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B23176" w14:textId="360744C3" w:rsidR="00E708FD" w:rsidRPr="00FC5D7F" w:rsidRDefault="00D21B4B" w:rsidP="0023454D">
      <w:pPr>
        <w:jc w:val="center"/>
      </w:pPr>
      <w:r w:rsidRPr="00FC5D7F">
        <w:rPr>
          <w:noProof/>
          <w:lang w:val="en-IN" w:eastAsia="en-IN" w:bidi="ta-IN"/>
        </w:rPr>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DAD5A0" w14:textId="77777777" w:rsidR="00D21B4B" w:rsidRPr="00FC5D7F" w:rsidRDefault="00D21B4B" w:rsidP="00405BDF"/>
    <w:p w14:paraId="672BD928" w14:textId="2DE09504" w:rsidR="00D21B4B" w:rsidRPr="00FC5D7F" w:rsidRDefault="00D21B4B" w:rsidP="00D21B4B">
      <w:pPr>
        <w:jc w:val="center"/>
        <w:rPr>
          <w:b/>
          <w:bCs/>
        </w:rPr>
      </w:pPr>
      <w:r w:rsidRPr="00FC5D7F">
        <w:rPr>
          <w:b/>
          <w:bCs/>
        </w:rPr>
        <w:t>END SEMESTER EXAMINATION – APRIL / MAY 2024</w:t>
      </w:r>
    </w:p>
    <w:p w14:paraId="7B8C4E85" w14:textId="77777777" w:rsidR="000D07EA" w:rsidRPr="00FC5D7F"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E2A4E" w:rsidRPr="0023454D" w14:paraId="3C91D9CD" w14:textId="77777777" w:rsidTr="00FC5D7F">
        <w:trPr>
          <w:trHeight w:val="397"/>
          <w:jc w:val="center"/>
        </w:trPr>
        <w:tc>
          <w:tcPr>
            <w:tcW w:w="1555" w:type="dxa"/>
            <w:vAlign w:val="center"/>
          </w:tcPr>
          <w:p w14:paraId="1992446B" w14:textId="1AB4B56A" w:rsidR="00EE2A4E" w:rsidRPr="0023454D" w:rsidRDefault="00EE2A4E" w:rsidP="007E575B">
            <w:pPr>
              <w:pStyle w:val="Title"/>
              <w:jc w:val="left"/>
              <w:rPr>
                <w:b/>
                <w:sz w:val="22"/>
                <w:szCs w:val="22"/>
              </w:rPr>
            </w:pPr>
            <w:bookmarkStart w:id="0" w:name="_Hlk116569079"/>
            <w:r w:rsidRPr="0023454D">
              <w:rPr>
                <w:b/>
                <w:sz w:val="22"/>
                <w:szCs w:val="22"/>
              </w:rPr>
              <w:t xml:space="preserve">Course Code      </w:t>
            </w:r>
          </w:p>
        </w:tc>
        <w:tc>
          <w:tcPr>
            <w:tcW w:w="6520" w:type="dxa"/>
            <w:vAlign w:val="center"/>
          </w:tcPr>
          <w:p w14:paraId="1B5771FF" w14:textId="1BEB84F0" w:rsidR="00EE2A4E" w:rsidRPr="0023454D" w:rsidRDefault="000E7D96" w:rsidP="007E575B">
            <w:pPr>
              <w:pStyle w:val="Title"/>
              <w:jc w:val="left"/>
              <w:rPr>
                <w:b/>
                <w:sz w:val="22"/>
                <w:szCs w:val="22"/>
              </w:rPr>
            </w:pPr>
            <w:r w:rsidRPr="0023454D">
              <w:rPr>
                <w:b/>
                <w:sz w:val="22"/>
                <w:szCs w:val="22"/>
              </w:rPr>
              <w:t>18MS2001</w:t>
            </w:r>
          </w:p>
        </w:tc>
        <w:tc>
          <w:tcPr>
            <w:tcW w:w="1559" w:type="dxa"/>
            <w:vAlign w:val="center"/>
          </w:tcPr>
          <w:p w14:paraId="04BD152A" w14:textId="197415BD" w:rsidR="00EE2A4E" w:rsidRPr="0023454D" w:rsidRDefault="00EE2A4E" w:rsidP="007E575B">
            <w:pPr>
              <w:pStyle w:val="Title"/>
              <w:ind w:left="-468" w:firstLine="468"/>
              <w:jc w:val="left"/>
              <w:rPr>
                <w:sz w:val="22"/>
                <w:szCs w:val="22"/>
              </w:rPr>
            </w:pPr>
            <w:r w:rsidRPr="0023454D">
              <w:rPr>
                <w:b/>
                <w:bCs/>
                <w:sz w:val="22"/>
                <w:szCs w:val="22"/>
              </w:rPr>
              <w:t xml:space="preserve">Duration       </w:t>
            </w:r>
          </w:p>
        </w:tc>
        <w:tc>
          <w:tcPr>
            <w:tcW w:w="851" w:type="dxa"/>
            <w:vAlign w:val="center"/>
          </w:tcPr>
          <w:p w14:paraId="64E19158" w14:textId="3B9B46F1" w:rsidR="00EE2A4E" w:rsidRPr="0023454D" w:rsidRDefault="00EE2A4E" w:rsidP="007E575B">
            <w:pPr>
              <w:pStyle w:val="Title"/>
              <w:jc w:val="left"/>
              <w:rPr>
                <w:b/>
                <w:sz w:val="22"/>
                <w:szCs w:val="22"/>
              </w:rPr>
            </w:pPr>
            <w:r w:rsidRPr="0023454D">
              <w:rPr>
                <w:b/>
                <w:sz w:val="22"/>
                <w:szCs w:val="22"/>
              </w:rPr>
              <w:t>3hrs</w:t>
            </w:r>
          </w:p>
        </w:tc>
      </w:tr>
      <w:tr w:rsidR="00EE2A4E" w:rsidRPr="0023454D" w14:paraId="54C043F3" w14:textId="77777777" w:rsidTr="00FC5D7F">
        <w:trPr>
          <w:trHeight w:val="397"/>
          <w:jc w:val="center"/>
        </w:trPr>
        <w:tc>
          <w:tcPr>
            <w:tcW w:w="1555" w:type="dxa"/>
            <w:vAlign w:val="center"/>
          </w:tcPr>
          <w:p w14:paraId="425D587A" w14:textId="21A0684B" w:rsidR="00EE2A4E" w:rsidRPr="0023454D" w:rsidRDefault="00EE2A4E" w:rsidP="007E575B">
            <w:pPr>
              <w:pStyle w:val="Title"/>
              <w:ind w:right="-160"/>
              <w:jc w:val="left"/>
              <w:rPr>
                <w:b/>
                <w:sz w:val="22"/>
                <w:szCs w:val="22"/>
              </w:rPr>
            </w:pPr>
            <w:r w:rsidRPr="0023454D">
              <w:rPr>
                <w:b/>
                <w:sz w:val="22"/>
                <w:szCs w:val="22"/>
              </w:rPr>
              <w:t xml:space="preserve">Course Name     </w:t>
            </w:r>
          </w:p>
        </w:tc>
        <w:tc>
          <w:tcPr>
            <w:tcW w:w="6520" w:type="dxa"/>
            <w:vAlign w:val="center"/>
          </w:tcPr>
          <w:p w14:paraId="12181358" w14:textId="1779CAE4" w:rsidR="00EE2A4E" w:rsidRPr="0023454D" w:rsidRDefault="00F81AA1" w:rsidP="007E575B">
            <w:pPr>
              <w:pStyle w:val="Title"/>
              <w:jc w:val="left"/>
              <w:rPr>
                <w:b/>
                <w:sz w:val="22"/>
                <w:szCs w:val="22"/>
              </w:rPr>
            </w:pPr>
            <w:r w:rsidRPr="0023454D">
              <w:rPr>
                <w:b/>
                <w:sz w:val="22"/>
                <w:szCs w:val="22"/>
              </w:rPr>
              <w:t>PROFESSIONAL ETHICS</w:t>
            </w:r>
          </w:p>
        </w:tc>
        <w:tc>
          <w:tcPr>
            <w:tcW w:w="1559" w:type="dxa"/>
            <w:vAlign w:val="center"/>
          </w:tcPr>
          <w:p w14:paraId="40AAD456" w14:textId="1572AA70" w:rsidR="00EE2A4E" w:rsidRPr="0023454D" w:rsidRDefault="00EE2A4E" w:rsidP="007E575B">
            <w:pPr>
              <w:pStyle w:val="Title"/>
              <w:jc w:val="left"/>
              <w:rPr>
                <w:b/>
                <w:bCs/>
                <w:sz w:val="22"/>
                <w:szCs w:val="22"/>
              </w:rPr>
            </w:pPr>
            <w:r w:rsidRPr="0023454D">
              <w:rPr>
                <w:b/>
                <w:bCs/>
                <w:sz w:val="22"/>
                <w:szCs w:val="22"/>
              </w:rPr>
              <w:t xml:space="preserve">Max. Marks </w:t>
            </w:r>
          </w:p>
        </w:tc>
        <w:tc>
          <w:tcPr>
            <w:tcW w:w="851" w:type="dxa"/>
            <w:vAlign w:val="center"/>
          </w:tcPr>
          <w:p w14:paraId="74A0B803" w14:textId="4EFD568E" w:rsidR="00EE2A4E" w:rsidRPr="0023454D" w:rsidRDefault="00EE2A4E" w:rsidP="007E575B">
            <w:pPr>
              <w:pStyle w:val="Title"/>
              <w:jc w:val="left"/>
              <w:rPr>
                <w:b/>
                <w:sz w:val="22"/>
                <w:szCs w:val="22"/>
              </w:rPr>
            </w:pPr>
            <w:r w:rsidRPr="0023454D">
              <w:rPr>
                <w:b/>
                <w:sz w:val="22"/>
                <w:szCs w:val="22"/>
              </w:rPr>
              <w:t>100</w:t>
            </w:r>
          </w:p>
        </w:tc>
      </w:tr>
      <w:bookmarkEnd w:id="0"/>
    </w:tbl>
    <w:p w14:paraId="3C38C615" w14:textId="77777777" w:rsidR="00B57D8D" w:rsidRPr="00FC5D7F"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602"/>
        <w:gridCol w:w="383"/>
        <w:gridCol w:w="7842"/>
        <w:gridCol w:w="670"/>
        <w:gridCol w:w="537"/>
        <w:gridCol w:w="456"/>
      </w:tblGrid>
      <w:tr w:rsidR="0037089B" w:rsidRPr="00FC5D7F" w14:paraId="595FDE8E" w14:textId="77777777" w:rsidTr="007146F0">
        <w:trPr>
          <w:trHeight w:val="552"/>
        </w:trPr>
        <w:tc>
          <w:tcPr>
            <w:tcW w:w="303" w:type="pct"/>
            <w:vAlign w:val="center"/>
          </w:tcPr>
          <w:p w14:paraId="7C1C9C2E" w14:textId="77777777" w:rsidR="00375CD9" w:rsidRPr="00FC5D7F" w:rsidRDefault="00375CD9" w:rsidP="005133D7">
            <w:pPr>
              <w:jc w:val="center"/>
              <w:rPr>
                <w:b/>
              </w:rPr>
            </w:pPr>
            <w:r w:rsidRPr="00FC5D7F">
              <w:rPr>
                <w:b/>
              </w:rPr>
              <w:t>Q. No.</w:t>
            </w:r>
          </w:p>
        </w:tc>
        <w:tc>
          <w:tcPr>
            <w:tcW w:w="3935" w:type="pct"/>
            <w:gridSpan w:val="2"/>
            <w:vAlign w:val="center"/>
          </w:tcPr>
          <w:p w14:paraId="70A081A0" w14:textId="77777777" w:rsidR="00375CD9" w:rsidRPr="00FC5D7F" w:rsidRDefault="00375CD9" w:rsidP="005133D7">
            <w:pPr>
              <w:jc w:val="center"/>
              <w:rPr>
                <w:b/>
              </w:rPr>
            </w:pPr>
            <w:r w:rsidRPr="00FC5D7F">
              <w:rPr>
                <w:b/>
              </w:rPr>
              <w:t>Questions</w:t>
            </w:r>
          </w:p>
        </w:tc>
        <w:tc>
          <w:tcPr>
            <w:tcW w:w="301" w:type="pct"/>
            <w:vAlign w:val="center"/>
          </w:tcPr>
          <w:p w14:paraId="5899CD23" w14:textId="4ED144B3" w:rsidR="00375CD9" w:rsidRPr="00FC5D7F" w:rsidRDefault="00405BDF" w:rsidP="00405BDF">
            <w:pPr>
              <w:jc w:val="center"/>
              <w:rPr>
                <w:b/>
              </w:rPr>
            </w:pPr>
            <w:r w:rsidRPr="00FC5D7F">
              <w:rPr>
                <w:b/>
              </w:rPr>
              <w:t>CO</w:t>
            </w:r>
          </w:p>
        </w:tc>
        <w:tc>
          <w:tcPr>
            <w:tcW w:w="243" w:type="pct"/>
            <w:vAlign w:val="center"/>
          </w:tcPr>
          <w:p w14:paraId="1F5F94DA" w14:textId="1D8CBA87" w:rsidR="00375CD9" w:rsidRPr="00FC5D7F" w:rsidRDefault="00405BDF" w:rsidP="00375CD9">
            <w:pPr>
              <w:jc w:val="center"/>
              <w:rPr>
                <w:b/>
              </w:rPr>
            </w:pPr>
            <w:r w:rsidRPr="00FC5D7F">
              <w:rPr>
                <w:b/>
              </w:rPr>
              <w:t>BL</w:t>
            </w:r>
          </w:p>
        </w:tc>
        <w:tc>
          <w:tcPr>
            <w:tcW w:w="218" w:type="pct"/>
            <w:vAlign w:val="center"/>
          </w:tcPr>
          <w:p w14:paraId="30DE4092" w14:textId="517BCE71" w:rsidR="00375CD9" w:rsidRPr="00FC5D7F" w:rsidRDefault="00375CD9" w:rsidP="005133D7">
            <w:pPr>
              <w:jc w:val="center"/>
              <w:rPr>
                <w:b/>
              </w:rPr>
            </w:pPr>
            <w:r w:rsidRPr="00FC5D7F">
              <w:rPr>
                <w:b/>
              </w:rPr>
              <w:t>M</w:t>
            </w:r>
          </w:p>
        </w:tc>
      </w:tr>
      <w:tr w:rsidR="006272BC" w:rsidRPr="00FC5D7F" w14:paraId="05D17D5A" w14:textId="77777777" w:rsidTr="008E4728">
        <w:trPr>
          <w:trHeight w:val="550"/>
        </w:trPr>
        <w:tc>
          <w:tcPr>
            <w:tcW w:w="5000" w:type="pct"/>
            <w:gridSpan w:val="6"/>
            <w:vAlign w:val="center"/>
          </w:tcPr>
          <w:p w14:paraId="1D4F49DE" w14:textId="77777777" w:rsidR="006272BC" w:rsidRPr="00FC5D7F" w:rsidRDefault="006272BC" w:rsidP="008C57B9">
            <w:pPr>
              <w:jc w:val="center"/>
              <w:rPr>
                <w:b/>
                <w:u w:val="single"/>
              </w:rPr>
            </w:pPr>
            <w:r w:rsidRPr="00FC5D7F">
              <w:rPr>
                <w:b/>
                <w:u w:val="single"/>
              </w:rPr>
              <w:t>PART – A (10 X 1 = 10 MARKS)</w:t>
            </w:r>
          </w:p>
        </w:tc>
      </w:tr>
      <w:tr w:rsidR="0037089B" w:rsidRPr="00FC5D7F" w14:paraId="65D080E8" w14:textId="77777777" w:rsidTr="007146F0">
        <w:trPr>
          <w:trHeight w:val="283"/>
        </w:trPr>
        <w:tc>
          <w:tcPr>
            <w:tcW w:w="303" w:type="pct"/>
            <w:vAlign w:val="bottom"/>
          </w:tcPr>
          <w:p w14:paraId="50C2A5E8" w14:textId="77777777" w:rsidR="00375CD9" w:rsidRPr="00FC5D7F" w:rsidRDefault="00375CD9" w:rsidP="00D21B4B">
            <w:pPr>
              <w:jc w:val="center"/>
            </w:pPr>
            <w:bookmarkStart w:id="1" w:name="_Hlk99667640"/>
            <w:r w:rsidRPr="00FC5D7F">
              <w:t>1.</w:t>
            </w:r>
          </w:p>
        </w:tc>
        <w:tc>
          <w:tcPr>
            <w:tcW w:w="3935" w:type="pct"/>
            <w:gridSpan w:val="2"/>
            <w:vAlign w:val="bottom"/>
          </w:tcPr>
          <w:p w14:paraId="5663A8AB" w14:textId="4A265AC5" w:rsidR="001C79DC" w:rsidRPr="00FC5D7F" w:rsidRDefault="00B50435" w:rsidP="00A26CA2">
            <w:pPr>
              <w:pStyle w:val="NoSpacing"/>
            </w:pPr>
            <w:r w:rsidRPr="00FC5D7F">
              <w:t>List the important components of transactional leadership.</w:t>
            </w:r>
          </w:p>
        </w:tc>
        <w:tc>
          <w:tcPr>
            <w:tcW w:w="301" w:type="pct"/>
            <w:vAlign w:val="bottom"/>
          </w:tcPr>
          <w:p w14:paraId="484A9DD5" w14:textId="11582BE6" w:rsidR="00375CD9" w:rsidRPr="00FC5D7F" w:rsidRDefault="00375CD9" w:rsidP="00D21B4B">
            <w:pPr>
              <w:jc w:val="center"/>
            </w:pPr>
            <w:r w:rsidRPr="00FC5D7F">
              <w:t>CO</w:t>
            </w:r>
            <w:r w:rsidR="006162CB" w:rsidRPr="00FC5D7F">
              <w:t>1</w:t>
            </w:r>
          </w:p>
        </w:tc>
        <w:tc>
          <w:tcPr>
            <w:tcW w:w="243" w:type="pct"/>
            <w:vAlign w:val="bottom"/>
          </w:tcPr>
          <w:p w14:paraId="7195DBED" w14:textId="24A684BF" w:rsidR="00375CD9" w:rsidRPr="00FC5D7F" w:rsidRDefault="00DC1313" w:rsidP="00D21B4B">
            <w:pPr>
              <w:jc w:val="center"/>
            </w:pPr>
            <w:r w:rsidRPr="00FC5D7F">
              <w:t>R</w:t>
            </w:r>
          </w:p>
        </w:tc>
        <w:tc>
          <w:tcPr>
            <w:tcW w:w="218" w:type="pct"/>
            <w:vAlign w:val="bottom"/>
          </w:tcPr>
          <w:p w14:paraId="1D23145A" w14:textId="77777777" w:rsidR="00375CD9" w:rsidRPr="00FC5D7F" w:rsidRDefault="00375CD9" w:rsidP="00D21B4B">
            <w:pPr>
              <w:jc w:val="center"/>
            </w:pPr>
            <w:r w:rsidRPr="00FC5D7F">
              <w:t>1</w:t>
            </w:r>
          </w:p>
        </w:tc>
      </w:tr>
      <w:tr w:rsidR="0037089B" w:rsidRPr="00FC5D7F" w14:paraId="7EC28E94" w14:textId="77777777" w:rsidTr="007146F0">
        <w:trPr>
          <w:trHeight w:val="283"/>
        </w:trPr>
        <w:tc>
          <w:tcPr>
            <w:tcW w:w="303" w:type="pct"/>
            <w:vAlign w:val="bottom"/>
          </w:tcPr>
          <w:p w14:paraId="0AEE37AD" w14:textId="77777777" w:rsidR="00375CD9" w:rsidRPr="00FC5D7F" w:rsidRDefault="00375CD9" w:rsidP="00D21B4B">
            <w:pPr>
              <w:jc w:val="center"/>
            </w:pPr>
            <w:bookmarkStart w:id="2" w:name="_Hlk99464951"/>
            <w:bookmarkEnd w:id="1"/>
            <w:r w:rsidRPr="00FC5D7F">
              <w:t>2.</w:t>
            </w:r>
          </w:p>
        </w:tc>
        <w:tc>
          <w:tcPr>
            <w:tcW w:w="3935" w:type="pct"/>
            <w:gridSpan w:val="2"/>
            <w:vAlign w:val="bottom"/>
          </w:tcPr>
          <w:p w14:paraId="6FDA90D5" w14:textId="124F8175" w:rsidR="00375CD9" w:rsidRPr="00FC5D7F" w:rsidRDefault="004A35E8" w:rsidP="00A26CA2">
            <w:pPr>
              <w:pStyle w:val="NoSpacing"/>
            </w:pPr>
            <w:r w:rsidRPr="00FC5D7F">
              <w:t>Define Professional Ethics.</w:t>
            </w:r>
          </w:p>
        </w:tc>
        <w:tc>
          <w:tcPr>
            <w:tcW w:w="301" w:type="pct"/>
            <w:vAlign w:val="bottom"/>
          </w:tcPr>
          <w:p w14:paraId="2EF322EE" w14:textId="7E98DF88" w:rsidR="00375CD9" w:rsidRPr="00FC5D7F" w:rsidRDefault="00375CD9" w:rsidP="00D21B4B">
            <w:pPr>
              <w:jc w:val="center"/>
            </w:pPr>
            <w:r w:rsidRPr="00FC5D7F">
              <w:t>CO</w:t>
            </w:r>
            <w:r w:rsidR="006162CB" w:rsidRPr="00FC5D7F">
              <w:t>1</w:t>
            </w:r>
          </w:p>
        </w:tc>
        <w:tc>
          <w:tcPr>
            <w:tcW w:w="243" w:type="pct"/>
            <w:vAlign w:val="bottom"/>
          </w:tcPr>
          <w:p w14:paraId="408FDF80" w14:textId="2F7095CC" w:rsidR="00375CD9" w:rsidRPr="00FC5D7F" w:rsidRDefault="006353C8" w:rsidP="00D21B4B">
            <w:pPr>
              <w:jc w:val="center"/>
            </w:pPr>
            <w:r w:rsidRPr="00FC5D7F">
              <w:t>R</w:t>
            </w:r>
          </w:p>
        </w:tc>
        <w:tc>
          <w:tcPr>
            <w:tcW w:w="218" w:type="pct"/>
            <w:vAlign w:val="bottom"/>
          </w:tcPr>
          <w:p w14:paraId="6A7DFF93" w14:textId="77777777" w:rsidR="00375CD9" w:rsidRPr="00FC5D7F" w:rsidRDefault="00375CD9" w:rsidP="00D21B4B">
            <w:pPr>
              <w:jc w:val="center"/>
            </w:pPr>
            <w:r w:rsidRPr="00FC5D7F">
              <w:t>1</w:t>
            </w:r>
          </w:p>
        </w:tc>
      </w:tr>
      <w:tr w:rsidR="0037089B" w:rsidRPr="00FC5D7F" w14:paraId="0DACC77D" w14:textId="77777777" w:rsidTr="007146F0">
        <w:trPr>
          <w:trHeight w:val="283"/>
        </w:trPr>
        <w:tc>
          <w:tcPr>
            <w:tcW w:w="303" w:type="pct"/>
            <w:vAlign w:val="bottom"/>
          </w:tcPr>
          <w:p w14:paraId="08E4BE5A" w14:textId="77777777" w:rsidR="0088345F" w:rsidRPr="00FC5D7F" w:rsidRDefault="0088345F" w:rsidP="00D21B4B">
            <w:pPr>
              <w:jc w:val="center"/>
            </w:pPr>
            <w:bookmarkStart w:id="3" w:name="_Hlk99465170"/>
            <w:bookmarkEnd w:id="2"/>
            <w:r w:rsidRPr="00FC5D7F">
              <w:t>3.</w:t>
            </w:r>
          </w:p>
        </w:tc>
        <w:tc>
          <w:tcPr>
            <w:tcW w:w="3935" w:type="pct"/>
            <w:gridSpan w:val="2"/>
            <w:vAlign w:val="bottom"/>
          </w:tcPr>
          <w:p w14:paraId="4A673C77" w14:textId="2810D72D" w:rsidR="0088345F" w:rsidRPr="00FC5D7F" w:rsidRDefault="00824534" w:rsidP="00A26CA2">
            <w:pPr>
              <w:pStyle w:val="NoSpacing"/>
            </w:pPr>
            <w:r w:rsidRPr="00FC5D7F">
              <w:t>Infer the</w:t>
            </w:r>
            <w:r w:rsidR="00FE6751" w:rsidRPr="00FC5D7F">
              <w:t xml:space="preserve"> importance of transparency in leadership.</w:t>
            </w:r>
          </w:p>
        </w:tc>
        <w:tc>
          <w:tcPr>
            <w:tcW w:w="301" w:type="pct"/>
            <w:vAlign w:val="bottom"/>
          </w:tcPr>
          <w:p w14:paraId="75877CCA" w14:textId="1E094FC9" w:rsidR="0088345F" w:rsidRPr="00FC5D7F" w:rsidRDefault="0088345F" w:rsidP="00D21B4B">
            <w:pPr>
              <w:jc w:val="center"/>
            </w:pPr>
            <w:r w:rsidRPr="00FC5D7F">
              <w:t>CO2</w:t>
            </w:r>
          </w:p>
        </w:tc>
        <w:tc>
          <w:tcPr>
            <w:tcW w:w="243" w:type="pct"/>
            <w:vAlign w:val="bottom"/>
          </w:tcPr>
          <w:p w14:paraId="69CB503C" w14:textId="596B758F" w:rsidR="0088345F" w:rsidRPr="00FC5D7F" w:rsidRDefault="003530C5" w:rsidP="00D21B4B">
            <w:pPr>
              <w:jc w:val="center"/>
            </w:pPr>
            <w:r w:rsidRPr="00FC5D7F">
              <w:t>R</w:t>
            </w:r>
          </w:p>
        </w:tc>
        <w:tc>
          <w:tcPr>
            <w:tcW w:w="218" w:type="pct"/>
            <w:vAlign w:val="bottom"/>
          </w:tcPr>
          <w:p w14:paraId="37D1FB91" w14:textId="77777777" w:rsidR="0088345F" w:rsidRPr="00FC5D7F" w:rsidRDefault="0088345F" w:rsidP="00D21B4B">
            <w:pPr>
              <w:jc w:val="center"/>
            </w:pPr>
            <w:r w:rsidRPr="00FC5D7F">
              <w:t>1</w:t>
            </w:r>
          </w:p>
        </w:tc>
      </w:tr>
      <w:tr w:rsidR="0037089B" w:rsidRPr="00FC5D7F" w14:paraId="1F6D2853" w14:textId="77777777" w:rsidTr="007146F0">
        <w:trPr>
          <w:trHeight w:val="283"/>
        </w:trPr>
        <w:tc>
          <w:tcPr>
            <w:tcW w:w="303" w:type="pct"/>
            <w:vAlign w:val="bottom"/>
          </w:tcPr>
          <w:p w14:paraId="386DC9C5" w14:textId="77777777" w:rsidR="0088345F" w:rsidRPr="00FC5D7F" w:rsidRDefault="0088345F" w:rsidP="00D21B4B">
            <w:pPr>
              <w:jc w:val="center"/>
            </w:pPr>
            <w:bookmarkStart w:id="4" w:name="_Hlk99465299"/>
            <w:bookmarkEnd w:id="3"/>
            <w:r w:rsidRPr="00FC5D7F">
              <w:t>4.</w:t>
            </w:r>
          </w:p>
        </w:tc>
        <w:tc>
          <w:tcPr>
            <w:tcW w:w="3935" w:type="pct"/>
            <w:gridSpan w:val="2"/>
            <w:vAlign w:val="bottom"/>
          </w:tcPr>
          <w:p w14:paraId="66E26FB8" w14:textId="06D37FFA" w:rsidR="0088345F" w:rsidRPr="00FC5D7F" w:rsidRDefault="0002303E" w:rsidP="00A26CA2">
            <w:pPr>
              <w:pStyle w:val="NoSpacing"/>
            </w:pPr>
            <w:r w:rsidRPr="00FC5D7F">
              <w:t>Interpret the importance of ethics in organizational achievement.</w:t>
            </w:r>
          </w:p>
        </w:tc>
        <w:tc>
          <w:tcPr>
            <w:tcW w:w="301" w:type="pct"/>
            <w:vAlign w:val="bottom"/>
          </w:tcPr>
          <w:p w14:paraId="17E4C7ED" w14:textId="0DDBCBDB" w:rsidR="0088345F" w:rsidRPr="00FC5D7F" w:rsidRDefault="0088345F" w:rsidP="00D21B4B">
            <w:pPr>
              <w:jc w:val="center"/>
            </w:pPr>
            <w:r w:rsidRPr="00FC5D7F">
              <w:t>CO2</w:t>
            </w:r>
          </w:p>
        </w:tc>
        <w:tc>
          <w:tcPr>
            <w:tcW w:w="243" w:type="pct"/>
            <w:vAlign w:val="bottom"/>
          </w:tcPr>
          <w:p w14:paraId="3ED6A005" w14:textId="7826A38F" w:rsidR="0088345F" w:rsidRPr="00FC5D7F" w:rsidRDefault="006353C8" w:rsidP="00D21B4B">
            <w:pPr>
              <w:jc w:val="center"/>
            </w:pPr>
            <w:r w:rsidRPr="00FC5D7F">
              <w:t>R</w:t>
            </w:r>
          </w:p>
        </w:tc>
        <w:tc>
          <w:tcPr>
            <w:tcW w:w="218" w:type="pct"/>
            <w:vAlign w:val="bottom"/>
          </w:tcPr>
          <w:p w14:paraId="4AC5C040" w14:textId="77777777" w:rsidR="0088345F" w:rsidRPr="00FC5D7F" w:rsidRDefault="0088345F" w:rsidP="00D21B4B">
            <w:pPr>
              <w:jc w:val="center"/>
            </w:pPr>
            <w:r w:rsidRPr="00FC5D7F">
              <w:t>1</w:t>
            </w:r>
          </w:p>
        </w:tc>
      </w:tr>
      <w:tr w:rsidR="0037089B" w:rsidRPr="00FC5D7F" w14:paraId="09D6B16C" w14:textId="77777777" w:rsidTr="007146F0">
        <w:trPr>
          <w:trHeight w:val="283"/>
        </w:trPr>
        <w:tc>
          <w:tcPr>
            <w:tcW w:w="303" w:type="pct"/>
            <w:vAlign w:val="bottom"/>
          </w:tcPr>
          <w:p w14:paraId="39B0C029" w14:textId="77777777" w:rsidR="0088345F" w:rsidRPr="00FC5D7F" w:rsidRDefault="0088345F" w:rsidP="00D21B4B">
            <w:pPr>
              <w:jc w:val="center"/>
            </w:pPr>
            <w:bookmarkStart w:id="5" w:name="_Hlk99668168"/>
            <w:bookmarkEnd w:id="4"/>
            <w:r w:rsidRPr="00FC5D7F">
              <w:t>5.</w:t>
            </w:r>
          </w:p>
        </w:tc>
        <w:tc>
          <w:tcPr>
            <w:tcW w:w="3935" w:type="pct"/>
            <w:gridSpan w:val="2"/>
            <w:vAlign w:val="bottom"/>
          </w:tcPr>
          <w:p w14:paraId="4CC8ADB9" w14:textId="16690CFD" w:rsidR="0088345F" w:rsidRPr="00FC5D7F" w:rsidRDefault="007F56D6" w:rsidP="00A26CA2">
            <w:pPr>
              <w:pStyle w:val="NoSpacing"/>
            </w:pPr>
            <w:r w:rsidRPr="00FC5D7F">
              <w:t>Identify the role of leadership in developing an ethical culture.</w:t>
            </w:r>
          </w:p>
        </w:tc>
        <w:tc>
          <w:tcPr>
            <w:tcW w:w="301" w:type="pct"/>
            <w:vAlign w:val="bottom"/>
          </w:tcPr>
          <w:p w14:paraId="49BD8153" w14:textId="17D33F8E" w:rsidR="0088345F" w:rsidRPr="00FC5D7F" w:rsidRDefault="0088345F" w:rsidP="00D21B4B">
            <w:pPr>
              <w:jc w:val="center"/>
            </w:pPr>
            <w:r w:rsidRPr="00FC5D7F">
              <w:t>CO</w:t>
            </w:r>
            <w:r w:rsidR="001437B6" w:rsidRPr="00FC5D7F">
              <w:t>3</w:t>
            </w:r>
          </w:p>
        </w:tc>
        <w:tc>
          <w:tcPr>
            <w:tcW w:w="243" w:type="pct"/>
            <w:vAlign w:val="bottom"/>
          </w:tcPr>
          <w:p w14:paraId="0617354E" w14:textId="5A5D8B3E" w:rsidR="0088345F" w:rsidRPr="00FC5D7F" w:rsidRDefault="006353C8" w:rsidP="00D21B4B">
            <w:pPr>
              <w:jc w:val="center"/>
            </w:pPr>
            <w:r w:rsidRPr="00FC5D7F">
              <w:t>U</w:t>
            </w:r>
          </w:p>
        </w:tc>
        <w:tc>
          <w:tcPr>
            <w:tcW w:w="218" w:type="pct"/>
            <w:vAlign w:val="bottom"/>
          </w:tcPr>
          <w:p w14:paraId="4364B73F" w14:textId="77777777" w:rsidR="0088345F" w:rsidRPr="00FC5D7F" w:rsidRDefault="0088345F" w:rsidP="00D21B4B">
            <w:pPr>
              <w:jc w:val="center"/>
            </w:pPr>
            <w:r w:rsidRPr="00FC5D7F">
              <w:t>1</w:t>
            </w:r>
          </w:p>
        </w:tc>
      </w:tr>
      <w:tr w:rsidR="0037089B" w:rsidRPr="00FC5D7F" w14:paraId="491E0D8D" w14:textId="77777777" w:rsidTr="007146F0">
        <w:trPr>
          <w:trHeight w:val="283"/>
        </w:trPr>
        <w:tc>
          <w:tcPr>
            <w:tcW w:w="303" w:type="pct"/>
            <w:vAlign w:val="bottom"/>
          </w:tcPr>
          <w:p w14:paraId="0C61454B" w14:textId="77777777" w:rsidR="0088345F" w:rsidRPr="00FC5D7F" w:rsidRDefault="0088345F" w:rsidP="00D21B4B">
            <w:pPr>
              <w:jc w:val="center"/>
            </w:pPr>
            <w:bookmarkStart w:id="6" w:name="_Hlk99483774"/>
            <w:bookmarkEnd w:id="5"/>
            <w:r w:rsidRPr="00FC5D7F">
              <w:t>6.</w:t>
            </w:r>
          </w:p>
        </w:tc>
        <w:tc>
          <w:tcPr>
            <w:tcW w:w="3935" w:type="pct"/>
            <w:gridSpan w:val="2"/>
            <w:vAlign w:val="bottom"/>
          </w:tcPr>
          <w:p w14:paraId="0AAC058C" w14:textId="41EF4040" w:rsidR="0088345F" w:rsidRPr="00FC5D7F" w:rsidRDefault="00F02001" w:rsidP="00A26CA2">
            <w:pPr>
              <w:pStyle w:val="NoSpacing"/>
            </w:pPr>
            <w:r w:rsidRPr="00FC5D7F">
              <w:t>Give an example of Democratic leadership style.</w:t>
            </w:r>
          </w:p>
        </w:tc>
        <w:tc>
          <w:tcPr>
            <w:tcW w:w="301" w:type="pct"/>
            <w:vAlign w:val="bottom"/>
          </w:tcPr>
          <w:p w14:paraId="045D814A" w14:textId="21DCB23E" w:rsidR="0088345F" w:rsidRPr="00FC5D7F" w:rsidRDefault="0088345F" w:rsidP="00D21B4B">
            <w:pPr>
              <w:jc w:val="center"/>
            </w:pPr>
            <w:r w:rsidRPr="00FC5D7F">
              <w:t>CO</w:t>
            </w:r>
            <w:r w:rsidR="006353C8" w:rsidRPr="00FC5D7F">
              <w:t>3</w:t>
            </w:r>
          </w:p>
        </w:tc>
        <w:tc>
          <w:tcPr>
            <w:tcW w:w="243" w:type="pct"/>
            <w:vAlign w:val="bottom"/>
          </w:tcPr>
          <w:p w14:paraId="1235948E" w14:textId="121E8AEC" w:rsidR="0088345F" w:rsidRPr="00FC5D7F" w:rsidRDefault="006353C8" w:rsidP="00D21B4B">
            <w:pPr>
              <w:jc w:val="center"/>
            </w:pPr>
            <w:r w:rsidRPr="00FC5D7F">
              <w:t>R</w:t>
            </w:r>
          </w:p>
        </w:tc>
        <w:tc>
          <w:tcPr>
            <w:tcW w:w="218" w:type="pct"/>
            <w:vAlign w:val="bottom"/>
          </w:tcPr>
          <w:p w14:paraId="2C90C68E" w14:textId="77777777" w:rsidR="0088345F" w:rsidRPr="00FC5D7F" w:rsidRDefault="0088345F" w:rsidP="00D21B4B">
            <w:pPr>
              <w:jc w:val="center"/>
            </w:pPr>
            <w:r w:rsidRPr="00FC5D7F">
              <w:t>1</w:t>
            </w:r>
          </w:p>
        </w:tc>
      </w:tr>
      <w:bookmarkEnd w:id="6"/>
      <w:tr w:rsidR="0037089B" w:rsidRPr="00FC5D7F" w14:paraId="16E55608" w14:textId="77777777" w:rsidTr="007146F0">
        <w:trPr>
          <w:trHeight w:val="283"/>
        </w:trPr>
        <w:tc>
          <w:tcPr>
            <w:tcW w:w="303" w:type="pct"/>
            <w:vAlign w:val="bottom"/>
          </w:tcPr>
          <w:p w14:paraId="20FABD81" w14:textId="77777777" w:rsidR="0088345F" w:rsidRPr="00FC5D7F" w:rsidRDefault="0088345F" w:rsidP="00D21B4B">
            <w:pPr>
              <w:jc w:val="center"/>
            </w:pPr>
            <w:r w:rsidRPr="00FC5D7F">
              <w:t>7.</w:t>
            </w:r>
          </w:p>
        </w:tc>
        <w:tc>
          <w:tcPr>
            <w:tcW w:w="3935" w:type="pct"/>
            <w:gridSpan w:val="2"/>
            <w:vAlign w:val="bottom"/>
          </w:tcPr>
          <w:p w14:paraId="4E44CB30" w14:textId="2C9FA595" w:rsidR="0088345F" w:rsidRPr="00FC5D7F" w:rsidRDefault="005343C9" w:rsidP="00A26CA2">
            <w:pPr>
              <w:pStyle w:val="NoSpacing"/>
            </w:pPr>
            <w:r w:rsidRPr="00FC5D7F">
              <w:t>Identify the primary objective of evaluating effective communication approaches.</w:t>
            </w:r>
          </w:p>
        </w:tc>
        <w:tc>
          <w:tcPr>
            <w:tcW w:w="301" w:type="pct"/>
            <w:vAlign w:val="bottom"/>
          </w:tcPr>
          <w:p w14:paraId="4033DBA9" w14:textId="22076904" w:rsidR="0088345F" w:rsidRPr="00FC5D7F" w:rsidRDefault="0088345F" w:rsidP="00D21B4B">
            <w:pPr>
              <w:jc w:val="center"/>
            </w:pPr>
            <w:r w:rsidRPr="00FC5D7F">
              <w:t>CO</w:t>
            </w:r>
            <w:r w:rsidR="00A24C0B" w:rsidRPr="00FC5D7F">
              <w:t>4</w:t>
            </w:r>
          </w:p>
        </w:tc>
        <w:tc>
          <w:tcPr>
            <w:tcW w:w="243" w:type="pct"/>
            <w:vAlign w:val="bottom"/>
          </w:tcPr>
          <w:p w14:paraId="207EB977" w14:textId="5D4F6D7D" w:rsidR="0088345F" w:rsidRPr="00FC5D7F" w:rsidRDefault="00A24C0B" w:rsidP="00D21B4B">
            <w:pPr>
              <w:jc w:val="center"/>
            </w:pPr>
            <w:r w:rsidRPr="00FC5D7F">
              <w:t>U</w:t>
            </w:r>
          </w:p>
        </w:tc>
        <w:tc>
          <w:tcPr>
            <w:tcW w:w="218" w:type="pct"/>
            <w:vAlign w:val="bottom"/>
          </w:tcPr>
          <w:p w14:paraId="389DC041" w14:textId="77777777" w:rsidR="0088345F" w:rsidRPr="00FC5D7F" w:rsidRDefault="0088345F" w:rsidP="00D21B4B">
            <w:pPr>
              <w:jc w:val="center"/>
            </w:pPr>
            <w:r w:rsidRPr="00FC5D7F">
              <w:t>1</w:t>
            </w:r>
          </w:p>
        </w:tc>
      </w:tr>
      <w:tr w:rsidR="0037089B" w:rsidRPr="00FC5D7F" w14:paraId="70DF99EF" w14:textId="77777777" w:rsidTr="007146F0">
        <w:trPr>
          <w:trHeight w:val="283"/>
        </w:trPr>
        <w:tc>
          <w:tcPr>
            <w:tcW w:w="303" w:type="pct"/>
            <w:vAlign w:val="bottom"/>
          </w:tcPr>
          <w:p w14:paraId="77223144" w14:textId="77777777" w:rsidR="0088345F" w:rsidRPr="00FC5D7F" w:rsidRDefault="0088345F" w:rsidP="00D21B4B">
            <w:pPr>
              <w:jc w:val="center"/>
            </w:pPr>
            <w:bookmarkStart w:id="7" w:name="_Hlk99669612"/>
            <w:r w:rsidRPr="00FC5D7F">
              <w:t>8.</w:t>
            </w:r>
          </w:p>
        </w:tc>
        <w:tc>
          <w:tcPr>
            <w:tcW w:w="3935" w:type="pct"/>
            <w:gridSpan w:val="2"/>
            <w:vAlign w:val="bottom"/>
          </w:tcPr>
          <w:p w14:paraId="75C8FF07" w14:textId="769770CC" w:rsidR="0088345F" w:rsidRPr="00FC5D7F" w:rsidRDefault="006F557C" w:rsidP="00A26CA2">
            <w:pPr>
              <w:pStyle w:val="NoSpacing"/>
            </w:pPr>
            <w:r w:rsidRPr="00FC5D7F">
              <w:t>Examine the differences between traditional and team mentoring.</w:t>
            </w:r>
          </w:p>
        </w:tc>
        <w:tc>
          <w:tcPr>
            <w:tcW w:w="301" w:type="pct"/>
            <w:vAlign w:val="bottom"/>
          </w:tcPr>
          <w:p w14:paraId="3AEC9D2A" w14:textId="2EA10B1F" w:rsidR="0088345F" w:rsidRPr="00FC5D7F" w:rsidRDefault="0088345F" w:rsidP="00D21B4B">
            <w:pPr>
              <w:jc w:val="center"/>
            </w:pPr>
            <w:r w:rsidRPr="00FC5D7F">
              <w:t>CO</w:t>
            </w:r>
            <w:r w:rsidR="001437B6" w:rsidRPr="00FC5D7F">
              <w:t>4</w:t>
            </w:r>
          </w:p>
        </w:tc>
        <w:tc>
          <w:tcPr>
            <w:tcW w:w="243" w:type="pct"/>
            <w:vAlign w:val="bottom"/>
          </w:tcPr>
          <w:p w14:paraId="22562435" w14:textId="58243A3A" w:rsidR="0088345F" w:rsidRPr="00FC5D7F" w:rsidRDefault="00A24C0B" w:rsidP="00D21B4B">
            <w:pPr>
              <w:jc w:val="center"/>
            </w:pPr>
            <w:r w:rsidRPr="00FC5D7F">
              <w:t>R</w:t>
            </w:r>
          </w:p>
        </w:tc>
        <w:tc>
          <w:tcPr>
            <w:tcW w:w="218" w:type="pct"/>
            <w:vAlign w:val="bottom"/>
          </w:tcPr>
          <w:p w14:paraId="5DB7D7D3" w14:textId="77777777" w:rsidR="0088345F" w:rsidRPr="00FC5D7F" w:rsidRDefault="0088345F" w:rsidP="00D21B4B">
            <w:pPr>
              <w:jc w:val="center"/>
            </w:pPr>
            <w:r w:rsidRPr="00FC5D7F">
              <w:t>1</w:t>
            </w:r>
          </w:p>
        </w:tc>
      </w:tr>
      <w:bookmarkEnd w:id="7"/>
      <w:tr w:rsidR="0037089B" w:rsidRPr="00FC5D7F" w14:paraId="3AED5CD6" w14:textId="77777777" w:rsidTr="007146F0">
        <w:trPr>
          <w:trHeight w:val="283"/>
        </w:trPr>
        <w:tc>
          <w:tcPr>
            <w:tcW w:w="303" w:type="pct"/>
            <w:vAlign w:val="bottom"/>
          </w:tcPr>
          <w:p w14:paraId="4D214F53" w14:textId="77777777" w:rsidR="0088345F" w:rsidRPr="00FC5D7F" w:rsidRDefault="0088345F" w:rsidP="00D21B4B">
            <w:pPr>
              <w:jc w:val="center"/>
            </w:pPr>
            <w:r w:rsidRPr="00FC5D7F">
              <w:t>9.</w:t>
            </w:r>
          </w:p>
        </w:tc>
        <w:tc>
          <w:tcPr>
            <w:tcW w:w="3935" w:type="pct"/>
            <w:gridSpan w:val="2"/>
            <w:vAlign w:val="bottom"/>
          </w:tcPr>
          <w:p w14:paraId="11ECF367" w14:textId="261F1DE0" w:rsidR="0088345F" w:rsidRPr="00FC5D7F" w:rsidRDefault="0023454D" w:rsidP="00A26CA2">
            <w:pPr>
              <w:pStyle w:val="NoSpacing"/>
            </w:pPr>
            <w:r>
              <w:t>Recall another</w:t>
            </w:r>
            <w:r w:rsidR="00C962AE" w:rsidRPr="00FC5D7F">
              <w:t xml:space="preserve"> term used for Corporate Social Responsibility.</w:t>
            </w:r>
          </w:p>
        </w:tc>
        <w:tc>
          <w:tcPr>
            <w:tcW w:w="301" w:type="pct"/>
            <w:vAlign w:val="bottom"/>
          </w:tcPr>
          <w:p w14:paraId="4A427E80" w14:textId="12CE15A5" w:rsidR="0088345F" w:rsidRPr="00FC5D7F" w:rsidRDefault="0088345F" w:rsidP="00D21B4B">
            <w:pPr>
              <w:jc w:val="center"/>
            </w:pPr>
            <w:r w:rsidRPr="00FC5D7F">
              <w:t>CO</w:t>
            </w:r>
            <w:r w:rsidR="0085004C" w:rsidRPr="00FC5D7F">
              <w:t>5</w:t>
            </w:r>
          </w:p>
        </w:tc>
        <w:tc>
          <w:tcPr>
            <w:tcW w:w="243" w:type="pct"/>
            <w:vAlign w:val="bottom"/>
          </w:tcPr>
          <w:p w14:paraId="73FBC44C" w14:textId="1E4381BB" w:rsidR="0088345F" w:rsidRPr="00FC5D7F" w:rsidRDefault="0085004C" w:rsidP="00D21B4B">
            <w:pPr>
              <w:jc w:val="center"/>
            </w:pPr>
            <w:r w:rsidRPr="00FC5D7F">
              <w:t>U</w:t>
            </w:r>
          </w:p>
        </w:tc>
        <w:tc>
          <w:tcPr>
            <w:tcW w:w="218" w:type="pct"/>
            <w:vAlign w:val="bottom"/>
          </w:tcPr>
          <w:p w14:paraId="1CA6829C" w14:textId="77777777" w:rsidR="0088345F" w:rsidRPr="00FC5D7F" w:rsidRDefault="0088345F" w:rsidP="00D21B4B">
            <w:pPr>
              <w:jc w:val="center"/>
            </w:pPr>
            <w:r w:rsidRPr="00FC5D7F">
              <w:t>1</w:t>
            </w:r>
          </w:p>
        </w:tc>
      </w:tr>
      <w:tr w:rsidR="0037089B" w:rsidRPr="00FC5D7F" w14:paraId="5A1FA83B" w14:textId="77777777" w:rsidTr="007146F0">
        <w:trPr>
          <w:trHeight w:val="283"/>
        </w:trPr>
        <w:tc>
          <w:tcPr>
            <w:tcW w:w="303" w:type="pct"/>
            <w:vAlign w:val="bottom"/>
          </w:tcPr>
          <w:p w14:paraId="3F0F4021" w14:textId="77777777" w:rsidR="0088345F" w:rsidRPr="00FC5D7F" w:rsidRDefault="0088345F" w:rsidP="00D21B4B">
            <w:pPr>
              <w:jc w:val="center"/>
            </w:pPr>
            <w:bookmarkStart w:id="8" w:name="_Hlk99669807"/>
            <w:r w:rsidRPr="00FC5D7F">
              <w:t>10.</w:t>
            </w:r>
          </w:p>
        </w:tc>
        <w:tc>
          <w:tcPr>
            <w:tcW w:w="3935" w:type="pct"/>
            <w:gridSpan w:val="2"/>
            <w:vAlign w:val="bottom"/>
          </w:tcPr>
          <w:p w14:paraId="471C0948" w14:textId="46CC9F6C" w:rsidR="0088345F" w:rsidRPr="00FC5D7F" w:rsidRDefault="00120EF2" w:rsidP="00A26CA2">
            <w:pPr>
              <w:pStyle w:val="NoSpacing"/>
            </w:pPr>
            <w:r w:rsidRPr="00FC5D7F">
              <w:t>Infer the functions of International Law.</w:t>
            </w:r>
          </w:p>
        </w:tc>
        <w:tc>
          <w:tcPr>
            <w:tcW w:w="301" w:type="pct"/>
            <w:vAlign w:val="bottom"/>
          </w:tcPr>
          <w:p w14:paraId="199CDA16" w14:textId="04DE6C16" w:rsidR="0088345F" w:rsidRPr="00FC5D7F" w:rsidRDefault="0088345F" w:rsidP="00D21B4B">
            <w:pPr>
              <w:jc w:val="center"/>
            </w:pPr>
            <w:r w:rsidRPr="00FC5D7F">
              <w:t>CO</w:t>
            </w:r>
            <w:r w:rsidR="00DE7A3B" w:rsidRPr="00FC5D7F">
              <w:t>6</w:t>
            </w:r>
          </w:p>
        </w:tc>
        <w:tc>
          <w:tcPr>
            <w:tcW w:w="243" w:type="pct"/>
            <w:vAlign w:val="bottom"/>
          </w:tcPr>
          <w:p w14:paraId="31674A0C" w14:textId="110796AE" w:rsidR="0088345F" w:rsidRPr="00FC5D7F" w:rsidRDefault="006039FA" w:rsidP="00D21B4B">
            <w:pPr>
              <w:jc w:val="center"/>
            </w:pPr>
            <w:r w:rsidRPr="00FC5D7F">
              <w:t>U</w:t>
            </w:r>
          </w:p>
        </w:tc>
        <w:tc>
          <w:tcPr>
            <w:tcW w:w="218" w:type="pct"/>
            <w:vAlign w:val="bottom"/>
          </w:tcPr>
          <w:p w14:paraId="62906FD8" w14:textId="77777777" w:rsidR="0088345F" w:rsidRPr="00FC5D7F" w:rsidRDefault="0088345F" w:rsidP="00D21B4B">
            <w:pPr>
              <w:jc w:val="center"/>
            </w:pPr>
            <w:r w:rsidRPr="00FC5D7F">
              <w:t>1</w:t>
            </w:r>
          </w:p>
        </w:tc>
      </w:tr>
      <w:bookmarkEnd w:id="8"/>
      <w:tr w:rsidR="006272BC" w:rsidRPr="00FC5D7F" w14:paraId="5D068FA0" w14:textId="77777777" w:rsidTr="0037089B">
        <w:trPr>
          <w:trHeight w:val="552"/>
        </w:trPr>
        <w:tc>
          <w:tcPr>
            <w:tcW w:w="5000" w:type="pct"/>
            <w:gridSpan w:val="6"/>
            <w:vAlign w:val="center"/>
          </w:tcPr>
          <w:p w14:paraId="3CCE9A69" w14:textId="716542ED" w:rsidR="00666955" w:rsidRPr="00FC5D7F" w:rsidRDefault="006272BC" w:rsidP="008C57B9">
            <w:pPr>
              <w:jc w:val="center"/>
              <w:rPr>
                <w:b/>
                <w:u w:val="single"/>
              </w:rPr>
            </w:pPr>
            <w:r w:rsidRPr="00FC5D7F">
              <w:rPr>
                <w:b/>
                <w:u w:val="single"/>
              </w:rPr>
              <w:t>PART – B (6 X 3 = 18 MARKS)</w:t>
            </w:r>
          </w:p>
        </w:tc>
      </w:tr>
      <w:tr w:rsidR="009871A8" w:rsidRPr="00FC5D7F" w14:paraId="10267F8F" w14:textId="77777777" w:rsidTr="007146F0">
        <w:trPr>
          <w:trHeight w:val="283"/>
        </w:trPr>
        <w:tc>
          <w:tcPr>
            <w:tcW w:w="303" w:type="pct"/>
            <w:vAlign w:val="bottom"/>
          </w:tcPr>
          <w:p w14:paraId="5FC0D307" w14:textId="77777777" w:rsidR="009871A8" w:rsidRPr="00FC5D7F" w:rsidRDefault="009871A8" w:rsidP="009871A8">
            <w:pPr>
              <w:pStyle w:val="NoSpacing"/>
            </w:pPr>
            <w:bookmarkStart w:id="9" w:name="_Hlk99670704"/>
            <w:r w:rsidRPr="00FC5D7F">
              <w:t>11.</w:t>
            </w:r>
          </w:p>
        </w:tc>
        <w:tc>
          <w:tcPr>
            <w:tcW w:w="3935" w:type="pct"/>
            <w:gridSpan w:val="2"/>
            <w:vAlign w:val="center"/>
          </w:tcPr>
          <w:p w14:paraId="036C8E96" w14:textId="36FDAEED" w:rsidR="009871A8" w:rsidRPr="00FC5D7F" w:rsidRDefault="00DC1313" w:rsidP="009871A8">
            <w:pPr>
              <w:pStyle w:val="NoSpacing"/>
            </w:pPr>
            <w:r w:rsidRPr="00FC5D7F">
              <w:t>Specify</w:t>
            </w:r>
            <w:r w:rsidR="00120EF2" w:rsidRPr="00FC5D7F">
              <w:t xml:space="preserve"> </w:t>
            </w:r>
            <w:r w:rsidR="009871A8" w:rsidRPr="00FC5D7F">
              <w:t>the benefits of situational leadership.</w:t>
            </w:r>
          </w:p>
        </w:tc>
        <w:tc>
          <w:tcPr>
            <w:tcW w:w="301" w:type="pct"/>
            <w:vAlign w:val="bottom"/>
          </w:tcPr>
          <w:p w14:paraId="76A6B834" w14:textId="25205A24" w:rsidR="009871A8" w:rsidRPr="00FC5D7F" w:rsidRDefault="009871A8" w:rsidP="009871A8">
            <w:pPr>
              <w:pStyle w:val="NoSpacing"/>
              <w:jc w:val="center"/>
            </w:pPr>
            <w:r w:rsidRPr="00FC5D7F">
              <w:t>CO1</w:t>
            </w:r>
          </w:p>
        </w:tc>
        <w:tc>
          <w:tcPr>
            <w:tcW w:w="243" w:type="pct"/>
            <w:vAlign w:val="bottom"/>
          </w:tcPr>
          <w:p w14:paraId="74F58711" w14:textId="23FFA364" w:rsidR="009871A8" w:rsidRPr="00FC5D7F" w:rsidRDefault="00DC1313" w:rsidP="009871A8">
            <w:pPr>
              <w:pStyle w:val="NoSpacing"/>
              <w:jc w:val="center"/>
            </w:pPr>
            <w:r w:rsidRPr="00FC5D7F">
              <w:t>R</w:t>
            </w:r>
          </w:p>
        </w:tc>
        <w:tc>
          <w:tcPr>
            <w:tcW w:w="218" w:type="pct"/>
            <w:vAlign w:val="bottom"/>
          </w:tcPr>
          <w:p w14:paraId="0A4B91D6" w14:textId="77777777" w:rsidR="009871A8" w:rsidRPr="00FC5D7F" w:rsidRDefault="009871A8" w:rsidP="009871A8">
            <w:pPr>
              <w:pStyle w:val="NoSpacing"/>
              <w:jc w:val="center"/>
            </w:pPr>
            <w:r w:rsidRPr="00FC5D7F">
              <w:t>3</w:t>
            </w:r>
          </w:p>
        </w:tc>
      </w:tr>
      <w:tr w:rsidR="009871A8" w:rsidRPr="00FC5D7F" w14:paraId="07E74B36" w14:textId="77777777" w:rsidTr="007146F0">
        <w:trPr>
          <w:trHeight w:val="283"/>
        </w:trPr>
        <w:tc>
          <w:tcPr>
            <w:tcW w:w="303" w:type="pct"/>
            <w:vAlign w:val="bottom"/>
          </w:tcPr>
          <w:p w14:paraId="2FF848FF" w14:textId="77777777" w:rsidR="009871A8" w:rsidRPr="00FC5D7F" w:rsidRDefault="009871A8" w:rsidP="009871A8">
            <w:pPr>
              <w:pStyle w:val="NoSpacing"/>
            </w:pPr>
            <w:bookmarkStart w:id="10" w:name="_Hlk99671481"/>
            <w:bookmarkEnd w:id="9"/>
            <w:r w:rsidRPr="00FC5D7F">
              <w:t>12.</w:t>
            </w:r>
          </w:p>
        </w:tc>
        <w:tc>
          <w:tcPr>
            <w:tcW w:w="3935" w:type="pct"/>
            <w:gridSpan w:val="2"/>
            <w:vAlign w:val="bottom"/>
          </w:tcPr>
          <w:p w14:paraId="63153361" w14:textId="2A2AB468" w:rsidR="009871A8" w:rsidRPr="00FC5D7F" w:rsidRDefault="00DC1313" w:rsidP="00DC1313">
            <w:pPr>
              <w:jc w:val="both"/>
            </w:pPr>
            <w:r w:rsidRPr="00FC5D7F">
              <w:t>Write</w:t>
            </w:r>
            <w:r w:rsidR="004F0146" w:rsidRPr="00FC5D7F">
              <w:t xml:space="preserve"> the attitudes required for an effective approach to ethics in </w:t>
            </w:r>
            <w:r w:rsidR="00DD3E02" w:rsidRPr="00FC5D7F">
              <w:t>organizational</w:t>
            </w:r>
            <w:r w:rsidR="004F0146" w:rsidRPr="00FC5D7F">
              <w:t xml:space="preserve"> environments.</w:t>
            </w:r>
          </w:p>
        </w:tc>
        <w:tc>
          <w:tcPr>
            <w:tcW w:w="301" w:type="pct"/>
            <w:vAlign w:val="bottom"/>
          </w:tcPr>
          <w:p w14:paraId="3F60FAC9" w14:textId="7860A20B" w:rsidR="009871A8" w:rsidRPr="00FC5D7F" w:rsidRDefault="009871A8" w:rsidP="009871A8">
            <w:pPr>
              <w:pStyle w:val="NoSpacing"/>
              <w:jc w:val="center"/>
            </w:pPr>
            <w:r w:rsidRPr="00FC5D7F">
              <w:t>CO2</w:t>
            </w:r>
          </w:p>
        </w:tc>
        <w:tc>
          <w:tcPr>
            <w:tcW w:w="243" w:type="pct"/>
            <w:vAlign w:val="bottom"/>
          </w:tcPr>
          <w:p w14:paraId="0681D61A" w14:textId="4CC07DE6" w:rsidR="009871A8" w:rsidRPr="00FC5D7F" w:rsidRDefault="00DC1313" w:rsidP="009871A8">
            <w:pPr>
              <w:pStyle w:val="NoSpacing"/>
              <w:jc w:val="center"/>
            </w:pPr>
            <w:r w:rsidRPr="00FC5D7F">
              <w:t>R</w:t>
            </w:r>
          </w:p>
        </w:tc>
        <w:tc>
          <w:tcPr>
            <w:tcW w:w="218" w:type="pct"/>
            <w:vAlign w:val="bottom"/>
          </w:tcPr>
          <w:p w14:paraId="3DFF5832" w14:textId="77777777" w:rsidR="009871A8" w:rsidRPr="00FC5D7F" w:rsidRDefault="009871A8" w:rsidP="009871A8">
            <w:pPr>
              <w:pStyle w:val="NoSpacing"/>
              <w:jc w:val="center"/>
            </w:pPr>
            <w:r w:rsidRPr="00FC5D7F">
              <w:t>3</w:t>
            </w:r>
          </w:p>
        </w:tc>
      </w:tr>
      <w:bookmarkEnd w:id="10"/>
      <w:tr w:rsidR="009871A8" w:rsidRPr="00FC5D7F" w14:paraId="79BF9E74" w14:textId="77777777" w:rsidTr="007146F0">
        <w:trPr>
          <w:trHeight w:val="283"/>
        </w:trPr>
        <w:tc>
          <w:tcPr>
            <w:tcW w:w="303" w:type="pct"/>
            <w:vAlign w:val="bottom"/>
          </w:tcPr>
          <w:p w14:paraId="4F3D1050" w14:textId="77777777" w:rsidR="009871A8" w:rsidRPr="00FC5D7F" w:rsidRDefault="009871A8" w:rsidP="009871A8">
            <w:pPr>
              <w:pStyle w:val="NoSpacing"/>
            </w:pPr>
            <w:r w:rsidRPr="00FC5D7F">
              <w:t>13.</w:t>
            </w:r>
          </w:p>
        </w:tc>
        <w:tc>
          <w:tcPr>
            <w:tcW w:w="3935" w:type="pct"/>
            <w:gridSpan w:val="2"/>
            <w:vAlign w:val="bottom"/>
          </w:tcPr>
          <w:p w14:paraId="74A7A1A7" w14:textId="6496E14F" w:rsidR="009871A8" w:rsidRPr="00FC5D7F" w:rsidRDefault="002D08B3" w:rsidP="002D08B3">
            <w:r w:rsidRPr="00FC5D7F">
              <w:t xml:space="preserve">Illustrate the most important ethical issues confronting </w:t>
            </w:r>
            <w:r w:rsidR="0023454D">
              <w:t xml:space="preserve">the </w:t>
            </w:r>
            <w:r w:rsidRPr="00FC5D7F">
              <w:t>businesses today.</w:t>
            </w:r>
          </w:p>
        </w:tc>
        <w:tc>
          <w:tcPr>
            <w:tcW w:w="301" w:type="pct"/>
            <w:vAlign w:val="bottom"/>
          </w:tcPr>
          <w:p w14:paraId="5DF186A4" w14:textId="0EA9207B" w:rsidR="009871A8" w:rsidRPr="00FC5D7F" w:rsidRDefault="009871A8" w:rsidP="009871A8">
            <w:pPr>
              <w:pStyle w:val="NoSpacing"/>
              <w:jc w:val="center"/>
            </w:pPr>
            <w:r w:rsidRPr="00FC5D7F">
              <w:t>CO3</w:t>
            </w:r>
          </w:p>
        </w:tc>
        <w:tc>
          <w:tcPr>
            <w:tcW w:w="243" w:type="pct"/>
            <w:vAlign w:val="bottom"/>
          </w:tcPr>
          <w:p w14:paraId="15C72EE7" w14:textId="3B1D1704" w:rsidR="009871A8" w:rsidRPr="00FC5D7F" w:rsidRDefault="00120EF2" w:rsidP="009871A8">
            <w:pPr>
              <w:pStyle w:val="NoSpacing"/>
              <w:jc w:val="center"/>
            </w:pPr>
            <w:r w:rsidRPr="00FC5D7F">
              <w:t>U</w:t>
            </w:r>
          </w:p>
        </w:tc>
        <w:tc>
          <w:tcPr>
            <w:tcW w:w="218" w:type="pct"/>
            <w:vAlign w:val="bottom"/>
          </w:tcPr>
          <w:p w14:paraId="155F07EC" w14:textId="77777777" w:rsidR="009871A8" w:rsidRPr="00FC5D7F" w:rsidRDefault="009871A8" w:rsidP="009871A8">
            <w:pPr>
              <w:pStyle w:val="NoSpacing"/>
              <w:jc w:val="center"/>
            </w:pPr>
            <w:r w:rsidRPr="00FC5D7F">
              <w:t>3</w:t>
            </w:r>
          </w:p>
        </w:tc>
      </w:tr>
      <w:tr w:rsidR="009871A8" w:rsidRPr="00FC5D7F" w14:paraId="5AF1AE27" w14:textId="77777777" w:rsidTr="007146F0">
        <w:trPr>
          <w:trHeight w:val="283"/>
        </w:trPr>
        <w:tc>
          <w:tcPr>
            <w:tcW w:w="303" w:type="pct"/>
            <w:vAlign w:val="bottom"/>
          </w:tcPr>
          <w:p w14:paraId="472ED169" w14:textId="77777777" w:rsidR="009871A8" w:rsidRPr="00FC5D7F" w:rsidRDefault="009871A8" w:rsidP="009871A8">
            <w:pPr>
              <w:pStyle w:val="NoSpacing"/>
            </w:pPr>
            <w:r w:rsidRPr="00FC5D7F">
              <w:t>14.</w:t>
            </w:r>
          </w:p>
        </w:tc>
        <w:tc>
          <w:tcPr>
            <w:tcW w:w="3935" w:type="pct"/>
            <w:gridSpan w:val="2"/>
            <w:vAlign w:val="bottom"/>
          </w:tcPr>
          <w:p w14:paraId="6A2479FD" w14:textId="12C9DE1D" w:rsidR="009871A8" w:rsidRPr="00FC5D7F" w:rsidRDefault="009431C4" w:rsidP="009871A8">
            <w:pPr>
              <w:pStyle w:val="NoSpacing"/>
            </w:pPr>
            <w:r w:rsidRPr="00FC5D7F">
              <w:t>Compare verbal communication and non</w:t>
            </w:r>
            <w:r w:rsidR="0023454D">
              <w:t>-</w:t>
            </w:r>
            <w:r w:rsidRPr="00FC5D7F">
              <w:t>verbal communication.</w:t>
            </w:r>
          </w:p>
        </w:tc>
        <w:tc>
          <w:tcPr>
            <w:tcW w:w="301" w:type="pct"/>
            <w:vAlign w:val="bottom"/>
          </w:tcPr>
          <w:p w14:paraId="1468DEBE" w14:textId="7C5B76F6" w:rsidR="009871A8" w:rsidRPr="00FC5D7F" w:rsidRDefault="009871A8" w:rsidP="009871A8">
            <w:pPr>
              <w:pStyle w:val="NoSpacing"/>
              <w:jc w:val="center"/>
            </w:pPr>
            <w:r w:rsidRPr="00FC5D7F">
              <w:t>CO4</w:t>
            </w:r>
          </w:p>
        </w:tc>
        <w:tc>
          <w:tcPr>
            <w:tcW w:w="243" w:type="pct"/>
            <w:vAlign w:val="bottom"/>
          </w:tcPr>
          <w:p w14:paraId="1635CDDB" w14:textId="3136EC70" w:rsidR="009871A8" w:rsidRPr="00FC5D7F" w:rsidRDefault="009871A8" w:rsidP="009871A8">
            <w:pPr>
              <w:pStyle w:val="NoSpacing"/>
              <w:jc w:val="center"/>
            </w:pPr>
            <w:r w:rsidRPr="00FC5D7F">
              <w:t>U</w:t>
            </w:r>
          </w:p>
        </w:tc>
        <w:tc>
          <w:tcPr>
            <w:tcW w:w="218" w:type="pct"/>
            <w:vAlign w:val="bottom"/>
          </w:tcPr>
          <w:p w14:paraId="29271231" w14:textId="77777777" w:rsidR="009871A8" w:rsidRPr="00FC5D7F" w:rsidRDefault="009871A8" w:rsidP="009871A8">
            <w:pPr>
              <w:pStyle w:val="NoSpacing"/>
              <w:jc w:val="center"/>
            </w:pPr>
            <w:r w:rsidRPr="00FC5D7F">
              <w:t>3</w:t>
            </w:r>
          </w:p>
        </w:tc>
      </w:tr>
      <w:tr w:rsidR="009871A8" w:rsidRPr="00FC5D7F" w14:paraId="17835F55" w14:textId="77777777" w:rsidTr="007146F0">
        <w:trPr>
          <w:trHeight w:val="283"/>
        </w:trPr>
        <w:tc>
          <w:tcPr>
            <w:tcW w:w="303" w:type="pct"/>
            <w:vAlign w:val="bottom"/>
          </w:tcPr>
          <w:p w14:paraId="04B2EB88" w14:textId="77777777" w:rsidR="009871A8" w:rsidRPr="00FC5D7F" w:rsidRDefault="009871A8" w:rsidP="009871A8">
            <w:pPr>
              <w:pStyle w:val="NoSpacing"/>
            </w:pPr>
            <w:bookmarkStart w:id="11" w:name="_Hlk99673769"/>
            <w:r w:rsidRPr="00FC5D7F">
              <w:t>15.</w:t>
            </w:r>
          </w:p>
        </w:tc>
        <w:tc>
          <w:tcPr>
            <w:tcW w:w="3935" w:type="pct"/>
            <w:gridSpan w:val="2"/>
            <w:vAlign w:val="bottom"/>
          </w:tcPr>
          <w:p w14:paraId="5F028052" w14:textId="756D40D5" w:rsidR="009871A8" w:rsidRPr="00FC5D7F" w:rsidRDefault="00DC1313" w:rsidP="006C3145">
            <w:r w:rsidRPr="00FC5D7F">
              <w:t>Define</w:t>
            </w:r>
            <w:r w:rsidR="006C3145" w:rsidRPr="00FC5D7F">
              <w:t xml:space="preserve"> the richness of Asian culture in terms of art and literature.</w:t>
            </w:r>
          </w:p>
        </w:tc>
        <w:tc>
          <w:tcPr>
            <w:tcW w:w="301" w:type="pct"/>
            <w:vAlign w:val="bottom"/>
          </w:tcPr>
          <w:p w14:paraId="7E01A14D" w14:textId="2C7AF404" w:rsidR="009871A8" w:rsidRPr="00FC5D7F" w:rsidRDefault="009871A8" w:rsidP="009871A8">
            <w:pPr>
              <w:pStyle w:val="NoSpacing"/>
              <w:jc w:val="center"/>
            </w:pPr>
            <w:r w:rsidRPr="00FC5D7F">
              <w:t>CO5</w:t>
            </w:r>
          </w:p>
        </w:tc>
        <w:tc>
          <w:tcPr>
            <w:tcW w:w="243" w:type="pct"/>
            <w:vAlign w:val="bottom"/>
          </w:tcPr>
          <w:p w14:paraId="1F960D2C" w14:textId="1230C175" w:rsidR="009871A8" w:rsidRPr="00FC5D7F" w:rsidRDefault="00120EF2" w:rsidP="009871A8">
            <w:pPr>
              <w:pStyle w:val="NoSpacing"/>
              <w:jc w:val="center"/>
            </w:pPr>
            <w:r w:rsidRPr="00FC5D7F">
              <w:t>R</w:t>
            </w:r>
          </w:p>
        </w:tc>
        <w:tc>
          <w:tcPr>
            <w:tcW w:w="218" w:type="pct"/>
            <w:vAlign w:val="bottom"/>
          </w:tcPr>
          <w:p w14:paraId="5A8410BF" w14:textId="77777777" w:rsidR="009871A8" w:rsidRPr="00FC5D7F" w:rsidRDefault="009871A8" w:rsidP="009871A8">
            <w:pPr>
              <w:pStyle w:val="NoSpacing"/>
              <w:jc w:val="center"/>
            </w:pPr>
            <w:r w:rsidRPr="00FC5D7F">
              <w:t>3</w:t>
            </w:r>
          </w:p>
        </w:tc>
      </w:tr>
      <w:tr w:rsidR="009871A8" w:rsidRPr="00FC5D7F" w14:paraId="3B2FBC8D" w14:textId="77777777" w:rsidTr="007146F0">
        <w:trPr>
          <w:trHeight w:val="283"/>
        </w:trPr>
        <w:tc>
          <w:tcPr>
            <w:tcW w:w="303" w:type="pct"/>
            <w:vAlign w:val="bottom"/>
          </w:tcPr>
          <w:p w14:paraId="25ED0198" w14:textId="77777777" w:rsidR="009871A8" w:rsidRPr="00FC5D7F" w:rsidRDefault="009871A8" w:rsidP="009871A8">
            <w:pPr>
              <w:pStyle w:val="NoSpacing"/>
            </w:pPr>
            <w:bookmarkStart w:id="12" w:name="_Hlk99674343"/>
            <w:bookmarkEnd w:id="11"/>
            <w:r w:rsidRPr="00FC5D7F">
              <w:t>16.</w:t>
            </w:r>
          </w:p>
        </w:tc>
        <w:tc>
          <w:tcPr>
            <w:tcW w:w="3935" w:type="pct"/>
            <w:gridSpan w:val="2"/>
            <w:vAlign w:val="bottom"/>
          </w:tcPr>
          <w:p w14:paraId="1062E329" w14:textId="57807689" w:rsidR="009871A8" w:rsidRPr="00FC5D7F" w:rsidRDefault="00DC1313" w:rsidP="009871A8">
            <w:pPr>
              <w:pStyle w:val="NoSpacing"/>
            </w:pPr>
            <w:r w:rsidRPr="00FC5D7F">
              <w:t>Write</w:t>
            </w:r>
            <w:r w:rsidR="00001AF1" w:rsidRPr="00FC5D7F">
              <w:t xml:space="preserve"> the benefits of workplace ethics.</w:t>
            </w:r>
          </w:p>
        </w:tc>
        <w:tc>
          <w:tcPr>
            <w:tcW w:w="301" w:type="pct"/>
            <w:vAlign w:val="bottom"/>
          </w:tcPr>
          <w:p w14:paraId="3CB1658D" w14:textId="7FA12645" w:rsidR="009871A8" w:rsidRPr="00FC5D7F" w:rsidRDefault="009871A8" w:rsidP="009871A8">
            <w:pPr>
              <w:pStyle w:val="NoSpacing"/>
              <w:jc w:val="center"/>
            </w:pPr>
            <w:r w:rsidRPr="00FC5D7F">
              <w:t>CO6</w:t>
            </w:r>
          </w:p>
        </w:tc>
        <w:tc>
          <w:tcPr>
            <w:tcW w:w="243" w:type="pct"/>
            <w:vAlign w:val="bottom"/>
          </w:tcPr>
          <w:p w14:paraId="7C919AE6" w14:textId="2F837F30" w:rsidR="009871A8" w:rsidRPr="00FC5D7F" w:rsidRDefault="009871A8" w:rsidP="009871A8">
            <w:pPr>
              <w:pStyle w:val="NoSpacing"/>
              <w:jc w:val="center"/>
            </w:pPr>
            <w:r w:rsidRPr="00FC5D7F">
              <w:t>U</w:t>
            </w:r>
          </w:p>
        </w:tc>
        <w:tc>
          <w:tcPr>
            <w:tcW w:w="218" w:type="pct"/>
            <w:vAlign w:val="bottom"/>
          </w:tcPr>
          <w:p w14:paraId="78F07119" w14:textId="77777777" w:rsidR="009871A8" w:rsidRPr="00FC5D7F" w:rsidRDefault="009871A8" w:rsidP="009871A8">
            <w:pPr>
              <w:pStyle w:val="NoSpacing"/>
              <w:jc w:val="center"/>
            </w:pPr>
            <w:r w:rsidRPr="00FC5D7F">
              <w:t>3</w:t>
            </w:r>
          </w:p>
        </w:tc>
      </w:tr>
      <w:bookmarkEnd w:id="12"/>
      <w:tr w:rsidR="009871A8" w:rsidRPr="00FC5D7F" w14:paraId="48008579" w14:textId="77777777" w:rsidTr="0037089B">
        <w:trPr>
          <w:trHeight w:val="552"/>
        </w:trPr>
        <w:tc>
          <w:tcPr>
            <w:tcW w:w="5000" w:type="pct"/>
            <w:gridSpan w:val="6"/>
          </w:tcPr>
          <w:p w14:paraId="5B8CE056" w14:textId="77777777" w:rsidR="009871A8" w:rsidRPr="00FC5D7F" w:rsidRDefault="009871A8" w:rsidP="009871A8">
            <w:pPr>
              <w:jc w:val="center"/>
              <w:rPr>
                <w:b/>
                <w:u w:val="single"/>
              </w:rPr>
            </w:pPr>
            <w:r w:rsidRPr="00FC5D7F">
              <w:rPr>
                <w:b/>
                <w:u w:val="single"/>
              </w:rPr>
              <w:t>PART – C (6 X 12 = 72 MARKS)</w:t>
            </w:r>
          </w:p>
          <w:p w14:paraId="46871A16" w14:textId="4CBA6044" w:rsidR="009871A8" w:rsidRPr="00FC5D7F" w:rsidRDefault="009871A8" w:rsidP="009871A8">
            <w:pPr>
              <w:jc w:val="center"/>
              <w:rPr>
                <w:b/>
              </w:rPr>
            </w:pPr>
            <w:r w:rsidRPr="00FC5D7F">
              <w:rPr>
                <w:b/>
              </w:rPr>
              <w:t>(Answer any five Questions from Q. No. 17 to 23, Q. No. 24 is Compulsory)</w:t>
            </w:r>
          </w:p>
        </w:tc>
      </w:tr>
      <w:tr w:rsidR="009871A8" w:rsidRPr="00FC5D7F" w14:paraId="2256DEB8" w14:textId="77777777" w:rsidTr="007146F0">
        <w:trPr>
          <w:trHeight w:val="283"/>
        </w:trPr>
        <w:tc>
          <w:tcPr>
            <w:tcW w:w="303" w:type="pct"/>
            <w:vAlign w:val="bottom"/>
          </w:tcPr>
          <w:p w14:paraId="570D57BC" w14:textId="77777777" w:rsidR="009871A8" w:rsidRPr="00FC5D7F" w:rsidRDefault="009871A8" w:rsidP="009871A8">
            <w:pPr>
              <w:jc w:val="center"/>
            </w:pPr>
            <w:r w:rsidRPr="00FC5D7F">
              <w:t>17.</w:t>
            </w:r>
          </w:p>
        </w:tc>
        <w:tc>
          <w:tcPr>
            <w:tcW w:w="182" w:type="pct"/>
            <w:vAlign w:val="bottom"/>
          </w:tcPr>
          <w:p w14:paraId="35EBACE7" w14:textId="77777777" w:rsidR="009871A8" w:rsidRPr="00FC5D7F" w:rsidRDefault="009871A8" w:rsidP="009871A8">
            <w:pPr>
              <w:jc w:val="center"/>
            </w:pPr>
            <w:r w:rsidRPr="00FC5D7F">
              <w:t>a.</w:t>
            </w:r>
          </w:p>
        </w:tc>
        <w:tc>
          <w:tcPr>
            <w:tcW w:w="3753" w:type="pct"/>
            <w:vAlign w:val="bottom"/>
          </w:tcPr>
          <w:p w14:paraId="2D54D916" w14:textId="0D03B53A" w:rsidR="009871A8" w:rsidRPr="00FC5D7F" w:rsidRDefault="009871A8" w:rsidP="00A26CA2">
            <w:pPr>
              <w:pStyle w:val="NoSpacing"/>
            </w:pPr>
            <w:r w:rsidRPr="00FC5D7F">
              <w:t>Appraise on the emotional leadership styles described by Daniel Goleman.</w:t>
            </w:r>
          </w:p>
        </w:tc>
        <w:tc>
          <w:tcPr>
            <w:tcW w:w="301" w:type="pct"/>
            <w:vAlign w:val="bottom"/>
          </w:tcPr>
          <w:p w14:paraId="2B18D931" w14:textId="526A3E37" w:rsidR="009871A8" w:rsidRPr="00FC5D7F" w:rsidRDefault="009871A8" w:rsidP="009871A8">
            <w:pPr>
              <w:jc w:val="center"/>
            </w:pPr>
            <w:r w:rsidRPr="00FC5D7F">
              <w:t>CO1</w:t>
            </w:r>
          </w:p>
        </w:tc>
        <w:tc>
          <w:tcPr>
            <w:tcW w:w="243" w:type="pct"/>
            <w:vAlign w:val="bottom"/>
          </w:tcPr>
          <w:p w14:paraId="7350E91E" w14:textId="11ACD70C" w:rsidR="009871A8" w:rsidRPr="00FC5D7F" w:rsidRDefault="00DC1313" w:rsidP="009871A8">
            <w:pPr>
              <w:jc w:val="center"/>
            </w:pPr>
            <w:r w:rsidRPr="00FC5D7F">
              <w:t>R</w:t>
            </w:r>
          </w:p>
        </w:tc>
        <w:tc>
          <w:tcPr>
            <w:tcW w:w="218" w:type="pct"/>
            <w:vAlign w:val="bottom"/>
          </w:tcPr>
          <w:p w14:paraId="020C0635" w14:textId="3711AC26" w:rsidR="009871A8" w:rsidRPr="00FC5D7F" w:rsidRDefault="009871A8" w:rsidP="009871A8">
            <w:pPr>
              <w:jc w:val="center"/>
            </w:pPr>
            <w:r w:rsidRPr="00FC5D7F">
              <w:t>12</w:t>
            </w:r>
          </w:p>
        </w:tc>
      </w:tr>
      <w:tr w:rsidR="009871A8" w:rsidRPr="00FC5D7F" w14:paraId="512EF345" w14:textId="77777777" w:rsidTr="007146F0">
        <w:trPr>
          <w:trHeight w:val="283"/>
        </w:trPr>
        <w:tc>
          <w:tcPr>
            <w:tcW w:w="303" w:type="pct"/>
            <w:vAlign w:val="bottom"/>
          </w:tcPr>
          <w:p w14:paraId="1FD4473F" w14:textId="77777777" w:rsidR="009871A8" w:rsidRPr="00FC5D7F" w:rsidRDefault="009871A8" w:rsidP="009871A8">
            <w:pPr>
              <w:jc w:val="center"/>
            </w:pPr>
          </w:p>
        </w:tc>
        <w:tc>
          <w:tcPr>
            <w:tcW w:w="182" w:type="pct"/>
            <w:vAlign w:val="bottom"/>
          </w:tcPr>
          <w:p w14:paraId="2DBE0C10" w14:textId="77777777" w:rsidR="009871A8" w:rsidRPr="00FC5D7F" w:rsidRDefault="009871A8" w:rsidP="009871A8">
            <w:pPr>
              <w:jc w:val="center"/>
            </w:pPr>
          </w:p>
        </w:tc>
        <w:tc>
          <w:tcPr>
            <w:tcW w:w="3753" w:type="pct"/>
            <w:vAlign w:val="bottom"/>
          </w:tcPr>
          <w:p w14:paraId="6EE182EC" w14:textId="77777777" w:rsidR="009871A8" w:rsidRPr="00FC5D7F" w:rsidRDefault="009871A8" w:rsidP="00A26CA2">
            <w:pPr>
              <w:pStyle w:val="NoSpacing"/>
            </w:pPr>
          </w:p>
        </w:tc>
        <w:tc>
          <w:tcPr>
            <w:tcW w:w="301" w:type="pct"/>
            <w:vAlign w:val="bottom"/>
          </w:tcPr>
          <w:p w14:paraId="5C689204" w14:textId="77777777" w:rsidR="009871A8" w:rsidRPr="00FC5D7F" w:rsidRDefault="009871A8" w:rsidP="009871A8">
            <w:pPr>
              <w:jc w:val="center"/>
            </w:pPr>
          </w:p>
        </w:tc>
        <w:tc>
          <w:tcPr>
            <w:tcW w:w="243" w:type="pct"/>
            <w:vAlign w:val="bottom"/>
          </w:tcPr>
          <w:p w14:paraId="32B68E14" w14:textId="77777777" w:rsidR="009871A8" w:rsidRPr="00FC5D7F" w:rsidRDefault="009871A8" w:rsidP="009871A8">
            <w:pPr>
              <w:jc w:val="center"/>
            </w:pPr>
          </w:p>
        </w:tc>
        <w:tc>
          <w:tcPr>
            <w:tcW w:w="218" w:type="pct"/>
            <w:vAlign w:val="bottom"/>
          </w:tcPr>
          <w:p w14:paraId="20755AF4" w14:textId="77777777" w:rsidR="009871A8" w:rsidRPr="00FC5D7F" w:rsidRDefault="009871A8" w:rsidP="009871A8">
            <w:pPr>
              <w:jc w:val="center"/>
            </w:pPr>
          </w:p>
        </w:tc>
      </w:tr>
      <w:tr w:rsidR="009871A8" w:rsidRPr="00FC5D7F" w14:paraId="6E1A4865" w14:textId="77777777" w:rsidTr="007146F0">
        <w:trPr>
          <w:trHeight w:val="283"/>
        </w:trPr>
        <w:tc>
          <w:tcPr>
            <w:tcW w:w="303" w:type="pct"/>
            <w:vAlign w:val="bottom"/>
          </w:tcPr>
          <w:p w14:paraId="4146CCE3" w14:textId="4E034B0A" w:rsidR="009871A8" w:rsidRPr="00FC5D7F" w:rsidRDefault="009871A8" w:rsidP="009871A8">
            <w:pPr>
              <w:jc w:val="center"/>
            </w:pPr>
            <w:bookmarkStart w:id="13" w:name="_Hlk99577974"/>
            <w:r w:rsidRPr="00FC5D7F">
              <w:t>18.</w:t>
            </w:r>
          </w:p>
        </w:tc>
        <w:tc>
          <w:tcPr>
            <w:tcW w:w="182" w:type="pct"/>
            <w:vAlign w:val="bottom"/>
          </w:tcPr>
          <w:p w14:paraId="542EFAC1" w14:textId="1EF8F14A" w:rsidR="009871A8" w:rsidRPr="00FC5D7F" w:rsidRDefault="009871A8" w:rsidP="009871A8">
            <w:pPr>
              <w:jc w:val="center"/>
            </w:pPr>
            <w:r w:rsidRPr="00FC5D7F">
              <w:t>a.</w:t>
            </w:r>
          </w:p>
        </w:tc>
        <w:tc>
          <w:tcPr>
            <w:tcW w:w="3753" w:type="pct"/>
            <w:vAlign w:val="bottom"/>
          </w:tcPr>
          <w:p w14:paraId="2956933C" w14:textId="3F337BE8" w:rsidR="009871A8" w:rsidRPr="00FC5D7F" w:rsidRDefault="009871A8" w:rsidP="00A26CA2">
            <w:pPr>
              <w:pStyle w:val="NoSpacing"/>
            </w:pPr>
            <w:r w:rsidRPr="00FC5D7F">
              <w:t>Describe the Contingency Theories with a suitable example.</w:t>
            </w:r>
          </w:p>
        </w:tc>
        <w:tc>
          <w:tcPr>
            <w:tcW w:w="301" w:type="pct"/>
            <w:vAlign w:val="bottom"/>
          </w:tcPr>
          <w:p w14:paraId="795B2575" w14:textId="6EC21E42" w:rsidR="009871A8" w:rsidRPr="00FC5D7F" w:rsidRDefault="009871A8" w:rsidP="009871A8">
            <w:pPr>
              <w:jc w:val="center"/>
            </w:pPr>
            <w:r w:rsidRPr="00FC5D7F">
              <w:t>CO2</w:t>
            </w:r>
          </w:p>
        </w:tc>
        <w:tc>
          <w:tcPr>
            <w:tcW w:w="243" w:type="pct"/>
            <w:vAlign w:val="bottom"/>
          </w:tcPr>
          <w:p w14:paraId="38B8F057" w14:textId="2EC29DC2" w:rsidR="009871A8" w:rsidRPr="00FC5D7F" w:rsidRDefault="00DC1313" w:rsidP="009871A8">
            <w:pPr>
              <w:jc w:val="center"/>
            </w:pPr>
            <w:r w:rsidRPr="00FC5D7F">
              <w:t>U</w:t>
            </w:r>
          </w:p>
        </w:tc>
        <w:tc>
          <w:tcPr>
            <w:tcW w:w="218" w:type="pct"/>
            <w:vAlign w:val="bottom"/>
          </w:tcPr>
          <w:p w14:paraId="29E916BE" w14:textId="78F3A976" w:rsidR="009871A8" w:rsidRPr="00FC5D7F" w:rsidRDefault="00A32023" w:rsidP="009871A8">
            <w:pPr>
              <w:jc w:val="center"/>
            </w:pPr>
            <w:r w:rsidRPr="00FC5D7F">
              <w:t>12</w:t>
            </w:r>
          </w:p>
        </w:tc>
      </w:tr>
      <w:bookmarkEnd w:id="13"/>
      <w:tr w:rsidR="009871A8" w:rsidRPr="00FC5D7F" w14:paraId="53789028" w14:textId="77777777" w:rsidTr="007146F0">
        <w:trPr>
          <w:trHeight w:val="283"/>
        </w:trPr>
        <w:tc>
          <w:tcPr>
            <w:tcW w:w="303" w:type="pct"/>
            <w:vAlign w:val="bottom"/>
          </w:tcPr>
          <w:p w14:paraId="2878F29F" w14:textId="77777777" w:rsidR="009871A8" w:rsidRPr="00FC5D7F" w:rsidRDefault="009871A8" w:rsidP="009871A8">
            <w:pPr>
              <w:jc w:val="center"/>
            </w:pPr>
          </w:p>
        </w:tc>
        <w:tc>
          <w:tcPr>
            <w:tcW w:w="182" w:type="pct"/>
            <w:vAlign w:val="bottom"/>
          </w:tcPr>
          <w:p w14:paraId="43008192" w14:textId="77777777" w:rsidR="009871A8" w:rsidRPr="00FC5D7F" w:rsidRDefault="009871A8" w:rsidP="009871A8">
            <w:pPr>
              <w:jc w:val="center"/>
            </w:pPr>
          </w:p>
        </w:tc>
        <w:tc>
          <w:tcPr>
            <w:tcW w:w="3753" w:type="pct"/>
            <w:vAlign w:val="bottom"/>
          </w:tcPr>
          <w:p w14:paraId="0577A6A5" w14:textId="77777777" w:rsidR="009871A8" w:rsidRPr="00FC5D7F" w:rsidRDefault="009871A8" w:rsidP="00A26CA2">
            <w:pPr>
              <w:pStyle w:val="NoSpacing"/>
            </w:pPr>
          </w:p>
        </w:tc>
        <w:tc>
          <w:tcPr>
            <w:tcW w:w="301" w:type="pct"/>
            <w:vAlign w:val="bottom"/>
          </w:tcPr>
          <w:p w14:paraId="5A40AAEF" w14:textId="77777777" w:rsidR="009871A8" w:rsidRPr="00FC5D7F" w:rsidRDefault="009871A8" w:rsidP="009871A8">
            <w:pPr>
              <w:jc w:val="center"/>
            </w:pPr>
          </w:p>
        </w:tc>
        <w:tc>
          <w:tcPr>
            <w:tcW w:w="243" w:type="pct"/>
            <w:vAlign w:val="bottom"/>
          </w:tcPr>
          <w:p w14:paraId="7DEA65FE" w14:textId="77777777" w:rsidR="009871A8" w:rsidRPr="00FC5D7F" w:rsidRDefault="009871A8" w:rsidP="009871A8">
            <w:pPr>
              <w:jc w:val="center"/>
            </w:pPr>
          </w:p>
        </w:tc>
        <w:tc>
          <w:tcPr>
            <w:tcW w:w="218" w:type="pct"/>
            <w:vAlign w:val="bottom"/>
          </w:tcPr>
          <w:p w14:paraId="2457B2F1" w14:textId="77777777" w:rsidR="009871A8" w:rsidRPr="00FC5D7F" w:rsidRDefault="009871A8" w:rsidP="009871A8">
            <w:pPr>
              <w:jc w:val="center"/>
            </w:pPr>
          </w:p>
        </w:tc>
      </w:tr>
      <w:tr w:rsidR="00DC1313" w:rsidRPr="00FC5D7F" w14:paraId="4671FA48" w14:textId="77777777" w:rsidTr="007146F0">
        <w:trPr>
          <w:trHeight w:val="283"/>
        </w:trPr>
        <w:tc>
          <w:tcPr>
            <w:tcW w:w="303" w:type="pct"/>
            <w:vAlign w:val="bottom"/>
          </w:tcPr>
          <w:p w14:paraId="7D23B55A" w14:textId="0F57901B" w:rsidR="00DC1313" w:rsidRPr="00FC5D7F" w:rsidRDefault="00DC1313" w:rsidP="00DC1313">
            <w:pPr>
              <w:jc w:val="center"/>
            </w:pPr>
            <w:r w:rsidRPr="00FC5D7F">
              <w:t>19.</w:t>
            </w:r>
          </w:p>
        </w:tc>
        <w:tc>
          <w:tcPr>
            <w:tcW w:w="182" w:type="pct"/>
            <w:vAlign w:val="bottom"/>
          </w:tcPr>
          <w:p w14:paraId="5DF12731" w14:textId="77777777" w:rsidR="00DC1313" w:rsidRPr="00FC5D7F" w:rsidRDefault="00DC1313" w:rsidP="00DC1313">
            <w:pPr>
              <w:jc w:val="center"/>
            </w:pPr>
            <w:r w:rsidRPr="00FC5D7F">
              <w:t>a.</w:t>
            </w:r>
          </w:p>
        </w:tc>
        <w:tc>
          <w:tcPr>
            <w:tcW w:w="3753" w:type="pct"/>
            <w:vAlign w:val="bottom"/>
          </w:tcPr>
          <w:p w14:paraId="0779796B" w14:textId="421221A4" w:rsidR="00DC1313" w:rsidRPr="00FC5D7F" w:rsidRDefault="00DC1313" w:rsidP="00DC1313">
            <w:pPr>
              <w:pStyle w:val="NoSpacing"/>
            </w:pPr>
            <w:r w:rsidRPr="00FC5D7F">
              <w:t>Infer the impact of attitude behavior and Capabilities in effective ethical approach.</w:t>
            </w:r>
          </w:p>
        </w:tc>
        <w:tc>
          <w:tcPr>
            <w:tcW w:w="301" w:type="pct"/>
            <w:vAlign w:val="bottom"/>
          </w:tcPr>
          <w:p w14:paraId="5A339F96" w14:textId="012DD411" w:rsidR="00DC1313" w:rsidRPr="00FC5D7F" w:rsidRDefault="00DC1313" w:rsidP="00DC1313">
            <w:pPr>
              <w:jc w:val="center"/>
            </w:pPr>
            <w:r w:rsidRPr="00FC5D7F">
              <w:t>CO3</w:t>
            </w:r>
          </w:p>
        </w:tc>
        <w:tc>
          <w:tcPr>
            <w:tcW w:w="243" w:type="pct"/>
            <w:vAlign w:val="bottom"/>
          </w:tcPr>
          <w:p w14:paraId="097E33A8" w14:textId="5B8C1286" w:rsidR="00DC1313" w:rsidRPr="00FC5D7F" w:rsidRDefault="00DC1313" w:rsidP="00DC1313">
            <w:pPr>
              <w:jc w:val="center"/>
            </w:pPr>
            <w:r w:rsidRPr="00FC5D7F">
              <w:t>R</w:t>
            </w:r>
          </w:p>
        </w:tc>
        <w:tc>
          <w:tcPr>
            <w:tcW w:w="218" w:type="pct"/>
            <w:vAlign w:val="bottom"/>
          </w:tcPr>
          <w:p w14:paraId="499078AA" w14:textId="77777777" w:rsidR="00DC1313" w:rsidRPr="00FC5D7F" w:rsidRDefault="00DC1313" w:rsidP="00DC1313">
            <w:pPr>
              <w:jc w:val="center"/>
            </w:pPr>
            <w:r w:rsidRPr="00FC5D7F">
              <w:t>12</w:t>
            </w:r>
          </w:p>
        </w:tc>
      </w:tr>
      <w:tr w:rsidR="00DC1313" w:rsidRPr="00FC5D7F" w14:paraId="5099288F" w14:textId="77777777" w:rsidTr="007146F0">
        <w:trPr>
          <w:trHeight w:val="283"/>
        </w:trPr>
        <w:tc>
          <w:tcPr>
            <w:tcW w:w="303" w:type="pct"/>
            <w:vAlign w:val="bottom"/>
          </w:tcPr>
          <w:p w14:paraId="5A1B1CBD" w14:textId="77777777" w:rsidR="00DC1313" w:rsidRPr="00FC5D7F" w:rsidRDefault="00DC1313" w:rsidP="00DC1313">
            <w:pPr>
              <w:jc w:val="center"/>
            </w:pPr>
          </w:p>
        </w:tc>
        <w:tc>
          <w:tcPr>
            <w:tcW w:w="182" w:type="pct"/>
            <w:vAlign w:val="bottom"/>
          </w:tcPr>
          <w:p w14:paraId="5D2A6E14" w14:textId="77777777" w:rsidR="00DC1313" w:rsidRPr="00FC5D7F" w:rsidRDefault="00DC1313" w:rsidP="00DC1313">
            <w:pPr>
              <w:jc w:val="center"/>
            </w:pPr>
          </w:p>
        </w:tc>
        <w:tc>
          <w:tcPr>
            <w:tcW w:w="3753" w:type="pct"/>
            <w:vAlign w:val="bottom"/>
          </w:tcPr>
          <w:p w14:paraId="3FCDD2ED" w14:textId="77777777" w:rsidR="00DC1313" w:rsidRPr="00FC5D7F" w:rsidRDefault="00DC1313" w:rsidP="00DC1313">
            <w:pPr>
              <w:pStyle w:val="NoSpacing"/>
            </w:pPr>
          </w:p>
        </w:tc>
        <w:tc>
          <w:tcPr>
            <w:tcW w:w="301" w:type="pct"/>
            <w:vAlign w:val="bottom"/>
          </w:tcPr>
          <w:p w14:paraId="5621A9E2" w14:textId="77777777" w:rsidR="00DC1313" w:rsidRPr="00FC5D7F" w:rsidRDefault="00DC1313" w:rsidP="00DC1313">
            <w:pPr>
              <w:jc w:val="center"/>
            </w:pPr>
          </w:p>
        </w:tc>
        <w:tc>
          <w:tcPr>
            <w:tcW w:w="243" w:type="pct"/>
            <w:vAlign w:val="bottom"/>
          </w:tcPr>
          <w:p w14:paraId="647F307F" w14:textId="77777777" w:rsidR="00DC1313" w:rsidRPr="00FC5D7F" w:rsidRDefault="00DC1313" w:rsidP="00DC1313">
            <w:pPr>
              <w:jc w:val="center"/>
            </w:pPr>
          </w:p>
        </w:tc>
        <w:tc>
          <w:tcPr>
            <w:tcW w:w="218" w:type="pct"/>
            <w:vAlign w:val="bottom"/>
          </w:tcPr>
          <w:p w14:paraId="7E745977" w14:textId="77777777" w:rsidR="00DC1313" w:rsidRPr="00FC5D7F" w:rsidRDefault="00DC1313" w:rsidP="00DC1313">
            <w:pPr>
              <w:jc w:val="center"/>
            </w:pPr>
          </w:p>
        </w:tc>
      </w:tr>
      <w:tr w:rsidR="00DC1313" w:rsidRPr="00FC5D7F" w14:paraId="3C2D1023" w14:textId="77777777" w:rsidTr="007146F0">
        <w:trPr>
          <w:trHeight w:val="283"/>
        </w:trPr>
        <w:tc>
          <w:tcPr>
            <w:tcW w:w="303" w:type="pct"/>
            <w:vAlign w:val="bottom"/>
          </w:tcPr>
          <w:p w14:paraId="1E8CCC75" w14:textId="227FA6F2" w:rsidR="00DC1313" w:rsidRPr="00FC5D7F" w:rsidRDefault="00DC1313" w:rsidP="00DC1313">
            <w:pPr>
              <w:jc w:val="center"/>
            </w:pPr>
            <w:r w:rsidRPr="00FC5D7F">
              <w:t>20.</w:t>
            </w:r>
          </w:p>
        </w:tc>
        <w:tc>
          <w:tcPr>
            <w:tcW w:w="182" w:type="pct"/>
            <w:vAlign w:val="bottom"/>
          </w:tcPr>
          <w:p w14:paraId="1A8C68FE" w14:textId="0A52364C" w:rsidR="00DC1313" w:rsidRPr="00FC5D7F" w:rsidRDefault="00DC1313" w:rsidP="00DC1313">
            <w:pPr>
              <w:jc w:val="center"/>
            </w:pPr>
            <w:r w:rsidRPr="00FC5D7F">
              <w:t>a.</w:t>
            </w:r>
          </w:p>
        </w:tc>
        <w:tc>
          <w:tcPr>
            <w:tcW w:w="3753" w:type="pct"/>
            <w:vAlign w:val="bottom"/>
          </w:tcPr>
          <w:p w14:paraId="17A48C80" w14:textId="2A1C763B" w:rsidR="00DC1313" w:rsidRPr="00FC5D7F" w:rsidRDefault="00DC1313" w:rsidP="00DC1313">
            <w:pPr>
              <w:pStyle w:val="NoSpacing"/>
            </w:pPr>
            <w:r w:rsidRPr="00FC5D7F">
              <w:t>Describe the factors caused the Gas tragedy in Bhopal.</w:t>
            </w:r>
          </w:p>
        </w:tc>
        <w:tc>
          <w:tcPr>
            <w:tcW w:w="301" w:type="pct"/>
            <w:vAlign w:val="bottom"/>
          </w:tcPr>
          <w:p w14:paraId="1EAED522" w14:textId="1EC32F49" w:rsidR="00DC1313" w:rsidRPr="00FC5D7F" w:rsidRDefault="00DC1313" w:rsidP="00DC1313">
            <w:pPr>
              <w:jc w:val="center"/>
            </w:pPr>
            <w:r w:rsidRPr="00FC5D7F">
              <w:t>CO4</w:t>
            </w:r>
          </w:p>
        </w:tc>
        <w:tc>
          <w:tcPr>
            <w:tcW w:w="243" w:type="pct"/>
            <w:vAlign w:val="bottom"/>
          </w:tcPr>
          <w:p w14:paraId="34332988" w14:textId="27AF74B3" w:rsidR="00DC1313" w:rsidRPr="00FC5D7F" w:rsidRDefault="00DC1313" w:rsidP="00DC1313">
            <w:pPr>
              <w:jc w:val="center"/>
            </w:pPr>
            <w:r w:rsidRPr="00FC5D7F">
              <w:t>U</w:t>
            </w:r>
          </w:p>
        </w:tc>
        <w:tc>
          <w:tcPr>
            <w:tcW w:w="218" w:type="pct"/>
            <w:vAlign w:val="bottom"/>
          </w:tcPr>
          <w:p w14:paraId="29CD1861" w14:textId="52753A54" w:rsidR="00DC1313" w:rsidRPr="00FC5D7F" w:rsidRDefault="00DC1313" w:rsidP="00DC1313">
            <w:pPr>
              <w:jc w:val="center"/>
            </w:pPr>
            <w:r w:rsidRPr="00FC5D7F">
              <w:t>12</w:t>
            </w:r>
          </w:p>
        </w:tc>
      </w:tr>
      <w:tr w:rsidR="00DC1313" w:rsidRPr="00FC5D7F" w14:paraId="66B373BA" w14:textId="77777777" w:rsidTr="007146F0">
        <w:trPr>
          <w:trHeight w:val="283"/>
        </w:trPr>
        <w:tc>
          <w:tcPr>
            <w:tcW w:w="303" w:type="pct"/>
            <w:vAlign w:val="bottom"/>
          </w:tcPr>
          <w:p w14:paraId="5ABA86E4" w14:textId="77777777" w:rsidR="00DC1313" w:rsidRPr="00FC5D7F" w:rsidRDefault="00DC1313" w:rsidP="00DC1313">
            <w:pPr>
              <w:jc w:val="center"/>
            </w:pPr>
          </w:p>
        </w:tc>
        <w:tc>
          <w:tcPr>
            <w:tcW w:w="182" w:type="pct"/>
            <w:vAlign w:val="bottom"/>
          </w:tcPr>
          <w:p w14:paraId="40D5C4E0" w14:textId="77777777" w:rsidR="00DC1313" w:rsidRPr="00FC5D7F" w:rsidRDefault="00DC1313" w:rsidP="00DC1313">
            <w:pPr>
              <w:jc w:val="center"/>
            </w:pPr>
          </w:p>
        </w:tc>
        <w:tc>
          <w:tcPr>
            <w:tcW w:w="3753" w:type="pct"/>
            <w:vAlign w:val="bottom"/>
          </w:tcPr>
          <w:p w14:paraId="63EE9C5D" w14:textId="77777777" w:rsidR="00DC1313" w:rsidRPr="00FC5D7F" w:rsidRDefault="00DC1313" w:rsidP="00DC1313">
            <w:pPr>
              <w:pStyle w:val="NoSpacing"/>
            </w:pPr>
          </w:p>
        </w:tc>
        <w:tc>
          <w:tcPr>
            <w:tcW w:w="301" w:type="pct"/>
            <w:vAlign w:val="bottom"/>
          </w:tcPr>
          <w:p w14:paraId="53F19791" w14:textId="77777777" w:rsidR="00DC1313" w:rsidRPr="00FC5D7F" w:rsidRDefault="00DC1313" w:rsidP="00DC1313">
            <w:pPr>
              <w:jc w:val="center"/>
            </w:pPr>
          </w:p>
        </w:tc>
        <w:tc>
          <w:tcPr>
            <w:tcW w:w="243" w:type="pct"/>
            <w:vAlign w:val="bottom"/>
          </w:tcPr>
          <w:p w14:paraId="76507236" w14:textId="77777777" w:rsidR="00DC1313" w:rsidRPr="00FC5D7F" w:rsidRDefault="00DC1313" w:rsidP="00DC1313">
            <w:pPr>
              <w:jc w:val="center"/>
            </w:pPr>
          </w:p>
        </w:tc>
        <w:tc>
          <w:tcPr>
            <w:tcW w:w="218" w:type="pct"/>
            <w:vAlign w:val="bottom"/>
          </w:tcPr>
          <w:p w14:paraId="073A67F9" w14:textId="77777777" w:rsidR="00DC1313" w:rsidRPr="00FC5D7F" w:rsidRDefault="00DC1313" w:rsidP="00DC1313">
            <w:pPr>
              <w:jc w:val="center"/>
            </w:pPr>
          </w:p>
        </w:tc>
      </w:tr>
      <w:tr w:rsidR="00DC1313" w:rsidRPr="00FC5D7F" w14:paraId="5261B641" w14:textId="77777777" w:rsidTr="007146F0">
        <w:trPr>
          <w:trHeight w:val="283"/>
        </w:trPr>
        <w:tc>
          <w:tcPr>
            <w:tcW w:w="303" w:type="pct"/>
            <w:vAlign w:val="bottom"/>
          </w:tcPr>
          <w:p w14:paraId="0E5C2242" w14:textId="04ADC6DA" w:rsidR="00DC1313" w:rsidRPr="00FC5D7F" w:rsidRDefault="00DC1313" w:rsidP="00DC1313">
            <w:pPr>
              <w:jc w:val="center"/>
            </w:pPr>
            <w:r w:rsidRPr="00FC5D7F">
              <w:t>21.</w:t>
            </w:r>
          </w:p>
        </w:tc>
        <w:tc>
          <w:tcPr>
            <w:tcW w:w="182" w:type="pct"/>
            <w:vAlign w:val="bottom"/>
          </w:tcPr>
          <w:p w14:paraId="7F9AEB3B" w14:textId="0FE62AD8" w:rsidR="00DC1313" w:rsidRPr="00FC5D7F" w:rsidRDefault="00DC1313" w:rsidP="00DC1313">
            <w:pPr>
              <w:jc w:val="center"/>
            </w:pPr>
            <w:r w:rsidRPr="00FC5D7F">
              <w:t>a.</w:t>
            </w:r>
          </w:p>
        </w:tc>
        <w:tc>
          <w:tcPr>
            <w:tcW w:w="3753" w:type="pct"/>
            <w:vAlign w:val="bottom"/>
          </w:tcPr>
          <w:p w14:paraId="753F2B8B" w14:textId="0041C045" w:rsidR="00DC1313" w:rsidRPr="00FC5D7F" w:rsidRDefault="00DC1313" w:rsidP="00DC1313">
            <w:pPr>
              <w:pStyle w:val="NoSpacing"/>
            </w:pPr>
            <w:r w:rsidRPr="00FC5D7F">
              <w:t>Illustrate the framework of ethical decision making.</w:t>
            </w:r>
          </w:p>
        </w:tc>
        <w:tc>
          <w:tcPr>
            <w:tcW w:w="301" w:type="pct"/>
            <w:vAlign w:val="bottom"/>
          </w:tcPr>
          <w:p w14:paraId="1376701B" w14:textId="4BA56FFE" w:rsidR="00DC1313" w:rsidRPr="00FC5D7F" w:rsidRDefault="00DC1313" w:rsidP="00DC1313">
            <w:pPr>
              <w:jc w:val="center"/>
            </w:pPr>
            <w:r w:rsidRPr="00FC5D7F">
              <w:t>CO5</w:t>
            </w:r>
          </w:p>
        </w:tc>
        <w:tc>
          <w:tcPr>
            <w:tcW w:w="243" w:type="pct"/>
            <w:vAlign w:val="bottom"/>
          </w:tcPr>
          <w:p w14:paraId="41B771FB" w14:textId="515AE20B" w:rsidR="00DC1313" w:rsidRPr="00FC5D7F" w:rsidRDefault="00DC1313" w:rsidP="00DC1313">
            <w:pPr>
              <w:jc w:val="center"/>
            </w:pPr>
            <w:r w:rsidRPr="00FC5D7F">
              <w:t>R</w:t>
            </w:r>
          </w:p>
        </w:tc>
        <w:tc>
          <w:tcPr>
            <w:tcW w:w="218" w:type="pct"/>
            <w:vAlign w:val="bottom"/>
          </w:tcPr>
          <w:p w14:paraId="359C9089" w14:textId="30D7BB0D" w:rsidR="00DC1313" w:rsidRPr="00FC5D7F" w:rsidRDefault="00DC1313" w:rsidP="00DC1313">
            <w:pPr>
              <w:jc w:val="center"/>
            </w:pPr>
            <w:r w:rsidRPr="00FC5D7F">
              <w:t>12</w:t>
            </w:r>
          </w:p>
        </w:tc>
      </w:tr>
      <w:tr w:rsidR="00DC1313" w:rsidRPr="00FC5D7F" w14:paraId="601FBF58" w14:textId="77777777" w:rsidTr="007146F0">
        <w:trPr>
          <w:trHeight w:val="283"/>
        </w:trPr>
        <w:tc>
          <w:tcPr>
            <w:tcW w:w="303" w:type="pct"/>
            <w:vAlign w:val="bottom"/>
          </w:tcPr>
          <w:p w14:paraId="1695ACFC" w14:textId="77777777" w:rsidR="00DC1313" w:rsidRPr="00FC5D7F" w:rsidRDefault="00DC1313" w:rsidP="00DC1313">
            <w:pPr>
              <w:jc w:val="center"/>
            </w:pPr>
          </w:p>
        </w:tc>
        <w:tc>
          <w:tcPr>
            <w:tcW w:w="182" w:type="pct"/>
            <w:vAlign w:val="bottom"/>
          </w:tcPr>
          <w:p w14:paraId="0719F400" w14:textId="77777777" w:rsidR="00DC1313" w:rsidRPr="00FC5D7F" w:rsidRDefault="00DC1313" w:rsidP="00DC1313">
            <w:pPr>
              <w:jc w:val="center"/>
            </w:pPr>
          </w:p>
        </w:tc>
        <w:tc>
          <w:tcPr>
            <w:tcW w:w="3753" w:type="pct"/>
            <w:vAlign w:val="bottom"/>
          </w:tcPr>
          <w:p w14:paraId="09B25D2D" w14:textId="77777777" w:rsidR="00DC1313" w:rsidRPr="00FC5D7F" w:rsidRDefault="00DC1313" w:rsidP="00DC1313">
            <w:pPr>
              <w:pStyle w:val="NoSpacing"/>
            </w:pPr>
          </w:p>
        </w:tc>
        <w:tc>
          <w:tcPr>
            <w:tcW w:w="301" w:type="pct"/>
            <w:vAlign w:val="bottom"/>
          </w:tcPr>
          <w:p w14:paraId="1AAD2B2A" w14:textId="77777777" w:rsidR="00DC1313" w:rsidRPr="00FC5D7F" w:rsidRDefault="00DC1313" w:rsidP="00DC1313">
            <w:pPr>
              <w:jc w:val="center"/>
            </w:pPr>
          </w:p>
        </w:tc>
        <w:tc>
          <w:tcPr>
            <w:tcW w:w="243" w:type="pct"/>
            <w:vAlign w:val="bottom"/>
          </w:tcPr>
          <w:p w14:paraId="005DBD5C" w14:textId="77777777" w:rsidR="00DC1313" w:rsidRPr="00FC5D7F" w:rsidRDefault="00DC1313" w:rsidP="00DC1313">
            <w:pPr>
              <w:jc w:val="center"/>
            </w:pPr>
          </w:p>
        </w:tc>
        <w:tc>
          <w:tcPr>
            <w:tcW w:w="218" w:type="pct"/>
            <w:vAlign w:val="bottom"/>
          </w:tcPr>
          <w:p w14:paraId="27361065" w14:textId="77777777" w:rsidR="00DC1313" w:rsidRPr="00FC5D7F" w:rsidRDefault="00DC1313" w:rsidP="00DC1313">
            <w:pPr>
              <w:jc w:val="center"/>
            </w:pPr>
          </w:p>
        </w:tc>
      </w:tr>
      <w:tr w:rsidR="00DC1313" w:rsidRPr="00FC5D7F" w14:paraId="3C4C4A18" w14:textId="77777777" w:rsidTr="007146F0">
        <w:trPr>
          <w:trHeight w:val="283"/>
        </w:trPr>
        <w:tc>
          <w:tcPr>
            <w:tcW w:w="303" w:type="pct"/>
            <w:vAlign w:val="bottom"/>
          </w:tcPr>
          <w:p w14:paraId="430E2E60" w14:textId="7F2A9BF9" w:rsidR="00DC1313" w:rsidRPr="00FC5D7F" w:rsidRDefault="00DC1313" w:rsidP="00DC1313">
            <w:pPr>
              <w:jc w:val="center"/>
            </w:pPr>
            <w:r w:rsidRPr="00FC5D7F">
              <w:t>22.</w:t>
            </w:r>
          </w:p>
        </w:tc>
        <w:tc>
          <w:tcPr>
            <w:tcW w:w="182" w:type="pct"/>
            <w:vAlign w:val="bottom"/>
          </w:tcPr>
          <w:p w14:paraId="1215FF9B" w14:textId="77777777" w:rsidR="00DC1313" w:rsidRPr="00FC5D7F" w:rsidRDefault="00DC1313" w:rsidP="00DC1313">
            <w:pPr>
              <w:jc w:val="center"/>
            </w:pPr>
            <w:r w:rsidRPr="00FC5D7F">
              <w:t>a.</w:t>
            </w:r>
          </w:p>
        </w:tc>
        <w:tc>
          <w:tcPr>
            <w:tcW w:w="3753" w:type="pct"/>
            <w:vAlign w:val="bottom"/>
          </w:tcPr>
          <w:p w14:paraId="70FB91E8" w14:textId="395B85F4" w:rsidR="00DC1313" w:rsidRPr="00FC5D7F" w:rsidRDefault="00DC1313" w:rsidP="00DC1313">
            <w:pPr>
              <w:pStyle w:val="NoSpacing"/>
            </w:pPr>
            <w:r w:rsidRPr="00FC5D7F">
              <w:t>Explain the role of mentoring the team members and discuss its types.</w:t>
            </w:r>
          </w:p>
        </w:tc>
        <w:tc>
          <w:tcPr>
            <w:tcW w:w="301" w:type="pct"/>
            <w:vAlign w:val="bottom"/>
          </w:tcPr>
          <w:p w14:paraId="7E195EBF" w14:textId="63923CC5" w:rsidR="00DC1313" w:rsidRPr="00FC5D7F" w:rsidRDefault="00DC1313" w:rsidP="00DC1313">
            <w:pPr>
              <w:jc w:val="center"/>
            </w:pPr>
            <w:r w:rsidRPr="00FC5D7F">
              <w:t>CO4</w:t>
            </w:r>
          </w:p>
        </w:tc>
        <w:tc>
          <w:tcPr>
            <w:tcW w:w="243" w:type="pct"/>
            <w:vAlign w:val="bottom"/>
          </w:tcPr>
          <w:p w14:paraId="2E54D420" w14:textId="160A263E" w:rsidR="00DC1313" w:rsidRPr="00FC5D7F" w:rsidRDefault="00DC1313" w:rsidP="00DC1313">
            <w:pPr>
              <w:jc w:val="center"/>
            </w:pPr>
            <w:r w:rsidRPr="00FC5D7F">
              <w:t>A</w:t>
            </w:r>
          </w:p>
        </w:tc>
        <w:tc>
          <w:tcPr>
            <w:tcW w:w="218" w:type="pct"/>
            <w:vAlign w:val="bottom"/>
          </w:tcPr>
          <w:p w14:paraId="075AAA84" w14:textId="77777777" w:rsidR="00DC1313" w:rsidRPr="00FC5D7F" w:rsidRDefault="00DC1313" w:rsidP="00DC1313">
            <w:pPr>
              <w:jc w:val="center"/>
            </w:pPr>
            <w:r w:rsidRPr="00FC5D7F">
              <w:t>12</w:t>
            </w:r>
          </w:p>
        </w:tc>
      </w:tr>
      <w:tr w:rsidR="00DC1313" w:rsidRPr="00FC5D7F" w14:paraId="6B7740B1" w14:textId="77777777" w:rsidTr="007146F0">
        <w:trPr>
          <w:trHeight w:val="283"/>
        </w:trPr>
        <w:tc>
          <w:tcPr>
            <w:tcW w:w="303" w:type="pct"/>
            <w:vAlign w:val="bottom"/>
          </w:tcPr>
          <w:p w14:paraId="3BB991CB" w14:textId="77777777" w:rsidR="00DC1313" w:rsidRPr="00FC5D7F" w:rsidRDefault="00DC1313" w:rsidP="00DC1313">
            <w:pPr>
              <w:jc w:val="center"/>
            </w:pPr>
          </w:p>
        </w:tc>
        <w:tc>
          <w:tcPr>
            <w:tcW w:w="182" w:type="pct"/>
            <w:vAlign w:val="bottom"/>
          </w:tcPr>
          <w:p w14:paraId="591AEAB7" w14:textId="77777777" w:rsidR="00DC1313" w:rsidRPr="00FC5D7F" w:rsidRDefault="00DC1313" w:rsidP="00DC1313">
            <w:pPr>
              <w:jc w:val="center"/>
            </w:pPr>
          </w:p>
        </w:tc>
        <w:tc>
          <w:tcPr>
            <w:tcW w:w="3753" w:type="pct"/>
            <w:vAlign w:val="bottom"/>
          </w:tcPr>
          <w:p w14:paraId="78AB63BD" w14:textId="77777777" w:rsidR="00DC1313" w:rsidRPr="00FC5D7F" w:rsidRDefault="00DC1313" w:rsidP="00DC1313">
            <w:pPr>
              <w:pStyle w:val="NoSpacing"/>
            </w:pPr>
          </w:p>
        </w:tc>
        <w:tc>
          <w:tcPr>
            <w:tcW w:w="301" w:type="pct"/>
            <w:vAlign w:val="bottom"/>
          </w:tcPr>
          <w:p w14:paraId="621E5420" w14:textId="77777777" w:rsidR="00DC1313" w:rsidRPr="00FC5D7F" w:rsidRDefault="00DC1313" w:rsidP="00DC1313">
            <w:pPr>
              <w:jc w:val="center"/>
            </w:pPr>
          </w:p>
        </w:tc>
        <w:tc>
          <w:tcPr>
            <w:tcW w:w="243" w:type="pct"/>
            <w:vAlign w:val="bottom"/>
          </w:tcPr>
          <w:p w14:paraId="408E433D" w14:textId="77777777" w:rsidR="00DC1313" w:rsidRPr="00FC5D7F" w:rsidRDefault="00DC1313" w:rsidP="00DC1313">
            <w:pPr>
              <w:jc w:val="center"/>
            </w:pPr>
          </w:p>
        </w:tc>
        <w:tc>
          <w:tcPr>
            <w:tcW w:w="218" w:type="pct"/>
            <w:vAlign w:val="bottom"/>
          </w:tcPr>
          <w:p w14:paraId="2CB65F6A" w14:textId="77777777" w:rsidR="00DC1313" w:rsidRPr="00FC5D7F" w:rsidRDefault="00DC1313" w:rsidP="00DC1313">
            <w:pPr>
              <w:jc w:val="center"/>
            </w:pPr>
          </w:p>
        </w:tc>
      </w:tr>
      <w:tr w:rsidR="00DC1313" w:rsidRPr="00FC5D7F" w14:paraId="2DEEAB86" w14:textId="77777777" w:rsidTr="007146F0">
        <w:trPr>
          <w:trHeight w:val="283"/>
        </w:trPr>
        <w:tc>
          <w:tcPr>
            <w:tcW w:w="303" w:type="pct"/>
            <w:vAlign w:val="bottom"/>
          </w:tcPr>
          <w:p w14:paraId="20AE9ACB" w14:textId="76E24E35" w:rsidR="00DC1313" w:rsidRPr="00FC5D7F" w:rsidRDefault="00DC1313" w:rsidP="00DC1313">
            <w:pPr>
              <w:jc w:val="center"/>
            </w:pPr>
            <w:r w:rsidRPr="00FC5D7F">
              <w:lastRenderedPageBreak/>
              <w:t>23.</w:t>
            </w:r>
          </w:p>
        </w:tc>
        <w:tc>
          <w:tcPr>
            <w:tcW w:w="182" w:type="pct"/>
            <w:vAlign w:val="bottom"/>
          </w:tcPr>
          <w:p w14:paraId="6575109F" w14:textId="77777777" w:rsidR="00DC1313" w:rsidRPr="00FC5D7F" w:rsidRDefault="00DC1313" w:rsidP="00DC1313">
            <w:pPr>
              <w:jc w:val="center"/>
            </w:pPr>
            <w:r w:rsidRPr="00FC5D7F">
              <w:t>a.</w:t>
            </w:r>
          </w:p>
        </w:tc>
        <w:tc>
          <w:tcPr>
            <w:tcW w:w="3753" w:type="pct"/>
            <w:vAlign w:val="bottom"/>
          </w:tcPr>
          <w:p w14:paraId="570B8A6A" w14:textId="33B33EE3" w:rsidR="00DC1313" w:rsidRPr="00FC5D7F" w:rsidRDefault="00DC1313" w:rsidP="00DC1313">
            <w:pPr>
              <w:pStyle w:val="NoSpacing"/>
            </w:pPr>
            <w:r w:rsidRPr="00FC5D7F">
              <w:t>Describe the ethical code of conduct used in the workplace.</w:t>
            </w:r>
          </w:p>
        </w:tc>
        <w:tc>
          <w:tcPr>
            <w:tcW w:w="301" w:type="pct"/>
            <w:vAlign w:val="bottom"/>
          </w:tcPr>
          <w:p w14:paraId="70C9D880" w14:textId="7C324ED8" w:rsidR="00DC1313" w:rsidRPr="00FC5D7F" w:rsidRDefault="00DC1313" w:rsidP="00DC1313">
            <w:pPr>
              <w:jc w:val="center"/>
            </w:pPr>
            <w:r w:rsidRPr="00FC5D7F">
              <w:t>CO5</w:t>
            </w:r>
          </w:p>
        </w:tc>
        <w:tc>
          <w:tcPr>
            <w:tcW w:w="243" w:type="pct"/>
            <w:vAlign w:val="bottom"/>
          </w:tcPr>
          <w:p w14:paraId="0A839818" w14:textId="269EA17B" w:rsidR="00DC1313" w:rsidRPr="00FC5D7F" w:rsidRDefault="00DC1313" w:rsidP="00DC1313">
            <w:pPr>
              <w:jc w:val="center"/>
            </w:pPr>
            <w:r w:rsidRPr="00FC5D7F">
              <w:t>U</w:t>
            </w:r>
          </w:p>
        </w:tc>
        <w:tc>
          <w:tcPr>
            <w:tcW w:w="218" w:type="pct"/>
            <w:vAlign w:val="bottom"/>
          </w:tcPr>
          <w:p w14:paraId="756E9247" w14:textId="77777777" w:rsidR="00DC1313" w:rsidRPr="00FC5D7F" w:rsidRDefault="00DC1313" w:rsidP="00DC1313">
            <w:pPr>
              <w:jc w:val="center"/>
            </w:pPr>
            <w:r w:rsidRPr="00FC5D7F">
              <w:t>12</w:t>
            </w:r>
          </w:p>
        </w:tc>
      </w:tr>
      <w:tr w:rsidR="00DC1313" w:rsidRPr="00FC5D7F" w14:paraId="6FB2AA9C" w14:textId="77777777" w:rsidTr="008E4728">
        <w:trPr>
          <w:trHeight w:val="550"/>
        </w:trPr>
        <w:tc>
          <w:tcPr>
            <w:tcW w:w="5000" w:type="pct"/>
            <w:gridSpan w:val="6"/>
            <w:vAlign w:val="center"/>
          </w:tcPr>
          <w:p w14:paraId="256A079C" w14:textId="785C5906" w:rsidR="00DC1313" w:rsidRPr="00FC5D7F" w:rsidRDefault="00DC1313" w:rsidP="00DC1313">
            <w:pPr>
              <w:jc w:val="center"/>
              <w:rPr>
                <w:b/>
                <w:bCs/>
              </w:rPr>
            </w:pPr>
            <w:r w:rsidRPr="00FC5D7F">
              <w:rPr>
                <w:b/>
                <w:bCs/>
              </w:rPr>
              <w:t>COMPULSORY QUESTION</w:t>
            </w:r>
          </w:p>
        </w:tc>
      </w:tr>
      <w:tr w:rsidR="00DC1313" w:rsidRPr="00FC5D7F" w14:paraId="466AC3CB" w14:textId="77777777" w:rsidTr="007146F0">
        <w:trPr>
          <w:trHeight w:val="283"/>
        </w:trPr>
        <w:tc>
          <w:tcPr>
            <w:tcW w:w="303" w:type="pct"/>
            <w:vAlign w:val="bottom"/>
          </w:tcPr>
          <w:p w14:paraId="62DF498D" w14:textId="2599EE53" w:rsidR="00DC1313" w:rsidRPr="00FC5D7F" w:rsidRDefault="00DC1313" w:rsidP="00DC1313">
            <w:pPr>
              <w:jc w:val="center"/>
            </w:pPr>
            <w:r w:rsidRPr="00FC5D7F">
              <w:t>24.</w:t>
            </w:r>
          </w:p>
        </w:tc>
        <w:tc>
          <w:tcPr>
            <w:tcW w:w="182" w:type="pct"/>
            <w:vAlign w:val="bottom"/>
          </w:tcPr>
          <w:p w14:paraId="2B15A1A2" w14:textId="77777777" w:rsidR="00DC1313" w:rsidRPr="00FC5D7F" w:rsidRDefault="00DC1313" w:rsidP="00DC1313">
            <w:pPr>
              <w:jc w:val="center"/>
            </w:pPr>
            <w:r w:rsidRPr="00FC5D7F">
              <w:t>a.</w:t>
            </w:r>
          </w:p>
        </w:tc>
        <w:tc>
          <w:tcPr>
            <w:tcW w:w="3753" w:type="pct"/>
            <w:vAlign w:val="bottom"/>
          </w:tcPr>
          <w:p w14:paraId="77E67D8B" w14:textId="6A24CBCD" w:rsidR="00DC1313" w:rsidRPr="00FC5D7F" w:rsidRDefault="00DC1313" w:rsidP="00DC1313">
            <w:pPr>
              <w:pStyle w:val="NoSpacing"/>
              <w:jc w:val="both"/>
            </w:pPr>
            <w:r w:rsidRPr="00FC5D7F">
              <w:t>Critically evaluate practices evolving in companies using the different models by using case studies of real companies.</w:t>
            </w:r>
          </w:p>
        </w:tc>
        <w:tc>
          <w:tcPr>
            <w:tcW w:w="301" w:type="pct"/>
            <w:vAlign w:val="bottom"/>
          </w:tcPr>
          <w:p w14:paraId="606B3874" w14:textId="668BFB07" w:rsidR="00DC1313" w:rsidRPr="00FC5D7F" w:rsidRDefault="00DC1313" w:rsidP="00DC1313">
            <w:pPr>
              <w:jc w:val="center"/>
            </w:pPr>
            <w:r w:rsidRPr="00FC5D7F">
              <w:t>CO6</w:t>
            </w:r>
          </w:p>
        </w:tc>
        <w:tc>
          <w:tcPr>
            <w:tcW w:w="243" w:type="pct"/>
            <w:vAlign w:val="bottom"/>
          </w:tcPr>
          <w:p w14:paraId="0C6196D5" w14:textId="5FA680EC" w:rsidR="00DC1313" w:rsidRPr="00FC5D7F" w:rsidRDefault="00DC1313" w:rsidP="00DC1313">
            <w:pPr>
              <w:jc w:val="center"/>
            </w:pPr>
            <w:r w:rsidRPr="00FC5D7F">
              <w:t>An</w:t>
            </w:r>
          </w:p>
        </w:tc>
        <w:tc>
          <w:tcPr>
            <w:tcW w:w="218" w:type="pct"/>
            <w:vAlign w:val="bottom"/>
          </w:tcPr>
          <w:p w14:paraId="16E410F2" w14:textId="77777777" w:rsidR="00DC1313" w:rsidRPr="00FC5D7F" w:rsidRDefault="00DC1313" w:rsidP="00DC1313">
            <w:pPr>
              <w:jc w:val="center"/>
            </w:pPr>
            <w:r w:rsidRPr="00FC5D7F">
              <w:t>12</w:t>
            </w:r>
          </w:p>
        </w:tc>
      </w:tr>
    </w:tbl>
    <w:p w14:paraId="6BC04D23" w14:textId="00ACEDD8" w:rsidR="00544C89" w:rsidRPr="00FC5D7F" w:rsidRDefault="00544C89" w:rsidP="002E336A"/>
    <w:p w14:paraId="3E4516BE" w14:textId="725BF38F" w:rsidR="00135D51" w:rsidRPr="00FC5D7F" w:rsidRDefault="00135D51" w:rsidP="002E336A">
      <w:r w:rsidRPr="00FC5D7F">
        <w:rPr>
          <w:b/>
          <w:bCs/>
        </w:rPr>
        <w:t>CO</w:t>
      </w:r>
      <w:r w:rsidRPr="00FC5D7F">
        <w:t xml:space="preserve"> – COURSE OUTCOME</w:t>
      </w:r>
      <w:r w:rsidRPr="00FC5D7F">
        <w:tab/>
      </w:r>
      <w:r w:rsidR="00956D79" w:rsidRPr="00FC5D7F">
        <w:t xml:space="preserve">       </w:t>
      </w:r>
      <w:r w:rsidRPr="00FC5D7F">
        <w:rPr>
          <w:b/>
          <w:bCs/>
        </w:rPr>
        <w:t>BL</w:t>
      </w:r>
      <w:r w:rsidRPr="00FC5D7F">
        <w:t xml:space="preserve"> – BLOOM’</w:t>
      </w:r>
      <w:r w:rsidR="00956D79" w:rsidRPr="00FC5D7F">
        <w:t>S</w:t>
      </w:r>
      <w:r w:rsidRPr="00FC5D7F">
        <w:t xml:space="preserve"> LEVEL</w:t>
      </w:r>
      <w:r w:rsidR="00D21B4B" w:rsidRPr="00FC5D7F">
        <w:t xml:space="preserve">      </w:t>
      </w:r>
      <w:r w:rsidR="003E4C9E" w:rsidRPr="00FC5D7F">
        <w:t xml:space="preserve"> </w:t>
      </w:r>
      <w:r w:rsidR="00D21B4B" w:rsidRPr="00FC5D7F">
        <w:rPr>
          <w:b/>
          <w:bCs/>
        </w:rPr>
        <w:t>M</w:t>
      </w:r>
      <w:r w:rsidR="00D21B4B" w:rsidRPr="00FC5D7F">
        <w:t xml:space="preserve"> – MARKS ALLOTTED</w:t>
      </w:r>
    </w:p>
    <w:p w14:paraId="14416EFA" w14:textId="77777777" w:rsidR="002F1D01" w:rsidRPr="00FC5D7F" w:rsidRDefault="002F1D01" w:rsidP="002E336A"/>
    <w:tbl>
      <w:tblPr>
        <w:tblStyle w:val="TableGrid"/>
        <w:tblW w:w="10490" w:type="dxa"/>
        <w:tblInd w:w="-714" w:type="dxa"/>
        <w:tblLook w:val="04A0" w:firstRow="1" w:lastRow="0" w:firstColumn="1" w:lastColumn="0" w:noHBand="0" w:noVBand="1"/>
      </w:tblPr>
      <w:tblGrid>
        <w:gridCol w:w="696"/>
        <w:gridCol w:w="9794"/>
      </w:tblGrid>
      <w:tr w:rsidR="00544C89" w:rsidRPr="00FC5D7F" w14:paraId="09143A7F" w14:textId="77777777" w:rsidTr="005C5F4B">
        <w:trPr>
          <w:trHeight w:val="283"/>
        </w:trPr>
        <w:tc>
          <w:tcPr>
            <w:tcW w:w="670" w:type="dxa"/>
          </w:tcPr>
          <w:p w14:paraId="1FEAF1AD" w14:textId="77777777" w:rsidR="00544C89" w:rsidRPr="00FC5D7F" w:rsidRDefault="00544C89" w:rsidP="00426868"/>
        </w:tc>
        <w:tc>
          <w:tcPr>
            <w:tcW w:w="9820" w:type="dxa"/>
          </w:tcPr>
          <w:p w14:paraId="1346400F" w14:textId="77777777" w:rsidR="00544C89" w:rsidRPr="00FC5D7F" w:rsidRDefault="00544C89" w:rsidP="00426868">
            <w:pPr>
              <w:jc w:val="center"/>
              <w:rPr>
                <w:b/>
              </w:rPr>
            </w:pPr>
            <w:r w:rsidRPr="00FC5D7F">
              <w:rPr>
                <w:b/>
              </w:rPr>
              <w:t>COURSE OUTCOMES</w:t>
            </w:r>
          </w:p>
        </w:tc>
      </w:tr>
      <w:tr w:rsidR="0013490E" w:rsidRPr="00FC5D7F" w14:paraId="2DCE06B6" w14:textId="77777777" w:rsidTr="00426868">
        <w:trPr>
          <w:trHeight w:val="283"/>
        </w:trPr>
        <w:tc>
          <w:tcPr>
            <w:tcW w:w="670" w:type="dxa"/>
          </w:tcPr>
          <w:p w14:paraId="6814D2B5" w14:textId="77777777" w:rsidR="0013490E" w:rsidRPr="00FC5D7F" w:rsidRDefault="0013490E" w:rsidP="0013490E">
            <w:pPr>
              <w:rPr>
                <w:b/>
                <w:bCs/>
              </w:rPr>
            </w:pPr>
            <w:r w:rsidRPr="00FC5D7F">
              <w:rPr>
                <w:b/>
                <w:bCs/>
              </w:rPr>
              <w:t>CO1</w:t>
            </w:r>
          </w:p>
        </w:tc>
        <w:tc>
          <w:tcPr>
            <w:tcW w:w="9820" w:type="dxa"/>
          </w:tcPr>
          <w:p w14:paraId="01E448EB" w14:textId="1ACB6309" w:rsidR="0013490E" w:rsidRPr="00FC5D7F" w:rsidRDefault="0013490E" w:rsidP="0013490E">
            <w:r w:rsidRPr="00FC5D7F">
              <w:rPr>
                <w:b/>
                <w:color w:val="C00000"/>
              </w:rPr>
              <w:t xml:space="preserve"> </w:t>
            </w:r>
            <w:r w:rsidRPr="00FC5D7F">
              <w:t>Identify the potential value of the approaches in the organization (strategic, managerial and operational/tactical) relating to Ethical values.</w:t>
            </w:r>
          </w:p>
        </w:tc>
      </w:tr>
      <w:tr w:rsidR="0013490E" w:rsidRPr="00FC5D7F" w14:paraId="5BEFD949" w14:textId="77777777" w:rsidTr="00426868">
        <w:trPr>
          <w:trHeight w:val="283"/>
        </w:trPr>
        <w:tc>
          <w:tcPr>
            <w:tcW w:w="670" w:type="dxa"/>
          </w:tcPr>
          <w:p w14:paraId="53E43575" w14:textId="77777777" w:rsidR="0013490E" w:rsidRPr="00FC5D7F" w:rsidRDefault="0013490E" w:rsidP="0013490E">
            <w:pPr>
              <w:rPr>
                <w:b/>
                <w:bCs/>
              </w:rPr>
            </w:pPr>
            <w:r w:rsidRPr="00FC5D7F">
              <w:rPr>
                <w:b/>
                <w:bCs/>
              </w:rPr>
              <w:t>CO2</w:t>
            </w:r>
          </w:p>
        </w:tc>
        <w:tc>
          <w:tcPr>
            <w:tcW w:w="9820" w:type="dxa"/>
          </w:tcPr>
          <w:p w14:paraId="74E3A2F7" w14:textId="07A31FB3" w:rsidR="0013490E" w:rsidRPr="00FC5D7F" w:rsidRDefault="0013490E" w:rsidP="0013490E">
            <w:r w:rsidRPr="00FC5D7F">
              <w:t>Appraise the role of leaders in ethically managing society</w:t>
            </w:r>
          </w:p>
        </w:tc>
      </w:tr>
      <w:tr w:rsidR="0013490E" w:rsidRPr="00FC5D7F" w14:paraId="49074696" w14:textId="77777777" w:rsidTr="00426868">
        <w:trPr>
          <w:trHeight w:val="283"/>
        </w:trPr>
        <w:tc>
          <w:tcPr>
            <w:tcW w:w="670" w:type="dxa"/>
          </w:tcPr>
          <w:p w14:paraId="1B6FB397" w14:textId="77777777" w:rsidR="0013490E" w:rsidRPr="00FC5D7F" w:rsidRDefault="0013490E" w:rsidP="0013490E">
            <w:pPr>
              <w:rPr>
                <w:b/>
                <w:bCs/>
              </w:rPr>
            </w:pPr>
            <w:r w:rsidRPr="00FC5D7F">
              <w:rPr>
                <w:b/>
                <w:bCs/>
              </w:rPr>
              <w:t>CO3</w:t>
            </w:r>
          </w:p>
        </w:tc>
        <w:tc>
          <w:tcPr>
            <w:tcW w:w="9820" w:type="dxa"/>
          </w:tcPr>
          <w:p w14:paraId="27497B2D" w14:textId="1803B7D3" w:rsidR="0013490E" w:rsidRPr="00FC5D7F" w:rsidRDefault="0013490E" w:rsidP="0013490E">
            <w:r w:rsidRPr="00FC5D7F">
              <w:t>Apply the professional ethics with a demonstrated commitment to leadership practice and interpersonal skill.</w:t>
            </w:r>
          </w:p>
        </w:tc>
      </w:tr>
      <w:tr w:rsidR="0013490E" w:rsidRPr="00FC5D7F" w14:paraId="451C9DEA" w14:textId="77777777" w:rsidTr="00426868">
        <w:trPr>
          <w:trHeight w:val="283"/>
        </w:trPr>
        <w:tc>
          <w:tcPr>
            <w:tcW w:w="670" w:type="dxa"/>
          </w:tcPr>
          <w:p w14:paraId="372BCF25" w14:textId="77777777" w:rsidR="0013490E" w:rsidRPr="00FC5D7F" w:rsidRDefault="0013490E" w:rsidP="0013490E">
            <w:pPr>
              <w:rPr>
                <w:b/>
                <w:bCs/>
              </w:rPr>
            </w:pPr>
            <w:r w:rsidRPr="00FC5D7F">
              <w:rPr>
                <w:b/>
                <w:bCs/>
              </w:rPr>
              <w:t>CO4</w:t>
            </w:r>
          </w:p>
        </w:tc>
        <w:tc>
          <w:tcPr>
            <w:tcW w:w="9820" w:type="dxa"/>
          </w:tcPr>
          <w:p w14:paraId="26B69270" w14:textId="61AFCA0E" w:rsidR="0013490E" w:rsidRPr="00FC5D7F" w:rsidRDefault="0013490E" w:rsidP="0013490E">
            <w:r w:rsidRPr="00FC5D7F">
              <w:t>Assess the effectiveness of own capability and performance in</w:t>
            </w:r>
            <w:r w:rsidRPr="00FC5D7F">
              <w:rPr>
                <w:spacing w:val="56"/>
              </w:rPr>
              <w:t xml:space="preserve"> </w:t>
            </w:r>
            <w:r w:rsidRPr="00FC5D7F">
              <w:t>meeting organizational values and goals.</w:t>
            </w:r>
          </w:p>
        </w:tc>
      </w:tr>
      <w:tr w:rsidR="0013490E" w:rsidRPr="00FC5D7F" w14:paraId="1AA9FADA" w14:textId="77777777" w:rsidTr="00426868">
        <w:trPr>
          <w:trHeight w:val="283"/>
        </w:trPr>
        <w:tc>
          <w:tcPr>
            <w:tcW w:w="670" w:type="dxa"/>
          </w:tcPr>
          <w:p w14:paraId="75E301EE" w14:textId="77777777" w:rsidR="0013490E" w:rsidRPr="00FC5D7F" w:rsidRDefault="0013490E" w:rsidP="0013490E">
            <w:pPr>
              <w:rPr>
                <w:b/>
                <w:bCs/>
              </w:rPr>
            </w:pPr>
            <w:r w:rsidRPr="00FC5D7F">
              <w:rPr>
                <w:b/>
                <w:bCs/>
              </w:rPr>
              <w:t>CO5</w:t>
            </w:r>
          </w:p>
        </w:tc>
        <w:tc>
          <w:tcPr>
            <w:tcW w:w="9820" w:type="dxa"/>
          </w:tcPr>
          <w:p w14:paraId="20CE0531" w14:textId="2FE761F7" w:rsidR="0013490E" w:rsidRPr="00FC5D7F" w:rsidRDefault="0013490E" w:rsidP="0013490E">
            <w:r w:rsidRPr="00FC5D7F">
              <w:t>Evaluate the impact of failure due to non-compliance of ethical consideration in organizations</w:t>
            </w:r>
          </w:p>
        </w:tc>
      </w:tr>
      <w:tr w:rsidR="0013490E" w:rsidRPr="00FC5D7F" w14:paraId="33BAD3B7" w14:textId="77777777" w:rsidTr="00426868">
        <w:trPr>
          <w:trHeight w:val="283"/>
        </w:trPr>
        <w:tc>
          <w:tcPr>
            <w:tcW w:w="670" w:type="dxa"/>
          </w:tcPr>
          <w:p w14:paraId="06092CB4" w14:textId="77777777" w:rsidR="0013490E" w:rsidRPr="00FC5D7F" w:rsidRDefault="0013490E" w:rsidP="0013490E">
            <w:pPr>
              <w:rPr>
                <w:b/>
                <w:bCs/>
              </w:rPr>
            </w:pPr>
            <w:r w:rsidRPr="00FC5D7F">
              <w:rPr>
                <w:b/>
                <w:bCs/>
              </w:rPr>
              <w:t>CO6</w:t>
            </w:r>
          </w:p>
        </w:tc>
        <w:tc>
          <w:tcPr>
            <w:tcW w:w="9820" w:type="dxa"/>
          </w:tcPr>
          <w:p w14:paraId="2904AF03" w14:textId="5AA60344" w:rsidR="0013490E" w:rsidRPr="00FC5D7F" w:rsidRDefault="0013490E" w:rsidP="0013490E">
            <w:r w:rsidRPr="00FC5D7F">
              <w:t>Examine the practices employed by real life organizations</w:t>
            </w:r>
          </w:p>
        </w:tc>
      </w:tr>
    </w:tbl>
    <w:p w14:paraId="2158F437" w14:textId="1590D8D9" w:rsidR="00544C89" w:rsidRPr="00FC5D7F"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FC5D7F" w14:paraId="64C08976" w14:textId="77777777" w:rsidTr="00E56E00">
        <w:trPr>
          <w:jc w:val="center"/>
        </w:trPr>
        <w:tc>
          <w:tcPr>
            <w:tcW w:w="6385" w:type="dxa"/>
            <w:gridSpan w:val="8"/>
          </w:tcPr>
          <w:p w14:paraId="7461BDF0" w14:textId="3804C9F1" w:rsidR="0051318C" w:rsidRPr="00FC5D7F" w:rsidRDefault="0051318C" w:rsidP="00426868">
            <w:pPr>
              <w:jc w:val="center"/>
              <w:rPr>
                <w:b/>
              </w:rPr>
            </w:pPr>
            <w:r w:rsidRPr="00FC5D7F">
              <w:rPr>
                <w:b/>
              </w:rPr>
              <w:t xml:space="preserve">Assessment Pattern as per Bloom’s </w:t>
            </w:r>
            <w:r w:rsidR="00E56E00" w:rsidRPr="00FC5D7F">
              <w:rPr>
                <w:b/>
              </w:rPr>
              <w:t>Level</w:t>
            </w:r>
          </w:p>
        </w:tc>
      </w:tr>
      <w:tr w:rsidR="0051318C" w:rsidRPr="00FC5D7F" w14:paraId="25032EA0" w14:textId="77777777" w:rsidTr="00E56E00">
        <w:trPr>
          <w:jc w:val="center"/>
        </w:trPr>
        <w:tc>
          <w:tcPr>
            <w:tcW w:w="1140" w:type="dxa"/>
          </w:tcPr>
          <w:p w14:paraId="496655A6" w14:textId="36E913A5" w:rsidR="0051318C" w:rsidRPr="00FC5D7F" w:rsidRDefault="0051318C" w:rsidP="00426868">
            <w:pPr>
              <w:jc w:val="center"/>
              <w:rPr>
                <w:b/>
                <w:bCs/>
              </w:rPr>
            </w:pPr>
            <w:r w:rsidRPr="00FC5D7F">
              <w:rPr>
                <w:b/>
                <w:bCs/>
              </w:rPr>
              <w:t xml:space="preserve">CO / </w:t>
            </w:r>
            <w:r w:rsidR="00E56E00" w:rsidRPr="00FC5D7F">
              <w:rPr>
                <w:b/>
                <w:bCs/>
              </w:rPr>
              <w:t>BL</w:t>
            </w:r>
          </w:p>
        </w:tc>
        <w:tc>
          <w:tcPr>
            <w:tcW w:w="709" w:type="dxa"/>
          </w:tcPr>
          <w:p w14:paraId="75F09CB7" w14:textId="77777777" w:rsidR="0051318C" w:rsidRPr="00FC5D7F" w:rsidRDefault="0051318C" w:rsidP="00426868">
            <w:pPr>
              <w:jc w:val="center"/>
              <w:rPr>
                <w:b/>
              </w:rPr>
            </w:pPr>
            <w:r w:rsidRPr="00FC5D7F">
              <w:rPr>
                <w:b/>
              </w:rPr>
              <w:t>R</w:t>
            </w:r>
          </w:p>
        </w:tc>
        <w:tc>
          <w:tcPr>
            <w:tcW w:w="708" w:type="dxa"/>
          </w:tcPr>
          <w:p w14:paraId="2AB90966" w14:textId="77777777" w:rsidR="0051318C" w:rsidRPr="00FC5D7F" w:rsidRDefault="0051318C" w:rsidP="00426868">
            <w:pPr>
              <w:jc w:val="center"/>
              <w:rPr>
                <w:b/>
              </w:rPr>
            </w:pPr>
            <w:r w:rsidRPr="00FC5D7F">
              <w:rPr>
                <w:b/>
              </w:rPr>
              <w:t>U</w:t>
            </w:r>
          </w:p>
        </w:tc>
        <w:tc>
          <w:tcPr>
            <w:tcW w:w="709" w:type="dxa"/>
          </w:tcPr>
          <w:p w14:paraId="17AA5DB5" w14:textId="77777777" w:rsidR="0051318C" w:rsidRPr="00FC5D7F" w:rsidRDefault="0051318C" w:rsidP="00426868">
            <w:pPr>
              <w:jc w:val="center"/>
              <w:rPr>
                <w:b/>
              </w:rPr>
            </w:pPr>
            <w:r w:rsidRPr="00FC5D7F">
              <w:rPr>
                <w:b/>
              </w:rPr>
              <w:t>A</w:t>
            </w:r>
          </w:p>
        </w:tc>
        <w:tc>
          <w:tcPr>
            <w:tcW w:w="709" w:type="dxa"/>
          </w:tcPr>
          <w:p w14:paraId="7DD99F73" w14:textId="77777777" w:rsidR="0051318C" w:rsidRPr="00FC5D7F" w:rsidRDefault="0051318C" w:rsidP="00426868">
            <w:pPr>
              <w:jc w:val="center"/>
              <w:rPr>
                <w:b/>
              </w:rPr>
            </w:pPr>
            <w:r w:rsidRPr="00FC5D7F">
              <w:rPr>
                <w:b/>
              </w:rPr>
              <w:t>An</w:t>
            </w:r>
          </w:p>
        </w:tc>
        <w:tc>
          <w:tcPr>
            <w:tcW w:w="709" w:type="dxa"/>
          </w:tcPr>
          <w:p w14:paraId="20C6EF8C" w14:textId="77777777" w:rsidR="0051318C" w:rsidRPr="00FC5D7F" w:rsidRDefault="0051318C" w:rsidP="00426868">
            <w:pPr>
              <w:jc w:val="center"/>
              <w:rPr>
                <w:b/>
              </w:rPr>
            </w:pPr>
            <w:r w:rsidRPr="00FC5D7F">
              <w:rPr>
                <w:b/>
              </w:rPr>
              <w:t>E</w:t>
            </w:r>
          </w:p>
        </w:tc>
        <w:tc>
          <w:tcPr>
            <w:tcW w:w="708" w:type="dxa"/>
          </w:tcPr>
          <w:p w14:paraId="0AE08F93" w14:textId="77777777" w:rsidR="0051318C" w:rsidRPr="00FC5D7F" w:rsidRDefault="0051318C" w:rsidP="00426868">
            <w:pPr>
              <w:jc w:val="center"/>
              <w:rPr>
                <w:b/>
              </w:rPr>
            </w:pPr>
            <w:r w:rsidRPr="00FC5D7F">
              <w:rPr>
                <w:b/>
              </w:rPr>
              <w:t>C</w:t>
            </w:r>
          </w:p>
        </w:tc>
        <w:tc>
          <w:tcPr>
            <w:tcW w:w="993" w:type="dxa"/>
          </w:tcPr>
          <w:p w14:paraId="63F0B957" w14:textId="77777777" w:rsidR="0051318C" w:rsidRPr="00FC5D7F" w:rsidRDefault="0051318C" w:rsidP="00426868">
            <w:pPr>
              <w:jc w:val="center"/>
              <w:rPr>
                <w:b/>
              </w:rPr>
            </w:pPr>
            <w:r w:rsidRPr="00FC5D7F">
              <w:rPr>
                <w:b/>
              </w:rPr>
              <w:t>Total</w:t>
            </w:r>
          </w:p>
        </w:tc>
      </w:tr>
      <w:tr w:rsidR="0051318C" w:rsidRPr="00FC5D7F" w14:paraId="51AF6110" w14:textId="77777777" w:rsidTr="00E56E00">
        <w:trPr>
          <w:jc w:val="center"/>
        </w:trPr>
        <w:tc>
          <w:tcPr>
            <w:tcW w:w="1140" w:type="dxa"/>
          </w:tcPr>
          <w:p w14:paraId="062078CF" w14:textId="77777777" w:rsidR="0051318C" w:rsidRPr="00FC5D7F" w:rsidRDefault="0051318C" w:rsidP="00426868">
            <w:pPr>
              <w:jc w:val="center"/>
              <w:rPr>
                <w:b/>
                <w:bCs/>
              </w:rPr>
            </w:pPr>
            <w:r w:rsidRPr="00FC5D7F">
              <w:rPr>
                <w:b/>
                <w:bCs/>
              </w:rPr>
              <w:t>CO1</w:t>
            </w:r>
          </w:p>
        </w:tc>
        <w:tc>
          <w:tcPr>
            <w:tcW w:w="709" w:type="dxa"/>
          </w:tcPr>
          <w:p w14:paraId="26C75805" w14:textId="345EDF18" w:rsidR="0051318C" w:rsidRPr="00FC5D7F" w:rsidRDefault="00A32023" w:rsidP="00426868">
            <w:pPr>
              <w:jc w:val="center"/>
            </w:pPr>
            <w:r w:rsidRPr="00FC5D7F">
              <w:t>17</w:t>
            </w:r>
          </w:p>
        </w:tc>
        <w:tc>
          <w:tcPr>
            <w:tcW w:w="708" w:type="dxa"/>
          </w:tcPr>
          <w:p w14:paraId="488881D8" w14:textId="72732132" w:rsidR="0051318C" w:rsidRPr="00FC5D7F" w:rsidRDefault="00A32023" w:rsidP="00426868">
            <w:pPr>
              <w:jc w:val="center"/>
            </w:pPr>
            <w:r w:rsidRPr="00FC5D7F">
              <w:t>-</w:t>
            </w:r>
          </w:p>
        </w:tc>
        <w:tc>
          <w:tcPr>
            <w:tcW w:w="709" w:type="dxa"/>
          </w:tcPr>
          <w:p w14:paraId="37EA26FE" w14:textId="45CD7DB0" w:rsidR="0051318C" w:rsidRPr="00FC5D7F" w:rsidRDefault="00A32023" w:rsidP="00426868">
            <w:pPr>
              <w:jc w:val="center"/>
            </w:pPr>
            <w:r w:rsidRPr="00FC5D7F">
              <w:t>-</w:t>
            </w:r>
          </w:p>
        </w:tc>
        <w:tc>
          <w:tcPr>
            <w:tcW w:w="709" w:type="dxa"/>
          </w:tcPr>
          <w:p w14:paraId="2CE6AADA" w14:textId="775BB2CF" w:rsidR="0051318C" w:rsidRPr="00FC5D7F" w:rsidRDefault="00A32023" w:rsidP="00426868">
            <w:pPr>
              <w:jc w:val="center"/>
            </w:pPr>
            <w:r w:rsidRPr="00FC5D7F">
              <w:t>-</w:t>
            </w:r>
          </w:p>
        </w:tc>
        <w:tc>
          <w:tcPr>
            <w:tcW w:w="709" w:type="dxa"/>
          </w:tcPr>
          <w:p w14:paraId="28353919" w14:textId="13E7A24B" w:rsidR="0051318C" w:rsidRPr="00FC5D7F" w:rsidRDefault="00A32023" w:rsidP="00426868">
            <w:pPr>
              <w:jc w:val="center"/>
            </w:pPr>
            <w:r w:rsidRPr="00FC5D7F">
              <w:t>-</w:t>
            </w:r>
          </w:p>
        </w:tc>
        <w:tc>
          <w:tcPr>
            <w:tcW w:w="708" w:type="dxa"/>
          </w:tcPr>
          <w:p w14:paraId="1CDC4E00" w14:textId="3849CAB9" w:rsidR="0051318C" w:rsidRPr="00FC5D7F" w:rsidRDefault="00A32023" w:rsidP="00426868">
            <w:pPr>
              <w:jc w:val="center"/>
            </w:pPr>
            <w:r w:rsidRPr="00FC5D7F">
              <w:t>-</w:t>
            </w:r>
          </w:p>
        </w:tc>
        <w:tc>
          <w:tcPr>
            <w:tcW w:w="993" w:type="dxa"/>
          </w:tcPr>
          <w:p w14:paraId="4AA90847" w14:textId="681FA389" w:rsidR="0051318C" w:rsidRPr="00FC5D7F" w:rsidRDefault="00A32023" w:rsidP="00426868">
            <w:pPr>
              <w:jc w:val="center"/>
            </w:pPr>
            <w:r w:rsidRPr="00FC5D7F">
              <w:t>17</w:t>
            </w:r>
          </w:p>
        </w:tc>
      </w:tr>
      <w:tr w:rsidR="0051318C" w:rsidRPr="00FC5D7F" w14:paraId="53316BC7" w14:textId="77777777" w:rsidTr="00E56E00">
        <w:trPr>
          <w:jc w:val="center"/>
        </w:trPr>
        <w:tc>
          <w:tcPr>
            <w:tcW w:w="1140" w:type="dxa"/>
          </w:tcPr>
          <w:p w14:paraId="502B7169" w14:textId="77777777" w:rsidR="0051318C" w:rsidRPr="00FC5D7F" w:rsidRDefault="0051318C" w:rsidP="00426868">
            <w:pPr>
              <w:jc w:val="center"/>
              <w:rPr>
                <w:b/>
                <w:bCs/>
              </w:rPr>
            </w:pPr>
            <w:r w:rsidRPr="00FC5D7F">
              <w:rPr>
                <w:b/>
                <w:bCs/>
              </w:rPr>
              <w:t>CO2</w:t>
            </w:r>
          </w:p>
        </w:tc>
        <w:tc>
          <w:tcPr>
            <w:tcW w:w="709" w:type="dxa"/>
          </w:tcPr>
          <w:p w14:paraId="2DAAB7BD" w14:textId="20D1BEAD" w:rsidR="0051318C" w:rsidRPr="00FC5D7F" w:rsidRDefault="00A32023" w:rsidP="00426868">
            <w:pPr>
              <w:jc w:val="center"/>
            </w:pPr>
            <w:r w:rsidRPr="00FC5D7F">
              <w:t>5</w:t>
            </w:r>
          </w:p>
        </w:tc>
        <w:tc>
          <w:tcPr>
            <w:tcW w:w="708" w:type="dxa"/>
          </w:tcPr>
          <w:p w14:paraId="0957AB66" w14:textId="035209DF" w:rsidR="0051318C" w:rsidRPr="00FC5D7F" w:rsidRDefault="00A32023" w:rsidP="00426868">
            <w:pPr>
              <w:jc w:val="center"/>
            </w:pPr>
            <w:r w:rsidRPr="00FC5D7F">
              <w:t>12</w:t>
            </w:r>
          </w:p>
        </w:tc>
        <w:tc>
          <w:tcPr>
            <w:tcW w:w="709" w:type="dxa"/>
          </w:tcPr>
          <w:p w14:paraId="03572473" w14:textId="50C355BC" w:rsidR="0051318C" w:rsidRPr="00FC5D7F" w:rsidRDefault="00A32023" w:rsidP="00426868">
            <w:pPr>
              <w:jc w:val="center"/>
            </w:pPr>
            <w:r w:rsidRPr="00FC5D7F">
              <w:t>-</w:t>
            </w:r>
          </w:p>
        </w:tc>
        <w:tc>
          <w:tcPr>
            <w:tcW w:w="709" w:type="dxa"/>
          </w:tcPr>
          <w:p w14:paraId="411E12B0" w14:textId="70BCF692" w:rsidR="0051318C" w:rsidRPr="00FC5D7F" w:rsidRDefault="00A32023" w:rsidP="00426868">
            <w:pPr>
              <w:jc w:val="center"/>
            </w:pPr>
            <w:r w:rsidRPr="00FC5D7F">
              <w:t>-</w:t>
            </w:r>
          </w:p>
        </w:tc>
        <w:tc>
          <w:tcPr>
            <w:tcW w:w="709" w:type="dxa"/>
          </w:tcPr>
          <w:p w14:paraId="39BFCBA5" w14:textId="1C4C20C0" w:rsidR="0051318C" w:rsidRPr="00FC5D7F" w:rsidRDefault="00A32023" w:rsidP="00426868">
            <w:pPr>
              <w:jc w:val="center"/>
            </w:pPr>
            <w:r w:rsidRPr="00FC5D7F">
              <w:t>-</w:t>
            </w:r>
          </w:p>
        </w:tc>
        <w:tc>
          <w:tcPr>
            <w:tcW w:w="708" w:type="dxa"/>
          </w:tcPr>
          <w:p w14:paraId="0DF44D64" w14:textId="5879B937" w:rsidR="0051318C" w:rsidRPr="00FC5D7F" w:rsidRDefault="00A32023" w:rsidP="00426868">
            <w:pPr>
              <w:jc w:val="center"/>
            </w:pPr>
            <w:r w:rsidRPr="00FC5D7F">
              <w:t>-</w:t>
            </w:r>
          </w:p>
        </w:tc>
        <w:tc>
          <w:tcPr>
            <w:tcW w:w="993" w:type="dxa"/>
          </w:tcPr>
          <w:p w14:paraId="70499DA3" w14:textId="374879BD" w:rsidR="0051318C" w:rsidRPr="00FC5D7F" w:rsidRDefault="00A32023" w:rsidP="00426868">
            <w:pPr>
              <w:jc w:val="center"/>
            </w:pPr>
            <w:r w:rsidRPr="00FC5D7F">
              <w:t>17</w:t>
            </w:r>
          </w:p>
        </w:tc>
      </w:tr>
      <w:tr w:rsidR="0051318C" w:rsidRPr="00FC5D7F" w14:paraId="62456C1E" w14:textId="77777777" w:rsidTr="00E56E00">
        <w:trPr>
          <w:jc w:val="center"/>
        </w:trPr>
        <w:tc>
          <w:tcPr>
            <w:tcW w:w="1140" w:type="dxa"/>
          </w:tcPr>
          <w:p w14:paraId="2A008AFC" w14:textId="77777777" w:rsidR="0051318C" w:rsidRPr="00FC5D7F" w:rsidRDefault="0051318C" w:rsidP="00426868">
            <w:pPr>
              <w:jc w:val="center"/>
              <w:rPr>
                <w:b/>
                <w:bCs/>
              </w:rPr>
            </w:pPr>
            <w:r w:rsidRPr="00FC5D7F">
              <w:rPr>
                <w:b/>
                <w:bCs/>
              </w:rPr>
              <w:t>CO3</w:t>
            </w:r>
          </w:p>
        </w:tc>
        <w:tc>
          <w:tcPr>
            <w:tcW w:w="709" w:type="dxa"/>
          </w:tcPr>
          <w:p w14:paraId="71E0A948" w14:textId="2C6D91E6" w:rsidR="0051318C" w:rsidRPr="00FC5D7F" w:rsidRDefault="00A32023" w:rsidP="00426868">
            <w:pPr>
              <w:jc w:val="center"/>
            </w:pPr>
            <w:r w:rsidRPr="00FC5D7F">
              <w:t>13</w:t>
            </w:r>
          </w:p>
        </w:tc>
        <w:tc>
          <w:tcPr>
            <w:tcW w:w="708" w:type="dxa"/>
          </w:tcPr>
          <w:p w14:paraId="52CB10C9" w14:textId="0282FDF3" w:rsidR="0051318C" w:rsidRPr="00FC5D7F" w:rsidRDefault="00A32023" w:rsidP="00426868">
            <w:pPr>
              <w:jc w:val="center"/>
            </w:pPr>
            <w:r w:rsidRPr="00FC5D7F">
              <w:t>4</w:t>
            </w:r>
          </w:p>
        </w:tc>
        <w:tc>
          <w:tcPr>
            <w:tcW w:w="709" w:type="dxa"/>
          </w:tcPr>
          <w:p w14:paraId="534FE2EF" w14:textId="2F9113D5" w:rsidR="0051318C" w:rsidRPr="00FC5D7F" w:rsidRDefault="00A32023" w:rsidP="00426868">
            <w:pPr>
              <w:jc w:val="center"/>
            </w:pPr>
            <w:r w:rsidRPr="00FC5D7F">
              <w:t>-</w:t>
            </w:r>
          </w:p>
        </w:tc>
        <w:tc>
          <w:tcPr>
            <w:tcW w:w="709" w:type="dxa"/>
          </w:tcPr>
          <w:p w14:paraId="3AC1C497" w14:textId="6BB2A10D" w:rsidR="0051318C" w:rsidRPr="00FC5D7F" w:rsidRDefault="00A32023" w:rsidP="00426868">
            <w:pPr>
              <w:jc w:val="center"/>
            </w:pPr>
            <w:r w:rsidRPr="00FC5D7F">
              <w:t>-</w:t>
            </w:r>
          </w:p>
        </w:tc>
        <w:tc>
          <w:tcPr>
            <w:tcW w:w="709" w:type="dxa"/>
          </w:tcPr>
          <w:p w14:paraId="369F9F8F" w14:textId="3ED96549" w:rsidR="0051318C" w:rsidRPr="00FC5D7F" w:rsidRDefault="00A32023" w:rsidP="00426868">
            <w:pPr>
              <w:jc w:val="center"/>
            </w:pPr>
            <w:r w:rsidRPr="00FC5D7F">
              <w:t>-</w:t>
            </w:r>
          </w:p>
        </w:tc>
        <w:tc>
          <w:tcPr>
            <w:tcW w:w="708" w:type="dxa"/>
          </w:tcPr>
          <w:p w14:paraId="24B90E76" w14:textId="58D85A11" w:rsidR="0051318C" w:rsidRPr="00FC5D7F" w:rsidRDefault="00A32023" w:rsidP="00426868">
            <w:pPr>
              <w:jc w:val="center"/>
            </w:pPr>
            <w:r w:rsidRPr="00FC5D7F">
              <w:t>-</w:t>
            </w:r>
          </w:p>
        </w:tc>
        <w:tc>
          <w:tcPr>
            <w:tcW w:w="993" w:type="dxa"/>
          </w:tcPr>
          <w:p w14:paraId="6A6C92B7" w14:textId="6E15E3FD" w:rsidR="0051318C" w:rsidRPr="00FC5D7F" w:rsidRDefault="00A32023" w:rsidP="00426868">
            <w:pPr>
              <w:jc w:val="center"/>
            </w:pPr>
            <w:r w:rsidRPr="00FC5D7F">
              <w:t>17</w:t>
            </w:r>
          </w:p>
        </w:tc>
      </w:tr>
      <w:tr w:rsidR="0051318C" w:rsidRPr="00FC5D7F" w14:paraId="2F18D760" w14:textId="77777777" w:rsidTr="00E56E00">
        <w:trPr>
          <w:jc w:val="center"/>
        </w:trPr>
        <w:tc>
          <w:tcPr>
            <w:tcW w:w="1140" w:type="dxa"/>
          </w:tcPr>
          <w:p w14:paraId="1C519B7C" w14:textId="77777777" w:rsidR="0051318C" w:rsidRPr="00FC5D7F" w:rsidRDefault="0051318C" w:rsidP="00426868">
            <w:pPr>
              <w:jc w:val="center"/>
              <w:rPr>
                <w:b/>
                <w:bCs/>
              </w:rPr>
            </w:pPr>
            <w:r w:rsidRPr="00FC5D7F">
              <w:rPr>
                <w:b/>
                <w:bCs/>
              </w:rPr>
              <w:t>CO4</w:t>
            </w:r>
          </w:p>
        </w:tc>
        <w:tc>
          <w:tcPr>
            <w:tcW w:w="709" w:type="dxa"/>
          </w:tcPr>
          <w:p w14:paraId="01C69CB2" w14:textId="0EF0515D" w:rsidR="0051318C" w:rsidRPr="00FC5D7F" w:rsidRDefault="00A32023" w:rsidP="00426868">
            <w:pPr>
              <w:jc w:val="center"/>
            </w:pPr>
            <w:r w:rsidRPr="00FC5D7F">
              <w:t>1</w:t>
            </w:r>
          </w:p>
        </w:tc>
        <w:tc>
          <w:tcPr>
            <w:tcW w:w="708" w:type="dxa"/>
          </w:tcPr>
          <w:p w14:paraId="3B76186E" w14:textId="7D250F80" w:rsidR="0051318C" w:rsidRPr="00FC5D7F" w:rsidRDefault="00A32023" w:rsidP="00426868">
            <w:pPr>
              <w:jc w:val="center"/>
            </w:pPr>
            <w:r w:rsidRPr="00FC5D7F">
              <w:t>16</w:t>
            </w:r>
          </w:p>
        </w:tc>
        <w:tc>
          <w:tcPr>
            <w:tcW w:w="709" w:type="dxa"/>
          </w:tcPr>
          <w:p w14:paraId="3C93FD8B" w14:textId="0B346F70" w:rsidR="0051318C" w:rsidRPr="00FC5D7F" w:rsidRDefault="00A32023" w:rsidP="00426868">
            <w:pPr>
              <w:jc w:val="center"/>
            </w:pPr>
            <w:r w:rsidRPr="00FC5D7F">
              <w:t>12</w:t>
            </w:r>
          </w:p>
        </w:tc>
        <w:tc>
          <w:tcPr>
            <w:tcW w:w="709" w:type="dxa"/>
          </w:tcPr>
          <w:p w14:paraId="14729637" w14:textId="7F04336F" w:rsidR="0051318C" w:rsidRPr="00FC5D7F" w:rsidRDefault="00A32023" w:rsidP="00426868">
            <w:pPr>
              <w:jc w:val="center"/>
            </w:pPr>
            <w:r w:rsidRPr="00FC5D7F">
              <w:t>-</w:t>
            </w:r>
          </w:p>
        </w:tc>
        <w:tc>
          <w:tcPr>
            <w:tcW w:w="709" w:type="dxa"/>
          </w:tcPr>
          <w:p w14:paraId="0AF971DC" w14:textId="5F3633CA" w:rsidR="0051318C" w:rsidRPr="00FC5D7F" w:rsidRDefault="00A32023" w:rsidP="00426868">
            <w:pPr>
              <w:jc w:val="center"/>
            </w:pPr>
            <w:r w:rsidRPr="00FC5D7F">
              <w:t>-</w:t>
            </w:r>
          </w:p>
        </w:tc>
        <w:tc>
          <w:tcPr>
            <w:tcW w:w="708" w:type="dxa"/>
          </w:tcPr>
          <w:p w14:paraId="1E91A90A" w14:textId="3D6DBFFF" w:rsidR="0051318C" w:rsidRPr="00FC5D7F" w:rsidRDefault="00A32023" w:rsidP="00426868">
            <w:pPr>
              <w:jc w:val="center"/>
            </w:pPr>
            <w:r w:rsidRPr="00FC5D7F">
              <w:t>-</w:t>
            </w:r>
          </w:p>
        </w:tc>
        <w:tc>
          <w:tcPr>
            <w:tcW w:w="993" w:type="dxa"/>
          </w:tcPr>
          <w:p w14:paraId="550EAD3D" w14:textId="28F3288F" w:rsidR="0051318C" w:rsidRPr="00FC5D7F" w:rsidRDefault="00A32023" w:rsidP="00426868">
            <w:pPr>
              <w:jc w:val="center"/>
            </w:pPr>
            <w:r w:rsidRPr="00FC5D7F">
              <w:t>29</w:t>
            </w:r>
          </w:p>
        </w:tc>
      </w:tr>
      <w:tr w:rsidR="0051318C" w:rsidRPr="00FC5D7F" w14:paraId="1D324E0E" w14:textId="77777777" w:rsidTr="00E56E00">
        <w:trPr>
          <w:jc w:val="center"/>
        </w:trPr>
        <w:tc>
          <w:tcPr>
            <w:tcW w:w="1140" w:type="dxa"/>
          </w:tcPr>
          <w:p w14:paraId="670B4C06" w14:textId="77777777" w:rsidR="0051318C" w:rsidRPr="00FC5D7F" w:rsidRDefault="0051318C" w:rsidP="00426868">
            <w:pPr>
              <w:jc w:val="center"/>
              <w:rPr>
                <w:b/>
                <w:bCs/>
              </w:rPr>
            </w:pPr>
            <w:r w:rsidRPr="00FC5D7F">
              <w:rPr>
                <w:b/>
                <w:bCs/>
              </w:rPr>
              <w:t>CO5</w:t>
            </w:r>
          </w:p>
        </w:tc>
        <w:tc>
          <w:tcPr>
            <w:tcW w:w="709" w:type="dxa"/>
          </w:tcPr>
          <w:p w14:paraId="37706D54" w14:textId="0FD7D2DA" w:rsidR="0051318C" w:rsidRPr="00FC5D7F" w:rsidRDefault="00A32023" w:rsidP="00426868">
            <w:pPr>
              <w:jc w:val="center"/>
            </w:pPr>
            <w:r w:rsidRPr="00FC5D7F">
              <w:t>15</w:t>
            </w:r>
          </w:p>
        </w:tc>
        <w:tc>
          <w:tcPr>
            <w:tcW w:w="708" w:type="dxa"/>
          </w:tcPr>
          <w:p w14:paraId="6F1EFF9D" w14:textId="2CC2CCC2" w:rsidR="0051318C" w:rsidRPr="00FC5D7F" w:rsidRDefault="00A32023" w:rsidP="00426868">
            <w:pPr>
              <w:jc w:val="center"/>
            </w:pPr>
            <w:r w:rsidRPr="00FC5D7F">
              <w:t>13</w:t>
            </w:r>
          </w:p>
        </w:tc>
        <w:tc>
          <w:tcPr>
            <w:tcW w:w="709" w:type="dxa"/>
          </w:tcPr>
          <w:p w14:paraId="13410A8C" w14:textId="366B7DE4" w:rsidR="0051318C" w:rsidRPr="00FC5D7F" w:rsidRDefault="00A32023" w:rsidP="00426868">
            <w:pPr>
              <w:jc w:val="center"/>
            </w:pPr>
            <w:r w:rsidRPr="00FC5D7F">
              <w:t>-</w:t>
            </w:r>
          </w:p>
        </w:tc>
        <w:tc>
          <w:tcPr>
            <w:tcW w:w="709" w:type="dxa"/>
          </w:tcPr>
          <w:p w14:paraId="413E4E89" w14:textId="54C96F04" w:rsidR="0051318C" w:rsidRPr="00FC5D7F" w:rsidRDefault="00A32023" w:rsidP="00426868">
            <w:pPr>
              <w:jc w:val="center"/>
            </w:pPr>
            <w:r w:rsidRPr="00FC5D7F">
              <w:t>-</w:t>
            </w:r>
          </w:p>
        </w:tc>
        <w:tc>
          <w:tcPr>
            <w:tcW w:w="709" w:type="dxa"/>
          </w:tcPr>
          <w:p w14:paraId="0E57C805" w14:textId="4EB4C877" w:rsidR="0051318C" w:rsidRPr="00FC5D7F" w:rsidRDefault="00A32023" w:rsidP="00426868">
            <w:pPr>
              <w:jc w:val="center"/>
            </w:pPr>
            <w:r w:rsidRPr="00FC5D7F">
              <w:t>-</w:t>
            </w:r>
          </w:p>
        </w:tc>
        <w:tc>
          <w:tcPr>
            <w:tcW w:w="708" w:type="dxa"/>
          </w:tcPr>
          <w:p w14:paraId="58A13105" w14:textId="087B592C" w:rsidR="0051318C" w:rsidRPr="00FC5D7F" w:rsidRDefault="00A32023" w:rsidP="00426868">
            <w:pPr>
              <w:jc w:val="center"/>
            </w:pPr>
            <w:r w:rsidRPr="00FC5D7F">
              <w:t>-</w:t>
            </w:r>
          </w:p>
        </w:tc>
        <w:tc>
          <w:tcPr>
            <w:tcW w:w="993" w:type="dxa"/>
          </w:tcPr>
          <w:p w14:paraId="3AE2786A" w14:textId="38C09E45" w:rsidR="0051318C" w:rsidRPr="00FC5D7F" w:rsidRDefault="00A32023" w:rsidP="00426868">
            <w:pPr>
              <w:jc w:val="center"/>
            </w:pPr>
            <w:r w:rsidRPr="00FC5D7F">
              <w:t>28</w:t>
            </w:r>
          </w:p>
        </w:tc>
      </w:tr>
      <w:tr w:rsidR="0051318C" w:rsidRPr="00FC5D7F" w14:paraId="413A4433" w14:textId="77777777" w:rsidTr="00E56E00">
        <w:trPr>
          <w:jc w:val="center"/>
        </w:trPr>
        <w:tc>
          <w:tcPr>
            <w:tcW w:w="1140" w:type="dxa"/>
          </w:tcPr>
          <w:p w14:paraId="2DE936DE" w14:textId="77777777" w:rsidR="0051318C" w:rsidRPr="00FC5D7F" w:rsidRDefault="0051318C" w:rsidP="00426868">
            <w:pPr>
              <w:jc w:val="center"/>
              <w:rPr>
                <w:b/>
                <w:bCs/>
              </w:rPr>
            </w:pPr>
            <w:r w:rsidRPr="00FC5D7F">
              <w:rPr>
                <w:b/>
                <w:bCs/>
              </w:rPr>
              <w:t>CO6</w:t>
            </w:r>
          </w:p>
        </w:tc>
        <w:tc>
          <w:tcPr>
            <w:tcW w:w="709" w:type="dxa"/>
          </w:tcPr>
          <w:p w14:paraId="66EABCEF" w14:textId="7F189B96" w:rsidR="0051318C" w:rsidRPr="00FC5D7F" w:rsidRDefault="00A32023" w:rsidP="00426868">
            <w:pPr>
              <w:jc w:val="center"/>
            </w:pPr>
            <w:r w:rsidRPr="00FC5D7F">
              <w:t>-</w:t>
            </w:r>
          </w:p>
        </w:tc>
        <w:tc>
          <w:tcPr>
            <w:tcW w:w="708" w:type="dxa"/>
          </w:tcPr>
          <w:p w14:paraId="565F184E" w14:textId="48360385" w:rsidR="0051318C" w:rsidRPr="00FC5D7F" w:rsidRDefault="00A32023" w:rsidP="00426868">
            <w:pPr>
              <w:jc w:val="center"/>
            </w:pPr>
            <w:r w:rsidRPr="00FC5D7F">
              <w:t>4</w:t>
            </w:r>
          </w:p>
        </w:tc>
        <w:tc>
          <w:tcPr>
            <w:tcW w:w="709" w:type="dxa"/>
          </w:tcPr>
          <w:p w14:paraId="19344F5D" w14:textId="6E15C8F1" w:rsidR="0051318C" w:rsidRPr="00FC5D7F" w:rsidRDefault="00A32023" w:rsidP="00426868">
            <w:pPr>
              <w:jc w:val="center"/>
            </w:pPr>
            <w:r w:rsidRPr="00FC5D7F">
              <w:t>-</w:t>
            </w:r>
          </w:p>
        </w:tc>
        <w:tc>
          <w:tcPr>
            <w:tcW w:w="709" w:type="dxa"/>
          </w:tcPr>
          <w:p w14:paraId="06D57343" w14:textId="2FB85DCD" w:rsidR="0051318C" w:rsidRPr="00FC5D7F" w:rsidRDefault="00A32023" w:rsidP="00426868">
            <w:pPr>
              <w:jc w:val="center"/>
            </w:pPr>
            <w:r w:rsidRPr="00FC5D7F">
              <w:t>12</w:t>
            </w:r>
          </w:p>
        </w:tc>
        <w:tc>
          <w:tcPr>
            <w:tcW w:w="709" w:type="dxa"/>
          </w:tcPr>
          <w:p w14:paraId="45B387F6" w14:textId="54CAC4B4" w:rsidR="0051318C" w:rsidRPr="00FC5D7F" w:rsidRDefault="00A32023" w:rsidP="00426868">
            <w:pPr>
              <w:jc w:val="center"/>
            </w:pPr>
            <w:r w:rsidRPr="00FC5D7F">
              <w:t>-</w:t>
            </w:r>
          </w:p>
        </w:tc>
        <w:tc>
          <w:tcPr>
            <w:tcW w:w="708" w:type="dxa"/>
          </w:tcPr>
          <w:p w14:paraId="1373D22B" w14:textId="01E910AD" w:rsidR="0051318C" w:rsidRPr="00FC5D7F" w:rsidRDefault="00A32023" w:rsidP="00426868">
            <w:pPr>
              <w:jc w:val="center"/>
            </w:pPr>
            <w:r w:rsidRPr="00FC5D7F">
              <w:t>-</w:t>
            </w:r>
          </w:p>
        </w:tc>
        <w:tc>
          <w:tcPr>
            <w:tcW w:w="993" w:type="dxa"/>
          </w:tcPr>
          <w:p w14:paraId="5D528161" w14:textId="7433D835" w:rsidR="0051318C" w:rsidRPr="00FC5D7F" w:rsidRDefault="00A32023" w:rsidP="00426868">
            <w:pPr>
              <w:jc w:val="center"/>
            </w:pPr>
            <w:r w:rsidRPr="00FC5D7F">
              <w:t>16</w:t>
            </w:r>
          </w:p>
        </w:tc>
      </w:tr>
      <w:tr w:rsidR="0051318C" w:rsidRPr="00FC5D7F" w14:paraId="14415725" w14:textId="77777777" w:rsidTr="00E56E00">
        <w:trPr>
          <w:jc w:val="center"/>
        </w:trPr>
        <w:tc>
          <w:tcPr>
            <w:tcW w:w="5392" w:type="dxa"/>
            <w:gridSpan w:val="7"/>
          </w:tcPr>
          <w:p w14:paraId="735729D2" w14:textId="77777777" w:rsidR="0051318C" w:rsidRPr="00FC5D7F" w:rsidRDefault="0051318C" w:rsidP="00426868"/>
        </w:tc>
        <w:tc>
          <w:tcPr>
            <w:tcW w:w="993" w:type="dxa"/>
          </w:tcPr>
          <w:p w14:paraId="71EC6090" w14:textId="4B89B4F7" w:rsidR="0051318C" w:rsidRPr="00FC5D7F" w:rsidRDefault="0051318C" w:rsidP="00426868">
            <w:pPr>
              <w:jc w:val="center"/>
              <w:rPr>
                <w:b/>
              </w:rPr>
            </w:pPr>
            <w:r w:rsidRPr="00FC5D7F">
              <w:rPr>
                <w:b/>
              </w:rPr>
              <w:t>124</w:t>
            </w:r>
          </w:p>
        </w:tc>
      </w:tr>
    </w:tbl>
    <w:p w14:paraId="78D22559" w14:textId="7A153E66" w:rsidR="0051318C" w:rsidRPr="00FC5D7F" w:rsidRDefault="0051318C" w:rsidP="0051318C">
      <w:pPr>
        <w:tabs>
          <w:tab w:val="left" w:pos="7110"/>
        </w:tabs>
      </w:pPr>
      <w:r w:rsidRPr="00FC5D7F">
        <w:tab/>
      </w:r>
    </w:p>
    <w:p w14:paraId="2B6FA8FB" w14:textId="3546C7AF" w:rsidR="00B26602" w:rsidRDefault="00B26602">
      <w:pPr>
        <w:spacing w:after="200" w:line="276" w:lineRule="auto"/>
      </w:pPr>
      <w:r>
        <w:br w:type="page"/>
      </w:r>
    </w:p>
    <w:p w14:paraId="2B6F5C62" w14:textId="77777777" w:rsidR="00B26602" w:rsidRDefault="00B26602" w:rsidP="00405BDF">
      <w:r>
        <w:rPr>
          <w:noProof/>
          <w:lang w:val="en-IN" w:eastAsia="en-IN" w:bidi="ta-IN"/>
        </w:rPr>
        <w:lastRenderedPageBreak/>
        <w:drawing>
          <wp:inline distT="0" distB="0" distL="0" distR="0" wp14:anchorId="375E0937" wp14:editId="2D945015">
            <wp:extent cx="5732145" cy="83947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A37E9D3" w14:textId="77777777" w:rsidR="00B26602" w:rsidRDefault="00B26602" w:rsidP="00405BDF"/>
    <w:p w14:paraId="7E1235C4" w14:textId="77777777" w:rsidR="00B26602" w:rsidRPr="00D21B4B" w:rsidRDefault="00B26602" w:rsidP="00D21B4B">
      <w:pPr>
        <w:jc w:val="center"/>
        <w:rPr>
          <w:b/>
          <w:bCs/>
        </w:rPr>
      </w:pPr>
      <w:r w:rsidRPr="00D21B4B">
        <w:rPr>
          <w:b/>
          <w:bCs/>
        </w:rPr>
        <w:t>END SEMESTER EXAMINATION – APRIL / MAY 2024</w:t>
      </w:r>
    </w:p>
    <w:p w14:paraId="1BA5928C" w14:textId="77777777" w:rsidR="00B26602" w:rsidRDefault="00B2660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6602" w:rsidRPr="001E42AE" w14:paraId="41892A55" w14:textId="77777777" w:rsidTr="0037089B">
        <w:trPr>
          <w:trHeight w:val="397"/>
          <w:jc w:val="center"/>
        </w:trPr>
        <w:tc>
          <w:tcPr>
            <w:tcW w:w="1555" w:type="dxa"/>
            <w:vAlign w:val="center"/>
          </w:tcPr>
          <w:p w14:paraId="39F3BF87" w14:textId="77777777" w:rsidR="00B26602" w:rsidRPr="0037089B" w:rsidRDefault="00B26602" w:rsidP="007E575B">
            <w:pPr>
              <w:pStyle w:val="Title"/>
              <w:jc w:val="left"/>
              <w:rPr>
                <w:b/>
                <w:szCs w:val="22"/>
              </w:rPr>
            </w:pPr>
            <w:r w:rsidRPr="0037089B">
              <w:rPr>
                <w:b/>
                <w:sz w:val="22"/>
                <w:szCs w:val="22"/>
              </w:rPr>
              <w:t xml:space="preserve">Course Code      </w:t>
            </w:r>
          </w:p>
        </w:tc>
        <w:tc>
          <w:tcPr>
            <w:tcW w:w="6662" w:type="dxa"/>
            <w:vAlign w:val="center"/>
          </w:tcPr>
          <w:p w14:paraId="5707807F" w14:textId="77777777" w:rsidR="00B26602" w:rsidRPr="0037089B" w:rsidRDefault="00B26602" w:rsidP="007E575B">
            <w:pPr>
              <w:pStyle w:val="Title"/>
              <w:jc w:val="left"/>
              <w:rPr>
                <w:b/>
                <w:szCs w:val="22"/>
              </w:rPr>
            </w:pPr>
            <w:r>
              <w:rPr>
                <w:b/>
                <w:sz w:val="22"/>
                <w:szCs w:val="22"/>
              </w:rPr>
              <w:t>18MS2002</w:t>
            </w:r>
          </w:p>
        </w:tc>
        <w:tc>
          <w:tcPr>
            <w:tcW w:w="1417" w:type="dxa"/>
            <w:vAlign w:val="center"/>
          </w:tcPr>
          <w:p w14:paraId="55D97BE6" w14:textId="77777777" w:rsidR="00B26602" w:rsidRPr="0037089B" w:rsidRDefault="00B26602" w:rsidP="007E575B">
            <w:pPr>
              <w:pStyle w:val="Title"/>
              <w:ind w:left="-468" w:firstLine="468"/>
              <w:jc w:val="left"/>
              <w:rPr>
                <w:szCs w:val="22"/>
              </w:rPr>
            </w:pPr>
            <w:r w:rsidRPr="0037089B">
              <w:rPr>
                <w:b/>
                <w:bCs/>
                <w:sz w:val="22"/>
                <w:szCs w:val="22"/>
              </w:rPr>
              <w:t xml:space="preserve">Duration       </w:t>
            </w:r>
          </w:p>
        </w:tc>
        <w:tc>
          <w:tcPr>
            <w:tcW w:w="851" w:type="dxa"/>
            <w:vAlign w:val="center"/>
          </w:tcPr>
          <w:p w14:paraId="137318C0" w14:textId="77777777" w:rsidR="00B26602" w:rsidRPr="0037089B" w:rsidRDefault="00B26602" w:rsidP="007E575B">
            <w:pPr>
              <w:pStyle w:val="Title"/>
              <w:jc w:val="left"/>
              <w:rPr>
                <w:b/>
                <w:szCs w:val="22"/>
              </w:rPr>
            </w:pPr>
            <w:r w:rsidRPr="0037089B">
              <w:rPr>
                <w:b/>
                <w:sz w:val="22"/>
                <w:szCs w:val="22"/>
              </w:rPr>
              <w:t>3hrs</w:t>
            </w:r>
          </w:p>
        </w:tc>
      </w:tr>
      <w:tr w:rsidR="00B26602" w:rsidRPr="001E42AE" w14:paraId="7431144E" w14:textId="77777777" w:rsidTr="0037089B">
        <w:trPr>
          <w:trHeight w:val="397"/>
          <w:jc w:val="center"/>
        </w:trPr>
        <w:tc>
          <w:tcPr>
            <w:tcW w:w="1555" w:type="dxa"/>
            <w:vAlign w:val="center"/>
          </w:tcPr>
          <w:p w14:paraId="4629DBA4" w14:textId="77777777" w:rsidR="00B26602" w:rsidRPr="0037089B" w:rsidRDefault="00B26602" w:rsidP="007E575B">
            <w:pPr>
              <w:pStyle w:val="Title"/>
              <w:ind w:right="-160"/>
              <w:jc w:val="left"/>
              <w:rPr>
                <w:b/>
                <w:szCs w:val="22"/>
              </w:rPr>
            </w:pPr>
            <w:r w:rsidRPr="0037089B">
              <w:rPr>
                <w:b/>
                <w:sz w:val="22"/>
                <w:szCs w:val="22"/>
              </w:rPr>
              <w:t xml:space="preserve">Course Name     </w:t>
            </w:r>
          </w:p>
        </w:tc>
        <w:tc>
          <w:tcPr>
            <w:tcW w:w="6662" w:type="dxa"/>
            <w:vAlign w:val="center"/>
          </w:tcPr>
          <w:p w14:paraId="4EDBF779" w14:textId="77777777" w:rsidR="00B26602" w:rsidRPr="0037089B" w:rsidRDefault="00B26602" w:rsidP="007E575B">
            <w:pPr>
              <w:pStyle w:val="Title"/>
              <w:jc w:val="left"/>
              <w:rPr>
                <w:b/>
                <w:szCs w:val="22"/>
              </w:rPr>
            </w:pPr>
            <w:r>
              <w:rPr>
                <w:b/>
                <w:sz w:val="22"/>
                <w:szCs w:val="22"/>
              </w:rPr>
              <w:t>INDUSTRIAL MANAGEMENT</w:t>
            </w:r>
          </w:p>
        </w:tc>
        <w:tc>
          <w:tcPr>
            <w:tcW w:w="1417" w:type="dxa"/>
            <w:vAlign w:val="center"/>
          </w:tcPr>
          <w:p w14:paraId="67B1AF14" w14:textId="77777777" w:rsidR="00B26602" w:rsidRPr="0037089B" w:rsidRDefault="00B26602" w:rsidP="007E575B">
            <w:pPr>
              <w:pStyle w:val="Title"/>
              <w:jc w:val="left"/>
              <w:rPr>
                <w:b/>
                <w:bCs/>
                <w:szCs w:val="22"/>
              </w:rPr>
            </w:pPr>
            <w:r w:rsidRPr="0037089B">
              <w:rPr>
                <w:b/>
                <w:bCs/>
                <w:sz w:val="22"/>
                <w:szCs w:val="22"/>
              </w:rPr>
              <w:t xml:space="preserve">Max. Marks </w:t>
            </w:r>
          </w:p>
        </w:tc>
        <w:tc>
          <w:tcPr>
            <w:tcW w:w="851" w:type="dxa"/>
            <w:vAlign w:val="center"/>
          </w:tcPr>
          <w:p w14:paraId="26966F1B" w14:textId="77777777" w:rsidR="00B26602" w:rsidRPr="0037089B" w:rsidRDefault="00B26602" w:rsidP="007E575B">
            <w:pPr>
              <w:pStyle w:val="Title"/>
              <w:jc w:val="left"/>
              <w:rPr>
                <w:b/>
                <w:szCs w:val="22"/>
              </w:rPr>
            </w:pPr>
            <w:r w:rsidRPr="0037089B">
              <w:rPr>
                <w:b/>
                <w:sz w:val="22"/>
                <w:szCs w:val="22"/>
              </w:rPr>
              <w:t>100</w:t>
            </w:r>
          </w:p>
        </w:tc>
      </w:tr>
    </w:tbl>
    <w:p w14:paraId="19E4E8B4" w14:textId="77777777" w:rsidR="00B26602" w:rsidRDefault="00B2660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5"/>
        <w:gridCol w:w="670"/>
        <w:gridCol w:w="563"/>
        <w:gridCol w:w="456"/>
      </w:tblGrid>
      <w:tr w:rsidR="00B26602" w:rsidRPr="00081DF0" w14:paraId="0F28B43A" w14:textId="77777777" w:rsidTr="00426868">
        <w:trPr>
          <w:trHeight w:val="552"/>
        </w:trPr>
        <w:tc>
          <w:tcPr>
            <w:tcW w:w="251" w:type="pct"/>
            <w:vAlign w:val="center"/>
          </w:tcPr>
          <w:p w14:paraId="7DBFF84F" w14:textId="77777777" w:rsidR="00B26602" w:rsidRPr="00081DF0" w:rsidRDefault="00B26602" w:rsidP="005133D7">
            <w:pPr>
              <w:jc w:val="center"/>
              <w:rPr>
                <w:b/>
              </w:rPr>
            </w:pPr>
            <w:r w:rsidRPr="00081DF0">
              <w:rPr>
                <w:b/>
              </w:rPr>
              <w:t>Q. No.</w:t>
            </w:r>
          </w:p>
        </w:tc>
        <w:tc>
          <w:tcPr>
            <w:tcW w:w="3974" w:type="pct"/>
            <w:gridSpan w:val="2"/>
            <w:vAlign w:val="center"/>
          </w:tcPr>
          <w:p w14:paraId="48A5F45F" w14:textId="77777777" w:rsidR="00B26602" w:rsidRPr="00081DF0" w:rsidRDefault="00B26602" w:rsidP="005133D7">
            <w:pPr>
              <w:jc w:val="center"/>
              <w:rPr>
                <w:b/>
              </w:rPr>
            </w:pPr>
            <w:r w:rsidRPr="00081DF0">
              <w:rPr>
                <w:b/>
              </w:rPr>
              <w:t>Questions</w:t>
            </w:r>
          </w:p>
        </w:tc>
        <w:tc>
          <w:tcPr>
            <w:tcW w:w="294" w:type="pct"/>
            <w:vAlign w:val="center"/>
          </w:tcPr>
          <w:p w14:paraId="219CBC27" w14:textId="77777777" w:rsidR="00B26602" w:rsidRPr="00081DF0" w:rsidRDefault="00B26602" w:rsidP="00405BDF">
            <w:pPr>
              <w:jc w:val="center"/>
              <w:rPr>
                <w:b/>
              </w:rPr>
            </w:pPr>
            <w:r w:rsidRPr="00081DF0">
              <w:rPr>
                <w:b/>
              </w:rPr>
              <w:t>CO</w:t>
            </w:r>
          </w:p>
        </w:tc>
        <w:tc>
          <w:tcPr>
            <w:tcW w:w="237" w:type="pct"/>
            <w:vAlign w:val="center"/>
          </w:tcPr>
          <w:p w14:paraId="14EADD44" w14:textId="77777777" w:rsidR="00B26602" w:rsidRPr="00081DF0" w:rsidRDefault="00B26602" w:rsidP="00375CD9">
            <w:pPr>
              <w:jc w:val="center"/>
              <w:rPr>
                <w:b/>
              </w:rPr>
            </w:pPr>
            <w:r w:rsidRPr="00081DF0">
              <w:rPr>
                <w:b/>
              </w:rPr>
              <w:t>BL</w:t>
            </w:r>
          </w:p>
        </w:tc>
        <w:tc>
          <w:tcPr>
            <w:tcW w:w="244" w:type="pct"/>
            <w:vAlign w:val="center"/>
          </w:tcPr>
          <w:p w14:paraId="11373CEB" w14:textId="77777777" w:rsidR="00B26602" w:rsidRPr="00081DF0" w:rsidRDefault="00B26602" w:rsidP="005133D7">
            <w:pPr>
              <w:jc w:val="center"/>
              <w:rPr>
                <w:b/>
              </w:rPr>
            </w:pPr>
            <w:r w:rsidRPr="00081DF0">
              <w:rPr>
                <w:b/>
              </w:rPr>
              <w:t>M</w:t>
            </w:r>
          </w:p>
        </w:tc>
      </w:tr>
      <w:tr w:rsidR="00B26602" w:rsidRPr="00081DF0" w14:paraId="6110D814" w14:textId="77777777" w:rsidTr="008E4728">
        <w:trPr>
          <w:trHeight w:val="550"/>
        </w:trPr>
        <w:tc>
          <w:tcPr>
            <w:tcW w:w="5000" w:type="pct"/>
            <w:gridSpan w:val="6"/>
            <w:vAlign w:val="center"/>
          </w:tcPr>
          <w:p w14:paraId="2796D908" w14:textId="77777777" w:rsidR="00B26602" w:rsidRPr="00081DF0" w:rsidRDefault="00B26602" w:rsidP="008C57B9">
            <w:pPr>
              <w:jc w:val="center"/>
              <w:rPr>
                <w:b/>
                <w:u w:val="single"/>
              </w:rPr>
            </w:pPr>
            <w:r w:rsidRPr="00081DF0">
              <w:rPr>
                <w:b/>
                <w:u w:val="single"/>
              </w:rPr>
              <w:t>PART – A (10 X 1 = 10 MARKS)</w:t>
            </w:r>
          </w:p>
        </w:tc>
      </w:tr>
      <w:tr w:rsidR="00B26602" w:rsidRPr="00081DF0" w14:paraId="54AA6FF9" w14:textId="77777777" w:rsidTr="00426868">
        <w:trPr>
          <w:trHeight w:val="283"/>
        </w:trPr>
        <w:tc>
          <w:tcPr>
            <w:tcW w:w="251" w:type="pct"/>
            <w:vAlign w:val="bottom"/>
          </w:tcPr>
          <w:p w14:paraId="5E3E5EBD" w14:textId="77777777" w:rsidR="00B26602" w:rsidRPr="00081DF0" w:rsidRDefault="00B26602" w:rsidP="00D21B4B">
            <w:pPr>
              <w:jc w:val="center"/>
            </w:pPr>
            <w:r w:rsidRPr="00081DF0">
              <w:t>1.</w:t>
            </w:r>
          </w:p>
        </w:tc>
        <w:tc>
          <w:tcPr>
            <w:tcW w:w="3974" w:type="pct"/>
            <w:gridSpan w:val="2"/>
            <w:vAlign w:val="center"/>
          </w:tcPr>
          <w:p w14:paraId="19C572F2" w14:textId="77777777" w:rsidR="00B26602" w:rsidRPr="00081DF0" w:rsidRDefault="00B26602" w:rsidP="00426868">
            <w:pPr>
              <w:autoSpaceDE w:val="0"/>
              <w:autoSpaceDN w:val="0"/>
              <w:adjustRightInd w:val="0"/>
              <w:contextualSpacing/>
            </w:pPr>
            <w:r w:rsidRPr="00081DF0">
              <w:t>What is Industrial Revolution?</w:t>
            </w:r>
          </w:p>
        </w:tc>
        <w:tc>
          <w:tcPr>
            <w:tcW w:w="294" w:type="pct"/>
            <w:vAlign w:val="bottom"/>
          </w:tcPr>
          <w:p w14:paraId="46D7722C" w14:textId="77777777" w:rsidR="00B26602" w:rsidRPr="00081DF0" w:rsidRDefault="00B26602" w:rsidP="00D21B4B">
            <w:pPr>
              <w:jc w:val="center"/>
            </w:pPr>
            <w:r w:rsidRPr="00081DF0">
              <w:t>CO1</w:t>
            </w:r>
          </w:p>
        </w:tc>
        <w:tc>
          <w:tcPr>
            <w:tcW w:w="237" w:type="pct"/>
            <w:vAlign w:val="bottom"/>
          </w:tcPr>
          <w:p w14:paraId="5243EE08" w14:textId="77777777" w:rsidR="00B26602" w:rsidRPr="00081DF0" w:rsidRDefault="00B26602" w:rsidP="00D21B4B">
            <w:pPr>
              <w:jc w:val="center"/>
            </w:pPr>
            <w:r w:rsidRPr="00081DF0">
              <w:t>R</w:t>
            </w:r>
          </w:p>
        </w:tc>
        <w:tc>
          <w:tcPr>
            <w:tcW w:w="244" w:type="pct"/>
            <w:vAlign w:val="bottom"/>
          </w:tcPr>
          <w:p w14:paraId="130F7FE7" w14:textId="77777777" w:rsidR="00B26602" w:rsidRPr="00081DF0" w:rsidRDefault="00B26602" w:rsidP="00D21B4B">
            <w:pPr>
              <w:jc w:val="center"/>
            </w:pPr>
            <w:r w:rsidRPr="00081DF0">
              <w:t>1</w:t>
            </w:r>
          </w:p>
        </w:tc>
      </w:tr>
      <w:tr w:rsidR="00B26602" w:rsidRPr="00081DF0" w14:paraId="05BB2D00" w14:textId="77777777" w:rsidTr="00426868">
        <w:trPr>
          <w:trHeight w:val="283"/>
        </w:trPr>
        <w:tc>
          <w:tcPr>
            <w:tcW w:w="251" w:type="pct"/>
            <w:vAlign w:val="bottom"/>
          </w:tcPr>
          <w:p w14:paraId="29967FFF" w14:textId="77777777" w:rsidR="00B26602" w:rsidRPr="00081DF0" w:rsidRDefault="00B26602" w:rsidP="00D21B4B">
            <w:pPr>
              <w:jc w:val="center"/>
            </w:pPr>
            <w:r w:rsidRPr="00081DF0">
              <w:t>2.</w:t>
            </w:r>
          </w:p>
        </w:tc>
        <w:tc>
          <w:tcPr>
            <w:tcW w:w="3974" w:type="pct"/>
            <w:gridSpan w:val="2"/>
            <w:vAlign w:val="center"/>
          </w:tcPr>
          <w:p w14:paraId="0DB919A1" w14:textId="77777777" w:rsidR="00B26602" w:rsidRPr="00081DF0" w:rsidRDefault="00B26602" w:rsidP="00426868">
            <w:pPr>
              <w:contextualSpacing/>
            </w:pPr>
            <w:r w:rsidRPr="00081DF0">
              <w:t>List any two productivity improvement programs.</w:t>
            </w:r>
          </w:p>
        </w:tc>
        <w:tc>
          <w:tcPr>
            <w:tcW w:w="294" w:type="pct"/>
            <w:vAlign w:val="bottom"/>
          </w:tcPr>
          <w:p w14:paraId="1118ED9D" w14:textId="77777777" w:rsidR="00B26602" w:rsidRPr="00081DF0" w:rsidRDefault="00B26602" w:rsidP="00D21B4B">
            <w:pPr>
              <w:jc w:val="center"/>
            </w:pPr>
            <w:r w:rsidRPr="00081DF0">
              <w:t>CO1</w:t>
            </w:r>
          </w:p>
        </w:tc>
        <w:tc>
          <w:tcPr>
            <w:tcW w:w="237" w:type="pct"/>
            <w:vAlign w:val="bottom"/>
          </w:tcPr>
          <w:p w14:paraId="04605563" w14:textId="77777777" w:rsidR="00B26602" w:rsidRPr="00081DF0" w:rsidRDefault="00B26602" w:rsidP="00D21B4B">
            <w:pPr>
              <w:jc w:val="center"/>
            </w:pPr>
            <w:r w:rsidRPr="00081DF0">
              <w:t>R</w:t>
            </w:r>
          </w:p>
        </w:tc>
        <w:tc>
          <w:tcPr>
            <w:tcW w:w="244" w:type="pct"/>
            <w:vAlign w:val="bottom"/>
          </w:tcPr>
          <w:p w14:paraId="7EB87706" w14:textId="77777777" w:rsidR="00B26602" w:rsidRPr="00081DF0" w:rsidRDefault="00B26602" w:rsidP="00D21B4B">
            <w:pPr>
              <w:jc w:val="center"/>
            </w:pPr>
            <w:r w:rsidRPr="00081DF0">
              <w:t>1</w:t>
            </w:r>
          </w:p>
        </w:tc>
      </w:tr>
      <w:tr w:rsidR="00B26602" w:rsidRPr="00081DF0" w14:paraId="531868F9" w14:textId="77777777" w:rsidTr="00426868">
        <w:trPr>
          <w:trHeight w:val="283"/>
        </w:trPr>
        <w:tc>
          <w:tcPr>
            <w:tcW w:w="251" w:type="pct"/>
            <w:vAlign w:val="bottom"/>
          </w:tcPr>
          <w:p w14:paraId="78BA0A60" w14:textId="77777777" w:rsidR="00B26602" w:rsidRPr="00081DF0" w:rsidRDefault="00B26602" w:rsidP="00D21B4B">
            <w:pPr>
              <w:jc w:val="center"/>
            </w:pPr>
            <w:r w:rsidRPr="00081DF0">
              <w:t>3.</w:t>
            </w:r>
          </w:p>
        </w:tc>
        <w:tc>
          <w:tcPr>
            <w:tcW w:w="3974" w:type="pct"/>
            <w:gridSpan w:val="2"/>
            <w:vAlign w:val="center"/>
          </w:tcPr>
          <w:p w14:paraId="142CF99E" w14:textId="77777777" w:rsidR="00B26602" w:rsidRPr="00081DF0" w:rsidRDefault="00B26602" w:rsidP="00426868">
            <w:pPr>
              <w:contextualSpacing/>
            </w:pPr>
            <w:r w:rsidRPr="00081DF0">
              <w:t>What are the factors influencing the Method Study?</w:t>
            </w:r>
          </w:p>
        </w:tc>
        <w:tc>
          <w:tcPr>
            <w:tcW w:w="294" w:type="pct"/>
            <w:vAlign w:val="bottom"/>
          </w:tcPr>
          <w:p w14:paraId="1C70D5E0" w14:textId="77777777" w:rsidR="00B26602" w:rsidRPr="00081DF0" w:rsidRDefault="00B26602" w:rsidP="00D21B4B">
            <w:pPr>
              <w:jc w:val="center"/>
            </w:pPr>
            <w:r w:rsidRPr="00081DF0">
              <w:t>CO2</w:t>
            </w:r>
          </w:p>
        </w:tc>
        <w:tc>
          <w:tcPr>
            <w:tcW w:w="237" w:type="pct"/>
            <w:vAlign w:val="bottom"/>
          </w:tcPr>
          <w:p w14:paraId="2FC9C40C" w14:textId="77777777" w:rsidR="00B26602" w:rsidRPr="00081DF0" w:rsidRDefault="00B26602" w:rsidP="00D21B4B">
            <w:pPr>
              <w:jc w:val="center"/>
            </w:pPr>
            <w:r w:rsidRPr="00081DF0">
              <w:t>R</w:t>
            </w:r>
          </w:p>
        </w:tc>
        <w:tc>
          <w:tcPr>
            <w:tcW w:w="244" w:type="pct"/>
            <w:vAlign w:val="bottom"/>
          </w:tcPr>
          <w:p w14:paraId="6A72D9BF" w14:textId="77777777" w:rsidR="00B26602" w:rsidRPr="00081DF0" w:rsidRDefault="00B26602" w:rsidP="00D21B4B">
            <w:pPr>
              <w:jc w:val="center"/>
            </w:pPr>
            <w:r w:rsidRPr="00081DF0">
              <w:t>1</w:t>
            </w:r>
          </w:p>
        </w:tc>
      </w:tr>
      <w:tr w:rsidR="00B26602" w:rsidRPr="00081DF0" w14:paraId="08D3C30E" w14:textId="77777777" w:rsidTr="00426868">
        <w:trPr>
          <w:trHeight w:val="283"/>
        </w:trPr>
        <w:tc>
          <w:tcPr>
            <w:tcW w:w="251" w:type="pct"/>
            <w:vAlign w:val="bottom"/>
          </w:tcPr>
          <w:p w14:paraId="6A800A92" w14:textId="77777777" w:rsidR="00B26602" w:rsidRPr="00081DF0" w:rsidRDefault="00B26602" w:rsidP="00D21B4B">
            <w:pPr>
              <w:jc w:val="center"/>
            </w:pPr>
            <w:r w:rsidRPr="00081DF0">
              <w:t>4.</w:t>
            </w:r>
          </w:p>
        </w:tc>
        <w:tc>
          <w:tcPr>
            <w:tcW w:w="3974" w:type="pct"/>
            <w:gridSpan w:val="2"/>
            <w:vAlign w:val="center"/>
          </w:tcPr>
          <w:p w14:paraId="4D227561" w14:textId="77777777" w:rsidR="00B26602" w:rsidRPr="00081DF0" w:rsidRDefault="00B26602" w:rsidP="00426868">
            <w:pPr>
              <w:contextualSpacing/>
            </w:pPr>
            <w:r w:rsidRPr="00081DF0">
              <w:t>Recall the avoidable delay is necessary in Work study.</w:t>
            </w:r>
          </w:p>
        </w:tc>
        <w:tc>
          <w:tcPr>
            <w:tcW w:w="294" w:type="pct"/>
            <w:vAlign w:val="bottom"/>
          </w:tcPr>
          <w:p w14:paraId="3DFDEB1F" w14:textId="77777777" w:rsidR="00B26602" w:rsidRPr="00081DF0" w:rsidRDefault="00B26602" w:rsidP="00D21B4B">
            <w:pPr>
              <w:jc w:val="center"/>
            </w:pPr>
            <w:r w:rsidRPr="00081DF0">
              <w:t>CO2</w:t>
            </w:r>
          </w:p>
        </w:tc>
        <w:tc>
          <w:tcPr>
            <w:tcW w:w="237" w:type="pct"/>
            <w:vAlign w:val="bottom"/>
          </w:tcPr>
          <w:p w14:paraId="5131D8C8" w14:textId="77777777" w:rsidR="00B26602" w:rsidRPr="00081DF0" w:rsidRDefault="00B26602" w:rsidP="00D21B4B">
            <w:pPr>
              <w:jc w:val="center"/>
            </w:pPr>
            <w:r w:rsidRPr="00081DF0">
              <w:t>R</w:t>
            </w:r>
          </w:p>
        </w:tc>
        <w:tc>
          <w:tcPr>
            <w:tcW w:w="244" w:type="pct"/>
            <w:vAlign w:val="bottom"/>
          </w:tcPr>
          <w:p w14:paraId="0056464E" w14:textId="77777777" w:rsidR="00B26602" w:rsidRPr="00081DF0" w:rsidRDefault="00B26602" w:rsidP="00D21B4B">
            <w:pPr>
              <w:jc w:val="center"/>
            </w:pPr>
            <w:r w:rsidRPr="00081DF0">
              <w:t>1</w:t>
            </w:r>
          </w:p>
        </w:tc>
      </w:tr>
      <w:tr w:rsidR="00B26602" w:rsidRPr="00081DF0" w14:paraId="53A474FB" w14:textId="77777777" w:rsidTr="00426868">
        <w:trPr>
          <w:trHeight w:val="283"/>
        </w:trPr>
        <w:tc>
          <w:tcPr>
            <w:tcW w:w="251" w:type="pct"/>
            <w:vAlign w:val="bottom"/>
          </w:tcPr>
          <w:p w14:paraId="3EEEA3B7" w14:textId="77777777" w:rsidR="00B26602" w:rsidRPr="00081DF0" w:rsidRDefault="00B26602" w:rsidP="00D21B4B">
            <w:pPr>
              <w:jc w:val="center"/>
            </w:pPr>
            <w:r w:rsidRPr="00081DF0">
              <w:t>5.</w:t>
            </w:r>
          </w:p>
        </w:tc>
        <w:tc>
          <w:tcPr>
            <w:tcW w:w="3974" w:type="pct"/>
            <w:gridSpan w:val="2"/>
            <w:vAlign w:val="center"/>
          </w:tcPr>
          <w:p w14:paraId="640B6B1A" w14:textId="77777777" w:rsidR="00B26602" w:rsidRPr="00081DF0" w:rsidRDefault="00B26602" w:rsidP="00426868">
            <w:pPr>
              <w:pStyle w:val="Default"/>
              <w:contextualSpacing/>
            </w:pPr>
            <w:r w:rsidRPr="00081DF0">
              <w:t>List a rule concerning workplace layout.</w:t>
            </w:r>
          </w:p>
        </w:tc>
        <w:tc>
          <w:tcPr>
            <w:tcW w:w="294" w:type="pct"/>
            <w:vAlign w:val="bottom"/>
          </w:tcPr>
          <w:p w14:paraId="2518A7E1" w14:textId="77777777" w:rsidR="00B26602" w:rsidRPr="00081DF0" w:rsidRDefault="00B26602" w:rsidP="00D21B4B">
            <w:pPr>
              <w:jc w:val="center"/>
            </w:pPr>
            <w:r w:rsidRPr="00081DF0">
              <w:t>CO3</w:t>
            </w:r>
          </w:p>
        </w:tc>
        <w:tc>
          <w:tcPr>
            <w:tcW w:w="237" w:type="pct"/>
            <w:vAlign w:val="bottom"/>
          </w:tcPr>
          <w:p w14:paraId="3DED17A3" w14:textId="77777777" w:rsidR="00B26602" w:rsidRPr="00081DF0" w:rsidRDefault="00B26602" w:rsidP="00D21B4B">
            <w:pPr>
              <w:jc w:val="center"/>
            </w:pPr>
            <w:r w:rsidRPr="00081DF0">
              <w:t>R</w:t>
            </w:r>
          </w:p>
        </w:tc>
        <w:tc>
          <w:tcPr>
            <w:tcW w:w="244" w:type="pct"/>
            <w:vAlign w:val="bottom"/>
          </w:tcPr>
          <w:p w14:paraId="4BB0AB32" w14:textId="77777777" w:rsidR="00B26602" w:rsidRPr="00081DF0" w:rsidRDefault="00B26602" w:rsidP="00D21B4B">
            <w:pPr>
              <w:jc w:val="center"/>
            </w:pPr>
            <w:r w:rsidRPr="00081DF0">
              <w:t>1</w:t>
            </w:r>
          </w:p>
        </w:tc>
      </w:tr>
      <w:tr w:rsidR="00B26602" w:rsidRPr="00081DF0" w14:paraId="1BE8332D" w14:textId="77777777" w:rsidTr="00426868">
        <w:trPr>
          <w:trHeight w:val="283"/>
        </w:trPr>
        <w:tc>
          <w:tcPr>
            <w:tcW w:w="251" w:type="pct"/>
            <w:vAlign w:val="bottom"/>
          </w:tcPr>
          <w:p w14:paraId="67289686" w14:textId="77777777" w:rsidR="00B26602" w:rsidRPr="00081DF0" w:rsidRDefault="00B26602" w:rsidP="00D21B4B">
            <w:pPr>
              <w:jc w:val="center"/>
            </w:pPr>
            <w:r w:rsidRPr="00081DF0">
              <w:t>6.</w:t>
            </w:r>
          </w:p>
        </w:tc>
        <w:tc>
          <w:tcPr>
            <w:tcW w:w="3974" w:type="pct"/>
            <w:gridSpan w:val="2"/>
            <w:vAlign w:val="center"/>
          </w:tcPr>
          <w:p w14:paraId="1B238E9D" w14:textId="77777777" w:rsidR="00B26602" w:rsidRPr="00081DF0" w:rsidRDefault="00B26602" w:rsidP="00426868">
            <w:pPr>
              <w:contextualSpacing/>
            </w:pPr>
            <w:r w:rsidRPr="00081DF0">
              <w:t>What is SIMO chart?</w:t>
            </w:r>
          </w:p>
        </w:tc>
        <w:tc>
          <w:tcPr>
            <w:tcW w:w="294" w:type="pct"/>
            <w:vAlign w:val="bottom"/>
          </w:tcPr>
          <w:p w14:paraId="3E22E125" w14:textId="77777777" w:rsidR="00B26602" w:rsidRPr="00081DF0" w:rsidRDefault="00B26602" w:rsidP="00D21B4B">
            <w:pPr>
              <w:jc w:val="center"/>
            </w:pPr>
            <w:r w:rsidRPr="00081DF0">
              <w:t>CO3</w:t>
            </w:r>
          </w:p>
        </w:tc>
        <w:tc>
          <w:tcPr>
            <w:tcW w:w="237" w:type="pct"/>
            <w:vAlign w:val="bottom"/>
          </w:tcPr>
          <w:p w14:paraId="5B24268D" w14:textId="77777777" w:rsidR="00B26602" w:rsidRPr="00081DF0" w:rsidRDefault="00B26602" w:rsidP="00D21B4B">
            <w:pPr>
              <w:jc w:val="center"/>
            </w:pPr>
            <w:r w:rsidRPr="00081DF0">
              <w:t>R</w:t>
            </w:r>
          </w:p>
        </w:tc>
        <w:tc>
          <w:tcPr>
            <w:tcW w:w="244" w:type="pct"/>
            <w:vAlign w:val="bottom"/>
          </w:tcPr>
          <w:p w14:paraId="14E7CE76" w14:textId="77777777" w:rsidR="00B26602" w:rsidRPr="00081DF0" w:rsidRDefault="00B26602" w:rsidP="00D21B4B">
            <w:pPr>
              <w:jc w:val="center"/>
            </w:pPr>
            <w:r w:rsidRPr="00081DF0">
              <w:t>1</w:t>
            </w:r>
          </w:p>
        </w:tc>
      </w:tr>
      <w:tr w:rsidR="00B26602" w:rsidRPr="00081DF0" w14:paraId="4C6DFDEC" w14:textId="77777777" w:rsidTr="00426868">
        <w:trPr>
          <w:trHeight w:val="283"/>
        </w:trPr>
        <w:tc>
          <w:tcPr>
            <w:tcW w:w="251" w:type="pct"/>
            <w:vAlign w:val="bottom"/>
          </w:tcPr>
          <w:p w14:paraId="36000291" w14:textId="77777777" w:rsidR="00B26602" w:rsidRPr="00081DF0" w:rsidRDefault="00B26602" w:rsidP="00D21B4B">
            <w:pPr>
              <w:jc w:val="center"/>
            </w:pPr>
            <w:r w:rsidRPr="00081DF0">
              <w:t>7.</w:t>
            </w:r>
          </w:p>
        </w:tc>
        <w:tc>
          <w:tcPr>
            <w:tcW w:w="3974" w:type="pct"/>
            <w:gridSpan w:val="2"/>
            <w:vAlign w:val="center"/>
          </w:tcPr>
          <w:p w14:paraId="396F3783" w14:textId="77777777" w:rsidR="00B26602" w:rsidRPr="00081DF0" w:rsidRDefault="00B26602" w:rsidP="00426868">
            <w:pPr>
              <w:pStyle w:val="ListParagraph"/>
              <w:ind w:left="0"/>
              <w:rPr>
                <w:noProof/>
                <w:lang w:eastAsia="zh-TW"/>
              </w:rPr>
            </w:pPr>
            <w:r w:rsidRPr="00081DF0">
              <w:t>Recall the formula to calculate rating factor.</w:t>
            </w:r>
          </w:p>
        </w:tc>
        <w:tc>
          <w:tcPr>
            <w:tcW w:w="294" w:type="pct"/>
            <w:vAlign w:val="bottom"/>
          </w:tcPr>
          <w:p w14:paraId="7AB17753" w14:textId="77777777" w:rsidR="00B26602" w:rsidRPr="00081DF0" w:rsidRDefault="00B26602" w:rsidP="00D21B4B">
            <w:pPr>
              <w:jc w:val="center"/>
            </w:pPr>
            <w:r w:rsidRPr="00081DF0">
              <w:t>CO4</w:t>
            </w:r>
          </w:p>
        </w:tc>
        <w:tc>
          <w:tcPr>
            <w:tcW w:w="237" w:type="pct"/>
            <w:vAlign w:val="bottom"/>
          </w:tcPr>
          <w:p w14:paraId="053BAA16" w14:textId="77777777" w:rsidR="00B26602" w:rsidRPr="00081DF0" w:rsidRDefault="00B26602" w:rsidP="00D21B4B">
            <w:pPr>
              <w:jc w:val="center"/>
            </w:pPr>
            <w:r w:rsidRPr="00081DF0">
              <w:t>U</w:t>
            </w:r>
          </w:p>
        </w:tc>
        <w:tc>
          <w:tcPr>
            <w:tcW w:w="244" w:type="pct"/>
            <w:vAlign w:val="bottom"/>
          </w:tcPr>
          <w:p w14:paraId="5CF8B614" w14:textId="77777777" w:rsidR="00B26602" w:rsidRPr="00081DF0" w:rsidRDefault="00B26602" w:rsidP="00D21B4B">
            <w:pPr>
              <w:jc w:val="center"/>
            </w:pPr>
            <w:r w:rsidRPr="00081DF0">
              <w:t>1</w:t>
            </w:r>
          </w:p>
        </w:tc>
      </w:tr>
      <w:tr w:rsidR="00B26602" w:rsidRPr="00081DF0" w14:paraId="20BD67F1" w14:textId="77777777" w:rsidTr="00426868">
        <w:trPr>
          <w:trHeight w:val="283"/>
        </w:trPr>
        <w:tc>
          <w:tcPr>
            <w:tcW w:w="251" w:type="pct"/>
            <w:vAlign w:val="bottom"/>
          </w:tcPr>
          <w:p w14:paraId="32B32CB7" w14:textId="77777777" w:rsidR="00B26602" w:rsidRPr="00081DF0" w:rsidRDefault="00B26602" w:rsidP="00D21B4B">
            <w:pPr>
              <w:jc w:val="center"/>
            </w:pPr>
            <w:r w:rsidRPr="00081DF0">
              <w:t>8.</w:t>
            </w:r>
          </w:p>
        </w:tc>
        <w:tc>
          <w:tcPr>
            <w:tcW w:w="3974" w:type="pct"/>
            <w:gridSpan w:val="2"/>
            <w:vAlign w:val="center"/>
          </w:tcPr>
          <w:p w14:paraId="1EC72420" w14:textId="77777777" w:rsidR="00B26602" w:rsidRPr="00081DF0" w:rsidRDefault="00B26602" w:rsidP="00426868">
            <w:pPr>
              <w:contextualSpacing/>
              <w:rPr>
                <w:b/>
                <w:bCs/>
              </w:rPr>
            </w:pPr>
            <w:r w:rsidRPr="00081DF0">
              <w:t>Explain PMTS.</w:t>
            </w:r>
          </w:p>
        </w:tc>
        <w:tc>
          <w:tcPr>
            <w:tcW w:w="294" w:type="pct"/>
            <w:vAlign w:val="bottom"/>
          </w:tcPr>
          <w:p w14:paraId="58C1A994" w14:textId="77777777" w:rsidR="00B26602" w:rsidRPr="00081DF0" w:rsidRDefault="00B26602" w:rsidP="00D21B4B">
            <w:pPr>
              <w:jc w:val="center"/>
            </w:pPr>
            <w:r w:rsidRPr="00081DF0">
              <w:t>CO4</w:t>
            </w:r>
          </w:p>
        </w:tc>
        <w:tc>
          <w:tcPr>
            <w:tcW w:w="237" w:type="pct"/>
            <w:vAlign w:val="bottom"/>
          </w:tcPr>
          <w:p w14:paraId="18937752" w14:textId="77777777" w:rsidR="00B26602" w:rsidRPr="00081DF0" w:rsidRDefault="00B26602" w:rsidP="00D21B4B">
            <w:pPr>
              <w:jc w:val="center"/>
            </w:pPr>
            <w:r w:rsidRPr="00081DF0">
              <w:t>U</w:t>
            </w:r>
          </w:p>
        </w:tc>
        <w:tc>
          <w:tcPr>
            <w:tcW w:w="244" w:type="pct"/>
            <w:vAlign w:val="bottom"/>
          </w:tcPr>
          <w:p w14:paraId="6C55557C" w14:textId="77777777" w:rsidR="00B26602" w:rsidRPr="00081DF0" w:rsidRDefault="00B26602" w:rsidP="00D21B4B">
            <w:pPr>
              <w:jc w:val="center"/>
            </w:pPr>
            <w:r w:rsidRPr="00081DF0">
              <w:t>1</w:t>
            </w:r>
          </w:p>
        </w:tc>
      </w:tr>
      <w:tr w:rsidR="00B26602" w:rsidRPr="00081DF0" w14:paraId="692C36FE" w14:textId="77777777" w:rsidTr="00426868">
        <w:trPr>
          <w:trHeight w:val="283"/>
        </w:trPr>
        <w:tc>
          <w:tcPr>
            <w:tcW w:w="251" w:type="pct"/>
            <w:vAlign w:val="bottom"/>
          </w:tcPr>
          <w:p w14:paraId="1D493FA0" w14:textId="77777777" w:rsidR="00B26602" w:rsidRPr="00081DF0" w:rsidRDefault="00B26602" w:rsidP="00D21B4B">
            <w:pPr>
              <w:jc w:val="center"/>
            </w:pPr>
            <w:r w:rsidRPr="00081DF0">
              <w:t>9.</w:t>
            </w:r>
          </w:p>
        </w:tc>
        <w:tc>
          <w:tcPr>
            <w:tcW w:w="3974" w:type="pct"/>
            <w:gridSpan w:val="2"/>
            <w:vAlign w:val="center"/>
          </w:tcPr>
          <w:p w14:paraId="1E1AA402" w14:textId="77777777" w:rsidR="00B26602" w:rsidRPr="00081DF0" w:rsidRDefault="00B26602" w:rsidP="00426868">
            <w:pPr>
              <w:pStyle w:val="ListParagraph"/>
              <w:ind w:left="0"/>
              <w:rPr>
                <w:noProof/>
                <w:lang w:eastAsia="zh-TW"/>
              </w:rPr>
            </w:pPr>
            <w:r w:rsidRPr="00081DF0">
              <w:t>List any four applications of Ergonomics.</w:t>
            </w:r>
          </w:p>
        </w:tc>
        <w:tc>
          <w:tcPr>
            <w:tcW w:w="294" w:type="pct"/>
            <w:vAlign w:val="bottom"/>
          </w:tcPr>
          <w:p w14:paraId="7F12B41E" w14:textId="77777777" w:rsidR="00B26602" w:rsidRPr="00081DF0" w:rsidRDefault="00B26602" w:rsidP="00D21B4B">
            <w:pPr>
              <w:jc w:val="center"/>
            </w:pPr>
            <w:r w:rsidRPr="00081DF0">
              <w:t>CO5</w:t>
            </w:r>
          </w:p>
        </w:tc>
        <w:tc>
          <w:tcPr>
            <w:tcW w:w="237" w:type="pct"/>
            <w:vAlign w:val="bottom"/>
          </w:tcPr>
          <w:p w14:paraId="0B94E979" w14:textId="77777777" w:rsidR="00B26602" w:rsidRPr="00081DF0" w:rsidRDefault="00B26602" w:rsidP="00D21B4B">
            <w:pPr>
              <w:jc w:val="center"/>
            </w:pPr>
            <w:r w:rsidRPr="00081DF0">
              <w:t>R</w:t>
            </w:r>
          </w:p>
        </w:tc>
        <w:tc>
          <w:tcPr>
            <w:tcW w:w="244" w:type="pct"/>
            <w:vAlign w:val="bottom"/>
          </w:tcPr>
          <w:p w14:paraId="6ACD831F" w14:textId="77777777" w:rsidR="00B26602" w:rsidRPr="00081DF0" w:rsidRDefault="00B26602" w:rsidP="00D21B4B">
            <w:pPr>
              <w:jc w:val="center"/>
            </w:pPr>
            <w:r w:rsidRPr="00081DF0">
              <w:t>1</w:t>
            </w:r>
          </w:p>
        </w:tc>
      </w:tr>
      <w:tr w:rsidR="00B26602" w:rsidRPr="00081DF0" w14:paraId="17FA5A68" w14:textId="77777777" w:rsidTr="00426868">
        <w:trPr>
          <w:trHeight w:val="283"/>
        </w:trPr>
        <w:tc>
          <w:tcPr>
            <w:tcW w:w="251" w:type="pct"/>
            <w:vAlign w:val="bottom"/>
          </w:tcPr>
          <w:p w14:paraId="60469C7E" w14:textId="77777777" w:rsidR="00B26602" w:rsidRPr="00081DF0" w:rsidRDefault="00B26602" w:rsidP="00D21B4B">
            <w:pPr>
              <w:jc w:val="center"/>
            </w:pPr>
            <w:r w:rsidRPr="00081DF0">
              <w:t>10.</w:t>
            </w:r>
          </w:p>
        </w:tc>
        <w:tc>
          <w:tcPr>
            <w:tcW w:w="3974" w:type="pct"/>
            <w:gridSpan w:val="2"/>
            <w:vAlign w:val="center"/>
          </w:tcPr>
          <w:p w14:paraId="0FEE6F09" w14:textId="77777777" w:rsidR="00B26602" w:rsidRPr="00081DF0" w:rsidRDefault="00B26602" w:rsidP="00426868">
            <w:pPr>
              <w:contextualSpacing/>
            </w:pPr>
            <w:r w:rsidRPr="00081DF0">
              <w:t>Define Stress.</w:t>
            </w:r>
          </w:p>
        </w:tc>
        <w:tc>
          <w:tcPr>
            <w:tcW w:w="294" w:type="pct"/>
            <w:vAlign w:val="bottom"/>
          </w:tcPr>
          <w:p w14:paraId="492656E7" w14:textId="77777777" w:rsidR="00B26602" w:rsidRPr="00081DF0" w:rsidRDefault="00B26602" w:rsidP="00D21B4B">
            <w:pPr>
              <w:jc w:val="center"/>
            </w:pPr>
            <w:r w:rsidRPr="00081DF0">
              <w:t>CO6</w:t>
            </w:r>
          </w:p>
        </w:tc>
        <w:tc>
          <w:tcPr>
            <w:tcW w:w="237" w:type="pct"/>
            <w:vAlign w:val="bottom"/>
          </w:tcPr>
          <w:p w14:paraId="5EE0C351" w14:textId="77777777" w:rsidR="00B26602" w:rsidRPr="00081DF0" w:rsidRDefault="00B26602" w:rsidP="00D21B4B">
            <w:pPr>
              <w:jc w:val="center"/>
            </w:pPr>
            <w:r w:rsidRPr="00081DF0">
              <w:t>R</w:t>
            </w:r>
          </w:p>
        </w:tc>
        <w:tc>
          <w:tcPr>
            <w:tcW w:w="244" w:type="pct"/>
            <w:vAlign w:val="bottom"/>
          </w:tcPr>
          <w:p w14:paraId="6FB1EDBD" w14:textId="77777777" w:rsidR="00B26602" w:rsidRPr="00081DF0" w:rsidRDefault="00B26602" w:rsidP="00D21B4B">
            <w:pPr>
              <w:jc w:val="center"/>
            </w:pPr>
            <w:r w:rsidRPr="00081DF0">
              <w:t>1</w:t>
            </w:r>
          </w:p>
        </w:tc>
      </w:tr>
      <w:tr w:rsidR="00B26602" w:rsidRPr="00081DF0" w14:paraId="77E7C59B" w14:textId="77777777" w:rsidTr="0037089B">
        <w:trPr>
          <w:trHeight w:val="552"/>
        </w:trPr>
        <w:tc>
          <w:tcPr>
            <w:tcW w:w="5000" w:type="pct"/>
            <w:gridSpan w:val="6"/>
            <w:vAlign w:val="center"/>
          </w:tcPr>
          <w:p w14:paraId="7A6B0D3D" w14:textId="77777777" w:rsidR="00B26602" w:rsidRPr="00081DF0" w:rsidRDefault="00B26602" w:rsidP="008C57B9">
            <w:pPr>
              <w:jc w:val="center"/>
              <w:rPr>
                <w:b/>
                <w:u w:val="single"/>
              </w:rPr>
            </w:pPr>
            <w:r w:rsidRPr="00081DF0">
              <w:rPr>
                <w:b/>
                <w:u w:val="single"/>
              </w:rPr>
              <w:t>PART – B (6 X 3 = 18 MARKS)</w:t>
            </w:r>
          </w:p>
        </w:tc>
      </w:tr>
      <w:tr w:rsidR="00B26602" w:rsidRPr="00081DF0" w14:paraId="115FA28D" w14:textId="77777777" w:rsidTr="00426868">
        <w:trPr>
          <w:trHeight w:val="283"/>
        </w:trPr>
        <w:tc>
          <w:tcPr>
            <w:tcW w:w="251" w:type="pct"/>
            <w:vAlign w:val="bottom"/>
          </w:tcPr>
          <w:p w14:paraId="1194D39B" w14:textId="77777777" w:rsidR="00B26602" w:rsidRPr="00081DF0" w:rsidRDefault="00B26602" w:rsidP="009D0856">
            <w:pPr>
              <w:pStyle w:val="NoSpacing"/>
            </w:pPr>
            <w:r w:rsidRPr="00081DF0">
              <w:t>11.</w:t>
            </w:r>
          </w:p>
        </w:tc>
        <w:tc>
          <w:tcPr>
            <w:tcW w:w="3974" w:type="pct"/>
            <w:gridSpan w:val="2"/>
          </w:tcPr>
          <w:p w14:paraId="1586A45F" w14:textId="77777777" w:rsidR="00B26602" w:rsidRPr="00081DF0" w:rsidRDefault="00B26602" w:rsidP="00426868">
            <w:pPr>
              <w:jc w:val="both"/>
            </w:pPr>
            <w:r w:rsidRPr="00081DF0">
              <w:t>Show the needs of Industrial Management.</w:t>
            </w:r>
          </w:p>
        </w:tc>
        <w:tc>
          <w:tcPr>
            <w:tcW w:w="294" w:type="pct"/>
            <w:vAlign w:val="bottom"/>
          </w:tcPr>
          <w:p w14:paraId="695C99CA" w14:textId="77777777" w:rsidR="00B26602" w:rsidRPr="00081DF0" w:rsidRDefault="00B26602" w:rsidP="009D0856">
            <w:pPr>
              <w:pStyle w:val="NoSpacing"/>
              <w:jc w:val="center"/>
            </w:pPr>
            <w:r w:rsidRPr="00081DF0">
              <w:t>CO1</w:t>
            </w:r>
          </w:p>
        </w:tc>
        <w:tc>
          <w:tcPr>
            <w:tcW w:w="237" w:type="pct"/>
            <w:vAlign w:val="bottom"/>
          </w:tcPr>
          <w:p w14:paraId="2084CCF3" w14:textId="77777777" w:rsidR="00B26602" w:rsidRPr="00081DF0" w:rsidRDefault="00B26602" w:rsidP="009D0856">
            <w:pPr>
              <w:pStyle w:val="NoSpacing"/>
              <w:jc w:val="center"/>
            </w:pPr>
            <w:r w:rsidRPr="00081DF0">
              <w:t>R</w:t>
            </w:r>
          </w:p>
        </w:tc>
        <w:tc>
          <w:tcPr>
            <w:tcW w:w="244" w:type="pct"/>
            <w:vAlign w:val="bottom"/>
          </w:tcPr>
          <w:p w14:paraId="21B755B4" w14:textId="77777777" w:rsidR="00B26602" w:rsidRPr="00081DF0" w:rsidRDefault="00B26602" w:rsidP="009D0856">
            <w:pPr>
              <w:pStyle w:val="NoSpacing"/>
              <w:jc w:val="center"/>
            </w:pPr>
            <w:r w:rsidRPr="00081DF0">
              <w:t>3</w:t>
            </w:r>
          </w:p>
        </w:tc>
      </w:tr>
      <w:tr w:rsidR="00B26602" w:rsidRPr="00081DF0" w14:paraId="50216D8E" w14:textId="77777777" w:rsidTr="00426868">
        <w:trPr>
          <w:trHeight w:val="283"/>
        </w:trPr>
        <w:tc>
          <w:tcPr>
            <w:tcW w:w="251" w:type="pct"/>
            <w:vAlign w:val="bottom"/>
          </w:tcPr>
          <w:p w14:paraId="1CEBABA1" w14:textId="77777777" w:rsidR="00B26602" w:rsidRPr="00081DF0" w:rsidRDefault="00B26602" w:rsidP="009D0856">
            <w:pPr>
              <w:pStyle w:val="NoSpacing"/>
            </w:pPr>
            <w:r w:rsidRPr="00081DF0">
              <w:t>12.</w:t>
            </w:r>
          </w:p>
        </w:tc>
        <w:tc>
          <w:tcPr>
            <w:tcW w:w="3974" w:type="pct"/>
            <w:gridSpan w:val="2"/>
          </w:tcPr>
          <w:p w14:paraId="18240001" w14:textId="77777777" w:rsidR="00B26602" w:rsidRPr="00081DF0" w:rsidRDefault="00B26602" w:rsidP="00426868">
            <w:pPr>
              <w:jc w:val="both"/>
            </w:pPr>
            <w:r w:rsidRPr="00081DF0">
              <w:t>List out components of Work study.</w:t>
            </w:r>
          </w:p>
        </w:tc>
        <w:tc>
          <w:tcPr>
            <w:tcW w:w="294" w:type="pct"/>
            <w:vAlign w:val="bottom"/>
          </w:tcPr>
          <w:p w14:paraId="3820E8E7" w14:textId="77777777" w:rsidR="00B26602" w:rsidRPr="00081DF0" w:rsidRDefault="00B26602" w:rsidP="009D0856">
            <w:pPr>
              <w:pStyle w:val="NoSpacing"/>
              <w:jc w:val="center"/>
            </w:pPr>
            <w:r w:rsidRPr="00081DF0">
              <w:t>CO2</w:t>
            </w:r>
          </w:p>
        </w:tc>
        <w:tc>
          <w:tcPr>
            <w:tcW w:w="237" w:type="pct"/>
            <w:vAlign w:val="bottom"/>
          </w:tcPr>
          <w:p w14:paraId="6193A4C8" w14:textId="77777777" w:rsidR="00B26602" w:rsidRPr="00081DF0" w:rsidRDefault="00B26602" w:rsidP="009D0856">
            <w:pPr>
              <w:pStyle w:val="NoSpacing"/>
              <w:jc w:val="center"/>
            </w:pPr>
            <w:r w:rsidRPr="00081DF0">
              <w:t>U</w:t>
            </w:r>
          </w:p>
        </w:tc>
        <w:tc>
          <w:tcPr>
            <w:tcW w:w="244" w:type="pct"/>
            <w:vAlign w:val="bottom"/>
          </w:tcPr>
          <w:p w14:paraId="782575B4" w14:textId="77777777" w:rsidR="00B26602" w:rsidRPr="00081DF0" w:rsidRDefault="00B26602" w:rsidP="009D0856">
            <w:pPr>
              <w:pStyle w:val="NoSpacing"/>
              <w:jc w:val="center"/>
            </w:pPr>
            <w:r w:rsidRPr="00081DF0">
              <w:t>3</w:t>
            </w:r>
          </w:p>
        </w:tc>
      </w:tr>
      <w:tr w:rsidR="00B26602" w:rsidRPr="00081DF0" w14:paraId="123D9304" w14:textId="77777777" w:rsidTr="00426868">
        <w:trPr>
          <w:trHeight w:val="283"/>
        </w:trPr>
        <w:tc>
          <w:tcPr>
            <w:tcW w:w="251" w:type="pct"/>
            <w:vAlign w:val="bottom"/>
          </w:tcPr>
          <w:p w14:paraId="2D74C178" w14:textId="77777777" w:rsidR="00B26602" w:rsidRPr="00081DF0" w:rsidRDefault="00B26602" w:rsidP="009D0856">
            <w:pPr>
              <w:pStyle w:val="NoSpacing"/>
            </w:pPr>
            <w:r w:rsidRPr="00081DF0">
              <w:t>13.</w:t>
            </w:r>
          </w:p>
        </w:tc>
        <w:tc>
          <w:tcPr>
            <w:tcW w:w="3974" w:type="pct"/>
            <w:gridSpan w:val="2"/>
          </w:tcPr>
          <w:p w14:paraId="732EED1C" w14:textId="77777777" w:rsidR="00B26602" w:rsidRPr="00081DF0" w:rsidRDefault="00B26602" w:rsidP="00426868">
            <w:pPr>
              <w:jc w:val="both"/>
            </w:pPr>
            <w:r w:rsidRPr="00081DF0">
              <w:t>Differentiate between Time study and Motion Study.</w:t>
            </w:r>
          </w:p>
        </w:tc>
        <w:tc>
          <w:tcPr>
            <w:tcW w:w="294" w:type="pct"/>
            <w:vAlign w:val="bottom"/>
          </w:tcPr>
          <w:p w14:paraId="6A4B472D" w14:textId="77777777" w:rsidR="00B26602" w:rsidRPr="00081DF0" w:rsidRDefault="00B26602" w:rsidP="009D0856">
            <w:pPr>
              <w:pStyle w:val="NoSpacing"/>
              <w:jc w:val="center"/>
            </w:pPr>
            <w:r w:rsidRPr="00081DF0">
              <w:t>CO3</w:t>
            </w:r>
          </w:p>
        </w:tc>
        <w:tc>
          <w:tcPr>
            <w:tcW w:w="237" w:type="pct"/>
            <w:vAlign w:val="bottom"/>
          </w:tcPr>
          <w:p w14:paraId="64F67ADD" w14:textId="77777777" w:rsidR="00B26602" w:rsidRPr="00081DF0" w:rsidRDefault="00B26602" w:rsidP="009D0856">
            <w:pPr>
              <w:pStyle w:val="NoSpacing"/>
              <w:jc w:val="center"/>
            </w:pPr>
            <w:r w:rsidRPr="00081DF0">
              <w:t>An</w:t>
            </w:r>
          </w:p>
        </w:tc>
        <w:tc>
          <w:tcPr>
            <w:tcW w:w="244" w:type="pct"/>
            <w:vAlign w:val="bottom"/>
          </w:tcPr>
          <w:p w14:paraId="5ED4513E" w14:textId="77777777" w:rsidR="00B26602" w:rsidRPr="00081DF0" w:rsidRDefault="00B26602" w:rsidP="009D0856">
            <w:pPr>
              <w:pStyle w:val="NoSpacing"/>
              <w:jc w:val="center"/>
            </w:pPr>
            <w:r w:rsidRPr="00081DF0">
              <w:t>3</w:t>
            </w:r>
          </w:p>
        </w:tc>
      </w:tr>
      <w:tr w:rsidR="00B26602" w:rsidRPr="00081DF0" w14:paraId="2F0B4DBA" w14:textId="77777777" w:rsidTr="00426868">
        <w:trPr>
          <w:trHeight w:val="283"/>
        </w:trPr>
        <w:tc>
          <w:tcPr>
            <w:tcW w:w="251" w:type="pct"/>
            <w:vAlign w:val="bottom"/>
          </w:tcPr>
          <w:p w14:paraId="5F3DAB9C" w14:textId="77777777" w:rsidR="00B26602" w:rsidRPr="00081DF0" w:rsidRDefault="00B26602" w:rsidP="009D0856">
            <w:pPr>
              <w:pStyle w:val="NoSpacing"/>
            </w:pPr>
            <w:r w:rsidRPr="00081DF0">
              <w:t>14.</w:t>
            </w:r>
          </w:p>
        </w:tc>
        <w:tc>
          <w:tcPr>
            <w:tcW w:w="3974" w:type="pct"/>
            <w:gridSpan w:val="2"/>
          </w:tcPr>
          <w:p w14:paraId="5BED717D" w14:textId="77777777" w:rsidR="00B26602" w:rsidRPr="00081DF0" w:rsidRDefault="00B26602" w:rsidP="00426868">
            <w:pPr>
              <w:jc w:val="both"/>
            </w:pPr>
            <w:r w:rsidRPr="00081DF0">
              <w:t>How to select a job in order to do time study of that particular job?</w:t>
            </w:r>
          </w:p>
        </w:tc>
        <w:tc>
          <w:tcPr>
            <w:tcW w:w="294" w:type="pct"/>
            <w:vAlign w:val="bottom"/>
          </w:tcPr>
          <w:p w14:paraId="3F279EE1" w14:textId="77777777" w:rsidR="00B26602" w:rsidRPr="00081DF0" w:rsidRDefault="00B26602" w:rsidP="009D0856">
            <w:pPr>
              <w:pStyle w:val="NoSpacing"/>
              <w:jc w:val="center"/>
            </w:pPr>
            <w:r w:rsidRPr="00081DF0">
              <w:t>CO4</w:t>
            </w:r>
          </w:p>
        </w:tc>
        <w:tc>
          <w:tcPr>
            <w:tcW w:w="237" w:type="pct"/>
            <w:vAlign w:val="bottom"/>
          </w:tcPr>
          <w:p w14:paraId="6E06E8BD" w14:textId="77777777" w:rsidR="00B26602" w:rsidRPr="00081DF0" w:rsidRDefault="00B26602" w:rsidP="009D0856">
            <w:pPr>
              <w:pStyle w:val="NoSpacing"/>
              <w:jc w:val="center"/>
            </w:pPr>
            <w:r w:rsidRPr="00081DF0">
              <w:t>U</w:t>
            </w:r>
          </w:p>
        </w:tc>
        <w:tc>
          <w:tcPr>
            <w:tcW w:w="244" w:type="pct"/>
            <w:vAlign w:val="bottom"/>
          </w:tcPr>
          <w:p w14:paraId="1A1B940C" w14:textId="77777777" w:rsidR="00B26602" w:rsidRPr="00081DF0" w:rsidRDefault="00B26602" w:rsidP="009D0856">
            <w:pPr>
              <w:pStyle w:val="NoSpacing"/>
              <w:jc w:val="center"/>
            </w:pPr>
            <w:r w:rsidRPr="00081DF0">
              <w:t>3</w:t>
            </w:r>
          </w:p>
        </w:tc>
      </w:tr>
      <w:tr w:rsidR="00B26602" w:rsidRPr="00081DF0" w14:paraId="27EB9CAF" w14:textId="77777777" w:rsidTr="00426868">
        <w:trPr>
          <w:trHeight w:val="283"/>
        </w:trPr>
        <w:tc>
          <w:tcPr>
            <w:tcW w:w="251" w:type="pct"/>
            <w:vAlign w:val="bottom"/>
          </w:tcPr>
          <w:p w14:paraId="5FB1A957" w14:textId="77777777" w:rsidR="00B26602" w:rsidRPr="00081DF0" w:rsidRDefault="00B26602" w:rsidP="009D0856">
            <w:pPr>
              <w:pStyle w:val="NoSpacing"/>
            </w:pPr>
            <w:r w:rsidRPr="00081DF0">
              <w:t>15.</w:t>
            </w:r>
          </w:p>
        </w:tc>
        <w:tc>
          <w:tcPr>
            <w:tcW w:w="3974" w:type="pct"/>
            <w:gridSpan w:val="2"/>
          </w:tcPr>
          <w:p w14:paraId="3DBA6777" w14:textId="77777777" w:rsidR="00B26602" w:rsidRPr="00081DF0" w:rsidRDefault="00B26602" w:rsidP="00426868">
            <w:pPr>
              <w:jc w:val="both"/>
            </w:pPr>
            <w:r w:rsidRPr="00081DF0">
              <w:t>How should organizations manage stress at work?</w:t>
            </w:r>
          </w:p>
        </w:tc>
        <w:tc>
          <w:tcPr>
            <w:tcW w:w="294" w:type="pct"/>
            <w:vAlign w:val="bottom"/>
          </w:tcPr>
          <w:p w14:paraId="3320198C" w14:textId="77777777" w:rsidR="00B26602" w:rsidRPr="00081DF0" w:rsidRDefault="00B26602" w:rsidP="009D0856">
            <w:pPr>
              <w:pStyle w:val="NoSpacing"/>
              <w:jc w:val="center"/>
            </w:pPr>
            <w:r w:rsidRPr="00081DF0">
              <w:t>CO5</w:t>
            </w:r>
          </w:p>
        </w:tc>
        <w:tc>
          <w:tcPr>
            <w:tcW w:w="237" w:type="pct"/>
            <w:vAlign w:val="bottom"/>
          </w:tcPr>
          <w:p w14:paraId="7180D71D" w14:textId="77777777" w:rsidR="00B26602" w:rsidRPr="00081DF0" w:rsidRDefault="00B26602" w:rsidP="009D0856">
            <w:pPr>
              <w:pStyle w:val="NoSpacing"/>
              <w:jc w:val="center"/>
            </w:pPr>
            <w:r w:rsidRPr="00081DF0">
              <w:t>An</w:t>
            </w:r>
          </w:p>
        </w:tc>
        <w:tc>
          <w:tcPr>
            <w:tcW w:w="244" w:type="pct"/>
            <w:vAlign w:val="bottom"/>
          </w:tcPr>
          <w:p w14:paraId="76C969C5" w14:textId="77777777" w:rsidR="00B26602" w:rsidRPr="00081DF0" w:rsidRDefault="00B26602" w:rsidP="009D0856">
            <w:pPr>
              <w:pStyle w:val="NoSpacing"/>
              <w:jc w:val="center"/>
            </w:pPr>
            <w:r w:rsidRPr="00081DF0">
              <w:t>3</w:t>
            </w:r>
          </w:p>
        </w:tc>
      </w:tr>
      <w:tr w:rsidR="00B26602" w:rsidRPr="00081DF0" w14:paraId="145F553F" w14:textId="77777777" w:rsidTr="00426868">
        <w:trPr>
          <w:trHeight w:val="283"/>
        </w:trPr>
        <w:tc>
          <w:tcPr>
            <w:tcW w:w="251" w:type="pct"/>
            <w:vAlign w:val="bottom"/>
          </w:tcPr>
          <w:p w14:paraId="14E6B1A1" w14:textId="77777777" w:rsidR="00B26602" w:rsidRPr="00081DF0" w:rsidRDefault="00B26602" w:rsidP="009D0856">
            <w:pPr>
              <w:pStyle w:val="NoSpacing"/>
            </w:pPr>
            <w:r w:rsidRPr="00081DF0">
              <w:t>16.</w:t>
            </w:r>
          </w:p>
        </w:tc>
        <w:tc>
          <w:tcPr>
            <w:tcW w:w="3974" w:type="pct"/>
            <w:gridSpan w:val="2"/>
          </w:tcPr>
          <w:p w14:paraId="71392EF9" w14:textId="77777777" w:rsidR="00B26602" w:rsidRPr="00081DF0" w:rsidRDefault="00B26602" w:rsidP="00426868">
            <w:pPr>
              <w:jc w:val="both"/>
            </w:pPr>
            <w:r w:rsidRPr="00081DF0">
              <w:t>Distinguish the concept of lean and six sigma.</w:t>
            </w:r>
          </w:p>
        </w:tc>
        <w:tc>
          <w:tcPr>
            <w:tcW w:w="294" w:type="pct"/>
            <w:vAlign w:val="bottom"/>
          </w:tcPr>
          <w:p w14:paraId="39CBFD38" w14:textId="77777777" w:rsidR="00B26602" w:rsidRPr="00081DF0" w:rsidRDefault="00B26602" w:rsidP="009D0856">
            <w:pPr>
              <w:pStyle w:val="NoSpacing"/>
              <w:jc w:val="center"/>
            </w:pPr>
            <w:r w:rsidRPr="00081DF0">
              <w:t>CO6</w:t>
            </w:r>
          </w:p>
        </w:tc>
        <w:tc>
          <w:tcPr>
            <w:tcW w:w="237" w:type="pct"/>
            <w:vAlign w:val="bottom"/>
          </w:tcPr>
          <w:p w14:paraId="61BE236F" w14:textId="77777777" w:rsidR="00B26602" w:rsidRPr="00081DF0" w:rsidRDefault="00B26602" w:rsidP="009D0856">
            <w:pPr>
              <w:pStyle w:val="NoSpacing"/>
              <w:jc w:val="center"/>
            </w:pPr>
            <w:r w:rsidRPr="00081DF0">
              <w:t>U</w:t>
            </w:r>
          </w:p>
        </w:tc>
        <w:tc>
          <w:tcPr>
            <w:tcW w:w="244" w:type="pct"/>
            <w:vAlign w:val="bottom"/>
          </w:tcPr>
          <w:p w14:paraId="56624E36" w14:textId="77777777" w:rsidR="00B26602" w:rsidRPr="00081DF0" w:rsidRDefault="00B26602" w:rsidP="009D0856">
            <w:pPr>
              <w:pStyle w:val="NoSpacing"/>
              <w:jc w:val="center"/>
            </w:pPr>
            <w:r w:rsidRPr="00081DF0">
              <w:t>3</w:t>
            </w:r>
          </w:p>
        </w:tc>
      </w:tr>
      <w:tr w:rsidR="00B26602" w:rsidRPr="00081DF0" w14:paraId="6C25AE31" w14:textId="77777777" w:rsidTr="0037089B">
        <w:trPr>
          <w:trHeight w:val="552"/>
        </w:trPr>
        <w:tc>
          <w:tcPr>
            <w:tcW w:w="5000" w:type="pct"/>
            <w:gridSpan w:val="6"/>
          </w:tcPr>
          <w:p w14:paraId="28560D62" w14:textId="77777777" w:rsidR="00B26602" w:rsidRPr="00081DF0" w:rsidRDefault="00B26602" w:rsidP="00375CD9">
            <w:pPr>
              <w:jc w:val="center"/>
              <w:rPr>
                <w:b/>
                <w:u w:val="single"/>
              </w:rPr>
            </w:pPr>
            <w:r w:rsidRPr="00081DF0">
              <w:rPr>
                <w:b/>
                <w:u w:val="single"/>
              </w:rPr>
              <w:t>PART – C (6 X 12 = 72 MARKS)</w:t>
            </w:r>
          </w:p>
          <w:p w14:paraId="084C249F" w14:textId="77777777" w:rsidR="00B26602" w:rsidRPr="00081DF0" w:rsidRDefault="00B26602" w:rsidP="00375CD9">
            <w:pPr>
              <w:jc w:val="center"/>
              <w:rPr>
                <w:b/>
              </w:rPr>
            </w:pPr>
            <w:r w:rsidRPr="00081DF0">
              <w:rPr>
                <w:b/>
              </w:rPr>
              <w:t>(Answer any five Questions from Q.No. 17 to 23, Q.No. 24 is Compulsory)</w:t>
            </w:r>
          </w:p>
        </w:tc>
      </w:tr>
      <w:tr w:rsidR="00B26602" w:rsidRPr="00081DF0" w14:paraId="7363B8A9" w14:textId="77777777" w:rsidTr="00426868">
        <w:trPr>
          <w:trHeight w:val="283"/>
        </w:trPr>
        <w:tc>
          <w:tcPr>
            <w:tcW w:w="251" w:type="pct"/>
          </w:tcPr>
          <w:p w14:paraId="7C98841C" w14:textId="77777777" w:rsidR="00B26602" w:rsidRPr="00081DF0" w:rsidRDefault="00B26602" w:rsidP="00426868">
            <w:pPr>
              <w:jc w:val="center"/>
            </w:pPr>
            <w:r w:rsidRPr="00081DF0">
              <w:t>17.</w:t>
            </w:r>
          </w:p>
        </w:tc>
        <w:tc>
          <w:tcPr>
            <w:tcW w:w="178" w:type="pct"/>
          </w:tcPr>
          <w:p w14:paraId="02111F2F" w14:textId="77777777" w:rsidR="00B26602" w:rsidRPr="00081DF0" w:rsidRDefault="00B26602" w:rsidP="00426868">
            <w:pPr>
              <w:jc w:val="center"/>
            </w:pPr>
            <w:r w:rsidRPr="00081DF0">
              <w:t>a.</w:t>
            </w:r>
          </w:p>
        </w:tc>
        <w:tc>
          <w:tcPr>
            <w:tcW w:w="3796" w:type="pct"/>
            <w:vAlign w:val="bottom"/>
          </w:tcPr>
          <w:p w14:paraId="65E60F09" w14:textId="77777777" w:rsidR="00B26602" w:rsidRPr="00081DF0" w:rsidRDefault="00B26602" w:rsidP="009D0856">
            <w:r w:rsidRPr="00081DF0">
              <w:t>Discuss the evolution and development of Industrial Revolution in detail.</w:t>
            </w:r>
          </w:p>
        </w:tc>
        <w:tc>
          <w:tcPr>
            <w:tcW w:w="294" w:type="pct"/>
          </w:tcPr>
          <w:p w14:paraId="45DBB89E" w14:textId="77777777" w:rsidR="00B26602" w:rsidRPr="00081DF0" w:rsidRDefault="00B26602" w:rsidP="00426868">
            <w:pPr>
              <w:jc w:val="center"/>
            </w:pPr>
            <w:r w:rsidRPr="00081DF0">
              <w:t>CO1</w:t>
            </w:r>
          </w:p>
        </w:tc>
        <w:tc>
          <w:tcPr>
            <w:tcW w:w="237" w:type="pct"/>
          </w:tcPr>
          <w:p w14:paraId="194668E8" w14:textId="77777777" w:rsidR="00B26602" w:rsidRPr="00081DF0" w:rsidRDefault="00B26602" w:rsidP="00426868">
            <w:pPr>
              <w:jc w:val="center"/>
            </w:pPr>
            <w:r w:rsidRPr="00081DF0">
              <w:t>E</w:t>
            </w:r>
          </w:p>
        </w:tc>
        <w:tc>
          <w:tcPr>
            <w:tcW w:w="244" w:type="pct"/>
          </w:tcPr>
          <w:p w14:paraId="3D334826" w14:textId="77777777" w:rsidR="00B26602" w:rsidRPr="00081DF0" w:rsidRDefault="00B26602" w:rsidP="00426868">
            <w:pPr>
              <w:jc w:val="center"/>
            </w:pPr>
            <w:r w:rsidRPr="00081DF0">
              <w:t>12</w:t>
            </w:r>
          </w:p>
        </w:tc>
      </w:tr>
      <w:tr w:rsidR="00B26602" w:rsidRPr="00081DF0" w14:paraId="428E59B2" w14:textId="77777777" w:rsidTr="00426868">
        <w:trPr>
          <w:trHeight w:val="283"/>
        </w:trPr>
        <w:tc>
          <w:tcPr>
            <w:tcW w:w="251" w:type="pct"/>
          </w:tcPr>
          <w:p w14:paraId="53B029F3" w14:textId="77777777" w:rsidR="00B26602" w:rsidRPr="00081DF0" w:rsidRDefault="00B26602" w:rsidP="00426868">
            <w:pPr>
              <w:jc w:val="center"/>
            </w:pPr>
          </w:p>
        </w:tc>
        <w:tc>
          <w:tcPr>
            <w:tcW w:w="178" w:type="pct"/>
          </w:tcPr>
          <w:p w14:paraId="2846212D" w14:textId="77777777" w:rsidR="00B26602" w:rsidRPr="00081DF0" w:rsidRDefault="00B26602" w:rsidP="00426868">
            <w:pPr>
              <w:jc w:val="center"/>
            </w:pPr>
          </w:p>
        </w:tc>
        <w:tc>
          <w:tcPr>
            <w:tcW w:w="3796" w:type="pct"/>
            <w:vAlign w:val="bottom"/>
          </w:tcPr>
          <w:p w14:paraId="25738348" w14:textId="77777777" w:rsidR="00B26602" w:rsidRPr="00081DF0" w:rsidRDefault="00B26602" w:rsidP="009D0856"/>
        </w:tc>
        <w:tc>
          <w:tcPr>
            <w:tcW w:w="294" w:type="pct"/>
          </w:tcPr>
          <w:p w14:paraId="5B802304" w14:textId="77777777" w:rsidR="00B26602" w:rsidRPr="00081DF0" w:rsidRDefault="00B26602" w:rsidP="00426868">
            <w:pPr>
              <w:jc w:val="center"/>
            </w:pPr>
          </w:p>
        </w:tc>
        <w:tc>
          <w:tcPr>
            <w:tcW w:w="237" w:type="pct"/>
          </w:tcPr>
          <w:p w14:paraId="5DCC43B1" w14:textId="77777777" w:rsidR="00B26602" w:rsidRPr="00081DF0" w:rsidRDefault="00B26602" w:rsidP="00426868">
            <w:pPr>
              <w:jc w:val="center"/>
            </w:pPr>
          </w:p>
        </w:tc>
        <w:tc>
          <w:tcPr>
            <w:tcW w:w="244" w:type="pct"/>
          </w:tcPr>
          <w:p w14:paraId="004DC515" w14:textId="77777777" w:rsidR="00B26602" w:rsidRPr="00081DF0" w:rsidRDefault="00B26602" w:rsidP="00426868">
            <w:pPr>
              <w:jc w:val="center"/>
            </w:pPr>
          </w:p>
        </w:tc>
      </w:tr>
      <w:tr w:rsidR="00B26602" w:rsidRPr="00081DF0" w14:paraId="39267680" w14:textId="77777777" w:rsidTr="00426868">
        <w:trPr>
          <w:trHeight w:val="283"/>
        </w:trPr>
        <w:tc>
          <w:tcPr>
            <w:tcW w:w="251" w:type="pct"/>
          </w:tcPr>
          <w:p w14:paraId="6A13DBCD" w14:textId="77777777" w:rsidR="00B26602" w:rsidRPr="00081DF0" w:rsidRDefault="00B26602" w:rsidP="00426868">
            <w:pPr>
              <w:jc w:val="center"/>
            </w:pPr>
            <w:r w:rsidRPr="00081DF0">
              <w:t>18.</w:t>
            </w:r>
          </w:p>
        </w:tc>
        <w:tc>
          <w:tcPr>
            <w:tcW w:w="178" w:type="pct"/>
          </w:tcPr>
          <w:p w14:paraId="16E44368" w14:textId="77777777" w:rsidR="00B26602" w:rsidRPr="00081DF0" w:rsidRDefault="00B26602" w:rsidP="00426868">
            <w:pPr>
              <w:jc w:val="center"/>
            </w:pPr>
            <w:r w:rsidRPr="00081DF0">
              <w:t>a.</w:t>
            </w:r>
          </w:p>
        </w:tc>
        <w:tc>
          <w:tcPr>
            <w:tcW w:w="3796" w:type="pct"/>
            <w:vAlign w:val="bottom"/>
          </w:tcPr>
          <w:p w14:paraId="4DFAB0E4" w14:textId="77777777" w:rsidR="00B26602" w:rsidRPr="00081DF0" w:rsidRDefault="00B26602" w:rsidP="00426868">
            <w:pPr>
              <w:jc w:val="both"/>
            </w:pPr>
            <w:r w:rsidRPr="00081DF0">
              <w:t>Give details of Operation process chart in detail and show the advantages and limitations</w:t>
            </w:r>
            <w:r>
              <w:t>.</w:t>
            </w:r>
          </w:p>
        </w:tc>
        <w:tc>
          <w:tcPr>
            <w:tcW w:w="294" w:type="pct"/>
          </w:tcPr>
          <w:p w14:paraId="2560F8F1" w14:textId="77777777" w:rsidR="00B26602" w:rsidRPr="00081DF0" w:rsidRDefault="00B26602" w:rsidP="00426868">
            <w:pPr>
              <w:jc w:val="center"/>
            </w:pPr>
            <w:r w:rsidRPr="00081DF0">
              <w:t>CO2</w:t>
            </w:r>
          </w:p>
        </w:tc>
        <w:tc>
          <w:tcPr>
            <w:tcW w:w="237" w:type="pct"/>
          </w:tcPr>
          <w:p w14:paraId="143AEE6D" w14:textId="77777777" w:rsidR="00B26602" w:rsidRPr="00081DF0" w:rsidRDefault="00B26602" w:rsidP="00426868">
            <w:pPr>
              <w:jc w:val="center"/>
            </w:pPr>
            <w:r w:rsidRPr="00081DF0">
              <w:t>U</w:t>
            </w:r>
          </w:p>
        </w:tc>
        <w:tc>
          <w:tcPr>
            <w:tcW w:w="244" w:type="pct"/>
          </w:tcPr>
          <w:p w14:paraId="33D979E8" w14:textId="77777777" w:rsidR="00B26602" w:rsidRPr="00081DF0" w:rsidRDefault="00B26602" w:rsidP="00426868">
            <w:pPr>
              <w:jc w:val="center"/>
            </w:pPr>
            <w:r w:rsidRPr="00081DF0">
              <w:t>12</w:t>
            </w:r>
          </w:p>
        </w:tc>
      </w:tr>
      <w:tr w:rsidR="00B26602" w:rsidRPr="00081DF0" w14:paraId="350DC3E8" w14:textId="77777777" w:rsidTr="00426868">
        <w:trPr>
          <w:trHeight w:val="283"/>
        </w:trPr>
        <w:tc>
          <w:tcPr>
            <w:tcW w:w="251" w:type="pct"/>
          </w:tcPr>
          <w:p w14:paraId="139CCF57" w14:textId="77777777" w:rsidR="00B26602" w:rsidRPr="00081DF0" w:rsidRDefault="00B26602" w:rsidP="00426868">
            <w:pPr>
              <w:jc w:val="center"/>
            </w:pPr>
          </w:p>
        </w:tc>
        <w:tc>
          <w:tcPr>
            <w:tcW w:w="178" w:type="pct"/>
          </w:tcPr>
          <w:p w14:paraId="01CAF0FC" w14:textId="77777777" w:rsidR="00B26602" w:rsidRPr="00081DF0" w:rsidRDefault="00B26602" w:rsidP="00426868">
            <w:pPr>
              <w:jc w:val="center"/>
            </w:pPr>
          </w:p>
        </w:tc>
        <w:tc>
          <w:tcPr>
            <w:tcW w:w="3796" w:type="pct"/>
            <w:vAlign w:val="bottom"/>
          </w:tcPr>
          <w:p w14:paraId="618BA5BF" w14:textId="77777777" w:rsidR="00B26602" w:rsidRPr="00081DF0" w:rsidRDefault="00B26602" w:rsidP="009D0856"/>
        </w:tc>
        <w:tc>
          <w:tcPr>
            <w:tcW w:w="294" w:type="pct"/>
          </w:tcPr>
          <w:p w14:paraId="4562850D" w14:textId="77777777" w:rsidR="00B26602" w:rsidRPr="00081DF0" w:rsidRDefault="00B26602" w:rsidP="00426868">
            <w:pPr>
              <w:jc w:val="center"/>
            </w:pPr>
          </w:p>
        </w:tc>
        <w:tc>
          <w:tcPr>
            <w:tcW w:w="237" w:type="pct"/>
          </w:tcPr>
          <w:p w14:paraId="6F972D72" w14:textId="77777777" w:rsidR="00B26602" w:rsidRPr="00081DF0" w:rsidRDefault="00B26602" w:rsidP="00426868">
            <w:pPr>
              <w:jc w:val="center"/>
            </w:pPr>
          </w:p>
        </w:tc>
        <w:tc>
          <w:tcPr>
            <w:tcW w:w="244" w:type="pct"/>
          </w:tcPr>
          <w:p w14:paraId="15B75392" w14:textId="77777777" w:rsidR="00B26602" w:rsidRPr="00081DF0" w:rsidRDefault="00B26602" w:rsidP="00426868">
            <w:pPr>
              <w:jc w:val="center"/>
            </w:pPr>
          </w:p>
        </w:tc>
      </w:tr>
      <w:tr w:rsidR="00B26602" w:rsidRPr="00081DF0" w14:paraId="346DA9DD" w14:textId="77777777" w:rsidTr="00426868">
        <w:trPr>
          <w:trHeight w:val="283"/>
        </w:trPr>
        <w:tc>
          <w:tcPr>
            <w:tcW w:w="251" w:type="pct"/>
          </w:tcPr>
          <w:p w14:paraId="6C217A23" w14:textId="77777777" w:rsidR="00B26602" w:rsidRPr="00081DF0" w:rsidRDefault="00B26602" w:rsidP="00426868">
            <w:pPr>
              <w:jc w:val="center"/>
            </w:pPr>
            <w:r w:rsidRPr="00081DF0">
              <w:t>19.</w:t>
            </w:r>
          </w:p>
        </w:tc>
        <w:tc>
          <w:tcPr>
            <w:tcW w:w="178" w:type="pct"/>
          </w:tcPr>
          <w:p w14:paraId="5B578F44" w14:textId="77777777" w:rsidR="00B26602" w:rsidRPr="00081DF0" w:rsidRDefault="00B26602" w:rsidP="00426868">
            <w:pPr>
              <w:jc w:val="center"/>
            </w:pPr>
            <w:r w:rsidRPr="00081DF0">
              <w:t>a.</w:t>
            </w:r>
          </w:p>
        </w:tc>
        <w:tc>
          <w:tcPr>
            <w:tcW w:w="3796" w:type="pct"/>
            <w:vAlign w:val="bottom"/>
          </w:tcPr>
          <w:p w14:paraId="49201BF6" w14:textId="77777777" w:rsidR="00B26602" w:rsidRPr="00081DF0" w:rsidRDefault="00B26602" w:rsidP="009D0856">
            <w:r w:rsidRPr="00081DF0">
              <w:t>Demonstrate “Effective Therbligs” with suitable examples.</w:t>
            </w:r>
          </w:p>
        </w:tc>
        <w:tc>
          <w:tcPr>
            <w:tcW w:w="294" w:type="pct"/>
          </w:tcPr>
          <w:p w14:paraId="6FDD9AA9" w14:textId="77777777" w:rsidR="00B26602" w:rsidRPr="00081DF0" w:rsidRDefault="00B26602" w:rsidP="00426868">
            <w:pPr>
              <w:jc w:val="center"/>
            </w:pPr>
            <w:r w:rsidRPr="00081DF0">
              <w:t>CO3</w:t>
            </w:r>
          </w:p>
        </w:tc>
        <w:tc>
          <w:tcPr>
            <w:tcW w:w="237" w:type="pct"/>
          </w:tcPr>
          <w:p w14:paraId="23832D9F" w14:textId="77777777" w:rsidR="00B26602" w:rsidRPr="00081DF0" w:rsidRDefault="00B26602" w:rsidP="00426868">
            <w:pPr>
              <w:jc w:val="center"/>
            </w:pPr>
            <w:r w:rsidRPr="00081DF0">
              <w:t>AN</w:t>
            </w:r>
          </w:p>
        </w:tc>
        <w:tc>
          <w:tcPr>
            <w:tcW w:w="244" w:type="pct"/>
          </w:tcPr>
          <w:p w14:paraId="7A79F9B6" w14:textId="77777777" w:rsidR="00B26602" w:rsidRPr="00081DF0" w:rsidRDefault="00B26602" w:rsidP="00426868">
            <w:pPr>
              <w:jc w:val="center"/>
            </w:pPr>
            <w:r w:rsidRPr="00081DF0">
              <w:t>12</w:t>
            </w:r>
          </w:p>
        </w:tc>
      </w:tr>
      <w:tr w:rsidR="00B26602" w:rsidRPr="00081DF0" w14:paraId="201F9340" w14:textId="77777777" w:rsidTr="00426868">
        <w:trPr>
          <w:trHeight w:val="283"/>
        </w:trPr>
        <w:tc>
          <w:tcPr>
            <w:tcW w:w="251" w:type="pct"/>
          </w:tcPr>
          <w:p w14:paraId="6E1A48BE" w14:textId="77777777" w:rsidR="00B26602" w:rsidRPr="00081DF0" w:rsidRDefault="00B26602" w:rsidP="00426868">
            <w:pPr>
              <w:jc w:val="center"/>
            </w:pPr>
          </w:p>
        </w:tc>
        <w:tc>
          <w:tcPr>
            <w:tcW w:w="178" w:type="pct"/>
          </w:tcPr>
          <w:p w14:paraId="0165897A" w14:textId="77777777" w:rsidR="00B26602" w:rsidRPr="00081DF0" w:rsidRDefault="00B26602" w:rsidP="00426868">
            <w:pPr>
              <w:jc w:val="center"/>
            </w:pPr>
          </w:p>
        </w:tc>
        <w:tc>
          <w:tcPr>
            <w:tcW w:w="3796" w:type="pct"/>
            <w:vAlign w:val="bottom"/>
          </w:tcPr>
          <w:p w14:paraId="2F57C8E4" w14:textId="77777777" w:rsidR="00B26602" w:rsidRPr="00081DF0" w:rsidRDefault="00B26602" w:rsidP="009D0856"/>
        </w:tc>
        <w:tc>
          <w:tcPr>
            <w:tcW w:w="294" w:type="pct"/>
          </w:tcPr>
          <w:p w14:paraId="55C295D0" w14:textId="77777777" w:rsidR="00B26602" w:rsidRPr="00081DF0" w:rsidRDefault="00B26602" w:rsidP="00426868">
            <w:pPr>
              <w:jc w:val="center"/>
            </w:pPr>
          </w:p>
        </w:tc>
        <w:tc>
          <w:tcPr>
            <w:tcW w:w="237" w:type="pct"/>
          </w:tcPr>
          <w:p w14:paraId="24FA40BE" w14:textId="77777777" w:rsidR="00B26602" w:rsidRPr="00081DF0" w:rsidRDefault="00B26602" w:rsidP="00426868">
            <w:pPr>
              <w:jc w:val="center"/>
            </w:pPr>
          </w:p>
        </w:tc>
        <w:tc>
          <w:tcPr>
            <w:tcW w:w="244" w:type="pct"/>
          </w:tcPr>
          <w:p w14:paraId="2F9271AC" w14:textId="77777777" w:rsidR="00B26602" w:rsidRPr="00081DF0" w:rsidRDefault="00B26602" w:rsidP="00426868">
            <w:pPr>
              <w:jc w:val="center"/>
            </w:pPr>
          </w:p>
        </w:tc>
      </w:tr>
      <w:tr w:rsidR="00B26602" w:rsidRPr="00081DF0" w14:paraId="266A8270" w14:textId="77777777" w:rsidTr="00426868">
        <w:trPr>
          <w:trHeight w:val="283"/>
        </w:trPr>
        <w:tc>
          <w:tcPr>
            <w:tcW w:w="251" w:type="pct"/>
          </w:tcPr>
          <w:p w14:paraId="7660C7D4" w14:textId="77777777" w:rsidR="00B26602" w:rsidRPr="00081DF0" w:rsidRDefault="00B26602" w:rsidP="00426868">
            <w:pPr>
              <w:jc w:val="center"/>
            </w:pPr>
            <w:r w:rsidRPr="00081DF0">
              <w:t>20.</w:t>
            </w:r>
          </w:p>
        </w:tc>
        <w:tc>
          <w:tcPr>
            <w:tcW w:w="178" w:type="pct"/>
          </w:tcPr>
          <w:p w14:paraId="79DEF816" w14:textId="77777777" w:rsidR="00B26602" w:rsidRPr="00081DF0" w:rsidRDefault="00B26602" w:rsidP="00426868">
            <w:pPr>
              <w:jc w:val="center"/>
            </w:pPr>
            <w:r w:rsidRPr="00081DF0">
              <w:t>a.</w:t>
            </w:r>
          </w:p>
        </w:tc>
        <w:tc>
          <w:tcPr>
            <w:tcW w:w="3796" w:type="pct"/>
            <w:vAlign w:val="bottom"/>
          </w:tcPr>
          <w:p w14:paraId="79E06FBB" w14:textId="77777777" w:rsidR="00B26602" w:rsidRPr="00081DF0" w:rsidRDefault="00B26602" w:rsidP="009D0856">
            <w:r w:rsidRPr="00081DF0">
              <w:t xml:space="preserve">What are the methods available to study the performance rating? Explain any one </w:t>
            </w:r>
            <w:r>
              <w:t>method</w:t>
            </w:r>
            <w:r w:rsidRPr="00081DF0">
              <w:t>.</w:t>
            </w:r>
          </w:p>
        </w:tc>
        <w:tc>
          <w:tcPr>
            <w:tcW w:w="294" w:type="pct"/>
          </w:tcPr>
          <w:p w14:paraId="322B4FFF" w14:textId="77777777" w:rsidR="00B26602" w:rsidRPr="00081DF0" w:rsidRDefault="00B26602" w:rsidP="00426868">
            <w:pPr>
              <w:jc w:val="center"/>
            </w:pPr>
            <w:r w:rsidRPr="00081DF0">
              <w:t>CO4</w:t>
            </w:r>
          </w:p>
        </w:tc>
        <w:tc>
          <w:tcPr>
            <w:tcW w:w="237" w:type="pct"/>
          </w:tcPr>
          <w:p w14:paraId="42A8B53D" w14:textId="77777777" w:rsidR="00B26602" w:rsidRPr="00081DF0" w:rsidRDefault="00B26602" w:rsidP="00426868">
            <w:pPr>
              <w:jc w:val="center"/>
            </w:pPr>
            <w:r w:rsidRPr="00081DF0">
              <w:t>R</w:t>
            </w:r>
          </w:p>
        </w:tc>
        <w:tc>
          <w:tcPr>
            <w:tcW w:w="244" w:type="pct"/>
          </w:tcPr>
          <w:p w14:paraId="5D3DC990" w14:textId="77777777" w:rsidR="00B26602" w:rsidRPr="00081DF0" w:rsidRDefault="00B26602" w:rsidP="00426868">
            <w:pPr>
              <w:jc w:val="center"/>
            </w:pPr>
            <w:r w:rsidRPr="00081DF0">
              <w:t>6</w:t>
            </w:r>
          </w:p>
        </w:tc>
      </w:tr>
      <w:tr w:rsidR="00B26602" w:rsidRPr="00081DF0" w14:paraId="7D3274FD" w14:textId="77777777" w:rsidTr="00426868">
        <w:trPr>
          <w:trHeight w:val="283"/>
        </w:trPr>
        <w:tc>
          <w:tcPr>
            <w:tcW w:w="251" w:type="pct"/>
          </w:tcPr>
          <w:p w14:paraId="5F1AD675" w14:textId="77777777" w:rsidR="00B26602" w:rsidRPr="00081DF0" w:rsidRDefault="00B26602" w:rsidP="00426868">
            <w:pPr>
              <w:jc w:val="center"/>
            </w:pPr>
          </w:p>
        </w:tc>
        <w:tc>
          <w:tcPr>
            <w:tcW w:w="178" w:type="pct"/>
          </w:tcPr>
          <w:p w14:paraId="23A22331" w14:textId="77777777" w:rsidR="00B26602" w:rsidRPr="00081DF0" w:rsidRDefault="00B26602" w:rsidP="00426868">
            <w:pPr>
              <w:jc w:val="center"/>
            </w:pPr>
            <w:r w:rsidRPr="00081DF0">
              <w:t>b.</w:t>
            </w:r>
          </w:p>
        </w:tc>
        <w:tc>
          <w:tcPr>
            <w:tcW w:w="3796" w:type="pct"/>
            <w:vAlign w:val="bottom"/>
          </w:tcPr>
          <w:p w14:paraId="1E2CDCBB" w14:textId="77777777" w:rsidR="00B26602" w:rsidRPr="00081DF0" w:rsidRDefault="00B26602" w:rsidP="00426868">
            <w:pPr>
              <w:jc w:val="both"/>
              <w:rPr>
                <w:bCs/>
              </w:rPr>
            </w:pPr>
            <w:r w:rsidRPr="00081DF0">
              <w:t>Categorize the different type of allowance in time study and explain any two types.</w:t>
            </w:r>
          </w:p>
        </w:tc>
        <w:tc>
          <w:tcPr>
            <w:tcW w:w="294" w:type="pct"/>
          </w:tcPr>
          <w:p w14:paraId="3A1CA1D0" w14:textId="77777777" w:rsidR="00B26602" w:rsidRPr="00081DF0" w:rsidRDefault="00B26602" w:rsidP="00426868">
            <w:pPr>
              <w:jc w:val="center"/>
            </w:pPr>
            <w:r w:rsidRPr="00081DF0">
              <w:t>CO4</w:t>
            </w:r>
          </w:p>
        </w:tc>
        <w:tc>
          <w:tcPr>
            <w:tcW w:w="237" w:type="pct"/>
          </w:tcPr>
          <w:p w14:paraId="77788505" w14:textId="77777777" w:rsidR="00B26602" w:rsidRPr="00081DF0" w:rsidRDefault="00B26602" w:rsidP="00426868">
            <w:pPr>
              <w:jc w:val="center"/>
            </w:pPr>
            <w:r w:rsidRPr="00081DF0">
              <w:t>E</w:t>
            </w:r>
          </w:p>
        </w:tc>
        <w:tc>
          <w:tcPr>
            <w:tcW w:w="244" w:type="pct"/>
          </w:tcPr>
          <w:p w14:paraId="65941690" w14:textId="77777777" w:rsidR="00B26602" w:rsidRPr="00081DF0" w:rsidRDefault="00B26602" w:rsidP="00426868">
            <w:pPr>
              <w:jc w:val="center"/>
            </w:pPr>
            <w:r w:rsidRPr="00081DF0">
              <w:t>6</w:t>
            </w:r>
          </w:p>
        </w:tc>
      </w:tr>
      <w:tr w:rsidR="00B26602" w:rsidRPr="00081DF0" w14:paraId="1A2CCA89" w14:textId="77777777" w:rsidTr="00426868">
        <w:trPr>
          <w:trHeight w:val="283"/>
        </w:trPr>
        <w:tc>
          <w:tcPr>
            <w:tcW w:w="251" w:type="pct"/>
          </w:tcPr>
          <w:p w14:paraId="13BF1695" w14:textId="77777777" w:rsidR="00B26602" w:rsidRPr="00081DF0" w:rsidRDefault="00B26602" w:rsidP="00426868">
            <w:pPr>
              <w:jc w:val="center"/>
            </w:pPr>
          </w:p>
        </w:tc>
        <w:tc>
          <w:tcPr>
            <w:tcW w:w="178" w:type="pct"/>
          </w:tcPr>
          <w:p w14:paraId="24D21198" w14:textId="77777777" w:rsidR="00B26602" w:rsidRPr="00081DF0" w:rsidRDefault="00B26602" w:rsidP="00426868">
            <w:pPr>
              <w:jc w:val="center"/>
            </w:pPr>
          </w:p>
        </w:tc>
        <w:tc>
          <w:tcPr>
            <w:tcW w:w="3796" w:type="pct"/>
            <w:vAlign w:val="bottom"/>
          </w:tcPr>
          <w:p w14:paraId="29F9C84A" w14:textId="77777777" w:rsidR="00B26602" w:rsidRPr="00081DF0" w:rsidRDefault="00B26602" w:rsidP="009D0856"/>
        </w:tc>
        <w:tc>
          <w:tcPr>
            <w:tcW w:w="294" w:type="pct"/>
          </w:tcPr>
          <w:p w14:paraId="6E859114" w14:textId="77777777" w:rsidR="00B26602" w:rsidRPr="00081DF0" w:rsidRDefault="00B26602" w:rsidP="00426868">
            <w:pPr>
              <w:jc w:val="center"/>
            </w:pPr>
          </w:p>
        </w:tc>
        <w:tc>
          <w:tcPr>
            <w:tcW w:w="237" w:type="pct"/>
          </w:tcPr>
          <w:p w14:paraId="151B9013" w14:textId="77777777" w:rsidR="00B26602" w:rsidRPr="00081DF0" w:rsidRDefault="00B26602" w:rsidP="00426868">
            <w:pPr>
              <w:jc w:val="center"/>
            </w:pPr>
          </w:p>
        </w:tc>
        <w:tc>
          <w:tcPr>
            <w:tcW w:w="244" w:type="pct"/>
          </w:tcPr>
          <w:p w14:paraId="5D72DA47" w14:textId="77777777" w:rsidR="00B26602" w:rsidRPr="00081DF0" w:rsidRDefault="00B26602" w:rsidP="00426868">
            <w:pPr>
              <w:jc w:val="center"/>
            </w:pPr>
          </w:p>
        </w:tc>
      </w:tr>
      <w:tr w:rsidR="00B26602" w:rsidRPr="00081DF0" w14:paraId="4FC91317" w14:textId="77777777" w:rsidTr="00426868">
        <w:trPr>
          <w:trHeight w:val="283"/>
        </w:trPr>
        <w:tc>
          <w:tcPr>
            <w:tcW w:w="251" w:type="pct"/>
          </w:tcPr>
          <w:p w14:paraId="43629D18" w14:textId="77777777" w:rsidR="00B26602" w:rsidRPr="00081DF0" w:rsidRDefault="00B26602" w:rsidP="00426868">
            <w:pPr>
              <w:jc w:val="center"/>
            </w:pPr>
            <w:r w:rsidRPr="00081DF0">
              <w:t>21.</w:t>
            </w:r>
          </w:p>
        </w:tc>
        <w:tc>
          <w:tcPr>
            <w:tcW w:w="178" w:type="pct"/>
          </w:tcPr>
          <w:p w14:paraId="39318BD1" w14:textId="77777777" w:rsidR="00B26602" w:rsidRPr="00081DF0" w:rsidRDefault="00B26602" w:rsidP="00426868">
            <w:pPr>
              <w:jc w:val="center"/>
            </w:pPr>
            <w:r w:rsidRPr="00081DF0">
              <w:t>a.</w:t>
            </w:r>
          </w:p>
        </w:tc>
        <w:tc>
          <w:tcPr>
            <w:tcW w:w="3796" w:type="pct"/>
            <w:vAlign w:val="bottom"/>
          </w:tcPr>
          <w:p w14:paraId="3CCDB28F" w14:textId="77777777" w:rsidR="00B26602" w:rsidRPr="00081DF0" w:rsidRDefault="00B26602" w:rsidP="00426868">
            <w:r w:rsidRPr="00081DF0">
              <w:t xml:space="preserve">Discuss </w:t>
            </w:r>
            <w:r>
              <w:t>the c</w:t>
            </w:r>
            <w:r w:rsidRPr="00081DF0">
              <w:t>haracteristics of Man-Machine system.</w:t>
            </w:r>
          </w:p>
        </w:tc>
        <w:tc>
          <w:tcPr>
            <w:tcW w:w="294" w:type="pct"/>
          </w:tcPr>
          <w:p w14:paraId="3A47E56D" w14:textId="77777777" w:rsidR="00B26602" w:rsidRPr="00081DF0" w:rsidRDefault="00B26602" w:rsidP="00426868">
            <w:pPr>
              <w:jc w:val="center"/>
            </w:pPr>
            <w:r w:rsidRPr="00081DF0">
              <w:t>CO5</w:t>
            </w:r>
          </w:p>
        </w:tc>
        <w:tc>
          <w:tcPr>
            <w:tcW w:w="237" w:type="pct"/>
          </w:tcPr>
          <w:p w14:paraId="73395964" w14:textId="77777777" w:rsidR="00B26602" w:rsidRPr="00081DF0" w:rsidRDefault="00B26602" w:rsidP="00426868">
            <w:pPr>
              <w:jc w:val="center"/>
            </w:pPr>
            <w:r w:rsidRPr="00081DF0">
              <w:t>E</w:t>
            </w:r>
          </w:p>
        </w:tc>
        <w:tc>
          <w:tcPr>
            <w:tcW w:w="244" w:type="pct"/>
          </w:tcPr>
          <w:p w14:paraId="7A274683" w14:textId="77777777" w:rsidR="00B26602" w:rsidRPr="00081DF0" w:rsidRDefault="00B26602" w:rsidP="00426868">
            <w:pPr>
              <w:jc w:val="center"/>
            </w:pPr>
            <w:r w:rsidRPr="00081DF0">
              <w:t>12</w:t>
            </w:r>
          </w:p>
        </w:tc>
      </w:tr>
      <w:tr w:rsidR="00B26602" w:rsidRPr="00081DF0" w14:paraId="4A8E11DB" w14:textId="77777777" w:rsidTr="00426868">
        <w:trPr>
          <w:trHeight w:val="283"/>
        </w:trPr>
        <w:tc>
          <w:tcPr>
            <w:tcW w:w="251" w:type="pct"/>
          </w:tcPr>
          <w:p w14:paraId="6FEE2ACD" w14:textId="77777777" w:rsidR="00B26602" w:rsidRPr="00081DF0" w:rsidRDefault="00B26602" w:rsidP="00426868">
            <w:pPr>
              <w:jc w:val="center"/>
            </w:pPr>
          </w:p>
        </w:tc>
        <w:tc>
          <w:tcPr>
            <w:tcW w:w="178" w:type="pct"/>
          </w:tcPr>
          <w:p w14:paraId="1EECE553" w14:textId="77777777" w:rsidR="00B26602" w:rsidRPr="00081DF0" w:rsidRDefault="00B26602" w:rsidP="00426868">
            <w:pPr>
              <w:jc w:val="center"/>
            </w:pPr>
          </w:p>
        </w:tc>
        <w:tc>
          <w:tcPr>
            <w:tcW w:w="3796" w:type="pct"/>
            <w:vAlign w:val="bottom"/>
          </w:tcPr>
          <w:p w14:paraId="01265588" w14:textId="77777777" w:rsidR="00B26602" w:rsidRPr="00081DF0" w:rsidRDefault="00B26602" w:rsidP="009D0856"/>
        </w:tc>
        <w:tc>
          <w:tcPr>
            <w:tcW w:w="294" w:type="pct"/>
          </w:tcPr>
          <w:p w14:paraId="36ABF49C" w14:textId="77777777" w:rsidR="00B26602" w:rsidRPr="00081DF0" w:rsidRDefault="00B26602" w:rsidP="00426868">
            <w:pPr>
              <w:jc w:val="center"/>
            </w:pPr>
          </w:p>
        </w:tc>
        <w:tc>
          <w:tcPr>
            <w:tcW w:w="237" w:type="pct"/>
          </w:tcPr>
          <w:p w14:paraId="7DD3D2F8" w14:textId="77777777" w:rsidR="00B26602" w:rsidRPr="00081DF0" w:rsidRDefault="00B26602" w:rsidP="00426868">
            <w:pPr>
              <w:jc w:val="center"/>
            </w:pPr>
          </w:p>
        </w:tc>
        <w:tc>
          <w:tcPr>
            <w:tcW w:w="244" w:type="pct"/>
          </w:tcPr>
          <w:p w14:paraId="425178A4" w14:textId="77777777" w:rsidR="00B26602" w:rsidRPr="00081DF0" w:rsidRDefault="00B26602" w:rsidP="00426868">
            <w:pPr>
              <w:jc w:val="center"/>
            </w:pPr>
          </w:p>
        </w:tc>
      </w:tr>
      <w:tr w:rsidR="00B26602" w:rsidRPr="00081DF0" w14:paraId="4FECC57E" w14:textId="77777777" w:rsidTr="00426868">
        <w:trPr>
          <w:trHeight w:val="283"/>
        </w:trPr>
        <w:tc>
          <w:tcPr>
            <w:tcW w:w="251" w:type="pct"/>
          </w:tcPr>
          <w:p w14:paraId="474FD613" w14:textId="77777777" w:rsidR="00B26602" w:rsidRPr="00081DF0" w:rsidRDefault="00B26602" w:rsidP="00426868">
            <w:pPr>
              <w:jc w:val="center"/>
            </w:pPr>
            <w:r w:rsidRPr="00081DF0">
              <w:t>22.</w:t>
            </w:r>
          </w:p>
        </w:tc>
        <w:tc>
          <w:tcPr>
            <w:tcW w:w="178" w:type="pct"/>
          </w:tcPr>
          <w:p w14:paraId="5CD476BC" w14:textId="77777777" w:rsidR="00B26602" w:rsidRPr="00081DF0" w:rsidRDefault="00B26602" w:rsidP="00426868">
            <w:pPr>
              <w:jc w:val="center"/>
            </w:pPr>
            <w:r w:rsidRPr="00081DF0">
              <w:t>a.</w:t>
            </w:r>
          </w:p>
        </w:tc>
        <w:tc>
          <w:tcPr>
            <w:tcW w:w="3796" w:type="pct"/>
            <w:vAlign w:val="bottom"/>
          </w:tcPr>
          <w:p w14:paraId="5DDBF059" w14:textId="77777777" w:rsidR="00B26602" w:rsidRPr="00081DF0" w:rsidRDefault="00B26602" w:rsidP="00426868">
            <w:r w:rsidRPr="00081DF0">
              <w:t>Explain the Computer based Ergonomics and its benefits.</w:t>
            </w:r>
          </w:p>
        </w:tc>
        <w:tc>
          <w:tcPr>
            <w:tcW w:w="294" w:type="pct"/>
          </w:tcPr>
          <w:p w14:paraId="59A06F4E" w14:textId="77777777" w:rsidR="00B26602" w:rsidRPr="00081DF0" w:rsidRDefault="00B26602" w:rsidP="00426868">
            <w:pPr>
              <w:jc w:val="center"/>
            </w:pPr>
            <w:r w:rsidRPr="00081DF0">
              <w:t>CO5</w:t>
            </w:r>
          </w:p>
        </w:tc>
        <w:tc>
          <w:tcPr>
            <w:tcW w:w="237" w:type="pct"/>
          </w:tcPr>
          <w:p w14:paraId="7ADAEF87" w14:textId="77777777" w:rsidR="00B26602" w:rsidRPr="00081DF0" w:rsidRDefault="00B26602" w:rsidP="00426868">
            <w:pPr>
              <w:jc w:val="center"/>
            </w:pPr>
            <w:r w:rsidRPr="00081DF0">
              <w:t>U</w:t>
            </w:r>
          </w:p>
        </w:tc>
        <w:tc>
          <w:tcPr>
            <w:tcW w:w="244" w:type="pct"/>
          </w:tcPr>
          <w:p w14:paraId="3C241956" w14:textId="77777777" w:rsidR="00B26602" w:rsidRPr="00081DF0" w:rsidRDefault="00B26602" w:rsidP="00426868">
            <w:pPr>
              <w:jc w:val="center"/>
            </w:pPr>
            <w:r w:rsidRPr="00081DF0">
              <w:t>12</w:t>
            </w:r>
          </w:p>
        </w:tc>
      </w:tr>
      <w:tr w:rsidR="00B26602" w:rsidRPr="00081DF0" w14:paraId="2268690D" w14:textId="77777777" w:rsidTr="00426868">
        <w:trPr>
          <w:trHeight w:val="283"/>
        </w:trPr>
        <w:tc>
          <w:tcPr>
            <w:tcW w:w="251" w:type="pct"/>
            <w:vAlign w:val="bottom"/>
          </w:tcPr>
          <w:p w14:paraId="49615707" w14:textId="77777777" w:rsidR="00B26602" w:rsidRPr="00081DF0" w:rsidRDefault="00B26602" w:rsidP="009D0856">
            <w:pPr>
              <w:jc w:val="center"/>
            </w:pPr>
          </w:p>
        </w:tc>
        <w:tc>
          <w:tcPr>
            <w:tcW w:w="178" w:type="pct"/>
            <w:vAlign w:val="bottom"/>
          </w:tcPr>
          <w:p w14:paraId="365482BB" w14:textId="77777777" w:rsidR="00B26602" w:rsidRPr="00081DF0" w:rsidRDefault="00B26602" w:rsidP="009D0856">
            <w:pPr>
              <w:jc w:val="center"/>
            </w:pPr>
          </w:p>
        </w:tc>
        <w:tc>
          <w:tcPr>
            <w:tcW w:w="3796" w:type="pct"/>
            <w:vAlign w:val="bottom"/>
          </w:tcPr>
          <w:p w14:paraId="63281BF2" w14:textId="77777777" w:rsidR="00B26602" w:rsidRPr="00081DF0" w:rsidRDefault="00B26602" w:rsidP="009D0856"/>
        </w:tc>
        <w:tc>
          <w:tcPr>
            <w:tcW w:w="294" w:type="pct"/>
            <w:vAlign w:val="bottom"/>
          </w:tcPr>
          <w:p w14:paraId="14C4EEDB" w14:textId="77777777" w:rsidR="00B26602" w:rsidRPr="00081DF0" w:rsidRDefault="00B26602" w:rsidP="009D0856">
            <w:pPr>
              <w:jc w:val="center"/>
            </w:pPr>
          </w:p>
        </w:tc>
        <w:tc>
          <w:tcPr>
            <w:tcW w:w="237" w:type="pct"/>
            <w:vAlign w:val="bottom"/>
          </w:tcPr>
          <w:p w14:paraId="620BF62A" w14:textId="77777777" w:rsidR="00B26602" w:rsidRPr="00081DF0" w:rsidRDefault="00B26602" w:rsidP="009D0856">
            <w:pPr>
              <w:jc w:val="center"/>
            </w:pPr>
          </w:p>
        </w:tc>
        <w:tc>
          <w:tcPr>
            <w:tcW w:w="244" w:type="pct"/>
            <w:vAlign w:val="bottom"/>
          </w:tcPr>
          <w:p w14:paraId="7FEF8258" w14:textId="77777777" w:rsidR="00B26602" w:rsidRPr="00081DF0" w:rsidRDefault="00B26602" w:rsidP="009D0856">
            <w:pPr>
              <w:jc w:val="center"/>
            </w:pPr>
          </w:p>
        </w:tc>
      </w:tr>
      <w:tr w:rsidR="00B26602" w:rsidRPr="00081DF0" w14:paraId="21595552" w14:textId="77777777" w:rsidTr="00426868">
        <w:trPr>
          <w:trHeight w:val="283"/>
        </w:trPr>
        <w:tc>
          <w:tcPr>
            <w:tcW w:w="251" w:type="pct"/>
            <w:vAlign w:val="bottom"/>
          </w:tcPr>
          <w:p w14:paraId="1A92CD99" w14:textId="77777777" w:rsidR="00B26602" w:rsidRPr="00081DF0" w:rsidRDefault="00B26602" w:rsidP="009D0856">
            <w:pPr>
              <w:jc w:val="center"/>
            </w:pPr>
            <w:r w:rsidRPr="00081DF0">
              <w:t>23.</w:t>
            </w:r>
          </w:p>
        </w:tc>
        <w:tc>
          <w:tcPr>
            <w:tcW w:w="178" w:type="pct"/>
            <w:vAlign w:val="bottom"/>
          </w:tcPr>
          <w:p w14:paraId="0CE63110" w14:textId="77777777" w:rsidR="00B26602" w:rsidRPr="00081DF0" w:rsidRDefault="00B26602" w:rsidP="009D0856">
            <w:pPr>
              <w:jc w:val="center"/>
            </w:pPr>
            <w:r w:rsidRPr="00081DF0">
              <w:t>a.</w:t>
            </w:r>
          </w:p>
        </w:tc>
        <w:tc>
          <w:tcPr>
            <w:tcW w:w="3796" w:type="pct"/>
            <w:vAlign w:val="bottom"/>
          </w:tcPr>
          <w:p w14:paraId="75F4FB6A" w14:textId="77777777" w:rsidR="00B26602" w:rsidRPr="00081DF0" w:rsidRDefault="00B26602" w:rsidP="009D0856">
            <w:r w:rsidRPr="00081DF0">
              <w:t>Analyze the Methods Time Measurement methodology with an application.</w:t>
            </w:r>
          </w:p>
        </w:tc>
        <w:tc>
          <w:tcPr>
            <w:tcW w:w="294" w:type="pct"/>
            <w:vAlign w:val="bottom"/>
          </w:tcPr>
          <w:p w14:paraId="525E1215" w14:textId="77777777" w:rsidR="00B26602" w:rsidRPr="00081DF0" w:rsidRDefault="00B26602" w:rsidP="009D0856">
            <w:pPr>
              <w:jc w:val="center"/>
            </w:pPr>
            <w:r w:rsidRPr="00081DF0">
              <w:t>CO4</w:t>
            </w:r>
          </w:p>
        </w:tc>
        <w:tc>
          <w:tcPr>
            <w:tcW w:w="237" w:type="pct"/>
            <w:vAlign w:val="bottom"/>
          </w:tcPr>
          <w:p w14:paraId="7DE8A424" w14:textId="77777777" w:rsidR="00B26602" w:rsidRPr="00081DF0" w:rsidRDefault="00B26602" w:rsidP="009D0856">
            <w:pPr>
              <w:jc w:val="center"/>
            </w:pPr>
            <w:r w:rsidRPr="00081DF0">
              <w:t>AN</w:t>
            </w:r>
          </w:p>
        </w:tc>
        <w:tc>
          <w:tcPr>
            <w:tcW w:w="244" w:type="pct"/>
            <w:vAlign w:val="bottom"/>
          </w:tcPr>
          <w:p w14:paraId="60EDE439" w14:textId="77777777" w:rsidR="00B26602" w:rsidRPr="00081DF0" w:rsidRDefault="00B26602" w:rsidP="009D0856">
            <w:pPr>
              <w:jc w:val="center"/>
            </w:pPr>
            <w:r w:rsidRPr="00081DF0">
              <w:t>12</w:t>
            </w:r>
          </w:p>
        </w:tc>
      </w:tr>
      <w:tr w:rsidR="00B26602" w:rsidRPr="00081DF0" w14:paraId="39B424D0" w14:textId="77777777" w:rsidTr="008E4728">
        <w:trPr>
          <w:trHeight w:val="550"/>
        </w:trPr>
        <w:tc>
          <w:tcPr>
            <w:tcW w:w="5000" w:type="pct"/>
            <w:gridSpan w:val="6"/>
            <w:vAlign w:val="center"/>
          </w:tcPr>
          <w:p w14:paraId="7B2AF2DE" w14:textId="77777777" w:rsidR="00B26602" w:rsidRPr="00081DF0" w:rsidRDefault="00B26602" w:rsidP="008E4728">
            <w:pPr>
              <w:jc w:val="center"/>
              <w:rPr>
                <w:b/>
                <w:bCs/>
              </w:rPr>
            </w:pPr>
            <w:r w:rsidRPr="00081DF0">
              <w:rPr>
                <w:b/>
                <w:bCs/>
              </w:rPr>
              <w:t>COMPULSORY QUESTION</w:t>
            </w:r>
          </w:p>
        </w:tc>
      </w:tr>
      <w:tr w:rsidR="00B26602" w:rsidRPr="00081DF0" w14:paraId="381067B2" w14:textId="77777777" w:rsidTr="00426868">
        <w:trPr>
          <w:trHeight w:val="283"/>
        </w:trPr>
        <w:tc>
          <w:tcPr>
            <w:tcW w:w="251" w:type="pct"/>
            <w:vAlign w:val="bottom"/>
          </w:tcPr>
          <w:p w14:paraId="4EF50445" w14:textId="77777777" w:rsidR="00B26602" w:rsidRPr="00081DF0" w:rsidRDefault="00B26602" w:rsidP="009D0856">
            <w:pPr>
              <w:jc w:val="center"/>
            </w:pPr>
            <w:r w:rsidRPr="00081DF0">
              <w:t>24.</w:t>
            </w:r>
          </w:p>
        </w:tc>
        <w:tc>
          <w:tcPr>
            <w:tcW w:w="178" w:type="pct"/>
            <w:vAlign w:val="bottom"/>
          </w:tcPr>
          <w:p w14:paraId="28B1BA90" w14:textId="77777777" w:rsidR="00B26602" w:rsidRPr="00081DF0" w:rsidRDefault="00B26602" w:rsidP="009D0856">
            <w:pPr>
              <w:jc w:val="center"/>
            </w:pPr>
            <w:r w:rsidRPr="00081DF0">
              <w:t>a.</w:t>
            </w:r>
          </w:p>
        </w:tc>
        <w:tc>
          <w:tcPr>
            <w:tcW w:w="3796" w:type="pct"/>
          </w:tcPr>
          <w:p w14:paraId="454EE494" w14:textId="77777777" w:rsidR="00B26602" w:rsidRPr="00081DF0" w:rsidRDefault="00B26602" w:rsidP="00426868">
            <w:pPr>
              <w:jc w:val="both"/>
            </w:pPr>
            <w:r w:rsidRPr="00081DF0">
              <w:t>Discuss the evolution of Agile manufacturing along with the fundamental principles and values.</w:t>
            </w:r>
          </w:p>
        </w:tc>
        <w:tc>
          <w:tcPr>
            <w:tcW w:w="294" w:type="pct"/>
          </w:tcPr>
          <w:p w14:paraId="7EA3D96E" w14:textId="77777777" w:rsidR="00B26602" w:rsidRPr="00081DF0" w:rsidRDefault="00B26602" w:rsidP="00426868">
            <w:pPr>
              <w:jc w:val="center"/>
            </w:pPr>
            <w:r w:rsidRPr="00081DF0">
              <w:t>CO6</w:t>
            </w:r>
          </w:p>
        </w:tc>
        <w:tc>
          <w:tcPr>
            <w:tcW w:w="237" w:type="pct"/>
          </w:tcPr>
          <w:p w14:paraId="6ED93EBA" w14:textId="77777777" w:rsidR="00B26602" w:rsidRPr="00081DF0" w:rsidRDefault="00B26602" w:rsidP="00426868">
            <w:pPr>
              <w:jc w:val="center"/>
            </w:pPr>
            <w:r w:rsidRPr="00081DF0">
              <w:t>E</w:t>
            </w:r>
          </w:p>
        </w:tc>
        <w:tc>
          <w:tcPr>
            <w:tcW w:w="244" w:type="pct"/>
          </w:tcPr>
          <w:p w14:paraId="1F4869D2" w14:textId="77777777" w:rsidR="00B26602" w:rsidRPr="00081DF0" w:rsidRDefault="00B26602" w:rsidP="00426868">
            <w:pPr>
              <w:jc w:val="center"/>
            </w:pPr>
            <w:r w:rsidRPr="00081DF0">
              <w:t>6</w:t>
            </w:r>
          </w:p>
        </w:tc>
      </w:tr>
      <w:tr w:rsidR="00B26602" w:rsidRPr="00081DF0" w14:paraId="7AEFFC06" w14:textId="77777777" w:rsidTr="00426868">
        <w:trPr>
          <w:trHeight w:val="283"/>
        </w:trPr>
        <w:tc>
          <w:tcPr>
            <w:tcW w:w="251" w:type="pct"/>
            <w:vAlign w:val="bottom"/>
          </w:tcPr>
          <w:p w14:paraId="6866D94D" w14:textId="77777777" w:rsidR="00B26602" w:rsidRPr="00081DF0" w:rsidRDefault="00B26602" w:rsidP="009D0856">
            <w:pPr>
              <w:jc w:val="center"/>
            </w:pPr>
          </w:p>
        </w:tc>
        <w:tc>
          <w:tcPr>
            <w:tcW w:w="178" w:type="pct"/>
            <w:vAlign w:val="bottom"/>
          </w:tcPr>
          <w:p w14:paraId="4CAB3D4F" w14:textId="77777777" w:rsidR="00B26602" w:rsidRPr="00081DF0" w:rsidRDefault="00B26602" w:rsidP="009D0856">
            <w:pPr>
              <w:jc w:val="center"/>
            </w:pPr>
            <w:r w:rsidRPr="00081DF0">
              <w:t>b.</w:t>
            </w:r>
          </w:p>
        </w:tc>
        <w:tc>
          <w:tcPr>
            <w:tcW w:w="3796" w:type="pct"/>
          </w:tcPr>
          <w:p w14:paraId="605BCD79" w14:textId="77777777" w:rsidR="00B26602" w:rsidRPr="00081DF0" w:rsidRDefault="00B26602" w:rsidP="00426868">
            <w:pPr>
              <w:jc w:val="both"/>
            </w:pPr>
            <w:r w:rsidRPr="00081DF0">
              <w:t>Express the elements of TQM</w:t>
            </w:r>
            <w:r>
              <w:t>.</w:t>
            </w:r>
          </w:p>
        </w:tc>
        <w:tc>
          <w:tcPr>
            <w:tcW w:w="294" w:type="pct"/>
            <w:vAlign w:val="bottom"/>
          </w:tcPr>
          <w:p w14:paraId="3CE689A0" w14:textId="77777777" w:rsidR="00B26602" w:rsidRPr="00081DF0" w:rsidRDefault="00B26602" w:rsidP="009D0856">
            <w:pPr>
              <w:jc w:val="center"/>
            </w:pPr>
            <w:r w:rsidRPr="00081DF0">
              <w:t>CO6</w:t>
            </w:r>
          </w:p>
        </w:tc>
        <w:tc>
          <w:tcPr>
            <w:tcW w:w="237" w:type="pct"/>
            <w:vAlign w:val="bottom"/>
          </w:tcPr>
          <w:p w14:paraId="733AA3D3" w14:textId="77777777" w:rsidR="00B26602" w:rsidRPr="00081DF0" w:rsidRDefault="00B26602" w:rsidP="009D0856">
            <w:pPr>
              <w:jc w:val="center"/>
            </w:pPr>
            <w:r w:rsidRPr="00081DF0">
              <w:t>R</w:t>
            </w:r>
          </w:p>
        </w:tc>
        <w:tc>
          <w:tcPr>
            <w:tcW w:w="244" w:type="pct"/>
            <w:vAlign w:val="bottom"/>
          </w:tcPr>
          <w:p w14:paraId="2BABDAA7" w14:textId="77777777" w:rsidR="00B26602" w:rsidRPr="00081DF0" w:rsidRDefault="00B26602" w:rsidP="009D0856">
            <w:pPr>
              <w:jc w:val="center"/>
            </w:pPr>
            <w:r w:rsidRPr="00081DF0">
              <w:t>6</w:t>
            </w:r>
          </w:p>
        </w:tc>
      </w:tr>
    </w:tbl>
    <w:p w14:paraId="63A47DB2" w14:textId="77777777" w:rsidR="00B26602" w:rsidRDefault="00B26602" w:rsidP="002E336A"/>
    <w:p w14:paraId="3876F7E5" w14:textId="77777777" w:rsidR="00B26602" w:rsidRDefault="00B2660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710EB0D" w14:textId="77777777" w:rsidR="00B26602" w:rsidRDefault="00B26602" w:rsidP="002E336A"/>
    <w:tbl>
      <w:tblPr>
        <w:tblStyle w:val="TableGrid"/>
        <w:tblW w:w="10490" w:type="dxa"/>
        <w:tblInd w:w="-714" w:type="dxa"/>
        <w:tblLook w:val="04A0" w:firstRow="1" w:lastRow="0" w:firstColumn="1" w:lastColumn="0" w:noHBand="0" w:noVBand="1"/>
      </w:tblPr>
      <w:tblGrid>
        <w:gridCol w:w="696"/>
        <w:gridCol w:w="9794"/>
      </w:tblGrid>
      <w:tr w:rsidR="00B26602" w14:paraId="42C8F758" w14:textId="77777777" w:rsidTr="005C5F4B">
        <w:trPr>
          <w:trHeight w:val="283"/>
        </w:trPr>
        <w:tc>
          <w:tcPr>
            <w:tcW w:w="670" w:type="dxa"/>
          </w:tcPr>
          <w:p w14:paraId="6F1629E9" w14:textId="77777777" w:rsidR="00B26602" w:rsidRPr="0051318C" w:rsidRDefault="00B26602" w:rsidP="00426868"/>
        </w:tc>
        <w:tc>
          <w:tcPr>
            <w:tcW w:w="9820" w:type="dxa"/>
          </w:tcPr>
          <w:p w14:paraId="4052C7D4" w14:textId="77777777" w:rsidR="00B26602" w:rsidRPr="0051318C" w:rsidRDefault="00B26602" w:rsidP="00426868">
            <w:pPr>
              <w:jc w:val="center"/>
              <w:rPr>
                <w:b/>
              </w:rPr>
            </w:pPr>
            <w:r w:rsidRPr="0051318C">
              <w:rPr>
                <w:b/>
              </w:rPr>
              <w:t>COURSE OUTCOMES</w:t>
            </w:r>
          </w:p>
        </w:tc>
      </w:tr>
      <w:tr w:rsidR="00B26602" w14:paraId="6FF6495F" w14:textId="77777777" w:rsidTr="00426868">
        <w:trPr>
          <w:trHeight w:val="283"/>
        </w:trPr>
        <w:tc>
          <w:tcPr>
            <w:tcW w:w="670" w:type="dxa"/>
          </w:tcPr>
          <w:p w14:paraId="32C5B0F4" w14:textId="77777777" w:rsidR="00B26602" w:rsidRPr="00302FF6" w:rsidRDefault="00B26602" w:rsidP="00426868">
            <w:pPr>
              <w:rPr>
                <w:b/>
                <w:bCs/>
              </w:rPr>
            </w:pPr>
            <w:r w:rsidRPr="00302FF6">
              <w:rPr>
                <w:b/>
                <w:bCs/>
              </w:rPr>
              <w:t>CO1</w:t>
            </w:r>
          </w:p>
        </w:tc>
        <w:tc>
          <w:tcPr>
            <w:tcW w:w="9820" w:type="dxa"/>
          </w:tcPr>
          <w:p w14:paraId="65224D24" w14:textId="77777777" w:rsidR="00B26602" w:rsidRPr="006464E3" w:rsidRDefault="00B26602" w:rsidP="00426868">
            <w:r w:rsidRPr="006464E3">
              <w:t>Choose, prepare, and use of various techniques to improve productivity</w:t>
            </w:r>
          </w:p>
        </w:tc>
      </w:tr>
      <w:tr w:rsidR="00B26602" w14:paraId="7CD4CA4D" w14:textId="77777777" w:rsidTr="00426868">
        <w:trPr>
          <w:trHeight w:val="283"/>
        </w:trPr>
        <w:tc>
          <w:tcPr>
            <w:tcW w:w="670" w:type="dxa"/>
          </w:tcPr>
          <w:p w14:paraId="5669C5E9" w14:textId="77777777" w:rsidR="00B26602" w:rsidRPr="00302FF6" w:rsidRDefault="00B26602" w:rsidP="00426868">
            <w:pPr>
              <w:rPr>
                <w:b/>
                <w:bCs/>
              </w:rPr>
            </w:pPr>
            <w:r w:rsidRPr="00302FF6">
              <w:rPr>
                <w:b/>
                <w:bCs/>
              </w:rPr>
              <w:t>CO2</w:t>
            </w:r>
          </w:p>
        </w:tc>
        <w:tc>
          <w:tcPr>
            <w:tcW w:w="9820" w:type="dxa"/>
          </w:tcPr>
          <w:p w14:paraId="32DA53FC" w14:textId="77777777" w:rsidR="00B26602" w:rsidRPr="006464E3" w:rsidRDefault="00B26602" w:rsidP="00426868">
            <w:pPr>
              <w:pStyle w:val="Default"/>
              <w:spacing w:after="23"/>
            </w:pPr>
            <w:r w:rsidRPr="006464E3">
              <w:t xml:space="preserve">Describe how work study would help to identify the best possible way of doing things in shop floor </w:t>
            </w:r>
          </w:p>
        </w:tc>
      </w:tr>
      <w:tr w:rsidR="00B26602" w14:paraId="05EB096D" w14:textId="77777777" w:rsidTr="00426868">
        <w:trPr>
          <w:trHeight w:val="283"/>
        </w:trPr>
        <w:tc>
          <w:tcPr>
            <w:tcW w:w="670" w:type="dxa"/>
          </w:tcPr>
          <w:p w14:paraId="0A61F16C" w14:textId="77777777" w:rsidR="00B26602" w:rsidRPr="00302FF6" w:rsidRDefault="00B26602" w:rsidP="00426868">
            <w:pPr>
              <w:rPr>
                <w:b/>
                <w:bCs/>
              </w:rPr>
            </w:pPr>
            <w:r w:rsidRPr="00302FF6">
              <w:rPr>
                <w:b/>
                <w:bCs/>
              </w:rPr>
              <w:t>CO3</w:t>
            </w:r>
          </w:p>
        </w:tc>
        <w:tc>
          <w:tcPr>
            <w:tcW w:w="9820" w:type="dxa"/>
          </w:tcPr>
          <w:p w14:paraId="6A77830A" w14:textId="77777777" w:rsidR="00B26602" w:rsidRPr="006464E3" w:rsidRDefault="00B26602" w:rsidP="00426868">
            <w:r w:rsidRPr="006464E3">
              <w:t>Explain how motion study finds the unwanted motion in an operations and suggest the optimum ways to increase the productivity</w:t>
            </w:r>
          </w:p>
        </w:tc>
      </w:tr>
      <w:tr w:rsidR="00B26602" w14:paraId="29A1C97C" w14:textId="77777777" w:rsidTr="00426868">
        <w:trPr>
          <w:trHeight w:val="283"/>
        </w:trPr>
        <w:tc>
          <w:tcPr>
            <w:tcW w:w="670" w:type="dxa"/>
          </w:tcPr>
          <w:p w14:paraId="24D55891" w14:textId="77777777" w:rsidR="00B26602" w:rsidRPr="00302FF6" w:rsidRDefault="00B26602" w:rsidP="00426868">
            <w:pPr>
              <w:rPr>
                <w:b/>
                <w:bCs/>
              </w:rPr>
            </w:pPr>
            <w:r w:rsidRPr="00302FF6">
              <w:rPr>
                <w:b/>
                <w:bCs/>
              </w:rPr>
              <w:t>CO4</w:t>
            </w:r>
          </w:p>
        </w:tc>
        <w:tc>
          <w:tcPr>
            <w:tcW w:w="9820" w:type="dxa"/>
          </w:tcPr>
          <w:p w14:paraId="27B36E78" w14:textId="77777777" w:rsidR="00B26602" w:rsidRPr="006464E3" w:rsidRDefault="00B26602" w:rsidP="00426868">
            <w:pPr>
              <w:pStyle w:val="Default"/>
              <w:spacing w:after="23"/>
            </w:pPr>
            <w:r w:rsidRPr="006464E3">
              <w:t xml:space="preserve">Derive out the standard time for various operations performed </w:t>
            </w:r>
          </w:p>
        </w:tc>
      </w:tr>
      <w:tr w:rsidR="00B26602" w14:paraId="1801C780" w14:textId="77777777" w:rsidTr="00426868">
        <w:trPr>
          <w:trHeight w:val="283"/>
        </w:trPr>
        <w:tc>
          <w:tcPr>
            <w:tcW w:w="670" w:type="dxa"/>
          </w:tcPr>
          <w:p w14:paraId="3EBB765C" w14:textId="77777777" w:rsidR="00B26602" w:rsidRPr="00302FF6" w:rsidRDefault="00B26602" w:rsidP="00426868">
            <w:pPr>
              <w:rPr>
                <w:b/>
                <w:bCs/>
              </w:rPr>
            </w:pPr>
            <w:r w:rsidRPr="00302FF6">
              <w:rPr>
                <w:b/>
                <w:bCs/>
              </w:rPr>
              <w:t>CO5</w:t>
            </w:r>
          </w:p>
        </w:tc>
        <w:tc>
          <w:tcPr>
            <w:tcW w:w="9820" w:type="dxa"/>
          </w:tcPr>
          <w:p w14:paraId="38B878DF" w14:textId="77777777" w:rsidR="00B26602" w:rsidRPr="006464E3" w:rsidRDefault="00B26602" w:rsidP="00426868">
            <w:pPr>
              <w:pStyle w:val="Default"/>
              <w:spacing w:after="23"/>
            </w:pPr>
            <w:r w:rsidRPr="006464E3">
              <w:t xml:space="preserve">Design the best possible work place layout for minimize fatigue </w:t>
            </w:r>
          </w:p>
        </w:tc>
      </w:tr>
      <w:tr w:rsidR="00B26602" w14:paraId="56799212" w14:textId="77777777" w:rsidTr="00426868">
        <w:trPr>
          <w:trHeight w:val="283"/>
        </w:trPr>
        <w:tc>
          <w:tcPr>
            <w:tcW w:w="670" w:type="dxa"/>
          </w:tcPr>
          <w:p w14:paraId="174F2DBA" w14:textId="77777777" w:rsidR="00B26602" w:rsidRPr="00302FF6" w:rsidRDefault="00B26602" w:rsidP="00426868">
            <w:pPr>
              <w:rPr>
                <w:b/>
                <w:bCs/>
              </w:rPr>
            </w:pPr>
            <w:r w:rsidRPr="00302FF6">
              <w:rPr>
                <w:b/>
                <w:bCs/>
              </w:rPr>
              <w:t>CO6</w:t>
            </w:r>
          </w:p>
        </w:tc>
        <w:tc>
          <w:tcPr>
            <w:tcW w:w="9820" w:type="dxa"/>
          </w:tcPr>
          <w:p w14:paraId="539A0333" w14:textId="77777777" w:rsidR="00B26602" w:rsidRPr="006464E3" w:rsidRDefault="00B26602" w:rsidP="00426868">
            <w:r w:rsidRPr="006464E3">
              <w:t>Understand the importance of contemporary manufacturing practices in industry</w:t>
            </w:r>
          </w:p>
        </w:tc>
      </w:tr>
    </w:tbl>
    <w:p w14:paraId="10E58E84" w14:textId="77777777" w:rsidR="00B26602" w:rsidRDefault="00B2660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6602" w:rsidRPr="0051318C" w14:paraId="769ACD83" w14:textId="77777777" w:rsidTr="00E56E00">
        <w:trPr>
          <w:jc w:val="center"/>
        </w:trPr>
        <w:tc>
          <w:tcPr>
            <w:tcW w:w="6385" w:type="dxa"/>
            <w:gridSpan w:val="8"/>
          </w:tcPr>
          <w:p w14:paraId="5199067D" w14:textId="77777777" w:rsidR="00B26602" w:rsidRPr="0051318C" w:rsidRDefault="00B26602" w:rsidP="00426868">
            <w:pPr>
              <w:jc w:val="center"/>
              <w:rPr>
                <w:b/>
              </w:rPr>
            </w:pPr>
            <w:r w:rsidRPr="0051318C">
              <w:rPr>
                <w:b/>
              </w:rPr>
              <w:t xml:space="preserve">Assessment Pattern as per Bloom’s </w:t>
            </w:r>
            <w:r>
              <w:rPr>
                <w:b/>
              </w:rPr>
              <w:t>Level</w:t>
            </w:r>
          </w:p>
        </w:tc>
      </w:tr>
      <w:tr w:rsidR="00B26602" w:rsidRPr="0051318C" w14:paraId="0B0DC4FC" w14:textId="77777777" w:rsidTr="00E56E00">
        <w:trPr>
          <w:jc w:val="center"/>
        </w:trPr>
        <w:tc>
          <w:tcPr>
            <w:tcW w:w="1140" w:type="dxa"/>
          </w:tcPr>
          <w:p w14:paraId="2BCB0E35" w14:textId="77777777" w:rsidR="00B26602" w:rsidRPr="00302FF6" w:rsidRDefault="00B26602" w:rsidP="00426868">
            <w:pPr>
              <w:jc w:val="center"/>
              <w:rPr>
                <w:b/>
                <w:bCs/>
              </w:rPr>
            </w:pPr>
            <w:r w:rsidRPr="00302FF6">
              <w:rPr>
                <w:b/>
                <w:bCs/>
              </w:rPr>
              <w:t xml:space="preserve">CO / </w:t>
            </w:r>
            <w:r>
              <w:rPr>
                <w:b/>
                <w:bCs/>
              </w:rPr>
              <w:t>BL</w:t>
            </w:r>
          </w:p>
        </w:tc>
        <w:tc>
          <w:tcPr>
            <w:tcW w:w="709" w:type="dxa"/>
          </w:tcPr>
          <w:p w14:paraId="27ECC539" w14:textId="77777777" w:rsidR="00B26602" w:rsidRPr="0051318C" w:rsidRDefault="00B26602" w:rsidP="00426868">
            <w:pPr>
              <w:jc w:val="center"/>
              <w:rPr>
                <w:b/>
              </w:rPr>
            </w:pPr>
            <w:r w:rsidRPr="0051318C">
              <w:rPr>
                <w:b/>
              </w:rPr>
              <w:t>R</w:t>
            </w:r>
          </w:p>
        </w:tc>
        <w:tc>
          <w:tcPr>
            <w:tcW w:w="708" w:type="dxa"/>
          </w:tcPr>
          <w:p w14:paraId="4156D780" w14:textId="77777777" w:rsidR="00B26602" w:rsidRPr="0051318C" w:rsidRDefault="00B26602" w:rsidP="00426868">
            <w:pPr>
              <w:jc w:val="center"/>
              <w:rPr>
                <w:b/>
              </w:rPr>
            </w:pPr>
            <w:r w:rsidRPr="0051318C">
              <w:rPr>
                <w:b/>
              </w:rPr>
              <w:t>U</w:t>
            </w:r>
          </w:p>
        </w:tc>
        <w:tc>
          <w:tcPr>
            <w:tcW w:w="709" w:type="dxa"/>
          </w:tcPr>
          <w:p w14:paraId="3B962164" w14:textId="77777777" w:rsidR="00B26602" w:rsidRPr="0051318C" w:rsidRDefault="00B26602" w:rsidP="00426868">
            <w:pPr>
              <w:jc w:val="center"/>
              <w:rPr>
                <w:b/>
              </w:rPr>
            </w:pPr>
            <w:r w:rsidRPr="0051318C">
              <w:rPr>
                <w:b/>
              </w:rPr>
              <w:t>A</w:t>
            </w:r>
          </w:p>
        </w:tc>
        <w:tc>
          <w:tcPr>
            <w:tcW w:w="709" w:type="dxa"/>
          </w:tcPr>
          <w:p w14:paraId="098BD5A5" w14:textId="77777777" w:rsidR="00B26602" w:rsidRPr="0051318C" w:rsidRDefault="00B26602" w:rsidP="00426868">
            <w:pPr>
              <w:jc w:val="center"/>
              <w:rPr>
                <w:b/>
              </w:rPr>
            </w:pPr>
            <w:r w:rsidRPr="0051318C">
              <w:rPr>
                <w:b/>
              </w:rPr>
              <w:t>An</w:t>
            </w:r>
          </w:p>
        </w:tc>
        <w:tc>
          <w:tcPr>
            <w:tcW w:w="709" w:type="dxa"/>
          </w:tcPr>
          <w:p w14:paraId="548FC606" w14:textId="77777777" w:rsidR="00B26602" w:rsidRPr="0051318C" w:rsidRDefault="00B26602" w:rsidP="00426868">
            <w:pPr>
              <w:jc w:val="center"/>
              <w:rPr>
                <w:b/>
              </w:rPr>
            </w:pPr>
            <w:r w:rsidRPr="0051318C">
              <w:rPr>
                <w:b/>
              </w:rPr>
              <w:t>E</w:t>
            </w:r>
          </w:p>
        </w:tc>
        <w:tc>
          <w:tcPr>
            <w:tcW w:w="708" w:type="dxa"/>
          </w:tcPr>
          <w:p w14:paraId="2AACBF07" w14:textId="77777777" w:rsidR="00B26602" w:rsidRPr="0051318C" w:rsidRDefault="00B26602" w:rsidP="00426868">
            <w:pPr>
              <w:jc w:val="center"/>
              <w:rPr>
                <w:b/>
              </w:rPr>
            </w:pPr>
            <w:r w:rsidRPr="0051318C">
              <w:rPr>
                <w:b/>
              </w:rPr>
              <w:t>C</w:t>
            </w:r>
          </w:p>
        </w:tc>
        <w:tc>
          <w:tcPr>
            <w:tcW w:w="993" w:type="dxa"/>
          </w:tcPr>
          <w:p w14:paraId="40294A22" w14:textId="77777777" w:rsidR="00B26602" w:rsidRPr="0051318C" w:rsidRDefault="00B26602" w:rsidP="00426868">
            <w:pPr>
              <w:jc w:val="center"/>
              <w:rPr>
                <w:b/>
              </w:rPr>
            </w:pPr>
            <w:r w:rsidRPr="0051318C">
              <w:rPr>
                <w:b/>
              </w:rPr>
              <w:t>Total</w:t>
            </w:r>
          </w:p>
        </w:tc>
      </w:tr>
      <w:tr w:rsidR="00B26602" w:rsidRPr="0051318C" w14:paraId="09DE5C78" w14:textId="77777777" w:rsidTr="00E56E00">
        <w:trPr>
          <w:jc w:val="center"/>
        </w:trPr>
        <w:tc>
          <w:tcPr>
            <w:tcW w:w="1140" w:type="dxa"/>
          </w:tcPr>
          <w:p w14:paraId="2A4AA7BA" w14:textId="77777777" w:rsidR="00B26602" w:rsidRPr="00302FF6" w:rsidRDefault="00B26602" w:rsidP="00426868">
            <w:pPr>
              <w:jc w:val="center"/>
              <w:rPr>
                <w:b/>
                <w:bCs/>
              </w:rPr>
            </w:pPr>
            <w:r w:rsidRPr="00302FF6">
              <w:rPr>
                <w:b/>
                <w:bCs/>
              </w:rPr>
              <w:t>CO1</w:t>
            </w:r>
          </w:p>
        </w:tc>
        <w:tc>
          <w:tcPr>
            <w:tcW w:w="709" w:type="dxa"/>
          </w:tcPr>
          <w:p w14:paraId="0D115C8C" w14:textId="77777777" w:rsidR="00B26602" w:rsidRPr="006464E3" w:rsidRDefault="00B26602" w:rsidP="00426868">
            <w:pPr>
              <w:jc w:val="center"/>
            </w:pPr>
            <w:r w:rsidRPr="006464E3">
              <w:t>5</w:t>
            </w:r>
          </w:p>
        </w:tc>
        <w:tc>
          <w:tcPr>
            <w:tcW w:w="708" w:type="dxa"/>
          </w:tcPr>
          <w:p w14:paraId="6E180F65" w14:textId="77777777" w:rsidR="00B26602" w:rsidRPr="006464E3" w:rsidRDefault="00B26602" w:rsidP="00426868">
            <w:pPr>
              <w:jc w:val="center"/>
            </w:pPr>
            <w:r w:rsidRPr="006464E3">
              <w:t>12</w:t>
            </w:r>
          </w:p>
        </w:tc>
        <w:tc>
          <w:tcPr>
            <w:tcW w:w="709" w:type="dxa"/>
          </w:tcPr>
          <w:p w14:paraId="2C1379CC" w14:textId="77777777" w:rsidR="00B26602" w:rsidRPr="006464E3" w:rsidRDefault="00B26602" w:rsidP="00426868">
            <w:pPr>
              <w:jc w:val="center"/>
            </w:pPr>
            <w:r w:rsidRPr="006464E3">
              <w:t>-</w:t>
            </w:r>
          </w:p>
        </w:tc>
        <w:tc>
          <w:tcPr>
            <w:tcW w:w="709" w:type="dxa"/>
          </w:tcPr>
          <w:p w14:paraId="0234545D" w14:textId="77777777" w:rsidR="00B26602" w:rsidRPr="006464E3" w:rsidRDefault="00B26602" w:rsidP="00426868">
            <w:pPr>
              <w:jc w:val="center"/>
            </w:pPr>
            <w:r w:rsidRPr="006464E3">
              <w:t>-</w:t>
            </w:r>
          </w:p>
        </w:tc>
        <w:tc>
          <w:tcPr>
            <w:tcW w:w="709" w:type="dxa"/>
          </w:tcPr>
          <w:p w14:paraId="2C9531AD" w14:textId="77777777" w:rsidR="00B26602" w:rsidRPr="006464E3" w:rsidRDefault="00B26602" w:rsidP="00426868">
            <w:pPr>
              <w:jc w:val="center"/>
            </w:pPr>
            <w:r w:rsidRPr="006464E3">
              <w:t>12</w:t>
            </w:r>
          </w:p>
        </w:tc>
        <w:tc>
          <w:tcPr>
            <w:tcW w:w="708" w:type="dxa"/>
          </w:tcPr>
          <w:p w14:paraId="729F9509" w14:textId="77777777" w:rsidR="00B26602" w:rsidRPr="006464E3" w:rsidRDefault="00B26602" w:rsidP="00426868">
            <w:pPr>
              <w:jc w:val="center"/>
            </w:pPr>
            <w:r w:rsidRPr="006464E3">
              <w:t>-</w:t>
            </w:r>
          </w:p>
        </w:tc>
        <w:tc>
          <w:tcPr>
            <w:tcW w:w="993" w:type="dxa"/>
          </w:tcPr>
          <w:p w14:paraId="6F256D48" w14:textId="77777777" w:rsidR="00B26602" w:rsidRPr="006464E3" w:rsidRDefault="00B26602" w:rsidP="00426868">
            <w:pPr>
              <w:jc w:val="center"/>
            </w:pPr>
            <w:r w:rsidRPr="006464E3">
              <w:t>29</w:t>
            </w:r>
          </w:p>
        </w:tc>
      </w:tr>
      <w:tr w:rsidR="00B26602" w:rsidRPr="0051318C" w14:paraId="0606E2A9" w14:textId="77777777" w:rsidTr="00E56E00">
        <w:trPr>
          <w:jc w:val="center"/>
        </w:trPr>
        <w:tc>
          <w:tcPr>
            <w:tcW w:w="1140" w:type="dxa"/>
          </w:tcPr>
          <w:p w14:paraId="328E1E11" w14:textId="77777777" w:rsidR="00B26602" w:rsidRPr="00302FF6" w:rsidRDefault="00B26602" w:rsidP="00426868">
            <w:pPr>
              <w:jc w:val="center"/>
              <w:rPr>
                <w:b/>
                <w:bCs/>
              </w:rPr>
            </w:pPr>
            <w:r w:rsidRPr="00302FF6">
              <w:rPr>
                <w:b/>
                <w:bCs/>
              </w:rPr>
              <w:t>CO2</w:t>
            </w:r>
          </w:p>
        </w:tc>
        <w:tc>
          <w:tcPr>
            <w:tcW w:w="709" w:type="dxa"/>
          </w:tcPr>
          <w:p w14:paraId="11244E0B" w14:textId="77777777" w:rsidR="00B26602" w:rsidRPr="006464E3" w:rsidRDefault="00B26602" w:rsidP="00426868">
            <w:pPr>
              <w:jc w:val="center"/>
            </w:pPr>
            <w:r w:rsidRPr="006464E3">
              <w:t>5</w:t>
            </w:r>
          </w:p>
        </w:tc>
        <w:tc>
          <w:tcPr>
            <w:tcW w:w="708" w:type="dxa"/>
          </w:tcPr>
          <w:p w14:paraId="38D2A3A2" w14:textId="77777777" w:rsidR="00B26602" w:rsidRPr="006464E3" w:rsidRDefault="00B26602" w:rsidP="00426868">
            <w:pPr>
              <w:jc w:val="center"/>
            </w:pPr>
            <w:r w:rsidRPr="006464E3">
              <w:t>12</w:t>
            </w:r>
          </w:p>
        </w:tc>
        <w:tc>
          <w:tcPr>
            <w:tcW w:w="709" w:type="dxa"/>
          </w:tcPr>
          <w:p w14:paraId="03DC5B11" w14:textId="77777777" w:rsidR="00B26602" w:rsidRPr="006464E3" w:rsidRDefault="00B26602" w:rsidP="00426868">
            <w:pPr>
              <w:jc w:val="center"/>
            </w:pPr>
            <w:r w:rsidRPr="006464E3">
              <w:t>-</w:t>
            </w:r>
          </w:p>
        </w:tc>
        <w:tc>
          <w:tcPr>
            <w:tcW w:w="709" w:type="dxa"/>
          </w:tcPr>
          <w:p w14:paraId="379E4D27" w14:textId="77777777" w:rsidR="00B26602" w:rsidRPr="006464E3" w:rsidRDefault="00B26602" w:rsidP="00426868">
            <w:pPr>
              <w:jc w:val="center"/>
            </w:pPr>
            <w:r w:rsidRPr="006464E3">
              <w:t>-</w:t>
            </w:r>
          </w:p>
        </w:tc>
        <w:tc>
          <w:tcPr>
            <w:tcW w:w="709" w:type="dxa"/>
          </w:tcPr>
          <w:p w14:paraId="4F02B0ED" w14:textId="77777777" w:rsidR="00B26602" w:rsidRPr="006464E3" w:rsidRDefault="00B26602" w:rsidP="00426868">
            <w:pPr>
              <w:jc w:val="center"/>
            </w:pPr>
            <w:r w:rsidRPr="006464E3">
              <w:t>-</w:t>
            </w:r>
          </w:p>
        </w:tc>
        <w:tc>
          <w:tcPr>
            <w:tcW w:w="708" w:type="dxa"/>
          </w:tcPr>
          <w:p w14:paraId="354A532F" w14:textId="77777777" w:rsidR="00B26602" w:rsidRPr="006464E3" w:rsidRDefault="00B26602" w:rsidP="00426868">
            <w:pPr>
              <w:jc w:val="center"/>
            </w:pPr>
            <w:r w:rsidRPr="006464E3">
              <w:t>-</w:t>
            </w:r>
          </w:p>
        </w:tc>
        <w:tc>
          <w:tcPr>
            <w:tcW w:w="993" w:type="dxa"/>
          </w:tcPr>
          <w:p w14:paraId="7F65F8CE" w14:textId="77777777" w:rsidR="00B26602" w:rsidRPr="006464E3" w:rsidRDefault="00B26602" w:rsidP="00426868">
            <w:pPr>
              <w:jc w:val="center"/>
            </w:pPr>
            <w:r w:rsidRPr="006464E3">
              <w:t>17</w:t>
            </w:r>
          </w:p>
        </w:tc>
      </w:tr>
      <w:tr w:rsidR="00B26602" w:rsidRPr="0051318C" w14:paraId="5FF4890B" w14:textId="77777777" w:rsidTr="00E56E00">
        <w:trPr>
          <w:jc w:val="center"/>
        </w:trPr>
        <w:tc>
          <w:tcPr>
            <w:tcW w:w="1140" w:type="dxa"/>
          </w:tcPr>
          <w:p w14:paraId="51322F8E" w14:textId="77777777" w:rsidR="00B26602" w:rsidRPr="00302FF6" w:rsidRDefault="00B26602" w:rsidP="00426868">
            <w:pPr>
              <w:jc w:val="center"/>
              <w:rPr>
                <w:b/>
                <w:bCs/>
              </w:rPr>
            </w:pPr>
            <w:r w:rsidRPr="00302FF6">
              <w:rPr>
                <w:b/>
                <w:bCs/>
              </w:rPr>
              <w:t>CO3</w:t>
            </w:r>
          </w:p>
        </w:tc>
        <w:tc>
          <w:tcPr>
            <w:tcW w:w="709" w:type="dxa"/>
          </w:tcPr>
          <w:p w14:paraId="0D574357" w14:textId="77777777" w:rsidR="00B26602" w:rsidRPr="006464E3" w:rsidRDefault="00B26602" w:rsidP="00426868">
            <w:pPr>
              <w:jc w:val="center"/>
            </w:pPr>
            <w:r w:rsidRPr="006464E3">
              <w:t>2</w:t>
            </w:r>
          </w:p>
        </w:tc>
        <w:tc>
          <w:tcPr>
            <w:tcW w:w="708" w:type="dxa"/>
          </w:tcPr>
          <w:p w14:paraId="67BF1188" w14:textId="77777777" w:rsidR="00B26602" w:rsidRPr="006464E3" w:rsidRDefault="00B26602" w:rsidP="00426868">
            <w:pPr>
              <w:jc w:val="center"/>
            </w:pPr>
            <w:r w:rsidRPr="006464E3">
              <w:t>12</w:t>
            </w:r>
          </w:p>
        </w:tc>
        <w:tc>
          <w:tcPr>
            <w:tcW w:w="709" w:type="dxa"/>
          </w:tcPr>
          <w:p w14:paraId="28107FB3" w14:textId="77777777" w:rsidR="00B26602" w:rsidRPr="006464E3" w:rsidRDefault="00B26602" w:rsidP="00426868">
            <w:pPr>
              <w:jc w:val="center"/>
            </w:pPr>
            <w:r w:rsidRPr="006464E3">
              <w:t>-</w:t>
            </w:r>
          </w:p>
        </w:tc>
        <w:tc>
          <w:tcPr>
            <w:tcW w:w="709" w:type="dxa"/>
          </w:tcPr>
          <w:p w14:paraId="1BFFC215" w14:textId="77777777" w:rsidR="00B26602" w:rsidRPr="006464E3" w:rsidRDefault="00B26602" w:rsidP="00426868">
            <w:pPr>
              <w:jc w:val="center"/>
            </w:pPr>
            <w:r w:rsidRPr="006464E3">
              <w:t>3</w:t>
            </w:r>
          </w:p>
        </w:tc>
        <w:tc>
          <w:tcPr>
            <w:tcW w:w="709" w:type="dxa"/>
          </w:tcPr>
          <w:p w14:paraId="3DC5611E" w14:textId="77777777" w:rsidR="00B26602" w:rsidRPr="006464E3" w:rsidRDefault="00B26602" w:rsidP="00426868">
            <w:pPr>
              <w:jc w:val="center"/>
            </w:pPr>
            <w:r w:rsidRPr="006464E3">
              <w:t>-</w:t>
            </w:r>
          </w:p>
        </w:tc>
        <w:tc>
          <w:tcPr>
            <w:tcW w:w="708" w:type="dxa"/>
          </w:tcPr>
          <w:p w14:paraId="582B8C4C" w14:textId="77777777" w:rsidR="00B26602" w:rsidRPr="006464E3" w:rsidRDefault="00B26602" w:rsidP="00426868">
            <w:pPr>
              <w:jc w:val="center"/>
            </w:pPr>
            <w:r w:rsidRPr="006464E3">
              <w:t>-</w:t>
            </w:r>
          </w:p>
        </w:tc>
        <w:tc>
          <w:tcPr>
            <w:tcW w:w="993" w:type="dxa"/>
          </w:tcPr>
          <w:p w14:paraId="19B215A1" w14:textId="77777777" w:rsidR="00B26602" w:rsidRPr="006464E3" w:rsidRDefault="00B26602" w:rsidP="00426868">
            <w:pPr>
              <w:jc w:val="center"/>
            </w:pPr>
            <w:r w:rsidRPr="006464E3">
              <w:t>17</w:t>
            </w:r>
          </w:p>
        </w:tc>
      </w:tr>
      <w:tr w:rsidR="00B26602" w:rsidRPr="0051318C" w14:paraId="76E528B0" w14:textId="77777777" w:rsidTr="00E56E00">
        <w:trPr>
          <w:jc w:val="center"/>
        </w:trPr>
        <w:tc>
          <w:tcPr>
            <w:tcW w:w="1140" w:type="dxa"/>
          </w:tcPr>
          <w:p w14:paraId="433A56BE" w14:textId="77777777" w:rsidR="00B26602" w:rsidRPr="00302FF6" w:rsidRDefault="00B26602" w:rsidP="00426868">
            <w:pPr>
              <w:jc w:val="center"/>
              <w:rPr>
                <w:b/>
                <w:bCs/>
              </w:rPr>
            </w:pPr>
            <w:r w:rsidRPr="00302FF6">
              <w:rPr>
                <w:b/>
                <w:bCs/>
              </w:rPr>
              <w:t>CO4</w:t>
            </w:r>
          </w:p>
        </w:tc>
        <w:tc>
          <w:tcPr>
            <w:tcW w:w="709" w:type="dxa"/>
          </w:tcPr>
          <w:p w14:paraId="301E9882" w14:textId="77777777" w:rsidR="00B26602" w:rsidRPr="006464E3" w:rsidRDefault="00B26602" w:rsidP="00426868">
            <w:pPr>
              <w:jc w:val="center"/>
            </w:pPr>
            <w:r w:rsidRPr="006464E3">
              <w:t>11</w:t>
            </w:r>
          </w:p>
        </w:tc>
        <w:tc>
          <w:tcPr>
            <w:tcW w:w="708" w:type="dxa"/>
          </w:tcPr>
          <w:p w14:paraId="20CD72C5" w14:textId="77777777" w:rsidR="00B26602" w:rsidRPr="006464E3" w:rsidRDefault="00B26602" w:rsidP="00426868">
            <w:pPr>
              <w:jc w:val="center"/>
            </w:pPr>
            <w:r w:rsidRPr="006464E3">
              <w:t>-</w:t>
            </w:r>
          </w:p>
        </w:tc>
        <w:tc>
          <w:tcPr>
            <w:tcW w:w="709" w:type="dxa"/>
          </w:tcPr>
          <w:p w14:paraId="04B8A43F" w14:textId="77777777" w:rsidR="00B26602" w:rsidRPr="006464E3" w:rsidRDefault="00B26602" w:rsidP="00426868">
            <w:pPr>
              <w:jc w:val="center"/>
            </w:pPr>
            <w:r w:rsidRPr="006464E3">
              <w:t>-</w:t>
            </w:r>
          </w:p>
        </w:tc>
        <w:tc>
          <w:tcPr>
            <w:tcW w:w="709" w:type="dxa"/>
          </w:tcPr>
          <w:p w14:paraId="3A81AC99" w14:textId="77777777" w:rsidR="00B26602" w:rsidRPr="006464E3" w:rsidRDefault="00B26602" w:rsidP="00426868">
            <w:pPr>
              <w:jc w:val="center"/>
            </w:pPr>
            <w:r w:rsidRPr="006464E3">
              <w:t>6</w:t>
            </w:r>
          </w:p>
        </w:tc>
        <w:tc>
          <w:tcPr>
            <w:tcW w:w="709" w:type="dxa"/>
          </w:tcPr>
          <w:p w14:paraId="1BC74DC4" w14:textId="77777777" w:rsidR="00B26602" w:rsidRPr="006464E3" w:rsidRDefault="00B26602" w:rsidP="00426868">
            <w:pPr>
              <w:jc w:val="center"/>
            </w:pPr>
            <w:r w:rsidRPr="006464E3">
              <w:t>-</w:t>
            </w:r>
          </w:p>
        </w:tc>
        <w:tc>
          <w:tcPr>
            <w:tcW w:w="708" w:type="dxa"/>
          </w:tcPr>
          <w:p w14:paraId="47FF060F" w14:textId="77777777" w:rsidR="00B26602" w:rsidRPr="006464E3" w:rsidRDefault="00B26602" w:rsidP="00426868">
            <w:pPr>
              <w:jc w:val="center"/>
            </w:pPr>
            <w:r w:rsidRPr="006464E3">
              <w:t>-</w:t>
            </w:r>
          </w:p>
        </w:tc>
        <w:tc>
          <w:tcPr>
            <w:tcW w:w="993" w:type="dxa"/>
          </w:tcPr>
          <w:p w14:paraId="1D984D96" w14:textId="77777777" w:rsidR="00B26602" w:rsidRPr="006464E3" w:rsidRDefault="00B26602" w:rsidP="00426868">
            <w:pPr>
              <w:jc w:val="center"/>
            </w:pPr>
            <w:r w:rsidRPr="006464E3">
              <w:t>17</w:t>
            </w:r>
          </w:p>
        </w:tc>
      </w:tr>
      <w:tr w:rsidR="00B26602" w:rsidRPr="0051318C" w14:paraId="6D9CA7A0" w14:textId="77777777" w:rsidTr="00E56E00">
        <w:trPr>
          <w:jc w:val="center"/>
        </w:trPr>
        <w:tc>
          <w:tcPr>
            <w:tcW w:w="1140" w:type="dxa"/>
          </w:tcPr>
          <w:p w14:paraId="5056E6CA" w14:textId="77777777" w:rsidR="00B26602" w:rsidRPr="00302FF6" w:rsidRDefault="00B26602" w:rsidP="00426868">
            <w:pPr>
              <w:jc w:val="center"/>
              <w:rPr>
                <w:b/>
                <w:bCs/>
              </w:rPr>
            </w:pPr>
            <w:r w:rsidRPr="00302FF6">
              <w:rPr>
                <w:b/>
                <w:bCs/>
              </w:rPr>
              <w:t>CO5</w:t>
            </w:r>
          </w:p>
        </w:tc>
        <w:tc>
          <w:tcPr>
            <w:tcW w:w="709" w:type="dxa"/>
          </w:tcPr>
          <w:p w14:paraId="30E0C127" w14:textId="77777777" w:rsidR="00B26602" w:rsidRPr="006464E3" w:rsidRDefault="00B26602" w:rsidP="00426868">
            <w:pPr>
              <w:jc w:val="center"/>
            </w:pPr>
            <w:r w:rsidRPr="006464E3">
              <w:t>5</w:t>
            </w:r>
          </w:p>
        </w:tc>
        <w:tc>
          <w:tcPr>
            <w:tcW w:w="708" w:type="dxa"/>
          </w:tcPr>
          <w:p w14:paraId="395ED2FB" w14:textId="77777777" w:rsidR="00B26602" w:rsidRPr="006464E3" w:rsidRDefault="00B26602" w:rsidP="00426868">
            <w:pPr>
              <w:jc w:val="center"/>
            </w:pPr>
            <w:r w:rsidRPr="006464E3">
              <w:t>12</w:t>
            </w:r>
          </w:p>
        </w:tc>
        <w:tc>
          <w:tcPr>
            <w:tcW w:w="709" w:type="dxa"/>
          </w:tcPr>
          <w:p w14:paraId="05D0AA8C" w14:textId="77777777" w:rsidR="00B26602" w:rsidRPr="006464E3" w:rsidRDefault="00B26602" w:rsidP="00426868">
            <w:pPr>
              <w:jc w:val="center"/>
            </w:pPr>
            <w:r w:rsidRPr="006464E3">
              <w:t>-</w:t>
            </w:r>
          </w:p>
        </w:tc>
        <w:tc>
          <w:tcPr>
            <w:tcW w:w="709" w:type="dxa"/>
          </w:tcPr>
          <w:p w14:paraId="312B7BA7" w14:textId="77777777" w:rsidR="00B26602" w:rsidRPr="006464E3" w:rsidRDefault="00B26602" w:rsidP="00426868">
            <w:pPr>
              <w:jc w:val="center"/>
            </w:pPr>
            <w:r w:rsidRPr="006464E3">
              <w:t>-</w:t>
            </w:r>
          </w:p>
        </w:tc>
        <w:tc>
          <w:tcPr>
            <w:tcW w:w="709" w:type="dxa"/>
          </w:tcPr>
          <w:p w14:paraId="6C337162" w14:textId="77777777" w:rsidR="00B26602" w:rsidRPr="006464E3" w:rsidRDefault="00B26602" w:rsidP="00426868">
            <w:pPr>
              <w:jc w:val="center"/>
            </w:pPr>
            <w:r w:rsidRPr="006464E3">
              <w:t>-</w:t>
            </w:r>
          </w:p>
        </w:tc>
        <w:tc>
          <w:tcPr>
            <w:tcW w:w="708" w:type="dxa"/>
          </w:tcPr>
          <w:p w14:paraId="0C91B3E4" w14:textId="77777777" w:rsidR="00B26602" w:rsidRPr="006464E3" w:rsidRDefault="00B26602" w:rsidP="00426868">
            <w:pPr>
              <w:jc w:val="center"/>
            </w:pPr>
            <w:r w:rsidRPr="006464E3">
              <w:t>12</w:t>
            </w:r>
          </w:p>
        </w:tc>
        <w:tc>
          <w:tcPr>
            <w:tcW w:w="993" w:type="dxa"/>
          </w:tcPr>
          <w:p w14:paraId="4CAEEBE6" w14:textId="77777777" w:rsidR="00B26602" w:rsidRPr="006464E3" w:rsidRDefault="00B26602" w:rsidP="00426868">
            <w:pPr>
              <w:jc w:val="center"/>
            </w:pPr>
            <w:r w:rsidRPr="006464E3">
              <w:t>29</w:t>
            </w:r>
          </w:p>
        </w:tc>
      </w:tr>
      <w:tr w:rsidR="00B26602" w:rsidRPr="0051318C" w14:paraId="79AA9650" w14:textId="77777777" w:rsidTr="00E56E00">
        <w:trPr>
          <w:jc w:val="center"/>
        </w:trPr>
        <w:tc>
          <w:tcPr>
            <w:tcW w:w="1140" w:type="dxa"/>
          </w:tcPr>
          <w:p w14:paraId="2DD7937F" w14:textId="77777777" w:rsidR="00B26602" w:rsidRPr="00302FF6" w:rsidRDefault="00B26602" w:rsidP="00426868">
            <w:pPr>
              <w:jc w:val="center"/>
              <w:rPr>
                <w:b/>
                <w:bCs/>
              </w:rPr>
            </w:pPr>
            <w:r w:rsidRPr="00302FF6">
              <w:rPr>
                <w:b/>
                <w:bCs/>
              </w:rPr>
              <w:t>CO6</w:t>
            </w:r>
          </w:p>
        </w:tc>
        <w:tc>
          <w:tcPr>
            <w:tcW w:w="709" w:type="dxa"/>
          </w:tcPr>
          <w:p w14:paraId="4242380B" w14:textId="77777777" w:rsidR="00B26602" w:rsidRPr="006464E3" w:rsidRDefault="00B26602" w:rsidP="00426868">
            <w:pPr>
              <w:jc w:val="center"/>
            </w:pPr>
            <w:r w:rsidRPr="006464E3">
              <w:t>-</w:t>
            </w:r>
          </w:p>
        </w:tc>
        <w:tc>
          <w:tcPr>
            <w:tcW w:w="708" w:type="dxa"/>
          </w:tcPr>
          <w:p w14:paraId="016CCDB9" w14:textId="77777777" w:rsidR="00B26602" w:rsidRPr="006464E3" w:rsidRDefault="00B26602" w:rsidP="00426868">
            <w:pPr>
              <w:jc w:val="center"/>
            </w:pPr>
            <w:r w:rsidRPr="006464E3">
              <w:t>12</w:t>
            </w:r>
          </w:p>
        </w:tc>
        <w:tc>
          <w:tcPr>
            <w:tcW w:w="709" w:type="dxa"/>
          </w:tcPr>
          <w:p w14:paraId="461CEFDF" w14:textId="77777777" w:rsidR="00B26602" w:rsidRPr="006464E3" w:rsidRDefault="00B26602" w:rsidP="00426868">
            <w:pPr>
              <w:jc w:val="center"/>
            </w:pPr>
            <w:r w:rsidRPr="006464E3">
              <w:t>-</w:t>
            </w:r>
          </w:p>
        </w:tc>
        <w:tc>
          <w:tcPr>
            <w:tcW w:w="709" w:type="dxa"/>
          </w:tcPr>
          <w:p w14:paraId="5F2B2AA8" w14:textId="77777777" w:rsidR="00B26602" w:rsidRPr="006464E3" w:rsidRDefault="00B26602" w:rsidP="00426868">
            <w:pPr>
              <w:jc w:val="center"/>
            </w:pPr>
            <w:r w:rsidRPr="006464E3">
              <w:t>3</w:t>
            </w:r>
          </w:p>
        </w:tc>
        <w:tc>
          <w:tcPr>
            <w:tcW w:w="709" w:type="dxa"/>
          </w:tcPr>
          <w:p w14:paraId="161062E0" w14:textId="77777777" w:rsidR="00B26602" w:rsidRPr="006464E3" w:rsidRDefault="00B26602" w:rsidP="00426868">
            <w:pPr>
              <w:jc w:val="center"/>
            </w:pPr>
            <w:r w:rsidRPr="006464E3">
              <w:t>-</w:t>
            </w:r>
          </w:p>
        </w:tc>
        <w:tc>
          <w:tcPr>
            <w:tcW w:w="708" w:type="dxa"/>
          </w:tcPr>
          <w:p w14:paraId="0DADD7D0" w14:textId="77777777" w:rsidR="00B26602" w:rsidRPr="006464E3" w:rsidRDefault="00B26602" w:rsidP="00426868">
            <w:pPr>
              <w:jc w:val="center"/>
            </w:pPr>
            <w:r w:rsidRPr="006464E3">
              <w:t>-</w:t>
            </w:r>
          </w:p>
        </w:tc>
        <w:tc>
          <w:tcPr>
            <w:tcW w:w="993" w:type="dxa"/>
          </w:tcPr>
          <w:p w14:paraId="613CEF06" w14:textId="77777777" w:rsidR="00B26602" w:rsidRPr="006464E3" w:rsidRDefault="00B26602" w:rsidP="00426868">
            <w:pPr>
              <w:jc w:val="center"/>
            </w:pPr>
            <w:r w:rsidRPr="006464E3">
              <w:t>15</w:t>
            </w:r>
          </w:p>
        </w:tc>
      </w:tr>
      <w:tr w:rsidR="00B26602" w:rsidRPr="0051318C" w14:paraId="73A08B5C" w14:textId="77777777" w:rsidTr="00E56E00">
        <w:trPr>
          <w:jc w:val="center"/>
        </w:trPr>
        <w:tc>
          <w:tcPr>
            <w:tcW w:w="5392" w:type="dxa"/>
            <w:gridSpan w:val="7"/>
          </w:tcPr>
          <w:p w14:paraId="205572CD" w14:textId="77777777" w:rsidR="00B26602" w:rsidRPr="0051318C" w:rsidRDefault="00B26602" w:rsidP="00426868"/>
        </w:tc>
        <w:tc>
          <w:tcPr>
            <w:tcW w:w="993" w:type="dxa"/>
          </w:tcPr>
          <w:p w14:paraId="0921E024" w14:textId="77777777" w:rsidR="00B26602" w:rsidRPr="0051318C" w:rsidRDefault="00B26602" w:rsidP="00426868">
            <w:pPr>
              <w:jc w:val="center"/>
              <w:rPr>
                <w:b/>
              </w:rPr>
            </w:pPr>
            <w:r w:rsidRPr="0051318C">
              <w:rPr>
                <w:b/>
              </w:rPr>
              <w:t>124</w:t>
            </w:r>
          </w:p>
        </w:tc>
      </w:tr>
    </w:tbl>
    <w:p w14:paraId="710F30CB" w14:textId="77777777" w:rsidR="00B26602" w:rsidRDefault="00B26602" w:rsidP="0051318C">
      <w:pPr>
        <w:tabs>
          <w:tab w:val="left" w:pos="7110"/>
        </w:tabs>
      </w:pPr>
      <w:r>
        <w:tab/>
      </w:r>
    </w:p>
    <w:p w14:paraId="6ECFDCFF" w14:textId="77777777" w:rsidR="00B26602" w:rsidRDefault="00B26602" w:rsidP="002E336A"/>
    <w:p w14:paraId="4B86EDBE" w14:textId="77777777" w:rsidR="00B26602" w:rsidRDefault="00B26602">
      <w:pPr>
        <w:spacing w:after="200" w:line="276" w:lineRule="auto"/>
        <w:rPr>
          <w:rFonts w:ascii="Arial" w:hAnsi="Arial" w:cs="Arial"/>
          <w:bCs/>
          <w:noProof/>
        </w:rPr>
      </w:pPr>
      <w:r>
        <w:rPr>
          <w:rFonts w:ascii="Arial" w:hAnsi="Arial" w:cs="Arial"/>
          <w:bCs/>
          <w:noProof/>
        </w:rPr>
        <w:br w:type="page"/>
      </w:r>
    </w:p>
    <w:p w14:paraId="4AD67B39" w14:textId="52741CEF" w:rsidR="00B26602" w:rsidRDefault="00B26602" w:rsidP="00426868">
      <w:pPr>
        <w:jc w:val="center"/>
        <w:rPr>
          <w:rFonts w:ascii="Arial" w:hAnsi="Arial" w:cs="Arial"/>
          <w:bCs/>
          <w:noProof/>
        </w:rPr>
      </w:pPr>
      <w:r>
        <w:rPr>
          <w:rFonts w:ascii="Arial" w:hAnsi="Arial" w:cs="Arial"/>
          <w:noProof/>
          <w:lang w:val="en-IN" w:eastAsia="en-IN" w:bidi="ta-IN"/>
        </w:rPr>
        <w:lastRenderedPageBreak/>
        <w:drawing>
          <wp:inline distT="0" distB="0" distL="0" distR="0" wp14:anchorId="5BF72F1A" wp14:editId="34D6E3F8">
            <wp:extent cx="5730240" cy="836295"/>
            <wp:effectExtent l="0" t="0" r="3810" b="1905"/>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21422202" w14:textId="77777777" w:rsidR="00B26602" w:rsidRDefault="00B26602" w:rsidP="00426868">
      <w:pPr>
        <w:jc w:val="center"/>
        <w:rPr>
          <w:b/>
          <w:bCs/>
        </w:rPr>
      </w:pPr>
    </w:p>
    <w:p w14:paraId="011F7A93" w14:textId="77777777" w:rsidR="00B26602" w:rsidRDefault="00B26602" w:rsidP="00426868">
      <w:pPr>
        <w:jc w:val="center"/>
        <w:rPr>
          <w:b/>
          <w:bCs/>
        </w:rPr>
      </w:pPr>
      <w:r>
        <w:rPr>
          <w:b/>
          <w:bCs/>
        </w:rPr>
        <w:t>END SEMESTER EXAMINATION – APRIL / MAY 2024</w:t>
      </w:r>
    </w:p>
    <w:p w14:paraId="2FAE16B2" w14:textId="77777777" w:rsidR="00B26602" w:rsidRDefault="00B26602" w:rsidP="00426868"/>
    <w:tbl>
      <w:tblPr>
        <w:tblW w:w="10201" w:type="dxa"/>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B26602" w:rsidRPr="001E42AE" w14:paraId="44543C3B" w14:textId="77777777" w:rsidTr="00B26602">
        <w:trPr>
          <w:trHeight w:val="397"/>
        </w:trPr>
        <w:tc>
          <w:tcPr>
            <w:tcW w:w="1696" w:type="dxa"/>
            <w:vAlign w:val="center"/>
          </w:tcPr>
          <w:p w14:paraId="44A97478" w14:textId="77777777" w:rsidR="00B26602" w:rsidRPr="00176493" w:rsidRDefault="00B26602" w:rsidP="007E575B">
            <w:pPr>
              <w:pStyle w:val="Title"/>
              <w:jc w:val="left"/>
              <w:rPr>
                <w:b/>
                <w:szCs w:val="24"/>
              </w:rPr>
            </w:pPr>
            <w:r w:rsidRPr="00176493">
              <w:rPr>
                <w:b/>
                <w:szCs w:val="24"/>
              </w:rPr>
              <w:t xml:space="preserve">Course Code      </w:t>
            </w:r>
          </w:p>
        </w:tc>
        <w:tc>
          <w:tcPr>
            <w:tcW w:w="6151" w:type="dxa"/>
            <w:vAlign w:val="center"/>
          </w:tcPr>
          <w:p w14:paraId="33E601B7" w14:textId="77777777" w:rsidR="00B26602" w:rsidRPr="00176493" w:rsidRDefault="00B26602" w:rsidP="007E575B">
            <w:pPr>
              <w:pStyle w:val="Title"/>
              <w:jc w:val="left"/>
              <w:rPr>
                <w:b/>
                <w:szCs w:val="24"/>
              </w:rPr>
            </w:pPr>
            <w:r>
              <w:rPr>
                <w:b/>
                <w:szCs w:val="24"/>
              </w:rPr>
              <w:t>18MS2004</w:t>
            </w:r>
          </w:p>
        </w:tc>
        <w:tc>
          <w:tcPr>
            <w:tcW w:w="1504" w:type="dxa"/>
            <w:vAlign w:val="center"/>
          </w:tcPr>
          <w:p w14:paraId="19DC8AAC" w14:textId="77777777" w:rsidR="00B26602" w:rsidRPr="00176493" w:rsidRDefault="00B26602" w:rsidP="007E575B">
            <w:pPr>
              <w:pStyle w:val="Title"/>
              <w:ind w:left="-468" w:firstLine="468"/>
              <w:jc w:val="left"/>
              <w:rPr>
                <w:szCs w:val="24"/>
              </w:rPr>
            </w:pPr>
            <w:r w:rsidRPr="00176493">
              <w:rPr>
                <w:b/>
                <w:bCs/>
                <w:szCs w:val="24"/>
              </w:rPr>
              <w:t xml:space="preserve">Duration       </w:t>
            </w:r>
          </w:p>
        </w:tc>
        <w:tc>
          <w:tcPr>
            <w:tcW w:w="850" w:type="dxa"/>
            <w:vAlign w:val="center"/>
          </w:tcPr>
          <w:p w14:paraId="3CC09D02" w14:textId="77777777" w:rsidR="00B26602" w:rsidRPr="00176493" w:rsidRDefault="00B26602" w:rsidP="007E575B">
            <w:pPr>
              <w:pStyle w:val="Title"/>
              <w:jc w:val="left"/>
              <w:rPr>
                <w:b/>
                <w:szCs w:val="24"/>
              </w:rPr>
            </w:pPr>
            <w:r w:rsidRPr="00176493">
              <w:rPr>
                <w:b/>
                <w:szCs w:val="24"/>
              </w:rPr>
              <w:t>3hrs</w:t>
            </w:r>
          </w:p>
        </w:tc>
      </w:tr>
      <w:tr w:rsidR="00B26602" w:rsidRPr="001E42AE" w14:paraId="3FD77937" w14:textId="77777777" w:rsidTr="00B26602">
        <w:trPr>
          <w:trHeight w:val="397"/>
        </w:trPr>
        <w:tc>
          <w:tcPr>
            <w:tcW w:w="1696" w:type="dxa"/>
            <w:vAlign w:val="center"/>
          </w:tcPr>
          <w:p w14:paraId="6E97697D" w14:textId="77777777" w:rsidR="00B26602" w:rsidRPr="00176493" w:rsidRDefault="00B26602" w:rsidP="007E575B">
            <w:pPr>
              <w:pStyle w:val="Title"/>
              <w:ind w:right="-160"/>
              <w:jc w:val="left"/>
              <w:rPr>
                <w:b/>
                <w:szCs w:val="24"/>
              </w:rPr>
            </w:pPr>
            <w:r w:rsidRPr="00176493">
              <w:rPr>
                <w:b/>
                <w:szCs w:val="24"/>
              </w:rPr>
              <w:t xml:space="preserve">Course Name     </w:t>
            </w:r>
          </w:p>
        </w:tc>
        <w:tc>
          <w:tcPr>
            <w:tcW w:w="6151" w:type="dxa"/>
            <w:vAlign w:val="center"/>
          </w:tcPr>
          <w:p w14:paraId="41B6DA3E" w14:textId="77777777" w:rsidR="00B26602" w:rsidRPr="00176493" w:rsidRDefault="00B26602" w:rsidP="007E575B">
            <w:pPr>
              <w:pStyle w:val="Title"/>
              <w:jc w:val="left"/>
              <w:rPr>
                <w:b/>
                <w:szCs w:val="24"/>
              </w:rPr>
            </w:pPr>
            <w:r>
              <w:rPr>
                <w:b/>
                <w:szCs w:val="24"/>
              </w:rPr>
              <w:t>TOTAL QUALITY MANAGEMENT</w:t>
            </w:r>
          </w:p>
        </w:tc>
        <w:tc>
          <w:tcPr>
            <w:tcW w:w="1504" w:type="dxa"/>
            <w:vAlign w:val="center"/>
          </w:tcPr>
          <w:p w14:paraId="1EDF63DA" w14:textId="77777777" w:rsidR="00B26602" w:rsidRPr="00176493" w:rsidRDefault="00B26602" w:rsidP="007E575B">
            <w:pPr>
              <w:pStyle w:val="Title"/>
              <w:jc w:val="left"/>
              <w:rPr>
                <w:b/>
                <w:bCs/>
                <w:szCs w:val="24"/>
              </w:rPr>
            </w:pPr>
            <w:r w:rsidRPr="00176493">
              <w:rPr>
                <w:b/>
                <w:bCs/>
                <w:szCs w:val="24"/>
              </w:rPr>
              <w:t xml:space="preserve">Max. Marks </w:t>
            </w:r>
          </w:p>
        </w:tc>
        <w:tc>
          <w:tcPr>
            <w:tcW w:w="850" w:type="dxa"/>
            <w:vAlign w:val="center"/>
          </w:tcPr>
          <w:p w14:paraId="7B06682D" w14:textId="77777777" w:rsidR="00B26602" w:rsidRPr="00176493" w:rsidRDefault="00B26602" w:rsidP="007E575B">
            <w:pPr>
              <w:pStyle w:val="Title"/>
              <w:jc w:val="left"/>
              <w:rPr>
                <w:b/>
                <w:szCs w:val="24"/>
              </w:rPr>
            </w:pPr>
            <w:r w:rsidRPr="00176493">
              <w:rPr>
                <w:b/>
                <w:szCs w:val="24"/>
              </w:rPr>
              <w:t>100</w:t>
            </w:r>
          </w:p>
        </w:tc>
      </w:tr>
    </w:tbl>
    <w:p w14:paraId="4851F7FD" w14:textId="77777777" w:rsidR="00B26602" w:rsidRDefault="00B26602" w:rsidP="00B57D8D">
      <w:pPr>
        <w:ind w:left="720"/>
        <w:rPr>
          <w:highlight w:val="yellow"/>
        </w:rPr>
      </w:pPr>
    </w:p>
    <w:tbl>
      <w:tblPr>
        <w:tblStyle w:val="TableGrid"/>
        <w:tblW w:w="5581" w:type="pct"/>
        <w:tblInd w:w="-572" w:type="dxa"/>
        <w:tblLook w:val="04A0" w:firstRow="1" w:lastRow="0" w:firstColumn="1" w:lastColumn="0" w:noHBand="0" w:noVBand="1"/>
      </w:tblPr>
      <w:tblGrid>
        <w:gridCol w:w="708"/>
        <w:gridCol w:w="567"/>
        <w:gridCol w:w="6945"/>
        <w:gridCol w:w="709"/>
        <w:gridCol w:w="568"/>
        <w:gridCol w:w="568"/>
      </w:tblGrid>
      <w:tr w:rsidR="00B26602" w:rsidRPr="00CF51DE" w14:paraId="3ED23DD1" w14:textId="77777777" w:rsidTr="00B26602">
        <w:trPr>
          <w:trHeight w:val="283"/>
        </w:trPr>
        <w:tc>
          <w:tcPr>
            <w:tcW w:w="352" w:type="pct"/>
            <w:vAlign w:val="center"/>
          </w:tcPr>
          <w:p w14:paraId="0BA389EB" w14:textId="77777777" w:rsidR="00B26602" w:rsidRPr="00CF51DE" w:rsidRDefault="00B26602" w:rsidP="005133D7">
            <w:pPr>
              <w:jc w:val="center"/>
              <w:rPr>
                <w:b/>
              </w:rPr>
            </w:pPr>
            <w:r w:rsidRPr="00CF51DE">
              <w:rPr>
                <w:b/>
              </w:rPr>
              <w:t>Q. No.</w:t>
            </w:r>
          </w:p>
        </w:tc>
        <w:tc>
          <w:tcPr>
            <w:tcW w:w="3732" w:type="pct"/>
            <w:gridSpan w:val="2"/>
            <w:vAlign w:val="center"/>
          </w:tcPr>
          <w:p w14:paraId="1BEEAA28" w14:textId="77777777" w:rsidR="00B26602" w:rsidRPr="00CF51DE" w:rsidRDefault="00B26602" w:rsidP="005133D7">
            <w:pPr>
              <w:jc w:val="center"/>
              <w:rPr>
                <w:b/>
              </w:rPr>
            </w:pPr>
            <w:r w:rsidRPr="00CF51DE">
              <w:rPr>
                <w:b/>
              </w:rPr>
              <w:t>Questions</w:t>
            </w:r>
          </w:p>
        </w:tc>
        <w:tc>
          <w:tcPr>
            <w:tcW w:w="352" w:type="pct"/>
            <w:vAlign w:val="center"/>
          </w:tcPr>
          <w:p w14:paraId="2E027356" w14:textId="77777777" w:rsidR="00B26602" w:rsidRPr="00CF51DE" w:rsidRDefault="00B26602" w:rsidP="00426868">
            <w:pPr>
              <w:jc w:val="center"/>
              <w:rPr>
                <w:b/>
              </w:rPr>
            </w:pPr>
            <w:r w:rsidRPr="00CF51DE">
              <w:rPr>
                <w:b/>
              </w:rPr>
              <w:t>CO</w:t>
            </w:r>
          </w:p>
        </w:tc>
        <w:tc>
          <w:tcPr>
            <w:tcW w:w="282" w:type="pct"/>
            <w:vAlign w:val="center"/>
          </w:tcPr>
          <w:p w14:paraId="2F0F6390" w14:textId="77777777" w:rsidR="00B26602" w:rsidRPr="00CF51DE" w:rsidRDefault="00B26602" w:rsidP="00375CD9">
            <w:pPr>
              <w:jc w:val="center"/>
              <w:rPr>
                <w:b/>
              </w:rPr>
            </w:pPr>
            <w:r w:rsidRPr="00CF51DE">
              <w:rPr>
                <w:b/>
              </w:rPr>
              <w:t>BL</w:t>
            </w:r>
          </w:p>
        </w:tc>
        <w:tc>
          <w:tcPr>
            <w:tcW w:w="282" w:type="pct"/>
            <w:vAlign w:val="center"/>
          </w:tcPr>
          <w:p w14:paraId="7C6B636D" w14:textId="77777777" w:rsidR="00B26602" w:rsidRPr="00CF51DE" w:rsidRDefault="00B26602" w:rsidP="00426868">
            <w:pPr>
              <w:jc w:val="center"/>
              <w:rPr>
                <w:b/>
              </w:rPr>
            </w:pPr>
            <w:r w:rsidRPr="00CF51DE">
              <w:rPr>
                <w:b/>
              </w:rPr>
              <w:t>M</w:t>
            </w:r>
          </w:p>
        </w:tc>
      </w:tr>
      <w:tr w:rsidR="00B26602" w:rsidRPr="00CF51DE" w14:paraId="12995892" w14:textId="77777777" w:rsidTr="00B26602">
        <w:trPr>
          <w:trHeight w:val="283"/>
        </w:trPr>
        <w:tc>
          <w:tcPr>
            <w:tcW w:w="5000" w:type="pct"/>
            <w:gridSpan w:val="6"/>
            <w:vAlign w:val="center"/>
          </w:tcPr>
          <w:p w14:paraId="229A4016" w14:textId="77777777" w:rsidR="00B26602" w:rsidRPr="00CF51DE" w:rsidRDefault="00B26602" w:rsidP="008C57B9">
            <w:pPr>
              <w:jc w:val="center"/>
              <w:rPr>
                <w:b/>
                <w:u w:val="single"/>
              </w:rPr>
            </w:pPr>
            <w:r w:rsidRPr="00CF51DE">
              <w:rPr>
                <w:b/>
                <w:u w:val="single"/>
              </w:rPr>
              <w:t>PART – A (10 X 1 = 10 MARKS)</w:t>
            </w:r>
          </w:p>
        </w:tc>
      </w:tr>
      <w:tr w:rsidR="00B26602" w:rsidRPr="00CF51DE" w14:paraId="29DB2EB6" w14:textId="77777777" w:rsidTr="00B26602">
        <w:trPr>
          <w:trHeight w:val="283"/>
        </w:trPr>
        <w:tc>
          <w:tcPr>
            <w:tcW w:w="352" w:type="pct"/>
          </w:tcPr>
          <w:p w14:paraId="1FE7A4F2" w14:textId="77777777" w:rsidR="00B26602" w:rsidRPr="00CF51DE" w:rsidRDefault="00B26602" w:rsidP="00426868">
            <w:pPr>
              <w:jc w:val="center"/>
            </w:pPr>
            <w:r w:rsidRPr="00CF51DE">
              <w:t>1.</w:t>
            </w:r>
          </w:p>
        </w:tc>
        <w:tc>
          <w:tcPr>
            <w:tcW w:w="3732" w:type="pct"/>
            <w:gridSpan w:val="2"/>
          </w:tcPr>
          <w:p w14:paraId="14AF8B78" w14:textId="77777777" w:rsidR="00B26602" w:rsidRPr="00CF51DE" w:rsidRDefault="00B26602" w:rsidP="00426868">
            <w:pPr>
              <w:jc w:val="both"/>
            </w:pPr>
            <w:r w:rsidRPr="00CF51DE">
              <w:t>Three types of quality costs are prevention costs, appraisal costs and _________ cost.</w:t>
            </w:r>
          </w:p>
        </w:tc>
        <w:tc>
          <w:tcPr>
            <w:tcW w:w="352" w:type="pct"/>
          </w:tcPr>
          <w:p w14:paraId="2D862CDF" w14:textId="77777777" w:rsidR="00B26602" w:rsidRPr="00CF51DE" w:rsidRDefault="00B26602" w:rsidP="00426868">
            <w:pPr>
              <w:jc w:val="center"/>
            </w:pPr>
            <w:r w:rsidRPr="00CF51DE">
              <w:t>CO1</w:t>
            </w:r>
          </w:p>
        </w:tc>
        <w:tc>
          <w:tcPr>
            <w:tcW w:w="282" w:type="pct"/>
          </w:tcPr>
          <w:p w14:paraId="0F743C49" w14:textId="77777777" w:rsidR="00B26602" w:rsidRPr="00CF51DE" w:rsidRDefault="00B26602" w:rsidP="00426868">
            <w:pPr>
              <w:jc w:val="center"/>
            </w:pPr>
            <w:r w:rsidRPr="00CF51DE">
              <w:t>U</w:t>
            </w:r>
          </w:p>
        </w:tc>
        <w:tc>
          <w:tcPr>
            <w:tcW w:w="282" w:type="pct"/>
          </w:tcPr>
          <w:p w14:paraId="793964C1" w14:textId="77777777" w:rsidR="00B26602" w:rsidRPr="00CF51DE" w:rsidRDefault="00B26602" w:rsidP="00426868">
            <w:pPr>
              <w:jc w:val="center"/>
            </w:pPr>
            <w:r w:rsidRPr="00CF51DE">
              <w:t>1</w:t>
            </w:r>
          </w:p>
        </w:tc>
      </w:tr>
      <w:tr w:rsidR="00B26602" w:rsidRPr="00CF51DE" w14:paraId="6086BBDB" w14:textId="77777777" w:rsidTr="00B26602">
        <w:trPr>
          <w:trHeight w:val="283"/>
        </w:trPr>
        <w:tc>
          <w:tcPr>
            <w:tcW w:w="352" w:type="pct"/>
          </w:tcPr>
          <w:p w14:paraId="589BB37D" w14:textId="77777777" w:rsidR="00B26602" w:rsidRPr="00CF51DE" w:rsidRDefault="00B26602" w:rsidP="00426868">
            <w:pPr>
              <w:jc w:val="center"/>
            </w:pPr>
            <w:r w:rsidRPr="00CF51DE">
              <w:t>2.</w:t>
            </w:r>
          </w:p>
        </w:tc>
        <w:tc>
          <w:tcPr>
            <w:tcW w:w="3732" w:type="pct"/>
            <w:gridSpan w:val="2"/>
            <w:vAlign w:val="bottom"/>
          </w:tcPr>
          <w:p w14:paraId="6841A52A" w14:textId="77777777" w:rsidR="00B26602" w:rsidRPr="00CF51DE" w:rsidRDefault="00B26602" w:rsidP="00426868">
            <w:pPr>
              <w:jc w:val="both"/>
            </w:pPr>
            <w:r w:rsidRPr="00CF51DE">
              <w:t>Histograms are particularly helpful when breaking down the ___________ of your data into categories such as age, days of the week or any other categories that can be listed in numerical order.</w:t>
            </w:r>
          </w:p>
        </w:tc>
        <w:tc>
          <w:tcPr>
            <w:tcW w:w="352" w:type="pct"/>
          </w:tcPr>
          <w:p w14:paraId="396A2588" w14:textId="77777777" w:rsidR="00B26602" w:rsidRPr="00CF51DE" w:rsidRDefault="00B26602" w:rsidP="00426868">
            <w:pPr>
              <w:jc w:val="center"/>
            </w:pPr>
            <w:r w:rsidRPr="00CF51DE">
              <w:t>CO1</w:t>
            </w:r>
          </w:p>
        </w:tc>
        <w:tc>
          <w:tcPr>
            <w:tcW w:w="282" w:type="pct"/>
          </w:tcPr>
          <w:p w14:paraId="382EB41D" w14:textId="77777777" w:rsidR="00B26602" w:rsidRPr="00CF51DE" w:rsidRDefault="00B26602" w:rsidP="00426868">
            <w:pPr>
              <w:jc w:val="center"/>
            </w:pPr>
            <w:r w:rsidRPr="00CF51DE">
              <w:t>R</w:t>
            </w:r>
          </w:p>
        </w:tc>
        <w:tc>
          <w:tcPr>
            <w:tcW w:w="282" w:type="pct"/>
          </w:tcPr>
          <w:p w14:paraId="72C090FA" w14:textId="77777777" w:rsidR="00B26602" w:rsidRPr="00CF51DE" w:rsidRDefault="00B26602" w:rsidP="00426868">
            <w:pPr>
              <w:jc w:val="center"/>
            </w:pPr>
            <w:r w:rsidRPr="00CF51DE">
              <w:t>1</w:t>
            </w:r>
          </w:p>
        </w:tc>
      </w:tr>
      <w:tr w:rsidR="00B26602" w:rsidRPr="00CF51DE" w14:paraId="368806A2" w14:textId="77777777" w:rsidTr="00B26602">
        <w:trPr>
          <w:trHeight w:val="283"/>
        </w:trPr>
        <w:tc>
          <w:tcPr>
            <w:tcW w:w="352" w:type="pct"/>
          </w:tcPr>
          <w:p w14:paraId="2BE1B646" w14:textId="77777777" w:rsidR="00B26602" w:rsidRPr="00CF51DE" w:rsidRDefault="00B26602" w:rsidP="00426868">
            <w:pPr>
              <w:jc w:val="center"/>
            </w:pPr>
            <w:r w:rsidRPr="00CF51DE">
              <w:t>3.</w:t>
            </w:r>
          </w:p>
        </w:tc>
        <w:tc>
          <w:tcPr>
            <w:tcW w:w="3732" w:type="pct"/>
            <w:gridSpan w:val="2"/>
            <w:vAlign w:val="bottom"/>
          </w:tcPr>
          <w:p w14:paraId="0D1A5C9F" w14:textId="77777777" w:rsidR="00B26602" w:rsidRPr="00CF51DE" w:rsidRDefault="00B26602" w:rsidP="00426868">
            <w:pPr>
              <w:jc w:val="both"/>
            </w:pPr>
            <w:r w:rsidRPr="00CF51DE">
              <w:t>The quality council consists of CEO, senior managers, a ___________ and union representative.</w:t>
            </w:r>
          </w:p>
        </w:tc>
        <w:tc>
          <w:tcPr>
            <w:tcW w:w="352" w:type="pct"/>
          </w:tcPr>
          <w:p w14:paraId="475FF449" w14:textId="77777777" w:rsidR="00B26602" w:rsidRPr="00CF51DE" w:rsidRDefault="00B26602" w:rsidP="00426868">
            <w:pPr>
              <w:jc w:val="center"/>
            </w:pPr>
            <w:r w:rsidRPr="00CF51DE">
              <w:t>CO2</w:t>
            </w:r>
          </w:p>
        </w:tc>
        <w:tc>
          <w:tcPr>
            <w:tcW w:w="282" w:type="pct"/>
          </w:tcPr>
          <w:p w14:paraId="472B7B05" w14:textId="77777777" w:rsidR="00B26602" w:rsidRPr="00CF51DE" w:rsidRDefault="00B26602" w:rsidP="00426868">
            <w:pPr>
              <w:jc w:val="center"/>
            </w:pPr>
            <w:r w:rsidRPr="00CF51DE">
              <w:t>R</w:t>
            </w:r>
          </w:p>
        </w:tc>
        <w:tc>
          <w:tcPr>
            <w:tcW w:w="282" w:type="pct"/>
          </w:tcPr>
          <w:p w14:paraId="6A1B5B3C" w14:textId="77777777" w:rsidR="00B26602" w:rsidRPr="00CF51DE" w:rsidRDefault="00B26602" w:rsidP="00426868">
            <w:pPr>
              <w:jc w:val="center"/>
            </w:pPr>
            <w:r w:rsidRPr="00CF51DE">
              <w:t>1</w:t>
            </w:r>
          </w:p>
        </w:tc>
      </w:tr>
      <w:tr w:rsidR="00B26602" w:rsidRPr="00CF51DE" w14:paraId="6CC8801D" w14:textId="77777777" w:rsidTr="00B26602">
        <w:trPr>
          <w:trHeight w:val="283"/>
        </w:trPr>
        <w:tc>
          <w:tcPr>
            <w:tcW w:w="352" w:type="pct"/>
          </w:tcPr>
          <w:p w14:paraId="1B7335AB" w14:textId="77777777" w:rsidR="00B26602" w:rsidRPr="00CF51DE" w:rsidRDefault="00B26602" w:rsidP="00426868">
            <w:pPr>
              <w:jc w:val="center"/>
            </w:pPr>
            <w:r w:rsidRPr="00CF51DE">
              <w:t>4.</w:t>
            </w:r>
          </w:p>
        </w:tc>
        <w:tc>
          <w:tcPr>
            <w:tcW w:w="3732" w:type="pct"/>
            <w:gridSpan w:val="2"/>
            <w:vAlign w:val="bottom"/>
          </w:tcPr>
          <w:p w14:paraId="2DDE992B" w14:textId="77777777" w:rsidR="00B26602" w:rsidRPr="00CF51DE" w:rsidRDefault="00B26602" w:rsidP="00426868">
            <w:pPr>
              <w:jc w:val="both"/>
            </w:pPr>
            <w:r w:rsidRPr="00CF51DE">
              <w:t>___________ is a short declaration of what the organization hopes to be in future.</w:t>
            </w:r>
          </w:p>
        </w:tc>
        <w:tc>
          <w:tcPr>
            <w:tcW w:w="352" w:type="pct"/>
          </w:tcPr>
          <w:p w14:paraId="4FA6DB5D" w14:textId="77777777" w:rsidR="00B26602" w:rsidRPr="00CF51DE" w:rsidRDefault="00B26602" w:rsidP="00426868">
            <w:pPr>
              <w:jc w:val="center"/>
            </w:pPr>
            <w:r w:rsidRPr="00CF51DE">
              <w:t>CO2</w:t>
            </w:r>
          </w:p>
        </w:tc>
        <w:tc>
          <w:tcPr>
            <w:tcW w:w="282" w:type="pct"/>
          </w:tcPr>
          <w:p w14:paraId="4F3A6955" w14:textId="77777777" w:rsidR="00B26602" w:rsidRPr="00CF51DE" w:rsidRDefault="00B26602" w:rsidP="00426868">
            <w:pPr>
              <w:jc w:val="center"/>
            </w:pPr>
            <w:r w:rsidRPr="00CF51DE">
              <w:t>R</w:t>
            </w:r>
          </w:p>
        </w:tc>
        <w:tc>
          <w:tcPr>
            <w:tcW w:w="282" w:type="pct"/>
          </w:tcPr>
          <w:p w14:paraId="0EE7C6F6" w14:textId="77777777" w:rsidR="00B26602" w:rsidRPr="00CF51DE" w:rsidRDefault="00B26602" w:rsidP="00426868">
            <w:pPr>
              <w:jc w:val="center"/>
            </w:pPr>
            <w:r w:rsidRPr="00CF51DE">
              <w:t>1</w:t>
            </w:r>
          </w:p>
        </w:tc>
      </w:tr>
      <w:tr w:rsidR="00B26602" w:rsidRPr="00CF51DE" w14:paraId="484038FD" w14:textId="77777777" w:rsidTr="00B26602">
        <w:trPr>
          <w:trHeight w:val="283"/>
        </w:trPr>
        <w:tc>
          <w:tcPr>
            <w:tcW w:w="352" w:type="pct"/>
          </w:tcPr>
          <w:p w14:paraId="62E7D3F1" w14:textId="77777777" w:rsidR="00B26602" w:rsidRPr="00CF51DE" w:rsidRDefault="00B26602" w:rsidP="00426868">
            <w:pPr>
              <w:jc w:val="center"/>
            </w:pPr>
            <w:r w:rsidRPr="00CF51DE">
              <w:t>5.</w:t>
            </w:r>
          </w:p>
        </w:tc>
        <w:tc>
          <w:tcPr>
            <w:tcW w:w="3732" w:type="pct"/>
            <w:gridSpan w:val="2"/>
          </w:tcPr>
          <w:p w14:paraId="72BAA4AE" w14:textId="77777777" w:rsidR="00B26602" w:rsidRPr="00CF51DE" w:rsidRDefault="00B26602" w:rsidP="00426868">
            <w:pPr>
              <w:pStyle w:val="Default"/>
              <w:jc w:val="both"/>
            </w:pPr>
            <w:r w:rsidRPr="00CF51DE">
              <w:t>QFD Improves communication within the organization about _____________</w:t>
            </w:r>
          </w:p>
        </w:tc>
        <w:tc>
          <w:tcPr>
            <w:tcW w:w="352" w:type="pct"/>
          </w:tcPr>
          <w:p w14:paraId="7D4CA922" w14:textId="77777777" w:rsidR="00B26602" w:rsidRPr="00CF51DE" w:rsidRDefault="00B26602" w:rsidP="00426868">
            <w:pPr>
              <w:jc w:val="center"/>
            </w:pPr>
            <w:r w:rsidRPr="00CF51DE">
              <w:t>CO3</w:t>
            </w:r>
          </w:p>
        </w:tc>
        <w:tc>
          <w:tcPr>
            <w:tcW w:w="282" w:type="pct"/>
          </w:tcPr>
          <w:p w14:paraId="01017C5C" w14:textId="77777777" w:rsidR="00B26602" w:rsidRPr="00CF51DE" w:rsidRDefault="00B26602" w:rsidP="00426868">
            <w:pPr>
              <w:jc w:val="center"/>
            </w:pPr>
            <w:r w:rsidRPr="00CF51DE">
              <w:t>U</w:t>
            </w:r>
          </w:p>
        </w:tc>
        <w:tc>
          <w:tcPr>
            <w:tcW w:w="282" w:type="pct"/>
          </w:tcPr>
          <w:p w14:paraId="310C8467" w14:textId="77777777" w:rsidR="00B26602" w:rsidRPr="00CF51DE" w:rsidRDefault="00B26602" w:rsidP="00426868">
            <w:pPr>
              <w:jc w:val="center"/>
            </w:pPr>
            <w:r w:rsidRPr="00CF51DE">
              <w:t>1</w:t>
            </w:r>
          </w:p>
        </w:tc>
      </w:tr>
      <w:tr w:rsidR="00B26602" w:rsidRPr="00CF51DE" w14:paraId="4A71CE9A" w14:textId="77777777" w:rsidTr="00B26602">
        <w:trPr>
          <w:trHeight w:val="283"/>
        </w:trPr>
        <w:tc>
          <w:tcPr>
            <w:tcW w:w="352" w:type="pct"/>
          </w:tcPr>
          <w:p w14:paraId="62D71185" w14:textId="77777777" w:rsidR="00B26602" w:rsidRPr="00CF51DE" w:rsidRDefault="00B26602" w:rsidP="00426868">
            <w:pPr>
              <w:jc w:val="center"/>
            </w:pPr>
            <w:r w:rsidRPr="00CF51DE">
              <w:t>6.</w:t>
            </w:r>
          </w:p>
        </w:tc>
        <w:tc>
          <w:tcPr>
            <w:tcW w:w="3732" w:type="pct"/>
            <w:gridSpan w:val="2"/>
            <w:vAlign w:val="bottom"/>
          </w:tcPr>
          <w:p w14:paraId="6FC8081C" w14:textId="77777777" w:rsidR="00B26602" w:rsidRPr="00CF51DE" w:rsidRDefault="00B26602" w:rsidP="00426868">
            <w:pPr>
              <w:spacing w:line="259" w:lineRule="auto"/>
              <w:jc w:val="both"/>
            </w:pPr>
            <w:r w:rsidRPr="00CF51DE">
              <w:rPr>
                <w:rFonts w:eastAsiaTheme="minorEastAsia"/>
              </w:rPr>
              <w:t>_____________ is a methodology for building the voice of the customer into product and service designs.</w:t>
            </w:r>
          </w:p>
        </w:tc>
        <w:tc>
          <w:tcPr>
            <w:tcW w:w="352" w:type="pct"/>
          </w:tcPr>
          <w:p w14:paraId="67EC107B" w14:textId="77777777" w:rsidR="00B26602" w:rsidRPr="00CF51DE" w:rsidRDefault="00B26602" w:rsidP="00426868">
            <w:pPr>
              <w:jc w:val="center"/>
            </w:pPr>
            <w:r w:rsidRPr="00CF51DE">
              <w:t>CO3</w:t>
            </w:r>
          </w:p>
        </w:tc>
        <w:tc>
          <w:tcPr>
            <w:tcW w:w="282" w:type="pct"/>
          </w:tcPr>
          <w:p w14:paraId="664137B1" w14:textId="77777777" w:rsidR="00B26602" w:rsidRPr="00CF51DE" w:rsidRDefault="00B26602" w:rsidP="00426868">
            <w:pPr>
              <w:jc w:val="center"/>
            </w:pPr>
            <w:r w:rsidRPr="00CF51DE">
              <w:t>R</w:t>
            </w:r>
          </w:p>
        </w:tc>
        <w:tc>
          <w:tcPr>
            <w:tcW w:w="282" w:type="pct"/>
          </w:tcPr>
          <w:p w14:paraId="6F02688D" w14:textId="77777777" w:rsidR="00B26602" w:rsidRPr="00CF51DE" w:rsidRDefault="00B26602" w:rsidP="00426868">
            <w:pPr>
              <w:jc w:val="center"/>
            </w:pPr>
            <w:r w:rsidRPr="00CF51DE">
              <w:t>1</w:t>
            </w:r>
          </w:p>
        </w:tc>
      </w:tr>
      <w:tr w:rsidR="00B26602" w:rsidRPr="00CF51DE" w14:paraId="37E45964" w14:textId="77777777" w:rsidTr="00B26602">
        <w:trPr>
          <w:trHeight w:val="283"/>
        </w:trPr>
        <w:tc>
          <w:tcPr>
            <w:tcW w:w="352" w:type="pct"/>
          </w:tcPr>
          <w:p w14:paraId="0B0FBAA6" w14:textId="77777777" w:rsidR="00B26602" w:rsidRPr="00CF51DE" w:rsidRDefault="00B26602" w:rsidP="00426868">
            <w:pPr>
              <w:jc w:val="center"/>
            </w:pPr>
            <w:r w:rsidRPr="00CF51DE">
              <w:t>7.</w:t>
            </w:r>
          </w:p>
        </w:tc>
        <w:tc>
          <w:tcPr>
            <w:tcW w:w="3732" w:type="pct"/>
            <w:gridSpan w:val="2"/>
            <w:vAlign w:val="bottom"/>
          </w:tcPr>
          <w:p w14:paraId="75781777" w14:textId="77777777" w:rsidR="00B26602" w:rsidRPr="00CF51DE" w:rsidRDefault="00B26602" w:rsidP="00426868">
            <w:pPr>
              <w:jc w:val="both"/>
              <w:rPr>
                <w:noProof/>
                <w:lang w:eastAsia="zh-TW"/>
              </w:rPr>
            </w:pPr>
            <w:r w:rsidRPr="00CF51DE">
              <w:rPr>
                <w:rFonts w:eastAsiaTheme="minorEastAsia"/>
              </w:rPr>
              <w:t>The purpose of the</w:t>
            </w:r>
            <w:r w:rsidRPr="00CF51DE">
              <w:rPr>
                <w:rFonts w:eastAsiaTheme="minorEastAsia"/>
                <w:b/>
                <w:bCs/>
              </w:rPr>
              <w:t xml:space="preserve"> </w:t>
            </w:r>
            <w:r w:rsidRPr="00CF51DE">
              <w:rPr>
                <w:rFonts w:eastAsiaTheme="minorEastAsia"/>
              </w:rPr>
              <w:t>_____________ is to allow all involved engineers to have access to others' thoughts and to design and manufacture using this collective group of thoughts, thus promoting a team approach.</w:t>
            </w:r>
          </w:p>
        </w:tc>
        <w:tc>
          <w:tcPr>
            <w:tcW w:w="352" w:type="pct"/>
          </w:tcPr>
          <w:p w14:paraId="1B293408" w14:textId="77777777" w:rsidR="00B26602" w:rsidRPr="00CF51DE" w:rsidRDefault="00B26602" w:rsidP="00426868">
            <w:pPr>
              <w:jc w:val="center"/>
            </w:pPr>
            <w:r w:rsidRPr="00CF51DE">
              <w:t>CO4</w:t>
            </w:r>
          </w:p>
        </w:tc>
        <w:tc>
          <w:tcPr>
            <w:tcW w:w="282" w:type="pct"/>
          </w:tcPr>
          <w:p w14:paraId="16BDDDDE" w14:textId="77777777" w:rsidR="00B26602" w:rsidRPr="00CF51DE" w:rsidRDefault="00B26602" w:rsidP="00426868">
            <w:pPr>
              <w:jc w:val="center"/>
            </w:pPr>
            <w:r w:rsidRPr="00CF51DE">
              <w:t>U</w:t>
            </w:r>
          </w:p>
        </w:tc>
        <w:tc>
          <w:tcPr>
            <w:tcW w:w="282" w:type="pct"/>
          </w:tcPr>
          <w:p w14:paraId="0CF541A7" w14:textId="77777777" w:rsidR="00B26602" w:rsidRPr="00CF51DE" w:rsidRDefault="00B26602" w:rsidP="00426868">
            <w:pPr>
              <w:jc w:val="center"/>
            </w:pPr>
            <w:r w:rsidRPr="00CF51DE">
              <w:t>1</w:t>
            </w:r>
          </w:p>
        </w:tc>
      </w:tr>
      <w:tr w:rsidR="00B26602" w:rsidRPr="00CF51DE" w14:paraId="3321F346" w14:textId="77777777" w:rsidTr="00B26602">
        <w:trPr>
          <w:trHeight w:val="283"/>
        </w:trPr>
        <w:tc>
          <w:tcPr>
            <w:tcW w:w="352" w:type="pct"/>
          </w:tcPr>
          <w:p w14:paraId="4E46343C" w14:textId="77777777" w:rsidR="00B26602" w:rsidRPr="00CF51DE" w:rsidRDefault="00B26602" w:rsidP="00426868">
            <w:pPr>
              <w:jc w:val="center"/>
            </w:pPr>
            <w:r w:rsidRPr="00CF51DE">
              <w:t>8.</w:t>
            </w:r>
          </w:p>
        </w:tc>
        <w:tc>
          <w:tcPr>
            <w:tcW w:w="3732" w:type="pct"/>
            <w:gridSpan w:val="2"/>
            <w:vAlign w:val="bottom"/>
          </w:tcPr>
          <w:p w14:paraId="764EB2A4" w14:textId="77777777" w:rsidR="00B26602" w:rsidRPr="00CF51DE" w:rsidRDefault="00B26602" w:rsidP="00426868">
            <w:pPr>
              <w:jc w:val="both"/>
              <w:rPr>
                <w:b/>
                <w:bCs/>
              </w:rPr>
            </w:pPr>
            <w:r w:rsidRPr="00CF51DE">
              <w:rPr>
                <w:rFonts w:eastAsiaTheme="minorEastAsia"/>
              </w:rPr>
              <w:t>_____________ is referred to as the process by which an organization measures their products, services, and practices against its most difficult competitors.</w:t>
            </w:r>
          </w:p>
        </w:tc>
        <w:tc>
          <w:tcPr>
            <w:tcW w:w="352" w:type="pct"/>
          </w:tcPr>
          <w:p w14:paraId="44283D68" w14:textId="77777777" w:rsidR="00B26602" w:rsidRPr="00CF51DE" w:rsidRDefault="00B26602" w:rsidP="00426868">
            <w:pPr>
              <w:jc w:val="center"/>
            </w:pPr>
            <w:r w:rsidRPr="00CF51DE">
              <w:t>CO4</w:t>
            </w:r>
          </w:p>
        </w:tc>
        <w:tc>
          <w:tcPr>
            <w:tcW w:w="282" w:type="pct"/>
          </w:tcPr>
          <w:p w14:paraId="56C89420" w14:textId="77777777" w:rsidR="00B26602" w:rsidRPr="00CF51DE" w:rsidRDefault="00B26602" w:rsidP="00426868">
            <w:pPr>
              <w:jc w:val="center"/>
            </w:pPr>
            <w:r w:rsidRPr="00CF51DE">
              <w:t>R</w:t>
            </w:r>
          </w:p>
        </w:tc>
        <w:tc>
          <w:tcPr>
            <w:tcW w:w="282" w:type="pct"/>
          </w:tcPr>
          <w:p w14:paraId="67E76531" w14:textId="77777777" w:rsidR="00B26602" w:rsidRPr="00CF51DE" w:rsidRDefault="00B26602" w:rsidP="00426868">
            <w:pPr>
              <w:jc w:val="center"/>
            </w:pPr>
            <w:r w:rsidRPr="00CF51DE">
              <w:t>1</w:t>
            </w:r>
          </w:p>
        </w:tc>
      </w:tr>
      <w:tr w:rsidR="00B26602" w:rsidRPr="00CF51DE" w14:paraId="3A06E055" w14:textId="77777777" w:rsidTr="00B26602">
        <w:trPr>
          <w:trHeight w:val="283"/>
        </w:trPr>
        <w:tc>
          <w:tcPr>
            <w:tcW w:w="352" w:type="pct"/>
          </w:tcPr>
          <w:p w14:paraId="387EA28A" w14:textId="77777777" w:rsidR="00B26602" w:rsidRPr="00CF51DE" w:rsidRDefault="00B26602" w:rsidP="00426868">
            <w:pPr>
              <w:jc w:val="center"/>
            </w:pPr>
            <w:r w:rsidRPr="00CF51DE">
              <w:t>9.</w:t>
            </w:r>
          </w:p>
        </w:tc>
        <w:tc>
          <w:tcPr>
            <w:tcW w:w="3732" w:type="pct"/>
            <w:gridSpan w:val="2"/>
          </w:tcPr>
          <w:p w14:paraId="6D2E675D" w14:textId="77777777" w:rsidR="00B26602" w:rsidRPr="00CF51DE" w:rsidRDefault="00B26602" w:rsidP="00426868">
            <w:pPr>
              <w:pStyle w:val="ListParagraph"/>
              <w:ind w:left="0"/>
              <w:jc w:val="both"/>
              <w:rPr>
                <w:noProof/>
                <w:lang w:eastAsia="zh-TW"/>
              </w:rPr>
            </w:pPr>
            <w:r w:rsidRPr="00CF51DE">
              <w:t>Reliability is the probability of a device performing its purpose adequately for the period intended under the given ____________ conditions encountered.</w:t>
            </w:r>
          </w:p>
        </w:tc>
        <w:tc>
          <w:tcPr>
            <w:tcW w:w="352" w:type="pct"/>
          </w:tcPr>
          <w:p w14:paraId="284055D2" w14:textId="77777777" w:rsidR="00B26602" w:rsidRPr="00CF51DE" w:rsidRDefault="00B26602" w:rsidP="00426868">
            <w:pPr>
              <w:jc w:val="center"/>
            </w:pPr>
            <w:r w:rsidRPr="00CF51DE">
              <w:t>CO5</w:t>
            </w:r>
          </w:p>
        </w:tc>
        <w:tc>
          <w:tcPr>
            <w:tcW w:w="282" w:type="pct"/>
          </w:tcPr>
          <w:p w14:paraId="472916A8" w14:textId="77777777" w:rsidR="00B26602" w:rsidRPr="00CF51DE" w:rsidRDefault="00B26602" w:rsidP="00426868">
            <w:pPr>
              <w:jc w:val="center"/>
            </w:pPr>
            <w:r w:rsidRPr="00CF51DE">
              <w:t>U</w:t>
            </w:r>
          </w:p>
        </w:tc>
        <w:tc>
          <w:tcPr>
            <w:tcW w:w="282" w:type="pct"/>
          </w:tcPr>
          <w:p w14:paraId="0E56FBCF" w14:textId="77777777" w:rsidR="00B26602" w:rsidRPr="00CF51DE" w:rsidRDefault="00B26602" w:rsidP="00426868">
            <w:pPr>
              <w:jc w:val="center"/>
            </w:pPr>
            <w:r w:rsidRPr="00CF51DE">
              <w:t>1</w:t>
            </w:r>
          </w:p>
        </w:tc>
      </w:tr>
      <w:tr w:rsidR="00B26602" w:rsidRPr="00CF51DE" w14:paraId="111E214E" w14:textId="77777777" w:rsidTr="00B26602">
        <w:trPr>
          <w:trHeight w:val="283"/>
        </w:trPr>
        <w:tc>
          <w:tcPr>
            <w:tcW w:w="352" w:type="pct"/>
          </w:tcPr>
          <w:p w14:paraId="34D8F632" w14:textId="77777777" w:rsidR="00B26602" w:rsidRPr="00CF51DE" w:rsidRDefault="00B26602" w:rsidP="00426868">
            <w:pPr>
              <w:jc w:val="center"/>
            </w:pPr>
            <w:r w:rsidRPr="00CF51DE">
              <w:t>10.</w:t>
            </w:r>
          </w:p>
        </w:tc>
        <w:tc>
          <w:tcPr>
            <w:tcW w:w="3732" w:type="pct"/>
            <w:gridSpan w:val="2"/>
            <w:vAlign w:val="bottom"/>
          </w:tcPr>
          <w:p w14:paraId="0269A36D" w14:textId="77777777" w:rsidR="00B26602" w:rsidRPr="00CF51DE" w:rsidRDefault="00B26602" w:rsidP="00426868">
            <w:pPr>
              <w:jc w:val="both"/>
            </w:pPr>
            <w:r w:rsidRPr="00CF51DE">
              <w:t>Amongst the seven management tools, the ____________ diagram helps to identify, analyse and rate the relationship among the variables.</w:t>
            </w:r>
          </w:p>
        </w:tc>
        <w:tc>
          <w:tcPr>
            <w:tcW w:w="352" w:type="pct"/>
          </w:tcPr>
          <w:p w14:paraId="29AF361C" w14:textId="77777777" w:rsidR="00B26602" w:rsidRPr="00CF51DE" w:rsidRDefault="00B26602" w:rsidP="00426868">
            <w:pPr>
              <w:jc w:val="center"/>
            </w:pPr>
            <w:r w:rsidRPr="00CF51DE">
              <w:t>CO6</w:t>
            </w:r>
          </w:p>
        </w:tc>
        <w:tc>
          <w:tcPr>
            <w:tcW w:w="282" w:type="pct"/>
          </w:tcPr>
          <w:p w14:paraId="41BB9BC7" w14:textId="77777777" w:rsidR="00B26602" w:rsidRPr="00CF51DE" w:rsidRDefault="00B26602" w:rsidP="00426868">
            <w:pPr>
              <w:jc w:val="center"/>
            </w:pPr>
            <w:r w:rsidRPr="00CF51DE">
              <w:t>U</w:t>
            </w:r>
          </w:p>
        </w:tc>
        <w:tc>
          <w:tcPr>
            <w:tcW w:w="282" w:type="pct"/>
          </w:tcPr>
          <w:p w14:paraId="5553F656" w14:textId="77777777" w:rsidR="00B26602" w:rsidRPr="00CF51DE" w:rsidRDefault="00B26602" w:rsidP="00426868">
            <w:pPr>
              <w:jc w:val="center"/>
            </w:pPr>
            <w:r w:rsidRPr="00CF51DE">
              <w:t>1</w:t>
            </w:r>
          </w:p>
        </w:tc>
      </w:tr>
      <w:tr w:rsidR="00B26602" w:rsidRPr="00CF51DE" w14:paraId="5EF5A649" w14:textId="77777777" w:rsidTr="00B26602">
        <w:trPr>
          <w:trHeight w:val="283"/>
        </w:trPr>
        <w:tc>
          <w:tcPr>
            <w:tcW w:w="5000" w:type="pct"/>
            <w:gridSpan w:val="6"/>
            <w:vAlign w:val="center"/>
          </w:tcPr>
          <w:p w14:paraId="4BF05B91" w14:textId="77777777" w:rsidR="00B26602" w:rsidRPr="00CF51DE" w:rsidRDefault="00B26602" w:rsidP="00426868">
            <w:pPr>
              <w:jc w:val="center"/>
              <w:rPr>
                <w:b/>
                <w:u w:val="single"/>
              </w:rPr>
            </w:pPr>
            <w:r w:rsidRPr="00CF51DE">
              <w:rPr>
                <w:b/>
                <w:u w:val="single"/>
              </w:rPr>
              <w:t>PART – B (6 X 3 = 18 MARKS)</w:t>
            </w:r>
          </w:p>
        </w:tc>
      </w:tr>
      <w:tr w:rsidR="00B26602" w:rsidRPr="00CF51DE" w14:paraId="743F05D9" w14:textId="77777777" w:rsidTr="00B26602">
        <w:trPr>
          <w:trHeight w:val="283"/>
        </w:trPr>
        <w:tc>
          <w:tcPr>
            <w:tcW w:w="352" w:type="pct"/>
          </w:tcPr>
          <w:p w14:paraId="10F92BD8" w14:textId="77777777" w:rsidR="00B26602" w:rsidRPr="00CF51DE" w:rsidRDefault="00B26602" w:rsidP="00426868">
            <w:pPr>
              <w:jc w:val="center"/>
            </w:pPr>
            <w:r w:rsidRPr="00CF51DE">
              <w:t>11.</w:t>
            </w:r>
          </w:p>
        </w:tc>
        <w:tc>
          <w:tcPr>
            <w:tcW w:w="3732" w:type="pct"/>
            <w:gridSpan w:val="2"/>
          </w:tcPr>
          <w:p w14:paraId="4213B178" w14:textId="77777777" w:rsidR="00B26602" w:rsidRPr="00CF51DE" w:rsidRDefault="00B26602" w:rsidP="00426868">
            <w:pPr>
              <w:spacing w:after="120" w:line="276" w:lineRule="auto"/>
            </w:pPr>
            <w:r w:rsidRPr="00CF51DE">
              <w:t>What is Total Quality Management?</w:t>
            </w:r>
          </w:p>
        </w:tc>
        <w:tc>
          <w:tcPr>
            <w:tcW w:w="352" w:type="pct"/>
          </w:tcPr>
          <w:p w14:paraId="088C24AF" w14:textId="77777777" w:rsidR="00B26602" w:rsidRPr="00CF51DE" w:rsidRDefault="00B26602" w:rsidP="00426868">
            <w:pPr>
              <w:jc w:val="center"/>
            </w:pPr>
            <w:r w:rsidRPr="00CF51DE">
              <w:t>CO1</w:t>
            </w:r>
          </w:p>
        </w:tc>
        <w:tc>
          <w:tcPr>
            <w:tcW w:w="282" w:type="pct"/>
          </w:tcPr>
          <w:p w14:paraId="03680A1F" w14:textId="77777777" w:rsidR="00B26602" w:rsidRPr="00CF51DE" w:rsidRDefault="00B26602" w:rsidP="00426868">
            <w:pPr>
              <w:jc w:val="center"/>
            </w:pPr>
            <w:r w:rsidRPr="00CF51DE">
              <w:t>An</w:t>
            </w:r>
          </w:p>
        </w:tc>
        <w:tc>
          <w:tcPr>
            <w:tcW w:w="282" w:type="pct"/>
          </w:tcPr>
          <w:p w14:paraId="4958F1BF" w14:textId="77777777" w:rsidR="00B26602" w:rsidRPr="00CF51DE" w:rsidRDefault="00B26602" w:rsidP="00426868">
            <w:pPr>
              <w:jc w:val="center"/>
            </w:pPr>
            <w:r w:rsidRPr="00CF51DE">
              <w:t>3</w:t>
            </w:r>
          </w:p>
        </w:tc>
      </w:tr>
      <w:tr w:rsidR="00B26602" w:rsidRPr="00CF51DE" w14:paraId="4E64DA81" w14:textId="77777777" w:rsidTr="00B26602">
        <w:trPr>
          <w:trHeight w:val="283"/>
        </w:trPr>
        <w:tc>
          <w:tcPr>
            <w:tcW w:w="352" w:type="pct"/>
          </w:tcPr>
          <w:p w14:paraId="30D05164" w14:textId="77777777" w:rsidR="00B26602" w:rsidRPr="00CF51DE" w:rsidRDefault="00B26602" w:rsidP="00426868">
            <w:pPr>
              <w:jc w:val="center"/>
            </w:pPr>
            <w:r w:rsidRPr="00CF51DE">
              <w:t>12.</w:t>
            </w:r>
          </w:p>
        </w:tc>
        <w:tc>
          <w:tcPr>
            <w:tcW w:w="3732" w:type="pct"/>
            <w:gridSpan w:val="2"/>
          </w:tcPr>
          <w:p w14:paraId="42CF3109" w14:textId="77777777" w:rsidR="00B26602" w:rsidRPr="00CF51DE" w:rsidRDefault="00B26602" w:rsidP="00426868">
            <w:r w:rsidRPr="00CF51DE">
              <w:t>Define Quality?</w:t>
            </w:r>
          </w:p>
        </w:tc>
        <w:tc>
          <w:tcPr>
            <w:tcW w:w="352" w:type="pct"/>
          </w:tcPr>
          <w:p w14:paraId="2198F998" w14:textId="77777777" w:rsidR="00B26602" w:rsidRPr="00CF51DE" w:rsidRDefault="00B26602" w:rsidP="00426868">
            <w:pPr>
              <w:jc w:val="center"/>
            </w:pPr>
            <w:r w:rsidRPr="00CF51DE">
              <w:t>CO2</w:t>
            </w:r>
          </w:p>
        </w:tc>
        <w:tc>
          <w:tcPr>
            <w:tcW w:w="282" w:type="pct"/>
          </w:tcPr>
          <w:p w14:paraId="04ABEF19" w14:textId="77777777" w:rsidR="00B26602" w:rsidRPr="00CF51DE" w:rsidRDefault="00B26602" w:rsidP="00426868">
            <w:pPr>
              <w:jc w:val="center"/>
            </w:pPr>
            <w:r w:rsidRPr="00CF51DE">
              <w:t>U</w:t>
            </w:r>
          </w:p>
        </w:tc>
        <w:tc>
          <w:tcPr>
            <w:tcW w:w="282" w:type="pct"/>
          </w:tcPr>
          <w:p w14:paraId="5300525F" w14:textId="77777777" w:rsidR="00B26602" w:rsidRPr="00CF51DE" w:rsidRDefault="00B26602" w:rsidP="00426868">
            <w:pPr>
              <w:jc w:val="center"/>
            </w:pPr>
            <w:r w:rsidRPr="00CF51DE">
              <w:t>3</w:t>
            </w:r>
          </w:p>
        </w:tc>
      </w:tr>
      <w:tr w:rsidR="00B26602" w:rsidRPr="00CF51DE" w14:paraId="106584FD" w14:textId="77777777" w:rsidTr="00B26602">
        <w:trPr>
          <w:trHeight w:val="283"/>
        </w:trPr>
        <w:tc>
          <w:tcPr>
            <w:tcW w:w="352" w:type="pct"/>
          </w:tcPr>
          <w:p w14:paraId="0E1F7875" w14:textId="77777777" w:rsidR="00B26602" w:rsidRPr="00CF51DE" w:rsidRDefault="00B26602" w:rsidP="00426868">
            <w:pPr>
              <w:jc w:val="center"/>
            </w:pPr>
            <w:r w:rsidRPr="00CF51DE">
              <w:t>13.</w:t>
            </w:r>
          </w:p>
        </w:tc>
        <w:tc>
          <w:tcPr>
            <w:tcW w:w="3732" w:type="pct"/>
            <w:gridSpan w:val="2"/>
          </w:tcPr>
          <w:p w14:paraId="685CE210" w14:textId="77777777" w:rsidR="00B26602" w:rsidRPr="00CF51DE" w:rsidRDefault="00B26602" w:rsidP="00426868">
            <w:pPr>
              <w:spacing w:after="120" w:line="276" w:lineRule="auto"/>
            </w:pPr>
            <w:r w:rsidRPr="00CF51DE">
              <w:t>Write down the benefits of ISO.</w:t>
            </w:r>
          </w:p>
        </w:tc>
        <w:tc>
          <w:tcPr>
            <w:tcW w:w="352" w:type="pct"/>
          </w:tcPr>
          <w:p w14:paraId="4E597D8B" w14:textId="77777777" w:rsidR="00B26602" w:rsidRPr="00CF51DE" w:rsidRDefault="00B26602" w:rsidP="00426868">
            <w:pPr>
              <w:jc w:val="center"/>
            </w:pPr>
            <w:r w:rsidRPr="00CF51DE">
              <w:t>CO3</w:t>
            </w:r>
          </w:p>
        </w:tc>
        <w:tc>
          <w:tcPr>
            <w:tcW w:w="282" w:type="pct"/>
          </w:tcPr>
          <w:p w14:paraId="5A320F64" w14:textId="77777777" w:rsidR="00B26602" w:rsidRPr="00CF51DE" w:rsidRDefault="00B26602" w:rsidP="00426868">
            <w:pPr>
              <w:jc w:val="center"/>
            </w:pPr>
            <w:r w:rsidRPr="00CF51DE">
              <w:t>An</w:t>
            </w:r>
          </w:p>
        </w:tc>
        <w:tc>
          <w:tcPr>
            <w:tcW w:w="282" w:type="pct"/>
          </w:tcPr>
          <w:p w14:paraId="4D855D9F" w14:textId="77777777" w:rsidR="00B26602" w:rsidRPr="00CF51DE" w:rsidRDefault="00B26602" w:rsidP="00426868">
            <w:pPr>
              <w:jc w:val="center"/>
            </w:pPr>
            <w:r w:rsidRPr="00CF51DE">
              <w:t>3</w:t>
            </w:r>
          </w:p>
        </w:tc>
      </w:tr>
      <w:tr w:rsidR="00B26602" w:rsidRPr="00CF51DE" w14:paraId="5BAADAF0" w14:textId="77777777" w:rsidTr="00B26602">
        <w:trPr>
          <w:trHeight w:val="283"/>
        </w:trPr>
        <w:tc>
          <w:tcPr>
            <w:tcW w:w="352" w:type="pct"/>
          </w:tcPr>
          <w:p w14:paraId="21ABAACA" w14:textId="77777777" w:rsidR="00B26602" w:rsidRPr="00CF51DE" w:rsidRDefault="00B26602" w:rsidP="00426868">
            <w:pPr>
              <w:jc w:val="center"/>
            </w:pPr>
            <w:r w:rsidRPr="00CF51DE">
              <w:t>14.</w:t>
            </w:r>
          </w:p>
        </w:tc>
        <w:tc>
          <w:tcPr>
            <w:tcW w:w="3732" w:type="pct"/>
            <w:gridSpan w:val="2"/>
          </w:tcPr>
          <w:p w14:paraId="51C3C8CB" w14:textId="77777777" w:rsidR="00B26602" w:rsidRPr="00CF51DE" w:rsidRDefault="00B26602" w:rsidP="00426868">
            <w:pPr>
              <w:spacing w:line="276" w:lineRule="auto"/>
            </w:pPr>
            <w:r w:rsidRPr="00CF51DE">
              <w:t>Write short notes on the 5s to be applied in work place?</w:t>
            </w:r>
          </w:p>
        </w:tc>
        <w:tc>
          <w:tcPr>
            <w:tcW w:w="352" w:type="pct"/>
          </w:tcPr>
          <w:p w14:paraId="5EFB038A" w14:textId="77777777" w:rsidR="00B26602" w:rsidRPr="00CF51DE" w:rsidRDefault="00B26602" w:rsidP="00426868">
            <w:pPr>
              <w:jc w:val="center"/>
            </w:pPr>
            <w:r w:rsidRPr="00CF51DE">
              <w:t>CO4</w:t>
            </w:r>
          </w:p>
        </w:tc>
        <w:tc>
          <w:tcPr>
            <w:tcW w:w="282" w:type="pct"/>
          </w:tcPr>
          <w:p w14:paraId="5EC39F45" w14:textId="77777777" w:rsidR="00B26602" w:rsidRPr="00CF51DE" w:rsidRDefault="00B26602" w:rsidP="00426868">
            <w:pPr>
              <w:jc w:val="center"/>
            </w:pPr>
            <w:r w:rsidRPr="00CF51DE">
              <w:t>U</w:t>
            </w:r>
          </w:p>
        </w:tc>
        <w:tc>
          <w:tcPr>
            <w:tcW w:w="282" w:type="pct"/>
          </w:tcPr>
          <w:p w14:paraId="11C2079D" w14:textId="77777777" w:rsidR="00B26602" w:rsidRPr="00CF51DE" w:rsidRDefault="00B26602" w:rsidP="00426868">
            <w:pPr>
              <w:jc w:val="center"/>
            </w:pPr>
            <w:r w:rsidRPr="00CF51DE">
              <w:t>3</w:t>
            </w:r>
          </w:p>
        </w:tc>
      </w:tr>
      <w:tr w:rsidR="00B26602" w:rsidRPr="00CF51DE" w14:paraId="63F1AA53" w14:textId="77777777" w:rsidTr="00B26602">
        <w:trPr>
          <w:trHeight w:val="283"/>
        </w:trPr>
        <w:tc>
          <w:tcPr>
            <w:tcW w:w="352" w:type="pct"/>
          </w:tcPr>
          <w:p w14:paraId="449E1F46" w14:textId="77777777" w:rsidR="00B26602" w:rsidRPr="00CF51DE" w:rsidRDefault="00B26602" w:rsidP="00426868">
            <w:pPr>
              <w:jc w:val="center"/>
            </w:pPr>
            <w:r w:rsidRPr="00CF51DE">
              <w:t>15.</w:t>
            </w:r>
          </w:p>
        </w:tc>
        <w:tc>
          <w:tcPr>
            <w:tcW w:w="3732" w:type="pct"/>
            <w:gridSpan w:val="2"/>
          </w:tcPr>
          <w:p w14:paraId="0122A477" w14:textId="77777777" w:rsidR="00B26602" w:rsidRPr="00CF51DE" w:rsidRDefault="00B26602" w:rsidP="00426868">
            <w:pPr>
              <w:spacing w:after="120" w:line="276" w:lineRule="auto"/>
            </w:pPr>
            <w:r w:rsidRPr="00CF51DE">
              <w:t>What is Design FMEA?</w:t>
            </w:r>
          </w:p>
        </w:tc>
        <w:tc>
          <w:tcPr>
            <w:tcW w:w="352" w:type="pct"/>
          </w:tcPr>
          <w:p w14:paraId="290C0927" w14:textId="77777777" w:rsidR="00B26602" w:rsidRPr="00CF51DE" w:rsidRDefault="00B26602" w:rsidP="00426868">
            <w:pPr>
              <w:jc w:val="center"/>
            </w:pPr>
            <w:r w:rsidRPr="00CF51DE">
              <w:t>CO5</w:t>
            </w:r>
          </w:p>
        </w:tc>
        <w:tc>
          <w:tcPr>
            <w:tcW w:w="282" w:type="pct"/>
          </w:tcPr>
          <w:p w14:paraId="4DC7DF2E" w14:textId="77777777" w:rsidR="00B26602" w:rsidRPr="00CF51DE" w:rsidRDefault="00B26602" w:rsidP="00426868">
            <w:pPr>
              <w:jc w:val="center"/>
            </w:pPr>
            <w:r w:rsidRPr="00CF51DE">
              <w:t>An</w:t>
            </w:r>
          </w:p>
        </w:tc>
        <w:tc>
          <w:tcPr>
            <w:tcW w:w="282" w:type="pct"/>
          </w:tcPr>
          <w:p w14:paraId="07C9CE07" w14:textId="77777777" w:rsidR="00B26602" w:rsidRPr="00CF51DE" w:rsidRDefault="00B26602" w:rsidP="00426868">
            <w:pPr>
              <w:jc w:val="center"/>
            </w:pPr>
            <w:r w:rsidRPr="00CF51DE">
              <w:t>3</w:t>
            </w:r>
          </w:p>
        </w:tc>
      </w:tr>
      <w:tr w:rsidR="00B26602" w:rsidRPr="00CF51DE" w14:paraId="5E25927B" w14:textId="77777777" w:rsidTr="00B26602">
        <w:trPr>
          <w:trHeight w:val="283"/>
        </w:trPr>
        <w:tc>
          <w:tcPr>
            <w:tcW w:w="352" w:type="pct"/>
          </w:tcPr>
          <w:p w14:paraId="49200C71" w14:textId="77777777" w:rsidR="00B26602" w:rsidRPr="00CF51DE" w:rsidRDefault="00B26602" w:rsidP="00426868">
            <w:pPr>
              <w:jc w:val="center"/>
            </w:pPr>
            <w:r w:rsidRPr="00CF51DE">
              <w:t>16.</w:t>
            </w:r>
          </w:p>
        </w:tc>
        <w:tc>
          <w:tcPr>
            <w:tcW w:w="3732" w:type="pct"/>
            <w:gridSpan w:val="2"/>
          </w:tcPr>
          <w:p w14:paraId="6D8A202B" w14:textId="77777777" w:rsidR="00B26602" w:rsidRPr="00CF51DE" w:rsidRDefault="00B26602" w:rsidP="00426868">
            <w:pPr>
              <w:spacing w:line="276" w:lineRule="auto"/>
            </w:pPr>
            <w:r w:rsidRPr="00CF51DE">
              <w:t>What is the difference between Reliability and Quality?</w:t>
            </w:r>
          </w:p>
        </w:tc>
        <w:tc>
          <w:tcPr>
            <w:tcW w:w="352" w:type="pct"/>
          </w:tcPr>
          <w:p w14:paraId="6700F8A5" w14:textId="77777777" w:rsidR="00B26602" w:rsidRPr="00CF51DE" w:rsidRDefault="00B26602" w:rsidP="00426868">
            <w:pPr>
              <w:jc w:val="center"/>
            </w:pPr>
            <w:r w:rsidRPr="00CF51DE">
              <w:t>CO6</w:t>
            </w:r>
          </w:p>
        </w:tc>
        <w:tc>
          <w:tcPr>
            <w:tcW w:w="282" w:type="pct"/>
          </w:tcPr>
          <w:p w14:paraId="2B4FC8DB" w14:textId="77777777" w:rsidR="00B26602" w:rsidRPr="00CF51DE" w:rsidRDefault="00B26602" w:rsidP="00426868">
            <w:pPr>
              <w:jc w:val="center"/>
            </w:pPr>
            <w:r w:rsidRPr="00CF51DE">
              <w:t>U</w:t>
            </w:r>
          </w:p>
        </w:tc>
        <w:tc>
          <w:tcPr>
            <w:tcW w:w="282" w:type="pct"/>
          </w:tcPr>
          <w:p w14:paraId="2ED93727" w14:textId="77777777" w:rsidR="00B26602" w:rsidRPr="00CF51DE" w:rsidRDefault="00B26602" w:rsidP="00426868">
            <w:pPr>
              <w:jc w:val="center"/>
            </w:pPr>
            <w:r w:rsidRPr="00CF51DE">
              <w:t>3</w:t>
            </w:r>
          </w:p>
        </w:tc>
      </w:tr>
      <w:tr w:rsidR="00B26602" w:rsidRPr="00CF51DE" w14:paraId="3D3244DC" w14:textId="77777777" w:rsidTr="00B26602">
        <w:trPr>
          <w:trHeight w:val="283"/>
        </w:trPr>
        <w:tc>
          <w:tcPr>
            <w:tcW w:w="5000" w:type="pct"/>
            <w:gridSpan w:val="6"/>
          </w:tcPr>
          <w:p w14:paraId="6271652E" w14:textId="77777777" w:rsidR="00B26602" w:rsidRPr="00CF51DE" w:rsidRDefault="00B26602" w:rsidP="00426868">
            <w:pPr>
              <w:jc w:val="center"/>
              <w:rPr>
                <w:b/>
                <w:u w:val="single"/>
              </w:rPr>
            </w:pPr>
            <w:r w:rsidRPr="00CF51DE">
              <w:rPr>
                <w:b/>
                <w:u w:val="single"/>
              </w:rPr>
              <w:t>PART – C (6 X 12 = 72 MARKS)</w:t>
            </w:r>
          </w:p>
          <w:p w14:paraId="33437027" w14:textId="77777777" w:rsidR="00B26602" w:rsidRPr="00CF51DE" w:rsidRDefault="00B26602" w:rsidP="00426868">
            <w:pPr>
              <w:jc w:val="center"/>
              <w:rPr>
                <w:b/>
              </w:rPr>
            </w:pPr>
            <w:r w:rsidRPr="00CF51DE">
              <w:rPr>
                <w:b/>
              </w:rPr>
              <w:t>(Answer any five Questions from Q.No 17 to 23, Q.No 24 is Compulsory)</w:t>
            </w:r>
          </w:p>
        </w:tc>
      </w:tr>
      <w:tr w:rsidR="00B26602" w:rsidRPr="00CF51DE" w14:paraId="2F7F127C" w14:textId="77777777" w:rsidTr="00B26602">
        <w:trPr>
          <w:trHeight w:val="283"/>
        </w:trPr>
        <w:tc>
          <w:tcPr>
            <w:tcW w:w="352" w:type="pct"/>
          </w:tcPr>
          <w:p w14:paraId="4C888AB5" w14:textId="77777777" w:rsidR="00B26602" w:rsidRPr="00CF51DE" w:rsidRDefault="00B26602" w:rsidP="00426868">
            <w:pPr>
              <w:jc w:val="center"/>
            </w:pPr>
            <w:r w:rsidRPr="00CF51DE">
              <w:lastRenderedPageBreak/>
              <w:t>17.</w:t>
            </w:r>
          </w:p>
        </w:tc>
        <w:tc>
          <w:tcPr>
            <w:tcW w:w="282" w:type="pct"/>
          </w:tcPr>
          <w:p w14:paraId="2D3E12FA" w14:textId="77777777" w:rsidR="00B26602" w:rsidRPr="00CF51DE" w:rsidRDefault="00B26602" w:rsidP="00426868">
            <w:pPr>
              <w:jc w:val="center"/>
            </w:pPr>
            <w:r w:rsidRPr="00CF51DE">
              <w:t>a.</w:t>
            </w:r>
          </w:p>
        </w:tc>
        <w:tc>
          <w:tcPr>
            <w:tcW w:w="3450" w:type="pct"/>
          </w:tcPr>
          <w:p w14:paraId="416AD6C3" w14:textId="77777777" w:rsidR="00B26602" w:rsidRPr="00CF51DE" w:rsidRDefault="00B26602" w:rsidP="00426868">
            <w:pPr>
              <w:jc w:val="both"/>
            </w:pPr>
            <w:r w:rsidRPr="00CF51DE">
              <w:t>Explain the differences between Manufacturing and Service organization.</w:t>
            </w:r>
          </w:p>
        </w:tc>
        <w:tc>
          <w:tcPr>
            <w:tcW w:w="352" w:type="pct"/>
          </w:tcPr>
          <w:p w14:paraId="3ABDDDCB" w14:textId="77777777" w:rsidR="00B26602" w:rsidRPr="00CF51DE" w:rsidRDefault="00B26602" w:rsidP="00426868">
            <w:pPr>
              <w:jc w:val="center"/>
            </w:pPr>
            <w:r w:rsidRPr="00CF51DE">
              <w:t>CO1</w:t>
            </w:r>
          </w:p>
        </w:tc>
        <w:tc>
          <w:tcPr>
            <w:tcW w:w="282" w:type="pct"/>
          </w:tcPr>
          <w:p w14:paraId="20F27E41" w14:textId="77777777" w:rsidR="00B26602" w:rsidRPr="00CF51DE" w:rsidRDefault="00B26602" w:rsidP="00426868">
            <w:pPr>
              <w:jc w:val="center"/>
            </w:pPr>
            <w:r w:rsidRPr="00CF51DE">
              <w:t>AN</w:t>
            </w:r>
          </w:p>
        </w:tc>
        <w:tc>
          <w:tcPr>
            <w:tcW w:w="282" w:type="pct"/>
          </w:tcPr>
          <w:p w14:paraId="11E23E5C" w14:textId="77777777" w:rsidR="00B26602" w:rsidRPr="00CF51DE" w:rsidRDefault="00B26602" w:rsidP="00426868">
            <w:pPr>
              <w:jc w:val="center"/>
            </w:pPr>
            <w:r w:rsidRPr="00CF51DE">
              <w:t>6</w:t>
            </w:r>
          </w:p>
        </w:tc>
      </w:tr>
      <w:tr w:rsidR="00B26602" w:rsidRPr="00CF51DE" w14:paraId="36FCE448" w14:textId="77777777" w:rsidTr="00B26602">
        <w:trPr>
          <w:trHeight w:val="283"/>
        </w:trPr>
        <w:tc>
          <w:tcPr>
            <w:tcW w:w="352" w:type="pct"/>
          </w:tcPr>
          <w:p w14:paraId="38F4E854" w14:textId="77777777" w:rsidR="00B26602" w:rsidRPr="00CF51DE" w:rsidRDefault="00B26602" w:rsidP="00426868">
            <w:pPr>
              <w:jc w:val="center"/>
            </w:pPr>
          </w:p>
        </w:tc>
        <w:tc>
          <w:tcPr>
            <w:tcW w:w="282" w:type="pct"/>
          </w:tcPr>
          <w:p w14:paraId="2681AAB8" w14:textId="77777777" w:rsidR="00B26602" w:rsidRPr="00CF51DE" w:rsidRDefault="00B26602" w:rsidP="00426868">
            <w:pPr>
              <w:jc w:val="center"/>
            </w:pPr>
            <w:r w:rsidRPr="00CF51DE">
              <w:t>b.</w:t>
            </w:r>
          </w:p>
        </w:tc>
        <w:tc>
          <w:tcPr>
            <w:tcW w:w="3450" w:type="pct"/>
          </w:tcPr>
          <w:p w14:paraId="577F2444" w14:textId="77777777" w:rsidR="00B26602" w:rsidRPr="00CF51DE" w:rsidRDefault="00B26602" w:rsidP="00426868">
            <w:pPr>
              <w:jc w:val="both"/>
              <w:rPr>
                <w:bCs/>
              </w:rPr>
            </w:pPr>
            <w:r w:rsidRPr="00CF51DE">
              <w:rPr>
                <w:bCs/>
              </w:rPr>
              <w:t>Explain the benefits of TQM.</w:t>
            </w:r>
          </w:p>
        </w:tc>
        <w:tc>
          <w:tcPr>
            <w:tcW w:w="352" w:type="pct"/>
          </w:tcPr>
          <w:p w14:paraId="439F3339" w14:textId="77777777" w:rsidR="00B26602" w:rsidRPr="00CF51DE" w:rsidRDefault="00B26602" w:rsidP="00426868">
            <w:pPr>
              <w:jc w:val="center"/>
            </w:pPr>
            <w:r w:rsidRPr="00CF51DE">
              <w:t>CO1</w:t>
            </w:r>
          </w:p>
        </w:tc>
        <w:tc>
          <w:tcPr>
            <w:tcW w:w="282" w:type="pct"/>
          </w:tcPr>
          <w:p w14:paraId="4D7CE879" w14:textId="77777777" w:rsidR="00B26602" w:rsidRPr="00CF51DE" w:rsidRDefault="00B26602" w:rsidP="00426868">
            <w:pPr>
              <w:jc w:val="center"/>
            </w:pPr>
            <w:r w:rsidRPr="00CF51DE">
              <w:t>U</w:t>
            </w:r>
          </w:p>
        </w:tc>
        <w:tc>
          <w:tcPr>
            <w:tcW w:w="282" w:type="pct"/>
          </w:tcPr>
          <w:p w14:paraId="4BEF50D5" w14:textId="77777777" w:rsidR="00B26602" w:rsidRPr="00CF51DE" w:rsidRDefault="00B26602" w:rsidP="00426868">
            <w:pPr>
              <w:jc w:val="center"/>
            </w:pPr>
            <w:r w:rsidRPr="00CF51DE">
              <w:t>6</w:t>
            </w:r>
          </w:p>
        </w:tc>
      </w:tr>
      <w:tr w:rsidR="00B26602" w:rsidRPr="00CF51DE" w14:paraId="691508D2" w14:textId="77777777" w:rsidTr="00B26602">
        <w:trPr>
          <w:trHeight w:val="283"/>
        </w:trPr>
        <w:tc>
          <w:tcPr>
            <w:tcW w:w="352" w:type="pct"/>
          </w:tcPr>
          <w:p w14:paraId="1ECE5D06" w14:textId="77777777" w:rsidR="00B26602" w:rsidRPr="00CF51DE" w:rsidRDefault="00B26602" w:rsidP="00426868">
            <w:pPr>
              <w:jc w:val="center"/>
            </w:pPr>
          </w:p>
        </w:tc>
        <w:tc>
          <w:tcPr>
            <w:tcW w:w="282" w:type="pct"/>
          </w:tcPr>
          <w:p w14:paraId="6DD371DD" w14:textId="77777777" w:rsidR="00B26602" w:rsidRPr="00CF51DE" w:rsidRDefault="00B26602" w:rsidP="00426868">
            <w:pPr>
              <w:jc w:val="center"/>
            </w:pPr>
          </w:p>
        </w:tc>
        <w:tc>
          <w:tcPr>
            <w:tcW w:w="3450" w:type="pct"/>
          </w:tcPr>
          <w:p w14:paraId="63C41E73" w14:textId="77777777" w:rsidR="00B26602" w:rsidRPr="00CF51DE" w:rsidRDefault="00B26602" w:rsidP="00426868">
            <w:pPr>
              <w:jc w:val="center"/>
            </w:pPr>
          </w:p>
        </w:tc>
        <w:tc>
          <w:tcPr>
            <w:tcW w:w="352" w:type="pct"/>
          </w:tcPr>
          <w:p w14:paraId="75D102A8" w14:textId="77777777" w:rsidR="00B26602" w:rsidRPr="00CF51DE" w:rsidRDefault="00B26602" w:rsidP="00426868">
            <w:pPr>
              <w:jc w:val="center"/>
            </w:pPr>
          </w:p>
        </w:tc>
        <w:tc>
          <w:tcPr>
            <w:tcW w:w="282" w:type="pct"/>
          </w:tcPr>
          <w:p w14:paraId="6E5FE1E9" w14:textId="77777777" w:rsidR="00B26602" w:rsidRPr="00CF51DE" w:rsidRDefault="00B26602" w:rsidP="00426868">
            <w:pPr>
              <w:jc w:val="center"/>
            </w:pPr>
          </w:p>
        </w:tc>
        <w:tc>
          <w:tcPr>
            <w:tcW w:w="282" w:type="pct"/>
          </w:tcPr>
          <w:p w14:paraId="6F6AA3A6" w14:textId="77777777" w:rsidR="00B26602" w:rsidRPr="00CF51DE" w:rsidRDefault="00B26602" w:rsidP="00426868">
            <w:pPr>
              <w:jc w:val="center"/>
            </w:pPr>
          </w:p>
        </w:tc>
      </w:tr>
      <w:tr w:rsidR="00B26602" w:rsidRPr="00CF51DE" w14:paraId="1100944D" w14:textId="77777777" w:rsidTr="00B26602">
        <w:trPr>
          <w:trHeight w:val="283"/>
        </w:trPr>
        <w:tc>
          <w:tcPr>
            <w:tcW w:w="352" w:type="pct"/>
          </w:tcPr>
          <w:p w14:paraId="67004152" w14:textId="77777777" w:rsidR="00B26602" w:rsidRPr="00CF51DE" w:rsidRDefault="00B26602" w:rsidP="00426868">
            <w:pPr>
              <w:jc w:val="center"/>
            </w:pPr>
            <w:r w:rsidRPr="00CF51DE">
              <w:t>18.</w:t>
            </w:r>
          </w:p>
        </w:tc>
        <w:tc>
          <w:tcPr>
            <w:tcW w:w="282" w:type="pct"/>
          </w:tcPr>
          <w:p w14:paraId="0FD6C940" w14:textId="77777777" w:rsidR="00B26602" w:rsidRPr="00CF51DE" w:rsidRDefault="00B26602" w:rsidP="00426868">
            <w:pPr>
              <w:jc w:val="center"/>
            </w:pPr>
            <w:r w:rsidRPr="00CF51DE">
              <w:t>a.</w:t>
            </w:r>
          </w:p>
        </w:tc>
        <w:tc>
          <w:tcPr>
            <w:tcW w:w="3450" w:type="pct"/>
          </w:tcPr>
          <w:p w14:paraId="3DF3434A" w14:textId="77777777" w:rsidR="00B26602" w:rsidRPr="00CF51DE" w:rsidRDefault="00B26602" w:rsidP="00426868">
            <w:pPr>
              <w:jc w:val="both"/>
            </w:pPr>
            <w:r w:rsidRPr="00CF51DE">
              <w:t>Explain about quality gurus and their contribution.</w:t>
            </w:r>
          </w:p>
        </w:tc>
        <w:tc>
          <w:tcPr>
            <w:tcW w:w="352" w:type="pct"/>
          </w:tcPr>
          <w:p w14:paraId="386939B6" w14:textId="77777777" w:rsidR="00B26602" w:rsidRPr="00CF51DE" w:rsidRDefault="00B26602" w:rsidP="00426868">
            <w:pPr>
              <w:jc w:val="center"/>
            </w:pPr>
            <w:r w:rsidRPr="00CF51DE">
              <w:t>CO2</w:t>
            </w:r>
          </w:p>
        </w:tc>
        <w:tc>
          <w:tcPr>
            <w:tcW w:w="282" w:type="pct"/>
          </w:tcPr>
          <w:p w14:paraId="37D7CE10" w14:textId="77777777" w:rsidR="00B26602" w:rsidRPr="00CF51DE" w:rsidRDefault="00B26602" w:rsidP="00426868">
            <w:pPr>
              <w:jc w:val="center"/>
            </w:pPr>
            <w:r w:rsidRPr="00CF51DE">
              <w:t>U</w:t>
            </w:r>
          </w:p>
        </w:tc>
        <w:tc>
          <w:tcPr>
            <w:tcW w:w="282" w:type="pct"/>
          </w:tcPr>
          <w:p w14:paraId="6D091892" w14:textId="77777777" w:rsidR="00B26602" w:rsidRPr="00CF51DE" w:rsidRDefault="00B26602" w:rsidP="00426868">
            <w:pPr>
              <w:jc w:val="center"/>
            </w:pPr>
            <w:r w:rsidRPr="00CF51DE">
              <w:t>6</w:t>
            </w:r>
          </w:p>
        </w:tc>
      </w:tr>
      <w:tr w:rsidR="00B26602" w:rsidRPr="00CF51DE" w14:paraId="78DDE080" w14:textId="77777777" w:rsidTr="00B26602">
        <w:trPr>
          <w:trHeight w:val="283"/>
        </w:trPr>
        <w:tc>
          <w:tcPr>
            <w:tcW w:w="352" w:type="pct"/>
          </w:tcPr>
          <w:p w14:paraId="5E45F9CE" w14:textId="77777777" w:rsidR="00B26602" w:rsidRPr="00CF51DE" w:rsidRDefault="00B26602" w:rsidP="00426868">
            <w:pPr>
              <w:jc w:val="center"/>
            </w:pPr>
          </w:p>
        </w:tc>
        <w:tc>
          <w:tcPr>
            <w:tcW w:w="282" w:type="pct"/>
          </w:tcPr>
          <w:p w14:paraId="3D8D37A4" w14:textId="77777777" w:rsidR="00B26602" w:rsidRPr="00CF51DE" w:rsidRDefault="00B26602" w:rsidP="00426868">
            <w:pPr>
              <w:jc w:val="center"/>
            </w:pPr>
            <w:r w:rsidRPr="00CF51DE">
              <w:t>b.</w:t>
            </w:r>
          </w:p>
        </w:tc>
        <w:tc>
          <w:tcPr>
            <w:tcW w:w="3450" w:type="pct"/>
          </w:tcPr>
          <w:p w14:paraId="6D9C6651" w14:textId="77777777" w:rsidR="00B26602" w:rsidRPr="00CF51DE" w:rsidRDefault="00B26602" w:rsidP="00426868">
            <w:r w:rsidRPr="00CF51DE">
              <w:t>Explain about the Deming’s philosophy (any 7).</w:t>
            </w:r>
          </w:p>
        </w:tc>
        <w:tc>
          <w:tcPr>
            <w:tcW w:w="352" w:type="pct"/>
          </w:tcPr>
          <w:p w14:paraId="240E262B" w14:textId="77777777" w:rsidR="00B26602" w:rsidRPr="00CF51DE" w:rsidRDefault="00B26602" w:rsidP="00426868">
            <w:pPr>
              <w:jc w:val="center"/>
            </w:pPr>
            <w:r w:rsidRPr="00CF51DE">
              <w:t>CO2</w:t>
            </w:r>
          </w:p>
        </w:tc>
        <w:tc>
          <w:tcPr>
            <w:tcW w:w="282" w:type="pct"/>
          </w:tcPr>
          <w:p w14:paraId="4DDAF319" w14:textId="77777777" w:rsidR="00B26602" w:rsidRPr="00CF51DE" w:rsidRDefault="00B26602" w:rsidP="00426868">
            <w:pPr>
              <w:jc w:val="center"/>
            </w:pPr>
            <w:r w:rsidRPr="00CF51DE">
              <w:t>R</w:t>
            </w:r>
          </w:p>
        </w:tc>
        <w:tc>
          <w:tcPr>
            <w:tcW w:w="282" w:type="pct"/>
          </w:tcPr>
          <w:p w14:paraId="63ACD7C1" w14:textId="77777777" w:rsidR="00B26602" w:rsidRPr="00CF51DE" w:rsidRDefault="00B26602" w:rsidP="00426868">
            <w:pPr>
              <w:jc w:val="center"/>
            </w:pPr>
            <w:r w:rsidRPr="00CF51DE">
              <w:t>6</w:t>
            </w:r>
          </w:p>
        </w:tc>
      </w:tr>
      <w:tr w:rsidR="00B26602" w:rsidRPr="00CF51DE" w14:paraId="0ED1B741" w14:textId="77777777" w:rsidTr="00B26602">
        <w:trPr>
          <w:trHeight w:val="283"/>
        </w:trPr>
        <w:tc>
          <w:tcPr>
            <w:tcW w:w="352" w:type="pct"/>
          </w:tcPr>
          <w:p w14:paraId="72FA8316" w14:textId="77777777" w:rsidR="00B26602" w:rsidRPr="00CF51DE" w:rsidRDefault="00B26602" w:rsidP="00426868">
            <w:pPr>
              <w:jc w:val="center"/>
            </w:pPr>
          </w:p>
        </w:tc>
        <w:tc>
          <w:tcPr>
            <w:tcW w:w="282" w:type="pct"/>
          </w:tcPr>
          <w:p w14:paraId="0F83D51C" w14:textId="77777777" w:rsidR="00B26602" w:rsidRPr="00CF51DE" w:rsidRDefault="00B26602" w:rsidP="00426868">
            <w:pPr>
              <w:jc w:val="center"/>
            </w:pPr>
          </w:p>
        </w:tc>
        <w:tc>
          <w:tcPr>
            <w:tcW w:w="3450" w:type="pct"/>
          </w:tcPr>
          <w:p w14:paraId="4F935F39" w14:textId="77777777" w:rsidR="00B26602" w:rsidRPr="00CF51DE" w:rsidRDefault="00B26602" w:rsidP="00426868">
            <w:pPr>
              <w:jc w:val="center"/>
            </w:pPr>
          </w:p>
        </w:tc>
        <w:tc>
          <w:tcPr>
            <w:tcW w:w="352" w:type="pct"/>
          </w:tcPr>
          <w:p w14:paraId="63B8F58E" w14:textId="77777777" w:rsidR="00B26602" w:rsidRPr="00CF51DE" w:rsidRDefault="00B26602" w:rsidP="00426868">
            <w:pPr>
              <w:jc w:val="center"/>
            </w:pPr>
          </w:p>
        </w:tc>
        <w:tc>
          <w:tcPr>
            <w:tcW w:w="282" w:type="pct"/>
          </w:tcPr>
          <w:p w14:paraId="49B13F59" w14:textId="77777777" w:rsidR="00B26602" w:rsidRPr="00CF51DE" w:rsidRDefault="00B26602" w:rsidP="00426868">
            <w:pPr>
              <w:jc w:val="center"/>
            </w:pPr>
          </w:p>
        </w:tc>
        <w:tc>
          <w:tcPr>
            <w:tcW w:w="282" w:type="pct"/>
          </w:tcPr>
          <w:p w14:paraId="2FD80F5A" w14:textId="77777777" w:rsidR="00B26602" w:rsidRPr="00CF51DE" w:rsidRDefault="00B26602" w:rsidP="00426868">
            <w:pPr>
              <w:jc w:val="center"/>
            </w:pPr>
          </w:p>
        </w:tc>
      </w:tr>
      <w:tr w:rsidR="00B26602" w:rsidRPr="00CF51DE" w14:paraId="78E62B67" w14:textId="77777777" w:rsidTr="00B26602">
        <w:trPr>
          <w:trHeight w:val="283"/>
        </w:trPr>
        <w:tc>
          <w:tcPr>
            <w:tcW w:w="352" w:type="pct"/>
          </w:tcPr>
          <w:p w14:paraId="1E6FFE00" w14:textId="77777777" w:rsidR="00B26602" w:rsidRPr="00CF51DE" w:rsidRDefault="00B26602" w:rsidP="00426868">
            <w:pPr>
              <w:jc w:val="center"/>
            </w:pPr>
            <w:r w:rsidRPr="00CF51DE">
              <w:t>19.</w:t>
            </w:r>
          </w:p>
        </w:tc>
        <w:tc>
          <w:tcPr>
            <w:tcW w:w="282" w:type="pct"/>
          </w:tcPr>
          <w:p w14:paraId="4970011E" w14:textId="77777777" w:rsidR="00B26602" w:rsidRPr="00CF51DE" w:rsidRDefault="00B26602" w:rsidP="00426868">
            <w:pPr>
              <w:jc w:val="center"/>
            </w:pPr>
            <w:r w:rsidRPr="00CF51DE">
              <w:t>a.</w:t>
            </w:r>
          </w:p>
        </w:tc>
        <w:tc>
          <w:tcPr>
            <w:tcW w:w="3450" w:type="pct"/>
          </w:tcPr>
          <w:p w14:paraId="68E7C1CC" w14:textId="77777777" w:rsidR="00B26602" w:rsidRPr="00CF51DE" w:rsidRDefault="00B26602" w:rsidP="00426868">
            <w:pPr>
              <w:jc w:val="both"/>
            </w:pPr>
            <w:r w:rsidRPr="00CF51DE">
              <w:t>What is QFD? List down the benefits of QFD.</w:t>
            </w:r>
            <w:r w:rsidRPr="00CF51DE">
              <w:tab/>
            </w:r>
          </w:p>
        </w:tc>
        <w:tc>
          <w:tcPr>
            <w:tcW w:w="352" w:type="pct"/>
          </w:tcPr>
          <w:p w14:paraId="1E02B083" w14:textId="77777777" w:rsidR="00B26602" w:rsidRPr="00CF51DE" w:rsidRDefault="00B26602" w:rsidP="00426868">
            <w:pPr>
              <w:jc w:val="center"/>
            </w:pPr>
            <w:r w:rsidRPr="00CF51DE">
              <w:t>CO3</w:t>
            </w:r>
          </w:p>
        </w:tc>
        <w:tc>
          <w:tcPr>
            <w:tcW w:w="282" w:type="pct"/>
          </w:tcPr>
          <w:p w14:paraId="683A5FAA" w14:textId="77777777" w:rsidR="00B26602" w:rsidRPr="00CF51DE" w:rsidRDefault="00B26602" w:rsidP="00426868">
            <w:pPr>
              <w:jc w:val="center"/>
            </w:pPr>
            <w:r w:rsidRPr="00CF51DE">
              <w:t>R</w:t>
            </w:r>
          </w:p>
        </w:tc>
        <w:tc>
          <w:tcPr>
            <w:tcW w:w="282" w:type="pct"/>
          </w:tcPr>
          <w:p w14:paraId="2274E0F0" w14:textId="77777777" w:rsidR="00B26602" w:rsidRPr="00CF51DE" w:rsidRDefault="00B26602" w:rsidP="00426868">
            <w:pPr>
              <w:jc w:val="center"/>
            </w:pPr>
            <w:r w:rsidRPr="00CF51DE">
              <w:t>6</w:t>
            </w:r>
          </w:p>
        </w:tc>
      </w:tr>
      <w:tr w:rsidR="00B26602" w:rsidRPr="00CF51DE" w14:paraId="3B41F5A8" w14:textId="77777777" w:rsidTr="00B26602">
        <w:trPr>
          <w:trHeight w:val="283"/>
        </w:trPr>
        <w:tc>
          <w:tcPr>
            <w:tcW w:w="352" w:type="pct"/>
          </w:tcPr>
          <w:p w14:paraId="311C14EA" w14:textId="77777777" w:rsidR="00B26602" w:rsidRPr="00CF51DE" w:rsidRDefault="00B26602" w:rsidP="00426868">
            <w:pPr>
              <w:jc w:val="center"/>
            </w:pPr>
          </w:p>
        </w:tc>
        <w:tc>
          <w:tcPr>
            <w:tcW w:w="282" w:type="pct"/>
          </w:tcPr>
          <w:p w14:paraId="1D5B30A6" w14:textId="77777777" w:rsidR="00B26602" w:rsidRPr="00CF51DE" w:rsidRDefault="00B26602" w:rsidP="00426868">
            <w:pPr>
              <w:jc w:val="center"/>
            </w:pPr>
            <w:r w:rsidRPr="00CF51DE">
              <w:t>b.</w:t>
            </w:r>
          </w:p>
        </w:tc>
        <w:tc>
          <w:tcPr>
            <w:tcW w:w="3450" w:type="pct"/>
          </w:tcPr>
          <w:p w14:paraId="4E660966" w14:textId="77777777" w:rsidR="00B26602" w:rsidRPr="00CF51DE" w:rsidRDefault="00B26602" w:rsidP="00426868">
            <w:pPr>
              <w:jc w:val="both"/>
              <w:rPr>
                <w:bCs/>
              </w:rPr>
            </w:pPr>
            <w:r w:rsidRPr="00CF51DE">
              <w:rPr>
                <w:bCs/>
              </w:rPr>
              <w:t>Explain Juran Trilogy with diagram.</w:t>
            </w:r>
          </w:p>
        </w:tc>
        <w:tc>
          <w:tcPr>
            <w:tcW w:w="352" w:type="pct"/>
          </w:tcPr>
          <w:p w14:paraId="3B8377A1" w14:textId="77777777" w:rsidR="00B26602" w:rsidRPr="00CF51DE" w:rsidRDefault="00B26602" w:rsidP="00426868">
            <w:pPr>
              <w:jc w:val="center"/>
            </w:pPr>
            <w:r w:rsidRPr="00CF51DE">
              <w:t>CO3</w:t>
            </w:r>
          </w:p>
        </w:tc>
        <w:tc>
          <w:tcPr>
            <w:tcW w:w="282" w:type="pct"/>
          </w:tcPr>
          <w:p w14:paraId="3D9132B5" w14:textId="77777777" w:rsidR="00B26602" w:rsidRPr="00CF51DE" w:rsidRDefault="00B26602" w:rsidP="00426868">
            <w:pPr>
              <w:jc w:val="center"/>
            </w:pPr>
            <w:r w:rsidRPr="00CF51DE">
              <w:t>An</w:t>
            </w:r>
          </w:p>
        </w:tc>
        <w:tc>
          <w:tcPr>
            <w:tcW w:w="282" w:type="pct"/>
          </w:tcPr>
          <w:p w14:paraId="06530DB8" w14:textId="77777777" w:rsidR="00B26602" w:rsidRPr="00CF51DE" w:rsidRDefault="00B26602" w:rsidP="00426868">
            <w:pPr>
              <w:jc w:val="center"/>
            </w:pPr>
            <w:r w:rsidRPr="00CF51DE">
              <w:t>6</w:t>
            </w:r>
          </w:p>
        </w:tc>
      </w:tr>
      <w:tr w:rsidR="00B26602" w:rsidRPr="00CF51DE" w14:paraId="0C4129ED" w14:textId="77777777" w:rsidTr="00B26602">
        <w:trPr>
          <w:trHeight w:val="283"/>
        </w:trPr>
        <w:tc>
          <w:tcPr>
            <w:tcW w:w="352" w:type="pct"/>
          </w:tcPr>
          <w:p w14:paraId="6C79EF24" w14:textId="77777777" w:rsidR="00B26602" w:rsidRPr="00CF51DE" w:rsidRDefault="00B26602" w:rsidP="00426868"/>
        </w:tc>
        <w:tc>
          <w:tcPr>
            <w:tcW w:w="282" w:type="pct"/>
          </w:tcPr>
          <w:p w14:paraId="1CD8325D" w14:textId="77777777" w:rsidR="00B26602" w:rsidRPr="00CF51DE" w:rsidRDefault="00B26602" w:rsidP="00426868">
            <w:pPr>
              <w:jc w:val="center"/>
            </w:pPr>
          </w:p>
        </w:tc>
        <w:tc>
          <w:tcPr>
            <w:tcW w:w="3450" w:type="pct"/>
          </w:tcPr>
          <w:p w14:paraId="2D10DE0C" w14:textId="77777777" w:rsidR="00B26602" w:rsidRPr="00CF51DE" w:rsidRDefault="00B26602" w:rsidP="00426868">
            <w:pPr>
              <w:jc w:val="center"/>
            </w:pPr>
          </w:p>
        </w:tc>
        <w:tc>
          <w:tcPr>
            <w:tcW w:w="352" w:type="pct"/>
          </w:tcPr>
          <w:p w14:paraId="7B23380A" w14:textId="77777777" w:rsidR="00B26602" w:rsidRPr="00CF51DE" w:rsidRDefault="00B26602" w:rsidP="00426868">
            <w:pPr>
              <w:jc w:val="center"/>
            </w:pPr>
          </w:p>
        </w:tc>
        <w:tc>
          <w:tcPr>
            <w:tcW w:w="282" w:type="pct"/>
          </w:tcPr>
          <w:p w14:paraId="1129D4FE" w14:textId="77777777" w:rsidR="00B26602" w:rsidRPr="00CF51DE" w:rsidRDefault="00B26602" w:rsidP="00426868">
            <w:pPr>
              <w:jc w:val="center"/>
            </w:pPr>
          </w:p>
        </w:tc>
        <w:tc>
          <w:tcPr>
            <w:tcW w:w="282" w:type="pct"/>
          </w:tcPr>
          <w:p w14:paraId="0CDCC368" w14:textId="77777777" w:rsidR="00B26602" w:rsidRPr="00CF51DE" w:rsidRDefault="00B26602" w:rsidP="00426868">
            <w:pPr>
              <w:jc w:val="center"/>
            </w:pPr>
          </w:p>
        </w:tc>
      </w:tr>
      <w:tr w:rsidR="00B26602" w:rsidRPr="00CF51DE" w14:paraId="7D6EA419" w14:textId="77777777" w:rsidTr="00B26602">
        <w:trPr>
          <w:trHeight w:val="283"/>
        </w:trPr>
        <w:tc>
          <w:tcPr>
            <w:tcW w:w="352" w:type="pct"/>
          </w:tcPr>
          <w:p w14:paraId="3AF224F7" w14:textId="77777777" w:rsidR="00B26602" w:rsidRPr="00CF51DE" w:rsidRDefault="00B26602" w:rsidP="00426868">
            <w:pPr>
              <w:jc w:val="center"/>
            </w:pPr>
            <w:r w:rsidRPr="00CF51DE">
              <w:t>20.</w:t>
            </w:r>
          </w:p>
        </w:tc>
        <w:tc>
          <w:tcPr>
            <w:tcW w:w="282" w:type="pct"/>
          </w:tcPr>
          <w:p w14:paraId="7680F696" w14:textId="77777777" w:rsidR="00B26602" w:rsidRPr="00CF51DE" w:rsidRDefault="00B26602" w:rsidP="00426868">
            <w:pPr>
              <w:jc w:val="center"/>
            </w:pPr>
            <w:r w:rsidRPr="00CF51DE">
              <w:t>a.</w:t>
            </w:r>
          </w:p>
        </w:tc>
        <w:tc>
          <w:tcPr>
            <w:tcW w:w="3450" w:type="pct"/>
          </w:tcPr>
          <w:p w14:paraId="4C80D70C" w14:textId="77777777" w:rsidR="00B26602" w:rsidRPr="00CF51DE" w:rsidRDefault="00B26602" w:rsidP="00426868">
            <w:pPr>
              <w:jc w:val="both"/>
            </w:pPr>
            <w:r w:rsidRPr="00CF51DE">
              <w:t>Discuss about Supplier partnership and list down the principles of Supplier Relationship.</w:t>
            </w:r>
          </w:p>
        </w:tc>
        <w:tc>
          <w:tcPr>
            <w:tcW w:w="352" w:type="pct"/>
          </w:tcPr>
          <w:p w14:paraId="05C6B943" w14:textId="77777777" w:rsidR="00B26602" w:rsidRPr="00CF51DE" w:rsidRDefault="00B26602" w:rsidP="00426868">
            <w:pPr>
              <w:jc w:val="center"/>
            </w:pPr>
            <w:r w:rsidRPr="00CF51DE">
              <w:t>CO4</w:t>
            </w:r>
          </w:p>
        </w:tc>
        <w:tc>
          <w:tcPr>
            <w:tcW w:w="282" w:type="pct"/>
          </w:tcPr>
          <w:p w14:paraId="33BDE0E9" w14:textId="77777777" w:rsidR="00B26602" w:rsidRPr="00CF51DE" w:rsidRDefault="00B26602" w:rsidP="00426868">
            <w:pPr>
              <w:jc w:val="center"/>
            </w:pPr>
            <w:r w:rsidRPr="00CF51DE">
              <w:t>U</w:t>
            </w:r>
          </w:p>
        </w:tc>
        <w:tc>
          <w:tcPr>
            <w:tcW w:w="282" w:type="pct"/>
          </w:tcPr>
          <w:p w14:paraId="166A0C82" w14:textId="77777777" w:rsidR="00B26602" w:rsidRPr="00CF51DE" w:rsidRDefault="00B26602" w:rsidP="00426868">
            <w:pPr>
              <w:jc w:val="center"/>
            </w:pPr>
            <w:r w:rsidRPr="00CF51DE">
              <w:t>6</w:t>
            </w:r>
          </w:p>
        </w:tc>
      </w:tr>
      <w:tr w:rsidR="00B26602" w:rsidRPr="00CF51DE" w14:paraId="1CF75A03" w14:textId="77777777" w:rsidTr="00B26602">
        <w:trPr>
          <w:trHeight w:val="283"/>
        </w:trPr>
        <w:tc>
          <w:tcPr>
            <w:tcW w:w="352" w:type="pct"/>
          </w:tcPr>
          <w:p w14:paraId="189A6139" w14:textId="77777777" w:rsidR="00B26602" w:rsidRPr="00CF51DE" w:rsidRDefault="00B26602" w:rsidP="00426868">
            <w:pPr>
              <w:jc w:val="center"/>
            </w:pPr>
          </w:p>
        </w:tc>
        <w:tc>
          <w:tcPr>
            <w:tcW w:w="282" w:type="pct"/>
          </w:tcPr>
          <w:p w14:paraId="75909135" w14:textId="77777777" w:rsidR="00B26602" w:rsidRPr="00CF51DE" w:rsidRDefault="00B26602" w:rsidP="00426868">
            <w:pPr>
              <w:jc w:val="center"/>
            </w:pPr>
            <w:r w:rsidRPr="00CF51DE">
              <w:t>b.</w:t>
            </w:r>
          </w:p>
        </w:tc>
        <w:tc>
          <w:tcPr>
            <w:tcW w:w="3450" w:type="pct"/>
          </w:tcPr>
          <w:p w14:paraId="461FA5B9" w14:textId="77777777" w:rsidR="00B26602" w:rsidRPr="00CF51DE" w:rsidRDefault="00B26602" w:rsidP="00426868">
            <w:pPr>
              <w:jc w:val="both"/>
              <w:rPr>
                <w:bCs/>
              </w:rPr>
            </w:pPr>
            <w:r w:rsidRPr="00CF51DE">
              <w:t>What is ISO? Explain about ISO 9001 and ISO 14001</w:t>
            </w:r>
          </w:p>
        </w:tc>
        <w:tc>
          <w:tcPr>
            <w:tcW w:w="352" w:type="pct"/>
          </w:tcPr>
          <w:p w14:paraId="472593A2" w14:textId="77777777" w:rsidR="00B26602" w:rsidRPr="00CF51DE" w:rsidRDefault="00B26602" w:rsidP="00426868">
            <w:pPr>
              <w:jc w:val="center"/>
            </w:pPr>
            <w:r w:rsidRPr="00CF51DE">
              <w:t>CO4</w:t>
            </w:r>
          </w:p>
        </w:tc>
        <w:tc>
          <w:tcPr>
            <w:tcW w:w="282" w:type="pct"/>
          </w:tcPr>
          <w:p w14:paraId="079D7723" w14:textId="77777777" w:rsidR="00B26602" w:rsidRPr="00CF51DE" w:rsidRDefault="00B26602" w:rsidP="00426868">
            <w:pPr>
              <w:jc w:val="center"/>
            </w:pPr>
            <w:r w:rsidRPr="00CF51DE">
              <w:t>An</w:t>
            </w:r>
          </w:p>
        </w:tc>
        <w:tc>
          <w:tcPr>
            <w:tcW w:w="282" w:type="pct"/>
          </w:tcPr>
          <w:p w14:paraId="3EF01F8E" w14:textId="77777777" w:rsidR="00B26602" w:rsidRPr="00CF51DE" w:rsidRDefault="00B26602" w:rsidP="00426868">
            <w:pPr>
              <w:jc w:val="center"/>
            </w:pPr>
            <w:r w:rsidRPr="00CF51DE">
              <w:t>6</w:t>
            </w:r>
          </w:p>
        </w:tc>
      </w:tr>
      <w:tr w:rsidR="00B26602" w:rsidRPr="00CF51DE" w14:paraId="7C36292F" w14:textId="77777777" w:rsidTr="00B26602">
        <w:trPr>
          <w:trHeight w:val="283"/>
        </w:trPr>
        <w:tc>
          <w:tcPr>
            <w:tcW w:w="352" w:type="pct"/>
          </w:tcPr>
          <w:p w14:paraId="5844ED3F" w14:textId="77777777" w:rsidR="00B26602" w:rsidRPr="00CF51DE" w:rsidRDefault="00B26602" w:rsidP="00426868">
            <w:pPr>
              <w:jc w:val="center"/>
            </w:pPr>
          </w:p>
        </w:tc>
        <w:tc>
          <w:tcPr>
            <w:tcW w:w="282" w:type="pct"/>
          </w:tcPr>
          <w:p w14:paraId="674E60A7" w14:textId="77777777" w:rsidR="00B26602" w:rsidRPr="00CF51DE" w:rsidRDefault="00B26602" w:rsidP="00426868">
            <w:pPr>
              <w:jc w:val="center"/>
            </w:pPr>
          </w:p>
        </w:tc>
        <w:tc>
          <w:tcPr>
            <w:tcW w:w="3450" w:type="pct"/>
          </w:tcPr>
          <w:p w14:paraId="44DECD8B" w14:textId="77777777" w:rsidR="00B26602" w:rsidRPr="00CF51DE" w:rsidRDefault="00B26602" w:rsidP="00426868">
            <w:pPr>
              <w:jc w:val="center"/>
            </w:pPr>
          </w:p>
        </w:tc>
        <w:tc>
          <w:tcPr>
            <w:tcW w:w="352" w:type="pct"/>
          </w:tcPr>
          <w:p w14:paraId="32803666" w14:textId="77777777" w:rsidR="00B26602" w:rsidRPr="00CF51DE" w:rsidRDefault="00B26602" w:rsidP="00426868">
            <w:pPr>
              <w:jc w:val="center"/>
            </w:pPr>
          </w:p>
        </w:tc>
        <w:tc>
          <w:tcPr>
            <w:tcW w:w="282" w:type="pct"/>
          </w:tcPr>
          <w:p w14:paraId="7BB3A5EB" w14:textId="77777777" w:rsidR="00B26602" w:rsidRPr="00CF51DE" w:rsidRDefault="00B26602" w:rsidP="00426868">
            <w:pPr>
              <w:jc w:val="center"/>
            </w:pPr>
          </w:p>
        </w:tc>
        <w:tc>
          <w:tcPr>
            <w:tcW w:w="282" w:type="pct"/>
          </w:tcPr>
          <w:p w14:paraId="35F1116C" w14:textId="77777777" w:rsidR="00B26602" w:rsidRPr="00CF51DE" w:rsidRDefault="00B26602" w:rsidP="00426868">
            <w:pPr>
              <w:jc w:val="center"/>
            </w:pPr>
          </w:p>
        </w:tc>
      </w:tr>
      <w:tr w:rsidR="00B26602" w:rsidRPr="00CF51DE" w14:paraId="3A47CD70" w14:textId="77777777" w:rsidTr="00B26602">
        <w:trPr>
          <w:trHeight w:val="283"/>
        </w:trPr>
        <w:tc>
          <w:tcPr>
            <w:tcW w:w="352" w:type="pct"/>
          </w:tcPr>
          <w:p w14:paraId="44D6DED1" w14:textId="77777777" w:rsidR="00B26602" w:rsidRPr="00CF51DE" w:rsidRDefault="00B26602" w:rsidP="00426868">
            <w:pPr>
              <w:jc w:val="center"/>
            </w:pPr>
            <w:r w:rsidRPr="00CF51DE">
              <w:t>21.</w:t>
            </w:r>
          </w:p>
        </w:tc>
        <w:tc>
          <w:tcPr>
            <w:tcW w:w="282" w:type="pct"/>
          </w:tcPr>
          <w:p w14:paraId="022EE3C0" w14:textId="77777777" w:rsidR="00B26602" w:rsidRPr="00CF51DE" w:rsidRDefault="00B26602" w:rsidP="00426868">
            <w:pPr>
              <w:jc w:val="center"/>
            </w:pPr>
            <w:r w:rsidRPr="00CF51DE">
              <w:t>a.</w:t>
            </w:r>
          </w:p>
        </w:tc>
        <w:tc>
          <w:tcPr>
            <w:tcW w:w="3450" w:type="pct"/>
          </w:tcPr>
          <w:p w14:paraId="5BE3FED6" w14:textId="77777777" w:rsidR="00B26602" w:rsidRPr="00CF51DE" w:rsidRDefault="00B26602" w:rsidP="00426868">
            <w:pPr>
              <w:jc w:val="both"/>
            </w:pPr>
            <w:r w:rsidRPr="00CF51DE">
              <w:t>Explain (i) Affinity Diagram (ii) Matrix Diagram (iii) Tree Diagram.</w:t>
            </w:r>
          </w:p>
        </w:tc>
        <w:tc>
          <w:tcPr>
            <w:tcW w:w="352" w:type="pct"/>
          </w:tcPr>
          <w:p w14:paraId="54B43986" w14:textId="77777777" w:rsidR="00B26602" w:rsidRPr="00CF51DE" w:rsidRDefault="00B26602" w:rsidP="00426868">
            <w:pPr>
              <w:jc w:val="center"/>
            </w:pPr>
            <w:r w:rsidRPr="00CF51DE">
              <w:t>CO5</w:t>
            </w:r>
          </w:p>
        </w:tc>
        <w:tc>
          <w:tcPr>
            <w:tcW w:w="282" w:type="pct"/>
          </w:tcPr>
          <w:p w14:paraId="210FBC19" w14:textId="77777777" w:rsidR="00B26602" w:rsidRPr="00CF51DE" w:rsidRDefault="00B26602" w:rsidP="00426868">
            <w:pPr>
              <w:jc w:val="center"/>
            </w:pPr>
            <w:r w:rsidRPr="00CF51DE">
              <w:t>An</w:t>
            </w:r>
          </w:p>
        </w:tc>
        <w:tc>
          <w:tcPr>
            <w:tcW w:w="282" w:type="pct"/>
          </w:tcPr>
          <w:p w14:paraId="73AFCC91" w14:textId="77777777" w:rsidR="00B26602" w:rsidRPr="00CF51DE" w:rsidRDefault="00B26602" w:rsidP="00426868">
            <w:pPr>
              <w:jc w:val="center"/>
            </w:pPr>
            <w:r w:rsidRPr="00CF51DE">
              <w:t>6</w:t>
            </w:r>
          </w:p>
        </w:tc>
      </w:tr>
      <w:tr w:rsidR="00B26602" w:rsidRPr="00CF51DE" w14:paraId="5001E0B5" w14:textId="77777777" w:rsidTr="00B26602">
        <w:trPr>
          <w:trHeight w:val="283"/>
        </w:trPr>
        <w:tc>
          <w:tcPr>
            <w:tcW w:w="352" w:type="pct"/>
          </w:tcPr>
          <w:p w14:paraId="6FA117C7" w14:textId="77777777" w:rsidR="00B26602" w:rsidRPr="00CF51DE" w:rsidRDefault="00B26602" w:rsidP="00426868">
            <w:pPr>
              <w:jc w:val="center"/>
            </w:pPr>
          </w:p>
        </w:tc>
        <w:tc>
          <w:tcPr>
            <w:tcW w:w="282" w:type="pct"/>
          </w:tcPr>
          <w:p w14:paraId="121A222F" w14:textId="77777777" w:rsidR="00B26602" w:rsidRPr="00CF51DE" w:rsidRDefault="00B26602" w:rsidP="00426868">
            <w:pPr>
              <w:jc w:val="center"/>
            </w:pPr>
            <w:r w:rsidRPr="00CF51DE">
              <w:t>b.</w:t>
            </w:r>
          </w:p>
        </w:tc>
        <w:tc>
          <w:tcPr>
            <w:tcW w:w="3450" w:type="pct"/>
          </w:tcPr>
          <w:p w14:paraId="0F9E2657" w14:textId="77777777" w:rsidR="00B26602" w:rsidRPr="00CF51DE" w:rsidRDefault="00B26602" w:rsidP="00426868">
            <w:pPr>
              <w:jc w:val="both"/>
              <w:rPr>
                <w:bCs/>
              </w:rPr>
            </w:pPr>
            <w:r w:rsidRPr="00CF51DE">
              <w:rPr>
                <w:bCs/>
              </w:rPr>
              <w:t>Write about the Intent of FMEA.</w:t>
            </w:r>
          </w:p>
        </w:tc>
        <w:tc>
          <w:tcPr>
            <w:tcW w:w="352" w:type="pct"/>
          </w:tcPr>
          <w:p w14:paraId="41319319" w14:textId="77777777" w:rsidR="00B26602" w:rsidRPr="00CF51DE" w:rsidRDefault="00B26602" w:rsidP="00426868">
            <w:pPr>
              <w:jc w:val="center"/>
            </w:pPr>
            <w:r w:rsidRPr="00CF51DE">
              <w:t>CO5</w:t>
            </w:r>
          </w:p>
        </w:tc>
        <w:tc>
          <w:tcPr>
            <w:tcW w:w="282" w:type="pct"/>
          </w:tcPr>
          <w:p w14:paraId="25E50877" w14:textId="77777777" w:rsidR="00B26602" w:rsidRPr="00CF51DE" w:rsidRDefault="00B26602" w:rsidP="00426868">
            <w:pPr>
              <w:jc w:val="center"/>
            </w:pPr>
            <w:r w:rsidRPr="00CF51DE">
              <w:t>U</w:t>
            </w:r>
          </w:p>
        </w:tc>
        <w:tc>
          <w:tcPr>
            <w:tcW w:w="282" w:type="pct"/>
          </w:tcPr>
          <w:p w14:paraId="5E8283A9" w14:textId="77777777" w:rsidR="00B26602" w:rsidRPr="00CF51DE" w:rsidRDefault="00B26602" w:rsidP="00426868">
            <w:pPr>
              <w:jc w:val="center"/>
            </w:pPr>
            <w:r w:rsidRPr="00CF51DE">
              <w:t>6</w:t>
            </w:r>
          </w:p>
        </w:tc>
      </w:tr>
      <w:tr w:rsidR="00B26602" w:rsidRPr="00CF51DE" w14:paraId="2189507A" w14:textId="77777777" w:rsidTr="00B26602">
        <w:trPr>
          <w:trHeight w:val="283"/>
        </w:trPr>
        <w:tc>
          <w:tcPr>
            <w:tcW w:w="352" w:type="pct"/>
          </w:tcPr>
          <w:p w14:paraId="73165252" w14:textId="77777777" w:rsidR="00B26602" w:rsidRPr="00CF51DE" w:rsidRDefault="00B26602" w:rsidP="00426868">
            <w:pPr>
              <w:jc w:val="center"/>
            </w:pPr>
          </w:p>
        </w:tc>
        <w:tc>
          <w:tcPr>
            <w:tcW w:w="282" w:type="pct"/>
          </w:tcPr>
          <w:p w14:paraId="3A611A70" w14:textId="77777777" w:rsidR="00B26602" w:rsidRPr="00CF51DE" w:rsidRDefault="00B26602" w:rsidP="00426868">
            <w:pPr>
              <w:jc w:val="center"/>
            </w:pPr>
          </w:p>
        </w:tc>
        <w:tc>
          <w:tcPr>
            <w:tcW w:w="3450" w:type="pct"/>
          </w:tcPr>
          <w:p w14:paraId="3A3FFDE6" w14:textId="77777777" w:rsidR="00B26602" w:rsidRPr="00CF51DE" w:rsidRDefault="00B26602" w:rsidP="00426868">
            <w:pPr>
              <w:jc w:val="center"/>
            </w:pPr>
          </w:p>
        </w:tc>
        <w:tc>
          <w:tcPr>
            <w:tcW w:w="352" w:type="pct"/>
          </w:tcPr>
          <w:p w14:paraId="43FC37C5" w14:textId="77777777" w:rsidR="00B26602" w:rsidRPr="00CF51DE" w:rsidRDefault="00B26602" w:rsidP="00426868">
            <w:pPr>
              <w:jc w:val="center"/>
            </w:pPr>
          </w:p>
        </w:tc>
        <w:tc>
          <w:tcPr>
            <w:tcW w:w="282" w:type="pct"/>
          </w:tcPr>
          <w:p w14:paraId="3DF46AE4" w14:textId="77777777" w:rsidR="00B26602" w:rsidRPr="00CF51DE" w:rsidRDefault="00B26602" w:rsidP="00426868">
            <w:pPr>
              <w:jc w:val="center"/>
            </w:pPr>
          </w:p>
        </w:tc>
        <w:tc>
          <w:tcPr>
            <w:tcW w:w="282" w:type="pct"/>
          </w:tcPr>
          <w:p w14:paraId="64B57D00" w14:textId="77777777" w:rsidR="00B26602" w:rsidRPr="00CF51DE" w:rsidRDefault="00B26602" w:rsidP="00426868">
            <w:pPr>
              <w:jc w:val="center"/>
            </w:pPr>
          </w:p>
        </w:tc>
      </w:tr>
      <w:tr w:rsidR="00B26602" w:rsidRPr="00CF51DE" w14:paraId="34109274" w14:textId="77777777" w:rsidTr="00B26602">
        <w:trPr>
          <w:trHeight w:val="283"/>
        </w:trPr>
        <w:tc>
          <w:tcPr>
            <w:tcW w:w="352" w:type="pct"/>
          </w:tcPr>
          <w:p w14:paraId="2BE12C3E" w14:textId="77777777" w:rsidR="00B26602" w:rsidRPr="00CF51DE" w:rsidRDefault="00B26602" w:rsidP="00426868">
            <w:pPr>
              <w:jc w:val="center"/>
            </w:pPr>
            <w:r w:rsidRPr="00CF51DE">
              <w:t>22.</w:t>
            </w:r>
          </w:p>
        </w:tc>
        <w:tc>
          <w:tcPr>
            <w:tcW w:w="282" w:type="pct"/>
          </w:tcPr>
          <w:p w14:paraId="786B0AC8" w14:textId="77777777" w:rsidR="00B26602" w:rsidRPr="00CF51DE" w:rsidRDefault="00B26602" w:rsidP="00426868">
            <w:pPr>
              <w:jc w:val="center"/>
            </w:pPr>
            <w:r w:rsidRPr="00CF51DE">
              <w:t>a.</w:t>
            </w:r>
          </w:p>
        </w:tc>
        <w:tc>
          <w:tcPr>
            <w:tcW w:w="3450" w:type="pct"/>
          </w:tcPr>
          <w:p w14:paraId="3D8986B4" w14:textId="77777777" w:rsidR="00B26602" w:rsidRPr="00CF51DE" w:rsidRDefault="00B26602" w:rsidP="00426868">
            <w:pPr>
              <w:jc w:val="both"/>
            </w:pPr>
            <w:r w:rsidRPr="00CF51DE">
              <w:t>Write about dimensions of Product Quality.</w:t>
            </w:r>
          </w:p>
        </w:tc>
        <w:tc>
          <w:tcPr>
            <w:tcW w:w="352" w:type="pct"/>
          </w:tcPr>
          <w:p w14:paraId="60017E88" w14:textId="77777777" w:rsidR="00B26602" w:rsidRPr="00CF51DE" w:rsidRDefault="00B26602" w:rsidP="00426868">
            <w:pPr>
              <w:jc w:val="center"/>
            </w:pPr>
            <w:r w:rsidRPr="00CF51DE">
              <w:t>CO1</w:t>
            </w:r>
          </w:p>
        </w:tc>
        <w:tc>
          <w:tcPr>
            <w:tcW w:w="282" w:type="pct"/>
          </w:tcPr>
          <w:p w14:paraId="34600AC3" w14:textId="77777777" w:rsidR="00B26602" w:rsidRPr="00CF51DE" w:rsidRDefault="00B26602" w:rsidP="00426868">
            <w:r w:rsidRPr="00CF51DE">
              <w:t xml:space="preserve"> R</w:t>
            </w:r>
          </w:p>
        </w:tc>
        <w:tc>
          <w:tcPr>
            <w:tcW w:w="282" w:type="pct"/>
          </w:tcPr>
          <w:p w14:paraId="6389AF22" w14:textId="77777777" w:rsidR="00B26602" w:rsidRPr="00CF51DE" w:rsidRDefault="00B26602" w:rsidP="00426868">
            <w:pPr>
              <w:jc w:val="center"/>
            </w:pPr>
            <w:r w:rsidRPr="00CF51DE">
              <w:t>6</w:t>
            </w:r>
          </w:p>
        </w:tc>
      </w:tr>
      <w:tr w:rsidR="00B26602" w:rsidRPr="00CF51DE" w14:paraId="2049C7C2" w14:textId="77777777" w:rsidTr="00B26602">
        <w:trPr>
          <w:trHeight w:val="283"/>
        </w:trPr>
        <w:tc>
          <w:tcPr>
            <w:tcW w:w="352" w:type="pct"/>
          </w:tcPr>
          <w:p w14:paraId="7ACF4394" w14:textId="77777777" w:rsidR="00B26602" w:rsidRPr="00CF51DE" w:rsidRDefault="00B26602" w:rsidP="00426868">
            <w:pPr>
              <w:jc w:val="center"/>
            </w:pPr>
          </w:p>
        </w:tc>
        <w:tc>
          <w:tcPr>
            <w:tcW w:w="282" w:type="pct"/>
          </w:tcPr>
          <w:p w14:paraId="7C6083FE" w14:textId="77777777" w:rsidR="00B26602" w:rsidRPr="00CF51DE" w:rsidRDefault="00B26602" w:rsidP="00426868">
            <w:pPr>
              <w:jc w:val="center"/>
            </w:pPr>
            <w:r w:rsidRPr="00CF51DE">
              <w:t>b.</w:t>
            </w:r>
          </w:p>
        </w:tc>
        <w:tc>
          <w:tcPr>
            <w:tcW w:w="3450" w:type="pct"/>
          </w:tcPr>
          <w:p w14:paraId="1DB49199" w14:textId="77777777" w:rsidR="00B26602" w:rsidRPr="00CF51DE" w:rsidRDefault="00B26602" w:rsidP="00426868">
            <w:pPr>
              <w:jc w:val="both"/>
              <w:rPr>
                <w:bCs/>
              </w:rPr>
            </w:pPr>
            <w:r w:rsidRPr="00CF51DE">
              <w:rPr>
                <w:bCs/>
              </w:rPr>
              <w:t>Write about the cost of Quality</w:t>
            </w:r>
          </w:p>
        </w:tc>
        <w:tc>
          <w:tcPr>
            <w:tcW w:w="352" w:type="pct"/>
          </w:tcPr>
          <w:p w14:paraId="33426AD5" w14:textId="77777777" w:rsidR="00B26602" w:rsidRPr="00CF51DE" w:rsidRDefault="00B26602" w:rsidP="00426868">
            <w:r w:rsidRPr="00CF51DE">
              <w:t>CO1</w:t>
            </w:r>
          </w:p>
        </w:tc>
        <w:tc>
          <w:tcPr>
            <w:tcW w:w="282" w:type="pct"/>
          </w:tcPr>
          <w:p w14:paraId="16093576" w14:textId="77777777" w:rsidR="00B26602" w:rsidRPr="00CF51DE" w:rsidRDefault="00B26602" w:rsidP="00426868">
            <w:pPr>
              <w:jc w:val="center"/>
            </w:pPr>
            <w:r w:rsidRPr="00CF51DE">
              <w:t>U</w:t>
            </w:r>
          </w:p>
        </w:tc>
        <w:tc>
          <w:tcPr>
            <w:tcW w:w="282" w:type="pct"/>
          </w:tcPr>
          <w:p w14:paraId="7A54BFAA" w14:textId="77777777" w:rsidR="00B26602" w:rsidRPr="00CF51DE" w:rsidRDefault="00B26602" w:rsidP="00426868">
            <w:pPr>
              <w:jc w:val="center"/>
            </w:pPr>
            <w:r w:rsidRPr="00CF51DE">
              <w:t>6</w:t>
            </w:r>
          </w:p>
        </w:tc>
      </w:tr>
      <w:tr w:rsidR="00B26602" w:rsidRPr="00CF51DE" w14:paraId="35275E8D" w14:textId="77777777" w:rsidTr="00B26602">
        <w:trPr>
          <w:trHeight w:val="283"/>
        </w:trPr>
        <w:tc>
          <w:tcPr>
            <w:tcW w:w="352" w:type="pct"/>
          </w:tcPr>
          <w:p w14:paraId="49811FA3" w14:textId="77777777" w:rsidR="00B26602" w:rsidRPr="00CF51DE" w:rsidRDefault="00B26602" w:rsidP="00426868">
            <w:pPr>
              <w:jc w:val="center"/>
            </w:pPr>
          </w:p>
        </w:tc>
        <w:tc>
          <w:tcPr>
            <w:tcW w:w="282" w:type="pct"/>
          </w:tcPr>
          <w:p w14:paraId="79A798F6" w14:textId="77777777" w:rsidR="00B26602" w:rsidRPr="00CF51DE" w:rsidRDefault="00B26602" w:rsidP="00426868">
            <w:pPr>
              <w:jc w:val="center"/>
            </w:pPr>
          </w:p>
        </w:tc>
        <w:tc>
          <w:tcPr>
            <w:tcW w:w="3450" w:type="pct"/>
          </w:tcPr>
          <w:p w14:paraId="2DA41306" w14:textId="77777777" w:rsidR="00B26602" w:rsidRPr="00CF51DE" w:rsidRDefault="00B26602" w:rsidP="00426868">
            <w:pPr>
              <w:jc w:val="center"/>
            </w:pPr>
          </w:p>
        </w:tc>
        <w:tc>
          <w:tcPr>
            <w:tcW w:w="352" w:type="pct"/>
          </w:tcPr>
          <w:p w14:paraId="0A7A9830" w14:textId="77777777" w:rsidR="00B26602" w:rsidRPr="00CF51DE" w:rsidRDefault="00B26602" w:rsidP="00426868">
            <w:pPr>
              <w:jc w:val="center"/>
            </w:pPr>
          </w:p>
        </w:tc>
        <w:tc>
          <w:tcPr>
            <w:tcW w:w="282" w:type="pct"/>
          </w:tcPr>
          <w:p w14:paraId="1C2D1619" w14:textId="77777777" w:rsidR="00B26602" w:rsidRPr="00CF51DE" w:rsidRDefault="00B26602" w:rsidP="00426868">
            <w:pPr>
              <w:jc w:val="center"/>
            </w:pPr>
          </w:p>
        </w:tc>
        <w:tc>
          <w:tcPr>
            <w:tcW w:w="282" w:type="pct"/>
          </w:tcPr>
          <w:p w14:paraId="08B57A74" w14:textId="77777777" w:rsidR="00B26602" w:rsidRPr="00CF51DE" w:rsidRDefault="00B26602" w:rsidP="00426868">
            <w:pPr>
              <w:jc w:val="center"/>
            </w:pPr>
          </w:p>
        </w:tc>
      </w:tr>
      <w:tr w:rsidR="00B26602" w:rsidRPr="00CF51DE" w14:paraId="050903E1" w14:textId="77777777" w:rsidTr="00B26602">
        <w:trPr>
          <w:trHeight w:val="283"/>
        </w:trPr>
        <w:tc>
          <w:tcPr>
            <w:tcW w:w="352" w:type="pct"/>
          </w:tcPr>
          <w:p w14:paraId="426319B8" w14:textId="77777777" w:rsidR="00B26602" w:rsidRPr="00CF51DE" w:rsidRDefault="00B26602" w:rsidP="00426868">
            <w:pPr>
              <w:jc w:val="center"/>
            </w:pPr>
            <w:r w:rsidRPr="00CF51DE">
              <w:t>23.</w:t>
            </w:r>
          </w:p>
        </w:tc>
        <w:tc>
          <w:tcPr>
            <w:tcW w:w="282" w:type="pct"/>
          </w:tcPr>
          <w:p w14:paraId="6EDE8128" w14:textId="77777777" w:rsidR="00B26602" w:rsidRPr="00CF51DE" w:rsidRDefault="00B26602" w:rsidP="00426868">
            <w:pPr>
              <w:jc w:val="center"/>
            </w:pPr>
            <w:r w:rsidRPr="00CF51DE">
              <w:t>a.</w:t>
            </w:r>
          </w:p>
        </w:tc>
        <w:tc>
          <w:tcPr>
            <w:tcW w:w="3450" w:type="pct"/>
          </w:tcPr>
          <w:p w14:paraId="690DC926" w14:textId="77777777" w:rsidR="00B26602" w:rsidRPr="00CF51DE" w:rsidRDefault="00B26602" w:rsidP="00426868">
            <w:pPr>
              <w:jc w:val="both"/>
            </w:pPr>
            <w:r w:rsidRPr="00CF51DE">
              <w:t>What is Quality Council? Explain the duties of Quality Council.</w:t>
            </w:r>
          </w:p>
        </w:tc>
        <w:tc>
          <w:tcPr>
            <w:tcW w:w="352" w:type="pct"/>
          </w:tcPr>
          <w:p w14:paraId="50EAAD1E" w14:textId="77777777" w:rsidR="00B26602" w:rsidRPr="00CF51DE" w:rsidRDefault="00B26602" w:rsidP="00426868">
            <w:pPr>
              <w:jc w:val="center"/>
            </w:pPr>
            <w:r w:rsidRPr="00CF51DE">
              <w:t>CO2</w:t>
            </w:r>
          </w:p>
        </w:tc>
        <w:tc>
          <w:tcPr>
            <w:tcW w:w="282" w:type="pct"/>
          </w:tcPr>
          <w:p w14:paraId="56002A78" w14:textId="77777777" w:rsidR="00B26602" w:rsidRPr="00CF51DE" w:rsidRDefault="00B26602" w:rsidP="00426868">
            <w:pPr>
              <w:jc w:val="center"/>
            </w:pPr>
            <w:r w:rsidRPr="00CF51DE">
              <w:t>R</w:t>
            </w:r>
          </w:p>
        </w:tc>
        <w:tc>
          <w:tcPr>
            <w:tcW w:w="282" w:type="pct"/>
          </w:tcPr>
          <w:p w14:paraId="5F6A1DE0" w14:textId="77777777" w:rsidR="00B26602" w:rsidRPr="00CF51DE" w:rsidRDefault="00B26602" w:rsidP="00426868">
            <w:pPr>
              <w:jc w:val="center"/>
            </w:pPr>
            <w:r w:rsidRPr="00CF51DE">
              <w:t>6</w:t>
            </w:r>
          </w:p>
        </w:tc>
      </w:tr>
      <w:tr w:rsidR="00B26602" w:rsidRPr="00CF51DE" w14:paraId="39555BD9" w14:textId="77777777" w:rsidTr="00B26602">
        <w:trPr>
          <w:trHeight w:val="283"/>
        </w:trPr>
        <w:tc>
          <w:tcPr>
            <w:tcW w:w="352" w:type="pct"/>
          </w:tcPr>
          <w:p w14:paraId="45E678A0" w14:textId="77777777" w:rsidR="00B26602" w:rsidRPr="00CF51DE" w:rsidRDefault="00B26602" w:rsidP="00426868">
            <w:pPr>
              <w:jc w:val="center"/>
            </w:pPr>
          </w:p>
        </w:tc>
        <w:tc>
          <w:tcPr>
            <w:tcW w:w="282" w:type="pct"/>
          </w:tcPr>
          <w:p w14:paraId="35AE5A35" w14:textId="77777777" w:rsidR="00B26602" w:rsidRPr="00CF51DE" w:rsidRDefault="00B26602" w:rsidP="00426868">
            <w:pPr>
              <w:jc w:val="center"/>
            </w:pPr>
            <w:r w:rsidRPr="00CF51DE">
              <w:t>b.</w:t>
            </w:r>
          </w:p>
        </w:tc>
        <w:tc>
          <w:tcPr>
            <w:tcW w:w="3450" w:type="pct"/>
          </w:tcPr>
          <w:p w14:paraId="7CC7730D" w14:textId="77777777" w:rsidR="00B26602" w:rsidRPr="00CF51DE" w:rsidRDefault="00B26602" w:rsidP="00426868">
            <w:pPr>
              <w:jc w:val="both"/>
              <w:rPr>
                <w:bCs/>
              </w:rPr>
            </w:pPr>
            <w:r w:rsidRPr="00CF51DE">
              <w:rPr>
                <w:bCs/>
              </w:rPr>
              <w:t xml:space="preserve">What is Quality Assurance? Write down the steps involved in Quality Assurance. </w:t>
            </w:r>
          </w:p>
        </w:tc>
        <w:tc>
          <w:tcPr>
            <w:tcW w:w="352" w:type="pct"/>
          </w:tcPr>
          <w:p w14:paraId="0A95A4B9" w14:textId="77777777" w:rsidR="00B26602" w:rsidRPr="00CF51DE" w:rsidRDefault="00B26602" w:rsidP="00426868">
            <w:pPr>
              <w:jc w:val="center"/>
            </w:pPr>
            <w:r w:rsidRPr="00CF51DE">
              <w:t>CO2</w:t>
            </w:r>
          </w:p>
        </w:tc>
        <w:tc>
          <w:tcPr>
            <w:tcW w:w="282" w:type="pct"/>
          </w:tcPr>
          <w:p w14:paraId="29DD0F5F" w14:textId="77777777" w:rsidR="00B26602" w:rsidRPr="00CF51DE" w:rsidRDefault="00B26602" w:rsidP="00426868">
            <w:pPr>
              <w:jc w:val="center"/>
            </w:pPr>
            <w:r w:rsidRPr="00CF51DE">
              <w:t>An</w:t>
            </w:r>
          </w:p>
        </w:tc>
        <w:tc>
          <w:tcPr>
            <w:tcW w:w="282" w:type="pct"/>
          </w:tcPr>
          <w:p w14:paraId="20A371E7" w14:textId="77777777" w:rsidR="00B26602" w:rsidRPr="00CF51DE" w:rsidRDefault="00B26602" w:rsidP="00426868">
            <w:pPr>
              <w:jc w:val="center"/>
            </w:pPr>
            <w:r w:rsidRPr="00CF51DE">
              <w:t>6</w:t>
            </w:r>
          </w:p>
        </w:tc>
      </w:tr>
      <w:tr w:rsidR="00B26602" w:rsidRPr="00CF51DE" w14:paraId="218D2AE5" w14:textId="77777777" w:rsidTr="00B26602">
        <w:trPr>
          <w:trHeight w:val="283"/>
        </w:trPr>
        <w:tc>
          <w:tcPr>
            <w:tcW w:w="5000" w:type="pct"/>
            <w:gridSpan w:val="6"/>
            <w:vAlign w:val="center"/>
          </w:tcPr>
          <w:p w14:paraId="1AB15EC3" w14:textId="77777777" w:rsidR="00B26602" w:rsidRPr="00CF51DE" w:rsidRDefault="00B26602" w:rsidP="00426868">
            <w:pPr>
              <w:jc w:val="center"/>
              <w:rPr>
                <w:b/>
                <w:bCs/>
              </w:rPr>
            </w:pPr>
            <w:r w:rsidRPr="00CF51DE">
              <w:rPr>
                <w:b/>
                <w:bCs/>
              </w:rPr>
              <w:t>COMPULSORY QUESTION</w:t>
            </w:r>
          </w:p>
        </w:tc>
      </w:tr>
      <w:tr w:rsidR="00B26602" w:rsidRPr="00CF51DE" w14:paraId="70BF3BD3" w14:textId="77777777" w:rsidTr="00B26602">
        <w:trPr>
          <w:trHeight w:val="283"/>
        </w:trPr>
        <w:tc>
          <w:tcPr>
            <w:tcW w:w="352" w:type="pct"/>
          </w:tcPr>
          <w:p w14:paraId="3FB354AE" w14:textId="77777777" w:rsidR="00B26602" w:rsidRPr="00CF51DE" w:rsidRDefault="00B26602" w:rsidP="00426868">
            <w:pPr>
              <w:jc w:val="center"/>
            </w:pPr>
            <w:r w:rsidRPr="00CF51DE">
              <w:t>24.</w:t>
            </w:r>
          </w:p>
        </w:tc>
        <w:tc>
          <w:tcPr>
            <w:tcW w:w="282" w:type="pct"/>
          </w:tcPr>
          <w:p w14:paraId="5DC4679C" w14:textId="77777777" w:rsidR="00B26602" w:rsidRPr="00CF51DE" w:rsidRDefault="00B26602" w:rsidP="00426868">
            <w:pPr>
              <w:jc w:val="center"/>
            </w:pPr>
            <w:r w:rsidRPr="00CF51DE">
              <w:t>a.</w:t>
            </w:r>
          </w:p>
        </w:tc>
        <w:tc>
          <w:tcPr>
            <w:tcW w:w="3450" w:type="pct"/>
          </w:tcPr>
          <w:p w14:paraId="52C7A1B0" w14:textId="77777777" w:rsidR="00B26602" w:rsidRPr="00CF51DE" w:rsidRDefault="00B26602" w:rsidP="00426868">
            <w:pPr>
              <w:jc w:val="both"/>
            </w:pPr>
            <w:r w:rsidRPr="00CF51DE">
              <w:t>Write short notes on (i) Histogram (ii) Check sheets (iii) Pareto Diagram.</w:t>
            </w:r>
          </w:p>
        </w:tc>
        <w:tc>
          <w:tcPr>
            <w:tcW w:w="352" w:type="pct"/>
          </w:tcPr>
          <w:p w14:paraId="4F92CADB" w14:textId="77777777" w:rsidR="00B26602" w:rsidRPr="00CF51DE" w:rsidRDefault="00B26602" w:rsidP="00426868">
            <w:pPr>
              <w:jc w:val="center"/>
            </w:pPr>
            <w:r w:rsidRPr="00CF51DE">
              <w:t>CO6</w:t>
            </w:r>
          </w:p>
        </w:tc>
        <w:tc>
          <w:tcPr>
            <w:tcW w:w="282" w:type="pct"/>
          </w:tcPr>
          <w:p w14:paraId="4D7D1F4E" w14:textId="77777777" w:rsidR="00B26602" w:rsidRPr="00CF51DE" w:rsidRDefault="00B26602" w:rsidP="00426868">
            <w:pPr>
              <w:jc w:val="center"/>
            </w:pPr>
            <w:r w:rsidRPr="00CF51DE">
              <w:t>U</w:t>
            </w:r>
          </w:p>
        </w:tc>
        <w:tc>
          <w:tcPr>
            <w:tcW w:w="282" w:type="pct"/>
          </w:tcPr>
          <w:p w14:paraId="5426D4D1" w14:textId="77777777" w:rsidR="00B26602" w:rsidRPr="00CF51DE" w:rsidRDefault="00B26602" w:rsidP="00426868">
            <w:pPr>
              <w:jc w:val="center"/>
            </w:pPr>
            <w:r w:rsidRPr="00CF51DE">
              <w:t>6</w:t>
            </w:r>
          </w:p>
        </w:tc>
      </w:tr>
      <w:tr w:rsidR="00B26602" w:rsidRPr="00CF51DE" w14:paraId="63424F3F" w14:textId="77777777" w:rsidTr="00B26602">
        <w:trPr>
          <w:trHeight w:val="283"/>
        </w:trPr>
        <w:tc>
          <w:tcPr>
            <w:tcW w:w="352" w:type="pct"/>
          </w:tcPr>
          <w:p w14:paraId="73670F0D" w14:textId="77777777" w:rsidR="00B26602" w:rsidRPr="00CF51DE" w:rsidRDefault="00B26602" w:rsidP="00426868">
            <w:pPr>
              <w:jc w:val="center"/>
            </w:pPr>
          </w:p>
        </w:tc>
        <w:tc>
          <w:tcPr>
            <w:tcW w:w="282" w:type="pct"/>
          </w:tcPr>
          <w:p w14:paraId="53B95A3C" w14:textId="77777777" w:rsidR="00B26602" w:rsidRPr="00CF51DE" w:rsidRDefault="00B26602" w:rsidP="00426868">
            <w:pPr>
              <w:jc w:val="center"/>
            </w:pPr>
            <w:r w:rsidRPr="00CF51DE">
              <w:t>b.</w:t>
            </w:r>
          </w:p>
        </w:tc>
        <w:tc>
          <w:tcPr>
            <w:tcW w:w="3450" w:type="pct"/>
          </w:tcPr>
          <w:p w14:paraId="08C79B06" w14:textId="77777777" w:rsidR="00B26602" w:rsidRPr="00CF51DE" w:rsidRDefault="00B26602" w:rsidP="00426868">
            <w:pPr>
              <w:jc w:val="both"/>
              <w:rPr>
                <w:bCs/>
              </w:rPr>
            </w:pPr>
            <w:r w:rsidRPr="00CF51DE">
              <w:rPr>
                <w:bCs/>
              </w:rPr>
              <w:t xml:space="preserve">What are the seven categories in the Baldrige Criteria for performance excellence? </w:t>
            </w:r>
          </w:p>
        </w:tc>
        <w:tc>
          <w:tcPr>
            <w:tcW w:w="352" w:type="pct"/>
          </w:tcPr>
          <w:p w14:paraId="6C92E5E1" w14:textId="77777777" w:rsidR="00B26602" w:rsidRPr="00CF51DE" w:rsidRDefault="00B26602" w:rsidP="00426868">
            <w:pPr>
              <w:jc w:val="center"/>
            </w:pPr>
            <w:r w:rsidRPr="00CF51DE">
              <w:t>CO6</w:t>
            </w:r>
          </w:p>
        </w:tc>
        <w:tc>
          <w:tcPr>
            <w:tcW w:w="282" w:type="pct"/>
          </w:tcPr>
          <w:p w14:paraId="5A89EB7D" w14:textId="77777777" w:rsidR="00B26602" w:rsidRPr="00CF51DE" w:rsidRDefault="00B26602" w:rsidP="00426868">
            <w:pPr>
              <w:jc w:val="center"/>
            </w:pPr>
            <w:r w:rsidRPr="00CF51DE">
              <w:t>R</w:t>
            </w:r>
          </w:p>
        </w:tc>
        <w:tc>
          <w:tcPr>
            <w:tcW w:w="282" w:type="pct"/>
          </w:tcPr>
          <w:p w14:paraId="781BF2E6" w14:textId="77777777" w:rsidR="00B26602" w:rsidRPr="00CF51DE" w:rsidRDefault="00B26602" w:rsidP="00426868">
            <w:pPr>
              <w:jc w:val="center"/>
            </w:pPr>
            <w:r w:rsidRPr="00CF51DE">
              <w:t>6</w:t>
            </w:r>
          </w:p>
        </w:tc>
      </w:tr>
    </w:tbl>
    <w:p w14:paraId="01E72119" w14:textId="77777777" w:rsidR="00B26602" w:rsidRDefault="00B26602" w:rsidP="002E336A"/>
    <w:p w14:paraId="1AED5D34" w14:textId="77777777" w:rsidR="00B26602" w:rsidRDefault="00B26602" w:rsidP="00426868">
      <w:pPr>
        <w:jc w:val="cente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p>
    <w:p w14:paraId="1F1D5250" w14:textId="77777777" w:rsidR="00B26602" w:rsidRDefault="00B26602" w:rsidP="002E336A"/>
    <w:tbl>
      <w:tblPr>
        <w:tblStyle w:val="TableGrid"/>
        <w:tblW w:w="0" w:type="auto"/>
        <w:tblLook w:val="04A0" w:firstRow="1" w:lastRow="0" w:firstColumn="1" w:lastColumn="0" w:noHBand="0" w:noVBand="1"/>
      </w:tblPr>
      <w:tblGrid>
        <w:gridCol w:w="674"/>
        <w:gridCol w:w="8343"/>
      </w:tblGrid>
      <w:tr w:rsidR="00B26602" w14:paraId="2BF1CA7A" w14:textId="77777777" w:rsidTr="00426868">
        <w:tc>
          <w:tcPr>
            <w:tcW w:w="675" w:type="dxa"/>
          </w:tcPr>
          <w:p w14:paraId="42EB76F1" w14:textId="77777777" w:rsidR="00B26602" w:rsidRDefault="00B26602" w:rsidP="00426868"/>
        </w:tc>
        <w:tc>
          <w:tcPr>
            <w:tcW w:w="9782" w:type="dxa"/>
          </w:tcPr>
          <w:p w14:paraId="5E3ED803" w14:textId="77777777" w:rsidR="00B26602" w:rsidRPr="007E5F37" w:rsidRDefault="00B26602" w:rsidP="00426868">
            <w:pPr>
              <w:jc w:val="center"/>
              <w:rPr>
                <w:b/>
              </w:rPr>
            </w:pPr>
            <w:r w:rsidRPr="007E5F37">
              <w:rPr>
                <w:b/>
              </w:rPr>
              <w:t>COURSE OUTCOMES</w:t>
            </w:r>
          </w:p>
        </w:tc>
      </w:tr>
      <w:tr w:rsidR="00B26602" w14:paraId="7FF93353" w14:textId="77777777" w:rsidTr="00426868">
        <w:tc>
          <w:tcPr>
            <w:tcW w:w="675" w:type="dxa"/>
          </w:tcPr>
          <w:p w14:paraId="75F1668F" w14:textId="77777777" w:rsidR="00B26602" w:rsidRDefault="00B26602" w:rsidP="00426868">
            <w:r>
              <w:t>CO1</w:t>
            </w:r>
          </w:p>
        </w:tc>
        <w:tc>
          <w:tcPr>
            <w:tcW w:w="9782" w:type="dxa"/>
            <w:vAlign w:val="center"/>
          </w:tcPr>
          <w:p w14:paraId="48F87DA6" w14:textId="77777777" w:rsidR="00B26602" w:rsidRDefault="00B26602" w:rsidP="00426868">
            <w:r>
              <w:rPr>
                <w:sz w:val="22"/>
                <w:szCs w:val="22"/>
              </w:rPr>
              <w:t>Understand the quality management in manufacturing and servicing organisation.</w:t>
            </w:r>
          </w:p>
        </w:tc>
      </w:tr>
      <w:tr w:rsidR="00B26602" w14:paraId="75683EDC" w14:textId="77777777" w:rsidTr="00426868">
        <w:tc>
          <w:tcPr>
            <w:tcW w:w="675" w:type="dxa"/>
          </w:tcPr>
          <w:p w14:paraId="1632F82F" w14:textId="77777777" w:rsidR="00B26602" w:rsidRDefault="00B26602" w:rsidP="00426868">
            <w:r>
              <w:t>CO2</w:t>
            </w:r>
          </w:p>
        </w:tc>
        <w:tc>
          <w:tcPr>
            <w:tcW w:w="9782" w:type="dxa"/>
            <w:vAlign w:val="center"/>
          </w:tcPr>
          <w:p w14:paraId="3C67CE75" w14:textId="77777777" w:rsidR="00B26602" w:rsidRDefault="00B26602" w:rsidP="00426868">
            <w:r>
              <w:rPr>
                <w:sz w:val="22"/>
                <w:szCs w:val="22"/>
              </w:rPr>
              <w:t>Comprehend the quality theories in practice.</w:t>
            </w:r>
          </w:p>
        </w:tc>
      </w:tr>
      <w:tr w:rsidR="00B26602" w14:paraId="3CB536D5" w14:textId="77777777" w:rsidTr="00426868">
        <w:tc>
          <w:tcPr>
            <w:tcW w:w="675" w:type="dxa"/>
          </w:tcPr>
          <w:p w14:paraId="3B406E64" w14:textId="77777777" w:rsidR="00B26602" w:rsidRDefault="00B26602" w:rsidP="00426868">
            <w:r>
              <w:t>CO3</w:t>
            </w:r>
          </w:p>
        </w:tc>
        <w:tc>
          <w:tcPr>
            <w:tcW w:w="9782" w:type="dxa"/>
            <w:vAlign w:val="center"/>
          </w:tcPr>
          <w:p w14:paraId="31D7BE88" w14:textId="77777777" w:rsidR="00B26602" w:rsidRDefault="00B26602" w:rsidP="00426868">
            <w:r>
              <w:rPr>
                <w:sz w:val="22"/>
                <w:szCs w:val="22"/>
              </w:rPr>
              <w:t>Understand the Framework of TQM</w:t>
            </w:r>
          </w:p>
        </w:tc>
      </w:tr>
      <w:tr w:rsidR="00B26602" w14:paraId="112E2DA6" w14:textId="77777777" w:rsidTr="00426868">
        <w:tc>
          <w:tcPr>
            <w:tcW w:w="675" w:type="dxa"/>
          </w:tcPr>
          <w:p w14:paraId="0F05518A" w14:textId="77777777" w:rsidR="00B26602" w:rsidRDefault="00B26602" w:rsidP="00426868">
            <w:r>
              <w:t>CO4</w:t>
            </w:r>
          </w:p>
        </w:tc>
        <w:tc>
          <w:tcPr>
            <w:tcW w:w="9782" w:type="dxa"/>
            <w:vAlign w:val="center"/>
          </w:tcPr>
          <w:p w14:paraId="5A15CB89" w14:textId="77777777" w:rsidR="00B26602" w:rsidRDefault="00B26602" w:rsidP="00426868">
            <w:r>
              <w:rPr>
                <w:sz w:val="22"/>
                <w:szCs w:val="22"/>
              </w:rPr>
              <w:t>Thorough insight into the implementation process for TQM</w:t>
            </w:r>
          </w:p>
        </w:tc>
      </w:tr>
      <w:tr w:rsidR="00B26602" w14:paraId="240041EE" w14:textId="77777777" w:rsidTr="00426868">
        <w:tc>
          <w:tcPr>
            <w:tcW w:w="675" w:type="dxa"/>
          </w:tcPr>
          <w:p w14:paraId="3399FBD8" w14:textId="77777777" w:rsidR="00B26602" w:rsidRDefault="00B26602" w:rsidP="00426868">
            <w:r>
              <w:t>CO5</w:t>
            </w:r>
          </w:p>
        </w:tc>
        <w:tc>
          <w:tcPr>
            <w:tcW w:w="9782" w:type="dxa"/>
          </w:tcPr>
          <w:p w14:paraId="355F4C56" w14:textId="77777777" w:rsidR="00B26602" w:rsidRDefault="00B26602" w:rsidP="00426868">
            <w:r>
              <w:rPr>
                <w:sz w:val="22"/>
                <w:szCs w:val="22"/>
              </w:rPr>
              <w:t>Use statistical tools for better Quality Management</w:t>
            </w:r>
          </w:p>
        </w:tc>
      </w:tr>
      <w:tr w:rsidR="00B26602" w14:paraId="3CF9925B" w14:textId="77777777" w:rsidTr="00426868">
        <w:tc>
          <w:tcPr>
            <w:tcW w:w="675" w:type="dxa"/>
          </w:tcPr>
          <w:p w14:paraId="38EE1443" w14:textId="77777777" w:rsidR="00B26602" w:rsidRDefault="00B26602" w:rsidP="00426868">
            <w:r>
              <w:t>CO6</w:t>
            </w:r>
          </w:p>
        </w:tc>
        <w:tc>
          <w:tcPr>
            <w:tcW w:w="9782" w:type="dxa"/>
            <w:vAlign w:val="bottom"/>
          </w:tcPr>
          <w:p w14:paraId="208C2F26" w14:textId="77777777" w:rsidR="00B26602" w:rsidRDefault="00B26602" w:rsidP="00426868">
            <w:r>
              <w:rPr>
                <w:sz w:val="22"/>
                <w:szCs w:val="22"/>
              </w:rPr>
              <w:t>Use control charts and use specific tools for Quality Management</w:t>
            </w:r>
          </w:p>
        </w:tc>
      </w:tr>
    </w:tbl>
    <w:p w14:paraId="4D7086D2" w14:textId="77777777" w:rsidR="00B26602" w:rsidRDefault="00B26602" w:rsidP="00544C89"/>
    <w:tbl>
      <w:tblPr>
        <w:tblStyle w:val="TableGrid"/>
        <w:tblW w:w="0" w:type="auto"/>
        <w:tblLook w:val="04A0" w:firstRow="1" w:lastRow="0" w:firstColumn="1" w:lastColumn="0" w:noHBand="0" w:noVBand="1"/>
      </w:tblPr>
      <w:tblGrid>
        <w:gridCol w:w="771"/>
        <w:gridCol w:w="1353"/>
        <w:gridCol w:w="1478"/>
        <w:gridCol w:w="1050"/>
        <w:gridCol w:w="1201"/>
        <w:gridCol w:w="1211"/>
        <w:gridCol w:w="1052"/>
        <w:gridCol w:w="901"/>
      </w:tblGrid>
      <w:tr w:rsidR="00B26602" w14:paraId="6C19DB91" w14:textId="77777777" w:rsidTr="00426868">
        <w:tc>
          <w:tcPr>
            <w:tcW w:w="10173" w:type="dxa"/>
            <w:gridSpan w:val="8"/>
          </w:tcPr>
          <w:p w14:paraId="70F1175A" w14:textId="77777777" w:rsidR="00B26602" w:rsidRPr="0009580C" w:rsidRDefault="00B26602" w:rsidP="00426868">
            <w:pPr>
              <w:jc w:val="center"/>
              <w:rPr>
                <w:b/>
              </w:rPr>
            </w:pPr>
            <w:r w:rsidRPr="0009580C">
              <w:rPr>
                <w:b/>
              </w:rPr>
              <w:t>A</w:t>
            </w:r>
            <w:r>
              <w:rPr>
                <w:b/>
              </w:rPr>
              <w:t>ssessment Pattern</w:t>
            </w:r>
            <w:r w:rsidRPr="0009580C">
              <w:rPr>
                <w:b/>
              </w:rPr>
              <w:t xml:space="preserve"> as per Bloom’s </w:t>
            </w:r>
            <w:r>
              <w:rPr>
                <w:b/>
              </w:rPr>
              <w:t>Level</w:t>
            </w:r>
          </w:p>
        </w:tc>
      </w:tr>
      <w:tr w:rsidR="00B26602" w14:paraId="69713779" w14:textId="77777777" w:rsidTr="00426868">
        <w:tc>
          <w:tcPr>
            <w:tcW w:w="902" w:type="dxa"/>
          </w:tcPr>
          <w:p w14:paraId="37093DE4" w14:textId="77777777" w:rsidR="00B26602" w:rsidRDefault="00B26602" w:rsidP="00426868">
            <w:r>
              <w:t>CO / P</w:t>
            </w:r>
          </w:p>
        </w:tc>
        <w:tc>
          <w:tcPr>
            <w:tcW w:w="1359" w:type="dxa"/>
          </w:tcPr>
          <w:p w14:paraId="7898232D" w14:textId="77777777" w:rsidR="00B26602" w:rsidRPr="00723EF4" w:rsidRDefault="00B26602" w:rsidP="00426868">
            <w:pPr>
              <w:jc w:val="center"/>
              <w:rPr>
                <w:b/>
              </w:rPr>
            </w:pPr>
            <w:r w:rsidRPr="00723EF4">
              <w:rPr>
                <w:b/>
              </w:rPr>
              <w:t>Remember</w:t>
            </w:r>
          </w:p>
        </w:tc>
        <w:tc>
          <w:tcPr>
            <w:tcW w:w="1541" w:type="dxa"/>
          </w:tcPr>
          <w:p w14:paraId="7F8A5CE5" w14:textId="77777777" w:rsidR="00B26602" w:rsidRPr="00723EF4" w:rsidRDefault="00B26602" w:rsidP="00426868">
            <w:pPr>
              <w:jc w:val="center"/>
              <w:rPr>
                <w:b/>
              </w:rPr>
            </w:pPr>
            <w:r w:rsidRPr="00723EF4">
              <w:rPr>
                <w:b/>
              </w:rPr>
              <w:t>Understand</w:t>
            </w:r>
          </w:p>
        </w:tc>
        <w:tc>
          <w:tcPr>
            <w:tcW w:w="1320" w:type="dxa"/>
          </w:tcPr>
          <w:p w14:paraId="7A1ABE97" w14:textId="77777777" w:rsidR="00B26602" w:rsidRPr="00723EF4" w:rsidRDefault="00B26602" w:rsidP="00426868">
            <w:pPr>
              <w:jc w:val="center"/>
              <w:rPr>
                <w:b/>
              </w:rPr>
            </w:pPr>
            <w:r w:rsidRPr="00723EF4">
              <w:rPr>
                <w:b/>
              </w:rPr>
              <w:t>Apply</w:t>
            </w:r>
          </w:p>
        </w:tc>
        <w:tc>
          <w:tcPr>
            <w:tcW w:w="1406" w:type="dxa"/>
          </w:tcPr>
          <w:p w14:paraId="6F0E9B5E" w14:textId="77777777" w:rsidR="00B26602" w:rsidRPr="00723EF4" w:rsidRDefault="00B26602" w:rsidP="00426868">
            <w:pPr>
              <w:jc w:val="center"/>
              <w:rPr>
                <w:b/>
              </w:rPr>
            </w:pPr>
            <w:r w:rsidRPr="00723EF4">
              <w:rPr>
                <w:b/>
              </w:rPr>
              <w:t>Analyze</w:t>
            </w:r>
          </w:p>
        </w:tc>
        <w:tc>
          <w:tcPr>
            <w:tcW w:w="1325" w:type="dxa"/>
          </w:tcPr>
          <w:p w14:paraId="1E6B5060" w14:textId="77777777" w:rsidR="00B26602" w:rsidRPr="00723EF4" w:rsidRDefault="00B26602" w:rsidP="00426868">
            <w:pPr>
              <w:jc w:val="center"/>
              <w:rPr>
                <w:b/>
              </w:rPr>
            </w:pPr>
            <w:r w:rsidRPr="00723EF4">
              <w:rPr>
                <w:b/>
              </w:rPr>
              <w:t>Evaluate</w:t>
            </w:r>
          </w:p>
        </w:tc>
        <w:tc>
          <w:tcPr>
            <w:tcW w:w="1239" w:type="dxa"/>
          </w:tcPr>
          <w:p w14:paraId="15F723A8" w14:textId="77777777" w:rsidR="00B26602" w:rsidRPr="00723EF4" w:rsidRDefault="00B26602" w:rsidP="00426868">
            <w:pPr>
              <w:jc w:val="center"/>
              <w:rPr>
                <w:b/>
              </w:rPr>
            </w:pPr>
            <w:r w:rsidRPr="00723EF4">
              <w:rPr>
                <w:b/>
              </w:rPr>
              <w:t>Create</w:t>
            </w:r>
          </w:p>
        </w:tc>
        <w:tc>
          <w:tcPr>
            <w:tcW w:w="1081" w:type="dxa"/>
          </w:tcPr>
          <w:p w14:paraId="451FA106" w14:textId="77777777" w:rsidR="00B26602" w:rsidRPr="00723EF4" w:rsidRDefault="00B26602" w:rsidP="00426868">
            <w:pPr>
              <w:jc w:val="center"/>
              <w:rPr>
                <w:b/>
              </w:rPr>
            </w:pPr>
            <w:r w:rsidRPr="00723EF4">
              <w:rPr>
                <w:b/>
              </w:rPr>
              <w:t>Total</w:t>
            </w:r>
          </w:p>
        </w:tc>
      </w:tr>
      <w:tr w:rsidR="00B26602" w14:paraId="1214F416" w14:textId="77777777" w:rsidTr="00426868">
        <w:tc>
          <w:tcPr>
            <w:tcW w:w="902" w:type="dxa"/>
          </w:tcPr>
          <w:p w14:paraId="376A040F" w14:textId="77777777" w:rsidR="00B26602" w:rsidRDefault="00B26602" w:rsidP="00426868">
            <w:r>
              <w:t>CO1</w:t>
            </w:r>
          </w:p>
        </w:tc>
        <w:tc>
          <w:tcPr>
            <w:tcW w:w="1359" w:type="dxa"/>
          </w:tcPr>
          <w:p w14:paraId="792A8AE3" w14:textId="77777777" w:rsidR="00B26602" w:rsidRDefault="00B26602" w:rsidP="00426868">
            <w:pPr>
              <w:jc w:val="center"/>
            </w:pPr>
            <w:r>
              <w:t>7</w:t>
            </w:r>
          </w:p>
        </w:tc>
        <w:tc>
          <w:tcPr>
            <w:tcW w:w="1541" w:type="dxa"/>
          </w:tcPr>
          <w:p w14:paraId="701F25B1" w14:textId="77777777" w:rsidR="00B26602" w:rsidRDefault="00B26602" w:rsidP="00426868">
            <w:pPr>
              <w:jc w:val="center"/>
            </w:pPr>
            <w:r>
              <w:t>13</w:t>
            </w:r>
          </w:p>
        </w:tc>
        <w:tc>
          <w:tcPr>
            <w:tcW w:w="1320" w:type="dxa"/>
          </w:tcPr>
          <w:p w14:paraId="75F5E19F" w14:textId="77777777" w:rsidR="00B26602" w:rsidRDefault="00B26602" w:rsidP="00426868">
            <w:pPr>
              <w:jc w:val="center"/>
            </w:pPr>
            <w:r>
              <w:t>-</w:t>
            </w:r>
          </w:p>
        </w:tc>
        <w:tc>
          <w:tcPr>
            <w:tcW w:w="1406" w:type="dxa"/>
          </w:tcPr>
          <w:p w14:paraId="74DD875F" w14:textId="77777777" w:rsidR="00B26602" w:rsidRDefault="00B26602" w:rsidP="00426868">
            <w:pPr>
              <w:jc w:val="center"/>
            </w:pPr>
            <w:r>
              <w:t>9</w:t>
            </w:r>
          </w:p>
        </w:tc>
        <w:tc>
          <w:tcPr>
            <w:tcW w:w="1325" w:type="dxa"/>
          </w:tcPr>
          <w:p w14:paraId="719F3607" w14:textId="77777777" w:rsidR="00B26602" w:rsidRDefault="00B26602" w:rsidP="00426868">
            <w:pPr>
              <w:jc w:val="center"/>
            </w:pPr>
            <w:r>
              <w:t>-</w:t>
            </w:r>
          </w:p>
        </w:tc>
        <w:tc>
          <w:tcPr>
            <w:tcW w:w="1239" w:type="dxa"/>
          </w:tcPr>
          <w:p w14:paraId="03E8A7C1" w14:textId="77777777" w:rsidR="00B26602" w:rsidRDefault="00B26602" w:rsidP="00426868">
            <w:pPr>
              <w:jc w:val="center"/>
            </w:pPr>
            <w:r>
              <w:t>-</w:t>
            </w:r>
          </w:p>
        </w:tc>
        <w:tc>
          <w:tcPr>
            <w:tcW w:w="1081" w:type="dxa"/>
          </w:tcPr>
          <w:p w14:paraId="0F78384F" w14:textId="77777777" w:rsidR="00B26602" w:rsidRDefault="00B26602" w:rsidP="00426868">
            <w:pPr>
              <w:jc w:val="center"/>
            </w:pPr>
            <w:r>
              <w:t>29</w:t>
            </w:r>
          </w:p>
        </w:tc>
      </w:tr>
      <w:tr w:rsidR="00B26602" w14:paraId="417E6246" w14:textId="77777777" w:rsidTr="00426868">
        <w:tc>
          <w:tcPr>
            <w:tcW w:w="902" w:type="dxa"/>
          </w:tcPr>
          <w:p w14:paraId="48E4AB1C" w14:textId="77777777" w:rsidR="00B26602" w:rsidRDefault="00B26602" w:rsidP="00426868">
            <w:r>
              <w:t>CO2</w:t>
            </w:r>
          </w:p>
        </w:tc>
        <w:tc>
          <w:tcPr>
            <w:tcW w:w="1359" w:type="dxa"/>
          </w:tcPr>
          <w:p w14:paraId="07853714" w14:textId="77777777" w:rsidR="00B26602" w:rsidRDefault="00B26602" w:rsidP="00426868">
            <w:pPr>
              <w:jc w:val="center"/>
            </w:pPr>
            <w:r>
              <w:t>14</w:t>
            </w:r>
          </w:p>
        </w:tc>
        <w:tc>
          <w:tcPr>
            <w:tcW w:w="1541" w:type="dxa"/>
          </w:tcPr>
          <w:p w14:paraId="1C9EAEF1" w14:textId="77777777" w:rsidR="00B26602" w:rsidRDefault="00B26602" w:rsidP="00426868">
            <w:pPr>
              <w:jc w:val="center"/>
            </w:pPr>
            <w:r>
              <w:t>9</w:t>
            </w:r>
          </w:p>
        </w:tc>
        <w:tc>
          <w:tcPr>
            <w:tcW w:w="1320" w:type="dxa"/>
          </w:tcPr>
          <w:p w14:paraId="0EAA21A1" w14:textId="77777777" w:rsidR="00B26602" w:rsidRDefault="00B26602" w:rsidP="00426868">
            <w:pPr>
              <w:jc w:val="center"/>
            </w:pPr>
            <w:r>
              <w:t>-</w:t>
            </w:r>
          </w:p>
        </w:tc>
        <w:tc>
          <w:tcPr>
            <w:tcW w:w="1406" w:type="dxa"/>
          </w:tcPr>
          <w:p w14:paraId="2FD8DB4E" w14:textId="77777777" w:rsidR="00B26602" w:rsidRDefault="00B26602" w:rsidP="00426868">
            <w:pPr>
              <w:jc w:val="center"/>
            </w:pPr>
            <w:r>
              <w:t>6</w:t>
            </w:r>
          </w:p>
        </w:tc>
        <w:tc>
          <w:tcPr>
            <w:tcW w:w="1325" w:type="dxa"/>
          </w:tcPr>
          <w:p w14:paraId="2D62138F" w14:textId="77777777" w:rsidR="00B26602" w:rsidRDefault="00B26602" w:rsidP="00426868">
            <w:pPr>
              <w:jc w:val="center"/>
            </w:pPr>
            <w:r>
              <w:t>-</w:t>
            </w:r>
          </w:p>
        </w:tc>
        <w:tc>
          <w:tcPr>
            <w:tcW w:w="1239" w:type="dxa"/>
          </w:tcPr>
          <w:p w14:paraId="26950EB9" w14:textId="77777777" w:rsidR="00B26602" w:rsidRDefault="00B26602" w:rsidP="00426868">
            <w:pPr>
              <w:jc w:val="center"/>
            </w:pPr>
            <w:r>
              <w:t>-</w:t>
            </w:r>
          </w:p>
        </w:tc>
        <w:tc>
          <w:tcPr>
            <w:tcW w:w="1081" w:type="dxa"/>
          </w:tcPr>
          <w:p w14:paraId="3F628468" w14:textId="77777777" w:rsidR="00B26602" w:rsidRDefault="00B26602" w:rsidP="00426868">
            <w:pPr>
              <w:jc w:val="center"/>
            </w:pPr>
            <w:r>
              <w:t>29</w:t>
            </w:r>
          </w:p>
        </w:tc>
      </w:tr>
      <w:tr w:rsidR="00B26602" w14:paraId="149C00C2" w14:textId="77777777" w:rsidTr="00426868">
        <w:tc>
          <w:tcPr>
            <w:tcW w:w="902" w:type="dxa"/>
          </w:tcPr>
          <w:p w14:paraId="288CDEC3" w14:textId="77777777" w:rsidR="00B26602" w:rsidRDefault="00B26602" w:rsidP="00426868">
            <w:r>
              <w:t>CO3</w:t>
            </w:r>
          </w:p>
        </w:tc>
        <w:tc>
          <w:tcPr>
            <w:tcW w:w="1359" w:type="dxa"/>
          </w:tcPr>
          <w:p w14:paraId="3F4AB5AF" w14:textId="77777777" w:rsidR="00B26602" w:rsidRDefault="00B26602" w:rsidP="00426868">
            <w:pPr>
              <w:jc w:val="center"/>
            </w:pPr>
            <w:r>
              <w:t>7</w:t>
            </w:r>
          </w:p>
        </w:tc>
        <w:tc>
          <w:tcPr>
            <w:tcW w:w="1541" w:type="dxa"/>
          </w:tcPr>
          <w:p w14:paraId="3028C20F" w14:textId="77777777" w:rsidR="00B26602" w:rsidRDefault="00B26602" w:rsidP="00426868">
            <w:pPr>
              <w:jc w:val="center"/>
            </w:pPr>
            <w:r>
              <w:t>1</w:t>
            </w:r>
          </w:p>
        </w:tc>
        <w:tc>
          <w:tcPr>
            <w:tcW w:w="1320" w:type="dxa"/>
          </w:tcPr>
          <w:p w14:paraId="26A977DE" w14:textId="77777777" w:rsidR="00B26602" w:rsidRDefault="00B26602" w:rsidP="00426868">
            <w:r>
              <w:t xml:space="preserve">         -</w:t>
            </w:r>
          </w:p>
        </w:tc>
        <w:tc>
          <w:tcPr>
            <w:tcW w:w="1406" w:type="dxa"/>
          </w:tcPr>
          <w:p w14:paraId="4E683EE3" w14:textId="77777777" w:rsidR="00B26602" w:rsidRDefault="00B26602" w:rsidP="00426868">
            <w:pPr>
              <w:jc w:val="center"/>
            </w:pPr>
            <w:r>
              <w:t>9</w:t>
            </w:r>
          </w:p>
        </w:tc>
        <w:tc>
          <w:tcPr>
            <w:tcW w:w="1325" w:type="dxa"/>
          </w:tcPr>
          <w:p w14:paraId="10416FFF" w14:textId="77777777" w:rsidR="00B26602" w:rsidRDefault="00B26602" w:rsidP="00426868">
            <w:pPr>
              <w:jc w:val="center"/>
            </w:pPr>
            <w:r>
              <w:t>-</w:t>
            </w:r>
          </w:p>
        </w:tc>
        <w:tc>
          <w:tcPr>
            <w:tcW w:w="1239" w:type="dxa"/>
          </w:tcPr>
          <w:p w14:paraId="397241D5" w14:textId="77777777" w:rsidR="00B26602" w:rsidRDefault="00B26602" w:rsidP="00426868">
            <w:pPr>
              <w:jc w:val="center"/>
            </w:pPr>
            <w:r>
              <w:t>-</w:t>
            </w:r>
          </w:p>
        </w:tc>
        <w:tc>
          <w:tcPr>
            <w:tcW w:w="1081" w:type="dxa"/>
          </w:tcPr>
          <w:p w14:paraId="6F546B0F" w14:textId="77777777" w:rsidR="00B26602" w:rsidRDefault="00B26602" w:rsidP="00426868">
            <w:pPr>
              <w:jc w:val="center"/>
            </w:pPr>
            <w:r>
              <w:t>17</w:t>
            </w:r>
          </w:p>
        </w:tc>
      </w:tr>
      <w:tr w:rsidR="00B26602" w14:paraId="66F2964F" w14:textId="77777777" w:rsidTr="00426868">
        <w:tc>
          <w:tcPr>
            <w:tcW w:w="902" w:type="dxa"/>
          </w:tcPr>
          <w:p w14:paraId="3FD5D1F1" w14:textId="77777777" w:rsidR="00B26602" w:rsidRDefault="00B26602" w:rsidP="00426868">
            <w:r>
              <w:t>CO4</w:t>
            </w:r>
          </w:p>
        </w:tc>
        <w:tc>
          <w:tcPr>
            <w:tcW w:w="1359" w:type="dxa"/>
          </w:tcPr>
          <w:p w14:paraId="08E3DEA0" w14:textId="77777777" w:rsidR="00B26602" w:rsidRDefault="00B26602" w:rsidP="00426868">
            <w:pPr>
              <w:jc w:val="center"/>
            </w:pPr>
            <w:r>
              <w:t>1</w:t>
            </w:r>
          </w:p>
        </w:tc>
        <w:tc>
          <w:tcPr>
            <w:tcW w:w="1541" w:type="dxa"/>
          </w:tcPr>
          <w:p w14:paraId="28E04BF6" w14:textId="77777777" w:rsidR="00B26602" w:rsidRDefault="00B26602" w:rsidP="00426868">
            <w:pPr>
              <w:jc w:val="center"/>
            </w:pPr>
            <w:r>
              <w:t>10</w:t>
            </w:r>
          </w:p>
        </w:tc>
        <w:tc>
          <w:tcPr>
            <w:tcW w:w="1320" w:type="dxa"/>
          </w:tcPr>
          <w:p w14:paraId="3FCED9CF" w14:textId="77777777" w:rsidR="00B26602" w:rsidRDefault="00B26602" w:rsidP="00426868">
            <w:pPr>
              <w:jc w:val="center"/>
            </w:pPr>
            <w:r>
              <w:t>-</w:t>
            </w:r>
          </w:p>
        </w:tc>
        <w:tc>
          <w:tcPr>
            <w:tcW w:w="1406" w:type="dxa"/>
          </w:tcPr>
          <w:p w14:paraId="7D86B1F0" w14:textId="77777777" w:rsidR="00B26602" w:rsidRDefault="00B26602" w:rsidP="00426868">
            <w:pPr>
              <w:jc w:val="center"/>
            </w:pPr>
            <w:r>
              <w:t>6</w:t>
            </w:r>
          </w:p>
        </w:tc>
        <w:tc>
          <w:tcPr>
            <w:tcW w:w="1325" w:type="dxa"/>
          </w:tcPr>
          <w:p w14:paraId="336538ED" w14:textId="77777777" w:rsidR="00B26602" w:rsidRDefault="00B26602" w:rsidP="00426868">
            <w:pPr>
              <w:jc w:val="center"/>
            </w:pPr>
            <w:r>
              <w:t>-</w:t>
            </w:r>
          </w:p>
        </w:tc>
        <w:tc>
          <w:tcPr>
            <w:tcW w:w="1239" w:type="dxa"/>
          </w:tcPr>
          <w:p w14:paraId="4D45B5F0" w14:textId="77777777" w:rsidR="00B26602" w:rsidRDefault="00B26602" w:rsidP="00426868">
            <w:pPr>
              <w:jc w:val="center"/>
            </w:pPr>
            <w:r>
              <w:t>-</w:t>
            </w:r>
          </w:p>
        </w:tc>
        <w:tc>
          <w:tcPr>
            <w:tcW w:w="1081" w:type="dxa"/>
          </w:tcPr>
          <w:p w14:paraId="066189DD" w14:textId="77777777" w:rsidR="00B26602" w:rsidRDefault="00B26602" w:rsidP="00426868">
            <w:pPr>
              <w:jc w:val="center"/>
            </w:pPr>
            <w:r>
              <w:t>17</w:t>
            </w:r>
          </w:p>
        </w:tc>
      </w:tr>
      <w:tr w:rsidR="00B26602" w14:paraId="2D5C74DA" w14:textId="77777777" w:rsidTr="00426868">
        <w:tc>
          <w:tcPr>
            <w:tcW w:w="902" w:type="dxa"/>
          </w:tcPr>
          <w:p w14:paraId="037D494B" w14:textId="77777777" w:rsidR="00B26602" w:rsidRDefault="00B26602" w:rsidP="00426868">
            <w:r>
              <w:t>CO5</w:t>
            </w:r>
          </w:p>
        </w:tc>
        <w:tc>
          <w:tcPr>
            <w:tcW w:w="1359" w:type="dxa"/>
          </w:tcPr>
          <w:p w14:paraId="787167A2" w14:textId="77777777" w:rsidR="00B26602" w:rsidRDefault="00B26602" w:rsidP="00426868">
            <w:pPr>
              <w:jc w:val="center"/>
            </w:pPr>
            <w:r>
              <w:t>-</w:t>
            </w:r>
          </w:p>
        </w:tc>
        <w:tc>
          <w:tcPr>
            <w:tcW w:w="1541" w:type="dxa"/>
          </w:tcPr>
          <w:p w14:paraId="31A1A431" w14:textId="77777777" w:rsidR="00B26602" w:rsidRDefault="00B26602" w:rsidP="00426868">
            <w:pPr>
              <w:jc w:val="center"/>
            </w:pPr>
            <w:r>
              <w:t>7</w:t>
            </w:r>
          </w:p>
        </w:tc>
        <w:tc>
          <w:tcPr>
            <w:tcW w:w="1320" w:type="dxa"/>
          </w:tcPr>
          <w:p w14:paraId="2124CCD6" w14:textId="77777777" w:rsidR="00B26602" w:rsidRDefault="00B26602" w:rsidP="00426868">
            <w:pPr>
              <w:jc w:val="center"/>
            </w:pPr>
            <w:r>
              <w:t>-</w:t>
            </w:r>
          </w:p>
        </w:tc>
        <w:tc>
          <w:tcPr>
            <w:tcW w:w="1406" w:type="dxa"/>
          </w:tcPr>
          <w:p w14:paraId="1BD2E9D6" w14:textId="77777777" w:rsidR="00B26602" w:rsidRDefault="00B26602" w:rsidP="00426868">
            <w:pPr>
              <w:jc w:val="center"/>
            </w:pPr>
            <w:r>
              <w:t>9</w:t>
            </w:r>
          </w:p>
        </w:tc>
        <w:tc>
          <w:tcPr>
            <w:tcW w:w="1325" w:type="dxa"/>
          </w:tcPr>
          <w:p w14:paraId="05618426" w14:textId="77777777" w:rsidR="00B26602" w:rsidRDefault="00B26602" w:rsidP="00426868">
            <w:pPr>
              <w:jc w:val="center"/>
            </w:pPr>
            <w:r>
              <w:t>-</w:t>
            </w:r>
          </w:p>
        </w:tc>
        <w:tc>
          <w:tcPr>
            <w:tcW w:w="1239" w:type="dxa"/>
          </w:tcPr>
          <w:p w14:paraId="09174B46" w14:textId="77777777" w:rsidR="00B26602" w:rsidRDefault="00B26602" w:rsidP="00426868">
            <w:pPr>
              <w:jc w:val="center"/>
            </w:pPr>
            <w:r>
              <w:t>-</w:t>
            </w:r>
          </w:p>
        </w:tc>
        <w:tc>
          <w:tcPr>
            <w:tcW w:w="1081" w:type="dxa"/>
          </w:tcPr>
          <w:p w14:paraId="5DAF6903" w14:textId="77777777" w:rsidR="00B26602" w:rsidRDefault="00B26602" w:rsidP="00426868">
            <w:pPr>
              <w:jc w:val="center"/>
            </w:pPr>
            <w:r>
              <w:t>16</w:t>
            </w:r>
          </w:p>
        </w:tc>
      </w:tr>
      <w:tr w:rsidR="00B26602" w14:paraId="78A19AAD" w14:textId="77777777" w:rsidTr="00426868">
        <w:tc>
          <w:tcPr>
            <w:tcW w:w="902" w:type="dxa"/>
          </w:tcPr>
          <w:p w14:paraId="4EFBA417" w14:textId="77777777" w:rsidR="00B26602" w:rsidRDefault="00B26602" w:rsidP="00426868">
            <w:r>
              <w:t>CO6</w:t>
            </w:r>
          </w:p>
        </w:tc>
        <w:tc>
          <w:tcPr>
            <w:tcW w:w="1359" w:type="dxa"/>
          </w:tcPr>
          <w:p w14:paraId="26D2D87B" w14:textId="77777777" w:rsidR="00B26602" w:rsidRDefault="00B26602" w:rsidP="00426868">
            <w:pPr>
              <w:jc w:val="center"/>
            </w:pPr>
            <w:r>
              <w:t>6</w:t>
            </w:r>
          </w:p>
        </w:tc>
        <w:tc>
          <w:tcPr>
            <w:tcW w:w="1541" w:type="dxa"/>
          </w:tcPr>
          <w:p w14:paraId="01C79D29" w14:textId="77777777" w:rsidR="00B26602" w:rsidRDefault="00B26602" w:rsidP="00426868">
            <w:pPr>
              <w:jc w:val="center"/>
            </w:pPr>
            <w:r>
              <w:t>10</w:t>
            </w:r>
          </w:p>
        </w:tc>
        <w:tc>
          <w:tcPr>
            <w:tcW w:w="1320" w:type="dxa"/>
          </w:tcPr>
          <w:p w14:paraId="61E4E364" w14:textId="77777777" w:rsidR="00B26602" w:rsidRDefault="00B26602" w:rsidP="00426868">
            <w:pPr>
              <w:jc w:val="center"/>
            </w:pPr>
            <w:r>
              <w:t>-</w:t>
            </w:r>
          </w:p>
        </w:tc>
        <w:tc>
          <w:tcPr>
            <w:tcW w:w="1406" w:type="dxa"/>
          </w:tcPr>
          <w:p w14:paraId="24F467B2" w14:textId="77777777" w:rsidR="00B26602" w:rsidRDefault="00B26602" w:rsidP="00426868">
            <w:pPr>
              <w:jc w:val="center"/>
            </w:pPr>
            <w:r>
              <w:t>-</w:t>
            </w:r>
          </w:p>
        </w:tc>
        <w:tc>
          <w:tcPr>
            <w:tcW w:w="1325" w:type="dxa"/>
          </w:tcPr>
          <w:p w14:paraId="4F3AE584" w14:textId="77777777" w:rsidR="00B26602" w:rsidRDefault="00B26602" w:rsidP="00426868">
            <w:pPr>
              <w:jc w:val="center"/>
            </w:pPr>
            <w:r>
              <w:t>-</w:t>
            </w:r>
          </w:p>
        </w:tc>
        <w:tc>
          <w:tcPr>
            <w:tcW w:w="1239" w:type="dxa"/>
          </w:tcPr>
          <w:p w14:paraId="2183C83B" w14:textId="77777777" w:rsidR="00B26602" w:rsidRDefault="00B26602" w:rsidP="00426868">
            <w:pPr>
              <w:jc w:val="center"/>
            </w:pPr>
            <w:r>
              <w:t>-</w:t>
            </w:r>
          </w:p>
        </w:tc>
        <w:tc>
          <w:tcPr>
            <w:tcW w:w="1081" w:type="dxa"/>
          </w:tcPr>
          <w:p w14:paraId="57A539A7" w14:textId="77777777" w:rsidR="00B26602" w:rsidRDefault="00B26602" w:rsidP="00426868">
            <w:pPr>
              <w:jc w:val="center"/>
            </w:pPr>
            <w:r>
              <w:t>16</w:t>
            </w:r>
          </w:p>
        </w:tc>
      </w:tr>
      <w:tr w:rsidR="00B26602" w14:paraId="23DD3501" w14:textId="77777777" w:rsidTr="00426868">
        <w:tc>
          <w:tcPr>
            <w:tcW w:w="9092" w:type="dxa"/>
            <w:gridSpan w:val="7"/>
          </w:tcPr>
          <w:p w14:paraId="6AB7C4F9" w14:textId="77777777" w:rsidR="00B26602" w:rsidRDefault="00B26602" w:rsidP="00426868"/>
        </w:tc>
        <w:tc>
          <w:tcPr>
            <w:tcW w:w="1081" w:type="dxa"/>
          </w:tcPr>
          <w:p w14:paraId="270C747A" w14:textId="77777777" w:rsidR="00B26602" w:rsidRPr="00723EF4" w:rsidRDefault="00B26602" w:rsidP="00426868">
            <w:pPr>
              <w:jc w:val="center"/>
              <w:rPr>
                <w:b/>
              </w:rPr>
            </w:pPr>
            <w:r>
              <w:rPr>
                <w:b/>
              </w:rPr>
              <w:t>124</w:t>
            </w:r>
          </w:p>
        </w:tc>
      </w:tr>
    </w:tbl>
    <w:p w14:paraId="7847222E" w14:textId="77777777" w:rsidR="00B26602" w:rsidRDefault="00B26602" w:rsidP="002E336A"/>
    <w:p w14:paraId="000EA7AF" w14:textId="77777777" w:rsidR="00B26602" w:rsidRDefault="00B26602" w:rsidP="00426868">
      <w:pPr>
        <w:jc w:val="center"/>
        <w:rPr>
          <w:rFonts w:ascii="Arial" w:hAnsi="Arial" w:cs="Arial"/>
          <w:bCs/>
          <w:noProof/>
        </w:rPr>
      </w:pPr>
      <w:r>
        <w:rPr>
          <w:rFonts w:ascii="Arial" w:hAnsi="Arial" w:cs="Arial"/>
          <w:noProof/>
          <w:lang w:val="en-IN" w:eastAsia="en-IN" w:bidi="ta-IN"/>
        </w:rPr>
        <w:lastRenderedPageBreak/>
        <w:drawing>
          <wp:inline distT="0" distB="0" distL="0" distR="0" wp14:anchorId="6B2784E2" wp14:editId="6621C57D">
            <wp:extent cx="5730240" cy="836295"/>
            <wp:effectExtent l="0" t="0" r="3810" b="1905"/>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4D4382EB" w14:textId="77777777" w:rsidR="00B26602" w:rsidRDefault="00B26602" w:rsidP="00426868">
      <w:pPr>
        <w:jc w:val="center"/>
        <w:rPr>
          <w:b/>
          <w:bCs/>
        </w:rPr>
      </w:pPr>
    </w:p>
    <w:p w14:paraId="320260DE" w14:textId="77777777" w:rsidR="00B26602" w:rsidRDefault="00B26602" w:rsidP="00426868">
      <w:pPr>
        <w:jc w:val="center"/>
        <w:rPr>
          <w:b/>
          <w:bCs/>
        </w:rPr>
      </w:pPr>
      <w:r>
        <w:rPr>
          <w:b/>
          <w:bCs/>
        </w:rPr>
        <w:t>END SEMESTER EXAMINATION – APRIL / MAY 2024</w:t>
      </w:r>
    </w:p>
    <w:p w14:paraId="204AF08E" w14:textId="77777777" w:rsidR="00B26602" w:rsidRDefault="00B26602" w:rsidP="0042686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26602" w:rsidRPr="00AD1FB5" w14:paraId="5F9D2805" w14:textId="77777777" w:rsidTr="00426868">
        <w:trPr>
          <w:trHeight w:val="397"/>
          <w:jc w:val="center"/>
        </w:trPr>
        <w:tc>
          <w:tcPr>
            <w:tcW w:w="1555" w:type="dxa"/>
            <w:vAlign w:val="center"/>
          </w:tcPr>
          <w:p w14:paraId="75FB2B22" w14:textId="77777777" w:rsidR="00B26602" w:rsidRPr="00AD1FB5" w:rsidRDefault="00B26602" w:rsidP="00426868">
            <w:pPr>
              <w:pStyle w:val="Title"/>
              <w:contextualSpacing/>
              <w:jc w:val="left"/>
              <w:rPr>
                <w:b/>
                <w:sz w:val="22"/>
                <w:szCs w:val="22"/>
              </w:rPr>
            </w:pPr>
            <w:r w:rsidRPr="00AD1FB5">
              <w:rPr>
                <w:b/>
                <w:sz w:val="22"/>
                <w:szCs w:val="22"/>
              </w:rPr>
              <w:t xml:space="preserve">Course Code      </w:t>
            </w:r>
          </w:p>
        </w:tc>
        <w:tc>
          <w:tcPr>
            <w:tcW w:w="6378" w:type="dxa"/>
            <w:vAlign w:val="center"/>
          </w:tcPr>
          <w:p w14:paraId="3FB2B65B" w14:textId="77777777" w:rsidR="00B26602" w:rsidRPr="00AD1FB5" w:rsidRDefault="00B26602" w:rsidP="00426868">
            <w:pPr>
              <w:pStyle w:val="Title"/>
              <w:contextualSpacing/>
              <w:jc w:val="left"/>
              <w:rPr>
                <w:b/>
                <w:sz w:val="22"/>
                <w:szCs w:val="22"/>
              </w:rPr>
            </w:pPr>
            <w:r w:rsidRPr="00AD1FB5">
              <w:rPr>
                <w:b/>
                <w:sz w:val="22"/>
                <w:szCs w:val="22"/>
              </w:rPr>
              <w:t>18MS2008</w:t>
            </w:r>
          </w:p>
        </w:tc>
        <w:tc>
          <w:tcPr>
            <w:tcW w:w="1701" w:type="dxa"/>
            <w:vAlign w:val="center"/>
          </w:tcPr>
          <w:p w14:paraId="460A9667" w14:textId="77777777" w:rsidR="00B26602" w:rsidRPr="00AD1FB5" w:rsidRDefault="00B26602" w:rsidP="00426868">
            <w:pPr>
              <w:pStyle w:val="Title"/>
              <w:ind w:left="-468" w:firstLine="468"/>
              <w:contextualSpacing/>
              <w:jc w:val="left"/>
              <w:rPr>
                <w:sz w:val="22"/>
                <w:szCs w:val="22"/>
              </w:rPr>
            </w:pPr>
            <w:r w:rsidRPr="00AD1FB5">
              <w:rPr>
                <w:b/>
                <w:bCs/>
                <w:sz w:val="22"/>
                <w:szCs w:val="22"/>
              </w:rPr>
              <w:t xml:space="preserve">Duration       </w:t>
            </w:r>
          </w:p>
        </w:tc>
        <w:tc>
          <w:tcPr>
            <w:tcW w:w="851" w:type="dxa"/>
            <w:vAlign w:val="center"/>
          </w:tcPr>
          <w:p w14:paraId="1F38C2FD" w14:textId="77777777" w:rsidR="00B26602" w:rsidRPr="00AD1FB5" w:rsidRDefault="00B26602" w:rsidP="00426868">
            <w:pPr>
              <w:pStyle w:val="Title"/>
              <w:contextualSpacing/>
              <w:jc w:val="left"/>
              <w:rPr>
                <w:b/>
                <w:sz w:val="22"/>
                <w:szCs w:val="22"/>
              </w:rPr>
            </w:pPr>
            <w:r w:rsidRPr="00AD1FB5">
              <w:rPr>
                <w:b/>
                <w:sz w:val="22"/>
                <w:szCs w:val="22"/>
              </w:rPr>
              <w:t>3hrs</w:t>
            </w:r>
          </w:p>
        </w:tc>
      </w:tr>
      <w:tr w:rsidR="00B26602" w:rsidRPr="00AD1FB5" w14:paraId="0FEF54E4" w14:textId="77777777" w:rsidTr="00426868">
        <w:trPr>
          <w:trHeight w:val="397"/>
          <w:jc w:val="center"/>
        </w:trPr>
        <w:tc>
          <w:tcPr>
            <w:tcW w:w="1555" w:type="dxa"/>
            <w:vAlign w:val="center"/>
          </w:tcPr>
          <w:p w14:paraId="2B1525EE" w14:textId="77777777" w:rsidR="00B26602" w:rsidRPr="00AD1FB5" w:rsidRDefault="00B26602" w:rsidP="00426868">
            <w:pPr>
              <w:pStyle w:val="Title"/>
              <w:ind w:right="-160"/>
              <w:contextualSpacing/>
              <w:jc w:val="left"/>
              <w:rPr>
                <w:b/>
                <w:sz w:val="22"/>
                <w:szCs w:val="22"/>
              </w:rPr>
            </w:pPr>
            <w:r w:rsidRPr="00AD1FB5">
              <w:rPr>
                <w:b/>
                <w:sz w:val="22"/>
                <w:szCs w:val="22"/>
              </w:rPr>
              <w:t xml:space="preserve">Course Name     </w:t>
            </w:r>
          </w:p>
        </w:tc>
        <w:tc>
          <w:tcPr>
            <w:tcW w:w="6378" w:type="dxa"/>
            <w:vAlign w:val="center"/>
          </w:tcPr>
          <w:p w14:paraId="655CD454" w14:textId="77777777" w:rsidR="00B26602" w:rsidRPr="00AD1FB5" w:rsidRDefault="00B26602" w:rsidP="00426868">
            <w:pPr>
              <w:pStyle w:val="Title"/>
              <w:contextualSpacing/>
              <w:jc w:val="left"/>
              <w:rPr>
                <w:b/>
                <w:sz w:val="22"/>
                <w:szCs w:val="22"/>
              </w:rPr>
            </w:pPr>
            <w:r w:rsidRPr="00AD1FB5">
              <w:rPr>
                <w:rFonts w:eastAsiaTheme="minorHAnsi"/>
                <w:b/>
                <w:bCs/>
                <w:sz w:val="22"/>
                <w:szCs w:val="22"/>
                <w:lang w:val="en-IN"/>
              </w:rPr>
              <w:t>BASICS OF INDUSTRIAL ECONOMICS</w:t>
            </w:r>
          </w:p>
        </w:tc>
        <w:tc>
          <w:tcPr>
            <w:tcW w:w="1701" w:type="dxa"/>
            <w:vAlign w:val="center"/>
          </w:tcPr>
          <w:p w14:paraId="354A958D" w14:textId="77777777" w:rsidR="00B26602" w:rsidRPr="00AD1FB5" w:rsidRDefault="00B26602" w:rsidP="00426868">
            <w:pPr>
              <w:pStyle w:val="Title"/>
              <w:contextualSpacing/>
              <w:jc w:val="left"/>
              <w:rPr>
                <w:b/>
                <w:bCs/>
                <w:sz w:val="22"/>
                <w:szCs w:val="22"/>
              </w:rPr>
            </w:pPr>
            <w:r w:rsidRPr="00AD1FB5">
              <w:rPr>
                <w:b/>
                <w:bCs/>
                <w:sz w:val="22"/>
                <w:szCs w:val="22"/>
              </w:rPr>
              <w:t xml:space="preserve">Max. Marks </w:t>
            </w:r>
          </w:p>
        </w:tc>
        <w:tc>
          <w:tcPr>
            <w:tcW w:w="851" w:type="dxa"/>
            <w:vAlign w:val="center"/>
          </w:tcPr>
          <w:p w14:paraId="0957FF71" w14:textId="77777777" w:rsidR="00B26602" w:rsidRPr="00AD1FB5" w:rsidRDefault="00B26602" w:rsidP="00426868">
            <w:pPr>
              <w:pStyle w:val="Title"/>
              <w:contextualSpacing/>
              <w:jc w:val="left"/>
              <w:rPr>
                <w:b/>
                <w:sz w:val="22"/>
                <w:szCs w:val="22"/>
              </w:rPr>
            </w:pPr>
            <w:r w:rsidRPr="00AD1FB5">
              <w:rPr>
                <w:b/>
                <w:sz w:val="22"/>
                <w:szCs w:val="22"/>
              </w:rPr>
              <w:t>100</w:t>
            </w:r>
          </w:p>
        </w:tc>
      </w:tr>
    </w:tbl>
    <w:p w14:paraId="6B986333" w14:textId="77777777" w:rsidR="00B26602" w:rsidRPr="00FA796F" w:rsidRDefault="00B26602" w:rsidP="00426868">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566"/>
        <w:gridCol w:w="6804"/>
        <w:gridCol w:w="709"/>
        <w:gridCol w:w="709"/>
        <w:gridCol w:w="992"/>
      </w:tblGrid>
      <w:tr w:rsidR="00B26602" w:rsidRPr="00FA796F" w14:paraId="0A54B275" w14:textId="77777777" w:rsidTr="00B26602">
        <w:trPr>
          <w:trHeight w:val="551"/>
        </w:trPr>
        <w:tc>
          <w:tcPr>
            <w:tcW w:w="338" w:type="pct"/>
            <w:vAlign w:val="center"/>
          </w:tcPr>
          <w:p w14:paraId="50229A75" w14:textId="77777777" w:rsidR="00B26602" w:rsidRPr="00FA796F" w:rsidRDefault="00B26602" w:rsidP="00426868">
            <w:pPr>
              <w:contextualSpacing/>
              <w:jc w:val="center"/>
              <w:rPr>
                <w:b/>
              </w:rPr>
            </w:pPr>
            <w:r w:rsidRPr="00FA796F">
              <w:rPr>
                <w:b/>
              </w:rPr>
              <w:t>Q. No.</w:t>
            </w:r>
          </w:p>
        </w:tc>
        <w:tc>
          <w:tcPr>
            <w:tcW w:w="3513" w:type="pct"/>
            <w:gridSpan w:val="2"/>
            <w:vAlign w:val="center"/>
          </w:tcPr>
          <w:p w14:paraId="5A8C48F4" w14:textId="77777777" w:rsidR="00B26602" w:rsidRPr="00FA796F" w:rsidRDefault="00B26602" w:rsidP="00426868">
            <w:pPr>
              <w:contextualSpacing/>
              <w:jc w:val="center"/>
              <w:rPr>
                <w:b/>
              </w:rPr>
            </w:pPr>
            <w:r w:rsidRPr="00FA796F">
              <w:rPr>
                <w:b/>
              </w:rPr>
              <w:t>Questions</w:t>
            </w:r>
          </w:p>
        </w:tc>
        <w:tc>
          <w:tcPr>
            <w:tcW w:w="338" w:type="pct"/>
            <w:vAlign w:val="center"/>
          </w:tcPr>
          <w:p w14:paraId="52D7994C" w14:textId="77777777" w:rsidR="00B26602" w:rsidRPr="00FA796F" w:rsidRDefault="00B26602" w:rsidP="00426868">
            <w:pPr>
              <w:contextualSpacing/>
              <w:jc w:val="center"/>
              <w:rPr>
                <w:b/>
              </w:rPr>
            </w:pPr>
            <w:r w:rsidRPr="00FA796F">
              <w:rPr>
                <w:b/>
              </w:rPr>
              <w:t>CO</w:t>
            </w:r>
          </w:p>
        </w:tc>
        <w:tc>
          <w:tcPr>
            <w:tcW w:w="338" w:type="pct"/>
            <w:vAlign w:val="center"/>
          </w:tcPr>
          <w:p w14:paraId="3420DE96" w14:textId="77777777" w:rsidR="00B26602" w:rsidRPr="00FA796F" w:rsidRDefault="00B26602" w:rsidP="00426868">
            <w:pPr>
              <w:contextualSpacing/>
              <w:jc w:val="center"/>
              <w:rPr>
                <w:b/>
              </w:rPr>
            </w:pPr>
            <w:r w:rsidRPr="00FA796F">
              <w:rPr>
                <w:b/>
              </w:rPr>
              <w:t>BL</w:t>
            </w:r>
          </w:p>
        </w:tc>
        <w:tc>
          <w:tcPr>
            <w:tcW w:w="473" w:type="pct"/>
            <w:vAlign w:val="center"/>
          </w:tcPr>
          <w:p w14:paraId="6C08027F" w14:textId="77777777" w:rsidR="00B26602" w:rsidRPr="00FA796F" w:rsidRDefault="00B26602" w:rsidP="00426868">
            <w:pPr>
              <w:contextualSpacing/>
              <w:jc w:val="center"/>
              <w:rPr>
                <w:b/>
              </w:rPr>
            </w:pPr>
            <w:r w:rsidRPr="00FA796F">
              <w:rPr>
                <w:b/>
              </w:rPr>
              <w:t>Marks</w:t>
            </w:r>
          </w:p>
        </w:tc>
      </w:tr>
      <w:tr w:rsidR="00B26602" w:rsidRPr="00FA796F" w14:paraId="3671FE5B" w14:textId="77777777" w:rsidTr="00B26602">
        <w:trPr>
          <w:trHeight w:val="487"/>
        </w:trPr>
        <w:tc>
          <w:tcPr>
            <w:tcW w:w="5000" w:type="pct"/>
            <w:gridSpan w:val="6"/>
            <w:vAlign w:val="center"/>
          </w:tcPr>
          <w:p w14:paraId="6E4EF0C4" w14:textId="77777777" w:rsidR="00B26602" w:rsidRDefault="00B26602" w:rsidP="00426868">
            <w:pPr>
              <w:contextualSpacing/>
              <w:jc w:val="center"/>
              <w:rPr>
                <w:b/>
                <w:u w:val="single"/>
              </w:rPr>
            </w:pPr>
            <w:r w:rsidRPr="00FA796F">
              <w:rPr>
                <w:b/>
                <w:u w:val="single"/>
              </w:rPr>
              <w:t>PART – A (10 X 1 = 10 MARKS)</w:t>
            </w:r>
          </w:p>
          <w:p w14:paraId="65778D3B" w14:textId="77777777" w:rsidR="00B26602" w:rsidRPr="00FA796F" w:rsidRDefault="00B26602" w:rsidP="00426868">
            <w:pPr>
              <w:contextualSpacing/>
              <w:jc w:val="center"/>
              <w:rPr>
                <w:b/>
              </w:rPr>
            </w:pPr>
            <w:r w:rsidRPr="00FA796F">
              <w:rPr>
                <w:b/>
              </w:rPr>
              <w:t>(Answer all the questions)</w:t>
            </w:r>
          </w:p>
        </w:tc>
      </w:tr>
      <w:tr w:rsidR="00B26602" w:rsidRPr="00FA796F" w14:paraId="6362F279" w14:textId="77777777" w:rsidTr="00B26602">
        <w:trPr>
          <w:trHeight w:val="283"/>
        </w:trPr>
        <w:tc>
          <w:tcPr>
            <w:tcW w:w="338" w:type="pct"/>
            <w:vAlign w:val="center"/>
          </w:tcPr>
          <w:p w14:paraId="4E37AE71" w14:textId="77777777" w:rsidR="00B26602" w:rsidRPr="00FA796F" w:rsidRDefault="00B26602" w:rsidP="00426868">
            <w:pPr>
              <w:contextualSpacing/>
              <w:jc w:val="center"/>
            </w:pPr>
            <w:r w:rsidRPr="00FA796F">
              <w:t>1.</w:t>
            </w:r>
          </w:p>
        </w:tc>
        <w:tc>
          <w:tcPr>
            <w:tcW w:w="3513" w:type="pct"/>
            <w:gridSpan w:val="2"/>
            <w:vAlign w:val="bottom"/>
          </w:tcPr>
          <w:p w14:paraId="492C0688" w14:textId="77777777" w:rsidR="00B26602" w:rsidRPr="00FA796F" w:rsidRDefault="00B26602" w:rsidP="00426868">
            <w:pPr>
              <w:autoSpaceDE w:val="0"/>
              <w:autoSpaceDN w:val="0"/>
              <w:adjustRightInd w:val="0"/>
              <w:contextualSpacing/>
              <w:jc w:val="both"/>
            </w:pPr>
            <w:r>
              <w:t>Who defined economics in terms of wealth?</w:t>
            </w:r>
          </w:p>
        </w:tc>
        <w:tc>
          <w:tcPr>
            <w:tcW w:w="338" w:type="pct"/>
            <w:vAlign w:val="center"/>
          </w:tcPr>
          <w:p w14:paraId="3903754F" w14:textId="77777777" w:rsidR="00B26602" w:rsidRPr="00FA796F" w:rsidRDefault="00B26602" w:rsidP="00426868">
            <w:pPr>
              <w:contextualSpacing/>
              <w:jc w:val="center"/>
            </w:pPr>
            <w:r w:rsidRPr="00FA796F">
              <w:t>CO</w:t>
            </w:r>
            <w:r>
              <w:t>1</w:t>
            </w:r>
          </w:p>
        </w:tc>
        <w:tc>
          <w:tcPr>
            <w:tcW w:w="338" w:type="pct"/>
            <w:vAlign w:val="center"/>
          </w:tcPr>
          <w:p w14:paraId="54B832BC" w14:textId="77777777" w:rsidR="00B26602" w:rsidRPr="00FA796F" w:rsidRDefault="00B26602" w:rsidP="00426868">
            <w:pPr>
              <w:contextualSpacing/>
              <w:jc w:val="center"/>
            </w:pPr>
            <w:r>
              <w:t>R</w:t>
            </w:r>
          </w:p>
        </w:tc>
        <w:tc>
          <w:tcPr>
            <w:tcW w:w="473" w:type="pct"/>
            <w:vAlign w:val="center"/>
          </w:tcPr>
          <w:p w14:paraId="397F4ABC" w14:textId="77777777" w:rsidR="00B26602" w:rsidRPr="00FA796F" w:rsidRDefault="00B26602" w:rsidP="00426868">
            <w:pPr>
              <w:contextualSpacing/>
              <w:jc w:val="center"/>
            </w:pPr>
            <w:r w:rsidRPr="00FA796F">
              <w:t>1</w:t>
            </w:r>
          </w:p>
        </w:tc>
      </w:tr>
      <w:tr w:rsidR="00B26602" w:rsidRPr="00FA796F" w14:paraId="1476B8FC" w14:textId="77777777" w:rsidTr="00B26602">
        <w:trPr>
          <w:trHeight w:val="283"/>
        </w:trPr>
        <w:tc>
          <w:tcPr>
            <w:tcW w:w="338" w:type="pct"/>
            <w:vAlign w:val="center"/>
          </w:tcPr>
          <w:p w14:paraId="65FD068A" w14:textId="77777777" w:rsidR="00B26602" w:rsidRPr="00FA796F" w:rsidRDefault="00B26602" w:rsidP="00426868">
            <w:pPr>
              <w:contextualSpacing/>
              <w:jc w:val="center"/>
            </w:pPr>
            <w:r w:rsidRPr="00FA796F">
              <w:t>2.</w:t>
            </w:r>
          </w:p>
        </w:tc>
        <w:tc>
          <w:tcPr>
            <w:tcW w:w="3513" w:type="pct"/>
            <w:gridSpan w:val="2"/>
            <w:vAlign w:val="bottom"/>
          </w:tcPr>
          <w:p w14:paraId="36F0BC44" w14:textId="77777777" w:rsidR="00B26602" w:rsidRPr="00FA796F" w:rsidRDefault="00B26602" w:rsidP="00426868">
            <w:pPr>
              <w:contextualSpacing/>
              <w:jc w:val="both"/>
            </w:pPr>
            <w:r>
              <w:t xml:space="preserve">What is the situation in which market fails on its own to produce an efficient allocation of resources called as? </w:t>
            </w:r>
          </w:p>
        </w:tc>
        <w:tc>
          <w:tcPr>
            <w:tcW w:w="338" w:type="pct"/>
            <w:vAlign w:val="center"/>
          </w:tcPr>
          <w:p w14:paraId="4C735844" w14:textId="77777777" w:rsidR="00B26602" w:rsidRPr="00FA796F" w:rsidRDefault="00B26602" w:rsidP="00426868">
            <w:pPr>
              <w:contextualSpacing/>
              <w:jc w:val="center"/>
            </w:pPr>
            <w:r w:rsidRPr="00FA796F">
              <w:t>CO</w:t>
            </w:r>
            <w:r>
              <w:t>1</w:t>
            </w:r>
          </w:p>
        </w:tc>
        <w:tc>
          <w:tcPr>
            <w:tcW w:w="338" w:type="pct"/>
            <w:vAlign w:val="center"/>
          </w:tcPr>
          <w:p w14:paraId="000E0133" w14:textId="77777777" w:rsidR="00B26602" w:rsidRPr="00FA796F" w:rsidRDefault="00B26602" w:rsidP="00426868">
            <w:pPr>
              <w:contextualSpacing/>
              <w:jc w:val="center"/>
            </w:pPr>
            <w:r>
              <w:t>U</w:t>
            </w:r>
          </w:p>
        </w:tc>
        <w:tc>
          <w:tcPr>
            <w:tcW w:w="473" w:type="pct"/>
            <w:vAlign w:val="center"/>
          </w:tcPr>
          <w:p w14:paraId="3450A27F" w14:textId="77777777" w:rsidR="00B26602" w:rsidRPr="00FA796F" w:rsidRDefault="00B26602" w:rsidP="00426868">
            <w:pPr>
              <w:contextualSpacing/>
              <w:jc w:val="center"/>
            </w:pPr>
            <w:r w:rsidRPr="00FA796F">
              <w:t>1</w:t>
            </w:r>
          </w:p>
        </w:tc>
      </w:tr>
      <w:tr w:rsidR="00B26602" w:rsidRPr="00FA796F" w14:paraId="1F0AE23D" w14:textId="77777777" w:rsidTr="00B26602">
        <w:trPr>
          <w:trHeight w:val="283"/>
        </w:trPr>
        <w:tc>
          <w:tcPr>
            <w:tcW w:w="338" w:type="pct"/>
            <w:vAlign w:val="center"/>
          </w:tcPr>
          <w:p w14:paraId="29A34A4E" w14:textId="77777777" w:rsidR="00B26602" w:rsidRPr="00FA796F" w:rsidRDefault="00B26602" w:rsidP="00426868">
            <w:pPr>
              <w:contextualSpacing/>
              <w:jc w:val="center"/>
            </w:pPr>
            <w:r w:rsidRPr="00FA796F">
              <w:t>3.</w:t>
            </w:r>
          </w:p>
        </w:tc>
        <w:tc>
          <w:tcPr>
            <w:tcW w:w="3513" w:type="pct"/>
            <w:gridSpan w:val="2"/>
            <w:vAlign w:val="bottom"/>
          </w:tcPr>
          <w:p w14:paraId="786652FF" w14:textId="77777777" w:rsidR="00B26602" w:rsidRPr="00FA796F" w:rsidRDefault="00B26602" w:rsidP="00426868">
            <w:pPr>
              <w:contextualSpacing/>
              <w:jc w:val="both"/>
            </w:pPr>
            <w:r w:rsidRPr="00D2077F">
              <w:t>For which goods demand increases as the price increases?</w:t>
            </w:r>
          </w:p>
        </w:tc>
        <w:tc>
          <w:tcPr>
            <w:tcW w:w="338" w:type="pct"/>
            <w:vAlign w:val="center"/>
          </w:tcPr>
          <w:p w14:paraId="088AF77A" w14:textId="77777777" w:rsidR="00B26602" w:rsidRPr="00FA796F" w:rsidRDefault="00B26602" w:rsidP="00426868">
            <w:pPr>
              <w:contextualSpacing/>
              <w:jc w:val="center"/>
            </w:pPr>
            <w:r w:rsidRPr="00FA796F">
              <w:t>CO</w:t>
            </w:r>
            <w:r>
              <w:t>2</w:t>
            </w:r>
          </w:p>
        </w:tc>
        <w:tc>
          <w:tcPr>
            <w:tcW w:w="338" w:type="pct"/>
            <w:vAlign w:val="center"/>
          </w:tcPr>
          <w:p w14:paraId="5644BA18" w14:textId="77777777" w:rsidR="00B26602" w:rsidRPr="00FA796F" w:rsidRDefault="00B26602" w:rsidP="00426868">
            <w:pPr>
              <w:contextualSpacing/>
              <w:jc w:val="center"/>
            </w:pPr>
            <w:r>
              <w:t>U</w:t>
            </w:r>
          </w:p>
        </w:tc>
        <w:tc>
          <w:tcPr>
            <w:tcW w:w="473" w:type="pct"/>
            <w:vAlign w:val="center"/>
          </w:tcPr>
          <w:p w14:paraId="25A3FC18" w14:textId="77777777" w:rsidR="00B26602" w:rsidRPr="00FA796F" w:rsidRDefault="00B26602" w:rsidP="00426868">
            <w:pPr>
              <w:contextualSpacing/>
              <w:jc w:val="center"/>
            </w:pPr>
            <w:r w:rsidRPr="00FA796F">
              <w:t>1</w:t>
            </w:r>
          </w:p>
        </w:tc>
      </w:tr>
      <w:tr w:rsidR="00B26602" w:rsidRPr="00FA796F" w14:paraId="1DADAA08" w14:textId="77777777" w:rsidTr="00B26602">
        <w:trPr>
          <w:trHeight w:val="283"/>
        </w:trPr>
        <w:tc>
          <w:tcPr>
            <w:tcW w:w="338" w:type="pct"/>
            <w:vAlign w:val="center"/>
          </w:tcPr>
          <w:p w14:paraId="7F95F681" w14:textId="77777777" w:rsidR="00B26602" w:rsidRPr="00FA796F" w:rsidRDefault="00B26602" w:rsidP="00426868">
            <w:pPr>
              <w:contextualSpacing/>
              <w:jc w:val="center"/>
            </w:pPr>
            <w:r w:rsidRPr="00FA796F">
              <w:t>4.</w:t>
            </w:r>
          </w:p>
        </w:tc>
        <w:tc>
          <w:tcPr>
            <w:tcW w:w="3513" w:type="pct"/>
            <w:gridSpan w:val="2"/>
            <w:vAlign w:val="bottom"/>
          </w:tcPr>
          <w:p w14:paraId="371EA37B" w14:textId="77777777" w:rsidR="00B26602" w:rsidRPr="00FA796F" w:rsidRDefault="00B26602" w:rsidP="00426868">
            <w:pPr>
              <w:contextualSpacing/>
              <w:jc w:val="both"/>
            </w:pPr>
            <w:r>
              <w:t>What measures the degree of responsiveness of quantity supplied to a change in own price of the commodity?</w:t>
            </w:r>
          </w:p>
        </w:tc>
        <w:tc>
          <w:tcPr>
            <w:tcW w:w="338" w:type="pct"/>
            <w:vAlign w:val="center"/>
          </w:tcPr>
          <w:p w14:paraId="2D727FD3" w14:textId="77777777" w:rsidR="00B26602" w:rsidRPr="00FA796F" w:rsidRDefault="00B26602" w:rsidP="00426868">
            <w:pPr>
              <w:contextualSpacing/>
              <w:jc w:val="center"/>
            </w:pPr>
            <w:r w:rsidRPr="00FA796F">
              <w:t>CO</w:t>
            </w:r>
            <w:r>
              <w:t>2</w:t>
            </w:r>
          </w:p>
        </w:tc>
        <w:tc>
          <w:tcPr>
            <w:tcW w:w="338" w:type="pct"/>
            <w:vAlign w:val="center"/>
          </w:tcPr>
          <w:p w14:paraId="1C9E88D6" w14:textId="77777777" w:rsidR="00B26602" w:rsidRPr="00FA796F" w:rsidRDefault="00B26602" w:rsidP="00426868">
            <w:pPr>
              <w:contextualSpacing/>
              <w:jc w:val="center"/>
            </w:pPr>
            <w:r>
              <w:t>U</w:t>
            </w:r>
          </w:p>
        </w:tc>
        <w:tc>
          <w:tcPr>
            <w:tcW w:w="473" w:type="pct"/>
            <w:vAlign w:val="center"/>
          </w:tcPr>
          <w:p w14:paraId="08F442A7" w14:textId="77777777" w:rsidR="00B26602" w:rsidRPr="00FA796F" w:rsidRDefault="00B26602" w:rsidP="00426868">
            <w:pPr>
              <w:contextualSpacing/>
              <w:jc w:val="center"/>
            </w:pPr>
            <w:r w:rsidRPr="00FA796F">
              <w:t>1</w:t>
            </w:r>
          </w:p>
        </w:tc>
      </w:tr>
      <w:tr w:rsidR="00B26602" w:rsidRPr="00FA796F" w14:paraId="5F6F5B01" w14:textId="77777777" w:rsidTr="00B26602">
        <w:trPr>
          <w:trHeight w:val="283"/>
        </w:trPr>
        <w:tc>
          <w:tcPr>
            <w:tcW w:w="338" w:type="pct"/>
            <w:vAlign w:val="center"/>
          </w:tcPr>
          <w:p w14:paraId="2A60B293" w14:textId="77777777" w:rsidR="00B26602" w:rsidRPr="00FA796F" w:rsidRDefault="00B26602" w:rsidP="00426868">
            <w:pPr>
              <w:contextualSpacing/>
              <w:jc w:val="center"/>
            </w:pPr>
            <w:r w:rsidRPr="00FA796F">
              <w:t>5.</w:t>
            </w:r>
          </w:p>
        </w:tc>
        <w:tc>
          <w:tcPr>
            <w:tcW w:w="3513" w:type="pct"/>
            <w:gridSpan w:val="2"/>
            <w:vAlign w:val="bottom"/>
          </w:tcPr>
          <w:p w14:paraId="5AAF77AF" w14:textId="77777777" w:rsidR="00B26602" w:rsidRPr="000066AC" w:rsidRDefault="00B26602" w:rsidP="00426868">
            <w:pPr>
              <w:pStyle w:val="Default"/>
              <w:rPr>
                <w:rFonts w:eastAsia="Times New Roman"/>
                <w:color w:val="auto"/>
                <w:lang w:val="en-US"/>
              </w:rPr>
            </w:pPr>
            <w:r>
              <w:rPr>
                <w:rFonts w:eastAsia="Times New Roman"/>
                <w:color w:val="auto"/>
                <w:lang w:val="en-US"/>
              </w:rPr>
              <w:t>The process of t</w:t>
            </w:r>
            <w:r w:rsidRPr="00270B96">
              <w:rPr>
                <w:rFonts w:eastAsia="Times New Roman"/>
                <w:color w:val="auto"/>
                <w:lang w:val="en-US"/>
              </w:rPr>
              <w:t xml:space="preserve">ransformation of inputs into output </w:t>
            </w:r>
            <w:r>
              <w:rPr>
                <w:rFonts w:eastAsia="Times New Roman"/>
                <w:color w:val="auto"/>
                <w:lang w:val="en-US"/>
              </w:rPr>
              <w:t>is called as _______</w:t>
            </w:r>
          </w:p>
        </w:tc>
        <w:tc>
          <w:tcPr>
            <w:tcW w:w="338" w:type="pct"/>
            <w:vAlign w:val="center"/>
          </w:tcPr>
          <w:p w14:paraId="188F5CF4" w14:textId="77777777" w:rsidR="00B26602" w:rsidRPr="00FA796F" w:rsidRDefault="00B26602" w:rsidP="00426868">
            <w:pPr>
              <w:contextualSpacing/>
              <w:jc w:val="center"/>
            </w:pPr>
            <w:r w:rsidRPr="00FA796F">
              <w:t>CO</w:t>
            </w:r>
            <w:r>
              <w:t>3</w:t>
            </w:r>
          </w:p>
        </w:tc>
        <w:tc>
          <w:tcPr>
            <w:tcW w:w="338" w:type="pct"/>
            <w:vAlign w:val="center"/>
          </w:tcPr>
          <w:p w14:paraId="4EEDB117" w14:textId="77777777" w:rsidR="00B26602" w:rsidRPr="00FA796F" w:rsidRDefault="00B26602" w:rsidP="00426868">
            <w:pPr>
              <w:contextualSpacing/>
              <w:jc w:val="center"/>
            </w:pPr>
            <w:r>
              <w:t>R</w:t>
            </w:r>
          </w:p>
        </w:tc>
        <w:tc>
          <w:tcPr>
            <w:tcW w:w="473" w:type="pct"/>
            <w:vAlign w:val="center"/>
          </w:tcPr>
          <w:p w14:paraId="0FAF9EE4" w14:textId="77777777" w:rsidR="00B26602" w:rsidRPr="00FA796F" w:rsidRDefault="00B26602" w:rsidP="00426868">
            <w:pPr>
              <w:contextualSpacing/>
              <w:jc w:val="center"/>
            </w:pPr>
            <w:r w:rsidRPr="00FA796F">
              <w:t>1</w:t>
            </w:r>
          </w:p>
        </w:tc>
      </w:tr>
      <w:tr w:rsidR="00B26602" w:rsidRPr="00FA796F" w14:paraId="258ECC6D" w14:textId="77777777" w:rsidTr="00B26602">
        <w:trPr>
          <w:trHeight w:val="283"/>
        </w:trPr>
        <w:tc>
          <w:tcPr>
            <w:tcW w:w="338" w:type="pct"/>
            <w:vAlign w:val="center"/>
          </w:tcPr>
          <w:p w14:paraId="4E032ED2" w14:textId="77777777" w:rsidR="00B26602" w:rsidRPr="00FA796F" w:rsidRDefault="00B26602" w:rsidP="00426868">
            <w:pPr>
              <w:contextualSpacing/>
              <w:jc w:val="center"/>
            </w:pPr>
            <w:r w:rsidRPr="00FA796F">
              <w:t>6.</w:t>
            </w:r>
          </w:p>
        </w:tc>
        <w:tc>
          <w:tcPr>
            <w:tcW w:w="3513" w:type="pct"/>
            <w:gridSpan w:val="2"/>
            <w:vAlign w:val="bottom"/>
          </w:tcPr>
          <w:p w14:paraId="6B2818FC" w14:textId="77777777" w:rsidR="00B26602" w:rsidRPr="00FA796F" w:rsidRDefault="00B26602" w:rsidP="00426868">
            <w:pPr>
              <w:contextualSpacing/>
              <w:jc w:val="both"/>
            </w:pPr>
            <w:r>
              <w:t>Which period permits technology and population to vary?</w:t>
            </w:r>
          </w:p>
        </w:tc>
        <w:tc>
          <w:tcPr>
            <w:tcW w:w="338" w:type="pct"/>
            <w:vAlign w:val="center"/>
          </w:tcPr>
          <w:p w14:paraId="7C536E8F" w14:textId="77777777" w:rsidR="00B26602" w:rsidRPr="00FA796F" w:rsidRDefault="00B26602" w:rsidP="00426868">
            <w:pPr>
              <w:contextualSpacing/>
              <w:jc w:val="center"/>
            </w:pPr>
            <w:r w:rsidRPr="00FA796F">
              <w:t>CO</w:t>
            </w:r>
            <w:r>
              <w:t>3</w:t>
            </w:r>
          </w:p>
        </w:tc>
        <w:tc>
          <w:tcPr>
            <w:tcW w:w="338" w:type="pct"/>
            <w:vAlign w:val="center"/>
          </w:tcPr>
          <w:p w14:paraId="27C55D43" w14:textId="77777777" w:rsidR="00B26602" w:rsidRPr="00FA796F" w:rsidRDefault="00B26602" w:rsidP="00426868">
            <w:pPr>
              <w:contextualSpacing/>
              <w:jc w:val="center"/>
            </w:pPr>
            <w:r>
              <w:t>R</w:t>
            </w:r>
          </w:p>
        </w:tc>
        <w:tc>
          <w:tcPr>
            <w:tcW w:w="473" w:type="pct"/>
            <w:vAlign w:val="center"/>
          </w:tcPr>
          <w:p w14:paraId="599789D0" w14:textId="77777777" w:rsidR="00B26602" w:rsidRPr="00FA796F" w:rsidRDefault="00B26602" w:rsidP="00426868">
            <w:pPr>
              <w:contextualSpacing/>
              <w:jc w:val="center"/>
            </w:pPr>
            <w:r w:rsidRPr="00FA796F">
              <w:t>1</w:t>
            </w:r>
          </w:p>
        </w:tc>
      </w:tr>
      <w:tr w:rsidR="00B26602" w:rsidRPr="00FA796F" w14:paraId="11EBC07A" w14:textId="77777777" w:rsidTr="00B26602">
        <w:trPr>
          <w:trHeight w:val="283"/>
        </w:trPr>
        <w:tc>
          <w:tcPr>
            <w:tcW w:w="338" w:type="pct"/>
            <w:vAlign w:val="center"/>
          </w:tcPr>
          <w:p w14:paraId="72453F98" w14:textId="77777777" w:rsidR="00B26602" w:rsidRPr="00FA796F" w:rsidRDefault="00B26602" w:rsidP="00426868">
            <w:pPr>
              <w:contextualSpacing/>
              <w:jc w:val="center"/>
            </w:pPr>
            <w:r w:rsidRPr="00FA796F">
              <w:t>7.</w:t>
            </w:r>
          </w:p>
        </w:tc>
        <w:tc>
          <w:tcPr>
            <w:tcW w:w="3513" w:type="pct"/>
            <w:gridSpan w:val="2"/>
            <w:vAlign w:val="bottom"/>
          </w:tcPr>
          <w:p w14:paraId="65A5ADCA" w14:textId="77777777" w:rsidR="00B26602" w:rsidRPr="00AD1FB5" w:rsidRDefault="00B26602" w:rsidP="00426868">
            <w:pPr>
              <w:pStyle w:val="Default"/>
              <w:jc w:val="both"/>
              <w:rPr>
                <w:rFonts w:eastAsia="Times New Roman"/>
                <w:color w:val="auto"/>
                <w:lang w:val="en-US"/>
              </w:rPr>
            </w:pPr>
            <w:r>
              <w:rPr>
                <w:rFonts w:eastAsia="Times New Roman"/>
                <w:color w:val="auto"/>
                <w:lang w:val="en-US"/>
              </w:rPr>
              <w:t>What</w:t>
            </w:r>
            <w:r w:rsidRPr="00B74E91">
              <w:rPr>
                <w:rFonts w:eastAsia="Times New Roman"/>
                <w:color w:val="auto"/>
                <w:lang w:val="en-US"/>
              </w:rPr>
              <w:t xml:space="preserve"> costs are incurred even when production is not undertaken?</w:t>
            </w:r>
          </w:p>
        </w:tc>
        <w:tc>
          <w:tcPr>
            <w:tcW w:w="338" w:type="pct"/>
            <w:vAlign w:val="center"/>
          </w:tcPr>
          <w:p w14:paraId="20091D17" w14:textId="77777777" w:rsidR="00B26602" w:rsidRPr="00FA796F" w:rsidRDefault="00B26602" w:rsidP="00426868">
            <w:pPr>
              <w:contextualSpacing/>
              <w:jc w:val="center"/>
            </w:pPr>
            <w:r w:rsidRPr="00FA796F">
              <w:t>CO</w:t>
            </w:r>
            <w:r>
              <w:t>3</w:t>
            </w:r>
          </w:p>
        </w:tc>
        <w:tc>
          <w:tcPr>
            <w:tcW w:w="338" w:type="pct"/>
            <w:vAlign w:val="center"/>
          </w:tcPr>
          <w:p w14:paraId="18ADB4C1" w14:textId="77777777" w:rsidR="00B26602" w:rsidRPr="00FA796F" w:rsidRDefault="00B26602" w:rsidP="00426868">
            <w:pPr>
              <w:contextualSpacing/>
              <w:jc w:val="center"/>
            </w:pPr>
            <w:r>
              <w:t>R</w:t>
            </w:r>
          </w:p>
        </w:tc>
        <w:tc>
          <w:tcPr>
            <w:tcW w:w="473" w:type="pct"/>
            <w:vAlign w:val="center"/>
          </w:tcPr>
          <w:p w14:paraId="5AFC08D5" w14:textId="77777777" w:rsidR="00B26602" w:rsidRPr="00FA796F" w:rsidRDefault="00B26602" w:rsidP="00426868">
            <w:pPr>
              <w:contextualSpacing/>
              <w:jc w:val="center"/>
            </w:pPr>
            <w:r w:rsidRPr="00FA796F">
              <w:t>1</w:t>
            </w:r>
          </w:p>
        </w:tc>
      </w:tr>
      <w:tr w:rsidR="00B26602" w:rsidRPr="00FA796F" w14:paraId="04C7C44E" w14:textId="77777777" w:rsidTr="00B26602">
        <w:trPr>
          <w:trHeight w:val="283"/>
        </w:trPr>
        <w:tc>
          <w:tcPr>
            <w:tcW w:w="338" w:type="pct"/>
            <w:vAlign w:val="center"/>
          </w:tcPr>
          <w:p w14:paraId="1C43CDC8" w14:textId="77777777" w:rsidR="00B26602" w:rsidRPr="00FA796F" w:rsidRDefault="00B26602" w:rsidP="00426868">
            <w:pPr>
              <w:contextualSpacing/>
              <w:jc w:val="center"/>
            </w:pPr>
            <w:r w:rsidRPr="00FA796F">
              <w:t>8.</w:t>
            </w:r>
          </w:p>
        </w:tc>
        <w:tc>
          <w:tcPr>
            <w:tcW w:w="3513" w:type="pct"/>
            <w:gridSpan w:val="2"/>
            <w:vAlign w:val="bottom"/>
          </w:tcPr>
          <w:p w14:paraId="703A33BE" w14:textId="77777777" w:rsidR="00B26602" w:rsidRPr="00FA796F" w:rsidRDefault="00B26602" w:rsidP="00426868">
            <w:pPr>
              <w:contextualSpacing/>
              <w:jc w:val="both"/>
              <w:rPr>
                <w:b/>
                <w:bCs/>
              </w:rPr>
            </w:pPr>
            <w:r w:rsidRPr="005D0A97">
              <w:t>Planni</w:t>
            </w:r>
            <w:r>
              <w:t>ng curve is otherwise called as____________</w:t>
            </w:r>
          </w:p>
        </w:tc>
        <w:tc>
          <w:tcPr>
            <w:tcW w:w="338" w:type="pct"/>
            <w:vAlign w:val="center"/>
          </w:tcPr>
          <w:p w14:paraId="03DFE1CF" w14:textId="77777777" w:rsidR="00B26602" w:rsidRPr="00FA796F" w:rsidRDefault="00B26602" w:rsidP="00426868">
            <w:pPr>
              <w:contextualSpacing/>
              <w:jc w:val="center"/>
            </w:pPr>
            <w:r w:rsidRPr="00FA796F">
              <w:t>CO</w:t>
            </w:r>
            <w:r>
              <w:t>3</w:t>
            </w:r>
          </w:p>
        </w:tc>
        <w:tc>
          <w:tcPr>
            <w:tcW w:w="338" w:type="pct"/>
            <w:vAlign w:val="center"/>
          </w:tcPr>
          <w:p w14:paraId="3EE67753" w14:textId="77777777" w:rsidR="00B26602" w:rsidRPr="00FA796F" w:rsidRDefault="00B26602" w:rsidP="00426868">
            <w:pPr>
              <w:contextualSpacing/>
              <w:jc w:val="center"/>
            </w:pPr>
            <w:r>
              <w:t>R</w:t>
            </w:r>
          </w:p>
        </w:tc>
        <w:tc>
          <w:tcPr>
            <w:tcW w:w="473" w:type="pct"/>
            <w:vAlign w:val="center"/>
          </w:tcPr>
          <w:p w14:paraId="2A7C7CAD" w14:textId="77777777" w:rsidR="00B26602" w:rsidRPr="00FA796F" w:rsidRDefault="00B26602" w:rsidP="00426868">
            <w:pPr>
              <w:contextualSpacing/>
              <w:jc w:val="center"/>
            </w:pPr>
            <w:r w:rsidRPr="00FA796F">
              <w:t>1</w:t>
            </w:r>
          </w:p>
        </w:tc>
      </w:tr>
      <w:tr w:rsidR="00B26602" w:rsidRPr="00FA796F" w14:paraId="67B1CDFA" w14:textId="77777777" w:rsidTr="00B26602">
        <w:trPr>
          <w:trHeight w:val="283"/>
        </w:trPr>
        <w:tc>
          <w:tcPr>
            <w:tcW w:w="338" w:type="pct"/>
            <w:vAlign w:val="center"/>
          </w:tcPr>
          <w:p w14:paraId="7EC29470" w14:textId="77777777" w:rsidR="00B26602" w:rsidRPr="00FA796F" w:rsidRDefault="00B26602" w:rsidP="00426868">
            <w:pPr>
              <w:contextualSpacing/>
              <w:jc w:val="center"/>
            </w:pPr>
            <w:r w:rsidRPr="00FA796F">
              <w:t>9.</w:t>
            </w:r>
          </w:p>
        </w:tc>
        <w:tc>
          <w:tcPr>
            <w:tcW w:w="3513" w:type="pct"/>
            <w:gridSpan w:val="2"/>
            <w:vAlign w:val="bottom"/>
          </w:tcPr>
          <w:p w14:paraId="09C57E0F" w14:textId="77777777" w:rsidR="00B26602" w:rsidRPr="00FA796F" w:rsidRDefault="00B26602" w:rsidP="00426868">
            <w:pPr>
              <w:pStyle w:val="ListParagraph"/>
              <w:ind w:left="0"/>
              <w:jc w:val="both"/>
              <w:rPr>
                <w:noProof/>
                <w:lang w:eastAsia="zh-TW"/>
              </w:rPr>
            </w:pPr>
            <w:r>
              <w:rPr>
                <w:noProof/>
                <w:lang w:eastAsia="zh-TW"/>
              </w:rPr>
              <w:t>According to Marginal Cost and Marginal Revenue approach, at what level of output profit is maximized?</w:t>
            </w:r>
          </w:p>
        </w:tc>
        <w:tc>
          <w:tcPr>
            <w:tcW w:w="338" w:type="pct"/>
            <w:vAlign w:val="center"/>
          </w:tcPr>
          <w:p w14:paraId="7881B22E" w14:textId="77777777" w:rsidR="00B26602" w:rsidRPr="00FA796F" w:rsidRDefault="00B26602" w:rsidP="00426868">
            <w:pPr>
              <w:contextualSpacing/>
              <w:jc w:val="center"/>
            </w:pPr>
            <w:r w:rsidRPr="00FA796F">
              <w:t>CO</w:t>
            </w:r>
            <w:r>
              <w:t>4</w:t>
            </w:r>
          </w:p>
        </w:tc>
        <w:tc>
          <w:tcPr>
            <w:tcW w:w="338" w:type="pct"/>
            <w:vAlign w:val="center"/>
          </w:tcPr>
          <w:p w14:paraId="229D7969" w14:textId="77777777" w:rsidR="00B26602" w:rsidRPr="00FA796F" w:rsidRDefault="00B26602" w:rsidP="00426868">
            <w:pPr>
              <w:contextualSpacing/>
              <w:jc w:val="center"/>
            </w:pPr>
            <w:r>
              <w:t>U</w:t>
            </w:r>
          </w:p>
        </w:tc>
        <w:tc>
          <w:tcPr>
            <w:tcW w:w="473" w:type="pct"/>
            <w:vAlign w:val="center"/>
          </w:tcPr>
          <w:p w14:paraId="0E477DCD" w14:textId="77777777" w:rsidR="00B26602" w:rsidRPr="00FA796F" w:rsidRDefault="00B26602" w:rsidP="00426868">
            <w:pPr>
              <w:contextualSpacing/>
              <w:jc w:val="center"/>
            </w:pPr>
            <w:r w:rsidRPr="00FA796F">
              <w:t>1</w:t>
            </w:r>
          </w:p>
        </w:tc>
      </w:tr>
      <w:tr w:rsidR="00B26602" w:rsidRPr="00FA796F" w14:paraId="58EB8113" w14:textId="77777777" w:rsidTr="00B26602">
        <w:trPr>
          <w:trHeight w:val="283"/>
        </w:trPr>
        <w:tc>
          <w:tcPr>
            <w:tcW w:w="338" w:type="pct"/>
            <w:vAlign w:val="center"/>
          </w:tcPr>
          <w:p w14:paraId="2B37EBFA" w14:textId="77777777" w:rsidR="00B26602" w:rsidRPr="00FA796F" w:rsidRDefault="00B26602" w:rsidP="00426868">
            <w:pPr>
              <w:contextualSpacing/>
              <w:jc w:val="center"/>
            </w:pPr>
            <w:r w:rsidRPr="00FA796F">
              <w:t>10.</w:t>
            </w:r>
          </w:p>
        </w:tc>
        <w:tc>
          <w:tcPr>
            <w:tcW w:w="3513" w:type="pct"/>
            <w:gridSpan w:val="2"/>
            <w:vAlign w:val="bottom"/>
          </w:tcPr>
          <w:p w14:paraId="1B64AED6" w14:textId="77777777" w:rsidR="00B26602" w:rsidRPr="00FA796F" w:rsidRDefault="00B26602" w:rsidP="00426868">
            <w:pPr>
              <w:contextualSpacing/>
              <w:jc w:val="both"/>
            </w:pPr>
            <w:r>
              <w:t xml:space="preserve">Under which </w:t>
            </w:r>
            <w:r w:rsidRPr="005D0A97">
              <w:t>market structure large number of sellers sell a homogenous product at uniform price?</w:t>
            </w:r>
          </w:p>
        </w:tc>
        <w:tc>
          <w:tcPr>
            <w:tcW w:w="338" w:type="pct"/>
            <w:vAlign w:val="center"/>
          </w:tcPr>
          <w:p w14:paraId="0094197E" w14:textId="77777777" w:rsidR="00B26602" w:rsidRPr="00FA796F" w:rsidRDefault="00B26602" w:rsidP="00426868">
            <w:pPr>
              <w:contextualSpacing/>
              <w:jc w:val="center"/>
            </w:pPr>
            <w:r w:rsidRPr="00FA796F">
              <w:t>CO</w:t>
            </w:r>
            <w:r>
              <w:t>5</w:t>
            </w:r>
          </w:p>
        </w:tc>
        <w:tc>
          <w:tcPr>
            <w:tcW w:w="338" w:type="pct"/>
            <w:vAlign w:val="center"/>
          </w:tcPr>
          <w:p w14:paraId="4CA2B0C4" w14:textId="77777777" w:rsidR="00B26602" w:rsidRPr="00FA796F" w:rsidRDefault="00B26602" w:rsidP="00426868">
            <w:pPr>
              <w:contextualSpacing/>
              <w:jc w:val="center"/>
            </w:pPr>
            <w:r>
              <w:t>R</w:t>
            </w:r>
          </w:p>
        </w:tc>
        <w:tc>
          <w:tcPr>
            <w:tcW w:w="473" w:type="pct"/>
            <w:vAlign w:val="center"/>
          </w:tcPr>
          <w:p w14:paraId="18643FAD" w14:textId="77777777" w:rsidR="00B26602" w:rsidRPr="00FA796F" w:rsidRDefault="00B26602" w:rsidP="00426868">
            <w:pPr>
              <w:contextualSpacing/>
              <w:jc w:val="center"/>
            </w:pPr>
            <w:r w:rsidRPr="00FA796F">
              <w:t>1</w:t>
            </w:r>
          </w:p>
        </w:tc>
      </w:tr>
      <w:tr w:rsidR="00B26602" w:rsidRPr="00FA796F" w14:paraId="4FD73E23" w14:textId="77777777" w:rsidTr="00B26602">
        <w:trPr>
          <w:trHeight w:val="551"/>
        </w:trPr>
        <w:tc>
          <w:tcPr>
            <w:tcW w:w="5000" w:type="pct"/>
            <w:gridSpan w:val="6"/>
            <w:vAlign w:val="center"/>
          </w:tcPr>
          <w:p w14:paraId="5DC39CB4" w14:textId="77777777" w:rsidR="00B26602" w:rsidRDefault="00B26602" w:rsidP="00426868">
            <w:pPr>
              <w:contextualSpacing/>
              <w:jc w:val="center"/>
              <w:rPr>
                <w:b/>
                <w:u w:val="single"/>
              </w:rPr>
            </w:pPr>
            <w:r w:rsidRPr="00FA796F">
              <w:rPr>
                <w:b/>
                <w:u w:val="single"/>
              </w:rPr>
              <w:t>PART – B (6 X 3 = 18 MARKS)</w:t>
            </w:r>
          </w:p>
          <w:p w14:paraId="345F8753" w14:textId="77777777" w:rsidR="00B26602" w:rsidRPr="00FA796F" w:rsidRDefault="00B26602" w:rsidP="00426868">
            <w:pPr>
              <w:contextualSpacing/>
              <w:jc w:val="center"/>
              <w:rPr>
                <w:b/>
                <w:u w:val="single"/>
              </w:rPr>
            </w:pPr>
            <w:r w:rsidRPr="00FA796F">
              <w:rPr>
                <w:b/>
              </w:rPr>
              <w:t>(Answer all the questions)</w:t>
            </w:r>
          </w:p>
        </w:tc>
      </w:tr>
      <w:tr w:rsidR="00B26602" w:rsidRPr="00FA796F" w14:paraId="476C2FFB" w14:textId="77777777" w:rsidTr="00B26602">
        <w:trPr>
          <w:trHeight w:val="436"/>
        </w:trPr>
        <w:tc>
          <w:tcPr>
            <w:tcW w:w="338" w:type="pct"/>
          </w:tcPr>
          <w:p w14:paraId="0F77AD65" w14:textId="77777777" w:rsidR="00B26602" w:rsidRPr="00FA796F" w:rsidRDefault="00B26602" w:rsidP="00426868">
            <w:pPr>
              <w:pStyle w:val="NoSpacing"/>
              <w:contextualSpacing/>
              <w:jc w:val="center"/>
            </w:pPr>
            <w:r w:rsidRPr="00FA796F">
              <w:t>11.</w:t>
            </w:r>
          </w:p>
        </w:tc>
        <w:tc>
          <w:tcPr>
            <w:tcW w:w="3513" w:type="pct"/>
            <w:gridSpan w:val="2"/>
            <w:vAlign w:val="bottom"/>
          </w:tcPr>
          <w:p w14:paraId="7D43A5A6" w14:textId="77777777" w:rsidR="00B26602" w:rsidRPr="00FA796F" w:rsidRDefault="00B26602" w:rsidP="00426868">
            <w:pPr>
              <w:pStyle w:val="NoSpacing"/>
              <w:contextualSpacing/>
              <w:jc w:val="both"/>
            </w:pPr>
            <w:r>
              <w:t>Calculate elasticity of demand for a commodity as price decreases from Rs. 60 to Rs. 50 and demand increases from 3000 units to 3500 units using point elasticity formula and indicate the type of elasticity of demand.</w:t>
            </w:r>
          </w:p>
        </w:tc>
        <w:tc>
          <w:tcPr>
            <w:tcW w:w="338" w:type="pct"/>
          </w:tcPr>
          <w:p w14:paraId="2736C6B8" w14:textId="77777777" w:rsidR="00B26602" w:rsidRPr="00FA796F" w:rsidRDefault="00B26602" w:rsidP="00426868">
            <w:pPr>
              <w:pStyle w:val="NoSpacing"/>
              <w:contextualSpacing/>
              <w:jc w:val="center"/>
            </w:pPr>
            <w:r w:rsidRPr="00FA796F">
              <w:t>CO</w:t>
            </w:r>
            <w:r>
              <w:t>6</w:t>
            </w:r>
          </w:p>
        </w:tc>
        <w:tc>
          <w:tcPr>
            <w:tcW w:w="338" w:type="pct"/>
          </w:tcPr>
          <w:p w14:paraId="7B724C98" w14:textId="77777777" w:rsidR="00B26602" w:rsidRPr="00FA796F" w:rsidRDefault="00B26602" w:rsidP="00426868">
            <w:pPr>
              <w:pStyle w:val="NoSpacing"/>
              <w:contextualSpacing/>
              <w:jc w:val="center"/>
            </w:pPr>
            <w:r>
              <w:t>A</w:t>
            </w:r>
          </w:p>
        </w:tc>
        <w:tc>
          <w:tcPr>
            <w:tcW w:w="473" w:type="pct"/>
          </w:tcPr>
          <w:p w14:paraId="6AF1558F" w14:textId="77777777" w:rsidR="00B26602" w:rsidRPr="00FA796F" w:rsidRDefault="00B26602" w:rsidP="00426868">
            <w:pPr>
              <w:pStyle w:val="NoSpacing"/>
              <w:contextualSpacing/>
              <w:jc w:val="center"/>
            </w:pPr>
            <w:r w:rsidRPr="00FA796F">
              <w:t>3</w:t>
            </w:r>
          </w:p>
        </w:tc>
      </w:tr>
      <w:tr w:rsidR="00B26602" w:rsidRPr="00FA796F" w14:paraId="0DF0BF79" w14:textId="77777777" w:rsidTr="00B26602">
        <w:trPr>
          <w:trHeight w:val="222"/>
        </w:trPr>
        <w:tc>
          <w:tcPr>
            <w:tcW w:w="338" w:type="pct"/>
            <w:vAlign w:val="center"/>
          </w:tcPr>
          <w:p w14:paraId="1C7992B7" w14:textId="77777777" w:rsidR="00B26602" w:rsidRPr="00FA796F" w:rsidRDefault="00B26602" w:rsidP="00426868">
            <w:pPr>
              <w:pStyle w:val="NoSpacing"/>
              <w:contextualSpacing/>
            </w:pPr>
            <w:r w:rsidRPr="00FA796F">
              <w:t>12.</w:t>
            </w:r>
          </w:p>
        </w:tc>
        <w:tc>
          <w:tcPr>
            <w:tcW w:w="3513" w:type="pct"/>
            <w:gridSpan w:val="2"/>
            <w:vAlign w:val="bottom"/>
          </w:tcPr>
          <w:p w14:paraId="7EFE4AD9" w14:textId="77777777" w:rsidR="00B26602" w:rsidRPr="00FA796F" w:rsidRDefault="00B26602" w:rsidP="00426868">
            <w:pPr>
              <w:pStyle w:val="NoSpacing"/>
              <w:contextualSpacing/>
              <w:jc w:val="both"/>
            </w:pPr>
            <w:r>
              <w:t>Explain Veblen and snob effect. Give examples.</w:t>
            </w:r>
          </w:p>
        </w:tc>
        <w:tc>
          <w:tcPr>
            <w:tcW w:w="338" w:type="pct"/>
            <w:vAlign w:val="center"/>
          </w:tcPr>
          <w:p w14:paraId="7C8A54E6" w14:textId="77777777" w:rsidR="00B26602" w:rsidRPr="00FA796F" w:rsidRDefault="00B26602" w:rsidP="00426868">
            <w:pPr>
              <w:pStyle w:val="NoSpacing"/>
              <w:contextualSpacing/>
              <w:jc w:val="center"/>
            </w:pPr>
            <w:r w:rsidRPr="00FA796F">
              <w:t>CO</w:t>
            </w:r>
            <w:r>
              <w:t>2</w:t>
            </w:r>
          </w:p>
        </w:tc>
        <w:tc>
          <w:tcPr>
            <w:tcW w:w="338" w:type="pct"/>
            <w:vAlign w:val="center"/>
          </w:tcPr>
          <w:p w14:paraId="61E7F550" w14:textId="77777777" w:rsidR="00B26602" w:rsidRPr="00FA796F" w:rsidRDefault="00B26602" w:rsidP="00426868">
            <w:pPr>
              <w:pStyle w:val="NoSpacing"/>
              <w:contextualSpacing/>
              <w:jc w:val="center"/>
            </w:pPr>
            <w:r>
              <w:t>U</w:t>
            </w:r>
          </w:p>
        </w:tc>
        <w:tc>
          <w:tcPr>
            <w:tcW w:w="473" w:type="pct"/>
            <w:vAlign w:val="center"/>
          </w:tcPr>
          <w:p w14:paraId="1ABADE59" w14:textId="77777777" w:rsidR="00B26602" w:rsidRPr="00FA796F" w:rsidRDefault="00B26602" w:rsidP="00426868">
            <w:pPr>
              <w:pStyle w:val="NoSpacing"/>
              <w:contextualSpacing/>
              <w:jc w:val="center"/>
            </w:pPr>
            <w:r w:rsidRPr="00FA796F">
              <w:t>3</w:t>
            </w:r>
          </w:p>
        </w:tc>
      </w:tr>
      <w:tr w:rsidR="00B26602" w:rsidRPr="00FA796F" w14:paraId="5DA843BE" w14:textId="77777777" w:rsidTr="00B26602">
        <w:trPr>
          <w:trHeight w:val="356"/>
        </w:trPr>
        <w:tc>
          <w:tcPr>
            <w:tcW w:w="338" w:type="pct"/>
            <w:vAlign w:val="center"/>
          </w:tcPr>
          <w:p w14:paraId="67EE2ED7" w14:textId="77777777" w:rsidR="00B26602" w:rsidRPr="00FA796F" w:rsidRDefault="00B26602" w:rsidP="00426868">
            <w:pPr>
              <w:pStyle w:val="NoSpacing"/>
              <w:contextualSpacing/>
            </w:pPr>
            <w:r w:rsidRPr="00FA796F">
              <w:t>13.</w:t>
            </w:r>
          </w:p>
        </w:tc>
        <w:tc>
          <w:tcPr>
            <w:tcW w:w="3513" w:type="pct"/>
            <w:gridSpan w:val="2"/>
            <w:vAlign w:val="bottom"/>
          </w:tcPr>
          <w:p w14:paraId="3787DC8D" w14:textId="77777777" w:rsidR="00B26602" w:rsidRPr="00FA796F" w:rsidRDefault="00B26602" w:rsidP="00426868">
            <w:pPr>
              <w:pStyle w:val="NoSpacing"/>
              <w:contextualSpacing/>
              <w:jc w:val="both"/>
            </w:pPr>
            <w:r>
              <w:t>What is the law of variable proportions?</w:t>
            </w:r>
          </w:p>
        </w:tc>
        <w:tc>
          <w:tcPr>
            <w:tcW w:w="338" w:type="pct"/>
            <w:vAlign w:val="center"/>
          </w:tcPr>
          <w:p w14:paraId="7224DD05" w14:textId="77777777" w:rsidR="00B26602" w:rsidRPr="00FA796F" w:rsidRDefault="00B26602" w:rsidP="00426868">
            <w:pPr>
              <w:pStyle w:val="NoSpacing"/>
              <w:contextualSpacing/>
              <w:jc w:val="center"/>
            </w:pPr>
            <w:r w:rsidRPr="00FA796F">
              <w:t>CO</w:t>
            </w:r>
            <w:r>
              <w:t>3</w:t>
            </w:r>
          </w:p>
        </w:tc>
        <w:tc>
          <w:tcPr>
            <w:tcW w:w="338" w:type="pct"/>
            <w:vAlign w:val="center"/>
          </w:tcPr>
          <w:p w14:paraId="0B3FF3D1" w14:textId="77777777" w:rsidR="00B26602" w:rsidRPr="00FA796F" w:rsidRDefault="00B26602" w:rsidP="00426868">
            <w:pPr>
              <w:pStyle w:val="NoSpacing"/>
              <w:contextualSpacing/>
              <w:jc w:val="center"/>
            </w:pPr>
            <w:r>
              <w:t>R</w:t>
            </w:r>
          </w:p>
        </w:tc>
        <w:tc>
          <w:tcPr>
            <w:tcW w:w="473" w:type="pct"/>
            <w:vAlign w:val="center"/>
          </w:tcPr>
          <w:p w14:paraId="2F795B17" w14:textId="77777777" w:rsidR="00B26602" w:rsidRPr="00FA796F" w:rsidRDefault="00B26602" w:rsidP="00426868">
            <w:pPr>
              <w:pStyle w:val="NoSpacing"/>
              <w:contextualSpacing/>
              <w:jc w:val="center"/>
            </w:pPr>
            <w:r w:rsidRPr="00FA796F">
              <w:t>3</w:t>
            </w:r>
          </w:p>
        </w:tc>
      </w:tr>
      <w:tr w:rsidR="00B26602" w:rsidRPr="00FA796F" w14:paraId="57F79FC8" w14:textId="77777777" w:rsidTr="00B26602">
        <w:trPr>
          <w:trHeight w:val="334"/>
        </w:trPr>
        <w:tc>
          <w:tcPr>
            <w:tcW w:w="338" w:type="pct"/>
            <w:vAlign w:val="center"/>
          </w:tcPr>
          <w:p w14:paraId="1B3BA751" w14:textId="77777777" w:rsidR="00B26602" w:rsidRPr="00FA796F" w:rsidRDefault="00B26602" w:rsidP="00426868">
            <w:pPr>
              <w:pStyle w:val="NoSpacing"/>
              <w:contextualSpacing/>
            </w:pPr>
            <w:r w:rsidRPr="00FA796F">
              <w:t>14.</w:t>
            </w:r>
          </w:p>
        </w:tc>
        <w:tc>
          <w:tcPr>
            <w:tcW w:w="3513" w:type="pct"/>
            <w:gridSpan w:val="2"/>
            <w:vAlign w:val="bottom"/>
          </w:tcPr>
          <w:p w14:paraId="5A8E995A" w14:textId="77777777" w:rsidR="00B26602" w:rsidRPr="00FA796F" w:rsidRDefault="00B26602" w:rsidP="00426868">
            <w:pPr>
              <w:pStyle w:val="NoSpacing"/>
              <w:contextualSpacing/>
              <w:jc w:val="both"/>
            </w:pPr>
            <w:r>
              <w:t>What is historical and replacement cost?</w:t>
            </w:r>
          </w:p>
        </w:tc>
        <w:tc>
          <w:tcPr>
            <w:tcW w:w="338" w:type="pct"/>
            <w:vAlign w:val="center"/>
          </w:tcPr>
          <w:p w14:paraId="2B9E041D" w14:textId="77777777" w:rsidR="00B26602" w:rsidRPr="00FA796F" w:rsidRDefault="00B26602" w:rsidP="00426868">
            <w:pPr>
              <w:pStyle w:val="NoSpacing"/>
              <w:contextualSpacing/>
              <w:jc w:val="center"/>
            </w:pPr>
            <w:r w:rsidRPr="00FA796F">
              <w:t>CO</w:t>
            </w:r>
            <w:r>
              <w:t>3</w:t>
            </w:r>
          </w:p>
        </w:tc>
        <w:tc>
          <w:tcPr>
            <w:tcW w:w="338" w:type="pct"/>
            <w:vAlign w:val="center"/>
          </w:tcPr>
          <w:p w14:paraId="68108E05" w14:textId="77777777" w:rsidR="00B26602" w:rsidRPr="00FA796F" w:rsidRDefault="00B26602" w:rsidP="00426868">
            <w:pPr>
              <w:pStyle w:val="NoSpacing"/>
              <w:contextualSpacing/>
              <w:jc w:val="center"/>
            </w:pPr>
            <w:r>
              <w:t>R</w:t>
            </w:r>
          </w:p>
        </w:tc>
        <w:tc>
          <w:tcPr>
            <w:tcW w:w="473" w:type="pct"/>
            <w:vAlign w:val="center"/>
          </w:tcPr>
          <w:p w14:paraId="5E254C94" w14:textId="77777777" w:rsidR="00B26602" w:rsidRPr="00FA796F" w:rsidRDefault="00B26602" w:rsidP="00426868">
            <w:pPr>
              <w:pStyle w:val="NoSpacing"/>
              <w:contextualSpacing/>
              <w:jc w:val="center"/>
            </w:pPr>
            <w:r w:rsidRPr="00FA796F">
              <w:t>3</w:t>
            </w:r>
          </w:p>
        </w:tc>
      </w:tr>
      <w:tr w:rsidR="00B26602" w:rsidRPr="00FA796F" w14:paraId="7654AA81" w14:textId="77777777" w:rsidTr="00B26602">
        <w:trPr>
          <w:trHeight w:val="312"/>
        </w:trPr>
        <w:tc>
          <w:tcPr>
            <w:tcW w:w="338" w:type="pct"/>
            <w:vAlign w:val="center"/>
          </w:tcPr>
          <w:p w14:paraId="51B9A993" w14:textId="77777777" w:rsidR="00B26602" w:rsidRPr="00FA796F" w:rsidRDefault="00B26602" w:rsidP="00426868">
            <w:pPr>
              <w:pStyle w:val="NoSpacing"/>
              <w:contextualSpacing/>
            </w:pPr>
            <w:r w:rsidRPr="00FA796F">
              <w:t>15.</w:t>
            </w:r>
          </w:p>
        </w:tc>
        <w:tc>
          <w:tcPr>
            <w:tcW w:w="3513" w:type="pct"/>
            <w:gridSpan w:val="2"/>
            <w:vAlign w:val="bottom"/>
          </w:tcPr>
          <w:p w14:paraId="5AAB5826" w14:textId="77777777" w:rsidR="00B26602" w:rsidRPr="00FA796F" w:rsidRDefault="00B26602" w:rsidP="00426868">
            <w:pPr>
              <w:pStyle w:val="NoSpacing"/>
              <w:contextualSpacing/>
              <w:jc w:val="both"/>
            </w:pPr>
            <w:r>
              <w:t>Explain iso-cost line with the help of diagram.</w:t>
            </w:r>
          </w:p>
        </w:tc>
        <w:tc>
          <w:tcPr>
            <w:tcW w:w="338" w:type="pct"/>
            <w:vAlign w:val="center"/>
          </w:tcPr>
          <w:p w14:paraId="7A618B48" w14:textId="77777777" w:rsidR="00B26602" w:rsidRPr="00FA796F" w:rsidRDefault="00B26602" w:rsidP="00426868">
            <w:pPr>
              <w:pStyle w:val="NoSpacing"/>
              <w:contextualSpacing/>
              <w:jc w:val="center"/>
            </w:pPr>
            <w:r w:rsidRPr="00FA796F">
              <w:t>CO</w:t>
            </w:r>
            <w:r>
              <w:t>4</w:t>
            </w:r>
          </w:p>
        </w:tc>
        <w:tc>
          <w:tcPr>
            <w:tcW w:w="338" w:type="pct"/>
            <w:vAlign w:val="center"/>
          </w:tcPr>
          <w:p w14:paraId="0B29556D" w14:textId="77777777" w:rsidR="00B26602" w:rsidRPr="00FA796F" w:rsidRDefault="00B26602" w:rsidP="00426868">
            <w:pPr>
              <w:pStyle w:val="NoSpacing"/>
              <w:contextualSpacing/>
              <w:jc w:val="center"/>
            </w:pPr>
            <w:r>
              <w:t>U</w:t>
            </w:r>
          </w:p>
        </w:tc>
        <w:tc>
          <w:tcPr>
            <w:tcW w:w="473" w:type="pct"/>
            <w:vAlign w:val="center"/>
          </w:tcPr>
          <w:p w14:paraId="4BBEEB46" w14:textId="77777777" w:rsidR="00B26602" w:rsidRPr="00FA796F" w:rsidRDefault="00B26602" w:rsidP="00426868">
            <w:pPr>
              <w:pStyle w:val="NoSpacing"/>
              <w:contextualSpacing/>
              <w:jc w:val="center"/>
            </w:pPr>
            <w:r w:rsidRPr="00FA796F">
              <w:t>3</w:t>
            </w:r>
          </w:p>
        </w:tc>
      </w:tr>
      <w:tr w:rsidR="00B26602" w:rsidRPr="00FA796F" w14:paraId="46F0E41A" w14:textId="77777777" w:rsidTr="00B26602">
        <w:trPr>
          <w:trHeight w:val="148"/>
        </w:trPr>
        <w:tc>
          <w:tcPr>
            <w:tcW w:w="338" w:type="pct"/>
            <w:vAlign w:val="center"/>
          </w:tcPr>
          <w:p w14:paraId="291DFB0B" w14:textId="77777777" w:rsidR="00B26602" w:rsidRPr="00FA796F" w:rsidRDefault="00B26602" w:rsidP="00426868">
            <w:pPr>
              <w:pStyle w:val="NoSpacing"/>
              <w:contextualSpacing/>
            </w:pPr>
            <w:r w:rsidRPr="00FA796F">
              <w:t>16.</w:t>
            </w:r>
          </w:p>
        </w:tc>
        <w:tc>
          <w:tcPr>
            <w:tcW w:w="3513" w:type="pct"/>
            <w:gridSpan w:val="2"/>
            <w:vAlign w:val="bottom"/>
          </w:tcPr>
          <w:p w14:paraId="7E34A949" w14:textId="77777777" w:rsidR="00B26602" w:rsidRPr="00FA796F" w:rsidRDefault="00B26602" w:rsidP="00426868">
            <w:pPr>
              <w:pStyle w:val="NoSpacing"/>
              <w:contextualSpacing/>
              <w:jc w:val="both"/>
            </w:pPr>
            <w:r>
              <w:t>What are the features of perfect competition and monopolistic competition?</w:t>
            </w:r>
          </w:p>
        </w:tc>
        <w:tc>
          <w:tcPr>
            <w:tcW w:w="338" w:type="pct"/>
            <w:vAlign w:val="center"/>
          </w:tcPr>
          <w:p w14:paraId="454F62FC" w14:textId="77777777" w:rsidR="00B26602" w:rsidRPr="00FA796F" w:rsidRDefault="00B26602" w:rsidP="00426868">
            <w:pPr>
              <w:pStyle w:val="NoSpacing"/>
              <w:contextualSpacing/>
              <w:jc w:val="center"/>
            </w:pPr>
            <w:r w:rsidRPr="00FA796F">
              <w:t>CO</w:t>
            </w:r>
            <w:r>
              <w:t>5</w:t>
            </w:r>
          </w:p>
        </w:tc>
        <w:tc>
          <w:tcPr>
            <w:tcW w:w="338" w:type="pct"/>
            <w:vAlign w:val="center"/>
          </w:tcPr>
          <w:p w14:paraId="119534FE" w14:textId="77777777" w:rsidR="00B26602" w:rsidRPr="00FA796F" w:rsidRDefault="00B26602" w:rsidP="00426868">
            <w:pPr>
              <w:pStyle w:val="NoSpacing"/>
              <w:contextualSpacing/>
              <w:jc w:val="center"/>
            </w:pPr>
            <w:r>
              <w:t>U</w:t>
            </w:r>
          </w:p>
        </w:tc>
        <w:tc>
          <w:tcPr>
            <w:tcW w:w="473" w:type="pct"/>
            <w:vAlign w:val="center"/>
          </w:tcPr>
          <w:p w14:paraId="241EA6C7" w14:textId="77777777" w:rsidR="00B26602" w:rsidRPr="00FA796F" w:rsidRDefault="00B26602" w:rsidP="00426868">
            <w:pPr>
              <w:pStyle w:val="NoSpacing"/>
              <w:contextualSpacing/>
              <w:jc w:val="center"/>
            </w:pPr>
            <w:r w:rsidRPr="00FA796F">
              <w:t>3</w:t>
            </w:r>
          </w:p>
        </w:tc>
      </w:tr>
      <w:tr w:rsidR="00B26602" w:rsidRPr="00FA796F" w14:paraId="74AE92A6" w14:textId="77777777" w:rsidTr="00B26602">
        <w:trPr>
          <w:trHeight w:val="551"/>
        </w:trPr>
        <w:tc>
          <w:tcPr>
            <w:tcW w:w="5000" w:type="pct"/>
            <w:gridSpan w:val="6"/>
          </w:tcPr>
          <w:p w14:paraId="226BA20C" w14:textId="77777777" w:rsidR="00B26602" w:rsidRPr="00FA796F" w:rsidRDefault="00B26602" w:rsidP="00426868">
            <w:pPr>
              <w:contextualSpacing/>
              <w:jc w:val="center"/>
              <w:rPr>
                <w:b/>
                <w:u w:val="single"/>
              </w:rPr>
            </w:pPr>
            <w:r w:rsidRPr="00FA796F">
              <w:rPr>
                <w:b/>
                <w:u w:val="single"/>
              </w:rPr>
              <w:t>PART – C (6 X 12 = 72 MARKS)</w:t>
            </w:r>
          </w:p>
          <w:p w14:paraId="16346FB8" w14:textId="77777777" w:rsidR="00B26602" w:rsidRPr="00FA796F" w:rsidRDefault="00B26602" w:rsidP="00426868">
            <w:pPr>
              <w:contextualSpacing/>
              <w:jc w:val="center"/>
              <w:rPr>
                <w:b/>
              </w:rPr>
            </w:pPr>
            <w:r w:rsidRPr="00FA796F">
              <w:rPr>
                <w:b/>
              </w:rPr>
              <w:t>(Answer any five Questions from Q.No. 17 to 23, Q.No. 24 is Compulsory)</w:t>
            </w:r>
          </w:p>
        </w:tc>
      </w:tr>
      <w:tr w:rsidR="00B26602" w:rsidRPr="00FA796F" w14:paraId="06F73052" w14:textId="77777777" w:rsidTr="00B26602">
        <w:trPr>
          <w:trHeight w:val="396"/>
        </w:trPr>
        <w:tc>
          <w:tcPr>
            <w:tcW w:w="338" w:type="pct"/>
            <w:vAlign w:val="center"/>
          </w:tcPr>
          <w:p w14:paraId="683CDBF8" w14:textId="77777777" w:rsidR="00B26602" w:rsidRPr="00FA796F" w:rsidRDefault="00B26602" w:rsidP="00426868">
            <w:pPr>
              <w:contextualSpacing/>
              <w:jc w:val="center"/>
            </w:pPr>
            <w:r w:rsidRPr="00FA796F">
              <w:t>17.</w:t>
            </w:r>
          </w:p>
        </w:tc>
        <w:tc>
          <w:tcPr>
            <w:tcW w:w="270" w:type="pct"/>
            <w:vAlign w:val="center"/>
          </w:tcPr>
          <w:p w14:paraId="01CFA811" w14:textId="77777777" w:rsidR="00B26602" w:rsidRPr="00FA796F" w:rsidRDefault="00B26602" w:rsidP="00426868">
            <w:pPr>
              <w:contextualSpacing/>
              <w:jc w:val="center"/>
            </w:pPr>
            <w:r w:rsidRPr="00FA796F">
              <w:t>a.</w:t>
            </w:r>
          </w:p>
        </w:tc>
        <w:tc>
          <w:tcPr>
            <w:tcW w:w="3243" w:type="pct"/>
            <w:vAlign w:val="bottom"/>
          </w:tcPr>
          <w:p w14:paraId="166F4807" w14:textId="77777777" w:rsidR="00B26602" w:rsidRPr="00FA796F" w:rsidRDefault="00B26602" w:rsidP="00426868">
            <w:pPr>
              <w:contextualSpacing/>
              <w:jc w:val="both"/>
            </w:pPr>
            <w:r>
              <w:t>Explain the principles related to how people make decisions.</w:t>
            </w:r>
          </w:p>
        </w:tc>
        <w:tc>
          <w:tcPr>
            <w:tcW w:w="338" w:type="pct"/>
            <w:vAlign w:val="center"/>
          </w:tcPr>
          <w:p w14:paraId="462B02B2" w14:textId="77777777" w:rsidR="00B26602" w:rsidRPr="00FA796F" w:rsidRDefault="00B26602" w:rsidP="00426868">
            <w:pPr>
              <w:contextualSpacing/>
              <w:jc w:val="center"/>
            </w:pPr>
            <w:r w:rsidRPr="00FA796F">
              <w:t>CO</w:t>
            </w:r>
            <w:r>
              <w:t>1</w:t>
            </w:r>
          </w:p>
        </w:tc>
        <w:tc>
          <w:tcPr>
            <w:tcW w:w="338" w:type="pct"/>
            <w:vAlign w:val="center"/>
          </w:tcPr>
          <w:p w14:paraId="7B134273" w14:textId="77777777" w:rsidR="00B26602" w:rsidRPr="00FA796F" w:rsidRDefault="00B26602" w:rsidP="00426868">
            <w:pPr>
              <w:contextualSpacing/>
              <w:jc w:val="center"/>
            </w:pPr>
            <w:r>
              <w:t>U</w:t>
            </w:r>
          </w:p>
        </w:tc>
        <w:tc>
          <w:tcPr>
            <w:tcW w:w="473" w:type="pct"/>
            <w:vAlign w:val="center"/>
          </w:tcPr>
          <w:p w14:paraId="2CE9232D" w14:textId="77777777" w:rsidR="00B26602" w:rsidRPr="00FA796F" w:rsidRDefault="00B26602" w:rsidP="00426868">
            <w:pPr>
              <w:contextualSpacing/>
              <w:jc w:val="center"/>
            </w:pPr>
            <w:r>
              <w:t>6</w:t>
            </w:r>
          </w:p>
        </w:tc>
      </w:tr>
      <w:tr w:rsidR="00B26602" w:rsidRPr="00FA796F" w14:paraId="386F301A" w14:textId="77777777" w:rsidTr="00B26602">
        <w:trPr>
          <w:trHeight w:val="396"/>
        </w:trPr>
        <w:tc>
          <w:tcPr>
            <w:tcW w:w="338" w:type="pct"/>
            <w:vAlign w:val="center"/>
          </w:tcPr>
          <w:p w14:paraId="54056B64" w14:textId="77777777" w:rsidR="00B26602" w:rsidRPr="00FA796F" w:rsidRDefault="00B26602" w:rsidP="00426868">
            <w:pPr>
              <w:contextualSpacing/>
              <w:jc w:val="center"/>
            </w:pPr>
          </w:p>
        </w:tc>
        <w:tc>
          <w:tcPr>
            <w:tcW w:w="270" w:type="pct"/>
            <w:vAlign w:val="center"/>
          </w:tcPr>
          <w:p w14:paraId="6EF5BE9B" w14:textId="77777777" w:rsidR="00B26602" w:rsidRPr="00FA796F" w:rsidRDefault="00B26602" w:rsidP="00426868">
            <w:pPr>
              <w:contextualSpacing/>
              <w:jc w:val="center"/>
            </w:pPr>
            <w:r w:rsidRPr="00FA796F">
              <w:t>b.</w:t>
            </w:r>
          </w:p>
        </w:tc>
        <w:tc>
          <w:tcPr>
            <w:tcW w:w="3243" w:type="pct"/>
            <w:vAlign w:val="bottom"/>
          </w:tcPr>
          <w:p w14:paraId="649E33FF" w14:textId="77777777" w:rsidR="00B26602" w:rsidRPr="00FA796F" w:rsidRDefault="00B26602" w:rsidP="00426868">
            <w:pPr>
              <w:contextualSpacing/>
              <w:jc w:val="both"/>
              <w:rPr>
                <w:bCs/>
              </w:rPr>
            </w:pPr>
            <w:r>
              <w:rPr>
                <w:bCs/>
              </w:rPr>
              <w:t>Explain about wants and its characteristics.</w:t>
            </w:r>
          </w:p>
        </w:tc>
        <w:tc>
          <w:tcPr>
            <w:tcW w:w="338" w:type="pct"/>
            <w:vAlign w:val="center"/>
          </w:tcPr>
          <w:p w14:paraId="243DA8DC" w14:textId="77777777" w:rsidR="00B26602" w:rsidRPr="00FA796F" w:rsidRDefault="00B26602" w:rsidP="00426868">
            <w:pPr>
              <w:contextualSpacing/>
              <w:jc w:val="center"/>
            </w:pPr>
            <w:r w:rsidRPr="00FA796F">
              <w:t>CO</w:t>
            </w:r>
            <w:r>
              <w:t>1</w:t>
            </w:r>
          </w:p>
        </w:tc>
        <w:tc>
          <w:tcPr>
            <w:tcW w:w="338" w:type="pct"/>
            <w:vAlign w:val="center"/>
          </w:tcPr>
          <w:p w14:paraId="6C83D6FC" w14:textId="77777777" w:rsidR="00B26602" w:rsidRPr="00FA796F" w:rsidRDefault="00B26602" w:rsidP="00426868">
            <w:pPr>
              <w:contextualSpacing/>
              <w:jc w:val="center"/>
            </w:pPr>
            <w:r>
              <w:t>R</w:t>
            </w:r>
          </w:p>
        </w:tc>
        <w:tc>
          <w:tcPr>
            <w:tcW w:w="473" w:type="pct"/>
            <w:vAlign w:val="center"/>
          </w:tcPr>
          <w:p w14:paraId="18DB844D" w14:textId="77777777" w:rsidR="00B26602" w:rsidRPr="00FA796F" w:rsidRDefault="00B26602" w:rsidP="00426868">
            <w:pPr>
              <w:contextualSpacing/>
              <w:jc w:val="center"/>
            </w:pPr>
            <w:r>
              <w:t>6</w:t>
            </w:r>
          </w:p>
        </w:tc>
      </w:tr>
      <w:tr w:rsidR="00B26602" w:rsidRPr="00FA796F" w14:paraId="28B7904D" w14:textId="77777777" w:rsidTr="00B26602">
        <w:trPr>
          <w:trHeight w:val="65"/>
        </w:trPr>
        <w:tc>
          <w:tcPr>
            <w:tcW w:w="338" w:type="pct"/>
            <w:vAlign w:val="center"/>
          </w:tcPr>
          <w:p w14:paraId="1C951CC8" w14:textId="77777777" w:rsidR="00B26602" w:rsidRPr="00FA796F" w:rsidRDefault="00B26602" w:rsidP="00426868">
            <w:pPr>
              <w:contextualSpacing/>
              <w:jc w:val="center"/>
            </w:pPr>
          </w:p>
        </w:tc>
        <w:tc>
          <w:tcPr>
            <w:tcW w:w="270" w:type="pct"/>
            <w:vAlign w:val="center"/>
          </w:tcPr>
          <w:p w14:paraId="1F7DD523" w14:textId="77777777" w:rsidR="00B26602" w:rsidRPr="00FA796F" w:rsidRDefault="00B26602" w:rsidP="00426868">
            <w:pPr>
              <w:contextualSpacing/>
              <w:jc w:val="center"/>
            </w:pPr>
          </w:p>
        </w:tc>
        <w:tc>
          <w:tcPr>
            <w:tcW w:w="3243" w:type="pct"/>
            <w:vAlign w:val="bottom"/>
          </w:tcPr>
          <w:p w14:paraId="39666732" w14:textId="77777777" w:rsidR="00B26602" w:rsidRPr="00FA796F" w:rsidRDefault="00B26602" w:rsidP="00426868">
            <w:pPr>
              <w:contextualSpacing/>
              <w:jc w:val="both"/>
            </w:pPr>
          </w:p>
        </w:tc>
        <w:tc>
          <w:tcPr>
            <w:tcW w:w="338" w:type="pct"/>
            <w:vAlign w:val="center"/>
          </w:tcPr>
          <w:p w14:paraId="2891CDF2" w14:textId="77777777" w:rsidR="00B26602" w:rsidRPr="00FA796F" w:rsidRDefault="00B26602" w:rsidP="00426868">
            <w:pPr>
              <w:contextualSpacing/>
              <w:jc w:val="center"/>
            </w:pPr>
          </w:p>
        </w:tc>
        <w:tc>
          <w:tcPr>
            <w:tcW w:w="338" w:type="pct"/>
            <w:vAlign w:val="center"/>
          </w:tcPr>
          <w:p w14:paraId="7C967C26" w14:textId="77777777" w:rsidR="00B26602" w:rsidRPr="00FA796F" w:rsidRDefault="00B26602" w:rsidP="00426868">
            <w:pPr>
              <w:contextualSpacing/>
              <w:jc w:val="center"/>
            </w:pPr>
          </w:p>
        </w:tc>
        <w:tc>
          <w:tcPr>
            <w:tcW w:w="473" w:type="pct"/>
            <w:vAlign w:val="center"/>
          </w:tcPr>
          <w:p w14:paraId="3425C9B2" w14:textId="77777777" w:rsidR="00B26602" w:rsidRPr="00FA796F" w:rsidRDefault="00B26602" w:rsidP="00426868">
            <w:pPr>
              <w:contextualSpacing/>
              <w:jc w:val="center"/>
            </w:pPr>
          </w:p>
        </w:tc>
      </w:tr>
      <w:tr w:rsidR="00B26602" w:rsidRPr="00FA796F" w14:paraId="0276A912" w14:textId="77777777" w:rsidTr="00B26602">
        <w:trPr>
          <w:trHeight w:val="396"/>
        </w:trPr>
        <w:tc>
          <w:tcPr>
            <w:tcW w:w="338" w:type="pct"/>
            <w:vAlign w:val="center"/>
          </w:tcPr>
          <w:p w14:paraId="25279D43" w14:textId="77777777" w:rsidR="00B26602" w:rsidRPr="00FA796F" w:rsidRDefault="00B26602" w:rsidP="00426868">
            <w:pPr>
              <w:contextualSpacing/>
              <w:jc w:val="center"/>
            </w:pPr>
            <w:r w:rsidRPr="00FA796F">
              <w:t>18.</w:t>
            </w:r>
          </w:p>
        </w:tc>
        <w:tc>
          <w:tcPr>
            <w:tcW w:w="270" w:type="pct"/>
            <w:vAlign w:val="center"/>
          </w:tcPr>
          <w:p w14:paraId="7BC8CB28" w14:textId="77777777" w:rsidR="00B26602" w:rsidRPr="00FA796F" w:rsidRDefault="00B26602" w:rsidP="00426868">
            <w:pPr>
              <w:contextualSpacing/>
              <w:jc w:val="center"/>
            </w:pPr>
            <w:r w:rsidRPr="00FA796F">
              <w:t>a.</w:t>
            </w:r>
          </w:p>
        </w:tc>
        <w:tc>
          <w:tcPr>
            <w:tcW w:w="3243" w:type="pct"/>
            <w:vAlign w:val="bottom"/>
          </w:tcPr>
          <w:p w14:paraId="6126CA18" w14:textId="77777777" w:rsidR="00B26602" w:rsidRPr="00FA796F" w:rsidRDefault="00B26602" w:rsidP="00426868">
            <w:pPr>
              <w:contextualSpacing/>
              <w:jc w:val="both"/>
            </w:pPr>
            <w:r>
              <w:t>What is individual demand and market demand? Explain movement and shift in demand curve with the help of diagram.</w:t>
            </w:r>
          </w:p>
        </w:tc>
        <w:tc>
          <w:tcPr>
            <w:tcW w:w="338" w:type="pct"/>
            <w:vAlign w:val="center"/>
          </w:tcPr>
          <w:p w14:paraId="2823F1A2" w14:textId="77777777" w:rsidR="00B26602" w:rsidRPr="00FA796F" w:rsidRDefault="00B26602" w:rsidP="00426868">
            <w:pPr>
              <w:contextualSpacing/>
              <w:jc w:val="center"/>
            </w:pPr>
            <w:r w:rsidRPr="00FA796F">
              <w:t>CO</w:t>
            </w:r>
            <w:r>
              <w:t>2</w:t>
            </w:r>
          </w:p>
        </w:tc>
        <w:tc>
          <w:tcPr>
            <w:tcW w:w="338" w:type="pct"/>
            <w:vAlign w:val="center"/>
          </w:tcPr>
          <w:p w14:paraId="05F99172" w14:textId="77777777" w:rsidR="00B26602" w:rsidRPr="00FA796F" w:rsidRDefault="00B26602" w:rsidP="00426868">
            <w:pPr>
              <w:contextualSpacing/>
              <w:jc w:val="center"/>
            </w:pPr>
            <w:r>
              <w:t>U</w:t>
            </w:r>
          </w:p>
        </w:tc>
        <w:tc>
          <w:tcPr>
            <w:tcW w:w="473" w:type="pct"/>
            <w:vAlign w:val="center"/>
          </w:tcPr>
          <w:p w14:paraId="524D81BA" w14:textId="77777777" w:rsidR="00B26602" w:rsidRPr="00FA796F" w:rsidRDefault="00B26602" w:rsidP="00426868">
            <w:pPr>
              <w:contextualSpacing/>
              <w:jc w:val="center"/>
            </w:pPr>
            <w:r>
              <w:t>6</w:t>
            </w:r>
          </w:p>
        </w:tc>
      </w:tr>
      <w:tr w:rsidR="00B26602" w:rsidRPr="00FA796F" w14:paraId="20B66328" w14:textId="77777777" w:rsidTr="00B26602">
        <w:trPr>
          <w:trHeight w:val="396"/>
        </w:trPr>
        <w:tc>
          <w:tcPr>
            <w:tcW w:w="338" w:type="pct"/>
            <w:vAlign w:val="center"/>
          </w:tcPr>
          <w:p w14:paraId="1D40CB9E" w14:textId="77777777" w:rsidR="00B26602" w:rsidRPr="00FA796F" w:rsidRDefault="00B26602" w:rsidP="00426868">
            <w:pPr>
              <w:contextualSpacing/>
              <w:jc w:val="center"/>
            </w:pPr>
          </w:p>
        </w:tc>
        <w:tc>
          <w:tcPr>
            <w:tcW w:w="270" w:type="pct"/>
            <w:vAlign w:val="center"/>
          </w:tcPr>
          <w:p w14:paraId="59D02917" w14:textId="77777777" w:rsidR="00B26602" w:rsidRPr="00FA796F" w:rsidRDefault="00B26602" w:rsidP="00426868">
            <w:pPr>
              <w:contextualSpacing/>
              <w:jc w:val="center"/>
            </w:pPr>
            <w:r w:rsidRPr="00FA796F">
              <w:t>b.</w:t>
            </w:r>
          </w:p>
        </w:tc>
        <w:tc>
          <w:tcPr>
            <w:tcW w:w="3243" w:type="pct"/>
            <w:vAlign w:val="bottom"/>
          </w:tcPr>
          <w:p w14:paraId="21C54D25" w14:textId="77777777" w:rsidR="00B26602" w:rsidRPr="00FA796F" w:rsidRDefault="00B26602" w:rsidP="00426868">
            <w:pPr>
              <w:contextualSpacing/>
              <w:jc w:val="both"/>
            </w:pPr>
            <w:r>
              <w:t>Explain the elasticity of demand, types of price elasticity of demand and its determinants.</w:t>
            </w:r>
          </w:p>
        </w:tc>
        <w:tc>
          <w:tcPr>
            <w:tcW w:w="338" w:type="pct"/>
            <w:vAlign w:val="center"/>
          </w:tcPr>
          <w:p w14:paraId="292D4C99" w14:textId="77777777" w:rsidR="00B26602" w:rsidRPr="00FA796F" w:rsidRDefault="00B26602" w:rsidP="00426868">
            <w:pPr>
              <w:contextualSpacing/>
              <w:jc w:val="center"/>
            </w:pPr>
            <w:r w:rsidRPr="00FA796F">
              <w:t>CO</w:t>
            </w:r>
            <w:r>
              <w:t>2</w:t>
            </w:r>
          </w:p>
        </w:tc>
        <w:tc>
          <w:tcPr>
            <w:tcW w:w="338" w:type="pct"/>
            <w:vAlign w:val="center"/>
          </w:tcPr>
          <w:p w14:paraId="49E06059" w14:textId="77777777" w:rsidR="00B26602" w:rsidRPr="00FA796F" w:rsidRDefault="00B26602" w:rsidP="00426868">
            <w:pPr>
              <w:contextualSpacing/>
              <w:jc w:val="center"/>
            </w:pPr>
            <w:r>
              <w:t>R</w:t>
            </w:r>
          </w:p>
        </w:tc>
        <w:tc>
          <w:tcPr>
            <w:tcW w:w="473" w:type="pct"/>
            <w:vAlign w:val="center"/>
          </w:tcPr>
          <w:p w14:paraId="3FDD1D35" w14:textId="77777777" w:rsidR="00B26602" w:rsidRPr="00FA796F" w:rsidRDefault="00B26602" w:rsidP="00426868">
            <w:pPr>
              <w:contextualSpacing/>
              <w:jc w:val="center"/>
            </w:pPr>
            <w:r>
              <w:t>6</w:t>
            </w:r>
          </w:p>
        </w:tc>
      </w:tr>
      <w:tr w:rsidR="00B26602" w:rsidRPr="00FA796F" w14:paraId="11B9FB04" w14:textId="77777777" w:rsidTr="00B26602">
        <w:trPr>
          <w:trHeight w:val="65"/>
        </w:trPr>
        <w:tc>
          <w:tcPr>
            <w:tcW w:w="338" w:type="pct"/>
            <w:vAlign w:val="center"/>
          </w:tcPr>
          <w:p w14:paraId="1006B466" w14:textId="77777777" w:rsidR="00B26602" w:rsidRPr="00FA796F" w:rsidRDefault="00B26602" w:rsidP="00426868">
            <w:pPr>
              <w:contextualSpacing/>
              <w:jc w:val="center"/>
            </w:pPr>
          </w:p>
        </w:tc>
        <w:tc>
          <w:tcPr>
            <w:tcW w:w="270" w:type="pct"/>
            <w:vAlign w:val="center"/>
          </w:tcPr>
          <w:p w14:paraId="6C436FBD" w14:textId="77777777" w:rsidR="00B26602" w:rsidRPr="00FA796F" w:rsidRDefault="00B26602" w:rsidP="00426868">
            <w:pPr>
              <w:contextualSpacing/>
              <w:jc w:val="center"/>
            </w:pPr>
          </w:p>
        </w:tc>
        <w:tc>
          <w:tcPr>
            <w:tcW w:w="3243" w:type="pct"/>
            <w:vAlign w:val="bottom"/>
          </w:tcPr>
          <w:p w14:paraId="722298D2" w14:textId="77777777" w:rsidR="00B26602" w:rsidRPr="00FA796F" w:rsidRDefault="00B26602" w:rsidP="00426868">
            <w:pPr>
              <w:contextualSpacing/>
              <w:jc w:val="both"/>
            </w:pPr>
          </w:p>
        </w:tc>
        <w:tc>
          <w:tcPr>
            <w:tcW w:w="338" w:type="pct"/>
            <w:vAlign w:val="bottom"/>
          </w:tcPr>
          <w:p w14:paraId="344DB789" w14:textId="77777777" w:rsidR="00B26602" w:rsidRPr="00FA796F" w:rsidRDefault="00B26602" w:rsidP="00426868">
            <w:pPr>
              <w:contextualSpacing/>
              <w:jc w:val="center"/>
            </w:pPr>
          </w:p>
        </w:tc>
        <w:tc>
          <w:tcPr>
            <w:tcW w:w="338" w:type="pct"/>
            <w:vAlign w:val="bottom"/>
          </w:tcPr>
          <w:p w14:paraId="2486D75E" w14:textId="77777777" w:rsidR="00B26602" w:rsidRPr="00FA796F" w:rsidRDefault="00B26602" w:rsidP="00426868">
            <w:pPr>
              <w:contextualSpacing/>
              <w:jc w:val="center"/>
            </w:pPr>
          </w:p>
        </w:tc>
        <w:tc>
          <w:tcPr>
            <w:tcW w:w="473" w:type="pct"/>
            <w:vAlign w:val="bottom"/>
          </w:tcPr>
          <w:p w14:paraId="6400E765" w14:textId="77777777" w:rsidR="00B26602" w:rsidRPr="00FA796F" w:rsidRDefault="00B26602" w:rsidP="00426868">
            <w:pPr>
              <w:contextualSpacing/>
              <w:jc w:val="center"/>
            </w:pPr>
          </w:p>
        </w:tc>
      </w:tr>
      <w:tr w:rsidR="00B26602" w:rsidRPr="00FA796F" w14:paraId="62D52D75" w14:textId="77777777" w:rsidTr="00B26602">
        <w:trPr>
          <w:trHeight w:val="396"/>
        </w:trPr>
        <w:tc>
          <w:tcPr>
            <w:tcW w:w="338" w:type="pct"/>
            <w:vAlign w:val="center"/>
          </w:tcPr>
          <w:p w14:paraId="26DF7C75" w14:textId="77777777" w:rsidR="00B26602" w:rsidRPr="00FA796F" w:rsidRDefault="00B26602" w:rsidP="00426868">
            <w:pPr>
              <w:contextualSpacing/>
              <w:jc w:val="center"/>
            </w:pPr>
            <w:r w:rsidRPr="00FA796F">
              <w:lastRenderedPageBreak/>
              <w:t>19.</w:t>
            </w:r>
          </w:p>
        </w:tc>
        <w:tc>
          <w:tcPr>
            <w:tcW w:w="270" w:type="pct"/>
            <w:vAlign w:val="center"/>
          </w:tcPr>
          <w:p w14:paraId="66B64A3A" w14:textId="77777777" w:rsidR="00B26602" w:rsidRPr="00FA796F" w:rsidRDefault="00B26602" w:rsidP="00426868">
            <w:pPr>
              <w:contextualSpacing/>
              <w:jc w:val="center"/>
            </w:pPr>
            <w:r w:rsidRPr="00FA796F">
              <w:t>a.</w:t>
            </w:r>
          </w:p>
        </w:tc>
        <w:tc>
          <w:tcPr>
            <w:tcW w:w="3243" w:type="pct"/>
            <w:vAlign w:val="bottom"/>
          </w:tcPr>
          <w:p w14:paraId="7A4A75F9" w14:textId="77777777" w:rsidR="00B26602" w:rsidRPr="00FA796F" w:rsidRDefault="00B26602" w:rsidP="00426868">
            <w:pPr>
              <w:contextualSpacing/>
              <w:jc w:val="both"/>
            </w:pPr>
            <w:r>
              <w:rPr>
                <w:bCs/>
              </w:rPr>
              <w:t>Explain the law of returns to scale.</w:t>
            </w:r>
          </w:p>
        </w:tc>
        <w:tc>
          <w:tcPr>
            <w:tcW w:w="338" w:type="pct"/>
            <w:vAlign w:val="center"/>
          </w:tcPr>
          <w:p w14:paraId="159CC8AC" w14:textId="77777777" w:rsidR="00B26602" w:rsidRPr="00FA796F" w:rsidRDefault="00B26602" w:rsidP="00426868">
            <w:pPr>
              <w:contextualSpacing/>
              <w:jc w:val="center"/>
            </w:pPr>
            <w:r w:rsidRPr="00FA796F">
              <w:t>CO</w:t>
            </w:r>
            <w:r>
              <w:t>3</w:t>
            </w:r>
          </w:p>
        </w:tc>
        <w:tc>
          <w:tcPr>
            <w:tcW w:w="338" w:type="pct"/>
            <w:vAlign w:val="center"/>
          </w:tcPr>
          <w:p w14:paraId="3ACB21A9" w14:textId="77777777" w:rsidR="00B26602" w:rsidRPr="00FA796F" w:rsidRDefault="00B26602" w:rsidP="00426868">
            <w:pPr>
              <w:contextualSpacing/>
              <w:jc w:val="center"/>
            </w:pPr>
            <w:r>
              <w:t>U</w:t>
            </w:r>
          </w:p>
        </w:tc>
        <w:tc>
          <w:tcPr>
            <w:tcW w:w="473" w:type="pct"/>
            <w:vAlign w:val="center"/>
          </w:tcPr>
          <w:p w14:paraId="1DD72C8F" w14:textId="77777777" w:rsidR="00B26602" w:rsidRPr="00FA796F" w:rsidRDefault="00B26602" w:rsidP="00426868">
            <w:pPr>
              <w:contextualSpacing/>
              <w:jc w:val="center"/>
            </w:pPr>
            <w:r>
              <w:t>6</w:t>
            </w:r>
          </w:p>
        </w:tc>
      </w:tr>
      <w:tr w:rsidR="00B26602" w:rsidRPr="00FA796F" w14:paraId="241AC7E5" w14:textId="77777777" w:rsidTr="00B26602">
        <w:trPr>
          <w:trHeight w:val="396"/>
        </w:trPr>
        <w:tc>
          <w:tcPr>
            <w:tcW w:w="338" w:type="pct"/>
            <w:vAlign w:val="center"/>
          </w:tcPr>
          <w:p w14:paraId="273DD498" w14:textId="77777777" w:rsidR="00B26602" w:rsidRPr="00FA796F" w:rsidRDefault="00B26602" w:rsidP="00426868">
            <w:pPr>
              <w:contextualSpacing/>
              <w:jc w:val="center"/>
            </w:pPr>
          </w:p>
        </w:tc>
        <w:tc>
          <w:tcPr>
            <w:tcW w:w="270" w:type="pct"/>
            <w:vAlign w:val="center"/>
          </w:tcPr>
          <w:p w14:paraId="0A11A510" w14:textId="77777777" w:rsidR="00B26602" w:rsidRPr="00FA796F" w:rsidRDefault="00B26602" w:rsidP="00426868">
            <w:pPr>
              <w:contextualSpacing/>
              <w:jc w:val="center"/>
            </w:pPr>
            <w:r w:rsidRPr="00FA796F">
              <w:t>b.</w:t>
            </w:r>
          </w:p>
        </w:tc>
        <w:tc>
          <w:tcPr>
            <w:tcW w:w="3243" w:type="pct"/>
            <w:vAlign w:val="bottom"/>
          </w:tcPr>
          <w:p w14:paraId="61F6021F" w14:textId="77777777" w:rsidR="00B26602" w:rsidRPr="00FA796F" w:rsidRDefault="00B26602" w:rsidP="00426868">
            <w:pPr>
              <w:contextualSpacing/>
              <w:jc w:val="both"/>
              <w:rPr>
                <w:bCs/>
              </w:rPr>
            </w:pPr>
            <w:r>
              <w:rPr>
                <w:bCs/>
              </w:rPr>
              <w:t xml:space="preserve">Briefly explain about different types of production function. </w:t>
            </w:r>
          </w:p>
        </w:tc>
        <w:tc>
          <w:tcPr>
            <w:tcW w:w="338" w:type="pct"/>
            <w:vAlign w:val="center"/>
          </w:tcPr>
          <w:p w14:paraId="35BC38A7" w14:textId="77777777" w:rsidR="00B26602" w:rsidRPr="00FA796F" w:rsidRDefault="00B26602" w:rsidP="00426868">
            <w:pPr>
              <w:contextualSpacing/>
              <w:jc w:val="center"/>
            </w:pPr>
            <w:r w:rsidRPr="00FA796F">
              <w:t>CO</w:t>
            </w:r>
            <w:r>
              <w:t>3</w:t>
            </w:r>
          </w:p>
        </w:tc>
        <w:tc>
          <w:tcPr>
            <w:tcW w:w="338" w:type="pct"/>
            <w:vAlign w:val="center"/>
          </w:tcPr>
          <w:p w14:paraId="10D62CE5" w14:textId="77777777" w:rsidR="00B26602" w:rsidRPr="00FA796F" w:rsidRDefault="00B26602" w:rsidP="00426868">
            <w:pPr>
              <w:contextualSpacing/>
              <w:jc w:val="center"/>
            </w:pPr>
            <w:r>
              <w:t>U</w:t>
            </w:r>
          </w:p>
        </w:tc>
        <w:tc>
          <w:tcPr>
            <w:tcW w:w="473" w:type="pct"/>
            <w:vAlign w:val="center"/>
          </w:tcPr>
          <w:p w14:paraId="038518F3" w14:textId="77777777" w:rsidR="00B26602" w:rsidRPr="00FA796F" w:rsidRDefault="00B26602" w:rsidP="00426868">
            <w:pPr>
              <w:contextualSpacing/>
              <w:jc w:val="center"/>
            </w:pPr>
            <w:r>
              <w:t>6</w:t>
            </w:r>
          </w:p>
        </w:tc>
      </w:tr>
      <w:tr w:rsidR="00B26602" w:rsidRPr="00FA796F" w14:paraId="23464E77" w14:textId="77777777" w:rsidTr="00B26602">
        <w:trPr>
          <w:trHeight w:val="97"/>
        </w:trPr>
        <w:tc>
          <w:tcPr>
            <w:tcW w:w="338" w:type="pct"/>
            <w:vAlign w:val="center"/>
          </w:tcPr>
          <w:p w14:paraId="327356B6" w14:textId="77777777" w:rsidR="00B26602" w:rsidRPr="00FA796F" w:rsidRDefault="00B26602" w:rsidP="00426868">
            <w:pPr>
              <w:contextualSpacing/>
              <w:jc w:val="center"/>
            </w:pPr>
          </w:p>
        </w:tc>
        <w:tc>
          <w:tcPr>
            <w:tcW w:w="270" w:type="pct"/>
            <w:vAlign w:val="center"/>
          </w:tcPr>
          <w:p w14:paraId="0DD258A4" w14:textId="77777777" w:rsidR="00B26602" w:rsidRPr="00FA796F" w:rsidRDefault="00B26602" w:rsidP="00426868">
            <w:pPr>
              <w:contextualSpacing/>
              <w:jc w:val="center"/>
            </w:pPr>
          </w:p>
        </w:tc>
        <w:tc>
          <w:tcPr>
            <w:tcW w:w="3243" w:type="pct"/>
            <w:vAlign w:val="bottom"/>
          </w:tcPr>
          <w:p w14:paraId="599F3ADB" w14:textId="77777777" w:rsidR="00B26602" w:rsidRPr="00FA796F" w:rsidRDefault="00B26602" w:rsidP="00426868">
            <w:pPr>
              <w:contextualSpacing/>
              <w:jc w:val="both"/>
            </w:pPr>
          </w:p>
        </w:tc>
        <w:tc>
          <w:tcPr>
            <w:tcW w:w="338" w:type="pct"/>
            <w:vAlign w:val="center"/>
          </w:tcPr>
          <w:p w14:paraId="4CA1D500" w14:textId="77777777" w:rsidR="00B26602" w:rsidRPr="00FA796F" w:rsidRDefault="00B26602" w:rsidP="00426868">
            <w:pPr>
              <w:contextualSpacing/>
              <w:jc w:val="center"/>
            </w:pPr>
          </w:p>
        </w:tc>
        <w:tc>
          <w:tcPr>
            <w:tcW w:w="338" w:type="pct"/>
            <w:vAlign w:val="center"/>
          </w:tcPr>
          <w:p w14:paraId="77753AFC" w14:textId="77777777" w:rsidR="00B26602" w:rsidRPr="00FA796F" w:rsidRDefault="00B26602" w:rsidP="00426868">
            <w:pPr>
              <w:contextualSpacing/>
              <w:jc w:val="center"/>
            </w:pPr>
          </w:p>
        </w:tc>
        <w:tc>
          <w:tcPr>
            <w:tcW w:w="473" w:type="pct"/>
            <w:vAlign w:val="center"/>
          </w:tcPr>
          <w:p w14:paraId="6764DB84" w14:textId="77777777" w:rsidR="00B26602" w:rsidRPr="00FA796F" w:rsidRDefault="00B26602" w:rsidP="00426868">
            <w:pPr>
              <w:contextualSpacing/>
              <w:jc w:val="center"/>
            </w:pPr>
          </w:p>
        </w:tc>
      </w:tr>
      <w:tr w:rsidR="00B26602" w:rsidRPr="00FA796F" w14:paraId="6C861059" w14:textId="77777777" w:rsidTr="00B26602">
        <w:trPr>
          <w:trHeight w:val="396"/>
        </w:trPr>
        <w:tc>
          <w:tcPr>
            <w:tcW w:w="338" w:type="pct"/>
            <w:vAlign w:val="center"/>
          </w:tcPr>
          <w:p w14:paraId="5B3CFA34" w14:textId="77777777" w:rsidR="00B26602" w:rsidRPr="00FA796F" w:rsidRDefault="00B26602" w:rsidP="00426868">
            <w:pPr>
              <w:contextualSpacing/>
              <w:jc w:val="center"/>
            </w:pPr>
            <w:r w:rsidRPr="00FA796F">
              <w:t>20.</w:t>
            </w:r>
          </w:p>
        </w:tc>
        <w:tc>
          <w:tcPr>
            <w:tcW w:w="270" w:type="pct"/>
            <w:vAlign w:val="center"/>
          </w:tcPr>
          <w:p w14:paraId="4D5787F6" w14:textId="77777777" w:rsidR="00B26602" w:rsidRPr="00FA796F" w:rsidRDefault="00B26602" w:rsidP="00426868">
            <w:pPr>
              <w:contextualSpacing/>
              <w:jc w:val="center"/>
            </w:pPr>
            <w:r w:rsidRPr="00FA796F">
              <w:t>a.</w:t>
            </w:r>
          </w:p>
        </w:tc>
        <w:tc>
          <w:tcPr>
            <w:tcW w:w="3243" w:type="pct"/>
            <w:vAlign w:val="bottom"/>
          </w:tcPr>
          <w:p w14:paraId="3207D7DD" w14:textId="77777777" w:rsidR="00B26602" w:rsidRPr="00FA796F" w:rsidRDefault="00B26602" w:rsidP="00426868">
            <w:pPr>
              <w:contextualSpacing/>
              <w:jc w:val="both"/>
            </w:pPr>
            <w:r>
              <w:t>Elaborate long-run cost curves with diagram.</w:t>
            </w:r>
          </w:p>
        </w:tc>
        <w:tc>
          <w:tcPr>
            <w:tcW w:w="338" w:type="pct"/>
            <w:vAlign w:val="center"/>
          </w:tcPr>
          <w:p w14:paraId="71F0F78C" w14:textId="77777777" w:rsidR="00B26602" w:rsidRPr="00FA796F" w:rsidRDefault="00B26602" w:rsidP="00426868">
            <w:pPr>
              <w:contextualSpacing/>
              <w:jc w:val="center"/>
            </w:pPr>
            <w:r w:rsidRPr="00FA796F">
              <w:t>CO</w:t>
            </w:r>
            <w:r>
              <w:t>3</w:t>
            </w:r>
          </w:p>
        </w:tc>
        <w:tc>
          <w:tcPr>
            <w:tcW w:w="338" w:type="pct"/>
            <w:vAlign w:val="center"/>
          </w:tcPr>
          <w:p w14:paraId="4455B3E4" w14:textId="77777777" w:rsidR="00B26602" w:rsidRPr="00FA796F" w:rsidRDefault="00B26602" w:rsidP="00426868">
            <w:pPr>
              <w:contextualSpacing/>
              <w:jc w:val="center"/>
            </w:pPr>
            <w:r>
              <w:t>U</w:t>
            </w:r>
          </w:p>
        </w:tc>
        <w:tc>
          <w:tcPr>
            <w:tcW w:w="473" w:type="pct"/>
            <w:vAlign w:val="center"/>
          </w:tcPr>
          <w:p w14:paraId="26E2F963" w14:textId="77777777" w:rsidR="00B26602" w:rsidRPr="00FA796F" w:rsidRDefault="00B26602" w:rsidP="00426868">
            <w:pPr>
              <w:contextualSpacing/>
              <w:jc w:val="center"/>
            </w:pPr>
            <w:r>
              <w:t>6</w:t>
            </w:r>
          </w:p>
        </w:tc>
      </w:tr>
      <w:tr w:rsidR="00B26602" w:rsidRPr="00FA796F" w14:paraId="51E8C6C6" w14:textId="77777777" w:rsidTr="00B26602">
        <w:trPr>
          <w:trHeight w:val="396"/>
        </w:trPr>
        <w:tc>
          <w:tcPr>
            <w:tcW w:w="338" w:type="pct"/>
            <w:vAlign w:val="center"/>
          </w:tcPr>
          <w:p w14:paraId="6E2E07D0" w14:textId="77777777" w:rsidR="00B26602" w:rsidRPr="00FA796F" w:rsidRDefault="00B26602" w:rsidP="00426868">
            <w:pPr>
              <w:contextualSpacing/>
              <w:jc w:val="center"/>
            </w:pPr>
          </w:p>
        </w:tc>
        <w:tc>
          <w:tcPr>
            <w:tcW w:w="270" w:type="pct"/>
            <w:vAlign w:val="center"/>
          </w:tcPr>
          <w:p w14:paraId="76EE9C89" w14:textId="77777777" w:rsidR="00B26602" w:rsidRPr="00FA796F" w:rsidRDefault="00B26602" w:rsidP="00426868">
            <w:pPr>
              <w:contextualSpacing/>
              <w:jc w:val="center"/>
            </w:pPr>
            <w:r w:rsidRPr="00FA796F">
              <w:t>b.</w:t>
            </w:r>
          </w:p>
        </w:tc>
        <w:tc>
          <w:tcPr>
            <w:tcW w:w="3243" w:type="pct"/>
            <w:vAlign w:val="bottom"/>
          </w:tcPr>
          <w:p w14:paraId="3AF83C37" w14:textId="77777777" w:rsidR="00B26602" w:rsidRPr="00FA796F" w:rsidRDefault="00B26602" w:rsidP="00426868">
            <w:pPr>
              <w:contextualSpacing/>
              <w:jc w:val="both"/>
              <w:rPr>
                <w:bCs/>
              </w:rPr>
            </w:pPr>
            <w:r>
              <w:rPr>
                <w:bCs/>
              </w:rPr>
              <w:t>Explain in detail about the concept of learning curve.</w:t>
            </w:r>
          </w:p>
        </w:tc>
        <w:tc>
          <w:tcPr>
            <w:tcW w:w="338" w:type="pct"/>
            <w:vAlign w:val="center"/>
          </w:tcPr>
          <w:p w14:paraId="602ADAFA" w14:textId="77777777" w:rsidR="00B26602" w:rsidRPr="00FA796F" w:rsidRDefault="00B26602" w:rsidP="00426868">
            <w:pPr>
              <w:contextualSpacing/>
              <w:jc w:val="center"/>
            </w:pPr>
            <w:r w:rsidRPr="00FA796F">
              <w:t>CO</w:t>
            </w:r>
            <w:r>
              <w:t>3</w:t>
            </w:r>
          </w:p>
        </w:tc>
        <w:tc>
          <w:tcPr>
            <w:tcW w:w="338" w:type="pct"/>
            <w:vAlign w:val="center"/>
          </w:tcPr>
          <w:p w14:paraId="671F9038" w14:textId="77777777" w:rsidR="00B26602" w:rsidRPr="00FA796F" w:rsidRDefault="00B26602" w:rsidP="00426868">
            <w:pPr>
              <w:contextualSpacing/>
              <w:jc w:val="center"/>
            </w:pPr>
            <w:r>
              <w:t>U</w:t>
            </w:r>
          </w:p>
        </w:tc>
        <w:tc>
          <w:tcPr>
            <w:tcW w:w="473" w:type="pct"/>
            <w:vAlign w:val="center"/>
          </w:tcPr>
          <w:p w14:paraId="40ECA7A9" w14:textId="77777777" w:rsidR="00B26602" w:rsidRPr="00FA796F" w:rsidRDefault="00B26602" w:rsidP="00426868">
            <w:pPr>
              <w:contextualSpacing/>
              <w:jc w:val="center"/>
            </w:pPr>
            <w:r>
              <w:t>6</w:t>
            </w:r>
          </w:p>
        </w:tc>
      </w:tr>
      <w:tr w:rsidR="00B26602" w:rsidRPr="00FA796F" w14:paraId="5582EB1E" w14:textId="77777777" w:rsidTr="00B26602">
        <w:trPr>
          <w:trHeight w:val="65"/>
        </w:trPr>
        <w:tc>
          <w:tcPr>
            <w:tcW w:w="338" w:type="pct"/>
            <w:vAlign w:val="center"/>
          </w:tcPr>
          <w:p w14:paraId="6A1E8599" w14:textId="77777777" w:rsidR="00B26602" w:rsidRPr="00FA796F" w:rsidRDefault="00B26602" w:rsidP="00426868">
            <w:pPr>
              <w:contextualSpacing/>
              <w:jc w:val="center"/>
            </w:pPr>
          </w:p>
        </w:tc>
        <w:tc>
          <w:tcPr>
            <w:tcW w:w="270" w:type="pct"/>
            <w:vAlign w:val="center"/>
          </w:tcPr>
          <w:p w14:paraId="2FF83F76" w14:textId="77777777" w:rsidR="00B26602" w:rsidRPr="00FA796F" w:rsidRDefault="00B26602" w:rsidP="00426868">
            <w:pPr>
              <w:contextualSpacing/>
              <w:jc w:val="center"/>
            </w:pPr>
          </w:p>
        </w:tc>
        <w:tc>
          <w:tcPr>
            <w:tcW w:w="3243" w:type="pct"/>
            <w:vAlign w:val="bottom"/>
          </w:tcPr>
          <w:p w14:paraId="61A75587" w14:textId="77777777" w:rsidR="00B26602" w:rsidRPr="00FA796F" w:rsidRDefault="00B26602" w:rsidP="00426868">
            <w:pPr>
              <w:contextualSpacing/>
              <w:jc w:val="both"/>
            </w:pPr>
          </w:p>
        </w:tc>
        <w:tc>
          <w:tcPr>
            <w:tcW w:w="338" w:type="pct"/>
            <w:vAlign w:val="center"/>
          </w:tcPr>
          <w:p w14:paraId="6B88F6B4" w14:textId="77777777" w:rsidR="00B26602" w:rsidRPr="00FA796F" w:rsidRDefault="00B26602" w:rsidP="00426868">
            <w:pPr>
              <w:contextualSpacing/>
              <w:jc w:val="center"/>
            </w:pPr>
          </w:p>
        </w:tc>
        <w:tc>
          <w:tcPr>
            <w:tcW w:w="338" w:type="pct"/>
            <w:vAlign w:val="center"/>
          </w:tcPr>
          <w:p w14:paraId="006D4F5B" w14:textId="77777777" w:rsidR="00B26602" w:rsidRPr="00FA796F" w:rsidRDefault="00B26602" w:rsidP="00426868">
            <w:pPr>
              <w:contextualSpacing/>
              <w:jc w:val="center"/>
            </w:pPr>
          </w:p>
        </w:tc>
        <w:tc>
          <w:tcPr>
            <w:tcW w:w="473" w:type="pct"/>
            <w:vAlign w:val="center"/>
          </w:tcPr>
          <w:p w14:paraId="7C8A0230" w14:textId="77777777" w:rsidR="00B26602" w:rsidRPr="00FA796F" w:rsidRDefault="00B26602" w:rsidP="00426868">
            <w:pPr>
              <w:contextualSpacing/>
              <w:jc w:val="center"/>
            </w:pPr>
          </w:p>
        </w:tc>
      </w:tr>
      <w:tr w:rsidR="00B26602" w:rsidRPr="00FA796F" w14:paraId="33FFCF1E" w14:textId="77777777" w:rsidTr="00B26602">
        <w:trPr>
          <w:trHeight w:val="396"/>
        </w:trPr>
        <w:tc>
          <w:tcPr>
            <w:tcW w:w="338" w:type="pct"/>
            <w:vAlign w:val="center"/>
          </w:tcPr>
          <w:p w14:paraId="1A82B0B2" w14:textId="77777777" w:rsidR="00B26602" w:rsidRPr="00FA796F" w:rsidRDefault="00B26602" w:rsidP="00426868">
            <w:pPr>
              <w:contextualSpacing/>
              <w:jc w:val="center"/>
            </w:pPr>
            <w:r w:rsidRPr="00FA796F">
              <w:t>21.</w:t>
            </w:r>
          </w:p>
        </w:tc>
        <w:tc>
          <w:tcPr>
            <w:tcW w:w="270" w:type="pct"/>
            <w:vAlign w:val="center"/>
          </w:tcPr>
          <w:p w14:paraId="22C16B7E" w14:textId="77777777" w:rsidR="00B26602" w:rsidRPr="00FA796F" w:rsidRDefault="00B26602" w:rsidP="00426868">
            <w:pPr>
              <w:contextualSpacing/>
              <w:jc w:val="center"/>
            </w:pPr>
            <w:r w:rsidRPr="00FA796F">
              <w:t>a.</w:t>
            </w:r>
          </w:p>
        </w:tc>
        <w:tc>
          <w:tcPr>
            <w:tcW w:w="3243" w:type="pct"/>
            <w:vAlign w:val="bottom"/>
          </w:tcPr>
          <w:p w14:paraId="7145778B" w14:textId="77777777" w:rsidR="00B26602" w:rsidRPr="00FA796F" w:rsidRDefault="00B26602" w:rsidP="00426868">
            <w:pPr>
              <w:contextualSpacing/>
              <w:jc w:val="both"/>
            </w:pPr>
            <w:r>
              <w:t>Explain about the monopoly market structure.</w:t>
            </w:r>
          </w:p>
        </w:tc>
        <w:tc>
          <w:tcPr>
            <w:tcW w:w="338" w:type="pct"/>
            <w:vAlign w:val="center"/>
          </w:tcPr>
          <w:p w14:paraId="1108073C" w14:textId="77777777" w:rsidR="00B26602" w:rsidRPr="00FA796F" w:rsidRDefault="00B26602" w:rsidP="00426868">
            <w:pPr>
              <w:contextualSpacing/>
              <w:jc w:val="center"/>
            </w:pPr>
            <w:r w:rsidRPr="00FA796F">
              <w:t>CO</w:t>
            </w:r>
            <w:r>
              <w:t>5</w:t>
            </w:r>
          </w:p>
        </w:tc>
        <w:tc>
          <w:tcPr>
            <w:tcW w:w="338" w:type="pct"/>
            <w:vAlign w:val="center"/>
          </w:tcPr>
          <w:p w14:paraId="7C0A4676" w14:textId="77777777" w:rsidR="00B26602" w:rsidRPr="00FA796F" w:rsidRDefault="00B26602" w:rsidP="00426868">
            <w:pPr>
              <w:contextualSpacing/>
              <w:jc w:val="center"/>
            </w:pPr>
            <w:r>
              <w:t>U</w:t>
            </w:r>
          </w:p>
        </w:tc>
        <w:tc>
          <w:tcPr>
            <w:tcW w:w="473" w:type="pct"/>
            <w:vAlign w:val="center"/>
          </w:tcPr>
          <w:p w14:paraId="313E0984" w14:textId="77777777" w:rsidR="00B26602" w:rsidRPr="00FA796F" w:rsidRDefault="00B26602" w:rsidP="00426868">
            <w:pPr>
              <w:contextualSpacing/>
              <w:jc w:val="center"/>
            </w:pPr>
            <w:r>
              <w:t>6</w:t>
            </w:r>
          </w:p>
        </w:tc>
      </w:tr>
      <w:tr w:rsidR="00B26602" w:rsidRPr="00FA796F" w14:paraId="5DEE24BA" w14:textId="77777777" w:rsidTr="00B26602">
        <w:trPr>
          <w:trHeight w:val="396"/>
        </w:trPr>
        <w:tc>
          <w:tcPr>
            <w:tcW w:w="338" w:type="pct"/>
            <w:vAlign w:val="center"/>
          </w:tcPr>
          <w:p w14:paraId="77B97448" w14:textId="77777777" w:rsidR="00B26602" w:rsidRPr="00FA796F" w:rsidRDefault="00B26602" w:rsidP="00426868">
            <w:pPr>
              <w:contextualSpacing/>
              <w:jc w:val="center"/>
            </w:pPr>
          </w:p>
        </w:tc>
        <w:tc>
          <w:tcPr>
            <w:tcW w:w="270" w:type="pct"/>
            <w:vAlign w:val="center"/>
          </w:tcPr>
          <w:p w14:paraId="20AEEBD0" w14:textId="77777777" w:rsidR="00B26602" w:rsidRPr="00FA796F" w:rsidRDefault="00B26602" w:rsidP="00426868">
            <w:pPr>
              <w:contextualSpacing/>
              <w:jc w:val="center"/>
            </w:pPr>
            <w:r w:rsidRPr="00FA796F">
              <w:t>b.</w:t>
            </w:r>
          </w:p>
        </w:tc>
        <w:tc>
          <w:tcPr>
            <w:tcW w:w="3243" w:type="pct"/>
            <w:vAlign w:val="bottom"/>
          </w:tcPr>
          <w:p w14:paraId="71995590" w14:textId="77777777" w:rsidR="00B26602" w:rsidRPr="00FA796F" w:rsidRDefault="00B26602" w:rsidP="00426868">
            <w:pPr>
              <w:contextualSpacing/>
              <w:jc w:val="both"/>
              <w:rPr>
                <w:bCs/>
              </w:rPr>
            </w:pPr>
            <w:r>
              <w:rPr>
                <w:bCs/>
              </w:rPr>
              <w:t>Illustrate the demand curve under perfect competition and monopolistic competition.</w:t>
            </w:r>
          </w:p>
        </w:tc>
        <w:tc>
          <w:tcPr>
            <w:tcW w:w="338" w:type="pct"/>
            <w:vAlign w:val="center"/>
          </w:tcPr>
          <w:p w14:paraId="22746EB3" w14:textId="77777777" w:rsidR="00B26602" w:rsidRPr="00FA796F" w:rsidRDefault="00B26602" w:rsidP="00426868">
            <w:pPr>
              <w:contextualSpacing/>
              <w:jc w:val="center"/>
            </w:pPr>
            <w:r w:rsidRPr="00FA796F">
              <w:t>CO</w:t>
            </w:r>
            <w:r>
              <w:t>5</w:t>
            </w:r>
          </w:p>
        </w:tc>
        <w:tc>
          <w:tcPr>
            <w:tcW w:w="338" w:type="pct"/>
            <w:vAlign w:val="center"/>
          </w:tcPr>
          <w:p w14:paraId="67C78664" w14:textId="77777777" w:rsidR="00B26602" w:rsidRPr="00FA796F" w:rsidRDefault="00B26602" w:rsidP="00426868">
            <w:pPr>
              <w:contextualSpacing/>
              <w:jc w:val="center"/>
            </w:pPr>
            <w:r>
              <w:t>An</w:t>
            </w:r>
          </w:p>
        </w:tc>
        <w:tc>
          <w:tcPr>
            <w:tcW w:w="473" w:type="pct"/>
            <w:vAlign w:val="center"/>
          </w:tcPr>
          <w:p w14:paraId="6C7BA176" w14:textId="77777777" w:rsidR="00B26602" w:rsidRPr="00FA796F" w:rsidRDefault="00B26602" w:rsidP="00426868">
            <w:pPr>
              <w:contextualSpacing/>
              <w:jc w:val="center"/>
            </w:pPr>
            <w:r>
              <w:t>6</w:t>
            </w:r>
          </w:p>
        </w:tc>
      </w:tr>
      <w:tr w:rsidR="00B26602" w:rsidRPr="00FA796F" w14:paraId="3B7436C7" w14:textId="77777777" w:rsidTr="00B26602">
        <w:trPr>
          <w:trHeight w:val="65"/>
        </w:trPr>
        <w:tc>
          <w:tcPr>
            <w:tcW w:w="338" w:type="pct"/>
            <w:vAlign w:val="center"/>
          </w:tcPr>
          <w:p w14:paraId="1403CCF6" w14:textId="77777777" w:rsidR="00B26602" w:rsidRPr="00FA796F" w:rsidRDefault="00B26602" w:rsidP="00426868">
            <w:pPr>
              <w:contextualSpacing/>
              <w:jc w:val="center"/>
            </w:pPr>
          </w:p>
        </w:tc>
        <w:tc>
          <w:tcPr>
            <w:tcW w:w="270" w:type="pct"/>
            <w:vAlign w:val="center"/>
          </w:tcPr>
          <w:p w14:paraId="70DAC797" w14:textId="77777777" w:rsidR="00B26602" w:rsidRPr="00FA796F" w:rsidRDefault="00B26602" w:rsidP="00426868">
            <w:pPr>
              <w:contextualSpacing/>
              <w:jc w:val="center"/>
            </w:pPr>
          </w:p>
        </w:tc>
        <w:tc>
          <w:tcPr>
            <w:tcW w:w="3243" w:type="pct"/>
            <w:vAlign w:val="bottom"/>
          </w:tcPr>
          <w:p w14:paraId="1427DDF9" w14:textId="77777777" w:rsidR="00B26602" w:rsidRPr="00FA796F" w:rsidRDefault="00B26602" w:rsidP="00426868">
            <w:pPr>
              <w:contextualSpacing/>
              <w:jc w:val="both"/>
            </w:pPr>
          </w:p>
        </w:tc>
        <w:tc>
          <w:tcPr>
            <w:tcW w:w="338" w:type="pct"/>
            <w:vAlign w:val="center"/>
          </w:tcPr>
          <w:p w14:paraId="587B6582" w14:textId="77777777" w:rsidR="00B26602" w:rsidRPr="00FA796F" w:rsidRDefault="00B26602" w:rsidP="00426868">
            <w:pPr>
              <w:contextualSpacing/>
              <w:jc w:val="center"/>
            </w:pPr>
          </w:p>
        </w:tc>
        <w:tc>
          <w:tcPr>
            <w:tcW w:w="338" w:type="pct"/>
            <w:vAlign w:val="center"/>
          </w:tcPr>
          <w:p w14:paraId="10F21415" w14:textId="77777777" w:rsidR="00B26602" w:rsidRPr="00FA796F" w:rsidRDefault="00B26602" w:rsidP="00426868">
            <w:pPr>
              <w:contextualSpacing/>
              <w:jc w:val="center"/>
            </w:pPr>
          </w:p>
        </w:tc>
        <w:tc>
          <w:tcPr>
            <w:tcW w:w="473" w:type="pct"/>
            <w:vAlign w:val="center"/>
          </w:tcPr>
          <w:p w14:paraId="31F913AA" w14:textId="77777777" w:rsidR="00B26602" w:rsidRPr="00FA796F" w:rsidRDefault="00B26602" w:rsidP="00426868">
            <w:pPr>
              <w:contextualSpacing/>
              <w:jc w:val="center"/>
            </w:pPr>
          </w:p>
        </w:tc>
      </w:tr>
      <w:tr w:rsidR="00B26602" w:rsidRPr="00FA796F" w14:paraId="7F306E9D" w14:textId="77777777" w:rsidTr="00B26602">
        <w:trPr>
          <w:trHeight w:val="396"/>
        </w:trPr>
        <w:tc>
          <w:tcPr>
            <w:tcW w:w="338" w:type="pct"/>
            <w:vAlign w:val="center"/>
          </w:tcPr>
          <w:p w14:paraId="746637D9" w14:textId="77777777" w:rsidR="00B26602" w:rsidRPr="00FA796F" w:rsidRDefault="00B26602" w:rsidP="00426868">
            <w:pPr>
              <w:contextualSpacing/>
              <w:jc w:val="center"/>
            </w:pPr>
            <w:r w:rsidRPr="00FA796F">
              <w:t>22.</w:t>
            </w:r>
          </w:p>
        </w:tc>
        <w:tc>
          <w:tcPr>
            <w:tcW w:w="270" w:type="pct"/>
            <w:vAlign w:val="center"/>
          </w:tcPr>
          <w:p w14:paraId="10796B95" w14:textId="77777777" w:rsidR="00B26602" w:rsidRPr="00FA796F" w:rsidRDefault="00B26602" w:rsidP="00426868">
            <w:pPr>
              <w:contextualSpacing/>
              <w:jc w:val="center"/>
            </w:pPr>
            <w:r w:rsidRPr="00FA796F">
              <w:t>a.</w:t>
            </w:r>
          </w:p>
        </w:tc>
        <w:tc>
          <w:tcPr>
            <w:tcW w:w="3243" w:type="pct"/>
            <w:vAlign w:val="bottom"/>
          </w:tcPr>
          <w:p w14:paraId="1D20EE66" w14:textId="77777777" w:rsidR="00B26602" w:rsidRPr="00FA796F" w:rsidRDefault="00B26602" w:rsidP="00426868">
            <w:pPr>
              <w:contextualSpacing/>
              <w:jc w:val="both"/>
            </w:pPr>
            <w:r>
              <w:t>Elaborate the concept of profit and approaches to profit maximization.</w:t>
            </w:r>
          </w:p>
        </w:tc>
        <w:tc>
          <w:tcPr>
            <w:tcW w:w="338" w:type="pct"/>
            <w:vAlign w:val="center"/>
          </w:tcPr>
          <w:p w14:paraId="13668C89" w14:textId="77777777" w:rsidR="00B26602" w:rsidRPr="00FA796F" w:rsidRDefault="00B26602" w:rsidP="00426868">
            <w:pPr>
              <w:contextualSpacing/>
              <w:jc w:val="center"/>
            </w:pPr>
            <w:r w:rsidRPr="00FA796F">
              <w:t>CO</w:t>
            </w:r>
            <w:r>
              <w:t>4</w:t>
            </w:r>
          </w:p>
        </w:tc>
        <w:tc>
          <w:tcPr>
            <w:tcW w:w="338" w:type="pct"/>
            <w:vAlign w:val="center"/>
          </w:tcPr>
          <w:p w14:paraId="602A1033" w14:textId="77777777" w:rsidR="00B26602" w:rsidRPr="00FA796F" w:rsidRDefault="00B26602" w:rsidP="00426868">
            <w:pPr>
              <w:contextualSpacing/>
              <w:jc w:val="center"/>
            </w:pPr>
            <w:r>
              <w:t>R</w:t>
            </w:r>
          </w:p>
        </w:tc>
        <w:tc>
          <w:tcPr>
            <w:tcW w:w="473" w:type="pct"/>
            <w:vAlign w:val="center"/>
          </w:tcPr>
          <w:p w14:paraId="48BC69B7" w14:textId="77777777" w:rsidR="00B26602" w:rsidRPr="00FA796F" w:rsidRDefault="00B26602" w:rsidP="00426868">
            <w:pPr>
              <w:contextualSpacing/>
              <w:jc w:val="center"/>
            </w:pPr>
            <w:r>
              <w:t>6</w:t>
            </w:r>
          </w:p>
        </w:tc>
      </w:tr>
      <w:tr w:rsidR="00B26602" w:rsidRPr="00FA796F" w14:paraId="7598E88C" w14:textId="77777777" w:rsidTr="00B26602">
        <w:trPr>
          <w:trHeight w:val="396"/>
        </w:trPr>
        <w:tc>
          <w:tcPr>
            <w:tcW w:w="338" w:type="pct"/>
            <w:vAlign w:val="center"/>
          </w:tcPr>
          <w:p w14:paraId="001074C6" w14:textId="77777777" w:rsidR="00B26602" w:rsidRPr="00FA796F" w:rsidRDefault="00B26602" w:rsidP="00426868">
            <w:pPr>
              <w:contextualSpacing/>
              <w:jc w:val="center"/>
            </w:pPr>
          </w:p>
        </w:tc>
        <w:tc>
          <w:tcPr>
            <w:tcW w:w="270" w:type="pct"/>
            <w:vAlign w:val="center"/>
          </w:tcPr>
          <w:p w14:paraId="125C8D99" w14:textId="77777777" w:rsidR="00B26602" w:rsidRPr="00FA796F" w:rsidRDefault="00B26602" w:rsidP="00426868">
            <w:pPr>
              <w:contextualSpacing/>
              <w:jc w:val="center"/>
            </w:pPr>
            <w:r w:rsidRPr="00FA796F">
              <w:t>b.</w:t>
            </w:r>
          </w:p>
        </w:tc>
        <w:tc>
          <w:tcPr>
            <w:tcW w:w="3243" w:type="pct"/>
            <w:vAlign w:val="bottom"/>
          </w:tcPr>
          <w:p w14:paraId="03B0ECDF" w14:textId="77777777" w:rsidR="00B26602" w:rsidRPr="00FA796F" w:rsidRDefault="00B26602" w:rsidP="00426868">
            <w:pPr>
              <w:contextualSpacing/>
              <w:jc w:val="both"/>
              <w:rPr>
                <w:bCs/>
              </w:rPr>
            </w:pPr>
            <w:r>
              <w:rPr>
                <w:bCs/>
              </w:rPr>
              <w:t>Explain the product – product relationship in production process.</w:t>
            </w:r>
          </w:p>
        </w:tc>
        <w:tc>
          <w:tcPr>
            <w:tcW w:w="338" w:type="pct"/>
            <w:vAlign w:val="center"/>
          </w:tcPr>
          <w:p w14:paraId="357BD051" w14:textId="77777777" w:rsidR="00B26602" w:rsidRPr="00FA796F" w:rsidRDefault="00B26602" w:rsidP="00426868">
            <w:pPr>
              <w:contextualSpacing/>
              <w:jc w:val="center"/>
            </w:pPr>
            <w:r w:rsidRPr="00FA796F">
              <w:t>CO</w:t>
            </w:r>
            <w:r>
              <w:t>4</w:t>
            </w:r>
          </w:p>
        </w:tc>
        <w:tc>
          <w:tcPr>
            <w:tcW w:w="338" w:type="pct"/>
            <w:vAlign w:val="center"/>
          </w:tcPr>
          <w:p w14:paraId="69F388A3" w14:textId="77777777" w:rsidR="00B26602" w:rsidRPr="00FA796F" w:rsidRDefault="00B26602" w:rsidP="00426868">
            <w:pPr>
              <w:contextualSpacing/>
              <w:jc w:val="center"/>
            </w:pPr>
            <w:r>
              <w:t>U</w:t>
            </w:r>
          </w:p>
        </w:tc>
        <w:tc>
          <w:tcPr>
            <w:tcW w:w="473" w:type="pct"/>
            <w:vAlign w:val="center"/>
          </w:tcPr>
          <w:p w14:paraId="3ECDBB58" w14:textId="77777777" w:rsidR="00B26602" w:rsidRPr="00FA796F" w:rsidRDefault="00B26602" w:rsidP="00426868">
            <w:pPr>
              <w:contextualSpacing/>
              <w:jc w:val="center"/>
            </w:pPr>
            <w:r>
              <w:t>6</w:t>
            </w:r>
          </w:p>
        </w:tc>
      </w:tr>
      <w:tr w:rsidR="00B26602" w:rsidRPr="00FA796F" w14:paraId="6AE125FA" w14:textId="77777777" w:rsidTr="00B26602">
        <w:trPr>
          <w:trHeight w:val="108"/>
        </w:trPr>
        <w:tc>
          <w:tcPr>
            <w:tcW w:w="338" w:type="pct"/>
            <w:vAlign w:val="center"/>
          </w:tcPr>
          <w:p w14:paraId="061E2AF0" w14:textId="77777777" w:rsidR="00B26602" w:rsidRPr="00FA796F" w:rsidRDefault="00B26602" w:rsidP="00426868">
            <w:pPr>
              <w:contextualSpacing/>
              <w:jc w:val="center"/>
            </w:pPr>
          </w:p>
        </w:tc>
        <w:tc>
          <w:tcPr>
            <w:tcW w:w="270" w:type="pct"/>
            <w:vAlign w:val="center"/>
          </w:tcPr>
          <w:p w14:paraId="4E61F834" w14:textId="77777777" w:rsidR="00B26602" w:rsidRPr="00FA796F" w:rsidRDefault="00B26602" w:rsidP="00426868">
            <w:pPr>
              <w:contextualSpacing/>
              <w:jc w:val="center"/>
            </w:pPr>
          </w:p>
        </w:tc>
        <w:tc>
          <w:tcPr>
            <w:tcW w:w="3243" w:type="pct"/>
            <w:vAlign w:val="bottom"/>
          </w:tcPr>
          <w:p w14:paraId="1F7BB384" w14:textId="77777777" w:rsidR="00B26602" w:rsidRPr="00FA796F" w:rsidRDefault="00B26602" w:rsidP="00426868">
            <w:pPr>
              <w:contextualSpacing/>
              <w:jc w:val="both"/>
            </w:pPr>
          </w:p>
        </w:tc>
        <w:tc>
          <w:tcPr>
            <w:tcW w:w="338" w:type="pct"/>
            <w:vAlign w:val="center"/>
          </w:tcPr>
          <w:p w14:paraId="67A29383" w14:textId="77777777" w:rsidR="00B26602" w:rsidRPr="00FA796F" w:rsidRDefault="00B26602" w:rsidP="00426868">
            <w:pPr>
              <w:contextualSpacing/>
              <w:jc w:val="center"/>
            </w:pPr>
          </w:p>
        </w:tc>
        <w:tc>
          <w:tcPr>
            <w:tcW w:w="338" w:type="pct"/>
            <w:vAlign w:val="center"/>
          </w:tcPr>
          <w:p w14:paraId="6301EA25" w14:textId="77777777" w:rsidR="00B26602" w:rsidRPr="00FA796F" w:rsidRDefault="00B26602" w:rsidP="00426868">
            <w:pPr>
              <w:contextualSpacing/>
              <w:jc w:val="center"/>
            </w:pPr>
          </w:p>
        </w:tc>
        <w:tc>
          <w:tcPr>
            <w:tcW w:w="473" w:type="pct"/>
            <w:vAlign w:val="center"/>
          </w:tcPr>
          <w:p w14:paraId="5B807A50" w14:textId="77777777" w:rsidR="00B26602" w:rsidRPr="00FA796F" w:rsidRDefault="00B26602" w:rsidP="00426868">
            <w:pPr>
              <w:contextualSpacing/>
              <w:jc w:val="center"/>
            </w:pPr>
          </w:p>
        </w:tc>
      </w:tr>
      <w:tr w:rsidR="00B26602" w:rsidRPr="00FA796F" w14:paraId="658ABC42" w14:textId="77777777" w:rsidTr="00B26602">
        <w:trPr>
          <w:trHeight w:val="396"/>
        </w:trPr>
        <w:tc>
          <w:tcPr>
            <w:tcW w:w="338" w:type="pct"/>
            <w:vAlign w:val="center"/>
          </w:tcPr>
          <w:p w14:paraId="5A7ADCA2" w14:textId="77777777" w:rsidR="00B26602" w:rsidRPr="00FA796F" w:rsidRDefault="00B26602" w:rsidP="00426868">
            <w:pPr>
              <w:contextualSpacing/>
              <w:jc w:val="center"/>
            </w:pPr>
            <w:r w:rsidRPr="00FA796F">
              <w:t>23.</w:t>
            </w:r>
          </w:p>
        </w:tc>
        <w:tc>
          <w:tcPr>
            <w:tcW w:w="270" w:type="pct"/>
            <w:vAlign w:val="center"/>
          </w:tcPr>
          <w:p w14:paraId="366F1396" w14:textId="77777777" w:rsidR="00B26602" w:rsidRPr="00FA796F" w:rsidRDefault="00B26602" w:rsidP="00426868">
            <w:pPr>
              <w:contextualSpacing/>
              <w:jc w:val="center"/>
            </w:pPr>
            <w:r w:rsidRPr="00FA796F">
              <w:t>a.</w:t>
            </w:r>
          </w:p>
        </w:tc>
        <w:tc>
          <w:tcPr>
            <w:tcW w:w="3243" w:type="pct"/>
            <w:vAlign w:val="bottom"/>
          </w:tcPr>
          <w:p w14:paraId="5E4F2813" w14:textId="77777777" w:rsidR="00B26602" w:rsidRPr="00FA796F" w:rsidRDefault="00B26602" w:rsidP="00426868">
            <w:pPr>
              <w:contextualSpacing/>
              <w:jc w:val="both"/>
            </w:pPr>
            <w:r>
              <w:t>Summarize price system.</w:t>
            </w:r>
          </w:p>
        </w:tc>
        <w:tc>
          <w:tcPr>
            <w:tcW w:w="338" w:type="pct"/>
            <w:vAlign w:val="center"/>
          </w:tcPr>
          <w:p w14:paraId="1DC13ECA" w14:textId="77777777" w:rsidR="00B26602" w:rsidRPr="00FA796F" w:rsidRDefault="00B26602" w:rsidP="00426868">
            <w:pPr>
              <w:contextualSpacing/>
              <w:jc w:val="center"/>
            </w:pPr>
            <w:r w:rsidRPr="00FA796F">
              <w:t>CO</w:t>
            </w:r>
            <w:r>
              <w:t>2</w:t>
            </w:r>
          </w:p>
        </w:tc>
        <w:tc>
          <w:tcPr>
            <w:tcW w:w="338" w:type="pct"/>
            <w:vAlign w:val="center"/>
          </w:tcPr>
          <w:p w14:paraId="199295B7" w14:textId="77777777" w:rsidR="00B26602" w:rsidRPr="00FA796F" w:rsidRDefault="00B26602" w:rsidP="00426868">
            <w:pPr>
              <w:contextualSpacing/>
              <w:jc w:val="center"/>
            </w:pPr>
            <w:r>
              <w:t>U</w:t>
            </w:r>
          </w:p>
        </w:tc>
        <w:tc>
          <w:tcPr>
            <w:tcW w:w="473" w:type="pct"/>
            <w:vAlign w:val="center"/>
          </w:tcPr>
          <w:p w14:paraId="27864827" w14:textId="77777777" w:rsidR="00B26602" w:rsidRPr="00FA796F" w:rsidRDefault="00B26602" w:rsidP="00426868">
            <w:pPr>
              <w:contextualSpacing/>
              <w:jc w:val="center"/>
            </w:pPr>
            <w:r>
              <w:t>6</w:t>
            </w:r>
          </w:p>
        </w:tc>
      </w:tr>
      <w:tr w:rsidR="00B26602" w:rsidRPr="00FA796F" w14:paraId="4FD856E1" w14:textId="77777777" w:rsidTr="00B26602">
        <w:trPr>
          <w:trHeight w:val="396"/>
        </w:trPr>
        <w:tc>
          <w:tcPr>
            <w:tcW w:w="338" w:type="pct"/>
            <w:vAlign w:val="center"/>
          </w:tcPr>
          <w:p w14:paraId="166523BE" w14:textId="77777777" w:rsidR="00B26602" w:rsidRPr="00FA796F" w:rsidRDefault="00B26602" w:rsidP="00426868">
            <w:pPr>
              <w:contextualSpacing/>
              <w:jc w:val="center"/>
            </w:pPr>
          </w:p>
        </w:tc>
        <w:tc>
          <w:tcPr>
            <w:tcW w:w="270" w:type="pct"/>
            <w:vAlign w:val="center"/>
          </w:tcPr>
          <w:p w14:paraId="4118FBDA" w14:textId="77777777" w:rsidR="00B26602" w:rsidRPr="00FA796F" w:rsidRDefault="00B26602" w:rsidP="00426868">
            <w:pPr>
              <w:contextualSpacing/>
              <w:jc w:val="center"/>
            </w:pPr>
            <w:r w:rsidRPr="00FA796F">
              <w:t>b.</w:t>
            </w:r>
          </w:p>
        </w:tc>
        <w:tc>
          <w:tcPr>
            <w:tcW w:w="3243" w:type="pct"/>
            <w:vAlign w:val="bottom"/>
          </w:tcPr>
          <w:p w14:paraId="7682AD23" w14:textId="77777777" w:rsidR="00B26602" w:rsidRPr="00FA796F" w:rsidRDefault="00B26602" w:rsidP="00426868">
            <w:pPr>
              <w:contextualSpacing/>
              <w:jc w:val="both"/>
              <w:rPr>
                <w:bCs/>
              </w:rPr>
            </w:pPr>
            <w:r>
              <w:rPr>
                <w:bCs/>
              </w:rPr>
              <w:t>Explain different cost concepts.</w:t>
            </w:r>
          </w:p>
        </w:tc>
        <w:tc>
          <w:tcPr>
            <w:tcW w:w="338" w:type="pct"/>
            <w:vAlign w:val="center"/>
          </w:tcPr>
          <w:p w14:paraId="0E391AD8" w14:textId="77777777" w:rsidR="00B26602" w:rsidRPr="00FA796F" w:rsidRDefault="00B26602" w:rsidP="00426868">
            <w:pPr>
              <w:contextualSpacing/>
              <w:jc w:val="center"/>
            </w:pPr>
            <w:r w:rsidRPr="00FA796F">
              <w:t>CO</w:t>
            </w:r>
            <w:r>
              <w:t>3</w:t>
            </w:r>
          </w:p>
        </w:tc>
        <w:tc>
          <w:tcPr>
            <w:tcW w:w="338" w:type="pct"/>
            <w:vAlign w:val="center"/>
          </w:tcPr>
          <w:p w14:paraId="3FC77F26" w14:textId="77777777" w:rsidR="00B26602" w:rsidRPr="00FA796F" w:rsidRDefault="00B26602" w:rsidP="00426868">
            <w:pPr>
              <w:contextualSpacing/>
              <w:jc w:val="center"/>
            </w:pPr>
            <w:r>
              <w:t>R</w:t>
            </w:r>
          </w:p>
        </w:tc>
        <w:tc>
          <w:tcPr>
            <w:tcW w:w="473" w:type="pct"/>
            <w:vAlign w:val="center"/>
          </w:tcPr>
          <w:p w14:paraId="6365B4DC" w14:textId="77777777" w:rsidR="00B26602" w:rsidRPr="00FA796F" w:rsidRDefault="00B26602" w:rsidP="00426868">
            <w:pPr>
              <w:contextualSpacing/>
              <w:jc w:val="center"/>
            </w:pPr>
            <w:r>
              <w:t>6</w:t>
            </w:r>
          </w:p>
        </w:tc>
      </w:tr>
      <w:tr w:rsidR="00B26602" w:rsidRPr="00FA796F" w14:paraId="77578DA6" w14:textId="77777777" w:rsidTr="00B26602">
        <w:trPr>
          <w:trHeight w:val="300"/>
        </w:trPr>
        <w:tc>
          <w:tcPr>
            <w:tcW w:w="5000" w:type="pct"/>
            <w:gridSpan w:val="6"/>
            <w:vAlign w:val="center"/>
          </w:tcPr>
          <w:p w14:paraId="3989D25A" w14:textId="77777777" w:rsidR="00B26602" w:rsidRPr="00FA796F" w:rsidRDefault="00B26602" w:rsidP="00426868">
            <w:pPr>
              <w:contextualSpacing/>
              <w:jc w:val="center"/>
              <w:rPr>
                <w:b/>
                <w:bCs/>
              </w:rPr>
            </w:pPr>
            <w:r w:rsidRPr="00FA796F">
              <w:rPr>
                <w:b/>
                <w:bCs/>
              </w:rPr>
              <w:t>COMPULSORY QUESTION</w:t>
            </w:r>
          </w:p>
        </w:tc>
      </w:tr>
      <w:tr w:rsidR="00B26602" w:rsidRPr="00FA796F" w14:paraId="1829C435" w14:textId="77777777" w:rsidTr="00B26602">
        <w:trPr>
          <w:trHeight w:val="396"/>
        </w:trPr>
        <w:tc>
          <w:tcPr>
            <w:tcW w:w="338" w:type="pct"/>
            <w:vAlign w:val="center"/>
          </w:tcPr>
          <w:p w14:paraId="74E21A07" w14:textId="77777777" w:rsidR="00B26602" w:rsidRPr="00FA796F" w:rsidRDefault="00B26602" w:rsidP="00426868">
            <w:pPr>
              <w:contextualSpacing/>
              <w:jc w:val="center"/>
            </w:pPr>
            <w:r w:rsidRPr="00FA796F">
              <w:t>24.</w:t>
            </w:r>
          </w:p>
        </w:tc>
        <w:tc>
          <w:tcPr>
            <w:tcW w:w="270" w:type="pct"/>
            <w:vAlign w:val="center"/>
          </w:tcPr>
          <w:p w14:paraId="210D8125" w14:textId="77777777" w:rsidR="00B26602" w:rsidRPr="00FA796F" w:rsidRDefault="00B26602" w:rsidP="00426868">
            <w:pPr>
              <w:contextualSpacing/>
              <w:jc w:val="center"/>
            </w:pPr>
            <w:r w:rsidRPr="00FA796F">
              <w:t>a.</w:t>
            </w:r>
          </w:p>
        </w:tc>
        <w:tc>
          <w:tcPr>
            <w:tcW w:w="3243" w:type="pct"/>
            <w:vAlign w:val="bottom"/>
          </w:tcPr>
          <w:p w14:paraId="1E2032FF" w14:textId="77777777" w:rsidR="00B26602" w:rsidRPr="00FA796F" w:rsidRDefault="00B26602" w:rsidP="00426868">
            <w:pPr>
              <w:contextualSpacing/>
              <w:jc w:val="both"/>
            </w:pPr>
            <w:r>
              <w:t>Discuss on good theories and bad theories.</w:t>
            </w:r>
          </w:p>
        </w:tc>
        <w:tc>
          <w:tcPr>
            <w:tcW w:w="338" w:type="pct"/>
            <w:vAlign w:val="center"/>
          </w:tcPr>
          <w:p w14:paraId="54513036" w14:textId="77777777" w:rsidR="00B26602" w:rsidRPr="00FA796F" w:rsidRDefault="00B26602" w:rsidP="00426868">
            <w:pPr>
              <w:contextualSpacing/>
              <w:jc w:val="center"/>
            </w:pPr>
            <w:r w:rsidRPr="00FA796F">
              <w:t>CO</w:t>
            </w:r>
            <w:r>
              <w:t>1</w:t>
            </w:r>
          </w:p>
        </w:tc>
        <w:tc>
          <w:tcPr>
            <w:tcW w:w="338" w:type="pct"/>
            <w:vAlign w:val="center"/>
          </w:tcPr>
          <w:p w14:paraId="49B35DB6" w14:textId="77777777" w:rsidR="00B26602" w:rsidRPr="00FA796F" w:rsidRDefault="00B26602" w:rsidP="00426868">
            <w:pPr>
              <w:contextualSpacing/>
              <w:jc w:val="center"/>
            </w:pPr>
            <w:r>
              <w:t>U</w:t>
            </w:r>
          </w:p>
        </w:tc>
        <w:tc>
          <w:tcPr>
            <w:tcW w:w="473" w:type="pct"/>
            <w:vAlign w:val="center"/>
          </w:tcPr>
          <w:p w14:paraId="011EDDA5" w14:textId="77777777" w:rsidR="00B26602" w:rsidRPr="00FA796F" w:rsidRDefault="00B26602" w:rsidP="00426868">
            <w:pPr>
              <w:contextualSpacing/>
              <w:jc w:val="center"/>
            </w:pPr>
            <w:r>
              <w:t>6</w:t>
            </w:r>
          </w:p>
        </w:tc>
      </w:tr>
      <w:tr w:rsidR="00B26602" w:rsidRPr="00FA796F" w14:paraId="69BC9135" w14:textId="77777777" w:rsidTr="00B26602">
        <w:trPr>
          <w:trHeight w:val="396"/>
        </w:trPr>
        <w:tc>
          <w:tcPr>
            <w:tcW w:w="338" w:type="pct"/>
            <w:vAlign w:val="center"/>
          </w:tcPr>
          <w:p w14:paraId="1558E0C0" w14:textId="77777777" w:rsidR="00B26602" w:rsidRPr="00FA796F" w:rsidRDefault="00B26602" w:rsidP="00426868">
            <w:pPr>
              <w:contextualSpacing/>
              <w:jc w:val="center"/>
            </w:pPr>
          </w:p>
        </w:tc>
        <w:tc>
          <w:tcPr>
            <w:tcW w:w="270" w:type="pct"/>
            <w:vAlign w:val="center"/>
          </w:tcPr>
          <w:p w14:paraId="0DB2ED46" w14:textId="77777777" w:rsidR="00B26602" w:rsidRPr="00FA796F" w:rsidRDefault="00B26602" w:rsidP="00426868">
            <w:pPr>
              <w:contextualSpacing/>
              <w:jc w:val="center"/>
            </w:pPr>
            <w:r w:rsidRPr="00FA796F">
              <w:t>b.</w:t>
            </w:r>
          </w:p>
        </w:tc>
        <w:tc>
          <w:tcPr>
            <w:tcW w:w="3243" w:type="pct"/>
            <w:vAlign w:val="bottom"/>
          </w:tcPr>
          <w:p w14:paraId="24454526" w14:textId="77777777" w:rsidR="00B26602" w:rsidRPr="00FA796F" w:rsidRDefault="00B26602" w:rsidP="00426868">
            <w:pPr>
              <w:contextualSpacing/>
              <w:jc w:val="both"/>
              <w:rPr>
                <w:bCs/>
              </w:rPr>
            </w:pPr>
            <w:r>
              <w:rPr>
                <w:bCs/>
              </w:rPr>
              <w:t>What are the importance and limitations of price theory and income theory?</w:t>
            </w:r>
          </w:p>
        </w:tc>
        <w:tc>
          <w:tcPr>
            <w:tcW w:w="338" w:type="pct"/>
            <w:vAlign w:val="center"/>
          </w:tcPr>
          <w:p w14:paraId="107A932B" w14:textId="77777777" w:rsidR="00B26602" w:rsidRPr="00FA796F" w:rsidRDefault="00B26602" w:rsidP="00426868">
            <w:pPr>
              <w:contextualSpacing/>
              <w:jc w:val="center"/>
            </w:pPr>
            <w:r w:rsidRPr="00FA796F">
              <w:t>CO</w:t>
            </w:r>
            <w:r>
              <w:t>1</w:t>
            </w:r>
          </w:p>
        </w:tc>
        <w:tc>
          <w:tcPr>
            <w:tcW w:w="338" w:type="pct"/>
            <w:vAlign w:val="center"/>
          </w:tcPr>
          <w:p w14:paraId="496C97F9" w14:textId="77777777" w:rsidR="00B26602" w:rsidRPr="00FA796F" w:rsidRDefault="00B26602" w:rsidP="00426868">
            <w:pPr>
              <w:contextualSpacing/>
              <w:jc w:val="center"/>
            </w:pPr>
            <w:r>
              <w:t>U</w:t>
            </w:r>
          </w:p>
        </w:tc>
        <w:tc>
          <w:tcPr>
            <w:tcW w:w="473" w:type="pct"/>
            <w:vAlign w:val="center"/>
          </w:tcPr>
          <w:p w14:paraId="660F0841" w14:textId="77777777" w:rsidR="00B26602" w:rsidRPr="00FA796F" w:rsidRDefault="00B26602" w:rsidP="00426868">
            <w:pPr>
              <w:contextualSpacing/>
              <w:jc w:val="center"/>
            </w:pPr>
            <w:r>
              <w:t>6</w:t>
            </w:r>
          </w:p>
        </w:tc>
      </w:tr>
    </w:tbl>
    <w:p w14:paraId="021B982B" w14:textId="77777777" w:rsidR="00B26602" w:rsidRDefault="00B26602" w:rsidP="00426868">
      <w:pPr>
        <w:contextualSpacing/>
        <w:rPr>
          <w:b/>
          <w:bCs/>
        </w:rPr>
      </w:pPr>
    </w:p>
    <w:p w14:paraId="77A94B09" w14:textId="77777777" w:rsidR="00B26602" w:rsidRPr="00996F31" w:rsidRDefault="00B26602" w:rsidP="00426868">
      <w:pPr>
        <w:contextualSpacing/>
      </w:pPr>
      <w:r w:rsidRPr="00996F31">
        <w:rPr>
          <w:b/>
          <w:bCs/>
        </w:rPr>
        <w:t>CO</w:t>
      </w:r>
      <w:r w:rsidRPr="00996F31">
        <w:t xml:space="preserve"> – COURSE OUTCOME</w:t>
      </w:r>
      <w:r w:rsidRPr="00996F31">
        <w:tab/>
      </w:r>
      <w:r w:rsidRPr="00996F31">
        <w:tab/>
      </w:r>
      <w:r w:rsidRPr="00996F31">
        <w:tab/>
      </w:r>
      <w:r w:rsidRPr="00996F31">
        <w:tab/>
      </w:r>
      <w:r w:rsidRPr="00996F31">
        <w:tab/>
      </w:r>
      <w:r w:rsidRPr="00996F31">
        <w:rPr>
          <w:b/>
          <w:bCs/>
        </w:rPr>
        <w:t>BL</w:t>
      </w:r>
      <w:r w:rsidRPr="00996F31">
        <w:t xml:space="preserve"> – BLOOM’S LEVEL</w:t>
      </w:r>
    </w:p>
    <w:tbl>
      <w:tblPr>
        <w:tblStyle w:val="TableGrid"/>
        <w:tblW w:w="9781" w:type="dxa"/>
        <w:tblInd w:w="-147" w:type="dxa"/>
        <w:tblLook w:val="04A0" w:firstRow="1" w:lastRow="0" w:firstColumn="1" w:lastColumn="0" w:noHBand="0" w:noVBand="1"/>
      </w:tblPr>
      <w:tblGrid>
        <w:gridCol w:w="862"/>
        <w:gridCol w:w="8919"/>
      </w:tblGrid>
      <w:tr w:rsidR="00B26602" w:rsidRPr="00996F31" w14:paraId="4D6D8C85" w14:textId="77777777" w:rsidTr="00B26602">
        <w:trPr>
          <w:trHeight w:val="280"/>
        </w:trPr>
        <w:tc>
          <w:tcPr>
            <w:tcW w:w="862" w:type="dxa"/>
          </w:tcPr>
          <w:p w14:paraId="34B098ED" w14:textId="77777777" w:rsidR="00B26602" w:rsidRPr="00996F31" w:rsidRDefault="00B26602" w:rsidP="00426868">
            <w:pPr>
              <w:contextualSpacing/>
            </w:pPr>
          </w:p>
        </w:tc>
        <w:tc>
          <w:tcPr>
            <w:tcW w:w="8919" w:type="dxa"/>
          </w:tcPr>
          <w:p w14:paraId="75E781DA" w14:textId="77777777" w:rsidR="00B26602" w:rsidRPr="00996F31" w:rsidRDefault="00B26602" w:rsidP="00426868">
            <w:pPr>
              <w:contextualSpacing/>
              <w:jc w:val="center"/>
              <w:rPr>
                <w:b/>
              </w:rPr>
            </w:pPr>
            <w:r w:rsidRPr="00996F31">
              <w:rPr>
                <w:b/>
              </w:rPr>
              <w:t>COURSE OUTCOMES</w:t>
            </w:r>
          </w:p>
        </w:tc>
      </w:tr>
      <w:tr w:rsidR="00B26602" w:rsidRPr="00996F31" w14:paraId="31E4A4AD" w14:textId="77777777" w:rsidTr="00B26602">
        <w:trPr>
          <w:trHeight w:val="280"/>
        </w:trPr>
        <w:tc>
          <w:tcPr>
            <w:tcW w:w="862" w:type="dxa"/>
          </w:tcPr>
          <w:p w14:paraId="7EB49BC3" w14:textId="77777777" w:rsidR="00B26602" w:rsidRPr="00996F31" w:rsidRDefault="00B26602" w:rsidP="00426868">
            <w:pPr>
              <w:contextualSpacing/>
              <w:rPr>
                <w:bCs/>
              </w:rPr>
            </w:pPr>
            <w:r w:rsidRPr="00996F31">
              <w:rPr>
                <w:bCs/>
              </w:rPr>
              <w:t>CO1</w:t>
            </w:r>
          </w:p>
        </w:tc>
        <w:tc>
          <w:tcPr>
            <w:tcW w:w="8919" w:type="dxa"/>
            <w:vAlign w:val="center"/>
          </w:tcPr>
          <w:p w14:paraId="71C872AF" w14:textId="77777777" w:rsidR="00B26602" w:rsidRPr="00996F31" w:rsidRDefault="00B26602" w:rsidP="00426868">
            <w:pPr>
              <w:contextualSpacing/>
              <w:jc w:val="both"/>
            </w:pPr>
            <w:r w:rsidRPr="00996F31">
              <w:rPr>
                <w:rFonts w:eastAsiaTheme="minorHAnsi"/>
                <w:lang w:val="en-IN"/>
              </w:rPr>
              <w:t>To gain knowledge on the basics concept in economics</w:t>
            </w:r>
          </w:p>
        </w:tc>
      </w:tr>
      <w:tr w:rsidR="00B26602" w:rsidRPr="00996F31" w14:paraId="567712CF" w14:textId="77777777" w:rsidTr="00B26602">
        <w:trPr>
          <w:trHeight w:val="280"/>
        </w:trPr>
        <w:tc>
          <w:tcPr>
            <w:tcW w:w="862" w:type="dxa"/>
          </w:tcPr>
          <w:p w14:paraId="2B8E597D" w14:textId="77777777" w:rsidR="00B26602" w:rsidRPr="00996F31" w:rsidRDefault="00B26602" w:rsidP="00426868">
            <w:pPr>
              <w:contextualSpacing/>
              <w:rPr>
                <w:bCs/>
              </w:rPr>
            </w:pPr>
            <w:r w:rsidRPr="00996F31">
              <w:rPr>
                <w:bCs/>
              </w:rPr>
              <w:t>CO2</w:t>
            </w:r>
          </w:p>
        </w:tc>
        <w:tc>
          <w:tcPr>
            <w:tcW w:w="8919" w:type="dxa"/>
            <w:vAlign w:val="center"/>
          </w:tcPr>
          <w:p w14:paraId="0F0BE5AF" w14:textId="77777777" w:rsidR="00B26602" w:rsidRPr="00996F31" w:rsidRDefault="00B26602" w:rsidP="00426868">
            <w:pPr>
              <w:contextualSpacing/>
              <w:jc w:val="both"/>
            </w:pPr>
            <w:r w:rsidRPr="00996F31">
              <w:rPr>
                <w:rFonts w:eastAsiaTheme="minorHAnsi"/>
                <w:lang w:val="en-IN"/>
              </w:rPr>
              <w:t>To understand the importance of demand and supply</w:t>
            </w:r>
          </w:p>
        </w:tc>
      </w:tr>
      <w:tr w:rsidR="00B26602" w:rsidRPr="00996F31" w14:paraId="07FAFB71" w14:textId="77777777" w:rsidTr="00B26602">
        <w:trPr>
          <w:trHeight w:val="280"/>
        </w:trPr>
        <w:tc>
          <w:tcPr>
            <w:tcW w:w="862" w:type="dxa"/>
          </w:tcPr>
          <w:p w14:paraId="31197DCB" w14:textId="77777777" w:rsidR="00B26602" w:rsidRPr="00996F31" w:rsidRDefault="00B26602" w:rsidP="00426868">
            <w:pPr>
              <w:contextualSpacing/>
              <w:rPr>
                <w:bCs/>
              </w:rPr>
            </w:pPr>
            <w:r w:rsidRPr="00996F31">
              <w:rPr>
                <w:bCs/>
              </w:rPr>
              <w:t>CO3</w:t>
            </w:r>
          </w:p>
        </w:tc>
        <w:tc>
          <w:tcPr>
            <w:tcW w:w="8919" w:type="dxa"/>
            <w:vAlign w:val="center"/>
          </w:tcPr>
          <w:p w14:paraId="39FBB27B" w14:textId="77777777" w:rsidR="00B26602" w:rsidRPr="00996F31" w:rsidRDefault="00B26602" w:rsidP="00426868">
            <w:pPr>
              <w:contextualSpacing/>
              <w:jc w:val="both"/>
            </w:pPr>
            <w:r w:rsidRPr="00996F31">
              <w:rPr>
                <w:rFonts w:eastAsiaTheme="minorHAnsi"/>
                <w:lang w:val="en-IN"/>
              </w:rPr>
              <w:t>To understand the factors affecting costing of a product</w:t>
            </w:r>
          </w:p>
        </w:tc>
      </w:tr>
      <w:tr w:rsidR="00B26602" w:rsidRPr="00996F31" w14:paraId="4077F059" w14:textId="77777777" w:rsidTr="00B26602">
        <w:trPr>
          <w:trHeight w:val="280"/>
        </w:trPr>
        <w:tc>
          <w:tcPr>
            <w:tcW w:w="862" w:type="dxa"/>
          </w:tcPr>
          <w:p w14:paraId="428CE0F6" w14:textId="77777777" w:rsidR="00B26602" w:rsidRPr="00996F31" w:rsidRDefault="00B26602" w:rsidP="00426868">
            <w:pPr>
              <w:contextualSpacing/>
              <w:rPr>
                <w:bCs/>
              </w:rPr>
            </w:pPr>
            <w:r w:rsidRPr="00996F31">
              <w:rPr>
                <w:bCs/>
              </w:rPr>
              <w:t>CO4</w:t>
            </w:r>
          </w:p>
        </w:tc>
        <w:tc>
          <w:tcPr>
            <w:tcW w:w="8919" w:type="dxa"/>
            <w:vAlign w:val="center"/>
          </w:tcPr>
          <w:p w14:paraId="319F1F13" w14:textId="77777777" w:rsidR="00B26602" w:rsidRPr="00996F31" w:rsidRDefault="00B26602" w:rsidP="00426868">
            <w:pPr>
              <w:contextualSpacing/>
              <w:jc w:val="both"/>
            </w:pPr>
            <w:r w:rsidRPr="00996F31">
              <w:rPr>
                <w:rFonts w:eastAsiaTheme="minorHAnsi"/>
                <w:lang w:val="en-IN"/>
              </w:rPr>
              <w:t>To gain knowledge on ways to maximize revenues and profits</w:t>
            </w:r>
          </w:p>
        </w:tc>
      </w:tr>
      <w:tr w:rsidR="00B26602" w:rsidRPr="00996F31" w14:paraId="56A4E9B6" w14:textId="77777777" w:rsidTr="00B26602">
        <w:trPr>
          <w:trHeight w:val="280"/>
        </w:trPr>
        <w:tc>
          <w:tcPr>
            <w:tcW w:w="862" w:type="dxa"/>
          </w:tcPr>
          <w:p w14:paraId="544C5501" w14:textId="77777777" w:rsidR="00B26602" w:rsidRPr="00996F31" w:rsidRDefault="00B26602" w:rsidP="00426868">
            <w:pPr>
              <w:contextualSpacing/>
              <w:rPr>
                <w:bCs/>
              </w:rPr>
            </w:pPr>
            <w:r w:rsidRPr="00996F31">
              <w:rPr>
                <w:bCs/>
              </w:rPr>
              <w:t>CO5</w:t>
            </w:r>
          </w:p>
        </w:tc>
        <w:tc>
          <w:tcPr>
            <w:tcW w:w="8919" w:type="dxa"/>
            <w:vAlign w:val="center"/>
          </w:tcPr>
          <w:p w14:paraId="0F65FCEE" w14:textId="77777777" w:rsidR="00B26602" w:rsidRPr="00996F31" w:rsidRDefault="00B26602" w:rsidP="00426868">
            <w:pPr>
              <w:contextualSpacing/>
              <w:jc w:val="both"/>
            </w:pPr>
            <w:r w:rsidRPr="00996F31">
              <w:rPr>
                <w:rFonts w:eastAsiaTheme="minorHAnsi"/>
                <w:lang w:val="en-IN"/>
              </w:rPr>
              <w:t>To gain knowledge on the structure and types of markets</w:t>
            </w:r>
          </w:p>
        </w:tc>
      </w:tr>
      <w:tr w:rsidR="00B26602" w:rsidRPr="00996F31" w14:paraId="65145CAD" w14:textId="77777777" w:rsidTr="00B26602">
        <w:trPr>
          <w:trHeight w:val="280"/>
        </w:trPr>
        <w:tc>
          <w:tcPr>
            <w:tcW w:w="862" w:type="dxa"/>
          </w:tcPr>
          <w:p w14:paraId="0FA6CE40" w14:textId="77777777" w:rsidR="00B26602" w:rsidRPr="00996F31" w:rsidRDefault="00B26602" w:rsidP="00426868">
            <w:pPr>
              <w:contextualSpacing/>
              <w:rPr>
                <w:bCs/>
              </w:rPr>
            </w:pPr>
            <w:r w:rsidRPr="00996F31">
              <w:rPr>
                <w:bCs/>
              </w:rPr>
              <w:t>CO6</w:t>
            </w:r>
          </w:p>
        </w:tc>
        <w:tc>
          <w:tcPr>
            <w:tcW w:w="8919" w:type="dxa"/>
            <w:vAlign w:val="bottom"/>
          </w:tcPr>
          <w:p w14:paraId="0D432CA5" w14:textId="77777777" w:rsidR="00B26602" w:rsidRPr="00996F31" w:rsidRDefault="00B26602" w:rsidP="00426868">
            <w:pPr>
              <w:contextualSpacing/>
              <w:jc w:val="both"/>
            </w:pPr>
            <w:r w:rsidRPr="00996F31">
              <w:rPr>
                <w:rFonts w:eastAsiaTheme="minorHAnsi"/>
                <w:lang w:val="en-IN"/>
              </w:rPr>
              <w:t>To evaluate a problem based on the theories of economics</w:t>
            </w:r>
          </w:p>
        </w:tc>
      </w:tr>
    </w:tbl>
    <w:p w14:paraId="59345587" w14:textId="77777777" w:rsidR="00B26602" w:rsidRPr="00996F31" w:rsidRDefault="00B26602" w:rsidP="00426868">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26602" w:rsidRPr="00996F31" w14:paraId="7872A037" w14:textId="77777777" w:rsidTr="00426868">
        <w:trPr>
          <w:jc w:val="center"/>
        </w:trPr>
        <w:tc>
          <w:tcPr>
            <w:tcW w:w="10348" w:type="dxa"/>
            <w:gridSpan w:val="8"/>
          </w:tcPr>
          <w:p w14:paraId="47C1FF79" w14:textId="77777777" w:rsidR="00B26602" w:rsidRPr="00996F31" w:rsidRDefault="00B26602" w:rsidP="00426868">
            <w:pPr>
              <w:contextualSpacing/>
              <w:jc w:val="center"/>
              <w:rPr>
                <w:b/>
              </w:rPr>
            </w:pPr>
            <w:r w:rsidRPr="00996F31">
              <w:rPr>
                <w:b/>
              </w:rPr>
              <w:t>Assessment Pattern as per Bloom’s Taxonomy</w:t>
            </w:r>
          </w:p>
        </w:tc>
      </w:tr>
      <w:tr w:rsidR="00B26602" w:rsidRPr="00996F31" w14:paraId="5F23AF9C" w14:textId="77777777" w:rsidTr="00426868">
        <w:trPr>
          <w:jc w:val="center"/>
        </w:trPr>
        <w:tc>
          <w:tcPr>
            <w:tcW w:w="1560" w:type="dxa"/>
          </w:tcPr>
          <w:p w14:paraId="60796753" w14:textId="77777777" w:rsidR="00B26602" w:rsidRPr="00996F31" w:rsidRDefault="00B26602" w:rsidP="00426868">
            <w:pPr>
              <w:contextualSpacing/>
              <w:jc w:val="center"/>
              <w:rPr>
                <w:b/>
                <w:bCs/>
              </w:rPr>
            </w:pPr>
            <w:r w:rsidRPr="00996F31">
              <w:rPr>
                <w:b/>
                <w:bCs/>
              </w:rPr>
              <w:t>CO / P</w:t>
            </w:r>
          </w:p>
        </w:tc>
        <w:tc>
          <w:tcPr>
            <w:tcW w:w="1417" w:type="dxa"/>
          </w:tcPr>
          <w:p w14:paraId="2C7DB30B" w14:textId="77777777" w:rsidR="00B26602" w:rsidRPr="00996F31" w:rsidRDefault="00B26602" w:rsidP="00426868">
            <w:pPr>
              <w:contextualSpacing/>
              <w:jc w:val="center"/>
              <w:rPr>
                <w:b/>
              </w:rPr>
            </w:pPr>
            <w:r w:rsidRPr="00996F31">
              <w:rPr>
                <w:b/>
              </w:rPr>
              <w:t>R</w:t>
            </w:r>
          </w:p>
        </w:tc>
        <w:tc>
          <w:tcPr>
            <w:tcW w:w="1276" w:type="dxa"/>
          </w:tcPr>
          <w:p w14:paraId="6D4A894E" w14:textId="77777777" w:rsidR="00B26602" w:rsidRPr="00996F31" w:rsidRDefault="00B26602" w:rsidP="00426868">
            <w:pPr>
              <w:contextualSpacing/>
              <w:jc w:val="center"/>
              <w:rPr>
                <w:b/>
              </w:rPr>
            </w:pPr>
            <w:r w:rsidRPr="00996F31">
              <w:rPr>
                <w:b/>
              </w:rPr>
              <w:t>U</w:t>
            </w:r>
          </w:p>
        </w:tc>
        <w:tc>
          <w:tcPr>
            <w:tcW w:w="1134" w:type="dxa"/>
          </w:tcPr>
          <w:p w14:paraId="5F826D25" w14:textId="77777777" w:rsidR="00B26602" w:rsidRPr="00996F31" w:rsidRDefault="00B26602" w:rsidP="00426868">
            <w:pPr>
              <w:contextualSpacing/>
              <w:jc w:val="center"/>
              <w:rPr>
                <w:b/>
              </w:rPr>
            </w:pPr>
            <w:r w:rsidRPr="00996F31">
              <w:rPr>
                <w:b/>
              </w:rPr>
              <w:t>A</w:t>
            </w:r>
          </w:p>
        </w:tc>
        <w:tc>
          <w:tcPr>
            <w:tcW w:w="1418" w:type="dxa"/>
          </w:tcPr>
          <w:p w14:paraId="29A20F5E" w14:textId="77777777" w:rsidR="00B26602" w:rsidRPr="00996F31" w:rsidRDefault="00B26602" w:rsidP="00426868">
            <w:pPr>
              <w:contextualSpacing/>
              <w:jc w:val="center"/>
              <w:rPr>
                <w:b/>
              </w:rPr>
            </w:pPr>
            <w:r w:rsidRPr="00996F31">
              <w:rPr>
                <w:b/>
              </w:rPr>
              <w:t>An</w:t>
            </w:r>
          </w:p>
        </w:tc>
        <w:tc>
          <w:tcPr>
            <w:tcW w:w="708" w:type="dxa"/>
          </w:tcPr>
          <w:p w14:paraId="49344457" w14:textId="77777777" w:rsidR="00B26602" w:rsidRPr="00996F31" w:rsidRDefault="00B26602" w:rsidP="00426868">
            <w:pPr>
              <w:contextualSpacing/>
              <w:jc w:val="center"/>
              <w:rPr>
                <w:b/>
              </w:rPr>
            </w:pPr>
            <w:r w:rsidRPr="00996F31">
              <w:rPr>
                <w:b/>
              </w:rPr>
              <w:t>E</w:t>
            </w:r>
          </w:p>
        </w:tc>
        <w:tc>
          <w:tcPr>
            <w:tcW w:w="1134" w:type="dxa"/>
          </w:tcPr>
          <w:p w14:paraId="752EAA79" w14:textId="77777777" w:rsidR="00B26602" w:rsidRPr="00996F31" w:rsidRDefault="00B26602" w:rsidP="00426868">
            <w:pPr>
              <w:contextualSpacing/>
              <w:jc w:val="center"/>
              <w:rPr>
                <w:b/>
              </w:rPr>
            </w:pPr>
            <w:r w:rsidRPr="00996F31">
              <w:rPr>
                <w:b/>
              </w:rPr>
              <w:t>C</w:t>
            </w:r>
          </w:p>
        </w:tc>
        <w:tc>
          <w:tcPr>
            <w:tcW w:w="1701" w:type="dxa"/>
          </w:tcPr>
          <w:p w14:paraId="1A4EE13D" w14:textId="77777777" w:rsidR="00B26602" w:rsidRPr="00996F31" w:rsidRDefault="00B26602" w:rsidP="00426868">
            <w:pPr>
              <w:contextualSpacing/>
              <w:jc w:val="center"/>
              <w:rPr>
                <w:b/>
              </w:rPr>
            </w:pPr>
            <w:r w:rsidRPr="00996F31">
              <w:rPr>
                <w:b/>
              </w:rPr>
              <w:t>Total</w:t>
            </w:r>
          </w:p>
        </w:tc>
      </w:tr>
      <w:tr w:rsidR="00B26602" w:rsidRPr="00996F31" w14:paraId="1B92557B" w14:textId="77777777" w:rsidTr="00426868">
        <w:trPr>
          <w:jc w:val="center"/>
        </w:trPr>
        <w:tc>
          <w:tcPr>
            <w:tcW w:w="1560" w:type="dxa"/>
          </w:tcPr>
          <w:p w14:paraId="7714D454" w14:textId="77777777" w:rsidR="00B26602" w:rsidRPr="00996F31" w:rsidRDefault="00B26602" w:rsidP="00426868">
            <w:pPr>
              <w:contextualSpacing/>
              <w:jc w:val="center"/>
              <w:rPr>
                <w:bCs/>
              </w:rPr>
            </w:pPr>
            <w:r w:rsidRPr="00996F31">
              <w:rPr>
                <w:bCs/>
              </w:rPr>
              <w:t>CO1</w:t>
            </w:r>
          </w:p>
        </w:tc>
        <w:tc>
          <w:tcPr>
            <w:tcW w:w="1417" w:type="dxa"/>
          </w:tcPr>
          <w:p w14:paraId="7522807D" w14:textId="77777777" w:rsidR="00B26602" w:rsidRPr="00996F31" w:rsidRDefault="00B26602" w:rsidP="00426868">
            <w:pPr>
              <w:contextualSpacing/>
              <w:jc w:val="center"/>
            </w:pPr>
            <w:r w:rsidRPr="00996F31">
              <w:t>7</w:t>
            </w:r>
          </w:p>
        </w:tc>
        <w:tc>
          <w:tcPr>
            <w:tcW w:w="1276" w:type="dxa"/>
          </w:tcPr>
          <w:p w14:paraId="47A843DB" w14:textId="77777777" w:rsidR="00B26602" w:rsidRPr="00996F31" w:rsidRDefault="00B26602" w:rsidP="00426868">
            <w:pPr>
              <w:contextualSpacing/>
              <w:jc w:val="center"/>
            </w:pPr>
            <w:r w:rsidRPr="00996F31">
              <w:t>19</w:t>
            </w:r>
          </w:p>
        </w:tc>
        <w:tc>
          <w:tcPr>
            <w:tcW w:w="1134" w:type="dxa"/>
          </w:tcPr>
          <w:p w14:paraId="1D3FF98F" w14:textId="77777777" w:rsidR="00B26602" w:rsidRPr="00996F31" w:rsidRDefault="00B26602" w:rsidP="00426868">
            <w:pPr>
              <w:contextualSpacing/>
              <w:jc w:val="center"/>
            </w:pPr>
          </w:p>
        </w:tc>
        <w:tc>
          <w:tcPr>
            <w:tcW w:w="1418" w:type="dxa"/>
          </w:tcPr>
          <w:p w14:paraId="3A55A3FD" w14:textId="77777777" w:rsidR="00B26602" w:rsidRPr="00996F31" w:rsidRDefault="00B26602" w:rsidP="00426868">
            <w:pPr>
              <w:contextualSpacing/>
              <w:jc w:val="center"/>
            </w:pPr>
          </w:p>
        </w:tc>
        <w:tc>
          <w:tcPr>
            <w:tcW w:w="708" w:type="dxa"/>
          </w:tcPr>
          <w:p w14:paraId="0280EDDE" w14:textId="77777777" w:rsidR="00B26602" w:rsidRPr="00996F31" w:rsidRDefault="00B26602" w:rsidP="00426868">
            <w:pPr>
              <w:contextualSpacing/>
              <w:jc w:val="center"/>
            </w:pPr>
          </w:p>
        </w:tc>
        <w:tc>
          <w:tcPr>
            <w:tcW w:w="1134" w:type="dxa"/>
          </w:tcPr>
          <w:p w14:paraId="2731FFAB" w14:textId="77777777" w:rsidR="00B26602" w:rsidRPr="00996F31" w:rsidRDefault="00B26602" w:rsidP="00426868">
            <w:pPr>
              <w:contextualSpacing/>
              <w:jc w:val="center"/>
            </w:pPr>
          </w:p>
        </w:tc>
        <w:tc>
          <w:tcPr>
            <w:tcW w:w="1701" w:type="dxa"/>
          </w:tcPr>
          <w:p w14:paraId="442A086F" w14:textId="77777777" w:rsidR="00B26602" w:rsidRPr="00996F31" w:rsidRDefault="00B26602" w:rsidP="00426868">
            <w:pPr>
              <w:contextualSpacing/>
              <w:jc w:val="center"/>
            </w:pPr>
          </w:p>
        </w:tc>
      </w:tr>
      <w:tr w:rsidR="00B26602" w:rsidRPr="00996F31" w14:paraId="17E70B03" w14:textId="77777777" w:rsidTr="00426868">
        <w:trPr>
          <w:jc w:val="center"/>
        </w:trPr>
        <w:tc>
          <w:tcPr>
            <w:tcW w:w="1560" w:type="dxa"/>
          </w:tcPr>
          <w:p w14:paraId="57E60A47" w14:textId="77777777" w:rsidR="00B26602" w:rsidRPr="00996F31" w:rsidRDefault="00B26602" w:rsidP="00426868">
            <w:pPr>
              <w:contextualSpacing/>
              <w:jc w:val="center"/>
              <w:rPr>
                <w:bCs/>
              </w:rPr>
            </w:pPr>
            <w:r w:rsidRPr="00996F31">
              <w:rPr>
                <w:bCs/>
              </w:rPr>
              <w:t>CO2</w:t>
            </w:r>
          </w:p>
        </w:tc>
        <w:tc>
          <w:tcPr>
            <w:tcW w:w="1417" w:type="dxa"/>
          </w:tcPr>
          <w:p w14:paraId="2F252148" w14:textId="77777777" w:rsidR="00B26602" w:rsidRPr="00996F31" w:rsidRDefault="00B26602" w:rsidP="00426868">
            <w:pPr>
              <w:contextualSpacing/>
              <w:jc w:val="center"/>
            </w:pPr>
            <w:r w:rsidRPr="00996F31">
              <w:t>6</w:t>
            </w:r>
          </w:p>
        </w:tc>
        <w:tc>
          <w:tcPr>
            <w:tcW w:w="1276" w:type="dxa"/>
          </w:tcPr>
          <w:p w14:paraId="3E7A98AE" w14:textId="77777777" w:rsidR="00B26602" w:rsidRPr="00996F31" w:rsidRDefault="00B26602" w:rsidP="00426868">
            <w:pPr>
              <w:contextualSpacing/>
              <w:jc w:val="center"/>
            </w:pPr>
            <w:r w:rsidRPr="00996F31">
              <w:t>17</w:t>
            </w:r>
          </w:p>
        </w:tc>
        <w:tc>
          <w:tcPr>
            <w:tcW w:w="1134" w:type="dxa"/>
          </w:tcPr>
          <w:p w14:paraId="004016AB" w14:textId="77777777" w:rsidR="00B26602" w:rsidRPr="00996F31" w:rsidRDefault="00B26602" w:rsidP="00426868">
            <w:pPr>
              <w:contextualSpacing/>
              <w:jc w:val="center"/>
            </w:pPr>
          </w:p>
        </w:tc>
        <w:tc>
          <w:tcPr>
            <w:tcW w:w="1418" w:type="dxa"/>
          </w:tcPr>
          <w:p w14:paraId="35B24E3A" w14:textId="77777777" w:rsidR="00B26602" w:rsidRPr="00996F31" w:rsidRDefault="00B26602" w:rsidP="00426868">
            <w:pPr>
              <w:contextualSpacing/>
              <w:jc w:val="center"/>
            </w:pPr>
          </w:p>
        </w:tc>
        <w:tc>
          <w:tcPr>
            <w:tcW w:w="708" w:type="dxa"/>
          </w:tcPr>
          <w:p w14:paraId="146FD214" w14:textId="77777777" w:rsidR="00B26602" w:rsidRPr="00996F31" w:rsidRDefault="00B26602" w:rsidP="00426868">
            <w:pPr>
              <w:contextualSpacing/>
              <w:jc w:val="center"/>
            </w:pPr>
          </w:p>
        </w:tc>
        <w:tc>
          <w:tcPr>
            <w:tcW w:w="1134" w:type="dxa"/>
          </w:tcPr>
          <w:p w14:paraId="20DB0450" w14:textId="77777777" w:rsidR="00B26602" w:rsidRPr="00996F31" w:rsidRDefault="00B26602" w:rsidP="00426868">
            <w:pPr>
              <w:contextualSpacing/>
              <w:jc w:val="center"/>
            </w:pPr>
          </w:p>
        </w:tc>
        <w:tc>
          <w:tcPr>
            <w:tcW w:w="1701" w:type="dxa"/>
          </w:tcPr>
          <w:p w14:paraId="0D4129A3" w14:textId="77777777" w:rsidR="00B26602" w:rsidRPr="00996F31" w:rsidRDefault="00B26602" w:rsidP="00426868">
            <w:pPr>
              <w:contextualSpacing/>
              <w:jc w:val="center"/>
            </w:pPr>
          </w:p>
        </w:tc>
      </w:tr>
      <w:tr w:rsidR="00B26602" w:rsidRPr="00996F31" w14:paraId="2C042CC4" w14:textId="77777777" w:rsidTr="00426868">
        <w:trPr>
          <w:jc w:val="center"/>
        </w:trPr>
        <w:tc>
          <w:tcPr>
            <w:tcW w:w="1560" w:type="dxa"/>
          </w:tcPr>
          <w:p w14:paraId="159E3FCB" w14:textId="77777777" w:rsidR="00B26602" w:rsidRPr="00996F31" w:rsidRDefault="00B26602" w:rsidP="00426868">
            <w:pPr>
              <w:contextualSpacing/>
              <w:jc w:val="center"/>
              <w:rPr>
                <w:bCs/>
              </w:rPr>
            </w:pPr>
            <w:r w:rsidRPr="00996F31">
              <w:rPr>
                <w:bCs/>
              </w:rPr>
              <w:t>CO3</w:t>
            </w:r>
          </w:p>
        </w:tc>
        <w:tc>
          <w:tcPr>
            <w:tcW w:w="1417" w:type="dxa"/>
          </w:tcPr>
          <w:p w14:paraId="73021015" w14:textId="77777777" w:rsidR="00B26602" w:rsidRPr="00996F31" w:rsidRDefault="00B26602" w:rsidP="00426868">
            <w:pPr>
              <w:contextualSpacing/>
              <w:jc w:val="center"/>
            </w:pPr>
            <w:r w:rsidRPr="00996F31">
              <w:t>10</w:t>
            </w:r>
          </w:p>
        </w:tc>
        <w:tc>
          <w:tcPr>
            <w:tcW w:w="1276" w:type="dxa"/>
          </w:tcPr>
          <w:p w14:paraId="312FDE74" w14:textId="77777777" w:rsidR="00B26602" w:rsidRPr="00996F31" w:rsidRDefault="00B26602" w:rsidP="00426868">
            <w:pPr>
              <w:contextualSpacing/>
              <w:jc w:val="center"/>
            </w:pPr>
            <w:r w:rsidRPr="00996F31">
              <w:t>30</w:t>
            </w:r>
          </w:p>
        </w:tc>
        <w:tc>
          <w:tcPr>
            <w:tcW w:w="1134" w:type="dxa"/>
          </w:tcPr>
          <w:p w14:paraId="1475E67A" w14:textId="77777777" w:rsidR="00B26602" w:rsidRPr="00996F31" w:rsidRDefault="00B26602" w:rsidP="00426868">
            <w:pPr>
              <w:contextualSpacing/>
              <w:jc w:val="center"/>
            </w:pPr>
          </w:p>
        </w:tc>
        <w:tc>
          <w:tcPr>
            <w:tcW w:w="1418" w:type="dxa"/>
          </w:tcPr>
          <w:p w14:paraId="0A17A419" w14:textId="77777777" w:rsidR="00B26602" w:rsidRPr="00996F31" w:rsidRDefault="00B26602" w:rsidP="00426868">
            <w:pPr>
              <w:contextualSpacing/>
              <w:jc w:val="center"/>
            </w:pPr>
          </w:p>
        </w:tc>
        <w:tc>
          <w:tcPr>
            <w:tcW w:w="708" w:type="dxa"/>
          </w:tcPr>
          <w:p w14:paraId="47FF1B63" w14:textId="77777777" w:rsidR="00B26602" w:rsidRPr="00996F31" w:rsidRDefault="00B26602" w:rsidP="00426868">
            <w:pPr>
              <w:contextualSpacing/>
              <w:jc w:val="center"/>
            </w:pPr>
          </w:p>
        </w:tc>
        <w:tc>
          <w:tcPr>
            <w:tcW w:w="1134" w:type="dxa"/>
          </w:tcPr>
          <w:p w14:paraId="20CA89AC" w14:textId="77777777" w:rsidR="00B26602" w:rsidRPr="00996F31" w:rsidRDefault="00B26602" w:rsidP="00426868">
            <w:pPr>
              <w:contextualSpacing/>
              <w:jc w:val="center"/>
            </w:pPr>
          </w:p>
        </w:tc>
        <w:tc>
          <w:tcPr>
            <w:tcW w:w="1701" w:type="dxa"/>
          </w:tcPr>
          <w:p w14:paraId="151043C2" w14:textId="77777777" w:rsidR="00B26602" w:rsidRPr="00996F31" w:rsidRDefault="00B26602" w:rsidP="00426868">
            <w:pPr>
              <w:contextualSpacing/>
              <w:jc w:val="center"/>
            </w:pPr>
          </w:p>
        </w:tc>
      </w:tr>
      <w:tr w:rsidR="00B26602" w:rsidRPr="00996F31" w14:paraId="5EC562A5" w14:textId="77777777" w:rsidTr="00426868">
        <w:trPr>
          <w:jc w:val="center"/>
        </w:trPr>
        <w:tc>
          <w:tcPr>
            <w:tcW w:w="1560" w:type="dxa"/>
          </w:tcPr>
          <w:p w14:paraId="37361307" w14:textId="77777777" w:rsidR="00B26602" w:rsidRPr="00996F31" w:rsidRDefault="00B26602" w:rsidP="00426868">
            <w:pPr>
              <w:contextualSpacing/>
              <w:jc w:val="center"/>
              <w:rPr>
                <w:bCs/>
              </w:rPr>
            </w:pPr>
            <w:r w:rsidRPr="00996F31">
              <w:rPr>
                <w:bCs/>
              </w:rPr>
              <w:t>CO4</w:t>
            </w:r>
          </w:p>
        </w:tc>
        <w:tc>
          <w:tcPr>
            <w:tcW w:w="1417" w:type="dxa"/>
          </w:tcPr>
          <w:p w14:paraId="3084B362" w14:textId="77777777" w:rsidR="00B26602" w:rsidRPr="00996F31" w:rsidRDefault="00B26602" w:rsidP="00426868">
            <w:pPr>
              <w:contextualSpacing/>
              <w:jc w:val="center"/>
            </w:pPr>
            <w:r w:rsidRPr="00996F31">
              <w:t>6</w:t>
            </w:r>
          </w:p>
        </w:tc>
        <w:tc>
          <w:tcPr>
            <w:tcW w:w="1276" w:type="dxa"/>
          </w:tcPr>
          <w:p w14:paraId="6DE28726" w14:textId="77777777" w:rsidR="00B26602" w:rsidRPr="00996F31" w:rsidRDefault="00B26602" w:rsidP="00426868">
            <w:pPr>
              <w:contextualSpacing/>
              <w:jc w:val="center"/>
            </w:pPr>
            <w:r w:rsidRPr="00996F31">
              <w:t>10</w:t>
            </w:r>
          </w:p>
        </w:tc>
        <w:tc>
          <w:tcPr>
            <w:tcW w:w="1134" w:type="dxa"/>
          </w:tcPr>
          <w:p w14:paraId="2667A0C3" w14:textId="77777777" w:rsidR="00B26602" w:rsidRPr="00996F31" w:rsidRDefault="00B26602" w:rsidP="00426868">
            <w:pPr>
              <w:contextualSpacing/>
              <w:jc w:val="center"/>
            </w:pPr>
          </w:p>
        </w:tc>
        <w:tc>
          <w:tcPr>
            <w:tcW w:w="1418" w:type="dxa"/>
          </w:tcPr>
          <w:p w14:paraId="708F184D" w14:textId="77777777" w:rsidR="00B26602" w:rsidRPr="00996F31" w:rsidRDefault="00B26602" w:rsidP="00426868">
            <w:pPr>
              <w:contextualSpacing/>
              <w:jc w:val="center"/>
            </w:pPr>
          </w:p>
        </w:tc>
        <w:tc>
          <w:tcPr>
            <w:tcW w:w="708" w:type="dxa"/>
          </w:tcPr>
          <w:p w14:paraId="3CA43C68" w14:textId="77777777" w:rsidR="00B26602" w:rsidRPr="00996F31" w:rsidRDefault="00B26602" w:rsidP="00426868">
            <w:pPr>
              <w:contextualSpacing/>
              <w:jc w:val="center"/>
            </w:pPr>
          </w:p>
        </w:tc>
        <w:tc>
          <w:tcPr>
            <w:tcW w:w="1134" w:type="dxa"/>
          </w:tcPr>
          <w:p w14:paraId="03AE3422" w14:textId="77777777" w:rsidR="00B26602" w:rsidRPr="00996F31" w:rsidRDefault="00B26602" w:rsidP="00426868">
            <w:pPr>
              <w:contextualSpacing/>
              <w:jc w:val="center"/>
            </w:pPr>
          </w:p>
        </w:tc>
        <w:tc>
          <w:tcPr>
            <w:tcW w:w="1701" w:type="dxa"/>
          </w:tcPr>
          <w:p w14:paraId="4D12A15E" w14:textId="77777777" w:rsidR="00B26602" w:rsidRPr="00996F31" w:rsidRDefault="00B26602" w:rsidP="00426868">
            <w:pPr>
              <w:contextualSpacing/>
              <w:jc w:val="center"/>
            </w:pPr>
          </w:p>
        </w:tc>
      </w:tr>
      <w:tr w:rsidR="00B26602" w:rsidRPr="00996F31" w14:paraId="1A5D8A9B" w14:textId="77777777" w:rsidTr="00426868">
        <w:trPr>
          <w:jc w:val="center"/>
        </w:trPr>
        <w:tc>
          <w:tcPr>
            <w:tcW w:w="1560" w:type="dxa"/>
          </w:tcPr>
          <w:p w14:paraId="5566496E" w14:textId="77777777" w:rsidR="00B26602" w:rsidRPr="00996F31" w:rsidRDefault="00B26602" w:rsidP="00426868">
            <w:pPr>
              <w:contextualSpacing/>
              <w:jc w:val="center"/>
              <w:rPr>
                <w:bCs/>
              </w:rPr>
            </w:pPr>
            <w:r w:rsidRPr="00996F31">
              <w:rPr>
                <w:bCs/>
              </w:rPr>
              <w:t>CO5</w:t>
            </w:r>
          </w:p>
        </w:tc>
        <w:tc>
          <w:tcPr>
            <w:tcW w:w="1417" w:type="dxa"/>
          </w:tcPr>
          <w:p w14:paraId="501BD39B" w14:textId="77777777" w:rsidR="00B26602" w:rsidRPr="00996F31" w:rsidRDefault="00B26602" w:rsidP="00426868">
            <w:pPr>
              <w:contextualSpacing/>
              <w:jc w:val="center"/>
            </w:pPr>
            <w:r w:rsidRPr="00996F31">
              <w:t>1</w:t>
            </w:r>
          </w:p>
        </w:tc>
        <w:tc>
          <w:tcPr>
            <w:tcW w:w="1276" w:type="dxa"/>
          </w:tcPr>
          <w:p w14:paraId="5691C88F" w14:textId="77777777" w:rsidR="00B26602" w:rsidRPr="00996F31" w:rsidRDefault="00B26602" w:rsidP="00426868">
            <w:pPr>
              <w:contextualSpacing/>
              <w:jc w:val="center"/>
            </w:pPr>
            <w:r w:rsidRPr="00996F31">
              <w:t>9</w:t>
            </w:r>
          </w:p>
        </w:tc>
        <w:tc>
          <w:tcPr>
            <w:tcW w:w="1134" w:type="dxa"/>
          </w:tcPr>
          <w:p w14:paraId="31C7FB54" w14:textId="77777777" w:rsidR="00B26602" w:rsidRPr="00996F31" w:rsidRDefault="00B26602" w:rsidP="00426868">
            <w:pPr>
              <w:contextualSpacing/>
              <w:jc w:val="center"/>
            </w:pPr>
          </w:p>
        </w:tc>
        <w:tc>
          <w:tcPr>
            <w:tcW w:w="1418" w:type="dxa"/>
          </w:tcPr>
          <w:p w14:paraId="60019623" w14:textId="77777777" w:rsidR="00B26602" w:rsidRPr="00996F31" w:rsidRDefault="00B26602" w:rsidP="00426868">
            <w:pPr>
              <w:contextualSpacing/>
              <w:jc w:val="center"/>
            </w:pPr>
            <w:r w:rsidRPr="00996F31">
              <w:t>6</w:t>
            </w:r>
          </w:p>
        </w:tc>
        <w:tc>
          <w:tcPr>
            <w:tcW w:w="708" w:type="dxa"/>
          </w:tcPr>
          <w:p w14:paraId="37E9A7A3" w14:textId="77777777" w:rsidR="00B26602" w:rsidRPr="00996F31" w:rsidRDefault="00B26602" w:rsidP="00426868">
            <w:pPr>
              <w:contextualSpacing/>
              <w:jc w:val="center"/>
            </w:pPr>
          </w:p>
        </w:tc>
        <w:tc>
          <w:tcPr>
            <w:tcW w:w="1134" w:type="dxa"/>
          </w:tcPr>
          <w:p w14:paraId="19D0F9C6" w14:textId="77777777" w:rsidR="00B26602" w:rsidRPr="00996F31" w:rsidRDefault="00B26602" w:rsidP="00426868">
            <w:pPr>
              <w:contextualSpacing/>
              <w:jc w:val="center"/>
            </w:pPr>
          </w:p>
        </w:tc>
        <w:tc>
          <w:tcPr>
            <w:tcW w:w="1701" w:type="dxa"/>
          </w:tcPr>
          <w:p w14:paraId="010AE771" w14:textId="77777777" w:rsidR="00B26602" w:rsidRPr="00996F31" w:rsidRDefault="00B26602" w:rsidP="00426868">
            <w:pPr>
              <w:contextualSpacing/>
              <w:jc w:val="center"/>
            </w:pPr>
          </w:p>
        </w:tc>
      </w:tr>
      <w:tr w:rsidR="00B26602" w:rsidRPr="00996F31" w14:paraId="319C0C6F" w14:textId="77777777" w:rsidTr="00426868">
        <w:trPr>
          <w:jc w:val="center"/>
        </w:trPr>
        <w:tc>
          <w:tcPr>
            <w:tcW w:w="1560" w:type="dxa"/>
          </w:tcPr>
          <w:p w14:paraId="119B2AC3" w14:textId="77777777" w:rsidR="00B26602" w:rsidRPr="00996F31" w:rsidRDefault="00B26602" w:rsidP="00426868">
            <w:pPr>
              <w:contextualSpacing/>
              <w:jc w:val="center"/>
              <w:rPr>
                <w:bCs/>
              </w:rPr>
            </w:pPr>
            <w:r w:rsidRPr="00996F31">
              <w:rPr>
                <w:bCs/>
              </w:rPr>
              <w:t>CO6</w:t>
            </w:r>
          </w:p>
        </w:tc>
        <w:tc>
          <w:tcPr>
            <w:tcW w:w="1417" w:type="dxa"/>
          </w:tcPr>
          <w:p w14:paraId="08C440A4" w14:textId="77777777" w:rsidR="00B26602" w:rsidRPr="00996F31" w:rsidRDefault="00B26602" w:rsidP="00426868">
            <w:pPr>
              <w:contextualSpacing/>
              <w:jc w:val="center"/>
            </w:pPr>
          </w:p>
        </w:tc>
        <w:tc>
          <w:tcPr>
            <w:tcW w:w="1276" w:type="dxa"/>
          </w:tcPr>
          <w:p w14:paraId="6BF07B7A" w14:textId="77777777" w:rsidR="00B26602" w:rsidRPr="00996F31" w:rsidRDefault="00B26602" w:rsidP="00426868">
            <w:pPr>
              <w:contextualSpacing/>
              <w:jc w:val="center"/>
            </w:pPr>
          </w:p>
        </w:tc>
        <w:tc>
          <w:tcPr>
            <w:tcW w:w="1134" w:type="dxa"/>
          </w:tcPr>
          <w:p w14:paraId="03BDD9BE" w14:textId="77777777" w:rsidR="00B26602" w:rsidRPr="00996F31" w:rsidRDefault="00B26602" w:rsidP="00426868">
            <w:pPr>
              <w:contextualSpacing/>
              <w:jc w:val="center"/>
            </w:pPr>
            <w:r w:rsidRPr="00996F31">
              <w:t>3</w:t>
            </w:r>
          </w:p>
        </w:tc>
        <w:tc>
          <w:tcPr>
            <w:tcW w:w="1418" w:type="dxa"/>
          </w:tcPr>
          <w:p w14:paraId="255704CC" w14:textId="77777777" w:rsidR="00B26602" w:rsidRPr="00996F31" w:rsidRDefault="00B26602" w:rsidP="00426868">
            <w:pPr>
              <w:contextualSpacing/>
              <w:jc w:val="center"/>
            </w:pPr>
          </w:p>
        </w:tc>
        <w:tc>
          <w:tcPr>
            <w:tcW w:w="708" w:type="dxa"/>
          </w:tcPr>
          <w:p w14:paraId="165FD77C" w14:textId="77777777" w:rsidR="00B26602" w:rsidRPr="00996F31" w:rsidRDefault="00B26602" w:rsidP="00426868">
            <w:pPr>
              <w:contextualSpacing/>
              <w:jc w:val="center"/>
            </w:pPr>
          </w:p>
        </w:tc>
        <w:tc>
          <w:tcPr>
            <w:tcW w:w="1134" w:type="dxa"/>
          </w:tcPr>
          <w:p w14:paraId="75DA6D8F" w14:textId="77777777" w:rsidR="00B26602" w:rsidRPr="00996F31" w:rsidRDefault="00B26602" w:rsidP="00426868">
            <w:pPr>
              <w:contextualSpacing/>
              <w:jc w:val="center"/>
            </w:pPr>
          </w:p>
        </w:tc>
        <w:tc>
          <w:tcPr>
            <w:tcW w:w="1701" w:type="dxa"/>
          </w:tcPr>
          <w:p w14:paraId="57AA0C05" w14:textId="77777777" w:rsidR="00B26602" w:rsidRPr="00996F31" w:rsidRDefault="00B26602" w:rsidP="00426868">
            <w:pPr>
              <w:contextualSpacing/>
              <w:jc w:val="center"/>
            </w:pPr>
          </w:p>
        </w:tc>
      </w:tr>
      <w:tr w:rsidR="00B26602" w:rsidRPr="00996F31" w14:paraId="6A3B8585" w14:textId="77777777" w:rsidTr="00426868">
        <w:trPr>
          <w:jc w:val="center"/>
        </w:trPr>
        <w:tc>
          <w:tcPr>
            <w:tcW w:w="8647" w:type="dxa"/>
            <w:gridSpan w:val="7"/>
          </w:tcPr>
          <w:p w14:paraId="4A95D863" w14:textId="77777777" w:rsidR="00B26602" w:rsidRPr="00996F31" w:rsidRDefault="00B26602" w:rsidP="00426868">
            <w:pPr>
              <w:contextualSpacing/>
            </w:pPr>
          </w:p>
        </w:tc>
        <w:tc>
          <w:tcPr>
            <w:tcW w:w="1701" w:type="dxa"/>
          </w:tcPr>
          <w:p w14:paraId="719B348A" w14:textId="77777777" w:rsidR="00B26602" w:rsidRPr="00996F31" w:rsidRDefault="00B26602" w:rsidP="00426868">
            <w:pPr>
              <w:contextualSpacing/>
              <w:jc w:val="center"/>
              <w:rPr>
                <w:b/>
              </w:rPr>
            </w:pPr>
            <w:r w:rsidRPr="00996F31">
              <w:rPr>
                <w:b/>
              </w:rPr>
              <w:t>124</w:t>
            </w:r>
          </w:p>
        </w:tc>
      </w:tr>
    </w:tbl>
    <w:p w14:paraId="087E3508" w14:textId="77777777" w:rsidR="00B26602" w:rsidRPr="00996F31" w:rsidRDefault="00B26602" w:rsidP="00426868">
      <w:pPr>
        <w:tabs>
          <w:tab w:val="left" w:pos="7110"/>
        </w:tabs>
        <w:contextualSpacing/>
      </w:pPr>
      <w:r w:rsidRPr="00996F31">
        <w:tab/>
      </w:r>
    </w:p>
    <w:p w14:paraId="6CC53517" w14:textId="77777777" w:rsidR="00B26602" w:rsidRPr="00996F31" w:rsidRDefault="00B26602" w:rsidP="00426868">
      <w:pPr>
        <w:contextualSpacing/>
      </w:pPr>
    </w:p>
    <w:p w14:paraId="6492B49B" w14:textId="77777777" w:rsidR="00B26602" w:rsidRPr="00996F31" w:rsidRDefault="00B26602" w:rsidP="00426868">
      <w:pPr>
        <w:tabs>
          <w:tab w:val="left" w:pos="5865"/>
        </w:tabs>
        <w:contextualSpacing/>
      </w:pPr>
      <w:r>
        <w:tab/>
      </w:r>
    </w:p>
    <w:p w14:paraId="78773893" w14:textId="77777777" w:rsidR="00B26602" w:rsidRPr="00BA50B9" w:rsidRDefault="00B2660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0C24C80" w14:textId="77777777" w:rsidR="00B26602" w:rsidRDefault="00B26602" w:rsidP="00426868">
      <w:pPr>
        <w:jc w:val="center"/>
        <w:rPr>
          <w:rFonts w:ascii="Arial" w:hAnsi="Arial" w:cs="Arial"/>
          <w:bCs/>
          <w:noProof/>
        </w:rPr>
      </w:pPr>
      <w:r>
        <w:rPr>
          <w:rFonts w:ascii="Arial" w:hAnsi="Arial" w:cs="Arial"/>
          <w:noProof/>
          <w:lang w:val="en-IN" w:eastAsia="en-IN" w:bidi="ta-IN"/>
        </w:rPr>
        <w:lastRenderedPageBreak/>
        <w:drawing>
          <wp:inline distT="0" distB="0" distL="0" distR="0" wp14:anchorId="2277DEC0" wp14:editId="6BA91DA6">
            <wp:extent cx="5730240" cy="836295"/>
            <wp:effectExtent l="0" t="0" r="3810" b="1905"/>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08FD8FF6" w14:textId="77777777" w:rsidR="00B26602" w:rsidRDefault="00B26602" w:rsidP="00426868">
      <w:pPr>
        <w:jc w:val="center"/>
        <w:rPr>
          <w:b/>
          <w:bCs/>
        </w:rPr>
      </w:pPr>
    </w:p>
    <w:p w14:paraId="02889275" w14:textId="77777777" w:rsidR="00B26602" w:rsidRDefault="00B26602" w:rsidP="00426868">
      <w:pPr>
        <w:jc w:val="center"/>
        <w:rPr>
          <w:b/>
          <w:bCs/>
        </w:rPr>
      </w:pPr>
      <w:r>
        <w:rPr>
          <w:b/>
          <w:bCs/>
        </w:rPr>
        <w:t>END SEMESTER EXAMINATION – APRIL / MAY 2024</w:t>
      </w:r>
    </w:p>
    <w:p w14:paraId="4C674DEC" w14:textId="77777777" w:rsidR="00B26602" w:rsidRDefault="00B26602" w:rsidP="00426868"/>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095"/>
        <w:gridCol w:w="1418"/>
        <w:gridCol w:w="850"/>
      </w:tblGrid>
      <w:tr w:rsidR="00B26602" w:rsidRPr="00922F9C" w14:paraId="2AD1F4B6" w14:textId="77777777" w:rsidTr="00426868">
        <w:trPr>
          <w:trHeight w:val="397"/>
        </w:trPr>
        <w:tc>
          <w:tcPr>
            <w:tcW w:w="1526" w:type="dxa"/>
            <w:vAlign w:val="center"/>
          </w:tcPr>
          <w:p w14:paraId="32253227" w14:textId="77777777" w:rsidR="00B26602" w:rsidRPr="00922F9C" w:rsidRDefault="00B26602" w:rsidP="007E575B">
            <w:pPr>
              <w:pStyle w:val="Title"/>
              <w:jc w:val="left"/>
              <w:rPr>
                <w:b/>
                <w:sz w:val="22"/>
                <w:szCs w:val="22"/>
              </w:rPr>
            </w:pPr>
            <w:r w:rsidRPr="00922F9C">
              <w:rPr>
                <w:b/>
                <w:sz w:val="22"/>
                <w:szCs w:val="22"/>
              </w:rPr>
              <w:t xml:space="preserve">Course Code      </w:t>
            </w:r>
          </w:p>
        </w:tc>
        <w:tc>
          <w:tcPr>
            <w:tcW w:w="6095" w:type="dxa"/>
            <w:vAlign w:val="center"/>
          </w:tcPr>
          <w:p w14:paraId="5801BD5C" w14:textId="77777777" w:rsidR="00B26602" w:rsidRPr="00922F9C" w:rsidRDefault="00B26602" w:rsidP="007E575B">
            <w:pPr>
              <w:pStyle w:val="Title"/>
              <w:jc w:val="left"/>
              <w:rPr>
                <w:b/>
                <w:sz w:val="22"/>
                <w:szCs w:val="22"/>
              </w:rPr>
            </w:pPr>
            <w:r w:rsidRPr="00922F9C">
              <w:rPr>
                <w:b/>
                <w:sz w:val="22"/>
                <w:szCs w:val="22"/>
              </w:rPr>
              <w:t>18MS2009</w:t>
            </w:r>
          </w:p>
        </w:tc>
        <w:tc>
          <w:tcPr>
            <w:tcW w:w="1418" w:type="dxa"/>
            <w:vAlign w:val="center"/>
          </w:tcPr>
          <w:p w14:paraId="55CA5F4B" w14:textId="77777777" w:rsidR="00B26602" w:rsidRPr="00922F9C" w:rsidRDefault="00B26602" w:rsidP="007E575B">
            <w:pPr>
              <w:pStyle w:val="Title"/>
              <w:ind w:left="-468" w:firstLine="468"/>
              <w:jc w:val="left"/>
              <w:rPr>
                <w:sz w:val="22"/>
                <w:szCs w:val="22"/>
              </w:rPr>
            </w:pPr>
            <w:r w:rsidRPr="00922F9C">
              <w:rPr>
                <w:b/>
                <w:bCs/>
                <w:sz w:val="22"/>
                <w:szCs w:val="22"/>
              </w:rPr>
              <w:t xml:space="preserve">Duration       </w:t>
            </w:r>
          </w:p>
        </w:tc>
        <w:tc>
          <w:tcPr>
            <w:tcW w:w="850" w:type="dxa"/>
            <w:vAlign w:val="center"/>
          </w:tcPr>
          <w:p w14:paraId="4FB6972A" w14:textId="77777777" w:rsidR="00B26602" w:rsidRPr="00922F9C" w:rsidRDefault="00B26602" w:rsidP="007E575B">
            <w:pPr>
              <w:pStyle w:val="Title"/>
              <w:jc w:val="left"/>
              <w:rPr>
                <w:b/>
                <w:sz w:val="22"/>
                <w:szCs w:val="22"/>
              </w:rPr>
            </w:pPr>
            <w:r w:rsidRPr="00922F9C">
              <w:rPr>
                <w:b/>
                <w:sz w:val="22"/>
                <w:szCs w:val="22"/>
              </w:rPr>
              <w:t>3hrs</w:t>
            </w:r>
          </w:p>
        </w:tc>
      </w:tr>
      <w:tr w:rsidR="00B26602" w:rsidRPr="00922F9C" w14:paraId="271EAE5F" w14:textId="77777777" w:rsidTr="00426868">
        <w:trPr>
          <w:trHeight w:val="397"/>
        </w:trPr>
        <w:tc>
          <w:tcPr>
            <w:tcW w:w="1526" w:type="dxa"/>
            <w:vAlign w:val="center"/>
          </w:tcPr>
          <w:p w14:paraId="53A5A469" w14:textId="77777777" w:rsidR="00B26602" w:rsidRPr="00922F9C" w:rsidRDefault="00B26602" w:rsidP="007E575B">
            <w:pPr>
              <w:pStyle w:val="Title"/>
              <w:ind w:right="-160"/>
              <w:jc w:val="left"/>
              <w:rPr>
                <w:b/>
                <w:sz w:val="22"/>
                <w:szCs w:val="22"/>
              </w:rPr>
            </w:pPr>
            <w:r w:rsidRPr="00922F9C">
              <w:rPr>
                <w:b/>
                <w:sz w:val="22"/>
                <w:szCs w:val="22"/>
              </w:rPr>
              <w:t xml:space="preserve">Course Name     </w:t>
            </w:r>
          </w:p>
        </w:tc>
        <w:tc>
          <w:tcPr>
            <w:tcW w:w="6095" w:type="dxa"/>
            <w:vAlign w:val="center"/>
          </w:tcPr>
          <w:p w14:paraId="14A13620" w14:textId="77777777" w:rsidR="00B26602" w:rsidRPr="00922F9C" w:rsidRDefault="00B26602" w:rsidP="00426868">
            <w:pPr>
              <w:pStyle w:val="Title"/>
              <w:jc w:val="left"/>
              <w:rPr>
                <w:b/>
                <w:sz w:val="22"/>
                <w:szCs w:val="22"/>
              </w:rPr>
            </w:pPr>
            <w:r w:rsidRPr="00922F9C">
              <w:rPr>
                <w:b/>
                <w:sz w:val="22"/>
                <w:szCs w:val="22"/>
              </w:rPr>
              <w:t>ENTREPRENEURSHIP AND BASICS OF MANAGEMENT</w:t>
            </w:r>
          </w:p>
        </w:tc>
        <w:tc>
          <w:tcPr>
            <w:tcW w:w="1418" w:type="dxa"/>
            <w:vAlign w:val="center"/>
          </w:tcPr>
          <w:p w14:paraId="07A62546" w14:textId="77777777" w:rsidR="00B26602" w:rsidRPr="00922F9C" w:rsidRDefault="00B26602" w:rsidP="007E575B">
            <w:pPr>
              <w:pStyle w:val="Title"/>
              <w:jc w:val="left"/>
              <w:rPr>
                <w:b/>
                <w:bCs/>
                <w:sz w:val="22"/>
                <w:szCs w:val="22"/>
              </w:rPr>
            </w:pPr>
            <w:r w:rsidRPr="00922F9C">
              <w:rPr>
                <w:b/>
                <w:bCs/>
                <w:sz w:val="22"/>
                <w:szCs w:val="22"/>
              </w:rPr>
              <w:t xml:space="preserve">Max. Marks </w:t>
            </w:r>
          </w:p>
        </w:tc>
        <w:tc>
          <w:tcPr>
            <w:tcW w:w="850" w:type="dxa"/>
            <w:vAlign w:val="center"/>
          </w:tcPr>
          <w:p w14:paraId="0BF09206" w14:textId="77777777" w:rsidR="00B26602" w:rsidRPr="00922F9C" w:rsidRDefault="00B26602" w:rsidP="007E575B">
            <w:pPr>
              <w:pStyle w:val="Title"/>
              <w:jc w:val="left"/>
              <w:rPr>
                <w:b/>
                <w:sz w:val="22"/>
                <w:szCs w:val="22"/>
              </w:rPr>
            </w:pPr>
            <w:r w:rsidRPr="00922F9C">
              <w:rPr>
                <w:b/>
                <w:sz w:val="22"/>
                <w:szCs w:val="22"/>
              </w:rPr>
              <w:t>100</w:t>
            </w:r>
          </w:p>
        </w:tc>
      </w:tr>
    </w:tbl>
    <w:p w14:paraId="5F144335" w14:textId="77777777" w:rsidR="00B26602" w:rsidRDefault="00B26602" w:rsidP="00B57D8D">
      <w:pPr>
        <w:ind w:left="720"/>
        <w:rPr>
          <w:highlight w:val="yellow"/>
        </w:rPr>
      </w:pPr>
    </w:p>
    <w:tbl>
      <w:tblPr>
        <w:tblStyle w:val="TableGrid"/>
        <w:tblW w:w="5349" w:type="pct"/>
        <w:tblLook w:val="04A0" w:firstRow="1" w:lastRow="0" w:firstColumn="1" w:lastColumn="0" w:noHBand="0" w:noVBand="1"/>
      </w:tblPr>
      <w:tblGrid>
        <w:gridCol w:w="540"/>
        <w:gridCol w:w="454"/>
        <w:gridCol w:w="6587"/>
        <w:gridCol w:w="690"/>
        <w:gridCol w:w="688"/>
        <w:gridCol w:w="687"/>
      </w:tblGrid>
      <w:tr w:rsidR="00B26602" w:rsidRPr="00BA50B9" w14:paraId="2DB60A31" w14:textId="77777777" w:rsidTr="00426868">
        <w:trPr>
          <w:trHeight w:val="274"/>
        </w:trPr>
        <w:tc>
          <w:tcPr>
            <w:tcW w:w="273" w:type="pct"/>
            <w:vAlign w:val="center"/>
          </w:tcPr>
          <w:p w14:paraId="27633A26" w14:textId="77777777" w:rsidR="00B26602" w:rsidRPr="006272BC" w:rsidRDefault="00B26602" w:rsidP="005133D7">
            <w:pPr>
              <w:jc w:val="center"/>
              <w:rPr>
                <w:b/>
                <w:sz w:val="22"/>
                <w:szCs w:val="22"/>
              </w:rPr>
            </w:pPr>
            <w:r w:rsidRPr="006272BC">
              <w:rPr>
                <w:b/>
                <w:sz w:val="22"/>
                <w:szCs w:val="22"/>
              </w:rPr>
              <w:t>Q. No.</w:t>
            </w:r>
          </w:p>
        </w:tc>
        <w:tc>
          <w:tcPr>
            <w:tcW w:w="3653" w:type="pct"/>
            <w:gridSpan w:val="2"/>
            <w:vAlign w:val="center"/>
          </w:tcPr>
          <w:p w14:paraId="24BA7AE1" w14:textId="77777777" w:rsidR="00B26602" w:rsidRPr="006272BC" w:rsidRDefault="00B26602" w:rsidP="005133D7">
            <w:pPr>
              <w:jc w:val="center"/>
              <w:rPr>
                <w:b/>
                <w:sz w:val="22"/>
                <w:szCs w:val="22"/>
              </w:rPr>
            </w:pPr>
            <w:r w:rsidRPr="006272BC">
              <w:rPr>
                <w:b/>
                <w:sz w:val="22"/>
                <w:szCs w:val="22"/>
              </w:rPr>
              <w:t>Questions</w:t>
            </w:r>
          </w:p>
        </w:tc>
        <w:tc>
          <w:tcPr>
            <w:tcW w:w="359" w:type="pct"/>
            <w:vAlign w:val="center"/>
          </w:tcPr>
          <w:p w14:paraId="2108D09F" w14:textId="77777777" w:rsidR="00B26602" w:rsidRPr="006272BC" w:rsidRDefault="00B26602" w:rsidP="00426868">
            <w:pPr>
              <w:jc w:val="center"/>
              <w:rPr>
                <w:b/>
                <w:sz w:val="22"/>
                <w:szCs w:val="22"/>
              </w:rPr>
            </w:pPr>
            <w:r w:rsidRPr="006272BC">
              <w:rPr>
                <w:b/>
                <w:sz w:val="22"/>
                <w:szCs w:val="22"/>
              </w:rPr>
              <w:t>C</w:t>
            </w:r>
            <w:r>
              <w:rPr>
                <w:b/>
                <w:sz w:val="22"/>
                <w:szCs w:val="22"/>
              </w:rPr>
              <w:t>O</w:t>
            </w:r>
          </w:p>
        </w:tc>
        <w:tc>
          <w:tcPr>
            <w:tcW w:w="358" w:type="pct"/>
            <w:vAlign w:val="center"/>
          </w:tcPr>
          <w:p w14:paraId="6A383728" w14:textId="77777777" w:rsidR="00B26602" w:rsidRPr="006272BC" w:rsidRDefault="00B26602" w:rsidP="00426868">
            <w:pPr>
              <w:jc w:val="center"/>
              <w:rPr>
                <w:b/>
                <w:sz w:val="22"/>
                <w:szCs w:val="22"/>
              </w:rPr>
            </w:pPr>
            <w:r w:rsidRPr="006272BC">
              <w:rPr>
                <w:b/>
                <w:sz w:val="22"/>
                <w:szCs w:val="22"/>
              </w:rPr>
              <w:t>B</w:t>
            </w:r>
            <w:r>
              <w:rPr>
                <w:b/>
                <w:sz w:val="22"/>
                <w:szCs w:val="22"/>
              </w:rPr>
              <w:t>L</w:t>
            </w:r>
          </w:p>
        </w:tc>
        <w:tc>
          <w:tcPr>
            <w:tcW w:w="357" w:type="pct"/>
            <w:vAlign w:val="center"/>
          </w:tcPr>
          <w:p w14:paraId="09A8D9BE" w14:textId="77777777" w:rsidR="00B26602" w:rsidRPr="006272BC" w:rsidRDefault="00B26602" w:rsidP="00426868">
            <w:pPr>
              <w:jc w:val="center"/>
              <w:rPr>
                <w:b/>
                <w:sz w:val="22"/>
                <w:szCs w:val="22"/>
              </w:rPr>
            </w:pPr>
            <w:r w:rsidRPr="006272BC">
              <w:rPr>
                <w:b/>
                <w:sz w:val="22"/>
                <w:szCs w:val="22"/>
              </w:rPr>
              <w:t>M</w:t>
            </w:r>
          </w:p>
        </w:tc>
      </w:tr>
      <w:tr w:rsidR="00B26602" w:rsidRPr="00BA50B9" w14:paraId="2F3F35B1" w14:textId="77777777" w:rsidTr="00426868">
        <w:trPr>
          <w:trHeight w:val="552"/>
        </w:trPr>
        <w:tc>
          <w:tcPr>
            <w:tcW w:w="5000" w:type="pct"/>
            <w:gridSpan w:val="6"/>
            <w:vAlign w:val="center"/>
          </w:tcPr>
          <w:p w14:paraId="3BB1CE2C" w14:textId="77777777" w:rsidR="00B26602" w:rsidRPr="00BA50B9" w:rsidRDefault="00B26602" w:rsidP="008C57B9">
            <w:pPr>
              <w:jc w:val="center"/>
              <w:rPr>
                <w:b/>
                <w:u w:val="single"/>
              </w:rPr>
            </w:pPr>
            <w:r w:rsidRPr="00BA50B9">
              <w:rPr>
                <w:b/>
                <w:u w:val="single"/>
              </w:rPr>
              <w:t>PART – A (10 X 1 = 10 MARKS)</w:t>
            </w:r>
          </w:p>
        </w:tc>
      </w:tr>
      <w:tr w:rsidR="00B26602" w:rsidRPr="00BA50B9" w14:paraId="4E5DD679" w14:textId="77777777" w:rsidTr="00426868">
        <w:trPr>
          <w:trHeight w:val="397"/>
        </w:trPr>
        <w:tc>
          <w:tcPr>
            <w:tcW w:w="273" w:type="pct"/>
            <w:vAlign w:val="bottom"/>
          </w:tcPr>
          <w:p w14:paraId="26FB9A9F" w14:textId="77777777" w:rsidR="00B26602" w:rsidRPr="00BA50B9" w:rsidRDefault="00B26602" w:rsidP="00666955">
            <w:pPr>
              <w:jc w:val="center"/>
            </w:pPr>
            <w:r w:rsidRPr="00BA50B9">
              <w:t>1.</w:t>
            </w:r>
          </w:p>
        </w:tc>
        <w:tc>
          <w:tcPr>
            <w:tcW w:w="3653" w:type="pct"/>
            <w:gridSpan w:val="2"/>
            <w:vAlign w:val="bottom"/>
          </w:tcPr>
          <w:p w14:paraId="1D679F01" w14:textId="77777777" w:rsidR="00B26602" w:rsidRPr="003530C5" w:rsidRDefault="00B26602" w:rsidP="00426868">
            <w:pPr>
              <w:autoSpaceDE w:val="0"/>
              <w:autoSpaceDN w:val="0"/>
              <w:adjustRightInd w:val="0"/>
            </w:pPr>
            <w:r>
              <w:t>Define: Planning.</w:t>
            </w:r>
          </w:p>
        </w:tc>
        <w:tc>
          <w:tcPr>
            <w:tcW w:w="359" w:type="pct"/>
            <w:vAlign w:val="bottom"/>
          </w:tcPr>
          <w:p w14:paraId="2B4BA9A7" w14:textId="77777777" w:rsidR="00B26602" w:rsidRPr="00BA50B9" w:rsidRDefault="00B26602" w:rsidP="00666955">
            <w:pPr>
              <w:jc w:val="center"/>
            </w:pPr>
            <w:r>
              <w:t>CO2</w:t>
            </w:r>
          </w:p>
        </w:tc>
        <w:tc>
          <w:tcPr>
            <w:tcW w:w="358" w:type="pct"/>
            <w:vAlign w:val="bottom"/>
          </w:tcPr>
          <w:p w14:paraId="10B83FAA" w14:textId="77777777" w:rsidR="00B26602" w:rsidRPr="00BA50B9" w:rsidRDefault="00B26602" w:rsidP="00666955">
            <w:pPr>
              <w:jc w:val="center"/>
            </w:pPr>
            <w:r>
              <w:t>R</w:t>
            </w:r>
          </w:p>
        </w:tc>
        <w:tc>
          <w:tcPr>
            <w:tcW w:w="357" w:type="pct"/>
            <w:vAlign w:val="bottom"/>
          </w:tcPr>
          <w:p w14:paraId="076F27FD" w14:textId="77777777" w:rsidR="00B26602" w:rsidRPr="00BA50B9" w:rsidRDefault="00B26602" w:rsidP="00666955">
            <w:pPr>
              <w:jc w:val="center"/>
            </w:pPr>
            <w:r w:rsidRPr="00BA50B9">
              <w:t>1</w:t>
            </w:r>
          </w:p>
        </w:tc>
      </w:tr>
      <w:tr w:rsidR="00B26602" w:rsidRPr="00BA50B9" w14:paraId="07B2151B" w14:textId="77777777" w:rsidTr="00426868">
        <w:trPr>
          <w:trHeight w:val="397"/>
        </w:trPr>
        <w:tc>
          <w:tcPr>
            <w:tcW w:w="273" w:type="pct"/>
            <w:vAlign w:val="bottom"/>
          </w:tcPr>
          <w:p w14:paraId="00F9B754" w14:textId="77777777" w:rsidR="00B26602" w:rsidRPr="00BA50B9" w:rsidRDefault="00B26602" w:rsidP="00666955">
            <w:pPr>
              <w:jc w:val="center"/>
            </w:pPr>
            <w:r w:rsidRPr="00BA50B9">
              <w:t>2.</w:t>
            </w:r>
          </w:p>
        </w:tc>
        <w:tc>
          <w:tcPr>
            <w:tcW w:w="3653" w:type="pct"/>
            <w:gridSpan w:val="2"/>
            <w:vAlign w:val="bottom"/>
          </w:tcPr>
          <w:p w14:paraId="06FABD0E" w14:textId="77777777" w:rsidR="00B26602" w:rsidRPr="00BA50B9" w:rsidRDefault="00B26602" w:rsidP="00426868">
            <w:r>
              <w:t>Explain the term: Staffing.</w:t>
            </w:r>
          </w:p>
        </w:tc>
        <w:tc>
          <w:tcPr>
            <w:tcW w:w="359" w:type="pct"/>
            <w:vAlign w:val="bottom"/>
          </w:tcPr>
          <w:p w14:paraId="5C3363A7" w14:textId="77777777" w:rsidR="00B26602" w:rsidRPr="00BA50B9" w:rsidRDefault="00B26602" w:rsidP="00666955">
            <w:pPr>
              <w:jc w:val="center"/>
            </w:pPr>
            <w:r>
              <w:t>CO3</w:t>
            </w:r>
          </w:p>
        </w:tc>
        <w:tc>
          <w:tcPr>
            <w:tcW w:w="358" w:type="pct"/>
            <w:vAlign w:val="bottom"/>
          </w:tcPr>
          <w:p w14:paraId="3A82F165" w14:textId="77777777" w:rsidR="00B26602" w:rsidRDefault="00B26602" w:rsidP="00666955">
            <w:pPr>
              <w:jc w:val="center"/>
            </w:pPr>
            <w:r>
              <w:t>R</w:t>
            </w:r>
          </w:p>
        </w:tc>
        <w:tc>
          <w:tcPr>
            <w:tcW w:w="357" w:type="pct"/>
            <w:vAlign w:val="bottom"/>
          </w:tcPr>
          <w:p w14:paraId="4C738B41" w14:textId="77777777" w:rsidR="00B26602" w:rsidRPr="00BA50B9" w:rsidRDefault="00B26602" w:rsidP="00666955">
            <w:pPr>
              <w:jc w:val="center"/>
            </w:pPr>
            <w:r w:rsidRPr="00BA50B9">
              <w:t>1</w:t>
            </w:r>
          </w:p>
        </w:tc>
      </w:tr>
      <w:tr w:rsidR="00B26602" w:rsidRPr="00BA50B9" w14:paraId="1143F6CC" w14:textId="77777777" w:rsidTr="00426868">
        <w:trPr>
          <w:trHeight w:val="397"/>
        </w:trPr>
        <w:tc>
          <w:tcPr>
            <w:tcW w:w="273" w:type="pct"/>
            <w:vAlign w:val="bottom"/>
          </w:tcPr>
          <w:p w14:paraId="55E07424" w14:textId="77777777" w:rsidR="00B26602" w:rsidRPr="00BA50B9" w:rsidRDefault="00B26602" w:rsidP="00666955">
            <w:pPr>
              <w:jc w:val="center"/>
            </w:pPr>
            <w:r w:rsidRPr="00BA50B9">
              <w:t>3.</w:t>
            </w:r>
          </w:p>
        </w:tc>
        <w:tc>
          <w:tcPr>
            <w:tcW w:w="3653" w:type="pct"/>
            <w:gridSpan w:val="2"/>
            <w:vAlign w:val="bottom"/>
          </w:tcPr>
          <w:p w14:paraId="1ED45FEC" w14:textId="77777777" w:rsidR="00B26602" w:rsidRPr="0088345F" w:rsidRDefault="00B26602" w:rsidP="00426868">
            <w:r>
              <w:t xml:space="preserve">Define: Operational planning. </w:t>
            </w:r>
          </w:p>
        </w:tc>
        <w:tc>
          <w:tcPr>
            <w:tcW w:w="359" w:type="pct"/>
            <w:vAlign w:val="bottom"/>
          </w:tcPr>
          <w:p w14:paraId="5470A837" w14:textId="77777777" w:rsidR="00B26602" w:rsidRDefault="00B26602" w:rsidP="00666955">
            <w:pPr>
              <w:jc w:val="center"/>
            </w:pPr>
            <w:r w:rsidRPr="009F4EF2">
              <w:t>CO</w:t>
            </w:r>
            <w:r>
              <w:t>2</w:t>
            </w:r>
          </w:p>
        </w:tc>
        <w:tc>
          <w:tcPr>
            <w:tcW w:w="358" w:type="pct"/>
            <w:vAlign w:val="bottom"/>
          </w:tcPr>
          <w:p w14:paraId="00F22AC3" w14:textId="77777777" w:rsidR="00B26602" w:rsidRDefault="00B26602" w:rsidP="00666955">
            <w:pPr>
              <w:jc w:val="center"/>
            </w:pPr>
            <w:r>
              <w:t>R</w:t>
            </w:r>
          </w:p>
        </w:tc>
        <w:tc>
          <w:tcPr>
            <w:tcW w:w="357" w:type="pct"/>
            <w:vAlign w:val="bottom"/>
          </w:tcPr>
          <w:p w14:paraId="655F3A14" w14:textId="77777777" w:rsidR="00B26602" w:rsidRPr="00BA50B9" w:rsidRDefault="00B26602" w:rsidP="00666955">
            <w:pPr>
              <w:jc w:val="center"/>
            </w:pPr>
            <w:r w:rsidRPr="00BA50B9">
              <w:t>1</w:t>
            </w:r>
          </w:p>
        </w:tc>
      </w:tr>
      <w:tr w:rsidR="00B26602" w:rsidRPr="00BA50B9" w14:paraId="7FDDA311" w14:textId="77777777" w:rsidTr="00426868">
        <w:trPr>
          <w:trHeight w:val="397"/>
        </w:trPr>
        <w:tc>
          <w:tcPr>
            <w:tcW w:w="273" w:type="pct"/>
            <w:vAlign w:val="bottom"/>
          </w:tcPr>
          <w:p w14:paraId="775FB3C4" w14:textId="77777777" w:rsidR="00B26602" w:rsidRPr="00BA50B9" w:rsidRDefault="00B26602" w:rsidP="00666955">
            <w:pPr>
              <w:jc w:val="center"/>
            </w:pPr>
            <w:r w:rsidRPr="00BA50B9">
              <w:t>4.</w:t>
            </w:r>
          </w:p>
        </w:tc>
        <w:tc>
          <w:tcPr>
            <w:tcW w:w="3653" w:type="pct"/>
            <w:gridSpan w:val="2"/>
            <w:vAlign w:val="bottom"/>
          </w:tcPr>
          <w:p w14:paraId="2D80673B" w14:textId="77777777" w:rsidR="00B26602" w:rsidRPr="00BA50B9" w:rsidRDefault="00B26602" w:rsidP="00666955">
            <w:r w:rsidRPr="00F739EC">
              <w:t>Enlist</w:t>
            </w:r>
            <w:r>
              <w:t xml:space="preserve"> all four</w:t>
            </w:r>
            <w:r w:rsidRPr="00F739EC">
              <w:t xml:space="preserve"> types of organizations.</w:t>
            </w:r>
          </w:p>
        </w:tc>
        <w:tc>
          <w:tcPr>
            <w:tcW w:w="359" w:type="pct"/>
            <w:vAlign w:val="bottom"/>
          </w:tcPr>
          <w:p w14:paraId="3205142E" w14:textId="77777777" w:rsidR="00B26602" w:rsidRDefault="00B26602" w:rsidP="00666955">
            <w:pPr>
              <w:jc w:val="center"/>
            </w:pPr>
            <w:r w:rsidRPr="009F4EF2">
              <w:t>CO</w:t>
            </w:r>
            <w:r>
              <w:t>3</w:t>
            </w:r>
          </w:p>
        </w:tc>
        <w:tc>
          <w:tcPr>
            <w:tcW w:w="358" w:type="pct"/>
            <w:vAlign w:val="bottom"/>
          </w:tcPr>
          <w:p w14:paraId="07E40913" w14:textId="77777777" w:rsidR="00B26602" w:rsidRDefault="00B26602" w:rsidP="00666955">
            <w:pPr>
              <w:jc w:val="center"/>
            </w:pPr>
            <w:r>
              <w:t>R</w:t>
            </w:r>
          </w:p>
        </w:tc>
        <w:tc>
          <w:tcPr>
            <w:tcW w:w="357" w:type="pct"/>
            <w:vAlign w:val="bottom"/>
          </w:tcPr>
          <w:p w14:paraId="523CC1A4" w14:textId="77777777" w:rsidR="00B26602" w:rsidRPr="00BA50B9" w:rsidRDefault="00B26602" w:rsidP="00666955">
            <w:pPr>
              <w:jc w:val="center"/>
            </w:pPr>
            <w:r w:rsidRPr="00BA50B9">
              <w:t>1</w:t>
            </w:r>
          </w:p>
        </w:tc>
      </w:tr>
      <w:tr w:rsidR="00B26602" w:rsidRPr="00BA50B9" w14:paraId="0E1B9716" w14:textId="77777777" w:rsidTr="00426868">
        <w:trPr>
          <w:trHeight w:val="397"/>
        </w:trPr>
        <w:tc>
          <w:tcPr>
            <w:tcW w:w="273" w:type="pct"/>
            <w:vAlign w:val="bottom"/>
          </w:tcPr>
          <w:p w14:paraId="74C5B1FE" w14:textId="77777777" w:rsidR="00B26602" w:rsidRPr="00BA50B9" w:rsidRDefault="00B26602" w:rsidP="00666955">
            <w:pPr>
              <w:jc w:val="center"/>
            </w:pPr>
            <w:r w:rsidRPr="00BA50B9">
              <w:t>5.</w:t>
            </w:r>
          </w:p>
        </w:tc>
        <w:tc>
          <w:tcPr>
            <w:tcW w:w="3653" w:type="pct"/>
            <w:gridSpan w:val="2"/>
            <w:vAlign w:val="bottom"/>
          </w:tcPr>
          <w:p w14:paraId="5F4A4FFD" w14:textId="77777777" w:rsidR="00B26602" w:rsidRPr="008C7D3A" w:rsidRDefault="00B26602" w:rsidP="00666955">
            <w:pPr>
              <w:pStyle w:val="Default"/>
            </w:pPr>
            <w:r>
              <w:t xml:space="preserve">Explain the term: Recruitment. </w:t>
            </w:r>
          </w:p>
        </w:tc>
        <w:tc>
          <w:tcPr>
            <w:tcW w:w="359" w:type="pct"/>
            <w:vAlign w:val="bottom"/>
          </w:tcPr>
          <w:p w14:paraId="40EB7A59" w14:textId="77777777" w:rsidR="00B26602" w:rsidRDefault="00B26602" w:rsidP="00666955">
            <w:pPr>
              <w:jc w:val="center"/>
            </w:pPr>
            <w:r w:rsidRPr="009F4EF2">
              <w:t>CO</w:t>
            </w:r>
            <w:r>
              <w:t>1</w:t>
            </w:r>
          </w:p>
        </w:tc>
        <w:tc>
          <w:tcPr>
            <w:tcW w:w="358" w:type="pct"/>
            <w:vAlign w:val="bottom"/>
          </w:tcPr>
          <w:p w14:paraId="24C16F37" w14:textId="77777777" w:rsidR="00B26602" w:rsidRDefault="00B26602" w:rsidP="00666955">
            <w:pPr>
              <w:jc w:val="center"/>
            </w:pPr>
            <w:r>
              <w:t>R</w:t>
            </w:r>
          </w:p>
        </w:tc>
        <w:tc>
          <w:tcPr>
            <w:tcW w:w="357" w:type="pct"/>
            <w:vAlign w:val="bottom"/>
          </w:tcPr>
          <w:p w14:paraId="2BD46461" w14:textId="77777777" w:rsidR="00B26602" w:rsidRPr="00BA50B9" w:rsidRDefault="00B26602" w:rsidP="00666955">
            <w:pPr>
              <w:jc w:val="center"/>
            </w:pPr>
            <w:r w:rsidRPr="00BA50B9">
              <w:t>1</w:t>
            </w:r>
          </w:p>
        </w:tc>
      </w:tr>
      <w:tr w:rsidR="00B26602" w:rsidRPr="00BA50B9" w14:paraId="41561123" w14:textId="77777777" w:rsidTr="00426868">
        <w:trPr>
          <w:trHeight w:val="397"/>
        </w:trPr>
        <w:tc>
          <w:tcPr>
            <w:tcW w:w="273" w:type="pct"/>
            <w:vAlign w:val="bottom"/>
          </w:tcPr>
          <w:p w14:paraId="537FE329" w14:textId="77777777" w:rsidR="00B26602" w:rsidRPr="00BA50B9" w:rsidRDefault="00B26602" w:rsidP="00666955">
            <w:pPr>
              <w:jc w:val="center"/>
            </w:pPr>
            <w:r w:rsidRPr="00BA50B9">
              <w:t>6.</w:t>
            </w:r>
          </w:p>
        </w:tc>
        <w:tc>
          <w:tcPr>
            <w:tcW w:w="3653" w:type="pct"/>
            <w:gridSpan w:val="2"/>
            <w:vAlign w:val="bottom"/>
          </w:tcPr>
          <w:p w14:paraId="6C3A7043" w14:textId="77777777" w:rsidR="00B26602" w:rsidRPr="00BA50B9" w:rsidRDefault="00B26602" w:rsidP="00666955">
            <w:r>
              <w:t xml:space="preserve">Define: Authority. </w:t>
            </w:r>
          </w:p>
        </w:tc>
        <w:tc>
          <w:tcPr>
            <w:tcW w:w="359" w:type="pct"/>
            <w:vAlign w:val="bottom"/>
          </w:tcPr>
          <w:p w14:paraId="18F1A86A" w14:textId="77777777" w:rsidR="00B26602" w:rsidRDefault="00B26602" w:rsidP="00666955">
            <w:pPr>
              <w:jc w:val="center"/>
            </w:pPr>
            <w:r w:rsidRPr="009F4EF2">
              <w:t>CO</w:t>
            </w:r>
            <w:r>
              <w:t>1</w:t>
            </w:r>
          </w:p>
        </w:tc>
        <w:tc>
          <w:tcPr>
            <w:tcW w:w="358" w:type="pct"/>
            <w:vAlign w:val="bottom"/>
          </w:tcPr>
          <w:p w14:paraId="09D6978B" w14:textId="77777777" w:rsidR="00B26602" w:rsidRDefault="00B26602" w:rsidP="00666955">
            <w:pPr>
              <w:jc w:val="center"/>
            </w:pPr>
            <w:r>
              <w:t>R</w:t>
            </w:r>
          </w:p>
        </w:tc>
        <w:tc>
          <w:tcPr>
            <w:tcW w:w="357" w:type="pct"/>
            <w:vAlign w:val="bottom"/>
          </w:tcPr>
          <w:p w14:paraId="08806958" w14:textId="77777777" w:rsidR="00B26602" w:rsidRPr="00BA50B9" w:rsidRDefault="00B26602" w:rsidP="00666955">
            <w:pPr>
              <w:jc w:val="center"/>
            </w:pPr>
            <w:r w:rsidRPr="00BA50B9">
              <w:t>1</w:t>
            </w:r>
          </w:p>
        </w:tc>
      </w:tr>
      <w:tr w:rsidR="00B26602" w:rsidRPr="00BA50B9" w14:paraId="74B78D4B" w14:textId="77777777" w:rsidTr="00426868">
        <w:trPr>
          <w:trHeight w:val="397"/>
        </w:trPr>
        <w:tc>
          <w:tcPr>
            <w:tcW w:w="273" w:type="pct"/>
            <w:vAlign w:val="bottom"/>
          </w:tcPr>
          <w:p w14:paraId="1DDC4016" w14:textId="77777777" w:rsidR="00B26602" w:rsidRPr="00BA50B9" w:rsidRDefault="00B26602" w:rsidP="00666955">
            <w:pPr>
              <w:jc w:val="center"/>
            </w:pPr>
            <w:r w:rsidRPr="00BA50B9">
              <w:t>7.</w:t>
            </w:r>
          </w:p>
        </w:tc>
        <w:tc>
          <w:tcPr>
            <w:tcW w:w="3653" w:type="pct"/>
            <w:gridSpan w:val="2"/>
            <w:vAlign w:val="bottom"/>
          </w:tcPr>
          <w:p w14:paraId="259353B3" w14:textId="77777777" w:rsidR="00B26602" w:rsidRPr="00BA50B9" w:rsidRDefault="00B26602" w:rsidP="00426868">
            <w:pPr>
              <w:pStyle w:val="ListParagraph"/>
              <w:ind w:left="0"/>
              <w:rPr>
                <w:noProof/>
                <w:lang w:eastAsia="zh-TW"/>
              </w:rPr>
            </w:pPr>
            <w:r>
              <w:rPr>
                <w:noProof/>
                <w:lang w:eastAsia="zh-TW"/>
              </w:rPr>
              <w:t xml:space="preserve">Explain: Emperical Entrepreneur. </w:t>
            </w:r>
          </w:p>
        </w:tc>
        <w:tc>
          <w:tcPr>
            <w:tcW w:w="359" w:type="pct"/>
            <w:vAlign w:val="bottom"/>
          </w:tcPr>
          <w:p w14:paraId="1FFECD5A" w14:textId="77777777" w:rsidR="00B26602" w:rsidRDefault="00B26602" w:rsidP="00666955">
            <w:pPr>
              <w:jc w:val="center"/>
            </w:pPr>
            <w:r w:rsidRPr="009F4EF2">
              <w:t>CO</w:t>
            </w:r>
            <w:r>
              <w:t>4</w:t>
            </w:r>
          </w:p>
        </w:tc>
        <w:tc>
          <w:tcPr>
            <w:tcW w:w="358" w:type="pct"/>
            <w:vAlign w:val="bottom"/>
          </w:tcPr>
          <w:p w14:paraId="0D18A893" w14:textId="77777777" w:rsidR="00B26602" w:rsidRDefault="00B26602" w:rsidP="00666955">
            <w:pPr>
              <w:jc w:val="center"/>
            </w:pPr>
            <w:r>
              <w:t>R</w:t>
            </w:r>
          </w:p>
        </w:tc>
        <w:tc>
          <w:tcPr>
            <w:tcW w:w="357" w:type="pct"/>
            <w:vAlign w:val="bottom"/>
          </w:tcPr>
          <w:p w14:paraId="0607CFB2" w14:textId="77777777" w:rsidR="00B26602" w:rsidRPr="00BA50B9" w:rsidRDefault="00B26602" w:rsidP="00666955">
            <w:pPr>
              <w:jc w:val="center"/>
            </w:pPr>
            <w:r w:rsidRPr="00BA50B9">
              <w:t>1</w:t>
            </w:r>
          </w:p>
        </w:tc>
      </w:tr>
      <w:tr w:rsidR="00B26602" w:rsidRPr="00BA50B9" w14:paraId="5AB1FA95" w14:textId="77777777" w:rsidTr="00426868">
        <w:trPr>
          <w:trHeight w:val="397"/>
        </w:trPr>
        <w:tc>
          <w:tcPr>
            <w:tcW w:w="273" w:type="pct"/>
            <w:vAlign w:val="bottom"/>
          </w:tcPr>
          <w:p w14:paraId="40B467D6" w14:textId="77777777" w:rsidR="00B26602" w:rsidRPr="00BA50B9" w:rsidRDefault="00B26602" w:rsidP="00666955">
            <w:pPr>
              <w:jc w:val="center"/>
            </w:pPr>
            <w:r w:rsidRPr="00BA50B9">
              <w:t>8.</w:t>
            </w:r>
          </w:p>
        </w:tc>
        <w:tc>
          <w:tcPr>
            <w:tcW w:w="3653" w:type="pct"/>
            <w:gridSpan w:val="2"/>
            <w:vAlign w:val="bottom"/>
          </w:tcPr>
          <w:p w14:paraId="640064AA" w14:textId="77777777" w:rsidR="00B26602" w:rsidRPr="00ED14FC" w:rsidRDefault="00B26602" w:rsidP="00426868">
            <w:pPr>
              <w:spacing w:line="276" w:lineRule="auto"/>
              <w:rPr>
                <w:b/>
                <w:bCs/>
              </w:rPr>
            </w:pPr>
            <w:r>
              <w:t>Define: Cognitive Entrepreneur.</w:t>
            </w:r>
          </w:p>
        </w:tc>
        <w:tc>
          <w:tcPr>
            <w:tcW w:w="359" w:type="pct"/>
            <w:vAlign w:val="bottom"/>
          </w:tcPr>
          <w:p w14:paraId="7E22CB7C" w14:textId="77777777" w:rsidR="00B26602" w:rsidRDefault="00B26602" w:rsidP="00666955">
            <w:pPr>
              <w:jc w:val="center"/>
            </w:pPr>
            <w:r w:rsidRPr="009F4EF2">
              <w:t>CO</w:t>
            </w:r>
            <w:r>
              <w:t>4</w:t>
            </w:r>
          </w:p>
        </w:tc>
        <w:tc>
          <w:tcPr>
            <w:tcW w:w="358" w:type="pct"/>
            <w:vAlign w:val="bottom"/>
          </w:tcPr>
          <w:p w14:paraId="17E54C4F" w14:textId="77777777" w:rsidR="00B26602" w:rsidRDefault="00B26602" w:rsidP="00666955">
            <w:pPr>
              <w:jc w:val="center"/>
            </w:pPr>
            <w:r>
              <w:t>R</w:t>
            </w:r>
          </w:p>
        </w:tc>
        <w:tc>
          <w:tcPr>
            <w:tcW w:w="357" w:type="pct"/>
            <w:vAlign w:val="bottom"/>
          </w:tcPr>
          <w:p w14:paraId="52AD3AB4" w14:textId="77777777" w:rsidR="00B26602" w:rsidRPr="00BA50B9" w:rsidRDefault="00B26602" w:rsidP="00666955">
            <w:pPr>
              <w:jc w:val="center"/>
            </w:pPr>
            <w:r w:rsidRPr="00BA50B9">
              <w:t>1</w:t>
            </w:r>
          </w:p>
        </w:tc>
      </w:tr>
      <w:tr w:rsidR="00B26602" w:rsidRPr="00BA50B9" w14:paraId="39D1A740" w14:textId="77777777" w:rsidTr="00426868">
        <w:trPr>
          <w:trHeight w:val="397"/>
        </w:trPr>
        <w:tc>
          <w:tcPr>
            <w:tcW w:w="273" w:type="pct"/>
            <w:vAlign w:val="bottom"/>
          </w:tcPr>
          <w:p w14:paraId="78E7153F" w14:textId="77777777" w:rsidR="00B26602" w:rsidRPr="00BA50B9" w:rsidRDefault="00B26602" w:rsidP="00666955">
            <w:pPr>
              <w:jc w:val="center"/>
            </w:pPr>
            <w:r w:rsidRPr="00BA50B9">
              <w:t>9.</w:t>
            </w:r>
          </w:p>
        </w:tc>
        <w:tc>
          <w:tcPr>
            <w:tcW w:w="3653" w:type="pct"/>
            <w:gridSpan w:val="2"/>
            <w:vAlign w:val="bottom"/>
          </w:tcPr>
          <w:p w14:paraId="5426FA09" w14:textId="77777777" w:rsidR="00B26602" w:rsidRPr="00BA50B9" w:rsidRDefault="00B26602" w:rsidP="00666955">
            <w:pPr>
              <w:pStyle w:val="ListParagraph"/>
              <w:ind w:left="0"/>
              <w:rPr>
                <w:noProof/>
                <w:lang w:eastAsia="zh-TW"/>
              </w:rPr>
            </w:pPr>
            <w:r>
              <w:rPr>
                <w:noProof/>
                <w:lang w:eastAsia="zh-TW"/>
              </w:rPr>
              <w:t>Illustrate the abbrieviation: SIDO.</w:t>
            </w:r>
          </w:p>
        </w:tc>
        <w:tc>
          <w:tcPr>
            <w:tcW w:w="359" w:type="pct"/>
            <w:vAlign w:val="bottom"/>
          </w:tcPr>
          <w:p w14:paraId="765317B0" w14:textId="77777777" w:rsidR="00B26602" w:rsidRDefault="00B26602" w:rsidP="00666955">
            <w:pPr>
              <w:jc w:val="center"/>
            </w:pPr>
            <w:r w:rsidRPr="009F4EF2">
              <w:t>CO</w:t>
            </w:r>
            <w:r>
              <w:t>6</w:t>
            </w:r>
          </w:p>
        </w:tc>
        <w:tc>
          <w:tcPr>
            <w:tcW w:w="358" w:type="pct"/>
            <w:vAlign w:val="bottom"/>
          </w:tcPr>
          <w:p w14:paraId="6CC0B4C5" w14:textId="77777777" w:rsidR="00B26602" w:rsidRDefault="00B26602" w:rsidP="00666955">
            <w:pPr>
              <w:jc w:val="center"/>
            </w:pPr>
            <w:r>
              <w:t>R</w:t>
            </w:r>
          </w:p>
        </w:tc>
        <w:tc>
          <w:tcPr>
            <w:tcW w:w="357" w:type="pct"/>
            <w:vAlign w:val="bottom"/>
          </w:tcPr>
          <w:p w14:paraId="37E3D0E5" w14:textId="77777777" w:rsidR="00B26602" w:rsidRPr="00BA50B9" w:rsidRDefault="00B26602" w:rsidP="00666955">
            <w:pPr>
              <w:jc w:val="center"/>
            </w:pPr>
            <w:r w:rsidRPr="00BA50B9">
              <w:t>1</w:t>
            </w:r>
          </w:p>
        </w:tc>
      </w:tr>
      <w:tr w:rsidR="00B26602" w:rsidRPr="00BA50B9" w14:paraId="5709831F" w14:textId="77777777" w:rsidTr="00426868">
        <w:trPr>
          <w:trHeight w:val="397"/>
        </w:trPr>
        <w:tc>
          <w:tcPr>
            <w:tcW w:w="273" w:type="pct"/>
            <w:vAlign w:val="bottom"/>
          </w:tcPr>
          <w:p w14:paraId="3B0A15B9" w14:textId="77777777" w:rsidR="00B26602" w:rsidRPr="00BA50B9" w:rsidRDefault="00B26602" w:rsidP="00666955">
            <w:pPr>
              <w:jc w:val="center"/>
            </w:pPr>
            <w:r w:rsidRPr="00BA50B9">
              <w:t>10.</w:t>
            </w:r>
          </w:p>
        </w:tc>
        <w:tc>
          <w:tcPr>
            <w:tcW w:w="3653" w:type="pct"/>
            <w:gridSpan w:val="2"/>
            <w:vAlign w:val="bottom"/>
          </w:tcPr>
          <w:p w14:paraId="0CF01B06" w14:textId="77777777" w:rsidR="00B26602" w:rsidRPr="00BA50B9" w:rsidRDefault="00B26602" w:rsidP="00666955">
            <w:r>
              <w:rPr>
                <w:noProof/>
                <w:lang w:eastAsia="zh-TW"/>
              </w:rPr>
              <w:t xml:space="preserve">Illustrate the abbrieviation: SSIDC. </w:t>
            </w:r>
          </w:p>
        </w:tc>
        <w:tc>
          <w:tcPr>
            <w:tcW w:w="359" w:type="pct"/>
            <w:vAlign w:val="bottom"/>
          </w:tcPr>
          <w:p w14:paraId="72496D39" w14:textId="77777777" w:rsidR="00B26602" w:rsidRDefault="00B26602" w:rsidP="00666955">
            <w:pPr>
              <w:jc w:val="center"/>
            </w:pPr>
            <w:r w:rsidRPr="009F4EF2">
              <w:t>CO</w:t>
            </w:r>
            <w:r>
              <w:t>6</w:t>
            </w:r>
          </w:p>
        </w:tc>
        <w:tc>
          <w:tcPr>
            <w:tcW w:w="358" w:type="pct"/>
            <w:vAlign w:val="bottom"/>
          </w:tcPr>
          <w:p w14:paraId="05F01ED1" w14:textId="77777777" w:rsidR="00B26602" w:rsidRDefault="00B26602" w:rsidP="00666955">
            <w:pPr>
              <w:jc w:val="center"/>
            </w:pPr>
            <w:r>
              <w:t>R</w:t>
            </w:r>
          </w:p>
        </w:tc>
        <w:tc>
          <w:tcPr>
            <w:tcW w:w="357" w:type="pct"/>
            <w:vAlign w:val="bottom"/>
          </w:tcPr>
          <w:p w14:paraId="67DAFC2F" w14:textId="77777777" w:rsidR="00B26602" w:rsidRPr="00BA50B9" w:rsidRDefault="00B26602" w:rsidP="00666955">
            <w:pPr>
              <w:jc w:val="center"/>
            </w:pPr>
            <w:r w:rsidRPr="00BA50B9">
              <w:t>1</w:t>
            </w:r>
          </w:p>
        </w:tc>
      </w:tr>
      <w:tr w:rsidR="00B26602" w:rsidRPr="00BA50B9" w14:paraId="22077A09" w14:textId="77777777" w:rsidTr="00426868">
        <w:trPr>
          <w:trHeight w:val="552"/>
        </w:trPr>
        <w:tc>
          <w:tcPr>
            <w:tcW w:w="5000" w:type="pct"/>
            <w:gridSpan w:val="6"/>
            <w:vAlign w:val="center"/>
          </w:tcPr>
          <w:p w14:paraId="22F81341" w14:textId="77777777" w:rsidR="00B26602" w:rsidRPr="00BA50B9" w:rsidRDefault="00B26602" w:rsidP="008C57B9">
            <w:pPr>
              <w:jc w:val="center"/>
              <w:rPr>
                <w:b/>
                <w:u w:val="single"/>
              </w:rPr>
            </w:pPr>
            <w:r w:rsidRPr="00BA50B9">
              <w:rPr>
                <w:b/>
                <w:u w:val="single"/>
              </w:rPr>
              <w:t>PART – B (6 X 3 = 18 MARKS)</w:t>
            </w:r>
          </w:p>
        </w:tc>
      </w:tr>
      <w:tr w:rsidR="00B26602" w:rsidRPr="00BA50B9" w14:paraId="59C85876" w14:textId="77777777" w:rsidTr="00426868">
        <w:trPr>
          <w:trHeight w:val="397"/>
        </w:trPr>
        <w:tc>
          <w:tcPr>
            <w:tcW w:w="273" w:type="pct"/>
          </w:tcPr>
          <w:p w14:paraId="13E16172" w14:textId="77777777" w:rsidR="00B26602" w:rsidRPr="00BA50B9" w:rsidRDefault="00B26602" w:rsidP="00375CD9">
            <w:pPr>
              <w:jc w:val="center"/>
            </w:pPr>
            <w:r w:rsidRPr="00BA50B9">
              <w:t>11.</w:t>
            </w:r>
          </w:p>
        </w:tc>
        <w:tc>
          <w:tcPr>
            <w:tcW w:w="3653" w:type="pct"/>
            <w:gridSpan w:val="2"/>
          </w:tcPr>
          <w:p w14:paraId="48641267" w14:textId="77777777" w:rsidR="00B26602" w:rsidRPr="00BA50B9" w:rsidRDefault="00B26602" w:rsidP="00BF733C">
            <w:pPr>
              <w:spacing w:after="120" w:line="276" w:lineRule="auto"/>
            </w:pPr>
            <w:r>
              <w:t>Along with the suitable diagram explain the levels of management.</w:t>
            </w:r>
          </w:p>
        </w:tc>
        <w:tc>
          <w:tcPr>
            <w:tcW w:w="359" w:type="pct"/>
          </w:tcPr>
          <w:p w14:paraId="4222D7E7" w14:textId="77777777" w:rsidR="00B26602" w:rsidRDefault="00B26602" w:rsidP="00375CD9">
            <w:pPr>
              <w:jc w:val="center"/>
            </w:pPr>
            <w:r w:rsidRPr="000B4574">
              <w:t>CO</w:t>
            </w:r>
            <w:r>
              <w:t>1</w:t>
            </w:r>
          </w:p>
        </w:tc>
        <w:tc>
          <w:tcPr>
            <w:tcW w:w="358" w:type="pct"/>
          </w:tcPr>
          <w:p w14:paraId="4DC194A1" w14:textId="77777777" w:rsidR="00B26602" w:rsidRDefault="00B26602" w:rsidP="00375CD9">
            <w:pPr>
              <w:jc w:val="center"/>
            </w:pPr>
            <w:r>
              <w:t>An</w:t>
            </w:r>
          </w:p>
        </w:tc>
        <w:tc>
          <w:tcPr>
            <w:tcW w:w="357" w:type="pct"/>
          </w:tcPr>
          <w:p w14:paraId="166FCAEB" w14:textId="77777777" w:rsidR="00B26602" w:rsidRPr="00BA50B9" w:rsidRDefault="00B26602" w:rsidP="00375CD9">
            <w:pPr>
              <w:jc w:val="center"/>
            </w:pPr>
            <w:r w:rsidRPr="00BA50B9">
              <w:t>3</w:t>
            </w:r>
          </w:p>
        </w:tc>
      </w:tr>
      <w:tr w:rsidR="00B26602" w:rsidRPr="00BA50B9" w14:paraId="0D203162" w14:textId="77777777" w:rsidTr="00426868">
        <w:trPr>
          <w:trHeight w:val="397"/>
        </w:trPr>
        <w:tc>
          <w:tcPr>
            <w:tcW w:w="273" w:type="pct"/>
          </w:tcPr>
          <w:p w14:paraId="75F67E75" w14:textId="77777777" w:rsidR="00B26602" w:rsidRPr="00BA50B9" w:rsidRDefault="00B26602" w:rsidP="00375CD9">
            <w:pPr>
              <w:jc w:val="center"/>
            </w:pPr>
            <w:r w:rsidRPr="00BA50B9">
              <w:t>12.</w:t>
            </w:r>
          </w:p>
        </w:tc>
        <w:tc>
          <w:tcPr>
            <w:tcW w:w="3653" w:type="pct"/>
            <w:gridSpan w:val="2"/>
          </w:tcPr>
          <w:p w14:paraId="0C5E354F" w14:textId="77777777" w:rsidR="00B26602" w:rsidRPr="00BA50B9" w:rsidRDefault="00B26602" w:rsidP="00BF733C">
            <w:r>
              <w:t xml:space="preserve">Enlist and explain types of planning. </w:t>
            </w:r>
          </w:p>
        </w:tc>
        <w:tc>
          <w:tcPr>
            <w:tcW w:w="359" w:type="pct"/>
          </w:tcPr>
          <w:p w14:paraId="152FD345" w14:textId="77777777" w:rsidR="00B26602" w:rsidRDefault="00B26602" w:rsidP="00375CD9">
            <w:pPr>
              <w:jc w:val="center"/>
            </w:pPr>
            <w:r w:rsidRPr="000B4574">
              <w:t>CO</w:t>
            </w:r>
            <w:r>
              <w:t>2</w:t>
            </w:r>
          </w:p>
        </w:tc>
        <w:tc>
          <w:tcPr>
            <w:tcW w:w="358" w:type="pct"/>
          </w:tcPr>
          <w:p w14:paraId="66C8C10D" w14:textId="77777777" w:rsidR="00B26602" w:rsidRDefault="00B26602" w:rsidP="00375CD9">
            <w:pPr>
              <w:jc w:val="center"/>
            </w:pPr>
            <w:r>
              <w:t>U</w:t>
            </w:r>
          </w:p>
        </w:tc>
        <w:tc>
          <w:tcPr>
            <w:tcW w:w="357" w:type="pct"/>
          </w:tcPr>
          <w:p w14:paraId="3EA2F866" w14:textId="77777777" w:rsidR="00B26602" w:rsidRPr="00BA50B9" w:rsidRDefault="00B26602" w:rsidP="00375CD9">
            <w:pPr>
              <w:jc w:val="center"/>
            </w:pPr>
            <w:r w:rsidRPr="00BA50B9">
              <w:t>3</w:t>
            </w:r>
          </w:p>
        </w:tc>
      </w:tr>
      <w:tr w:rsidR="00B26602" w:rsidRPr="00BA50B9" w14:paraId="298084FF" w14:textId="77777777" w:rsidTr="00426868">
        <w:trPr>
          <w:trHeight w:val="397"/>
        </w:trPr>
        <w:tc>
          <w:tcPr>
            <w:tcW w:w="273" w:type="pct"/>
          </w:tcPr>
          <w:p w14:paraId="2713254A" w14:textId="77777777" w:rsidR="00B26602" w:rsidRPr="00BA50B9" w:rsidRDefault="00B26602" w:rsidP="00375CD9">
            <w:pPr>
              <w:jc w:val="center"/>
            </w:pPr>
            <w:r w:rsidRPr="00BA50B9">
              <w:t>13.</w:t>
            </w:r>
          </w:p>
        </w:tc>
        <w:tc>
          <w:tcPr>
            <w:tcW w:w="3653" w:type="pct"/>
            <w:gridSpan w:val="2"/>
          </w:tcPr>
          <w:p w14:paraId="248A5390" w14:textId="77777777" w:rsidR="00B26602" w:rsidRPr="00BA50B9" w:rsidRDefault="00B26602" w:rsidP="00426868">
            <w:pPr>
              <w:tabs>
                <w:tab w:val="left" w:pos="1085"/>
              </w:tabs>
              <w:spacing w:after="120" w:line="276" w:lineRule="auto"/>
            </w:pPr>
            <w:r>
              <w:t xml:space="preserve">Draw a diagram for Departmentation by product. </w:t>
            </w:r>
          </w:p>
        </w:tc>
        <w:tc>
          <w:tcPr>
            <w:tcW w:w="359" w:type="pct"/>
          </w:tcPr>
          <w:p w14:paraId="69B48052" w14:textId="77777777" w:rsidR="00B26602" w:rsidRDefault="00B26602" w:rsidP="00375CD9">
            <w:pPr>
              <w:jc w:val="center"/>
            </w:pPr>
            <w:r w:rsidRPr="000B4574">
              <w:t>CO</w:t>
            </w:r>
            <w:r>
              <w:t>3</w:t>
            </w:r>
          </w:p>
        </w:tc>
        <w:tc>
          <w:tcPr>
            <w:tcW w:w="358" w:type="pct"/>
          </w:tcPr>
          <w:p w14:paraId="4CABAECB" w14:textId="77777777" w:rsidR="00B26602" w:rsidRDefault="00B26602" w:rsidP="00375CD9">
            <w:pPr>
              <w:jc w:val="center"/>
            </w:pPr>
            <w:r>
              <w:t>An</w:t>
            </w:r>
          </w:p>
        </w:tc>
        <w:tc>
          <w:tcPr>
            <w:tcW w:w="357" w:type="pct"/>
          </w:tcPr>
          <w:p w14:paraId="715D75E3" w14:textId="77777777" w:rsidR="00B26602" w:rsidRPr="00BA50B9" w:rsidRDefault="00B26602" w:rsidP="00375CD9">
            <w:pPr>
              <w:jc w:val="center"/>
            </w:pPr>
            <w:r w:rsidRPr="00BA50B9">
              <w:t>3</w:t>
            </w:r>
          </w:p>
        </w:tc>
      </w:tr>
      <w:tr w:rsidR="00B26602" w:rsidRPr="00BA50B9" w14:paraId="072D1422" w14:textId="77777777" w:rsidTr="00426868">
        <w:trPr>
          <w:trHeight w:val="397"/>
        </w:trPr>
        <w:tc>
          <w:tcPr>
            <w:tcW w:w="273" w:type="pct"/>
          </w:tcPr>
          <w:p w14:paraId="427AE41B" w14:textId="77777777" w:rsidR="00B26602" w:rsidRPr="00BA50B9" w:rsidRDefault="00B26602" w:rsidP="00375CD9">
            <w:pPr>
              <w:jc w:val="center"/>
            </w:pPr>
            <w:r w:rsidRPr="00BA50B9">
              <w:t>14.</w:t>
            </w:r>
          </w:p>
        </w:tc>
        <w:tc>
          <w:tcPr>
            <w:tcW w:w="3653" w:type="pct"/>
            <w:gridSpan w:val="2"/>
          </w:tcPr>
          <w:p w14:paraId="7F8DC5DB" w14:textId="77777777" w:rsidR="00B26602" w:rsidRPr="00BA50B9" w:rsidRDefault="00B26602" w:rsidP="00A659B4">
            <w:pPr>
              <w:spacing w:line="276" w:lineRule="auto"/>
            </w:pPr>
            <w:r>
              <w:t>Write a difference between Authority and power.</w:t>
            </w:r>
          </w:p>
        </w:tc>
        <w:tc>
          <w:tcPr>
            <w:tcW w:w="359" w:type="pct"/>
          </w:tcPr>
          <w:p w14:paraId="7CEC71E5" w14:textId="77777777" w:rsidR="00B26602" w:rsidRDefault="00B26602" w:rsidP="00375CD9">
            <w:pPr>
              <w:jc w:val="center"/>
            </w:pPr>
            <w:r w:rsidRPr="000B4574">
              <w:t>CO</w:t>
            </w:r>
            <w:r>
              <w:t>4</w:t>
            </w:r>
          </w:p>
        </w:tc>
        <w:tc>
          <w:tcPr>
            <w:tcW w:w="358" w:type="pct"/>
          </w:tcPr>
          <w:p w14:paraId="15DA4A77" w14:textId="77777777" w:rsidR="00B26602" w:rsidRDefault="00B26602" w:rsidP="00375CD9">
            <w:pPr>
              <w:jc w:val="center"/>
            </w:pPr>
            <w:r>
              <w:t>U</w:t>
            </w:r>
          </w:p>
        </w:tc>
        <w:tc>
          <w:tcPr>
            <w:tcW w:w="357" w:type="pct"/>
          </w:tcPr>
          <w:p w14:paraId="72677CD6" w14:textId="77777777" w:rsidR="00B26602" w:rsidRPr="00BA50B9" w:rsidRDefault="00B26602" w:rsidP="00375CD9">
            <w:pPr>
              <w:jc w:val="center"/>
            </w:pPr>
            <w:r w:rsidRPr="00BA50B9">
              <w:t>3</w:t>
            </w:r>
          </w:p>
        </w:tc>
      </w:tr>
      <w:tr w:rsidR="00B26602" w:rsidRPr="00BA50B9" w14:paraId="60F1AA89" w14:textId="77777777" w:rsidTr="00426868">
        <w:trPr>
          <w:trHeight w:val="397"/>
        </w:trPr>
        <w:tc>
          <w:tcPr>
            <w:tcW w:w="273" w:type="pct"/>
          </w:tcPr>
          <w:p w14:paraId="676A0F87" w14:textId="77777777" w:rsidR="00B26602" w:rsidRPr="00BA50B9" w:rsidRDefault="00B26602" w:rsidP="00375CD9">
            <w:pPr>
              <w:jc w:val="center"/>
            </w:pPr>
            <w:r w:rsidRPr="00BA50B9">
              <w:t>15.</w:t>
            </w:r>
          </w:p>
        </w:tc>
        <w:tc>
          <w:tcPr>
            <w:tcW w:w="3653" w:type="pct"/>
            <w:gridSpan w:val="2"/>
          </w:tcPr>
          <w:p w14:paraId="6AE28A34" w14:textId="77777777" w:rsidR="00B26602" w:rsidRPr="002342F0" w:rsidRDefault="00B26602" w:rsidP="00A659B4">
            <w:pPr>
              <w:spacing w:after="120" w:line="276" w:lineRule="auto"/>
            </w:pPr>
            <w:r w:rsidRPr="002342F0">
              <w:rPr>
                <w:rFonts w:eastAsiaTheme="minorHAnsi"/>
                <w:bCs/>
              </w:rPr>
              <w:t>Enlist Rewards for an Entrepreneur</w:t>
            </w:r>
            <w:r>
              <w:rPr>
                <w:rFonts w:eastAsiaTheme="minorHAnsi"/>
                <w:bCs/>
              </w:rPr>
              <w:t xml:space="preserve">. </w:t>
            </w:r>
          </w:p>
        </w:tc>
        <w:tc>
          <w:tcPr>
            <w:tcW w:w="359" w:type="pct"/>
          </w:tcPr>
          <w:p w14:paraId="0FDCD6C4" w14:textId="77777777" w:rsidR="00B26602" w:rsidRDefault="00B26602" w:rsidP="00375CD9">
            <w:pPr>
              <w:jc w:val="center"/>
            </w:pPr>
            <w:r w:rsidRPr="000B4574">
              <w:t>CO</w:t>
            </w:r>
            <w:r>
              <w:t>4</w:t>
            </w:r>
          </w:p>
        </w:tc>
        <w:tc>
          <w:tcPr>
            <w:tcW w:w="358" w:type="pct"/>
          </w:tcPr>
          <w:p w14:paraId="2627EA02" w14:textId="77777777" w:rsidR="00B26602" w:rsidRDefault="00B26602" w:rsidP="00375CD9">
            <w:pPr>
              <w:jc w:val="center"/>
            </w:pPr>
            <w:r>
              <w:t>An</w:t>
            </w:r>
          </w:p>
        </w:tc>
        <w:tc>
          <w:tcPr>
            <w:tcW w:w="357" w:type="pct"/>
          </w:tcPr>
          <w:p w14:paraId="6449092B" w14:textId="77777777" w:rsidR="00B26602" w:rsidRPr="00BA50B9" w:rsidRDefault="00B26602" w:rsidP="00375CD9">
            <w:pPr>
              <w:jc w:val="center"/>
            </w:pPr>
            <w:r w:rsidRPr="00BA50B9">
              <w:t>3</w:t>
            </w:r>
          </w:p>
        </w:tc>
      </w:tr>
      <w:tr w:rsidR="00B26602" w:rsidRPr="00BA50B9" w14:paraId="4E4D3985" w14:textId="77777777" w:rsidTr="00426868">
        <w:trPr>
          <w:trHeight w:val="397"/>
        </w:trPr>
        <w:tc>
          <w:tcPr>
            <w:tcW w:w="273" w:type="pct"/>
          </w:tcPr>
          <w:p w14:paraId="32282389" w14:textId="77777777" w:rsidR="00B26602" w:rsidRPr="00BA50B9" w:rsidRDefault="00B26602" w:rsidP="00375CD9">
            <w:pPr>
              <w:jc w:val="center"/>
            </w:pPr>
            <w:r w:rsidRPr="00BA50B9">
              <w:t>16.</w:t>
            </w:r>
          </w:p>
        </w:tc>
        <w:tc>
          <w:tcPr>
            <w:tcW w:w="3653" w:type="pct"/>
            <w:gridSpan w:val="2"/>
          </w:tcPr>
          <w:p w14:paraId="48E80979" w14:textId="77777777" w:rsidR="00B26602" w:rsidRPr="00DA3E62" w:rsidRDefault="00B26602" w:rsidP="00A659B4">
            <w:pPr>
              <w:spacing w:line="276" w:lineRule="auto"/>
            </w:pPr>
            <w:r w:rsidRPr="00DA3E62">
              <w:t xml:space="preserve">State the </w:t>
            </w:r>
            <w:r w:rsidRPr="00DA3E62">
              <w:rPr>
                <w:rFonts w:eastAsiaTheme="minorHAnsi"/>
                <w:bCs/>
                <w:iCs/>
              </w:rPr>
              <w:t xml:space="preserve">main functions of SISI. </w:t>
            </w:r>
          </w:p>
        </w:tc>
        <w:tc>
          <w:tcPr>
            <w:tcW w:w="359" w:type="pct"/>
          </w:tcPr>
          <w:p w14:paraId="08C04479" w14:textId="77777777" w:rsidR="00B26602" w:rsidRDefault="00B26602" w:rsidP="00375CD9">
            <w:pPr>
              <w:jc w:val="center"/>
            </w:pPr>
            <w:r w:rsidRPr="000B4574">
              <w:t>CO</w:t>
            </w:r>
            <w:r>
              <w:t>6</w:t>
            </w:r>
          </w:p>
        </w:tc>
        <w:tc>
          <w:tcPr>
            <w:tcW w:w="358" w:type="pct"/>
          </w:tcPr>
          <w:p w14:paraId="530F7D72" w14:textId="77777777" w:rsidR="00B26602" w:rsidRPr="00BA50B9" w:rsidRDefault="00B26602" w:rsidP="00375CD9">
            <w:pPr>
              <w:jc w:val="center"/>
            </w:pPr>
            <w:r>
              <w:t>U</w:t>
            </w:r>
          </w:p>
        </w:tc>
        <w:tc>
          <w:tcPr>
            <w:tcW w:w="357" w:type="pct"/>
          </w:tcPr>
          <w:p w14:paraId="144C4DB1" w14:textId="77777777" w:rsidR="00B26602" w:rsidRPr="00BA50B9" w:rsidRDefault="00B26602" w:rsidP="00375CD9">
            <w:pPr>
              <w:jc w:val="center"/>
            </w:pPr>
            <w:r w:rsidRPr="00BA50B9">
              <w:t>3</w:t>
            </w:r>
          </w:p>
        </w:tc>
      </w:tr>
      <w:tr w:rsidR="00B26602" w:rsidRPr="00BA50B9" w14:paraId="0A53A0D2" w14:textId="77777777" w:rsidTr="00426868">
        <w:trPr>
          <w:trHeight w:val="552"/>
        </w:trPr>
        <w:tc>
          <w:tcPr>
            <w:tcW w:w="5000" w:type="pct"/>
            <w:gridSpan w:val="6"/>
          </w:tcPr>
          <w:p w14:paraId="03A48254" w14:textId="77777777" w:rsidR="00B26602" w:rsidRDefault="00B26602" w:rsidP="00375CD9">
            <w:pPr>
              <w:jc w:val="center"/>
              <w:rPr>
                <w:b/>
                <w:u w:val="single"/>
              </w:rPr>
            </w:pPr>
          </w:p>
          <w:p w14:paraId="59289047" w14:textId="77777777" w:rsidR="00B26602" w:rsidRPr="00BA50B9" w:rsidRDefault="00B2660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0433E3BD" w14:textId="77777777" w:rsidR="00B26602" w:rsidRDefault="00B26602" w:rsidP="00375CD9">
            <w:pPr>
              <w:jc w:val="center"/>
              <w:rPr>
                <w:b/>
              </w:rPr>
            </w:pPr>
            <w:r>
              <w:rPr>
                <w:b/>
              </w:rPr>
              <w:t>(</w:t>
            </w:r>
            <w:r w:rsidRPr="00BA50B9">
              <w:rPr>
                <w:b/>
              </w:rPr>
              <w:t>Answer any fi</w:t>
            </w:r>
            <w:r>
              <w:rPr>
                <w:b/>
              </w:rPr>
              <w:t>ve Questions from Q.No 17 to 23, Q.No 24 is Compulsory)</w:t>
            </w:r>
          </w:p>
          <w:p w14:paraId="55B48B5F" w14:textId="77777777" w:rsidR="00B26602" w:rsidRPr="00BA50B9" w:rsidRDefault="00B26602" w:rsidP="00375CD9">
            <w:pPr>
              <w:jc w:val="center"/>
              <w:rPr>
                <w:b/>
              </w:rPr>
            </w:pPr>
          </w:p>
        </w:tc>
      </w:tr>
      <w:tr w:rsidR="00B26602" w:rsidRPr="00BA50B9" w14:paraId="71436CF7" w14:textId="77777777" w:rsidTr="00426868">
        <w:trPr>
          <w:trHeight w:val="397"/>
        </w:trPr>
        <w:tc>
          <w:tcPr>
            <w:tcW w:w="273" w:type="pct"/>
          </w:tcPr>
          <w:p w14:paraId="454D3B95" w14:textId="77777777" w:rsidR="00B26602" w:rsidRPr="00BA50B9" w:rsidRDefault="00B26602" w:rsidP="00456504">
            <w:pPr>
              <w:jc w:val="center"/>
            </w:pPr>
            <w:r w:rsidRPr="00BA50B9">
              <w:t>17.</w:t>
            </w:r>
          </w:p>
        </w:tc>
        <w:tc>
          <w:tcPr>
            <w:tcW w:w="237" w:type="pct"/>
          </w:tcPr>
          <w:p w14:paraId="3EF38BCF" w14:textId="77777777" w:rsidR="00B26602" w:rsidRPr="00BA50B9" w:rsidRDefault="00B26602" w:rsidP="00456504">
            <w:pPr>
              <w:jc w:val="center"/>
            </w:pPr>
            <w:r w:rsidRPr="00BA50B9">
              <w:t>a.</w:t>
            </w:r>
          </w:p>
        </w:tc>
        <w:tc>
          <w:tcPr>
            <w:tcW w:w="3416" w:type="pct"/>
          </w:tcPr>
          <w:p w14:paraId="20476562" w14:textId="77777777" w:rsidR="00B26602" w:rsidRPr="00BA50B9" w:rsidRDefault="00B26602" w:rsidP="00456504">
            <w:pPr>
              <w:jc w:val="both"/>
            </w:pPr>
            <w:r>
              <w:t xml:space="preserve">Describe characteristics of management. </w:t>
            </w:r>
          </w:p>
        </w:tc>
        <w:tc>
          <w:tcPr>
            <w:tcW w:w="359" w:type="pct"/>
          </w:tcPr>
          <w:p w14:paraId="6E092AA1" w14:textId="77777777" w:rsidR="00B26602" w:rsidRDefault="00B26602" w:rsidP="00426868">
            <w:pPr>
              <w:jc w:val="center"/>
            </w:pPr>
            <w:r w:rsidRPr="009B21A6">
              <w:t>CO</w:t>
            </w:r>
            <w:r>
              <w:t>1</w:t>
            </w:r>
          </w:p>
        </w:tc>
        <w:tc>
          <w:tcPr>
            <w:tcW w:w="358" w:type="pct"/>
          </w:tcPr>
          <w:p w14:paraId="70B54E02" w14:textId="77777777" w:rsidR="00B26602" w:rsidRPr="00BA50B9" w:rsidRDefault="00B26602" w:rsidP="00456504">
            <w:pPr>
              <w:jc w:val="center"/>
            </w:pPr>
            <w:r>
              <w:t>R</w:t>
            </w:r>
          </w:p>
        </w:tc>
        <w:tc>
          <w:tcPr>
            <w:tcW w:w="357" w:type="pct"/>
          </w:tcPr>
          <w:p w14:paraId="767E95BD" w14:textId="77777777" w:rsidR="00B26602" w:rsidRPr="00BA50B9" w:rsidRDefault="00B26602" w:rsidP="00456504">
            <w:pPr>
              <w:jc w:val="center"/>
            </w:pPr>
            <w:r>
              <w:t>6</w:t>
            </w:r>
          </w:p>
        </w:tc>
      </w:tr>
      <w:tr w:rsidR="00B26602" w:rsidRPr="00BA50B9" w14:paraId="1292BFAC" w14:textId="77777777" w:rsidTr="00426868">
        <w:trPr>
          <w:trHeight w:val="397"/>
        </w:trPr>
        <w:tc>
          <w:tcPr>
            <w:tcW w:w="273" w:type="pct"/>
          </w:tcPr>
          <w:p w14:paraId="42B842EE" w14:textId="77777777" w:rsidR="00B26602" w:rsidRPr="00BA50B9" w:rsidRDefault="00B26602" w:rsidP="00456504">
            <w:pPr>
              <w:jc w:val="center"/>
            </w:pPr>
          </w:p>
        </w:tc>
        <w:tc>
          <w:tcPr>
            <w:tcW w:w="237" w:type="pct"/>
          </w:tcPr>
          <w:p w14:paraId="31EC8066" w14:textId="77777777" w:rsidR="00B26602" w:rsidRPr="00BA50B9" w:rsidRDefault="00B26602" w:rsidP="00456504">
            <w:pPr>
              <w:jc w:val="center"/>
            </w:pPr>
            <w:r>
              <w:t>b.</w:t>
            </w:r>
          </w:p>
        </w:tc>
        <w:tc>
          <w:tcPr>
            <w:tcW w:w="3416" w:type="pct"/>
          </w:tcPr>
          <w:p w14:paraId="59069E06" w14:textId="77777777" w:rsidR="00B26602" w:rsidRPr="00510EC4" w:rsidRDefault="00B26602" w:rsidP="00456504">
            <w:pPr>
              <w:jc w:val="both"/>
              <w:rPr>
                <w:bCs/>
              </w:rPr>
            </w:pPr>
            <w:r>
              <w:rPr>
                <w:bCs/>
              </w:rPr>
              <w:t xml:space="preserve">Illustrate the functional areas of management. </w:t>
            </w:r>
          </w:p>
        </w:tc>
        <w:tc>
          <w:tcPr>
            <w:tcW w:w="359" w:type="pct"/>
          </w:tcPr>
          <w:p w14:paraId="6DE92544" w14:textId="77777777" w:rsidR="00B26602" w:rsidRPr="009B21A6" w:rsidRDefault="00B26602" w:rsidP="00456504">
            <w:pPr>
              <w:jc w:val="center"/>
            </w:pPr>
            <w:r w:rsidRPr="009B21A6">
              <w:t>CO</w:t>
            </w:r>
            <w:r>
              <w:t>1</w:t>
            </w:r>
          </w:p>
        </w:tc>
        <w:tc>
          <w:tcPr>
            <w:tcW w:w="358" w:type="pct"/>
          </w:tcPr>
          <w:p w14:paraId="2447A0C9" w14:textId="77777777" w:rsidR="00B26602" w:rsidRDefault="00B26602" w:rsidP="00456504">
            <w:pPr>
              <w:jc w:val="center"/>
            </w:pPr>
            <w:r>
              <w:t>U</w:t>
            </w:r>
          </w:p>
        </w:tc>
        <w:tc>
          <w:tcPr>
            <w:tcW w:w="357" w:type="pct"/>
          </w:tcPr>
          <w:p w14:paraId="6AEFF4E4" w14:textId="77777777" w:rsidR="00B26602" w:rsidRDefault="00B26602" w:rsidP="00456504">
            <w:pPr>
              <w:jc w:val="center"/>
            </w:pPr>
            <w:r>
              <w:t>6</w:t>
            </w:r>
          </w:p>
        </w:tc>
      </w:tr>
      <w:tr w:rsidR="00B26602" w:rsidRPr="00BA50B9" w14:paraId="547AA822" w14:textId="77777777" w:rsidTr="00426868">
        <w:trPr>
          <w:trHeight w:val="397"/>
        </w:trPr>
        <w:tc>
          <w:tcPr>
            <w:tcW w:w="273" w:type="pct"/>
          </w:tcPr>
          <w:p w14:paraId="22CFF23E" w14:textId="77777777" w:rsidR="00B26602" w:rsidRPr="00BA50B9" w:rsidRDefault="00B26602" w:rsidP="00375CD9">
            <w:pPr>
              <w:jc w:val="center"/>
            </w:pPr>
          </w:p>
        </w:tc>
        <w:tc>
          <w:tcPr>
            <w:tcW w:w="237" w:type="pct"/>
          </w:tcPr>
          <w:p w14:paraId="1E8CF650" w14:textId="77777777" w:rsidR="00B26602" w:rsidRDefault="00B26602" w:rsidP="006272BC">
            <w:pPr>
              <w:jc w:val="center"/>
            </w:pPr>
          </w:p>
        </w:tc>
        <w:tc>
          <w:tcPr>
            <w:tcW w:w="3416" w:type="pct"/>
          </w:tcPr>
          <w:p w14:paraId="20D220F9" w14:textId="77777777" w:rsidR="00B26602" w:rsidRPr="00BA50B9" w:rsidRDefault="00B26602" w:rsidP="00375CD9">
            <w:pPr>
              <w:jc w:val="center"/>
            </w:pPr>
          </w:p>
        </w:tc>
        <w:tc>
          <w:tcPr>
            <w:tcW w:w="359" w:type="pct"/>
          </w:tcPr>
          <w:p w14:paraId="3847B5FE" w14:textId="77777777" w:rsidR="00B26602" w:rsidRPr="00BA50B9" w:rsidRDefault="00B26602" w:rsidP="00375CD9">
            <w:pPr>
              <w:jc w:val="center"/>
            </w:pPr>
          </w:p>
        </w:tc>
        <w:tc>
          <w:tcPr>
            <w:tcW w:w="358" w:type="pct"/>
          </w:tcPr>
          <w:p w14:paraId="321D9A54" w14:textId="77777777" w:rsidR="00B26602" w:rsidRPr="00BA50B9" w:rsidRDefault="00B26602" w:rsidP="00375CD9">
            <w:pPr>
              <w:jc w:val="center"/>
            </w:pPr>
          </w:p>
        </w:tc>
        <w:tc>
          <w:tcPr>
            <w:tcW w:w="357" w:type="pct"/>
          </w:tcPr>
          <w:p w14:paraId="34B6662D" w14:textId="77777777" w:rsidR="00B26602" w:rsidRPr="00BA50B9" w:rsidRDefault="00B26602" w:rsidP="00375CD9">
            <w:pPr>
              <w:jc w:val="center"/>
            </w:pPr>
          </w:p>
        </w:tc>
      </w:tr>
      <w:tr w:rsidR="00B26602" w:rsidRPr="00BA50B9" w14:paraId="017EFE3E" w14:textId="77777777" w:rsidTr="00426868">
        <w:trPr>
          <w:trHeight w:val="397"/>
        </w:trPr>
        <w:tc>
          <w:tcPr>
            <w:tcW w:w="273" w:type="pct"/>
          </w:tcPr>
          <w:p w14:paraId="00910DC0" w14:textId="77777777" w:rsidR="00B26602" w:rsidRPr="00BA50B9" w:rsidRDefault="00B26602" w:rsidP="006272BC">
            <w:pPr>
              <w:jc w:val="center"/>
            </w:pPr>
            <w:r w:rsidRPr="00BA50B9">
              <w:t>1</w:t>
            </w:r>
            <w:r>
              <w:t>8</w:t>
            </w:r>
            <w:r w:rsidRPr="00BA50B9">
              <w:t>.</w:t>
            </w:r>
          </w:p>
        </w:tc>
        <w:tc>
          <w:tcPr>
            <w:tcW w:w="237" w:type="pct"/>
          </w:tcPr>
          <w:p w14:paraId="57C939B8" w14:textId="77777777" w:rsidR="00B26602" w:rsidRPr="00BA50B9" w:rsidRDefault="00B26602" w:rsidP="006272BC">
            <w:pPr>
              <w:jc w:val="center"/>
            </w:pPr>
            <w:r w:rsidRPr="00BA50B9">
              <w:t>a.</w:t>
            </w:r>
          </w:p>
        </w:tc>
        <w:tc>
          <w:tcPr>
            <w:tcW w:w="3416" w:type="pct"/>
          </w:tcPr>
          <w:p w14:paraId="5DB81FCF" w14:textId="77777777" w:rsidR="00B26602" w:rsidRPr="00BA50B9" w:rsidRDefault="00B26602" w:rsidP="006272BC">
            <w:pPr>
              <w:jc w:val="both"/>
            </w:pPr>
            <w:r>
              <w:t xml:space="preserve">Summarize all the steps involved in planning. </w:t>
            </w:r>
          </w:p>
        </w:tc>
        <w:tc>
          <w:tcPr>
            <w:tcW w:w="359" w:type="pct"/>
          </w:tcPr>
          <w:p w14:paraId="7BA936F1" w14:textId="77777777" w:rsidR="00B26602" w:rsidRDefault="00B26602" w:rsidP="006272BC">
            <w:pPr>
              <w:jc w:val="center"/>
            </w:pPr>
            <w:r w:rsidRPr="009B21A6">
              <w:t>CO</w:t>
            </w:r>
            <w:r>
              <w:t>2</w:t>
            </w:r>
          </w:p>
        </w:tc>
        <w:tc>
          <w:tcPr>
            <w:tcW w:w="358" w:type="pct"/>
          </w:tcPr>
          <w:p w14:paraId="25ADA73A" w14:textId="77777777" w:rsidR="00B26602" w:rsidRPr="00BA50B9" w:rsidRDefault="00B26602" w:rsidP="006272BC">
            <w:pPr>
              <w:jc w:val="center"/>
            </w:pPr>
            <w:r>
              <w:t>U</w:t>
            </w:r>
          </w:p>
        </w:tc>
        <w:tc>
          <w:tcPr>
            <w:tcW w:w="357" w:type="pct"/>
          </w:tcPr>
          <w:p w14:paraId="11F5104C" w14:textId="77777777" w:rsidR="00B26602" w:rsidRPr="00BA50B9" w:rsidRDefault="00B26602" w:rsidP="006272BC">
            <w:pPr>
              <w:jc w:val="center"/>
            </w:pPr>
            <w:r>
              <w:t>6</w:t>
            </w:r>
          </w:p>
        </w:tc>
      </w:tr>
      <w:tr w:rsidR="00B26602" w:rsidRPr="00BA50B9" w14:paraId="26E3080F" w14:textId="77777777" w:rsidTr="00426868">
        <w:trPr>
          <w:trHeight w:val="397"/>
        </w:trPr>
        <w:tc>
          <w:tcPr>
            <w:tcW w:w="273" w:type="pct"/>
          </w:tcPr>
          <w:p w14:paraId="7FEC40B3" w14:textId="77777777" w:rsidR="00B26602" w:rsidRPr="00BA50B9" w:rsidRDefault="00B26602" w:rsidP="006272BC">
            <w:pPr>
              <w:jc w:val="center"/>
            </w:pPr>
          </w:p>
        </w:tc>
        <w:tc>
          <w:tcPr>
            <w:tcW w:w="237" w:type="pct"/>
          </w:tcPr>
          <w:p w14:paraId="257B0B5E" w14:textId="77777777" w:rsidR="00B26602" w:rsidRPr="00BA50B9" w:rsidRDefault="00B26602" w:rsidP="006272BC">
            <w:pPr>
              <w:jc w:val="center"/>
            </w:pPr>
            <w:r>
              <w:t>b.</w:t>
            </w:r>
          </w:p>
        </w:tc>
        <w:tc>
          <w:tcPr>
            <w:tcW w:w="3416" w:type="pct"/>
          </w:tcPr>
          <w:p w14:paraId="7C6FC938" w14:textId="77777777" w:rsidR="00B26602" w:rsidRPr="00BA50B9" w:rsidRDefault="00B26602" w:rsidP="00426868">
            <w:r>
              <w:t xml:space="preserve">Explain different types of planning. </w:t>
            </w:r>
          </w:p>
        </w:tc>
        <w:tc>
          <w:tcPr>
            <w:tcW w:w="359" w:type="pct"/>
          </w:tcPr>
          <w:p w14:paraId="678772C3" w14:textId="77777777" w:rsidR="00B26602" w:rsidRPr="00BA50B9" w:rsidRDefault="00B26602" w:rsidP="006272BC">
            <w:pPr>
              <w:jc w:val="center"/>
            </w:pPr>
            <w:r w:rsidRPr="009B21A6">
              <w:t>CO</w:t>
            </w:r>
            <w:r>
              <w:t>2</w:t>
            </w:r>
          </w:p>
        </w:tc>
        <w:tc>
          <w:tcPr>
            <w:tcW w:w="358" w:type="pct"/>
          </w:tcPr>
          <w:p w14:paraId="524A81C6" w14:textId="77777777" w:rsidR="00B26602" w:rsidRPr="00BA50B9" w:rsidRDefault="00B26602" w:rsidP="006272BC">
            <w:pPr>
              <w:jc w:val="center"/>
            </w:pPr>
            <w:r>
              <w:t>R</w:t>
            </w:r>
          </w:p>
        </w:tc>
        <w:tc>
          <w:tcPr>
            <w:tcW w:w="357" w:type="pct"/>
          </w:tcPr>
          <w:p w14:paraId="0F616818" w14:textId="77777777" w:rsidR="00B26602" w:rsidRPr="00BA50B9" w:rsidRDefault="00B26602" w:rsidP="006272BC">
            <w:pPr>
              <w:jc w:val="center"/>
            </w:pPr>
            <w:r>
              <w:t>6</w:t>
            </w:r>
          </w:p>
        </w:tc>
      </w:tr>
      <w:tr w:rsidR="00B26602" w:rsidRPr="00BA50B9" w14:paraId="3F81AD56" w14:textId="77777777" w:rsidTr="00426868">
        <w:trPr>
          <w:trHeight w:val="397"/>
        </w:trPr>
        <w:tc>
          <w:tcPr>
            <w:tcW w:w="273" w:type="pct"/>
          </w:tcPr>
          <w:p w14:paraId="6EB8E8C9" w14:textId="77777777" w:rsidR="00B26602" w:rsidRPr="00BA50B9" w:rsidRDefault="00B26602" w:rsidP="006272BC">
            <w:pPr>
              <w:jc w:val="center"/>
            </w:pPr>
          </w:p>
        </w:tc>
        <w:tc>
          <w:tcPr>
            <w:tcW w:w="237" w:type="pct"/>
          </w:tcPr>
          <w:p w14:paraId="46C74FD8" w14:textId="77777777" w:rsidR="00B26602" w:rsidRPr="00BA50B9" w:rsidRDefault="00B26602" w:rsidP="006272BC">
            <w:pPr>
              <w:jc w:val="center"/>
            </w:pPr>
          </w:p>
        </w:tc>
        <w:tc>
          <w:tcPr>
            <w:tcW w:w="3416" w:type="pct"/>
          </w:tcPr>
          <w:p w14:paraId="674EEFCD" w14:textId="77777777" w:rsidR="00B26602" w:rsidRPr="00BA50B9" w:rsidRDefault="00B26602" w:rsidP="006272BC">
            <w:pPr>
              <w:jc w:val="center"/>
            </w:pPr>
          </w:p>
        </w:tc>
        <w:tc>
          <w:tcPr>
            <w:tcW w:w="359" w:type="pct"/>
          </w:tcPr>
          <w:p w14:paraId="5A527F9C" w14:textId="77777777" w:rsidR="00B26602" w:rsidRPr="00BA50B9" w:rsidRDefault="00B26602" w:rsidP="006272BC">
            <w:pPr>
              <w:jc w:val="center"/>
            </w:pPr>
          </w:p>
        </w:tc>
        <w:tc>
          <w:tcPr>
            <w:tcW w:w="358" w:type="pct"/>
          </w:tcPr>
          <w:p w14:paraId="29F67258" w14:textId="77777777" w:rsidR="00B26602" w:rsidRPr="00BA50B9" w:rsidRDefault="00B26602" w:rsidP="006272BC">
            <w:pPr>
              <w:jc w:val="center"/>
            </w:pPr>
          </w:p>
        </w:tc>
        <w:tc>
          <w:tcPr>
            <w:tcW w:w="357" w:type="pct"/>
          </w:tcPr>
          <w:p w14:paraId="6E8D584E" w14:textId="77777777" w:rsidR="00B26602" w:rsidRPr="00BA50B9" w:rsidRDefault="00B26602" w:rsidP="006272BC">
            <w:pPr>
              <w:jc w:val="center"/>
            </w:pPr>
          </w:p>
        </w:tc>
      </w:tr>
      <w:tr w:rsidR="00B26602" w:rsidRPr="00BA50B9" w14:paraId="44960932" w14:textId="77777777" w:rsidTr="00426868">
        <w:trPr>
          <w:trHeight w:val="397"/>
        </w:trPr>
        <w:tc>
          <w:tcPr>
            <w:tcW w:w="273" w:type="pct"/>
          </w:tcPr>
          <w:p w14:paraId="6CE37F9A" w14:textId="77777777" w:rsidR="00B26602" w:rsidRPr="00BA50B9" w:rsidRDefault="00B26602" w:rsidP="00426868">
            <w:pPr>
              <w:jc w:val="center"/>
            </w:pPr>
            <w:r w:rsidRPr="00BA50B9">
              <w:t>1</w:t>
            </w:r>
            <w:r>
              <w:t>9</w:t>
            </w:r>
            <w:r w:rsidRPr="00BA50B9">
              <w:t>.</w:t>
            </w:r>
          </w:p>
        </w:tc>
        <w:tc>
          <w:tcPr>
            <w:tcW w:w="237" w:type="pct"/>
          </w:tcPr>
          <w:p w14:paraId="6EA31C19" w14:textId="77777777" w:rsidR="00B26602" w:rsidRPr="00BA50B9" w:rsidRDefault="00B26602" w:rsidP="00426868">
            <w:pPr>
              <w:jc w:val="center"/>
            </w:pPr>
            <w:r w:rsidRPr="00BA50B9">
              <w:t>a.</w:t>
            </w:r>
          </w:p>
        </w:tc>
        <w:tc>
          <w:tcPr>
            <w:tcW w:w="3416" w:type="pct"/>
          </w:tcPr>
          <w:p w14:paraId="0279CD51" w14:textId="77777777" w:rsidR="00B26602" w:rsidRPr="00BA50B9" w:rsidRDefault="00B26602" w:rsidP="00426868">
            <w:pPr>
              <w:jc w:val="both"/>
            </w:pPr>
            <w:r>
              <w:t xml:space="preserve">Explain the features involved in nature of organization. </w:t>
            </w:r>
          </w:p>
        </w:tc>
        <w:tc>
          <w:tcPr>
            <w:tcW w:w="359" w:type="pct"/>
          </w:tcPr>
          <w:p w14:paraId="15C65500" w14:textId="77777777" w:rsidR="00B26602" w:rsidRDefault="00B26602" w:rsidP="00426868">
            <w:pPr>
              <w:jc w:val="center"/>
            </w:pPr>
            <w:r w:rsidRPr="009B21A6">
              <w:t>CO</w:t>
            </w:r>
            <w:r>
              <w:t>3</w:t>
            </w:r>
          </w:p>
        </w:tc>
        <w:tc>
          <w:tcPr>
            <w:tcW w:w="358" w:type="pct"/>
          </w:tcPr>
          <w:p w14:paraId="74B799CC" w14:textId="77777777" w:rsidR="00B26602" w:rsidRPr="00BA50B9" w:rsidRDefault="00B26602" w:rsidP="00426868">
            <w:pPr>
              <w:jc w:val="center"/>
            </w:pPr>
            <w:r>
              <w:t>R</w:t>
            </w:r>
          </w:p>
        </w:tc>
        <w:tc>
          <w:tcPr>
            <w:tcW w:w="357" w:type="pct"/>
          </w:tcPr>
          <w:p w14:paraId="42940BD0" w14:textId="77777777" w:rsidR="00B26602" w:rsidRPr="00BA50B9" w:rsidRDefault="00B26602" w:rsidP="00426868">
            <w:pPr>
              <w:jc w:val="center"/>
            </w:pPr>
            <w:r>
              <w:t>6</w:t>
            </w:r>
          </w:p>
        </w:tc>
      </w:tr>
      <w:tr w:rsidR="00B26602" w14:paraId="3C058DEF" w14:textId="77777777" w:rsidTr="00426868">
        <w:trPr>
          <w:trHeight w:val="397"/>
        </w:trPr>
        <w:tc>
          <w:tcPr>
            <w:tcW w:w="273" w:type="pct"/>
          </w:tcPr>
          <w:p w14:paraId="4AEBACD0" w14:textId="77777777" w:rsidR="00B26602" w:rsidRPr="00BA50B9" w:rsidRDefault="00B26602" w:rsidP="008C57B9">
            <w:pPr>
              <w:jc w:val="center"/>
            </w:pPr>
          </w:p>
        </w:tc>
        <w:tc>
          <w:tcPr>
            <w:tcW w:w="237" w:type="pct"/>
          </w:tcPr>
          <w:p w14:paraId="4E5185BF" w14:textId="77777777" w:rsidR="00B26602" w:rsidRPr="00BA50B9" w:rsidRDefault="00B26602" w:rsidP="008C57B9">
            <w:pPr>
              <w:jc w:val="center"/>
            </w:pPr>
            <w:r>
              <w:t>b.</w:t>
            </w:r>
          </w:p>
        </w:tc>
        <w:tc>
          <w:tcPr>
            <w:tcW w:w="3416" w:type="pct"/>
          </w:tcPr>
          <w:p w14:paraId="2884D697" w14:textId="77777777" w:rsidR="00B26602" w:rsidRPr="00510EC4" w:rsidRDefault="00B26602" w:rsidP="008C57B9">
            <w:pPr>
              <w:jc w:val="both"/>
              <w:rPr>
                <w:bCs/>
              </w:rPr>
            </w:pPr>
            <w:r>
              <w:rPr>
                <w:bCs/>
              </w:rPr>
              <w:t xml:space="preserve">Discuss the purpose of organization. </w:t>
            </w:r>
          </w:p>
        </w:tc>
        <w:tc>
          <w:tcPr>
            <w:tcW w:w="359" w:type="pct"/>
          </w:tcPr>
          <w:p w14:paraId="0B292F68" w14:textId="77777777" w:rsidR="00B26602" w:rsidRPr="009B21A6" w:rsidRDefault="00B26602" w:rsidP="008C57B9">
            <w:pPr>
              <w:jc w:val="center"/>
            </w:pPr>
            <w:r w:rsidRPr="009B21A6">
              <w:t>CO</w:t>
            </w:r>
            <w:r>
              <w:t>3</w:t>
            </w:r>
          </w:p>
        </w:tc>
        <w:tc>
          <w:tcPr>
            <w:tcW w:w="358" w:type="pct"/>
          </w:tcPr>
          <w:p w14:paraId="460C665F" w14:textId="77777777" w:rsidR="00B26602" w:rsidRDefault="00B26602" w:rsidP="008C57B9">
            <w:pPr>
              <w:jc w:val="center"/>
            </w:pPr>
            <w:r>
              <w:t>U</w:t>
            </w:r>
          </w:p>
        </w:tc>
        <w:tc>
          <w:tcPr>
            <w:tcW w:w="357" w:type="pct"/>
          </w:tcPr>
          <w:p w14:paraId="64C03030" w14:textId="77777777" w:rsidR="00B26602" w:rsidRDefault="00B26602" w:rsidP="008C57B9">
            <w:pPr>
              <w:jc w:val="center"/>
            </w:pPr>
            <w:r>
              <w:t>6</w:t>
            </w:r>
          </w:p>
        </w:tc>
      </w:tr>
      <w:tr w:rsidR="00B26602" w:rsidRPr="00BA50B9" w14:paraId="7C3044F3" w14:textId="77777777" w:rsidTr="00426868">
        <w:trPr>
          <w:trHeight w:val="397"/>
        </w:trPr>
        <w:tc>
          <w:tcPr>
            <w:tcW w:w="273" w:type="pct"/>
          </w:tcPr>
          <w:p w14:paraId="3C22E443" w14:textId="77777777" w:rsidR="00B26602" w:rsidRPr="00BA50B9" w:rsidRDefault="00B26602" w:rsidP="008C57B9"/>
        </w:tc>
        <w:tc>
          <w:tcPr>
            <w:tcW w:w="237" w:type="pct"/>
          </w:tcPr>
          <w:p w14:paraId="219BC166" w14:textId="77777777" w:rsidR="00B26602" w:rsidRDefault="00B26602" w:rsidP="008C57B9">
            <w:pPr>
              <w:jc w:val="center"/>
            </w:pPr>
          </w:p>
        </w:tc>
        <w:tc>
          <w:tcPr>
            <w:tcW w:w="3416" w:type="pct"/>
          </w:tcPr>
          <w:p w14:paraId="6F571E79" w14:textId="77777777" w:rsidR="00B26602" w:rsidRPr="00BA50B9" w:rsidRDefault="00B26602" w:rsidP="008C57B9">
            <w:pPr>
              <w:jc w:val="center"/>
            </w:pPr>
          </w:p>
        </w:tc>
        <w:tc>
          <w:tcPr>
            <w:tcW w:w="359" w:type="pct"/>
          </w:tcPr>
          <w:p w14:paraId="7C38FF8A" w14:textId="77777777" w:rsidR="00B26602" w:rsidRPr="00BA50B9" w:rsidRDefault="00B26602" w:rsidP="008C57B9">
            <w:pPr>
              <w:jc w:val="center"/>
            </w:pPr>
          </w:p>
        </w:tc>
        <w:tc>
          <w:tcPr>
            <w:tcW w:w="358" w:type="pct"/>
          </w:tcPr>
          <w:p w14:paraId="31B04D71" w14:textId="77777777" w:rsidR="00B26602" w:rsidRPr="00BA50B9" w:rsidRDefault="00B26602" w:rsidP="008C57B9">
            <w:pPr>
              <w:jc w:val="center"/>
            </w:pPr>
          </w:p>
        </w:tc>
        <w:tc>
          <w:tcPr>
            <w:tcW w:w="357" w:type="pct"/>
          </w:tcPr>
          <w:p w14:paraId="5397A8B7" w14:textId="77777777" w:rsidR="00B26602" w:rsidRPr="00BA50B9" w:rsidRDefault="00B26602" w:rsidP="008C57B9">
            <w:pPr>
              <w:jc w:val="center"/>
            </w:pPr>
          </w:p>
        </w:tc>
      </w:tr>
      <w:tr w:rsidR="00B26602" w:rsidRPr="00BA50B9" w14:paraId="5ED0BBA6" w14:textId="77777777" w:rsidTr="00426868">
        <w:trPr>
          <w:trHeight w:val="397"/>
        </w:trPr>
        <w:tc>
          <w:tcPr>
            <w:tcW w:w="273" w:type="pct"/>
          </w:tcPr>
          <w:p w14:paraId="62D221A0" w14:textId="77777777" w:rsidR="00B26602" w:rsidRPr="00BA50B9" w:rsidRDefault="00B26602" w:rsidP="008C57B9">
            <w:pPr>
              <w:jc w:val="center"/>
            </w:pPr>
            <w:r>
              <w:t>20</w:t>
            </w:r>
            <w:r w:rsidRPr="00BA50B9">
              <w:t>.</w:t>
            </w:r>
          </w:p>
        </w:tc>
        <w:tc>
          <w:tcPr>
            <w:tcW w:w="237" w:type="pct"/>
          </w:tcPr>
          <w:p w14:paraId="3260E100" w14:textId="77777777" w:rsidR="00B26602" w:rsidRPr="00BA50B9" w:rsidRDefault="00B26602" w:rsidP="008C57B9">
            <w:pPr>
              <w:jc w:val="center"/>
            </w:pPr>
          </w:p>
        </w:tc>
        <w:tc>
          <w:tcPr>
            <w:tcW w:w="3416" w:type="pct"/>
          </w:tcPr>
          <w:p w14:paraId="49A489BA" w14:textId="77777777" w:rsidR="00B26602" w:rsidRPr="00BA50B9" w:rsidRDefault="00B26602" w:rsidP="008C57B9">
            <w:pPr>
              <w:jc w:val="both"/>
            </w:pPr>
            <w:r>
              <w:t xml:space="preserve">Explain all the characteristics of Entrepreneur. </w:t>
            </w:r>
          </w:p>
        </w:tc>
        <w:tc>
          <w:tcPr>
            <w:tcW w:w="359" w:type="pct"/>
          </w:tcPr>
          <w:p w14:paraId="48447E69" w14:textId="77777777" w:rsidR="00B26602" w:rsidRDefault="00B26602" w:rsidP="008C57B9">
            <w:pPr>
              <w:jc w:val="center"/>
            </w:pPr>
            <w:r w:rsidRPr="009B21A6">
              <w:t>CO</w:t>
            </w:r>
            <w:r>
              <w:t>4</w:t>
            </w:r>
          </w:p>
        </w:tc>
        <w:tc>
          <w:tcPr>
            <w:tcW w:w="358" w:type="pct"/>
          </w:tcPr>
          <w:p w14:paraId="06B253D2" w14:textId="77777777" w:rsidR="00B26602" w:rsidRPr="00BA50B9" w:rsidRDefault="00B26602" w:rsidP="008C57B9">
            <w:pPr>
              <w:jc w:val="center"/>
            </w:pPr>
            <w:r>
              <w:t>R</w:t>
            </w:r>
          </w:p>
        </w:tc>
        <w:tc>
          <w:tcPr>
            <w:tcW w:w="357" w:type="pct"/>
          </w:tcPr>
          <w:p w14:paraId="02465252" w14:textId="77777777" w:rsidR="00B26602" w:rsidRPr="00BA50B9" w:rsidRDefault="00B26602" w:rsidP="008C57B9">
            <w:pPr>
              <w:jc w:val="center"/>
            </w:pPr>
            <w:r>
              <w:t>12</w:t>
            </w:r>
          </w:p>
        </w:tc>
      </w:tr>
      <w:tr w:rsidR="00B26602" w:rsidRPr="00BA50B9" w14:paraId="74B30B2D" w14:textId="77777777" w:rsidTr="00426868">
        <w:trPr>
          <w:trHeight w:val="397"/>
        </w:trPr>
        <w:tc>
          <w:tcPr>
            <w:tcW w:w="273" w:type="pct"/>
          </w:tcPr>
          <w:p w14:paraId="08BBC16D" w14:textId="77777777" w:rsidR="00B26602" w:rsidRPr="00BA50B9" w:rsidRDefault="00B26602" w:rsidP="008C57B9">
            <w:pPr>
              <w:jc w:val="center"/>
            </w:pPr>
          </w:p>
        </w:tc>
        <w:tc>
          <w:tcPr>
            <w:tcW w:w="237" w:type="pct"/>
          </w:tcPr>
          <w:p w14:paraId="25F82F37" w14:textId="77777777" w:rsidR="00B26602" w:rsidRDefault="00B26602" w:rsidP="008C57B9">
            <w:pPr>
              <w:jc w:val="center"/>
            </w:pPr>
          </w:p>
        </w:tc>
        <w:tc>
          <w:tcPr>
            <w:tcW w:w="3416" w:type="pct"/>
          </w:tcPr>
          <w:p w14:paraId="3D3828CC" w14:textId="77777777" w:rsidR="00B26602" w:rsidRPr="00BA50B9" w:rsidRDefault="00B26602" w:rsidP="008C57B9">
            <w:pPr>
              <w:jc w:val="center"/>
            </w:pPr>
          </w:p>
        </w:tc>
        <w:tc>
          <w:tcPr>
            <w:tcW w:w="359" w:type="pct"/>
          </w:tcPr>
          <w:p w14:paraId="2E81EF74" w14:textId="77777777" w:rsidR="00B26602" w:rsidRPr="00BA50B9" w:rsidRDefault="00B26602" w:rsidP="008C57B9">
            <w:pPr>
              <w:jc w:val="center"/>
            </w:pPr>
          </w:p>
        </w:tc>
        <w:tc>
          <w:tcPr>
            <w:tcW w:w="358" w:type="pct"/>
          </w:tcPr>
          <w:p w14:paraId="49CC0AB5" w14:textId="77777777" w:rsidR="00B26602" w:rsidRPr="00BA50B9" w:rsidRDefault="00B26602" w:rsidP="008C57B9">
            <w:pPr>
              <w:jc w:val="center"/>
            </w:pPr>
          </w:p>
        </w:tc>
        <w:tc>
          <w:tcPr>
            <w:tcW w:w="357" w:type="pct"/>
          </w:tcPr>
          <w:p w14:paraId="33C3AC3A" w14:textId="77777777" w:rsidR="00B26602" w:rsidRPr="00BA50B9" w:rsidRDefault="00B26602" w:rsidP="008C57B9">
            <w:pPr>
              <w:jc w:val="center"/>
            </w:pPr>
          </w:p>
        </w:tc>
      </w:tr>
      <w:tr w:rsidR="00B26602" w:rsidRPr="00BA50B9" w14:paraId="7025690A" w14:textId="77777777" w:rsidTr="00426868">
        <w:trPr>
          <w:trHeight w:val="397"/>
        </w:trPr>
        <w:tc>
          <w:tcPr>
            <w:tcW w:w="273" w:type="pct"/>
          </w:tcPr>
          <w:p w14:paraId="13C0C2F3" w14:textId="77777777" w:rsidR="00B26602" w:rsidRPr="00BA50B9" w:rsidRDefault="00B26602" w:rsidP="008C57B9">
            <w:pPr>
              <w:jc w:val="center"/>
            </w:pPr>
            <w:r>
              <w:t>21</w:t>
            </w:r>
            <w:r w:rsidRPr="00BA50B9">
              <w:t>.</w:t>
            </w:r>
          </w:p>
        </w:tc>
        <w:tc>
          <w:tcPr>
            <w:tcW w:w="237" w:type="pct"/>
          </w:tcPr>
          <w:p w14:paraId="650392A8" w14:textId="77777777" w:rsidR="00B26602" w:rsidRPr="00BA50B9" w:rsidRDefault="00B26602" w:rsidP="008C57B9">
            <w:pPr>
              <w:jc w:val="center"/>
            </w:pPr>
          </w:p>
        </w:tc>
        <w:tc>
          <w:tcPr>
            <w:tcW w:w="3416" w:type="pct"/>
          </w:tcPr>
          <w:p w14:paraId="551E2194" w14:textId="77777777" w:rsidR="00B26602" w:rsidRPr="00BA50B9" w:rsidRDefault="00B26602" w:rsidP="008C57B9">
            <w:pPr>
              <w:jc w:val="both"/>
            </w:pPr>
            <w:r>
              <w:rPr>
                <w:bCs/>
              </w:rPr>
              <w:t>Explain the role of small-scale industries in economic development of our country.</w:t>
            </w:r>
          </w:p>
        </w:tc>
        <w:tc>
          <w:tcPr>
            <w:tcW w:w="359" w:type="pct"/>
          </w:tcPr>
          <w:p w14:paraId="7FFB0FD7" w14:textId="77777777" w:rsidR="00B26602" w:rsidRDefault="00B26602" w:rsidP="008C57B9">
            <w:pPr>
              <w:jc w:val="center"/>
            </w:pPr>
            <w:r w:rsidRPr="009B21A6">
              <w:t>CO</w:t>
            </w:r>
            <w:r>
              <w:t>5</w:t>
            </w:r>
          </w:p>
        </w:tc>
        <w:tc>
          <w:tcPr>
            <w:tcW w:w="358" w:type="pct"/>
          </w:tcPr>
          <w:p w14:paraId="5D9BAC94" w14:textId="77777777" w:rsidR="00B26602" w:rsidRPr="00BA50B9" w:rsidRDefault="00B26602" w:rsidP="008C57B9">
            <w:pPr>
              <w:jc w:val="center"/>
            </w:pPr>
            <w:r>
              <w:t>U</w:t>
            </w:r>
          </w:p>
        </w:tc>
        <w:tc>
          <w:tcPr>
            <w:tcW w:w="357" w:type="pct"/>
          </w:tcPr>
          <w:p w14:paraId="3838A52C" w14:textId="77777777" w:rsidR="00B26602" w:rsidRPr="00BA50B9" w:rsidRDefault="00B26602" w:rsidP="008C57B9">
            <w:pPr>
              <w:jc w:val="center"/>
            </w:pPr>
            <w:r>
              <w:t>12</w:t>
            </w:r>
          </w:p>
        </w:tc>
      </w:tr>
      <w:tr w:rsidR="00B26602" w:rsidRPr="00BA50B9" w14:paraId="697BB93C" w14:textId="77777777" w:rsidTr="00426868">
        <w:trPr>
          <w:trHeight w:val="397"/>
        </w:trPr>
        <w:tc>
          <w:tcPr>
            <w:tcW w:w="273" w:type="pct"/>
          </w:tcPr>
          <w:p w14:paraId="663B9F97" w14:textId="77777777" w:rsidR="00B26602" w:rsidRPr="00BA50B9" w:rsidRDefault="00B26602" w:rsidP="008C57B9">
            <w:pPr>
              <w:jc w:val="center"/>
            </w:pPr>
          </w:p>
        </w:tc>
        <w:tc>
          <w:tcPr>
            <w:tcW w:w="237" w:type="pct"/>
          </w:tcPr>
          <w:p w14:paraId="1866408B" w14:textId="77777777" w:rsidR="00B26602" w:rsidRDefault="00B26602" w:rsidP="008C57B9">
            <w:pPr>
              <w:jc w:val="center"/>
            </w:pPr>
          </w:p>
        </w:tc>
        <w:tc>
          <w:tcPr>
            <w:tcW w:w="3416" w:type="pct"/>
          </w:tcPr>
          <w:p w14:paraId="25C6E26C" w14:textId="77777777" w:rsidR="00B26602" w:rsidRPr="00BA50B9" w:rsidRDefault="00B26602" w:rsidP="008C57B9">
            <w:pPr>
              <w:jc w:val="center"/>
            </w:pPr>
          </w:p>
        </w:tc>
        <w:tc>
          <w:tcPr>
            <w:tcW w:w="359" w:type="pct"/>
          </w:tcPr>
          <w:p w14:paraId="59E91F7A" w14:textId="77777777" w:rsidR="00B26602" w:rsidRPr="00BA50B9" w:rsidRDefault="00B26602" w:rsidP="008C57B9">
            <w:pPr>
              <w:jc w:val="center"/>
            </w:pPr>
          </w:p>
        </w:tc>
        <w:tc>
          <w:tcPr>
            <w:tcW w:w="358" w:type="pct"/>
          </w:tcPr>
          <w:p w14:paraId="5F6967C8" w14:textId="77777777" w:rsidR="00B26602" w:rsidRPr="00BA50B9" w:rsidRDefault="00B26602" w:rsidP="008C57B9">
            <w:pPr>
              <w:jc w:val="center"/>
            </w:pPr>
          </w:p>
        </w:tc>
        <w:tc>
          <w:tcPr>
            <w:tcW w:w="357" w:type="pct"/>
          </w:tcPr>
          <w:p w14:paraId="69BF430A" w14:textId="77777777" w:rsidR="00B26602" w:rsidRPr="00BA50B9" w:rsidRDefault="00B26602" w:rsidP="008C57B9">
            <w:pPr>
              <w:jc w:val="center"/>
            </w:pPr>
          </w:p>
        </w:tc>
      </w:tr>
      <w:tr w:rsidR="00B26602" w:rsidRPr="00BA50B9" w14:paraId="18350656" w14:textId="77777777" w:rsidTr="00426868">
        <w:trPr>
          <w:trHeight w:val="397"/>
        </w:trPr>
        <w:tc>
          <w:tcPr>
            <w:tcW w:w="273" w:type="pct"/>
          </w:tcPr>
          <w:p w14:paraId="4A7E347F" w14:textId="77777777" w:rsidR="00B26602" w:rsidRPr="00BA50B9" w:rsidRDefault="00B26602" w:rsidP="008C57B9">
            <w:pPr>
              <w:jc w:val="center"/>
            </w:pPr>
            <w:r>
              <w:t>22</w:t>
            </w:r>
            <w:r w:rsidRPr="00BA50B9">
              <w:t>.</w:t>
            </w:r>
          </w:p>
        </w:tc>
        <w:tc>
          <w:tcPr>
            <w:tcW w:w="237" w:type="pct"/>
          </w:tcPr>
          <w:p w14:paraId="66B0D615" w14:textId="77777777" w:rsidR="00B26602" w:rsidRPr="00BA50B9" w:rsidRDefault="00B26602" w:rsidP="008C57B9">
            <w:pPr>
              <w:jc w:val="center"/>
            </w:pPr>
            <w:r w:rsidRPr="00BA50B9">
              <w:t>a.</w:t>
            </w:r>
          </w:p>
        </w:tc>
        <w:tc>
          <w:tcPr>
            <w:tcW w:w="3416" w:type="pct"/>
          </w:tcPr>
          <w:p w14:paraId="2911DDB0" w14:textId="77777777" w:rsidR="00B26602" w:rsidRPr="00BA50B9" w:rsidRDefault="00B26602" w:rsidP="008C57B9">
            <w:pPr>
              <w:jc w:val="both"/>
            </w:pPr>
            <w:r>
              <w:t xml:space="preserve">State the advantages of having sound objectives in planning. </w:t>
            </w:r>
          </w:p>
        </w:tc>
        <w:tc>
          <w:tcPr>
            <w:tcW w:w="359" w:type="pct"/>
          </w:tcPr>
          <w:p w14:paraId="2D727EA8" w14:textId="77777777" w:rsidR="00B26602" w:rsidRDefault="00B26602" w:rsidP="008C57B9">
            <w:pPr>
              <w:jc w:val="center"/>
            </w:pPr>
            <w:r w:rsidRPr="009B21A6">
              <w:t>CO</w:t>
            </w:r>
            <w:r>
              <w:t>2</w:t>
            </w:r>
          </w:p>
        </w:tc>
        <w:tc>
          <w:tcPr>
            <w:tcW w:w="358" w:type="pct"/>
          </w:tcPr>
          <w:p w14:paraId="1C71C515" w14:textId="77777777" w:rsidR="00B26602" w:rsidRPr="00BA50B9" w:rsidRDefault="00B26602" w:rsidP="008C57B9">
            <w:pPr>
              <w:jc w:val="center"/>
            </w:pPr>
            <w:r>
              <w:t>An</w:t>
            </w:r>
          </w:p>
        </w:tc>
        <w:tc>
          <w:tcPr>
            <w:tcW w:w="357" w:type="pct"/>
          </w:tcPr>
          <w:p w14:paraId="53A26622" w14:textId="77777777" w:rsidR="00B26602" w:rsidRPr="00BA50B9" w:rsidRDefault="00B26602" w:rsidP="008C57B9">
            <w:pPr>
              <w:jc w:val="center"/>
            </w:pPr>
            <w:r>
              <w:t>6</w:t>
            </w:r>
          </w:p>
        </w:tc>
      </w:tr>
      <w:tr w:rsidR="00B26602" w14:paraId="2DDDB432" w14:textId="77777777" w:rsidTr="00426868">
        <w:trPr>
          <w:trHeight w:val="397"/>
        </w:trPr>
        <w:tc>
          <w:tcPr>
            <w:tcW w:w="273" w:type="pct"/>
          </w:tcPr>
          <w:p w14:paraId="4540DEDE" w14:textId="77777777" w:rsidR="00B26602" w:rsidRPr="00BA50B9" w:rsidRDefault="00B26602" w:rsidP="008C57B9">
            <w:pPr>
              <w:jc w:val="center"/>
            </w:pPr>
          </w:p>
        </w:tc>
        <w:tc>
          <w:tcPr>
            <w:tcW w:w="237" w:type="pct"/>
          </w:tcPr>
          <w:p w14:paraId="64B2CB61" w14:textId="77777777" w:rsidR="00B26602" w:rsidRPr="00BA50B9" w:rsidRDefault="00B26602" w:rsidP="008C57B9">
            <w:pPr>
              <w:jc w:val="center"/>
            </w:pPr>
            <w:r>
              <w:t>b.</w:t>
            </w:r>
          </w:p>
        </w:tc>
        <w:tc>
          <w:tcPr>
            <w:tcW w:w="3416" w:type="pct"/>
          </w:tcPr>
          <w:p w14:paraId="3A31352F" w14:textId="77777777" w:rsidR="00B26602" w:rsidRPr="00510EC4" w:rsidRDefault="00B26602" w:rsidP="008C57B9">
            <w:pPr>
              <w:jc w:val="both"/>
              <w:rPr>
                <w:bCs/>
              </w:rPr>
            </w:pPr>
            <w:r>
              <w:t>Enlist all the differences in strategic and operational planning.</w:t>
            </w:r>
          </w:p>
        </w:tc>
        <w:tc>
          <w:tcPr>
            <w:tcW w:w="359" w:type="pct"/>
          </w:tcPr>
          <w:p w14:paraId="0CD229F6" w14:textId="77777777" w:rsidR="00B26602" w:rsidRPr="009B21A6" w:rsidRDefault="00B26602" w:rsidP="00426868">
            <w:pPr>
              <w:jc w:val="center"/>
            </w:pPr>
            <w:r w:rsidRPr="009B21A6">
              <w:t>CO</w:t>
            </w:r>
            <w:r>
              <w:t>2</w:t>
            </w:r>
          </w:p>
        </w:tc>
        <w:tc>
          <w:tcPr>
            <w:tcW w:w="358" w:type="pct"/>
          </w:tcPr>
          <w:p w14:paraId="75A08CB1" w14:textId="77777777" w:rsidR="00B26602" w:rsidRDefault="00B26602" w:rsidP="008C57B9">
            <w:pPr>
              <w:jc w:val="center"/>
            </w:pPr>
            <w:r>
              <w:t>U</w:t>
            </w:r>
          </w:p>
        </w:tc>
        <w:tc>
          <w:tcPr>
            <w:tcW w:w="357" w:type="pct"/>
          </w:tcPr>
          <w:p w14:paraId="2B4269B3" w14:textId="77777777" w:rsidR="00B26602" w:rsidRDefault="00B26602" w:rsidP="008C57B9">
            <w:pPr>
              <w:jc w:val="center"/>
            </w:pPr>
            <w:r>
              <w:t>6</w:t>
            </w:r>
          </w:p>
        </w:tc>
      </w:tr>
      <w:tr w:rsidR="00B26602" w:rsidRPr="00BA50B9" w14:paraId="71A66911" w14:textId="77777777" w:rsidTr="00426868">
        <w:trPr>
          <w:trHeight w:val="397"/>
        </w:trPr>
        <w:tc>
          <w:tcPr>
            <w:tcW w:w="273" w:type="pct"/>
          </w:tcPr>
          <w:p w14:paraId="2D56B689" w14:textId="77777777" w:rsidR="00B26602" w:rsidRPr="00BA50B9" w:rsidRDefault="00B26602" w:rsidP="008C57B9">
            <w:pPr>
              <w:jc w:val="center"/>
            </w:pPr>
          </w:p>
        </w:tc>
        <w:tc>
          <w:tcPr>
            <w:tcW w:w="237" w:type="pct"/>
          </w:tcPr>
          <w:p w14:paraId="72A56D79" w14:textId="77777777" w:rsidR="00B26602" w:rsidRDefault="00B26602" w:rsidP="008C57B9">
            <w:pPr>
              <w:jc w:val="center"/>
            </w:pPr>
          </w:p>
        </w:tc>
        <w:tc>
          <w:tcPr>
            <w:tcW w:w="3416" w:type="pct"/>
          </w:tcPr>
          <w:p w14:paraId="4F65B4A4" w14:textId="77777777" w:rsidR="00B26602" w:rsidRPr="00BA50B9" w:rsidRDefault="00B26602" w:rsidP="008C57B9">
            <w:pPr>
              <w:jc w:val="center"/>
            </w:pPr>
          </w:p>
        </w:tc>
        <w:tc>
          <w:tcPr>
            <w:tcW w:w="359" w:type="pct"/>
          </w:tcPr>
          <w:p w14:paraId="0BCFD0D2" w14:textId="77777777" w:rsidR="00B26602" w:rsidRPr="00BA50B9" w:rsidRDefault="00B26602" w:rsidP="008C57B9">
            <w:pPr>
              <w:jc w:val="center"/>
            </w:pPr>
          </w:p>
        </w:tc>
        <w:tc>
          <w:tcPr>
            <w:tcW w:w="358" w:type="pct"/>
          </w:tcPr>
          <w:p w14:paraId="3E8AC894" w14:textId="77777777" w:rsidR="00B26602" w:rsidRPr="00BA50B9" w:rsidRDefault="00B26602" w:rsidP="008C57B9">
            <w:pPr>
              <w:jc w:val="center"/>
            </w:pPr>
          </w:p>
        </w:tc>
        <w:tc>
          <w:tcPr>
            <w:tcW w:w="357" w:type="pct"/>
          </w:tcPr>
          <w:p w14:paraId="6D3DA9C2" w14:textId="77777777" w:rsidR="00B26602" w:rsidRPr="00BA50B9" w:rsidRDefault="00B26602" w:rsidP="008C57B9">
            <w:pPr>
              <w:jc w:val="center"/>
            </w:pPr>
          </w:p>
        </w:tc>
      </w:tr>
      <w:tr w:rsidR="00B26602" w:rsidRPr="00BA50B9" w14:paraId="5BFC3B94" w14:textId="77777777" w:rsidTr="00426868">
        <w:trPr>
          <w:trHeight w:val="397"/>
        </w:trPr>
        <w:tc>
          <w:tcPr>
            <w:tcW w:w="273" w:type="pct"/>
          </w:tcPr>
          <w:p w14:paraId="1819991B" w14:textId="77777777" w:rsidR="00B26602" w:rsidRPr="00BA50B9" w:rsidRDefault="00B26602" w:rsidP="008C57B9">
            <w:pPr>
              <w:jc w:val="center"/>
            </w:pPr>
            <w:r>
              <w:t>23</w:t>
            </w:r>
            <w:r w:rsidRPr="00BA50B9">
              <w:t>.</w:t>
            </w:r>
          </w:p>
        </w:tc>
        <w:tc>
          <w:tcPr>
            <w:tcW w:w="237" w:type="pct"/>
          </w:tcPr>
          <w:p w14:paraId="291351E3" w14:textId="77777777" w:rsidR="00B26602" w:rsidRPr="00BA50B9" w:rsidRDefault="00B26602" w:rsidP="008C57B9">
            <w:pPr>
              <w:jc w:val="center"/>
            </w:pPr>
          </w:p>
        </w:tc>
        <w:tc>
          <w:tcPr>
            <w:tcW w:w="3416" w:type="pct"/>
          </w:tcPr>
          <w:p w14:paraId="65394A54" w14:textId="77777777" w:rsidR="00B26602" w:rsidRPr="00BA50B9" w:rsidRDefault="00B26602" w:rsidP="008C57B9">
            <w:pPr>
              <w:jc w:val="both"/>
            </w:pPr>
            <w:r>
              <w:t xml:space="preserve">Explain the Departmentation in brief for function, product and territory. </w:t>
            </w:r>
          </w:p>
        </w:tc>
        <w:tc>
          <w:tcPr>
            <w:tcW w:w="359" w:type="pct"/>
          </w:tcPr>
          <w:p w14:paraId="61E562B0" w14:textId="77777777" w:rsidR="00B26602" w:rsidRDefault="00B26602" w:rsidP="008C57B9">
            <w:pPr>
              <w:jc w:val="center"/>
            </w:pPr>
            <w:r w:rsidRPr="009B21A6">
              <w:t>CO</w:t>
            </w:r>
            <w:r>
              <w:t>3</w:t>
            </w:r>
          </w:p>
        </w:tc>
        <w:tc>
          <w:tcPr>
            <w:tcW w:w="358" w:type="pct"/>
          </w:tcPr>
          <w:p w14:paraId="3807E28A" w14:textId="77777777" w:rsidR="00B26602" w:rsidRPr="00BA50B9" w:rsidRDefault="00B26602" w:rsidP="008C57B9">
            <w:pPr>
              <w:jc w:val="center"/>
            </w:pPr>
            <w:r>
              <w:t>U</w:t>
            </w:r>
          </w:p>
        </w:tc>
        <w:tc>
          <w:tcPr>
            <w:tcW w:w="357" w:type="pct"/>
          </w:tcPr>
          <w:p w14:paraId="218A917D" w14:textId="77777777" w:rsidR="00B26602" w:rsidRPr="00BA50B9" w:rsidRDefault="00B26602" w:rsidP="008C57B9">
            <w:pPr>
              <w:jc w:val="center"/>
            </w:pPr>
            <w:r>
              <w:t>12</w:t>
            </w:r>
          </w:p>
        </w:tc>
      </w:tr>
      <w:tr w:rsidR="00B26602" w:rsidRPr="00BA50B9" w14:paraId="231300DB" w14:textId="77777777" w:rsidTr="00426868">
        <w:trPr>
          <w:trHeight w:val="552"/>
        </w:trPr>
        <w:tc>
          <w:tcPr>
            <w:tcW w:w="5000" w:type="pct"/>
            <w:gridSpan w:val="6"/>
            <w:vAlign w:val="center"/>
          </w:tcPr>
          <w:p w14:paraId="76868E6E" w14:textId="77777777" w:rsidR="00B26602" w:rsidRPr="00D34534" w:rsidRDefault="00B26602" w:rsidP="008C57B9">
            <w:pPr>
              <w:jc w:val="center"/>
              <w:rPr>
                <w:b/>
                <w:bCs/>
              </w:rPr>
            </w:pPr>
            <w:r w:rsidRPr="00D34534">
              <w:rPr>
                <w:b/>
                <w:bCs/>
              </w:rPr>
              <w:t>COMPULSORY QUESTION</w:t>
            </w:r>
          </w:p>
        </w:tc>
      </w:tr>
      <w:tr w:rsidR="00B26602" w:rsidRPr="00BA50B9" w14:paraId="30F6979E" w14:textId="77777777" w:rsidTr="00426868">
        <w:trPr>
          <w:trHeight w:val="397"/>
        </w:trPr>
        <w:tc>
          <w:tcPr>
            <w:tcW w:w="273" w:type="pct"/>
          </w:tcPr>
          <w:p w14:paraId="2B14A4CE" w14:textId="77777777" w:rsidR="00B26602" w:rsidRPr="00BA50B9" w:rsidRDefault="00B26602" w:rsidP="008C57B9">
            <w:pPr>
              <w:jc w:val="center"/>
            </w:pPr>
            <w:r>
              <w:t>24</w:t>
            </w:r>
            <w:r w:rsidRPr="00BA50B9">
              <w:t>.</w:t>
            </w:r>
          </w:p>
        </w:tc>
        <w:tc>
          <w:tcPr>
            <w:tcW w:w="237" w:type="pct"/>
          </w:tcPr>
          <w:p w14:paraId="5203451B" w14:textId="77777777" w:rsidR="00B26602" w:rsidRPr="00BA50B9" w:rsidRDefault="00B26602" w:rsidP="008C57B9">
            <w:pPr>
              <w:jc w:val="center"/>
            </w:pPr>
          </w:p>
        </w:tc>
        <w:tc>
          <w:tcPr>
            <w:tcW w:w="3416" w:type="pct"/>
          </w:tcPr>
          <w:p w14:paraId="627F0794" w14:textId="77777777" w:rsidR="00B26602" w:rsidRPr="00082493" w:rsidRDefault="00B26602" w:rsidP="008C57B9">
            <w:pPr>
              <w:jc w:val="both"/>
            </w:pPr>
            <w:r w:rsidRPr="00082493">
              <w:t>Enlist and exp</w:t>
            </w:r>
            <w:r>
              <w:t>l</w:t>
            </w:r>
            <w:r w:rsidRPr="00082493">
              <w:t xml:space="preserve">ain all the activities of </w:t>
            </w:r>
            <w:r w:rsidRPr="00082493">
              <w:rPr>
                <w:rFonts w:eastAsiaTheme="minorHAnsi"/>
                <w:bCs/>
              </w:rPr>
              <w:t>Small Industries Development Organization</w:t>
            </w:r>
            <w:r>
              <w:rPr>
                <w:rFonts w:eastAsiaTheme="minorHAnsi"/>
                <w:bCs/>
              </w:rPr>
              <w:t>.</w:t>
            </w:r>
          </w:p>
        </w:tc>
        <w:tc>
          <w:tcPr>
            <w:tcW w:w="359" w:type="pct"/>
          </w:tcPr>
          <w:p w14:paraId="3E52B2C0" w14:textId="77777777" w:rsidR="00B26602" w:rsidRDefault="00B26602" w:rsidP="008C57B9">
            <w:pPr>
              <w:jc w:val="center"/>
            </w:pPr>
            <w:r w:rsidRPr="009B21A6">
              <w:t>CO</w:t>
            </w:r>
            <w:r>
              <w:t>6</w:t>
            </w:r>
          </w:p>
        </w:tc>
        <w:tc>
          <w:tcPr>
            <w:tcW w:w="358" w:type="pct"/>
          </w:tcPr>
          <w:p w14:paraId="05A03E81" w14:textId="77777777" w:rsidR="00B26602" w:rsidRPr="00BA50B9" w:rsidRDefault="00B26602" w:rsidP="008C57B9">
            <w:pPr>
              <w:jc w:val="center"/>
            </w:pPr>
            <w:r>
              <w:t>U</w:t>
            </w:r>
          </w:p>
        </w:tc>
        <w:tc>
          <w:tcPr>
            <w:tcW w:w="357" w:type="pct"/>
          </w:tcPr>
          <w:p w14:paraId="6F8A8AAA" w14:textId="77777777" w:rsidR="00B26602" w:rsidRPr="00BA50B9" w:rsidRDefault="00B26602" w:rsidP="008C57B9">
            <w:pPr>
              <w:jc w:val="center"/>
            </w:pPr>
            <w:r>
              <w:t>12</w:t>
            </w:r>
          </w:p>
        </w:tc>
      </w:tr>
    </w:tbl>
    <w:p w14:paraId="7F23459C" w14:textId="77777777" w:rsidR="00B26602" w:rsidRDefault="00B26602" w:rsidP="002E336A"/>
    <w:tbl>
      <w:tblPr>
        <w:tblStyle w:val="TableGrid"/>
        <w:tblW w:w="0" w:type="auto"/>
        <w:tblLook w:val="04A0" w:firstRow="1" w:lastRow="0" w:firstColumn="1" w:lastColumn="0" w:noHBand="0" w:noVBand="1"/>
      </w:tblPr>
      <w:tblGrid>
        <w:gridCol w:w="674"/>
        <w:gridCol w:w="8343"/>
      </w:tblGrid>
      <w:tr w:rsidR="00B26602" w14:paraId="5F052155" w14:textId="77777777" w:rsidTr="00426868">
        <w:tc>
          <w:tcPr>
            <w:tcW w:w="675" w:type="dxa"/>
          </w:tcPr>
          <w:p w14:paraId="0732813D" w14:textId="77777777" w:rsidR="00B26602" w:rsidRDefault="00B26602" w:rsidP="00426868"/>
        </w:tc>
        <w:tc>
          <w:tcPr>
            <w:tcW w:w="9782" w:type="dxa"/>
          </w:tcPr>
          <w:p w14:paraId="3794B589" w14:textId="77777777" w:rsidR="00B26602" w:rsidRPr="007E5F37" w:rsidRDefault="00B26602" w:rsidP="00426868">
            <w:pPr>
              <w:jc w:val="center"/>
              <w:rPr>
                <w:b/>
              </w:rPr>
            </w:pPr>
            <w:r w:rsidRPr="007E5F37">
              <w:rPr>
                <w:b/>
              </w:rPr>
              <w:t>COURSE OUTCOMES</w:t>
            </w:r>
          </w:p>
        </w:tc>
      </w:tr>
      <w:tr w:rsidR="00B26602" w14:paraId="52D37533" w14:textId="77777777" w:rsidTr="00426868">
        <w:tc>
          <w:tcPr>
            <w:tcW w:w="675" w:type="dxa"/>
          </w:tcPr>
          <w:p w14:paraId="62DCAE8A" w14:textId="77777777" w:rsidR="00B26602" w:rsidRDefault="00B26602" w:rsidP="00426868">
            <w:r>
              <w:t>CO1</w:t>
            </w:r>
          </w:p>
        </w:tc>
        <w:tc>
          <w:tcPr>
            <w:tcW w:w="9782" w:type="dxa"/>
          </w:tcPr>
          <w:p w14:paraId="4720DD38" w14:textId="77777777" w:rsidR="00B26602" w:rsidRDefault="00B26602" w:rsidP="00426868">
            <w:r w:rsidRPr="00693D45">
              <w:t>To gain knowledge on the basics concept in management</w:t>
            </w:r>
            <w:r>
              <w:t>.</w:t>
            </w:r>
          </w:p>
        </w:tc>
      </w:tr>
      <w:tr w:rsidR="00B26602" w14:paraId="3E1D66DB" w14:textId="77777777" w:rsidTr="00426868">
        <w:tc>
          <w:tcPr>
            <w:tcW w:w="675" w:type="dxa"/>
          </w:tcPr>
          <w:p w14:paraId="154406CA" w14:textId="77777777" w:rsidR="00B26602" w:rsidRDefault="00B26602" w:rsidP="00426868">
            <w:r>
              <w:t>CO2</w:t>
            </w:r>
          </w:p>
        </w:tc>
        <w:tc>
          <w:tcPr>
            <w:tcW w:w="9782" w:type="dxa"/>
          </w:tcPr>
          <w:p w14:paraId="6DC51E04" w14:textId="77777777" w:rsidR="00B26602" w:rsidRDefault="00B26602" w:rsidP="00426868">
            <w:r w:rsidRPr="00693D45">
              <w:t>To understand the importance of planning</w:t>
            </w:r>
            <w:r>
              <w:t>.</w:t>
            </w:r>
          </w:p>
        </w:tc>
      </w:tr>
      <w:tr w:rsidR="00B26602" w14:paraId="6C4846C3" w14:textId="77777777" w:rsidTr="00426868">
        <w:tc>
          <w:tcPr>
            <w:tcW w:w="675" w:type="dxa"/>
          </w:tcPr>
          <w:p w14:paraId="08FFAC83" w14:textId="77777777" w:rsidR="00B26602" w:rsidRDefault="00B26602" w:rsidP="00426868">
            <w:r>
              <w:t>CO3</w:t>
            </w:r>
          </w:p>
        </w:tc>
        <w:tc>
          <w:tcPr>
            <w:tcW w:w="9782" w:type="dxa"/>
          </w:tcPr>
          <w:p w14:paraId="5389E5F8" w14:textId="77777777" w:rsidR="00B26602" w:rsidRDefault="00B26602" w:rsidP="00426868">
            <w:r w:rsidRPr="00693D45">
              <w:t>To understand the process of an organization and staffing</w:t>
            </w:r>
            <w:r>
              <w:t>.</w:t>
            </w:r>
          </w:p>
        </w:tc>
      </w:tr>
      <w:tr w:rsidR="00B26602" w14:paraId="42E08C87" w14:textId="77777777" w:rsidTr="00426868">
        <w:tc>
          <w:tcPr>
            <w:tcW w:w="675" w:type="dxa"/>
          </w:tcPr>
          <w:p w14:paraId="2BCFA7B8" w14:textId="77777777" w:rsidR="00B26602" w:rsidRDefault="00B26602" w:rsidP="00426868">
            <w:r>
              <w:t>CO4</w:t>
            </w:r>
          </w:p>
        </w:tc>
        <w:tc>
          <w:tcPr>
            <w:tcW w:w="9782" w:type="dxa"/>
          </w:tcPr>
          <w:p w14:paraId="58620181" w14:textId="77777777" w:rsidR="00B26602" w:rsidRDefault="00B26602" w:rsidP="00426868">
            <w:r w:rsidRPr="00693D45">
              <w:t>To gain knowledge on the steps to be an entrepreneur</w:t>
            </w:r>
            <w:r>
              <w:t>.</w:t>
            </w:r>
          </w:p>
        </w:tc>
      </w:tr>
      <w:tr w:rsidR="00B26602" w14:paraId="4B580859" w14:textId="77777777" w:rsidTr="00426868">
        <w:tc>
          <w:tcPr>
            <w:tcW w:w="675" w:type="dxa"/>
          </w:tcPr>
          <w:p w14:paraId="3B7BE8A4" w14:textId="77777777" w:rsidR="00B26602" w:rsidRDefault="00B26602" w:rsidP="00426868">
            <w:r>
              <w:t>CO5</w:t>
            </w:r>
          </w:p>
        </w:tc>
        <w:tc>
          <w:tcPr>
            <w:tcW w:w="9782" w:type="dxa"/>
          </w:tcPr>
          <w:p w14:paraId="1B98AE00" w14:textId="77777777" w:rsidR="00B26602" w:rsidRDefault="00B26602" w:rsidP="00426868">
            <w:r w:rsidRPr="00693D45">
              <w:t>To gain knowledge on the role of Government towards entrepreneurship</w:t>
            </w:r>
            <w:r>
              <w:t>.</w:t>
            </w:r>
          </w:p>
        </w:tc>
      </w:tr>
      <w:tr w:rsidR="00B26602" w14:paraId="73AB2E85" w14:textId="77777777" w:rsidTr="00426868">
        <w:tc>
          <w:tcPr>
            <w:tcW w:w="675" w:type="dxa"/>
          </w:tcPr>
          <w:p w14:paraId="0B4509B7" w14:textId="77777777" w:rsidR="00B26602" w:rsidRDefault="00B26602" w:rsidP="00426868">
            <w:r>
              <w:t>CO6</w:t>
            </w:r>
          </w:p>
        </w:tc>
        <w:tc>
          <w:tcPr>
            <w:tcW w:w="9782" w:type="dxa"/>
          </w:tcPr>
          <w:p w14:paraId="72925A9D" w14:textId="77777777" w:rsidR="00B26602" w:rsidRDefault="00B26602" w:rsidP="00426868">
            <w:r w:rsidRPr="00693D45">
              <w:t>To understand the role of institutions towards entrepreneurship.</w:t>
            </w:r>
          </w:p>
        </w:tc>
      </w:tr>
    </w:tbl>
    <w:p w14:paraId="09249D54" w14:textId="77777777" w:rsidR="00B26602" w:rsidRPr="00BA50B9" w:rsidRDefault="00B26602"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B26602" w14:paraId="0EE614AC" w14:textId="77777777" w:rsidTr="00426868">
        <w:tc>
          <w:tcPr>
            <w:tcW w:w="10683" w:type="dxa"/>
            <w:gridSpan w:val="8"/>
          </w:tcPr>
          <w:p w14:paraId="5CB4607A" w14:textId="77777777" w:rsidR="00B26602" w:rsidRPr="0009580C" w:rsidRDefault="00B26602" w:rsidP="00426868">
            <w:pPr>
              <w:jc w:val="center"/>
              <w:rPr>
                <w:b/>
              </w:rPr>
            </w:pPr>
            <w:r w:rsidRPr="0009580C">
              <w:rPr>
                <w:b/>
              </w:rPr>
              <w:t>A</w:t>
            </w:r>
            <w:r>
              <w:rPr>
                <w:b/>
              </w:rPr>
              <w:t>ssessment Pattern</w:t>
            </w:r>
            <w:r w:rsidRPr="0009580C">
              <w:rPr>
                <w:b/>
              </w:rPr>
              <w:t xml:space="preserve"> as per Bloom’s </w:t>
            </w:r>
            <w:r>
              <w:rPr>
                <w:b/>
              </w:rPr>
              <w:t>Level</w:t>
            </w:r>
          </w:p>
        </w:tc>
      </w:tr>
      <w:tr w:rsidR="00B26602" w14:paraId="79975452" w14:textId="77777777" w:rsidTr="00426868">
        <w:tc>
          <w:tcPr>
            <w:tcW w:w="959" w:type="dxa"/>
          </w:tcPr>
          <w:p w14:paraId="2BB3B0A0" w14:textId="77777777" w:rsidR="00B26602" w:rsidRDefault="00B26602" w:rsidP="00426868">
            <w:r>
              <w:t>CO / BL</w:t>
            </w:r>
          </w:p>
        </w:tc>
        <w:tc>
          <w:tcPr>
            <w:tcW w:w="1362" w:type="dxa"/>
          </w:tcPr>
          <w:p w14:paraId="278BAF10" w14:textId="77777777" w:rsidR="00B26602" w:rsidRPr="00723EF4" w:rsidRDefault="00B26602" w:rsidP="00426868">
            <w:pPr>
              <w:jc w:val="center"/>
              <w:rPr>
                <w:b/>
              </w:rPr>
            </w:pPr>
            <w:r w:rsidRPr="00723EF4">
              <w:rPr>
                <w:b/>
              </w:rPr>
              <w:t>Remember</w:t>
            </w:r>
          </w:p>
        </w:tc>
        <w:tc>
          <w:tcPr>
            <w:tcW w:w="1569" w:type="dxa"/>
          </w:tcPr>
          <w:p w14:paraId="34C7B07C" w14:textId="77777777" w:rsidR="00B26602" w:rsidRPr="00723EF4" w:rsidRDefault="00B26602" w:rsidP="00426868">
            <w:pPr>
              <w:jc w:val="center"/>
              <w:rPr>
                <w:b/>
              </w:rPr>
            </w:pPr>
            <w:r w:rsidRPr="00723EF4">
              <w:rPr>
                <w:b/>
              </w:rPr>
              <w:t>Understand</w:t>
            </w:r>
          </w:p>
        </w:tc>
        <w:tc>
          <w:tcPr>
            <w:tcW w:w="1439" w:type="dxa"/>
          </w:tcPr>
          <w:p w14:paraId="6BCA5D4F" w14:textId="77777777" w:rsidR="00B26602" w:rsidRPr="00723EF4" w:rsidRDefault="00B26602" w:rsidP="00426868">
            <w:pPr>
              <w:jc w:val="center"/>
              <w:rPr>
                <w:b/>
              </w:rPr>
            </w:pPr>
            <w:r w:rsidRPr="00723EF4">
              <w:rPr>
                <w:b/>
              </w:rPr>
              <w:t>Apply</w:t>
            </w:r>
          </w:p>
        </w:tc>
        <w:tc>
          <w:tcPr>
            <w:tcW w:w="1497" w:type="dxa"/>
          </w:tcPr>
          <w:p w14:paraId="4D6A9EDA" w14:textId="77777777" w:rsidR="00B26602" w:rsidRPr="00723EF4" w:rsidRDefault="00B26602" w:rsidP="00426868">
            <w:pPr>
              <w:jc w:val="center"/>
              <w:rPr>
                <w:b/>
              </w:rPr>
            </w:pPr>
            <w:r w:rsidRPr="00723EF4">
              <w:rPr>
                <w:b/>
              </w:rPr>
              <w:t>Analyze</w:t>
            </w:r>
          </w:p>
        </w:tc>
        <w:tc>
          <w:tcPr>
            <w:tcW w:w="1375" w:type="dxa"/>
          </w:tcPr>
          <w:p w14:paraId="0E5CF47B" w14:textId="77777777" w:rsidR="00B26602" w:rsidRPr="00723EF4" w:rsidRDefault="00B26602" w:rsidP="00426868">
            <w:pPr>
              <w:jc w:val="center"/>
              <w:rPr>
                <w:b/>
              </w:rPr>
            </w:pPr>
            <w:r w:rsidRPr="00723EF4">
              <w:rPr>
                <w:b/>
              </w:rPr>
              <w:t>Evaluate</w:t>
            </w:r>
          </w:p>
        </w:tc>
        <w:tc>
          <w:tcPr>
            <w:tcW w:w="1321" w:type="dxa"/>
          </w:tcPr>
          <w:p w14:paraId="1F1BB9A6" w14:textId="77777777" w:rsidR="00B26602" w:rsidRPr="00723EF4" w:rsidRDefault="00B26602" w:rsidP="00426868">
            <w:pPr>
              <w:jc w:val="center"/>
              <w:rPr>
                <w:b/>
              </w:rPr>
            </w:pPr>
            <w:r w:rsidRPr="00723EF4">
              <w:rPr>
                <w:b/>
              </w:rPr>
              <w:t>Create</w:t>
            </w:r>
          </w:p>
        </w:tc>
        <w:tc>
          <w:tcPr>
            <w:tcW w:w="1161" w:type="dxa"/>
          </w:tcPr>
          <w:p w14:paraId="05ADDA2B" w14:textId="77777777" w:rsidR="00B26602" w:rsidRPr="00723EF4" w:rsidRDefault="00B26602" w:rsidP="00426868">
            <w:pPr>
              <w:jc w:val="center"/>
              <w:rPr>
                <w:b/>
              </w:rPr>
            </w:pPr>
            <w:r w:rsidRPr="00723EF4">
              <w:rPr>
                <w:b/>
              </w:rPr>
              <w:t>Total</w:t>
            </w:r>
          </w:p>
        </w:tc>
      </w:tr>
      <w:tr w:rsidR="00B26602" w14:paraId="2D7C8A88" w14:textId="77777777" w:rsidTr="00426868">
        <w:tc>
          <w:tcPr>
            <w:tcW w:w="959" w:type="dxa"/>
          </w:tcPr>
          <w:p w14:paraId="3D8AD08A" w14:textId="77777777" w:rsidR="00B26602" w:rsidRDefault="00B26602" w:rsidP="00426868">
            <w:r>
              <w:t>CO1</w:t>
            </w:r>
          </w:p>
        </w:tc>
        <w:tc>
          <w:tcPr>
            <w:tcW w:w="1362" w:type="dxa"/>
          </w:tcPr>
          <w:p w14:paraId="116F16A0" w14:textId="77777777" w:rsidR="00B26602" w:rsidRDefault="00B26602" w:rsidP="00426868">
            <w:pPr>
              <w:jc w:val="center"/>
            </w:pPr>
            <w:r>
              <w:t>8</w:t>
            </w:r>
          </w:p>
        </w:tc>
        <w:tc>
          <w:tcPr>
            <w:tcW w:w="1569" w:type="dxa"/>
          </w:tcPr>
          <w:p w14:paraId="6DC3BF74" w14:textId="77777777" w:rsidR="00B26602" w:rsidRDefault="00B26602" w:rsidP="00426868">
            <w:pPr>
              <w:jc w:val="center"/>
            </w:pPr>
            <w:r>
              <w:t>6</w:t>
            </w:r>
          </w:p>
        </w:tc>
        <w:tc>
          <w:tcPr>
            <w:tcW w:w="1439" w:type="dxa"/>
          </w:tcPr>
          <w:p w14:paraId="0994C259" w14:textId="77777777" w:rsidR="00B26602" w:rsidRDefault="00B26602" w:rsidP="00426868">
            <w:pPr>
              <w:jc w:val="center"/>
            </w:pPr>
            <w:r>
              <w:t>-</w:t>
            </w:r>
          </w:p>
        </w:tc>
        <w:tc>
          <w:tcPr>
            <w:tcW w:w="1497" w:type="dxa"/>
          </w:tcPr>
          <w:p w14:paraId="2AF097E4" w14:textId="77777777" w:rsidR="00B26602" w:rsidRDefault="00B26602" w:rsidP="00426868">
            <w:pPr>
              <w:jc w:val="center"/>
            </w:pPr>
            <w:r>
              <w:t>3</w:t>
            </w:r>
          </w:p>
        </w:tc>
        <w:tc>
          <w:tcPr>
            <w:tcW w:w="1375" w:type="dxa"/>
          </w:tcPr>
          <w:p w14:paraId="6AFFCB36" w14:textId="77777777" w:rsidR="00B26602" w:rsidRDefault="00B26602" w:rsidP="00426868">
            <w:pPr>
              <w:jc w:val="center"/>
            </w:pPr>
            <w:r>
              <w:t>-</w:t>
            </w:r>
          </w:p>
        </w:tc>
        <w:tc>
          <w:tcPr>
            <w:tcW w:w="1321" w:type="dxa"/>
          </w:tcPr>
          <w:p w14:paraId="7223B819" w14:textId="77777777" w:rsidR="00B26602" w:rsidRDefault="00B26602" w:rsidP="00426868">
            <w:pPr>
              <w:jc w:val="center"/>
            </w:pPr>
            <w:r>
              <w:t>-</w:t>
            </w:r>
          </w:p>
        </w:tc>
        <w:tc>
          <w:tcPr>
            <w:tcW w:w="1161" w:type="dxa"/>
          </w:tcPr>
          <w:p w14:paraId="5F5A7D0F" w14:textId="77777777" w:rsidR="00B26602" w:rsidRDefault="00B26602" w:rsidP="00426868">
            <w:pPr>
              <w:jc w:val="center"/>
            </w:pPr>
            <w:r>
              <w:t>17</w:t>
            </w:r>
          </w:p>
        </w:tc>
      </w:tr>
      <w:tr w:rsidR="00B26602" w14:paraId="77480562" w14:textId="77777777" w:rsidTr="00426868">
        <w:tc>
          <w:tcPr>
            <w:tcW w:w="959" w:type="dxa"/>
          </w:tcPr>
          <w:p w14:paraId="1DDB5455" w14:textId="77777777" w:rsidR="00B26602" w:rsidRDefault="00B26602" w:rsidP="00426868">
            <w:r>
              <w:t>CO2</w:t>
            </w:r>
          </w:p>
        </w:tc>
        <w:tc>
          <w:tcPr>
            <w:tcW w:w="1362" w:type="dxa"/>
          </w:tcPr>
          <w:p w14:paraId="023EFAF4" w14:textId="77777777" w:rsidR="00B26602" w:rsidRDefault="00B26602" w:rsidP="00426868">
            <w:pPr>
              <w:jc w:val="center"/>
            </w:pPr>
            <w:r>
              <w:t>8</w:t>
            </w:r>
          </w:p>
        </w:tc>
        <w:tc>
          <w:tcPr>
            <w:tcW w:w="1569" w:type="dxa"/>
          </w:tcPr>
          <w:p w14:paraId="452E0D5A" w14:textId="77777777" w:rsidR="00B26602" w:rsidRDefault="00B26602" w:rsidP="00426868">
            <w:pPr>
              <w:jc w:val="center"/>
            </w:pPr>
            <w:r>
              <w:t>15</w:t>
            </w:r>
          </w:p>
        </w:tc>
        <w:tc>
          <w:tcPr>
            <w:tcW w:w="1439" w:type="dxa"/>
          </w:tcPr>
          <w:p w14:paraId="12C2FDB5" w14:textId="77777777" w:rsidR="00B26602" w:rsidRDefault="00B26602" w:rsidP="00426868">
            <w:pPr>
              <w:jc w:val="center"/>
            </w:pPr>
            <w:r>
              <w:t>-</w:t>
            </w:r>
          </w:p>
        </w:tc>
        <w:tc>
          <w:tcPr>
            <w:tcW w:w="1497" w:type="dxa"/>
          </w:tcPr>
          <w:p w14:paraId="5D8BC239" w14:textId="77777777" w:rsidR="00B26602" w:rsidRDefault="00B26602" w:rsidP="00426868">
            <w:pPr>
              <w:jc w:val="center"/>
            </w:pPr>
            <w:r>
              <w:t>6</w:t>
            </w:r>
          </w:p>
        </w:tc>
        <w:tc>
          <w:tcPr>
            <w:tcW w:w="1375" w:type="dxa"/>
          </w:tcPr>
          <w:p w14:paraId="55A6EAC2" w14:textId="77777777" w:rsidR="00B26602" w:rsidRDefault="00B26602" w:rsidP="00426868">
            <w:pPr>
              <w:jc w:val="center"/>
            </w:pPr>
            <w:r>
              <w:t>-</w:t>
            </w:r>
          </w:p>
        </w:tc>
        <w:tc>
          <w:tcPr>
            <w:tcW w:w="1321" w:type="dxa"/>
          </w:tcPr>
          <w:p w14:paraId="7F88FD73" w14:textId="77777777" w:rsidR="00B26602" w:rsidRDefault="00B26602" w:rsidP="00426868">
            <w:pPr>
              <w:jc w:val="center"/>
            </w:pPr>
            <w:r>
              <w:t>-</w:t>
            </w:r>
          </w:p>
        </w:tc>
        <w:tc>
          <w:tcPr>
            <w:tcW w:w="1161" w:type="dxa"/>
          </w:tcPr>
          <w:p w14:paraId="457010F9" w14:textId="77777777" w:rsidR="00B26602" w:rsidRDefault="00B26602" w:rsidP="00426868">
            <w:pPr>
              <w:jc w:val="center"/>
            </w:pPr>
            <w:r>
              <w:t>29</w:t>
            </w:r>
          </w:p>
        </w:tc>
      </w:tr>
      <w:tr w:rsidR="00B26602" w14:paraId="4E9CA5E2" w14:textId="77777777" w:rsidTr="00426868">
        <w:tc>
          <w:tcPr>
            <w:tcW w:w="959" w:type="dxa"/>
          </w:tcPr>
          <w:p w14:paraId="21037425" w14:textId="77777777" w:rsidR="00B26602" w:rsidRDefault="00B26602" w:rsidP="00426868">
            <w:r>
              <w:t>CO3</w:t>
            </w:r>
          </w:p>
        </w:tc>
        <w:tc>
          <w:tcPr>
            <w:tcW w:w="1362" w:type="dxa"/>
          </w:tcPr>
          <w:p w14:paraId="1C8B6684" w14:textId="77777777" w:rsidR="00B26602" w:rsidRDefault="00B26602" w:rsidP="00426868">
            <w:pPr>
              <w:jc w:val="center"/>
            </w:pPr>
            <w:r>
              <w:t>8</w:t>
            </w:r>
          </w:p>
        </w:tc>
        <w:tc>
          <w:tcPr>
            <w:tcW w:w="1569" w:type="dxa"/>
          </w:tcPr>
          <w:p w14:paraId="2AE89CD6" w14:textId="77777777" w:rsidR="00B26602" w:rsidRDefault="00B26602" w:rsidP="00426868">
            <w:pPr>
              <w:jc w:val="center"/>
            </w:pPr>
            <w:r>
              <w:t>18</w:t>
            </w:r>
          </w:p>
        </w:tc>
        <w:tc>
          <w:tcPr>
            <w:tcW w:w="1439" w:type="dxa"/>
          </w:tcPr>
          <w:p w14:paraId="38D59123" w14:textId="77777777" w:rsidR="00B26602" w:rsidRDefault="00B26602" w:rsidP="00426868">
            <w:pPr>
              <w:jc w:val="center"/>
            </w:pPr>
            <w:r>
              <w:t>-</w:t>
            </w:r>
          </w:p>
        </w:tc>
        <w:tc>
          <w:tcPr>
            <w:tcW w:w="1497" w:type="dxa"/>
          </w:tcPr>
          <w:p w14:paraId="742DCBEB" w14:textId="77777777" w:rsidR="00B26602" w:rsidRDefault="00B26602" w:rsidP="00426868">
            <w:pPr>
              <w:jc w:val="center"/>
            </w:pPr>
            <w:r>
              <w:t>3</w:t>
            </w:r>
          </w:p>
        </w:tc>
        <w:tc>
          <w:tcPr>
            <w:tcW w:w="1375" w:type="dxa"/>
          </w:tcPr>
          <w:p w14:paraId="1BF4FF45" w14:textId="77777777" w:rsidR="00B26602" w:rsidRDefault="00B26602" w:rsidP="00426868">
            <w:pPr>
              <w:jc w:val="center"/>
            </w:pPr>
            <w:r>
              <w:t>-</w:t>
            </w:r>
          </w:p>
        </w:tc>
        <w:tc>
          <w:tcPr>
            <w:tcW w:w="1321" w:type="dxa"/>
          </w:tcPr>
          <w:p w14:paraId="20F1A826" w14:textId="77777777" w:rsidR="00B26602" w:rsidRDefault="00B26602" w:rsidP="00426868">
            <w:pPr>
              <w:jc w:val="center"/>
            </w:pPr>
            <w:r>
              <w:t>-</w:t>
            </w:r>
          </w:p>
        </w:tc>
        <w:tc>
          <w:tcPr>
            <w:tcW w:w="1161" w:type="dxa"/>
          </w:tcPr>
          <w:p w14:paraId="71CC887A" w14:textId="77777777" w:rsidR="00B26602" w:rsidRDefault="00B26602" w:rsidP="00426868">
            <w:pPr>
              <w:jc w:val="center"/>
            </w:pPr>
            <w:r>
              <w:t>29</w:t>
            </w:r>
          </w:p>
        </w:tc>
      </w:tr>
      <w:tr w:rsidR="00B26602" w14:paraId="1E239066" w14:textId="77777777" w:rsidTr="00426868">
        <w:tc>
          <w:tcPr>
            <w:tcW w:w="959" w:type="dxa"/>
          </w:tcPr>
          <w:p w14:paraId="6A94A8CA" w14:textId="77777777" w:rsidR="00B26602" w:rsidRDefault="00B26602" w:rsidP="00426868">
            <w:r>
              <w:t>CO4</w:t>
            </w:r>
          </w:p>
        </w:tc>
        <w:tc>
          <w:tcPr>
            <w:tcW w:w="1362" w:type="dxa"/>
          </w:tcPr>
          <w:p w14:paraId="641C377B" w14:textId="77777777" w:rsidR="00B26602" w:rsidRDefault="00B26602" w:rsidP="00426868">
            <w:pPr>
              <w:jc w:val="center"/>
            </w:pPr>
            <w:r>
              <w:t>14</w:t>
            </w:r>
          </w:p>
        </w:tc>
        <w:tc>
          <w:tcPr>
            <w:tcW w:w="1569" w:type="dxa"/>
          </w:tcPr>
          <w:p w14:paraId="29894B51" w14:textId="77777777" w:rsidR="00B26602" w:rsidRDefault="00B26602" w:rsidP="00426868">
            <w:pPr>
              <w:jc w:val="center"/>
            </w:pPr>
            <w:r>
              <w:t>3</w:t>
            </w:r>
          </w:p>
        </w:tc>
        <w:tc>
          <w:tcPr>
            <w:tcW w:w="1439" w:type="dxa"/>
          </w:tcPr>
          <w:p w14:paraId="131B2FE8" w14:textId="77777777" w:rsidR="00B26602" w:rsidRDefault="00B26602" w:rsidP="00426868">
            <w:pPr>
              <w:jc w:val="center"/>
            </w:pPr>
            <w:r>
              <w:t>-</w:t>
            </w:r>
          </w:p>
        </w:tc>
        <w:tc>
          <w:tcPr>
            <w:tcW w:w="1497" w:type="dxa"/>
          </w:tcPr>
          <w:p w14:paraId="150983B7" w14:textId="77777777" w:rsidR="00B26602" w:rsidRDefault="00B26602" w:rsidP="00426868">
            <w:pPr>
              <w:jc w:val="center"/>
            </w:pPr>
            <w:r>
              <w:t>3</w:t>
            </w:r>
          </w:p>
        </w:tc>
        <w:tc>
          <w:tcPr>
            <w:tcW w:w="1375" w:type="dxa"/>
          </w:tcPr>
          <w:p w14:paraId="290ED24F" w14:textId="77777777" w:rsidR="00B26602" w:rsidRDefault="00B26602" w:rsidP="00426868">
            <w:pPr>
              <w:jc w:val="center"/>
            </w:pPr>
            <w:r>
              <w:t>-</w:t>
            </w:r>
          </w:p>
        </w:tc>
        <w:tc>
          <w:tcPr>
            <w:tcW w:w="1321" w:type="dxa"/>
          </w:tcPr>
          <w:p w14:paraId="38A6D779" w14:textId="77777777" w:rsidR="00B26602" w:rsidRDefault="00B26602" w:rsidP="00426868">
            <w:pPr>
              <w:jc w:val="center"/>
            </w:pPr>
            <w:r>
              <w:t>-</w:t>
            </w:r>
          </w:p>
        </w:tc>
        <w:tc>
          <w:tcPr>
            <w:tcW w:w="1161" w:type="dxa"/>
          </w:tcPr>
          <w:p w14:paraId="73A50E54" w14:textId="77777777" w:rsidR="00B26602" w:rsidRDefault="00B26602" w:rsidP="00426868">
            <w:pPr>
              <w:jc w:val="center"/>
            </w:pPr>
            <w:r>
              <w:t>20</w:t>
            </w:r>
          </w:p>
        </w:tc>
      </w:tr>
      <w:tr w:rsidR="00B26602" w14:paraId="2EAA03D3" w14:textId="77777777" w:rsidTr="00426868">
        <w:tc>
          <w:tcPr>
            <w:tcW w:w="959" w:type="dxa"/>
          </w:tcPr>
          <w:p w14:paraId="5567517A" w14:textId="77777777" w:rsidR="00B26602" w:rsidRDefault="00B26602" w:rsidP="00426868">
            <w:r>
              <w:t>CO5</w:t>
            </w:r>
          </w:p>
        </w:tc>
        <w:tc>
          <w:tcPr>
            <w:tcW w:w="1362" w:type="dxa"/>
          </w:tcPr>
          <w:p w14:paraId="77AD868A" w14:textId="77777777" w:rsidR="00B26602" w:rsidRDefault="00B26602" w:rsidP="00426868">
            <w:pPr>
              <w:jc w:val="center"/>
            </w:pPr>
            <w:r>
              <w:t>-</w:t>
            </w:r>
          </w:p>
        </w:tc>
        <w:tc>
          <w:tcPr>
            <w:tcW w:w="1569" w:type="dxa"/>
          </w:tcPr>
          <w:p w14:paraId="570F5870" w14:textId="77777777" w:rsidR="00B26602" w:rsidRDefault="00B26602" w:rsidP="00426868">
            <w:pPr>
              <w:jc w:val="center"/>
            </w:pPr>
            <w:r>
              <w:t>12</w:t>
            </w:r>
          </w:p>
        </w:tc>
        <w:tc>
          <w:tcPr>
            <w:tcW w:w="1439" w:type="dxa"/>
          </w:tcPr>
          <w:p w14:paraId="02C0A7B8" w14:textId="77777777" w:rsidR="00B26602" w:rsidRDefault="00B26602" w:rsidP="00426868">
            <w:pPr>
              <w:jc w:val="center"/>
            </w:pPr>
            <w:r>
              <w:t>-</w:t>
            </w:r>
          </w:p>
        </w:tc>
        <w:tc>
          <w:tcPr>
            <w:tcW w:w="1497" w:type="dxa"/>
          </w:tcPr>
          <w:p w14:paraId="33EEE7F4" w14:textId="77777777" w:rsidR="00B26602" w:rsidRDefault="00B26602" w:rsidP="00426868">
            <w:pPr>
              <w:jc w:val="center"/>
            </w:pPr>
            <w:r>
              <w:t>-</w:t>
            </w:r>
          </w:p>
        </w:tc>
        <w:tc>
          <w:tcPr>
            <w:tcW w:w="1375" w:type="dxa"/>
          </w:tcPr>
          <w:p w14:paraId="6F4558A0" w14:textId="77777777" w:rsidR="00B26602" w:rsidRDefault="00B26602" w:rsidP="00426868">
            <w:pPr>
              <w:jc w:val="center"/>
            </w:pPr>
            <w:r>
              <w:t>-</w:t>
            </w:r>
          </w:p>
        </w:tc>
        <w:tc>
          <w:tcPr>
            <w:tcW w:w="1321" w:type="dxa"/>
          </w:tcPr>
          <w:p w14:paraId="5265F2ED" w14:textId="77777777" w:rsidR="00B26602" w:rsidRDefault="00B26602" w:rsidP="00426868">
            <w:pPr>
              <w:jc w:val="center"/>
            </w:pPr>
            <w:r>
              <w:t>-</w:t>
            </w:r>
          </w:p>
        </w:tc>
        <w:tc>
          <w:tcPr>
            <w:tcW w:w="1161" w:type="dxa"/>
          </w:tcPr>
          <w:p w14:paraId="2C25513B" w14:textId="77777777" w:rsidR="00B26602" w:rsidRDefault="00B26602" w:rsidP="00426868">
            <w:pPr>
              <w:jc w:val="center"/>
            </w:pPr>
            <w:r>
              <w:t>12</w:t>
            </w:r>
          </w:p>
        </w:tc>
      </w:tr>
      <w:tr w:rsidR="00B26602" w14:paraId="66FBFBF1" w14:textId="77777777" w:rsidTr="00426868">
        <w:tc>
          <w:tcPr>
            <w:tcW w:w="959" w:type="dxa"/>
          </w:tcPr>
          <w:p w14:paraId="4B6182C1" w14:textId="77777777" w:rsidR="00B26602" w:rsidRDefault="00B26602" w:rsidP="00426868">
            <w:r>
              <w:t>CO6</w:t>
            </w:r>
          </w:p>
        </w:tc>
        <w:tc>
          <w:tcPr>
            <w:tcW w:w="1362" w:type="dxa"/>
          </w:tcPr>
          <w:p w14:paraId="76E1FC6D" w14:textId="77777777" w:rsidR="00B26602" w:rsidRDefault="00B26602" w:rsidP="00426868">
            <w:pPr>
              <w:jc w:val="center"/>
            </w:pPr>
            <w:r>
              <w:t>2</w:t>
            </w:r>
          </w:p>
        </w:tc>
        <w:tc>
          <w:tcPr>
            <w:tcW w:w="1569" w:type="dxa"/>
          </w:tcPr>
          <w:p w14:paraId="569DEB64" w14:textId="77777777" w:rsidR="00B26602" w:rsidRDefault="00B26602" w:rsidP="00426868">
            <w:pPr>
              <w:jc w:val="center"/>
            </w:pPr>
            <w:r>
              <w:t>15</w:t>
            </w:r>
          </w:p>
        </w:tc>
        <w:tc>
          <w:tcPr>
            <w:tcW w:w="1439" w:type="dxa"/>
          </w:tcPr>
          <w:p w14:paraId="035C36AB" w14:textId="77777777" w:rsidR="00B26602" w:rsidRDefault="00B26602" w:rsidP="00426868">
            <w:pPr>
              <w:jc w:val="center"/>
            </w:pPr>
            <w:r>
              <w:t>-</w:t>
            </w:r>
          </w:p>
        </w:tc>
        <w:tc>
          <w:tcPr>
            <w:tcW w:w="1497" w:type="dxa"/>
          </w:tcPr>
          <w:p w14:paraId="03AA01B6" w14:textId="77777777" w:rsidR="00B26602" w:rsidRDefault="00B26602" w:rsidP="00426868">
            <w:pPr>
              <w:jc w:val="center"/>
            </w:pPr>
            <w:r>
              <w:t>-</w:t>
            </w:r>
          </w:p>
        </w:tc>
        <w:tc>
          <w:tcPr>
            <w:tcW w:w="1375" w:type="dxa"/>
          </w:tcPr>
          <w:p w14:paraId="2C105073" w14:textId="77777777" w:rsidR="00B26602" w:rsidRDefault="00B26602" w:rsidP="00426868">
            <w:pPr>
              <w:jc w:val="center"/>
            </w:pPr>
            <w:r>
              <w:t>-</w:t>
            </w:r>
          </w:p>
        </w:tc>
        <w:tc>
          <w:tcPr>
            <w:tcW w:w="1321" w:type="dxa"/>
          </w:tcPr>
          <w:p w14:paraId="08EB2180" w14:textId="77777777" w:rsidR="00B26602" w:rsidRDefault="00B26602" w:rsidP="00426868">
            <w:pPr>
              <w:jc w:val="center"/>
            </w:pPr>
            <w:r>
              <w:t>-</w:t>
            </w:r>
          </w:p>
        </w:tc>
        <w:tc>
          <w:tcPr>
            <w:tcW w:w="1161" w:type="dxa"/>
          </w:tcPr>
          <w:p w14:paraId="3F70D72F" w14:textId="77777777" w:rsidR="00B26602" w:rsidRDefault="00B26602" w:rsidP="00426868">
            <w:pPr>
              <w:jc w:val="center"/>
            </w:pPr>
            <w:r>
              <w:t>17</w:t>
            </w:r>
          </w:p>
        </w:tc>
      </w:tr>
      <w:tr w:rsidR="00B26602" w14:paraId="7019706C" w14:textId="77777777" w:rsidTr="00426868">
        <w:tc>
          <w:tcPr>
            <w:tcW w:w="9522" w:type="dxa"/>
            <w:gridSpan w:val="7"/>
          </w:tcPr>
          <w:p w14:paraId="6BFD2C88" w14:textId="77777777" w:rsidR="00B26602" w:rsidRDefault="00B26602" w:rsidP="00426868"/>
        </w:tc>
        <w:tc>
          <w:tcPr>
            <w:tcW w:w="1161" w:type="dxa"/>
          </w:tcPr>
          <w:p w14:paraId="6AA25165" w14:textId="77777777" w:rsidR="00B26602" w:rsidRPr="00723EF4" w:rsidRDefault="00B26602" w:rsidP="00426868">
            <w:pPr>
              <w:jc w:val="center"/>
              <w:rPr>
                <w:b/>
              </w:rPr>
            </w:pPr>
            <w:r>
              <w:rPr>
                <w:b/>
              </w:rPr>
              <w:t>124</w:t>
            </w:r>
          </w:p>
        </w:tc>
      </w:tr>
    </w:tbl>
    <w:p w14:paraId="1AFACC2F" w14:textId="77777777" w:rsidR="00B26602" w:rsidRDefault="00B26602" w:rsidP="002E336A"/>
    <w:p w14:paraId="3F2F0CD6" w14:textId="77777777" w:rsidR="00B26602" w:rsidRDefault="00B26602">
      <w:pPr>
        <w:spacing w:after="200" w:line="276" w:lineRule="auto"/>
      </w:pPr>
      <w:r>
        <w:br w:type="page"/>
      </w:r>
    </w:p>
    <w:p w14:paraId="5C6CF0BB" w14:textId="5374B420" w:rsidR="00B26602" w:rsidRPr="00D92EFB" w:rsidRDefault="00B26602" w:rsidP="00426868">
      <w:pPr>
        <w:jc w:val="center"/>
      </w:pPr>
      <w:r w:rsidRPr="00D92EFB">
        <w:rPr>
          <w:noProof/>
          <w:lang w:val="en-IN" w:eastAsia="en-IN" w:bidi="ta-IN"/>
        </w:rPr>
        <w:lastRenderedPageBreak/>
        <w:drawing>
          <wp:inline distT="0" distB="0" distL="0" distR="0" wp14:anchorId="4F565130" wp14:editId="3D7583D1">
            <wp:extent cx="5732145" cy="839470"/>
            <wp:effectExtent l="0" t="0" r="190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A5C0E33" w14:textId="77777777" w:rsidR="00B26602" w:rsidRPr="00D92EFB" w:rsidRDefault="00B26602" w:rsidP="00426868"/>
    <w:p w14:paraId="18999352" w14:textId="77777777" w:rsidR="00B26602" w:rsidRPr="00D92EFB" w:rsidRDefault="00B26602" w:rsidP="00426868">
      <w:pPr>
        <w:jc w:val="center"/>
        <w:rPr>
          <w:b/>
          <w:bCs/>
        </w:rPr>
      </w:pPr>
      <w:r w:rsidRPr="00D92EFB">
        <w:rPr>
          <w:b/>
          <w:bCs/>
        </w:rPr>
        <w:t>END SEMESTER EXAMINATION – APRIL / MAY 2024</w:t>
      </w:r>
    </w:p>
    <w:p w14:paraId="56B56DA1" w14:textId="77777777" w:rsidR="00B26602" w:rsidRPr="00D92EFB" w:rsidRDefault="00B26602" w:rsidP="00426868">
      <w:pPr>
        <w:rPr>
          <w:b/>
        </w:rPr>
      </w:pPr>
    </w:p>
    <w:tbl>
      <w:tblPr>
        <w:tblW w:w="53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670"/>
        <w:gridCol w:w="1560"/>
        <w:gridCol w:w="776"/>
      </w:tblGrid>
      <w:tr w:rsidR="00B26602" w:rsidRPr="009B3C2E" w14:paraId="1D126344" w14:textId="77777777" w:rsidTr="00426868">
        <w:trPr>
          <w:trHeight w:val="397"/>
        </w:trPr>
        <w:tc>
          <w:tcPr>
            <w:tcW w:w="874" w:type="pct"/>
            <w:vAlign w:val="center"/>
          </w:tcPr>
          <w:p w14:paraId="093BA637" w14:textId="77777777" w:rsidR="00B26602" w:rsidRPr="009B3C2E" w:rsidRDefault="00B26602" w:rsidP="00426868">
            <w:pPr>
              <w:pStyle w:val="Title"/>
              <w:jc w:val="left"/>
              <w:rPr>
                <w:b/>
                <w:sz w:val="22"/>
                <w:szCs w:val="22"/>
              </w:rPr>
            </w:pPr>
            <w:r w:rsidRPr="009B3C2E">
              <w:rPr>
                <w:b/>
                <w:sz w:val="22"/>
                <w:szCs w:val="22"/>
              </w:rPr>
              <w:t xml:space="preserve">Course Code      </w:t>
            </w:r>
          </w:p>
        </w:tc>
        <w:tc>
          <w:tcPr>
            <w:tcW w:w="2922" w:type="pct"/>
            <w:vAlign w:val="center"/>
          </w:tcPr>
          <w:p w14:paraId="50642E99" w14:textId="77777777" w:rsidR="00B26602" w:rsidRPr="009B3C2E" w:rsidRDefault="00B26602" w:rsidP="00426868">
            <w:pPr>
              <w:pStyle w:val="Title"/>
              <w:jc w:val="left"/>
              <w:rPr>
                <w:b/>
                <w:sz w:val="22"/>
                <w:szCs w:val="22"/>
              </w:rPr>
            </w:pPr>
            <w:r w:rsidRPr="009B3C2E">
              <w:rPr>
                <w:b/>
                <w:sz w:val="22"/>
                <w:szCs w:val="22"/>
              </w:rPr>
              <w:t>18MS2014</w:t>
            </w:r>
          </w:p>
        </w:tc>
        <w:tc>
          <w:tcPr>
            <w:tcW w:w="804" w:type="pct"/>
            <w:vAlign w:val="center"/>
          </w:tcPr>
          <w:p w14:paraId="2E5C7A47" w14:textId="77777777" w:rsidR="00B26602" w:rsidRPr="009B3C2E" w:rsidRDefault="00B26602" w:rsidP="00426868">
            <w:pPr>
              <w:pStyle w:val="Title"/>
              <w:ind w:left="-468" w:firstLine="468"/>
              <w:jc w:val="left"/>
              <w:rPr>
                <w:sz w:val="22"/>
                <w:szCs w:val="22"/>
              </w:rPr>
            </w:pPr>
            <w:r w:rsidRPr="009B3C2E">
              <w:rPr>
                <w:b/>
                <w:bCs/>
                <w:sz w:val="22"/>
                <w:szCs w:val="22"/>
              </w:rPr>
              <w:t xml:space="preserve">Duration       </w:t>
            </w:r>
          </w:p>
        </w:tc>
        <w:tc>
          <w:tcPr>
            <w:tcW w:w="400" w:type="pct"/>
            <w:vAlign w:val="center"/>
          </w:tcPr>
          <w:p w14:paraId="2CCBAF57" w14:textId="77777777" w:rsidR="00B26602" w:rsidRPr="009B3C2E" w:rsidRDefault="00B26602" w:rsidP="00426868">
            <w:pPr>
              <w:pStyle w:val="Title"/>
              <w:jc w:val="left"/>
              <w:rPr>
                <w:b/>
                <w:sz w:val="22"/>
                <w:szCs w:val="22"/>
              </w:rPr>
            </w:pPr>
            <w:r w:rsidRPr="009B3C2E">
              <w:rPr>
                <w:b/>
                <w:sz w:val="22"/>
                <w:szCs w:val="22"/>
              </w:rPr>
              <w:t>3hrs.</w:t>
            </w:r>
          </w:p>
        </w:tc>
      </w:tr>
      <w:tr w:rsidR="00B26602" w:rsidRPr="009B3C2E" w14:paraId="63A86C91" w14:textId="77777777" w:rsidTr="00426868">
        <w:trPr>
          <w:trHeight w:val="397"/>
        </w:trPr>
        <w:tc>
          <w:tcPr>
            <w:tcW w:w="874" w:type="pct"/>
            <w:vAlign w:val="center"/>
          </w:tcPr>
          <w:p w14:paraId="6576E631" w14:textId="77777777" w:rsidR="00B26602" w:rsidRPr="009B3C2E" w:rsidRDefault="00B26602" w:rsidP="00426868">
            <w:pPr>
              <w:pStyle w:val="Title"/>
              <w:ind w:right="-160"/>
              <w:jc w:val="left"/>
              <w:rPr>
                <w:b/>
                <w:sz w:val="22"/>
                <w:szCs w:val="22"/>
              </w:rPr>
            </w:pPr>
            <w:r w:rsidRPr="009B3C2E">
              <w:rPr>
                <w:b/>
                <w:sz w:val="22"/>
                <w:szCs w:val="22"/>
              </w:rPr>
              <w:t xml:space="preserve">Course Name     </w:t>
            </w:r>
          </w:p>
        </w:tc>
        <w:tc>
          <w:tcPr>
            <w:tcW w:w="2922" w:type="pct"/>
            <w:vAlign w:val="center"/>
          </w:tcPr>
          <w:p w14:paraId="1D69D260" w14:textId="77777777" w:rsidR="00B26602" w:rsidRPr="009B3C2E" w:rsidRDefault="00B26602" w:rsidP="00426868">
            <w:pPr>
              <w:pStyle w:val="Title"/>
              <w:jc w:val="left"/>
              <w:rPr>
                <w:b/>
                <w:sz w:val="22"/>
                <w:szCs w:val="22"/>
              </w:rPr>
            </w:pPr>
            <w:r w:rsidRPr="009B3C2E">
              <w:rPr>
                <w:b/>
                <w:sz w:val="22"/>
                <w:szCs w:val="22"/>
              </w:rPr>
              <w:t>CONSTITUTION OF INDIA</w:t>
            </w:r>
          </w:p>
        </w:tc>
        <w:tc>
          <w:tcPr>
            <w:tcW w:w="804" w:type="pct"/>
            <w:vAlign w:val="center"/>
          </w:tcPr>
          <w:p w14:paraId="7FB867EA" w14:textId="77777777" w:rsidR="00B26602" w:rsidRPr="009B3C2E" w:rsidRDefault="00B26602" w:rsidP="00426868">
            <w:pPr>
              <w:pStyle w:val="Title"/>
              <w:jc w:val="left"/>
              <w:rPr>
                <w:b/>
                <w:bCs/>
                <w:sz w:val="22"/>
                <w:szCs w:val="22"/>
              </w:rPr>
            </w:pPr>
            <w:r w:rsidRPr="009B3C2E">
              <w:rPr>
                <w:b/>
                <w:bCs/>
                <w:sz w:val="22"/>
                <w:szCs w:val="22"/>
              </w:rPr>
              <w:t xml:space="preserve">Max. Marks </w:t>
            </w:r>
          </w:p>
        </w:tc>
        <w:tc>
          <w:tcPr>
            <w:tcW w:w="400" w:type="pct"/>
            <w:vAlign w:val="center"/>
          </w:tcPr>
          <w:p w14:paraId="6077814E" w14:textId="77777777" w:rsidR="00B26602" w:rsidRPr="009B3C2E" w:rsidRDefault="00B26602" w:rsidP="00426868">
            <w:pPr>
              <w:pStyle w:val="Title"/>
              <w:jc w:val="left"/>
              <w:rPr>
                <w:b/>
                <w:sz w:val="22"/>
                <w:szCs w:val="22"/>
              </w:rPr>
            </w:pPr>
            <w:r w:rsidRPr="009B3C2E">
              <w:rPr>
                <w:b/>
                <w:sz w:val="22"/>
                <w:szCs w:val="22"/>
              </w:rPr>
              <w:t>100</w:t>
            </w:r>
          </w:p>
        </w:tc>
      </w:tr>
    </w:tbl>
    <w:p w14:paraId="4F59F1B5" w14:textId="77777777" w:rsidR="00B26602" w:rsidRPr="00D92EFB" w:rsidRDefault="00B26602" w:rsidP="00426868">
      <w:pPr>
        <w:ind w:left="720"/>
        <w:rPr>
          <w:highlight w:val="yellow"/>
        </w:rPr>
      </w:pPr>
    </w:p>
    <w:tbl>
      <w:tblPr>
        <w:tblStyle w:val="TableGrid"/>
        <w:tblW w:w="5380" w:type="pct"/>
        <w:tblLook w:val="04A0" w:firstRow="1" w:lastRow="0" w:firstColumn="1" w:lastColumn="0" w:noHBand="0" w:noVBand="1"/>
      </w:tblPr>
      <w:tblGrid>
        <w:gridCol w:w="572"/>
        <w:gridCol w:w="461"/>
        <w:gridCol w:w="7011"/>
        <w:gridCol w:w="678"/>
        <w:gridCol w:w="537"/>
        <w:gridCol w:w="443"/>
      </w:tblGrid>
      <w:tr w:rsidR="00B26602" w:rsidRPr="00D92EFB" w14:paraId="54C69373" w14:textId="77777777" w:rsidTr="00426868">
        <w:trPr>
          <w:trHeight w:val="552"/>
        </w:trPr>
        <w:tc>
          <w:tcPr>
            <w:tcW w:w="298" w:type="pct"/>
            <w:vAlign w:val="center"/>
          </w:tcPr>
          <w:p w14:paraId="489A9055" w14:textId="77777777" w:rsidR="00B26602" w:rsidRPr="00D92EFB" w:rsidRDefault="00B26602" w:rsidP="00426868">
            <w:pPr>
              <w:jc w:val="center"/>
              <w:rPr>
                <w:b/>
              </w:rPr>
            </w:pPr>
            <w:r w:rsidRPr="00D92EFB">
              <w:rPr>
                <w:b/>
              </w:rPr>
              <w:t>Q. No.</w:t>
            </w:r>
          </w:p>
        </w:tc>
        <w:tc>
          <w:tcPr>
            <w:tcW w:w="3856" w:type="pct"/>
            <w:gridSpan w:val="2"/>
            <w:vAlign w:val="center"/>
          </w:tcPr>
          <w:p w14:paraId="6C9FF613" w14:textId="77777777" w:rsidR="00B26602" w:rsidRPr="00D92EFB" w:rsidRDefault="00B26602" w:rsidP="00426868">
            <w:pPr>
              <w:jc w:val="center"/>
              <w:rPr>
                <w:b/>
              </w:rPr>
            </w:pPr>
            <w:r w:rsidRPr="00D92EFB">
              <w:rPr>
                <w:b/>
              </w:rPr>
              <w:t>Questions</w:t>
            </w:r>
          </w:p>
        </w:tc>
        <w:tc>
          <w:tcPr>
            <w:tcW w:w="352" w:type="pct"/>
            <w:vAlign w:val="center"/>
          </w:tcPr>
          <w:p w14:paraId="4FB03801" w14:textId="77777777" w:rsidR="00B26602" w:rsidRPr="00D92EFB" w:rsidRDefault="00B26602" w:rsidP="00426868">
            <w:pPr>
              <w:jc w:val="center"/>
              <w:rPr>
                <w:b/>
              </w:rPr>
            </w:pPr>
            <w:r w:rsidRPr="00D92EFB">
              <w:rPr>
                <w:b/>
              </w:rPr>
              <w:t>CO</w:t>
            </w:r>
          </w:p>
        </w:tc>
        <w:tc>
          <w:tcPr>
            <w:tcW w:w="274" w:type="pct"/>
            <w:vAlign w:val="center"/>
          </w:tcPr>
          <w:p w14:paraId="36615701" w14:textId="77777777" w:rsidR="00B26602" w:rsidRPr="00D92EFB" w:rsidRDefault="00B26602" w:rsidP="00426868">
            <w:pPr>
              <w:jc w:val="center"/>
              <w:rPr>
                <w:b/>
              </w:rPr>
            </w:pPr>
            <w:r w:rsidRPr="00D92EFB">
              <w:rPr>
                <w:b/>
              </w:rPr>
              <w:t>BL</w:t>
            </w:r>
          </w:p>
        </w:tc>
        <w:tc>
          <w:tcPr>
            <w:tcW w:w="220" w:type="pct"/>
            <w:vAlign w:val="center"/>
          </w:tcPr>
          <w:p w14:paraId="4F5396A2" w14:textId="77777777" w:rsidR="00B26602" w:rsidRPr="00D92EFB" w:rsidRDefault="00B26602" w:rsidP="00426868">
            <w:pPr>
              <w:jc w:val="center"/>
              <w:rPr>
                <w:b/>
              </w:rPr>
            </w:pPr>
            <w:r w:rsidRPr="00D92EFB">
              <w:rPr>
                <w:b/>
              </w:rPr>
              <w:t>M</w:t>
            </w:r>
          </w:p>
        </w:tc>
      </w:tr>
      <w:tr w:rsidR="00B26602" w:rsidRPr="00D92EFB" w14:paraId="46BCC73F" w14:textId="77777777" w:rsidTr="00426868">
        <w:trPr>
          <w:trHeight w:val="107"/>
        </w:trPr>
        <w:tc>
          <w:tcPr>
            <w:tcW w:w="5000" w:type="pct"/>
            <w:gridSpan w:val="6"/>
            <w:vAlign w:val="center"/>
          </w:tcPr>
          <w:p w14:paraId="6113915F" w14:textId="77777777" w:rsidR="00B26602" w:rsidRPr="00D92EFB" w:rsidRDefault="00B26602" w:rsidP="00426868">
            <w:pPr>
              <w:jc w:val="center"/>
              <w:rPr>
                <w:b/>
                <w:u w:val="single"/>
              </w:rPr>
            </w:pPr>
            <w:r w:rsidRPr="00D92EFB">
              <w:rPr>
                <w:b/>
                <w:u w:val="single"/>
              </w:rPr>
              <w:t>PART – A (10 X 1 = 10 MARKS)</w:t>
            </w:r>
          </w:p>
        </w:tc>
      </w:tr>
      <w:tr w:rsidR="00B26602" w:rsidRPr="00D92EFB" w14:paraId="28F44411" w14:textId="77777777" w:rsidTr="00426868">
        <w:trPr>
          <w:trHeight w:val="43"/>
        </w:trPr>
        <w:tc>
          <w:tcPr>
            <w:tcW w:w="298" w:type="pct"/>
          </w:tcPr>
          <w:p w14:paraId="53349EA4" w14:textId="77777777" w:rsidR="00B26602" w:rsidRPr="00D92EFB" w:rsidRDefault="00B26602" w:rsidP="00426868">
            <w:pPr>
              <w:jc w:val="center"/>
            </w:pPr>
            <w:r w:rsidRPr="00D92EFB">
              <w:t>1.</w:t>
            </w:r>
          </w:p>
        </w:tc>
        <w:tc>
          <w:tcPr>
            <w:tcW w:w="3856" w:type="pct"/>
            <w:gridSpan w:val="2"/>
          </w:tcPr>
          <w:p w14:paraId="24B6E2DB" w14:textId="77777777" w:rsidR="00B26602" w:rsidRPr="00D92EFB" w:rsidRDefault="00B26602" w:rsidP="00426868">
            <w:r w:rsidRPr="00D92EFB">
              <w:t>Define the term called constitution.</w:t>
            </w:r>
          </w:p>
        </w:tc>
        <w:tc>
          <w:tcPr>
            <w:tcW w:w="352" w:type="pct"/>
          </w:tcPr>
          <w:p w14:paraId="1729A6E8" w14:textId="77777777" w:rsidR="00B26602" w:rsidRPr="00D92EFB" w:rsidRDefault="00B26602" w:rsidP="00426868">
            <w:pPr>
              <w:jc w:val="center"/>
            </w:pPr>
            <w:r w:rsidRPr="00D92EFB">
              <w:t>CO1</w:t>
            </w:r>
          </w:p>
        </w:tc>
        <w:tc>
          <w:tcPr>
            <w:tcW w:w="274" w:type="pct"/>
          </w:tcPr>
          <w:p w14:paraId="33F4C05D" w14:textId="77777777" w:rsidR="00B26602" w:rsidRPr="00D92EFB" w:rsidRDefault="00B26602" w:rsidP="00426868">
            <w:pPr>
              <w:jc w:val="center"/>
            </w:pPr>
            <w:r w:rsidRPr="00D92EFB">
              <w:t>R</w:t>
            </w:r>
          </w:p>
        </w:tc>
        <w:tc>
          <w:tcPr>
            <w:tcW w:w="220" w:type="pct"/>
          </w:tcPr>
          <w:p w14:paraId="4F847E76" w14:textId="77777777" w:rsidR="00B26602" w:rsidRPr="00D92EFB" w:rsidRDefault="00B26602" w:rsidP="00426868">
            <w:pPr>
              <w:jc w:val="center"/>
            </w:pPr>
            <w:r w:rsidRPr="00D92EFB">
              <w:t>1</w:t>
            </w:r>
          </w:p>
        </w:tc>
      </w:tr>
      <w:tr w:rsidR="00B26602" w:rsidRPr="00D92EFB" w14:paraId="62B505C5" w14:textId="77777777" w:rsidTr="00426868">
        <w:trPr>
          <w:trHeight w:val="146"/>
        </w:trPr>
        <w:tc>
          <w:tcPr>
            <w:tcW w:w="298" w:type="pct"/>
          </w:tcPr>
          <w:p w14:paraId="3DE419CA" w14:textId="77777777" w:rsidR="00B26602" w:rsidRPr="00D92EFB" w:rsidRDefault="00B26602" w:rsidP="00426868">
            <w:pPr>
              <w:jc w:val="center"/>
            </w:pPr>
            <w:r w:rsidRPr="00D92EFB">
              <w:t>2.</w:t>
            </w:r>
          </w:p>
        </w:tc>
        <w:tc>
          <w:tcPr>
            <w:tcW w:w="3856" w:type="pct"/>
            <w:gridSpan w:val="2"/>
          </w:tcPr>
          <w:p w14:paraId="72BE3D83" w14:textId="77777777" w:rsidR="00B26602" w:rsidRPr="00D92EFB" w:rsidRDefault="00B26602" w:rsidP="00426868">
            <w:r w:rsidRPr="00D92EFB">
              <w:t>State the role of constituent assembly.</w:t>
            </w:r>
          </w:p>
        </w:tc>
        <w:tc>
          <w:tcPr>
            <w:tcW w:w="352" w:type="pct"/>
          </w:tcPr>
          <w:p w14:paraId="074AB059" w14:textId="77777777" w:rsidR="00B26602" w:rsidRPr="00D92EFB" w:rsidRDefault="00B26602" w:rsidP="00426868">
            <w:pPr>
              <w:jc w:val="center"/>
            </w:pPr>
            <w:r w:rsidRPr="00D92EFB">
              <w:t>CO1</w:t>
            </w:r>
          </w:p>
        </w:tc>
        <w:tc>
          <w:tcPr>
            <w:tcW w:w="274" w:type="pct"/>
          </w:tcPr>
          <w:p w14:paraId="575BED38" w14:textId="77777777" w:rsidR="00B26602" w:rsidRPr="00D92EFB" w:rsidRDefault="00B26602" w:rsidP="00426868">
            <w:pPr>
              <w:jc w:val="center"/>
            </w:pPr>
            <w:r w:rsidRPr="00D92EFB">
              <w:t>R</w:t>
            </w:r>
          </w:p>
        </w:tc>
        <w:tc>
          <w:tcPr>
            <w:tcW w:w="220" w:type="pct"/>
          </w:tcPr>
          <w:p w14:paraId="7CA86198" w14:textId="77777777" w:rsidR="00B26602" w:rsidRPr="00D92EFB" w:rsidRDefault="00B26602" w:rsidP="00426868">
            <w:pPr>
              <w:jc w:val="center"/>
            </w:pPr>
            <w:r w:rsidRPr="00D92EFB">
              <w:t>1</w:t>
            </w:r>
          </w:p>
        </w:tc>
      </w:tr>
      <w:tr w:rsidR="00B26602" w:rsidRPr="00D92EFB" w14:paraId="2F0FFC7B" w14:textId="77777777" w:rsidTr="00426868">
        <w:trPr>
          <w:trHeight w:val="166"/>
        </w:trPr>
        <w:tc>
          <w:tcPr>
            <w:tcW w:w="298" w:type="pct"/>
          </w:tcPr>
          <w:p w14:paraId="55AB32A7" w14:textId="77777777" w:rsidR="00B26602" w:rsidRPr="00D92EFB" w:rsidRDefault="00B26602" w:rsidP="00426868">
            <w:pPr>
              <w:jc w:val="center"/>
            </w:pPr>
            <w:r w:rsidRPr="00D92EFB">
              <w:t>3.</w:t>
            </w:r>
          </w:p>
        </w:tc>
        <w:tc>
          <w:tcPr>
            <w:tcW w:w="3856" w:type="pct"/>
            <w:gridSpan w:val="2"/>
          </w:tcPr>
          <w:p w14:paraId="23C31393" w14:textId="77777777" w:rsidR="00B26602" w:rsidRPr="00D92EFB" w:rsidRDefault="00B26602" w:rsidP="00426868">
            <w:r w:rsidRPr="00D92EFB">
              <w:t>List down the purpose of laws in society.</w:t>
            </w:r>
          </w:p>
        </w:tc>
        <w:tc>
          <w:tcPr>
            <w:tcW w:w="352" w:type="pct"/>
          </w:tcPr>
          <w:p w14:paraId="0DD2BF41" w14:textId="77777777" w:rsidR="00B26602" w:rsidRPr="00D92EFB" w:rsidRDefault="00B26602" w:rsidP="00426868">
            <w:pPr>
              <w:jc w:val="center"/>
            </w:pPr>
            <w:r w:rsidRPr="00D92EFB">
              <w:t>CO2</w:t>
            </w:r>
          </w:p>
        </w:tc>
        <w:tc>
          <w:tcPr>
            <w:tcW w:w="274" w:type="pct"/>
          </w:tcPr>
          <w:p w14:paraId="68FFD3B6" w14:textId="77777777" w:rsidR="00B26602" w:rsidRPr="00D92EFB" w:rsidRDefault="00B26602" w:rsidP="00426868">
            <w:pPr>
              <w:jc w:val="center"/>
            </w:pPr>
            <w:r w:rsidRPr="00D92EFB">
              <w:t>U</w:t>
            </w:r>
          </w:p>
        </w:tc>
        <w:tc>
          <w:tcPr>
            <w:tcW w:w="220" w:type="pct"/>
          </w:tcPr>
          <w:p w14:paraId="3969E8AD" w14:textId="77777777" w:rsidR="00B26602" w:rsidRPr="00D92EFB" w:rsidRDefault="00B26602" w:rsidP="00426868">
            <w:pPr>
              <w:jc w:val="center"/>
            </w:pPr>
            <w:r w:rsidRPr="00D92EFB">
              <w:t>1</w:t>
            </w:r>
          </w:p>
        </w:tc>
      </w:tr>
      <w:tr w:rsidR="00B26602" w:rsidRPr="00D92EFB" w14:paraId="5D1111E6" w14:textId="77777777" w:rsidTr="00426868">
        <w:trPr>
          <w:trHeight w:val="166"/>
        </w:trPr>
        <w:tc>
          <w:tcPr>
            <w:tcW w:w="298" w:type="pct"/>
          </w:tcPr>
          <w:p w14:paraId="1355C70A" w14:textId="77777777" w:rsidR="00B26602" w:rsidRPr="00D92EFB" w:rsidRDefault="00B26602" w:rsidP="00426868">
            <w:pPr>
              <w:jc w:val="center"/>
            </w:pPr>
            <w:r w:rsidRPr="00D92EFB">
              <w:t>4.</w:t>
            </w:r>
          </w:p>
        </w:tc>
        <w:tc>
          <w:tcPr>
            <w:tcW w:w="3856" w:type="pct"/>
            <w:gridSpan w:val="2"/>
          </w:tcPr>
          <w:p w14:paraId="5CC181A1" w14:textId="77777777" w:rsidR="00B26602" w:rsidRPr="00D92EFB" w:rsidRDefault="00B26602" w:rsidP="00426868">
            <w:r w:rsidRPr="00D92EFB">
              <w:t>Name the first president of the constituent assembly.</w:t>
            </w:r>
          </w:p>
        </w:tc>
        <w:tc>
          <w:tcPr>
            <w:tcW w:w="352" w:type="pct"/>
          </w:tcPr>
          <w:p w14:paraId="0696E3C5" w14:textId="77777777" w:rsidR="00B26602" w:rsidRPr="00D92EFB" w:rsidRDefault="00B26602" w:rsidP="00426868">
            <w:pPr>
              <w:jc w:val="center"/>
            </w:pPr>
            <w:r w:rsidRPr="00D92EFB">
              <w:t>CO2</w:t>
            </w:r>
          </w:p>
        </w:tc>
        <w:tc>
          <w:tcPr>
            <w:tcW w:w="274" w:type="pct"/>
          </w:tcPr>
          <w:p w14:paraId="65ACADB8" w14:textId="77777777" w:rsidR="00B26602" w:rsidRPr="00D92EFB" w:rsidRDefault="00B26602" w:rsidP="00426868">
            <w:pPr>
              <w:jc w:val="center"/>
            </w:pPr>
            <w:r w:rsidRPr="00D92EFB">
              <w:t>R</w:t>
            </w:r>
          </w:p>
        </w:tc>
        <w:tc>
          <w:tcPr>
            <w:tcW w:w="220" w:type="pct"/>
          </w:tcPr>
          <w:p w14:paraId="2C914BAE" w14:textId="77777777" w:rsidR="00B26602" w:rsidRPr="00D92EFB" w:rsidRDefault="00B26602" w:rsidP="00426868">
            <w:pPr>
              <w:jc w:val="center"/>
            </w:pPr>
            <w:r w:rsidRPr="00D92EFB">
              <w:t>1</w:t>
            </w:r>
          </w:p>
        </w:tc>
      </w:tr>
      <w:tr w:rsidR="00B26602" w:rsidRPr="00D92EFB" w14:paraId="29C7AF5A" w14:textId="77777777" w:rsidTr="00426868">
        <w:trPr>
          <w:trHeight w:val="43"/>
        </w:trPr>
        <w:tc>
          <w:tcPr>
            <w:tcW w:w="298" w:type="pct"/>
          </w:tcPr>
          <w:p w14:paraId="72E88D87" w14:textId="77777777" w:rsidR="00B26602" w:rsidRPr="00D92EFB" w:rsidRDefault="00B26602" w:rsidP="00426868">
            <w:pPr>
              <w:jc w:val="center"/>
            </w:pPr>
            <w:r w:rsidRPr="00D92EFB">
              <w:t>5.</w:t>
            </w:r>
          </w:p>
        </w:tc>
        <w:tc>
          <w:tcPr>
            <w:tcW w:w="3856" w:type="pct"/>
            <w:gridSpan w:val="2"/>
          </w:tcPr>
          <w:p w14:paraId="5E8A603D" w14:textId="77777777" w:rsidR="00B26602" w:rsidRPr="00D92EFB" w:rsidRDefault="00B26602" w:rsidP="00426868">
            <w:pPr>
              <w:pStyle w:val="Default"/>
              <w:jc w:val="both"/>
            </w:pPr>
            <w:r w:rsidRPr="00D92EFB">
              <w:t xml:space="preserve">Identify the article in </w:t>
            </w:r>
            <w:r w:rsidRPr="00D92EFB">
              <w:rPr>
                <w:lang w:bidi="hi-IN"/>
              </w:rPr>
              <w:t>Indian Constitution which deals with Directive Principles of State Policy.</w:t>
            </w:r>
          </w:p>
        </w:tc>
        <w:tc>
          <w:tcPr>
            <w:tcW w:w="352" w:type="pct"/>
          </w:tcPr>
          <w:p w14:paraId="7D9AE916" w14:textId="77777777" w:rsidR="00B26602" w:rsidRPr="00D92EFB" w:rsidRDefault="00B26602" w:rsidP="00426868">
            <w:pPr>
              <w:jc w:val="center"/>
            </w:pPr>
            <w:r w:rsidRPr="00D92EFB">
              <w:t>CO3</w:t>
            </w:r>
          </w:p>
        </w:tc>
        <w:tc>
          <w:tcPr>
            <w:tcW w:w="274" w:type="pct"/>
          </w:tcPr>
          <w:p w14:paraId="3AECE488" w14:textId="77777777" w:rsidR="00B26602" w:rsidRPr="00D92EFB" w:rsidRDefault="00B26602" w:rsidP="00426868">
            <w:pPr>
              <w:jc w:val="center"/>
            </w:pPr>
            <w:r w:rsidRPr="00D92EFB">
              <w:t>U</w:t>
            </w:r>
          </w:p>
        </w:tc>
        <w:tc>
          <w:tcPr>
            <w:tcW w:w="220" w:type="pct"/>
          </w:tcPr>
          <w:p w14:paraId="2D0812D8" w14:textId="77777777" w:rsidR="00B26602" w:rsidRPr="00D92EFB" w:rsidRDefault="00B26602" w:rsidP="00426868">
            <w:pPr>
              <w:jc w:val="center"/>
            </w:pPr>
            <w:r w:rsidRPr="00D92EFB">
              <w:t>1</w:t>
            </w:r>
          </w:p>
        </w:tc>
      </w:tr>
      <w:tr w:rsidR="00B26602" w:rsidRPr="00D92EFB" w14:paraId="51BE4AE2" w14:textId="77777777" w:rsidTr="00426868">
        <w:trPr>
          <w:trHeight w:val="50"/>
        </w:trPr>
        <w:tc>
          <w:tcPr>
            <w:tcW w:w="298" w:type="pct"/>
          </w:tcPr>
          <w:p w14:paraId="6C9EE317" w14:textId="77777777" w:rsidR="00B26602" w:rsidRPr="00D92EFB" w:rsidRDefault="00B26602" w:rsidP="00426868">
            <w:pPr>
              <w:jc w:val="center"/>
            </w:pPr>
            <w:r w:rsidRPr="00D92EFB">
              <w:t>6.</w:t>
            </w:r>
          </w:p>
        </w:tc>
        <w:tc>
          <w:tcPr>
            <w:tcW w:w="3856" w:type="pct"/>
            <w:gridSpan w:val="2"/>
          </w:tcPr>
          <w:p w14:paraId="267AC991" w14:textId="77777777" w:rsidR="00B26602" w:rsidRPr="00D92EFB" w:rsidRDefault="00B26602" w:rsidP="00426868">
            <w:r w:rsidRPr="00D92EFB">
              <w:t>Review the primary purpose of fundamental rights.</w:t>
            </w:r>
          </w:p>
        </w:tc>
        <w:tc>
          <w:tcPr>
            <w:tcW w:w="352" w:type="pct"/>
          </w:tcPr>
          <w:p w14:paraId="4F937BD8" w14:textId="77777777" w:rsidR="00B26602" w:rsidRPr="00D92EFB" w:rsidRDefault="00B26602" w:rsidP="00426868">
            <w:pPr>
              <w:jc w:val="center"/>
            </w:pPr>
            <w:r w:rsidRPr="00D92EFB">
              <w:t>CO3</w:t>
            </w:r>
          </w:p>
        </w:tc>
        <w:tc>
          <w:tcPr>
            <w:tcW w:w="274" w:type="pct"/>
          </w:tcPr>
          <w:p w14:paraId="6802E1D6" w14:textId="77777777" w:rsidR="00B26602" w:rsidRPr="00D92EFB" w:rsidRDefault="00B26602" w:rsidP="00426868">
            <w:pPr>
              <w:jc w:val="center"/>
            </w:pPr>
            <w:r w:rsidRPr="00D92EFB">
              <w:t>U</w:t>
            </w:r>
          </w:p>
        </w:tc>
        <w:tc>
          <w:tcPr>
            <w:tcW w:w="220" w:type="pct"/>
          </w:tcPr>
          <w:p w14:paraId="519EBCD0" w14:textId="77777777" w:rsidR="00B26602" w:rsidRPr="00D92EFB" w:rsidRDefault="00B26602" w:rsidP="00426868">
            <w:pPr>
              <w:jc w:val="center"/>
            </w:pPr>
            <w:r w:rsidRPr="00D92EFB">
              <w:t>1</w:t>
            </w:r>
          </w:p>
        </w:tc>
      </w:tr>
      <w:tr w:rsidR="00B26602" w:rsidRPr="00D92EFB" w14:paraId="54025DDE" w14:textId="77777777" w:rsidTr="00426868">
        <w:trPr>
          <w:trHeight w:val="43"/>
        </w:trPr>
        <w:tc>
          <w:tcPr>
            <w:tcW w:w="298" w:type="pct"/>
          </w:tcPr>
          <w:p w14:paraId="0C4B9958" w14:textId="77777777" w:rsidR="00B26602" w:rsidRPr="00D92EFB" w:rsidRDefault="00B26602" w:rsidP="00426868">
            <w:pPr>
              <w:jc w:val="center"/>
            </w:pPr>
            <w:r w:rsidRPr="00D92EFB">
              <w:t>7.</w:t>
            </w:r>
          </w:p>
        </w:tc>
        <w:tc>
          <w:tcPr>
            <w:tcW w:w="3856" w:type="pct"/>
            <w:gridSpan w:val="2"/>
          </w:tcPr>
          <w:p w14:paraId="4B468542" w14:textId="77777777" w:rsidR="00B26602" w:rsidRPr="00D92EFB" w:rsidRDefault="00B26602" w:rsidP="00426868">
            <w:r w:rsidRPr="00D92EFB">
              <w:t>State the electoral process as per constitution of India.</w:t>
            </w:r>
          </w:p>
        </w:tc>
        <w:tc>
          <w:tcPr>
            <w:tcW w:w="352" w:type="pct"/>
          </w:tcPr>
          <w:p w14:paraId="6B7308F8" w14:textId="77777777" w:rsidR="00B26602" w:rsidRPr="00D92EFB" w:rsidRDefault="00B26602" w:rsidP="00426868">
            <w:pPr>
              <w:jc w:val="center"/>
            </w:pPr>
            <w:r w:rsidRPr="00D92EFB">
              <w:t>CO4</w:t>
            </w:r>
          </w:p>
        </w:tc>
        <w:tc>
          <w:tcPr>
            <w:tcW w:w="274" w:type="pct"/>
          </w:tcPr>
          <w:p w14:paraId="372C03B0" w14:textId="77777777" w:rsidR="00B26602" w:rsidRPr="00D92EFB" w:rsidRDefault="00B26602" w:rsidP="00426868">
            <w:pPr>
              <w:jc w:val="center"/>
            </w:pPr>
            <w:r w:rsidRPr="00D92EFB">
              <w:t>R</w:t>
            </w:r>
          </w:p>
        </w:tc>
        <w:tc>
          <w:tcPr>
            <w:tcW w:w="220" w:type="pct"/>
          </w:tcPr>
          <w:p w14:paraId="2E963880" w14:textId="77777777" w:rsidR="00B26602" w:rsidRPr="00D92EFB" w:rsidRDefault="00B26602" w:rsidP="00426868">
            <w:pPr>
              <w:jc w:val="center"/>
            </w:pPr>
            <w:r w:rsidRPr="00D92EFB">
              <w:t>1</w:t>
            </w:r>
          </w:p>
        </w:tc>
      </w:tr>
      <w:tr w:rsidR="00B26602" w:rsidRPr="00D92EFB" w14:paraId="51DB5BA5" w14:textId="77777777" w:rsidTr="00426868">
        <w:trPr>
          <w:trHeight w:val="214"/>
        </w:trPr>
        <w:tc>
          <w:tcPr>
            <w:tcW w:w="298" w:type="pct"/>
          </w:tcPr>
          <w:p w14:paraId="79D7DF8B" w14:textId="77777777" w:rsidR="00B26602" w:rsidRPr="00D92EFB" w:rsidRDefault="00B26602" w:rsidP="00426868">
            <w:pPr>
              <w:jc w:val="center"/>
            </w:pPr>
            <w:r w:rsidRPr="00D92EFB">
              <w:t>8.</w:t>
            </w:r>
          </w:p>
        </w:tc>
        <w:tc>
          <w:tcPr>
            <w:tcW w:w="3856" w:type="pct"/>
            <w:gridSpan w:val="2"/>
          </w:tcPr>
          <w:p w14:paraId="69A7C5CA" w14:textId="77777777" w:rsidR="00B26602" w:rsidRPr="00D92EFB" w:rsidRDefault="00B26602" w:rsidP="00426868">
            <w:r w:rsidRPr="00D92EFB">
              <w:t>List the functions of Municipalities.</w:t>
            </w:r>
          </w:p>
        </w:tc>
        <w:tc>
          <w:tcPr>
            <w:tcW w:w="352" w:type="pct"/>
          </w:tcPr>
          <w:p w14:paraId="645BBE9B" w14:textId="77777777" w:rsidR="00B26602" w:rsidRPr="00D92EFB" w:rsidRDefault="00B26602" w:rsidP="00426868">
            <w:pPr>
              <w:jc w:val="center"/>
            </w:pPr>
            <w:r w:rsidRPr="00D92EFB">
              <w:t>CO5</w:t>
            </w:r>
          </w:p>
        </w:tc>
        <w:tc>
          <w:tcPr>
            <w:tcW w:w="274" w:type="pct"/>
          </w:tcPr>
          <w:p w14:paraId="2EAC338D" w14:textId="77777777" w:rsidR="00B26602" w:rsidRPr="00D92EFB" w:rsidRDefault="00B26602" w:rsidP="00426868">
            <w:pPr>
              <w:jc w:val="center"/>
            </w:pPr>
            <w:r w:rsidRPr="00D92EFB">
              <w:t>R</w:t>
            </w:r>
          </w:p>
        </w:tc>
        <w:tc>
          <w:tcPr>
            <w:tcW w:w="220" w:type="pct"/>
          </w:tcPr>
          <w:p w14:paraId="1F4269A3" w14:textId="77777777" w:rsidR="00B26602" w:rsidRPr="00D92EFB" w:rsidRDefault="00B26602" w:rsidP="00426868">
            <w:pPr>
              <w:jc w:val="center"/>
            </w:pPr>
            <w:r w:rsidRPr="00D92EFB">
              <w:t>1</w:t>
            </w:r>
          </w:p>
        </w:tc>
      </w:tr>
      <w:tr w:rsidR="00B26602" w:rsidRPr="00D92EFB" w14:paraId="729193C9" w14:textId="77777777" w:rsidTr="00426868">
        <w:trPr>
          <w:trHeight w:val="63"/>
        </w:trPr>
        <w:tc>
          <w:tcPr>
            <w:tcW w:w="298" w:type="pct"/>
          </w:tcPr>
          <w:p w14:paraId="6757A314" w14:textId="77777777" w:rsidR="00B26602" w:rsidRPr="00D92EFB" w:rsidRDefault="00B26602" w:rsidP="00426868">
            <w:pPr>
              <w:jc w:val="center"/>
            </w:pPr>
            <w:r w:rsidRPr="00D92EFB">
              <w:t>9.</w:t>
            </w:r>
          </w:p>
        </w:tc>
        <w:tc>
          <w:tcPr>
            <w:tcW w:w="3856" w:type="pct"/>
            <w:gridSpan w:val="2"/>
          </w:tcPr>
          <w:p w14:paraId="281823D0" w14:textId="77777777" w:rsidR="00B26602" w:rsidRPr="00D92EFB" w:rsidRDefault="00B26602" w:rsidP="00426868">
            <w:r w:rsidRPr="00D92EFB">
              <w:t>Illustrate the differences between panchayat raj from municipality.</w:t>
            </w:r>
          </w:p>
        </w:tc>
        <w:tc>
          <w:tcPr>
            <w:tcW w:w="352" w:type="pct"/>
          </w:tcPr>
          <w:p w14:paraId="4122AB78" w14:textId="77777777" w:rsidR="00B26602" w:rsidRPr="00D92EFB" w:rsidRDefault="00B26602" w:rsidP="00426868">
            <w:pPr>
              <w:jc w:val="center"/>
            </w:pPr>
            <w:r w:rsidRPr="00D92EFB">
              <w:t>CO5</w:t>
            </w:r>
          </w:p>
        </w:tc>
        <w:tc>
          <w:tcPr>
            <w:tcW w:w="274" w:type="pct"/>
          </w:tcPr>
          <w:p w14:paraId="6A18EA51" w14:textId="77777777" w:rsidR="00B26602" w:rsidRPr="00D92EFB" w:rsidRDefault="00B26602" w:rsidP="00426868">
            <w:pPr>
              <w:jc w:val="center"/>
            </w:pPr>
            <w:r w:rsidRPr="00D92EFB">
              <w:t>U</w:t>
            </w:r>
          </w:p>
        </w:tc>
        <w:tc>
          <w:tcPr>
            <w:tcW w:w="220" w:type="pct"/>
          </w:tcPr>
          <w:p w14:paraId="58E20974" w14:textId="77777777" w:rsidR="00B26602" w:rsidRPr="00D92EFB" w:rsidRDefault="00B26602" w:rsidP="00426868">
            <w:pPr>
              <w:jc w:val="center"/>
            </w:pPr>
            <w:r w:rsidRPr="00D92EFB">
              <w:t>1</w:t>
            </w:r>
          </w:p>
        </w:tc>
      </w:tr>
      <w:tr w:rsidR="00B26602" w:rsidRPr="00D92EFB" w14:paraId="4F34CEE5" w14:textId="77777777" w:rsidTr="00426868">
        <w:trPr>
          <w:trHeight w:val="202"/>
        </w:trPr>
        <w:tc>
          <w:tcPr>
            <w:tcW w:w="298" w:type="pct"/>
          </w:tcPr>
          <w:p w14:paraId="55DF6E65" w14:textId="77777777" w:rsidR="00B26602" w:rsidRPr="00D92EFB" w:rsidRDefault="00B26602" w:rsidP="00426868">
            <w:pPr>
              <w:jc w:val="center"/>
            </w:pPr>
            <w:r w:rsidRPr="00D92EFB">
              <w:t>10.</w:t>
            </w:r>
          </w:p>
        </w:tc>
        <w:tc>
          <w:tcPr>
            <w:tcW w:w="3856" w:type="pct"/>
            <w:gridSpan w:val="2"/>
          </w:tcPr>
          <w:p w14:paraId="779AF394" w14:textId="77777777" w:rsidR="00B26602" w:rsidRPr="00D92EFB" w:rsidRDefault="00B26602" w:rsidP="00426868">
            <w:r w:rsidRPr="00D92EFB">
              <w:t>Recall the term ‘rights’ as described in the constitution of India.</w:t>
            </w:r>
          </w:p>
        </w:tc>
        <w:tc>
          <w:tcPr>
            <w:tcW w:w="352" w:type="pct"/>
          </w:tcPr>
          <w:p w14:paraId="0E7F5B45" w14:textId="77777777" w:rsidR="00B26602" w:rsidRPr="00D92EFB" w:rsidRDefault="00B26602" w:rsidP="00426868">
            <w:pPr>
              <w:jc w:val="center"/>
            </w:pPr>
            <w:r w:rsidRPr="00D92EFB">
              <w:t>CO6</w:t>
            </w:r>
          </w:p>
        </w:tc>
        <w:tc>
          <w:tcPr>
            <w:tcW w:w="274" w:type="pct"/>
          </w:tcPr>
          <w:p w14:paraId="46DD2C20" w14:textId="77777777" w:rsidR="00B26602" w:rsidRPr="00D92EFB" w:rsidRDefault="00B26602" w:rsidP="00426868">
            <w:pPr>
              <w:jc w:val="center"/>
            </w:pPr>
            <w:r w:rsidRPr="00D92EFB">
              <w:t>R</w:t>
            </w:r>
          </w:p>
        </w:tc>
        <w:tc>
          <w:tcPr>
            <w:tcW w:w="220" w:type="pct"/>
          </w:tcPr>
          <w:p w14:paraId="2DF29B19" w14:textId="77777777" w:rsidR="00B26602" w:rsidRPr="00D92EFB" w:rsidRDefault="00B26602" w:rsidP="00426868">
            <w:pPr>
              <w:jc w:val="center"/>
            </w:pPr>
            <w:r w:rsidRPr="00D92EFB">
              <w:t>1</w:t>
            </w:r>
          </w:p>
        </w:tc>
      </w:tr>
      <w:tr w:rsidR="00B26602" w:rsidRPr="00D92EFB" w14:paraId="5ACDB9B0" w14:textId="77777777" w:rsidTr="00426868">
        <w:trPr>
          <w:trHeight w:val="233"/>
        </w:trPr>
        <w:tc>
          <w:tcPr>
            <w:tcW w:w="5000" w:type="pct"/>
            <w:gridSpan w:val="6"/>
            <w:vAlign w:val="center"/>
          </w:tcPr>
          <w:p w14:paraId="37F2059A" w14:textId="77777777" w:rsidR="00B26602" w:rsidRPr="00D92EFB" w:rsidRDefault="00B26602" w:rsidP="00426868">
            <w:pPr>
              <w:jc w:val="center"/>
              <w:rPr>
                <w:b/>
                <w:u w:val="single"/>
              </w:rPr>
            </w:pPr>
            <w:r w:rsidRPr="00D92EFB">
              <w:rPr>
                <w:b/>
                <w:u w:val="single"/>
              </w:rPr>
              <w:t>PART – B (6 X 3 = 18 MARKS)</w:t>
            </w:r>
          </w:p>
        </w:tc>
      </w:tr>
      <w:tr w:rsidR="00B26602" w:rsidRPr="00D92EFB" w14:paraId="4F912B7B" w14:textId="77777777" w:rsidTr="00426868">
        <w:trPr>
          <w:trHeight w:val="43"/>
        </w:trPr>
        <w:tc>
          <w:tcPr>
            <w:tcW w:w="298" w:type="pct"/>
          </w:tcPr>
          <w:p w14:paraId="21597F7D" w14:textId="77777777" w:rsidR="00B26602" w:rsidRPr="00D92EFB" w:rsidRDefault="00B26602" w:rsidP="00426868">
            <w:pPr>
              <w:jc w:val="center"/>
            </w:pPr>
            <w:r w:rsidRPr="00D92EFB">
              <w:t>11.</w:t>
            </w:r>
          </w:p>
        </w:tc>
        <w:tc>
          <w:tcPr>
            <w:tcW w:w="3856" w:type="pct"/>
            <w:gridSpan w:val="2"/>
          </w:tcPr>
          <w:p w14:paraId="017C9D21" w14:textId="77777777" w:rsidR="00B26602" w:rsidRPr="00D92EFB" w:rsidRDefault="00B26602" w:rsidP="00426868">
            <w:r w:rsidRPr="00D92EFB">
              <w:t>Cite the four major functions of constitution of India.</w:t>
            </w:r>
          </w:p>
        </w:tc>
        <w:tc>
          <w:tcPr>
            <w:tcW w:w="352" w:type="pct"/>
          </w:tcPr>
          <w:p w14:paraId="24A4AFBD" w14:textId="77777777" w:rsidR="00B26602" w:rsidRPr="00D92EFB" w:rsidRDefault="00B26602" w:rsidP="00426868">
            <w:pPr>
              <w:jc w:val="center"/>
            </w:pPr>
            <w:r w:rsidRPr="00D92EFB">
              <w:t>CO1</w:t>
            </w:r>
          </w:p>
        </w:tc>
        <w:tc>
          <w:tcPr>
            <w:tcW w:w="274" w:type="pct"/>
          </w:tcPr>
          <w:p w14:paraId="5CF6BAB4" w14:textId="77777777" w:rsidR="00B26602" w:rsidRPr="00D92EFB" w:rsidRDefault="00B26602" w:rsidP="00426868">
            <w:pPr>
              <w:jc w:val="center"/>
            </w:pPr>
            <w:r w:rsidRPr="00D92EFB">
              <w:t>U</w:t>
            </w:r>
          </w:p>
        </w:tc>
        <w:tc>
          <w:tcPr>
            <w:tcW w:w="220" w:type="pct"/>
          </w:tcPr>
          <w:p w14:paraId="006576F4" w14:textId="77777777" w:rsidR="00B26602" w:rsidRPr="00D92EFB" w:rsidRDefault="00B26602" w:rsidP="00426868">
            <w:pPr>
              <w:jc w:val="center"/>
            </w:pPr>
            <w:r w:rsidRPr="00D92EFB">
              <w:t>3</w:t>
            </w:r>
          </w:p>
        </w:tc>
      </w:tr>
      <w:tr w:rsidR="00B26602" w:rsidRPr="00D92EFB" w14:paraId="10111755" w14:textId="77777777" w:rsidTr="00426868">
        <w:trPr>
          <w:trHeight w:val="43"/>
        </w:trPr>
        <w:tc>
          <w:tcPr>
            <w:tcW w:w="298" w:type="pct"/>
          </w:tcPr>
          <w:p w14:paraId="0F3DFA69" w14:textId="77777777" w:rsidR="00B26602" w:rsidRPr="00D92EFB" w:rsidRDefault="00B26602" w:rsidP="00426868">
            <w:pPr>
              <w:jc w:val="center"/>
            </w:pPr>
            <w:r w:rsidRPr="00D92EFB">
              <w:t>12.</w:t>
            </w:r>
          </w:p>
        </w:tc>
        <w:tc>
          <w:tcPr>
            <w:tcW w:w="3856" w:type="pct"/>
            <w:gridSpan w:val="2"/>
          </w:tcPr>
          <w:p w14:paraId="57BC3F26" w14:textId="77777777" w:rsidR="00B26602" w:rsidRPr="00D92EFB" w:rsidRDefault="00B26602" w:rsidP="00426868">
            <w:r w:rsidRPr="00D92EFB">
              <w:t>State the objectives that are laid down in the preamble to constitution of India</w:t>
            </w:r>
          </w:p>
        </w:tc>
        <w:tc>
          <w:tcPr>
            <w:tcW w:w="352" w:type="pct"/>
          </w:tcPr>
          <w:p w14:paraId="6BCF66B3" w14:textId="77777777" w:rsidR="00B26602" w:rsidRPr="00D92EFB" w:rsidRDefault="00B26602" w:rsidP="00426868">
            <w:pPr>
              <w:jc w:val="center"/>
            </w:pPr>
            <w:r w:rsidRPr="00D92EFB">
              <w:t>CO2</w:t>
            </w:r>
          </w:p>
        </w:tc>
        <w:tc>
          <w:tcPr>
            <w:tcW w:w="274" w:type="pct"/>
          </w:tcPr>
          <w:p w14:paraId="0EA3CF53" w14:textId="77777777" w:rsidR="00B26602" w:rsidRPr="00D92EFB" w:rsidRDefault="00B26602" w:rsidP="00426868">
            <w:pPr>
              <w:jc w:val="center"/>
            </w:pPr>
            <w:r w:rsidRPr="00D92EFB">
              <w:t>U</w:t>
            </w:r>
          </w:p>
        </w:tc>
        <w:tc>
          <w:tcPr>
            <w:tcW w:w="220" w:type="pct"/>
          </w:tcPr>
          <w:p w14:paraId="3D556504" w14:textId="77777777" w:rsidR="00B26602" w:rsidRPr="00D92EFB" w:rsidRDefault="00B26602" w:rsidP="00426868">
            <w:pPr>
              <w:jc w:val="center"/>
            </w:pPr>
            <w:r w:rsidRPr="00D92EFB">
              <w:t>3</w:t>
            </w:r>
          </w:p>
        </w:tc>
      </w:tr>
      <w:tr w:rsidR="00B26602" w:rsidRPr="00D92EFB" w14:paraId="1CEDA8DA" w14:textId="77777777" w:rsidTr="00426868">
        <w:trPr>
          <w:trHeight w:val="74"/>
        </w:trPr>
        <w:tc>
          <w:tcPr>
            <w:tcW w:w="298" w:type="pct"/>
          </w:tcPr>
          <w:p w14:paraId="7AB8D94A" w14:textId="77777777" w:rsidR="00B26602" w:rsidRPr="00D92EFB" w:rsidRDefault="00B26602" w:rsidP="00426868">
            <w:pPr>
              <w:jc w:val="center"/>
            </w:pPr>
            <w:r w:rsidRPr="00D92EFB">
              <w:t>13.</w:t>
            </w:r>
          </w:p>
        </w:tc>
        <w:tc>
          <w:tcPr>
            <w:tcW w:w="3856" w:type="pct"/>
            <w:gridSpan w:val="2"/>
          </w:tcPr>
          <w:p w14:paraId="2074DBAE" w14:textId="77777777" w:rsidR="00B26602" w:rsidRPr="00D92EFB" w:rsidRDefault="00B26602" w:rsidP="00426868">
            <w:r w:rsidRPr="00D92EFB">
              <w:t>Define the terms sovereign, secular and socialist.</w:t>
            </w:r>
          </w:p>
        </w:tc>
        <w:tc>
          <w:tcPr>
            <w:tcW w:w="352" w:type="pct"/>
          </w:tcPr>
          <w:p w14:paraId="3E1C55FD" w14:textId="77777777" w:rsidR="00B26602" w:rsidRPr="00D92EFB" w:rsidRDefault="00B26602" w:rsidP="00426868">
            <w:pPr>
              <w:jc w:val="center"/>
            </w:pPr>
            <w:r w:rsidRPr="00D92EFB">
              <w:t>CO3</w:t>
            </w:r>
          </w:p>
        </w:tc>
        <w:tc>
          <w:tcPr>
            <w:tcW w:w="274" w:type="pct"/>
          </w:tcPr>
          <w:p w14:paraId="601B9217" w14:textId="77777777" w:rsidR="00B26602" w:rsidRPr="00D92EFB" w:rsidRDefault="00B26602" w:rsidP="00426868">
            <w:pPr>
              <w:jc w:val="center"/>
            </w:pPr>
            <w:r w:rsidRPr="00D92EFB">
              <w:t>R</w:t>
            </w:r>
          </w:p>
        </w:tc>
        <w:tc>
          <w:tcPr>
            <w:tcW w:w="220" w:type="pct"/>
          </w:tcPr>
          <w:p w14:paraId="1CC06BA0" w14:textId="77777777" w:rsidR="00B26602" w:rsidRPr="00D92EFB" w:rsidRDefault="00B26602" w:rsidP="00426868">
            <w:pPr>
              <w:jc w:val="center"/>
            </w:pPr>
            <w:r w:rsidRPr="00D92EFB">
              <w:t>3</w:t>
            </w:r>
          </w:p>
        </w:tc>
      </w:tr>
      <w:tr w:rsidR="00B26602" w:rsidRPr="00D92EFB" w14:paraId="06D3DD85" w14:textId="77777777" w:rsidTr="00426868">
        <w:trPr>
          <w:trHeight w:val="79"/>
        </w:trPr>
        <w:tc>
          <w:tcPr>
            <w:tcW w:w="298" w:type="pct"/>
          </w:tcPr>
          <w:p w14:paraId="647370DC" w14:textId="77777777" w:rsidR="00B26602" w:rsidRPr="00D92EFB" w:rsidRDefault="00B26602" w:rsidP="00426868">
            <w:pPr>
              <w:jc w:val="center"/>
            </w:pPr>
            <w:r w:rsidRPr="00D92EFB">
              <w:t>14.</w:t>
            </w:r>
          </w:p>
        </w:tc>
        <w:tc>
          <w:tcPr>
            <w:tcW w:w="3856" w:type="pct"/>
            <w:gridSpan w:val="2"/>
          </w:tcPr>
          <w:p w14:paraId="3BBD9492" w14:textId="77777777" w:rsidR="00B26602" w:rsidRPr="00D92EFB" w:rsidRDefault="00B26602" w:rsidP="00426868">
            <w:r w:rsidRPr="00D92EFB">
              <w:t xml:space="preserve">Illustrate the role of Chief </w:t>
            </w:r>
            <w:r w:rsidRPr="00D92EFB">
              <w:rPr>
                <w:rFonts w:eastAsiaTheme="minorHAnsi"/>
                <w:lang w:val="en-IN"/>
              </w:rPr>
              <w:t>Election Commissioner.</w:t>
            </w:r>
          </w:p>
        </w:tc>
        <w:tc>
          <w:tcPr>
            <w:tcW w:w="352" w:type="pct"/>
          </w:tcPr>
          <w:p w14:paraId="72F9670C" w14:textId="77777777" w:rsidR="00B26602" w:rsidRPr="00D92EFB" w:rsidRDefault="00B26602" w:rsidP="00426868">
            <w:pPr>
              <w:jc w:val="center"/>
            </w:pPr>
            <w:r w:rsidRPr="00D92EFB">
              <w:t>CO4</w:t>
            </w:r>
          </w:p>
        </w:tc>
        <w:tc>
          <w:tcPr>
            <w:tcW w:w="274" w:type="pct"/>
          </w:tcPr>
          <w:p w14:paraId="64F33889" w14:textId="77777777" w:rsidR="00B26602" w:rsidRPr="00D92EFB" w:rsidRDefault="00B26602" w:rsidP="00426868">
            <w:pPr>
              <w:jc w:val="center"/>
            </w:pPr>
            <w:r w:rsidRPr="00D92EFB">
              <w:t>A</w:t>
            </w:r>
          </w:p>
        </w:tc>
        <w:tc>
          <w:tcPr>
            <w:tcW w:w="220" w:type="pct"/>
          </w:tcPr>
          <w:p w14:paraId="61CCBF4D" w14:textId="77777777" w:rsidR="00B26602" w:rsidRPr="00D92EFB" w:rsidRDefault="00B26602" w:rsidP="00426868">
            <w:pPr>
              <w:jc w:val="center"/>
            </w:pPr>
            <w:r w:rsidRPr="00D92EFB">
              <w:t>3</w:t>
            </w:r>
          </w:p>
        </w:tc>
      </w:tr>
      <w:tr w:rsidR="00B26602" w:rsidRPr="00D92EFB" w14:paraId="0DF32B20" w14:textId="77777777" w:rsidTr="00426868">
        <w:trPr>
          <w:trHeight w:val="68"/>
        </w:trPr>
        <w:tc>
          <w:tcPr>
            <w:tcW w:w="298" w:type="pct"/>
          </w:tcPr>
          <w:p w14:paraId="08E5E40D" w14:textId="77777777" w:rsidR="00B26602" w:rsidRPr="00D92EFB" w:rsidRDefault="00B26602" w:rsidP="00426868">
            <w:pPr>
              <w:jc w:val="center"/>
            </w:pPr>
            <w:r w:rsidRPr="00D92EFB">
              <w:t>15.</w:t>
            </w:r>
          </w:p>
        </w:tc>
        <w:tc>
          <w:tcPr>
            <w:tcW w:w="3856" w:type="pct"/>
            <w:gridSpan w:val="2"/>
          </w:tcPr>
          <w:p w14:paraId="766A8B0E" w14:textId="77777777" w:rsidR="00B26602" w:rsidRPr="00D92EFB" w:rsidRDefault="00B26602" w:rsidP="00426868">
            <w:r w:rsidRPr="00D92EFB">
              <w:t>Describe the responsibilities of Panchayats.</w:t>
            </w:r>
          </w:p>
        </w:tc>
        <w:tc>
          <w:tcPr>
            <w:tcW w:w="352" w:type="pct"/>
          </w:tcPr>
          <w:p w14:paraId="70658B19" w14:textId="77777777" w:rsidR="00B26602" w:rsidRPr="00D92EFB" w:rsidRDefault="00B26602" w:rsidP="00426868">
            <w:pPr>
              <w:jc w:val="center"/>
            </w:pPr>
            <w:r w:rsidRPr="00D92EFB">
              <w:t>CO5</w:t>
            </w:r>
          </w:p>
        </w:tc>
        <w:tc>
          <w:tcPr>
            <w:tcW w:w="274" w:type="pct"/>
          </w:tcPr>
          <w:p w14:paraId="02963765" w14:textId="77777777" w:rsidR="00B26602" w:rsidRPr="00D92EFB" w:rsidRDefault="00B26602" w:rsidP="00426868">
            <w:pPr>
              <w:jc w:val="center"/>
            </w:pPr>
            <w:r w:rsidRPr="00D92EFB">
              <w:t>U</w:t>
            </w:r>
          </w:p>
        </w:tc>
        <w:tc>
          <w:tcPr>
            <w:tcW w:w="220" w:type="pct"/>
          </w:tcPr>
          <w:p w14:paraId="57D7D42A" w14:textId="77777777" w:rsidR="00B26602" w:rsidRPr="00D92EFB" w:rsidRDefault="00B26602" w:rsidP="00426868">
            <w:pPr>
              <w:jc w:val="center"/>
            </w:pPr>
            <w:r w:rsidRPr="00D92EFB">
              <w:t>3</w:t>
            </w:r>
          </w:p>
        </w:tc>
      </w:tr>
      <w:tr w:rsidR="00B26602" w:rsidRPr="00D92EFB" w14:paraId="2DC5DC23" w14:textId="77777777" w:rsidTr="00426868">
        <w:trPr>
          <w:trHeight w:val="397"/>
        </w:trPr>
        <w:tc>
          <w:tcPr>
            <w:tcW w:w="298" w:type="pct"/>
          </w:tcPr>
          <w:p w14:paraId="44CA2944" w14:textId="77777777" w:rsidR="00B26602" w:rsidRPr="00D92EFB" w:rsidRDefault="00B26602" w:rsidP="00426868">
            <w:pPr>
              <w:jc w:val="center"/>
            </w:pPr>
            <w:r w:rsidRPr="00D92EFB">
              <w:t>16.</w:t>
            </w:r>
          </w:p>
        </w:tc>
        <w:tc>
          <w:tcPr>
            <w:tcW w:w="3856" w:type="pct"/>
            <w:gridSpan w:val="2"/>
          </w:tcPr>
          <w:p w14:paraId="1A9DE9DA" w14:textId="77777777" w:rsidR="00B26602" w:rsidRPr="00D92EFB" w:rsidRDefault="00B26602" w:rsidP="00426868">
            <w:r w:rsidRPr="00D92EFB">
              <w:t>Outline six fundamental rights to Indian citizens.</w:t>
            </w:r>
          </w:p>
        </w:tc>
        <w:tc>
          <w:tcPr>
            <w:tcW w:w="352" w:type="pct"/>
          </w:tcPr>
          <w:p w14:paraId="372102FF" w14:textId="77777777" w:rsidR="00B26602" w:rsidRPr="00D92EFB" w:rsidRDefault="00B26602" w:rsidP="00426868">
            <w:pPr>
              <w:jc w:val="center"/>
            </w:pPr>
            <w:r w:rsidRPr="00D92EFB">
              <w:t>CO6</w:t>
            </w:r>
          </w:p>
        </w:tc>
        <w:tc>
          <w:tcPr>
            <w:tcW w:w="274" w:type="pct"/>
          </w:tcPr>
          <w:p w14:paraId="087CD053" w14:textId="77777777" w:rsidR="00B26602" w:rsidRPr="00D92EFB" w:rsidRDefault="00B26602" w:rsidP="00426868">
            <w:pPr>
              <w:jc w:val="center"/>
            </w:pPr>
            <w:r w:rsidRPr="00D92EFB">
              <w:t>A</w:t>
            </w:r>
          </w:p>
        </w:tc>
        <w:tc>
          <w:tcPr>
            <w:tcW w:w="220" w:type="pct"/>
          </w:tcPr>
          <w:p w14:paraId="3750B1E8" w14:textId="77777777" w:rsidR="00B26602" w:rsidRPr="00D92EFB" w:rsidRDefault="00B26602" w:rsidP="00426868">
            <w:pPr>
              <w:jc w:val="center"/>
            </w:pPr>
            <w:r w:rsidRPr="00D92EFB">
              <w:t>3</w:t>
            </w:r>
          </w:p>
        </w:tc>
      </w:tr>
      <w:tr w:rsidR="00B26602" w:rsidRPr="00D92EFB" w14:paraId="05A962A8" w14:textId="77777777" w:rsidTr="00426868">
        <w:trPr>
          <w:trHeight w:val="552"/>
        </w:trPr>
        <w:tc>
          <w:tcPr>
            <w:tcW w:w="5000" w:type="pct"/>
            <w:gridSpan w:val="6"/>
          </w:tcPr>
          <w:p w14:paraId="1A9AEFCD" w14:textId="77777777" w:rsidR="00B26602" w:rsidRPr="00D92EFB" w:rsidRDefault="00B26602" w:rsidP="00426868">
            <w:pPr>
              <w:jc w:val="center"/>
              <w:rPr>
                <w:b/>
                <w:u w:val="single"/>
              </w:rPr>
            </w:pPr>
            <w:r w:rsidRPr="00D92EFB">
              <w:rPr>
                <w:b/>
                <w:u w:val="single"/>
              </w:rPr>
              <w:t>PART – C (6 X 12 = 72 MARKS)</w:t>
            </w:r>
          </w:p>
          <w:p w14:paraId="44EE5115" w14:textId="77777777" w:rsidR="00B26602" w:rsidRPr="00D92EFB" w:rsidRDefault="00B26602" w:rsidP="00426868">
            <w:pPr>
              <w:jc w:val="center"/>
              <w:rPr>
                <w:b/>
              </w:rPr>
            </w:pPr>
            <w:r w:rsidRPr="00D92EFB">
              <w:rPr>
                <w:b/>
              </w:rPr>
              <w:t>(Answer any five Questions from Q.No 17 to 23, Q.No 24 is Compulsory)</w:t>
            </w:r>
          </w:p>
        </w:tc>
      </w:tr>
      <w:tr w:rsidR="00B26602" w:rsidRPr="00D92EFB" w14:paraId="24499E53" w14:textId="77777777" w:rsidTr="00426868">
        <w:trPr>
          <w:trHeight w:val="217"/>
        </w:trPr>
        <w:tc>
          <w:tcPr>
            <w:tcW w:w="298" w:type="pct"/>
          </w:tcPr>
          <w:p w14:paraId="4E3A7A35" w14:textId="77777777" w:rsidR="00B26602" w:rsidRPr="00D92EFB" w:rsidRDefault="00B26602" w:rsidP="00426868">
            <w:pPr>
              <w:jc w:val="center"/>
            </w:pPr>
            <w:r w:rsidRPr="00D92EFB">
              <w:t>17.</w:t>
            </w:r>
          </w:p>
        </w:tc>
        <w:tc>
          <w:tcPr>
            <w:tcW w:w="240" w:type="pct"/>
          </w:tcPr>
          <w:p w14:paraId="346F1F6B" w14:textId="77777777" w:rsidR="00B26602" w:rsidRPr="00D92EFB" w:rsidRDefault="00B26602" w:rsidP="00426868">
            <w:pPr>
              <w:jc w:val="center"/>
            </w:pPr>
            <w:r w:rsidRPr="00D92EFB">
              <w:t>a.</w:t>
            </w:r>
          </w:p>
        </w:tc>
        <w:tc>
          <w:tcPr>
            <w:tcW w:w="3616" w:type="pct"/>
          </w:tcPr>
          <w:p w14:paraId="26150F62" w14:textId="77777777" w:rsidR="00B26602" w:rsidRPr="00D92EFB" w:rsidRDefault="00B26602" w:rsidP="00426868">
            <w:pPr>
              <w:jc w:val="both"/>
            </w:pPr>
            <w:r w:rsidRPr="00D92EFB">
              <w:t>Explain the history and drafting committee of constitution of India.</w:t>
            </w:r>
          </w:p>
        </w:tc>
        <w:tc>
          <w:tcPr>
            <w:tcW w:w="352" w:type="pct"/>
          </w:tcPr>
          <w:p w14:paraId="10FBEF55" w14:textId="77777777" w:rsidR="00B26602" w:rsidRPr="00D92EFB" w:rsidRDefault="00B26602" w:rsidP="00426868">
            <w:pPr>
              <w:jc w:val="center"/>
            </w:pPr>
            <w:r w:rsidRPr="00D92EFB">
              <w:t>CO1</w:t>
            </w:r>
          </w:p>
        </w:tc>
        <w:tc>
          <w:tcPr>
            <w:tcW w:w="274" w:type="pct"/>
          </w:tcPr>
          <w:p w14:paraId="2C19435B" w14:textId="77777777" w:rsidR="00B26602" w:rsidRPr="00D92EFB" w:rsidRDefault="00B26602" w:rsidP="00426868">
            <w:pPr>
              <w:jc w:val="center"/>
            </w:pPr>
            <w:r w:rsidRPr="00D92EFB">
              <w:t>An</w:t>
            </w:r>
          </w:p>
        </w:tc>
        <w:tc>
          <w:tcPr>
            <w:tcW w:w="220" w:type="pct"/>
          </w:tcPr>
          <w:p w14:paraId="6039CBBB" w14:textId="77777777" w:rsidR="00B26602" w:rsidRPr="00D92EFB" w:rsidRDefault="00B26602" w:rsidP="00426868">
            <w:pPr>
              <w:jc w:val="center"/>
            </w:pPr>
            <w:r w:rsidRPr="00D92EFB">
              <w:t>6</w:t>
            </w:r>
          </w:p>
        </w:tc>
      </w:tr>
      <w:tr w:rsidR="00B26602" w:rsidRPr="00D92EFB" w14:paraId="6933F782" w14:textId="77777777" w:rsidTr="00426868">
        <w:trPr>
          <w:trHeight w:val="220"/>
        </w:trPr>
        <w:tc>
          <w:tcPr>
            <w:tcW w:w="298" w:type="pct"/>
          </w:tcPr>
          <w:p w14:paraId="374BA461" w14:textId="77777777" w:rsidR="00B26602" w:rsidRPr="00D92EFB" w:rsidRDefault="00B26602" w:rsidP="00426868">
            <w:pPr>
              <w:jc w:val="center"/>
            </w:pPr>
          </w:p>
        </w:tc>
        <w:tc>
          <w:tcPr>
            <w:tcW w:w="240" w:type="pct"/>
          </w:tcPr>
          <w:p w14:paraId="6BEDE8FD" w14:textId="77777777" w:rsidR="00B26602" w:rsidRPr="00D92EFB" w:rsidRDefault="00B26602" w:rsidP="00426868">
            <w:pPr>
              <w:jc w:val="center"/>
            </w:pPr>
            <w:r w:rsidRPr="00D92EFB">
              <w:t>b.</w:t>
            </w:r>
          </w:p>
        </w:tc>
        <w:tc>
          <w:tcPr>
            <w:tcW w:w="3616" w:type="pct"/>
          </w:tcPr>
          <w:p w14:paraId="21102441" w14:textId="77777777" w:rsidR="00B26602" w:rsidRPr="00D92EFB" w:rsidRDefault="00B26602" w:rsidP="00426868">
            <w:pPr>
              <w:jc w:val="both"/>
            </w:pPr>
            <w:r w:rsidRPr="00D92EFB">
              <w:t>Discuss few civil rights cited in constitution of India.</w:t>
            </w:r>
          </w:p>
        </w:tc>
        <w:tc>
          <w:tcPr>
            <w:tcW w:w="352" w:type="pct"/>
          </w:tcPr>
          <w:p w14:paraId="034B8C49" w14:textId="77777777" w:rsidR="00B26602" w:rsidRPr="00D92EFB" w:rsidRDefault="00B26602" w:rsidP="00426868">
            <w:pPr>
              <w:jc w:val="center"/>
            </w:pPr>
            <w:r w:rsidRPr="00D92EFB">
              <w:t>CO1</w:t>
            </w:r>
          </w:p>
        </w:tc>
        <w:tc>
          <w:tcPr>
            <w:tcW w:w="274" w:type="pct"/>
          </w:tcPr>
          <w:p w14:paraId="0451889E" w14:textId="77777777" w:rsidR="00B26602" w:rsidRPr="00D92EFB" w:rsidRDefault="00B26602" w:rsidP="00426868">
            <w:pPr>
              <w:jc w:val="center"/>
            </w:pPr>
            <w:r w:rsidRPr="00D92EFB">
              <w:t>U</w:t>
            </w:r>
          </w:p>
        </w:tc>
        <w:tc>
          <w:tcPr>
            <w:tcW w:w="220" w:type="pct"/>
          </w:tcPr>
          <w:p w14:paraId="46F2BC70" w14:textId="77777777" w:rsidR="00B26602" w:rsidRPr="00D92EFB" w:rsidRDefault="00B26602" w:rsidP="00426868">
            <w:pPr>
              <w:jc w:val="center"/>
            </w:pPr>
            <w:r w:rsidRPr="00D92EFB">
              <w:t>6</w:t>
            </w:r>
          </w:p>
        </w:tc>
      </w:tr>
      <w:tr w:rsidR="00B26602" w:rsidRPr="00D92EFB" w14:paraId="1A67026B" w14:textId="77777777" w:rsidTr="00426868">
        <w:trPr>
          <w:trHeight w:val="43"/>
        </w:trPr>
        <w:tc>
          <w:tcPr>
            <w:tcW w:w="298" w:type="pct"/>
          </w:tcPr>
          <w:p w14:paraId="09AB1730" w14:textId="77777777" w:rsidR="00B26602" w:rsidRPr="00D92EFB" w:rsidRDefault="00B26602" w:rsidP="00426868">
            <w:pPr>
              <w:jc w:val="center"/>
            </w:pPr>
          </w:p>
        </w:tc>
        <w:tc>
          <w:tcPr>
            <w:tcW w:w="240" w:type="pct"/>
          </w:tcPr>
          <w:p w14:paraId="03A54191" w14:textId="77777777" w:rsidR="00B26602" w:rsidRPr="00D92EFB" w:rsidRDefault="00B26602" w:rsidP="00426868">
            <w:pPr>
              <w:jc w:val="center"/>
            </w:pPr>
          </w:p>
        </w:tc>
        <w:tc>
          <w:tcPr>
            <w:tcW w:w="3616" w:type="pct"/>
          </w:tcPr>
          <w:p w14:paraId="75D102D5" w14:textId="77777777" w:rsidR="00B26602" w:rsidRPr="00D92EFB" w:rsidRDefault="00B26602" w:rsidP="00426868">
            <w:pPr>
              <w:jc w:val="both"/>
            </w:pPr>
          </w:p>
        </w:tc>
        <w:tc>
          <w:tcPr>
            <w:tcW w:w="352" w:type="pct"/>
          </w:tcPr>
          <w:p w14:paraId="6E669731" w14:textId="77777777" w:rsidR="00B26602" w:rsidRPr="00D92EFB" w:rsidRDefault="00B26602" w:rsidP="00426868">
            <w:pPr>
              <w:jc w:val="center"/>
            </w:pPr>
          </w:p>
        </w:tc>
        <w:tc>
          <w:tcPr>
            <w:tcW w:w="274" w:type="pct"/>
          </w:tcPr>
          <w:p w14:paraId="70C32FB4" w14:textId="77777777" w:rsidR="00B26602" w:rsidRPr="00D92EFB" w:rsidRDefault="00B26602" w:rsidP="00426868">
            <w:pPr>
              <w:jc w:val="center"/>
            </w:pPr>
          </w:p>
        </w:tc>
        <w:tc>
          <w:tcPr>
            <w:tcW w:w="220" w:type="pct"/>
          </w:tcPr>
          <w:p w14:paraId="0B0A04CE" w14:textId="77777777" w:rsidR="00B26602" w:rsidRPr="00D92EFB" w:rsidRDefault="00B26602" w:rsidP="00426868">
            <w:pPr>
              <w:jc w:val="center"/>
            </w:pPr>
          </w:p>
        </w:tc>
      </w:tr>
      <w:tr w:rsidR="00B26602" w:rsidRPr="00D92EFB" w14:paraId="1214698B" w14:textId="77777777" w:rsidTr="00426868">
        <w:trPr>
          <w:trHeight w:val="397"/>
        </w:trPr>
        <w:tc>
          <w:tcPr>
            <w:tcW w:w="298" w:type="pct"/>
          </w:tcPr>
          <w:p w14:paraId="7CD48375" w14:textId="77777777" w:rsidR="00B26602" w:rsidRPr="00D92EFB" w:rsidRDefault="00B26602" w:rsidP="00426868">
            <w:pPr>
              <w:jc w:val="center"/>
            </w:pPr>
            <w:r w:rsidRPr="00D92EFB">
              <w:t>18.</w:t>
            </w:r>
          </w:p>
        </w:tc>
        <w:tc>
          <w:tcPr>
            <w:tcW w:w="240" w:type="pct"/>
          </w:tcPr>
          <w:p w14:paraId="7FC40F5E" w14:textId="77777777" w:rsidR="00B26602" w:rsidRPr="00D92EFB" w:rsidRDefault="00B26602" w:rsidP="00426868">
            <w:pPr>
              <w:jc w:val="center"/>
            </w:pPr>
            <w:r w:rsidRPr="00D92EFB">
              <w:t>a.</w:t>
            </w:r>
          </w:p>
        </w:tc>
        <w:tc>
          <w:tcPr>
            <w:tcW w:w="3616" w:type="pct"/>
          </w:tcPr>
          <w:p w14:paraId="1F8E90B2" w14:textId="77777777" w:rsidR="00B26602" w:rsidRPr="00D92EFB" w:rsidRDefault="00B26602" w:rsidP="00426868">
            <w:pPr>
              <w:jc w:val="both"/>
            </w:pPr>
            <w:r w:rsidRPr="00D92EFB">
              <w:t>Explain the provisions (equality and fraternity) to all the citizens of India as given in the Preamble to Constitution of India.</w:t>
            </w:r>
          </w:p>
        </w:tc>
        <w:tc>
          <w:tcPr>
            <w:tcW w:w="352" w:type="pct"/>
          </w:tcPr>
          <w:p w14:paraId="3B51C6C5" w14:textId="77777777" w:rsidR="00B26602" w:rsidRPr="00D92EFB" w:rsidRDefault="00B26602" w:rsidP="00426868">
            <w:pPr>
              <w:jc w:val="center"/>
            </w:pPr>
            <w:r w:rsidRPr="00D92EFB">
              <w:t>CO2</w:t>
            </w:r>
          </w:p>
        </w:tc>
        <w:tc>
          <w:tcPr>
            <w:tcW w:w="274" w:type="pct"/>
          </w:tcPr>
          <w:p w14:paraId="4B433FB1" w14:textId="77777777" w:rsidR="00B26602" w:rsidRPr="00D92EFB" w:rsidRDefault="00B26602" w:rsidP="00426868">
            <w:pPr>
              <w:jc w:val="center"/>
            </w:pPr>
            <w:r w:rsidRPr="00D92EFB">
              <w:t>A</w:t>
            </w:r>
          </w:p>
        </w:tc>
        <w:tc>
          <w:tcPr>
            <w:tcW w:w="220" w:type="pct"/>
          </w:tcPr>
          <w:p w14:paraId="6DEF581E" w14:textId="77777777" w:rsidR="00B26602" w:rsidRPr="00D92EFB" w:rsidRDefault="00B26602" w:rsidP="00426868">
            <w:pPr>
              <w:jc w:val="center"/>
            </w:pPr>
            <w:r w:rsidRPr="00D92EFB">
              <w:t>6</w:t>
            </w:r>
          </w:p>
        </w:tc>
      </w:tr>
      <w:tr w:rsidR="00B26602" w:rsidRPr="00D92EFB" w14:paraId="417335C4" w14:textId="77777777" w:rsidTr="00426868">
        <w:trPr>
          <w:trHeight w:val="397"/>
        </w:trPr>
        <w:tc>
          <w:tcPr>
            <w:tcW w:w="298" w:type="pct"/>
          </w:tcPr>
          <w:p w14:paraId="3421A9AD" w14:textId="77777777" w:rsidR="00B26602" w:rsidRPr="00D92EFB" w:rsidRDefault="00B26602" w:rsidP="00426868">
            <w:pPr>
              <w:jc w:val="center"/>
            </w:pPr>
          </w:p>
        </w:tc>
        <w:tc>
          <w:tcPr>
            <w:tcW w:w="240" w:type="pct"/>
          </w:tcPr>
          <w:p w14:paraId="0A7723D3" w14:textId="77777777" w:rsidR="00B26602" w:rsidRPr="00D92EFB" w:rsidRDefault="00B26602" w:rsidP="00426868">
            <w:pPr>
              <w:jc w:val="center"/>
            </w:pPr>
            <w:r w:rsidRPr="00D92EFB">
              <w:t>b.</w:t>
            </w:r>
          </w:p>
        </w:tc>
        <w:tc>
          <w:tcPr>
            <w:tcW w:w="3616" w:type="pct"/>
          </w:tcPr>
          <w:p w14:paraId="17A5FE31" w14:textId="77777777" w:rsidR="00B26602" w:rsidRPr="00D92EFB" w:rsidRDefault="00B26602" w:rsidP="00426868">
            <w:pPr>
              <w:jc w:val="both"/>
            </w:pPr>
            <w:r w:rsidRPr="00D92EFB">
              <w:t>Describe how the states have been described in preamble to the constitution of India (secular, democratic and republic).</w:t>
            </w:r>
          </w:p>
        </w:tc>
        <w:tc>
          <w:tcPr>
            <w:tcW w:w="352" w:type="pct"/>
          </w:tcPr>
          <w:p w14:paraId="56155B8A" w14:textId="77777777" w:rsidR="00B26602" w:rsidRPr="00D92EFB" w:rsidRDefault="00B26602" w:rsidP="00426868">
            <w:pPr>
              <w:jc w:val="center"/>
            </w:pPr>
            <w:r w:rsidRPr="00D92EFB">
              <w:t>CO2</w:t>
            </w:r>
          </w:p>
        </w:tc>
        <w:tc>
          <w:tcPr>
            <w:tcW w:w="274" w:type="pct"/>
          </w:tcPr>
          <w:p w14:paraId="0C65B0C0" w14:textId="77777777" w:rsidR="00B26602" w:rsidRPr="00D92EFB" w:rsidRDefault="00B26602" w:rsidP="00426868">
            <w:pPr>
              <w:jc w:val="center"/>
            </w:pPr>
            <w:r w:rsidRPr="00D92EFB">
              <w:t>U</w:t>
            </w:r>
          </w:p>
        </w:tc>
        <w:tc>
          <w:tcPr>
            <w:tcW w:w="220" w:type="pct"/>
          </w:tcPr>
          <w:p w14:paraId="343A73A4" w14:textId="77777777" w:rsidR="00B26602" w:rsidRPr="00D92EFB" w:rsidRDefault="00B26602" w:rsidP="00426868">
            <w:pPr>
              <w:jc w:val="center"/>
            </w:pPr>
            <w:r w:rsidRPr="00D92EFB">
              <w:t>6</w:t>
            </w:r>
          </w:p>
        </w:tc>
      </w:tr>
      <w:tr w:rsidR="00B26602" w:rsidRPr="00D92EFB" w14:paraId="6BCB7F2A" w14:textId="77777777" w:rsidTr="00426868">
        <w:trPr>
          <w:trHeight w:val="43"/>
        </w:trPr>
        <w:tc>
          <w:tcPr>
            <w:tcW w:w="298" w:type="pct"/>
          </w:tcPr>
          <w:p w14:paraId="7BE27C36" w14:textId="77777777" w:rsidR="00B26602" w:rsidRPr="00D92EFB" w:rsidRDefault="00B26602" w:rsidP="00426868">
            <w:pPr>
              <w:jc w:val="center"/>
            </w:pPr>
          </w:p>
        </w:tc>
        <w:tc>
          <w:tcPr>
            <w:tcW w:w="240" w:type="pct"/>
          </w:tcPr>
          <w:p w14:paraId="3AC425EB" w14:textId="77777777" w:rsidR="00B26602" w:rsidRPr="00D92EFB" w:rsidRDefault="00B26602" w:rsidP="00426868">
            <w:pPr>
              <w:jc w:val="center"/>
            </w:pPr>
          </w:p>
        </w:tc>
        <w:tc>
          <w:tcPr>
            <w:tcW w:w="3616" w:type="pct"/>
          </w:tcPr>
          <w:p w14:paraId="11EF7D6B" w14:textId="77777777" w:rsidR="00B26602" w:rsidRPr="00D92EFB" w:rsidRDefault="00B26602" w:rsidP="00426868">
            <w:pPr>
              <w:jc w:val="both"/>
            </w:pPr>
          </w:p>
        </w:tc>
        <w:tc>
          <w:tcPr>
            <w:tcW w:w="352" w:type="pct"/>
          </w:tcPr>
          <w:p w14:paraId="2BAB2B91" w14:textId="77777777" w:rsidR="00B26602" w:rsidRPr="00D92EFB" w:rsidRDefault="00B26602" w:rsidP="00426868">
            <w:pPr>
              <w:jc w:val="center"/>
            </w:pPr>
          </w:p>
        </w:tc>
        <w:tc>
          <w:tcPr>
            <w:tcW w:w="274" w:type="pct"/>
          </w:tcPr>
          <w:p w14:paraId="60B32E45" w14:textId="77777777" w:rsidR="00B26602" w:rsidRPr="00D92EFB" w:rsidRDefault="00B26602" w:rsidP="00426868">
            <w:pPr>
              <w:jc w:val="center"/>
            </w:pPr>
          </w:p>
        </w:tc>
        <w:tc>
          <w:tcPr>
            <w:tcW w:w="220" w:type="pct"/>
          </w:tcPr>
          <w:p w14:paraId="5502E9AD" w14:textId="77777777" w:rsidR="00B26602" w:rsidRPr="00D92EFB" w:rsidRDefault="00B26602" w:rsidP="00426868">
            <w:pPr>
              <w:jc w:val="center"/>
            </w:pPr>
          </w:p>
        </w:tc>
      </w:tr>
      <w:tr w:rsidR="00B26602" w:rsidRPr="00D92EFB" w14:paraId="5680A03C" w14:textId="77777777" w:rsidTr="00426868">
        <w:trPr>
          <w:trHeight w:val="397"/>
        </w:trPr>
        <w:tc>
          <w:tcPr>
            <w:tcW w:w="298" w:type="pct"/>
          </w:tcPr>
          <w:p w14:paraId="78DA6EFB" w14:textId="77777777" w:rsidR="00B26602" w:rsidRPr="00D92EFB" w:rsidRDefault="00B26602" w:rsidP="00426868">
            <w:pPr>
              <w:jc w:val="center"/>
            </w:pPr>
            <w:r w:rsidRPr="00D92EFB">
              <w:t>19.</w:t>
            </w:r>
          </w:p>
        </w:tc>
        <w:tc>
          <w:tcPr>
            <w:tcW w:w="240" w:type="pct"/>
          </w:tcPr>
          <w:p w14:paraId="6EE095C8" w14:textId="77777777" w:rsidR="00B26602" w:rsidRPr="00D92EFB" w:rsidRDefault="00B26602" w:rsidP="00426868">
            <w:pPr>
              <w:jc w:val="center"/>
            </w:pPr>
            <w:r w:rsidRPr="00D92EFB">
              <w:t>a.</w:t>
            </w:r>
          </w:p>
        </w:tc>
        <w:tc>
          <w:tcPr>
            <w:tcW w:w="3616" w:type="pct"/>
          </w:tcPr>
          <w:p w14:paraId="38DF0A93" w14:textId="77777777" w:rsidR="00B26602" w:rsidRPr="00D92EFB" w:rsidRDefault="00B26602" w:rsidP="00426868">
            <w:pPr>
              <w:jc w:val="both"/>
            </w:pPr>
            <w:r w:rsidRPr="00D92EFB">
              <w:t>List down the central policies in the constitution of India related to socio-economic principles.</w:t>
            </w:r>
          </w:p>
        </w:tc>
        <w:tc>
          <w:tcPr>
            <w:tcW w:w="352" w:type="pct"/>
          </w:tcPr>
          <w:p w14:paraId="5FA5790D" w14:textId="77777777" w:rsidR="00B26602" w:rsidRPr="00D92EFB" w:rsidRDefault="00B26602" w:rsidP="00426868">
            <w:pPr>
              <w:jc w:val="center"/>
            </w:pPr>
            <w:r w:rsidRPr="00D92EFB">
              <w:t>CO3</w:t>
            </w:r>
          </w:p>
        </w:tc>
        <w:tc>
          <w:tcPr>
            <w:tcW w:w="274" w:type="pct"/>
          </w:tcPr>
          <w:p w14:paraId="6A21C4C8" w14:textId="77777777" w:rsidR="00B26602" w:rsidRPr="00D92EFB" w:rsidRDefault="00B26602" w:rsidP="00426868">
            <w:pPr>
              <w:jc w:val="center"/>
            </w:pPr>
            <w:r w:rsidRPr="00D92EFB">
              <w:t>U</w:t>
            </w:r>
          </w:p>
        </w:tc>
        <w:tc>
          <w:tcPr>
            <w:tcW w:w="220" w:type="pct"/>
          </w:tcPr>
          <w:p w14:paraId="2C871D6D" w14:textId="77777777" w:rsidR="00B26602" w:rsidRPr="00D92EFB" w:rsidRDefault="00B26602" w:rsidP="00426868">
            <w:pPr>
              <w:jc w:val="center"/>
            </w:pPr>
            <w:r w:rsidRPr="00D92EFB">
              <w:t>6</w:t>
            </w:r>
          </w:p>
        </w:tc>
      </w:tr>
      <w:tr w:rsidR="00B26602" w:rsidRPr="00D92EFB" w14:paraId="21EF00B6" w14:textId="77777777" w:rsidTr="00426868">
        <w:trPr>
          <w:trHeight w:val="397"/>
        </w:trPr>
        <w:tc>
          <w:tcPr>
            <w:tcW w:w="298" w:type="pct"/>
          </w:tcPr>
          <w:p w14:paraId="1F8FFC22" w14:textId="77777777" w:rsidR="00B26602" w:rsidRPr="00D92EFB" w:rsidRDefault="00B26602" w:rsidP="00426868">
            <w:pPr>
              <w:jc w:val="center"/>
            </w:pPr>
          </w:p>
        </w:tc>
        <w:tc>
          <w:tcPr>
            <w:tcW w:w="240" w:type="pct"/>
          </w:tcPr>
          <w:p w14:paraId="71C87220" w14:textId="77777777" w:rsidR="00B26602" w:rsidRPr="00D92EFB" w:rsidRDefault="00B26602" w:rsidP="00426868">
            <w:pPr>
              <w:jc w:val="center"/>
            </w:pPr>
            <w:r w:rsidRPr="00D92EFB">
              <w:t>b.</w:t>
            </w:r>
          </w:p>
        </w:tc>
        <w:tc>
          <w:tcPr>
            <w:tcW w:w="3616" w:type="pct"/>
          </w:tcPr>
          <w:p w14:paraId="31CF244C" w14:textId="77777777" w:rsidR="00B26602" w:rsidRPr="00D92EFB" w:rsidRDefault="00B26602" w:rsidP="00426868">
            <w:pPr>
              <w:jc w:val="both"/>
            </w:pPr>
            <w:r w:rsidRPr="00D92EFB">
              <w:t>Explain in detail the five provisions (Article 14-18) to provide for equality before law to all citizens of India.</w:t>
            </w:r>
          </w:p>
        </w:tc>
        <w:tc>
          <w:tcPr>
            <w:tcW w:w="352" w:type="pct"/>
          </w:tcPr>
          <w:p w14:paraId="72B03606" w14:textId="77777777" w:rsidR="00B26602" w:rsidRPr="00D92EFB" w:rsidRDefault="00B26602" w:rsidP="00426868">
            <w:pPr>
              <w:jc w:val="center"/>
            </w:pPr>
            <w:r w:rsidRPr="00D92EFB">
              <w:t>C03</w:t>
            </w:r>
          </w:p>
        </w:tc>
        <w:tc>
          <w:tcPr>
            <w:tcW w:w="274" w:type="pct"/>
          </w:tcPr>
          <w:p w14:paraId="6D1569C8" w14:textId="77777777" w:rsidR="00B26602" w:rsidRPr="00D92EFB" w:rsidRDefault="00B26602" w:rsidP="00426868">
            <w:pPr>
              <w:jc w:val="center"/>
            </w:pPr>
            <w:r w:rsidRPr="00D92EFB">
              <w:t>A</w:t>
            </w:r>
          </w:p>
        </w:tc>
        <w:tc>
          <w:tcPr>
            <w:tcW w:w="220" w:type="pct"/>
          </w:tcPr>
          <w:p w14:paraId="6988032F" w14:textId="77777777" w:rsidR="00B26602" w:rsidRPr="00D92EFB" w:rsidRDefault="00B26602" w:rsidP="00426868">
            <w:pPr>
              <w:jc w:val="center"/>
            </w:pPr>
            <w:r w:rsidRPr="00D92EFB">
              <w:t>6</w:t>
            </w:r>
          </w:p>
        </w:tc>
      </w:tr>
      <w:tr w:rsidR="00B26602" w:rsidRPr="00D92EFB" w14:paraId="346BC6E6" w14:textId="77777777" w:rsidTr="00426868">
        <w:trPr>
          <w:trHeight w:val="58"/>
        </w:trPr>
        <w:tc>
          <w:tcPr>
            <w:tcW w:w="298" w:type="pct"/>
          </w:tcPr>
          <w:p w14:paraId="68FB0967" w14:textId="77777777" w:rsidR="00B26602" w:rsidRPr="00D92EFB" w:rsidRDefault="00B26602" w:rsidP="00426868">
            <w:pPr>
              <w:jc w:val="center"/>
            </w:pPr>
          </w:p>
        </w:tc>
        <w:tc>
          <w:tcPr>
            <w:tcW w:w="240" w:type="pct"/>
          </w:tcPr>
          <w:p w14:paraId="01A4929B" w14:textId="77777777" w:rsidR="00B26602" w:rsidRPr="00D92EFB" w:rsidRDefault="00B26602" w:rsidP="00426868">
            <w:pPr>
              <w:jc w:val="center"/>
            </w:pPr>
          </w:p>
        </w:tc>
        <w:tc>
          <w:tcPr>
            <w:tcW w:w="3616" w:type="pct"/>
          </w:tcPr>
          <w:p w14:paraId="21990426" w14:textId="77777777" w:rsidR="00B26602" w:rsidRPr="00D92EFB" w:rsidRDefault="00B26602" w:rsidP="00426868">
            <w:pPr>
              <w:jc w:val="both"/>
              <w:rPr>
                <w:highlight w:val="yellow"/>
              </w:rPr>
            </w:pPr>
          </w:p>
        </w:tc>
        <w:tc>
          <w:tcPr>
            <w:tcW w:w="352" w:type="pct"/>
          </w:tcPr>
          <w:p w14:paraId="0640F65C" w14:textId="77777777" w:rsidR="00B26602" w:rsidRPr="00D92EFB" w:rsidRDefault="00B26602" w:rsidP="00426868">
            <w:pPr>
              <w:jc w:val="center"/>
            </w:pPr>
          </w:p>
        </w:tc>
        <w:tc>
          <w:tcPr>
            <w:tcW w:w="274" w:type="pct"/>
          </w:tcPr>
          <w:p w14:paraId="0537CA28" w14:textId="77777777" w:rsidR="00B26602" w:rsidRPr="00D92EFB" w:rsidRDefault="00B26602" w:rsidP="00426868">
            <w:pPr>
              <w:jc w:val="center"/>
            </w:pPr>
          </w:p>
        </w:tc>
        <w:tc>
          <w:tcPr>
            <w:tcW w:w="220" w:type="pct"/>
          </w:tcPr>
          <w:p w14:paraId="48530821" w14:textId="77777777" w:rsidR="00B26602" w:rsidRPr="00D92EFB" w:rsidRDefault="00B26602" w:rsidP="00426868">
            <w:pPr>
              <w:jc w:val="center"/>
            </w:pPr>
          </w:p>
        </w:tc>
      </w:tr>
      <w:tr w:rsidR="00B26602" w:rsidRPr="00D92EFB" w14:paraId="5115CC8A" w14:textId="77777777" w:rsidTr="00426868">
        <w:trPr>
          <w:trHeight w:val="397"/>
        </w:trPr>
        <w:tc>
          <w:tcPr>
            <w:tcW w:w="298" w:type="pct"/>
          </w:tcPr>
          <w:p w14:paraId="25BA2CBD" w14:textId="77777777" w:rsidR="00B26602" w:rsidRPr="00D92EFB" w:rsidRDefault="00B26602" w:rsidP="00426868">
            <w:pPr>
              <w:jc w:val="center"/>
            </w:pPr>
            <w:r w:rsidRPr="00D92EFB">
              <w:t>20.</w:t>
            </w:r>
          </w:p>
        </w:tc>
        <w:tc>
          <w:tcPr>
            <w:tcW w:w="240" w:type="pct"/>
          </w:tcPr>
          <w:p w14:paraId="72531790" w14:textId="77777777" w:rsidR="00B26602" w:rsidRPr="00D92EFB" w:rsidRDefault="00B26602" w:rsidP="00426868">
            <w:pPr>
              <w:jc w:val="center"/>
            </w:pPr>
            <w:r w:rsidRPr="00D92EFB">
              <w:t>a.</w:t>
            </w:r>
          </w:p>
        </w:tc>
        <w:tc>
          <w:tcPr>
            <w:tcW w:w="3616" w:type="pct"/>
          </w:tcPr>
          <w:p w14:paraId="78BBE565" w14:textId="77777777" w:rsidR="00B26602" w:rsidRPr="00D92EFB" w:rsidRDefault="00B26602" w:rsidP="00426868">
            <w:pPr>
              <w:jc w:val="both"/>
            </w:pPr>
            <w:r w:rsidRPr="00D92EFB">
              <w:t>Critically analyze the rights to freedom in detail.</w:t>
            </w:r>
          </w:p>
        </w:tc>
        <w:tc>
          <w:tcPr>
            <w:tcW w:w="352" w:type="pct"/>
          </w:tcPr>
          <w:p w14:paraId="5B5C5E15" w14:textId="77777777" w:rsidR="00B26602" w:rsidRPr="00D92EFB" w:rsidRDefault="00B26602" w:rsidP="00426868">
            <w:pPr>
              <w:jc w:val="center"/>
            </w:pPr>
            <w:r w:rsidRPr="00D92EFB">
              <w:t>CO4</w:t>
            </w:r>
          </w:p>
        </w:tc>
        <w:tc>
          <w:tcPr>
            <w:tcW w:w="274" w:type="pct"/>
          </w:tcPr>
          <w:p w14:paraId="0192385B" w14:textId="77777777" w:rsidR="00B26602" w:rsidRPr="00D92EFB" w:rsidRDefault="00B26602" w:rsidP="00426868">
            <w:pPr>
              <w:jc w:val="center"/>
            </w:pPr>
            <w:r w:rsidRPr="00D92EFB">
              <w:t>An</w:t>
            </w:r>
          </w:p>
        </w:tc>
        <w:tc>
          <w:tcPr>
            <w:tcW w:w="220" w:type="pct"/>
          </w:tcPr>
          <w:p w14:paraId="61889DAC" w14:textId="77777777" w:rsidR="00B26602" w:rsidRPr="00D92EFB" w:rsidRDefault="00B26602" w:rsidP="00426868">
            <w:pPr>
              <w:jc w:val="center"/>
            </w:pPr>
            <w:r w:rsidRPr="00D92EFB">
              <w:t>6</w:t>
            </w:r>
          </w:p>
        </w:tc>
      </w:tr>
      <w:tr w:rsidR="00B26602" w:rsidRPr="00D92EFB" w14:paraId="02A5FFB6" w14:textId="77777777" w:rsidTr="00426868">
        <w:trPr>
          <w:trHeight w:val="397"/>
        </w:trPr>
        <w:tc>
          <w:tcPr>
            <w:tcW w:w="298" w:type="pct"/>
          </w:tcPr>
          <w:p w14:paraId="4C54B581" w14:textId="77777777" w:rsidR="00B26602" w:rsidRPr="00D92EFB" w:rsidRDefault="00B26602" w:rsidP="00426868">
            <w:pPr>
              <w:jc w:val="center"/>
            </w:pPr>
          </w:p>
        </w:tc>
        <w:tc>
          <w:tcPr>
            <w:tcW w:w="240" w:type="pct"/>
          </w:tcPr>
          <w:p w14:paraId="68C3FADD" w14:textId="77777777" w:rsidR="00B26602" w:rsidRPr="00D92EFB" w:rsidRDefault="00B26602" w:rsidP="00426868">
            <w:pPr>
              <w:jc w:val="center"/>
            </w:pPr>
            <w:r w:rsidRPr="00D92EFB">
              <w:t>b.</w:t>
            </w:r>
          </w:p>
        </w:tc>
        <w:tc>
          <w:tcPr>
            <w:tcW w:w="3616" w:type="pct"/>
          </w:tcPr>
          <w:p w14:paraId="417BEACB" w14:textId="77777777" w:rsidR="00B26602" w:rsidRPr="00D92EFB" w:rsidRDefault="00B26602" w:rsidP="00426868">
            <w:pPr>
              <w:jc w:val="both"/>
            </w:pPr>
            <w:r w:rsidRPr="00D92EFB">
              <w:t>Discuss the administrative powers of election commission of India.</w:t>
            </w:r>
          </w:p>
        </w:tc>
        <w:tc>
          <w:tcPr>
            <w:tcW w:w="352" w:type="pct"/>
          </w:tcPr>
          <w:p w14:paraId="49EB46E9" w14:textId="77777777" w:rsidR="00B26602" w:rsidRPr="00D92EFB" w:rsidRDefault="00B26602" w:rsidP="00426868">
            <w:pPr>
              <w:jc w:val="center"/>
            </w:pPr>
            <w:r w:rsidRPr="00D92EFB">
              <w:t>CO4</w:t>
            </w:r>
          </w:p>
        </w:tc>
        <w:tc>
          <w:tcPr>
            <w:tcW w:w="274" w:type="pct"/>
          </w:tcPr>
          <w:p w14:paraId="620C3854" w14:textId="77777777" w:rsidR="00B26602" w:rsidRPr="00D92EFB" w:rsidRDefault="00B26602" w:rsidP="00426868">
            <w:pPr>
              <w:jc w:val="center"/>
            </w:pPr>
            <w:r w:rsidRPr="00D92EFB">
              <w:t>U</w:t>
            </w:r>
          </w:p>
        </w:tc>
        <w:tc>
          <w:tcPr>
            <w:tcW w:w="220" w:type="pct"/>
          </w:tcPr>
          <w:p w14:paraId="09D9C6A3" w14:textId="77777777" w:rsidR="00B26602" w:rsidRPr="00D92EFB" w:rsidRDefault="00B26602" w:rsidP="00426868">
            <w:pPr>
              <w:jc w:val="center"/>
            </w:pPr>
            <w:r w:rsidRPr="00D92EFB">
              <w:t>6</w:t>
            </w:r>
          </w:p>
        </w:tc>
      </w:tr>
      <w:tr w:rsidR="00B26602" w:rsidRPr="00D92EFB" w14:paraId="2CC8025F" w14:textId="77777777" w:rsidTr="00426868">
        <w:trPr>
          <w:trHeight w:val="107"/>
        </w:trPr>
        <w:tc>
          <w:tcPr>
            <w:tcW w:w="298" w:type="pct"/>
          </w:tcPr>
          <w:p w14:paraId="354F87D7" w14:textId="77777777" w:rsidR="00B26602" w:rsidRPr="00D92EFB" w:rsidRDefault="00B26602" w:rsidP="00426868">
            <w:pPr>
              <w:jc w:val="center"/>
            </w:pPr>
          </w:p>
        </w:tc>
        <w:tc>
          <w:tcPr>
            <w:tcW w:w="240" w:type="pct"/>
          </w:tcPr>
          <w:p w14:paraId="471B08B7" w14:textId="77777777" w:rsidR="00B26602" w:rsidRPr="00D92EFB" w:rsidRDefault="00B26602" w:rsidP="00426868">
            <w:pPr>
              <w:jc w:val="center"/>
            </w:pPr>
          </w:p>
        </w:tc>
        <w:tc>
          <w:tcPr>
            <w:tcW w:w="3616" w:type="pct"/>
          </w:tcPr>
          <w:p w14:paraId="732A3B81" w14:textId="77777777" w:rsidR="00B26602" w:rsidRPr="00D92EFB" w:rsidRDefault="00B26602" w:rsidP="00426868">
            <w:pPr>
              <w:jc w:val="both"/>
            </w:pPr>
          </w:p>
        </w:tc>
        <w:tc>
          <w:tcPr>
            <w:tcW w:w="352" w:type="pct"/>
          </w:tcPr>
          <w:p w14:paraId="3639BAB3" w14:textId="77777777" w:rsidR="00B26602" w:rsidRPr="00D92EFB" w:rsidRDefault="00B26602" w:rsidP="00426868">
            <w:pPr>
              <w:jc w:val="center"/>
            </w:pPr>
          </w:p>
        </w:tc>
        <w:tc>
          <w:tcPr>
            <w:tcW w:w="274" w:type="pct"/>
          </w:tcPr>
          <w:p w14:paraId="5FBC4229" w14:textId="77777777" w:rsidR="00B26602" w:rsidRPr="00D92EFB" w:rsidRDefault="00B26602" w:rsidP="00426868">
            <w:pPr>
              <w:jc w:val="center"/>
            </w:pPr>
          </w:p>
        </w:tc>
        <w:tc>
          <w:tcPr>
            <w:tcW w:w="220" w:type="pct"/>
          </w:tcPr>
          <w:p w14:paraId="544316A1" w14:textId="77777777" w:rsidR="00B26602" w:rsidRPr="00D92EFB" w:rsidRDefault="00B26602" w:rsidP="00426868">
            <w:pPr>
              <w:jc w:val="center"/>
            </w:pPr>
          </w:p>
        </w:tc>
      </w:tr>
      <w:tr w:rsidR="00B26602" w:rsidRPr="00D92EFB" w14:paraId="242DFBFF" w14:textId="77777777" w:rsidTr="00426868">
        <w:trPr>
          <w:trHeight w:val="397"/>
        </w:trPr>
        <w:tc>
          <w:tcPr>
            <w:tcW w:w="298" w:type="pct"/>
          </w:tcPr>
          <w:p w14:paraId="100FAEDC" w14:textId="77777777" w:rsidR="00B26602" w:rsidRPr="00D92EFB" w:rsidRDefault="00B26602" w:rsidP="00426868">
            <w:pPr>
              <w:jc w:val="center"/>
            </w:pPr>
            <w:r w:rsidRPr="00D92EFB">
              <w:t>21.</w:t>
            </w:r>
          </w:p>
        </w:tc>
        <w:tc>
          <w:tcPr>
            <w:tcW w:w="240" w:type="pct"/>
          </w:tcPr>
          <w:p w14:paraId="44B3F82D" w14:textId="77777777" w:rsidR="00B26602" w:rsidRPr="00D92EFB" w:rsidRDefault="00B26602" w:rsidP="00426868">
            <w:pPr>
              <w:jc w:val="center"/>
            </w:pPr>
            <w:r w:rsidRPr="00D92EFB">
              <w:t>a.</w:t>
            </w:r>
          </w:p>
        </w:tc>
        <w:tc>
          <w:tcPr>
            <w:tcW w:w="3616" w:type="pct"/>
          </w:tcPr>
          <w:p w14:paraId="4744B069" w14:textId="77777777" w:rsidR="00B26602" w:rsidRPr="00D92EFB" w:rsidRDefault="00B26602" w:rsidP="00426868">
            <w:pPr>
              <w:jc w:val="both"/>
            </w:pPr>
            <w:r w:rsidRPr="00D92EFB">
              <w:t>Explain how the states have been described in preamble to the constitution of India (sovereign, socialist).</w:t>
            </w:r>
          </w:p>
        </w:tc>
        <w:tc>
          <w:tcPr>
            <w:tcW w:w="352" w:type="pct"/>
          </w:tcPr>
          <w:p w14:paraId="313092B9" w14:textId="77777777" w:rsidR="00B26602" w:rsidRPr="00D92EFB" w:rsidRDefault="00B26602" w:rsidP="00426868">
            <w:pPr>
              <w:jc w:val="center"/>
            </w:pPr>
            <w:r w:rsidRPr="00D92EFB">
              <w:t>CO2</w:t>
            </w:r>
          </w:p>
        </w:tc>
        <w:tc>
          <w:tcPr>
            <w:tcW w:w="274" w:type="pct"/>
          </w:tcPr>
          <w:p w14:paraId="2F79903C" w14:textId="77777777" w:rsidR="00B26602" w:rsidRPr="00D92EFB" w:rsidRDefault="00B26602" w:rsidP="00426868">
            <w:pPr>
              <w:jc w:val="center"/>
            </w:pPr>
            <w:r w:rsidRPr="00D92EFB">
              <w:t>U</w:t>
            </w:r>
          </w:p>
        </w:tc>
        <w:tc>
          <w:tcPr>
            <w:tcW w:w="220" w:type="pct"/>
          </w:tcPr>
          <w:p w14:paraId="659F1D25" w14:textId="77777777" w:rsidR="00B26602" w:rsidRPr="00D92EFB" w:rsidRDefault="00B26602" w:rsidP="00426868">
            <w:pPr>
              <w:jc w:val="center"/>
            </w:pPr>
            <w:r w:rsidRPr="00D92EFB">
              <w:t>6</w:t>
            </w:r>
          </w:p>
        </w:tc>
      </w:tr>
      <w:tr w:rsidR="00B26602" w:rsidRPr="00D92EFB" w14:paraId="52718E3D" w14:textId="77777777" w:rsidTr="00426868">
        <w:trPr>
          <w:trHeight w:val="60"/>
        </w:trPr>
        <w:tc>
          <w:tcPr>
            <w:tcW w:w="298" w:type="pct"/>
          </w:tcPr>
          <w:p w14:paraId="13291A2A" w14:textId="77777777" w:rsidR="00B26602" w:rsidRPr="00D92EFB" w:rsidRDefault="00B26602" w:rsidP="00426868">
            <w:pPr>
              <w:jc w:val="center"/>
            </w:pPr>
          </w:p>
        </w:tc>
        <w:tc>
          <w:tcPr>
            <w:tcW w:w="240" w:type="pct"/>
          </w:tcPr>
          <w:p w14:paraId="2ADD7D66" w14:textId="77777777" w:rsidR="00B26602" w:rsidRPr="00D92EFB" w:rsidRDefault="00B26602" w:rsidP="00426868">
            <w:pPr>
              <w:jc w:val="center"/>
            </w:pPr>
            <w:r w:rsidRPr="00D92EFB">
              <w:t>b.</w:t>
            </w:r>
          </w:p>
        </w:tc>
        <w:tc>
          <w:tcPr>
            <w:tcW w:w="3616" w:type="pct"/>
          </w:tcPr>
          <w:p w14:paraId="0E20781E" w14:textId="77777777" w:rsidR="00B26602" w:rsidRPr="00D92EFB" w:rsidRDefault="00B26602" w:rsidP="00426868">
            <w:pPr>
              <w:jc w:val="both"/>
            </w:pPr>
            <w:r w:rsidRPr="00D92EFB">
              <w:t>Discuss the roles and functions of mayor in the municipal corporation</w:t>
            </w:r>
          </w:p>
        </w:tc>
        <w:tc>
          <w:tcPr>
            <w:tcW w:w="352" w:type="pct"/>
          </w:tcPr>
          <w:p w14:paraId="0EACC402" w14:textId="77777777" w:rsidR="00B26602" w:rsidRPr="00D92EFB" w:rsidRDefault="00B26602" w:rsidP="00426868">
            <w:pPr>
              <w:jc w:val="center"/>
            </w:pPr>
            <w:r w:rsidRPr="00D92EFB">
              <w:t>CO5</w:t>
            </w:r>
          </w:p>
        </w:tc>
        <w:tc>
          <w:tcPr>
            <w:tcW w:w="274" w:type="pct"/>
          </w:tcPr>
          <w:p w14:paraId="14E8418B" w14:textId="77777777" w:rsidR="00B26602" w:rsidRPr="00D92EFB" w:rsidRDefault="00B26602" w:rsidP="00426868">
            <w:pPr>
              <w:jc w:val="center"/>
            </w:pPr>
            <w:r w:rsidRPr="00D92EFB">
              <w:t>U</w:t>
            </w:r>
          </w:p>
        </w:tc>
        <w:tc>
          <w:tcPr>
            <w:tcW w:w="220" w:type="pct"/>
          </w:tcPr>
          <w:p w14:paraId="2D27298B" w14:textId="77777777" w:rsidR="00B26602" w:rsidRPr="00D92EFB" w:rsidRDefault="00B26602" w:rsidP="00426868">
            <w:pPr>
              <w:jc w:val="center"/>
            </w:pPr>
            <w:r w:rsidRPr="00D92EFB">
              <w:t>6</w:t>
            </w:r>
          </w:p>
        </w:tc>
      </w:tr>
      <w:tr w:rsidR="00B26602" w:rsidRPr="00D92EFB" w14:paraId="2A8EDEB1" w14:textId="77777777" w:rsidTr="00426868">
        <w:trPr>
          <w:trHeight w:val="60"/>
        </w:trPr>
        <w:tc>
          <w:tcPr>
            <w:tcW w:w="298" w:type="pct"/>
          </w:tcPr>
          <w:p w14:paraId="696AA4B5" w14:textId="77777777" w:rsidR="00B26602" w:rsidRPr="00D92EFB" w:rsidRDefault="00B26602" w:rsidP="00426868">
            <w:pPr>
              <w:jc w:val="center"/>
            </w:pPr>
          </w:p>
        </w:tc>
        <w:tc>
          <w:tcPr>
            <w:tcW w:w="240" w:type="pct"/>
          </w:tcPr>
          <w:p w14:paraId="3B3D98D5" w14:textId="77777777" w:rsidR="00B26602" w:rsidRPr="00D92EFB" w:rsidRDefault="00B26602" w:rsidP="00426868">
            <w:pPr>
              <w:jc w:val="center"/>
            </w:pPr>
          </w:p>
        </w:tc>
        <w:tc>
          <w:tcPr>
            <w:tcW w:w="3616" w:type="pct"/>
          </w:tcPr>
          <w:p w14:paraId="451CFE7E" w14:textId="77777777" w:rsidR="00B26602" w:rsidRPr="00D92EFB" w:rsidRDefault="00B26602" w:rsidP="00426868">
            <w:pPr>
              <w:jc w:val="both"/>
            </w:pPr>
          </w:p>
        </w:tc>
        <w:tc>
          <w:tcPr>
            <w:tcW w:w="352" w:type="pct"/>
          </w:tcPr>
          <w:p w14:paraId="045BFCD2" w14:textId="77777777" w:rsidR="00B26602" w:rsidRPr="00D92EFB" w:rsidRDefault="00B26602" w:rsidP="00426868">
            <w:pPr>
              <w:jc w:val="center"/>
            </w:pPr>
          </w:p>
        </w:tc>
        <w:tc>
          <w:tcPr>
            <w:tcW w:w="274" w:type="pct"/>
          </w:tcPr>
          <w:p w14:paraId="57FEBDFC" w14:textId="77777777" w:rsidR="00B26602" w:rsidRPr="00D92EFB" w:rsidRDefault="00B26602" w:rsidP="00426868">
            <w:pPr>
              <w:jc w:val="center"/>
            </w:pPr>
          </w:p>
        </w:tc>
        <w:tc>
          <w:tcPr>
            <w:tcW w:w="220" w:type="pct"/>
          </w:tcPr>
          <w:p w14:paraId="62CB4124" w14:textId="77777777" w:rsidR="00B26602" w:rsidRPr="00D92EFB" w:rsidRDefault="00B26602" w:rsidP="00426868">
            <w:pPr>
              <w:jc w:val="center"/>
            </w:pPr>
          </w:p>
        </w:tc>
      </w:tr>
      <w:tr w:rsidR="00B26602" w:rsidRPr="00D92EFB" w14:paraId="5F49BAD6" w14:textId="77777777" w:rsidTr="00426868">
        <w:trPr>
          <w:trHeight w:val="222"/>
        </w:trPr>
        <w:tc>
          <w:tcPr>
            <w:tcW w:w="298" w:type="pct"/>
          </w:tcPr>
          <w:p w14:paraId="4601F342" w14:textId="77777777" w:rsidR="00B26602" w:rsidRPr="00D92EFB" w:rsidRDefault="00B26602" w:rsidP="00426868">
            <w:pPr>
              <w:jc w:val="center"/>
            </w:pPr>
            <w:r w:rsidRPr="00D92EFB">
              <w:t>22.</w:t>
            </w:r>
          </w:p>
        </w:tc>
        <w:tc>
          <w:tcPr>
            <w:tcW w:w="240" w:type="pct"/>
          </w:tcPr>
          <w:p w14:paraId="53DE0557" w14:textId="77777777" w:rsidR="00B26602" w:rsidRPr="00D92EFB" w:rsidRDefault="00B26602" w:rsidP="00426868">
            <w:pPr>
              <w:jc w:val="center"/>
            </w:pPr>
            <w:r w:rsidRPr="00D92EFB">
              <w:t>a.</w:t>
            </w:r>
          </w:p>
        </w:tc>
        <w:tc>
          <w:tcPr>
            <w:tcW w:w="3616" w:type="pct"/>
          </w:tcPr>
          <w:p w14:paraId="077FB6B2" w14:textId="77777777" w:rsidR="00B26602" w:rsidRPr="00D92EFB" w:rsidRDefault="00B26602" w:rsidP="00426868">
            <w:pPr>
              <w:jc w:val="both"/>
            </w:pPr>
            <w:r w:rsidRPr="00D92EFB">
              <w:t>Describe in detail the obligatory functions of Municipal Corporation.</w:t>
            </w:r>
          </w:p>
        </w:tc>
        <w:tc>
          <w:tcPr>
            <w:tcW w:w="352" w:type="pct"/>
          </w:tcPr>
          <w:p w14:paraId="49908735" w14:textId="77777777" w:rsidR="00B26602" w:rsidRPr="00D92EFB" w:rsidRDefault="00B26602" w:rsidP="00426868">
            <w:pPr>
              <w:jc w:val="center"/>
            </w:pPr>
            <w:r w:rsidRPr="00D92EFB">
              <w:t>CO5</w:t>
            </w:r>
          </w:p>
        </w:tc>
        <w:tc>
          <w:tcPr>
            <w:tcW w:w="274" w:type="pct"/>
          </w:tcPr>
          <w:p w14:paraId="489FCD1A" w14:textId="77777777" w:rsidR="00B26602" w:rsidRPr="00D92EFB" w:rsidRDefault="00B26602" w:rsidP="00426868">
            <w:pPr>
              <w:jc w:val="center"/>
            </w:pPr>
            <w:r w:rsidRPr="00D92EFB">
              <w:t>U</w:t>
            </w:r>
          </w:p>
        </w:tc>
        <w:tc>
          <w:tcPr>
            <w:tcW w:w="220" w:type="pct"/>
          </w:tcPr>
          <w:p w14:paraId="358C37E9" w14:textId="77777777" w:rsidR="00B26602" w:rsidRPr="00D92EFB" w:rsidRDefault="00B26602" w:rsidP="00426868">
            <w:pPr>
              <w:jc w:val="center"/>
            </w:pPr>
            <w:r w:rsidRPr="00D92EFB">
              <w:t>6</w:t>
            </w:r>
          </w:p>
        </w:tc>
      </w:tr>
      <w:tr w:rsidR="00B26602" w:rsidRPr="00D92EFB" w14:paraId="59484558" w14:textId="77777777" w:rsidTr="00426868">
        <w:trPr>
          <w:trHeight w:val="243"/>
        </w:trPr>
        <w:tc>
          <w:tcPr>
            <w:tcW w:w="298" w:type="pct"/>
          </w:tcPr>
          <w:p w14:paraId="2A9191BD" w14:textId="77777777" w:rsidR="00B26602" w:rsidRPr="00D92EFB" w:rsidRDefault="00B26602" w:rsidP="00426868">
            <w:pPr>
              <w:jc w:val="center"/>
            </w:pPr>
          </w:p>
        </w:tc>
        <w:tc>
          <w:tcPr>
            <w:tcW w:w="240" w:type="pct"/>
          </w:tcPr>
          <w:p w14:paraId="2D90CC03" w14:textId="77777777" w:rsidR="00B26602" w:rsidRPr="00D92EFB" w:rsidRDefault="00B26602" w:rsidP="00426868">
            <w:pPr>
              <w:jc w:val="center"/>
            </w:pPr>
            <w:r w:rsidRPr="00D92EFB">
              <w:t>b.</w:t>
            </w:r>
          </w:p>
        </w:tc>
        <w:tc>
          <w:tcPr>
            <w:tcW w:w="3616" w:type="pct"/>
          </w:tcPr>
          <w:p w14:paraId="26EF6C74" w14:textId="77777777" w:rsidR="00B26602" w:rsidRPr="00D92EFB" w:rsidRDefault="00B26602" w:rsidP="00426868">
            <w:pPr>
              <w:jc w:val="both"/>
            </w:pPr>
            <w:r w:rsidRPr="00D92EFB">
              <w:t>Explain the purpose of issue of habeas corpus and mandamus writs.</w:t>
            </w:r>
          </w:p>
        </w:tc>
        <w:tc>
          <w:tcPr>
            <w:tcW w:w="352" w:type="pct"/>
          </w:tcPr>
          <w:p w14:paraId="4A205E0E" w14:textId="77777777" w:rsidR="00B26602" w:rsidRPr="00D92EFB" w:rsidRDefault="00B26602" w:rsidP="00426868">
            <w:pPr>
              <w:jc w:val="center"/>
            </w:pPr>
            <w:r w:rsidRPr="00D92EFB">
              <w:t>CO3</w:t>
            </w:r>
          </w:p>
        </w:tc>
        <w:tc>
          <w:tcPr>
            <w:tcW w:w="274" w:type="pct"/>
          </w:tcPr>
          <w:p w14:paraId="56C5169A" w14:textId="77777777" w:rsidR="00B26602" w:rsidRPr="00D92EFB" w:rsidRDefault="00B26602" w:rsidP="00426868">
            <w:pPr>
              <w:jc w:val="center"/>
            </w:pPr>
            <w:r w:rsidRPr="00D92EFB">
              <w:t>A</w:t>
            </w:r>
          </w:p>
        </w:tc>
        <w:tc>
          <w:tcPr>
            <w:tcW w:w="220" w:type="pct"/>
          </w:tcPr>
          <w:p w14:paraId="6200F1C7" w14:textId="77777777" w:rsidR="00B26602" w:rsidRPr="00D92EFB" w:rsidRDefault="00B26602" w:rsidP="00426868">
            <w:pPr>
              <w:jc w:val="center"/>
            </w:pPr>
            <w:r w:rsidRPr="00D92EFB">
              <w:t>6</w:t>
            </w:r>
          </w:p>
        </w:tc>
      </w:tr>
      <w:tr w:rsidR="00B26602" w:rsidRPr="00D92EFB" w14:paraId="447975A9" w14:textId="77777777" w:rsidTr="00426868">
        <w:trPr>
          <w:trHeight w:val="43"/>
        </w:trPr>
        <w:tc>
          <w:tcPr>
            <w:tcW w:w="298" w:type="pct"/>
          </w:tcPr>
          <w:p w14:paraId="449929F1" w14:textId="77777777" w:rsidR="00B26602" w:rsidRPr="00D92EFB" w:rsidRDefault="00B26602" w:rsidP="00426868">
            <w:pPr>
              <w:jc w:val="center"/>
            </w:pPr>
          </w:p>
        </w:tc>
        <w:tc>
          <w:tcPr>
            <w:tcW w:w="240" w:type="pct"/>
          </w:tcPr>
          <w:p w14:paraId="42EAEEBF" w14:textId="77777777" w:rsidR="00B26602" w:rsidRPr="00D92EFB" w:rsidRDefault="00B26602" w:rsidP="00426868">
            <w:pPr>
              <w:jc w:val="center"/>
            </w:pPr>
          </w:p>
        </w:tc>
        <w:tc>
          <w:tcPr>
            <w:tcW w:w="3616" w:type="pct"/>
          </w:tcPr>
          <w:p w14:paraId="49D5FA51" w14:textId="77777777" w:rsidR="00B26602" w:rsidRPr="00D92EFB" w:rsidRDefault="00B26602" w:rsidP="00426868">
            <w:pPr>
              <w:jc w:val="both"/>
              <w:rPr>
                <w:bCs/>
              </w:rPr>
            </w:pPr>
          </w:p>
        </w:tc>
        <w:tc>
          <w:tcPr>
            <w:tcW w:w="352" w:type="pct"/>
          </w:tcPr>
          <w:p w14:paraId="30F0C29A" w14:textId="77777777" w:rsidR="00B26602" w:rsidRPr="00D92EFB" w:rsidRDefault="00B26602" w:rsidP="00426868">
            <w:pPr>
              <w:jc w:val="center"/>
            </w:pPr>
          </w:p>
        </w:tc>
        <w:tc>
          <w:tcPr>
            <w:tcW w:w="274" w:type="pct"/>
          </w:tcPr>
          <w:p w14:paraId="1F666B3C" w14:textId="77777777" w:rsidR="00B26602" w:rsidRPr="00D92EFB" w:rsidRDefault="00B26602" w:rsidP="00426868">
            <w:pPr>
              <w:jc w:val="center"/>
            </w:pPr>
          </w:p>
        </w:tc>
        <w:tc>
          <w:tcPr>
            <w:tcW w:w="220" w:type="pct"/>
          </w:tcPr>
          <w:p w14:paraId="372C95BE" w14:textId="77777777" w:rsidR="00B26602" w:rsidRPr="00D92EFB" w:rsidRDefault="00B26602" w:rsidP="00426868">
            <w:pPr>
              <w:jc w:val="center"/>
            </w:pPr>
          </w:p>
        </w:tc>
      </w:tr>
      <w:tr w:rsidR="00B26602" w:rsidRPr="00D92EFB" w14:paraId="442445F0" w14:textId="77777777" w:rsidTr="00426868">
        <w:trPr>
          <w:trHeight w:val="397"/>
        </w:trPr>
        <w:tc>
          <w:tcPr>
            <w:tcW w:w="298" w:type="pct"/>
          </w:tcPr>
          <w:p w14:paraId="02A3B3DB" w14:textId="77777777" w:rsidR="00B26602" w:rsidRPr="00D92EFB" w:rsidRDefault="00B26602" w:rsidP="00426868">
            <w:pPr>
              <w:jc w:val="center"/>
            </w:pPr>
            <w:r w:rsidRPr="00D92EFB">
              <w:t>23.</w:t>
            </w:r>
          </w:p>
        </w:tc>
        <w:tc>
          <w:tcPr>
            <w:tcW w:w="240" w:type="pct"/>
          </w:tcPr>
          <w:p w14:paraId="5D379BC5" w14:textId="77777777" w:rsidR="00B26602" w:rsidRPr="00D92EFB" w:rsidRDefault="00B26602" w:rsidP="00426868">
            <w:pPr>
              <w:jc w:val="center"/>
            </w:pPr>
            <w:r w:rsidRPr="00D92EFB">
              <w:t>a.</w:t>
            </w:r>
          </w:p>
        </w:tc>
        <w:tc>
          <w:tcPr>
            <w:tcW w:w="3616" w:type="pct"/>
          </w:tcPr>
          <w:p w14:paraId="395FABC9" w14:textId="77777777" w:rsidR="00B26602" w:rsidRPr="00D92EFB" w:rsidRDefault="00B26602" w:rsidP="00426868">
            <w:pPr>
              <w:jc w:val="both"/>
            </w:pPr>
            <w:r w:rsidRPr="00D92EFB">
              <w:t>Describe any eight human rights mentioned in constitution of India.</w:t>
            </w:r>
          </w:p>
        </w:tc>
        <w:tc>
          <w:tcPr>
            <w:tcW w:w="352" w:type="pct"/>
          </w:tcPr>
          <w:p w14:paraId="264E18FC" w14:textId="77777777" w:rsidR="00B26602" w:rsidRPr="00D92EFB" w:rsidRDefault="00B26602" w:rsidP="00426868">
            <w:pPr>
              <w:jc w:val="center"/>
            </w:pPr>
            <w:r w:rsidRPr="00D92EFB">
              <w:t>CO6</w:t>
            </w:r>
          </w:p>
        </w:tc>
        <w:tc>
          <w:tcPr>
            <w:tcW w:w="274" w:type="pct"/>
          </w:tcPr>
          <w:p w14:paraId="1D2142A8" w14:textId="77777777" w:rsidR="00B26602" w:rsidRPr="00D92EFB" w:rsidRDefault="00B26602" w:rsidP="00426868">
            <w:pPr>
              <w:jc w:val="center"/>
            </w:pPr>
            <w:r w:rsidRPr="00D92EFB">
              <w:t>U</w:t>
            </w:r>
          </w:p>
        </w:tc>
        <w:tc>
          <w:tcPr>
            <w:tcW w:w="220" w:type="pct"/>
          </w:tcPr>
          <w:p w14:paraId="2006E8F8" w14:textId="77777777" w:rsidR="00B26602" w:rsidRPr="00D92EFB" w:rsidRDefault="00B26602" w:rsidP="00426868">
            <w:pPr>
              <w:jc w:val="center"/>
            </w:pPr>
            <w:r w:rsidRPr="00D92EFB">
              <w:t>6</w:t>
            </w:r>
          </w:p>
        </w:tc>
      </w:tr>
      <w:tr w:rsidR="00B26602" w:rsidRPr="00D92EFB" w14:paraId="6DF31F29" w14:textId="77777777" w:rsidTr="00426868">
        <w:trPr>
          <w:trHeight w:val="397"/>
        </w:trPr>
        <w:tc>
          <w:tcPr>
            <w:tcW w:w="298" w:type="pct"/>
          </w:tcPr>
          <w:p w14:paraId="3E9BEBD8" w14:textId="77777777" w:rsidR="00B26602" w:rsidRPr="00D92EFB" w:rsidRDefault="00B26602" w:rsidP="00426868">
            <w:pPr>
              <w:jc w:val="center"/>
            </w:pPr>
          </w:p>
        </w:tc>
        <w:tc>
          <w:tcPr>
            <w:tcW w:w="240" w:type="pct"/>
          </w:tcPr>
          <w:p w14:paraId="7EB38745" w14:textId="77777777" w:rsidR="00B26602" w:rsidRPr="00D92EFB" w:rsidRDefault="00B26602" w:rsidP="00426868">
            <w:pPr>
              <w:jc w:val="center"/>
            </w:pPr>
            <w:r w:rsidRPr="00D92EFB">
              <w:t>b.</w:t>
            </w:r>
          </w:p>
        </w:tc>
        <w:tc>
          <w:tcPr>
            <w:tcW w:w="3616" w:type="pct"/>
          </w:tcPr>
          <w:p w14:paraId="48595F0C" w14:textId="77777777" w:rsidR="00B26602" w:rsidRPr="00D92EFB" w:rsidRDefault="00B26602" w:rsidP="00426868">
            <w:pPr>
              <w:jc w:val="both"/>
            </w:pPr>
            <w:r w:rsidRPr="00D92EFB">
              <w:t>Illustrate the four provisions for the rights to freedom of religion and discuss any two of them in detail.</w:t>
            </w:r>
          </w:p>
        </w:tc>
        <w:tc>
          <w:tcPr>
            <w:tcW w:w="352" w:type="pct"/>
          </w:tcPr>
          <w:p w14:paraId="27A0284D" w14:textId="77777777" w:rsidR="00B26602" w:rsidRPr="00D92EFB" w:rsidRDefault="00B26602" w:rsidP="00426868">
            <w:pPr>
              <w:jc w:val="center"/>
            </w:pPr>
            <w:r w:rsidRPr="00D92EFB">
              <w:t>CO6</w:t>
            </w:r>
          </w:p>
        </w:tc>
        <w:tc>
          <w:tcPr>
            <w:tcW w:w="274" w:type="pct"/>
          </w:tcPr>
          <w:p w14:paraId="4636DCC0" w14:textId="77777777" w:rsidR="00B26602" w:rsidRPr="00D92EFB" w:rsidRDefault="00B26602" w:rsidP="00426868">
            <w:pPr>
              <w:jc w:val="center"/>
            </w:pPr>
            <w:r w:rsidRPr="00D92EFB">
              <w:t>A</w:t>
            </w:r>
          </w:p>
        </w:tc>
        <w:tc>
          <w:tcPr>
            <w:tcW w:w="220" w:type="pct"/>
          </w:tcPr>
          <w:p w14:paraId="41BF963B" w14:textId="77777777" w:rsidR="00B26602" w:rsidRPr="00D92EFB" w:rsidRDefault="00B26602" w:rsidP="00426868">
            <w:pPr>
              <w:jc w:val="center"/>
            </w:pPr>
            <w:r w:rsidRPr="00D92EFB">
              <w:t>6</w:t>
            </w:r>
          </w:p>
        </w:tc>
      </w:tr>
      <w:tr w:rsidR="00B26602" w:rsidRPr="00D92EFB" w14:paraId="39C26A6B" w14:textId="77777777" w:rsidTr="00426868">
        <w:trPr>
          <w:trHeight w:val="197"/>
        </w:trPr>
        <w:tc>
          <w:tcPr>
            <w:tcW w:w="5000" w:type="pct"/>
            <w:gridSpan w:val="6"/>
            <w:vAlign w:val="center"/>
          </w:tcPr>
          <w:p w14:paraId="22FF5DE9" w14:textId="77777777" w:rsidR="00B26602" w:rsidRPr="00D92EFB" w:rsidRDefault="00B26602" w:rsidP="00426868">
            <w:pPr>
              <w:jc w:val="both"/>
              <w:rPr>
                <w:b/>
                <w:bCs/>
              </w:rPr>
            </w:pPr>
            <w:r w:rsidRPr="00D92EFB">
              <w:rPr>
                <w:b/>
                <w:bCs/>
              </w:rPr>
              <w:t>COMPULSORY QUESTION</w:t>
            </w:r>
          </w:p>
        </w:tc>
      </w:tr>
      <w:tr w:rsidR="00B26602" w:rsidRPr="00D92EFB" w14:paraId="088AA3E2" w14:textId="77777777" w:rsidTr="00426868">
        <w:trPr>
          <w:trHeight w:val="128"/>
        </w:trPr>
        <w:tc>
          <w:tcPr>
            <w:tcW w:w="298" w:type="pct"/>
          </w:tcPr>
          <w:p w14:paraId="72795C3E" w14:textId="77777777" w:rsidR="00B26602" w:rsidRPr="00D92EFB" w:rsidRDefault="00B26602" w:rsidP="00426868">
            <w:pPr>
              <w:jc w:val="center"/>
            </w:pPr>
            <w:r w:rsidRPr="00D92EFB">
              <w:t>24.</w:t>
            </w:r>
          </w:p>
        </w:tc>
        <w:tc>
          <w:tcPr>
            <w:tcW w:w="240" w:type="pct"/>
          </w:tcPr>
          <w:p w14:paraId="34D49A67" w14:textId="77777777" w:rsidR="00B26602" w:rsidRPr="00D92EFB" w:rsidRDefault="00B26602" w:rsidP="00426868">
            <w:pPr>
              <w:jc w:val="center"/>
            </w:pPr>
            <w:r w:rsidRPr="00D92EFB">
              <w:t>a.</w:t>
            </w:r>
          </w:p>
        </w:tc>
        <w:tc>
          <w:tcPr>
            <w:tcW w:w="3616" w:type="pct"/>
          </w:tcPr>
          <w:p w14:paraId="5B344033" w14:textId="77777777" w:rsidR="00B26602" w:rsidRPr="00D92EFB" w:rsidRDefault="00B26602" w:rsidP="00426868">
            <w:r w:rsidRPr="00D92EFB">
              <w:t>Illustrate the ten fundamental duties listed in the constitution of India.</w:t>
            </w:r>
          </w:p>
        </w:tc>
        <w:tc>
          <w:tcPr>
            <w:tcW w:w="352" w:type="pct"/>
          </w:tcPr>
          <w:p w14:paraId="7E8FDC1C" w14:textId="77777777" w:rsidR="00B26602" w:rsidRPr="00D92EFB" w:rsidRDefault="00B26602" w:rsidP="00426868">
            <w:pPr>
              <w:jc w:val="center"/>
            </w:pPr>
            <w:r w:rsidRPr="00D92EFB">
              <w:t>CO5</w:t>
            </w:r>
          </w:p>
        </w:tc>
        <w:tc>
          <w:tcPr>
            <w:tcW w:w="274" w:type="pct"/>
          </w:tcPr>
          <w:p w14:paraId="6FFC1A7A" w14:textId="77777777" w:rsidR="00B26602" w:rsidRPr="00D92EFB" w:rsidRDefault="00B26602" w:rsidP="00426868">
            <w:pPr>
              <w:jc w:val="center"/>
            </w:pPr>
            <w:r w:rsidRPr="00D92EFB">
              <w:t>A</w:t>
            </w:r>
          </w:p>
        </w:tc>
        <w:tc>
          <w:tcPr>
            <w:tcW w:w="220" w:type="pct"/>
          </w:tcPr>
          <w:p w14:paraId="3590A159" w14:textId="77777777" w:rsidR="00B26602" w:rsidRPr="00D92EFB" w:rsidRDefault="00B26602" w:rsidP="00426868">
            <w:pPr>
              <w:jc w:val="center"/>
            </w:pPr>
            <w:r w:rsidRPr="00D92EFB">
              <w:t>6</w:t>
            </w:r>
          </w:p>
        </w:tc>
      </w:tr>
      <w:tr w:rsidR="00B26602" w:rsidRPr="00D92EFB" w14:paraId="1F2933A1" w14:textId="77777777" w:rsidTr="00426868">
        <w:trPr>
          <w:trHeight w:val="397"/>
        </w:trPr>
        <w:tc>
          <w:tcPr>
            <w:tcW w:w="298" w:type="pct"/>
          </w:tcPr>
          <w:p w14:paraId="49BDD2B1" w14:textId="77777777" w:rsidR="00B26602" w:rsidRPr="00D92EFB" w:rsidRDefault="00B26602" w:rsidP="00426868">
            <w:pPr>
              <w:jc w:val="center"/>
            </w:pPr>
          </w:p>
        </w:tc>
        <w:tc>
          <w:tcPr>
            <w:tcW w:w="240" w:type="pct"/>
          </w:tcPr>
          <w:p w14:paraId="1248B5FB" w14:textId="77777777" w:rsidR="00B26602" w:rsidRPr="00D92EFB" w:rsidRDefault="00B26602" w:rsidP="00426868">
            <w:pPr>
              <w:jc w:val="center"/>
            </w:pPr>
            <w:r w:rsidRPr="00D92EFB">
              <w:t>b.</w:t>
            </w:r>
          </w:p>
        </w:tc>
        <w:tc>
          <w:tcPr>
            <w:tcW w:w="3616" w:type="pct"/>
          </w:tcPr>
          <w:p w14:paraId="0A7A2452" w14:textId="77777777" w:rsidR="00B26602" w:rsidRPr="00D92EFB" w:rsidRDefault="00B26602" w:rsidP="00426868">
            <w:pPr>
              <w:jc w:val="both"/>
            </w:pPr>
            <w:r w:rsidRPr="00D92EFB">
              <w:t>Discuss the functions of village level, block level and district level bodies.</w:t>
            </w:r>
          </w:p>
        </w:tc>
        <w:tc>
          <w:tcPr>
            <w:tcW w:w="352" w:type="pct"/>
          </w:tcPr>
          <w:p w14:paraId="0AD011DE" w14:textId="77777777" w:rsidR="00B26602" w:rsidRPr="00D92EFB" w:rsidRDefault="00B26602" w:rsidP="00426868">
            <w:pPr>
              <w:jc w:val="center"/>
            </w:pPr>
            <w:r w:rsidRPr="00D92EFB">
              <w:t>CO5</w:t>
            </w:r>
          </w:p>
        </w:tc>
        <w:tc>
          <w:tcPr>
            <w:tcW w:w="274" w:type="pct"/>
          </w:tcPr>
          <w:p w14:paraId="6B4A2E57" w14:textId="77777777" w:rsidR="00B26602" w:rsidRPr="00D92EFB" w:rsidRDefault="00B26602" w:rsidP="00426868">
            <w:pPr>
              <w:jc w:val="center"/>
            </w:pPr>
            <w:r w:rsidRPr="00D92EFB">
              <w:t>A</w:t>
            </w:r>
          </w:p>
        </w:tc>
        <w:tc>
          <w:tcPr>
            <w:tcW w:w="220" w:type="pct"/>
          </w:tcPr>
          <w:p w14:paraId="17E09E64" w14:textId="77777777" w:rsidR="00B26602" w:rsidRPr="00D92EFB" w:rsidRDefault="00B26602" w:rsidP="00426868">
            <w:pPr>
              <w:jc w:val="center"/>
            </w:pPr>
            <w:r w:rsidRPr="00D92EFB">
              <w:t>6</w:t>
            </w:r>
          </w:p>
        </w:tc>
      </w:tr>
    </w:tbl>
    <w:p w14:paraId="0AAE5E0A" w14:textId="77777777" w:rsidR="00B26602" w:rsidRPr="00D92EFB" w:rsidRDefault="00B26602" w:rsidP="00426868">
      <w:pPr>
        <w:jc w:val="center"/>
      </w:pPr>
      <w:r w:rsidRPr="00D92EFB">
        <w:rPr>
          <w:b/>
          <w:bCs/>
        </w:rPr>
        <w:t>CO</w:t>
      </w:r>
      <w:r w:rsidRPr="00D92EFB">
        <w:t xml:space="preserve"> – COURSE OUTCOME</w:t>
      </w:r>
      <w:r w:rsidRPr="00D92EFB">
        <w:tab/>
        <w:t xml:space="preserve">       </w:t>
      </w:r>
      <w:r w:rsidRPr="00D92EFB">
        <w:rPr>
          <w:b/>
          <w:bCs/>
        </w:rPr>
        <w:t>BL</w:t>
      </w:r>
      <w:r w:rsidRPr="00D92EFB">
        <w:t xml:space="preserve"> – BLOOM’S LEVEL       </w:t>
      </w:r>
      <w:r w:rsidRPr="00D92EFB">
        <w:rPr>
          <w:b/>
          <w:bCs/>
        </w:rPr>
        <w:t>M</w:t>
      </w:r>
      <w:r w:rsidRPr="00D92EFB">
        <w:t xml:space="preserve"> – MARKS ALLOTTED</w:t>
      </w:r>
    </w:p>
    <w:p w14:paraId="5E5A6219" w14:textId="77777777" w:rsidR="00B26602" w:rsidRPr="00D92EFB" w:rsidRDefault="00B26602" w:rsidP="00426868"/>
    <w:tbl>
      <w:tblPr>
        <w:tblStyle w:val="TableGrid"/>
        <w:tblW w:w="9634" w:type="dxa"/>
        <w:tblLook w:val="04A0" w:firstRow="1" w:lastRow="0" w:firstColumn="1" w:lastColumn="0" w:noHBand="0" w:noVBand="1"/>
      </w:tblPr>
      <w:tblGrid>
        <w:gridCol w:w="675"/>
        <w:gridCol w:w="8959"/>
      </w:tblGrid>
      <w:tr w:rsidR="00B26602" w:rsidRPr="00D92EFB" w14:paraId="1168717B" w14:textId="77777777" w:rsidTr="00426868">
        <w:tc>
          <w:tcPr>
            <w:tcW w:w="675" w:type="dxa"/>
          </w:tcPr>
          <w:p w14:paraId="4C724953" w14:textId="77777777" w:rsidR="00B26602" w:rsidRPr="00D92EFB" w:rsidRDefault="00B26602" w:rsidP="00426868"/>
        </w:tc>
        <w:tc>
          <w:tcPr>
            <w:tcW w:w="8959" w:type="dxa"/>
          </w:tcPr>
          <w:p w14:paraId="5773D2BD" w14:textId="77777777" w:rsidR="00B26602" w:rsidRPr="00D92EFB" w:rsidRDefault="00B26602" w:rsidP="00426868">
            <w:pPr>
              <w:jc w:val="center"/>
              <w:rPr>
                <w:b/>
              </w:rPr>
            </w:pPr>
            <w:r w:rsidRPr="00D92EFB">
              <w:rPr>
                <w:b/>
              </w:rPr>
              <w:t>COURSE OUTCOMES</w:t>
            </w:r>
          </w:p>
        </w:tc>
      </w:tr>
      <w:tr w:rsidR="00B26602" w:rsidRPr="00D92EFB" w14:paraId="18528EAB" w14:textId="77777777" w:rsidTr="00426868">
        <w:tc>
          <w:tcPr>
            <w:tcW w:w="675" w:type="dxa"/>
          </w:tcPr>
          <w:p w14:paraId="6ED646D6" w14:textId="77777777" w:rsidR="00B26602" w:rsidRPr="00D92EFB" w:rsidRDefault="00B26602" w:rsidP="00426868"/>
        </w:tc>
        <w:tc>
          <w:tcPr>
            <w:tcW w:w="8959" w:type="dxa"/>
          </w:tcPr>
          <w:p w14:paraId="2D6860B3" w14:textId="77777777" w:rsidR="00B26602" w:rsidRPr="00D92EFB" w:rsidRDefault="00B26602" w:rsidP="00426868">
            <w:pPr>
              <w:contextualSpacing/>
            </w:pPr>
            <w:r w:rsidRPr="00D92EFB">
              <w:t>Students will be able to:</w:t>
            </w:r>
          </w:p>
        </w:tc>
      </w:tr>
      <w:tr w:rsidR="00B26602" w:rsidRPr="00D92EFB" w14:paraId="1FF8F0CE" w14:textId="77777777" w:rsidTr="00426868">
        <w:tc>
          <w:tcPr>
            <w:tcW w:w="675" w:type="dxa"/>
          </w:tcPr>
          <w:p w14:paraId="3237EF38" w14:textId="77777777" w:rsidR="00B26602" w:rsidRPr="00D92EFB" w:rsidRDefault="00B26602" w:rsidP="00426868">
            <w:r w:rsidRPr="00D92EFB">
              <w:t>CO1</w:t>
            </w:r>
          </w:p>
        </w:tc>
        <w:tc>
          <w:tcPr>
            <w:tcW w:w="8959" w:type="dxa"/>
          </w:tcPr>
          <w:p w14:paraId="26E0FA8E" w14:textId="77777777" w:rsidR="00B26602" w:rsidRPr="00D92EFB" w:rsidRDefault="00B26602" w:rsidP="00426868">
            <w:pPr>
              <w:contextualSpacing/>
              <w:jc w:val="both"/>
            </w:pPr>
            <w:r w:rsidRPr="00D92EFB">
              <w:t>Discuss</w:t>
            </w:r>
            <w:r w:rsidRPr="00D92EFB">
              <w:rPr>
                <w:spacing w:val="1"/>
              </w:rPr>
              <w:t xml:space="preserve"> </w:t>
            </w:r>
            <w:r w:rsidRPr="00D92EFB">
              <w:t>the</w:t>
            </w:r>
            <w:r w:rsidRPr="00D92EFB">
              <w:rPr>
                <w:spacing w:val="-1"/>
              </w:rPr>
              <w:t xml:space="preserve"> </w:t>
            </w:r>
            <w:r w:rsidRPr="00D92EFB">
              <w:t>growth</w:t>
            </w:r>
            <w:r w:rsidRPr="00D92EFB">
              <w:rPr>
                <w:spacing w:val="1"/>
              </w:rPr>
              <w:t xml:space="preserve"> </w:t>
            </w:r>
            <w:r w:rsidRPr="00D92EFB">
              <w:t>of</w:t>
            </w:r>
            <w:r w:rsidRPr="00D92EFB">
              <w:rPr>
                <w:spacing w:val="-2"/>
              </w:rPr>
              <w:t xml:space="preserve"> </w:t>
            </w:r>
            <w:r w:rsidRPr="00D92EFB">
              <w:t>the demand</w:t>
            </w:r>
            <w:r w:rsidRPr="00D92EFB">
              <w:rPr>
                <w:spacing w:val="1"/>
              </w:rPr>
              <w:t xml:space="preserve"> </w:t>
            </w:r>
            <w:r w:rsidRPr="00D92EFB">
              <w:t>for</w:t>
            </w:r>
            <w:r w:rsidRPr="00D92EFB">
              <w:rPr>
                <w:spacing w:val="2"/>
              </w:rPr>
              <w:t xml:space="preserve"> </w:t>
            </w:r>
            <w:r w:rsidRPr="00D92EFB">
              <w:t>civil</w:t>
            </w:r>
            <w:r w:rsidRPr="00D92EFB">
              <w:rPr>
                <w:spacing w:val="-3"/>
              </w:rPr>
              <w:t xml:space="preserve"> </w:t>
            </w:r>
            <w:r w:rsidRPr="00D92EFB">
              <w:t>rights</w:t>
            </w:r>
            <w:r w:rsidRPr="00D92EFB">
              <w:rPr>
                <w:spacing w:val="1"/>
              </w:rPr>
              <w:t xml:space="preserve"> </w:t>
            </w:r>
            <w:r w:rsidRPr="00D92EFB">
              <w:t>in</w:t>
            </w:r>
            <w:r w:rsidRPr="00D92EFB">
              <w:rPr>
                <w:spacing w:val="1"/>
              </w:rPr>
              <w:t xml:space="preserve"> </w:t>
            </w:r>
            <w:r w:rsidRPr="00D92EFB">
              <w:t>India</w:t>
            </w:r>
          </w:p>
        </w:tc>
      </w:tr>
      <w:tr w:rsidR="00B26602" w:rsidRPr="00D92EFB" w14:paraId="3F9F2DA2" w14:textId="77777777" w:rsidTr="00426868">
        <w:tc>
          <w:tcPr>
            <w:tcW w:w="675" w:type="dxa"/>
          </w:tcPr>
          <w:p w14:paraId="2C3AD2CC" w14:textId="77777777" w:rsidR="00B26602" w:rsidRPr="00D92EFB" w:rsidRDefault="00B26602" w:rsidP="00426868">
            <w:r w:rsidRPr="00D92EFB">
              <w:t>CO2</w:t>
            </w:r>
          </w:p>
        </w:tc>
        <w:tc>
          <w:tcPr>
            <w:tcW w:w="8959" w:type="dxa"/>
          </w:tcPr>
          <w:p w14:paraId="67B5AC48" w14:textId="77777777" w:rsidR="00B26602" w:rsidRPr="00D92EFB" w:rsidRDefault="00B26602" w:rsidP="00426868">
            <w:pPr>
              <w:contextualSpacing/>
              <w:jc w:val="both"/>
            </w:pPr>
            <w:r w:rsidRPr="00D92EFB">
              <w:t>Have</w:t>
            </w:r>
            <w:r w:rsidRPr="00D92EFB">
              <w:rPr>
                <w:spacing w:val="3"/>
              </w:rPr>
              <w:t xml:space="preserve"> </w:t>
            </w:r>
            <w:r w:rsidRPr="00D92EFB">
              <w:t>general</w:t>
            </w:r>
            <w:r w:rsidRPr="00D92EFB">
              <w:rPr>
                <w:spacing w:val="1"/>
              </w:rPr>
              <w:t xml:space="preserve"> </w:t>
            </w:r>
            <w:r w:rsidRPr="00D92EFB">
              <w:t>knowledge and</w:t>
            </w:r>
            <w:r w:rsidRPr="00D92EFB">
              <w:rPr>
                <w:spacing w:val="1"/>
              </w:rPr>
              <w:t xml:space="preserve"> </w:t>
            </w:r>
            <w:r w:rsidRPr="00D92EFB">
              <w:t>legal</w:t>
            </w:r>
            <w:r w:rsidRPr="00D92EFB">
              <w:rPr>
                <w:spacing w:val="1"/>
              </w:rPr>
              <w:t xml:space="preserve"> </w:t>
            </w:r>
            <w:r w:rsidRPr="00D92EFB">
              <w:t>literacy</w:t>
            </w:r>
            <w:r w:rsidRPr="00D92EFB">
              <w:rPr>
                <w:spacing w:val="-3"/>
              </w:rPr>
              <w:t xml:space="preserve"> </w:t>
            </w:r>
            <w:r w:rsidRPr="00D92EFB">
              <w:t>and</w:t>
            </w:r>
            <w:r w:rsidRPr="00D92EFB">
              <w:rPr>
                <w:spacing w:val="1"/>
              </w:rPr>
              <w:t xml:space="preserve"> </w:t>
            </w:r>
            <w:r w:rsidRPr="00D92EFB">
              <w:t>thereby</w:t>
            </w:r>
            <w:r w:rsidRPr="00D92EFB">
              <w:rPr>
                <w:spacing w:val="1"/>
              </w:rPr>
              <w:t xml:space="preserve"> </w:t>
            </w:r>
            <w:r w:rsidRPr="00D92EFB">
              <w:t>to take up</w:t>
            </w:r>
            <w:r w:rsidRPr="00D92EFB">
              <w:rPr>
                <w:spacing w:val="-1"/>
              </w:rPr>
              <w:t xml:space="preserve"> </w:t>
            </w:r>
            <w:r w:rsidRPr="00D92EFB">
              <w:t>competitive</w:t>
            </w:r>
            <w:r w:rsidRPr="00D92EFB">
              <w:rPr>
                <w:spacing w:val="4"/>
              </w:rPr>
              <w:t xml:space="preserve"> </w:t>
            </w:r>
            <w:r w:rsidRPr="00D92EFB">
              <w:t>examinations</w:t>
            </w:r>
          </w:p>
        </w:tc>
      </w:tr>
      <w:tr w:rsidR="00B26602" w:rsidRPr="00D92EFB" w14:paraId="10B6187D" w14:textId="77777777" w:rsidTr="00426868">
        <w:tc>
          <w:tcPr>
            <w:tcW w:w="675" w:type="dxa"/>
          </w:tcPr>
          <w:p w14:paraId="58A673C5" w14:textId="77777777" w:rsidR="00B26602" w:rsidRPr="00D92EFB" w:rsidRDefault="00B26602" w:rsidP="00426868">
            <w:r w:rsidRPr="00D92EFB">
              <w:t>CO3</w:t>
            </w:r>
          </w:p>
        </w:tc>
        <w:tc>
          <w:tcPr>
            <w:tcW w:w="8959" w:type="dxa"/>
          </w:tcPr>
          <w:p w14:paraId="04B43731" w14:textId="77777777" w:rsidR="00B26602" w:rsidRPr="00D92EFB" w:rsidRDefault="00B26602" w:rsidP="00426868">
            <w:pPr>
              <w:contextualSpacing/>
              <w:jc w:val="both"/>
            </w:pPr>
            <w:r w:rsidRPr="00D92EFB">
              <w:t>Understand</w:t>
            </w:r>
            <w:r w:rsidRPr="00D92EFB">
              <w:rPr>
                <w:spacing w:val="-2"/>
              </w:rPr>
              <w:t xml:space="preserve"> </w:t>
            </w:r>
            <w:r w:rsidRPr="00D92EFB">
              <w:t>state</w:t>
            </w:r>
            <w:r w:rsidRPr="00D92EFB">
              <w:rPr>
                <w:spacing w:val="-3"/>
              </w:rPr>
              <w:t xml:space="preserve"> </w:t>
            </w:r>
            <w:r w:rsidRPr="00D92EFB">
              <w:t>and</w:t>
            </w:r>
            <w:r w:rsidRPr="00D92EFB">
              <w:rPr>
                <w:spacing w:val="-2"/>
              </w:rPr>
              <w:t xml:space="preserve"> </w:t>
            </w:r>
            <w:r w:rsidRPr="00D92EFB">
              <w:t>central policies,</w:t>
            </w:r>
            <w:r w:rsidRPr="00D92EFB">
              <w:rPr>
                <w:spacing w:val="1"/>
              </w:rPr>
              <w:t xml:space="preserve"> </w:t>
            </w:r>
            <w:r w:rsidRPr="00D92EFB">
              <w:t>fundamental</w:t>
            </w:r>
            <w:r w:rsidRPr="00D92EFB">
              <w:rPr>
                <w:spacing w:val="-2"/>
              </w:rPr>
              <w:t xml:space="preserve"> </w:t>
            </w:r>
            <w:r w:rsidRPr="00D92EFB">
              <w:t>duties</w:t>
            </w:r>
          </w:p>
        </w:tc>
      </w:tr>
      <w:tr w:rsidR="00B26602" w:rsidRPr="00D92EFB" w14:paraId="0097F443" w14:textId="77777777" w:rsidTr="00426868">
        <w:tc>
          <w:tcPr>
            <w:tcW w:w="675" w:type="dxa"/>
          </w:tcPr>
          <w:p w14:paraId="34D6240A" w14:textId="77777777" w:rsidR="00B26602" w:rsidRPr="00D92EFB" w:rsidRDefault="00B26602" w:rsidP="00426868">
            <w:r w:rsidRPr="00D92EFB">
              <w:t>CO4</w:t>
            </w:r>
          </w:p>
        </w:tc>
        <w:tc>
          <w:tcPr>
            <w:tcW w:w="8959" w:type="dxa"/>
          </w:tcPr>
          <w:p w14:paraId="1631690E" w14:textId="77777777" w:rsidR="00B26602" w:rsidRPr="00D92EFB" w:rsidRDefault="00B26602" w:rsidP="00426868">
            <w:pPr>
              <w:contextualSpacing/>
              <w:jc w:val="both"/>
            </w:pPr>
            <w:r w:rsidRPr="00D92EFB">
              <w:t>Understand the Electoral</w:t>
            </w:r>
            <w:r w:rsidRPr="00D92EFB">
              <w:rPr>
                <w:spacing w:val="2"/>
              </w:rPr>
              <w:t xml:space="preserve"> </w:t>
            </w:r>
            <w:r w:rsidRPr="00D92EFB">
              <w:t>Process,</w:t>
            </w:r>
            <w:r w:rsidRPr="00D92EFB">
              <w:rPr>
                <w:spacing w:val="1"/>
              </w:rPr>
              <w:t xml:space="preserve"> </w:t>
            </w:r>
            <w:r w:rsidRPr="00D92EFB">
              <w:t>special</w:t>
            </w:r>
            <w:r w:rsidRPr="00D92EFB">
              <w:rPr>
                <w:spacing w:val="-2"/>
              </w:rPr>
              <w:t xml:space="preserve"> </w:t>
            </w:r>
            <w:r w:rsidRPr="00D92EFB">
              <w:t>provisions</w:t>
            </w:r>
          </w:p>
        </w:tc>
      </w:tr>
      <w:tr w:rsidR="00B26602" w:rsidRPr="00D92EFB" w14:paraId="5E48C62D" w14:textId="77777777" w:rsidTr="00426868">
        <w:tc>
          <w:tcPr>
            <w:tcW w:w="675" w:type="dxa"/>
          </w:tcPr>
          <w:p w14:paraId="60826E54" w14:textId="77777777" w:rsidR="00B26602" w:rsidRPr="00D92EFB" w:rsidRDefault="00B26602" w:rsidP="00426868">
            <w:r w:rsidRPr="00D92EFB">
              <w:t>CO5</w:t>
            </w:r>
          </w:p>
        </w:tc>
        <w:tc>
          <w:tcPr>
            <w:tcW w:w="8959" w:type="dxa"/>
          </w:tcPr>
          <w:p w14:paraId="06CF6B01" w14:textId="77777777" w:rsidR="00B26602" w:rsidRPr="00D92EFB" w:rsidRDefault="00B26602" w:rsidP="00426868">
            <w:pPr>
              <w:contextualSpacing/>
              <w:jc w:val="both"/>
            </w:pPr>
            <w:r w:rsidRPr="00D92EFB">
              <w:t>Understand</w:t>
            </w:r>
            <w:r w:rsidRPr="00D92EFB">
              <w:rPr>
                <w:spacing w:val="-1"/>
              </w:rPr>
              <w:t xml:space="preserve"> </w:t>
            </w:r>
            <w:r w:rsidRPr="00D92EFB">
              <w:t>powers</w:t>
            </w:r>
            <w:r w:rsidRPr="00D92EFB">
              <w:rPr>
                <w:spacing w:val="4"/>
              </w:rPr>
              <w:t xml:space="preserve"> </w:t>
            </w:r>
            <w:r w:rsidRPr="00D92EFB">
              <w:t>and</w:t>
            </w:r>
            <w:r w:rsidRPr="00D92EFB">
              <w:rPr>
                <w:spacing w:val="2"/>
              </w:rPr>
              <w:t xml:space="preserve"> </w:t>
            </w:r>
            <w:r w:rsidRPr="00D92EFB">
              <w:t>functions</w:t>
            </w:r>
            <w:r w:rsidRPr="00D92EFB">
              <w:rPr>
                <w:spacing w:val="1"/>
              </w:rPr>
              <w:t xml:space="preserve"> </w:t>
            </w:r>
            <w:r w:rsidRPr="00D92EFB">
              <w:t>of</w:t>
            </w:r>
            <w:r w:rsidRPr="00D92EFB">
              <w:rPr>
                <w:spacing w:val="1"/>
              </w:rPr>
              <w:t xml:space="preserve"> </w:t>
            </w:r>
            <w:r w:rsidRPr="00D92EFB">
              <w:t>Municipalities,</w:t>
            </w:r>
            <w:r w:rsidRPr="00D92EFB">
              <w:rPr>
                <w:spacing w:val="2"/>
              </w:rPr>
              <w:t xml:space="preserve"> </w:t>
            </w:r>
            <w:r w:rsidRPr="00D92EFB">
              <w:t>Panchayats</w:t>
            </w:r>
            <w:r w:rsidRPr="00D92EFB">
              <w:rPr>
                <w:spacing w:val="-1"/>
              </w:rPr>
              <w:t xml:space="preserve"> </w:t>
            </w:r>
            <w:r w:rsidRPr="00D92EFB">
              <w:t>and</w:t>
            </w:r>
            <w:r w:rsidRPr="00D92EFB">
              <w:rPr>
                <w:spacing w:val="2"/>
              </w:rPr>
              <w:t xml:space="preserve"> </w:t>
            </w:r>
            <w:r w:rsidRPr="00D92EFB">
              <w:t>Co-operative</w:t>
            </w:r>
            <w:r w:rsidRPr="00D92EFB">
              <w:rPr>
                <w:spacing w:val="1"/>
              </w:rPr>
              <w:t xml:space="preserve"> </w:t>
            </w:r>
            <w:r w:rsidRPr="00D92EFB">
              <w:t>Societies</w:t>
            </w:r>
          </w:p>
        </w:tc>
      </w:tr>
      <w:tr w:rsidR="00B26602" w:rsidRPr="00D92EFB" w14:paraId="364593E5" w14:textId="77777777" w:rsidTr="00426868">
        <w:tc>
          <w:tcPr>
            <w:tcW w:w="675" w:type="dxa"/>
          </w:tcPr>
          <w:p w14:paraId="28E78AC2" w14:textId="77777777" w:rsidR="00B26602" w:rsidRPr="00D92EFB" w:rsidRDefault="00B26602" w:rsidP="00426868">
            <w:r w:rsidRPr="00D92EFB">
              <w:t>CO6</w:t>
            </w:r>
          </w:p>
        </w:tc>
        <w:tc>
          <w:tcPr>
            <w:tcW w:w="8959" w:type="dxa"/>
          </w:tcPr>
          <w:p w14:paraId="55C30938" w14:textId="77777777" w:rsidR="00B26602" w:rsidRPr="00D92EFB" w:rsidRDefault="00B26602" w:rsidP="00426868">
            <w:pPr>
              <w:contextualSpacing/>
              <w:jc w:val="both"/>
            </w:pPr>
            <w:r w:rsidRPr="00D92EFB">
              <w:t>Have</w:t>
            </w:r>
            <w:r w:rsidRPr="00D92EFB">
              <w:rPr>
                <w:spacing w:val="3"/>
              </w:rPr>
              <w:t xml:space="preserve"> </w:t>
            </w:r>
            <w:r w:rsidRPr="00D92EFB">
              <w:t>an</w:t>
            </w:r>
            <w:r w:rsidRPr="00D92EFB">
              <w:rPr>
                <w:spacing w:val="-2"/>
              </w:rPr>
              <w:t xml:space="preserve"> </w:t>
            </w:r>
            <w:r w:rsidRPr="00D92EFB">
              <w:t>awareness</w:t>
            </w:r>
            <w:r w:rsidRPr="00D92EFB">
              <w:rPr>
                <w:spacing w:val="-2"/>
              </w:rPr>
              <w:t xml:space="preserve"> </w:t>
            </w:r>
            <w:r w:rsidRPr="00D92EFB">
              <w:t>about</w:t>
            </w:r>
            <w:r w:rsidRPr="00D92EFB">
              <w:rPr>
                <w:spacing w:val="2"/>
              </w:rPr>
              <w:t xml:space="preserve"> </w:t>
            </w:r>
            <w:r w:rsidRPr="00D92EFB">
              <w:t>basic</w:t>
            </w:r>
            <w:r w:rsidRPr="00D92EFB">
              <w:rPr>
                <w:spacing w:val="-1"/>
              </w:rPr>
              <w:t xml:space="preserve"> </w:t>
            </w:r>
            <w:r w:rsidRPr="00D92EFB">
              <w:t>human</w:t>
            </w:r>
            <w:r w:rsidRPr="00D92EFB">
              <w:rPr>
                <w:spacing w:val="-2"/>
              </w:rPr>
              <w:t xml:space="preserve"> </w:t>
            </w:r>
            <w:r w:rsidRPr="00D92EFB">
              <w:t>rights</w:t>
            </w:r>
            <w:r w:rsidRPr="00D92EFB">
              <w:rPr>
                <w:spacing w:val="-2"/>
              </w:rPr>
              <w:t xml:space="preserve"> </w:t>
            </w:r>
            <w:r w:rsidRPr="00D92EFB">
              <w:t>in</w:t>
            </w:r>
            <w:r w:rsidRPr="00D92EFB">
              <w:rPr>
                <w:spacing w:val="4"/>
              </w:rPr>
              <w:t xml:space="preserve"> </w:t>
            </w:r>
            <w:r w:rsidRPr="00D92EFB">
              <w:t>India</w:t>
            </w:r>
          </w:p>
        </w:tc>
      </w:tr>
    </w:tbl>
    <w:p w14:paraId="264776E9" w14:textId="77777777" w:rsidR="00B26602" w:rsidRDefault="00B26602" w:rsidP="00426868"/>
    <w:tbl>
      <w:tblPr>
        <w:tblStyle w:val="TableGrid"/>
        <w:tblW w:w="9493" w:type="dxa"/>
        <w:tblLook w:val="04A0" w:firstRow="1" w:lastRow="0" w:firstColumn="1" w:lastColumn="0" w:noHBand="0" w:noVBand="1"/>
      </w:tblPr>
      <w:tblGrid>
        <w:gridCol w:w="1129"/>
        <w:gridCol w:w="1134"/>
        <w:gridCol w:w="1168"/>
        <w:gridCol w:w="1243"/>
        <w:gridCol w:w="1303"/>
        <w:gridCol w:w="1192"/>
        <w:gridCol w:w="1135"/>
        <w:gridCol w:w="1189"/>
      </w:tblGrid>
      <w:tr w:rsidR="00B26602" w:rsidRPr="00D92EFB" w14:paraId="673C60BC" w14:textId="77777777" w:rsidTr="00426868">
        <w:tc>
          <w:tcPr>
            <w:tcW w:w="9493" w:type="dxa"/>
            <w:gridSpan w:val="8"/>
          </w:tcPr>
          <w:p w14:paraId="1EA97D65" w14:textId="77777777" w:rsidR="00B26602" w:rsidRPr="00D92EFB" w:rsidRDefault="00B26602" w:rsidP="00426868">
            <w:pPr>
              <w:jc w:val="center"/>
              <w:rPr>
                <w:b/>
              </w:rPr>
            </w:pPr>
            <w:r w:rsidRPr="00D92EFB">
              <w:rPr>
                <w:b/>
              </w:rPr>
              <w:t>Assessment Pattern as per Bloom’s Level</w:t>
            </w:r>
          </w:p>
        </w:tc>
      </w:tr>
      <w:tr w:rsidR="00B26602" w:rsidRPr="00D92EFB" w14:paraId="46C989A8" w14:textId="77777777" w:rsidTr="00426868">
        <w:tc>
          <w:tcPr>
            <w:tcW w:w="1129" w:type="dxa"/>
          </w:tcPr>
          <w:p w14:paraId="1257EC5C" w14:textId="77777777" w:rsidR="00B26602" w:rsidRPr="00D92EFB" w:rsidRDefault="00B26602" w:rsidP="00426868">
            <w:pPr>
              <w:rPr>
                <w:b/>
              </w:rPr>
            </w:pPr>
            <w:r w:rsidRPr="00D92EFB">
              <w:rPr>
                <w:b/>
              </w:rPr>
              <w:t>CO / BL</w:t>
            </w:r>
          </w:p>
        </w:tc>
        <w:tc>
          <w:tcPr>
            <w:tcW w:w="1134" w:type="dxa"/>
          </w:tcPr>
          <w:p w14:paraId="521333A7" w14:textId="77777777" w:rsidR="00B26602" w:rsidRPr="00D92EFB" w:rsidRDefault="00B26602" w:rsidP="00426868">
            <w:pPr>
              <w:jc w:val="center"/>
              <w:rPr>
                <w:b/>
              </w:rPr>
            </w:pPr>
            <w:r w:rsidRPr="00D92EFB">
              <w:rPr>
                <w:b/>
              </w:rPr>
              <w:t>R</w:t>
            </w:r>
          </w:p>
        </w:tc>
        <w:tc>
          <w:tcPr>
            <w:tcW w:w="1168" w:type="dxa"/>
          </w:tcPr>
          <w:p w14:paraId="45B16A48" w14:textId="77777777" w:rsidR="00B26602" w:rsidRPr="00D92EFB" w:rsidRDefault="00B26602" w:rsidP="00426868">
            <w:pPr>
              <w:jc w:val="center"/>
              <w:rPr>
                <w:b/>
              </w:rPr>
            </w:pPr>
            <w:r w:rsidRPr="00D92EFB">
              <w:rPr>
                <w:b/>
              </w:rPr>
              <w:t>U</w:t>
            </w:r>
          </w:p>
        </w:tc>
        <w:tc>
          <w:tcPr>
            <w:tcW w:w="1243" w:type="dxa"/>
          </w:tcPr>
          <w:p w14:paraId="4247131D" w14:textId="77777777" w:rsidR="00B26602" w:rsidRPr="00D92EFB" w:rsidRDefault="00B26602" w:rsidP="00426868">
            <w:pPr>
              <w:jc w:val="center"/>
              <w:rPr>
                <w:b/>
              </w:rPr>
            </w:pPr>
            <w:r w:rsidRPr="00D92EFB">
              <w:rPr>
                <w:b/>
              </w:rPr>
              <w:t>A</w:t>
            </w:r>
          </w:p>
        </w:tc>
        <w:tc>
          <w:tcPr>
            <w:tcW w:w="1303" w:type="dxa"/>
          </w:tcPr>
          <w:p w14:paraId="3BB519E6" w14:textId="77777777" w:rsidR="00B26602" w:rsidRPr="00D92EFB" w:rsidRDefault="00B26602" w:rsidP="00426868">
            <w:pPr>
              <w:jc w:val="center"/>
              <w:rPr>
                <w:b/>
              </w:rPr>
            </w:pPr>
            <w:r w:rsidRPr="00D92EFB">
              <w:rPr>
                <w:b/>
              </w:rPr>
              <w:t>An</w:t>
            </w:r>
          </w:p>
        </w:tc>
        <w:tc>
          <w:tcPr>
            <w:tcW w:w="1192" w:type="dxa"/>
          </w:tcPr>
          <w:p w14:paraId="2DAF68A5" w14:textId="77777777" w:rsidR="00B26602" w:rsidRPr="00D92EFB" w:rsidRDefault="00B26602" w:rsidP="00426868">
            <w:pPr>
              <w:jc w:val="center"/>
              <w:rPr>
                <w:b/>
              </w:rPr>
            </w:pPr>
            <w:r w:rsidRPr="00D92EFB">
              <w:rPr>
                <w:b/>
              </w:rPr>
              <w:t>E</w:t>
            </w:r>
          </w:p>
        </w:tc>
        <w:tc>
          <w:tcPr>
            <w:tcW w:w="1135" w:type="dxa"/>
          </w:tcPr>
          <w:p w14:paraId="3D4E3E7C" w14:textId="77777777" w:rsidR="00B26602" w:rsidRPr="00D92EFB" w:rsidRDefault="00B26602" w:rsidP="00426868">
            <w:pPr>
              <w:jc w:val="center"/>
              <w:rPr>
                <w:b/>
              </w:rPr>
            </w:pPr>
            <w:r w:rsidRPr="00D92EFB">
              <w:rPr>
                <w:b/>
              </w:rPr>
              <w:t>C</w:t>
            </w:r>
          </w:p>
        </w:tc>
        <w:tc>
          <w:tcPr>
            <w:tcW w:w="1189" w:type="dxa"/>
          </w:tcPr>
          <w:p w14:paraId="7DBFEBE4" w14:textId="77777777" w:rsidR="00B26602" w:rsidRPr="00D92EFB" w:rsidRDefault="00B26602" w:rsidP="00426868">
            <w:pPr>
              <w:jc w:val="center"/>
              <w:rPr>
                <w:b/>
              </w:rPr>
            </w:pPr>
            <w:r w:rsidRPr="00D92EFB">
              <w:rPr>
                <w:b/>
              </w:rPr>
              <w:t>Total</w:t>
            </w:r>
          </w:p>
        </w:tc>
      </w:tr>
      <w:tr w:rsidR="00B26602" w:rsidRPr="00D92EFB" w14:paraId="258E9801" w14:textId="77777777" w:rsidTr="00426868">
        <w:tc>
          <w:tcPr>
            <w:tcW w:w="1129" w:type="dxa"/>
          </w:tcPr>
          <w:p w14:paraId="3CB2C760" w14:textId="77777777" w:rsidR="00B26602" w:rsidRPr="00D92EFB" w:rsidRDefault="00B26602" w:rsidP="00426868">
            <w:r w:rsidRPr="00D92EFB">
              <w:t>CO1</w:t>
            </w:r>
          </w:p>
        </w:tc>
        <w:tc>
          <w:tcPr>
            <w:tcW w:w="1134" w:type="dxa"/>
          </w:tcPr>
          <w:p w14:paraId="31978372" w14:textId="77777777" w:rsidR="00B26602" w:rsidRPr="00D92EFB" w:rsidRDefault="00B26602" w:rsidP="00426868">
            <w:pPr>
              <w:jc w:val="center"/>
            </w:pPr>
            <w:r w:rsidRPr="00D92EFB">
              <w:t>2</w:t>
            </w:r>
          </w:p>
        </w:tc>
        <w:tc>
          <w:tcPr>
            <w:tcW w:w="1168" w:type="dxa"/>
          </w:tcPr>
          <w:p w14:paraId="1C9A7087" w14:textId="77777777" w:rsidR="00B26602" w:rsidRPr="00D92EFB" w:rsidRDefault="00B26602" w:rsidP="00426868">
            <w:pPr>
              <w:jc w:val="center"/>
            </w:pPr>
            <w:r w:rsidRPr="00D92EFB">
              <w:t>9</w:t>
            </w:r>
          </w:p>
        </w:tc>
        <w:tc>
          <w:tcPr>
            <w:tcW w:w="1243" w:type="dxa"/>
          </w:tcPr>
          <w:p w14:paraId="6BDBA2CA" w14:textId="77777777" w:rsidR="00B26602" w:rsidRPr="00D92EFB" w:rsidRDefault="00B26602" w:rsidP="00426868">
            <w:pPr>
              <w:jc w:val="center"/>
            </w:pPr>
            <w:r w:rsidRPr="00D92EFB">
              <w:t>-</w:t>
            </w:r>
          </w:p>
        </w:tc>
        <w:tc>
          <w:tcPr>
            <w:tcW w:w="1303" w:type="dxa"/>
          </w:tcPr>
          <w:p w14:paraId="6400FE9D" w14:textId="77777777" w:rsidR="00B26602" w:rsidRPr="00D92EFB" w:rsidRDefault="00B26602" w:rsidP="00426868">
            <w:pPr>
              <w:jc w:val="center"/>
            </w:pPr>
            <w:r w:rsidRPr="00D92EFB">
              <w:t>6</w:t>
            </w:r>
          </w:p>
        </w:tc>
        <w:tc>
          <w:tcPr>
            <w:tcW w:w="1192" w:type="dxa"/>
          </w:tcPr>
          <w:p w14:paraId="1534C825" w14:textId="77777777" w:rsidR="00B26602" w:rsidRPr="00D92EFB" w:rsidRDefault="00B26602" w:rsidP="00426868">
            <w:pPr>
              <w:jc w:val="center"/>
            </w:pPr>
            <w:r w:rsidRPr="00D92EFB">
              <w:t>-</w:t>
            </w:r>
          </w:p>
        </w:tc>
        <w:tc>
          <w:tcPr>
            <w:tcW w:w="1135" w:type="dxa"/>
          </w:tcPr>
          <w:p w14:paraId="24EEF7A1" w14:textId="77777777" w:rsidR="00B26602" w:rsidRPr="00D92EFB" w:rsidRDefault="00B26602" w:rsidP="00426868">
            <w:pPr>
              <w:jc w:val="center"/>
            </w:pPr>
            <w:r w:rsidRPr="00D92EFB">
              <w:t>-</w:t>
            </w:r>
          </w:p>
        </w:tc>
        <w:tc>
          <w:tcPr>
            <w:tcW w:w="1189" w:type="dxa"/>
          </w:tcPr>
          <w:p w14:paraId="7E9E9A33" w14:textId="77777777" w:rsidR="00B26602" w:rsidRPr="00D92EFB" w:rsidRDefault="00B26602" w:rsidP="00426868">
            <w:pPr>
              <w:jc w:val="center"/>
            </w:pPr>
            <w:r w:rsidRPr="00D92EFB">
              <w:t>17</w:t>
            </w:r>
          </w:p>
        </w:tc>
      </w:tr>
      <w:tr w:rsidR="00B26602" w:rsidRPr="00D92EFB" w14:paraId="391E8A11" w14:textId="77777777" w:rsidTr="00426868">
        <w:tc>
          <w:tcPr>
            <w:tcW w:w="1129" w:type="dxa"/>
          </w:tcPr>
          <w:p w14:paraId="6A6A3368" w14:textId="77777777" w:rsidR="00B26602" w:rsidRPr="00D92EFB" w:rsidRDefault="00B26602" w:rsidP="00426868">
            <w:r w:rsidRPr="00D92EFB">
              <w:t>CO2</w:t>
            </w:r>
          </w:p>
        </w:tc>
        <w:tc>
          <w:tcPr>
            <w:tcW w:w="1134" w:type="dxa"/>
          </w:tcPr>
          <w:p w14:paraId="0742FCD8" w14:textId="77777777" w:rsidR="00B26602" w:rsidRPr="00D92EFB" w:rsidRDefault="00B26602" w:rsidP="00426868">
            <w:pPr>
              <w:jc w:val="center"/>
            </w:pPr>
            <w:r w:rsidRPr="00D92EFB">
              <w:t>1</w:t>
            </w:r>
          </w:p>
        </w:tc>
        <w:tc>
          <w:tcPr>
            <w:tcW w:w="1168" w:type="dxa"/>
          </w:tcPr>
          <w:p w14:paraId="2FEA98B3" w14:textId="77777777" w:rsidR="00B26602" w:rsidRPr="00D92EFB" w:rsidRDefault="00B26602" w:rsidP="00426868">
            <w:pPr>
              <w:jc w:val="center"/>
            </w:pPr>
            <w:r w:rsidRPr="00D92EFB">
              <w:t>16</w:t>
            </w:r>
          </w:p>
        </w:tc>
        <w:tc>
          <w:tcPr>
            <w:tcW w:w="1243" w:type="dxa"/>
          </w:tcPr>
          <w:p w14:paraId="55F0E7A3" w14:textId="77777777" w:rsidR="00B26602" w:rsidRPr="00D92EFB" w:rsidRDefault="00B26602" w:rsidP="00426868">
            <w:pPr>
              <w:jc w:val="center"/>
            </w:pPr>
            <w:r w:rsidRPr="00D92EFB">
              <w:t>6</w:t>
            </w:r>
          </w:p>
        </w:tc>
        <w:tc>
          <w:tcPr>
            <w:tcW w:w="1303" w:type="dxa"/>
          </w:tcPr>
          <w:p w14:paraId="15F3458A" w14:textId="77777777" w:rsidR="00B26602" w:rsidRPr="00D92EFB" w:rsidRDefault="00B26602" w:rsidP="00426868">
            <w:pPr>
              <w:jc w:val="center"/>
            </w:pPr>
            <w:r w:rsidRPr="00D92EFB">
              <w:t>-</w:t>
            </w:r>
          </w:p>
        </w:tc>
        <w:tc>
          <w:tcPr>
            <w:tcW w:w="1192" w:type="dxa"/>
          </w:tcPr>
          <w:p w14:paraId="30BF7322" w14:textId="77777777" w:rsidR="00B26602" w:rsidRPr="00D92EFB" w:rsidRDefault="00B26602" w:rsidP="00426868">
            <w:pPr>
              <w:jc w:val="center"/>
            </w:pPr>
            <w:r w:rsidRPr="00D92EFB">
              <w:t>-</w:t>
            </w:r>
          </w:p>
        </w:tc>
        <w:tc>
          <w:tcPr>
            <w:tcW w:w="1135" w:type="dxa"/>
          </w:tcPr>
          <w:p w14:paraId="3BB0BB70" w14:textId="77777777" w:rsidR="00B26602" w:rsidRPr="00D92EFB" w:rsidRDefault="00B26602" w:rsidP="00426868">
            <w:pPr>
              <w:jc w:val="center"/>
            </w:pPr>
            <w:r w:rsidRPr="00D92EFB">
              <w:t>-</w:t>
            </w:r>
          </w:p>
        </w:tc>
        <w:tc>
          <w:tcPr>
            <w:tcW w:w="1189" w:type="dxa"/>
          </w:tcPr>
          <w:p w14:paraId="06139A99" w14:textId="77777777" w:rsidR="00B26602" w:rsidRPr="00D92EFB" w:rsidRDefault="00B26602" w:rsidP="00426868">
            <w:pPr>
              <w:jc w:val="center"/>
            </w:pPr>
            <w:r w:rsidRPr="00D92EFB">
              <w:t>23</w:t>
            </w:r>
          </w:p>
        </w:tc>
      </w:tr>
      <w:tr w:rsidR="00B26602" w:rsidRPr="00D92EFB" w14:paraId="5E3A31F3" w14:textId="77777777" w:rsidTr="00426868">
        <w:tc>
          <w:tcPr>
            <w:tcW w:w="1129" w:type="dxa"/>
          </w:tcPr>
          <w:p w14:paraId="63A387A3" w14:textId="77777777" w:rsidR="00B26602" w:rsidRPr="00D92EFB" w:rsidRDefault="00B26602" w:rsidP="00426868">
            <w:r w:rsidRPr="00D92EFB">
              <w:t>CO3</w:t>
            </w:r>
          </w:p>
        </w:tc>
        <w:tc>
          <w:tcPr>
            <w:tcW w:w="1134" w:type="dxa"/>
          </w:tcPr>
          <w:p w14:paraId="139773C6" w14:textId="77777777" w:rsidR="00B26602" w:rsidRPr="00D92EFB" w:rsidRDefault="00B26602" w:rsidP="00426868">
            <w:pPr>
              <w:jc w:val="center"/>
            </w:pPr>
            <w:r w:rsidRPr="00D92EFB">
              <w:t>3</w:t>
            </w:r>
          </w:p>
        </w:tc>
        <w:tc>
          <w:tcPr>
            <w:tcW w:w="1168" w:type="dxa"/>
          </w:tcPr>
          <w:p w14:paraId="34413A90" w14:textId="77777777" w:rsidR="00B26602" w:rsidRPr="00D92EFB" w:rsidRDefault="00B26602" w:rsidP="00426868">
            <w:pPr>
              <w:jc w:val="center"/>
            </w:pPr>
            <w:r w:rsidRPr="00D92EFB">
              <w:t>8</w:t>
            </w:r>
          </w:p>
        </w:tc>
        <w:tc>
          <w:tcPr>
            <w:tcW w:w="1243" w:type="dxa"/>
          </w:tcPr>
          <w:p w14:paraId="457072AA" w14:textId="77777777" w:rsidR="00B26602" w:rsidRPr="00D92EFB" w:rsidRDefault="00B26602" w:rsidP="00426868">
            <w:pPr>
              <w:jc w:val="center"/>
            </w:pPr>
            <w:r w:rsidRPr="00D92EFB">
              <w:t>12</w:t>
            </w:r>
          </w:p>
        </w:tc>
        <w:tc>
          <w:tcPr>
            <w:tcW w:w="1303" w:type="dxa"/>
          </w:tcPr>
          <w:p w14:paraId="05EBC11F" w14:textId="77777777" w:rsidR="00B26602" w:rsidRPr="00D92EFB" w:rsidRDefault="00B26602" w:rsidP="00426868">
            <w:pPr>
              <w:jc w:val="center"/>
            </w:pPr>
            <w:r w:rsidRPr="00D92EFB">
              <w:t>-</w:t>
            </w:r>
          </w:p>
        </w:tc>
        <w:tc>
          <w:tcPr>
            <w:tcW w:w="1192" w:type="dxa"/>
          </w:tcPr>
          <w:p w14:paraId="405C822D" w14:textId="77777777" w:rsidR="00B26602" w:rsidRPr="00D92EFB" w:rsidRDefault="00B26602" w:rsidP="00426868">
            <w:pPr>
              <w:jc w:val="center"/>
            </w:pPr>
            <w:r w:rsidRPr="00D92EFB">
              <w:t>-</w:t>
            </w:r>
          </w:p>
        </w:tc>
        <w:tc>
          <w:tcPr>
            <w:tcW w:w="1135" w:type="dxa"/>
          </w:tcPr>
          <w:p w14:paraId="37FACFDD" w14:textId="77777777" w:rsidR="00B26602" w:rsidRPr="00D92EFB" w:rsidRDefault="00B26602" w:rsidP="00426868">
            <w:pPr>
              <w:jc w:val="center"/>
            </w:pPr>
            <w:r w:rsidRPr="00D92EFB">
              <w:t>-</w:t>
            </w:r>
          </w:p>
        </w:tc>
        <w:tc>
          <w:tcPr>
            <w:tcW w:w="1189" w:type="dxa"/>
          </w:tcPr>
          <w:p w14:paraId="2C05311F" w14:textId="77777777" w:rsidR="00B26602" w:rsidRPr="00D92EFB" w:rsidRDefault="00B26602" w:rsidP="00426868">
            <w:pPr>
              <w:jc w:val="center"/>
            </w:pPr>
            <w:r w:rsidRPr="00D92EFB">
              <w:t>23</w:t>
            </w:r>
          </w:p>
        </w:tc>
      </w:tr>
      <w:tr w:rsidR="00B26602" w:rsidRPr="00D92EFB" w14:paraId="11097BBC" w14:textId="77777777" w:rsidTr="00426868">
        <w:tc>
          <w:tcPr>
            <w:tcW w:w="1129" w:type="dxa"/>
          </w:tcPr>
          <w:p w14:paraId="799B2040" w14:textId="77777777" w:rsidR="00B26602" w:rsidRPr="00D92EFB" w:rsidRDefault="00B26602" w:rsidP="00426868">
            <w:r w:rsidRPr="00D92EFB">
              <w:t>CO4</w:t>
            </w:r>
          </w:p>
        </w:tc>
        <w:tc>
          <w:tcPr>
            <w:tcW w:w="1134" w:type="dxa"/>
          </w:tcPr>
          <w:p w14:paraId="4F312372" w14:textId="77777777" w:rsidR="00B26602" w:rsidRPr="00D92EFB" w:rsidRDefault="00B26602" w:rsidP="00426868">
            <w:pPr>
              <w:jc w:val="center"/>
            </w:pPr>
            <w:r w:rsidRPr="00D92EFB">
              <w:t>1</w:t>
            </w:r>
          </w:p>
        </w:tc>
        <w:tc>
          <w:tcPr>
            <w:tcW w:w="1168" w:type="dxa"/>
          </w:tcPr>
          <w:p w14:paraId="2B29B158" w14:textId="77777777" w:rsidR="00B26602" w:rsidRPr="00D92EFB" w:rsidRDefault="00B26602" w:rsidP="00426868">
            <w:pPr>
              <w:jc w:val="center"/>
            </w:pPr>
            <w:r w:rsidRPr="00D92EFB">
              <w:t>6</w:t>
            </w:r>
          </w:p>
        </w:tc>
        <w:tc>
          <w:tcPr>
            <w:tcW w:w="1243" w:type="dxa"/>
          </w:tcPr>
          <w:p w14:paraId="79854A24" w14:textId="77777777" w:rsidR="00B26602" w:rsidRPr="00D92EFB" w:rsidRDefault="00B26602" w:rsidP="00426868">
            <w:pPr>
              <w:jc w:val="center"/>
            </w:pPr>
            <w:r w:rsidRPr="00D92EFB">
              <w:t>3</w:t>
            </w:r>
          </w:p>
        </w:tc>
        <w:tc>
          <w:tcPr>
            <w:tcW w:w="1303" w:type="dxa"/>
          </w:tcPr>
          <w:p w14:paraId="097A4ABB" w14:textId="77777777" w:rsidR="00B26602" w:rsidRPr="00D92EFB" w:rsidRDefault="00B26602" w:rsidP="00426868">
            <w:pPr>
              <w:jc w:val="center"/>
            </w:pPr>
            <w:r w:rsidRPr="00D92EFB">
              <w:t>6</w:t>
            </w:r>
          </w:p>
        </w:tc>
        <w:tc>
          <w:tcPr>
            <w:tcW w:w="1192" w:type="dxa"/>
          </w:tcPr>
          <w:p w14:paraId="3391A0F5" w14:textId="77777777" w:rsidR="00B26602" w:rsidRPr="00D92EFB" w:rsidRDefault="00B26602" w:rsidP="00426868">
            <w:pPr>
              <w:jc w:val="center"/>
            </w:pPr>
            <w:r w:rsidRPr="00D92EFB">
              <w:t>-</w:t>
            </w:r>
          </w:p>
        </w:tc>
        <w:tc>
          <w:tcPr>
            <w:tcW w:w="1135" w:type="dxa"/>
          </w:tcPr>
          <w:p w14:paraId="74D8933E" w14:textId="77777777" w:rsidR="00B26602" w:rsidRPr="00D92EFB" w:rsidRDefault="00B26602" w:rsidP="00426868">
            <w:pPr>
              <w:jc w:val="center"/>
            </w:pPr>
            <w:r w:rsidRPr="00D92EFB">
              <w:t>-</w:t>
            </w:r>
          </w:p>
        </w:tc>
        <w:tc>
          <w:tcPr>
            <w:tcW w:w="1189" w:type="dxa"/>
          </w:tcPr>
          <w:p w14:paraId="3395B33A" w14:textId="77777777" w:rsidR="00B26602" w:rsidRPr="00D92EFB" w:rsidRDefault="00B26602" w:rsidP="00426868">
            <w:pPr>
              <w:jc w:val="center"/>
            </w:pPr>
            <w:r w:rsidRPr="00D92EFB">
              <w:t>16</w:t>
            </w:r>
          </w:p>
        </w:tc>
      </w:tr>
      <w:tr w:rsidR="00B26602" w:rsidRPr="00D92EFB" w14:paraId="4D0B7EB9" w14:textId="77777777" w:rsidTr="00426868">
        <w:tc>
          <w:tcPr>
            <w:tcW w:w="1129" w:type="dxa"/>
          </w:tcPr>
          <w:p w14:paraId="33DC8F99" w14:textId="77777777" w:rsidR="00B26602" w:rsidRPr="00D92EFB" w:rsidRDefault="00B26602" w:rsidP="00426868">
            <w:r w:rsidRPr="00D92EFB">
              <w:t>CO5</w:t>
            </w:r>
          </w:p>
        </w:tc>
        <w:tc>
          <w:tcPr>
            <w:tcW w:w="1134" w:type="dxa"/>
          </w:tcPr>
          <w:p w14:paraId="2F7DB22E" w14:textId="77777777" w:rsidR="00B26602" w:rsidRPr="00D92EFB" w:rsidRDefault="00B26602" w:rsidP="00426868">
            <w:pPr>
              <w:jc w:val="center"/>
            </w:pPr>
            <w:r w:rsidRPr="00D92EFB">
              <w:t>1</w:t>
            </w:r>
          </w:p>
        </w:tc>
        <w:tc>
          <w:tcPr>
            <w:tcW w:w="1168" w:type="dxa"/>
          </w:tcPr>
          <w:p w14:paraId="04296123" w14:textId="77777777" w:rsidR="00B26602" w:rsidRPr="00D92EFB" w:rsidRDefault="00B26602" w:rsidP="00426868">
            <w:pPr>
              <w:jc w:val="center"/>
            </w:pPr>
            <w:r w:rsidRPr="00D92EFB">
              <w:t>16</w:t>
            </w:r>
          </w:p>
        </w:tc>
        <w:tc>
          <w:tcPr>
            <w:tcW w:w="1243" w:type="dxa"/>
          </w:tcPr>
          <w:p w14:paraId="428027B3" w14:textId="77777777" w:rsidR="00B26602" w:rsidRPr="00D92EFB" w:rsidRDefault="00B26602" w:rsidP="00426868">
            <w:pPr>
              <w:jc w:val="center"/>
            </w:pPr>
            <w:r w:rsidRPr="00D92EFB">
              <w:t>12</w:t>
            </w:r>
          </w:p>
        </w:tc>
        <w:tc>
          <w:tcPr>
            <w:tcW w:w="1303" w:type="dxa"/>
          </w:tcPr>
          <w:p w14:paraId="497FC968" w14:textId="77777777" w:rsidR="00B26602" w:rsidRPr="00D92EFB" w:rsidRDefault="00B26602" w:rsidP="00426868">
            <w:pPr>
              <w:jc w:val="center"/>
            </w:pPr>
            <w:r w:rsidRPr="00D92EFB">
              <w:t>-</w:t>
            </w:r>
          </w:p>
        </w:tc>
        <w:tc>
          <w:tcPr>
            <w:tcW w:w="1192" w:type="dxa"/>
          </w:tcPr>
          <w:p w14:paraId="465E6A48" w14:textId="77777777" w:rsidR="00B26602" w:rsidRPr="00D92EFB" w:rsidRDefault="00B26602" w:rsidP="00426868">
            <w:pPr>
              <w:jc w:val="center"/>
            </w:pPr>
            <w:r w:rsidRPr="00D92EFB">
              <w:t>-</w:t>
            </w:r>
          </w:p>
        </w:tc>
        <w:tc>
          <w:tcPr>
            <w:tcW w:w="1135" w:type="dxa"/>
          </w:tcPr>
          <w:p w14:paraId="2F201B48" w14:textId="77777777" w:rsidR="00B26602" w:rsidRPr="00D92EFB" w:rsidRDefault="00B26602" w:rsidP="00426868">
            <w:pPr>
              <w:jc w:val="center"/>
            </w:pPr>
            <w:r w:rsidRPr="00D92EFB">
              <w:t>-</w:t>
            </w:r>
          </w:p>
        </w:tc>
        <w:tc>
          <w:tcPr>
            <w:tcW w:w="1189" w:type="dxa"/>
          </w:tcPr>
          <w:p w14:paraId="7DC36BCC" w14:textId="77777777" w:rsidR="00B26602" w:rsidRPr="00D92EFB" w:rsidRDefault="00B26602" w:rsidP="00426868">
            <w:pPr>
              <w:jc w:val="center"/>
            </w:pPr>
            <w:r w:rsidRPr="00D92EFB">
              <w:t>29</w:t>
            </w:r>
          </w:p>
        </w:tc>
      </w:tr>
      <w:tr w:rsidR="00B26602" w:rsidRPr="00D92EFB" w14:paraId="4E3C3057" w14:textId="77777777" w:rsidTr="00426868">
        <w:tc>
          <w:tcPr>
            <w:tcW w:w="1129" w:type="dxa"/>
          </w:tcPr>
          <w:p w14:paraId="4D0964BC" w14:textId="77777777" w:rsidR="00B26602" w:rsidRPr="00D92EFB" w:rsidRDefault="00B26602" w:rsidP="00426868">
            <w:r w:rsidRPr="00D92EFB">
              <w:t>CO6</w:t>
            </w:r>
          </w:p>
        </w:tc>
        <w:tc>
          <w:tcPr>
            <w:tcW w:w="1134" w:type="dxa"/>
          </w:tcPr>
          <w:p w14:paraId="7C6A5EDA" w14:textId="77777777" w:rsidR="00B26602" w:rsidRPr="00D92EFB" w:rsidRDefault="00B26602" w:rsidP="00426868">
            <w:pPr>
              <w:jc w:val="center"/>
            </w:pPr>
            <w:r w:rsidRPr="00D92EFB">
              <w:t>1</w:t>
            </w:r>
          </w:p>
        </w:tc>
        <w:tc>
          <w:tcPr>
            <w:tcW w:w="1168" w:type="dxa"/>
          </w:tcPr>
          <w:p w14:paraId="17C5DA3E" w14:textId="77777777" w:rsidR="00B26602" w:rsidRPr="00D92EFB" w:rsidRDefault="00B26602" w:rsidP="00426868">
            <w:pPr>
              <w:jc w:val="center"/>
            </w:pPr>
            <w:r w:rsidRPr="00D92EFB">
              <w:t>6</w:t>
            </w:r>
          </w:p>
        </w:tc>
        <w:tc>
          <w:tcPr>
            <w:tcW w:w="1243" w:type="dxa"/>
          </w:tcPr>
          <w:p w14:paraId="1C52388B" w14:textId="77777777" w:rsidR="00B26602" w:rsidRPr="00D92EFB" w:rsidRDefault="00B26602" w:rsidP="00426868">
            <w:pPr>
              <w:jc w:val="center"/>
            </w:pPr>
            <w:r w:rsidRPr="00D92EFB">
              <w:t>9</w:t>
            </w:r>
          </w:p>
        </w:tc>
        <w:tc>
          <w:tcPr>
            <w:tcW w:w="1303" w:type="dxa"/>
          </w:tcPr>
          <w:p w14:paraId="194FF2EE" w14:textId="77777777" w:rsidR="00B26602" w:rsidRPr="00D92EFB" w:rsidRDefault="00B26602" w:rsidP="00426868">
            <w:pPr>
              <w:jc w:val="center"/>
            </w:pPr>
            <w:r w:rsidRPr="00D92EFB">
              <w:t>-</w:t>
            </w:r>
          </w:p>
        </w:tc>
        <w:tc>
          <w:tcPr>
            <w:tcW w:w="1192" w:type="dxa"/>
          </w:tcPr>
          <w:p w14:paraId="2B276469" w14:textId="77777777" w:rsidR="00B26602" w:rsidRPr="00D92EFB" w:rsidRDefault="00B26602" w:rsidP="00426868">
            <w:pPr>
              <w:jc w:val="center"/>
            </w:pPr>
            <w:r w:rsidRPr="00D92EFB">
              <w:t>-</w:t>
            </w:r>
          </w:p>
        </w:tc>
        <w:tc>
          <w:tcPr>
            <w:tcW w:w="1135" w:type="dxa"/>
          </w:tcPr>
          <w:p w14:paraId="2143E2B8" w14:textId="77777777" w:rsidR="00B26602" w:rsidRPr="00D92EFB" w:rsidRDefault="00B26602" w:rsidP="00426868">
            <w:pPr>
              <w:jc w:val="center"/>
            </w:pPr>
            <w:r w:rsidRPr="00D92EFB">
              <w:t>-</w:t>
            </w:r>
          </w:p>
        </w:tc>
        <w:tc>
          <w:tcPr>
            <w:tcW w:w="1189" w:type="dxa"/>
          </w:tcPr>
          <w:p w14:paraId="445D66C3" w14:textId="77777777" w:rsidR="00B26602" w:rsidRPr="00D92EFB" w:rsidRDefault="00B26602" w:rsidP="00426868">
            <w:pPr>
              <w:jc w:val="center"/>
            </w:pPr>
            <w:r w:rsidRPr="00D92EFB">
              <w:t>16</w:t>
            </w:r>
          </w:p>
        </w:tc>
      </w:tr>
      <w:tr w:rsidR="00B26602" w:rsidRPr="00D92EFB" w14:paraId="1F994987" w14:textId="77777777" w:rsidTr="00426868">
        <w:tc>
          <w:tcPr>
            <w:tcW w:w="8304" w:type="dxa"/>
            <w:gridSpan w:val="7"/>
          </w:tcPr>
          <w:p w14:paraId="761749DA" w14:textId="77777777" w:rsidR="00B26602" w:rsidRPr="00D92EFB" w:rsidRDefault="00B26602" w:rsidP="00426868">
            <w:pPr>
              <w:jc w:val="right"/>
            </w:pPr>
            <w:r w:rsidRPr="00D92EFB">
              <w:rPr>
                <w:b/>
              </w:rPr>
              <w:t>Total</w:t>
            </w:r>
          </w:p>
        </w:tc>
        <w:tc>
          <w:tcPr>
            <w:tcW w:w="1189" w:type="dxa"/>
          </w:tcPr>
          <w:p w14:paraId="76791EA3" w14:textId="77777777" w:rsidR="00B26602" w:rsidRPr="00D92EFB" w:rsidRDefault="00B26602" w:rsidP="00426868">
            <w:pPr>
              <w:jc w:val="center"/>
              <w:rPr>
                <w:b/>
              </w:rPr>
            </w:pPr>
            <w:r w:rsidRPr="00D92EFB">
              <w:rPr>
                <w:b/>
              </w:rPr>
              <w:t>124</w:t>
            </w:r>
          </w:p>
        </w:tc>
      </w:tr>
    </w:tbl>
    <w:p w14:paraId="56A692B0" w14:textId="77777777" w:rsidR="00B26602" w:rsidRPr="00D92EFB" w:rsidRDefault="00B26602" w:rsidP="00426868"/>
    <w:p w14:paraId="70E97362" w14:textId="77777777" w:rsidR="00B26602" w:rsidRDefault="00B26602" w:rsidP="00426868">
      <w:pPr>
        <w:jc w:val="center"/>
        <w:rPr>
          <w:noProof/>
        </w:rPr>
      </w:pPr>
      <w:r w:rsidRPr="00C217F7">
        <w:rPr>
          <w:noProof/>
        </w:rPr>
        <w:t xml:space="preserve">   </w:t>
      </w:r>
    </w:p>
    <w:p w14:paraId="5F2FC587" w14:textId="77777777" w:rsidR="00B26602" w:rsidRDefault="00B26602">
      <w:pPr>
        <w:spacing w:after="200" w:line="276" w:lineRule="auto"/>
        <w:rPr>
          <w:noProof/>
        </w:rPr>
      </w:pPr>
      <w:r>
        <w:rPr>
          <w:noProof/>
        </w:rPr>
        <w:br w:type="page"/>
      </w:r>
    </w:p>
    <w:p w14:paraId="0A6DA0BE" w14:textId="46FC7C0C" w:rsidR="00B26602" w:rsidRPr="00C217F7" w:rsidRDefault="00B26602" w:rsidP="00426868">
      <w:pPr>
        <w:jc w:val="center"/>
        <w:rPr>
          <w:bCs/>
          <w:noProof/>
        </w:rPr>
      </w:pPr>
      <w:r w:rsidRPr="00C217F7">
        <w:rPr>
          <w:noProof/>
          <w:lang w:val="en-IN" w:eastAsia="en-IN" w:bidi="ta-IN"/>
        </w:rPr>
        <w:lastRenderedPageBreak/>
        <w:drawing>
          <wp:inline distT="0" distB="0" distL="0" distR="0" wp14:anchorId="0DA9D232" wp14:editId="46F1909F">
            <wp:extent cx="5730875" cy="701675"/>
            <wp:effectExtent l="0" t="0" r="3175" b="3175"/>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2ABC5318" w14:textId="77777777" w:rsidR="00B26602" w:rsidRPr="00C217F7" w:rsidRDefault="00B26602" w:rsidP="00426868">
      <w:pPr>
        <w:jc w:val="center"/>
        <w:rPr>
          <w:b/>
          <w:bCs/>
        </w:rPr>
      </w:pPr>
    </w:p>
    <w:p w14:paraId="15CC90CB" w14:textId="77777777" w:rsidR="00B26602" w:rsidRDefault="00B26602" w:rsidP="00426868">
      <w:pPr>
        <w:jc w:val="center"/>
        <w:rPr>
          <w:b/>
          <w:bCs/>
        </w:rPr>
      </w:pPr>
      <w:r w:rsidRPr="00C217F7">
        <w:rPr>
          <w:b/>
          <w:bCs/>
        </w:rPr>
        <w:t>END SEMESTER EXAMINATION – APRIL / MAY 2024</w:t>
      </w:r>
    </w:p>
    <w:p w14:paraId="63DB83C0" w14:textId="77777777" w:rsidR="00B26602" w:rsidRPr="00C217F7" w:rsidRDefault="00B26602" w:rsidP="00426868">
      <w:pPr>
        <w:jc w:val="center"/>
        <w:rPr>
          <w:b/>
        </w:rPr>
      </w:pPr>
    </w:p>
    <w:tbl>
      <w:tblPr>
        <w:tblW w:w="10598" w:type="dxa"/>
        <w:tblInd w:w="-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492"/>
        <w:gridCol w:w="1559"/>
        <w:gridCol w:w="851"/>
      </w:tblGrid>
      <w:tr w:rsidR="00B26602" w:rsidRPr="00E94BA1" w14:paraId="72A7CF07" w14:textId="77777777" w:rsidTr="00B26602">
        <w:trPr>
          <w:trHeight w:val="397"/>
        </w:trPr>
        <w:tc>
          <w:tcPr>
            <w:tcW w:w="1696" w:type="dxa"/>
            <w:vAlign w:val="center"/>
          </w:tcPr>
          <w:p w14:paraId="775A4BF1" w14:textId="77777777" w:rsidR="00B26602" w:rsidRPr="00E94BA1" w:rsidRDefault="00B26602" w:rsidP="00426868">
            <w:pPr>
              <w:pStyle w:val="Title"/>
              <w:jc w:val="left"/>
              <w:rPr>
                <w:b/>
                <w:sz w:val="22"/>
                <w:szCs w:val="22"/>
              </w:rPr>
            </w:pPr>
            <w:r w:rsidRPr="00E94BA1">
              <w:rPr>
                <w:b/>
                <w:sz w:val="22"/>
                <w:szCs w:val="22"/>
              </w:rPr>
              <w:t xml:space="preserve">Course Code      </w:t>
            </w:r>
          </w:p>
        </w:tc>
        <w:tc>
          <w:tcPr>
            <w:tcW w:w="6492" w:type="dxa"/>
            <w:vAlign w:val="center"/>
          </w:tcPr>
          <w:p w14:paraId="5E204BAB" w14:textId="77777777" w:rsidR="00B26602" w:rsidRPr="00E94BA1" w:rsidRDefault="00B26602" w:rsidP="00426868">
            <w:pPr>
              <w:pStyle w:val="Title"/>
              <w:jc w:val="left"/>
              <w:rPr>
                <w:b/>
                <w:sz w:val="22"/>
                <w:szCs w:val="22"/>
              </w:rPr>
            </w:pPr>
            <w:r w:rsidRPr="00E94BA1">
              <w:rPr>
                <w:b/>
                <w:sz w:val="22"/>
                <w:szCs w:val="22"/>
              </w:rPr>
              <w:t>18MS3001 / 19MS3001 / 20MS3004</w:t>
            </w:r>
          </w:p>
        </w:tc>
        <w:tc>
          <w:tcPr>
            <w:tcW w:w="1559" w:type="dxa"/>
            <w:vAlign w:val="center"/>
          </w:tcPr>
          <w:p w14:paraId="1803C759" w14:textId="77777777" w:rsidR="00B26602" w:rsidRPr="00E94BA1" w:rsidRDefault="00B26602" w:rsidP="00426868">
            <w:pPr>
              <w:pStyle w:val="Title"/>
              <w:ind w:left="-468" w:firstLine="468"/>
              <w:jc w:val="left"/>
              <w:rPr>
                <w:sz w:val="22"/>
                <w:szCs w:val="22"/>
              </w:rPr>
            </w:pPr>
            <w:r w:rsidRPr="00E94BA1">
              <w:rPr>
                <w:b/>
                <w:bCs/>
                <w:sz w:val="22"/>
                <w:szCs w:val="22"/>
              </w:rPr>
              <w:t xml:space="preserve">Duration       </w:t>
            </w:r>
          </w:p>
        </w:tc>
        <w:tc>
          <w:tcPr>
            <w:tcW w:w="851" w:type="dxa"/>
            <w:vAlign w:val="center"/>
          </w:tcPr>
          <w:p w14:paraId="64036E35" w14:textId="77777777" w:rsidR="00B26602" w:rsidRPr="00E94BA1" w:rsidRDefault="00B26602" w:rsidP="00426868">
            <w:pPr>
              <w:pStyle w:val="Title"/>
              <w:jc w:val="left"/>
              <w:rPr>
                <w:b/>
                <w:sz w:val="22"/>
                <w:szCs w:val="22"/>
              </w:rPr>
            </w:pPr>
            <w:r w:rsidRPr="00E94BA1">
              <w:rPr>
                <w:b/>
                <w:sz w:val="22"/>
                <w:szCs w:val="22"/>
              </w:rPr>
              <w:t>3hrs</w:t>
            </w:r>
          </w:p>
        </w:tc>
      </w:tr>
      <w:tr w:rsidR="00B26602" w:rsidRPr="00E94BA1" w14:paraId="2513F4D3" w14:textId="77777777" w:rsidTr="00B26602">
        <w:trPr>
          <w:trHeight w:val="397"/>
        </w:trPr>
        <w:tc>
          <w:tcPr>
            <w:tcW w:w="1696" w:type="dxa"/>
            <w:vAlign w:val="center"/>
          </w:tcPr>
          <w:p w14:paraId="2ABE2F56" w14:textId="77777777" w:rsidR="00B26602" w:rsidRPr="00E94BA1" w:rsidRDefault="00B26602" w:rsidP="00426868">
            <w:pPr>
              <w:pStyle w:val="Title"/>
              <w:ind w:right="-160"/>
              <w:jc w:val="left"/>
              <w:rPr>
                <w:b/>
                <w:sz w:val="22"/>
                <w:szCs w:val="22"/>
              </w:rPr>
            </w:pPr>
            <w:r w:rsidRPr="00E94BA1">
              <w:rPr>
                <w:b/>
                <w:sz w:val="22"/>
                <w:szCs w:val="22"/>
              </w:rPr>
              <w:t xml:space="preserve">Course Name     </w:t>
            </w:r>
          </w:p>
        </w:tc>
        <w:tc>
          <w:tcPr>
            <w:tcW w:w="6492" w:type="dxa"/>
            <w:vAlign w:val="center"/>
          </w:tcPr>
          <w:p w14:paraId="5D2AD061" w14:textId="77777777" w:rsidR="00B26602" w:rsidRPr="00E94BA1" w:rsidRDefault="00B26602" w:rsidP="00426868">
            <w:pPr>
              <w:pStyle w:val="Title"/>
              <w:jc w:val="left"/>
              <w:rPr>
                <w:b/>
                <w:sz w:val="22"/>
                <w:szCs w:val="22"/>
              </w:rPr>
            </w:pPr>
            <w:r w:rsidRPr="00E94BA1">
              <w:rPr>
                <w:b/>
                <w:sz w:val="22"/>
                <w:szCs w:val="22"/>
              </w:rPr>
              <w:t>ORGANIZATIONAL BEHAVIOUR AND MANAGEMENT</w:t>
            </w:r>
          </w:p>
        </w:tc>
        <w:tc>
          <w:tcPr>
            <w:tcW w:w="1559" w:type="dxa"/>
            <w:vAlign w:val="center"/>
          </w:tcPr>
          <w:p w14:paraId="4E8906C8" w14:textId="77777777" w:rsidR="00B26602" w:rsidRPr="00E94BA1" w:rsidRDefault="00B26602" w:rsidP="00426868">
            <w:pPr>
              <w:pStyle w:val="Title"/>
              <w:jc w:val="left"/>
              <w:rPr>
                <w:b/>
                <w:bCs/>
                <w:sz w:val="22"/>
                <w:szCs w:val="22"/>
              </w:rPr>
            </w:pPr>
            <w:r w:rsidRPr="00E94BA1">
              <w:rPr>
                <w:b/>
                <w:bCs/>
                <w:sz w:val="22"/>
                <w:szCs w:val="22"/>
              </w:rPr>
              <w:t xml:space="preserve">Max. Marks </w:t>
            </w:r>
          </w:p>
        </w:tc>
        <w:tc>
          <w:tcPr>
            <w:tcW w:w="851" w:type="dxa"/>
            <w:vAlign w:val="center"/>
          </w:tcPr>
          <w:p w14:paraId="79D615EC" w14:textId="77777777" w:rsidR="00B26602" w:rsidRPr="00E94BA1" w:rsidRDefault="00B26602" w:rsidP="00426868">
            <w:pPr>
              <w:pStyle w:val="Title"/>
              <w:jc w:val="left"/>
              <w:rPr>
                <w:b/>
                <w:sz w:val="22"/>
                <w:szCs w:val="22"/>
              </w:rPr>
            </w:pPr>
            <w:r w:rsidRPr="00E94BA1">
              <w:rPr>
                <w:b/>
                <w:sz w:val="22"/>
                <w:szCs w:val="22"/>
              </w:rPr>
              <w:t>100</w:t>
            </w:r>
          </w:p>
        </w:tc>
      </w:tr>
    </w:tbl>
    <w:p w14:paraId="09A40052" w14:textId="77777777" w:rsidR="00B26602" w:rsidRPr="00C217F7" w:rsidRDefault="00B26602" w:rsidP="00426868"/>
    <w:tbl>
      <w:tblPr>
        <w:tblStyle w:val="TableGrid"/>
        <w:tblW w:w="5096" w:type="pct"/>
        <w:tblLook w:val="04A0" w:firstRow="1" w:lastRow="0" w:firstColumn="1" w:lastColumn="0" w:noHBand="0" w:noVBand="1"/>
      </w:tblPr>
      <w:tblGrid>
        <w:gridCol w:w="570"/>
        <w:gridCol w:w="396"/>
        <w:gridCol w:w="6561"/>
        <w:gridCol w:w="670"/>
        <w:gridCol w:w="537"/>
        <w:gridCol w:w="456"/>
      </w:tblGrid>
      <w:tr w:rsidR="00B26602" w:rsidRPr="00E94BA1" w14:paraId="664846AD" w14:textId="77777777" w:rsidTr="00426868">
        <w:trPr>
          <w:trHeight w:val="552"/>
        </w:trPr>
        <w:tc>
          <w:tcPr>
            <w:tcW w:w="269" w:type="pct"/>
            <w:vAlign w:val="center"/>
          </w:tcPr>
          <w:p w14:paraId="73AD1012" w14:textId="77777777" w:rsidR="00B26602" w:rsidRPr="00E94BA1" w:rsidRDefault="00B26602" w:rsidP="00426868">
            <w:pPr>
              <w:jc w:val="center"/>
              <w:rPr>
                <w:b/>
              </w:rPr>
            </w:pPr>
            <w:r w:rsidRPr="00E94BA1">
              <w:rPr>
                <w:b/>
              </w:rPr>
              <w:t>Q. No.</w:t>
            </w:r>
          </w:p>
        </w:tc>
        <w:tc>
          <w:tcPr>
            <w:tcW w:w="3861" w:type="pct"/>
            <w:gridSpan w:val="2"/>
            <w:vAlign w:val="center"/>
          </w:tcPr>
          <w:p w14:paraId="514E6AEA" w14:textId="77777777" w:rsidR="00B26602" w:rsidRPr="00E94BA1" w:rsidRDefault="00B26602" w:rsidP="00426868">
            <w:pPr>
              <w:jc w:val="center"/>
              <w:rPr>
                <w:b/>
              </w:rPr>
            </w:pPr>
            <w:r w:rsidRPr="00E94BA1">
              <w:rPr>
                <w:b/>
              </w:rPr>
              <w:t>Questions</w:t>
            </w:r>
          </w:p>
        </w:tc>
        <w:tc>
          <w:tcPr>
            <w:tcW w:w="335" w:type="pct"/>
            <w:vAlign w:val="center"/>
          </w:tcPr>
          <w:p w14:paraId="48686DE5" w14:textId="77777777" w:rsidR="00B26602" w:rsidRPr="00E94BA1" w:rsidRDefault="00B26602" w:rsidP="00426868">
            <w:pPr>
              <w:jc w:val="center"/>
              <w:rPr>
                <w:b/>
              </w:rPr>
            </w:pPr>
            <w:r w:rsidRPr="00E94BA1">
              <w:rPr>
                <w:b/>
              </w:rPr>
              <w:t>CO</w:t>
            </w:r>
          </w:p>
        </w:tc>
        <w:tc>
          <w:tcPr>
            <w:tcW w:w="267" w:type="pct"/>
            <w:vAlign w:val="center"/>
          </w:tcPr>
          <w:p w14:paraId="694CD0B1" w14:textId="77777777" w:rsidR="00B26602" w:rsidRPr="00E94BA1" w:rsidRDefault="00B26602" w:rsidP="00426868">
            <w:pPr>
              <w:jc w:val="center"/>
              <w:rPr>
                <w:b/>
              </w:rPr>
            </w:pPr>
            <w:r w:rsidRPr="00E94BA1">
              <w:rPr>
                <w:b/>
              </w:rPr>
              <w:t>BL</w:t>
            </w:r>
          </w:p>
        </w:tc>
        <w:tc>
          <w:tcPr>
            <w:tcW w:w="268" w:type="pct"/>
            <w:vAlign w:val="center"/>
          </w:tcPr>
          <w:p w14:paraId="42EF02B9" w14:textId="77777777" w:rsidR="00B26602" w:rsidRPr="00E94BA1" w:rsidRDefault="00B26602" w:rsidP="00426868">
            <w:pPr>
              <w:jc w:val="center"/>
              <w:rPr>
                <w:b/>
              </w:rPr>
            </w:pPr>
            <w:r w:rsidRPr="00E94BA1">
              <w:rPr>
                <w:b/>
              </w:rPr>
              <w:t>M</w:t>
            </w:r>
          </w:p>
        </w:tc>
      </w:tr>
      <w:tr w:rsidR="00B26602" w:rsidRPr="00E94BA1" w14:paraId="4A557B99" w14:textId="77777777" w:rsidTr="00426868">
        <w:trPr>
          <w:trHeight w:val="552"/>
        </w:trPr>
        <w:tc>
          <w:tcPr>
            <w:tcW w:w="5000" w:type="pct"/>
            <w:gridSpan w:val="6"/>
          </w:tcPr>
          <w:p w14:paraId="7DCC4205" w14:textId="77777777" w:rsidR="00B26602" w:rsidRPr="00E94BA1" w:rsidRDefault="00B26602" w:rsidP="00426868">
            <w:pPr>
              <w:jc w:val="center"/>
              <w:rPr>
                <w:b/>
                <w:u w:val="single"/>
              </w:rPr>
            </w:pPr>
            <w:r w:rsidRPr="00E94BA1">
              <w:rPr>
                <w:b/>
                <w:u w:val="single"/>
              </w:rPr>
              <w:t>PART – A (4 X 20 = 80 MARKS)</w:t>
            </w:r>
          </w:p>
          <w:p w14:paraId="200DBE97" w14:textId="77777777" w:rsidR="00B26602" w:rsidRPr="00E94BA1" w:rsidRDefault="00B26602" w:rsidP="00426868">
            <w:pPr>
              <w:jc w:val="center"/>
              <w:rPr>
                <w:b/>
              </w:rPr>
            </w:pPr>
            <w:r w:rsidRPr="00E94BA1">
              <w:rPr>
                <w:b/>
              </w:rPr>
              <w:t>(Answer all the Questions)</w:t>
            </w:r>
          </w:p>
        </w:tc>
      </w:tr>
      <w:tr w:rsidR="00B26602" w:rsidRPr="00E94BA1" w14:paraId="4080BB3D" w14:textId="77777777" w:rsidTr="00426868">
        <w:trPr>
          <w:trHeight w:val="397"/>
        </w:trPr>
        <w:tc>
          <w:tcPr>
            <w:tcW w:w="269" w:type="pct"/>
          </w:tcPr>
          <w:p w14:paraId="4C738721" w14:textId="77777777" w:rsidR="00B26602" w:rsidRPr="00E94BA1" w:rsidRDefault="00B26602" w:rsidP="00426868">
            <w:pPr>
              <w:jc w:val="center"/>
            </w:pPr>
            <w:r w:rsidRPr="00E94BA1">
              <w:t>1.</w:t>
            </w:r>
          </w:p>
        </w:tc>
        <w:tc>
          <w:tcPr>
            <w:tcW w:w="190" w:type="pct"/>
          </w:tcPr>
          <w:p w14:paraId="0713E212" w14:textId="77777777" w:rsidR="00B26602" w:rsidRPr="00E94BA1" w:rsidRDefault="00B26602" w:rsidP="00426868">
            <w:pPr>
              <w:jc w:val="center"/>
            </w:pPr>
            <w:r w:rsidRPr="00E94BA1">
              <w:t>a.</w:t>
            </w:r>
          </w:p>
        </w:tc>
        <w:tc>
          <w:tcPr>
            <w:tcW w:w="3671" w:type="pct"/>
          </w:tcPr>
          <w:p w14:paraId="20D4814A" w14:textId="77777777" w:rsidR="00B26602" w:rsidRPr="00E94BA1" w:rsidRDefault="00B26602" w:rsidP="00426868">
            <w:pPr>
              <w:jc w:val="both"/>
            </w:pPr>
            <w:r w:rsidRPr="00E94BA1">
              <w:t>Compare and contrast Frederick Taylor's Scientific Management Theory and Henri Fayol's Administrative Theory of Management.</w:t>
            </w:r>
          </w:p>
        </w:tc>
        <w:tc>
          <w:tcPr>
            <w:tcW w:w="335" w:type="pct"/>
          </w:tcPr>
          <w:p w14:paraId="1370C8EE" w14:textId="77777777" w:rsidR="00B26602" w:rsidRPr="00E94BA1" w:rsidRDefault="00B26602" w:rsidP="00426868">
            <w:pPr>
              <w:jc w:val="center"/>
            </w:pPr>
            <w:r w:rsidRPr="00E94BA1">
              <w:t>CO1</w:t>
            </w:r>
          </w:p>
        </w:tc>
        <w:tc>
          <w:tcPr>
            <w:tcW w:w="267" w:type="pct"/>
          </w:tcPr>
          <w:p w14:paraId="68D90C27" w14:textId="77777777" w:rsidR="00B26602" w:rsidRPr="00E94BA1" w:rsidRDefault="00B26602" w:rsidP="00426868">
            <w:pPr>
              <w:jc w:val="center"/>
            </w:pPr>
            <w:r w:rsidRPr="00E94BA1">
              <w:t>U</w:t>
            </w:r>
          </w:p>
        </w:tc>
        <w:tc>
          <w:tcPr>
            <w:tcW w:w="268" w:type="pct"/>
          </w:tcPr>
          <w:p w14:paraId="69B42F20" w14:textId="77777777" w:rsidR="00B26602" w:rsidRPr="00E94BA1" w:rsidRDefault="00B26602" w:rsidP="00426868">
            <w:pPr>
              <w:jc w:val="center"/>
            </w:pPr>
            <w:r w:rsidRPr="00E94BA1">
              <w:t>10</w:t>
            </w:r>
          </w:p>
        </w:tc>
      </w:tr>
      <w:tr w:rsidR="00B26602" w:rsidRPr="00E94BA1" w14:paraId="0132E632" w14:textId="77777777" w:rsidTr="00426868">
        <w:trPr>
          <w:trHeight w:val="397"/>
        </w:trPr>
        <w:tc>
          <w:tcPr>
            <w:tcW w:w="269" w:type="pct"/>
          </w:tcPr>
          <w:p w14:paraId="259BDA1F" w14:textId="77777777" w:rsidR="00B26602" w:rsidRPr="00E94BA1" w:rsidRDefault="00B26602" w:rsidP="00426868">
            <w:pPr>
              <w:jc w:val="center"/>
            </w:pPr>
          </w:p>
        </w:tc>
        <w:tc>
          <w:tcPr>
            <w:tcW w:w="190" w:type="pct"/>
          </w:tcPr>
          <w:p w14:paraId="670B8B43" w14:textId="77777777" w:rsidR="00B26602" w:rsidRPr="00E94BA1" w:rsidRDefault="00B26602" w:rsidP="00426868">
            <w:pPr>
              <w:jc w:val="center"/>
            </w:pPr>
            <w:r w:rsidRPr="00E94BA1">
              <w:t>b.</w:t>
            </w:r>
          </w:p>
        </w:tc>
        <w:tc>
          <w:tcPr>
            <w:tcW w:w="3671" w:type="pct"/>
          </w:tcPr>
          <w:p w14:paraId="40EA656D" w14:textId="77777777" w:rsidR="00B26602" w:rsidRPr="00E94BA1" w:rsidRDefault="00B26602" w:rsidP="00426868">
            <w:pPr>
              <w:jc w:val="both"/>
              <w:rPr>
                <w:bCs/>
              </w:rPr>
            </w:pPr>
            <w:r w:rsidRPr="00E94BA1">
              <w:rPr>
                <w:bCs/>
              </w:rPr>
              <w:t>Explain the unique challenges faced by NGOs in management and how they differ from corporate management practices.</w:t>
            </w:r>
          </w:p>
        </w:tc>
        <w:tc>
          <w:tcPr>
            <w:tcW w:w="335" w:type="pct"/>
          </w:tcPr>
          <w:p w14:paraId="7B41E980" w14:textId="77777777" w:rsidR="00B26602" w:rsidRPr="00E94BA1" w:rsidRDefault="00B26602" w:rsidP="00426868">
            <w:pPr>
              <w:jc w:val="center"/>
            </w:pPr>
            <w:r w:rsidRPr="00E94BA1">
              <w:t>CO1</w:t>
            </w:r>
          </w:p>
        </w:tc>
        <w:tc>
          <w:tcPr>
            <w:tcW w:w="267" w:type="pct"/>
          </w:tcPr>
          <w:p w14:paraId="2AA7CAB6" w14:textId="77777777" w:rsidR="00B26602" w:rsidRPr="00E94BA1" w:rsidRDefault="00B26602" w:rsidP="00426868">
            <w:pPr>
              <w:jc w:val="center"/>
            </w:pPr>
            <w:r w:rsidRPr="00E94BA1">
              <w:t>R</w:t>
            </w:r>
          </w:p>
        </w:tc>
        <w:tc>
          <w:tcPr>
            <w:tcW w:w="268" w:type="pct"/>
          </w:tcPr>
          <w:p w14:paraId="021881A9" w14:textId="77777777" w:rsidR="00B26602" w:rsidRPr="00E94BA1" w:rsidRDefault="00B26602" w:rsidP="00426868">
            <w:pPr>
              <w:jc w:val="center"/>
            </w:pPr>
            <w:r w:rsidRPr="00E94BA1">
              <w:t>10</w:t>
            </w:r>
          </w:p>
        </w:tc>
      </w:tr>
      <w:tr w:rsidR="00B26602" w:rsidRPr="00E94BA1" w14:paraId="357DDD13" w14:textId="77777777" w:rsidTr="00426868">
        <w:trPr>
          <w:trHeight w:val="397"/>
        </w:trPr>
        <w:tc>
          <w:tcPr>
            <w:tcW w:w="269" w:type="pct"/>
          </w:tcPr>
          <w:p w14:paraId="18B5CFAE" w14:textId="77777777" w:rsidR="00B26602" w:rsidRPr="00E94BA1" w:rsidRDefault="00B26602" w:rsidP="00426868">
            <w:pPr>
              <w:jc w:val="center"/>
            </w:pPr>
          </w:p>
        </w:tc>
        <w:tc>
          <w:tcPr>
            <w:tcW w:w="190" w:type="pct"/>
          </w:tcPr>
          <w:p w14:paraId="11ED0393" w14:textId="77777777" w:rsidR="00B26602" w:rsidRPr="00E94BA1" w:rsidRDefault="00B26602" w:rsidP="00426868">
            <w:pPr>
              <w:jc w:val="center"/>
            </w:pPr>
          </w:p>
        </w:tc>
        <w:tc>
          <w:tcPr>
            <w:tcW w:w="3671" w:type="pct"/>
          </w:tcPr>
          <w:p w14:paraId="4CAEDC0D" w14:textId="77777777" w:rsidR="00B26602" w:rsidRPr="00E94BA1" w:rsidRDefault="00B26602" w:rsidP="00426868">
            <w:pPr>
              <w:jc w:val="center"/>
              <w:rPr>
                <w:b/>
                <w:bCs/>
              </w:rPr>
            </w:pPr>
            <w:r w:rsidRPr="00E94BA1">
              <w:rPr>
                <w:b/>
                <w:bCs/>
              </w:rPr>
              <w:t>(OR)</w:t>
            </w:r>
          </w:p>
        </w:tc>
        <w:tc>
          <w:tcPr>
            <w:tcW w:w="335" w:type="pct"/>
          </w:tcPr>
          <w:p w14:paraId="6B3CACDA" w14:textId="77777777" w:rsidR="00B26602" w:rsidRPr="00E94BA1" w:rsidRDefault="00B26602" w:rsidP="00426868">
            <w:pPr>
              <w:jc w:val="center"/>
            </w:pPr>
          </w:p>
        </w:tc>
        <w:tc>
          <w:tcPr>
            <w:tcW w:w="267" w:type="pct"/>
          </w:tcPr>
          <w:p w14:paraId="11C01A37" w14:textId="77777777" w:rsidR="00B26602" w:rsidRPr="00E94BA1" w:rsidRDefault="00B26602" w:rsidP="00426868">
            <w:pPr>
              <w:jc w:val="center"/>
            </w:pPr>
          </w:p>
        </w:tc>
        <w:tc>
          <w:tcPr>
            <w:tcW w:w="268" w:type="pct"/>
          </w:tcPr>
          <w:p w14:paraId="11BA5C91" w14:textId="77777777" w:rsidR="00B26602" w:rsidRPr="00E94BA1" w:rsidRDefault="00B26602" w:rsidP="00426868">
            <w:pPr>
              <w:jc w:val="center"/>
            </w:pPr>
          </w:p>
        </w:tc>
      </w:tr>
      <w:tr w:rsidR="00B26602" w:rsidRPr="00E94BA1" w14:paraId="557B537A" w14:textId="77777777" w:rsidTr="00426868">
        <w:trPr>
          <w:trHeight w:val="397"/>
        </w:trPr>
        <w:tc>
          <w:tcPr>
            <w:tcW w:w="269" w:type="pct"/>
          </w:tcPr>
          <w:p w14:paraId="3896F6CC" w14:textId="77777777" w:rsidR="00B26602" w:rsidRPr="00E94BA1" w:rsidRDefault="00B26602" w:rsidP="00426868">
            <w:pPr>
              <w:jc w:val="center"/>
            </w:pPr>
            <w:r w:rsidRPr="00E94BA1">
              <w:t>2.</w:t>
            </w:r>
          </w:p>
        </w:tc>
        <w:tc>
          <w:tcPr>
            <w:tcW w:w="190" w:type="pct"/>
          </w:tcPr>
          <w:p w14:paraId="1286C23C" w14:textId="77777777" w:rsidR="00B26602" w:rsidRPr="00E94BA1" w:rsidRDefault="00B26602" w:rsidP="00426868">
            <w:pPr>
              <w:jc w:val="center"/>
            </w:pPr>
            <w:r w:rsidRPr="00E94BA1">
              <w:t>a.</w:t>
            </w:r>
          </w:p>
        </w:tc>
        <w:tc>
          <w:tcPr>
            <w:tcW w:w="3671" w:type="pct"/>
          </w:tcPr>
          <w:p w14:paraId="56D62E45" w14:textId="77777777" w:rsidR="00B26602" w:rsidRPr="00E94BA1" w:rsidRDefault="00B26602" w:rsidP="00426868">
            <w:r w:rsidRPr="00E94BA1">
              <w:t>Explain how the principles of POSDCORB apply to different levels of management within an organization.</w:t>
            </w:r>
          </w:p>
        </w:tc>
        <w:tc>
          <w:tcPr>
            <w:tcW w:w="335" w:type="pct"/>
          </w:tcPr>
          <w:p w14:paraId="71B9E8ED" w14:textId="77777777" w:rsidR="00B26602" w:rsidRPr="00E94BA1" w:rsidRDefault="00B26602" w:rsidP="00426868">
            <w:pPr>
              <w:jc w:val="center"/>
            </w:pPr>
            <w:r w:rsidRPr="00E94BA1">
              <w:t>CO2</w:t>
            </w:r>
          </w:p>
        </w:tc>
        <w:tc>
          <w:tcPr>
            <w:tcW w:w="267" w:type="pct"/>
          </w:tcPr>
          <w:p w14:paraId="0429C077" w14:textId="77777777" w:rsidR="00B26602" w:rsidRPr="00E94BA1" w:rsidRDefault="00B26602" w:rsidP="00426868">
            <w:pPr>
              <w:jc w:val="center"/>
            </w:pPr>
            <w:r w:rsidRPr="00E94BA1">
              <w:t>U</w:t>
            </w:r>
          </w:p>
        </w:tc>
        <w:tc>
          <w:tcPr>
            <w:tcW w:w="268" w:type="pct"/>
          </w:tcPr>
          <w:p w14:paraId="50C94C27" w14:textId="77777777" w:rsidR="00B26602" w:rsidRPr="00E94BA1" w:rsidRDefault="00B26602" w:rsidP="00426868">
            <w:pPr>
              <w:jc w:val="center"/>
            </w:pPr>
            <w:r w:rsidRPr="00E94BA1">
              <w:t>10</w:t>
            </w:r>
          </w:p>
        </w:tc>
      </w:tr>
      <w:tr w:rsidR="00B26602" w:rsidRPr="00E94BA1" w14:paraId="31DA2FB2" w14:textId="77777777" w:rsidTr="00426868">
        <w:trPr>
          <w:trHeight w:val="397"/>
        </w:trPr>
        <w:tc>
          <w:tcPr>
            <w:tcW w:w="269" w:type="pct"/>
          </w:tcPr>
          <w:p w14:paraId="773E4AF4" w14:textId="77777777" w:rsidR="00B26602" w:rsidRPr="00E94BA1" w:rsidRDefault="00B26602" w:rsidP="00426868">
            <w:pPr>
              <w:jc w:val="center"/>
            </w:pPr>
          </w:p>
        </w:tc>
        <w:tc>
          <w:tcPr>
            <w:tcW w:w="190" w:type="pct"/>
          </w:tcPr>
          <w:p w14:paraId="2BCE7877" w14:textId="77777777" w:rsidR="00B26602" w:rsidRPr="00E94BA1" w:rsidRDefault="00B26602" w:rsidP="00426868">
            <w:pPr>
              <w:jc w:val="center"/>
            </w:pPr>
            <w:r w:rsidRPr="00E94BA1">
              <w:t>b.</w:t>
            </w:r>
          </w:p>
        </w:tc>
        <w:tc>
          <w:tcPr>
            <w:tcW w:w="3671" w:type="pct"/>
          </w:tcPr>
          <w:p w14:paraId="2AF03098" w14:textId="77777777" w:rsidR="00B26602" w:rsidRPr="00E94BA1" w:rsidRDefault="00B26602" w:rsidP="00426868">
            <w:r w:rsidRPr="00E94BA1">
              <w:t>Create an organizational chart for a government utility, outlining the hierarchy of management positions and their respective responsibilities.</w:t>
            </w:r>
          </w:p>
        </w:tc>
        <w:tc>
          <w:tcPr>
            <w:tcW w:w="335" w:type="pct"/>
          </w:tcPr>
          <w:p w14:paraId="5B84F602" w14:textId="77777777" w:rsidR="00B26602" w:rsidRPr="00E94BA1" w:rsidRDefault="00B26602" w:rsidP="00426868">
            <w:pPr>
              <w:jc w:val="center"/>
            </w:pPr>
            <w:r w:rsidRPr="00E94BA1">
              <w:t>CO2</w:t>
            </w:r>
          </w:p>
        </w:tc>
        <w:tc>
          <w:tcPr>
            <w:tcW w:w="267" w:type="pct"/>
          </w:tcPr>
          <w:p w14:paraId="16DE8CCF" w14:textId="77777777" w:rsidR="00B26602" w:rsidRPr="00E94BA1" w:rsidRDefault="00B26602" w:rsidP="00426868">
            <w:pPr>
              <w:jc w:val="center"/>
            </w:pPr>
            <w:r w:rsidRPr="00E94BA1">
              <w:t>A</w:t>
            </w:r>
          </w:p>
        </w:tc>
        <w:tc>
          <w:tcPr>
            <w:tcW w:w="268" w:type="pct"/>
          </w:tcPr>
          <w:p w14:paraId="72CCB21E" w14:textId="77777777" w:rsidR="00B26602" w:rsidRPr="00E94BA1" w:rsidRDefault="00B26602" w:rsidP="00426868">
            <w:pPr>
              <w:jc w:val="center"/>
            </w:pPr>
            <w:r w:rsidRPr="00E94BA1">
              <w:t>10</w:t>
            </w:r>
          </w:p>
        </w:tc>
      </w:tr>
      <w:tr w:rsidR="00B26602" w:rsidRPr="00E94BA1" w14:paraId="42FCC3ED" w14:textId="77777777" w:rsidTr="00426868">
        <w:trPr>
          <w:trHeight w:val="397"/>
        </w:trPr>
        <w:tc>
          <w:tcPr>
            <w:tcW w:w="269" w:type="pct"/>
          </w:tcPr>
          <w:p w14:paraId="1A6490D0" w14:textId="77777777" w:rsidR="00B26602" w:rsidRPr="00E94BA1" w:rsidRDefault="00B26602" w:rsidP="00426868">
            <w:pPr>
              <w:jc w:val="center"/>
            </w:pPr>
          </w:p>
        </w:tc>
        <w:tc>
          <w:tcPr>
            <w:tcW w:w="190" w:type="pct"/>
          </w:tcPr>
          <w:p w14:paraId="1F144A8A" w14:textId="77777777" w:rsidR="00B26602" w:rsidRPr="00E94BA1" w:rsidRDefault="00B26602" w:rsidP="00426868">
            <w:pPr>
              <w:jc w:val="center"/>
            </w:pPr>
          </w:p>
        </w:tc>
        <w:tc>
          <w:tcPr>
            <w:tcW w:w="3671" w:type="pct"/>
          </w:tcPr>
          <w:p w14:paraId="687C54D7" w14:textId="77777777" w:rsidR="00B26602" w:rsidRPr="00E94BA1" w:rsidRDefault="00B26602" w:rsidP="00426868">
            <w:pPr>
              <w:jc w:val="center"/>
            </w:pPr>
          </w:p>
        </w:tc>
        <w:tc>
          <w:tcPr>
            <w:tcW w:w="335" w:type="pct"/>
          </w:tcPr>
          <w:p w14:paraId="04CFAB9A" w14:textId="77777777" w:rsidR="00B26602" w:rsidRPr="00E94BA1" w:rsidRDefault="00B26602" w:rsidP="00426868">
            <w:pPr>
              <w:jc w:val="center"/>
            </w:pPr>
          </w:p>
        </w:tc>
        <w:tc>
          <w:tcPr>
            <w:tcW w:w="267" w:type="pct"/>
          </w:tcPr>
          <w:p w14:paraId="2DF6F136" w14:textId="77777777" w:rsidR="00B26602" w:rsidRPr="00E94BA1" w:rsidRDefault="00B26602" w:rsidP="00426868">
            <w:pPr>
              <w:jc w:val="center"/>
            </w:pPr>
          </w:p>
        </w:tc>
        <w:tc>
          <w:tcPr>
            <w:tcW w:w="268" w:type="pct"/>
          </w:tcPr>
          <w:p w14:paraId="75907C48" w14:textId="77777777" w:rsidR="00B26602" w:rsidRPr="00E94BA1" w:rsidRDefault="00B26602" w:rsidP="00426868">
            <w:pPr>
              <w:jc w:val="center"/>
            </w:pPr>
          </w:p>
        </w:tc>
      </w:tr>
      <w:tr w:rsidR="00B26602" w:rsidRPr="00E94BA1" w14:paraId="7F658FCD" w14:textId="77777777" w:rsidTr="00426868">
        <w:trPr>
          <w:trHeight w:val="397"/>
        </w:trPr>
        <w:tc>
          <w:tcPr>
            <w:tcW w:w="269" w:type="pct"/>
          </w:tcPr>
          <w:p w14:paraId="75F538FB" w14:textId="77777777" w:rsidR="00B26602" w:rsidRPr="00E94BA1" w:rsidRDefault="00B26602" w:rsidP="00426868">
            <w:pPr>
              <w:jc w:val="center"/>
            </w:pPr>
            <w:r w:rsidRPr="00E94BA1">
              <w:t>3.</w:t>
            </w:r>
          </w:p>
        </w:tc>
        <w:tc>
          <w:tcPr>
            <w:tcW w:w="190" w:type="pct"/>
          </w:tcPr>
          <w:p w14:paraId="5B97E5E0" w14:textId="77777777" w:rsidR="00B26602" w:rsidRPr="00E94BA1" w:rsidRDefault="00B26602" w:rsidP="00426868">
            <w:pPr>
              <w:jc w:val="center"/>
            </w:pPr>
            <w:r w:rsidRPr="00E94BA1">
              <w:t>a.</w:t>
            </w:r>
          </w:p>
        </w:tc>
        <w:tc>
          <w:tcPr>
            <w:tcW w:w="3671" w:type="pct"/>
          </w:tcPr>
          <w:p w14:paraId="6D5AA368" w14:textId="77777777" w:rsidR="00B26602" w:rsidRPr="00E94BA1" w:rsidRDefault="00B26602" w:rsidP="00426868">
            <w:pPr>
              <w:jc w:val="both"/>
            </w:pPr>
            <w:r w:rsidRPr="00E94BA1">
              <w:t>Explain the key findings of the Hawthorne studies and how they influenced management practices and theories.</w:t>
            </w:r>
          </w:p>
        </w:tc>
        <w:tc>
          <w:tcPr>
            <w:tcW w:w="335" w:type="pct"/>
          </w:tcPr>
          <w:p w14:paraId="493BAF3D" w14:textId="77777777" w:rsidR="00B26602" w:rsidRPr="00E94BA1" w:rsidRDefault="00B26602" w:rsidP="00426868">
            <w:pPr>
              <w:jc w:val="center"/>
            </w:pPr>
            <w:r w:rsidRPr="00E94BA1">
              <w:t>CO3</w:t>
            </w:r>
          </w:p>
        </w:tc>
        <w:tc>
          <w:tcPr>
            <w:tcW w:w="267" w:type="pct"/>
          </w:tcPr>
          <w:p w14:paraId="11BE84B7" w14:textId="77777777" w:rsidR="00B26602" w:rsidRPr="00E94BA1" w:rsidRDefault="00B26602" w:rsidP="00426868">
            <w:pPr>
              <w:jc w:val="center"/>
            </w:pPr>
            <w:r w:rsidRPr="00E94BA1">
              <w:t>U</w:t>
            </w:r>
          </w:p>
        </w:tc>
        <w:tc>
          <w:tcPr>
            <w:tcW w:w="268" w:type="pct"/>
          </w:tcPr>
          <w:p w14:paraId="54F613E1" w14:textId="77777777" w:rsidR="00B26602" w:rsidRPr="00E94BA1" w:rsidRDefault="00B26602" w:rsidP="00426868">
            <w:pPr>
              <w:jc w:val="center"/>
            </w:pPr>
            <w:r w:rsidRPr="00E94BA1">
              <w:t>10</w:t>
            </w:r>
          </w:p>
        </w:tc>
      </w:tr>
      <w:tr w:rsidR="00B26602" w:rsidRPr="00E94BA1" w14:paraId="0714FB15" w14:textId="77777777" w:rsidTr="00426868">
        <w:trPr>
          <w:trHeight w:val="397"/>
        </w:trPr>
        <w:tc>
          <w:tcPr>
            <w:tcW w:w="269" w:type="pct"/>
          </w:tcPr>
          <w:p w14:paraId="764AAF58" w14:textId="77777777" w:rsidR="00B26602" w:rsidRPr="00E94BA1" w:rsidRDefault="00B26602" w:rsidP="00426868">
            <w:pPr>
              <w:jc w:val="center"/>
            </w:pPr>
          </w:p>
        </w:tc>
        <w:tc>
          <w:tcPr>
            <w:tcW w:w="190" w:type="pct"/>
          </w:tcPr>
          <w:p w14:paraId="2A35B72F" w14:textId="77777777" w:rsidR="00B26602" w:rsidRPr="00E94BA1" w:rsidRDefault="00B26602" w:rsidP="00426868">
            <w:pPr>
              <w:jc w:val="center"/>
            </w:pPr>
            <w:r w:rsidRPr="00E94BA1">
              <w:t>b.</w:t>
            </w:r>
          </w:p>
        </w:tc>
        <w:tc>
          <w:tcPr>
            <w:tcW w:w="3671" w:type="pct"/>
          </w:tcPr>
          <w:p w14:paraId="69C1556C" w14:textId="77777777" w:rsidR="00B26602" w:rsidRPr="00E94BA1" w:rsidRDefault="00B26602" w:rsidP="00426868">
            <w:pPr>
              <w:jc w:val="both"/>
              <w:rPr>
                <w:bCs/>
              </w:rPr>
            </w:pPr>
            <w:r w:rsidRPr="00E94BA1">
              <w:rPr>
                <w:bCs/>
              </w:rPr>
              <w:t>Apply the principles of Management by Objectives to set specific, measurable, achievable, relevant, and time-bound goals for a department within an organization.</w:t>
            </w:r>
          </w:p>
        </w:tc>
        <w:tc>
          <w:tcPr>
            <w:tcW w:w="335" w:type="pct"/>
          </w:tcPr>
          <w:p w14:paraId="38F6F7C9" w14:textId="77777777" w:rsidR="00B26602" w:rsidRPr="00E94BA1" w:rsidRDefault="00B26602" w:rsidP="00426868">
            <w:pPr>
              <w:jc w:val="center"/>
            </w:pPr>
            <w:r w:rsidRPr="00E94BA1">
              <w:t>CO3</w:t>
            </w:r>
          </w:p>
        </w:tc>
        <w:tc>
          <w:tcPr>
            <w:tcW w:w="267" w:type="pct"/>
          </w:tcPr>
          <w:p w14:paraId="758CB4E8" w14:textId="77777777" w:rsidR="00B26602" w:rsidRPr="00E94BA1" w:rsidRDefault="00B26602" w:rsidP="00426868">
            <w:pPr>
              <w:jc w:val="center"/>
            </w:pPr>
            <w:r w:rsidRPr="00E94BA1">
              <w:t>A</w:t>
            </w:r>
          </w:p>
        </w:tc>
        <w:tc>
          <w:tcPr>
            <w:tcW w:w="268" w:type="pct"/>
          </w:tcPr>
          <w:p w14:paraId="32050EC9" w14:textId="77777777" w:rsidR="00B26602" w:rsidRPr="00E94BA1" w:rsidRDefault="00B26602" w:rsidP="00426868">
            <w:pPr>
              <w:jc w:val="center"/>
            </w:pPr>
            <w:r w:rsidRPr="00E94BA1">
              <w:t>10</w:t>
            </w:r>
          </w:p>
        </w:tc>
      </w:tr>
      <w:tr w:rsidR="00B26602" w:rsidRPr="00E94BA1" w14:paraId="301BB57F" w14:textId="77777777" w:rsidTr="00426868">
        <w:trPr>
          <w:trHeight w:val="397"/>
        </w:trPr>
        <w:tc>
          <w:tcPr>
            <w:tcW w:w="269" w:type="pct"/>
          </w:tcPr>
          <w:p w14:paraId="4AF101BC" w14:textId="77777777" w:rsidR="00B26602" w:rsidRPr="00E94BA1" w:rsidRDefault="00B26602" w:rsidP="00426868"/>
        </w:tc>
        <w:tc>
          <w:tcPr>
            <w:tcW w:w="190" w:type="pct"/>
          </w:tcPr>
          <w:p w14:paraId="1ADC707A" w14:textId="77777777" w:rsidR="00B26602" w:rsidRPr="00E94BA1" w:rsidRDefault="00B26602" w:rsidP="00426868">
            <w:pPr>
              <w:jc w:val="center"/>
            </w:pPr>
          </w:p>
        </w:tc>
        <w:tc>
          <w:tcPr>
            <w:tcW w:w="3671" w:type="pct"/>
          </w:tcPr>
          <w:p w14:paraId="15D3B05F" w14:textId="77777777" w:rsidR="00B26602" w:rsidRPr="00E94BA1" w:rsidRDefault="00B26602" w:rsidP="00426868">
            <w:pPr>
              <w:jc w:val="center"/>
            </w:pPr>
            <w:r w:rsidRPr="00E94BA1">
              <w:rPr>
                <w:b/>
                <w:bCs/>
              </w:rPr>
              <w:t>(OR)</w:t>
            </w:r>
          </w:p>
        </w:tc>
        <w:tc>
          <w:tcPr>
            <w:tcW w:w="335" w:type="pct"/>
          </w:tcPr>
          <w:p w14:paraId="7521DAE4" w14:textId="77777777" w:rsidR="00B26602" w:rsidRPr="00E94BA1" w:rsidRDefault="00B26602" w:rsidP="00426868">
            <w:pPr>
              <w:jc w:val="center"/>
            </w:pPr>
          </w:p>
        </w:tc>
        <w:tc>
          <w:tcPr>
            <w:tcW w:w="267" w:type="pct"/>
          </w:tcPr>
          <w:p w14:paraId="2ED74761" w14:textId="77777777" w:rsidR="00B26602" w:rsidRPr="00E94BA1" w:rsidRDefault="00B26602" w:rsidP="00426868">
            <w:pPr>
              <w:jc w:val="center"/>
            </w:pPr>
          </w:p>
        </w:tc>
        <w:tc>
          <w:tcPr>
            <w:tcW w:w="268" w:type="pct"/>
          </w:tcPr>
          <w:p w14:paraId="13DA131B" w14:textId="77777777" w:rsidR="00B26602" w:rsidRPr="00E94BA1" w:rsidRDefault="00B26602" w:rsidP="00426868">
            <w:pPr>
              <w:jc w:val="center"/>
            </w:pPr>
          </w:p>
        </w:tc>
      </w:tr>
      <w:tr w:rsidR="00B26602" w:rsidRPr="00E94BA1" w14:paraId="210631E1" w14:textId="77777777" w:rsidTr="00426868">
        <w:trPr>
          <w:trHeight w:val="397"/>
        </w:trPr>
        <w:tc>
          <w:tcPr>
            <w:tcW w:w="269" w:type="pct"/>
          </w:tcPr>
          <w:p w14:paraId="320E95F0" w14:textId="77777777" w:rsidR="00B26602" w:rsidRPr="00E94BA1" w:rsidRDefault="00B26602" w:rsidP="00426868">
            <w:pPr>
              <w:jc w:val="center"/>
            </w:pPr>
            <w:r w:rsidRPr="00E94BA1">
              <w:t>4.</w:t>
            </w:r>
          </w:p>
        </w:tc>
        <w:tc>
          <w:tcPr>
            <w:tcW w:w="190" w:type="pct"/>
          </w:tcPr>
          <w:p w14:paraId="749AF8FE" w14:textId="77777777" w:rsidR="00B26602" w:rsidRPr="00E94BA1" w:rsidRDefault="00B26602" w:rsidP="00426868">
            <w:pPr>
              <w:jc w:val="center"/>
            </w:pPr>
            <w:r w:rsidRPr="00E94BA1">
              <w:t>a.</w:t>
            </w:r>
          </w:p>
        </w:tc>
        <w:tc>
          <w:tcPr>
            <w:tcW w:w="3671" w:type="pct"/>
          </w:tcPr>
          <w:p w14:paraId="784F1C2F" w14:textId="77777777" w:rsidR="00B26602" w:rsidRPr="00E94BA1" w:rsidRDefault="00B26602" w:rsidP="00426868">
            <w:pPr>
              <w:jc w:val="both"/>
            </w:pPr>
            <w:r w:rsidRPr="00E94BA1">
              <w:t>Understand the various approaches to Organizational Behavior, such as humanistic, contingency, and systematic approaches, and their applicability in different organizational contexts.</w:t>
            </w:r>
          </w:p>
        </w:tc>
        <w:tc>
          <w:tcPr>
            <w:tcW w:w="335" w:type="pct"/>
          </w:tcPr>
          <w:p w14:paraId="0DF93748" w14:textId="77777777" w:rsidR="00B26602" w:rsidRPr="00E94BA1" w:rsidRDefault="00B26602" w:rsidP="00426868">
            <w:pPr>
              <w:jc w:val="center"/>
            </w:pPr>
            <w:r w:rsidRPr="00E94BA1">
              <w:t>CO4</w:t>
            </w:r>
          </w:p>
        </w:tc>
        <w:tc>
          <w:tcPr>
            <w:tcW w:w="267" w:type="pct"/>
          </w:tcPr>
          <w:p w14:paraId="2CCA708B" w14:textId="77777777" w:rsidR="00B26602" w:rsidRPr="00E94BA1" w:rsidRDefault="00B26602" w:rsidP="00426868">
            <w:pPr>
              <w:jc w:val="center"/>
            </w:pPr>
            <w:r w:rsidRPr="00E94BA1">
              <w:t>U</w:t>
            </w:r>
          </w:p>
        </w:tc>
        <w:tc>
          <w:tcPr>
            <w:tcW w:w="268" w:type="pct"/>
          </w:tcPr>
          <w:p w14:paraId="6D4C3E7D" w14:textId="77777777" w:rsidR="00B26602" w:rsidRPr="00E94BA1" w:rsidRDefault="00B26602" w:rsidP="00426868">
            <w:pPr>
              <w:jc w:val="center"/>
            </w:pPr>
            <w:r w:rsidRPr="00E94BA1">
              <w:t>10</w:t>
            </w:r>
          </w:p>
        </w:tc>
      </w:tr>
      <w:tr w:rsidR="00B26602" w:rsidRPr="00E94BA1" w14:paraId="5CB838CA" w14:textId="77777777" w:rsidTr="00426868">
        <w:trPr>
          <w:trHeight w:val="397"/>
        </w:trPr>
        <w:tc>
          <w:tcPr>
            <w:tcW w:w="269" w:type="pct"/>
          </w:tcPr>
          <w:p w14:paraId="05B450F2" w14:textId="77777777" w:rsidR="00B26602" w:rsidRPr="00E94BA1" w:rsidRDefault="00B26602" w:rsidP="00426868">
            <w:pPr>
              <w:jc w:val="center"/>
            </w:pPr>
          </w:p>
        </w:tc>
        <w:tc>
          <w:tcPr>
            <w:tcW w:w="190" w:type="pct"/>
          </w:tcPr>
          <w:p w14:paraId="7191FCF9" w14:textId="77777777" w:rsidR="00B26602" w:rsidRPr="00E94BA1" w:rsidRDefault="00B26602" w:rsidP="00426868">
            <w:pPr>
              <w:jc w:val="center"/>
            </w:pPr>
            <w:r w:rsidRPr="00E94BA1">
              <w:t>b.</w:t>
            </w:r>
          </w:p>
        </w:tc>
        <w:tc>
          <w:tcPr>
            <w:tcW w:w="3671" w:type="pct"/>
          </w:tcPr>
          <w:p w14:paraId="08A2CAFB" w14:textId="77777777" w:rsidR="00B26602" w:rsidRPr="00E94BA1" w:rsidRDefault="00B26602" w:rsidP="00426868">
            <w:pPr>
              <w:jc w:val="both"/>
              <w:rPr>
                <w:bCs/>
              </w:rPr>
            </w:pPr>
            <w:r w:rsidRPr="00E94BA1">
              <w:t>Evaluate the effectiveness of different approaches to employee motivation, such as Maslow's Hierarchy of Needs and Herzberg's Two-Factor Theory, in enhancing workplace performance.</w:t>
            </w:r>
          </w:p>
        </w:tc>
        <w:tc>
          <w:tcPr>
            <w:tcW w:w="335" w:type="pct"/>
          </w:tcPr>
          <w:p w14:paraId="6851AFA9" w14:textId="77777777" w:rsidR="00B26602" w:rsidRPr="00E94BA1" w:rsidRDefault="00B26602" w:rsidP="00426868">
            <w:pPr>
              <w:jc w:val="center"/>
            </w:pPr>
            <w:r w:rsidRPr="00E94BA1">
              <w:t>CO4</w:t>
            </w:r>
          </w:p>
        </w:tc>
        <w:tc>
          <w:tcPr>
            <w:tcW w:w="267" w:type="pct"/>
          </w:tcPr>
          <w:p w14:paraId="20CCD43E" w14:textId="77777777" w:rsidR="00B26602" w:rsidRPr="00E94BA1" w:rsidRDefault="00B26602" w:rsidP="00426868">
            <w:pPr>
              <w:jc w:val="center"/>
            </w:pPr>
            <w:r w:rsidRPr="00E94BA1">
              <w:t>An</w:t>
            </w:r>
          </w:p>
        </w:tc>
        <w:tc>
          <w:tcPr>
            <w:tcW w:w="268" w:type="pct"/>
          </w:tcPr>
          <w:p w14:paraId="6CF70CF0" w14:textId="77777777" w:rsidR="00B26602" w:rsidRPr="00E94BA1" w:rsidRDefault="00B26602" w:rsidP="00426868">
            <w:pPr>
              <w:jc w:val="center"/>
            </w:pPr>
            <w:r w:rsidRPr="00E94BA1">
              <w:t>10</w:t>
            </w:r>
          </w:p>
        </w:tc>
      </w:tr>
      <w:tr w:rsidR="00B26602" w:rsidRPr="00E94BA1" w14:paraId="67A0CF00" w14:textId="77777777" w:rsidTr="00426868">
        <w:trPr>
          <w:trHeight w:val="397"/>
        </w:trPr>
        <w:tc>
          <w:tcPr>
            <w:tcW w:w="269" w:type="pct"/>
          </w:tcPr>
          <w:p w14:paraId="226782EA" w14:textId="77777777" w:rsidR="00B26602" w:rsidRPr="00E94BA1" w:rsidRDefault="00B26602" w:rsidP="00426868">
            <w:pPr>
              <w:jc w:val="center"/>
            </w:pPr>
          </w:p>
        </w:tc>
        <w:tc>
          <w:tcPr>
            <w:tcW w:w="190" w:type="pct"/>
          </w:tcPr>
          <w:p w14:paraId="78160333" w14:textId="77777777" w:rsidR="00B26602" w:rsidRPr="00E94BA1" w:rsidRDefault="00B26602" w:rsidP="00426868">
            <w:pPr>
              <w:jc w:val="center"/>
            </w:pPr>
          </w:p>
        </w:tc>
        <w:tc>
          <w:tcPr>
            <w:tcW w:w="3671" w:type="pct"/>
          </w:tcPr>
          <w:p w14:paraId="7F85C491" w14:textId="77777777" w:rsidR="00B26602" w:rsidRPr="00E94BA1" w:rsidRDefault="00B26602" w:rsidP="00426868">
            <w:pPr>
              <w:jc w:val="center"/>
            </w:pPr>
          </w:p>
        </w:tc>
        <w:tc>
          <w:tcPr>
            <w:tcW w:w="335" w:type="pct"/>
          </w:tcPr>
          <w:p w14:paraId="49D2F76B" w14:textId="77777777" w:rsidR="00B26602" w:rsidRPr="00E94BA1" w:rsidRDefault="00B26602" w:rsidP="00426868">
            <w:pPr>
              <w:jc w:val="center"/>
            </w:pPr>
          </w:p>
        </w:tc>
        <w:tc>
          <w:tcPr>
            <w:tcW w:w="267" w:type="pct"/>
          </w:tcPr>
          <w:p w14:paraId="3D6AB0BE" w14:textId="77777777" w:rsidR="00B26602" w:rsidRPr="00E94BA1" w:rsidRDefault="00B26602" w:rsidP="00426868">
            <w:pPr>
              <w:jc w:val="center"/>
            </w:pPr>
          </w:p>
        </w:tc>
        <w:tc>
          <w:tcPr>
            <w:tcW w:w="268" w:type="pct"/>
          </w:tcPr>
          <w:p w14:paraId="410B3FF1" w14:textId="77777777" w:rsidR="00B26602" w:rsidRPr="00E94BA1" w:rsidRDefault="00B26602" w:rsidP="00426868">
            <w:pPr>
              <w:jc w:val="center"/>
            </w:pPr>
          </w:p>
        </w:tc>
      </w:tr>
      <w:tr w:rsidR="00B26602" w:rsidRPr="00E94BA1" w14:paraId="2238474D" w14:textId="77777777" w:rsidTr="00426868">
        <w:trPr>
          <w:trHeight w:val="397"/>
        </w:trPr>
        <w:tc>
          <w:tcPr>
            <w:tcW w:w="269" w:type="pct"/>
          </w:tcPr>
          <w:p w14:paraId="1F3213A9" w14:textId="77777777" w:rsidR="00B26602" w:rsidRPr="00E94BA1" w:rsidRDefault="00B26602" w:rsidP="00426868">
            <w:pPr>
              <w:jc w:val="center"/>
            </w:pPr>
            <w:r w:rsidRPr="00E94BA1">
              <w:t>5.</w:t>
            </w:r>
          </w:p>
        </w:tc>
        <w:tc>
          <w:tcPr>
            <w:tcW w:w="190" w:type="pct"/>
          </w:tcPr>
          <w:p w14:paraId="5F28FA02" w14:textId="77777777" w:rsidR="00B26602" w:rsidRPr="00E94BA1" w:rsidRDefault="00B26602" w:rsidP="00426868">
            <w:pPr>
              <w:jc w:val="center"/>
            </w:pPr>
            <w:r w:rsidRPr="00E94BA1">
              <w:t>a.</w:t>
            </w:r>
          </w:p>
        </w:tc>
        <w:tc>
          <w:tcPr>
            <w:tcW w:w="3671" w:type="pct"/>
          </w:tcPr>
          <w:p w14:paraId="420C00BC" w14:textId="77777777" w:rsidR="00B26602" w:rsidRPr="00E94BA1" w:rsidRDefault="00B26602" w:rsidP="00426868">
            <w:pPr>
              <w:jc w:val="both"/>
            </w:pPr>
            <w:r w:rsidRPr="00E94BA1">
              <w:rPr>
                <w:bCs/>
              </w:rPr>
              <w:t>Evaluate the role of leadership styles in shaping organizational culture and behavior, drawing on theories from Organizational Behavior.</w:t>
            </w:r>
          </w:p>
        </w:tc>
        <w:tc>
          <w:tcPr>
            <w:tcW w:w="335" w:type="pct"/>
          </w:tcPr>
          <w:p w14:paraId="6184F640" w14:textId="77777777" w:rsidR="00B26602" w:rsidRPr="00E94BA1" w:rsidRDefault="00B26602" w:rsidP="00426868">
            <w:pPr>
              <w:jc w:val="center"/>
            </w:pPr>
            <w:r w:rsidRPr="00E94BA1">
              <w:t>CO5</w:t>
            </w:r>
          </w:p>
        </w:tc>
        <w:tc>
          <w:tcPr>
            <w:tcW w:w="267" w:type="pct"/>
          </w:tcPr>
          <w:p w14:paraId="44E7D9CE" w14:textId="77777777" w:rsidR="00B26602" w:rsidRPr="00E94BA1" w:rsidRDefault="00B26602" w:rsidP="00426868">
            <w:pPr>
              <w:jc w:val="center"/>
            </w:pPr>
            <w:r w:rsidRPr="00E94BA1">
              <w:t>An</w:t>
            </w:r>
          </w:p>
        </w:tc>
        <w:tc>
          <w:tcPr>
            <w:tcW w:w="268" w:type="pct"/>
          </w:tcPr>
          <w:p w14:paraId="0D9B848A" w14:textId="77777777" w:rsidR="00B26602" w:rsidRPr="00E94BA1" w:rsidRDefault="00B26602" w:rsidP="00426868">
            <w:pPr>
              <w:jc w:val="center"/>
            </w:pPr>
            <w:r w:rsidRPr="00E94BA1">
              <w:t>10</w:t>
            </w:r>
          </w:p>
        </w:tc>
      </w:tr>
      <w:tr w:rsidR="00B26602" w:rsidRPr="00E94BA1" w14:paraId="45DB0CFC" w14:textId="77777777" w:rsidTr="00426868">
        <w:trPr>
          <w:trHeight w:val="397"/>
        </w:trPr>
        <w:tc>
          <w:tcPr>
            <w:tcW w:w="269" w:type="pct"/>
          </w:tcPr>
          <w:p w14:paraId="64140C0B" w14:textId="77777777" w:rsidR="00B26602" w:rsidRPr="00E94BA1" w:rsidRDefault="00B26602" w:rsidP="00426868"/>
        </w:tc>
        <w:tc>
          <w:tcPr>
            <w:tcW w:w="190" w:type="pct"/>
          </w:tcPr>
          <w:p w14:paraId="701EEF3D" w14:textId="77777777" w:rsidR="00B26602" w:rsidRPr="00E94BA1" w:rsidRDefault="00B26602" w:rsidP="00426868">
            <w:pPr>
              <w:jc w:val="center"/>
            </w:pPr>
            <w:r w:rsidRPr="00E94BA1">
              <w:t>b.</w:t>
            </w:r>
          </w:p>
        </w:tc>
        <w:tc>
          <w:tcPr>
            <w:tcW w:w="3671" w:type="pct"/>
          </w:tcPr>
          <w:p w14:paraId="6DCCF0EB" w14:textId="77777777" w:rsidR="00B26602" w:rsidRPr="00E94BA1" w:rsidRDefault="00B26602" w:rsidP="00426868">
            <w:pPr>
              <w:autoSpaceDE w:val="0"/>
              <w:autoSpaceDN w:val="0"/>
              <w:adjustRightInd w:val="0"/>
              <w:jc w:val="both"/>
              <w:rPr>
                <w:rFonts w:eastAsiaTheme="minorHAnsi"/>
              </w:rPr>
            </w:pPr>
            <w:r w:rsidRPr="00E94BA1">
              <w:rPr>
                <w:rFonts w:eastAsiaTheme="minorHAnsi"/>
              </w:rPr>
              <w:t>Analyze the impact of individual differences, such as personality traits and cognitive styles, on team dynamics and collaboration within organizations.</w:t>
            </w:r>
          </w:p>
        </w:tc>
        <w:tc>
          <w:tcPr>
            <w:tcW w:w="335" w:type="pct"/>
          </w:tcPr>
          <w:p w14:paraId="6A4347A7" w14:textId="77777777" w:rsidR="00B26602" w:rsidRPr="00E94BA1" w:rsidRDefault="00B26602" w:rsidP="00426868">
            <w:pPr>
              <w:jc w:val="center"/>
            </w:pPr>
            <w:r w:rsidRPr="00E94BA1">
              <w:t>CO5</w:t>
            </w:r>
          </w:p>
        </w:tc>
        <w:tc>
          <w:tcPr>
            <w:tcW w:w="267" w:type="pct"/>
          </w:tcPr>
          <w:p w14:paraId="3220BB3E" w14:textId="77777777" w:rsidR="00B26602" w:rsidRPr="00E94BA1" w:rsidRDefault="00B26602" w:rsidP="00426868">
            <w:pPr>
              <w:jc w:val="center"/>
            </w:pPr>
            <w:r w:rsidRPr="00E94BA1">
              <w:t>An</w:t>
            </w:r>
          </w:p>
        </w:tc>
        <w:tc>
          <w:tcPr>
            <w:tcW w:w="268" w:type="pct"/>
          </w:tcPr>
          <w:p w14:paraId="2CBC10BE" w14:textId="77777777" w:rsidR="00B26602" w:rsidRPr="00E94BA1" w:rsidRDefault="00B26602" w:rsidP="00426868">
            <w:pPr>
              <w:jc w:val="center"/>
            </w:pPr>
            <w:r w:rsidRPr="00E94BA1">
              <w:t>10</w:t>
            </w:r>
          </w:p>
        </w:tc>
      </w:tr>
      <w:tr w:rsidR="00B26602" w:rsidRPr="00E94BA1" w14:paraId="2F5CD2CB" w14:textId="77777777" w:rsidTr="00426868">
        <w:trPr>
          <w:trHeight w:val="397"/>
        </w:trPr>
        <w:tc>
          <w:tcPr>
            <w:tcW w:w="269" w:type="pct"/>
          </w:tcPr>
          <w:p w14:paraId="7F8DEFB7" w14:textId="77777777" w:rsidR="00B26602" w:rsidRPr="00E94BA1" w:rsidRDefault="00B26602" w:rsidP="00426868">
            <w:pPr>
              <w:jc w:val="center"/>
            </w:pPr>
          </w:p>
        </w:tc>
        <w:tc>
          <w:tcPr>
            <w:tcW w:w="190" w:type="pct"/>
          </w:tcPr>
          <w:p w14:paraId="03324D53" w14:textId="77777777" w:rsidR="00B26602" w:rsidRPr="00E94BA1" w:rsidRDefault="00B26602" w:rsidP="00426868">
            <w:pPr>
              <w:jc w:val="center"/>
            </w:pPr>
          </w:p>
        </w:tc>
        <w:tc>
          <w:tcPr>
            <w:tcW w:w="3671" w:type="pct"/>
          </w:tcPr>
          <w:p w14:paraId="3BCD16C9" w14:textId="77777777" w:rsidR="00B26602" w:rsidRPr="00E94BA1" w:rsidRDefault="00B26602" w:rsidP="00426868">
            <w:pPr>
              <w:jc w:val="center"/>
            </w:pPr>
            <w:r w:rsidRPr="00E94BA1">
              <w:rPr>
                <w:b/>
                <w:bCs/>
              </w:rPr>
              <w:t>(OR)</w:t>
            </w:r>
          </w:p>
        </w:tc>
        <w:tc>
          <w:tcPr>
            <w:tcW w:w="335" w:type="pct"/>
          </w:tcPr>
          <w:p w14:paraId="45EFE840" w14:textId="77777777" w:rsidR="00B26602" w:rsidRPr="00E94BA1" w:rsidRDefault="00B26602" w:rsidP="00426868">
            <w:pPr>
              <w:jc w:val="center"/>
            </w:pPr>
          </w:p>
        </w:tc>
        <w:tc>
          <w:tcPr>
            <w:tcW w:w="267" w:type="pct"/>
          </w:tcPr>
          <w:p w14:paraId="1FADB7D1" w14:textId="77777777" w:rsidR="00B26602" w:rsidRPr="00E94BA1" w:rsidRDefault="00B26602" w:rsidP="00426868">
            <w:pPr>
              <w:jc w:val="center"/>
            </w:pPr>
          </w:p>
        </w:tc>
        <w:tc>
          <w:tcPr>
            <w:tcW w:w="268" w:type="pct"/>
          </w:tcPr>
          <w:p w14:paraId="66719B39" w14:textId="77777777" w:rsidR="00B26602" w:rsidRPr="00E94BA1" w:rsidRDefault="00B26602" w:rsidP="00426868">
            <w:pPr>
              <w:jc w:val="center"/>
            </w:pPr>
          </w:p>
        </w:tc>
      </w:tr>
      <w:tr w:rsidR="00B26602" w:rsidRPr="00E94BA1" w14:paraId="4E7BC8D3" w14:textId="77777777" w:rsidTr="00426868">
        <w:trPr>
          <w:trHeight w:val="397"/>
        </w:trPr>
        <w:tc>
          <w:tcPr>
            <w:tcW w:w="269" w:type="pct"/>
          </w:tcPr>
          <w:p w14:paraId="170F7D9B" w14:textId="77777777" w:rsidR="00B26602" w:rsidRPr="00E94BA1" w:rsidRDefault="00B26602" w:rsidP="00426868">
            <w:pPr>
              <w:jc w:val="center"/>
            </w:pPr>
            <w:r w:rsidRPr="00E94BA1">
              <w:t>6.</w:t>
            </w:r>
          </w:p>
        </w:tc>
        <w:tc>
          <w:tcPr>
            <w:tcW w:w="190" w:type="pct"/>
          </w:tcPr>
          <w:p w14:paraId="48525E34" w14:textId="77777777" w:rsidR="00B26602" w:rsidRPr="00E94BA1" w:rsidRDefault="00B26602" w:rsidP="00426868">
            <w:pPr>
              <w:jc w:val="center"/>
            </w:pPr>
            <w:r w:rsidRPr="00E94BA1">
              <w:t>a.</w:t>
            </w:r>
          </w:p>
        </w:tc>
        <w:tc>
          <w:tcPr>
            <w:tcW w:w="3671" w:type="pct"/>
          </w:tcPr>
          <w:p w14:paraId="1AF4C1E4" w14:textId="77777777" w:rsidR="00B26602" w:rsidRPr="00E94BA1" w:rsidRDefault="00B26602" w:rsidP="00426868">
            <w:pPr>
              <w:jc w:val="both"/>
            </w:pPr>
            <w:r w:rsidRPr="00E94BA1">
              <w:t>Compare and contrast the Myers-Briggs Type Indicator and the Big Five Model, highlighting their differences and applications.</w:t>
            </w:r>
          </w:p>
        </w:tc>
        <w:tc>
          <w:tcPr>
            <w:tcW w:w="335" w:type="pct"/>
          </w:tcPr>
          <w:p w14:paraId="3ABF08DE" w14:textId="77777777" w:rsidR="00B26602" w:rsidRPr="00E94BA1" w:rsidRDefault="00B26602" w:rsidP="00426868">
            <w:pPr>
              <w:jc w:val="center"/>
            </w:pPr>
            <w:r w:rsidRPr="00E94BA1">
              <w:t>CO4</w:t>
            </w:r>
          </w:p>
        </w:tc>
        <w:tc>
          <w:tcPr>
            <w:tcW w:w="267" w:type="pct"/>
          </w:tcPr>
          <w:p w14:paraId="4DC3F999" w14:textId="77777777" w:rsidR="00B26602" w:rsidRPr="00E94BA1" w:rsidRDefault="00B26602" w:rsidP="00426868">
            <w:pPr>
              <w:jc w:val="center"/>
            </w:pPr>
            <w:r w:rsidRPr="00E94BA1">
              <w:t>U</w:t>
            </w:r>
          </w:p>
        </w:tc>
        <w:tc>
          <w:tcPr>
            <w:tcW w:w="268" w:type="pct"/>
          </w:tcPr>
          <w:p w14:paraId="724B5153" w14:textId="77777777" w:rsidR="00B26602" w:rsidRPr="00E94BA1" w:rsidRDefault="00B26602" w:rsidP="00426868">
            <w:pPr>
              <w:jc w:val="center"/>
            </w:pPr>
            <w:r w:rsidRPr="00E94BA1">
              <w:t>10</w:t>
            </w:r>
          </w:p>
        </w:tc>
      </w:tr>
      <w:tr w:rsidR="00B26602" w:rsidRPr="00E94BA1" w14:paraId="68361618" w14:textId="77777777" w:rsidTr="00426868">
        <w:trPr>
          <w:trHeight w:val="397"/>
        </w:trPr>
        <w:tc>
          <w:tcPr>
            <w:tcW w:w="269" w:type="pct"/>
          </w:tcPr>
          <w:p w14:paraId="7DD4213D" w14:textId="77777777" w:rsidR="00B26602" w:rsidRPr="00E94BA1" w:rsidRDefault="00B26602" w:rsidP="00426868">
            <w:pPr>
              <w:jc w:val="center"/>
            </w:pPr>
          </w:p>
        </w:tc>
        <w:tc>
          <w:tcPr>
            <w:tcW w:w="190" w:type="pct"/>
          </w:tcPr>
          <w:p w14:paraId="4E0C1227" w14:textId="77777777" w:rsidR="00B26602" w:rsidRPr="00E94BA1" w:rsidRDefault="00B26602" w:rsidP="00426868">
            <w:pPr>
              <w:jc w:val="center"/>
            </w:pPr>
            <w:r w:rsidRPr="00E94BA1">
              <w:t>b.</w:t>
            </w:r>
          </w:p>
        </w:tc>
        <w:tc>
          <w:tcPr>
            <w:tcW w:w="3671" w:type="pct"/>
          </w:tcPr>
          <w:p w14:paraId="402138B6" w14:textId="77777777" w:rsidR="00B26602" w:rsidRPr="00E94BA1" w:rsidRDefault="00B26602" w:rsidP="00426868">
            <w:pPr>
              <w:autoSpaceDE w:val="0"/>
              <w:autoSpaceDN w:val="0"/>
              <w:adjustRightInd w:val="0"/>
              <w:jc w:val="both"/>
              <w:rPr>
                <w:rFonts w:eastAsiaTheme="minorHAnsi"/>
              </w:rPr>
            </w:pPr>
            <w:r w:rsidRPr="00E94BA1">
              <w:rPr>
                <w:rFonts w:eastAsiaTheme="minorHAnsi"/>
              </w:rPr>
              <w:t>Evaluate the impact of organizational politics and power dynamics on employee behavior and propose strategies for promoting fairness and transparency.</w:t>
            </w:r>
          </w:p>
        </w:tc>
        <w:tc>
          <w:tcPr>
            <w:tcW w:w="335" w:type="pct"/>
          </w:tcPr>
          <w:p w14:paraId="55897016" w14:textId="77777777" w:rsidR="00B26602" w:rsidRPr="00E94BA1" w:rsidRDefault="00B26602" w:rsidP="00426868">
            <w:pPr>
              <w:jc w:val="center"/>
            </w:pPr>
            <w:r w:rsidRPr="00E94BA1">
              <w:t>CO5</w:t>
            </w:r>
          </w:p>
        </w:tc>
        <w:tc>
          <w:tcPr>
            <w:tcW w:w="267" w:type="pct"/>
          </w:tcPr>
          <w:p w14:paraId="149DF142" w14:textId="77777777" w:rsidR="00B26602" w:rsidRPr="00E94BA1" w:rsidRDefault="00B26602" w:rsidP="00426868">
            <w:pPr>
              <w:jc w:val="center"/>
            </w:pPr>
            <w:r w:rsidRPr="00E94BA1">
              <w:t>Ev</w:t>
            </w:r>
          </w:p>
        </w:tc>
        <w:tc>
          <w:tcPr>
            <w:tcW w:w="268" w:type="pct"/>
          </w:tcPr>
          <w:p w14:paraId="0A3D2EB9" w14:textId="77777777" w:rsidR="00B26602" w:rsidRPr="00E94BA1" w:rsidRDefault="00B26602" w:rsidP="00426868">
            <w:pPr>
              <w:jc w:val="center"/>
            </w:pPr>
            <w:r w:rsidRPr="00E94BA1">
              <w:t>10</w:t>
            </w:r>
          </w:p>
        </w:tc>
      </w:tr>
      <w:tr w:rsidR="00B26602" w:rsidRPr="00E94BA1" w14:paraId="3DEC630D" w14:textId="77777777" w:rsidTr="00426868">
        <w:trPr>
          <w:trHeight w:val="397"/>
        </w:trPr>
        <w:tc>
          <w:tcPr>
            <w:tcW w:w="269" w:type="pct"/>
          </w:tcPr>
          <w:p w14:paraId="7DFA7AF8" w14:textId="77777777" w:rsidR="00B26602" w:rsidRPr="00E94BA1" w:rsidRDefault="00B26602" w:rsidP="00426868">
            <w:pPr>
              <w:jc w:val="center"/>
            </w:pPr>
          </w:p>
        </w:tc>
        <w:tc>
          <w:tcPr>
            <w:tcW w:w="190" w:type="pct"/>
          </w:tcPr>
          <w:p w14:paraId="0D4C7DA6" w14:textId="77777777" w:rsidR="00B26602" w:rsidRPr="00E94BA1" w:rsidRDefault="00B26602" w:rsidP="00426868">
            <w:pPr>
              <w:jc w:val="center"/>
            </w:pPr>
          </w:p>
        </w:tc>
        <w:tc>
          <w:tcPr>
            <w:tcW w:w="3671" w:type="pct"/>
          </w:tcPr>
          <w:p w14:paraId="4A7CFF07" w14:textId="77777777" w:rsidR="00B26602" w:rsidRPr="00E94BA1" w:rsidRDefault="00B26602" w:rsidP="00426868">
            <w:pPr>
              <w:jc w:val="center"/>
            </w:pPr>
          </w:p>
        </w:tc>
        <w:tc>
          <w:tcPr>
            <w:tcW w:w="335" w:type="pct"/>
          </w:tcPr>
          <w:p w14:paraId="38509273" w14:textId="77777777" w:rsidR="00B26602" w:rsidRPr="00E94BA1" w:rsidRDefault="00B26602" w:rsidP="00426868">
            <w:pPr>
              <w:jc w:val="center"/>
            </w:pPr>
          </w:p>
        </w:tc>
        <w:tc>
          <w:tcPr>
            <w:tcW w:w="267" w:type="pct"/>
          </w:tcPr>
          <w:p w14:paraId="060F16A1" w14:textId="77777777" w:rsidR="00B26602" w:rsidRPr="00E94BA1" w:rsidRDefault="00B26602" w:rsidP="00426868">
            <w:pPr>
              <w:jc w:val="center"/>
            </w:pPr>
          </w:p>
        </w:tc>
        <w:tc>
          <w:tcPr>
            <w:tcW w:w="268" w:type="pct"/>
          </w:tcPr>
          <w:p w14:paraId="0BE3D198" w14:textId="77777777" w:rsidR="00B26602" w:rsidRPr="00E94BA1" w:rsidRDefault="00B26602" w:rsidP="00426868">
            <w:pPr>
              <w:jc w:val="center"/>
            </w:pPr>
          </w:p>
        </w:tc>
      </w:tr>
      <w:tr w:rsidR="00B26602" w:rsidRPr="00E94BA1" w14:paraId="0F88BBDA" w14:textId="77777777" w:rsidTr="00426868">
        <w:trPr>
          <w:trHeight w:val="397"/>
        </w:trPr>
        <w:tc>
          <w:tcPr>
            <w:tcW w:w="269" w:type="pct"/>
          </w:tcPr>
          <w:p w14:paraId="30A0B15B" w14:textId="77777777" w:rsidR="00B26602" w:rsidRPr="00E94BA1" w:rsidRDefault="00B26602" w:rsidP="00426868">
            <w:pPr>
              <w:jc w:val="center"/>
            </w:pPr>
            <w:r w:rsidRPr="00E94BA1">
              <w:t>7.</w:t>
            </w:r>
          </w:p>
        </w:tc>
        <w:tc>
          <w:tcPr>
            <w:tcW w:w="190" w:type="pct"/>
          </w:tcPr>
          <w:p w14:paraId="1FC0BC6A" w14:textId="77777777" w:rsidR="00B26602" w:rsidRPr="00E94BA1" w:rsidRDefault="00B26602" w:rsidP="00426868">
            <w:pPr>
              <w:jc w:val="center"/>
            </w:pPr>
            <w:r w:rsidRPr="00E94BA1">
              <w:t>a.</w:t>
            </w:r>
          </w:p>
        </w:tc>
        <w:tc>
          <w:tcPr>
            <w:tcW w:w="3671" w:type="pct"/>
          </w:tcPr>
          <w:p w14:paraId="4008E581" w14:textId="77777777" w:rsidR="00B26602" w:rsidRPr="00E94BA1" w:rsidRDefault="00B26602" w:rsidP="00426868">
            <w:pPr>
              <w:jc w:val="both"/>
            </w:pPr>
            <w:r w:rsidRPr="00E94BA1">
              <w:t>Develop a stress management mobile application, incorporating stress tracking features, relaxation exercises, and personalized stress reduction plans for users.</w:t>
            </w:r>
          </w:p>
        </w:tc>
        <w:tc>
          <w:tcPr>
            <w:tcW w:w="335" w:type="pct"/>
          </w:tcPr>
          <w:p w14:paraId="30596C24" w14:textId="77777777" w:rsidR="00B26602" w:rsidRPr="00E94BA1" w:rsidRDefault="00B26602" w:rsidP="00426868">
            <w:pPr>
              <w:jc w:val="center"/>
              <w:rPr>
                <w:color w:val="FF0000"/>
              </w:rPr>
            </w:pPr>
            <w:r w:rsidRPr="00E94BA1">
              <w:t>CO3</w:t>
            </w:r>
          </w:p>
        </w:tc>
        <w:tc>
          <w:tcPr>
            <w:tcW w:w="267" w:type="pct"/>
          </w:tcPr>
          <w:p w14:paraId="71967897" w14:textId="77777777" w:rsidR="00B26602" w:rsidRPr="00E94BA1" w:rsidRDefault="00B26602" w:rsidP="00426868">
            <w:pPr>
              <w:jc w:val="center"/>
            </w:pPr>
            <w:r w:rsidRPr="00E94BA1">
              <w:t>C</w:t>
            </w:r>
          </w:p>
        </w:tc>
        <w:tc>
          <w:tcPr>
            <w:tcW w:w="268" w:type="pct"/>
          </w:tcPr>
          <w:p w14:paraId="349D3F0E" w14:textId="77777777" w:rsidR="00B26602" w:rsidRPr="00E94BA1" w:rsidRDefault="00B26602" w:rsidP="00426868">
            <w:pPr>
              <w:jc w:val="center"/>
            </w:pPr>
            <w:r w:rsidRPr="00E94BA1">
              <w:t>10</w:t>
            </w:r>
          </w:p>
        </w:tc>
      </w:tr>
      <w:tr w:rsidR="00B26602" w:rsidRPr="00E94BA1" w14:paraId="2AA53580" w14:textId="77777777" w:rsidTr="00426868">
        <w:trPr>
          <w:trHeight w:val="397"/>
        </w:trPr>
        <w:tc>
          <w:tcPr>
            <w:tcW w:w="269" w:type="pct"/>
          </w:tcPr>
          <w:p w14:paraId="0B9B63C7" w14:textId="77777777" w:rsidR="00B26602" w:rsidRPr="00E94BA1" w:rsidRDefault="00B26602" w:rsidP="00426868">
            <w:pPr>
              <w:jc w:val="center"/>
            </w:pPr>
          </w:p>
        </w:tc>
        <w:tc>
          <w:tcPr>
            <w:tcW w:w="190" w:type="pct"/>
          </w:tcPr>
          <w:p w14:paraId="634F8B01" w14:textId="77777777" w:rsidR="00B26602" w:rsidRPr="00E94BA1" w:rsidRDefault="00B26602" w:rsidP="00426868">
            <w:pPr>
              <w:jc w:val="center"/>
            </w:pPr>
            <w:r w:rsidRPr="00E94BA1">
              <w:t>b.</w:t>
            </w:r>
          </w:p>
        </w:tc>
        <w:tc>
          <w:tcPr>
            <w:tcW w:w="3671" w:type="pct"/>
          </w:tcPr>
          <w:p w14:paraId="7D948AAA" w14:textId="77777777" w:rsidR="00B26602" w:rsidRPr="00E94BA1" w:rsidRDefault="00B26602" w:rsidP="00426868">
            <w:pPr>
              <w:jc w:val="both"/>
              <w:rPr>
                <w:bCs/>
              </w:rPr>
            </w:pPr>
            <w:r w:rsidRPr="00E94BA1">
              <w:rPr>
                <w:bCs/>
              </w:rPr>
              <w:t>Apply Japanese management practices to optimize team performance in a multicultural workplace, considering the cultural preferences and expectations of team members.</w:t>
            </w:r>
          </w:p>
        </w:tc>
        <w:tc>
          <w:tcPr>
            <w:tcW w:w="335" w:type="pct"/>
          </w:tcPr>
          <w:p w14:paraId="46988BC7" w14:textId="77777777" w:rsidR="00B26602" w:rsidRPr="00E94BA1" w:rsidRDefault="00B26602" w:rsidP="00426868">
            <w:pPr>
              <w:jc w:val="center"/>
            </w:pPr>
            <w:r w:rsidRPr="00E94BA1">
              <w:t>CO6</w:t>
            </w:r>
          </w:p>
        </w:tc>
        <w:tc>
          <w:tcPr>
            <w:tcW w:w="267" w:type="pct"/>
          </w:tcPr>
          <w:p w14:paraId="65371A0C" w14:textId="77777777" w:rsidR="00B26602" w:rsidRPr="00E94BA1" w:rsidRDefault="00B26602" w:rsidP="00426868">
            <w:pPr>
              <w:jc w:val="center"/>
            </w:pPr>
            <w:r w:rsidRPr="00E94BA1">
              <w:t>A</w:t>
            </w:r>
          </w:p>
        </w:tc>
        <w:tc>
          <w:tcPr>
            <w:tcW w:w="268" w:type="pct"/>
          </w:tcPr>
          <w:p w14:paraId="0DEF2683" w14:textId="77777777" w:rsidR="00B26602" w:rsidRPr="00E94BA1" w:rsidRDefault="00B26602" w:rsidP="00426868">
            <w:pPr>
              <w:jc w:val="center"/>
            </w:pPr>
            <w:r w:rsidRPr="00E94BA1">
              <w:t>10</w:t>
            </w:r>
          </w:p>
        </w:tc>
      </w:tr>
      <w:tr w:rsidR="00B26602" w:rsidRPr="00E94BA1" w14:paraId="31DE77E3" w14:textId="77777777" w:rsidTr="00426868">
        <w:trPr>
          <w:trHeight w:val="160"/>
        </w:trPr>
        <w:tc>
          <w:tcPr>
            <w:tcW w:w="269" w:type="pct"/>
          </w:tcPr>
          <w:p w14:paraId="1F023509" w14:textId="77777777" w:rsidR="00B26602" w:rsidRPr="00E94BA1" w:rsidRDefault="00B26602" w:rsidP="00426868">
            <w:pPr>
              <w:jc w:val="center"/>
            </w:pPr>
          </w:p>
        </w:tc>
        <w:tc>
          <w:tcPr>
            <w:tcW w:w="190" w:type="pct"/>
          </w:tcPr>
          <w:p w14:paraId="32B96353" w14:textId="77777777" w:rsidR="00B26602" w:rsidRPr="00E94BA1" w:rsidRDefault="00B26602" w:rsidP="00426868">
            <w:pPr>
              <w:jc w:val="center"/>
            </w:pPr>
          </w:p>
        </w:tc>
        <w:tc>
          <w:tcPr>
            <w:tcW w:w="3671" w:type="pct"/>
          </w:tcPr>
          <w:p w14:paraId="0D2444D1" w14:textId="77777777" w:rsidR="00B26602" w:rsidRPr="00E94BA1" w:rsidRDefault="00B26602" w:rsidP="00426868">
            <w:pPr>
              <w:tabs>
                <w:tab w:val="left" w:pos="756"/>
                <w:tab w:val="center" w:pos="3265"/>
              </w:tabs>
              <w:rPr>
                <w:bCs/>
              </w:rPr>
            </w:pPr>
            <w:r w:rsidRPr="00E94BA1">
              <w:rPr>
                <w:b/>
                <w:bCs/>
              </w:rPr>
              <w:tab/>
            </w:r>
            <w:r w:rsidRPr="00E94BA1">
              <w:rPr>
                <w:b/>
                <w:bCs/>
              </w:rPr>
              <w:tab/>
              <w:t>(OR)</w:t>
            </w:r>
          </w:p>
        </w:tc>
        <w:tc>
          <w:tcPr>
            <w:tcW w:w="335" w:type="pct"/>
          </w:tcPr>
          <w:p w14:paraId="4370BB5A" w14:textId="77777777" w:rsidR="00B26602" w:rsidRPr="00E94BA1" w:rsidRDefault="00B26602" w:rsidP="00426868">
            <w:pPr>
              <w:jc w:val="center"/>
            </w:pPr>
          </w:p>
        </w:tc>
        <w:tc>
          <w:tcPr>
            <w:tcW w:w="267" w:type="pct"/>
          </w:tcPr>
          <w:p w14:paraId="56D032BA" w14:textId="77777777" w:rsidR="00B26602" w:rsidRPr="00E94BA1" w:rsidRDefault="00B26602" w:rsidP="00426868">
            <w:pPr>
              <w:jc w:val="center"/>
            </w:pPr>
          </w:p>
        </w:tc>
        <w:tc>
          <w:tcPr>
            <w:tcW w:w="268" w:type="pct"/>
          </w:tcPr>
          <w:p w14:paraId="0C36EAE8" w14:textId="77777777" w:rsidR="00B26602" w:rsidRPr="00E94BA1" w:rsidRDefault="00B26602" w:rsidP="00426868">
            <w:pPr>
              <w:jc w:val="center"/>
            </w:pPr>
          </w:p>
        </w:tc>
      </w:tr>
      <w:tr w:rsidR="00B26602" w:rsidRPr="00E94BA1" w14:paraId="373E051D" w14:textId="77777777" w:rsidTr="00426868">
        <w:trPr>
          <w:trHeight w:val="397"/>
        </w:trPr>
        <w:tc>
          <w:tcPr>
            <w:tcW w:w="269" w:type="pct"/>
          </w:tcPr>
          <w:p w14:paraId="3EA9FC62" w14:textId="77777777" w:rsidR="00B26602" w:rsidRPr="00E94BA1" w:rsidRDefault="00B26602" w:rsidP="00426868">
            <w:pPr>
              <w:jc w:val="center"/>
            </w:pPr>
            <w:r w:rsidRPr="00E94BA1">
              <w:t>8.</w:t>
            </w:r>
          </w:p>
        </w:tc>
        <w:tc>
          <w:tcPr>
            <w:tcW w:w="190" w:type="pct"/>
          </w:tcPr>
          <w:p w14:paraId="1A4408EE" w14:textId="77777777" w:rsidR="00B26602" w:rsidRPr="00E94BA1" w:rsidRDefault="00B26602" w:rsidP="00426868">
            <w:pPr>
              <w:jc w:val="center"/>
            </w:pPr>
            <w:r w:rsidRPr="00E94BA1">
              <w:t>a.</w:t>
            </w:r>
          </w:p>
        </w:tc>
        <w:tc>
          <w:tcPr>
            <w:tcW w:w="3671" w:type="pct"/>
          </w:tcPr>
          <w:p w14:paraId="3F175752" w14:textId="77777777" w:rsidR="00B26602" w:rsidRPr="00E94BA1" w:rsidRDefault="00B26602" w:rsidP="00426868">
            <w:pPr>
              <w:jc w:val="both"/>
              <w:rPr>
                <w:bCs/>
              </w:rPr>
            </w:pPr>
            <w:r w:rsidRPr="00E94BA1">
              <w:rPr>
                <w:bCs/>
              </w:rPr>
              <w:t>Analyze the factors that contribute to group cohesiveness and their impact on team productivity and satisfaction, providing examples from different industries.</w:t>
            </w:r>
          </w:p>
        </w:tc>
        <w:tc>
          <w:tcPr>
            <w:tcW w:w="335" w:type="pct"/>
          </w:tcPr>
          <w:p w14:paraId="7D7DBBDA" w14:textId="77777777" w:rsidR="00B26602" w:rsidRPr="00E94BA1" w:rsidRDefault="00B26602" w:rsidP="00426868">
            <w:pPr>
              <w:jc w:val="center"/>
            </w:pPr>
            <w:r w:rsidRPr="00E94BA1">
              <w:t>CO6</w:t>
            </w:r>
          </w:p>
        </w:tc>
        <w:tc>
          <w:tcPr>
            <w:tcW w:w="267" w:type="pct"/>
          </w:tcPr>
          <w:p w14:paraId="5B9C9CF2" w14:textId="77777777" w:rsidR="00B26602" w:rsidRPr="00E94BA1" w:rsidRDefault="00B26602" w:rsidP="00426868">
            <w:pPr>
              <w:jc w:val="center"/>
            </w:pPr>
            <w:r w:rsidRPr="00E94BA1">
              <w:t>An</w:t>
            </w:r>
          </w:p>
        </w:tc>
        <w:tc>
          <w:tcPr>
            <w:tcW w:w="268" w:type="pct"/>
          </w:tcPr>
          <w:p w14:paraId="223DC868" w14:textId="77777777" w:rsidR="00B26602" w:rsidRPr="00E94BA1" w:rsidRDefault="00B26602" w:rsidP="00426868">
            <w:pPr>
              <w:jc w:val="center"/>
            </w:pPr>
            <w:r w:rsidRPr="00E94BA1">
              <w:t>10</w:t>
            </w:r>
          </w:p>
        </w:tc>
      </w:tr>
      <w:tr w:rsidR="00B26602" w:rsidRPr="00E94BA1" w14:paraId="65B53650" w14:textId="77777777" w:rsidTr="00426868">
        <w:trPr>
          <w:trHeight w:val="397"/>
        </w:trPr>
        <w:tc>
          <w:tcPr>
            <w:tcW w:w="269" w:type="pct"/>
          </w:tcPr>
          <w:p w14:paraId="61570060" w14:textId="77777777" w:rsidR="00B26602" w:rsidRPr="00E94BA1" w:rsidRDefault="00B26602" w:rsidP="00426868">
            <w:pPr>
              <w:jc w:val="center"/>
            </w:pPr>
          </w:p>
        </w:tc>
        <w:tc>
          <w:tcPr>
            <w:tcW w:w="190" w:type="pct"/>
          </w:tcPr>
          <w:p w14:paraId="61B650B8" w14:textId="77777777" w:rsidR="00B26602" w:rsidRPr="00E94BA1" w:rsidRDefault="00B26602" w:rsidP="00426868">
            <w:pPr>
              <w:jc w:val="center"/>
            </w:pPr>
            <w:r w:rsidRPr="00E94BA1">
              <w:t>b.</w:t>
            </w:r>
          </w:p>
        </w:tc>
        <w:tc>
          <w:tcPr>
            <w:tcW w:w="3671" w:type="pct"/>
          </w:tcPr>
          <w:p w14:paraId="2A4387A0" w14:textId="77777777" w:rsidR="00B26602" w:rsidRPr="00E94BA1" w:rsidRDefault="00B26602" w:rsidP="00426868">
            <w:pPr>
              <w:jc w:val="both"/>
              <w:rPr>
                <w:bCs/>
              </w:rPr>
            </w:pPr>
            <w:r w:rsidRPr="00E94BA1">
              <w:rPr>
                <w:bCs/>
              </w:rPr>
              <w:t>Apply the principles of OCTAPACE to develop a customized organizational culture improvement plan for a specific company, considering its unique challenges and goals.</w:t>
            </w:r>
          </w:p>
        </w:tc>
        <w:tc>
          <w:tcPr>
            <w:tcW w:w="335" w:type="pct"/>
          </w:tcPr>
          <w:p w14:paraId="7BB6C45C" w14:textId="77777777" w:rsidR="00B26602" w:rsidRPr="00E94BA1" w:rsidRDefault="00B26602" w:rsidP="00426868">
            <w:pPr>
              <w:jc w:val="center"/>
            </w:pPr>
            <w:r w:rsidRPr="00E94BA1">
              <w:t>CO6</w:t>
            </w:r>
          </w:p>
        </w:tc>
        <w:tc>
          <w:tcPr>
            <w:tcW w:w="267" w:type="pct"/>
          </w:tcPr>
          <w:p w14:paraId="2D980950" w14:textId="77777777" w:rsidR="00B26602" w:rsidRPr="00E94BA1" w:rsidRDefault="00B26602" w:rsidP="00426868">
            <w:pPr>
              <w:jc w:val="center"/>
            </w:pPr>
            <w:r w:rsidRPr="00E94BA1">
              <w:t>A</w:t>
            </w:r>
          </w:p>
        </w:tc>
        <w:tc>
          <w:tcPr>
            <w:tcW w:w="268" w:type="pct"/>
          </w:tcPr>
          <w:p w14:paraId="3CAA20B3" w14:textId="77777777" w:rsidR="00B26602" w:rsidRPr="00E94BA1" w:rsidRDefault="00B26602" w:rsidP="00426868">
            <w:pPr>
              <w:jc w:val="center"/>
            </w:pPr>
            <w:r w:rsidRPr="00E94BA1">
              <w:t>10</w:t>
            </w:r>
          </w:p>
        </w:tc>
      </w:tr>
      <w:tr w:rsidR="00B26602" w:rsidRPr="00E94BA1" w14:paraId="5904DEE7" w14:textId="77777777" w:rsidTr="00426868">
        <w:trPr>
          <w:trHeight w:val="552"/>
        </w:trPr>
        <w:tc>
          <w:tcPr>
            <w:tcW w:w="5000" w:type="pct"/>
            <w:gridSpan w:val="6"/>
          </w:tcPr>
          <w:p w14:paraId="73F1793F" w14:textId="77777777" w:rsidR="00B26602" w:rsidRPr="00E94BA1" w:rsidRDefault="00B26602" w:rsidP="00426868">
            <w:pPr>
              <w:contextualSpacing/>
              <w:jc w:val="center"/>
              <w:rPr>
                <w:b/>
                <w:u w:val="single"/>
              </w:rPr>
            </w:pPr>
            <w:r w:rsidRPr="00E94BA1">
              <w:rPr>
                <w:b/>
                <w:u w:val="single"/>
              </w:rPr>
              <w:t>PART – B (1 X 20 = 20 MARKS)</w:t>
            </w:r>
          </w:p>
          <w:p w14:paraId="11C54C18" w14:textId="77777777" w:rsidR="00B26602" w:rsidRPr="00E94BA1" w:rsidRDefault="00B26602" w:rsidP="00426868">
            <w:pPr>
              <w:jc w:val="center"/>
            </w:pPr>
            <w:r w:rsidRPr="00E94BA1">
              <w:rPr>
                <w:b/>
                <w:bCs/>
              </w:rPr>
              <w:t>COMPULSORY QUESTION</w:t>
            </w:r>
          </w:p>
        </w:tc>
      </w:tr>
      <w:tr w:rsidR="00B26602" w:rsidRPr="00E94BA1" w14:paraId="611EE817" w14:textId="77777777" w:rsidTr="00426868">
        <w:trPr>
          <w:trHeight w:val="397"/>
        </w:trPr>
        <w:tc>
          <w:tcPr>
            <w:tcW w:w="269" w:type="pct"/>
          </w:tcPr>
          <w:p w14:paraId="2AE827E0" w14:textId="77777777" w:rsidR="00B26602" w:rsidRPr="00E94BA1" w:rsidRDefault="00B26602" w:rsidP="00426868">
            <w:pPr>
              <w:jc w:val="center"/>
            </w:pPr>
            <w:r w:rsidRPr="00E94BA1">
              <w:t>9.</w:t>
            </w:r>
          </w:p>
        </w:tc>
        <w:tc>
          <w:tcPr>
            <w:tcW w:w="190" w:type="pct"/>
          </w:tcPr>
          <w:p w14:paraId="274E7BB1" w14:textId="77777777" w:rsidR="00B26602" w:rsidRPr="00E94BA1" w:rsidRDefault="00B26602" w:rsidP="00426868">
            <w:pPr>
              <w:jc w:val="center"/>
            </w:pPr>
            <w:r w:rsidRPr="00E94BA1">
              <w:t>a.</w:t>
            </w:r>
          </w:p>
        </w:tc>
        <w:tc>
          <w:tcPr>
            <w:tcW w:w="3671" w:type="pct"/>
          </w:tcPr>
          <w:p w14:paraId="08EBFB70" w14:textId="77777777" w:rsidR="00B26602" w:rsidRPr="00E94BA1" w:rsidRDefault="00B26602" w:rsidP="00426868">
            <w:pPr>
              <w:jc w:val="both"/>
              <w:rPr>
                <w:b/>
                <w:bCs/>
              </w:rPr>
            </w:pPr>
            <w:r w:rsidRPr="00E94BA1">
              <w:rPr>
                <w:b/>
              </w:rPr>
              <w:t xml:space="preserve">Case Analysis: </w:t>
            </w:r>
            <w:r w:rsidRPr="00E94BA1">
              <w:rPr>
                <w:b/>
                <w:bCs/>
              </w:rPr>
              <w:t>Improving Workplace Communication and Emotional Intelligence at ABC Company</w:t>
            </w:r>
          </w:p>
          <w:p w14:paraId="6019ABC3" w14:textId="77777777" w:rsidR="00B26602" w:rsidRPr="00E94BA1" w:rsidRDefault="00B26602" w:rsidP="00426868">
            <w:pPr>
              <w:jc w:val="both"/>
            </w:pPr>
            <w:r w:rsidRPr="00E94BA1">
              <w:t xml:space="preserve">        At ABC Company, a lack of effective interpersonal skills, coupled with high work-related stress, has led to communication breakdowns and decreased employee morale. The company’s management identified the need to enhance emotional intelligence and stress management among employees to improve teamwork and overall productivity. Employees struggle with managing stress and expressing emotions constructively, impacting their interactions.</w:t>
            </w:r>
          </w:p>
          <w:p w14:paraId="53DF3AE5" w14:textId="77777777" w:rsidR="00B26602" w:rsidRPr="00E94BA1" w:rsidRDefault="00B26602" w:rsidP="00426868">
            <w:pPr>
              <w:jc w:val="both"/>
              <w:rPr>
                <w:b/>
                <w:bCs/>
              </w:rPr>
            </w:pPr>
            <w:r w:rsidRPr="00E94BA1">
              <w:rPr>
                <w:b/>
                <w:bCs/>
              </w:rPr>
              <w:t>Questions:</w:t>
            </w:r>
          </w:p>
          <w:p w14:paraId="35E341FA" w14:textId="77777777" w:rsidR="00B26602" w:rsidRPr="00E94BA1" w:rsidRDefault="00B26602" w:rsidP="00D35F7D">
            <w:pPr>
              <w:pStyle w:val="ListParagraph"/>
              <w:numPr>
                <w:ilvl w:val="0"/>
                <w:numId w:val="1"/>
              </w:numPr>
              <w:jc w:val="both"/>
            </w:pPr>
            <w:r w:rsidRPr="00E94BA1">
              <w:t xml:space="preserve">Analyze the stressors prevalent at ABC Company using Goleman's theory on Emotional Intelligence. </w:t>
            </w:r>
          </w:p>
          <w:p w14:paraId="6A66E50A" w14:textId="77777777" w:rsidR="00B26602" w:rsidRPr="00E94BA1" w:rsidRDefault="00B26602" w:rsidP="00D35F7D">
            <w:pPr>
              <w:pStyle w:val="ListParagraph"/>
              <w:numPr>
                <w:ilvl w:val="0"/>
                <w:numId w:val="1"/>
              </w:numPr>
              <w:jc w:val="both"/>
            </w:pPr>
            <w:r w:rsidRPr="00E94BA1">
              <w:t xml:space="preserve">How can employees' emotional intelligence be leveraged to manage stress effectively? </w:t>
            </w:r>
          </w:p>
          <w:p w14:paraId="086DACF1" w14:textId="77777777" w:rsidR="00B26602" w:rsidRPr="00E94BA1" w:rsidRDefault="00B26602" w:rsidP="00D35F7D">
            <w:pPr>
              <w:pStyle w:val="ListParagraph"/>
              <w:numPr>
                <w:ilvl w:val="0"/>
                <w:numId w:val="1"/>
              </w:numPr>
              <w:jc w:val="both"/>
            </w:pPr>
            <w:r w:rsidRPr="00E94BA1">
              <w:t xml:space="preserve">Provide specific strategies based on Goleman’s theory to address these stressors.   </w:t>
            </w:r>
          </w:p>
        </w:tc>
        <w:tc>
          <w:tcPr>
            <w:tcW w:w="335" w:type="pct"/>
          </w:tcPr>
          <w:p w14:paraId="72905A23" w14:textId="77777777" w:rsidR="00B26602" w:rsidRPr="00E94BA1" w:rsidRDefault="00B26602" w:rsidP="00426868">
            <w:pPr>
              <w:jc w:val="center"/>
            </w:pPr>
            <w:r w:rsidRPr="00E94BA1">
              <w:t>CO6</w:t>
            </w:r>
          </w:p>
        </w:tc>
        <w:tc>
          <w:tcPr>
            <w:tcW w:w="267" w:type="pct"/>
          </w:tcPr>
          <w:p w14:paraId="26DEE096" w14:textId="77777777" w:rsidR="00B26602" w:rsidRPr="00E94BA1" w:rsidRDefault="00B26602" w:rsidP="00426868">
            <w:pPr>
              <w:jc w:val="center"/>
            </w:pPr>
            <w:r w:rsidRPr="00E94BA1">
              <w:t>An</w:t>
            </w:r>
          </w:p>
        </w:tc>
        <w:tc>
          <w:tcPr>
            <w:tcW w:w="268" w:type="pct"/>
          </w:tcPr>
          <w:p w14:paraId="4F5A954F" w14:textId="77777777" w:rsidR="00B26602" w:rsidRPr="00E94BA1" w:rsidRDefault="00B26602" w:rsidP="00426868">
            <w:pPr>
              <w:jc w:val="center"/>
            </w:pPr>
            <w:r w:rsidRPr="00E94BA1">
              <w:t>20</w:t>
            </w:r>
          </w:p>
        </w:tc>
      </w:tr>
    </w:tbl>
    <w:p w14:paraId="79BAA5E0" w14:textId="77777777" w:rsidR="00B26602" w:rsidRPr="00C217F7" w:rsidRDefault="00B26602" w:rsidP="00426868"/>
    <w:tbl>
      <w:tblPr>
        <w:tblStyle w:val="TableGrid"/>
        <w:tblW w:w="0" w:type="auto"/>
        <w:tblLook w:val="04A0" w:firstRow="1" w:lastRow="0" w:firstColumn="1" w:lastColumn="0" w:noHBand="0" w:noVBand="1"/>
      </w:tblPr>
      <w:tblGrid>
        <w:gridCol w:w="674"/>
        <w:gridCol w:w="8343"/>
      </w:tblGrid>
      <w:tr w:rsidR="00B26602" w:rsidRPr="00C217F7" w14:paraId="022EE02D" w14:textId="77777777" w:rsidTr="00426868">
        <w:tc>
          <w:tcPr>
            <w:tcW w:w="675" w:type="dxa"/>
          </w:tcPr>
          <w:p w14:paraId="087A7552" w14:textId="77777777" w:rsidR="00B26602" w:rsidRPr="00C217F7" w:rsidRDefault="00B26602" w:rsidP="00426868"/>
        </w:tc>
        <w:tc>
          <w:tcPr>
            <w:tcW w:w="10008" w:type="dxa"/>
          </w:tcPr>
          <w:p w14:paraId="5CF3707A" w14:textId="77777777" w:rsidR="00B26602" w:rsidRPr="00C217F7" w:rsidRDefault="00B26602" w:rsidP="00426868">
            <w:pPr>
              <w:jc w:val="center"/>
              <w:rPr>
                <w:b/>
              </w:rPr>
            </w:pPr>
            <w:r w:rsidRPr="00C217F7">
              <w:rPr>
                <w:b/>
              </w:rPr>
              <w:t>COURSE OUTCOMES</w:t>
            </w:r>
          </w:p>
        </w:tc>
      </w:tr>
      <w:tr w:rsidR="00B26602" w:rsidRPr="00C217F7" w14:paraId="01D10B53" w14:textId="77777777" w:rsidTr="00426868">
        <w:tc>
          <w:tcPr>
            <w:tcW w:w="675" w:type="dxa"/>
          </w:tcPr>
          <w:p w14:paraId="5B5AC862" w14:textId="77777777" w:rsidR="00B26602" w:rsidRPr="00C217F7" w:rsidRDefault="00B26602" w:rsidP="00426868">
            <w:r w:rsidRPr="00C217F7">
              <w:t>CO1</w:t>
            </w:r>
          </w:p>
        </w:tc>
        <w:tc>
          <w:tcPr>
            <w:tcW w:w="10008" w:type="dxa"/>
          </w:tcPr>
          <w:p w14:paraId="44C62D9F" w14:textId="77777777" w:rsidR="00B26602" w:rsidRPr="00C217F7" w:rsidRDefault="00B26602" w:rsidP="00426868">
            <w:r w:rsidRPr="00C217F7">
              <w:t>Remember</w:t>
            </w:r>
            <w:r w:rsidRPr="00C217F7">
              <w:rPr>
                <w:spacing w:val="-1"/>
              </w:rPr>
              <w:t xml:space="preserve"> </w:t>
            </w:r>
            <w:r w:rsidRPr="00C217F7">
              <w:t>the</w:t>
            </w:r>
            <w:r w:rsidRPr="00C217F7">
              <w:rPr>
                <w:spacing w:val="-2"/>
              </w:rPr>
              <w:t xml:space="preserve"> </w:t>
            </w:r>
            <w:r w:rsidRPr="00C217F7">
              <w:t>basic</w:t>
            </w:r>
            <w:r w:rsidRPr="00C217F7">
              <w:rPr>
                <w:spacing w:val="-1"/>
              </w:rPr>
              <w:t xml:space="preserve"> </w:t>
            </w:r>
            <w:r w:rsidRPr="00C217F7">
              <w:t>concepts</w:t>
            </w:r>
            <w:r w:rsidRPr="00C217F7">
              <w:rPr>
                <w:spacing w:val="-2"/>
              </w:rPr>
              <w:t xml:space="preserve"> </w:t>
            </w:r>
            <w:r w:rsidRPr="00C217F7">
              <w:t>and</w:t>
            </w:r>
            <w:r w:rsidRPr="00C217F7">
              <w:rPr>
                <w:spacing w:val="-2"/>
              </w:rPr>
              <w:t xml:space="preserve"> </w:t>
            </w:r>
            <w:r w:rsidRPr="00C217F7">
              <w:t>theories</w:t>
            </w:r>
            <w:r w:rsidRPr="00C217F7">
              <w:rPr>
                <w:spacing w:val="-1"/>
              </w:rPr>
              <w:t xml:space="preserve"> </w:t>
            </w:r>
            <w:r w:rsidRPr="00C217F7">
              <w:t>on</w:t>
            </w:r>
            <w:r w:rsidRPr="00C217F7">
              <w:rPr>
                <w:spacing w:val="-4"/>
              </w:rPr>
              <w:t xml:space="preserve"> </w:t>
            </w:r>
            <w:r w:rsidRPr="00C217F7">
              <w:t>Management</w:t>
            </w:r>
            <w:r w:rsidRPr="00C217F7">
              <w:rPr>
                <w:spacing w:val="-1"/>
              </w:rPr>
              <w:t xml:space="preserve"> </w:t>
            </w:r>
            <w:r w:rsidRPr="00C217F7">
              <w:t>principles.</w:t>
            </w:r>
          </w:p>
        </w:tc>
      </w:tr>
      <w:tr w:rsidR="00B26602" w:rsidRPr="00C217F7" w14:paraId="25208063" w14:textId="77777777" w:rsidTr="00426868">
        <w:tc>
          <w:tcPr>
            <w:tcW w:w="675" w:type="dxa"/>
          </w:tcPr>
          <w:p w14:paraId="4BAC2B78" w14:textId="77777777" w:rsidR="00B26602" w:rsidRPr="00C217F7" w:rsidRDefault="00B26602" w:rsidP="00426868">
            <w:r w:rsidRPr="00C217F7">
              <w:t>CO2</w:t>
            </w:r>
          </w:p>
        </w:tc>
        <w:tc>
          <w:tcPr>
            <w:tcW w:w="10008" w:type="dxa"/>
          </w:tcPr>
          <w:p w14:paraId="270C7CE7" w14:textId="77777777" w:rsidR="00B26602" w:rsidRPr="00C217F7" w:rsidRDefault="00B26602" w:rsidP="00426868">
            <w:r w:rsidRPr="00C217F7">
              <w:t>Understand</w:t>
            </w:r>
            <w:r w:rsidRPr="00C217F7">
              <w:rPr>
                <w:spacing w:val="-4"/>
              </w:rPr>
              <w:t xml:space="preserve"> </w:t>
            </w:r>
            <w:r w:rsidRPr="00C217F7">
              <w:t>the</w:t>
            </w:r>
            <w:r w:rsidRPr="00C217F7">
              <w:rPr>
                <w:spacing w:val="-3"/>
              </w:rPr>
              <w:t xml:space="preserve"> </w:t>
            </w:r>
            <w:r w:rsidRPr="00C217F7">
              <w:t>principles</w:t>
            </w:r>
            <w:r w:rsidRPr="00C217F7">
              <w:rPr>
                <w:spacing w:val="-1"/>
              </w:rPr>
              <w:t xml:space="preserve"> </w:t>
            </w:r>
            <w:r w:rsidRPr="00C217F7">
              <w:t>underlying</w:t>
            </w:r>
            <w:r w:rsidRPr="00C217F7">
              <w:rPr>
                <w:spacing w:val="-5"/>
              </w:rPr>
              <w:t xml:space="preserve"> </w:t>
            </w:r>
            <w:r w:rsidRPr="00C217F7">
              <w:t>organizational</w:t>
            </w:r>
            <w:r w:rsidRPr="00C217F7">
              <w:rPr>
                <w:spacing w:val="-3"/>
              </w:rPr>
              <w:t xml:space="preserve"> </w:t>
            </w:r>
            <w:r w:rsidRPr="00C217F7">
              <w:t>behavior.</w:t>
            </w:r>
          </w:p>
        </w:tc>
      </w:tr>
      <w:tr w:rsidR="00B26602" w:rsidRPr="00C217F7" w14:paraId="133B4545" w14:textId="77777777" w:rsidTr="00426868">
        <w:tc>
          <w:tcPr>
            <w:tcW w:w="675" w:type="dxa"/>
          </w:tcPr>
          <w:p w14:paraId="6AEA20F7" w14:textId="77777777" w:rsidR="00B26602" w:rsidRPr="00C217F7" w:rsidRDefault="00B26602" w:rsidP="00426868">
            <w:r w:rsidRPr="00C217F7">
              <w:t>CO3</w:t>
            </w:r>
          </w:p>
        </w:tc>
        <w:tc>
          <w:tcPr>
            <w:tcW w:w="10008" w:type="dxa"/>
          </w:tcPr>
          <w:p w14:paraId="32FF9D1E" w14:textId="77777777" w:rsidR="00B26602" w:rsidRPr="00C217F7" w:rsidRDefault="00B26602" w:rsidP="00426868">
            <w:r w:rsidRPr="00C217F7">
              <w:t>Analyze</w:t>
            </w:r>
            <w:r w:rsidRPr="00C217F7">
              <w:rPr>
                <w:spacing w:val="-3"/>
              </w:rPr>
              <w:t xml:space="preserve"> </w:t>
            </w:r>
            <w:r w:rsidRPr="00C217F7">
              <w:t>Interpersonal</w:t>
            </w:r>
            <w:r w:rsidRPr="00C217F7">
              <w:rPr>
                <w:spacing w:val="-2"/>
              </w:rPr>
              <w:t xml:space="preserve"> </w:t>
            </w:r>
            <w:r w:rsidRPr="00C217F7">
              <w:t>skills</w:t>
            </w:r>
            <w:r w:rsidRPr="00C217F7">
              <w:rPr>
                <w:spacing w:val="-5"/>
              </w:rPr>
              <w:t xml:space="preserve"> </w:t>
            </w:r>
            <w:r w:rsidRPr="00C217F7">
              <w:t>and</w:t>
            </w:r>
            <w:r w:rsidRPr="00C217F7">
              <w:rPr>
                <w:spacing w:val="-3"/>
              </w:rPr>
              <w:t xml:space="preserve"> </w:t>
            </w:r>
            <w:r w:rsidRPr="00C217F7">
              <w:t>relate</w:t>
            </w:r>
            <w:r w:rsidRPr="00C217F7">
              <w:rPr>
                <w:spacing w:val="-3"/>
              </w:rPr>
              <w:t xml:space="preserve"> </w:t>
            </w:r>
            <w:r w:rsidRPr="00C217F7">
              <w:t>with</w:t>
            </w:r>
            <w:r w:rsidRPr="00C217F7">
              <w:rPr>
                <w:spacing w:val="-4"/>
              </w:rPr>
              <w:t xml:space="preserve"> </w:t>
            </w:r>
            <w:r w:rsidRPr="00C217F7">
              <w:t>Organizational</w:t>
            </w:r>
            <w:r w:rsidRPr="00C217F7">
              <w:rPr>
                <w:spacing w:val="-2"/>
              </w:rPr>
              <w:t xml:space="preserve"> </w:t>
            </w:r>
            <w:r w:rsidRPr="00C217F7">
              <w:t>effectiveness.</w:t>
            </w:r>
          </w:p>
        </w:tc>
      </w:tr>
      <w:tr w:rsidR="00B26602" w:rsidRPr="00C217F7" w14:paraId="2031BF3E" w14:textId="77777777" w:rsidTr="00426868">
        <w:tc>
          <w:tcPr>
            <w:tcW w:w="675" w:type="dxa"/>
          </w:tcPr>
          <w:p w14:paraId="63DD1279" w14:textId="77777777" w:rsidR="00B26602" w:rsidRPr="00C217F7" w:rsidRDefault="00B26602" w:rsidP="00426868">
            <w:r w:rsidRPr="00C217F7">
              <w:t>CO4</w:t>
            </w:r>
          </w:p>
        </w:tc>
        <w:tc>
          <w:tcPr>
            <w:tcW w:w="10008" w:type="dxa"/>
          </w:tcPr>
          <w:p w14:paraId="331AA4D1" w14:textId="77777777" w:rsidR="00B26602" w:rsidRPr="00C217F7" w:rsidRDefault="00B26602" w:rsidP="00426868">
            <w:r w:rsidRPr="00C217F7">
              <w:t>Apply individual</w:t>
            </w:r>
            <w:r w:rsidRPr="00C217F7">
              <w:rPr>
                <w:spacing w:val="1"/>
              </w:rPr>
              <w:t xml:space="preserve"> </w:t>
            </w:r>
            <w:r w:rsidRPr="00C217F7">
              <w:t>behavior</w:t>
            </w:r>
            <w:r w:rsidRPr="00C217F7">
              <w:rPr>
                <w:spacing w:val="1"/>
              </w:rPr>
              <w:t xml:space="preserve"> </w:t>
            </w:r>
            <w:r w:rsidRPr="00C217F7">
              <w:t>such as</w:t>
            </w:r>
            <w:r w:rsidRPr="00C217F7">
              <w:rPr>
                <w:spacing w:val="1"/>
              </w:rPr>
              <w:t xml:space="preserve"> </w:t>
            </w:r>
            <w:r w:rsidRPr="00C217F7">
              <w:t>emotional</w:t>
            </w:r>
            <w:r w:rsidRPr="00C217F7">
              <w:rPr>
                <w:spacing w:val="1"/>
              </w:rPr>
              <w:t xml:space="preserve"> </w:t>
            </w:r>
            <w:r w:rsidRPr="00C217F7">
              <w:t>intelligence, personality, attitude, perception and</w:t>
            </w:r>
            <w:r w:rsidRPr="00C217F7">
              <w:rPr>
                <w:spacing w:val="-52"/>
              </w:rPr>
              <w:t xml:space="preserve"> </w:t>
            </w:r>
            <w:r w:rsidRPr="00C217F7">
              <w:t>motivation</w:t>
            </w:r>
            <w:r w:rsidRPr="00C217F7">
              <w:rPr>
                <w:spacing w:val="-1"/>
              </w:rPr>
              <w:t xml:space="preserve"> </w:t>
            </w:r>
            <w:r w:rsidRPr="00C217F7">
              <w:t>in the context of</w:t>
            </w:r>
            <w:r w:rsidRPr="00C217F7">
              <w:rPr>
                <w:spacing w:val="-2"/>
              </w:rPr>
              <w:t xml:space="preserve"> </w:t>
            </w:r>
            <w:r w:rsidRPr="00C217F7">
              <w:t>Organizational</w:t>
            </w:r>
            <w:r w:rsidRPr="00C217F7">
              <w:rPr>
                <w:spacing w:val="5"/>
              </w:rPr>
              <w:t xml:space="preserve"> </w:t>
            </w:r>
            <w:r w:rsidRPr="00C217F7">
              <w:t>Behavior.</w:t>
            </w:r>
          </w:p>
        </w:tc>
      </w:tr>
      <w:tr w:rsidR="00B26602" w:rsidRPr="00C217F7" w14:paraId="7C6CE901" w14:textId="77777777" w:rsidTr="00426868">
        <w:tc>
          <w:tcPr>
            <w:tcW w:w="675" w:type="dxa"/>
          </w:tcPr>
          <w:p w14:paraId="2F8274C8" w14:textId="77777777" w:rsidR="00B26602" w:rsidRPr="00C217F7" w:rsidRDefault="00B26602" w:rsidP="00426868">
            <w:r w:rsidRPr="00C217F7">
              <w:t>CO5</w:t>
            </w:r>
          </w:p>
        </w:tc>
        <w:tc>
          <w:tcPr>
            <w:tcW w:w="10008" w:type="dxa"/>
          </w:tcPr>
          <w:p w14:paraId="3AC6EC88" w14:textId="77777777" w:rsidR="00B26602" w:rsidRPr="00C217F7" w:rsidRDefault="00B26602" w:rsidP="00426868">
            <w:r w:rsidRPr="00C217F7">
              <w:t>Develop</w:t>
            </w:r>
            <w:r w:rsidRPr="00C217F7">
              <w:rPr>
                <w:spacing w:val="-1"/>
              </w:rPr>
              <w:t xml:space="preserve"> </w:t>
            </w:r>
            <w:r w:rsidRPr="00C217F7">
              <w:t>leadership</w:t>
            </w:r>
            <w:r w:rsidRPr="00C217F7">
              <w:rPr>
                <w:spacing w:val="-1"/>
              </w:rPr>
              <w:t xml:space="preserve"> </w:t>
            </w:r>
            <w:r w:rsidRPr="00C217F7">
              <w:t>and team</w:t>
            </w:r>
            <w:r w:rsidRPr="00C217F7">
              <w:rPr>
                <w:spacing w:val="-5"/>
              </w:rPr>
              <w:t xml:space="preserve"> </w:t>
            </w:r>
            <w:r w:rsidRPr="00C217F7">
              <w:t>culture.</w:t>
            </w:r>
          </w:p>
        </w:tc>
      </w:tr>
      <w:tr w:rsidR="00B26602" w:rsidRPr="00C217F7" w14:paraId="2FC0C162" w14:textId="77777777" w:rsidTr="00426868">
        <w:tc>
          <w:tcPr>
            <w:tcW w:w="675" w:type="dxa"/>
          </w:tcPr>
          <w:p w14:paraId="7933D621" w14:textId="77777777" w:rsidR="00B26602" w:rsidRPr="00C217F7" w:rsidRDefault="00B26602" w:rsidP="00426868">
            <w:r w:rsidRPr="00C217F7">
              <w:t>CO6</w:t>
            </w:r>
          </w:p>
        </w:tc>
        <w:tc>
          <w:tcPr>
            <w:tcW w:w="10008" w:type="dxa"/>
          </w:tcPr>
          <w:p w14:paraId="54AA991D" w14:textId="77777777" w:rsidR="00B26602" w:rsidRPr="00C217F7" w:rsidRDefault="00B26602" w:rsidP="00426868">
            <w:r w:rsidRPr="00C217F7">
              <w:t>Evaluate the elements in organizational change and managing cross culture in organization.</w:t>
            </w:r>
            <w:r w:rsidRPr="00C217F7">
              <w:rPr>
                <w:spacing w:val="1"/>
              </w:rPr>
              <w:t xml:space="preserve"> </w:t>
            </w:r>
          </w:p>
        </w:tc>
      </w:tr>
    </w:tbl>
    <w:p w14:paraId="10C789E5" w14:textId="77777777" w:rsidR="00B26602" w:rsidRPr="00C217F7" w:rsidRDefault="00B26602" w:rsidP="00426868">
      <w:pPr>
        <w:ind w:left="720"/>
      </w:pPr>
    </w:p>
    <w:tbl>
      <w:tblPr>
        <w:tblStyle w:val="TableGrid"/>
        <w:tblW w:w="0" w:type="auto"/>
        <w:tblLook w:val="04A0" w:firstRow="1" w:lastRow="0" w:firstColumn="1" w:lastColumn="0" w:noHBand="0" w:noVBand="1"/>
      </w:tblPr>
      <w:tblGrid>
        <w:gridCol w:w="770"/>
        <w:gridCol w:w="1388"/>
        <w:gridCol w:w="1444"/>
        <w:gridCol w:w="1050"/>
        <w:gridCol w:w="1201"/>
        <w:gridCol w:w="1211"/>
        <w:gridCol w:w="1052"/>
        <w:gridCol w:w="901"/>
      </w:tblGrid>
      <w:tr w:rsidR="00B26602" w:rsidRPr="00C217F7" w14:paraId="2CFB1041" w14:textId="77777777" w:rsidTr="00426868">
        <w:tc>
          <w:tcPr>
            <w:tcW w:w="10399" w:type="dxa"/>
            <w:gridSpan w:val="8"/>
          </w:tcPr>
          <w:p w14:paraId="5201DFFF" w14:textId="77777777" w:rsidR="00B26602" w:rsidRPr="00C217F7" w:rsidRDefault="00B26602" w:rsidP="00426868">
            <w:pPr>
              <w:jc w:val="center"/>
              <w:rPr>
                <w:b/>
              </w:rPr>
            </w:pPr>
            <w:r w:rsidRPr="00C217F7">
              <w:rPr>
                <w:b/>
              </w:rPr>
              <w:t>Assessment Pattern as per Bloom’s Taxonomy</w:t>
            </w:r>
          </w:p>
        </w:tc>
      </w:tr>
      <w:tr w:rsidR="00B26602" w:rsidRPr="00C217F7" w14:paraId="2AA6C296" w14:textId="77777777" w:rsidTr="00426868">
        <w:tc>
          <w:tcPr>
            <w:tcW w:w="926" w:type="dxa"/>
          </w:tcPr>
          <w:p w14:paraId="36AB668E" w14:textId="77777777" w:rsidR="00B26602" w:rsidRPr="00C217F7" w:rsidRDefault="00B26602" w:rsidP="00426868">
            <w:pPr>
              <w:rPr>
                <w:b/>
              </w:rPr>
            </w:pPr>
            <w:r w:rsidRPr="00C217F7">
              <w:rPr>
                <w:b/>
              </w:rPr>
              <w:t>CO / BL</w:t>
            </w:r>
          </w:p>
        </w:tc>
        <w:tc>
          <w:tcPr>
            <w:tcW w:w="1450" w:type="dxa"/>
          </w:tcPr>
          <w:p w14:paraId="688A205D" w14:textId="77777777" w:rsidR="00B26602" w:rsidRPr="00C217F7" w:rsidRDefault="00B26602" w:rsidP="00426868">
            <w:pPr>
              <w:jc w:val="center"/>
              <w:rPr>
                <w:b/>
              </w:rPr>
            </w:pPr>
            <w:r w:rsidRPr="00C217F7">
              <w:rPr>
                <w:b/>
              </w:rPr>
              <w:t>Remember</w:t>
            </w:r>
          </w:p>
        </w:tc>
        <w:tc>
          <w:tcPr>
            <w:tcW w:w="1465" w:type="dxa"/>
          </w:tcPr>
          <w:p w14:paraId="16087444" w14:textId="77777777" w:rsidR="00B26602" w:rsidRPr="00C217F7" w:rsidRDefault="00B26602" w:rsidP="00426868">
            <w:pPr>
              <w:jc w:val="center"/>
              <w:rPr>
                <w:b/>
              </w:rPr>
            </w:pPr>
            <w:r w:rsidRPr="00C217F7">
              <w:rPr>
                <w:b/>
              </w:rPr>
              <w:t>Understand</w:t>
            </w:r>
          </w:p>
        </w:tc>
        <w:tc>
          <w:tcPr>
            <w:tcW w:w="1373" w:type="dxa"/>
          </w:tcPr>
          <w:p w14:paraId="5D611E6E" w14:textId="77777777" w:rsidR="00B26602" w:rsidRPr="00C217F7" w:rsidRDefault="00B26602" w:rsidP="00426868">
            <w:pPr>
              <w:jc w:val="center"/>
              <w:rPr>
                <w:b/>
              </w:rPr>
            </w:pPr>
            <w:r w:rsidRPr="00C217F7">
              <w:rPr>
                <w:b/>
              </w:rPr>
              <w:t>Apply</w:t>
            </w:r>
          </w:p>
        </w:tc>
        <w:tc>
          <w:tcPr>
            <w:tcW w:w="1446" w:type="dxa"/>
          </w:tcPr>
          <w:p w14:paraId="71D957F8" w14:textId="77777777" w:rsidR="00B26602" w:rsidRPr="00C217F7" w:rsidRDefault="00B26602" w:rsidP="00426868">
            <w:pPr>
              <w:jc w:val="center"/>
              <w:rPr>
                <w:b/>
              </w:rPr>
            </w:pPr>
            <w:r w:rsidRPr="00C217F7">
              <w:rPr>
                <w:b/>
              </w:rPr>
              <w:t>Analyze</w:t>
            </w:r>
          </w:p>
        </w:tc>
        <w:tc>
          <w:tcPr>
            <w:tcW w:w="1347" w:type="dxa"/>
          </w:tcPr>
          <w:p w14:paraId="3A10C885" w14:textId="77777777" w:rsidR="00B26602" w:rsidRPr="00C217F7" w:rsidRDefault="00B26602" w:rsidP="00426868">
            <w:pPr>
              <w:jc w:val="center"/>
              <w:rPr>
                <w:b/>
              </w:rPr>
            </w:pPr>
            <w:r w:rsidRPr="00C217F7">
              <w:rPr>
                <w:b/>
              </w:rPr>
              <w:t>Evaluate</w:t>
            </w:r>
          </w:p>
        </w:tc>
        <w:tc>
          <w:tcPr>
            <w:tcW w:w="1275" w:type="dxa"/>
          </w:tcPr>
          <w:p w14:paraId="30E960DF" w14:textId="77777777" w:rsidR="00B26602" w:rsidRPr="00C217F7" w:rsidRDefault="00B26602" w:rsidP="00426868">
            <w:pPr>
              <w:jc w:val="center"/>
              <w:rPr>
                <w:b/>
              </w:rPr>
            </w:pPr>
            <w:r w:rsidRPr="00C217F7">
              <w:rPr>
                <w:b/>
              </w:rPr>
              <w:t>Create</w:t>
            </w:r>
          </w:p>
        </w:tc>
        <w:tc>
          <w:tcPr>
            <w:tcW w:w="1117" w:type="dxa"/>
          </w:tcPr>
          <w:p w14:paraId="04361A97" w14:textId="77777777" w:rsidR="00B26602" w:rsidRPr="00C217F7" w:rsidRDefault="00B26602" w:rsidP="00426868">
            <w:pPr>
              <w:jc w:val="center"/>
              <w:rPr>
                <w:b/>
              </w:rPr>
            </w:pPr>
            <w:r w:rsidRPr="00C217F7">
              <w:rPr>
                <w:b/>
              </w:rPr>
              <w:t>Total</w:t>
            </w:r>
          </w:p>
        </w:tc>
      </w:tr>
      <w:tr w:rsidR="00B26602" w:rsidRPr="00C217F7" w14:paraId="38C8B47C" w14:textId="77777777" w:rsidTr="00426868">
        <w:tc>
          <w:tcPr>
            <w:tcW w:w="926" w:type="dxa"/>
          </w:tcPr>
          <w:p w14:paraId="5A83C304" w14:textId="77777777" w:rsidR="00B26602" w:rsidRPr="00C217F7" w:rsidRDefault="00B26602" w:rsidP="00426868">
            <w:r w:rsidRPr="00C217F7">
              <w:t>CO1</w:t>
            </w:r>
          </w:p>
        </w:tc>
        <w:tc>
          <w:tcPr>
            <w:tcW w:w="1450" w:type="dxa"/>
          </w:tcPr>
          <w:p w14:paraId="0BDD5815" w14:textId="77777777" w:rsidR="00B26602" w:rsidRPr="00C217F7" w:rsidRDefault="00B26602" w:rsidP="00426868">
            <w:pPr>
              <w:jc w:val="center"/>
            </w:pPr>
            <w:r w:rsidRPr="00C217F7">
              <w:t>10</w:t>
            </w:r>
          </w:p>
        </w:tc>
        <w:tc>
          <w:tcPr>
            <w:tcW w:w="1465" w:type="dxa"/>
          </w:tcPr>
          <w:p w14:paraId="4588D91F" w14:textId="77777777" w:rsidR="00B26602" w:rsidRPr="00C217F7" w:rsidRDefault="00B26602" w:rsidP="00426868">
            <w:pPr>
              <w:jc w:val="center"/>
            </w:pPr>
            <w:r w:rsidRPr="00C217F7">
              <w:t>10</w:t>
            </w:r>
          </w:p>
        </w:tc>
        <w:tc>
          <w:tcPr>
            <w:tcW w:w="1373" w:type="dxa"/>
          </w:tcPr>
          <w:p w14:paraId="2DFE5CA5" w14:textId="77777777" w:rsidR="00B26602" w:rsidRPr="00C217F7" w:rsidRDefault="00B26602" w:rsidP="00426868">
            <w:pPr>
              <w:jc w:val="center"/>
            </w:pPr>
          </w:p>
        </w:tc>
        <w:tc>
          <w:tcPr>
            <w:tcW w:w="1446" w:type="dxa"/>
          </w:tcPr>
          <w:p w14:paraId="1234EC61" w14:textId="77777777" w:rsidR="00B26602" w:rsidRPr="00C217F7" w:rsidRDefault="00B26602" w:rsidP="00426868">
            <w:pPr>
              <w:jc w:val="center"/>
            </w:pPr>
          </w:p>
        </w:tc>
        <w:tc>
          <w:tcPr>
            <w:tcW w:w="1347" w:type="dxa"/>
          </w:tcPr>
          <w:p w14:paraId="135CEED4" w14:textId="77777777" w:rsidR="00B26602" w:rsidRPr="00C217F7" w:rsidRDefault="00B26602" w:rsidP="00426868">
            <w:pPr>
              <w:jc w:val="center"/>
            </w:pPr>
          </w:p>
        </w:tc>
        <w:tc>
          <w:tcPr>
            <w:tcW w:w="1275" w:type="dxa"/>
          </w:tcPr>
          <w:p w14:paraId="6F42E739" w14:textId="77777777" w:rsidR="00B26602" w:rsidRPr="00C217F7" w:rsidRDefault="00B26602" w:rsidP="00426868">
            <w:pPr>
              <w:jc w:val="center"/>
            </w:pPr>
          </w:p>
        </w:tc>
        <w:tc>
          <w:tcPr>
            <w:tcW w:w="1117" w:type="dxa"/>
          </w:tcPr>
          <w:p w14:paraId="74AD55FD" w14:textId="77777777" w:rsidR="00B26602" w:rsidRPr="00C217F7" w:rsidRDefault="00B26602" w:rsidP="00426868">
            <w:pPr>
              <w:jc w:val="center"/>
            </w:pPr>
            <w:r w:rsidRPr="00C217F7">
              <w:t>20</w:t>
            </w:r>
          </w:p>
        </w:tc>
      </w:tr>
      <w:tr w:rsidR="00B26602" w:rsidRPr="00C217F7" w14:paraId="70D3680F" w14:textId="77777777" w:rsidTr="00426868">
        <w:tc>
          <w:tcPr>
            <w:tcW w:w="926" w:type="dxa"/>
          </w:tcPr>
          <w:p w14:paraId="06C0D058" w14:textId="77777777" w:rsidR="00B26602" w:rsidRPr="00C217F7" w:rsidRDefault="00B26602" w:rsidP="00426868">
            <w:r w:rsidRPr="00C217F7">
              <w:lastRenderedPageBreak/>
              <w:t>CO2</w:t>
            </w:r>
          </w:p>
        </w:tc>
        <w:tc>
          <w:tcPr>
            <w:tcW w:w="1450" w:type="dxa"/>
          </w:tcPr>
          <w:p w14:paraId="2E056489" w14:textId="77777777" w:rsidR="00B26602" w:rsidRPr="00C217F7" w:rsidRDefault="00B26602" w:rsidP="00426868">
            <w:pPr>
              <w:jc w:val="center"/>
            </w:pPr>
          </w:p>
        </w:tc>
        <w:tc>
          <w:tcPr>
            <w:tcW w:w="1465" w:type="dxa"/>
          </w:tcPr>
          <w:p w14:paraId="1FEEA7D3" w14:textId="77777777" w:rsidR="00B26602" w:rsidRPr="00C217F7" w:rsidRDefault="00B26602" w:rsidP="00426868">
            <w:pPr>
              <w:jc w:val="center"/>
            </w:pPr>
            <w:r w:rsidRPr="00C217F7">
              <w:t>10</w:t>
            </w:r>
          </w:p>
        </w:tc>
        <w:tc>
          <w:tcPr>
            <w:tcW w:w="1373" w:type="dxa"/>
          </w:tcPr>
          <w:p w14:paraId="21A90B24" w14:textId="77777777" w:rsidR="00B26602" w:rsidRPr="00C217F7" w:rsidRDefault="00B26602" w:rsidP="00426868">
            <w:pPr>
              <w:jc w:val="center"/>
            </w:pPr>
            <w:r w:rsidRPr="00C217F7">
              <w:t>10</w:t>
            </w:r>
          </w:p>
        </w:tc>
        <w:tc>
          <w:tcPr>
            <w:tcW w:w="1446" w:type="dxa"/>
          </w:tcPr>
          <w:p w14:paraId="6D1D3479" w14:textId="77777777" w:rsidR="00B26602" w:rsidRPr="00C217F7" w:rsidRDefault="00B26602" w:rsidP="00426868">
            <w:pPr>
              <w:jc w:val="center"/>
            </w:pPr>
          </w:p>
        </w:tc>
        <w:tc>
          <w:tcPr>
            <w:tcW w:w="1347" w:type="dxa"/>
          </w:tcPr>
          <w:p w14:paraId="14730257" w14:textId="77777777" w:rsidR="00B26602" w:rsidRPr="00C217F7" w:rsidRDefault="00B26602" w:rsidP="00426868">
            <w:pPr>
              <w:jc w:val="center"/>
            </w:pPr>
          </w:p>
        </w:tc>
        <w:tc>
          <w:tcPr>
            <w:tcW w:w="1275" w:type="dxa"/>
          </w:tcPr>
          <w:p w14:paraId="1B2D8B2A" w14:textId="77777777" w:rsidR="00B26602" w:rsidRPr="00C217F7" w:rsidRDefault="00B26602" w:rsidP="00426868">
            <w:pPr>
              <w:jc w:val="center"/>
            </w:pPr>
          </w:p>
        </w:tc>
        <w:tc>
          <w:tcPr>
            <w:tcW w:w="1117" w:type="dxa"/>
          </w:tcPr>
          <w:p w14:paraId="3D408FA4" w14:textId="77777777" w:rsidR="00B26602" w:rsidRPr="00C217F7" w:rsidRDefault="00B26602" w:rsidP="00426868">
            <w:pPr>
              <w:jc w:val="center"/>
            </w:pPr>
            <w:r w:rsidRPr="00C217F7">
              <w:t>20</w:t>
            </w:r>
          </w:p>
        </w:tc>
      </w:tr>
      <w:tr w:rsidR="00B26602" w:rsidRPr="00C217F7" w14:paraId="221C43D9" w14:textId="77777777" w:rsidTr="00426868">
        <w:tc>
          <w:tcPr>
            <w:tcW w:w="926" w:type="dxa"/>
          </w:tcPr>
          <w:p w14:paraId="794BED59" w14:textId="77777777" w:rsidR="00B26602" w:rsidRPr="00C217F7" w:rsidRDefault="00B26602" w:rsidP="00426868">
            <w:r w:rsidRPr="00C217F7">
              <w:t>CO3</w:t>
            </w:r>
          </w:p>
        </w:tc>
        <w:tc>
          <w:tcPr>
            <w:tcW w:w="1450" w:type="dxa"/>
          </w:tcPr>
          <w:p w14:paraId="70DD70BB" w14:textId="77777777" w:rsidR="00B26602" w:rsidRPr="00C217F7" w:rsidRDefault="00B26602" w:rsidP="00426868">
            <w:pPr>
              <w:jc w:val="center"/>
            </w:pPr>
          </w:p>
        </w:tc>
        <w:tc>
          <w:tcPr>
            <w:tcW w:w="1465" w:type="dxa"/>
          </w:tcPr>
          <w:p w14:paraId="7A3AAA72" w14:textId="77777777" w:rsidR="00B26602" w:rsidRPr="00C217F7" w:rsidRDefault="00B26602" w:rsidP="00426868">
            <w:pPr>
              <w:jc w:val="center"/>
            </w:pPr>
            <w:r w:rsidRPr="00C217F7">
              <w:t>10</w:t>
            </w:r>
          </w:p>
        </w:tc>
        <w:tc>
          <w:tcPr>
            <w:tcW w:w="1373" w:type="dxa"/>
          </w:tcPr>
          <w:p w14:paraId="37A9C2A3" w14:textId="77777777" w:rsidR="00B26602" w:rsidRPr="00C217F7" w:rsidRDefault="00B26602" w:rsidP="00426868">
            <w:pPr>
              <w:jc w:val="center"/>
            </w:pPr>
            <w:r w:rsidRPr="00C217F7">
              <w:t>10</w:t>
            </w:r>
          </w:p>
        </w:tc>
        <w:tc>
          <w:tcPr>
            <w:tcW w:w="1446" w:type="dxa"/>
          </w:tcPr>
          <w:p w14:paraId="069CBE5C" w14:textId="77777777" w:rsidR="00B26602" w:rsidRPr="00C217F7" w:rsidRDefault="00B26602" w:rsidP="00426868">
            <w:pPr>
              <w:jc w:val="center"/>
            </w:pPr>
          </w:p>
        </w:tc>
        <w:tc>
          <w:tcPr>
            <w:tcW w:w="1347" w:type="dxa"/>
          </w:tcPr>
          <w:p w14:paraId="463F8C6A" w14:textId="77777777" w:rsidR="00B26602" w:rsidRPr="00C217F7" w:rsidRDefault="00B26602" w:rsidP="00426868">
            <w:pPr>
              <w:jc w:val="center"/>
            </w:pPr>
          </w:p>
        </w:tc>
        <w:tc>
          <w:tcPr>
            <w:tcW w:w="1275" w:type="dxa"/>
          </w:tcPr>
          <w:p w14:paraId="0EFA92CE" w14:textId="77777777" w:rsidR="00B26602" w:rsidRPr="00C217F7" w:rsidRDefault="00B26602" w:rsidP="00426868">
            <w:pPr>
              <w:jc w:val="center"/>
            </w:pPr>
            <w:r w:rsidRPr="00C217F7">
              <w:t>10</w:t>
            </w:r>
          </w:p>
        </w:tc>
        <w:tc>
          <w:tcPr>
            <w:tcW w:w="1117" w:type="dxa"/>
          </w:tcPr>
          <w:p w14:paraId="3DDEA993" w14:textId="77777777" w:rsidR="00B26602" w:rsidRPr="00C217F7" w:rsidRDefault="00B26602" w:rsidP="00426868">
            <w:pPr>
              <w:jc w:val="center"/>
            </w:pPr>
            <w:r w:rsidRPr="00C217F7">
              <w:t>30</w:t>
            </w:r>
          </w:p>
        </w:tc>
      </w:tr>
      <w:tr w:rsidR="00B26602" w:rsidRPr="00C217F7" w14:paraId="2BF5990D" w14:textId="77777777" w:rsidTr="00426868">
        <w:tc>
          <w:tcPr>
            <w:tcW w:w="926" w:type="dxa"/>
          </w:tcPr>
          <w:p w14:paraId="31638E56" w14:textId="77777777" w:rsidR="00B26602" w:rsidRPr="00C217F7" w:rsidRDefault="00B26602" w:rsidP="00426868">
            <w:r w:rsidRPr="00C217F7">
              <w:t>CO4</w:t>
            </w:r>
          </w:p>
        </w:tc>
        <w:tc>
          <w:tcPr>
            <w:tcW w:w="1450" w:type="dxa"/>
          </w:tcPr>
          <w:p w14:paraId="53583D0D" w14:textId="77777777" w:rsidR="00B26602" w:rsidRPr="00C217F7" w:rsidRDefault="00B26602" w:rsidP="00426868">
            <w:pPr>
              <w:jc w:val="center"/>
            </w:pPr>
          </w:p>
        </w:tc>
        <w:tc>
          <w:tcPr>
            <w:tcW w:w="1465" w:type="dxa"/>
          </w:tcPr>
          <w:p w14:paraId="7B2B0452" w14:textId="77777777" w:rsidR="00B26602" w:rsidRPr="00C217F7" w:rsidRDefault="00B26602" w:rsidP="00426868">
            <w:pPr>
              <w:jc w:val="center"/>
            </w:pPr>
            <w:r w:rsidRPr="00C217F7">
              <w:t>20</w:t>
            </w:r>
          </w:p>
        </w:tc>
        <w:tc>
          <w:tcPr>
            <w:tcW w:w="1373" w:type="dxa"/>
          </w:tcPr>
          <w:p w14:paraId="3C51AD82" w14:textId="77777777" w:rsidR="00B26602" w:rsidRPr="00C217F7" w:rsidRDefault="00B26602" w:rsidP="00426868">
            <w:pPr>
              <w:jc w:val="center"/>
            </w:pPr>
          </w:p>
        </w:tc>
        <w:tc>
          <w:tcPr>
            <w:tcW w:w="1446" w:type="dxa"/>
          </w:tcPr>
          <w:p w14:paraId="247A2779" w14:textId="77777777" w:rsidR="00B26602" w:rsidRPr="00C217F7" w:rsidRDefault="00B26602" w:rsidP="00426868">
            <w:pPr>
              <w:jc w:val="center"/>
            </w:pPr>
            <w:r w:rsidRPr="00C217F7">
              <w:t>10</w:t>
            </w:r>
          </w:p>
        </w:tc>
        <w:tc>
          <w:tcPr>
            <w:tcW w:w="1347" w:type="dxa"/>
          </w:tcPr>
          <w:p w14:paraId="7D491F3A" w14:textId="77777777" w:rsidR="00B26602" w:rsidRPr="00C217F7" w:rsidRDefault="00B26602" w:rsidP="00426868">
            <w:pPr>
              <w:jc w:val="center"/>
            </w:pPr>
          </w:p>
        </w:tc>
        <w:tc>
          <w:tcPr>
            <w:tcW w:w="1275" w:type="dxa"/>
          </w:tcPr>
          <w:p w14:paraId="793FDED7" w14:textId="77777777" w:rsidR="00B26602" w:rsidRPr="00C217F7" w:rsidRDefault="00B26602" w:rsidP="00426868">
            <w:pPr>
              <w:jc w:val="center"/>
            </w:pPr>
          </w:p>
        </w:tc>
        <w:tc>
          <w:tcPr>
            <w:tcW w:w="1117" w:type="dxa"/>
          </w:tcPr>
          <w:p w14:paraId="2254D82A" w14:textId="77777777" w:rsidR="00B26602" w:rsidRPr="00C217F7" w:rsidRDefault="00B26602" w:rsidP="00426868">
            <w:pPr>
              <w:jc w:val="center"/>
            </w:pPr>
            <w:r w:rsidRPr="00C217F7">
              <w:t>30</w:t>
            </w:r>
          </w:p>
        </w:tc>
      </w:tr>
      <w:tr w:rsidR="00B26602" w:rsidRPr="00C217F7" w14:paraId="0DC8C04A" w14:textId="77777777" w:rsidTr="00426868">
        <w:tc>
          <w:tcPr>
            <w:tcW w:w="926" w:type="dxa"/>
          </w:tcPr>
          <w:p w14:paraId="07FD60BE" w14:textId="77777777" w:rsidR="00B26602" w:rsidRPr="00C217F7" w:rsidRDefault="00B26602" w:rsidP="00426868">
            <w:r w:rsidRPr="00C217F7">
              <w:t>CO5</w:t>
            </w:r>
          </w:p>
        </w:tc>
        <w:tc>
          <w:tcPr>
            <w:tcW w:w="1450" w:type="dxa"/>
          </w:tcPr>
          <w:p w14:paraId="1E750469" w14:textId="77777777" w:rsidR="00B26602" w:rsidRPr="00C217F7" w:rsidRDefault="00B26602" w:rsidP="00426868">
            <w:pPr>
              <w:jc w:val="center"/>
            </w:pPr>
          </w:p>
        </w:tc>
        <w:tc>
          <w:tcPr>
            <w:tcW w:w="1465" w:type="dxa"/>
          </w:tcPr>
          <w:p w14:paraId="0A36EA25" w14:textId="77777777" w:rsidR="00B26602" w:rsidRPr="00C217F7" w:rsidRDefault="00B26602" w:rsidP="00426868">
            <w:pPr>
              <w:jc w:val="center"/>
            </w:pPr>
          </w:p>
        </w:tc>
        <w:tc>
          <w:tcPr>
            <w:tcW w:w="1373" w:type="dxa"/>
          </w:tcPr>
          <w:p w14:paraId="77C1312E" w14:textId="77777777" w:rsidR="00B26602" w:rsidRPr="00C217F7" w:rsidRDefault="00B26602" w:rsidP="00426868">
            <w:pPr>
              <w:jc w:val="center"/>
            </w:pPr>
          </w:p>
        </w:tc>
        <w:tc>
          <w:tcPr>
            <w:tcW w:w="1446" w:type="dxa"/>
          </w:tcPr>
          <w:p w14:paraId="4988A433" w14:textId="77777777" w:rsidR="00B26602" w:rsidRPr="00C217F7" w:rsidRDefault="00B26602" w:rsidP="00426868">
            <w:pPr>
              <w:jc w:val="center"/>
            </w:pPr>
            <w:r w:rsidRPr="00C217F7">
              <w:t>20</w:t>
            </w:r>
          </w:p>
        </w:tc>
        <w:tc>
          <w:tcPr>
            <w:tcW w:w="1347" w:type="dxa"/>
          </w:tcPr>
          <w:p w14:paraId="1A102759" w14:textId="77777777" w:rsidR="00B26602" w:rsidRPr="00C217F7" w:rsidRDefault="00B26602" w:rsidP="00426868">
            <w:pPr>
              <w:jc w:val="center"/>
            </w:pPr>
            <w:r w:rsidRPr="00C217F7">
              <w:t>10</w:t>
            </w:r>
          </w:p>
        </w:tc>
        <w:tc>
          <w:tcPr>
            <w:tcW w:w="1275" w:type="dxa"/>
          </w:tcPr>
          <w:p w14:paraId="78C24D9B" w14:textId="77777777" w:rsidR="00B26602" w:rsidRPr="00C217F7" w:rsidRDefault="00B26602" w:rsidP="00426868">
            <w:pPr>
              <w:jc w:val="center"/>
            </w:pPr>
          </w:p>
        </w:tc>
        <w:tc>
          <w:tcPr>
            <w:tcW w:w="1117" w:type="dxa"/>
          </w:tcPr>
          <w:p w14:paraId="51283010" w14:textId="77777777" w:rsidR="00B26602" w:rsidRPr="00C217F7" w:rsidRDefault="00B26602" w:rsidP="00426868">
            <w:pPr>
              <w:jc w:val="center"/>
            </w:pPr>
            <w:r w:rsidRPr="00C217F7">
              <w:t>30</w:t>
            </w:r>
          </w:p>
        </w:tc>
      </w:tr>
      <w:tr w:rsidR="00B26602" w:rsidRPr="00C217F7" w14:paraId="226F92C3" w14:textId="77777777" w:rsidTr="00426868">
        <w:tc>
          <w:tcPr>
            <w:tcW w:w="926" w:type="dxa"/>
          </w:tcPr>
          <w:p w14:paraId="69858EA1" w14:textId="77777777" w:rsidR="00B26602" w:rsidRPr="00C217F7" w:rsidRDefault="00B26602" w:rsidP="00426868">
            <w:r w:rsidRPr="00C217F7">
              <w:t>CO6</w:t>
            </w:r>
          </w:p>
        </w:tc>
        <w:tc>
          <w:tcPr>
            <w:tcW w:w="1450" w:type="dxa"/>
          </w:tcPr>
          <w:p w14:paraId="43BD95B9" w14:textId="77777777" w:rsidR="00B26602" w:rsidRPr="00C217F7" w:rsidRDefault="00B26602" w:rsidP="00426868">
            <w:pPr>
              <w:jc w:val="center"/>
            </w:pPr>
          </w:p>
        </w:tc>
        <w:tc>
          <w:tcPr>
            <w:tcW w:w="1465" w:type="dxa"/>
          </w:tcPr>
          <w:p w14:paraId="5B25AEE0" w14:textId="77777777" w:rsidR="00B26602" w:rsidRPr="00C217F7" w:rsidRDefault="00B26602" w:rsidP="00426868">
            <w:pPr>
              <w:jc w:val="center"/>
            </w:pPr>
          </w:p>
        </w:tc>
        <w:tc>
          <w:tcPr>
            <w:tcW w:w="1373" w:type="dxa"/>
          </w:tcPr>
          <w:p w14:paraId="4FB2AAF4" w14:textId="77777777" w:rsidR="00B26602" w:rsidRPr="00C217F7" w:rsidRDefault="00B26602" w:rsidP="00426868">
            <w:pPr>
              <w:jc w:val="center"/>
            </w:pPr>
            <w:r w:rsidRPr="00C217F7">
              <w:t>20</w:t>
            </w:r>
          </w:p>
        </w:tc>
        <w:tc>
          <w:tcPr>
            <w:tcW w:w="1446" w:type="dxa"/>
          </w:tcPr>
          <w:p w14:paraId="14553BD8" w14:textId="77777777" w:rsidR="00B26602" w:rsidRPr="00C217F7" w:rsidRDefault="00B26602" w:rsidP="00426868">
            <w:pPr>
              <w:jc w:val="center"/>
            </w:pPr>
            <w:r w:rsidRPr="00C217F7">
              <w:t>30</w:t>
            </w:r>
          </w:p>
        </w:tc>
        <w:tc>
          <w:tcPr>
            <w:tcW w:w="1347" w:type="dxa"/>
          </w:tcPr>
          <w:p w14:paraId="24E581D8" w14:textId="77777777" w:rsidR="00B26602" w:rsidRPr="00C217F7" w:rsidRDefault="00B26602" w:rsidP="00426868">
            <w:pPr>
              <w:jc w:val="center"/>
            </w:pPr>
          </w:p>
        </w:tc>
        <w:tc>
          <w:tcPr>
            <w:tcW w:w="1275" w:type="dxa"/>
          </w:tcPr>
          <w:p w14:paraId="13B31409" w14:textId="77777777" w:rsidR="00B26602" w:rsidRPr="00C217F7" w:rsidRDefault="00B26602" w:rsidP="00426868">
            <w:pPr>
              <w:jc w:val="center"/>
            </w:pPr>
          </w:p>
        </w:tc>
        <w:tc>
          <w:tcPr>
            <w:tcW w:w="1117" w:type="dxa"/>
          </w:tcPr>
          <w:p w14:paraId="58146B92" w14:textId="77777777" w:rsidR="00B26602" w:rsidRPr="00C217F7" w:rsidRDefault="00B26602" w:rsidP="00426868">
            <w:pPr>
              <w:jc w:val="center"/>
            </w:pPr>
            <w:r w:rsidRPr="00C217F7">
              <w:t>50</w:t>
            </w:r>
          </w:p>
        </w:tc>
      </w:tr>
      <w:tr w:rsidR="00B26602" w:rsidRPr="00C217F7" w14:paraId="59B441BB" w14:textId="77777777" w:rsidTr="00426868">
        <w:tc>
          <w:tcPr>
            <w:tcW w:w="9282" w:type="dxa"/>
            <w:gridSpan w:val="7"/>
          </w:tcPr>
          <w:p w14:paraId="2D5E0AB3" w14:textId="77777777" w:rsidR="00B26602" w:rsidRPr="00C217F7" w:rsidRDefault="00B26602" w:rsidP="00426868"/>
        </w:tc>
        <w:tc>
          <w:tcPr>
            <w:tcW w:w="1117" w:type="dxa"/>
          </w:tcPr>
          <w:p w14:paraId="0BCD2FED" w14:textId="77777777" w:rsidR="00B26602" w:rsidRPr="00C217F7" w:rsidRDefault="00B26602" w:rsidP="00426868">
            <w:pPr>
              <w:jc w:val="center"/>
              <w:rPr>
                <w:b/>
              </w:rPr>
            </w:pPr>
            <w:r w:rsidRPr="00C217F7">
              <w:rPr>
                <w:b/>
              </w:rPr>
              <w:t>180</w:t>
            </w:r>
          </w:p>
        </w:tc>
      </w:tr>
    </w:tbl>
    <w:p w14:paraId="734A8A55" w14:textId="77777777" w:rsidR="00B26602" w:rsidRPr="00C217F7" w:rsidRDefault="00B26602" w:rsidP="00426868"/>
    <w:p w14:paraId="5EDAD5B5" w14:textId="77777777" w:rsidR="00B26602" w:rsidRDefault="00B26602">
      <w:pPr>
        <w:spacing w:after="200" w:line="276" w:lineRule="auto"/>
      </w:pPr>
      <w:r>
        <w:br w:type="page"/>
      </w:r>
    </w:p>
    <w:p w14:paraId="20A21FD4" w14:textId="46B9BED5" w:rsidR="00B26602" w:rsidRPr="007D774D" w:rsidRDefault="00B26602" w:rsidP="00426868">
      <w:pPr>
        <w:jc w:val="center"/>
      </w:pPr>
      <w:r w:rsidRPr="007D774D">
        <w:rPr>
          <w:noProof/>
          <w:lang w:val="en-IN" w:bidi="ta-IN"/>
        </w:rPr>
        <w:lastRenderedPageBreak/>
        <w:drawing>
          <wp:inline distT="0" distB="0" distL="0" distR="0" wp14:anchorId="259B1CF4" wp14:editId="4AB2841F">
            <wp:extent cx="5732145" cy="839470"/>
            <wp:effectExtent l="0" t="0" r="0" b="0"/>
            <wp:docPr id="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9"/>
                    <a:srcRect/>
                    <a:stretch>
                      <a:fillRect/>
                    </a:stretch>
                  </pic:blipFill>
                  <pic:spPr>
                    <a:xfrm>
                      <a:off x="0" y="0"/>
                      <a:ext cx="5732145" cy="839470"/>
                    </a:xfrm>
                    <a:prstGeom prst="rect">
                      <a:avLst/>
                    </a:prstGeom>
                    <a:ln/>
                  </pic:spPr>
                </pic:pic>
              </a:graphicData>
            </a:graphic>
          </wp:inline>
        </w:drawing>
      </w:r>
    </w:p>
    <w:p w14:paraId="06ABB9B2" w14:textId="77777777" w:rsidR="00B26602" w:rsidRPr="007D774D" w:rsidRDefault="00B26602">
      <w:pPr>
        <w:jc w:val="center"/>
      </w:pPr>
    </w:p>
    <w:p w14:paraId="04FFA58E" w14:textId="77777777" w:rsidR="00B26602" w:rsidRPr="007D774D" w:rsidRDefault="00B26602">
      <w:pPr>
        <w:jc w:val="center"/>
        <w:rPr>
          <w:b/>
        </w:rPr>
      </w:pPr>
      <w:r w:rsidRPr="007D774D">
        <w:rPr>
          <w:b/>
        </w:rPr>
        <w:t>END SEMESTER EXAMINATION – APRIL / MAY 2024</w:t>
      </w:r>
    </w:p>
    <w:p w14:paraId="5E7EDB6D" w14:textId="77777777" w:rsidR="00B26602" w:rsidRPr="007D774D" w:rsidRDefault="00B26602">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520"/>
        <w:gridCol w:w="1559"/>
        <w:gridCol w:w="851"/>
      </w:tblGrid>
      <w:tr w:rsidR="00B26602" w:rsidRPr="00642267" w14:paraId="486A3A96" w14:textId="77777777" w:rsidTr="00426868">
        <w:trPr>
          <w:trHeight w:val="397"/>
          <w:jc w:val="center"/>
        </w:trPr>
        <w:tc>
          <w:tcPr>
            <w:tcW w:w="1555" w:type="dxa"/>
            <w:vAlign w:val="center"/>
          </w:tcPr>
          <w:p w14:paraId="43B4D032" w14:textId="77777777" w:rsidR="00B26602" w:rsidRPr="00642267" w:rsidRDefault="00B26602">
            <w:pPr>
              <w:pStyle w:val="Title"/>
              <w:jc w:val="left"/>
              <w:rPr>
                <w:b/>
                <w:sz w:val="22"/>
                <w:szCs w:val="22"/>
              </w:rPr>
            </w:pPr>
            <w:r w:rsidRPr="00642267">
              <w:rPr>
                <w:b/>
                <w:sz w:val="22"/>
                <w:szCs w:val="22"/>
              </w:rPr>
              <w:t xml:space="preserve">Course Code      </w:t>
            </w:r>
          </w:p>
        </w:tc>
        <w:tc>
          <w:tcPr>
            <w:tcW w:w="6520" w:type="dxa"/>
            <w:vAlign w:val="center"/>
          </w:tcPr>
          <w:p w14:paraId="0AA3E1B6" w14:textId="77777777" w:rsidR="00B26602" w:rsidRPr="00642267" w:rsidRDefault="00B26602">
            <w:pPr>
              <w:pStyle w:val="Title"/>
              <w:jc w:val="left"/>
              <w:rPr>
                <w:b/>
                <w:sz w:val="22"/>
                <w:szCs w:val="22"/>
              </w:rPr>
            </w:pPr>
            <w:r>
              <w:rPr>
                <w:b/>
                <w:sz w:val="22"/>
                <w:szCs w:val="22"/>
              </w:rPr>
              <w:t xml:space="preserve">18MS3003 / 19MS3003 / </w:t>
            </w:r>
            <w:r w:rsidRPr="00642267">
              <w:rPr>
                <w:b/>
                <w:sz w:val="22"/>
                <w:szCs w:val="22"/>
              </w:rPr>
              <w:t>20MS3001</w:t>
            </w:r>
          </w:p>
        </w:tc>
        <w:tc>
          <w:tcPr>
            <w:tcW w:w="1559" w:type="dxa"/>
            <w:vAlign w:val="center"/>
          </w:tcPr>
          <w:p w14:paraId="4C16CAE6" w14:textId="77777777" w:rsidR="00B26602" w:rsidRPr="00642267" w:rsidRDefault="00B26602">
            <w:pPr>
              <w:pStyle w:val="Title"/>
              <w:ind w:left="-468" w:firstLine="468"/>
              <w:jc w:val="left"/>
              <w:rPr>
                <w:sz w:val="22"/>
                <w:szCs w:val="22"/>
              </w:rPr>
            </w:pPr>
            <w:r w:rsidRPr="00642267">
              <w:rPr>
                <w:b/>
                <w:sz w:val="22"/>
                <w:szCs w:val="22"/>
              </w:rPr>
              <w:t xml:space="preserve">Duration       </w:t>
            </w:r>
          </w:p>
        </w:tc>
        <w:tc>
          <w:tcPr>
            <w:tcW w:w="851" w:type="dxa"/>
            <w:vAlign w:val="center"/>
          </w:tcPr>
          <w:p w14:paraId="2172B3D8" w14:textId="77777777" w:rsidR="00B26602" w:rsidRPr="00642267" w:rsidRDefault="00B26602">
            <w:pPr>
              <w:pStyle w:val="Title"/>
              <w:jc w:val="left"/>
              <w:rPr>
                <w:b/>
                <w:sz w:val="22"/>
                <w:szCs w:val="22"/>
              </w:rPr>
            </w:pPr>
            <w:r w:rsidRPr="00642267">
              <w:rPr>
                <w:b/>
                <w:sz w:val="22"/>
                <w:szCs w:val="22"/>
              </w:rPr>
              <w:t>3hrs</w:t>
            </w:r>
          </w:p>
        </w:tc>
      </w:tr>
      <w:tr w:rsidR="00B26602" w:rsidRPr="00642267" w14:paraId="33BE1E09" w14:textId="77777777" w:rsidTr="00426868">
        <w:trPr>
          <w:trHeight w:val="397"/>
          <w:jc w:val="center"/>
        </w:trPr>
        <w:tc>
          <w:tcPr>
            <w:tcW w:w="1555" w:type="dxa"/>
            <w:vAlign w:val="center"/>
          </w:tcPr>
          <w:p w14:paraId="2E567385" w14:textId="77777777" w:rsidR="00B26602" w:rsidRPr="00642267" w:rsidRDefault="00B26602">
            <w:pPr>
              <w:pStyle w:val="Title"/>
              <w:ind w:right="-160"/>
              <w:jc w:val="left"/>
              <w:rPr>
                <w:b/>
                <w:sz w:val="22"/>
                <w:szCs w:val="22"/>
              </w:rPr>
            </w:pPr>
            <w:r w:rsidRPr="00642267">
              <w:rPr>
                <w:b/>
                <w:sz w:val="22"/>
                <w:szCs w:val="22"/>
              </w:rPr>
              <w:t xml:space="preserve">Course Name     </w:t>
            </w:r>
          </w:p>
        </w:tc>
        <w:tc>
          <w:tcPr>
            <w:tcW w:w="6520" w:type="dxa"/>
            <w:vAlign w:val="center"/>
          </w:tcPr>
          <w:p w14:paraId="459A85CA" w14:textId="77777777" w:rsidR="00B26602" w:rsidRPr="00642267" w:rsidRDefault="00B26602">
            <w:pPr>
              <w:pStyle w:val="Title"/>
              <w:jc w:val="left"/>
              <w:rPr>
                <w:b/>
                <w:sz w:val="22"/>
                <w:szCs w:val="22"/>
              </w:rPr>
            </w:pPr>
            <w:r w:rsidRPr="00642267">
              <w:rPr>
                <w:b/>
                <w:sz w:val="22"/>
                <w:szCs w:val="22"/>
              </w:rPr>
              <w:t>ACCOUNTING FOR MANAGERS</w:t>
            </w:r>
          </w:p>
        </w:tc>
        <w:tc>
          <w:tcPr>
            <w:tcW w:w="1559" w:type="dxa"/>
            <w:vAlign w:val="center"/>
          </w:tcPr>
          <w:p w14:paraId="540B735E" w14:textId="77777777" w:rsidR="00B26602" w:rsidRPr="00642267" w:rsidRDefault="00B26602">
            <w:pPr>
              <w:pStyle w:val="Title"/>
              <w:jc w:val="left"/>
              <w:rPr>
                <w:b/>
                <w:sz w:val="22"/>
                <w:szCs w:val="22"/>
              </w:rPr>
            </w:pPr>
            <w:r w:rsidRPr="00642267">
              <w:rPr>
                <w:b/>
                <w:sz w:val="22"/>
                <w:szCs w:val="22"/>
              </w:rPr>
              <w:t xml:space="preserve">Max. Marks </w:t>
            </w:r>
          </w:p>
        </w:tc>
        <w:tc>
          <w:tcPr>
            <w:tcW w:w="851" w:type="dxa"/>
            <w:vAlign w:val="center"/>
          </w:tcPr>
          <w:p w14:paraId="5655C6F2" w14:textId="77777777" w:rsidR="00B26602" w:rsidRPr="00642267" w:rsidRDefault="00B26602">
            <w:pPr>
              <w:pStyle w:val="Title"/>
              <w:jc w:val="left"/>
              <w:rPr>
                <w:b/>
                <w:sz w:val="22"/>
                <w:szCs w:val="22"/>
              </w:rPr>
            </w:pPr>
            <w:r w:rsidRPr="00642267">
              <w:rPr>
                <w:b/>
                <w:sz w:val="22"/>
                <w:szCs w:val="22"/>
              </w:rPr>
              <w:t>100</w:t>
            </w:r>
          </w:p>
        </w:tc>
      </w:tr>
    </w:tbl>
    <w:p w14:paraId="1F931D3B" w14:textId="77777777" w:rsidR="00B26602" w:rsidRPr="007D774D" w:rsidRDefault="00B2660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512"/>
        <w:gridCol w:w="740"/>
        <w:gridCol w:w="551"/>
        <w:gridCol w:w="552"/>
      </w:tblGrid>
      <w:tr w:rsidR="00B26602" w:rsidRPr="007D774D" w14:paraId="1298847A" w14:textId="77777777" w:rsidTr="00426868">
        <w:trPr>
          <w:trHeight w:val="552"/>
        </w:trPr>
        <w:tc>
          <w:tcPr>
            <w:tcW w:w="709" w:type="dxa"/>
            <w:vAlign w:val="center"/>
          </w:tcPr>
          <w:p w14:paraId="69D531BB" w14:textId="77777777" w:rsidR="00B26602" w:rsidRPr="007D774D" w:rsidRDefault="00B26602">
            <w:pPr>
              <w:jc w:val="center"/>
              <w:rPr>
                <w:b/>
              </w:rPr>
            </w:pPr>
            <w:r w:rsidRPr="007D774D">
              <w:rPr>
                <w:b/>
              </w:rPr>
              <w:t>Q. No.</w:t>
            </w:r>
          </w:p>
        </w:tc>
        <w:tc>
          <w:tcPr>
            <w:tcW w:w="7938" w:type="dxa"/>
            <w:gridSpan w:val="2"/>
            <w:vAlign w:val="center"/>
          </w:tcPr>
          <w:p w14:paraId="32E1AFD9" w14:textId="77777777" w:rsidR="00B26602" w:rsidRPr="007D774D" w:rsidRDefault="00B26602">
            <w:pPr>
              <w:jc w:val="center"/>
              <w:rPr>
                <w:b/>
              </w:rPr>
            </w:pPr>
            <w:r w:rsidRPr="007D774D">
              <w:rPr>
                <w:b/>
              </w:rPr>
              <w:t>Questions</w:t>
            </w:r>
          </w:p>
        </w:tc>
        <w:tc>
          <w:tcPr>
            <w:tcW w:w="740" w:type="dxa"/>
            <w:vAlign w:val="center"/>
          </w:tcPr>
          <w:p w14:paraId="1723D44D" w14:textId="77777777" w:rsidR="00B26602" w:rsidRPr="007D774D" w:rsidRDefault="00B26602">
            <w:pPr>
              <w:jc w:val="center"/>
              <w:rPr>
                <w:b/>
              </w:rPr>
            </w:pPr>
            <w:r w:rsidRPr="007D774D">
              <w:rPr>
                <w:b/>
              </w:rPr>
              <w:t>CO</w:t>
            </w:r>
          </w:p>
        </w:tc>
        <w:tc>
          <w:tcPr>
            <w:tcW w:w="551" w:type="dxa"/>
            <w:vAlign w:val="center"/>
          </w:tcPr>
          <w:p w14:paraId="549457DA" w14:textId="77777777" w:rsidR="00B26602" w:rsidRPr="007D774D" w:rsidRDefault="00B26602">
            <w:pPr>
              <w:jc w:val="center"/>
              <w:rPr>
                <w:b/>
              </w:rPr>
            </w:pPr>
            <w:r w:rsidRPr="007D774D">
              <w:rPr>
                <w:b/>
              </w:rPr>
              <w:t>BL</w:t>
            </w:r>
          </w:p>
        </w:tc>
        <w:tc>
          <w:tcPr>
            <w:tcW w:w="552" w:type="dxa"/>
            <w:vAlign w:val="center"/>
          </w:tcPr>
          <w:p w14:paraId="59FB23C8" w14:textId="77777777" w:rsidR="00B26602" w:rsidRPr="007D774D" w:rsidRDefault="00B26602">
            <w:pPr>
              <w:jc w:val="center"/>
              <w:rPr>
                <w:b/>
              </w:rPr>
            </w:pPr>
            <w:r w:rsidRPr="007D774D">
              <w:rPr>
                <w:b/>
              </w:rPr>
              <w:t>M</w:t>
            </w:r>
          </w:p>
        </w:tc>
      </w:tr>
      <w:tr w:rsidR="00B26602" w:rsidRPr="007D774D" w14:paraId="4947257F" w14:textId="77777777">
        <w:trPr>
          <w:trHeight w:val="552"/>
        </w:trPr>
        <w:tc>
          <w:tcPr>
            <w:tcW w:w="10490" w:type="dxa"/>
            <w:gridSpan w:val="6"/>
          </w:tcPr>
          <w:p w14:paraId="001F077A" w14:textId="77777777" w:rsidR="00B26602" w:rsidRPr="007D774D" w:rsidRDefault="00B26602">
            <w:pPr>
              <w:jc w:val="center"/>
              <w:rPr>
                <w:b/>
                <w:u w:val="single"/>
              </w:rPr>
            </w:pPr>
            <w:r w:rsidRPr="007D774D">
              <w:rPr>
                <w:b/>
                <w:u w:val="single"/>
              </w:rPr>
              <w:t>PART – A (4 X 20 = 80 MARKS)</w:t>
            </w:r>
          </w:p>
          <w:p w14:paraId="416E8DEA" w14:textId="77777777" w:rsidR="00B26602" w:rsidRPr="007D774D" w:rsidRDefault="00B26602">
            <w:pPr>
              <w:jc w:val="center"/>
              <w:rPr>
                <w:b/>
              </w:rPr>
            </w:pPr>
            <w:r w:rsidRPr="007D774D">
              <w:rPr>
                <w:b/>
              </w:rPr>
              <w:t>(Answer all the Questions)</w:t>
            </w:r>
          </w:p>
        </w:tc>
      </w:tr>
      <w:tr w:rsidR="00B26602" w:rsidRPr="007D774D" w14:paraId="413F0F2C" w14:textId="77777777" w:rsidTr="00426868">
        <w:trPr>
          <w:trHeight w:val="283"/>
        </w:trPr>
        <w:tc>
          <w:tcPr>
            <w:tcW w:w="709" w:type="dxa"/>
          </w:tcPr>
          <w:p w14:paraId="4976590B" w14:textId="77777777" w:rsidR="00B26602" w:rsidRPr="007D774D" w:rsidRDefault="00B26602" w:rsidP="00426868">
            <w:pPr>
              <w:jc w:val="center"/>
            </w:pPr>
            <w:r w:rsidRPr="007D774D">
              <w:t>1.</w:t>
            </w:r>
          </w:p>
        </w:tc>
        <w:tc>
          <w:tcPr>
            <w:tcW w:w="426" w:type="dxa"/>
          </w:tcPr>
          <w:p w14:paraId="5C42E804" w14:textId="77777777" w:rsidR="00B26602" w:rsidRPr="007D774D" w:rsidRDefault="00B26602" w:rsidP="00426868">
            <w:pPr>
              <w:jc w:val="center"/>
            </w:pPr>
          </w:p>
        </w:tc>
        <w:tc>
          <w:tcPr>
            <w:tcW w:w="7512" w:type="dxa"/>
          </w:tcPr>
          <w:p w14:paraId="0DCBC64F" w14:textId="77777777" w:rsidR="00B26602" w:rsidRPr="007D774D" w:rsidRDefault="00B26602" w:rsidP="00426868">
            <w:pPr>
              <w:pStyle w:val="NoSpacing"/>
              <w:jc w:val="both"/>
            </w:pPr>
            <w:r w:rsidRPr="007D774D">
              <w:rPr>
                <w:shd w:val="clear" w:color="auto" w:fill="FFFFFF"/>
              </w:rPr>
              <w:t>Develop a financial reporting framework for a newly established business, considering its unique characteristics and industry standards. Design a budgeting system for a company to effectively allocate resources and monitor financial performance.</w:t>
            </w:r>
          </w:p>
        </w:tc>
        <w:tc>
          <w:tcPr>
            <w:tcW w:w="740" w:type="dxa"/>
          </w:tcPr>
          <w:p w14:paraId="5D838AE8" w14:textId="77777777" w:rsidR="00B26602" w:rsidRPr="007D774D" w:rsidRDefault="00B26602">
            <w:r w:rsidRPr="007D774D">
              <w:t>CO1</w:t>
            </w:r>
          </w:p>
        </w:tc>
        <w:tc>
          <w:tcPr>
            <w:tcW w:w="551" w:type="dxa"/>
          </w:tcPr>
          <w:p w14:paraId="1A74C7B1" w14:textId="77777777" w:rsidR="00B26602" w:rsidRPr="007D774D" w:rsidRDefault="00B26602" w:rsidP="00426868">
            <w:pPr>
              <w:jc w:val="center"/>
            </w:pPr>
            <w:bookmarkStart w:id="14" w:name="_gjdgxs" w:colFirst="0" w:colLast="0"/>
            <w:bookmarkEnd w:id="14"/>
            <w:r w:rsidRPr="007D774D">
              <w:t>An</w:t>
            </w:r>
          </w:p>
        </w:tc>
        <w:tc>
          <w:tcPr>
            <w:tcW w:w="552" w:type="dxa"/>
          </w:tcPr>
          <w:p w14:paraId="0D1D89E0" w14:textId="77777777" w:rsidR="00B26602" w:rsidRPr="007D774D" w:rsidRDefault="00B26602">
            <w:pPr>
              <w:jc w:val="center"/>
            </w:pPr>
            <w:r w:rsidRPr="007D774D">
              <w:t>20</w:t>
            </w:r>
          </w:p>
        </w:tc>
      </w:tr>
      <w:tr w:rsidR="00B26602" w:rsidRPr="007D774D" w14:paraId="507F37D4" w14:textId="77777777" w:rsidTr="00426868">
        <w:trPr>
          <w:trHeight w:val="239"/>
        </w:trPr>
        <w:tc>
          <w:tcPr>
            <w:tcW w:w="709" w:type="dxa"/>
          </w:tcPr>
          <w:p w14:paraId="2B35D8B0" w14:textId="77777777" w:rsidR="00B26602" w:rsidRPr="007D774D" w:rsidRDefault="00B26602" w:rsidP="00426868">
            <w:pPr>
              <w:jc w:val="center"/>
            </w:pPr>
          </w:p>
        </w:tc>
        <w:tc>
          <w:tcPr>
            <w:tcW w:w="426" w:type="dxa"/>
          </w:tcPr>
          <w:p w14:paraId="4BC69946" w14:textId="77777777" w:rsidR="00B26602" w:rsidRPr="007D774D" w:rsidRDefault="00B26602" w:rsidP="00426868">
            <w:pPr>
              <w:jc w:val="center"/>
            </w:pPr>
          </w:p>
        </w:tc>
        <w:tc>
          <w:tcPr>
            <w:tcW w:w="7512" w:type="dxa"/>
            <w:vAlign w:val="bottom"/>
          </w:tcPr>
          <w:p w14:paraId="1CF2FB42" w14:textId="77777777" w:rsidR="00B26602" w:rsidRPr="007D774D" w:rsidRDefault="00B26602">
            <w:pPr>
              <w:jc w:val="center"/>
              <w:rPr>
                <w:b/>
              </w:rPr>
            </w:pPr>
            <w:r w:rsidRPr="007D774D">
              <w:rPr>
                <w:b/>
              </w:rPr>
              <w:t>(OR)</w:t>
            </w:r>
          </w:p>
        </w:tc>
        <w:tc>
          <w:tcPr>
            <w:tcW w:w="740" w:type="dxa"/>
            <w:vAlign w:val="bottom"/>
          </w:tcPr>
          <w:p w14:paraId="309DCAE0" w14:textId="77777777" w:rsidR="00B26602" w:rsidRPr="007D774D" w:rsidRDefault="00B26602"/>
        </w:tc>
        <w:tc>
          <w:tcPr>
            <w:tcW w:w="551" w:type="dxa"/>
            <w:vAlign w:val="bottom"/>
          </w:tcPr>
          <w:p w14:paraId="307CBA2F" w14:textId="77777777" w:rsidR="00B26602" w:rsidRPr="007D774D" w:rsidRDefault="00B26602" w:rsidP="00426868">
            <w:pPr>
              <w:jc w:val="center"/>
            </w:pPr>
          </w:p>
        </w:tc>
        <w:tc>
          <w:tcPr>
            <w:tcW w:w="552" w:type="dxa"/>
            <w:vAlign w:val="bottom"/>
          </w:tcPr>
          <w:p w14:paraId="3BFF6980" w14:textId="77777777" w:rsidR="00B26602" w:rsidRPr="007D774D" w:rsidRDefault="00B26602">
            <w:pPr>
              <w:jc w:val="center"/>
            </w:pPr>
          </w:p>
        </w:tc>
      </w:tr>
      <w:tr w:rsidR="00B26602" w:rsidRPr="007D774D" w14:paraId="5A6F4FC7" w14:textId="77777777" w:rsidTr="00426868">
        <w:trPr>
          <w:trHeight w:val="283"/>
        </w:trPr>
        <w:tc>
          <w:tcPr>
            <w:tcW w:w="709" w:type="dxa"/>
          </w:tcPr>
          <w:p w14:paraId="3B8DA22C" w14:textId="77777777" w:rsidR="00B26602" w:rsidRPr="007D774D" w:rsidRDefault="00B26602" w:rsidP="00426868">
            <w:pPr>
              <w:jc w:val="center"/>
            </w:pPr>
            <w:bookmarkStart w:id="15" w:name="_30j0zll" w:colFirst="0" w:colLast="0"/>
            <w:bookmarkEnd w:id="15"/>
            <w:r w:rsidRPr="007D774D">
              <w:t>2.</w:t>
            </w:r>
          </w:p>
        </w:tc>
        <w:tc>
          <w:tcPr>
            <w:tcW w:w="426" w:type="dxa"/>
          </w:tcPr>
          <w:p w14:paraId="439349E0" w14:textId="77777777" w:rsidR="00B26602" w:rsidRPr="007D774D" w:rsidRDefault="00B26602" w:rsidP="00426868">
            <w:pPr>
              <w:jc w:val="center"/>
            </w:pPr>
            <w:r w:rsidRPr="007D774D">
              <w:t>a.</w:t>
            </w:r>
          </w:p>
        </w:tc>
        <w:tc>
          <w:tcPr>
            <w:tcW w:w="7512" w:type="dxa"/>
          </w:tcPr>
          <w:p w14:paraId="0485F2B1" w14:textId="77777777" w:rsidR="00B26602" w:rsidRPr="007D774D" w:rsidRDefault="00B26602" w:rsidP="00426868">
            <w:pPr>
              <w:pStyle w:val="NoSpacing"/>
              <w:jc w:val="both"/>
            </w:pPr>
            <w:r w:rsidRPr="007D774D">
              <w:rPr>
                <w:shd w:val="clear" w:color="auto" w:fill="FFFFFF"/>
              </w:rPr>
              <w:t>Describe the difference between financial accounting and managerial accounting.</w:t>
            </w:r>
          </w:p>
        </w:tc>
        <w:tc>
          <w:tcPr>
            <w:tcW w:w="740" w:type="dxa"/>
          </w:tcPr>
          <w:p w14:paraId="21BC1B63" w14:textId="77777777" w:rsidR="00B26602" w:rsidRPr="007D774D" w:rsidRDefault="00B26602">
            <w:r w:rsidRPr="007D774D">
              <w:t>CO1</w:t>
            </w:r>
          </w:p>
        </w:tc>
        <w:tc>
          <w:tcPr>
            <w:tcW w:w="551" w:type="dxa"/>
          </w:tcPr>
          <w:p w14:paraId="48736973" w14:textId="77777777" w:rsidR="00B26602" w:rsidRPr="007D774D" w:rsidRDefault="00B26602" w:rsidP="00426868">
            <w:pPr>
              <w:jc w:val="center"/>
            </w:pPr>
            <w:r w:rsidRPr="007D774D">
              <w:t>A</w:t>
            </w:r>
          </w:p>
        </w:tc>
        <w:tc>
          <w:tcPr>
            <w:tcW w:w="552" w:type="dxa"/>
          </w:tcPr>
          <w:p w14:paraId="0EA13B5E" w14:textId="77777777" w:rsidR="00B26602" w:rsidRPr="007D774D" w:rsidRDefault="00B26602">
            <w:pPr>
              <w:jc w:val="center"/>
            </w:pPr>
            <w:r w:rsidRPr="007D774D">
              <w:t>10</w:t>
            </w:r>
          </w:p>
        </w:tc>
      </w:tr>
      <w:tr w:rsidR="00B26602" w:rsidRPr="007D774D" w14:paraId="3202EAB6" w14:textId="77777777" w:rsidTr="00426868">
        <w:trPr>
          <w:trHeight w:val="283"/>
        </w:trPr>
        <w:tc>
          <w:tcPr>
            <w:tcW w:w="709" w:type="dxa"/>
          </w:tcPr>
          <w:p w14:paraId="7B545BD5" w14:textId="77777777" w:rsidR="00B26602" w:rsidRPr="007D774D" w:rsidRDefault="00B26602" w:rsidP="00426868">
            <w:pPr>
              <w:jc w:val="center"/>
            </w:pPr>
          </w:p>
        </w:tc>
        <w:tc>
          <w:tcPr>
            <w:tcW w:w="426" w:type="dxa"/>
          </w:tcPr>
          <w:p w14:paraId="6E53F2B6" w14:textId="77777777" w:rsidR="00B26602" w:rsidRPr="007D774D" w:rsidRDefault="00B26602" w:rsidP="00426868">
            <w:pPr>
              <w:jc w:val="center"/>
            </w:pPr>
            <w:r w:rsidRPr="007D774D">
              <w:t>b.</w:t>
            </w:r>
          </w:p>
        </w:tc>
        <w:tc>
          <w:tcPr>
            <w:tcW w:w="7512" w:type="dxa"/>
          </w:tcPr>
          <w:p w14:paraId="25932588" w14:textId="77777777" w:rsidR="00B26602" w:rsidRPr="007D774D" w:rsidRDefault="00B26602" w:rsidP="00426868">
            <w:pPr>
              <w:pStyle w:val="NoSpacing"/>
              <w:jc w:val="both"/>
            </w:pPr>
            <w:r w:rsidRPr="007D774D">
              <w:rPr>
                <w:shd w:val="clear" w:color="auto" w:fill="FFFFFF"/>
              </w:rPr>
              <w:t>Evaluate the impact of misclassifying a capital expenditure as a revenue expenditure on financial statements.</w:t>
            </w:r>
          </w:p>
        </w:tc>
        <w:tc>
          <w:tcPr>
            <w:tcW w:w="740" w:type="dxa"/>
          </w:tcPr>
          <w:p w14:paraId="19139E29" w14:textId="77777777" w:rsidR="00B26602" w:rsidRPr="007D774D" w:rsidRDefault="00B26602">
            <w:r w:rsidRPr="007D774D">
              <w:t>CO2</w:t>
            </w:r>
          </w:p>
        </w:tc>
        <w:tc>
          <w:tcPr>
            <w:tcW w:w="551" w:type="dxa"/>
          </w:tcPr>
          <w:p w14:paraId="20A756E0" w14:textId="77777777" w:rsidR="00B26602" w:rsidRPr="007D774D" w:rsidRDefault="00B26602" w:rsidP="00426868">
            <w:pPr>
              <w:jc w:val="center"/>
            </w:pPr>
            <w:r w:rsidRPr="007D774D">
              <w:t>An</w:t>
            </w:r>
          </w:p>
        </w:tc>
        <w:tc>
          <w:tcPr>
            <w:tcW w:w="552" w:type="dxa"/>
          </w:tcPr>
          <w:p w14:paraId="4EBC89E5" w14:textId="77777777" w:rsidR="00B26602" w:rsidRPr="007D774D" w:rsidRDefault="00B26602">
            <w:pPr>
              <w:jc w:val="center"/>
            </w:pPr>
            <w:r w:rsidRPr="007D774D">
              <w:t>10</w:t>
            </w:r>
          </w:p>
        </w:tc>
      </w:tr>
      <w:tr w:rsidR="00B26602" w:rsidRPr="007D774D" w14:paraId="5A33B0CC" w14:textId="77777777" w:rsidTr="00426868">
        <w:trPr>
          <w:trHeight w:val="235"/>
        </w:trPr>
        <w:tc>
          <w:tcPr>
            <w:tcW w:w="709" w:type="dxa"/>
          </w:tcPr>
          <w:p w14:paraId="34F31DC3" w14:textId="77777777" w:rsidR="00B26602" w:rsidRPr="007D774D" w:rsidRDefault="00B26602" w:rsidP="00426868">
            <w:pPr>
              <w:jc w:val="center"/>
            </w:pPr>
          </w:p>
        </w:tc>
        <w:tc>
          <w:tcPr>
            <w:tcW w:w="426" w:type="dxa"/>
          </w:tcPr>
          <w:p w14:paraId="6DC98CEA" w14:textId="77777777" w:rsidR="00B26602" w:rsidRPr="007D774D" w:rsidRDefault="00B26602" w:rsidP="00426868">
            <w:pPr>
              <w:jc w:val="center"/>
            </w:pPr>
          </w:p>
        </w:tc>
        <w:tc>
          <w:tcPr>
            <w:tcW w:w="7512" w:type="dxa"/>
            <w:vAlign w:val="bottom"/>
          </w:tcPr>
          <w:p w14:paraId="682FED5C" w14:textId="77777777" w:rsidR="00B26602" w:rsidRPr="007D774D" w:rsidRDefault="00B26602"/>
        </w:tc>
        <w:tc>
          <w:tcPr>
            <w:tcW w:w="740" w:type="dxa"/>
            <w:vAlign w:val="bottom"/>
          </w:tcPr>
          <w:p w14:paraId="11B1C21C" w14:textId="77777777" w:rsidR="00B26602" w:rsidRPr="007D774D" w:rsidRDefault="00B26602"/>
        </w:tc>
        <w:tc>
          <w:tcPr>
            <w:tcW w:w="551" w:type="dxa"/>
            <w:vAlign w:val="bottom"/>
          </w:tcPr>
          <w:p w14:paraId="6B705DEC" w14:textId="77777777" w:rsidR="00B26602" w:rsidRPr="007D774D" w:rsidRDefault="00B26602" w:rsidP="00426868">
            <w:pPr>
              <w:jc w:val="center"/>
            </w:pPr>
          </w:p>
        </w:tc>
        <w:tc>
          <w:tcPr>
            <w:tcW w:w="552" w:type="dxa"/>
            <w:vAlign w:val="bottom"/>
          </w:tcPr>
          <w:p w14:paraId="50D017F3" w14:textId="77777777" w:rsidR="00B26602" w:rsidRPr="007D774D" w:rsidRDefault="00B26602">
            <w:pPr>
              <w:jc w:val="center"/>
            </w:pPr>
          </w:p>
        </w:tc>
      </w:tr>
      <w:tr w:rsidR="00B26602" w:rsidRPr="007D774D" w14:paraId="3DB9E6B8" w14:textId="77777777" w:rsidTr="00426868">
        <w:trPr>
          <w:trHeight w:val="283"/>
        </w:trPr>
        <w:tc>
          <w:tcPr>
            <w:tcW w:w="709" w:type="dxa"/>
          </w:tcPr>
          <w:p w14:paraId="0C12750E" w14:textId="77777777" w:rsidR="00B26602" w:rsidRPr="007D774D" w:rsidRDefault="00B26602" w:rsidP="00426868">
            <w:pPr>
              <w:jc w:val="center"/>
            </w:pPr>
            <w:r w:rsidRPr="007D774D">
              <w:t>3.</w:t>
            </w:r>
          </w:p>
        </w:tc>
        <w:tc>
          <w:tcPr>
            <w:tcW w:w="426" w:type="dxa"/>
          </w:tcPr>
          <w:p w14:paraId="3B213FA0" w14:textId="77777777" w:rsidR="00B26602" w:rsidRPr="007D774D" w:rsidRDefault="00B26602" w:rsidP="00426868">
            <w:pPr>
              <w:jc w:val="center"/>
            </w:pPr>
          </w:p>
        </w:tc>
        <w:tc>
          <w:tcPr>
            <w:tcW w:w="7512" w:type="dxa"/>
          </w:tcPr>
          <w:p w14:paraId="0592B70B" w14:textId="77777777" w:rsidR="00B26602" w:rsidRPr="007D774D" w:rsidRDefault="00B26602" w:rsidP="00426868">
            <w:pPr>
              <w:pStyle w:val="NoSpacing"/>
              <w:jc w:val="both"/>
            </w:pPr>
            <w:r w:rsidRPr="007D774D">
              <w:rPr>
                <w:shd w:val="clear" w:color="auto" w:fill="FFFFFF"/>
              </w:rPr>
              <w:t xml:space="preserve">Assess the impact of adopting International Financial Reporting Standards (IFRS) on a multinational corporation's financial reporting practices. </w:t>
            </w:r>
            <w:r w:rsidRPr="007D774D">
              <w:t xml:space="preserve">Evaluate the overall financial performance of a company based on its annual report and key financial indicators. </w:t>
            </w:r>
          </w:p>
        </w:tc>
        <w:tc>
          <w:tcPr>
            <w:tcW w:w="740" w:type="dxa"/>
          </w:tcPr>
          <w:p w14:paraId="6884D345" w14:textId="77777777" w:rsidR="00B26602" w:rsidRPr="007D774D" w:rsidRDefault="00B26602" w:rsidP="00426868">
            <w:r w:rsidRPr="007D774D">
              <w:t>CO3</w:t>
            </w:r>
          </w:p>
        </w:tc>
        <w:tc>
          <w:tcPr>
            <w:tcW w:w="551" w:type="dxa"/>
          </w:tcPr>
          <w:p w14:paraId="4AA9F9B3" w14:textId="77777777" w:rsidR="00B26602" w:rsidRPr="007D774D" w:rsidRDefault="00B26602" w:rsidP="00426868">
            <w:pPr>
              <w:jc w:val="center"/>
            </w:pPr>
            <w:r w:rsidRPr="007D774D">
              <w:t>E</w:t>
            </w:r>
          </w:p>
        </w:tc>
        <w:tc>
          <w:tcPr>
            <w:tcW w:w="552" w:type="dxa"/>
          </w:tcPr>
          <w:p w14:paraId="75DD16A0" w14:textId="77777777" w:rsidR="00B26602" w:rsidRPr="007D774D" w:rsidRDefault="00B26602">
            <w:pPr>
              <w:jc w:val="center"/>
            </w:pPr>
            <w:r w:rsidRPr="007D774D">
              <w:t>20</w:t>
            </w:r>
          </w:p>
        </w:tc>
      </w:tr>
      <w:tr w:rsidR="00B26602" w:rsidRPr="007D774D" w14:paraId="046FBB5F" w14:textId="77777777" w:rsidTr="00426868">
        <w:trPr>
          <w:trHeight w:val="173"/>
        </w:trPr>
        <w:tc>
          <w:tcPr>
            <w:tcW w:w="709" w:type="dxa"/>
          </w:tcPr>
          <w:p w14:paraId="1FD4FE95" w14:textId="77777777" w:rsidR="00B26602" w:rsidRPr="007D774D" w:rsidRDefault="00B26602" w:rsidP="00426868">
            <w:pPr>
              <w:jc w:val="center"/>
            </w:pPr>
          </w:p>
        </w:tc>
        <w:tc>
          <w:tcPr>
            <w:tcW w:w="426" w:type="dxa"/>
          </w:tcPr>
          <w:p w14:paraId="49375685" w14:textId="77777777" w:rsidR="00B26602" w:rsidRPr="007D774D" w:rsidRDefault="00B26602" w:rsidP="00426868">
            <w:pPr>
              <w:jc w:val="center"/>
            </w:pPr>
          </w:p>
        </w:tc>
        <w:tc>
          <w:tcPr>
            <w:tcW w:w="7512" w:type="dxa"/>
            <w:vAlign w:val="bottom"/>
          </w:tcPr>
          <w:p w14:paraId="6AFF1597" w14:textId="77777777" w:rsidR="00B26602" w:rsidRPr="007D774D" w:rsidRDefault="00B26602">
            <w:pPr>
              <w:jc w:val="center"/>
            </w:pPr>
            <w:r w:rsidRPr="007D774D">
              <w:rPr>
                <w:b/>
              </w:rPr>
              <w:t>(OR)</w:t>
            </w:r>
          </w:p>
        </w:tc>
        <w:tc>
          <w:tcPr>
            <w:tcW w:w="740" w:type="dxa"/>
            <w:vAlign w:val="bottom"/>
          </w:tcPr>
          <w:p w14:paraId="56EC2390" w14:textId="77777777" w:rsidR="00B26602" w:rsidRPr="007D774D" w:rsidRDefault="00B26602"/>
        </w:tc>
        <w:tc>
          <w:tcPr>
            <w:tcW w:w="551" w:type="dxa"/>
            <w:vAlign w:val="bottom"/>
          </w:tcPr>
          <w:p w14:paraId="3C1D1FC2" w14:textId="77777777" w:rsidR="00B26602" w:rsidRPr="007D774D" w:rsidRDefault="00B26602"/>
        </w:tc>
        <w:tc>
          <w:tcPr>
            <w:tcW w:w="552" w:type="dxa"/>
            <w:vAlign w:val="bottom"/>
          </w:tcPr>
          <w:p w14:paraId="44582427" w14:textId="77777777" w:rsidR="00B26602" w:rsidRPr="007D774D" w:rsidRDefault="00B26602">
            <w:pPr>
              <w:jc w:val="center"/>
            </w:pPr>
          </w:p>
        </w:tc>
      </w:tr>
      <w:tr w:rsidR="00B26602" w:rsidRPr="007D774D" w14:paraId="68692D4C" w14:textId="77777777" w:rsidTr="00426868">
        <w:trPr>
          <w:trHeight w:val="283"/>
        </w:trPr>
        <w:tc>
          <w:tcPr>
            <w:tcW w:w="709" w:type="dxa"/>
          </w:tcPr>
          <w:p w14:paraId="4D73DEC3" w14:textId="77777777" w:rsidR="00B26602" w:rsidRPr="007D774D" w:rsidRDefault="00B26602" w:rsidP="00426868">
            <w:pPr>
              <w:jc w:val="center"/>
            </w:pPr>
            <w:r w:rsidRPr="007D774D">
              <w:t>4.</w:t>
            </w:r>
          </w:p>
        </w:tc>
        <w:tc>
          <w:tcPr>
            <w:tcW w:w="426" w:type="dxa"/>
          </w:tcPr>
          <w:p w14:paraId="7135C1F8" w14:textId="77777777" w:rsidR="00B26602" w:rsidRPr="007D774D" w:rsidRDefault="00B26602" w:rsidP="00426868">
            <w:pPr>
              <w:jc w:val="center"/>
            </w:pPr>
            <w:r w:rsidRPr="007D774D">
              <w:t>a.</w:t>
            </w:r>
          </w:p>
        </w:tc>
        <w:tc>
          <w:tcPr>
            <w:tcW w:w="7512" w:type="dxa"/>
          </w:tcPr>
          <w:p w14:paraId="365F2CD9" w14:textId="77777777" w:rsidR="00B26602" w:rsidRPr="007D774D" w:rsidRDefault="00B26602" w:rsidP="00426868">
            <w:pPr>
              <w:pStyle w:val="NoSpacing"/>
            </w:pPr>
            <w:r w:rsidRPr="007D774D">
              <w:t>Following are the particulars pertaining to assets and liabilities of a company:</w:t>
            </w:r>
          </w:p>
          <w:tbl>
            <w:tblPr>
              <w:tblStyle w:val="TableGrid"/>
              <w:tblW w:w="6818" w:type="dxa"/>
              <w:jc w:val="center"/>
              <w:tblLayout w:type="fixed"/>
              <w:tblLook w:val="04A0" w:firstRow="1" w:lastRow="0" w:firstColumn="1" w:lastColumn="0" w:noHBand="0" w:noVBand="1"/>
            </w:tblPr>
            <w:tblGrid>
              <w:gridCol w:w="2257"/>
              <w:gridCol w:w="1116"/>
              <w:gridCol w:w="2239"/>
              <w:gridCol w:w="1206"/>
            </w:tblGrid>
            <w:tr w:rsidR="00B26602" w:rsidRPr="007D774D" w14:paraId="0263E6DC" w14:textId="77777777" w:rsidTr="00426868">
              <w:trPr>
                <w:trHeight w:val="227"/>
                <w:jc w:val="center"/>
              </w:trPr>
              <w:tc>
                <w:tcPr>
                  <w:tcW w:w="2257" w:type="dxa"/>
                </w:tcPr>
                <w:p w14:paraId="7C484E14" w14:textId="77777777" w:rsidR="00B26602" w:rsidRPr="007D774D" w:rsidRDefault="00B26602" w:rsidP="00426868">
                  <w:pPr>
                    <w:pStyle w:val="NoSpacing"/>
                    <w:jc w:val="center"/>
                    <w:rPr>
                      <w:b/>
                      <w:bCs/>
                    </w:rPr>
                  </w:pPr>
                  <w:r w:rsidRPr="007D774D">
                    <w:rPr>
                      <w:b/>
                      <w:bCs/>
                    </w:rPr>
                    <w:t>Liabilities</w:t>
                  </w:r>
                </w:p>
              </w:tc>
              <w:tc>
                <w:tcPr>
                  <w:tcW w:w="1116" w:type="dxa"/>
                </w:tcPr>
                <w:p w14:paraId="7CE85FE1" w14:textId="77777777" w:rsidR="00B26602" w:rsidRPr="007D774D" w:rsidRDefault="00B26602" w:rsidP="00426868">
                  <w:pPr>
                    <w:pStyle w:val="NoSpacing"/>
                    <w:jc w:val="center"/>
                    <w:rPr>
                      <w:b/>
                      <w:bCs/>
                    </w:rPr>
                  </w:pPr>
                  <w:r w:rsidRPr="007D774D">
                    <w:rPr>
                      <w:b/>
                      <w:bCs/>
                    </w:rPr>
                    <w:t>Amount in Rs.</w:t>
                  </w:r>
                </w:p>
              </w:tc>
              <w:tc>
                <w:tcPr>
                  <w:tcW w:w="2239" w:type="dxa"/>
                </w:tcPr>
                <w:p w14:paraId="79B33C70" w14:textId="77777777" w:rsidR="00B26602" w:rsidRPr="007D774D" w:rsidRDefault="00B26602" w:rsidP="00426868">
                  <w:pPr>
                    <w:pStyle w:val="NoSpacing"/>
                    <w:jc w:val="center"/>
                    <w:rPr>
                      <w:b/>
                      <w:bCs/>
                    </w:rPr>
                  </w:pPr>
                  <w:r w:rsidRPr="007D774D">
                    <w:rPr>
                      <w:b/>
                      <w:bCs/>
                    </w:rPr>
                    <w:t>Assets</w:t>
                  </w:r>
                </w:p>
              </w:tc>
              <w:tc>
                <w:tcPr>
                  <w:tcW w:w="1206" w:type="dxa"/>
                </w:tcPr>
                <w:p w14:paraId="6C227EB5" w14:textId="77777777" w:rsidR="00B26602" w:rsidRPr="007D774D" w:rsidRDefault="00B26602" w:rsidP="00426868">
                  <w:pPr>
                    <w:pStyle w:val="NoSpacing"/>
                    <w:jc w:val="center"/>
                    <w:rPr>
                      <w:b/>
                      <w:bCs/>
                    </w:rPr>
                  </w:pPr>
                  <w:r w:rsidRPr="007D774D">
                    <w:rPr>
                      <w:b/>
                      <w:bCs/>
                    </w:rPr>
                    <w:t>Amount in Rs.</w:t>
                  </w:r>
                </w:p>
              </w:tc>
            </w:tr>
            <w:tr w:rsidR="00B26602" w:rsidRPr="007D774D" w14:paraId="1C1ABB81" w14:textId="77777777" w:rsidTr="00426868">
              <w:trPr>
                <w:trHeight w:val="227"/>
                <w:jc w:val="center"/>
              </w:trPr>
              <w:tc>
                <w:tcPr>
                  <w:tcW w:w="2257" w:type="dxa"/>
                  <w:vAlign w:val="center"/>
                </w:tcPr>
                <w:p w14:paraId="4D9C3833" w14:textId="77777777" w:rsidR="00B26602" w:rsidRPr="007D774D" w:rsidRDefault="00B26602" w:rsidP="00426868">
                  <w:pPr>
                    <w:pStyle w:val="NoSpacing"/>
                  </w:pPr>
                  <w:r w:rsidRPr="007D774D">
                    <w:t>Equity Share Capital</w:t>
                  </w:r>
                </w:p>
              </w:tc>
              <w:tc>
                <w:tcPr>
                  <w:tcW w:w="1116" w:type="dxa"/>
                  <w:vAlign w:val="center"/>
                </w:tcPr>
                <w:p w14:paraId="7D24D1CB" w14:textId="77777777" w:rsidR="00B26602" w:rsidRPr="007D774D" w:rsidRDefault="00B26602" w:rsidP="00426868">
                  <w:pPr>
                    <w:pStyle w:val="NoSpacing"/>
                    <w:jc w:val="right"/>
                  </w:pPr>
                  <w:r w:rsidRPr="007D774D">
                    <w:t>2,50,000</w:t>
                  </w:r>
                </w:p>
              </w:tc>
              <w:tc>
                <w:tcPr>
                  <w:tcW w:w="2239" w:type="dxa"/>
                  <w:vAlign w:val="center"/>
                </w:tcPr>
                <w:p w14:paraId="089164B7" w14:textId="77777777" w:rsidR="00B26602" w:rsidRPr="007D774D" w:rsidRDefault="00B26602" w:rsidP="00426868">
                  <w:pPr>
                    <w:pStyle w:val="NoSpacing"/>
                  </w:pPr>
                  <w:r w:rsidRPr="007D774D">
                    <w:t>Land &amp; Building</w:t>
                  </w:r>
                </w:p>
              </w:tc>
              <w:tc>
                <w:tcPr>
                  <w:tcW w:w="1206" w:type="dxa"/>
                  <w:vAlign w:val="center"/>
                </w:tcPr>
                <w:p w14:paraId="4CD17FA5" w14:textId="77777777" w:rsidR="00B26602" w:rsidRPr="007D774D" w:rsidRDefault="00B26602" w:rsidP="00426868">
                  <w:pPr>
                    <w:pStyle w:val="NoSpacing"/>
                    <w:jc w:val="right"/>
                  </w:pPr>
                  <w:r w:rsidRPr="007D774D">
                    <w:t>5,00,000</w:t>
                  </w:r>
                </w:p>
              </w:tc>
            </w:tr>
            <w:tr w:rsidR="00B26602" w:rsidRPr="007D774D" w14:paraId="556C8344" w14:textId="77777777" w:rsidTr="00426868">
              <w:trPr>
                <w:trHeight w:val="298"/>
                <w:jc w:val="center"/>
              </w:trPr>
              <w:tc>
                <w:tcPr>
                  <w:tcW w:w="2257" w:type="dxa"/>
                  <w:vAlign w:val="center"/>
                </w:tcPr>
                <w:p w14:paraId="4898002E" w14:textId="77777777" w:rsidR="00B26602" w:rsidRPr="007D774D" w:rsidRDefault="00B26602" w:rsidP="00426868">
                  <w:pPr>
                    <w:pStyle w:val="NoSpacing"/>
                  </w:pPr>
                  <w:r w:rsidRPr="007D774D">
                    <w:t>8% Preference Shares</w:t>
                  </w:r>
                </w:p>
              </w:tc>
              <w:tc>
                <w:tcPr>
                  <w:tcW w:w="1116" w:type="dxa"/>
                  <w:vAlign w:val="center"/>
                </w:tcPr>
                <w:p w14:paraId="0A4BC705" w14:textId="77777777" w:rsidR="00B26602" w:rsidRPr="007D774D" w:rsidRDefault="00B26602" w:rsidP="00426868">
                  <w:pPr>
                    <w:pStyle w:val="NoSpacing"/>
                    <w:jc w:val="right"/>
                  </w:pPr>
                  <w:r w:rsidRPr="007D774D">
                    <w:t>2,50,000</w:t>
                  </w:r>
                </w:p>
              </w:tc>
              <w:tc>
                <w:tcPr>
                  <w:tcW w:w="2239" w:type="dxa"/>
                  <w:vAlign w:val="center"/>
                </w:tcPr>
                <w:p w14:paraId="181ECA49" w14:textId="77777777" w:rsidR="00B26602" w:rsidRPr="007D774D" w:rsidRDefault="00B26602" w:rsidP="00426868">
                  <w:pPr>
                    <w:pStyle w:val="NoSpacing"/>
                  </w:pPr>
                  <w:r w:rsidRPr="007D774D">
                    <w:t>Plant &amp; Machinery</w:t>
                  </w:r>
                </w:p>
              </w:tc>
              <w:tc>
                <w:tcPr>
                  <w:tcW w:w="1206" w:type="dxa"/>
                  <w:vAlign w:val="center"/>
                </w:tcPr>
                <w:p w14:paraId="70430039" w14:textId="77777777" w:rsidR="00B26602" w:rsidRPr="007D774D" w:rsidRDefault="00B26602" w:rsidP="00426868">
                  <w:pPr>
                    <w:pStyle w:val="NoSpacing"/>
                    <w:jc w:val="right"/>
                  </w:pPr>
                  <w:r w:rsidRPr="007D774D">
                    <w:t>4,00,000</w:t>
                  </w:r>
                </w:p>
              </w:tc>
            </w:tr>
            <w:tr w:rsidR="00B26602" w:rsidRPr="007D774D" w14:paraId="6A1BD99F" w14:textId="77777777" w:rsidTr="00426868">
              <w:trPr>
                <w:trHeight w:val="227"/>
                <w:jc w:val="center"/>
              </w:trPr>
              <w:tc>
                <w:tcPr>
                  <w:tcW w:w="2257" w:type="dxa"/>
                  <w:vAlign w:val="center"/>
                </w:tcPr>
                <w:p w14:paraId="3EF4AB95" w14:textId="77777777" w:rsidR="00B26602" w:rsidRPr="007D774D" w:rsidRDefault="00B26602" w:rsidP="00426868">
                  <w:pPr>
                    <w:pStyle w:val="NoSpacing"/>
                  </w:pPr>
                  <w:r w:rsidRPr="007D774D">
                    <w:t>Reserves</w:t>
                  </w:r>
                </w:p>
              </w:tc>
              <w:tc>
                <w:tcPr>
                  <w:tcW w:w="1116" w:type="dxa"/>
                  <w:vAlign w:val="center"/>
                </w:tcPr>
                <w:p w14:paraId="4B6751D7" w14:textId="77777777" w:rsidR="00B26602" w:rsidRPr="007D774D" w:rsidRDefault="00B26602" w:rsidP="00426868">
                  <w:pPr>
                    <w:pStyle w:val="NoSpacing"/>
                    <w:jc w:val="right"/>
                  </w:pPr>
                  <w:r w:rsidRPr="007D774D">
                    <w:t>2,00,000</w:t>
                  </w:r>
                </w:p>
              </w:tc>
              <w:tc>
                <w:tcPr>
                  <w:tcW w:w="2239" w:type="dxa"/>
                  <w:vAlign w:val="center"/>
                </w:tcPr>
                <w:p w14:paraId="55BB6F5C" w14:textId="77777777" w:rsidR="00B26602" w:rsidRPr="007D774D" w:rsidRDefault="00B26602" w:rsidP="00426868">
                  <w:pPr>
                    <w:pStyle w:val="NoSpacing"/>
                  </w:pPr>
                  <w:r w:rsidRPr="007D774D">
                    <w:t>Inventory</w:t>
                  </w:r>
                </w:p>
              </w:tc>
              <w:tc>
                <w:tcPr>
                  <w:tcW w:w="1206" w:type="dxa"/>
                  <w:vAlign w:val="center"/>
                </w:tcPr>
                <w:p w14:paraId="12ABF67D" w14:textId="77777777" w:rsidR="00B26602" w:rsidRPr="007D774D" w:rsidRDefault="00B26602" w:rsidP="00426868">
                  <w:pPr>
                    <w:pStyle w:val="NoSpacing"/>
                    <w:jc w:val="right"/>
                  </w:pPr>
                  <w:r w:rsidRPr="007D774D">
                    <w:t>1,50,000</w:t>
                  </w:r>
                </w:p>
              </w:tc>
            </w:tr>
            <w:tr w:rsidR="00B26602" w:rsidRPr="007D774D" w14:paraId="7CC1C540" w14:textId="77777777" w:rsidTr="00426868">
              <w:trPr>
                <w:trHeight w:val="227"/>
                <w:jc w:val="center"/>
              </w:trPr>
              <w:tc>
                <w:tcPr>
                  <w:tcW w:w="2257" w:type="dxa"/>
                  <w:vAlign w:val="center"/>
                </w:tcPr>
                <w:p w14:paraId="49789C27" w14:textId="77777777" w:rsidR="00B26602" w:rsidRPr="007D774D" w:rsidRDefault="00B26602" w:rsidP="00426868">
                  <w:pPr>
                    <w:pStyle w:val="NoSpacing"/>
                  </w:pPr>
                  <w:r w:rsidRPr="007D774D">
                    <w:t>9% Debentures</w:t>
                  </w:r>
                </w:p>
              </w:tc>
              <w:tc>
                <w:tcPr>
                  <w:tcW w:w="1116" w:type="dxa"/>
                  <w:vAlign w:val="center"/>
                </w:tcPr>
                <w:p w14:paraId="330B5385" w14:textId="77777777" w:rsidR="00B26602" w:rsidRPr="007D774D" w:rsidRDefault="00B26602" w:rsidP="00426868">
                  <w:pPr>
                    <w:pStyle w:val="NoSpacing"/>
                    <w:jc w:val="right"/>
                  </w:pPr>
                  <w:r w:rsidRPr="007D774D">
                    <w:t>3,00,000</w:t>
                  </w:r>
                </w:p>
              </w:tc>
              <w:tc>
                <w:tcPr>
                  <w:tcW w:w="2239" w:type="dxa"/>
                  <w:vAlign w:val="center"/>
                </w:tcPr>
                <w:p w14:paraId="548FD681" w14:textId="77777777" w:rsidR="00B26602" w:rsidRPr="007D774D" w:rsidRDefault="00B26602" w:rsidP="00426868">
                  <w:pPr>
                    <w:pStyle w:val="NoSpacing"/>
                  </w:pPr>
                  <w:r w:rsidRPr="007D774D">
                    <w:t>Sundry Debtors</w:t>
                  </w:r>
                </w:p>
              </w:tc>
              <w:tc>
                <w:tcPr>
                  <w:tcW w:w="1206" w:type="dxa"/>
                  <w:vAlign w:val="center"/>
                </w:tcPr>
                <w:p w14:paraId="2D24EDC1" w14:textId="77777777" w:rsidR="00B26602" w:rsidRPr="007D774D" w:rsidRDefault="00B26602" w:rsidP="00426868">
                  <w:pPr>
                    <w:pStyle w:val="NoSpacing"/>
                    <w:jc w:val="right"/>
                  </w:pPr>
                  <w:r w:rsidRPr="007D774D">
                    <w:t>1,00,000</w:t>
                  </w:r>
                </w:p>
              </w:tc>
            </w:tr>
            <w:tr w:rsidR="00B26602" w:rsidRPr="007D774D" w14:paraId="3CB33830" w14:textId="77777777" w:rsidTr="00426868">
              <w:trPr>
                <w:trHeight w:val="271"/>
                <w:jc w:val="center"/>
              </w:trPr>
              <w:tc>
                <w:tcPr>
                  <w:tcW w:w="2257" w:type="dxa"/>
                  <w:vAlign w:val="center"/>
                </w:tcPr>
                <w:p w14:paraId="30B914AC" w14:textId="77777777" w:rsidR="00B26602" w:rsidRPr="007D774D" w:rsidRDefault="00B26602" w:rsidP="00426868">
                  <w:pPr>
                    <w:pStyle w:val="NoSpacing"/>
                  </w:pPr>
                  <w:r w:rsidRPr="007D774D">
                    <w:t>Sundry Creditors</w:t>
                  </w:r>
                </w:p>
              </w:tc>
              <w:tc>
                <w:tcPr>
                  <w:tcW w:w="1116" w:type="dxa"/>
                  <w:vAlign w:val="center"/>
                </w:tcPr>
                <w:p w14:paraId="475ADE08" w14:textId="77777777" w:rsidR="00B26602" w:rsidRPr="007D774D" w:rsidRDefault="00B26602" w:rsidP="00426868">
                  <w:pPr>
                    <w:pStyle w:val="NoSpacing"/>
                    <w:jc w:val="right"/>
                  </w:pPr>
                  <w:r w:rsidRPr="007D774D">
                    <w:t>1,50,000</w:t>
                  </w:r>
                </w:p>
              </w:tc>
              <w:tc>
                <w:tcPr>
                  <w:tcW w:w="2239" w:type="dxa"/>
                  <w:vAlign w:val="center"/>
                </w:tcPr>
                <w:p w14:paraId="0404A0B1" w14:textId="77777777" w:rsidR="00B26602" w:rsidRPr="007D774D" w:rsidRDefault="00B26602" w:rsidP="00426868">
                  <w:pPr>
                    <w:pStyle w:val="NoSpacing"/>
                  </w:pPr>
                  <w:r w:rsidRPr="007D774D">
                    <w:t>Cash &amp; Bank balance</w:t>
                  </w:r>
                </w:p>
              </w:tc>
              <w:tc>
                <w:tcPr>
                  <w:tcW w:w="1206" w:type="dxa"/>
                  <w:vAlign w:val="center"/>
                </w:tcPr>
                <w:p w14:paraId="40955A3A" w14:textId="77777777" w:rsidR="00B26602" w:rsidRPr="007D774D" w:rsidRDefault="00B26602" w:rsidP="00426868">
                  <w:pPr>
                    <w:pStyle w:val="NoSpacing"/>
                    <w:jc w:val="right"/>
                  </w:pPr>
                  <w:r w:rsidRPr="007D774D">
                    <w:t>45,000</w:t>
                  </w:r>
                </w:p>
              </w:tc>
            </w:tr>
            <w:tr w:rsidR="00B26602" w:rsidRPr="007D774D" w14:paraId="6E39FD9A" w14:textId="77777777" w:rsidTr="00426868">
              <w:trPr>
                <w:trHeight w:val="271"/>
                <w:jc w:val="center"/>
              </w:trPr>
              <w:tc>
                <w:tcPr>
                  <w:tcW w:w="2257" w:type="dxa"/>
                  <w:vAlign w:val="center"/>
                </w:tcPr>
                <w:p w14:paraId="427F7077" w14:textId="77777777" w:rsidR="00B26602" w:rsidRPr="007D774D" w:rsidRDefault="00B26602" w:rsidP="00426868">
                  <w:pPr>
                    <w:pStyle w:val="NoSpacing"/>
                  </w:pPr>
                  <w:r w:rsidRPr="007D774D">
                    <w:t>Bank Overdraft</w:t>
                  </w:r>
                </w:p>
              </w:tc>
              <w:tc>
                <w:tcPr>
                  <w:tcW w:w="1116" w:type="dxa"/>
                  <w:vAlign w:val="center"/>
                </w:tcPr>
                <w:p w14:paraId="2E0A55B4" w14:textId="77777777" w:rsidR="00B26602" w:rsidRPr="007D774D" w:rsidRDefault="00B26602" w:rsidP="00426868">
                  <w:pPr>
                    <w:pStyle w:val="NoSpacing"/>
                    <w:jc w:val="right"/>
                  </w:pPr>
                  <w:r w:rsidRPr="007D774D">
                    <w:t>50,000</w:t>
                  </w:r>
                </w:p>
              </w:tc>
              <w:tc>
                <w:tcPr>
                  <w:tcW w:w="2239" w:type="dxa"/>
                  <w:vAlign w:val="center"/>
                </w:tcPr>
                <w:p w14:paraId="5D86B760" w14:textId="77777777" w:rsidR="00B26602" w:rsidRPr="007D774D" w:rsidRDefault="00B26602" w:rsidP="00426868">
                  <w:pPr>
                    <w:pStyle w:val="NoSpacing"/>
                  </w:pPr>
                  <w:r w:rsidRPr="007D774D">
                    <w:t>Pre-paid expense</w:t>
                  </w:r>
                </w:p>
              </w:tc>
              <w:tc>
                <w:tcPr>
                  <w:tcW w:w="1206" w:type="dxa"/>
                  <w:vAlign w:val="center"/>
                </w:tcPr>
                <w:p w14:paraId="1435C7AD" w14:textId="77777777" w:rsidR="00B26602" w:rsidRPr="007D774D" w:rsidRDefault="00B26602" w:rsidP="00426868">
                  <w:pPr>
                    <w:pStyle w:val="NoSpacing"/>
                    <w:jc w:val="right"/>
                  </w:pPr>
                  <w:r w:rsidRPr="007D774D">
                    <w:t>5,000</w:t>
                  </w:r>
                </w:p>
              </w:tc>
            </w:tr>
            <w:tr w:rsidR="00B26602" w:rsidRPr="007D774D" w14:paraId="7F4BEA29" w14:textId="77777777" w:rsidTr="00426868">
              <w:trPr>
                <w:trHeight w:val="227"/>
                <w:jc w:val="center"/>
              </w:trPr>
              <w:tc>
                <w:tcPr>
                  <w:tcW w:w="2257" w:type="dxa"/>
                </w:tcPr>
                <w:p w14:paraId="41C30145" w14:textId="77777777" w:rsidR="00B26602" w:rsidRPr="007D774D" w:rsidRDefault="00B26602" w:rsidP="00426868">
                  <w:pPr>
                    <w:pStyle w:val="NoSpacing"/>
                  </w:pPr>
                  <w:r w:rsidRPr="007D774D">
                    <w:t>Total</w:t>
                  </w:r>
                </w:p>
              </w:tc>
              <w:tc>
                <w:tcPr>
                  <w:tcW w:w="1116" w:type="dxa"/>
                  <w:vAlign w:val="center"/>
                </w:tcPr>
                <w:p w14:paraId="71148583" w14:textId="77777777" w:rsidR="00B26602" w:rsidRPr="007D774D" w:rsidRDefault="00B26602" w:rsidP="00426868">
                  <w:pPr>
                    <w:pStyle w:val="NoSpacing"/>
                    <w:jc w:val="right"/>
                  </w:pPr>
                  <w:r w:rsidRPr="007D774D">
                    <w:t>12,00,000</w:t>
                  </w:r>
                </w:p>
              </w:tc>
              <w:tc>
                <w:tcPr>
                  <w:tcW w:w="2239" w:type="dxa"/>
                  <w:vAlign w:val="center"/>
                </w:tcPr>
                <w:p w14:paraId="3B52DD70" w14:textId="77777777" w:rsidR="00B26602" w:rsidRPr="007D774D" w:rsidRDefault="00B26602" w:rsidP="00426868">
                  <w:pPr>
                    <w:pStyle w:val="NoSpacing"/>
                  </w:pPr>
                  <w:r w:rsidRPr="007D774D">
                    <w:t>Total</w:t>
                  </w:r>
                </w:p>
              </w:tc>
              <w:tc>
                <w:tcPr>
                  <w:tcW w:w="1206" w:type="dxa"/>
                  <w:vAlign w:val="center"/>
                </w:tcPr>
                <w:p w14:paraId="7505EC6C" w14:textId="77777777" w:rsidR="00B26602" w:rsidRPr="007D774D" w:rsidRDefault="00B26602" w:rsidP="00426868">
                  <w:pPr>
                    <w:pStyle w:val="NoSpacing"/>
                    <w:jc w:val="right"/>
                  </w:pPr>
                  <w:r w:rsidRPr="007D774D">
                    <w:t>12,00,000</w:t>
                  </w:r>
                </w:p>
              </w:tc>
            </w:tr>
          </w:tbl>
          <w:p w14:paraId="1E631BB6" w14:textId="77777777" w:rsidR="00B26602" w:rsidRPr="007D774D" w:rsidRDefault="00B26602" w:rsidP="00426868">
            <w:pPr>
              <w:pStyle w:val="NoSpacing"/>
            </w:pPr>
            <w:r w:rsidRPr="007D774D">
              <w:t>Apply the following ratios and discuss on results obtained:</w:t>
            </w:r>
          </w:p>
          <w:p w14:paraId="5B2ACF7C" w14:textId="77777777" w:rsidR="00B26602" w:rsidRPr="007D774D" w:rsidRDefault="00B26602" w:rsidP="00D35F7D">
            <w:pPr>
              <w:pStyle w:val="NoSpacing"/>
              <w:numPr>
                <w:ilvl w:val="0"/>
                <w:numId w:val="2"/>
              </w:numPr>
            </w:pPr>
            <w:r w:rsidRPr="007D774D">
              <w:t>Current ratio</w:t>
            </w:r>
          </w:p>
          <w:p w14:paraId="1466B4FF" w14:textId="77777777" w:rsidR="00B26602" w:rsidRPr="007D774D" w:rsidRDefault="00B26602" w:rsidP="00D35F7D">
            <w:pPr>
              <w:pStyle w:val="NoSpacing"/>
              <w:numPr>
                <w:ilvl w:val="0"/>
                <w:numId w:val="2"/>
              </w:numPr>
            </w:pPr>
            <w:r w:rsidRPr="007D774D">
              <w:t>Quick ratio</w:t>
            </w:r>
          </w:p>
          <w:p w14:paraId="433A5229" w14:textId="77777777" w:rsidR="00B26602" w:rsidRPr="007D774D" w:rsidRDefault="00B26602" w:rsidP="00D35F7D">
            <w:pPr>
              <w:pStyle w:val="NoSpacing"/>
              <w:numPr>
                <w:ilvl w:val="0"/>
                <w:numId w:val="2"/>
              </w:numPr>
            </w:pPr>
            <w:r w:rsidRPr="007D774D">
              <w:t>Debt-equity ratio</w:t>
            </w:r>
          </w:p>
        </w:tc>
        <w:tc>
          <w:tcPr>
            <w:tcW w:w="740" w:type="dxa"/>
          </w:tcPr>
          <w:p w14:paraId="2F6EB93A" w14:textId="77777777" w:rsidR="00B26602" w:rsidRPr="007D774D" w:rsidRDefault="00B26602" w:rsidP="00426868">
            <w:r w:rsidRPr="007D774D">
              <w:t>CO3</w:t>
            </w:r>
          </w:p>
        </w:tc>
        <w:tc>
          <w:tcPr>
            <w:tcW w:w="551" w:type="dxa"/>
          </w:tcPr>
          <w:p w14:paraId="45C4A0BD" w14:textId="77777777" w:rsidR="00B26602" w:rsidRPr="007D774D" w:rsidRDefault="00B26602" w:rsidP="00426868">
            <w:pPr>
              <w:jc w:val="center"/>
            </w:pPr>
            <w:r w:rsidRPr="007D774D">
              <w:t>An</w:t>
            </w:r>
          </w:p>
        </w:tc>
        <w:tc>
          <w:tcPr>
            <w:tcW w:w="552" w:type="dxa"/>
          </w:tcPr>
          <w:p w14:paraId="2357551E" w14:textId="77777777" w:rsidR="00B26602" w:rsidRPr="007D774D" w:rsidRDefault="00B26602" w:rsidP="00426868">
            <w:pPr>
              <w:jc w:val="center"/>
            </w:pPr>
            <w:r w:rsidRPr="007D774D">
              <w:t>10</w:t>
            </w:r>
          </w:p>
        </w:tc>
      </w:tr>
      <w:tr w:rsidR="00B26602" w:rsidRPr="007D774D" w14:paraId="7F0D2966" w14:textId="77777777" w:rsidTr="00426868">
        <w:trPr>
          <w:trHeight w:val="283"/>
        </w:trPr>
        <w:tc>
          <w:tcPr>
            <w:tcW w:w="709" w:type="dxa"/>
          </w:tcPr>
          <w:p w14:paraId="25FBAECD" w14:textId="77777777" w:rsidR="00B26602" w:rsidRPr="007D774D" w:rsidRDefault="00B26602" w:rsidP="00426868">
            <w:pPr>
              <w:jc w:val="center"/>
            </w:pPr>
          </w:p>
        </w:tc>
        <w:tc>
          <w:tcPr>
            <w:tcW w:w="426" w:type="dxa"/>
          </w:tcPr>
          <w:p w14:paraId="436DC16B" w14:textId="77777777" w:rsidR="00B26602" w:rsidRDefault="00B26602" w:rsidP="00426868">
            <w:pPr>
              <w:jc w:val="center"/>
            </w:pPr>
          </w:p>
          <w:p w14:paraId="64A202A1" w14:textId="77777777" w:rsidR="00B26602" w:rsidRDefault="00B26602" w:rsidP="00426868">
            <w:pPr>
              <w:jc w:val="center"/>
            </w:pPr>
          </w:p>
          <w:p w14:paraId="364BD5BF" w14:textId="77777777" w:rsidR="00B26602" w:rsidRDefault="00B26602" w:rsidP="00426868">
            <w:pPr>
              <w:jc w:val="center"/>
            </w:pPr>
          </w:p>
          <w:p w14:paraId="1653D283" w14:textId="77777777" w:rsidR="00B26602" w:rsidRPr="007D774D" w:rsidRDefault="00B26602" w:rsidP="00426868">
            <w:pPr>
              <w:jc w:val="center"/>
            </w:pPr>
            <w:r w:rsidRPr="007D774D">
              <w:lastRenderedPageBreak/>
              <w:t>b.</w:t>
            </w:r>
          </w:p>
        </w:tc>
        <w:tc>
          <w:tcPr>
            <w:tcW w:w="7512" w:type="dxa"/>
          </w:tcPr>
          <w:p w14:paraId="28BFA211" w14:textId="77777777" w:rsidR="00B26602" w:rsidRDefault="00B26602" w:rsidP="00426868">
            <w:pPr>
              <w:jc w:val="both"/>
            </w:pPr>
          </w:p>
          <w:p w14:paraId="5AB91BAC" w14:textId="77777777" w:rsidR="00B26602" w:rsidRDefault="00B26602" w:rsidP="00426868">
            <w:pPr>
              <w:jc w:val="both"/>
            </w:pPr>
          </w:p>
          <w:p w14:paraId="0A6789DA" w14:textId="77777777" w:rsidR="00B26602" w:rsidRDefault="00B26602" w:rsidP="00426868">
            <w:pPr>
              <w:jc w:val="both"/>
            </w:pPr>
          </w:p>
          <w:p w14:paraId="4120270B" w14:textId="77777777" w:rsidR="00B26602" w:rsidRDefault="00B26602" w:rsidP="00426868">
            <w:pPr>
              <w:jc w:val="both"/>
            </w:pPr>
            <w:r w:rsidRPr="007D774D">
              <w:lastRenderedPageBreak/>
              <w:t xml:space="preserve">From the following details prepare a Trial Balance of a firm. </w:t>
            </w:r>
          </w:p>
          <w:p w14:paraId="0986A957" w14:textId="77777777" w:rsidR="00B26602" w:rsidRPr="007D774D" w:rsidRDefault="00B26602" w:rsidP="00426868">
            <w:pPr>
              <w:jc w:val="both"/>
            </w:pPr>
          </w:p>
          <w:tbl>
            <w:tblPr>
              <w:tblW w:w="6876" w:type="dxa"/>
              <w:jc w:val="center"/>
              <w:tblLayout w:type="fixed"/>
              <w:tblLook w:val="04A0" w:firstRow="1" w:lastRow="0" w:firstColumn="1" w:lastColumn="0" w:noHBand="0" w:noVBand="1"/>
            </w:tblPr>
            <w:tblGrid>
              <w:gridCol w:w="2312"/>
              <w:gridCol w:w="1142"/>
              <w:gridCol w:w="2251"/>
              <w:gridCol w:w="1171"/>
            </w:tblGrid>
            <w:tr w:rsidR="00B26602" w:rsidRPr="007D774D" w14:paraId="5FF40AFE" w14:textId="77777777" w:rsidTr="00426868">
              <w:trPr>
                <w:trHeight w:val="600"/>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1B2801" w14:textId="77777777" w:rsidR="00B26602" w:rsidRPr="007D774D" w:rsidRDefault="00B26602" w:rsidP="00426868">
                  <w:pPr>
                    <w:jc w:val="center"/>
                    <w:rPr>
                      <w:b/>
                      <w:color w:val="000000"/>
                    </w:rPr>
                  </w:pPr>
                  <w:r w:rsidRPr="007D774D">
                    <w:rPr>
                      <w:b/>
                      <w:color w:val="000000"/>
                    </w:rPr>
                    <w:t>Particulars</w:t>
                  </w:r>
                </w:p>
              </w:tc>
              <w:tc>
                <w:tcPr>
                  <w:tcW w:w="1142" w:type="dxa"/>
                  <w:tcBorders>
                    <w:top w:val="single" w:sz="4" w:space="0" w:color="auto"/>
                    <w:left w:val="nil"/>
                    <w:bottom w:val="single" w:sz="4" w:space="0" w:color="auto"/>
                    <w:right w:val="single" w:sz="4" w:space="0" w:color="auto"/>
                  </w:tcBorders>
                  <w:shd w:val="clear" w:color="auto" w:fill="auto"/>
                  <w:vAlign w:val="center"/>
                  <w:hideMark/>
                </w:tcPr>
                <w:p w14:paraId="42DA6716" w14:textId="77777777" w:rsidR="00B26602" w:rsidRPr="007D774D" w:rsidRDefault="00B26602" w:rsidP="00426868">
                  <w:pPr>
                    <w:jc w:val="center"/>
                    <w:rPr>
                      <w:b/>
                      <w:color w:val="000000"/>
                    </w:rPr>
                  </w:pPr>
                  <w:r w:rsidRPr="007D774D">
                    <w:rPr>
                      <w:b/>
                      <w:color w:val="000000"/>
                    </w:rPr>
                    <w:t>Amount in Rs.</w:t>
                  </w:r>
                </w:p>
              </w:tc>
              <w:tc>
                <w:tcPr>
                  <w:tcW w:w="2251" w:type="dxa"/>
                  <w:tcBorders>
                    <w:top w:val="single" w:sz="4" w:space="0" w:color="auto"/>
                    <w:left w:val="nil"/>
                    <w:bottom w:val="single" w:sz="4" w:space="0" w:color="auto"/>
                    <w:right w:val="single" w:sz="4" w:space="0" w:color="auto"/>
                  </w:tcBorders>
                  <w:shd w:val="clear" w:color="auto" w:fill="auto"/>
                  <w:noWrap/>
                  <w:vAlign w:val="center"/>
                  <w:hideMark/>
                </w:tcPr>
                <w:p w14:paraId="4FB17DB9" w14:textId="77777777" w:rsidR="00B26602" w:rsidRPr="007D774D" w:rsidRDefault="00B26602" w:rsidP="00426868">
                  <w:pPr>
                    <w:jc w:val="center"/>
                    <w:rPr>
                      <w:b/>
                      <w:color w:val="000000"/>
                    </w:rPr>
                  </w:pPr>
                  <w:r w:rsidRPr="007D774D">
                    <w:rPr>
                      <w:b/>
                      <w:color w:val="000000"/>
                    </w:rPr>
                    <w:t>Particulars</w:t>
                  </w:r>
                </w:p>
              </w:tc>
              <w:tc>
                <w:tcPr>
                  <w:tcW w:w="1171" w:type="dxa"/>
                  <w:tcBorders>
                    <w:top w:val="single" w:sz="4" w:space="0" w:color="auto"/>
                    <w:left w:val="nil"/>
                    <w:bottom w:val="single" w:sz="4" w:space="0" w:color="auto"/>
                    <w:right w:val="single" w:sz="4" w:space="0" w:color="auto"/>
                  </w:tcBorders>
                  <w:shd w:val="clear" w:color="auto" w:fill="auto"/>
                  <w:vAlign w:val="center"/>
                  <w:hideMark/>
                </w:tcPr>
                <w:p w14:paraId="67310E07" w14:textId="77777777" w:rsidR="00B26602" w:rsidRPr="007D774D" w:rsidRDefault="00B26602" w:rsidP="00426868">
                  <w:pPr>
                    <w:jc w:val="center"/>
                    <w:rPr>
                      <w:b/>
                      <w:color w:val="000000"/>
                    </w:rPr>
                  </w:pPr>
                  <w:r w:rsidRPr="007D774D">
                    <w:rPr>
                      <w:b/>
                      <w:color w:val="000000"/>
                    </w:rPr>
                    <w:t>Amount in Rs.</w:t>
                  </w:r>
                </w:p>
              </w:tc>
            </w:tr>
            <w:tr w:rsidR="00B26602" w:rsidRPr="007D774D" w14:paraId="72158AA2"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3056940E" w14:textId="77777777" w:rsidR="00B26602" w:rsidRPr="007D774D" w:rsidRDefault="00B26602" w:rsidP="00426868">
                  <w:pPr>
                    <w:rPr>
                      <w:color w:val="000000"/>
                    </w:rPr>
                  </w:pPr>
                  <w:r w:rsidRPr="007D774D">
                    <w:rPr>
                      <w:color w:val="000000"/>
                    </w:rPr>
                    <w:t>Bills Payable</w:t>
                  </w:r>
                </w:p>
              </w:tc>
              <w:tc>
                <w:tcPr>
                  <w:tcW w:w="1142" w:type="dxa"/>
                  <w:tcBorders>
                    <w:top w:val="nil"/>
                    <w:left w:val="nil"/>
                    <w:bottom w:val="single" w:sz="4" w:space="0" w:color="auto"/>
                    <w:right w:val="single" w:sz="4" w:space="0" w:color="auto"/>
                  </w:tcBorders>
                  <w:shd w:val="clear" w:color="auto" w:fill="auto"/>
                  <w:noWrap/>
                  <w:vAlign w:val="bottom"/>
                  <w:hideMark/>
                </w:tcPr>
                <w:p w14:paraId="047AB881" w14:textId="77777777" w:rsidR="00B26602" w:rsidRPr="007D774D" w:rsidRDefault="00B26602" w:rsidP="00426868">
                  <w:pPr>
                    <w:jc w:val="right"/>
                    <w:rPr>
                      <w:color w:val="000000"/>
                    </w:rPr>
                  </w:pPr>
                  <w:r w:rsidRPr="007D774D">
                    <w:rPr>
                      <w:color w:val="000000"/>
                    </w:rPr>
                    <w:t>37000</w:t>
                  </w:r>
                </w:p>
              </w:tc>
              <w:tc>
                <w:tcPr>
                  <w:tcW w:w="2251" w:type="dxa"/>
                  <w:tcBorders>
                    <w:top w:val="nil"/>
                    <w:left w:val="nil"/>
                    <w:bottom w:val="single" w:sz="4" w:space="0" w:color="auto"/>
                    <w:right w:val="single" w:sz="4" w:space="0" w:color="auto"/>
                  </w:tcBorders>
                  <w:shd w:val="clear" w:color="auto" w:fill="auto"/>
                  <w:noWrap/>
                  <w:vAlign w:val="bottom"/>
                  <w:hideMark/>
                </w:tcPr>
                <w:p w14:paraId="7304D10D" w14:textId="77777777" w:rsidR="00B26602" w:rsidRPr="007D774D" w:rsidRDefault="00B26602" w:rsidP="00426868">
                  <w:pPr>
                    <w:rPr>
                      <w:color w:val="000000"/>
                    </w:rPr>
                  </w:pPr>
                  <w:r w:rsidRPr="007D774D">
                    <w:rPr>
                      <w:color w:val="000000"/>
                    </w:rPr>
                    <w:t>Debentures</w:t>
                  </w:r>
                </w:p>
              </w:tc>
              <w:tc>
                <w:tcPr>
                  <w:tcW w:w="1171" w:type="dxa"/>
                  <w:tcBorders>
                    <w:top w:val="nil"/>
                    <w:left w:val="nil"/>
                    <w:bottom w:val="single" w:sz="4" w:space="0" w:color="auto"/>
                    <w:right w:val="single" w:sz="4" w:space="0" w:color="auto"/>
                  </w:tcBorders>
                  <w:shd w:val="clear" w:color="auto" w:fill="auto"/>
                  <w:noWrap/>
                  <w:vAlign w:val="bottom"/>
                  <w:hideMark/>
                </w:tcPr>
                <w:p w14:paraId="1AD4D5AA" w14:textId="77777777" w:rsidR="00B26602" w:rsidRPr="007D774D" w:rsidRDefault="00B26602" w:rsidP="00426868">
                  <w:pPr>
                    <w:jc w:val="right"/>
                    <w:rPr>
                      <w:color w:val="000000"/>
                    </w:rPr>
                  </w:pPr>
                  <w:r w:rsidRPr="007D774D">
                    <w:rPr>
                      <w:color w:val="000000"/>
                    </w:rPr>
                    <w:t>28500</w:t>
                  </w:r>
                </w:p>
              </w:tc>
            </w:tr>
            <w:tr w:rsidR="00B26602" w:rsidRPr="007D774D" w14:paraId="2BFE8731"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3F746BAD" w14:textId="77777777" w:rsidR="00B26602" w:rsidRPr="007D774D" w:rsidRDefault="00B26602" w:rsidP="00426868">
                  <w:pPr>
                    <w:rPr>
                      <w:color w:val="000000"/>
                    </w:rPr>
                  </w:pPr>
                  <w:r w:rsidRPr="007D774D">
                    <w:rPr>
                      <w:color w:val="000000"/>
                    </w:rPr>
                    <w:t>Cash</w:t>
                  </w:r>
                </w:p>
              </w:tc>
              <w:tc>
                <w:tcPr>
                  <w:tcW w:w="1142" w:type="dxa"/>
                  <w:tcBorders>
                    <w:top w:val="nil"/>
                    <w:left w:val="nil"/>
                    <w:bottom w:val="single" w:sz="4" w:space="0" w:color="auto"/>
                    <w:right w:val="single" w:sz="4" w:space="0" w:color="auto"/>
                  </w:tcBorders>
                  <w:shd w:val="clear" w:color="auto" w:fill="auto"/>
                  <w:noWrap/>
                  <w:vAlign w:val="bottom"/>
                  <w:hideMark/>
                </w:tcPr>
                <w:p w14:paraId="7053AB61" w14:textId="77777777" w:rsidR="00B26602" w:rsidRPr="007D774D" w:rsidRDefault="00B26602" w:rsidP="00426868">
                  <w:pPr>
                    <w:jc w:val="right"/>
                    <w:rPr>
                      <w:color w:val="000000"/>
                    </w:rPr>
                  </w:pPr>
                  <w:r w:rsidRPr="007D774D">
                    <w:rPr>
                      <w:color w:val="000000"/>
                    </w:rPr>
                    <w:t>48150</w:t>
                  </w:r>
                </w:p>
              </w:tc>
              <w:tc>
                <w:tcPr>
                  <w:tcW w:w="2251" w:type="dxa"/>
                  <w:tcBorders>
                    <w:top w:val="nil"/>
                    <w:left w:val="nil"/>
                    <w:bottom w:val="single" w:sz="4" w:space="0" w:color="auto"/>
                    <w:right w:val="single" w:sz="4" w:space="0" w:color="auto"/>
                  </w:tcBorders>
                  <w:shd w:val="clear" w:color="auto" w:fill="auto"/>
                  <w:noWrap/>
                  <w:vAlign w:val="bottom"/>
                  <w:hideMark/>
                </w:tcPr>
                <w:p w14:paraId="54E298C8" w14:textId="77777777" w:rsidR="00B26602" w:rsidRPr="007D774D" w:rsidRDefault="00B26602" w:rsidP="00426868">
                  <w:pPr>
                    <w:rPr>
                      <w:color w:val="000000"/>
                    </w:rPr>
                  </w:pPr>
                  <w:r w:rsidRPr="007D774D">
                    <w:rPr>
                      <w:color w:val="000000"/>
                    </w:rPr>
                    <w:t>Debtors</w:t>
                  </w:r>
                </w:p>
              </w:tc>
              <w:tc>
                <w:tcPr>
                  <w:tcW w:w="1171" w:type="dxa"/>
                  <w:tcBorders>
                    <w:top w:val="nil"/>
                    <w:left w:val="nil"/>
                    <w:bottom w:val="single" w:sz="4" w:space="0" w:color="auto"/>
                    <w:right w:val="single" w:sz="4" w:space="0" w:color="auto"/>
                  </w:tcBorders>
                  <w:shd w:val="clear" w:color="auto" w:fill="auto"/>
                  <w:noWrap/>
                  <w:vAlign w:val="bottom"/>
                  <w:hideMark/>
                </w:tcPr>
                <w:p w14:paraId="140C03E8" w14:textId="77777777" w:rsidR="00B26602" w:rsidRPr="007D774D" w:rsidRDefault="00B26602" w:rsidP="00426868">
                  <w:pPr>
                    <w:jc w:val="right"/>
                    <w:rPr>
                      <w:color w:val="000000"/>
                    </w:rPr>
                  </w:pPr>
                  <w:r w:rsidRPr="007D774D">
                    <w:rPr>
                      <w:color w:val="000000"/>
                    </w:rPr>
                    <w:t>87000</w:t>
                  </w:r>
                </w:p>
              </w:tc>
            </w:tr>
            <w:tr w:rsidR="00B26602" w:rsidRPr="007D774D" w14:paraId="4260310E"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5E952735" w14:textId="77777777" w:rsidR="00B26602" w:rsidRPr="007D774D" w:rsidRDefault="00B26602" w:rsidP="00426868">
                  <w:pPr>
                    <w:rPr>
                      <w:color w:val="000000"/>
                    </w:rPr>
                  </w:pPr>
                  <w:r w:rsidRPr="007D774D">
                    <w:rPr>
                      <w:color w:val="000000"/>
                    </w:rPr>
                    <w:t>Commission Received</w:t>
                  </w:r>
                </w:p>
              </w:tc>
              <w:tc>
                <w:tcPr>
                  <w:tcW w:w="1142" w:type="dxa"/>
                  <w:tcBorders>
                    <w:top w:val="nil"/>
                    <w:left w:val="nil"/>
                    <w:bottom w:val="single" w:sz="4" w:space="0" w:color="auto"/>
                    <w:right w:val="single" w:sz="4" w:space="0" w:color="auto"/>
                  </w:tcBorders>
                  <w:shd w:val="clear" w:color="auto" w:fill="auto"/>
                  <w:noWrap/>
                  <w:vAlign w:val="bottom"/>
                  <w:hideMark/>
                </w:tcPr>
                <w:p w14:paraId="1B0E163D" w14:textId="77777777" w:rsidR="00B26602" w:rsidRPr="007D774D" w:rsidRDefault="00B26602" w:rsidP="00426868">
                  <w:pPr>
                    <w:jc w:val="right"/>
                    <w:rPr>
                      <w:color w:val="000000"/>
                    </w:rPr>
                  </w:pPr>
                  <w:r w:rsidRPr="007D774D">
                    <w:rPr>
                      <w:color w:val="000000"/>
                    </w:rPr>
                    <w:t>26250</w:t>
                  </w:r>
                </w:p>
              </w:tc>
              <w:tc>
                <w:tcPr>
                  <w:tcW w:w="2251" w:type="dxa"/>
                  <w:tcBorders>
                    <w:top w:val="nil"/>
                    <w:left w:val="nil"/>
                    <w:bottom w:val="single" w:sz="4" w:space="0" w:color="auto"/>
                    <w:right w:val="single" w:sz="4" w:space="0" w:color="auto"/>
                  </w:tcBorders>
                  <w:shd w:val="clear" w:color="auto" w:fill="auto"/>
                  <w:noWrap/>
                  <w:vAlign w:val="bottom"/>
                  <w:hideMark/>
                </w:tcPr>
                <w:p w14:paraId="0677F0EA" w14:textId="77777777" w:rsidR="00B26602" w:rsidRPr="007D774D" w:rsidRDefault="00B26602" w:rsidP="00426868">
                  <w:pPr>
                    <w:rPr>
                      <w:color w:val="000000"/>
                    </w:rPr>
                  </w:pPr>
                  <w:r w:rsidRPr="007D774D">
                    <w:rPr>
                      <w:color w:val="000000"/>
                    </w:rPr>
                    <w:t>Dividend Paid</w:t>
                  </w:r>
                </w:p>
              </w:tc>
              <w:tc>
                <w:tcPr>
                  <w:tcW w:w="1171" w:type="dxa"/>
                  <w:tcBorders>
                    <w:top w:val="nil"/>
                    <w:left w:val="nil"/>
                    <w:bottom w:val="single" w:sz="4" w:space="0" w:color="auto"/>
                    <w:right w:val="single" w:sz="4" w:space="0" w:color="auto"/>
                  </w:tcBorders>
                  <w:shd w:val="clear" w:color="auto" w:fill="auto"/>
                  <w:noWrap/>
                  <w:vAlign w:val="bottom"/>
                  <w:hideMark/>
                </w:tcPr>
                <w:p w14:paraId="4261F0D0" w14:textId="77777777" w:rsidR="00B26602" w:rsidRPr="007D774D" w:rsidRDefault="00B26602" w:rsidP="00426868">
                  <w:pPr>
                    <w:jc w:val="right"/>
                    <w:rPr>
                      <w:color w:val="000000"/>
                    </w:rPr>
                  </w:pPr>
                  <w:r w:rsidRPr="007D774D">
                    <w:rPr>
                      <w:color w:val="000000"/>
                    </w:rPr>
                    <w:t>46750</w:t>
                  </w:r>
                </w:p>
              </w:tc>
            </w:tr>
            <w:tr w:rsidR="00B26602" w:rsidRPr="007D774D" w14:paraId="71C24AAD"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7F46C996" w14:textId="77777777" w:rsidR="00B26602" w:rsidRPr="007D774D" w:rsidRDefault="00B26602" w:rsidP="00426868">
                  <w:pPr>
                    <w:rPr>
                      <w:color w:val="000000"/>
                    </w:rPr>
                  </w:pPr>
                  <w:r w:rsidRPr="007D774D">
                    <w:rPr>
                      <w:color w:val="000000"/>
                    </w:rPr>
                    <w:t>Interest Paid</w:t>
                  </w:r>
                </w:p>
              </w:tc>
              <w:tc>
                <w:tcPr>
                  <w:tcW w:w="1142" w:type="dxa"/>
                  <w:tcBorders>
                    <w:top w:val="nil"/>
                    <w:left w:val="nil"/>
                    <w:bottom w:val="single" w:sz="4" w:space="0" w:color="auto"/>
                    <w:right w:val="single" w:sz="4" w:space="0" w:color="auto"/>
                  </w:tcBorders>
                  <w:shd w:val="clear" w:color="auto" w:fill="auto"/>
                  <w:noWrap/>
                  <w:vAlign w:val="bottom"/>
                  <w:hideMark/>
                </w:tcPr>
                <w:p w14:paraId="59B08816" w14:textId="77777777" w:rsidR="00B26602" w:rsidRPr="007D774D" w:rsidRDefault="00B26602" w:rsidP="00426868">
                  <w:pPr>
                    <w:jc w:val="right"/>
                    <w:rPr>
                      <w:color w:val="000000"/>
                    </w:rPr>
                  </w:pPr>
                  <w:r w:rsidRPr="007D774D">
                    <w:rPr>
                      <w:color w:val="000000"/>
                    </w:rPr>
                    <w:t>20100</w:t>
                  </w:r>
                </w:p>
              </w:tc>
              <w:tc>
                <w:tcPr>
                  <w:tcW w:w="2251" w:type="dxa"/>
                  <w:tcBorders>
                    <w:top w:val="nil"/>
                    <w:left w:val="nil"/>
                    <w:bottom w:val="single" w:sz="4" w:space="0" w:color="auto"/>
                    <w:right w:val="single" w:sz="4" w:space="0" w:color="auto"/>
                  </w:tcBorders>
                  <w:shd w:val="clear" w:color="auto" w:fill="auto"/>
                  <w:noWrap/>
                  <w:vAlign w:val="bottom"/>
                  <w:hideMark/>
                </w:tcPr>
                <w:p w14:paraId="646192ED" w14:textId="77777777" w:rsidR="00B26602" w:rsidRPr="007D774D" w:rsidRDefault="00B26602" w:rsidP="00426868">
                  <w:pPr>
                    <w:rPr>
                      <w:color w:val="000000"/>
                    </w:rPr>
                  </w:pPr>
                  <w:r w:rsidRPr="007D774D">
                    <w:rPr>
                      <w:color w:val="000000"/>
                    </w:rPr>
                    <w:t>Preliminary Expenses</w:t>
                  </w:r>
                </w:p>
              </w:tc>
              <w:tc>
                <w:tcPr>
                  <w:tcW w:w="1171" w:type="dxa"/>
                  <w:tcBorders>
                    <w:top w:val="nil"/>
                    <w:left w:val="nil"/>
                    <w:bottom w:val="single" w:sz="4" w:space="0" w:color="auto"/>
                    <w:right w:val="single" w:sz="4" w:space="0" w:color="auto"/>
                  </w:tcBorders>
                  <w:shd w:val="clear" w:color="auto" w:fill="auto"/>
                  <w:noWrap/>
                  <w:vAlign w:val="bottom"/>
                  <w:hideMark/>
                </w:tcPr>
                <w:p w14:paraId="0E4E6D43" w14:textId="77777777" w:rsidR="00B26602" w:rsidRPr="007D774D" w:rsidRDefault="00B26602" w:rsidP="00426868">
                  <w:pPr>
                    <w:jc w:val="right"/>
                    <w:rPr>
                      <w:color w:val="000000"/>
                    </w:rPr>
                  </w:pPr>
                  <w:r w:rsidRPr="007D774D">
                    <w:rPr>
                      <w:color w:val="000000"/>
                    </w:rPr>
                    <w:t>5000</w:t>
                  </w:r>
                </w:p>
              </w:tc>
            </w:tr>
            <w:tr w:rsidR="00B26602" w:rsidRPr="007D774D" w14:paraId="285F79A7"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45B7B68C" w14:textId="77777777" w:rsidR="00B26602" w:rsidRPr="007D774D" w:rsidRDefault="00B26602" w:rsidP="00426868">
                  <w:pPr>
                    <w:rPr>
                      <w:color w:val="000000"/>
                    </w:rPr>
                  </w:pPr>
                  <w:r w:rsidRPr="007D774D">
                    <w:rPr>
                      <w:color w:val="000000"/>
                    </w:rPr>
                    <w:t>Premises</w:t>
                  </w:r>
                </w:p>
              </w:tc>
              <w:tc>
                <w:tcPr>
                  <w:tcW w:w="1142" w:type="dxa"/>
                  <w:tcBorders>
                    <w:top w:val="nil"/>
                    <w:left w:val="nil"/>
                    <w:bottom w:val="single" w:sz="4" w:space="0" w:color="auto"/>
                    <w:right w:val="single" w:sz="4" w:space="0" w:color="auto"/>
                  </w:tcBorders>
                  <w:shd w:val="clear" w:color="auto" w:fill="auto"/>
                  <w:noWrap/>
                  <w:vAlign w:val="bottom"/>
                  <w:hideMark/>
                </w:tcPr>
                <w:p w14:paraId="33E301AF" w14:textId="77777777" w:rsidR="00B26602" w:rsidRPr="007D774D" w:rsidRDefault="00B26602" w:rsidP="00426868">
                  <w:pPr>
                    <w:jc w:val="right"/>
                    <w:rPr>
                      <w:color w:val="000000"/>
                    </w:rPr>
                  </w:pPr>
                  <w:r w:rsidRPr="007D774D">
                    <w:rPr>
                      <w:color w:val="000000"/>
                    </w:rPr>
                    <w:t>672000</w:t>
                  </w:r>
                </w:p>
              </w:tc>
              <w:tc>
                <w:tcPr>
                  <w:tcW w:w="2251" w:type="dxa"/>
                  <w:tcBorders>
                    <w:top w:val="nil"/>
                    <w:left w:val="nil"/>
                    <w:bottom w:val="single" w:sz="4" w:space="0" w:color="auto"/>
                    <w:right w:val="single" w:sz="4" w:space="0" w:color="auto"/>
                  </w:tcBorders>
                  <w:shd w:val="clear" w:color="auto" w:fill="auto"/>
                  <w:noWrap/>
                  <w:vAlign w:val="bottom"/>
                  <w:hideMark/>
                </w:tcPr>
                <w:p w14:paraId="26C474D6" w14:textId="77777777" w:rsidR="00B26602" w:rsidRPr="007D774D" w:rsidRDefault="00B26602" w:rsidP="00426868">
                  <w:pPr>
                    <w:rPr>
                      <w:color w:val="000000"/>
                    </w:rPr>
                  </w:pPr>
                  <w:r w:rsidRPr="007D774D">
                    <w:rPr>
                      <w:color w:val="000000"/>
                    </w:rPr>
                    <w:t>Purchases</w:t>
                  </w:r>
                </w:p>
              </w:tc>
              <w:tc>
                <w:tcPr>
                  <w:tcW w:w="1171" w:type="dxa"/>
                  <w:tcBorders>
                    <w:top w:val="nil"/>
                    <w:left w:val="nil"/>
                    <w:bottom w:val="single" w:sz="4" w:space="0" w:color="auto"/>
                    <w:right w:val="single" w:sz="4" w:space="0" w:color="auto"/>
                  </w:tcBorders>
                  <w:shd w:val="clear" w:color="auto" w:fill="auto"/>
                  <w:noWrap/>
                  <w:vAlign w:val="bottom"/>
                  <w:hideMark/>
                </w:tcPr>
                <w:p w14:paraId="59C2FC8C" w14:textId="77777777" w:rsidR="00B26602" w:rsidRPr="007D774D" w:rsidRDefault="00B26602" w:rsidP="00426868">
                  <w:pPr>
                    <w:jc w:val="right"/>
                    <w:rPr>
                      <w:color w:val="000000"/>
                    </w:rPr>
                  </w:pPr>
                  <w:r w:rsidRPr="007D774D">
                    <w:rPr>
                      <w:color w:val="000000"/>
                    </w:rPr>
                    <w:t>185000</w:t>
                  </w:r>
                </w:p>
              </w:tc>
            </w:tr>
            <w:tr w:rsidR="00B26602" w:rsidRPr="007D774D" w14:paraId="7EE7CA58"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71CAB9A2" w14:textId="77777777" w:rsidR="00B26602" w:rsidRPr="007D774D" w:rsidRDefault="00B26602" w:rsidP="00426868">
                  <w:pPr>
                    <w:rPr>
                      <w:color w:val="000000"/>
                    </w:rPr>
                  </w:pPr>
                  <w:r w:rsidRPr="007D774D">
                    <w:rPr>
                      <w:color w:val="000000"/>
                    </w:rPr>
                    <w:t>Sales</w:t>
                  </w:r>
                </w:p>
              </w:tc>
              <w:tc>
                <w:tcPr>
                  <w:tcW w:w="1142" w:type="dxa"/>
                  <w:tcBorders>
                    <w:top w:val="nil"/>
                    <w:left w:val="nil"/>
                    <w:bottom w:val="single" w:sz="4" w:space="0" w:color="auto"/>
                    <w:right w:val="single" w:sz="4" w:space="0" w:color="auto"/>
                  </w:tcBorders>
                  <w:shd w:val="clear" w:color="auto" w:fill="auto"/>
                  <w:noWrap/>
                  <w:vAlign w:val="bottom"/>
                  <w:hideMark/>
                </w:tcPr>
                <w:p w14:paraId="09405E03" w14:textId="77777777" w:rsidR="00B26602" w:rsidRPr="007D774D" w:rsidRDefault="00B26602" w:rsidP="00426868">
                  <w:pPr>
                    <w:jc w:val="right"/>
                    <w:rPr>
                      <w:color w:val="000000"/>
                    </w:rPr>
                  </w:pPr>
                  <w:r w:rsidRPr="007D774D">
                    <w:rPr>
                      <w:color w:val="000000"/>
                    </w:rPr>
                    <w:t>415000</w:t>
                  </w:r>
                </w:p>
              </w:tc>
              <w:tc>
                <w:tcPr>
                  <w:tcW w:w="2251" w:type="dxa"/>
                  <w:tcBorders>
                    <w:top w:val="nil"/>
                    <w:left w:val="nil"/>
                    <w:bottom w:val="single" w:sz="4" w:space="0" w:color="auto"/>
                    <w:right w:val="single" w:sz="4" w:space="0" w:color="auto"/>
                  </w:tcBorders>
                  <w:shd w:val="clear" w:color="auto" w:fill="auto"/>
                  <w:noWrap/>
                  <w:vAlign w:val="bottom"/>
                  <w:hideMark/>
                </w:tcPr>
                <w:p w14:paraId="05634AC5" w14:textId="77777777" w:rsidR="00B26602" w:rsidRPr="007D774D" w:rsidRDefault="00B26602" w:rsidP="00426868">
                  <w:pPr>
                    <w:rPr>
                      <w:color w:val="000000"/>
                    </w:rPr>
                  </w:pPr>
                  <w:r w:rsidRPr="007D774D">
                    <w:rPr>
                      <w:color w:val="000000"/>
                    </w:rPr>
                    <w:t>Rent Paid</w:t>
                  </w:r>
                </w:p>
              </w:tc>
              <w:tc>
                <w:tcPr>
                  <w:tcW w:w="1171" w:type="dxa"/>
                  <w:tcBorders>
                    <w:top w:val="nil"/>
                    <w:left w:val="nil"/>
                    <w:bottom w:val="single" w:sz="4" w:space="0" w:color="auto"/>
                    <w:right w:val="single" w:sz="4" w:space="0" w:color="auto"/>
                  </w:tcBorders>
                  <w:shd w:val="clear" w:color="auto" w:fill="auto"/>
                  <w:noWrap/>
                  <w:vAlign w:val="bottom"/>
                  <w:hideMark/>
                </w:tcPr>
                <w:p w14:paraId="4D382B73" w14:textId="77777777" w:rsidR="00B26602" w:rsidRPr="007D774D" w:rsidRDefault="00B26602" w:rsidP="00426868">
                  <w:pPr>
                    <w:jc w:val="right"/>
                    <w:rPr>
                      <w:color w:val="000000"/>
                    </w:rPr>
                  </w:pPr>
                  <w:r w:rsidRPr="007D774D">
                    <w:rPr>
                      <w:color w:val="000000"/>
                    </w:rPr>
                    <w:t>25000</w:t>
                  </w:r>
                </w:p>
              </w:tc>
            </w:tr>
            <w:tr w:rsidR="00B26602" w:rsidRPr="007D774D" w14:paraId="67BDFE25"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1D4A7D91" w14:textId="77777777" w:rsidR="00B26602" w:rsidRPr="007D774D" w:rsidRDefault="00B26602" w:rsidP="00426868">
                  <w:pPr>
                    <w:rPr>
                      <w:color w:val="000000"/>
                    </w:rPr>
                  </w:pPr>
                  <w:r w:rsidRPr="007D774D">
                    <w:rPr>
                      <w:color w:val="000000"/>
                    </w:rPr>
                    <w:t>Share Capital</w:t>
                  </w:r>
                </w:p>
              </w:tc>
              <w:tc>
                <w:tcPr>
                  <w:tcW w:w="1142" w:type="dxa"/>
                  <w:tcBorders>
                    <w:top w:val="nil"/>
                    <w:left w:val="nil"/>
                    <w:bottom w:val="single" w:sz="4" w:space="0" w:color="auto"/>
                    <w:right w:val="single" w:sz="4" w:space="0" w:color="auto"/>
                  </w:tcBorders>
                  <w:shd w:val="clear" w:color="auto" w:fill="auto"/>
                  <w:noWrap/>
                  <w:vAlign w:val="bottom"/>
                  <w:hideMark/>
                </w:tcPr>
                <w:p w14:paraId="4DBFF738" w14:textId="77777777" w:rsidR="00B26602" w:rsidRPr="007D774D" w:rsidRDefault="00B26602" w:rsidP="00426868">
                  <w:pPr>
                    <w:jc w:val="right"/>
                    <w:rPr>
                      <w:color w:val="000000"/>
                    </w:rPr>
                  </w:pPr>
                  <w:r w:rsidRPr="007D774D">
                    <w:rPr>
                      <w:color w:val="000000"/>
                    </w:rPr>
                    <w:t>700000</w:t>
                  </w:r>
                </w:p>
              </w:tc>
              <w:tc>
                <w:tcPr>
                  <w:tcW w:w="2251" w:type="dxa"/>
                  <w:tcBorders>
                    <w:top w:val="nil"/>
                    <w:left w:val="nil"/>
                    <w:bottom w:val="single" w:sz="4" w:space="0" w:color="auto"/>
                    <w:right w:val="single" w:sz="4" w:space="0" w:color="auto"/>
                  </w:tcBorders>
                  <w:shd w:val="clear" w:color="auto" w:fill="auto"/>
                  <w:noWrap/>
                  <w:vAlign w:val="bottom"/>
                  <w:hideMark/>
                </w:tcPr>
                <w:p w14:paraId="587C0D7D" w14:textId="77777777" w:rsidR="00B26602" w:rsidRPr="007D774D" w:rsidRDefault="00B26602" w:rsidP="00426868">
                  <w:pPr>
                    <w:rPr>
                      <w:color w:val="000000"/>
                    </w:rPr>
                  </w:pPr>
                  <w:r w:rsidRPr="007D774D">
                    <w:rPr>
                      <w:color w:val="000000"/>
                    </w:rPr>
                    <w:t>Salaries</w:t>
                  </w:r>
                </w:p>
              </w:tc>
              <w:tc>
                <w:tcPr>
                  <w:tcW w:w="1171" w:type="dxa"/>
                  <w:tcBorders>
                    <w:top w:val="nil"/>
                    <w:left w:val="nil"/>
                    <w:bottom w:val="single" w:sz="4" w:space="0" w:color="auto"/>
                    <w:right w:val="single" w:sz="4" w:space="0" w:color="auto"/>
                  </w:tcBorders>
                  <w:shd w:val="clear" w:color="auto" w:fill="auto"/>
                  <w:noWrap/>
                  <w:vAlign w:val="bottom"/>
                  <w:hideMark/>
                </w:tcPr>
                <w:p w14:paraId="2A1E4EB3" w14:textId="77777777" w:rsidR="00B26602" w:rsidRPr="007D774D" w:rsidRDefault="00B26602" w:rsidP="00426868">
                  <w:pPr>
                    <w:jc w:val="right"/>
                    <w:rPr>
                      <w:color w:val="000000"/>
                    </w:rPr>
                  </w:pPr>
                  <w:r w:rsidRPr="007D774D">
                    <w:rPr>
                      <w:color w:val="000000"/>
                    </w:rPr>
                    <w:t>82000</w:t>
                  </w:r>
                </w:p>
              </w:tc>
            </w:tr>
            <w:tr w:rsidR="00B26602" w:rsidRPr="007D774D" w14:paraId="4EA60134" w14:textId="77777777" w:rsidTr="00426868">
              <w:trPr>
                <w:trHeight w:val="300"/>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7ECBB877" w14:textId="77777777" w:rsidR="00B26602" w:rsidRPr="007D774D" w:rsidRDefault="00B26602" w:rsidP="00426868">
                  <w:pPr>
                    <w:rPr>
                      <w:color w:val="000000"/>
                    </w:rPr>
                  </w:pPr>
                  <w:r w:rsidRPr="007D774D">
                    <w:rPr>
                      <w:color w:val="000000"/>
                    </w:rPr>
                    <w:t>Stock</w:t>
                  </w:r>
                </w:p>
              </w:tc>
              <w:tc>
                <w:tcPr>
                  <w:tcW w:w="1142" w:type="dxa"/>
                  <w:tcBorders>
                    <w:top w:val="nil"/>
                    <w:left w:val="nil"/>
                    <w:bottom w:val="single" w:sz="4" w:space="0" w:color="auto"/>
                    <w:right w:val="single" w:sz="4" w:space="0" w:color="auto"/>
                  </w:tcBorders>
                  <w:shd w:val="clear" w:color="auto" w:fill="auto"/>
                  <w:noWrap/>
                  <w:vAlign w:val="bottom"/>
                  <w:hideMark/>
                </w:tcPr>
                <w:p w14:paraId="6870A411" w14:textId="77777777" w:rsidR="00B26602" w:rsidRPr="007D774D" w:rsidRDefault="00B26602" w:rsidP="00426868">
                  <w:pPr>
                    <w:jc w:val="right"/>
                    <w:rPr>
                      <w:color w:val="000000"/>
                    </w:rPr>
                  </w:pPr>
                  <w:r w:rsidRPr="007D774D">
                    <w:rPr>
                      <w:color w:val="000000"/>
                    </w:rPr>
                    <w:t>75750</w:t>
                  </w:r>
                </w:p>
              </w:tc>
              <w:tc>
                <w:tcPr>
                  <w:tcW w:w="2251" w:type="dxa"/>
                  <w:tcBorders>
                    <w:top w:val="nil"/>
                    <w:left w:val="nil"/>
                    <w:bottom w:val="single" w:sz="4" w:space="0" w:color="auto"/>
                    <w:right w:val="single" w:sz="4" w:space="0" w:color="auto"/>
                  </w:tcBorders>
                  <w:shd w:val="clear" w:color="auto" w:fill="auto"/>
                  <w:noWrap/>
                  <w:vAlign w:val="bottom"/>
                  <w:hideMark/>
                </w:tcPr>
                <w:p w14:paraId="4452FD50" w14:textId="77777777" w:rsidR="00B26602" w:rsidRPr="007D774D" w:rsidRDefault="00B26602" w:rsidP="00426868">
                  <w:pPr>
                    <w:rPr>
                      <w:color w:val="000000"/>
                    </w:rPr>
                  </w:pPr>
                  <w:r w:rsidRPr="007D774D">
                    <w:rPr>
                      <w:color w:val="000000"/>
                    </w:rPr>
                    <w:t>Sundry Creditors</w:t>
                  </w:r>
                </w:p>
              </w:tc>
              <w:tc>
                <w:tcPr>
                  <w:tcW w:w="1171" w:type="dxa"/>
                  <w:tcBorders>
                    <w:top w:val="nil"/>
                    <w:left w:val="nil"/>
                    <w:bottom w:val="single" w:sz="4" w:space="0" w:color="auto"/>
                    <w:right w:val="single" w:sz="4" w:space="0" w:color="auto"/>
                  </w:tcBorders>
                  <w:shd w:val="clear" w:color="auto" w:fill="auto"/>
                  <w:noWrap/>
                  <w:vAlign w:val="bottom"/>
                  <w:hideMark/>
                </w:tcPr>
                <w:p w14:paraId="3ECCB76F" w14:textId="77777777" w:rsidR="00B26602" w:rsidRPr="007D774D" w:rsidRDefault="00B26602" w:rsidP="00426868">
                  <w:pPr>
                    <w:jc w:val="right"/>
                    <w:rPr>
                      <w:color w:val="000000"/>
                    </w:rPr>
                  </w:pPr>
                  <w:r w:rsidRPr="007D774D">
                    <w:rPr>
                      <w:color w:val="000000"/>
                    </w:rPr>
                    <w:t>40000</w:t>
                  </w:r>
                </w:p>
              </w:tc>
            </w:tr>
          </w:tbl>
          <w:p w14:paraId="51890699" w14:textId="77777777" w:rsidR="00B26602" w:rsidRPr="007D774D" w:rsidRDefault="00B26602" w:rsidP="00426868">
            <w:pPr>
              <w:jc w:val="both"/>
            </w:pPr>
          </w:p>
        </w:tc>
        <w:tc>
          <w:tcPr>
            <w:tcW w:w="740" w:type="dxa"/>
          </w:tcPr>
          <w:p w14:paraId="10CF0C34" w14:textId="77777777" w:rsidR="00B26602" w:rsidRDefault="00B26602" w:rsidP="00426868"/>
          <w:p w14:paraId="7213DA97" w14:textId="77777777" w:rsidR="00B26602" w:rsidRDefault="00B26602" w:rsidP="00426868"/>
          <w:p w14:paraId="7EB5B96E" w14:textId="77777777" w:rsidR="00B26602" w:rsidRDefault="00B26602" w:rsidP="00426868"/>
          <w:p w14:paraId="1C97A46E" w14:textId="77777777" w:rsidR="00B26602" w:rsidRPr="007D774D" w:rsidRDefault="00B26602" w:rsidP="00426868">
            <w:r w:rsidRPr="007D774D">
              <w:lastRenderedPageBreak/>
              <w:t>CO3</w:t>
            </w:r>
          </w:p>
        </w:tc>
        <w:tc>
          <w:tcPr>
            <w:tcW w:w="551" w:type="dxa"/>
          </w:tcPr>
          <w:p w14:paraId="008BBFFF" w14:textId="77777777" w:rsidR="00B26602" w:rsidRDefault="00B26602" w:rsidP="00426868">
            <w:pPr>
              <w:jc w:val="center"/>
            </w:pPr>
          </w:p>
          <w:p w14:paraId="0C513750" w14:textId="77777777" w:rsidR="00B26602" w:rsidRDefault="00B26602" w:rsidP="00426868">
            <w:pPr>
              <w:jc w:val="center"/>
            </w:pPr>
          </w:p>
          <w:p w14:paraId="22C3A8D8" w14:textId="77777777" w:rsidR="00B26602" w:rsidRDefault="00B26602" w:rsidP="00426868">
            <w:pPr>
              <w:jc w:val="center"/>
            </w:pPr>
          </w:p>
          <w:p w14:paraId="47312EF6" w14:textId="77777777" w:rsidR="00B26602" w:rsidRPr="007D774D" w:rsidRDefault="00B26602" w:rsidP="00426868">
            <w:pPr>
              <w:jc w:val="center"/>
            </w:pPr>
            <w:r w:rsidRPr="007D774D">
              <w:lastRenderedPageBreak/>
              <w:t>An</w:t>
            </w:r>
          </w:p>
        </w:tc>
        <w:tc>
          <w:tcPr>
            <w:tcW w:w="552" w:type="dxa"/>
          </w:tcPr>
          <w:p w14:paraId="44E3764F" w14:textId="77777777" w:rsidR="00B26602" w:rsidRDefault="00B26602" w:rsidP="00426868">
            <w:pPr>
              <w:jc w:val="center"/>
            </w:pPr>
          </w:p>
          <w:p w14:paraId="653E9C40" w14:textId="77777777" w:rsidR="00B26602" w:rsidRDefault="00B26602" w:rsidP="00426868">
            <w:pPr>
              <w:jc w:val="center"/>
            </w:pPr>
          </w:p>
          <w:p w14:paraId="2DFD1E24" w14:textId="77777777" w:rsidR="00B26602" w:rsidRDefault="00B26602" w:rsidP="00426868">
            <w:pPr>
              <w:jc w:val="center"/>
            </w:pPr>
          </w:p>
          <w:p w14:paraId="627A0B37" w14:textId="77777777" w:rsidR="00B26602" w:rsidRPr="007D774D" w:rsidRDefault="00B26602" w:rsidP="00426868">
            <w:pPr>
              <w:jc w:val="center"/>
            </w:pPr>
            <w:r w:rsidRPr="007D774D">
              <w:lastRenderedPageBreak/>
              <w:t>10</w:t>
            </w:r>
          </w:p>
        </w:tc>
      </w:tr>
      <w:tr w:rsidR="00B26602" w:rsidRPr="007D774D" w14:paraId="2309E561" w14:textId="77777777" w:rsidTr="00426868">
        <w:trPr>
          <w:trHeight w:val="280"/>
        </w:trPr>
        <w:tc>
          <w:tcPr>
            <w:tcW w:w="709" w:type="dxa"/>
          </w:tcPr>
          <w:p w14:paraId="36FA27E4" w14:textId="77777777" w:rsidR="00B26602" w:rsidRPr="007D774D" w:rsidRDefault="00B26602" w:rsidP="00426868">
            <w:pPr>
              <w:jc w:val="center"/>
            </w:pPr>
          </w:p>
        </w:tc>
        <w:tc>
          <w:tcPr>
            <w:tcW w:w="426" w:type="dxa"/>
          </w:tcPr>
          <w:p w14:paraId="35D916CB" w14:textId="77777777" w:rsidR="00B26602" w:rsidRPr="007D774D" w:rsidRDefault="00B26602" w:rsidP="00426868">
            <w:pPr>
              <w:jc w:val="center"/>
            </w:pPr>
          </w:p>
        </w:tc>
        <w:tc>
          <w:tcPr>
            <w:tcW w:w="7512" w:type="dxa"/>
            <w:vAlign w:val="bottom"/>
          </w:tcPr>
          <w:p w14:paraId="644C2FBA" w14:textId="77777777" w:rsidR="00B26602" w:rsidRPr="007D774D" w:rsidRDefault="00B26602" w:rsidP="00426868"/>
        </w:tc>
        <w:tc>
          <w:tcPr>
            <w:tcW w:w="740" w:type="dxa"/>
            <w:vAlign w:val="bottom"/>
          </w:tcPr>
          <w:p w14:paraId="59CFE56F" w14:textId="77777777" w:rsidR="00B26602" w:rsidRPr="007D774D" w:rsidRDefault="00B26602" w:rsidP="00426868"/>
        </w:tc>
        <w:tc>
          <w:tcPr>
            <w:tcW w:w="551" w:type="dxa"/>
            <w:vAlign w:val="bottom"/>
          </w:tcPr>
          <w:p w14:paraId="17A1BEA0" w14:textId="77777777" w:rsidR="00B26602" w:rsidRPr="007D774D" w:rsidRDefault="00B26602" w:rsidP="00426868">
            <w:pPr>
              <w:jc w:val="center"/>
            </w:pPr>
          </w:p>
        </w:tc>
        <w:tc>
          <w:tcPr>
            <w:tcW w:w="552" w:type="dxa"/>
            <w:vAlign w:val="bottom"/>
          </w:tcPr>
          <w:p w14:paraId="331AB7CC" w14:textId="77777777" w:rsidR="00B26602" w:rsidRPr="007D774D" w:rsidRDefault="00B26602" w:rsidP="00426868">
            <w:pPr>
              <w:jc w:val="center"/>
            </w:pPr>
          </w:p>
        </w:tc>
      </w:tr>
      <w:tr w:rsidR="00B26602" w:rsidRPr="007D774D" w14:paraId="043BECF5" w14:textId="77777777" w:rsidTr="00426868">
        <w:trPr>
          <w:trHeight w:val="283"/>
        </w:trPr>
        <w:tc>
          <w:tcPr>
            <w:tcW w:w="709" w:type="dxa"/>
          </w:tcPr>
          <w:p w14:paraId="4DB16CAA" w14:textId="77777777" w:rsidR="00B26602" w:rsidRPr="007D774D" w:rsidRDefault="00B26602" w:rsidP="00426868">
            <w:pPr>
              <w:jc w:val="center"/>
            </w:pPr>
            <w:r w:rsidRPr="007D774D">
              <w:t>5.</w:t>
            </w:r>
          </w:p>
        </w:tc>
        <w:tc>
          <w:tcPr>
            <w:tcW w:w="426" w:type="dxa"/>
          </w:tcPr>
          <w:p w14:paraId="2AA298F7" w14:textId="77777777" w:rsidR="00B26602" w:rsidRPr="007D774D" w:rsidRDefault="00B26602" w:rsidP="00426868">
            <w:pPr>
              <w:jc w:val="center"/>
            </w:pPr>
            <w:r w:rsidRPr="007D774D">
              <w:t>a.</w:t>
            </w:r>
          </w:p>
        </w:tc>
        <w:tc>
          <w:tcPr>
            <w:tcW w:w="7512" w:type="dxa"/>
          </w:tcPr>
          <w:p w14:paraId="3AD30217" w14:textId="77777777" w:rsidR="00B26602" w:rsidRPr="007D774D" w:rsidRDefault="00B26602" w:rsidP="00426868">
            <w:pPr>
              <w:jc w:val="both"/>
            </w:pPr>
            <w:r w:rsidRPr="007D774D">
              <w:rPr>
                <w:shd w:val="clear" w:color="auto" w:fill="FFFFFF"/>
              </w:rPr>
              <w:t>Evaluate the impact of misclassifying a pre-paid expenditure as a</w:t>
            </w:r>
            <w:r>
              <w:rPr>
                <w:shd w:val="clear" w:color="auto" w:fill="FFFFFF"/>
              </w:rPr>
              <w:t>n</w:t>
            </w:r>
            <w:r w:rsidRPr="007D774D">
              <w:rPr>
                <w:shd w:val="clear" w:color="auto" w:fill="FFFFFF"/>
              </w:rPr>
              <w:t xml:space="preserve"> expenditure paid in advance on financial statements.</w:t>
            </w:r>
          </w:p>
        </w:tc>
        <w:tc>
          <w:tcPr>
            <w:tcW w:w="740" w:type="dxa"/>
          </w:tcPr>
          <w:p w14:paraId="4C03F556" w14:textId="77777777" w:rsidR="00B26602" w:rsidRPr="007D774D" w:rsidRDefault="00B26602" w:rsidP="00426868">
            <w:r w:rsidRPr="007D774D">
              <w:t>CO2</w:t>
            </w:r>
          </w:p>
        </w:tc>
        <w:tc>
          <w:tcPr>
            <w:tcW w:w="551" w:type="dxa"/>
          </w:tcPr>
          <w:p w14:paraId="4EE7BAEF" w14:textId="77777777" w:rsidR="00B26602" w:rsidRPr="007D774D" w:rsidRDefault="00B26602" w:rsidP="00426868">
            <w:pPr>
              <w:jc w:val="center"/>
            </w:pPr>
            <w:r w:rsidRPr="007D774D">
              <w:t>An</w:t>
            </w:r>
          </w:p>
        </w:tc>
        <w:tc>
          <w:tcPr>
            <w:tcW w:w="552" w:type="dxa"/>
          </w:tcPr>
          <w:p w14:paraId="2AFB42BC" w14:textId="77777777" w:rsidR="00B26602" w:rsidRPr="007D774D" w:rsidRDefault="00B26602" w:rsidP="00426868">
            <w:pPr>
              <w:jc w:val="center"/>
            </w:pPr>
            <w:r w:rsidRPr="007D774D">
              <w:t>10</w:t>
            </w:r>
          </w:p>
        </w:tc>
      </w:tr>
      <w:tr w:rsidR="00B26602" w:rsidRPr="007D774D" w14:paraId="53BFD0C7" w14:textId="77777777" w:rsidTr="00426868">
        <w:trPr>
          <w:trHeight w:val="283"/>
        </w:trPr>
        <w:tc>
          <w:tcPr>
            <w:tcW w:w="709" w:type="dxa"/>
          </w:tcPr>
          <w:p w14:paraId="09FE317F" w14:textId="77777777" w:rsidR="00B26602" w:rsidRPr="007D774D" w:rsidRDefault="00B26602" w:rsidP="00426868">
            <w:pPr>
              <w:jc w:val="center"/>
            </w:pPr>
          </w:p>
        </w:tc>
        <w:tc>
          <w:tcPr>
            <w:tcW w:w="426" w:type="dxa"/>
          </w:tcPr>
          <w:p w14:paraId="77BD9B57" w14:textId="77777777" w:rsidR="00B26602" w:rsidRPr="007D774D" w:rsidRDefault="00B26602" w:rsidP="00426868">
            <w:pPr>
              <w:jc w:val="center"/>
            </w:pPr>
            <w:r w:rsidRPr="007D774D">
              <w:t>b.</w:t>
            </w:r>
          </w:p>
        </w:tc>
        <w:tc>
          <w:tcPr>
            <w:tcW w:w="7512" w:type="dxa"/>
          </w:tcPr>
          <w:p w14:paraId="3FFD6060" w14:textId="77777777" w:rsidR="00B26602" w:rsidRPr="007D774D" w:rsidRDefault="00B26602" w:rsidP="00426868">
            <w:pPr>
              <w:jc w:val="both"/>
            </w:pPr>
            <w:r w:rsidRPr="007D774D">
              <w:t>Examine the three broad headings under which cash inflows and cash outflows are reported while preparing cash flow statement.</w:t>
            </w:r>
          </w:p>
        </w:tc>
        <w:tc>
          <w:tcPr>
            <w:tcW w:w="740" w:type="dxa"/>
          </w:tcPr>
          <w:p w14:paraId="766721CE" w14:textId="77777777" w:rsidR="00B26602" w:rsidRPr="007D774D" w:rsidRDefault="00B26602" w:rsidP="00426868">
            <w:r w:rsidRPr="007D774D">
              <w:t>CO4</w:t>
            </w:r>
          </w:p>
        </w:tc>
        <w:tc>
          <w:tcPr>
            <w:tcW w:w="551" w:type="dxa"/>
          </w:tcPr>
          <w:p w14:paraId="6D88E15B" w14:textId="77777777" w:rsidR="00B26602" w:rsidRPr="007D774D" w:rsidRDefault="00B26602" w:rsidP="00426868">
            <w:pPr>
              <w:jc w:val="center"/>
            </w:pPr>
            <w:r w:rsidRPr="007D774D">
              <w:t>An</w:t>
            </w:r>
          </w:p>
        </w:tc>
        <w:tc>
          <w:tcPr>
            <w:tcW w:w="552" w:type="dxa"/>
          </w:tcPr>
          <w:p w14:paraId="373A5446" w14:textId="77777777" w:rsidR="00B26602" w:rsidRPr="007D774D" w:rsidRDefault="00B26602" w:rsidP="00426868">
            <w:pPr>
              <w:jc w:val="center"/>
            </w:pPr>
            <w:r w:rsidRPr="007D774D">
              <w:t>10</w:t>
            </w:r>
          </w:p>
        </w:tc>
      </w:tr>
      <w:tr w:rsidR="00B26602" w:rsidRPr="007D774D" w14:paraId="08E0D2DC" w14:textId="77777777" w:rsidTr="00426868">
        <w:trPr>
          <w:trHeight w:val="263"/>
        </w:trPr>
        <w:tc>
          <w:tcPr>
            <w:tcW w:w="709" w:type="dxa"/>
          </w:tcPr>
          <w:p w14:paraId="00B949D9" w14:textId="77777777" w:rsidR="00B26602" w:rsidRPr="007D774D" w:rsidRDefault="00B26602" w:rsidP="00426868">
            <w:pPr>
              <w:jc w:val="center"/>
            </w:pPr>
          </w:p>
        </w:tc>
        <w:tc>
          <w:tcPr>
            <w:tcW w:w="426" w:type="dxa"/>
          </w:tcPr>
          <w:p w14:paraId="5F52BE5B" w14:textId="77777777" w:rsidR="00B26602" w:rsidRPr="007D774D" w:rsidRDefault="00B26602" w:rsidP="00426868">
            <w:pPr>
              <w:jc w:val="center"/>
            </w:pPr>
          </w:p>
        </w:tc>
        <w:tc>
          <w:tcPr>
            <w:tcW w:w="7512" w:type="dxa"/>
            <w:vAlign w:val="bottom"/>
          </w:tcPr>
          <w:p w14:paraId="045D8F91" w14:textId="77777777" w:rsidR="00B26602" w:rsidRPr="007D774D" w:rsidRDefault="00B26602" w:rsidP="00426868">
            <w:pPr>
              <w:jc w:val="center"/>
            </w:pPr>
            <w:r w:rsidRPr="007D774D">
              <w:rPr>
                <w:b/>
              </w:rPr>
              <w:t>(OR)</w:t>
            </w:r>
          </w:p>
        </w:tc>
        <w:tc>
          <w:tcPr>
            <w:tcW w:w="740" w:type="dxa"/>
            <w:vAlign w:val="bottom"/>
          </w:tcPr>
          <w:p w14:paraId="145958D6" w14:textId="77777777" w:rsidR="00B26602" w:rsidRPr="007D774D" w:rsidRDefault="00B26602" w:rsidP="00426868"/>
        </w:tc>
        <w:tc>
          <w:tcPr>
            <w:tcW w:w="551" w:type="dxa"/>
            <w:vAlign w:val="bottom"/>
          </w:tcPr>
          <w:p w14:paraId="42B1D532" w14:textId="77777777" w:rsidR="00B26602" w:rsidRPr="007D774D" w:rsidRDefault="00B26602" w:rsidP="00426868">
            <w:pPr>
              <w:jc w:val="center"/>
            </w:pPr>
          </w:p>
        </w:tc>
        <w:tc>
          <w:tcPr>
            <w:tcW w:w="552" w:type="dxa"/>
            <w:vAlign w:val="bottom"/>
          </w:tcPr>
          <w:p w14:paraId="3B4CB5A2" w14:textId="77777777" w:rsidR="00B26602" w:rsidRPr="007D774D" w:rsidRDefault="00B26602" w:rsidP="00426868">
            <w:pPr>
              <w:jc w:val="center"/>
            </w:pPr>
          </w:p>
        </w:tc>
      </w:tr>
      <w:tr w:rsidR="00B26602" w:rsidRPr="007D774D" w14:paraId="25DC03C7" w14:textId="77777777" w:rsidTr="00426868">
        <w:trPr>
          <w:trHeight w:val="283"/>
        </w:trPr>
        <w:tc>
          <w:tcPr>
            <w:tcW w:w="709" w:type="dxa"/>
          </w:tcPr>
          <w:p w14:paraId="3405EE95" w14:textId="77777777" w:rsidR="00B26602" w:rsidRPr="007D774D" w:rsidRDefault="00B26602" w:rsidP="00426868">
            <w:pPr>
              <w:jc w:val="center"/>
            </w:pPr>
            <w:r w:rsidRPr="007D774D">
              <w:t>6.</w:t>
            </w:r>
          </w:p>
        </w:tc>
        <w:tc>
          <w:tcPr>
            <w:tcW w:w="426" w:type="dxa"/>
          </w:tcPr>
          <w:p w14:paraId="629E877E" w14:textId="77777777" w:rsidR="00B26602" w:rsidRPr="007D774D" w:rsidRDefault="00B26602" w:rsidP="00426868">
            <w:pPr>
              <w:jc w:val="center"/>
            </w:pPr>
          </w:p>
        </w:tc>
        <w:tc>
          <w:tcPr>
            <w:tcW w:w="7512" w:type="dxa"/>
          </w:tcPr>
          <w:p w14:paraId="76C0E3E8" w14:textId="77777777" w:rsidR="00B26602" w:rsidRPr="007D774D" w:rsidRDefault="00B26602" w:rsidP="00426868">
            <w:pPr>
              <w:jc w:val="both"/>
              <w:rPr>
                <w:bCs/>
              </w:rPr>
            </w:pPr>
            <w:r w:rsidRPr="007D774D">
              <w:rPr>
                <w:bCs/>
              </w:rPr>
              <w:t>Based upon the following balance sheets, prepare the cash flow statement for the year 2022-23.</w:t>
            </w:r>
          </w:p>
          <w:tbl>
            <w:tblPr>
              <w:tblW w:w="569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220"/>
              <w:gridCol w:w="1219"/>
              <w:gridCol w:w="1260"/>
            </w:tblGrid>
            <w:tr w:rsidR="00B26602" w:rsidRPr="00642267" w14:paraId="0BAEFB0C" w14:textId="77777777" w:rsidTr="00426868">
              <w:trPr>
                <w:trHeight w:val="645"/>
                <w:jc w:val="center"/>
              </w:trPr>
              <w:tc>
                <w:tcPr>
                  <w:tcW w:w="3220" w:type="dxa"/>
                  <w:shd w:val="clear" w:color="auto" w:fill="auto"/>
                  <w:vAlign w:val="center"/>
                  <w:hideMark/>
                </w:tcPr>
                <w:p w14:paraId="60F43424" w14:textId="77777777" w:rsidR="00B26602" w:rsidRPr="00642267" w:rsidRDefault="00B26602" w:rsidP="00426868">
                  <w:pPr>
                    <w:jc w:val="center"/>
                    <w:rPr>
                      <w:b/>
                      <w:bCs/>
                      <w:color w:val="000000"/>
                      <w:sz w:val="22"/>
                      <w:szCs w:val="22"/>
                    </w:rPr>
                  </w:pPr>
                  <w:r w:rsidRPr="00642267">
                    <w:rPr>
                      <w:b/>
                      <w:bCs/>
                      <w:color w:val="000000"/>
                      <w:sz w:val="22"/>
                      <w:szCs w:val="22"/>
                    </w:rPr>
                    <w:t>Particulars</w:t>
                  </w:r>
                </w:p>
              </w:tc>
              <w:tc>
                <w:tcPr>
                  <w:tcW w:w="1219" w:type="dxa"/>
                  <w:shd w:val="clear" w:color="auto" w:fill="auto"/>
                  <w:vAlign w:val="center"/>
                  <w:hideMark/>
                </w:tcPr>
                <w:p w14:paraId="13812278" w14:textId="77777777" w:rsidR="00B26602" w:rsidRPr="00642267" w:rsidRDefault="00B26602" w:rsidP="00426868">
                  <w:pPr>
                    <w:jc w:val="center"/>
                    <w:rPr>
                      <w:b/>
                      <w:bCs/>
                      <w:color w:val="000000"/>
                      <w:sz w:val="22"/>
                      <w:szCs w:val="22"/>
                    </w:rPr>
                  </w:pPr>
                  <w:r w:rsidRPr="00642267">
                    <w:rPr>
                      <w:b/>
                      <w:bCs/>
                      <w:color w:val="000000"/>
                      <w:sz w:val="22"/>
                      <w:szCs w:val="22"/>
                    </w:rPr>
                    <w:t>2021-22 (Rs)</w:t>
                  </w:r>
                </w:p>
              </w:tc>
              <w:tc>
                <w:tcPr>
                  <w:tcW w:w="1260" w:type="dxa"/>
                  <w:shd w:val="clear" w:color="auto" w:fill="auto"/>
                  <w:vAlign w:val="center"/>
                  <w:hideMark/>
                </w:tcPr>
                <w:p w14:paraId="5C1423D1" w14:textId="77777777" w:rsidR="00B26602" w:rsidRPr="00642267" w:rsidRDefault="00B26602" w:rsidP="00426868">
                  <w:pPr>
                    <w:jc w:val="center"/>
                    <w:rPr>
                      <w:b/>
                      <w:bCs/>
                      <w:color w:val="000000"/>
                      <w:sz w:val="22"/>
                      <w:szCs w:val="22"/>
                    </w:rPr>
                  </w:pPr>
                  <w:r w:rsidRPr="00642267">
                    <w:rPr>
                      <w:b/>
                      <w:bCs/>
                      <w:color w:val="000000"/>
                      <w:sz w:val="22"/>
                      <w:szCs w:val="22"/>
                    </w:rPr>
                    <w:t>2022-23 (Rs)</w:t>
                  </w:r>
                </w:p>
              </w:tc>
            </w:tr>
            <w:tr w:rsidR="00B26602" w:rsidRPr="00642267" w14:paraId="0568E046" w14:textId="77777777" w:rsidTr="00426868">
              <w:trPr>
                <w:trHeight w:val="330"/>
                <w:jc w:val="center"/>
              </w:trPr>
              <w:tc>
                <w:tcPr>
                  <w:tcW w:w="3220" w:type="dxa"/>
                  <w:shd w:val="clear" w:color="auto" w:fill="auto"/>
                  <w:vAlign w:val="center"/>
                  <w:hideMark/>
                </w:tcPr>
                <w:p w14:paraId="52E1A0F9" w14:textId="77777777" w:rsidR="00B26602" w:rsidRPr="00642267" w:rsidRDefault="00B26602" w:rsidP="00426868">
                  <w:pPr>
                    <w:jc w:val="both"/>
                    <w:rPr>
                      <w:b/>
                      <w:bCs/>
                      <w:color w:val="000000"/>
                      <w:sz w:val="22"/>
                      <w:szCs w:val="22"/>
                    </w:rPr>
                  </w:pPr>
                  <w:r w:rsidRPr="00642267">
                    <w:rPr>
                      <w:b/>
                      <w:bCs/>
                      <w:color w:val="000000"/>
                      <w:sz w:val="22"/>
                      <w:szCs w:val="22"/>
                    </w:rPr>
                    <w:t>Assets:</w:t>
                  </w:r>
                </w:p>
              </w:tc>
              <w:tc>
                <w:tcPr>
                  <w:tcW w:w="1219" w:type="dxa"/>
                  <w:shd w:val="clear" w:color="auto" w:fill="auto"/>
                  <w:vAlign w:val="center"/>
                  <w:hideMark/>
                </w:tcPr>
                <w:p w14:paraId="34E95157" w14:textId="77777777" w:rsidR="00B26602" w:rsidRPr="00642267" w:rsidRDefault="00B26602" w:rsidP="00426868">
                  <w:pPr>
                    <w:jc w:val="right"/>
                    <w:rPr>
                      <w:color w:val="000000"/>
                      <w:sz w:val="22"/>
                      <w:szCs w:val="22"/>
                    </w:rPr>
                  </w:pPr>
                  <w:r w:rsidRPr="00642267">
                    <w:rPr>
                      <w:bCs/>
                      <w:color w:val="000000"/>
                      <w:sz w:val="22"/>
                      <w:szCs w:val="22"/>
                    </w:rPr>
                    <w:t> </w:t>
                  </w:r>
                </w:p>
              </w:tc>
              <w:tc>
                <w:tcPr>
                  <w:tcW w:w="1260" w:type="dxa"/>
                  <w:shd w:val="clear" w:color="auto" w:fill="auto"/>
                  <w:vAlign w:val="center"/>
                  <w:hideMark/>
                </w:tcPr>
                <w:p w14:paraId="75E24B1F" w14:textId="77777777" w:rsidR="00B26602" w:rsidRPr="00642267" w:rsidRDefault="00B26602" w:rsidP="00426868">
                  <w:pPr>
                    <w:jc w:val="right"/>
                    <w:rPr>
                      <w:color w:val="000000"/>
                      <w:sz w:val="22"/>
                      <w:szCs w:val="22"/>
                    </w:rPr>
                  </w:pPr>
                  <w:r w:rsidRPr="00642267">
                    <w:rPr>
                      <w:bCs/>
                      <w:color w:val="000000"/>
                      <w:sz w:val="22"/>
                      <w:szCs w:val="22"/>
                    </w:rPr>
                    <w:t> </w:t>
                  </w:r>
                </w:p>
              </w:tc>
            </w:tr>
            <w:tr w:rsidR="00B26602" w:rsidRPr="00642267" w14:paraId="415FE864" w14:textId="77777777" w:rsidTr="00426868">
              <w:trPr>
                <w:trHeight w:val="330"/>
                <w:jc w:val="center"/>
              </w:trPr>
              <w:tc>
                <w:tcPr>
                  <w:tcW w:w="3220" w:type="dxa"/>
                  <w:shd w:val="clear" w:color="auto" w:fill="auto"/>
                  <w:vAlign w:val="center"/>
                  <w:hideMark/>
                </w:tcPr>
                <w:p w14:paraId="23708239" w14:textId="77777777" w:rsidR="00B26602" w:rsidRPr="00642267" w:rsidRDefault="00B26602" w:rsidP="00426868">
                  <w:pPr>
                    <w:jc w:val="both"/>
                    <w:rPr>
                      <w:color w:val="000000"/>
                      <w:sz w:val="22"/>
                      <w:szCs w:val="22"/>
                    </w:rPr>
                  </w:pPr>
                  <w:r w:rsidRPr="00642267">
                    <w:rPr>
                      <w:b/>
                      <w:bCs/>
                      <w:color w:val="000000"/>
                      <w:sz w:val="22"/>
                      <w:szCs w:val="22"/>
                    </w:rPr>
                    <w:t>Non-current assets</w:t>
                  </w:r>
                  <w:r w:rsidRPr="00642267">
                    <w:rPr>
                      <w:bCs/>
                      <w:color w:val="000000"/>
                      <w:sz w:val="22"/>
                      <w:szCs w:val="22"/>
                    </w:rPr>
                    <w:t>:</w:t>
                  </w:r>
                </w:p>
              </w:tc>
              <w:tc>
                <w:tcPr>
                  <w:tcW w:w="1219" w:type="dxa"/>
                  <w:shd w:val="clear" w:color="auto" w:fill="auto"/>
                  <w:vAlign w:val="center"/>
                  <w:hideMark/>
                </w:tcPr>
                <w:p w14:paraId="2E407F4D" w14:textId="77777777" w:rsidR="00B26602" w:rsidRPr="00642267" w:rsidRDefault="00B26602" w:rsidP="00426868">
                  <w:pPr>
                    <w:jc w:val="right"/>
                    <w:rPr>
                      <w:color w:val="000000"/>
                      <w:sz w:val="22"/>
                      <w:szCs w:val="22"/>
                    </w:rPr>
                  </w:pPr>
                  <w:r w:rsidRPr="00642267">
                    <w:rPr>
                      <w:bCs/>
                      <w:color w:val="000000"/>
                      <w:sz w:val="22"/>
                      <w:szCs w:val="22"/>
                    </w:rPr>
                    <w:t> </w:t>
                  </w:r>
                </w:p>
              </w:tc>
              <w:tc>
                <w:tcPr>
                  <w:tcW w:w="1260" w:type="dxa"/>
                  <w:shd w:val="clear" w:color="auto" w:fill="auto"/>
                  <w:vAlign w:val="center"/>
                  <w:hideMark/>
                </w:tcPr>
                <w:p w14:paraId="7B608875" w14:textId="77777777" w:rsidR="00B26602" w:rsidRPr="00642267" w:rsidRDefault="00B26602" w:rsidP="00426868">
                  <w:pPr>
                    <w:jc w:val="right"/>
                    <w:rPr>
                      <w:color w:val="000000"/>
                      <w:sz w:val="22"/>
                      <w:szCs w:val="22"/>
                    </w:rPr>
                  </w:pPr>
                  <w:r w:rsidRPr="00642267">
                    <w:rPr>
                      <w:bCs/>
                      <w:color w:val="000000"/>
                      <w:sz w:val="22"/>
                      <w:szCs w:val="22"/>
                    </w:rPr>
                    <w:t> </w:t>
                  </w:r>
                </w:p>
              </w:tc>
            </w:tr>
            <w:tr w:rsidR="00B26602" w:rsidRPr="00642267" w14:paraId="22E34383" w14:textId="77777777" w:rsidTr="00426868">
              <w:trPr>
                <w:trHeight w:val="330"/>
                <w:jc w:val="center"/>
              </w:trPr>
              <w:tc>
                <w:tcPr>
                  <w:tcW w:w="3220" w:type="dxa"/>
                  <w:shd w:val="clear" w:color="auto" w:fill="auto"/>
                  <w:vAlign w:val="center"/>
                  <w:hideMark/>
                </w:tcPr>
                <w:p w14:paraId="17630FC9" w14:textId="77777777" w:rsidR="00B26602" w:rsidRPr="00642267" w:rsidRDefault="00B26602" w:rsidP="00426868">
                  <w:pPr>
                    <w:jc w:val="both"/>
                    <w:rPr>
                      <w:color w:val="000000"/>
                      <w:sz w:val="22"/>
                      <w:szCs w:val="22"/>
                    </w:rPr>
                  </w:pPr>
                  <w:r w:rsidRPr="00642267">
                    <w:rPr>
                      <w:bCs/>
                      <w:color w:val="000000"/>
                      <w:sz w:val="22"/>
                      <w:szCs w:val="22"/>
                    </w:rPr>
                    <w:t xml:space="preserve">  Property, plant and equipment</w:t>
                  </w:r>
                </w:p>
              </w:tc>
              <w:tc>
                <w:tcPr>
                  <w:tcW w:w="1219" w:type="dxa"/>
                  <w:shd w:val="clear" w:color="auto" w:fill="auto"/>
                  <w:vAlign w:val="center"/>
                  <w:hideMark/>
                </w:tcPr>
                <w:p w14:paraId="4E61421F" w14:textId="77777777" w:rsidR="00B26602" w:rsidRPr="00642267" w:rsidRDefault="00B26602" w:rsidP="00426868">
                  <w:pPr>
                    <w:jc w:val="right"/>
                    <w:rPr>
                      <w:color w:val="000000"/>
                      <w:sz w:val="22"/>
                      <w:szCs w:val="22"/>
                    </w:rPr>
                  </w:pPr>
                  <w:r w:rsidRPr="00642267">
                    <w:rPr>
                      <w:bCs/>
                      <w:color w:val="000000"/>
                      <w:sz w:val="22"/>
                      <w:szCs w:val="22"/>
                    </w:rPr>
                    <w:t>2,63,250</w:t>
                  </w:r>
                </w:p>
              </w:tc>
              <w:tc>
                <w:tcPr>
                  <w:tcW w:w="1260" w:type="dxa"/>
                  <w:shd w:val="clear" w:color="auto" w:fill="auto"/>
                  <w:vAlign w:val="center"/>
                  <w:hideMark/>
                </w:tcPr>
                <w:p w14:paraId="043290A2" w14:textId="77777777" w:rsidR="00B26602" w:rsidRPr="00642267" w:rsidRDefault="00B26602" w:rsidP="00426868">
                  <w:pPr>
                    <w:jc w:val="right"/>
                    <w:rPr>
                      <w:color w:val="000000"/>
                      <w:sz w:val="22"/>
                      <w:szCs w:val="22"/>
                    </w:rPr>
                  </w:pPr>
                  <w:r w:rsidRPr="00642267">
                    <w:rPr>
                      <w:bCs/>
                      <w:color w:val="000000"/>
                      <w:sz w:val="22"/>
                      <w:szCs w:val="22"/>
                    </w:rPr>
                    <w:t>6,16,500</w:t>
                  </w:r>
                </w:p>
              </w:tc>
            </w:tr>
            <w:tr w:rsidR="00B26602" w:rsidRPr="00642267" w14:paraId="081F3AC7" w14:textId="77777777" w:rsidTr="00426868">
              <w:trPr>
                <w:trHeight w:val="330"/>
                <w:jc w:val="center"/>
              </w:trPr>
              <w:tc>
                <w:tcPr>
                  <w:tcW w:w="3220" w:type="dxa"/>
                  <w:shd w:val="clear" w:color="auto" w:fill="auto"/>
                  <w:vAlign w:val="center"/>
                  <w:hideMark/>
                </w:tcPr>
                <w:p w14:paraId="03A1B5F6" w14:textId="77777777" w:rsidR="00B26602" w:rsidRPr="00642267" w:rsidRDefault="00B26602" w:rsidP="00426868">
                  <w:pPr>
                    <w:jc w:val="both"/>
                    <w:rPr>
                      <w:color w:val="000000"/>
                      <w:sz w:val="22"/>
                      <w:szCs w:val="22"/>
                    </w:rPr>
                  </w:pPr>
                  <w:r w:rsidRPr="00642267">
                    <w:rPr>
                      <w:bCs/>
                      <w:color w:val="000000"/>
                      <w:sz w:val="22"/>
                      <w:szCs w:val="22"/>
                    </w:rPr>
                    <w:t xml:space="preserve">  Long-term investments</w:t>
                  </w:r>
                </w:p>
              </w:tc>
              <w:tc>
                <w:tcPr>
                  <w:tcW w:w="1219" w:type="dxa"/>
                  <w:shd w:val="clear" w:color="auto" w:fill="auto"/>
                  <w:vAlign w:val="center"/>
                  <w:hideMark/>
                </w:tcPr>
                <w:p w14:paraId="6DCE48C6" w14:textId="77777777" w:rsidR="00B26602" w:rsidRPr="00642267" w:rsidRDefault="00B26602" w:rsidP="00426868">
                  <w:pPr>
                    <w:jc w:val="right"/>
                    <w:rPr>
                      <w:color w:val="000000"/>
                      <w:sz w:val="22"/>
                      <w:szCs w:val="22"/>
                    </w:rPr>
                  </w:pPr>
                  <w:r w:rsidRPr="00642267">
                    <w:rPr>
                      <w:bCs/>
                      <w:color w:val="000000"/>
                      <w:sz w:val="22"/>
                      <w:szCs w:val="22"/>
                    </w:rPr>
                    <w:t>1,23,750</w:t>
                  </w:r>
                </w:p>
              </w:tc>
              <w:tc>
                <w:tcPr>
                  <w:tcW w:w="1260" w:type="dxa"/>
                  <w:shd w:val="clear" w:color="auto" w:fill="auto"/>
                  <w:vAlign w:val="center"/>
                  <w:hideMark/>
                </w:tcPr>
                <w:p w14:paraId="1DCACCCB" w14:textId="77777777" w:rsidR="00B26602" w:rsidRPr="00642267" w:rsidRDefault="00B26602" w:rsidP="00426868">
                  <w:pPr>
                    <w:jc w:val="right"/>
                    <w:rPr>
                      <w:color w:val="000000"/>
                      <w:sz w:val="22"/>
                      <w:szCs w:val="22"/>
                    </w:rPr>
                  </w:pPr>
                  <w:r w:rsidRPr="00642267">
                    <w:rPr>
                      <w:bCs/>
                      <w:color w:val="000000"/>
                      <w:sz w:val="22"/>
                      <w:szCs w:val="22"/>
                    </w:rPr>
                    <w:t>1,53,000</w:t>
                  </w:r>
                </w:p>
              </w:tc>
            </w:tr>
            <w:tr w:rsidR="00B26602" w:rsidRPr="00642267" w14:paraId="06828B2C" w14:textId="77777777" w:rsidTr="00426868">
              <w:trPr>
                <w:trHeight w:val="330"/>
                <w:jc w:val="center"/>
              </w:trPr>
              <w:tc>
                <w:tcPr>
                  <w:tcW w:w="3220" w:type="dxa"/>
                  <w:shd w:val="clear" w:color="auto" w:fill="auto"/>
                  <w:vAlign w:val="center"/>
                  <w:hideMark/>
                </w:tcPr>
                <w:p w14:paraId="311E8C28" w14:textId="77777777" w:rsidR="00B26602" w:rsidRPr="00642267" w:rsidRDefault="00B26602" w:rsidP="00426868">
                  <w:pPr>
                    <w:jc w:val="both"/>
                    <w:rPr>
                      <w:color w:val="000000"/>
                      <w:sz w:val="22"/>
                      <w:szCs w:val="22"/>
                    </w:rPr>
                  </w:pPr>
                  <w:r w:rsidRPr="00642267">
                    <w:rPr>
                      <w:b/>
                      <w:bCs/>
                      <w:color w:val="000000"/>
                      <w:sz w:val="22"/>
                      <w:szCs w:val="22"/>
                    </w:rPr>
                    <w:t>Current Assets</w:t>
                  </w:r>
                  <w:r w:rsidRPr="00642267">
                    <w:rPr>
                      <w:bCs/>
                      <w:color w:val="000000"/>
                      <w:sz w:val="22"/>
                      <w:szCs w:val="22"/>
                    </w:rPr>
                    <w:t>:</w:t>
                  </w:r>
                </w:p>
              </w:tc>
              <w:tc>
                <w:tcPr>
                  <w:tcW w:w="1219" w:type="dxa"/>
                  <w:shd w:val="clear" w:color="auto" w:fill="auto"/>
                  <w:vAlign w:val="center"/>
                  <w:hideMark/>
                </w:tcPr>
                <w:p w14:paraId="7BF3A648" w14:textId="77777777" w:rsidR="00B26602" w:rsidRPr="00642267" w:rsidRDefault="00B26602" w:rsidP="00426868">
                  <w:pPr>
                    <w:jc w:val="right"/>
                    <w:rPr>
                      <w:color w:val="000000"/>
                      <w:sz w:val="22"/>
                      <w:szCs w:val="22"/>
                    </w:rPr>
                  </w:pPr>
                  <w:r w:rsidRPr="00642267">
                    <w:rPr>
                      <w:bCs/>
                      <w:color w:val="000000"/>
                      <w:sz w:val="22"/>
                      <w:szCs w:val="22"/>
                    </w:rPr>
                    <w:t> </w:t>
                  </w:r>
                </w:p>
              </w:tc>
              <w:tc>
                <w:tcPr>
                  <w:tcW w:w="1260" w:type="dxa"/>
                  <w:shd w:val="clear" w:color="auto" w:fill="auto"/>
                  <w:vAlign w:val="center"/>
                  <w:hideMark/>
                </w:tcPr>
                <w:p w14:paraId="4D3F0A7F" w14:textId="77777777" w:rsidR="00B26602" w:rsidRPr="00642267" w:rsidRDefault="00B26602" w:rsidP="00426868">
                  <w:pPr>
                    <w:jc w:val="right"/>
                    <w:rPr>
                      <w:color w:val="000000"/>
                      <w:sz w:val="22"/>
                      <w:szCs w:val="22"/>
                    </w:rPr>
                  </w:pPr>
                  <w:r w:rsidRPr="00642267">
                    <w:rPr>
                      <w:bCs/>
                      <w:color w:val="000000"/>
                      <w:sz w:val="22"/>
                      <w:szCs w:val="22"/>
                    </w:rPr>
                    <w:t> </w:t>
                  </w:r>
                </w:p>
              </w:tc>
            </w:tr>
            <w:tr w:rsidR="00B26602" w:rsidRPr="00642267" w14:paraId="5C8C6739" w14:textId="77777777" w:rsidTr="00426868">
              <w:trPr>
                <w:trHeight w:val="330"/>
                <w:jc w:val="center"/>
              </w:trPr>
              <w:tc>
                <w:tcPr>
                  <w:tcW w:w="3220" w:type="dxa"/>
                  <w:shd w:val="clear" w:color="auto" w:fill="auto"/>
                  <w:vAlign w:val="center"/>
                  <w:hideMark/>
                </w:tcPr>
                <w:p w14:paraId="5921D313" w14:textId="77777777" w:rsidR="00B26602" w:rsidRPr="00642267" w:rsidRDefault="00B26602" w:rsidP="00426868">
                  <w:pPr>
                    <w:jc w:val="both"/>
                    <w:rPr>
                      <w:color w:val="000000"/>
                      <w:sz w:val="22"/>
                      <w:szCs w:val="22"/>
                    </w:rPr>
                  </w:pPr>
                  <w:r w:rsidRPr="00642267">
                    <w:rPr>
                      <w:bCs/>
                      <w:color w:val="000000"/>
                      <w:sz w:val="22"/>
                      <w:szCs w:val="22"/>
                    </w:rPr>
                    <w:t xml:space="preserve">  Cash and bank</w:t>
                  </w:r>
                </w:p>
              </w:tc>
              <w:tc>
                <w:tcPr>
                  <w:tcW w:w="1219" w:type="dxa"/>
                  <w:shd w:val="clear" w:color="auto" w:fill="auto"/>
                  <w:vAlign w:val="center"/>
                  <w:hideMark/>
                </w:tcPr>
                <w:p w14:paraId="01AB73AC" w14:textId="77777777" w:rsidR="00B26602" w:rsidRPr="00642267" w:rsidRDefault="00B26602" w:rsidP="00426868">
                  <w:pPr>
                    <w:jc w:val="right"/>
                    <w:rPr>
                      <w:color w:val="000000"/>
                      <w:sz w:val="22"/>
                      <w:szCs w:val="22"/>
                    </w:rPr>
                  </w:pPr>
                  <w:r w:rsidRPr="00642267">
                    <w:rPr>
                      <w:bCs/>
                      <w:color w:val="000000"/>
                      <w:sz w:val="22"/>
                      <w:szCs w:val="22"/>
                    </w:rPr>
                    <w:t>1,01,250</w:t>
                  </w:r>
                </w:p>
              </w:tc>
              <w:tc>
                <w:tcPr>
                  <w:tcW w:w="1260" w:type="dxa"/>
                  <w:shd w:val="clear" w:color="auto" w:fill="auto"/>
                  <w:vAlign w:val="center"/>
                  <w:hideMark/>
                </w:tcPr>
                <w:p w14:paraId="298132F3" w14:textId="77777777" w:rsidR="00B26602" w:rsidRPr="00642267" w:rsidRDefault="00B26602" w:rsidP="00426868">
                  <w:pPr>
                    <w:jc w:val="right"/>
                    <w:rPr>
                      <w:color w:val="000000"/>
                      <w:sz w:val="22"/>
                      <w:szCs w:val="22"/>
                    </w:rPr>
                  </w:pPr>
                  <w:r w:rsidRPr="00642267">
                    <w:rPr>
                      <w:bCs/>
                      <w:color w:val="000000"/>
                      <w:sz w:val="22"/>
                      <w:szCs w:val="22"/>
                    </w:rPr>
                    <w:t>56,250</w:t>
                  </w:r>
                </w:p>
              </w:tc>
            </w:tr>
            <w:tr w:rsidR="00B26602" w:rsidRPr="00642267" w14:paraId="64BF0F7D" w14:textId="77777777" w:rsidTr="00426868">
              <w:trPr>
                <w:trHeight w:val="330"/>
                <w:jc w:val="center"/>
              </w:trPr>
              <w:tc>
                <w:tcPr>
                  <w:tcW w:w="3220" w:type="dxa"/>
                  <w:shd w:val="clear" w:color="auto" w:fill="auto"/>
                  <w:vAlign w:val="center"/>
                  <w:hideMark/>
                </w:tcPr>
                <w:p w14:paraId="1160E979" w14:textId="77777777" w:rsidR="00B26602" w:rsidRPr="00642267" w:rsidRDefault="00B26602" w:rsidP="00426868">
                  <w:pPr>
                    <w:jc w:val="both"/>
                    <w:rPr>
                      <w:color w:val="000000"/>
                      <w:sz w:val="22"/>
                      <w:szCs w:val="22"/>
                    </w:rPr>
                  </w:pPr>
                  <w:r w:rsidRPr="00642267">
                    <w:rPr>
                      <w:bCs/>
                      <w:color w:val="000000"/>
                      <w:sz w:val="22"/>
                      <w:szCs w:val="22"/>
                    </w:rPr>
                    <w:t xml:space="preserve">  Inventories</w:t>
                  </w:r>
                </w:p>
              </w:tc>
              <w:tc>
                <w:tcPr>
                  <w:tcW w:w="1219" w:type="dxa"/>
                  <w:shd w:val="clear" w:color="auto" w:fill="auto"/>
                  <w:vAlign w:val="center"/>
                  <w:hideMark/>
                </w:tcPr>
                <w:p w14:paraId="4DE992C9" w14:textId="77777777" w:rsidR="00B26602" w:rsidRPr="00642267" w:rsidRDefault="00B26602" w:rsidP="00426868">
                  <w:pPr>
                    <w:jc w:val="right"/>
                    <w:rPr>
                      <w:color w:val="000000"/>
                      <w:sz w:val="22"/>
                      <w:szCs w:val="22"/>
                    </w:rPr>
                  </w:pPr>
                  <w:r w:rsidRPr="00642267">
                    <w:rPr>
                      <w:bCs/>
                      <w:color w:val="000000"/>
                      <w:sz w:val="22"/>
                      <w:szCs w:val="22"/>
                    </w:rPr>
                    <w:t>3,37,500</w:t>
                  </w:r>
                </w:p>
              </w:tc>
              <w:tc>
                <w:tcPr>
                  <w:tcW w:w="1260" w:type="dxa"/>
                  <w:shd w:val="clear" w:color="auto" w:fill="auto"/>
                  <w:vAlign w:val="center"/>
                  <w:hideMark/>
                </w:tcPr>
                <w:p w14:paraId="14B0FBF8" w14:textId="77777777" w:rsidR="00B26602" w:rsidRPr="00642267" w:rsidRDefault="00B26602" w:rsidP="00426868">
                  <w:pPr>
                    <w:jc w:val="right"/>
                    <w:rPr>
                      <w:color w:val="000000"/>
                      <w:sz w:val="22"/>
                      <w:szCs w:val="22"/>
                    </w:rPr>
                  </w:pPr>
                  <w:r w:rsidRPr="00642267">
                    <w:rPr>
                      <w:bCs/>
                      <w:color w:val="000000"/>
                      <w:sz w:val="22"/>
                      <w:szCs w:val="22"/>
                    </w:rPr>
                    <w:t>4,63,500</w:t>
                  </w:r>
                </w:p>
              </w:tc>
            </w:tr>
            <w:tr w:rsidR="00B26602" w:rsidRPr="00642267" w14:paraId="4C1D1F49" w14:textId="77777777" w:rsidTr="00426868">
              <w:trPr>
                <w:trHeight w:val="330"/>
                <w:jc w:val="center"/>
              </w:trPr>
              <w:tc>
                <w:tcPr>
                  <w:tcW w:w="3220" w:type="dxa"/>
                  <w:shd w:val="clear" w:color="auto" w:fill="auto"/>
                  <w:vAlign w:val="center"/>
                  <w:hideMark/>
                </w:tcPr>
                <w:p w14:paraId="10C229AC" w14:textId="77777777" w:rsidR="00B26602" w:rsidRPr="00642267" w:rsidRDefault="00B26602" w:rsidP="00426868">
                  <w:pPr>
                    <w:jc w:val="both"/>
                    <w:rPr>
                      <w:color w:val="000000"/>
                      <w:sz w:val="22"/>
                      <w:szCs w:val="22"/>
                    </w:rPr>
                  </w:pPr>
                  <w:r w:rsidRPr="00642267">
                    <w:rPr>
                      <w:bCs/>
                      <w:color w:val="000000"/>
                      <w:sz w:val="22"/>
                      <w:szCs w:val="22"/>
                    </w:rPr>
                    <w:t xml:space="preserve">  Trade receivables</w:t>
                  </w:r>
                </w:p>
              </w:tc>
              <w:tc>
                <w:tcPr>
                  <w:tcW w:w="1219" w:type="dxa"/>
                  <w:shd w:val="clear" w:color="auto" w:fill="auto"/>
                  <w:vAlign w:val="center"/>
                  <w:hideMark/>
                </w:tcPr>
                <w:p w14:paraId="03C5573F" w14:textId="77777777" w:rsidR="00B26602" w:rsidRPr="00642267" w:rsidRDefault="00B26602" w:rsidP="00426868">
                  <w:pPr>
                    <w:jc w:val="right"/>
                    <w:rPr>
                      <w:color w:val="000000"/>
                      <w:sz w:val="22"/>
                      <w:szCs w:val="22"/>
                    </w:rPr>
                  </w:pPr>
                  <w:r w:rsidRPr="00642267">
                    <w:rPr>
                      <w:bCs/>
                      <w:color w:val="000000"/>
                      <w:sz w:val="22"/>
                      <w:szCs w:val="22"/>
                    </w:rPr>
                    <w:t>1,57,500</w:t>
                  </w:r>
                </w:p>
              </w:tc>
              <w:tc>
                <w:tcPr>
                  <w:tcW w:w="1260" w:type="dxa"/>
                  <w:shd w:val="clear" w:color="auto" w:fill="auto"/>
                  <w:vAlign w:val="center"/>
                  <w:hideMark/>
                </w:tcPr>
                <w:p w14:paraId="44B0C25C" w14:textId="77777777" w:rsidR="00B26602" w:rsidRPr="00642267" w:rsidRDefault="00B26602" w:rsidP="00426868">
                  <w:pPr>
                    <w:jc w:val="right"/>
                    <w:rPr>
                      <w:color w:val="000000"/>
                      <w:sz w:val="22"/>
                      <w:szCs w:val="22"/>
                    </w:rPr>
                  </w:pPr>
                  <w:r w:rsidRPr="00642267">
                    <w:rPr>
                      <w:bCs/>
                      <w:color w:val="000000"/>
                      <w:sz w:val="22"/>
                      <w:szCs w:val="22"/>
                    </w:rPr>
                    <w:t>72,000</w:t>
                  </w:r>
                </w:p>
              </w:tc>
            </w:tr>
            <w:tr w:rsidR="00B26602" w:rsidRPr="00642267" w14:paraId="3FB5DE5C" w14:textId="77777777" w:rsidTr="00426868">
              <w:trPr>
                <w:trHeight w:val="330"/>
                <w:jc w:val="center"/>
              </w:trPr>
              <w:tc>
                <w:tcPr>
                  <w:tcW w:w="3220" w:type="dxa"/>
                  <w:shd w:val="clear" w:color="auto" w:fill="auto"/>
                  <w:vAlign w:val="center"/>
                  <w:hideMark/>
                </w:tcPr>
                <w:p w14:paraId="14460186" w14:textId="77777777" w:rsidR="00B26602" w:rsidRPr="00642267" w:rsidRDefault="00B26602" w:rsidP="00426868">
                  <w:pPr>
                    <w:jc w:val="both"/>
                    <w:rPr>
                      <w:color w:val="000000"/>
                      <w:sz w:val="22"/>
                      <w:szCs w:val="22"/>
                    </w:rPr>
                  </w:pPr>
                  <w:r w:rsidRPr="00642267">
                    <w:rPr>
                      <w:bCs/>
                      <w:color w:val="000000"/>
                      <w:sz w:val="22"/>
                      <w:szCs w:val="22"/>
                    </w:rPr>
                    <w:t xml:space="preserve">  Other current assets</w:t>
                  </w:r>
                </w:p>
              </w:tc>
              <w:tc>
                <w:tcPr>
                  <w:tcW w:w="1219" w:type="dxa"/>
                  <w:shd w:val="clear" w:color="auto" w:fill="auto"/>
                  <w:vAlign w:val="center"/>
                  <w:hideMark/>
                </w:tcPr>
                <w:p w14:paraId="5CB52887" w14:textId="77777777" w:rsidR="00B26602" w:rsidRPr="00642267" w:rsidRDefault="00B26602" w:rsidP="00426868">
                  <w:pPr>
                    <w:jc w:val="right"/>
                    <w:rPr>
                      <w:color w:val="000000"/>
                      <w:sz w:val="22"/>
                      <w:szCs w:val="22"/>
                    </w:rPr>
                  </w:pPr>
                  <w:r w:rsidRPr="00642267">
                    <w:rPr>
                      <w:bCs/>
                      <w:color w:val="000000"/>
                      <w:sz w:val="22"/>
                      <w:szCs w:val="22"/>
                    </w:rPr>
                    <w:t>96,750</w:t>
                  </w:r>
                </w:p>
              </w:tc>
              <w:tc>
                <w:tcPr>
                  <w:tcW w:w="1260" w:type="dxa"/>
                  <w:shd w:val="clear" w:color="auto" w:fill="auto"/>
                  <w:vAlign w:val="center"/>
                  <w:hideMark/>
                </w:tcPr>
                <w:p w14:paraId="2CE09B63" w14:textId="77777777" w:rsidR="00B26602" w:rsidRPr="00642267" w:rsidRDefault="00B26602" w:rsidP="00426868">
                  <w:pPr>
                    <w:jc w:val="right"/>
                    <w:rPr>
                      <w:color w:val="000000"/>
                      <w:sz w:val="22"/>
                      <w:szCs w:val="22"/>
                    </w:rPr>
                  </w:pPr>
                  <w:r w:rsidRPr="00642267">
                    <w:rPr>
                      <w:bCs/>
                      <w:color w:val="000000"/>
                      <w:sz w:val="22"/>
                      <w:szCs w:val="22"/>
                    </w:rPr>
                    <w:t>1,84,500</w:t>
                  </w:r>
                </w:p>
              </w:tc>
            </w:tr>
            <w:tr w:rsidR="00B26602" w:rsidRPr="00642267" w14:paraId="3821F01A" w14:textId="77777777" w:rsidTr="00426868">
              <w:trPr>
                <w:trHeight w:val="330"/>
                <w:jc w:val="center"/>
              </w:trPr>
              <w:tc>
                <w:tcPr>
                  <w:tcW w:w="3220" w:type="dxa"/>
                  <w:shd w:val="clear" w:color="auto" w:fill="auto"/>
                  <w:vAlign w:val="center"/>
                  <w:hideMark/>
                </w:tcPr>
                <w:p w14:paraId="3F204E82" w14:textId="77777777" w:rsidR="00B26602" w:rsidRPr="00642267" w:rsidRDefault="00B26602" w:rsidP="00426868">
                  <w:pPr>
                    <w:jc w:val="right"/>
                    <w:rPr>
                      <w:b/>
                      <w:bCs/>
                      <w:color w:val="000000"/>
                      <w:sz w:val="22"/>
                      <w:szCs w:val="22"/>
                    </w:rPr>
                  </w:pPr>
                  <w:r w:rsidRPr="00642267">
                    <w:rPr>
                      <w:b/>
                      <w:bCs/>
                      <w:color w:val="000000"/>
                      <w:sz w:val="22"/>
                      <w:szCs w:val="22"/>
                    </w:rPr>
                    <w:t>Total</w:t>
                  </w:r>
                </w:p>
              </w:tc>
              <w:tc>
                <w:tcPr>
                  <w:tcW w:w="1219" w:type="dxa"/>
                  <w:shd w:val="clear" w:color="auto" w:fill="auto"/>
                  <w:vAlign w:val="center"/>
                  <w:hideMark/>
                </w:tcPr>
                <w:p w14:paraId="557097F5" w14:textId="77777777" w:rsidR="00B26602" w:rsidRPr="00642267" w:rsidRDefault="00B26602" w:rsidP="00426868">
                  <w:pPr>
                    <w:jc w:val="right"/>
                    <w:rPr>
                      <w:b/>
                      <w:bCs/>
                      <w:color w:val="000000"/>
                      <w:sz w:val="22"/>
                      <w:szCs w:val="22"/>
                    </w:rPr>
                  </w:pPr>
                  <w:r w:rsidRPr="00642267">
                    <w:rPr>
                      <w:b/>
                      <w:bCs/>
                      <w:color w:val="000000"/>
                      <w:sz w:val="22"/>
                      <w:szCs w:val="22"/>
                    </w:rPr>
                    <w:t>10,80,000</w:t>
                  </w:r>
                </w:p>
              </w:tc>
              <w:tc>
                <w:tcPr>
                  <w:tcW w:w="1260" w:type="dxa"/>
                  <w:shd w:val="clear" w:color="auto" w:fill="auto"/>
                  <w:vAlign w:val="center"/>
                  <w:hideMark/>
                </w:tcPr>
                <w:p w14:paraId="5B827DD3" w14:textId="77777777" w:rsidR="00B26602" w:rsidRPr="00642267" w:rsidRDefault="00B26602" w:rsidP="00426868">
                  <w:pPr>
                    <w:jc w:val="right"/>
                    <w:rPr>
                      <w:b/>
                      <w:bCs/>
                      <w:color w:val="000000"/>
                      <w:sz w:val="22"/>
                      <w:szCs w:val="22"/>
                    </w:rPr>
                  </w:pPr>
                  <w:r w:rsidRPr="00642267">
                    <w:rPr>
                      <w:b/>
                      <w:bCs/>
                      <w:color w:val="000000"/>
                      <w:sz w:val="22"/>
                      <w:szCs w:val="22"/>
                    </w:rPr>
                    <w:t>15,45,750</w:t>
                  </w:r>
                </w:p>
              </w:tc>
            </w:tr>
            <w:tr w:rsidR="00B26602" w:rsidRPr="00642267" w14:paraId="60FB2584" w14:textId="77777777" w:rsidTr="00426868">
              <w:trPr>
                <w:trHeight w:val="330"/>
                <w:jc w:val="center"/>
              </w:trPr>
              <w:tc>
                <w:tcPr>
                  <w:tcW w:w="3220" w:type="dxa"/>
                  <w:shd w:val="clear" w:color="auto" w:fill="auto"/>
                  <w:vAlign w:val="center"/>
                  <w:hideMark/>
                </w:tcPr>
                <w:p w14:paraId="0904F73B" w14:textId="77777777" w:rsidR="00B26602" w:rsidRPr="00642267" w:rsidRDefault="00B26602" w:rsidP="00426868">
                  <w:pPr>
                    <w:jc w:val="both"/>
                    <w:rPr>
                      <w:b/>
                      <w:bCs/>
                      <w:color w:val="000000"/>
                      <w:sz w:val="22"/>
                      <w:szCs w:val="22"/>
                    </w:rPr>
                  </w:pPr>
                  <w:r w:rsidRPr="00642267">
                    <w:rPr>
                      <w:b/>
                      <w:bCs/>
                      <w:color w:val="000000"/>
                      <w:sz w:val="22"/>
                      <w:szCs w:val="22"/>
                    </w:rPr>
                    <w:t xml:space="preserve">Equity and Liabilities:    </w:t>
                  </w:r>
                </w:p>
              </w:tc>
              <w:tc>
                <w:tcPr>
                  <w:tcW w:w="1219" w:type="dxa"/>
                  <w:shd w:val="clear" w:color="auto" w:fill="auto"/>
                  <w:vAlign w:val="center"/>
                  <w:hideMark/>
                </w:tcPr>
                <w:p w14:paraId="1E8D477C" w14:textId="77777777" w:rsidR="00B26602" w:rsidRPr="00642267" w:rsidRDefault="00B26602" w:rsidP="00426868">
                  <w:pPr>
                    <w:jc w:val="right"/>
                    <w:rPr>
                      <w:color w:val="000000"/>
                      <w:sz w:val="22"/>
                      <w:szCs w:val="22"/>
                    </w:rPr>
                  </w:pPr>
                  <w:r w:rsidRPr="00642267">
                    <w:rPr>
                      <w:bCs/>
                      <w:color w:val="000000"/>
                      <w:sz w:val="22"/>
                      <w:szCs w:val="22"/>
                    </w:rPr>
                    <w:t> </w:t>
                  </w:r>
                </w:p>
              </w:tc>
              <w:tc>
                <w:tcPr>
                  <w:tcW w:w="1260" w:type="dxa"/>
                  <w:shd w:val="clear" w:color="auto" w:fill="auto"/>
                  <w:vAlign w:val="center"/>
                  <w:hideMark/>
                </w:tcPr>
                <w:p w14:paraId="2CFC2A9A" w14:textId="77777777" w:rsidR="00B26602" w:rsidRPr="00642267" w:rsidRDefault="00B26602" w:rsidP="00426868">
                  <w:pPr>
                    <w:jc w:val="right"/>
                    <w:rPr>
                      <w:color w:val="000000"/>
                      <w:sz w:val="22"/>
                      <w:szCs w:val="22"/>
                    </w:rPr>
                  </w:pPr>
                  <w:r w:rsidRPr="00642267">
                    <w:rPr>
                      <w:bCs/>
                      <w:color w:val="000000"/>
                      <w:sz w:val="22"/>
                      <w:szCs w:val="22"/>
                    </w:rPr>
                    <w:t> </w:t>
                  </w:r>
                </w:p>
              </w:tc>
            </w:tr>
            <w:tr w:rsidR="00B26602" w:rsidRPr="00642267" w14:paraId="072CEF52" w14:textId="77777777" w:rsidTr="00426868">
              <w:trPr>
                <w:trHeight w:val="351"/>
                <w:jc w:val="center"/>
              </w:trPr>
              <w:tc>
                <w:tcPr>
                  <w:tcW w:w="3220" w:type="dxa"/>
                  <w:shd w:val="clear" w:color="auto" w:fill="auto"/>
                  <w:vAlign w:val="center"/>
                  <w:hideMark/>
                </w:tcPr>
                <w:p w14:paraId="1DDB3569" w14:textId="77777777" w:rsidR="00B26602" w:rsidRPr="00642267" w:rsidRDefault="00B26602" w:rsidP="00426868">
                  <w:pPr>
                    <w:jc w:val="both"/>
                    <w:rPr>
                      <w:color w:val="000000"/>
                      <w:sz w:val="22"/>
                      <w:szCs w:val="22"/>
                    </w:rPr>
                  </w:pPr>
                  <w:r w:rsidRPr="00642267">
                    <w:rPr>
                      <w:bCs/>
                      <w:color w:val="000000"/>
                      <w:sz w:val="22"/>
                      <w:szCs w:val="22"/>
                    </w:rPr>
                    <w:t>Share Capital</w:t>
                  </w:r>
                </w:p>
              </w:tc>
              <w:tc>
                <w:tcPr>
                  <w:tcW w:w="1219" w:type="dxa"/>
                  <w:shd w:val="clear" w:color="auto" w:fill="auto"/>
                  <w:vAlign w:val="center"/>
                  <w:hideMark/>
                </w:tcPr>
                <w:p w14:paraId="7D9CCBAA" w14:textId="77777777" w:rsidR="00B26602" w:rsidRPr="00642267" w:rsidRDefault="00B26602" w:rsidP="00426868">
                  <w:pPr>
                    <w:jc w:val="right"/>
                    <w:rPr>
                      <w:color w:val="000000"/>
                      <w:sz w:val="22"/>
                      <w:szCs w:val="22"/>
                    </w:rPr>
                  </w:pPr>
                  <w:r w:rsidRPr="00642267">
                    <w:rPr>
                      <w:bCs/>
                      <w:color w:val="000000"/>
                      <w:sz w:val="22"/>
                      <w:szCs w:val="22"/>
                    </w:rPr>
                    <w:t>6,75,000</w:t>
                  </w:r>
                </w:p>
              </w:tc>
              <w:tc>
                <w:tcPr>
                  <w:tcW w:w="1260" w:type="dxa"/>
                  <w:shd w:val="clear" w:color="auto" w:fill="auto"/>
                  <w:vAlign w:val="center"/>
                  <w:hideMark/>
                </w:tcPr>
                <w:p w14:paraId="033E46C0" w14:textId="77777777" w:rsidR="00B26602" w:rsidRPr="00642267" w:rsidRDefault="00B26602" w:rsidP="00426868">
                  <w:pPr>
                    <w:jc w:val="right"/>
                    <w:rPr>
                      <w:color w:val="000000"/>
                      <w:sz w:val="22"/>
                      <w:szCs w:val="22"/>
                    </w:rPr>
                  </w:pPr>
                  <w:r w:rsidRPr="00642267">
                    <w:rPr>
                      <w:bCs/>
                      <w:color w:val="000000"/>
                      <w:sz w:val="22"/>
                      <w:szCs w:val="22"/>
                    </w:rPr>
                    <w:t>10,01,250</w:t>
                  </w:r>
                </w:p>
              </w:tc>
            </w:tr>
            <w:tr w:rsidR="00B26602" w:rsidRPr="00642267" w14:paraId="7DC76225" w14:textId="77777777" w:rsidTr="00426868">
              <w:trPr>
                <w:trHeight w:val="330"/>
                <w:jc w:val="center"/>
              </w:trPr>
              <w:tc>
                <w:tcPr>
                  <w:tcW w:w="3220" w:type="dxa"/>
                  <w:shd w:val="clear" w:color="auto" w:fill="auto"/>
                  <w:vAlign w:val="center"/>
                  <w:hideMark/>
                </w:tcPr>
                <w:p w14:paraId="61E5DFC7" w14:textId="77777777" w:rsidR="00B26602" w:rsidRPr="00642267" w:rsidRDefault="00B26602" w:rsidP="00426868">
                  <w:pPr>
                    <w:jc w:val="both"/>
                    <w:rPr>
                      <w:color w:val="000000"/>
                      <w:sz w:val="22"/>
                      <w:szCs w:val="22"/>
                    </w:rPr>
                  </w:pPr>
                  <w:r w:rsidRPr="00642267">
                    <w:rPr>
                      <w:b/>
                      <w:bCs/>
                      <w:color w:val="000000"/>
                      <w:sz w:val="22"/>
                      <w:szCs w:val="22"/>
                    </w:rPr>
                    <w:t>Non-current liabilities</w:t>
                  </w:r>
                  <w:r w:rsidRPr="00642267">
                    <w:rPr>
                      <w:bCs/>
                      <w:color w:val="000000"/>
                      <w:sz w:val="22"/>
                      <w:szCs w:val="22"/>
                    </w:rPr>
                    <w:t>:</w:t>
                  </w:r>
                </w:p>
              </w:tc>
              <w:tc>
                <w:tcPr>
                  <w:tcW w:w="1219" w:type="dxa"/>
                  <w:shd w:val="clear" w:color="auto" w:fill="auto"/>
                  <w:vAlign w:val="center"/>
                  <w:hideMark/>
                </w:tcPr>
                <w:p w14:paraId="4AC6AE99" w14:textId="77777777" w:rsidR="00B26602" w:rsidRPr="00642267" w:rsidRDefault="00B26602" w:rsidP="00426868">
                  <w:pPr>
                    <w:jc w:val="right"/>
                    <w:rPr>
                      <w:color w:val="000000"/>
                      <w:sz w:val="22"/>
                      <w:szCs w:val="22"/>
                    </w:rPr>
                  </w:pPr>
                  <w:r w:rsidRPr="00642267">
                    <w:rPr>
                      <w:bCs/>
                      <w:color w:val="000000"/>
                      <w:sz w:val="22"/>
                      <w:szCs w:val="22"/>
                    </w:rPr>
                    <w:t> </w:t>
                  </w:r>
                </w:p>
              </w:tc>
              <w:tc>
                <w:tcPr>
                  <w:tcW w:w="1260" w:type="dxa"/>
                  <w:shd w:val="clear" w:color="auto" w:fill="auto"/>
                  <w:vAlign w:val="center"/>
                  <w:hideMark/>
                </w:tcPr>
                <w:p w14:paraId="432501EB" w14:textId="77777777" w:rsidR="00B26602" w:rsidRPr="00642267" w:rsidRDefault="00B26602" w:rsidP="00426868">
                  <w:pPr>
                    <w:jc w:val="right"/>
                    <w:rPr>
                      <w:color w:val="000000"/>
                      <w:sz w:val="22"/>
                      <w:szCs w:val="22"/>
                    </w:rPr>
                  </w:pPr>
                  <w:r w:rsidRPr="00642267">
                    <w:rPr>
                      <w:bCs/>
                      <w:color w:val="000000"/>
                      <w:sz w:val="22"/>
                      <w:szCs w:val="22"/>
                    </w:rPr>
                    <w:t> </w:t>
                  </w:r>
                </w:p>
              </w:tc>
            </w:tr>
            <w:tr w:rsidR="00B26602" w:rsidRPr="00642267" w14:paraId="425BFA44" w14:textId="77777777" w:rsidTr="00426868">
              <w:trPr>
                <w:trHeight w:val="330"/>
                <w:jc w:val="center"/>
              </w:trPr>
              <w:tc>
                <w:tcPr>
                  <w:tcW w:w="3220" w:type="dxa"/>
                  <w:shd w:val="clear" w:color="auto" w:fill="auto"/>
                  <w:vAlign w:val="center"/>
                  <w:hideMark/>
                </w:tcPr>
                <w:p w14:paraId="650D141C" w14:textId="77777777" w:rsidR="00B26602" w:rsidRPr="00642267" w:rsidRDefault="00B26602" w:rsidP="00426868">
                  <w:pPr>
                    <w:jc w:val="both"/>
                    <w:rPr>
                      <w:color w:val="000000"/>
                      <w:sz w:val="22"/>
                      <w:szCs w:val="22"/>
                    </w:rPr>
                  </w:pPr>
                  <w:r w:rsidRPr="00642267">
                    <w:rPr>
                      <w:bCs/>
                      <w:color w:val="000000"/>
                      <w:sz w:val="22"/>
                      <w:szCs w:val="22"/>
                    </w:rPr>
                    <w:t xml:space="preserve">  Long-term borrowings</w:t>
                  </w:r>
                </w:p>
              </w:tc>
              <w:tc>
                <w:tcPr>
                  <w:tcW w:w="1219" w:type="dxa"/>
                  <w:shd w:val="clear" w:color="auto" w:fill="auto"/>
                  <w:vAlign w:val="center"/>
                  <w:hideMark/>
                </w:tcPr>
                <w:p w14:paraId="41C95AF3" w14:textId="77777777" w:rsidR="00B26602" w:rsidRPr="00642267" w:rsidRDefault="00B26602" w:rsidP="00426868">
                  <w:pPr>
                    <w:jc w:val="right"/>
                    <w:rPr>
                      <w:color w:val="000000"/>
                      <w:sz w:val="22"/>
                      <w:szCs w:val="22"/>
                    </w:rPr>
                  </w:pPr>
                  <w:r w:rsidRPr="00642267">
                    <w:rPr>
                      <w:bCs/>
                      <w:color w:val="000000"/>
                      <w:sz w:val="22"/>
                      <w:szCs w:val="22"/>
                    </w:rPr>
                    <w:t>1,12,500</w:t>
                  </w:r>
                </w:p>
              </w:tc>
              <w:tc>
                <w:tcPr>
                  <w:tcW w:w="1260" w:type="dxa"/>
                  <w:shd w:val="clear" w:color="auto" w:fill="auto"/>
                  <w:vAlign w:val="center"/>
                  <w:hideMark/>
                </w:tcPr>
                <w:p w14:paraId="64B301E1" w14:textId="77777777" w:rsidR="00B26602" w:rsidRPr="00642267" w:rsidRDefault="00B26602" w:rsidP="00426868">
                  <w:pPr>
                    <w:jc w:val="right"/>
                    <w:rPr>
                      <w:color w:val="000000"/>
                      <w:sz w:val="22"/>
                      <w:szCs w:val="22"/>
                    </w:rPr>
                  </w:pPr>
                  <w:r w:rsidRPr="00642267">
                    <w:rPr>
                      <w:bCs/>
                      <w:color w:val="000000"/>
                      <w:sz w:val="22"/>
                      <w:szCs w:val="22"/>
                    </w:rPr>
                    <w:t>1,80,000</w:t>
                  </w:r>
                </w:p>
              </w:tc>
            </w:tr>
            <w:tr w:rsidR="00B26602" w:rsidRPr="00642267" w14:paraId="50E2DF17" w14:textId="77777777" w:rsidTr="00426868">
              <w:trPr>
                <w:trHeight w:val="330"/>
                <w:jc w:val="center"/>
              </w:trPr>
              <w:tc>
                <w:tcPr>
                  <w:tcW w:w="3220" w:type="dxa"/>
                  <w:shd w:val="clear" w:color="auto" w:fill="auto"/>
                  <w:vAlign w:val="center"/>
                  <w:hideMark/>
                </w:tcPr>
                <w:p w14:paraId="5D9CE143" w14:textId="77777777" w:rsidR="00B26602" w:rsidRPr="00642267" w:rsidRDefault="00B26602" w:rsidP="00426868">
                  <w:pPr>
                    <w:jc w:val="both"/>
                    <w:rPr>
                      <w:color w:val="000000"/>
                      <w:sz w:val="22"/>
                      <w:szCs w:val="22"/>
                    </w:rPr>
                  </w:pPr>
                  <w:r w:rsidRPr="00642267">
                    <w:rPr>
                      <w:b/>
                      <w:bCs/>
                      <w:color w:val="000000"/>
                      <w:sz w:val="22"/>
                      <w:szCs w:val="22"/>
                    </w:rPr>
                    <w:t>Current liabilities</w:t>
                  </w:r>
                  <w:r w:rsidRPr="00642267">
                    <w:rPr>
                      <w:bCs/>
                      <w:color w:val="000000"/>
                      <w:sz w:val="22"/>
                      <w:szCs w:val="22"/>
                    </w:rPr>
                    <w:t>:</w:t>
                  </w:r>
                </w:p>
              </w:tc>
              <w:tc>
                <w:tcPr>
                  <w:tcW w:w="1219" w:type="dxa"/>
                  <w:shd w:val="clear" w:color="auto" w:fill="auto"/>
                  <w:vAlign w:val="center"/>
                  <w:hideMark/>
                </w:tcPr>
                <w:p w14:paraId="667AAA05" w14:textId="77777777" w:rsidR="00B26602" w:rsidRPr="00642267" w:rsidRDefault="00B26602" w:rsidP="00426868">
                  <w:pPr>
                    <w:jc w:val="right"/>
                    <w:rPr>
                      <w:color w:val="000000"/>
                      <w:sz w:val="22"/>
                      <w:szCs w:val="22"/>
                    </w:rPr>
                  </w:pPr>
                  <w:r w:rsidRPr="00642267">
                    <w:rPr>
                      <w:bCs/>
                      <w:color w:val="000000"/>
                      <w:sz w:val="22"/>
                      <w:szCs w:val="22"/>
                    </w:rPr>
                    <w:t> </w:t>
                  </w:r>
                </w:p>
              </w:tc>
              <w:tc>
                <w:tcPr>
                  <w:tcW w:w="1260" w:type="dxa"/>
                  <w:shd w:val="clear" w:color="auto" w:fill="auto"/>
                  <w:vAlign w:val="center"/>
                  <w:hideMark/>
                </w:tcPr>
                <w:p w14:paraId="0AD96420" w14:textId="77777777" w:rsidR="00B26602" w:rsidRPr="00642267" w:rsidRDefault="00B26602" w:rsidP="00426868">
                  <w:pPr>
                    <w:jc w:val="right"/>
                    <w:rPr>
                      <w:color w:val="000000"/>
                      <w:sz w:val="22"/>
                      <w:szCs w:val="22"/>
                    </w:rPr>
                  </w:pPr>
                  <w:r w:rsidRPr="00642267">
                    <w:rPr>
                      <w:bCs/>
                      <w:color w:val="000000"/>
                      <w:sz w:val="22"/>
                      <w:szCs w:val="22"/>
                    </w:rPr>
                    <w:t> </w:t>
                  </w:r>
                </w:p>
              </w:tc>
            </w:tr>
            <w:tr w:rsidR="00B26602" w:rsidRPr="00642267" w14:paraId="7138B7F6" w14:textId="77777777" w:rsidTr="00426868">
              <w:trPr>
                <w:trHeight w:val="330"/>
                <w:jc w:val="center"/>
              </w:trPr>
              <w:tc>
                <w:tcPr>
                  <w:tcW w:w="3220" w:type="dxa"/>
                  <w:shd w:val="clear" w:color="auto" w:fill="auto"/>
                  <w:vAlign w:val="center"/>
                  <w:hideMark/>
                </w:tcPr>
                <w:p w14:paraId="2A95496D" w14:textId="77777777" w:rsidR="00B26602" w:rsidRPr="00642267" w:rsidRDefault="00B26602" w:rsidP="00426868">
                  <w:pPr>
                    <w:jc w:val="both"/>
                    <w:rPr>
                      <w:color w:val="000000"/>
                      <w:sz w:val="22"/>
                      <w:szCs w:val="22"/>
                    </w:rPr>
                  </w:pPr>
                  <w:r w:rsidRPr="00642267">
                    <w:rPr>
                      <w:bCs/>
                      <w:color w:val="000000"/>
                      <w:sz w:val="22"/>
                      <w:szCs w:val="22"/>
                    </w:rPr>
                    <w:t xml:space="preserve">  Trade payables</w:t>
                  </w:r>
                </w:p>
              </w:tc>
              <w:tc>
                <w:tcPr>
                  <w:tcW w:w="1219" w:type="dxa"/>
                  <w:shd w:val="clear" w:color="auto" w:fill="auto"/>
                  <w:vAlign w:val="center"/>
                  <w:hideMark/>
                </w:tcPr>
                <w:p w14:paraId="3C2EACCB" w14:textId="77777777" w:rsidR="00B26602" w:rsidRPr="00642267" w:rsidRDefault="00B26602" w:rsidP="00426868">
                  <w:pPr>
                    <w:jc w:val="right"/>
                    <w:rPr>
                      <w:color w:val="000000"/>
                      <w:sz w:val="22"/>
                      <w:szCs w:val="22"/>
                    </w:rPr>
                  </w:pPr>
                  <w:r w:rsidRPr="00642267">
                    <w:rPr>
                      <w:bCs/>
                      <w:color w:val="000000"/>
                      <w:sz w:val="22"/>
                      <w:szCs w:val="22"/>
                    </w:rPr>
                    <w:t>2,47,500</w:t>
                  </w:r>
                </w:p>
              </w:tc>
              <w:tc>
                <w:tcPr>
                  <w:tcW w:w="1260" w:type="dxa"/>
                  <w:shd w:val="clear" w:color="auto" w:fill="auto"/>
                  <w:vAlign w:val="center"/>
                  <w:hideMark/>
                </w:tcPr>
                <w:p w14:paraId="65A7CB8C" w14:textId="77777777" w:rsidR="00B26602" w:rsidRPr="00642267" w:rsidRDefault="00B26602" w:rsidP="00426868">
                  <w:pPr>
                    <w:jc w:val="right"/>
                    <w:rPr>
                      <w:color w:val="000000"/>
                      <w:sz w:val="22"/>
                      <w:szCs w:val="22"/>
                    </w:rPr>
                  </w:pPr>
                  <w:r w:rsidRPr="00642267">
                    <w:rPr>
                      <w:bCs/>
                      <w:color w:val="000000"/>
                      <w:sz w:val="22"/>
                      <w:szCs w:val="22"/>
                    </w:rPr>
                    <w:t>3,37.500</w:t>
                  </w:r>
                </w:p>
              </w:tc>
            </w:tr>
            <w:tr w:rsidR="00B26602" w:rsidRPr="00642267" w14:paraId="4F75EB36" w14:textId="77777777" w:rsidTr="00426868">
              <w:trPr>
                <w:trHeight w:val="330"/>
                <w:jc w:val="center"/>
              </w:trPr>
              <w:tc>
                <w:tcPr>
                  <w:tcW w:w="3220" w:type="dxa"/>
                  <w:shd w:val="clear" w:color="auto" w:fill="auto"/>
                  <w:vAlign w:val="center"/>
                  <w:hideMark/>
                </w:tcPr>
                <w:p w14:paraId="27F64D1B" w14:textId="77777777" w:rsidR="00B26602" w:rsidRPr="00642267" w:rsidRDefault="00B26602" w:rsidP="00426868">
                  <w:pPr>
                    <w:jc w:val="both"/>
                    <w:rPr>
                      <w:color w:val="000000"/>
                      <w:sz w:val="22"/>
                      <w:szCs w:val="22"/>
                    </w:rPr>
                  </w:pPr>
                  <w:r w:rsidRPr="00642267">
                    <w:rPr>
                      <w:bCs/>
                      <w:color w:val="000000"/>
                      <w:sz w:val="22"/>
                      <w:szCs w:val="22"/>
                    </w:rPr>
                    <w:t xml:space="preserve">  Other current liabilities</w:t>
                  </w:r>
                </w:p>
              </w:tc>
              <w:tc>
                <w:tcPr>
                  <w:tcW w:w="1219" w:type="dxa"/>
                  <w:shd w:val="clear" w:color="auto" w:fill="auto"/>
                  <w:vAlign w:val="center"/>
                  <w:hideMark/>
                </w:tcPr>
                <w:p w14:paraId="2EF8DEA6" w14:textId="77777777" w:rsidR="00B26602" w:rsidRPr="00642267" w:rsidRDefault="00B26602" w:rsidP="00426868">
                  <w:pPr>
                    <w:jc w:val="right"/>
                    <w:rPr>
                      <w:color w:val="000000"/>
                      <w:sz w:val="22"/>
                      <w:szCs w:val="22"/>
                    </w:rPr>
                  </w:pPr>
                  <w:r w:rsidRPr="00642267">
                    <w:rPr>
                      <w:bCs/>
                      <w:color w:val="000000"/>
                      <w:sz w:val="22"/>
                      <w:szCs w:val="22"/>
                    </w:rPr>
                    <w:t>45,000</w:t>
                  </w:r>
                </w:p>
              </w:tc>
              <w:tc>
                <w:tcPr>
                  <w:tcW w:w="1260" w:type="dxa"/>
                  <w:shd w:val="clear" w:color="auto" w:fill="auto"/>
                  <w:vAlign w:val="center"/>
                  <w:hideMark/>
                </w:tcPr>
                <w:p w14:paraId="1C8257FB" w14:textId="77777777" w:rsidR="00B26602" w:rsidRPr="00642267" w:rsidRDefault="00B26602" w:rsidP="00426868">
                  <w:pPr>
                    <w:jc w:val="right"/>
                    <w:rPr>
                      <w:color w:val="000000"/>
                      <w:sz w:val="22"/>
                      <w:szCs w:val="22"/>
                    </w:rPr>
                  </w:pPr>
                  <w:r w:rsidRPr="00642267">
                    <w:rPr>
                      <w:bCs/>
                      <w:color w:val="000000"/>
                      <w:sz w:val="22"/>
                      <w:szCs w:val="22"/>
                    </w:rPr>
                    <w:t>27,000</w:t>
                  </w:r>
                </w:p>
              </w:tc>
            </w:tr>
            <w:tr w:rsidR="00B26602" w:rsidRPr="00642267" w14:paraId="6B488653" w14:textId="77777777" w:rsidTr="00426868">
              <w:trPr>
                <w:trHeight w:val="345"/>
                <w:jc w:val="center"/>
              </w:trPr>
              <w:tc>
                <w:tcPr>
                  <w:tcW w:w="3220" w:type="dxa"/>
                  <w:shd w:val="clear" w:color="auto" w:fill="auto"/>
                  <w:vAlign w:val="center"/>
                  <w:hideMark/>
                </w:tcPr>
                <w:p w14:paraId="79CD44D7" w14:textId="77777777" w:rsidR="00B26602" w:rsidRPr="00642267" w:rsidRDefault="00B26602" w:rsidP="00426868">
                  <w:pPr>
                    <w:jc w:val="right"/>
                    <w:rPr>
                      <w:b/>
                      <w:bCs/>
                      <w:color w:val="000000"/>
                      <w:sz w:val="22"/>
                      <w:szCs w:val="22"/>
                    </w:rPr>
                  </w:pPr>
                  <w:r w:rsidRPr="00642267">
                    <w:rPr>
                      <w:b/>
                      <w:bCs/>
                      <w:color w:val="000000"/>
                      <w:sz w:val="22"/>
                      <w:szCs w:val="22"/>
                    </w:rPr>
                    <w:t>Total</w:t>
                  </w:r>
                </w:p>
              </w:tc>
              <w:tc>
                <w:tcPr>
                  <w:tcW w:w="1219" w:type="dxa"/>
                  <w:shd w:val="clear" w:color="auto" w:fill="auto"/>
                  <w:vAlign w:val="center"/>
                  <w:hideMark/>
                </w:tcPr>
                <w:p w14:paraId="52D6DE38" w14:textId="77777777" w:rsidR="00B26602" w:rsidRPr="00642267" w:rsidRDefault="00B26602" w:rsidP="00426868">
                  <w:pPr>
                    <w:jc w:val="right"/>
                    <w:rPr>
                      <w:b/>
                      <w:bCs/>
                      <w:color w:val="000000"/>
                      <w:sz w:val="22"/>
                      <w:szCs w:val="22"/>
                    </w:rPr>
                  </w:pPr>
                  <w:r w:rsidRPr="00642267">
                    <w:rPr>
                      <w:b/>
                      <w:bCs/>
                      <w:color w:val="000000"/>
                      <w:sz w:val="22"/>
                      <w:szCs w:val="22"/>
                    </w:rPr>
                    <w:t>10,80,000</w:t>
                  </w:r>
                </w:p>
              </w:tc>
              <w:tc>
                <w:tcPr>
                  <w:tcW w:w="1260" w:type="dxa"/>
                  <w:shd w:val="clear" w:color="auto" w:fill="auto"/>
                  <w:vAlign w:val="center"/>
                  <w:hideMark/>
                </w:tcPr>
                <w:p w14:paraId="1817FCC3" w14:textId="77777777" w:rsidR="00B26602" w:rsidRPr="00642267" w:rsidRDefault="00B26602" w:rsidP="00426868">
                  <w:pPr>
                    <w:jc w:val="right"/>
                    <w:rPr>
                      <w:b/>
                      <w:bCs/>
                      <w:color w:val="000000"/>
                      <w:sz w:val="22"/>
                      <w:szCs w:val="22"/>
                    </w:rPr>
                  </w:pPr>
                  <w:r w:rsidRPr="00642267">
                    <w:rPr>
                      <w:b/>
                      <w:bCs/>
                      <w:color w:val="000000"/>
                      <w:sz w:val="22"/>
                      <w:szCs w:val="22"/>
                    </w:rPr>
                    <w:t>15,45,750</w:t>
                  </w:r>
                </w:p>
              </w:tc>
            </w:tr>
          </w:tbl>
          <w:p w14:paraId="585614EA" w14:textId="77777777" w:rsidR="00B26602" w:rsidRPr="007D774D" w:rsidRDefault="00B26602" w:rsidP="00426868">
            <w:pPr>
              <w:jc w:val="both"/>
            </w:pPr>
          </w:p>
        </w:tc>
        <w:tc>
          <w:tcPr>
            <w:tcW w:w="740" w:type="dxa"/>
          </w:tcPr>
          <w:p w14:paraId="796D2B19" w14:textId="77777777" w:rsidR="00B26602" w:rsidRPr="007D774D" w:rsidRDefault="00B26602" w:rsidP="00426868">
            <w:r w:rsidRPr="007D774D">
              <w:t>CO4</w:t>
            </w:r>
          </w:p>
        </w:tc>
        <w:tc>
          <w:tcPr>
            <w:tcW w:w="551" w:type="dxa"/>
          </w:tcPr>
          <w:p w14:paraId="6C1B52F8" w14:textId="77777777" w:rsidR="00B26602" w:rsidRPr="007D774D" w:rsidRDefault="00B26602" w:rsidP="00426868">
            <w:pPr>
              <w:jc w:val="center"/>
            </w:pPr>
            <w:r w:rsidRPr="007D774D">
              <w:t>A</w:t>
            </w:r>
          </w:p>
        </w:tc>
        <w:tc>
          <w:tcPr>
            <w:tcW w:w="552" w:type="dxa"/>
          </w:tcPr>
          <w:p w14:paraId="6F4ADBB8" w14:textId="77777777" w:rsidR="00B26602" w:rsidRPr="007D774D" w:rsidRDefault="00B26602" w:rsidP="00426868">
            <w:pPr>
              <w:jc w:val="center"/>
            </w:pPr>
            <w:r w:rsidRPr="007D774D">
              <w:t>20</w:t>
            </w:r>
          </w:p>
        </w:tc>
      </w:tr>
      <w:tr w:rsidR="00B26602" w:rsidRPr="007D774D" w14:paraId="5BD8879C" w14:textId="77777777" w:rsidTr="00426868">
        <w:trPr>
          <w:trHeight w:val="190"/>
        </w:trPr>
        <w:tc>
          <w:tcPr>
            <w:tcW w:w="709" w:type="dxa"/>
          </w:tcPr>
          <w:p w14:paraId="0489AC5C" w14:textId="77777777" w:rsidR="00B26602" w:rsidRPr="007D774D" w:rsidRDefault="00B26602" w:rsidP="00426868">
            <w:pPr>
              <w:jc w:val="center"/>
            </w:pPr>
          </w:p>
        </w:tc>
        <w:tc>
          <w:tcPr>
            <w:tcW w:w="426" w:type="dxa"/>
          </w:tcPr>
          <w:p w14:paraId="30A5E857" w14:textId="77777777" w:rsidR="00B26602" w:rsidRPr="007D774D" w:rsidRDefault="00B26602" w:rsidP="00426868">
            <w:pPr>
              <w:jc w:val="center"/>
            </w:pPr>
          </w:p>
        </w:tc>
        <w:tc>
          <w:tcPr>
            <w:tcW w:w="7512" w:type="dxa"/>
            <w:vAlign w:val="bottom"/>
          </w:tcPr>
          <w:p w14:paraId="67CF1DCE" w14:textId="77777777" w:rsidR="00B26602" w:rsidRPr="007D774D" w:rsidRDefault="00B26602" w:rsidP="00426868"/>
        </w:tc>
        <w:tc>
          <w:tcPr>
            <w:tcW w:w="740" w:type="dxa"/>
            <w:vAlign w:val="bottom"/>
          </w:tcPr>
          <w:p w14:paraId="0FB75DA0" w14:textId="77777777" w:rsidR="00B26602" w:rsidRPr="007D774D" w:rsidRDefault="00B26602" w:rsidP="00426868"/>
        </w:tc>
        <w:tc>
          <w:tcPr>
            <w:tcW w:w="551" w:type="dxa"/>
            <w:vAlign w:val="bottom"/>
          </w:tcPr>
          <w:p w14:paraId="088F8B49" w14:textId="77777777" w:rsidR="00B26602" w:rsidRPr="007D774D" w:rsidRDefault="00B26602" w:rsidP="00426868">
            <w:pPr>
              <w:jc w:val="center"/>
            </w:pPr>
          </w:p>
        </w:tc>
        <w:tc>
          <w:tcPr>
            <w:tcW w:w="552" w:type="dxa"/>
            <w:vAlign w:val="bottom"/>
          </w:tcPr>
          <w:p w14:paraId="05DF1FED" w14:textId="77777777" w:rsidR="00B26602" w:rsidRPr="007D774D" w:rsidRDefault="00B26602" w:rsidP="00426868">
            <w:pPr>
              <w:jc w:val="center"/>
            </w:pPr>
          </w:p>
        </w:tc>
      </w:tr>
      <w:tr w:rsidR="00B26602" w:rsidRPr="007D774D" w14:paraId="0814EA68" w14:textId="77777777" w:rsidTr="00426868">
        <w:trPr>
          <w:trHeight w:val="283"/>
        </w:trPr>
        <w:tc>
          <w:tcPr>
            <w:tcW w:w="709" w:type="dxa"/>
          </w:tcPr>
          <w:p w14:paraId="1CD75493" w14:textId="77777777" w:rsidR="00B26602" w:rsidRDefault="00B26602" w:rsidP="00426868">
            <w:pPr>
              <w:jc w:val="center"/>
            </w:pPr>
          </w:p>
          <w:p w14:paraId="0BD44A45" w14:textId="77777777" w:rsidR="00B26602" w:rsidRDefault="00B26602" w:rsidP="00426868">
            <w:pPr>
              <w:jc w:val="center"/>
            </w:pPr>
          </w:p>
          <w:p w14:paraId="6A31FBC0" w14:textId="77777777" w:rsidR="00B26602" w:rsidRPr="007D774D" w:rsidRDefault="00B26602" w:rsidP="00426868">
            <w:pPr>
              <w:jc w:val="center"/>
            </w:pPr>
            <w:r w:rsidRPr="007D774D">
              <w:lastRenderedPageBreak/>
              <w:t>7.</w:t>
            </w:r>
          </w:p>
        </w:tc>
        <w:tc>
          <w:tcPr>
            <w:tcW w:w="426" w:type="dxa"/>
          </w:tcPr>
          <w:p w14:paraId="1A93E7EB" w14:textId="77777777" w:rsidR="00B26602" w:rsidRPr="007D774D" w:rsidRDefault="00B26602" w:rsidP="00426868">
            <w:pPr>
              <w:jc w:val="center"/>
            </w:pPr>
          </w:p>
        </w:tc>
        <w:tc>
          <w:tcPr>
            <w:tcW w:w="7512" w:type="dxa"/>
          </w:tcPr>
          <w:p w14:paraId="3734DCD1" w14:textId="77777777" w:rsidR="00B26602" w:rsidRDefault="00B26602" w:rsidP="00426868">
            <w:pPr>
              <w:jc w:val="both"/>
            </w:pPr>
          </w:p>
          <w:p w14:paraId="02080B7B" w14:textId="77777777" w:rsidR="00B26602" w:rsidRDefault="00B26602" w:rsidP="00426868">
            <w:pPr>
              <w:jc w:val="both"/>
            </w:pPr>
          </w:p>
          <w:p w14:paraId="09AD2117" w14:textId="77777777" w:rsidR="00B26602" w:rsidRPr="007D774D" w:rsidRDefault="00B26602" w:rsidP="00426868">
            <w:pPr>
              <w:jc w:val="both"/>
            </w:pPr>
            <w:r w:rsidRPr="007D774D">
              <w:lastRenderedPageBreak/>
              <w:t>X Ltd. gives you the following data:</w:t>
            </w:r>
          </w:p>
          <w:p w14:paraId="51DB13B3" w14:textId="77777777" w:rsidR="00B26602" w:rsidRPr="007D774D" w:rsidRDefault="00B26602" w:rsidP="00426868">
            <w:pPr>
              <w:jc w:val="both"/>
            </w:pPr>
            <w:r w:rsidRPr="007D774D">
              <w:t>Selling price per unit   Rs. 20</w:t>
            </w:r>
          </w:p>
          <w:p w14:paraId="5C8F882B" w14:textId="77777777" w:rsidR="00B26602" w:rsidRPr="007D774D" w:rsidRDefault="00B26602" w:rsidP="00426868">
            <w:pPr>
              <w:jc w:val="both"/>
            </w:pPr>
            <w:r w:rsidRPr="007D774D">
              <w:t>Variable cost per unit  Rs. 4</w:t>
            </w:r>
          </w:p>
          <w:p w14:paraId="0967B57D" w14:textId="77777777" w:rsidR="00B26602" w:rsidRPr="007D774D" w:rsidRDefault="00B26602" w:rsidP="00426868">
            <w:pPr>
              <w:jc w:val="both"/>
            </w:pPr>
            <w:r w:rsidRPr="007D774D">
              <w:t>Fixed Cost                   Rs. 80,000</w:t>
            </w:r>
          </w:p>
          <w:p w14:paraId="6AAA240C" w14:textId="77777777" w:rsidR="00B26602" w:rsidRPr="007D774D" w:rsidRDefault="00B26602" w:rsidP="00426868">
            <w:pPr>
              <w:jc w:val="both"/>
            </w:pPr>
            <w:r w:rsidRPr="007D774D">
              <w:t>Estimated Sales           Rs. 2,00,000</w:t>
            </w:r>
          </w:p>
          <w:p w14:paraId="1C35BD93" w14:textId="77777777" w:rsidR="00B26602" w:rsidRPr="007D774D" w:rsidRDefault="00B26602" w:rsidP="00426868">
            <w:pPr>
              <w:jc w:val="both"/>
            </w:pPr>
          </w:p>
          <w:p w14:paraId="54B66261" w14:textId="77777777" w:rsidR="00B26602" w:rsidRPr="007D774D" w:rsidRDefault="00B26602" w:rsidP="00426868">
            <w:pPr>
              <w:jc w:val="both"/>
            </w:pPr>
            <w:r w:rsidRPr="007D774D">
              <w:t>Calculate:</w:t>
            </w:r>
          </w:p>
          <w:p w14:paraId="73E902FE" w14:textId="77777777" w:rsidR="00B26602" w:rsidRPr="007D774D" w:rsidRDefault="00B26602" w:rsidP="00D35F7D">
            <w:pPr>
              <w:pStyle w:val="ListParagraph"/>
              <w:numPr>
                <w:ilvl w:val="0"/>
                <w:numId w:val="3"/>
              </w:numPr>
              <w:jc w:val="both"/>
            </w:pPr>
            <w:r w:rsidRPr="007D774D">
              <w:t>Break-even point in units and in sales value</w:t>
            </w:r>
          </w:p>
          <w:p w14:paraId="4D24CFB8" w14:textId="77777777" w:rsidR="00B26602" w:rsidRPr="007D774D" w:rsidRDefault="00B26602" w:rsidP="00D35F7D">
            <w:pPr>
              <w:pStyle w:val="ListParagraph"/>
              <w:numPr>
                <w:ilvl w:val="0"/>
                <w:numId w:val="3"/>
              </w:numPr>
              <w:jc w:val="both"/>
            </w:pPr>
            <w:r w:rsidRPr="007D774D">
              <w:t>P/V ratio</w:t>
            </w:r>
          </w:p>
          <w:p w14:paraId="1841B304" w14:textId="77777777" w:rsidR="00B26602" w:rsidRPr="007D774D" w:rsidRDefault="00B26602" w:rsidP="00D35F7D">
            <w:pPr>
              <w:pStyle w:val="ListParagraph"/>
              <w:numPr>
                <w:ilvl w:val="0"/>
                <w:numId w:val="3"/>
              </w:numPr>
              <w:jc w:val="both"/>
              <w:rPr>
                <w:bCs/>
              </w:rPr>
            </w:pPr>
            <w:r w:rsidRPr="007D774D">
              <w:t>The revised P/V ratio if there is decrease in selling price by 10% and increase in variable cost by 10%.</w:t>
            </w:r>
          </w:p>
        </w:tc>
        <w:tc>
          <w:tcPr>
            <w:tcW w:w="740" w:type="dxa"/>
          </w:tcPr>
          <w:p w14:paraId="2B7D6CE2" w14:textId="77777777" w:rsidR="00B26602" w:rsidRDefault="00B26602" w:rsidP="00426868"/>
          <w:p w14:paraId="05C6D812" w14:textId="77777777" w:rsidR="00B26602" w:rsidRDefault="00B26602" w:rsidP="00426868"/>
          <w:p w14:paraId="385BE655" w14:textId="77777777" w:rsidR="00B26602" w:rsidRPr="007D774D" w:rsidRDefault="00B26602" w:rsidP="00426868">
            <w:r w:rsidRPr="007D774D">
              <w:lastRenderedPageBreak/>
              <w:t>CO5</w:t>
            </w:r>
          </w:p>
        </w:tc>
        <w:tc>
          <w:tcPr>
            <w:tcW w:w="551" w:type="dxa"/>
          </w:tcPr>
          <w:p w14:paraId="38A022C5" w14:textId="77777777" w:rsidR="00B26602" w:rsidRDefault="00B26602" w:rsidP="00426868">
            <w:pPr>
              <w:jc w:val="center"/>
            </w:pPr>
          </w:p>
          <w:p w14:paraId="7262BBE0" w14:textId="77777777" w:rsidR="00B26602" w:rsidRDefault="00B26602" w:rsidP="00426868">
            <w:pPr>
              <w:jc w:val="center"/>
            </w:pPr>
          </w:p>
          <w:p w14:paraId="50CE782F" w14:textId="77777777" w:rsidR="00B26602" w:rsidRPr="007D774D" w:rsidRDefault="00B26602" w:rsidP="00426868">
            <w:pPr>
              <w:jc w:val="center"/>
            </w:pPr>
            <w:r w:rsidRPr="007D774D">
              <w:lastRenderedPageBreak/>
              <w:t>An</w:t>
            </w:r>
          </w:p>
        </w:tc>
        <w:tc>
          <w:tcPr>
            <w:tcW w:w="552" w:type="dxa"/>
          </w:tcPr>
          <w:p w14:paraId="1BE58E00" w14:textId="77777777" w:rsidR="00B26602" w:rsidRDefault="00B26602" w:rsidP="00426868">
            <w:pPr>
              <w:jc w:val="center"/>
            </w:pPr>
          </w:p>
          <w:p w14:paraId="50855131" w14:textId="77777777" w:rsidR="00B26602" w:rsidRDefault="00B26602" w:rsidP="00426868">
            <w:pPr>
              <w:jc w:val="center"/>
            </w:pPr>
          </w:p>
          <w:p w14:paraId="2588B1AC" w14:textId="77777777" w:rsidR="00B26602" w:rsidRPr="007D774D" w:rsidRDefault="00B26602" w:rsidP="00426868">
            <w:pPr>
              <w:jc w:val="center"/>
            </w:pPr>
            <w:r w:rsidRPr="007D774D">
              <w:lastRenderedPageBreak/>
              <w:t>20</w:t>
            </w:r>
          </w:p>
        </w:tc>
      </w:tr>
      <w:tr w:rsidR="00B26602" w:rsidRPr="007D774D" w14:paraId="7E00EA36" w14:textId="77777777" w:rsidTr="00426868">
        <w:trPr>
          <w:trHeight w:val="283"/>
        </w:trPr>
        <w:tc>
          <w:tcPr>
            <w:tcW w:w="709" w:type="dxa"/>
          </w:tcPr>
          <w:p w14:paraId="25713FDF" w14:textId="77777777" w:rsidR="00B26602" w:rsidRPr="007D774D" w:rsidRDefault="00B26602" w:rsidP="00426868">
            <w:pPr>
              <w:jc w:val="center"/>
            </w:pPr>
          </w:p>
        </w:tc>
        <w:tc>
          <w:tcPr>
            <w:tcW w:w="426" w:type="dxa"/>
          </w:tcPr>
          <w:p w14:paraId="04AC084F" w14:textId="77777777" w:rsidR="00B26602" w:rsidRPr="007D774D" w:rsidRDefault="00B26602" w:rsidP="00426868">
            <w:pPr>
              <w:jc w:val="center"/>
            </w:pPr>
          </w:p>
        </w:tc>
        <w:tc>
          <w:tcPr>
            <w:tcW w:w="7512" w:type="dxa"/>
            <w:vAlign w:val="bottom"/>
          </w:tcPr>
          <w:p w14:paraId="56C77E50" w14:textId="77777777" w:rsidR="00B26602" w:rsidRPr="007D774D" w:rsidRDefault="00B26602" w:rsidP="00426868">
            <w:pPr>
              <w:jc w:val="center"/>
            </w:pPr>
            <w:r w:rsidRPr="007D774D">
              <w:rPr>
                <w:b/>
              </w:rPr>
              <w:t>(OR)</w:t>
            </w:r>
          </w:p>
        </w:tc>
        <w:tc>
          <w:tcPr>
            <w:tcW w:w="740" w:type="dxa"/>
            <w:vAlign w:val="bottom"/>
          </w:tcPr>
          <w:p w14:paraId="3E45A512" w14:textId="77777777" w:rsidR="00B26602" w:rsidRPr="007D774D" w:rsidRDefault="00B26602" w:rsidP="00426868"/>
        </w:tc>
        <w:tc>
          <w:tcPr>
            <w:tcW w:w="551" w:type="dxa"/>
            <w:vAlign w:val="bottom"/>
          </w:tcPr>
          <w:p w14:paraId="10DA6D7F" w14:textId="77777777" w:rsidR="00B26602" w:rsidRPr="007D774D" w:rsidRDefault="00B26602" w:rsidP="00426868"/>
        </w:tc>
        <w:tc>
          <w:tcPr>
            <w:tcW w:w="552" w:type="dxa"/>
            <w:vAlign w:val="bottom"/>
          </w:tcPr>
          <w:p w14:paraId="26A75F54" w14:textId="77777777" w:rsidR="00B26602" w:rsidRPr="007D774D" w:rsidRDefault="00B26602" w:rsidP="00426868">
            <w:pPr>
              <w:jc w:val="center"/>
            </w:pPr>
          </w:p>
        </w:tc>
      </w:tr>
      <w:tr w:rsidR="00B26602" w:rsidRPr="007D774D" w14:paraId="7624D040" w14:textId="77777777" w:rsidTr="00426868">
        <w:trPr>
          <w:trHeight w:val="283"/>
        </w:trPr>
        <w:tc>
          <w:tcPr>
            <w:tcW w:w="709" w:type="dxa"/>
          </w:tcPr>
          <w:p w14:paraId="04260B83" w14:textId="77777777" w:rsidR="00B26602" w:rsidRPr="007D774D" w:rsidRDefault="00B26602" w:rsidP="00426868">
            <w:pPr>
              <w:jc w:val="center"/>
            </w:pPr>
            <w:r w:rsidRPr="007D774D">
              <w:t>8.</w:t>
            </w:r>
          </w:p>
        </w:tc>
        <w:tc>
          <w:tcPr>
            <w:tcW w:w="426" w:type="dxa"/>
          </w:tcPr>
          <w:p w14:paraId="429457AA" w14:textId="77777777" w:rsidR="00B26602" w:rsidRPr="007D774D" w:rsidRDefault="00B26602" w:rsidP="00426868">
            <w:pPr>
              <w:jc w:val="center"/>
            </w:pPr>
            <w:r w:rsidRPr="007D774D">
              <w:t>a.</w:t>
            </w:r>
          </w:p>
        </w:tc>
        <w:tc>
          <w:tcPr>
            <w:tcW w:w="7512" w:type="dxa"/>
          </w:tcPr>
          <w:p w14:paraId="4FF3DBA4" w14:textId="77777777" w:rsidR="00B26602" w:rsidRPr="007D774D" w:rsidRDefault="00B26602" w:rsidP="00426868">
            <w:pPr>
              <w:jc w:val="both"/>
            </w:pPr>
            <w:r w:rsidRPr="007D774D">
              <w:t xml:space="preserve">Compare and contrast the important types of budgets that are frequently applied in a corporate concern. </w:t>
            </w:r>
          </w:p>
        </w:tc>
        <w:tc>
          <w:tcPr>
            <w:tcW w:w="740" w:type="dxa"/>
          </w:tcPr>
          <w:p w14:paraId="593DF5F9" w14:textId="77777777" w:rsidR="00B26602" w:rsidRPr="007D774D" w:rsidRDefault="00B26602" w:rsidP="00426868">
            <w:r w:rsidRPr="007D774D">
              <w:t>CO5</w:t>
            </w:r>
          </w:p>
        </w:tc>
        <w:tc>
          <w:tcPr>
            <w:tcW w:w="551" w:type="dxa"/>
          </w:tcPr>
          <w:p w14:paraId="391231AA" w14:textId="77777777" w:rsidR="00B26602" w:rsidRPr="007D774D" w:rsidRDefault="00B26602" w:rsidP="00426868">
            <w:pPr>
              <w:jc w:val="center"/>
            </w:pPr>
            <w:r w:rsidRPr="007D774D">
              <w:t>E</w:t>
            </w:r>
          </w:p>
        </w:tc>
        <w:tc>
          <w:tcPr>
            <w:tcW w:w="552" w:type="dxa"/>
          </w:tcPr>
          <w:p w14:paraId="0A08294B" w14:textId="77777777" w:rsidR="00B26602" w:rsidRPr="007D774D" w:rsidRDefault="00B26602" w:rsidP="00426868">
            <w:pPr>
              <w:jc w:val="center"/>
            </w:pPr>
            <w:r w:rsidRPr="007D774D">
              <w:t>10</w:t>
            </w:r>
          </w:p>
        </w:tc>
      </w:tr>
      <w:tr w:rsidR="00B26602" w:rsidRPr="007D774D" w14:paraId="4DF89778" w14:textId="77777777" w:rsidTr="00426868">
        <w:trPr>
          <w:trHeight w:val="283"/>
        </w:trPr>
        <w:tc>
          <w:tcPr>
            <w:tcW w:w="709" w:type="dxa"/>
          </w:tcPr>
          <w:p w14:paraId="7D561551" w14:textId="77777777" w:rsidR="00B26602" w:rsidRPr="007D774D" w:rsidRDefault="00B26602" w:rsidP="00426868">
            <w:pPr>
              <w:jc w:val="center"/>
            </w:pPr>
          </w:p>
        </w:tc>
        <w:tc>
          <w:tcPr>
            <w:tcW w:w="426" w:type="dxa"/>
          </w:tcPr>
          <w:p w14:paraId="6A7CBE2F" w14:textId="77777777" w:rsidR="00B26602" w:rsidRPr="007D774D" w:rsidRDefault="00B26602" w:rsidP="00426868">
            <w:pPr>
              <w:jc w:val="center"/>
            </w:pPr>
            <w:r w:rsidRPr="007D774D">
              <w:t>b.</w:t>
            </w:r>
          </w:p>
        </w:tc>
        <w:tc>
          <w:tcPr>
            <w:tcW w:w="7512" w:type="dxa"/>
          </w:tcPr>
          <w:p w14:paraId="4E98F15B" w14:textId="77777777" w:rsidR="00B26602" w:rsidRPr="007D774D" w:rsidRDefault="00B26602" w:rsidP="00426868">
            <w:pPr>
              <w:jc w:val="both"/>
            </w:pPr>
            <w:r w:rsidRPr="007D774D">
              <w:t>Differentiate between the Generally Accepted Accounting Principles (GAAP) and the International Financial Reporting Standards (IFRS).</w:t>
            </w:r>
          </w:p>
        </w:tc>
        <w:tc>
          <w:tcPr>
            <w:tcW w:w="740" w:type="dxa"/>
          </w:tcPr>
          <w:p w14:paraId="5C70198E" w14:textId="77777777" w:rsidR="00B26602" w:rsidRPr="007D774D" w:rsidRDefault="00B26602" w:rsidP="00426868">
            <w:r w:rsidRPr="007D774D">
              <w:t>CO6</w:t>
            </w:r>
          </w:p>
        </w:tc>
        <w:tc>
          <w:tcPr>
            <w:tcW w:w="551" w:type="dxa"/>
          </w:tcPr>
          <w:p w14:paraId="53915332" w14:textId="77777777" w:rsidR="00B26602" w:rsidRPr="007D774D" w:rsidRDefault="00B26602" w:rsidP="00426868">
            <w:pPr>
              <w:jc w:val="center"/>
            </w:pPr>
            <w:r w:rsidRPr="007D774D">
              <w:t>An</w:t>
            </w:r>
          </w:p>
        </w:tc>
        <w:tc>
          <w:tcPr>
            <w:tcW w:w="552" w:type="dxa"/>
          </w:tcPr>
          <w:p w14:paraId="0931939D" w14:textId="77777777" w:rsidR="00B26602" w:rsidRPr="007D774D" w:rsidRDefault="00B26602" w:rsidP="00426868">
            <w:pPr>
              <w:jc w:val="center"/>
            </w:pPr>
            <w:r w:rsidRPr="007D774D">
              <w:t>10</w:t>
            </w:r>
          </w:p>
        </w:tc>
      </w:tr>
      <w:tr w:rsidR="00B26602" w:rsidRPr="007D774D" w14:paraId="742AA661" w14:textId="77777777" w:rsidTr="00426868">
        <w:trPr>
          <w:trHeight w:val="326"/>
        </w:trPr>
        <w:tc>
          <w:tcPr>
            <w:tcW w:w="10490" w:type="dxa"/>
            <w:gridSpan w:val="6"/>
          </w:tcPr>
          <w:p w14:paraId="54D7C197" w14:textId="77777777" w:rsidR="00B26602" w:rsidRPr="007D774D" w:rsidRDefault="00B26602" w:rsidP="00426868">
            <w:pPr>
              <w:jc w:val="center"/>
            </w:pPr>
            <w:r w:rsidRPr="007D774D">
              <w:rPr>
                <w:b/>
              </w:rPr>
              <w:t>COMPULSORY QUESTION</w:t>
            </w:r>
          </w:p>
        </w:tc>
      </w:tr>
      <w:tr w:rsidR="00B26602" w:rsidRPr="007D774D" w14:paraId="15E41E84" w14:textId="77777777" w:rsidTr="00426868">
        <w:trPr>
          <w:trHeight w:val="283"/>
        </w:trPr>
        <w:tc>
          <w:tcPr>
            <w:tcW w:w="709" w:type="dxa"/>
          </w:tcPr>
          <w:p w14:paraId="233DBFFD" w14:textId="77777777" w:rsidR="00B26602" w:rsidRPr="007D774D" w:rsidRDefault="00B26602" w:rsidP="00426868">
            <w:pPr>
              <w:jc w:val="center"/>
            </w:pPr>
            <w:r w:rsidRPr="007D774D">
              <w:t>9.</w:t>
            </w:r>
          </w:p>
        </w:tc>
        <w:tc>
          <w:tcPr>
            <w:tcW w:w="426" w:type="dxa"/>
          </w:tcPr>
          <w:p w14:paraId="12FB245B" w14:textId="77777777" w:rsidR="00B26602" w:rsidRPr="007D774D" w:rsidRDefault="00B26602" w:rsidP="00426868">
            <w:pPr>
              <w:jc w:val="center"/>
            </w:pPr>
          </w:p>
        </w:tc>
        <w:tc>
          <w:tcPr>
            <w:tcW w:w="7512" w:type="dxa"/>
          </w:tcPr>
          <w:p w14:paraId="47AE698F" w14:textId="77777777" w:rsidR="00B26602" w:rsidRPr="007D774D" w:rsidRDefault="00B26602" w:rsidP="00426868">
            <w:pPr>
              <w:jc w:val="both"/>
            </w:pPr>
            <w:r w:rsidRPr="007D774D">
              <w:t>From the following Trial Balance of Madras Limited as on 31.03.2024, prepare Trading, Profit &amp; Loss account for the year ended 31</w:t>
            </w:r>
            <w:r w:rsidRPr="007D774D">
              <w:rPr>
                <w:vertAlign w:val="superscript"/>
              </w:rPr>
              <w:t>st</w:t>
            </w:r>
            <w:r w:rsidRPr="007D774D">
              <w:t xml:space="preserve"> March 21, 2024 and the Balance Sheet as on that date.</w:t>
            </w:r>
          </w:p>
          <w:tbl>
            <w:tblPr>
              <w:tblW w:w="505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703"/>
              <w:gridCol w:w="1176"/>
              <w:gridCol w:w="1176"/>
            </w:tblGrid>
            <w:tr w:rsidR="00B26602" w:rsidRPr="007D774D" w14:paraId="6A0B77D2" w14:textId="77777777" w:rsidTr="00426868">
              <w:trPr>
                <w:trHeight w:val="645"/>
                <w:jc w:val="center"/>
              </w:trPr>
              <w:tc>
                <w:tcPr>
                  <w:tcW w:w="2703" w:type="dxa"/>
                  <w:shd w:val="clear" w:color="auto" w:fill="auto"/>
                  <w:vAlign w:val="center"/>
                  <w:hideMark/>
                </w:tcPr>
                <w:p w14:paraId="09147D20" w14:textId="77777777" w:rsidR="00B26602" w:rsidRPr="007D774D" w:rsidRDefault="00B26602" w:rsidP="00426868">
                  <w:pPr>
                    <w:jc w:val="center"/>
                    <w:rPr>
                      <w:b/>
                      <w:bCs/>
                      <w:color w:val="000000"/>
                    </w:rPr>
                  </w:pPr>
                  <w:r w:rsidRPr="007D774D">
                    <w:rPr>
                      <w:b/>
                      <w:bCs/>
                      <w:color w:val="000000"/>
                    </w:rPr>
                    <w:t>Particulars</w:t>
                  </w:r>
                </w:p>
              </w:tc>
              <w:tc>
                <w:tcPr>
                  <w:tcW w:w="1176" w:type="dxa"/>
                  <w:shd w:val="clear" w:color="auto" w:fill="auto"/>
                  <w:vAlign w:val="center"/>
                  <w:hideMark/>
                </w:tcPr>
                <w:p w14:paraId="7210F6DC" w14:textId="77777777" w:rsidR="00B26602" w:rsidRPr="007D774D" w:rsidRDefault="00B26602" w:rsidP="00426868">
                  <w:pPr>
                    <w:jc w:val="center"/>
                    <w:rPr>
                      <w:b/>
                      <w:bCs/>
                      <w:color w:val="000000"/>
                    </w:rPr>
                  </w:pPr>
                  <w:r w:rsidRPr="007D774D">
                    <w:rPr>
                      <w:b/>
                      <w:bCs/>
                      <w:color w:val="000000"/>
                    </w:rPr>
                    <w:t xml:space="preserve">Debit </w:t>
                  </w:r>
                </w:p>
              </w:tc>
              <w:tc>
                <w:tcPr>
                  <w:tcW w:w="1176" w:type="dxa"/>
                  <w:shd w:val="clear" w:color="auto" w:fill="auto"/>
                  <w:vAlign w:val="center"/>
                  <w:hideMark/>
                </w:tcPr>
                <w:p w14:paraId="0FDB45A5" w14:textId="77777777" w:rsidR="00B26602" w:rsidRPr="007D774D" w:rsidRDefault="00B26602" w:rsidP="00426868">
                  <w:pPr>
                    <w:jc w:val="center"/>
                    <w:rPr>
                      <w:b/>
                      <w:bCs/>
                      <w:color w:val="000000"/>
                    </w:rPr>
                  </w:pPr>
                  <w:r w:rsidRPr="007D774D">
                    <w:rPr>
                      <w:b/>
                      <w:bCs/>
                      <w:color w:val="000000"/>
                    </w:rPr>
                    <w:t>Credit</w:t>
                  </w:r>
                </w:p>
              </w:tc>
            </w:tr>
            <w:tr w:rsidR="00B26602" w:rsidRPr="007D774D" w14:paraId="17298896" w14:textId="77777777" w:rsidTr="00426868">
              <w:trPr>
                <w:trHeight w:val="330"/>
                <w:jc w:val="center"/>
              </w:trPr>
              <w:tc>
                <w:tcPr>
                  <w:tcW w:w="2703" w:type="dxa"/>
                  <w:shd w:val="clear" w:color="auto" w:fill="auto"/>
                  <w:vAlign w:val="center"/>
                  <w:hideMark/>
                </w:tcPr>
                <w:p w14:paraId="5500ABEC" w14:textId="77777777" w:rsidR="00B26602" w:rsidRPr="007D774D" w:rsidRDefault="00B26602" w:rsidP="00426868">
                  <w:pPr>
                    <w:jc w:val="both"/>
                    <w:rPr>
                      <w:color w:val="000000"/>
                    </w:rPr>
                  </w:pPr>
                  <w:r w:rsidRPr="007D774D">
                    <w:rPr>
                      <w:color w:val="000000"/>
                    </w:rPr>
                    <w:t>Administrative expenses</w:t>
                  </w:r>
                </w:p>
              </w:tc>
              <w:tc>
                <w:tcPr>
                  <w:tcW w:w="1176" w:type="dxa"/>
                  <w:shd w:val="clear" w:color="auto" w:fill="auto"/>
                  <w:vAlign w:val="center"/>
                  <w:hideMark/>
                </w:tcPr>
                <w:p w14:paraId="15D06783" w14:textId="77777777" w:rsidR="00B26602" w:rsidRPr="007D774D" w:rsidRDefault="00B26602" w:rsidP="00426868">
                  <w:pPr>
                    <w:jc w:val="right"/>
                    <w:rPr>
                      <w:color w:val="000000"/>
                    </w:rPr>
                  </w:pPr>
                  <w:r w:rsidRPr="007D774D">
                    <w:rPr>
                      <w:color w:val="000000"/>
                    </w:rPr>
                    <w:t>12,500</w:t>
                  </w:r>
                </w:p>
              </w:tc>
              <w:tc>
                <w:tcPr>
                  <w:tcW w:w="1176" w:type="dxa"/>
                  <w:shd w:val="clear" w:color="auto" w:fill="auto"/>
                  <w:vAlign w:val="center"/>
                  <w:hideMark/>
                </w:tcPr>
                <w:p w14:paraId="771FB9D8" w14:textId="77777777" w:rsidR="00B26602" w:rsidRPr="007D774D" w:rsidRDefault="00B26602" w:rsidP="00426868">
                  <w:pPr>
                    <w:jc w:val="right"/>
                    <w:rPr>
                      <w:color w:val="000000"/>
                    </w:rPr>
                  </w:pPr>
                  <w:r w:rsidRPr="007D774D">
                    <w:rPr>
                      <w:color w:val="000000"/>
                    </w:rPr>
                    <w:t> </w:t>
                  </w:r>
                </w:p>
              </w:tc>
            </w:tr>
            <w:tr w:rsidR="00B26602" w:rsidRPr="007D774D" w14:paraId="5D7FDFB6" w14:textId="77777777" w:rsidTr="00426868">
              <w:trPr>
                <w:trHeight w:val="330"/>
                <w:jc w:val="center"/>
              </w:trPr>
              <w:tc>
                <w:tcPr>
                  <w:tcW w:w="2703" w:type="dxa"/>
                  <w:shd w:val="clear" w:color="auto" w:fill="auto"/>
                  <w:vAlign w:val="center"/>
                  <w:hideMark/>
                </w:tcPr>
                <w:p w14:paraId="2F69925F" w14:textId="77777777" w:rsidR="00B26602" w:rsidRPr="007D774D" w:rsidRDefault="00B26602" w:rsidP="00426868">
                  <w:pPr>
                    <w:jc w:val="both"/>
                    <w:rPr>
                      <w:color w:val="000000"/>
                    </w:rPr>
                  </w:pPr>
                  <w:r w:rsidRPr="007D774D">
                    <w:rPr>
                      <w:color w:val="000000"/>
                    </w:rPr>
                    <w:t>Building</w:t>
                  </w:r>
                </w:p>
              </w:tc>
              <w:tc>
                <w:tcPr>
                  <w:tcW w:w="1176" w:type="dxa"/>
                  <w:shd w:val="clear" w:color="auto" w:fill="auto"/>
                  <w:vAlign w:val="center"/>
                  <w:hideMark/>
                </w:tcPr>
                <w:p w14:paraId="002122FA" w14:textId="77777777" w:rsidR="00B26602" w:rsidRPr="007D774D" w:rsidRDefault="00B26602" w:rsidP="00426868">
                  <w:pPr>
                    <w:jc w:val="right"/>
                    <w:rPr>
                      <w:color w:val="000000"/>
                    </w:rPr>
                  </w:pPr>
                  <w:r w:rsidRPr="007D774D">
                    <w:rPr>
                      <w:color w:val="000000"/>
                    </w:rPr>
                    <w:t>50,000</w:t>
                  </w:r>
                </w:p>
              </w:tc>
              <w:tc>
                <w:tcPr>
                  <w:tcW w:w="1176" w:type="dxa"/>
                  <w:shd w:val="clear" w:color="auto" w:fill="auto"/>
                  <w:vAlign w:val="center"/>
                  <w:hideMark/>
                </w:tcPr>
                <w:p w14:paraId="124789D8" w14:textId="77777777" w:rsidR="00B26602" w:rsidRPr="007D774D" w:rsidRDefault="00B26602" w:rsidP="00426868">
                  <w:pPr>
                    <w:jc w:val="right"/>
                    <w:rPr>
                      <w:color w:val="000000"/>
                    </w:rPr>
                  </w:pPr>
                  <w:r w:rsidRPr="007D774D">
                    <w:rPr>
                      <w:color w:val="000000"/>
                    </w:rPr>
                    <w:t> </w:t>
                  </w:r>
                </w:p>
              </w:tc>
            </w:tr>
            <w:tr w:rsidR="00B26602" w:rsidRPr="007D774D" w14:paraId="67EB43CB" w14:textId="77777777" w:rsidTr="00426868">
              <w:trPr>
                <w:trHeight w:val="330"/>
                <w:jc w:val="center"/>
              </w:trPr>
              <w:tc>
                <w:tcPr>
                  <w:tcW w:w="2703" w:type="dxa"/>
                  <w:shd w:val="clear" w:color="auto" w:fill="auto"/>
                  <w:vAlign w:val="center"/>
                  <w:hideMark/>
                </w:tcPr>
                <w:p w14:paraId="0DB632D3" w14:textId="77777777" w:rsidR="00B26602" w:rsidRPr="007D774D" w:rsidRDefault="00B26602" w:rsidP="00426868">
                  <w:pPr>
                    <w:jc w:val="both"/>
                    <w:rPr>
                      <w:color w:val="000000"/>
                    </w:rPr>
                  </w:pPr>
                  <w:r w:rsidRPr="007D774D">
                    <w:rPr>
                      <w:color w:val="000000"/>
                    </w:rPr>
                    <w:t>Cash</w:t>
                  </w:r>
                </w:p>
              </w:tc>
              <w:tc>
                <w:tcPr>
                  <w:tcW w:w="1176" w:type="dxa"/>
                  <w:shd w:val="clear" w:color="auto" w:fill="auto"/>
                  <w:vAlign w:val="center"/>
                  <w:hideMark/>
                </w:tcPr>
                <w:p w14:paraId="21C88F50" w14:textId="77777777" w:rsidR="00B26602" w:rsidRPr="007D774D" w:rsidRDefault="00B26602" w:rsidP="00426868">
                  <w:pPr>
                    <w:jc w:val="right"/>
                    <w:rPr>
                      <w:color w:val="000000"/>
                    </w:rPr>
                  </w:pPr>
                  <w:r w:rsidRPr="007D774D">
                    <w:rPr>
                      <w:color w:val="000000"/>
                    </w:rPr>
                    <w:t>20,000</w:t>
                  </w:r>
                </w:p>
              </w:tc>
              <w:tc>
                <w:tcPr>
                  <w:tcW w:w="1176" w:type="dxa"/>
                  <w:shd w:val="clear" w:color="auto" w:fill="auto"/>
                  <w:vAlign w:val="center"/>
                  <w:hideMark/>
                </w:tcPr>
                <w:p w14:paraId="262EAE8E" w14:textId="77777777" w:rsidR="00B26602" w:rsidRPr="007D774D" w:rsidRDefault="00B26602" w:rsidP="00426868">
                  <w:pPr>
                    <w:jc w:val="right"/>
                    <w:rPr>
                      <w:color w:val="000000"/>
                    </w:rPr>
                  </w:pPr>
                  <w:r w:rsidRPr="007D774D">
                    <w:rPr>
                      <w:color w:val="000000"/>
                    </w:rPr>
                    <w:t> </w:t>
                  </w:r>
                </w:p>
              </w:tc>
            </w:tr>
            <w:tr w:rsidR="00B26602" w:rsidRPr="007D774D" w14:paraId="3B271F03" w14:textId="77777777" w:rsidTr="00426868">
              <w:trPr>
                <w:trHeight w:val="330"/>
                <w:jc w:val="center"/>
              </w:trPr>
              <w:tc>
                <w:tcPr>
                  <w:tcW w:w="2703" w:type="dxa"/>
                  <w:shd w:val="clear" w:color="auto" w:fill="auto"/>
                  <w:vAlign w:val="center"/>
                  <w:hideMark/>
                </w:tcPr>
                <w:p w14:paraId="4794A427" w14:textId="77777777" w:rsidR="00B26602" w:rsidRPr="007D774D" w:rsidRDefault="00B26602" w:rsidP="00426868">
                  <w:pPr>
                    <w:jc w:val="both"/>
                    <w:rPr>
                      <w:color w:val="000000"/>
                    </w:rPr>
                  </w:pPr>
                  <w:r w:rsidRPr="007D774D">
                    <w:rPr>
                      <w:color w:val="000000"/>
                    </w:rPr>
                    <w:t>Commission received</w:t>
                  </w:r>
                </w:p>
              </w:tc>
              <w:tc>
                <w:tcPr>
                  <w:tcW w:w="1176" w:type="dxa"/>
                  <w:shd w:val="clear" w:color="auto" w:fill="auto"/>
                  <w:vAlign w:val="center"/>
                  <w:hideMark/>
                </w:tcPr>
                <w:p w14:paraId="2C6A4B1B"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04D0039C" w14:textId="77777777" w:rsidR="00B26602" w:rsidRPr="007D774D" w:rsidRDefault="00B26602" w:rsidP="00426868">
                  <w:pPr>
                    <w:jc w:val="right"/>
                    <w:rPr>
                      <w:color w:val="000000"/>
                    </w:rPr>
                  </w:pPr>
                  <w:r w:rsidRPr="007D774D">
                    <w:rPr>
                      <w:color w:val="000000"/>
                    </w:rPr>
                    <w:t>7,500</w:t>
                  </w:r>
                </w:p>
              </w:tc>
            </w:tr>
            <w:tr w:rsidR="00B26602" w:rsidRPr="007D774D" w14:paraId="03A288F3" w14:textId="77777777" w:rsidTr="00426868">
              <w:trPr>
                <w:trHeight w:val="330"/>
                <w:jc w:val="center"/>
              </w:trPr>
              <w:tc>
                <w:tcPr>
                  <w:tcW w:w="2703" w:type="dxa"/>
                  <w:shd w:val="clear" w:color="auto" w:fill="auto"/>
                  <w:vAlign w:val="center"/>
                  <w:hideMark/>
                </w:tcPr>
                <w:p w14:paraId="66DD776D" w14:textId="77777777" w:rsidR="00B26602" w:rsidRPr="007D774D" w:rsidRDefault="00B26602" w:rsidP="00426868">
                  <w:pPr>
                    <w:jc w:val="both"/>
                    <w:rPr>
                      <w:color w:val="000000"/>
                    </w:rPr>
                  </w:pPr>
                  <w:r w:rsidRPr="007D774D">
                    <w:rPr>
                      <w:color w:val="000000"/>
                    </w:rPr>
                    <w:t>Creditors</w:t>
                  </w:r>
                </w:p>
              </w:tc>
              <w:tc>
                <w:tcPr>
                  <w:tcW w:w="1176" w:type="dxa"/>
                  <w:shd w:val="clear" w:color="auto" w:fill="auto"/>
                  <w:vAlign w:val="center"/>
                  <w:hideMark/>
                </w:tcPr>
                <w:p w14:paraId="593B796C"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59AE027E" w14:textId="77777777" w:rsidR="00B26602" w:rsidRPr="007D774D" w:rsidRDefault="00B26602" w:rsidP="00426868">
                  <w:pPr>
                    <w:jc w:val="right"/>
                    <w:rPr>
                      <w:color w:val="000000"/>
                    </w:rPr>
                  </w:pPr>
                  <w:r w:rsidRPr="007D774D">
                    <w:rPr>
                      <w:color w:val="000000"/>
                    </w:rPr>
                    <w:t>10,000</w:t>
                  </w:r>
                </w:p>
              </w:tc>
            </w:tr>
            <w:tr w:rsidR="00B26602" w:rsidRPr="007D774D" w14:paraId="5D818C13" w14:textId="77777777" w:rsidTr="00426868">
              <w:trPr>
                <w:trHeight w:val="330"/>
                <w:jc w:val="center"/>
              </w:trPr>
              <w:tc>
                <w:tcPr>
                  <w:tcW w:w="2703" w:type="dxa"/>
                  <w:shd w:val="clear" w:color="auto" w:fill="auto"/>
                  <w:vAlign w:val="center"/>
                  <w:hideMark/>
                </w:tcPr>
                <w:p w14:paraId="0D6C7858" w14:textId="77777777" w:rsidR="00B26602" w:rsidRPr="007D774D" w:rsidRDefault="00B26602" w:rsidP="00426868">
                  <w:pPr>
                    <w:jc w:val="both"/>
                    <w:rPr>
                      <w:color w:val="000000"/>
                    </w:rPr>
                  </w:pPr>
                  <w:r w:rsidRPr="007D774D">
                    <w:rPr>
                      <w:color w:val="000000"/>
                    </w:rPr>
                    <w:t>Debentures</w:t>
                  </w:r>
                </w:p>
              </w:tc>
              <w:tc>
                <w:tcPr>
                  <w:tcW w:w="1176" w:type="dxa"/>
                  <w:shd w:val="clear" w:color="auto" w:fill="auto"/>
                  <w:vAlign w:val="center"/>
                  <w:hideMark/>
                </w:tcPr>
                <w:p w14:paraId="155185F0"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738C03FA" w14:textId="77777777" w:rsidR="00B26602" w:rsidRPr="007D774D" w:rsidRDefault="00B26602" w:rsidP="00426868">
                  <w:pPr>
                    <w:jc w:val="right"/>
                    <w:rPr>
                      <w:color w:val="000000"/>
                    </w:rPr>
                  </w:pPr>
                  <w:r w:rsidRPr="007D774D">
                    <w:rPr>
                      <w:color w:val="000000"/>
                    </w:rPr>
                    <w:t>1,000</w:t>
                  </w:r>
                </w:p>
              </w:tc>
            </w:tr>
            <w:tr w:rsidR="00B26602" w:rsidRPr="007D774D" w14:paraId="41F41C35" w14:textId="77777777" w:rsidTr="00426868">
              <w:trPr>
                <w:trHeight w:val="330"/>
                <w:jc w:val="center"/>
              </w:trPr>
              <w:tc>
                <w:tcPr>
                  <w:tcW w:w="2703" w:type="dxa"/>
                  <w:shd w:val="clear" w:color="auto" w:fill="auto"/>
                  <w:vAlign w:val="center"/>
                  <w:hideMark/>
                </w:tcPr>
                <w:p w14:paraId="4DE7914A" w14:textId="77777777" w:rsidR="00B26602" w:rsidRPr="007D774D" w:rsidRDefault="00B26602" w:rsidP="00426868">
                  <w:pPr>
                    <w:jc w:val="both"/>
                    <w:rPr>
                      <w:color w:val="000000"/>
                    </w:rPr>
                  </w:pPr>
                  <w:r w:rsidRPr="007D774D">
                    <w:rPr>
                      <w:color w:val="000000"/>
                    </w:rPr>
                    <w:t>Debtors</w:t>
                  </w:r>
                </w:p>
              </w:tc>
              <w:tc>
                <w:tcPr>
                  <w:tcW w:w="1176" w:type="dxa"/>
                  <w:shd w:val="clear" w:color="auto" w:fill="auto"/>
                  <w:vAlign w:val="center"/>
                  <w:hideMark/>
                </w:tcPr>
                <w:p w14:paraId="47BD9C4C" w14:textId="77777777" w:rsidR="00B26602" w:rsidRPr="007D774D" w:rsidRDefault="00B26602" w:rsidP="00426868">
                  <w:pPr>
                    <w:jc w:val="right"/>
                    <w:rPr>
                      <w:color w:val="000000"/>
                    </w:rPr>
                  </w:pPr>
                  <w:r w:rsidRPr="007D774D">
                    <w:rPr>
                      <w:color w:val="000000"/>
                    </w:rPr>
                    <w:t>28,100</w:t>
                  </w:r>
                </w:p>
              </w:tc>
              <w:tc>
                <w:tcPr>
                  <w:tcW w:w="1176" w:type="dxa"/>
                  <w:shd w:val="clear" w:color="auto" w:fill="auto"/>
                  <w:vAlign w:val="center"/>
                  <w:hideMark/>
                </w:tcPr>
                <w:p w14:paraId="5021F656" w14:textId="77777777" w:rsidR="00B26602" w:rsidRPr="007D774D" w:rsidRDefault="00B26602" w:rsidP="00426868">
                  <w:pPr>
                    <w:jc w:val="right"/>
                    <w:rPr>
                      <w:color w:val="000000"/>
                    </w:rPr>
                  </w:pPr>
                  <w:r w:rsidRPr="007D774D">
                    <w:rPr>
                      <w:color w:val="000000"/>
                    </w:rPr>
                    <w:t> </w:t>
                  </w:r>
                </w:p>
              </w:tc>
            </w:tr>
            <w:tr w:rsidR="00B26602" w:rsidRPr="007D774D" w14:paraId="78107C60" w14:textId="77777777" w:rsidTr="00426868">
              <w:trPr>
                <w:trHeight w:val="330"/>
                <w:jc w:val="center"/>
              </w:trPr>
              <w:tc>
                <w:tcPr>
                  <w:tcW w:w="2703" w:type="dxa"/>
                  <w:shd w:val="clear" w:color="auto" w:fill="auto"/>
                  <w:vAlign w:val="center"/>
                  <w:hideMark/>
                </w:tcPr>
                <w:p w14:paraId="4CEAE45C" w14:textId="77777777" w:rsidR="00B26602" w:rsidRPr="007D774D" w:rsidRDefault="00B26602" w:rsidP="00426868">
                  <w:pPr>
                    <w:jc w:val="both"/>
                    <w:rPr>
                      <w:color w:val="000000"/>
                    </w:rPr>
                  </w:pPr>
                  <w:r w:rsidRPr="007D774D">
                    <w:rPr>
                      <w:color w:val="000000"/>
                    </w:rPr>
                    <w:t>Discount</w:t>
                  </w:r>
                </w:p>
              </w:tc>
              <w:tc>
                <w:tcPr>
                  <w:tcW w:w="1176" w:type="dxa"/>
                  <w:shd w:val="clear" w:color="auto" w:fill="auto"/>
                  <w:vAlign w:val="center"/>
                  <w:hideMark/>
                </w:tcPr>
                <w:p w14:paraId="6A4785B8" w14:textId="77777777" w:rsidR="00B26602" w:rsidRPr="007D774D" w:rsidRDefault="00B26602" w:rsidP="00426868">
                  <w:pPr>
                    <w:jc w:val="right"/>
                    <w:rPr>
                      <w:color w:val="000000"/>
                    </w:rPr>
                  </w:pPr>
                  <w:r w:rsidRPr="007D774D">
                    <w:rPr>
                      <w:color w:val="000000"/>
                    </w:rPr>
                    <w:t>900</w:t>
                  </w:r>
                </w:p>
              </w:tc>
              <w:tc>
                <w:tcPr>
                  <w:tcW w:w="1176" w:type="dxa"/>
                  <w:shd w:val="clear" w:color="auto" w:fill="auto"/>
                  <w:vAlign w:val="center"/>
                  <w:hideMark/>
                </w:tcPr>
                <w:p w14:paraId="54E1DE0D" w14:textId="77777777" w:rsidR="00B26602" w:rsidRPr="007D774D" w:rsidRDefault="00B26602" w:rsidP="00426868">
                  <w:pPr>
                    <w:jc w:val="right"/>
                    <w:rPr>
                      <w:color w:val="000000"/>
                    </w:rPr>
                  </w:pPr>
                  <w:r w:rsidRPr="007D774D">
                    <w:rPr>
                      <w:color w:val="000000"/>
                    </w:rPr>
                    <w:t> </w:t>
                  </w:r>
                </w:p>
              </w:tc>
            </w:tr>
            <w:tr w:rsidR="00B26602" w:rsidRPr="007D774D" w14:paraId="306E657E" w14:textId="77777777" w:rsidTr="00426868">
              <w:trPr>
                <w:trHeight w:val="330"/>
                <w:jc w:val="center"/>
              </w:trPr>
              <w:tc>
                <w:tcPr>
                  <w:tcW w:w="2703" w:type="dxa"/>
                  <w:shd w:val="clear" w:color="auto" w:fill="auto"/>
                  <w:vAlign w:val="center"/>
                  <w:hideMark/>
                </w:tcPr>
                <w:p w14:paraId="2B805F0B" w14:textId="77777777" w:rsidR="00B26602" w:rsidRPr="007D774D" w:rsidRDefault="00B26602" w:rsidP="00426868">
                  <w:pPr>
                    <w:jc w:val="both"/>
                    <w:rPr>
                      <w:color w:val="000000"/>
                    </w:rPr>
                  </w:pPr>
                  <w:r w:rsidRPr="007D774D">
                    <w:rPr>
                      <w:color w:val="000000"/>
                    </w:rPr>
                    <w:t>Furniture</w:t>
                  </w:r>
                </w:p>
              </w:tc>
              <w:tc>
                <w:tcPr>
                  <w:tcW w:w="1176" w:type="dxa"/>
                  <w:shd w:val="clear" w:color="auto" w:fill="auto"/>
                  <w:vAlign w:val="center"/>
                  <w:hideMark/>
                </w:tcPr>
                <w:p w14:paraId="76CAFFAF" w14:textId="77777777" w:rsidR="00B26602" w:rsidRPr="007D774D" w:rsidRDefault="00B26602" w:rsidP="00426868">
                  <w:pPr>
                    <w:jc w:val="right"/>
                    <w:rPr>
                      <w:color w:val="000000"/>
                    </w:rPr>
                  </w:pPr>
                  <w:r w:rsidRPr="007D774D">
                    <w:rPr>
                      <w:color w:val="000000"/>
                    </w:rPr>
                    <w:t>7,500</w:t>
                  </w:r>
                </w:p>
              </w:tc>
              <w:tc>
                <w:tcPr>
                  <w:tcW w:w="1176" w:type="dxa"/>
                  <w:shd w:val="clear" w:color="auto" w:fill="auto"/>
                  <w:vAlign w:val="center"/>
                  <w:hideMark/>
                </w:tcPr>
                <w:p w14:paraId="64BFE2D8" w14:textId="77777777" w:rsidR="00B26602" w:rsidRPr="007D774D" w:rsidRDefault="00B26602" w:rsidP="00426868">
                  <w:pPr>
                    <w:jc w:val="right"/>
                    <w:rPr>
                      <w:color w:val="000000"/>
                    </w:rPr>
                  </w:pPr>
                  <w:r w:rsidRPr="007D774D">
                    <w:rPr>
                      <w:color w:val="000000"/>
                    </w:rPr>
                    <w:t> </w:t>
                  </w:r>
                </w:p>
              </w:tc>
            </w:tr>
            <w:tr w:rsidR="00B26602" w:rsidRPr="007D774D" w14:paraId="07BAA8A9" w14:textId="77777777" w:rsidTr="00426868">
              <w:trPr>
                <w:trHeight w:val="330"/>
                <w:jc w:val="center"/>
              </w:trPr>
              <w:tc>
                <w:tcPr>
                  <w:tcW w:w="2703" w:type="dxa"/>
                  <w:shd w:val="clear" w:color="auto" w:fill="auto"/>
                  <w:vAlign w:val="center"/>
                  <w:hideMark/>
                </w:tcPr>
                <w:p w14:paraId="16385144" w14:textId="77777777" w:rsidR="00B26602" w:rsidRPr="007D774D" w:rsidRDefault="00B26602" w:rsidP="00426868">
                  <w:pPr>
                    <w:jc w:val="both"/>
                    <w:rPr>
                      <w:color w:val="000000"/>
                    </w:rPr>
                  </w:pPr>
                  <w:r w:rsidRPr="007D774D">
                    <w:rPr>
                      <w:color w:val="000000"/>
                    </w:rPr>
                    <w:t>General Reserve</w:t>
                  </w:r>
                </w:p>
              </w:tc>
              <w:tc>
                <w:tcPr>
                  <w:tcW w:w="1176" w:type="dxa"/>
                  <w:shd w:val="clear" w:color="auto" w:fill="auto"/>
                  <w:vAlign w:val="center"/>
                  <w:hideMark/>
                </w:tcPr>
                <w:p w14:paraId="099263EA"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500FC30D" w14:textId="77777777" w:rsidR="00B26602" w:rsidRPr="007D774D" w:rsidRDefault="00B26602" w:rsidP="00426868">
                  <w:pPr>
                    <w:jc w:val="right"/>
                    <w:rPr>
                      <w:color w:val="000000"/>
                    </w:rPr>
                  </w:pPr>
                  <w:r w:rsidRPr="007D774D">
                    <w:rPr>
                      <w:color w:val="000000"/>
                    </w:rPr>
                    <w:t>5,000</w:t>
                  </w:r>
                </w:p>
              </w:tc>
            </w:tr>
            <w:tr w:rsidR="00B26602" w:rsidRPr="007D774D" w14:paraId="043BFC5B" w14:textId="77777777" w:rsidTr="00426868">
              <w:trPr>
                <w:trHeight w:val="330"/>
                <w:jc w:val="center"/>
              </w:trPr>
              <w:tc>
                <w:tcPr>
                  <w:tcW w:w="2703" w:type="dxa"/>
                  <w:shd w:val="clear" w:color="auto" w:fill="auto"/>
                  <w:vAlign w:val="center"/>
                  <w:hideMark/>
                </w:tcPr>
                <w:p w14:paraId="1EE51431" w14:textId="77777777" w:rsidR="00B26602" w:rsidRPr="007D774D" w:rsidRDefault="00B26602" w:rsidP="00426868">
                  <w:pPr>
                    <w:jc w:val="both"/>
                    <w:rPr>
                      <w:color w:val="000000"/>
                    </w:rPr>
                  </w:pPr>
                  <w:r w:rsidRPr="007D774D">
                    <w:rPr>
                      <w:color w:val="000000"/>
                    </w:rPr>
                    <w:t>Insurance</w:t>
                  </w:r>
                </w:p>
              </w:tc>
              <w:tc>
                <w:tcPr>
                  <w:tcW w:w="1176" w:type="dxa"/>
                  <w:shd w:val="clear" w:color="auto" w:fill="auto"/>
                  <w:vAlign w:val="center"/>
                  <w:hideMark/>
                </w:tcPr>
                <w:p w14:paraId="55446980" w14:textId="77777777" w:rsidR="00B26602" w:rsidRPr="007D774D" w:rsidRDefault="00B26602" w:rsidP="00426868">
                  <w:pPr>
                    <w:jc w:val="right"/>
                    <w:rPr>
                      <w:color w:val="000000"/>
                    </w:rPr>
                  </w:pPr>
                  <w:r w:rsidRPr="007D774D">
                    <w:rPr>
                      <w:color w:val="000000"/>
                    </w:rPr>
                    <w:t>1,000</w:t>
                  </w:r>
                </w:p>
              </w:tc>
              <w:tc>
                <w:tcPr>
                  <w:tcW w:w="1176" w:type="dxa"/>
                  <w:shd w:val="clear" w:color="auto" w:fill="auto"/>
                  <w:vAlign w:val="center"/>
                  <w:hideMark/>
                </w:tcPr>
                <w:p w14:paraId="3C903B34" w14:textId="77777777" w:rsidR="00B26602" w:rsidRPr="007D774D" w:rsidRDefault="00B26602" w:rsidP="00426868">
                  <w:pPr>
                    <w:jc w:val="right"/>
                    <w:rPr>
                      <w:color w:val="000000"/>
                    </w:rPr>
                  </w:pPr>
                  <w:r w:rsidRPr="007D774D">
                    <w:rPr>
                      <w:color w:val="000000"/>
                    </w:rPr>
                    <w:t> </w:t>
                  </w:r>
                </w:p>
              </w:tc>
            </w:tr>
            <w:tr w:rsidR="00B26602" w:rsidRPr="007D774D" w14:paraId="0A2A2C3E" w14:textId="77777777" w:rsidTr="00426868">
              <w:trPr>
                <w:trHeight w:val="330"/>
                <w:jc w:val="center"/>
              </w:trPr>
              <w:tc>
                <w:tcPr>
                  <w:tcW w:w="2703" w:type="dxa"/>
                  <w:shd w:val="clear" w:color="auto" w:fill="auto"/>
                  <w:vAlign w:val="center"/>
                  <w:hideMark/>
                </w:tcPr>
                <w:p w14:paraId="0C4CE6F5" w14:textId="77777777" w:rsidR="00B26602" w:rsidRPr="007D774D" w:rsidRDefault="00B26602" w:rsidP="00426868">
                  <w:pPr>
                    <w:jc w:val="both"/>
                    <w:rPr>
                      <w:color w:val="000000"/>
                    </w:rPr>
                  </w:pPr>
                  <w:r w:rsidRPr="007D774D">
                    <w:rPr>
                      <w:color w:val="000000"/>
                    </w:rPr>
                    <w:t>Interest on debentures</w:t>
                  </w:r>
                </w:p>
              </w:tc>
              <w:tc>
                <w:tcPr>
                  <w:tcW w:w="1176" w:type="dxa"/>
                  <w:shd w:val="clear" w:color="auto" w:fill="auto"/>
                  <w:vAlign w:val="center"/>
                  <w:hideMark/>
                </w:tcPr>
                <w:p w14:paraId="7D450BCF" w14:textId="77777777" w:rsidR="00B26602" w:rsidRPr="007D774D" w:rsidRDefault="00B26602" w:rsidP="00426868">
                  <w:pPr>
                    <w:jc w:val="right"/>
                    <w:rPr>
                      <w:color w:val="000000"/>
                    </w:rPr>
                  </w:pPr>
                  <w:r w:rsidRPr="007D774D">
                    <w:rPr>
                      <w:color w:val="000000"/>
                    </w:rPr>
                    <w:t>2,500</w:t>
                  </w:r>
                </w:p>
              </w:tc>
              <w:tc>
                <w:tcPr>
                  <w:tcW w:w="1176" w:type="dxa"/>
                  <w:shd w:val="clear" w:color="auto" w:fill="auto"/>
                  <w:vAlign w:val="center"/>
                  <w:hideMark/>
                </w:tcPr>
                <w:p w14:paraId="5CE2F6FD" w14:textId="77777777" w:rsidR="00B26602" w:rsidRPr="007D774D" w:rsidRDefault="00B26602" w:rsidP="00426868">
                  <w:pPr>
                    <w:jc w:val="right"/>
                    <w:rPr>
                      <w:color w:val="000000"/>
                    </w:rPr>
                  </w:pPr>
                  <w:r w:rsidRPr="007D774D">
                    <w:rPr>
                      <w:color w:val="000000"/>
                    </w:rPr>
                    <w:t> </w:t>
                  </w:r>
                </w:p>
              </w:tc>
            </w:tr>
            <w:tr w:rsidR="00B26602" w:rsidRPr="007D774D" w14:paraId="1843E41C" w14:textId="77777777" w:rsidTr="00426868">
              <w:trPr>
                <w:trHeight w:val="330"/>
                <w:jc w:val="center"/>
              </w:trPr>
              <w:tc>
                <w:tcPr>
                  <w:tcW w:w="2703" w:type="dxa"/>
                  <w:shd w:val="clear" w:color="auto" w:fill="auto"/>
                  <w:vAlign w:val="center"/>
                  <w:hideMark/>
                </w:tcPr>
                <w:p w14:paraId="0EF00252" w14:textId="77777777" w:rsidR="00B26602" w:rsidRPr="007D774D" w:rsidRDefault="00B26602" w:rsidP="00426868">
                  <w:pPr>
                    <w:jc w:val="both"/>
                    <w:rPr>
                      <w:color w:val="000000"/>
                    </w:rPr>
                  </w:pPr>
                  <w:r w:rsidRPr="007D774D">
                    <w:rPr>
                      <w:color w:val="000000"/>
                    </w:rPr>
                    <w:t>Motor Car</w:t>
                  </w:r>
                </w:p>
              </w:tc>
              <w:tc>
                <w:tcPr>
                  <w:tcW w:w="1176" w:type="dxa"/>
                  <w:shd w:val="clear" w:color="auto" w:fill="auto"/>
                  <w:vAlign w:val="center"/>
                  <w:hideMark/>
                </w:tcPr>
                <w:p w14:paraId="2895B552" w14:textId="77777777" w:rsidR="00B26602" w:rsidRPr="007D774D" w:rsidRDefault="00B26602" w:rsidP="00426868">
                  <w:pPr>
                    <w:jc w:val="right"/>
                    <w:rPr>
                      <w:color w:val="000000"/>
                    </w:rPr>
                  </w:pPr>
                  <w:r w:rsidRPr="007D774D">
                    <w:rPr>
                      <w:color w:val="000000"/>
                    </w:rPr>
                    <w:t>1,25,000</w:t>
                  </w:r>
                </w:p>
              </w:tc>
              <w:tc>
                <w:tcPr>
                  <w:tcW w:w="1176" w:type="dxa"/>
                  <w:shd w:val="clear" w:color="auto" w:fill="auto"/>
                  <w:vAlign w:val="center"/>
                  <w:hideMark/>
                </w:tcPr>
                <w:p w14:paraId="1259C0BE" w14:textId="77777777" w:rsidR="00B26602" w:rsidRPr="007D774D" w:rsidRDefault="00B26602" w:rsidP="00426868">
                  <w:pPr>
                    <w:jc w:val="right"/>
                    <w:rPr>
                      <w:color w:val="000000"/>
                    </w:rPr>
                  </w:pPr>
                  <w:r w:rsidRPr="007D774D">
                    <w:rPr>
                      <w:color w:val="000000"/>
                    </w:rPr>
                    <w:t> </w:t>
                  </w:r>
                </w:p>
              </w:tc>
            </w:tr>
            <w:tr w:rsidR="00B26602" w:rsidRPr="007D774D" w14:paraId="2D9489BE" w14:textId="77777777" w:rsidTr="00426868">
              <w:trPr>
                <w:trHeight w:val="330"/>
                <w:jc w:val="center"/>
              </w:trPr>
              <w:tc>
                <w:tcPr>
                  <w:tcW w:w="2703" w:type="dxa"/>
                  <w:shd w:val="clear" w:color="auto" w:fill="auto"/>
                  <w:vAlign w:val="center"/>
                  <w:hideMark/>
                </w:tcPr>
                <w:p w14:paraId="7F92CAA7" w14:textId="77777777" w:rsidR="00B26602" w:rsidRPr="007D774D" w:rsidRDefault="00B26602" w:rsidP="00426868">
                  <w:pPr>
                    <w:jc w:val="both"/>
                    <w:rPr>
                      <w:color w:val="000000"/>
                    </w:rPr>
                  </w:pPr>
                  <w:r w:rsidRPr="007D774D">
                    <w:rPr>
                      <w:color w:val="000000"/>
                    </w:rPr>
                    <w:t>Opening Stock</w:t>
                  </w:r>
                </w:p>
              </w:tc>
              <w:tc>
                <w:tcPr>
                  <w:tcW w:w="1176" w:type="dxa"/>
                  <w:shd w:val="clear" w:color="auto" w:fill="auto"/>
                  <w:vAlign w:val="center"/>
                  <w:hideMark/>
                </w:tcPr>
                <w:p w14:paraId="3D75699F" w14:textId="77777777" w:rsidR="00B26602" w:rsidRPr="007D774D" w:rsidRDefault="00B26602" w:rsidP="00426868">
                  <w:pPr>
                    <w:jc w:val="right"/>
                    <w:rPr>
                      <w:color w:val="000000"/>
                    </w:rPr>
                  </w:pPr>
                  <w:r w:rsidRPr="007D774D">
                    <w:rPr>
                      <w:color w:val="000000"/>
                    </w:rPr>
                    <w:t>5,000</w:t>
                  </w:r>
                </w:p>
              </w:tc>
              <w:tc>
                <w:tcPr>
                  <w:tcW w:w="1176" w:type="dxa"/>
                  <w:shd w:val="clear" w:color="auto" w:fill="auto"/>
                  <w:vAlign w:val="center"/>
                  <w:hideMark/>
                </w:tcPr>
                <w:p w14:paraId="5C61C377" w14:textId="77777777" w:rsidR="00B26602" w:rsidRPr="007D774D" w:rsidRDefault="00B26602" w:rsidP="00426868">
                  <w:pPr>
                    <w:jc w:val="right"/>
                    <w:rPr>
                      <w:color w:val="000000"/>
                    </w:rPr>
                  </w:pPr>
                  <w:r w:rsidRPr="007D774D">
                    <w:rPr>
                      <w:color w:val="000000"/>
                    </w:rPr>
                    <w:t> </w:t>
                  </w:r>
                </w:p>
              </w:tc>
            </w:tr>
            <w:tr w:rsidR="00B26602" w:rsidRPr="007D774D" w14:paraId="58903A79" w14:textId="77777777" w:rsidTr="00426868">
              <w:trPr>
                <w:trHeight w:val="330"/>
                <w:jc w:val="center"/>
              </w:trPr>
              <w:tc>
                <w:tcPr>
                  <w:tcW w:w="2703" w:type="dxa"/>
                  <w:shd w:val="clear" w:color="auto" w:fill="auto"/>
                  <w:vAlign w:val="center"/>
                  <w:hideMark/>
                </w:tcPr>
                <w:p w14:paraId="36750BE0" w14:textId="77777777" w:rsidR="00B26602" w:rsidRPr="007D774D" w:rsidRDefault="00B26602" w:rsidP="00426868">
                  <w:pPr>
                    <w:jc w:val="both"/>
                    <w:rPr>
                      <w:color w:val="000000"/>
                    </w:rPr>
                  </w:pPr>
                  <w:r w:rsidRPr="007D774D">
                    <w:rPr>
                      <w:color w:val="000000"/>
                    </w:rPr>
                    <w:t>Profit and Loss Account</w:t>
                  </w:r>
                </w:p>
              </w:tc>
              <w:tc>
                <w:tcPr>
                  <w:tcW w:w="1176" w:type="dxa"/>
                  <w:shd w:val="clear" w:color="auto" w:fill="auto"/>
                  <w:vAlign w:val="center"/>
                  <w:hideMark/>
                </w:tcPr>
                <w:p w14:paraId="43555FA6"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3D4343E3" w14:textId="77777777" w:rsidR="00B26602" w:rsidRPr="007D774D" w:rsidRDefault="00B26602" w:rsidP="00426868">
                  <w:pPr>
                    <w:jc w:val="right"/>
                    <w:rPr>
                      <w:color w:val="000000"/>
                    </w:rPr>
                  </w:pPr>
                  <w:r w:rsidRPr="007D774D">
                    <w:rPr>
                      <w:color w:val="000000"/>
                    </w:rPr>
                    <w:t>9,000</w:t>
                  </w:r>
                </w:p>
              </w:tc>
            </w:tr>
            <w:tr w:rsidR="00B26602" w:rsidRPr="007D774D" w14:paraId="5D9C41D6" w14:textId="77777777" w:rsidTr="00426868">
              <w:trPr>
                <w:trHeight w:val="330"/>
                <w:jc w:val="center"/>
              </w:trPr>
              <w:tc>
                <w:tcPr>
                  <w:tcW w:w="2703" w:type="dxa"/>
                  <w:shd w:val="clear" w:color="auto" w:fill="auto"/>
                  <w:vAlign w:val="center"/>
                  <w:hideMark/>
                </w:tcPr>
                <w:p w14:paraId="30201A16" w14:textId="77777777" w:rsidR="00B26602" w:rsidRPr="007D774D" w:rsidRDefault="00B26602" w:rsidP="00426868">
                  <w:pPr>
                    <w:jc w:val="both"/>
                    <w:rPr>
                      <w:color w:val="000000"/>
                    </w:rPr>
                  </w:pPr>
                  <w:r w:rsidRPr="007D774D">
                    <w:rPr>
                      <w:color w:val="000000"/>
                    </w:rPr>
                    <w:t>Purchases</w:t>
                  </w:r>
                </w:p>
              </w:tc>
              <w:tc>
                <w:tcPr>
                  <w:tcW w:w="1176" w:type="dxa"/>
                  <w:shd w:val="clear" w:color="auto" w:fill="auto"/>
                  <w:vAlign w:val="center"/>
                  <w:hideMark/>
                </w:tcPr>
                <w:p w14:paraId="5A958792" w14:textId="77777777" w:rsidR="00B26602" w:rsidRPr="007D774D" w:rsidRDefault="00B26602" w:rsidP="00426868">
                  <w:pPr>
                    <w:jc w:val="right"/>
                    <w:rPr>
                      <w:color w:val="000000"/>
                    </w:rPr>
                  </w:pPr>
                  <w:r w:rsidRPr="007D774D">
                    <w:rPr>
                      <w:color w:val="000000"/>
                    </w:rPr>
                    <w:t>75,000</w:t>
                  </w:r>
                </w:p>
              </w:tc>
              <w:tc>
                <w:tcPr>
                  <w:tcW w:w="1176" w:type="dxa"/>
                  <w:shd w:val="clear" w:color="auto" w:fill="auto"/>
                  <w:vAlign w:val="center"/>
                  <w:hideMark/>
                </w:tcPr>
                <w:p w14:paraId="357ED41E" w14:textId="77777777" w:rsidR="00B26602" w:rsidRPr="007D774D" w:rsidRDefault="00B26602" w:rsidP="00426868">
                  <w:pPr>
                    <w:jc w:val="right"/>
                    <w:rPr>
                      <w:color w:val="000000"/>
                    </w:rPr>
                  </w:pPr>
                  <w:r w:rsidRPr="007D774D">
                    <w:rPr>
                      <w:color w:val="000000"/>
                    </w:rPr>
                    <w:t> </w:t>
                  </w:r>
                </w:p>
              </w:tc>
            </w:tr>
            <w:tr w:rsidR="00B26602" w:rsidRPr="007D774D" w14:paraId="58DE0A88" w14:textId="77777777" w:rsidTr="00426868">
              <w:trPr>
                <w:trHeight w:val="330"/>
                <w:jc w:val="center"/>
              </w:trPr>
              <w:tc>
                <w:tcPr>
                  <w:tcW w:w="2703" w:type="dxa"/>
                  <w:shd w:val="clear" w:color="auto" w:fill="auto"/>
                  <w:vAlign w:val="center"/>
                  <w:hideMark/>
                </w:tcPr>
                <w:p w14:paraId="4E969EC2" w14:textId="77777777" w:rsidR="00B26602" w:rsidRPr="007D774D" w:rsidRDefault="00B26602" w:rsidP="00426868">
                  <w:pPr>
                    <w:jc w:val="both"/>
                    <w:rPr>
                      <w:color w:val="000000"/>
                    </w:rPr>
                  </w:pPr>
                  <w:r w:rsidRPr="007D774D">
                    <w:rPr>
                      <w:color w:val="000000"/>
                    </w:rPr>
                    <w:t>Rent and Rates</w:t>
                  </w:r>
                </w:p>
              </w:tc>
              <w:tc>
                <w:tcPr>
                  <w:tcW w:w="1176" w:type="dxa"/>
                  <w:shd w:val="clear" w:color="auto" w:fill="auto"/>
                  <w:vAlign w:val="center"/>
                  <w:hideMark/>
                </w:tcPr>
                <w:p w14:paraId="03556786" w14:textId="77777777" w:rsidR="00B26602" w:rsidRPr="007D774D" w:rsidRDefault="00B26602" w:rsidP="00426868">
                  <w:pPr>
                    <w:jc w:val="right"/>
                    <w:rPr>
                      <w:color w:val="000000"/>
                    </w:rPr>
                  </w:pPr>
                  <w:r w:rsidRPr="007D774D">
                    <w:rPr>
                      <w:color w:val="000000"/>
                    </w:rPr>
                    <w:t>3,000</w:t>
                  </w:r>
                </w:p>
              </w:tc>
              <w:tc>
                <w:tcPr>
                  <w:tcW w:w="1176" w:type="dxa"/>
                  <w:shd w:val="clear" w:color="auto" w:fill="auto"/>
                  <w:vAlign w:val="center"/>
                  <w:hideMark/>
                </w:tcPr>
                <w:p w14:paraId="7E713A7F" w14:textId="77777777" w:rsidR="00B26602" w:rsidRPr="007D774D" w:rsidRDefault="00B26602" w:rsidP="00426868">
                  <w:pPr>
                    <w:jc w:val="right"/>
                    <w:rPr>
                      <w:color w:val="000000"/>
                    </w:rPr>
                  </w:pPr>
                  <w:r w:rsidRPr="007D774D">
                    <w:rPr>
                      <w:color w:val="000000"/>
                    </w:rPr>
                    <w:t> </w:t>
                  </w:r>
                </w:p>
              </w:tc>
            </w:tr>
            <w:tr w:rsidR="00B26602" w:rsidRPr="007D774D" w14:paraId="29DFCC52" w14:textId="77777777" w:rsidTr="00426868">
              <w:trPr>
                <w:trHeight w:val="330"/>
                <w:jc w:val="center"/>
              </w:trPr>
              <w:tc>
                <w:tcPr>
                  <w:tcW w:w="2703" w:type="dxa"/>
                  <w:shd w:val="clear" w:color="auto" w:fill="auto"/>
                  <w:vAlign w:val="center"/>
                  <w:hideMark/>
                </w:tcPr>
                <w:p w14:paraId="5946DFA4" w14:textId="77777777" w:rsidR="00B26602" w:rsidRPr="007D774D" w:rsidRDefault="00B26602" w:rsidP="00426868">
                  <w:pPr>
                    <w:jc w:val="both"/>
                    <w:rPr>
                      <w:color w:val="000000"/>
                    </w:rPr>
                  </w:pPr>
                  <w:r w:rsidRPr="007D774D">
                    <w:rPr>
                      <w:color w:val="000000"/>
                    </w:rPr>
                    <w:t>Salaries</w:t>
                  </w:r>
                </w:p>
              </w:tc>
              <w:tc>
                <w:tcPr>
                  <w:tcW w:w="1176" w:type="dxa"/>
                  <w:shd w:val="clear" w:color="auto" w:fill="auto"/>
                  <w:vAlign w:val="center"/>
                  <w:hideMark/>
                </w:tcPr>
                <w:p w14:paraId="0EFE876C" w14:textId="77777777" w:rsidR="00B26602" w:rsidRPr="007D774D" w:rsidRDefault="00B26602" w:rsidP="00426868">
                  <w:pPr>
                    <w:jc w:val="right"/>
                    <w:rPr>
                      <w:color w:val="000000"/>
                    </w:rPr>
                  </w:pPr>
                  <w:r w:rsidRPr="007D774D">
                    <w:rPr>
                      <w:color w:val="000000"/>
                    </w:rPr>
                    <w:t>2,000</w:t>
                  </w:r>
                </w:p>
              </w:tc>
              <w:tc>
                <w:tcPr>
                  <w:tcW w:w="1176" w:type="dxa"/>
                  <w:shd w:val="clear" w:color="auto" w:fill="auto"/>
                  <w:vAlign w:val="center"/>
                  <w:hideMark/>
                </w:tcPr>
                <w:p w14:paraId="559E02D7" w14:textId="77777777" w:rsidR="00B26602" w:rsidRPr="007D774D" w:rsidRDefault="00B26602" w:rsidP="00426868">
                  <w:pPr>
                    <w:jc w:val="right"/>
                    <w:rPr>
                      <w:color w:val="000000"/>
                    </w:rPr>
                  </w:pPr>
                  <w:r w:rsidRPr="007D774D">
                    <w:rPr>
                      <w:color w:val="000000"/>
                    </w:rPr>
                    <w:t> </w:t>
                  </w:r>
                </w:p>
              </w:tc>
            </w:tr>
            <w:tr w:rsidR="00B26602" w:rsidRPr="007D774D" w14:paraId="237C6231" w14:textId="77777777" w:rsidTr="00426868">
              <w:trPr>
                <w:trHeight w:val="330"/>
                <w:jc w:val="center"/>
              </w:trPr>
              <w:tc>
                <w:tcPr>
                  <w:tcW w:w="2703" w:type="dxa"/>
                  <w:shd w:val="clear" w:color="auto" w:fill="auto"/>
                  <w:vAlign w:val="center"/>
                  <w:hideMark/>
                </w:tcPr>
                <w:p w14:paraId="09AE33F1" w14:textId="77777777" w:rsidR="00B26602" w:rsidRPr="007D774D" w:rsidRDefault="00B26602" w:rsidP="00426868">
                  <w:pPr>
                    <w:jc w:val="both"/>
                    <w:rPr>
                      <w:color w:val="000000"/>
                    </w:rPr>
                  </w:pPr>
                  <w:r w:rsidRPr="007D774D">
                    <w:rPr>
                      <w:color w:val="000000"/>
                    </w:rPr>
                    <w:t>Sales</w:t>
                  </w:r>
                </w:p>
              </w:tc>
              <w:tc>
                <w:tcPr>
                  <w:tcW w:w="1176" w:type="dxa"/>
                  <w:shd w:val="clear" w:color="auto" w:fill="auto"/>
                  <w:vAlign w:val="center"/>
                  <w:hideMark/>
                </w:tcPr>
                <w:p w14:paraId="7B0B6955"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7FD4D856" w14:textId="77777777" w:rsidR="00B26602" w:rsidRPr="007D774D" w:rsidRDefault="00B26602" w:rsidP="00426868">
                  <w:pPr>
                    <w:jc w:val="right"/>
                    <w:rPr>
                      <w:color w:val="000000"/>
                    </w:rPr>
                  </w:pPr>
                  <w:r w:rsidRPr="007D774D">
                    <w:rPr>
                      <w:color w:val="000000"/>
                    </w:rPr>
                    <w:t>1,00,000</w:t>
                  </w:r>
                </w:p>
              </w:tc>
            </w:tr>
            <w:tr w:rsidR="00B26602" w:rsidRPr="007D774D" w14:paraId="50BDDC2E" w14:textId="77777777" w:rsidTr="00426868">
              <w:trPr>
                <w:trHeight w:val="330"/>
                <w:jc w:val="center"/>
              </w:trPr>
              <w:tc>
                <w:tcPr>
                  <w:tcW w:w="2703" w:type="dxa"/>
                  <w:shd w:val="clear" w:color="auto" w:fill="auto"/>
                  <w:vAlign w:val="center"/>
                  <w:hideMark/>
                </w:tcPr>
                <w:p w14:paraId="75CFAA85" w14:textId="77777777" w:rsidR="00B26602" w:rsidRPr="007D774D" w:rsidRDefault="00B26602" w:rsidP="00426868">
                  <w:pPr>
                    <w:jc w:val="both"/>
                    <w:rPr>
                      <w:color w:val="000000"/>
                    </w:rPr>
                  </w:pPr>
                  <w:r w:rsidRPr="007D774D">
                    <w:rPr>
                      <w:color w:val="000000"/>
                    </w:rPr>
                    <w:t>Share Capital</w:t>
                  </w:r>
                </w:p>
              </w:tc>
              <w:tc>
                <w:tcPr>
                  <w:tcW w:w="1176" w:type="dxa"/>
                  <w:shd w:val="clear" w:color="auto" w:fill="auto"/>
                  <w:vAlign w:val="center"/>
                  <w:hideMark/>
                </w:tcPr>
                <w:p w14:paraId="3ACD9D6A" w14:textId="77777777" w:rsidR="00B26602" w:rsidRPr="007D774D" w:rsidRDefault="00B26602" w:rsidP="00426868">
                  <w:pPr>
                    <w:jc w:val="right"/>
                    <w:rPr>
                      <w:color w:val="000000"/>
                    </w:rPr>
                  </w:pPr>
                  <w:r w:rsidRPr="007D774D">
                    <w:rPr>
                      <w:color w:val="000000"/>
                    </w:rPr>
                    <w:t> </w:t>
                  </w:r>
                </w:p>
              </w:tc>
              <w:tc>
                <w:tcPr>
                  <w:tcW w:w="1176" w:type="dxa"/>
                  <w:shd w:val="clear" w:color="auto" w:fill="auto"/>
                  <w:vAlign w:val="center"/>
                  <w:hideMark/>
                </w:tcPr>
                <w:p w14:paraId="7D1CB0F7" w14:textId="77777777" w:rsidR="00B26602" w:rsidRPr="007D774D" w:rsidRDefault="00B26602" w:rsidP="00426868">
                  <w:pPr>
                    <w:jc w:val="right"/>
                    <w:rPr>
                      <w:color w:val="000000"/>
                    </w:rPr>
                  </w:pPr>
                  <w:r w:rsidRPr="007D774D">
                    <w:rPr>
                      <w:color w:val="000000"/>
                    </w:rPr>
                    <w:t>2,00,000</w:t>
                  </w:r>
                </w:p>
              </w:tc>
            </w:tr>
            <w:tr w:rsidR="00B26602" w:rsidRPr="007D774D" w14:paraId="275B8E41" w14:textId="77777777" w:rsidTr="00426868">
              <w:trPr>
                <w:trHeight w:val="330"/>
                <w:jc w:val="center"/>
              </w:trPr>
              <w:tc>
                <w:tcPr>
                  <w:tcW w:w="2703" w:type="dxa"/>
                  <w:shd w:val="clear" w:color="auto" w:fill="auto"/>
                  <w:vAlign w:val="center"/>
                  <w:hideMark/>
                </w:tcPr>
                <w:p w14:paraId="1EB4B2A5" w14:textId="77777777" w:rsidR="00B26602" w:rsidRPr="007D774D" w:rsidRDefault="00B26602" w:rsidP="00426868">
                  <w:pPr>
                    <w:jc w:val="right"/>
                    <w:rPr>
                      <w:b/>
                      <w:bCs/>
                      <w:color w:val="000000"/>
                    </w:rPr>
                  </w:pPr>
                  <w:r w:rsidRPr="007D774D">
                    <w:rPr>
                      <w:b/>
                      <w:bCs/>
                      <w:color w:val="000000"/>
                    </w:rPr>
                    <w:t> </w:t>
                  </w:r>
                </w:p>
              </w:tc>
              <w:tc>
                <w:tcPr>
                  <w:tcW w:w="1176" w:type="dxa"/>
                  <w:shd w:val="clear" w:color="auto" w:fill="auto"/>
                  <w:vAlign w:val="center"/>
                  <w:hideMark/>
                </w:tcPr>
                <w:p w14:paraId="153626EE" w14:textId="77777777" w:rsidR="00B26602" w:rsidRPr="007D774D" w:rsidRDefault="00B26602" w:rsidP="00426868">
                  <w:pPr>
                    <w:jc w:val="right"/>
                    <w:rPr>
                      <w:b/>
                      <w:bCs/>
                      <w:color w:val="000000"/>
                    </w:rPr>
                  </w:pPr>
                  <w:r w:rsidRPr="007D774D">
                    <w:rPr>
                      <w:b/>
                      <w:bCs/>
                      <w:color w:val="000000"/>
                    </w:rPr>
                    <w:t>3,32,500</w:t>
                  </w:r>
                </w:p>
              </w:tc>
              <w:tc>
                <w:tcPr>
                  <w:tcW w:w="1176" w:type="dxa"/>
                  <w:shd w:val="clear" w:color="auto" w:fill="auto"/>
                  <w:vAlign w:val="center"/>
                  <w:hideMark/>
                </w:tcPr>
                <w:p w14:paraId="59803AC5" w14:textId="77777777" w:rsidR="00B26602" w:rsidRPr="007D774D" w:rsidRDefault="00B26602" w:rsidP="00426868">
                  <w:pPr>
                    <w:jc w:val="right"/>
                    <w:rPr>
                      <w:b/>
                      <w:bCs/>
                      <w:color w:val="000000"/>
                    </w:rPr>
                  </w:pPr>
                  <w:r w:rsidRPr="007D774D">
                    <w:rPr>
                      <w:b/>
                      <w:bCs/>
                      <w:color w:val="000000"/>
                    </w:rPr>
                    <w:t>3,32,500</w:t>
                  </w:r>
                </w:p>
              </w:tc>
            </w:tr>
          </w:tbl>
          <w:p w14:paraId="7E6D22A9" w14:textId="77777777" w:rsidR="00B26602" w:rsidRDefault="00B26602" w:rsidP="00426868">
            <w:pPr>
              <w:jc w:val="both"/>
            </w:pPr>
          </w:p>
          <w:p w14:paraId="3BD79F70" w14:textId="77777777" w:rsidR="00B26602" w:rsidRDefault="00B26602" w:rsidP="00426868">
            <w:pPr>
              <w:jc w:val="both"/>
            </w:pPr>
          </w:p>
          <w:p w14:paraId="5A0C50D8" w14:textId="77777777" w:rsidR="00B26602" w:rsidRPr="007D774D" w:rsidRDefault="00B26602" w:rsidP="00426868">
            <w:pPr>
              <w:jc w:val="both"/>
            </w:pPr>
          </w:p>
          <w:p w14:paraId="25866169" w14:textId="77777777" w:rsidR="00B26602" w:rsidRPr="007D774D" w:rsidRDefault="00B26602" w:rsidP="00426868">
            <w:pPr>
              <w:jc w:val="both"/>
            </w:pPr>
            <w:r w:rsidRPr="007D774D">
              <w:lastRenderedPageBreak/>
              <w:t>The following are the adjustments:</w:t>
            </w:r>
          </w:p>
          <w:p w14:paraId="2F53C50C" w14:textId="77777777" w:rsidR="00B26602" w:rsidRPr="007D774D" w:rsidRDefault="00B26602" w:rsidP="00D35F7D">
            <w:pPr>
              <w:pStyle w:val="ListParagraph"/>
              <w:numPr>
                <w:ilvl w:val="0"/>
                <w:numId w:val="4"/>
              </w:numPr>
              <w:jc w:val="both"/>
            </w:pPr>
            <w:r w:rsidRPr="007D774D">
              <w:t>Closing stock as on 31.03.2024 is Rs. 1,50,000</w:t>
            </w:r>
          </w:p>
          <w:p w14:paraId="3BBB3746" w14:textId="77777777" w:rsidR="00B26602" w:rsidRPr="007D774D" w:rsidRDefault="00B26602" w:rsidP="00D35F7D">
            <w:pPr>
              <w:pStyle w:val="ListParagraph"/>
              <w:numPr>
                <w:ilvl w:val="0"/>
                <w:numId w:val="4"/>
              </w:numPr>
              <w:jc w:val="both"/>
            </w:pPr>
            <w:r w:rsidRPr="007D774D">
              <w:t>Outstanding rent amounted to Rs. 1,000</w:t>
            </w:r>
          </w:p>
          <w:p w14:paraId="18445113" w14:textId="77777777" w:rsidR="00B26602" w:rsidRPr="007D774D" w:rsidRDefault="00B26602" w:rsidP="00D35F7D">
            <w:pPr>
              <w:pStyle w:val="ListParagraph"/>
              <w:numPr>
                <w:ilvl w:val="0"/>
                <w:numId w:val="4"/>
              </w:numPr>
              <w:jc w:val="both"/>
            </w:pPr>
            <w:r w:rsidRPr="007D774D">
              <w:t xml:space="preserve">Depreciate Furniture at 10 % </w:t>
            </w:r>
          </w:p>
          <w:p w14:paraId="0FE6F4D0" w14:textId="77777777" w:rsidR="00B26602" w:rsidRPr="007D774D" w:rsidRDefault="00B26602" w:rsidP="00D35F7D">
            <w:pPr>
              <w:pStyle w:val="ListParagraph"/>
              <w:numPr>
                <w:ilvl w:val="0"/>
                <w:numId w:val="4"/>
              </w:numPr>
              <w:jc w:val="both"/>
            </w:pPr>
            <w:r w:rsidRPr="007D774D">
              <w:t>Transfer Rs. 5,000 to General Reserve.</w:t>
            </w:r>
          </w:p>
          <w:p w14:paraId="2A4A77CD" w14:textId="77777777" w:rsidR="00B26602" w:rsidRPr="007D774D" w:rsidRDefault="00B26602" w:rsidP="00426868">
            <w:pPr>
              <w:jc w:val="both"/>
            </w:pPr>
          </w:p>
        </w:tc>
        <w:tc>
          <w:tcPr>
            <w:tcW w:w="740" w:type="dxa"/>
          </w:tcPr>
          <w:p w14:paraId="05E2BBB5" w14:textId="77777777" w:rsidR="00B26602" w:rsidRPr="007D774D" w:rsidRDefault="00B26602" w:rsidP="00426868">
            <w:r w:rsidRPr="007D774D">
              <w:lastRenderedPageBreak/>
              <w:t>CO6</w:t>
            </w:r>
          </w:p>
        </w:tc>
        <w:tc>
          <w:tcPr>
            <w:tcW w:w="551" w:type="dxa"/>
          </w:tcPr>
          <w:p w14:paraId="6647C620" w14:textId="77777777" w:rsidR="00B26602" w:rsidRPr="007D774D" w:rsidRDefault="00B26602" w:rsidP="00426868">
            <w:pPr>
              <w:jc w:val="center"/>
            </w:pPr>
            <w:r w:rsidRPr="007D774D">
              <w:t>A</w:t>
            </w:r>
          </w:p>
        </w:tc>
        <w:tc>
          <w:tcPr>
            <w:tcW w:w="552" w:type="dxa"/>
          </w:tcPr>
          <w:p w14:paraId="6A889C61" w14:textId="77777777" w:rsidR="00B26602" w:rsidRPr="007D774D" w:rsidRDefault="00B26602" w:rsidP="00426868">
            <w:pPr>
              <w:jc w:val="center"/>
            </w:pPr>
            <w:r w:rsidRPr="007D774D">
              <w:t>20</w:t>
            </w:r>
          </w:p>
        </w:tc>
      </w:tr>
    </w:tbl>
    <w:p w14:paraId="6B73694B" w14:textId="77777777" w:rsidR="00B26602" w:rsidRPr="007D774D" w:rsidRDefault="00B26602"/>
    <w:p w14:paraId="459B5D0E" w14:textId="77777777" w:rsidR="00B26602" w:rsidRPr="007D774D" w:rsidRDefault="00B26602">
      <w:r w:rsidRPr="007D774D">
        <w:rPr>
          <w:b/>
        </w:rPr>
        <w:t>CO</w:t>
      </w:r>
      <w:r w:rsidRPr="007D774D">
        <w:t xml:space="preserve"> – COURSE OUTCOME</w:t>
      </w:r>
      <w:r w:rsidRPr="007D774D">
        <w:tab/>
        <w:t xml:space="preserve">        </w:t>
      </w:r>
      <w:r w:rsidRPr="007D774D">
        <w:rPr>
          <w:b/>
        </w:rPr>
        <w:t>BL</w:t>
      </w:r>
      <w:r w:rsidRPr="007D774D">
        <w:t xml:space="preserve"> – BLOOM’S LEVEL        </w:t>
      </w:r>
      <w:r w:rsidRPr="007D774D">
        <w:rPr>
          <w:b/>
        </w:rPr>
        <w:t>M</w:t>
      </w:r>
      <w:r w:rsidRPr="007D774D">
        <w:t xml:space="preserve"> – MARKS ALLOTTED</w:t>
      </w:r>
    </w:p>
    <w:p w14:paraId="744DB0D5" w14:textId="77777777" w:rsidR="00B26602" w:rsidRPr="007D774D" w:rsidRDefault="00B26602"/>
    <w:tbl>
      <w:tblPr>
        <w:tblW w:w="961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8773"/>
      </w:tblGrid>
      <w:tr w:rsidR="00B26602" w:rsidRPr="007D774D" w14:paraId="6EC170F5" w14:textId="77777777" w:rsidTr="00426868">
        <w:trPr>
          <w:jc w:val="center"/>
        </w:trPr>
        <w:tc>
          <w:tcPr>
            <w:tcW w:w="846" w:type="dxa"/>
          </w:tcPr>
          <w:p w14:paraId="6385D7E8" w14:textId="77777777" w:rsidR="00B26602" w:rsidRPr="007D774D" w:rsidRDefault="00B26602"/>
        </w:tc>
        <w:tc>
          <w:tcPr>
            <w:tcW w:w="8773" w:type="dxa"/>
          </w:tcPr>
          <w:p w14:paraId="20B8DB4A" w14:textId="77777777" w:rsidR="00B26602" w:rsidRPr="007D774D" w:rsidRDefault="00B26602">
            <w:pPr>
              <w:jc w:val="center"/>
              <w:rPr>
                <w:b/>
              </w:rPr>
            </w:pPr>
            <w:r w:rsidRPr="007D774D">
              <w:rPr>
                <w:b/>
              </w:rPr>
              <w:t>COURSE OUTCOMES</w:t>
            </w:r>
          </w:p>
        </w:tc>
      </w:tr>
      <w:tr w:rsidR="00B26602" w:rsidRPr="007D774D" w14:paraId="13816A24" w14:textId="77777777" w:rsidTr="00426868">
        <w:trPr>
          <w:jc w:val="center"/>
        </w:trPr>
        <w:tc>
          <w:tcPr>
            <w:tcW w:w="846" w:type="dxa"/>
          </w:tcPr>
          <w:p w14:paraId="0E17675C" w14:textId="77777777" w:rsidR="00B26602" w:rsidRPr="007D774D" w:rsidRDefault="00B26602" w:rsidP="00426868">
            <w:r w:rsidRPr="007D774D">
              <w:t>CO1</w:t>
            </w:r>
          </w:p>
        </w:tc>
        <w:tc>
          <w:tcPr>
            <w:tcW w:w="8773" w:type="dxa"/>
            <w:vAlign w:val="center"/>
          </w:tcPr>
          <w:p w14:paraId="32E4EDBE" w14:textId="77777777" w:rsidR="00B26602" w:rsidRPr="007D774D" w:rsidRDefault="00B26602" w:rsidP="00426868">
            <w:pPr>
              <w:jc w:val="both"/>
            </w:pPr>
            <w:r w:rsidRPr="007D774D">
              <w:rPr>
                <w:color w:val="000000"/>
                <w:lang w:val="en-IN"/>
              </w:rPr>
              <w:t>Remember the significance of management accounting concepts and Principles.</w:t>
            </w:r>
          </w:p>
        </w:tc>
      </w:tr>
      <w:tr w:rsidR="00B26602" w:rsidRPr="007D774D" w14:paraId="4B44CA41" w14:textId="77777777" w:rsidTr="00426868">
        <w:trPr>
          <w:jc w:val="center"/>
        </w:trPr>
        <w:tc>
          <w:tcPr>
            <w:tcW w:w="846" w:type="dxa"/>
          </w:tcPr>
          <w:p w14:paraId="66D1B1EE" w14:textId="77777777" w:rsidR="00B26602" w:rsidRPr="007D774D" w:rsidRDefault="00B26602" w:rsidP="00426868">
            <w:r w:rsidRPr="007D774D">
              <w:t>CO2</w:t>
            </w:r>
          </w:p>
        </w:tc>
        <w:tc>
          <w:tcPr>
            <w:tcW w:w="8773" w:type="dxa"/>
            <w:vAlign w:val="center"/>
          </w:tcPr>
          <w:p w14:paraId="15A3E2E9" w14:textId="77777777" w:rsidR="00B26602" w:rsidRPr="007D774D" w:rsidRDefault="00B26602" w:rsidP="00426868">
            <w:pPr>
              <w:jc w:val="both"/>
            </w:pPr>
            <w:r w:rsidRPr="007D774D">
              <w:rPr>
                <w:color w:val="000000"/>
                <w:lang w:val="en-IN"/>
              </w:rPr>
              <w:t>Develop an Understanding on the basics of the principles and techniques of accounting.</w:t>
            </w:r>
          </w:p>
        </w:tc>
      </w:tr>
      <w:tr w:rsidR="00B26602" w:rsidRPr="007D774D" w14:paraId="520DDD46" w14:textId="77777777" w:rsidTr="00426868">
        <w:trPr>
          <w:jc w:val="center"/>
        </w:trPr>
        <w:tc>
          <w:tcPr>
            <w:tcW w:w="846" w:type="dxa"/>
          </w:tcPr>
          <w:p w14:paraId="290FEFA3" w14:textId="77777777" w:rsidR="00B26602" w:rsidRPr="007D774D" w:rsidRDefault="00B26602" w:rsidP="00426868">
            <w:r w:rsidRPr="007D774D">
              <w:t>CO3</w:t>
            </w:r>
          </w:p>
        </w:tc>
        <w:tc>
          <w:tcPr>
            <w:tcW w:w="8773" w:type="dxa"/>
            <w:vAlign w:val="center"/>
          </w:tcPr>
          <w:p w14:paraId="636919C1" w14:textId="77777777" w:rsidR="00B26602" w:rsidRPr="007D774D" w:rsidRDefault="00B26602" w:rsidP="00426868">
            <w:pPr>
              <w:jc w:val="both"/>
            </w:pPr>
            <w:r w:rsidRPr="007D774D">
              <w:rPr>
                <w:color w:val="000000"/>
                <w:lang w:val="en-IN"/>
              </w:rPr>
              <w:t>Apply ratio analysis on the financial statements and interpret the results to know the performance of the company.</w:t>
            </w:r>
          </w:p>
        </w:tc>
      </w:tr>
      <w:tr w:rsidR="00B26602" w:rsidRPr="007D774D" w14:paraId="10DAD8A8" w14:textId="77777777" w:rsidTr="00426868">
        <w:trPr>
          <w:jc w:val="center"/>
        </w:trPr>
        <w:tc>
          <w:tcPr>
            <w:tcW w:w="846" w:type="dxa"/>
          </w:tcPr>
          <w:p w14:paraId="78EEB04D" w14:textId="77777777" w:rsidR="00B26602" w:rsidRPr="007D774D" w:rsidRDefault="00B26602" w:rsidP="00426868">
            <w:r w:rsidRPr="007D774D">
              <w:t>CO4</w:t>
            </w:r>
          </w:p>
        </w:tc>
        <w:tc>
          <w:tcPr>
            <w:tcW w:w="8773" w:type="dxa"/>
            <w:vAlign w:val="center"/>
          </w:tcPr>
          <w:p w14:paraId="77EE6D0F" w14:textId="77777777" w:rsidR="00B26602" w:rsidRPr="007D774D" w:rsidRDefault="00B26602" w:rsidP="00426868">
            <w:pPr>
              <w:jc w:val="both"/>
            </w:pPr>
            <w:r w:rsidRPr="007D774D">
              <w:rPr>
                <w:color w:val="000000"/>
                <w:lang w:val="en-IN"/>
              </w:rPr>
              <w:t>Analyse the Cash flows from operating, financing and investing activities recorded in the reports of the company.</w:t>
            </w:r>
          </w:p>
        </w:tc>
      </w:tr>
      <w:tr w:rsidR="00B26602" w:rsidRPr="007D774D" w14:paraId="77A158C0" w14:textId="77777777" w:rsidTr="00426868">
        <w:trPr>
          <w:jc w:val="center"/>
        </w:trPr>
        <w:tc>
          <w:tcPr>
            <w:tcW w:w="846" w:type="dxa"/>
          </w:tcPr>
          <w:p w14:paraId="36B6506A" w14:textId="77777777" w:rsidR="00B26602" w:rsidRPr="007D774D" w:rsidRDefault="00B26602" w:rsidP="00426868">
            <w:r w:rsidRPr="007D774D">
              <w:t>CO5</w:t>
            </w:r>
          </w:p>
        </w:tc>
        <w:tc>
          <w:tcPr>
            <w:tcW w:w="8773" w:type="dxa"/>
            <w:vAlign w:val="center"/>
          </w:tcPr>
          <w:p w14:paraId="0B37D2DF" w14:textId="77777777" w:rsidR="00B26602" w:rsidRPr="007D774D" w:rsidRDefault="00B26602" w:rsidP="00426868">
            <w:pPr>
              <w:jc w:val="both"/>
            </w:pPr>
            <w:r w:rsidRPr="007D774D">
              <w:rPr>
                <w:color w:val="000000"/>
                <w:lang w:val="en-IN"/>
              </w:rPr>
              <w:t>Evaluate Business or Product or a Unit by means of break-even point, Marginal Costing and budgetary Control techniques.</w:t>
            </w:r>
          </w:p>
        </w:tc>
      </w:tr>
      <w:tr w:rsidR="00B26602" w:rsidRPr="007D774D" w14:paraId="0C632377" w14:textId="77777777" w:rsidTr="00426868">
        <w:trPr>
          <w:jc w:val="center"/>
        </w:trPr>
        <w:tc>
          <w:tcPr>
            <w:tcW w:w="846" w:type="dxa"/>
          </w:tcPr>
          <w:p w14:paraId="03D6B03F" w14:textId="77777777" w:rsidR="00B26602" w:rsidRPr="007D774D" w:rsidRDefault="00B26602" w:rsidP="00426868">
            <w:r w:rsidRPr="007D774D">
              <w:t>CO6</w:t>
            </w:r>
          </w:p>
        </w:tc>
        <w:tc>
          <w:tcPr>
            <w:tcW w:w="8773" w:type="dxa"/>
            <w:vAlign w:val="center"/>
          </w:tcPr>
          <w:p w14:paraId="5E3402FA" w14:textId="77777777" w:rsidR="00B26602" w:rsidRPr="007D774D" w:rsidRDefault="00B26602" w:rsidP="00426868">
            <w:pPr>
              <w:jc w:val="both"/>
            </w:pPr>
            <w:r w:rsidRPr="007D774D">
              <w:rPr>
                <w:color w:val="000000"/>
                <w:lang w:val="en-IN"/>
              </w:rPr>
              <w:t>Create the Vertical and Horizontal Model of Income Statements and Balance Sheet as INDAS/IFRS Format.</w:t>
            </w:r>
          </w:p>
        </w:tc>
      </w:tr>
    </w:tbl>
    <w:p w14:paraId="52543C42" w14:textId="77777777" w:rsidR="00B26602" w:rsidRPr="007D774D" w:rsidRDefault="00B26602"/>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B26602" w:rsidRPr="007D774D" w14:paraId="6D672C04" w14:textId="77777777" w:rsidTr="00426868">
        <w:trPr>
          <w:jc w:val="center"/>
        </w:trPr>
        <w:tc>
          <w:tcPr>
            <w:tcW w:w="6384" w:type="dxa"/>
            <w:gridSpan w:val="8"/>
          </w:tcPr>
          <w:p w14:paraId="04989A61" w14:textId="77777777" w:rsidR="00B26602" w:rsidRPr="007D774D" w:rsidRDefault="00B26602">
            <w:pPr>
              <w:jc w:val="center"/>
              <w:rPr>
                <w:b/>
              </w:rPr>
            </w:pPr>
            <w:r w:rsidRPr="007D774D">
              <w:rPr>
                <w:b/>
              </w:rPr>
              <w:t>Assessment Pattern as per Bloom’s Level</w:t>
            </w:r>
          </w:p>
        </w:tc>
      </w:tr>
      <w:tr w:rsidR="00B26602" w:rsidRPr="007D774D" w14:paraId="20D6CEA8" w14:textId="77777777" w:rsidTr="00426868">
        <w:trPr>
          <w:jc w:val="center"/>
        </w:trPr>
        <w:tc>
          <w:tcPr>
            <w:tcW w:w="1139" w:type="dxa"/>
          </w:tcPr>
          <w:p w14:paraId="2A1078CF" w14:textId="77777777" w:rsidR="00B26602" w:rsidRPr="007D774D" w:rsidRDefault="00B26602">
            <w:pPr>
              <w:jc w:val="center"/>
              <w:rPr>
                <w:b/>
              </w:rPr>
            </w:pPr>
            <w:r w:rsidRPr="007D774D">
              <w:rPr>
                <w:b/>
              </w:rPr>
              <w:t>CO / BL</w:t>
            </w:r>
          </w:p>
        </w:tc>
        <w:tc>
          <w:tcPr>
            <w:tcW w:w="709" w:type="dxa"/>
          </w:tcPr>
          <w:p w14:paraId="54F771A4" w14:textId="77777777" w:rsidR="00B26602" w:rsidRPr="007D774D" w:rsidRDefault="00B26602">
            <w:pPr>
              <w:jc w:val="center"/>
              <w:rPr>
                <w:b/>
              </w:rPr>
            </w:pPr>
            <w:r w:rsidRPr="007D774D">
              <w:rPr>
                <w:b/>
              </w:rPr>
              <w:t>R</w:t>
            </w:r>
          </w:p>
        </w:tc>
        <w:tc>
          <w:tcPr>
            <w:tcW w:w="708" w:type="dxa"/>
          </w:tcPr>
          <w:p w14:paraId="33CF959E" w14:textId="77777777" w:rsidR="00B26602" w:rsidRPr="007D774D" w:rsidRDefault="00B26602">
            <w:pPr>
              <w:jc w:val="center"/>
              <w:rPr>
                <w:b/>
              </w:rPr>
            </w:pPr>
            <w:r w:rsidRPr="007D774D">
              <w:rPr>
                <w:b/>
              </w:rPr>
              <w:t>U</w:t>
            </w:r>
          </w:p>
        </w:tc>
        <w:tc>
          <w:tcPr>
            <w:tcW w:w="709" w:type="dxa"/>
          </w:tcPr>
          <w:p w14:paraId="3DAB9D99" w14:textId="77777777" w:rsidR="00B26602" w:rsidRPr="007D774D" w:rsidRDefault="00B26602">
            <w:pPr>
              <w:jc w:val="center"/>
              <w:rPr>
                <w:b/>
              </w:rPr>
            </w:pPr>
            <w:r w:rsidRPr="007D774D">
              <w:rPr>
                <w:b/>
              </w:rPr>
              <w:t>A</w:t>
            </w:r>
          </w:p>
        </w:tc>
        <w:tc>
          <w:tcPr>
            <w:tcW w:w="709" w:type="dxa"/>
          </w:tcPr>
          <w:p w14:paraId="7BC9D031" w14:textId="77777777" w:rsidR="00B26602" w:rsidRPr="007D774D" w:rsidRDefault="00B26602">
            <w:pPr>
              <w:jc w:val="center"/>
              <w:rPr>
                <w:b/>
              </w:rPr>
            </w:pPr>
            <w:r w:rsidRPr="007D774D">
              <w:rPr>
                <w:b/>
              </w:rPr>
              <w:t>An</w:t>
            </w:r>
          </w:p>
        </w:tc>
        <w:tc>
          <w:tcPr>
            <w:tcW w:w="709" w:type="dxa"/>
          </w:tcPr>
          <w:p w14:paraId="0844F14C" w14:textId="77777777" w:rsidR="00B26602" w:rsidRPr="007D774D" w:rsidRDefault="00B26602">
            <w:pPr>
              <w:jc w:val="center"/>
              <w:rPr>
                <w:b/>
              </w:rPr>
            </w:pPr>
            <w:r w:rsidRPr="007D774D">
              <w:rPr>
                <w:b/>
              </w:rPr>
              <w:t>E</w:t>
            </w:r>
          </w:p>
        </w:tc>
        <w:tc>
          <w:tcPr>
            <w:tcW w:w="708" w:type="dxa"/>
          </w:tcPr>
          <w:p w14:paraId="57E9B013" w14:textId="77777777" w:rsidR="00B26602" w:rsidRPr="007D774D" w:rsidRDefault="00B26602">
            <w:pPr>
              <w:jc w:val="center"/>
              <w:rPr>
                <w:b/>
              </w:rPr>
            </w:pPr>
            <w:r w:rsidRPr="007D774D">
              <w:rPr>
                <w:b/>
              </w:rPr>
              <w:t>C</w:t>
            </w:r>
          </w:p>
        </w:tc>
        <w:tc>
          <w:tcPr>
            <w:tcW w:w="993" w:type="dxa"/>
          </w:tcPr>
          <w:p w14:paraId="3B149CF9" w14:textId="77777777" w:rsidR="00B26602" w:rsidRPr="007D774D" w:rsidRDefault="00B26602">
            <w:pPr>
              <w:jc w:val="center"/>
              <w:rPr>
                <w:b/>
              </w:rPr>
            </w:pPr>
            <w:r w:rsidRPr="007D774D">
              <w:rPr>
                <w:b/>
              </w:rPr>
              <w:t>Total</w:t>
            </w:r>
          </w:p>
        </w:tc>
      </w:tr>
      <w:tr w:rsidR="00B26602" w:rsidRPr="007D774D" w14:paraId="52075F72" w14:textId="77777777" w:rsidTr="00426868">
        <w:trPr>
          <w:jc w:val="center"/>
        </w:trPr>
        <w:tc>
          <w:tcPr>
            <w:tcW w:w="1139" w:type="dxa"/>
          </w:tcPr>
          <w:p w14:paraId="6BC2C078" w14:textId="77777777" w:rsidR="00B26602" w:rsidRPr="007D774D" w:rsidRDefault="00B26602" w:rsidP="00426868">
            <w:pPr>
              <w:jc w:val="center"/>
            </w:pPr>
            <w:r w:rsidRPr="007D774D">
              <w:t>CO1</w:t>
            </w:r>
          </w:p>
        </w:tc>
        <w:tc>
          <w:tcPr>
            <w:tcW w:w="709" w:type="dxa"/>
          </w:tcPr>
          <w:p w14:paraId="295EB9B3" w14:textId="77777777" w:rsidR="00B26602" w:rsidRPr="007D774D" w:rsidRDefault="00B26602" w:rsidP="00426868">
            <w:pPr>
              <w:jc w:val="center"/>
            </w:pPr>
            <w:r w:rsidRPr="007D774D">
              <w:t>-</w:t>
            </w:r>
          </w:p>
        </w:tc>
        <w:tc>
          <w:tcPr>
            <w:tcW w:w="708" w:type="dxa"/>
          </w:tcPr>
          <w:p w14:paraId="3206D67A" w14:textId="77777777" w:rsidR="00B26602" w:rsidRPr="007D774D" w:rsidRDefault="00B26602" w:rsidP="00426868">
            <w:pPr>
              <w:jc w:val="center"/>
            </w:pPr>
            <w:r w:rsidRPr="007D774D">
              <w:t>-</w:t>
            </w:r>
          </w:p>
        </w:tc>
        <w:tc>
          <w:tcPr>
            <w:tcW w:w="709" w:type="dxa"/>
          </w:tcPr>
          <w:p w14:paraId="4B5EE6FA" w14:textId="77777777" w:rsidR="00B26602" w:rsidRPr="007D774D" w:rsidRDefault="00B26602" w:rsidP="00426868">
            <w:pPr>
              <w:jc w:val="center"/>
            </w:pPr>
            <w:r w:rsidRPr="007D774D">
              <w:t>10</w:t>
            </w:r>
          </w:p>
        </w:tc>
        <w:tc>
          <w:tcPr>
            <w:tcW w:w="709" w:type="dxa"/>
          </w:tcPr>
          <w:p w14:paraId="12CFEACD" w14:textId="77777777" w:rsidR="00B26602" w:rsidRPr="007D774D" w:rsidRDefault="00B26602" w:rsidP="00426868">
            <w:pPr>
              <w:jc w:val="center"/>
            </w:pPr>
            <w:r w:rsidRPr="007D774D">
              <w:t>20</w:t>
            </w:r>
          </w:p>
        </w:tc>
        <w:tc>
          <w:tcPr>
            <w:tcW w:w="709" w:type="dxa"/>
          </w:tcPr>
          <w:p w14:paraId="4D6F761D" w14:textId="77777777" w:rsidR="00B26602" w:rsidRPr="007D774D" w:rsidRDefault="00B26602" w:rsidP="00426868">
            <w:pPr>
              <w:jc w:val="center"/>
            </w:pPr>
            <w:r w:rsidRPr="007D774D">
              <w:t>-</w:t>
            </w:r>
          </w:p>
        </w:tc>
        <w:tc>
          <w:tcPr>
            <w:tcW w:w="708" w:type="dxa"/>
          </w:tcPr>
          <w:p w14:paraId="481326DA" w14:textId="77777777" w:rsidR="00B26602" w:rsidRPr="007D774D" w:rsidRDefault="00B26602" w:rsidP="00426868">
            <w:pPr>
              <w:jc w:val="center"/>
            </w:pPr>
            <w:r w:rsidRPr="007D774D">
              <w:t>-</w:t>
            </w:r>
          </w:p>
        </w:tc>
        <w:tc>
          <w:tcPr>
            <w:tcW w:w="993" w:type="dxa"/>
          </w:tcPr>
          <w:p w14:paraId="21C65DC0" w14:textId="77777777" w:rsidR="00B26602" w:rsidRPr="007D774D" w:rsidRDefault="00B26602" w:rsidP="00426868">
            <w:pPr>
              <w:jc w:val="center"/>
            </w:pPr>
            <w:r w:rsidRPr="007D774D">
              <w:t>30</w:t>
            </w:r>
          </w:p>
        </w:tc>
      </w:tr>
      <w:tr w:rsidR="00B26602" w:rsidRPr="007D774D" w14:paraId="25765B94" w14:textId="77777777" w:rsidTr="00426868">
        <w:trPr>
          <w:jc w:val="center"/>
        </w:trPr>
        <w:tc>
          <w:tcPr>
            <w:tcW w:w="1139" w:type="dxa"/>
          </w:tcPr>
          <w:p w14:paraId="7FE58A4D" w14:textId="77777777" w:rsidR="00B26602" w:rsidRPr="007D774D" w:rsidRDefault="00B26602" w:rsidP="00426868">
            <w:pPr>
              <w:jc w:val="center"/>
            </w:pPr>
            <w:r w:rsidRPr="007D774D">
              <w:t>CO2</w:t>
            </w:r>
          </w:p>
        </w:tc>
        <w:tc>
          <w:tcPr>
            <w:tcW w:w="709" w:type="dxa"/>
          </w:tcPr>
          <w:p w14:paraId="23F7AFC6" w14:textId="77777777" w:rsidR="00B26602" w:rsidRPr="007D774D" w:rsidRDefault="00B26602" w:rsidP="00426868">
            <w:pPr>
              <w:jc w:val="center"/>
            </w:pPr>
            <w:r w:rsidRPr="007D774D">
              <w:t>-</w:t>
            </w:r>
          </w:p>
        </w:tc>
        <w:tc>
          <w:tcPr>
            <w:tcW w:w="708" w:type="dxa"/>
          </w:tcPr>
          <w:p w14:paraId="701F05E2" w14:textId="77777777" w:rsidR="00B26602" w:rsidRPr="007D774D" w:rsidRDefault="00B26602" w:rsidP="00426868">
            <w:pPr>
              <w:jc w:val="center"/>
            </w:pPr>
            <w:r w:rsidRPr="007D774D">
              <w:t>-</w:t>
            </w:r>
          </w:p>
        </w:tc>
        <w:tc>
          <w:tcPr>
            <w:tcW w:w="709" w:type="dxa"/>
          </w:tcPr>
          <w:p w14:paraId="7131AFD3" w14:textId="77777777" w:rsidR="00B26602" w:rsidRPr="007D774D" w:rsidRDefault="00B26602" w:rsidP="00426868">
            <w:pPr>
              <w:jc w:val="center"/>
            </w:pPr>
            <w:r w:rsidRPr="007D774D">
              <w:t>-</w:t>
            </w:r>
          </w:p>
        </w:tc>
        <w:tc>
          <w:tcPr>
            <w:tcW w:w="709" w:type="dxa"/>
          </w:tcPr>
          <w:p w14:paraId="1A333441" w14:textId="77777777" w:rsidR="00B26602" w:rsidRPr="007D774D" w:rsidRDefault="00B26602" w:rsidP="00426868">
            <w:pPr>
              <w:jc w:val="center"/>
            </w:pPr>
            <w:r w:rsidRPr="007D774D">
              <w:t>20</w:t>
            </w:r>
          </w:p>
        </w:tc>
        <w:tc>
          <w:tcPr>
            <w:tcW w:w="709" w:type="dxa"/>
          </w:tcPr>
          <w:p w14:paraId="39686C2B" w14:textId="77777777" w:rsidR="00B26602" w:rsidRPr="007D774D" w:rsidRDefault="00B26602" w:rsidP="00426868">
            <w:pPr>
              <w:jc w:val="center"/>
            </w:pPr>
            <w:r w:rsidRPr="007D774D">
              <w:t>-</w:t>
            </w:r>
          </w:p>
        </w:tc>
        <w:tc>
          <w:tcPr>
            <w:tcW w:w="708" w:type="dxa"/>
          </w:tcPr>
          <w:p w14:paraId="760A7D31" w14:textId="77777777" w:rsidR="00B26602" w:rsidRPr="007D774D" w:rsidRDefault="00B26602" w:rsidP="00426868">
            <w:pPr>
              <w:jc w:val="center"/>
            </w:pPr>
            <w:r w:rsidRPr="007D774D">
              <w:t>-</w:t>
            </w:r>
          </w:p>
        </w:tc>
        <w:tc>
          <w:tcPr>
            <w:tcW w:w="993" w:type="dxa"/>
          </w:tcPr>
          <w:p w14:paraId="0B71BD43" w14:textId="77777777" w:rsidR="00B26602" w:rsidRPr="007D774D" w:rsidRDefault="00B26602" w:rsidP="00426868">
            <w:pPr>
              <w:jc w:val="center"/>
            </w:pPr>
            <w:r w:rsidRPr="007D774D">
              <w:t>20</w:t>
            </w:r>
          </w:p>
        </w:tc>
      </w:tr>
      <w:tr w:rsidR="00B26602" w:rsidRPr="007D774D" w14:paraId="53EBD16A" w14:textId="77777777" w:rsidTr="00426868">
        <w:trPr>
          <w:jc w:val="center"/>
        </w:trPr>
        <w:tc>
          <w:tcPr>
            <w:tcW w:w="1139" w:type="dxa"/>
          </w:tcPr>
          <w:p w14:paraId="48A404FF" w14:textId="77777777" w:rsidR="00B26602" w:rsidRPr="007D774D" w:rsidRDefault="00B26602" w:rsidP="00426868">
            <w:pPr>
              <w:jc w:val="center"/>
            </w:pPr>
            <w:r w:rsidRPr="007D774D">
              <w:t>CO3</w:t>
            </w:r>
          </w:p>
        </w:tc>
        <w:tc>
          <w:tcPr>
            <w:tcW w:w="709" w:type="dxa"/>
          </w:tcPr>
          <w:p w14:paraId="5760885F" w14:textId="77777777" w:rsidR="00B26602" w:rsidRPr="007D774D" w:rsidRDefault="00B26602" w:rsidP="00426868">
            <w:pPr>
              <w:jc w:val="center"/>
            </w:pPr>
            <w:r w:rsidRPr="007D774D">
              <w:t>-</w:t>
            </w:r>
          </w:p>
        </w:tc>
        <w:tc>
          <w:tcPr>
            <w:tcW w:w="708" w:type="dxa"/>
          </w:tcPr>
          <w:p w14:paraId="2D5C8745" w14:textId="77777777" w:rsidR="00B26602" w:rsidRPr="007D774D" w:rsidRDefault="00B26602" w:rsidP="00426868">
            <w:pPr>
              <w:jc w:val="center"/>
            </w:pPr>
            <w:r w:rsidRPr="007D774D">
              <w:t>-</w:t>
            </w:r>
          </w:p>
        </w:tc>
        <w:tc>
          <w:tcPr>
            <w:tcW w:w="709" w:type="dxa"/>
          </w:tcPr>
          <w:p w14:paraId="51BE24FA" w14:textId="77777777" w:rsidR="00B26602" w:rsidRPr="007D774D" w:rsidRDefault="00B26602" w:rsidP="00426868">
            <w:pPr>
              <w:jc w:val="center"/>
            </w:pPr>
            <w:r w:rsidRPr="007D774D">
              <w:t>-</w:t>
            </w:r>
          </w:p>
        </w:tc>
        <w:tc>
          <w:tcPr>
            <w:tcW w:w="709" w:type="dxa"/>
          </w:tcPr>
          <w:p w14:paraId="069D6C88" w14:textId="77777777" w:rsidR="00B26602" w:rsidRPr="007D774D" w:rsidRDefault="00B26602" w:rsidP="00426868">
            <w:pPr>
              <w:jc w:val="center"/>
            </w:pPr>
            <w:r w:rsidRPr="007D774D">
              <w:t>20</w:t>
            </w:r>
          </w:p>
        </w:tc>
        <w:tc>
          <w:tcPr>
            <w:tcW w:w="709" w:type="dxa"/>
          </w:tcPr>
          <w:p w14:paraId="60594B7C" w14:textId="77777777" w:rsidR="00B26602" w:rsidRPr="007D774D" w:rsidRDefault="00B26602" w:rsidP="00426868">
            <w:pPr>
              <w:jc w:val="center"/>
            </w:pPr>
            <w:r w:rsidRPr="007D774D">
              <w:t>20</w:t>
            </w:r>
          </w:p>
        </w:tc>
        <w:tc>
          <w:tcPr>
            <w:tcW w:w="708" w:type="dxa"/>
          </w:tcPr>
          <w:p w14:paraId="5CB1C915" w14:textId="77777777" w:rsidR="00B26602" w:rsidRPr="007D774D" w:rsidRDefault="00B26602" w:rsidP="00426868">
            <w:pPr>
              <w:jc w:val="center"/>
            </w:pPr>
            <w:r w:rsidRPr="007D774D">
              <w:t>-</w:t>
            </w:r>
          </w:p>
        </w:tc>
        <w:tc>
          <w:tcPr>
            <w:tcW w:w="993" w:type="dxa"/>
          </w:tcPr>
          <w:p w14:paraId="2B7C2031" w14:textId="77777777" w:rsidR="00B26602" w:rsidRPr="007D774D" w:rsidRDefault="00B26602" w:rsidP="00426868">
            <w:pPr>
              <w:jc w:val="center"/>
            </w:pPr>
            <w:r w:rsidRPr="007D774D">
              <w:t>40</w:t>
            </w:r>
          </w:p>
        </w:tc>
      </w:tr>
      <w:tr w:rsidR="00B26602" w:rsidRPr="007D774D" w14:paraId="0235AC55" w14:textId="77777777" w:rsidTr="00426868">
        <w:trPr>
          <w:jc w:val="center"/>
        </w:trPr>
        <w:tc>
          <w:tcPr>
            <w:tcW w:w="1139" w:type="dxa"/>
          </w:tcPr>
          <w:p w14:paraId="18CDB2A4" w14:textId="77777777" w:rsidR="00B26602" w:rsidRPr="007D774D" w:rsidRDefault="00B26602" w:rsidP="00426868">
            <w:pPr>
              <w:jc w:val="center"/>
            </w:pPr>
            <w:r w:rsidRPr="007D774D">
              <w:t>CO4</w:t>
            </w:r>
          </w:p>
        </w:tc>
        <w:tc>
          <w:tcPr>
            <w:tcW w:w="709" w:type="dxa"/>
          </w:tcPr>
          <w:p w14:paraId="264AFCF8" w14:textId="77777777" w:rsidR="00B26602" w:rsidRPr="007D774D" w:rsidRDefault="00B26602" w:rsidP="00426868">
            <w:pPr>
              <w:jc w:val="center"/>
            </w:pPr>
            <w:r w:rsidRPr="007D774D">
              <w:t>-</w:t>
            </w:r>
          </w:p>
        </w:tc>
        <w:tc>
          <w:tcPr>
            <w:tcW w:w="708" w:type="dxa"/>
          </w:tcPr>
          <w:p w14:paraId="25D78332" w14:textId="77777777" w:rsidR="00B26602" w:rsidRPr="007D774D" w:rsidRDefault="00B26602" w:rsidP="00426868">
            <w:pPr>
              <w:jc w:val="center"/>
            </w:pPr>
            <w:r w:rsidRPr="007D774D">
              <w:t>-</w:t>
            </w:r>
          </w:p>
        </w:tc>
        <w:tc>
          <w:tcPr>
            <w:tcW w:w="709" w:type="dxa"/>
          </w:tcPr>
          <w:p w14:paraId="57D0EB7B" w14:textId="77777777" w:rsidR="00B26602" w:rsidRPr="007D774D" w:rsidRDefault="00B26602" w:rsidP="00426868">
            <w:pPr>
              <w:jc w:val="center"/>
            </w:pPr>
            <w:r w:rsidRPr="007D774D">
              <w:t>20</w:t>
            </w:r>
          </w:p>
        </w:tc>
        <w:tc>
          <w:tcPr>
            <w:tcW w:w="709" w:type="dxa"/>
          </w:tcPr>
          <w:p w14:paraId="04E6B11E" w14:textId="77777777" w:rsidR="00B26602" w:rsidRPr="007D774D" w:rsidRDefault="00B26602" w:rsidP="00426868">
            <w:pPr>
              <w:jc w:val="center"/>
            </w:pPr>
            <w:r w:rsidRPr="007D774D">
              <w:t>10</w:t>
            </w:r>
          </w:p>
        </w:tc>
        <w:tc>
          <w:tcPr>
            <w:tcW w:w="709" w:type="dxa"/>
          </w:tcPr>
          <w:p w14:paraId="212580CD" w14:textId="77777777" w:rsidR="00B26602" w:rsidRPr="007D774D" w:rsidRDefault="00B26602" w:rsidP="00426868">
            <w:pPr>
              <w:jc w:val="center"/>
            </w:pPr>
            <w:r w:rsidRPr="007D774D">
              <w:t>-</w:t>
            </w:r>
          </w:p>
        </w:tc>
        <w:tc>
          <w:tcPr>
            <w:tcW w:w="708" w:type="dxa"/>
          </w:tcPr>
          <w:p w14:paraId="36CAF517" w14:textId="77777777" w:rsidR="00B26602" w:rsidRPr="007D774D" w:rsidRDefault="00B26602" w:rsidP="00426868">
            <w:pPr>
              <w:jc w:val="center"/>
            </w:pPr>
            <w:r w:rsidRPr="007D774D">
              <w:t>-</w:t>
            </w:r>
          </w:p>
        </w:tc>
        <w:tc>
          <w:tcPr>
            <w:tcW w:w="993" w:type="dxa"/>
          </w:tcPr>
          <w:p w14:paraId="23294B2C" w14:textId="77777777" w:rsidR="00B26602" w:rsidRPr="007D774D" w:rsidRDefault="00B26602" w:rsidP="00426868">
            <w:pPr>
              <w:jc w:val="center"/>
            </w:pPr>
            <w:r w:rsidRPr="007D774D">
              <w:t>30</w:t>
            </w:r>
          </w:p>
        </w:tc>
      </w:tr>
      <w:tr w:rsidR="00B26602" w:rsidRPr="007D774D" w14:paraId="0802769A" w14:textId="77777777" w:rsidTr="00426868">
        <w:trPr>
          <w:jc w:val="center"/>
        </w:trPr>
        <w:tc>
          <w:tcPr>
            <w:tcW w:w="1139" w:type="dxa"/>
          </w:tcPr>
          <w:p w14:paraId="6020E815" w14:textId="77777777" w:rsidR="00B26602" w:rsidRPr="007D774D" w:rsidRDefault="00B26602" w:rsidP="00426868">
            <w:pPr>
              <w:jc w:val="center"/>
            </w:pPr>
            <w:r w:rsidRPr="007D774D">
              <w:t>CO5</w:t>
            </w:r>
          </w:p>
        </w:tc>
        <w:tc>
          <w:tcPr>
            <w:tcW w:w="709" w:type="dxa"/>
          </w:tcPr>
          <w:p w14:paraId="6974581A" w14:textId="77777777" w:rsidR="00B26602" w:rsidRPr="007D774D" w:rsidRDefault="00B26602" w:rsidP="00426868">
            <w:pPr>
              <w:jc w:val="center"/>
            </w:pPr>
            <w:r w:rsidRPr="007D774D">
              <w:t>-</w:t>
            </w:r>
          </w:p>
        </w:tc>
        <w:tc>
          <w:tcPr>
            <w:tcW w:w="708" w:type="dxa"/>
          </w:tcPr>
          <w:p w14:paraId="2F64D28F" w14:textId="77777777" w:rsidR="00B26602" w:rsidRPr="007D774D" w:rsidRDefault="00B26602" w:rsidP="00426868">
            <w:pPr>
              <w:jc w:val="center"/>
            </w:pPr>
            <w:r w:rsidRPr="007D774D">
              <w:t>-</w:t>
            </w:r>
          </w:p>
        </w:tc>
        <w:tc>
          <w:tcPr>
            <w:tcW w:w="709" w:type="dxa"/>
          </w:tcPr>
          <w:p w14:paraId="49EE8E1E" w14:textId="77777777" w:rsidR="00B26602" w:rsidRPr="007D774D" w:rsidRDefault="00B26602" w:rsidP="00426868">
            <w:pPr>
              <w:jc w:val="center"/>
            </w:pPr>
            <w:r w:rsidRPr="007D774D">
              <w:t>-</w:t>
            </w:r>
          </w:p>
        </w:tc>
        <w:tc>
          <w:tcPr>
            <w:tcW w:w="709" w:type="dxa"/>
          </w:tcPr>
          <w:p w14:paraId="5FCEEA64" w14:textId="77777777" w:rsidR="00B26602" w:rsidRPr="007D774D" w:rsidRDefault="00B26602" w:rsidP="00426868">
            <w:pPr>
              <w:jc w:val="center"/>
            </w:pPr>
            <w:r w:rsidRPr="007D774D">
              <w:t>20</w:t>
            </w:r>
          </w:p>
        </w:tc>
        <w:tc>
          <w:tcPr>
            <w:tcW w:w="709" w:type="dxa"/>
          </w:tcPr>
          <w:p w14:paraId="2002E1D6" w14:textId="77777777" w:rsidR="00B26602" w:rsidRPr="007D774D" w:rsidRDefault="00B26602" w:rsidP="00426868">
            <w:pPr>
              <w:jc w:val="center"/>
            </w:pPr>
            <w:r w:rsidRPr="007D774D">
              <w:t>10</w:t>
            </w:r>
          </w:p>
        </w:tc>
        <w:tc>
          <w:tcPr>
            <w:tcW w:w="708" w:type="dxa"/>
          </w:tcPr>
          <w:p w14:paraId="299E8A9D" w14:textId="77777777" w:rsidR="00B26602" w:rsidRPr="007D774D" w:rsidRDefault="00B26602" w:rsidP="00426868">
            <w:pPr>
              <w:jc w:val="center"/>
            </w:pPr>
            <w:r w:rsidRPr="007D774D">
              <w:t>-</w:t>
            </w:r>
          </w:p>
        </w:tc>
        <w:tc>
          <w:tcPr>
            <w:tcW w:w="993" w:type="dxa"/>
          </w:tcPr>
          <w:p w14:paraId="42386188" w14:textId="77777777" w:rsidR="00B26602" w:rsidRPr="007D774D" w:rsidRDefault="00B26602" w:rsidP="00426868">
            <w:pPr>
              <w:jc w:val="center"/>
            </w:pPr>
            <w:r w:rsidRPr="007D774D">
              <w:t>30</w:t>
            </w:r>
          </w:p>
        </w:tc>
      </w:tr>
      <w:tr w:rsidR="00B26602" w:rsidRPr="007D774D" w14:paraId="5AC9E0FA" w14:textId="77777777" w:rsidTr="00426868">
        <w:trPr>
          <w:jc w:val="center"/>
        </w:trPr>
        <w:tc>
          <w:tcPr>
            <w:tcW w:w="1139" w:type="dxa"/>
          </w:tcPr>
          <w:p w14:paraId="618C9D67" w14:textId="77777777" w:rsidR="00B26602" w:rsidRPr="007D774D" w:rsidRDefault="00B26602" w:rsidP="00426868">
            <w:pPr>
              <w:jc w:val="center"/>
            </w:pPr>
            <w:r w:rsidRPr="007D774D">
              <w:t>CO6</w:t>
            </w:r>
          </w:p>
        </w:tc>
        <w:tc>
          <w:tcPr>
            <w:tcW w:w="709" w:type="dxa"/>
          </w:tcPr>
          <w:p w14:paraId="6A7F5FBE" w14:textId="77777777" w:rsidR="00B26602" w:rsidRPr="007D774D" w:rsidRDefault="00B26602" w:rsidP="00426868">
            <w:pPr>
              <w:jc w:val="center"/>
            </w:pPr>
            <w:r w:rsidRPr="007D774D">
              <w:t>-</w:t>
            </w:r>
          </w:p>
        </w:tc>
        <w:tc>
          <w:tcPr>
            <w:tcW w:w="708" w:type="dxa"/>
          </w:tcPr>
          <w:p w14:paraId="3388E85F" w14:textId="77777777" w:rsidR="00B26602" w:rsidRPr="007D774D" w:rsidRDefault="00B26602" w:rsidP="00426868">
            <w:pPr>
              <w:jc w:val="center"/>
            </w:pPr>
            <w:r w:rsidRPr="007D774D">
              <w:t>-</w:t>
            </w:r>
          </w:p>
        </w:tc>
        <w:tc>
          <w:tcPr>
            <w:tcW w:w="709" w:type="dxa"/>
          </w:tcPr>
          <w:p w14:paraId="26475104" w14:textId="77777777" w:rsidR="00B26602" w:rsidRPr="007D774D" w:rsidRDefault="00B26602" w:rsidP="00426868">
            <w:pPr>
              <w:jc w:val="center"/>
            </w:pPr>
            <w:r w:rsidRPr="007D774D">
              <w:t>20</w:t>
            </w:r>
          </w:p>
        </w:tc>
        <w:tc>
          <w:tcPr>
            <w:tcW w:w="709" w:type="dxa"/>
          </w:tcPr>
          <w:p w14:paraId="18FBCB64" w14:textId="77777777" w:rsidR="00B26602" w:rsidRPr="007D774D" w:rsidRDefault="00B26602" w:rsidP="00426868">
            <w:pPr>
              <w:jc w:val="center"/>
            </w:pPr>
            <w:r w:rsidRPr="007D774D">
              <w:t>10</w:t>
            </w:r>
          </w:p>
        </w:tc>
        <w:tc>
          <w:tcPr>
            <w:tcW w:w="709" w:type="dxa"/>
          </w:tcPr>
          <w:p w14:paraId="0EB67301" w14:textId="77777777" w:rsidR="00B26602" w:rsidRPr="007D774D" w:rsidRDefault="00B26602" w:rsidP="00426868">
            <w:pPr>
              <w:jc w:val="center"/>
            </w:pPr>
            <w:r w:rsidRPr="007D774D">
              <w:t>-</w:t>
            </w:r>
          </w:p>
        </w:tc>
        <w:tc>
          <w:tcPr>
            <w:tcW w:w="708" w:type="dxa"/>
          </w:tcPr>
          <w:p w14:paraId="08669F45" w14:textId="77777777" w:rsidR="00B26602" w:rsidRPr="007D774D" w:rsidRDefault="00B26602" w:rsidP="00426868">
            <w:pPr>
              <w:jc w:val="center"/>
            </w:pPr>
            <w:r w:rsidRPr="007D774D">
              <w:t>-</w:t>
            </w:r>
          </w:p>
        </w:tc>
        <w:tc>
          <w:tcPr>
            <w:tcW w:w="993" w:type="dxa"/>
          </w:tcPr>
          <w:p w14:paraId="63F8CC7E" w14:textId="77777777" w:rsidR="00B26602" w:rsidRPr="007D774D" w:rsidRDefault="00B26602" w:rsidP="00426868">
            <w:pPr>
              <w:jc w:val="center"/>
            </w:pPr>
            <w:r w:rsidRPr="007D774D">
              <w:t>30</w:t>
            </w:r>
          </w:p>
        </w:tc>
      </w:tr>
      <w:tr w:rsidR="00B26602" w:rsidRPr="007D774D" w14:paraId="7B3B4302" w14:textId="77777777" w:rsidTr="00426868">
        <w:trPr>
          <w:jc w:val="center"/>
        </w:trPr>
        <w:tc>
          <w:tcPr>
            <w:tcW w:w="5391" w:type="dxa"/>
            <w:gridSpan w:val="7"/>
          </w:tcPr>
          <w:p w14:paraId="0DC8C38B" w14:textId="77777777" w:rsidR="00B26602" w:rsidRPr="007D774D" w:rsidRDefault="00B26602" w:rsidP="00426868"/>
        </w:tc>
        <w:tc>
          <w:tcPr>
            <w:tcW w:w="993" w:type="dxa"/>
          </w:tcPr>
          <w:p w14:paraId="6A027479" w14:textId="77777777" w:rsidR="00B26602" w:rsidRPr="007D774D" w:rsidRDefault="00B26602" w:rsidP="00426868">
            <w:pPr>
              <w:jc w:val="center"/>
              <w:rPr>
                <w:b/>
              </w:rPr>
            </w:pPr>
            <w:r w:rsidRPr="007D774D">
              <w:rPr>
                <w:b/>
              </w:rPr>
              <w:t>180</w:t>
            </w:r>
          </w:p>
        </w:tc>
      </w:tr>
    </w:tbl>
    <w:p w14:paraId="2B86AA00" w14:textId="77777777" w:rsidR="00B26602" w:rsidRPr="007D774D" w:rsidRDefault="00B26602"/>
    <w:p w14:paraId="683488A8" w14:textId="77777777" w:rsidR="00B26602" w:rsidRPr="007D774D" w:rsidRDefault="00B26602"/>
    <w:p w14:paraId="426B79E3" w14:textId="77777777" w:rsidR="00B26602" w:rsidRPr="007D774D" w:rsidRDefault="00B26602"/>
    <w:p w14:paraId="302FBFAD" w14:textId="77777777" w:rsidR="00B26602" w:rsidRPr="007D774D" w:rsidRDefault="00B26602"/>
    <w:p w14:paraId="32D90AE4" w14:textId="77777777" w:rsidR="00B26602" w:rsidRPr="007D774D" w:rsidRDefault="00B26602"/>
    <w:p w14:paraId="4B83ABC3" w14:textId="77777777" w:rsidR="00B26602" w:rsidRPr="007D774D" w:rsidRDefault="00B26602"/>
    <w:p w14:paraId="15613700" w14:textId="77777777" w:rsidR="00B26602" w:rsidRPr="007D774D" w:rsidRDefault="00B26602"/>
    <w:p w14:paraId="4D87C8B3" w14:textId="77777777" w:rsidR="00B26602" w:rsidRPr="007D774D" w:rsidRDefault="00B26602"/>
    <w:p w14:paraId="6D2B62BA" w14:textId="77777777" w:rsidR="00B26602" w:rsidRPr="007D774D" w:rsidRDefault="00B26602"/>
    <w:p w14:paraId="34776265" w14:textId="77777777" w:rsidR="00B26602" w:rsidRPr="007D774D" w:rsidRDefault="00B26602"/>
    <w:p w14:paraId="63069B06" w14:textId="77777777" w:rsidR="00B26602" w:rsidRPr="007D774D" w:rsidRDefault="00B26602"/>
    <w:p w14:paraId="0F762952" w14:textId="77777777" w:rsidR="00B26602" w:rsidRPr="007D774D" w:rsidRDefault="00B26602"/>
    <w:p w14:paraId="431BF718" w14:textId="77777777" w:rsidR="00B26602" w:rsidRPr="007D774D" w:rsidRDefault="00B26602"/>
    <w:p w14:paraId="22E3386D" w14:textId="77777777" w:rsidR="00B26602" w:rsidRPr="007D774D" w:rsidRDefault="00B26602"/>
    <w:p w14:paraId="01F865DF" w14:textId="77777777" w:rsidR="00B26602" w:rsidRPr="007D774D" w:rsidRDefault="00B26602"/>
    <w:p w14:paraId="3168DF4C" w14:textId="77777777" w:rsidR="00B26602" w:rsidRPr="007D774D" w:rsidRDefault="00B26602"/>
    <w:p w14:paraId="1F4B44CD" w14:textId="77777777" w:rsidR="00B26602" w:rsidRPr="007D774D" w:rsidRDefault="00B26602"/>
    <w:p w14:paraId="5CF05C89" w14:textId="77777777" w:rsidR="00B26602" w:rsidRDefault="00B26602">
      <w:pPr>
        <w:spacing w:after="200" w:line="276" w:lineRule="auto"/>
      </w:pPr>
      <w:r>
        <w:br w:type="page"/>
      </w:r>
    </w:p>
    <w:p w14:paraId="7116A979" w14:textId="0C4562EA" w:rsidR="00B26602" w:rsidRDefault="00B26602" w:rsidP="00426868">
      <w:r>
        <w:rPr>
          <w:noProof/>
          <w:lang w:val="en-IN" w:eastAsia="en-IN" w:bidi="ta-IN"/>
        </w:rPr>
        <w:lastRenderedPageBreak/>
        <w:drawing>
          <wp:inline distT="0" distB="0" distL="0" distR="0" wp14:anchorId="2214937A" wp14:editId="0A6A6832">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D708C2F" w14:textId="77777777" w:rsidR="00B26602" w:rsidRDefault="00B26602" w:rsidP="00426868">
      <w:pPr>
        <w:jc w:val="center"/>
        <w:rPr>
          <w:b/>
          <w:bCs/>
        </w:rPr>
      </w:pPr>
    </w:p>
    <w:p w14:paraId="31BE990D" w14:textId="77777777" w:rsidR="00B26602" w:rsidRPr="00D21B4B" w:rsidRDefault="00B26602" w:rsidP="00426868">
      <w:pPr>
        <w:jc w:val="center"/>
        <w:rPr>
          <w:b/>
          <w:bCs/>
        </w:rPr>
      </w:pPr>
      <w:r w:rsidRPr="00D21B4B">
        <w:rPr>
          <w:b/>
          <w:bCs/>
        </w:rPr>
        <w:t>END SEMESTER EXAMINATION – APRIL / MAY 2024</w:t>
      </w:r>
    </w:p>
    <w:p w14:paraId="7802677A" w14:textId="77777777" w:rsidR="00B26602" w:rsidRDefault="00B26602" w:rsidP="00426868"/>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6151"/>
        <w:gridCol w:w="1504"/>
        <w:gridCol w:w="822"/>
      </w:tblGrid>
      <w:tr w:rsidR="00B26602" w:rsidRPr="008147BA" w14:paraId="71F0FD20" w14:textId="77777777" w:rsidTr="00426868">
        <w:trPr>
          <w:trHeight w:val="397"/>
          <w:jc w:val="center"/>
        </w:trPr>
        <w:tc>
          <w:tcPr>
            <w:tcW w:w="1588" w:type="dxa"/>
            <w:vAlign w:val="center"/>
          </w:tcPr>
          <w:p w14:paraId="0F48B8C5" w14:textId="77777777" w:rsidR="00B26602" w:rsidRPr="008147BA" w:rsidRDefault="00B26602" w:rsidP="00426868">
            <w:pPr>
              <w:pStyle w:val="Title"/>
              <w:jc w:val="left"/>
              <w:rPr>
                <w:b/>
                <w:sz w:val="22"/>
                <w:szCs w:val="22"/>
              </w:rPr>
            </w:pPr>
            <w:r w:rsidRPr="008147BA">
              <w:rPr>
                <w:b/>
                <w:sz w:val="22"/>
                <w:szCs w:val="22"/>
              </w:rPr>
              <w:t xml:space="preserve">Course Code      </w:t>
            </w:r>
          </w:p>
        </w:tc>
        <w:tc>
          <w:tcPr>
            <w:tcW w:w="6151" w:type="dxa"/>
            <w:vAlign w:val="center"/>
          </w:tcPr>
          <w:p w14:paraId="73E5245F" w14:textId="77777777" w:rsidR="00B26602" w:rsidRPr="008147BA" w:rsidRDefault="00B26602" w:rsidP="00426868">
            <w:pPr>
              <w:pStyle w:val="Title"/>
              <w:jc w:val="left"/>
              <w:rPr>
                <w:b/>
                <w:sz w:val="22"/>
                <w:szCs w:val="22"/>
              </w:rPr>
            </w:pPr>
            <w:r w:rsidRPr="008147BA">
              <w:rPr>
                <w:b/>
                <w:color w:val="333333"/>
                <w:sz w:val="22"/>
                <w:szCs w:val="22"/>
                <w:shd w:val="clear" w:color="auto" w:fill="FFFFFF"/>
              </w:rPr>
              <w:t>18MS3005 / 19MS3005 / 20MS3002</w:t>
            </w:r>
          </w:p>
        </w:tc>
        <w:tc>
          <w:tcPr>
            <w:tcW w:w="1504" w:type="dxa"/>
            <w:vAlign w:val="center"/>
          </w:tcPr>
          <w:p w14:paraId="38B1434D" w14:textId="77777777" w:rsidR="00B26602" w:rsidRPr="008147BA" w:rsidRDefault="00B26602" w:rsidP="00426868">
            <w:pPr>
              <w:pStyle w:val="Title"/>
              <w:ind w:left="-468" w:firstLine="468"/>
              <w:jc w:val="left"/>
              <w:rPr>
                <w:sz w:val="22"/>
                <w:szCs w:val="22"/>
              </w:rPr>
            </w:pPr>
            <w:r w:rsidRPr="008147BA">
              <w:rPr>
                <w:b/>
                <w:bCs/>
                <w:sz w:val="22"/>
                <w:szCs w:val="22"/>
              </w:rPr>
              <w:t xml:space="preserve">Duration       </w:t>
            </w:r>
          </w:p>
        </w:tc>
        <w:tc>
          <w:tcPr>
            <w:tcW w:w="822" w:type="dxa"/>
            <w:vAlign w:val="center"/>
          </w:tcPr>
          <w:p w14:paraId="036FC54E" w14:textId="77777777" w:rsidR="00B26602" w:rsidRPr="008147BA" w:rsidRDefault="00B26602" w:rsidP="00426868">
            <w:pPr>
              <w:pStyle w:val="Title"/>
              <w:jc w:val="left"/>
              <w:rPr>
                <w:b/>
                <w:sz w:val="22"/>
                <w:szCs w:val="22"/>
              </w:rPr>
            </w:pPr>
            <w:r w:rsidRPr="008147BA">
              <w:rPr>
                <w:b/>
                <w:sz w:val="22"/>
                <w:szCs w:val="22"/>
              </w:rPr>
              <w:t>3hrs</w:t>
            </w:r>
          </w:p>
        </w:tc>
      </w:tr>
      <w:tr w:rsidR="00B26602" w:rsidRPr="008147BA" w14:paraId="6A3AAC62" w14:textId="77777777" w:rsidTr="00426868">
        <w:trPr>
          <w:trHeight w:val="397"/>
          <w:jc w:val="center"/>
        </w:trPr>
        <w:tc>
          <w:tcPr>
            <w:tcW w:w="1588" w:type="dxa"/>
            <w:vAlign w:val="center"/>
          </w:tcPr>
          <w:p w14:paraId="452BB2E1" w14:textId="77777777" w:rsidR="00B26602" w:rsidRPr="008147BA" w:rsidRDefault="00B26602" w:rsidP="00426868">
            <w:pPr>
              <w:pStyle w:val="Title"/>
              <w:ind w:right="-160"/>
              <w:jc w:val="left"/>
              <w:rPr>
                <w:b/>
                <w:sz w:val="22"/>
                <w:szCs w:val="22"/>
              </w:rPr>
            </w:pPr>
            <w:r w:rsidRPr="008147BA">
              <w:rPr>
                <w:b/>
                <w:sz w:val="22"/>
                <w:szCs w:val="22"/>
              </w:rPr>
              <w:t xml:space="preserve">Course Name     </w:t>
            </w:r>
          </w:p>
        </w:tc>
        <w:tc>
          <w:tcPr>
            <w:tcW w:w="6151" w:type="dxa"/>
            <w:vAlign w:val="center"/>
          </w:tcPr>
          <w:p w14:paraId="387A3E20" w14:textId="77777777" w:rsidR="00B26602" w:rsidRPr="008147BA" w:rsidRDefault="00B26602" w:rsidP="00426868">
            <w:pPr>
              <w:pStyle w:val="Title"/>
              <w:jc w:val="left"/>
              <w:rPr>
                <w:b/>
                <w:sz w:val="22"/>
                <w:szCs w:val="22"/>
              </w:rPr>
            </w:pPr>
            <w:r w:rsidRPr="008147BA">
              <w:rPr>
                <w:b/>
                <w:color w:val="333333"/>
                <w:sz w:val="22"/>
                <w:szCs w:val="22"/>
                <w:shd w:val="clear" w:color="auto" w:fill="FFFFFF"/>
              </w:rPr>
              <w:t>APPLIED LAW IN BUSINESS</w:t>
            </w:r>
          </w:p>
        </w:tc>
        <w:tc>
          <w:tcPr>
            <w:tcW w:w="1504" w:type="dxa"/>
            <w:vAlign w:val="center"/>
          </w:tcPr>
          <w:p w14:paraId="44AE2A0A" w14:textId="77777777" w:rsidR="00B26602" w:rsidRPr="008147BA" w:rsidRDefault="00B26602" w:rsidP="00426868">
            <w:pPr>
              <w:pStyle w:val="Title"/>
              <w:jc w:val="left"/>
              <w:rPr>
                <w:b/>
                <w:bCs/>
                <w:sz w:val="22"/>
                <w:szCs w:val="22"/>
              </w:rPr>
            </w:pPr>
            <w:r w:rsidRPr="008147BA">
              <w:rPr>
                <w:b/>
                <w:bCs/>
                <w:sz w:val="22"/>
                <w:szCs w:val="22"/>
              </w:rPr>
              <w:t xml:space="preserve">Max. Marks </w:t>
            </w:r>
          </w:p>
        </w:tc>
        <w:tc>
          <w:tcPr>
            <w:tcW w:w="822" w:type="dxa"/>
            <w:vAlign w:val="center"/>
          </w:tcPr>
          <w:p w14:paraId="688FA85B" w14:textId="77777777" w:rsidR="00B26602" w:rsidRPr="008147BA" w:rsidRDefault="00B26602" w:rsidP="00426868">
            <w:pPr>
              <w:pStyle w:val="Title"/>
              <w:jc w:val="left"/>
              <w:rPr>
                <w:b/>
                <w:sz w:val="22"/>
                <w:szCs w:val="22"/>
              </w:rPr>
            </w:pPr>
            <w:r w:rsidRPr="008147BA">
              <w:rPr>
                <w:b/>
                <w:sz w:val="22"/>
                <w:szCs w:val="22"/>
              </w:rPr>
              <w:t>100</w:t>
            </w:r>
          </w:p>
        </w:tc>
      </w:tr>
    </w:tbl>
    <w:p w14:paraId="67F41912" w14:textId="77777777" w:rsidR="00B26602" w:rsidRDefault="00B26602" w:rsidP="00426868"/>
    <w:tbl>
      <w:tblPr>
        <w:tblStyle w:val="TableGrid"/>
        <w:tblW w:w="5581" w:type="pct"/>
        <w:tblInd w:w="-572" w:type="dxa"/>
        <w:tblLayout w:type="fixed"/>
        <w:tblLook w:val="04A0" w:firstRow="1" w:lastRow="0" w:firstColumn="1" w:lastColumn="0" w:noHBand="0" w:noVBand="1"/>
      </w:tblPr>
      <w:tblGrid>
        <w:gridCol w:w="567"/>
        <w:gridCol w:w="426"/>
        <w:gridCol w:w="7086"/>
        <w:gridCol w:w="711"/>
        <w:gridCol w:w="568"/>
        <w:gridCol w:w="707"/>
      </w:tblGrid>
      <w:tr w:rsidR="00B26602" w:rsidRPr="00BA50B9" w14:paraId="6E0508BF" w14:textId="77777777" w:rsidTr="00B26602">
        <w:trPr>
          <w:trHeight w:val="552"/>
        </w:trPr>
        <w:tc>
          <w:tcPr>
            <w:tcW w:w="282" w:type="pct"/>
            <w:vAlign w:val="center"/>
          </w:tcPr>
          <w:p w14:paraId="1A72AFD8" w14:textId="77777777" w:rsidR="00B26602" w:rsidRPr="006272BC" w:rsidRDefault="00B26602" w:rsidP="00426868">
            <w:pPr>
              <w:jc w:val="center"/>
              <w:rPr>
                <w:b/>
                <w:sz w:val="22"/>
                <w:szCs w:val="22"/>
              </w:rPr>
            </w:pPr>
            <w:r w:rsidRPr="006272BC">
              <w:rPr>
                <w:b/>
                <w:sz w:val="22"/>
                <w:szCs w:val="22"/>
              </w:rPr>
              <w:t>Q. No.</w:t>
            </w:r>
          </w:p>
        </w:tc>
        <w:tc>
          <w:tcPr>
            <w:tcW w:w="3732" w:type="pct"/>
            <w:gridSpan w:val="2"/>
            <w:vAlign w:val="center"/>
          </w:tcPr>
          <w:p w14:paraId="3CD09EF3" w14:textId="77777777" w:rsidR="00B26602" w:rsidRPr="006272BC" w:rsidRDefault="00B26602" w:rsidP="00426868">
            <w:pPr>
              <w:jc w:val="center"/>
              <w:rPr>
                <w:b/>
                <w:sz w:val="22"/>
                <w:szCs w:val="22"/>
              </w:rPr>
            </w:pPr>
            <w:r w:rsidRPr="006272BC">
              <w:rPr>
                <w:b/>
                <w:sz w:val="22"/>
                <w:szCs w:val="22"/>
              </w:rPr>
              <w:t>Questions</w:t>
            </w:r>
          </w:p>
        </w:tc>
        <w:tc>
          <w:tcPr>
            <w:tcW w:w="353" w:type="pct"/>
            <w:vAlign w:val="center"/>
          </w:tcPr>
          <w:p w14:paraId="2A6EB3EF" w14:textId="77777777" w:rsidR="00B26602" w:rsidRPr="006272BC" w:rsidRDefault="00B26602" w:rsidP="00426868">
            <w:pPr>
              <w:jc w:val="center"/>
              <w:rPr>
                <w:b/>
                <w:sz w:val="22"/>
                <w:szCs w:val="22"/>
              </w:rPr>
            </w:pPr>
            <w:r>
              <w:rPr>
                <w:b/>
                <w:sz w:val="22"/>
                <w:szCs w:val="22"/>
              </w:rPr>
              <w:t>CO</w:t>
            </w:r>
          </w:p>
        </w:tc>
        <w:tc>
          <w:tcPr>
            <w:tcW w:w="282" w:type="pct"/>
            <w:vAlign w:val="center"/>
          </w:tcPr>
          <w:p w14:paraId="73F9A1A0" w14:textId="77777777" w:rsidR="00B26602" w:rsidRPr="006272BC" w:rsidRDefault="00B26602" w:rsidP="00426868">
            <w:pPr>
              <w:jc w:val="center"/>
              <w:rPr>
                <w:b/>
                <w:sz w:val="22"/>
                <w:szCs w:val="22"/>
              </w:rPr>
            </w:pPr>
            <w:r>
              <w:rPr>
                <w:b/>
                <w:sz w:val="22"/>
                <w:szCs w:val="22"/>
              </w:rPr>
              <w:t>BL</w:t>
            </w:r>
          </w:p>
        </w:tc>
        <w:tc>
          <w:tcPr>
            <w:tcW w:w="351" w:type="pct"/>
            <w:vAlign w:val="center"/>
          </w:tcPr>
          <w:p w14:paraId="4ABA741B" w14:textId="77777777" w:rsidR="00B26602" w:rsidRPr="006272BC" w:rsidRDefault="00B26602" w:rsidP="00426868">
            <w:pPr>
              <w:jc w:val="center"/>
              <w:rPr>
                <w:b/>
                <w:sz w:val="22"/>
                <w:szCs w:val="22"/>
              </w:rPr>
            </w:pPr>
            <w:r w:rsidRPr="006272BC">
              <w:rPr>
                <w:b/>
                <w:sz w:val="22"/>
                <w:szCs w:val="22"/>
              </w:rPr>
              <w:t>M</w:t>
            </w:r>
          </w:p>
        </w:tc>
      </w:tr>
      <w:tr w:rsidR="00B26602" w:rsidRPr="00BA50B9" w14:paraId="00141928" w14:textId="77777777" w:rsidTr="00B26602">
        <w:trPr>
          <w:trHeight w:val="552"/>
        </w:trPr>
        <w:tc>
          <w:tcPr>
            <w:tcW w:w="5000" w:type="pct"/>
            <w:gridSpan w:val="6"/>
          </w:tcPr>
          <w:p w14:paraId="522D7887" w14:textId="77777777" w:rsidR="00B26602" w:rsidRPr="00707678" w:rsidRDefault="00B26602" w:rsidP="0042686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575B7AC" w14:textId="77777777" w:rsidR="00B26602" w:rsidRPr="00BA50B9" w:rsidRDefault="00B26602" w:rsidP="00426868">
            <w:pPr>
              <w:jc w:val="center"/>
              <w:rPr>
                <w:b/>
              </w:rPr>
            </w:pPr>
            <w:r>
              <w:rPr>
                <w:b/>
              </w:rPr>
              <w:t>(Answer all the Questions)</w:t>
            </w:r>
          </w:p>
        </w:tc>
      </w:tr>
      <w:tr w:rsidR="00B26602" w:rsidRPr="00BA50B9" w14:paraId="3A178E9A" w14:textId="77777777" w:rsidTr="00B26602">
        <w:trPr>
          <w:trHeight w:val="397"/>
        </w:trPr>
        <w:tc>
          <w:tcPr>
            <w:tcW w:w="282" w:type="pct"/>
          </w:tcPr>
          <w:p w14:paraId="1E15B494" w14:textId="77777777" w:rsidR="00B26602" w:rsidRPr="00BA50B9" w:rsidRDefault="00B26602" w:rsidP="00426868">
            <w:pPr>
              <w:jc w:val="center"/>
            </w:pPr>
            <w:r w:rsidRPr="00BA50B9">
              <w:t>1.</w:t>
            </w:r>
          </w:p>
        </w:tc>
        <w:tc>
          <w:tcPr>
            <w:tcW w:w="212" w:type="pct"/>
          </w:tcPr>
          <w:p w14:paraId="41BD4937" w14:textId="77777777" w:rsidR="00B26602" w:rsidRPr="00BA50B9" w:rsidRDefault="00B26602" w:rsidP="00426868">
            <w:pPr>
              <w:jc w:val="center"/>
            </w:pPr>
            <w:r w:rsidRPr="00BA50B9">
              <w:t>a.</w:t>
            </w:r>
          </w:p>
        </w:tc>
        <w:tc>
          <w:tcPr>
            <w:tcW w:w="3520" w:type="pct"/>
          </w:tcPr>
          <w:p w14:paraId="15AE93FB" w14:textId="77777777" w:rsidR="00B26602" w:rsidRPr="00BA50B9" w:rsidRDefault="00B26602" w:rsidP="00426868">
            <w:pPr>
              <w:jc w:val="both"/>
            </w:pPr>
            <w:r w:rsidRPr="0013324E">
              <w:rPr>
                <w:shd w:val="clear" w:color="auto" w:fill="FFFFFF"/>
              </w:rPr>
              <w:t>Law is a definite rule of behavior which is backed by the sovereign power of the State, and every citizen is expected to abide by the laws of the state. Summarize the different sources of law in India.</w:t>
            </w:r>
          </w:p>
        </w:tc>
        <w:tc>
          <w:tcPr>
            <w:tcW w:w="353" w:type="pct"/>
          </w:tcPr>
          <w:p w14:paraId="656FC538" w14:textId="77777777" w:rsidR="00B26602" w:rsidRDefault="00B26602" w:rsidP="00426868">
            <w:pPr>
              <w:jc w:val="center"/>
            </w:pPr>
            <w:r w:rsidRPr="009B21A6">
              <w:t>CO</w:t>
            </w:r>
            <w:r>
              <w:t>1</w:t>
            </w:r>
          </w:p>
        </w:tc>
        <w:tc>
          <w:tcPr>
            <w:tcW w:w="282" w:type="pct"/>
          </w:tcPr>
          <w:p w14:paraId="0BEDE8A9" w14:textId="77777777" w:rsidR="00B26602" w:rsidRPr="00BA50B9" w:rsidRDefault="00B26602" w:rsidP="00426868">
            <w:pPr>
              <w:jc w:val="center"/>
            </w:pPr>
            <w:r>
              <w:t>U</w:t>
            </w:r>
          </w:p>
        </w:tc>
        <w:tc>
          <w:tcPr>
            <w:tcW w:w="351" w:type="pct"/>
          </w:tcPr>
          <w:p w14:paraId="410363C7" w14:textId="77777777" w:rsidR="00B26602" w:rsidRPr="00BA50B9" w:rsidRDefault="00B26602" w:rsidP="00426868">
            <w:pPr>
              <w:jc w:val="center"/>
            </w:pPr>
            <w:r>
              <w:t>10</w:t>
            </w:r>
          </w:p>
        </w:tc>
      </w:tr>
      <w:tr w:rsidR="00B26602" w:rsidRPr="00BA50B9" w14:paraId="03B76229" w14:textId="77777777" w:rsidTr="00B26602">
        <w:trPr>
          <w:trHeight w:val="397"/>
        </w:trPr>
        <w:tc>
          <w:tcPr>
            <w:tcW w:w="282" w:type="pct"/>
          </w:tcPr>
          <w:p w14:paraId="34C68476" w14:textId="77777777" w:rsidR="00B26602" w:rsidRPr="00BA50B9" w:rsidRDefault="00B26602" w:rsidP="00426868">
            <w:pPr>
              <w:jc w:val="center"/>
            </w:pPr>
          </w:p>
        </w:tc>
        <w:tc>
          <w:tcPr>
            <w:tcW w:w="212" w:type="pct"/>
          </w:tcPr>
          <w:p w14:paraId="3ED46687" w14:textId="77777777" w:rsidR="00B26602" w:rsidRDefault="00B26602" w:rsidP="00426868">
            <w:pPr>
              <w:jc w:val="center"/>
            </w:pPr>
            <w:r>
              <w:t>b.</w:t>
            </w:r>
          </w:p>
        </w:tc>
        <w:tc>
          <w:tcPr>
            <w:tcW w:w="3520" w:type="pct"/>
          </w:tcPr>
          <w:p w14:paraId="756E23B4" w14:textId="77777777" w:rsidR="00B26602" w:rsidRPr="0013324E" w:rsidRDefault="00B26602" w:rsidP="00426868">
            <w:r>
              <w:t>Discuss in brief the development of business law in independent India.</w:t>
            </w:r>
          </w:p>
        </w:tc>
        <w:tc>
          <w:tcPr>
            <w:tcW w:w="353" w:type="pct"/>
          </w:tcPr>
          <w:p w14:paraId="1D5CA85A" w14:textId="77777777" w:rsidR="00B26602" w:rsidRPr="009B21A6" w:rsidRDefault="00B26602" w:rsidP="00426868">
            <w:pPr>
              <w:jc w:val="center"/>
            </w:pPr>
            <w:r>
              <w:t>CO1</w:t>
            </w:r>
          </w:p>
        </w:tc>
        <w:tc>
          <w:tcPr>
            <w:tcW w:w="282" w:type="pct"/>
          </w:tcPr>
          <w:p w14:paraId="06B35732" w14:textId="77777777" w:rsidR="00B26602" w:rsidRDefault="00B26602" w:rsidP="00426868">
            <w:pPr>
              <w:jc w:val="center"/>
            </w:pPr>
            <w:r>
              <w:t>U</w:t>
            </w:r>
          </w:p>
        </w:tc>
        <w:tc>
          <w:tcPr>
            <w:tcW w:w="351" w:type="pct"/>
          </w:tcPr>
          <w:p w14:paraId="2924CC1E" w14:textId="77777777" w:rsidR="00B26602" w:rsidRDefault="00B26602" w:rsidP="00426868">
            <w:pPr>
              <w:jc w:val="center"/>
            </w:pPr>
            <w:r>
              <w:t>10</w:t>
            </w:r>
          </w:p>
        </w:tc>
      </w:tr>
      <w:tr w:rsidR="00B26602" w:rsidRPr="00BA50B9" w14:paraId="31538EFB" w14:textId="77777777" w:rsidTr="00B26602">
        <w:trPr>
          <w:trHeight w:val="397"/>
        </w:trPr>
        <w:tc>
          <w:tcPr>
            <w:tcW w:w="282" w:type="pct"/>
          </w:tcPr>
          <w:p w14:paraId="2D3D6868" w14:textId="77777777" w:rsidR="00B26602" w:rsidRPr="00BA50B9" w:rsidRDefault="00B26602" w:rsidP="00426868">
            <w:pPr>
              <w:jc w:val="center"/>
            </w:pPr>
          </w:p>
        </w:tc>
        <w:tc>
          <w:tcPr>
            <w:tcW w:w="212" w:type="pct"/>
          </w:tcPr>
          <w:p w14:paraId="27DB2963" w14:textId="77777777" w:rsidR="00B26602" w:rsidRDefault="00B26602" w:rsidP="00426868">
            <w:pPr>
              <w:jc w:val="center"/>
            </w:pPr>
          </w:p>
        </w:tc>
        <w:tc>
          <w:tcPr>
            <w:tcW w:w="3520" w:type="pct"/>
          </w:tcPr>
          <w:p w14:paraId="1DCF7902" w14:textId="77777777" w:rsidR="00B26602" w:rsidRPr="00AA17F5" w:rsidRDefault="00B26602" w:rsidP="00426868">
            <w:pPr>
              <w:jc w:val="center"/>
              <w:rPr>
                <w:b/>
                <w:bCs/>
              </w:rPr>
            </w:pPr>
            <w:r w:rsidRPr="00AA17F5">
              <w:rPr>
                <w:b/>
                <w:bCs/>
              </w:rPr>
              <w:t>(OR)</w:t>
            </w:r>
          </w:p>
        </w:tc>
        <w:tc>
          <w:tcPr>
            <w:tcW w:w="353" w:type="pct"/>
          </w:tcPr>
          <w:p w14:paraId="3B62047D" w14:textId="77777777" w:rsidR="00B26602" w:rsidRPr="00BA50B9" w:rsidRDefault="00B26602" w:rsidP="00426868">
            <w:pPr>
              <w:jc w:val="center"/>
            </w:pPr>
          </w:p>
        </w:tc>
        <w:tc>
          <w:tcPr>
            <w:tcW w:w="282" w:type="pct"/>
          </w:tcPr>
          <w:p w14:paraId="3A53032E" w14:textId="77777777" w:rsidR="00B26602" w:rsidRPr="00BA50B9" w:rsidRDefault="00B26602" w:rsidP="00426868">
            <w:pPr>
              <w:jc w:val="center"/>
            </w:pPr>
          </w:p>
        </w:tc>
        <w:tc>
          <w:tcPr>
            <w:tcW w:w="351" w:type="pct"/>
          </w:tcPr>
          <w:p w14:paraId="1DADD866" w14:textId="77777777" w:rsidR="00B26602" w:rsidRPr="00BA50B9" w:rsidRDefault="00B26602" w:rsidP="00426868">
            <w:pPr>
              <w:jc w:val="center"/>
            </w:pPr>
          </w:p>
        </w:tc>
      </w:tr>
      <w:tr w:rsidR="00B26602" w:rsidRPr="00BA50B9" w14:paraId="1D2AA8F0" w14:textId="77777777" w:rsidTr="00B26602">
        <w:trPr>
          <w:trHeight w:val="397"/>
        </w:trPr>
        <w:tc>
          <w:tcPr>
            <w:tcW w:w="282" w:type="pct"/>
          </w:tcPr>
          <w:p w14:paraId="6DA1096C" w14:textId="77777777" w:rsidR="00B26602" w:rsidRPr="00BA50B9" w:rsidRDefault="00B26602" w:rsidP="00426868">
            <w:pPr>
              <w:jc w:val="center"/>
            </w:pPr>
            <w:r>
              <w:t>2</w:t>
            </w:r>
            <w:r w:rsidRPr="00BA50B9">
              <w:t>.</w:t>
            </w:r>
          </w:p>
        </w:tc>
        <w:tc>
          <w:tcPr>
            <w:tcW w:w="212" w:type="pct"/>
          </w:tcPr>
          <w:p w14:paraId="55F3770F" w14:textId="77777777" w:rsidR="00B26602" w:rsidRPr="00BA50B9" w:rsidRDefault="00B26602" w:rsidP="00426868">
            <w:pPr>
              <w:jc w:val="center"/>
            </w:pPr>
            <w:r w:rsidRPr="00BA50B9">
              <w:t>a.</w:t>
            </w:r>
          </w:p>
        </w:tc>
        <w:tc>
          <w:tcPr>
            <w:tcW w:w="3520" w:type="pct"/>
          </w:tcPr>
          <w:p w14:paraId="782B59FB" w14:textId="77777777" w:rsidR="00B26602" w:rsidRPr="00BA50B9" w:rsidRDefault="00B26602" w:rsidP="00426868">
            <w:pPr>
              <w:jc w:val="both"/>
            </w:pPr>
            <w:r>
              <w:t xml:space="preserve">Violation of terms, and conditions of any valid contract will give rights to the aggrieved party for breaching the contract. Summarize the remedies of the aggrieved party under the Indian Contract Act 1852. </w:t>
            </w:r>
          </w:p>
        </w:tc>
        <w:tc>
          <w:tcPr>
            <w:tcW w:w="353" w:type="pct"/>
          </w:tcPr>
          <w:p w14:paraId="3227E2BA" w14:textId="77777777" w:rsidR="00B26602" w:rsidRDefault="00B26602" w:rsidP="00426868">
            <w:pPr>
              <w:jc w:val="center"/>
            </w:pPr>
            <w:r w:rsidRPr="009B21A6">
              <w:t>CO</w:t>
            </w:r>
            <w:r>
              <w:t>2</w:t>
            </w:r>
          </w:p>
        </w:tc>
        <w:tc>
          <w:tcPr>
            <w:tcW w:w="282" w:type="pct"/>
          </w:tcPr>
          <w:p w14:paraId="3F31CCD1" w14:textId="77777777" w:rsidR="00B26602" w:rsidRPr="00BA50B9" w:rsidRDefault="00B26602" w:rsidP="00426868">
            <w:pPr>
              <w:jc w:val="center"/>
            </w:pPr>
            <w:r>
              <w:t>U</w:t>
            </w:r>
          </w:p>
        </w:tc>
        <w:tc>
          <w:tcPr>
            <w:tcW w:w="351" w:type="pct"/>
          </w:tcPr>
          <w:p w14:paraId="748B4032" w14:textId="77777777" w:rsidR="00B26602" w:rsidRPr="00BA50B9" w:rsidRDefault="00B26602" w:rsidP="00426868">
            <w:pPr>
              <w:jc w:val="center"/>
            </w:pPr>
            <w:r>
              <w:t>15</w:t>
            </w:r>
          </w:p>
        </w:tc>
      </w:tr>
      <w:tr w:rsidR="00B26602" w:rsidRPr="00BA50B9" w14:paraId="4F0EAD77" w14:textId="77777777" w:rsidTr="00B26602">
        <w:trPr>
          <w:trHeight w:val="397"/>
        </w:trPr>
        <w:tc>
          <w:tcPr>
            <w:tcW w:w="282" w:type="pct"/>
          </w:tcPr>
          <w:p w14:paraId="089FD2E3" w14:textId="77777777" w:rsidR="00B26602" w:rsidRPr="00BA50B9" w:rsidRDefault="00B26602" w:rsidP="00426868">
            <w:pPr>
              <w:jc w:val="center"/>
            </w:pPr>
          </w:p>
        </w:tc>
        <w:tc>
          <w:tcPr>
            <w:tcW w:w="212" w:type="pct"/>
          </w:tcPr>
          <w:p w14:paraId="7669FDD1" w14:textId="77777777" w:rsidR="00B26602" w:rsidRPr="00BA50B9" w:rsidRDefault="00B26602" w:rsidP="00426868">
            <w:pPr>
              <w:jc w:val="center"/>
            </w:pPr>
            <w:r>
              <w:t>b.</w:t>
            </w:r>
          </w:p>
        </w:tc>
        <w:tc>
          <w:tcPr>
            <w:tcW w:w="3520" w:type="pct"/>
          </w:tcPr>
          <w:p w14:paraId="5B3B3356" w14:textId="77777777" w:rsidR="00B26602" w:rsidRPr="00BA50B9" w:rsidRDefault="00B26602" w:rsidP="00426868">
            <w:pPr>
              <w:pStyle w:val="NoSpacing"/>
              <w:spacing w:line="276" w:lineRule="auto"/>
              <w:jc w:val="both"/>
            </w:pPr>
            <w:r w:rsidRPr="006E1BE5">
              <w:rPr>
                <w:bCs/>
              </w:rPr>
              <w:t xml:space="preserve">A seller had an advertisement for HP LASER printers costing Rs 6000 each. A buyer showed interest, and negotiated with the buyer. When a quotation was sent by seller by mistake he typed Rs 1000 each instead of Rs 6000 each and mailed it to the buyer, and instructed the buyer to respond by mail if he accepted the terms. The buyer was so happy at the price offered, and immediately accepted the mail. Realizing the mistake the seller called the buyer, and explained he was distracted by a </w:t>
            </w:r>
            <w:r w:rsidRPr="006E1BE5">
              <w:t>Phone call, and hence made a mistake in the quotation, and the correct price was Rs 6000, and not Rs 1000 as quoted. But the buyer insists that he be sold the laser pr</w:t>
            </w:r>
            <w:r>
              <w:t>inters for Rs 1000 each. Decide.</w:t>
            </w:r>
          </w:p>
        </w:tc>
        <w:tc>
          <w:tcPr>
            <w:tcW w:w="353" w:type="pct"/>
          </w:tcPr>
          <w:p w14:paraId="092D4030" w14:textId="77777777" w:rsidR="00B26602" w:rsidRPr="00BA50B9" w:rsidRDefault="00B26602" w:rsidP="00426868">
            <w:pPr>
              <w:jc w:val="center"/>
            </w:pPr>
            <w:r w:rsidRPr="009B21A6">
              <w:t>CO</w:t>
            </w:r>
            <w:r>
              <w:t>2</w:t>
            </w:r>
          </w:p>
        </w:tc>
        <w:tc>
          <w:tcPr>
            <w:tcW w:w="282" w:type="pct"/>
          </w:tcPr>
          <w:p w14:paraId="28043207" w14:textId="77777777" w:rsidR="00B26602" w:rsidRPr="00BA50B9" w:rsidRDefault="00B26602" w:rsidP="00426868">
            <w:pPr>
              <w:jc w:val="center"/>
            </w:pPr>
            <w:r>
              <w:t>A</w:t>
            </w:r>
          </w:p>
        </w:tc>
        <w:tc>
          <w:tcPr>
            <w:tcW w:w="351" w:type="pct"/>
          </w:tcPr>
          <w:p w14:paraId="4400000C" w14:textId="77777777" w:rsidR="00B26602" w:rsidRPr="00BA50B9" w:rsidRDefault="00B26602" w:rsidP="00426868">
            <w:pPr>
              <w:jc w:val="center"/>
            </w:pPr>
            <w:r>
              <w:t>05</w:t>
            </w:r>
          </w:p>
        </w:tc>
      </w:tr>
      <w:tr w:rsidR="00B26602" w:rsidRPr="00BA50B9" w14:paraId="3218CBA9" w14:textId="77777777" w:rsidTr="00B26602">
        <w:trPr>
          <w:trHeight w:val="397"/>
        </w:trPr>
        <w:tc>
          <w:tcPr>
            <w:tcW w:w="282" w:type="pct"/>
          </w:tcPr>
          <w:p w14:paraId="012197A9" w14:textId="77777777" w:rsidR="00B26602" w:rsidRPr="00BA50B9" w:rsidRDefault="00B26602" w:rsidP="00426868">
            <w:pPr>
              <w:jc w:val="center"/>
            </w:pPr>
          </w:p>
        </w:tc>
        <w:tc>
          <w:tcPr>
            <w:tcW w:w="212" w:type="pct"/>
          </w:tcPr>
          <w:p w14:paraId="00C3D151" w14:textId="77777777" w:rsidR="00B26602" w:rsidRPr="00BA50B9" w:rsidRDefault="00B26602" w:rsidP="00426868">
            <w:pPr>
              <w:jc w:val="center"/>
            </w:pPr>
          </w:p>
        </w:tc>
        <w:tc>
          <w:tcPr>
            <w:tcW w:w="3520" w:type="pct"/>
          </w:tcPr>
          <w:p w14:paraId="7341B643" w14:textId="77777777" w:rsidR="00B26602" w:rsidRPr="00BA50B9" w:rsidRDefault="00B26602" w:rsidP="00426868">
            <w:pPr>
              <w:jc w:val="center"/>
            </w:pPr>
          </w:p>
        </w:tc>
        <w:tc>
          <w:tcPr>
            <w:tcW w:w="353" w:type="pct"/>
          </w:tcPr>
          <w:p w14:paraId="3AFA29A0" w14:textId="77777777" w:rsidR="00B26602" w:rsidRPr="00BA50B9" w:rsidRDefault="00B26602" w:rsidP="00426868">
            <w:pPr>
              <w:jc w:val="center"/>
            </w:pPr>
          </w:p>
        </w:tc>
        <w:tc>
          <w:tcPr>
            <w:tcW w:w="282" w:type="pct"/>
          </w:tcPr>
          <w:p w14:paraId="2A1BC567" w14:textId="77777777" w:rsidR="00B26602" w:rsidRPr="00BA50B9" w:rsidRDefault="00B26602" w:rsidP="00426868">
            <w:pPr>
              <w:jc w:val="center"/>
            </w:pPr>
          </w:p>
        </w:tc>
        <w:tc>
          <w:tcPr>
            <w:tcW w:w="351" w:type="pct"/>
          </w:tcPr>
          <w:p w14:paraId="0670D7F0" w14:textId="77777777" w:rsidR="00B26602" w:rsidRPr="00BA50B9" w:rsidRDefault="00B26602" w:rsidP="00426868">
            <w:pPr>
              <w:jc w:val="center"/>
            </w:pPr>
          </w:p>
        </w:tc>
      </w:tr>
      <w:tr w:rsidR="00B26602" w:rsidRPr="00BA50B9" w14:paraId="257EBB92" w14:textId="77777777" w:rsidTr="00B26602">
        <w:trPr>
          <w:trHeight w:val="397"/>
        </w:trPr>
        <w:tc>
          <w:tcPr>
            <w:tcW w:w="282" w:type="pct"/>
          </w:tcPr>
          <w:p w14:paraId="7C49D215" w14:textId="77777777" w:rsidR="00B26602" w:rsidRPr="00BA50B9" w:rsidRDefault="00B26602" w:rsidP="00426868">
            <w:pPr>
              <w:jc w:val="center"/>
            </w:pPr>
            <w:r>
              <w:t>3</w:t>
            </w:r>
            <w:r w:rsidRPr="00BA50B9">
              <w:t>.</w:t>
            </w:r>
          </w:p>
        </w:tc>
        <w:tc>
          <w:tcPr>
            <w:tcW w:w="212" w:type="pct"/>
          </w:tcPr>
          <w:p w14:paraId="370D589B" w14:textId="77777777" w:rsidR="00B26602" w:rsidRPr="00BA50B9" w:rsidRDefault="00B26602" w:rsidP="00426868">
            <w:pPr>
              <w:jc w:val="center"/>
            </w:pPr>
            <w:r w:rsidRPr="00BA50B9">
              <w:t>a.</w:t>
            </w:r>
          </w:p>
        </w:tc>
        <w:tc>
          <w:tcPr>
            <w:tcW w:w="3520" w:type="pct"/>
          </w:tcPr>
          <w:p w14:paraId="160CF838" w14:textId="77777777" w:rsidR="00B26602" w:rsidRPr="00BA50B9" w:rsidRDefault="00B26602" w:rsidP="00426868">
            <w:pPr>
              <w:jc w:val="both"/>
            </w:pPr>
            <w:r>
              <w:t>A legal relationship is created when a person enters into a contractual obligation with a third party on behalf of the principal Explain this legal relationship, and the various modes of creating it with suitable examples.</w:t>
            </w:r>
          </w:p>
        </w:tc>
        <w:tc>
          <w:tcPr>
            <w:tcW w:w="353" w:type="pct"/>
          </w:tcPr>
          <w:p w14:paraId="0A9B41E1" w14:textId="77777777" w:rsidR="00B26602" w:rsidRDefault="00B26602" w:rsidP="00426868">
            <w:pPr>
              <w:jc w:val="center"/>
            </w:pPr>
            <w:r w:rsidRPr="009B21A6">
              <w:t>CO</w:t>
            </w:r>
            <w:r>
              <w:t>3</w:t>
            </w:r>
          </w:p>
        </w:tc>
        <w:tc>
          <w:tcPr>
            <w:tcW w:w="282" w:type="pct"/>
          </w:tcPr>
          <w:p w14:paraId="013B1DCC" w14:textId="77777777" w:rsidR="00B26602" w:rsidRPr="00BA50B9" w:rsidRDefault="00B26602" w:rsidP="00426868">
            <w:pPr>
              <w:jc w:val="center"/>
            </w:pPr>
            <w:r>
              <w:t>U</w:t>
            </w:r>
          </w:p>
        </w:tc>
        <w:tc>
          <w:tcPr>
            <w:tcW w:w="351" w:type="pct"/>
          </w:tcPr>
          <w:p w14:paraId="53F2D268" w14:textId="77777777" w:rsidR="00B26602" w:rsidRPr="00BA50B9" w:rsidRDefault="00B26602" w:rsidP="00426868">
            <w:pPr>
              <w:jc w:val="center"/>
            </w:pPr>
            <w:r>
              <w:t>15</w:t>
            </w:r>
          </w:p>
        </w:tc>
      </w:tr>
      <w:tr w:rsidR="00B26602" w:rsidRPr="00BA50B9" w14:paraId="7E1BE014" w14:textId="77777777" w:rsidTr="00B26602">
        <w:trPr>
          <w:trHeight w:val="397"/>
        </w:trPr>
        <w:tc>
          <w:tcPr>
            <w:tcW w:w="282" w:type="pct"/>
          </w:tcPr>
          <w:p w14:paraId="09EEA28A" w14:textId="77777777" w:rsidR="00B26602" w:rsidRPr="00BA50B9" w:rsidRDefault="00B26602" w:rsidP="00426868">
            <w:pPr>
              <w:jc w:val="center"/>
            </w:pPr>
          </w:p>
        </w:tc>
        <w:tc>
          <w:tcPr>
            <w:tcW w:w="212" w:type="pct"/>
          </w:tcPr>
          <w:p w14:paraId="22DE3B16" w14:textId="77777777" w:rsidR="00B26602" w:rsidRPr="00BA50B9" w:rsidRDefault="00B26602" w:rsidP="00426868">
            <w:pPr>
              <w:jc w:val="center"/>
            </w:pPr>
            <w:r>
              <w:t>b.</w:t>
            </w:r>
          </w:p>
        </w:tc>
        <w:tc>
          <w:tcPr>
            <w:tcW w:w="3520" w:type="pct"/>
          </w:tcPr>
          <w:p w14:paraId="428D8240" w14:textId="77777777" w:rsidR="00B26602" w:rsidRPr="00BA50B9" w:rsidRDefault="00B26602" w:rsidP="00426868">
            <w:pPr>
              <w:jc w:val="both"/>
            </w:pPr>
            <w:r w:rsidRPr="00E65320">
              <w:t>A woman took some jewelry to a goldsmith for him to melt it and fashion it into a new one. The woman was present when the goldsmith worked on the jewelry. When the day go</w:t>
            </w:r>
            <w:r>
              <w:t>t over</w:t>
            </w:r>
            <w:r w:rsidRPr="00E65320">
              <w:t xml:space="preserve">, she would receive the half-made jewelry from the goldsmith, put it in a box and lock the box in a room the jeweler had assigned and keep the key with her. One morning, she found the box missing. She claimed damages from the goldsmith. Decide whether </w:t>
            </w:r>
            <w:r>
              <w:t>there is a contract of bailment in this case, and who must bear the loss of the jewelry.</w:t>
            </w:r>
            <w:r w:rsidRPr="00E65320">
              <w:t xml:space="preserve"> </w:t>
            </w:r>
          </w:p>
        </w:tc>
        <w:tc>
          <w:tcPr>
            <w:tcW w:w="353" w:type="pct"/>
          </w:tcPr>
          <w:p w14:paraId="49CAA120" w14:textId="77777777" w:rsidR="00B26602" w:rsidRPr="00BA50B9" w:rsidRDefault="00B26602" w:rsidP="00426868">
            <w:pPr>
              <w:jc w:val="center"/>
            </w:pPr>
            <w:r w:rsidRPr="009B21A6">
              <w:t>CO</w:t>
            </w:r>
            <w:r>
              <w:t>3</w:t>
            </w:r>
          </w:p>
        </w:tc>
        <w:tc>
          <w:tcPr>
            <w:tcW w:w="282" w:type="pct"/>
          </w:tcPr>
          <w:p w14:paraId="7D941439" w14:textId="77777777" w:rsidR="00B26602" w:rsidRPr="00BA50B9" w:rsidRDefault="00B26602" w:rsidP="00426868">
            <w:pPr>
              <w:jc w:val="center"/>
            </w:pPr>
            <w:r>
              <w:t>A</w:t>
            </w:r>
          </w:p>
        </w:tc>
        <w:tc>
          <w:tcPr>
            <w:tcW w:w="351" w:type="pct"/>
          </w:tcPr>
          <w:p w14:paraId="34D8D97A" w14:textId="77777777" w:rsidR="00B26602" w:rsidRPr="00BA50B9" w:rsidRDefault="00B26602" w:rsidP="00426868">
            <w:pPr>
              <w:jc w:val="center"/>
            </w:pPr>
            <w:r>
              <w:t>05</w:t>
            </w:r>
          </w:p>
        </w:tc>
      </w:tr>
      <w:tr w:rsidR="00B26602" w:rsidRPr="00BA50B9" w14:paraId="3AF19457" w14:textId="77777777" w:rsidTr="00B26602">
        <w:trPr>
          <w:trHeight w:val="397"/>
        </w:trPr>
        <w:tc>
          <w:tcPr>
            <w:tcW w:w="282" w:type="pct"/>
          </w:tcPr>
          <w:p w14:paraId="0E705967" w14:textId="77777777" w:rsidR="00B26602" w:rsidRPr="00BA50B9" w:rsidRDefault="00B26602" w:rsidP="00426868"/>
        </w:tc>
        <w:tc>
          <w:tcPr>
            <w:tcW w:w="212" w:type="pct"/>
          </w:tcPr>
          <w:p w14:paraId="07227AE5" w14:textId="77777777" w:rsidR="00B26602" w:rsidRDefault="00B26602" w:rsidP="00426868">
            <w:pPr>
              <w:jc w:val="center"/>
            </w:pPr>
          </w:p>
        </w:tc>
        <w:tc>
          <w:tcPr>
            <w:tcW w:w="3520" w:type="pct"/>
          </w:tcPr>
          <w:p w14:paraId="50D158B1" w14:textId="77777777" w:rsidR="00B26602" w:rsidRPr="00BA50B9" w:rsidRDefault="00B26602" w:rsidP="00426868">
            <w:pPr>
              <w:jc w:val="center"/>
            </w:pPr>
            <w:r w:rsidRPr="00AA17F5">
              <w:rPr>
                <w:b/>
                <w:bCs/>
              </w:rPr>
              <w:t>(OR)</w:t>
            </w:r>
          </w:p>
        </w:tc>
        <w:tc>
          <w:tcPr>
            <w:tcW w:w="353" w:type="pct"/>
          </w:tcPr>
          <w:p w14:paraId="0A444C4E" w14:textId="77777777" w:rsidR="00B26602" w:rsidRPr="00BA50B9" w:rsidRDefault="00B26602" w:rsidP="00426868">
            <w:pPr>
              <w:jc w:val="center"/>
            </w:pPr>
          </w:p>
        </w:tc>
        <w:tc>
          <w:tcPr>
            <w:tcW w:w="282" w:type="pct"/>
          </w:tcPr>
          <w:p w14:paraId="7930032E" w14:textId="77777777" w:rsidR="00B26602" w:rsidRPr="00BA50B9" w:rsidRDefault="00B26602" w:rsidP="00426868">
            <w:pPr>
              <w:jc w:val="center"/>
            </w:pPr>
          </w:p>
        </w:tc>
        <w:tc>
          <w:tcPr>
            <w:tcW w:w="351" w:type="pct"/>
          </w:tcPr>
          <w:p w14:paraId="41F6FA6A" w14:textId="77777777" w:rsidR="00B26602" w:rsidRPr="00BA50B9" w:rsidRDefault="00B26602" w:rsidP="00426868">
            <w:pPr>
              <w:jc w:val="center"/>
            </w:pPr>
          </w:p>
        </w:tc>
      </w:tr>
      <w:tr w:rsidR="00B26602" w:rsidRPr="00BA50B9" w14:paraId="1D145B8F" w14:textId="77777777" w:rsidTr="00B26602">
        <w:trPr>
          <w:trHeight w:val="397"/>
        </w:trPr>
        <w:tc>
          <w:tcPr>
            <w:tcW w:w="282" w:type="pct"/>
          </w:tcPr>
          <w:p w14:paraId="60D4B3A8" w14:textId="77777777" w:rsidR="00B26602" w:rsidRPr="00BA50B9" w:rsidRDefault="00B26602" w:rsidP="00426868">
            <w:pPr>
              <w:jc w:val="center"/>
            </w:pPr>
            <w:r>
              <w:t>4</w:t>
            </w:r>
            <w:r w:rsidRPr="00BA50B9">
              <w:t>.</w:t>
            </w:r>
          </w:p>
        </w:tc>
        <w:tc>
          <w:tcPr>
            <w:tcW w:w="212" w:type="pct"/>
          </w:tcPr>
          <w:p w14:paraId="5AFD1D01" w14:textId="77777777" w:rsidR="00B26602" w:rsidRPr="00BA50B9" w:rsidRDefault="00B26602" w:rsidP="00426868">
            <w:pPr>
              <w:jc w:val="center"/>
            </w:pPr>
            <w:r w:rsidRPr="00BA50B9">
              <w:t>a.</w:t>
            </w:r>
          </w:p>
        </w:tc>
        <w:tc>
          <w:tcPr>
            <w:tcW w:w="3520" w:type="pct"/>
          </w:tcPr>
          <w:p w14:paraId="3B4E9B8F" w14:textId="77777777" w:rsidR="00B26602" w:rsidRPr="00BA50B9" w:rsidRDefault="00B26602" w:rsidP="00426868">
            <w:pPr>
              <w:jc w:val="both"/>
            </w:pPr>
            <w:r>
              <w:t xml:space="preserve">Define a negotiable instrument. </w:t>
            </w:r>
            <w:r w:rsidRPr="00D075BE">
              <w:t>State the circumstances under which a banker would be justified in dishonoring a cheque.</w:t>
            </w:r>
          </w:p>
        </w:tc>
        <w:tc>
          <w:tcPr>
            <w:tcW w:w="353" w:type="pct"/>
          </w:tcPr>
          <w:p w14:paraId="51B2A1E0" w14:textId="77777777" w:rsidR="00B26602" w:rsidRDefault="00B26602" w:rsidP="00426868">
            <w:pPr>
              <w:jc w:val="center"/>
            </w:pPr>
            <w:r w:rsidRPr="009B21A6">
              <w:t>CO</w:t>
            </w:r>
            <w:r>
              <w:t>3</w:t>
            </w:r>
          </w:p>
        </w:tc>
        <w:tc>
          <w:tcPr>
            <w:tcW w:w="282" w:type="pct"/>
          </w:tcPr>
          <w:p w14:paraId="4CF901EA" w14:textId="77777777" w:rsidR="00B26602" w:rsidRPr="00BA50B9" w:rsidRDefault="00B26602" w:rsidP="00426868">
            <w:pPr>
              <w:jc w:val="center"/>
            </w:pPr>
            <w:r>
              <w:t>U</w:t>
            </w:r>
          </w:p>
        </w:tc>
        <w:tc>
          <w:tcPr>
            <w:tcW w:w="351" w:type="pct"/>
          </w:tcPr>
          <w:p w14:paraId="07CB4B4C" w14:textId="77777777" w:rsidR="00B26602" w:rsidRPr="00BA50B9" w:rsidRDefault="00B26602" w:rsidP="00426868">
            <w:pPr>
              <w:jc w:val="center"/>
            </w:pPr>
            <w:r>
              <w:t>15</w:t>
            </w:r>
          </w:p>
        </w:tc>
      </w:tr>
      <w:tr w:rsidR="00B26602" w14:paraId="7BA456BE" w14:textId="77777777" w:rsidTr="00B26602">
        <w:trPr>
          <w:trHeight w:val="397"/>
        </w:trPr>
        <w:tc>
          <w:tcPr>
            <w:tcW w:w="282" w:type="pct"/>
          </w:tcPr>
          <w:p w14:paraId="31093239" w14:textId="77777777" w:rsidR="00B26602" w:rsidRPr="00BA50B9" w:rsidRDefault="00B26602" w:rsidP="00426868">
            <w:pPr>
              <w:jc w:val="center"/>
            </w:pPr>
          </w:p>
        </w:tc>
        <w:tc>
          <w:tcPr>
            <w:tcW w:w="212" w:type="pct"/>
          </w:tcPr>
          <w:p w14:paraId="48D8942A" w14:textId="77777777" w:rsidR="00B26602" w:rsidRPr="00BA50B9" w:rsidRDefault="00B26602" w:rsidP="00426868">
            <w:pPr>
              <w:jc w:val="center"/>
            </w:pPr>
            <w:r>
              <w:t>b.</w:t>
            </w:r>
          </w:p>
        </w:tc>
        <w:tc>
          <w:tcPr>
            <w:tcW w:w="3520" w:type="pct"/>
          </w:tcPr>
          <w:p w14:paraId="37B8F8D5" w14:textId="77777777" w:rsidR="00B26602" w:rsidRPr="00510EC4" w:rsidRDefault="00B26602" w:rsidP="00426868">
            <w:pPr>
              <w:spacing w:line="259" w:lineRule="auto"/>
              <w:jc w:val="both"/>
              <w:rPr>
                <w:bCs/>
              </w:rPr>
            </w:pPr>
            <w:r w:rsidRPr="00901316">
              <w:t>An account holder issued a post-dated cheque and subsequently he instructed the bank to stop payment. Is it permissible for the drawer of the cheque to take advantage of his own wrong? Does this wrong fall under the scope of criminal charges for dishonor of cheques under Section 138 of Negotiable Instruments Act.</w:t>
            </w:r>
          </w:p>
        </w:tc>
        <w:tc>
          <w:tcPr>
            <w:tcW w:w="353" w:type="pct"/>
          </w:tcPr>
          <w:p w14:paraId="4E2EDA98" w14:textId="77777777" w:rsidR="00B26602" w:rsidRPr="009B21A6" w:rsidRDefault="00B26602" w:rsidP="00426868">
            <w:pPr>
              <w:jc w:val="center"/>
            </w:pPr>
            <w:r w:rsidRPr="009B21A6">
              <w:t>CO</w:t>
            </w:r>
            <w:r>
              <w:t>3</w:t>
            </w:r>
          </w:p>
        </w:tc>
        <w:tc>
          <w:tcPr>
            <w:tcW w:w="282" w:type="pct"/>
          </w:tcPr>
          <w:p w14:paraId="7684E38A" w14:textId="77777777" w:rsidR="00B26602" w:rsidRDefault="00B26602" w:rsidP="00426868">
            <w:pPr>
              <w:jc w:val="center"/>
            </w:pPr>
            <w:r>
              <w:t>A</w:t>
            </w:r>
          </w:p>
        </w:tc>
        <w:tc>
          <w:tcPr>
            <w:tcW w:w="351" w:type="pct"/>
          </w:tcPr>
          <w:p w14:paraId="631A1BAB" w14:textId="77777777" w:rsidR="00B26602" w:rsidRDefault="00B26602" w:rsidP="00426868">
            <w:pPr>
              <w:jc w:val="center"/>
            </w:pPr>
            <w:r>
              <w:t>05</w:t>
            </w:r>
          </w:p>
        </w:tc>
      </w:tr>
      <w:tr w:rsidR="00B26602" w:rsidRPr="00BA50B9" w14:paraId="15FEE341" w14:textId="77777777" w:rsidTr="00B26602">
        <w:trPr>
          <w:trHeight w:val="397"/>
        </w:trPr>
        <w:tc>
          <w:tcPr>
            <w:tcW w:w="282" w:type="pct"/>
          </w:tcPr>
          <w:p w14:paraId="6AA0BF3E" w14:textId="77777777" w:rsidR="00B26602" w:rsidRPr="00BA50B9" w:rsidRDefault="00B26602" w:rsidP="00426868">
            <w:pPr>
              <w:jc w:val="center"/>
            </w:pPr>
          </w:p>
        </w:tc>
        <w:tc>
          <w:tcPr>
            <w:tcW w:w="212" w:type="pct"/>
          </w:tcPr>
          <w:p w14:paraId="33D5900E" w14:textId="77777777" w:rsidR="00B26602" w:rsidRDefault="00B26602" w:rsidP="00426868">
            <w:pPr>
              <w:jc w:val="center"/>
            </w:pPr>
          </w:p>
        </w:tc>
        <w:tc>
          <w:tcPr>
            <w:tcW w:w="3520" w:type="pct"/>
          </w:tcPr>
          <w:p w14:paraId="23043D75" w14:textId="77777777" w:rsidR="00B26602" w:rsidRPr="00BA50B9" w:rsidRDefault="00B26602" w:rsidP="00426868">
            <w:pPr>
              <w:jc w:val="center"/>
            </w:pPr>
          </w:p>
        </w:tc>
        <w:tc>
          <w:tcPr>
            <w:tcW w:w="353" w:type="pct"/>
            <w:vAlign w:val="center"/>
          </w:tcPr>
          <w:p w14:paraId="74B67935" w14:textId="77777777" w:rsidR="00B26602" w:rsidRPr="00BA50B9" w:rsidRDefault="00B26602" w:rsidP="00426868">
            <w:pPr>
              <w:jc w:val="center"/>
            </w:pPr>
          </w:p>
        </w:tc>
        <w:tc>
          <w:tcPr>
            <w:tcW w:w="282" w:type="pct"/>
            <w:vAlign w:val="center"/>
          </w:tcPr>
          <w:p w14:paraId="1754DFF1" w14:textId="77777777" w:rsidR="00B26602" w:rsidRPr="00BA50B9" w:rsidRDefault="00B26602" w:rsidP="00426868">
            <w:pPr>
              <w:jc w:val="center"/>
            </w:pPr>
          </w:p>
        </w:tc>
        <w:tc>
          <w:tcPr>
            <w:tcW w:w="351" w:type="pct"/>
            <w:vAlign w:val="center"/>
          </w:tcPr>
          <w:p w14:paraId="2E1FD36E" w14:textId="77777777" w:rsidR="00B26602" w:rsidRPr="00BA50B9" w:rsidRDefault="00B26602" w:rsidP="00426868">
            <w:pPr>
              <w:jc w:val="center"/>
            </w:pPr>
          </w:p>
        </w:tc>
      </w:tr>
      <w:tr w:rsidR="00B26602" w:rsidRPr="00BA50B9" w14:paraId="177CD672" w14:textId="77777777" w:rsidTr="00B26602">
        <w:trPr>
          <w:trHeight w:val="397"/>
        </w:trPr>
        <w:tc>
          <w:tcPr>
            <w:tcW w:w="282" w:type="pct"/>
          </w:tcPr>
          <w:p w14:paraId="6E60E23E" w14:textId="77777777" w:rsidR="00B26602" w:rsidRPr="00BA50B9" w:rsidRDefault="00B26602" w:rsidP="00426868">
            <w:pPr>
              <w:jc w:val="center"/>
            </w:pPr>
            <w:r>
              <w:t>5</w:t>
            </w:r>
            <w:r w:rsidRPr="00BA50B9">
              <w:t>.</w:t>
            </w:r>
          </w:p>
        </w:tc>
        <w:tc>
          <w:tcPr>
            <w:tcW w:w="212" w:type="pct"/>
          </w:tcPr>
          <w:p w14:paraId="15D4561E" w14:textId="77777777" w:rsidR="00B26602" w:rsidRPr="00BA50B9" w:rsidRDefault="00B26602" w:rsidP="00426868">
            <w:pPr>
              <w:jc w:val="center"/>
            </w:pPr>
            <w:r w:rsidRPr="00BA50B9">
              <w:t>a.</w:t>
            </w:r>
          </w:p>
        </w:tc>
        <w:tc>
          <w:tcPr>
            <w:tcW w:w="3520" w:type="pct"/>
          </w:tcPr>
          <w:p w14:paraId="0DF87E77" w14:textId="77777777" w:rsidR="00B26602" w:rsidRPr="00BA50B9" w:rsidRDefault="00B26602" w:rsidP="00426868">
            <w:pPr>
              <w:jc w:val="both"/>
            </w:pPr>
            <w:r>
              <w:rPr>
                <w:color w:val="111111"/>
                <w:shd w:val="clear" w:color="auto" w:fill="FFFFFF"/>
              </w:rPr>
              <w:t xml:space="preserve">Formation of </w:t>
            </w:r>
            <w:r w:rsidRPr="00C551F5">
              <w:rPr>
                <w:color w:val="111111"/>
                <w:shd w:val="clear" w:color="auto" w:fill="FFFFFF"/>
              </w:rPr>
              <w:t xml:space="preserve">One person company permitted under Companies Act 2013 is </w:t>
            </w:r>
            <w:r>
              <w:rPr>
                <w:color w:val="111111"/>
                <w:shd w:val="clear" w:color="auto" w:fill="FFFFFF"/>
              </w:rPr>
              <w:t>recognition of single person</w:t>
            </w:r>
            <w:r w:rsidRPr="00C551F5">
              <w:rPr>
                <w:color w:val="111111"/>
                <w:shd w:val="clear" w:color="auto" w:fill="FFFFFF"/>
              </w:rPr>
              <w:t xml:space="preserve"> to venture into business by expanding their opportunities through corporate identity.</w:t>
            </w:r>
            <w:r>
              <w:rPr>
                <w:color w:val="111111"/>
                <w:shd w:val="clear" w:color="auto" w:fill="FFFFFF"/>
              </w:rPr>
              <w:t xml:space="preserve"> Recall the characteristics of one person company, and the registration process under the act.</w:t>
            </w:r>
          </w:p>
        </w:tc>
        <w:tc>
          <w:tcPr>
            <w:tcW w:w="353" w:type="pct"/>
          </w:tcPr>
          <w:p w14:paraId="11184C3D" w14:textId="77777777" w:rsidR="00B26602" w:rsidRDefault="00B26602" w:rsidP="00426868">
            <w:pPr>
              <w:jc w:val="center"/>
            </w:pPr>
            <w:r w:rsidRPr="009B21A6">
              <w:t>CO</w:t>
            </w:r>
            <w:r>
              <w:t>4</w:t>
            </w:r>
          </w:p>
        </w:tc>
        <w:tc>
          <w:tcPr>
            <w:tcW w:w="282" w:type="pct"/>
          </w:tcPr>
          <w:p w14:paraId="6C316BB1" w14:textId="77777777" w:rsidR="00B26602" w:rsidRPr="00BA50B9" w:rsidRDefault="00B26602" w:rsidP="00426868">
            <w:pPr>
              <w:jc w:val="center"/>
            </w:pPr>
            <w:r>
              <w:t>R</w:t>
            </w:r>
          </w:p>
        </w:tc>
        <w:tc>
          <w:tcPr>
            <w:tcW w:w="351" w:type="pct"/>
          </w:tcPr>
          <w:p w14:paraId="3EFD5398" w14:textId="77777777" w:rsidR="00B26602" w:rsidRPr="00BA50B9" w:rsidRDefault="00B26602" w:rsidP="00426868">
            <w:pPr>
              <w:jc w:val="center"/>
            </w:pPr>
            <w:r>
              <w:t>15</w:t>
            </w:r>
          </w:p>
        </w:tc>
      </w:tr>
      <w:tr w:rsidR="00B26602" w14:paraId="0330A89E" w14:textId="77777777" w:rsidTr="00B26602">
        <w:trPr>
          <w:trHeight w:val="397"/>
        </w:trPr>
        <w:tc>
          <w:tcPr>
            <w:tcW w:w="282" w:type="pct"/>
          </w:tcPr>
          <w:p w14:paraId="2B3BA04B" w14:textId="77777777" w:rsidR="00B26602" w:rsidRPr="00BA50B9" w:rsidRDefault="00B26602" w:rsidP="00426868"/>
        </w:tc>
        <w:tc>
          <w:tcPr>
            <w:tcW w:w="212" w:type="pct"/>
          </w:tcPr>
          <w:p w14:paraId="29811EA9" w14:textId="77777777" w:rsidR="00B26602" w:rsidRPr="00BA50B9" w:rsidRDefault="00B26602" w:rsidP="00426868">
            <w:pPr>
              <w:jc w:val="center"/>
            </w:pPr>
            <w:r>
              <w:t>b.</w:t>
            </w:r>
          </w:p>
        </w:tc>
        <w:tc>
          <w:tcPr>
            <w:tcW w:w="3520" w:type="pct"/>
          </w:tcPr>
          <w:p w14:paraId="598202D3" w14:textId="77777777" w:rsidR="00B26602" w:rsidRPr="001C3C31" w:rsidRDefault="00B26602" w:rsidP="00426868">
            <w:pPr>
              <w:shd w:val="clear" w:color="auto" w:fill="FFFFFF"/>
              <w:autoSpaceDE w:val="0"/>
              <w:autoSpaceDN w:val="0"/>
              <w:adjustRightInd w:val="0"/>
              <w:jc w:val="both"/>
              <w:textAlignment w:val="baseline"/>
            </w:pPr>
            <w:r w:rsidRPr="006D7077">
              <w:t xml:space="preserve">The family needed money for the medical treatment of Mrs. Asha wife of Mr. Kumar. He had the power to sign cheque for the company. He wrote a cheque in favor of the hospital for </w:t>
            </w:r>
            <w:r>
              <w:t xml:space="preserve">              </w:t>
            </w:r>
            <w:r w:rsidRPr="006D7077">
              <w:t>Rs 1, 50,000 where Mrs. Asha received treatment. From Mr. Kumar’s point of view it was his own money he was using but the law enforcement agencies are accusing him of misappropriating fund of the company. Is the accusation of law enforcement agencies valid? Give reasons.</w:t>
            </w:r>
          </w:p>
        </w:tc>
        <w:tc>
          <w:tcPr>
            <w:tcW w:w="353" w:type="pct"/>
          </w:tcPr>
          <w:p w14:paraId="6BB332CA" w14:textId="77777777" w:rsidR="00B26602" w:rsidRPr="009B21A6" w:rsidRDefault="00B26602" w:rsidP="00426868">
            <w:pPr>
              <w:jc w:val="center"/>
            </w:pPr>
            <w:r w:rsidRPr="009B21A6">
              <w:t>CO</w:t>
            </w:r>
            <w:r>
              <w:t>4</w:t>
            </w:r>
          </w:p>
        </w:tc>
        <w:tc>
          <w:tcPr>
            <w:tcW w:w="282" w:type="pct"/>
          </w:tcPr>
          <w:p w14:paraId="54B05CED" w14:textId="77777777" w:rsidR="00B26602" w:rsidRDefault="00B26602" w:rsidP="00426868">
            <w:pPr>
              <w:jc w:val="center"/>
            </w:pPr>
            <w:r>
              <w:t>A</w:t>
            </w:r>
          </w:p>
        </w:tc>
        <w:tc>
          <w:tcPr>
            <w:tcW w:w="351" w:type="pct"/>
          </w:tcPr>
          <w:p w14:paraId="0CE9DF85" w14:textId="77777777" w:rsidR="00B26602" w:rsidRDefault="00B26602" w:rsidP="00426868">
            <w:pPr>
              <w:jc w:val="center"/>
            </w:pPr>
            <w:r>
              <w:t>05</w:t>
            </w:r>
          </w:p>
        </w:tc>
      </w:tr>
      <w:tr w:rsidR="00B26602" w:rsidRPr="00BA50B9" w14:paraId="75EAE7C9" w14:textId="77777777" w:rsidTr="00B26602">
        <w:trPr>
          <w:trHeight w:val="397"/>
        </w:trPr>
        <w:tc>
          <w:tcPr>
            <w:tcW w:w="282" w:type="pct"/>
          </w:tcPr>
          <w:p w14:paraId="7CC16AD2" w14:textId="77777777" w:rsidR="00B26602" w:rsidRPr="00BA50B9" w:rsidRDefault="00B26602" w:rsidP="00426868">
            <w:pPr>
              <w:jc w:val="center"/>
            </w:pPr>
          </w:p>
        </w:tc>
        <w:tc>
          <w:tcPr>
            <w:tcW w:w="212" w:type="pct"/>
          </w:tcPr>
          <w:p w14:paraId="232BE7B0" w14:textId="77777777" w:rsidR="00B26602" w:rsidRDefault="00B26602" w:rsidP="00426868">
            <w:pPr>
              <w:jc w:val="center"/>
            </w:pPr>
          </w:p>
        </w:tc>
        <w:tc>
          <w:tcPr>
            <w:tcW w:w="3520" w:type="pct"/>
          </w:tcPr>
          <w:p w14:paraId="66641CFB" w14:textId="77777777" w:rsidR="00B26602" w:rsidRPr="00BA50B9" w:rsidRDefault="00B26602" w:rsidP="00426868">
            <w:pPr>
              <w:jc w:val="center"/>
            </w:pPr>
            <w:r w:rsidRPr="00AA17F5">
              <w:rPr>
                <w:b/>
                <w:bCs/>
              </w:rPr>
              <w:t>(OR)</w:t>
            </w:r>
          </w:p>
        </w:tc>
        <w:tc>
          <w:tcPr>
            <w:tcW w:w="353" w:type="pct"/>
          </w:tcPr>
          <w:p w14:paraId="29B8C56B" w14:textId="77777777" w:rsidR="00B26602" w:rsidRPr="00BA50B9" w:rsidRDefault="00B26602" w:rsidP="00426868">
            <w:pPr>
              <w:jc w:val="center"/>
            </w:pPr>
          </w:p>
        </w:tc>
        <w:tc>
          <w:tcPr>
            <w:tcW w:w="282" w:type="pct"/>
          </w:tcPr>
          <w:p w14:paraId="307A537E" w14:textId="77777777" w:rsidR="00B26602" w:rsidRPr="00BA50B9" w:rsidRDefault="00B26602" w:rsidP="00426868">
            <w:pPr>
              <w:jc w:val="center"/>
            </w:pPr>
          </w:p>
        </w:tc>
        <w:tc>
          <w:tcPr>
            <w:tcW w:w="351" w:type="pct"/>
          </w:tcPr>
          <w:p w14:paraId="5FE1D666" w14:textId="77777777" w:rsidR="00B26602" w:rsidRPr="00BA50B9" w:rsidRDefault="00B26602" w:rsidP="00426868">
            <w:pPr>
              <w:jc w:val="center"/>
            </w:pPr>
          </w:p>
        </w:tc>
      </w:tr>
      <w:tr w:rsidR="00B26602" w:rsidRPr="00BA50B9" w14:paraId="19D05FD3" w14:textId="77777777" w:rsidTr="00B26602">
        <w:trPr>
          <w:trHeight w:val="397"/>
        </w:trPr>
        <w:tc>
          <w:tcPr>
            <w:tcW w:w="282" w:type="pct"/>
          </w:tcPr>
          <w:p w14:paraId="4FCAF6F7" w14:textId="77777777" w:rsidR="00B26602" w:rsidRPr="00BA50B9" w:rsidRDefault="00B26602" w:rsidP="00426868">
            <w:pPr>
              <w:jc w:val="center"/>
            </w:pPr>
            <w:r>
              <w:t>6</w:t>
            </w:r>
            <w:r w:rsidRPr="00BA50B9">
              <w:t>.</w:t>
            </w:r>
          </w:p>
        </w:tc>
        <w:tc>
          <w:tcPr>
            <w:tcW w:w="212" w:type="pct"/>
          </w:tcPr>
          <w:p w14:paraId="38713FC4" w14:textId="77777777" w:rsidR="00B26602" w:rsidRPr="00BA50B9" w:rsidRDefault="00B26602" w:rsidP="00426868">
            <w:pPr>
              <w:jc w:val="center"/>
            </w:pPr>
            <w:r w:rsidRPr="00BA50B9">
              <w:t>a.</w:t>
            </w:r>
          </w:p>
        </w:tc>
        <w:tc>
          <w:tcPr>
            <w:tcW w:w="3520" w:type="pct"/>
          </w:tcPr>
          <w:p w14:paraId="6BA81A77" w14:textId="77777777" w:rsidR="00B26602" w:rsidRPr="004B0979" w:rsidRDefault="00B26602" w:rsidP="00426868">
            <w:pPr>
              <w:jc w:val="both"/>
              <w:rPr>
                <w:color w:val="222222"/>
                <w:shd w:val="clear" w:color="auto" w:fill="FFFFFF"/>
              </w:rPr>
            </w:pPr>
            <w:r w:rsidRPr="001C3C31">
              <w:rPr>
                <w:shd w:val="clear" w:color="auto" w:fill="FFFFFF"/>
              </w:rPr>
              <w:t>Co</w:t>
            </w:r>
            <w:r w:rsidRPr="001C3C31">
              <w:rPr>
                <w:rFonts w:eastAsiaTheme="minorEastAsia"/>
                <w:bCs/>
                <w:shd w:val="clear" w:color="auto" w:fill="FFFFFF"/>
              </w:rPr>
              <w:t>nsumer Protection (e-Commerce) Rules, 2020</w:t>
            </w:r>
            <w:r w:rsidRPr="001C3C31">
              <w:rPr>
                <w:bCs/>
                <w:shd w:val="clear" w:color="auto" w:fill="FFFFFF"/>
              </w:rPr>
              <w:t xml:space="preserve"> </w:t>
            </w:r>
            <w:r w:rsidRPr="001C3C31">
              <w:rPr>
                <w:shd w:val="clear" w:color="auto" w:fill="FFFFFF"/>
              </w:rPr>
              <w:t>if implemented in true spirit will shield consumers from unfair trade practices to a great extent in online marketing. Summarize the rules and regulations laid down Ministry Of Consumer Affairs, Food and Public Distribution (Department of Consumer Affairs)</w:t>
            </w:r>
            <w:r>
              <w:rPr>
                <w:shd w:val="clear" w:color="auto" w:fill="FFFFFF"/>
              </w:rPr>
              <w:t xml:space="preserve"> for </w:t>
            </w:r>
            <w:r w:rsidRPr="008978E7">
              <w:rPr>
                <w:color w:val="111111"/>
                <w:lang w:val="en-IN" w:eastAsia="en-IN"/>
              </w:rPr>
              <w:t>commercial transactions conducted</w:t>
            </w:r>
            <w:r>
              <w:rPr>
                <w:color w:val="111111"/>
                <w:lang w:val="en-IN" w:eastAsia="en-IN"/>
              </w:rPr>
              <w:t xml:space="preserve"> electronically on the internet.</w:t>
            </w:r>
          </w:p>
        </w:tc>
        <w:tc>
          <w:tcPr>
            <w:tcW w:w="353" w:type="pct"/>
          </w:tcPr>
          <w:p w14:paraId="2B0C4663" w14:textId="77777777" w:rsidR="00B26602" w:rsidRDefault="00B26602" w:rsidP="00426868">
            <w:pPr>
              <w:jc w:val="center"/>
            </w:pPr>
            <w:r w:rsidRPr="009B21A6">
              <w:t>CO</w:t>
            </w:r>
            <w:r>
              <w:t>5</w:t>
            </w:r>
          </w:p>
        </w:tc>
        <w:tc>
          <w:tcPr>
            <w:tcW w:w="282" w:type="pct"/>
          </w:tcPr>
          <w:p w14:paraId="10F500E2" w14:textId="77777777" w:rsidR="00B26602" w:rsidRPr="00BA50B9" w:rsidRDefault="00B26602" w:rsidP="00426868">
            <w:pPr>
              <w:jc w:val="center"/>
            </w:pPr>
            <w:r>
              <w:t>U</w:t>
            </w:r>
          </w:p>
        </w:tc>
        <w:tc>
          <w:tcPr>
            <w:tcW w:w="351" w:type="pct"/>
          </w:tcPr>
          <w:p w14:paraId="222FAB6E" w14:textId="77777777" w:rsidR="00B26602" w:rsidRPr="00BA50B9" w:rsidRDefault="00B26602" w:rsidP="00426868">
            <w:pPr>
              <w:jc w:val="center"/>
            </w:pPr>
            <w:r>
              <w:t>15</w:t>
            </w:r>
          </w:p>
        </w:tc>
      </w:tr>
      <w:tr w:rsidR="00B26602" w14:paraId="5CB64CA4" w14:textId="77777777" w:rsidTr="00B26602">
        <w:trPr>
          <w:trHeight w:val="397"/>
        </w:trPr>
        <w:tc>
          <w:tcPr>
            <w:tcW w:w="282" w:type="pct"/>
          </w:tcPr>
          <w:p w14:paraId="69F8D25A" w14:textId="77777777" w:rsidR="00B26602" w:rsidRPr="00BA50B9" w:rsidRDefault="00B26602" w:rsidP="00426868">
            <w:pPr>
              <w:jc w:val="center"/>
            </w:pPr>
          </w:p>
        </w:tc>
        <w:tc>
          <w:tcPr>
            <w:tcW w:w="212" w:type="pct"/>
          </w:tcPr>
          <w:p w14:paraId="09AAC973" w14:textId="77777777" w:rsidR="00B26602" w:rsidRPr="00BA50B9" w:rsidRDefault="00B26602" w:rsidP="00426868">
            <w:pPr>
              <w:jc w:val="center"/>
            </w:pPr>
            <w:r>
              <w:t>b.</w:t>
            </w:r>
          </w:p>
        </w:tc>
        <w:tc>
          <w:tcPr>
            <w:tcW w:w="3520" w:type="pct"/>
          </w:tcPr>
          <w:p w14:paraId="77FEF2D4" w14:textId="77777777" w:rsidR="00B26602" w:rsidRPr="00510EC4" w:rsidRDefault="00B26602" w:rsidP="00426868">
            <w:pPr>
              <w:spacing w:line="259" w:lineRule="auto"/>
              <w:jc w:val="both"/>
              <w:rPr>
                <w:bCs/>
              </w:rPr>
            </w:pPr>
            <w:r w:rsidRPr="00901316">
              <w:t>Mr and Mrs Kamajit brought their minor son Harjot with high fever to the Spring Meadows Hospital. Harjot was examined by Dr. Bhutani and was diagnosed that he was suffering from typhoid and asked Miss Bina Mathew a nurse to  administer an injection which she noted down as Inj.Lariago on a piece of paper as the child was already taking Lariago syrup</w:t>
            </w:r>
            <w:r>
              <w:t xml:space="preserve"> instead of the correct injection name</w:t>
            </w:r>
            <w:r w:rsidRPr="00901316">
              <w:t xml:space="preserve">. Immediately on being injected Harjot collapsed as a result he suffered from cardic arrest. He was kept alive on the manual ventilator but his condition did not improve. Mr and Mr Kamajit moved the Delhi State Consumer Commission stating that Harjot has suffered irreparable damage due to negligence and deficiency on the part of the hospital authorities and claimed </w:t>
            </w:r>
            <w:r>
              <w:t xml:space="preserve">Rs 25 Lakh as compensation.  Are </w:t>
            </w:r>
            <w:r w:rsidRPr="00901316">
              <w:t>Mr and Mrs Kamajit consumers on behalf their minor son under consumer protection act? Are they eligible to get compensation?</w:t>
            </w:r>
          </w:p>
        </w:tc>
        <w:tc>
          <w:tcPr>
            <w:tcW w:w="353" w:type="pct"/>
          </w:tcPr>
          <w:p w14:paraId="0AB695BF" w14:textId="77777777" w:rsidR="00B26602" w:rsidRPr="009B21A6" w:rsidRDefault="00B26602" w:rsidP="00426868">
            <w:pPr>
              <w:jc w:val="center"/>
            </w:pPr>
            <w:r w:rsidRPr="009B21A6">
              <w:t>CO</w:t>
            </w:r>
            <w:r>
              <w:t>5</w:t>
            </w:r>
          </w:p>
        </w:tc>
        <w:tc>
          <w:tcPr>
            <w:tcW w:w="282" w:type="pct"/>
          </w:tcPr>
          <w:p w14:paraId="199B7510" w14:textId="77777777" w:rsidR="00B26602" w:rsidRDefault="00B26602" w:rsidP="00426868">
            <w:pPr>
              <w:jc w:val="center"/>
            </w:pPr>
            <w:r>
              <w:t>A</w:t>
            </w:r>
          </w:p>
        </w:tc>
        <w:tc>
          <w:tcPr>
            <w:tcW w:w="351" w:type="pct"/>
          </w:tcPr>
          <w:p w14:paraId="7BE6B4E2" w14:textId="77777777" w:rsidR="00B26602" w:rsidRDefault="00B26602" w:rsidP="00426868">
            <w:pPr>
              <w:jc w:val="center"/>
            </w:pPr>
            <w:r>
              <w:t>05</w:t>
            </w:r>
          </w:p>
        </w:tc>
      </w:tr>
      <w:tr w:rsidR="00B26602" w:rsidRPr="00BA50B9" w14:paraId="49E4874B" w14:textId="77777777" w:rsidTr="00B26602">
        <w:trPr>
          <w:trHeight w:val="397"/>
        </w:trPr>
        <w:tc>
          <w:tcPr>
            <w:tcW w:w="282" w:type="pct"/>
          </w:tcPr>
          <w:p w14:paraId="58A72A3C" w14:textId="77777777" w:rsidR="00B26602" w:rsidRPr="00BA50B9" w:rsidRDefault="00B26602" w:rsidP="00426868">
            <w:pPr>
              <w:jc w:val="center"/>
            </w:pPr>
          </w:p>
        </w:tc>
        <w:tc>
          <w:tcPr>
            <w:tcW w:w="212" w:type="pct"/>
          </w:tcPr>
          <w:p w14:paraId="200C26E7" w14:textId="77777777" w:rsidR="00B26602" w:rsidRDefault="00B26602" w:rsidP="00426868">
            <w:pPr>
              <w:jc w:val="center"/>
            </w:pPr>
          </w:p>
        </w:tc>
        <w:tc>
          <w:tcPr>
            <w:tcW w:w="3520" w:type="pct"/>
          </w:tcPr>
          <w:p w14:paraId="0D3D1D00" w14:textId="77777777" w:rsidR="00B26602" w:rsidRPr="00BA50B9" w:rsidRDefault="00B26602" w:rsidP="00426868">
            <w:pPr>
              <w:jc w:val="center"/>
            </w:pPr>
          </w:p>
        </w:tc>
        <w:tc>
          <w:tcPr>
            <w:tcW w:w="353" w:type="pct"/>
          </w:tcPr>
          <w:p w14:paraId="7C8E3B80" w14:textId="77777777" w:rsidR="00B26602" w:rsidRPr="00BA50B9" w:rsidRDefault="00B26602" w:rsidP="00426868">
            <w:pPr>
              <w:jc w:val="center"/>
            </w:pPr>
          </w:p>
        </w:tc>
        <w:tc>
          <w:tcPr>
            <w:tcW w:w="282" w:type="pct"/>
          </w:tcPr>
          <w:p w14:paraId="778D87AC" w14:textId="77777777" w:rsidR="00B26602" w:rsidRPr="00BA50B9" w:rsidRDefault="00B26602" w:rsidP="00426868">
            <w:pPr>
              <w:jc w:val="center"/>
            </w:pPr>
          </w:p>
        </w:tc>
        <w:tc>
          <w:tcPr>
            <w:tcW w:w="351" w:type="pct"/>
          </w:tcPr>
          <w:p w14:paraId="0B9ABA2A" w14:textId="77777777" w:rsidR="00B26602" w:rsidRPr="00BA50B9" w:rsidRDefault="00B26602" w:rsidP="00426868">
            <w:pPr>
              <w:jc w:val="center"/>
            </w:pPr>
          </w:p>
        </w:tc>
      </w:tr>
      <w:tr w:rsidR="00B26602" w:rsidRPr="00BA50B9" w14:paraId="013B94ED" w14:textId="77777777" w:rsidTr="00B26602">
        <w:trPr>
          <w:trHeight w:val="397"/>
        </w:trPr>
        <w:tc>
          <w:tcPr>
            <w:tcW w:w="282" w:type="pct"/>
          </w:tcPr>
          <w:p w14:paraId="5F271E43" w14:textId="77777777" w:rsidR="00B26602" w:rsidRPr="00BA50B9" w:rsidRDefault="00B26602" w:rsidP="00426868">
            <w:pPr>
              <w:jc w:val="center"/>
            </w:pPr>
            <w:r>
              <w:t>7</w:t>
            </w:r>
            <w:r w:rsidRPr="00BA50B9">
              <w:t>.</w:t>
            </w:r>
          </w:p>
        </w:tc>
        <w:tc>
          <w:tcPr>
            <w:tcW w:w="212" w:type="pct"/>
          </w:tcPr>
          <w:p w14:paraId="7AC0DE42" w14:textId="77777777" w:rsidR="00B26602" w:rsidRPr="00BA50B9" w:rsidRDefault="00B26602" w:rsidP="00426868">
            <w:pPr>
              <w:jc w:val="center"/>
            </w:pPr>
            <w:r w:rsidRPr="00BA50B9">
              <w:t>a.</w:t>
            </w:r>
          </w:p>
        </w:tc>
        <w:tc>
          <w:tcPr>
            <w:tcW w:w="3520" w:type="pct"/>
          </w:tcPr>
          <w:p w14:paraId="541B75B9" w14:textId="77777777" w:rsidR="00B26602" w:rsidRPr="00BA50B9" w:rsidRDefault="00B26602" w:rsidP="00426868">
            <w:pPr>
              <w:jc w:val="both"/>
            </w:pPr>
            <w:r>
              <w:t>Define information under R</w:t>
            </w:r>
            <w:r w:rsidRPr="00D075BE">
              <w:t>ight to Information Act</w:t>
            </w:r>
            <w:r>
              <w:t xml:space="preserve">, </w:t>
            </w:r>
            <w:r w:rsidRPr="00D075BE">
              <w:t>and explain the procedure to file a petition for seeking information under the Right to Information Act.</w:t>
            </w:r>
            <w:r>
              <w:t xml:space="preserve"> </w:t>
            </w:r>
            <w:r w:rsidRPr="009F5298">
              <w:rPr>
                <w:shd w:val="clear" w:color="auto" w:fill="FFFFFF"/>
              </w:rPr>
              <w:t>List the kind of information which will not be disclosed under the RTI act.</w:t>
            </w:r>
          </w:p>
        </w:tc>
        <w:tc>
          <w:tcPr>
            <w:tcW w:w="353" w:type="pct"/>
          </w:tcPr>
          <w:p w14:paraId="3C801BD7" w14:textId="77777777" w:rsidR="00B26602" w:rsidRDefault="00B26602" w:rsidP="00426868">
            <w:pPr>
              <w:jc w:val="center"/>
            </w:pPr>
            <w:r w:rsidRPr="009B21A6">
              <w:t>CO</w:t>
            </w:r>
            <w:r>
              <w:t>5</w:t>
            </w:r>
          </w:p>
        </w:tc>
        <w:tc>
          <w:tcPr>
            <w:tcW w:w="282" w:type="pct"/>
          </w:tcPr>
          <w:p w14:paraId="19B8D496" w14:textId="77777777" w:rsidR="00B26602" w:rsidRPr="00BA50B9" w:rsidRDefault="00B26602" w:rsidP="00426868">
            <w:pPr>
              <w:jc w:val="center"/>
            </w:pPr>
            <w:r>
              <w:t>U</w:t>
            </w:r>
          </w:p>
        </w:tc>
        <w:tc>
          <w:tcPr>
            <w:tcW w:w="351" w:type="pct"/>
          </w:tcPr>
          <w:p w14:paraId="62C02AEC" w14:textId="77777777" w:rsidR="00B26602" w:rsidRPr="00BA50B9" w:rsidRDefault="00B26602" w:rsidP="00426868">
            <w:pPr>
              <w:jc w:val="center"/>
            </w:pPr>
            <w:r>
              <w:t>10</w:t>
            </w:r>
          </w:p>
        </w:tc>
      </w:tr>
      <w:tr w:rsidR="00B26602" w14:paraId="1E4FC7DB" w14:textId="77777777" w:rsidTr="00B26602">
        <w:trPr>
          <w:trHeight w:val="397"/>
        </w:trPr>
        <w:tc>
          <w:tcPr>
            <w:tcW w:w="282" w:type="pct"/>
          </w:tcPr>
          <w:p w14:paraId="65CCFEDE" w14:textId="77777777" w:rsidR="00B26602" w:rsidRPr="00BA50B9" w:rsidRDefault="00B26602" w:rsidP="00426868">
            <w:pPr>
              <w:jc w:val="center"/>
            </w:pPr>
          </w:p>
        </w:tc>
        <w:tc>
          <w:tcPr>
            <w:tcW w:w="212" w:type="pct"/>
          </w:tcPr>
          <w:p w14:paraId="045A8264" w14:textId="77777777" w:rsidR="00B26602" w:rsidRPr="00BA50B9" w:rsidRDefault="00B26602" w:rsidP="00426868">
            <w:pPr>
              <w:jc w:val="center"/>
            </w:pPr>
            <w:r>
              <w:t>b.</w:t>
            </w:r>
          </w:p>
        </w:tc>
        <w:tc>
          <w:tcPr>
            <w:tcW w:w="3520" w:type="pct"/>
          </w:tcPr>
          <w:p w14:paraId="1F48D8F3" w14:textId="77777777" w:rsidR="00B26602" w:rsidRPr="0007532F" w:rsidRDefault="00B26602" w:rsidP="00426868">
            <w:pPr>
              <w:jc w:val="both"/>
              <w:rPr>
                <w:color w:val="333333"/>
                <w:shd w:val="clear" w:color="auto" w:fill="FFFFFF"/>
              </w:rPr>
            </w:pPr>
            <w:r w:rsidRPr="003339E3">
              <w:rPr>
                <w:shd w:val="clear" w:color="auto" w:fill="FFFFFF"/>
              </w:rPr>
              <w:t xml:space="preserve">Creating a digital signature, it is not necessary to install programs and applications, explain the procedure to obtain a digital </w:t>
            </w:r>
            <w:r>
              <w:rPr>
                <w:shd w:val="clear" w:color="auto" w:fill="FFFFFF"/>
              </w:rPr>
              <w:t xml:space="preserve">signature </w:t>
            </w:r>
            <w:r w:rsidRPr="003339E3">
              <w:rPr>
                <w:shd w:val="clear" w:color="auto" w:fill="FFFFFF"/>
              </w:rPr>
              <w:t>under the Information Technology act 2000.</w:t>
            </w:r>
          </w:p>
        </w:tc>
        <w:tc>
          <w:tcPr>
            <w:tcW w:w="353" w:type="pct"/>
          </w:tcPr>
          <w:p w14:paraId="48B7929B" w14:textId="77777777" w:rsidR="00B26602" w:rsidRPr="009B21A6" w:rsidRDefault="00B26602" w:rsidP="00426868">
            <w:pPr>
              <w:jc w:val="center"/>
            </w:pPr>
            <w:r w:rsidRPr="009B21A6">
              <w:t>CO</w:t>
            </w:r>
            <w:r>
              <w:t>5</w:t>
            </w:r>
          </w:p>
        </w:tc>
        <w:tc>
          <w:tcPr>
            <w:tcW w:w="282" w:type="pct"/>
          </w:tcPr>
          <w:p w14:paraId="45802437" w14:textId="77777777" w:rsidR="00B26602" w:rsidRDefault="00B26602" w:rsidP="00426868">
            <w:pPr>
              <w:jc w:val="center"/>
            </w:pPr>
            <w:r>
              <w:t>U</w:t>
            </w:r>
          </w:p>
        </w:tc>
        <w:tc>
          <w:tcPr>
            <w:tcW w:w="351" w:type="pct"/>
          </w:tcPr>
          <w:p w14:paraId="5FFA3F00" w14:textId="77777777" w:rsidR="00B26602" w:rsidRDefault="00B26602" w:rsidP="00426868">
            <w:pPr>
              <w:jc w:val="center"/>
            </w:pPr>
            <w:r>
              <w:t>10</w:t>
            </w:r>
          </w:p>
        </w:tc>
      </w:tr>
      <w:tr w:rsidR="00B26602" w14:paraId="66442FAF" w14:textId="77777777" w:rsidTr="00B26602">
        <w:trPr>
          <w:trHeight w:val="397"/>
        </w:trPr>
        <w:tc>
          <w:tcPr>
            <w:tcW w:w="282" w:type="pct"/>
          </w:tcPr>
          <w:p w14:paraId="75B2E2C3" w14:textId="77777777" w:rsidR="00B26602" w:rsidRPr="00BA50B9" w:rsidRDefault="00B26602" w:rsidP="00426868">
            <w:pPr>
              <w:jc w:val="center"/>
            </w:pPr>
          </w:p>
        </w:tc>
        <w:tc>
          <w:tcPr>
            <w:tcW w:w="212" w:type="pct"/>
          </w:tcPr>
          <w:p w14:paraId="6AB25A9C" w14:textId="77777777" w:rsidR="00B26602" w:rsidRDefault="00B26602" w:rsidP="00426868">
            <w:pPr>
              <w:jc w:val="center"/>
            </w:pPr>
          </w:p>
        </w:tc>
        <w:tc>
          <w:tcPr>
            <w:tcW w:w="3520" w:type="pct"/>
            <w:vAlign w:val="center"/>
          </w:tcPr>
          <w:p w14:paraId="574AF19B" w14:textId="77777777" w:rsidR="00B26602" w:rsidRPr="00510EC4" w:rsidRDefault="00B26602" w:rsidP="00426868">
            <w:pPr>
              <w:jc w:val="center"/>
              <w:rPr>
                <w:bCs/>
              </w:rPr>
            </w:pPr>
            <w:r w:rsidRPr="00AA17F5">
              <w:rPr>
                <w:b/>
                <w:bCs/>
              </w:rPr>
              <w:t>(OR)</w:t>
            </w:r>
          </w:p>
        </w:tc>
        <w:tc>
          <w:tcPr>
            <w:tcW w:w="353" w:type="pct"/>
            <w:vAlign w:val="center"/>
          </w:tcPr>
          <w:p w14:paraId="7123A677" w14:textId="77777777" w:rsidR="00B26602" w:rsidRPr="009B21A6" w:rsidRDefault="00B26602" w:rsidP="00426868">
            <w:pPr>
              <w:jc w:val="center"/>
            </w:pPr>
          </w:p>
        </w:tc>
        <w:tc>
          <w:tcPr>
            <w:tcW w:w="282" w:type="pct"/>
            <w:vAlign w:val="center"/>
          </w:tcPr>
          <w:p w14:paraId="7FB6174A" w14:textId="77777777" w:rsidR="00B26602" w:rsidRDefault="00B26602" w:rsidP="00426868">
            <w:pPr>
              <w:jc w:val="center"/>
            </w:pPr>
          </w:p>
        </w:tc>
        <w:tc>
          <w:tcPr>
            <w:tcW w:w="351" w:type="pct"/>
            <w:vAlign w:val="center"/>
          </w:tcPr>
          <w:p w14:paraId="07A88007" w14:textId="77777777" w:rsidR="00B26602" w:rsidRDefault="00B26602" w:rsidP="00426868">
            <w:pPr>
              <w:jc w:val="center"/>
            </w:pPr>
          </w:p>
        </w:tc>
      </w:tr>
      <w:tr w:rsidR="00B26602" w14:paraId="380A57FC" w14:textId="77777777" w:rsidTr="00B26602">
        <w:trPr>
          <w:trHeight w:val="397"/>
        </w:trPr>
        <w:tc>
          <w:tcPr>
            <w:tcW w:w="282" w:type="pct"/>
          </w:tcPr>
          <w:p w14:paraId="60E62DAE" w14:textId="77777777" w:rsidR="00B26602" w:rsidRPr="00BA50B9" w:rsidRDefault="00B26602" w:rsidP="00426868">
            <w:pPr>
              <w:jc w:val="center"/>
            </w:pPr>
            <w:r>
              <w:lastRenderedPageBreak/>
              <w:t>8</w:t>
            </w:r>
            <w:r w:rsidRPr="00BA50B9">
              <w:t>.</w:t>
            </w:r>
          </w:p>
        </w:tc>
        <w:tc>
          <w:tcPr>
            <w:tcW w:w="212" w:type="pct"/>
          </w:tcPr>
          <w:p w14:paraId="797355A2" w14:textId="77777777" w:rsidR="00B26602" w:rsidRDefault="00B26602" w:rsidP="00426868">
            <w:pPr>
              <w:jc w:val="center"/>
            </w:pPr>
            <w:r w:rsidRPr="00BA50B9">
              <w:t>a.</w:t>
            </w:r>
          </w:p>
        </w:tc>
        <w:tc>
          <w:tcPr>
            <w:tcW w:w="3520" w:type="pct"/>
          </w:tcPr>
          <w:p w14:paraId="58A9177E" w14:textId="77777777" w:rsidR="00B26602" w:rsidRPr="00510EC4" w:rsidRDefault="00B26602" w:rsidP="00426868">
            <w:pPr>
              <w:jc w:val="both"/>
              <w:rPr>
                <w:bCs/>
              </w:rPr>
            </w:pPr>
            <w:r w:rsidRPr="00D075BE">
              <w:t>Copyright is available</w:t>
            </w:r>
            <w:r>
              <w:t xml:space="preserve"> for a very wide range of works </w:t>
            </w:r>
            <w:r w:rsidRPr="00D075BE">
              <w:t xml:space="preserve">explain the </w:t>
            </w:r>
            <w:r>
              <w:t xml:space="preserve">works covered under copyright, and the </w:t>
            </w:r>
            <w:r w:rsidRPr="00D075BE">
              <w:t>procedure for regi</w:t>
            </w:r>
            <w:r>
              <w:t>stration of Copyright in India.</w:t>
            </w:r>
          </w:p>
        </w:tc>
        <w:tc>
          <w:tcPr>
            <w:tcW w:w="353" w:type="pct"/>
          </w:tcPr>
          <w:p w14:paraId="69F72F7D" w14:textId="77777777" w:rsidR="00B26602" w:rsidRPr="009B21A6" w:rsidRDefault="00B26602" w:rsidP="00426868">
            <w:pPr>
              <w:jc w:val="center"/>
            </w:pPr>
            <w:r w:rsidRPr="009B21A6">
              <w:t>CO</w:t>
            </w:r>
            <w:r>
              <w:t>5</w:t>
            </w:r>
          </w:p>
        </w:tc>
        <w:tc>
          <w:tcPr>
            <w:tcW w:w="282" w:type="pct"/>
          </w:tcPr>
          <w:p w14:paraId="4AE5ABC5" w14:textId="77777777" w:rsidR="00B26602" w:rsidRDefault="00B26602" w:rsidP="00426868">
            <w:pPr>
              <w:jc w:val="center"/>
            </w:pPr>
            <w:r>
              <w:t>U</w:t>
            </w:r>
          </w:p>
        </w:tc>
        <w:tc>
          <w:tcPr>
            <w:tcW w:w="351" w:type="pct"/>
          </w:tcPr>
          <w:p w14:paraId="67FB8AD7" w14:textId="77777777" w:rsidR="00B26602" w:rsidRDefault="00B26602" w:rsidP="00426868">
            <w:pPr>
              <w:jc w:val="center"/>
            </w:pPr>
            <w:r>
              <w:t>15</w:t>
            </w:r>
          </w:p>
        </w:tc>
      </w:tr>
      <w:tr w:rsidR="00B26602" w14:paraId="6983B502" w14:textId="77777777" w:rsidTr="00B26602">
        <w:trPr>
          <w:trHeight w:val="283"/>
        </w:trPr>
        <w:tc>
          <w:tcPr>
            <w:tcW w:w="282" w:type="pct"/>
          </w:tcPr>
          <w:p w14:paraId="7FDE3E60" w14:textId="77777777" w:rsidR="00B26602" w:rsidRPr="00BA50B9" w:rsidRDefault="00B26602" w:rsidP="00426868">
            <w:pPr>
              <w:jc w:val="center"/>
            </w:pPr>
          </w:p>
        </w:tc>
        <w:tc>
          <w:tcPr>
            <w:tcW w:w="212" w:type="pct"/>
          </w:tcPr>
          <w:p w14:paraId="0C0BF54B" w14:textId="77777777" w:rsidR="00B26602" w:rsidRDefault="00B26602" w:rsidP="00426868">
            <w:pPr>
              <w:jc w:val="center"/>
            </w:pPr>
            <w:r>
              <w:t>b.</w:t>
            </w:r>
          </w:p>
        </w:tc>
        <w:tc>
          <w:tcPr>
            <w:tcW w:w="3520" w:type="pct"/>
          </w:tcPr>
          <w:p w14:paraId="41CE0102" w14:textId="77777777" w:rsidR="00B26602" w:rsidRPr="008147BA" w:rsidRDefault="00B26602" w:rsidP="00426868">
            <w:pPr>
              <w:shd w:val="clear" w:color="auto" w:fill="FFFFFF"/>
              <w:autoSpaceDE w:val="0"/>
              <w:autoSpaceDN w:val="0"/>
              <w:adjustRightInd w:val="0"/>
              <w:jc w:val="both"/>
              <w:textAlignment w:val="baseline"/>
            </w:pPr>
            <w:r w:rsidRPr="006D7077">
              <w:t>Sony Corporation has been selling products under the trademark SONY in India since the year 1983.  The registration of the mark SONY exists in 193 countries of the world.  Sony Corporation has a wholly owned Indian subsidiary by the name Sony India Limited which uses SONY on all its products.  Sony Corporation learned about Aashish Electronic's activities of using the mark SONNY on electrical goods.  Inspite of due notice from Sony Corporation,   Aashish Electronic failed to stop using the mark SONY. A petition for interim Injunction to stop Aashish Electronics from using Sony trademark was filed in the court. Will the court grand interim in</w:t>
            </w:r>
            <w:r>
              <w:t>junction prayed for by Sony? Justify.</w:t>
            </w:r>
            <w:r w:rsidRPr="006D7077">
              <w:t xml:space="preserve">                               </w:t>
            </w:r>
          </w:p>
        </w:tc>
        <w:tc>
          <w:tcPr>
            <w:tcW w:w="353" w:type="pct"/>
          </w:tcPr>
          <w:p w14:paraId="17097D80" w14:textId="77777777" w:rsidR="00B26602" w:rsidRPr="009B21A6" w:rsidRDefault="00B26602" w:rsidP="00426868">
            <w:pPr>
              <w:jc w:val="center"/>
            </w:pPr>
            <w:r w:rsidRPr="009B21A6">
              <w:t>CO</w:t>
            </w:r>
            <w:r>
              <w:t>5</w:t>
            </w:r>
          </w:p>
        </w:tc>
        <w:tc>
          <w:tcPr>
            <w:tcW w:w="282" w:type="pct"/>
          </w:tcPr>
          <w:p w14:paraId="62204DD2" w14:textId="77777777" w:rsidR="00B26602" w:rsidRDefault="00B26602" w:rsidP="00426868">
            <w:pPr>
              <w:jc w:val="center"/>
            </w:pPr>
            <w:r>
              <w:t>A</w:t>
            </w:r>
          </w:p>
        </w:tc>
        <w:tc>
          <w:tcPr>
            <w:tcW w:w="351" w:type="pct"/>
          </w:tcPr>
          <w:p w14:paraId="0C566595" w14:textId="77777777" w:rsidR="00B26602" w:rsidRDefault="00B26602" w:rsidP="00426868">
            <w:pPr>
              <w:jc w:val="center"/>
            </w:pPr>
            <w:r>
              <w:t>05</w:t>
            </w:r>
          </w:p>
        </w:tc>
      </w:tr>
      <w:tr w:rsidR="00B26602" w:rsidRPr="00BA50B9" w14:paraId="02FC12D3" w14:textId="77777777" w:rsidTr="00B26602">
        <w:trPr>
          <w:trHeight w:val="552"/>
        </w:trPr>
        <w:tc>
          <w:tcPr>
            <w:tcW w:w="5000" w:type="pct"/>
            <w:gridSpan w:val="6"/>
            <w:vAlign w:val="center"/>
          </w:tcPr>
          <w:p w14:paraId="7CC3EA2F" w14:textId="77777777" w:rsidR="00B26602" w:rsidRPr="00BA50B9" w:rsidRDefault="00B26602" w:rsidP="00426868">
            <w:pPr>
              <w:jc w:val="center"/>
            </w:pPr>
            <w:r w:rsidRPr="00D34534">
              <w:rPr>
                <w:b/>
                <w:bCs/>
              </w:rPr>
              <w:t>COMPULSORY QUESTION</w:t>
            </w:r>
          </w:p>
        </w:tc>
      </w:tr>
      <w:tr w:rsidR="00B26602" w:rsidRPr="00BA50B9" w14:paraId="78943A6B" w14:textId="77777777" w:rsidTr="00B26602">
        <w:trPr>
          <w:trHeight w:val="397"/>
        </w:trPr>
        <w:tc>
          <w:tcPr>
            <w:tcW w:w="282" w:type="pct"/>
          </w:tcPr>
          <w:p w14:paraId="1B6AE4F9" w14:textId="77777777" w:rsidR="00B26602" w:rsidRPr="00BA50B9" w:rsidRDefault="00B26602" w:rsidP="00426868">
            <w:pPr>
              <w:jc w:val="center"/>
            </w:pPr>
            <w:r>
              <w:t>9</w:t>
            </w:r>
            <w:r w:rsidRPr="00BA50B9">
              <w:t>.</w:t>
            </w:r>
          </w:p>
        </w:tc>
        <w:tc>
          <w:tcPr>
            <w:tcW w:w="212" w:type="pct"/>
          </w:tcPr>
          <w:p w14:paraId="6EDEE066" w14:textId="77777777" w:rsidR="00B26602" w:rsidRPr="00BA50B9" w:rsidRDefault="00B26602" w:rsidP="00426868">
            <w:pPr>
              <w:jc w:val="center"/>
            </w:pPr>
            <w:r w:rsidRPr="00BA50B9">
              <w:t>a.</w:t>
            </w:r>
          </w:p>
        </w:tc>
        <w:tc>
          <w:tcPr>
            <w:tcW w:w="3520" w:type="pct"/>
          </w:tcPr>
          <w:p w14:paraId="7753A5E2" w14:textId="77777777" w:rsidR="00B26602" w:rsidRPr="00BA50B9" w:rsidRDefault="00B26602" w:rsidP="00426868">
            <w:pPr>
              <w:jc w:val="both"/>
            </w:pPr>
            <w:r>
              <w:t>Businesses created by written or spoken agreements to be legally binding need to fulfill legal requirements. Recall all the legal essentials of a valid agreement.</w:t>
            </w:r>
          </w:p>
        </w:tc>
        <w:tc>
          <w:tcPr>
            <w:tcW w:w="353" w:type="pct"/>
          </w:tcPr>
          <w:p w14:paraId="5F0FC09E" w14:textId="77777777" w:rsidR="00B26602" w:rsidRDefault="00B26602" w:rsidP="00426868">
            <w:pPr>
              <w:jc w:val="center"/>
            </w:pPr>
            <w:r w:rsidRPr="009B21A6">
              <w:t>CO</w:t>
            </w:r>
            <w:r>
              <w:t>2</w:t>
            </w:r>
          </w:p>
        </w:tc>
        <w:tc>
          <w:tcPr>
            <w:tcW w:w="282" w:type="pct"/>
          </w:tcPr>
          <w:p w14:paraId="7A5D4E6D" w14:textId="77777777" w:rsidR="00B26602" w:rsidRPr="00BA50B9" w:rsidRDefault="00B26602" w:rsidP="00426868">
            <w:pPr>
              <w:jc w:val="center"/>
            </w:pPr>
            <w:r>
              <w:t>R</w:t>
            </w:r>
          </w:p>
        </w:tc>
        <w:tc>
          <w:tcPr>
            <w:tcW w:w="351" w:type="pct"/>
          </w:tcPr>
          <w:p w14:paraId="6896B46A" w14:textId="77777777" w:rsidR="00B26602" w:rsidRPr="00BA50B9" w:rsidRDefault="00B26602" w:rsidP="00426868">
            <w:pPr>
              <w:jc w:val="center"/>
            </w:pPr>
            <w:r>
              <w:t>10</w:t>
            </w:r>
          </w:p>
        </w:tc>
      </w:tr>
      <w:tr w:rsidR="00B26602" w14:paraId="7BADE2C2" w14:textId="77777777" w:rsidTr="00B26602">
        <w:trPr>
          <w:trHeight w:val="397"/>
        </w:trPr>
        <w:tc>
          <w:tcPr>
            <w:tcW w:w="282" w:type="pct"/>
          </w:tcPr>
          <w:p w14:paraId="69921AFF" w14:textId="77777777" w:rsidR="00B26602" w:rsidRPr="00BA50B9" w:rsidRDefault="00B26602" w:rsidP="00426868">
            <w:pPr>
              <w:jc w:val="center"/>
            </w:pPr>
          </w:p>
        </w:tc>
        <w:tc>
          <w:tcPr>
            <w:tcW w:w="212" w:type="pct"/>
          </w:tcPr>
          <w:p w14:paraId="252299DB" w14:textId="77777777" w:rsidR="00B26602" w:rsidRPr="00BA50B9" w:rsidRDefault="00B26602" w:rsidP="00426868">
            <w:pPr>
              <w:jc w:val="center"/>
            </w:pPr>
            <w:r>
              <w:t>b.</w:t>
            </w:r>
          </w:p>
        </w:tc>
        <w:tc>
          <w:tcPr>
            <w:tcW w:w="3520" w:type="pct"/>
          </w:tcPr>
          <w:p w14:paraId="3B752BA5" w14:textId="77777777" w:rsidR="00B26602" w:rsidRPr="00A3484C" w:rsidRDefault="00B26602" w:rsidP="00426868">
            <w:pPr>
              <w:jc w:val="both"/>
              <w:rPr>
                <w:shd w:val="clear" w:color="auto" w:fill="FFFFFF"/>
              </w:rPr>
            </w:pPr>
            <w:r w:rsidRPr="0063142D">
              <w:rPr>
                <w:shd w:val="clear" w:color="auto" w:fill="FFFFFF"/>
              </w:rPr>
              <w:t xml:space="preserve">Legal Artificial Intelligence is an interdisciplinary area that cuts across the two separate domains of Law and Artificial Intelligence. Summarize the application of AI technology </w:t>
            </w:r>
            <w:r w:rsidRPr="0063142D">
              <w:t>in Business Law.</w:t>
            </w:r>
          </w:p>
        </w:tc>
        <w:tc>
          <w:tcPr>
            <w:tcW w:w="353" w:type="pct"/>
          </w:tcPr>
          <w:p w14:paraId="19181E8D" w14:textId="77777777" w:rsidR="00B26602" w:rsidRPr="009B21A6" w:rsidRDefault="00B26602" w:rsidP="00426868">
            <w:pPr>
              <w:jc w:val="center"/>
            </w:pPr>
            <w:r w:rsidRPr="009B21A6">
              <w:t>CO</w:t>
            </w:r>
            <w:r>
              <w:t>6</w:t>
            </w:r>
          </w:p>
        </w:tc>
        <w:tc>
          <w:tcPr>
            <w:tcW w:w="282" w:type="pct"/>
          </w:tcPr>
          <w:p w14:paraId="4D58D73F" w14:textId="77777777" w:rsidR="00B26602" w:rsidRDefault="00B26602" w:rsidP="00426868">
            <w:pPr>
              <w:jc w:val="center"/>
            </w:pPr>
            <w:r>
              <w:t>U</w:t>
            </w:r>
          </w:p>
        </w:tc>
        <w:tc>
          <w:tcPr>
            <w:tcW w:w="351" w:type="pct"/>
          </w:tcPr>
          <w:p w14:paraId="6446656D" w14:textId="77777777" w:rsidR="00B26602" w:rsidRDefault="00B26602" w:rsidP="00426868">
            <w:pPr>
              <w:jc w:val="center"/>
            </w:pPr>
            <w:r>
              <w:t>10</w:t>
            </w:r>
          </w:p>
        </w:tc>
      </w:tr>
    </w:tbl>
    <w:p w14:paraId="58E11659" w14:textId="77777777" w:rsidR="00B26602" w:rsidRDefault="00B26602" w:rsidP="00426868"/>
    <w:p w14:paraId="4E23477F" w14:textId="77777777" w:rsidR="00B26602" w:rsidRDefault="00B26602" w:rsidP="00426868"/>
    <w:tbl>
      <w:tblPr>
        <w:tblStyle w:val="TableGrid"/>
        <w:tblW w:w="0" w:type="auto"/>
        <w:tblLook w:val="04A0" w:firstRow="1" w:lastRow="0" w:firstColumn="1" w:lastColumn="0" w:noHBand="0" w:noVBand="1"/>
      </w:tblPr>
      <w:tblGrid>
        <w:gridCol w:w="674"/>
        <w:gridCol w:w="8343"/>
      </w:tblGrid>
      <w:tr w:rsidR="00B26602" w14:paraId="51F566FE" w14:textId="77777777" w:rsidTr="00426868">
        <w:tc>
          <w:tcPr>
            <w:tcW w:w="675" w:type="dxa"/>
          </w:tcPr>
          <w:p w14:paraId="3A7AB3F2" w14:textId="77777777" w:rsidR="00B26602" w:rsidRDefault="00B26602" w:rsidP="00426868"/>
        </w:tc>
        <w:tc>
          <w:tcPr>
            <w:tcW w:w="10008" w:type="dxa"/>
          </w:tcPr>
          <w:p w14:paraId="10561878" w14:textId="77777777" w:rsidR="00B26602" w:rsidRPr="007E5F37" w:rsidRDefault="00B26602" w:rsidP="00426868">
            <w:pPr>
              <w:jc w:val="center"/>
              <w:rPr>
                <w:b/>
              </w:rPr>
            </w:pPr>
            <w:r w:rsidRPr="007E5F37">
              <w:rPr>
                <w:b/>
              </w:rPr>
              <w:t>COURSE OUTCOMES</w:t>
            </w:r>
          </w:p>
        </w:tc>
      </w:tr>
      <w:tr w:rsidR="00B26602" w14:paraId="7107FEBF" w14:textId="77777777" w:rsidTr="00426868">
        <w:tc>
          <w:tcPr>
            <w:tcW w:w="675" w:type="dxa"/>
          </w:tcPr>
          <w:p w14:paraId="4E7D0F57" w14:textId="77777777" w:rsidR="00B26602" w:rsidRDefault="00B26602" w:rsidP="00426868">
            <w:r>
              <w:t>CO1</w:t>
            </w:r>
          </w:p>
        </w:tc>
        <w:tc>
          <w:tcPr>
            <w:tcW w:w="10008" w:type="dxa"/>
          </w:tcPr>
          <w:p w14:paraId="2EC25A1E" w14:textId="77777777" w:rsidR="00B26602" w:rsidRPr="0054590B" w:rsidRDefault="00B26602" w:rsidP="00426868">
            <w:pPr>
              <w:autoSpaceDE w:val="0"/>
              <w:autoSpaceDN w:val="0"/>
              <w:adjustRightInd w:val="0"/>
              <w:jc w:val="both"/>
              <w:rPr>
                <w:sz w:val="22"/>
                <w:szCs w:val="22"/>
              </w:rPr>
            </w:pPr>
            <w:r w:rsidRPr="0054590B">
              <w:rPr>
                <w:sz w:val="22"/>
                <w:szCs w:val="22"/>
              </w:rPr>
              <w:t>Outline how law and regulations developed and apply in business and the economy.</w:t>
            </w:r>
          </w:p>
        </w:tc>
      </w:tr>
      <w:tr w:rsidR="00B26602" w14:paraId="79D3B896" w14:textId="77777777" w:rsidTr="00426868">
        <w:tc>
          <w:tcPr>
            <w:tcW w:w="675" w:type="dxa"/>
          </w:tcPr>
          <w:p w14:paraId="5AC4DB06" w14:textId="77777777" w:rsidR="00B26602" w:rsidRDefault="00B26602" w:rsidP="00426868">
            <w:r>
              <w:t>CO2</w:t>
            </w:r>
          </w:p>
        </w:tc>
        <w:tc>
          <w:tcPr>
            <w:tcW w:w="10008" w:type="dxa"/>
          </w:tcPr>
          <w:p w14:paraId="4D1355E9" w14:textId="77777777" w:rsidR="00B26602" w:rsidRPr="007F38B4" w:rsidRDefault="00B26602" w:rsidP="00426868">
            <w:pPr>
              <w:autoSpaceDE w:val="0"/>
              <w:autoSpaceDN w:val="0"/>
              <w:adjustRightInd w:val="0"/>
              <w:jc w:val="both"/>
              <w:rPr>
                <w:sz w:val="22"/>
                <w:szCs w:val="22"/>
              </w:rPr>
            </w:pPr>
            <w:r w:rsidRPr="007F38B4">
              <w:rPr>
                <w:sz w:val="22"/>
                <w:szCs w:val="22"/>
              </w:rPr>
              <w:t>Infer the principles of contract law to enforce the agreement of the parties.</w:t>
            </w:r>
          </w:p>
        </w:tc>
      </w:tr>
      <w:tr w:rsidR="00B26602" w14:paraId="0ED31A9A" w14:textId="77777777" w:rsidTr="00426868">
        <w:tc>
          <w:tcPr>
            <w:tcW w:w="675" w:type="dxa"/>
          </w:tcPr>
          <w:p w14:paraId="4A5D56BE" w14:textId="77777777" w:rsidR="00B26602" w:rsidRDefault="00B26602" w:rsidP="00426868">
            <w:r>
              <w:t>CO3</w:t>
            </w:r>
          </w:p>
        </w:tc>
        <w:tc>
          <w:tcPr>
            <w:tcW w:w="10008" w:type="dxa"/>
          </w:tcPr>
          <w:p w14:paraId="79D5816D" w14:textId="77777777" w:rsidR="00B26602" w:rsidRPr="007F38B4" w:rsidRDefault="00B26602" w:rsidP="00426868">
            <w:pPr>
              <w:autoSpaceDE w:val="0"/>
              <w:autoSpaceDN w:val="0"/>
              <w:adjustRightInd w:val="0"/>
              <w:jc w:val="both"/>
              <w:rPr>
                <w:sz w:val="22"/>
                <w:szCs w:val="22"/>
              </w:rPr>
            </w:pPr>
            <w:r w:rsidRPr="007F38B4">
              <w:rPr>
                <w:sz w:val="22"/>
                <w:szCs w:val="22"/>
              </w:rPr>
              <w:t>Analyse and apply principles of law to generate solutions for problems faced in contractual dealings of sale, bailment, pledge, agency and bank transactions.</w:t>
            </w:r>
          </w:p>
        </w:tc>
      </w:tr>
      <w:tr w:rsidR="00B26602" w14:paraId="71AB301C" w14:textId="77777777" w:rsidTr="00426868">
        <w:tc>
          <w:tcPr>
            <w:tcW w:w="675" w:type="dxa"/>
          </w:tcPr>
          <w:p w14:paraId="53B03DEA" w14:textId="77777777" w:rsidR="00B26602" w:rsidRDefault="00B26602" w:rsidP="00426868">
            <w:r>
              <w:t>CO4</w:t>
            </w:r>
          </w:p>
        </w:tc>
        <w:tc>
          <w:tcPr>
            <w:tcW w:w="10008" w:type="dxa"/>
          </w:tcPr>
          <w:p w14:paraId="2B442E26" w14:textId="77777777" w:rsidR="00B26602" w:rsidRPr="0054590B" w:rsidRDefault="00B26602" w:rsidP="00426868">
            <w:pPr>
              <w:autoSpaceDE w:val="0"/>
              <w:autoSpaceDN w:val="0"/>
              <w:adjustRightInd w:val="0"/>
              <w:jc w:val="both"/>
              <w:rPr>
                <w:sz w:val="22"/>
                <w:szCs w:val="22"/>
              </w:rPr>
            </w:pPr>
            <w:r w:rsidRPr="0054590B">
              <w:rPr>
                <w:sz w:val="22"/>
                <w:szCs w:val="22"/>
              </w:rPr>
              <w:t>Make use of the regulations of companies’ law and commercial establishment to start entrepreneurship.</w:t>
            </w:r>
          </w:p>
        </w:tc>
      </w:tr>
      <w:tr w:rsidR="00B26602" w14:paraId="2D0C1C60" w14:textId="77777777" w:rsidTr="00426868">
        <w:tc>
          <w:tcPr>
            <w:tcW w:w="675" w:type="dxa"/>
          </w:tcPr>
          <w:p w14:paraId="4F6186E0" w14:textId="77777777" w:rsidR="00B26602" w:rsidRDefault="00B26602" w:rsidP="00426868">
            <w:r>
              <w:t>CO5</w:t>
            </w:r>
          </w:p>
        </w:tc>
        <w:tc>
          <w:tcPr>
            <w:tcW w:w="10008" w:type="dxa"/>
          </w:tcPr>
          <w:p w14:paraId="6B801E02" w14:textId="77777777" w:rsidR="00B26602" w:rsidRPr="007F38B4" w:rsidRDefault="00B26602" w:rsidP="00426868">
            <w:pPr>
              <w:autoSpaceDE w:val="0"/>
              <w:autoSpaceDN w:val="0"/>
              <w:adjustRightInd w:val="0"/>
              <w:jc w:val="both"/>
              <w:rPr>
                <w:sz w:val="22"/>
                <w:szCs w:val="22"/>
              </w:rPr>
            </w:pPr>
            <w:r w:rsidRPr="007F38B4">
              <w:rPr>
                <w:sz w:val="22"/>
                <w:szCs w:val="22"/>
              </w:rPr>
              <w:t>Apply the knowledge and techniques learnt to protect rights of consumers, business innovations, and digital signatures and empower to seek government information.</w:t>
            </w:r>
          </w:p>
        </w:tc>
      </w:tr>
      <w:tr w:rsidR="00B26602" w14:paraId="5D30B0FF" w14:textId="77777777" w:rsidTr="00426868">
        <w:tc>
          <w:tcPr>
            <w:tcW w:w="675" w:type="dxa"/>
          </w:tcPr>
          <w:p w14:paraId="44A96D36" w14:textId="77777777" w:rsidR="00B26602" w:rsidRDefault="00B26602" w:rsidP="00426868">
            <w:r>
              <w:t>CO6</w:t>
            </w:r>
          </w:p>
        </w:tc>
        <w:tc>
          <w:tcPr>
            <w:tcW w:w="10008" w:type="dxa"/>
          </w:tcPr>
          <w:p w14:paraId="32CF7E65" w14:textId="77777777" w:rsidR="00B26602" w:rsidRDefault="00B26602" w:rsidP="00426868">
            <w:pPr>
              <w:autoSpaceDE w:val="0"/>
              <w:autoSpaceDN w:val="0"/>
              <w:adjustRightInd w:val="0"/>
              <w:jc w:val="both"/>
            </w:pPr>
            <w:r w:rsidRPr="0054590B">
              <w:rPr>
                <w:sz w:val="22"/>
                <w:szCs w:val="22"/>
              </w:rPr>
              <w:t>Discuss the latest trends in business law in the contemporary world.</w:t>
            </w:r>
          </w:p>
        </w:tc>
      </w:tr>
    </w:tbl>
    <w:p w14:paraId="30030B57" w14:textId="77777777" w:rsidR="00B26602" w:rsidRDefault="00B26602" w:rsidP="00426868">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B26602" w14:paraId="7271F8CE" w14:textId="77777777" w:rsidTr="00426868">
        <w:tc>
          <w:tcPr>
            <w:tcW w:w="10683" w:type="dxa"/>
            <w:gridSpan w:val="8"/>
          </w:tcPr>
          <w:p w14:paraId="7FD6E73D" w14:textId="77777777" w:rsidR="00B26602" w:rsidRPr="0009580C" w:rsidRDefault="00B26602" w:rsidP="00426868">
            <w:pPr>
              <w:jc w:val="center"/>
              <w:rPr>
                <w:b/>
              </w:rPr>
            </w:pPr>
            <w:r w:rsidRPr="0009580C">
              <w:rPr>
                <w:b/>
              </w:rPr>
              <w:t>A</w:t>
            </w:r>
            <w:r>
              <w:rPr>
                <w:b/>
              </w:rPr>
              <w:t>ssessment Pattern</w:t>
            </w:r>
            <w:r w:rsidRPr="0009580C">
              <w:rPr>
                <w:b/>
              </w:rPr>
              <w:t xml:space="preserve"> as per Bloom’s Taxonomy</w:t>
            </w:r>
          </w:p>
        </w:tc>
      </w:tr>
      <w:tr w:rsidR="00B26602" w14:paraId="7F0DDA3F" w14:textId="77777777" w:rsidTr="00426868">
        <w:tc>
          <w:tcPr>
            <w:tcW w:w="959" w:type="dxa"/>
          </w:tcPr>
          <w:p w14:paraId="1962FB89" w14:textId="77777777" w:rsidR="00B26602" w:rsidRDefault="00B26602" w:rsidP="00426868">
            <w:r>
              <w:t>CO / P</w:t>
            </w:r>
          </w:p>
        </w:tc>
        <w:tc>
          <w:tcPr>
            <w:tcW w:w="1362" w:type="dxa"/>
          </w:tcPr>
          <w:p w14:paraId="055884A0" w14:textId="77777777" w:rsidR="00B26602" w:rsidRPr="00723EF4" w:rsidRDefault="00B26602" w:rsidP="00426868">
            <w:pPr>
              <w:jc w:val="center"/>
              <w:rPr>
                <w:b/>
              </w:rPr>
            </w:pPr>
            <w:r w:rsidRPr="00723EF4">
              <w:rPr>
                <w:b/>
              </w:rPr>
              <w:t>Remember</w:t>
            </w:r>
          </w:p>
        </w:tc>
        <w:tc>
          <w:tcPr>
            <w:tcW w:w="1569" w:type="dxa"/>
          </w:tcPr>
          <w:p w14:paraId="2FE4970A" w14:textId="77777777" w:rsidR="00B26602" w:rsidRPr="00723EF4" w:rsidRDefault="00B26602" w:rsidP="00426868">
            <w:pPr>
              <w:jc w:val="center"/>
              <w:rPr>
                <w:b/>
              </w:rPr>
            </w:pPr>
            <w:r w:rsidRPr="00723EF4">
              <w:rPr>
                <w:b/>
              </w:rPr>
              <w:t>Understand</w:t>
            </w:r>
          </w:p>
        </w:tc>
        <w:tc>
          <w:tcPr>
            <w:tcW w:w="1439" w:type="dxa"/>
          </w:tcPr>
          <w:p w14:paraId="6F8314D9" w14:textId="77777777" w:rsidR="00B26602" w:rsidRPr="00723EF4" w:rsidRDefault="00B26602" w:rsidP="00426868">
            <w:pPr>
              <w:jc w:val="center"/>
              <w:rPr>
                <w:b/>
              </w:rPr>
            </w:pPr>
            <w:r w:rsidRPr="00723EF4">
              <w:rPr>
                <w:b/>
              </w:rPr>
              <w:t>Apply</w:t>
            </w:r>
          </w:p>
        </w:tc>
        <w:tc>
          <w:tcPr>
            <w:tcW w:w="1497" w:type="dxa"/>
          </w:tcPr>
          <w:p w14:paraId="12C3CE35" w14:textId="77777777" w:rsidR="00B26602" w:rsidRPr="00723EF4" w:rsidRDefault="00B26602" w:rsidP="00426868">
            <w:pPr>
              <w:jc w:val="center"/>
              <w:rPr>
                <w:b/>
              </w:rPr>
            </w:pPr>
            <w:r w:rsidRPr="00723EF4">
              <w:rPr>
                <w:b/>
              </w:rPr>
              <w:t>Analyze</w:t>
            </w:r>
          </w:p>
        </w:tc>
        <w:tc>
          <w:tcPr>
            <w:tcW w:w="1375" w:type="dxa"/>
          </w:tcPr>
          <w:p w14:paraId="7CCA8704" w14:textId="77777777" w:rsidR="00B26602" w:rsidRPr="00723EF4" w:rsidRDefault="00B26602" w:rsidP="00426868">
            <w:pPr>
              <w:jc w:val="center"/>
              <w:rPr>
                <w:b/>
              </w:rPr>
            </w:pPr>
            <w:r w:rsidRPr="00723EF4">
              <w:rPr>
                <w:b/>
              </w:rPr>
              <w:t>Evaluate</w:t>
            </w:r>
          </w:p>
        </w:tc>
        <w:tc>
          <w:tcPr>
            <w:tcW w:w="1321" w:type="dxa"/>
          </w:tcPr>
          <w:p w14:paraId="00AA9466" w14:textId="77777777" w:rsidR="00B26602" w:rsidRPr="00723EF4" w:rsidRDefault="00B26602" w:rsidP="00426868">
            <w:pPr>
              <w:jc w:val="center"/>
              <w:rPr>
                <w:b/>
              </w:rPr>
            </w:pPr>
            <w:r w:rsidRPr="00723EF4">
              <w:rPr>
                <w:b/>
              </w:rPr>
              <w:t>Create</w:t>
            </w:r>
          </w:p>
        </w:tc>
        <w:tc>
          <w:tcPr>
            <w:tcW w:w="1161" w:type="dxa"/>
          </w:tcPr>
          <w:p w14:paraId="2B0BCEEB" w14:textId="77777777" w:rsidR="00B26602" w:rsidRPr="00723EF4" w:rsidRDefault="00B26602" w:rsidP="00426868">
            <w:pPr>
              <w:jc w:val="center"/>
              <w:rPr>
                <w:b/>
              </w:rPr>
            </w:pPr>
            <w:r w:rsidRPr="00723EF4">
              <w:rPr>
                <w:b/>
              </w:rPr>
              <w:t>Total</w:t>
            </w:r>
          </w:p>
        </w:tc>
      </w:tr>
      <w:tr w:rsidR="00B26602" w14:paraId="67C46925" w14:textId="77777777" w:rsidTr="00426868">
        <w:tc>
          <w:tcPr>
            <w:tcW w:w="959" w:type="dxa"/>
          </w:tcPr>
          <w:p w14:paraId="517A962A" w14:textId="77777777" w:rsidR="00B26602" w:rsidRDefault="00B26602" w:rsidP="00426868">
            <w:r>
              <w:t>CO1</w:t>
            </w:r>
          </w:p>
        </w:tc>
        <w:tc>
          <w:tcPr>
            <w:tcW w:w="1362" w:type="dxa"/>
          </w:tcPr>
          <w:p w14:paraId="66DFA172" w14:textId="77777777" w:rsidR="00B26602" w:rsidRDefault="00B26602" w:rsidP="00426868">
            <w:pPr>
              <w:jc w:val="center"/>
            </w:pPr>
          </w:p>
        </w:tc>
        <w:tc>
          <w:tcPr>
            <w:tcW w:w="1569" w:type="dxa"/>
          </w:tcPr>
          <w:p w14:paraId="2C418A9A" w14:textId="77777777" w:rsidR="00B26602" w:rsidRDefault="00B26602" w:rsidP="00426868">
            <w:pPr>
              <w:jc w:val="center"/>
            </w:pPr>
            <w:r>
              <w:t>20</w:t>
            </w:r>
          </w:p>
        </w:tc>
        <w:tc>
          <w:tcPr>
            <w:tcW w:w="1439" w:type="dxa"/>
          </w:tcPr>
          <w:p w14:paraId="696EF6E8" w14:textId="77777777" w:rsidR="00B26602" w:rsidRDefault="00B26602" w:rsidP="00426868">
            <w:pPr>
              <w:jc w:val="center"/>
            </w:pPr>
          </w:p>
        </w:tc>
        <w:tc>
          <w:tcPr>
            <w:tcW w:w="1497" w:type="dxa"/>
          </w:tcPr>
          <w:p w14:paraId="61030EA0" w14:textId="77777777" w:rsidR="00B26602" w:rsidRDefault="00B26602" w:rsidP="00426868">
            <w:pPr>
              <w:jc w:val="center"/>
            </w:pPr>
          </w:p>
        </w:tc>
        <w:tc>
          <w:tcPr>
            <w:tcW w:w="1375" w:type="dxa"/>
          </w:tcPr>
          <w:p w14:paraId="4D5502FD" w14:textId="77777777" w:rsidR="00B26602" w:rsidRDefault="00B26602" w:rsidP="00426868">
            <w:pPr>
              <w:jc w:val="center"/>
            </w:pPr>
          </w:p>
        </w:tc>
        <w:tc>
          <w:tcPr>
            <w:tcW w:w="1321" w:type="dxa"/>
          </w:tcPr>
          <w:p w14:paraId="51608F35" w14:textId="77777777" w:rsidR="00B26602" w:rsidRDefault="00B26602" w:rsidP="00426868">
            <w:pPr>
              <w:jc w:val="center"/>
            </w:pPr>
          </w:p>
        </w:tc>
        <w:tc>
          <w:tcPr>
            <w:tcW w:w="1161" w:type="dxa"/>
          </w:tcPr>
          <w:p w14:paraId="0062C24B" w14:textId="77777777" w:rsidR="00B26602" w:rsidRDefault="00B26602" w:rsidP="00426868">
            <w:pPr>
              <w:jc w:val="center"/>
            </w:pPr>
            <w:r>
              <w:t>20</w:t>
            </w:r>
          </w:p>
        </w:tc>
      </w:tr>
      <w:tr w:rsidR="00B26602" w14:paraId="17B37A8B" w14:textId="77777777" w:rsidTr="00426868">
        <w:tc>
          <w:tcPr>
            <w:tcW w:w="959" w:type="dxa"/>
          </w:tcPr>
          <w:p w14:paraId="7502AF98" w14:textId="77777777" w:rsidR="00B26602" w:rsidRDefault="00B26602" w:rsidP="00426868">
            <w:r>
              <w:t>CO2</w:t>
            </w:r>
          </w:p>
        </w:tc>
        <w:tc>
          <w:tcPr>
            <w:tcW w:w="1362" w:type="dxa"/>
          </w:tcPr>
          <w:p w14:paraId="03174BD0" w14:textId="77777777" w:rsidR="00B26602" w:rsidRDefault="00B26602" w:rsidP="00426868">
            <w:pPr>
              <w:jc w:val="center"/>
            </w:pPr>
            <w:r>
              <w:t>10</w:t>
            </w:r>
          </w:p>
        </w:tc>
        <w:tc>
          <w:tcPr>
            <w:tcW w:w="1569" w:type="dxa"/>
          </w:tcPr>
          <w:p w14:paraId="2FC42C20" w14:textId="77777777" w:rsidR="00B26602" w:rsidRDefault="00B26602" w:rsidP="00426868">
            <w:pPr>
              <w:jc w:val="center"/>
            </w:pPr>
            <w:r>
              <w:t>15</w:t>
            </w:r>
          </w:p>
        </w:tc>
        <w:tc>
          <w:tcPr>
            <w:tcW w:w="1439" w:type="dxa"/>
          </w:tcPr>
          <w:p w14:paraId="13DD9EFF" w14:textId="77777777" w:rsidR="00B26602" w:rsidRDefault="00B26602" w:rsidP="00426868">
            <w:pPr>
              <w:jc w:val="center"/>
            </w:pPr>
            <w:r>
              <w:t>05</w:t>
            </w:r>
          </w:p>
        </w:tc>
        <w:tc>
          <w:tcPr>
            <w:tcW w:w="1497" w:type="dxa"/>
          </w:tcPr>
          <w:p w14:paraId="38295F2D" w14:textId="77777777" w:rsidR="00B26602" w:rsidRDefault="00B26602" w:rsidP="00426868">
            <w:pPr>
              <w:jc w:val="center"/>
            </w:pPr>
          </w:p>
        </w:tc>
        <w:tc>
          <w:tcPr>
            <w:tcW w:w="1375" w:type="dxa"/>
          </w:tcPr>
          <w:p w14:paraId="26350037" w14:textId="77777777" w:rsidR="00B26602" w:rsidRDefault="00B26602" w:rsidP="00426868">
            <w:pPr>
              <w:jc w:val="center"/>
            </w:pPr>
          </w:p>
        </w:tc>
        <w:tc>
          <w:tcPr>
            <w:tcW w:w="1321" w:type="dxa"/>
          </w:tcPr>
          <w:p w14:paraId="5A5600AA" w14:textId="77777777" w:rsidR="00B26602" w:rsidRDefault="00B26602" w:rsidP="00426868">
            <w:pPr>
              <w:jc w:val="center"/>
            </w:pPr>
          </w:p>
        </w:tc>
        <w:tc>
          <w:tcPr>
            <w:tcW w:w="1161" w:type="dxa"/>
          </w:tcPr>
          <w:p w14:paraId="30646CED" w14:textId="77777777" w:rsidR="00B26602" w:rsidRDefault="00B26602" w:rsidP="00426868">
            <w:pPr>
              <w:jc w:val="center"/>
            </w:pPr>
            <w:r>
              <w:t>30</w:t>
            </w:r>
          </w:p>
        </w:tc>
      </w:tr>
      <w:tr w:rsidR="00B26602" w14:paraId="34C753AB" w14:textId="77777777" w:rsidTr="00426868">
        <w:tc>
          <w:tcPr>
            <w:tcW w:w="959" w:type="dxa"/>
          </w:tcPr>
          <w:p w14:paraId="5B70F40C" w14:textId="77777777" w:rsidR="00B26602" w:rsidRDefault="00B26602" w:rsidP="00426868">
            <w:r>
              <w:t>CO3</w:t>
            </w:r>
          </w:p>
        </w:tc>
        <w:tc>
          <w:tcPr>
            <w:tcW w:w="1362" w:type="dxa"/>
          </w:tcPr>
          <w:p w14:paraId="174F4A20" w14:textId="77777777" w:rsidR="00B26602" w:rsidRDefault="00B26602" w:rsidP="00426868">
            <w:pPr>
              <w:jc w:val="center"/>
            </w:pPr>
          </w:p>
        </w:tc>
        <w:tc>
          <w:tcPr>
            <w:tcW w:w="1569" w:type="dxa"/>
          </w:tcPr>
          <w:p w14:paraId="57DB7854" w14:textId="77777777" w:rsidR="00B26602" w:rsidRDefault="00B26602" w:rsidP="00426868">
            <w:pPr>
              <w:jc w:val="center"/>
            </w:pPr>
            <w:r>
              <w:t>30</w:t>
            </w:r>
          </w:p>
        </w:tc>
        <w:tc>
          <w:tcPr>
            <w:tcW w:w="1439" w:type="dxa"/>
          </w:tcPr>
          <w:p w14:paraId="19A40C07" w14:textId="77777777" w:rsidR="00B26602" w:rsidRDefault="00B26602" w:rsidP="00426868">
            <w:pPr>
              <w:jc w:val="center"/>
            </w:pPr>
            <w:r>
              <w:t>10</w:t>
            </w:r>
          </w:p>
        </w:tc>
        <w:tc>
          <w:tcPr>
            <w:tcW w:w="1497" w:type="dxa"/>
          </w:tcPr>
          <w:p w14:paraId="456E3665" w14:textId="77777777" w:rsidR="00B26602" w:rsidRDefault="00B26602" w:rsidP="00426868">
            <w:pPr>
              <w:jc w:val="center"/>
            </w:pPr>
          </w:p>
        </w:tc>
        <w:tc>
          <w:tcPr>
            <w:tcW w:w="1375" w:type="dxa"/>
          </w:tcPr>
          <w:p w14:paraId="30298FF8" w14:textId="77777777" w:rsidR="00B26602" w:rsidRDefault="00B26602" w:rsidP="00426868">
            <w:pPr>
              <w:jc w:val="center"/>
            </w:pPr>
          </w:p>
        </w:tc>
        <w:tc>
          <w:tcPr>
            <w:tcW w:w="1321" w:type="dxa"/>
          </w:tcPr>
          <w:p w14:paraId="4584D750" w14:textId="77777777" w:rsidR="00B26602" w:rsidRDefault="00B26602" w:rsidP="00426868">
            <w:pPr>
              <w:jc w:val="center"/>
            </w:pPr>
          </w:p>
        </w:tc>
        <w:tc>
          <w:tcPr>
            <w:tcW w:w="1161" w:type="dxa"/>
          </w:tcPr>
          <w:p w14:paraId="1444F713" w14:textId="77777777" w:rsidR="00B26602" w:rsidRDefault="00B26602" w:rsidP="00426868">
            <w:pPr>
              <w:jc w:val="center"/>
            </w:pPr>
            <w:r>
              <w:t>40</w:t>
            </w:r>
          </w:p>
        </w:tc>
      </w:tr>
      <w:tr w:rsidR="00B26602" w14:paraId="7187C514" w14:textId="77777777" w:rsidTr="00426868">
        <w:tc>
          <w:tcPr>
            <w:tcW w:w="959" w:type="dxa"/>
          </w:tcPr>
          <w:p w14:paraId="5DE190B3" w14:textId="77777777" w:rsidR="00B26602" w:rsidRDefault="00B26602" w:rsidP="00426868">
            <w:r>
              <w:t>CO4</w:t>
            </w:r>
          </w:p>
        </w:tc>
        <w:tc>
          <w:tcPr>
            <w:tcW w:w="1362" w:type="dxa"/>
          </w:tcPr>
          <w:p w14:paraId="31790B1B" w14:textId="77777777" w:rsidR="00B26602" w:rsidRDefault="00B26602" w:rsidP="00426868">
            <w:pPr>
              <w:jc w:val="center"/>
            </w:pPr>
            <w:r>
              <w:t>15</w:t>
            </w:r>
          </w:p>
        </w:tc>
        <w:tc>
          <w:tcPr>
            <w:tcW w:w="1569" w:type="dxa"/>
          </w:tcPr>
          <w:p w14:paraId="0BABC9C0" w14:textId="77777777" w:rsidR="00B26602" w:rsidRDefault="00B26602" w:rsidP="00426868">
            <w:pPr>
              <w:jc w:val="center"/>
            </w:pPr>
          </w:p>
        </w:tc>
        <w:tc>
          <w:tcPr>
            <w:tcW w:w="1439" w:type="dxa"/>
          </w:tcPr>
          <w:p w14:paraId="58679467" w14:textId="77777777" w:rsidR="00B26602" w:rsidRDefault="00B26602" w:rsidP="00426868">
            <w:pPr>
              <w:jc w:val="center"/>
            </w:pPr>
            <w:r>
              <w:t>05</w:t>
            </w:r>
          </w:p>
        </w:tc>
        <w:tc>
          <w:tcPr>
            <w:tcW w:w="1497" w:type="dxa"/>
          </w:tcPr>
          <w:p w14:paraId="18B52277" w14:textId="77777777" w:rsidR="00B26602" w:rsidRDefault="00B26602" w:rsidP="00426868">
            <w:pPr>
              <w:jc w:val="center"/>
            </w:pPr>
          </w:p>
        </w:tc>
        <w:tc>
          <w:tcPr>
            <w:tcW w:w="1375" w:type="dxa"/>
          </w:tcPr>
          <w:p w14:paraId="77F7EA0C" w14:textId="77777777" w:rsidR="00B26602" w:rsidRDefault="00B26602" w:rsidP="00426868">
            <w:pPr>
              <w:jc w:val="center"/>
            </w:pPr>
          </w:p>
        </w:tc>
        <w:tc>
          <w:tcPr>
            <w:tcW w:w="1321" w:type="dxa"/>
          </w:tcPr>
          <w:p w14:paraId="7CDABEC0" w14:textId="77777777" w:rsidR="00B26602" w:rsidRDefault="00B26602" w:rsidP="00426868">
            <w:pPr>
              <w:jc w:val="center"/>
            </w:pPr>
          </w:p>
        </w:tc>
        <w:tc>
          <w:tcPr>
            <w:tcW w:w="1161" w:type="dxa"/>
          </w:tcPr>
          <w:p w14:paraId="6ED4B745" w14:textId="77777777" w:rsidR="00B26602" w:rsidRDefault="00B26602" w:rsidP="00426868">
            <w:pPr>
              <w:jc w:val="center"/>
            </w:pPr>
            <w:r>
              <w:t>20</w:t>
            </w:r>
          </w:p>
        </w:tc>
      </w:tr>
      <w:tr w:rsidR="00B26602" w14:paraId="7337EB20" w14:textId="77777777" w:rsidTr="00426868">
        <w:tc>
          <w:tcPr>
            <w:tcW w:w="959" w:type="dxa"/>
          </w:tcPr>
          <w:p w14:paraId="00A08994" w14:textId="77777777" w:rsidR="00B26602" w:rsidRDefault="00B26602" w:rsidP="00426868">
            <w:r>
              <w:t>CO5</w:t>
            </w:r>
          </w:p>
        </w:tc>
        <w:tc>
          <w:tcPr>
            <w:tcW w:w="1362" w:type="dxa"/>
          </w:tcPr>
          <w:p w14:paraId="29CAA93D" w14:textId="77777777" w:rsidR="00B26602" w:rsidRDefault="00B26602" w:rsidP="00426868">
            <w:pPr>
              <w:jc w:val="center"/>
            </w:pPr>
          </w:p>
        </w:tc>
        <w:tc>
          <w:tcPr>
            <w:tcW w:w="1569" w:type="dxa"/>
          </w:tcPr>
          <w:p w14:paraId="5ECB6506" w14:textId="77777777" w:rsidR="00B26602" w:rsidRDefault="00B26602" w:rsidP="00426868">
            <w:pPr>
              <w:jc w:val="center"/>
            </w:pPr>
            <w:r>
              <w:t>50</w:t>
            </w:r>
          </w:p>
        </w:tc>
        <w:tc>
          <w:tcPr>
            <w:tcW w:w="1439" w:type="dxa"/>
          </w:tcPr>
          <w:p w14:paraId="3BEF70AF" w14:textId="77777777" w:rsidR="00B26602" w:rsidRDefault="00B26602" w:rsidP="00426868">
            <w:pPr>
              <w:jc w:val="center"/>
            </w:pPr>
            <w:r>
              <w:t>10</w:t>
            </w:r>
          </w:p>
        </w:tc>
        <w:tc>
          <w:tcPr>
            <w:tcW w:w="1497" w:type="dxa"/>
          </w:tcPr>
          <w:p w14:paraId="6BC2AF1B" w14:textId="77777777" w:rsidR="00B26602" w:rsidRDefault="00B26602" w:rsidP="00426868">
            <w:pPr>
              <w:jc w:val="center"/>
            </w:pPr>
          </w:p>
        </w:tc>
        <w:tc>
          <w:tcPr>
            <w:tcW w:w="1375" w:type="dxa"/>
          </w:tcPr>
          <w:p w14:paraId="26C48E3B" w14:textId="77777777" w:rsidR="00B26602" w:rsidRDefault="00B26602" w:rsidP="00426868">
            <w:pPr>
              <w:jc w:val="center"/>
            </w:pPr>
          </w:p>
        </w:tc>
        <w:tc>
          <w:tcPr>
            <w:tcW w:w="1321" w:type="dxa"/>
          </w:tcPr>
          <w:p w14:paraId="5D9124CE" w14:textId="77777777" w:rsidR="00B26602" w:rsidRDefault="00B26602" w:rsidP="00426868">
            <w:pPr>
              <w:jc w:val="center"/>
            </w:pPr>
          </w:p>
        </w:tc>
        <w:tc>
          <w:tcPr>
            <w:tcW w:w="1161" w:type="dxa"/>
          </w:tcPr>
          <w:p w14:paraId="243DD598" w14:textId="77777777" w:rsidR="00B26602" w:rsidRDefault="00B26602" w:rsidP="00426868">
            <w:pPr>
              <w:jc w:val="center"/>
            </w:pPr>
            <w:r>
              <w:t>60</w:t>
            </w:r>
          </w:p>
        </w:tc>
      </w:tr>
      <w:tr w:rsidR="00B26602" w14:paraId="4DDAD486" w14:textId="77777777" w:rsidTr="00426868">
        <w:tc>
          <w:tcPr>
            <w:tcW w:w="959" w:type="dxa"/>
          </w:tcPr>
          <w:p w14:paraId="434432B2" w14:textId="77777777" w:rsidR="00B26602" w:rsidRDefault="00B26602" w:rsidP="00426868">
            <w:r>
              <w:t>CO6</w:t>
            </w:r>
          </w:p>
        </w:tc>
        <w:tc>
          <w:tcPr>
            <w:tcW w:w="1362" w:type="dxa"/>
          </w:tcPr>
          <w:p w14:paraId="2A59AB1C" w14:textId="77777777" w:rsidR="00B26602" w:rsidRDefault="00B26602" w:rsidP="00426868">
            <w:pPr>
              <w:jc w:val="center"/>
            </w:pPr>
          </w:p>
        </w:tc>
        <w:tc>
          <w:tcPr>
            <w:tcW w:w="1569" w:type="dxa"/>
          </w:tcPr>
          <w:p w14:paraId="4D061FD9" w14:textId="77777777" w:rsidR="00B26602" w:rsidRDefault="00B26602" w:rsidP="00426868">
            <w:pPr>
              <w:jc w:val="center"/>
            </w:pPr>
            <w:r>
              <w:t>10</w:t>
            </w:r>
          </w:p>
        </w:tc>
        <w:tc>
          <w:tcPr>
            <w:tcW w:w="1439" w:type="dxa"/>
          </w:tcPr>
          <w:p w14:paraId="7F009707" w14:textId="77777777" w:rsidR="00B26602" w:rsidRDefault="00B26602" w:rsidP="00426868">
            <w:pPr>
              <w:jc w:val="center"/>
            </w:pPr>
          </w:p>
        </w:tc>
        <w:tc>
          <w:tcPr>
            <w:tcW w:w="1497" w:type="dxa"/>
          </w:tcPr>
          <w:p w14:paraId="54AEE785" w14:textId="77777777" w:rsidR="00B26602" w:rsidRDefault="00B26602" w:rsidP="00426868">
            <w:pPr>
              <w:jc w:val="center"/>
            </w:pPr>
          </w:p>
        </w:tc>
        <w:tc>
          <w:tcPr>
            <w:tcW w:w="1375" w:type="dxa"/>
          </w:tcPr>
          <w:p w14:paraId="54F4BC72" w14:textId="77777777" w:rsidR="00B26602" w:rsidRDefault="00B26602" w:rsidP="00426868">
            <w:pPr>
              <w:jc w:val="center"/>
            </w:pPr>
          </w:p>
        </w:tc>
        <w:tc>
          <w:tcPr>
            <w:tcW w:w="1321" w:type="dxa"/>
          </w:tcPr>
          <w:p w14:paraId="4BEE472B" w14:textId="77777777" w:rsidR="00B26602" w:rsidRDefault="00B26602" w:rsidP="00426868">
            <w:pPr>
              <w:jc w:val="center"/>
            </w:pPr>
          </w:p>
        </w:tc>
        <w:tc>
          <w:tcPr>
            <w:tcW w:w="1161" w:type="dxa"/>
          </w:tcPr>
          <w:p w14:paraId="0F2D09BA" w14:textId="77777777" w:rsidR="00B26602" w:rsidRDefault="00B26602" w:rsidP="00426868">
            <w:pPr>
              <w:jc w:val="center"/>
            </w:pPr>
            <w:r>
              <w:t>10</w:t>
            </w:r>
          </w:p>
        </w:tc>
      </w:tr>
      <w:tr w:rsidR="00B26602" w14:paraId="5B1E1A4E" w14:textId="77777777" w:rsidTr="00426868">
        <w:tc>
          <w:tcPr>
            <w:tcW w:w="9522" w:type="dxa"/>
            <w:gridSpan w:val="7"/>
          </w:tcPr>
          <w:p w14:paraId="5F17FC1C" w14:textId="77777777" w:rsidR="00B26602" w:rsidRDefault="00B26602" w:rsidP="00426868"/>
        </w:tc>
        <w:tc>
          <w:tcPr>
            <w:tcW w:w="1161" w:type="dxa"/>
          </w:tcPr>
          <w:p w14:paraId="362F996F" w14:textId="77777777" w:rsidR="00B26602" w:rsidRPr="00967742" w:rsidRDefault="00B26602" w:rsidP="00426868">
            <w:pPr>
              <w:jc w:val="center"/>
              <w:rPr>
                <w:b/>
              </w:rPr>
            </w:pPr>
            <w:r w:rsidRPr="00967742">
              <w:rPr>
                <w:b/>
              </w:rPr>
              <w:t>1</w:t>
            </w:r>
            <w:r>
              <w:rPr>
                <w:b/>
              </w:rPr>
              <w:t>80</w:t>
            </w:r>
          </w:p>
        </w:tc>
      </w:tr>
    </w:tbl>
    <w:p w14:paraId="2CE3FA27" w14:textId="77777777" w:rsidR="00B26602" w:rsidRDefault="00B26602" w:rsidP="00426868"/>
    <w:p w14:paraId="41007F83" w14:textId="77777777" w:rsidR="00B26602" w:rsidRDefault="00B26602" w:rsidP="00426868"/>
    <w:p w14:paraId="4B289A28" w14:textId="77777777" w:rsidR="00B26602" w:rsidRDefault="00B26602" w:rsidP="00426868"/>
    <w:p w14:paraId="6FAEDB00" w14:textId="77777777" w:rsidR="00B26602" w:rsidRPr="0013324E" w:rsidRDefault="00B26602" w:rsidP="00426868"/>
    <w:p w14:paraId="7FD0879B" w14:textId="77777777" w:rsidR="00B26602" w:rsidRPr="006068BA" w:rsidRDefault="00B26602" w:rsidP="00426868">
      <w:pPr>
        <w:jc w:val="center"/>
        <w:rPr>
          <w:rFonts w:ascii="Arial" w:hAnsi="Arial" w:cs="Arial"/>
          <w:bCs/>
          <w:noProof/>
        </w:rPr>
      </w:pPr>
      <w:r w:rsidRPr="006068BA">
        <w:rPr>
          <w:rFonts w:ascii="Arial" w:hAnsi="Arial" w:cs="Arial"/>
          <w:noProof/>
          <w:lang w:val="en-IN" w:eastAsia="en-IN" w:bidi="ta-IN"/>
        </w:rPr>
        <w:lastRenderedPageBreak/>
        <w:drawing>
          <wp:inline distT="0" distB="0" distL="0" distR="0" wp14:anchorId="5DFCDC86" wp14:editId="48A4F318">
            <wp:extent cx="5743575" cy="9144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914400"/>
                    </a:xfrm>
                    <a:prstGeom prst="rect">
                      <a:avLst/>
                    </a:prstGeom>
                    <a:noFill/>
                    <a:ln>
                      <a:noFill/>
                    </a:ln>
                  </pic:spPr>
                </pic:pic>
              </a:graphicData>
            </a:graphic>
          </wp:inline>
        </w:drawing>
      </w:r>
    </w:p>
    <w:p w14:paraId="7DEF4F06" w14:textId="77777777" w:rsidR="00B26602" w:rsidRPr="006068BA" w:rsidRDefault="00B26602" w:rsidP="00426868">
      <w:pPr>
        <w:jc w:val="center"/>
        <w:rPr>
          <w:b/>
          <w:bCs/>
        </w:rPr>
      </w:pPr>
    </w:p>
    <w:p w14:paraId="60B793FC" w14:textId="77777777" w:rsidR="00B26602" w:rsidRPr="006068BA" w:rsidRDefault="00B26602" w:rsidP="00426868">
      <w:pPr>
        <w:jc w:val="center"/>
        <w:rPr>
          <w:b/>
          <w:bCs/>
        </w:rPr>
      </w:pPr>
      <w:r w:rsidRPr="006068BA">
        <w:rPr>
          <w:b/>
          <w:bCs/>
        </w:rPr>
        <w:t>END SEMESTER EXAMINATION – APRIL / MAY 2024</w:t>
      </w:r>
    </w:p>
    <w:p w14:paraId="7DB51FA8" w14:textId="77777777" w:rsidR="00B26602" w:rsidRPr="006068BA" w:rsidRDefault="00B26602" w:rsidP="00426868">
      <w:pPr>
        <w:jc w:val="center"/>
        <w:rPr>
          <w:b/>
          <w:bCs/>
        </w:rPr>
      </w:pPr>
    </w:p>
    <w:tbl>
      <w:tblPr>
        <w:tblW w:w="10173"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005"/>
        <w:gridCol w:w="1559"/>
        <w:gridCol w:w="993"/>
      </w:tblGrid>
      <w:tr w:rsidR="00B26602" w:rsidRPr="006068BA" w14:paraId="43737B02" w14:textId="77777777" w:rsidTr="00B26602">
        <w:tc>
          <w:tcPr>
            <w:tcW w:w="1616" w:type="dxa"/>
          </w:tcPr>
          <w:p w14:paraId="288C6C90" w14:textId="77777777" w:rsidR="00B26602" w:rsidRPr="006068BA" w:rsidRDefault="00B26602" w:rsidP="00426868">
            <w:pPr>
              <w:pStyle w:val="Title"/>
              <w:spacing w:line="276" w:lineRule="auto"/>
              <w:jc w:val="left"/>
              <w:rPr>
                <w:b/>
                <w:szCs w:val="24"/>
              </w:rPr>
            </w:pPr>
            <w:r>
              <w:rPr>
                <w:b/>
                <w:szCs w:val="24"/>
              </w:rPr>
              <w:t xml:space="preserve">Course Code           </w:t>
            </w:r>
          </w:p>
        </w:tc>
        <w:tc>
          <w:tcPr>
            <w:tcW w:w="6005" w:type="dxa"/>
          </w:tcPr>
          <w:p w14:paraId="2E2DA5F5" w14:textId="77777777" w:rsidR="00B26602" w:rsidRPr="006068BA" w:rsidRDefault="00B26602" w:rsidP="00426868">
            <w:pPr>
              <w:pStyle w:val="Title"/>
              <w:spacing w:line="276" w:lineRule="auto"/>
              <w:jc w:val="left"/>
              <w:rPr>
                <w:b/>
                <w:szCs w:val="24"/>
              </w:rPr>
            </w:pPr>
            <w:r w:rsidRPr="006068BA">
              <w:rPr>
                <w:b/>
                <w:szCs w:val="24"/>
              </w:rPr>
              <w:t>18MS3104</w:t>
            </w:r>
          </w:p>
        </w:tc>
        <w:tc>
          <w:tcPr>
            <w:tcW w:w="1559" w:type="dxa"/>
          </w:tcPr>
          <w:p w14:paraId="28447315" w14:textId="77777777" w:rsidR="00B26602" w:rsidRPr="006068BA" w:rsidRDefault="00B26602" w:rsidP="00426868">
            <w:pPr>
              <w:pStyle w:val="Title"/>
              <w:spacing w:line="276" w:lineRule="auto"/>
              <w:jc w:val="left"/>
              <w:rPr>
                <w:b/>
                <w:szCs w:val="24"/>
              </w:rPr>
            </w:pPr>
            <w:r>
              <w:rPr>
                <w:b/>
                <w:szCs w:val="24"/>
              </w:rPr>
              <w:t xml:space="preserve">Duration      </w:t>
            </w:r>
          </w:p>
        </w:tc>
        <w:tc>
          <w:tcPr>
            <w:tcW w:w="993" w:type="dxa"/>
          </w:tcPr>
          <w:p w14:paraId="64FFC69E" w14:textId="77777777" w:rsidR="00B26602" w:rsidRPr="006068BA" w:rsidRDefault="00B26602" w:rsidP="00426868">
            <w:pPr>
              <w:pStyle w:val="Title"/>
              <w:spacing w:line="276" w:lineRule="auto"/>
              <w:jc w:val="left"/>
              <w:rPr>
                <w:b/>
                <w:szCs w:val="24"/>
              </w:rPr>
            </w:pPr>
            <w:r w:rsidRPr="006068BA">
              <w:rPr>
                <w:b/>
                <w:szCs w:val="24"/>
              </w:rPr>
              <w:t>3hrs</w:t>
            </w:r>
          </w:p>
        </w:tc>
      </w:tr>
      <w:tr w:rsidR="00B26602" w:rsidRPr="006068BA" w14:paraId="0C906A47" w14:textId="77777777" w:rsidTr="00B26602">
        <w:tc>
          <w:tcPr>
            <w:tcW w:w="1616" w:type="dxa"/>
          </w:tcPr>
          <w:p w14:paraId="4042CCE0" w14:textId="77777777" w:rsidR="00B26602" w:rsidRPr="006068BA" w:rsidRDefault="00B26602" w:rsidP="00426868">
            <w:pPr>
              <w:pStyle w:val="Title"/>
              <w:spacing w:line="276" w:lineRule="auto"/>
              <w:jc w:val="left"/>
              <w:rPr>
                <w:b/>
                <w:szCs w:val="24"/>
              </w:rPr>
            </w:pPr>
            <w:r>
              <w:rPr>
                <w:b/>
                <w:szCs w:val="24"/>
              </w:rPr>
              <w:t xml:space="preserve">Course Name </w:t>
            </w:r>
          </w:p>
        </w:tc>
        <w:tc>
          <w:tcPr>
            <w:tcW w:w="6005" w:type="dxa"/>
          </w:tcPr>
          <w:p w14:paraId="5DBA7C59" w14:textId="77777777" w:rsidR="00B26602" w:rsidRPr="006068BA" w:rsidRDefault="00B26602" w:rsidP="00426868">
            <w:pPr>
              <w:pStyle w:val="Title"/>
              <w:spacing w:line="276" w:lineRule="auto"/>
              <w:jc w:val="left"/>
              <w:rPr>
                <w:b/>
                <w:szCs w:val="24"/>
              </w:rPr>
            </w:pPr>
            <w:r w:rsidRPr="006068BA">
              <w:rPr>
                <w:b/>
                <w:szCs w:val="24"/>
              </w:rPr>
              <w:t>RESEARCH METHODOLOGY AND IPR</w:t>
            </w:r>
          </w:p>
        </w:tc>
        <w:tc>
          <w:tcPr>
            <w:tcW w:w="1559" w:type="dxa"/>
          </w:tcPr>
          <w:p w14:paraId="56414D67" w14:textId="77777777" w:rsidR="00B26602" w:rsidRPr="006068BA" w:rsidRDefault="00B26602" w:rsidP="00426868">
            <w:pPr>
              <w:pStyle w:val="Title"/>
              <w:spacing w:line="276" w:lineRule="auto"/>
              <w:jc w:val="left"/>
              <w:rPr>
                <w:b/>
                <w:szCs w:val="24"/>
              </w:rPr>
            </w:pPr>
            <w:r w:rsidRPr="006068BA">
              <w:rPr>
                <w:b/>
                <w:szCs w:val="24"/>
              </w:rPr>
              <w:t xml:space="preserve">Max. Marks </w:t>
            </w:r>
          </w:p>
        </w:tc>
        <w:tc>
          <w:tcPr>
            <w:tcW w:w="993" w:type="dxa"/>
          </w:tcPr>
          <w:p w14:paraId="224357EA" w14:textId="77777777" w:rsidR="00B26602" w:rsidRPr="006068BA" w:rsidRDefault="00B26602" w:rsidP="00426868">
            <w:pPr>
              <w:pStyle w:val="Title"/>
              <w:spacing w:line="276" w:lineRule="auto"/>
              <w:jc w:val="left"/>
              <w:rPr>
                <w:b/>
                <w:szCs w:val="24"/>
              </w:rPr>
            </w:pPr>
            <w:r w:rsidRPr="006068BA">
              <w:rPr>
                <w:b/>
                <w:szCs w:val="24"/>
              </w:rPr>
              <w:t>100</w:t>
            </w:r>
          </w:p>
        </w:tc>
      </w:tr>
    </w:tbl>
    <w:p w14:paraId="1B49D719" w14:textId="77777777" w:rsidR="00B26602" w:rsidRPr="006068BA" w:rsidRDefault="00B26602" w:rsidP="00426868"/>
    <w:tbl>
      <w:tblPr>
        <w:tblW w:w="5659"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8"/>
        <w:gridCol w:w="6376"/>
        <w:gridCol w:w="996"/>
        <w:gridCol w:w="567"/>
        <w:gridCol w:w="849"/>
      </w:tblGrid>
      <w:tr w:rsidR="00B26602" w:rsidRPr="006068BA" w14:paraId="277CA6F7" w14:textId="77777777" w:rsidTr="00B26602">
        <w:trPr>
          <w:trHeight w:val="132"/>
        </w:trPr>
        <w:tc>
          <w:tcPr>
            <w:tcW w:w="347" w:type="pct"/>
            <w:shd w:val="clear" w:color="auto" w:fill="auto"/>
          </w:tcPr>
          <w:p w14:paraId="7ACDA17C" w14:textId="77777777" w:rsidR="00B26602" w:rsidRPr="006068BA" w:rsidRDefault="00B26602" w:rsidP="00426868">
            <w:pPr>
              <w:jc w:val="center"/>
              <w:rPr>
                <w:b/>
              </w:rPr>
            </w:pPr>
            <w:r w:rsidRPr="006068BA">
              <w:rPr>
                <w:b/>
              </w:rPr>
              <w:t>Q. No.</w:t>
            </w:r>
          </w:p>
        </w:tc>
        <w:tc>
          <w:tcPr>
            <w:tcW w:w="347" w:type="pct"/>
            <w:shd w:val="clear" w:color="auto" w:fill="auto"/>
          </w:tcPr>
          <w:p w14:paraId="3DB91639" w14:textId="77777777" w:rsidR="00B26602" w:rsidRPr="006068BA" w:rsidRDefault="00B26602" w:rsidP="00426868">
            <w:pPr>
              <w:jc w:val="center"/>
              <w:rPr>
                <w:b/>
              </w:rPr>
            </w:pPr>
            <w:r w:rsidRPr="006068BA">
              <w:rPr>
                <w:b/>
              </w:rPr>
              <w:t>Sub Div.</w:t>
            </w:r>
          </w:p>
        </w:tc>
        <w:tc>
          <w:tcPr>
            <w:tcW w:w="3124" w:type="pct"/>
            <w:shd w:val="clear" w:color="auto" w:fill="auto"/>
            <w:vAlign w:val="center"/>
          </w:tcPr>
          <w:p w14:paraId="00964C12" w14:textId="77777777" w:rsidR="00B26602" w:rsidRPr="006068BA" w:rsidRDefault="00B26602" w:rsidP="00426868">
            <w:pPr>
              <w:jc w:val="center"/>
              <w:rPr>
                <w:b/>
              </w:rPr>
            </w:pPr>
            <w:r w:rsidRPr="006068BA">
              <w:rPr>
                <w:b/>
              </w:rPr>
              <w:t>Questions</w:t>
            </w:r>
          </w:p>
          <w:p w14:paraId="20F10D55" w14:textId="77777777" w:rsidR="00B26602" w:rsidRPr="006068BA" w:rsidRDefault="00B26602" w:rsidP="00426868">
            <w:pPr>
              <w:jc w:val="center"/>
              <w:rPr>
                <w:b/>
              </w:rPr>
            </w:pPr>
          </w:p>
        </w:tc>
        <w:tc>
          <w:tcPr>
            <w:tcW w:w="488" w:type="pct"/>
            <w:vAlign w:val="center"/>
          </w:tcPr>
          <w:p w14:paraId="5A993199" w14:textId="77777777" w:rsidR="00B26602" w:rsidRPr="006068BA" w:rsidRDefault="00B26602" w:rsidP="00426868">
            <w:pPr>
              <w:jc w:val="center"/>
              <w:rPr>
                <w:b/>
              </w:rPr>
            </w:pPr>
            <w:r w:rsidRPr="006068BA">
              <w:rPr>
                <w:b/>
              </w:rPr>
              <w:t>CO</w:t>
            </w:r>
          </w:p>
        </w:tc>
        <w:tc>
          <w:tcPr>
            <w:tcW w:w="278" w:type="pct"/>
            <w:shd w:val="clear" w:color="auto" w:fill="auto"/>
            <w:vAlign w:val="center"/>
          </w:tcPr>
          <w:p w14:paraId="42109702" w14:textId="77777777" w:rsidR="00B26602" w:rsidRPr="006068BA" w:rsidRDefault="00B26602" w:rsidP="00426868">
            <w:pPr>
              <w:jc w:val="center"/>
              <w:rPr>
                <w:b/>
              </w:rPr>
            </w:pPr>
            <w:r w:rsidRPr="006068BA">
              <w:rPr>
                <w:b/>
              </w:rPr>
              <w:t>BL</w:t>
            </w:r>
          </w:p>
        </w:tc>
        <w:tc>
          <w:tcPr>
            <w:tcW w:w="416" w:type="pct"/>
            <w:vAlign w:val="center"/>
          </w:tcPr>
          <w:p w14:paraId="117DF069" w14:textId="77777777" w:rsidR="00B26602" w:rsidRPr="006068BA" w:rsidRDefault="00B26602" w:rsidP="00426868">
            <w:pPr>
              <w:jc w:val="center"/>
              <w:rPr>
                <w:b/>
              </w:rPr>
            </w:pPr>
            <w:r w:rsidRPr="006068BA">
              <w:rPr>
                <w:b/>
              </w:rPr>
              <w:t>M</w:t>
            </w:r>
          </w:p>
        </w:tc>
      </w:tr>
      <w:tr w:rsidR="00B26602" w:rsidRPr="006068BA" w14:paraId="3F9445A7" w14:textId="77777777" w:rsidTr="00B26602">
        <w:trPr>
          <w:trHeight w:val="132"/>
        </w:trPr>
        <w:tc>
          <w:tcPr>
            <w:tcW w:w="5000" w:type="pct"/>
            <w:gridSpan w:val="6"/>
          </w:tcPr>
          <w:p w14:paraId="741E1BC2" w14:textId="77777777" w:rsidR="00B26602" w:rsidRPr="006068BA" w:rsidRDefault="00B26602" w:rsidP="00426868">
            <w:pPr>
              <w:jc w:val="center"/>
              <w:rPr>
                <w:b/>
                <w:u w:val="single"/>
              </w:rPr>
            </w:pPr>
            <w:r w:rsidRPr="006068BA">
              <w:rPr>
                <w:b/>
                <w:u w:val="single"/>
              </w:rPr>
              <w:t>PART – A (5 X 16 =  80 MARKS)</w:t>
            </w:r>
          </w:p>
          <w:p w14:paraId="421BCD00" w14:textId="77777777" w:rsidR="00B26602" w:rsidRPr="006068BA" w:rsidRDefault="00B26602" w:rsidP="00426868">
            <w:pPr>
              <w:jc w:val="center"/>
              <w:rPr>
                <w:b/>
              </w:rPr>
            </w:pPr>
            <w:r w:rsidRPr="006068BA">
              <w:rPr>
                <w:b/>
              </w:rPr>
              <w:t>(Answer any five from the following)</w:t>
            </w:r>
          </w:p>
        </w:tc>
      </w:tr>
      <w:tr w:rsidR="00B26602" w:rsidRPr="006068BA" w14:paraId="16646F94" w14:textId="77777777" w:rsidTr="00B26602">
        <w:trPr>
          <w:trHeight w:val="90"/>
        </w:trPr>
        <w:tc>
          <w:tcPr>
            <w:tcW w:w="347" w:type="pct"/>
            <w:vMerge w:val="restart"/>
            <w:shd w:val="clear" w:color="auto" w:fill="auto"/>
            <w:vAlign w:val="center"/>
          </w:tcPr>
          <w:p w14:paraId="3640EA8A" w14:textId="77777777" w:rsidR="00B26602" w:rsidRPr="006068BA" w:rsidRDefault="00B26602" w:rsidP="00426868">
            <w:pPr>
              <w:jc w:val="center"/>
            </w:pPr>
            <w:r w:rsidRPr="006068BA">
              <w:t>1.</w:t>
            </w:r>
          </w:p>
        </w:tc>
        <w:tc>
          <w:tcPr>
            <w:tcW w:w="347" w:type="pct"/>
            <w:shd w:val="clear" w:color="auto" w:fill="auto"/>
            <w:vAlign w:val="center"/>
          </w:tcPr>
          <w:p w14:paraId="737285EC" w14:textId="77777777" w:rsidR="00B26602" w:rsidRPr="006068BA" w:rsidRDefault="00B26602" w:rsidP="00426868">
            <w:pPr>
              <w:jc w:val="center"/>
            </w:pPr>
            <w:r w:rsidRPr="006068BA">
              <w:t>a.</w:t>
            </w:r>
          </w:p>
        </w:tc>
        <w:tc>
          <w:tcPr>
            <w:tcW w:w="3124" w:type="pct"/>
            <w:shd w:val="clear" w:color="auto" w:fill="auto"/>
          </w:tcPr>
          <w:p w14:paraId="0B88AE1E" w14:textId="77777777" w:rsidR="00B26602" w:rsidRPr="006068BA" w:rsidRDefault="00B26602" w:rsidP="00426868">
            <w:pPr>
              <w:jc w:val="both"/>
            </w:pPr>
            <w:r w:rsidRPr="006068BA">
              <w:t>Explain the characteristics of a good research problem.</w:t>
            </w:r>
          </w:p>
        </w:tc>
        <w:tc>
          <w:tcPr>
            <w:tcW w:w="488" w:type="pct"/>
            <w:vAlign w:val="center"/>
          </w:tcPr>
          <w:p w14:paraId="158C6049" w14:textId="77777777" w:rsidR="00B26602" w:rsidRPr="006068BA" w:rsidRDefault="00B26602" w:rsidP="00426868">
            <w:pPr>
              <w:jc w:val="center"/>
            </w:pPr>
            <w:r w:rsidRPr="006068BA">
              <w:t>CO1</w:t>
            </w:r>
          </w:p>
        </w:tc>
        <w:tc>
          <w:tcPr>
            <w:tcW w:w="278" w:type="pct"/>
            <w:shd w:val="clear" w:color="auto" w:fill="auto"/>
            <w:vAlign w:val="center"/>
          </w:tcPr>
          <w:p w14:paraId="45568A84" w14:textId="77777777" w:rsidR="00B26602" w:rsidRPr="006068BA" w:rsidRDefault="00B26602" w:rsidP="00426868">
            <w:pPr>
              <w:jc w:val="center"/>
            </w:pPr>
            <w:r w:rsidRPr="006068BA">
              <w:t>R</w:t>
            </w:r>
          </w:p>
        </w:tc>
        <w:tc>
          <w:tcPr>
            <w:tcW w:w="416" w:type="pct"/>
            <w:vAlign w:val="center"/>
          </w:tcPr>
          <w:p w14:paraId="240CB40F" w14:textId="77777777" w:rsidR="00B26602" w:rsidRPr="006068BA" w:rsidRDefault="00B26602" w:rsidP="00426868">
            <w:pPr>
              <w:jc w:val="center"/>
            </w:pPr>
            <w:r w:rsidRPr="006068BA">
              <w:t>8</w:t>
            </w:r>
          </w:p>
        </w:tc>
      </w:tr>
      <w:tr w:rsidR="00B26602" w:rsidRPr="006068BA" w14:paraId="09A3AD8D" w14:textId="77777777" w:rsidTr="00B26602">
        <w:trPr>
          <w:trHeight w:val="42"/>
        </w:trPr>
        <w:tc>
          <w:tcPr>
            <w:tcW w:w="347" w:type="pct"/>
            <w:vMerge/>
            <w:shd w:val="clear" w:color="auto" w:fill="auto"/>
            <w:vAlign w:val="center"/>
          </w:tcPr>
          <w:p w14:paraId="26194939" w14:textId="77777777" w:rsidR="00B26602" w:rsidRPr="006068BA" w:rsidRDefault="00B26602" w:rsidP="00426868">
            <w:pPr>
              <w:jc w:val="center"/>
            </w:pPr>
          </w:p>
        </w:tc>
        <w:tc>
          <w:tcPr>
            <w:tcW w:w="347" w:type="pct"/>
            <w:shd w:val="clear" w:color="auto" w:fill="auto"/>
            <w:vAlign w:val="center"/>
          </w:tcPr>
          <w:p w14:paraId="331ADBFC" w14:textId="77777777" w:rsidR="00B26602" w:rsidRPr="006068BA" w:rsidRDefault="00B26602" w:rsidP="00426868">
            <w:pPr>
              <w:jc w:val="center"/>
            </w:pPr>
            <w:r w:rsidRPr="006068BA">
              <w:t>b.</w:t>
            </w:r>
          </w:p>
        </w:tc>
        <w:tc>
          <w:tcPr>
            <w:tcW w:w="3124" w:type="pct"/>
            <w:shd w:val="clear" w:color="auto" w:fill="auto"/>
          </w:tcPr>
          <w:p w14:paraId="287628F1" w14:textId="77777777" w:rsidR="00B26602" w:rsidRPr="006068BA" w:rsidRDefault="00B26602" w:rsidP="00426868">
            <w:pPr>
              <w:jc w:val="both"/>
            </w:pPr>
            <w:r w:rsidRPr="006068BA">
              <w:t>Explain the sources and objectives of a research problem.</w:t>
            </w:r>
          </w:p>
        </w:tc>
        <w:tc>
          <w:tcPr>
            <w:tcW w:w="488" w:type="pct"/>
            <w:vAlign w:val="center"/>
          </w:tcPr>
          <w:p w14:paraId="580D6996" w14:textId="77777777" w:rsidR="00B26602" w:rsidRPr="006068BA" w:rsidRDefault="00B26602" w:rsidP="00426868">
            <w:pPr>
              <w:jc w:val="center"/>
            </w:pPr>
            <w:r w:rsidRPr="006068BA">
              <w:t>CO1</w:t>
            </w:r>
          </w:p>
        </w:tc>
        <w:tc>
          <w:tcPr>
            <w:tcW w:w="278" w:type="pct"/>
            <w:shd w:val="clear" w:color="auto" w:fill="auto"/>
            <w:vAlign w:val="center"/>
          </w:tcPr>
          <w:p w14:paraId="159876A3" w14:textId="77777777" w:rsidR="00B26602" w:rsidRPr="006068BA" w:rsidRDefault="00B26602" w:rsidP="00426868">
            <w:pPr>
              <w:jc w:val="center"/>
            </w:pPr>
            <w:r w:rsidRPr="006068BA">
              <w:t>U</w:t>
            </w:r>
          </w:p>
        </w:tc>
        <w:tc>
          <w:tcPr>
            <w:tcW w:w="416" w:type="pct"/>
            <w:vAlign w:val="center"/>
          </w:tcPr>
          <w:p w14:paraId="150C0836" w14:textId="77777777" w:rsidR="00B26602" w:rsidRPr="006068BA" w:rsidRDefault="00B26602" w:rsidP="00426868">
            <w:pPr>
              <w:jc w:val="center"/>
            </w:pPr>
            <w:r w:rsidRPr="006068BA">
              <w:t>8</w:t>
            </w:r>
          </w:p>
        </w:tc>
      </w:tr>
      <w:tr w:rsidR="00B26602" w:rsidRPr="006068BA" w14:paraId="60B2EA78" w14:textId="77777777" w:rsidTr="00B26602">
        <w:trPr>
          <w:trHeight w:val="42"/>
        </w:trPr>
        <w:tc>
          <w:tcPr>
            <w:tcW w:w="347" w:type="pct"/>
            <w:shd w:val="clear" w:color="auto" w:fill="auto"/>
            <w:vAlign w:val="center"/>
          </w:tcPr>
          <w:p w14:paraId="6745BAF5" w14:textId="77777777" w:rsidR="00B26602" w:rsidRPr="006068BA" w:rsidRDefault="00B26602" w:rsidP="00426868">
            <w:pPr>
              <w:jc w:val="center"/>
            </w:pPr>
          </w:p>
        </w:tc>
        <w:tc>
          <w:tcPr>
            <w:tcW w:w="347" w:type="pct"/>
            <w:shd w:val="clear" w:color="auto" w:fill="auto"/>
            <w:vAlign w:val="center"/>
          </w:tcPr>
          <w:p w14:paraId="792246CE" w14:textId="77777777" w:rsidR="00B26602" w:rsidRPr="006068BA" w:rsidRDefault="00B26602" w:rsidP="00426868">
            <w:pPr>
              <w:jc w:val="center"/>
            </w:pPr>
          </w:p>
        </w:tc>
        <w:tc>
          <w:tcPr>
            <w:tcW w:w="3124" w:type="pct"/>
            <w:shd w:val="clear" w:color="auto" w:fill="auto"/>
          </w:tcPr>
          <w:p w14:paraId="33034C11" w14:textId="77777777" w:rsidR="00B26602" w:rsidRPr="006068BA" w:rsidRDefault="00B26602" w:rsidP="00426868">
            <w:pPr>
              <w:jc w:val="both"/>
            </w:pPr>
          </w:p>
        </w:tc>
        <w:tc>
          <w:tcPr>
            <w:tcW w:w="488" w:type="pct"/>
            <w:vAlign w:val="center"/>
          </w:tcPr>
          <w:p w14:paraId="2089EC23" w14:textId="77777777" w:rsidR="00B26602" w:rsidRPr="006068BA" w:rsidRDefault="00B26602" w:rsidP="00426868">
            <w:pPr>
              <w:jc w:val="center"/>
            </w:pPr>
          </w:p>
        </w:tc>
        <w:tc>
          <w:tcPr>
            <w:tcW w:w="278" w:type="pct"/>
            <w:shd w:val="clear" w:color="auto" w:fill="auto"/>
            <w:vAlign w:val="center"/>
          </w:tcPr>
          <w:p w14:paraId="6634CAE3" w14:textId="77777777" w:rsidR="00B26602" w:rsidRPr="006068BA" w:rsidRDefault="00B26602" w:rsidP="00426868">
            <w:pPr>
              <w:jc w:val="center"/>
            </w:pPr>
          </w:p>
        </w:tc>
        <w:tc>
          <w:tcPr>
            <w:tcW w:w="416" w:type="pct"/>
            <w:vAlign w:val="center"/>
          </w:tcPr>
          <w:p w14:paraId="12584DF2" w14:textId="77777777" w:rsidR="00B26602" w:rsidRPr="006068BA" w:rsidRDefault="00B26602" w:rsidP="00426868">
            <w:pPr>
              <w:jc w:val="center"/>
            </w:pPr>
          </w:p>
        </w:tc>
      </w:tr>
      <w:tr w:rsidR="00B26602" w:rsidRPr="006068BA" w14:paraId="0CF664B0" w14:textId="77777777" w:rsidTr="00B26602">
        <w:trPr>
          <w:trHeight w:val="90"/>
        </w:trPr>
        <w:tc>
          <w:tcPr>
            <w:tcW w:w="347" w:type="pct"/>
            <w:shd w:val="clear" w:color="auto" w:fill="auto"/>
            <w:vAlign w:val="center"/>
          </w:tcPr>
          <w:p w14:paraId="4AD9E837" w14:textId="77777777" w:rsidR="00B26602" w:rsidRPr="006068BA" w:rsidRDefault="00B26602" w:rsidP="00426868">
            <w:pPr>
              <w:jc w:val="center"/>
            </w:pPr>
            <w:r w:rsidRPr="006068BA">
              <w:t>2.</w:t>
            </w:r>
          </w:p>
        </w:tc>
        <w:tc>
          <w:tcPr>
            <w:tcW w:w="347" w:type="pct"/>
            <w:shd w:val="clear" w:color="auto" w:fill="auto"/>
            <w:vAlign w:val="center"/>
          </w:tcPr>
          <w:p w14:paraId="24AE7207" w14:textId="77777777" w:rsidR="00B26602" w:rsidRPr="006068BA" w:rsidRDefault="00B26602" w:rsidP="00426868">
            <w:pPr>
              <w:jc w:val="center"/>
            </w:pPr>
          </w:p>
        </w:tc>
        <w:tc>
          <w:tcPr>
            <w:tcW w:w="3124" w:type="pct"/>
            <w:shd w:val="clear" w:color="auto" w:fill="auto"/>
          </w:tcPr>
          <w:p w14:paraId="53594D89" w14:textId="77777777" w:rsidR="00B26602" w:rsidRPr="006068BA" w:rsidRDefault="00B26602" w:rsidP="00426868">
            <w:pPr>
              <w:jc w:val="both"/>
            </w:pPr>
            <w:r w:rsidRPr="006068BA">
              <w:t>Elucidate the need and factors to be considered in research ethics.</w:t>
            </w:r>
          </w:p>
        </w:tc>
        <w:tc>
          <w:tcPr>
            <w:tcW w:w="488" w:type="pct"/>
            <w:vAlign w:val="center"/>
          </w:tcPr>
          <w:p w14:paraId="24005631" w14:textId="77777777" w:rsidR="00B26602" w:rsidRPr="006068BA" w:rsidRDefault="00B26602" w:rsidP="00426868">
            <w:pPr>
              <w:jc w:val="center"/>
            </w:pPr>
            <w:r w:rsidRPr="006068BA">
              <w:t>CO2</w:t>
            </w:r>
          </w:p>
        </w:tc>
        <w:tc>
          <w:tcPr>
            <w:tcW w:w="278" w:type="pct"/>
            <w:shd w:val="clear" w:color="auto" w:fill="auto"/>
            <w:vAlign w:val="center"/>
          </w:tcPr>
          <w:p w14:paraId="3BF74BF9" w14:textId="77777777" w:rsidR="00B26602" w:rsidRPr="006068BA" w:rsidRDefault="00B26602" w:rsidP="00426868">
            <w:pPr>
              <w:jc w:val="center"/>
            </w:pPr>
            <w:r w:rsidRPr="006068BA">
              <w:t>U</w:t>
            </w:r>
          </w:p>
        </w:tc>
        <w:tc>
          <w:tcPr>
            <w:tcW w:w="416" w:type="pct"/>
            <w:vAlign w:val="center"/>
          </w:tcPr>
          <w:p w14:paraId="192A75D0" w14:textId="77777777" w:rsidR="00B26602" w:rsidRPr="006068BA" w:rsidRDefault="00B26602" w:rsidP="00426868">
            <w:pPr>
              <w:jc w:val="center"/>
            </w:pPr>
            <w:r w:rsidRPr="006068BA">
              <w:t>16</w:t>
            </w:r>
          </w:p>
        </w:tc>
      </w:tr>
      <w:tr w:rsidR="00B26602" w:rsidRPr="006068BA" w14:paraId="33740FC1" w14:textId="77777777" w:rsidTr="00B26602">
        <w:trPr>
          <w:trHeight w:val="42"/>
        </w:trPr>
        <w:tc>
          <w:tcPr>
            <w:tcW w:w="347" w:type="pct"/>
            <w:shd w:val="clear" w:color="auto" w:fill="auto"/>
            <w:vAlign w:val="center"/>
          </w:tcPr>
          <w:p w14:paraId="63816949" w14:textId="77777777" w:rsidR="00B26602" w:rsidRPr="006068BA" w:rsidRDefault="00B26602" w:rsidP="00426868">
            <w:pPr>
              <w:jc w:val="center"/>
            </w:pPr>
          </w:p>
        </w:tc>
        <w:tc>
          <w:tcPr>
            <w:tcW w:w="347" w:type="pct"/>
            <w:shd w:val="clear" w:color="auto" w:fill="auto"/>
            <w:vAlign w:val="center"/>
          </w:tcPr>
          <w:p w14:paraId="76B0FBF2" w14:textId="77777777" w:rsidR="00B26602" w:rsidRPr="006068BA" w:rsidRDefault="00B26602" w:rsidP="00426868">
            <w:pPr>
              <w:jc w:val="center"/>
            </w:pPr>
          </w:p>
        </w:tc>
        <w:tc>
          <w:tcPr>
            <w:tcW w:w="3124" w:type="pct"/>
            <w:shd w:val="clear" w:color="auto" w:fill="auto"/>
          </w:tcPr>
          <w:p w14:paraId="7EBE585D" w14:textId="77777777" w:rsidR="00B26602" w:rsidRPr="006068BA" w:rsidRDefault="00B26602" w:rsidP="00426868">
            <w:pPr>
              <w:jc w:val="both"/>
            </w:pPr>
          </w:p>
        </w:tc>
        <w:tc>
          <w:tcPr>
            <w:tcW w:w="488" w:type="pct"/>
            <w:vAlign w:val="center"/>
          </w:tcPr>
          <w:p w14:paraId="6750E5E3" w14:textId="77777777" w:rsidR="00B26602" w:rsidRPr="006068BA" w:rsidRDefault="00B26602" w:rsidP="00426868">
            <w:pPr>
              <w:jc w:val="center"/>
            </w:pPr>
          </w:p>
        </w:tc>
        <w:tc>
          <w:tcPr>
            <w:tcW w:w="278" w:type="pct"/>
            <w:shd w:val="clear" w:color="auto" w:fill="auto"/>
            <w:vAlign w:val="center"/>
          </w:tcPr>
          <w:p w14:paraId="25902A48" w14:textId="77777777" w:rsidR="00B26602" w:rsidRPr="006068BA" w:rsidRDefault="00B26602" w:rsidP="00426868">
            <w:pPr>
              <w:jc w:val="center"/>
            </w:pPr>
          </w:p>
        </w:tc>
        <w:tc>
          <w:tcPr>
            <w:tcW w:w="416" w:type="pct"/>
            <w:vAlign w:val="center"/>
          </w:tcPr>
          <w:p w14:paraId="26B2C674" w14:textId="77777777" w:rsidR="00B26602" w:rsidRPr="006068BA" w:rsidRDefault="00B26602" w:rsidP="00426868">
            <w:pPr>
              <w:jc w:val="center"/>
            </w:pPr>
          </w:p>
        </w:tc>
      </w:tr>
      <w:tr w:rsidR="00B26602" w:rsidRPr="006068BA" w14:paraId="715CB334" w14:textId="77777777" w:rsidTr="00B26602">
        <w:trPr>
          <w:trHeight w:val="90"/>
        </w:trPr>
        <w:tc>
          <w:tcPr>
            <w:tcW w:w="347" w:type="pct"/>
            <w:shd w:val="clear" w:color="auto" w:fill="auto"/>
            <w:vAlign w:val="center"/>
          </w:tcPr>
          <w:p w14:paraId="068D4120" w14:textId="77777777" w:rsidR="00B26602" w:rsidRPr="006068BA" w:rsidRDefault="00B26602" w:rsidP="00426868">
            <w:pPr>
              <w:jc w:val="center"/>
            </w:pPr>
            <w:r w:rsidRPr="006068BA">
              <w:t>3.</w:t>
            </w:r>
          </w:p>
        </w:tc>
        <w:tc>
          <w:tcPr>
            <w:tcW w:w="347" w:type="pct"/>
            <w:shd w:val="clear" w:color="auto" w:fill="auto"/>
            <w:vAlign w:val="center"/>
          </w:tcPr>
          <w:p w14:paraId="74080C37" w14:textId="77777777" w:rsidR="00B26602" w:rsidRPr="006068BA" w:rsidRDefault="00B26602" w:rsidP="00426868">
            <w:pPr>
              <w:jc w:val="center"/>
            </w:pPr>
          </w:p>
        </w:tc>
        <w:tc>
          <w:tcPr>
            <w:tcW w:w="3124" w:type="pct"/>
            <w:shd w:val="clear" w:color="auto" w:fill="auto"/>
          </w:tcPr>
          <w:p w14:paraId="73C97E88" w14:textId="77777777" w:rsidR="00B26602" w:rsidRPr="006068BA" w:rsidRDefault="00B26602" w:rsidP="00426868">
            <w:pPr>
              <w:jc w:val="both"/>
            </w:pPr>
            <w:r w:rsidRPr="006068BA">
              <w:t>Explain the basic requirements for effective technical writing and the ethics involved in technical writing.</w:t>
            </w:r>
          </w:p>
        </w:tc>
        <w:tc>
          <w:tcPr>
            <w:tcW w:w="488" w:type="pct"/>
            <w:vAlign w:val="center"/>
          </w:tcPr>
          <w:p w14:paraId="14081E9F" w14:textId="77777777" w:rsidR="00B26602" w:rsidRPr="006068BA" w:rsidRDefault="00B26602" w:rsidP="00426868">
            <w:pPr>
              <w:jc w:val="center"/>
            </w:pPr>
            <w:r w:rsidRPr="006068BA">
              <w:t>CO3</w:t>
            </w:r>
          </w:p>
        </w:tc>
        <w:tc>
          <w:tcPr>
            <w:tcW w:w="278" w:type="pct"/>
            <w:shd w:val="clear" w:color="auto" w:fill="auto"/>
            <w:vAlign w:val="center"/>
          </w:tcPr>
          <w:p w14:paraId="168B6CF1" w14:textId="77777777" w:rsidR="00B26602" w:rsidRPr="006068BA" w:rsidRDefault="00B26602" w:rsidP="00426868">
            <w:pPr>
              <w:jc w:val="center"/>
            </w:pPr>
            <w:r w:rsidRPr="006068BA">
              <w:t>An</w:t>
            </w:r>
          </w:p>
        </w:tc>
        <w:tc>
          <w:tcPr>
            <w:tcW w:w="416" w:type="pct"/>
            <w:vAlign w:val="center"/>
          </w:tcPr>
          <w:p w14:paraId="7DDF0F59" w14:textId="77777777" w:rsidR="00B26602" w:rsidRPr="006068BA" w:rsidRDefault="00B26602" w:rsidP="00426868">
            <w:pPr>
              <w:jc w:val="center"/>
            </w:pPr>
            <w:r w:rsidRPr="006068BA">
              <w:t>16</w:t>
            </w:r>
          </w:p>
        </w:tc>
      </w:tr>
      <w:tr w:rsidR="00B26602" w:rsidRPr="006068BA" w14:paraId="6179B4B2" w14:textId="77777777" w:rsidTr="00B26602">
        <w:trPr>
          <w:trHeight w:val="90"/>
        </w:trPr>
        <w:tc>
          <w:tcPr>
            <w:tcW w:w="347" w:type="pct"/>
            <w:shd w:val="clear" w:color="auto" w:fill="auto"/>
            <w:vAlign w:val="center"/>
          </w:tcPr>
          <w:p w14:paraId="0C53C50F" w14:textId="77777777" w:rsidR="00B26602" w:rsidRPr="006068BA" w:rsidRDefault="00B26602" w:rsidP="00426868">
            <w:pPr>
              <w:jc w:val="center"/>
            </w:pPr>
          </w:p>
        </w:tc>
        <w:tc>
          <w:tcPr>
            <w:tcW w:w="347" w:type="pct"/>
            <w:shd w:val="clear" w:color="auto" w:fill="auto"/>
            <w:vAlign w:val="center"/>
          </w:tcPr>
          <w:p w14:paraId="04BB8AF9" w14:textId="77777777" w:rsidR="00B26602" w:rsidRPr="006068BA" w:rsidRDefault="00B26602" w:rsidP="00426868">
            <w:pPr>
              <w:jc w:val="center"/>
            </w:pPr>
          </w:p>
        </w:tc>
        <w:tc>
          <w:tcPr>
            <w:tcW w:w="3124" w:type="pct"/>
            <w:shd w:val="clear" w:color="auto" w:fill="auto"/>
          </w:tcPr>
          <w:p w14:paraId="29CF209D" w14:textId="77777777" w:rsidR="00B26602" w:rsidRPr="006068BA" w:rsidRDefault="00B26602" w:rsidP="00426868">
            <w:pPr>
              <w:jc w:val="both"/>
            </w:pPr>
          </w:p>
        </w:tc>
        <w:tc>
          <w:tcPr>
            <w:tcW w:w="488" w:type="pct"/>
            <w:vAlign w:val="center"/>
          </w:tcPr>
          <w:p w14:paraId="0A22FCAF" w14:textId="77777777" w:rsidR="00B26602" w:rsidRPr="006068BA" w:rsidRDefault="00B26602" w:rsidP="00426868">
            <w:pPr>
              <w:jc w:val="center"/>
            </w:pPr>
          </w:p>
        </w:tc>
        <w:tc>
          <w:tcPr>
            <w:tcW w:w="278" w:type="pct"/>
            <w:shd w:val="clear" w:color="auto" w:fill="auto"/>
            <w:vAlign w:val="center"/>
          </w:tcPr>
          <w:p w14:paraId="7B446A49" w14:textId="77777777" w:rsidR="00B26602" w:rsidRPr="006068BA" w:rsidRDefault="00B26602" w:rsidP="00426868">
            <w:pPr>
              <w:jc w:val="center"/>
            </w:pPr>
          </w:p>
        </w:tc>
        <w:tc>
          <w:tcPr>
            <w:tcW w:w="416" w:type="pct"/>
            <w:vAlign w:val="center"/>
          </w:tcPr>
          <w:p w14:paraId="0AAE72E0" w14:textId="77777777" w:rsidR="00B26602" w:rsidRPr="006068BA" w:rsidRDefault="00B26602" w:rsidP="00426868">
            <w:pPr>
              <w:jc w:val="center"/>
            </w:pPr>
          </w:p>
        </w:tc>
      </w:tr>
      <w:tr w:rsidR="00B26602" w:rsidRPr="006068BA" w14:paraId="1BA77B4B" w14:textId="77777777" w:rsidTr="00B26602">
        <w:trPr>
          <w:trHeight w:val="90"/>
        </w:trPr>
        <w:tc>
          <w:tcPr>
            <w:tcW w:w="347" w:type="pct"/>
            <w:vMerge w:val="restart"/>
            <w:shd w:val="clear" w:color="auto" w:fill="auto"/>
            <w:vAlign w:val="center"/>
          </w:tcPr>
          <w:p w14:paraId="1515E8C8" w14:textId="77777777" w:rsidR="00B26602" w:rsidRPr="006068BA" w:rsidRDefault="00B26602" w:rsidP="00426868">
            <w:pPr>
              <w:jc w:val="center"/>
            </w:pPr>
            <w:r w:rsidRPr="006068BA">
              <w:t>4.</w:t>
            </w:r>
          </w:p>
        </w:tc>
        <w:tc>
          <w:tcPr>
            <w:tcW w:w="347" w:type="pct"/>
            <w:shd w:val="clear" w:color="auto" w:fill="auto"/>
            <w:vAlign w:val="center"/>
          </w:tcPr>
          <w:p w14:paraId="04900B83" w14:textId="77777777" w:rsidR="00B26602" w:rsidRPr="006068BA" w:rsidRDefault="00B26602" w:rsidP="00426868">
            <w:pPr>
              <w:jc w:val="center"/>
            </w:pPr>
            <w:r w:rsidRPr="006068BA">
              <w:t>a.</w:t>
            </w:r>
          </w:p>
        </w:tc>
        <w:tc>
          <w:tcPr>
            <w:tcW w:w="3124" w:type="pct"/>
            <w:shd w:val="clear" w:color="auto" w:fill="auto"/>
          </w:tcPr>
          <w:p w14:paraId="251665AD" w14:textId="77777777" w:rsidR="00B26602" w:rsidRPr="006068BA" w:rsidRDefault="00B26602" w:rsidP="00426868">
            <w:pPr>
              <w:jc w:val="both"/>
            </w:pPr>
            <w:r w:rsidRPr="006068BA">
              <w:t>Discuss the process of patenting and development.</w:t>
            </w:r>
          </w:p>
        </w:tc>
        <w:tc>
          <w:tcPr>
            <w:tcW w:w="488" w:type="pct"/>
            <w:vAlign w:val="center"/>
          </w:tcPr>
          <w:p w14:paraId="67476374" w14:textId="77777777" w:rsidR="00B26602" w:rsidRPr="006068BA" w:rsidRDefault="00B26602" w:rsidP="00426868">
            <w:pPr>
              <w:jc w:val="center"/>
            </w:pPr>
            <w:r w:rsidRPr="006068BA">
              <w:t>CO4</w:t>
            </w:r>
          </w:p>
        </w:tc>
        <w:tc>
          <w:tcPr>
            <w:tcW w:w="278" w:type="pct"/>
            <w:shd w:val="clear" w:color="auto" w:fill="auto"/>
            <w:vAlign w:val="center"/>
          </w:tcPr>
          <w:p w14:paraId="38BF4F87" w14:textId="77777777" w:rsidR="00B26602" w:rsidRPr="006068BA" w:rsidRDefault="00B26602" w:rsidP="00426868">
            <w:pPr>
              <w:jc w:val="center"/>
            </w:pPr>
            <w:r w:rsidRPr="006068BA">
              <w:t>A</w:t>
            </w:r>
          </w:p>
        </w:tc>
        <w:tc>
          <w:tcPr>
            <w:tcW w:w="416" w:type="pct"/>
            <w:vAlign w:val="center"/>
          </w:tcPr>
          <w:p w14:paraId="1E5AC796" w14:textId="77777777" w:rsidR="00B26602" w:rsidRPr="006068BA" w:rsidRDefault="00B26602" w:rsidP="00426868">
            <w:pPr>
              <w:jc w:val="center"/>
            </w:pPr>
            <w:r w:rsidRPr="006068BA">
              <w:t>8</w:t>
            </w:r>
          </w:p>
        </w:tc>
      </w:tr>
      <w:tr w:rsidR="00B26602" w:rsidRPr="006068BA" w14:paraId="7AB22A81" w14:textId="77777777" w:rsidTr="00B26602">
        <w:trPr>
          <w:trHeight w:val="90"/>
        </w:trPr>
        <w:tc>
          <w:tcPr>
            <w:tcW w:w="347" w:type="pct"/>
            <w:vMerge/>
            <w:shd w:val="clear" w:color="auto" w:fill="auto"/>
            <w:vAlign w:val="center"/>
          </w:tcPr>
          <w:p w14:paraId="0331AFC3" w14:textId="77777777" w:rsidR="00B26602" w:rsidRPr="006068BA" w:rsidRDefault="00B26602" w:rsidP="00426868">
            <w:pPr>
              <w:jc w:val="center"/>
            </w:pPr>
          </w:p>
        </w:tc>
        <w:tc>
          <w:tcPr>
            <w:tcW w:w="347" w:type="pct"/>
            <w:shd w:val="clear" w:color="auto" w:fill="auto"/>
            <w:vAlign w:val="center"/>
          </w:tcPr>
          <w:p w14:paraId="24307235" w14:textId="77777777" w:rsidR="00B26602" w:rsidRPr="006068BA" w:rsidRDefault="00B26602" w:rsidP="00426868">
            <w:pPr>
              <w:jc w:val="center"/>
            </w:pPr>
            <w:r w:rsidRPr="006068BA">
              <w:t>b.</w:t>
            </w:r>
          </w:p>
        </w:tc>
        <w:tc>
          <w:tcPr>
            <w:tcW w:w="3124" w:type="pct"/>
            <w:shd w:val="clear" w:color="auto" w:fill="auto"/>
          </w:tcPr>
          <w:p w14:paraId="719A0EBB" w14:textId="77777777" w:rsidR="00B26602" w:rsidRPr="006068BA" w:rsidRDefault="00B26602" w:rsidP="00426868">
            <w:pPr>
              <w:jc w:val="both"/>
            </w:pPr>
            <w:r w:rsidRPr="006068BA">
              <w:t xml:space="preserve">Examine the importance of Copyright. </w:t>
            </w:r>
          </w:p>
        </w:tc>
        <w:tc>
          <w:tcPr>
            <w:tcW w:w="488" w:type="pct"/>
            <w:vAlign w:val="center"/>
          </w:tcPr>
          <w:p w14:paraId="3E34049C" w14:textId="77777777" w:rsidR="00B26602" w:rsidRPr="006068BA" w:rsidRDefault="00B26602" w:rsidP="00426868">
            <w:pPr>
              <w:jc w:val="center"/>
            </w:pPr>
            <w:r w:rsidRPr="006068BA">
              <w:t>CO4</w:t>
            </w:r>
          </w:p>
        </w:tc>
        <w:tc>
          <w:tcPr>
            <w:tcW w:w="278" w:type="pct"/>
            <w:shd w:val="clear" w:color="auto" w:fill="auto"/>
            <w:vAlign w:val="center"/>
          </w:tcPr>
          <w:p w14:paraId="6CA1A511" w14:textId="77777777" w:rsidR="00B26602" w:rsidRPr="006068BA" w:rsidRDefault="00B26602" w:rsidP="00426868">
            <w:pPr>
              <w:jc w:val="center"/>
            </w:pPr>
            <w:r w:rsidRPr="006068BA">
              <w:t>An</w:t>
            </w:r>
          </w:p>
        </w:tc>
        <w:tc>
          <w:tcPr>
            <w:tcW w:w="416" w:type="pct"/>
            <w:vAlign w:val="center"/>
          </w:tcPr>
          <w:p w14:paraId="1046798F" w14:textId="77777777" w:rsidR="00B26602" w:rsidRPr="006068BA" w:rsidRDefault="00B26602" w:rsidP="00426868">
            <w:pPr>
              <w:jc w:val="center"/>
            </w:pPr>
            <w:r w:rsidRPr="006068BA">
              <w:t>8</w:t>
            </w:r>
          </w:p>
        </w:tc>
      </w:tr>
      <w:tr w:rsidR="00B26602" w:rsidRPr="006068BA" w14:paraId="36CB94C6" w14:textId="77777777" w:rsidTr="00B26602">
        <w:trPr>
          <w:trHeight w:val="90"/>
        </w:trPr>
        <w:tc>
          <w:tcPr>
            <w:tcW w:w="347" w:type="pct"/>
            <w:shd w:val="clear" w:color="auto" w:fill="auto"/>
            <w:vAlign w:val="center"/>
          </w:tcPr>
          <w:p w14:paraId="2015829D" w14:textId="77777777" w:rsidR="00B26602" w:rsidRPr="006068BA" w:rsidRDefault="00B26602" w:rsidP="00426868">
            <w:pPr>
              <w:jc w:val="center"/>
            </w:pPr>
          </w:p>
        </w:tc>
        <w:tc>
          <w:tcPr>
            <w:tcW w:w="347" w:type="pct"/>
            <w:shd w:val="clear" w:color="auto" w:fill="auto"/>
            <w:vAlign w:val="center"/>
          </w:tcPr>
          <w:p w14:paraId="74407C4D" w14:textId="77777777" w:rsidR="00B26602" w:rsidRPr="006068BA" w:rsidRDefault="00B26602" w:rsidP="00426868">
            <w:pPr>
              <w:jc w:val="center"/>
            </w:pPr>
          </w:p>
        </w:tc>
        <w:tc>
          <w:tcPr>
            <w:tcW w:w="3124" w:type="pct"/>
            <w:shd w:val="clear" w:color="auto" w:fill="auto"/>
          </w:tcPr>
          <w:p w14:paraId="68ED89CF" w14:textId="77777777" w:rsidR="00B26602" w:rsidRPr="006068BA" w:rsidRDefault="00B26602" w:rsidP="00426868">
            <w:pPr>
              <w:jc w:val="both"/>
            </w:pPr>
          </w:p>
        </w:tc>
        <w:tc>
          <w:tcPr>
            <w:tcW w:w="488" w:type="pct"/>
            <w:vAlign w:val="center"/>
          </w:tcPr>
          <w:p w14:paraId="7BCCC381" w14:textId="77777777" w:rsidR="00B26602" w:rsidRPr="006068BA" w:rsidRDefault="00B26602" w:rsidP="00426868">
            <w:pPr>
              <w:jc w:val="center"/>
            </w:pPr>
          </w:p>
        </w:tc>
        <w:tc>
          <w:tcPr>
            <w:tcW w:w="278" w:type="pct"/>
            <w:shd w:val="clear" w:color="auto" w:fill="auto"/>
            <w:vAlign w:val="center"/>
          </w:tcPr>
          <w:p w14:paraId="79752EFC" w14:textId="77777777" w:rsidR="00B26602" w:rsidRPr="006068BA" w:rsidRDefault="00B26602" w:rsidP="00426868">
            <w:pPr>
              <w:jc w:val="center"/>
            </w:pPr>
          </w:p>
        </w:tc>
        <w:tc>
          <w:tcPr>
            <w:tcW w:w="416" w:type="pct"/>
            <w:vAlign w:val="center"/>
          </w:tcPr>
          <w:p w14:paraId="1F9874F5" w14:textId="77777777" w:rsidR="00B26602" w:rsidRPr="006068BA" w:rsidRDefault="00B26602" w:rsidP="00426868">
            <w:pPr>
              <w:jc w:val="center"/>
            </w:pPr>
          </w:p>
        </w:tc>
      </w:tr>
      <w:tr w:rsidR="00B26602" w:rsidRPr="006068BA" w14:paraId="3B3F9009" w14:textId="77777777" w:rsidTr="00B26602">
        <w:trPr>
          <w:trHeight w:val="90"/>
        </w:trPr>
        <w:tc>
          <w:tcPr>
            <w:tcW w:w="347" w:type="pct"/>
            <w:vMerge w:val="restart"/>
            <w:shd w:val="clear" w:color="auto" w:fill="auto"/>
            <w:vAlign w:val="center"/>
          </w:tcPr>
          <w:p w14:paraId="3B174B7E" w14:textId="77777777" w:rsidR="00B26602" w:rsidRPr="006068BA" w:rsidRDefault="00B26602" w:rsidP="00426868">
            <w:pPr>
              <w:jc w:val="center"/>
            </w:pPr>
            <w:r w:rsidRPr="006068BA">
              <w:t>5.</w:t>
            </w:r>
          </w:p>
        </w:tc>
        <w:tc>
          <w:tcPr>
            <w:tcW w:w="347" w:type="pct"/>
            <w:shd w:val="clear" w:color="auto" w:fill="auto"/>
            <w:vAlign w:val="center"/>
          </w:tcPr>
          <w:p w14:paraId="07B7F944" w14:textId="77777777" w:rsidR="00B26602" w:rsidRPr="006068BA" w:rsidRDefault="00B26602" w:rsidP="00426868">
            <w:pPr>
              <w:jc w:val="center"/>
            </w:pPr>
            <w:r w:rsidRPr="006068BA">
              <w:t>a.</w:t>
            </w:r>
          </w:p>
        </w:tc>
        <w:tc>
          <w:tcPr>
            <w:tcW w:w="3124" w:type="pct"/>
            <w:shd w:val="clear" w:color="auto" w:fill="auto"/>
          </w:tcPr>
          <w:p w14:paraId="37E26D09" w14:textId="77777777" w:rsidR="00B26602" w:rsidRPr="006068BA" w:rsidRDefault="00B26602" w:rsidP="00426868">
            <w:pPr>
              <w:jc w:val="both"/>
            </w:pPr>
            <w:r w:rsidRPr="006068BA">
              <w:t xml:space="preserve">Explain the needs and merits of licensing. </w:t>
            </w:r>
          </w:p>
        </w:tc>
        <w:tc>
          <w:tcPr>
            <w:tcW w:w="488" w:type="pct"/>
            <w:vAlign w:val="center"/>
          </w:tcPr>
          <w:p w14:paraId="047DC91E" w14:textId="77777777" w:rsidR="00B26602" w:rsidRPr="006068BA" w:rsidRDefault="00B26602" w:rsidP="00426868">
            <w:pPr>
              <w:jc w:val="center"/>
            </w:pPr>
            <w:r w:rsidRPr="006068BA">
              <w:t>CO5</w:t>
            </w:r>
          </w:p>
        </w:tc>
        <w:tc>
          <w:tcPr>
            <w:tcW w:w="278" w:type="pct"/>
            <w:shd w:val="clear" w:color="auto" w:fill="auto"/>
            <w:vAlign w:val="center"/>
          </w:tcPr>
          <w:p w14:paraId="68992504" w14:textId="77777777" w:rsidR="00B26602" w:rsidRPr="006068BA" w:rsidRDefault="00B26602" w:rsidP="00426868">
            <w:pPr>
              <w:jc w:val="center"/>
            </w:pPr>
            <w:r w:rsidRPr="006068BA">
              <w:t>U</w:t>
            </w:r>
          </w:p>
        </w:tc>
        <w:tc>
          <w:tcPr>
            <w:tcW w:w="416" w:type="pct"/>
            <w:vAlign w:val="center"/>
          </w:tcPr>
          <w:p w14:paraId="562DEF3B" w14:textId="77777777" w:rsidR="00B26602" w:rsidRPr="006068BA" w:rsidRDefault="00B26602" w:rsidP="00426868">
            <w:pPr>
              <w:jc w:val="center"/>
            </w:pPr>
            <w:r w:rsidRPr="006068BA">
              <w:t>8</w:t>
            </w:r>
          </w:p>
        </w:tc>
      </w:tr>
      <w:tr w:rsidR="00B26602" w:rsidRPr="006068BA" w14:paraId="2327682C" w14:textId="77777777" w:rsidTr="00B26602">
        <w:trPr>
          <w:trHeight w:val="90"/>
        </w:trPr>
        <w:tc>
          <w:tcPr>
            <w:tcW w:w="347" w:type="pct"/>
            <w:vMerge/>
            <w:shd w:val="clear" w:color="auto" w:fill="auto"/>
            <w:vAlign w:val="center"/>
          </w:tcPr>
          <w:p w14:paraId="10858ECD" w14:textId="77777777" w:rsidR="00B26602" w:rsidRPr="006068BA" w:rsidRDefault="00B26602" w:rsidP="00426868">
            <w:pPr>
              <w:jc w:val="center"/>
            </w:pPr>
          </w:p>
        </w:tc>
        <w:tc>
          <w:tcPr>
            <w:tcW w:w="347" w:type="pct"/>
            <w:shd w:val="clear" w:color="auto" w:fill="auto"/>
            <w:vAlign w:val="center"/>
          </w:tcPr>
          <w:p w14:paraId="6EC406AB" w14:textId="77777777" w:rsidR="00B26602" w:rsidRPr="006068BA" w:rsidRDefault="00B26602" w:rsidP="00426868">
            <w:pPr>
              <w:jc w:val="center"/>
            </w:pPr>
            <w:r w:rsidRPr="006068BA">
              <w:t>b.</w:t>
            </w:r>
          </w:p>
        </w:tc>
        <w:tc>
          <w:tcPr>
            <w:tcW w:w="3124" w:type="pct"/>
            <w:shd w:val="clear" w:color="auto" w:fill="auto"/>
          </w:tcPr>
          <w:p w14:paraId="7140B0CD" w14:textId="77777777" w:rsidR="00B26602" w:rsidRPr="006068BA" w:rsidRDefault="00B26602" w:rsidP="00426868">
            <w:pPr>
              <w:jc w:val="both"/>
            </w:pPr>
            <w:r w:rsidRPr="006068BA">
              <w:t xml:space="preserve">Write notes on Patent information and databases. </w:t>
            </w:r>
          </w:p>
        </w:tc>
        <w:tc>
          <w:tcPr>
            <w:tcW w:w="488" w:type="pct"/>
            <w:vAlign w:val="center"/>
          </w:tcPr>
          <w:p w14:paraId="59CB8ADA" w14:textId="77777777" w:rsidR="00B26602" w:rsidRPr="006068BA" w:rsidRDefault="00B26602" w:rsidP="00426868">
            <w:pPr>
              <w:jc w:val="center"/>
            </w:pPr>
            <w:r w:rsidRPr="006068BA">
              <w:t>CO5</w:t>
            </w:r>
          </w:p>
        </w:tc>
        <w:tc>
          <w:tcPr>
            <w:tcW w:w="278" w:type="pct"/>
            <w:shd w:val="clear" w:color="auto" w:fill="auto"/>
            <w:vAlign w:val="center"/>
          </w:tcPr>
          <w:p w14:paraId="709ABA10" w14:textId="77777777" w:rsidR="00B26602" w:rsidRPr="006068BA" w:rsidRDefault="00B26602" w:rsidP="00426868">
            <w:pPr>
              <w:jc w:val="center"/>
            </w:pPr>
            <w:r w:rsidRPr="006068BA">
              <w:t>An</w:t>
            </w:r>
          </w:p>
        </w:tc>
        <w:tc>
          <w:tcPr>
            <w:tcW w:w="416" w:type="pct"/>
            <w:vAlign w:val="center"/>
          </w:tcPr>
          <w:p w14:paraId="7AE0F517" w14:textId="77777777" w:rsidR="00B26602" w:rsidRPr="006068BA" w:rsidRDefault="00B26602" w:rsidP="00426868">
            <w:pPr>
              <w:jc w:val="center"/>
            </w:pPr>
            <w:r w:rsidRPr="006068BA">
              <w:t>8</w:t>
            </w:r>
          </w:p>
        </w:tc>
      </w:tr>
      <w:tr w:rsidR="00B26602" w:rsidRPr="006068BA" w14:paraId="011BDCFC" w14:textId="77777777" w:rsidTr="00B26602">
        <w:trPr>
          <w:trHeight w:val="66"/>
        </w:trPr>
        <w:tc>
          <w:tcPr>
            <w:tcW w:w="347" w:type="pct"/>
            <w:shd w:val="clear" w:color="auto" w:fill="auto"/>
            <w:vAlign w:val="center"/>
          </w:tcPr>
          <w:p w14:paraId="39D41A5B" w14:textId="77777777" w:rsidR="00B26602" w:rsidRPr="006068BA" w:rsidRDefault="00B26602" w:rsidP="00426868">
            <w:pPr>
              <w:jc w:val="center"/>
            </w:pPr>
          </w:p>
        </w:tc>
        <w:tc>
          <w:tcPr>
            <w:tcW w:w="347" w:type="pct"/>
            <w:shd w:val="clear" w:color="auto" w:fill="auto"/>
            <w:vAlign w:val="center"/>
          </w:tcPr>
          <w:p w14:paraId="1903DBA5" w14:textId="77777777" w:rsidR="00B26602" w:rsidRPr="006068BA" w:rsidRDefault="00B26602" w:rsidP="00426868">
            <w:pPr>
              <w:jc w:val="center"/>
            </w:pPr>
          </w:p>
        </w:tc>
        <w:tc>
          <w:tcPr>
            <w:tcW w:w="3124" w:type="pct"/>
            <w:shd w:val="clear" w:color="auto" w:fill="auto"/>
          </w:tcPr>
          <w:p w14:paraId="440E0077" w14:textId="77777777" w:rsidR="00B26602" w:rsidRPr="006068BA" w:rsidRDefault="00B26602" w:rsidP="00426868">
            <w:pPr>
              <w:jc w:val="both"/>
            </w:pPr>
          </w:p>
        </w:tc>
        <w:tc>
          <w:tcPr>
            <w:tcW w:w="488" w:type="pct"/>
            <w:vAlign w:val="center"/>
          </w:tcPr>
          <w:p w14:paraId="68349F8F" w14:textId="77777777" w:rsidR="00B26602" w:rsidRPr="006068BA" w:rsidRDefault="00B26602" w:rsidP="00426868">
            <w:pPr>
              <w:jc w:val="center"/>
            </w:pPr>
          </w:p>
        </w:tc>
        <w:tc>
          <w:tcPr>
            <w:tcW w:w="278" w:type="pct"/>
            <w:shd w:val="clear" w:color="auto" w:fill="auto"/>
            <w:vAlign w:val="center"/>
          </w:tcPr>
          <w:p w14:paraId="45DA11FB" w14:textId="77777777" w:rsidR="00B26602" w:rsidRPr="006068BA" w:rsidRDefault="00B26602" w:rsidP="00426868">
            <w:pPr>
              <w:jc w:val="center"/>
            </w:pPr>
          </w:p>
        </w:tc>
        <w:tc>
          <w:tcPr>
            <w:tcW w:w="416" w:type="pct"/>
            <w:vAlign w:val="center"/>
          </w:tcPr>
          <w:p w14:paraId="59F0ACA3" w14:textId="77777777" w:rsidR="00B26602" w:rsidRPr="006068BA" w:rsidRDefault="00B26602" w:rsidP="00426868">
            <w:pPr>
              <w:jc w:val="center"/>
            </w:pPr>
          </w:p>
        </w:tc>
      </w:tr>
      <w:tr w:rsidR="00B26602" w:rsidRPr="006068BA" w14:paraId="5972F8EC" w14:textId="77777777" w:rsidTr="00B26602">
        <w:trPr>
          <w:trHeight w:val="90"/>
        </w:trPr>
        <w:tc>
          <w:tcPr>
            <w:tcW w:w="347" w:type="pct"/>
            <w:shd w:val="clear" w:color="auto" w:fill="auto"/>
            <w:vAlign w:val="center"/>
          </w:tcPr>
          <w:p w14:paraId="24F95503" w14:textId="77777777" w:rsidR="00B26602" w:rsidRPr="006068BA" w:rsidRDefault="00B26602" w:rsidP="00426868">
            <w:pPr>
              <w:jc w:val="center"/>
            </w:pPr>
            <w:r w:rsidRPr="006068BA">
              <w:t>6.</w:t>
            </w:r>
          </w:p>
        </w:tc>
        <w:tc>
          <w:tcPr>
            <w:tcW w:w="347" w:type="pct"/>
            <w:shd w:val="clear" w:color="auto" w:fill="auto"/>
            <w:vAlign w:val="center"/>
          </w:tcPr>
          <w:p w14:paraId="0C3F270A" w14:textId="77777777" w:rsidR="00B26602" w:rsidRPr="006068BA" w:rsidRDefault="00B26602" w:rsidP="00426868">
            <w:pPr>
              <w:jc w:val="center"/>
            </w:pPr>
          </w:p>
        </w:tc>
        <w:tc>
          <w:tcPr>
            <w:tcW w:w="3124" w:type="pct"/>
            <w:shd w:val="clear" w:color="auto" w:fill="auto"/>
          </w:tcPr>
          <w:p w14:paraId="6DC96C88" w14:textId="77777777" w:rsidR="00B26602" w:rsidRPr="006068BA" w:rsidRDefault="00B26602" w:rsidP="00426868">
            <w:pPr>
              <w:jc w:val="both"/>
            </w:pPr>
            <w:r w:rsidRPr="006068BA">
              <w:t xml:space="preserve">Draw out the format for a research proposal. </w:t>
            </w:r>
          </w:p>
        </w:tc>
        <w:tc>
          <w:tcPr>
            <w:tcW w:w="488" w:type="pct"/>
            <w:vAlign w:val="center"/>
          </w:tcPr>
          <w:p w14:paraId="635580F2" w14:textId="77777777" w:rsidR="00B26602" w:rsidRPr="006068BA" w:rsidRDefault="00B26602" w:rsidP="00426868">
            <w:pPr>
              <w:jc w:val="center"/>
            </w:pPr>
            <w:r w:rsidRPr="006068BA">
              <w:t>CO3</w:t>
            </w:r>
          </w:p>
        </w:tc>
        <w:tc>
          <w:tcPr>
            <w:tcW w:w="278" w:type="pct"/>
            <w:shd w:val="clear" w:color="auto" w:fill="auto"/>
            <w:vAlign w:val="center"/>
          </w:tcPr>
          <w:p w14:paraId="6240BCEC" w14:textId="77777777" w:rsidR="00B26602" w:rsidRPr="006068BA" w:rsidRDefault="00B26602" w:rsidP="00426868">
            <w:pPr>
              <w:jc w:val="center"/>
            </w:pPr>
            <w:r w:rsidRPr="006068BA">
              <w:t>U</w:t>
            </w:r>
          </w:p>
        </w:tc>
        <w:tc>
          <w:tcPr>
            <w:tcW w:w="416" w:type="pct"/>
            <w:vAlign w:val="center"/>
          </w:tcPr>
          <w:p w14:paraId="689C90FC" w14:textId="77777777" w:rsidR="00B26602" w:rsidRPr="006068BA" w:rsidRDefault="00B26602" w:rsidP="00426868">
            <w:pPr>
              <w:jc w:val="center"/>
            </w:pPr>
            <w:r w:rsidRPr="006068BA">
              <w:t>16</w:t>
            </w:r>
          </w:p>
        </w:tc>
      </w:tr>
      <w:tr w:rsidR="00B26602" w:rsidRPr="006068BA" w14:paraId="5B8D39AF" w14:textId="77777777" w:rsidTr="00B26602">
        <w:trPr>
          <w:trHeight w:val="66"/>
        </w:trPr>
        <w:tc>
          <w:tcPr>
            <w:tcW w:w="347" w:type="pct"/>
            <w:shd w:val="clear" w:color="auto" w:fill="auto"/>
            <w:vAlign w:val="center"/>
          </w:tcPr>
          <w:p w14:paraId="2AC46CB9" w14:textId="77777777" w:rsidR="00B26602" w:rsidRPr="006068BA" w:rsidRDefault="00B26602" w:rsidP="00426868">
            <w:pPr>
              <w:jc w:val="center"/>
            </w:pPr>
          </w:p>
        </w:tc>
        <w:tc>
          <w:tcPr>
            <w:tcW w:w="347" w:type="pct"/>
            <w:shd w:val="clear" w:color="auto" w:fill="auto"/>
            <w:vAlign w:val="center"/>
          </w:tcPr>
          <w:p w14:paraId="4C8BB9C4" w14:textId="77777777" w:rsidR="00B26602" w:rsidRPr="006068BA" w:rsidRDefault="00B26602" w:rsidP="00426868">
            <w:pPr>
              <w:jc w:val="center"/>
            </w:pPr>
          </w:p>
        </w:tc>
        <w:tc>
          <w:tcPr>
            <w:tcW w:w="3124" w:type="pct"/>
            <w:shd w:val="clear" w:color="auto" w:fill="auto"/>
          </w:tcPr>
          <w:p w14:paraId="276275C3" w14:textId="77777777" w:rsidR="00B26602" w:rsidRPr="006068BA" w:rsidRDefault="00B26602" w:rsidP="00426868">
            <w:pPr>
              <w:jc w:val="both"/>
            </w:pPr>
          </w:p>
        </w:tc>
        <w:tc>
          <w:tcPr>
            <w:tcW w:w="488" w:type="pct"/>
            <w:vAlign w:val="center"/>
          </w:tcPr>
          <w:p w14:paraId="074C805A" w14:textId="77777777" w:rsidR="00B26602" w:rsidRPr="006068BA" w:rsidRDefault="00B26602" w:rsidP="00426868">
            <w:pPr>
              <w:jc w:val="center"/>
            </w:pPr>
          </w:p>
        </w:tc>
        <w:tc>
          <w:tcPr>
            <w:tcW w:w="278" w:type="pct"/>
            <w:shd w:val="clear" w:color="auto" w:fill="auto"/>
            <w:vAlign w:val="center"/>
          </w:tcPr>
          <w:p w14:paraId="1CE4AD40" w14:textId="77777777" w:rsidR="00B26602" w:rsidRPr="006068BA" w:rsidRDefault="00B26602" w:rsidP="00426868">
            <w:pPr>
              <w:jc w:val="center"/>
            </w:pPr>
          </w:p>
        </w:tc>
        <w:tc>
          <w:tcPr>
            <w:tcW w:w="416" w:type="pct"/>
            <w:vAlign w:val="center"/>
          </w:tcPr>
          <w:p w14:paraId="0BD73EB4" w14:textId="77777777" w:rsidR="00B26602" w:rsidRPr="006068BA" w:rsidRDefault="00B26602" w:rsidP="00426868">
            <w:pPr>
              <w:jc w:val="center"/>
            </w:pPr>
          </w:p>
        </w:tc>
      </w:tr>
      <w:tr w:rsidR="00B26602" w:rsidRPr="006068BA" w14:paraId="0C5D0DDE" w14:textId="77777777" w:rsidTr="00B26602">
        <w:trPr>
          <w:trHeight w:val="90"/>
        </w:trPr>
        <w:tc>
          <w:tcPr>
            <w:tcW w:w="347" w:type="pct"/>
            <w:shd w:val="clear" w:color="auto" w:fill="auto"/>
            <w:vAlign w:val="center"/>
          </w:tcPr>
          <w:p w14:paraId="53EAD48D" w14:textId="77777777" w:rsidR="00B26602" w:rsidRPr="006068BA" w:rsidRDefault="00B26602" w:rsidP="00426868">
            <w:pPr>
              <w:jc w:val="center"/>
            </w:pPr>
            <w:r w:rsidRPr="006068BA">
              <w:t>7.</w:t>
            </w:r>
          </w:p>
        </w:tc>
        <w:tc>
          <w:tcPr>
            <w:tcW w:w="347" w:type="pct"/>
            <w:shd w:val="clear" w:color="auto" w:fill="auto"/>
            <w:vAlign w:val="center"/>
          </w:tcPr>
          <w:p w14:paraId="72E9073A" w14:textId="77777777" w:rsidR="00B26602" w:rsidRPr="006068BA" w:rsidRDefault="00B26602" w:rsidP="00426868">
            <w:pPr>
              <w:jc w:val="center"/>
            </w:pPr>
          </w:p>
        </w:tc>
        <w:tc>
          <w:tcPr>
            <w:tcW w:w="3124" w:type="pct"/>
            <w:shd w:val="clear" w:color="auto" w:fill="auto"/>
          </w:tcPr>
          <w:p w14:paraId="70C72C63" w14:textId="77777777" w:rsidR="00B26602" w:rsidRPr="006068BA" w:rsidRDefault="00B26602" w:rsidP="00426868">
            <w:pPr>
              <w:jc w:val="both"/>
            </w:pPr>
            <w:r w:rsidRPr="006068BA">
              <w:t>Analyze the various literature study approaches.</w:t>
            </w:r>
          </w:p>
        </w:tc>
        <w:tc>
          <w:tcPr>
            <w:tcW w:w="488" w:type="pct"/>
            <w:vAlign w:val="center"/>
          </w:tcPr>
          <w:p w14:paraId="23FEB698" w14:textId="77777777" w:rsidR="00B26602" w:rsidRPr="006068BA" w:rsidRDefault="00B26602" w:rsidP="00426868">
            <w:pPr>
              <w:jc w:val="center"/>
            </w:pPr>
            <w:r w:rsidRPr="006068BA">
              <w:t>CO2</w:t>
            </w:r>
          </w:p>
        </w:tc>
        <w:tc>
          <w:tcPr>
            <w:tcW w:w="278" w:type="pct"/>
            <w:shd w:val="clear" w:color="auto" w:fill="auto"/>
            <w:vAlign w:val="center"/>
          </w:tcPr>
          <w:p w14:paraId="7DAFBCF5" w14:textId="77777777" w:rsidR="00B26602" w:rsidRPr="006068BA" w:rsidRDefault="00B26602" w:rsidP="00426868">
            <w:pPr>
              <w:jc w:val="center"/>
            </w:pPr>
            <w:r w:rsidRPr="006068BA">
              <w:t>An</w:t>
            </w:r>
          </w:p>
        </w:tc>
        <w:tc>
          <w:tcPr>
            <w:tcW w:w="416" w:type="pct"/>
            <w:vAlign w:val="center"/>
          </w:tcPr>
          <w:p w14:paraId="59F0F7BE" w14:textId="77777777" w:rsidR="00B26602" w:rsidRPr="006068BA" w:rsidRDefault="00B26602" w:rsidP="00426868">
            <w:pPr>
              <w:jc w:val="center"/>
            </w:pPr>
            <w:r w:rsidRPr="006068BA">
              <w:t>16</w:t>
            </w:r>
          </w:p>
        </w:tc>
      </w:tr>
      <w:tr w:rsidR="00B26602" w:rsidRPr="006068BA" w14:paraId="0FFA28EB" w14:textId="77777777" w:rsidTr="00B26602">
        <w:trPr>
          <w:trHeight w:val="42"/>
        </w:trPr>
        <w:tc>
          <w:tcPr>
            <w:tcW w:w="5000" w:type="pct"/>
            <w:gridSpan w:val="6"/>
            <w:vAlign w:val="center"/>
          </w:tcPr>
          <w:p w14:paraId="68E9A8F4" w14:textId="77777777" w:rsidR="00B26602" w:rsidRPr="006068BA" w:rsidRDefault="00B26602" w:rsidP="00426868">
            <w:pPr>
              <w:jc w:val="center"/>
              <w:rPr>
                <w:b/>
                <w:u w:val="single"/>
              </w:rPr>
            </w:pPr>
            <w:r w:rsidRPr="006068BA">
              <w:rPr>
                <w:b/>
                <w:u w:val="single"/>
              </w:rPr>
              <w:t>PART – B (1 X 20 = 20 MARKS)</w:t>
            </w:r>
          </w:p>
          <w:p w14:paraId="67039864" w14:textId="77777777" w:rsidR="00B26602" w:rsidRPr="006068BA" w:rsidRDefault="00B26602" w:rsidP="00426868">
            <w:pPr>
              <w:jc w:val="center"/>
              <w:rPr>
                <w:b/>
                <w:bCs/>
              </w:rPr>
            </w:pPr>
            <w:r w:rsidRPr="006068BA">
              <w:rPr>
                <w:b/>
                <w:bCs/>
              </w:rPr>
              <w:t>(Compulsory Question)</w:t>
            </w:r>
          </w:p>
        </w:tc>
      </w:tr>
      <w:tr w:rsidR="00B26602" w:rsidRPr="006068BA" w14:paraId="792EC17A" w14:textId="77777777" w:rsidTr="00B26602">
        <w:trPr>
          <w:trHeight w:val="376"/>
        </w:trPr>
        <w:tc>
          <w:tcPr>
            <w:tcW w:w="347" w:type="pct"/>
            <w:vMerge w:val="restart"/>
            <w:shd w:val="clear" w:color="auto" w:fill="auto"/>
            <w:vAlign w:val="center"/>
          </w:tcPr>
          <w:p w14:paraId="0B008B21" w14:textId="77777777" w:rsidR="00B26602" w:rsidRPr="006068BA" w:rsidRDefault="00B26602" w:rsidP="00426868">
            <w:pPr>
              <w:jc w:val="center"/>
            </w:pPr>
            <w:r w:rsidRPr="006068BA">
              <w:t>8.</w:t>
            </w:r>
          </w:p>
        </w:tc>
        <w:tc>
          <w:tcPr>
            <w:tcW w:w="347" w:type="pct"/>
            <w:shd w:val="clear" w:color="auto" w:fill="auto"/>
            <w:vAlign w:val="center"/>
          </w:tcPr>
          <w:p w14:paraId="2EE6169B" w14:textId="77777777" w:rsidR="00B26602" w:rsidRPr="006068BA" w:rsidRDefault="00B26602" w:rsidP="00426868">
            <w:pPr>
              <w:jc w:val="center"/>
            </w:pPr>
            <w:r w:rsidRPr="006068BA">
              <w:t>a.</w:t>
            </w:r>
          </w:p>
        </w:tc>
        <w:tc>
          <w:tcPr>
            <w:tcW w:w="3124" w:type="pct"/>
            <w:shd w:val="clear" w:color="auto" w:fill="auto"/>
          </w:tcPr>
          <w:p w14:paraId="4BFDF2D4" w14:textId="77777777" w:rsidR="00B26602" w:rsidRPr="006068BA" w:rsidRDefault="00B26602" w:rsidP="00426868">
            <w:pPr>
              <w:pStyle w:val="NormalWeb"/>
              <w:shd w:val="clear" w:color="auto" w:fill="FEFEFE"/>
              <w:spacing w:before="0" w:beforeAutospacing="0" w:after="0" w:afterAutospacing="0"/>
              <w:jc w:val="both"/>
            </w:pPr>
            <w:r w:rsidRPr="006068BA">
              <w:t>Examine the new developments in Intellectual property rights.</w:t>
            </w:r>
          </w:p>
        </w:tc>
        <w:tc>
          <w:tcPr>
            <w:tcW w:w="488" w:type="pct"/>
            <w:vAlign w:val="center"/>
          </w:tcPr>
          <w:p w14:paraId="68598388" w14:textId="77777777" w:rsidR="00B26602" w:rsidRPr="006068BA" w:rsidRDefault="00B26602" w:rsidP="00426868">
            <w:pPr>
              <w:jc w:val="center"/>
            </w:pPr>
            <w:r w:rsidRPr="006068BA">
              <w:t>CO6</w:t>
            </w:r>
          </w:p>
        </w:tc>
        <w:tc>
          <w:tcPr>
            <w:tcW w:w="278" w:type="pct"/>
            <w:shd w:val="clear" w:color="auto" w:fill="auto"/>
            <w:vAlign w:val="center"/>
          </w:tcPr>
          <w:p w14:paraId="4D17F469" w14:textId="77777777" w:rsidR="00B26602" w:rsidRPr="006068BA" w:rsidRDefault="00B26602" w:rsidP="00426868">
            <w:pPr>
              <w:jc w:val="center"/>
            </w:pPr>
            <w:r w:rsidRPr="006068BA">
              <w:t>U</w:t>
            </w:r>
          </w:p>
        </w:tc>
        <w:tc>
          <w:tcPr>
            <w:tcW w:w="416" w:type="pct"/>
            <w:vAlign w:val="center"/>
          </w:tcPr>
          <w:p w14:paraId="2B085196" w14:textId="77777777" w:rsidR="00B26602" w:rsidRPr="006068BA" w:rsidRDefault="00B26602" w:rsidP="00426868">
            <w:pPr>
              <w:jc w:val="center"/>
            </w:pPr>
            <w:r w:rsidRPr="006068BA">
              <w:t>10</w:t>
            </w:r>
          </w:p>
        </w:tc>
      </w:tr>
      <w:tr w:rsidR="00B26602" w:rsidRPr="006068BA" w14:paraId="160E9E4D" w14:textId="77777777" w:rsidTr="00B26602">
        <w:trPr>
          <w:trHeight w:val="521"/>
        </w:trPr>
        <w:tc>
          <w:tcPr>
            <w:tcW w:w="347" w:type="pct"/>
            <w:vMerge/>
            <w:shd w:val="clear" w:color="auto" w:fill="auto"/>
            <w:vAlign w:val="center"/>
          </w:tcPr>
          <w:p w14:paraId="11C16B4C" w14:textId="77777777" w:rsidR="00B26602" w:rsidRPr="006068BA" w:rsidRDefault="00B26602" w:rsidP="00426868">
            <w:pPr>
              <w:jc w:val="center"/>
            </w:pPr>
          </w:p>
        </w:tc>
        <w:tc>
          <w:tcPr>
            <w:tcW w:w="347" w:type="pct"/>
            <w:shd w:val="clear" w:color="auto" w:fill="auto"/>
            <w:vAlign w:val="center"/>
          </w:tcPr>
          <w:p w14:paraId="443DED65" w14:textId="77777777" w:rsidR="00B26602" w:rsidRPr="006068BA" w:rsidRDefault="00B26602" w:rsidP="00426868">
            <w:pPr>
              <w:jc w:val="center"/>
            </w:pPr>
            <w:r w:rsidRPr="006068BA">
              <w:t>b.</w:t>
            </w:r>
          </w:p>
        </w:tc>
        <w:tc>
          <w:tcPr>
            <w:tcW w:w="3124" w:type="pct"/>
            <w:shd w:val="clear" w:color="auto" w:fill="auto"/>
          </w:tcPr>
          <w:p w14:paraId="16C90AAB" w14:textId="77777777" w:rsidR="00B26602" w:rsidRPr="006068BA" w:rsidRDefault="00B26602" w:rsidP="00426868">
            <w:pPr>
              <w:pStyle w:val="NormalWeb"/>
              <w:shd w:val="clear" w:color="auto" w:fill="FEFEFE"/>
              <w:spacing w:before="0" w:beforeAutospacing="0" w:after="0" w:afterAutospacing="0"/>
              <w:jc w:val="both"/>
              <w:rPr>
                <w:b/>
                <w:u w:val="single"/>
              </w:rPr>
            </w:pPr>
            <w:r w:rsidRPr="006068BA">
              <w:t>Justify the use of computer software in protecting the intellectual property of people.</w:t>
            </w:r>
          </w:p>
        </w:tc>
        <w:tc>
          <w:tcPr>
            <w:tcW w:w="488" w:type="pct"/>
            <w:vAlign w:val="center"/>
          </w:tcPr>
          <w:p w14:paraId="39AB06D5" w14:textId="77777777" w:rsidR="00B26602" w:rsidRPr="006068BA" w:rsidRDefault="00B26602" w:rsidP="00426868">
            <w:pPr>
              <w:jc w:val="center"/>
            </w:pPr>
            <w:r w:rsidRPr="006068BA">
              <w:t>CO6</w:t>
            </w:r>
          </w:p>
        </w:tc>
        <w:tc>
          <w:tcPr>
            <w:tcW w:w="278" w:type="pct"/>
            <w:shd w:val="clear" w:color="auto" w:fill="auto"/>
            <w:vAlign w:val="center"/>
          </w:tcPr>
          <w:p w14:paraId="7131E282" w14:textId="77777777" w:rsidR="00B26602" w:rsidRPr="006068BA" w:rsidRDefault="00B26602" w:rsidP="00426868">
            <w:pPr>
              <w:jc w:val="center"/>
            </w:pPr>
            <w:r w:rsidRPr="006068BA">
              <w:t>An</w:t>
            </w:r>
          </w:p>
        </w:tc>
        <w:tc>
          <w:tcPr>
            <w:tcW w:w="416" w:type="pct"/>
            <w:vAlign w:val="center"/>
          </w:tcPr>
          <w:p w14:paraId="21CB79DC" w14:textId="77777777" w:rsidR="00B26602" w:rsidRPr="006068BA" w:rsidRDefault="00B26602" w:rsidP="00426868">
            <w:pPr>
              <w:jc w:val="center"/>
            </w:pPr>
            <w:r w:rsidRPr="006068BA">
              <w:t>10</w:t>
            </w:r>
          </w:p>
        </w:tc>
      </w:tr>
    </w:tbl>
    <w:p w14:paraId="49DBBE59" w14:textId="77777777" w:rsidR="00B26602" w:rsidRDefault="00B26602" w:rsidP="00426868">
      <w:pPr>
        <w:tabs>
          <w:tab w:val="left" w:pos="7185"/>
        </w:tabs>
        <w:ind w:left="720"/>
      </w:pPr>
      <w:r>
        <w:tab/>
      </w:r>
    </w:p>
    <w:p w14:paraId="0E223606" w14:textId="77777777" w:rsidR="00B26602" w:rsidRDefault="00B26602" w:rsidP="00426868">
      <w:pPr>
        <w:tabs>
          <w:tab w:val="left" w:pos="7185"/>
        </w:tabs>
        <w:ind w:left="720"/>
      </w:pPr>
    </w:p>
    <w:tbl>
      <w:tblPr>
        <w:tblStyle w:val="TableGrid"/>
        <w:tblW w:w="0" w:type="auto"/>
        <w:tblLook w:val="04A0" w:firstRow="1" w:lastRow="0" w:firstColumn="1" w:lastColumn="0" w:noHBand="0" w:noVBand="1"/>
      </w:tblPr>
      <w:tblGrid>
        <w:gridCol w:w="674"/>
        <w:gridCol w:w="8343"/>
      </w:tblGrid>
      <w:tr w:rsidR="00B26602" w:rsidRPr="006068BA" w14:paraId="5C4C8DE1" w14:textId="77777777" w:rsidTr="00426868">
        <w:trPr>
          <w:trHeight w:val="158"/>
        </w:trPr>
        <w:tc>
          <w:tcPr>
            <w:tcW w:w="675" w:type="dxa"/>
          </w:tcPr>
          <w:p w14:paraId="517F47EA" w14:textId="77777777" w:rsidR="00B26602" w:rsidRDefault="00B26602" w:rsidP="00426868"/>
          <w:p w14:paraId="1AF6BDA4" w14:textId="77777777" w:rsidR="00B26602" w:rsidRPr="006068BA" w:rsidRDefault="00B26602" w:rsidP="00426868"/>
        </w:tc>
        <w:tc>
          <w:tcPr>
            <w:tcW w:w="9724" w:type="dxa"/>
          </w:tcPr>
          <w:p w14:paraId="06D60A0F" w14:textId="77777777" w:rsidR="00B26602" w:rsidRPr="006068BA" w:rsidRDefault="00B26602" w:rsidP="00426868">
            <w:pPr>
              <w:jc w:val="center"/>
              <w:rPr>
                <w:b/>
              </w:rPr>
            </w:pPr>
            <w:r w:rsidRPr="006068BA">
              <w:rPr>
                <w:b/>
              </w:rPr>
              <w:t>COURSE OUTCOMES</w:t>
            </w:r>
          </w:p>
        </w:tc>
      </w:tr>
      <w:tr w:rsidR="00B26602" w:rsidRPr="006068BA" w14:paraId="1D56D93F" w14:textId="77777777" w:rsidTr="00426868">
        <w:tc>
          <w:tcPr>
            <w:tcW w:w="675" w:type="dxa"/>
          </w:tcPr>
          <w:p w14:paraId="7FEBE5EC" w14:textId="77777777" w:rsidR="00B26602" w:rsidRPr="006068BA" w:rsidRDefault="00B26602" w:rsidP="00426868">
            <w:r w:rsidRPr="006068BA">
              <w:t>CO1</w:t>
            </w:r>
          </w:p>
        </w:tc>
        <w:tc>
          <w:tcPr>
            <w:tcW w:w="9724" w:type="dxa"/>
          </w:tcPr>
          <w:p w14:paraId="17E0923C" w14:textId="77777777" w:rsidR="00B26602" w:rsidRPr="006068BA" w:rsidRDefault="00B26602" w:rsidP="00426868">
            <w:r w:rsidRPr="006068BA">
              <w:t>Understanding that the significance of IPR in today’s world</w:t>
            </w:r>
          </w:p>
        </w:tc>
      </w:tr>
      <w:tr w:rsidR="00B26602" w:rsidRPr="006068BA" w14:paraId="751CE512" w14:textId="77777777" w:rsidTr="00426868">
        <w:tc>
          <w:tcPr>
            <w:tcW w:w="675" w:type="dxa"/>
          </w:tcPr>
          <w:p w14:paraId="27D90A5F" w14:textId="77777777" w:rsidR="00B26602" w:rsidRPr="006068BA" w:rsidRDefault="00B26602" w:rsidP="00426868">
            <w:r w:rsidRPr="006068BA">
              <w:t>CO2</w:t>
            </w:r>
          </w:p>
        </w:tc>
        <w:tc>
          <w:tcPr>
            <w:tcW w:w="9724" w:type="dxa"/>
          </w:tcPr>
          <w:p w14:paraId="4C6FB919" w14:textId="77777777" w:rsidR="00B26602" w:rsidRPr="006068BA" w:rsidRDefault="00B26602" w:rsidP="00426868">
            <w:r w:rsidRPr="006068BA">
              <w:t>Comprehend research work and investment in R &amp; D, which leads to creation of new and better products, and in turn brings about, economic growth and social benefits.</w:t>
            </w:r>
          </w:p>
        </w:tc>
      </w:tr>
      <w:tr w:rsidR="00B26602" w:rsidRPr="006068BA" w14:paraId="65414FCF" w14:textId="77777777" w:rsidTr="00426868">
        <w:tc>
          <w:tcPr>
            <w:tcW w:w="675" w:type="dxa"/>
          </w:tcPr>
          <w:p w14:paraId="708CE071" w14:textId="77777777" w:rsidR="00B26602" w:rsidRPr="006068BA" w:rsidRDefault="00B26602" w:rsidP="00426868">
            <w:r w:rsidRPr="006068BA">
              <w:t>CO3</w:t>
            </w:r>
          </w:p>
        </w:tc>
        <w:tc>
          <w:tcPr>
            <w:tcW w:w="9724" w:type="dxa"/>
          </w:tcPr>
          <w:p w14:paraId="678B4775" w14:textId="77777777" w:rsidR="00B26602" w:rsidRPr="006068BA" w:rsidRDefault="00B26602" w:rsidP="00426868">
            <w:r w:rsidRPr="006068BA">
              <w:t>Cognize the role of IPR and the need of information in general &amp; engineering in particular</w:t>
            </w:r>
          </w:p>
        </w:tc>
      </w:tr>
      <w:tr w:rsidR="00B26602" w:rsidRPr="006068BA" w14:paraId="2887FB98" w14:textId="77777777" w:rsidTr="00426868">
        <w:tc>
          <w:tcPr>
            <w:tcW w:w="675" w:type="dxa"/>
          </w:tcPr>
          <w:p w14:paraId="159F9F27" w14:textId="77777777" w:rsidR="00B26602" w:rsidRPr="006068BA" w:rsidRDefault="00B26602" w:rsidP="00426868">
            <w:r w:rsidRPr="006068BA">
              <w:t>CO4</w:t>
            </w:r>
          </w:p>
        </w:tc>
        <w:tc>
          <w:tcPr>
            <w:tcW w:w="9724" w:type="dxa"/>
          </w:tcPr>
          <w:p w14:paraId="27A964AD" w14:textId="77777777" w:rsidR="00B26602" w:rsidRPr="006068BA" w:rsidRDefault="00B26602" w:rsidP="00426868">
            <w:r w:rsidRPr="006068BA">
              <w:t>Understand that IPR protection provides an incentive to inventors for further action</w:t>
            </w:r>
          </w:p>
        </w:tc>
      </w:tr>
      <w:tr w:rsidR="00B26602" w:rsidRPr="006068BA" w14:paraId="5C093CE3" w14:textId="77777777" w:rsidTr="00426868">
        <w:tc>
          <w:tcPr>
            <w:tcW w:w="675" w:type="dxa"/>
          </w:tcPr>
          <w:p w14:paraId="03CBB949" w14:textId="77777777" w:rsidR="00B26602" w:rsidRPr="006068BA" w:rsidRDefault="00B26602" w:rsidP="00426868">
            <w:r w:rsidRPr="006068BA">
              <w:t>CO5</w:t>
            </w:r>
          </w:p>
        </w:tc>
        <w:tc>
          <w:tcPr>
            <w:tcW w:w="9724" w:type="dxa"/>
          </w:tcPr>
          <w:p w14:paraId="398FC870" w14:textId="77777777" w:rsidR="00B26602" w:rsidRPr="006068BA" w:rsidRDefault="00B26602" w:rsidP="00426868">
            <w:r w:rsidRPr="006068BA">
              <w:t>Put a business problem into a methodological framework and perspective</w:t>
            </w:r>
          </w:p>
        </w:tc>
      </w:tr>
      <w:tr w:rsidR="00B26602" w:rsidRPr="006068BA" w14:paraId="4D992355" w14:textId="77777777" w:rsidTr="00426868">
        <w:tc>
          <w:tcPr>
            <w:tcW w:w="675" w:type="dxa"/>
          </w:tcPr>
          <w:p w14:paraId="6971C640" w14:textId="77777777" w:rsidR="00B26602" w:rsidRPr="006068BA" w:rsidRDefault="00B26602" w:rsidP="00426868">
            <w:r w:rsidRPr="006068BA">
              <w:lastRenderedPageBreak/>
              <w:t>CO6</w:t>
            </w:r>
          </w:p>
        </w:tc>
        <w:tc>
          <w:tcPr>
            <w:tcW w:w="9724" w:type="dxa"/>
          </w:tcPr>
          <w:p w14:paraId="4CCF73C5" w14:textId="77777777" w:rsidR="00B26602" w:rsidRPr="006068BA" w:rsidRDefault="00B26602" w:rsidP="00426868">
            <w:r w:rsidRPr="006068BA">
              <w:t>Produce a dissertation research proposal with adequate and appropriate methodology on topics related to their specialization</w:t>
            </w:r>
          </w:p>
        </w:tc>
      </w:tr>
    </w:tbl>
    <w:p w14:paraId="06ED5AC2" w14:textId="77777777" w:rsidR="00B26602" w:rsidRPr="006068BA" w:rsidRDefault="00B26602" w:rsidP="00426868">
      <w:pPr>
        <w:ind w:left="720"/>
      </w:pPr>
    </w:p>
    <w:tbl>
      <w:tblPr>
        <w:tblStyle w:val="TableGrid"/>
        <w:tblW w:w="10458" w:type="dxa"/>
        <w:tblInd w:w="-727" w:type="dxa"/>
        <w:tblLayout w:type="fixed"/>
        <w:tblLook w:val="04A0" w:firstRow="1" w:lastRow="0" w:firstColumn="1" w:lastColumn="0" w:noHBand="0" w:noVBand="1"/>
      </w:tblPr>
      <w:tblGrid>
        <w:gridCol w:w="959"/>
        <w:gridCol w:w="1362"/>
        <w:gridCol w:w="1569"/>
        <w:gridCol w:w="1439"/>
        <w:gridCol w:w="1497"/>
        <w:gridCol w:w="1375"/>
        <w:gridCol w:w="1177"/>
        <w:gridCol w:w="1080"/>
      </w:tblGrid>
      <w:tr w:rsidR="00B26602" w:rsidRPr="006068BA" w14:paraId="00AB6352" w14:textId="77777777" w:rsidTr="00B26602">
        <w:tc>
          <w:tcPr>
            <w:tcW w:w="10458" w:type="dxa"/>
            <w:gridSpan w:val="8"/>
          </w:tcPr>
          <w:p w14:paraId="5ABF8703" w14:textId="77777777" w:rsidR="00B26602" w:rsidRPr="006068BA" w:rsidRDefault="00B26602" w:rsidP="00426868">
            <w:pPr>
              <w:jc w:val="center"/>
              <w:rPr>
                <w:b/>
              </w:rPr>
            </w:pPr>
            <w:r w:rsidRPr="006068BA">
              <w:rPr>
                <w:b/>
              </w:rPr>
              <w:t>Assessment Pattern as per Bloom’s Taxonomy</w:t>
            </w:r>
          </w:p>
        </w:tc>
      </w:tr>
      <w:tr w:rsidR="00B26602" w:rsidRPr="006068BA" w14:paraId="4F9FD3C8" w14:textId="77777777" w:rsidTr="00B26602">
        <w:tc>
          <w:tcPr>
            <w:tcW w:w="959" w:type="dxa"/>
          </w:tcPr>
          <w:p w14:paraId="4A0E037A" w14:textId="77777777" w:rsidR="00B26602" w:rsidRPr="006068BA" w:rsidRDefault="00B26602" w:rsidP="00426868">
            <w:r w:rsidRPr="006068BA">
              <w:t>CO / P</w:t>
            </w:r>
          </w:p>
        </w:tc>
        <w:tc>
          <w:tcPr>
            <w:tcW w:w="1362" w:type="dxa"/>
          </w:tcPr>
          <w:p w14:paraId="16A82C20" w14:textId="77777777" w:rsidR="00B26602" w:rsidRPr="006068BA" w:rsidRDefault="00B26602" w:rsidP="00426868">
            <w:pPr>
              <w:jc w:val="center"/>
              <w:rPr>
                <w:b/>
              </w:rPr>
            </w:pPr>
            <w:r w:rsidRPr="006068BA">
              <w:rPr>
                <w:b/>
              </w:rPr>
              <w:t>Remember</w:t>
            </w:r>
          </w:p>
        </w:tc>
        <w:tc>
          <w:tcPr>
            <w:tcW w:w="1569" w:type="dxa"/>
          </w:tcPr>
          <w:p w14:paraId="4CB18D88" w14:textId="77777777" w:rsidR="00B26602" w:rsidRPr="006068BA" w:rsidRDefault="00B26602" w:rsidP="00426868">
            <w:pPr>
              <w:jc w:val="center"/>
              <w:rPr>
                <w:b/>
              </w:rPr>
            </w:pPr>
            <w:r w:rsidRPr="006068BA">
              <w:rPr>
                <w:b/>
              </w:rPr>
              <w:t>Understand</w:t>
            </w:r>
          </w:p>
        </w:tc>
        <w:tc>
          <w:tcPr>
            <w:tcW w:w="1439" w:type="dxa"/>
          </w:tcPr>
          <w:p w14:paraId="528F864D" w14:textId="77777777" w:rsidR="00B26602" w:rsidRPr="006068BA" w:rsidRDefault="00B26602" w:rsidP="00426868">
            <w:pPr>
              <w:jc w:val="center"/>
              <w:rPr>
                <w:b/>
              </w:rPr>
            </w:pPr>
            <w:r w:rsidRPr="006068BA">
              <w:rPr>
                <w:b/>
              </w:rPr>
              <w:t>Apply</w:t>
            </w:r>
          </w:p>
        </w:tc>
        <w:tc>
          <w:tcPr>
            <w:tcW w:w="1497" w:type="dxa"/>
          </w:tcPr>
          <w:p w14:paraId="67202764" w14:textId="77777777" w:rsidR="00B26602" w:rsidRPr="006068BA" w:rsidRDefault="00B26602" w:rsidP="00426868">
            <w:pPr>
              <w:jc w:val="center"/>
              <w:rPr>
                <w:b/>
              </w:rPr>
            </w:pPr>
            <w:r w:rsidRPr="006068BA">
              <w:rPr>
                <w:b/>
              </w:rPr>
              <w:t>Analyze</w:t>
            </w:r>
          </w:p>
        </w:tc>
        <w:tc>
          <w:tcPr>
            <w:tcW w:w="1375" w:type="dxa"/>
          </w:tcPr>
          <w:p w14:paraId="579404FD" w14:textId="77777777" w:rsidR="00B26602" w:rsidRPr="006068BA" w:rsidRDefault="00B26602" w:rsidP="00426868">
            <w:pPr>
              <w:jc w:val="center"/>
              <w:rPr>
                <w:b/>
              </w:rPr>
            </w:pPr>
            <w:r w:rsidRPr="006068BA">
              <w:rPr>
                <w:b/>
              </w:rPr>
              <w:t>Evaluate</w:t>
            </w:r>
          </w:p>
        </w:tc>
        <w:tc>
          <w:tcPr>
            <w:tcW w:w="1177" w:type="dxa"/>
          </w:tcPr>
          <w:p w14:paraId="649039B2" w14:textId="77777777" w:rsidR="00B26602" w:rsidRPr="006068BA" w:rsidRDefault="00B26602" w:rsidP="00426868">
            <w:pPr>
              <w:jc w:val="center"/>
              <w:rPr>
                <w:b/>
              </w:rPr>
            </w:pPr>
            <w:r w:rsidRPr="006068BA">
              <w:rPr>
                <w:b/>
              </w:rPr>
              <w:t>Create</w:t>
            </w:r>
          </w:p>
        </w:tc>
        <w:tc>
          <w:tcPr>
            <w:tcW w:w="1080" w:type="dxa"/>
          </w:tcPr>
          <w:p w14:paraId="0C024F10" w14:textId="77777777" w:rsidR="00B26602" w:rsidRPr="006068BA" w:rsidRDefault="00B26602" w:rsidP="00426868">
            <w:pPr>
              <w:jc w:val="center"/>
              <w:rPr>
                <w:b/>
              </w:rPr>
            </w:pPr>
            <w:r w:rsidRPr="006068BA">
              <w:rPr>
                <w:b/>
              </w:rPr>
              <w:t>Total</w:t>
            </w:r>
          </w:p>
        </w:tc>
      </w:tr>
      <w:tr w:rsidR="00B26602" w:rsidRPr="006068BA" w14:paraId="6AFAE45A" w14:textId="77777777" w:rsidTr="00B26602">
        <w:tc>
          <w:tcPr>
            <w:tcW w:w="959" w:type="dxa"/>
          </w:tcPr>
          <w:p w14:paraId="418C779F" w14:textId="77777777" w:rsidR="00B26602" w:rsidRPr="006068BA" w:rsidRDefault="00B26602" w:rsidP="00426868">
            <w:r w:rsidRPr="006068BA">
              <w:t>CO1</w:t>
            </w:r>
          </w:p>
        </w:tc>
        <w:tc>
          <w:tcPr>
            <w:tcW w:w="1362" w:type="dxa"/>
          </w:tcPr>
          <w:p w14:paraId="44D5F20B" w14:textId="77777777" w:rsidR="00B26602" w:rsidRPr="006068BA" w:rsidRDefault="00B26602" w:rsidP="00426868">
            <w:pPr>
              <w:jc w:val="center"/>
            </w:pPr>
            <w:r w:rsidRPr="006068BA">
              <w:t>8</w:t>
            </w:r>
          </w:p>
        </w:tc>
        <w:tc>
          <w:tcPr>
            <w:tcW w:w="1569" w:type="dxa"/>
          </w:tcPr>
          <w:p w14:paraId="5EB35D52" w14:textId="77777777" w:rsidR="00B26602" w:rsidRPr="006068BA" w:rsidRDefault="00B26602" w:rsidP="00426868">
            <w:pPr>
              <w:jc w:val="center"/>
            </w:pPr>
            <w:r w:rsidRPr="006068BA">
              <w:t>8</w:t>
            </w:r>
          </w:p>
        </w:tc>
        <w:tc>
          <w:tcPr>
            <w:tcW w:w="1439" w:type="dxa"/>
          </w:tcPr>
          <w:p w14:paraId="220FFE03" w14:textId="77777777" w:rsidR="00B26602" w:rsidRPr="006068BA" w:rsidRDefault="00B26602" w:rsidP="00426868">
            <w:pPr>
              <w:jc w:val="center"/>
            </w:pPr>
          </w:p>
        </w:tc>
        <w:tc>
          <w:tcPr>
            <w:tcW w:w="1497" w:type="dxa"/>
          </w:tcPr>
          <w:p w14:paraId="5A909028" w14:textId="77777777" w:rsidR="00B26602" w:rsidRPr="006068BA" w:rsidRDefault="00B26602" w:rsidP="00426868">
            <w:pPr>
              <w:jc w:val="center"/>
            </w:pPr>
          </w:p>
        </w:tc>
        <w:tc>
          <w:tcPr>
            <w:tcW w:w="1375" w:type="dxa"/>
          </w:tcPr>
          <w:p w14:paraId="76F72AEA" w14:textId="77777777" w:rsidR="00B26602" w:rsidRPr="006068BA" w:rsidRDefault="00B26602" w:rsidP="00426868">
            <w:pPr>
              <w:jc w:val="center"/>
            </w:pPr>
          </w:p>
        </w:tc>
        <w:tc>
          <w:tcPr>
            <w:tcW w:w="1177" w:type="dxa"/>
          </w:tcPr>
          <w:p w14:paraId="033651CA" w14:textId="77777777" w:rsidR="00B26602" w:rsidRPr="006068BA" w:rsidRDefault="00B26602" w:rsidP="00426868">
            <w:pPr>
              <w:jc w:val="center"/>
            </w:pPr>
          </w:p>
        </w:tc>
        <w:tc>
          <w:tcPr>
            <w:tcW w:w="1080" w:type="dxa"/>
          </w:tcPr>
          <w:p w14:paraId="55EC72BF" w14:textId="77777777" w:rsidR="00B26602" w:rsidRPr="006068BA" w:rsidRDefault="00B26602" w:rsidP="00426868">
            <w:pPr>
              <w:jc w:val="center"/>
            </w:pPr>
            <w:r w:rsidRPr="006068BA">
              <w:t>16</w:t>
            </w:r>
          </w:p>
        </w:tc>
      </w:tr>
      <w:tr w:rsidR="00B26602" w:rsidRPr="006068BA" w14:paraId="4F42BF5B" w14:textId="77777777" w:rsidTr="00B26602">
        <w:tc>
          <w:tcPr>
            <w:tcW w:w="959" w:type="dxa"/>
          </w:tcPr>
          <w:p w14:paraId="36172ECE" w14:textId="77777777" w:rsidR="00B26602" w:rsidRPr="006068BA" w:rsidRDefault="00B26602" w:rsidP="00426868">
            <w:r w:rsidRPr="006068BA">
              <w:t>CO2</w:t>
            </w:r>
          </w:p>
        </w:tc>
        <w:tc>
          <w:tcPr>
            <w:tcW w:w="1362" w:type="dxa"/>
          </w:tcPr>
          <w:p w14:paraId="326B7412" w14:textId="77777777" w:rsidR="00B26602" w:rsidRPr="006068BA" w:rsidRDefault="00B26602" w:rsidP="00426868">
            <w:pPr>
              <w:jc w:val="center"/>
            </w:pPr>
          </w:p>
        </w:tc>
        <w:tc>
          <w:tcPr>
            <w:tcW w:w="1569" w:type="dxa"/>
          </w:tcPr>
          <w:p w14:paraId="5F50AB35" w14:textId="77777777" w:rsidR="00B26602" w:rsidRPr="006068BA" w:rsidRDefault="00B26602" w:rsidP="00426868">
            <w:pPr>
              <w:jc w:val="center"/>
            </w:pPr>
            <w:r w:rsidRPr="006068BA">
              <w:t>16</w:t>
            </w:r>
          </w:p>
        </w:tc>
        <w:tc>
          <w:tcPr>
            <w:tcW w:w="1439" w:type="dxa"/>
          </w:tcPr>
          <w:p w14:paraId="34C4F3D6" w14:textId="77777777" w:rsidR="00B26602" w:rsidRPr="006068BA" w:rsidRDefault="00B26602" w:rsidP="00426868">
            <w:pPr>
              <w:jc w:val="center"/>
            </w:pPr>
          </w:p>
        </w:tc>
        <w:tc>
          <w:tcPr>
            <w:tcW w:w="1497" w:type="dxa"/>
          </w:tcPr>
          <w:p w14:paraId="02CB1B95" w14:textId="77777777" w:rsidR="00B26602" w:rsidRPr="006068BA" w:rsidRDefault="00B26602" w:rsidP="00426868">
            <w:pPr>
              <w:jc w:val="center"/>
            </w:pPr>
            <w:r w:rsidRPr="006068BA">
              <w:t>16</w:t>
            </w:r>
          </w:p>
        </w:tc>
        <w:tc>
          <w:tcPr>
            <w:tcW w:w="1375" w:type="dxa"/>
          </w:tcPr>
          <w:p w14:paraId="44EDD781" w14:textId="77777777" w:rsidR="00B26602" w:rsidRPr="006068BA" w:rsidRDefault="00B26602" w:rsidP="00426868">
            <w:pPr>
              <w:jc w:val="center"/>
            </w:pPr>
          </w:p>
        </w:tc>
        <w:tc>
          <w:tcPr>
            <w:tcW w:w="1177" w:type="dxa"/>
          </w:tcPr>
          <w:p w14:paraId="7371486E" w14:textId="77777777" w:rsidR="00B26602" w:rsidRPr="006068BA" w:rsidRDefault="00B26602" w:rsidP="00426868">
            <w:pPr>
              <w:jc w:val="center"/>
            </w:pPr>
          </w:p>
        </w:tc>
        <w:tc>
          <w:tcPr>
            <w:tcW w:w="1080" w:type="dxa"/>
          </w:tcPr>
          <w:p w14:paraId="5BF48943" w14:textId="77777777" w:rsidR="00B26602" w:rsidRPr="006068BA" w:rsidRDefault="00B26602" w:rsidP="00426868">
            <w:pPr>
              <w:jc w:val="center"/>
            </w:pPr>
            <w:r w:rsidRPr="006068BA">
              <w:t>32</w:t>
            </w:r>
          </w:p>
        </w:tc>
      </w:tr>
      <w:tr w:rsidR="00B26602" w:rsidRPr="006068BA" w14:paraId="51BCACDC" w14:textId="77777777" w:rsidTr="00B26602">
        <w:tc>
          <w:tcPr>
            <w:tcW w:w="959" w:type="dxa"/>
          </w:tcPr>
          <w:p w14:paraId="4EB3F51A" w14:textId="77777777" w:rsidR="00B26602" w:rsidRPr="006068BA" w:rsidRDefault="00B26602" w:rsidP="00426868">
            <w:r w:rsidRPr="006068BA">
              <w:t>CO3</w:t>
            </w:r>
          </w:p>
        </w:tc>
        <w:tc>
          <w:tcPr>
            <w:tcW w:w="1362" w:type="dxa"/>
          </w:tcPr>
          <w:p w14:paraId="68CEC7A0" w14:textId="77777777" w:rsidR="00B26602" w:rsidRPr="006068BA" w:rsidRDefault="00B26602" w:rsidP="00426868">
            <w:pPr>
              <w:jc w:val="center"/>
            </w:pPr>
          </w:p>
        </w:tc>
        <w:tc>
          <w:tcPr>
            <w:tcW w:w="1569" w:type="dxa"/>
          </w:tcPr>
          <w:p w14:paraId="5FCD3584" w14:textId="77777777" w:rsidR="00B26602" w:rsidRPr="006068BA" w:rsidRDefault="00B26602" w:rsidP="00426868">
            <w:pPr>
              <w:jc w:val="center"/>
            </w:pPr>
            <w:r w:rsidRPr="006068BA">
              <w:t>16</w:t>
            </w:r>
          </w:p>
        </w:tc>
        <w:tc>
          <w:tcPr>
            <w:tcW w:w="1439" w:type="dxa"/>
          </w:tcPr>
          <w:p w14:paraId="5E8AF479" w14:textId="77777777" w:rsidR="00B26602" w:rsidRPr="006068BA" w:rsidRDefault="00B26602" w:rsidP="00426868">
            <w:pPr>
              <w:jc w:val="center"/>
            </w:pPr>
          </w:p>
        </w:tc>
        <w:tc>
          <w:tcPr>
            <w:tcW w:w="1497" w:type="dxa"/>
          </w:tcPr>
          <w:p w14:paraId="13D1B8E6" w14:textId="77777777" w:rsidR="00B26602" w:rsidRPr="006068BA" w:rsidRDefault="00B26602" w:rsidP="00426868">
            <w:pPr>
              <w:jc w:val="center"/>
            </w:pPr>
            <w:r w:rsidRPr="006068BA">
              <w:t>16</w:t>
            </w:r>
          </w:p>
        </w:tc>
        <w:tc>
          <w:tcPr>
            <w:tcW w:w="1375" w:type="dxa"/>
          </w:tcPr>
          <w:p w14:paraId="6FAF1B74" w14:textId="77777777" w:rsidR="00B26602" w:rsidRPr="006068BA" w:rsidRDefault="00B26602" w:rsidP="00426868">
            <w:pPr>
              <w:jc w:val="center"/>
            </w:pPr>
          </w:p>
        </w:tc>
        <w:tc>
          <w:tcPr>
            <w:tcW w:w="1177" w:type="dxa"/>
          </w:tcPr>
          <w:p w14:paraId="2BBD316B" w14:textId="77777777" w:rsidR="00B26602" w:rsidRPr="006068BA" w:rsidRDefault="00B26602" w:rsidP="00426868">
            <w:pPr>
              <w:jc w:val="center"/>
            </w:pPr>
          </w:p>
        </w:tc>
        <w:tc>
          <w:tcPr>
            <w:tcW w:w="1080" w:type="dxa"/>
          </w:tcPr>
          <w:p w14:paraId="141DAE84" w14:textId="77777777" w:rsidR="00B26602" w:rsidRPr="006068BA" w:rsidRDefault="00B26602" w:rsidP="00426868">
            <w:pPr>
              <w:jc w:val="center"/>
            </w:pPr>
            <w:r w:rsidRPr="006068BA">
              <w:t>32</w:t>
            </w:r>
          </w:p>
        </w:tc>
      </w:tr>
      <w:tr w:rsidR="00B26602" w:rsidRPr="006068BA" w14:paraId="52B91CFF" w14:textId="77777777" w:rsidTr="00B26602">
        <w:tc>
          <w:tcPr>
            <w:tcW w:w="959" w:type="dxa"/>
          </w:tcPr>
          <w:p w14:paraId="4E404285" w14:textId="77777777" w:rsidR="00B26602" w:rsidRPr="006068BA" w:rsidRDefault="00B26602" w:rsidP="00426868">
            <w:r w:rsidRPr="006068BA">
              <w:t>CO4</w:t>
            </w:r>
          </w:p>
        </w:tc>
        <w:tc>
          <w:tcPr>
            <w:tcW w:w="1362" w:type="dxa"/>
          </w:tcPr>
          <w:p w14:paraId="1244D6EA" w14:textId="77777777" w:rsidR="00B26602" w:rsidRPr="006068BA" w:rsidRDefault="00B26602" w:rsidP="00426868">
            <w:pPr>
              <w:jc w:val="center"/>
            </w:pPr>
          </w:p>
        </w:tc>
        <w:tc>
          <w:tcPr>
            <w:tcW w:w="1569" w:type="dxa"/>
          </w:tcPr>
          <w:p w14:paraId="75F58660" w14:textId="77777777" w:rsidR="00B26602" w:rsidRPr="006068BA" w:rsidRDefault="00B26602" w:rsidP="00426868">
            <w:pPr>
              <w:jc w:val="center"/>
            </w:pPr>
          </w:p>
        </w:tc>
        <w:tc>
          <w:tcPr>
            <w:tcW w:w="1439" w:type="dxa"/>
          </w:tcPr>
          <w:p w14:paraId="673119FE" w14:textId="77777777" w:rsidR="00B26602" w:rsidRPr="006068BA" w:rsidRDefault="00B26602" w:rsidP="00426868">
            <w:pPr>
              <w:jc w:val="center"/>
            </w:pPr>
            <w:r w:rsidRPr="006068BA">
              <w:t>8</w:t>
            </w:r>
          </w:p>
        </w:tc>
        <w:tc>
          <w:tcPr>
            <w:tcW w:w="1497" w:type="dxa"/>
          </w:tcPr>
          <w:p w14:paraId="61BF0EB2" w14:textId="77777777" w:rsidR="00B26602" w:rsidRPr="006068BA" w:rsidRDefault="00B26602" w:rsidP="00426868">
            <w:pPr>
              <w:jc w:val="center"/>
            </w:pPr>
            <w:r w:rsidRPr="006068BA">
              <w:t>8</w:t>
            </w:r>
          </w:p>
        </w:tc>
        <w:tc>
          <w:tcPr>
            <w:tcW w:w="1375" w:type="dxa"/>
          </w:tcPr>
          <w:p w14:paraId="79A3B24E" w14:textId="77777777" w:rsidR="00B26602" w:rsidRPr="006068BA" w:rsidRDefault="00B26602" w:rsidP="00426868">
            <w:pPr>
              <w:jc w:val="center"/>
            </w:pPr>
          </w:p>
        </w:tc>
        <w:tc>
          <w:tcPr>
            <w:tcW w:w="1177" w:type="dxa"/>
          </w:tcPr>
          <w:p w14:paraId="17FC4CE7" w14:textId="77777777" w:rsidR="00B26602" w:rsidRPr="006068BA" w:rsidRDefault="00B26602" w:rsidP="00426868">
            <w:pPr>
              <w:jc w:val="center"/>
            </w:pPr>
          </w:p>
        </w:tc>
        <w:tc>
          <w:tcPr>
            <w:tcW w:w="1080" w:type="dxa"/>
          </w:tcPr>
          <w:p w14:paraId="451F096B" w14:textId="77777777" w:rsidR="00B26602" w:rsidRPr="006068BA" w:rsidRDefault="00B26602" w:rsidP="00426868">
            <w:pPr>
              <w:jc w:val="center"/>
            </w:pPr>
            <w:r w:rsidRPr="006068BA">
              <w:t>16</w:t>
            </w:r>
          </w:p>
        </w:tc>
      </w:tr>
      <w:tr w:rsidR="00B26602" w:rsidRPr="006068BA" w14:paraId="7DA5908E" w14:textId="77777777" w:rsidTr="00B26602">
        <w:tc>
          <w:tcPr>
            <w:tcW w:w="959" w:type="dxa"/>
          </w:tcPr>
          <w:p w14:paraId="229A3549" w14:textId="77777777" w:rsidR="00B26602" w:rsidRPr="006068BA" w:rsidRDefault="00B26602" w:rsidP="00426868">
            <w:r w:rsidRPr="006068BA">
              <w:t>CO5</w:t>
            </w:r>
          </w:p>
        </w:tc>
        <w:tc>
          <w:tcPr>
            <w:tcW w:w="1362" w:type="dxa"/>
          </w:tcPr>
          <w:p w14:paraId="10FAF269" w14:textId="77777777" w:rsidR="00B26602" w:rsidRPr="006068BA" w:rsidRDefault="00B26602" w:rsidP="00426868">
            <w:pPr>
              <w:jc w:val="center"/>
            </w:pPr>
          </w:p>
        </w:tc>
        <w:tc>
          <w:tcPr>
            <w:tcW w:w="1569" w:type="dxa"/>
          </w:tcPr>
          <w:p w14:paraId="0632652A" w14:textId="77777777" w:rsidR="00B26602" w:rsidRPr="006068BA" w:rsidRDefault="00B26602" w:rsidP="00426868">
            <w:pPr>
              <w:jc w:val="center"/>
            </w:pPr>
            <w:r w:rsidRPr="006068BA">
              <w:t>8</w:t>
            </w:r>
          </w:p>
        </w:tc>
        <w:tc>
          <w:tcPr>
            <w:tcW w:w="1439" w:type="dxa"/>
          </w:tcPr>
          <w:p w14:paraId="565FA684" w14:textId="77777777" w:rsidR="00B26602" w:rsidRPr="006068BA" w:rsidRDefault="00B26602" w:rsidP="00426868">
            <w:pPr>
              <w:jc w:val="center"/>
            </w:pPr>
          </w:p>
        </w:tc>
        <w:tc>
          <w:tcPr>
            <w:tcW w:w="1497" w:type="dxa"/>
          </w:tcPr>
          <w:p w14:paraId="2E8400E1" w14:textId="77777777" w:rsidR="00B26602" w:rsidRPr="006068BA" w:rsidRDefault="00B26602" w:rsidP="00426868">
            <w:pPr>
              <w:jc w:val="center"/>
            </w:pPr>
            <w:r w:rsidRPr="006068BA">
              <w:t>8</w:t>
            </w:r>
          </w:p>
        </w:tc>
        <w:tc>
          <w:tcPr>
            <w:tcW w:w="1375" w:type="dxa"/>
          </w:tcPr>
          <w:p w14:paraId="192272EF" w14:textId="77777777" w:rsidR="00B26602" w:rsidRPr="006068BA" w:rsidRDefault="00B26602" w:rsidP="00426868">
            <w:pPr>
              <w:jc w:val="center"/>
            </w:pPr>
          </w:p>
        </w:tc>
        <w:tc>
          <w:tcPr>
            <w:tcW w:w="1177" w:type="dxa"/>
          </w:tcPr>
          <w:p w14:paraId="59A00155" w14:textId="77777777" w:rsidR="00B26602" w:rsidRPr="006068BA" w:rsidRDefault="00B26602" w:rsidP="00426868">
            <w:pPr>
              <w:jc w:val="center"/>
            </w:pPr>
          </w:p>
        </w:tc>
        <w:tc>
          <w:tcPr>
            <w:tcW w:w="1080" w:type="dxa"/>
          </w:tcPr>
          <w:p w14:paraId="6A5FF0CB" w14:textId="77777777" w:rsidR="00B26602" w:rsidRPr="006068BA" w:rsidRDefault="00B26602" w:rsidP="00426868">
            <w:pPr>
              <w:jc w:val="center"/>
            </w:pPr>
            <w:r w:rsidRPr="006068BA">
              <w:t>16</w:t>
            </w:r>
          </w:p>
        </w:tc>
      </w:tr>
      <w:tr w:rsidR="00B26602" w:rsidRPr="006068BA" w14:paraId="1D8B3F18" w14:textId="77777777" w:rsidTr="00B26602">
        <w:tc>
          <w:tcPr>
            <w:tcW w:w="959" w:type="dxa"/>
          </w:tcPr>
          <w:p w14:paraId="53A79E9B" w14:textId="77777777" w:rsidR="00B26602" w:rsidRPr="006068BA" w:rsidRDefault="00B26602" w:rsidP="00426868">
            <w:r w:rsidRPr="006068BA">
              <w:t>CO6</w:t>
            </w:r>
          </w:p>
        </w:tc>
        <w:tc>
          <w:tcPr>
            <w:tcW w:w="1362" w:type="dxa"/>
          </w:tcPr>
          <w:p w14:paraId="607C866F" w14:textId="77777777" w:rsidR="00B26602" w:rsidRPr="006068BA" w:rsidRDefault="00B26602" w:rsidP="00426868">
            <w:pPr>
              <w:jc w:val="center"/>
            </w:pPr>
          </w:p>
        </w:tc>
        <w:tc>
          <w:tcPr>
            <w:tcW w:w="1569" w:type="dxa"/>
          </w:tcPr>
          <w:p w14:paraId="243E4045" w14:textId="77777777" w:rsidR="00B26602" w:rsidRPr="006068BA" w:rsidRDefault="00B26602" w:rsidP="00426868">
            <w:pPr>
              <w:jc w:val="center"/>
            </w:pPr>
            <w:r w:rsidRPr="006068BA">
              <w:t>10</w:t>
            </w:r>
          </w:p>
        </w:tc>
        <w:tc>
          <w:tcPr>
            <w:tcW w:w="1439" w:type="dxa"/>
          </w:tcPr>
          <w:p w14:paraId="033458C8" w14:textId="77777777" w:rsidR="00B26602" w:rsidRPr="006068BA" w:rsidRDefault="00B26602" w:rsidP="00426868">
            <w:pPr>
              <w:jc w:val="center"/>
            </w:pPr>
          </w:p>
        </w:tc>
        <w:tc>
          <w:tcPr>
            <w:tcW w:w="1497" w:type="dxa"/>
          </w:tcPr>
          <w:p w14:paraId="0A3EAF9A" w14:textId="77777777" w:rsidR="00B26602" w:rsidRPr="006068BA" w:rsidRDefault="00B26602" w:rsidP="00426868">
            <w:pPr>
              <w:jc w:val="center"/>
            </w:pPr>
            <w:r w:rsidRPr="006068BA">
              <w:t>10</w:t>
            </w:r>
          </w:p>
        </w:tc>
        <w:tc>
          <w:tcPr>
            <w:tcW w:w="1375" w:type="dxa"/>
          </w:tcPr>
          <w:p w14:paraId="21E34A3E" w14:textId="77777777" w:rsidR="00B26602" w:rsidRPr="006068BA" w:rsidRDefault="00B26602" w:rsidP="00426868">
            <w:pPr>
              <w:jc w:val="center"/>
            </w:pPr>
          </w:p>
        </w:tc>
        <w:tc>
          <w:tcPr>
            <w:tcW w:w="1177" w:type="dxa"/>
          </w:tcPr>
          <w:p w14:paraId="27A3E5D6" w14:textId="77777777" w:rsidR="00B26602" w:rsidRPr="006068BA" w:rsidRDefault="00B26602" w:rsidP="00426868">
            <w:pPr>
              <w:jc w:val="center"/>
            </w:pPr>
          </w:p>
        </w:tc>
        <w:tc>
          <w:tcPr>
            <w:tcW w:w="1080" w:type="dxa"/>
          </w:tcPr>
          <w:p w14:paraId="55B50B9C" w14:textId="77777777" w:rsidR="00B26602" w:rsidRPr="006068BA" w:rsidRDefault="00B26602" w:rsidP="00426868">
            <w:pPr>
              <w:jc w:val="center"/>
            </w:pPr>
            <w:r w:rsidRPr="006068BA">
              <w:t>20</w:t>
            </w:r>
          </w:p>
        </w:tc>
      </w:tr>
      <w:tr w:rsidR="00B26602" w:rsidRPr="006068BA" w14:paraId="385ED553" w14:textId="77777777" w:rsidTr="00B26602">
        <w:tc>
          <w:tcPr>
            <w:tcW w:w="9378" w:type="dxa"/>
            <w:gridSpan w:val="7"/>
          </w:tcPr>
          <w:p w14:paraId="02004E98" w14:textId="77777777" w:rsidR="00B26602" w:rsidRPr="006068BA" w:rsidRDefault="00B26602" w:rsidP="00426868"/>
        </w:tc>
        <w:tc>
          <w:tcPr>
            <w:tcW w:w="1080" w:type="dxa"/>
          </w:tcPr>
          <w:p w14:paraId="60D3CCA6" w14:textId="77777777" w:rsidR="00B26602" w:rsidRPr="006068BA" w:rsidRDefault="00B26602" w:rsidP="00426868">
            <w:pPr>
              <w:jc w:val="center"/>
              <w:rPr>
                <w:b/>
              </w:rPr>
            </w:pPr>
            <w:r w:rsidRPr="006068BA">
              <w:rPr>
                <w:b/>
              </w:rPr>
              <w:t>132</w:t>
            </w:r>
          </w:p>
        </w:tc>
      </w:tr>
    </w:tbl>
    <w:p w14:paraId="292A938A" w14:textId="77777777" w:rsidR="00B26602" w:rsidRPr="006068BA" w:rsidRDefault="00B26602" w:rsidP="00426868"/>
    <w:p w14:paraId="616AEC6C" w14:textId="77777777" w:rsidR="00B26602" w:rsidRPr="006068BA" w:rsidRDefault="00B26602" w:rsidP="00426868"/>
    <w:p w14:paraId="79656F1B" w14:textId="77777777" w:rsidR="00B26602" w:rsidRDefault="00B26602">
      <w:pPr>
        <w:spacing w:after="200" w:line="276" w:lineRule="auto"/>
      </w:pPr>
      <w:r>
        <w:br w:type="page"/>
      </w:r>
    </w:p>
    <w:p w14:paraId="21B755D8" w14:textId="23045CB6" w:rsidR="00B26602" w:rsidRPr="00F27611" w:rsidRDefault="00B26602" w:rsidP="00426868">
      <w:pPr>
        <w:jc w:val="center"/>
      </w:pPr>
      <w:r w:rsidRPr="00F27611">
        <w:rPr>
          <w:noProof/>
          <w:lang w:val="en-IN" w:eastAsia="en-IN" w:bidi="ta-IN"/>
        </w:rPr>
        <w:lastRenderedPageBreak/>
        <w:drawing>
          <wp:inline distT="0" distB="0" distL="0" distR="0" wp14:anchorId="66CBC3EE" wp14:editId="3228633E">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164F6D8" w14:textId="77777777" w:rsidR="00B26602" w:rsidRPr="00F27611" w:rsidRDefault="00B26602" w:rsidP="00426868"/>
    <w:p w14:paraId="695E78DC" w14:textId="77777777" w:rsidR="00B26602" w:rsidRPr="00F27611" w:rsidRDefault="00B26602" w:rsidP="00426868">
      <w:pPr>
        <w:jc w:val="center"/>
        <w:rPr>
          <w:b/>
          <w:bCs/>
        </w:rPr>
      </w:pPr>
      <w:r w:rsidRPr="00F27611">
        <w:rPr>
          <w:b/>
          <w:bCs/>
        </w:rPr>
        <w:t>END SEMESTER EXAMINATION – APRIL / MAY 2024</w:t>
      </w:r>
    </w:p>
    <w:p w14:paraId="684F7932" w14:textId="77777777" w:rsidR="00B26602" w:rsidRPr="00F27611" w:rsidRDefault="00B26602" w:rsidP="0042686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B26602" w:rsidRPr="00851BCF" w14:paraId="685FE942" w14:textId="77777777" w:rsidTr="00426868">
        <w:trPr>
          <w:trHeight w:val="397"/>
          <w:jc w:val="center"/>
        </w:trPr>
        <w:tc>
          <w:tcPr>
            <w:tcW w:w="1555" w:type="dxa"/>
            <w:vAlign w:val="center"/>
          </w:tcPr>
          <w:p w14:paraId="4BE954DF" w14:textId="77777777" w:rsidR="00B26602" w:rsidRPr="00851BCF" w:rsidRDefault="00B26602" w:rsidP="00426868">
            <w:pPr>
              <w:pStyle w:val="Title"/>
              <w:jc w:val="left"/>
              <w:rPr>
                <w:b/>
                <w:sz w:val="22"/>
                <w:szCs w:val="22"/>
              </w:rPr>
            </w:pPr>
            <w:r w:rsidRPr="00851BCF">
              <w:rPr>
                <w:b/>
                <w:sz w:val="22"/>
                <w:szCs w:val="22"/>
              </w:rPr>
              <w:t xml:space="preserve">Course Code      </w:t>
            </w:r>
          </w:p>
        </w:tc>
        <w:tc>
          <w:tcPr>
            <w:tcW w:w="6404" w:type="dxa"/>
            <w:vAlign w:val="center"/>
          </w:tcPr>
          <w:p w14:paraId="5169C375" w14:textId="77777777" w:rsidR="00B26602" w:rsidRPr="00851BCF" w:rsidRDefault="00B26602" w:rsidP="00426868">
            <w:pPr>
              <w:pStyle w:val="Title"/>
              <w:jc w:val="left"/>
              <w:rPr>
                <w:b/>
                <w:sz w:val="22"/>
                <w:szCs w:val="22"/>
              </w:rPr>
            </w:pPr>
            <w:r w:rsidRPr="00851BCF">
              <w:rPr>
                <w:b/>
                <w:sz w:val="22"/>
                <w:szCs w:val="22"/>
              </w:rPr>
              <w:t>18MS3107</w:t>
            </w:r>
            <w:r w:rsidRPr="00851BCF">
              <w:rPr>
                <w:b/>
                <w:sz w:val="22"/>
                <w:szCs w:val="22"/>
              </w:rPr>
              <w:tab/>
            </w:r>
          </w:p>
        </w:tc>
        <w:tc>
          <w:tcPr>
            <w:tcW w:w="1675" w:type="dxa"/>
            <w:vAlign w:val="center"/>
          </w:tcPr>
          <w:p w14:paraId="617C2E2D" w14:textId="77777777" w:rsidR="00B26602" w:rsidRPr="00851BCF" w:rsidRDefault="00B26602" w:rsidP="00426868">
            <w:pPr>
              <w:pStyle w:val="Title"/>
              <w:ind w:left="-468" w:firstLine="468"/>
              <w:jc w:val="left"/>
              <w:rPr>
                <w:sz w:val="22"/>
                <w:szCs w:val="22"/>
              </w:rPr>
            </w:pPr>
            <w:r w:rsidRPr="00851BCF">
              <w:rPr>
                <w:b/>
                <w:bCs/>
                <w:sz w:val="22"/>
                <w:szCs w:val="22"/>
              </w:rPr>
              <w:t xml:space="preserve">Duration       </w:t>
            </w:r>
          </w:p>
        </w:tc>
        <w:tc>
          <w:tcPr>
            <w:tcW w:w="851" w:type="dxa"/>
            <w:vAlign w:val="center"/>
          </w:tcPr>
          <w:p w14:paraId="740469E8" w14:textId="77777777" w:rsidR="00B26602" w:rsidRPr="00851BCF" w:rsidRDefault="00B26602" w:rsidP="00426868">
            <w:pPr>
              <w:pStyle w:val="Title"/>
              <w:jc w:val="left"/>
              <w:rPr>
                <w:b/>
                <w:sz w:val="22"/>
                <w:szCs w:val="22"/>
              </w:rPr>
            </w:pPr>
            <w:r w:rsidRPr="00851BCF">
              <w:rPr>
                <w:b/>
                <w:sz w:val="22"/>
                <w:szCs w:val="22"/>
              </w:rPr>
              <w:t>3hrs</w:t>
            </w:r>
          </w:p>
        </w:tc>
      </w:tr>
      <w:tr w:rsidR="00B26602" w:rsidRPr="00851BCF" w14:paraId="42B643F4" w14:textId="77777777" w:rsidTr="00426868">
        <w:trPr>
          <w:trHeight w:val="397"/>
          <w:jc w:val="center"/>
        </w:trPr>
        <w:tc>
          <w:tcPr>
            <w:tcW w:w="1555" w:type="dxa"/>
            <w:vAlign w:val="center"/>
          </w:tcPr>
          <w:p w14:paraId="42846C1B" w14:textId="77777777" w:rsidR="00B26602" w:rsidRPr="00851BCF" w:rsidRDefault="00B26602" w:rsidP="00426868">
            <w:pPr>
              <w:pStyle w:val="Title"/>
              <w:ind w:right="-160"/>
              <w:jc w:val="left"/>
              <w:rPr>
                <w:b/>
                <w:sz w:val="22"/>
                <w:szCs w:val="22"/>
              </w:rPr>
            </w:pPr>
            <w:r w:rsidRPr="00851BCF">
              <w:rPr>
                <w:b/>
                <w:sz w:val="22"/>
                <w:szCs w:val="22"/>
              </w:rPr>
              <w:t xml:space="preserve">Course Name     </w:t>
            </w:r>
          </w:p>
        </w:tc>
        <w:tc>
          <w:tcPr>
            <w:tcW w:w="6404" w:type="dxa"/>
            <w:vAlign w:val="center"/>
          </w:tcPr>
          <w:p w14:paraId="6D342D8F" w14:textId="77777777" w:rsidR="00B26602" w:rsidRPr="00851BCF" w:rsidRDefault="00B26602" w:rsidP="00426868">
            <w:pPr>
              <w:pStyle w:val="Title"/>
              <w:jc w:val="left"/>
              <w:rPr>
                <w:b/>
                <w:sz w:val="22"/>
                <w:szCs w:val="22"/>
              </w:rPr>
            </w:pPr>
            <w:r w:rsidRPr="00851BCF">
              <w:rPr>
                <w:b/>
                <w:sz w:val="22"/>
                <w:szCs w:val="22"/>
              </w:rPr>
              <w:t>INDUSTRIAL SAFETY</w:t>
            </w:r>
          </w:p>
        </w:tc>
        <w:tc>
          <w:tcPr>
            <w:tcW w:w="1675" w:type="dxa"/>
            <w:vAlign w:val="center"/>
          </w:tcPr>
          <w:p w14:paraId="05C4BA6B" w14:textId="77777777" w:rsidR="00B26602" w:rsidRPr="00851BCF" w:rsidRDefault="00B26602" w:rsidP="00426868">
            <w:pPr>
              <w:pStyle w:val="Title"/>
              <w:jc w:val="left"/>
              <w:rPr>
                <w:b/>
                <w:bCs/>
                <w:sz w:val="22"/>
                <w:szCs w:val="22"/>
              </w:rPr>
            </w:pPr>
            <w:r w:rsidRPr="00851BCF">
              <w:rPr>
                <w:b/>
                <w:bCs/>
                <w:sz w:val="22"/>
                <w:szCs w:val="22"/>
              </w:rPr>
              <w:t xml:space="preserve">Max. Marks </w:t>
            </w:r>
          </w:p>
        </w:tc>
        <w:tc>
          <w:tcPr>
            <w:tcW w:w="851" w:type="dxa"/>
            <w:vAlign w:val="center"/>
          </w:tcPr>
          <w:p w14:paraId="67304AE6" w14:textId="77777777" w:rsidR="00B26602" w:rsidRPr="00851BCF" w:rsidRDefault="00B26602" w:rsidP="00426868">
            <w:pPr>
              <w:pStyle w:val="Title"/>
              <w:jc w:val="left"/>
              <w:rPr>
                <w:b/>
                <w:sz w:val="22"/>
                <w:szCs w:val="22"/>
              </w:rPr>
            </w:pPr>
            <w:r w:rsidRPr="00851BCF">
              <w:rPr>
                <w:b/>
                <w:sz w:val="22"/>
                <w:szCs w:val="22"/>
              </w:rPr>
              <w:t>100</w:t>
            </w:r>
          </w:p>
        </w:tc>
      </w:tr>
    </w:tbl>
    <w:p w14:paraId="6559BEC8" w14:textId="77777777" w:rsidR="00B26602" w:rsidRPr="00F27611" w:rsidRDefault="00B26602" w:rsidP="00426868"/>
    <w:tbl>
      <w:tblPr>
        <w:tblStyle w:val="TableGrid"/>
        <w:tblW w:w="5817" w:type="pct"/>
        <w:tblInd w:w="-714" w:type="dxa"/>
        <w:tblLook w:val="04A0" w:firstRow="1" w:lastRow="0" w:firstColumn="1" w:lastColumn="0" w:noHBand="0" w:noVBand="1"/>
      </w:tblPr>
      <w:tblGrid>
        <w:gridCol w:w="570"/>
        <w:gridCol w:w="396"/>
        <w:gridCol w:w="7828"/>
        <w:gridCol w:w="670"/>
        <w:gridCol w:w="537"/>
        <w:gridCol w:w="489"/>
      </w:tblGrid>
      <w:tr w:rsidR="00B26602" w:rsidRPr="00F27611" w14:paraId="38C6D7B3" w14:textId="77777777" w:rsidTr="00426868">
        <w:trPr>
          <w:trHeight w:val="397"/>
        </w:trPr>
        <w:tc>
          <w:tcPr>
            <w:tcW w:w="252" w:type="pct"/>
            <w:vAlign w:val="center"/>
          </w:tcPr>
          <w:p w14:paraId="3EF8E203" w14:textId="77777777" w:rsidR="00B26602" w:rsidRPr="00F27611" w:rsidRDefault="00B26602" w:rsidP="00426868">
            <w:pPr>
              <w:jc w:val="center"/>
              <w:rPr>
                <w:b/>
              </w:rPr>
            </w:pPr>
            <w:r w:rsidRPr="00F27611">
              <w:rPr>
                <w:b/>
              </w:rPr>
              <w:t>Q. No.</w:t>
            </w:r>
          </w:p>
        </w:tc>
        <w:tc>
          <w:tcPr>
            <w:tcW w:w="3933" w:type="pct"/>
            <w:gridSpan w:val="2"/>
            <w:vAlign w:val="center"/>
          </w:tcPr>
          <w:p w14:paraId="6D036162" w14:textId="77777777" w:rsidR="00B26602" w:rsidRPr="00F27611" w:rsidRDefault="00B26602" w:rsidP="00426868">
            <w:pPr>
              <w:jc w:val="center"/>
              <w:rPr>
                <w:b/>
              </w:rPr>
            </w:pPr>
            <w:r w:rsidRPr="00F27611">
              <w:rPr>
                <w:b/>
              </w:rPr>
              <w:t>Questions</w:t>
            </w:r>
          </w:p>
        </w:tc>
        <w:tc>
          <w:tcPr>
            <w:tcW w:w="318" w:type="pct"/>
            <w:vAlign w:val="center"/>
          </w:tcPr>
          <w:p w14:paraId="35BBD3B4" w14:textId="77777777" w:rsidR="00B26602" w:rsidRPr="00F27611" w:rsidRDefault="00B26602" w:rsidP="00426868">
            <w:pPr>
              <w:jc w:val="center"/>
              <w:rPr>
                <w:b/>
              </w:rPr>
            </w:pPr>
            <w:r w:rsidRPr="00F27611">
              <w:rPr>
                <w:b/>
              </w:rPr>
              <w:t>CO</w:t>
            </w:r>
          </w:p>
        </w:tc>
        <w:tc>
          <w:tcPr>
            <w:tcW w:w="240" w:type="pct"/>
            <w:vAlign w:val="center"/>
          </w:tcPr>
          <w:p w14:paraId="01B577D6" w14:textId="77777777" w:rsidR="00B26602" w:rsidRPr="00F27611" w:rsidRDefault="00B26602" w:rsidP="00426868">
            <w:pPr>
              <w:jc w:val="center"/>
              <w:rPr>
                <w:b/>
              </w:rPr>
            </w:pPr>
            <w:r w:rsidRPr="00F27611">
              <w:rPr>
                <w:b/>
              </w:rPr>
              <w:t>BL</w:t>
            </w:r>
          </w:p>
        </w:tc>
        <w:tc>
          <w:tcPr>
            <w:tcW w:w="257" w:type="pct"/>
            <w:vAlign w:val="center"/>
          </w:tcPr>
          <w:p w14:paraId="29C2FF3F" w14:textId="77777777" w:rsidR="00B26602" w:rsidRPr="00F27611" w:rsidRDefault="00B26602" w:rsidP="00426868">
            <w:pPr>
              <w:jc w:val="center"/>
              <w:rPr>
                <w:b/>
              </w:rPr>
            </w:pPr>
            <w:r w:rsidRPr="00F27611">
              <w:rPr>
                <w:b/>
              </w:rPr>
              <w:t>M</w:t>
            </w:r>
          </w:p>
        </w:tc>
      </w:tr>
      <w:tr w:rsidR="00B26602" w:rsidRPr="00F27611" w14:paraId="78E4110D" w14:textId="77777777" w:rsidTr="00426868">
        <w:trPr>
          <w:trHeight w:val="397"/>
        </w:trPr>
        <w:tc>
          <w:tcPr>
            <w:tcW w:w="5000" w:type="pct"/>
            <w:gridSpan w:val="6"/>
            <w:vAlign w:val="center"/>
          </w:tcPr>
          <w:p w14:paraId="3F4DC744" w14:textId="77777777" w:rsidR="00B26602" w:rsidRPr="00F27611" w:rsidRDefault="00B26602" w:rsidP="00426868">
            <w:pPr>
              <w:jc w:val="center"/>
              <w:rPr>
                <w:b/>
                <w:u w:val="single"/>
              </w:rPr>
            </w:pPr>
            <w:r w:rsidRPr="00F27611">
              <w:rPr>
                <w:b/>
                <w:u w:val="single"/>
              </w:rPr>
              <w:t>PART – A (5 X 16 = 80 MARKS)</w:t>
            </w:r>
          </w:p>
          <w:p w14:paraId="25E2625B" w14:textId="77777777" w:rsidR="00B26602" w:rsidRPr="00F27611" w:rsidRDefault="00B26602" w:rsidP="00426868">
            <w:pPr>
              <w:jc w:val="center"/>
              <w:rPr>
                <w:b/>
              </w:rPr>
            </w:pPr>
            <w:r w:rsidRPr="00F27611">
              <w:rPr>
                <w:b/>
              </w:rPr>
              <w:t>(Answer any five from the following)</w:t>
            </w:r>
          </w:p>
        </w:tc>
      </w:tr>
      <w:tr w:rsidR="00B26602" w:rsidRPr="00F27611" w14:paraId="11F05846" w14:textId="77777777" w:rsidTr="00426868">
        <w:trPr>
          <w:trHeight w:val="397"/>
        </w:trPr>
        <w:tc>
          <w:tcPr>
            <w:tcW w:w="252" w:type="pct"/>
          </w:tcPr>
          <w:p w14:paraId="606F1150" w14:textId="77777777" w:rsidR="00B26602" w:rsidRPr="00F27611" w:rsidRDefault="00B26602" w:rsidP="00426868">
            <w:pPr>
              <w:jc w:val="center"/>
            </w:pPr>
            <w:r w:rsidRPr="00F27611">
              <w:t>1.</w:t>
            </w:r>
          </w:p>
        </w:tc>
        <w:tc>
          <w:tcPr>
            <w:tcW w:w="178" w:type="pct"/>
            <w:vAlign w:val="bottom"/>
          </w:tcPr>
          <w:p w14:paraId="1FF811FE" w14:textId="77777777" w:rsidR="00B26602" w:rsidRPr="00F27611" w:rsidRDefault="00B26602" w:rsidP="00426868"/>
        </w:tc>
        <w:tc>
          <w:tcPr>
            <w:tcW w:w="3755" w:type="pct"/>
            <w:vAlign w:val="bottom"/>
          </w:tcPr>
          <w:p w14:paraId="0AD6EE48" w14:textId="77777777" w:rsidR="00B26602" w:rsidRPr="00F27611" w:rsidRDefault="00B26602" w:rsidP="00426868">
            <w:r w:rsidRPr="00F27611">
              <w:t>Elaborate the types, causes and effects of accidents in food processing industries.</w:t>
            </w:r>
          </w:p>
        </w:tc>
        <w:tc>
          <w:tcPr>
            <w:tcW w:w="318" w:type="pct"/>
          </w:tcPr>
          <w:p w14:paraId="727FEBB0" w14:textId="77777777" w:rsidR="00B26602" w:rsidRPr="00F27611" w:rsidRDefault="00B26602" w:rsidP="00426868">
            <w:pPr>
              <w:jc w:val="center"/>
            </w:pPr>
            <w:r w:rsidRPr="00F27611">
              <w:t>CO1</w:t>
            </w:r>
          </w:p>
        </w:tc>
        <w:tc>
          <w:tcPr>
            <w:tcW w:w="240" w:type="pct"/>
          </w:tcPr>
          <w:p w14:paraId="3081AD3C" w14:textId="77777777" w:rsidR="00B26602" w:rsidRPr="00F27611" w:rsidRDefault="00B26602" w:rsidP="00426868">
            <w:pPr>
              <w:jc w:val="center"/>
            </w:pPr>
            <w:r w:rsidRPr="00F27611">
              <w:t>A</w:t>
            </w:r>
          </w:p>
        </w:tc>
        <w:tc>
          <w:tcPr>
            <w:tcW w:w="257" w:type="pct"/>
          </w:tcPr>
          <w:p w14:paraId="79DF98A8" w14:textId="77777777" w:rsidR="00B26602" w:rsidRPr="00F27611" w:rsidRDefault="00B26602" w:rsidP="00426868">
            <w:pPr>
              <w:jc w:val="center"/>
            </w:pPr>
            <w:r w:rsidRPr="00F27611">
              <w:t>16</w:t>
            </w:r>
          </w:p>
        </w:tc>
      </w:tr>
      <w:tr w:rsidR="00B26602" w:rsidRPr="00F27611" w14:paraId="787A83CF" w14:textId="77777777" w:rsidTr="00426868">
        <w:trPr>
          <w:trHeight w:val="397"/>
        </w:trPr>
        <w:tc>
          <w:tcPr>
            <w:tcW w:w="252" w:type="pct"/>
          </w:tcPr>
          <w:p w14:paraId="4C7736FE" w14:textId="77777777" w:rsidR="00B26602" w:rsidRPr="00F27611" w:rsidRDefault="00B26602" w:rsidP="00426868">
            <w:pPr>
              <w:jc w:val="center"/>
            </w:pPr>
          </w:p>
        </w:tc>
        <w:tc>
          <w:tcPr>
            <w:tcW w:w="178" w:type="pct"/>
            <w:vAlign w:val="bottom"/>
          </w:tcPr>
          <w:p w14:paraId="148585A5" w14:textId="77777777" w:rsidR="00B26602" w:rsidRPr="00F27611" w:rsidRDefault="00B26602" w:rsidP="00426868"/>
        </w:tc>
        <w:tc>
          <w:tcPr>
            <w:tcW w:w="3755" w:type="pct"/>
            <w:vAlign w:val="bottom"/>
          </w:tcPr>
          <w:p w14:paraId="6164B679" w14:textId="77777777" w:rsidR="00B26602" w:rsidRPr="00F27611" w:rsidRDefault="00B26602" w:rsidP="00426868"/>
        </w:tc>
        <w:tc>
          <w:tcPr>
            <w:tcW w:w="318" w:type="pct"/>
          </w:tcPr>
          <w:p w14:paraId="6FB92E40" w14:textId="77777777" w:rsidR="00B26602" w:rsidRPr="00F27611" w:rsidRDefault="00B26602" w:rsidP="00426868">
            <w:pPr>
              <w:jc w:val="center"/>
            </w:pPr>
          </w:p>
        </w:tc>
        <w:tc>
          <w:tcPr>
            <w:tcW w:w="240" w:type="pct"/>
          </w:tcPr>
          <w:p w14:paraId="2E30357A" w14:textId="77777777" w:rsidR="00B26602" w:rsidRPr="00F27611" w:rsidRDefault="00B26602" w:rsidP="00426868">
            <w:pPr>
              <w:jc w:val="center"/>
            </w:pPr>
          </w:p>
        </w:tc>
        <w:tc>
          <w:tcPr>
            <w:tcW w:w="257" w:type="pct"/>
          </w:tcPr>
          <w:p w14:paraId="0A805646" w14:textId="77777777" w:rsidR="00B26602" w:rsidRPr="00F27611" w:rsidRDefault="00B26602" w:rsidP="00426868">
            <w:pPr>
              <w:jc w:val="center"/>
            </w:pPr>
          </w:p>
        </w:tc>
      </w:tr>
      <w:tr w:rsidR="00B26602" w:rsidRPr="00F27611" w14:paraId="36B656A2" w14:textId="77777777" w:rsidTr="00426868">
        <w:trPr>
          <w:trHeight w:val="397"/>
        </w:trPr>
        <w:tc>
          <w:tcPr>
            <w:tcW w:w="252" w:type="pct"/>
          </w:tcPr>
          <w:p w14:paraId="0F1F87E0" w14:textId="77777777" w:rsidR="00B26602" w:rsidRPr="00F27611" w:rsidRDefault="00B26602" w:rsidP="00426868">
            <w:pPr>
              <w:jc w:val="center"/>
            </w:pPr>
            <w:r w:rsidRPr="00F27611">
              <w:t>2.</w:t>
            </w:r>
          </w:p>
        </w:tc>
        <w:tc>
          <w:tcPr>
            <w:tcW w:w="178" w:type="pct"/>
            <w:vAlign w:val="bottom"/>
          </w:tcPr>
          <w:p w14:paraId="47AC509A" w14:textId="77777777" w:rsidR="00B26602" w:rsidRPr="00F27611" w:rsidRDefault="00B26602" w:rsidP="00426868"/>
        </w:tc>
        <w:tc>
          <w:tcPr>
            <w:tcW w:w="3755" w:type="pct"/>
            <w:vAlign w:val="bottom"/>
          </w:tcPr>
          <w:p w14:paraId="389CEE93" w14:textId="77777777" w:rsidR="00B26602" w:rsidRPr="00F27611" w:rsidRDefault="00B26602" w:rsidP="00426868">
            <w:pPr>
              <w:jc w:val="both"/>
            </w:pPr>
            <w:r w:rsidRPr="00F27611">
              <w:t>Recommend the types of Safety color codes implemented in industries, according to OSHA standards.</w:t>
            </w:r>
          </w:p>
        </w:tc>
        <w:tc>
          <w:tcPr>
            <w:tcW w:w="318" w:type="pct"/>
          </w:tcPr>
          <w:p w14:paraId="777953F1" w14:textId="77777777" w:rsidR="00B26602" w:rsidRPr="00F27611" w:rsidRDefault="00B26602" w:rsidP="00426868">
            <w:pPr>
              <w:jc w:val="center"/>
            </w:pPr>
            <w:r w:rsidRPr="00F27611">
              <w:t>CO2</w:t>
            </w:r>
          </w:p>
        </w:tc>
        <w:tc>
          <w:tcPr>
            <w:tcW w:w="240" w:type="pct"/>
          </w:tcPr>
          <w:p w14:paraId="04963CE4" w14:textId="77777777" w:rsidR="00B26602" w:rsidRPr="00F27611" w:rsidRDefault="00B26602" w:rsidP="00426868">
            <w:pPr>
              <w:jc w:val="center"/>
            </w:pPr>
            <w:r w:rsidRPr="00F27611">
              <w:t>E</w:t>
            </w:r>
          </w:p>
        </w:tc>
        <w:tc>
          <w:tcPr>
            <w:tcW w:w="257" w:type="pct"/>
          </w:tcPr>
          <w:p w14:paraId="12AA9F84" w14:textId="77777777" w:rsidR="00B26602" w:rsidRPr="00F27611" w:rsidRDefault="00B26602" w:rsidP="00426868">
            <w:pPr>
              <w:jc w:val="center"/>
            </w:pPr>
            <w:r w:rsidRPr="00F27611">
              <w:t>16</w:t>
            </w:r>
          </w:p>
        </w:tc>
      </w:tr>
      <w:tr w:rsidR="00B26602" w:rsidRPr="00F27611" w14:paraId="1DEE6C98" w14:textId="77777777" w:rsidTr="00426868">
        <w:trPr>
          <w:trHeight w:val="397"/>
        </w:trPr>
        <w:tc>
          <w:tcPr>
            <w:tcW w:w="252" w:type="pct"/>
          </w:tcPr>
          <w:p w14:paraId="0C2649DD" w14:textId="77777777" w:rsidR="00B26602" w:rsidRPr="00F27611" w:rsidRDefault="00B26602" w:rsidP="00426868">
            <w:pPr>
              <w:jc w:val="center"/>
            </w:pPr>
          </w:p>
        </w:tc>
        <w:tc>
          <w:tcPr>
            <w:tcW w:w="178" w:type="pct"/>
            <w:vAlign w:val="bottom"/>
          </w:tcPr>
          <w:p w14:paraId="33EC61ED" w14:textId="77777777" w:rsidR="00B26602" w:rsidRPr="00F27611" w:rsidRDefault="00B26602" w:rsidP="00426868"/>
        </w:tc>
        <w:tc>
          <w:tcPr>
            <w:tcW w:w="3755" w:type="pct"/>
            <w:vAlign w:val="bottom"/>
          </w:tcPr>
          <w:p w14:paraId="0E75953F" w14:textId="77777777" w:rsidR="00B26602" w:rsidRPr="00F27611" w:rsidRDefault="00B26602" w:rsidP="00426868"/>
        </w:tc>
        <w:tc>
          <w:tcPr>
            <w:tcW w:w="318" w:type="pct"/>
          </w:tcPr>
          <w:p w14:paraId="4FEB44B0" w14:textId="77777777" w:rsidR="00B26602" w:rsidRPr="00F27611" w:rsidRDefault="00B26602" w:rsidP="00426868">
            <w:pPr>
              <w:jc w:val="center"/>
            </w:pPr>
          </w:p>
        </w:tc>
        <w:tc>
          <w:tcPr>
            <w:tcW w:w="240" w:type="pct"/>
          </w:tcPr>
          <w:p w14:paraId="0FB6F3A0" w14:textId="77777777" w:rsidR="00B26602" w:rsidRPr="00F27611" w:rsidRDefault="00B26602" w:rsidP="00426868">
            <w:pPr>
              <w:jc w:val="center"/>
            </w:pPr>
          </w:p>
        </w:tc>
        <w:tc>
          <w:tcPr>
            <w:tcW w:w="257" w:type="pct"/>
          </w:tcPr>
          <w:p w14:paraId="78ACF2E0" w14:textId="77777777" w:rsidR="00B26602" w:rsidRPr="00F27611" w:rsidRDefault="00B26602" w:rsidP="00426868">
            <w:pPr>
              <w:jc w:val="center"/>
            </w:pPr>
          </w:p>
        </w:tc>
      </w:tr>
      <w:tr w:rsidR="00B26602" w:rsidRPr="00F27611" w14:paraId="3B7B83F4" w14:textId="77777777" w:rsidTr="00426868">
        <w:trPr>
          <w:trHeight w:val="397"/>
        </w:trPr>
        <w:tc>
          <w:tcPr>
            <w:tcW w:w="252" w:type="pct"/>
          </w:tcPr>
          <w:p w14:paraId="5EC8C860" w14:textId="77777777" w:rsidR="00B26602" w:rsidRPr="00F27611" w:rsidRDefault="00B26602" w:rsidP="00426868">
            <w:pPr>
              <w:jc w:val="center"/>
            </w:pPr>
            <w:r w:rsidRPr="00F27611">
              <w:t>3.</w:t>
            </w:r>
          </w:p>
        </w:tc>
        <w:tc>
          <w:tcPr>
            <w:tcW w:w="178" w:type="pct"/>
            <w:vAlign w:val="bottom"/>
          </w:tcPr>
          <w:p w14:paraId="57BBFDD0" w14:textId="77777777" w:rsidR="00B26602" w:rsidRPr="00F27611" w:rsidRDefault="00B26602" w:rsidP="00426868"/>
        </w:tc>
        <w:tc>
          <w:tcPr>
            <w:tcW w:w="3755" w:type="pct"/>
            <w:vAlign w:val="bottom"/>
          </w:tcPr>
          <w:p w14:paraId="620506D4" w14:textId="77777777" w:rsidR="00B26602" w:rsidRPr="00F27611" w:rsidRDefault="00B26602" w:rsidP="00426868">
            <w:r w:rsidRPr="00F27611">
              <w:t>Describe the different types of wear mechanisms with neat sketches.</w:t>
            </w:r>
          </w:p>
        </w:tc>
        <w:tc>
          <w:tcPr>
            <w:tcW w:w="318" w:type="pct"/>
          </w:tcPr>
          <w:p w14:paraId="75E3CCED" w14:textId="77777777" w:rsidR="00B26602" w:rsidRPr="00F27611" w:rsidRDefault="00B26602" w:rsidP="00426868">
            <w:pPr>
              <w:jc w:val="center"/>
            </w:pPr>
            <w:r w:rsidRPr="00F27611">
              <w:t>CO3</w:t>
            </w:r>
          </w:p>
        </w:tc>
        <w:tc>
          <w:tcPr>
            <w:tcW w:w="240" w:type="pct"/>
          </w:tcPr>
          <w:p w14:paraId="3F399F1A" w14:textId="77777777" w:rsidR="00B26602" w:rsidRPr="00F27611" w:rsidRDefault="00B26602" w:rsidP="00426868">
            <w:pPr>
              <w:jc w:val="center"/>
            </w:pPr>
            <w:r w:rsidRPr="00F27611">
              <w:t>U</w:t>
            </w:r>
          </w:p>
        </w:tc>
        <w:tc>
          <w:tcPr>
            <w:tcW w:w="257" w:type="pct"/>
          </w:tcPr>
          <w:p w14:paraId="20997DCA" w14:textId="77777777" w:rsidR="00B26602" w:rsidRPr="00F27611" w:rsidRDefault="00B26602" w:rsidP="00426868">
            <w:pPr>
              <w:jc w:val="center"/>
            </w:pPr>
            <w:r w:rsidRPr="00F27611">
              <w:t>16</w:t>
            </w:r>
          </w:p>
        </w:tc>
      </w:tr>
      <w:tr w:rsidR="00B26602" w:rsidRPr="00F27611" w14:paraId="646AC0AA" w14:textId="77777777" w:rsidTr="00426868">
        <w:trPr>
          <w:trHeight w:val="397"/>
        </w:trPr>
        <w:tc>
          <w:tcPr>
            <w:tcW w:w="252" w:type="pct"/>
          </w:tcPr>
          <w:p w14:paraId="0C81EBC1" w14:textId="77777777" w:rsidR="00B26602" w:rsidRPr="00F27611" w:rsidRDefault="00B26602" w:rsidP="00426868">
            <w:pPr>
              <w:jc w:val="center"/>
            </w:pPr>
          </w:p>
        </w:tc>
        <w:tc>
          <w:tcPr>
            <w:tcW w:w="178" w:type="pct"/>
            <w:vAlign w:val="bottom"/>
          </w:tcPr>
          <w:p w14:paraId="6F3E02DB" w14:textId="77777777" w:rsidR="00B26602" w:rsidRPr="00F27611" w:rsidRDefault="00B26602" w:rsidP="00426868"/>
        </w:tc>
        <w:tc>
          <w:tcPr>
            <w:tcW w:w="3755" w:type="pct"/>
            <w:vAlign w:val="bottom"/>
          </w:tcPr>
          <w:p w14:paraId="39009128" w14:textId="77777777" w:rsidR="00B26602" w:rsidRPr="00F27611" w:rsidRDefault="00B26602" w:rsidP="00426868"/>
        </w:tc>
        <w:tc>
          <w:tcPr>
            <w:tcW w:w="318" w:type="pct"/>
          </w:tcPr>
          <w:p w14:paraId="65CD8046" w14:textId="77777777" w:rsidR="00B26602" w:rsidRPr="00F27611" w:rsidRDefault="00B26602" w:rsidP="00426868">
            <w:pPr>
              <w:jc w:val="center"/>
            </w:pPr>
          </w:p>
        </w:tc>
        <w:tc>
          <w:tcPr>
            <w:tcW w:w="240" w:type="pct"/>
          </w:tcPr>
          <w:p w14:paraId="17BEE7FB" w14:textId="77777777" w:rsidR="00B26602" w:rsidRPr="00F27611" w:rsidRDefault="00B26602" w:rsidP="00426868">
            <w:pPr>
              <w:jc w:val="center"/>
            </w:pPr>
          </w:p>
        </w:tc>
        <w:tc>
          <w:tcPr>
            <w:tcW w:w="257" w:type="pct"/>
          </w:tcPr>
          <w:p w14:paraId="11D646E7" w14:textId="77777777" w:rsidR="00B26602" w:rsidRPr="00F27611" w:rsidRDefault="00B26602" w:rsidP="00426868">
            <w:pPr>
              <w:jc w:val="center"/>
            </w:pPr>
          </w:p>
        </w:tc>
      </w:tr>
      <w:tr w:rsidR="00B26602" w:rsidRPr="00F27611" w14:paraId="708E361E" w14:textId="77777777" w:rsidTr="00426868">
        <w:trPr>
          <w:trHeight w:val="397"/>
        </w:trPr>
        <w:tc>
          <w:tcPr>
            <w:tcW w:w="252" w:type="pct"/>
          </w:tcPr>
          <w:p w14:paraId="6E6E352A" w14:textId="77777777" w:rsidR="00B26602" w:rsidRPr="00F27611" w:rsidRDefault="00B26602" w:rsidP="00426868">
            <w:pPr>
              <w:jc w:val="center"/>
            </w:pPr>
            <w:r w:rsidRPr="00F27611">
              <w:t>4.</w:t>
            </w:r>
          </w:p>
        </w:tc>
        <w:tc>
          <w:tcPr>
            <w:tcW w:w="178" w:type="pct"/>
            <w:vAlign w:val="bottom"/>
          </w:tcPr>
          <w:p w14:paraId="14FA6C52" w14:textId="77777777" w:rsidR="00B26602" w:rsidRPr="00F27611" w:rsidRDefault="00B26602" w:rsidP="00426868"/>
        </w:tc>
        <w:tc>
          <w:tcPr>
            <w:tcW w:w="3755" w:type="pct"/>
            <w:vAlign w:val="bottom"/>
          </w:tcPr>
          <w:p w14:paraId="661A342B" w14:textId="77777777" w:rsidR="00B26602" w:rsidRPr="00F27611" w:rsidRDefault="00B26602" w:rsidP="00426868">
            <w:r w:rsidRPr="00F27611">
              <w:t>Illustrate the sequence of fault-finding activities with appropriate examples.</w:t>
            </w:r>
          </w:p>
        </w:tc>
        <w:tc>
          <w:tcPr>
            <w:tcW w:w="318" w:type="pct"/>
          </w:tcPr>
          <w:p w14:paraId="1650402C" w14:textId="77777777" w:rsidR="00B26602" w:rsidRPr="00F27611" w:rsidRDefault="00B26602" w:rsidP="00426868">
            <w:pPr>
              <w:jc w:val="center"/>
            </w:pPr>
            <w:r w:rsidRPr="00F27611">
              <w:t>CO4</w:t>
            </w:r>
          </w:p>
        </w:tc>
        <w:tc>
          <w:tcPr>
            <w:tcW w:w="240" w:type="pct"/>
          </w:tcPr>
          <w:p w14:paraId="1FBA96B4" w14:textId="77777777" w:rsidR="00B26602" w:rsidRPr="00F27611" w:rsidRDefault="00B26602" w:rsidP="00426868">
            <w:pPr>
              <w:jc w:val="center"/>
            </w:pPr>
            <w:r w:rsidRPr="00F27611">
              <w:t>An</w:t>
            </w:r>
          </w:p>
        </w:tc>
        <w:tc>
          <w:tcPr>
            <w:tcW w:w="257" w:type="pct"/>
          </w:tcPr>
          <w:p w14:paraId="54342C24" w14:textId="77777777" w:rsidR="00B26602" w:rsidRPr="00F27611" w:rsidRDefault="00B26602" w:rsidP="00426868">
            <w:pPr>
              <w:jc w:val="center"/>
            </w:pPr>
            <w:r w:rsidRPr="00F27611">
              <w:t>16</w:t>
            </w:r>
          </w:p>
        </w:tc>
      </w:tr>
      <w:tr w:rsidR="00B26602" w:rsidRPr="00F27611" w14:paraId="5F2AD26A" w14:textId="77777777" w:rsidTr="00426868">
        <w:trPr>
          <w:trHeight w:val="397"/>
        </w:trPr>
        <w:tc>
          <w:tcPr>
            <w:tcW w:w="252" w:type="pct"/>
          </w:tcPr>
          <w:p w14:paraId="1ABF2353" w14:textId="77777777" w:rsidR="00B26602" w:rsidRPr="00F27611" w:rsidRDefault="00B26602" w:rsidP="00426868">
            <w:pPr>
              <w:jc w:val="center"/>
            </w:pPr>
          </w:p>
        </w:tc>
        <w:tc>
          <w:tcPr>
            <w:tcW w:w="178" w:type="pct"/>
            <w:vAlign w:val="bottom"/>
          </w:tcPr>
          <w:p w14:paraId="31BAD589" w14:textId="77777777" w:rsidR="00B26602" w:rsidRPr="00F27611" w:rsidRDefault="00B26602" w:rsidP="00426868"/>
        </w:tc>
        <w:tc>
          <w:tcPr>
            <w:tcW w:w="3755" w:type="pct"/>
            <w:vAlign w:val="bottom"/>
          </w:tcPr>
          <w:p w14:paraId="679EACF4" w14:textId="77777777" w:rsidR="00B26602" w:rsidRPr="00F27611" w:rsidRDefault="00B26602" w:rsidP="00426868">
            <w:pPr>
              <w:rPr>
                <w:bCs/>
              </w:rPr>
            </w:pPr>
          </w:p>
        </w:tc>
        <w:tc>
          <w:tcPr>
            <w:tcW w:w="318" w:type="pct"/>
          </w:tcPr>
          <w:p w14:paraId="4D5DF1B8" w14:textId="77777777" w:rsidR="00B26602" w:rsidRPr="00F27611" w:rsidRDefault="00B26602" w:rsidP="00426868">
            <w:pPr>
              <w:jc w:val="center"/>
            </w:pPr>
          </w:p>
        </w:tc>
        <w:tc>
          <w:tcPr>
            <w:tcW w:w="240" w:type="pct"/>
          </w:tcPr>
          <w:p w14:paraId="280EFAF5" w14:textId="77777777" w:rsidR="00B26602" w:rsidRPr="00F27611" w:rsidRDefault="00B26602" w:rsidP="00426868">
            <w:pPr>
              <w:jc w:val="center"/>
            </w:pPr>
          </w:p>
        </w:tc>
        <w:tc>
          <w:tcPr>
            <w:tcW w:w="257" w:type="pct"/>
          </w:tcPr>
          <w:p w14:paraId="61BE5E0C" w14:textId="77777777" w:rsidR="00B26602" w:rsidRPr="00F27611" w:rsidRDefault="00B26602" w:rsidP="00426868">
            <w:pPr>
              <w:jc w:val="center"/>
            </w:pPr>
          </w:p>
        </w:tc>
      </w:tr>
      <w:tr w:rsidR="00B26602" w:rsidRPr="00F27611" w14:paraId="780BBB34" w14:textId="77777777" w:rsidTr="00426868">
        <w:trPr>
          <w:trHeight w:val="397"/>
        </w:trPr>
        <w:tc>
          <w:tcPr>
            <w:tcW w:w="252" w:type="pct"/>
          </w:tcPr>
          <w:p w14:paraId="08D72778" w14:textId="77777777" w:rsidR="00B26602" w:rsidRPr="00F27611" w:rsidRDefault="00B26602" w:rsidP="00426868">
            <w:pPr>
              <w:jc w:val="center"/>
            </w:pPr>
            <w:r w:rsidRPr="00F27611">
              <w:t>5.</w:t>
            </w:r>
          </w:p>
        </w:tc>
        <w:tc>
          <w:tcPr>
            <w:tcW w:w="178" w:type="pct"/>
            <w:vAlign w:val="bottom"/>
          </w:tcPr>
          <w:p w14:paraId="4111DCD8" w14:textId="77777777" w:rsidR="00B26602" w:rsidRPr="00F27611" w:rsidRDefault="00B26602" w:rsidP="00426868"/>
        </w:tc>
        <w:tc>
          <w:tcPr>
            <w:tcW w:w="3755" w:type="pct"/>
            <w:vAlign w:val="bottom"/>
          </w:tcPr>
          <w:p w14:paraId="6552116D" w14:textId="77777777" w:rsidR="00B26602" w:rsidRPr="00F27611" w:rsidRDefault="00B26602" w:rsidP="00426868">
            <w:r w:rsidRPr="00F27611">
              <w:t>Write about steps/procedures for periodic maintenance of diesel generators.</w:t>
            </w:r>
          </w:p>
        </w:tc>
        <w:tc>
          <w:tcPr>
            <w:tcW w:w="318" w:type="pct"/>
          </w:tcPr>
          <w:p w14:paraId="18735CF7" w14:textId="77777777" w:rsidR="00B26602" w:rsidRPr="00F27611" w:rsidRDefault="00B26602" w:rsidP="00426868">
            <w:pPr>
              <w:jc w:val="center"/>
            </w:pPr>
            <w:r w:rsidRPr="00F27611">
              <w:t>CO5</w:t>
            </w:r>
          </w:p>
        </w:tc>
        <w:tc>
          <w:tcPr>
            <w:tcW w:w="240" w:type="pct"/>
          </w:tcPr>
          <w:p w14:paraId="1CC22575" w14:textId="77777777" w:rsidR="00B26602" w:rsidRPr="00F27611" w:rsidRDefault="00B26602" w:rsidP="00426868">
            <w:pPr>
              <w:jc w:val="center"/>
            </w:pPr>
            <w:r w:rsidRPr="00F27611">
              <w:t>A</w:t>
            </w:r>
          </w:p>
        </w:tc>
        <w:tc>
          <w:tcPr>
            <w:tcW w:w="257" w:type="pct"/>
          </w:tcPr>
          <w:p w14:paraId="5F23B60B" w14:textId="77777777" w:rsidR="00B26602" w:rsidRPr="00F27611" w:rsidRDefault="00B26602" w:rsidP="00426868">
            <w:pPr>
              <w:jc w:val="center"/>
            </w:pPr>
            <w:r w:rsidRPr="00F27611">
              <w:t>16</w:t>
            </w:r>
          </w:p>
        </w:tc>
      </w:tr>
      <w:tr w:rsidR="00B26602" w:rsidRPr="00F27611" w14:paraId="729A0B3D" w14:textId="77777777" w:rsidTr="00426868">
        <w:trPr>
          <w:trHeight w:val="397"/>
        </w:trPr>
        <w:tc>
          <w:tcPr>
            <w:tcW w:w="252" w:type="pct"/>
          </w:tcPr>
          <w:p w14:paraId="7519B9B7" w14:textId="77777777" w:rsidR="00B26602" w:rsidRPr="00F27611" w:rsidRDefault="00B26602" w:rsidP="00426868">
            <w:pPr>
              <w:jc w:val="center"/>
            </w:pPr>
          </w:p>
        </w:tc>
        <w:tc>
          <w:tcPr>
            <w:tcW w:w="178" w:type="pct"/>
            <w:vAlign w:val="bottom"/>
          </w:tcPr>
          <w:p w14:paraId="76F69D2F" w14:textId="77777777" w:rsidR="00B26602" w:rsidRPr="00F27611" w:rsidRDefault="00B26602" w:rsidP="00426868"/>
        </w:tc>
        <w:tc>
          <w:tcPr>
            <w:tcW w:w="3755" w:type="pct"/>
            <w:vAlign w:val="bottom"/>
          </w:tcPr>
          <w:p w14:paraId="6DF91014" w14:textId="77777777" w:rsidR="00B26602" w:rsidRPr="00F27611" w:rsidRDefault="00B26602" w:rsidP="00426868"/>
        </w:tc>
        <w:tc>
          <w:tcPr>
            <w:tcW w:w="318" w:type="pct"/>
          </w:tcPr>
          <w:p w14:paraId="06EAC0C9" w14:textId="77777777" w:rsidR="00B26602" w:rsidRPr="00F27611" w:rsidRDefault="00B26602" w:rsidP="00426868">
            <w:pPr>
              <w:jc w:val="center"/>
            </w:pPr>
          </w:p>
        </w:tc>
        <w:tc>
          <w:tcPr>
            <w:tcW w:w="240" w:type="pct"/>
          </w:tcPr>
          <w:p w14:paraId="76F299AF" w14:textId="77777777" w:rsidR="00B26602" w:rsidRPr="00F27611" w:rsidRDefault="00B26602" w:rsidP="00426868">
            <w:pPr>
              <w:jc w:val="center"/>
            </w:pPr>
          </w:p>
        </w:tc>
        <w:tc>
          <w:tcPr>
            <w:tcW w:w="257" w:type="pct"/>
          </w:tcPr>
          <w:p w14:paraId="53FED764" w14:textId="77777777" w:rsidR="00B26602" w:rsidRPr="00F27611" w:rsidRDefault="00B26602" w:rsidP="00426868">
            <w:pPr>
              <w:jc w:val="center"/>
            </w:pPr>
          </w:p>
        </w:tc>
      </w:tr>
      <w:tr w:rsidR="00B26602" w:rsidRPr="00F27611" w14:paraId="5498D1FC" w14:textId="77777777" w:rsidTr="00426868">
        <w:trPr>
          <w:trHeight w:val="397"/>
        </w:trPr>
        <w:tc>
          <w:tcPr>
            <w:tcW w:w="252" w:type="pct"/>
          </w:tcPr>
          <w:p w14:paraId="1AAE234A" w14:textId="77777777" w:rsidR="00B26602" w:rsidRPr="00F27611" w:rsidRDefault="00B26602" w:rsidP="00426868">
            <w:pPr>
              <w:jc w:val="center"/>
            </w:pPr>
            <w:r w:rsidRPr="00F27611">
              <w:t>6.</w:t>
            </w:r>
          </w:p>
        </w:tc>
        <w:tc>
          <w:tcPr>
            <w:tcW w:w="178" w:type="pct"/>
            <w:vAlign w:val="bottom"/>
          </w:tcPr>
          <w:p w14:paraId="258C98BD" w14:textId="77777777" w:rsidR="00B26602" w:rsidRPr="00F27611" w:rsidRDefault="00B26602" w:rsidP="00426868">
            <w:r w:rsidRPr="00F27611">
              <w:t>a.</w:t>
            </w:r>
          </w:p>
        </w:tc>
        <w:tc>
          <w:tcPr>
            <w:tcW w:w="3755" w:type="pct"/>
            <w:vAlign w:val="bottom"/>
          </w:tcPr>
          <w:p w14:paraId="1DCC4FBF" w14:textId="77777777" w:rsidR="00B26602" w:rsidRPr="00F27611" w:rsidRDefault="00B26602" w:rsidP="00426868">
            <w:r w:rsidRPr="00F27611">
              <w:t>Explain in detail the types and tools used for maintenance.</w:t>
            </w:r>
          </w:p>
        </w:tc>
        <w:tc>
          <w:tcPr>
            <w:tcW w:w="318" w:type="pct"/>
          </w:tcPr>
          <w:p w14:paraId="421C17FF" w14:textId="77777777" w:rsidR="00B26602" w:rsidRPr="00F27611" w:rsidRDefault="00B26602" w:rsidP="00426868">
            <w:pPr>
              <w:jc w:val="center"/>
            </w:pPr>
            <w:r w:rsidRPr="00F27611">
              <w:t>CO2</w:t>
            </w:r>
          </w:p>
        </w:tc>
        <w:tc>
          <w:tcPr>
            <w:tcW w:w="240" w:type="pct"/>
          </w:tcPr>
          <w:p w14:paraId="4AD161A9" w14:textId="77777777" w:rsidR="00B26602" w:rsidRPr="00F27611" w:rsidRDefault="00B26602" w:rsidP="00426868">
            <w:pPr>
              <w:jc w:val="center"/>
            </w:pPr>
            <w:r w:rsidRPr="00F27611">
              <w:t>U</w:t>
            </w:r>
          </w:p>
        </w:tc>
        <w:tc>
          <w:tcPr>
            <w:tcW w:w="257" w:type="pct"/>
          </w:tcPr>
          <w:p w14:paraId="5D9C69EF" w14:textId="77777777" w:rsidR="00B26602" w:rsidRPr="00F27611" w:rsidRDefault="00B26602" w:rsidP="00426868">
            <w:pPr>
              <w:jc w:val="center"/>
            </w:pPr>
            <w:r w:rsidRPr="00F27611">
              <w:t>8</w:t>
            </w:r>
          </w:p>
        </w:tc>
      </w:tr>
      <w:tr w:rsidR="00B26602" w:rsidRPr="00F27611" w14:paraId="18749CF8" w14:textId="77777777" w:rsidTr="00426868">
        <w:trPr>
          <w:trHeight w:val="397"/>
        </w:trPr>
        <w:tc>
          <w:tcPr>
            <w:tcW w:w="252" w:type="pct"/>
          </w:tcPr>
          <w:p w14:paraId="05BC9A6D" w14:textId="77777777" w:rsidR="00B26602" w:rsidRPr="00F27611" w:rsidRDefault="00B26602" w:rsidP="00426868">
            <w:pPr>
              <w:jc w:val="center"/>
            </w:pPr>
          </w:p>
        </w:tc>
        <w:tc>
          <w:tcPr>
            <w:tcW w:w="178" w:type="pct"/>
            <w:vAlign w:val="bottom"/>
          </w:tcPr>
          <w:p w14:paraId="2F7CEDF6" w14:textId="77777777" w:rsidR="00B26602" w:rsidRPr="00F27611" w:rsidRDefault="00B26602" w:rsidP="00426868">
            <w:r w:rsidRPr="00F27611">
              <w:t>b.</w:t>
            </w:r>
          </w:p>
        </w:tc>
        <w:tc>
          <w:tcPr>
            <w:tcW w:w="3755" w:type="pct"/>
            <w:vAlign w:val="bottom"/>
          </w:tcPr>
          <w:p w14:paraId="66C1D034" w14:textId="77777777" w:rsidR="00B26602" w:rsidRPr="00F27611" w:rsidRDefault="00B26602" w:rsidP="00426868">
            <w:pPr>
              <w:jc w:val="both"/>
              <w:rPr>
                <w:bCs/>
              </w:rPr>
            </w:pPr>
            <w:r w:rsidRPr="00F27611">
              <w:rPr>
                <w:bCs/>
              </w:rPr>
              <w:t>Describe various steps involved in preventive maintenance, employed in industries.</w:t>
            </w:r>
          </w:p>
        </w:tc>
        <w:tc>
          <w:tcPr>
            <w:tcW w:w="318" w:type="pct"/>
          </w:tcPr>
          <w:p w14:paraId="345D52ED" w14:textId="77777777" w:rsidR="00B26602" w:rsidRPr="00F27611" w:rsidRDefault="00B26602" w:rsidP="00426868">
            <w:pPr>
              <w:jc w:val="center"/>
            </w:pPr>
            <w:r w:rsidRPr="00F27611">
              <w:t>CO2</w:t>
            </w:r>
          </w:p>
        </w:tc>
        <w:tc>
          <w:tcPr>
            <w:tcW w:w="240" w:type="pct"/>
          </w:tcPr>
          <w:p w14:paraId="7B43277C" w14:textId="77777777" w:rsidR="00B26602" w:rsidRPr="00F27611" w:rsidRDefault="00B26602" w:rsidP="00426868">
            <w:pPr>
              <w:jc w:val="center"/>
            </w:pPr>
            <w:r w:rsidRPr="00F27611">
              <w:t>U</w:t>
            </w:r>
          </w:p>
        </w:tc>
        <w:tc>
          <w:tcPr>
            <w:tcW w:w="257" w:type="pct"/>
          </w:tcPr>
          <w:p w14:paraId="5A4EB4A2" w14:textId="77777777" w:rsidR="00B26602" w:rsidRPr="00F27611" w:rsidRDefault="00B26602" w:rsidP="00426868">
            <w:pPr>
              <w:jc w:val="center"/>
            </w:pPr>
            <w:r w:rsidRPr="00F27611">
              <w:t>8</w:t>
            </w:r>
          </w:p>
        </w:tc>
      </w:tr>
      <w:tr w:rsidR="00B26602" w:rsidRPr="00F27611" w14:paraId="01C88A04" w14:textId="77777777" w:rsidTr="00426868">
        <w:trPr>
          <w:trHeight w:val="397"/>
        </w:trPr>
        <w:tc>
          <w:tcPr>
            <w:tcW w:w="252" w:type="pct"/>
          </w:tcPr>
          <w:p w14:paraId="4CB6A212" w14:textId="77777777" w:rsidR="00B26602" w:rsidRPr="00F27611" w:rsidRDefault="00B26602" w:rsidP="00426868">
            <w:pPr>
              <w:jc w:val="center"/>
            </w:pPr>
          </w:p>
        </w:tc>
        <w:tc>
          <w:tcPr>
            <w:tcW w:w="178" w:type="pct"/>
            <w:vAlign w:val="bottom"/>
          </w:tcPr>
          <w:p w14:paraId="15746D6D" w14:textId="77777777" w:rsidR="00B26602" w:rsidRPr="00F27611" w:rsidRDefault="00B26602" w:rsidP="00426868"/>
        </w:tc>
        <w:tc>
          <w:tcPr>
            <w:tcW w:w="3755" w:type="pct"/>
            <w:vAlign w:val="bottom"/>
          </w:tcPr>
          <w:p w14:paraId="2E969CC1" w14:textId="77777777" w:rsidR="00B26602" w:rsidRPr="00F27611" w:rsidRDefault="00B26602" w:rsidP="00426868"/>
        </w:tc>
        <w:tc>
          <w:tcPr>
            <w:tcW w:w="318" w:type="pct"/>
          </w:tcPr>
          <w:p w14:paraId="63086DC1" w14:textId="77777777" w:rsidR="00B26602" w:rsidRPr="00F27611" w:rsidRDefault="00B26602" w:rsidP="00426868">
            <w:pPr>
              <w:jc w:val="center"/>
            </w:pPr>
          </w:p>
        </w:tc>
        <w:tc>
          <w:tcPr>
            <w:tcW w:w="240" w:type="pct"/>
          </w:tcPr>
          <w:p w14:paraId="5567768E" w14:textId="77777777" w:rsidR="00B26602" w:rsidRPr="00F27611" w:rsidRDefault="00B26602" w:rsidP="00426868">
            <w:pPr>
              <w:jc w:val="center"/>
            </w:pPr>
          </w:p>
        </w:tc>
        <w:tc>
          <w:tcPr>
            <w:tcW w:w="257" w:type="pct"/>
          </w:tcPr>
          <w:p w14:paraId="7D3BFF92" w14:textId="77777777" w:rsidR="00B26602" w:rsidRPr="00F27611" w:rsidRDefault="00B26602" w:rsidP="00426868">
            <w:pPr>
              <w:jc w:val="center"/>
            </w:pPr>
          </w:p>
        </w:tc>
      </w:tr>
      <w:tr w:rsidR="00B26602" w:rsidRPr="00F27611" w14:paraId="100122C0" w14:textId="77777777" w:rsidTr="00426868">
        <w:trPr>
          <w:trHeight w:val="397"/>
        </w:trPr>
        <w:tc>
          <w:tcPr>
            <w:tcW w:w="252" w:type="pct"/>
          </w:tcPr>
          <w:p w14:paraId="0563663E" w14:textId="77777777" w:rsidR="00B26602" w:rsidRPr="00F27611" w:rsidRDefault="00B26602" w:rsidP="00426868">
            <w:pPr>
              <w:jc w:val="center"/>
            </w:pPr>
            <w:r w:rsidRPr="00F27611">
              <w:t>7.</w:t>
            </w:r>
          </w:p>
        </w:tc>
        <w:tc>
          <w:tcPr>
            <w:tcW w:w="178" w:type="pct"/>
            <w:vAlign w:val="bottom"/>
          </w:tcPr>
          <w:p w14:paraId="51560123" w14:textId="77777777" w:rsidR="00B26602" w:rsidRPr="00F27611" w:rsidRDefault="00B26602" w:rsidP="00426868"/>
        </w:tc>
        <w:tc>
          <w:tcPr>
            <w:tcW w:w="3755" w:type="pct"/>
          </w:tcPr>
          <w:p w14:paraId="6B76776A" w14:textId="77777777" w:rsidR="00B26602" w:rsidRPr="00F27611" w:rsidRDefault="00B26602" w:rsidP="00426868">
            <w:r w:rsidRPr="00F27611">
              <w:t>Describe the salient points of Factories Act 1948 for health and safety.</w:t>
            </w:r>
          </w:p>
        </w:tc>
        <w:tc>
          <w:tcPr>
            <w:tcW w:w="318" w:type="pct"/>
          </w:tcPr>
          <w:p w14:paraId="3AD01B03" w14:textId="77777777" w:rsidR="00B26602" w:rsidRPr="00F27611" w:rsidRDefault="00B26602" w:rsidP="00426868">
            <w:pPr>
              <w:jc w:val="center"/>
            </w:pPr>
            <w:r w:rsidRPr="00F27611">
              <w:t>CO1</w:t>
            </w:r>
          </w:p>
        </w:tc>
        <w:tc>
          <w:tcPr>
            <w:tcW w:w="240" w:type="pct"/>
          </w:tcPr>
          <w:p w14:paraId="5CA92585" w14:textId="77777777" w:rsidR="00B26602" w:rsidRPr="00F27611" w:rsidRDefault="00B26602" w:rsidP="00426868">
            <w:pPr>
              <w:jc w:val="center"/>
            </w:pPr>
            <w:r w:rsidRPr="00F27611">
              <w:t>R</w:t>
            </w:r>
          </w:p>
        </w:tc>
        <w:tc>
          <w:tcPr>
            <w:tcW w:w="257" w:type="pct"/>
          </w:tcPr>
          <w:p w14:paraId="60113A94" w14:textId="77777777" w:rsidR="00B26602" w:rsidRPr="00F27611" w:rsidRDefault="00B26602" w:rsidP="00426868">
            <w:pPr>
              <w:jc w:val="center"/>
            </w:pPr>
            <w:r w:rsidRPr="00F27611">
              <w:t>16</w:t>
            </w:r>
          </w:p>
        </w:tc>
      </w:tr>
      <w:tr w:rsidR="00B26602" w:rsidRPr="00F27611" w14:paraId="65CC8D3B" w14:textId="77777777" w:rsidTr="00426868">
        <w:trPr>
          <w:trHeight w:val="397"/>
        </w:trPr>
        <w:tc>
          <w:tcPr>
            <w:tcW w:w="5000" w:type="pct"/>
            <w:gridSpan w:val="6"/>
          </w:tcPr>
          <w:p w14:paraId="169ED135" w14:textId="77777777" w:rsidR="00B26602" w:rsidRPr="00F27611" w:rsidRDefault="00B26602" w:rsidP="00426868">
            <w:pPr>
              <w:jc w:val="center"/>
            </w:pPr>
            <w:r w:rsidRPr="00F27611">
              <w:rPr>
                <w:b/>
                <w:u w:val="single"/>
              </w:rPr>
              <w:t>PART – B (1 X 20 = 20 MARKS) [</w:t>
            </w:r>
            <w:r w:rsidRPr="00F27611">
              <w:rPr>
                <w:b/>
                <w:bCs/>
              </w:rPr>
              <w:t>Compulsory Question]</w:t>
            </w:r>
          </w:p>
        </w:tc>
      </w:tr>
      <w:tr w:rsidR="00B26602" w:rsidRPr="00F27611" w14:paraId="142526BB" w14:textId="77777777" w:rsidTr="00426868">
        <w:trPr>
          <w:trHeight w:val="397"/>
        </w:trPr>
        <w:tc>
          <w:tcPr>
            <w:tcW w:w="252" w:type="pct"/>
          </w:tcPr>
          <w:p w14:paraId="73530C5D" w14:textId="77777777" w:rsidR="00B26602" w:rsidRPr="00F27611" w:rsidRDefault="00B26602" w:rsidP="00426868">
            <w:pPr>
              <w:jc w:val="center"/>
            </w:pPr>
            <w:r w:rsidRPr="00F27611">
              <w:t>8.</w:t>
            </w:r>
          </w:p>
        </w:tc>
        <w:tc>
          <w:tcPr>
            <w:tcW w:w="178" w:type="pct"/>
            <w:vAlign w:val="bottom"/>
          </w:tcPr>
          <w:p w14:paraId="540E3642" w14:textId="77777777" w:rsidR="00B26602" w:rsidRPr="00F27611" w:rsidRDefault="00B26602" w:rsidP="00426868"/>
        </w:tc>
        <w:tc>
          <w:tcPr>
            <w:tcW w:w="3755" w:type="pct"/>
            <w:vAlign w:val="bottom"/>
          </w:tcPr>
          <w:p w14:paraId="40446029" w14:textId="77777777" w:rsidR="00B26602" w:rsidRPr="00F27611" w:rsidRDefault="00B26602" w:rsidP="00426868">
            <w:r w:rsidRPr="00F27611">
              <w:t>Establish the application of repair cycle with a suitable case study.</w:t>
            </w:r>
          </w:p>
        </w:tc>
        <w:tc>
          <w:tcPr>
            <w:tcW w:w="318" w:type="pct"/>
            <w:vAlign w:val="bottom"/>
          </w:tcPr>
          <w:p w14:paraId="1A29EB19" w14:textId="77777777" w:rsidR="00B26602" w:rsidRPr="00F27611" w:rsidRDefault="00B26602" w:rsidP="00426868">
            <w:pPr>
              <w:jc w:val="center"/>
            </w:pPr>
            <w:r w:rsidRPr="00F27611">
              <w:t>CO6</w:t>
            </w:r>
          </w:p>
        </w:tc>
        <w:tc>
          <w:tcPr>
            <w:tcW w:w="240" w:type="pct"/>
            <w:vAlign w:val="bottom"/>
          </w:tcPr>
          <w:p w14:paraId="552CEEA1" w14:textId="77777777" w:rsidR="00B26602" w:rsidRPr="00F27611" w:rsidRDefault="00B26602" w:rsidP="00426868">
            <w:pPr>
              <w:jc w:val="center"/>
            </w:pPr>
            <w:r w:rsidRPr="00F27611">
              <w:t>R</w:t>
            </w:r>
          </w:p>
        </w:tc>
        <w:tc>
          <w:tcPr>
            <w:tcW w:w="257" w:type="pct"/>
            <w:vAlign w:val="bottom"/>
          </w:tcPr>
          <w:p w14:paraId="37CB7A72" w14:textId="77777777" w:rsidR="00B26602" w:rsidRPr="00F27611" w:rsidRDefault="00B26602" w:rsidP="00426868">
            <w:pPr>
              <w:jc w:val="center"/>
            </w:pPr>
            <w:r w:rsidRPr="00F27611">
              <w:t>20</w:t>
            </w:r>
          </w:p>
        </w:tc>
      </w:tr>
    </w:tbl>
    <w:p w14:paraId="704B9A10" w14:textId="77777777" w:rsidR="00B26602" w:rsidRPr="00F27611" w:rsidRDefault="00B26602" w:rsidP="00426868">
      <w:pPr>
        <w:rPr>
          <w:b/>
          <w:bCs/>
        </w:rPr>
      </w:pPr>
    </w:p>
    <w:p w14:paraId="1F62589E" w14:textId="77777777" w:rsidR="00B26602" w:rsidRPr="00F27611" w:rsidRDefault="00B26602" w:rsidP="00426868">
      <w:r w:rsidRPr="00F27611">
        <w:rPr>
          <w:b/>
          <w:bCs/>
        </w:rPr>
        <w:t>CO</w:t>
      </w:r>
      <w:r w:rsidRPr="00F27611">
        <w:t xml:space="preserve"> – COURSE OUTCOME</w:t>
      </w:r>
      <w:r w:rsidRPr="00F27611">
        <w:tab/>
        <w:t xml:space="preserve">        </w:t>
      </w:r>
      <w:r w:rsidRPr="00F27611">
        <w:rPr>
          <w:b/>
          <w:bCs/>
        </w:rPr>
        <w:t>BL</w:t>
      </w:r>
      <w:r w:rsidRPr="00F27611">
        <w:t xml:space="preserve"> – BLOOM’S LEVEL        </w:t>
      </w:r>
      <w:r w:rsidRPr="00F27611">
        <w:rPr>
          <w:b/>
          <w:bCs/>
        </w:rPr>
        <w:t>M</w:t>
      </w:r>
      <w:r w:rsidRPr="00F27611">
        <w:t xml:space="preserve"> – MARKS ALLOTTED</w:t>
      </w:r>
    </w:p>
    <w:p w14:paraId="1AEE622B" w14:textId="77777777" w:rsidR="00B26602" w:rsidRPr="00F27611" w:rsidRDefault="00B26602" w:rsidP="00426868"/>
    <w:tbl>
      <w:tblPr>
        <w:tblStyle w:val="TableGrid"/>
        <w:tblW w:w="10490" w:type="dxa"/>
        <w:tblInd w:w="-714" w:type="dxa"/>
        <w:tblLook w:val="04A0" w:firstRow="1" w:lastRow="0" w:firstColumn="1" w:lastColumn="0" w:noHBand="0" w:noVBand="1"/>
      </w:tblPr>
      <w:tblGrid>
        <w:gridCol w:w="670"/>
        <w:gridCol w:w="9820"/>
      </w:tblGrid>
      <w:tr w:rsidR="00B26602" w:rsidRPr="00F27611" w14:paraId="6BDAD11E" w14:textId="77777777" w:rsidTr="00426868">
        <w:tc>
          <w:tcPr>
            <w:tcW w:w="632" w:type="dxa"/>
          </w:tcPr>
          <w:p w14:paraId="4638CB03" w14:textId="77777777" w:rsidR="00B26602" w:rsidRPr="00F27611" w:rsidRDefault="00B26602" w:rsidP="00426868"/>
        </w:tc>
        <w:tc>
          <w:tcPr>
            <w:tcW w:w="9858" w:type="dxa"/>
          </w:tcPr>
          <w:p w14:paraId="0BD0FF32" w14:textId="77777777" w:rsidR="00B26602" w:rsidRPr="00F27611" w:rsidRDefault="00B26602" w:rsidP="00426868">
            <w:pPr>
              <w:jc w:val="center"/>
              <w:rPr>
                <w:b/>
              </w:rPr>
            </w:pPr>
            <w:r w:rsidRPr="00F27611">
              <w:rPr>
                <w:b/>
              </w:rPr>
              <w:t>COURSE OUTCOMES</w:t>
            </w:r>
          </w:p>
        </w:tc>
      </w:tr>
      <w:tr w:rsidR="00B26602" w:rsidRPr="00F27611" w14:paraId="3FBFA925" w14:textId="77777777" w:rsidTr="00426868">
        <w:tc>
          <w:tcPr>
            <w:tcW w:w="632" w:type="dxa"/>
          </w:tcPr>
          <w:p w14:paraId="44954F54" w14:textId="77777777" w:rsidR="00B26602" w:rsidRPr="00F27611" w:rsidRDefault="00B26602" w:rsidP="00426868">
            <w:r w:rsidRPr="00F27611">
              <w:t>CO1</w:t>
            </w:r>
          </w:p>
        </w:tc>
        <w:tc>
          <w:tcPr>
            <w:tcW w:w="9858" w:type="dxa"/>
          </w:tcPr>
          <w:p w14:paraId="2F1124DB" w14:textId="77777777" w:rsidR="00B26602" w:rsidRPr="00F27611" w:rsidRDefault="00B26602" w:rsidP="00426868">
            <w:r w:rsidRPr="00F27611">
              <w:t>Prevent accidents in the plant by reducing the hazard to minimum.</w:t>
            </w:r>
          </w:p>
        </w:tc>
      </w:tr>
      <w:tr w:rsidR="00B26602" w:rsidRPr="00F27611" w14:paraId="17FC9C60" w14:textId="77777777" w:rsidTr="00426868">
        <w:tc>
          <w:tcPr>
            <w:tcW w:w="632" w:type="dxa"/>
          </w:tcPr>
          <w:p w14:paraId="36C8C423" w14:textId="77777777" w:rsidR="00B26602" w:rsidRPr="00F27611" w:rsidRDefault="00B26602" w:rsidP="00426868">
            <w:r w:rsidRPr="00F27611">
              <w:t>CO2</w:t>
            </w:r>
          </w:p>
        </w:tc>
        <w:tc>
          <w:tcPr>
            <w:tcW w:w="9858" w:type="dxa"/>
          </w:tcPr>
          <w:p w14:paraId="4F19486F" w14:textId="77777777" w:rsidR="00B26602" w:rsidRPr="00F27611" w:rsidRDefault="00B26602" w:rsidP="00426868">
            <w:r w:rsidRPr="00F27611">
              <w:t>Eliminate accident caused work stoppage and lost production.</w:t>
            </w:r>
          </w:p>
        </w:tc>
      </w:tr>
      <w:tr w:rsidR="00B26602" w:rsidRPr="00F27611" w14:paraId="1DFAAB56" w14:textId="77777777" w:rsidTr="00426868">
        <w:tc>
          <w:tcPr>
            <w:tcW w:w="632" w:type="dxa"/>
          </w:tcPr>
          <w:p w14:paraId="5107BE61" w14:textId="77777777" w:rsidR="00B26602" w:rsidRPr="00F27611" w:rsidRDefault="00B26602" w:rsidP="00426868">
            <w:r w:rsidRPr="00F27611">
              <w:t>CO3</w:t>
            </w:r>
          </w:p>
        </w:tc>
        <w:tc>
          <w:tcPr>
            <w:tcW w:w="9858" w:type="dxa"/>
          </w:tcPr>
          <w:p w14:paraId="311F6F39" w14:textId="77777777" w:rsidR="00B26602" w:rsidRPr="00F27611" w:rsidRDefault="00B26602" w:rsidP="00426868">
            <w:r w:rsidRPr="00F27611">
              <w:t>Achieve maximum overall equipment efficiency by total productive maintenance.</w:t>
            </w:r>
          </w:p>
        </w:tc>
      </w:tr>
      <w:tr w:rsidR="00B26602" w:rsidRPr="00F27611" w14:paraId="0A45204A" w14:textId="77777777" w:rsidTr="00426868">
        <w:tc>
          <w:tcPr>
            <w:tcW w:w="632" w:type="dxa"/>
          </w:tcPr>
          <w:p w14:paraId="348BBC9D" w14:textId="77777777" w:rsidR="00B26602" w:rsidRPr="00F27611" w:rsidRDefault="00B26602" w:rsidP="00426868">
            <w:r w:rsidRPr="00F27611">
              <w:t>CO4</w:t>
            </w:r>
          </w:p>
        </w:tc>
        <w:tc>
          <w:tcPr>
            <w:tcW w:w="9858" w:type="dxa"/>
          </w:tcPr>
          <w:p w14:paraId="6FCF999D" w14:textId="77777777" w:rsidR="00B26602" w:rsidRPr="00F27611" w:rsidRDefault="00B26602" w:rsidP="00426868">
            <w:r w:rsidRPr="00F27611">
              <w:t>Apply the appropriate the Occupational Safety and Health Act regulations.</w:t>
            </w:r>
          </w:p>
        </w:tc>
      </w:tr>
      <w:tr w:rsidR="00B26602" w:rsidRPr="00F27611" w14:paraId="4A3CC5A2" w14:textId="77777777" w:rsidTr="00426868">
        <w:tc>
          <w:tcPr>
            <w:tcW w:w="632" w:type="dxa"/>
          </w:tcPr>
          <w:p w14:paraId="18F45AED" w14:textId="77777777" w:rsidR="00B26602" w:rsidRPr="00F27611" w:rsidRDefault="00B26602" w:rsidP="00426868">
            <w:r w:rsidRPr="00F27611">
              <w:t>CO5</w:t>
            </w:r>
          </w:p>
        </w:tc>
        <w:tc>
          <w:tcPr>
            <w:tcW w:w="9858" w:type="dxa"/>
          </w:tcPr>
          <w:p w14:paraId="7150F7BB" w14:textId="77777777" w:rsidR="00B26602" w:rsidRPr="00F27611" w:rsidRDefault="00B26602" w:rsidP="00426868">
            <w:r w:rsidRPr="00F27611">
              <w:t>Assess workplace injury prevention, risk management, and incident investigations.</w:t>
            </w:r>
          </w:p>
        </w:tc>
      </w:tr>
      <w:tr w:rsidR="00B26602" w:rsidRPr="00F27611" w14:paraId="48428F57" w14:textId="77777777" w:rsidTr="00426868">
        <w:tc>
          <w:tcPr>
            <w:tcW w:w="632" w:type="dxa"/>
            <w:vAlign w:val="center"/>
          </w:tcPr>
          <w:p w14:paraId="1876A5B4" w14:textId="77777777" w:rsidR="00B26602" w:rsidRPr="00F27611" w:rsidRDefault="00B26602" w:rsidP="00426868">
            <w:pPr>
              <w:jc w:val="center"/>
            </w:pPr>
            <w:r w:rsidRPr="00F27611">
              <w:t>CO6</w:t>
            </w:r>
          </w:p>
        </w:tc>
        <w:tc>
          <w:tcPr>
            <w:tcW w:w="9858" w:type="dxa"/>
          </w:tcPr>
          <w:p w14:paraId="1ABFB9AB" w14:textId="77777777" w:rsidR="00B26602" w:rsidRPr="00F27611" w:rsidRDefault="00B26602" w:rsidP="00426868">
            <w:r w:rsidRPr="00F27611">
              <w:t>Implement the Total Productive Maintenance Management for better Overall Equipment Efficiency and Productivity.</w:t>
            </w:r>
          </w:p>
        </w:tc>
      </w:tr>
    </w:tbl>
    <w:p w14:paraId="3C81DB9D" w14:textId="77777777" w:rsidR="00B26602" w:rsidRPr="00F27611" w:rsidRDefault="00B26602" w:rsidP="00426868">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6602" w:rsidRPr="00F27611" w14:paraId="2520A0D7" w14:textId="77777777" w:rsidTr="00426868">
        <w:trPr>
          <w:jc w:val="center"/>
        </w:trPr>
        <w:tc>
          <w:tcPr>
            <w:tcW w:w="6385" w:type="dxa"/>
            <w:gridSpan w:val="8"/>
          </w:tcPr>
          <w:p w14:paraId="5CD2FC29" w14:textId="77777777" w:rsidR="00B26602" w:rsidRPr="00F27611" w:rsidRDefault="00B26602" w:rsidP="00426868">
            <w:pPr>
              <w:jc w:val="center"/>
              <w:rPr>
                <w:b/>
              </w:rPr>
            </w:pPr>
            <w:r w:rsidRPr="00F27611">
              <w:rPr>
                <w:b/>
              </w:rPr>
              <w:t>Assessment Pattern as per Bloom’s Level</w:t>
            </w:r>
          </w:p>
        </w:tc>
      </w:tr>
      <w:tr w:rsidR="00B26602" w:rsidRPr="00F27611" w14:paraId="7F3CCF7A" w14:textId="77777777" w:rsidTr="00426868">
        <w:trPr>
          <w:jc w:val="center"/>
        </w:trPr>
        <w:tc>
          <w:tcPr>
            <w:tcW w:w="1140" w:type="dxa"/>
          </w:tcPr>
          <w:p w14:paraId="6FC719D1" w14:textId="77777777" w:rsidR="00B26602" w:rsidRPr="00F27611" w:rsidRDefault="00B26602" w:rsidP="00426868">
            <w:pPr>
              <w:jc w:val="center"/>
              <w:rPr>
                <w:b/>
                <w:bCs/>
              </w:rPr>
            </w:pPr>
            <w:r w:rsidRPr="00F27611">
              <w:rPr>
                <w:b/>
                <w:bCs/>
              </w:rPr>
              <w:t>CO / BL</w:t>
            </w:r>
          </w:p>
        </w:tc>
        <w:tc>
          <w:tcPr>
            <w:tcW w:w="709" w:type="dxa"/>
          </w:tcPr>
          <w:p w14:paraId="44364C3B" w14:textId="77777777" w:rsidR="00B26602" w:rsidRPr="00F27611" w:rsidRDefault="00B26602" w:rsidP="00426868">
            <w:pPr>
              <w:jc w:val="center"/>
              <w:rPr>
                <w:b/>
              </w:rPr>
            </w:pPr>
            <w:r w:rsidRPr="00F27611">
              <w:rPr>
                <w:b/>
              </w:rPr>
              <w:t>R</w:t>
            </w:r>
          </w:p>
        </w:tc>
        <w:tc>
          <w:tcPr>
            <w:tcW w:w="708" w:type="dxa"/>
          </w:tcPr>
          <w:p w14:paraId="72173D16" w14:textId="77777777" w:rsidR="00B26602" w:rsidRPr="00F27611" w:rsidRDefault="00B26602" w:rsidP="00426868">
            <w:pPr>
              <w:jc w:val="center"/>
              <w:rPr>
                <w:b/>
              </w:rPr>
            </w:pPr>
            <w:r w:rsidRPr="00F27611">
              <w:rPr>
                <w:b/>
              </w:rPr>
              <w:t>U</w:t>
            </w:r>
          </w:p>
        </w:tc>
        <w:tc>
          <w:tcPr>
            <w:tcW w:w="709" w:type="dxa"/>
          </w:tcPr>
          <w:p w14:paraId="008F640A" w14:textId="77777777" w:rsidR="00B26602" w:rsidRPr="00F27611" w:rsidRDefault="00B26602" w:rsidP="00426868">
            <w:pPr>
              <w:jc w:val="center"/>
              <w:rPr>
                <w:b/>
              </w:rPr>
            </w:pPr>
            <w:r w:rsidRPr="00F27611">
              <w:rPr>
                <w:b/>
              </w:rPr>
              <w:t>A</w:t>
            </w:r>
          </w:p>
        </w:tc>
        <w:tc>
          <w:tcPr>
            <w:tcW w:w="709" w:type="dxa"/>
          </w:tcPr>
          <w:p w14:paraId="17FD8E9B" w14:textId="77777777" w:rsidR="00B26602" w:rsidRPr="00F27611" w:rsidRDefault="00B26602" w:rsidP="00426868">
            <w:pPr>
              <w:jc w:val="center"/>
              <w:rPr>
                <w:b/>
              </w:rPr>
            </w:pPr>
            <w:r w:rsidRPr="00F27611">
              <w:rPr>
                <w:b/>
              </w:rPr>
              <w:t>An</w:t>
            </w:r>
          </w:p>
        </w:tc>
        <w:tc>
          <w:tcPr>
            <w:tcW w:w="709" w:type="dxa"/>
          </w:tcPr>
          <w:p w14:paraId="755481E9" w14:textId="77777777" w:rsidR="00B26602" w:rsidRPr="00F27611" w:rsidRDefault="00B26602" w:rsidP="00426868">
            <w:pPr>
              <w:jc w:val="center"/>
              <w:rPr>
                <w:b/>
              </w:rPr>
            </w:pPr>
            <w:r w:rsidRPr="00F27611">
              <w:rPr>
                <w:b/>
              </w:rPr>
              <w:t>E</w:t>
            </w:r>
          </w:p>
        </w:tc>
        <w:tc>
          <w:tcPr>
            <w:tcW w:w="708" w:type="dxa"/>
          </w:tcPr>
          <w:p w14:paraId="4608B66D" w14:textId="77777777" w:rsidR="00B26602" w:rsidRPr="00F27611" w:rsidRDefault="00B26602" w:rsidP="00426868">
            <w:pPr>
              <w:jc w:val="center"/>
              <w:rPr>
                <w:b/>
              </w:rPr>
            </w:pPr>
            <w:r w:rsidRPr="00F27611">
              <w:rPr>
                <w:b/>
              </w:rPr>
              <w:t>C</w:t>
            </w:r>
          </w:p>
        </w:tc>
        <w:tc>
          <w:tcPr>
            <w:tcW w:w="993" w:type="dxa"/>
          </w:tcPr>
          <w:p w14:paraId="574B4FAF" w14:textId="77777777" w:rsidR="00B26602" w:rsidRPr="00F27611" w:rsidRDefault="00B26602" w:rsidP="00426868">
            <w:pPr>
              <w:jc w:val="center"/>
              <w:rPr>
                <w:b/>
              </w:rPr>
            </w:pPr>
            <w:r w:rsidRPr="00F27611">
              <w:rPr>
                <w:b/>
              </w:rPr>
              <w:t>Total</w:t>
            </w:r>
          </w:p>
        </w:tc>
      </w:tr>
      <w:tr w:rsidR="00B26602" w:rsidRPr="00F27611" w14:paraId="129B78F6" w14:textId="77777777" w:rsidTr="00426868">
        <w:trPr>
          <w:jc w:val="center"/>
        </w:trPr>
        <w:tc>
          <w:tcPr>
            <w:tcW w:w="1140" w:type="dxa"/>
          </w:tcPr>
          <w:p w14:paraId="5AF07288" w14:textId="77777777" w:rsidR="00B26602" w:rsidRPr="00F27611" w:rsidRDefault="00B26602" w:rsidP="00426868">
            <w:pPr>
              <w:jc w:val="center"/>
            </w:pPr>
            <w:r w:rsidRPr="00F27611">
              <w:t>CO1</w:t>
            </w:r>
          </w:p>
        </w:tc>
        <w:tc>
          <w:tcPr>
            <w:tcW w:w="709" w:type="dxa"/>
          </w:tcPr>
          <w:p w14:paraId="5566A4F2" w14:textId="77777777" w:rsidR="00B26602" w:rsidRPr="00F27611" w:rsidRDefault="00B26602" w:rsidP="00426868">
            <w:pPr>
              <w:jc w:val="center"/>
            </w:pPr>
            <w:r w:rsidRPr="00F27611">
              <w:t>16</w:t>
            </w:r>
          </w:p>
        </w:tc>
        <w:tc>
          <w:tcPr>
            <w:tcW w:w="708" w:type="dxa"/>
          </w:tcPr>
          <w:p w14:paraId="5DD2B413" w14:textId="77777777" w:rsidR="00B26602" w:rsidRPr="00F27611" w:rsidRDefault="00B26602" w:rsidP="00426868">
            <w:pPr>
              <w:jc w:val="center"/>
            </w:pPr>
            <w:r w:rsidRPr="00F27611">
              <w:t>-</w:t>
            </w:r>
          </w:p>
        </w:tc>
        <w:tc>
          <w:tcPr>
            <w:tcW w:w="709" w:type="dxa"/>
          </w:tcPr>
          <w:p w14:paraId="775326C6" w14:textId="77777777" w:rsidR="00B26602" w:rsidRPr="00F27611" w:rsidRDefault="00B26602" w:rsidP="00426868">
            <w:pPr>
              <w:jc w:val="center"/>
            </w:pPr>
            <w:r w:rsidRPr="00F27611">
              <w:t>16</w:t>
            </w:r>
          </w:p>
        </w:tc>
        <w:tc>
          <w:tcPr>
            <w:tcW w:w="709" w:type="dxa"/>
          </w:tcPr>
          <w:p w14:paraId="4C036D05" w14:textId="77777777" w:rsidR="00B26602" w:rsidRPr="00F27611" w:rsidRDefault="00B26602" w:rsidP="00426868">
            <w:pPr>
              <w:jc w:val="center"/>
            </w:pPr>
            <w:r w:rsidRPr="00F27611">
              <w:t>-</w:t>
            </w:r>
          </w:p>
        </w:tc>
        <w:tc>
          <w:tcPr>
            <w:tcW w:w="709" w:type="dxa"/>
          </w:tcPr>
          <w:p w14:paraId="3A7A32A8" w14:textId="77777777" w:rsidR="00B26602" w:rsidRPr="00F27611" w:rsidRDefault="00B26602" w:rsidP="00426868">
            <w:pPr>
              <w:jc w:val="center"/>
            </w:pPr>
            <w:r w:rsidRPr="00F27611">
              <w:t>-</w:t>
            </w:r>
          </w:p>
        </w:tc>
        <w:tc>
          <w:tcPr>
            <w:tcW w:w="708" w:type="dxa"/>
          </w:tcPr>
          <w:p w14:paraId="7CF628B3" w14:textId="77777777" w:rsidR="00B26602" w:rsidRPr="00F27611" w:rsidRDefault="00B26602" w:rsidP="00426868">
            <w:pPr>
              <w:jc w:val="center"/>
            </w:pPr>
            <w:r w:rsidRPr="00F27611">
              <w:t>-</w:t>
            </w:r>
          </w:p>
        </w:tc>
        <w:tc>
          <w:tcPr>
            <w:tcW w:w="993" w:type="dxa"/>
          </w:tcPr>
          <w:p w14:paraId="0A845AC9" w14:textId="77777777" w:rsidR="00B26602" w:rsidRPr="00F27611" w:rsidRDefault="00B26602" w:rsidP="00426868">
            <w:pPr>
              <w:jc w:val="center"/>
            </w:pPr>
            <w:r w:rsidRPr="00F27611">
              <w:t>32</w:t>
            </w:r>
          </w:p>
        </w:tc>
      </w:tr>
      <w:tr w:rsidR="00B26602" w:rsidRPr="00F27611" w14:paraId="5B4A2DA1" w14:textId="77777777" w:rsidTr="00426868">
        <w:trPr>
          <w:jc w:val="center"/>
        </w:trPr>
        <w:tc>
          <w:tcPr>
            <w:tcW w:w="1140" w:type="dxa"/>
          </w:tcPr>
          <w:p w14:paraId="717C21B9" w14:textId="77777777" w:rsidR="00B26602" w:rsidRPr="00F27611" w:rsidRDefault="00B26602" w:rsidP="00426868">
            <w:pPr>
              <w:jc w:val="center"/>
            </w:pPr>
            <w:r w:rsidRPr="00F27611">
              <w:t>CO2</w:t>
            </w:r>
          </w:p>
        </w:tc>
        <w:tc>
          <w:tcPr>
            <w:tcW w:w="709" w:type="dxa"/>
          </w:tcPr>
          <w:p w14:paraId="4226A46D" w14:textId="77777777" w:rsidR="00B26602" w:rsidRPr="00F27611" w:rsidRDefault="00B26602" w:rsidP="00426868">
            <w:pPr>
              <w:jc w:val="center"/>
            </w:pPr>
            <w:r w:rsidRPr="00F27611">
              <w:t>-</w:t>
            </w:r>
          </w:p>
        </w:tc>
        <w:tc>
          <w:tcPr>
            <w:tcW w:w="708" w:type="dxa"/>
          </w:tcPr>
          <w:p w14:paraId="5F7ECAEE" w14:textId="77777777" w:rsidR="00B26602" w:rsidRPr="00F27611" w:rsidRDefault="00B26602" w:rsidP="00426868">
            <w:pPr>
              <w:jc w:val="center"/>
            </w:pPr>
            <w:r w:rsidRPr="00F27611">
              <w:t>16</w:t>
            </w:r>
          </w:p>
        </w:tc>
        <w:tc>
          <w:tcPr>
            <w:tcW w:w="709" w:type="dxa"/>
          </w:tcPr>
          <w:p w14:paraId="1E3BE46E" w14:textId="77777777" w:rsidR="00B26602" w:rsidRPr="00F27611" w:rsidRDefault="00B26602" w:rsidP="00426868">
            <w:pPr>
              <w:jc w:val="center"/>
            </w:pPr>
            <w:r w:rsidRPr="00F27611">
              <w:t>-</w:t>
            </w:r>
          </w:p>
        </w:tc>
        <w:tc>
          <w:tcPr>
            <w:tcW w:w="709" w:type="dxa"/>
          </w:tcPr>
          <w:p w14:paraId="7AB70CE0" w14:textId="77777777" w:rsidR="00B26602" w:rsidRPr="00F27611" w:rsidRDefault="00B26602" w:rsidP="00426868">
            <w:pPr>
              <w:jc w:val="center"/>
            </w:pPr>
            <w:r w:rsidRPr="00F27611">
              <w:t>-</w:t>
            </w:r>
          </w:p>
        </w:tc>
        <w:tc>
          <w:tcPr>
            <w:tcW w:w="709" w:type="dxa"/>
          </w:tcPr>
          <w:p w14:paraId="5B75E110" w14:textId="77777777" w:rsidR="00B26602" w:rsidRPr="00F27611" w:rsidRDefault="00B26602" w:rsidP="00426868">
            <w:pPr>
              <w:jc w:val="center"/>
            </w:pPr>
            <w:r w:rsidRPr="00F27611">
              <w:t>16</w:t>
            </w:r>
          </w:p>
        </w:tc>
        <w:tc>
          <w:tcPr>
            <w:tcW w:w="708" w:type="dxa"/>
          </w:tcPr>
          <w:p w14:paraId="54480E09" w14:textId="77777777" w:rsidR="00B26602" w:rsidRPr="00F27611" w:rsidRDefault="00B26602" w:rsidP="00426868">
            <w:pPr>
              <w:jc w:val="center"/>
            </w:pPr>
            <w:r w:rsidRPr="00F27611">
              <w:t>-</w:t>
            </w:r>
          </w:p>
        </w:tc>
        <w:tc>
          <w:tcPr>
            <w:tcW w:w="993" w:type="dxa"/>
          </w:tcPr>
          <w:p w14:paraId="6B4F4655" w14:textId="77777777" w:rsidR="00B26602" w:rsidRPr="00F27611" w:rsidRDefault="00B26602" w:rsidP="00426868">
            <w:pPr>
              <w:jc w:val="center"/>
            </w:pPr>
            <w:r w:rsidRPr="00F27611">
              <w:t>32</w:t>
            </w:r>
          </w:p>
        </w:tc>
      </w:tr>
      <w:tr w:rsidR="00B26602" w:rsidRPr="00F27611" w14:paraId="4C25FE2B" w14:textId="77777777" w:rsidTr="00426868">
        <w:trPr>
          <w:jc w:val="center"/>
        </w:trPr>
        <w:tc>
          <w:tcPr>
            <w:tcW w:w="1140" w:type="dxa"/>
          </w:tcPr>
          <w:p w14:paraId="47C551FA" w14:textId="77777777" w:rsidR="00B26602" w:rsidRPr="00F27611" w:rsidRDefault="00B26602" w:rsidP="00426868">
            <w:pPr>
              <w:jc w:val="center"/>
            </w:pPr>
            <w:r w:rsidRPr="00F27611">
              <w:t>CO3</w:t>
            </w:r>
          </w:p>
        </w:tc>
        <w:tc>
          <w:tcPr>
            <w:tcW w:w="709" w:type="dxa"/>
          </w:tcPr>
          <w:p w14:paraId="77E6D183" w14:textId="77777777" w:rsidR="00B26602" w:rsidRPr="00F27611" w:rsidRDefault="00B26602" w:rsidP="00426868">
            <w:pPr>
              <w:jc w:val="center"/>
            </w:pPr>
            <w:r w:rsidRPr="00F27611">
              <w:t>-</w:t>
            </w:r>
          </w:p>
        </w:tc>
        <w:tc>
          <w:tcPr>
            <w:tcW w:w="708" w:type="dxa"/>
          </w:tcPr>
          <w:p w14:paraId="6D008BCB" w14:textId="77777777" w:rsidR="00B26602" w:rsidRPr="00F27611" w:rsidRDefault="00B26602" w:rsidP="00426868">
            <w:pPr>
              <w:jc w:val="center"/>
            </w:pPr>
            <w:r w:rsidRPr="00F27611">
              <w:t>16</w:t>
            </w:r>
          </w:p>
        </w:tc>
        <w:tc>
          <w:tcPr>
            <w:tcW w:w="709" w:type="dxa"/>
          </w:tcPr>
          <w:p w14:paraId="48FFD8AA" w14:textId="77777777" w:rsidR="00B26602" w:rsidRPr="00F27611" w:rsidRDefault="00B26602" w:rsidP="00426868">
            <w:pPr>
              <w:jc w:val="center"/>
            </w:pPr>
            <w:r w:rsidRPr="00F27611">
              <w:t>-</w:t>
            </w:r>
          </w:p>
        </w:tc>
        <w:tc>
          <w:tcPr>
            <w:tcW w:w="709" w:type="dxa"/>
          </w:tcPr>
          <w:p w14:paraId="1A27DD95" w14:textId="77777777" w:rsidR="00B26602" w:rsidRPr="00F27611" w:rsidRDefault="00B26602" w:rsidP="00426868">
            <w:pPr>
              <w:jc w:val="center"/>
            </w:pPr>
            <w:r w:rsidRPr="00F27611">
              <w:t>-</w:t>
            </w:r>
          </w:p>
        </w:tc>
        <w:tc>
          <w:tcPr>
            <w:tcW w:w="709" w:type="dxa"/>
          </w:tcPr>
          <w:p w14:paraId="066C5F38" w14:textId="77777777" w:rsidR="00B26602" w:rsidRPr="00F27611" w:rsidRDefault="00B26602" w:rsidP="00426868">
            <w:pPr>
              <w:jc w:val="center"/>
            </w:pPr>
            <w:r w:rsidRPr="00F27611">
              <w:t>-</w:t>
            </w:r>
          </w:p>
        </w:tc>
        <w:tc>
          <w:tcPr>
            <w:tcW w:w="708" w:type="dxa"/>
          </w:tcPr>
          <w:p w14:paraId="068DA2C4" w14:textId="77777777" w:rsidR="00B26602" w:rsidRPr="00F27611" w:rsidRDefault="00B26602" w:rsidP="00426868">
            <w:pPr>
              <w:jc w:val="center"/>
            </w:pPr>
            <w:r w:rsidRPr="00F27611">
              <w:t>-</w:t>
            </w:r>
          </w:p>
        </w:tc>
        <w:tc>
          <w:tcPr>
            <w:tcW w:w="993" w:type="dxa"/>
          </w:tcPr>
          <w:p w14:paraId="02A9EE42" w14:textId="77777777" w:rsidR="00B26602" w:rsidRPr="00F27611" w:rsidRDefault="00B26602" w:rsidP="00426868">
            <w:pPr>
              <w:jc w:val="center"/>
            </w:pPr>
            <w:r w:rsidRPr="00F27611">
              <w:t>16</w:t>
            </w:r>
          </w:p>
        </w:tc>
      </w:tr>
      <w:tr w:rsidR="00B26602" w:rsidRPr="00F27611" w14:paraId="7192E376" w14:textId="77777777" w:rsidTr="00426868">
        <w:trPr>
          <w:jc w:val="center"/>
        </w:trPr>
        <w:tc>
          <w:tcPr>
            <w:tcW w:w="1140" w:type="dxa"/>
          </w:tcPr>
          <w:p w14:paraId="68948732" w14:textId="77777777" w:rsidR="00B26602" w:rsidRPr="00F27611" w:rsidRDefault="00B26602" w:rsidP="00426868">
            <w:pPr>
              <w:jc w:val="center"/>
            </w:pPr>
            <w:r w:rsidRPr="00F27611">
              <w:t>CO4</w:t>
            </w:r>
          </w:p>
        </w:tc>
        <w:tc>
          <w:tcPr>
            <w:tcW w:w="709" w:type="dxa"/>
          </w:tcPr>
          <w:p w14:paraId="25137643" w14:textId="77777777" w:rsidR="00B26602" w:rsidRPr="00F27611" w:rsidRDefault="00B26602" w:rsidP="00426868">
            <w:pPr>
              <w:jc w:val="center"/>
            </w:pPr>
            <w:r w:rsidRPr="00F27611">
              <w:t>-</w:t>
            </w:r>
          </w:p>
        </w:tc>
        <w:tc>
          <w:tcPr>
            <w:tcW w:w="708" w:type="dxa"/>
          </w:tcPr>
          <w:p w14:paraId="76ACADCC" w14:textId="77777777" w:rsidR="00B26602" w:rsidRPr="00F27611" w:rsidRDefault="00B26602" w:rsidP="00426868">
            <w:pPr>
              <w:jc w:val="center"/>
            </w:pPr>
            <w:r w:rsidRPr="00F27611">
              <w:t>-</w:t>
            </w:r>
          </w:p>
        </w:tc>
        <w:tc>
          <w:tcPr>
            <w:tcW w:w="709" w:type="dxa"/>
          </w:tcPr>
          <w:p w14:paraId="5994538F" w14:textId="77777777" w:rsidR="00B26602" w:rsidRPr="00F27611" w:rsidRDefault="00B26602" w:rsidP="00426868">
            <w:pPr>
              <w:jc w:val="center"/>
            </w:pPr>
            <w:r w:rsidRPr="00F27611">
              <w:t>-</w:t>
            </w:r>
          </w:p>
        </w:tc>
        <w:tc>
          <w:tcPr>
            <w:tcW w:w="709" w:type="dxa"/>
          </w:tcPr>
          <w:p w14:paraId="2A5676E2" w14:textId="77777777" w:rsidR="00B26602" w:rsidRPr="00F27611" w:rsidRDefault="00B26602" w:rsidP="00426868">
            <w:pPr>
              <w:jc w:val="center"/>
            </w:pPr>
            <w:r w:rsidRPr="00F27611">
              <w:t>16</w:t>
            </w:r>
          </w:p>
        </w:tc>
        <w:tc>
          <w:tcPr>
            <w:tcW w:w="709" w:type="dxa"/>
          </w:tcPr>
          <w:p w14:paraId="521B7F16" w14:textId="77777777" w:rsidR="00B26602" w:rsidRPr="00F27611" w:rsidRDefault="00B26602" w:rsidP="00426868">
            <w:pPr>
              <w:jc w:val="center"/>
            </w:pPr>
            <w:r w:rsidRPr="00F27611">
              <w:t>-</w:t>
            </w:r>
          </w:p>
        </w:tc>
        <w:tc>
          <w:tcPr>
            <w:tcW w:w="708" w:type="dxa"/>
          </w:tcPr>
          <w:p w14:paraId="03E757AC" w14:textId="77777777" w:rsidR="00B26602" w:rsidRPr="00F27611" w:rsidRDefault="00B26602" w:rsidP="00426868">
            <w:pPr>
              <w:jc w:val="center"/>
            </w:pPr>
            <w:r w:rsidRPr="00F27611">
              <w:t>-</w:t>
            </w:r>
          </w:p>
        </w:tc>
        <w:tc>
          <w:tcPr>
            <w:tcW w:w="993" w:type="dxa"/>
          </w:tcPr>
          <w:p w14:paraId="5D1B0B71" w14:textId="77777777" w:rsidR="00B26602" w:rsidRPr="00F27611" w:rsidRDefault="00B26602" w:rsidP="00426868">
            <w:pPr>
              <w:jc w:val="center"/>
            </w:pPr>
            <w:r w:rsidRPr="00F27611">
              <w:t>16</w:t>
            </w:r>
          </w:p>
        </w:tc>
      </w:tr>
      <w:tr w:rsidR="00B26602" w:rsidRPr="00F27611" w14:paraId="42271D9D" w14:textId="77777777" w:rsidTr="00426868">
        <w:trPr>
          <w:jc w:val="center"/>
        </w:trPr>
        <w:tc>
          <w:tcPr>
            <w:tcW w:w="1140" w:type="dxa"/>
          </w:tcPr>
          <w:p w14:paraId="2B2D17E9" w14:textId="77777777" w:rsidR="00B26602" w:rsidRPr="00F27611" w:rsidRDefault="00B26602" w:rsidP="00426868">
            <w:pPr>
              <w:jc w:val="center"/>
            </w:pPr>
            <w:r w:rsidRPr="00F27611">
              <w:t>CO5</w:t>
            </w:r>
          </w:p>
        </w:tc>
        <w:tc>
          <w:tcPr>
            <w:tcW w:w="709" w:type="dxa"/>
          </w:tcPr>
          <w:p w14:paraId="7BFB0ACD" w14:textId="77777777" w:rsidR="00B26602" w:rsidRPr="00F27611" w:rsidRDefault="00B26602" w:rsidP="00426868">
            <w:pPr>
              <w:jc w:val="center"/>
            </w:pPr>
            <w:r w:rsidRPr="00F27611">
              <w:t>-</w:t>
            </w:r>
          </w:p>
        </w:tc>
        <w:tc>
          <w:tcPr>
            <w:tcW w:w="708" w:type="dxa"/>
          </w:tcPr>
          <w:p w14:paraId="68DA4D69" w14:textId="77777777" w:rsidR="00B26602" w:rsidRPr="00F27611" w:rsidRDefault="00B26602" w:rsidP="00426868">
            <w:pPr>
              <w:jc w:val="center"/>
            </w:pPr>
            <w:r w:rsidRPr="00F27611">
              <w:t>-</w:t>
            </w:r>
          </w:p>
        </w:tc>
        <w:tc>
          <w:tcPr>
            <w:tcW w:w="709" w:type="dxa"/>
          </w:tcPr>
          <w:p w14:paraId="19D8A790" w14:textId="77777777" w:rsidR="00B26602" w:rsidRPr="00F27611" w:rsidRDefault="00B26602" w:rsidP="00426868">
            <w:pPr>
              <w:jc w:val="center"/>
            </w:pPr>
            <w:r w:rsidRPr="00F27611">
              <w:t>16</w:t>
            </w:r>
          </w:p>
        </w:tc>
        <w:tc>
          <w:tcPr>
            <w:tcW w:w="709" w:type="dxa"/>
          </w:tcPr>
          <w:p w14:paraId="27A100CD" w14:textId="77777777" w:rsidR="00B26602" w:rsidRPr="00F27611" w:rsidRDefault="00B26602" w:rsidP="00426868">
            <w:pPr>
              <w:jc w:val="center"/>
            </w:pPr>
            <w:r w:rsidRPr="00F27611">
              <w:t>-</w:t>
            </w:r>
          </w:p>
        </w:tc>
        <w:tc>
          <w:tcPr>
            <w:tcW w:w="709" w:type="dxa"/>
          </w:tcPr>
          <w:p w14:paraId="66A888DE" w14:textId="77777777" w:rsidR="00B26602" w:rsidRPr="00F27611" w:rsidRDefault="00B26602" w:rsidP="00426868">
            <w:pPr>
              <w:jc w:val="center"/>
            </w:pPr>
            <w:r w:rsidRPr="00F27611">
              <w:t>-</w:t>
            </w:r>
          </w:p>
        </w:tc>
        <w:tc>
          <w:tcPr>
            <w:tcW w:w="708" w:type="dxa"/>
          </w:tcPr>
          <w:p w14:paraId="6A97A907" w14:textId="77777777" w:rsidR="00B26602" w:rsidRPr="00F27611" w:rsidRDefault="00B26602" w:rsidP="00426868">
            <w:pPr>
              <w:jc w:val="center"/>
            </w:pPr>
            <w:r w:rsidRPr="00F27611">
              <w:t>-</w:t>
            </w:r>
          </w:p>
        </w:tc>
        <w:tc>
          <w:tcPr>
            <w:tcW w:w="993" w:type="dxa"/>
          </w:tcPr>
          <w:p w14:paraId="573C5F76" w14:textId="77777777" w:rsidR="00B26602" w:rsidRPr="00F27611" w:rsidRDefault="00B26602" w:rsidP="00426868">
            <w:pPr>
              <w:jc w:val="center"/>
            </w:pPr>
            <w:r w:rsidRPr="00F27611">
              <w:t>16</w:t>
            </w:r>
          </w:p>
        </w:tc>
      </w:tr>
      <w:tr w:rsidR="00B26602" w:rsidRPr="00F27611" w14:paraId="39DD69AE" w14:textId="77777777" w:rsidTr="00426868">
        <w:trPr>
          <w:jc w:val="center"/>
        </w:trPr>
        <w:tc>
          <w:tcPr>
            <w:tcW w:w="1140" w:type="dxa"/>
          </w:tcPr>
          <w:p w14:paraId="71A7F184" w14:textId="77777777" w:rsidR="00B26602" w:rsidRPr="00F27611" w:rsidRDefault="00B26602" w:rsidP="00426868">
            <w:pPr>
              <w:jc w:val="center"/>
            </w:pPr>
            <w:r w:rsidRPr="00F27611">
              <w:t>CO6</w:t>
            </w:r>
          </w:p>
        </w:tc>
        <w:tc>
          <w:tcPr>
            <w:tcW w:w="709" w:type="dxa"/>
          </w:tcPr>
          <w:p w14:paraId="52E93ADB" w14:textId="77777777" w:rsidR="00B26602" w:rsidRPr="00F27611" w:rsidRDefault="00B26602" w:rsidP="00426868">
            <w:pPr>
              <w:jc w:val="center"/>
            </w:pPr>
            <w:r w:rsidRPr="00F27611">
              <w:t>20</w:t>
            </w:r>
          </w:p>
        </w:tc>
        <w:tc>
          <w:tcPr>
            <w:tcW w:w="708" w:type="dxa"/>
          </w:tcPr>
          <w:p w14:paraId="5883BE98" w14:textId="77777777" w:rsidR="00B26602" w:rsidRPr="00F27611" w:rsidRDefault="00B26602" w:rsidP="00426868">
            <w:pPr>
              <w:jc w:val="center"/>
            </w:pPr>
            <w:r w:rsidRPr="00F27611">
              <w:t>-</w:t>
            </w:r>
          </w:p>
        </w:tc>
        <w:tc>
          <w:tcPr>
            <w:tcW w:w="709" w:type="dxa"/>
          </w:tcPr>
          <w:p w14:paraId="5133C1A8" w14:textId="77777777" w:rsidR="00B26602" w:rsidRPr="00F27611" w:rsidRDefault="00B26602" w:rsidP="00426868">
            <w:pPr>
              <w:jc w:val="center"/>
            </w:pPr>
            <w:r w:rsidRPr="00F27611">
              <w:t>-</w:t>
            </w:r>
          </w:p>
        </w:tc>
        <w:tc>
          <w:tcPr>
            <w:tcW w:w="709" w:type="dxa"/>
          </w:tcPr>
          <w:p w14:paraId="49992E36" w14:textId="77777777" w:rsidR="00B26602" w:rsidRPr="00F27611" w:rsidRDefault="00B26602" w:rsidP="00426868">
            <w:pPr>
              <w:jc w:val="center"/>
            </w:pPr>
            <w:r w:rsidRPr="00F27611">
              <w:t>-</w:t>
            </w:r>
          </w:p>
        </w:tc>
        <w:tc>
          <w:tcPr>
            <w:tcW w:w="709" w:type="dxa"/>
          </w:tcPr>
          <w:p w14:paraId="148EA1D7" w14:textId="77777777" w:rsidR="00B26602" w:rsidRPr="00F27611" w:rsidRDefault="00B26602" w:rsidP="00426868">
            <w:pPr>
              <w:jc w:val="center"/>
            </w:pPr>
            <w:r w:rsidRPr="00F27611">
              <w:t>-</w:t>
            </w:r>
          </w:p>
        </w:tc>
        <w:tc>
          <w:tcPr>
            <w:tcW w:w="708" w:type="dxa"/>
          </w:tcPr>
          <w:p w14:paraId="3EE36EE0" w14:textId="77777777" w:rsidR="00B26602" w:rsidRPr="00F27611" w:rsidRDefault="00B26602" w:rsidP="00426868">
            <w:pPr>
              <w:jc w:val="center"/>
            </w:pPr>
            <w:r w:rsidRPr="00F27611">
              <w:t>-</w:t>
            </w:r>
          </w:p>
        </w:tc>
        <w:tc>
          <w:tcPr>
            <w:tcW w:w="993" w:type="dxa"/>
          </w:tcPr>
          <w:p w14:paraId="362162F0" w14:textId="77777777" w:rsidR="00B26602" w:rsidRPr="00F27611" w:rsidRDefault="00B26602" w:rsidP="00426868">
            <w:pPr>
              <w:jc w:val="center"/>
            </w:pPr>
            <w:r w:rsidRPr="00F27611">
              <w:t>20</w:t>
            </w:r>
          </w:p>
        </w:tc>
      </w:tr>
      <w:tr w:rsidR="00B26602" w:rsidRPr="00F27611" w14:paraId="4285272A" w14:textId="77777777" w:rsidTr="00426868">
        <w:trPr>
          <w:jc w:val="center"/>
        </w:trPr>
        <w:tc>
          <w:tcPr>
            <w:tcW w:w="5392" w:type="dxa"/>
            <w:gridSpan w:val="7"/>
          </w:tcPr>
          <w:p w14:paraId="7E2BFF8A" w14:textId="77777777" w:rsidR="00B26602" w:rsidRPr="00F27611" w:rsidRDefault="00B26602" w:rsidP="00426868"/>
        </w:tc>
        <w:tc>
          <w:tcPr>
            <w:tcW w:w="993" w:type="dxa"/>
          </w:tcPr>
          <w:p w14:paraId="78F74E56" w14:textId="77777777" w:rsidR="00B26602" w:rsidRPr="00F27611" w:rsidRDefault="00B26602" w:rsidP="00426868">
            <w:pPr>
              <w:jc w:val="center"/>
              <w:rPr>
                <w:b/>
              </w:rPr>
            </w:pPr>
            <w:r w:rsidRPr="00F27611">
              <w:rPr>
                <w:b/>
              </w:rPr>
              <w:t>132</w:t>
            </w:r>
          </w:p>
        </w:tc>
      </w:tr>
    </w:tbl>
    <w:p w14:paraId="093C3BB8" w14:textId="77777777" w:rsidR="00B26602" w:rsidRPr="00F27611" w:rsidRDefault="00B26602" w:rsidP="00426868"/>
    <w:p w14:paraId="776758F1" w14:textId="43645977" w:rsidR="00B26602" w:rsidRDefault="00B26602">
      <w:pPr>
        <w:spacing w:after="200" w:line="276" w:lineRule="auto"/>
      </w:pPr>
      <w:r>
        <w:br w:type="page"/>
      </w:r>
    </w:p>
    <w:p w14:paraId="1157B5DB" w14:textId="77777777" w:rsidR="003B5AC4" w:rsidRDefault="003B5AC4" w:rsidP="00426868">
      <w:pPr>
        <w:jc w:val="center"/>
      </w:pPr>
      <w:r>
        <w:rPr>
          <w:noProof/>
          <w:lang w:val="en-IN" w:eastAsia="en-IN" w:bidi="ta-IN"/>
        </w:rPr>
        <w:lastRenderedPageBreak/>
        <w:drawing>
          <wp:inline distT="0" distB="0" distL="0" distR="0" wp14:anchorId="4DE2422D" wp14:editId="7C11A6DD">
            <wp:extent cx="5732145" cy="839470"/>
            <wp:effectExtent l="0" t="0" r="1905" b="0"/>
            <wp:docPr id="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CE847AE" w14:textId="77777777" w:rsidR="003B5AC4" w:rsidRDefault="003B5AC4" w:rsidP="00426868">
      <w:pPr>
        <w:jc w:val="center"/>
      </w:pPr>
    </w:p>
    <w:p w14:paraId="2612D619" w14:textId="77777777" w:rsidR="003B5AC4" w:rsidRPr="00D21B4B" w:rsidRDefault="003B5AC4" w:rsidP="00426868">
      <w:pPr>
        <w:jc w:val="center"/>
        <w:rPr>
          <w:b/>
          <w:bCs/>
        </w:rPr>
      </w:pPr>
      <w:r w:rsidRPr="00D21B4B">
        <w:rPr>
          <w:b/>
          <w:bCs/>
        </w:rPr>
        <w:t>END SEMESTER EXAMINATION – APRIL / MAY 2024</w:t>
      </w:r>
    </w:p>
    <w:p w14:paraId="3BAC4889" w14:textId="77777777" w:rsidR="003B5AC4"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B5AC4" w:rsidRPr="001E42AE" w14:paraId="5F738F73" w14:textId="77777777" w:rsidTr="00426868">
        <w:trPr>
          <w:trHeight w:val="397"/>
          <w:jc w:val="center"/>
        </w:trPr>
        <w:tc>
          <w:tcPr>
            <w:tcW w:w="1555" w:type="dxa"/>
            <w:vAlign w:val="center"/>
          </w:tcPr>
          <w:p w14:paraId="5B67863C" w14:textId="77777777" w:rsidR="003B5AC4" w:rsidRPr="0037089B" w:rsidRDefault="003B5AC4" w:rsidP="00426868">
            <w:pPr>
              <w:pStyle w:val="Title"/>
              <w:jc w:val="left"/>
              <w:rPr>
                <w:b/>
                <w:sz w:val="22"/>
                <w:szCs w:val="22"/>
              </w:rPr>
            </w:pPr>
            <w:r w:rsidRPr="0037089B">
              <w:rPr>
                <w:b/>
                <w:sz w:val="22"/>
                <w:szCs w:val="22"/>
              </w:rPr>
              <w:t xml:space="preserve">Course Code      </w:t>
            </w:r>
          </w:p>
        </w:tc>
        <w:tc>
          <w:tcPr>
            <w:tcW w:w="6662" w:type="dxa"/>
            <w:vAlign w:val="center"/>
          </w:tcPr>
          <w:p w14:paraId="2D959D2A" w14:textId="77777777" w:rsidR="003B5AC4" w:rsidRPr="0037089B" w:rsidRDefault="003B5AC4" w:rsidP="00426868">
            <w:pPr>
              <w:pStyle w:val="Title"/>
              <w:jc w:val="left"/>
              <w:rPr>
                <w:b/>
                <w:sz w:val="22"/>
                <w:szCs w:val="22"/>
              </w:rPr>
            </w:pPr>
            <w:r>
              <w:rPr>
                <w:b/>
                <w:sz w:val="22"/>
                <w:szCs w:val="22"/>
              </w:rPr>
              <w:t>20MS2002</w:t>
            </w:r>
          </w:p>
        </w:tc>
        <w:tc>
          <w:tcPr>
            <w:tcW w:w="1417" w:type="dxa"/>
            <w:vAlign w:val="center"/>
          </w:tcPr>
          <w:p w14:paraId="5FBB2747" w14:textId="77777777" w:rsidR="003B5AC4" w:rsidRPr="0037089B" w:rsidRDefault="003B5AC4" w:rsidP="00426868">
            <w:pPr>
              <w:pStyle w:val="Title"/>
              <w:ind w:left="-468" w:firstLine="468"/>
              <w:jc w:val="left"/>
              <w:rPr>
                <w:sz w:val="22"/>
                <w:szCs w:val="22"/>
              </w:rPr>
            </w:pPr>
            <w:r w:rsidRPr="0037089B">
              <w:rPr>
                <w:b/>
                <w:bCs/>
                <w:sz w:val="22"/>
                <w:szCs w:val="22"/>
              </w:rPr>
              <w:t xml:space="preserve">Duration       </w:t>
            </w:r>
          </w:p>
        </w:tc>
        <w:tc>
          <w:tcPr>
            <w:tcW w:w="851" w:type="dxa"/>
            <w:vAlign w:val="center"/>
          </w:tcPr>
          <w:p w14:paraId="29DEB286" w14:textId="77777777" w:rsidR="003B5AC4" w:rsidRPr="0037089B" w:rsidRDefault="003B5AC4" w:rsidP="00426868">
            <w:pPr>
              <w:pStyle w:val="Title"/>
              <w:jc w:val="left"/>
              <w:rPr>
                <w:b/>
                <w:sz w:val="22"/>
                <w:szCs w:val="22"/>
              </w:rPr>
            </w:pPr>
            <w:r w:rsidRPr="0037089B">
              <w:rPr>
                <w:b/>
                <w:sz w:val="22"/>
                <w:szCs w:val="22"/>
              </w:rPr>
              <w:t>3hrs</w:t>
            </w:r>
          </w:p>
        </w:tc>
      </w:tr>
      <w:tr w:rsidR="003B5AC4" w:rsidRPr="001E42AE" w14:paraId="56723474" w14:textId="77777777" w:rsidTr="00426868">
        <w:trPr>
          <w:trHeight w:val="397"/>
          <w:jc w:val="center"/>
        </w:trPr>
        <w:tc>
          <w:tcPr>
            <w:tcW w:w="1555" w:type="dxa"/>
            <w:vAlign w:val="center"/>
          </w:tcPr>
          <w:p w14:paraId="6F5327A2" w14:textId="77777777" w:rsidR="003B5AC4" w:rsidRPr="0037089B" w:rsidRDefault="003B5AC4" w:rsidP="00426868">
            <w:pPr>
              <w:pStyle w:val="Title"/>
              <w:ind w:right="-160"/>
              <w:jc w:val="left"/>
              <w:rPr>
                <w:b/>
                <w:sz w:val="22"/>
                <w:szCs w:val="22"/>
              </w:rPr>
            </w:pPr>
            <w:r w:rsidRPr="0037089B">
              <w:rPr>
                <w:b/>
                <w:sz w:val="22"/>
                <w:szCs w:val="22"/>
              </w:rPr>
              <w:t xml:space="preserve">Course Name     </w:t>
            </w:r>
          </w:p>
        </w:tc>
        <w:tc>
          <w:tcPr>
            <w:tcW w:w="6662" w:type="dxa"/>
            <w:vAlign w:val="center"/>
          </w:tcPr>
          <w:p w14:paraId="64247187" w14:textId="77777777" w:rsidR="003B5AC4" w:rsidRPr="0037089B" w:rsidRDefault="003B5AC4" w:rsidP="00426868">
            <w:pPr>
              <w:pStyle w:val="Title"/>
              <w:jc w:val="left"/>
              <w:rPr>
                <w:b/>
                <w:sz w:val="22"/>
                <w:szCs w:val="22"/>
              </w:rPr>
            </w:pPr>
            <w:r>
              <w:rPr>
                <w:b/>
                <w:sz w:val="22"/>
                <w:szCs w:val="22"/>
              </w:rPr>
              <w:t>MODELING FOR BUSINESS PLAN</w:t>
            </w:r>
          </w:p>
        </w:tc>
        <w:tc>
          <w:tcPr>
            <w:tcW w:w="1417" w:type="dxa"/>
            <w:vAlign w:val="center"/>
          </w:tcPr>
          <w:p w14:paraId="652435A9" w14:textId="77777777" w:rsidR="003B5AC4" w:rsidRPr="0037089B" w:rsidRDefault="003B5AC4" w:rsidP="00426868">
            <w:pPr>
              <w:pStyle w:val="Title"/>
              <w:jc w:val="left"/>
              <w:rPr>
                <w:b/>
                <w:bCs/>
                <w:sz w:val="22"/>
                <w:szCs w:val="22"/>
              </w:rPr>
            </w:pPr>
            <w:r w:rsidRPr="0037089B">
              <w:rPr>
                <w:b/>
                <w:bCs/>
                <w:sz w:val="22"/>
                <w:szCs w:val="22"/>
              </w:rPr>
              <w:t xml:space="preserve">Max. Marks </w:t>
            </w:r>
          </w:p>
        </w:tc>
        <w:tc>
          <w:tcPr>
            <w:tcW w:w="851" w:type="dxa"/>
            <w:vAlign w:val="center"/>
          </w:tcPr>
          <w:p w14:paraId="392B8AA2" w14:textId="77777777" w:rsidR="003B5AC4" w:rsidRPr="0037089B" w:rsidRDefault="003B5AC4" w:rsidP="00426868">
            <w:pPr>
              <w:pStyle w:val="Title"/>
              <w:jc w:val="left"/>
              <w:rPr>
                <w:b/>
                <w:sz w:val="22"/>
                <w:szCs w:val="22"/>
              </w:rPr>
            </w:pPr>
            <w:r w:rsidRPr="0037089B">
              <w:rPr>
                <w:b/>
                <w:sz w:val="22"/>
                <w:szCs w:val="22"/>
              </w:rPr>
              <w:t>100</w:t>
            </w:r>
          </w:p>
        </w:tc>
      </w:tr>
    </w:tbl>
    <w:p w14:paraId="76532A8B" w14:textId="77777777" w:rsidR="003B5AC4" w:rsidRDefault="003B5AC4" w:rsidP="00426868"/>
    <w:tbl>
      <w:tblPr>
        <w:tblStyle w:val="TableGrid"/>
        <w:tblW w:w="5817" w:type="pct"/>
        <w:tblInd w:w="-714" w:type="dxa"/>
        <w:tblLook w:val="04A0" w:firstRow="1" w:lastRow="0" w:firstColumn="1" w:lastColumn="0" w:noHBand="0" w:noVBand="1"/>
      </w:tblPr>
      <w:tblGrid>
        <w:gridCol w:w="540"/>
        <w:gridCol w:w="381"/>
        <w:gridCol w:w="7833"/>
        <w:gridCol w:w="632"/>
        <w:gridCol w:w="552"/>
        <w:gridCol w:w="552"/>
      </w:tblGrid>
      <w:tr w:rsidR="003B5AC4" w:rsidRPr="00BA50B9" w14:paraId="39AF151C" w14:textId="77777777" w:rsidTr="00426868">
        <w:trPr>
          <w:trHeight w:val="552"/>
        </w:trPr>
        <w:tc>
          <w:tcPr>
            <w:tcW w:w="252" w:type="pct"/>
            <w:vAlign w:val="center"/>
          </w:tcPr>
          <w:p w14:paraId="6F93FF9E" w14:textId="77777777" w:rsidR="003B5AC4" w:rsidRPr="006272BC" w:rsidRDefault="003B5AC4" w:rsidP="00426868">
            <w:pPr>
              <w:jc w:val="center"/>
              <w:rPr>
                <w:b/>
                <w:sz w:val="22"/>
                <w:szCs w:val="22"/>
              </w:rPr>
            </w:pPr>
            <w:r w:rsidRPr="006272BC">
              <w:rPr>
                <w:b/>
                <w:sz w:val="22"/>
                <w:szCs w:val="22"/>
              </w:rPr>
              <w:t>Q. No.</w:t>
            </w:r>
          </w:p>
        </w:tc>
        <w:tc>
          <w:tcPr>
            <w:tcW w:w="3922" w:type="pct"/>
            <w:gridSpan w:val="2"/>
            <w:vAlign w:val="center"/>
          </w:tcPr>
          <w:p w14:paraId="1BC24A9C" w14:textId="77777777" w:rsidR="003B5AC4" w:rsidRPr="006272BC" w:rsidRDefault="003B5AC4" w:rsidP="00426868">
            <w:pPr>
              <w:jc w:val="center"/>
              <w:rPr>
                <w:b/>
                <w:sz w:val="22"/>
                <w:szCs w:val="22"/>
              </w:rPr>
            </w:pPr>
            <w:r w:rsidRPr="006272BC">
              <w:rPr>
                <w:b/>
                <w:sz w:val="22"/>
                <w:szCs w:val="22"/>
              </w:rPr>
              <w:t>Questions</w:t>
            </w:r>
          </w:p>
        </w:tc>
        <w:tc>
          <w:tcPr>
            <w:tcW w:w="294" w:type="pct"/>
            <w:vAlign w:val="center"/>
          </w:tcPr>
          <w:p w14:paraId="07B5000B" w14:textId="77777777" w:rsidR="003B5AC4" w:rsidRPr="006272BC" w:rsidRDefault="003B5AC4" w:rsidP="00426868">
            <w:pPr>
              <w:jc w:val="center"/>
              <w:rPr>
                <w:b/>
                <w:sz w:val="22"/>
                <w:szCs w:val="22"/>
              </w:rPr>
            </w:pPr>
            <w:r>
              <w:rPr>
                <w:b/>
                <w:sz w:val="22"/>
                <w:szCs w:val="22"/>
              </w:rPr>
              <w:t>CO</w:t>
            </w:r>
          </w:p>
        </w:tc>
        <w:tc>
          <w:tcPr>
            <w:tcW w:w="266" w:type="pct"/>
            <w:vAlign w:val="center"/>
          </w:tcPr>
          <w:p w14:paraId="45CF5068" w14:textId="77777777" w:rsidR="003B5AC4" w:rsidRPr="006272BC" w:rsidRDefault="003B5AC4" w:rsidP="00426868">
            <w:pPr>
              <w:jc w:val="center"/>
              <w:rPr>
                <w:b/>
                <w:sz w:val="22"/>
                <w:szCs w:val="22"/>
              </w:rPr>
            </w:pPr>
            <w:r>
              <w:rPr>
                <w:b/>
                <w:sz w:val="22"/>
                <w:szCs w:val="22"/>
              </w:rPr>
              <w:t>BL</w:t>
            </w:r>
          </w:p>
        </w:tc>
        <w:tc>
          <w:tcPr>
            <w:tcW w:w="266" w:type="pct"/>
            <w:vAlign w:val="center"/>
          </w:tcPr>
          <w:p w14:paraId="3D4C7847" w14:textId="77777777" w:rsidR="003B5AC4" w:rsidRPr="006272BC" w:rsidRDefault="003B5AC4" w:rsidP="00426868">
            <w:pPr>
              <w:jc w:val="center"/>
              <w:rPr>
                <w:b/>
                <w:sz w:val="22"/>
                <w:szCs w:val="22"/>
              </w:rPr>
            </w:pPr>
            <w:r>
              <w:rPr>
                <w:b/>
                <w:sz w:val="22"/>
                <w:szCs w:val="22"/>
              </w:rPr>
              <w:t>M</w:t>
            </w:r>
          </w:p>
        </w:tc>
      </w:tr>
      <w:tr w:rsidR="003B5AC4" w:rsidRPr="00BA50B9" w14:paraId="14EF0659" w14:textId="77777777" w:rsidTr="00426868">
        <w:trPr>
          <w:trHeight w:val="552"/>
        </w:trPr>
        <w:tc>
          <w:tcPr>
            <w:tcW w:w="5000" w:type="pct"/>
            <w:gridSpan w:val="6"/>
          </w:tcPr>
          <w:p w14:paraId="0CC99A6F" w14:textId="77777777" w:rsidR="003B5AC4" w:rsidRPr="00BD17F5" w:rsidRDefault="003B5AC4" w:rsidP="00426868">
            <w:pPr>
              <w:jc w:val="center"/>
              <w:rPr>
                <w:b/>
                <w:sz w:val="22"/>
                <w:szCs w:val="22"/>
                <w:u w:val="single"/>
              </w:rPr>
            </w:pPr>
            <w:r w:rsidRPr="00BD17F5">
              <w:rPr>
                <w:b/>
                <w:sz w:val="22"/>
                <w:szCs w:val="22"/>
                <w:u w:val="single"/>
              </w:rPr>
              <w:t>PART – A (4 X 20 = 80 MARKS)</w:t>
            </w:r>
          </w:p>
          <w:p w14:paraId="2D363DD6" w14:textId="77777777" w:rsidR="003B5AC4" w:rsidRPr="00BA50B9" w:rsidRDefault="003B5AC4" w:rsidP="00426868">
            <w:pPr>
              <w:jc w:val="center"/>
              <w:rPr>
                <w:b/>
              </w:rPr>
            </w:pPr>
            <w:r w:rsidRPr="00BD17F5">
              <w:rPr>
                <w:b/>
                <w:sz w:val="22"/>
                <w:szCs w:val="22"/>
              </w:rPr>
              <w:t>(Answer all the Questions)</w:t>
            </w:r>
          </w:p>
        </w:tc>
      </w:tr>
      <w:tr w:rsidR="003B5AC4" w:rsidRPr="00BA50B9" w14:paraId="4AC4813D" w14:textId="77777777" w:rsidTr="00426868">
        <w:trPr>
          <w:trHeight w:val="283"/>
        </w:trPr>
        <w:tc>
          <w:tcPr>
            <w:tcW w:w="252" w:type="pct"/>
            <w:vAlign w:val="center"/>
          </w:tcPr>
          <w:p w14:paraId="30D34260" w14:textId="77777777" w:rsidR="003B5AC4" w:rsidRPr="00CA4F97" w:rsidRDefault="003B5AC4" w:rsidP="00426868">
            <w:pPr>
              <w:jc w:val="center"/>
              <w:rPr>
                <w:sz w:val="22"/>
                <w:szCs w:val="22"/>
              </w:rPr>
            </w:pPr>
            <w:r w:rsidRPr="00CA4F97">
              <w:rPr>
                <w:sz w:val="22"/>
                <w:szCs w:val="22"/>
              </w:rPr>
              <w:t>1.</w:t>
            </w:r>
          </w:p>
        </w:tc>
        <w:tc>
          <w:tcPr>
            <w:tcW w:w="184" w:type="pct"/>
          </w:tcPr>
          <w:p w14:paraId="33A61FA3" w14:textId="77777777" w:rsidR="003B5AC4" w:rsidRPr="00CA4F97" w:rsidRDefault="003B5AC4" w:rsidP="00426868">
            <w:pPr>
              <w:rPr>
                <w:sz w:val="22"/>
                <w:szCs w:val="22"/>
              </w:rPr>
            </w:pPr>
            <w:r w:rsidRPr="00CA4F97">
              <w:rPr>
                <w:sz w:val="22"/>
                <w:szCs w:val="22"/>
              </w:rPr>
              <w:t>a</w:t>
            </w:r>
            <w:r>
              <w:rPr>
                <w:sz w:val="22"/>
                <w:szCs w:val="22"/>
              </w:rPr>
              <w:t>.</w:t>
            </w:r>
          </w:p>
        </w:tc>
        <w:tc>
          <w:tcPr>
            <w:tcW w:w="3738" w:type="pct"/>
          </w:tcPr>
          <w:p w14:paraId="071883FD" w14:textId="77777777" w:rsidR="003B5AC4" w:rsidRPr="00497655" w:rsidRDefault="003B5AC4" w:rsidP="00426868">
            <w:pPr>
              <w:jc w:val="both"/>
              <w:rPr>
                <w:bCs/>
                <w:color w:val="000000" w:themeColor="text1"/>
                <w:shd w:val="clear" w:color="auto" w:fill="FFFFFF"/>
              </w:rPr>
            </w:pPr>
            <w:r w:rsidRPr="00497655">
              <w:rPr>
                <w:rStyle w:val="changed"/>
                <w:bCs/>
                <w:color w:val="000000" w:themeColor="text1"/>
                <w:shd w:val="clear" w:color="auto" w:fill="FFFFFF"/>
              </w:rPr>
              <w:t>Give a detailed explanation of the five different types of entrepreneurship using relevant examples.</w:t>
            </w:r>
          </w:p>
        </w:tc>
        <w:tc>
          <w:tcPr>
            <w:tcW w:w="294" w:type="pct"/>
          </w:tcPr>
          <w:p w14:paraId="528C373B" w14:textId="77777777" w:rsidR="003B5AC4" w:rsidRPr="00CA4F97" w:rsidRDefault="003B5AC4" w:rsidP="00426868">
            <w:pPr>
              <w:rPr>
                <w:sz w:val="22"/>
                <w:szCs w:val="22"/>
              </w:rPr>
            </w:pPr>
            <w:r w:rsidRPr="00CA4F97">
              <w:rPr>
                <w:sz w:val="22"/>
                <w:szCs w:val="22"/>
              </w:rPr>
              <w:t>CO1</w:t>
            </w:r>
          </w:p>
        </w:tc>
        <w:tc>
          <w:tcPr>
            <w:tcW w:w="266" w:type="pct"/>
          </w:tcPr>
          <w:p w14:paraId="682FC6B8" w14:textId="77777777" w:rsidR="003B5AC4" w:rsidRPr="00CA4F97" w:rsidRDefault="003B5AC4" w:rsidP="00426868">
            <w:pPr>
              <w:rPr>
                <w:sz w:val="22"/>
                <w:szCs w:val="22"/>
              </w:rPr>
            </w:pPr>
            <w:r>
              <w:rPr>
                <w:sz w:val="22"/>
                <w:szCs w:val="22"/>
              </w:rPr>
              <w:t>U</w:t>
            </w:r>
          </w:p>
        </w:tc>
        <w:tc>
          <w:tcPr>
            <w:tcW w:w="266" w:type="pct"/>
          </w:tcPr>
          <w:p w14:paraId="0BE77D74" w14:textId="77777777" w:rsidR="003B5AC4" w:rsidRPr="00CA4F97" w:rsidRDefault="003B5AC4" w:rsidP="00426868">
            <w:pPr>
              <w:jc w:val="center"/>
              <w:rPr>
                <w:sz w:val="22"/>
                <w:szCs w:val="22"/>
              </w:rPr>
            </w:pPr>
            <w:r>
              <w:rPr>
                <w:sz w:val="22"/>
                <w:szCs w:val="22"/>
              </w:rPr>
              <w:t>15</w:t>
            </w:r>
          </w:p>
        </w:tc>
      </w:tr>
      <w:tr w:rsidR="003B5AC4" w:rsidRPr="00BA50B9" w14:paraId="7F45F6AC" w14:textId="77777777" w:rsidTr="00426868">
        <w:trPr>
          <w:trHeight w:val="283"/>
        </w:trPr>
        <w:tc>
          <w:tcPr>
            <w:tcW w:w="252" w:type="pct"/>
            <w:vAlign w:val="center"/>
          </w:tcPr>
          <w:p w14:paraId="6F9EE08B" w14:textId="77777777" w:rsidR="003B5AC4" w:rsidRPr="00CA4F97" w:rsidRDefault="003B5AC4" w:rsidP="00426868">
            <w:pPr>
              <w:jc w:val="center"/>
              <w:rPr>
                <w:sz w:val="22"/>
                <w:szCs w:val="22"/>
              </w:rPr>
            </w:pPr>
          </w:p>
        </w:tc>
        <w:tc>
          <w:tcPr>
            <w:tcW w:w="184" w:type="pct"/>
          </w:tcPr>
          <w:p w14:paraId="3D19171A" w14:textId="77777777" w:rsidR="003B5AC4" w:rsidRPr="00CA4F97" w:rsidRDefault="003B5AC4" w:rsidP="00426868">
            <w:pPr>
              <w:rPr>
                <w:sz w:val="22"/>
                <w:szCs w:val="22"/>
              </w:rPr>
            </w:pPr>
            <w:r w:rsidRPr="00CA4F97">
              <w:rPr>
                <w:sz w:val="22"/>
                <w:szCs w:val="22"/>
              </w:rPr>
              <w:t>b</w:t>
            </w:r>
            <w:r>
              <w:rPr>
                <w:sz w:val="22"/>
                <w:szCs w:val="22"/>
              </w:rPr>
              <w:t>.</w:t>
            </w:r>
          </w:p>
        </w:tc>
        <w:tc>
          <w:tcPr>
            <w:tcW w:w="3738" w:type="pct"/>
          </w:tcPr>
          <w:p w14:paraId="06981BC9" w14:textId="77777777" w:rsidR="003B5AC4" w:rsidRPr="00497655" w:rsidRDefault="003B5AC4" w:rsidP="00426868">
            <w:pPr>
              <w:rPr>
                <w:color w:val="000000" w:themeColor="text1"/>
              </w:rPr>
            </w:pPr>
            <w:r w:rsidRPr="00497655">
              <w:rPr>
                <w:color w:val="000000" w:themeColor="text1"/>
              </w:rPr>
              <w:t>Discuss the tools and techniques that come with business opportunities.</w:t>
            </w:r>
          </w:p>
        </w:tc>
        <w:tc>
          <w:tcPr>
            <w:tcW w:w="294" w:type="pct"/>
          </w:tcPr>
          <w:p w14:paraId="146EB19C" w14:textId="77777777" w:rsidR="003B5AC4" w:rsidRPr="00CA4F97" w:rsidRDefault="003B5AC4" w:rsidP="00426868">
            <w:pPr>
              <w:rPr>
                <w:sz w:val="22"/>
                <w:szCs w:val="22"/>
              </w:rPr>
            </w:pPr>
            <w:r w:rsidRPr="00CA4F97">
              <w:rPr>
                <w:sz w:val="22"/>
                <w:szCs w:val="22"/>
              </w:rPr>
              <w:t>CO1</w:t>
            </w:r>
          </w:p>
        </w:tc>
        <w:tc>
          <w:tcPr>
            <w:tcW w:w="266" w:type="pct"/>
          </w:tcPr>
          <w:p w14:paraId="75A05B00" w14:textId="77777777" w:rsidR="003B5AC4" w:rsidRPr="00CA4F97" w:rsidRDefault="003B5AC4" w:rsidP="00426868">
            <w:pPr>
              <w:rPr>
                <w:sz w:val="22"/>
                <w:szCs w:val="22"/>
              </w:rPr>
            </w:pPr>
            <w:r>
              <w:rPr>
                <w:sz w:val="22"/>
                <w:szCs w:val="22"/>
              </w:rPr>
              <w:t>R</w:t>
            </w:r>
          </w:p>
        </w:tc>
        <w:tc>
          <w:tcPr>
            <w:tcW w:w="266" w:type="pct"/>
          </w:tcPr>
          <w:p w14:paraId="23D00B15" w14:textId="77777777" w:rsidR="003B5AC4" w:rsidRPr="00CA4F97" w:rsidRDefault="003B5AC4" w:rsidP="00426868">
            <w:pPr>
              <w:jc w:val="center"/>
              <w:rPr>
                <w:sz w:val="22"/>
                <w:szCs w:val="22"/>
              </w:rPr>
            </w:pPr>
            <w:r>
              <w:rPr>
                <w:sz w:val="22"/>
                <w:szCs w:val="22"/>
              </w:rPr>
              <w:t>5</w:t>
            </w:r>
          </w:p>
        </w:tc>
      </w:tr>
      <w:tr w:rsidR="003B5AC4" w:rsidRPr="00BA50B9" w14:paraId="6AA35B0F" w14:textId="77777777" w:rsidTr="00426868">
        <w:trPr>
          <w:trHeight w:val="239"/>
        </w:trPr>
        <w:tc>
          <w:tcPr>
            <w:tcW w:w="252" w:type="pct"/>
            <w:vAlign w:val="center"/>
          </w:tcPr>
          <w:p w14:paraId="3A1520B7" w14:textId="77777777" w:rsidR="003B5AC4" w:rsidRPr="00CA4F97" w:rsidRDefault="003B5AC4" w:rsidP="00426868">
            <w:pPr>
              <w:jc w:val="center"/>
              <w:rPr>
                <w:sz w:val="22"/>
                <w:szCs w:val="22"/>
              </w:rPr>
            </w:pPr>
          </w:p>
        </w:tc>
        <w:tc>
          <w:tcPr>
            <w:tcW w:w="184" w:type="pct"/>
            <w:vAlign w:val="bottom"/>
          </w:tcPr>
          <w:p w14:paraId="5794EC9D" w14:textId="77777777" w:rsidR="003B5AC4" w:rsidRPr="00CA4F97" w:rsidRDefault="003B5AC4" w:rsidP="00426868">
            <w:pPr>
              <w:rPr>
                <w:sz w:val="22"/>
                <w:szCs w:val="22"/>
              </w:rPr>
            </w:pPr>
          </w:p>
        </w:tc>
        <w:tc>
          <w:tcPr>
            <w:tcW w:w="3738" w:type="pct"/>
            <w:vAlign w:val="bottom"/>
          </w:tcPr>
          <w:p w14:paraId="07461E9A" w14:textId="77777777" w:rsidR="003B5AC4" w:rsidRPr="00497655" w:rsidRDefault="003B5AC4" w:rsidP="00426868">
            <w:pPr>
              <w:jc w:val="center"/>
              <w:rPr>
                <w:b/>
                <w:bCs/>
                <w:color w:val="000000" w:themeColor="text1"/>
                <w:sz w:val="22"/>
                <w:szCs w:val="22"/>
              </w:rPr>
            </w:pPr>
            <w:r w:rsidRPr="00497655">
              <w:rPr>
                <w:b/>
                <w:bCs/>
                <w:color w:val="000000" w:themeColor="text1"/>
                <w:sz w:val="22"/>
                <w:szCs w:val="22"/>
              </w:rPr>
              <w:t>(OR)</w:t>
            </w:r>
          </w:p>
        </w:tc>
        <w:tc>
          <w:tcPr>
            <w:tcW w:w="294" w:type="pct"/>
            <w:vAlign w:val="bottom"/>
          </w:tcPr>
          <w:p w14:paraId="2810AC13" w14:textId="77777777" w:rsidR="003B5AC4" w:rsidRPr="00CA4F97" w:rsidRDefault="003B5AC4" w:rsidP="00426868">
            <w:pPr>
              <w:rPr>
                <w:sz w:val="22"/>
                <w:szCs w:val="22"/>
              </w:rPr>
            </w:pPr>
          </w:p>
        </w:tc>
        <w:tc>
          <w:tcPr>
            <w:tcW w:w="266" w:type="pct"/>
            <w:vAlign w:val="bottom"/>
          </w:tcPr>
          <w:p w14:paraId="22A61C3C" w14:textId="77777777" w:rsidR="003B5AC4" w:rsidRPr="00CA4F97" w:rsidRDefault="003B5AC4" w:rsidP="00426868">
            <w:pPr>
              <w:rPr>
                <w:sz w:val="22"/>
                <w:szCs w:val="22"/>
              </w:rPr>
            </w:pPr>
          </w:p>
        </w:tc>
        <w:tc>
          <w:tcPr>
            <w:tcW w:w="266" w:type="pct"/>
            <w:vAlign w:val="bottom"/>
          </w:tcPr>
          <w:p w14:paraId="599600A3" w14:textId="77777777" w:rsidR="003B5AC4" w:rsidRPr="00CA4F97" w:rsidRDefault="003B5AC4" w:rsidP="00426868">
            <w:pPr>
              <w:jc w:val="center"/>
              <w:rPr>
                <w:sz w:val="22"/>
                <w:szCs w:val="22"/>
              </w:rPr>
            </w:pPr>
          </w:p>
        </w:tc>
      </w:tr>
      <w:tr w:rsidR="003B5AC4" w:rsidRPr="00BA50B9" w14:paraId="0A9BAE07" w14:textId="77777777" w:rsidTr="00426868">
        <w:trPr>
          <w:trHeight w:val="283"/>
        </w:trPr>
        <w:tc>
          <w:tcPr>
            <w:tcW w:w="252" w:type="pct"/>
            <w:vAlign w:val="center"/>
          </w:tcPr>
          <w:p w14:paraId="17E9333B" w14:textId="77777777" w:rsidR="003B5AC4" w:rsidRPr="00CA4F97" w:rsidRDefault="003B5AC4" w:rsidP="00426868">
            <w:pPr>
              <w:jc w:val="center"/>
              <w:rPr>
                <w:sz w:val="22"/>
                <w:szCs w:val="22"/>
              </w:rPr>
            </w:pPr>
            <w:r w:rsidRPr="00CA4F97">
              <w:rPr>
                <w:sz w:val="22"/>
                <w:szCs w:val="22"/>
              </w:rPr>
              <w:t>2.</w:t>
            </w:r>
          </w:p>
        </w:tc>
        <w:tc>
          <w:tcPr>
            <w:tcW w:w="184" w:type="pct"/>
          </w:tcPr>
          <w:p w14:paraId="685F1DAC" w14:textId="77777777" w:rsidR="003B5AC4" w:rsidRPr="00CA4F97" w:rsidRDefault="003B5AC4" w:rsidP="00426868">
            <w:pPr>
              <w:rPr>
                <w:sz w:val="22"/>
                <w:szCs w:val="22"/>
              </w:rPr>
            </w:pPr>
          </w:p>
        </w:tc>
        <w:tc>
          <w:tcPr>
            <w:tcW w:w="3738" w:type="pct"/>
          </w:tcPr>
          <w:p w14:paraId="24023504" w14:textId="77777777" w:rsidR="003B5AC4" w:rsidRPr="00497655" w:rsidRDefault="003B5AC4" w:rsidP="00426868">
            <w:pPr>
              <w:jc w:val="both"/>
              <w:rPr>
                <w:color w:val="000000" w:themeColor="text1"/>
              </w:rPr>
            </w:pPr>
            <w:r w:rsidRPr="00497655">
              <w:rPr>
                <w:color w:val="000000" w:themeColor="text1"/>
              </w:rPr>
              <w:t>Provide a list of guidelines that can be used to develop market entry strategies for a company and the sections involved in a business document.</w:t>
            </w:r>
          </w:p>
        </w:tc>
        <w:tc>
          <w:tcPr>
            <w:tcW w:w="294" w:type="pct"/>
          </w:tcPr>
          <w:p w14:paraId="03B892A7" w14:textId="77777777" w:rsidR="003B5AC4" w:rsidRPr="00CA4F97" w:rsidRDefault="003B5AC4" w:rsidP="00426868">
            <w:pPr>
              <w:rPr>
                <w:sz w:val="22"/>
                <w:szCs w:val="22"/>
              </w:rPr>
            </w:pPr>
            <w:r w:rsidRPr="00CA4F97">
              <w:rPr>
                <w:sz w:val="22"/>
                <w:szCs w:val="22"/>
              </w:rPr>
              <w:t>CO</w:t>
            </w:r>
            <w:r>
              <w:rPr>
                <w:sz w:val="22"/>
                <w:szCs w:val="22"/>
              </w:rPr>
              <w:t>1</w:t>
            </w:r>
          </w:p>
        </w:tc>
        <w:tc>
          <w:tcPr>
            <w:tcW w:w="266" w:type="pct"/>
          </w:tcPr>
          <w:p w14:paraId="5ADECCFC" w14:textId="77777777" w:rsidR="003B5AC4" w:rsidRPr="00CA4F97" w:rsidRDefault="003B5AC4" w:rsidP="00426868">
            <w:pPr>
              <w:rPr>
                <w:sz w:val="22"/>
                <w:szCs w:val="22"/>
              </w:rPr>
            </w:pPr>
            <w:r>
              <w:rPr>
                <w:sz w:val="22"/>
                <w:szCs w:val="22"/>
              </w:rPr>
              <w:t>A</w:t>
            </w:r>
          </w:p>
        </w:tc>
        <w:tc>
          <w:tcPr>
            <w:tcW w:w="266" w:type="pct"/>
          </w:tcPr>
          <w:p w14:paraId="306AC1DB" w14:textId="77777777" w:rsidR="003B5AC4" w:rsidRPr="00CA4F97" w:rsidRDefault="003B5AC4" w:rsidP="00426868">
            <w:pPr>
              <w:jc w:val="center"/>
              <w:rPr>
                <w:sz w:val="22"/>
                <w:szCs w:val="22"/>
              </w:rPr>
            </w:pPr>
            <w:r w:rsidRPr="00CA4F97">
              <w:rPr>
                <w:sz w:val="22"/>
                <w:szCs w:val="22"/>
              </w:rPr>
              <w:t>20</w:t>
            </w:r>
          </w:p>
        </w:tc>
      </w:tr>
      <w:tr w:rsidR="003B5AC4" w:rsidRPr="00BA50B9" w14:paraId="1F0152D8" w14:textId="77777777" w:rsidTr="00426868">
        <w:trPr>
          <w:trHeight w:val="397"/>
        </w:trPr>
        <w:tc>
          <w:tcPr>
            <w:tcW w:w="252" w:type="pct"/>
            <w:vAlign w:val="center"/>
          </w:tcPr>
          <w:p w14:paraId="116FF041" w14:textId="77777777" w:rsidR="003B5AC4" w:rsidRPr="00CA4F97" w:rsidRDefault="003B5AC4" w:rsidP="00426868">
            <w:pPr>
              <w:jc w:val="center"/>
              <w:rPr>
                <w:sz w:val="22"/>
                <w:szCs w:val="22"/>
              </w:rPr>
            </w:pPr>
          </w:p>
        </w:tc>
        <w:tc>
          <w:tcPr>
            <w:tcW w:w="184" w:type="pct"/>
            <w:vAlign w:val="bottom"/>
          </w:tcPr>
          <w:p w14:paraId="0E609973" w14:textId="77777777" w:rsidR="003B5AC4" w:rsidRPr="00CA4F97" w:rsidRDefault="003B5AC4" w:rsidP="00426868">
            <w:pPr>
              <w:rPr>
                <w:sz w:val="22"/>
                <w:szCs w:val="22"/>
              </w:rPr>
            </w:pPr>
          </w:p>
        </w:tc>
        <w:tc>
          <w:tcPr>
            <w:tcW w:w="3738" w:type="pct"/>
            <w:vAlign w:val="bottom"/>
          </w:tcPr>
          <w:p w14:paraId="2AEB8E38" w14:textId="77777777" w:rsidR="003B5AC4" w:rsidRPr="00497655" w:rsidRDefault="003B5AC4" w:rsidP="00426868">
            <w:pPr>
              <w:rPr>
                <w:color w:val="000000" w:themeColor="text1"/>
                <w:sz w:val="22"/>
                <w:szCs w:val="22"/>
              </w:rPr>
            </w:pPr>
          </w:p>
        </w:tc>
        <w:tc>
          <w:tcPr>
            <w:tcW w:w="294" w:type="pct"/>
            <w:vAlign w:val="bottom"/>
          </w:tcPr>
          <w:p w14:paraId="29BBD216" w14:textId="77777777" w:rsidR="003B5AC4" w:rsidRPr="00CA4F97" w:rsidRDefault="003B5AC4" w:rsidP="00426868">
            <w:pPr>
              <w:rPr>
                <w:sz w:val="22"/>
                <w:szCs w:val="22"/>
              </w:rPr>
            </w:pPr>
          </w:p>
        </w:tc>
        <w:tc>
          <w:tcPr>
            <w:tcW w:w="266" w:type="pct"/>
            <w:vAlign w:val="bottom"/>
          </w:tcPr>
          <w:p w14:paraId="2577645E" w14:textId="77777777" w:rsidR="003B5AC4" w:rsidRPr="00CA4F97" w:rsidRDefault="003B5AC4" w:rsidP="00426868">
            <w:pPr>
              <w:rPr>
                <w:sz w:val="22"/>
                <w:szCs w:val="22"/>
              </w:rPr>
            </w:pPr>
          </w:p>
        </w:tc>
        <w:tc>
          <w:tcPr>
            <w:tcW w:w="266" w:type="pct"/>
            <w:vAlign w:val="bottom"/>
          </w:tcPr>
          <w:p w14:paraId="705243D6" w14:textId="77777777" w:rsidR="003B5AC4" w:rsidRPr="00CA4F97" w:rsidRDefault="003B5AC4" w:rsidP="00426868">
            <w:pPr>
              <w:jc w:val="center"/>
              <w:rPr>
                <w:sz w:val="22"/>
                <w:szCs w:val="22"/>
              </w:rPr>
            </w:pPr>
          </w:p>
        </w:tc>
      </w:tr>
      <w:tr w:rsidR="003B5AC4" w:rsidRPr="00BA50B9" w14:paraId="10603318" w14:textId="77777777" w:rsidTr="00426868">
        <w:trPr>
          <w:trHeight w:val="283"/>
        </w:trPr>
        <w:tc>
          <w:tcPr>
            <w:tcW w:w="252" w:type="pct"/>
            <w:vAlign w:val="center"/>
          </w:tcPr>
          <w:p w14:paraId="10D3E3BE" w14:textId="77777777" w:rsidR="003B5AC4" w:rsidRPr="00CA4F97" w:rsidRDefault="003B5AC4" w:rsidP="00426868">
            <w:pPr>
              <w:jc w:val="center"/>
              <w:rPr>
                <w:sz w:val="22"/>
                <w:szCs w:val="22"/>
              </w:rPr>
            </w:pPr>
            <w:r w:rsidRPr="00CA4F97">
              <w:rPr>
                <w:sz w:val="22"/>
                <w:szCs w:val="22"/>
              </w:rPr>
              <w:t>3.</w:t>
            </w:r>
          </w:p>
        </w:tc>
        <w:tc>
          <w:tcPr>
            <w:tcW w:w="184" w:type="pct"/>
          </w:tcPr>
          <w:p w14:paraId="2BD49723" w14:textId="77777777" w:rsidR="003B5AC4" w:rsidRPr="00CA4F97" w:rsidRDefault="003B5AC4" w:rsidP="00426868">
            <w:pPr>
              <w:rPr>
                <w:sz w:val="22"/>
                <w:szCs w:val="22"/>
              </w:rPr>
            </w:pPr>
          </w:p>
        </w:tc>
        <w:tc>
          <w:tcPr>
            <w:tcW w:w="3738" w:type="pct"/>
          </w:tcPr>
          <w:p w14:paraId="15B6EC83" w14:textId="77777777" w:rsidR="003B5AC4" w:rsidRPr="00497655" w:rsidRDefault="003B5AC4" w:rsidP="00426868">
            <w:pPr>
              <w:jc w:val="both"/>
              <w:rPr>
                <w:color w:val="000000" w:themeColor="text1"/>
              </w:rPr>
            </w:pPr>
            <w:r w:rsidRPr="00497655">
              <w:rPr>
                <w:color w:val="000000" w:themeColor="text1"/>
              </w:rPr>
              <w:t xml:space="preserve">Examine the success path of Ramraj Cotton and MRF companies in detail. </w:t>
            </w:r>
          </w:p>
        </w:tc>
        <w:tc>
          <w:tcPr>
            <w:tcW w:w="294" w:type="pct"/>
          </w:tcPr>
          <w:p w14:paraId="259C2C6B" w14:textId="77777777" w:rsidR="003B5AC4" w:rsidRPr="00CA4F97" w:rsidRDefault="003B5AC4" w:rsidP="00426868">
            <w:pPr>
              <w:rPr>
                <w:sz w:val="22"/>
                <w:szCs w:val="22"/>
              </w:rPr>
            </w:pPr>
            <w:r w:rsidRPr="00CA4F97">
              <w:rPr>
                <w:sz w:val="22"/>
                <w:szCs w:val="22"/>
              </w:rPr>
              <w:t>CO</w:t>
            </w:r>
            <w:r>
              <w:rPr>
                <w:sz w:val="22"/>
                <w:szCs w:val="22"/>
              </w:rPr>
              <w:t>2</w:t>
            </w:r>
          </w:p>
        </w:tc>
        <w:tc>
          <w:tcPr>
            <w:tcW w:w="266" w:type="pct"/>
          </w:tcPr>
          <w:p w14:paraId="7360BBA4" w14:textId="77777777" w:rsidR="003B5AC4" w:rsidRPr="00CA4F97" w:rsidRDefault="003B5AC4" w:rsidP="00426868">
            <w:pPr>
              <w:rPr>
                <w:sz w:val="22"/>
                <w:szCs w:val="22"/>
              </w:rPr>
            </w:pPr>
            <w:r>
              <w:rPr>
                <w:sz w:val="22"/>
                <w:szCs w:val="22"/>
              </w:rPr>
              <w:t>C</w:t>
            </w:r>
          </w:p>
        </w:tc>
        <w:tc>
          <w:tcPr>
            <w:tcW w:w="266" w:type="pct"/>
          </w:tcPr>
          <w:p w14:paraId="610B7A50" w14:textId="77777777" w:rsidR="003B5AC4" w:rsidRPr="00CA4F97" w:rsidRDefault="003B5AC4" w:rsidP="00426868">
            <w:pPr>
              <w:jc w:val="center"/>
              <w:rPr>
                <w:sz w:val="22"/>
                <w:szCs w:val="22"/>
              </w:rPr>
            </w:pPr>
            <w:r w:rsidRPr="00CA4F97">
              <w:rPr>
                <w:sz w:val="22"/>
                <w:szCs w:val="22"/>
              </w:rPr>
              <w:t>20</w:t>
            </w:r>
          </w:p>
        </w:tc>
      </w:tr>
      <w:tr w:rsidR="003B5AC4" w:rsidRPr="00BA50B9" w14:paraId="314C6EA4" w14:textId="77777777" w:rsidTr="00426868">
        <w:trPr>
          <w:trHeight w:val="173"/>
        </w:trPr>
        <w:tc>
          <w:tcPr>
            <w:tcW w:w="252" w:type="pct"/>
            <w:vAlign w:val="center"/>
          </w:tcPr>
          <w:p w14:paraId="5594E600" w14:textId="77777777" w:rsidR="003B5AC4" w:rsidRPr="00CA4F97" w:rsidRDefault="003B5AC4" w:rsidP="00426868">
            <w:pPr>
              <w:jc w:val="center"/>
              <w:rPr>
                <w:sz w:val="22"/>
                <w:szCs w:val="22"/>
              </w:rPr>
            </w:pPr>
          </w:p>
        </w:tc>
        <w:tc>
          <w:tcPr>
            <w:tcW w:w="184" w:type="pct"/>
            <w:vAlign w:val="bottom"/>
          </w:tcPr>
          <w:p w14:paraId="4C487660" w14:textId="77777777" w:rsidR="003B5AC4" w:rsidRPr="00CA4F97" w:rsidRDefault="003B5AC4" w:rsidP="00426868">
            <w:pPr>
              <w:rPr>
                <w:sz w:val="22"/>
                <w:szCs w:val="22"/>
              </w:rPr>
            </w:pPr>
          </w:p>
        </w:tc>
        <w:tc>
          <w:tcPr>
            <w:tcW w:w="3738" w:type="pct"/>
            <w:vAlign w:val="bottom"/>
          </w:tcPr>
          <w:p w14:paraId="12F21BB1" w14:textId="77777777" w:rsidR="003B5AC4" w:rsidRPr="00497655" w:rsidRDefault="003B5AC4" w:rsidP="00426868">
            <w:pPr>
              <w:jc w:val="center"/>
              <w:rPr>
                <w:color w:val="000000" w:themeColor="text1"/>
              </w:rPr>
            </w:pPr>
            <w:r w:rsidRPr="00497655">
              <w:rPr>
                <w:b/>
                <w:bCs/>
                <w:color w:val="000000" w:themeColor="text1"/>
              </w:rPr>
              <w:t>(OR)</w:t>
            </w:r>
          </w:p>
        </w:tc>
        <w:tc>
          <w:tcPr>
            <w:tcW w:w="294" w:type="pct"/>
            <w:vAlign w:val="bottom"/>
          </w:tcPr>
          <w:p w14:paraId="6D1D0E78" w14:textId="77777777" w:rsidR="003B5AC4" w:rsidRPr="00CA4F97" w:rsidRDefault="003B5AC4" w:rsidP="00426868">
            <w:pPr>
              <w:rPr>
                <w:sz w:val="22"/>
                <w:szCs w:val="22"/>
              </w:rPr>
            </w:pPr>
          </w:p>
        </w:tc>
        <w:tc>
          <w:tcPr>
            <w:tcW w:w="266" w:type="pct"/>
            <w:vAlign w:val="bottom"/>
          </w:tcPr>
          <w:p w14:paraId="0EC10224" w14:textId="77777777" w:rsidR="003B5AC4" w:rsidRPr="00CA4F97" w:rsidRDefault="003B5AC4" w:rsidP="00426868">
            <w:pPr>
              <w:rPr>
                <w:sz w:val="22"/>
                <w:szCs w:val="22"/>
              </w:rPr>
            </w:pPr>
          </w:p>
        </w:tc>
        <w:tc>
          <w:tcPr>
            <w:tcW w:w="266" w:type="pct"/>
            <w:vAlign w:val="bottom"/>
          </w:tcPr>
          <w:p w14:paraId="1D7BCBF6" w14:textId="77777777" w:rsidR="003B5AC4" w:rsidRPr="00CA4F97" w:rsidRDefault="003B5AC4" w:rsidP="00426868">
            <w:pPr>
              <w:jc w:val="center"/>
              <w:rPr>
                <w:sz w:val="22"/>
                <w:szCs w:val="22"/>
              </w:rPr>
            </w:pPr>
          </w:p>
        </w:tc>
      </w:tr>
      <w:tr w:rsidR="003B5AC4" w:rsidRPr="00BA50B9" w14:paraId="78010184" w14:textId="77777777" w:rsidTr="00426868">
        <w:trPr>
          <w:trHeight w:val="283"/>
        </w:trPr>
        <w:tc>
          <w:tcPr>
            <w:tcW w:w="252" w:type="pct"/>
            <w:vAlign w:val="center"/>
          </w:tcPr>
          <w:p w14:paraId="5C3D4DFC" w14:textId="77777777" w:rsidR="003B5AC4" w:rsidRPr="00CA4F97" w:rsidRDefault="003B5AC4" w:rsidP="00426868">
            <w:pPr>
              <w:jc w:val="center"/>
              <w:rPr>
                <w:sz w:val="22"/>
                <w:szCs w:val="22"/>
              </w:rPr>
            </w:pPr>
            <w:r w:rsidRPr="00CA4F97">
              <w:rPr>
                <w:sz w:val="22"/>
                <w:szCs w:val="22"/>
              </w:rPr>
              <w:t>4.</w:t>
            </w:r>
          </w:p>
        </w:tc>
        <w:tc>
          <w:tcPr>
            <w:tcW w:w="184" w:type="pct"/>
          </w:tcPr>
          <w:p w14:paraId="36E5B688" w14:textId="77777777" w:rsidR="003B5AC4" w:rsidRPr="00CA4F97" w:rsidRDefault="003B5AC4" w:rsidP="00426868">
            <w:pPr>
              <w:rPr>
                <w:sz w:val="22"/>
                <w:szCs w:val="22"/>
              </w:rPr>
            </w:pPr>
          </w:p>
        </w:tc>
        <w:tc>
          <w:tcPr>
            <w:tcW w:w="3738" w:type="pct"/>
          </w:tcPr>
          <w:p w14:paraId="25984E28" w14:textId="77777777" w:rsidR="003B5AC4" w:rsidRPr="00497655" w:rsidRDefault="003B5AC4" w:rsidP="00426868">
            <w:pPr>
              <w:jc w:val="both"/>
              <w:rPr>
                <w:color w:val="000000" w:themeColor="text1"/>
              </w:rPr>
            </w:pPr>
            <w:r w:rsidRPr="00497655">
              <w:rPr>
                <w:color w:val="000000" w:themeColor="text1"/>
              </w:rPr>
              <w:t>Summarize the concepts of tools like SWOT analysis, brainstorming, Mavenlink, Resource Guru and Hub planner in a business.</w:t>
            </w:r>
          </w:p>
        </w:tc>
        <w:tc>
          <w:tcPr>
            <w:tcW w:w="294" w:type="pct"/>
          </w:tcPr>
          <w:p w14:paraId="5EFB2AB2" w14:textId="77777777" w:rsidR="003B5AC4" w:rsidRPr="00CA4F97" w:rsidRDefault="003B5AC4" w:rsidP="00426868">
            <w:pPr>
              <w:rPr>
                <w:sz w:val="22"/>
                <w:szCs w:val="22"/>
              </w:rPr>
            </w:pPr>
            <w:r w:rsidRPr="00CA4F97">
              <w:rPr>
                <w:sz w:val="22"/>
                <w:szCs w:val="22"/>
              </w:rPr>
              <w:t>CO</w:t>
            </w:r>
            <w:r>
              <w:rPr>
                <w:sz w:val="22"/>
                <w:szCs w:val="22"/>
              </w:rPr>
              <w:t>2</w:t>
            </w:r>
          </w:p>
        </w:tc>
        <w:tc>
          <w:tcPr>
            <w:tcW w:w="266" w:type="pct"/>
          </w:tcPr>
          <w:p w14:paraId="64A1EA85" w14:textId="77777777" w:rsidR="003B5AC4" w:rsidRPr="00CA4F97" w:rsidRDefault="003B5AC4" w:rsidP="00426868">
            <w:pPr>
              <w:rPr>
                <w:sz w:val="22"/>
                <w:szCs w:val="22"/>
              </w:rPr>
            </w:pPr>
            <w:r>
              <w:rPr>
                <w:sz w:val="22"/>
                <w:szCs w:val="22"/>
              </w:rPr>
              <w:t>An</w:t>
            </w:r>
          </w:p>
        </w:tc>
        <w:tc>
          <w:tcPr>
            <w:tcW w:w="266" w:type="pct"/>
          </w:tcPr>
          <w:p w14:paraId="32AED3D3" w14:textId="77777777" w:rsidR="003B5AC4" w:rsidRPr="00CA4F97" w:rsidRDefault="003B5AC4" w:rsidP="00426868">
            <w:pPr>
              <w:jc w:val="center"/>
              <w:rPr>
                <w:sz w:val="22"/>
                <w:szCs w:val="22"/>
              </w:rPr>
            </w:pPr>
            <w:r w:rsidRPr="00CA4F97">
              <w:rPr>
                <w:sz w:val="22"/>
                <w:szCs w:val="22"/>
              </w:rPr>
              <w:t>20</w:t>
            </w:r>
          </w:p>
        </w:tc>
      </w:tr>
      <w:tr w:rsidR="003B5AC4" w:rsidRPr="00BA50B9" w14:paraId="400DF950" w14:textId="77777777" w:rsidTr="00426868">
        <w:trPr>
          <w:trHeight w:val="397"/>
        </w:trPr>
        <w:tc>
          <w:tcPr>
            <w:tcW w:w="252" w:type="pct"/>
            <w:vAlign w:val="center"/>
          </w:tcPr>
          <w:p w14:paraId="59A42A2D" w14:textId="77777777" w:rsidR="003B5AC4" w:rsidRPr="00CA4F97" w:rsidRDefault="003B5AC4" w:rsidP="00426868">
            <w:pPr>
              <w:jc w:val="center"/>
              <w:rPr>
                <w:sz w:val="22"/>
                <w:szCs w:val="22"/>
              </w:rPr>
            </w:pPr>
          </w:p>
        </w:tc>
        <w:tc>
          <w:tcPr>
            <w:tcW w:w="184" w:type="pct"/>
            <w:vAlign w:val="bottom"/>
          </w:tcPr>
          <w:p w14:paraId="09F2D8B1" w14:textId="77777777" w:rsidR="003B5AC4" w:rsidRPr="00CA4F97" w:rsidRDefault="003B5AC4" w:rsidP="00426868">
            <w:pPr>
              <w:rPr>
                <w:sz w:val="22"/>
                <w:szCs w:val="22"/>
              </w:rPr>
            </w:pPr>
          </w:p>
        </w:tc>
        <w:tc>
          <w:tcPr>
            <w:tcW w:w="3738" w:type="pct"/>
            <w:vAlign w:val="bottom"/>
          </w:tcPr>
          <w:p w14:paraId="446FB7B2" w14:textId="77777777" w:rsidR="003B5AC4" w:rsidRPr="00497655" w:rsidRDefault="003B5AC4" w:rsidP="00426868">
            <w:pPr>
              <w:rPr>
                <w:color w:val="000000" w:themeColor="text1"/>
                <w:sz w:val="22"/>
                <w:szCs w:val="22"/>
              </w:rPr>
            </w:pPr>
          </w:p>
        </w:tc>
        <w:tc>
          <w:tcPr>
            <w:tcW w:w="294" w:type="pct"/>
            <w:vAlign w:val="bottom"/>
          </w:tcPr>
          <w:p w14:paraId="0CE706C0" w14:textId="77777777" w:rsidR="003B5AC4" w:rsidRPr="00CA4F97" w:rsidRDefault="003B5AC4" w:rsidP="00426868">
            <w:pPr>
              <w:rPr>
                <w:sz w:val="22"/>
                <w:szCs w:val="22"/>
              </w:rPr>
            </w:pPr>
          </w:p>
        </w:tc>
        <w:tc>
          <w:tcPr>
            <w:tcW w:w="266" w:type="pct"/>
            <w:vAlign w:val="bottom"/>
          </w:tcPr>
          <w:p w14:paraId="15FABA7C" w14:textId="77777777" w:rsidR="003B5AC4" w:rsidRPr="00CA4F97" w:rsidRDefault="003B5AC4" w:rsidP="00426868">
            <w:pPr>
              <w:rPr>
                <w:sz w:val="22"/>
                <w:szCs w:val="22"/>
              </w:rPr>
            </w:pPr>
          </w:p>
        </w:tc>
        <w:tc>
          <w:tcPr>
            <w:tcW w:w="266" w:type="pct"/>
            <w:vAlign w:val="bottom"/>
          </w:tcPr>
          <w:p w14:paraId="4ED0EC81" w14:textId="77777777" w:rsidR="003B5AC4" w:rsidRPr="00CA4F97" w:rsidRDefault="003B5AC4" w:rsidP="00426868">
            <w:pPr>
              <w:jc w:val="center"/>
              <w:rPr>
                <w:sz w:val="22"/>
                <w:szCs w:val="22"/>
              </w:rPr>
            </w:pPr>
          </w:p>
        </w:tc>
      </w:tr>
      <w:tr w:rsidR="003B5AC4" w:rsidRPr="00BA50B9" w14:paraId="4172B22D" w14:textId="77777777" w:rsidTr="00426868">
        <w:trPr>
          <w:trHeight w:val="283"/>
        </w:trPr>
        <w:tc>
          <w:tcPr>
            <w:tcW w:w="252" w:type="pct"/>
            <w:vAlign w:val="center"/>
          </w:tcPr>
          <w:p w14:paraId="732253D7" w14:textId="77777777" w:rsidR="003B5AC4" w:rsidRPr="00CA4F97" w:rsidRDefault="003B5AC4" w:rsidP="00426868">
            <w:pPr>
              <w:jc w:val="center"/>
              <w:rPr>
                <w:sz w:val="22"/>
                <w:szCs w:val="22"/>
              </w:rPr>
            </w:pPr>
            <w:r w:rsidRPr="00CA4F97">
              <w:rPr>
                <w:sz w:val="22"/>
                <w:szCs w:val="22"/>
              </w:rPr>
              <w:t>5.</w:t>
            </w:r>
          </w:p>
        </w:tc>
        <w:tc>
          <w:tcPr>
            <w:tcW w:w="184" w:type="pct"/>
          </w:tcPr>
          <w:p w14:paraId="06F760E3" w14:textId="77777777" w:rsidR="003B5AC4" w:rsidRPr="00CA4F97" w:rsidRDefault="003B5AC4" w:rsidP="00426868">
            <w:pPr>
              <w:rPr>
                <w:sz w:val="22"/>
                <w:szCs w:val="22"/>
              </w:rPr>
            </w:pPr>
          </w:p>
        </w:tc>
        <w:tc>
          <w:tcPr>
            <w:tcW w:w="3738" w:type="pct"/>
          </w:tcPr>
          <w:p w14:paraId="5B4C88A7" w14:textId="77777777" w:rsidR="003B5AC4" w:rsidRPr="00497655" w:rsidRDefault="003B5AC4" w:rsidP="00426868">
            <w:pPr>
              <w:jc w:val="both"/>
              <w:rPr>
                <w:color w:val="000000" w:themeColor="text1"/>
              </w:rPr>
            </w:pPr>
            <w:r w:rsidRPr="00497655">
              <w:rPr>
                <w:color w:val="000000" w:themeColor="text1"/>
              </w:rPr>
              <w:t>Give an insight into debt financing schemes offered by banks like SIDBI, IDBI and ICICI.</w:t>
            </w:r>
          </w:p>
        </w:tc>
        <w:tc>
          <w:tcPr>
            <w:tcW w:w="294" w:type="pct"/>
          </w:tcPr>
          <w:p w14:paraId="2223649B" w14:textId="77777777" w:rsidR="003B5AC4" w:rsidRPr="00CA4F97" w:rsidRDefault="003B5AC4" w:rsidP="00426868">
            <w:pPr>
              <w:rPr>
                <w:sz w:val="22"/>
                <w:szCs w:val="22"/>
              </w:rPr>
            </w:pPr>
            <w:r w:rsidRPr="00CA4F97">
              <w:rPr>
                <w:sz w:val="22"/>
                <w:szCs w:val="22"/>
              </w:rPr>
              <w:t>CO</w:t>
            </w:r>
            <w:r>
              <w:rPr>
                <w:sz w:val="22"/>
                <w:szCs w:val="22"/>
              </w:rPr>
              <w:t>3</w:t>
            </w:r>
          </w:p>
        </w:tc>
        <w:tc>
          <w:tcPr>
            <w:tcW w:w="266" w:type="pct"/>
          </w:tcPr>
          <w:p w14:paraId="42D76467" w14:textId="77777777" w:rsidR="003B5AC4" w:rsidRPr="00CA4F97" w:rsidRDefault="003B5AC4" w:rsidP="00426868">
            <w:pPr>
              <w:rPr>
                <w:sz w:val="22"/>
                <w:szCs w:val="22"/>
              </w:rPr>
            </w:pPr>
            <w:r>
              <w:rPr>
                <w:sz w:val="22"/>
                <w:szCs w:val="22"/>
              </w:rPr>
              <w:t>R</w:t>
            </w:r>
          </w:p>
        </w:tc>
        <w:tc>
          <w:tcPr>
            <w:tcW w:w="266" w:type="pct"/>
          </w:tcPr>
          <w:p w14:paraId="5C3391F1" w14:textId="77777777" w:rsidR="003B5AC4" w:rsidRPr="00CA4F97" w:rsidRDefault="003B5AC4" w:rsidP="00426868">
            <w:pPr>
              <w:jc w:val="center"/>
              <w:rPr>
                <w:sz w:val="22"/>
                <w:szCs w:val="22"/>
              </w:rPr>
            </w:pPr>
            <w:r w:rsidRPr="00CA4F97">
              <w:rPr>
                <w:sz w:val="22"/>
                <w:szCs w:val="22"/>
              </w:rPr>
              <w:t>20</w:t>
            </w:r>
          </w:p>
        </w:tc>
      </w:tr>
      <w:tr w:rsidR="003B5AC4" w:rsidRPr="00BA50B9" w14:paraId="4256CF76" w14:textId="77777777" w:rsidTr="00426868">
        <w:trPr>
          <w:trHeight w:val="263"/>
        </w:trPr>
        <w:tc>
          <w:tcPr>
            <w:tcW w:w="252" w:type="pct"/>
            <w:vAlign w:val="center"/>
          </w:tcPr>
          <w:p w14:paraId="682A4A34" w14:textId="77777777" w:rsidR="003B5AC4" w:rsidRPr="00CA4F97" w:rsidRDefault="003B5AC4" w:rsidP="00426868">
            <w:pPr>
              <w:jc w:val="center"/>
              <w:rPr>
                <w:sz w:val="22"/>
                <w:szCs w:val="22"/>
              </w:rPr>
            </w:pPr>
          </w:p>
        </w:tc>
        <w:tc>
          <w:tcPr>
            <w:tcW w:w="184" w:type="pct"/>
            <w:vAlign w:val="bottom"/>
          </w:tcPr>
          <w:p w14:paraId="396D8F46" w14:textId="77777777" w:rsidR="003B5AC4" w:rsidRPr="00CA4F97" w:rsidRDefault="003B5AC4" w:rsidP="00426868">
            <w:pPr>
              <w:rPr>
                <w:sz w:val="22"/>
                <w:szCs w:val="22"/>
              </w:rPr>
            </w:pPr>
          </w:p>
        </w:tc>
        <w:tc>
          <w:tcPr>
            <w:tcW w:w="3738" w:type="pct"/>
            <w:vAlign w:val="bottom"/>
          </w:tcPr>
          <w:p w14:paraId="3B1E36DD" w14:textId="77777777" w:rsidR="003B5AC4" w:rsidRPr="00497655" w:rsidRDefault="003B5AC4" w:rsidP="00426868">
            <w:pPr>
              <w:jc w:val="center"/>
              <w:rPr>
                <w:color w:val="000000" w:themeColor="text1"/>
                <w:sz w:val="22"/>
                <w:szCs w:val="22"/>
              </w:rPr>
            </w:pPr>
            <w:r w:rsidRPr="00497655">
              <w:rPr>
                <w:b/>
                <w:bCs/>
                <w:color w:val="000000" w:themeColor="text1"/>
                <w:sz w:val="22"/>
                <w:szCs w:val="22"/>
              </w:rPr>
              <w:t>(OR)</w:t>
            </w:r>
          </w:p>
        </w:tc>
        <w:tc>
          <w:tcPr>
            <w:tcW w:w="294" w:type="pct"/>
            <w:vAlign w:val="bottom"/>
          </w:tcPr>
          <w:p w14:paraId="112B8C3D" w14:textId="77777777" w:rsidR="003B5AC4" w:rsidRPr="00CA4F97" w:rsidRDefault="003B5AC4" w:rsidP="00426868">
            <w:pPr>
              <w:rPr>
                <w:sz w:val="22"/>
                <w:szCs w:val="22"/>
              </w:rPr>
            </w:pPr>
          </w:p>
        </w:tc>
        <w:tc>
          <w:tcPr>
            <w:tcW w:w="266" w:type="pct"/>
            <w:vAlign w:val="bottom"/>
          </w:tcPr>
          <w:p w14:paraId="4EAFAC5E" w14:textId="77777777" w:rsidR="003B5AC4" w:rsidRPr="00CA4F97" w:rsidRDefault="003B5AC4" w:rsidP="00426868">
            <w:pPr>
              <w:rPr>
                <w:sz w:val="22"/>
                <w:szCs w:val="22"/>
              </w:rPr>
            </w:pPr>
          </w:p>
        </w:tc>
        <w:tc>
          <w:tcPr>
            <w:tcW w:w="266" w:type="pct"/>
            <w:vAlign w:val="bottom"/>
          </w:tcPr>
          <w:p w14:paraId="4474726E" w14:textId="77777777" w:rsidR="003B5AC4" w:rsidRPr="00CA4F97" w:rsidRDefault="003B5AC4" w:rsidP="00426868">
            <w:pPr>
              <w:jc w:val="center"/>
              <w:rPr>
                <w:sz w:val="22"/>
                <w:szCs w:val="22"/>
              </w:rPr>
            </w:pPr>
          </w:p>
        </w:tc>
      </w:tr>
      <w:tr w:rsidR="003B5AC4" w:rsidRPr="00BA50B9" w14:paraId="138A5928" w14:textId="77777777" w:rsidTr="00426868">
        <w:trPr>
          <w:trHeight w:val="283"/>
        </w:trPr>
        <w:tc>
          <w:tcPr>
            <w:tcW w:w="252" w:type="pct"/>
            <w:vAlign w:val="center"/>
          </w:tcPr>
          <w:p w14:paraId="1761B21E" w14:textId="77777777" w:rsidR="003B5AC4" w:rsidRPr="00CA4F97" w:rsidRDefault="003B5AC4" w:rsidP="00426868">
            <w:pPr>
              <w:jc w:val="center"/>
              <w:rPr>
                <w:sz w:val="22"/>
                <w:szCs w:val="22"/>
              </w:rPr>
            </w:pPr>
            <w:r w:rsidRPr="00CA4F97">
              <w:rPr>
                <w:sz w:val="22"/>
                <w:szCs w:val="22"/>
              </w:rPr>
              <w:t>6.</w:t>
            </w:r>
          </w:p>
        </w:tc>
        <w:tc>
          <w:tcPr>
            <w:tcW w:w="184" w:type="pct"/>
          </w:tcPr>
          <w:p w14:paraId="19FAF0FB" w14:textId="77777777" w:rsidR="003B5AC4" w:rsidRPr="00CA4F97" w:rsidRDefault="003B5AC4" w:rsidP="00426868">
            <w:pPr>
              <w:rPr>
                <w:sz w:val="22"/>
                <w:szCs w:val="22"/>
              </w:rPr>
            </w:pPr>
          </w:p>
        </w:tc>
        <w:tc>
          <w:tcPr>
            <w:tcW w:w="3738" w:type="pct"/>
          </w:tcPr>
          <w:p w14:paraId="4AFB9CFB" w14:textId="77777777" w:rsidR="003B5AC4" w:rsidRPr="00497655" w:rsidRDefault="003B5AC4" w:rsidP="00426868">
            <w:pPr>
              <w:rPr>
                <w:color w:val="000000" w:themeColor="text1"/>
                <w:sz w:val="22"/>
                <w:szCs w:val="22"/>
              </w:rPr>
            </w:pPr>
            <w:r w:rsidRPr="00497655">
              <w:rPr>
                <w:color w:val="000000" w:themeColor="text1"/>
                <w:lang w:val="en-IN" w:eastAsia="en-IN"/>
              </w:rPr>
              <w:t xml:space="preserve">Describe the company "Rakuten's" fresh enterprise opportunities and discuss its business prospects. </w:t>
            </w:r>
          </w:p>
        </w:tc>
        <w:tc>
          <w:tcPr>
            <w:tcW w:w="294" w:type="pct"/>
          </w:tcPr>
          <w:p w14:paraId="31C2342F" w14:textId="77777777" w:rsidR="003B5AC4" w:rsidRPr="00CA4F97" w:rsidRDefault="003B5AC4" w:rsidP="00426868">
            <w:pPr>
              <w:rPr>
                <w:sz w:val="22"/>
                <w:szCs w:val="22"/>
              </w:rPr>
            </w:pPr>
            <w:r w:rsidRPr="00CA4F97">
              <w:rPr>
                <w:sz w:val="22"/>
                <w:szCs w:val="22"/>
              </w:rPr>
              <w:t>CO</w:t>
            </w:r>
            <w:r>
              <w:rPr>
                <w:sz w:val="22"/>
                <w:szCs w:val="22"/>
              </w:rPr>
              <w:t>3</w:t>
            </w:r>
          </w:p>
        </w:tc>
        <w:tc>
          <w:tcPr>
            <w:tcW w:w="266" w:type="pct"/>
          </w:tcPr>
          <w:p w14:paraId="0258B13D" w14:textId="77777777" w:rsidR="003B5AC4" w:rsidRPr="00CA4F97" w:rsidRDefault="003B5AC4" w:rsidP="00426868">
            <w:pPr>
              <w:rPr>
                <w:sz w:val="22"/>
                <w:szCs w:val="22"/>
              </w:rPr>
            </w:pPr>
            <w:r>
              <w:rPr>
                <w:sz w:val="22"/>
                <w:szCs w:val="22"/>
              </w:rPr>
              <w:t>A</w:t>
            </w:r>
          </w:p>
        </w:tc>
        <w:tc>
          <w:tcPr>
            <w:tcW w:w="266" w:type="pct"/>
          </w:tcPr>
          <w:p w14:paraId="1F94338D" w14:textId="77777777" w:rsidR="003B5AC4" w:rsidRPr="00CA4F97" w:rsidRDefault="003B5AC4" w:rsidP="00426868">
            <w:pPr>
              <w:jc w:val="center"/>
              <w:rPr>
                <w:sz w:val="22"/>
                <w:szCs w:val="22"/>
              </w:rPr>
            </w:pPr>
            <w:r>
              <w:rPr>
                <w:sz w:val="22"/>
                <w:szCs w:val="22"/>
              </w:rPr>
              <w:t>20</w:t>
            </w:r>
          </w:p>
        </w:tc>
      </w:tr>
      <w:tr w:rsidR="003B5AC4" w:rsidRPr="00BA50B9" w14:paraId="4CE3681F" w14:textId="77777777" w:rsidTr="00426868">
        <w:trPr>
          <w:trHeight w:val="397"/>
        </w:trPr>
        <w:tc>
          <w:tcPr>
            <w:tcW w:w="252" w:type="pct"/>
            <w:vAlign w:val="center"/>
          </w:tcPr>
          <w:p w14:paraId="3D8B0F1A" w14:textId="77777777" w:rsidR="003B5AC4" w:rsidRPr="00CA4F97" w:rsidRDefault="003B5AC4" w:rsidP="00426868">
            <w:pPr>
              <w:jc w:val="center"/>
              <w:rPr>
                <w:sz w:val="22"/>
                <w:szCs w:val="22"/>
              </w:rPr>
            </w:pPr>
          </w:p>
        </w:tc>
        <w:tc>
          <w:tcPr>
            <w:tcW w:w="184" w:type="pct"/>
            <w:vAlign w:val="bottom"/>
          </w:tcPr>
          <w:p w14:paraId="1ACF1B6F" w14:textId="77777777" w:rsidR="003B5AC4" w:rsidRPr="00CA4F97" w:rsidRDefault="003B5AC4" w:rsidP="00426868">
            <w:pPr>
              <w:rPr>
                <w:sz w:val="22"/>
                <w:szCs w:val="22"/>
              </w:rPr>
            </w:pPr>
          </w:p>
        </w:tc>
        <w:tc>
          <w:tcPr>
            <w:tcW w:w="3738" w:type="pct"/>
            <w:vAlign w:val="bottom"/>
          </w:tcPr>
          <w:p w14:paraId="165C33A3" w14:textId="77777777" w:rsidR="003B5AC4" w:rsidRPr="00497655" w:rsidRDefault="003B5AC4" w:rsidP="00426868">
            <w:pPr>
              <w:rPr>
                <w:color w:val="000000" w:themeColor="text1"/>
                <w:sz w:val="22"/>
                <w:szCs w:val="22"/>
              </w:rPr>
            </w:pPr>
          </w:p>
        </w:tc>
        <w:tc>
          <w:tcPr>
            <w:tcW w:w="294" w:type="pct"/>
            <w:vAlign w:val="bottom"/>
          </w:tcPr>
          <w:p w14:paraId="6A35C489" w14:textId="77777777" w:rsidR="003B5AC4" w:rsidRPr="00CA4F97" w:rsidRDefault="003B5AC4" w:rsidP="00426868">
            <w:pPr>
              <w:rPr>
                <w:sz w:val="22"/>
                <w:szCs w:val="22"/>
              </w:rPr>
            </w:pPr>
          </w:p>
        </w:tc>
        <w:tc>
          <w:tcPr>
            <w:tcW w:w="266" w:type="pct"/>
            <w:vAlign w:val="bottom"/>
          </w:tcPr>
          <w:p w14:paraId="2BC1B12F" w14:textId="77777777" w:rsidR="003B5AC4" w:rsidRPr="00CA4F97" w:rsidRDefault="003B5AC4" w:rsidP="00426868">
            <w:pPr>
              <w:rPr>
                <w:sz w:val="22"/>
                <w:szCs w:val="22"/>
              </w:rPr>
            </w:pPr>
          </w:p>
        </w:tc>
        <w:tc>
          <w:tcPr>
            <w:tcW w:w="266" w:type="pct"/>
            <w:vAlign w:val="bottom"/>
          </w:tcPr>
          <w:p w14:paraId="40B723C1" w14:textId="77777777" w:rsidR="003B5AC4" w:rsidRPr="00CA4F97" w:rsidRDefault="003B5AC4" w:rsidP="00426868">
            <w:pPr>
              <w:jc w:val="center"/>
              <w:rPr>
                <w:sz w:val="22"/>
                <w:szCs w:val="22"/>
              </w:rPr>
            </w:pPr>
          </w:p>
        </w:tc>
      </w:tr>
      <w:tr w:rsidR="003B5AC4" w:rsidRPr="00BA50B9" w14:paraId="6722F0CC" w14:textId="77777777" w:rsidTr="00426868">
        <w:trPr>
          <w:trHeight w:val="283"/>
        </w:trPr>
        <w:tc>
          <w:tcPr>
            <w:tcW w:w="252" w:type="pct"/>
            <w:vAlign w:val="center"/>
          </w:tcPr>
          <w:p w14:paraId="4B1E5244" w14:textId="77777777" w:rsidR="003B5AC4" w:rsidRPr="00CA4F97" w:rsidRDefault="003B5AC4" w:rsidP="00426868">
            <w:pPr>
              <w:jc w:val="center"/>
              <w:rPr>
                <w:sz w:val="22"/>
                <w:szCs w:val="22"/>
              </w:rPr>
            </w:pPr>
            <w:r w:rsidRPr="00CA4F97">
              <w:rPr>
                <w:sz w:val="22"/>
                <w:szCs w:val="22"/>
              </w:rPr>
              <w:t>7.</w:t>
            </w:r>
          </w:p>
        </w:tc>
        <w:tc>
          <w:tcPr>
            <w:tcW w:w="184" w:type="pct"/>
          </w:tcPr>
          <w:p w14:paraId="6546CED8" w14:textId="77777777" w:rsidR="003B5AC4" w:rsidRPr="00CA4F97" w:rsidRDefault="003B5AC4" w:rsidP="00426868">
            <w:pPr>
              <w:rPr>
                <w:sz w:val="22"/>
                <w:szCs w:val="22"/>
              </w:rPr>
            </w:pPr>
            <w:r w:rsidRPr="00CA4F97">
              <w:rPr>
                <w:sz w:val="22"/>
                <w:szCs w:val="22"/>
              </w:rPr>
              <w:t>a</w:t>
            </w:r>
            <w:r>
              <w:rPr>
                <w:sz w:val="22"/>
                <w:szCs w:val="22"/>
              </w:rPr>
              <w:t>.</w:t>
            </w:r>
          </w:p>
        </w:tc>
        <w:tc>
          <w:tcPr>
            <w:tcW w:w="3738" w:type="pct"/>
          </w:tcPr>
          <w:p w14:paraId="687A33FF" w14:textId="77777777" w:rsidR="003B5AC4" w:rsidRPr="00497655" w:rsidRDefault="003B5AC4" w:rsidP="00426868">
            <w:pPr>
              <w:jc w:val="both"/>
              <w:rPr>
                <w:color w:val="000000" w:themeColor="text1"/>
                <w:sz w:val="22"/>
                <w:szCs w:val="22"/>
              </w:rPr>
            </w:pPr>
            <w:r w:rsidRPr="00497655">
              <w:rPr>
                <w:color w:val="000000" w:themeColor="text1"/>
              </w:rPr>
              <w:t>Explain the business model of Starbucks coffee company and discuss its SWOT analysis.</w:t>
            </w:r>
          </w:p>
        </w:tc>
        <w:tc>
          <w:tcPr>
            <w:tcW w:w="294" w:type="pct"/>
          </w:tcPr>
          <w:p w14:paraId="33299D52" w14:textId="77777777" w:rsidR="003B5AC4" w:rsidRPr="00CA4F97" w:rsidRDefault="003B5AC4" w:rsidP="00426868">
            <w:pPr>
              <w:rPr>
                <w:sz w:val="22"/>
                <w:szCs w:val="22"/>
              </w:rPr>
            </w:pPr>
            <w:r w:rsidRPr="00CA4F97">
              <w:rPr>
                <w:sz w:val="22"/>
                <w:szCs w:val="22"/>
              </w:rPr>
              <w:t>CO</w:t>
            </w:r>
            <w:r>
              <w:rPr>
                <w:sz w:val="22"/>
                <w:szCs w:val="22"/>
              </w:rPr>
              <w:t>4</w:t>
            </w:r>
          </w:p>
        </w:tc>
        <w:tc>
          <w:tcPr>
            <w:tcW w:w="266" w:type="pct"/>
          </w:tcPr>
          <w:p w14:paraId="5E852AE7" w14:textId="77777777" w:rsidR="003B5AC4" w:rsidRPr="00CA4F97" w:rsidRDefault="003B5AC4" w:rsidP="00426868">
            <w:pPr>
              <w:rPr>
                <w:sz w:val="22"/>
                <w:szCs w:val="22"/>
              </w:rPr>
            </w:pPr>
            <w:r>
              <w:rPr>
                <w:sz w:val="22"/>
                <w:szCs w:val="22"/>
              </w:rPr>
              <w:t>A</w:t>
            </w:r>
          </w:p>
        </w:tc>
        <w:tc>
          <w:tcPr>
            <w:tcW w:w="266" w:type="pct"/>
          </w:tcPr>
          <w:p w14:paraId="35CBD123" w14:textId="77777777" w:rsidR="003B5AC4" w:rsidRPr="00CA4F97" w:rsidRDefault="003B5AC4" w:rsidP="00426868">
            <w:pPr>
              <w:jc w:val="center"/>
              <w:rPr>
                <w:sz w:val="22"/>
                <w:szCs w:val="22"/>
              </w:rPr>
            </w:pPr>
            <w:r w:rsidRPr="00CA4F97">
              <w:rPr>
                <w:sz w:val="22"/>
                <w:szCs w:val="22"/>
              </w:rPr>
              <w:t>20</w:t>
            </w:r>
          </w:p>
        </w:tc>
      </w:tr>
      <w:tr w:rsidR="003B5AC4" w14:paraId="6B90585A" w14:textId="77777777" w:rsidTr="00426868">
        <w:trPr>
          <w:trHeight w:val="283"/>
        </w:trPr>
        <w:tc>
          <w:tcPr>
            <w:tcW w:w="252" w:type="pct"/>
            <w:vAlign w:val="center"/>
          </w:tcPr>
          <w:p w14:paraId="427CAE15" w14:textId="77777777" w:rsidR="003B5AC4" w:rsidRPr="00CA4F97" w:rsidRDefault="003B5AC4" w:rsidP="00426868">
            <w:pPr>
              <w:jc w:val="center"/>
              <w:rPr>
                <w:sz w:val="22"/>
                <w:szCs w:val="22"/>
              </w:rPr>
            </w:pPr>
          </w:p>
        </w:tc>
        <w:tc>
          <w:tcPr>
            <w:tcW w:w="184" w:type="pct"/>
            <w:vAlign w:val="bottom"/>
          </w:tcPr>
          <w:p w14:paraId="442F2BA7" w14:textId="77777777" w:rsidR="003B5AC4" w:rsidRPr="00CA4F97" w:rsidRDefault="003B5AC4" w:rsidP="00426868">
            <w:pPr>
              <w:rPr>
                <w:sz w:val="22"/>
                <w:szCs w:val="22"/>
              </w:rPr>
            </w:pPr>
          </w:p>
        </w:tc>
        <w:tc>
          <w:tcPr>
            <w:tcW w:w="3738" w:type="pct"/>
            <w:vAlign w:val="bottom"/>
          </w:tcPr>
          <w:p w14:paraId="60AA7F35" w14:textId="77777777" w:rsidR="003B5AC4" w:rsidRPr="00497655" w:rsidRDefault="003B5AC4" w:rsidP="00426868">
            <w:pPr>
              <w:jc w:val="center"/>
              <w:rPr>
                <w:bCs/>
                <w:color w:val="000000" w:themeColor="text1"/>
                <w:sz w:val="22"/>
                <w:szCs w:val="22"/>
              </w:rPr>
            </w:pPr>
            <w:r w:rsidRPr="00497655">
              <w:rPr>
                <w:b/>
                <w:bCs/>
                <w:color w:val="000000" w:themeColor="text1"/>
                <w:sz w:val="22"/>
                <w:szCs w:val="22"/>
              </w:rPr>
              <w:t>(OR)</w:t>
            </w:r>
          </w:p>
        </w:tc>
        <w:tc>
          <w:tcPr>
            <w:tcW w:w="294" w:type="pct"/>
            <w:vAlign w:val="bottom"/>
          </w:tcPr>
          <w:p w14:paraId="07DEF06B" w14:textId="77777777" w:rsidR="003B5AC4" w:rsidRPr="00CA4F97" w:rsidRDefault="003B5AC4" w:rsidP="00426868">
            <w:pPr>
              <w:rPr>
                <w:sz w:val="22"/>
                <w:szCs w:val="22"/>
              </w:rPr>
            </w:pPr>
          </w:p>
        </w:tc>
        <w:tc>
          <w:tcPr>
            <w:tcW w:w="266" w:type="pct"/>
            <w:vAlign w:val="bottom"/>
          </w:tcPr>
          <w:p w14:paraId="0EB9FC63" w14:textId="77777777" w:rsidR="003B5AC4" w:rsidRPr="00CA4F97" w:rsidRDefault="003B5AC4" w:rsidP="00426868">
            <w:pPr>
              <w:rPr>
                <w:sz w:val="22"/>
                <w:szCs w:val="22"/>
              </w:rPr>
            </w:pPr>
          </w:p>
        </w:tc>
        <w:tc>
          <w:tcPr>
            <w:tcW w:w="266" w:type="pct"/>
            <w:vAlign w:val="bottom"/>
          </w:tcPr>
          <w:p w14:paraId="10140855" w14:textId="77777777" w:rsidR="003B5AC4" w:rsidRPr="00CA4F97" w:rsidRDefault="003B5AC4" w:rsidP="00426868">
            <w:pPr>
              <w:jc w:val="center"/>
              <w:rPr>
                <w:sz w:val="22"/>
                <w:szCs w:val="22"/>
              </w:rPr>
            </w:pPr>
          </w:p>
        </w:tc>
      </w:tr>
      <w:tr w:rsidR="003B5AC4" w14:paraId="095807B0" w14:textId="77777777" w:rsidTr="00426868">
        <w:trPr>
          <w:trHeight w:val="283"/>
        </w:trPr>
        <w:tc>
          <w:tcPr>
            <w:tcW w:w="252" w:type="pct"/>
            <w:vAlign w:val="center"/>
          </w:tcPr>
          <w:p w14:paraId="1B9A6CBC" w14:textId="77777777" w:rsidR="003B5AC4" w:rsidRPr="00CA4F97" w:rsidRDefault="003B5AC4" w:rsidP="00426868">
            <w:pPr>
              <w:jc w:val="center"/>
              <w:rPr>
                <w:sz w:val="22"/>
                <w:szCs w:val="22"/>
              </w:rPr>
            </w:pPr>
            <w:r w:rsidRPr="00CA4F97">
              <w:rPr>
                <w:sz w:val="22"/>
                <w:szCs w:val="22"/>
              </w:rPr>
              <w:t>8.</w:t>
            </w:r>
          </w:p>
        </w:tc>
        <w:tc>
          <w:tcPr>
            <w:tcW w:w="184" w:type="pct"/>
          </w:tcPr>
          <w:p w14:paraId="0E4A1B7A" w14:textId="77777777" w:rsidR="003B5AC4" w:rsidRPr="00CA4F97" w:rsidRDefault="003B5AC4" w:rsidP="00426868">
            <w:pPr>
              <w:rPr>
                <w:sz w:val="22"/>
                <w:szCs w:val="22"/>
              </w:rPr>
            </w:pPr>
            <w:r w:rsidRPr="00CA4F97">
              <w:rPr>
                <w:sz w:val="22"/>
                <w:szCs w:val="22"/>
              </w:rPr>
              <w:t>a</w:t>
            </w:r>
            <w:r>
              <w:rPr>
                <w:sz w:val="22"/>
                <w:szCs w:val="22"/>
              </w:rPr>
              <w:t>.</w:t>
            </w:r>
          </w:p>
        </w:tc>
        <w:tc>
          <w:tcPr>
            <w:tcW w:w="3738" w:type="pct"/>
          </w:tcPr>
          <w:p w14:paraId="4C0CCD1E" w14:textId="77777777" w:rsidR="003B5AC4" w:rsidRPr="00497655" w:rsidRDefault="003B5AC4" w:rsidP="00426868">
            <w:pPr>
              <w:jc w:val="both"/>
              <w:rPr>
                <w:bCs/>
                <w:color w:val="000000" w:themeColor="text1"/>
              </w:rPr>
            </w:pPr>
            <w:r w:rsidRPr="00497655">
              <w:rPr>
                <w:bCs/>
                <w:color w:val="000000" w:themeColor="text1"/>
              </w:rPr>
              <w:t>Discuss on the opportunities and business model of Blockbuster and Netflix.</w:t>
            </w:r>
          </w:p>
        </w:tc>
        <w:tc>
          <w:tcPr>
            <w:tcW w:w="294" w:type="pct"/>
          </w:tcPr>
          <w:p w14:paraId="2225E1C6" w14:textId="77777777" w:rsidR="003B5AC4" w:rsidRPr="00CA4F97" w:rsidRDefault="003B5AC4" w:rsidP="00426868">
            <w:pPr>
              <w:rPr>
                <w:sz w:val="22"/>
                <w:szCs w:val="22"/>
              </w:rPr>
            </w:pPr>
            <w:r w:rsidRPr="00CA4F97">
              <w:rPr>
                <w:sz w:val="22"/>
                <w:szCs w:val="22"/>
              </w:rPr>
              <w:t>CO</w:t>
            </w:r>
            <w:r>
              <w:rPr>
                <w:sz w:val="22"/>
                <w:szCs w:val="22"/>
              </w:rPr>
              <w:t>5</w:t>
            </w:r>
          </w:p>
        </w:tc>
        <w:tc>
          <w:tcPr>
            <w:tcW w:w="266" w:type="pct"/>
          </w:tcPr>
          <w:p w14:paraId="225335A9" w14:textId="77777777" w:rsidR="003B5AC4" w:rsidRPr="00CA4F97" w:rsidRDefault="003B5AC4" w:rsidP="00426868">
            <w:pPr>
              <w:rPr>
                <w:sz w:val="22"/>
                <w:szCs w:val="22"/>
              </w:rPr>
            </w:pPr>
            <w:r>
              <w:rPr>
                <w:sz w:val="22"/>
                <w:szCs w:val="22"/>
              </w:rPr>
              <w:t>E</w:t>
            </w:r>
          </w:p>
        </w:tc>
        <w:tc>
          <w:tcPr>
            <w:tcW w:w="266" w:type="pct"/>
          </w:tcPr>
          <w:p w14:paraId="6D3E47DE" w14:textId="77777777" w:rsidR="003B5AC4" w:rsidRPr="00CA4F97" w:rsidRDefault="003B5AC4" w:rsidP="00426868">
            <w:pPr>
              <w:jc w:val="center"/>
              <w:rPr>
                <w:sz w:val="22"/>
                <w:szCs w:val="22"/>
              </w:rPr>
            </w:pPr>
            <w:r w:rsidRPr="00CA4F97">
              <w:rPr>
                <w:sz w:val="22"/>
                <w:szCs w:val="22"/>
              </w:rPr>
              <w:t>20</w:t>
            </w:r>
          </w:p>
        </w:tc>
      </w:tr>
      <w:tr w:rsidR="003B5AC4" w:rsidRPr="00BA50B9" w14:paraId="515D9AB2" w14:textId="77777777" w:rsidTr="00426868">
        <w:trPr>
          <w:trHeight w:val="550"/>
        </w:trPr>
        <w:tc>
          <w:tcPr>
            <w:tcW w:w="5000" w:type="pct"/>
            <w:gridSpan w:val="6"/>
            <w:vAlign w:val="center"/>
          </w:tcPr>
          <w:p w14:paraId="112B9E1E" w14:textId="77777777" w:rsidR="003B5AC4" w:rsidRPr="00497655" w:rsidRDefault="003B5AC4" w:rsidP="00426868">
            <w:pPr>
              <w:jc w:val="center"/>
              <w:rPr>
                <w:color w:val="000000" w:themeColor="text1"/>
              </w:rPr>
            </w:pPr>
            <w:r w:rsidRPr="00497655">
              <w:rPr>
                <w:b/>
                <w:bCs/>
                <w:color w:val="000000" w:themeColor="text1"/>
              </w:rPr>
              <w:t>COMPULSORY QUESTION</w:t>
            </w:r>
          </w:p>
        </w:tc>
      </w:tr>
      <w:tr w:rsidR="003B5AC4" w:rsidRPr="00BA50B9" w14:paraId="0F893DE6" w14:textId="77777777" w:rsidTr="00426868">
        <w:trPr>
          <w:trHeight w:val="283"/>
        </w:trPr>
        <w:tc>
          <w:tcPr>
            <w:tcW w:w="252" w:type="pct"/>
            <w:vAlign w:val="center"/>
          </w:tcPr>
          <w:p w14:paraId="0F04888B" w14:textId="77777777" w:rsidR="003B5AC4" w:rsidRPr="00CA4F97" w:rsidRDefault="003B5AC4" w:rsidP="00426868">
            <w:pPr>
              <w:jc w:val="center"/>
              <w:rPr>
                <w:sz w:val="22"/>
                <w:szCs w:val="22"/>
              </w:rPr>
            </w:pPr>
            <w:r w:rsidRPr="00CA4F97">
              <w:rPr>
                <w:sz w:val="22"/>
                <w:szCs w:val="22"/>
              </w:rPr>
              <w:t>9.</w:t>
            </w:r>
          </w:p>
        </w:tc>
        <w:tc>
          <w:tcPr>
            <w:tcW w:w="184" w:type="pct"/>
          </w:tcPr>
          <w:p w14:paraId="3BF6E2DC" w14:textId="77777777" w:rsidR="003B5AC4" w:rsidRPr="00CA4F97" w:rsidRDefault="003B5AC4" w:rsidP="00426868">
            <w:pPr>
              <w:rPr>
                <w:sz w:val="22"/>
                <w:szCs w:val="22"/>
              </w:rPr>
            </w:pPr>
            <w:r w:rsidRPr="00CA4F97">
              <w:rPr>
                <w:sz w:val="22"/>
                <w:szCs w:val="22"/>
              </w:rPr>
              <w:t>a</w:t>
            </w:r>
            <w:r>
              <w:rPr>
                <w:sz w:val="22"/>
                <w:szCs w:val="22"/>
              </w:rPr>
              <w:t>.</w:t>
            </w:r>
          </w:p>
        </w:tc>
        <w:tc>
          <w:tcPr>
            <w:tcW w:w="3738" w:type="pct"/>
          </w:tcPr>
          <w:p w14:paraId="0969EBC4" w14:textId="77777777" w:rsidR="003B5AC4" w:rsidRPr="00497655" w:rsidRDefault="003B5AC4" w:rsidP="00426868">
            <w:pPr>
              <w:jc w:val="both"/>
              <w:rPr>
                <w:color w:val="000000" w:themeColor="text1"/>
              </w:rPr>
            </w:pPr>
            <w:r w:rsidRPr="00497655">
              <w:rPr>
                <w:color w:val="000000" w:themeColor="text1"/>
              </w:rPr>
              <w:t>Explain the innovations, short history, marketing strategies and present day status of the companies AMUL and HCL.</w:t>
            </w:r>
          </w:p>
        </w:tc>
        <w:tc>
          <w:tcPr>
            <w:tcW w:w="294" w:type="pct"/>
          </w:tcPr>
          <w:p w14:paraId="3F866983" w14:textId="77777777" w:rsidR="003B5AC4" w:rsidRPr="00CA4F97" w:rsidRDefault="003B5AC4" w:rsidP="00426868">
            <w:pPr>
              <w:rPr>
                <w:sz w:val="22"/>
                <w:szCs w:val="22"/>
              </w:rPr>
            </w:pPr>
            <w:r w:rsidRPr="00CA4F97">
              <w:rPr>
                <w:sz w:val="22"/>
                <w:szCs w:val="22"/>
              </w:rPr>
              <w:t>CO6</w:t>
            </w:r>
          </w:p>
        </w:tc>
        <w:tc>
          <w:tcPr>
            <w:tcW w:w="266" w:type="pct"/>
          </w:tcPr>
          <w:p w14:paraId="228A9FFB" w14:textId="77777777" w:rsidR="003B5AC4" w:rsidRPr="00CA4F97" w:rsidRDefault="003B5AC4" w:rsidP="00426868">
            <w:pPr>
              <w:rPr>
                <w:sz w:val="22"/>
                <w:szCs w:val="22"/>
              </w:rPr>
            </w:pPr>
            <w:r>
              <w:rPr>
                <w:sz w:val="22"/>
                <w:szCs w:val="22"/>
              </w:rPr>
              <w:t>An</w:t>
            </w:r>
          </w:p>
        </w:tc>
        <w:tc>
          <w:tcPr>
            <w:tcW w:w="266" w:type="pct"/>
          </w:tcPr>
          <w:p w14:paraId="3B282E69" w14:textId="77777777" w:rsidR="003B5AC4" w:rsidRPr="00CA4F97" w:rsidRDefault="003B5AC4" w:rsidP="00426868">
            <w:pPr>
              <w:jc w:val="center"/>
              <w:rPr>
                <w:sz w:val="22"/>
                <w:szCs w:val="22"/>
              </w:rPr>
            </w:pPr>
            <w:r>
              <w:rPr>
                <w:sz w:val="22"/>
                <w:szCs w:val="22"/>
              </w:rPr>
              <w:t>15</w:t>
            </w:r>
          </w:p>
        </w:tc>
      </w:tr>
      <w:tr w:rsidR="003B5AC4" w14:paraId="2769996D" w14:textId="77777777" w:rsidTr="00426868">
        <w:trPr>
          <w:trHeight w:val="283"/>
        </w:trPr>
        <w:tc>
          <w:tcPr>
            <w:tcW w:w="252" w:type="pct"/>
          </w:tcPr>
          <w:p w14:paraId="1F186C89" w14:textId="77777777" w:rsidR="003B5AC4" w:rsidRPr="00CA4F97" w:rsidRDefault="003B5AC4" w:rsidP="00426868">
            <w:pPr>
              <w:rPr>
                <w:sz w:val="22"/>
                <w:szCs w:val="22"/>
              </w:rPr>
            </w:pPr>
          </w:p>
        </w:tc>
        <w:tc>
          <w:tcPr>
            <w:tcW w:w="184" w:type="pct"/>
          </w:tcPr>
          <w:p w14:paraId="07087E4B" w14:textId="77777777" w:rsidR="003B5AC4" w:rsidRPr="00CA4F97" w:rsidRDefault="003B5AC4" w:rsidP="00426868">
            <w:pPr>
              <w:rPr>
                <w:sz w:val="22"/>
                <w:szCs w:val="22"/>
              </w:rPr>
            </w:pPr>
            <w:r w:rsidRPr="00CA4F97">
              <w:rPr>
                <w:sz w:val="22"/>
                <w:szCs w:val="22"/>
              </w:rPr>
              <w:t>b</w:t>
            </w:r>
            <w:r>
              <w:rPr>
                <w:sz w:val="22"/>
                <w:szCs w:val="22"/>
              </w:rPr>
              <w:t>.</w:t>
            </w:r>
          </w:p>
        </w:tc>
        <w:tc>
          <w:tcPr>
            <w:tcW w:w="3738" w:type="pct"/>
          </w:tcPr>
          <w:p w14:paraId="6BE1B166" w14:textId="77777777" w:rsidR="003B5AC4" w:rsidRPr="00C12856" w:rsidRDefault="003B5AC4" w:rsidP="00426868">
            <w:pPr>
              <w:jc w:val="both"/>
              <w:rPr>
                <w:bCs/>
              </w:rPr>
            </w:pPr>
            <w:r w:rsidRPr="00C12856">
              <w:rPr>
                <w:bCs/>
              </w:rPr>
              <w:t>Explain about the business model analysis of Reliance Industries</w:t>
            </w:r>
            <w:r>
              <w:rPr>
                <w:bCs/>
              </w:rPr>
              <w:t>.</w:t>
            </w:r>
          </w:p>
        </w:tc>
        <w:tc>
          <w:tcPr>
            <w:tcW w:w="294" w:type="pct"/>
          </w:tcPr>
          <w:p w14:paraId="4C5F9210" w14:textId="77777777" w:rsidR="003B5AC4" w:rsidRPr="00CA4F97" w:rsidRDefault="003B5AC4" w:rsidP="00426868">
            <w:pPr>
              <w:rPr>
                <w:sz w:val="22"/>
                <w:szCs w:val="22"/>
              </w:rPr>
            </w:pPr>
            <w:r w:rsidRPr="00CA4F97">
              <w:rPr>
                <w:sz w:val="22"/>
                <w:szCs w:val="22"/>
              </w:rPr>
              <w:t>CO6</w:t>
            </w:r>
          </w:p>
        </w:tc>
        <w:tc>
          <w:tcPr>
            <w:tcW w:w="266" w:type="pct"/>
          </w:tcPr>
          <w:p w14:paraId="09733AF8" w14:textId="77777777" w:rsidR="003B5AC4" w:rsidRPr="00CA4F97" w:rsidRDefault="003B5AC4" w:rsidP="00426868">
            <w:pPr>
              <w:rPr>
                <w:sz w:val="22"/>
                <w:szCs w:val="22"/>
              </w:rPr>
            </w:pPr>
            <w:r>
              <w:rPr>
                <w:sz w:val="22"/>
                <w:szCs w:val="22"/>
              </w:rPr>
              <w:t>E</w:t>
            </w:r>
          </w:p>
        </w:tc>
        <w:tc>
          <w:tcPr>
            <w:tcW w:w="266" w:type="pct"/>
          </w:tcPr>
          <w:p w14:paraId="24A9F6B1" w14:textId="77777777" w:rsidR="003B5AC4" w:rsidRPr="00CA4F97" w:rsidRDefault="003B5AC4" w:rsidP="00426868">
            <w:pPr>
              <w:jc w:val="center"/>
              <w:rPr>
                <w:sz w:val="22"/>
                <w:szCs w:val="22"/>
              </w:rPr>
            </w:pPr>
            <w:r>
              <w:rPr>
                <w:sz w:val="22"/>
                <w:szCs w:val="22"/>
              </w:rPr>
              <w:t>5</w:t>
            </w:r>
          </w:p>
        </w:tc>
      </w:tr>
    </w:tbl>
    <w:p w14:paraId="192FBC1F" w14:textId="77777777" w:rsidR="003B5AC4" w:rsidRDefault="003B5AC4" w:rsidP="00426868"/>
    <w:p w14:paraId="5750BCB7" w14:textId="77777777" w:rsidR="003B5AC4" w:rsidRDefault="003B5AC4" w:rsidP="0042686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648EF2" w14:textId="77777777" w:rsidR="003B5AC4" w:rsidRDefault="003B5AC4" w:rsidP="00426868"/>
    <w:tbl>
      <w:tblPr>
        <w:tblStyle w:val="TableGrid"/>
        <w:tblW w:w="10490" w:type="dxa"/>
        <w:jc w:val="center"/>
        <w:tblLook w:val="04A0" w:firstRow="1" w:lastRow="0" w:firstColumn="1" w:lastColumn="0" w:noHBand="0" w:noVBand="1"/>
      </w:tblPr>
      <w:tblGrid>
        <w:gridCol w:w="632"/>
        <w:gridCol w:w="9858"/>
      </w:tblGrid>
      <w:tr w:rsidR="003B5AC4" w14:paraId="52A00E14" w14:textId="77777777" w:rsidTr="00426868">
        <w:trPr>
          <w:jc w:val="center"/>
        </w:trPr>
        <w:tc>
          <w:tcPr>
            <w:tcW w:w="632" w:type="dxa"/>
          </w:tcPr>
          <w:p w14:paraId="5FCCCB47" w14:textId="77777777" w:rsidR="003B5AC4" w:rsidRPr="00930ED1" w:rsidRDefault="003B5AC4" w:rsidP="00426868">
            <w:pPr>
              <w:rPr>
                <w:sz w:val="22"/>
                <w:szCs w:val="22"/>
              </w:rPr>
            </w:pPr>
          </w:p>
        </w:tc>
        <w:tc>
          <w:tcPr>
            <w:tcW w:w="9858" w:type="dxa"/>
          </w:tcPr>
          <w:p w14:paraId="4E9F5C2D" w14:textId="77777777" w:rsidR="003B5AC4" w:rsidRPr="00930ED1" w:rsidRDefault="003B5AC4" w:rsidP="00426868">
            <w:pPr>
              <w:jc w:val="center"/>
              <w:rPr>
                <w:b/>
                <w:sz w:val="22"/>
                <w:szCs w:val="22"/>
              </w:rPr>
            </w:pPr>
            <w:r w:rsidRPr="00930ED1">
              <w:rPr>
                <w:b/>
                <w:sz w:val="22"/>
                <w:szCs w:val="22"/>
              </w:rPr>
              <w:t>COURSE OUTCOMES</w:t>
            </w:r>
          </w:p>
        </w:tc>
      </w:tr>
      <w:tr w:rsidR="003B5AC4" w14:paraId="5D7C2B4D" w14:textId="77777777" w:rsidTr="00426868">
        <w:trPr>
          <w:jc w:val="center"/>
        </w:trPr>
        <w:tc>
          <w:tcPr>
            <w:tcW w:w="632" w:type="dxa"/>
          </w:tcPr>
          <w:p w14:paraId="6148E609" w14:textId="77777777" w:rsidR="003B5AC4" w:rsidRPr="00930ED1" w:rsidRDefault="003B5AC4" w:rsidP="00426868">
            <w:pPr>
              <w:rPr>
                <w:sz w:val="22"/>
                <w:szCs w:val="22"/>
              </w:rPr>
            </w:pPr>
            <w:r w:rsidRPr="00930ED1">
              <w:rPr>
                <w:sz w:val="22"/>
                <w:szCs w:val="22"/>
              </w:rPr>
              <w:t>CO1</w:t>
            </w:r>
          </w:p>
        </w:tc>
        <w:tc>
          <w:tcPr>
            <w:tcW w:w="9858" w:type="dxa"/>
          </w:tcPr>
          <w:p w14:paraId="44ADE021" w14:textId="77777777" w:rsidR="003B5AC4" w:rsidRPr="00930ED1" w:rsidRDefault="003B5AC4" w:rsidP="00426868">
            <w:pPr>
              <w:rPr>
                <w:sz w:val="22"/>
                <w:szCs w:val="22"/>
              </w:rPr>
            </w:pPr>
            <w:r w:rsidRPr="00BE6464">
              <w:rPr>
                <w:rFonts w:eastAsiaTheme="minorHAnsi"/>
                <w:color w:val="000000"/>
                <w:sz w:val="22"/>
                <w:szCs w:val="22"/>
                <w:lang w:val="en-IN"/>
              </w:rPr>
              <w:t>Understand the nuts and bolts of preparing a business plan.</w:t>
            </w:r>
          </w:p>
        </w:tc>
      </w:tr>
      <w:tr w:rsidR="003B5AC4" w14:paraId="247D8579" w14:textId="77777777" w:rsidTr="00426868">
        <w:trPr>
          <w:jc w:val="center"/>
        </w:trPr>
        <w:tc>
          <w:tcPr>
            <w:tcW w:w="632" w:type="dxa"/>
          </w:tcPr>
          <w:p w14:paraId="7F961697" w14:textId="77777777" w:rsidR="003B5AC4" w:rsidRPr="00930ED1" w:rsidRDefault="003B5AC4" w:rsidP="00426868">
            <w:pPr>
              <w:rPr>
                <w:sz w:val="22"/>
                <w:szCs w:val="22"/>
              </w:rPr>
            </w:pPr>
            <w:r w:rsidRPr="00930ED1">
              <w:rPr>
                <w:sz w:val="22"/>
                <w:szCs w:val="22"/>
              </w:rPr>
              <w:t>CO2</w:t>
            </w:r>
          </w:p>
        </w:tc>
        <w:tc>
          <w:tcPr>
            <w:tcW w:w="9858" w:type="dxa"/>
          </w:tcPr>
          <w:p w14:paraId="3BED9518" w14:textId="77777777" w:rsidR="003B5AC4" w:rsidRPr="00930ED1" w:rsidRDefault="003B5AC4" w:rsidP="00426868">
            <w:pPr>
              <w:rPr>
                <w:sz w:val="22"/>
                <w:szCs w:val="22"/>
              </w:rPr>
            </w:pPr>
            <w:r w:rsidRPr="00BE6464">
              <w:rPr>
                <w:rFonts w:eastAsiaTheme="minorHAnsi"/>
                <w:color w:val="000000"/>
                <w:sz w:val="22"/>
                <w:szCs w:val="22"/>
                <w:lang w:val="en-IN"/>
              </w:rPr>
              <w:t>Remember and implement the business/management skills.</w:t>
            </w:r>
          </w:p>
        </w:tc>
      </w:tr>
      <w:tr w:rsidR="003B5AC4" w14:paraId="0EBAEF5A" w14:textId="77777777" w:rsidTr="00426868">
        <w:trPr>
          <w:jc w:val="center"/>
        </w:trPr>
        <w:tc>
          <w:tcPr>
            <w:tcW w:w="632" w:type="dxa"/>
          </w:tcPr>
          <w:p w14:paraId="7E763EEE" w14:textId="77777777" w:rsidR="003B5AC4" w:rsidRPr="00930ED1" w:rsidRDefault="003B5AC4" w:rsidP="00426868">
            <w:pPr>
              <w:rPr>
                <w:sz w:val="22"/>
                <w:szCs w:val="22"/>
              </w:rPr>
            </w:pPr>
            <w:r w:rsidRPr="00930ED1">
              <w:rPr>
                <w:sz w:val="22"/>
                <w:szCs w:val="22"/>
              </w:rPr>
              <w:t>CO3</w:t>
            </w:r>
          </w:p>
        </w:tc>
        <w:tc>
          <w:tcPr>
            <w:tcW w:w="9858" w:type="dxa"/>
          </w:tcPr>
          <w:p w14:paraId="195937B6" w14:textId="77777777" w:rsidR="003B5AC4" w:rsidRPr="00930ED1" w:rsidRDefault="003B5AC4" w:rsidP="00426868">
            <w:pPr>
              <w:rPr>
                <w:sz w:val="22"/>
                <w:szCs w:val="22"/>
              </w:rPr>
            </w:pPr>
            <w:r w:rsidRPr="00BE6464">
              <w:rPr>
                <w:rFonts w:eastAsiaTheme="minorHAnsi"/>
                <w:color w:val="000000"/>
                <w:sz w:val="22"/>
                <w:szCs w:val="22"/>
                <w:lang w:val="en-IN"/>
              </w:rPr>
              <w:t>Understand and evaluate complete business plan (from concept to financial forecasts).</w:t>
            </w:r>
          </w:p>
        </w:tc>
      </w:tr>
      <w:tr w:rsidR="003B5AC4" w14:paraId="0154D461" w14:textId="77777777" w:rsidTr="00426868">
        <w:trPr>
          <w:jc w:val="center"/>
        </w:trPr>
        <w:tc>
          <w:tcPr>
            <w:tcW w:w="632" w:type="dxa"/>
          </w:tcPr>
          <w:p w14:paraId="347D05F2" w14:textId="77777777" w:rsidR="003B5AC4" w:rsidRPr="00930ED1" w:rsidRDefault="003B5AC4" w:rsidP="00426868">
            <w:pPr>
              <w:rPr>
                <w:sz w:val="22"/>
                <w:szCs w:val="22"/>
              </w:rPr>
            </w:pPr>
            <w:r w:rsidRPr="00930ED1">
              <w:rPr>
                <w:sz w:val="22"/>
                <w:szCs w:val="22"/>
              </w:rPr>
              <w:lastRenderedPageBreak/>
              <w:t>CO4</w:t>
            </w:r>
          </w:p>
        </w:tc>
        <w:tc>
          <w:tcPr>
            <w:tcW w:w="9858" w:type="dxa"/>
          </w:tcPr>
          <w:p w14:paraId="3B59DBDF" w14:textId="77777777" w:rsidR="003B5AC4" w:rsidRPr="00BE6464" w:rsidRDefault="003B5AC4" w:rsidP="00426868">
            <w:pPr>
              <w:autoSpaceDE w:val="0"/>
              <w:autoSpaceDN w:val="0"/>
              <w:adjustRightInd w:val="0"/>
              <w:spacing w:after="23"/>
              <w:rPr>
                <w:rFonts w:eastAsiaTheme="minorHAnsi"/>
                <w:color w:val="000000"/>
                <w:sz w:val="22"/>
                <w:szCs w:val="22"/>
                <w:lang w:val="en-IN"/>
              </w:rPr>
            </w:pPr>
            <w:r w:rsidRPr="00BE6464">
              <w:rPr>
                <w:rFonts w:eastAsiaTheme="minorHAnsi"/>
                <w:color w:val="000000"/>
                <w:sz w:val="22"/>
                <w:szCs w:val="22"/>
                <w:lang w:val="en-IN"/>
              </w:rPr>
              <w:t xml:space="preserve">Identify the tools and techniques involved in Business plan process. </w:t>
            </w:r>
          </w:p>
        </w:tc>
      </w:tr>
      <w:tr w:rsidR="003B5AC4" w14:paraId="0E1BEBC8" w14:textId="77777777" w:rsidTr="00426868">
        <w:trPr>
          <w:jc w:val="center"/>
        </w:trPr>
        <w:tc>
          <w:tcPr>
            <w:tcW w:w="632" w:type="dxa"/>
          </w:tcPr>
          <w:p w14:paraId="2E6442F7" w14:textId="77777777" w:rsidR="003B5AC4" w:rsidRPr="00930ED1" w:rsidRDefault="003B5AC4" w:rsidP="00426868">
            <w:pPr>
              <w:rPr>
                <w:sz w:val="22"/>
                <w:szCs w:val="22"/>
              </w:rPr>
            </w:pPr>
            <w:r w:rsidRPr="00930ED1">
              <w:rPr>
                <w:sz w:val="22"/>
                <w:szCs w:val="22"/>
              </w:rPr>
              <w:t>CO5</w:t>
            </w:r>
          </w:p>
        </w:tc>
        <w:tc>
          <w:tcPr>
            <w:tcW w:w="9858" w:type="dxa"/>
          </w:tcPr>
          <w:p w14:paraId="5769BA46" w14:textId="77777777" w:rsidR="003B5AC4" w:rsidRPr="00930ED1" w:rsidRDefault="003B5AC4" w:rsidP="00426868">
            <w:pPr>
              <w:rPr>
                <w:sz w:val="22"/>
                <w:szCs w:val="22"/>
              </w:rPr>
            </w:pPr>
            <w:r w:rsidRPr="00BE6464">
              <w:rPr>
                <w:rFonts w:eastAsiaTheme="minorHAnsi"/>
                <w:color w:val="000000"/>
                <w:sz w:val="22"/>
                <w:szCs w:val="22"/>
                <w:lang w:val="en-IN"/>
              </w:rPr>
              <w:t>Analyse the competitive structure and strategy development.</w:t>
            </w:r>
          </w:p>
        </w:tc>
      </w:tr>
      <w:tr w:rsidR="003B5AC4" w14:paraId="507565AF" w14:textId="77777777" w:rsidTr="00426868">
        <w:trPr>
          <w:jc w:val="center"/>
        </w:trPr>
        <w:tc>
          <w:tcPr>
            <w:tcW w:w="632" w:type="dxa"/>
          </w:tcPr>
          <w:p w14:paraId="60311971" w14:textId="77777777" w:rsidR="003B5AC4" w:rsidRPr="00930ED1" w:rsidRDefault="003B5AC4" w:rsidP="00426868">
            <w:pPr>
              <w:rPr>
                <w:sz w:val="22"/>
                <w:szCs w:val="22"/>
              </w:rPr>
            </w:pPr>
            <w:r w:rsidRPr="00930ED1">
              <w:rPr>
                <w:sz w:val="22"/>
                <w:szCs w:val="22"/>
              </w:rPr>
              <w:t>CO6</w:t>
            </w:r>
          </w:p>
        </w:tc>
        <w:tc>
          <w:tcPr>
            <w:tcW w:w="9858" w:type="dxa"/>
          </w:tcPr>
          <w:p w14:paraId="56A9F052" w14:textId="77777777" w:rsidR="003B5AC4" w:rsidRPr="00930ED1" w:rsidRDefault="003B5AC4" w:rsidP="00426868">
            <w:pPr>
              <w:rPr>
                <w:sz w:val="22"/>
                <w:szCs w:val="22"/>
              </w:rPr>
            </w:pPr>
            <w:r w:rsidRPr="00BE6464">
              <w:rPr>
                <w:rFonts w:eastAsiaTheme="minorHAnsi"/>
                <w:color w:val="000000"/>
                <w:sz w:val="22"/>
                <w:szCs w:val="22"/>
                <w:lang w:val="en-IN"/>
              </w:rPr>
              <w:t>Launch a new venture company or start one an established organization.</w:t>
            </w:r>
          </w:p>
        </w:tc>
      </w:tr>
    </w:tbl>
    <w:p w14:paraId="42CAD9FE" w14:textId="77777777" w:rsidR="003B5AC4" w:rsidRDefault="003B5AC4"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14:paraId="2658269D" w14:textId="77777777" w:rsidTr="00426868">
        <w:trPr>
          <w:jc w:val="center"/>
        </w:trPr>
        <w:tc>
          <w:tcPr>
            <w:tcW w:w="6385" w:type="dxa"/>
            <w:gridSpan w:val="8"/>
          </w:tcPr>
          <w:p w14:paraId="7B19C2EE" w14:textId="77777777" w:rsidR="003B5AC4" w:rsidRPr="00930ED1" w:rsidRDefault="003B5AC4" w:rsidP="00426868">
            <w:pPr>
              <w:jc w:val="center"/>
              <w:rPr>
                <w:b/>
                <w:sz w:val="22"/>
                <w:szCs w:val="22"/>
              </w:rPr>
            </w:pPr>
            <w:r w:rsidRPr="00930ED1">
              <w:rPr>
                <w:b/>
                <w:sz w:val="22"/>
                <w:szCs w:val="22"/>
              </w:rPr>
              <w:t xml:space="preserve">Assessment Pattern as per Bloom’s </w:t>
            </w:r>
            <w:r>
              <w:rPr>
                <w:b/>
                <w:sz w:val="22"/>
                <w:szCs w:val="22"/>
              </w:rPr>
              <w:t>Level</w:t>
            </w:r>
          </w:p>
        </w:tc>
      </w:tr>
      <w:tr w:rsidR="003B5AC4" w14:paraId="69B7260B" w14:textId="77777777" w:rsidTr="00426868">
        <w:trPr>
          <w:jc w:val="center"/>
        </w:trPr>
        <w:tc>
          <w:tcPr>
            <w:tcW w:w="1140" w:type="dxa"/>
          </w:tcPr>
          <w:p w14:paraId="1ECE1C25" w14:textId="77777777" w:rsidR="003B5AC4" w:rsidRPr="00CC7F9A" w:rsidRDefault="003B5AC4" w:rsidP="00426868">
            <w:pPr>
              <w:jc w:val="center"/>
              <w:rPr>
                <w:b/>
                <w:bCs/>
                <w:sz w:val="22"/>
                <w:szCs w:val="22"/>
              </w:rPr>
            </w:pPr>
            <w:r w:rsidRPr="00CC7F9A">
              <w:rPr>
                <w:b/>
                <w:bCs/>
                <w:sz w:val="22"/>
                <w:szCs w:val="22"/>
              </w:rPr>
              <w:t xml:space="preserve">CO / </w:t>
            </w:r>
            <w:r>
              <w:rPr>
                <w:b/>
                <w:bCs/>
                <w:sz w:val="22"/>
                <w:szCs w:val="22"/>
              </w:rPr>
              <w:t>BL</w:t>
            </w:r>
          </w:p>
        </w:tc>
        <w:tc>
          <w:tcPr>
            <w:tcW w:w="709" w:type="dxa"/>
          </w:tcPr>
          <w:p w14:paraId="641A7960" w14:textId="77777777" w:rsidR="003B5AC4" w:rsidRPr="00CC7F9A" w:rsidRDefault="003B5AC4" w:rsidP="00426868">
            <w:pPr>
              <w:jc w:val="center"/>
              <w:rPr>
                <w:b/>
                <w:sz w:val="22"/>
                <w:szCs w:val="22"/>
              </w:rPr>
            </w:pPr>
            <w:r w:rsidRPr="00CC7F9A">
              <w:rPr>
                <w:b/>
                <w:sz w:val="22"/>
                <w:szCs w:val="22"/>
              </w:rPr>
              <w:t>R</w:t>
            </w:r>
          </w:p>
        </w:tc>
        <w:tc>
          <w:tcPr>
            <w:tcW w:w="708" w:type="dxa"/>
          </w:tcPr>
          <w:p w14:paraId="66AF5215" w14:textId="77777777" w:rsidR="003B5AC4" w:rsidRPr="00CC7F9A" w:rsidRDefault="003B5AC4" w:rsidP="00426868">
            <w:pPr>
              <w:jc w:val="center"/>
              <w:rPr>
                <w:b/>
                <w:sz w:val="22"/>
                <w:szCs w:val="22"/>
              </w:rPr>
            </w:pPr>
            <w:r w:rsidRPr="00CC7F9A">
              <w:rPr>
                <w:b/>
                <w:sz w:val="22"/>
                <w:szCs w:val="22"/>
              </w:rPr>
              <w:t>U</w:t>
            </w:r>
          </w:p>
        </w:tc>
        <w:tc>
          <w:tcPr>
            <w:tcW w:w="709" w:type="dxa"/>
          </w:tcPr>
          <w:p w14:paraId="6EECD348" w14:textId="77777777" w:rsidR="003B5AC4" w:rsidRPr="00CC7F9A" w:rsidRDefault="003B5AC4" w:rsidP="00426868">
            <w:pPr>
              <w:jc w:val="center"/>
              <w:rPr>
                <w:b/>
                <w:sz w:val="22"/>
                <w:szCs w:val="22"/>
              </w:rPr>
            </w:pPr>
            <w:r w:rsidRPr="00CC7F9A">
              <w:rPr>
                <w:b/>
                <w:sz w:val="22"/>
                <w:szCs w:val="22"/>
              </w:rPr>
              <w:t>A</w:t>
            </w:r>
          </w:p>
        </w:tc>
        <w:tc>
          <w:tcPr>
            <w:tcW w:w="709" w:type="dxa"/>
          </w:tcPr>
          <w:p w14:paraId="0E726154" w14:textId="77777777" w:rsidR="003B5AC4" w:rsidRPr="00CC7F9A" w:rsidRDefault="003B5AC4" w:rsidP="00426868">
            <w:pPr>
              <w:jc w:val="center"/>
              <w:rPr>
                <w:b/>
                <w:sz w:val="22"/>
                <w:szCs w:val="22"/>
              </w:rPr>
            </w:pPr>
            <w:r w:rsidRPr="00CC7F9A">
              <w:rPr>
                <w:b/>
                <w:sz w:val="22"/>
                <w:szCs w:val="22"/>
              </w:rPr>
              <w:t>An</w:t>
            </w:r>
          </w:p>
        </w:tc>
        <w:tc>
          <w:tcPr>
            <w:tcW w:w="709" w:type="dxa"/>
          </w:tcPr>
          <w:p w14:paraId="550C83D8" w14:textId="77777777" w:rsidR="003B5AC4" w:rsidRPr="00CC7F9A" w:rsidRDefault="003B5AC4" w:rsidP="00426868">
            <w:pPr>
              <w:jc w:val="center"/>
              <w:rPr>
                <w:b/>
                <w:sz w:val="22"/>
                <w:szCs w:val="22"/>
              </w:rPr>
            </w:pPr>
            <w:r w:rsidRPr="00CC7F9A">
              <w:rPr>
                <w:b/>
                <w:sz w:val="22"/>
                <w:szCs w:val="22"/>
              </w:rPr>
              <w:t>E</w:t>
            </w:r>
          </w:p>
        </w:tc>
        <w:tc>
          <w:tcPr>
            <w:tcW w:w="708" w:type="dxa"/>
          </w:tcPr>
          <w:p w14:paraId="5C2AD560" w14:textId="77777777" w:rsidR="003B5AC4" w:rsidRPr="00CC7F9A" w:rsidRDefault="003B5AC4" w:rsidP="00426868">
            <w:pPr>
              <w:jc w:val="center"/>
              <w:rPr>
                <w:b/>
                <w:sz w:val="22"/>
                <w:szCs w:val="22"/>
              </w:rPr>
            </w:pPr>
            <w:r w:rsidRPr="00CC7F9A">
              <w:rPr>
                <w:b/>
                <w:sz w:val="22"/>
                <w:szCs w:val="22"/>
              </w:rPr>
              <w:t>C</w:t>
            </w:r>
          </w:p>
        </w:tc>
        <w:tc>
          <w:tcPr>
            <w:tcW w:w="993" w:type="dxa"/>
          </w:tcPr>
          <w:p w14:paraId="7248B0E5" w14:textId="77777777" w:rsidR="003B5AC4" w:rsidRPr="00CC7F9A" w:rsidRDefault="003B5AC4" w:rsidP="00426868">
            <w:pPr>
              <w:jc w:val="center"/>
              <w:rPr>
                <w:b/>
                <w:sz w:val="22"/>
                <w:szCs w:val="22"/>
              </w:rPr>
            </w:pPr>
            <w:r w:rsidRPr="00CC7F9A">
              <w:rPr>
                <w:b/>
                <w:sz w:val="22"/>
                <w:szCs w:val="22"/>
              </w:rPr>
              <w:t>Total</w:t>
            </w:r>
          </w:p>
        </w:tc>
      </w:tr>
      <w:tr w:rsidR="003B5AC4" w14:paraId="03DE5CF0" w14:textId="77777777" w:rsidTr="00426868">
        <w:trPr>
          <w:jc w:val="center"/>
        </w:trPr>
        <w:tc>
          <w:tcPr>
            <w:tcW w:w="1140" w:type="dxa"/>
          </w:tcPr>
          <w:p w14:paraId="323B60B8" w14:textId="77777777" w:rsidR="003B5AC4" w:rsidRPr="00CC7F9A" w:rsidRDefault="003B5AC4" w:rsidP="00426868">
            <w:pPr>
              <w:jc w:val="center"/>
              <w:rPr>
                <w:sz w:val="22"/>
                <w:szCs w:val="22"/>
              </w:rPr>
            </w:pPr>
            <w:r w:rsidRPr="00CC7F9A">
              <w:rPr>
                <w:sz w:val="22"/>
                <w:szCs w:val="22"/>
              </w:rPr>
              <w:t>CO1</w:t>
            </w:r>
          </w:p>
        </w:tc>
        <w:tc>
          <w:tcPr>
            <w:tcW w:w="709" w:type="dxa"/>
          </w:tcPr>
          <w:p w14:paraId="2AFA3BD3" w14:textId="77777777" w:rsidR="003B5AC4" w:rsidRPr="00CC7F9A" w:rsidRDefault="003B5AC4" w:rsidP="00426868">
            <w:pPr>
              <w:jc w:val="center"/>
              <w:rPr>
                <w:sz w:val="22"/>
                <w:szCs w:val="22"/>
              </w:rPr>
            </w:pPr>
            <w:r>
              <w:rPr>
                <w:sz w:val="22"/>
                <w:szCs w:val="22"/>
              </w:rPr>
              <w:t>5</w:t>
            </w:r>
          </w:p>
        </w:tc>
        <w:tc>
          <w:tcPr>
            <w:tcW w:w="708" w:type="dxa"/>
          </w:tcPr>
          <w:p w14:paraId="5CD5E458" w14:textId="77777777" w:rsidR="003B5AC4" w:rsidRPr="00CC7F9A" w:rsidRDefault="003B5AC4" w:rsidP="00426868">
            <w:pPr>
              <w:jc w:val="center"/>
              <w:rPr>
                <w:sz w:val="22"/>
                <w:szCs w:val="22"/>
              </w:rPr>
            </w:pPr>
            <w:r>
              <w:rPr>
                <w:sz w:val="22"/>
                <w:szCs w:val="22"/>
              </w:rPr>
              <w:t>15</w:t>
            </w:r>
          </w:p>
        </w:tc>
        <w:tc>
          <w:tcPr>
            <w:tcW w:w="709" w:type="dxa"/>
          </w:tcPr>
          <w:p w14:paraId="14A5E3E1" w14:textId="77777777" w:rsidR="003B5AC4" w:rsidRPr="00CC7F9A" w:rsidRDefault="003B5AC4" w:rsidP="00426868">
            <w:pPr>
              <w:jc w:val="center"/>
              <w:rPr>
                <w:sz w:val="22"/>
                <w:szCs w:val="22"/>
              </w:rPr>
            </w:pPr>
            <w:r>
              <w:rPr>
                <w:sz w:val="22"/>
                <w:szCs w:val="22"/>
              </w:rPr>
              <w:t>20</w:t>
            </w:r>
          </w:p>
        </w:tc>
        <w:tc>
          <w:tcPr>
            <w:tcW w:w="709" w:type="dxa"/>
          </w:tcPr>
          <w:p w14:paraId="3B23F565" w14:textId="77777777" w:rsidR="003B5AC4" w:rsidRPr="00CC7F9A" w:rsidRDefault="003B5AC4" w:rsidP="00426868">
            <w:pPr>
              <w:jc w:val="center"/>
              <w:rPr>
                <w:sz w:val="22"/>
                <w:szCs w:val="22"/>
              </w:rPr>
            </w:pPr>
          </w:p>
        </w:tc>
        <w:tc>
          <w:tcPr>
            <w:tcW w:w="709" w:type="dxa"/>
          </w:tcPr>
          <w:p w14:paraId="6D8A088B" w14:textId="77777777" w:rsidR="003B5AC4" w:rsidRPr="00CC7F9A" w:rsidRDefault="003B5AC4" w:rsidP="00426868">
            <w:pPr>
              <w:jc w:val="center"/>
              <w:rPr>
                <w:sz w:val="22"/>
                <w:szCs w:val="22"/>
              </w:rPr>
            </w:pPr>
          </w:p>
        </w:tc>
        <w:tc>
          <w:tcPr>
            <w:tcW w:w="708" w:type="dxa"/>
          </w:tcPr>
          <w:p w14:paraId="6376A911" w14:textId="77777777" w:rsidR="003B5AC4" w:rsidRPr="00CC7F9A" w:rsidRDefault="003B5AC4" w:rsidP="00426868">
            <w:pPr>
              <w:jc w:val="center"/>
              <w:rPr>
                <w:sz w:val="22"/>
                <w:szCs w:val="22"/>
              </w:rPr>
            </w:pPr>
          </w:p>
        </w:tc>
        <w:tc>
          <w:tcPr>
            <w:tcW w:w="993" w:type="dxa"/>
          </w:tcPr>
          <w:p w14:paraId="5A40D2A8" w14:textId="77777777" w:rsidR="003B5AC4" w:rsidRPr="00CC7F9A" w:rsidRDefault="003B5AC4" w:rsidP="00426868">
            <w:pPr>
              <w:jc w:val="center"/>
              <w:rPr>
                <w:sz w:val="22"/>
                <w:szCs w:val="22"/>
              </w:rPr>
            </w:pPr>
            <w:r>
              <w:rPr>
                <w:sz w:val="22"/>
                <w:szCs w:val="22"/>
              </w:rPr>
              <w:t>40</w:t>
            </w:r>
          </w:p>
        </w:tc>
      </w:tr>
      <w:tr w:rsidR="003B5AC4" w14:paraId="66C0D21A" w14:textId="77777777" w:rsidTr="00426868">
        <w:trPr>
          <w:jc w:val="center"/>
        </w:trPr>
        <w:tc>
          <w:tcPr>
            <w:tcW w:w="1140" w:type="dxa"/>
          </w:tcPr>
          <w:p w14:paraId="04A017DE" w14:textId="77777777" w:rsidR="003B5AC4" w:rsidRPr="00CC7F9A" w:rsidRDefault="003B5AC4" w:rsidP="00426868">
            <w:pPr>
              <w:jc w:val="center"/>
              <w:rPr>
                <w:sz w:val="22"/>
                <w:szCs w:val="22"/>
              </w:rPr>
            </w:pPr>
            <w:r w:rsidRPr="00CC7F9A">
              <w:rPr>
                <w:sz w:val="22"/>
                <w:szCs w:val="22"/>
              </w:rPr>
              <w:t>CO2</w:t>
            </w:r>
          </w:p>
        </w:tc>
        <w:tc>
          <w:tcPr>
            <w:tcW w:w="709" w:type="dxa"/>
          </w:tcPr>
          <w:p w14:paraId="0CC0475D" w14:textId="77777777" w:rsidR="003B5AC4" w:rsidRPr="00CC7F9A" w:rsidRDefault="003B5AC4" w:rsidP="00426868">
            <w:pPr>
              <w:jc w:val="center"/>
              <w:rPr>
                <w:sz w:val="22"/>
                <w:szCs w:val="22"/>
              </w:rPr>
            </w:pPr>
          </w:p>
        </w:tc>
        <w:tc>
          <w:tcPr>
            <w:tcW w:w="708" w:type="dxa"/>
          </w:tcPr>
          <w:p w14:paraId="477E789A" w14:textId="77777777" w:rsidR="003B5AC4" w:rsidRPr="00CC7F9A" w:rsidRDefault="003B5AC4" w:rsidP="00426868">
            <w:pPr>
              <w:jc w:val="center"/>
              <w:rPr>
                <w:sz w:val="22"/>
                <w:szCs w:val="22"/>
              </w:rPr>
            </w:pPr>
          </w:p>
        </w:tc>
        <w:tc>
          <w:tcPr>
            <w:tcW w:w="709" w:type="dxa"/>
          </w:tcPr>
          <w:p w14:paraId="59E5802A" w14:textId="77777777" w:rsidR="003B5AC4" w:rsidRPr="00CC7F9A" w:rsidRDefault="003B5AC4" w:rsidP="00426868">
            <w:pPr>
              <w:jc w:val="center"/>
              <w:rPr>
                <w:sz w:val="22"/>
                <w:szCs w:val="22"/>
              </w:rPr>
            </w:pPr>
          </w:p>
        </w:tc>
        <w:tc>
          <w:tcPr>
            <w:tcW w:w="709" w:type="dxa"/>
          </w:tcPr>
          <w:p w14:paraId="5472AB64" w14:textId="77777777" w:rsidR="003B5AC4" w:rsidRPr="00CC7F9A" w:rsidRDefault="003B5AC4" w:rsidP="00426868">
            <w:pPr>
              <w:jc w:val="center"/>
              <w:rPr>
                <w:sz w:val="22"/>
                <w:szCs w:val="22"/>
              </w:rPr>
            </w:pPr>
            <w:r>
              <w:rPr>
                <w:sz w:val="22"/>
                <w:szCs w:val="22"/>
              </w:rPr>
              <w:t>20</w:t>
            </w:r>
          </w:p>
        </w:tc>
        <w:tc>
          <w:tcPr>
            <w:tcW w:w="709" w:type="dxa"/>
          </w:tcPr>
          <w:p w14:paraId="4E25F6E4" w14:textId="77777777" w:rsidR="003B5AC4" w:rsidRPr="00CC7F9A" w:rsidRDefault="003B5AC4" w:rsidP="00426868">
            <w:pPr>
              <w:jc w:val="center"/>
              <w:rPr>
                <w:sz w:val="22"/>
                <w:szCs w:val="22"/>
              </w:rPr>
            </w:pPr>
          </w:p>
        </w:tc>
        <w:tc>
          <w:tcPr>
            <w:tcW w:w="708" w:type="dxa"/>
          </w:tcPr>
          <w:p w14:paraId="217D6152" w14:textId="77777777" w:rsidR="003B5AC4" w:rsidRPr="00CC7F9A" w:rsidRDefault="003B5AC4" w:rsidP="00426868">
            <w:pPr>
              <w:jc w:val="center"/>
              <w:rPr>
                <w:sz w:val="22"/>
                <w:szCs w:val="22"/>
              </w:rPr>
            </w:pPr>
            <w:r>
              <w:rPr>
                <w:sz w:val="22"/>
                <w:szCs w:val="22"/>
              </w:rPr>
              <w:t>20</w:t>
            </w:r>
          </w:p>
        </w:tc>
        <w:tc>
          <w:tcPr>
            <w:tcW w:w="993" w:type="dxa"/>
          </w:tcPr>
          <w:p w14:paraId="620B4E1E" w14:textId="77777777" w:rsidR="003B5AC4" w:rsidRPr="00CC7F9A" w:rsidRDefault="003B5AC4" w:rsidP="00426868">
            <w:pPr>
              <w:jc w:val="center"/>
              <w:rPr>
                <w:sz w:val="22"/>
                <w:szCs w:val="22"/>
              </w:rPr>
            </w:pPr>
            <w:r>
              <w:rPr>
                <w:sz w:val="22"/>
                <w:szCs w:val="22"/>
              </w:rPr>
              <w:t>40</w:t>
            </w:r>
          </w:p>
        </w:tc>
      </w:tr>
      <w:tr w:rsidR="003B5AC4" w14:paraId="0413DF5C" w14:textId="77777777" w:rsidTr="00426868">
        <w:trPr>
          <w:jc w:val="center"/>
        </w:trPr>
        <w:tc>
          <w:tcPr>
            <w:tcW w:w="1140" w:type="dxa"/>
          </w:tcPr>
          <w:p w14:paraId="0E491D4B" w14:textId="77777777" w:rsidR="003B5AC4" w:rsidRPr="00CC7F9A" w:rsidRDefault="003B5AC4" w:rsidP="00426868">
            <w:pPr>
              <w:jc w:val="center"/>
              <w:rPr>
                <w:sz w:val="22"/>
                <w:szCs w:val="22"/>
              </w:rPr>
            </w:pPr>
            <w:r w:rsidRPr="00CC7F9A">
              <w:rPr>
                <w:sz w:val="22"/>
                <w:szCs w:val="22"/>
              </w:rPr>
              <w:t>CO3</w:t>
            </w:r>
          </w:p>
        </w:tc>
        <w:tc>
          <w:tcPr>
            <w:tcW w:w="709" w:type="dxa"/>
          </w:tcPr>
          <w:p w14:paraId="25F584AA" w14:textId="77777777" w:rsidR="003B5AC4" w:rsidRPr="00CC7F9A" w:rsidRDefault="003B5AC4" w:rsidP="00426868">
            <w:pPr>
              <w:jc w:val="center"/>
              <w:rPr>
                <w:sz w:val="22"/>
                <w:szCs w:val="22"/>
              </w:rPr>
            </w:pPr>
            <w:r>
              <w:rPr>
                <w:sz w:val="22"/>
                <w:szCs w:val="22"/>
              </w:rPr>
              <w:t>20</w:t>
            </w:r>
          </w:p>
        </w:tc>
        <w:tc>
          <w:tcPr>
            <w:tcW w:w="708" w:type="dxa"/>
          </w:tcPr>
          <w:p w14:paraId="56EF2CFF" w14:textId="77777777" w:rsidR="003B5AC4" w:rsidRPr="00CC7F9A" w:rsidRDefault="003B5AC4" w:rsidP="00426868">
            <w:pPr>
              <w:jc w:val="center"/>
              <w:rPr>
                <w:sz w:val="22"/>
                <w:szCs w:val="22"/>
              </w:rPr>
            </w:pPr>
          </w:p>
        </w:tc>
        <w:tc>
          <w:tcPr>
            <w:tcW w:w="709" w:type="dxa"/>
          </w:tcPr>
          <w:p w14:paraId="309E182A" w14:textId="77777777" w:rsidR="003B5AC4" w:rsidRPr="00CC7F9A" w:rsidRDefault="003B5AC4" w:rsidP="00426868">
            <w:pPr>
              <w:jc w:val="center"/>
              <w:rPr>
                <w:sz w:val="22"/>
                <w:szCs w:val="22"/>
              </w:rPr>
            </w:pPr>
            <w:r>
              <w:rPr>
                <w:sz w:val="22"/>
                <w:szCs w:val="22"/>
              </w:rPr>
              <w:t>20</w:t>
            </w:r>
          </w:p>
        </w:tc>
        <w:tc>
          <w:tcPr>
            <w:tcW w:w="709" w:type="dxa"/>
          </w:tcPr>
          <w:p w14:paraId="3C11E1D1" w14:textId="77777777" w:rsidR="003B5AC4" w:rsidRPr="00CC7F9A" w:rsidRDefault="003B5AC4" w:rsidP="00426868">
            <w:pPr>
              <w:jc w:val="center"/>
              <w:rPr>
                <w:sz w:val="22"/>
                <w:szCs w:val="22"/>
              </w:rPr>
            </w:pPr>
          </w:p>
        </w:tc>
        <w:tc>
          <w:tcPr>
            <w:tcW w:w="709" w:type="dxa"/>
          </w:tcPr>
          <w:p w14:paraId="1510F19C" w14:textId="77777777" w:rsidR="003B5AC4" w:rsidRPr="00CC7F9A" w:rsidRDefault="003B5AC4" w:rsidP="00426868">
            <w:pPr>
              <w:jc w:val="center"/>
              <w:rPr>
                <w:sz w:val="22"/>
                <w:szCs w:val="22"/>
              </w:rPr>
            </w:pPr>
          </w:p>
        </w:tc>
        <w:tc>
          <w:tcPr>
            <w:tcW w:w="708" w:type="dxa"/>
          </w:tcPr>
          <w:p w14:paraId="4611A99D" w14:textId="77777777" w:rsidR="003B5AC4" w:rsidRPr="00CC7F9A" w:rsidRDefault="003B5AC4" w:rsidP="00426868">
            <w:pPr>
              <w:jc w:val="center"/>
              <w:rPr>
                <w:sz w:val="22"/>
                <w:szCs w:val="22"/>
              </w:rPr>
            </w:pPr>
          </w:p>
        </w:tc>
        <w:tc>
          <w:tcPr>
            <w:tcW w:w="993" w:type="dxa"/>
          </w:tcPr>
          <w:p w14:paraId="2EA4D1DD" w14:textId="77777777" w:rsidR="003B5AC4" w:rsidRPr="00CC7F9A" w:rsidRDefault="003B5AC4" w:rsidP="00426868">
            <w:pPr>
              <w:jc w:val="center"/>
              <w:rPr>
                <w:sz w:val="22"/>
                <w:szCs w:val="22"/>
              </w:rPr>
            </w:pPr>
            <w:r>
              <w:rPr>
                <w:sz w:val="22"/>
                <w:szCs w:val="22"/>
              </w:rPr>
              <w:t>40</w:t>
            </w:r>
          </w:p>
        </w:tc>
      </w:tr>
      <w:tr w:rsidR="003B5AC4" w14:paraId="0323B4D9" w14:textId="77777777" w:rsidTr="00426868">
        <w:trPr>
          <w:jc w:val="center"/>
        </w:trPr>
        <w:tc>
          <w:tcPr>
            <w:tcW w:w="1140" w:type="dxa"/>
          </w:tcPr>
          <w:p w14:paraId="096C7842" w14:textId="77777777" w:rsidR="003B5AC4" w:rsidRPr="00CC7F9A" w:rsidRDefault="003B5AC4" w:rsidP="00426868">
            <w:pPr>
              <w:jc w:val="center"/>
              <w:rPr>
                <w:sz w:val="22"/>
                <w:szCs w:val="22"/>
              </w:rPr>
            </w:pPr>
            <w:r w:rsidRPr="00CC7F9A">
              <w:rPr>
                <w:sz w:val="22"/>
                <w:szCs w:val="22"/>
              </w:rPr>
              <w:t>CO4</w:t>
            </w:r>
          </w:p>
        </w:tc>
        <w:tc>
          <w:tcPr>
            <w:tcW w:w="709" w:type="dxa"/>
          </w:tcPr>
          <w:p w14:paraId="214E396C" w14:textId="77777777" w:rsidR="003B5AC4" w:rsidRPr="00CC7F9A" w:rsidRDefault="003B5AC4" w:rsidP="00426868">
            <w:pPr>
              <w:jc w:val="center"/>
              <w:rPr>
                <w:sz w:val="22"/>
                <w:szCs w:val="22"/>
              </w:rPr>
            </w:pPr>
          </w:p>
        </w:tc>
        <w:tc>
          <w:tcPr>
            <w:tcW w:w="708" w:type="dxa"/>
          </w:tcPr>
          <w:p w14:paraId="50FD959D" w14:textId="77777777" w:rsidR="003B5AC4" w:rsidRPr="00CC7F9A" w:rsidRDefault="003B5AC4" w:rsidP="00426868">
            <w:pPr>
              <w:jc w:val="center"/>
              <w:rPr>
                <w:sz w:val="22"/>
                <w:szCs w:val="22"/>
              </w:rPr>
            </w:pPr>
          </w:p>
        </w:tc>
        <w:tc>
          <w:tcPr>
            <w:tcW w:w="709" w:type="dxa"/>
          </w:tcPr>
          <w:p w14:paraId="2B617669" w14:textId="77777777" w:rsidR="003B5AC4" w:rsidRPr="00CC7F9A" w:rsidRDefault="003B5AC4" w:rsidP="00426868">
            <w:pPr>
              <w:jc w:val="center"/>
              <w:rPr>
                <w:sz w:val="22"/>
                <w:szCs w:val="22"/>
              </w:rPr>
            </w:pPr>
            <w:r>
              <w:rPr>
                <w:sz w:val="22"/>
                <w:szCs w:val="22"/>
              </w:rPr>
              <w:t>20</w:t>
            </w:r>
          </w:p>
        </w:tc>
        <w:tc>
          <w:tcPr>
            <w:tcW w:w="709" w:type="dxa"/>
          </w:tcPr>
          <w:p w14:paraId="550873D5" w14:textId="77777777" w:rsidR="003B5AC4" w:rsidRPr="00CC7F9A" w:rsidRDefault="003B5AC4" w:rsidP="00426868">
            <w:pPr>
              <w:jc w:val="center"/>
              <w:rPr>
                <w:sz w:val="22"/>
                <w:szCs w:val="22"/>
              </w:rPr>
            </w:pPr>
          </w:p>
        </w:tc>
        <w:tc>
          <w:tcPr>
            <w:tcW w:w="709" w:type="dxa"/>
          </w:tcPr>
          <w:p w14:paraId="40509C7A" w14:textId="77777777" w:rsidR="003B5AC4" w:rsidRPr="00CC7F9A" w:rsidRDefault="003B5AC4" w:rsidP="00426868">
            <w:pPr>
              <w:jc w:val="center"/>
              <w:rPr>
                <w:sz w:val="22"/>
                <w:szCs w:val="22"/>
              </w:rPr>
            </w:pPr>
          </w:p>
        </w:tc>
        <w:tc>
          <w:tcPr>
            <w:tcW w:w="708" w:type="dxa"/>
          </w:tcPr>
          <w:p w14:paraId="6F8FD5F3" w14:textId="77777777" w:rsidR="003B5AC4" w:rsidRPr="00CC7F9A" w:rsidRDefault="003B5AC4" w:rsidP="00426868">
            <w:pPr>
              <w:jc w:val="center"/>
              <w:rPr>
                <w:sz w:val="22"/>
                <w:szCs w:val="22"/>
              </w:rPr>
            </w:pPr>
          </w:p>
        </w:tc>
        <w:tc>
          <w:tcPr>
            <w:tcW w:w="993" w:type="dxa"/>
          </w:tcPr>
          <w:p w14:paraId="7C0FBF1D" w14:textId="77777777" w:rsidR="003B5AC4" w:rsidRPr="00CC7F9A" w:rsidRDefault="003B5AC4" w:rsidP="00426868">
            <w:pPr>
              <w:jc w:val="center"/>
              <w:rPr>
                <w:sz w:val="22"/>
                <w:szCs w:val="22"/>
              </w:rPr>
            </w:pPr>
            <w:r>
              <w:rPr>
                <w:sz w:val="22"/>
                <w:szCs w:val="22"/>
              </w:rPr>
              <w:t>20</w:t>
            </w:r>
          </w:p>
        </w:tc>
      </w:tr>
      <w:tr w:rsidR="003B5AC4" w14:paraId="66A12054" w14:textId="77777777" w:rsidTr="00426868">
        <w:trPr>
          <w:jc w:val="center"/>
        </w:trPr>
        <w:tc>
          <w:tcPr>
            <w:tcW w:w="1140" w:type="dxa"/>
          </w:tcPr>
          <w:p w14:paraId="0BDD9F4F" w14:textId="77777777" w:rsidR="003B5AC4" w:rsidRPr="00CC7F9A" w:rsidRDefault="003B5AC4" w:rsidP="00426868">
            <w:pPr>
              <w:jc w:val="center"/>
              <w:rPr>
                <w:sz w:val="22"/>
                <w:szCs w:val="22"/>
              </w:rPr>
            </w:pPr>
            <w:r w:rsidRPr="00CC7F9A">
              <w:rPr>
                <w:sz w:val="22"/>
                <w:szCs w:val="22"/>
              </w:rPr>
              <w:t>CO5</w:t>
            </w:r>
          </w:p>
        </w:tc>
        <w:tc>
          <w:tcPr>
            <w:tcW w:w="709" w:type="dxa"/>
          </w:tcPr>
          <w:p w14:paraId="50354F33" w14:textId="77777777" w:rsidR="003B5AC4" w:rsidRPr="00CC7F9A" w:rsidRDefault="003B5AC4" w:rsidP="00426868">
            <w:pPr>
              <w:jc w:val="center"/>
              <w:rPr>
                <w:sz w:val="22"/>
                <w:szCs w:val="22"/>
              </w:rPr>
            </w:pPr>
          </w:p>
        </w:tc>
        <w:tc>
          <w:tcPr>
            <w:tcW w:w="708" w:type="dxa"/>
          </w:tcPr>
          <w:p w14:paraId="282C3C86" w14:textId="77777777" w:rsidR="003B5AC4" w:rsidRPr="00CC7F9A" w:rsidRDefault="003B5AC4" w:rsidP="00426868">
            <w:pPr>
              <w:jc w:val="center"/>
              <w:rPr>
                <w:sz w:val="22"/>
                <w:szCs w:val="22"/>
              </w:rPr>
            </w:pPr>
          </w:p>
        </w:tc>
        <w:tc>
          <w:tcPr>
            <w:tcW w:w="709" w:type="dxa"/>
          </w:tcPr>
          <w:p w14:paraId="441AA58A" w14:textId="77777777" w:rsidR="003B5AC4" w:rsidRPr="00CC7F9A" w:rsidRDefault="003B5AC4" w:rsidP="00426868">
            <w:pPr>
              <w:jc w:val="center"/>
              <w:rPr>
                <w:sz w:val="22"/>
                <w:szCs w:val="22"/>
              </w:rPr>
            </w:pPr>
          </w:p>
        </w:tc>
        <w:tc>
          <w:tcPr>
            <w:tcW w:w="709" w:type="dxa"/>
          </w:tcPr>
          <w:p w14:paraId="4D4D7633" w14:textId="77777777" w:rsidR="003B5AC4" w:rsidRPr="00CC7F9A" w:rsidRDefault="003B5AC4" w:rsidP="00426868">
            <w:pPr>
              <w:jc w:val="center"/>
              <w:rPr>
                <w:sz w:val="22"/>
                <w:szCs w:val="22"/>
              </w:rPr>
            </w:pPr>
          </w:p>
        </w:tc>
        <w:tc>
          <w:tcPr>
            <w:tcW w:w="709" w:type="dxa"/>
          </w:tcPr>
          <w:p w14:paraId="2FBC5EEA" w14:textId="77777777" w:rsidR="003B5AC4" w:rsidRPr="00CC7F9A" w:rsidRDefault="003B5AC4" w:rsidP="00426868">
            <w:pPr>
              <w:jc w:val="center"/>
              <w:rPr>
                <w:sz w:val="22"/>
                <w:szCs w:val="22"/>
              </w:rPr>
            </w:pPr>
            <w:r>
              <w:rPr>
                <w:sz w:val="22"/>
                <w:szCs w:val="22"/>
              </w:rPr>
              <w:t>20</w:t>
            </w:r>
          </w:p>
        </w:tc>
        <w:tc>
          <w:tcPr>
            <w:tcW w:w="708" w:type="dxa"/>
          </w:tcPr>
          <w:p w14:paraId="68920F6C" w14:textId="77777777" w:rsidR="003B5AC4" w:rsidRPr="00CC7F9A" w:rsidRDefault="003B5AC4" w:rsidP="00426868">
            <w:pPr>
              <w:jc w:val="center"/>
              <w:rPr>
                <w:sz w:val="22"/>
                <w:szCs w:val="22"/>
              </w:rPr>
            </w:pPr>
          </w:p>
        </w:tc>
        <w:tc>
          <w:tcPr>
            <w:tcW w:w="993" w:type="dxa"/>
          </w:tcPr>
          <w:p w14:paraId="466688F6" w14:textId="77777777" w:rsidR="003B5AC4" w:rsidRPr="00CC7F9A" w:rsidRDefault="003B5AC4" w:rsidP="00426868">
            <w:pPr>
              <w:jc w:val="center"/>
              <w:rPr>
                <w:sz w:val="22"/>
                <w:szCs w:val="22"/>
              </w:rPr>
            </w:pPr>
            <w:r>
              <w:rPr>
                <w:sz w:val="22"/>
                <w:szCs w:val="22"/>
              </w:rPr>
              <w:t>20</w:t>
            </w:r>
          </w:p>
        </w:tc>
      </w:tr>
      <w:tr w:rsidR="003B5AC4" w14:paraId="1B3A04D7" w14:textId="77777777" w:rsidTr="00426868">
        <w:trPr>
          <w:jc w:val="center"/>
        </w:trPr>
        <w:tc>
          <w:tcPr>
            <w:tcW w:w="1140" w:type="dxa"/>
          </w:tcPr>
          <w:p w14:paraId="4E6223FC" w14:textId="77777777" w:rsidR="003B5AC4" w:rsidRPr="00CC7F9A" w:rsidRDefault="003B5AC4" w:rsidP="00426868">
            <w:pPr>
              <w:jc w:val="center"/>
              <w:rPr>
                <w:sz w:val="22"/>
                <w:szCs w:val="22"/>
              </w:rPr>
            </w:pPr>
            <w:r w:rsidRPr="00CC7F9A">
              <w:rPr>
                <w:sz w:val="22"/>
                <w:szCs w:val="22"/>
              </w:rPr>
              <w:t>CO6</w:t>
            </w:r>
          </w:p>
        </w:tc>
        <w:tc>
          <w:tcPr>
            <w:tcW w:w="709" w:type="dxa"/>
          </w:tcPr>
          <w:p w14:paraId="260B62D9" w14:textId="77777777" w:rsidR="003B5AC4" w:rsidRPr="00CC7F9A" w:rsidRDefault="003B5AC4" w:rsidP="00426868">
            <w:pPr>
              <w:jc w:val="center"/>
              <w:rPr>
                <w:sz w:val="22"/>
                <w:szCs w:val="22"/>
              </w:rPr>
            </w:pPr>
          </w:p>
        </w:tc>
        <w:tc>
          <w:tcPr>
            <w:tcW w:w="708" w:type="dxa"/>
          </w:tcPr>
          <w:p w14:paraId="1DDBF2AE" w14:textId="77777777" w:rsidR="003B5AC4" w:rsidRPr="00CC7F9A" w:rsidRDefault="003B5AC4" w:rsidP="00426868">
            <w:pPr>
              <w:jc w:val="center"/>
              <w:rPr>
                <w:sz w:val="22"/>
                <w:szCs w:val="22"/>
              </w:rPr>
            </w:pPr>
          </w:p>
        </w:tc>
        <w:tc>
          <w:tcPr>
            <w:tcW w:w="709" w:type="dxa"/>
          </w:tcPr>
          <w:p w14:paraId="19F9BA81" w14:textId="77777777" w:rsidR="003B5AC4" w:rsidRPr="00CC7F9A" w:rsidRDefault="003B5AC4" w:rsidP="00426868">
            <w:pPr>
              <w:jc w:val="center"/>
              <w:rPr>
                <w:sz w:val="22"/>
                <w:szCs w:val="22"/>
              </w:rPr>
            </w:pPr>
          </w:p>
        </w:tc>
        <w:tc>
          <w:tcPr>
            <w:tcW w:w="709" w:type="dxa"/>
          </w:tcPr>
          <w:p w14:paraId="1C74B0AC" w14:textId="77777777" w:rsidR="003B5AC4" w:rsidRPr="00CC7F9A" w:rsidRDefault="003B5AC4" w:rsidP="00426868">
            <w:pPr>
              <w:jc w:val="center"/>
              <w:rPr>
                <w:sz w:val="22"/>
                <w:szCs w:val="22"/>
              </w:rPr>
            </w:pPr>
            <w:r>
              <w:rPr>
                <w:sz w:val="22"/>
                <w:szCs w:val="22"/>
              </w:rPr>
              <w:t>15</w:t>
            </w:r>
          </w:p>
        </w:tc>
        <w:tc>
          <w:tcPr>
            <w:tcW w:w="709" w:type="dxa"/>
          </w:tcPr>
          <w:p w14:paraId="43AA66BD" w14:textId="77777777" w:rsidR="003B5AC4" w:rsidRPr="00CC7F9A" w:rsidRDefault="003B5AC4" w:rsidP="00426868">
            <w:pPr>
              <w:jc w:val="center"/>
              <w:rPr>
                <w:sz w:val="22"/>
                <w:szCs w:val="22"/>
              </w:rPr>
            </w:pPr>
            <w:r>
              <w:rPr>
                <w:sz w:val="22"/>
                <w:szCs w:val="22"/>
              </w:rPr>
              <w:t>5</w:t>
            </w:r>
          </w:p>
        </w:tc>
        <w:tc>
          <w:tcPr>
            <w:tcW w:w="708" w:type="dxa"/>
          </w:tcPr>
          <w:p w14:paraId="7B343999" w14:textId="77777777" w:rsidR="003B5AC4" w:rsidRPr="00CC7F9A" w:rsidRDefault="003B5AC4" w:rsidP="00426868">
            <w:pPr>
              <w:jc w:val="center"/>
              <w:rPr>
                <w:sz w:val="22"/>
                <w:szCs w:val="22"/>
              </w:rPr>
            </w:pPr>
          </w:p>
        </w:tc>
        <w:tc>
          <w:tcPr>
            <w:tcW w:w="993" w:type="dxa"/>
          </w:tcPr>
          <w:p w14:paraId="1D9293BA" w14:textId="77777777" w:rsidR="003B5AC4" w:rsidRPr="00CC7F9A" w:rsidRDefault="003B5AC4" w:rsidP="00426868">
            <w:pPr>
              <w:jc w:val="center"/>
              <w:rPr>
                <w:sz w:val="22"/>
                <w:szCs w:val="22"/>
              </w:rPr>
            </w:pPr>
            <w:r>
              <w:rPr>
                <w:sz w:val="22"/>
                <w:szCs w:val="22"/>
              </w:rPr>
              <w:t>20</w:t>
            </w:r>
          </w:p>
        </w:tc>
      </w:tr>
      <w:tr w:rsidR="003B5AC4" w14:paraId="2C799B09" w14:textId="77777777" w:rsidTr="00426868">
        <w:trPr>
          <w:jc w:val="center"/>
        </w:trPr>
        <w:tc>
          <w:tcPr>
            <w:tcW w:w="5392" w:type="dxa"/>
            <w:gridSpan w:val="7"/>
          </w:tcPr>
          <w:p w14:paraId="1BD85D69" w14:textId="77777777" w:rsidR="003B5AC4" w:rsidRPr="00CC7F9A" w:rsidRDefault="003B5AC4" w:rsidP="00426868">
            <w:pPr>
              <w:rPr>
                <w:sz w:val="22"/>
                <w:szCs w:val="22"/>
              </w:rPr>
            </w:pPr>
          </w:p>
        </w:tc>
        <w:tc>
          <w:tcPr>
            <w:tcW w:w="993" w:type="dxa"/>
          </w:tcPr>
          <w:p w14:paraId="56844C8D" w14:textId="77777777" w:rsidR="003B5AC4" w:rsidRPr="00CC7F9A" w:rsidRDefault="003B5AC4" w:rsidP="00426868">
            <w:pPr>
              <w:jc w:val="center"/>
              <w:rPr>
                <w:b/>
                <w:sz w:val="22"/>
                <w:szCs w:val="22"/>
              </w:rPr>
            </w:pPr>
            <w:r w:rsidRPr="00CC7F9A">
              <w:rPr>
                <w:b/>
                <w:sz w:val="22"/>
                <w:szCs w:val="22"/>
              </w:rPr>
              <w:t>1</w:t>
            </w:r>
            <w:r>
              <w:rPr>
                <w:b/>
                <w:sz w:val="22"/>
                <w:szCs w:val="22"/>
              </w:rPr>
              <w:t>80</w:t>
            </w:r>
          </w:p>
        </w:tc>
      </w:tr>
    </w:tbl>
    <w:p w14:paraId="503D6BA1" w14:textId="77777777" w:rsidR="003B5AC4" w:rsidRDefault="003B5AC4" w:rsidP="00426868"/>
    <w:p w14:paraId="5F56E4A4" w14:textId="77777777" w:rsidR="003B5AC4" w:rsidRDefault="003B5AC4" w:rsidP="00426868"/>
    <w:p w14:paraId="238E49A9" w14:textId="77777777" w:rsidR="003B5AC4" w:rsidRDefault="003B5AC4" w:rsidP="00426868"/>
    <w:p w14:paraId="24ACA952" w14:textId="77777777" w:rsidR="003B5AC4" w:rsidRDefault="003B5AC4" w:rsidP="00426868"/>
    <w:p w14:paraId="0EE868DD" w14:textId="77777777" w:rsidR="003B5AC4" w:rsidRDefault="003B5AC4" w:rsidP="00426868"/>
    <w:p w14:paraId="050B9100" w14:textId="77777777" w:rsidR="003B5AC4" w:rsidRDefault="003B5AC4" w:rsidP="00426868"/>
    <w:p w14:paraId="27C64EA5" w14:textId="77777777" w:rsidR="003B5AC4" w:rsidRDefault="003B5AC4" w:rsidP="00426868"/>
    <w:p w14:paraId="7DC3D8C5" w14:textId="77777777" w:rsidR="003B5AC4" w:rsidRDefault="003B5AC4" w:rsidP="00426868"/>
    <w:p w14:paraId="5D5FECAF" w14:textId="77777777" w:rsidR="003B5AC4" w:rsidRDefault="003B5AC4" w:rsidP="00426868"/>
    <w:p w14:paraId="4407DDCD" w14:textId="77777777" w:rsidR="003B5AC4" w:rsidRDefault="003B5AC4" w:rsidP="00426868"/>
    <w:p w14:paraId="7CD4CE58" w14:textId="77777777" w:rsidR="003B5AC4" w:rsidRDefault="003B5AC4" w:rsidP="00426868"/>
    <w:p w14:paraId="0AFD141C" w14:textId="77777777" w:rsidR="003B5AC4" w:rsidRDefault="003B5AC4" w:rsidP="00426868"/>
    <w:p w14:paraId="29F93FAE" w14:textId="77777777" w:rsidR="003B5AC4" w:rsidRDefault="003B5AC4" w:rsidP="00426868"/>
    <w:p w14:paraId="5A0CB0F4" w14:textId="77777777" w:rsidR="003B5AC4" w:rsidRDefault="003B5AC4" w:rsidP="00426868"/>
    <w:p w14:paraId="33ED6A11" w14:textId="77777777" w:rsidR="003B5AC4" w:rsidRDefault="003B5AC4" w:rsidP="00426868"/>
    <w:p w14:paraId="360AD775" w14:textId="77777777" w:rsidR="003B5AC4" w:rsidRDefault="003B5AC4" w:rsidP="00426868"/>
    <w:p w14:paraId="58F86FB4" w14:textId="77777777" w:rsidR="003B5AC4" w:rsidRDefault="003B5AC4" w:rsidP="00426868"/>
    <w:p w14:paraId="39A14F26" w14:textId="77777777" w:rsidR="003B5AC4" w:rsidRDefault="003B5AC4">
      <w:pPr>
        <w:spacing w:after="200" w:line="276" w:lineRule="auto"/>
        <w:rPr>
          <w:b/>
        </w:rPr>
      </w:pPr>
      <w:r>
        <w:rPr>
          <w:b/>
        </w:rPr>
        <w:br w:type="page"/>
      </w:r>
    </w:p>
    <w:p w14:paraId="766BBDE9" w14:textId="7FFD75E8" w:rsidR="003B5AC4" w:rsidRPr="00561AFC" w:rsidRDefault="003B5AC4" w:rsidP="00426868">
      <w:pPr>
        <w:jc w:val="center"/>
        <w:rPr>
          <w:b/>
        </w:rPr>
      </w:pPr>
      <w:r w:rsidRPr="00561AFC">
        <w:rPr>
          <w:b/>
          <w:noProof/>
          <w:lang w:val="en-IN" w:eastAsia="en-IN" w:bidi="ta-IN"/>
        </w:rPr>
        <w:lastRenderedPageBreak/>
        <w:drawing>
          <wp:inline distT="0" distB="0" distL="0" distR="0" wp14:anchorId="5CE5014E" wp14:editId="586FFC4E">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617E45" w14:textId="77777777" w:rsidR="003B5AC4" w:rsidRPr="00561AFC" w:rsidRDefault="003B5AC4" w:rsidP="00426868">
      <w:pPr>
        <w:jc w:val="center"/>
        <w:rPr>
          <w:b/>
        </w:rPr>
      </w:pPr>
    </w:p>
    <w:p w14:paraId="1D35E2D4" w14:textId="77777777" w:rsidR="003B5AC4" w:rsidRPr="00561AFC" w:rsidRDefault="003B5AC4" w:rsidP="00426868">
      <w:pPr>
        <w:jc w:val="center"/>
        <w:rPr>
          <w:b/>
          <w:bCs/>
        </w:rPr>
      </w:pPr>
      <w:r w:rsidRPr="00561AFC">
        <w:rPr>
          <w:b/>
          <w:bCs/>
        </w:rPr>
        <w:t>END SEMESTER EXAMINATION – APRIL / MAY 2024</w:t>
      </w:r>
    </w:p>
    <w:p w14:paraId="374B969D" w14:textId="77777777" w:rsidR="003B5AC4" w:rsidRPr="00561AFC" w:rsidRDefault="003B5AC4" w:rsidP="00426868">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7054"/>
        <w:gridCol w:w="1416"/>
        <w:gridCol w:w="632"/>
      </w:tblGrid>
      <w:tr w:rsidR="003B5AC4" w:rsidRPr="006D0C1A" w14:paraId="2B865B61" w14:textId="77777777" w:rsidTr="00426868">
        <w:trPr>
          <w:trHeight w:val="397"/>
          <w:jc w:val="center"/>
        </w:trPr>
        <w:tc>
          <w:tcPr>
            <w:tcW w:w="1539" w:type="dxa"/>
            <w:vAlign w:val="center"/>
          </w:tcPr>
          <w:p w14:paraId="69DDD655" w14:textId="77777777" w:rsidR="003B5AC4" w:rsidRPr="006D0C1A" w:rsidRDefault="003B5AC4" w:rsidP="00426868">
            <w:pPr>
              <w:pStyle w:val="Title"/>
              <w:contextualSpacing/>
              <w:jc w:val="left"/>
              <w:rPr>
                <w:b/>
                <w:szCs w:val="22"/>
              </w:rPr>
            </w:pPr>
            <w:r w:rsidRPr="006D0C1A">
              <w:rPr>
                <w:b/>
                <w:sz w:val="22"/>
                <w:szCs w:val="22"/>
              </w:rPr>
              <w:t xml:space="preserve">Course Code      </w:t>
            </w:r>
          </w:p>
        </w:tc>
        <w:tc>
          <w:tcPr>
            <w:tcW w:w="7054" w:type="dxa"/>
            <w:vAlign w:val="center"/>
          </w:tcPr>
          <w:p w14:paraId="7E7457C9" w14:textId="77777777" w:rsidR="003B5AC4" w:rsidRPr="006D0C1A" w:rsidRDefault="003B5AC4" w:rsidP="00426868">
            <w:pPr>
              <w:pStyle w:val="Title"/>
              <w:contextualSpacing/>
              <w:jc w:val="left"/>
              <w:rPr>
                <w:b/>
                <w:szCs w:val="22"/>
              </w:rPr>
            </w:pPr>
            <w:r w:rsidRPr="006D0C1A">
              <w:rPr>
                <w:b/>
                <w:sz w:val="22"/>
                <w:szCs w:val="22"/>
              </w:rPr>
              <w:t>20MS2003</w:t>
            </w:r>
          </w:p>
        </w:tc>
        <w:tc>
          <w:tcPr>
            <w:tcW w:w="1416" w:type="dxa"/>
            <w:vAlign w:val="center"/>
          </w:tcPr>
          <w:p w14:paraId="5058C336" w14:textId="77777777" w:rsidR="003B5AC4" w:rsidRPr="006D0C1A" w:rsidRDefault="003B5AC4" w:rsidP="00426868">
            <w:pPr>
              <w:pStyle w:val="Title"/>
              <w:ind w:left="-468" w:firstLine="468"/>
              <w:contextualSpacing/>
              <w:jc w:val="left"/>
              <w:rPr>
                <w:szCs w:val="22"/>
              </w:rPr>
            </w:pPr>
            <w:r w:rsidRPr="006D0C1A">
              <w:rPr>
                <w:b/>
                <w:bCs/>
                <w:sz w:val="22"/>
                <w:szCs w:val="22"/>
              </w:rPr>
              <w:t xml:space="preserve">Duration       </w:t>
            </w:r>
          </w:p>
        </w:tc>
        <w:tc>
          <w:tcPr>
            <w:tcW w:w="632" w:type="dxa"/>
            <w:vAlign w:val="center"/>
          </w:tcPr>
          <w:p w14:paraId="7845DEEE" w14:textId="77777777" w:rsidR="003B5AC4" w:rsidRPr="006D0C1A" w:rsidRDefault="003B5AC4" w:rsidP="00426868">
            <w:pPr>
              <w:pStyle w:val="Title"/>
              <w:contextualSpacing/>
              <w:jc w:val="left"/>
              <w:rPr>
                <w:b/>
                <w:szCs w:val="22"/>
              </w:rPr>
            </w:pPr>
            <w:r w:rsidRPr="006D0C1A">
              <w:rPr>
                <w:b/>
                <w:sz w:val="22"/>
                <w:szCs w:val="22"/>
              </w:rPr>
              <w:t>3hrs</w:t>
            </w:r>
          </w:p>
        </w:tc>
      </w:tr>
      <w:tr w:rsidR="003B5AC4" w:rsidRPr="006D0C1A" w14:paraId="47DE88BF" w14:textId="77777777" w:rsidTr="00426868">
        <w:trPr>
          <w:trHeight w:val="397"/>
          <w:jc w:val="center"/>
        </w:trPr>
        <w:tc>
          <w:tcPr>
            <w:tcW w:w="1539" w:type="dxa"/>
            <w:vAlign w:val="center"/>
          </w:tcPr>
          <w:p w14:paraId="5C6C6916" w14:textId="77777777" w:rsidR="003B5AC4" w:rsidRPr="006D0C1A" w:rsidRDefault="003B5AC4" w:rsidP="00426868">
            <w:pPr>
              <w:pStyle w:val="Title"/>
              <w:ind w:right="-160"/>
              <w:contextualSpacing/>
              <w:jc w:val="left"/>
              <w:rPr>
                <w:b/>
                <w:szCs w:val="22"/>
              </w:rPr>
            </w:pPr>
            <w:r w:rsidRPr="006D0C1A">
              <w:rPr>
                <w:b/>
                <w:sz w:val="22"/>
                <w:szCs w:val="22"/>
              </w:rPr>
              <w:t xml:space="preserve">Course Name     </w:t>
            </w:r>
          </w:p>
        </w:tc>
        <w:tc>
          <w:tcPr>
            <w:tcW w:w="7054" w:type="dxa"/>
            <w:vAlign w:val="center"/>
          </w:tcPr>
          <w:p w14:paraId="46084A75" w14:textId="77777777" w:rsidR="003B5AC4" w:rsidRPr="006D0C1A" w:rsidRDefault="003B5AC4" w:rsidP="00426868">
            <w:pPr>
              <w:pStyle w:val="Title"/>
              <w:contextualSpacing/>
              <w:jc w:val="left"/>
              <w:rPr>
                <w:b/>
                <w:szCs w:val="22"/>
              </w:rPr>
            </w:pPr>
            <w:r w:rsidRPr="006D0C1A">
              <w:rPr>
                <w:b/>
                <w:sz w:val="22"/>
                <w:szCs w:val="22"/>
              </w:rPr>
              <w:t>CONCEPT OF ENTREPRENEURSHIP</w:t>
            </w:r>
          </w:p>
        </w:tc>
        <w:tc>
          <w:tcPr>
            <w:tcW w:w="1416" w:type="dxa"/>
            <w:vAlign w:val="center"/>
          </w:tcPr>
          <w:p w14:paraId="471D3FB3" w14:textId="77777777" w:rsidR="003B5AC4" w:rsidRPr="006D0C1A" w:rsidRDefault="003B5AC4" w:rsidP="00426868">
            <w:pPr>
              <w:pStyle w:val="Title"/>
              <w:contextualSpacing/>
              <w:jc w:val="left"/>
              <w:rPr>
                <w:b/>
                <w:bCs/>
                <w:szCs w:val="22"/>
              </w:rPr>
            </w:pPr>
            <w:r w:rsidRPr="006D0C1A">
              <w:rPr>
                <w:b/>
                <w:bCs/>
                <w:sz w:val="22"/>
                <w:szCs w:val="22"/>
              </w:rPr>
              <w:t xml:space="preserve">Max. Marks </w:t>
            </w:r>
          </w:p>
        </w:tc>
        <w:tc>
          <w:tcPr>
            <w:tcW w:w="632" w:type="dxa"/>
            <w:vAlign w:val="center"/>
          </w:tcPr>
          <w:p w14:paraId="48217DA9" w14:textId="77777777" w:rsidR="003B5AC4" w:rsidRPr="006D0C1A" w:rsidRDefault="003B5AC4" w:rsidP="00426868">
            <w:pPr>
              <w:pStyle w:val="Title"/>
              <w:contextualSpacing/>
              <w:jc w:val="left"/>
              <w:rPr>
                <w:b/>
                <w:szCs w:val="22"/>
              </w:rPr>
            </w:pPr>
            <w:r w:rsidRPr="006D0C1A">
              <w:rPr>
                <w:b/>
                <w:sz w:val="22"/>
                <w:szCs w:val="22"/>
              </w:rPr>
              <w:t>100</w:t>
            </w:r>
          </w:p>
        </w:tc>
      </w:tr>
    </w:tbl>
    <w:p w14:paraId="3F30E4BF" w14:textId="77777777" w:rsidR="003B5AC4" w:rsidRPr="00561AFC" w:rsidRDefault="003B5AC4" w:rsidP="00426868">
      <w:pPr>
        <w:ind w:left="720"/>
        <w:contextualSpacing/>
        <w:rPr>
          <w:highlight w:val="yellow"/>
        </w:rPr>
      </w:pPr>
    </w:p>
    <w:tbl>
      <w:tblPr>
        <w:tblStyle w:val="TableGrid"/>
        <w:tblW w:w="5974" w:type="pct"/>
        <w:tblInd w:w="-856" w:type="dxa"/>
        <w:tblLayout w:type="fixed"/>
        <w:tblLook w:val="04A0" w:firstRow="1" w:lastRow="0" w:firstColumn="1" w:lastColumn="0" w:noHBand="0" w:noVBand="1"/>
      </w:tblPr>
      <w:tblGrid>
        <w:gridCol w:w="709"/>
        <w:gridCol w:w="569"/>
        <w:gridCol w:w="7087"/>
        <w:gridCol w:w="709"/>
        <w:gridCol w:w="709"/>
        <w:gridCol w:w="991"/>
      </w:tblGrid>
      <w:tr w:rsidR="003B5AC4" w:rsidRPr="00561AFC" w14:paraId="50CFD80F" w14:textId="77777777" w:rsidTr="003B5AC4">
        <w:trPr>
          <w:trHeight w:val="551"/>
        </w:trPr>
        <w:tc>
          <w:tcPr>
            <w:tcW w:w="329" w:type="pct"/>
            <w:vAlign w:val="center"/>
          </w:tcPr>
          <w:p w14:paraId="51C459AA" w14:textId="77777777" w:rsidR="003B5AC4" w:rsidRPr="00561AFC" w:rsidRDefault="003B5AC4" w:rsidP="00426868">
            <w:pPr>
              <w:contextualSpacing/>
              <w:jc w:val="center"/>
              <w:rPr>
                <w:b/>
              </w:rPr>
            </w:pPr>
            <w:r w:rsidRPr="00561AFC">
              <w:rPr>
                <w:b/>
              </w:rPr>
              <w:t>Q. No.</w:t>
            </w:r>
          </w:p>
        </w:tc>
        <w:tc>
          <w:tcPr>
            <w:tcW w:w="3553" w:type="pct"/>
            <w:gridSpan w:val="2"/>
            <w:vAlign w:val="center"/>
          </w:tcPr>
          <w:p w14:paraId="74B0A645" w14:textId="77777777" w:rsidR="003B5AC4" w:rsidRPr="00561AFC" w:rsidRDefault="003B5AC4" w:rsidP="00426868">
            <w:pPr>
              <w:contextualSpacing/>
              <w:jc w:val="center"/>
              <w:rPr>
                <w:b/>
              </w:rPr>
            </w:pPr>
            <w:r w:rsidRPr="00561AFC">
              <w:rPr>
                <w:b/>
              </w:rPr>
              <w:t>Questions</w:t>
            </w:r>
          </w:p>
        </w:tc>
        <w:tc>
          <w:tcPr>
            <w:tcW w:w="329" w:type="pct"/>
            <w:vAlign w:val="center"/>
          </w:tcPr>
          <w:p w14:paraId="37E7AB44" w14:textId="77777777" w:rsidR="003B5AC4" w:rsidRPr="00561AFC" w:rsidRDefault="003B5AC4" w:rsidP="00426868">
            <w:pPr>
              <w:contextualSpacing/>
              <w:jc w:val="center"/>
              <w:rPr>
                <w:b/>
              </w:rPr>
            </w:pPr>
            <w:r w:rsidRPr="00561AFC">
              <w:rPr>
                <w:b/>
              </w:rPr>
              <w:t>CO</w:t>
            </w:r>
          </w:p>
        </w:tc>
        <w:tc>
          <w:tcPr>
            <w:tcW w:w="329" w:type="pct"/>
            <w:vAlign w:val="center"/>
          </w:tcPr>
          <w:p w14:paraId="4DA20F77" w14:textId="77777777" w:rsidR="003B5AC4" w:rsidRPr="00561AFC" w:rsidRDefault="003B5AC4" w:rsidP="00426868">
            <w:pPr>
              <w:contextualSpacing/>
              <w:jc w:val="center"/>
              <w:rPr>
                <w:b/>
              </w:rPr>
            </w:pPr>
            <w:r w:rsidRPr="00561AFC">
              <w:rPr>
                <w:b/>
              </w:rPr>
              <w:t>BL</w:t>
            </w:r>
          </w:p>
        </w:tc>
        <w:tc>
          <w:tcPr>
            <w:tcW w:w="460" w:type="pct"/>
            <w:vAlign w:val="center"/>
          </w:tcPr>
          <w:p w14:paraId="5D38382C" w14:textId="77777777" w:rsidR="003B5AC4" w:rsidRPr="00561AFC" w:rsidRDefault="003B5AC4" w:rsidP="00426868">
            <w:pPr>
              <w:contextualSpacing/>
              <w:jc w:val="center"/>
              <w:rPr>
                <w:b/>
              </w:rPr>
            </w:pPr>
            <w:r w:rsidRPr="00561AFC">
              <w:rPr>
                <w:b/>
              </w:rPr>
              <w:t>Marks</w:t>
            </w:r>
          </w:p>
        </w:tc>
      </w:tr>
      <w:tr w:rsidR="003B5AC4" w:rsidRPr="00561AFC" w14:paraId="6F758B3F" w14:textId="77777777" w:rsidTr="003B5AC4">
        <w:trPr>
          <w:trHeight w:val="487"/>
        </w:trPr>
        <w:tc>
          <w:tcPr>
            <w:tcW w:w="5000" w:type="pct"/>
            <w:gridSpan w:val="6"/>
            <w:vAlign w:val="center"/>
          </w:tcPr>
          <w:p w14:paraId="50A09CC0" w14:textId="77777777" w:rsidR="003B5AC4" w:rsidRPr="00561AFC" w:rsidRDefault="003B5AC4" w:rsidP="00426868">
            <w:pPr>
              <w:contextualSpacing/>
              <w:jc w:val="center"/>
              <w:rPr>
                <w:b/>
                <w:u w:val="single"/>
              </w:rPr>
            </w:pPr>
            <w:r w:rsidRPr="00561AFC">
              <w:rPr>
                <w:b/>
                <w:u w:val="single"/>
              </w:rPr>
              <w:t>PART – A (10 X 1 = 10 MARKS)</w:t>
            </w:r>
          </w:p>
          <w:p w14:paraId="3CAA61C5" w14:textId="77777777" w:rsidR="003B5AC4" w:rsidRPr="00561AFC" w:rsidRDefault="003B5AC4" w:rsidP="00426868">
            <w:pPr>
              <w:contextualSpacing/>
              <w:jc w:val="center"/>
              <w:rPr>
                <w:b/>
              </w:rPr>
            </w:pPr>
            <w:r w:rsidRPr="00561AFC">
              <w:rPr>
                <w:b/>
              </w:rPr>
              <w:t>(Answer all the questions)</w:t>
            </w:r>
          </w:p>
        </w:tc>
      </w:tr>
      <w:tr w:rsidR="003B5AC4" w:rsidRPr="00561AFC" w14:paraId="2C7CC28D" w14:textId="77777777" w:rsidTr="003B5AC4">
        <w:trPr>
          <w:trHeight w:val="396"/>
        </w:trPr>
        <w:tc>
          <w:tcPr>
            <w:tcW w:w="329" w:type="pct"/>
            <w:vAlign w:val="center"/>
          </w:tcPr>
          <w:p w14:paraId="0B6BD112" w14:textId="77777777" w:rsidR="003B5AC4" w:rsidRPr="00561AFC" w:rsidRDefault="003B5AC4" w:rsidP="00426868">
            <w:pPr>
              <w:contextualSpacing/>
              <w:jc w:val="center"/>
            </w:pPr>
            <w:r w:rsidRPr="00561AFC">
              <w:t>1.</w:t>
            </w:r>
          </w:p>
        </w:tc>
        <w:tc>
          <w:tcPr>
            <w:tcW w:w="3553" w:type="pct"/>
            <w:gridSpan w:val="2"/>
            <w:vAlign w:val="bottom"/>
          </w:tcPr>
          <w:p w14:paraId="424069A5" w14:textId="77777777" w:rsidR="003B5AC4" w:rsidRPr="00561AFC" w:rsidRDefault="003B5AC4" w:rsidP="00426868">
            <w:pPr>
              <w:autoSpaceDE w:val="0"/>
              <w:autoSpaceDN w:val="0"/>
              <w:adjustRightInd w:val="0"/>
              <w:contextualSpacing/>
              <w:jc w:val="both"/>
            </w:pPr>
            <w:r w:rsidRPr="00561AFC">
              <w:t>Define entrepreneurship.</w:t>
            </w:r>
          </w:p>
        </w:tc>
        <w:tc>
          <w:tcPr>
            <w:tcW w:w="329" w:type="pct"/>
            <w:vAlign w:val="center"/>
          </w:tcPr>
          <w:p w14:paraId="3C21AB12" w14:textId="77777777" w:rsidR="003B5AC4" w:rsidRPr="00561AFC" w:rsidRDefault="003B5AC4" w:rsidP="00426868">
            <w:pPr>
              <w:contextualSpacing/>
              <w:jc w:val="center"/>
            </w:pPr>
            <w:r w:rsidRPr="00561AFC">
              <w:t>CO1</w:t>
            </w:r>
          </w:p>
        </w:tc>
        <w:tc>
          <w:tcPr>
            <w:tcW w:w="329" w:type="pct"/>
            <w:vAlign w:val="center"/>
          </w:tcPr>
          <w:p w14:paraId="72AC99FE" w14:textId="77777777" w:rsidR="003B5AC4" w:rsidRPr="00561AFC" w:rsidRDefault="003B5AC4" w:rsidP="00426868">
            <w:pPr>
              <w:contextualSpacing/>
              <w:jc w:val="center"/>
            </w:pPr>
            <w:r w:rsidRPr="00561AFC">
              <w:t>R</w:t>
            </w:r>
          </w:p>
        </w:tc>
        <w:tc>
          <w:tcPr>
            <w:tcW w:w="460" w:type="pct"/>
            <w:vAlign w:val="center"/>
          </w:tcPr>
          <w:p w14:paraId="629C97E9" w14:textId="77777777" w:rsidR="003B5AC4" w:rsidRPr="00561AFC" w:rsidRDefault="003B5AC4" w:rsidP="00426868">
            <w:pPr>
              <w:contextualSpacing/>
              <w:jc w:val="center"/>
            </w:pPr>
            <w:r w:rsidRPr="00561AFC">
              <w:t>1</w:t>
            </w:r>
          </w:p>
        </w:tc>
      </w:tr>
      <w:tr w:rsidR="003B5AC4" w:rsidRPr="00561AFC" w14:paraId="72EEA3A4" w14:textId="77777777" w:rsidTr="003B5AC4">
        <w:trPr>
          <w:trHeight w:val="396"/>
        </w:trPr>
        <w:tc>
          <w:tcPr>
            <w:tcW w:w="329" w:type="pct"/>
            <w:vAlign w:val="center"/>
          </w:tcPr>
          <w:p w14:paraId="49406D32" w14:textId="77777777" w:rsidR="003B5AC4" w:rsidRPr="00561AFC" w:rsidRDefault="003B5AC4" w:rsidP="00426868">
            <w:pPr>
              <w:contextualSpacing/>
              <w:jc w:val="center"/>
            </w:pPr>
            <w:r w:rsidRPr="00561AFC">
              <w:t>2.</w:t>
            </w:r>
          </w:p>
        </w:tc>
        <w:tc>
          <w:tcPr>
            <w:tcW w:w="3553" w:type="pct"/>
            <w:gridSpan w:val="2"/>
            <w:vAlign w:val="center"/>
          </w:tcPr>
          <w:p w14:paraId="47A9E610" w14:textId="77777777" w:rsidR="003B5AC4" w:rsidRPr="00561AFC" w:rsidRDefault="003B5AC4" w:rsidP="00426868">
            <w:pPr>
              <w:jc w:val="both"/>
            </w:pPr>
            <w:r w:rsidRPr="00561AFC">
              <w:t xml:space="preserve">Name </w:t>
            </w:r>
            <w:r w:rsidRPr="00561AFC">
              <w:rPr>
                <w:iCs/>
              </w:rPr>
              <w:t>India’s first e-commerce website.</w:t>
            </w:r>
          </w:p>
        </w:tc>
        <w:tc>
          <w:tcPr>
            <w:tcW w:w="329" w:type="pct"/>
            <w:vAlign w:val="center"/>
          </w:tcPr>
          <w:p w14:paraId="5BEBD7EA" w14:textId="77777777" w:rsidR="003B5AC4" w:rsidRPr="00561AFC" w:rsidRDefault="003B5AC4" w:rsidP="00426868">
            <w:pPr>
              <w:contextualSpacing/>
              <w:jc w:val="center"/>
            </w:pPr>
            <w:r w:rsidRPr="00561AFC">
              <w:t>CO4</w:t>
            </w:r>
          </w:p>
        </w:tc>
        <w:tc>
          <w:tcPr>
            <w:tcW w:w="329" w:type="pct"/>
            <w:vAlign w:val="center"/>
          </w:tcPr>
          <w:p w14:paraId="01C71FA0" w14:textId="77777777" w:rsidR="003B5AC4" w:rsidRPr="00561AFC" w:rsidRDefault="003B5AC4" w:rsidP="00426868">
            <w:pPr>
              <w:contextualSpacing/>
              <w:jc w:val="center"/>
            </w:pPr>
            <w:r w:rsidRPr="00561AFC">
              <w:t>R</w:t>
            </w:r>
          </w:p>
        </w:tc>
        <w:tc>
          <w:tcPr>
            <w:tcW w:w="460" w:type="pct"/>
            <w:vAlign w:val="center"/>
          </w:tcPr>
          <w:p w14:paraId="4F14FB04" w14:textId="77777777" w:rsidR="003B5AC4" w:rsidRPr="00561AFC" w:rsidRDefault="003B5AC4" w:rsidP="00426868">
            <w:pPr>
              <w:contextualSpacing/>
              <w:jc w:val="center"/>
            </w:pPr>
            <w:r w:rsidRPr="00561AFC">
              <w:t>1</w:t>
            </w:r>
          </w:p>
        </w:tc>
      </w:tr>
      <w:tr w:rsidR="003B5AC4" w:rsidRPr="00561AFC" w14:paraId="5EAD67FF" w14:textId="77777777" w:rsidTr="003B5AC4">
        <w:trPr>
          <w:trHeight w:val="396"/>
        </w:trPr>
        <w:tc>
          <w:tcPr>
            <w:tcW w:w="329" w:type="pct"/>
            <w:vAlign w:val="center"/>
          </w:tcPr>
          <w:p w14:paraId="4808BD98" w14:textId="77777777" w:rsidR="003B5AC4" w:rsidRPr="00561AFC" w:rsidRDefault="003B5AC4" w:rsidP="00426868">
            <w:pPr>
              <w:contextualSpacing/>
              <w:jc w:val="center"/>
            </w:pPr>
            <w:r w:rsidRPr="00561AFC">
              <w:t>3.</w:t>
            </w:r>
          </w:p>
        </w:tc>
        <w:tc>
          <w:tcPr>
            <w:tcW w:w="3553" w:type="pct"/>
            <w:gridSpan w:val="2"/>
            <w:vAlign w:val="center"/>
          </w:tcPr>
          <w:p w14:paraId="125E432B" w14:textId="77777777" w:rsidR="003B5AC4" w:rsidRPr="00561AFC" w:rsidRDefault="003B5AC4" w:rsidP="00426868">
            <w:pPr>
              <w:contextualSpacing/>
            </w:pPr>
            <w:r w:rsidRPr="00561AFC">
              <w:t>State Fabian entrepreneur.</w:t>
            </w:r>
          </w:p>
        </w:tc>
        <w:tc>
          <w:tcPr>
            <w:tcW w:w="329" w:type="pct"/>
            <w:vAlign w:val="center"/>
          </w:tcPr>
          <w:p w14:paraId="45437F05" w14:textId="77777777" w:rsidR="003B5AC4" w:rsidRPr="00561AFC" w:rsidRDefault="003B5AC4" w:rsidP="00426868">
            <w:pPr>
              <w:contextualSpacing/>
              <w:jc w:val="center"/>
            </w:pPr>
            <w:r w:rsidRPr="00561AFC">
              <w:t>CO2</w:t>
            </w:r>
          </w:p>
        </w:tc>
        <w:tc>
          <w:tcPr>
            <w:tcW w:w="329" w:type="pct"/>
            <w:vAlign w:val="center"/>
          </w:tcPr>
          <w:p w14:paraId="496CB7B6" w14:textId="77777777" w:rsidR="003B5AC4" w:rsidRPr="00561AFC" w:rsidRDefault="003B5AC4" w:rsidP="00426868">
            <w:pPr>
              <w:contextualSpacing/>
              <w:jc w:val="center"/>
            </w:pPr>
            <w:r w:rsidRPr="00561AFC">
              <w:t>R</w:t>
            </w:r>
          </w:p>
        </w:tc>
        <w:tc>
          <w:tcPr>
            <w:tcW w:w="460" w:type="pct"/>
            <w:vAlign w:val="center"/>
          </w:tcPr>
          <w:p w14:paraId="6AD0933C" w14:textId="77777777" w:rsidR="003B5AC4" w:rsidRPr="00561AFC" w:rsidRDefault="003B5AC4" w:rsidP="00426868">
            <w:pPr>
              <w:contextualSpacing/>
              <w:jc w:val="center"/>
            </w:pPr>
            <w:r w:rsidRPr="00561AFC">
              <w:t>1</w:t>
            </w:r>
          </w:p>
        </w:tc>
      </w:tr>
      <w:tr w:rsidR="003B5AC4" w:rsidRPr="00561AFC" w14:paraId="49762E54" w14:textId="77777777" w:rsidTr="003B5AC4">
        <w:trPr>
          <w:trHeight w:val="396"/>
        </w:trPr>
        <w:tc>
          <w:tcPr>
            <w:tcW w:w="329" w:type="pct"/>
            <w:vAlign w:val="center"/>
          </w:tcPr>
          <w:p w14:paraId="3D7B7D93" w14:textId="77777777" w:rsidR="003B5AC4" w:rsidRPr="00561AFC" w:rsidRDefault="003B5AC4" w:rsidP="00426868">
            <w:pPr>
              <w:contextualSpacing/>
              <w:jc w:val="center"/>
            </w:pPr>
            <w:r w:rsidRPr="00561AFC">
              <w:t>4.</w:t>
            </w:r>
          </w:p>
        </w:tc>
        <w:tc>
          <w:tcPr>
            <w:tcW w:w="3553" w:type="pct"/>
            <w:gridSpan w:val="2"/>
            <w:vAlign w:val="center"/>
          </w:tcPr>
          <w:p w14:paraId="458D455F" w14:textId="77777777" w:rsidR="003B5AC4" w:rsidRPr="00561AFC" w:rsidRDefault="003B5AC4" w:rsidP="00426868">
            <w:pPr>
              <w:jc w:val="both"/>
            </w:pPr>
            <w:r w:rsidRPr="00561AFC">
              <w:t>List out any two essential aspects of entrepreneurship.</w:t>
            </w:r>
          </w:p>
        </w:tc>
        <w:tc>
          <w:tcPr>
            <w:tcW w:w="329" w:type="pct"/>
            <w:vAlign w:val="center"/>
          </w:tcPr>
          <w:p w14:paraId="57AB269A" w14:textId="77777777" w:rsidR="003B5AC4" w:rsidRPr="00561AFC" w:rsidRDefault="003B5AC4" w:rsidP="00426868">
            <w:pPr>
              <w:contextualSpacing/>
              <w:jc w:val="center"/>
            </w:pPr>
            <w:r w:rsidRPr="00561AFC">
              <w:t>CO3</w:t>
            </w:r>
          </w:p>
        </w:tc>
        <w:tc>
          <w:tcPr>
            <w:tcW w:w="329" w:type="pct"/>
            <w:vAlign w:val="center"/>
          </w:tcPr>
          <w:p w14:paraId="5BF4BAA9" w14:textId="77777777" w:rsidR="003B5AC4" w:rsidRPr="00561AFC" w:rsidRDefault="003B5AC4" w:rsidP="00426868">
            <w:pPr>
              <w:contextualSpacing/>
              <w:jc w:val="center"/>
            </w:pPr>
            <w:r w:rsidRPr="00561AFC">
              <w:t>R</w:t>
            </w:r>
          </w:p>
        </w:tc>
        <w:tc>
          <w:tcPr>
            <w:tcW w:w="460" w:type="pct"/>
            <w:vAlign w:val="center"/>
          </w:tcPr>
          <w:p w14:paraId="56A9C1A1" w14:textId="77777777" w:rsidR="003B5AC4" w:rsidRPr="00561AFC" w:rsidRDefault="003B5AC4" w:rsidP="00426868">
            <w:pPr>
              <w:contextualSpacing/>
              <w:jc w:val="center"/>
            </w:pPr>
            <w:r w:rsidRPr="00561AFC">
              <w:t>1</w:t>
            </w:r>
          </w:p>
        </w:tc>
      </w:tr>
      <w:tr w:rsidR="003B5AC4" w:rsidRPr="00561AFC" w14:paraId="621C68C2" w14:textId="77777777" w:rsidTr="003B5AC4">
        <w:trPr>
          <w:trHeight w:val="396"/>
        </w:trPr>
        <w:tc>
          <w:tcPr>
            <w:tcW w:w="329" w:type="pct"/>
            <w:vAlign w:val="center"/>
          </w:tcPr>
          <w:p w14:paraId="55DC3B7C" w14:textId="77777777" w:rsidR="003B5AC4" w:rsidRPr="00561AFC" w:rsidRDefault="003B5AC4" w:rsidP="00426868">
            <w:pPr>
              <w:contextualSpacing/>
              <w:jc w:val="center"/>
            </w:pPr>
            <w:r w:rsidRPr="00561AFC">
              <w:t>5.</w:t>
            </w:r>
          </w:p>
        </w:tc>
        <w:tc>
          <w:tcPr>
            <w:tcW w:w="3553" w:type="pct"/>
            <w:gridSpan w:val="2"/>
            <w:vAlign w:val="bottom"/>
          </w:tcPr>
          <w:p w14:paraId="7CE2DE42" w14:textId="77777777" w:rsidR="003B5AC4" w:rsidRPr="00561AFC" w:rsidRDefault="003B5AC4" w:rsidP="00426868">
            <w:pPr>
              <w:pStyle w:val="Default"/>
              <w:contextualSpacing/>
              <w:jc w:val="both"/>
            </w:pPr>
            <w:r w:rsidRPr="00561AFC">
              <w:t xml:space="preserve">Infer the </w:t>
            </w:r>
            <w:r w:rsidRPr="00561AFC">
              <w:rPr>
                <w:iCs/>
              </w:rPr>
              <w:t>Co-Founder of Shop Clues, one of India’s leading e-commerce platforms.</w:t>
            </w:r>
          </w:p>
        </w:tc>
        <w:tc>
          <w:tcPr>
            <w:tcW w:w="329" w:type="pct"/>
            <w:vAlign w:val="center"/>
          </w:tcPr>
          <w:p w14:paraId="26757E7E" w14:textId="77777777" w:rsidR="003B5AC4" w:rsidRPr="00561AFC" w:rsidRDefault="003B5AC4" w:rsidP="00426868">
            <w:pPr>
              <w:contextualSpacing/>
              <w:jc w:val="center"/>
            </w:pPr>
            <w:r w:rsidRPr="00561AFC">
              <w:t>CO2</w:t>
            </w:r>
          </w:p>
        </w:tc>
        <w:tc>
          <w:tcPr>
            <w:tcW w:w="329" w:type="pct"/>
            <w:vAlign w:val="center"/>
          </w:tcPr>
          <w:p w14:paraId="04826CA3" w14:textId="77777777" w:rsidR="003B5AC4" w:rsidRPr="00561AFC" w:rsidRDefault="003B5AC4" w:rsidP="00426868">
            <w:pPr>
              <w:contextualSpacing/>
              <w:jc w:val="center"/>
            </w:pPr>
            <w:r w:rsidRPr="00561AFC">
              <w:t>U</w:t>
            </w:r>
          </w:p>
        </w:tc>
        <w:tc>
          <w:tcPr>
            <w:tcW w:w="460" w:type="pct"/>
            <w:vAlign w:val="center"/>
          </w:tcPr>
          <w:p w14:paraId="1A8E59EC" w14:textId="77777777" w:rsidR="003B5AC4" w:rsidRPr="00561AFC" w:rsidRDefault="003B5AC4" w:rsidP="00426868">
            <w:pPr>
              <w:contextualSpacing/>
              <w:jc w:val="center"/>
            </w:pPr>
            <w:r w:rsidRPr="00561AFC">
              <w:t>1</w:t>
            </w:r>
          </w:p>
        </w:tc>
      </w:tr>
      <w:tr w:rsidR="003B5AC4" w:rsidRPr="00561AFC" w14:paraId="51C0B90C" w14:textId="77777777" w:rsidTr="003B5AC4">
        <w:trPr>
          <w:trHeight w:val="396"/>
        </w:trPr>
        <w:tc>
          <w:tcPr>
            <w:tcW w:w="329" w:type="pct"/>
            <w:vAlign w:val="center"/>
          </w:tcPr>
          <w:p w14:paraId="76EBB2E4" w14:textId="77777777" w:rsidR="003B5AC4" w:rsidRPr="00561AFC" w:rsidRDefault="003B5AC4" w:rsidP="00426868">
            <w:pPr>
              <w:contextualSpacing/>
              <w:jc w:val="center"/>
            </w:pPr>
            <w:r w:rsidRPr="00561AFC">
              <w:t>6.</w:t>
            </w:r>
          </w:p>
        </w:tc>
        <w:tc>
          <w:tcPr>
            <w:tcW w:w="3553" w:type="pct"/>
            <w:gridSpan w:val="2"/>
            <w:vAlign w:val="center"/>
          </w:tcPr>
          <w:p w14:paraId="4B3ABB8E" w14:textId="77777777" w:rsidR="003B5AC4" w:rsidRPr="00561AFC" w:rsidRDefault="003B5AC4" w:rsidP="00426868">
            <w:r w:rsidRPr="00561AFC">
              <w:t>Name the Indian wearable brand which Titan is looking to acquire.</w:t>
            </w:r>
          </w:p>
        </w:tc>
        <w:tc>
          <w:tcPr>
            <w:tcW w:w="329" w:type="pct"/>
            <w:vAlign w:val="center"/>
          </w:tcPr>
          <w:p w14:paraId="273A11A0" w14:textId="77777777" w:rsidR="003B5AC4" w:rsidRPr="00561AFC" w:rsidRDefault="003B5AC4" w:rsidP="00426868">
            <w:pPr>
              <w:contextualSpacing/>
              <w:jc w:val="center"/>
            </w:pPr>
            <w:r w:rsidRPr="00561AFC">
              <w:t>CO3</w:t>
            </w:r>
          </w:p>
        </w:tc>
        <w:tc>
          <w:tcPr>
            <w:tcW w:w="329" w:type="pct"/>
            <w:vAlign w:val="center"/>
          </w:tcPr>
          <w:p w14:paraId="79C2F532" w14:textId="77777777" w:rsidR="003B5AC4" w:rsidRPr="00561AFC" w:rsidRDefault="003B5AC4" w:rsidP="00426868">
            <w:pPr>
              <w:contextualSpacing/>
              <w:jc w:val="center"/>
            </w:pPr>
            <w:r w:rsidRPr="00561AFC">
              <w:t>R</w:t>
            </w:r>
          </w:p>
        </w:tc>
        <w:tc>
          <w:tcPr>
            <w:tcW w:w="460" w:type="pct"/>
            <w:vAlign w:val="center"/>
          </w:tcPr>
          <w:p w14:paraId="474589B5" w14:textId="77777777" w:rsidR="003B5AC4" w:rsidRPr="00561AFC" w:rsidRDefault="003B5AC4" w:rsidP="00426868">
            <w:pPr>
              <w:contextualSpacing/>
              <w:jc w:val="center"/>
            </w:pPr>
            <w:r w:rsidRPr="00561AFC">
              <w:t>1</w:t>
            </w:r>
          </w:p>
        </w:tc>
      </w:tr>
      <w:tr w:rsidR="003B5AC4" w:rsidRPr="00561AFC" w14:paraId="537999A9" w14:textId="77777777" w:rsidTr="003B5AC4">
        <w:trPr>
          <w:trHeight w:val="396"/>
        </w:trPr>
        <w:tc>
          <w:tcPr>
            <w:tcW w:w="329" w:type="pct"/>
            <w:vAlign w:val="center"/>
          </w:tcPr>
          <w:p w14:paraId="6987E875" w14:textId="77777777" w:rsidR="003B5AC4" w:rsidRPr="00561AFC" w:rsidRDefault="003B5AC4" w:rsidP="00426868">
            <w:pPr>
              <w:contextualSpacing/>
              <w:jc w:val="center"/>
            </w:pPr>
            <w:r w:rsidRPr="00561AFC">
              <w:t>7.</w:t>
            </w:r>
          </w:p>
        </w:tc>
        <w:tc>
          <w:tcPr>
            <w:tcW w:w="3553" w:type="pct"/>
            <w:gridSpan w:val="2"/>
            <w:vAlign w:val="bottom"/>
          </w:tcPr>
          <w:p w14:paraId="1DEDCE50" w14:textId="77777777" w:rsidR="003B5AC4" w:rsidRPr="00561AFC" w:rsidRDefault="003B5AC4" w:rsidP="00426868">
            <w:pPr>
              <w:pStyle w:val="ListParagraph"/>
              <w:ind w:left="0"/>
              <w:jc w:val="both"/>
              <w:rPr>
                <w:noProof/>
                <w:lang w:eastAsia="zh-TW"/>
              </w:rPr>
            </w:pPr>
            <w:r w:rsidRPr="00561AFC">
              <w:rPr>
                <w:noProof/>
                <w:lang w:eastAsia="zh-TW"/>
              </w:rPr>
              <w:t>List down the dimensions of entrepreneurship.</w:t>
            </w:r>
          </w:p>
        </w:tc>
        <w:tc>
          <w:tcPr>
            <w:tcW w:w="329" w:type="pct"/>
            <w:vAlign w:val="center"/>
          </w:tcPr>
          <w:p w14:paraId="47108590" w14:textId="77777777" w:rsidR="003B5AC4" w:rsidRPr="00561AFC" w:rsidRDefault="003B5AC4" w:rsidP="00426868">
            <w:pPr>
              <w:contextualSpacing/>
              <w:jc w:val="center"/>
            </w:pPr>
            <w:r w:rsidRPr="00561AFC">
              <w:t>CO4</w:t>
            </w:r>
          </w:p>
        </w:tc>
        <w:tc>
          <w:tcPr>
            <w:tcW w:w="329" w:type="pct"/>
            <w:vAlign w:val="center"/>
          </w:tcPr>
          <w:p w14:paraId="5FE0CF7C" w14:textId="77777777" w:rsidR="003B5AC4" w:rsidRPr="00561AFC" w:rsidRDefault="003B5AC4" w:rsidP="00426868">
            <w:pPr>
              <w:contextualSpacing/>
              <w:jc w:val="center"/>
            </w:pPr>
            <w:r w:rsidRPr="00561AFC">
              <w:t>R</w:t>
            </w:r>
          </w:p>
        </w:tc>
        <w:tc>
          <w:tcPr>
            <w:tcW w:w="460" w:type="pct"/>
            <w:vAlign w:val="center"/>
          </w:tcPr>
          <w:p w14:paraId="4E84B0A5" w14:textId="77777777" w:rsidR="003B5AC4" w:rsidRPr="00561AFC" w:rsidRDefault="003B5AC4" w:rsidP="00426868">
            <w:pPr>
              <w:contextualSpacing/>
              <w:jc w:val="center"/>
            </w:pPr>
            <w:r w:rsidRPr="00561AFC">
              <w:t>1</w:t>
            </w:r>
          </w:p>
        </w:tc>
      </w:tr>
      <w:tr w:rsidR="003B5AC4" w:rsidRPr="00561AFC" w14:paraId="4BA2E415" w14:textId="77777777" w:rsidTr="003B5AC4">
        <w:trPr>
          <w:trHeight w:val="396"/>
        </w:trPr>
        <w:tc>
          <w:tcPr>
            <w:tcW w:w="329" w:type="pct"/>
            <w:vAlign w:val="center"/>
          </w:tcPr>
          <w:p w14:paraId="7B08BB90" w14:textId="77777777" w:rsidR="003B5AC4" w:rsidRPr="00561AFC" w:rsidRDefault="003B5AC4" w:rsidP="00426868">
            <w:pPr>
              <w:contextualSpacing/>
              <w:jc w:val="center"/>
            </w:pPr>
            <w:r w:rsidRPr="00561AFC">
              <w:t>8.</w:t>
            </w:r>
          </w:p>
        </w:tc>
        <w:tc>
          <w:tcPr>
            <w:tcW w:w="3553" w:type="pct"/>
            <w:gridSpan w:val="2"/>
            <w:vAlign w:val="bottom"/>
          </w:tcPr>
          <w:p w14:paraId="191074FB" w14:textId="77777777" w:rsidR="003B5AC4" w:rsidRPr="00561AFC" w:rsidRDefault="003B5AC4" w:rsidP="00426868">
            <w:pPr>
              <w:contextualSpacing/>
              <w:jc w:val="both"/>
              <w:rPr>
                <w:bCs/>
              </w:rPr>
            </w:pPr>
            <w:r w:rsidRPr="00561AFC">
              <w:rPr>
                <w:bCs/>
              </w:rPr>
              <w:t xml:space="preserve">Name the </w:t>
            </w:r>
            <w:r w:rsidRPr="00561AFC">
              <w:t>woman entrepreneur who entered the unicorn club.</w:t>
            </w:r>
          </w:p>
        </w:tc>
        <w:tc>
          <w:tcPr>
            <w:tcW w:w="329" w:type="pct"/>
            <w:vAlign w:val="center"/>
          </w:tcPr>
          <w:p w14:paraId="276489CA" w14:textId="77777777" w:rsidR="003B5AC4" w:rsidRPr="00561AFC" w:rsidRDefault="003B5AC4" w:rsidP="00426868">
            <w:pPr>
              <w:contextualSpacing/>
              <w:jc w:val="center"/>
            </w:pPr>
            <w:r w:rsidRPr="00561AFC">
              <w:t>CO6</w:t>
            </w:r>
          </w:p>
        </w:tc>
        <w:tc>
          <w:tcPr>
            <w:tcW w:w="329" w:type="pct"/>
            <w:vAlign w:val="center"/>
          </w:tcPr>
          <w:p w14:paraId="5706E498" w14:textId="77777777" w:rsidR="003B5AC4" w:rsidRPr="00561AFC" w:rsidRDefault="003B5AC4" w:rsidP="00426868">
            <w:pPr>
              <w:contextualSpacing/>
              <w:jc w:val="center"/>
            </w:pPr>
            <w:r w:rsidRPr="00561AFC">
              <w:t>R</w:t>
            </w:r>
          </w:p>
        </w:tc>
        <w:tc>
          <w:tcPr>
            <w:tcW w:w="460" w:type="pct"/>
            <w:vAlign w:val="center"/>
          </w:tcPr>
          <w:p w14:paraId="3E7C8FBC" w14:textId="77777777" w:rsidR="003B5AC4" w:rsidRPr="00561AFC" w:rsidRDefault="003B5AC4" w:rsidP="00426868">
            <w:pPr>
              <w:contextualSpacing/>
              <w:jc w:val="center"/>
            </w:pPr>
            <w:r w:rsidRPr="00561AFC">
              <w:t>1</w:t>
            </w:r>
          </w:p>
        </w:tc>
      </w:tr>
      <w:tr w:rsidR="003B5AC4" w:rsidRPr="00561AFC" w14:paraId="3291EEE6" w14:textId="77777777" w:rsidTr="003B5AC4">
        <w:trPr>
          <w:trHeight w:val="396"/>
        </w:trPr>
        <w:tc>
          <w:tcPr>
            <w:tcW w:w="329" w:type="pct"/>
            <w:vAlign w:val="center"/>
          </w:tcPr>
          <w:p w14:paraId="4314C9BA" w14:textId="77777777" w:rsidR="003B5AC4" w:rsidRPr="00561AFC" w:rsidRDefault="003B5AC4" w:rsidP="00426868">
            <w:pPr>
              <w:contextualSpacing/>
              <w:jc w:val="center"/>
            </w:pPr>
            <w:r w:rsidRPr="00561AFC">
              <w:t>9.</w:t>
            </w:r>
          </w:p>
        </w:tc>
        <w:tc>
          <w:tcPr>
            <w:tcW w:w="3553" w:type="pct"/>
            <w:gridSpan w:val="2"/>
            <w:vAlign w:val="bottom"/>
          </w:tcPr>
          <w:p w14:paraId="0F8BC515" w14:textId="77777777" w:rsidR="003B5AC4" w:rsidRPr="00561AFC" w:rsidRDefault="003B5AC4" w:rsidP="00426868">
            <w:pPr>
              <w:pStyle w:val="ListParagraph"/>
              <w:ind w:left="0"/>
              <w:jc w:val="both"/>
              <w:rPr>
                <w:noProof/>
                <w:lang w:eastAsia="zh-TW"/>
              </w:rPr>
            </w:pPr>
            <w:r w:rsidRPr="00561AFC">
              <w:rPr>
                <w:noProof/>
                <w:lang w:eastAsia="zh-TW"/>
              </w:rPr>
              <w:t>Name any</w:t>
            </w:r>
            <w:r>
              <w:rPr>
                <w:noProof/>
                <w:lang w:eastAsia="zh-TW"/>
              </w:rPr>
              <w:t xml:space="preserve"> </w:t>
            </w:r>
            <w:r w:rsidRPr="00561AFC">
              <w:rPr>
                <w:noProof/>
                <w:lang w:eastAsia="zh-TW"/>
              </w:rPr>
              <w:t>one millionare in India.</w:t>
            </w:r>
          </w:p>
        </w:tc>
        <w:tc>
          <w:tcPr>
            <w:tcW w:w="329" w:type="pct"/>
            <w:vAlign w:val="center"/>
          </w:tcPr>
          <w:p w14:paraId="00146850" w14:textId="77777777" w:rsidR="003B5AC4" w:rsidRPr="00561AFC" w:rsidRDefault="003B5AC4" w:rsidP="00426868">
            <w:pPr>
              <w:contextualSpacing/>
              <w:jc w:val="center"/>
            </w:pPr>
            <w:r w:rsidRPr="00561AFC">
              <w:t>CO5</w:t>
            </w:r>
          </w:p>
        </w:tc>
        <w:tc>
          <w:tcPr>
            <w:tcW w:w="329" w:type="pct"/>
            <w:vAlign w:val="center"/>
          </w:tcPr>
          <w:p w14:paraId="29F26296" w14:textId="77777777" w:rsidR="003B5AC4" w:rsidRPr="00561AFC" w:rsidRDefault="003B5AC4" w:rsidP="00426868">
            <w:pPr>
              <w:contextualSpacing/>
              <w:jc w:val="center"/>
            </w:pPr>
            <w:r w:rsidRPr="00561AFC">
              <w:t>R</w:t>
            </w:r>
          </w:p>
        </w:tc>
        <w:tc>
          <w:tcPr>
            <w:tcW w:w="460" w:type="pct"/>
            <w:vAlign w:val="center"/>
          </w:tcPr>
          <w:p w14:paraId="52BCDDB3" w14:textId="77777777" w:rsidR="003B5AC4" w:rsidRPr="00561AFC" w:rsidRDefault="003B5AC4" w:rsidP="00426868">
            <w:pPr>
              <w:contextualSpacing/>
              <w:jc w:val="center"/>
            </w:pPr>
            <w:r w:rsidRPr="00561AFC">
              <w:t>1</w:t>
            </w:r>
          </w:p>
        </w:tc>
      </w:tr>
      <w:tr w:rsidR="003B5AC4" w:rsidRPr="00561AFC" w14:paraId="21A49C90" w14:textId="77777777" w:rsidTr="003B5AC4">
        <w:trPr>
          <w:trHeight w:val="396"/>
        </w:trPr>
        <w:tc>
          <w:tcPr>
            <w:tcW w:w="329" w:type="pct"/>
            <w:vAlign w:val="center"/>
          </w:tcPr>
          <w:p w14:paraId="2386C35A" w14:textId="77777777" w:rsidR="003B5AC4" w:rsidRPr="00561AFC" w:rsidRDefault="003B5AC4" w:rsidP="00426868">
            <w:pPr>
              <w:contextualSpacing/>
              <w:jc w:val="center"/>
            </w:pPr>
            <w:r w:rsidRPr="00561AFC">
              <w:t>10.</w:t>
            </w:r>
          </w:p>
        </w:tc>
        <w:tc>
          <w:tcPr>
            <w:tcW w:w="3553" w:type="pct"/>
            <w:gridSpan w:val="2"/>
            <w:vAlign w:val="bottom"/>
          </w:tcPr>
          <w:p w14:paraId="0401065A" w14:textId="77777777" w:rsidR="003B5AC4" w:rsidRPr="00561AFC" w:rsidRDefault="003B5AC4" w:rsidP="00426868">
            <w:pPr>
              <w:contextualSpacing/>
              <w:jc w:val="both"/>
            </w:pPr>
            <w:r w:rsidRPr="00561AFC">
              <w:t>List out any two rural entrepreneur in Tamil</w:t>
            </w:r>
            <w:r>
              <w:t>N</w:t>
            </w:r>
            <w:r w:rsidRPr="00561AFC">
              <w:t>adu</w:t>
            </w:r>
            <w:r>
              <w:t>.</w:t>
            </w:r>
          </w:p>
        </w:tc>
        <w:tc>
          <w:tcPr>
            <w:tcW w:w="329" w:type="pct"/>
            <w:vAlign w:val="center"/>
          </w:tcPr>
          <w:p w14:paraId="365D5614" w14:textId="77777777" w:rsidR="003B5AC4" w:rsidRPr="00561AFC" w:rsidRDefault="003B5AC4" w:rsidP="00426868">
            <w:pPr>
              <w:contextualSpacing/>
              <w:jc w:val="center"/>
            </w:pPr>
            <w:r w:rsidRPr="00561AFC">
              <w:t>CO4</w:t>
            </w:r>
          </w:p>
        </w:tc>
        <w:tc>
          <w:tcPr>
            <w:tcW w:w="329" w:type="pct"/>
            <w:vAlign w:val="center"/>
          </w:tcPr>
          <w:p w14:paraId="35BC1DA0" w14:textId="77777777" w:rsidR="003B5AC4" w:rsidRPr="00561AFC" w:rsidRDefault="003B5AC4" w:rsidP="00426868">
            <w:pPr>
              <w:contextualSpacing/>
              <w:jc w:val="center"/>
            </w:pPr>
            <w:r w:rsidRPr="00561AFC">
              <w:t>R</w:t>
            </w:r>
          </w:p>
        </w:tc>
        <w:tc>
          <w:tcPr>
            <w:tcW w:w="460" w:type="pct"/>
            <w:vAlign w:val="center"/>
          </w:tcPr>
          <w:p w14:paraId="0CC94D3C" w14:textId="77777777" w:rsidR="003B5AC4" w:rsidRPr="00561AFC" w:rsidRDefault="003B5AC4" w:rsidP="00426868">
            <w:pPr>
              <w:contextualSpacing/>
              <w:jc w:val="center"/>
            </w:pPr>
            <w:r w:rsidRPr="00561AFC">
              <w:t>1</w:t>
            </w:r>
          </w:p>
        </w:tc>
      </w:tr>
      <w:tr w:rsidR="003B5AC4" w:rsidRPr="00561AFC" w14:paraId="678FE9DC" w14:textId="77777777" w:rsidTr="003B5AC4">
        <w:trPr>
          <w:trHeight w:val="551"/>
        </w:trPr>
        <w:tc>
          <w:tcPr>
            <w:tcW w:w="5000" w:type="pct"/>
            <w:gridSpan w:val="6"/>
            <w:vAlign w:val="center"/>
          </w:tcPr>
          <w:p w14:paraId="431708C5" w14:textId="77777777" w:rsidR="003B5AC4" w:rsidRPr="00561AFC" w:rsidRDefault="003B5AC4" w:rsidP="00426868">
            <w:pPr>
              <w:contextualSpacing/>
              <w:jc w:val="center"/>
              <w:rPr>
                <w:b/>
                <w:u w:val="single"/>
              </w:rPr>
            </w:pPr>
            <w:r w:rsidRPr="00561AFC">
              <w:rPr>
                <w:b/>
                <w:u w:val="single"/>
              </w:rPr>
              <w:t>PART – B (6 X 3 = 18 MARKS)</w:t>
            </w:r>
          </w:p>
          <w:p w14:paraId="65B839D7" w14:textId="77777777" w:rsidR="003B5AC4" w:rsidRPr="00561AFC" w:rsidRDefault="003B5AC4" w:rsidP="00426868">
            <w:pPr>
              <w:contextualSpacing/>
              <w:jc w:val="center"/>
              <w:rPr>
                <w:b/>
                <w:u w:val="single"/>
              </w:rPr>
            </w:pPr>
            <w:r w:rsidRPr="00561AFC">
              <w:rPr>
                <w:b/>
              </w:rPr>
              <w:t>(Answer all the questions)</w:t>
            </w:r>
          </w:p>
        </w:tc>
      </w:tr>
      <w:tr w:rsidR="003B5AC4" w:rsidRPr="00561AFC" w14:paraId="5A01F4DB" w14:textId="77777777" w:rsidTr="003B5AC4">
        <w:trPr>
          <w:trHeight w:val="436"/>
        </w:trPr>
        <w:tc>
          <w:tcPr>
            <w:tcW w:w="329" w:type="pct"/>
            <w:vAlign w:val="center"/>
          </w:tcPr>
          <w:p w14:paraId="170B8753" w14:textId="77777777" w:rsidR="003B5AC4" w:rsidRPr="00561AFC" w:rsidRDefault="003B5AC4" w:rsidP="00426868">
            <w:pPr>
              <w:pStyle w:val="NoSpacing"/>
              <w:contextualSpacing/>
            </w:pPr>
            <w:r w:rsidRPr="00561AFC">
              <w:t>11.</w:t>
            </w:r>
          </w:p>
        </w:tc>
        <w:tc>
          <w:tcPr>
            <w:tcW w:w="3553" w:type="pct"/>
            <w:gridSpan w:val="2"/>
            <w:vAlign w:val="center"/>
          </w:tcPr>
          <w:p w14:paraId="30532BEF" w14:textId="77777777" w:rsidR="003B5AC4" w:rsidRPr="00561AFC" w:rsidRDefault="003B5AC4" w:rsidP="00426868">
            <w:pPr>
              <w:jc w:val="both"/>
            </w:pPr>
            <w:r w:rsidRPr="00561AFC">
              <w:t>List out the 5P’s in entrepreneurship.</w:t>
            </w:r>
          </w:p>
        </w:tc>
        <w:tc>
          <w:tcPr>
            <w:tcW w:w="329" w:type="pct"/>
            <w:vAlign w:val="center"/>
          </w:tcPr>
          <w:p w14:paraId="01C92CD2" w14:textId="77777777" w:rsidR="003B5AC4" w:rsidRPr="00561AFC" w:rsidRDefault="003B5AC4" w:rsidP="00426868">
            <w:pPr>
              <w:pStyle w:val="NoSpacing"/>
              <w:contextualSpacing/>
              <w:jc w:val="center"/>
            </w:pPr>
            <w:r w:rsidRPr="00561AFC">
              <w:t>CO1</w:t>
            </w:r>
          </w:p>
        </w:tc>
        <w:tc>
          <w:tcPr>
            <w:tcW w:w="329" w:type="pct"/>
            <w:vAlign w:val="center"/>
          </w:tcPr>
          <w:p w14:paraId="1DC92239" w14:textId="77777777" w:rsidR="003B5AC4" w:rsidRPr="00561AFC" w:rsidRDefault="003B5AC4" w:rsidP="00426868">
            <w:pPr>
              <w:pStyle w:val="NoSpacing"/>
              <w:contextualSpacing/>
              <w:jc w:val="center"/>
            </w:pPr>
            <w:r w:rsidRPr="00561AFC">
              <w:t>R</w:t>
            </w:r>
          </w:p>
        </w:tc>
        <w:tc>
          <w:tcPr>
            <w:tcW w:w="460" w:type="pct"/>
            <w:vAlign w:val="center"/>
          </w:tcPr>
          <w:p w14:paraId="4832A572" w14:textId="77777777" w:rsidR="003B5AC4" w:rsidRPr="00561AFC" w:rsidRDefault="003B5AC4" w:rsidP="00426868">
            <w:pPr>
              <w:pStyle w:val="NoSpacing"/>
              <w:contextualSpacing/>
              <w:jc w:val="center"/>
            </w:pPr>
            <w:r w:rsidRPr="00561AFC">
              <w:t>3</w:t>
            </w:r>
          </w:p>
        </w:tc>
      </w:tr>
      <w:tr w:rsidR="003B5AC4" w:rsidRPr="00561AFC" w14:paraId="6F8F72D4" w14:textId="77777777" w:rsidTr="003B5AC4">
        <w:trPr>
          <w:trHeight w:val="436"/>
        </w:trPr>
        <w:tc>
          <w:tcPr>
            <w:tcW w:w="329" w:type="pct"/>
            <w:vAlign w:val="center"/>
          </w:tcPr>
          <w:p w14:paraId="181B6BB9" w14:textId="77777777" w:rsidR="003B5AC4" w:rsidRPr="00561AFC" w:rsidRDefault="003B5AC4" w:rsidP="00426868">
            <w:pPr>
              <w:pStyle w:val="NoSpacing"/>
              <w:contextualSpacing/>
            </w:pPr>
            <w:r w:rsidRPr="00561AFC">
              <w:t>12.</w:t>
            </w:r>
          </w:p>
        </w:tc>
        <w:tc>
          <w:tcPr>
            <w:tcW w:w="3553" w:type="pct"/>
            <w:gridSpan w:val="2"/>
            <w:vAlign w:val="center"/>
          </w:tcPr>
          <w:p w14:paraId="6F005CD7" w14:textId="77777777" w:rsidR="003B5AC4" w:rsidRPr="00561AFC" w:rsidRDefault="003B5AC4" w:rsidP="00426868">
            <w:pPr>
              <w:jc w:val="both"/>
            </w:pPr>
            <w:r w:rsidRPr="00561AFC">
              <w:t>Express the steps involved in identifying entrepreneurial potential</w:t>
            </w:r>
          </w:p>
        </w:tc>
        <w:tc>
          <w:tcPr>
            <w:tcW w:w="329" w:type="pct"/>
            <w:vAlign w:val="center"/>
          </w:tcPr>
          <w:p w14:paraId="7BF68CA1" w14:textId="77777777" w:rsidR="003B5AC4" w:rsidRPr="00561AFC" w:rsidRDefault="003B5AC4" w:rsidP="00426868">
            <w:pPr>
              <w:pStyle w:val="NoSpacing"/>
              <w:contextualSpacing/>
              <w:jc w:val="center"/>
            </w:pPr>
            <w:r w:rsidRPr="00561AFC">
              <w:t>CO5</w:t>
            </w:r>
          </w:p>
        </w:tc>
        <w:tc>
          <w:tcPr>
            <w:tcW w:w="329" w:type="pct"/>
            <w:vAlign w:val="center"/>
          </w:tcPr>
          <w:p w14:paraId="3C7DE550" w14:textId="77777777" w:rsidR="003B5AC4" w:rsidRPr="00561AFC" w:rsidRDefault="003B5AC4" w:rsidP="00426868">
            <w:pPr>
              <w:pStyle w:val="NoSpacing"/>
              <w:contextualSpacing/>
              <w:jc w:val="center"/>
            </w:pPr>
            <w:r w:rsidRPr="00561AFC">
              <w:t>U</w:t>
            </w:r>
          </w:p>
        </w:tc>
        <w:tc>
          <w:tcPr>
            <w:tcW w:w="460" w:type="pct"/>
            <w:vAlign w:val="center"/>
          </w:tcPr>
          <w:p w14:paraId="44D30C66" w14:textId="77777777" w:rsidR="003B5AC4" w:rsidRPr="00561AFC" w:rsidRDefault="003B5AC4" w:rsidP="00426868">
            <w:pPr>
              <w:pStyle w:val="NoSpacing"/>
              <w:contextualSpacing/>
              <w:jc w:val="center"/>
            </w:pPr>
            <w:r w:rsidRPr="00561AFC">
              <w:t>3</w:t>
            </w:r>
          </w:p>
        </w:tc>
      </w:tr>
      <w:tr w:rsidR="003B5AC4" w:rsidRPr="00561AFC" w14:paraId="32C9CB64" w14:textId="77777777" w:rsidTr="003B5AC4">
        <w:trPr>
          <w:trHeight w:val="436"/>
        </w:trPr>
        <w:tc>
          <w:tcPr>
            <w:tcW w:w="329" w:type="pct"/>
            <w:vAlign w:val="center"/>
          </w:tcPr>
          <w:p w14:paraId="6D351DAF" w14:textId="77777777" w:rsidR="003B5AC4" w:rsidRPr="00561AFC" w:rsidRDefault="003B5AC4" w:rsidP="00426868">
            <w:pPr>
              <w:pStyle w:val="NoSpacing"/>
              <w:contextualSpacing/>
            </w:pPr>
            <w:r w:rsidRPr="00561AFC">
              <w:t>13.</w:t>
            </w:r>
          </w:p>
        </w:tc>
        <w:tc>
          <w:tcPr>
            <w:tcW w:w="3553" w:type="pct"/>
            <w:gridSpan w:val="2"/>
            <w:vAlign w:val="center"/>
          </w:tcPr>
          <w:p w14:paraId="29C0A75B" w14:textId="77777777" w:rsidR="003B5AC4" w:rsidRPr="00561AFC" w:rsidRDefault="003B5AC4" w:rsidP="00426868">
            <w:pPr>
              <w:jc w:val="both"/>
            </w:pPr>
            <w:r w:rsidRPr="00561AFC">
              <w:t>List out the importance of women's entrepreneurship in India.</w:t>
            </w:r>
          </w:p>
        </w:tc>
        <w:tc>
          <w:tcPr>
            <w:tcW w:w="329" w:type="pct"/>
            <w:vAlign w:val="center"/>
          </w:tcPr>
          <w:p w14:paraId="5EE10D5F" w14:textId="77777777" w:rsidR="003B5AC4" w:rsidRPr="00561AFC" w:rsidRDefault="003B5AC4" w:rsidP="00426868">
            <w:pPr>
              <w:pStyle w:val="NoSpacing"/>
              <w:contextualSpacing/>
              <w:jc w:val="center"/>
            </w:pPr>
            <w:r w:rsidRPr="00561AFC">
              <w:t>CO3</w:t>
            </w:r>
          </w:p>
        </w:tc>
        <w:tc>
          <w:tcPr>
            <w:tcW w:w="329" w:type="pct"/>
            <w:vAlign w:val="center"/>
          </w:tcPr>
          <w:p w14:paraId="7ACAE201" w14:textId="77777777" w:rsidR="003B5AC4" w:rsidRPr="00561AFC" w:rsidRDefault="003B5AC4" w:rsidP="00426868">
            <w:pPr>
              <w:pStyle w:val="NoSpacing"/>
              <w:contextualSpacing/>
              <w:jc w:val="center"/>
            </w:pPr>
            <w:r w:rsidRPr="00561AFC">
              <w:t>R</w:t>
            </w:r>
          </w:p>
        </w:tc>
        <w:tc>
          <w:tcPr>
            <w:tcW w:w="460" w:type="pct"/>
            <w:vAlign w:val="center"/>
          </w:tcPr>
          <w:p w14:paraId="544D412A" w14:textId="77777777" w:rsidR="003B5AC4" w:rsidRPr="00561AFC" w:rsidRDefault="003B5AC4" w:rsidP="00426868">
            <w:pPr>
              <w:pStyle w:val="NoSpacing"/>
              <w:contextualSpacing/>
              <w:jc w:val="center"/>
            </w:pPr>
            <w:r w:rsidRPr="00561AFC">
              <w:t>3</w:t>
            </w:r>
          </w:p>
        </w:tc>
      </w:tr>
      <w:tr w:rsidR="003B5AC4" w:rsidRPr="00561AFC" w14:paraId="2EB65C46" w14:textId="77777777" w:rsidTr="003B5AC4">
        <w:trPr>
          <w:trHeight w:val="436"/>
        </w:trPr>
        <w:tc>
          <w:tcPr>
            <w:tcW w:w="329" w:type="pct"/>
            <w:vAlign w:val="center"/>
          </w:tcPr>
          <w:p w14:paraId="028C7AB9" w14:textId="77777777" w:rsidR="003B5AC4" w:rsidRPr="00561AFC" w:rsidRDefault="003B5AC4" w:rsidP="00426868">
            <w:pPr>
              <w:pStyle w:val="NoSpacing"/>
              <w:contextualSpacing/>
            </w:pPr>
            <w:r w:rsidRPr="00561AFC">
              <w:t>14.</w:t>
            </w:r>
          </w:p>
        </w:tc>
        <w:tc>
          <w:tcPr>
            <w:tcW w:w="3553" w:type="pct"/>
            <w:gridSpan w:val="2"/>
            <w:vAlign w:val="center"/>
          </w:tcPr>
          <w:p w14:paraId="624CB1F1" w14:textId="77777777" w:rsidR="003B5AC4" w:rsidRPr="00561AFC" w:rsidRDefault="003B5AC4" w:rsidP="00426868">
            <w:pPr>
              <w:spacing w:line="276" w:lineRule="auto"/>
            </w:pPr>
            <w:r w:rsidRPr="00561AFC">
              <w:rPr>
                <w:bCs/>
                <w:lang w:val="en-IN"/>
              </w:rPr>
              <w:t xml:space="preserve">Recall the few merits of a </w:t>
            </w:r>
            <w:r w:rsidRPr="00561AFC">
              <w:rPr>
                <w:bCs/>
              </w:rPr>
              <w:t>business plan</w:t>
            </w:r>
            <w:r w:rsidRPr="00561AFC">
              <w:rPr>
                <w:bCs/>
                <w:lang w:val="en-IN"/>
              </w:rPr>
              <w:t>.</w:t>
            </w:r>
          </w:p>
        </w:tc>
        <w:tc>
          <w:tcPr>
            <w:tcW w:w="329" w:type="pct"/>
            <w:vAlign w:val="center"/>
          </w:tcPr>
          <w:p w14:paraId="3353673C" w14:textId="77777777" w:rsidR="003B5AC4" w:rsidRPr="00561AFC" w:rsidRDefault="003B5AC4" w:rsidP="00426868">
            <w:pPr>
              <w:pStyle w:val="NoSpacing"/>
              <w:contextualSpacing/>
              <w:jc w:val="center"/>
            </w:pPr>
            <w:r w:rsidRPr="00561AFC">
              <w:t>CO6</w:t>
            </w:r>
          </w:p>
        </w:tc>
        <w:tc>
          <w:tcPr>
            <w:tcW w:w="329" w:type="pct"/>
            <w:vAlign w:val="center"/>
          </w:tcPr>
          <w:p w14:paraId="21AC3CDE" w14:textId="77777777" w:rsidR="003B5AC4" w:rsidRPr="00561AFC" w:rsidRDefault="003B5AC4" w:rsidP="00426868">
            <w:pPr>
              <w:pStyle w:val="NoSpacing"/>
              <w:contextualSpacing/>
              <w:jc w:val="center"/>
            </w:pPr>
            <w:r w:rsidRPr="00561AFC">
              <w:t>R</w:t>
            </w:r>
          </w:p>
        </w:tc>
        <w:tc>
          <w:tcPr>
            <w:tcW w:w="460" w:type="pct"/>
            <w:vAlign w:val="center"/>
          </w:tcPr>
          <w:p w14:paraId="67A7E2D8" w14:textId="77777777" w:rsidR="003B5AC4" w:rsidRPr="00561AFC" w:rsidRDefault="003B5AC4" w:rsidP="00426868">
            <w:pPr>
              <w:pStyle w:val="NoSpacing"/>
              <w:contextualSpacing/>
              <w:jc w:val="center"/>
            </w:pPr>
            <w:r w:rsidRPr="00561AFC">
              <w:t>3</w:t>
            </w:r>
          </w:p>
        </w:tc>
      </w:tr>
      <w:tr w:rsidR="003B5AC4" w:rsidRPr="00561AFC" w14:paraId="07541682" w14:textId="77777777" w:rsidTr="003B5AC4">
        <w:trPr>
          <w:trHeight w:val="436"/>
        </w:trPr>
        <w:tc>
          <w:tcPr>
            <w:tcW w:w="329" w:type="pct"/>
            <w:vAlign w:val="center"/>
          </w:tcPr>
          <w:p w14:paraId="24FEC12C" w14:textId="77777777" w:rsidR="003B5AC4" w:rsidRPr="00561AFC" w:rsidRDefault="003B5AC4" w:rsidP="00426868">
            <w:pPr>
              <w:pStyle w:val="NoSpacing"/>
              <w:contextualSpacing/>
            </w:pPr>
            <w:r w:rsidRPr="00561AFC">
              <w:t>15.</w:t>
            </w:r>
          </w:p>
        </w:tc>
        <w:tc>
          <w:tcPr>
            <w:tcW w:w="3553" w:type="pct"/>
            <w:gridSpan w:val="2"/>
            <w:vAlign w:val="bottom"/>
          </w:tcPr>
          <w:p w14:paraId="5C45835C" w14:textId="77777777" w:rsidR="003B5AC4" w:rsidRPr="00561AFC" w:rsidRDefault="003B5AC4" w:rsidP="00426868">
            <w:pPr>
              <w:jc w:val="both"/>
              <w:rPr>
                <w:lang w:bidi="hi-IN"/>
              </w:rPr>
            </w:pPr>
            <w:r w:rsidRPr="00561AFC">
              <w:rPr>
                <w:lang w:bidi="hi-IN"/>
              </w:rPr>
              <w:t xml:space="preserve">Identify the various advertising strategies that a start-up company could use for reaching customers. </w:t>
            </w:r>
          </w:p>
        </w:tc>
        <w:tc>
          <w:tcPr>
            <w:tcW w:w="329" w:type="pct"/>
            <w:vAlign w:val="center"/>
          </w:tcPr>
          <w:p w14:paraId="71CD3A1C" w14:textId="77777777" w:rsidR="003B5AC4" w:rsidRPr="00561AFC" w:rsidRDefault="003B5AC4" w:rsidP="00426868">
            <w:pPr>
              <w:pStyle w:val="NoSpacing"/>
              <w:contextualSpacing/>
              <w:jc w:val="center"/>
            </w:pPr>
            <w:r w:rsidRPr="00561AFC">
              <w:t>CO4</w:t>
            </w:r>
          </w:p>
        </w:tc>
        <w:tc>
          <w:tcPr>
            <w:tcW w:w="329" w:type="pct"/>
            <w:vAlign w:val="center"/>
          </w:tcPr>
          <w:p w14:paraId="693B2E45" w14:textId="77777777" w:rsidR="003B5AC4" w:rsidRPr="00561AFC" w:rsidRDefault="003B5AC4" w:rsidP="00426868">
            <w:pPr>
              <w:pStyle w:val="NoSpacing"/>
              <w:contextualSpacing/>
              <w:jc w:val="center"/>
            </w:pPr>
            <w:r w:rsidRPr="00561AFC">
              <w:t>U</w:t>
            </w:r>
          </w:p>
        </w:tc>
        <w:tc>
          <w:tcPr>
            <w:tcW w:w="460" w:type="pct"/>
            <w:vAlign w:val="center"/>
          </w:tcPr>
          <w:p w14:paraId="1E6AEEB3" w14:textId="77777777" w:rsidR="003B5AC4" w:rsidRPr="00561AFC" w:rsidRDefault="003B5AC4" w:rsidP="00426868">
            <w:pPr>
              <w:pStyle w:val="NoSpacing"/>
              <w:contextualSpacing/>
              <w:jc w:val="center"/>
            </w:pPr>
            <w:r w:rsidRPr="00561AFC">
              <w:t>3</w:t>
            </w:r>
          </w:p>
        </w:tc>
      </w:tr>
      <w:tr w:rsidR="003B5AC4" w:rsidRPr="00561AFC" w14:paraId="5E9B6054" w14:textId="77777777" w:rsidTr="003B5AC4">
        <w:trPr>
          <w:trHeight w:val="437"/>
        </w:trPr>
        <w:tc>
          <w:tcPr>
            <w:tcW w:w="329" w:type="pct"/>
            <w:vAlign w:val="center"/>
          </w:tcPr>
          <w:p w14:paraId="3FF025A9" w14:textId="77777777" w:rsidR="003B5AC4" w:rsidRPr="00561AFC" w:rsidRDefault="003B5AC4" w:rsidP="00426868">
            <w:pPr>
              <w:pStyle w:val="NoSpacing"/>
              <w:contextualSpacing/>
            </w:pPr>
            <w:r w:rsidRPr="00561AFC">
              <w:t>16.</w:t>
            </w:r>
          </w:p>
        </w:tc>
        <w:tc>
          <w:tcPr>
            <w:tcW w:w="3553" w:type="pct"/>
            <w:gridSpan w:val="2"/>
            <w:vAlign w:val="center"/>
          </w:tcPr>
          <w:p w14:paraId="7AE19337" w14:textId="77777777" w:rsidR="003B5AC4" w:rsidRPr="00561AFC" w:rsidRDefault="003B5AC4" w:rsidP="00426868">
            <w:pPr>
              <w:rPr>
                <w:lang w:bidi="hi-IN"/>
              </w:rPr>
            </w:pPr>
            <w:r w:rsidRPr="00561AFC">
              <w:rPr>
                <w:lang w:bidi="hi-IN"/>
              </w:rPr>
              <w:t xml:space="preserve">Express the disadvantages of entrepreneurship. </w:t>
            </w:r>
          </w:p>
        </w:tc>
        <w:tc>
          <w:tcPr>
            <w:tcW w:w="329" w:type="pct"/>
            <w:vAlign w:val="center"/>
          </w:tcPr>
          <w:p w14:paraId="3AD9A87B" w14:textId="77777777" w:rsidR="003B5AC4" w:rsidRPr="00561AFC" w:rsidRDefault="003B5AC4" w:rsidP="00426868">
            <w:pPr>
              <w:pStyle w:val="NoSpacing"/>
              <w:contextualSpacing/>
              <w:jc w:val="center"/>
            </w:pPr>
            <w:r w:rsidRPr="00561AFC">
              <w:t>CO2</w:t>
            </w:r>
          </w:p>
        </w:tc>
        <w:tc>
          <w:tcPr>
            <w:tcW w:w="329" w:type="pct"/>
            <w:vAlign w:val="center"/>
          </w:tcPr>
          <w:p w14:paraId="4B214821" w14:textId="77777777" w:rsidR="003B5AC4" w:rsidRPr="00561AFC" w:rsidRDefault="003B5AC4" w:rsidP="00426868">
            <w:pPr>
              <w:pStyle w:val="NoSpacing"/>
              <w:contextualSpacing/>
              <w:jc w:val="center"/>
            </w:pPr>
            <w:r w:rsidRPr="00561AFC">
              <w:t>U</w:t>
            </w:r>
          </w:p>
        </w:tc>
        <w:tc>
          <w:tcPr>
            <w:tcW w:w="460" w:type="pct"/>
            <w:vAlign w:val="center"/>
          </w:tcPr>
          <w:p w14:paraId="56D904D6" w14:textId="77777777" w:rsidR="003B5AC4" w:rsidRPr="00561AFC" w:rsidRDefault="003B5AC4" w:rsidP="00426868">
            <w:pPr>
              <w:pStyle w:val="NoSpacing"/>
              <w:contextualSpacing/>
              <w:jc w:val="center"/>
            </w:pPr>
            <w:r w:rsidRPr="00561AFC">
              <w:t>3</w:t>
            </w:r>
          </w:p>
        </w:tc>
      </w:tr>
      <w:tr w:rsidR="003B5AC4" w:rsidRPr="00561AFC" w14:paraId="76ACA389" w14:textId="77777777" w:rsidTr="003B5AC4">
        <w:trPr>
          <w:trHeight w:val="551"/>
        </w:trPr>
        <w:tc>
          <w:tcPr>
            <w:tcW w:w="5000" w:type="pct"/>
            <w:gridSpan w:val="6"/>
          </w:tcPr>
          <w:p w14:paraId="09CB6783" w14:textId="77777777" w:rsidR="003B5AC4" w:rsidRPr="00561AFC" w:rsidRDefault="003B5AC4" w:rsidP="00426868">
            <w:pPr>
              <w:contextualSpacing/>
              <w:jc w:val="center"/>
              <w:rPr>
                <w:b/>
                <w:u w:val="single"/>
              </w:rPr>
            </w:pPr>
            <w:r w:rsidRPr="00561AFC">
              <w:rPr>
                <w:b/>
                <w:u w:val="single"/>
              </w:rPr>
              <w:t>PART – C (6 X 12 = 72 MARKS)</w:t>
            </w:r>
          </w:p>
          <w:p w14:paraId="5B4EBCC4" w14:textId="77777777" w:rsidR="003B5AC4" w:rsidRPr="00561AFC" w:rsidRDefault="003B5AC4" w:rsidP="00426868">
            <w:pPr>
              <w:contextualSpacing/>
              <w:jc w:val="center"/>
              <w:rPr>
                <w:b/>
              </w:rPr>
            </w:pPr>
            <w:r w:rsidRPr="00561AFC">
              <w:rPr>
                <w:b/>
              </w:rPr>
              <w:t>(Answer any five Questions from Q.No. 17 to 23, Q.No. 24 is Compulsory)</w:t>
            </w:r>
          </w:p>
        </w:tc>
      </w:tr>
      <w:tr w:rsidR="003B5AC4" w:rsidRPr="00561AFC" w14:paraId="39F7AAEB" w14:textId="77777777" w:rsidTr="003B5AC4">
        <w:trPr>
          <w:trHeight w:val="396"/>
        </w:trPr>
        <w:tc>
          <w:tcPr>
            <w:tcW w:w="329" w:type="pct"/>
            <w:vAlign w:val="center"/>
          </w:tcPr>
          <w:p w14:paraId="580AB408" w14:textId="77777777" w:rsidR="003B5AC4" w:rsidRPr="00561AFC" w:rsidRDefault="003B5AC4" w:rsidP="00426868">
            <w:pPr>
              <w:contextualSpacing/>
              <w:jc w:val="center"/>
            </w:pPr>
            <w:r w:rsidRPr="00561AFC">
              <w:t>17.</w:t>
            </w:r>
          </w:p>
        </w:tc>
        <w:tc>
          <w:tcPr>
            <w:tcW w:w="264" w:type="pct"/>
            <w:vAlign w:val="center"/>
          </w:tcPr>
          <w:p w14:paraId="2DA97B16" w14:textId="77777777" w:rsidR="003B5AC4" w:rsidRPr="00561AFC" w:rsidRDefault="003B5AC4" w:rsidP="00426868">
            <w:pPr>
              <w:contextualSpacing/>
              <w:jc w:val="center"/>
            </w:pPr>
            <w:r w:rsidRPr="00561AFC">
              <w:t>a.</w:t>
            </w:r>
          </w:p>
        </w:tc>
        <w:tc>
          <w:tcPr>
            <w:tcW w:w="3289" w:type="pct"/>
            <w:vAlign w:val="bottom"/>
          </w:tcPr>
          <w:p w14:paraId="59E3CF36" w14:textId="77777777" w:rsidR="003B5AC4" w:rsidRPr="00561AFC" w:rsidRDefault="003B5AC4" w:rsidP="00426868">
            <w:pPr>
              <w:contextualSpacing/>
              <w:jc w:val="both"/>
            </w:pPr>
            <w:r w:rsidRPr="00561AFC">
              <w:t>Describe the concept and overview of entrepreneurship.</w:t>
            </w:r>
          </w:p>
        </w:tc>
        <w:tc>
          <w:tcPr>
            <w:tcW w:w="329" w:type="pct"/>
            <w:vAlign w:val="center"/>
          </w:tcPr>
          <w:p w14:paraId="13912AC1" w14:textId="77777777" w:rsidR="003B5AC4" w:rsidRPr="00561AFC" w:rsidRDefault="003B5AC4" w:rsidP="00426868">
            <w:pPr>
              <w:contextualSpacing/>
              <w:jc w:val="center"/>
            </w:pPr>
            <w:r w:rsidRPr="00561AFC">
              <w:t>CO1</w:t>
            </w:r>
          </w:p>
        </w:tc>
        <w:tc>
          <w:tcPr>
            <w:tcW w:w="329" w:type="pct"/>
            <w:vAlign w:val="center"/>
          </w:tcPr>
          <w:p w14:paraId="4321E350" w14:textId="77777777" w:rsidR="003B5AC4" w:rsidRPr="00561AFC" w:rsidRDefault="003B5AC4" w:rsidP="00426868">
            <w:pPr>
              <w:contextualSpacing/>
              <w:jc w:val="center"/>
            </w:pPr>
            <w:r w:rsidRPr="00561AFC">
              <w:t>U</w:t>
            </w:r>
          </w:p>
        </w:tc>
        <w:tc>
          <w:tcPr>
            <w:tcW w:w="460" w:type="pct"/>
            <w:vAlign w:val="center"/>
          </w:tcPr>
          <w:p w14:paraId="061A4C8F" w14:textId="77777777" w:rsidR="003B5AC4" w:rsidRPr="00561AFC" w:rsidRDefault="003B5AC4" w:rsidP="00426868">
            <w:pPr>
              <w:contextualSpacing/>
              <w:jc w:val="center"/>
            </w:pPr>
            <w:r w:rsidRPr="00561AFC">
              <w:t>6</w:t>
            </w:r>
          </w:p>
        </w:tc>
      </w:tr>
      <w:tr w:rsidR="003B5AC4" w:rsidRPr="00561AFC" w14:paraId="5B593114" w14:textId="77777777" w:rsidTr="003B5AC4">
        <w:trPr>
          <w:trHeight w:val="396"/>
        </w:trPr>
        <w:tc>
          <w:tcPr>
            <w:tcW w:w="329" w:type="pct"/>
            <w:vAlign w:val="center"/>
          </w:tcPr>
          <w:p w14:paraId="6D64D036" w14:textId="77777777" w:rsidR="003B5AC4" w:rsidRPr="00561AFC" w:rsidRDefault="003B5AC4" w:rsidP="00426868">
            <w:pPr>
              <w:contextualSpacing/>
              <w:jc w:val="center"/>
            </w:pPr>
          </w:p>
        </w:tc>
        <w:tc>
          <w:tcPr>
            <w:tcW w:w="264" w:type="pct"/>
            <w:vAlign w:val="center"/>
          </w:tcPr>
          <w:p w14:paraId="4F949576" w14:textId="77777777" w:rsidR="003B5AC4" w:rsidRPr="00561AFC" w:rsidRDefault="003B5AC4" w:rsidP="00426868">
            <w:pPr>
              <w:contextualSpacing/>
              <w:jc w:val="center"/>
            </w:pPr>
            <w:r w:rsidRPr="00561AFC">
              <w:t>b.</w:t>
            </w:r>
          </w:p>
        </w:tc>
        <w:tc>
          <w:tcPr>
            <w:tcW w:w="3289" w:type="pct"/>
            <w:vAlign w:val="bottom"/>
          </w:tcPr>
          <w:p w14:paraId="1236B4CC" w14:textId="77777777" w:rsidR="003B5AC4" w:rsidRPr="00561AFC" w:rsidRDefault="003B5AC4" w:rsidP="00426868">
            <w:pPr>
              <w:contextualSpacing/>
              <w:jc w:val="both"/>
              <w:rPr>
                <w:bCs/>
              </w:rPr>
            </w:pPr>
            <w:r w:rsidRPr="00561AFC">
              <w:rPr>
                <w:bCs/>
              </w:rPr>
              <w:t>Discuss about the evolution and growth of entrepreneurship in India</w:t>
            </w:r>
          </w:p>
        </w:tc>
        <w:tc>
          <w:tcPr>
            <w:tcW w:w="329" w:type="pct"/>
            <w:vAlign w:val="center"/>
          </w:tcPr>
          <w:p w14:paraId="57C2C349" w14:textId="77777777" w:rsidR="003B5AC4" w:rsidRPr="00561AFC" w:rsidRDefault="003B5AC4" w:rsidP="00426868">
            <w:pPr>
              <w:contextualSpacing/>
              <w:jc w:val="center"/>
            </w:pPr>
            <w:r w:rsidRPr="00561AFC">
              <w:t>CO1</w:t>
            </w:r>
          </w:p>
        </w:tc>
        <w:tc>
          <w:tcPr>
            <w:tcW w:w="329" w:type="pct"/>
            <w:vAlign w:val="center"/>
          </w:tcPr>
          <w:p w14:paraId="65CAA4CE" w14:textId="77777777" w:rsidR="003B5AC4" w:rsidRPr="00561AFC" w:rsidRDefault="003B5AC4" w:rsidP="00426868">
            <w:pPr>
              <w:contextualSpacing/>
              <w:jc w:val="center"/>
            </w:pPr>
            <w:r w:rsidRPr="00561AFC">
              <w:t>U</w:t>
            </w:r>
          </w:p>
        </w:tc>
        <w:tc>
          <w:tcPr>
            <w:tcW w:w="460" w:type="pct"/>
            <w:vAlign w:val="center"/>
          </w:tcPr>
          <w:p w14:paraId="2A215225" w14:textId="77777777" w:rsidR="003B5AC4" w:rsidRPr="00561AFC" w:rsidRDefault="003B5AC4" w:rsidP="00426868">
            <w:pPr>
              <w:contextualSpacing/>
              <w:jc w:val="center"/>
            </w:pPr>
            <w:r w:rsidRPr="00561AFC">
              <w:t>6</w:t>
            </w:r>
          </w:p>
        </w:tc>
      </w:tr>
      <w:tr w:rsidR="003B5AC4" w:rsidRPr="00561AFC" w14:paraId="0196FD5D" w14:textId="77777777" w:rsidTr="003B5AC4">
        <w:trPr>
          <w:trHeight w:val="396"/>
        </w:trPr>
        <w:tc>
          <w:tcPr>
            <w:tcW w:w="329" w:type="pct"/>
            <w:vAlign w:val="center"/>
          </w:tcPr>
          <w:p w14:paraId="07BCABBA" w14:textId="77777777" w:rsidR="003B5AC4" w:rsidRPr="00561AFC" w:rsidRDefault="003B5AC4" w:rsidP="00426868">
            <w:pPr>
              <w:contextualSpacing/>
              <w:jc w:val="center"/>
            </w:pPr>
          </w:p>
        </w:tc>
        <w:tc>
          <w:tcPr>
            <w:tcW w:w="264" w:type="pct"/>
            <w:vAlign w:val="center"/>
          </w:tcPr>
          <w:p w14:paraId="6C14C1C7" w14:textId="77777777" w:rsidR="003B5AC4" w:rsidRPr="00561AFC" w:rsidRDefault="003B5AC4" w:rsidP="00426868">
            <w:pPr>
              <w:contextualSpacing/>
              <w:jc w:val="center"/>
            </w:pPr>
          </w:p>
        </w:tc>
        <w:tc>
          <w:tcPr>
            <w:tcW w:w="3289" w:type="pct"/>
            <w:vAlign w:val="bottom"/>
          </w:tcPr>
          <w:p w14:paraId="735AECDF" w14:textId="77777777" w:rsidR="003B5AC4" w:rsidRPr="00561AFC" w:rsidRDefault="003B5AC4" w:rsidP="00426868">
            <w:pPr>
              <w:contextualSpacing/>
              <w:jc w:val="both"/>
            </w:pPr>
          </w:p>
        </w:tc>
        <w:tc>
          <w:tcPr>
            <w:tcW w:w="329" w:type="pct"/>
            <w:vAlign w:val="center"/>
          </w:tcPr>
          <w:p w14:paraId="023E1157" w14:textId="77777777" w:rsidR="003B5AC4" w:rsidRPr="00561AFC" w:rsidRDefault="003B5AC4" w:rsidP="00426868">
            <w:pPr>
              <w:contextualSpacing/>
              <w:jc w:val="center"/>
            </w:pPr>
          </w:p>
        </w:tc>
        <w:tc>
          <w:tcPr>
            <w:tcW w:w="329" w:type="pct"/>
            <w:vAlign w:val="center"/>
          </w:tcPr>
          <w:p w14:paraId="222BE07E" w14:textId="77777777" w:rsidR="003B5AC4" w:rsidRPr="00561AFC" w:rsidRDefault="003B5AC4" w:rsidP="00426868">
            <w:pPr>
              <w:contextualSpacing/>
              <w:jc w:val="center"/>
            </w:pPr>
          </w:p>
        </w:tc>
        <w:tc>
          <w:tcPr>
            <w:tcW w:w="460" w:type="pct"/>
            <w:vAlign w:val="center"/>
          </w:tcPr>
          <w:p w14:paraId="085009DC" w14:textId="77777777" w:rsidR="003B5AC4" w:rsidRPr="00561AFC" w:rsidRDefault="003B5AC4" w:rsidP="00426868">
            <w:pPr>
              <w:contextualSpacing/>
              <w:jc w:val="center"/>
            </w:pPr>
          </w:p>
        </w:tc>
      </w:tr>
      <w:tr w:rsidR="003B5AC4" w:rsidRPr="00561AFC" w14:paraId="0D336696" w14:textId="77777777" w:rsidTr="003B5AC4">
        <w:trPr>
          <w:trHeight w:val="451"/>
        </w:trPr>
        <w:tc>
          <w:tcPr>
            <w:tcW w:w="329" w:type="pct"/>
            <w:vAlign w:val="center"/>
          </w:tcPr>
          <w:p w14:paraId="1882945B" w14:textId="77777777" w:rsidR="003B5AC4" w:rsidRPr="00561AFC" w:rsidRDefault="003B5AC4" w:rsidP="00426868">
            <w:pPr>
              <w:contextualSpacing/>
              <w:jc w:val="center"/>
            </w:pPr>
            <w:r w:rsidRPr="00561AFC">
              <w:t>18.</w:t>
            </w:r>
          </w:p>
        </w:tc>
        <w:tc>
          <w:tcPr>
            <w:tcW w:w="264" w:type="pct"/>
            <w:vAlign w:val="center"/>
          </w:tcPr>
          <w:p w14:paraId="64822A0B" w14:textId="77777777" w:rsidR="003B5AC4" w:rsidRPr="00561AFC" w:rsidRDefault="003B5AC4" w:rsidP="00426868">
            <w:pPr>
              <w:contextualSpacing/>
              <w:jc w:val="center"/>
            </w:pPr>
          </w:p>
        </w:tc>
        <w:tc>
          <w:tcPr>
            <w:tcW w:w="3289" w:type="pct"/>
            <w:vAlign w:val="center"/>
          </w:tcPr>
          <w:p w14:paraId="7093DC2B" w14:textId="77777777" w:rsidR="003B5AC4" w:rsidRPr="00561AFC" w:rsidRDefault="003B5AC4" w:rsidP="00426868">
            <w:pPr>
              <w:contextualSpacing/>
            </w:pPr>
            <w:r w:rsidRPr="00561AFC">
              <w:t>Explain different types of entrepreneurship.</w:t>
            </w:r>
          </w:p>
        </w:tc>
        <w:tc>
          <w:tcPr>
            <w:tcW w:w="329" w:type="pct"/>
            <w:vAlign w:val="center"/>
          </w:tcPr>
          <w:p w14:paraId="737262FE" w14:textId="77777777" w:rsidR="003B5AC4" w:rsidRPr="00561AFC" w:rsidRDefault="003B5AC4" w:rsidP="00426868">
            <w:pPr>
              <w:contextualSpacing/>
              <w:jc w:val="center"/>
            </w:pPr>
            <w:r w:rsidRPr="00561AFC">
              <w:t>CO2</w:t>
            </w:r>
          </w:p>
        </w:tc>
        <w:tc>
          <w:tcPr>
            <w:tcW w:w="329" w:type="pct"/>
            <w:vAlign w:val="center"/>
          </w:tcPr>
          <w:p w14:paraId="064C9068" w14:textId="77777777" w:rsidR="003B5AC4" w:rsidRPr="00561AFC" w:rsidRDefault="003B5AC4" w:rsidP="00426868">
            <w:pPr>
              <w:contextualSpacing/>
              <w:jc w:val="center"/>
            </w:pPr>
            <w:r w:rsidRPr="00561AFC">
              <w:t>R</w:t>
            </w:r>
          </w:p>
        </w:tc>
        <w:tc>
          <w:tcPr>
            <w:tcW w:w="460" w:type="pct"/>
            <w:vAlign w:val="center"/>
          </w:tcPr>
          <w:p w14:paraId="424C8913" w14:textId="77777777" w:rsidR="003B5AC4" w:rsidRPr="00561AFC" w:rsidRDefault="003B5AC4" w:rsidP="00426868">
            <w:pPr>
              <w:contextualSpacing/>
              <w:jc w:val="center"/>
            </w:pPr>
            <w:r w:rsidRPr="00561AFC">
              <w:t>12</w:t>
            </w:r>
          </w:p>
        </w:tc>
      </w:tr>
      <w:tr w:rsidR="003B5AC4" w:rsidRPr="00561AFC" w14:paraId="55A3C662" w14:textId="77777777" w:rsidTr="003B5AC4">
        <w:trPr>
          <w:trHeight w:val="396"/>
        </w:trPr>
        <w:tc>
          <w:tcPr>
            <w:tcW w:w="329" w:type="pct"/>
            <w:vAlign w:val="center"/>
          </w:tcPr>
          <w:p w14:paraId="07F34351" w14:textId="77777777" w:rsidR="003B5AC4" w:rsidRPr="00561AFC" w:rsidRDefault="003B5AC4" w:rsidP="00426868">
            <w:pPr>
              <w:contextualSpacing/>
              <w:jc w:val="center"/>
            </w:pPr>
          </w:p>
        </w:tc>
        <w:tc>
          <w:tcPr>
            <w:tcW w:w="264" w:type="pct"/>
            <w:vAlign w:val="center"/>
          </w:tcPr>
          <w:p w14:paraId="1A6A1E18" w14:textId="77777777" w:rsidR="003B5AC4" w:rsidRPr="00561AFC" w:rsidRDefault="003B5AC4" w:rsidP="00426868">
            <w:pPr>
              <w:contextualSpacing/>
              <w:jc w:val="center"/>
            </w:pPr>
          </w:p>
        </w:tc>
        <w:tc>
          <w:tcPr>
            <w:tcW w:w="3289" w:type="pct"/>
            <w:vAlign w:val="bottom"/>
          </w:tcPr>
          <w:p w14:paraId="741143E0" w14:textId="77777777" w:rsidR="003B5AC4" w:rsidRPr="00561AFC" w:rsidRDefault="003B5AC4" w:rsidP="00426868">
            <w:pPr>
              <w:contextualSpacing/>
              <w:jc w:val="both"/>
            </w:pPr>
          </w:p>
        </w:tc>
        <w:tc>
          <w:tcPr>
            <w:tcW w:w="329" w:type="pct"/>
            <w:vAlign w:val="bottom"/>
          </w:tcPr>
          <w:p w14:paraId="5565DB50" w14:textId="77777777" w:rsidR="003B5AC4" w:rsidRPr="00561AFC" w:rsidRDefault="003B5AC4" w:rsidP="00426868">
            <w:pPr>
              <w:contextualSpacing/>
              <w:jc w:val="center"/>
            </w:pPr>
          </w:p>
        </w:tc>
        <w:tc>
          <w:tcPr>
            <w:tcW w:w="329" w:type="pct"/>
            <w:vAlign w:val="bottom"/>
          </w:tcPr>
          <w:p w14:paraId="3F9B7E7A" w14:textId="77777777" w:rsidR="003B5AC4" w:rsidRPr="00561AFC" w:rsidRDefault="003B5AC4" w:rsidP="00426868">
            <w:pPr>
              <w:contextualSpacing/>
              <w:jc w:val="center"/>
            </w:pPr>
          </w:p>
        </w:tc>
        <w:tc>
          <w:tcPr>
            <w:tcW w:w="460" w:type="pct"/>
            <w:vAlign w:val="bottom"/>
          </w:tcPr>
          <w:p w14:paraId="4B4FF62C" w14:textId="77777777" w:rsidR="003B5AC4" w:rsidRPr="00561AFC" w:rsidRDefault="003B5AC4" w:rsidP="00426868">
            <w:pPr>
              <w:contextualSpacing/>
              <w:jc w:val="center"/>
            </w:pPr>
          </w:p>
        </w:tc>
      </w:tr>
      <w:tr w:rsidR="003B5AC4" w:rsidRPr="00561AFC" w14:paraId="304B3A68" w14:textId="77777777" w:rsidTr="003B5AC4">
        <w:trPr>
          <w:trHeight w:val="396"/>
        </w:trPr>
        <w:tc>
          <w:tcPr>
            <w:tcW w:w="329" w:type="pct"/>
            <w:vAlign w:val="center"/>
          </w:tcPr>
          <w:p w14:paraId="06FE73A0" w14:textId="77777777" w:rsidR="003B5AC4" w:rsidRPr="00561AFC" w:rsidRDefault="003B5AC4" w:rsidP="00426868">
            <w:pPr>
              <w:contextualSpacing/>
              <w:jc w:val="center"/>
            </w:pPr>
            <w:r w:rsidRPr="00561AFC">
              <w:t>19.</w:t>
            </w:r>
          </w:p>
        </w:tc>
        <w:tc>
          <w:tcPr>
            <w:tcW w:w="264" w:type="pct"/>
            <w:vAlign w:val="center"/>
          </w:tcPr>
          <w:p w14:paraId="6AA66251" w14:textId="77777777" w:rsidR="003B5AC4" w:rsidRPr="00561AFC" w:rsidRDefault="003B5AC4" w:rsidP="00426868">
            <w:pPr>
              <w:contextualSpacing/>
              <w:jc w:val="center"/>
            </w:pPr>
            <w:r w:rsidRPr="00561AFC">
              <w:t>a.</w:t>
            </w:r>
          </w:p>
        </w:tc>
        <w:tc>
          <w:tcPr>
            <w:tcW w:w="3289" w:type="pct"/>
            <w:vAlign w:val="bottom"/>
          </w:tcPr>
          <w:p w14:paraId="0C16A92D" w14:textId="77777777" w:rsidR="003B5AC4" w:rsidRPr="00561AFC" w:rsidRDefault="003B5AC4" w:rsidP="00426868">
            <w:pPr>
              <w:contextualSpacing/>
              <w:jc w:val="both"/>
            </w:pPr>
            <w:r w:rsidRPr="00561AFC">
              <w:t>Write the role of entrepreneurship in economic development.</w:t>
            </w:r>
          </w:p>
        </w:tc>
        <w:tc>
          <w:tcPr>
            <w:tcW w:w="329" w:type="pct"/>
            <w:vAlign w:val="center"/>
          </w:tcPr>
          <w:p w14:paraId="5C64DE77" w14:textId="77777777" w:rsidR="003B5AC4" w:rsidRPr="00561AFC" w:rsidRDefault="003B5AC4" w:rsidP="00426868">
            <w:pPr>
              <w:contextualSpacing/>
              <w:jc w:val="center"/>
            </w:pPr>
            <w:r w:rsidRPr="00561AFC">
              <w:t>CO5</w:t>
            </w:r>
          </w:p>
        </w:tc>
        <w:tc>
          <w:tcPr>
            <w:tcW w:w="329" w:type="pct"/>
            <w:vAlign w:val="center"/>
          </w:tcPr>
          <w:p w14:paraId="24B76123" w14:textId="77777777" w:rsidR="003B5AC4" w:rsidRPr="00561AFC" w:rsidRDefault="003B5AC4" w:rsidP="00426868">
            <w:pPr>
              <w:contextualSpacing/>
              <w:jc w:val="center"/>
            </w:pPr>
            <w:r w:rsidRPr="00561AFC">
              <w:t>A</w:t>
            </w:r>
          </w:p>
        </w:tc>
        <w:tc>
          <w:tcPr>
            <w:tcW w:w="460" w:type="pct"/>
            <w:vAlign w:val="center"/>
          </w:tcPr>
          <w:p w14:paraId="2A163064" w14:textId="77777777" w:rsidR="003B5AC4" w:rsidRPr="00561AFC" w:rsidRDefault="003B5AC4" w:rsidP="00426868">
            <w:pPr>
              <w:contextualSpacing/>
              <w:jc w:val="center"/>
            </w:pPr>
            <w:r w:rsidRPr="00561AFC">
              <w:t>6</w:t>
            </w:r>
          </w:p>
        </w:tc>
      </w:tr>
      <w:tr w:rsidR="003B5AC4" w:rsidRPr="00561AFC" w14:paraId="7AA72701" w14:textId="77777777" w:rsidTr="003B5AC4">
        <w:trPr>
          <w:trHeight w:val="396"/>
        </w:trPr>
        <w:tc>
          <w:tcPr>
            <w:tcW w:w="329" w:type="pct"/>
            <w:vAlign w:val="center"/>
          </w:tcPr>
          <w:p w14:paraId="510C6599" w14:textId="77777777" w:rsidR="003B5AC4" w:rsidRPr="00561AFC" w:rsidRDefault="003B5AC4" w:rsidP="00426868">
            <w:pPr>
              <w:contextualSpacing/>
              <w:jc w:val="center"/>
            </w:pPr>
          </w:p>
        </w:tc>
        <w:tc>
          <w:tcPr>
            <w:tcW w:w="264" w:type="pct"/>
            <w:vAlign w:val="center"/>
          </w:tcPr>
          <w:p w14:paraId="63A272CD" w14:textId="77777777" w:rsidR="003B5AC4" w:rsidRPr="00561AFC" w:rsidRDefault="003B5AC4" w:rsidP="00426868">
            <w:pPr>
              <w:contextualSpacing/>
              <w:jc w:val="center"/>
            </w:pPr>
            <w:r w:rsidRPr="00561AFC">
              <w:t>b.</w:t>
            </w:r>
          </w:p>
        </w:tc>
        <w:tc>
          <w:tcPr>
            <w:tcW w:w="3289" w:type="pct"/>
            <w:vAlign w:val="bottom"/>
          </w:tcPr>
          <w:p w14:paraId="6A1B029A" w14:textId="77777777" w:rsidR="003B5AC4" w:rsidRPr="00561AFC" w:rsidRDefault="003B5AC4" w:rsidP="00426868">
            <w:pPr>
              <w:contextualSpacing/>
              <w:jc w:val="both"/>
              <w:rPr>
                <w:bCs/>
              </w:rPr>
            </w:pPr>
            <w:r w:rsidRPr="00561AFC">
              <w:rPr>
                <w:bCs/>
              </w:rPr>
              <w:t>Explain the models of entrepreneurship.</w:t>
            </w:r>
          </w:p>
        </w:tc>
        <w:tc>
          <w:tcPr>
            <w:tcW w:w="329" w:type="pct"/>
            <w:vAlign w:val="center"/>
          </w:tcPr>
          <w:p w14:paraId="293FCFDF" w14:textId="77777777" w:rsidR="003B5AC4" w:rsidRPr="00561AFC" w:rsidRDefault="003B5AC4" w:rsidP="00426868">
            <w:pPr>
              <w:contextualSpacing/>
              <w:jc w:val="center"/>
            </w:pPr>
            <w:r w:rsidRPr="00561AFC">
              <w:t>CO3</w:t>
            </w:r>
          </w:p>
        </w:tc>
        <w:tc>
          <w:tcPr>
            <w:tcW w:w="329" w:type="pct"/>
            <w:vAlign w:val="center"/>
          </w:tcPr>
          <w:p w14:paraId="10167681" w14:textId="77777777" w:rsidR="003B5AC4" w:rsidRPr="00561AFC" w:rsidRDefault="003B5AC4" w:rsidP="00426868">
            <w:pPr>
              <w:contextualSpacing/>
              <w:jc w:val="center"/>
            </w:pPr>
            <w:r w:rsidRPr="00561AFC">
              <w:t>U</w:t>
            </w:r>
          </w:p>
        </w:tc>
        <w:tc>
          <w:tcPr>
            <w:tcW w:w="460" w:type="pct"/>
            <w:vAlign w:val="center"/>
          </w:tcPr>
          <w:p w14:paraId="48CCFA32" w14:textId="77777777" w:rsidR="003B5AC4" w:rsidRPr="00561AFC" w:rsidRDefault="003B5AC4" w:rsidP="00426868">
            <w:pPr>
              <w:contextualSpacing/>
              <w:jc w:val="center"/>
            </w:pPr>
            <w:r w:rsidRPr="00561AFC">
              <w:t>6</w:t>
            </w:r>
          </w:p>
        </w:tc>
      </w:tr>
      <w:tr w:rsidR="003B5AC4" w:rsidRPr="00561AFC" w14:paraId="62A41A86" w14:textId="77777777" w:rsidTr="003B5AC4">
        <w:trPr>
          <w:trHeight w:val="396"/>
        </w:trPr>
        <w:tc>
          <w:tcPr>
            <w:tcW w:w="329" w:type="pct"/>
            <w:vAlign w:val="center"/>
          </w:tcPr>
          <w:p w14:paraId="79903F34" w14:textId="77777777" w:rsidR="003B5AC4" w:rsidRPr="00561AFC" w:rsidRDefault="003B5AC4" w:rsidP="00426868">
            <w:pPr>
              <w:contextualSpacing/>
              <w:jc w:val="center"/>
            </w:pPr>
          </w:p>
        </w:tc>
        <w:tc>
          <w:tcPr>
            <w:tcW w:w="264" w:type="pct"/>
            <w:vAlign w:val="center"/>
          </w:tcPr>
          <w:p w14:paraId="2DD5B92F" w14:textId="77777777" w:rsidR="003B5AC4" w:rsidRPr="00561AFC" w:rsidRDefault="003B5AC4" w:rsidP="00426868">
            <w:pPr>
              <w:contextualSpacing/>
              <w:jc w:val="center"/>
            </w:pPr>
          </w:p>
        </w:tc>
        <w:tc>
          <w:tcPr>
            <w:tcW w:w="3289" w:type="pct"/>
            <w:vAlign w:val="bottom"/>
          </w:tcPr>
          <w:p w14:paraId="7B2E0D52" w14:textId="77777777" w:rsidR="003B5AC4" w:rsidRPr="00561AFC" w:rsidRDefault="003B5AC4" w:rsidP="00426868">
            <w:pPr>
              <w:contextualSpacing/>
              <w:jc w:val="both"/>
            </w:pPr>
          </w:p>
        </w:tc>
        <w:tc>
          <w:tcPr>
            <w:tcW w:w="329" w:type="pct"/>
            <w:vAlign w:val="center"/>
          </w:tcPr>
          <w:p w14:paraId="30C20D68" w14:textId="77777777" w:rsidR="003B5AC4" w:rsidRPr="00561AFC" w:rsidRDefault="003B5AC4" w:rsidP="00426868">
            <w:pPr>
              <w:contextualSpacing/>
              <w:jc w:val="center"/>
            </w:pPr>
          </w:p>
        </w:tc>
        <w:tc>
          <w:tcPr>
            <w:tcW w:w="329" w:type="pct"/>
            <w:vAlign w:val="center"/>
          </w:tcPr>
          <w:p w14:paraId="1F892A1F" w14:textId="77777777" w:rsidR="003B5AC4" w:rsidRPr="00561AFC" w:rsidRDefault="003B5AC4" w:rsidP="00426868">
            <w:pPr>
              <w:contextualSpacing/>
              <w:jc w:val="center"/>
            </w:pPr>
          </w:p>
        </w:tc>
        <w:tc>
          <w:tcPr>
            <w:tcW w:w="460" w:type="pct"/>
            <w:vAlign w:val="center"/>
          </w:tcPr>
          <w:p w14:paraId="6C21AAD8" w14:textId="77777777" w:rsidR="003B5AC4" w:rsidRPr="00561AFC" w:rsidRDefault="003B5AC4" w:rsidP="00426868">
            <w:pPr>
              <w:contextualSpacing/>
              <w:jc w:val="center"/>
            </w:pPr>
          </w:p>
        </w:tc>
      </w:tr>
      <w:tr w:rsidR="003B5AC4" w:rsidRPr="00561AFC" w14:paraId="698B4BF9" w14:textId="77777777" w:rsidTr="003B5AC4">
        <w:trPr>
          <w:trHeight w:val="396"/>
        </w:trPr>
        <w:tc>
          <w:tcPr>
            <w:tcW w:w="329" w:type="pct"/>
            <w:vAlign w:val="center"/>
          </w:tcPr>
          <w:p w14:paraId="4C9A82D6" w14:textId="77777777" w:rsidR="003B5AC4" w:rsidRPr="00561AFC" w:rsidRDefault="003B5AC4" w:rsidP="00426868">
            <w:pPr>
              <w:contextualSpacing/>
              <w:jc w:val="center"/>
            </w:pPr>
            <w:r w:rsidRPr="00561AFC">
              <w:t>20.</w:t>
            </w:r>
          </w:p>
        </w:tc>
        <w:tc>
          <w:tcPr>
            <w:tcW w:w="264" w:type="pct"/>
            <w:vAlign w:val="center"/>
          </w:tcPr>
          <w:p w14:paraId="5E9A24C1" w14:textId="77777777" w:rsidR="003B5AC4" w:rsidRPr="00561AFC" w:rsidRDefault="003B5AC4" w:rsidP="00426868">
            <w:pPr>
              <w:contextualSpacing/>
              <w:jc w:val="center"/>
            </w:pPr>
            <w:r w:rsidRPr="00561AFC">
              <w:t>a.</w:t>
            </w:r>
          </w:p>
        </w:tc>
        <w:tc>
          <w:tcPr>
            <w:tcW w:w="3289" w:type="pct"/>
            <w:vAlign w:val="bottom"/>
          </w:tcPr>
          <w:p w14:paraId="5A80F839" w14:textId="77777777" w:rsidR="003B5AC4" w:rsidRPr="00561AFC" w:rsidRDefault="003B5AC4" w:rsidP="00426868">
            <w:pPr>
              <w:contextualSpacing/>
              <w:jc w:val="both"/>
            </w:pPr>
            <w:r w:rsidRPr="00561AFC">
              <w:t>Differentiate entrepreneurship and intrapreneurship.</w:t>
            </w:r>
          </w:p>
        </w:tc>
        <w:tc>
          <w:tcPr>
            <w:tcW w:w="329" w:type="pct"/>
            <w:vAlign w:val="center"/>
          </w:tcPr>
          <w:p w14:paraId="20BF8311" w14:textId="77777777" w:rsidR="003B5AC4" w:rsidRPr="00561AFC" w:rsidRDefault="003B5AC4" w:rsidP="00426868">
            <w:pPr>
              <w:contextualSpacing/>
              <w:jc w:val="center"/>
            </w:pPr>
            <w:r w:rsidRPr="00561AFC">
              <w:t>CO2</w:t>
            </w:r>
          </w:p>
        </w:tc>
        <w:tc>
          <w:tcPr>
            <w:tcW w:w="329" w:type="pct"/>
            <w:vAlign w:val="center"/>
          </w:tcPr>
          <w:p w14:paraId="6E13ED47" w14:textId="77777777" w:rsidR="003B5AC4" w:rsidRPr="00561AFC" w:rsidRDefault="003B5AC4" w:rsidP="00426868">
            <w:pPr>
              <w:contextualSpacing/>
              <w:jc w:val="center"/>
            </w:pPr>
            <w:r w:rsidRPr="00561AFC">
              <w:t>An</w:t>
            </w:r>
          </w:p>
        </w:tc>
        <w:tc>
          <w:tcPr>
            <w:tcW w:w="460" w:type="pct"/>
            <w:vAlign w:val="center"/>
          </w:tcPr>
          <w:p w14:paraId="0D82AF49" w14:textId="77777777" w:rsidR="003B5AC4" w:rsidRPr="00561AFC" w:rsidRDefault="003B5AC4" w:rsidP="00426868">
            <w:pPr>
              <w:contextualSpacing/>
              <w:jc w:val="center"/>
            </w:pPr>
            <w:r w:rsidRPr="00561AFC">
              <w:t>6</w:t>
            </w:r>
          </w:p>
        </w:tc>
      </w:tr>
      <w:tr w:rsidR="003B5AC4" w:rsidRPr="00561AFC" w14:paraId="67F983CA" w14:textId="77777777" w:rsidTr="003B5AC4">
        <w:trPr>
          <w:trHeight w:val="396"/>
        </w:trPr>
        <w:tc>
          <w:tcPr>
            <w:tcW w:w="329" w:type="pct"/>
            <w:vAlign w:val="center"/>
          </w:tcPr>
          <w:p w14:paraId="1FEE8219" w14:textId="77777777" w:rsidR="003B5AC4" w:rsidRPr="00561AFC" w:rsidRDefault="003B5AC4" w:rsidP="00426868">
            <w:pPr>
              <w:contextualSpacing/>
              <w:jc w:val="center"/>
            </w:pPr>
          </w:p>
        </w:tc>
        <w:tc>
          <w:tcPr>
            <w:tcW w:w="264" w:type="pct"/>
            <w:vAlign w:val="center"/>
          </w:tcPr>
          <w:p w14:paraId="1C01CF7A" w14:textId="77777777" w:rsidR="003B5AC4" w:rsidRPr="00561AFC" w:rsidRDefault="003B5AC4" w:rsidP="00426868">
            <w:pPr>
              <w:contextualSpacing/>
              <w:jc w:val="center"/>
            </w:pPr>
            <w:r w:rsidRPr="00561AFC">
              <w:t>b.</w:t>
            </w:r>
          </w:p>
        </w:tc>
        <w:tc>
          <w:tcPr>
            <w:tcW w:w="3289" w:type="pct"/>
            <w:vAlign w:val="bottom"/>
          </w:tcPr>
          <w:p w14:paraId="0C813F5C" w14:textId="77777777" w:rsidR="003B5AC4" w:rsidRPr="00561AFC" w:rsidRDefault="003B5AC4" w:rsidP="00426868">
            <w:pPr>
              <w:contextualSpacing/>
              <w:jc w:val="both"/>
              <w:rPr>
                <w:bCs/>
              </w:rPr>
            </w:pPr>
            <w:r w:rsidRPr="00561AFC">
              <w:rPr>
                <w:bCs/>
              </w:rPr>
              <w:t>Write any inspiring story of woman entrepreneur.</w:t>
            </w:r>
          </w:p>
        </w:tc>
        <w:tc>
          <w:tcPr>
            <w:tcW w:w="329" w:type="pct"/>
            <w:vAlign w:val="center"/>
          </w:tcPr>
          <w:p w14:paraId="55685D33" w14:textId="77777777" w:rsidR="003B5AC4" w:rsidRPr="00561AFC" w:rsidRDefault="003B5AC4" w:rsidP="00426868">
            <w:pPr>
              <w:contextualSpacing/>
              <w:jc w:val="center"/>
            </w:pPr>
            <w:r w:rsidRPr="00561AFC">
              <w:t>CO4</w:t>
            </w:r>
          </w:p>
        </w:tc>
        <w:tc>
          <w:tcPr>
            <w:tcW w:w="329" w:type="pct"/>
            <w:vAlign w:val="center"/>
          </w:tcPr>
          <w:p w14:paraId="1FCC50E2" w14:textId="77777777" w:rsidR="003B5AC4" w:rsidRPr="00561AFC" w:rsidRDefault="003B5AC4" w:rsidP="00426868">
            <w:pPr>
              <w:contextualSpacing/>
              <w:jc w:val="center"/>
            </w:pPr>
            <w:r w:rsidRPr="00561AFC">
              <w:t>A</w:t>
            </w:r>
          </w:p>
        </w:tc>
        <w:tc>
          <w:tcPr>
            <w:tcW w:w="460" w:type="pct"/>
            <w:vAlign w:val="center"/>
          </w:tcPr>
          <w:p w14:paraId="7C47C264" w14:textId="77777777" w:rsidR="003B5AC4" w:rsidRPr="00561AFC" w:rsidRDefault="003B5AC4" w:rsidP="00426868">
            <w:pPr>
              <w:contextualSpacing/>
              <w:jc w:val="center"/>
            </w:pPr>
            <w:r w:rsidRPr="00561AFC">
              <w:t>6</w:t>
            </w:r>
          </w:p>
        </w:tc>
      </w:tr>
      <w:tr w:rsidR="003B5AC4" w:rsidRPr="00561AFC" w14:paraId="521DBE3A" w14:textId="77777777" w:rsidTr="003B5AC4">
        <w:trPr>
          <w:trHeight w:val="396"/>
        </w:trPr>
        <w:tc>
          <w:tcPr>
            <w:tcW w:w="329" w:type="pct"/>
            <w:vAlign w:val="center"/>
          </w:tcPr>
          <w:p w14:paraId="6A41DA2F" w14:textId="77777777" w:rsidR="003B5AC4" w:rsidRPr="00561AFC" w:rsidRDefault="003B5AC4" w:rsidP="00426868">
            <w:pPr>
              <w:contextualSpacing/>
              <w:jc w:val="center"/>
            </w:pPr>
          </w:p>
        </w:tc>
        <w:tc>
          <w:tcPr>
            <w:tcW w:w="264" w:type="pct"/>
            <w:vAlign w:val="center"/>
          </w:tcPr>
          <w:p w14:paraId="7B5C3C4D" w14:textId="77777777" w:rsidR="003B5AC4" w:rsidRPr="00561AFC" w:rsidRDefault="003B5AC4" w:rsidP="00426868">
            <w:pPr>
              <w:contextualSpacing/>
              <w:jc w:val="center"/>
            </w:pPr>
          </w:p>
        </w:tc>
        <w:tc>
          <w:tcPr>
            <w:tcW w:w="3289" w:type="pct"/>
            <w:vAlign w:val="bottom"/>
          </w:tcPr>
          <w:p w14:paraId="1C824026" w14:textId="77777777" w:rsidR="003B5AC4" w:rsidRPr="00561AFC" w:rsidRDefault="003B5AC4" w:rsidP="00426868">
            <w:pPr>
              <w:contextualSpacing/>
              <w:jc w:val="both"/>
            </w:pPr>
          </w:p>
        </w:tc>
        <w:tc>
          <w:tcPr>
            <w:tcW w:w="329" w:type="pct"/>
            <w:vAlign w:val="center"/>
          </w:tcPr>
          <w:p w14:paraId="4BE3B41E" w14:textId="77777777" w:rsidR="003B5AC4" w:rsidRPr="00561AFC" w:rsidRDefault="003B5AC4" w:rsidP="00426868">
            <w:pPr>
              <w:contextualSpacing/>
              <w:jc w:val="center"/>
            </w:pPr>
          </w:p>
        </w:tc>
        <w:tc>
          <w:tcPr>
            <w:tcW w:w="329" w:type="pct"/>
            <w:vAlign w:val="center"/>
          </w:tcPr>
          <w:p w14:paraId="7981B338" w14:textId="77777777" w:rsidR="003B5AC4" w:rsidRPr="00561AFC" w:rsidRDefault="003B5AC4" w:rsidP="00426868">
            <w:pPr>
              <w:contextualSpacing/>
              <w:jc w:val="center"/>
            </w:pPr>
          </w:p>
        </w:tc>
        <w:tc>
          <w:tcPr>
            <w:tcW w:w="460" w:type="pct"/>
            <w:vAlign w:val="center"/>
          </w:tcPr>
          <w:p w14:paraId="7FC560C1" w14:textId="77777777" w:rsidR="003B5AC4" w:rsidRPr="00561AFC" w:rsidRDefault="003B5AC4" w:rsidP="00426868">
            <w:pPr>
              <w:contextualSpacing/>
              <w:jc w:val="center"/>
            </w:pPr>
          </w:p>
        </w:tc>
      </w:tr>
      <w:tr w:rsidR="003B5AC4" w:rsidRPr="00561AFC" w14:paraId="4580B1A9" w14:textId="77777777" w:rsidTr="003B5AC4">
        <w:trPr>
          <w:trHeight w:val="460"/>
        </w:trPr>
        <w:tc>
          <w:tcPr>
            <w:tcW w:w="329" w:type="pct"/>
            <w:vAlign w:val="center"/>
          </w:tcPr>
          <w:p w14:paraId="5A17A97C" w14:textId="77777777" w:rsidR="003B5AC4" w:rsidRPr="00561AFC" w:rsidRDefault="003B5AC4" w:rsidP="00426868">
            <w:pPr>
              <w:contextualSpacing/>
              <w:jc w:val="center"/>
            </w:pPr>
            <w:r w:rsidRPr="00561AFC">
              <w:t>21.</w:t>
            </w:r>
          </w:p>
        </w:tc>
        <w:tc>
          <w:tcPr>
            <w:tcW w:w="264" w:type="pct"/>
            <w:vAlign w:val="center"/>
          </w:tcPr>
          <w:p w14:paraId="58CDE1E5" w14:textId="77777777" w:rsidR="003B5AC4" w:rsidRPr="00561AFC" w:rsidRDefault="003B5AC4" w:rsidP="00426868">
            <w:pPr>
              <w:contextualSpacing/>
              <w:jc w:val="center"/>
            </w:pPr>
          </w:p>
        </w:tc>
        <w:tc>
          <w:tcPr>
            <w:tcW w:w="3289" w:type="pct"/>
            <w:vAlign w:val="center"/>
          </w:tcPr>
          <w:p w14:paraId="6D6004F3" w14:textId="77777777" w:rsidR="003B5AC4" w:rsidRPr="00561AFC" w:rsidRDefault="003B5AC4" w:rsidP="00426868">
            <w:pPr>
              <w:contextualSpacing/>
            </w:pPr>
            <w:r w:rsidRPr="00561AFC">
              <w:t>Explain the dimensions of entrepreneurship.</w:t>
            </w:r>
          </w:p>
        </w:tc>
        <w:tc>
          <w:tcPr>
            <w:tcW w:w="329" w:type="pct"/>
            <w:vAlign w:val="center"/>
          </w:tcPr>
          <w:p w14:paraId="17AADAA9" w14:textId="77777777" w:rsidR="003B5AC4" w:rsidRPr="00561AFC" w:rsidRDefault="003B5AC4" w:rsidP="00426868">
            <w:pPr>
              <w:contextualSpacing/>
              <w:jc w:val="center"/>
            </w:pPr>
            <w:r w:rsidRPr="00561AFC">
              <w:t>CO4</w:t>
            </w:r>
          </w:p>
        </w:tc>
        <w:tc>
          <w:tcPr>
            <w:tcW w:w="329" w:type="pct"/>
            <w:vAlign w:val="center"/>
          </w:tcPr>
          <w:p w14:paraId="10934CF4" w14:textId="77777777" w:rsidR="003B5AC4" w:rsidRPr="00561AFC" w:rsidRDefault="003B5AC4" w:rsidP="00426868">
            <w:pPr>
              <w:contextualSpacing/>
              <w:jc w:val="center"/>
            </w:pPr>
            <w:r w:rsidRPr="00561AFC">
              <w:t>U</w:t>
            </w:r>
          </w:p>
        </w:tc>
        <w:tc>
          <w:tcPr>
            <w:tcW w:w="460" w:type="pct"/>
            <w:vAlign w:val="center"/>
          </w:tcPr>
          <w:p w14:paraId="7DFBF205" w14:textId="77777777" w:rsidR="003B5AC4" w:rsidRPr="00561AFC" w:rsidRDefault="003B5AC4" w:rsidP="00426868">
            <w:pPr>
              <w:contextualSpacing/>
              <w:jc w:val="center"/>
            </w:pPr>
            <w:r w:rsidRPr="00561AFC">
              <w:t>12</w:t>
            </w:r>
          </w:p>
        </w:tc>
      </w:tr>
      <w:tr w:rsidR="003B5AC4" w:rsidRPr="00561AFC" w14:paraId="74C95120" w14:textId="77777777" w:rsidTr="003B5AC4">
        <w:trPr>
          <w:trHeight w:val="396"/>
        </w:trPr>
        <w:tc>
          <w:tcPr>
            <w:tcW w:w="329" w:type="pct"/>
            <w:vAlign w:val="center"/>
          </w:tcPr>
          <w:p w14:paraId="752C865E" w14:textId="77777777" w:rsidR="003B5AC4" w:rsidRPr="00561AFC" w:rsidRDefault="003B5AC4" w:rsidP="00426868">
            <w:pPr>
              <w:contextualSpacing/>
              <w:jc w:val="center"/>
            </w:pPr>
          </w:p>
        </w:tc>
        <w:tc>
          <w:tcPr>
            <w:tcW w:w="264" w:type="pct"/>
            <w:vAlign w:val="center"/>
          </w:tcPr>
          <w:p w14:paraId="482BCC85" w14:textId="77777777" w:rsidR="003B5AC4" w:rsidRPr="00561AFC" w:rsidRDefault="003B5AC4" w:rsidP="00426868">
            <w:pPr>
              <w:contextualSpacing/>
              <w:jc w:val="center"/>
            </w:pPr>
          </w:p>
        </w:tc>
        <w:tc>
          <w:tcPr>
            <w:tcW w:w="3289" w:type="pct"/>
            <w:vAlign w:val="bottom"/>
          </w:tcPr>
          <w:p w14:paraId="5351D445" w14:textId="77777777" w:rsidR="003B5AC4" w:rsidRPr="00561AFC" w:rsidRDefault="003B5AC4" w:rsidP="00426868">
            <w:pPr>
              <w:contextualSpacing/>
              <w:jc w:val="both"/>
            </w:pPr>
          </w:p>
        </w:tc>
        <w:tc>
          <w:tcPr>
            <w:tcW w:w="329" w:type="pct"/>
            <w:vAlign w:val="center"/>
          </w:tcPr>
          <w:p w14:paraId="05493FA0" w14:textId="77777777" w:rsidR="003B5AC4" w:rsidRPr="00561AFC" w:rsidRDefault="003B5AC4" w:rsidP="00426868">
            <w:pPr>
              <w:contextualSpacing/>
              <w:jc w:val="center"/>
            </w:pPr>
          </w:p>
        </w:tc>
        <w:tc>
          <w:tcPr>
            <w:tcW w:w="329" w:type="pct"/>
            <w:vAlign w:val="center"/>
          </w:tcPr>
          <w:p w14:paraId="661A8775" w14:textId="77777777" w:rsidR="003B5AC4" w:rsidRPr="00561AFC" w:rsidRDefault="003B5AC4" w:rsidP="00426868">
            <w:pPr>
              <w:contextualSpacing/>
              <w:jc w:val="center"/>
            </w:pPr>
          </w:p>
        </w:tc>
        <w:tc>
          <w:tcPr>
            <w:tcW w:w="460" w:type="pct"/>
            <w:vAlign w:val="center"/>
          </w:tcPr>
          <w:p w14:paraId="22CB8566" w14:textId="77777777" w:rsidR="003B5AC4" w:rsidRPr="00561AFC" w:rsidRDefault="003B5AC4" w:rsidP="00426868">
            <w:pPr>
              <w:contextualSpacing/>
              <w:jc w:val="center"/>
            </w:pPr>
          </w:p>
        </w:tc>
      </w:tr>
      <w:tr w:rsidR="003B5AC4" w:rsidRPr="00561AFC" w14:paraId="3D1D73AF" w14:textId="77777777" w:rsidTr="003B5AC4">
        <w:trPr>
          <w:trHeight w:val="396"/>
        </w:trPr>
        <w:tc>
          <w:tcPr>
            <w:tcW w:w="329" w:type="pct"/>
            <w:vAlign w:val="center"/>
          </w:tcPr>
          <w:p w14:paraId="6A3A25DE" w14:textId="77777777" w:rsidR="003B5AC4" w:rsidRPr="00561AFC" w:rsidRDefault="003B5AC4" w:rsidP="00426868">
            <w:pPr>
              <w:contextualSpacing/>
              <w:jc w:val="center"/>
            </w:pPr>
            <w:r w:rsidRPr="00561AFC">
              <w:t>22.</w:t>
            </w:r>
          </w:p>
        </w:tc>
        <w:tc>
          <w:tcPr>
            <w:tcW w:w="264" w:type="pct"/>
            <w:vAlign w:val="center"/>
          </w:tcPr>
          <w:p w14:paraId="53CBAF8E" w14:textId="77777777" w:rsidR="003B5AC4" w:rsidRPr="00561AFC" w:rsidRDefault="003B5AC4" w:rsidP="00426868">
            <w:pPr>
              <w:contextualSpacing/>
              <w:jc w:val="center"/>
            </w:pPr>
            <w:r w:rsidRPr="00561AFC">
              <w:t>a.</w:t>
            </w:r>
          </w:p>
        </w:tc>
        <w:tc>
          <w:tcPr>
            <w:tcW w:w="3289" w:type="pct"/>
            <w:vAlign w:val="bottom"/>
          </w:tcPr>
          <w:p w14:paraId="481AC8BB" w14:textId="77777777" w:rsidR="003B5AC4" w:rsidRPr="00561AFC" w:rsidRDefault="003B5AC4" w:rsidP="00426868">
            <w:pPr>
              <w:contextualSpacing/>
              <w:jc w:val="both"/>
            </w:pPr>
            <w:r w:rsidRPr="00561AFC">
              <w:t>Summarize rural entrepreneurship.</w:t>
            </w:r>
          </w:p>
        </w:tc>
        <w:tc>
          <w:tcPr>
            <w:tcW w:w="329" w:type="pct"/>
            <w:vAlign w:val="center"/>
          </w:tcPr>
          <w:p w14:paraId="46938839" w14:textId="77777777" w:rsidR="003B5AC4" w:rsidRPr="00561AFC" w:rsidRDefault="003B5AC4" w:rsidP="00426868">
            <w:pPr>
              <w:contextualSpacing/>
              <w:jc w:val="center"/>
            </w:pPr>
            <w:r w:rsidRPr="00561AFC">
              <w:t>CO2</w:t>
            </w:r>
          </w:p>
        </w:tc>
        <w:tc>
          <w:tcPr>
            <w:tcW w:w="329" w:type="pct"/>
            <w:vAlign w:val="center"/>
          </w:tcPr>
          <w:p w14:paraId="24DDC7D4" w14:textId="77777777" w:rsidR="003B5AC4" w:rsidRPr="00561AFC" w:rsidRDefault="003B5AC4" w:rsidP="00426868">
            <w:pPr>
              <w:contextualSpacing/>
              <w:jc w:val="center"/>
            </w:pPr>
            <w:r w:rsidRPr="00561AFC">
              <w:t>U</w:t>
            </w:r>
          </w:p>
        </w:tc>
        <w:tc>
          <w:tcPr>
            <w:tcW w:w="460" w:type="pct"/>
            <w:vAlign w:val="center"/>
          </w:tcPr>
          <w:p w14:paraId="6B47D0AD" w14:textId="77777777" w:rsidR="003B5AC4" w:rsidRPr="00561AFC" w:rsidRDefault="003B5AC4" w:rsidP="00426868">
            <w:pPr>
              <w:contextualSpacing/>
              <w:jc w:val="center"/>
            </w:pPr>
            <w:r w:rsidRPr="00561AFC">
              <w:t>6</w:t>
            </w:r>
          </w:p>
        </w:tc>
      </w:tr>
      <w:tr w:rsidR="003B5AC4" w:rsidRPr="00561AFC" w14:paraId="61F48364" w14:textId="77777777" w:rsidTr="003B5AC4">
        <w:trPr>
          <w:trHeight w:val="396"/>
        </w:trPr>
        <w:tc>
          <w:tcPr>
            <w:tcW w:w="329" w:type="pct"/>
            <w:vAlign w:val="center"/>
          </w:tcPr>
          <w:p w14:paraId="2DEBDDB6" w14:textId="77777777" w:rsidR="003B5AC4" w:rsidRPr="00561AFC" w:rsidRDefault="003B5AC4" w:rsidP="00426868">
            <w:pPr>
              <w:contextualSpacing/>
              <w:jc w:val="center"/>
            </w:pPr>
          </w:p>
        </w:tc>
        <w:tc>
          <w:tcPr>
            <w:tcW w:w="264" w:type="pct"/>
            <w:vAlign w:val="center"/>
          </w:tcPr>
          <w:p w14:paraId="4CA5607D" w14:textId="77777777" w:rsidR="003B5AC4" w:rsidRPr="00561AFC" w:rsidRDefault="003B5AC4" w:rsidP="00426868">
            <w:pPr>
              <w:contextualSpacing/>
              <w:jc w:val="center"/>
            </w:pPr>
            <w:r w:rsidRPr="00561AFC">
              <w:t>b.</w:t>
            </w:r>
          </w:p>
        </w:tc>
        <w:tc>
          <w:tcPr>
            <w:tcW w:w="3289" w:type="pct"/>
            <w:vAlign w:val="bottom"/>
          </w:tcPr>
          <w:p w14:paraId="7F737F49" w14:textId="77777777" w:rsidR="003B5AC4" w:rsidRPr="00561AFC" w:rsidRDefault="003B5AC4" w:rsidP="00426868">
            <w:pPr>
              <w:contextualSpacing/>
              <w:jc w:val="both"/>
              <w:rPr>
                <w:bCs/>
              </w:rPr>
            </w:pPr>
            <w:r w:rsidRPr="00561AFC">
              <w:rPr>
                <w:bCs/>
              </w:rPr>
              <w:t>Examine the institutions assisting women entrepreneurs.</w:t>
            </w:r>
          </w:p>
        </w:tc>
        <w:tc>
          <w:tcPr>
            <w:tcW w:w="329" w:type="pct"/>
            <w:vAlign w:val="center"/>
          </w:tcPr>
          <w:p w14:paraId="0CE71898" w14:textId="77777777" w:rsidR="003B5AC4" w:rsidRPr="00561AFC" w:rsidRDefault="003B5AC4" w:rsidP="00426868">
            <w:pPr>
              <w:contextualSpacing/>
              <w:jc w:val="center"/>
            </w:pPr>
            <w:r w:rsidRPr="00561AFC">
              <w:t>CO3</w:t>
            </w:r>
          </w:p>
        </w:tc>
        <w:tc>
          <w:tcPr>
            <w:tcW w:w="329" w:type="pct"/>
            <w:vAlign w:val="center"/>
          </w:tcPr>
          <w:p w14:paraId="18A7497A" w14:textId="77777777" w:rsidR="003B5AC4" w:rsidRPr="00561AFC" w:rsidRDefault="003B5AC4" w:rsidP="00426868">
            <w:pPr>
              <w:contextualSpacing/>
              <w:jc w:val="center"/>
            </w:pPr>
            <w:r w:rsidRPr="00561AFC">
              <w:t>A</w:t>
            </w:r>
          </w:p>
        </w:tc>
        <w:tc>
          <w:tcPr>
            <w:tcW w:w="460" w:type="pct"/>
            <w:vAlign w:val="center"/>
          </w:tcPr>
          <w:p w14:paraId="64BA8105" w14:textId="77777777" w:rsidR="003B5AC4" w:rsidRPr="00561AFC" w:rsidRDefault="003B5AC4" w:rsidP="00426868">
            <w:pPr>
              <w:contextualSpacing/>
              <w:jc w:val="center"/>
            </w:pPr>
            <w:r w:rsidRPr="00561AFC">
              <w:t>6</w:t>
            </w:r>
          </w:p>
        </w:tc>
      </w:tr>
      <w:tr w:rsidR="003B5AC4" w:rsidRPr="00561AFC" w14:paraId="6EA56D7B" w14:textId="77777777" w:rsidTr="003B5AC4">
        <w:trPr>
          <w:trHeight w:val="396"/>
        </w:trPr>
        <w:tc>
          <w:tcPr>
            <w:tcW w:w="329" w:type="pct"/>
            <w:vAlign w:val="center"/>
          </w:tcPr>
          <w:p w14:paraId="7C6186B7" w14:textId="77777777" w:rsidR="003B5AC4" w:rsidRPr="00561AFC" w:rsidRDefault="003B5AC4" w:rsidP="00426868">
            <w:pPr>
              <w:contextualSpacing/>
              <w:jc w:val="center"/>
            </w:pPr>
          </w:p>
        </w:tc>
        <w:tc>
          <w:tcPr>
            <w:tcW w:w="264" w:type="pct"/>
            <w:vAlign w:val="center"/>
          </w:tcPr>
          <w:p w14:paraId="447A1031" w14:textId="77777777" w:rsidR="003B5AC4" w:rsidRPr="00561AFC" w:rsidRDefault="003B5AC4" w:rsidP="00426868">
            <w:pPr>
              <w:contextualSpacing/>
              <w:jc w:val="center"/>
            </w:pPr>
          </w:p>
        </w:tc>
        <w:tc>
          <w:tcPr>
            <w:tcW w:w="3289" w:type="pct"/>
            <w:vAlign w:val="bottom"/>
          </w:tcPr>
          <w:p w14:paraId="19CC0F6E" w14:textId="77777777" w:rsidR="003B5AC4" w:rsidRPr="00561AFC" w:rsidRDefault="003B5AC4" w:rsidP="00426868">
            <w:pPr>
              <w:contextualSpacing/>
              <w:jc w:val="both"/>
            </w:pPr>
          </w:p>
        </w:tc>
        <w:tc>
          <w:tcPr>
            <w:tcW w:w="329" w:type="pct"/>
            <w:vAlign w:val="center"/>
          </w:tcPr>
          <w:p w14:paraId="4478AA74" w14:textId="77777777" w:rsidR="003B5AC4" w:rsidRPr="00561AFC" w:rsidRDefault="003B5AC4" w:rsidP="00426868">
            <w:pPr>
              <w:contextualSpacing/>
              <w:jc w:val="center"/>
            </w:pPr>
          </w:p>
        </w:tc>
        <w:tc>
          <w:tcPr>
            <w:tcW w:w="329" w:type="pct"/>
            <w:vAlign w:val="center"/>
          </w:tcPr>
          <w:p w14:paraId="64300685" w14:textId="77777777" w:rsidR="003B5AC4" w:rsidRPr="00561AFC" w:rsidRDefault="003B5AC4" w:rsidP="00426868">
            <w:pPr>
              <w:contextualSpacing/>
              <w:jc w:val="center"/>
            </w:pPr>
          </w:p>
        </w:tc>
        <w:tc>
          <w:tcPr>
            <w:tcW w:w="460" w:type="pct"/>
            <w:vAlign w:val="center"/>
          </w:tcPr>
          <w:p w14:paraId="2177091D" w14:textId="77777777" w:rsidR="003B5AC4" w:rsidRPr="00561AFC" w:rsidRDefault="003B5AC4" w:rsidP="00426868">
            <w:pPr>
              <w:contextualSpacing/>
              <w:jc w:val="center"/>
            </w:pPr>
          </w:p>
        </w:tc>
      </w:tr>
      <w:tr w:rsidR="003B5AC4" w:rsidRPr="00561AFC" w14:paraId="5EEFFE8A" w14:textId="77777777" w:rsidTr="003B5AC4">
        <w:trPr>
          <w:trHeight w:val="396"/>
        </w:trPr>
        <w:tc>
          <w:tcPr>
            <w:tcW w:w="329" w:type="pct"/>
            <w:vAlign w:val="center"/>
          </w:tcPr>
          <w:p w14:paraId="5B66009E" w14:textId="77777777" w:rsidR="003B5AC4" w:rsidRPr="00561AFC" w:rsidRDefault="003B5AC4" w:rsidP="00426868">
            <w:pPr>
              <w:contextualSpacing/>
              <w:jc w:val="center"/>
            </w:pPr>
            <w:r w:rsidRPr="00561AFC">
              <w:t>23.</w:t>
            </w:r>
          </w:p>
        </w:tc>
        <w:tc>
          <w:tcPr>
            <w:tcW w:w="264" w:type="pct"/>
            <w:vAlign w:val="center"/>
          </w:tcPr>
          <w:p w14:paraId="73328DD4" w14:textId="77777777" w:rsidR="003B5AC4" w:rsidRPr="00561AFC" w:rsidRDefault="003B5AC4" w:rsidP="00426868">
            <w:pPr>
              <w:contextualSpacing/>
              <w:jc w:val="center"/>
            </w:pPr>
            <w:r w:rsidRPr="00561AFC">
              <w:t>a.</w:t>
            </w:r>
          </w:p>
        </w:tc>
        <w:tc>
          <w:tcPr>
            <w:tcW w:w="3289" w:type="pct"/>
            <w:vAlign w:val="bottom"/>
          </w:tcPr>
          <w:p w14:paraId="7577F573" w14:textId="77777777" w:rsidR="003B5AC4" w:rsidRPr="00561AFC" w:rsidRDefault="003B5AC4" w:rsidP="00426868">
            <w:pPr>
              <w:contextualSpacing/>
              <w:jc w:val="both"/>
            </w:pPr>
            <w:r w:rsidRPr="00561AFC">
              <w:t xml:space="preserve">Discuss about the emerging trends in entrepreneurship development. </w:t>
            </w:r>
          </w:p>
        </w:tc>
        <w:tc>
          <w:tcPr>
            <w:tcW w:w="329" w:type="pct"/>
            <w:vAlign w:val="center"/>
          </w:tcPr>
          <w:p w14:paraId="16102B4D" w14:textId="77777777" w:rsidR="003B5AC4" w:rsidRPr="00561AFC" w:rsidRDefault="003B5AC4" w:rsidP="00426868">
            <w:pPr>
              <w:contextualSpacing/>
              <w:jc w:val="center"/>
            </w:pPr>
            <w:r w:rsidRPr="00561AFC">
              <w:t>CO5</w:t>
            </w:r>
          </w:p>
        </w:tc>
        <w:tc>
          <w:tcPr>
            <w:tcW w:w="329" w:type="pct"/>
            <w:vAlign w:val="center"/>
          </w:tcPr>
          <w:p w14:paraId="0559D975" w14:textId="77777777" w:rsidR="003B5AC4" w:rsidRPr="00561AFC" w:rsidRDefault="003B5AC4" w:rsidP="00426868">
            <w:pPr>
              <w:contextualSpacing/>
              <w:jc w:val="center"/>
            </w:pPr>
            <w:r w:rsidRPr="00561AFC">
              <w:t>U</w:t>
            </w:r>
          </w:p>
        </w:tc>
        <w:tc>
          <w:tcPr>
            <w:tcW w:w="460" w:type="pct"/>
            <w:vAlign w:val="center"/>
          </w:tcPr>
          <w:p w14:paraId="62F7FE9F" w14:textId="77777777" w:rsidR="003B5AC4" w:rsidRPr="00561AFC" w:rsidRDefault="003B5AC4" w:rsidP="00426868">
            <w:pPr>
              <w:contextualSpacing/>
              <w:jc w:val="center"/>
            </w:pPr>
            <w:r w:rsidRPr="00561AFC">
              <w:t>6</w:t>
            </w:r>
          </w:p>
        </w:tc>
      </w:tr>
      <w:tr w:rsidR="003B5AC4" w:rsidRPr="00561AFC" w14:paraId="75BC4DE2" w14:textId="77777777" w:rsidTr="003B5AC4">
        <w:trPr>
          <w:trHeight w:val="396"/>
        </w:trPr>
        <w:tc>
          <w:tcPr>
            <w:tcW w:w="329" w:type="pct"/>
            <w:vAlign w:val="center"/>
          </w:tcPr>
          <w:p w14:paraId="3804D9BD" w14:textId="77777777" w:rsidR="003B5AC4" w:rsidRPr="00561AFC" w:rsidRDefault="003B5AC4" w:rsidP="00426868">
            <w:pPr>
              <w:contextualSpacing/>
              <w:jc w:val="center"/>
            </w:pPr>
          </w:p>
        </w:tc>
        <w:tc>
          <w:tcPr>
            <w:tcW w:w="264" w:type="pct"/>
            <w:vAlign w:val="center"/>
          </w:tcPr>
          <w:p w14:paraId="2D21E6D4" w14:textId="77777777" w:rsidR="003B5AC4" w:rsidRPr="00561AFC" w:rsidRDefault="003B5AC4" w:rsidP="00426868">
            <w:pPr>
              <w:contextualSpacing/>
              <w:jc w:val="center"/>
            </w:pPr>
            <w:r w:rsidRPr="00561AFC">
              <w:t>b.</w:t>
            </w:r>
          </w:p>
        </w:tc>
        <w:tc>
          <w:tcPr>
            <w:tcW w:w="3289" w:type="pct"/>
            <w:vAlign w:val="bottom"/>
          </w:tcPr>
          <w:p w14:paraId="08A10B37" w14:textId="77777777" w:rsidR="003B5AC4" w:rsidRPr="00561AFC" w:rsidRDefault="003B5AC4" w:rsidP="00426868">
            <w:pPr>
              <w:contextualSpacing/>
              <w:jc w:val="both"/>
              <w:rPr>
                <w:bCs/>
              </w:rPr>
            </w:pPr>
            <w:r w:rsidRPr="00561AFC">
              <w:rPr>
                <w:bCs/>
              </w:rPr>
              <w:t>Summarize an introduction to business plan</w:t>
            </w:r>
          </w:p>
        </w:tc>
        <w:tc>
          <w:tcPr>
            <w:tcW w:w="329" w:type="pct"/>
            <w:vAlign w:val="center"/>
          </w:tcPr>
          <w:p w14:paraId="2537F94D" w14:textId="77777777" w:rsidR="003B5AC4" w:rsidRPr="00561AFC" w:rsidRDefault="003B5AC4" w:rsidP="00426868">
            <w:pPr>
              <w:contextualSpacing/>
              <w:jc w:val="center"/>
            </w:pPr>
            <w:r w:rsidRPr="00561AFC">
              <w:t>CO6</w:t>
            </w:r>
          </w:p>
        </w:tc>
        <w:tc>
          <w:tcPr>
            <w:tcW w:w="329" w:type="pct"/>
            <w:vAlign w:val="center"/>
          </w:tcPr>
          <w:p w14:paraId="6F63BAEA" w14:textId="77777777" w:rsidR="003B5AC4" w:rsidRPr="00561AFC" w:rsidRDefault="003B5AC4" w:rsidP="00426868">
            <w:pPr>
              <w:contextualSpacing/>
              <w:jc w:val="center"/>
            </w:pPr>
            <w:r w:rsidRPr="00561AFC">
              <w:t>U</w:t>
            </w:r>
          </w:p>
        </w:tc>
        <w:tc>
          <w:tcPr>
            <w:tcW w:w="460" w:type="pct"/>
            <w:vAlign w:val="center"/>
          </w:tcPr>
          <w:p w14:paraId="600688D5" w14:textId="77777777" w:rsidR="003B5AC4" w:rsidRPr="00561AFC" w:rsidRDefault="003B5AC4" w:rsidP="00426868">
            <w:pPr>
              <w:contextualSpacing/>
              <w:jc w:val="center"/>
            </w:pPr>
            <w:r w:rsidRPr="00561AFC">
              <w:t>6</w:t>
            </w:r>
          </w:p>
        </w:tc>
      </w:tr>
      <w:tr w:rsidR="003B5AC4" w:rsidRPr="00561AFC" w14:paraId="58AABE52" w14:textId="77777777" w:rsidTr="003B5AC4">
        <w:trPr>
          <w:trHeight w:val="300"/>
        </w:trPr>
        <w:tc>
          <w:tcPr>
            <w:tcW w:w="5000" w:type="pct"/>
            <w:gridSpan w:val="6"/>
            <w:vAlign w:val="center"/>
          </w:tcPr>
          <w:p w14:paraId="5404D6A1" w14:textId="77777777" w:rsidR="003B5AC4" w:rsidRPr="00561AFC" w:rsidRDefault="003B5AC4" w:rsidP="00426868">
            <w:pPr>
              <w:contextualSpacing/>
              <w:jc w:val="center"/>
              <w:rPr>
                <w:b/>
                <w:bCs/>
              </w:rPr>
            </w:pPr>
            <w:r w:rsidRPr="00561AFC">
              <w:rPr>
                <w:b/>
                <w:bCs/>
              </w:rPr>
              <w:t>COMPULSORY QUESTION</w:t>
            </w:r>
          </w:p>
        </w:tc>
      </w:tr>
      <w:tr w:rsidR="003B5AC4" w:rsidRPr="00561AFC" w14:paraId="61B94225" w14:textId="77777777" w:rsidTr="003B5AC4">
        <w:trPr>
          <w:trHeight w:val="415"/>
        </w:trPr>
        <w:tc>
          <w:tcPr>
            <w:tcW w:w="329" w:type="pct"/>
            <w:vAlign w:val="center"/>
          </w:tcPr>
          <w:p w14:paraId="295435D8" w14:textId="77777777" w:rsidR="003B5AC4" w:rsidRPr="00561AFC" w:rsidRDefault="003B5AC4" w:rsidP="00426868">
            <w:pPr>
              <w:contextualSpacing/>
              <w:jc w:val="center"/>
            </w:pPr>
            <w:r w:rsidRPr="00561AFC">
              <w:t>24.</w:t>
            </w:r>
          </w:p>
        </w:tc>
        <w:tc>
          <w:tcPr>
            <w:tcW w:w="264" w:type="pct"/>
            <w:vAlign w:val="center"/>
          </w:tcPr>
          <w:p w14:paraId="1EA26215" w14:textId="77777777" w:rsidR="003B5AC4" w:rsidRPr="00561AFC" w:rsidRDefault="003B5AC4" w:rsidP="00426868">
            <w:pPr>
              <w:contextualSpacing/>
              <w:jc w:val="center"/>
            </w:pPr>
          </w:p>
        </w:tc>
        <w:tc>
          <w:tcPr>
            <w:tcW w:w="3289" w:type="pct"/>
            <w:vAlign w:val="center"/>
          </w:tcPr>
          <w:p w14:paraId="56998576" w14:textId="77777777" w:rsidR="003B5AC4" w:rsidRPr="00561AFC" w:rsidRDefault="003B5AC4" w:rsidP="00426868">
            <w:pPr>
              <w:contextualSpacing/>
            </w:pPr>
            <w:r w:rsidRPr="00561AFC">
              <w:t>Articulate your business idea and prepare a business plan incorporating the Product/Service description and a suitable Marketing Plan</w:t>
            </w:r>
          </w:p>
        </w:tc>
        <w:tc>
          <w:tcPr>
            <w:tcW w:w="329" w:type="pct"/>
            <w:vAlign w:val="center"/>
          </w:tcPr>
          <w:p w14:paraId="5AA1E4CB" w14:textId="77777777" w:rsidR="003B5AC4" w:rsidRPr="00561AFC" w:rsidRDefault="003B5AC4" w:rsidP="00426868">
            <w:pPr>
              <w:contextualSpacing/>
              <w:jc w:val="center"/>
            </w:pPr>
            <w:r w:rsidRPr="00561AFC">
              <w:t>CO6</w:t>
            </w:r>
          </w:p>
        </w:tc>
        <w:tc>
          <w:tcPr>
            <w:tcW w:w="329" w:type="pct"/>
            <w:vAlign w:val="center"/>
          </w:tcPr>
          <w:p w14:paraId="0FD3334A" w14:textId="77777777" w:rsidR="003B5AC4" w:rsidRPr="00561AFC" w:rsidRDefault="003B5AC4" w:rsidP="00426868">
            <w:pPr>
              <w:contextualSpacing/>
              <w:jc w:val="center"/>
            </w:pPr>
            <w:r w:rsidRPr="00561AFC">
              <w:t>An</w:t>
            </w:r>
          </w:p>
        </w:tc>
        <w:tc>
          <w:tcPr>
            <w:tcW w:w="460" w:type="pct"/>
            <w:vAlign w:val="center"/>
          </w:tcPr>
          <w:p w14:paraId="346354CE" w14:textId="77777777" w:rsidR="003B5AC4" w:rsidRPr="00561AFC" w:rsidRDefault="003B5AC4" w:rsidP="00426868">
            <w:pPr>
              <w:contextualSpacing/>
              <w:jc w:val="center"/>
            </w:pPr>
            <w:r w:rsidRPr="00561AFC">
              <w:t>12</w:t>
            </w:r>
          </w:p>
        </w:tc>
      </w:tr>
    </w:tbl>
    <w:p w14:paraId="1B2B6115" w14:textId="77777777" w:rsidR="003B5AC4" w:rsidRPr="00561AFC" w:rsidRDefault="003B5AC4" w:rsidP="00426868">
      <w:pPr>
        <w:contextualSpacing/>
      </w:pPr>
      <w:r w:rsidRPr="00561AFC">
        <w:rPr>
          <w:b/>
          <w:bCs/>
        </w:rPr>
        <w:t>CO</w:t>
      </w:r>
      <w:r w:rsidRPr="00561AFC">
        <w:t xml:space="preserve"> – COURSE OUTCOME</w:t>
      </w:r>
      <w:r w:rsidRPr="00561AFC">
        <w:tab/>
      </w:r>
      <w:r w:rsidRPr="00561AFC">
        <w:tab/>
      </w:r>
      <w:r w:rsidRPr="00561AFC">
        <w:tab/>
      </w:r>
      <w:r w:rsidRPr="00561AFC">
        <w:tab/>
      </w:r>
      <w:r w:rsidRPr="00561AFC">
        <w:tab/>
      </w:r>
      <w:r w:rsidRPr="00561AFC">
        <w:rPr>
          <w:b/>
          <w:bCs/>
        </w:rPr>
        <w:t>BL</w:t>
      </w:r>
      <w:r w:rsidRPr="00561AFC">
        <w:t xml:space="preserve"> – BLOOM’S LEVEL</w:t>
      </w:r>
    </w:p>
    <w:p w14:paraId="6A381BB9" w14:textId="77777777" w:rsidR="003B5AC4" w:rsidRPr="00561AFC" w:rsidRDefault="003B5AC4" w:rsidP="00426868">
      <w:pPr>
        <w:contextualSpacing/>
      </w:pPr>
    </w:p>
    <w:tbl>
      <w:tblPr>
        <w:tblStyle w:val="TableGrid"/>
        <w:tblW w:w="9072" w:type="dxa"/>
        <w:jc w:val="center"/>
        <w:tblLook w:val="04A0" w:firstRow="1" w:lastRow="0" w:firstColumn="1" w:lastColumn="0" w:noHBand="0" w:noVBand="1"/>
      </w:tblPr>
      <w:tblGrid>
        <w:gridCol w:w="708"/>
        <w:gridCol w:w="8364"/>
      </w:tblGrid>
      <w:tr w:rsidR="003B5AC4" w:rsidRPr="00561AFC" w14:paraId="2E274156" w14:textId="77777777" w:rsidTr="00426868">
        <w:trPr>
          <w:trHeight w:val="280"/>
          <w:jc w:val="center"/>
        </w:trPr>
        <w:tc>
          <w:tcPr>
            <w:tcW w:w="708" w:type="dxa"/>
          </w:tcPr>
          <w:p w14:paraId="058C71C9" w14:textId="77777777" w:rsidR="003B5AC4" w:rsidRPr="00561AFC" w:rsidRDefault="003B5AC4" w:rsidP="00426868">
            <w:pPr>
              <w:contextualSpacing/>
            </w:pPr>
          </w:p>
        </w:tc>
        <w:tc>
          <w:tcPr>
            <w:tcW w:w="8364" w:type="dxa"/>
          </w:tcPr>
          <w:p w14:paraId="77F5DCDF" w14:textId="77777777" w:rsidR="003B5AC4" w:rsidRPr="00561AFC" w:rsidRDefault="003B5AC4" w:rsidP="00426868">
            <w:pPr>
              <w:contextualSpacing/>
              <w:jc w:val="center"/>
              <w:rPr>
                <w:b/>
              </w:rPr>
            </w:pPr>
            <w:r w:rsidRPr="00561AFC">
              <w:rPr>
                <w:b/>
              </w:rPr>
              <w:t>COURSE OUTCOMES</w:t>
            </w:r>
          </w:p>
        </w:tc>
      </w:tr>
      <w:tr w:rsidR="003B5AC4" w:rsidRPr="00561AFC" w14:paraId="1AA4D65C" w14:textId="77777777" w:rsidTr="00426868">
        <w:trPr>
          <w:trHeight w:val="280"/>
          <w:jc w:val="center"/>
        </w:trPr>
        <w:tc>
          <w:tcPr>
            <w:tcW w:w="708" w:type="dxa"/>
          </w:tcPr>
          <w:p w14:paraId="3302507E" w14:textId="77777777" w:rsidR="003B5AC4" w:rsidRPr="00561AFC" w:rsidRDefault="003B5AC4" w:rsidP="00426868">
            <w:pPr>
              <w:contextualSpacing/>
              <w:rPr>
                <w:bCs/>
              </w:rPr>
            </w:pPr>
            <w:r w:rsidRPr="00561AFC">
              <w:rPr>
                <w:bCs/>
              </w:rPr>
              <w:t>CO1</w:t>
            </w:r>
          </w:p>
        </w:tc>
        <w:tc>
          <w:tcPr>
            <w:tcW w:w="8364" w:type="dxa"/>
            <w:vAlign w:val="center"/>
          </w:tcPr>
          <w:p w14:paraId="7AD6B9DA" w14:textId="77777777" w:rsidR="003B5AC4" w:rsidRPr="00561AFC" w:rsidRDefault="003B5AC4" w:rsidP="00426868">
            <w:pPr>
              <w:contextualSpacing/>
              <w:jc w:val="both"/>
            </w:pPr>
            <w:r w:rsidRPr="00561AFC">
              <w:t>Understand and define basic terms of Entrepreneurship</w:t>
            </w:r>
          </w:p>
        </w:tc>
      </w:tr>
      <w:tr w:rsidR="003B5AC4" w:rsidRPr="00561AFC" w14:paraId="1B1BBC51" w14:textId="77777777" w:rsidTr="00426868">
        <w:trPr>
          <w:trHeight w:val="280"/>
          <w:jc w:val="center"/>
        </w:trPr>
        <w:tc>
          <w:tcPr>
            <w:tcW w:w="708" w:type="dxa"/>
          </w:tcPr>
          <w:p w14:paraId="40C04C22" w14:textId="77777777" w:rsidR="003B5AC4" w:rsidRPr="00561AFC" w:rsidRDefault="003B5AC4" w:rsidP="00426868">
            <w:pPr>
              <w:contextualSpacing/>
              <w:rPr>
                <w:bCs/>
              </w:rPr>
            </w:pPr>
            <w:r w:rsidRPr="00561AFC">
              <w:rPr>
                <w:bCs/>
              </w:rPr>
              <w:t>CO2</w:t>
            </w:r>
          </w:p>
        </w:tc>
        <w:tc>
          <w:tcPr>
            <w:tcW w:w="8364" w:type="dxa"/>
            <w:vAlign w:val="center"/>
          </w:tcPr>
          <w:p w14:paraId="2C357D7C" w14:textId="77777777" w:rsidR="003B5AC4" w:rsidRPr="00561AFC" w:rsidRDefault="003B5AC4" w:rsidP="00426868">
            <w:pPr>
              <w:contextualSpacing/>
              <w:jc w:val="both"/>
            </w:pPr>
            <w:r w:rsidRPr="00561AFC">
              <w:t>Analyze the business environment in order to identify business opportunities</w:t>
            </w:r>
          </w:p>
        </w:tc>
      </w:tr>
      <w:tr w:rsidR="003B5AC4" w:rsidRPr="00561AFC" w14:paraId="74C7806A" w14:textId="77777777" w:rsidTr="00426868">
        <w:trPr>
          <w:trHeight w:val="280"/>
          <w:jc w:val="center"/>
        </w:trPr>
        <w:tc>
          <w:tcPr>
            <w:tcW w:w="708" w:type="dxa"/>
          </w:tcPr>
          <w:p w14:paraId="121420BB" w14:textId="77777777" w:rsidR="003B5AC4" w:rsidRPr="00561AFC" w:rsidRDefault="003B5AC4" w:rsidP="00426868">
            <w:pPr>
              <w:contextualSpacing/>
              <w:rPr>
                <w:bCs/>
              </w:rPr>
            </w:pPr>
            <w:r w:rsidRPr="00561AFC">
              <w:rPr>
                <w:bCs/>
              </w:rPr>
              <w:t>CO3</w:t>
            </w:r>
          </w:p>
        </w:tc>
        <w:tc>
          <w:tcPr>
            <w:tcW w:w="8364" w:type="dxa"/>
            <w:vAlign w:val="center"/>
          </w:tcPr>
          <w:p w14:paraId="29386D58" w14:textId="77777777" w:rsidR="003B5AC4" w:rsidRPr="00561AFC" w:rsidRDefault="003B5AC4" w:rsidP="00426868">
            <w:pPr>
              <w:contextualSpacing/>
              <w:jc w:val="both"/>
            </w:pPr>
            <w:r w:rsidRPr="00561AFC">
              <w:t>Identify the elements of success of entrepreneurial ventures</w:t>
            </w:r>
          </w:p>
        </w:tc>
      </w:tr>
      <w:tr w:rsidR="003B5AC4" w:rsidRPr="00561AFC" w14:paraId="10113472" w14:textId="77777777" w:rsidTr="00426868">
        <w:trPr>
          <w:trHeight w:val="280"/>
          <w:jc w:val="center"/>
        </w:trPr>
        <w:tc>
          <w:tcPr>
            <w:tcW w:w="708" w:type="dxa"/>
          </w:tcPr>
          <w:p w14:paraId="24964C3C" w14:textId="77777777" w:rsidR="003B5AC4" w:rsidRPr="00561AFC" w:rsidRDefault="003B5AC4" w:rsidP="00426868">
            <w:pPr>
              <w:contextualSpacing/>
              <w:rPr>
                <w:bCs/>
              </w:rPr>
            </w:pPr>
            <w:r w:rsidRPr="00561AFC">
              <w:rPr>
                <w:bCs/>
              </w:rPr>
              <w:t>CO4</w:t>
            </w:r>
          </w:p>
        </w:tc>
        <w:tc>
          <w:tcPr>
            <w:tcW w:w="8364" w:type="dxa"/>
            <w:vAlign w:val="center"/>
          </w:tcPr>
          <w:p w14:paraId="34F758AA" w14:textId="77777777" w:rsidR="003B5AC4" w:rsidRPr="00561AFC" w:rsidRDefault="003B5AC4" w:rsidP="00426868">
            <w:pPr>
              <w:contextualSpacing/>
              <w:jc w:val="both"/>
            </w:pPr>
            <w:r w:rsidRPr="00561AFC">
              <w:t>Evaluate the effectiveness of different entrepreneurial strategies and Models</w:t>
            </w:r>
          </w:p>
        </w:tc>
      </w:tr>
      <w:tr w:rsidR="003B5AC4" w:rsidRPr="00561AFC" w14:paraId="29916EEF" w14:textId="77777777" w:rsidTr="00426868">
        <w:trPr>
          <w:trHeight w:val="280"/>
          <w:jc w:val="center"/>
        </w:trPr>
        <w:tc>
          <w:tcPr>
            <w:tcW w:w="708" w:type="dxa"/>
          </w:tcPr>
          <w:p w14:paraId="7F15C636" w14:textId="77777777" w:rsidR="003B5AC4" w:rsidRPr="00561AFC" w:rsidRDefault="003B5AC4" w:rsidP="00426868">
            <w:pPr>
              <w:contextualSpacing/>
              <w:rPr>
                <w:bCs/>
              </w:rPr>
            </w:pPr>
            <w:r w:rsidRPr="00561AFC">
              <w:rPr>
                <w:bCs/>
              </w:rPr>
              <w:t>CO5</w:t>
            </w:r>
          </w:p>
        </w:tc>
        <w:tc>
          <w:tcPr>
            <w:tcW w:w="8364" w:type="dxa"/>
            <w:vAlign w:val="center"/>
          </w:tcPr>
          <w:p w14:paraId="01620CCB" w14:textId="77777777" w:rsidR="003B5AC4" w:rsidRPr="00561AFC" w:rsidRDefault="003B5AC4" w:rsidP="00426868">
            <w:pPr>
              <w:contextualSpacing/>
              <w:jc w:val="both"/>
            </w:pPr>
            <w:r w:rsidRPr="00561AFC">
              <w:t>Develop the basic performance indicators of entrepreneurial activity</w:t>
            </w:r>
          </w:p>
        </w:tc>
      </w:tr>
      <w:tr w:rsidR="003B5AC4" w:rsidRPr="00561AFC" w14:paraId="6F1A06A5" w14:textId="77777777" w:rsidTr="00426868">
        <w:trPr>
          <w:trHeight w:val="280"/>
          <w:jc w:val="center"/>
        </w:trPr>
        <w:tc>
          <w:tcPr>
            <w:tcW w:w="708" w:type="dxa"/>
          </w:tcPr>
          <w:p w14:paraId="4B59A097" w14:textId="77777777" w:rsidR="003B5AC4" w:rsidRPr="00561AFC" w:rsidRDefault="003B5AC4" w:rsidP="00426868">
            <w:pPr>
              <w:contextualSpacing/>
              <w:rPr>
                <w:bCs/>
              </w:rPr>
            </w:pPr>
            <w:r w:rsidRPr="00561AFC">
              <w:rPr>
                <w:bCs/>
              </w:rPr>
              <w:t>CO6</w:t>
            </w:r>
          </w:p>
        </w:tc>
        <w:tc>
          <w:tcPr>
            <w:tcW w:w="8364" w:type="dxa"/>
            <w:vAlign w:val="bottom"/>
          </w:tcPr>
          <w:p w14:paraId="4872970F" w14:textId="77777777" w:rsidR="003B5AC4" w:rsidRPr="00561AFC" w:rsidRDefault="003B5AC4" w:rsidP="00426868">
            <w:pPr>
              <w:contextualSpacing/>
              <w:jc w:val="both"/>
            </w:pPr>
            <w:r w:rsidRPr="00561AFC">
              <w:t>Interpret their own business plan</w:t>
            </w:r>
          </w:p>
        </w:tc>
      </w:tr>
    </w:tbl>
    <w:p w14:paraId="547DCCDE" w14:textId="77777777" w:rsidR="003B5AC4" w:rsidRPr="00561AFC" w:rsidRDefault="003B5AC4" w:rsidP="00426868">
      <w:pPr>
        <w:contextualSpacing/>
      </w:pPr>
    </w:p>
    <w:tbl>
      <w:tblPr>
        <w:tblStyle w:val="TableGrid"/>
        <w:tblW w:w="9101" w:type="dxa"/>
        <w:jc w:val="center"/>
        <w:tblLook w:val="04A0" w:firstRow="1" w:lastRow="0" w:firstColumn="1" w:lastColumn="0" w:noHBand="0" w:noVBand="1"/>
      </w:tblPr>
      <w:tblGrid>
        <w:gridCol w:w="939"/>
        <w:gridCol w:w="1417"/>
        <w:gridCol w:w="1276"/>
        <w:gridCol w:w="1134"/>
        <w:gridCol w:w="1418"/>
        <w:gridCol w:w="708"/>
        <w:gridCol w:w="1134"/>
        <w:gridCol w:w="1075"/>
      </w:tblGrid>
      <w:tr w:rsidR="003B5AC4" w:rsidRPr="00561AFC" w14:paraId="41927298" w14:textId="77777777" w:rsidTr="00426868">
        <w:trPr>
          <w:jc w:val="center"/>
        </w:trPr>
        <w:tc>
          <w:tcPr>
            <w:tcW w:w="9101" w:type="dxa"/>
            <w:gridSpan w:val="8"/>
          </w:tcPr>
          <w:p w14:paraId="79295442" w14:textId="77777777" w:rsidR="003B5AC4" w:rsidRPr="00561AFC" w:rsidRDefault="003B5AC4" w:rsidP="00426868">
            <w:pPr>
              <w:contextualSpacing/>
              <w:jc w:val="center"/>
              <w:rPr>
                <w:b/>
              </w:rPr>
            </w:pPr>
            <w:r w:rsidRPr="00561AFC">
              <w:rPr>
                <w:b/>
              </w:rPr>
              <w:t>Assessment Pattern as per Bloom’s Taxonomy</w:t>
            </w:r>
          </w:p>
        </w:tc>
      </w:tr>
      <w:tr w:rsidR="003B5AC4" w:rsidRPr="00561AFC" w14:paraId="008F289A" w14:textId="77777777" w:rsidTr="00426868">
        <w:trPr>
          <w:jc w:val="center"/>
        </w:trPr>
        <w:tc>
          <w:tcPr>
            <w:tcW w:w="939" w:type="dxa"/>
          </w:tcPr>
          <w:p w14:paraId="2A430C8F" w14:textId="77777777" w:rsidR="003B5AC4" w:rsidRPr="00561AFC" w:rsidRDefault="003B5AC4" w:rsidP="00426868">
            <w:pPr>
              <w:contextualSpacing/>
              <w:jc w:val="center"/>
              <w:rPr>
                <w:b/>
                <w:bCs/>
              </w:rPr>
            </w:pPr>
            <w:r w:rsidRPr="00561AFC">
              <w:rPr>
                <w:b/>
                <w:bCs/>
              </w:rPr>
              <w:t>CO / BL</w:t>
            </w:r>
          </w:p>
        </w:tc>
        <w:tc>
          <w:tcPr>
            <w:tcW w:w="1417" w:type="dxa"/>
          </w:tcPr>
          <w:p w14:paraId="69458D88" w14:textId="77777777" w:rsidR="003B5AC4" w:rsidRPr="00561AFC" w:rsidRDefault="003B5AC4" w:rsidP="00426868">
            <w:pPr>
              <w:contextualSpacing/>
              <w:jc w:val="center"/>
              <w:rPr>
                <w:b/>
              </w:rPr>
            </w:pPr>
            <w:r w:rsidRPr="00561AFC">
              <w:rPr>
                <w:b/>
              </w:rPr>
              <w:t>R</w:t>
            </w:r>
          </w:p>
        </w:tc>
        <w:tc>
          <w:tcPr>
            <w:tcW w:w="1276" w:type="dxa"/>
          </w:tcPr>
          <w:p w14:paraId="2C539477" w14:textId="77777777" w:rsidR="003B5AC4" w:rsidRPr="00561AFC" w:rsidRDefault="003B5AC4" w:rsidP="00426868">
            <w:pPr>
              <w:contextualSpacing/>
              <w:jc w:val="center"/>
              <w:rPr>
                <w:b/>
              </w:rPr>
            </w:pPr>
            <w:r w:rsidRPr="00561AFC">
              <w:rPr>
                <w:b/>
              </w:rPr>
              <w:t>U</w:t>
            </w:r>
          </w:p>
        </w:tc>
        <w:tc>
          <w:tcPr>
            <w:tcW w:w="1134" w:type="dxa"/>
          </w:tcPr>
          <w:p w14:paraId="1D736EF3" w14:textId="77777777" w:rsidR="003B5AC4" w:rsidRPr="00561AFC" w:rsidRDefault="003B5AC4" w:rsidP="00426868">
            <w:pPr>
              <w:contextualSpacing/>
              <w:jc w:val="center"/>
              <w:rPr>
                <w:b/>
              </w:rPr>
            </w:pPr>
            <w:r w:rsidRPr="00561AFC">
              <w:rPr>
                <w:b/>
              </w:rPr>
              <w:t>A</w:t>
            </w:r>
          </w:p>
        </w:tc>
        <w:tc>
          <w:tcPr>
            <w:tcW w:w="1418" w:type="dxa"/>
          </w:tcPr>
          <w:p w14:paraId="70743252" w14:textId="77777777" w:rsidR="003B5AC4" w:rsidRPr="00561AFC" w:rsidRDefault="003B5AC4" w:rsidP="00426868">
            <w:pPr>
              <w:contextualSpacing/>
              <w:jc w:val="center"/>
              <w:rPr>
                <w:b/>
              </w:rPr>
            </w:pPr>
            <w:r w:rsidRPr="00561AFC">
              <w:rPr>
                <w:b/>
              </w:rPr>
              <w:t>An</w:t>
            </w:r>
          </w:p>
        </w:tc>
        <w:tc>
          <w:tcPr>
            <w:tcW w:w="708" w:type="dxa"/>
          </w:tcPr>
          <w:p w14:paraId="34BB7005" w14:textId="77777777" w:rsidR="003B5AC4" w:rsidRPr="00561AFC" w:rsidRDefault="003B5AC4" w:rsidP="00426868">
            <w:pPr>
              <w:contextualSpacing/>
              <w:jc w:val="center"/>
              <w:rPr>
                <w:b/>
              </w:rPr>
            </w:pPr>
            <w:r w:rsidRPr="00561AFC">
              <w:rPr>
                <w:b/>
              </w:rPr>
              <w:t>E</w:t>
            </w:r>
          </w:p>
        </w:tc>
        <w:tc>
          <w:tcPr>
            <w:tcW w:w="1134" w:type="dxa"/>
          </w:tcPr>
          <w:p w14:paraId="15C54FF4" w14:textId="77777777" w:rsidR="003B5AC4" w:rsidRPr="00561AFC" w:rsidRDefault="003B5AC4" w:rsidP="00426868">
            <w:pPr>
              <w:contextualSpacing/>
              <w:jc w:val="center"/>
              <w:rPr>
                <w:b/>
              </w:rPr>
            </w:pPr>
            <w:r w:rsidRPr="00561AFC">
              <w:rPr>
                <w:b/>
              </w:rPr>
              <w:t>C</w:t>
            </w:r>
          </w:p>
        </w:tc>
        <w:tc>
          <w:tcPr>
            <w:tcW w:w="1075" w:type="dxa"/>
          </w:tcPr>
          <w:p w14:paraId="4D98F8D7" w14:textId="77777777" w:rsidR="003B5AC4" w:rsidRPr="00561AFC" w:rsidRDefault="003B5AC4" w:rsidP="00426868">
            <w:pPr>
              <w:contextualSpacing/>
              <w:jc w:val="center"/>
              <w:rPr>
                <w:b/>
              </w:rPr>
            </w:pPr>
            <w:r w:rsidRPr="00561AFC">
              <w:rPr>
                <w:b/>
              </w:rPr>
              <w:t>Total</w:t>
            </w:r>
          </w:p>
        </w:tc>
      </w:tr>
      <w:tr w:rsidR="003B5AC4" w:rsidRPr="00561AFC" w14:paraId="3ED671A6" w14:textId="77777777" w:rsidTr="00426868">
        <w:trPr>
          <w:jc w:val="center"/>
        </w:trPr>
        <w:tc>
          <w:tcPr>
            <w:tcW w:w="939" w:type="dxa"/>
          </w:tcPr>
          <w:p w14:paraId="0F153CEB" w14:textId="77777777" w:rsidR="003B5AC4" w:rsidRPr="00561AFC" w:rsidRDefault="003B5AC4" w:rsidP="00426868">
            <w:pPr>
              <w:contextualSpacing/>
              <w:jc w:val="center"/>
              <w:rPr>
                <w:bCs/>
              </w:rPr>
            </w:pPr>
            <w:r w:rsidRPr="00561AFC">
              <w:rPr>
                <w:bCs/>
              </w:rPr>
              <w:t>CO1</w:t>
            </w:r>
          </w:p>
        </w:tc>
        <w:tc>
          <w:tcPr>
            <w:tcW w:w="1417" w:type="dxa"/>
          </w:tcPr>
          <w:p w14:paraId="3CCEB3DA" w14:textId="77777777" w:rsidR="003B5AC4" w:rsidRPr="00561AFC" w:rsidRDefault="003B5AC4" w:rsidP="00426868">
            <w:pPr>
              <w:contextualSpacing/>
              <w:jc w:val="center"/>
            </w:pPr>
            <w:r w:rsidRPr="00561AFC">
              <w:t>4</w:t>
            </w:r>
          </w:p>
        </w:tc>
        <w:tc>
          <w:tcPr>
            <w:tcW w:w="1276" w:type="dxa"/>
          </w:tcPr>
          <w:p w14:paraId="60D6852D" w14:textId="77777777" w:rsidR="003B5AC4" w:rsidRPr="00561AFC" w:rsidRDefault="003B5AC4" w:rsidP="00426868">
            <w:pPr>
              <w:contextualSpacing/>
              <w:jc w:val="center"/>
            </w:pPr>
            <w:r w:rsidRPr="00561AFC">
              <w:t>12</w:t>
            </w:r>
          </w:p>
        </w:tc>
        <w:tc>
          <w:tcPr>
            <w:tcW w:w="1134" w:type="dxa"/>
          </w:tcPr>
          <w:p w14:paraId="20C002BD" w14:textId="77777777" w:rsidR="003B5AC4" w:rsidRPr="00561AFC" w:rsidRDefault="003B5AC4" w:rsidP="00426868">
            <w:pPr>
              <w:contextualSpacing/>
              <w:jc w:val="center"/>
            </w:pPr>
            <w:r w:rsidRPr="00561AFC">
              <w:t>-</w:t>
            </w:r>
          </w:p>
        </w:tc>
        <w:tc>
          <w:tcPr>
            <w:tcW w:w="1418" w:type="dxa"/>
          </w:tcPr>
          <w:p w14:paraId="0135DC03" w14:textId="77777777" w:rsidR="003B5AC4" w:rsidRPr="00561AFC" w:rsidRDefault="003B5AC4" w:rsidP="00426868">
            <w:pPr>
              <w:contextualSpacing/>
              <w:jc w:val="center"/>
            </w:pPr>
            <w:r w:rsidRPr="00561AFC">
              <w:t>-</w:t>
            </w:r>
          </w:p>
        </w:tc>
        <w:tc>
          <w:tcPr>
            <w:tcW w:w="708" w:type="dxa"/>
          </w:tcPr>
          <w:p w14:paraId="0A462048" w14:textId="77777777" w:rsidR="003B5AC4" w:rsidRPr="00561AFC" w:rsidRDefault="003B5AC4" w:rsidP="00426868">
            <w:pPr>
              <w:contextualSpacing/>
              <w:jc w:val="center"/>
            </w:pPr>
            <w:r w:rsidRPr="00561AFC">
              <w:t>-</w:t>
            </w:r>
          </w:p>
        </w:tc>
        <w:tc>
          <w:tcPr>
            <w:tcW w:w="1134" w:type="dxa"/>
          </w:tcPr>
          <w:p w14:paraId="3F511EAF" w14:textId="77777777" w:rsidR="003B5AC4" w:rsidRPr="00561AFC" w:rsidRDefault="003B5AC4" w:rsidP="00426868">
            <w:pPr>
              <w:contextualSpacing/>
              <w:jc w:val="center"/>
            </w:pPr>
            <w:r w:rsidRPr="00561AFC">
              <w:t>-</w:t>
            </w:r>
          </w:p>
        </w:tc>
        <w:tc>
          <w:tcPr>
            <w:tcW w:w="1075" w:type="dxa"/>
          </w:tcPr>
          <w:p w14:paraId="2612EB37" w14:textId="77777777" w:rsidR="003B5AC4" w:rsidRPr="00561AFC" w:rsidRDefault="003B5AC4" w:rsidP="00426868">
            <w:pPr>
              <w:contextualSpacing/>
              <w:jc w:val="center"/>
            </w:pPr>
            <w:r w:rsidRPr="00561AFC">
              <w:t>16</w:t>
            </w:r>
          </w:p>
        </w:tc>
      </w:tr>
      <w:tr w:rsidR="003B5AC4" w:rsidRPr="00561AFC" w14:paraId="7C46DB6F" w14:textId="77777777" w:rsidTr="00426868">
        <w:trPr>
          <w:jc w:val="center"/>
        </w:trPr>
        <w:tc>
          <w:tcPr>
            <w:tcW w:w="939" w:type="dxa"/>
          </w:tcPr>
          <w:p w14:paraId="43D2D0E2" w14:textId="77777777" w:rsidR="003B5AC4" w:rsidRPr="00561AFC" w:rsidRDefault="003B5AC4" w:rsidP="00426868">
            <w:pPr>
              <w:contextualSpacing/>
              <w:jc w:val="center"/>
              <w:rPr>
                <w:bCs/>
              </w:rPr>
            </w:pPr>
            <w:r w:rsidRPr="00561AFC">
              <w:rPr>
                <w:bCs/>
              </w:rPr>
              <w:t>CO2</w:t>
            </w:r>
          </w:p>
        </w:tc>
        <w:tc>
          <w:tcPr>
            <w:tcW w:w="1417" w:type="dxa"/>
          </w:tcPr>
          <w:p w14:paraId="09A4574E" w14:textId="77777777" w:rsidR="003B5AC4" w:rsidRPr="00561AFC" w:rsidRDefault="003B5AC4" w:rsidP="00426868">
            <w:pPr>
              <w:contextualSpacing/>
              <w:jc w:val="center"/>
            </w:pPr>
            <w:r w:rsidRPr="00561AFC">
              <w:t>13</w:t>
            </w:r>
          </w:p>
        </w:tc>
        <w:tc>
          <w:tcPr>
            <w:tcW w:w="1276" w:type="dxa"/>
          </w:tcPr>
          <w:p w14:paraId="00B5FFB7" w14:textId="77777777" w:rsidR="003B5AC4" w:rsidRPr="00561AFC" w:rsidRDefault="003B5AC4" w:rsidP="00426868">
            <w:pPr>
              <w:contextualSpacing/>
              <w:jc w:val="center"/>
            </w:pPr>
            <w:r w:rsidRPr="00561AFC">
              <w:t>10</w:t>
            </w:r>
          </w:p>
        </w:tc>
        <w:tc>
          <w:tcPr>
            <w:tcW w:w="1134" w:type="dxa"/>
          </w:tcPr>
          <w:p w14:paraId="611FC1AE" w14:textId="77777777" w:rsidR="003B5AC4" w:rsidRPr="00561AFC" w:rsidRDefault="003B5AC4" w:rsidP="00426868">
            <w:pPr>
              <w:contextualSpacing/>
              <w:jc w:val="center"/>
            </w:pPr>
            <w:r w:rsidRPr="00561AFC">
              <w:t>-</w:t>
            </w:r>
          </w:p>
        </w:tc>
        <w:tc>
          <w:tcPr>
            <w:tcW w:w="1418" w:type="dxa"/>
          </w:tcPr>
          <w:p w14:paraId="1A5624E1" w14:textId="77777777" w:rsidR="003B5AC4" w:rsidRPr="00561AFC" w:rsidRDefault="003B5AC4" w:rsidP="00426868">
            <w:pPr>
              <w:contextualSpacing/>
              <w:jc w:val="center"/>
            </w:pPr>
            <w:r w:rsidRPr="00561AFC">
              <w:t>6</w:t>
            </w:r>
          </w:p>
        </w:tc>
        <w:tc>
          <w:tcPr>
            <w:tcW w:w="708" w:type="dxa"/>
          </w:tcPr>
          <w:p w14:paraId="75D1838F" w14:textId="77777777" w:rsidR="003B5AC4" w:rsidRPr="00561AFC" w:rsidRDefault="003B5AC4" w:rsidP="00426868">
            <w:pPr>
              <w:contextualSpacing/>
              <w:jc w:val="center"/>
            </w:pPr>
            <w:r w:rsidRPr="00561AFC">
              <w:t>-</w:t>
            </w:r>
          </w:p>
        </w:tc>
        <w:tc>
          <w:tcPr>
            <w:tcW w:w="1134" w:type="dxa"/>
          </w:tcPr>
          <w:p w14:paraId="01B0EB28" w14:textId="77777777" w:rsidR="003B5AC4" w:rsidRPr="00561AFC" w:rsidRDefault="003B5AC4" w:rsidP="00426868">
            <w:pPr>
              <w:contextualSpacing/>
              <w:jc w:val="center"/>
            </w:pPr>
            <w:r w:rsidRPr="00561AFC">
              <w:t>-</w:t>
            </w:r>
          </w:p>
        </w:tc>
        <w:tc>
          <w:tcPr>
            <w:tcW w:w="1075" w:type="dxa"/>
          </w:tcPr>
          <w:p w14:paraId="7B3A07B6" w14:textId="77777777" w:rsidR="003B5AC4" w:rsidRPr="00561AFC" w:rsidRDefault="003B5AC4" w:rsidP="00426868">
            <w:pPr>
              <w:contextualSpacing/>
              <w:jc w:val="center"/>
            </w:pPr>
            <w:r w:rsidRPr="00561AFC">
              <w:t>29</w:t>
            </w:r>
          </w:p>
        </w:tc>
      </w:tr>
      <w:tr w:rsidR="003B5AC4" w:rsidRPr="00561AFC" w14:paraId="315C94B3" w14:textId="77777777" w:rsidTr="00426868">
        <w:trPr>
          <w:jc w:val="center"/>
        </w:trPr>
        <w:tc>
          <w:tcPr>
            <w:tcW w:w="939" w:type="dxa"/>
          </w:tcPr>
          <w:p w14:paraId="455D2E14" w14:textId="77777777" w:rsidR="003B5AC4" w:rsidRPr="00561AFC" w:rsidRDefault="003B5AC4" w:rsidP="00426868">
            <w:pPr>
              <w:contextualSpacing/>
              <w:jc w:val="center"/>
              <w:rPr>
                <w:bCs/>
              </w:rPr>
            </w:pPr>
            <w:r w:rsidRPr="00561AFC">
              <w:rPr>
                <w:bCs/>
              </w:rPr>
              <w:t>CO3</w:t>
            </w:r>
          </w:p>
        </w:tc>
        <w:tc>
          <w:tcPr>
            <w:tcW w:w="1417" w:type="dxa"/>
          </w:tcPr>
          <w:p w14:paraId="22BD9FBE" w14:textId="77777777" w:rsidR="003B5AC4" w:rsidRPr="00561AFC" w:rsidRDefault="003B5AC4" w:rsidP="00426868">
            <w:pPr>
              <w:contextualSpacing/>
              <w:jc w:val="center"/>
            </w:pPr>
            <w:r w:rsidRPr="00561AFC">
              <w:t>5</w:t>
            </w:r>
          </w:p>
        </w:tc>
        <w:tc>
          <w:tcPr>
            <w:tcW w:w="1276" w:type="dxa"/>
          </w:tcPr>
          <w:p w14:paraId="5FA5F3C5" w14:textId="77777777" w:rsidR="003B5AC4" w:rsidRPr="00561AFC" w:rsidRDefault="003B5AC4" w:rsidP="00426868">
            <w:pPr>
              <w:contextualSpacing/>
              <w:jc w:val="center"/>
            </w:pPr>
            <w:r w:rsidRPr="00561AFC">
              <w:t>6</w:t>
            </w:r>
          </w:p>
        </w:tc>
        <w:tc>
          <w:tcPr>
            <w:tcW w:w="1134" w:type="dxa"/>
          </w:tcPr>
          <w:p w14:paraId="7C85ABCC" w14:textId="77777777" w:rsidR="003B5AC4" w:rsidRPr="00561AFC" w:rsidRDefault="003B5AC4" w:rsidP="00426868">
            <w:pPr>
              <w:contextualSpacing/>
              <w:jc w:val="center"/>
            </w:pPr>
            <w:r w:rsidRPr="00561AFC">
              <w:t>6</w:t>
            </w:r>
          </w:p>
        </w:tc>
        <w:tc>
          <w:tcPr>
            <w:tcW w:w="1418" w:type="dxa"/>
          </w:tcPr>
          <w:p w14:paraId="2F1CAC25" w14:textId="77777777" w:rsidR="003B5AC4" w:rsidRPr="00561AFC" w:rsidRDefault="003B5AC4" w:rsidP="00426868">
            <w:pPr>
              <w:contextualSpacing/>
              <w:jc w:val="center"/>
            </w:pPr>
            <w:r w:rsidRPr="00561AFC">
              <w:t>-</w:t>
            </w:r>
          </w:p>
        </w:tc>
        <w:tc>
          <w:tcPr>
            <w:tcW w:w="708" w:type="dxa"/>
          </w:tcPr>
          <w:p w14:paraId="7A04C4CE" w14:textId="77777777" w:rsidR="003B5AC4" w:rsidRPr="00561AFC" w:rsidRDefault="003B5AC4" w:rsidP="00426868">
            <w:pPr>
              <w:contextualSpacing/>
              <w:jc w:val="center"/>
            </w:pPr>
            <w:r w:rsidRPr="00561AFC">
              <w:t>-</w:t>
            </w:r>
          </w:p>
        </w:tc>
        <w:tc>
          <w:tcPr>
            <w:tcW w:w="1134" w:type="dxa"/>
          </w:tcPr>
          <w:p w14:paraId="23FF09F9" w14:textId="77777777" w:rsidR="003B5AC4" w:rsidRPr="00561AFC" w:rsidRDefault="003B5AC4" w:rsidP="00426868">
            <w:pPr>
              <w:contextualSpacing/>
              <w:jc w:val="center"/>
            </w:pPr>
            <w:r w:rsidRPr="00561AFC">
              <w:t>-</w:t>
            </w:r>
          </w:p>
        </w:tc>
        <w:tc>
          <w:tcPr>
            <w:tcW w:w="1075" w:type="dxa"/>
          </w:tcPr>
          <w:p w14:paraId="0A2E681B" w14:textId="77777777" w:rsidR="003B5AC4" w:rsidRPr="00561AFC" w:rsidRDefault="003B5AC4" w:rsidP="00426868">
            <w:pPr>
              <w:contextualSpacing/>
              <w:jc w:val="center"/>
            </w:pPr>
            <w:r w:rsidRPr="00561AFC">
              <w:t>17</w:t>
            </w:r>
          </w:p>
        </w:tc>
      </w:tr>
      <w:tr w:rsidR="003B5AC4" w:rsidRPr="00561AFC" w14:paraId="5332B46B" w14:textId="77777777" w:rsidTr="00426868">
        <w:trPr>
          <w:jc w:val="center"/>
        </w:trPr>
        <w:tc>
          <w:tcPr>
            <w:tcW w:w="939" w:type="dxa"/>
          </w:tcPr>
          <w:p w14:paraId="47C1560B" w14:textId="77777777" w:rsidR="003B5AC4" w:rsidRPr="00561AFC" w:rsidRDefault="003B5AC4" w:rsidP="00426868">
            <w:pPr>
              <w:contextualSpacing/>
              <w:jc w:val="center"/>
              <w:rPr>
                <w:bCs/>
              </w:rPr>
            </w:pPr>
            <w:r w:rsidRPr="00561AFC">
              <w:rPr>
                <w:bCs/>
              </w:rPr>
              <w:t>CO4</w:t>
            </w:r>
          </w:p>
        </w:tc>
        <w:tc>
          <w:tcPr>
            <w:tcW w:w="1417" w:type="dxa"/>
          </w:tcPr>
          <w:p w14:paraId="5F0EB49E" w14:textId="77777777" w:rsidR="003B5AC4" w:rsidRPr="00561AFC" w:rsidRDefault="003B5AC4" w:rsidP="00426868">
            <w:pPr>
              <w:contextualSpacing/>
              <w:jc w:val="center"/>
            </w:pPr>
            <w:r w:rsidRPr="00561AFC">
              <w:t>3</w:t>
            </w:r>
          </w:p>
        </w:tc>
        <w:tc>
          <w:tcPr>
            <w:tcW w:w="1276" w:type="dxa"/>
          </w:tcPr>
          <w:p w14:paraId="5233FC52" w14:textId="77777777" w:rsidR="003B5AC4" w:rsidRPr="00561AFC" w:rsidRDefault="003B5AC4" w:rsidP="00426868">
            <w:pPr>
              <w:contextualSpacing/>
              <w:jc w:val="center"/>
            </w:pPr>
            <w:r w:rsidRPr="00561AFC">
              <w:t>15</w:t>
            </w:r>
          </w:p>
        </w:tc>
        <w:tc>
          <w:tcPr>
            <w:tcW w:w="1134" w:type="dxa"/>
          </w:tcPr>
          <w:p w14:paraId="2F63B759" w14:textId="77777777" w:rsidR="003B5AC4" w:rsidRPr="00561AFC" w:rsidRDefault="003B5AC4" w:rsidP="00426868">
            <w:pPr>
              <w:contextualSpacing/>
              <w:jc w:val="center"/>
            </w:pPr>
            <w:r w:rsidRPr="00561AFC">
              <w:t>6</w:t>
            </w:r>
          </w:p>
        </w:tc>
        <w:tc>
          <w:tcPr>
            <w:tcW w:w="1418" w:type="dxa"/>
          </w:tcPr>
          <w:p w14:paraId="1F7D97D8" w14:textId="77777777" w:rsidR="003B5AC4" w:rsidRPr="00561AFC" w:rsidRDefault="003B5AC4" w:rsidP="00426868">
            <w:pPr>
              <w:contextualSpacing/>
              <w:jc w:val="center"/>
            </w:pPr>
            <w:r w:rsidRPr="00561AFC">
              <w:t>-</w:t>
            </w:r>
          </w:p>
        </w:tc>
        <w:tc>
          <w:tcPr>
            <w:tcW w:w="708" w:type="dxa"/>
          </w:tcPr>
          <w:p w14:paraId="3036EA06" w14:textId="77777777" w:rsidR="003B5AC4" w:rsidRPr="00561AFC" w:rsidRDefault="003B5AC4" w:rsidP="00426868">
            <w:pPr>
              <w:contextualSpacing/>
              <w:jc w:val="center"/>
            </w:pPr>
            <w:r w:rsidRPr="00561AFC">
              <w:t>-</w:t>
            </w:r>
          </w:p>
        </w:tc>
        <w:tc>
          <w:tcPr>
            <w:tcW w:w="1134" w:type="dxa"/>
          </w:tcPr>
          <w:p w14:paraId="45BCB6A1" w14:textId="77777777" w:rsidR="003B5AC4" w:rsidRPr="00561AFC" w:rsidRDefault="003B5AC4" w:rsidP="00426868">
            <w:pPr>
              <w:contextualSpacing/>
              <w:jc w:val="center"/>
            </w:pPr>
            <w:r w:rsidRPr="00561AFC">
              <w:t>-</w:t>
            </w:r>
          </w:p>
        </w:tc>
        <w:tc>
          <w:tcPr>
            <w:tcW w:w="1075" w:type="dxa"/>
          </w:tcPr>
          <w:p w14:paraId="73B71F25" w14:textId="77777777" w:rsidR="003B5AC4" w:rsidRPr="00561AFC" w:rsidRDefault="003B5AC4" w:rsidP="00426868">
            <w:pPr>
              <w:contextualSpacing/>
              <w:jc w:val="center"/>
            </w:pPr>
            <w:r w:rsidRPr="00561AFC">
              <w:t>24</w:t>
            </w:r>
          </w:p>
        </w:tc>
      </w:tr>
      <w:tr w:rsidR="003B5AC4" w:rsidRPr="00561AFC" w14:paraId="24546A98" w14:textId="77777777" w:rsidTr="00426868">
        <w:trPr>
          <w:jc w:val="center"/>
        </w:trPr>
        <w:tc>
          <w:tcPr>
            <w:tcW w:w="939" w:type="dxa"/>
          </w:tcPr>
          <w:p w14:paraId="5B404EF3" w14:textId="77777777" w:rsidR="003B5AC4" w:rsidRPr="00561AFC" w:rsidRDefault="003B5AC4" w:rsidP="00426868">
            <w:pPr>
              <w:contextualSpacing/>
              <w:jc w:val="center"/>
              <w:rPr>
                <w:bCs/>
              </w:rPr>
            </w:pPr>
            <w:r w:rsidRPr="00561AFC">
              <w:rPr>
                <w:bCs/>
              </w:rPr>
              <w:t>CO5</w:t>
            </w:r>
          </w:p>
        </w:tc>
        <w:tc>
          <w:tcPr>
            <w:tcW w:w="1417" w:type="dxa"/>
          </w:tcPr>
          <w:p w14:paraId="4D21B790" w14:textId="77777777" w:rsidR="003B5AC4" w:rsidRPr="00561AFC" w:rsidRDefault="003B5AC4" w:rsidP="00426868">
            <w:pPr>
              <w:contextualSpacing/>
              <w:jc w:val="center"/>
            </w:pPr>
            <w:r w:rsidRPr="00561AFC">
              <w:t>1</w:t>
            </w:r>
          </w:p>
        </w:tc>
        <w:tc>
          <w:tcPr>
            <w:tcW w:w="1276" w:type="dxa"/>
          </w:tcPr>
          <w:p w14:paraId="218BEFBF" w14:textId="77777777" w:rsidR="003B5AC4" w:rsidRPr="00561AFC" w:rsidRDefault="003B5AC4" w:rsidP="00426868">
            <w:pPr>
              <w:contextualSpacing/>
              <w:jc w:val="center"/>
            </w:pPr>
            <w:r w:rsidRPr="00561AFC">
              <w:t>9</w:t>
            </w:r>
          </w:p>
        </w:tc>
        <w:tc>
          <w:tcPr>
            <w:tcW w:w="1134" w:type="dxa"/>
          </w:tcPr>
          <w:p w14:paraId="10794376" w14:textId="77777777" w:rsidR="003B5AC4" w:rsidRPr="00561AFC" w:rsidRDefault="003B5AC4" w:rsidP="00426868">
            <w:pPr>
              <w:contextualSpacing/>
              <w:jc w:val="center"/>
            </w:pPr>
            <w:r w:rsidRPr="00561AFC">
              <w:t>6</w:t>
            </w:r>
          </w:p>
        </w:tc>
        <w:tc>
          <w:tcPr>
            <w:tcW w:w="1418" w:type="dxa"/>
          </w:tcPr>
          <w:p w14:paraId="171DCDE0" w14:textId="77777777" w:rsidR="003B5AC4" w:rsidRPr="00561AFC" w:rsidRDefault="003B5AC4" w:rsidP="00426868">
            <w:pPr>
              <w:contextualSpacing/>
              <w:jc w:val="center"/>
            </w:pPr>
            <w:r w:rsidRPr="00561AFC">
              <w:t>-</w:t>
            </w:r>
          </w:p>
        </w:tc>
        <w:tc>
          <w:tcPr>
            <w:tcW w:w="708" w:type="dxa"/>
          </w:tcPr>
          <w:p w14:paraId="6D6FD334" w14:textId="77777777" w:rsidR="003B5AC4" w:rsidRPr="00561AFC" w:rsidRDefault="003B5AC4" w:rsidP="00426868">
            <w:pPr>
              <w:contextualSpacing/>
              <w:jc w:val="center"/>
            </w:pPr>
          </w:p>
        </w:tc>
        <w:tc>
          <w:tcPr>
            <w:tcW w:w="1134" w:type="dxa"/>
          </w:tcPr>
          <w:p w14:paraId="76066102" w14:textId="77777777" w:rsidR="003B5AC4" w:rsidRPr="00561AFC" w:rsidRDefault="003B5AC4" w:rsidP="00426868">
            <w:pPr>
              <w:contextualSpacing/>
              <w:jc w:val="center"/>
            </w:pPr>
          </w:p>
        </w:tc>
        <w:tc>
          <w:tcPr>
            <w:tcW w:w="1075" w:type="dxa"/>
          </w:tcPr>
          <w:p w14:paraId="6DC471F3" w14:textId="77777777" w:rsidR="003B5AC4" w:rsidRPr="00561AFC" w:rsidRDefault="003B5AC4" w:rsidP="00426868">
            <w:pPr>
              <w:contextualSpacing/>
              <w:jc w:val="center"/>
            </w:pPr>
            <w:r w:rsidRPr="00561AFC">
              <w:t>16</w:t>
            </w:r>
          </w:p>
        </w:tc>
      </w:tr>
      <w:tr w:rsidR="003B5AC4" w:rsidRPr="00561AFC" w14:paraId="348637C3" w14:textId="77777777" w:rsidTr="00426868">
        <w:trPr>
          <w:jc w:val="center"/>
        </w:trPr>
        <w:tc>
          <w:tcPr>
            <w:tcW w:w="939" w:type="dxa"/>
          </w:tcPr>
          <w:p w14:paraId="558A11AC" w14:textId="77777777" w:rsidR="003B5AC4" w:rsidRPr="00561AFC" w:rsidRDefault="003B5AC4" w:rsidP="00426868">
            <w:pPr>
              <w:contextualSpacing/>
              <w:jc w:val="center"/>
              <w:rPr>
                <w:bCs/>
              </w:rPr>
            </w:pPr>
            <w:r w:rsidRPr="00561AFC">
              <w:rPr>
                <w:bCs/>
              </w:rPr>
              <w:t>CO6</w:t>
            </w:r>
          </w:p>
        </w:tc>
        <w:tc>
          <w:tcPr>
            <w:tcW w:w="1417" w:type="dxa"/>
          </w:tcPr>
          <w:p w14:paraId="2CD4E620" w14:textId="77777777" w:rsidR="003B5AC4" w:rsidRPr="00561AFC" w:rsidRDefault="003B5AC4" w:rsidP="00426868">
            <w:pPr>
              <w:contextualSpacing/>
              <w:jc w:val="center"/>
            </w:pPr>
            <w:r w:rsidRPr="00561AFC">
              <w:t>4</w:t>
            </w:r>
          </w:p>
        </w:tc>
        <w:tc>
          <w:tcPr>
            <w:tcW w:w="1276" w:type="dxa"/>
          </w:tcPr>
          <w:p w14:paraId="7E8D3004" w14:textId="77777777" w:rsidR="003B5AC4" w:rsidRPr="00561AFC" w:rsidRDefault="003B5AC4" w:rsidP="00426868">
            <w:pPr>
              <w:contextualSpacing/>
              <w:jc w:val="center"/>
            </w:pPr>
            <w:r w:rsidRPr="00561AFC">
              <w:t>6</w:t>
            </w:r>
          </w:p>
        </w:tc>
        <w:tc>
          <w:tcPr>
            <w:tcW w:w="1134" w:type="dxa"/>
          </w:tcPr>
          <w:p w14:paraId="0977F3DB" w14:textId="77777777" w:rsidR="003B5AC4" w:rsidRPr="00561AFC" w:rsidRDefault="003B5AC4" w:rsidP="00426868">
            <w:pPr>
              <w:contextualSpacing/>
              <w:jc w:val="center"/>
            </w:pPr>
            <w:r w:rsidRPr="00561AFC">
              <w:t>-</w:t>
            </w:r>
          </w:p>
        </w:tc>
        <w:tc>
          <w:tcPr>
            <w:tcW w:w="1418" w:type="dxa"/>
          </w:tcPr>
          <w:p w14:paraId="59D2C956" w14:textId="77777777" w:rsidR="003B5AC4" w:rsidRPr="00561AFC" w:rsidRDefault="003B5AC4" w:rsidP="00426868">
            <w:pPr>
              <w:contextualSpacing/>
              <w:jc w:val="center"/>
            </w:pPr>
            <w:r w:rsidRPr="00561AFC">
              <w:t>12</w:t>
            </w:r>
          </w:p>
        </w:tc>
        <w:tc>
          <w:tcPr>
            <w:tcW w:w="708" w:type="dxa"/>
          </w:tcPr>
          <w:p w14:paraId="0682CB9A" w14:textId="77777777" w:rsidR="003B5AC4" w:rsidRPr="00561AFC" w:rsidRDefault="003B5AC4" w:rsidP="00426868">
            <w:pPr>
              <w:contextualSpacing/>
              <w:jc w:val="center"/>
            </w:pPr>
            <w:r w:rsidRPr="00561AFC">
              <w:t>-</w:t>
            </w:r>
          </w:p>
        </w:tc>
        <w:tc>
          <w:tcPr>
            <w:tcW w:w="1134" w:type="dxa"/>
          </w:tcPr>
          <w:p w14:paraId="62C980E0" w14:textId="77777777" w:rsidR="003B5AC4" w:rsidRPr="00561AFC" w:rsidRDefault="003B5AC4" w:rsidP="00426868">
            <w:pPr>
              <w:contextualSpacing/>
              <w:jc w:val="center"/>
            </w:pPr>
            <w:r w:rsidRPr="00561AFC">
              <w:t>-</w:t>
            </w:r>
          </w:p>
        </w:tc>
        <w:tc>
          <w:tcPr>
            <w:tcW w:w="1075" w:type="dxa"/>
          </w:tcPr>
          <w:p w14:paraId="6761F879" w14:textId="77777777" w:rsidR="003B5AC4" w:rsidRPr="00561AFC" w:rsidRDefault="003B5AC4" w:rsidP="00426868">
            <w:pPr>
              <w:contextualSpacing/>
              <w:jc w:val="center"/>
            </w:pPr>
            <w:r w:rsidRPr="00561AFC">
              <w:t>22</w:t>
            </w:r>
          </w:p>
        </w:tc>
      </w:tr>
      <w:tr w:rsidR="003B5AC4" w:rsidRPr="00561AFC" w14:paraId="2C7D5FEA" w14:textId="77777777" w:rsidTr="00426868">
        <w:trPr>
          <w:jc w:val="center"/>
        </w:trPr>
        <w:tc>
          <w:tcPr>
            <w:tcW w:w="8026" w:type="dxa"/>
            <w:gridSpan w:val="7"/>
          </w:tcPr>
          <w:p w14:paraId="1C160CB5" w14:textId="77777777" w:rsidR="003B5AC4" w:rsidRPr="00561AFC" w:rsidRDefault="003B5AC4" w:rsidP="00426868">
            <w:pPr>
              <w:contextualSpacing/>
            </w:pPr>
          </w:p>
        </w:tc>
        <w:tc>
          <w:tcPr>
            <w:tcW w:w="1075" w:type="dxa"/>
          </w:tcPr>
          <w:p w14:paraId="14F23F91" w14:textId="77777777" w:rsidR="003B5AC4" w:rsidRPr="00561AFC" w:rsidRDefault="003B5AC4" w:rsidP="00426868">
            <w:pPr>
              <w:contextualSpacing/>
              <w:jc w:val="center"/>
              <w:rPr>
                <w:b/>
              </w:rPr>
            </w:pPr>
            <w:r w:rsidRPr="00561AFC">
              <w:rPr>
                <w:b/>
              </w:rPr>
              <w:t>124</w:t>
            </w:r>
          </w:p>
        </w:tc>
      </w:tr>
    </w:tbl>
    <w:p w14:paraId="60D55D5C" w14:textId="77777777" w:rsidR="003B5AC4" w:rsidRPr="00561AFC" w:rsidRDefault="003B5AC4" w:rsidP="00426868">
      <w:pPr>
        <w:tabs>
          <w:tab w:val="left" w:pos="7110"/>
        </w:tabs>
        <w:contextualSpacing/>
      </w:pPr>
      <w:r w:rsidRPr="00561AFC">
        <w:tab/>
      </w:r>
    </w:p>
    <w:p w14:paraId="746B8BF4" w14:textId="77777777" w:rsidR="003B5AC4" w:rsidRPr="00561AFC" w:rsidRDefault="003B5AC4" w:rsidP="00426868">
      <w:pPr>
        <w:contextualSpacing/>
      </w:pPr>
    </w:p>
    <w:p w14:paraId="3F129C67" w14:textId="77777777" w:rsidR="003B5AC4" w:rsidRDefault="003B5AC4">
      <w:pPr>
        <w:spacing w:after="200" w:line="276" w:lineRule="auto"/>
      </w:pPr>
      <w:r>
        <w:br w:type="page"/>
      </w:r>
    </w:p>
    <w:p w14:paraId="38F5B948" w14:textId="7E272710" w:rsidR="003B5AC4" w:rsidRPr="008C6ACC" w:rsidRDefault="003B5AC4" w:rsidP="00426868">
      <w:r w:rsidRPr="008C6ACC">
        <w:rPr>
          <w:noProof/>
          <w:lang w:val="en-IN" w:eastAsia="en-IN" w:bidi="ta-IN"/>
        </w:rPr>
        <w:lastRenderedPageBreak/>
        <w:drawing>
          <wp:inline distT="0" distB="0" distL="0" distR="0" wp14:anchorId="6A067207" wp14:editId="145165E4">
            <wp:extent cx="5732145" cy="839470"/>
            <wp:effectExtent l="0" t="0" r="190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5D1D732" w14:textId="77777777" w:rsidR="003B5AC4" w:rsidRPr="008C6ACC" w:rsidRDefault="003B5AC4" w:rsidP="00426868"/>
    <w:p w14:paraId="1E39836A" w14:textId="77777777" w:rsidR="003B5AC4" w:rsidRDefault="003B5AC4" w:rsidP="00426868">
      <w:pPr>
        <w:jc w:val="center"/>
        <w:rPr>
          <w:b/>
          <w:bCs/>
        </w:rPr>
      </w:pPr>
      <w:r w:rsidRPr="008C6ACC">
        <w:rPr>
          <w:b/>
          <w:bCs/>
        </w:rPr>
        <w:t>END SEMESTER EXAMINATION – APRIL / MAY 2024</w:t>
      </w:r>
    </w:p>
    <w:p w14:paraId="1F7342B7" w14:textId="77777777" w:rsidR="003B5AC4" w:rsidRPr="008C6ACC" w:rsidRDefault="003B5AC4" w:rsidP="0042686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B5AC4" w:rsidRPr="007B23EF" w14:paraId="232B34EA" w14:textId="77777777" w:rsidTr="00426868">
        <w:trPr>
          <w:trHeight w:val="397"/>
          <w:jc w:val="center"/>
        </w:trPr>
        <w:tc>
          <w:tcPr>
            <w:tcW w:w="1555" w:type="dxa"/>
            <w:vAlign w:val="center"/>
          </w:tcPr>
          <w:p w14:paraId="23D32BB7" w14:textId="77777777" w:rsidR="003B5AC4" w:rsidRPr="007B23EF" w:rsidRDefault="003B5AC4" w:rsidP="00426868">
            <w:pPr>
              <w:pStyle w:val="Title"/>
              <w:contextualSpacing/>
              <w:jc w:val="left"/>
              <w:rPr>
                <w:b/>
                <w:sz w:val="22"/>
                <w:szCs w:val="22"/>
              </w:rPr>
            </w:pPr>
            <w:r w:rsidRPr="007B23EF">
              <w:rPr>
                <w:b/>
                <w:sz w:val="22"/>
                <w:szCs w:val="22"/>
              </w:rPr>
              <w:t xml:space="preserve">Course Code      </w:t>
            </w:r>
          </w:p>
        </w:tc>
        <w:tc>
          <w:tcPr>
            <w:tcW w:w="6662" w:type="dxa"/>
            <w:vAlign w:val="center"/>
          </w:tcPr>
          <w:p w14:paraId="7740DF06" w14:textId="77777777" w:rsidR="003B5AC4" w:rsidRPr="007B23EF" w:rsidRDefault="003B5AC4" w:rsidP="00426868">
            <w:pPr>
              <w:pStyle w:val="Title"/>
              <w:contextualSpacing/>
              <w:jc w:val="left"/>
              <w:rPr>
                <w:b/>
                <w:sz w:val="22"/>
                <w:szCs w:val="22"/>
              </w:rPr>
            </w:pPr>
            <w:r w:rsidRPr="007B23EF">
              <w:rPr>
                <w:b/>
                <w:sz w:val="22"/>
                <w:szCs w:val="22"/>
              </w:rPr>
              <w:t>20MS2004</w:t>
            </w:r>
          </w:p>
        </w:tc>
        <w:tc>
          <w:tcPr>
            <w:tcW w:w="1417" w:type="dxa"/>
            <w:vAlign w:val="center"/>
          </w:tcPr>
          <w:p w14:paraId="0EB8D754" w14:textId="77777777" w:rsidR="003B5AC4" w:rsidRPr="007B23EF" w:rsidRDefault="003B5AC4" w:rsidP="00426868">
            <w:pPr>
              <w:pStyle w:val="Title"/>
              <w:ind w:left="-468" w:firstLine="468"/>
              <w:contextualSpacing/>
              <w:jc w:val="left"/>
              <w:rPr>
                <w:sz w:val="22"/>
                <w:szCs w:val="22"/>
              </w:rPr>
            </w:pPr>
            <w:r w:rsidRPr="007B23EF">
              <w:rPr>
                <w:b/>
                <w:bCs/>
                <w:sz w:val="22"/>
                <w:szCs w:val="22"/>
              </w:rPr>
              <w:t xml:space="preserve">Duration       </w:t>
            </w:r>
          </w:p>
        </w:tc>
        <w:tc>
          <w:tcPr>
            <w:tcW w:w="851" w:type="dxa"/>
            <w:vAlign w:val="center"/>
          </w:tcPr>
          <w:p w14:paraId="64296597" w14:textId="77777777" w:rsidR="003B5AC4" w:rsidRPr="007B23EF" w:rsidRDefault="003B5AC4" w:rsidP="00426868">
            <w:pPr>
              <w:pStyle w:val="Title"/>
              <w:contextualSpacing/>
              <w:jc w:val="left"/>
              <w:rPr>
                <w:b/>
                <w:sz w:val="22"/>
                <w:szCs w:val="22"/>
              </w:rPr>
            </w:pPr>
            <w:r w:rsidRPr="007B23EF">
              <w:rPr>
                <w:b/>
                <w:sz w:val="22"/>
                <w:szCs w:val="22"/>
              </w:rPr>
              <w:t>3hrs</w:t>
            </w:r>
          </w:p>
        </w:tc>
      </w:tr>
      <w:tr w:rsidR="003B5AC4" w:rsidRPr="007B23EF" w14:paraId="4E884649" w14:textId="77777777" w:rsidTr="00426868">
        <w:trPr>
          <w:trHeight w:val="397"/>
          <w:jc w:val="center"/>
        </w:trPr>
        <w:tc>
          <w:tcPr>
            <w:tcW w:w="1555" w:type="dxa"/>
            <w:vAlign w:val="center"/>
          </w:tcPr>
          <w:p w14:paraId="4B99AD6E" w14:textId="77777777" w:rsidR="003B5AC4" w:rsidRPr="007B23EF" w:rsidRDefault="003B5AC4" w:rsidP="00426868">
            <w:pPr>
              <w:pStyle w:val="Title"/>
              <w:ind w:right="-160"/>
              <w:contextualSpacing/>
              <w:jc w:val="left"/>
              <w:rPr>
                <w:b/>
                <w:sz w:val="22"/>
                <w:szCs w:val="22"/>
              </w:rPr>
            </w:pPr>
            <w:r w:rsidRPr="007B23EF">
              <w:rPr>
                <w:b/>
                <w:sz w:val="22"/>
                <w:szCs w:val="22"/>
              </w:rPr>
              <w:t xml:space="preserve">Course Name     </w:t>
            </w:r>
          </w:p>
        </w:tc>
        <w:tc>
          <w:tcPr>
            <w:tcW w:w="6662" w:type="dxa"/>
            <w:vAlign w:val="center"/>
          </w:tcPr>
          <w:p w14:paraId="619F262E" w14:textId="77777777" w:rsidR="003B5AC4" w:rsidRPr="007B23EF" w:rsidRDefault="003B5AC4" w:rsidP="00426868">
            <w:pPr>
              <w:pStyle w:val="Title"/>
              <w:contextualSpacing/>
              <w:jc w:val="left"/>
              <w:rPr>
                <w:b/>
                <w:sz w:val="22"/>
                <w:szCs w:val="22"/>
              </w:rPr>
            </w:pPr>
            <w:r w:rsidRPr="007B23EF">
              <w:rPr>
                <w:b/>
                <w:sz w:val="22"/>
                <w:szCs w:val="22"/>
              </w:rPr>
              <w:t>ENTREPRENEURSHIP AND PRODUCT DEVELOPMENT</w:t>
            </w:r>
          </w:p>
        </w:tc>
        <w:tc>
          <w:tcPr>
            <w:tcW w:w="1417" w:type="dxa"/>
            <w:vAlign w:val="center"/>
          </w:tcPr>
          <w:p w14:paraId="3188AF05" w14:textId="77777777" w:rsidR="003B5AC4" w:rsidRPr="007B23EF" w:rsidRDefault="003B5AC4" w:rsidP="00426868">
            <w:pPr>
              <w:pStyle w:val="Title"/>
              <w:contextualSpacing/>
              <w:jc w:val="left"/>
              <w:rPr>
                <w:b/>
                <w:bCs/>
                <w:sz w:val="22"/>
                <w:szCs w:val="22"/>
              </w:rPr>
            </w:pPr>
            <w:r w:rsidRPr="007B23EF">
              <w:rPr>
                <w:b/>
                <w:bCs/>
                <w:sz w:val="22"/>
                <w:szCs w:val="22"/>
              </w:rPr>
              <w:t xml:space="preserve">Max. Marks </w:t>
            </w:r>
          </w:p>
        </w:tc>
        <w:tc>
          <w:tcPr>
            <w:tcW w:w="851" w:type="dxa"/>
            <w:vAlign w:val="center"/>
          </w:tcPr>
          <w:p w14:paraId="63AF1367" w14:textId="77777777" w:rsidR="003B5AC4" w:rsidRPr="007B23EF" w:rsidRDefault="003B5AC4" w:rsidP="00426868">
            <w:pPr>
              <w:pStyle w:val="Title"/>
              <w:contextualSpacing/>
              <w:jc w:val="left"/>
              <w:rPr>
                <w:b/>
                <w:sz w:val="22"/>
                <w:szCs w:val="22"/>
              </w:rPr>
            </w:pPr>
            <w:r w:rsidRPr="007B23EF">
              <w:rPr>
                <w:b/>
                <w:sz w:val="22"/>
                <w:szCs w:val="22"/>
              </w:rPr>
              <w:t>100</w:t>
            </w:r>
          </w:p>
        </w:tc>
      </w:tr>
    </w:tbl>
    <w:p w14:paraId="5CFD3FA0" w14:textId="77777777" w:rsidR="003B5AC4" w:rsidRPr="008C6ACC" w:rsidRDefault="003B5AC4" w:rsidP="00426868">
      <w:pPr>
        <w:ind w:left="720"/>
        <w:contextualSpacing/>
        <w:rPr>
          <w:highlight w:val="yellow"/>
        </w:rPr>
      </w:pPr>
    </w:p>
    <w:tbl>
      <w:tblPr>
        <w:tblStyle w:val="TableGrid"/>
        <w:tblW w:w="5896" w:type="pct"/>
        <w:tblInd w:w="-856" w:type="dxa"/>
        <w:tblLayout w:type="fixed"/>
        <w:tblLook w:val="04A0" w:firstRow="1" w:lastRow="0" w:firstColumn="1" w:lastColumn="0" w:noHBand="0" w:noVBand="1"/>
      </w:tblPr>
      <w:tblGrid>
        <w:gridCol w:w="706"/>
        <w:gridCol w:w="570"/>
        <w:gridCol w:w="7511"/>
        <w:gridCol w:w="708"/>
        <w:gridCol w:w="566"/>
        <w:gridCol w:w="572"/>
      </w:tblGrid>
      <w:tr w:rsidR="003B5AC4" w:rsidRPr="008C6ACC" w14:paraId="2DE30261" w14:textId="77777777" w:rsidTr="00426868">
        <w:trPr>
          <w:trHeight w:val="551"/>
        </w:trPr>
        <w:tc>
          <w:tcPr>
            <w:tcW w:w="332" w:type="pct"/>
            <w:vAlign w:val="center"/>
          </w:tcPr>
          <w:p w14:paraId="7A7EC68C" w14:textId="77777777" w:rsidR="003B5AC4" w:rsidRPr="008C6ACC" w:rsidRDefault="003B5AC4" w:rsidP="00426868">
            <w:pPr>
              <w:contextualSpacing/>
              <w:jc w:val="center"/>
              <w:rPr>
                <w:b/>
              </w:rPr>
            </w:pPr>
            <w:r w:rsidRPr="008C6ACC">
              <w:rPr>
                <w:b/>
              </w:rPr>
              <w:t>Q. No.</w:t>
            </w:r>
          </w:p>
        </w:tc>
        <w:tc>
          <w:tcPr>
            <w:tcW w:w="3800" w:type="pct"/>
            <w:gridSpan w:val="2"/>
            <w:vAlign w:val="center"/>
          </w:tcPr>
          <w:p w14:paraId="6C93D880" w14:textId="77777777" w:rsidR="003B5AC4" w:rsidRPr="008C6ACC" w:rsidRDefault="003B5AC4" w:rsidP="00426868">
            <w:pPr>
              <w:contextualSpacing/>
              <w:jc w:val="center"/>
              <w:rPr>
                <w:b/>
              </w:rPr>
            </w:pPr>
            <w:r w:rsidRPr="008C6ACC">
              <w:rPr>
                <w:b/>
              </w:rPr>
              <w:t>Questions</w:t>
            </w:r>
          </w:p>
        </w:tc>
        <w:tc>
          <w:tcPr>
            <w:tcW w:w="333" w:type="pct"/>
            <w:vAlign w:val="center"/>
          </w:tcPr>
          <w:p w14:paraId="7EE59936" w14:textId="77777777" w:rsidR="003B5AC4" w:rsidRPr="008C6ACC" w:rsidRDefault="003B5AC4" w:rsidP="00426868">
            <w:pPr>
              <w:contextualSpacing/>
              <w:jc w:val="center"/>
              <w:rPr>
                <w:b/>
              </w:rPr>
            </w:pPr>
            <w:r w:rsidRPr="008C6ACC">
              <w:rPr>
                <w:b/>
              </w:rPr>
              <w:t>CO</w:t>
            </w:r>
          </w:p>
        </w:tc>
        <w:tc>
          <w:tcPr>
            <w:tcW w:w="266" w:type="pct"/>
            <w:vAlign w:val="center"/>
          </w:tcPr>
          <w:p w14:paraId="4933B06A" w14:textId="77777777" w:rsidR="003B5AC4" w:rsidRPr="008C6ACC" w:rsidRDefault="003B5AC4" w:rsidP="00426868">
            <w:pPr>
              <w:contextualSpacing/>
              <w:jc w:val="center"/>
              <w:rPr>
                <w:b/>
              </w:rPr>
            </w:pPr>
            <w:r w:rsidRPr="008C6ACC">
              <w:rPr>
                <w:b/>
              </w:rPr>
              <w:t>BL</w:t>
            </w:r>
          </w:p>
        </w:tc>
        <w:tc>
          <w:tcPr>
            <w:tcW w:w="268" w:type="pct"/>
            <w:vAlign w:val="center"/>
          </w:tcPr>
          <w:p w14:paraId="5F03BFD4" w14:textId="77777777" w:rsidR="003B5AC4" w:rsidRPr="008C6ACC" w:rsidRDefault="003B5AC4" w:rsidP="00426868">
            <w:pPr>
              <w:contextualSpacing/>
              <w:jc w:val="center"/>
              <w:rPr>
                <w:b/>
              </w:rPr>
            </w:pPr>
            <w:r w:rsidRPr="008C6ACC">
              <w:rPr>
                <w:b/>
              </w:rPr>
              <w:t>M</w:t>
            </w:r>
          </w:p>
        </w:tc>
      </w:tr>
      <w:tr w:rsidR="003B5AC4" w:rsidRPr="008C6ACC" w14:paraId="77A68E4B" w14:textId="77777777" w:rsidTr="00426868">
        <w:trPr>
          <w:trHeight w:val="487"/>
        </w:trPr>
        <w:tc>
          <w:tcPr>
            <w:tcW w:w="5000" w:type="pct"/>
            <w:gridSpan w:val="6"/>
            <w:vAlign w:val="center"/>
          </w:tcPr>
          <w:p w14:paraId="78DF1F52" w14:textId="77777777" w:rsidR="003B5AC4" w:rsidRPr="008C6ACC" w:rsidRDefault="003B5AC4" w:rsidP="00426868">
            <w:pPr>
              <w:contextualSpacing/>
              <w:jc w:val="center"/>
              <w:rPr>
                <w:b/>
                <w:u w:val="single"/>
              </w:rPr>
            </w:pPr>
            <w:r w:rsidRPr="008C6ACC">
              <w:rPr>
                <w:b/>
                <w:u w:val="single"/>
              </w:rPr>
              <w:t>PART – A (10 X 1 = 10 MARKS)</w:t>
            </w:r>
          </w:p>
          <w:p w14:paraId="22C1960F" w14:textId="77777777" w:rsidR="003B5AC4" w:rsidRPr="008C6ACC" w:rsidRDefault="003B5AC4" w:rsidP="00426868">
            <w:pPr>
              <w:contextualSpacing/>
              <w:jc w:val="center"/>
              <w:rPr>
                <w:b/>
              </w:rPr>
            </w:pPr>
            <w:r w:rsidRPr="008C6ACC">
              <w:rPr>
                <w:b/>
              </w:rPr>
              <w:t>(Answer all the questions)</w:t>
            </w:r>
          </w:p>
        </w:tc>
      </w:tr>
      <w:tr w:rsidR="003B5AC4" w:rsidRPr="008C6ACC" w14:paraId="23006A8C" w14:textId="77777777" w:rsidTr="00426868">
        <w:trPr>
          <w:trHeight w:val="283"/>
        </w:trPr>
        <w:tc>
          <w:tcPr>
            <w:tcW w:w="332" w:type="pct"/>
          </w:tcPr>
          <w:p w14:paraId="4BADD313" w14:textId="77777777" w:rsidR="003B5AC4" w:rsidRPr="008C6ACC" w:rsidRDefault="003B5AC4" w:rsidP="00426868">
            <w:pPr>
              <w:contextualSpacing/>
              <w:jc w:val="center"/>
            </w:pPr>
            <w:r w:rsidRPr="008C6ACC">
              <w:t>1.</w:t>
            </w:r>
          </w:p>
        </w:tc>
        <w:tc>
          <w:tcPr>
            <w:tcW w:w="3800" w:type="pct"/>
            <w:gridSpan w:val="2"/>
            <w:vAlign w:val="bottom"/>
          </w:tcPr>
          <w:p w14:paraId="6687553E" w14:textId="77777777" w:rsidR="003B5AC4" w:rsidRPr="008C6ACC" w:rsidRDefault="003B5AC4" w:rsidP="00426868">
            <w:pPr>
              <w:autoSpaceDE w:val="0"/>
              <w:autoSpaceDN w:val="0"/>
              <w:adjustRightInd w:val="0"/>
              <w:contextualSpacing/>
              <w:jc w:val="both"/>
            </w:pPr>
            <w:r w:rsidRPr="008C6ACC">
              <w:t>State the process of creating something new, which is central to the entrepreneurial process.</w:t>
            </w:r>
          </w:p>
        </w:tc>
        <w:tc>
          <w:tcPr>
            <w:tcW w:w="333" w:type="pct"/>
            <w:vAlign w:val="center"/>
          </w:tcPr>
          <w:p w14:paraId="70DE2774" w14:textId="77777777" w:rsidR="003B5AC4" w:rsidRPr="008C6ACC" w:rsidRDefault="003B5AC4" w:rsidP="00426868">
            <w:pPr>
              <w:contextualSpacing/>
              <w:jc w:val="center"/>
            </w:pPr>
            <w:r w:rsidRPr="008C6ACC">
              <w:t>CO1</w:t>
            </w:r>
          </w:p>
        </w:tc>
        <w:tc>
          <w:tcPr>
            <w:tcW w:w="266" w:type="pct"/>
            <w:vAlign w:val="center"/>
          </w:tcPr>
          <w:p w14:paraId="159C779E" w14:textId="77777777" w:rsidR="003B5AC4" w:rsidRPr="008C6ACC" w:rsidRDefault="003B5AC4" w:rsidP="00426868">
            <w:pPr>
              <w:contextualSpacing/>
              <w:jc w:val="center"/>
            </w:pPr>
            <w:r w:rsidRPr="008C6ACC">
              <w:t>R</w:t>
            </w:r>
          </w:p>
        </w:tc>
        <w:tc>
          <w:tcPr>
            <w:tcW w:w="268" w:type="pct"/>
            <w:vAlign w:val="center"/>
          </w:tcPr>
          <w:p w14:paraId="2EA5A039" w14:textId="77777777" w:rsidR="003B5AC4" w:rsidRPr="008C6ACC" w:rsidRDefault="003B5AC4" w:rsidP="00426868">
            <w:pPr>
              <w:contextualSpacing/>
              <w:jc w:val="center"/>
            </w:pPr>
            <w:r w:rsidRPr="008C6ACC">
              <w:t>1</w:t>
            </w:r>
          </w:p>
        </w:tc>
      </w:tr>
      <w:tr w:rsidR="003B5AC4" w:rsidRPr="008C6ACC" w14:paraId="1A2D4453" w14:textId="77777777" w:rsidTr="00426868">
        <w:trPr>
          <w:trHeight w:val="283"/>
        </w:trPr>
        <w:tc>
          <w:tcPr>
            <w:tcW w:w="332" w:type="pct"/>
          </w:tcPr>
          <w:p w14:paraId="62044D68" w14:textId="77777777" w:rsidR="003B5AC4" w:rsidRPr="008C6ACC" w:rsidRDefault="003B5AC4" w:rsidP="00426868">
            <w:pPr>
              <w:contextualSpacing/>
              <w:jc w:val="center"/>
            </w:pPr>
            <w:r w:rsidRPr="008C6ACC">
              <w:t>2.</w:t>
            </w:r>
          </w:p>
        </w:tc>
        <w:tc>
          <w:tcPr>
            <w:tcW w:w="3800" w:type="pct"/>
            <w:gridSpan w:val="2"/>
            <w:vAlign w:val="bottom"/>
          </w:tcPr>
          <w:p w14:paraId="5A1A72BC" w14:textId="77777777" w:rsidR="003B5AC4" w:rsidRPr="008C6ACC" w:rsidRDefault="003B5AC4" w:rsidP="00426868">
            <w:pPr>
              <w:contextualSpacing/>
              <w:jc w:val="both"/>
            </w:pPr>
            <w:r w:rsidRPr="008C6ACC">
              <w:rPr>
                <w:rStyle w:val="self-center"/>
              </w:rPr>
              <w:t>Mention few advantages of entrepreneurship.</w:t>
            </w:r>
          </w:p>
        </w:tc>
        <w:tc>
          <w:tcPr>
            <w:tcW w:w="333" w:type="pct"/>
            <w:vAlign w:val="center"/>
          </w:tcPr>
          <w:p w14:paraId="43B07BFA" w14:textId="77777777" w:rsidR="003B5AC4" w:rsidRPr="008C6ACC" w:rsidRDefault="003B5AC4" w:rsidP="00426868">
            <w:pPr>
              <w:contextualSpacing/>
              <w:jc w:val="center"/>
            </w:pPr>
            <w:r w:rsidRPr="008C6ACC">
              <w:t>CO2</w:t>
            </w:r>
          </w:p>
        </w:tc>
        <w:tc>
          <w:tcPr>
            <w:tcW w:w="266" w:type="pct"/>
            <w:vAlign w:val="center"/>
          </w:tcPr>
          <w:p w14:paraId="6490EBF4" w14:textId="77777777" w:rsidR="003B5AC4" w:rsidRPr="008C6ACC" w:rsidRDefault="003B5AC4" w:rsidP="00426868">
            <w:pPr>
              <w:contextualSpacing/>
              <w:jc w:val="center"/>
            </w:pPr>
            <w:r w:rsidRPr="008C6ACC">
              <w:t>U</w:t>
            </w:r>
          </w:p>
        </w:tc>
        <w:tc>
          <w:tcPr>
            <w:tcW w:w="268" w:type="pct"/>
            <w:vAlign w:val="center"/>
          </w:tcPr>
          <w:p w14:paraId="26B8CA15" w14:textId="77777777" w:rsidR="003B5AC4" w:rsidRPr="008C6ACC" w:rsidRDefault="003B5AC4" w:rsidP="00426868">
            <w:pPr>
              <w:contextualSpacing/>
              <w:jc w:val="center"/>
            </w:pPr>
            <w:r w:rsidRPr="008C6ACC">
              <w:t>1</w:t>
            </w:r>
          </w:p>
        </w:tc>
      </w:tr>
      <w:tr w:rsidR="003B5AC4" w:rsidRPr="008C6ACC" w14:paraId="564310E1" w14:textId="77777777" w:rsidTr="00426868">
        <w:trPr>
          <w:trHeight w:val="283"/>
        </w:trPr>
        <w:tc>
          <w:tcPr>
            <w:tcW w:w="332" w:type="pct"/>
          </w:tcPr>
          <w:p w14:paraId="55A2DC93" w14:textId="77777777" w:rsidR="003B5AC4" w:rsidRPr="008C6ACC" w:rsidRDefault="003B5AC4" w:rsidP="00426868">
            <w:pPr>
              <w:contextualSpacing/>
              <w:jc w:val="center"/>
            </w:pPr>
            <w:r w:rsidRPr="008C6ACC">
              <w:t>3.</w:t>
            </w:r>
          </w:p>
        </w:tc>
        <w:tc>
          <w:tcPr>
            <w:tcW w:w="3800" w:type="pct"/>
            <w:gridSpan w:val="2"/>
            <w:vAlign w:val="bottom"/>
          </w:tcPr>
          <w:p w14:paraId="63F4C49F" w14:textId="77777777" w:rsidR="003B5AC4" w:rsidRPr="008C6ACC" w:rsidRDefault="003B5AC4" w:rsidP="00426868">
            <w:pPr>
              <w:contextualSpacing/>
              <w:jc w:val="both"/>
            </w:pPr>
            <w:r w:rsidRPr="008C6ACC">
              <w:t>Discuss the concept for new generation entrepreneurship.</w:t>
            </w:r>
          </w:p>
        </w:tc>
        <w:tc>
          <w:tcPr>
            <w:tcW w:w="333" w:type="pct"/>
            <w:vAlign w:val="center"/>
          </w:tcPr>
          <w:p w14:paraId="40280411" w14:textId="77777777" w:rsidR="003B5AC4" w:rsidRPr="008C6ACC" w:rsidRDefault="003B5AC4" w:rsidP="00426868">
            <w:pPr>
              <w:contextualSpacing/>
              <w:jc w:val="center"/>
            </w:pPr>
            <w:r w:rsidRPr="008C6ACC">
              <w:t>CO3</w:t>
            </w:r>
          </w:p>
        </w:tc>
        <w:tc>
          <w:tcPr>
            <w:tcW w:w="266" w:type="pct"/>
            <w:vAlign w:val="center"/>
          </w:tcPr>
          <w:p w14:paraId="5A30E720" w14:textId="77777777" w:rsidR="003B5AC4" w:rsidRPr="008C6ACC" w:rsidRDefault="003B5AC4" w:rsidP="00426868">
            <w:pPr>
              <w:contextualSpacing/>
              <w:jc w:val="center"/>
            </w:pPr>
            <w:r w:rsidRPr="008C6ACC">
              <w:t>U</w:t>
            </w:r>
          </w:p>
        </w:tc>
        <w:tc>
          <w:tcPr>
            <w:tcW w:w="268" w:type="pct"/>
            <w:vAlign w:val="center"/>
          </w:tcPr>
          <w:p w14:paraId="211FA67F" w14:textId="77777777" w:rsidR="003B5AC4" w:rsidRPr="008C6ACC" w:rsidRDefault="003B5AC4" w:rsidP="00426868">
            <w:pPr>
              <w:contextualSpacing/>
              <w:jc w:val="center"/>
            </w:pPr>
            <w:r w:rsidRPr="008C6ACC">
              <w:t>1</w:t>
            </w:r>
          </w:p>
        </w:tc>
      </w:tr>
      <w:tr w:rsidR="003B5AC4" w:rsidRPr="008C6ACC" w14:paraId="4D9C578F" w14:textId="77777777" w:rsidTr="00426868">
        <w:trPr>
          <w:trHeight w:val="283"/>
        </w:trPr>
        <w:tc>
          <w:tcPr>
            <w:tcW w:w="332" w:type="pct"/>
          </w:tcPr>
          <w:p w14:paraId="65EB7129" w14:textId="77777777" w:rsidR="003B5AC4" w:rsidRPr="008C6ACC" w:rsidRDefault="003B5AC4" w:rsidP="00426868">
            <w:pPr>
              <w:contextualSpacing/>
              <w:jc w:val="center"/>
            </w:pPr>
            <w:r w:rsidRPr="008C6ACC">
              <w:t>4.</w:t>
            </w:r>
          </w:p>
        </w:tc>
        <w:tc>
          <w:tcPr>
            <w:tcW w:w="3800" w:type="pct"/>
            <w:gridSpan w:val="2"/>
            <w:vAlign w:val="bottom"/>
          </w:tcPr>
          <w:p w14:paraId="1461218A" w14:textId="77777777" w:rsidR="003B5AC4" w:rsidRPr="008C6ACC" w:rsidRDefault="003B5AC4" w:rsidP="00426868">
            <w:pPr>
              <w:contextualSpacing/>
              <w:jc w:val="both"/>
            </w:pPr>
            <w:r w:rsidRPr="008C6ACC">
              <w:t>Give any two examples for institutions set up by Central Government.</w:t>
            </w:r>
          </w:p>
        </w:tc>
        <w:tc>
          <w:tcPr>
            <w:tcW w:w="333" w:type="pct"/>
            <w:vAlign w:val="center"/>
          </w:tcPr>
          <w:p w14:paraId="6D507755" w14:textId="77777777" w:rsidR="003B5AC4" w:rsidRPr="008C6ACC" w:rsidRDefault="003B5AC4" w:rsidP="00426868">
            <w:pPr>
              <w:contextualSpacing/>
              <w:jc w:val="center"/>
            </w:pPr>
            <w:r w:rsidRPr="008C6ACC">
              <w:t>CO3</w:t>
            </w:r>
          </w:p>
        </w:tc>
        <w:tc>
          <w:tcPr>
            <w:tcW w:w="266" w:type="pct"/>
            <w:vAlign w:val="center"/>
          </w:tcPr>
          <w:p w14:paraId="42FEEDAB" w14:textId="77777777" w:rsidR="003B5AC4" w:rsidRPr="008C6ACC" w:rsidRDefault="003B5AC4" w:rsidP="00426868">
            <w:pPr>
              <w:contextualSpacing/>
              <w:jc w:val="center"/>
            </w:pPr>
            <w:r w:rsidRPr="008C6ACC">
              <w:t>U</w:t>
            </w:r>
          </w:p>
        </w:tc>
        <w:tc>
          <w:tcPr>
            <w:tcW w:w="268" w:type="pct"/>
            <w:vAlign w:val="center"/>
          </w:tcPr>
          <w:p w14:paraId="48F08147" w14:textId="77777777" w:rsidR="003B5AC4" w:rsidRPr="008C6ACC" w:rsidRDefault="003B5AC4" w:rsidP="00426868">
            <w:pPr>
              <w:contextualSpacing/>
              <w:jc w:val="center"/>
            </w:pPr>
            <w:r w:rsidRPr="008C6ACC">
              <w:t>1</w:t>
            </w:r>
          </w:p>
        </w:tc>
      </w:tr>
      <w:tr w:rsidR="003B5AC4" w:rsidRPr="008C6ACC" w14:paraId="0003B82C" w14:textId="77777777" w:rsidTr="00426868">
        <w:trPr>
          <w:trHeight w:val="283"/>
        </w:trPr>
        <w:tc>
          <w:tcPr>
            <w:tcW w:w="332" w:type="pct"/>
          </w:tcPr>
          <w:p w14:paraId="01D7EFD4" w14:textId="77777777" w:rsidR="003B5AC4" w:rsidRPr="008C6ACC" w:rsidRDefault="003B5AC4" w:rsidP="00426868">
            <w:pPr>
              <w:contextualSpacing/>
              <w:jc w:val="center"/>
            </w:pPr>
            <w:r w:rsidRPr="008C6ACC">
              <w:t>5.</w:t>
            </w:r>
          </w:p>
        </w:tc>
        <w:tc>
          <w:tcPr>
            <w:tcW w:w="3800" w:type="pct"/>
            <w:gridSpan w:val="2"/>
            <w:vAlign w:val="bottom"/>
          </w:tcPr>
          <w:p w14:paraId="54185A8D" w14:textId="77777777" w:rsidR="003B5AC4" w:rsidRPr="008C6ACC" w:rsidRDefault="003B5AC4" w:rsidP="00426868">
            <w:pPr>
              <w:jc w:val="both"/>
            </w:pPr>
            <w:r>
              <w:t>Expand</w:t>
            </w:r>
            <w:r w:rsidRPr="008C6ACC">
              <w:t xml:space="preserve"> NIESBUD.</w:t>
            </w:r>
          </w:p>
        </w:tc>
        <w:tc>
          <w:tcPr>
            <w:tcW w:w="333" w:type="pct"/>
            <w:vAlign w:val="center"/>
          </w:tcPr>
          <w:p w14:paraId="4556B874" w14:textId="77777777" w:rsidR="003B5AC4" w:rsidRPr="008C6ACC" w:rsidRDefault="003B5AC4" w:rsidP="00426868">
            <w:pPr>
              <w:contextualSpacing/>
              <w:jc w:val="center"/>
            </w:pPr>
            <w:r w:rsidRPr="008C6ACC">
              <w:t>CO3</w:t>
            </w:r>
          </w:p>
        </w:tc>
        <w:tc>
          <w:tcPr>
            <w:tcW w:w="266" w:type="pct"/>
            <w:vAlign w:val="center"/>
          </w:tcPr>
          <w:p w14:paraId="2AEF13D5" w14:textId="77777777" w:rsidR="003B5AC4" w:rsidRPr="008C6ACC" w:rsidRDefault="003B5AC4" w:rsidP="00426868">
            <w:pPr>
              <w:contextualSpacing/>
              <w:jc w:val="center"/>
            </w:pPr>
            <w:r w:rsidRPr="008C6ACC">
              <w:t>R</w:t>
            </w:r>
          </w:p>
        </w:tc>
        <w:tc>
          <w:tcPr>
            <w:tcW w:w="268" w:type="pct"/>
            <w:vAlign w:val="center"/>
          </w:tcPr>
          <w:p w14:paraId="30D8961E" w14:textId="77777777" w:rsidR="003B5AC4" w:rsidRPr="008C6ACC" w:rsidRDefault="003B5AC4" w:rsidP="00426868">
            <w:pPr>
              <w:contextualSpacing/>
              <w:jc w:val="center"/>
            </w:pPr>
            <w:r w:rsidRPr="008C6ACC">
              <w:t>1</w:t>
            </w:r>
          </w:p>
        </w:tc>
      </w:tr>
      <w:tr w:rsidR="003B5AC4" w:rsidRPr="008C6ACC" w14:paraId="257413C8" w14:textId="77777777" w:rsidTr="00426868">
        <w:trPr>
          <w:trHeight w:val="283"/>
        </w:trPr>
        <w:tc>
          <w:tcPr>
            <w:tcW w:w="332" w:type="pct"/>
          </w:tcPr>
          <w:p w14:paraId="29BD1719" w14:textId="77777777" w:rsidR="003B5AC4" w:rsidRPr="008C6ACC" w:rsidRDefault="003B5AC4" w:rsidP="00426868">
            <w:pPr>
              <w:contextualSpacing/>
              <w:jc w:val="center"/>
            </w:pPr>
            <w:r w:rsidRPr="008C6ACC">
              <w:t>6.</w:t>
            </w:r>
          </w:p>
        </w:tc>
        <w:tc>
          <w:tcPr>
            <w:tcW w:w="3800" w:type="pct"/>
            <w:gridSpan w:val="2"/>
            <w:vAlign w:val="bottom"/>
          </w:tcPr>
          <w:p w14:paraId="562BECE1" w14:textId="77777777" w:rsidR="003B5AC4" w:rsidRPr="008C6ACC" w:rsidRDefault="003B5AC4" w:rsidP="00426868">
            <w:pPr>
              <w:contextualSpacing/>
              <w:jc w:val="both"/>
            </w:pPr>
            <w:r w:rsidRPr="008C6ACC">
              <w:t>State the year of establishment of District Industry Center (DIC).</w:t>
            </w:r>
          </w:p>
        </w:tc>
        <w:tc>
          <w:tcPr>
            <w:tcW w:w="333" w:type="pct"/>
            <w:vAlign w:val="center"/>
          </w:tcPr>
          <w:p w14:paraId="6E2B5062" w14:textId="77777777" w:rsidR="003B5AC4" w:rsidRPr="008C6ACC" w:rsidRDefault="003B5AC4" w:rsidP="00426868">
            <w:pPr>
              <w:contextualSpacing/>
              <w:jc w:val="center"/>
            </w:pPr>
            <w:r w:rsidRPr="008C6ACC">
              <w:t>CO5</w:t>
            </w:r>
          </w:p>
        </w:tc>
        <w:tc>
          <w:tcPr>
            <w:tcW w:w="266" w:type="pct"/>
            <w:vAlign w:val="center"/>
          </w:tcPr>
          <w:p w14:paraId="0EB7C3A1" w14:textId="77777777" w:rsidR="003B5AC4" w:rsidRPr="008C6ACC" w:rsidRDefault="003B5AC4" w:rsidP="00426868">
            <w:pPr>
              <w:contextualSpacing/>
              <w:jc w:val="center"/>
            </w:pPr>
            <w:r w:rsidRPr="008C6ACC">
              <w:t>R</w:t>
            </w:r>
          </w:p>
        </w:tc>
        <w:tc>
          <w:tcPr>
            <w:tcW w:w="268" w:type="pct"/>
            <w:vAlign w:val="center"/>
          </w:tcPr>
          <w:p w14:paraId="3AD8AD10" w14:textId="77777777" w:rsidR="003B5AC4" w:rsidRPr="008C6ACC" w:rsidRDefault="003B5AC4" w:rsidP="00426868">
            <w:pPr>
              <w:contextualSpacing/>
              <w:jc w:val="center"/>
            </w:pPr>
            <w:r w:rsidRPr="008C6ACC">
              <w:t>1</w:t>
            </w:r>
          </w:p>
        </w:tc>
      </w:tr>
      <w:tr w:rsidR="003B5AC4" w:rsidRPr="008C6ACC" w14:paraId="4AAF5684" w14:textId="77777777" w:rsidTr="00426868">
        <w:trPr>
          <w:trHeight w:val="283"/>
        </w:trPr>
        <w:tc>
          <w:tcPr>
            <w:tcW w:w="332" w:type="pct"/>
          </w:tcPr>
          <w:p w14:paraId="7127B8BE" w14:textId="77777777" w:rsidR="003B5AC4" w:rsidRPr="008C6ACC" w:rsidRDefault="003B5AC4" w:rsidP="00426868">
            <w:pPr>
              <w:contextualSpacing/>
              <w:jc w:val="center"/>
            </w:pPr>
            <w:r w:rsidRPr="008C6ACC">
              <w:t>7.</w:t>
            </w:r>
          </w:p>
        </w:tc>
        <w:tc>
          <w:tcPr>
            <w:tcW w:w="3800" w:type="pct"/>
            <w:gridSpan w:val="2"/>
            <w:vAlign w:val="bottom"/>
          </w:tcPr>
          <w:p w14:paraId="1BE7501B" w14:textId="77777777" w:rsidR="003B5AC4" w:rsidRPr="008C6ACC" w:rsidRDefault="003B5AC4" w:rsidP="00426868">
            <w:pPr>
              <w:pStyle w:val="ListParagraph"/>
              <w:ind w:left="0"/>
              <w:jc w:val="both"/>
              <w:rPr>
                <w:noProof/>
                <w:lang w:eastAsia="zh-TW"/>
              </w:rPr>
            </w:pPr>
            <w:r w:rsidRPr="008C6ACC">
              <w:rPr>
                <w:noProof/>
                <w:lang w:eastAsia="zh-TW"/>
              </w:rPr>
              <w:t>Identify the department that launched Multiplier Grants Scheme (MSG) for IT research and development.</w:t>
            </w:r>
          </w:p>
        </w:tc>
        <w:tc>
          <w:tcPr>
            <w:tcW w:w="333" w:type="pct"/>
            <w:vAlign w:val="center"/>
          </w:tcPr>
          <w:p w14:paraId="13F8D1AF" w14:textId="77777777" w:rsidR="003B5AC4" w:rsidRPr="008C6ACC" w:rsidRDefault="003B5AC4" w:rsidP="00426868">
            <w:pPr>
              <w:contextualSpacing/>
              <w:jc w:val="center"/>
            </w:pPr>
            <w:r w:rsidRPr="008C6ACC">
              <w:t>CO5</w:t>
            </w:r>
          </w:p>
        </w:tc>
        <w:tc>
          <w:tcPr>
            <w:tcW w:w="266" w:type="pct"/>
            <w:vAlign w:val="center"/>
          </w:tcPr>
          <w:p w14:paraId="4B90F10D" w14:textId="77777777" w:rsidR="003B5AC4" w:rsidRPr="008C6ACC" w:rsidRDefault="003B5AC4" w:rsidP="00426868">
            <w:pPr>
              <w:contextualSpacing/>
              <w:jc w:val="center"/>
            </w:pPr>
            <w:r w:rsidRPr="008C6ACC">
              <w:t>U</w:t>
            </w:r>
          </w:p>
        </w:tc>
        <w:tc>
          <w:tcPr>
            <w:tcW w:w="268" w:type="pct"/>
            <w:vAlign w:val="center"/>
          </w:tcPr>
          <w:p w14:paraId="127C6EB2" w14:textId="77777777" w:rsidR="003B5AC4" w:rsidRPr="008C6ACC" w:rsidRDefault="003B5AC4" w:rsidP="00426868">
            <w:pPr>
              <w:contextualSpacing/>
              <w:jc w:val="center"/>
            </w:pPr>
            <w:r w:rsidRPr="008C6ACC">
              <w:t>1</w:t>
            </w:r>
          </w:p>
        </w:tc>
      </w:tr>
      <w:tr w:rsidR="003B5AC4" w:rsidRPr="008C6ACC" w14:paraId="450B729C" w14:textId="77777777" w:rsidTr="00426868">
        <w:trPr>
          <w:trHeight w:val="283"/>
        </w:trPr>
        <w:tc>
          <w:tcPr>
            <w:tcW w:w="332" w:type="pct"/>
          </w:tcPr>
          <w:p w14:paraId="4396D41A" w14:textId="77777777" w:rsidR="003B5AC4" w:rsidRPr="008C6ACC" w:rsidRDefault="003B5AC4" w:rsidP="00426868">
            <w:pPr>
              <w:contextualSpacing/>
              <w:jc w:val="center"/>
            </w:pPr>
            <w:r w:rsidRPr="008C6ACC">
              <w:t>8.</w:t>
            </w:r>
          </w:p>
        </w:tc>
        <w:tc>
          <w:tcPr>
            <w:tcW w:w="3800" w:type="pct"/>
            <w:gridSpan w:val="2"/>
            <w:vAlign w:val="bottom"/>
          </w:tcPr>
          <w:p w14:paraId="0C53D499" w14:textId="77777777" w:rsidR="003B5AC4" w:rsidRPr="008C6ACC" w:rsidRDefault="003B5AC4" w:rsidP="00426868">
            <w:pPr>
              <w:contextualSpacing/>
              <w:jc w:val="both"/>
              <w:rPr>
                <w:bCs/>
              </w:rPr>
            </w:pPr>
            <w:r w:rsidRPr="008C6ACC">
              <w:rPr>
                <w:bCs/>
              </w:rPr>
              <w:t>Define Quality Standards.</w:t>
            </w:r>
          </w:p>
        </w:tc>
        <w:tc>
          <w:tcPr>
            <w:tcW w:w="333" w:type="pct"/>
            <w:vAlign w:val="center"/>
          </w:tcPr>
          <w:p w14:paraId="070F9B52" w14:textId="77777777" w:rsidR="003B5AC4" w:rsidRPr="008C6ACC" w:rsidRDefault="003B5AC4" w:rsidP="00426868">
            <w:pPr>
              <w:contextualSpacing/>
              <w:jc w:val="center"/>
            </w:pPr>
            <w:r w:rsidRPr="008C6ACC">
              <w:t>CO4</w:t>
            </w:r>
          </w:p>
        </w:tc>
        <w:tc>
          <w:tcPr>
            <w:tcW w:w="266" w:type="pct"/>
            <w:vAlign w:val="center"/>
          </w:tcPr>
          <w:p w14:paraId="7CC652EE" w14:textId="77777777" w:rsidR="003B5AC4" w:rsidRPr="008C6ACC" w:rsidRDefault="003B5AC4" w:rsidP="00426868">
            <w:pPr>
              <w:contextualSpacing/>
              <w:jc w:val="center"/>
            </w:pPr>
            <w:r w:rsidRPr="008C6ACC">
              <w:t>R</w:t>
            </w:r>
          </w:p>
        </w:tc>
        <w:tc>
          <w:tcPr>
            <w:tcW w:w="268" w:type="pct"/>
            <w:vAlign w:val="center"/>
          </w:tcPr>
          <w:p w14:paraId="5F6872DD" w14:textId="77777777" w:rsidR="003B5AC4" w:rsidRPr="008C6ACC" w:rsidRDefault="003B5AC4" w:rsidP="00426868">
            <w:pPr>
              <w:contextualSpacing/>
              <w:jc w:val="center"/>
            </w:pPr>
            <w:r w:rsidRPr="008C6ACC">
              <w:t>1</w:t>
            </w:r>
          </w:p>
        </w:tc>
      </w:tr>
      <w:tr w:rsidR="003B5AC4" w:rsidRPr="008C6ACC" w14:paraId="6A1EBF59" w14:textId="77777777" w:rsidTr="00426868">
        <w:trPr>
          <w:trHeight w:val="283"/>
        </w:trPr>
        <w:tc>
          <w:tcPr>
            <w:tcW w:w="332" w:type="pct"/>
          </w:tcPr>
          <w:p w14:paraId="63389AD8" w14:textId="77777777" w:rsidR="003B5AC4" w:rsidRPr="008C6ACC" w:rsidRDefault="003B5AC4" w:rsidP="00426868">
            <w:pPr>
              <w:contextualSpacing/>
              <w:jc w:val="center"/>
            </w:pPr>
            <w:r w:rsidRPr="008C6ACC">
              <w:t>9.</w:t>
            </w:r>
          </w:p>
        </w:tc>
        <w:tc>
          <w:tcPr>
            <w:tcW w:w="3800" w:type="pct"/>
            <w:gridSpan w:val="2"/>
            <w:vAlign w:val="bottom"/>
          </w:tcPr>
          <w:p w14:paraId="0D9937F3" w14:textId="77777777" w:rsidR="003B5AC4" w:rsidRPr="008C6ACC" w:rsidRDefault="003B5AC4" w:rsidP="00426868">
            <w:pPr>
              <w:pStyle w:val="ListParagraph"/>
              <w:ind w:left="0"/>
              <w:jc w:val="both"/>
              <w:rPr>
                <w:noProof/>
                <w:lang w:eastAsia="zh-TW"/>
              </w:rPr>
            </w:pPr>
            <w:r w:rsidRPr="008C6ACC">
              <w:rPr>
                <w:noProof/>
                <w:lang w:eastAsia="zh-TW"/>
              </w:rPr>
              <w:t>State t</w:t>
            </w:r>
            <w:r>
              <w:rPr>
                <w:noProof/>
                <w:lang w:eastAsia="zh-TW"/>
              </w:rPr>
              <w:t>he process for  product-concept generation.</w:t>
            </w:r>
          </w:p>
        </w:tc>
        <w:tc>
          <w:tcPr>
            <w:tcW w:w="333" w:type="pct"/>
            <w:vAlign w:val="center"/>
          </w:tcPr>
          <w:p w14:paraId="4A0412D5" w14:textId="77777777" w:rsidR="003B5AC4" w:rsidRPr="008C6ACC" w:rsidRDefault="003B5AC4" w:rsidP="00426868">
            <w:pPr>
              <w:contextualSpacing/>
              <w:jc w:val="center"/>
            </w:pPr>
            <w:r w:rsidRPr="008C6ACC">
              <w:t>CO6</w:t>
            </w:r>
          </w:p>
        </w:tc>
        <w:tc>
          <w:tcPr>
            <w:tcW w:w="266" w:type="pct"/>
            <w:vAlign w:val="center"/>
          </w:tcPr>
          <w:p w14:paraId="19536001" w14:textId="77777777" w:rsidR="003B5AC4" w:rsidRPr="008C6ACC" w:rsidRDefault="003B5AC4" w:rsidP="00426868">
            <w:pPr>
              <w:contextualSpacing/>
              <w:jc w:val="center"/>
            </w:pPr>
            <w:r w:rsidRPr="008C6ACC">
              <w:t>R</w:t>
            </w:r>
          </w:p>
        </w:tc>
        <w:tc>
          <w:tcPr>
            <w:tcW w:w="268" w:type="pct"/>
            <w:vAlign w:val="center"/>
          </w:tcPr>
          <w:p w14:paraId="2E96CC0C" w14:textId="77777777" w:rsidR="003B5AC4" w:rsidRPr="008C6ACC" w:rsidRDefault="003B5AC4" w:rsidP="00426868">
            <w:pPr>
              <w:contextualSpacing/>
              <w:jc w:val="center"/>
            </w:pPr>
            <w:r w:rsidRPr="008C6ACC">
              <w:t>1</w:t>
            </w:r>
          </w:p>
        </w:tc>
      </w:tr>
      <w:tr w:rsidR="003B5AC4" w:rsidRPr="008C6ACC" w14:paraId="4A07E95B" w14:textId="77777777" w:rsidTr="00426868">
        <w:trPr>
          <w:trHeight w:val="283"/>
        </w:trPr>
        <w:tc>
          <w:tcPr>
            <w:tcW w:w="332" w:type="pct"/>
          </w:tcPr>
          <w:p w14:paraId="389FB51D" w14:textId="77777777" w:rsidR="003B5AC4" w:rsidRPr="008C6ACC" w:rsidRDefault="003B5AC4" w:rsidP="00426868">
            <w:pPr>
              <w:contextualSpacing/>
              <w:jc w:val="center"/>
            </w:pPr>
            <w:r w:rsidRPr="008C6ACC">
              <w:t>10.</w:t>
            </w:r>
          </w:p>
        </w:tc>
        <w:tc>
          <w:tcPr>
            <w:tcW w:w="3800" w:type="pct"/>
            <w:gridSpan w:val="2"/>
            <w:vAlign w:val="bottom"/>
          </w:tcPr>
          <w:p w14:paraId="61F3F612" w14:textId="77777777" w:rsidR="003B5AC4" w:rsidRPr="008C6ACC" w:rsidRDefault="003B5AC4" w:rsidP="00426868">
            <w:pPr>
              <w:contextualSpacing/>
              <w:jc w:val="both"/>
            </w:pPr>
            <w:r w:rsidRPr="008C6ACC">
              <w:t>Define Angel Investors.</w:t>
            </w:r>
          </w:p>
        </w:tc>
        <w:tc>
          <w:tcPr>
            <w:tcW w:w="333" w:type="pct"/>
            <w:vAlign w:val="center"/>
          </w:tcPr>
          <w:p w14:paraId="6733F6E4" w14:textId="77777777" w:rsidR="003B5AC4" w:rsidRPr="008C6ACC" w:rsidRDefault="003B5AC4" w:rsidP="00426868">
            <w:pPr>
              <w:contextualSpacing/>
              <w:jc w:val="center"/>
            </w:pPr>
            <w:r w:rsidRPr="008C6ACC">
              <w:t>CO4</w:t>
            </w:r>
          </w:p>
        </w:tc>
        <w:tc>
          <w:tcPr>
            <w:tcW w:w="266" w:type="pct"/>
            <w:vAlign w:val="center"/>
          </w:tcPr>
          <w:p w14:paraId="4F936750" w14:textId="77777777" w:rsidR="003B5AC4" w:rsidRPr="008C6ACC" w:rsidRDefault="003B5AC4" w:rsidP="00426868">
            <w:pPr>
              <w:contextualSpacing/>
              <w:jc w:val="center"/>
            </w:pPr>
            <w:r w:rsidRPr="008C6ACC">
              <w:t>R</w:t>
            </w:r>
          </w:p>
        </w:tc>
        <w:tc>
          <w:tcPr>
            <w:tcW w:w="268" w:type="pct"/>
            <w:vAlign w:val="center"/>
          </w:tcPr>
          <w:p w14:paraId="64EF43C6" w14:textId="77777777" w:rsidR="003B5AC4" w:rsidRPr="008C6ACC" w:rsidRDefault="003B5AC4" w:rsidP="00426868">
            <w:pPr>
              <w:contextualSpacing/>
              <w:jc w:val="center"/>
            </w:pPr>
            <w:r w:rsidRPr="008C6ACC">
              <w:t>1</w:t>
            </w:r>
          </w:p>
        </w:tc>
      </w:tr>
      <w:tr w:rsidR="003B5AC4" w:rsidRPr="008C6ACC" w14:paraId="49421583" w14:textId="77777777" w:rsidTr="00426868">
        <w:trPr>
          <w:trHeight w:val="551"/>
        </w:trPr>
        <w:tc>
          <w:tcPr>
            <w:tcW w:w="5000" w:type="pct"/>
            <w:gridSpan w:val="6"/>
            <w:vAlign w:val="center"/>
          </w:tcPr>
          <w:p w14:paraId="2C902D83" w14:textId="77777777" w:rsidR="003B5AC4" w:rsidRPr="008C6ACC" w:rsidRDefault="003B5AC4" w:rsidP="00426868">
            <w:pPr>
              <w:contextualSpacing/>
              <w:jc w:val="center"/>
              <w:rPr>
                <w:b/>
                <w:u w:val="single"/>
              </w:rPr>
            </w:pPr>
            <w:r w:rsidRPr="008C6ACC">
              <w:rPr>
                <w:b/>
                <w:u w:val="single"/>
              </w:rPr>
              <w:t>PART – B (6 X 3 = 18 MARKS)</w:t>
            </w:r>
          </w:p>
          <w:p w14:paraId="322ED22F" w14:textId="77777777" w:rsidR="003B5AC4" w:rsidRPr="008C6ACC" w:rsidRDefault="003B5AC4" w:rsidP="00426868">
            <w:pPr>
              <w:contextualSpacing/>
              <w:jc w:val="center"/>
              <w:rPr>
                <w:b/>
                <w:u w:val="single"/>
              </w:rPr>
            </w:pPr>
            <w:r w:rsidRPr="008C6ACC">
              <w:rPr>
                <w:b/>
              </w:rPr>
              <w:t>(Answer all the questions)</w:t>
            </w:r>
          </w:p>
        </w:tc>
      </w:tr>
      <w:tr w:rsidR="003B5AC4" w:rsidRPr="008C6ACC" w14:paraId="747F48BC" w14:textId="77777777" w:rsidTr="00426868">
        <w:trPr>
          <w:trHeight w:val="283"/>
        </w:trPr>
        <w:tc>
          <w:tcPr>
            <w:tcW w:w="332" w:type="pct"/>
            <w:vAlign w:val="center"/>
          </w:tcPr>
          <w:p w14:paraId="07402486" w14:textId="77777777" w:rsidR="003B5AC4" w:rsidRPr="008C6ACC" w:rsidRDefault="003B5AC4" w:rsidP="00426868">
            <w:pPr>
              <w:pStyle w:val="NoSpacing"/>
              <w:contextualSpacing/>
              <w:jc w:val="center"/>
            </w:pPr>
            <w:r w:rsidRPr="008C6ACC">
              <w:t>11.</w:t>
            </w:r>
          </w:p>
        </w:tc>
        <w:tc>
          <w:tcPr>
            <w:tcW w:w="3800" w:type="pct"/>
            <w:gridSpan w:val="2"/>
          </w:tcPr>
          <w:p w14:paraId="42C5EBAA" w14:textId="77777777" w:rsidR="003B5AC4" w:rsidRPr="008C6ACC" w:rsidRDefault="003B5AC4" w:rsidP="00426868">
            <w:pPr>
              <w:jc w:val="both"/>
            </w:pPr>
            <w:r w:rsidRPr="008C6ACC">
              <w:t>Describe an entrepreneurship.</w:t>
            </w:r>
          </w:p>
        </w:tc>
        <w:tc>
          <w:tcPr>
            <w:tcW w:w="333" w:type="pct"/>
          </w:tcPr>
          <w:p w14:paraId="3DEEC16F" w14:textId="77777777" w:rsidR="003B5AC4" w:rsidRPr="008C6ACC" w:rsidRDefault="003B5AC4" w:rsidP="00426868">
            <w:pPr>
              <w:pStyle w:val="NoSpacing"/>
              <w:contextualSpacing/>
              <w:jc w:val="center"/>
            </w:pPr>
            <w:r w:rsidRPr="008C6ACC">
              <w:t>CO1</w:t>
            </w:r>
          </w:p>
        </w:tc>
        <w:tc>
          <w:tcPr>
            <w:tcW w:w="266" w:type="pct"/>
          </w:tcPr>
          <w:p w14:paraId="0B7F8FA7" w14:textId="77777777" w:rsidR="003B5AC4" w:rsidRPr="008C6ACC" w:rsidRDefault="003B5AC4" w:rsidP="00426868">
            <w:pPr>
              <w:pStyle w:val="NoSpacing"/>
              <w:contextualSpacing/>
              <w:jc w:val="center"/>
            </w:pPr>
            <w:r w:rsidRPr="008C6ACC">
              <w:t>R</w:t>
            </w:r>
          </w:p>
        </w:tc>
        <w:tc>
          <w:tcPr>
            <w:tcW w:w="268" w:type="pct"/>
          </w:tcPr>
          <w:p w14:paraId="37B6A25B" w14:textId="77777777" w:rsidR="003B5AC4" w:rsidRPr="008C6ACC" w:rsidRDefault="003B5AC4" w:rsidP="00426868">
            <w:pPr>
              <w:pStyle w:val="NoSpacing"/>
              <w:contextualSpacing/>
              <w:jc w:val="center"/>
            </w:pPr>
            <w:r w:rsidRPr="008C6ACC">
              <w:t>3</w:t>
            </w:r>
          </w:p>
        </w:tc>
      </w:tr>
      <w:tr w:rsidR="003B5AC4" w:rsidRPr="008C6ACC" w14:paraId="18AA5EE3" w14:textId="77777777" w:rsidTr="00426868">
        <w:trPr>
          <w:trHeight w:val="283"/>
        </w:trPr>
        <w:tc>
          <w:tcPr>
            <w:tcW w:w="332" w:type="pct"/>
            <w:vAlign w:val="center"/>
          </w:tcPr>
          <w:p w14:paraId="52163FAB" w14:textId="77777777" w:rsidR="003B5AC4" w:rsidRPr="008C6ACC" w:rsidRDefault="003B5AC4" w:rsidP="00426868">
            <w:pPr>
              <w:pStyle w:val="NoSpacing"/>
              <w:contextualSpacing/>
              <w:jc w:val="center"/>
            </w:pPr>
            <w:r w:rsidRPr="008C6ACC">
              <w:t>12.</w:t>
            </w:r>
          </w:p>
        </w:tc>
        <w:tc>
          <w:tcPr>
            <w:tcW w:w="3800" w:type="pct"/>
            <w:gridSpan w:val="2"/>
          </w:tcPr>
          <w:p w14:paraId="3A956833" w14:textId="77777777" w:rsidR="003B5AC4" w:rsidRPr="008C6ACC" w:rsidRDefault="003B5AC4" w:rsidP="00426868">
            <w:pPr>
              <w:pStyle w:val="NoSpacing"/>
            </w:pPr>
            <w:r w:rsidRPr="008C6ACC">
              <w:t>State the crucial part of Business plan</w:t>
            </w:r>
          </w:p>
        </w:tc>
        <w:tc>
          <w:tcPr>
            <w:tcW w:w="333" w:type="pct"/>
          </w:tcPr>
          <w:p w14:paraId="10CB47A5" w14:textId="77777777" w:rsidR="003B5AC4" w:rsidRPr="008C6ACC" w:rsidRDefault="003B5AC4" w:rsidP="00426868">
            <w:pPr>
              <w:pStyle w:val="NoSpacing"/>
              <w:contextualSpacing/>
              <w:jc w:val="center"/>
            </w:pPr>
            <w:r w:rsidRPr="008C6ACC">
              <w:t>CO2</w:t>
            </w:r>
          </w:p>
        </w:tc>
        <w:tc>
          <w:tcPr>
            <w:tcW w:w="266" w:type="pct"/>
          </w:tcPr>
          <w:p w14:paraId="6188339F" w14:textId="77777777" w:rsidR="003B5AC4" w:rsidRPr="008C6ACC" w:rsidRDefault="003B5AC4" w:rsidP="00426868">
            <w:pPr>
              <w:pStyle w:val="NoSpacing"/>
              <w:contextualSpacing/>
              <w:jc w:val="center"/>
            </w:pPr>
            <w:r w:rsidRPr="008C6ACC">
              <w:t>U</w:t>
            </w:r>
          </w:p>
        </w:tc>
        <w:tc>
          <w:tcPr>
            <w:tcW w:w="268" w:type="pct"/>
          </w:tcPr>
          <w:p w14:paraId="41313AD2" w14:textId="77777777" w:rsidR="003B5AC4" w:rsidRPr="008C6ACC" w:rsidRDefault="003B5AC4" w:rsidP="00426868">
            <w:pPr>
              <w:pStyle w:val="NoSpacing"/>
              <w:contextualSpacing/>
              <w:jc w:val="center"/>
            </w:pPr>
            <w:r w:rsidRPr="008C6ACC">
              <w:t>3</w:t>
            </w:r>
          </w:p>
        </w:tc>
      </w:tr>
      <w:tr w:rsidR="003B5AC4" w:rsidRPr="008C6ACC" w14:paraId="2F4A14A8" w14:textId="77777777" w:rsidTr="00426868">
        <w:trPr>
          <w:trHeight w:val="283"/>
        </w:trPr>
        <w:tc>
          <w:tcPr>
            <w:tcW w:w="332" w:type="pct"/>
            <w:vAlign w:val="center"/>
          </w:tcPr>
          <w:p w14:paraId="5B06E0B6" w14:textId="77777777" w:rsidR="003B5AC4" w:rsidRPr="008C6ACC" w:rsidRDefault="003B5AC4" w:rsidP="00426868">
            <w:pPr>
              <w:pStyle w:val="NoSpacing"/>
              <w:contextualSpacing/>
              <w:jc w:val="center"/>
            </w:pPr>
            <w:r w:rsidRPr="008C6ACC">
              <w:t>13.</w:t>
            </w:r>
          </w:p>
        </w:tc>
        <w:tc>
          <w:tcPr>
            <w:tcW w:w="3800" w:type="pct"/>
            <w:gridSpan w:val="2"/>
          </w:tcPr>
          <w:p w14:paraId="31E79370" w14:textId="77777777" w:rsidR="003B5AC4" w:rsidRPr="008C6ACC" w:rsidRDefault="003B5AC4" w:rsidP="00426868">
            <w:pPr>
              <w:jc w:val="both"/>
            </w:pPr>
            <w:r w:rsidRPr="008C6ACC">
              <w:t>Mention the three key difference between entrepreneur and manager.</w:t>
            </w:r>
          </w:p>
        </w:tc>
        <w:tc>
          <w:tcPr>
            <w:tcW w:w="333" w:type="pct"/>
          </w:tcPr>
          <w:p w14:paraId="1C100A0E" w14:textId="77777777" w:rsidR="003B5AC4" w:rsidRPr="008C6ACC" w:rsidRDefault="003B5AC4" w:rsidP="00426868">
            <w:pPr>
              <w:pStyle w:val="NoSpacing"/>
              <w:contextualSpacing/>
              <w:jc w:val="center"/>
            </w:pPr>
            <w:r w:rsidRPr="008C6ACC">
              <w:t>CO3</w:t>
            </w:r>
          </w:p>
        </w:tc>
        <w:tc>
          <w:tcPr>
            <w:tcW w:w="266" w:type="pct"/>
          </w:tcPr>
          <w:p w14:paraId="2E5E70D0" w14:textId="77777777" w:rsidR="003B5AC4" w:rsidRPr="008C6ACC" w:rsidRDefault="003B5AC4" w:rsidP="00426868">
            <w:pPr>
              <w:pStyle w:val="NoSpacing"/>
              <w:contextualSpacing/>
              <w:jc w:val="center"/>
            </w:pPr>
            <w:r w:rsidRPr="008C6ACC">
              <w:t>A</w:t>
            </w:r>
          </w:p>
        </w:tc>
        <w:tc>
          <w:tcPr>
            <w:tcW w:w="268" w:type="pct"/>
          </w:tcPr>
          <w:p w14:paraId="781A981A" w14:textId="77777777" w:rsidR="003B5AC4" w:rsidRPr="008C6ACC" w:rsidRDefault="003B5AC4" w:rsidP="00426868">
            <w:pPr>
              <w:pStyle w:val="NoSpacing"/>
              <w:contextualSpacing/>
              <w:jc w:val="center"/>
            </w:pPr>
            <w:r w:rsidRPr="008C6ACC">
              <w:t>3</w:t>
            </w:r>
          </w:p>
        </w:tc>
      </w:tr>
      <w:tr w:rsidR="003B5AC4" w:rsidRPr="008C6ACC" w14:paraId="4810FDD4" w14:textId="77777777" w:rsidTr="00426868">
        <w:trPr>
          <w:trHeight w:val="283"/>
        </w:trPr>
        <w:tc>
          <w:tcPr>
            <w:tcW w:w="332" w:type="pct"/>
            <w:vAlign w:val="center"/>
          </w:tcPr>
          <w:p w14:paraId="48074A92" w14:textId="77777777" w:rsidR="003B5AC4" w:rsidRPr="008C6ACC" w:rsidRDefault="003B5AC4" w:rsidP="00426868">
            <w:pPr>
              <w:pStyle w:val="NoSpacing"/>
              <w:contextualSpacing/>
              <w:jc w:val="center"/>
            </w:pPr>
            <w:r w:rsidRPr="008C6ACC">
              <w:t>14.</w:t>
            </w:r>
          </w:p>
        </w:tc>
        <w:tc>
          <w:tcPr>
            <w:tcW w:w="3800" w:type="pct"/>
            <w:gridSpan w:val="2"/>
          </w:tcPr>
          <w:p w14:paraId="5AC49F33" w14:textId="77777777" w:rsidR="003B5AC4" w:rsidRPr="008C6ACC" w:rsidRDefault="003B5AC4" w:rsidP="00426868">
            <w:pPr>
              <w:jc w:val="both"/>
            </w:pPr>
            <w:r w:rsidRPr="008C6ACC">
              <w:t xml:space="preserve">List out the reasons </w:t>
            </w:r>
            <w:r>
              <w:t xml:space="preserve">why </w:t>
            </w:r>
            <w:r w:rsidRPr="008C6ACC">
              <w:t>people</w:t>
            </w:r>
            <w:r>
              <w:t xml:space="preserve"> </w:t>
            </w:r>
            <w:r w:rsidRPr="008C6ACC">
              <w:t>choose to relocate from rural to metropolitan areas.</w:t>
            </w:r>
          </w:p>
        </w:tc>
        <w:tc>
          <w:tcPr>
            <w:tcW w:w="333" w:type="pct"/>
          </w:tcPr>
          <w:p w14:paraId="441C5167" w14:textId="77777777" w:rsidR="003B5AC4" w:rsidRPr="008C6ACC" w:rsidRDefault="003B5AC4" w:rsidP="00426868">
            <w:pPr>
              <w:pStyle w:val="NoSpacing"/>
              <w:contextualSpacing/>
              <w:jc w:val="center"/>
            </w:pPr>
            <w:r w:rsidRPr="008C6ACC">
              <w:t>CO4</w:t>
            </w:r>
          </w:p>
        </w:tc>
        <w:tc>
          <w:tcPr>
            <w:tcW w:w="266" w:type="pct"/>
          </w:tcPr>
          <w:p w14:paraId="0D6BA926" w14:textId="77777777" w:rsidR="003B5AC4" w:rsidRPr="008C6ACC" w:rsidRDefault="003B5AC4" w:rsidP="00426868">
            <w:pPr>
              <w:pStyle w:val="NoSpacing"/>
              <w:contextualSpacing/>
              <w:jc w:val="center"/>
            </w:pPr>
            <w:r w:rsidRPr="008C6ACC">
              <w:t>An</w:t>
            </w:r>
          </w:p>
        </w:tc>
        <w:tc>
          <w:tcPr>
            <w:tcW w:w="268" w:type="pct"/>
          </w:tcPr>
          <w:p w14:paraId="7644CA47" w14:textId="77777777" w:rsidR="003B5AC4" w:rsidRPr="008C6ACC" w:rsidRDefault="003B5AC4" w:rsidP="00426868">
            <w:pPr>
              <w:pStyle w:val="NoSpacing"/>
              <w:contextualSpacing/>
              <w:jc w:val="center"/>
            </w:pPr>
            <w:r w:rsidRPr="008C6ACC">
              <w:t>3</w:t>
            </w:r>
          </w:p>
        </w:tc>
      </w:tr>
      <w:tr w:rsidR="003B5AC4" w:rsidRPr="008C6ACC" w14:paraId="7313ED03" w14:textId="77777777" w:rsidTr="00426868">
        <w:trPr>
          <w:trHeight w:val="283"/>
        </w:trPr>
        <w:tc>
          <w:tcPr>
            <w:tcW w:w="332" w:type="pct"/>
            <w:vAlign w:val="center"/>
          </w:tcPr>
          <w:p w14:paraId="4EE6878E" w14:textId="77777777" w:rsidR="003B5AC4" w:rsidRPr="008C6ACC" w:rsidRDefault="003B5AC4" w:rsidP="00426868">
            <w:pPr>
              <w:pStyle w:val="NoSpacing"/>
              <w:contextualSpacing/>
              <w:jc w:val="center"/>
            </w:pPr>
            <w:r w:rsidRPr="008C6ACC">
              <w:t>15.</w:t>
            </w:r>
          </w:p>
        </w:tc>
        <w:tc>
          <w:tcPr>
            <w:tcW w:w="3800" w:type="pct"/>
            <w:gridSpan w:val="2"/>
          </w:tcPr>
          <w:p w14:paraId="7CEB2EBF" w14:textId="77777777" w:rsidR="003B5AC4" w:rsidRPr="008C6ACC" w:rsidRDefault="003B5AC4" w:rsidP="00426868">
            <w:pPr>
              <w:jc w:val="both"/>
            </w:pPr>
            <w:r w:rsidRPr="008C6ACC">
              <w:rPr>
                <w:bCs/>
              </w:rPr>
              <w:t>Describe the functions of Small Industries Service Institutes.</w:t>
            </w:r>
          </w:p>
        </w:tc>
        <w:tc>
          <w:tcPr>
            <w:tcW w:w="333" w:type="pct"/>
          </w:tcPr>
          <w:p w14:paraId="656D3F42" w14:textId="77777777" w:rsidR="003B5AC4" w:rsidRPr="008C6ACC" w:rsidRDefault="003B5AC4" w:rsidP="00426868">
            <w:pPr>
              <w:pStyle w:val="NoSpacing"/>
              <w:contextualSpacing/>
              <w:jc w:val="center"/>
            </w:pPr>
            <w:r w:rsidRPr="008C6ACC">
              <w:t>CO5</w:t>
            </w:r>
          </w:p>
        </w:tc>
        <w:tc>
          <w:tcPr>
            <w:tcW w:w="266" w:type="pct"/>
          </w:tcPr>
          <w:p w14:paraId="2B20BA25" w14:textId="77777777" w:rsidR="003B5AC4" w:rsidRPr="008C6ACC" w:rsidRDefault="003B5AC4" w:rsidP="00426868">
            <w:pPr>
              <w:pStyle w:val="NoSpacing"/>
              <w:contextualSpacing/>
              <w:jc w:val="center"/>
            </w:pPr>
            <w:r w:rsidRPr="008C6ACC">
              <w:t>U</w:t>
            </w:r>
          </w:p>
        </w:tc>
        <w:tc>
          <w:tcPr>
            <w:tcW w:w="268" w:type="pct"/>
          </w:tcPr>
          <w:p w14:paraId="2191D7E3" w14:textId="77777777" w:rsidR="003B5AC4" w:rsidRPr="008C6ACC" w:rsidRDefault="003B5AC4" w:rsidP="00426868">
            <w:pPr>
              <w:pStyle w:val="NoSpacing"/>
              <w:contextualSpacing/>
              <w:jc w:val="center"/>
            </w:pPr>
            <w:r w:rsidRPr="008C6ACC">
              <w:t>3</w:t>
            </w:r>
          </w:p>
        </w:tc>
      </w:tr>
      <w:tr w:rsidR="003B5AC4" w:rsidRPr="008C6ACC" w14:paraId="04D25646" w14:textId="77777777" w:rsidTr="00426868">
        <w:trPr>
          <w:trHeight w:val="283"/>
        </w:trPr>
        <w:tc>
          <w:tcPr>
            <w:tcW w:w="332" w:type="pct"/>
            <w:vAlign w:val="center"/>
          </w:tcPr>
          <w:p w14:paraId="5E788C37" w14:textId="77777777" w:rsidR="003B5AC4" w:rsidRPr="008C6ACC" w:rsidRDefault="003B5AC4" w:rsidP="00426868">
            <w:pPr>
              <w:pStyle w:val="NoSpacing"/>
              <w:contextualSpacing/>
              <w:jc w:val="center"/>
            </w:pPr>
            <w:r w:rsidRPr="008C6ACC">
              <w:t>16.</w:t>
            </w:r>
          </w:p>
        </w:tc>
        <w:tc>
          <w:tcPr>
            <w:tcW w:w="3800" w:type="pct"/>
            <w:gridSpan w:val="2"/>
          </w:tcPr>
          <w:p w14:paraId="51A80B32" w14:textId="77777777" w:rsidR="003B5AC4" w:rsidRPr="008C6ACC" w:rsidRDefault="003B5AC4" w:rsidP="00426868">
            <w:pPr>
              <w:jc w:val="both"/>
            </w:pPr>
            <w:r w:rsidRPr="008C6ACC">
              <w:t>Define Quality Standards.</w:t>
            </w:r>
          </w:p>
        </w:tc>
        <w:tc>
          <w:tcPr>
            <w:tcW w:w="333" w:type="pct"/>
          </w:tcPr>
          <w:p w14:paraId="36C2689D" w14:textId="77777777" w:rsidR="003B5AC4" w:rsidRPr="008C6ACC" w:rsidRDefault="003B5AC4" w:rsidP="00426868">
            <w:pPr>
              <w:pStyle w:val="NoSpacing"/>
              <w:contextualSpacing/>
              <w:jc w:val="center"/>
            </w:pPr>
            <w:r w:rsidRPr="008C6ACC">
              <w:t>CO6</w:t>
            </w:r>
          </w:p>
        </w:tc>
        <w:tc>
          <w:tcPr>
            <w:tcW w:w="266" w:type="pct"/>
          </w:tcPr>
          <w:p w14:paraId="5B3414A4" w14:textId="77777777" w:rsidR="003B5AC4" w:rsidRPr="008C6ACC" w:rsidRDefault="003B5AC4" w:rsidP="00426868">
            <w:pPr>
              <w:pStyle w:val="NoSpacing"/>
              <w:contextualSpacing/>
              <w:jc w:val="center"/>
            </w:pPr>
            <w:r w:rsidRPr="008C6ACC">
              <w:t>A</w:t>
            </w:r>
          </w:p>
        </w:tc>
        <w:tc>
          <w:tcPr>
            <w:tcW w:w="268" w:type="pct"/>
          </w:tcPr>
          <w:p w14:paraId="7808CDF6" w14:textId="77777777" w:rsidR="003B5AC4" w:rsidRPr="008C6ACC" w:rsidRDefault="003B5AC4" w:rsidP="00426868">
            <w:pPr>
              <w:pStyle w:val="NoSpacing"/>
              <w:contextualSpacing/>
              <w:jc w:val="center"/>
            </w:pPr>
            <w:r w:rsidRPr="008C6ACC">
              <w:t>3</w:t>
            </w:r>
          </w:p>
        </w:tc>
      </w:tr>
      <w:tr w:rsidR="003B5AC4" w:rsidRPr="008C6ACC" w14:paraId="55562588" w14:textId="77777777" w:rsidTr="00426868">
        <w:trPr>
          <w:trHeight w:val="551"/>
        </w:trPr>
        <w:tc>
          <w:tcPr>
            <w:tcW w:w="5000" w:type="pct"/>
            <w:gridSpan w:val="6"/>
          </w:tcPr>
          <w:p w14:paraId="1444714E" w14:textId="77777777" w:rsidR="003B5AC4" w:rsidRPr="008C6ACC" w:rsidRDefault="003B5AC4" w:rsidP="00426868">
            <w:pPr>
              <w:contextualSpacing/>
              <w:jc w:val="center"/>
              <w:rPr>
                <w:b/>
                <w:u w:val="single"/>
              </w:rPr>
            </w:pPr>
            <w:r w:rsidRPr="008C6ACC">
              <w:rPr>
                <w:b/>
                <w:u w:val="single"/>
              </w:rPr>
              <w:t>PART – C (6 X 12 = 72 MARKS)</w:t>
            </w:r>
          </w:p>
          <w:p w14:paraId="20BB87D1" w14:textId="77777777" w:rsidR="003B5AC4" w:rsidRPr="008C6ACC" w:rsidRDefault="003B5AC4" w:rsidP="00426868">
            <w:pPr>
              <w:contextualSpacing/>
              <w:jc w:val="center"/>
              <w:rPr>
                <w:b/>
              </w:rPr>
            </w:pPr>
            <w:r w:rsidRPr="008C6ACC">
              <w:rPr>
                <w:b/>
              </w:rPr>
              <w:t>(Answer any five Questions from Q.No. 17 to 23, Q.No. 24 is Compulsory)</w:t>
            </w:r>
          </w:p>
        </w:tc>
      </w:tr>
      <w:tr w:rsidR="003B5AC4" w:rsidRPr="008C6ACC" w14:paraId="4AD3CB2B" w14:textId="77777777" w:rsidTr="00426868">
        <w:trPr>
          <w:trHeight w:val="283"/>
        </w:trPr>
        <w:tc>
          <w:tcPr>
            <w:tcW w:w="332" w:type="pct"/>
          </w:tcPr>
          <w:p w14:paraId="64EAAC9E" w14:textId="77777777" w:rsidR="003B5AC4" w:rsidRPr="008C6ACC" w:rsidRDefault="003B5AC4" w:rsidP="00426868">
            <w:pPr>
              <w:contextualSpacing/>
              <w:jc w:val="center"/>
            </w:pPr>
            <w:r w:rsidRPr="008C6ACC">
              <w:t>17.</w:t>
            </w:r>
          </w:p>
        </w:tc>
        <w:tc>
          <w:tcPr>
            <w:tcW w:w="268" w:type="pct"/>
          </w:tcPr>
          <w:p w14:paraId="19ED1DEA" w14:textId="77777777" w:rsidR="003B5AC4" w:rsidRPr="008C6ACC" w:rsidRDefault="003B5AC4" w:rsidP="00426868">
            <w:pPr>
              <w:contextualSpacing/>
              <w:jc w:val="center"/>
            </w:pPr>
            <w:r w:rsidRPr="008C6ACC">
              <w:t>a.</w:t>
            </w:r>
          </w:p>
        </w:tc>
        <w:tc>
          <w:tcPr>
            <w:tcW w:w="3532" w:type="pct"/>
          </w:tcPr>
          <w:p w14:paraId="38A15ECB" w14:textId="77777777" w:rsidR="003B5AC4" w:rsidRPr="008C6ACC" w:rsidRDefault="003B5AC4" w:rsidP="00426868">
            <w:pPr>
              <w:contextualSpacing/>
              <w:jc w:val="both"/>
            </w:pPr>
            <w:r w:rsidRPr="008C6ACC">
              <w:t>Define healthcare entrepreneurship and discuss some of India's healthcare business opportunities.</w:t>
            </w:r>
          </w:p>
        </w:tc>
        <w:tc>
          <w:tcPr>
            <w:tcW w:w="333" w:type="pct"/>
          </w:tcPr>
          <w:p w14:paraId="21BE61D9" w14:textId="77777777" w:rsidR="003B5AC4" w:rsidRPr="008C6ACC" w:rsidRDefault="003B5AC4" w:rsidP="00426868">
            <w:pPr>
              <w:contextualSpacing/>
              <w:jc w:val="center"/>
            </w:pPr>
            <w:r w:rsidRPr="008C6ACC">
              <w:t>CO1</w:t>
            </w:r>
          </w:p>
        </w:tc>
        <w:tc>
          <w:tcPr>
            <w:tcW w:w="266" w:type="pct"/>
          </w:tcPr>
          <w:p w14:paraId="1FBC7BFB" w14:textId="77777777" w:rsidR="003B5AC4" w:rsidRPr="008C6ACC" w:rsidRDefault="003B5AC4" w:rsidP="00426868">
            <w:pPr>
              <w:contextualSpacing/>
              <w:jc w:val="center"/>
            </w:pPr>
            <w:r w:rsidRPr="008C6ACC">
              <w:t>A</w:t>
            </w:r>
          </w:p>
        </w:tc>
        <w:tc>
          <w:tcPr>
            <w:tcW w:w="268" w:type="pct"/>
          </w:tcPr>
          <w:p w14:paraId="1CECFDDD" w14:textId="77777777" w:rsidR="003B5AC4" w:rsidRPr="008C6ACC" w:rsidRDefault="003B5AC4" w:rsidP="00426868">
            <w:pPr>
              <w:contextualSpacing/>
              <w:jc w:val="center"/>
            </w:pPr>
            <w:r w:rsidRPr="008C6ACC">
              <w:t>6</w:t>
            </w:r>
          </w:p>
        </w:tc>
      </w:tr>
      <w:tr w:rsidR="003B5AC4" w:rsidRPr="008C6ACC" w14:paraId="26D99A90" w14:textId="77777777" w:rsidTr="00426868">
        <w:trPr>
          <w:trHeight w:val="283"/>
        </w:trPr>
        <w:tc>
          <w:tcPr>
            <w:tcW w:w="332" w:type="pct"/>
          </w:tcPr>
          <w:p w14:paraId="3A262031" w14:textId="77777777" w:rsidR="003B5AC4" w:rsidRPr="008C6ACC" w:rsidRDefault="003B5AC4" w:rsidP="00426868">
            <w:pPr>
              <w:contextualSpacing/>
              <w:jc w:val="center"/>
            </w:pPr>
          </w:p>
        </w:tc>
        <w:tc>
          <w:tcPr>
            <w:tcW w:w="268" w:type="pct"/>
          </w:tcPr>
          <w:p w14:paraId="63ADBD08" w14:textId="77777777" w:rsidR="003B5AC4" w:rsidRPr="008C6ACC" w:rsidRDefault="003B5AC4" w:rsidP="00426868">
            <w:pPr>
              <w:contextualSpacing/>
              <w:jc w:val="center"/>
            </w:pPr>
            <w:r w:rsidRPr="008C6ACC">
              <w:t>b.</w:t>
            </w:r>
          </w:p>
        </w:tc>
        <w:tc>
          <w:tcPr>
            <w:tcW w:w="3532" w:type="pct"/>
          </w:tcPr>
          <w:p w14:paraId="1B39D5D1" w14:textId="77777777" w:rsidR="003B5AC4" w:rsidRPr="007B23EF" w:rsidRDefault="003B5AC4" w:rsidP="00426868">
            <w:pPr>
              <w:contextualSpacing/>
              <w:jc w:val="both"/>
            </w:pPr>
            <w:r>
              <w:t>Describe the concept of ‘Enterpreneur’ and explain the types of enterpreneurs.</w:t>
            </w:r>
          </w:p>
        </w:tc>
        <w:tc>
          <w:tcPr>
            <w:tcW w:w="333" w:type="pct"/>
          </w:tcPr>
          <w:p w14:paraId="14CC7AB6" w14:textId="77777777" w:rsidR="003B5AC4" w:rsidRPr="008C6ACC" w:rsidRDefault="003B5AC4" w:rsidP="00426868">
            <w:pPr>
              <w:contextualSpacing/>
              <w:jc w:val="center"/>
            </w:pPr>
            <w:r w:rsidRPr="008C6ACC">
              <w:t>CO1</w:t>
            </w:r>
          </w:p>
        </w:tc>
        <w:tc>
          <w:tcPr>
            <w:tcW w:w="266" w:type="pct"/>
          </w:tcPr>
          <w:p w14:paraId="038C4C0C" w14:textId="77777777" w:rsidR="003B5AC4" w:rsidRPr="008C6ACC" w:rsidRDefault="003B5AC4" w:rsidP="00426868">
            <w:pPr>
              <w:contextualSpacing/>
              <w:jc w:val="center"/>
            </w:pPr>
            <w:r w:rsidRPr="008C6ACC">
              <w:t>R</w:t>
            </w:r>
          </w:p>
        </w:tc>
        <w:tc>
          <w:tcPr>
            <w:tcW w:w="268" w:type="pct"/>
          </w:tcPr>
          <w:p w14:paraId="384E171E" w14:textId="77777777" w:rsidR="003B5AC4" w:rsidRPr="008C6ACC" w:rsidRDefault="003B5AC4" w:rsidP="00426868">
            <w:pPr>
              <w:contextualSpacing/>
              <w:jc w:val="center"/>
            </w:pPr>
            <w:r w:rsidRPr="008C6ACC">
              <w:t>6</w:t>
            </w:r>
          </w:p>
        </w:tc>
      </w:tr>
      <w:tr w:rsidR="003B5AC4" w:rsidRPr="008C6ACC" w14:paraId="573048BF" w14:textId="77777777" w:rsidTr="00426868">
        <w:trPr>
          <w:trHeight w:val="283"/>
        </w:trPr>
        <w:tc>
          <w:tcPr>
            <w:tcW w:w="332" w:type="pct"/>
          </w:tcPr>
          <w:p w14:paraId="050B56CA" w14:textId="77777777" w:rsidR="003B5AC4" w:rsidRPr="008C6ACC" w:rsidRDefault="003B5AC4" w:rsidP="00426868">
            <w:pPr>
              <w:contextualSpacing/>
              <w:jc w:val="center"/>
            </w:pPr>
          </w:p>
        </w:tc>
        <w:tc>
          <w:tcPr>
            <w:tcW w:w="268" w:type="pct"/>
          </w:tcPr>
          <w:p w14:paraId="1F0D3A02" w14:textId="77777777" w:rsidR="003B5AC4" w:rsidRPr="008C6ACC" w:rsidRDefault="003B5AC4" w:rsidP="00426868">
            <w:pPr>
              <w:contextualSpacing/>
              <w:jc w:val="center"/>
            </w:pPr>
          </w:p>
        </w:tc>
        <w:tc>
          <w:tcPr>
            <w:tcW w:w="3532" w:type="pct"/>
          </w:tcPr>
          <w:p w14:paraId="59772229" w14:textId="77777777" w:rsidR="003B5AC4" w:rsidRPr="008C6ACC" w:rsidRDefault="003B5AC4" w:rsidP="00426868">
            <w:pPr>
              <w:contextualSpacing/>
              <w:jc w:val="both"/>
            </w:pPr>
          </w:p>
        </w:tc>
        <w:tc>
          <w:tcPr>
            <w:tcW w:w="333" w:type="pct"/>
          </w:tcPr>
          <w:p w14:paraId="4A666B04" w14:textId="77777777" w:rsidR="003B5AC4" w:rsidRPr="008C6ACC" w:rsidRDefault="003B5AC4" w:rsidP="00426868">
            <w:pPr>
              <w:contextualSpacing/>
              <w:jc w:val="center"/>
            </w:pPr>
          </w:p>
        </w:tc>
        <w:tc>
          <w:tcPr>
            <w:tcW w:w="266" w:type="pct"/>
          </w:tcPr>
          <w:p w14:paraId="5624566A" w14:textId="77777777" w:rsidR="003B5AC4" w:rsidRPr="008C6ACC" w:rsidRDefault="003B5AC4" w:rsidP="00426868">
            <w:pPr>
              <w:contextualSpacing/>
              <w:jc w:val="center"/>
            </w:pPr>
          </w:p>
        </w:tc>
        <w:tc>
          <w:tcPr>
            <w:tcW w:w="268" w:type="pct"/>
          </w:tcPr>
          <w:p w14:paraId="4B13F1CE" w14:textId="77777777" w:rsidR="003B5AC4" w:rsidRPr="008C6ACC" w:rsidRDefault="003B5AC4" w:rsidP="00426868">
            <w:pPr>
              <w:contextualSpacing/>
              <w:jc w:val="center"/>
            </w:pPr>
          </w:p>
        </w:tc>
      </w:tr>
      <w:tr w:rsidR="003B5AC4" w:rsidRPr="008C6ACC" w14:paraId="07F6F864" w14:textId="77777777" w:rsidTr="00426868">
        <w:trPr>
          <w:trHeight w:val="283"/>
        </w:trPr>
        <w:tc>
          <w:tcPr>
            <w:tcW w:w="332" w:type="pct"/>
          </w:tcPr>
          <w:p w14:paraId="7263AA37" w14:textId="77777777" w:rsidR="003B5AC4" w:rsidRPr="008C6ACC" w:rsidRDefault="003B5AC4" w:rsidP="00426868">
            <w:pPr>
              <w:contextualSpacing/>
              <w:jc w:val="center"/>
            </w:pPr>
            <w:r w:rsidRPr="008C6ACC">
              <w:t>18</w:t>
            </w:r>
          </w:p>
        </w:tc>
        <w:tc>
          <w:tcPr>
            <w:tcW w:w="268" w:type="pct"/>
          </w:tcPr>
          <w:p w14:paraId="7485F038" w14:textId="77777777" w:rsidR="003B5AC4" w:rsidRPr="008C6ACC" w:rsidRDefault="003B5AC4" w:rsidP="00426868">
            <w:pPr>
              <w:contextualSpacing/>
              <w:jc w:val="center"/>
            </w:pPr>
            <w:r w:rsidRPr="008C6ACC">
              <w:t>a.</w:t>
            </w:r>
          </w:p>
        </w:tc>
        <w:tc>
          <w:tcPr>
            <w:tcW w:w="3532" w:type="pct"/>
          </w:tcPr>
          <w:p w14:paraId="515D9871" w14:textId="77777777" w:rsidR="003B5AC4" w:rsidRPr="008C6ACC" w:rsidRDefault="003B5AC4" w:rsidP="00426868">
            <w:pPr>
              <w:pStyle w:val="NoSpacing"/>
              <w:jc w:val="both"/>
            </w:pPr>
            <w:r w:rsidRPr="008C6ACC">
              <w:t>List the Primary parts and key components of a business plan</w:t>
            </w:r>
            <w:r>
              <w:t>.</w:t>
            </w:r>
          </w:p>
        </w:tc>
        <w:tc>
          <w:tcPr>
            <w:tcW w:w="333" w:type="pct"/>
          </w:tcPr>
          <w:p w14:paraId="0EAE09E2" w14:textId="77777777" w:rsidR="003B5AC4" w:rsidRPr="008C6ACC" w:rsidRDefault="003B5AC4" w:rsidP="00426868">
            <w:pPr>
              <w:contextualSpacing/>
              <w:jc w:val="center"/>
            </w:pPr>
            <w:r w:rsidRPr="008C6ACC">
              <w:t>CO6</w:t>
            </w:r>
          </w:p>
        </w:tc>
        <w:tc>
          <w:tcPr>
            <w:tcW w:w="266" w:type="pct"/>
          </w:tcPr>
          <w:p w14:paraId="45BDECFB" w14:textId="77777777" w:rsidR="003B5AC4" w:rsidRPr="008C6ACC" w:rsidRDefault="003B5AC4" w:rsidP="00426868">
            <w:pPr>
              <w:contextualSpacing/>
              <w:jc w:val="center"/>
            </w:pPr>
            <w:r w:rsidRPr="008C6ACC">
              <w:t>U</w:t>
            </w:r>
          </w:p>
        </w:tc>
        <w:tc>
          <w:tcPr>
            <w:tcW w:w="268" w:type="pct"/>
          </w:tcPr>
          <w:p w14:paraId="223936C5" w14:textId="77777777" w:rsidR="003B5AC4" w:rsidRPr="008C6ACC" w:rsidRDefault="003B5AC4" w:rsidP="00426868">
            <w:pPr>
              <w:contextualSpacing/>
              <w:jc w:val="center"/>
            </w:pPr>
            <w:r w:rsidRPr="008C6ACC">
              <w:t>8</w:t>
            </w:r>
          </w:p>
        </w:tc>
      </w:tr>
      <w:tr w:rsidR="003B5AC4" w:rsidRPr="008C6ACC" w14:paraId="704BCD16" w14:textId="77777777" w:rsidTr="00426868">
        <w:trPr>
          <w:trHeight w:val="283"/>
        </w:trPr>
        <w:tc>
          <w:tcPr>
            <w:tcW w:w="332" w:type="pct"/>
          </w:tcPr>
          <w:p w14:paraId="28A3B91F" w14:textId="77777777" w:rsidR="003B5AC4" w:rsidRPr="008C6ACC" w:rsidRDefault="003B5AC4" w:rsidP="00426868">
            <w:pPr>
              <w:contextualSpacing/>
              <w:jc w:val="center"/>
            </w:pPr>
          </w:p>
        </w:tc>
        <w:tc>
          <w:tcPr>
            <w:tcW w:w="268" w:type="pct"/>
          </w:tcPr>
          <w:p w14:paraId="2C0194DB" w14:textId="77777777" w:rsidR="003B5AC4" w:rsidRPr="008C6ACC" w:rsidRDefault="003B5AC4" w:rsidP="00426868">
            <w:pPr>
              <w:contextualSpacing/>
              <w:jc w:val="center"/>
            </w:pPr>
            <w:r w:rsidRPr="008C6ACC">
              <w:t>b.</w:t>
            </w:r>
          </w:p>
        </w:tc>
        <w:tc>
          <w:tcPr>
            <w:tcW w:w="3532" w:type="pct"/>
          </w:tcPr>
          <w:p w14:paraId="53B8710C" w14:textId="77777777" w:rsidR="003B5AC4" w:rsidRPr="008C6ACC" w:rsidRDefault="003B5AC4" w:rsidP="00426868">
            <w:pPr>
              <w:contextualSpacing/>
              <w:jc w:val="both"/>
            </w:pPr>
            <w:r w:rsidRPr="008C6ACC">
              <w:t>Clarify the function of NIESBUD in India.</w:t>
            </w:r>
          </w:p>
        </w:tc>
        <w:tc>
          <w:tcPr>
            <w:tcW w:w="333" w:type="pct"/>
          </w:tcPr>
          <w:p w14:paraId="65D5AAE1" w14:textId="77777777" w:rsidR="003B5AC4" w:rsidRPr="008C6ACC" w:rsidRDefault="003B5AC4" w:rsidP="00426868">
            <w:pPr>
              <w:contextualSpacing/>
              <w:jc w:val="center"/>
            </w:pPr>
            <w:r w:rsidRPr="008C6ACC">
              <w:t>CO4</w:t>
            </w:r>
          </w:p>
        </w:tc>
        <w:tc>
          <w:tcPr>
            <w:tcW w:w="266" w:type="pct"/>
          </w:tcPr>
          <w:p w14:paraId="51096B8E" w14:textId="77777777" w:rsidR="003B5AC4" w:rsidRPr="008C6ACC" w:rsidRDefault="003B5AC4" w:rsidP="00426868">
            <w:pPr>
              <w:contextualSpacing/>
              <w:jc w:val="center"/>
            </w:pPr>
            <w:r w:rsidRPr="008C6ACC">
              <w:t>U</w:t>
            </w:r>
          </w:p>
        </w:tc>
        <w:tc>
          <w:tcPr>
            <w:tcW w:w="268" w:type="pct"/>
          </w:tcPr>
          <w:p w14:paraId="716FFD0D" w14:textId="77777777" w:rsidR="003B5AC4" w:rsidRPr="008C6ACC" w:rsidRDefault="003B5AC4" w:rsidP="00426868">
            <w:pPr>
              <w:contextualSpacing/>
              <w:jc w:val="center"/>
            </w:pPr>
            <w:r w:rsidRPr="008C6ACC">
              <w:t>4</w:t>
            </w:r>
          </w:p>
        </w:tc>
      </w:tr>
      <w:tr w:rsidR="003B5AC4" w:rsidRPr="008C6ACC" w14:paraId="19E29F23" w14:textId="77777777" w:rsidTr="00426868">
        <w:trPr>
          <w:trHeight w:val="283"/>
        </w:trPr>
        <w:tc>
          <w:tcPr>
            <w:tcW w:w="332" w:type="pct"/>
          </w:tcPr>
          <w:p w14:paraId="2707BE74" w14:textId="77777777" w:rsidR="003B5AC4" w:rsidRPr="008C6ACC" w:rsidRDefault="003B5AC4" w:rsidP="00426868">
            <w:pPr>
              <w:contextualSpacing/>
              <w:jc w:val="center"/>
            </w:pPr>
          </w:p>
        </w:tc>
        <w:tc>
          <w:tcPr>
            <w:tcW w:w="268" w:type="pct"/>
          </w:tcPr>
          <w:p w14:paraId="6F222C8C" w14:textId="77777777" w:rsidR="003B5AC4" w:rsidRPr="008C6ACC" w:rsidRDefault="003B5AC4" w:rsidP="00426868">
            <w:pPr>
              <w:contextualSpacing/>
              <w:jc w:val="center"/>
            </w:pPr>
          </w:p>
        </w:tc>
        <w:tc>
          <w:tcPr>
            <w:tcW w:w="3532" w:type="pct"/>
            <w:vAlign w:val="bottom"/>
          </w:tcPr>
          <w:p w14:paraId="0D13F0D9" w14:textId="77777777" w:rsidR="003B5AC4" w:rsidRPr="008C6ACC" w:rsidRDefault="003B5AC4" w:rsidP="00426868">
            <w:pPr>
              <w:contextualSpacing/>
              <w:jc w:val="both"/>
            </w:pPr>
          </w:p>
        </w:tc>
        <w:tc>
          <w:tcPr>
            <w:tcW w:w="333" w:type="pct"/>
          </w:tcPr>
          <w:p w14:paraId="510B5D38" w14:textId="77777777" w:rsidR="003B5AC4" w:rsidRPr="008C6ACC" w:rsidRDefault="003B5AC4" w:rsidP="00426868">
            <w:pPr>
              <w:contextualSpacing/>
              <w:jc w:val="center"/>
            </w:pPr>
          </w:p>
        </w:tc>
        <w:tc>
          <w:tcPr>
            <w:tcW w:w="266" w:type="pct"/>
          </w:tcPr>
          <w:p w14:paraId="3C040383" w14:textId="77777777" w:rsidR="003B5AC4" w:rsidRPr="008C6ACC" w:rsidRDefault="003B5AC4" w:rsidP="00426868">
            <w:pPr>
              <w:contextualSpacing/>
              <w:jc w:val="center"/>
            </w:pPr>
          </w:p>
        </w:tc>
        <w:tc>
          <w:tcPr>
            <w:tcW w:w="268" w:type="pct"/>
          </w:tcPr>
          <w:p w14:paraId="01078E16" w14:textId="77777777" w:rsidR="003B5AC4" w:rsidRPr="008C6ACC" w:rsidRDefault="003B5AC4" w:rsidP="00426868">
            <w:pPr>
              <w:contextualSpacing/>
              <w:jc w:val="center"/>
            </w:pPr>
          </w:p>
        </w:tc>
      </w:tr>
      <w:tr w:rsidR="003B5AC4" w:rsidRPr="008C6ACC" w14:paraId="5783E192" w14:textId="77777777" w:rsidTr="00426868">
        <w:trPr>
          <w:trHeight w:val="283"/>
        </w:trPr>
        <w:tc>
          <w:tcPr>
            <w:tcW w:w="332" w:type="pct"/>
          </w:tcPr>
          <w:p w14:paraId="25FFBD96" w14:textId="77777777" w:rsidR="003B5AC4" w:rsidRPr="008C6ACC" w:rsidRDefault="003B5AC4" w:rsidP="00426868">
            <w:pPr>
              <w:contextualSpacing/>
              <w:jc w:val="center"/>
            </w:pPr>
            <w:r w:rsidRPr="008C6ACC">
              <w:t>19.</w:t>
            </w:r>
          </w:p>
        </w:tc>
        <w:tc>
          <w:tcPr>
            <w:tcW w:w="268" w:type="pct"/>
          </w:tcPr>
          <w:p w14:paraId="5F18E77D" w14:textId="77777777" w:rsidR="003B5AC4" w:rsidRPr="008C6ACC" w:rsidRDefault="003B5AC4" w:rsidP="00426868">
            <w:pPr>
              <w:contextualSpacing/>
              <w:jc w:val="center"/>
            </w:pPr>
            <w:r w:rsidRPr="008C6ACC">
              <w:t>a.</w:t>
            </w:r>
          </w:p>
        </w:tc>
        <w:tc>
          <w:tcPr>
            <w:tcW w:w="3532" w:type="pct"/>
          </w:tcPr>
          <w:p w14:paraId="59758D3F" w14:textId="77777777" w:rsidR="003B5AC4" w:rsidRPr="008C6ACC" w:rsidRDefault="003B5AC4" w:rsidP="00426868">
            <w:pPr>
              <w:contextualSpacing/>
              <w:jc w:val="both"/>
            </w:pPr>
            <w:r w:rsidRPr="008C6ACC">
              <w:t>Elucidate an Inspiring Story of a Women Entrepreneur in the Indian Startup Ecosystem.</w:t>
            </w:r>
          </w:p>
        </w:tc>
        <w:tc>
          <w:tcPr>
            <w:tcW w:w="333" w:type="pct"/>
          </w:tcPr>
          <w:p w14:paraId="0DB8A286" w14:textId="77777777" w:rsidR="003B5AC4" w:rsidRPr="008C6ACC" w:rsidRDefault="003B5AC4" w:rsidP="00426868">
            <w:pPr>
              <w:contextualSpacing/>
              <w:jc w:val="center"/>
            </w:pPr>
            <w:r w:rsidRPr="008C6ACC">
              <w:t>CO3</w:t>
            </w:r>
          </w:p>
        </w:tc>
        <w:tc>
          <w:tcPr>
            <w:tcW w:w="266" w:type="pct"/>
          </w:tcPr>
          <w:p w14:paraId="7F3FB316" w14:textId="77777777" w:rsidR="003B5AC4" w:rsidRPr="008C6ACC" w:rsidRDefault="003B5AC4" w:rsidP="00426868">
            <w:pPr>
              <w:contextualSpacing/>
              <w:jc w:val="center"/>
            </w:pPr>
            <w:r w:rsidRPr="008C6ACC">
              <w:t>An</w:t>
            </w:r>
          </w:p>
        </w:tc>
        <w:tc>
          <w:tcPr>
            <w:tcW w:w="268" w:type="pct"/>
          </w:tcPr>
          <w:p w14:paraId="49C64CFA" w14:textId="77777777" w:rsidR="003B5AC4" w:rsidRPr="008C6ACC" w:rsidRDefault="003B5AC4" w:rsidP="00426868">
            <w:pPr>
              <w:contextualSpacing/>
              <w:jc w:val="center"/>
            </w:pPr>
            <w:r w:rsidRPr="008C6ACC">
              <w:t>4</w:t>
            </w:r>
          </w:p>
        </w:tc>
      </w:tr>
      <w:tr w:rsidR="003B5AC4" w:rsidRPr="008C6ACC" w14:paraId="44DB9D05" w14:textId="77777777" w:rsidTr="00426868">
        <w:trPr>
          <w:trHeight w:val="283"/>
        </w:trPr>
        <w:tc>
          <w:tcPr>
            <w:tcW w:w="332" w:type="pct"/>
          </w:tcPr>
          <w:p w14:paraId="79717434" w14:textId="77777777" w:rsidR="003B5AC4" w:rsidRPr="008C6ACC" w:rsidRDefault="003B5AC4" w:rsidP="00426868">
            <w:pPr>
              <w:contextualSpacing/>
              <w:jc w:val="center"/>
            </w:pPr>
          </w:p>
        </w:tc>
        <w:tc>
          <w:tcPr>
            <w:tcW w:w="268" w:type="pct"/>
          </w:tcPr>
          <w:p w14:paraId="1083EAC0" w14:textId="77777777" w:rsidR="003B5AC4" w:rsidRPr="008C6ACC" w:rsidRDefault="003B5AC4" w:rsidP="00426868">
            <w:pPr>
              <w:contextualSpacing/>
              <w:jc w:val="center"/>
            </w:pPr>
            <w:r w:rsidRPr="008C6ACC">
              <w:t>b.</w:t>
            </w:r>
          </w:p>
        </w:tc>
        <w:tc>
          <w:tcPr>
            <w:tcW w:w="3532" w:type="pct"/>
          </w:tcPr>
          <w:p w14:paraId="2FD184F8" w14:textId="77777777" w:rsidR="003B5AC4" w:rsidRPr="008C6ACC" w:rsidRDefault="003B5AC4" w:rsidP="00426868">
            <w:pPr>
              <w:contextualSpacing/>
              <w:jc w:val="both"/>
              <w:rPr>
                <w:bCs/>
              </w:rPr>
            </w:pPr>
            <w:r w:rsidRPr="008C6ACC">
              <w:t>Describe the issues faced by women entrepreneurs in India.</w:t>
            </w:r>
          </w:p>
        </w:tc>
        <w:tc>
          <w:tcPr>
            <w:tcW w:w="333" w:type="pct"/>
          </w:tcPr>
          <w:p w14:paraId="13E6E0EF" w14:textId="77777777" w:rsidR="003B5AC4" w:rsidRPr="008C6ACC" w:rsidRDefault="003B5AC4" w:rsidP="00426868">
            <w:pPr>
              <w:contextualSpacing/>
              <w:jc w:val="center"/>
            </w:pPr>
            <w:r w:rsidRPr="008C6ACC">
              <w:t>CO3</w:t>
            </w:r>
          </w:p>
        </w:tc>
        <w:tc>
          <w:tcPr>
            <w:tcW w:w="266" w:type="pct"/>
          </w:tcPr>
          <w:p w14:paraId="1B4FE534" w14:textId="77777777" w:rsidR="003B5AC4" w:rsidRPr="008C6ACC" w:rsidRDefault="003B5AC4" w:rsidP="00426868">
            <w:pPr>
              <w:contextualSpacing/>
              <w:jc w:val="center"/>
            </w:pPr>
            <w:r w:rsidRPr="008C6ACC">
              <w:t>A</w:t>
            </w:r>
          </w:p>
        </w:tc>
        <w:tc>
          <w:tcPr>
            <w:tcW w:w="268" w:type="pct"/>
          </w:tcPr>
          <w:p w14:paraId="6318AE17" w14:textId="77777777" w:rsidR="003B5AC4" w:rsidRPr="008C6ACC" w:rsidRDefault="003B5AC4" w:rsidP="00426868">
            <w:pPr>
              <w:contextualSpacing/>
              <w:jc w:val="center"/>
            </w:pPr>
            <w:r w:rsidRPr="008C6ACC">
              <w:t>8</w:t>
            </w:r>
          </w:p>
        </w:tc>
      </w:tr>
      <w:tr w:rsidR="003B5AC4" w:rsidRPr="008C6ACC" w14:paraId="3E5465BD" w14:textId="77777777" w:rsidTr="00426868">
        <w:trPr>
          <w:trHeight w:val="283"/>
        </w:trPr>
        <w:tc>
          <w:tcPr>
            <w:tcW w:w="332" w:type="pct"/>
          </w:tcPr>
          <w:p w14:paraId="38239B8A" w14:textId="77777777" w:rsidR="003B5AC4" w:rsidRPr="008C6ACC" w:rsidRDefault="003B5AC4" w:rsidP="00426868">
            <w:pPr>
              <w:contextualSpacing/>
              <w:jc w:val="center"/>
            </w:pPr>
          </w:p>
        </w:tc>
        <w:tc>
          <w:tcPr>
            <w:tcW w:w="268" w:type="pct"/>
          </w:tcPr>
          <w:p w14:paraId="4912C4FD" w14:textId="77777777" w:rsidR="003B5AC4" w:rsidRPr="008C6ACC" w:rsidRDefault="003B5AC4" w:rsidP="00426868">
            <w:pPr>
              <w:contextualSpacing/>
              <w:jc w:val="center"/>
            </w:pPr>
          </w:p>
        </w:tc>
        <w:tc>
          <w:tcPr>
            <w:tcW w:w="3532" w:type="pct"/>
            <w:vAlign w:val="bottom"/>
          </w:tcPr>
          <w:p w14:paraId="701BFF2A" w14:textId="77777777" w:rsidR="003B5AC4" w:rsidRPr="008C6ACC" w:rsidRDefault="003B5AC4" w:rsidP="00426868">
            <w:pPr>
              <w:contextualSpacing/>
              <w:jc w:val="both"/>
            </w:pPr>
          </w:p>
        </w:tc>
        <w:tc>
          <w:tcPr>
            <w:tcW w:w="333" w:type="pct"/>
            <w:vAlign w:val="center"/>
          </w:tcPr>
          <w:p w14:paraId="7D18E59D" w14:textId="77777777" w:rsidR="003B5AC4" w:rsidRPr="008C6ACC" w:rsidRDefault="003B5AC4" w:rsidP="00426868">
            <w:pPr>
              <w:contextualSpacing/>
              <w:jc w:val="center"/>
            </w:pPr>
          </w:p>
        </w:tc>
        <w:tc>
          <w:tcPr>
            <w:tcW w:w="266" w:type="pct"/>
            <w:vAlign w:val="center"/>
          </w:tcPr>
          <w:p w14:paraId="3F2DC5E0" w14:textId="77777777" w:rsidR="003B5AC4" w:rsidRPr="008C6ACC" w:rsidRDefault="003B5AC4" w:rsidP="00426868">
            <w:pPr>
              <w:contextualSpacing/>
              <w:jc w:val="center"/>
            </w:pPr>
          </w:p>
        </w:tc>
        <w:tc>
          <w:tcPr>
            <w:tcW w:w="268" w:type="pct"/>
            <w:vAlign w:val="center"/>
          </w:tcPr>
          <w:p w14:paraId="5A0CF65E" w14:textId="77777777" w:rsidR="003B5AC4" w:rsidRPr="008C6ACC" w:rsidRDefault="003B5AC4" w:rsidP="00426868">
            <w:pPr>
              <w:contextualSpacing/>
              <w:jc w:val="center"/>
            </w:pPr>
          </w:p>
        </w:tc>
      </w:tr>
      <w:tr w:rsidR="003B5AC4" w:rsidRPr="008C6ACC" w14:paraId="70D4C6C8" w14:textId="77777777" w:rsidTr="00426868">
        <w:trPr>
          <w:trHeight w:val="283"/>
        </w:trPr>
        <w:tc>
          <w:tcPr>
            <w:tcW w:w="332" w:type="pct"/>
          </w:tcPr>
          <w:p w14:paraId="46CFEB96" w14:textId="77777777" w:rsidR="003B5AC4" w:rsidRPr="008C6ACC" w:rsidRDefault="003B5AC4" w:rsidP="00426868">
            <w:pPr>
              <w:contextualSpacing/>
              <w:jc w:val="center"/>
            </w:pPr>
            <w:r w:rsidRPr="008C6ACC">
              <w:lastRenderedPageBreak/>
              <w:t>20.</w:t>
            </w:r>
          </w:p>
        </w:tc>
        <w:tc>
          <w:tcPr>
            <w:tcW w:w="268" w:type="pct"/>
          </w:tcPr>
          <w:p w14:paraId="318DB0DC" w14:textId="77777777" w:rsidR="003B5AC4" w:rsidRPr="008C6ACC" w:rsidRDefault="003B5AC4" w:rsidP="00426868">
            <w:pPr>
              <w:contextualSpacing/>
              <w:jc w:val="center"/>
            </w:pPr>
          </w:p>
        </w:tc>
        <w:tc>
          <w:tcPr>
            <w:tcW w:w="3532" w:type="pct"/>
            <w:vAlign w:val="bottom"/>
          </w:tcPr>
          <w:p w14:paraId="23C6B9D2" w14:textId="77777777" w:rsidR="003B5AC4" w:rsidRPr="008C6ACC" w:rsidRDefault="003B5AC4" w:rsidP="00426868">
            <w:pPr>
              <w:contextualSpacing/>
              <w:jc w:val="both"/>
            </w:pPr>
            <w:r w:rsidRPr="008C6ACC">
              <w:t>Explain any Five institutional setups by central government for aiding the budding Entrepreneurs.</w:t>
            </w:r>
          </w:p>
        </w:tc>
        <w:tc>
          <w:tcPr>
            <w:tcW w:w="333" w:type="pct"/>
          </w:tcPr>
          <w:p w14:paraId="19D37539" w14:textId="77777777" w:rsidR="003B5AC4" w:rsidRPr="008C6ACC" w:rsidRDefault="003B5AC4" w:rsidP="00426868">
            <w:pPr>
              <w:contextualSpacing/>
              <w:jc w:val="center"/>
            </w:pPr>
            <w:r w:rsidRPr="008C6ACC">
              <w:t>CO4</w:t>
            </w:r>
          </w:p>
        </w:tc>
        <w:tc>
          <w:tcPr>
            <w:tcW w:w="266" w:type="pct"/>
          </w:tcPr>
          <w:p w14:paraId="6044CD91" w14:textId="77777777" w:rsidR="003B5AC4" w:rsidRPr="008C6ACC" w:rsidRDefault="003B5AC4" w:rsidP="00426868">
            <w:pPr>
              <w:contextualSpacing/>
              <w:jc w:val="center"/>
            </w:pPr>
            <w:r w:rsidRPr="008C6ACC">
              <w:t>An</w:t>
            </w:r>
          </w:p>
        </w:tc>
        <w:tc>
          <w:tcPr>
            <w:tcW w:w="268" w:type="pct"/>
          </w:tcPr>
          <w:p w14:paraId="4A8F26EA" w14:textId="77777777" w:rsidR="003B5AC4" w:rsidRPr="008C6ACC" w:rsidRDefault="003B5AC4" w:rsidP="00426868">
            <w:pPr>
              <w:contextualSpacing/>
              <w:jc w:val="center"/>
            </w:pPr>
            <w:r w:rsidRPr="008C6ACC">
              <w:t>12</w:t>
            </w:r>
          </w:p>
        </w:tc>
      </w:tr>
      <w:tr w:rsidR="003B5AC4" w:rsidRPr="008C6ACC" w14:paraId="7751F1E7" w14:textId="77777777" w:rsidTr="00426868">
        <w:trPr>
          <w:trHeight w:val="283"/>
        </w:trPr>
        <w:tc>
          <w:tcPr>
            <w:tcW w:w="332" w:type="pct"/>
          </w:tcPr>
          <w:p w14:paraId="2DDAD673" w14:textId="77777777" w:rsidR="003B5AC4" w:rsidRPr="008C6ACC" w:rsidRDefault="003B5AC4" w:rsidP="00426868">
            <w:pPr>
              <w:contextualSpacing/>
              <w:jc w:val="center"/>
            </w:pPr>
          </w:p>
        </w:tc>
        <w:tc>
          <w:tcPr>
            <w:tcW w:w="268" w:type="pct"/>
          </w:tcPr>
          <w:p w14:paraId="3F61D3EB" w14:textId="77777777" w:rsidR="003B5AC4" w:rsidRPr="008C6ACC" w:rsidRDefault="003B5AC4" w:rsidP="00426868">
            <w:pPr>
              <w:contextualSpacing/>
              <w:jc w:val="center"/>
            </w:pPr>
          </w:p>
        </w:tc>
        <w:tc>
          <w:tcPr>
            <w:tcW w:w="3532" w:type="pct"/>
            <w:vAlign w:val="bottom"/>
          </w:tcPr>
          <w:p w14:paraId="270BA58E" w14:textId="77777777" w:rsidR="003B5AC4" w:rsidRPr="008C6ACC" w:rsidRDefault="003B5AC4" w:rsidP="00426868">
            <w:pPr>
              <w:contextualSpacing/>
              <w:jc w:val="both"/>
              <w:rPr>
                <w:bCs/>
              </w:rPr>
            </w:pPr>
          </w:p>
        </w:tc>
        <w:tc>
          <w:tcPr>
            <w:tcW w:w="333" w:type="pct"/>
          </w:tcPr>
          <w:p w14:paraId="04DB017F" w14:textId="77777777" w:rsidR="003B5AC4" w:rsidRPr="008C6ACC" w:rsidRDefault="003B5AC4" w:rsidP="00426868">
            <w:pPr>
              <w:contextualSpacing/>
              <w:jc w:val="center"/>
            </w:pPr>
          </w:p>
        </w:tc>
        <w:tc>
          <w:tcPr>
            <w:tcW w:w="266" w:type="pct"/>
          </w:tcPr>
          <w:p w14:paraId="60D50E7F" w14:textId="77777777" w:rsidR="003B5AC4" w:rsidRPr="008C6ACC" w:rsidRDefault="003B5AC4" w:rsidP="00426868">
            <w:pPr>
              <w:contextualSpacing/>
              <w:jc w:val="center"/>
            </w:pPr>
          </w:p>
        </w:tc>
        <w:tc>
          <w:tcPr>
            <w:tcW w:w="268" w:type="pct"/>
          </w:tcPr>
          <w:p w14:paraId="689A022A" w14:textId="77777777" w:rsidR="003B5AC4" w:rsidRPr="008C6ACC" w:rsidRDefault="003B5AC4" w:rsidP="00426868">
            <w:pPr>
              <w:contextualSpacing/>
              <w:jc w:val="center"/>
            </w:pPr>
          </w:p>
        </w:tc>
      </w:tr>
      <w:tr w:rsidR="003B5AC4" w:rsidRPr="008C6ACC" w14:paraId="55C50023" w14:textId="77777777" w:rsidTr="00426868">
        <w:trPr>
          <w:trHeight w:val="283"/>
        </w:trPr>
        <w:tc>
          <w:tcPr>
            <w:tcW w:w="332" w:type="pct"/>
          </w:tcPr>
          <w:p w14:paraId="1DBA134C" w14:textId="77777777" w:rsidR="003B5AC4" w:rsidRPr="008C6ACC" w:rsidRDefault="003B5AC4" w:rsidP="00426868">
            <w:pPr>
              <w:contextualSpacing/>
              <w:jc w:val="center"/>
            </w:pPr>
            <w:r w:rsidRPr="008C6ACC">
              <w:t>21.</w:t>
            </w:r>
          </w:p>
        </w:tc>
        <w:tc>
          <w:tcPr>
            <w:tcW w:w="268" w:type="pct"/>
          </w:tcPr>
          <w:p w14:paraId="0682FF23" w14:textId="77777777" w:rsidR="003B5AC4" w:rsidRPr="008C6ACC" w:rsidRDefault="003B5AC4" w:rsidP="00426868">
            <w:pPr>
              <w:contextualSpacing/>
              <w:jc w:val="center"/>
            </w:pPr>
            <w:r w:rsidRPr="008C6ACC">
              <w:t>a.</w:t>
            </w:r>
          </w:p>
        </w:tc>
        <w:tc>
          <w:tcPr>
            <w:tcW w:w="3532" w:type="pct"/>
            <w:vAlign w:val="bottom"/>
          </w:tcPr>
          <w:p w14:paraId="6A82A1DA" w14:textId="77777777" w:rsidR="003B5AC4" w:rsidRPr="008C6ACC" w:rsidRDefault="003B5AC4" w:rsidP="00426868">
            <w:pPr>
              <w:contextualSpacing/>
              <w:jc w:val="both"/>
            </w:pPr>
            <w:r w:rsidRPr="008C6ACC">
              <w:t>Interpret the District Industries Centers and its associated functions.</w:t>
            </w:r>
          </w:p>
        </w:tc>
        <w:tc>
          <w:tcPr>
            <w:tcW w:w="333" w:type="pct"/>
          </w:tcPr>
          <w:p w14:paraId="3088149E" w14:textId="77777777" w:rsidR="003B5AC4" w:rsidRPr="008C6ACC" w:rsidRDefault="003B5AC4" w:rsidP="00426868">
            <w:pPr>
              <w:contextualSpacing/>
              <w:jc w:val="center"/>
            </w:pPr>
            <w:r w:rsidRPr="008C6ACC">
              <w:t>CO5</w:t>
            </w:r>
          </w:p>
        </w:tc>
        <w:tc>
          <w:tcPr>
            <w:tcW w:w="266" w:type="pct"/>
          </w:tcPr>
          <w:p w14:paraId="6F8BC4DE" w14:textId="77777777" w:rsidR="003B5AC4" w:rsidRPr="008C6ACC" w:rsidRDefault="003B5AC4" w:rsidP="00426868">
            <w:pPr>
              <w:contextualSpacing/>
              <w:jc w:val="center"/>
            </w:pPr>
            <w:r w:rsidRPr="008C6ACC">
              <w:t>An</w:t>
            </w:r>
          </w:p>
        </w:tc>
        <w:tc>
          <w:tcPr>
            <w:tcW w:w="268" w:type="pct"/>
          </w:tcPr>
          <w:p w14:paraId="600C5FD3" w14:textId="77777777" w:rsidR="003B5AC4" w:rsidRPr="008C6ACC" w:rsidRDefault="003B5AC4" w:rsidP="00426868">
            <w:pPr>
              <w:contextualSpacing/>
              <w:jc w:val="center"/>
            </w:pPr>
            <w:r w:rsidRPr="008C6ACC">
              <w:t>8</w:t>
            </w:r>
          </w:p>
        </w:tc>
      </w:tr>
      <w:tr w:rsidR="003B5AC4" w:rsidRPr="008C6ACC" w14:paraId="401C8C76" w14:textId="77777777" w:rsidTr="00426868">
        <w:trPr>
          <w:trHeight w:val="283"/>
        </w:trPr>
        <w:tc>
          <w:tcPr>
            <w:tcW w:w="332" w:type="pct"/>
          </w:tcPr>
          <w:p w14:paraId="01A31A6E" w14:textId="77777777" w:rsidR="003B5AC4" w:rsidRPr="008C6ACC" w:rsidRDefault="003B5AC4" w:rsidP="00426868">
            <w:pPr>
              <w:contextualSpacing/>
              <w:jc w:val="center"/>
            </w:pPr>
          </w:p>
        </w:tc>
        <w:tc>
          <w:tcPr>
            <w:tcW w:w="268" w:type="pct"/>
          </w:tcPr>
          <w:p w14:paraId="6939AE06" w14:textId="77777777" w:rsidR="003B5AC4" w:rsidRPr="008C6ACC" w:rsidRDefault="003B5AC4" w:rsidP="00426868">
            <w:pPr>
              <w:contextualSpacing/>
              <w:jc w:val="center"/>
            </w:pPr>
            <w:r w:rsidRPr="008C6ACC">
              <w:t>b.</w:t>
            </w:r>
          </w:p>
        </w:tc>
        <w:tc>
          <w:tcPr>
            <w:tcW w:w="3532" w:type="pct"/>
            <w:vAlign w:val="bottom"/>
          </w:tcPr>
          <w:p w14:paraId="64D601A2" w14:textId="77777777" w:rsidR="003B5AC4" w:rsidRPr="008C6ACC" w:rsidRDefault="003B5AC4" w:rsidP="00426868">
            <w:pPr>
              <w:contextualSpacing/>
              <w:jc w:val="both"/>
              <w:rPr>
                <w:bCs/>
              </w:rPr>
            </w:pPr>
            <w:r w:rsidRPr="008C6ACC">
              <w:rPr>
                <w:bCs/>
              </w:rPr>
              <w:t xml:space="preserve">Discuss about the activities involved in District Industries Centers. </w:t>
            </w:r>
          </w:p>
        </w:tc>
        <w:tc>
          <w:tcPr>
            <w:tcW w:w="333" w:type="pct"/>
          </w:tcPr>
          <w:p w14:paraId="010986E9" w14:textId="77777777" w:rsidR="003B5AC4" w:rsidRPr="008C6ACC" w:rsidRDefault="003B5AC4" w:rsidP="00426868">
            <w:pPr>
              <w:contextualSpacing/>
              <w:jc w:val="center"/>
            </w:pPr>
            <w:r w:rsidRPr="008C6ACC">
              <w:t>CO5</w:t>
            </w:r>
          </w:p>
        </w:tc>
        <w:tc>
          <w:tcPr>
            <w:tcW w:w="266" w:type="pct"/>
          </w:tcPr>
          <w:p w14:paraId="65895110" w14:textId="77777777" w:rsidR="003B5AC4" w:rsidRPr="008C6ACC" w:rsidRDefault="003B5AC4" w:rsidP="00426868">
            <w:pPr>
              <w:contextualSpacing/>
              <w:jc w:val="center"/>
            </w:pPr>
            <w:r w:rsidRPr="008C6ACC">
              <w:t>U</w:t>
            </w:r>
          </w:p>
        </w:tc>
        <w:tc>
          <w:tcPr>
            <w:tcW w:w="268" w:type="pct"/>
          </w:tcPr>
          <w:p w14:paraId="5FF7CA66" w14:textId="77777777" w:rsidR="003B5AC4" w:rsidRPr="008C6ACC" w:rsidRDefault="003B5AC4" w:rsidP="00426868">
            <w:pPr>
              <w:contextualSpacing/>
              <w:jc w:val="center"/>
            </w:pPr>
            <w:r w:rsidRPr="008C6ACC">
              <w:t>4</w:t>
            </w:r>
          </w:p>
        </w:tc>
      </w:tr>
      <w:tr w:rsidR="003B5AC4" w:rsidRPr="008C6ACC" w14:paraId="25F8F86D" w14:textId="77777777" w:rsidTr="00426868">
        <w:trPr>
          <w:trHeight w:val="283"/>
        </w:trPr>
        <w:tc>
          <w:tcPr>
            <w:tcW w:w="332" w:type="pct"/>
          </w:tcPr>
          <w:p w14:paraId="224569CE" w14:textId="77777777" w:rsidR="003B5AC4" w:rsidRPr="008C6ACC" w:rsidRDefault="003B5AC4" w:rsidP="00426868">
            <w:pPr>
              <w:contextualSpacing/>
              <w:jc w:val="center"/>
            </w:pPr>
          </w:p>
        </w:tc>
        <w:tc>
          <w:tcPr>
            <w:tcW w:w="268" w:type="pct"/>
          </w:tcPr>
          <w:p w14:paraId="5BF8BCA1" w14:textId="77777777" w:rsidR="003B5AC4" w:rsidRPr="008C6ACC" w:rsidRDefault="003B5AC4" w:rsidP="00426868">
            <w:pPr>
              <w:contextualSpacing/>
              <w:jc w:val="center"/>
            </w:pPr>
          </w:p>
        </w:tc>
        <w:tc>
          <w:tcPr>
            <w:tcW w:w="3532" w:type="pct"/>
            <w:vAlign w:val="bottom"/>
          </w:tcPr>
          <w:p w14:paraId="7069608D" w14:textId="77777777" w:rsidR="003B5AC4" w:rsidRPr="008C6ACC" w:rsidRDefault="003B5AC4" w:rsidP="00426868">
            <w:pPr>
              <w:contextualSpacing/>
              <w:jc w:val="both"/>
            </w:pPr>
          </w:p>
        </w:tc>
        <w:tc>
          <w:tcPr>
            <w:tcW w:w="333" w:type="pct"/>
          </w:tcPr>
          <w:p w14:paraId="15A9E8ED" w14:textId="77777777" w:rsidR="003B5AC4" w:rsidRPr="008C6ACC" w:rsidRDefault="003B5AC4" w:rsidP="00426868">
            <w:pPr>
              <w:contextualSpacing/>
              <w:jc w:val="center"/>
            </w:pPr>
          </w:p>
        </w:tc>
        <w:tc>
          <w:tcPr>
            <w:tcW w:w="266" w:type="pct"/>
          </w:tcPr>
          <w:p w14:paraId="32598E8F" w14:textId="77777777" w:rsidR="003B5AC4" w:rsidRPr="008C6ACC" w:rsidRDefault="003B5AC4" w:rsidP="00426868">
            <w:pPr>
              <w:contextualSpacing/>
              <w:jc w:val="center"/>
            </w:pPr>
          </w:p>
        </w:tc>
        <w:tc>
          <w:tcPr>
            <w:tcW w:w="268" w:type="pct"/>
          </w:tcPr>
          <w:p w14:paraId="30BEE236" w14:textId="77777777" w:rsidR="003B5AC4" w:rsidRPr="008C6ACC" w:rsidRDefault="003B5AC4" w:rsidP="00426868">
            <w:pPr>
              <w:contextualSpacing/>
              <w:jc w:val="center"/>
            </w:pPr>
          </w:p>
        </w:tc>
      </w:tr>
      <w:tr w:rsidR="003B5AC4" w:rsidRPr="008C6ACC" w14:paraId="567246F1" w14:textId="77777777" w:rsidTr="00426868">
        <w:trPr>
          <w:trHeight w:val="283"/>
        </w:trPr>
        <w:tc>
          <w:tcPr>
            <w:tcW w:w="332" w:type="pct"/>
          </w:tcPr>
          <w:p w14:paraId="5B5F3A06" w14:textId="77777777" w:rsidR="003B5AC4" w:rsidRPr="008C6ACC" w:rsidRDefault="003B5AC4" w:rsidP="00426868">
            <w:pPr>
              <w:contextualSpacing/>
              <w:jc w:val="center"/>
            </w:pPr>
            <w:r w:rsidRPr="008C6ACC">
              <w:t>22.</w:t>
            </w:r>
          </w:p>
        </w:tc>
        <w:tc>
          <w:tcPr>
            <w:tcW w:w="268" w:type="pct"/>
          </w:tcPr>
          <w:p w14:paraId="6F41DC82" w14:textId="77777777" w:rsidR="003B5AC4" w:rsidRPr="008C6ACC" w:rsidRDefault="003B5AC4" w:rsidP="00426868">
            <w:pPr>
              <w:contextualSpacing/>
              <w:jc w:val="center"/>
            </w:pPr>
            <w:r w:rsidRPr="008C6ACC">
              <w:t>a.</w:t>
            </w:r>
          </w:p>
        </w:tc>
        <w:tc>
          <w:tcPr>
            <w:tcW w:w="3532" w:type="pct"/>
          </w:tcPr>
          <w:p w14:paraId="4CB54962" w14:textId="77777777" w:rsidR="003B5AC4" w:rsidRPr="008C6ACC" w:rsidRDefault="003B5AC4" w:rsidP="00426868">
            <w:pPr>
              <w:contextualSpacing/>
              <w:jc w:val="both"/>
            </w:pPr>
            <w:r w:rsidRPr="008C6ACC">
              <w:t>Explain in detail about Basic Government Procedures to be complied with Entrepreneurship</w:t>
            </w:r>
            <w:r>
              <w:t>.</w:t>
            </w:r>
          </w:p>
        </w:tc>
        <w:tc>
          <w:tcPr>
            <w:tcW w:w="333" w:type="pct"/>
          </w:tcPr>
          <w:p w14:paraId="61CD0CA4" w14:textId="77777777" w:rsidR="003B5AC4" w:rsidRPr="008C6ACC" w:rsidRDefault="003B5AC4" w:rsidP="00426868">
            <w:pPr>
              <w:contextualSpacing/>
              <w:jc w:val="center"/>
            </w:pPr>
            <w:r w:rsidRPr="008C6ACC">
              <w:t>CO2</w:t>
            </w:r>
          </w:p>
        </w:tc>
        <w:tc>
          <w:tcPr>
            <w:tcW w:w="266" w:type="pct"/>
          </w:tcPr>
          <w:p w14:paraId="126AD9D4" w14:textId="77777777" w:rsidR="003B5AC4" w:rsidRPr="008C6ACC" w:rsidRDefault="003B5AC4" w:rsidP="00426868">
            <w:pPr>
              <w:contextualSpacing/>
              <w:jc w:val="center"/>
            </w:pPr>
            <w:r w:rsidRPr="008C6ACC">
              <w:t>An</w:t>
            </w:r>
          </w:p>
        </w:tc>
        <w:tc>
          <w:tcPr>
            <w:tcW w:w="268" w:type="pct"/>
          </w:tcPr>
          <w:p w14:paraId="28336339" w14:textId="77777777" w:rsidR="003B5AC4" w:rsidRPr="008C6ACC" w:rsidRDefault="003B5AC4" w:rsidP="00426868">
            <w:pPr>
              <w:contextualSpacing/>
              <w:jc w:val="center"/>
            </w:pPr>
            <w:r w:rsidRPr="008C6ACC">
              <w:t>8</w:t>
            </w:r>
          </w:p>
        </w:tc>
      </w:tr>
      <w:tr w:rsidR="003B5AC4" w:rsidRPr="008C6ACC" w14:paraId="58FFB0A5" w14:textId="77777777" w:rsidTr="00426868">
        <w:trPr>
          <w:trHeight w:val="283"/>
        </w:trPr>
        <w:tc>
          <w:tcPr>
            <w:tcW w:w="332" w:type="pct"/>
          </w:tcPr>
          <w:p w14:paraId="79185F18" w14:textId="77777777" w:rsidR="003B5AC4" w:rsidRPr="008C6ACC" w:rsidRDefault="003B5AC4" w:rsidP="00426868">
            <w:pPr>
              <w:contextualSpacing/>
              <w:jc w:val="center"/>
            </w:pPr>
          </w:p>
        </w:tc>
        <w:tc>
          <w:tcPr>
            <w:tcW w:w="268" w:type="pct"/>
          </w:tcPr>
          <w:p w14:paraId="370509DD" w14:textId="77777777" w:rsidR="003B5AC4" w:rsidRPr="008C6ACC" w:rsidRDefault="003B5AC4" w:rsidP="00426868">
            <w:pPr>
              <w:contextualSpacing/>
              <w:jc w:val="center"/>
            </w:pPr>
            <w:r w:rsidRPr="008C6ACC">
              <w:t>b.</w:t>
            </w:r>
          </w:p>
        </w:tc>
        <w:tc>
          <w:tcPr>
            <w:tcW w:w="3532" w:type="pct"/>
          </w:tcPr>
          <w:p w14:paraId="57583DB9" w14:textId="77777777" w:rsidR="003B5AC4" w:rsidRPr="008C6ACC" w:rsidRDefault="003B5AC4" w:rsidP="00426868">
            <w:pPr>
              <w:pStyle w:val="NoSpacing"/>
              <w:jc w:val="both"/>
              <w:rPr>
                <w:bCs/>
              </w:rPr>
            </w:pPr>
            <w:r w:rsidRPr="008C6ACC">
              <w:t>Elaborate in detail about the National Entrepreneurship Development Board (NEDB) and National Small Industries Corporation (NSIC)</w:t>
            </w:r>
            <w:r>
              <w:t>.</w:t>
            </w:r>
          </w:p>
        </w:tc>
        <w:tc>
          <w:tcPr>
            <w:tcW w:w="333" w:type="pct"/>
          </w:tcPr>
          <w:p w14:paraId="6F44C542" w14:textId="77777777" w:rsidR="003B5AC4" w:rsidRPr="008C6ACC" w:rsidRDefault="003B5AC4" w:rsidP="00426868">
            <w:pPr>
              <w:contextualSpacing/>
              <w:jc w:val="center"/>
            </w:pPr>
            <w:r w:rsidRPr="008C6ACC">
              <w:t>CO4</w:t>
            </w:r>
          </w:p>
        </w:tc>
        <w:tc>
          <w:tcPr>
            <w:tcW w:w="266" w:type="pct"/>
          </w:tcPr>
          <w:p w14:paraId="3C507A20" w14:textId="77777777" w:rsidR="003B5AC4" w:rsidRPr="008C6ACC" w:rsidRDefault="003B5AC4" w:rsidP="00426868">
            <w:pPr>
              <w:contextualSpacing/>
              <w:jc w:val="center"/>
            </w:pPr>
            <w:r w:rsidRPr="008C6ACC">
              <w:t>A</w:t>
            </w:r>
          </w:p>
        </w:tc>
        <w:tc>
          <w:tcPr>
            <w:tcW w:w="268" w:type="pct"/>
          </w:tcPr>
          <w:p w14:paraId="7669EEEB" w14:textId="77777777" w:rsidR="003B5AC4" w:rsidRPr="008C6ACC" w:rsidRDefault="003B5AC4" w:rsidP="00426868">
            <w:pPr>
              <w:contextualSpacing/>
              <w:jc w:val="center"/>
            </w:pPr>
            <w:r w:rsidRPr="008C6ACC">
              <w:t>4</w:t>
            </w:r>
          </w:p>
        </w:tc>
      </w:tr>
      <w:tr w:rsidR="003B5AC4" w:rsidRPr="008C6ACC" w14:paraId="25F33590" w14:textId="77777777" w:rsidTr="00426868">
        <w:trPr>
          <w:trHeight w:val="283"/>
        </w:trPr>
        <w:tc>
          <w:tcPr>
            <w:tcW w:w="332" w:type="pct"/>
          </w:tcPr>
          <w:p w14:paraId="64288CC5" w14:textId="77777777" w:rsidR="003B5AC4" w:rsidRPr="008C6ACC" w:rsidRDefault="003B5AC4" w:rsidP="00426868">
            <w:pPr>
              <w:contextualSpacing/>
              <w:jc w:val="center"/>
            </w:pPr>
          </w:p>
        </w:tc>
        <w:tc>
          <w:tcPr>
            <w:tcW w:w="268" w:type="pct"/>
          </w:tcPr>
          <w:p w14:paraId="02AD51D0" w14:textId="77777777" w:rsidR="003B5AC4" w:rsidRPr="008C6ACC" w:rsidRDefault="003B5AC4" w:rsidP="00426868">
            <w:pPr>
              <w:contextualSpacing/>
              <w:jc w:val="center"/>
            </w:pPr>
          </w:p>
        </w:tc>
        <w:tc>
          <w:tcPr>
            <w:tcW w:w="3532" w:type="pct"/>
            <w:vAlign w:val="bottom"/>
          </w:tcPr>
          <w:p w14:paraId="4E284FC9" w14:textId="77777777" w:rsidR="003B5AC4" w:rsidRPr="008C6ACC" w:rsidRDefault="003B5AC4" w:rsidP="00426868">
            <w:pPr>
              <w:contextualSpacing/>
              <w:jc w:val="both"/>
            </w:pPr>
          </w:p>
        </w:tc>
        <w:tc>
          <w:tcPr>
            <w:tcW w:w="333" w:type="pct"/>
          </w:tcPr>
          <w:p w14:paraId="7B89A6D6" w14:textId="77777777" w:rsidR="003B5AC4" w:rsidRPr="008C6ACC" w:rsidRDefault="003B5AC4" w:rsidP="00426868">
            <w:pPr>
              <w:contextualSpacing/>
              <w:jc w:val="center"/>
            </w:pPr>
          </w:p>
        </w:tc>
        <w:tc>
          <w:tcPr>
            <w:tcW w:w="266" w:type="pct"/>
          </w:tcPr>
          <w:p w14:paraId="6AD26842" w14:textId="77777777" w:rsidR="003B5AC4" w:rsidRPr="008C6ACC" w:rsidRDefault="003B5AC4" w:rsidP="00426868">
            <w:pPr>
              <w:contextualSpacing/>
              <w:jc w:val="center"/>
            </w:pPr>
          </w:p>
        </w:tc>
        <w:tc>
          <w:tcPr>
            <w:tcW w:w="268" w:type="pct"/>
          </w:tcPr>
          <w:p w14:paraId="24F6AA62" w14:textId="77777777" w:rsidR="003B5AC4" w:rsidRPr="008C6ACC" w:rsidRDefault="003B5AC4" w:rsidP="00426868">
            <w:pPr>
              <w:contextualSpacing/>
              <w:jc w:val="center"/>
            </w:pPr>
          </w:p>
        </w:tc>
      </w:tr>
      <w:tr w:rsidR="003B5AC4" w:rsidRPr="008C6ACC" w14:paraId="48B926C7" w14:textId="77777777" w:rsidTr="00426868">
        <w:trPr>
          <w:trHeight w:val="283"/>
        </w:trPr>
        <w:tc>
          <w:tcPr>
            <w:tcW w:w="332" w:type="pct"/>
          </w:tcPr>
          <w:p w14:paraId="7E5AA57B" w14:textId="77777777" w:rsidR="003B5AC4" w:rsidRPr="008C6ACC" w:rsidRDefault="003B5AC4" w:rsidP="00426868">
            <w:pPr>
              <w:contextualSpacing/>
              <w:jc w:val="center"/>
            </w:pPr>
            <w:r w:rsidRPr="008C6ACC">
              <w:t>23.</w:t>
            </w:r>
          </w:p>
        </w:tc>
        <w:tc>
          <w:tcPr>
            <w:tcW w:w="268" w:type="pct"/>
          </w:tcPr>
          <w:p w14:paraId="768B6D85" w14:textId="77777777" w:rsidR="003B5AC4" w:rsidRPr="008C6ACC" w:rsidRDefault="003B5AC4" w:rsidP="00426868">
            <w:pPr>
              <w:contextualSpacing/>
              <w:jc w:val="center"/>
            </w:pPr>
            <w:r w:rsidRPr="008C6ACC">
              <w:t>a.</w:t>
            </w:r>
          </w:p>
        </w:tc>
        <w:tc>
          <w:tcPr>
            <w:tcW w:w="3532" w:type="pct"/>
          </w:tcPr>
          <w:p w14:paraId="5DF581AC" w14:textId="77777777" w:rsidR="003B5AC4" w:rsidRPr="008C6ACC" w:rsidRDefault="003B5AC4" w:rsidP="00426868">
            <w:pPr>
              <w:contextualSpacing/>
              <w:jc w:val="both"/>
            </w:pPr>
            <w:r w:rsidRPr="008C6ACC">
              <w:t>Mention the characteristics of an entrepreneur with one case study.</w:t>
            </w:r>
          </w:p>
        </w:tc>
        <w:tc>
          <w:tcPr>
            <w:tcW w:w="333" w:type="pct"/>
          </w:tcPr>
          <w:p w14:paraId="2E7C9527" w14:textId="77777777" w:rsidR="003B5AC4" w:rsidRPr="008C6ACC" w:rsidRDefault="003B5AC4" w:rsidP="00426868">
            <w:pPr>
              <w:contextualSpacing/>
              <w:jc w:val="center"/>
            </w:pPr>
            <w:r w:rsidRPr="008C6ACC">
              <w:t>CO2</w:t>
            </w:r>
          </w:p>
        </w:tc>
        <w:tc>
          <w:tcPr>
            <w:tcW w:w="266" w:type="pct"/>
          </w:tcPr>
          <w:p w14:paraId="7C72C1B2" w14:textId="77777777" w:rsidR="003B5AC4" w:rsidRPr="008C6ACC" w:rsidRDefault="003B5AC4" w:rsidP="00426868">
            <w:pPr>
              <w:contextualSpacing/>
              <w:jc w:val="center"/>
            </w:pPr>
            <w:r w:rsidRPr="008C6ACC">
              <w:t>A</w:t>
            </w:r>
          </w:p>
        </w:tc>
        <w:tc>
          <w:tcPr>
            <w:tcW w:w="268" w:type="pct"/>
          </w:tcPr>
          <w:p w14:paraId="597DC345" w14:textId="77777777" w:rsidR="003B5AC4" w:rsidRPr="008C6ACC" w:rsidRDefault="003B5AC4" w:rsidP="00426868">
            <w:pPr>
              <w:contextualSpacing/>
              <w:jc w:val="center"/>
            </w:pPr>
            <w:r w:rsidRPr="008C6ACC">
              <w:t>6</w:t>
            </w:r>
          </w:p>
        </w:tc>
      </w:tr>
      <w:tr w:rsidR="003B5AC4" w:rsidRPr="008C6ACC" w14:paraId="4F0BAE81" w14:textId="77777777" w:rsidTr="00426868">
        <w:trPr>
          <w:trHeight w:val="283"/>
        </w:trPr>
        <w:tc>
          <w:tcPr>
            <w:tcW w:w="332" w:type="pct"/>
          </w:tcPr>
          <w:p w14:paraId="02116BAD" w14:textId="77777777" w:rsidR="003B5AC4" w:rsidRPr="008C6ACC" w:rsidRDefault="003B5AC4" w:rsidP="00426868">
            <w:pPr>
              <w:contextualSpacing/>
              <w:jc w:val="center"/>
            </w:pPr>
          </w:p>
        </w:tc>
        <w:tc>
          <w:tcPr>
            <w:tcW w:w="268" w:type="pct"/>
          </w:tcPr>
          <w:p w14:paraId="715C74FB" w14:textId="77777777" w:rsidR="003B5AC4" w:rsidRPr="008C6ACC" w:rsidRDefault="003B5AC4" w:rsidP="00426868">
            <w:pPr>
              <w:contextualSpacing/>
              <w:jc w:val="center"/>
            </w:pPr>
            <w:r w:rsidRPr="008C6ACC">
              <w:t>b.</w:t>
            </w:r>
          </w:p>
        </w:tc>
        <w:tc>
          <w:tcPr>
            <w:tcW w:w="3532" w:type="pct"/>
          </w:tcPr>
          <w:p w14:paraId="0300B6AD" w14:textId="77777777" w:rsidR="003B5AC4" w:rsidRPr="008C6ACC" w:rsidRDefault="003B5AC4" w:rsidP="00426868">
            <w:pPr>
              <w:contextualSpacing/>
              <w:jc w:val="both"/>
              <w:rPr>
                <w:bCs/>
              </w:rPr>
            </w:pPr>
            <w:r>
              <w:t>Throw light on the Intellectual Property Rights and the process of registering Patents.</w:t>
            </w:r>
          </w:p>
        </w:tc>
        <w:tc>
          <w:tcPr>
            <w:tcW w:w="333" w:type="pct"/>
          </w:tcPr>
          <w:p w14:paraId="4D6CCE35" w14:textId="77777777" w:rsidR="003B5AC4" w:rsidRPr="008C6ACC" w:rsidRDefault="003B5AC4" w:rsidP="00426868">
            <w:pPr>
              <w:contextualSpacing/>
              <w:jc w:val="center"/>
            </w:pPr>
            <w:r w:rsidRPr="008C6ACC">
              <w:t>CO2</w:t>
            </w:r>
          </w:p>
        </w:tc>
        <w:tc>
          <w:tcPr>
            <w:tcW w:w="266" w:type="pct"/>
          </w:tcPr>
          <w:p w14:paraId="622FAC68" w14:textId="77777777" w:rsidR="003B5AC4" w:rsidRPr="008C6ACC" w:rsidRDefault="003B5AC4" w:rsidP="00426868">
            <w:pPr>
              <w:contextualSpacing/>
              <w:jc w:val="center"/>
            </w:pPr>
            <w:r w:rsidRPr="008C6ACC">
              <w:t>An</w:t>
            </w:r>
          </w:p>
        </w:tc>
        <w:tc>
          <w:tcPr>
            <w:tcW w:w="268" w:type="pct"/>
          </w:tcPr>
          <w:p w14:paraId="59F60ADD" w14:textId="77777777" w:rsidR="003B5AC4" w:rsidRPr="008C6ACC" w:rsidRDefault="003B5AC4" w:rsidP="00426868">
            <w:pPr>
              <w:contextualSpacing/>
              <w:jc w:val="center"/>
            </w:pPr>
            <w:r w:rsidRPr="008C6ACC">
              <w:t>6</w:t>
            </w:r>
          </w:p>
        </w:tc>
      </w:tr>
      <w:tr w:rsidR="003B5AC4" w:rsidRPr="008C6ACC" w14:paraId="3F6AB242" w14:textId="77777777" w:rsidTr="00426868">
        <w:trPr>
          <w:trHeight w:val="510"/>
        </w:trPr>
        <w:tc>
          <w:tcPr>
            <w:tcW w:w="5000" w:type="pct"/>
            <w:gridSpan w:val="6"/>
            <w:vAlign w:val="center"/>
          </w:tcPr>
          <w:p w14:paraId="0E326C20" w14:textId="77777777" w:rsidR="003B5AC4" w:rsidRPr="008C6ACC" w:rsidRDefault="003B5AC4" w:rsidP="00426868">
            <w:pPr>
              <w:contextualSpacing/>
              <w:jc w:val="center"/>
              <w:rPr>
                <w:b/>
                <w:bCs/>
              </w:rPr>
            </w:pPr>
            <w:r w:rsidRPr="008C6ACC">
              <w:rPr>
                <w:b/>
                <w:bCs/>
              </w:rPr>
              <w:t>COMPULSORY QUESTION</w:t>
            </w:r>
          </w:p>
        </w:tc>
      </w:tr>
      <w:tr w:rsidR="003B5AC4" w:rsidRPr="008C6ACC" w14:paraId="21D5AEFC" w14:textId="77777777" w:rsidTr="00426868">
        <w:trPr>
          <w:trHeight w:val="283"/>
        </w:trPr>
        <w:tc>
          <w:tcPr>
            <w:tcW w:w="332" w:type="pct"/>
          </w:tcPr>
          <w:p w14:paraId="7B457560" w14:textId="77777777" w:rsidR="003B5AC4" w:rsidRPr="008C6ACC" w:rsidRDefault="003B5AC4" w:rsidP="00426868">
            <w:pPr>
              <w:contextualSpacing/>
              <w:jc w:val="center"/>
            </w:pPr>
            <w:r w:rsidRPr="008C6ACC">
              <w:t>24.</w:t>
            </w:r>
          </w:p>
        </w:tc>
        <w:tc>
          <w:tcPr>
            <w:tcW w:w="268" w:type="pct"/>
          </w:tcPr>
          <w:p w14:paraId="32B4D731" w14:textId="77777777" w:rsidR="003B5AC4" w:rsidRPr="008C6ACC" w:rsidRDefault="003B5AC4" w:rsidP="00426868">
            <w:pPr>
              <w:contextualSpacing/>
              <w:jc w:val="center"/>
            </w:pPr>
            <w:r w:rsidRPr="008C6ACC">
              <w:t>a.</w:t>
            </w:r>
          </w:p>
        </w:tc>
        <w:tc>
          <w:tcPr>
            <w:tcW w:w="3532" w:type="pct"/>
            <w:vAlign w:val="bottom"/>
          </w:tcPr>
          <w:p w14:paraId="5EB03B41" w14:textId="77777777" w:rsidR="003B5AC4" w:rsidRPr="008C6ACC" w:rsidRDefault="003B5AC4" w:rsidP="00426868">
            <w:pPr>
              <w:contextualSpacing/>
              <w:jc w:val="both"/>
            </w:pPr>
            <w:r w:rsidRPr="008C6ACC">
              <w:t>List the primary parts and key components of a business plan.</w:t>
            </w:r>
          </w:p>
        </w:tc>
        <w:tc>
          <w:tcPr>
            <w:tcW w:w="333" w:type="pct"/>
          </w:tcPr>
          <w:p w14:paraId="29DE1F41" w14:textId="77777777" w:rsidR="003B5AC4" w:rsidRPr="008C6ACC" w:rsidRDefault="003B5AC4" w:rsidP="00426868">
            <w:pPr>
              <w:contextualSpacing/>
              <w:jc w:val="center"/>
            </w:pPr>
            <w:r w:rsidRPr="008C6ACC">
              <w:t>CO6</w:t>
            </w:r>
          </w:p>
        </w:tc>
        <w:tc>
          <w:tcPr>
            <w:tcW w:w="266" w:type="pct"/>
          </w:tcPr>
          <w:p w14:paraId="4961D701" w14:textId="77777777" w:rsidR="003B5AC4" w:rsidRPr="008C6ACC" w:rsidRDefault="003B5AC4" w:rsidP="00426868">
            <w:pPr>
              <w:contextualSpacing/>
              <w:jc w:val="center"/>
            </w:pPr>
            <w:r w:rsidRPr="008C6ACC">
              <w:t>R</w:t>
            </w:r>
          </w:p>
        </w:tc>
        <w:tc>
          <w:tcPr>
            <w:tcW w:w="268" w:type="pct"/>
          </w:tcPr>
          <w:p w14:paraId="49822BC3" w14:textId="77777777" w:rsidR="003B5AC4" w:rsidRPr="008C6ACC" w:rsidRDefault="003B5AC4" w:rsidP="00426868">
            <w:pPr>
              <w:contextualSpacing/>
              <w:jc w:val="center"/>
            </w:pPr>
            <w:r w:rsidRPr="008C6ACC">
              <w:t>4</w:t>
            </w:r>
          </w:p>
        </w:tc>
      </w:tr>
      <w:tr w:rsidR="003B5AC4" w:rsidRPr="008C6ACC" w14:paraId="39182173" w14:textId="77777777" w:rsidTr="00426868">
        <w:trPr>
          <w:trHeight w:val="283"/>
        </w:trPr>
        <w:tc>
          <w:tcPr>
            <w:tcW w:w="332" w:type="pct"/>
          </w:tcPr>
          <w:p w14:paraId="1DA6B68A" w14:textId="77777777" w:rsidR="003B5AC4" w:rsidRPr="008C6ACC" w:rsidRDefault="003B5AC4" w:rsidP="00426868">
            <w:pPr>
              <w:contextualSpacing/>
              <w:jc w:val="center"/>
            </w:pPr>
          </w:p>
        </w:tc>
        <w:tc>
          <w:tcPr>
            <w:tcW w:w="268" w:type="pct"/>
          </w:tcPr>
          <w:p w14:paraId="1FB5A06E" w14:textId="77777777" w:rsidR="003B5AC4" w:rsidRPr="008C6ACC" w:rsidRDefault="003B5AC4" w:rsidP="00426868">
            <w:pPr>
              <w:contextualSpacing/>
              <w:jc w:val="center"/>
            </w:pPr>
            <w:r w:rsidRPr="008C6ACC">
              <w:t>b.</w:t>
            </w:r>
          </w:p>
        </w:tc>
        <w:tc>
          <w:tcPr>
            <w:tcW w:w="3532" w:type="pct"/>
            <w:vAlign w:val="bottom"/>
          </w:tcPr>
          <w:p w14:paraId="15D85CB4" w14:textId="77777777" w:rsidR="003B5AC4" w:rsidRPr="008C6ACC" w:rsidRDefault="003B5AC4" w:rsidP="00426868">
            <w:pPr>
              <w:contextualSpacing/>
              <w:jc w:val="both"/>
              <w:rPr>
                <w:bCs/>
              </w:rPr>
            </w:pPr>
            <w:r w:rsidRPr="008C6ACC">
              <w:t>Enumerate the procedures and requirements for starting a business using an example.</w:t>
            </w:r>
          </w:p>
        </w:tc>
        <w:tc>
          <w:tcPr>
            <w:tcW w:w="333" w:type="pct"/>
          </w:tcPr>
          <w:p w14:paraId="28691678" w14:textId="77777777" w:rsidR="003B5AC4" w:rsidRPr="008C6ACC" w:rsidRDefault="003B5AC4" w:rsidP="00426868">
            <w:pPr>
              <w:contextualSpacing/>
              <w:jc w:val="center"/>
            </w:pPr>
            <w:r w:rsidRPr="008C6ACC">
              <w:t>CO6</w:t>
            </w:r>
          </w:p>
        </w:tc>
        <w:tc>
          <w:tcPr>
            <w:tcW w:w="266" w:type="pct"/>
          </w:tcPr>
          <w:p w14:paraId="628FD275" w14:textId="77777777" w:rsidR="003B5AC4" w:rsidRPr="008C6ACC" w:rsidRDefault="003B5AC4" w:rsidP="00426868">
            <w:pPr>
              <w:contextualSpacing/>
              <w:jc w:val="center"/>
            </w:pPr>
            <w:r w:rsidRPr="008C6ACC">
              <w:t>An</w:t>
            </w:r>
          </w:p>
        </w:tc>
        <w:tc>
          <w:tcPr>
            <w:tcW w:w="268" w:type="pct"/>
          </w:tcPr>
          <w:p w14:paraId="4289BCAD" w14:textId="77777777" w:rsidR="003B5AC4" w:rsidRPr="008C6ACC" w:rsidRDefault="003B5AC4" w:rsidP="00426868">
            <w:pPr>
              <w:contextualSpacing/>
              <w:jc w:val="center"/>
            </w:pPr>
            <w:r w:rsidRPr="008C6ACC">
              <w:t>8</w:t>
            </w:r>
          </w:p>
        </w:tc>
      </w:tr>
    </w:tbl>
    <w:p w14:paraId="6DC80221" w14:textId="77777777" w:rsidR="003B5AC4" w:rsidRPr="008C6ACC" w:rsidRDefault="003B5AC4" w:rsidP="00426868">
      <w:pPr>
        <w:rPr>
          <w:sz w:val="22"/>
          <w:szCs w:val="22"/>
        </w:rPr>
      </w:pPr>
      <w:bookmarkStart w:id="16" w:name="_Hlk161668716"/>
      <w:r w:rsidRPr="008C6ACC">
        <w:rPr>
          <w:b/>
          <w:bCs/>
          <w:sz w:val="22"/>
          <w:szCs w:val="22"/>
        </w:rPr>
        <w:t>CO</w:t>
      </w:r>
      <w:r w:rsidRPr="008C6ACC">
        <w:rPr>
          <w:sz w:val="22"/>
          <w:szCs w:val="22"/>
        </w:rPr>
        <w:t xml:space="preserve"> – COURSE OUTCOME</w:t>
      </w:r>
      <w:r w:rsidRPr="008C6ACC">
        <w:rPr>
          <w:sz w:val="22"/>
          <w:szCs w:val="22"/>
        </w:rPr>
        <w:tab/>
        <w:t xml:space="preserve">       </w:t>
      </w:r>
      <w:r w:rsidRPr="008C6ACC">
        <w:rPr>
          <w:b/>
          <w:bCs/>
          <w:sz w:val="22"/>
          <w:szCs w:val="22"/>
        </w:rPr>
        <w:t>BL</w:t>
      </w:r>
      <w:r w:rsidRPr="008C6ACC">
        <w:rPr>
          <w:sz w:val="22"/>
          <w:szCs w:val="22"/>
        </w:rPr>
        <w:t xml:space="preserve"> – BLOOM’S LEVEL       </w:t>
      </w:r>
      <w:r w:rsidRPr="008C6ACC">
        <w:rPr>
          <w:b/>
          <w:bCs/>
          <w:sz w:val="22"/>
          <w:szCs w:val="22"/>
        </w:rPr>
        <w:t>M</w:t>
      </w:r>
      <w:r w:rsidRPr="008C6ACC">
        <w:rPr>
          <w:sz w:val="22"/>
          <w:szCs w:val="22"/>
        </w:rPr>
        <w:t xml:space="preserve"> – MARKS ALLOTTED</w:t>
      </w:r>
    </w:p>
    <w:p w14:paraId="2D06A586" w14:textId="77777777" w:rsidR="003B5AC4" w:rsidRPr="008C6ACC" w:rsidRDefault="003B5AC4" w:rsidP="00426868">
      <w:pPr>
        <w:contextualSpacing/>
        <w:rPr>
          <w:sz w:val="22"/>
          <w:szCs w:val="22"/>
        </w:rPr>
      </w:pPr>
    </w:p>
    <w:tbl>
      <w:tblPr>
        <w:tblStyle w:val="TableGrid"/>
        <w:tblW w:w="10745" w:type="dxa"/>
        <w:tblInd w:w="-866" w:type="dxa"/>
        <w:tblLook w:val="04A0" w:firstRow="1" w:lastRow="0" w:firstColumn="1" w:lastColumn="0" w:noHBand="0" w:noVBand="1"/>
      </w:tblPr>
      <w:tblGrid>
        <w:gridCol w:w="862"/>
        <w:gridCol w:w="9883"/>
      </w:tblGrid>
      <w:tr w:rsidR="003B5AC4" w:rsidRPr="008C6ACC" w14:paraId="5D3CD271" w14:textId="77777777" w:rsidTr="00426868">
        <w:trPr>
          <w:trHeight w:val="280"/>
        </w:trPr>
        <w:tc>
          <w:tcPr>
            <w:tcW w:w="862" w:type="dxa"/>
          </w:tcPr>
          <w:p w14:paraId="7308D121" w14:textId="77777777" w:rsidR="003B5AC4" w:rsidRPr="008C6ACC" w:rsidRDefault="003B5AC4" w:rsidP="00426868">
            <w:pPr>
              <w:contextualSpacing/>
              <w:rPr>
                <w:sz w:val="22"/>
                <w:szCs w:val="22"/>
              </w:rPr>
            </w:pPr>
          </w:p>
        </w:tc>
        <w:tc>
          <w:tcPr>
            <w:tcW w:w="9883" w:type="dxa"/>
          </w:tcPr>
          <w:p w14:paraId="344BDBD2" w14:textId="77777777" w:rsidR="003B5AC4" w:rsidRPr="008C6ACC" w:rsidRDefault="003B5AC4" w:rsidP="00426868">
            <w:pPr>
              <w:contextualSpacing/>
              <w:jc w:val="center"/>
              <w:rPr>
                <w:b/>
                <w:sz w:val="22"/>
                <w:szCs w:val="22"/>
              </w:rPr>
            </w:pPr>
            <w:r w:rsidRPr="008C6ACC">
              <w:rPr>
                <w:b/>
                <w:sz w:val="22"/>
                <w:szCs w:val="22"/>
              </w:rPr>
              <w:t>COURSE OUTCOMES</w:t>
            </w:r>
          </w:p>
        </w:tc>
      </w:tr>
      <w:tr w:rsidR="003B5AC4" w:rsidRPr="008C6ACC" w14:paraId="4C050181" w14:textId="77777777" w:rsidTr="00426868">
        <w:trPr>
          <w:trHeight w:val="280"/>
        </w:trPr>
        <w:tc>
          <w:tcPr>
            <w:tcW w:w="862" w:type="dxa"/>
          </w:tcPr>
          <w:p w14:paraId="01621A03" w14:textId="77777777" w:rsidR="003B5AC4" w:rsidRPr="008C6ACC" w:rsidRDefault="003B5AC4" w:rsidP="00426868">
            <w:pPr>
              <w:contextualSpacing/>
              <w:rPr>
                <w:bCs/>
                <w:sz w:val="22"/>
                <w:szCs w:val="22"/>
              </w:rPr>
            </w:pPr>
            <w:r w:rsidRPr="008C6ACC">
              <w:rPr>
                <w:bCs/>
                <w:sz w:val="22"/>
                <w:szCs w:val="22"/>
              </w:rPr>
              <w:t>CO1</w:t>
            </w:r>
          </w:p>
        </w:tc>
        <w:tc>
          <w:tcPr>
            <w:tcW w:w="9883" w:type="dxa"/>
            <w:vAlign w:val="center"/>
          </w:tcPr>
          <w:p w14:paraId="2B8C9A37" w14:textId="77777777" w:rsidR="003B5AC4" w:rsidRPr="008C6ACC" w:rsidRDefault="003B5AC4" w:rsidP="00426868">
            <w:pPr>
              <w:contextualSpacing/>
              <w:jc w:val="both"/>
              <w:rPr>
                <w:sz w:val="22"/>
                <w:szCs w:val="22"/>
              </w:rPr>
            </w:pPr>
            <w:r w:rsidRPr="008C6ACC">
              <w:rPr>
                <w:sz w:val="22"/>
                <w:szCs w:val="22"/>
              </w:rPr>
              <w:t>Remember or recognize what it takes to start an entrepreneurial endeavor.</w:t>
            </w:r>
          </w:p>
        </w:tc>
      </w:tr>
      <w:tr w:rsidR="003B5AC4" w:rsidRPr="008C6ACC" w14:paraId="632BA47F" w14:textId="77777777" w:rsidTr="00426868">
        <w:trPr>
          <w:trHeight w:val="280"/>
        </w:trPr>
        <w:tc>
          <w:tcPr>
            <w:tcW w:w="862" w:type="dxa"/>
          </w:tcPr>
          <w:p w14:paraId="771788D1" w14:textId="77777777" w:rsidR="003B5AC4" w:rsidRPr="008C6ACC" w:rsidRDefault="003B5AC4" w:rsidP="00426868">
            <w:pPr>
              <w:contextualSpacing/>
              <w:rPr>
                <w:bCs/>
                <w:sz w:val="22"/>
                <w:szCs w:val="22"/>
              </w:rPr>
            </w:pPr>
            <w:r w:rsidRPr="008C6ACC">
              <w:rPr>
                <w:bCs/>
                <w:sz w:val="22"/>
                <w:szCs w:val="22"/>
              </w:rPr>
              <w:t>CO2</w:t>
            </w:r>
          </w:p>
        </w:tc>
        <w:tc>
          <w:tcPr>
            <w:tcW w:w="9883" w:type="dxa"/>
            <w:vAlign w:val="center"/>
          </w:tcPr>
          <w:p w14:paraId="5CE89F14" w14:textId="77777777" w:rsidR="003B5AC4" w:rsidRPr="008C6ACC" w:rsidRDefault="003B5AC4" w:rsidP="00426868">
            <w:pPr>
              <w:jc w:val="both"/>
              <w:rPr>
                <w:sz w:val="22"/>
                <w:szCs w:val="22"/>
              </w:rPr>
            </w:pPr>
            <w:r w:rsidRPr="008C6ACC">
              <w:rPr>
                <w:sz w:val="22"/>
                <w:szCs w:val="22"/>
              </w:rPr>
              <w:t>Interpret the critical factors involved in real-world case studies.</w:t>
            </w:r>
          </w:p>
        </w:tc>
      </w:tr>
      <w:tr w:rsidR="003B5AC4" w:rsidRPr="008C6ACC" w14:paraId="37A076D7" w14:textId="77777777" w:rsidTr="00426868">
        <w:trPr>
          <w:trHeight w:val="280"/>
        </w:trPr>
        <w:tc>
          <w:tcPr>
            <w:tcW w:w="862" w:type="dxa"/>
          </w:tcPr>
          <w:p w14:paraId="1C527B00" w14:textId="77777777" w:rsidR="003B5AC4" w:rsidRPr="008C6ACC" w:rsidRDefault="003B5AC4" w:rsidP="00426868">
            <w:pPr>
              <w:contextualSpacing/>
              <w:rPr>
                <w:bCs/>
                <w:sz w:val="22"/>
                <w:szCs w:val="22"/>
              </w:rPr>
            </w:pPr>
            <w:r w:rsidRPr="008C6ACC">
              <w:rPr>
                <w:bCs/>
                <w:sz w:val="22"/>
                <w:szCs w:val="22"/>
              </w:rPr>
              <w:t>CO3</w:t>
            </w:r>
          </w:p>
        </w:tc>
        <w:tc>
          <w:tcPr>
            <w:tcW w:w="9883" w:type="dxa"/>
            <w:vAlign w:val="center"/>
          </w:tcPr>
          <w:p w14:paraId="234560D4" w14:textId="77777777" w:rsidR="003B5AC4" w:rsidRPr="008C6ACC" w:rsidRDefault="003B5AC4" w:rsidP="00426868">
            <w:pPr>
              <w:contextualSpacing/>
              <w:jc w:val="both"/>
              <w:rPr>
                <w:sz w:val="22"/>
                <w:szCs w:val="22"/>
              </w:rPr>
            </w:pPr>
            <w:r w:rsidRPr="008C6ACC">
              <w:rPr>
                <w:sz w:val="22"/>
                <w:szCs w:val="22"/>
              </w:rPr>
              <w:t>Apply the lean start-up techniques to student own business idea.</w:t>
            </w:r>
          </w:p>
        </w:tc>
      </w:tr>
      <w:tr w:rsidR="003B5AC4" w:rsidRPr="008C6ACC" w14:paraId="4106482F" w14:textId="77777777" w:rsidTr="00426868">
        <w:trPr>
          <w:trHeight w:val="280"/>
        </w:trPr>
        <w:tc>
          <w:tcPr>
            <w:tcW w:w="862" w:type="dxa"/>
          </w:tcPr>
          <w:p w14:paraId="21FBD712" w14:textId="77777777" w:rsidR="003B5AC4" w:rsidRPr="008C6ACC" w:rsidRDefault="003B5AC4" w:rsidP="00426868">
            <w:pPr>
              <w:contextualSpacing/>
              <w:rPr>
                <w:bCs/>
                <w:sz w:val="22"/>
                <w:szCs w:val="22"/>
              </w:rPr>
            </w:pPr>
            <w:r w:rsidRPr="008C6ACC">
              <w:rPr>
                <w:bCs/>
                <w:sz w:val="22"/>
                <w:szCs w:val="22"/>
              </w:rPr>
              <w:t>CO4</w:t>
            </w:r>
          </w:p>
        </w:tc>
        <w:tc>
          <w:tcPr>
            <w:tcW w:w="9883" w:type="dxa"/>
            <w:vAlign w:val="center"/>
          </w:tcPr>
          <w:p w14:paraId="55769385" w14:textId="77777777" w:rsidR="003B5AC4" w:rsidRPr="008C6ACC" w:rsidRDefault="003B5AC4" w:rsidP="00426868">
            <w:pPr>
              <w:jc w:val="both"/>
              <w:rPr>
                <w:sz w:val="22"/>
                <w:szCs w:val="22"/>
              </w:rPr>
            </w:pPr>
            <w:r w:rsidRPr="008C6ACC">
              <w:rPr>
                <w:sz w:val="22"/>
                <w:szCs w:val="22"/>
              </w:rPr>
              <w:t>Develop product concepts, design and prototype fabrication.</w:t>
            </w:r>
          </w:p>
        </w:tc>
      </w:tr>
      <w:tr w:rsidR="003B5AC4" w:rsidRPr="008C6ACC" w14:paraId="7BAC0B1A" w14:textId="77777777" w:rsidTr="00426868">
        <w:trPr>
          <w:trHeight w:val="280"/>
        </w:trPr>
        <w:tc>
          <w:tcPr>
            <w:tcW w:w="862" w:type="dxa"/>
          </w:tcPr>
          <w:p w14:paraId="290BF803" w14:textId="77777777" w:rsidR="003B5AC4" w:rsidRPr="008C6ACC" w:rsidRDefault="003B5AC4" w:rsidP="00426868">
            <w:pPr>
              <w:contextualSpacing/>
              <w:rPr>
                <w:bCs/>
                <w:sz w:val="22"/>
                <w:szCs w:val="22"/>
              </w:rPr>
            </w:pPr>
            <w:r w:rsidRPr="008C6ACC">
              <w:rPr>
                <w:bCs/>
                <w:sz w:val="22"/>
                <w:szCs w:val="22"/>
              </w:rPr>
              <w:t>CO5</w:t>
            </w:r>
          </w:p>
        </w:tc>
        <w:tc>
          <w:tcPr>
            <w:tcW w:w="9883" w:type="dxa"/>
            <w:vAlign w:val="center"/>
          </w:tcPr>
          <w:p w14:paraId="4B3642C3" w14:textId="77777777" w:rsidR="003B5AC4" w:rsidRPr="008C6ACC" w:rsidRDefault="003B5AC4" w:rsidP="00426868">
            <w:pPr>
              <w:contextualSpacing/>
              <w:jc w:val="both"/>
              <w:rPr>
                <w:sz w:val="22"/>
                <w:szCs w:val="22"/>
              </w:rPr>
            </w:pPr>
            <w:r w:rsidRPr="008C6ACC">
              <w:rPr>
                <w:sz w:val="22"/>
                <w:szCs w:val="22"/>
              </w:rPr>
              <w:t>Evaluate the action plan along student entrepreneurial journey.</w:t>
            </w:r>
          </w:p>
        </w:tc>
      </w:tr>
      <w:tr w:rsidR="003B5AC4" w:rsidRPr="008C6ACC" w14:paraId="009BB69E" w14:textId="77777777" w:rsidTr="00426868">
        <w:trPr>
          <w:trHeight w:val="280"/>
        </w:trPr>
        <w:tc>
          <w:tcPr>
            <w:tcW w:w="862" w:type="dxa"/>
          </w:tcPr>
          <w:p w14:paraId="1232E39A" w14:textId="77777777" w:rsidR="003B5AC4" w:rsidRPr="008C6ACC" w:rsidRDefault="003B5AC4" w:rsidP="00426868">
            <w:pPr>
              <w:contextualSpacing/>
              <w:rPr>
                <w:bCs/>
                <w:sz w:val="22"/>
                <w:szCs w:val="22"/>
              </w:rPr>
            </w:pPr>
            <w:r w:rsidRPr="008C6ACC">
              <w:rPr>
                <w:bCs/>
                <w:sz w:val="22"/>
                <w:szCs w:val="22"/>
              </w:rPr>
              <w:t>CO6</w:t>
            </w:r>
          </w:p>
        </w:tc>
        <w:tc>
          <w:tcPr>
            <w:tcW w:w="9883" w:type="dxa"/>
            <w:vAlign w:val="bottom"/>
          </w:tcPr>
          <w:p w14:paraId="455247DD" w14:textId="77777777" w:rsidR="003B5AC4" w:rsidRPr="008C6ACC" w:rsidRDefault="003B5AC4" w:rsidP="00426868">
            <w:pPr>
              <w:contextualSpacing/>
              <w:jc w:val="both"/>
              <w:rPr>
                <w:sz w:val="22"/>
                <w:szCs w:val="22"/>
              </w:rPr>
            </w:pPr>
            <w:r w:rsidRPr="008C6ACC">
              <w:rPr>
                <w:sz w:val="22"/>
                <w:szCs w:val="22"/>
              </w:rPr>
              <w:t>Develop product concepts, design and prototype fabrication.</w:t>
            </w:r>
          </w:p>
        </w:tc>
      </w:tr>
    </w:tbl>
    <w:p w14:paraId="70B969E4" w14:textId="77777777" w:rsidR="003B5AC4" w:rsidRPr="008C6ACC" w:rsidRDefault="003B5AC4" w:rsidP="00426868">
      <w:pPr>
        <w:contextualSpacing/>
        <w:rPr>
          <w:sz w:val="22"/>
          <w:szCs w:val="22"/>
        </w:rPr>
      </w:pPr>
    </w:p>
    <w:tbl>
      <w:tblPr>
        <w:tblStyle w:val="TableGrid"/>
        <w:tblW w:w="10856" w:type="dxa"/>
        <w:jc w:val="center"/>
        <w:tblLook w:val="04A0" w:firstRow="1" w:lastRow="0" w:firstColumn="1" w:lastColumn="0" w:noHBand="0" w:noVBand="1"/>
      </w:tblPr>
      <w:tblGrid>
        <w:gridCol w:w="1560"/>
        <w:gridCol w:w="1417"/>
        <w:gridCol w:w="1276"/>
        <w:gridCol w:w="1134"/>
        <w:gridCol w:w="1418"/>
        <w:gridCol w:w="708"/>
        <w:gridCol w:w="1134"/>
        <w:gridCol w:w="2209"/>
      </w:tblGrid>
      <w:tr w:rsidR="003B5AC4" w:rsidRPr="008C6ACC" w14:paraId="3640C4E7" w14:textId="77777777" w:rsidTr="00426868">
        <w:trPr>
          <w:jc w:val="center"/>
        </w:trPr>
        <w:tc>
          <w:tcPr>
            <w:tcW w:w="10856" w:type="dxa"/>
            <w:gridSpan w:val="8"/>
          </w:tcPr>
          <w:p w14:paraId="14204D43" w14:textId="77777777" w:rsidR="003B5AC4" w:rsidRPr="008C6ACC" w:rsidRDefault="003B5AC4" w:rsidP="00426868">
            <w:pPr>
              <w:contextualSpacing/>
              <w:jc w:val="center"/>
              <w:rPr>
                <w:b/>
                <w:sz w:val="22"/>
                <w:szCs w:val="22"/>
              </w:rPr>
            </w:pPr>
            <w:r w:rsidRPr="008C6ACC">
              <w:rPr>
                <w:b/>
                <w:sz w:val="22"/>
                <w:szCs w:val="22"/>
              </w:rPr>
              <w:t>Assessment Pattern as per Bloom’s Taxonomy</w:t>
            </w:r>
          </w:p>
        </w:tc>
      </w:tr>
      <w:tr w:rsidR="003B5AC4" w:rsidRPr="008C6ACC" w14:paraId="69807A20" w14:textId="77777777" w:rsidTr="00426868">
        <w:trPr>
          <w:jc w:val="center"/>
        </w:trPr>
        <w:tc>
          <w:tcPr>
            <w:tcW w:w="1560" w:type="dxa"/>
          </w:tcPr>
          <w:p w14:paraId="6DCEA948" w14:textId="77777777" w:rsidR="003B5AC4" w:rsidRPr="008C6ACC" w:rsidRDefault="003B5AC4" w:rsidP="00426868">
            <w:pPr>
              <w:contextualSpacing/>
              <w:jc w:val="center"/>
              <w:rPr>
                <w:b/>
                <w:bCs/>
                <w:sz w:val="22"/>
                <w:szCs w:val="22"/>
              </w:rPr>
            </w:pPr>
            <w:r w:rsidRPr="008C6ACC">
              <w:rPr>
                <w:b/>
                <w:bCs/>
                <w:sz w:val="22"/>
                <w:szCs w:val="22"/>
              </w:rPr>
              <w:t>CO / BL</w:t>
            </w:r>
          </w:p>
        </w:tc>
        <w:tc>
          <w:tcPr>
            <w:tcW w:w="1417" w:type="dxa"/>
          </w:tcPr>
          <w:p w14:paraId="2C41276B" w14:textId="77777777" w:rsidR="003B5AC4" w:rsidRPr="008C6ACC" w:rsidRDefault="003B5AC4" w:rsidP="00426868">
            <w:pPr>
              <w:contextualSpacing/>
              <w:jc w:val="center"/>
              <w:rPr>
                <w:b/>
                <w:sz w:val="22"/>
                <w:szCs w:val="22"/>
              </w:rPr>
            </w:pPr>
            <w:r w:rsidRPr="008C6ACC">
              <w:rPr>
                <w:b/>
                <w:sz w:val="22"/>
                <w:szCs w:val="22"/>
              </w:rPr>
              <w:t>R</w:t>
            </w:r>
          </w:p>
        </w:tc>
        <w:tc>
          <w:tcPr>
            <w:tcW w:w="1276" w:type="dxa"/>
          </w:tcPr>
          <w:p w14:paraId="5A91FBE0" w14:textId="77777777" w:rsidR="003B5AC4" w:rsidRPr="008C6ACC" w:rsidRDefault="003B5AC4" w:rsidP="00426868">
            <w:pPr>
              <w:contextualSpacing/>
              <w:jc w:val="center"/>
              <w:rPr>
                <w:b/>
                <w:sz w:val="22"/>
                <w:szCs w:val="22"/>
              </w:rPr>
            </w:pPr>
            <w:r w:rsidRPr="008C6ACC">
              <w:rPr>
                <w:b/>
                <w:sz w:val="22"/>
                <w:szCs w:val="22"/>
              </w:rPr>
              <w:t>U</w:t>
            </w:r>
          </w:p>
        </w:tc>
        <w:tc>
          <w:tcPr>
            <w:tcW w:w="1134" w:type="dxa"/>
          </w:tcPr>
          <w:p w14:paraId="2D78AF92" w14:textId="77777777" w:rsidR="003B5AC4" w:rsidRPr="008C6ACC" w:rsidRDefault="003B5AC4" w:rsidP="00426868">
            <w:pPr>
              <w:contextualSpacing/>
              <w:jc w:val="center"/>
              <w:rPr>
                <w:b/>
                <w:sz w:val="22"/>
                <w:szCs w:val="22"/>
              </w:rPr>
            </w:pPr>
            <w:r w:rsidRPr="008C6ACC">
              <w:rPr>
                <w:b/>
                <w:sz w:val="22"/>
                <w:szCs w:val="22"/>
              </w:rPr>
              <w:t>A</w:t>
            </w:r>
          </w:p>
        </w:tc>
        <w:tc>
          <w:tcPr>
            <w:tcW w:w="1418" w:type="dxa"/>
          </w:tcPr>
          <w:p w14:paraId="09F43CCC" w14:textId="77777777" w:rsidR="003B5AC4" w:rsidRPr="008C6ACC" w:rsidRDefault="003B5AC4" w:rsidP="00426868">
            <w:pPr>
              <w:contextualSpacing/>
              <w:jc w:val="center"/>
              <w:rPr>
                <w:b/>
                <w:sz w:val="22"/>
                <w:szCs w:val="22"/>
              </w:rPr>
            </w:pPr>
            <w:r w:rsidRPr="008C6ACC">
              <w:rPr>
                <w:b/>
                <w:sz w:val="22"/>
                <w:szCs w:val="22"/>
              </w:rPr>
              <w:t>An</w:t>
            </w:r>
          </w:p>
        </w:tc>
        <w:tc>
          <w:tcPr>
            <w:tcW w:w="708" w:type="dxa"/>
          </w:tcPr>
          <w:p w14:paraId="79CD1FE5" w14:textId="77777777" w:rsidR="003B5AC4" w:rsidRPr="008C6ACC" w:rsidRDefault="003B5AC4" w:rsidP="00426868">
            <w:pPr>
              <w:contextualSpacing/>
              <w:jc w:val="center"/>
              <w:rPr>
                <w:b/>
                <w:sz w:val="22"/>
                <w:szCs w:val="22"/>
              </w:rPr>
            </w:pPr>
            <w:r w:rsidRPr="008C6ACC">
              <w:rPr>
                <w:b/>
                <w:sz w:val="22"/>
                <w:szCs w:val="22"/>
              </w:rPr>
              <w:t>E</w:t>
            </w:r>
          </w:p>
        </w:tc>
        <w:tc>
          <w:tcPr>
            <w:tcW w:w="1134" w:type="dxa"/>
          </w:tcPr>
          <w:p w14:paraId="4D4D8076" w14:textId="77777777" w:rsidR="003B5AC4" w:rsidRPr="008C6ACC" w:rsidRDefault="003B5AC4" w:rsidP="00426868">
            <w:pPr>
              <w:contextualSpacing/>
              <w:jc w:val="center"/>
              <w:rPr>
                <w:b/>
                <w:sz w:val="22"/>
                <w:szCs w:val="22"/>
              </w:rPr>
            </w:pPr>
            <w:r w:rsidRPr="008C6ACC">
              <w:rPr>
                <w:b/>
                <w:sz w:val="22"/>
                <w:szCs w:val="22"/>
              </w:rPr>
              <w:t>C</w:t>
            </w:r>
          </w:p>
        </w:tc>
        <w:tc>
          <w:tcPr>
            <w:tcW w:w="2209" w:type="dxa"/>
          </w:tcPr>
          <w:p w14:paraId="31461AD7" w14:textId="77777777" w:rsidR="003B5AC4" w:rsidRPr="008C6ACC" w:rsidRDefault="003B5AC4" w:rsidP="00426868">
            <w:pPr>
              <w:contextualSpacing/>
              <w:jc w:val="center"/>
              <w:rPr>
                <w:b/>
                <w:sz w:val="22"/>
                <w:szCs w:val="22"/>
              </w:rPr>
            </w:pPr>
            <w:r w:rsidRPr="008C6ACC">
              <w:rPr>
                <w:b/>
                <w:sz w:val="22"/>
                <w:szCs w:val="22"/>
              </w:rPr>
              <w:t>Total</w:t>
            </w:r>
          </w:p>
        </w:tc>
      </w:tr>
      <w:tr w:rsidR="003B5AC4" w:rsidRPr="008C6ACC" w14:paraId="70E8B37D" w14:textId="77777777" w:rsidTr="00426868">
        <w:trPr>
          <w:jc w:val="center"/>
        </w:trPr>
        <w:tc>
          <w:tcPr>
            <w:tcW w:w="1560" w:type="dxa"/>
          </w:tcPr>
          <w:p w14:paraId="00DA1D88" w14:textId="77777777" w:rsidR="003B5AC4" w:rsidRPr="008C6ACC" w:rsidRDefault="003B5AC4" w:rsidP="00426868">
            <w:pPr>
              <w:contextualSpacing/>
              <w:jc w:val="center"/>
              <w:rPr>
                <w:bCs/>
                <w:sz w:val="22"/>
                <w:szCs w:val="22"/>
              </w:rPr>
            </w:pPr>
            <w:r w:rsidRPr="008C6ACC">
              <w:rPr>
                <w:bCs/>
                <w:sz w:val="22"/>
                <w:szCs w:val="22"/>
              </w:rPr>
              <w:t>CO1</w:t>
            </w:r>
          </w:p>
        </w:tc>
        <w:tc>
          <w:tcPr>
            <w:tcW w:w="1417" w:type="dxa"/>
          </w:tcPr>
          <w:p w14:paraId="4AABA034" w14:textId="77777777" w:rsidR="003B5AC4" w:rsidRPr="008C6ACC" w:rsidRDefault="003B5AC4" w:rsidP="00426868">
            <w:pPr>
              <w:contextualSpacing/>
              <w:jc w:val="center"/>
              <w:rPr>
                <w:sz w:val="22"/>
                <w:szCs w:val="22"/>
              </w:rPr>
            </w:pPr>
            <w:r w:rsidRPr="008C6ACC">
              <w:rPr>
                <w:sz w:val="22"/>
                <w:szCs w:val="22"/>
              </w:rPr>
              <w:t>10</w:t>
            </w:r>
          </w:p>
        </w:tc>
        <w:tc>
          <w:tcPr>
            <w:tcW w:w="1276" w:type="dxa"/>
          </w:tcPr>
          <w:p w14:paraId="352DD4C4" w14:textId="77777777" w:rsidR="003B5AC4" w:rsidRPr="008C6ACC" w:rsidRDefault="003B5AC4" w:rsidP="00426868">
            <w:pPr>
              <w:contextualSpacing/>
              <w:jc w:val="center"/>
              <w:rPr>
                <w:sz w:val="22"/>
                <w:szCs w:val="22"/>
              </w:rPr>
            </w:pPr>
          </w:p>
        </w:tc>
        <w:tc>
          <w:tcPr>
            <w:tcW w:w="1134" w:type="dxa"/>
          </w:tcPr>
          <w:p w14:paraId="3A483B65" w14:textId="77777777" w:rsidR="003B5AC4" w:rsidRPr="008C6ACC" w:rsidRDefault="003B5AC4" w:rsidP="00426868">
            <w:pPr>
              <w:contextualSpacing/>
              <w:jc w:val="center"/>
              <w:rPr>
                <w:sz w:val="22"/>
                <w:szCs w:val="22"/>
              </w:rPr>
            </w:pPr>
            <w:r w:rsidRPr="008C6ACC">
              <w:rPr>
                <w:sz w:val="22"/>
                <w:szCs w:val="22"/>
              </w:rPr>
              <w:t>6</w:t>
            </w:r>
          </w:p>
        </w:tc>
        <w:tc>
          <w:tcPr>
            <w:tcW w:w="1418" w:type="dxa"/>
          </w:tcPr>
          <w:p w14:paraId="001B6384" w14:textId="77777777" w:rsidR="003B5AC4" w:rsidRPr="008C6ACC" w:rsidRDefault="003B5AC4" w:rsidP="00426868">
            <w:pPr>
              <w:contextualSpacing/>
              <w:jc w:val="center"/>
              <w:rPr>
                <w:sz w:val="22"/>
                <w:szCs w:val="22"/>
              </w:rPr>
            </w:pPr>
          </w:p>
        </w:tc>
        <w:tc>
          <w:tcPr>
            <w:tcW w:w="708" w:type="dxa"/>
          </w:tcPr>
          <w:p w14:paraId="35C57FEB" w14:textId="77777777" w:rsidR="003B5AC4" w:rsidRPr="008C6ACC" w:rsidRDefault="003B5AC4" w:rsidP="00426868">
            <w:pPr>
              <w:jc w:val="center"/>
              <w:rPr>
                <w:sz w:val="22"/>
                <w:szCs w:val="22"/>
              </w:rPr>
            </w:pPr>
          </w:p>
        </w:tc>
        <w:tc>
          <w:tcPr>
            <w:tcW w:w="1134" w:type="dxa"/>
          </w:tcPr>
          <w:p w14:paraId="74C9205A" w14:textId="77777777" w:rsidR="003B5AC4" w:rsidRPr="008C6ACC" w:rsidRDefault="003B5AC4" w:rsidP="00426868">
            <w:pPr>
              <w:jc w:val="center"/>
              <w:rPr>
                <w:sz w:val="22"/>
                <w:szCs w:val="22"/>
              </w:rPr>
            </w:pPr>
          </w:p>
        </w:tc>
        <w:tc>
          <w:tcPr>
            <w:tcW w:w="2209" w:type="dxa"/>
          </w:tcPr>
          <w:p w14:paraId="62EB1DF2" w14:textId="77777777" w:rsidR="003B5AC4" w:rsidRPr="008C6ACC" w:rsidRDefault="003B5AC4" w:rsidP="00426868">
            <w:pPr>
              <w:contextualSpacing/>
              <w:jc w:val="center"/>
              <w:rPr>
                <w:sz w:val="22"/>
                <w:szCs w:val="22"/>
              </w:rPr>
            </w:pPr>
            <w:r w:rsidRPr="008C6ACC">
              <w:rPr>
                <w:sz w:val="22"/>
                <w:szCs w:val="22"/>
              </w:rPr>
              <w:t>16</w:t>
            </w:r>
          </w:p>
        </w:tc>
      </w:tr>
      <w:tr w:rsidR="003B5AC4" w:rsidRPr="008C6ACC" w14:paraId="7D5BF940" w14:textId="77777777" w:rsidTr="00426868">
        <w:trPr>
          <w:jc w:val="center"/>
        </w:trPr>
        <w:tc>
          <w:tcPr>
            <w:tcW w:w="1560" w:type="dxa"/>
          </w:tcPr>
          <w:p w14:paraId="2A3AB5CD" w14:textId="77777777" w:rsidR="003B5AC4" w:rsidRPr="008C6ACC" w:rsidRDefault="003B5AC4" w:rsidP="00426868">
            <w:pPr>
              <w:contextualSpacing/>
              <w:jc w:val="center"/>
              <w:rPr>
                <w:bCs/>
                <w:sz w:val="22"/>
                <w:szCs w:val="22"/>
              </w:rPr>
            </w:pPr>
            <w:r w:rsidRPr="008C6ACC">
              <w:rPr>
                <w:bCs/>
                <w:sz w:val="22"/>
                <w:szCs w:val="22"/>
              </w:rPr>
              <w:t>CO2</w:t>
            </w:r>
          </w:p>
        </w:tc>
        <w:tc>
          <w:tcPr>
            <w:tcW w:w="1417" w:type="dxa"/>
          </w:tcPr>
          <w:p w14:paraId="295D48D3" w14:textId="77777777" w:rsidR="003B5AC4" w:rsidRPr="008C6ACC" w:rsidRDefault="003B5AC4" w:rsidP="00426868">
            <w:pPr>
              <w:contextualSpacing/>
              <w:jc w:val="center"/>
              <w:rPr>
                <w:sz w:val="22"/>
                <w:szCs w:val="22"/>
              </w:rPr>
            </w:pPr>
          </w:p>
        </w:tc>
        <w:tc>
          <w:tcPr>
            <w:tcW w:w="1276" w:type="dxa"/>
          </w:tcPr>
          <w:p w14:paraId="7ABF87D6" w14:textId="77777777" w:rsidR="003B5AC4" w:rsidRPr="008C6ACC" w:rsidRDefault="003B5AC4" w:rsidP="00426868">
            <w:pPr>
              <w:contextualSpacing/>
              <w:jc w:val="center"/>
              <w:rPr>
                <w:sz w:val="22"/>
                <w:szCs w:val="22"/>
              </w:rPr>
            </w:pPr>
            <w:r w:rsidRPr="008C6ACC">
              <w:rPr>
                <w:sz w:val="22"/>
                <w:szCs w:val="22"/>
              </w:rPr>
              <w:t>4</w:t>
            </w:r>
          </w:p>
        </w:tc>
        <w:tc>
          <w:tcPr>
            <w:tcW w:w="1134" w:type="dxa"/>
          </w:tcPr>
          <w:p w14:paraId="20CB1DFF" w14:textId="77777777" w:rsidR="003B5AC4" w:rsidRPr="008C6ACC" w:rsidRDefault="003B5AC4" w:rsidP="00426868">
            <w:pPr>
              <w:contextualSpacing/>
              <w:jc w:val="center"/>
              <w:rPr>
                <w:sz w:val="22"/>
                <w:szCs w:val="22"/>
              </w:rPr>
            </w:pPr>
            <w:r w:rsidRPr="008C6ACC">
              <w:rPr>
                <w:sz w:val="22"/>
                <w:szCs w:val="22"/>
              </w:rPr>
              <w:t>6</w:t>
            </w:r>
          </w:p>
        </w:tc>
        <w:tc>
          <w:tcPr>
            <w:tcW w:w="1418" w:type="dxa"/>
          </w:tcPr>
          <w:p w14:paraId="2B4A7FDA" w14:textId="77777777" w:rsidR="003B5AC4" w:rsidRPr="008C6ACC" w:rsidRDefault="003B5AC4" w:rsidP="00426868">
            <w:pPr>
              <w:contextualSpacing/>
              <w:jc w:val="center"/>
              <w:rPr>
                <w:sz w:val="22"/>
                <w:szCs w:val="22"/>
              </w:rPr>
            </w:pPr>
            <w:r w:rsidRPr="008C6ACC">
              <w:rPr>
                <w:sz w:val="22"/>
                <w:szCs w:val="22"/>
              </w:rPr>
              <w:t>14</w:t>
            </w:r>
          </w:p>
        </w:tc>
        <w:tc>
          <w:tcPr>
            <w:tcW w:w="708" w:type="dxa"/>
          </w:tcPr>
          <w:p w14:paraId="64179B38" w14:textId="77777777" w:rsidR="003B5AC4" w:rsidRPr="008C6ACC" w:rsidRDefault="003B5AC4" w:rsidP="00426868">
            <w:pPr>
              <w:jc w:val="center"/>
              <w:rPr>
                <w:sz w:val="22"/>
                <w:szCs w:val="22"/>
              </w:rPr>
            </w:pPr>
          </w:p>
        </w:tc>
        <w:tc>
          <w:tcPr>
            <w:tcW w:w="1134" w:type="dxa"/>
          </w:tcPr>
          <w:p w14:paraId="78AAA90E" w14:textId="77777777" w:rsidR="003B5AC4" w:rsidRPr="008C6ACC" w:rsidRDefault="003B5AC4" w:rsidP="00426868">
            <w:pPr>
              <w:jc w:val="center"/>
              <w:rPr>
                <w:sz w:val="22"/>
                <w:szCs w:val="22"/>
              </w:rPr>
            </w:pPr>
          </w:p>
        </w:tc>
        <w:tc>
          <w:tcPr>
            <w:tcW w:w="2209" w:type="dxa"/>
          </w:tcPr>
          <w:p w14:paraId="462465A3" w14:textId="77777777" w:rsidR="003B5AC4" w:rsidRPr="008C6ACC" w:rsidRDefault="003B5AC4" w:rsidP="00426868">
            <w:pPr>
              <w:contextualSpacing/>
              <w:jc w:val="center"/>
              <w:rPr>
                <w:sz w:val="22"/>
                <w:szCs w:val="22"/>
              </w:rPr>
            </w:pPr>
            <w:r w:rsidRPr="008C6ACC">
              <w:rPr>
                <w:sz w:val="22"/>
                <w:szCs w:val="22"/>
              </w:rPr>
              <w:t>24</w:t>
            </w:r>
          </w:p>
        </w:tc>
      </w:tr>
      <w:tr w:rsidR="003B5AC4" w:rsidRPr="008C6ACC" w14:paraId="2AE5BC7C" w14:textId="77777777" w:rsidTr="00426868">
        <w:trPr>
          <w:jc w:val="center"/>
        </w:trPr>
        <w:tc>
          <w:tcPr>
            <w:tcW w:w="1560" w:type="dxa"/>
          </w:tcPr>
          <w:p w14:paraId="4C7600B0" w14:textId="77777777" w:rsidR="003B5AC4" w:rsidRPr="008C6ACC" w:rsidRDefault="003B5AC4" w:rsidP="00426868">
            <w:pPr>
              <w:contextualSpacing/>
              <w:jc w:val="center"/>
              <w:rPr>
                <w:bCs/>
                <w:sz w:val="22"/>
                <w:szCs w:val="22"/>
              </w:rPr>
            </w:pPr>
            <w:r w:rsidRPr="008C6ACC">
              <w:rPr>
                <w:bCs/>
                <w:sz w:val="22"/>
                <w:szCs w:val="22"/>
              </w:rPr>
              <w:t>CO3</w:t>
            </w:r>
          </w:p>
        </w:tc>
        <w:tc>
          <w:tcPr>
            <w:tcW w:w="1417" w:type="dxa"/>
          </w:tcPr>
          <w:p w14:paraId="66054444" w14:textId="77777777" w:rsidR="003B5AC4" w:rsidRPr="008C6ACC" w:rsidRDefault="003B5AC4" w:rsidP="00426868">
            <w:pPr>
              <w:contextualSpacing/>
              <w:jc w:val="center"/>
              <w:rPr>
                <w:sz w:val="22"/>
                <w:szCs w:val="22"/>
              </w:rPr>
            </w:pPr>
            <w:r w:rsidRPr="008C6ACC">
              <w:rPr>
                <w:sz w:val="22"/>
                <w:szCs w:val="22"/>
              </w:rPr>
              <w:t>1</w:t>
            </w:r>
          </w:p>
        </w:tc>
        <w:tc>
          <w:tcPr>
            <w:tcW w:w="1276" w:type="dxa"/>
          </w:tcPr>
          <w:p w14:paraId="7318C6DB" w14:textId="77777777" w:rsidR="003B5AC4" w:rsidRPr="008C6ACC" w:rsidRDefault="003B5AC4" w:rsidP="00426868">
            <w:pPr>
              <w:contextualSpacing/>
              <w:jc w:val="center"/>
              <w:rPr>
                <w:sz w:val="22"/>
                <w:szCs w:val="22"/>
              </w:rPr>
            </w:pPr>
            <w:r w:rsidRPr="008C6ACC">
              <w:rPr>
                <w:sz w:val="22"/>
                <w:szCs w:val="22"/>
              </w:rPr>
              <w:t>2</w:t>
            </w:r>
          </w:p>
        </w:tc>
        <w:tc>
          <w:tcPr>
            <w:tcW w:w="1134" w:type="dxa"/>
          </w:tcPr>
          <w:p w14:paraId="1891BDD1" w14:textId="77777777" w:rsidR="003B5AC4" w:rsidRPr="008C6ACC" w:rsidRDefault="003B5AC4" w:rsidP="00426868">
            <w:pPr>
              <w:contextualSpacing/>
              <w:jc w:val="center"/>
              <w:rPr>
                <w:sz w:val="22"/>
                <w:szCs w:val="22"/>
              </w:rPr>
            </w:pPr>
            <w:r w:rsidRPr="008C6ACC">
              <w:rPr>
                <w:sz w:val="22"/>
                <w:szCs w:val="22"/>
              </w:rPr>
              <w:t>7</w:t>
            </w:r>
          </w:p>
        </w:tc>
        <w:tc>
          <w:tcPr>
            <w:tcW w:w="1418" w:type="dxa"/>
          </w:tcPr>
          <w:p w14:paraId="2A2BB0F3" w14:textId="77777777" w:rsidR="003B5AC4" w:rsidRPr="008C6ACC" w:rsidRDefault="003B5AC4" w:rsidP="00426868">
            <w:pPr>
              <w:contextualSpacing/>
              <w:jc w:val="center"/>
              <w:rPr>
                <w:sz w:val="22"/>
                <w:szCs w:val="22"/>
              </w:rPr>
            </w:pPr>
            <w:r w:rsidRPr="008C6ACC">
              <w:rPr>
                <w:sz w:val="22"/>
                <w:szCs w:val="22"/>
              </w:rPr>
              <w:t>8</w:t>
            </w:r>
          </w:p>
        </w:tc>
        <w:tc>
          <w:tcPr>
            <w:tcW w:w="708" w:type="dxa"/>
          </w:tcPr>
          <w:p w14:paraId="693032B1" w14:textId="77777777" w:rsidR="003B5AC4" w:rsidRPr="008C6ACC" w:rsidRDefault="003B5AC4" w:rsidP="00426868">
            <w:pPr>
              <w:jc w:val="center"/>
              <w:rPr>
                <w:sz w:val="22"/>
                <w:szCs w:val="22"/>
              </w:rPr>
            </w:pPr>
          </w:p>
        </w:tc>
        <w:tc>
          <w:tcPr>
            <w:tcW w:w="1134" w:type="dxa"/>
          </w:tcPr>
          <w:p w14:paraId="79159706" w14:textId="77777777" w:rsidR="003B5AC4" w:rsidRPr="008C6ACC" w:rsidRDefault="003B5AC4" w:rsidP="00426868">
            <w:pPr>
              <w:jc w:val="center"/>
              <w:rPr>
                <w:sz w:val="22"/>
                <w:szCs w:val="22"/>
              </w:rPr>
            </w:pPr>
          </w:p>
        </w:tc>
        <w:tc>
          <w:tcPr>
            <w:tcW w:w="2209" w:type="dxa"/>
          </w:tcPr>
          <w:p w14:paraId="4C4FC281" w14:textId="77777777" w:rsidR="003B5AC4" w:rsidRPr="008C6ACC" w:rsidRDefault="003B5AC4" w:rsidP="00426868">
            <w:pPr>
              <w:contextualSpacing/>
              <w:jc w:val="center"/>
              <w:rPr>
                <w:sz w:val="22"/>
                <w:szCs w:val="22"/>
              </w:rPr>
            </w:pPr>
            <w:r w:rsidRPr="008C6ACC">
              <w:rPr>
                <w:sz w:val="22"/>
                <w:szCs w:val="22"/>
              </w:rPr>
              <w:t>18</w:t>
            </w:r>
          </w:p>
        </w:tc>
      </w:tr>
      <w:tr w:rsidR="003B5AC4" w:rsidRPr="008C6ACC" w14:paraId="58772950" w14:textId="77777777" w:rsidTr="00426868">
        <w:trPr>
          <w:jc w:val="center"/>
        </w:trPr>
        <w:tc>
          <w:tcPr>
            <w:tcW w:w="1560" w:type="dxa"/>
          </w:tcPr>
          <w:p w14:paraId="4A7CB0EC" w14:textId="77777777" w:rsidR="003B5AC4" w:rsidRPr="008C6ACC" w:rsidRDefault="003B5AC4" w:rsidP="00426868">
            <w:pPr>
              <w:contextualSpacing/>
              <w:jc w:val="center"/>
              <w:rPr>
                <w:bCs/>
                <w:sz w:val="22"/>
                <w:szCs w:val="22"/>
              </w:rPr>
            </w:pPr>
            <w:r w:rsidRPr="008C6ACC">
              <w:rPr>
                <w:bCs/>
                <w:sz w:val="22"/>
                <w:szCs w:val="22"/>
              </w:rPr>
              <w:t>CO4</w:t>
            </w:r>
          </w:p>
        </w:tc>
        <w:tc>
          <w:tcPr>
            <w:tcW w:w="1417" w:type="dxa"/>
          </w:tcPr>
          <w:p w14:paraId="2C9C1957" w14:textId="77777777" w:rsidR="003B5AC4" w:rsidRPr="008C6ACC" w:rsidRDefault="003B5AC4" w:rsidP="00426868">
            <w:pPr>
              <w:contextualSpacing/>
              <w:jc w:val="center"/>
              <w:rPr>
                <w:sz w:val="22"/>
                <w:szCs w:val="22"/>
              </w:rPr>
            </w:pPr>
            <w:r w:rsidRPr="008C6ACC">
              <w:rPr>
                <w:sz w:val="22"/>
                <w:szCs w:val="22"/>
              </w:rPr>
              <w:t>2</w:t>
            </w:r>
          </w:p>
        </w:tc>
        <w:tc>
          <w:tcPr>
            <w:tcW w:w="1276" w:type="dxa"/>
          </w:tcPr>
          <w:p w14:paraId="7B84DCA5" w14:textId="77777777" w:rsidR="003B5AC4" w:rsidRPr="008C6ACC" w:rsidRDefault="003B5AC4" w:rsidP="00426868">
            <w:pPr>
              <w:contextualSpacing/>
              <w:jc w:val="center"/>
              <w:rPr>
                <w:sz w:val="22"/>
                <w:szCs w:val="22"/>
              </w:rPr>
            </w:pPr>
            <w:r w:rsidRPr="008C6ACC">
              <w:rPr>
                <w:sz w:val="22"/>
                <w:szCs w:val="22"/>
              </w:rPr>
              <w:t>4</w:t>
            </w:r>
          </w:p>
        </w:tc>
        <w:tc>
          <w:tcPr>
            <w:tcW w:w="1134" w:type="dxa"/>
          </w:tcPr>
          <w:p w14:paraId="33118F11" w14:textId="77777777" w:rsidR="003B5AC4" w:rsidRPr="008C6ACC" w:rsidRDefault="003B5AC4" w:rsidP="00426868">
            <w:pPr>
              <w:contextualSpacing/>
              <w:jc w:val="center"/>
              <w:rPr>
                <w:sz w:val="22"/>
                <w:szCs w:val="22"/>
              </w:rPr>
            </w:pPr>
            <w:r w:rsidRPr="008C6ACC">
              <w:rPr>
                <w:sz w:val="22"/>
                <w:szCs w:val="22"/>
              </w:rPr>
              <w:t>4</w:t>
            </w:r>
          </w:p>
        </w:tc>
        <w:tc>
          <w:tcPr>
            <w:tcW w:w="1418" w:type="dxa"/>
          </w:tcPr>
          <w:p w14:paraId="43AA5305" w14:textId="77777777" w:rsidR="003B5AC4" w:rsidRPr="008C6ACC" w:rsidRDefault="003B5AC4" w:rsidP="00426868">
            <w:pPr>
              <w:contextualSpacing/>
              <w:jc w:val="center"/>
              <w:rPr>
                <w:sz w:val="22"/>
                <w:szCs w:val="22"/>
              </w:rPr>
            </w:pPr>
            <w:r w:rsidRPr="008C6ACC">
              <w:rPr>
                <w:sz w:val="22"/>
                <w:szCs w:val="22"/>
              </w:rPr>
              <w:t>15</w:t>
            </w:r>
          </w:p>
        </w:tc>
        <w:tc>
          <w:tcPr>
            <w:tcW w:w="708" w:type="dxa"/>
          </w:tcPr>
          <w:p w14:paraId="783FCA78" w14:textId="77777777" w:rsidR="003B5AC4" w:rsidRPr="008C6ACC" w:rsidRDefault="003B5AC4" w:rsidP="00426868">
            <w:pPr>
              <w:jc w:val="center"/>
              <w:rPr>
                <w:sz w:val="22"/>
                <w:szCs w:val="22"/>
              </w:rPr>
            </w:pPr>
          </w:p>
        </w:tc>
        <w:tc>
          <w:tcPr>
            <w:tcW w:w="1134" w:type="dxa"/>
          </w:tcPr>
          <w:p w14:paraId="42474DC3" w14:textId="77777777" w:rsidR="003B5AC4" w:rsidRPr="008C6ACC" w:rsidRDefault="003B5AC4" w:rsidP="00426868">
            <w:pPr>
              <w:jc w:val="center"/>
              <w:rPr>
                <w:sz w:val="22"/>
                <w:szCs w:val="22"/>
              </w:rPr>
            </w:pPr>
          </w:p>
        </w:tc>
        <w:tc>
          <w:tcPr>
            <w:tcW w:w="2209" w:type="dxa"/>
          </w:tcPr>
          <w:p w14:paraId="447F0888" w14:textId="77777777" w:rsidR="003B5AC4" w:rsidRPr="008C6ACC" w:rsidRDefault="003B5AC4" w:rsidP="00426868">
            <w:pPr>
              <w:contextualSpacing/>
              <w:jc w:val="center"/>
              <w:rPr>
                <w:sz w:val="22"/>
                <w:szCs w:val="22"/>
              </w:rPr>
            </w:pPr>
            <w:r w:rsidRPr="008C6ACC">
              <w:rPr>
                <w:sz w:val="22"/>
                <w:szCs w:val="22"/>
              </w:rPr>
              <w:t>25</w:t>
            </w:r>
          </w:p>
        </w:tc>
      </w:tr>
      <w:tr w:rsidR="003B5AC4" w:rsidRPr="008C6ACC" w14:paraId="65E22541" w14:textId="77777777" w:rsidTr="00426868">
        <w:trPr>
          <w:jc w:val="center"/>
        </w:trPr>
        <w:tc>
          <w:tcPr>
            <w:tcW w:w="1560" w:type="dxa"/>
          </w:tcPr>
          <w:p w14:paraId="6E78CF15" w14:textId="77777777" w:rsidR="003B5AC4" w:rsidRPr="008C6ACC" w:rsidRDefault="003B5AC4" w:rsidP="00426868">
            <w:pPr>
              <w:contextualSpacing/>
              <w:jc w:val="center"/>
              <w:rPr>
                <w:bCs/>
                <w:sz w:val="22"/>
                <w:szCs w:val="22"/>
              </w:rPr>
            </w:pPr>
            <w:r w:rsidRPr="008C6ACC">
              <w:rPr>
                <w:bCs/>
                <w:sz w:val="22"/>
                <w:szCs w:val="22"/>
              </w:rPr>
              <w:t>CO5</w:t>
            </w:r>
          </w:p>
        </w:tc>
        <w:tc>
          <w:tcPr>
            <w:tcW w:w="1417" w:type="dxa"/>
          </w:tcPr>
          <w:p w14:paraId="2BAD3D7C" w14:textId="77777777" w:rsidR="003B5AC4" w:rsidRPr="008C6ACC" w:rsidRDefault="003B5AC4" w:rsidP="00426868">
            <w:pPr>
              <w:contextualSpacing/>
              <w:jc w:val="center"/>
              <w:rPr>
                <w:sz w:val="22"/>
                <w:szCs w:val="22"/>
              </w:rPr>
            </w:pPr>
            <w:r w:rsidRPr="008C6ACC">
              <w:rPr>
                <w:sz w:val="22"/>
                <w:szCs w:val="22"/>
              </w:rPr>
              <w:t>1</w:t>
            </w:r>
          </w:p>
        </w:tc>
        <w:tc>
          <w:tcPr>
            <w:tcW w:w="1276" w:type="dxa"/>
          </w:tcPr>
          <w:p w14:paraId="301C8468" w14:textId="77777777" w:rsidR="003B5AC4" w:rsidRPr="008C6ACC" w:rsidRDefault="003B5AC4" w:rsidP="00426868">
            <w:pPr>
              <w:contextualSpacing/>
              <w:jc w:val="center"/>
              <w:rPr>
                <w:sz w:val="22"/>
                <w:szCs w:val="22"/>
              </w:rPr>
            </w:pPr>
            <w:r w:rsidRPr="008C6ACC">
              <w:rPr>
                <w:sz w:val="22"/>
                <w:szCs w:val="22"/>
              </w:rPr>
              <w:t>8</w:t>
            </w:r>
          </w:p>
        </w:tc>
        <w:tc>
          <w:tcPr>
            <w:tcW w:w="1134" w:type="dxa"/>
          </w:tcPr>
          <w:p w14:paraId="511052C3" w14:textId="77777777" w:rsidR="003B5AC4" w:rsidRPr="008C6ACC" w:rsidRDefault="003B5AC4" w:rsidP="00426868">
            <w:pPr>
              <w:contextualSpacing/>
              <w:jc w:val="center"/>
              <w:rPr>
                <w:sz w:val="22"/>
                <w:szCs w:val="22"/>
              </w:rPr>
            </w:pPr>
          </w:p>
        </w:tc>
        <w:tc>
          <w:tcPr>
            <w:tcW w:w="1418" w:type="dxa"/>
          </w:tcPr>
          <w:p w14:paraId="7A43D987" w14:textId="77777777" w:rsidR="003B5AC4" w:rsidRPr="008C6ACC" w:rsidRDefault="003B5AC4" w:rsidP="00426868">
            <w:pPr>
              <w:contextualSpacing/>
              <w:jc w:val="center"/>
              <w:rPr>
                <w:sz w:val="22"/>
                <w:szCs w:val="22"/>
              </w:rPr>
            </w:pPr>
            <w:r w:rsidRPr="008C6ACC">
              <w:rPr>
                <w:sz w:val="22"/>
                <w:szCs w:val="22"/>
              </w:rPr>
              <w:t>8</w:t>
            </w:r>
          </w:p>
        </w:tc>
        <w:tc>
          <w:tcPr>
            <w:tcW w:w="708" w:type="dxa"/>
          </w:tcPr>
          <w:p w14:paraId="17FD1651" w14:textId="77777777" w:rsidR="003B5AC4" w:rsidRPr="008C6ACC" w:rsidRDefault="003B5AC4" w:rsidP="00426868">
            <w:pPr>
              <w:jc w:val="center"/>
              <w:rPr>
                <w:sz w:val="22"/>
                <w:szCs w:val="22"/>
              </w:rPr>
            </w:pPr>
          </w:p>
        </w:tc>
        <w:tc>
          <w:tcPr>
            <w:tcW w:w="1134" w:type="dxa"/>
          </w:tcPr>
          <w:p w14:paraId="634DE815" w14:textId="77777777" w:rsidR="003B5AC4" w:rsidRPr="008C6ACC" w:rsidRDefault="003B5AC4" w:rsidP="00426868">
            <w:pPr>
              <w:jc w:val="center"/>
              <w:rPr>
                <w:sz w:val="22"/>
                <w:szCs w:val="22"/>
              </w:rPr>
            </w:pPr>
          </w:p>
        </w:tc>
        <w:tc>
          <w:tcPr>
            <w:tcW w:w="2209" w:type="dxa"/>
          </w:tcPr>
          <w:p w14:paraId="3ECD527C" w14:textId="77777777" w:rsidR="003B5AC4" w:rsidRPr="008C6ACC" w:rsidRDefault="003B5AC4" w:rsidP="00426868">
            <w:pPr>
              <w:contextualSpacing/>
              <w:jc w:val="center"/>
              <w:rPr>
                <w:sz w:val="22"/>
                <w:szCs w:val="22"/>
              </w:rPr>
            </w:pPr>
            <w:r w:rsidRPr="008C6ACC">
              <w:rPr>
                <w:sz w:val="22"/>
                <w:szCs w:val="22"/>
              </w:rPr>
              <w:t>17</w:t>
            </w:r>
          </w:p>
        </w:tc>
      </w:tr>
      <w:tr w:rsidR="003B5AC4" w:rsidRPr="008C6ACC" w14:paraId="33689F09" w14:textId="77777777" w:rsidTr="00426868">
        <w:trPr>
          <w:jc w:val="center"/>
        </w:trPr>
        <w:tc>
          <w:tcPr>
            <w:tcW w:w="1560" w:type="dxa"/>
          </w:tcPr>
          <w:p w14:paraId="2FBC1005" w14:textId="77777777" w:rsidR="003B5AC4" w:rsidRPr="008C6ACC" w:rsidRDefault="003B5AC4" w:rsidP="00426868">
            <w:pPr>
              <w:contextualSpacing/>
              <w:jc w:val="center"/>
              <w:rPr>
                <w:bCs/>
                <w:sz w:val="22"/>
                <w:szCs w:val="22"/>
              </w:rPr>
            </w:pPr>
            <w:r w:rsidRPr="008C6ACC">
              <w:rPr>
                <w:bCs/>
                <w:sz w:val="22"/>
                <w:szCs w:val="22"/>
              </w:rPr>
              <w:t>CO6</w:t>
            </w:r>
          </w:p>
        </w:tc>
        <w:tc>
          <w:tcPr>
            <w:tcW w:w="1417" w:type="dxa"/>
          </w:tcPr>
          <w:p w14:paraId="5CBF6EC0" w14:textId="77777777" w:rsidR="003B5AC4" w:rsidRPr="008C6ACC" w:rsidRDefault="003B5AC4" w:rsidP="00426868">
            <w:pPr>
              <w:contextualSpacing/>
              <w:jc w:val="center"/>
              <w:rPr>
                <w:sz w:val="22"/>
                <w:szCs w:val="22"/>
              </w:rPr>
            </w:pPr>
            <w:r w:rsidRPr="008C6ACC">
              <w:rPr>
                <w:sz w:val="22"/>
                <w:szCs w:val="22"/>
              </w:rPr>
              <w:t>5</w:t>
            </w:r>
          </w:p>
        </w:tc>
        <w:tc>
          <w:tcPr>
            <w:tcW w:w="1276" w:type="dxa"/>
          </w:tcPr>
          <w:p w14:paraId="37089AE9" w14:textId="77777777" w:rsidR="003B5AC4" w:rsidRPr="008C6ACC" w:rsidRDefault="003B5AC4" w:rsidP="00426868">
            <w:pPr>
              <w:contextualSpacing/>
              <w:jc w:val="center"/>
              <w:rPr>
                <w:sz w:val="22"/>
                <w:szCs w:val="22"/>
              </w:rPr>
            </w:pPr>
            <w:r w:rsidRPr="008C6ACC">
              <w:rPr>
                <w:sz w:val="22"/>
                <w:szCs w:val="22"/>
              </w:rPr>
              <w:t>8</w:t>
            </w:r>
          </w:p>
        </w:tc>
        <w:tc>
          <w:tcPr>
            <w:tcW w:w="1134" w:type="dxa"/>
          </w:tcPr>
          <w:p w14:paraId="602BAA58" w14:textId="77777777" w:rsidR="003B5AC4" w:rsidRPr="008C6ACC" w:rsidRDefault="003B5AC4" w:rsidP="00426868">
            <w:pPr>
              <w:contextualSpacing/>
              <w:jc w:val="center"/>
              <w:rPr>
                <w:sz w:val="22"/>
                <w:szCs w:val="22"/>
              </w:rPr>
            </w:pPr>
            <w:r w:rsidRPr="008C6ACC">
              <w:rPr>
                <w:sz w:val="22"/>
                <w:szCs w:val="22"/>
              </w:rPr>
              <w:t>3</w:t>
            </w:r>
          </w:p>
        </w:tc>
        <w:tc>
          <w:tcPr>
            <w:tcW w:w="1418" w:type="dxa"/>
          </w:tcPr>
          <w:p w14:paraId="0632D9AC" w14:textId="77777777" w:rsidR="003B5AC4" w:rsidRPr="008C6ACC" w:rsidRDefault="003B5AC4" w:rsidP="00426868">
            <w:pPr>
              <w:contextualSpacing/>
              <w:jc w:val="center"/>
              <w:rPr>
                <w:sz w:val="22"/>
                <w:szCs w:val="22"/>
              </w:rPr>
            </w:pPr>
            <w:r w:rsidRPr="008C6ACC">
              <w:rPr>
                <w:sz w:val="22"/>
                <w:szCs w:val="22"/>
              </w:rPr>
              <w:t>8</w:t>
            </w:r>
          </w:p>
        </w:tc>
        <w:tc>
          <w:tcPr>
            <w:tcW w:w="708" w:type="dxa"/>
          </w:tcPr>
          <w:p w14:paraId="67D55DF2" w14:textId="77777777" w:rsidR="003B5AC4" w:rsidRPr="008C6ACC" w:rsidRDefault="003B5AC4" w:rsidP="00426868">
            <w:pPr>
              <w:jc w:val="center"/>
              <w:rPr>
                <w:sz w:val="22"/>
                <w:szCs w:val="22"/>
              </w:rPr>
            </w:pPr>
          </w:p>
        </w:tc>
        <w:tc>
          <w:tcPr>
            <w:tcW w:w="1134" w:type="dxa"/>
          </w:tcPr>
          <w:p w14:paraId="7F81EB2C" w14:textId="77777777" w:rsidR="003B5AC4" w:rsidRPr="008C6ACC" w:rsidRDefault="003B5AC4" w:rsidP="00426868">
            <w:pPr>
              <w:jc w:val="center"/>
              <w:rPr>
                <w:sz w:val="22"/>
                <w:szCs w:val="22"/>
              </w:rPr>
            </w:pPr>
          </w:p>
        </w:tc>
        <w:tc>
          <w:tcPr>
            <w:tcW w:w="2209" w:type="dxa"/>
          </w:tcPr>
          <w:p w14:paraId="3627E428" w14:textId="77777777" w:rsidR="003B5AC4" w:rsidRPr="008C6ACC" w:rsidRDefault="003B5AC4" w:rsidP="00426868">
            <w:pPr>
              <w:contextualSpacing/>
              <w:jc w:val="center"/>
              <w:rPr>
                <w:sz w:val="22"/>
                <w:szCs w:val="22"/>
              </w:rPr>
            </w:pPr>
            <w:r w:rsidRPr="008C6ACC">
              <w:rPr>
                <w:sz w:val="22"/>
                <w:szCs w:val="22"/>
              </w:rPr>
              <w:t>24</w:t>
            </w:r>
          </w:p>
        </w:tc>
      </w:tr>
      <w:tr w:rsidR="003B5AC4" w:rsidRPr="008C6ACC" w14:paraId="59200D5D" w14:textId="77777777" w:rsidTr="00426868">
        <w:trPr>
          <w:jc w:val="center"/>
        </w:trPr>
        <w:tc>
          <w:tcPr>
            <w:tcW w:w="8647" w:type="dxa"/>
            <w:gridSpan w:val="7"/>
          </w:tcPr>
          <w:p w14:paraId="4FA9E134" w14:textId="77777777" w:rsidR="003B5AC4" w:rsidRPr="008C6ACC" w:rsidRDefault="003B5AC4" w:rsidP="00426868">
            <w:pPr>
              <w:contextualSpacing/>
              <w:rPr>
                <w:sz w:val="22"/>
                <w:szCs w:val="22"/>
              </w:rPr>
            </w:pPr>
          </w:p>
        </w:tc>
        <w:tc>
          <w:tcPr>
            <w:tcW w:w="2209" w:type="dxa"/>
          </w:tcPr>
          <w:p w14:paraId="433165ED" w14:textId="77777777" w:rsidR="003B5AC4" w:rsidRPr="008C6ACC" w:rsidRDefault="003B5AC4" w:rsidP="00426868">
            <w:pPr>
              <w:contextualSpacing/>
              <w:jc w:val="center"/>
              <w:rPr>
                <w:b/>
                <w:sz w:val="22"/>
                <w:szCs w:val="22"/>
              </w:rPr>
            </w:pPr>
            <w:r w:rsidRPr="008C6ACC">
              <w:rPr>
                <w:b/>
                <w:sz w:val="22"/>
                <w:szCs w:val="22"/>
              </w:rPr>
              <w:t>124</w:t>
            </w:r>
          </w:p>
        </w:tc>
      </w:tr>
    </w:tbl>
    <w:bookmarkEnd w:id="16"/>
    <w:p w14:paraId="3DAD8193" w14:textId="77777777" w:rsidR="003B5AC4" w:rsidRPr="008C6ACC" w:rsidRDefault="003B5AC4" w:rsidP="00426868">
      <w:pPr>
        <w:tabs>
          <w:tab w:val="left" w:pos="7110"/>
        </w:tabs>
        <w:contextualSpacing/>
        <w:rPr>
          <w:sz w:val="22"/>
          <w:szCs w:val="22"/>
        </w:rPr>
      </w:pPr>
      <w:r w:rsidRPr="008C6ACC">
        <w:rPr>
          <w:sz w:val="22"/>
          <w:szCs w:val="22"/>
        </w:rPr>
        <w:tab/>
      </w:r>
    </w:p>
    <w:p w14:paraId="4450C79C" w14:textId="77777777" w:rsidR="003B5AC4" w:rsidRPr="008C6ACC" w:rsidRDefault="003B5AC4">
      <w:pPr>
        <w:rPr>
          <w:sz w:val="22"/>
          <w:szCs w:val="22"/>
        </w:rPr>
      </w:pPr>
    </w:p>
    <w:p w14:paraId="50461C44" w14:textId="77777777" w:rsidR="003B5AC4" w:rsidRDefault="003B5AC4">
      <w:pPr>
        <w:spacing w:after="200" w:line="276" w:lineRule="auto"/>
        <w:rPr>
          <w:color w:val="000000" w:themeColor="text1"/>
        </w:rPr>
      </w:pPr>
      <w:r>
        <w:rPr>
          <w:color w:val="000000" w:themeColor="text1"/>
        </w:rPr>
        <w:br w:type="page"/>
      </w:r>
    </w:p>
    <w:p w14:paraId="5AFC155E" w14:textId="4807048B" w:rsidR="003B5AC4" w:rsidRPr="00EA67A4" w:rsidRDefault="003B5AC4" w:rsidP="00426868">
      <w:pPr>
        <w:jc w:val="center"/>
        <w:rPr>
          <w:color w:val="000000" w:themeColor="text1"/>
        </w:rPr>
      </w:pPr>
      <w:r w:rsidRPr="00EA67A4">
        <w:rPr>
          <w:noProof/>
          <w:color w:val="000000" w:themeColor="text1"/>
          <w:lang w:val="en-IN" w:eastAsia="en-IN" w:bidi="ta-IN"/>
        </w:rPr>
        <w:lastRenderedPageBreak/>
        <w:drawing>
          <wp:inline distT="0" distB="0" distL="0" distR="0" wp14:anchorId="141587DB" wp14:editId="1909A7CA">
            <wp:extent cx="5732145" cy="839470"/>
            <wp:effectExtent l="0" t="0" r="190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3CC9290" w14:textId="77777777" w:rsidR="003B5AC4" w:rsidRPr="00EA67A4" w:rsidRDefault="003B5AC4" w:rsidP="00405BDF">
      <w:pPr>
        <w:rPr>
          <w:color w:val="000000" w:themeColor="text1"/>
        </w:rPr>
      </w:pPr>
    </w:p>
    <w:p w14:paraId="2A1F68DE" w14:textId="77777777" w:rsidR="003B5AC4" w:rsidRPr="00EA67A4" w:rsidRDefault="003B5AC4" w:rsidP="00D21B4B">
      <w:pPr>
        <w:jc w:val="center"/>
        <w:rPr>
          <w:b/>
          <w:bCs/>
          <w:color w:val="000000" w:themeColor="text1"/>
        </w:rPr>
      </w:pPr>
      <w:r w:rsidRPr="00EA67A4">
        <w:rPr>
          <w:b/>
          <w:bCs/>
          <w:color w:val="000000" w:themeColor="text1"/>
        </w:rPr>
        <w:t>END SEMESTER EXAMINATION – APRIL / MAY 2024</w:t>
      </w:r>
    </w:p>
    <w:p w14:paraId="1206DC3A" w14:textId="77777777" w:rsidR="003B5AC4" w:rsidRPr="00EA67A4" w:rsidRDefault="003B5AC4" w:rsidP="00E40AC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B5AC4" w:rsidRPr="00277FB2" w14:paraId="4642346A" w14:textId="77777777" w:rsidTr="00426868">
        <w:trPr>
          <w:trHeight w:val="397"/>
          <w:jc w:val="center"/>
        </w:trPr>
        <w:tc>
          <w:tcPr>
            <w:tcW w:w="1555" w:type="dxa"/>
            <w:vAlign w:val="center"/>
          </w:tcPr>
          <w:p w14:paraId="2C3B4CCD" w14:textId="77777777" w:rsidR="003B5AC4" w:rsidRPr="00277FB2" w:rsidRDefault="003B5AC4" w:rsidP="007E575B">
            <w:pPr>
              <w:pStyle w:val="Title"/>
              <w:jc w:val="left"/>
              <w:rPr>
                <w:b/>
                <w:color w:val="000000" w:themeColor="text1"/>
                <w:sz w:val="22"/>
                <w:szCs w:val="22"/>
              </w:rPr>
            </w:pPr>
            <w:r w:rsidRPr="00277FB2">
              <w:rPr>
                <w:b/>
                <w:color w:val="000000" w:themeColor="text1"/>
                <w:sz w:val="22"/>
                <w:szCs w:val="22"/>
              </w:rPr>
              <w:t xml:space="preserve">Course Code      </w:t>
            </w:r>
          </w:p>
        </w:tc>
        <w:tc>
          <w:tcPr>
            <w:tcW w:w="6520" w:type="dxa"/>
            <w:vAlign w:val="center"/>
          </w:tcPr>
          <w:p w14:paraId="79FE22FF" w14:textId="77777777" w:rsidR="003B5AC4" w:rsidRPr="00277FB2" w:rsidRDefault="003B5AC4" w:rsidP="007E575B">
            <w:pPr>
              <w:pStyle w:val="Title"/>
              <w:jc w:val="left"/>
              <w:rPr>
                <w:b/>
                <w:color w:val="000000" w:themeColor="text1"/>
                <w:sz w:val="22"/>
                <w:szCs w:val="22"/>
              </w:rPr>
            </w:pPr>
            <w:r w:rsidRPr="00277FB2">
              <w:rPr>
                <w:b/>
                <w:color w:val="000000" w:themeColor="text1"/>
                <w:sz w:val="22"/>
                <w:szCs w:val="22"/>
              </w:rPr>
              <w:t>20MS2006</w:t>
            </w:r>
          </w:p>
        </w:tc>
        <w:tc>
          <w:tcPr>
            <w:tcW w:w="1559" w:type="dxa"/>
            <w:vAlign w:val="center"/>
          </w:tcPr>
          <w:p w14:paraId="25917844" w14:textId="77777777" w:rsidR="003B5AC4" w:rsidRPr="00277FB2" w:rsidRDefault="003B5AC4" w:rsidP="007E575B">
            <w:pPr>
              <w:pStyle w:val="Title"/>
              <w:ind w:left="-468" w:firstLine="468"/>
              <w:jc w:val="left"/>
              <w:rPr>
                <w:color w:val="000000" w:themeColor="text1"/>
                <w:sz w:val="22"/>
                <w:szCs w:val="22"/>
              </w:rPr>
            </w:pPr>
            <w:r w:rsidRPr="00277FB2">
              <w:rPr>
                <w:b/>
                <w:bCs/>
                <w:color w:val="000000" w:themeColor="text1"/>
                <w:sz w:val="22"/>
                <w:szCs w:val="22"/>
              </w:rPr>
              <w:t xml:space="preserve">Duration       </w:t>
            </w:r>
          </w:p>
        </w:tc>
        <w:tc>
          <w:tcPr>
            <w:tcW w:w="851" w:type="dxa"/>
            <w:vAlign w:val="center"/>
          </w:tcPr>
          <w:p w14:paraId="58BF8445" w14:textId="77777777" w:rsidR="003B5AC4" w:rsidRPr="00277FB2" w:rsidRDefault="003B5AC4" w:rsidP="007E575B">
            <w:pPr>
              <w:pStyle w:val="Title"/>
              <w:jc w:val="left"/>
              <w:rPr>
                <w:b/>
                <w:color w:val="000000" w:themeColor="text1"/>
                <w:sz w:val="22"/>
                <w:szCs w:val="22"/>
              </w:rPr>
            </w:pPr>
            <w:r w:rsidRPr="00277FB2">
              <w:rPr>
                <w:b/>
                <w:color w:val="000000" w:themeColor="text1"/>
                <w:sz w:val="22"/>
                <w:szCs w:val="22"/>
              </w:rPr>
              <w:t>3hrps</w:t>
            </w:r>
          </w:p>
        </w:tc>
      </w:tr>
      <w:tr w:rsidR="003B5AC4" w:rsidRPr="00277FB2" w14:paraId="0412996C" w14:textId="77777777" w:rsidTr="00426868">
        <w:trPr>
          <w:trHeight w:val="397"/>
          <w:jc w:val="center"/>
        </w:trPr>
        <w:tc>
          <w:tcPr>
            <w:tcW w:w="1555" w:type="dxa"/>
            <w:vAlign w:val="center"/>
          </w:tcPr>
          <w:p w14:paraId="74E1AF2E" w14:textId="77777777" w:rsidR="003B5AC4" w:rsidRPr="00277FB2" w:rsidRDefault="003B5AC4" w:rsidP="007E575B">
            <w:pPr>
              <w:pStyle w:val="Title"/>
              <w:ind w:right="-160"/>
              <w:jc w:val="left"/>
              <w:rPr>
                <w:b/>
                <w:color w:val="000000" w:themeColor="text1"/>
                <w:sz w:val="22"/>
                <w:szCs w:val="22"/>
              </w:rPr>
            </w:pPr>
            <w:r w:rsidRPr="00277FB2">
              <w:rPr>
                <w:b/>
                <w:color w:val="000000" w:themeColor="text1"/>
                <w:sz w:val="22"/>
                <w:szCs w:val="22"/>
              </w:rPr>
              <w:t xml:space="preserve">Course Name     </w:t>
            </w:r>
          </w:p>
        </w:tc>
        <w:tc>
          <w:tcPr>
            <w:tcW w:w="6520" w:type="dxa"/>
            <w:vAlign w:val="center"/>
          </w:tcPr>
          <w:p w14:paraId="110A6E67" w14:textId="77777777" w:rsidR="003B5AC4" w:rsidRPr="00277FB2" w:rsidRDefault="003B5AC4" w:rsidP="007E575B">
            <w:pPr>
              <w:pStyle w:val="Title"/>
              <w:jc w:val="left"/>
              <w:rPr>
                <w:b/>
                <w:color w:val="000000" w:themeColor="text1"/>
                <w:sz w:val="22"/>
                <w:szCs w:val="22"/>
              </w:rPr>
            </w:pPr>
            <w:r w:rsidRPr="00277FB2">
              <w:rPr>
                <w:b/>
                <w:color w:val="000000" w:themeColor="text1"/>
                <w:sz w:val="22"/>
                <w:szCs w:val="22"/>
              </w:rPr>
              <w:t>PROFESSIONAL ETHICS</w:t>
            </w:r>
          </w:p>
        </w:tc>
        <w:tc>
          <w:tcPr>
            <w:tcW w:w="1559" w:type="dxa"/>
            <w:vAlign w:val="center"/>
          </w:tcPr>
          <w:p w14:paraId="583A0E1A" w14:textId="77777777" w:rsidR="003B5AC4" w:rsidRPr="00277FB2" w:rsidRDefault="003B5AC4" w:rsidP="007E575B">
            <w:pPr>
              <w:pStyle w:val="Title"/>
              <w:jc w:val="left"/>
              <w:rPr>
                <w:b/>
                <w:bCs/>
                <w:color w:val="000000" w:themeColor="text1"/>
                <w:sz w:val="22"/>
                <w:szCs w:val="22"/>
              </w:rPr>
            </w:pPr>
            <w:r w:rsidRPr="00277FB2">
              <w:rPr>
                <w:b/>
                <w:bCs/>
                <w:color w:val="000000" w:themeColor="text1"/>
                <w:sz w:val="22"/>
                <w:szCs w:val="22"/>
              </w:rPr>
              <w:t xml:space="preserve">Max. Marks </w:t>
            </w:r>
          </w:p>
        </w:tc>
        <w:tc>
          <w:tcPr>
            <w:tcW w:w="851" w:type="dxa"/>
            <w:vAlign w:val="center"/>
          </w:tcPr>
          <w:p w14:paraId="463BED7C" w14:textId="77777777" w:rsidR="003B5AC4" w:rsidRPr="00277FB2" w:rsidRDefault="003B5AC4" w:rsidP="007E575B">
            <w:pPr>
              <w:pStyle w:val="Title"/>
              <w:jc w:val="left"/>
              <w:rPr>
                <w:b/>
                <w:color w:val="000000" w:themeColor="text1"/>
                <w:sz w:val="22"/>
                <w:szCs w:val="22"/>
              </w:rPr>
            </w:pPr>
            <w:r w:rsidRPr="00277FB2">
              <w:rPr>
                <w:b/>
                <w:color w:val="000000" w:themeColor="text1"/>
                <w:sz w:val="22"/>
                <w:szCs w:val="22"/>
              </w:rPr>
              <w:t>100</w:t>
            </w:r>
          </w:p>
        </w:tc>
      </w:tr>
    </w:tbl>
    <w:p w14:paraId="589482E0" w14:textId="77777777" w:rsidR="003B5AC4" w:rsidRPr="00EA67A4" w:rsidRDefault="003B5AC4" w:rsidP="00B57D8D">
      <w:pPr>
        <w:ind w:left="720"/>
        <w:rPr>
          <w:color w:val="000000" w:themeColor="text1"/>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B5AC4" w:rsidRPr="00277FB2" w14:paraId="5038701B" w14:textId="77777777" w:rsidTr="00426868">
        <w:trPr>
          <w:trHeight w:val="552"/>
        </w:trPr>
        <w:tc>
          <w:tcPr>
            <w:tcW w:w="257" w:type="pct"/>
            <w:vAlign w:val="center"/>
          </w:tcPr>
          <w:p w14:paraId="546D9F85" w14:textId="77777777" w:rsidR="003B5AC4" w:rsidRPr="00277FB2" w:rsidRDefault="003B5AC4" w:rsidP="005133D7">
            <w:pPr>
              <w:jc w:val="center"/>
              <w:rPr>
                <w:b/>
                <w:color w:val="000000" w:themeColor="text1"/>
              </w:rPr>
            </w:pPr>
            <w:r w:rsidRPr="00277FB2">
              <w:rPr>
                <w:b/>
                <w:color w:val="000000" w:themeColor="text1"/>
              </w:rPr>
              <w:t>Q. No.</w:t>
            </w:r>
          </w:p>
        </w:tc>
        <w:tc>
          <w:tcPr>
            <w:tcW w:w="3958" w:type="pct"/>
            <w:gridSpan w:val="2"/>
            <w:vAlign w:val="center"/>
          </w:tcPr>
          <w:p w14:paraId="0C8D8A7C" w14:textId="77777777" w:rsidR="003B5AC4" w:rsidRPr="00277FB2" w:rsidRDefault="003B5AC4" w:rsidP="005133D7">
            <w:pPr>
              <w:jc w:val="center"/>
              <w:rPr>
                <w:b/>
                <w:color w:val="000000" w:themeColor="text1"/>
              </w:rPr>
            </w:pPr>
            <w:r w:rsidRPr="00277FB2">
              <w:rPr>
                <w:b/>
                <w:color w:val="000000" w:themeColor="text1"/>
              </w:rPr>
              <w:t>Questions</w:t>
            </w:r>
          </w:p>
        </w:tc>
        <w:tc>
          <w:tcPr>
            <w:tcW w:w="301" w:type="pct"/>
            <w:vAlign w:val="center"/>
          </w:tcPr>
          <w:p w14:paraId="2D06705E" w14:textId="77777777" w:rsidR="003B5AC4" w:rsidRPr="00277FB2" w:rsidRDefault="003B5AC4" w:rsidP="00405BDF">
            <w:pPr>
              <w:jc w:val="center"/>
              <w:rPr>
                <w:b/>
                <w:color w:val="000000" w:themeColor="text1"/>
              </w:rPr>
            </w:pPr>
            <w:r w:rsidRPr="00277FB2">
              <w:rPr>
                <w:b/>
                <w:color w:val="000000" w:themeColor="text1"/>
              </w:rPr>
              <w:t>CO</w:t>
            </w:r>
          </w:p>
        </w:tc>
        <w:tc>
          <w:tcPr>
            <w:tcW w:w="243" w:type="pct"/>
            <w:vAlign w:val="center"/>
          </w:tcPr>
          <w:p w14:paraId="6B119E43" w14:textId="77777777" w:rsidR="003B5AC4" w:rsidRPr="00277FB2" w:rsidRDefault="003B5AC4" w:rsidP="00375CD9">
            <w:pPr>
              <w:jc w:val="center"/>
              <w:rPr>
                <w:b/>
                <w:color w:val="000000" w:themeColor="text1"/>
              </w:rPr>
            </w:pPr>
            <w:r w:rsidRPr="00277FB2">
              <w:rPr>
                <w:b/>
                <w:color w:val="000000" w:themeColor="text1"/>
              </w:rPr>
              <w:t>BL</w:t>
            </w:r>
          </w:p>
        </w:tc>
        <w:tc>
          <w:tcPr>
            <w:tcW w:w="240" w:type="pct"/>
            <w:vAlign w:val="center"/>
          </w:tcPr>
          <w:p w14:paraId="1DF1618F" w14:textId="77777777" w:rsidR="003B5AC4" w:rsidRPr="00277FB2" w:rsidRDefault="003B5AC4" w:rsidP="005133D7">
            <w:pPr>
              <w:jc w:val="center"/>
              <w:rPr>
                <w:b/>
                <w:color w:val="000000" w:themeColor="text1"/>
              </w:rPr>
            </w:pPr>
            <w:r w:rsidRPr="00277FB2">
              <w:rPr>
                <w:b/>
                <w:color w:val="000000" w:themeColor="text1"/>
              </w:rPr>
              <w:t>M</w:t>
            </w:r>
          </w:p>
        </w:tc>
      </w:tr>
      <w:tr w:rsidR="003B5AC4" w:rsidRPr="00277FB2" w14:paraId="2D09C7A7" w14:textId="77777777" w:rsidTr="008E4728">
        <w:trPr>
          <w:trHeight w:val="550"/>
        </w:trPr>
        <w:tc>
          <w:tcPr>
            <w:tcW w:w="5000" w:type="pct"/>
            <w:gridSpan w:val="6"/>
            <w:vAlign w:val="center"/>
          </w:tcPr>
          <w:p w14:paraId="2031AEC0" w14:textId="77777777" w:rsidR="003B5AC4" w:rsidRPr="00277FB2" w:rsidRDefault="003B5AC4" w:rsidP="008C57B9">
            <w:pPr>
              <w:jc w:val="center"/>
              <w:rPr>
                <w:b/>
                <w:color w:val="000000" w:themeColor="text1"/>
                <w:u w:val="single"/>
              </w:rPr>
            </w:pPr>
            <w:r w:rsidRPr="00277FB2">
              <w:rPr>
                <w:b/>
                <w:color w:val="000000" w:themeColor="text1"/>
                <w:u w:val="single"/>
              </w:rPr>
              <w:t>PART – A (10 X 1 = 10 MARKS)</w:t>
            </w:r>
          </w:p>
        </w:tc>
      </w:tr>
      <w:tr w:rsidR="003B5AC4" w:rsidRPr="00277FB2" w14:paraId="70FF4776" w14:textId="77777777" w:rsidTr="00426868">
        <w:trPr>
          <w:trHeight w:val="283"/>
        </w:trPr>
        <w:tc>
          <w:tcPr>
            <w:tcW w:w="257" w:type="pct"/>
            <w:vAlign w:val="bottom"/>
          </w:tcPr>
          <w:p w14:paraId="6B3D2B94" w14:textId="77777777" w:rsidR="003B5AC4" w:rsidRPr="00277FB2" w:rsidRDefault="003B5AC4" w:rsidP="00426868">
            <w:pPr>
              <w:jc w:val="center"/>
              <w:rPr>
                <w:color w:val="000000" w:themeColor="text1"/>
              </w:rPr>
            </w:pPr>
            <w:r w:rsidRPr="00277FB2">
              <w:rPr>
                <w:color w:val="000000" w:themeColor="text1"/>
              </w:rPr>
              <w:t>1.</w:t>
            </w:r>
          </w:p>
        </w:tc>
        <w:tc>
          <w:tcPr>
            <w:tcW w:w="3958" w:type="pct"/>
            <w:gridSpan w:val="2"/>
          </w:tcPr>
          <w:p w14:paraId="24BDCBC5" w14:textId="77777777" w:rsidR="003B5AC4" w:rsidRPr="00277FB2" w:rsidRDefault="003B5AC4" w:rsidP="00426868">
            <w:pPr>
              <w:pStyle w:val="NoSpacing"/>
              <w:rPr>
                <w:color w:val="000000" w:themeColor="text1"/>
              </w:rPr>
            </w:pPr>
            <w:r w:rsidRPr="00277FB2">
              <w:rPr>
                <w:color w:val="000000" w:themeColor="text1"/>
              </w:rPr>
              <w:t xml:space="preserve">Define ethics. </w:t>
            </w:r>
          </w:p>
        </w:tc>
        <w:tc>
          <w:tcPr>
            <w:tcW w:w="301" w:type="pct"/>
          </w:tcPr>
          <w:p w14:paraId="203F19E9"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2FD1D537" w14:textId="77777777" w:rsidR="003B5AC4" w:rsidRPr="00277FB2" w:rsidRDefault="003B5AC4" w:rsidP="00426868">
            <w:pPr>
              <w:jc w:val="center"/>
              <w:rPr>
                <w:color w:val="000000" w:themeColor="text1"/>
              </w:rPr>
            </w:pPr>
            <w:r w:rsidRPr="00277FB2">
              <w:rPr>
                <w:color w:val="000000" w:themeColor="text1"/>
              </w:rPr>
              <w:t>R</w:t>
            </w:r>
          </w:p>
        </w:tc>
        <w:tc>
          <w:tcPr>
            <w:tcW w:w="240" w:type="pct"/>
            <w:vAlign w:val="bottom"/>
          </w:tcPr>
          <w:p w14:paraId="1FED6318"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4A95B82C" w14:textId="77777777" w:rsidTr="00426868">
        <w:trPr>
          <w:trHeight w:val="283"/>
        </w:trPr>
        <w:tc>
          <w:tcPr>
            <w:tcW w:w="257" w:type="pct"/>
            <w:vAlign w:val="bottom"/>
          </w:tcPr>
          <w:p w14:paraId="0C657F78" w14:textId="77777777" w:rsidR="003B5AC4" w:rsidRPr="00277FB2" w:rsidRDefault="003B5AC4" w:rsidP="00426868">
            <w:pPr>
              <w:jc w:val="center"/>
              <w:rPr>
                <w:color w:val="000000" w:themeColor="text1"/>
              </w:rPr>
            </w:pPr>
            <w:r w:rsidRPr="00277FB2">
              <w:rPr>
                <w:color w:val="000000" w:themeColor="text1"/>
              </w:rPr>
              <w:t>2.</w:t>
            </w:r>
          </w:p>
        </w:tc>
        <w:tc>
          <w:tcPr>
            <w:tcW w:w="3958" w:type="pct"/>
            <w:gridSpan w:val="2"/>
          </w:tcPr>
          <w:p w14:paraId="2CD7CCFA" w14:textId="77777777" w:rsidR="003B5AC4" w:rsidRPr="00277FB2" w:rsidRDefault="003B5AC4" w:rsidP="00426868">
            <w:pPr>
              <w:pStyle w:val="NoSpacing"/>
              <w:rPr>
                <w:color w:val="000000" w:themeColor="text1"/>
              </w:rPr>
            </w:pPr>
            <w:r w:rsidRPr="00277FB2">
              <w:rPr>
                <w:color w:val="000000" w:themeColor="text1"/>
              </w:rPr>
              <w:t>Describe empathy.</w:t>
            </w:r>
          </w:p>
        </w:tc>
        <w:tc>
          <w:tcPr>
            <w:tcW w:w="301" w:type="pct"/>
          </w:tcPr>
          <w:p w14:paraId="6DDF5701"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2C19A671" w14:textId="77777777" w:rsidR="003B5AC4" w:rsidRPr="00277FB2" w:rsidRDefault="003B5AC4" w:rsidP="00426868">
            <w:pPr>
              <w:jc w:val="center"/>
              <w:rPr>
                <w:color w:val="000000" w:themeColor="text1"/>
              </w:rPr>
            </w:pPr>
            <w:r w:rsidRPr="00277FB2">
              <w:rPr>
                <w:color w:val="000000" w:themeColor="text1"/>
              </w:rPr>
              <w:t>R</w:t>
            </w:r>
          </w:p>
        </w:tc>
        <w:tc>
          <w:tcPr>
            <w:tcW w:w="240" w:type="pct"/>
            <w:vAlign w:val="bottom"/>
          </w:tcPr>
          <w:p w14:paraId="6F13183C"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1E443322" w14:textId="77777777" w:rsidTr="00426868">
        <w:trPr>
          <w:trHeight w:val="283"/>
        </w:trPr>
        <w:tc>
          <w:tcPr>
            <w:tcW w:w="257" w:type="pct"/>
            <w:vAlign w:val="bottom"/>
          </w:tcPr>
          <w:p w14:paraId="6CC74BEB" w14:textId="77777777" w:rsidR="003B5AC4" w:rsidRPr="00277FB2" w:rsidRDefault="003B5AC4" w:rsidP="00426868">
            <w:pPr>
              <w:jc w:val="center"/>
              <w:rPr>
                <w:color w:val="000000" w:themeColor="text1"/>
              </w:rPr>
            </w:pPr>
            <w:r w:rsidRPr="00277FB2">
              <w:rPr>
                <w:color w:val="000000" w:themeColor="text1"/>
              </w:rPr>
              <w:t>3.</w:t>
            </w:r>
          </w:p>
        </w:tc>
        <w:tc>
          <w:tcPr>
            <w:tcW w:w="3958" w:type="pct"/>
            <w:gridSpan w:val="2"/>
          </w:tcPr>
          <w:p w14:paraId="34B871B4" w14:textId="77777777" w:rsidR="003B5AC4" w:rsidRPr="00277FB2" w:rsidRDefault="003B5AC4" w:rsidP="00426868">
            <w:pPr>
              <w:pStyle w:val="NoSpacing"/>
              <w:rPr>
                <w:color w:val="000000" w:themeColor="text1"/>
              </w:rPr>
            </w:pPr>
            <w:r w:rsidRPr="00277FB2">
              <w:rPr>
                <w:color w:val="000000" w:themeColor="text1"/>
              </w:rPr>
              <w:t>State work ethics.</w:t>
            </w:r>
          </w:p>
        </w:tc>
        <w:tc>
          <w:tcPr>
            <w:tcW w:w="301" w:type="pct"/>
          </w:tcPr>
          <w:p w14:paraId="22EEDFA2"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41060A24" w14:textId="77777777" w:rsidR="003B5AC4" w:rsidRPr="00277FB2" w:rsidRDefault="003B5AC4" w:rsidP="00426868">
            <w:pPr>
              <w:jc w:val="center"/>
              <w:rPr>
                <w:color w:val="000000" w:themeColor="text1"/>
              </w:rPr>
            </w:pPr>
            <w:r w:rsidRPr="00277FB2">
              <w:rPr>
                <w:color w:val="000000" w:themeColor="text1"/>
              </w:rPr>
              <w:t>U</w:t>
            </w:r>
          </w:p>
        </w:tc>
        <w:tc>
          <w:tcPr>
            <w:tcW w:w="240" w:type="pct"/>
            <w:vAlign w:val="bottom"/>
          </w:tcPr>
          <w:p w14:paraId="1FBFDB13"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64CF75AE" w14:textId="77777777" w:rsidTr="00426868">
        <w:trPr>
          <w:trHeight w:val="283"/>
        </w:trPr>
        <w:tc>
          <w:tcPr>
            <w:tcW w:w="257" w:type="pct"/>
            <w:vAlign w:val="bottom"/>
          </w:tcPr>
          <w:p w14:paraId="396A60EA" w14:textId="77777777" w:rsidR="003B5AC4" w:rsidRPr="00277FB2" w:rsidRDefault="003B5AC4" w:rsidP="00426868">
            <w:pPr>
              <w:jc w:val="center"/>
              <w:rPr>
                <w:color w:val="000000" w:themeColor="text1"/>
              </w:rPr>
            </w:pPr>
            <w:r w:rsidRPr="00277FB2">
              <w:rPr>
                <w:color w:val="000000" w:themeColor="text1"/>
              </w:rPr>
              <w:t>4.</w:t>
            </w:r>
          </w:p>
        </w:tc>
        <w:tc>
          <w:tcPr>
            <w:tcW w:w="3958" w:type="pct"/>
            <w:gridSpan w:val="2"/>
          </w:tcPr>
          <w:p w14:paraId="4114C860" w14:textId="77777777" w:rsidR="003B5AC4" w:rsidRPr="00277FB2" w:rsidRDefault="003B5AC4" w:rsidP="00426868">
            <w:pPr>
              <w:pStyle w:val="NoSpacing"/>
              <w:rPr>
                <w:color w:val="000000" w:themeColor="text1"/>
              </w:rPr>
            </w:pPr>
            <w:r w:rsidRPr="00277FB2">
              <w:rPr>
                <w:color w:val="000000" w:themeColor="text1"/>
              </w:rPr>
              <w:t xml:space="preserve">List any two moral principles or values. </w:t>
            </w:r>
          </w:p>
        </w:tc>
        <w:tc>
          <w:tcPr>
            <w:tcW w:w="301" w:type="pct"/>
          </w:tcPr>
          <w:p w14:paraId="5557DCC5"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26BD5FDD" w14:textId="77777777" w:rsidR="003B5AC4" w:rsidRPr="00277FB2" w:rsidRDefault="003B5AC4" w:rsidP="00426868">
            <w:pPr>
              <w:jc w:val="center"/>
              <w:rPr>
                <w:color w:val="000000" w:themeColor="text1"/>
              </w:rPr>
            </w:pPr>
            <w:r w:rsidRPr="00277FB2">
              <w:rPr>
                <w:color w:val="000000" w:themeColor="text1"/>
              </w:rPr>
              <w:t>R</w:t>
            </w:r>
          </w:p>
        </w:tc>
        <w:tc>
          <w:tcPr>
            <w:tcW w:w="240" w:type="pct"/>
            <w:vAlign w:val="bottom"/>
          </w:tcPr>
          <w:p w14:paraId="4A136326"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4CEFFFA3" w14:textId="77777777" w:rsidTr="00426868">
        <w:trPr>
          <w:trHeight w:val="283"/>
        </w:trPr>
        <w:tc>
          <w:tcPr>
            <w:tcW w:w="257" w:type="pct"/>
            <w:vAlign w:val="bottom"/>
          </w:tcPr>
          <w:p w14:paraId="05E27BFE" w14:textId="77777777" w:rsidR="003B5AC4" w:rsidRPr="00277FB2" w:rsidRDefault="003B5AC4" w:rsidP="00426868">
            <w:pPr>
              <w:jc w:val="center"/>
              <w:rPr>
                <w:color w:val="000000" w:themeColor="text1"/>
              </w:rPr>
            </w:pPr>
            <w:r w:rsidRPr="00277FB2">
              <w:rPr>
                <w:color w:val="000000" w:themeColor="text1"/>
              </w:rPr>
              <w:t>5.</w:t>
            </w:r>
          </w:p>
        </w:tc>
        <w:tc>
          <w:tcPr>
            <w:tcW w:w="3958" w:type="pct"/>
            <w:gridSpan w:val="2"/>
          </w:tcPr>
          <w:p w14:paraId="5CBB6257" w14:textId="77777777" w:rsidR="003B5AC4" w:rsidRPr="00277FB2" w:rsidRDefault="003B5AC4" w:rsidP="00426868">
            <w:pPr>
              <w:pStyle w:val="NoSpacing"/>
              <w:rPr>
                <w:color w:val="000000" w:themeColor="text1"/>
              </w:rPr>
            </w:pPr>
            <w:r w:rsidRPr="00277FB2">
              <w:rPr>
                <w:color w:val="000000" w:themeColor="text1"/>
              </w:rPr>
              <w:t xml:space="preserve">Explain integrity. </w:t>
            </w:r>
          </w:p>
        </w:tc>
        <w:tc>
          <w:tcPr>
            <w:tcW w:w="301" w:type="pct"/>
          </w:tcPr>
          <w:p w14:paraId="1BB87DBF"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0FBCCF92" w14:textId="77777777" w:rsidR="003B5AC4" w:rsidRPr="00277FB2" w:rsidRDefault="003B5AC4" w:rsidP="00426868">
            <w:pPr>
              <w:jc w:val="center"/>
              <w:rPr>
                <w:color w:val="000000" w:themeColor="text1"/>
              </w:rPr>
            </w:pPr>
            <w:r w:rsidRPr="00277FB2">
              <w:rPr>
                <w:color w:val="000000" w:themeColor="text1"/>
              </w:rPr>
              <w:t>U</w:t>
            </w:r>
          </w:p>
        </w:tc>
        <w:tc>
          <w:tcPr>
            <w:tcW w:w="240" w:type="pct"/>
            <w:vAlign w:val="bottom"/>
          </w:tcPr>
          <w:p w14:paraId="5973DCF1"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2C84773E" w14:textId="77777777" w:rsidTr="00426868">
        <w:trPr>
          <w:trHeight w:val="283"/>
        </w:trPr>
        <w:tc>
          <w:tcPr>
            <w:tcW w:w="257" w:type="pct"/>
            <w:vAlign w:val="bottom"/>
          </w:tcPr>
          <w:p w14:paraId="2E2EF43F" w14:textId="77777777" w:rsidR="003B5AC4" w:rsidRPr="00277FB2" w:rsidRDefault="003B5AC4" w:rsidP="00426868">
            <w:pPr>
              <w:jc w:val="center"/>
              <w:rPr>
                <w:color w:val="000000" w:themeColor="text1"/>
              </w:rPr>
            </w:pPr>
            <w:r w:rsidRPr="00277FB2">
              <w:rPr>
                <w:color w:val="000000" w:themeColor="text1"/>
              </w:rPr>
              <w:t>6.</w:t>
            </w:r>
          </w:p>
        </w:tc>
        <w:tc>
          <w:tcPr>
            <w:tcW w:w="3958" w:type="pct"/>
            <w:gridSpan w:val="2"/>
          </w:tcPr>
          <w:p w14:paraId="5A5CDB2B" w14:textId="77777777" w:rsidR="003B5AC4" w:rsidRPr="00277FB2" w:rsidRDefault="003B5AC4" w:rsidP="00426868">
            <w:pPr>
              <w:pStyle w:val="NoSpacing"/>
              <w:rPr>
                <w:color w:val="000000" w:themeColor="text1"/>
              </w:rPr>
            </w:pPr>
            <w:r>
              <w:rPr>
                <w:color w:val="000000" w:themeColor="text1"/>
              </w:rPr>
              <w:t>What is “Co-operation”?</w:t>
            </w:r>
          </w:p>
        </w:tc>
        <w:tc>
          <w:tcPr>
            <w:tcW w:w="301" w:type="pct"/>
          </w:tcPr>
          <w:p w14:paraId="3750E8FF"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36075973" w14:textId="77777777" w:rsidR="003B5AC4" w:rsidRPr="00277FB2" w:rsidRDefault="003B5AC4" w:rsidP="00426868">
            <w:pPr>
              <w:jc w:val="center"/>
              <w:rPr>
                <w:color w:val="000000" w:themeColor="text1"/>
              </w:rPr>
            </w:pPr>
            <w:r w:rsidRPr="00277FB2">
              <w:rPr>
                <w:color w:val="000000" w:themeColor="text1"/>
              </w:rPr>
              <w:t>U</w:t>
            </w:r>
          </w:p>
        </w:tc>
        <w:tc>
          <w:tcPr>
            <w:tcW w:w="240" w:type="pct"/>
            <w:vAlign w:val="bottom"/>
          </w:tcPr>
          <w:p w14:paraId="52FF704F"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60720485" w14:textId="77777777" w:rsidTr="00426868">
        <w:trPr>
          <w:trHeight w:val="283"/>
        </w:trPr>
        <w:tc>
          <w:tcPr>
            <w:tcW w:w="257" w:type="pct"/>
            <w:vAlign w:val="bottom"/>
          </w:tcPr>
          <w:p w14:paraId="70DF589E" w14:textId="77777777" w:rsidR="003B5AC4" w:rsidRPr="00277FB2" w:rsidRDefault="003B5AC4" w:rsidP="00426868">
            <w:pPr>
              <w:jc w:val="center"/>
              <w:rPr>
                <w:color w:val="000000" w:themeColor="text1"/>
              </w:rPr>
            </w:pPr>
            <w:r w:rsidRPr="00277FB2">
              <w:rPr>
                <w:color w:val="000000" w:themeColor="text1"/>
              </w:rPr>
              <w:t>7.</w:t>
            </w:r>
          </w:p>
        </w:tc>
        <w:tc>
          <w:tcPr>
            <w:tcW w:w="3958" w:type="pct"/>
            <w:gridSpan w:val="2"/>
          </w:tcPr>
          <w:p w14:paraId="43579019" w14:textId="77777777" w:rsidR="003B5AC4" w:rsidRPr="00277FB2" w:rsidRDefault="003B5AC4" w:rsidP="00426868">
            <w:pPr>
              <w:pStyle w:val="NoSpacing"/>
              <w:rPr>
                <w:color w:val="000000" w:themeColor="text1"/>
              </w:rPr>
            </w:pPr>
            <w:r w:rsidRPr="00277FB2">
              <w:rPr>
                <w:color w:val="000000" w:themeColor="text1"/>
              </w:rPr>
              <w:t xml:space="preserve">Explain morality. </w:t>
            </w:r>
          </w:p>
        </w:tc>
        <w:tc>
          <w:tcPr>
            <w:tcW w:w="301" w:type="pct"/>
          </w:tcPr>
          <w:p w14:paraId="113FDBBD" w14:textId="77777777" w:rsidR="003B5AC4" w:rsidRPr="00277FB2" w:rsidRDefault="003B5AC4" w:rsidP="00426868">
            <w:pPr>
              <w:jc w:val="center"/>
              <w:rPr>
                <w:color w:val="000000" w:themeColor="text1"/>
              </w:rPr>
            </w:pPr>
            <w:r w:rsidRPr="00277FB2">
              <w:rPr>
                <w:color w:val="000000" w:themeColor="text1"/>
              </w:rPr>
              <w:t>CO1</w:t>
            </w:r>
          </w:p>
        </w:tc>
        <w:tc>
          <w:tcPr>
            <w:tcW w:w="243" w:type="pct"/>
            <w:vAlign w:val="bottom"/>
          </w:tcPr>
          <w:p w14:paraId="59DD8E2B" w14:textId="77777777" w:rsidR="003B5AC4" w:rsidRPr="00277FB2" w:rsidRDefault="003B5AC4" w:rsidP="00426868">
            <w:pPr>
              <w:jc w:val="center"/>
              <w:rPr>
                <w:color w:val="000000" w:themeColor="text1"/>
              </w:rPr>
            </w:pPr>
            <w:r w:rsidRPr="00277FB2">
              <w:rPr>
                <w:color w:val="000000" w:themeColor="text1"/>
              </w:rPr>
              <w:t>U</w:t>
            </w:r>
          </w:p>
        </w:tc>
        <w:tc>
          <w:tcPr>
            <w:tcW w:w="240" w:type="pct"/>
            <w:vAlign w:val="bottom"/>
          </w:tcPr>
          <w:p w14:paraId="23A3DD6B"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24A69C3D" w14:textId="77777777" w:rsidTr="00426868">
        <w:trPr>
          <w:trHeight w:val="283"/>
        </w:trPr>
        <w:tc>
          <w:tcPr>
            <w:tcW w:w="257" w:type="pct"/>
            <w:vAlign w:val="bottom"/>
          </w:tcPr>
          <w:p w14:paraId="11245A6E" w14:textId="77777777" w:rsidR="003B5AC4" w:rsidRPr="00277FB2" w:rsidRDefault="003B5AC4" w:rsidP="00426868">
            <w:pPr>
              <w:jc w:val="center"/>
              <w:rPr>
                <w:color w:val="000000" w:themeColor="text1"/>
              </w:rPr>
            </w:pPr>
            <w:r w:rsidRPr="00277FB2">
              <w:rPr>
                <w:color w:val="000000" w:themeColor="text1"/>
              </w:rPr>
              <w:t>8.</w:t>
            </w:r>
          </w:p>
        </w:tc>
        <w:tc>
          <w:tcPr>
            <w:tcW w:w="3958" w:type="pct"/>
            <w:gridSpan w:val="2"/>
          </w:tcPr>
          <w:p w14:paraId="3AADE7F5" w14:textId="77777777" w:rsidR="003B5AC4" w:rsidRPr="00277FB2" w:rsidRDefault="003B5AC4" w:rsidP="00426868">
            <w:pPr>
              <w:pStyle w:val="NoSpacing"/>
              <w:rPr>
                <w:color w:val="000000" w:themeColor="text1"/>
              </w:rPr>
            </w:pPr>
            <w:r w:rsidRPr="00277FB2">
              <w:rPr>
                <w:color w:val="000000" w:themeColor="text1"/>
              </w:rPr>
              <w:t xml:space="preserve">Define safety. </w:t>
            </w:r>
          </w:p>
        </w:tc>
        <w:tc>
          <w:tcPr>
            <w:tcW w:w="301" w:type="pct"/>
          </w:tcPr>
          <w:p w14:paraId="3CA86C1C" w14:textId="77777777" w:rsidR="003B5AC4" w:rsidRPr="00277FB2" w:rsidRDefault="003B5AC4" w:rsidP="00426868">
            <w:pPr>
              <w:jc w:val="center"/>
              <w:rPr>
                <w:color w:val="000000" w:themeColor="text1"/>
              </w:rPr>
            </w:pPr>
            <w:r w:rsidRPr="00277FB2">
              <w:rPr>
                <w:color w:val="000000" w:themeColor="text1"/>
              </w:rPr>
              <w:t>CO6</w:t>
            </w:r>
          </w:p>
        </w:tc>
        <w:tc>
          <w:tcPr>
            <w:tcW w:w="243" w:type="pct"/>
            <w:vAlign w:val="bottom"/>
          </w:tcPr>
          <w:p w14:paraId="24483A4D" w14:textId="77777777" w:rsidR="003B5AC4" w:rsidRPr="00277FB2" w:rsidRDefault="003B5AC4" w:rsidP="00426868">
            <w:pPr>
              <w:jc w:val="center"/>
              <w:rPr>
                <w:color w:val="000000" w:themeColor="text1"/>
              </w:rPr>
            </w:pPr>
            <w:r w:rsidRPr="00277FB2">
              <w:rPr>
                <w:color w:val="000000" w:themeColor="text1"/>
              </w:rPr>
              <w:t>R</w:t>
            </w:r>
          </w:p>
        </w:tc>
        <w:tc>
          <w:tcPr>
            <w:tcW w:w="240" w:type="pct"/>
            <w:vAlign w:val="bottom"/>
          </w:tcPr>
          <w:p w14:paraId="01F1646F"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2AC7A317" w14:textId="77777777" w:rsidTr="00426868">
        <w:trPr>
          <w:trHeight w:val="283"/>
        </w:trPr>
        <w:tc>
          <w:tcPr>
            <w:tcW w:w="257" w:type="pct"/>
            <w:vAlign w:val="bottom"/>
          </w:tcPr>
          <w:p w14:paraId="26C4A68F" w14:textId="77777777" w:rsidR="003B5AC4" w:rsidRPr="00277FB2" w:rsidRDefault="003B5AC4" w:rsidP="00426868">
            <w:pPr>
              <w:jc w:val="center"/>
              <w:rPr>
                <w:color w:val="000000" w:themeColor="text1"/>
              </w:rPr>
            </w:pPr>
            <w:r w:rsidRPr="00277FB2">
              <w:rPr>
                <w:color w:val="000000" w:themeColor="text1"/>
              </w:rPr>
              <w:t>9.</w:t>
            </w:r>
          </w:p>
        </w:tc>
        <w:tc>
          <w:tcPr>
            <w:tcW w:w="3958" w:type="pct"/>
            <w:gridSpan w:val="2"/>
          </w:tcPr>
          <w:p w14:paraId="6136709F" w14:textId="77777777" w:rsidR="003B5AC4" w:rsidRPr="00277FB2" w:rsidRDefault="003B5AC4" w:rsidP="00426868">
            <w:pPr>
              <w:pStyle w:val="NoSpacing"/>
              <w:rPr>
                <w:color w:val="000000" w:themeColor="text1"/>
              </w:rPr>
            </w:pPr>
            <w:r w:rsidRPr="00277FB2">
              <w:rPr>
                <w:color w:val="000000" w:themeColor="text1"/>
              </w:rPr>
              <w:t xml:space="preserve">Interpret the term “Respect”. </w:t>
            </w:r>
          </w:p>
        </w:tc>
        <w:tc>
          <w:tcPr>
            <w:tcW w:w="301" w:type="pct"/>
          </w:tcPr>
          <w:p w14:paraId="008B7834" w14:textId="77777777" w:rsidR="003B5AC4" w:rsidRPr="00277FB2" w:rsidRDefault="003B5AC4" w:rsidP="00426868">
            <w:pPr>
              <w:jc w:val="center"/>
              <w:rPr>
                <w:color w:val="000000" w:themeColor="text1"/>
              </w:rPr>
            </w:pPr>
            <w:r w:rsidRPr="00277FB2">
              <w:rPr>
                <w:color w:val="000000" w:themeColor="text1"/>
              </w:rPr>
              <w:t>CO6</w:t>
            </w:r>
          </w:p>
        </w:tc>
        <w:tc>
          <w:tcPr>
            <w:tcW w:w="243" w:type="pct"/>
            <w:vAlign w:val="bottom"/>
          </w:tcPr>
          <w:p w14:paraId="018F20B6" w14:textId="77777777" w:rsidR="003B5AC4" w:rsidRPr="00277FB2" w:rsidRDefault="003B5AC4" w:rsidP="00426868">
            <w:pPr>
              <w:jc w:val="center"/>
              <w:rPr>
                <w:color w:val="000000" w:themeColor="text1"/>
              </w:rPr>
            </w:pPr>
            <w:r w:rsidRPr="00277FB2">
              <w:rPr>
                <w:color w:val="000000" w:themeColor="text1"/>
              </w:rPr>
              <w:t>U</w:t>
            </w:r>
          </w:p>
        </w:tc>
        <w:tc>
          <w:tcPr>
            <w:tcW w:w="240" w:type="pct"/>
            <w:vAlign w:val="bottom"/>
          </w:tcPr>
          <w:p w14:paraId="6AE693F9"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7B718C6A" w14:textId="77777777" w:rsidTr="00426868">
        <w:trPr>
          <w:trHeight w:val="283"/>
        </w:trPr>
        <w:tc>
          <w:tcPr>
            <w:tcW w:w="257" w:type="pct"/>
            <w:vAlign w:val="bottom"/>
          </w:tcPr>
          <w:p w14:paraId="47C87C9A" w14:textId="77777777" w:rsidR="003B5AC4" w:rsidRPr="00277FB2" w:rsidRDefault="003B5AC4" w:rsidP="00426868">
            <w:pPr>
              <w:jc w:val="center"/>
              <w:rPr>
                <w:color w:val="000000" w:themeColor="text1"/>
              </w:rPr>
            </w:pPr>
            <w:r w:rsidRPr="00277FB2">
              <w:rPr>
                <w:color w:val="000000" w:themeColor="text1"/>
              </w:rPr>
              <w:t>10.</w:t>
            </w:r>
          </w:p>
        </w:tc>
        <w:tc>
          <w:tcPr>
            <w:tcW w:w="3958" w:type="pct"/>
            <w:gridSpan w:val="2"/>
          </w:tcPr>
          <w:p w14:paraId="7160F237" w14:textId="77777777" w:rsidR="003B5AC4" w:rsidRPr="00277FB2" w:rsidRDefault="003B5AC4" w:rsidP="00426868">
            <w:pPr>
              <w:pStyle w:val="NoSpacing"/>
              <w:rPr>
                <w:color w:val="000000" w:themeColor="text1"/>
              </w:rPr>
            </w:pPr>
            <w:r w:rsidRPr="00277FB2">
              <w:rPr>
                <w:color w:val="000000" w:themeColor="text1"/>
              </w:rPr>
              <w:t>Infer the difference between empathy and apathy.</w:t>
            </w:r>
          </w:p>
        </w:tc>
        <w:tc>
          <w:tcPr>
            <w:tcW w:w="301" w:type="pct"/>
          </w:tcPr>
          <w:p w14:paraId="2F3912C1" w14:textId="77777777" w:rsidR="003B5AC4" w:rsidRPr="00277FB2" w:rsidRDefault="003B5AC4" w:rsidP="00426868">
            <w:pPr>
              <w:jc w:val="center"/>
              <w:rPr>
                <w:color w:val="000000" w:themeColor="text1"/>
              </w:rPr>
            </w:pPr>
            <w:r w:rsidRPr="00277FB2">
              <w:rPr>
                <w:color w:val="000000" w:themeColor="text1"/>
              </w:rPr>
              <w:t>CO3</w:t>
            </w:r>
          </w:p>
        </w:tc>
        <w:tc>
          <w:tcPr>
            <w:tcW w:w="243" w:type="pct"/>
            <w:vAlign w:val="bottom"/>
          </w:tcPr>
          <w:p w14:paraId="3B9149CF" w14:textId="77777777" w:rsidR="003B5AC4" w:rsidRPr="00277FB2" w:rsidRDefault="003B5AC4" w:rsidP="00426868">
            <w:pPr>
              <w:jc w:val="center"/>
              <w:rPr>
                <w:color w:val="000000" w:themeColor="text1"/>
              </w:rPr>
            </w:pPr>
            <w:r w:rsidRPr="00277FB2">
              <w:rPr>
                <w:color w:val="000000" w:themeColor="text1"/>
              </w:rPr>
              <w:t>R</w:t>
            </w:r>
          </w:p>
        </w:tc>
        <w:tc>
          <w:tcPr>
            <w:tcW w:w="240" w:type="pct"/>
            <w:vAlign w:val="bottom"/>
          </w:tcPr>
          <w:p w14:paraId="4FC95FEB" w14:textId="77777777" w:rsidR="003B5AC4" w:rsidRPr="00277FB2" w:rsidRDefault="003B5AC4" w:rsidP="00426868">
            <w:pPr>
              <w:jc w:val="center"/>
              <w:rPr>
                <w:color w:val="000000" w:themeColor="text1"/>
              </w:rPr>
            </w:pPr>
            <w:r w:rsidRPr="00277FB2">
              <w:rPr>
                <w:color w:val="000000" w:themeColor="text1"/>
              </w:rPr>
              <w:t>1</w:t>
            </w:r>
          </w:p>
        </w:tc>
      </w:tr>
      <w:tr w:rsidR="003B5AC4" w:rsidRPr="00277FB2" w14:paraId="721CC4CA" w14:textId="77777777" w:rsidTr="0037089B">
        <w:trPr>
          <w:trHeight w:val="552"/>
        </w:trPr>
        <w:tc>
          <w:tcPr>
            <w:tcW w:w="5000" w:type="pct"/>
            <w:gridSpan w:val="6"/>
            <w:vAlign w:val="center"/>
          </w:tcPr>
          <w:p w14:paraId="4E24BABD" w14:textId="77777777" w:rsidR="003B5AC4" w:rsidRPr="00277FB2" w:rsidRDefault="003B5AC4" w:rsidP="008C57B9">
            <w:pPr>
              <w:jc w:val="center"/>
              <w:rPr>
                <w:b/>
                <w:color w:val="000000" w:themeColor="text1"/>
                <w:u w:val="single"/>
              </w:rPr>
            </w:pPr>
            <w:r w:rsidRPr="00277FB2">
              <w:rPr>
                <w:b/>
                <w:color w:val="000000" w:themeColor="text1"/>
                <w:u w:val="single"/>
              </w:rPr>
              <w:t>PART – B (6 X 3 = 18 MARKS)</w:t>
            </w:r>
          </w:p>
        </w:tc>
      </w:tr>
      <w:tr w:rsidR="003B5AC4" w:rsidRPr="00277FB2" w14:paraId="70873263" w14:textId="77777777" w:rsidTr="00426868">
        <w:trPr>
          <w:trHeight w:val="283"/>
        </w:trPr>
        <w:tc>
          <w:tcPr>
            <w:tcW w:w="257" w:type="pct"/>
            <w:vAlign w:val="bottom"/>
          </w:tcPr>
          <w:p w14:paraId="54B67B4F" w14:textId="77777777" w:rsidR="003B5AC4" w:rsidRPr="00277FB2" w:rsidRDefault="003B5AC4" w:rsidP="00426868">
            <w:pPr>
              <w:pStyle w:val="NoSpacing"/>
              <w:rPr>
                <w:color w:val="000000" w:themeColor="text1"/>
              </w:rPr>
            </w:pPr>
            <w:r w:rsidRPr="00277FB2">
              <w:rPr>
                <w:color w:val="000000" w:themeColor="text1"/>
              </w:rPr>
              <w:t>11.</w:t>
            </w:r>
          </w:p>
        </w:tc>
        <w:tc>
          <w:tcPr>
            <w:tcW w:w="3958" w:type="pct"/>
            <w:gridSpan w:val="2"/>
          </w:tcPr>
          <w:p w14:paraId="77A55E56" w14:textId="77777777" w:rsidR="003B5AC4" w:rsidRPr="00277FB2" w:rsidRDefault="003B5AC4" w:rsidP="00426868">
            <w:pPr>
              <w:pStyle w:val="NoSpacing"/>
              <w:jc w:val="both"/>
              <w:rPr>
                <w:color w:val="000000" w:themeColor="text1"/>
              </w:rPr>
            </w:pPr>
            <w:r w:rsidRPr="00277FB2">
              <w:rPr>
                <w:color w:val="000000" w:themeColor="text1"/>
              </w:rPr>
              <w:t xml:space="preserve">Explain the importance of Engineering Ethics. </w:t>
            </w:r>
          </w:p>
        </w:tc>
        <w:tc>
          <w:tcPr>
            <w:tcW w:w="301" w:type="pct"/>
          </w:tcPr>
          <w:p w14:paraId="1E2104E0" w14:textId="77777777" w:rsidR="003B5AC4" w:rsidRPr="00277FB2" w:rsidRDefault="003B5AC4" w:rsidP="00426868">
            <w:pPr>
              <w:pStyle w:val="NoSpacing"/>
              <w:jc w:val="center"/>
              <w:rPr>
                <w:color w:val="000000" w:themeColor="text1"/>
              </w:rPr>
            </w:pPr>
            <w:r w:rsidRPr="00277FB2">
              <w:rPr>
                <w:color w:val="000000" w:themeColor="text1"/>
              </w:rPr>
              <w:t>CO2</w:t>
            </w:r>
          </w:p>
        </w:tc>
        <w:tc>
          <w:tcPr>
            <w:tcW w:w="243" w:type="pct"/>
            <w:vAlign w:val="bottom"/>
          </w:tcPr>
          <w:p w14:paraId="73C4D41F" w14:textId="77777777" w:rsidR="003B5AC4" w:rsidRPr="00277FB2" w:rsidRDefault="003B5AC4" w:rsidP="00426868">
            <w:pPr>
              <w:pStyle w:val="NoSpacing"/>
              <w:jc w:val="center"/>
              <w:rPr>
                <w:color w:val="000000" w:themeColor="text1"/>
              </w:rPr>
            </w:pPr>
            <w:r w:rsidRPr="00277FB2">
              <w:rPr>
                <w:color w:val="000000" w:themeColor="text1"/>
              </w:rPr>
              <w:t>U</w:t>
            </w:r>
          </w:p>
        </w:tc>
        <w:tc>
          <w:tcPr>
            <w:tcW w:w="240" w:type="pct"/>
            <w:vAlign w:val="bottom"/>
          </w:tcPr>
          <w:p w14:paraId="610AA5CA" w14:textId="77777777" w:rsidR="003B5AC4" w:rsidRPr="00277FB2" w:rsidRDefault="003B5AC4" w:rsidP="00426868">
            <w:pPr>
              <w:pStyle w:val="NoSpacing"/>
              <w:jc w:val="center"/>
              <w:rPr>
                <w:color w:val="000000" w:themeColor="text1"/>
              </w:rPr>
            </w:pPr>
            <w:r w:rsidRPr="00277FB2">
              <w:rPr>
                <w:color w:val="000000" w:themeColor="text1"/>
              </w:rPr>
              <w:t>3</w:t>
            </w:r>
          </w:p>
        </w:tc>
      </w:tr>
      <w:tr w:rsidR="003B5AC4" w:rsidRPr="00277FB2" w14:paraId="0A09C2EE" w14:textId="77777777" w:rsidTr="00426868">
        <w:trPr>
          <w:trHeight w:val="283"/>
        </w:trPr>
        <w:tc>
          <w:tcPr>
            <w:tcW w:w="257" w:type="pct"/>
            <w:vAlign w:val="bottom"/>
          </w:tcPr>
          <w:p w14:paraId="0DA4F169" w14:textId="77777777" w:rsidR="003B5AC4" w:rsidRPr="00277FB2" w:rsidRDefault="003B5AC4" w:rsidP="00426868">
            <w:pPr>
              <w:pStyle w:val="NoSpacing"/>
              <w:rPr>
                <w:color w:val="000000" w:themeColor="text1"/>
              </w:rPr>
            </w:pPr>
            <w:r w:rsidRPr="00277FB2">
              <w:rPr>
                <w:color w:val="000000" w:themeColor="text1"/>
              </w:rPr>
              <w:t>12.</w:t>
            </w:r>
          </w:p>
        </w:tc>
        <w:tc>
          <w:tcPr>
            <w:tcW w:w="3958" w:type="pct"/>
            <w:gridSpan w:val="2"/>
          </w:tcPr>
          <w:p w14:paraId="0BCDFCEC" w14:textId="77777777" w:rsidR="003B5AC4" w:rsidRPr="00277FB2" w:rsidRDefault="003B5AC4" w:rsidP="00426868">
            <w:pPr>
              <w:pStyle w:val="NoSpacing"/>
              <w:jc w:val="both"/>
              <w:rPr>
                <w:color w:val="000000" w:themeColor="text1"/>
              </w:rPr>
            </w:pPr>
            <w:r w:rsidRPr="00277FB2">
              <w:rPr>
                <w:color w:val="000000" w:themeColor="text1"/>
              </w:rPr>
              <w:t xml:space="preserve">Summarize self confidence and motivation. </w:t>
            </w:r>
          </w:p>
        </w:tc>
        <w:tc>
          <w:tcPr>
            <w:tcW w:w="301" w:type="pct"/>
          </w:tcPr>
          <w:p w14:paraId="786CB0EA" w14:textId="77777777" w:rsidR="003B5AC4" w:rsidRPr="00277FB2" w:rsidRDefault="003B5AC4" w:rsidP="00426868">
            <w:pPr>
              <w:pStyle w:val="NoSpacing"/>
              <w:jc w:val="center"/>
              <w:rPr>
                <w:color w:val="000000" w:themeColor="text1"/>
              </w:rPr>
            </w:pPr>
            <w:r w:rsidRPr="00277FB2">
              <w:rPr>
                <w:color w:val="000000" w:themeColor="text1"/>
              </w:rPr>
              <w:t>CO1</w:t>
            </w:r>
          </w:p>
        </w:tc>
        <w:tc>
          <w:tcPr>
            <w:tcW w:w="243" w:type="pct"/>
            <w:vAlign w:val="bottom"/>
          </w:tcPr>
          <w:p w14:paraId="7CCBF046" w14:textId="77777777" w:rsidR="003B5AC4" w:rsidRPr="00277FB2" w:rsidRDefault="003B5AC4" w:rsidP="00426868">
            <w:pPr>
              <w:pStyle w:val="NoSpacing"/>
              <w:jc w:val="center"/>
              <w:rPr>
                <w:color w:val="000000" w:themeColor="text1"/>
              </w:rPr>
            </w:pPr>
            <w:r w:rsidRPr="00277FB2">
              <w:rPr>
                <w:color w:val="000000" w:themeColor="text1"/>
              </w:rPr>
              <w:t>U</w:t>
            </w:r>
          </w:p>
        </w:tc>
        <w:tc>
          <w:tcPr>
            <w:tcW w:w="240" w:type="pct"/>
            <w:vAlign w:val="bottom"/>
          </w:tcPr>
          <w:p w14:paraId="36CDA398" w14:textId="77777777" w:rsidR="003B5AC4" w:rsidRPr="00277FB2" w:rsidRDefault="003B5AC4" w:rsidP="00426868">
            <w:pPr>
              <w:pStyle w:val="NoSpacing"/>
              <w:jc w:val="center"/>
              <w:rPr>
                <w:color w:val="000000" w:themeColor="text1"/>
              </w:rPr>
            </w:pPr>
            <w:r w:rsidRPr="00277FB2">
              <w:rPr>
                <w:color w:val="000000" w:themeColor="text1"/>
              </w:rPr>
              <w:t>3</w:t>
            </w:r>
          </w:p>
        </w:tc>
      </w:tr>
      <w:tr w:rsidR="003B5AC4" w:rsidRPr="00277FB2" w14:paraId="46FC7271" w14:textId="77777777" w:rsidTr="00426868">
        <w:trPr>
          <w:trHeight w:val="283"/>
        </w:trPr>
        <w:tc>
          <w:tcPr>
            <w:tcW w:w="257" w:type="pct"/>
            <w:vAlign w:val="bottom"/>
          </w:tcPr>
          <w:p w14:paraId="3387ED98" w14:textId="77777777" w:rsidR="003B5AC4" w:rsidRPr="00277FB2" w:rsidRDefault="003B5AC4" w:rsidP="00426868">
            <w:pPr>
              <w:pStyle w:val="NoSpacing"/>
              <w:rPr>
                <w:color w:val="000000" w:themeColor="text1"/>
              </w:rPr>
            </w:pPr>
            <w:r w:rsidRPr="00277FB2">
              <w:rPr>
                <w:color w:val="000000" w:themeColor="text1"/>
              </w:rPr>
              <w:t>13.</w:t>
            </w:r>
          </w:p>
        </w:tc>
        <w:tc>
          <w:tcPr>
            <w:tcW w:w="3958" w:type="pct"/>
            <w:gridSpan w:val="2"/>
          </w:tcPr>
          <w:p w14:paraId="00B29E7D" w14:textId="77777777" w:rsidR="003B5AC4" w:rsidRPr="00277FB2" w:rsidRDefault="003B5AC4" w:rsidP="00426868">
            <w:pPr>
              <w:pStyle w:val="NoSpacing"/>
              <w:jc w:val="both"/>
              <w:rPr>
                <w:color w:val="000000" w:themeColor="text1"/>
              </w:rPr>
            </w:pPr>
            <w:r w:rsidRPr="00277FB2">
              <w:rPr>
                <w:color w:val="000000" w:themeColor="text1"/>
              </w:rPr>
              <w:t xml:space="preserve">Illustrate conflict management techniques.  </w:t>
            </w:r>
          </w:p>
        </w:tc>
        <w:tc>
          <w:tcPr>
            <w:tcW w:w="301" w:type="pct"/>
          </w:tcPr>
          <w:p w14:paraId="5F76D2B6" w14:textId="77777777" w:rsidR="003B5AC4" w:rsidRPr="00277FB2" w:rsidRDefault="003B5AC4" w:rsidP="00426868">
            <w:pPr>
              <w:pStyle w:val="NoSpacing"/>
              <w:jc w:val="center"/>
              <w:rPr>
                <w:color w:val="000000" w:themeColor="text1"/>
              </w:rPr>
            </w:pPr>
            <w:r w:rsidRPr="00277FB2">
              <w:rPr>
                <w:color w:val="000000" w:themeColor="text1"/>
              </w:rPr>
              <w:t>CO2</w:t>
            </w:r>
          </w:p>
        </w:tc>
        <w:tc>
          <w:tcPr>
            <w:tcW w:w="243" w:type="pct"/>
          </w:tcPr>
          <w:p w14:paraId="6C7E7DE3" w14:textId="77777777" w:rsidR="003B5AC4" w:rsidRPr="00277FB2" w:rsidRDefault="003B5AC4" w:rsidP="00426868">
            <w:pPr>
              <w:pStyle w:val="NoSpacing"/>
              <w:jc w:val="center"/>
              <w:rPr>
                <w:color w:val="000000" w:themeColor="text1"/>
              </w:rPr>
            </w:pPr>
            <w:r w:rsidRPr="00277FB2">
              <w:rPr>
                <w:color w:val="000000" w:themeColor="text1"/>
              </w:rPr>
              <w:t>A</w:t>
            </w:r>
          </w:p>
        </w:tc>
        <w:tc>
          <w:tcPr>
            <w:tcW w:w="240" w:type="pct"/>
          </w:tcPr>
          <w:p w14:paraId="4BB056BD" w14:textId="77777777" w:rsidR="003B5AC4" w:rsidRPr="00277FB2" w:rsidRDefault="003B5AC4" w:rsidP="00426868">
            <w:pPr>
              <w:pStyle w:val="NoSpacing"/>
              <w:jc w:val="center"/>
              <w:rPr>
                <w:color w:val="000000" w:themeColor="text1"/>
              </w:rPr>
            </w:pPr>
            <w:r w:rsidRPr="00277FB2">
              <w:rPr>
                <w:color w:val="000000" w:themeColor="text1"/>
              </w:rPr>
              <w:t>3</w:t>
            </w:r>
          </w:p>
        </w:tc>
      </w:tr>
      <w:tr w:rsidR="003B5AC4" w:rsidRPr="00277FB2" w14:paraId="7C18FF1D" w14:textId="77777777" w:rsidTr="00426868">
        <w:trPr>
          <w:trHeight w:val="283"/>
        </w:trPr>
        <w:tc>
          <w:tcPr>
            <w:tcW w:w="257" w:type="pct"/>
            <w:vAlign w:val="bottom"/>
          </w:tcPr>
          <w:p w14:paraId="5DBF3476" w14:textId="77777777" w:rsidR="003B5AC4" w:rsidRPr="00277FB2" w:rsidRDefault="003B5AC4" w:rsidP="00426868">
            <w:pPr>
              <w:pStyle w:val="NoSpacing"/>
              <w:rPr>
                <w:color w:val="000000" w:themeColor="text1"/>
              </w:rPr>
            </w:pPr>
            <w:r w:rsidRPr="00277FB2">
              <w:rPr>
                <w:color w:val="000000" w:themeColor="text1"/>
              </w:rPr>
              <w:t>14.</w:t>
            </w:r>
          </w:p>
        </w:tc>
        <w:tc>
          <w:tcPr>
            <w:tcW w:w="3958" w:type="pct"/>
            <w:gridSpan w:val="2"/>
          </w:tcPr>
          <w:p w14:paraId="0B4C83CA" w14:textId="77777777" w:rsidR="003B5AC4" w:rsidRPr="00277FB2" w:rsidRDefault="003B5AC4" w:rsidP="00426868">
            <w:pPr>
              <w:pStyle w:val="NoSpacing"/>
              <w:jc w:val="both"/>
              <w:rPr>
                <w:color w:val="000000" w:themeColor="text1"/>
              </w:rPr>
            </w:pPr>
            <w:r w:rsidRPr="00277FB2">
              <w:rPr>
                <w:color w:val="000000" w:themeColor="text1"/>
              </w:rPr>
              <w:t xml:space="preserve">Infer occupational crime.  </w:t>
            </w:r>
          </w:p>
        </w:tc>
        <w:tc>
          <w:tcPr>
            <w:tcW w:w="301" w:type="pct"/>
          </w:tcPr>
          <w:p w14:paraId="11688599" w14:textId="77777777" w:rsidR="003B5AC4" w:rsidRPr="00277FB2" w:rsidRDefault="003B5AC4" w:rsidP="00426868">
            <w:pPr>
              <w:pStyle w:val="NoSpacing"/>
              <w:jc w:val="center"/>
              <w:rPr>
                <w:color w:val="000000" w:themeColor="text1"/>
              </w:rPr>
            </w:pPr>
            <w:r w:rsidRPr="00277FB2">
              <w:rPr>
                <w:color w:val="000000" w:themeColor="text1"/>
              </w:rPr>
              <w:t>CO6</w:t>
            </w:r>
          </w:p>
        </w:tc>
        <w:tc>
          <w:tcPr>
            <w:tcW w:w="243" w:type="pct"/>
            <w:vAlign w:val="bottom"/>
          </w:tcPr>
          <w:p w14:paraId="71D9EE4F" w14:textId="77777777" w:rsidR="003B5AC4" w:rsidRPr="00277FB2" w:rsidRDefault="003B5AC4" w:rsidP="00426868">
            <w:pPr>
              <w:pStyle w:val="NoSpacing"/>
              <w:jc w:val="center"/>
              <w:rPr>
                <w:color w:val="000000" w:themeColor="text1"/>
              </w:rPr>
            </w:pPr>
            <w:r w:rsidRPr="00277FB2">
              <w:rPr>
                <w:color w:val="000000" w:themeColor="text1"/>
              </w:rPr>
              <w:t>U</w:t>
            </w:r>
          </w:p>
        </w:tc>
        <w:tc>
          <w:tcPr>
            <w:tcW w:w="240" w:type="pct"/>
            <w:vAlign w:val="bottom"/>
          </w:tcPr>
          <w:p w14:paraId="50984196" w14:textId="77777777" w:rsidR="003B5AC4" w:rsidRPr="00277FB2" w:rsidRDefault="003B5AC4" w:rsidP="00426868">
            <w:pPr>
              <w:pStyle w:val="NoSpacing"/>
              <w:jc w:val="center"/>
              <w:rPr>
                <w:color w:val="000000" w:themeColor="text1"/>
              </w:rPr>
            </w:pPr>
            <w:r w:rsidRPr="00277FB2">
              <w:rPr>
                <w:color w:val="000000" w:themeColor="text1"/>
              </w:rPr>
              <w:t>3</w:t>
            </w:r>
          </w:p>
        </w:tc>
      </w:tr>
      <w:tr w:rsidR="003B5AC4" w:rsidRPr="00277FB2" w14:paraId="2FAC8BB5" w14:textId="77777777" w:rsidTr="00426868">
        <w:trPr>
          <w:trHeight w:val="283"/>
        </w:trPr>
        <w:tc>
          <w:tcPr>
            <w:tcW w:w="257" w:type="pct"/>
            <w:vAlign w:val="bottom"/>
          </w:tcPr>
          <w:p w14:paraId="660003C1" w14:textId="77777777" w:rsidR="003B5AC4" w:rsidRPr="00277FB2" w:rsidRDefault="003B5AC4" w:rsidP="00426868">
            <w:pPr>
              <w:pStyle w:val="NoSpacing"/>
              <w:rPr>
                <w:color w:val="000000" w:themeColor="text1"/>
              </w:rPr>
            </w:pPr>
            <w:r w:rsidRPr="00277FB2">
              <w:rPr>
                <w:color w:val="000000" w:themeColor="text1"/>
              </w:rPr>
              <w:t>15.</w:t>
            </w:r>
          </w:p>
        </w:tc>
        <w:tc>
          <w:tcPr>
            <w:tcW w:w="3958" w:type="pct"/>
            <w:gridSpan w:val="2"/>
          </w:tcPr>
          <w:p w14:paraId="299CE5A5" w14:textId="77777777" w:rsidR="003B5AC4" w:rsidRPr="00277FB2" w:rsidRDefault="003B5AC4" w:rsidP="00426868">
            <w:pPr>
              <w:pStyle w:val="NoSpacing"/>
              <w:jc w:val="both"/>
              <w:rPr>
                <w:color w:val="000000" w:themeColor="text1"/>
              </w:rPr>
            </w:pPr>
            <w:r w:rsidRPr="00277FB2">
              <w:rPr>
                <w:color w:val="000000" w:themeColor="text1"/>
              </w:rPr>
              <w:t xml:space="preserve">Describe the benefits of time management. </w:t>
            </w:r>
          </w:p>
        </w:tc>
        <w:tc>
          <w:tcPr>
            <w:tcW w:w="301" w:type="pct"/>
          </w:tcPr>
          <w:p w14:paraId="0322BF51" w14:textId="77777777" w:rsidR="003B5AC4" w:rsidRPr="00277FB2" w:rsidRDefault="003B5AC4" w:rsidP="00426868">
            <w:pPr>
              <w:pStyle w:val="NoSpacing"/>
              <w:jc w:val="center"/>
              <w:rPr>
                <w:color w:val="000000" w:themeColor="text1"/>
              </w:rPr>
            </w:pPr>
            <w:r w:rsidRPr="00277FB2">
              <w:rPr>
                <w:color w:val="000000" w:themeColor="text1"/>
              </w:rPr>
              <w:t>CO2</w:t>
            </w:r>
          </w:p>
        </w:tc>
        <w:tc>
          <w:tcPr>
            <w:tcW w:w="243" w:type="pct"/>
            <w:vAlign w:val="bottom"/>
          </w:tcPr>
          <w:p w14:paraId="671227C4" w14:textId="77777777" w:rsidR="003B5AC4" w:rsidRPr="00277FB2" w:rsidRDefault="003B5AC4" w:rsidP="00426868">
            <w:pPr>
              <w:pStyle w:val="NoSpacing"/>
              <w:jc w:val="center"/>
              <w:rPr>
                <w:color w:val="000000" w:themeColor="text1"/>
              </w:rPr>
            </w:pPr>
            <w:r w:rsidRPr="00277FB2">
              <w:rPr>
                <w:color w:val="000000" w:themeColor="text1"/>
              </w:rPr>
              <w:t>R</w:t>
            </w:r>
          </w:p>
        </w:tc>
        <w:tc>
          <w:tcPr>
            <w:tcW w:w="240" w:type="pct"/>
            <w:vAlign w:val="bottom"/>
          </w:tcPr>
          <w:p w14:paraId="3E8C83E4" w14:textId="77777777" w:rsidR="003B5AC4" w:rsidRPr="00277FB2" w:rsidRDefault="003B5AC4" w:rsidP="00426868">
            <w:pPr>
              <w:pStyle w:val="NoSpacing"/>
              <w:jc w:val="center"/>
              <w:rPr>
                <w:color w:val="000000" w:themeColor="text1"/>
              </w:rPr>
            </w:pPr>
            <w:r w:rsidRPr="00277FB2">
              <w:rPr>
                <w:color w:val="000000" w:themeColor="text1"/>
              </w:rPr>
              <w:t>3</w:t>
            </w:r>
          </w:p>
        </w:tc>
      </w:tr>
      <w:tr w:rsidR="003B5AC4" w:rsidRPr="00277FB2" w14:paraId="3C02B4F0" w14:textId="77777777" w:rsidTr="00426868">
        <w:trPr>
          <w:trHeight w:val="283"/>
        </w:trPr>
        <w:tc>
          <w:tcPr>
            <w:tcW w:w="257" w:type="pct"/>
            <w:vAlign w:val="bottom"/>
          </w:tcPr>
          <w:p w14:paraId="09787C58" w14:textId="77777777" w:rsidR="003B5AC4" w:rsidRPr="00277FB2" w:rsidRDefault="003B5AC4" w:rsidP="00426868">
            <w:pPr>
              <w:pStyle w:val="NoSpacing"/>
              <w:rPr>
                <w:color w:val="000000" w:themeColor="text1"/>
              </w:rPr>
            </w:pPr>
            <w:r w:rsidRPr="00277FB2">
              <w:rPr>
                <w:color w:val="000000" w:themeColor="text1"/>
              </w:rPr>
              <w:t>16.</w:t>
            </w:r>
          </w:p>
        </w:tc>
        <w:tc>
          <w:tcPr>
            <w:tcW w:w="3958" w:type="pct"/>
            <w:gridSpan w:val="2"/>
          </w:tcPr>
          <w:p w14:paraId="6E46EA6C" w14:textId="77777777" w:rsidR="003B5AC4" w:rsidRPr="00277FB2" w:rsidRDefault="003B5AC4" w:rsidP="00426868">
            <w:pPr>
              <w:pStyle w:val="NoSpacing"/>
              <w:jc w:val="both"/>
              <w:rPr>
                <w:color w:val="000000" w:themeColor="text1"/>
              </w:rPr>
            </w:pPr>
            <w:r w:rsidRPr="00277FB2">
              <w:rPr>
                <w:color w:val="000000" w:themeColor="text1"/>
              </w:rPr>
              <w:t xml:space="preserve">Illustrate the types of values. </w:t>
            </w:r>
          </w:p>
        </w:tc>
        <w:tc>
          <w:tcPr>
            <w:tcW w:w="301" w:type="pct"/>
          </w:tcPr>
          <w:p w14:paraId="319C22C0" w14:textId="77777777" w:rsidR="003B5AC4" w:rsidRPr="00277FB2" w:rsidRDefault="003B5AC4" w:rsidP="00426868">
            <w:pPr>
              <w:pStyle w:val="NoSpacing"/>
              <w:jc w:val="center"/>
              <w:rPr>
                <w:color w:val="000000" w:themeColor="text1"/>
              </w:rPr>
            </w:pPr>
            <w:r w:rsidRPr="00277FB2">
              <w:rPr>
                <w:color w:val="000000" w:themeColor="text1"/>
              </w:rPr>
              <w:t>CO2</w:t>
            </w:r>
          </w:p>
        </w:tc>
        <w:tc>
          <w:tcPr>
            <w:tcW w:w="243" w:type="pct"/>
            <w:vAlign w:val="bottom"/>
          </w:tcPr>
          <w:p w14:paraId="4DEE00C8" w14:textId="77777777" w:rsidR="003B5AC4" w:rsidRPr="00277FB2" w:rsidRDefault="003B5AC4" w:rsidP="00426868">
            <w:pPr>
              <w:pStyle w:val="NoSpacing"/>
              <w:jc w:val="center"/>
              <w:rPr>
                <w:color w:val="000000" w:themeColor="text1"/>
              </w:rPr>
            </w:pPr>
            <w:r w:rsidRPr="00277FB2">
              <w:rPr>
                <w:color w:val="000000" w:themeColor="text1"/>
              </w:rPr>
              <w:t>A</w:t>
            </w:r>
          </w:p>
        </w:tc>
        <w:tc>
          <w:tcPr>
            <w:tcW w:w="240" w:type="pct"/>
            <w:vAlign w:val="bottom"/>
          </w:tcPr>
          <w:p w14:paraId="3EA0DB1D" w14:textId="77777777" w:rsidR="003B5AC4" w:rsidRPr="00277FB2" w:rsidRDefault="003B5AC4" w:rsidP="00426868">
            <w:pPr>
              <w:pStyle w:val="NoSpacing"/>
              <w:jc w:val="center"/>
              <w:rPr>
                <w:color w:val="000000" w:themeColor="text1"/>
              </w:rPr>
            </w:pPr>
            <w:r w:rsidRPr="00277FB2">
              <w:rPr>
                <w:color w:val="000000" w:themeColor="text1"/>
              </w:rPr>
              <w:t>3</w:t>
            </w:r>
          </w:p>
        </w:tc>
      </w:tr>
      <w:tr w:rsidR="003B5AC4" w:rsidRPr="00277FB2" w14:paraId="67F200D0" w14:textId="77777777" w:rsidTr="0037089B">
        <w:trPr>
          <w:trHeight w:val="552"/>
        </w:trPr>
        <w:tc>
          <w:tcPr>
            <w:tcW w:w="5000" w:type="pct"/>
            <w:gridSpan w:val="6"/>
          </w:tcPr>
          <w:p w14:paraId="4EE42704" w14:textId="77777777" w:rsidR="003B5AC4" w:rsidRPr="00277FB2" w:rsidRDefault="003B5AC4" w:rsidP="00375CD9">
            <w:pPr>
              <w:jc w:val="center"/>
              <w:rPr>
                <w:b/>
                <w:color w:val="000000" w:themeColor="text1"/>
                <w:u w:val="single"/>
              </w:rPr>
            </w:pPr>
            <w:r w:rsidRPr="00277FB2">
              <w:rPr>
                <w:b/>
                <w:color w:val="000000" w:themeColor="text1"/>
                <w:u w:val="single"/>
              </w:rPr>
              <w:t>PART – C (6 X 12 = 72 MARKS)</w:t>
            </w:r>
          </w:p>
          <w:p w14:paraId="21B99767" w14:textId="77777777" w:rsidR="003B5AC4" w:rsidRPr="00277FB2" w:rsidRDefault="003B5AC4" w:rsidP="00375CD9">
            <w:pPr>
              <w:jc w:val="center"/>
              <w:rPr>
                <w:b/>
                <w:color w:val="000000" w:themeColor="text1"/>
              </w:rPr>
            </w:pPr>
            <w:r w:rsidRPr="00277FB2">
              <w:rPr>
                <w:b/>
                <w:color w:val="000000" w:themeColor="text1"/>
              </w:rPr>
              <w:t>(Answer any five Questions from Q. No. 17 to 23, Q. No. 24 is Compulsory)</w:t>
            </w:r>
          </w:p>
        </w:tc>
      </w:tr>
      <w:tr w:rsidR="003B5AC4" w:rsidRPr="00277FB2" w14:paraId="7993D7F8" w14:textId="77777777" w:rsidTr="00426868">
        <w:trPr>
          <w:trHeight w:val="283"/>
        </w:trPr>
        <w:tc>
          <w:tcPr>
            <w:tcW w:w="257" w:type="pct"/>
          </w:tcPr>
          <w:p w14:paraId="4A1626D2" w14:textId="77777777" w:rsidR="003B5AC4" w:rsidRPr="00277FB2" w:rsidRDefault="003B5AC4" w:rsidP="00426868">
            <w:pPr>
              <w:jc w:val="center"/>
              <w:rPr>
                <w:color w:val="000000" w:themeColor="text1"/>
              </w:rPr>
            </w:pPr>
            <w:r w:rsidRPr="00277FB2">
              <w:rPr>
                <w:color w:val="000000" w:themeColor="text1"/>
              </w:rPr>
              <w:t>17.</w:t>
            </w:r>
          </w:p>
        </w:tc>
        <w:tc>
          <w:tcPr>
            <w:tcW w:w="183" w:type="pct"/>
          </w:tcPr>
          <w:p w14:paraId="4EDC1869" w14:textId="77777777" w:rsidR="003B5AC4" w:rsidRPr="00277FB2" w:rsidRDefault="003B5AC4" w:rsidP="00426868">
            <w:pPr>
              <w:jc w:val="center"/>
              <w:rPr>
                <w:color w:val="000000" w:themeColor="text1"/>
              </w:rPr>
            </w:pPr>
          </w:p>
        </w:tc>
        <w:tc>
          <w:tcPr>
            <w:tcW w:w="3776" w:type="pct"/>
            <w:vAlign w:val="bottom"/>
          </w:tcPr>
          <w:p w14:paraId="6CA150FA" w14:textId="77777777" w:rsidR="003B5AC4" w:rsidRPr="00277FB2" w:rsidRDefault="003B5AC4" w:rsidP="00426868">
            <w:pPr>
              <w:jc w:val="both"/>
              <w:rPr>
                <w:color w:val="000000" w:themeColor="text1"/>
              </w:rPr>
            </w:pPr>
            <w:r w:rsidRPr="00277FB2">
              <w:rPr>
                <w:color w:val="000000" w:themeColor="text1"/>
              </w:rPr>
              <w:t>Explain the internal responsibilities of engineering.</w:t>
            </w:r>
          </w:p>
        </w:tc>
        <w:tc>
          <w:tcPr>
            <w:tcW w:w="301" w:type="pct"/>
          </w:tcPr>
          <w:p w14:paraId="03AC890D" w14:textId="77777777" w:rsidR="003B5AC4" w:rsidRPr="00277FB2" w:rsidRDefault="003B5AC4" w:rsidP="00426868">
            <w:pPr>
              <w:jc w:val="center"/>
              <w:rPr>
                <w:color w:val="000000" w:themeColor="text1"/>
              </w:rPr>
            </w:pPr>
            <w:r w:rsidRPr="00277FB2">
              <w:rPr>
                <w:color w:val="000000" w:themeColor="text1"/>
              </w:rPr>
              <w:t>CO3</w:t>
            </w:r>
          </w:p>
        </w:tc>
        <w:tc>
          <w:tcPr>
            <w:tcW w:w="243" w:type="pct"/>
          </w:tcPr>
          <w:p w14:paraId="0D125F83" w14:textId="77777777" w:rsidR="003B5AC4" w:rsidRPr="00277FB2" w:rsidRDefault="003B5AC4" w:rsidP="00426868">
            <w:pPr>
              <w:jc w:val="center"/>
              <w:rPr>
                <w:color w:val="000000" w:themeColor="text1"/>
              </w:rPr>
            </w:pPr>
            <w:r w:rsidRPr="00277FB2">
              <w:rPr>
                <w:color w:val="000000" w:themeColor="text1"/>
              </w:rPr>
              <w:t>U</w:t>
            </w:r>
          </w:p>
        </w:tc>
        <w:tc>
          <w:tcPr>
            <w:tcW w:w="240" w:type="pct"/>
          </w:tcPr>
          <w:p w14:paraId="14E6E961" w14:textId="77777777" w:rsidR="003B5AC4" w:rsidRPr="00277FB2" w:rsidRDefault="003B5AC4" w:rsidP="00426868">
            <w:pPr>
              <w:jc w:val="center"/>
              <w:rPr>
                <w:color w:val="000000" w:themeColor="text1"/>
              </w:rPr>
            </w:pPr>
            <w:r w:rsidRPr="00277FB2">
              <w:rPr>
                <w:color w:val="000000" w:themeColor="text1"/>
              </w:rPr>
              <w:t>12</w:t>
            </w:r>
          </w:p>
        </w:tc>
      </w:tr>
      <w:tr w:rsidR="003B5AC4" w:rsidRPr="00277FB2" w14:paraId="08DBFAD3" w14:textId="77777777" w:rsidTr="00426868">
        <w:trPr>
          <w:trHeight w:val="283"/>
        </w:trPr>
        <w:tc>
          <w:tcPr>
            <w:tcW w:w="257" w:type="pct"/>
          </w:tcPr>
          <w:p w14:paraId="37D14BF7" w14:textId="77777777" w:rsidR="003B5AC4" w:rsidRPr="00277FB2" w:rsidRDefault="003B5AC4" w:rsidP="00426868">
            <w:pPr>
              <w:jc w:val="center"/>
              <w:rPr>
                <w:color w:val="000000" w:themeColor="text1"/>
              </w:rPr>
            </w:pPr>
          </w:p>
        </w:tc>
        <w:tc>
          <w:tcPr>
            <w:tcW w:w="183" w:type="pct"/>
          </w:tcPr>
          <w:p w14:paraId="735C1AC5" w14:textId="77777777" w:rsidR="003B5AC4" w:rsidRPr="00277FB2" w:rsidRDefault="003B5AC4" w:rsidP="00426868">
            <w:pPr>
              <w:jc w:val="center"/>
              <w:rPr>
                <w:color w:val="000000" w:themeColor="text1"/>
              </w:rPr>
            </w:pPr>
          </w:p>
        </w:tc>
        <w:tc>
          <w:tcPr>
            <w:tcW w:w="3776" w:type="pct"/>
            <w:vAlign w:val="bottom"/>
          </w:tcPr>
          <w:p w14:paraId="2F7BE1D1" w14:textId="77777777" w:rsidR="003B5AC4" w:rsidRPr="00277FB2" w:rsidRDefault="003B5AC4" w:rsidP="00426868">
            <w:pPr>
              <w:jc w:val="both"/>
              <w:rPr>
                <w:color w:val="000000" w:themeColor="text1"/>
              </w:rPr>
            </w:pPr>
          </w:p>
        </w:tc>
        <w:tc>
          <w:tcPr>
            <w:tcW w:w="301" w:type="pct"/>
          </w:tcPr>
          <w:p w14:paraId="3E92D848" w14:textId="77777777" w:rsidR="003B5AC4" w:rsidRPr="00277FB2" w:rsidRDefault="003B5AC4" w:rsidP="00426868">
            <w:pPr>
              <w:jc w:val="center"/>
              <w:rPr>
                <w:color w:val="000000" w:themeColor="text1"/>
              </w:rPr>
            </w:pPr>
          </w:p>
        </w:tc>
        <w:tc>
          <w:tcPr>
            <w:tcW w:w="243" w:type="pct"/>
          </w:tcPr>
          <w:p w14:paraId="22801554" w14:textId="77777777" w:rsidR="003B5AC4" w:rsidRPr="00277FB2" w:rsidRDefault="003B5AC4" w:rsidP="00426868">
            <w:pPr>
              <w:jc w:val="center"/>
              <w:rPr>
                <w:color w:val="000000" w:themeColor="text1"/>
              </w:rPr>
            </w:pPr>
          </w:p>
        </w:tc>
        <w:tc>
          <w:tcPr>
            <w:tcW w:w="240" w:type="pct"/>
          </w:tcPr>
          <w:p w14:paraId="26BF02D2" w14:textId="77777777" w:rsidR="003B5AC4" w:rsidRPr="00277FB2" w:rsidRDefault="003B5AC4" w:rsidP="00426868">
            <w:pPr>
              <w:jc w:val="center"/>
              <w:rPr>
                <w:color w:val="000000" w:themeColor="text1"/>
              </w:rPr>
            </w:pPr>
          </w:p>
        </w:tc>
      </w:tr>
      <w:tr w:rsidR="003B5AC4" w:rsidRPr="00277FB2" w14:paraId="18EABAB6" w14:textId="77777777" w:rsidTr="00426868">
        <w:trPr>
          <w:trHeight w:val="283"/>
        </w:trPr>
        <w:tc>
          <w:tcPr>
            <w:tcW w:w="257" w:type="pct"/>
          </w:tcPr>
          <w:p w14:paraId="7A321D88" w14:textId="77777777" w:rsidR="003B5AC4" w:rsidRPr="00277FB2" w:rsidRDefault="003B5AC4" w:rsidP="00426868">
            <w:pPr>
              <w:jc w:val="center"/>
              <w:rPr>
                <w:color w:val="000000" w:themeColor="text1"/>
              </w:rPr>
            </w:pPr>
            <w:r w:rsidRPr="00277FB2">
              <w:rPr>
                <w:color w:val="000000" w:themeColor="text1"/>
              </w:rPr>
              <w:t>18.</w:t>
            </w:r>
          </w:p>
        </w:tc>
        <w:tc>
          <w:tcPr>
            <w:tcW w:w="183" w:type="pct"/>
          </w:tcPr>
          <w:p w14:paraId="6FA3E30A" w14:textId="77777777" w:rsidR="003B5AC4" w:rsidRPr="00277FB2" w:rsidRDefault="003B5AC4" w:rsidP="00426868">
            <w:pPr>
              <w:jc w:val="center"/>
              <w:rPr>
                <w:color w:val="000000" w:themeColor="text1"/>
              </w:rPr>
            </w:pPr>
            <w:r w:rsidRPr="00277FB2">
              <w:rPr>
                <w:color w:val="000000" w:themeColor="text1"/>
              </w:rPr>
              <w:t>a.</w:t>
            </w:r>
          </w:p>
        </w:tc>
        <w:tc>
          <w:tcPr>
            <w:tcW w:w="3776" w:type="pct"/>
            <w:vAlign w:val="bottom"/>
          </w:tcPr>
          <w:p w14:paraId="7D49E18D" w14:textId="77777777" w:rsidR="003B5AC4" w:rsidRPr="00277FB2" w:rsidRDefault="003B5AC4" w:rsidP="00426868">
            <w:pPr>
              <w:jc w:val="both"/>
              <w:rPr>
                <w:color w:val="000000" w:themeColor="text1"/>
              </w:rPr>
            </w:pPr>
            <w:r w:rsidRPr="00277FB2">
              <w:rPr>
                <w:color w:val="000000" w:themeColor="text1"/>
              </w:rPr>
              <w:t xml:space="preserve">Illustrate time management plan. </w:t>
            </w:r>
          </w:p>
        </w:tc>
        <w:tc>
          <w:tcPr>
            <w:tcW w:w="301" w:type="pct"/>
          </w:tcPr>
          <w:p w14:paraId="165EE638" w14:textId="77777777" w:rsidR="003B5AC4" w:rsidRPr="00277FB2" w:rsidRDefault="003B5AC4" w:rsidP="00426868">
            <w:pPr>
              <w:jc w:val="center"/>
              <w:rPr>
                <w:color w:val="000000" w:themeColor="text1"/>
              </w:rPr>
            </w:pPr>
            <w:r w:rsidRPr="00277FB2">
              <w:rPr>
                <w:color w:val="000000" w:themeColor="text1"/>
              </w:rPr>
              <w:t>CO6</w:t>
            </w:r>
          </w:p>
        </w:tc>
        <w:tc>
          <w:tcPr>
            <w:tcW w:w="243" w:type="pct"/>
          </w:tcPr>
          <w:p w14:paraId="51B2BFE5" w14:textId="77777777" w:rsidR="003B5AC4" w:rsidRPr="00277FB2" w:rsidRDefault="003B5AC4" w:rsidP="00426868">
            <w:pPr>
              <w:jc w:val="center"/>
              <w:rPr>
                <w:color w:val="000000" w:themeColor="text1"/>
              </w:rPr>
            </w:pPr>
            <w:r w:rsidRPr="00277FB2">
              <w:rPr>
                <w:color w:val="000000" w:themeColor="text1"/>
              </w:rPr>
              <w:t>U</w:t>
            </w:r>
          </w:p>
        </w:tc>
        <w:tc>
          <w:tcPr>
            <w:tcW w:w="240" w:type="pct"/>
          </w:tcPr>
          <w:p w14:paraId="51788DF4" w14:textId="77777777" w:rsidR="003B5AC4" w:rsidRPr="00277FB2" w:rsidRDefault="003B5AC4" w:rsidP="00426868">
            <w:pPr>
              <w:jc w:val="center"/>
              <w:rPr>
                <w:color w:val="000000" w:themeColor="text1"/>
              </w:rPr>
            </w:pPr>
            <w:r w:rsidRPr="00277FB2">
              <w:rPr>
                <w:color w:val="000000" w:themeColor="text1"/>
              </w:rPr>
              <w:t>6</w:t>
            </w:r>
          </w:p>
        </w:tc>
      </w:tr>
      <w:tr w:rsidR="003B5AC4" w:rsidRPr="00277FB2" w14:paraId="00A07025" w14:textId="77777777" w:rsidTr="00426868">
        <w:trPr>
          <w:trHeight w:val="283"/>
        </w:trPr>
        <w:tc>
          <w:tcPr>
            <w:tcW w:w="257" w:type="pct"/>
          </w:tcPr>
          <w:p w14:paraId="00098F45" w14:textId="77777777" w:rsidR="003B5AC4" w:rsidRPr="00277FB2" w:rsidRDefault="003B5AC4" w:rsidP="00426868">
            <w:pPr>
              <w:jc w:val="center"/>
              <w:rPr>
                <w:color w:val="000000" w:themeColor="text1"/>
              </w:rPr>
            </w:pPr>
          </w:p>
        </w:tc>
        <w:tc>
          <w:tcPr>
            <w:tcW w:w="183" w:type="pct"/>
          </w:tcPr>
          <w:p w14:paraId="09C9F18F" w14:textId="77777777" w:rsidR="003B5AC4" w:rsidRPr="00277FB2" w:rsidRDefault="003B5AC4" w:rsidP="00426868">
            <w:pPr>
              <w:jc w:val="center"/>
              <w:rPr>
                <w:color w:val="000000" w:themeColor="text1"/>
              </w:rPr>
            </w:pPr>
            <w:r w:rsidRPr="00277FB2">
              <w:rPr>
                <w:color w:val="000000" w:themeColor="text1"/>
              </w:rPr>
              <w:t>b.</w:t>
            </w:r>
          </w:p>
        </w:tc>
        <w:tc>
          <w:tcPr>
            <w:tcW w:w="3776" w:type="pct"/>
            <w:vAlign w:val="bottom"/>
          </w:tcPr>
          <w:p w14:paraId="2344A3DD" w14:textId="77777777" w:rsidR="003B5AC4" w:rsidRPr="00277FB2" w:rsidRDefault="003B5AC4" w:rsidP="00426868">
            <w:pPr>
              <w:jc w:val="both"/>
              <w:rPr>
                <w:color w:val="000000" w:themeColor="text1"/>
              </w:rPr>
            </w:pPr>
            <w:r w:rsidRPr="00277FB2">
              <w:rPr>
                <w:color w:val="000000" w:themeColor="text1"/>
              </w:rPr>
              <w:t>Classify the key features of morally responsible engineers.</w:t>
            </w:r>
          </w:p>
        </w:tc>
        <w:tc>
          <w:tcPr>
            <w:tcW w:w="301" w:type="pct"/>
          </w:tcPr>
          <w:p w14:paraId="1B4F1D2A" w14:textId="77777777" w:rsidR="003B5AC4" w:rsidRPr="00277FB2" w:rsidRDefault="003B5AC4" w:rsidP="00426868">
            <w:pPr>
              <w:jc w:val="center"/>
              <w:rPr>
                <w:color w:val="000000" w:themeColor="text1"/>
              </w:rPr>
            </w:pPr>
            <w:r w:rsidRPr="00277FB2">
              <w:rPr>
                <w:color w:val="000000" w:themeColor="text1"/>
              </w:rPr>
              <w:t>CO4</w:t>
            </w:r>
          </w:p>
        </w:tc>
        <w:tc>
          <w:tcPr>
            <w:tcW w:w="243" w:type="pct"/>
          </w:tcPr>
          <w:p w14:paraId="451E8749" w14:textId="77777777" w:rsidR="003B5AC4" w:rsidRPr="00277FB2" w:rsidRDefault="003B5AC4" w:rsidP="00426868">
            <w:pPr>
              <w:jc w:val="center"/>
              <w:rPr>
                <w:color w:val="000000" w:themeColor="text1"/>
              </w:rPr>
            </w:pPr>
            <w:r w:rsidRPr="00277FB2">
              <w:rPr>
                <w:color w:val="000000" w:themeColor="text1"/>
              </w:rPr>
              <w:t>An</w:t>
            </w:r>
          </w:p>
        </w:tc>
        <w:tc>
          <w:tcPr>
            <w:tcW w:w="240" w:type="pct"/>
          </w:tcPr>
          <w:p w14:paraId="3F38C9BF" w14:textId="77777777" w:rsidR="003B5AC4" w:rsidRPr="00277FB2" w:rsidRDefault="003B5AC4" w:rsidP="00426868">
            <w:pPr>
              <w:jc w:val="center"/>
              <w:rPr>
                <w:color w:val="000000" w:themeColor="text1"/>
              </w:rPr>
            </w:pPr>
            <w:r w:rsidRPr="00277FB2">
              <w:rPr>
                <w:color w:val="000000" w:themeColor="text1"/>
              </w:rPr>
              <w:t>6</w:t>
            </w:r>
          </w:p>
        </w:tc>
      </w:tr>
      <w:tr w:rsidR="003B5AC4" w:rsidRPr="00277FB2" w14:paraId="2EFC93CD" w14:textId="77777777" w:rsidTr="00426868">
        <w:trPr>
          <w:trHeight w:val="283"/>
        </w:trPr>
        <w:tc>
          <w:tcPr>
            <w:tcW w:w="257" w:type="pct"/>
          </w:tcPr>
          <w:p w14:paraId="25FAE10F" w14:textId="77777777" w:rsidR="003B5AC4" w:rsidRPr="00277FB2" w:rsidRDefault="003B5AC4" w:rsidP="00426868">
            <w:pPr>
              <w:jc w:val="center"/>
              <w:rPr>
                <w:color w:val="000000" w:themeColor="text1"/>
              </w:rPr>
            </w:pPr>
          </w:p>
        </w:tc>
        <w:tc>
          <w:tcPr>
            <w:tcW w:w="183" w:type="pct"/>
          </w:tcPr>
          <w:p w14:paraId="2498B6F9" w14:textId="77777777" w:rsidR="003B5AC4" w:rsidRPr="00277FB2" w:rsidRDefault="003B5AC4" w:rsidP="00426868">
            <w:pPr>
              <w:jc w:val="center"/>
              <w:rPr>
                <w:color w:val="000000" w:themeColor="text1"/>
              </w:rPr>
            </w:pPr>
          </w:p>
        </w:tc>
        <w:tc>
          <w:tcPr>
            <w:tcW w:w="3776" w:type="pct"/>
            <w:vAlign w:val="bottom"/>
          </w:tcPr>
          <w:p w14:paraId="11B0281E" w14:textId="77777777" w:rsidR="003B5AC4" w:rsidRPr="00277FB2" w:rsidRDefault="003B5AC4" w:rsidP="00426868">
            <w:pPr>
              <w:jc w:val="both"/>
              <w:rPr>
                <w:color w:val="000000" w:themeColor="text1"/>
              </w:rPr>
            </w:pPr>
          </w:p>
        </w:tc>
        <w:tc>
          <w:tcPr>
            <w:tcW w:w="301" w:type="pct"/>
          </w:tcPr>
          <w:p w14:paraId="2DFFC4D4" w14:textId="77777777" w:rsidR="003B5AC4" w:rsidRPr="00277FB2" w:rsidRDefault="003B5AC4" w:rsidP="00426868">
            <w:pPr>
              <w:jc w:val="center"/>
              <w:rPr>
                <w:color w:val="000000" w:themeColor="text1"/>
              </w:rPr>
            </w:pPr>
          </w:p>
        </w:tc>
        <w:tc>
          <w:tcPr>
            <w:tcW w:w="243" w:type="pct"/>
          </w:tcPr>
          <w:p w14:paraId="482EC481" w14:textId="77777777" w:rsidR="003B5AC4" w:rsidRPr="00277FB2" w:rsidRDefault="003B5AC4" w:rsidP="00426868">
            <w:pPr>
              <w:jc w:val="center"/>
              <w:rPr>
                <w:color w:val="000000" w:themeColor="text1"/>
              </w:rPr>
            </w:pPr>
          </w:p>
        </w:tc>
        <w:tc>
          <w:tcPr>
            <w:tcW w:w="240" w:type="pct"/>
          </w:tcPr>
          <w:p w14:paraId="453575FF" w14:textId="77777777" w:rsidR="003B5AC4" w:rsidRPr="00277FB2" w:rsidRDefault="003B5AC4" w:rsidP="00426868">
            <w:pPr>
              <w:jc w:val="center"/>
              <w:rPr>
                <w:color w:val="000000" w:themeColor="text1"/>
              </w:rPr>
            </w:pPr>
          </w:p>
        </w:tc>
      </w:tr>
      <w:tr w:rsidR="003B5AC4" w:rsidRPr="00277FB2" w14:paraId="06BF0350" w14:textId="77777777" w:rsidTr="00426868">
        <w:trPr>
          <w:trHeight w:val="283"/>
        </w:trPr>
        <w:tc>
          <w:tcPr>
            <w:tcW w:w="257" w:type="pct"/>
          </w:tcPr>
          <w:p w14:paraId="2ABEE2FC" w14:textId="77777777" w:rsidR="003B5AC4" w:rsidRPr="00277FB2" w:rsidRDefault="003B5AC4" w:rsidP="00426868">
            <w:pPr>
              <w:jc w:val="center"/>
              <w:rPr>
                <w:color w:val="000000" w:themeColor="text1"/>
              </w:rPr>
            </w:pPr>
            <w:r w:rsidRPr="00277FB2">
              <w:rPr>
                <w:color w:val="000000" w:themeColor="text1"/>
              </w:rPr>
              <w:t>19.</w:t>
            </w:r>
          </w:p>
        </w:tc>
        <w:tc>
          <w:tcPr>
            <w:tcW w:w="183" w:type="pct"/>
          </w:tcPr>
          <w:p w14:paraId="7816AA45" w14:textId="77777777" w:rsidR="003B5AC4" w:rsidRPr="00277FB2" w:rsidRDefault="003B5AC4" w:rsidP="00426868">
            <w:pPr>
              <w:jc w:val="center"/>
              <w:rPr>
                <w:color w:val="000000" w:themeColor="text1"/>
              </w:rPr>
            </w:pPr>
          </w:p>
        </w:tc>
        <w:tc>
          <w:tcPr>
            <w:tcW w:w="3776" w:type="pct"/>
            <w:vAlign w:val="bottom"/>
          </w:tcPr>
          <w:p w14:paraId="188F1945" w14:textId="77777777" w:rsidR="003B5AC4" w:rsidRPr="00277FB2" w:rsidRDefault="003B5AC4" w:rsidP="00426868">
            <w:pPr>
              <w:jc w:val="both"/>
              <w:rPr>
                <w:color w:val="000000" w:themeColor="text1"/>
              </w:rPr>
            </w:pPr>
            <w:r w:rsidRPr="00277FB2">
              <w:rPr>
                <w:color w:val="000000" w:themeColor="text1"/>
              </w:rPr>
              <w:t xml:space="preserve">Enumerate the risk benefit analysis. </w:t>
            </w:r>
          </w:p>
        </w:tc>
        <w:tc>
          <w:tcPr>
            <w:tcW w:w="301" w:type="pct"/>
          </w:tcPr>
          <w:p w14:paraId="44C93DD0" w14:textId="77777777" w:rsidR="003B5AC4" w:rsidRPr="00277FB2" w:rsidRDefault="003B5AC4" w:rsidP="00426868">
            <w:pPr>
              <w:jc w:val="center"/>
              <w:rPr>
                <w:color w:val="000000" w:themeColor="text1"/>
              </w:rPr>
            </w:pPr>
            <w:r w:rsidRPr="00277FB2">
              <w:rPr>
                <w:color w:val="000000" w:themeColor="text1"/>
              </w:rPr>
              <w:t>CO6</w:t>
            </w:r>
          </w:p>
        </w:tc>
        <w:tc>
          <w:tcPr>
            <w:tcW w:w="243" w:type="pct"/>
          </w:tcPr>
          <w:p w14:paraId="775534EB" w14:textId="77777777" w:rsidR="003B5AC4" w:rsidRPr="00277FB2" w:rsidRDefault="003B5AC4" w:rsidP="00426868">
            <w:pPr>
              <w:jc w:val="center"/>
              <w:rPr>
                <w:color w:val="000000" w:themeColor="text1"/>
              </w:rPr>
            </w:pPr>
            <w:r w:rsidRPr="00277FB2">
              <w:rPr>
                <w:color w:val="000000" w:themeColor="text1"/>
              </w:rPr>
              <w:t>R</w:t>
            </w:r>
          </w:p>
        </w:tc>
        <w:tc>
          <w:tcPr>
            <w:tcW w:w="240" w:type="pct"/>
          </w:tcPr>
          <w:p w14:paraId="1ADC0BD7" w14:textId="77777777" w:rsidR="003B5AC4" w:rsidRPr="00277FB2" w:rsidRDefault="003B5AC4" w:rsidP="00426868">
            <w:pPr>
              <w:jc w:val="center"/>
              <w:rPr>
                <w:color w:val="000000" w:themeColor="text1"/>
              </w:rPr>
            </w:pPr>
            <w:r w:rsidRPr="00277FB2">
              <w:rPr>
                <w:color w:val="000000" w:themeColor="text1"/>
              </w:rPr>
              <w:t>12</w:t>
            </w:r>
          </w:p>
        </w:tc>
      </w:tr>
      <w:tr w:rsidR="003B5AC4" w:rsidRPr="00277FB2" w14:paraId="3BB24F41" w14:textId="77777777" w:rsidTr="00426868">
        <w:trPr>
          <w:trHeight w:val="283"/>
        </w:trPr>
        <w:tc>
          <w:tcPr>
            <w:tcW w:w="257" w:type="pct"/>
          </w:tcPr>
          <w:p w14:paraId="68EEBD1F" w14:textId="77777777" w:rsidR="003B5AC4" w:rsidRPr="00277FB2" w:rsidRDefault="003B5AC4" w:rsidP="00426868">
            <w:pPr>
              <w:jc w:val="center"/>
              <w:rPr>
                <w:color w:val="000000" w:themeColor="text1"/>
              </w:rPr>
            </w:pPr>
          </w:p>
        </w:tc>
        <w:tc>
          <w:tcPr>
            <w:tcW w:w="183" w:type="pct"/>
          </w:tcPr>
          <w:p w14:paraId="29DA3CC8" w14:textId="77777777" w:rsidR="003B5AC4" w:rsidRPr="00277FB2" w:rsidRDefault="003B5AC4" w:rsidP="00426868">
            <w:pPr>
              <w:jc w:val="center"/>
              <w:rPr>
                <w:color w:val="000000" w:themeColor="text1"/>
              </w:rPr>
            </w:pPr>
          </w:p>
        </w:tc>
        <w:tc>
          <w:tcPr>
            <w:tcW w:w="3776" w:type="pct"/>
            <w:vAlign w:val="bottom"/>
          </w:tcPr>
          <w:p w14:paraId="345A9B6D" w14:textId="77777777" w:rsidR="003B5AC4" w:rsidRPr="00277FB2" w:rsidRDefault="003B5AC4" w:rsidP="00426868">
            <w:pPr>
              <w:jc w:val="both"/>
              <w:rPr>
                <w:color w:val="000000" w:themeColor="text1"/>
              </w:rPr>
            </w:pPr>
          </w:p>
        </w:tc>
        <w:tc>
          <w:tcPr>
            <w:tcW w:w="301" w:type="pct"/>
          </w:tcPr>
          <w:p w14:paraId="1309651D" w14:textId="77777777" w:rsidR="003B5AC4" w:rsidRPr="00277FB2" w:rsidRDefault="003B5AC4" w:rsidP="00426868">
            <w:pPr>
              <w:jc w:val="center"/>
              <w:rPr>
                <w:color w:val="000000" w:themeColor="text1"/>
              </w:rPr>
            </w:pPr>
          </w:p>
        </w:tc>
        <w:tc>
          <w:tcPr>
            <w:tcW w:w="243" w:type="pct"/>
          </w:tcPr>
          <w:p w14:paraId="6A78CC12" w14:textId="77777777" w:rsidR="003B5AC4" w:rsidRPr="00277FB2" w:rsidRDefault="003B5AC4" w:rsidP="00426868">
            <w:pPr>
              <w:jc w:val="center"/>
              <w:rPr>
                <w:color w:val="000000" w:themeColor="text1"/>
              </w:rPr>
            </w:pPr>
          </w:p>
        </w:tc>
        <w:tc>
          <w:tcPr>
            <w:tcW w:w="240" w:type="pct"/>
          </w:tcPr>
          <w:p w14:paraId="3739B3C5" w14:textId="77777777" w:rsidR="003B5AC4" w:rsidRPr="00277FB2" w:rsidRDefault="003B5AC4" w:rsidP="00426868">
            <w:pPr>
              <w:jc w:val="center"/>
              <w:rPr>
                <w:color w:val="000000" w:themeColor="text1"/>
              </w:rPr>
            </w:pPr>
          </w:p>
        </w:tc>
      </w:tr>
      <w:tr w:rsidR="003B5AC4" w:rsidRPr="00277FB2" w14:paraId="0F40F2B4" w14:textId="77777777" w:rsidTr="00426868">
        <w:trPr>
          <w:trHeight w:val="283"/>
        </w:trPr>
        <w:tc>
          <w:tcPr>
            <w:tcW w:w="257" w:type="pct"/>
          </w:tcPr>
          <w:p w14:paraId="42973D6A" w14:textId="77777777" w:rsidR="003B5AC4" w:rsidRPr="00277FB2" w:rsidRDefault="003B5AC4" w:rsidP="00426868">
            <w:pPr>
              <w:jc w:val="center"/>
              <w:rPr>
                <w:color w:val="000000" w:themeColor="text1"/>
              </w:rPr>
            </w:pPr>
            <w:r w:rsidRPr="00277FB2">
              <w:rPr>
                <w:color w:val="000000" w:themeColor="text1"/>
              </w:rPr>
              <w:t>20.</w:t>
            </w:r>
          </w:p>
        </w:tc>
        <w:tc>
          <w:tcPr>
            <w:tcW w:w="183" w:type="pct"/>
          </w:tcPr>
          <w:p w14:paraId="3F1BEC51" w14:textId="77777777" w:rsidR="003B5AC4" w:rsidRPr="00277FB2" w:rsidRDefault="003B5AC4" w:rsidP="00426868">
            <w:pPr>
              <w:jc w:val="center"/>
              <w:rPr>
                <w:color w:val="000000" w:themeColor="text1"/>
              </w:rPr>
            </w:pPr>
          </w:p>
        </w:tc>
        <w:tc>
          <w:tcPr>
            <w:tcW w:w="3776" w:type="pct"/>
            <w:vAlign w:val="bottom"/>
          </w:tcPr>
          <w:p w14:paraId="2D45ACFA" w14:textId="77777777" w:rsidR="003B5AC4" w:rsidRPr="00277FB2" w:rsidRDefault="003B5AC4" w:rsidP="00426868">
            <w:pPr>
              <w:jc w:val="both"/>
              <w:rPr>
                <w:color w:val="000000" w:themeColor="text1"/>
              </w:rPr>
            </w:pPr>
            <w:r w:rsidRPr="00277FB2">
              <w:rPr>
                <w:color w:val="000000" w:themeColor="text1"/>
              </w:rPr>
              <w:t>Describe a stress management plan using a clear diagram.</w:t>
            </w:r>
          </w:p>
        </w:tc>
        <w:tc>
          <w:tcPr>
            <w:tcW w:w="301" w:type="pct"/>
          </w:tcPr>
          <w:p w14:paraId="6509CC95" w14:textId="77777777" w:rsidR="003B5AC4" w:rsidRPr="00277FB2" w:rsidRDefault="003B5AC4" w:rsidP="00426868">
            <w:pPr>
              <w:jc w:val="center"/>
              <w:rPr>
                <w:color w:val="000000" w:themeColor="text1"/>
              </w:rPr>
            </w:pPr>
            <w:r w:rsidRPr="00277FB2">
              <w:rPr>
                <w:color w:val="000000" w:themeColor="text1"/>
              </w:rPr>
              <w:t>CO4</w:t>
            </w:r>
          </w:p>
        </w:tc>
        <w:tc>
          <w:tcPr>
            <w:tcW w:w="243" w:type="pct"/>
          </w:tcPr>
          <w:p w14:paraId="43FA6132" w14:textId="77777777" w:rsidR="003B5AC4" w:rsidRPr="00277FB2" w:rsidRDefault="003B5AC4" w:rsidP="00426868">
            <w:pPr>
              <w:jc w:val="center"/>
              <w:rPr>
                <w:color w:val="000000" w:themeColor="text1"/>
              </w:rPr>
            </w:pPr>
            <w:r w:rsidRPr="00277FB2">
              <w:rPr>
                <w:color w:val="000000" w:themeColor="text1"/>
              </w:rPr>
              <w:t>R</w:t>
            </w:r>
          </w:p>
        </w:tc>
        <w:tc>
          <w:tcPr>
            <w:tcW w:w="240" w:type="pct"/>
          </w:tcPr>
          <w:p w14:paraId="776F98AC" w14:textId="77777777" w:rsidR="003B5AC4" w:rsidRPr="00277FB2" w:rsidRDefault="003B5AC4" w:rsidP="00426868">
            <w:pPr>
              <w:jc w:val="center"/>
              <w:rPr>
                <w:color w:val="000000" w:themeColor="text1"/>
              </w:rPr>
            </w:pPr>
            <w:r w:rsidRPr="00277FB2">
              <w:rPr>
                <w:color w:val="000000" w:themeColor="text1"/>
              </w:rPr>
              <w:t>12</w:t>
            </w:r>
          </w:p>
        </w:tc>
      </w:tr>
      <w:tr w:rsidR="003B5AC4" w:rsidRPr="00277FB2" w14:paraId="42260E4D" w14:textId="77777777" w:rsidTr="00426868">
        <w:trPr>
          <w:trHeight w:val="283"/>
        </w:trPr>
        <w:tc>
          <w:tcPr>
            <w:tcW w:w="257" w:type="pct"/>
          </w:tcPr>
          <w:p w14:paraId="49AB8C60" w14:textId="77777777" w:rsidR="003B5AC4" w:rsidRPr="00277FB2" w:rsidRDefault="003B5AC4" w:rsidP="00426868">
            <w:pPr>
              <w:jc w:val="center"/>
              <w:rPr>
                <w:color w:val="000000" w:themeColor="text1"/>
              </w:rPr>
            </w:pPr>
          </w:p>
        </w:tc>
        <w:tc>
          <w:tcPr>
            <w:tcW w:w="183" w:type="pct"/>
          </w:tcPr>
          <w:p w14:paraId="5535266D" w14:textId="77777777" w:rsidR="003B5AC4" w:rsidRPr="00277FB2" w:rsidRDefault="003B5AC4" w:rsidP="00426868">
            <w:pPr>
              <w:jc w:val="center"/>
              <w:rPr>
                <w:color w:val="000000" w:themeColor="text1"/>
              </w:rPr>
            </w:pPr>
          </w:p>
        </w:tc>
        <w:tc>
          <w:tcPr>
            <w:tcW w:w="3776" w:type="pct"/>
            <w:vAlign w:val="bottom"/>
          </w:tcPr>
          <w:p w14:paraId="730FFE7C" w14:textId="77777777" w:rsidR="003B5AC4" w:rsidRPr="00277FB2" w:rsidRDefault="003B5AC4" w:rsidP="00426868">
            <w:pPr>
              <w:jc w:val="both"/>
              <w:rPr>
                <w:color w:val="000000" w:themeColor="text1"/>
              </w:rPr>
            </w:pPr>
          </w:p>
        </w:tc>
        <w:tc>
          <w:tcPr>
            <w:tcW w:w="301" w:type="pct"/>
          </w:tcPr>
          <w:p w14:paraId="47A2C18C" w14:textId="77777777" w:rsidR="003B5AC4" w:rsidRPr="00277FB2" w:rsidRDefault="003B5AC4" w:rsidP="00426868">
            <w:pPr>
              <w:jc w:val="center"/>
              <w:rPr>
                <w:color w:val="000000" w:themeColor="text1"/>
              </w:rPr>
            </w:pPr>
          </w:p>
        </w:tc>
        <w:tc>
          <w:tcPr>
            <w:tcW w:w="243" w:type="pct"/>
          </w:tcPr>
          <w:p w14:paraId="49E80448" w14:textId="77777777" w:rsidR="003B5AC4" w:rsidRPr="00277FB2" w:rsidRDefault="003B5AC4" w:rsidP="00426868">
            <w:pPr>
              <w:jc w:val="center"/>
              <w:rPr>
                <w:color w:val="000000" w:themeColor="text1"/>
              </w:rPr>
            </w:pPr>
          </w:p>
        </w:tc>
        <w:tc>
          <w:tcPr>
            <w:tcW w:w="240" w:type="pct"/>
          </w:tcPr>
          <w:p w14:paraId="64F911A0" w14:textId="77777777" w:rsidR="003B5AC4" w:rsidRPr="00277FB2" w:rsidRDefault="003B5AC4" w:rsidP="00426868">
            <w:pPr>
              <w:jc w:val="center"/>
              <w:rPr>
                <w:color w:val="000000" w:themeColor="text1"/>
              </w:rPr>
            </w:pPr>
          </w:p>
        </w:tc>
      </w:tr>
      <w:tr w:rsidR="003B5AC4" w:rsidRPr="00277FB2" w14:paraId="2B0720DF" w14:textId="77777777" w:rsidTr="00426868">
        <w:trPr>
          <w:trHeight w:val="283"/>
        </w:trPr>
        <w:tc>
          <w:tcPr>
            <w:tcW w:w="257" w:type="pct"/>
          </w:tcPr>
          <w:p w14:paraId="48FF7E62" w14:textId="77777777" w:rsidR="003B5AC4" w:rsidRPr="00277FB2" w:rsidRDefault="003B5AC4" w:rsidP="00426868">
            <w:pPr>
              <w:jc w:val="center"/>
              <w:rPr>
                <w:color w:val="000000" w:themeColor="text1"/>
              </w:rPr>
            </w:pPr>
            <w:r w:rsidRPr="00277FB2">
              <w:rPr>
                <w:color w:val="000000" w:themeColor="text1"/>
              </w:rPr>
              <w:t>21.</w:t>
            </w:r>
          </w:p>
        </w:tc>
        <w:tc>
          <w:tcPr>
            <w:tcW w:w="183" w:type="pct"/>
          </w:tcPr>
          <w:p w14:paraId="0CA04A59" w14:textId="77777777" w:rsidR="003B5AC4" w:rsidRPr="00277FB2" w:rsidRDefault="003B5AC4" w:rsidP="00426868">
            <w:pPr>
              <w:jc w:val="center"/>
              <w:rPr>
                <w:color w:val="000000" w:themeColor="text1"/>
              </w:rPr>
            </w:pPr>
          </w:p>
        </w:tc>
        <w:tc>
          <w:tcPr>
            <w:tcW w:w="3776" w:type="pct"/>
            <w:vAlign w:val="bottom"/>
          </w:tcPr>
          <w:p w14:paraId="7C50FC83" w14:textId="77777777" w:rsidR="003B5AC4" w:rsidRPr="00277FB2" w:rsidRDefault="003B5AC4" w:rsidP="00426868">
            <w:pPr>
              <w:jc w:val="both"/>
              <w:rPr>
                <w:color w:val="000000" w:themeColor="text1"/>
              </w:rPr>
            </w:pPr>
            <w:r w:rsidRPr="00277FB2">
              <w:rPr>
                <w:color w:val="000000" w:themeColor="text1"/>
              </w:rPr>
              <w:t>Illustrate scenario analysis and fault tree analysis.</w:t>
            </w:r>
          </w:p>
        </w:tc>
        <w:tc>
          <w:tcPr>
            <w:tcW w:w="301" w:type="pct"/>
          </w:tcPr>
          <w:p w14:paraId="49F43908" w14:textId="77777777" w:rsidR="003B5AC4" w:rsidRPr="00277FB2" w:rsidRDefault="003B5AC4" w:rsidP="00426868">
            <w:pPr>
              <w:jc w:val="center"/>
              <w:rPr>
                <w:color w:val="000000" w:themeColor="text1"/>
              </w:rPr>
            </w:pPr>
            <w:r w:rsidRPr="00277FB2">
              <w:rPr>
                <w:color w:val="000000" w:themeColor="text1"/>
              </w:rPr>
              <w:t>CO5</w:t>
            </w:r>
          </w:p>
        </w:tc>
        <w:tc>
          <w:tcPr>
            <w:tcW w:w="243" w:type="pct"/>
          </w:tcPr>
          <w:p w14:paraId="393CC318" w14:textId="77777777" w:rsidR="003B5AC4" w:rsidRPr="00277FB2" w:rsidRDefault="003B5AC4" w:rsidP="00426868">
            <w:pPr>
              <w:jc w:val="center"/>
              <w:rPr>
                <w:color w:val="000000" w:themeColor="text1"/>
              </w:rPr>
            </w:pPr>
            <w:r w:rsidRPr="00277FB2">
              <w:rPr>
                <w:color w:val="000000" w:themeColor="text1"/>
              </w:rPr>
              <w:t>U</w:t>
            </w:r>
          </w:p>
        </w:tc>
        <w:tc>
          <w:tcPr>
            <w:tcW w:w="240" w:type="pct"/>
          </w:tcPr>
          <w:p w14:paraId="6B154BBA" w14:textId="77777777" w:rsidR="003B5AC4" w:rsidRPr="00277FB2" w:rsidRDefault="003B5AC4" w:rsidP="00426868">
            <w:pPr>
              <w:jc w:val="center"/>
              <w:rPr>
                <w:color w:val="000000" w:themeColor="text1"/>
              </w:rPr>
            </w:pPr>
            <w:r w:rsidRPr="00277FB2">
              <w:rPr>
                <w:color w:val="000000" w:themeColor="text1"/>
              </w:rPr>
              <w:t>12</w:t>
            </w:r>
          </w:p>
        </w:tc>
      </w:tr>
      <w:tr w:rsidR="003B5AC4" w:rsidRPr="00277FB2" w14:paraId="5DD077A6" w14:textId="77777777" w:rsidTr="00426868">
        <w:trPr>
          <w:trHeight w:val="283"/>
        </w:trPr>
        <w:tc>
          <w:tcPr>
            <w:tcW w:w="257" w:type="pct"/>
          </w:tcPr>
          <w:p w14:paraId="4B84E00E" w14:textId="77777777" w:rsidR="003B5AC4" w:rsidRPr="00277FB2" w:rsidRDefault="003B5AC4" w:rsidP="00426868">
            <w:pPr>
              <w:jc w:val="center"/>
              <w:rPr>
                <w:color w:val="000000" w:themeColor="text1"/>
              </w:rPr>
            </w:pPr>
          </w:p>
        </w:tc>
        <w:tc>
          <w:tcPr>
            <w:tcW w:w="183" w:type="pct"/>
          </w:tcPr>
          <w:p w14:paraId="43945925" w14:textId="77777777" w:rsidR="003B5AC4" w:rsidRPr="00277FB2" w:rsidRDefault="003B5AC4" w:rsidP="00426868">
            <w:pPr>
              <w:jc w:val="center"/>
              <w:rPr>
                <w:color w:val="000000" w:themeColor="text1"/>
              </w:rPr>
            </w:pPr>
          </w:p>
        </w:tc>
        <w:tc>
          <w:tcPr>
            <w:tcW w:w="3776" w:type="pct"/>
            <w:vAlign w:val="bottom"/>
          </w:tcPr>
          <w:p w14:paraId="2D2CB509" w14:textId="77777777" w:rsidR="003B5AC4" w:rsidRPr="00277FB2" w:rsidRDefault="003B5AC4" w:rsidP="00426868">
            <w:pPr>
              <w:jc w:val="both"/>
              <w:rPr>
                <w:color w:val="000000" w:themeColor="text1"/>
              </w:rPr>
            </w:pPr>
          </w:p>
        </w:tc>
        <w:tc>
          <w:tcPr>
            <w:tcW w:w="301" w:type="pct"/>
          </w:tcPr>
          <w:p w14:paraId="2729F6E2" w14:textId="77777777" w:rsidR="003B5AC4" w:rsidRPr="00277FB2" w:rsidRDefault="003B5AC4" w:rsidP="00426868">
            <w:pPr>
              <w:jc w:val="center"/>
              <w:rPr>
                <w:color w:val="000000" w:themeColor="text1"/>
              </w:rPr>
            </w:pPr>
          </w:p>
        </w:tc>
        <w:tc>
          <w:tcPr>
            <w:tcW w:w="243" w:type="pct"/>
          </w:tcPr>
          <w:p w14:paraId="0FF10310" w14:textId="77777777" w:rsidR="003B5AC4" w:rsidRPr="00277FB2" w:rsidRDefault="003B5AC4" w:rsidP="00426868">
            <w:pPr>
              <w:jc w:val="center"/>
              <w:rPr>
                <w:color w:val="000000" w:themeColor="text1"/>
              </w:rPr>
            </w:pPr>
          </w:p>
        </w:tc>
        <w:tc>
          <w:tcPr>
            <w:tcW w:w="240" w:type="pct"/>
          </w:tcPr>
          <w:p w14:paraId="2C0F30D0" w14:textId="77777777" w:rsidR="003B5AC4" w:rsidRPr="00277FB2" w:rsidRDefault="003B5AC4" w:rsidP="00426868">
            <w:pPr>
              <w:jc w:val="center"/>
              <w:rPr>
                <w:color w:val="000000" w:themeColor="text1"/>
              </w:rPr>
            </w:pPr>
          </w:p>
        </w:tc>
      </w:tr>
      <w:tr w:rsidR="003B5AC4" w:rsidRPr="00277FB2" w14:paraId="68A5F440" w14:textId="77777777" w:rsidTr="00426868">
        <w:trPr>
          <w:trHeight w:val="283"/>
        </w:trPr>
        <w:tc>
          <w:tcPr>
            <w:tcW w:w="257" w:type="pct"/>
          </w:tcPr>
          <w:p w14:paraId="218AFE36" w14:textId="77777777" w:rsidR="003B5AC4" w:rsidRPr="00277FB2" w:rsidRDefault="003B5AC4" w:rsidP="00426868">
            <w:pPr>
              <w:jc w:val="center"/>
              <w:rPr>
                <w:color w:val="000000" w:themeColor="text1"/>
              </w:rPr>
            </w:pPr>
            <w:r w:rsidRPr="00277FB2">
              <w:rPr>
                <w:color w:val="000000" w:themeColor="text1"/>
              </w:rPr>
              <w:t>22.</w:t>
            </w:r>
          </w:p>
        </w:tc>
        <w:tc>
          <w:tcPr>
            <w:tcW w:w="183" w:type="pct"/>
          </w:tcPr>
          <w:p w14:paraId="6C472E76" w14:textId="77777777" w:rsidR="003B5AC4" w:rsidRPr="00277FB2" w:rsidRDefault="003B5AC4" w:rsidP="00426868">
            <w:pPr>
              <w:jc w:val="center"/>
              <w:rPr>
                <w:color w:val="000000" w:themeColor="text1"/>
              </w:rPr>
            </w:pPr>
          </w:p>
        </w:tc>
        <w:tc>
          <w:tcPr>
            <w:tcW w:w="3776" w:type="pct"/>
            <w:vAlign w:val="bottom"/>
          </w:tcPr>
          <w:p w14:paraId="01CE64B3" w14:textId="77777777" w:rsidR="003B5AC4" w:rsidRPr="00277FB2" w:rsidRDefault="003B5AC4" w:rsidP="00426868">
            <w:pPr>
              <w:jc w:val="both"/>
              <w:rPr>
                <w:color w:val="000000" w:themeColor="text1"/>
              </w:rPr>
            </w:pPr>
            <w:r w:rsidRPr="00277FB2">
              <w:rPr>
                <w:color w:val="000000" w:themeColor="text1"/>
              </w:rPr>
              <w:t>Explain the dynamics and various types of interpersonal relationships.</w:t>
            </w:r>
          </w:p>
        </w:tc>
        <w:tc>
          <w:tcPr>
            <w:tcW w:w="301" w:type="pct"/>
          </w:tcPr>
          <w:p w14:paraId="65F9D601" w14:textId="77777777" w:rsidR="003B5AC4" w:rsidRPr="00277FB2" w:rsidRDefault="003B5AC4" w:rsidP="00426868">
            <w:pPr>
              <w:jc w:val="center"/>
              <w:rPr>
                <w:color w:val="000000" w:themeColor="text1"/>
              </w:rPr>
            </w:pPr>
            <w:r w:rsidRPr="00277FB2">
              <w:rPr>
                <w:color w:val="000000" w:themeColor="text1"/>
              </w:rPr>
              <w:t>CO3</w:t>
            </w:r>
          </w:p>
        </w:tc>
        <w:tc>
          <w:tcPr>
            <w:tcW w:w="243" w:type="pct"/>
          </w:tcPr>
          <w:p w14:paraId="3C93E04C" w14:textId="77777777" w:rsidR="003B5AC4" w:rsidRPr="00277FB2" w:rsidRDefault="003B5AC4" w:rsidP="00426868">
            <w:pPr>
              <w:jc w:val="center"/>
              <w:rPr>
                <w:color w:val="000000" w:themeColor="text1"/>
              </w:rPr>
            </w:pPr>
            <w:r w:rsidRPr="00277FB2">
              <w:rPr>
                <w:color w:val="000000" w:themeColor="text1"/>
              </w:rPr>
              <w:t>R</w:t>
            </w:r>
          </w:p>
        </w:tc>
        <w:tc>
          <w:tcPr>
            <w:tcW w:w="240" w:type="pct"/>
          </w:tcPr>
          <w:p w14:paraId="10109EBA" w14:textId="77777777" w:rsidR="003B5AC4" w:rsidRPr="00277FB2" w:rsidRDefault="003B5AC4" w:rsidP="00426868">
            <w:pPr>
              <w:jc w:val="center"/>
              <w:rPr>
                <w:color w:val="000000" w:themeColor="text1"/>
              </w:rPr>
            </w:pPr>
            <w:r w:rsidRPr="00277FB2">
              <w:rPr>
                <w:color w:val="000000" w:themeColor="text1"/>
              </w:rPr>
              <w:t>12</w:t>
            </w:r>
          </w:p>
        </w:tc>
      </w:tr>
      <w:tr w:rsidR="003B5AC4" w:rsidRPr="00277FB2" w14:paraId="5582D40D" w14:textId="77777777" w:rsidTr="00426868">
        <w:trPr>
          <w:trHeight w:val="283"/>
        </w:trPr>
        <w:tc>
          <w:tcPr>
            <w:tcW w:w="257" w:type="pct"/>
          </w:tcPr>
          <w:p w14:paraId="41981B4F" w14:textId="77777777" w:rsidR="003B5AC4" w:rsidRPr="00277FB2" w:rsidRDefault="003B5AC4" w:rsidP="00426868">
            <w:pPr>
              <w:jc w:val="center"/>
              <w:rPr>
                <w:color w:val="000000" w:themeColor="text1"/>
              </w:rPr>
            </w:pPr>
          </w:p>
        </w:tc>
        <w:tc>
          <w:tcPr>
            <w:tcW w:w="183" w:type="pct"/>
          </w:tcPr>
          <w:p w14:paraId="035C7A4C" w14:textId="77777777" w:rsidR="003B5AC4" w:rsidRPr="00277FB2" w:rsidRDefault="003B5AC4" w:rsidP="00426868">
            <w:pPr>
              <w:jc w:val="center"/>
              <w:rPr>
                <w:color w:val="000000" w:themeColor="text1"/>
              </w:rPr>
            </w:pPr>
          </w:p>
        </w:tc>
        <w:tc>
          <w:tcPr>
            <w:tcW w:w="3776" w:type="pct"/>
            <w:vAlign w:val="bottom"/>
          </w:tcPr>
          <w:p w14:paraId="0DCC6BDC" w14:textId="77777777" w:rsidR="003B5AC4" w:rsidRPr="00277FB2" w:rsidRDefault="003B5AC4" w:rsidP="00426868">
            <w:pPr>
              <w:jc w:val="both"/>
              <w:rPr>
                <w:color w:val="000000" w:themeColor="text1"/>
              </w:rPr>
            </w:pPr>
          </w:p>
        </w:tc>
        <w:tc>
          <w:tcPr>
            <w:tcW w:w="301" w:type="pct"/>
          </w:tcPr>
          <w:p w14:paraId="76529DE0" w14:textId="77777777" w:rsidR="003B5AC4" w:rsidRPr="00277FB2" w:rsidRDefault="003B5AC4" w:rsidP="00426868">
            <w:pPr>
              <w:jc w:val="center"/>
              <w:rPr>
                <w:color w:val="000000" w:themeColor="text1"/>
              </w:rPr>
            </w:pPr>
          </w:p>
        </w:tc>
        <w:tc>
          <w:tcPr>
            <w:tcW w:w="243" w:type="pct"/>
          </w:tcPr>
          <w:p w14:paraId="5A7F9B1A" w14:textId="77777777" w:rsidR="003B5AC4" w:rsidRPr="00277FB2" w:rsidRDefault="003B5AC4" w:rsidP="00426868">
            <w:pPr>
              <w:jc w:val="center"/>
              <w:rPr>
                <w:color w:val="000000" w:themeColor="text1"/>
              </w:rPr>
            </w:pPr>
          </w:p>
        </w:tc>
        <w:tc>
          <w:tcPr>
            <w:tcW w:w="240" w:type="pct"/>
          </w:tcPr>
          <w:p w14:paraId="6C6E10AE" w14:textId="77777777" w:rsidR="003B5AC4" w:rsidRPr="00277FB2" w:rsidRDefault="003B5AC4" w:rsidP="00426868">
            <w:pPr>
              <w:jc w:val="center"/>
              <w:rPr>
                <w:color w:val="000000" w:themeColor="text1"/>
              </w:rPr>
            </w:pPr>
          </w:p>
        </w:tc>
      </w:tr>
      <w:tr w:rsidR="003B5AC4" w:rsidRPr="00277FB2" w14:paraId="4B76922C" w14:textId="77777777" w:rsidTr="00426868">
        <w:trPr>
          <w:trHeight w:val="283"/>
        </w:trPr>
        <w:tc>
          <w:tcPr>
            <w:tcW w:w="257" w:type="pct"/>
          </w:tcPr>
          <w:p w14:paraId="170DE5D8" w14:textId="77777777" w:rsidR="003B5AC4" w:rsidRPr="00277FB2" w:rsidRDefault="003B5AC4" w:rsidP="00426868">
            <w:pPr>
              <w:jc w:val="center"/>
              <w:rPr>
                <w:color w:val="000000" w:themeColor="text1"/>
              </w:rPr>
            </w:pPr>
            <w:r w:rsidRPr="00277FB2">
              <w:rPr>
                <w:color w:val="000000" w:themeColor="text1"/>
              </w:rPr>
              <w:t>23.</w:t>
            </w:r>
          </w:p>
        </w:tc>
        <w:tc>
          <w:tcPr>
            <w:tcW w:w="183" w:type="pct"/>
          </w:tcPr>
          <w:p w14:paraId="0B375142" w14:textId="77777777" w:rsidR="003B5AC4" w:rsidRPr="00277FB2" w:rsidRDefault="003B5AC4" w:rsidP="00426868">
            <w:pPr>
              <w:jc w:val="center"/>
              <w:rPr>
                <w:color w:val="000000" w:themeColor="text1"/>
              </w:rPr>
            </w:pPr>
          </w:p>
        </w:tc>
        <w:tc>
          <w:tcPr>
            <w:tcW w:w="3776" w:type="pct"/>
            <w:vAlign w:val="bottom"/>
          </w:tcPr>
          <w:p w14:paraId="643516E2" w14:textId="77777777" w:rsidR="003B5AC4" w:rsidRPr="00277FB2" w:rsidRDefault="003B5AC4" w:rsidP="00426868">
            <w:pPr>
              <w:jc w:val="both"/>
              <w:rPr>
                <w:color w:val="000000" w:themeColor="text1"/>
              </w:rPr>
            </w:pPr>
            <w:r w:rsidRPr="00277FB2">
              <w:rPr>
                <w:color w:val="000000" w:themeColor="text1"/>
              </w:rPr>
              <w:t>Discuss Kohlberg’s and Gilligan’s theories in professional ethics.</w:t>
            </w:r>
          </w:p>
        </w:tc>
        <w:tc>
          <w:tcPr>
            <w:tcW w:w="301" w:type="pct"/>
          </w:tcPr>
          <w:p w14:paraId="63BBC7FF" w14:textId="77777777" w:rsidR="003B5AC4" w:rsidRPr="00277FB2" w:rsidRDefault="003B5AC4" w:rsidP="00426868">
            <w:pPr>
              <w:jc w:val="center"/>
              <w:rPr>
                <w:color w:val="000000" w:themeColor="text1"/>
              </w:rPr>
            </w:pPr>
            <w:r w:rsidRPr="00277FB2">
              <w:rPr>
                <w:color w:val="000000" w:themeColor="text1"/>
              </w:rPr>
              <w:t>CO6</w:t>
            </w:r>
          </w:p>
        </w:tc>
        <w:tc>
          <w:tcPr>
            <w:tcW w:w="243" w:type="pct"/>
          </w:tcPr>
          <w:p w14:paraId="35F4710E" w14:textId="77777777" w:rsidR="003B5AC4" w:rsidRPr="00277FB2" w:rsidRDefault="003B5AC4" w:rsidP="00426868">
            <w:pPr>
              <w:jc w:val="center"/>
              <w:rPr>
                <w:color w:val="000000" w:themeColor="text1"/>
              </w:rPr>
            </w:pPr>
            <w:r w:rsidRPr="00277FB2">
              <w:rPr>
                <w:color w:val="000000" w:themeColor="text1"/>
              </w:rPr>
              <w:t>U</w:t>
            </w:r>
          </w:p>
        </w:tc>
        <w:tc>
          <w:tcPr>
            <w:tcW w:w="240" w:type="pct"/>
          </w:tcPr>
          <w:p w14:paraId="7DA203BE" w14:textId="77777777" w:rsidR="003B5AC4" w:rsidRPr="00277FB2" w:rsidRDefault="003B5AC4" w:rsidP="00426868">
            <w:pPr>
              <w:jc w:val="center"/>
              <w:rPr>
                <w:color w:val="000000" w:themeColor="text1"/>
              </w:rPr>
            </w:pPr>
            <w:r w:rsidRPr="00277FB2">
              <w:rPr>
                <w:color w:val="000000" w:themeColor="text1"/>
              </w:rPr>
              <w:t>12</w:t>
            </w:r>
          </w:p>
        </w:tc>
      </w:tr>
      <w:tr w:rsidR="003B5AC4" w:rsidRPr="00277FB2" w14:paraId="0ED63D72" w14:textId="77777777" w:rsidTr="00426868">
        <w:trPr>
          <w:trHeight w:val="550"/>
        </w:trPr>
        <w:tc>
          <w:tcPr>
            <w:tcW w:w="5000" w:type="pct"/>
            <w:gridSpan w:val="6"/>
            <w:vAlign w:val="center"/>
          </w:tcPr>
          <w:p w14:paraId="1ED28F75" w14:textId="77777777" w:rsidR="003B5AC4" w:rsidRPr="00277FB2" w:rsidRDefault="003B5AC4" w:rsidP="00426868">
            <w:pPr>
              <w:jc w:val="center"/>
              <w:rPr>
                <w:b/>
                <w:bCs/>
                <w:color w:val="000000" w:themeColor="text1"/>
              </w:rPr>
            </w:pPr>
            <w:r w:rsidRPr="00277FB2">
              <w:rPr>
                <w:b/>
                <w:bCs/>
                <w:color w:val="000000" w:themeColor="text1"/>
              </w:rPr>
              <w:lastRenderedPageBreak/>
              <w:t>COMPULSORY QUESTION</w:t>
            </w:r>
          </w:p>
        </w:tc>
      </w:tr>
      <w:tr w:rsidR="003B5AC4" w:rsidRPr="00277FB2" w14:paraId="455674FD" w14:textId="77777777" w:rsidTr="00426868">
        <w:trPr>
          <w:trHeight w:val="54"/>
        </w:trPr>
        <w:tc>
          <w:tcPr>
            <w:tcW w:w="257" w:type="pct"/>
          </w:tcPr>
          <w:p w14:paraId="4BFFEBE5" w14:textId="77777777" w:rsidR="003B5AC4" w:rsidRPr="00277FB2" w:rsidRDefault="003B5AC4" w:rsidP="00426868">
            <w:pPr>
              <w:jc w:val="center"/>
              <w:rPr>
                <w:color w:val="000000" w:themeColor="text1"/>
              </w:rPr>
            </w:pPr>
            <w:r w:rsidRPr="00277FB2">
              <w:rPr>
                <w:color w:val="000000" w:themeColor="text1"/>
              </w:rPr>
              <w:t>24.</w:t>
            </w:r>
          </w:p>
        </w:tc>
        <w:tc>
          <w:tcPr>
            <w:tcW w:w="183" w:type="pct"/>
          </w:tcPr>
          <w:p w14:paraId="340993D9" w14:textId="77777777" w:rsidR="003B5AC4" w:rsidRPr="00277FB2" w:rsidRDefault="003B5AC4" w:rsidP="00426868">
            <w:pPr>
              <w:jc w:val="center"/>
              <w:rPr>
                <w:color w:val="000000" w:themeColor="text1"/>
              </w:rPr>
            </w:pPr>
          </w:p>
        </w:tc>
        <w:tc>
          <w:tcPr>
            <w:tcW w:w="3776" w:type="pct"/>
            <w:vAlign w:val="bottom"/>
          </w:tcPr>
          <w:p w14:paraId="6E79B5A2" w14:textId="77777777" w:rsidR="003B5AC4" w:rsidRPr="00277FB2" w:rsidRDefault="003B5AC4" w:rsidP="00426868">
            <w:pPr>
              <w:jc w:val="both"/>
              <w:rPr>
                <w:color w:val="000000" w:themeColor="text1"/>
              </w:rPr>
            </w:pPr>
            <w:r w:rsidRPr="00277FB2">
              <w:rPr>
                <w:color w:val="000000" w:themeColor="text1"/>
              </w:rPr>
              <w:t xml:space="preserve">Describe following assessment anlaysis. </w:t>
            </w:r>
          </w:p>
          <w:p w14:paraId="4E3A04D5" w14:textId="77777777" w:rsidR="003B5AC4" w:rsidRPr="00277FB2" w:rsidRDefault="003B5AC4" w:rsidP="00D35F7D">
            <w:pPr>
              <w:pStyle w:val="ListParagraph"/>
              <w:numPr>
                <w:ilvl w:val="0"/>
                <w:numId w:val="5"/>
              </w:numPr>
              <w:jc w:val="both"/>
              <w:rPr>
                <w:color w:val="000000" w:themeColor="text1"/>
              </w:rPr>
            </w:pPr>
            <w:r w:rsidRPr="00277FB2">
              <w:rPr>
                <w:color w:val="000000" w:themeColor="text1"/>
              </w:rPr>
              <w:t xml:space="preserve">Failure modes and effects analysis </w:t>
            </w:r>
          </w:p>
          <w:p w14:paraId="22D83852" w14:textId="77777777" w:rsidR="003B5AC4" w:rsidRPr="00277FB2" w:rsidRDefault="003B5AC4" w:rsidP="00D35F7D">
            <w:pPr>
              <w:pStyle w:val="ListParagraph"/>
              <w:numPr>
                <w:ilvl w:val="0"/>
                <w:numId w:val="5"/>
              </w:numPr>
              <w:jc w:val="both"/>
              <w:rPr>
                <w:color w:val="000000" w:themeColor="text1"/>
              </w:rPr>
            </w:pPr>
            <w:r w:rsidRPr="00277FB2">
              <w:rPr>
                <w:color w:val="000000" w:themeColor="text1"/>
              </w:rPr>
              <w:t>Event tree analysis</w:t>
            </w:r>
          </w:p>
        </w:tc>
        <w:tc>
          <w:tcPr>
            <w:tcW w:w="301" w:type="pct"/>
          </w:tcPr>
          <w:p w14:paraId="5BF56C91" w14:textId="77777777" w:rsidR="003B5AC4" w:rsidRPr="00277FB2" w:rsidRDefault="003B5AC4" w:rsidP="00426868">
            <w:pPr>
              <w:jc w:val="center"/>
              <w:rPr>
                <w:color w:val="000000" w:themeColor="text1"/>
              </w:rPr>
            </w:pPr>
            <w:r w:rsidRPr="00277FB2">
              <w:rPr>
                <w:color w:val="000000" w:themeColor="text1"/>
              </w:rPr>
              <w:t>CO5</w:t>
            </w:r>
          </w:p>
        </w:tc>
        <w:tc>
          <w:tcPr>
            <w:tcW w:w="243" w:type="pct"/>
          </w:tcPr>
          <w:p w14:paraId="7152DB27" w14:textId="77777777" w:rsidR="003B5AC4" w:rsidRPr="00277FB2" w:rsidRDefault="003B5AC4" w:rsidP="00426868">
            <w:pPr>
              <w:jc w:val="center"/>
              <w:rPr>
                <w:color w:val="000000" w:themeColor="text1"/>
              </w:rPr>
            </w:pPr>
            <w:r w:rsidRPr="00277FB2">
              <w:rPr>
                <w:color w:val="000000" w:themeColor="text1"/>
              </w:rPr>
              <w:t>R</w:t>
            </w:r>
          </w:p>
        </w:tc>
        <w:tc>
          <w:tcPr>
            <w:tcW w:w="240" w:type="pct"/>
          </w:tcPr>
          <w:p w14:paraId="12AE5744" w14:textId="77777777" w:rsidR="003B5AC4" w:rsidRPr="00277FB2" w:rsidRDefault="003B5AC4" w:rsidP="00426868">
            <w:pPr>
              <w:jc w:val="center"/>
              <w:rPr>
                <w:color w:val="000000" w:themeColor="text1"/>
              </w:rPr>
            </w:pPr>
            <w:r w:rsidRPr="00277FB2">
              <w:rPr>
                <w:color w:val="000000" w:themeColor="text1"/>
              </w:rPr>
              <w:t>12</w:t>
            </w:r>
          </w:p>
        </w:tc>
      </w:tr>
    </w:tbl>
    <w:p w14:paraId="20D2EAF9" w14:textId="77777777" w:rsidR="003B5AC4" w:rsidRPr="00EA67A4" w:rsidRDefault="003B5AC4" w:rsidP="002E336A">
      <w:pPr>
        <w:rPr>
          <w:color w:val="000000" w:themeColor="text1"/>
        </w:rPr>
      </w:pPr>
    </w:p>
    <w:p w14:paraId="568D1CDC" w14:textId="77777777" w:rsidR="003B5AC4" w:rsidRPr="00EA67A4" w:rsidRDefault="003B5AC4" w:rsidP="002E336A">
      <w:pPr>
        <w:rPr>
          <w:color w:val="000000" w:themeColor="text1"/>
        </w:rPr>
      </w:pPr>
      <w:r w:rsidRPr="00EA67A4">
        <w:rPr>
          <w:b/>
          <w:bCs/>
          <w:color w:val="000000" w:themeColor="text1"/>
        </w:rPr>
        <w:t>CO</w:t>
      </w:r>
      <w:r w:rsidRPr="00EA67A4">
        <w:rPr>
          <w:color w:val="000000" w:themeColor="text1"/>
        </w:rPr>
        <w:t xml:space="preserve"> – COURSE OUTCOME</w:t>
      </w:r>
      <w:r w:rsidRPr="00EA67A4">
        <w:rPr>
          <w:color w:val="000000" w:themeColor="text1"/>
        </w:rPr>
        <w:tab/>
        <w:t xml:space="preserve">       </w:t>
      </w:r>
      <w:r w:rsidRPr="00EA67A4">
        <w:rPr>
          <w:b/>
          <w:bCs/>
          <w:color w:val="000000" w:themeColor="text1"/>
        </w:rPr>
        <w:t>BL</w:t>
      </w:r>
      <w:r w:rsidRPr="00EA67A4">
        <w:rPr>
          <w:color w:val="000000" w:themeColor="text1"/>
        </w:rPr>
        <w:t xml:space="preserve"> – BLOOM’S LEVEL       </w:t>
      </w:r>
      <w:r w:rsidRPr="00EA67A4">
        <w:rPr>
          <w:b/>
          <w:bCs/>
          <w:color w:val="000000" w:themeColor="text1"/>
        </w:rPr>
        <w:t>M</w:t>
      </w:r>
      <w:r w:rsidRPr="00EA67A4">
        <w:rPr>
          <w:color w:val="000000" w:themeColor="text1"/>
        </w:rPr>
        <w:t xml:space="preserve"> – MARKS ALLOTTED</w:t>
      </w:r>
    </w:p>
    <w:p w14:paraId="7E990BEB" w14:textId="77777777" w:rsidR="003B5AC4" w:rsidRPr="00EA67A4" w:rsidRDefault="003B5AC4" w:rsidP="002E336A">
      <w:pPr>
        <w:rPr>
          <w:color w:val="000000" w:themeColor="text1"/>
        </w:rPr>
      </w:pPr>
    </w:p>
    <w:tbl>
      <w:tblPr>
        <w:tblStyle w:val="TableGrid"/>
        <w:tblW w:w="10490" w:type="dxa"/>
        <w:tblInd w:w="-714" w:type="dxa"/>
        <w:tblLook w:val="04A0" w:firstRow="1" w:lastRow="0" w:firstColumn="1" w:lastColumn="0" w:noHBand="0" w:noVBand="1"/>
      </w:tblPr>
      <w:tblGrid>
        <w:gridCol w:w="696"/>
        <w:gridCol w:w="9794"/>
      </w:tblGrid>
      <w:tr w:rsidR="003B5AC4" w:rsidRPr="00EA67A4" w14:paraId="107D9E9B" w14:textId="77777777" w:rsidTr="005C5F4B">
        <w:trPr>
          <w:trHeight w:val="283"/>
        </w:trPr>
        <w:tc>
          <w:tcPr>
            <w:tcW w:w="670" w:type="dxa"/>
          </w:tcPr>
          <w:p w14:paraId="506B3B12" w14:textId="77777777" w:rsidR="003B5AC4" w:rsidRPr="00EA67A4" w:rsidRDefault="003B5AC4" w:rsidP="00426868">
            <w:pPr>
              <w:rPr>
                <w:color w:val="000000" w:themeColor="text1"/>
              </w:rPr>
            </w:pPr>
          </w:p>
        </w:tc>
        <w:tc>
          <w:tcPr>
            <w:tcW w:w="9820" w:type="dxa"/>
          </w:tcPr>
          <w:p w14:paraId="3CC5EF64" w14:textId="77777777" w:rsidR="003B5AC4" w:rsidRPr="00EA67A4" w:rsidRDefault="003B5AC4" w:rsidP="00426868">
            <w:pPr>
              <w:jc w:val="center"/>
              <w:rPr>
                <w:b/>
                <w:color w:val="000000" w:themeColor="text1"/>
              </w:rPr>
            </w:pPr>
            <w:r w:rsidRPr="00EA67A4">
              <w:rPr>
                <w:b/>
                <w:color w:val="000000" w:themeColor="text1"/>
              </w:rPr>
              <w:t>COURSE OUTCOMES</w:t>
            </w:r>
          </w:p>
        </w:tc>
      </w:tr>
      <w:tr w:rsidR="003B5AC4" w:rsidRPr="00EA67A4" w14:paraId="424518C6" w14:textId="77777777" w:rsidTr="00426868">
        <w:trPr>
          <w:trHeight w:val="283"/>
        </w:trPr>
        <w:tc>
          <w:tcPr>
            <w:tcW w:w="670" w:type="dxa"/>
          </w:tcPr>
          <w:p w14:paraId="3E3A5A87" w14:textId="77777777" w:rsidR="003B5AC4" w:rsidRPr="00EA67A4" w:rsidRDefault="003B5AC4" w:rsidP="00426868">
            <w:pPr>
              <w:rPr>
                <w:b/>
                <w:bCs/>
                <w:color w:val="000000" w:themeColor="text1"/>
              </w:rPr>
            </w:pPr>
            <w:r w:rsidRPr="00EA67A4">
              <w:rPr>
                <w:b/>
                <w:bCs/>
                <w:color w:val="000000" w:themeColor="text1"/>
              </w:rPr>
              <w:t>CO1</w:t>
            </w:r>
          </w:p>
        </w:tc>
        <w:tc>
          <w:tcPr>
            <w:tcW w:w="9820" w:type="dxa"/>
          </w:tcPr>
          <w:p w14:paraId="5FAFCC0D" w14:textId="77777777" w:rsidR="003B5AC4" w:rsidRPr="00EA67A4" w:rsidRDefault="003B5AC4" w:rsidP="00426868">
            <w:pPr>
              <w:jc w:val="both"/>
              <w:rPr>
                <w:color w:val="000000" w:themeColor="text1"/>
              </w:rPr>
            </w:pPr>
            <w:r w:rsidRPr="00EA67A4">
              <w:rPr>
                <w:color w:val="000000" w:themeColor="text1"/>
              </w:rPr>
              <w:t>Identify the potential value of the approaches in the organization (strategic, managerial and</w:t>
            </w:r>
          </w:p>
          <w:p w14:paraId="7633F4D9" w14:textId="77777777" w:rsidR="003B5AC4" w:rsidRPr="00EA67A4" w:rsidRDefault="003B5AC4" w:rsidP="00426868">
            <w:pPr>
              <w:jc w:val="both"/>
              <w:rPr>
                <w:color w:val="000000" w:themeColor="text1"/>
              </w:rPr>
            </w:pPr>
            <w:r w:rsidRPr="00EA67A4">
              <w:rPr>
                <w:color w:val="000000" w:themeColor="text1"/>
              </w:rPr>
              <w:t>operational/tactical) relating to Ethical values.</w:t>
            </w:r>
          </w:p>
        </w:tc>
      </w:tr>
      <w:tr w:rsidR="003B5AC4" w:rsidRPr="00EA67A4" w14:paraId="78DDE8B4" w14:textId="77777777" w:rsidTr="00426868">
        <w:trPr>
          <w:trHeight w:val="283"/>
        </w:trPr>
        <w:tc>
          <w:tcPr>
            <w:tcW w:w="670" w:type="dxa"/>
          </w:tcPr>
          <w:p w14:paraId="6FD44C27" w14:textId="77777777" w:rsidR="003B5AC4" w:rsidRPr="00EA67A4" w:rsidRDefault="003B5AC4" w:rsidP="00426868">
            <w:pPr>
              <w:rPr>
                <w:b/>
                <w:bCs/>
                <w:color w:val="000000" w:themeColor="text1"/>
              </w:rPr>
            </w:pPr>
            <w:r w:rsidRPr="00EA67A4">
              <w:rPr>
                <w:b/>
                <w:bCs/>
                <w:color w:val="000000" w:themeColor="text1"/>
              </w:rPr>
              <w:t>CO2</w:t>
            </w:r>
          </w:p>
        </w:tc>
        <w:tc>
          <w:tcPr>
            <w:tcW w:w="9820" w:type="dxa"/>
          </w:tcPr>
          <w:p w14:paraId="3E7A6768" w14:textId="77777777" w:rsidR="003B5AC4" w:rsidRPr="00EA67A4" w:rsidRDefault="003B5AC4" w:rsidP="00426868">
            <w:pPr>
              <w:jc w:val="both"/>
              <w:rPr>
                <w:color w:val="000000" w:themeColor="text1"/>
              </w:rPr>
            </w:pPr>
            <w:r w:rsidRPr="00EA67A4">
              <w:rPr>
                <w:color w:val="000000" w:themeColor="text1"/>
              </w:rPr>
              <w:t>Appraise the role of leaders in ethically managing society</w:t>
            </w:r>
          </w:p>
        </w:tc>
      </w:tr>
      <w:tr w:rsidR="003B5AC4" w:rsidRPr="00EA67A4" w14:paraId="166C5EA5" w14:textId="77777777" w:rsidTr="00426868">
        <w:trPr>
          <w:trHeight w:val="283"/>
        </w:trPr>
        <w:tc>
          <w:tcPr>
            <w:tcW w:w="670" w:type="dxa"/>
          </w:tcPr>
          <w:p w14:paraId="74353F1E" w14:textId="77777777" w:rsidR="003B5AC4" w:rsidRPr="00EA67A4" w:rsidRDefault="003B5AC4" w:rsidP="00426868">
            <w:pPr>
              <w:rPr>
                <w:b/>
                <w:bCs/>
                <w:color w:val="000000" w:themeColor="text1"/>
              </w:rPr>
            </w:pPr>
            <w:r w:rsidRPr="00EA67A4">
              <w:rPr>
                <w:b/>
                <w:bCs/>
                <w:color w:val="000000" w:themeColor="text1"/>
              </w:rPr>
              <w:t>CO3</w:t>
            </w:r>
          </w:p>
        </w:tc>
        <w:tc>
          <w:tcPr>
            <w:tcW w:w="9820" w:type="dxa"/>
          </w:tcPr>
          <w:p w14:paraId="39C35A4F" w14:textId="77777777" w:rsidR="003B5AC4" w:rsidRPr="00EA67A4" w:rsidRDefault="003B5AC4" w:rsidP="00426868">
            <w:pPr>
              <w:jc w:val="both"/>
              <w:rPr>
                <w:color w:val="000000" w:themeColor="text1"/>
              </w:rPr>
            </w:pPr>
            <w:r w:rsidRPr="00EA67A4">
              <w:rPr>
                <w:color w:val="000000" w:themeColor="text1"/>
              </w:rPr>
              <w:t>Apply the professional ethics with a demonstrated commitment to leadership practice and interpersonal skills.</w:t>
            </w:r>
          </w:p>
        </w:tc>
      </w:tr>
      <w:tr w:rsidR="003B5AC4" w:rsidRPr="00EA67A4" w14:paraId="380A882D" w14:textId="77777777" w:rsidTr="00426868">
        <w:trPr>
          <w:trHeight w:val="283"/>
        </w:trPr>
        <w:tc>
          <w:tcPr>
            <w:tcW w:w="670" w:type="dxa"/>
          </w:tcPr>
          <w:p w14:paraId="5677A087" w14:textId="77777777" w:rsidR="003B5AC4" w:rsidRPr="00EA67A4" w:rsidRDefault="003B5AC4" w:rsidP="00426868">
            <w:pPr>
              <w:rPr>
                <w:b/>
                <w:bCs/>
                <w:color w:val="000000" w:themeColor="text1"/>
              </w:rPr>
            </w:pPr>
            <w:r w:rsidRPr="00EA67A4">
              <w:rPr>
                <w:b/>
                <w:bCs/>
                <w:color w:val="000000" w:themeColor="text1"/>
              </w:rPr>
              <w:t>CO4</w:t>
            </w:r>
          </w:p>
        </w:tc>
        <w:tc>
          <w:tcPr>
            <w:tcW w:w="9820" w:type="dxa"/>
          </w:tcPr>
          <w:p w14:paraId="46564AE9" w14:textId="77777777" w:rsidR="003B5AC4" w:rsidRPr="00EA67A4" w:rsidRDefault="003B5AC4" w:rsidP="00426868">
            <w:pPr>
              <w:jc w:val="both"/>
              <w:rPr>
                <w:color w:val="000000" w:themeColor="text1"/>
              </w:rPr>
            </w:pPr>
            <w:r w:rsidRPr="00EA67A4">
              <w:rPr>
                <w:color w:val="000000" w:themeColor="text1"/>
              </w:rPr>
              <w:t>Assess the effectiveness of own capability and performance in meeting organizational values and</w:t>
            </w:r>
          </w:p>
          <w:p w14:paraId="7784ADC0" w14:textId="77777777" w:rsidR="003B5AC4" w:rsidRPr="00EA67A4" w:rsidRDefault="003B5AC4" w:rsidP="00426868">
            <w:pPr>
              <w:jc w:val="both"/>
              <w:rPr>
                <w:color w:val="000000" w:themeColor="text1"/>
              </w:rPr>
            </w:pPr>
            <w:r w:rsidRPr="00EA67A4">
              <w:rPr>
                <w:color w:val="000000" w:themeColor="text1"/>
              </w:rPr>
              <w:t>Goals.</w:t>
            </w:r>
          </w:p>
        </w:tc>
      </w:tr>
      <w:tr w:rsidR="003B5AC4" w:rsidRPr="00EA67A4" w14:paraId="3154229E" w14:textId="77777777" w:rsidTr="00426868">
        <w:trPr>
          <w:trHeight w:val="283"/>
        </w:trPr>
        <w:tc>
          <w:tcPr>
            <w:tcW w:w="670" w:type="dxa"/>
          </w:tcPr>
          <w:p w14:paraId="0716EFB5" w14:textId="77777777" w:rsidR="003B5AC4" w:rsidRPr="00EA67A4" w:rsidRDefault="003B5AC4" w:rsidP="00426868">
            <w:pPr>
              <w:rPr>
                <w:b/>
                <w:bCs/>
                <w:color w:val="000000" w:themeColor="text1"/>
              </w:rPr>
            </w:pPr>
            <w:r w:rsidRPr="00EA67A4">
              <w:rPr>
                <w:b/>
                <w:bCs/>
                <w:color w:val="000000" w:themeColor="text1"/>
              </w:rPr>
              <w:t>CO5</w:t>
            </w:r>
          </w:p>
        </w:tc>
        <w:tc>
          <w:tcPr>
            <w:tcW w:w="9820" w:type="dxa"/>
          </w:tcPr>
          <w:p w14:paraId="15F69F90" w14:textId="77777777" w:rsidR="003B5AC4" w:rsidRPr="00EA67A4" w:rsidRDefault="003B5AC4" w:rsidP="00426868">
            <w:pPr>
              <w:jc w:val="both"/>
              <w:rPr>
                <w:color w:val="000000" w:themeColor="text1"/>
              </w:rPr>
            </w:pPr>
            <w:r w:rsidRPr="00EA67A4">
              <w:rPr>
                <w:color w:val="000000" w:themeColor="text1"/>
              </w:rPr>
              <w:t>Evaluate the impact of failure due to non-compliance of ethical consideration in organizations</w:t>
            </w:r>
          </w:p>
        </w:tc>
      </w:tr>
      <w:tr w:rsidR="003B5AC4" w:rsidRPr="00EA67A4" w14:paraId="6A88E206" w14:textId="77777777" w:rsidTr="00426868">
        <w:trPr>
          <w:trHeight w:val="283"/>
        </w:trPr>
        <w:tc>
          <w:tcPr>
            <w:tcW w:w="670" w:type="dxa"/>
          </w:tcPr>
          <w:p w14:paraId="03C0CFEF" w14:textId="77777777" w:rsidR="003B5AC4" w:rsidRPr="00EA67A4" w:rsidRDefault="003B5AC4" w:rsidP="00426868">
            <w:pPr>
              <w:rPr>
                <w:b/>
                <w:bCs/>
                <w:color w:val="000000" w:themeColor="text1"/>
              </w:rPr>
            </w:pPr>
            <w:r w:rsidRPr="00EA67A4">
              <w:rPr>
                <w:b/>
                <w:bCs/>
                <w:color w:val="000000" w:themeColor="text1"/>
              </w:rPr>
              <w:t>CO6</w:t>
            </w:r>
          </w:p>
        </w:tc>
        <w:tc>
          <w:tcPr>
            <w:tcW w:w="9820" w:type="dxa"/>
          </w:tcPr>
          <w:p w14:paraId="16F5B0B6" w14:textId="77777777" w:rsidR="003B5AC4" w:rsidRPr="00EA67A4" w:rsidRDefault="003B5AC4" w:rsidP="00426868">
            <w:pPr>
              <w:jc w:val="both"/>
              <w:rPr>
                <w:color w:val="000000" w:themeColor="text1"/>
              </w:rPr>
            </w:pPr>
            <w:r w:rsidRPr="00EA67A4">
              <w:rPr>
                <w:color w:val="000000" w:themeColor="text1"/>
              </w:rPr>
              <w:t>Examine the practices employed by real life organizations</w:t>
            </w:r>
          </w:p>
        </w:tc>
      </w:tr>
    </w:tbl>
    <w:p w14:paraId="2053EAF4" w14:textId="77777777" w:rsidR="003B5AC4" w:rsidRPr="00EA67A4" w:rsidRDefault="003B5AC4"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EA67A4" w14:paraId="3C84E717" w14:textId="77777777" w:rsidTr="00E56E00">
        <w:trPr>
          <w:jc w:val="center"/>
        </w:trPr>
        <w:tc>
          <w:tcPr>
            <w:tcW w:w="6385" w:type="dxa"/>
            <w:gridSpan w:val="8"/>
          </w:tcPr>
          <w:p w14:paraId="4E696643" w14:textId="77777777" w:rsidR="003B5AC4" w:rsidRPr="00EA67A4" w:rsidRDefault="003B5AC4" w:rsidP="00426868">
            <w:pPr>
              <w:jc w:val="center"/>
              <w:rPr>
                <w:b/>
                <w:color w:val="000000" w:themeColor="text1"/>
              </w:rPr>
            </w:pPr>
            <w:r w:rsidRPr="00EA67A4">
              <w:rPr>
                <w:b/>
                <w:color w:val="000000" w:themeColor="text1"/>
              </w:rPr>
              <w:t>Assessment Pattern as per Bloom’s Level</w:t>
            </w:r>
          </w:p>
        </w:tc>
      </w:tr>
      <w:tr w:rsidR="003B5AC4" w:rsidRPr="00EA67A4" w14:paraId="2684F88A" w14:textId="77777777" w:rsidTr="00E56E00">
        <w:trPr>
          <w:jc w:val="center"/>
        </w:trPr>
        <w:tc>
          <w:tcPr>
            <w:tcW w:w="1140" w:type="dxa"/>
          </w:tcPr>
          <w:p w14:paraId="51A23386" w14:textId="77777777" w:rsidR="003B5AC4" w:rsidRPr="00EA67A4" w:rsidRDefault="003B5AC4" w:rsidP="00426868">
            <w:pPr>
              <w:jc w:val="center"/>
              <w:rPr>
                <w:b/>
                <w:bCs/>
                <w:color w:val="000000" w:themeColor="text1"/>
              </w:rPr>
            </w:pPr>
            <w:r w:rsidRPr="00EA67A4">
              <w:rPr>
                <w:b/>
                <w:bCs/>
                <w:color w:val="000000" w:themeColor="text1"/>
              </w:rPr>
              <w:t>CO / BL</w:t>
            </w:r>
          </w:p>
        </w:tc>
        <w:tc>
          <w:tcPr>
            <w:tcW w:w="709" w:type="dxa"/>
          </w:tcPr>
          <w:p w14:paraId="569F712C" w14:textId="77777777" w:rsidR="003B5AC4" w:rsidRPr="00EA67A4" w:rsidRDefault="003B5AC4" w:rsidP="00426868">
            <w:pPr>
              <w:jc w:val="center"/>
              <w:rPr>
                <w:b/>
                <w:color w:val="000000" w:themeColor="text1"/>
              </w:rPr>
            </w:pPr>
            <w:r w:rsidRPr="00EA67A4">
              <w:rPr>
                <w:b/>
                <w:color w:val="000000" w:themeColor="text1"/>
              </w:rPr>
              <w:t>R</w:t>
            </w:r>
          </w:p>
        </w:tc>
        <w:tc>
          <w:tcPr>
            <w:tcW w:w="708" w:type="dxa"/>
          </w:tcPr>
          <w:p w14:paraId="3DC5887D" w14:textId="77777777" w:rsidR="003B5AC4" w:rsidRPr="00EA67A4" w:rsidRDefault="003B5AC4" w:rsidP="00426868">
            <w:pPr>
              <w:jc w:val="center"/>
              <w:rPr>
                <w:b/>
                <w:color w:val="000000" w:themeColor="text1"/>
              </w:rPr>
            </w:pPr>
            <w:r w:rsidRPr="00EA67A4">
              <w:rPr>
                <w:b/>
                <w:color w:val="000000" w:themeColor="text1"/>
              </w:rPr>
              <w:t>U</w:t>
            </w:r>
          </w:p>
        </w:tc>
        <w:tc>
          <w:tcPr>
            <w:tcW w:w="709" w:type="dxa"/>
          </w:tcPr>
          <w:p w14:paraId="5E1205A4" w14:textId="77777777" w:rsidR="003B5AC4" w:rsidRPr="00EA67A4" w:rsidRDefault="003B5AC4" w:rsidP="00426868">
            <w:pPr>
              <w:jc w:val="center"/>
              <w:rPr>
                <w:b/>
                <w:color w:val="000000" w:themeColor="text1"/>
              </w:rPr>
            </w:pPr>
            <w:r w:rsidRPr="00EA67A4">
              <w:rPr>
                <w:b/>
                <w:color w:val="000000" w:themeColor="text1"/>
              </w:rPr>
              <w:t>A</w:t>
            </w:r>
          </w:p>
        </w:tc>
        <w:tc>
          <w:tcPr>
            <w:tcW w:w="709" w:type="dxa"/>
          </w:tcPr>
          <w:p w14:paraId="746F436F" w14:textId="77777777" w:rsidR="003B5AC4" w:rsidRPr="00EA67A4" w:rsidRDefault="003B5AC4" w:rsidP="00426868">
            <w:pPr>
              <w:jc w:val="center"/>
              <w:rPr>
                <w:b/>
                <w:color w:val="000000" w:themeColor="text1"/>
              </w:rPr>
            </w:pPr>
            <w:r w:rsidRPr="00EA67A4">
              <w:rPr>
                <w:b/>
                <w:color w:val="000000" w:themeColor="text1"/>
              </w:rPr>
              <w:t>An</w:t>
            </w:r>
          </w:p>
        </w:tc>
        <w:tc>
          <w:tcPr>
            <w:tcW w:w="709" w:type="dxa"/>
          </w:tcPr>
          <w:p w14:paraId="6B7AF7E0" w14:textId="77777777" w:rsidR="003B5AC4" w:rsidRPr="00EA67A4" w:rsidRDefault="003B5AC4" w:rsidP="00426868">
            <w:pPr>
              <w:jc w:val="center"/>
              <w:rPr>
                <w:b/>
                <w:color w:val="000000" w:themeColor="text1"/>
              </w:rPr>
            </w:pPr>
            <w:r w:rsidRPr="00EA67A4">
              <w:rPr>
                <w:b/>
                <w:color w:val="000000" w:themeColor="text1"/>
              </w:rPr>
              <w:t>E</w:t>
            </w:r>
          </w:p>
        </w:tc>
        <w:tc>
          <w:tcPr>
            <w:tcW w:w="708" w:type="dxa"/>
          </w:tcPr>
          <w:p w14:paraId="678444A2" w14:textId="77777777" w:rsidR="003B5AC4" w:rsidRPr="00EA67A4" w:rsidRDefault="003B5AC4" w:rsidP="00426868">
            <w:pPr>
              <w:jc w:val="center"/>
              <w:rPr>
                <w:b/>
                <w:color w:val="000000" w:themeColor="text1"/>
              </w:rPr>
            </w:pPr>
            <w:r w:rsidRPr="00EA67A4">
              <w:rPr>
                <w:b/>
                <w:color w:val="000000" w:themeColor="text1"/>
              </w:rPr>
              <w:t>C</w:t>
            </w:r>
          </w:p>
        </w:tc>
        <w:tc>
          <w:tcPr>
            <w:tcW w:w="993" w:type="dxa"/>
          </w:tcPr>
          <w:p w14:paraId="5849E938" w14:textId="77777777" w:rsidR="003B5AC4" w:rsidRPr="00EA67A4" w:rsidRDefault="003B5AC4" w:rsidP="00426868">
            <w:pPr>
              <w:jc w:val="center"/>
              <w:rPr>
                <w:b/>
                <w:color w:val="000000" w:themeColor="text1"/>
              </w:rPr>
            </w:pPr>
            <w:r w:rsidRPr="00EA67A4">
              <w:rPr>
                <w:b/>
                <w:color w:val="000000" w:themeColor="text1"/>
              </w:rPr>
              <w:t>Total</w:t>
            </w:r>
          </w:p>
        </w:tc>
      </w:tr>
      <w:tr w:rsidR="003B5AC4" w:rsidRPr="00EA67A4" w14:paraId="6CDCCE1D" w14:textId="77777777" w:rsidTr="00E56E00">
        <w:trPr>
          <w:jc w:val="center"/>
        </w:trPr>
        <w:tc>
          <w:tcPr>
            <w:tcW w:w="1140" w:type="dxa"/>
          </w:tcPr>
          <w:p w14:paraId="563F8EE3" w14:textId="77777777" w:rsidR="003B5AC4" w:rsidRPr="00EA67A4" w:rsidRDefault="003B5AC4" w:rsidP="00426868">
            <w:pPr>
              <w:jc w:val="center"/>
              <w:rPr>
                <w:b/>
                <w:bCs/>
                <w:color w:val="000000" w:themeColor="text1"/>
              </w:rPr>
            </w:pPr>
            <w:r w:rsidRPr="00EA67A4">
              <w:rPr>
                <w:b/>
                <w:bCs/>
                <w:color w:val="000000" w:themeColor="text1"/>
              </w:rPr>
              <w:t>CO1</w:t>
            </w:r>
          </w:p>
        </w:tc>
        <w:tc>
          <w:tcPr>
            <w:tcW w:w="709" w:type="dxa"/>
          </w:tcPr>
          <w:p w14:paraId="5F59829D" w14:textId="77777777" w:rsidR="003B5AC4" w:rsidRPr="00EA67A4" w:rsidRDefault="003B5AC4" w:rsidP="00426868">
            <w:pPr>
              <w:jc w:val="center"/>
              <w:rPr>
                <w:color w:val="000000" w:themeColor="text1"/>
              </w:rPr>
            </w:pPr>
            <w:r w:rsidRPr="00EA67A4">
              <w:rPr>
                <w:color w:val="000000" w:themeColor="text1"/>
              </w:rPr>
              <w:t>3</w:t>
            </w:r>
          </w:p>
        </w:tc>
        <w:tc>
          <w:tcPr>
            <w:tcW w:w="708" w:type="dxa"/>
          </w:tcPr>
          <w:p w14:paraId="07F4AD4F" w14:textId="77777777" w:rsidR="003B5AC4" w:rsidRPr="00EA67A4" w:rsidRDefault="003B5AC4" w:rsidP="00426868">
            <w:pPr>
              <w:jc w:val="center"/>
              <w:rPr>
                <w:color w:val="000000" w:themeColor="text1"/>
              </w:rPr>
            </w:pPr>
            <w:r w:rsidRPr="00EA67A4">
              <w:rPr>
                <w:color w:val="000000" w:themeColor="text1"/>
              </w:rPr>
              <w:t>7</w:t>
            </w:r>
          </w:p>
        </w:tc>
        <w:tc>
          <w:tcPr>
            <w:tcW w:w="709" w:type="dxa"/>
          </w:tcPr>
          <w:p w14:paraId="50A9753B"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100347DB"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68E853DA" w14:textId="77777777" w:rsidR="003B5AC4" w:rsidRPr="00EA67A4" w:rsidRDefault="003B5AC4" w:rsidP="00426868">
            <w:pPr>
              <w:jc w:val="center"/>
              <w:rPr>
                <w:color w:val="000000" w:themeColor="text1"/>
              </w:rPr>
            </w:pPr>
            <w:r w:rsidRPr="00EA67A4">
              <w:rPr>
                <w:color w:val="000000" w:themeColor="text1"/>
              </w:rPr>
              <w:t>-</w:t>
            </w:r>
          </w:p>
        </w:tc>
        <w:tc>
          <w:tcPr>
            <w:tcW w:w="708" w:type="dxa"/>
          </w:tcPr>
          <w:p w14:paraId="33E5D459" w14:textId="77777777" w:rsidR="003B5AC4" w:rsidRPr="00EA67A4" w:rsidRDefault="003B5AC4" w:rsidP="00426868">
            <w:pPr>
              <w:jc w:val="center"/>
              <w:rPr>
                <w:color w:val="000000" w:themeColor="text1"/>
              </w:rPr>
            </w:pPr>
            <w:r w:rsidRPr="00EA67A4">
              <w:rPr>
                <w:color w:val="000000" w:themeColor="text1"/>
              </w:rPr>
              <w:t>-</w:t>
            </w:r>
          </w:p>
        </w:tc>
        <w:tc>
          <w:tcPr>
            <w:tcW w:w="993" w:type="dxa"/>
          </w:tcPr>
          <w:p w14:paraId="1310215E" w14:textId="77777777" w:rsidR="003B5AC4" w:rsidRPr="00EA67A4" w:rsidRDefault="003B5AC4" w:rsidP="00426868">
            <w:pPr>
              <w:jc w:val="center"/>
              <w:rPr>
                <w:color w:val="000000" w:themeColor="text1"/>
              </w:rPr>
            </w:pPr>
            <w:r w:rsidRPr="00EA67A4">
              <w:rPr>
                <w:color w:val="000000" w:themeColor="text1"/>
              </w:rPr>
              <w:t>10</w:t>
            </w:r>
          </w:p>
        </w:tc>
      </w:tr>
      <w:tr w:rsidR="003B5AC4" w:rsidRPr="00EA67A4" w14:paraId="30584949" w14:textId="77777777" w:rsidTr="00E56E00">
        <w:trPr>
          <w:jc w:val="center"/>
        </w:trPr>
        <w:tc>
          <w:tcPr>
            <w:tcW w:w="1140" w:type="dxa"/>
          </w:tcPr>
          <w:p w14:paraId="6DDC2CDD" w14:textId="77777777" w:rsidR="003B5AC4" w:rsidRPr="00EA67A4" w:rsidRDefault="003B5AC4" w:rsidP="00426868">
            <w:pPr>
              <w:jc w:val="center"/>
              <w:rPr>
                <w:b/>
                <w:bCs/>
                <w:color w:val="000000" w:themeColor="text1"/>
              </w:rPr>
            </w:pPr>
            <w:r w:rsidRPr="00EA67A4">
              <w:rPr>
                <w:b/>
                <w:bCs/>
                <w:color w:val="000000" w:themeColor="text1"/>
              </w:rPr>
              <w:t>CO2</w:t>
            </w:r>
          </w:p>
        </w:tc>
        <w:tc>
          <w:tcPr>
            <w:tcW w:w="709" w:type="dxa"/>
          </w:tcPr>
          <w:p w14:paraId="32B1FDB7" w14:textId="77777777" w:rsidR="003B5AC4" w:rsidRPr="00EA67A4" w:rsidRDefault="003B5AC4" w:rsidP="00426868">
            <w:pPr>
              <w:jc w:val="center"/>
              <w:rPr>
                <w:color w:val="000000" w:themeColor="text1"/>
              </w:rPr>
            </w:pPr>
            <w:r w:rsidRPr="00EA67A4">
              <w:rPr>
                <w:color w:val="000000" w:themeColor="text1"/>
              </w:rPr>
              <w:t>3</w:t>
            </w:r>
          </w:p>
        </w:tc>
        <w:tc>
          <w:tcPr>
            <w:tcW w:w="708" w:type="dxa"/>
          </w:tcPr>
          <w:p w14:paraId="715F30D1" w14:textId="77777777" w:rsidR="003B5AC4" w:rsidRPr="00EA67A4" w:rsidRDefault="003B5AC4" w:rsidP="00426868">
            <w:pPr>
              <w:jc w:val="center"/>
              <w:rPr>
                <w:color w:val="000000" w:themeColor="text1"/>
              </w:rPr>
            </w:pPr>
            <w:r w:rsidRPr="00EA67A4">
              <w:rPr>
                <w:color w:val="000000" w:themeColor="text1"/>
              </w:rPr>
              <w:t>3</w:t>
            </w:r>
          </w:p>
        </w:tc>
        <w:tc>
          <w:tcPr>
            <w:tcW w:w="709" w:type="dxa"/>
          </w:tcPr>
          <w:p w14:paraId="6BE0ABDF" w14:textId="77777777" w:rsidR="003B5AC4" w:rsidRPr="00EA67A4" w:rsidRDefault="003B5AC4" w:rsidP="00426868">
            <w:pPr>
              <w:jc w:val="center"/>
              <w:rPr>
                <w:color w:val="000000" w:themeColor="text1"/>
              </w:rPr>
            </w:pPr>
            <w:r w:rsidRPr="00EA67A4">
              <w:rPr>
                <w:color w:val="000000" w:themeColor="text1"/>
              </w:rPr>
              <w:t>6</w:t>
            </w:r>
          </w:p>
        </w:tc>
        <w:tc>
          <w:tcPr>
            <w:tcW w:w="709" w:type="dxa"/>
          </w:tcPr>
          <w:p w14:paraId="252E8439"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04933C14" w14:textId="77777777" w:rsidR="003B5AC4" w:rsidRPr="00EA67A4" w:rsidRDefault="003B5AC4" w:rsidP="00426868">
            <w:pPr>
              <w:jc w:val="center"/>
              <w:rPr>
                <w:color w:val="000000" w:themeColor="text1"/>
              </w:rPr>
            </w:pPr>
            <w:r w:rsidRPr="00EA67A4">
              <w:rPr>
                <w:color w:val="000000" w:themeColor="text1"/>
              </w:rPr>
              <w:t>-</w:t>
            </w:r>
          </w:p>
        </w:tc>
        <w:tc>
          <w:tcPr>
            <w:tcW w:w="708" w:type="dxa"/>
          </w:tcPr>
          <w:p w14:paraId="1F7475AD" w14:textId="77777777" w:rsidR="003B5AC4" w:rsidRPr="00EA67A4" w:rsidRDefault="003B5AC4" w:rsidP="00426868">
            <w:pPr>
              <w:jc w:val="center"/>
              <w:rPr>
                <w:color w:val="000000" w:themeColor="text1"/>
              </w:rPr>
            </w:pPr>
            <w:r w:rsidRPr="00EA67A4">
              <w:rPr>
                <w:color w:val="000000" w:themeColor="text1"/>
              </w:rPr>
              <w:t>-</w:t>
            </w:r>
          </w:p>
        </w:tc>
        <w:tc>
          <w:tcPr>
            <w:tcW w:w="993" w:type="dxa"/>
          </w:tcPr>
          <w:p w14:paraId="51D34058" w14:textId="77777777" w:rsidR="003B5AC4" w:rsidRPr="00EA67A4" w:rsidRDefault="003B5AC4" w:rsidP="00426868">
            <w:pPr>
              <w:jc w:val="center"/>
              <w:rPr>
                <w:color w:val="000000" w:themeColor="text1"/>
              </w:rPr>
            </w:pPr>
            <w:r w:rsidRPr="00EA67A4">
              <w:rPr>
                <w:color w:val="000000" w:themeColor="text1"/>
              </w:rPr>
              <w:t>12</w:t>
            </w:r>
          </w:p>
        </w:tc>
      </w:tr>
      <w:tr w:rsidR="003B5AC4" w:rsidRPr="00EA67A4" w14:paraId="5B7BFFA0" w14:textId="77777777" w:rsidTr="00E56E00">
        <w:trPr>
          <w:jc w:val="center"/>
        </w:trPr>
        <w:tc>
          <w:tcPr>
            <w:tcW w:w="1140" w:type="dxa"/>
          </w:tcPr>
          <w:p w14:paraId="46003CC7" w14:textId="77777777" w:rsidR="003B5AC4" w:rsidRPr="00EA67A4" w:rsidRDefault="003B5AC4" w:rsidP="00426868">
            <w:pPr>
              <w:jc w:val="center"/>
              <w:rPr>
                <w:b/>
                <w:bCs/>
                <w:color w:val="000000" w:themeColor="text1"/>
              </w:rPr>
            </w:pPr>
            <w:r w:rsidRPr="00EA67A4">
              <w:rPr>
                <w:b/>
                <w:bCs/>
                <w:color w:val="000000" w:themeColor="text1"/>
              </w:rPr>
              <w:t>CO3</w:t>
            </w:r>
          </w:p>
        </w:tc>
        <w:tc>
          <w:tcPr>
            <w:tcW w:w="709" w:type="dxa"/>
          </w:tcPr>
          <w:p w14:paraId="12286E2B" w14:textId="77777777" w:rsidR="003B5AC4" w:rsidRPr="00EA67A4" w:rsidRDefault="003B5AC4" w:rsidP="00426868">
            <w:pPr>
              <w:jc w:val="center"/>
              <w:rPr>
                <w:color w:val="000000" w:themeColor="text1"/>
              </w:rPr>
            </w:pPr>
            <w:r w:rsidRPr="00EA67A4">
              <w:rPr>
                <w:color w:val="000000" w:themeColor="text1"/>
              </w:rPr>
              <w:t>13</w:t>
            </w:r>
          </w:p>
        </w:tc>
        <w:tc>
          <w:tcPr>
            <w:tcW w:w="708" w:type="dxa"/>
          </w:tcPr>
          <w:p w14:paraId="3417333A" w14:textId="77777777" w:rsidR="003B5AC4" w:rsidRPr="00EA67A4" w:rsidRDefault="003B5AC4" w:rsidP="00426868">
            <w:pPr>
              <w:jc w:val="center"/>
              <w:rPr>
                <w:color w:val="000000" w:themeColor="text1"/>
              </w:rPr>
            </w:pPr>
            <w:r w:rsidRPr="00EA67A4">
              <w:rPr>
                <w:color w:val="000000" w:themeColor="text1"/>
              </w:rPr>
              <w:t>12</w:t>
            </w:r>
          </w:p>
        </w:tc>
        <w:tc>
          <w:tcPr>
            <w:tcW w:w="709" w:type="dxa"/>
          </w:tcPr>
          <w:p w14:paraId="7914F61C"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3432794C"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0F642C75" w14:textId="77777777" w:rsidR="003B5AC4" w:rsidRPr="00EA67A4" w:rsidRDefault="003B5AC4" w:rsidP="00426868">
            <w:pPr>
              <w:jc w:val="center"/>
              <w:rPr>
                <w:color w:val="000000" w:themeColor="text1"/>
              </w:rPr>
            </w:pPr>
            <w:r w:rsidRPr="00EA67A4">
              <w:rPr>
                <w:color w:val="000000" w:themeColor="text1"/>
              </w:rPr>
              <w:t>-</w:t>
            </w:r>
          </w:p>
        </w:tc>
        <w:tc>
          <w:tcPr>
            <w:tcW w:w="708" w:type="dxa"/>
          </w:tcPr>
          <w:p w14:paraId="110A41CC" w14:textId="77777777" w:rsidR="003B5AC4" w:rsidRPr="00EA67A4" w:rsidRDefault="003B5AC4" w:rsidP="00426868">
            <w:pPr>
              <w:jc w:val="center"/>
              <w:rPr>
                <w:color w:val="000000" w:themeColor="text1"/>
              </w:rPr>
            </w:pPr>
            <w:r w:rsidRPr="00EA67A4">
              <w:rPr>
                <w:color w:val="000000" w:themeColor="text1"/>
              </w:rPr>
              <w:t>-</w:t>
            </w:r>
          </w:p>
        </w:tc>
        <w:tc>
          <w:tcPr>
            <w:tcW w:w="993" w:type="dxa"/>
          </w:tcPr>
          <w:p w14:paraId="518AF8EA" w14:textId="77777777" w:rsidR="003B5AC4" w:rsidRPr="00EA67A4" w:rsidRDefault="003B5AC4" w:rsidP="00426868">
            <w:pPr>
              <w:jc w:val="center"/>
              <w:rPr>
                <w:color w:val="000000" w:themeColor="text1"/>
              </w:rPr>
            </w:pPr>
            <w:r w:rsidRPr="00EA67A4">
              <w:rPr>
                <w:color w:val="000000" w:themeColor="text1"/>
              </w:rPr>
              <w:t>25</w:t>
            </w:r>
          </w:p>
        </w:tc>
      </w:tr>
      <w:tr w:rsidR="003B5AC4" w:rsidRPr="00EA67A4" w14:paraId="0A3D7458" w14:textId="77777777" w:rsidTr="00E56E00">
        <w:trPr>
          <w:jc w:val="center"/>
        </w:trPr>
        <w:tc>
          <w:tcPr>
            <w:tcW w:w="1140" w:type="dxa"/>
          </w:tcPr>
          <w:p w14:paraId="3F0A7611" w14:textId="77777777" w:rsidR="003B5AC4" w:rsidRPr="00EA67A4" w:rsidRDefault="003B5AC4" w:rsidP="00426868">
            <w:pPr>
              <w:jc w:val="center"/>
              <w:rPr>
                <w:b/>
                <w:bCs/>
                <w:color w:val="000000" w:themeColor="text1"/>
              </w:rPr>
            </w:pPr>
            <w:r w:rsidRPr="00EA67A4">
              <w:rPr>
                <w:b/>
                <w:bCs/>
                <w:color w:val="000000" w:themeColor="text1"/>
              </w:rPr>
              <w:t>CO4</w:t>
            </w:r>
          </w:p>
        </w:tc>
        <w:tc>
          <w:tcPr>
            <w:tcW w:w="709" w:type="dxa"/>
          </w:tcPr>
          <w:p w14:paraId="0F6034F5" w14:textId="77777777" w:rsidR="003B5AC4" w:rsidRPr="00EA67A4" w:rsidRDefault="003B5AC4" w:rsidP="00426868">
            <w:pPr>
              <w:jc w:val="center"/>
              <w:rPr>
                <w:color w:val="000000" w:themeColor="text1"/>
              </w:rPr>
            </w:pPr>
            <w:r w:rsidRPr="00EA67A4">
              <w:rPr>
                <w:color w:val="000000" w:themeColor="text1"/>
              </w:rPr>
              <w:t>12</w:t>
            </w:r>
          </w:p>
        </w:tc>
        <w:tc>
          <w:tcPr>
            <w:tcW w:w="708" w:type="dxa"/>
          </w:tcPr>
          <w:p w14:paraId="78DC591E"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3853C3FE"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0092B6ED" w14:textId="77777777" w:rsidR="003B5AC4" w:rsidRPr="00EA67A4" w:rsidRDefault="003B5AC4" w:rsidP="00426868">
            <w:pPr>
              <w:jc w:val="center"/>
              <w:rPr>
                <w:color w:val="000000" w:themeColor="text1"/>
              </w:rPr>
            </w:pPr>
            <w:r w:rsidRPr="00EA67A4">
              <w:rPr>
                <w:color w:val="000000" w:themeColor="text1"/>
              </w:rPr>
              <w:t>6</w:t>
            </w:r>
          </w:p>
        </w:tc>
        <w:tc>
          <w:tcPr>
            <w:tcW w:w="709" w:type="dxa"/>
          </w:tcPr>
          <w:p w14:paraId="178058CC" w14:textId="77777777" w:rsidR="003B5AC4" w:rsidRPr="00EA67A4" w:rsidRDefault="003B5AC4" w:rsidP="00426868">
            <w:pPr>
              <w:jc w:val="center"/>
              <w:rPr>
                <w:color w:val="000000" w:themeColor="text1"/>
              </w:rPr>
            </w:pPr>
            <w:r w:rsidRPr="00EA67A4">
              <w:rPr>
                <w:color w:val="000000" w:themeColor="text1"/>
              </w:rPr>
              <w:t>-</w:t>
            </w:r>
          </w:p>
        </w:tc>
        <w:tc>
          <w:tcPr>
            <w:tcW w:w="708" w:type="dxa"/>
          </w:tcPr>
          <w:p w14:paraId="31DB5484" w14:textId="77777777" w:rsidR="003B5AC4" w:rsidRPr="00EA67A4" w:rsidRDefault="003B5AC4" w:rsidP="00426868">
            <w:pPr>
              <w:jc w:val="center"/>
              <w:rPr>
                <w:color w:val="000000" w:themeColor="text1"/>
              </w:rPr>
            </w:pPr>
            <w:r w:rsidRPr="00EA67A4">
              <w:rPr>
                <w:color w:val="000000" w:themeColor="text1"/>
              </w:rPr>
              <w:t>-</w:t>
            </w:r>
          </w:p>
        </w:tc>
        <w:tc>
          <w:tcPr>
            <w:tcW w:w="993" w:type="dxa"/>
          </w:tcPr>
          <w:p w14:paraId="46461917" w14:textId="77777777" w:rsidR="003B5AC4" w:rsidRPr="00EA67A4" w:rsidRDefault="003B5AC4" w:rsidP="00426868">
            <w:pPr>
              <w:jc w:val="center"/>
              <w:rPr>
                <w:color w:val="000000" w:themeColor="text1"/>
              </w:rPr>
            </w:pPr>
            <w:r w:rsidRPr="00EA67A4">
              <w:rPr>
                <w:color w:val="000000" w:themeColor="text1"/>
              </w:rPr>
              <w:t>18</w:t>
            </w:r>
          </w:p>
        </w:tc>
      </w:tr>
      <w:tr w:rsidR="003B5AC4" w:rsidRPr="00EA67A4" w14:paraId="68E090D0" w14:textId="77777777" w:rsidTr="00E56E00">
        <w:trPr>
          <w:jc w:val="center"/>
        </w:trPr>
        <w:tc>
          <w:tcPr>
            <w:tcW w:w="1140" w:type="dxa"/>
          </w:tcPr>
          <w:p w14:paraId="72A4FBD4" w14:textId="77777777" w:rsidR="003B5AC4" w:rsidRPr="00EA67A4" w:rsidRDefault="003B5AC4" w:rsidP="00426868">
            <w:pPr>
              <w:jc w:val="center"/>
              <w:rPr>
                <w:b/>
                <w:bCs/>
                <w:color w:val="000000" w:themeColor="text1"/>
              </w:rPr>
            </w:pPr>
            <w:r w:rsidRPr="00EA67A4">
              <w:rPr>
                <w:b/>
                <w:bCs/>
                <w:color w:val="000000" w:themeColor="text1"/>
              </w:rPr>
              <w:t>CO5</w:t>
            </w:r>
          </w:p>
        </w:tc>
        <w:tc>
          <w:tcPr>
            <w:tcW w:w="709" w:type="dxa"/>
          </w:tcPr>
          <w:p w14:paraId="3E5DE622" w14:textId="77777777" w:rsidR="003B5AC4" w:rsidRPr="00EA67A4" w:rsidRDefault="003B5AC4" w:rsidP="00426868">
            <w:pPr>
              <w:jc w:val="center"/>
              <w:rPr>
                <w:color w:val="000000" w:themeColor="text1"/>
              </w:rPr>
            </w:pPr>
            <w:r w:rsidRPr="00EA67A4">
              <w:rPr>
                <w:color w:val="000000" w:themeColor="text1"/>
              </w:rPr>
              <w:t>12</w:t>
            </w:r>
          </w:p>
        </w:tc>
        <w:tc>
          <w:tcPr>
            <w:tcW w:w="708" w:type="dxa"/>
          </w:tcPr>
          <w:p w14:paraId="33527268" w14:textId="77777777" w:rsidR="003B5AC4" w:rsidRPr="00EA67A4" w:rsidRDefault="003B5AC4" w:rsidP="00426868">
            <w:pPr>
              <w:jc w:val="center"/>
              <w:rPr>
                <w:color w:val="000000" w:themeColor="text1"/>
              </w:rPr>
            </w:pPr>
            <w:r w:rsidRPr="00EA67A4">
              <w:rPr>
                <w:color w:val="000000" w:themeColor="text1"/>
              </w:rPr>
              <w:t>12</w:t>
            </w:r>
          </w:p>
        </w:tc>
        <w:tc>
          <w:tcPr>
            <w:tcW w:w="709" w:type="dxa"/>
          </w:tcPr>
          <w:p w14:paraId="7CFBC144"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61324476"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60795F52" w14:textId="77777777" w:rsidR="003B5AC4" w:rsidRPr="00EA67A4" w:rsidRDefault="003B5AC4" w:rsidP="00426868">
            <w:pPr>
              <w:jc w:val="center"/>
              <w:rPr>
                <w:color w:val="000000" w:themeColor="text1"/>
              </w:rPr>
            </w:pPr>
            <w:r w:rsidRPr="00EA67A4">
              <w:rPr>
                <w:color w:val="000000" w:themeColor="text1"/>
              </w:rPr>
              <w:t>-</w:t>
            </w:r>
          </w:p>
        </w:tc>
        <w:tc>
          <w:tcPr>
            <w:tcW w:w="708" w:type="dxa"/>
          </w:tcPr>
          <w:p w14:paraId="2B4AC1AE" w14:textId="77777777" w:rsidR="003B5AC4" w:rsidRPr="00EA67A4" w:rsidRDefault="003B5AC4" w:rsidP="00426868">
            <w:pPr>
              <w:jc w:val="center"/>
              <w:rPr>
                <w:color w:val="000000" w:themeColor="text1"/>
              </w:rPr>
            </w:pPr>
            <w:r w:rsidRPr="00EA67A4">
              <w:rPr>
                <w:color w:val="000000" w:themeColor="text1"/>
              </w:rPr>
              <w:t>-</w:t>
            </w:r>
          </w:p>
        </w:tc>
        <w:tc>
          <w:tcPr>
            <w:tcW w:w="993" w:type="dxa"/>
          </w:tcPr>
          <w:p w14:paraId="6DF4F179" w14:textId="77777777" w:rsidR="003B5AC4" w:rsidRPr="00EA67A4" w:rsidRDefault="003B5AC4" w:rsidP="00426868">
            <w:pPr>
              <w:jc w:val="center"/>
              <w:rPr>
                <w:color w:val="000000" w:themeColor="text1"/>
              </w:rPr>
            </w:pPr>
            <w:r w:rsidRPr="00EA67A4">
              <w:rPr>
                <w:color w:val="000000" w:themeColor="text1"/>
              </w:rPr>
              <w:t>24</w:t>
            </w:r>
          </w:p>
        </w:tc>
      </w:tr>
      <w:tr w:rsidR="003B5AC4" w:rsidRPr="00EA67A4" w14:paraId="7510C8F1" w14:textId="77777777" w:rsidTr="00E56E00">
        <w:trPr>
          <w:jc w:val="center"/>
        </w:trPr>
        <w:tc>
          <w:tcPr>
            <w:tcW w:w="1140" w:type="dxa"/>
          </w:tcPr>
          <w:p w14:paraId="0A205E19" w14:textId="77777777" w:rsidR="003B5AC4" w:rsidRPr="00EA67A4" w:rsidRDefault="003B5AC4" w:rsidP="00426868">
            <w:pPr>
              <w:jc w:val="center"/>
              <w:rPr>
                <w:b/>
                <w:bCs/>
                <w:color w:val="000000" w:themeColor="text1"/>
              </w:rPr>
            </w:pPr>
            <w:r w:rsidRPr="00EA67A4">
              <w:rPr>
                <w:b/>
                <w:bCs/>
                <w:color w:val="000000" w:themeColor="text1"/>
              </w:rPr>
              <w:t>CO6</w:t>
            </w:r>
          </w:p>
        </w:tc>
        <w:tc>
          <w:tcPr>
            <w:tcW w:w="709" w:type="dxa"/>
          </w:tcPr>
          <w:p w14:paraId="16C69317" w14:textId="77777777" w:rsidR="003B5AC4" w:rsidRPr="00EA67A4" w:rsidRDefault="003B5AC4" w:rsidP="00426868">
            <w:pPr>
              <w:jc w:val="center"/>
              <w:rPr>
                <w:color w:val="000000" w:themeColor="text1"/>
              </w:rPr>
            </w:pPr>
            <w:r w:rsidRPr="00EA67A4">
              <w:rPr>
                <w:color w:val="000000" w:themeColor="text1"/>
              </w:rPr>
              <w:t>13</w:t>
            </w:r>
          </w:p>
        </w:tc>
        <w:tc>
          <w:tcPr>
            <w:tcW w:w="708" w:type="dxa"/>
          </w:tcPr>
          <w:p w14:paraId="5B05A10F" w14:textId="77777777" w:rsidR="003B5AC4" w:rsidRPr="00EA67A4" w:rsidRDefault="003B5AC4" w:rsidP="00426868">
            <w:pPr>
              <w:jc w:val="center"/>
              <w:rPr>
                <w:color w:val="000000" w:themeColor="text1"/>
              </w:rPr>
            </w:pPr>
            <w:r w:rsidRPr="00EA67A4">
              <w:rPr>
                <w:color w:val="000000" w:themeColor="text1"/>
              </w:rPr>
              <w:t>22</w:t>
            </w:r>
          </w:p>
        </w:tc>
        <w:tc>
          <w:tcPr>
            <w:tcW w:w="709" w:type="dxa"/>
          </w:tcPr>
          <w:p w14:paraId="0200B623"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70580F97" w14:textId="77777777" w:rsidR="003B5AC4" w:rsidRPr="00EA67A4" w:rsidRDefault="003B5AC4" w:rsidP="00426868">
            <w:pPr>
              <w:jc w:val="center"/>
              <w:rPr>
                <w:color w:val="000000" w:themeColor="text1"/>
              </w:rPr>
            </w:pPr>
            <w:r w:rsidRPr="00EA67A4">
              <w:rPr>
                <w:color w:val="000000" w:themeColor="text1"/>
              </w:rPr>
              <w:t>-</w:t>
            </w:r>
          </w:p>
        </w:tc>
        <w:tc>
          <w:tcPr>
            <w:tcW w:w="709" w:type="dxa"/>
          </w:tcPr>
          <w:p w14:paraId="7D5AFA82" w14:textId="77777777" w:rsidR="003B5AC4" w:rsidRPr="00EA67A4" w:rsidRDefault="003B5AC4" w:rsidP="00426868">
            <w:pPr>
              <w:jc w:val="center"/>
              <w:rPr>
                <w:color w:val="000000" w:themeColor="text1"/>
              </w:rPr>
            </w:pPr>
            <w:r w:rsidRPr="00EA67A4">
              <w:rPr>
                <w:color w:val="000000" w:themeColor="text1"/>
              </w:rPr>
              <w:t>-</w:t>
            </w:r>
          </w:p>
        </w:tc>
        <w:tc>
          <w:tcPr>
            <w:tcW w:w="708" w:type="dxa"/>
          </w:tcPr>
          <w:p w14:paraId="2649384D" w14:textId="77777777" w:rsidR="003B5AC4" w:rsidRPr="00EA67A4" w:rsidRDefault="003B5AC4" w:rsidP="00426868">
            <w:pPr>
              <w:jc w:val="center"/>
              <w:rPr>
                <w:color w:val="000000" w:themeColor="text1"/>
              </w:rPr>
            </w:pPr>
            <w:r w:rsidRPr="00EA67A4">
              <w:rPr>
                <w:color w:val="000000" w:themeColor="text1"/>
              </w:rPr>
              <w:t>-</w:t>
            </w:r>
          </w:p>
        </w:tc>
        <w:tc>
          <w:tcPr>
            <w:tcW w:w="993" w:type="dxa"/>
          </w:tcPr>
          <w:p w14:paraId="6201AB2D" w14:textId="77777777" w:rsidR="003B5AC4" w:rsidRPr="00EA67A4" w:rsidRDefault="003B5AC4" w:rsidP="00426868">
            <w:pPr>
              <w:jc w:val="center"/>
              <w:rPr>
                <w:color w:val="000000" w:themeColor="text1"/>
              </w:rPr>
            </w:pPr>
            <w:r w:rsidRPr="00EA67A4">
              <w:rPr>
                <w:color w:val="000000" w:themeColor="text1"/>
              </w:rPr>
              <w:t>35</w:t>
            </w:r>
          </w:p>
        </w:tc>
      </w:tr>
      <w:tr w:rsidR="003B5AC4" w:rsidRPr="00EA67A4" w14:paraId="78D76F76" w14:textId="77777777" w:rsidTr="00E56E00">
        <w:trPr>
          <w:jc w:val="center"/>
        </w:trPr>
        <w:tc>
          <w:tcPr>
            <w:tcW w:w="5392" w:type="dxa"/>
            <w:gridSpan w:val="7"/>
          </w:tcPr>
          <w:p w14:paraId="1FF9BF76" w14:textId="77777777" w:rsidR="003B5AC4" w:rsidRPr="00EA67A4" w:rsidRDefault="003B5AC4" w:rsidP="00426868">
            <w:pPr>
              <w:rPr>
                <w:color w:val="000000" w:themeColor="text1"/>
              </w:rPr>
            </w:pPr>
          </w:p>
        </w:tc>
        <w:tc>
          <w:tcPr>
            <w:tcW w:w="993" w:type="dxa"/>
          </w:tcPr>
          <w:p w14:paraId="4B32D9B9" w14:textId="77777777" w:rsidR="003B5AC4" w:rsidRPr="00EA67A4" w:rsidRDefault="003B5AC4" w:rsidP="00426868">
            <w:pPr>
              <w:jc w:val="center"/>
              <w:rPr>
                <w:b/>
                <w:color w:val="000000" w:themeColor="text1"/>
              </w:rPr>
            </w:pPr>
            <w:r w:rsidRPr="00EA67A4">
              <w:rPr>
                <w:b/>
                <w:color w:val="000000" w:themeColor="text1"/>
              </w:rPr>
              <w:t>124</w:t>
            </w:r>
          </w:p>
        </w:tc>
      </w:tr>
    </w:tbl>
    <w:p w14:paraId="7BDBF93A" w14:textId="77777777" w:rsidR="003B5AC4" w:rsidRPr="00EA67A4" w:rsidRDefault="003B5AC4" w:rsidP="0051318C">
      <w:pPr>
        <w:tabs>
          <w:tab w:val="left" w:pos="7110"/>
        </w:tabs>
        <w:rPr>
          <w:color w:val="000000" w:themeColor="text1"/>
        </w:rPr>
      </w:pPr>
      <w:r w:rsidRPr="00EA67A4">
        <w:rPr>
          <w:color w:val="000000" w:themeColor="text1"/>
        </w:rPr>
        <w:tab/>
      </w:r>
    </w:p>
    <w:p w14:paraId="40F50D8C" w14:textId="77777777" w:rsidR="003B5AC4" w:rsidRPr="00EA67A4" w:rsidRDefault="003B5AC4" w:rsidP="002E336A">
      <w:pPr>
        <w:rPr>
          <w:color w:val="000000" w:themeColor="text1"/>
        </w:rPr>
      </w:pPr>
    </w:p>
    <w:p w14:paraId="0C217F42" w14:textId="77777777" w:rsidR="003B5AC4" w:rsidRDefault="003B5AC4">
      <w:pPr>
        <w:spacing w:after="200" w:line="276" w:lineRule="auto"/>
      </w:pPr>
      <w:r>
        <w:br w:type="page"/>
      </w:r>
    </w:p>
    <w:p w14:paraId="5DAE5DCD" w14:textId="2CB73964" w:rsidR="003B5AC4" w:rsidRPr="00E97306" w:rsidRDefault="003B5AC4" w:rsidP="00405BDF">
      <w:r w:rsidRPr="00E97306">
        <w:rPr>
          <w:noProof/>
          <w:lang w:val="en-IN" w:eastAsia="en-IN" w:bidi="ta-IN"/>
        </w:rPr>
        <w:lastRenderedPageBreak/>
        <w:drawing>
          <wp:inline distT="0" distB="0" distL="0" distR="0" wp14:anchorId="04528920" wp14:editId="6D633D6E">
            <wp:extent cx="5732145" cy="839470"/>
            <wp:effectExtent l="0" t="0" r="190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551771D" w14:textId="77777777" w:rsidR="003B5AC4" w:rsidRPr="00E97306" w:rsidRDefault="003B5AC4" w:rsidP="00405BDF"/>
    <w:p w14:paraId="21534DC2" w14:textId="77777777" w:rsidR="003B5AC4" w:rsidRPr="00E97306" w:rsidRDefault="003B5AC4" w:rsidP="00D21B4B">
      <w:pPr>
        <w:jc w:val="center"/>
        <w:rPr>
          <w:b/>
          <w:bCs/>
        </w:rPr>
      </w:pPr>
      <w:r w:rsidRPr="00E97306">
        <w:rPr>
          <w:b/>
          <w:bCs/>
        </w:rPr>
        <w:t>END SEMESTER EXAMINATION – APRIL / MAY 2024</w:t>
      </w:r>
    </w:p>
    <w:p w14:paraId="13DAC420" w14:textId="77777777" w:rsidR="003B5AC4" w:rsidRPr="00E97306" w:rsidRDefault="003B5AC4"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B5AC4" w:rsidRPr="00AA51D2" w14:paraId="2481F571" w14:textId="77777777" w:rsidTr="00426868">
        <w:trPr>
          <w:trHeight w:val="397"/>
          <w:jc w:val="center"/>
        </w:trPr>
        <w:tc>
          <w:tcPr>
            <w:tcW w:w="1555" w:type="dxa"/>
            <w:vAlign w:val="center"/>
          </w:tcPr>
          <w:p w14:paraId="4AA2BF63" w14:textId="77777777" w:rsidR="003B5AC4" w:rsidRPr="00AA51D2" w:rsidRDefault="003B5AC4" w:rsidP="007E575B">
            <w:pPr>
              <w:pStyle w:val="Title"/>
              <w:jc w:val="left"/>
              <w:rPr>
                <w:b/>
                <w:sz w:val="22"/>
                <w:szCs w:val="22"/>
              </w:rPr>
            </w:pPr>
            <w:r w:rsidRPr="00AA51D2">
              <w:rPr>
                <w:b/>
                <w:sz w:val="22"/>
                <w:szCs w:val="22"/>
              </w:rPr>
              <w:t xml:space="preserve">Course Code      </w:t>
            </w:r>
          </w:p>
        </w:tc>
        <w:tc>
          <w:tcPr>
            <w:tcW w:w="6520" w:type="dxa"/>
            <w:vAlign w:val="center"/>
          </w:tcPr>
          <w:p w14:paraId="609528E8" w14:textId="77777777" w:rsidR="003B5AC4" w:rsidRPr="00AA51D2" w:rsidRDefault="003B5AC4" w:rsidP="007E575B">
            <w:pPr>
              <w:pStyle w:val="Title"/>
              <w:jc w:val="left"/>
              <w:rPr>
                <w:b/>
                <w:sz w:val="22"/>
                <w:szCs w:val="22"/>
              </w:rPr>
            </w:pPr>
            <w:r w:rsidRPr="00AA51D2">
              <w:rPr>
                <w:b/>
                <w:sz w:val="22"/>
                <w:szCs w:val="22"/>
              </w:rPr>
              <w:t>20MS2007</w:t>
            </w:r>
          </w:p>
        </w:tc>
        <w:tc>
          <w:tcPr>
            <w:tcW w:w="1559" w:type="dxa"/>
            <w:vAlign w:val="center"/>
          </w:tcPr>
          <w:p w14:paraId="554F345B" w14:textId="77777777" w:rsidR="003B5AC4" w:rsidRPr="00AA51D2" w:rsidRDefault="003B5AC4" w:rsidP="007E575B">
            <w:pPr>
              <w:pStyle w:val="Title"/>
              <w:ind w:left="-468" w:firstLine="468"/>
              <w:jc w:val="left"/>
              <w:rPr>
                <w:sz w:val="22"/>
                <w:szCs w:val="22"/>
              </w:rPr>
            </w:pPr>
            <w:r w:rsidRPr="00AA51D2">
              <w:rPr>
                <w:b/>
                <w:bCs/>
                <w:sz w:val="22"/>
                <w:szCs w:val="22"/>
              </w:rPr>
              <w:t xml:space="preserve">Duration       </w:t>
            </w:r>
          </w:p>
        </w:tc>
        <w:tc>
          <w:tcPr>
            <w:tcW w:w="851" w:type="dxa"/>
            <w:vAlign w:val="center"/>
          </w:tcPr>
          <w:p w14:paraId="5A986C5C" w14:textId="77777777" w:rsidR="003B5AC4" w:rsidRPr="00AA51D2" w:rsidRDefault="003B5AC4" w:rsidP="007E575B">
            <w:pPr>
              <w:pStyle w:val="Title"/>
              <w:jc w:val="left"/>
              <w:rPr>
                <w:b/>
                <w:sz w:val="22"/>
                <w:szCs w:val="22"/>
              </w:rPr>
            </w:pPr>
            <w:r w:rsidRPr="00AA51D2">
              <w:rPr>
                <w:b/>
                <w:sz w:val="22"/>
                <w:szCs w:val="22"/>
              </w:rPr>
              <w:t>3hrs</w:t>
            </w:r>
          </w:p>
        </w:tc>
      </w:tr>
      <w:tr w:rsidR="003B5AC4" w:rsidRPr="00AA51D2" w14:paraId="0254366B" w14:textId="77777777" w:rsidTr="00426868">
        <w:trPr>
          <w:trHeight w:val="397"/>
          <w:jc w:val="center"/>
        </w:trPr>
        <w:tc>
          <w:tcPr>
            <w:tcW w:w="1555" w:type="dxa"/>
            <w:vAlign w:val="center"/>
          </w:tcPr>
          <w:p w14:paraId="28B1B8BC" w14:textId="77777777" w:rsidR="003B5AC4" w:rsidRPr="00AA51D2" w:rsidRDefault="003B5AC4" w:rsidP="007E575B">
            <w:pPr>
              <w:pStyle w:val="Title"/>
              <w:ind w:right="-160"/>
              <w:jc w:val="left"/>
              <w:rPr>
                <w:b/>
                <w:sz w:val="22"/>
                <w:szCs w:val="22"/>
              </w:rPr>
            </w:pPr>
            <w:r w:rsidRPr="00AA51D2">
              <w:rPr>
                <w:b/>
                <w:sz w:val="22"/>
                <w:szCs w:val="22"/>
              </w:rPr>
              <w:t xml:space="preserve">Course Name     </w:t>
            </w:r>
          </w:p>
        </w:tc>
        <w:tc>
          <w:tcPr>
            <w:tcW w:w="6520" w:type="dxa"/>
            <w:vAlign w:val="center"/>
          </w:tcPr>
          <w:p w14:paraId="4508BF1E" w14:textId="77777777" w:rsidR="003B5AC4" w:rsidRPr="00AA51D2" w:rsidRDefault="003B5AC4" w:rsidP="007E575B">
            <w:pPr>
              <w:pStyle w:val="Title"/>
              <w:jc w:val="left"/>
              <w:rPr>
                <w:b/>
                <w:sz w:val="22"/>
                <w:szCs w:val="22"/>
              </w:rPr>
            </w:pPr>
            <w:r w:rsidRPr="00AA51D2">
              <w:rPr>
                <w:b/>
                <w:sz w:val="22"/>
                <w:szCs w:val="22"/>
              </w:rPr>
              <w:t>BUSINESS PLAN</w:t>
            </w:r>
          </w:p>
        </w:tc>
        <w:tc>
          <w:tcPr>
            <w:tcW w:w="1559" w:type="dxa"/>
            <w:vAlign w:val="center"/>
          </w:tcPr>
          <w:p w14:paraId="7B98ABED" w14:textId="77777777" w:rsidR="003B5AC4" w:rsidRPr="00AA51D2" w:rsidRDefault="003B5AC4" w:rsidP="007E575B">
            <w:pPr>
              <w:pStyle w:val="Title"/>
              <w:jc w:val="left"/>
              <w:rPr>
                <w:b/>
                <w:bCs/>
                <w:sz w:val="22"/>
                <w:szCs w:val="22"/>
              </w:rPr>
            </w:pPr>
            <w:r w:rsidRPr="00AA51D2">
              <w:rPr>
                <w:b/>
                <w:bCs/>
                <w:sz w:val="22"/>
                <w:szCs w:val="22"/>
              </w:rPr>
              <w:t xml:space="preserve">Max. Marks </w:t>
            </w:r>
          </w:p>
        </w:tc>
        <w:tc>
          <w:tcPr>
            <w:tcW w:w="851" w:type="dxa"/>
            <w:vAlign w:val="center"/>
          </w:tcPr>
          <w:p w14:paraId="2B088E9F" w14:textId="77777777" w:rsidR="003B5AC4" w:rsidRPr="00AA51D2" w:rsidRDefault="003B5AC4" w:rsidP="007E575B">
            <w:pPr>
              <w:pStyle w:val="Title"/>
              <w:jc w:val="left"/>
              <w:rPr>
                <w:b/>
                <w:sz w:val="22"/>
                <w:szCs w:val="22"/>
              </w:rPr>
            </w:pPr>
            <w:r w:rsidRPr="00AA51D2">
              <w:rPr>
                <w:b/>
                <w:sz w:val="22"/>
                <w:szCs w:val="22"/>
              </w:rPr>
              <w:t>100</w:t>
            </w:r>
          </w:p>
        </w:tc>
      </w:tr>
    </w:tbl>
    <w:p w14:paraId="73B85360" w14:textId="77777777" w:rsidR="003B5AC4" w:rsidRPr="00E97306" w:rsidRDefault="003B5AC4"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B5AC4" w:rsidRPr="00E97306" w14:paraId="42E6EC33" w14:textId="77777777" w:rsidTr="00426868">
        <w:trPr>
          <w:trHeight w:val="552"/>
        </w:trPr>
        <w:tc>
          <w:tcPr>
            <w:tcW w:w="272" w:type="pct"/>
            <w:vAlign w:val="center"/>
          </w:tcPr>
          <w:p w14:paraId="0163860A" w14:textId="77777777" w:rsidR="003B5AC4" w:rsidRPr="00E97306" w:rsidRDefault="003B5AC4" w:rsidP="005133D7">
            <w:pPr>
              <w:jc w:val="center"/>
              <w:rPr>
                <w:b/>
              </w:rPr>
            </w:pPr>
            <w:r w:rsidRPr="00E97306">
              <w:rPr>
                <w:b/>
              </w:rPr>
              <w:t>Q. No.</w:t>
            </w:r>
          </w:p>
        </w:tc>
        <w:tc>
          <w:tcPr>
            <w:tcW w:w="3929" w:type="pct"/>
            <w:gridSpan w:val="2"/>
            <w:vAlign w:val="center"/>
          </w:tcPr>
          <w:p w14:paraId="6219D0EC" w14:textId="77777777" w:rsidR="003B5AC4" w:rsidRPr="00E97306" w:rsidRDefault="003B5AC4" w:rsidP="005133D7">
            <w:pPr>
              <w:jc w:val="center"/>
              <w:rPr>
                <w:b/>
              </w:rPr>
            </w:pPr>
            <w:r w:rsidRPr="00E97306">
              <w:rPr>
                <w:b/>
              </w:rPr>
              <w:t>Questions</w:t>
            </w:r>
          </w:p>
        </w:tc>
        <w:tc>
          <w:tcPr>
            <w:tcW w:w="319" w:type="pct"/>
            <w:vAlign w:val="center"/>
          </w:tcPr>
          <w:p w14:paraId="1370DCC8" w14:textId="77777777" w:rsidR="003B5AC4" w:rsidRPr="00E97306" w:rsidRDefault="003B5AC4" w:rsidP="00405BDF">
            <w:pPr>
              <w:jc w:val="center"/>
              <w:rPr>
                <w:b/>
              </w:rPr>
            </w:pPr>
            <w:r w:rsidRPr="00E97306">
              <w:rPr>
                <w:b/>
              </w:rPr>
              <w:t>CO</w:t>
            </w:r>
          </w:p>
        </w:tc>
        <w:tc>
          <w:tcPr>
            <w:tcW w:w="256" w:type="pct"/>
            <w:vAlign w:val="center"/>
          </w:tcPr>
          <w:p w14:paraId="6BD2AAF0" w14:textId="77777777" w:rsidR="003B5AC4" w:rsidRPr="00E97306" w:rsidRDefault="003B5AC4" w:rsidP="00375CD9">
            <w:pPr>
              <w:jc w:val="center"/>
              <w:rPr>
                <w:b/>
              </w:rPr>
            </w:pPr>
            <w:r w:rsidRPr="00E97306">
              <w:rPr>
                <w:b/>
              </w:rPr>
              <w:t>BL</w:t>
            </w:r>
          </w:p>
        </w:tc>
        <w:tc>
          <w:tcPr>
            <w:tcW w:w="224" w:type="pct"/>
            <w:vAlign w:val="center"/>
          </w:tcPr>
          <w:p w14:paraId="0BF4A191" w14:textId="77777777" w:rsidR="003B5AC4" w:rsidRPr="00E97306" w:rsidRDefault="003B5AC4" w:rsidP="005133D7">
            <w:pPr>
              <w:jc w:val="center"/>
              <w:rPr>
                <w:b/>
              </w:rPr>
            </w:pPr>
            <w:r w:rsidRPr="00E97306">
              <w:rPr>
                <w:b/>
              </w:rPr>
              <w:t>M</w:t>
            </w:r>
          </w:p>
        </w:tc>
      </w:tr>
      <w:tr w:rsidR="003B5AC4" w:rsidRPr="00E97306" w14:paraId="15B1C3F8" w14:textId="77777777" w:rsidTr="00426868">
        <w:trPr>
          <w:trHeight w:val="550"/>
        </w:trPr>
        <w:tc>
          <w:tcPr>
            <w:tcW w:w="5000" w:type="pct"/>
            <w:gridSpan w:val="6"/>
            <w:vAlign w:val="center"/>
          </w:tcPr>
          <w:p w14:paraId="30004708" w14:textId="77777777" w:rsidR="003B5AC4" w:rsidRPr="00E97306" w:rsidRDefault="003B5AC4" w:rsidP="008C57B9">
            <w:pPr>
              <w:jc w:val="center"/>
              <w:rPr>
                <w:b/>
                <w:u w:val="single"/>
              </w:rPr>
            </w:pPr>
            <w:r w:rsidRPr="00E97306">
              <w:rPr>
                <w:b/>
                <w:u w:val="single"/>
              </w:rPr>
              <w:t>PART – A (10 X 1 = 10 MARKS)</w:t>
            </w:r>
          </w:p>
        </w:tc>
      </w:tr>
      <w:tr w:rsidR="003B5AC4" w:rsidRPr="00E97306" w14:paraId="26512120" w14:textId="77777777" w:rsidTr="00426868">
        <w:trPr>
          <w:trHeight w:val="283"/>
        </w:trPr>
        <w:tc>
          <w:tcPr>
            <w:tcW w:w="272" w:type="pct"/>
            <w:vAlign w:val="center"/>
          </w:tcPr>
          <w:p w14:paraId="5FB7AE33" w14:textId="77777777" w:rsidR="003B5AC4" w:rsidRPr="00E97306" w:rsidRDefault="003B5AC4" w:rsidP="00D21B4B">
            <w:pPr>
              <w:jc w:val="center"/>
            </w:pPr>
            <w:r w:rsidRPr="00E97306">
              <w:t>1.</w:t>
            </w:r>
          </w:p>
        </w:tc>
        <w:tc>
          <w:tcPr>
            <w:tcW w:w="3929" w:type="pct"/>
            <w:gridSpan w:val="2"/>
            <w:vAlign w:val="center"/>
          </w:tcPr>
          <w:p w14:paraId="24A2C1B5" w14:textId="77777777" w:rsidR="003B5AC4" w:rsidRPr="00E97306" w:rsidRDefault="003B5AC4" w:rsidP="00426868">
            <w:pPr>
              <w:jc w:val="both"/>
            </w:pPr>
            <w:r w:rsidRPr="00E97306">
              <w:t>Identify</w:t>
            </w:r>
            <w:r w:rsidRPr="00E97306">
              <w:rPr>
                <w:b/>
                <w:bCs/>
              </w:rPr>
              <w:t xml:space="preserve"> </w:t>
            </w:r>
            <w:r w:rsidRPr="00E97306">
              <w:t>the section of a business plan which includes details about the company's mission and vision.</w:t>
            </w:r>
          </w:p>
        </w:tc>
        <w:tc>
          <w:tcPr>
            <w:tcW w:w="319" w:type="pct"/>
            <w:vAlign w:val="center"/>
          </w:tcPr>
          <w:p w14:paraId="12EDF4CE" w14:textId="77777777" w:rsidR="003B5AC4" w:rsidRPr="00E97306" w:rsidRDefault="003B5AC4" w:rsidP="00D21B4B">
            <w:pPr>
              <w:jc w:val="center"/>
            </w:pPr>
            <w:r w:rsidRPr="00E97306">
              <w:t>CO1</w:t>
            </w:r>
          </w:p>
        </w:tc>
        <w:tc>
          <w:tcPr>
            <w:tcW w:w="256" w:type="pct"/>
            <w:vAlign w:val="center"/>
          </w:tcPr>
          <w:p w14:paraId="4DD53137" w14:textId="77777777" w:rsidR="003B5AC4" w:rsidRPr="00E97306" w:rsidRDefault="003B5AC4" w:rsidP="00D21B4B">
            <w:pPr>
              <w:jc w:val="center"/>
            </w:pPr>
            <w:r w:rsidRPr="00E97306">
              <w:t>R</w:t>
            </w:r>
          </w:p>
        </w:tc>
        <w:tc>
          <w:tcPr>
            <w:tcW w:w="224" w:type="pct"/>
            <w:vAlign w:val="center"/>
          </w:tcPr>
          <w:p w14:paraId="06CDF588" w14:textId="77777777" w:rsidR="003B5AC4" w:rsidRPr="00E97306" w:rsidRDefault="003B5AC4" w:rsidP="00D21B4B">
            <w:pPr>
              <w:jc w:val="center"/>
            </w:pPr>
            <w:r w:rsidRPr="00E97306">
              <w:t>1</w:t>
            </w:r>
          </w:p>
        </w:tc>
      </w:tr>
      <w:tr w:rsidR="003B5AC4" w:rsidRPr="00E97306" w14:paraId="601B425A" w14:textId="77777777" w:rsidTr="00426868">
        <w:trPr>
          <w:trHeight w:val="283"/>
        </w:trPr>
        <w:tc>
          <w:tcPr>
            <w:tcW w:w="272" w:type="pct"/>
            <w:vAlign w:val="center"/>
          </w:tcPr>
          <w:p w14:paraId="11707D61" w14:textId="77777777" w:rsidR="003B5AC4" w:rsidRPr="00E97306" w:rsidRDefault="003B5AC4" w:rsidP="00D21B4B">
            <w:pPr>
              <w:jc w:val="center"/>
            </w:pPr>
            <w:r w:rsidRPr="00E97306">
              <w:t>2.</w:t>
            </w:r>
          </w:p>
        </w:tc>
        <w:tc>
          <w:tcPr>
            <w:tcW w:w="3929" w:type="pct"/>
            <w:gridSpan w:val="2"/>
            <w:vAlign w:val="center"/>
          </w:tcPr>
          <w:p w14:paraId="2386A0EC" w14:textId="77777777" w:rsidR="003B5AC4" w:rsidRPr="00E97306" w:rsidRDefault="003B5AC4" w:rsidP="00426868">
            <w:pPr>
              <w:jc w:val="both"/>
            </w:pPr>
            <w:r w:rsidRPr="00E97306">
              <w:t xml:space="preserve">List the various profiles </w:t>
            </w:r>
            <w:r>
              <w:t>that a</w:t>
            </w:r>
            <w:r w:rsidRPr="00E97306">
              <w:t xml:space="preserve"> business plan</w:t>
            </w:r>
            <w:r>
              <w:t xml:space="preserve"> should focus.</w:t>
            </w:r>
          </w:p>
        </w:tc>
        <w:tc>
          <w:tcPr>
            <w:tcW w:w="319" w:type="pct"/>
            <w:vAlign w:val="center"/>
          </w:tcPr>
          <w:p w14:paraId="7ED8376D" w14:textId="77777777" w:rsidR="003B5AC4" w:rsidRPr="00E97306" w:rsidRDefault="003B5AC4" w:rsidP="00D21B4B">
            <w:pPr>
              <w:jc w:val="center"/>
            </w:pPr>
            <w:r w:rsidRPr="00E97306">
              <w:t>CO1</w:t>
            </w:r>
          </w:p>
        </w:tc>
        <w:tc>
          <w:tcPr>
            <w:tcW w:w="256" w:type="pct"/>
            <w:vAlign w:val="center"/>
          </w:tcPr>
          <w:p w14:paraId="47D34B8E" w14:textId="77777777" w:rsidR="003B5AC4" w:rsidRPr="00E97306" w:rsidRDefault="003B5AC4" w:rsidP="00D21B4B">
            <w:pPr>
              <w:jc w:val="center"/>
            </w:pPr>
            <w:r w:rsidRPr="00E97306">
              <w:t>R</w:t>
            </w:r>
          </w:p>
        </w:tc>
        <w:tc>
          <w:tcPr>
            <w:tcW w:w="224" w:type="pct"/>
            <w:vAlign w:val="center"/>
          </w:tcPr>
          <w:p w14:paraId="10066347" w14:textId="77777777" w:rsidR="003B5AC4" w:rsidRPr="00E97306" w:rsidRDefault="003B5AC4" w:rsidP="00D21B4B">
            <w:pPr>
              <w:jc w:val="center"/>
            </w:pPr>
            <w:r w:rsidRPr="00E97306">
              <w:t>1</w:t>
            </w:r>
          </w:p>
        </w:tc>
      </w:tr>
      <w:tr w:rsidR="003B5AC4" w:rsidRPr="00E97306" w14:paraId="720B646C" w14:textId="77777777" w:rsidTr="00426868">
        <w:trPr>
          <w:trHeight w:val="283"/>
        </w:trPr>
        <w:tc>
          <w:tcPr>
            <w:tcW w:w="272" w:type="pct"/>
            <w:vAlign w:val="center"/>
          </w:tcPr>
          <w:p w14:paraId="10CD734E" w14:textId="77777777" w:rsidR="003B5AC4" w:rsidRPr="00E97306" w:rsidRDefault="003B5AC4" w:rsidP="00D21B4B">
            <w:pPr>
              <w:jc w:val="center"/>
            </w:pPr>
            <w:r w:rsidRPr="00E97306">
              <w:t>3.</w:t>
            </w:r>
          </w:p>
        </w:tc>
        <w:tc>
          <w:tcPr>
            <w:tcW w:w="3929" w:type="pct"/>
            <w:gridSpan w:val="2"/>
            <w:vAlign w:val="center"/>
          </w:tcPr>
          <w:p w14:paraId="34CD2D6F" w14:textId="77777777" w:rsidR="003B5AC4" w:rsidRPr="00E97306" w:rsidRDefault="003B5AC4" w:rsidP="00426868">
            <w:pPr>
              <w:jc w:val="both"/>
            </w:pPr>
            <w:r w:rsidRPr="00E97306">
              <w:t>A customer may choose the chicken sandwich from Shake Shack over Chick-fil-A due to a personal preference, rather than quality or cost concerns. Identify the type of product differentiation.</w:t>
            </w:r>
          </w:p>
        </w:tc>
        <w:tc>
          <w:tcPr>
            <w:tcW w:w="319" w:type="pct"/>
            <w:vAlign w:val="center"/>
          </w:tcPr>
          <w:p w14:paraId="3E54DAB5" w14:textId="77777777" w:rsidR="003B5AC4" w:rsidRPr="00E97306" w:rsidRDefault="003B5AC4" w:rsidP="00D21B4B">
            <w:pPr>
              <w:jc w:val="center"/>
            </w:pPr>
            <w:r w:rsidRPr="00E97306">
              <w:t>CO2</w:t>
            </w:r>
          </w:p>
        </w:tc>
        <w:tc>
          <w:tcPr>
            <w:tcW w:w="256" w:type="pct"/>
            <w:vAlign w:val="center"/>
          </w:tcPr>
          <w:p w14:paraId="5857345C" w14:textId="77777777" w:rsidR="003B5AC4" w:rsidRPr="00E97306" w:rsidRDefault="003B5AC4" w:rsidP="00D21B4B">
            <w:pPr>
              <w:jc w:val="center"/>
            </w:pPr>
            <w:r w:rsidRPr="00E97306">
              <w:t>R</w:t>
            </w:r>
          </w:p>
        </w:tc>
        <w:tc>
          <w:tcPr>
            <w:tcW w:w="224" w:type="pct"/>
            <w:vAlign w:val="center"/>
          </w:tcPr>
          <w:p w14:paraId="248088C3" w14:textId="77777777" w:rsidR="003B5AC4" w:rsidRPr="00E97306" w:rsidRDefault="003B5AC4" w:rsidP="00D21B4B">
            <w:pPr>
              <w:jc w:val="center"/>
            </w:pPr>
            <w:r w:rsidRPr="00E97306">
              <w:t>1</w:t>
            </w:r>
          </w:p>
        </w:tc>
      </w:tr>
      <w:tr w:rsidR="003B5AC4" w:rsidRPr="00E97306" w14:paraId="42962C9B" w14:textId="77777777" w:rsidTr="00426868">
        <w:trPr>
          <w:trHeight w:val="283"/>
        </w:trPr>
        <w:tc>
          <w:tcPr>
            <w:tcW w:w="272" w:type="pct"/>
            <w:vAlign w:val="center"/>
          </w:tcPr>
          <w:p w14:paraId="3A187D4B" w14:textId="77777777" w:rsidR="003B5AC4" w:rsidRPr="00E97306" w:rsidRDefault="003B5AC4" w:rsidP="00D21B4B">
            <w:pPr>
              <w:jc w:val="center"/>
            </w:pPr>
            <w:r w:rsidRPr="00E97306">
              <w:t>4.</w:t>
            </w:r>
          </w:p>
        </w:tc>
        <w:tc>
          <w:tcPr>
            <w:tcW w:w="3929" w:type="pct"/>
            <w:gridSpan w:val="2"/>
            <w:vAlign w:val="center"/>
          </w:tcPr>
          <w:p w14:paraId="588B7C0A" w14:textId="77777777" w:rsidR="003B5AC4" w:rsidRPr="00E97306" w:rsidRDefault="003B5AC4" w:rsidP="00426868">
            <w:pPr>
              <w:jc w:val="both"/>
            </w:pPr>
            <w:r w:rsidRPr="00E97306">
              <w:t>Classify the categories of product launch strategies.</w:t>
            </w:r>
          </w:p>
        </w:tc>
        <w:tc>
          <w:tcPr>
            <w:tcW w:w="319" w:type="pct"/>
            <w:vAlign w:val="center"/>
          </w:tcPr>
          <w:p w14:paraId="7A2264A5" w14:textId="77777777" w:rsidR="003B5AC4" w:rsidRPr="00E97306" w:rsidRDefault="003B5AC4" w:rsidP="00D21B4B">
            <w:pPr>
              <w:jc w:val="center"/>
            </w:pPr>
            <w:r w:rsidRPr="00E97306">
              <w:t>CO2</w:t>
            </w:r>
          </w:p>
        </w:tc>
        <w:tc>
          <w:tcPr>
            <w:tcW w:w="256" w:type="pct"/>
            <w:vAlign w:val="center"/>
          </w:tcPr>
          <w:p w14:paraId="147C060E" w14:textId="77777777" w:rsidR="003B5AC4" w:rsidRPr="00E97306" w:rsidRDefault="003B5AC4" w:rsidP="00D21B4B">
            <w:pPr>
              <w:jc w:val="center"/>
            </w:pPr>
            <w:r w:rsidRPr="00E97306">
              <w:t>U</w:t>
            </w:r>
          </w:p>
        </w:tc>
        <w:tc>
          <w:tcPr>
            <w:tcW w:w="224" w:type="pct"/>
            <w:vAlign w:val="center"/>
          </w:tcPr>
          <w:p w14:paraId="75010127" w14:textId="77777777" w:rsidR="003B5AC4" w:rsidRPr="00E97306" w:rsidRDefault="003B5AC4" w:rsidP="00D21B4B">
            <w:pPr>
              <w:jc w:val="center"/>
            </w:pPr>
            <w:r w:rsidRPr="00E97306">
              <w:t>1</w:t>
            </w:r>
          </w:p>
        </w:tc>
      </w:tr>
      <w:tr w:rsidR="003B5AC4" w:rsidRPr="00E97306" w14:paraId="76872243" w14:textId="77777777" w:rsidTr="00426868">
        <w:trPr>
          <w:trHeight w:val="283"/>
        </w:trPr>
        <w:tc>
          <w:tcPr>
            <w:tcW w:w="272" w:type="pct"/>
            <w:vAlign w:val="center"/>
          </w:tcPr>
          <w:p w14:paraId="1639FE78" w14:textId="77777777" w:rsidR="003B5AC4" w:rsidRPr="00E97306" w:rsidRDefault="003B5AC4" w:rsidP="00D21B4B">
            <w:pPr>
              <w:jc w:val="center"/>
            </w:pPr>
            <w:r w:rsidRPr="00E97306">
              <w:t>5.</w:t>
            </w:r>
          </w:p>
        </w:tc>
        <w:tc>
          <w:tcPr>
            <w:tcW w:w="3929" w:type="pct"/>
            <w:gridSpan w:val="2"/>
            <w:vAlign w:val="center"/>
          </w:tcPr>
          <w:p w14:paraId="49E3F1FF" w14:textId="77777777" w:rsidR="003B5AC4" w:rsidRPr="00E97306" w:rsidRDefault="003B5AC4" w:rsidP="00426868">
            <w:pPr>
              <w:pStyle w:val="Default"/>
              <w:jc w:val="both"/>
            </w:pPr>
            <w:r w:rsidRPr="00E97306">
              <w:t>Compare fixed cost and variable cost.</w:t>
            </w:r>
          </w:p>
        </w:tc>
        <w:tc>
          <w:tcPr>
            <w:tcW w:w="319" w:type="pct"/>
            <w:vAlign w:val="center"/>
          </w:tcPr>
          <w:p w14:paraId="48C7AA83" w14:textId="77777777" w:rsidR="003B5AC4" w:rsidRPr="00E97306" w:rsidRDefault="003B5AC4" w:rsidP="00D21B4B">
            <w:pPr>
              <w:jc w:val="center"/>
            </w:pPr>
            <w:r w:rsidRPr="00E97306">
              <w:t>CO3</w:t>
            </w:r>
          </w:p>
        </w:tc>
        <w:tc>
          <w:tcPr>
            <w:tcW w:w="256" w:type="pct"/>
            <w:vAlign w:val="center"/>
          </w:tcPr>
          <w:p w14:paraId="2EE54C7E" w14:textId="77777777" w:rsidR="003B5AC4" w:rsidRPr="00E97306" w:rsidRDefault="003B5AC4" w:rsidP="00D21B4B">
            <w:pPr>
              <w:jc w:val="center"/>
            </w:pPr>
            <w:r w:rsidRPr="00E97306">
              <w:t>U</w:t>
            </w:r>
          </w:p>
        </w:tc>
        <w:tc>
          <w:tcPr>
            <w:tcW w:w="224" w:type="pct"/>
            <w:vAlign w:val="center"/>
          </w:tcPr>
          <w:p w14:paraId="2DB43CA4" w14:textId="77777777" w:rsidR="003B5AC4" w:rsidRPr="00E97306" w:rsidRDefault="003B5AC4" w:rsidP="00D21B4B">
            <w:pPr>
              <w:jc w:val="center"/>
            </w:pPr>
            <w:r w:rsidRPr="00E97306">
              <w:t>1</w:t>
            </w:r>
          </w:p>
        </w:tc>
      </w:tr>
      <w:tr w:rsidR="003B5AC4" w:rsidRPr="00E97306" w14:paraId="2CDA7B57" w14:textId="77777777" w:rsidTr="00426868">
        <w:trPr>
          <w:trHeight w:val="283"/>
        </w:trPr>
        <w:tc>
          <w:tcPr>
            <w:tcW w:w="272" w:type="pct"/>
            <w:vAlign w:val="center"/>
          </w:tcPr>
          <w:p w14:paraId="393A5781" w14:textId="77777777" w:rsidR="003B5AC4" w:rsidRPr="00E97306" w:rsidRDefault="003B5AC4" w:rsidP="00D21B4B">
            <w:pPr>
              <w:jc w:val="center"/>
            </w:pPr>
            <w:r w:rsidRPr="00E97306">
              <w:t>6.</w:t>
            </w:r>
          </w:p>
        </w:tc>
        <w:tc>
          <w:tcPr>
            <w:tcW w:w="3929" w:type="pct"/>
            <w:gridSpan w:val="2"/>
            <w:vAlign w:val="center"/>
          </w:tcPr>
          <w:p w14:paraId="0E3BD0C0" w14:textId="77777777" w:rsidR="003B5AC4" w:rsidRPr="00E97306" w:rsidRDefault="003B5AC4" w:rsidP="00426868">
            <w:pPr>
              <w:jc w:val="both"/>
            </w:pPr>
            <w:r w:rsidRPr="00E97306">
              <w:t xml:space="preserve">State the importance of preventive maintenance. </w:t>
            </w:r>
          </w:p>
        </w:tc>
        <w:tc>
          <w:tcPr>
            <w:tcW w:w="319" w:type="pct"/>
            <w:vAlign w:val="center"/>
          </w:tcPr>
          <w:p w14:paraId="27C403E8" w14:textId="77777777" w:rsidR="003B5AC4" w:rsidRPr="00E97306" w:rsidRDefault="003B5AC4" w:rsidP="00D21B4B">
            <w:pPr>
              <w:jc w:val="center"/>
            </w:pPr>
            <w:r w:rsidRPr="00E97306">
              <w:t>CO3</w:t>
            </w:r>
          </w:p>
        </w:tc>
        <w:tc>
          <w:tcPr>
            <w:tcW w:w="256" w:type="pct"/>
            <w:vAlign w:val="center"/>
          </w:tcPr>
          <w:p w14:paraId="25D6B0ED" w14:textId="77777777" w:rsidR="003B5AC4" w:rsidRPr="00E97306" w:rsidRDefault="003B5AC4" w:rsidP="00D21B4B">
            <w:pPr>
              <w:jc w:val="center"/>
            </w:pPr>
            <w:r w:rsidRPr="00E97306">
              <w:t>R</w:t>
            </w:r>
          </w:p>
        </w:tc>
        <w:tc>
          <w:tcPr>
            <w:tcW w:w="224" w:type="pct"/>
            <w:vAlign w:val="center"/>
          </w:tcPr>
          <w:p w14:paraId="384E3F2D" w14:textId="77777777" w:rsidR="003B5AC4" w:rsidRPr="00E97306" w:rsidRDefault="003B5AC4" w:rsidP="00D21B4B">
            <w:pPr>
              <w:jc w:val="center"/>
            </w:pPr>
            <w:r w:rsidRPr="00E97306">
              <w:t>1</w:t>
            </w:r>
          </w:p>
        </w:tc>
      </w:tr>
      <w:tr w:rsidR="003B5AC4" w:rsidRPr="00E97306" w14:paraId="4759903E" w14:textId="77777777" w:rsidTr="00426868">
        <w:trPr>
          <w:trHeight w:val="283"/>
        </w:trPr>
        <w:tc>
          <w:tcPr>
            <w:tcW w:w="272" w:type="pct"/>
            <w:vAlign w:val="center"/>
          </w:tcPr>
          <w:p w14:paraId="54BA71DA" w14:textId="77777777" w:rsidR="003B5AC4" w:rsidRPr="00E97306" w:rsidRDefault="003B5AC4" w:rsidP="00D21B4B">
            <w:pPr>
              <w:jc w:val="center"/>
            </w:pPr>
            <w:r w:rsidRPr="00E97306">
              <w:t>7.</w:t>
            </w:r>
          </w:p>
        </w:tc>
        <w:tc>
          <w:tcPr>
            <w:tcW w:w="3929" w:type="pct"/>
            <w:gridSpan w:val="2"/>
            <w:vAlign w:val="center"/>
          </w:tcPr>
          <w:p w14:paraId="0FAE8959" w14:textId="77777777" w:rsidR="003B5AC4" w:rsidRPr="00E97306" w:rsidRDefault="003B5AC4" w:rsidP="00426868">
            <w:pPr>
              <w:pStyle w:val="ListParagraph"/>
              <w:ind w:left="0"/>
              <w:jc w:val="both"/>
              <w:rPr>
                <w:noProof/>
                <w:lang w:eastAsia="zh-TW"/>
              </w:rPr>
            </w:pPr>
            <w:r w:rsidRPr="00E97306">
              <w:rPr>
                <w:noProof/>
                <w:lang w:eastAsia="zh-TW"/>
              </w:rPr>
              <w:t>Name any two examples of raw materials derived from animals.</w:t>
            </w:r>
          </w:p>
        </w:tc>
        <w:tc>
          <w:tcPr>
            <w:tcW w:w="319" w:type="pct"/>
            <w:vAlign w:val="center"/>
          </w:tcPr>
          <w:p w14:paraId="35D7C3F2" w14:textId="77777777" w:rsidR="003B5AC4" w:rsidRPr="00E97306" w:rsidRDefault="003B5AC4" w:rsidP="00D21B4B">
            <w:pPr>
              <w:jc w:val="center"/>
            </w:pPr>
            <w:r w:rsidRPr="00E97306">
              <w:t>CO4</w:t>
            </w:r>
          </w:p>
        </w:tc>
        <w:tc>
          <w:tcPr>
            <w:tcW w:w="256" w:type="pct"/>
            <w:vAlign w:val="center"/>
          </w:tcPr>
          <w:p w14:paraId="3184DFA0" w14:textId="77777777" w:rsidR="003B5AC4" w:rsidRPr="00E97306" w:rsidRDefault="003B5AC4" w:rsidP="00D21B4B">
            <w:pPr>
              <w:jc w:val="center"/>
            </w:pPr>
            <w:r w:rsidRPr="00E97306">
              <w:t>R</w:t>
            </w:r>
          </w:p>
        </w:tc>
        <w:tc>
          <w:tcPr>
            <w:tcW w:w="224" w:type="pct"/>
            <w:vAlign w:val="center"/>
          </w:tcPr>
          <w:p w14:paraId="5183C641" w14:textId="77777777" w:rsidR="003B5AC4" w:rsidRPr="00E97306" w:rsidRDefault="003B5AC4" w:rsidP="00D21B4B">
            <w:pPr>
              <w:jc w:val="center"/>
            </w:pPr>
            <w:r w:rsidRPr="00E97306">
              <w:t>1</w:t>
            </w:r>
          </w:p>
        </w:tc>
      </w:tr>
      <w:tr w:rsidR="003B5AC4" w:rsidRPr="00E97306" w14:paraId="60F246AF" w14:textId="77777777" w:rsidTr="00426868">
        <w:trPr>
          <w:trHeight w:val="283"/>
        </w:trPr>
        <w:tc>
          <w:tcPr>
            <w:tcW w:w="272" w:type="pct"/>
            <w:vAlign w:val="center"/>
          </w:tcPr>
          <w:p w14:paraId="51FF7230" w14:textId="77777777" w:rsidR="003B5AC4" w:rsidRPr="00E97306" w:rsidRDefault="003B5AC4" w:rsidP="00D21B4B">
            <w:pPr>
              <w:jc w:val="center"/>
            </w:pPr>
            <w:r w:rsidRPr="00E97306">
              <w:t>8.</w:t>
            </w:r>
          </w:p>
        </w:tc>
        <w:tc>
          <w:tcPr>
            <w:tcW w:w="3929" w:type="pct"/>
            <w:gridSpan w:val="2"/>
            <w:vAlign w:val="center"/>
          </w:tcPr>
          <w:p w14:paraId="4FCC8935" w14:textId="77777777" w:rsidR="003B5AC4" w:rsidRPr="00E97306" w:rsidRDefault="003B5AC4" w:rsidP="00426868">
            <w:pPr>
              <w:jc w:val="both"/>
            </w:pPr>
            <w:r w:rsidRPr="00E97306">
              <w:t>Describe the term five-year plan used in business plan.</w:t>
            </w:r>
          </w:p>
        </w:tc>
        <w:tc>
          <w:tcPr>
            <w:tcW w:w="319" w:type="pct"/>
            <w:vAlign w:val="center"/>
          </w:tcPr>
          <w:p w14:paraId="74B89410" w14:textId="77777777" w:rsidR="003B5AC4" w:rsidRPr="00E97306" w:rsidRDefault="003B5AC4" w:rsidP="00D21B4B">
            <w:pPr>
              <w:jc w:val="center"/>
            </w:pPr>
            <w:r w:rsidRPr="00E97306">
              <w:t>CO4</w:t>
            </w:r>
          </w:p>
        </w:tc>
        <w:tc>
          <w:tcPr>
            <w:tcW w:w="256" w:type="pct"/>
            <w:vAlign w:val="center"/>
          </w:tcPr>
          <w:p w14:paraId="68151389" w14:textId="77777777" w:rsidR="003B5AC4" w:rsidRPr="00E97306" w:rsidRDefault="003B5AC4" w:rsidP="00D21B4B">
            <w:pPr>
              <w:jc w:val="center"/>
            </w:pPr>
            <w:r w:rsidRPr="00E97306">
              <w:t>U</w:t>
            </w:r>
          </w:p>
        </w:tc>
        <w:tc>
          <w:tcPr>
            <w:tcW w:w="224" w:type="pct"/>
            <w:vAlign w:val="center"/>
          </w:tcPr>
          <w:p w14:paraId="0B9B5400" w14:textId="77777777" w:rsidR="003B5AC4" w:rsidRPr="00E97306" w:rsidRDefault="003B5AC4" w:rsidP="00D21B4B">
            <w:pPr>
              <w:jc w:val="center"/>
            </w:pPr>
            <w:r w:rsidRPr="00E97306">
              <w:t>1</w:t>
            </w:r>
          </w:p>
        </w:tc>
      </w:tr>
      <w:tr w:rsidR="003B5AC4" w:rsidRPr="00E97306" w14:paraId="02AA5C69" w14:textId="77777777" w:rsidTr="00426868">
        <w:trPr>
          <w:trHeight w:val="283"/>
        </w:trPr>
        <w:tc>
          <w:tcPr>
            <w:tcW w:w="272" w:type="pct"/>
            <w:vAlign w:val="center"/>
          </w:tcPr>
          <w:p w14:paraId="498E9ABD" w14:textId="77777777" w:rsidR="003B5AC4" w:rsidRPr="00E97306" w:rsidRDefault="003B5AC4" w:rsidP="00D21B4B">
            <w:pPr>
              <w:jc w:val="center"/>
            </w:pPr>
            <w:r w:rsidRPr="00E97306">
              <w:t>9.</w:t>
            </w:r>
          </w:p>
        </w:tc>
        <w:tc>
          <w:tcPr>
            <w:tcW w:w="3929" w:type="pct"/>
            <w:gridSpan w:val="2"/>
            <w:vAlign w:val="center"/>
          </w:tcPr>
          <w:p w14:paraId="7ED32577" w14:textId="77777777" w:rsidR="003B5AC4" w:rsidRPr="00E97306" w:rsidRDefault="003B5AC4" w:rsidP="00426868">
            <w:pPr>
              <w:pStyle w:val="ListParagraph"/>
              <w:ind w:left="0"/>
              <w:jc w:val="both"/>
              <w:rPr>
                <w:noProof/>
                <w:lang w:eastAsia="zh-TW"/>
              </w:rPr>
            </w:pPr>
            <w:r w:rsidRPr="00E97306">
              <w:rPr>
                <w:noProof/>
                <w:lang w:eastAsia="zh-TW"/>
              </w:rPr>
              <w:t>Give any two advantages of conducting technical feasibility study when evaluating a business ventur</w:t>
            </w:r>
            <w:r>
              <w:rPr>
                <w:noProof/>
                <w:lang w:eastAsia="zh-TW"/>
              </w:rPr>
              <w:t>e</w:t>
            </w:r>
            <w:r w:rsidRPr="00E97306">
              <w:rPr>
                <w:noProof/>
                <w:lang w:eastAsia="zh-TW"/>
              </w:rPr>
              <w:t>.</w:t>
            </w:r>
          </w:p>
        </w:tc>
        <w:tc>
          <w:tcPr>
            <w:tcW w:w="319" w:type="pct"/>
            <w:vAlign w:val="center"/>
          </w:tcPr>
          <w:p w14:paraId="05513A26" w14:textId="77777777" w:rsidR="003B5AC4" w:rsidRPr="00E97306" w:rsidRDefault="003B5AC4" w:rsidP="00D21B4B">
            <w:pPr>
              <w:jc w:val="center"/>
            </w:pPr>
            <w:r w:rsidRPr="00E97306">
              <w:t>CO5</w:t>
            </w:r>
          </w:p>
        </w:tc>
        <w:tc>
          <w:tcPr>
            <w:tcW w:w="256" w:type="pct"/>
            <w:vAlign w:val="center"/>
          </w:tcPr>
          <w:p w14:paraId="18307748" w14:textId="77777777" w:rsidR="003B5AC4" w:rsidRPr="00E97306" w:rsidRDefault="003B5AC4" w:rsidP="00D21B4B">
            <w:pPr>
              <w:jc w:val="center"/>
            </w:pPr>
            <w:r w:rsidRPr="00E97306">
              <w:t>U</w:t>
            </w:r>
          </w:p>
        </w:tc>
        <w:tc>
          <w:tcPr>
            <w:tcW w:w="224" w:type="pct"/>
            <w:vAlign w:val="center"/>
          </w:tcPr>
          <w:p w14:paraId="165CD6D5" w14:textId="77777777" w:rsidR="003B5AC4" w:rsidRPr="00E97306" w:rsidRDefault="003B5AC4" w:rsidP="00D21B4B">
            <w:pPr>
              <w:jc w:val="center"/>
            </w:pPr>
            <w:r w:rsidRPr="00E97306">
              <w:t>1</w:t>
            </w:r>
          </w:p>
        </w:tc>
      </w:tr>
      <w:tr w:rsidR="003B5AC4" w:rsidRPr="00E97306" w14:paraId="2DB6B6F5" w14:textId="77777777" w:rsidTr="00426868">
        <w:trPr>
          <w:trHeight w:val="283"/>
        </w:trPr>
        <w:tc>
          <w:tcPr>
            <w:tcW w:w="272" w:type="pct"/>
            <w:vAlign w:val="center"/>
          </w:tcPr>
          <w:p w14:paraId="5CA7D001" w14:textId="77777777" w:rsidR="003B5AC4" w:rsidRPr="00E97306" w:rsidRDefault="003B5AC4" w:rsidP="00D21B4B">
            <w:pPr>
              <w:jc w:val="center"/>
            </w:pPr>
            <w:r w:rsidRPr="00E97306">
              <w:t>10.</w:t>
            </w:r>
          </w:p>
        </w:tc>
        <w:tc>
          <w:tcPr>
            <w:tcW w:w="3929" w:type="pct"/>
            <w:gridSpan w:val="2"/>
            <w:vAlign w:val="center"/>
          </w:tcPr>
          <w:p w14:paraId="2CE3A87C" w14:textId="77777777" w:rsidR="003B5AC4" w:rsidRPr="00E97306" w:rsidRDefault="003B5AC4" w:rsidP="00426868">
            <w:pPr>
              <w:jc w:val="both"/>
            </w:pPr>
            <w:r w:rsidRPr="00E97306">
              <w:t>List the costs taken into account when calculating the social cost.</w:t>
            </w:r>
          </w:p>
        </w:tc>
        <w:tc>
          <w:tcPr>
            <w:tcW w:w="319" w:type="pct"/>
            <w:vAlign w:val="center"/>
          </w:tcPr>
          <w:p w14:paraId="34C359AA" w14:textId="77777777" w:rsidR="003B5AC4" w:rsidRPr="00E97306" w:rsidRDefault="003B5AC4" w:rsidP="00D21B4B">
            <w:pPr>
              <w:jc w:val="center"/>
            </w:pPr>
            <w:r w:rsidRPr="00E97306">
              <w:t>CO6</w:t>
            </w:r>
          </w:p>
        </w:tc>
        <w:tc>
          <w:tcPr>
            <w:tcW w:w="256" w:type="pct"/>
            <w:vAlign w:val="center"/>
          </w:tcPr>
          <w:p w14:paraId="4553A693" w14:textId="77777777" w:rsidR="003B5AC4" w:rsidRPr="00E97306" w:rsidRDefault="003B5AC4" w:rsidP="00D21B4B">
            <w:pPr>
              <w:jc w:val="center"/>
            </w:pPr>
            <w:r w:rsidRPr="00E97306">
              <w:t>R</w:t>
            </w:r>
          </w:p>
        </w:tc>
        <w:tc>
          <w:tcPr>
            <w:tcW w:w="224" w:type="pct"/>
            <w:vAlign w:val="center"/>
          </w:tcPr>
          <w:p w14:paraId="352A2ABF" w14:textId="77777777" w:rsidR="003B5AC4" w:rsidRPr="00E97306" w:rsidRDefault="003B5AC4" w:rsidP="00D21B4B">
            <w:pPr>
              <w:jc w:val="center"/>
            </w:pPr>
            <w:r w:rsidRPr="00E97306">
              <w:t>1</w:t>
            </w:r>
          </w:p>
        </w:tc>
      </w:tr>
      <w:tr w:rsidR="003B5AC4" w:rsidRPr="00E97306" w14:paraId="671FCBA5" w14:textId="77777777" w:rsidTr="00426868">
        <w:trPr>
          <w:trHeight w:val="552"/>
        </w:trPr>
        <w:tc>
          <w:tcPr>
            <w:tcW w:w="5000" w:type="pct"/>
            <w:gridSpan w:val="6"/>
            <w:vAlign w:val="center"/>
          </w:tcPr>
          <w:p w14:paraId="5595991D" w14:textId="77777777" w:rsidR="003B5AC4" w:rsidRPr="00E97306" w:rsidRDefault="003B5AC4" w:rsidP="008C57B9">
            <w:pPr>
              <w:jc w:val="center"/>
              <w:rPr>
                <w:b/>
                <w:u w:val="single"/>
              </w:rPr>
            </w:pPr>
            <w:r w:rsidRPr="00E97306">
              <w:rPr>
                <w:b/>
                <w:u w:val="single"/>
              </w:rPr>
              <w:t>PART – B (6 X 3 = 18 MARKS)</w:t>
            </w:r>
          </w:p>
        </w:tc>
      </w:tr>
      <w:tr w:rsidR="003B5AC4" w:rsidRPr="00E97306" w14:paraId="7AB0B350" w14:textId="77777777" w:rsidTr="00426868">
        <w:trPr>
          <w:trHeight w:val="283"/>
        </w:trPr>
        <w:tc>
          <w:tcPr>
            <w:tcW w:w="272" w:type="pct"/>
            <w:vAlign w:val="center"/>
          </w:tcPr>
          <w:p w14:paraId="49D4582D" w14:textId="77777777" w:rsidR="003B5AC4" w:rsidRPr="00E97306" w:rsidRDefault="003B5AC4" w:rsidP="009D0856">
            <w:pPr>
              <w:pStyle w:val="NoSpacing"/>
            </w:pPr>
            <w:r w:rsidRPr="00E97306">
              <w:t>11.</w:t>
            </w:r>
          </w:p>
        </w:tc>
        <w:tc>
          <w:tcPr>
            <w:tcW w:w="3929" w:type="pct"/>
            <w:gridSpan w:val="2"/>
            <w:vAlign w:val="center"/>
          </w:tcPr>
          <w:p w14:paraId="72478B04" w14:textId="77777777" w:rsidR="003B5AC4" w:rsidRPr="00E97306" w:rsidRDefault="003B5AC4" w:rsidP="00426868">
            <w:pPr>
              <w:pStyle w:val="NoSpacing"/>
              <w:jc w:val="both"/>
            </w:pPr>
            <w:r w:rsidRPr="00E97306">
              <w:t>State the vision and mission of any healthcare sector.</w:t>
            </w:r>
          </w:p>
        </w:tc>
        <w:tc>
          <w:tcPr>
            <w:tcW w:w="319" w:type="pct"/>
            <w:vAlign w:val="center"/>
          </w:tcPr>
          <w:p w14:paraId="3DACFC09" w14:textId="77777777" w:rsidR="003B5AC4" w:rsidRPr="00E97306" w:rsidRDefault="003B5AC4" w:rsidP="009D0856">
            <w:pPr>
              <w:pStyle w:val="NoSpacing"/>
              <w:jc w:val="center"/>
            </w:pPr>
            <w:r w:rsidRPr="00E97306">
              <w:t>CO1</w:t>
            </w:r>
          </w:p>
        </w:tc>
        <w:tc>
          <w:tcPr>
            <w:tcW w:w="256" w:type="pct"/>
            <w:vAlign w:val="center"/>
          </w:tcPr>
          <w:p w14:paraId="304DA82F" w14:textId="77777777" w:rsidR="003B5AC4" w:rsidRPr="00E97306" w:rsidRDefault="003B5AC4" w:rsidP="009D0856">
            <w:pPr>
              <w:pStyle w:val="NoSpacing"/>
              <w:jc w:val="center"/>
            </w:pPr>
            <w:r w:rsidRPr="00E97306">
              <w:t>R</w:t>
            </w:r>
          </w:p>
        </w:tc>
        <w:tc>
          <w:tcPr>
            <w:tcW w:w="224" w:type="pct"/>
            <w:vAlign w:val="center"/>
          </w:tcPr>
          <w:p w14:paraId="2E39CE6B" w14:textId="77777777" w:rsidR="003B5AC4" w:rsidRPr="00E97306" w:rsidRDefault="003B5AC4" w:rsidP="009D0856">
            <w:pPr>
              <w:pStyle w:val="NoSpacing"/>
              <w:jc w:val="center"/>
            </w:pPr>
            <w:r w:rsidRPr="00E97306">
              <w:t>3</w:t>
            </w:r>
          </w:p>
        </w:tc>
      </w:tr>
      <w:tr w:rsidR="003B5AC4" w:rsidRPr="00E97306" w14:paraId="07AF696C" w14:textId="77777777" w:rsidTr="00426868">
        <w:trPr>
          <w:trHeight w:val="283"/>
        </w:trPr>
        <w:tc>
          <w:tcPr>
            <w:tcW w:w="272" w:type="pct"/>
            <w:vAlign w:val="center"/>
          </w:tcPr>
          <w:p w14:paraId="67DBF919" w14:textId="77777777" w:rsidR="003B5AC4" w:rsidRPr="00E97306" w:rsidRDefault="003B5AC4" w:rsidP="009D0856">
            <w:pPr>
              <w:pStyle w:val="NoSpacing"/>
            </w:pPr>
            <w:r w:rsidRPr="00E97306">
              <w:t>12.</w:t>
            </w:r>
          </w:p>
        </w:tc>
        <w:tc>
          <w:tcPr>
            <w:tcW w:w="3929" w:type="pct"/>
            <w:gridSpan w:val="2"/>
            <w:vAlign w:val="center"/>
          </w:tcPr>
          <w:p w14:paraId="7CF029CA" w14:textId="77777777" w:rsidR="003B5AC4" w:rsidRPr="00E97306" w:rsidRDefault="003B5AC4" w:rsidP="00426868">
            <w:pPr>
              <w:pStyle w:val="NoSpacing"/>
              <w:jc w:val="both"/>
            </w:pPr>
            <w:r w:rsidRPr="00E97306">
              <w:t>Write the significance of understanding the 7Ps and 7Cs in terms of the marketing mix, and how do they contribute to the effectiveness of marketing strategies.</w:t>
            </w:r>
          </w:p>
        </w:tc>
        <w:tc>
          <w:tcPr>
            <w:tcW w:w="319" w:type="pct"/>
            <w:vAlign w:val="center"/>
          </w:tcPr>
          <w:p w14:paraId="2480384D" w14:textId="77777777" w:rsidR="003B5AC4" w:rsidRPr="00E97306" w:rsidRDefault="003B5AC4" w:rsidP="009D0856">
            <w:pPr>
              <w:pStyle w:val="NoSpacing"/>
              <w:jc w:val="center"/>
            </w:pPr>
            <w:r w:rsidRPr="00E97306">
              <w:t>CO2</w:t>
            </w:r>
          </w:p>
        </w:tc>
        <w:tc>
          <w:tcPr>
            <w:tcW w:w="256" w:type="pct"/>
            <w:vAlign w:val="center"/>
          </w:tcPr>
          <w:p w14:paraId="65FC96A5" w14:textId="77777777" w:rsidR="003B5AC4" w:rsidRPr="00E97306" w:rsidRDefault="003B5AC4" w:rsidP="009D0856">
            <w:pPr>
              <w:pStyle w:val="NoSpacing"/>
              <w:jc w:val="center"/>
            </w:pPr>
            <w:r w:rsidRPr="00E97306">
              <w:t>U</w:t>
            </w:r>
          </w:p>
        </w:tc>
        <w:tc>
          <w:tcPr>
            <w:tcW w:w="224" w:type="pct"/>
            <w:vAlign w:val="center"/>
          </w:tcPr>
          <w:p w14:paraId="262C2C62" w14:textId="77777777" w:rsidR="003B5AC4" w:rsidRPr="00E97306" w:rsidRDefault="003B5AC4" w:rsidP="009D0856">
            <w:pPr>
              <w:pStyle w:val="NoSpacing"/>
              <w:jc w:val="center"/>
            </w:pPr>
            <w:r w:rsidRPr="00E97306">
              <w:t>3</w:t>
            </w:r>
          </w:p>
        </w:tc>
      </w:tr>
      <w:tr w:rsidR="003B5AC4" w:rsidRPr="00E97306" w14:paraId="1B1376B8" w14:textId="77777777" w:rsidTr="00426868">
        <w:trPr>
          <w:trHeight w:val="283"/>
        </w:trPr>
        <w:tc>
          <w:tcPr>
            <w:tcW w:w="272" w:type="pct"/>
            <w:vAlign w:val="center"/>
          </w:tcPr>
          <w:p w14:paraId="6F6C0217" w14:textId="77777777" w:rsidR="003B5AC4" w:rsidRPr="00E97306" w:rsidRDefault="003B5AC4" w:rsidP="009D0856">
            <w:pPr>
              <w:pStyle w:val="NoSpacing"/>
            </w:pPr>
            <w:r w:rsidRPr="00E97306">
              <w:t>13.</w:t>
            </w:r>
          </w:p>
        </w:tc>
        <w:tc>
          <w:tcPr>
            <w:tcW w:w="3929" w:type="pct"/>
            <w:gridSpan w:val="2"/>
            <w:vAlign w:val="center"/>
          </w:tcPr>
          <w:p w14:paraId="1D990C7E" w14:textId="77777777" w:rsidR="003B5AC4" w:rsidRPr="00E97306" w:rsidRDefault="003B5AC4" w:rsidP="00426868">
            <w:pPr>
              <w:pStyle w:val="NoSpacing"/>
              <w:jc w:val="both"/>
            </w:pPr>
            <w:r w:rsidRPr="00E97306">
              <w:t>Many automotive manufacturers have been substituting traditional steel components with lightweight aluminum to improve fuel efficiency and reduce vehicle weight. Is this beneficial to the manufacture</w:t>
            </w:r>
            <w:r>
              <w:t>r</w:t>
            </w:r>
            <w:r w:rsidRPr="00E97306">
              <w:t>? Justify your answer.</w:t>
            </w:r>
          </w:p>
        </w:tc>
        <w:tc>
          <w:tcPr>
            <w:tcW w:w="319" w:type="pct"/>
            <w:vAlign w:val="center"/>
          </w:tcPr>
          <w:p w14:paraId="1380F30D" w14:textId="77777777" w:rsidR="003B5AC4" w:rsidRPr="00E97306" w:rsidRDefault="003B5AC4" w:rsidP="009D0856">
            <w:pPr>
              <w:pStyle w:val="NoSpacing"/>
              <w:jc w:val="center"/>
            </w:pPr>
            <w:r w:rsidRPr="00E97306">
              <w:t>CO3</w:t>
            </w:r>
          </w:p>
        </w:tc>
        <w:tc>
          <w:tcPr>
            <w:tcW w:w="256" w:type="pct"/>
            <w:vAlign w:val="center"/>
          </w:tcPr>
          <w:p w14:paraId="54F8F2D1" w14:textId="77777777" w:rsidR="003B5AC4" w:rsidRPr="00E97306" w:rsidRDefault="003B5AC4" w:rsidP="009D0856">
            <w:pPr>
              <w:pStyle w:val="NoSpacing"/>
              <w:jc w:val="center"/>
            </w:pPr>
            <w:r w:rsidRPr="00E97306">
              <w:t>U</w:t>
            </w:r>
          </w:p>
        </w:tc>
        <w:tc>
          <w:tcPr>
            <w:tcW w:w="224" w:type="pct"/>
            <w:vAlign w:val="center"/>
          </w:tcPr>
          <w:p w14:paraId="6D88257F" w14:textId="77777777" w:rsidR="003B5AC4" w:rsidRPr="00E97306" w:rsidRDefault="003B5AC4" w:rsidP="009D0856">
            <w:pPr>
              <w:pStyle w:val="NoSpacing"/>
              <w:jc w:val="center"/>
            </w:pPr>
            <w:r w:rsidRPr="00E97306">
              <w:t>3</w:t>
            </w:r>
          </w:p>
        </w:tc>
      </w:tr>
      <w:tr w:rsidR="003B5AC4" w:rsidRPr="00E97306" w14:paraId="5470794E" w14:textId="77777777" w:rsidTr="00426868">
        <w:trPr>
          <w:trHeight w:val="283"/>
        </w:trPr>
        <w:tc>
          <w:tcPr>
            <w:tcW w:w="272" w:type="pct"/>
            <w:vAlign w:val="center"/>
          </w:tcPr>
          <w:p w14:paraId="54BE34CE" w14:textId="77777777" w:rsidR="003B5AC4" w:rsidRPr="00E97306" w:rsidRDefault="003B5AC4" w:rsidP="009D0856">
            <w:pPr>
              <w:pStyle w:val="NoSpacing"/>
            </w:pPr>
            <w:r w:rsidRPr="00E97306">
              <w:t>14.</w:t>
            </w:r>
          </w:p>
        </w:tc>
        <w:tc>
          <w:tcPr>
            <w:tcW w:w="3929" w:type="pct"/>
            <w:gridSpan w:val="2"/>
            <w:vAlign w:val="center"/>
          </w:tcPr>
          <w:p w14:paraId="1FFC9303" w14:textId="77777777" w:rsidR="003B5AC4" w:rsidRPr="00E97306" w:rsidRDefault="003B5AC4" w:rsidP="00426868">
            <w:pPr>
              <w:pStyle w:val="NoSpacing"/>
              <w:jc w:val="both"/>
            </w:pPr>
            <w:r w:rsidRPr="00E97306">
              <w:t>The total current assets of ABC Company are $140,000. The Company has the following current liabilities as of December 31, 2023:</w:t>
            </w:r>
          </w:p>
          <w:p w14:paraId="37A09B34" w14:textId="77777777" w:rsidR="003B5AC4" w:rsidRPr="00E97306" w:rsidRDefault="003B5AC4" w:rsidP="00426868">
            <w:pPr>
              <w:pStyle w:val="NoSpacing"/>
              <w:jc w:val="both"/>
            </w:pPr>
            <w:r w:rsidRPr="00E97306">
              <w:t>Accounts Payable: $50,000</w:t>
            </w:r>
          </w:p>
          <w:p w14:paraId="276EEDD0" w14:textId="77777777" w:rsidR="003B5AC4" w:rsidRPr="00E97306" w:rsidRDefault="003B5AC4" w:rsidP="00426868">
            <w:pPr>
              <w:pStyle w:val="NoSpacing"/>
              <w:jc w:val="both"/>
            </w:pPr>
            <w:r w:rsidRPr="00E97306">
              <w:t>Accrued Expenses: $20,000</w:t>
            </w:r>
          </w:p>
          <w:p w14:paraId="65A608D2" w14:textId="77777777" w:rsidR="003B5AC4" w:rsidRPr="00E97306" w:rsidRDefault="003B5AC4" w:rsidP="00426868">
            <w:pPr>
              <w:pStyle w:val="NoSpacing"/>
              <w:jc w:val="both"/>
            </w:pPr>
            <w:r w:rsidRPr="00E97306">
              <w:t>Short-term Loan: $30,000</w:t>
            </w:r>
          </w:p>
          <w:p w14:paraId="2DAD4C56" w14:textId="77777777" w:rsidR="003B5AC4" w:rsidRPr="00E97306" w:rsidRDefault="003B5AC4" w:rsidP="00426868">
            <w:pPr>
              <w:pStyle w:val="NoSpacing"/>
              <w:jc w:val="both"/>
            </w:pPr>
            <w:r w:rsidRPr="00E97306">
              <w:t xml:space="preserve">Calculate the working capital.  </w:t>
            </w:r>
          </w:p>
        </w:tc>
        <w:tc>
          <w:tcPr>
            <w:tcW w:w="319" w:type="pct"/>
            <w:vAlign w:val="center"/>
          </w:tcPr>
          <w:p w14:paraId="6C56563B" w14:textId="77777777" w:rsidR="003B5AC4" w:rsidRPr="00E97306" w:rsidRDefault="003B5AC4" w:rsidP="009D0856">
            <w:pPr>
              <w:pStyle w:val="NoSpacing"/>
              <w:jc w:val="center"/>
            </w:pPr>
            <w:r w:rsidRPr="00E97306">
              <w:t>CO4</w:t>
            </w:r>
          </w:p>
        </w:tc>
        <w:tc>
          <w:tcPr>
            <w:tcW w:w="256" w:type="pct"/>
            <w:vAlign w:val="center"/>
          </w:tcPr>
          <w:p w14:paraId="47371137" w14:textId="77777777" w:rsidR="003B5AC4" w:rsidRPr="00E97306" w:rsidRDefault="003B5AC4" w:rsidP="009D0856">
            <w:pPr>
              <w:pStyle w:val="NoSpacing"/>
              <w:jc w:val="center"/>
            </w:pPr>
            <w:r w:rsidRPr="00E97306">
              <w:t>A</w:t>
            </w:r>
          </w:p>
        </w:tc>
        <w:tc>
          <w:tcPr>
            <w:tcW w:w="224" w:type="pct"/>
            <w:vAlign w:val="center"/>
          </w:tcPr>
          <w:p w14:paraId="269C4785" w14:textId="77777777" w:rsidR="003B5AC4" w:rsidRPr="00E97306" w:rsidRDefault="003B5AC4" w:rsidP="009D0856">
            <w:pPr>
              <w:pStyle w:val="NoSpacing"/>
              <w:jc w:val="center"/>
            </w:pPr>
            <w:r w:rsidRPr="00E97306">
              <w:t>3</w:t>
            </w:r>
          </w:p>
        </w:tc>
      </w:tr>
      <w:tr w:rsidR="003B5AC4" w:rsidRPr="00E97306" w14:paraId="5732F1DD" w14:textId="77777777" w:rsidTr="00426868">
        <w:trPr>
          <w:trHeight w:val="283"/>
        </w:trPr>
        <w:tc>
          <w:tcPr>
            <w:tcW w:w="272" w:type="pct"/>
            <w:vAlign w:val="center"/>
          </w:tcPr>
          <w:p w14:paraId="79EA83D1" w14:textId="77777777" w:rsidR="003B5AC4" w:rsidRPr="00E97306" w:rsidRDefault="003B5AC4" w:rsidP="009D0856">
            <w:pPr>
              <w:pStyle w:val="NoSpacing"/>
            </w:pPr>
            <w:r w:rsidRPr="00E97306">
              <w:t>15.</w:t>
            </w:r>
          </w:p>
        </w:tc>
        <w:tc>
          <w:tcPr>
            <w:tcW w:w="3929" w:type="pct"/>
            <w:gridSpan w:val="2"/>
            <w:vAlign w:val="center"/>
          </w:tcPr>
          <w:p w14:paraId="34CFEB01" w14:textId="77777777" w:rsidR="003B5AC4" w:rsidRPr="00E97306" w:rsidRDefault="003B5AC4" w:rsidP="00426868">
            <w:pPr>
              <w:pStyle w:val="NoSpacing"/>
              <w:jc w:val="both"/>
            </w:pPr>
            <w:r w:rsidRPr="00E97306">
              <w:t>Differentiate positive externality and negative externality with suitable examples.</w:t>
            </w:r>
          </w:p>
        </w:tc>
        <w:tc>
          <w:tcPr>
            <w:tcW w:w="319" w:type="pct"/>
            <w:vAlign w:val="center"/>
          </w:tcPr>
          <w:p w14:paraId="2777456E" w14:textId="77777777" w:rsidR="003B5AC4" w:rsidRPr="00E97306" w:rsidRDefault="003B5AC4" w:rsidP="009D0856">
            <w:pPr>
              <w:pStyle w:val="NoSpacing"/>
              <w:jc w:val="center"/>
            </w:pPr>
            <w:r w:rsidRPr="00E97306">
              <w:t>CO5</w:t>
            </w:r>
          </w:p>
        </w:tc>
        <w:tc>
          <w:tcPr>
            <w:tcW w:w="256" w:type="pct"/>
            <w:vAlign w:val="center"/>
          </w:tcPr>
          <w:p w14:paraId="25AF4C0D" w14:textId="77777777" w:rsidR="003B5AC4" w:rsidRPr="00E97306" w:rsidRDefault="003B5AC4" w:rsidP="009D0856">
            <w:pPr>
              <w:pStyle w:val="NoSpacing"/>
              <w:jc w:val="center"/>
            </w:pPr>
            <w:r w:rsidRPr="00E97306">
              <w:t>U</w:t>
            </w:r>
          </w:p>
        </w:tc>
        <w:tc>
          <w:tcPr>
            <w:tcW w:w="224" w:type="pct"/>
            <w:vAlign w:val="center"/>
          </w:tcPr>
          <w:p w14:paraId="51056650" w14:textId="77777777" w:rsidR="003B5AC4" w:rsidRPr="00E97306" w:rsidRDefault="003B5AC4" w:rsidP="009D0856">
            <w:pPr>
              <w:pStyle w:val="NoSpacing"/>
              <w:jc w:val="center"/>
            </w:pPr>
            <w:r w:rsidRPr="00E97306">
              <w:t>3</w:t>
            </w:r>
          </w:p>
        </w:tc>
      </w:tr>
      <w:tr w:rsidR="003B5AC4" w:rsidRPr="00E97306" w14:paraId="36CFED9A" w14:textId="77777777" w:rsidTr="00426868">
        <w:trPr>
          <w:trHeight w:val="283"/>
        </w:trPr>
        <w:tc>
          <w:tcPr>
            <w:tcW w:w="272" w:type="pct"/>
            <w:vAlign w:val="center"/>
          </w:tcPr>
          <w:p w14:paraId="58758D37" w14:textId="77777777" w:rsidR="003B5AC4" w:rsidRPr="00E97306" w:rsidRDefault="003B5AC4" w:rsidP="009D0856">
            <w:pPr>
              <w:pStyle w:val="NoSpacing"/>
            </w:pPr>
            <w:r w:rsidRPr="00E97306">
              <w:t>16.</w:t>
            </w:r>
          </w:p>
        </w:tc>
        <w:tc>
          <w:tcPr>
            <w:tcW w:w="3929" w:type="pct"/>
            <w:gridSpan w:val="2"/>
            <w:vAlign w:val="center"/>
          </w:tcPr>
          <w:p w14:paraId="30B76055" w14:textId="77777777" w:rsidR="003B5AC4" w:rsidRPr="00E97306" w:rsidRDefault="003B5AC4" w:rsidP="00426868">
            <w:pPr>
              <w:pStyle w:val="NoSpacing"/>
              <w:jc w:val="both"/>
            </w:pPr>
            <w:r w:rsidRPr="00E97306">
              <w:t>Identify the target audience and their demographics and preferences for the E-Commerce business.</w:t>
            </w:r>
          </w:p>
        </w:tc>
        <w:tc>
          <w:tcPr>
            <w:tcW w:w="319" w:type="pct"/>
            <w:vAlign w:val="center"/>
          </w:tcPr>
          <w:p w14:paraId="05F75F32" w14:textId="77777777" w:rsidR="003B5AC4" w:rsidRPr="00E97306" w:rsidRDefault="003B5AC4" w:rsidP="009D0856">
            <w:pPr>
              <w:pStyle w:val="NoSpacing"/>
              <w:jc w:val="center"/>
            </w:pPr>
            <w:r w:rsidRPr="00E97306">
              <w:t>CO6</w:t>
            </w:r>
          </w:p>
        </w:tc>
        <w:tc>
          <w:tcPr>
            <w:tcW w:w="256" w:type="pct"/>
            <w:vAlign w:val="center"/>
          </w:tcPr>
          <w:p w14:paraId="7E0BAB1F" w14:textId="77777777" w:rsidR="003B5AC4" w:rsidRPr="00E97306" w:rsidRDefault="003B5AC4" w:rsidP="009D0856">
            <w:pPr>
              <w:pStyle w:val="NoSpacing"/>
              <w:jc w:val="center"/>
            </w:pPr>
            <w:r w:rsidRPr="00E97306">
              <w:t>R</w:t>
            </w:r>
          </w:p>
        </w:tc>
        <w:tc>
          <w:tcPr>
            <w:tcW w:w="224" w:type="pct"/>
            <w:vAlign w:val="center"/>
          </w:tcPr>
          <w:p w14:paraId="20B0B9AD" w14:textId="77777777" w:rsidR="003B5AC4" w:rsidRPr="00E97306" w:rsidRDefault="003B5AC4" w:rsidP="009D0856">
            <w:pPr>
              <w:pStyle w:val="NoSpacing"/>
              <w:jc w:val="center"/>
            </w:pPr>
            <w:r w:rsidRPr="00E97306">
              <w:t>3</w:t>
            </w:r>
          </w:p>
        </w:tc>
      </w:tr>
      <w:tr w:rsidR="003B5AC4" w:rsidRPr="00E97306" w14:paraId="2AE3BFEB" w14:textId="77777777" w:rsidTr="00426868">
        <w:trPr>
          <w:trHeight w:val="552"/>
        </w:trPr>
        <w:tc>
          <w:tcPr>
            <w:tcW w:w="5000" w:type="pct"/>
            <w:gridSpan w:val="6"/>
            <w:vAlign w:val="center"/>
          </w:tcPr>
          <w:p w14:paraId="61DAF8EC" w14:textId="77777777" w:rsidR="003B5AC4" w:rsidRPr="00E97306" w:rsidRDefault="003B5AC4" w:rsidP="00375CD9">
            <w:pPr>
              <w:jc w:val="center"/>
              <w:rPr>
                <w:b/>
                <w:u w:val="single"/>
              </w:rPr>
            </w:pPr>
            <w:r w:rsidRPr="00E97306">
              <w:rPr>
                <w:b/>
                <w:u w:val="single"/>
              </w:rPr>
              <w:t>PART – C (6 X 12 = 72 MARKS)</w:t>
            </w:r>
          </w:p>
          <w:p w14:paraId="288C569E" w14:textId="77777777" w:rsidR="003B5AC4" w:rsidRPr="00E97306" w:rsidRDefault="003B5AC4" w:rsidP="00375CD9">
            <w:pPr>
              <w:jc w:val="center"/>
              <w:rPr>
                <w:b/>
              </w:rPr>
            </w:pPr>
            <w:r w:rsidRPr="00E97306">
              <w:rPr>
                <w:b/>
              </w:rPr>
              <w:t>(Answer any five Questions from Q.No. 17 to 23, Q.No. 24 is Compulsory)</w:t>
            </w:r>
          </w:p>
        </w:tc>
      </w:tr>
      <w:tr w:rsidR="003B5AC4" w:rsidRPr="00E97306" w14:paraId="1B42BCFA" w14:textId="77777777" w:rsidTr="00426868">
        <w:trPr>
          <w:trHeight w:val="283"/>
        </w:trPr>
        <w:tc>
          <w:tcPr>
            <w:tcW w:w="272" w:type="pct"/>
          </w:tcPr>
          <w:p w14:paraId="7E467003" w14:textId="77777777" w:rsidR="003B5AC4" w:rsidRPr="00E97306" w:rsidRDefault="003B5AC4" w:rsidP="00426868">
            <w:pPr>
              <w:jc w:val="center"/>
            </w:pPr>
            <w:r w:rsidRPr="00E97306">
              <w:t>17.</w:t>
            </w:r>
          </w:p>
        </w:tc>
        <w:tc>
          <w:tcPr>
            <w:tcW w:w="189" w:type="pct"/>
          </w:tcPr>
          <w:p w14:paraId="6F441487" w14:textId="77777777" w:rsidR="003B5AC4" w:rsidRPr="00E97306" w:rsidRDefault="003B5AC4" w:rsidP="00426868">
            <w:pPr>
              <w:jc w:val="center"/>
            </w:pPr>
            <w:r w:rsidRPr="00E97306">
              <w:t>a.</w:t>
            </w:r>
          </w:p>
        </w:tc>
        <w:tc>
          <w:tcPr>
            <w:tcW w:w="3740" w:type="pct"/>
            <w:vAlign w:val="center"/>
          </w:tcPr>
          <w:p w14:paraId="21D47F8C" w14:textId="77777777" w:rsidR="003B5AC4" w:rsidRPr="00E97306" w:rsidRDefault="003B5AC4" w:rsidP="00426868">
            <w:pPr>
              <w:jc w:val="both"/>
            </w:pPr>
            <w:r w:rsidRPr="00E97306">
              <w:t>Apply various components of a business plan in any one of the following sectors and brief about it.</w:t>
            </w:r>
          </w:p>
          <w:p w14:paraId="702DE51D" w14:textId="77777777" w:rsidR="003B5AC4" w:rsidRPr="00E97306" w:rsidRDefault="003B5AC4" w:rsidP="00D35F7D">
            <w:pPr>
              <w:pStyle w:val="ListParagraph"/>
              <w:numPr>
                <w:ilvl w:val="0"/>
                <w:numId w:val="6"/>
              </w:numPr>
              <w:jc w:val="both"/>
            </w:pPr>
            <w:r w:rsidRPr="00E97306">
              <w:lastRenderedPageBreak/>
              <w:t>Healthcare sector</w:t>
            </w:r>
          </w:p>
          <w:p w14:paraId="2BBB7FC6" w14:textId="77777777" w:rsidR="003B5AC4" w:rsidRPr="00E97306" w:rsidRDefault="003B5AC4" w:rsidP="00D35F7D">
            <w:pPr>
              <w:pStyle w:val="ListParagraph"/>
              <w:numPr>
                <w:ilvl w:val="0"/>
                <w:numId w:val="6"/>
              </w:numPr>
              <w:jc w:val="both"/>
            </w:pPr>
            <w:r w:rsidRPr="00E97306">
              <w:t>Retail sector</w:t>
            </w:r>
          </w:p>
          <w:p w14:paraId="53219AAE" w14:textId="77777777" w:rsidR="003B5AC4" w:rsidRPr="00E97306" w:rsidRDefault="003B5AC4" w:rsidP="00D35F7D">
            <w:pPr>
              <w:pStyle w:val="ListParagraph"/>
              <w:numPr>
                <w:ilvl w:val="0"/>
                <w:numId w:val="6"/>
              </w:numPr>
              <w:jc w:val="both"/>
            </w:pPr>
            <w:r w:rsidRPr="00E97306">
              <w:t>Education sector</w:t>
            </w:r>
          </w:p>
          <w:p w14:paraId="4B37F78D" w14:textId="77777777" w:rsidR="003B5AC4" w:rsidRPr="00E97306" w:rsidRDefault="003B5AC4" w:rsidP="00D35F7D">
            <w:pPr>
              <w:pStyle w:val="ListParagraph"/>
              <w:numPr>
                <w:ilvl w:val="0"/>
                <w:numId w:val="6"/>
              </w:numPr>
              <w:jc w:val="both"/>
            </w:pPr>
            <w:r w:rsidRPr="00E97306">
              <w:t>Manufacturing sector</w:t>
            </w:r>
          </w:p>
        </w:tc>
        <w:tc>
          <w:tcPr>
            <w:tcW w:w="319" w:type="pct"/>
          </w:tcPr>
          <w:p w14:paraId="3D20BD1B" w14:textId="77777777" w:rsidR="003B5AC4" w:rsidRPr="00E97306" w:rsidRDefault="003B5AC4" w:rsidP="00426868">
            <w:pPr>
              <w:jc w:val="center"/>
            </w:pPr>
            <w:r w:rsidRPr="00E97306">
              <w:lastRenderedPageBreak/>
              <w:t>CO1</w:t>
            </w:r>
          </w:p>
        </w:tc>
        <w:tc>
          <w:tcPr>
            <w:tcW w:w="256" w:type="pct"/>
          </w:tcPr>
          <w:p w14:paraId="2C038954" w14:textId="77777777" w:rsidR="003B5AC4" w:rsidRPr="00E97306" w:rsidRDefault="003B5AC4" w:rsidP="00426868">
            <w:pPr>
              <w:jc w:val="center"/>
            </w:pPr>
            <w:r w:rsidRPr="00E97306">
              <w:t>A</w:t>
            </w:r>
          </w:p>
        </w:tc>
        <w:tc>
          <w:tcPr>
            <w:tcW w:w="224" w:type="pct"/>
          </w:tcPr>
          <w:p w14:paraId="1EB83129" w14:textId="77777777" w:rsidR="003B5AC4" w:rsidRPr="00E97306" w:rsidRDefault="003B5AC4" w:rsidP="00426868">
            <w:pPr>
              <w:jc w:val="center"/>
            </w:pPr>
            <w:r w:rsidRPr="00E97306">
              <w:t>12</w:t>
            </w:r>
          </w:p>
        </w:tc>
      </w:tr>
      <w:tr w:rsidR="003B5AC4" w:rsidRPr="00E97306" w14:paraId="6A39D5F9" w14:textId="77777777" w:rsidTr="00426868">
        <w:trPr>
          <w:trHeight w:val="283"/>
        </w:trPr>
        <w:tc>
          <w:tcPr>
            <w:tcW w:w="272" w:type="pct"/>
          </w:tcPr>
          <w:p w14:paraId="6A587672" w14:textId="77777777" w:rsidR="003B5AC4" w:rsidRPr="00E97306" w:rsidRDefault="003B5AC4" w:rsidP="00426868">
            <w:pPr>
              <w:jc w:val="center"/>
            </w:pPr>
          </w:p>
        </w:tc>
        <w:tc>
          <w:tcPr>
            <w:tcW w:w="189" w:type="pct"/>
          </w:tcPr>
          <w:p w14:paraId="5EC4D305" w14:textId="77777777" w:rsidR="003B5AC4" w:rsidRPr="00E97306" w:rsidRDefault="003B5AC4" w:rsidP="00426868">
            <w:pPr>
              <w:jc w:val="center"/>
            </w:pPr>
          </w:p>
        </w:tc>
        <w:tc>
          <w:tcPr>
            <w:tcW w:w="3740" w:type="pct"/>
            <w:vAlign w:val="center"/>
          </w:tcPr>
          <w:p w14:paraId="3FE05E54" w14:textId="77777777" w:rsidR="003B5AC4" w:rsidRPr="00E97306" w:rsidRDefault="003B5AC4" w:rsidP="00426868">
            <w:pPr>
              <w:jc w:val="both"/>
            </w:pPr>
          </w:p>
        </w:tc>
        <w:tc>
          <w:tcPr>
            <w:tcW w:w="319" w:type="pct"/>
          </w:tcPr>
          <w:p w14:paraId="1D8F8B7E" w14:textId="77777777" w:rsidR="003B5AC4" w:rsidRPr="00E97306" w:rsidRDefault="003B5AC4" w:rsidP="00426868">
            <w:pPr>
              <w:jc w:val="center"/>
            </w:pPr>
          </w:p>
        </w:tc>
        <w:tc>
          <w:tcPr>
            <w:tcW w:w="256" w:type="pct"/>
          </w:tcPr>
          <w:p w14:paraId="26E7257C" w14:textId="77777777" w:rsidR="003B5AC4" w:rsidRPr="00E97306" w:rsidRDefault="003B5AC4" w:rsidP="00426868">
            <w:pPr>
              <w:jc w:val="center"/>
            </w:pPr>
          </w:p>
        </w:tc>
        <w:tc>
          <w:tcPr>
            <w:tcW w:w="224" w:type="pct"/>
          </w:tcPr>
          <w:p w14:paraId="0C95CF2E" w14:textId="77777777" w:rsidR="003B5AC4" w:rsidRPr="00E97306" w:rsidRDefault="003B5AC4" w:rsidP="00426868">
            <w:pPr>
              <w:jc w:val="center"/>
            </w:pPr>
          </w:p>
        </w:tc>
      </w:tr>
      <w:tr w:rsidR="003B5AC4" w:rsidRPr="00E97306" w14:paraId="6732ED45" w14:textId="77777777" w:rsidTr="00426868">
        <w:trPr>
          <w:trHeight w:val="283"/>
        </w:trPr>
        <w:tc>
          <w:tcPr>
            <w:tcW w:w="272" w:type="pct"/>
          </w:tcPr>
          <w:p w14:paraId="47D2AF7C" w14:textId="77777777" w:rsidR="003B5AC4" w:rsidRPr="00E97306" w:rsidRDefault="003B5AC4" w:rsidP="00426868">
            <w:pPr>
              <w:jc w:val="center"/>
            </w:pPr>
            <w:r w:rsidRPr="00E97306">
              <w:t>18.</w:t>
            </w:r>
          </w:p>
        </w:tc>
        <w:tc>
          <w:tcPr>
            <w:tcW w:w="189" w:type="pct"/>
          </w:tcPr>
          <w:p w14:paraId="78A315D0" w14:textId="77777777" w:rsidR="003B5AC4" w:rsidRPr="00E97306" w:rsidRDefault="003B5AC4" w:rsidP="00426868">
            <w:pPr>
              <w:jc w:val="center"/>
            </w:pPr>
            <w:r w:rsidRPr="00E97306">
              <w:t>a.</w:t>
            </w:r>
          </w:p>
        </w:tc>
        <w:tc>
          <w:tcPr>
            <w:tcW w:w="3740" w:type="pct"/>
            <w:vAlign w:val="center"/>
          </w:tcPr>
          <w:p w14:paraId="2388D0BD" w14:textId="77777777" w:rsidR="003B5AC4" w:rsidRPr="00E97306" w:rsidRDefault="003B5AC4" w:rsidP="00426868">
            <w:pPr>
              <w:jc w:val="both"/>
            </w:pPr>
            <w:r w:rsidRPr="00E97306">
              <w:t>Illustrate how Unique Selling Proposition (USP) is used to differentiate a company's product or service from competitors, as outlined in the business plan.</w:t>
            </w:r>
          </w:p>
        </w:tc>
        <w:tc>
          <w:tcPr>
            <w:tcW w:w="319" w:type="pct"/>
          </w:tcPr>
          <w:p w14:paraId="52BCA605" w14:textId="77777777" w:rsidR="003B5AC4" w:rsidRPr="00E97306" w:rsidRDefault="003B5AC4" w:rsidP="00426868">
            <w:pPr>
              <w:jc w:val="center"/>
            </w:pPr>
            <w:r w:rsidRPr="00E97306">
              <w:t>CO2</w:t>
            </w:r>
          </w:p>
        </w:tc>
        <w:tc>
          <w:tcPr>
            <w:tcW w:w="256" w:type="pct"/>
          </w:tcPr>
          <w:p w14:paraId="2A39F2F9" w14:textId="77777777" w:rsidR="003B5AC4" w:rsidRPr="00E97306" w:rsidRDefault="003B5AC4" w:rsidP="00426868">
            <w:pPr>
              <w:jc w:val="center"/>
            </w:pPr>
            <w:r w:rsidRPr="00E97306">
              <w:t>A</w:t>
            </w:r>
          </w:p>
        </w:tc>
        <w:tc>
          <w:tcPr>
            <w:tcW w:w="224" w:type="pct"/>
          </w:tcPr>
          <w:p w14:paraId="0C2AF62E" w14:textId="77777777" w:rsidR="003B5AC4" w:rsidRPr="00E97306" w:rsidRDefault="003B5AC4" w:rsidP="00426868">
            <w:pPr>
              <w:jc w:val="center"/>
            </w:pPr>
            <w:r w:rsidRPr="00E97306">
              <w:t>6</w:t>
            </w:r>
          </w:p>
        </w:tc>
      </w:tr>
      <w:tr w:rsidR="003B5AC4" w:rsidRPr="00E97306" w14:paraId="6ECDCD7E" w14:textId="77777777" w:rsidTr="00426868">
        <w:trPr>
          <w:trHeight w:val="283"/>
        </w:trPr>
        <w:tc>
          <w:tcPr>
            <w:tcW w:w="272" w:type="pct"/>
          </w:tcPr>
          <w:p w14:paraId="27C55080" w14:textId="77777777" w:rsidR="003B5AC4" w:rsidRPr="00E97306" w:rsidRDefault="003B5AC4" w:rsidP="00426868">
            <w:pPr>
              <w:jc w:val="center"/>
            </w:pPr>
          </w:p>
        </w:tc>
        <w:tc>
          <w:tcPr>
            <w:tcW w:w="189" w:type="pct"/>
          </w:tcPr>
          <w:p w14:paraId="57AE0F92" w14:textId="77777777" w:rsidR="003B5AC4" w:rsidRPr="00E97306" w:rsidRDefault="003B5AC4" w:rsidP="00426868">
            <w:pPr>
              <w:jc w:val="center"/>
            </w:pPr>
            <w:r w:rsidRPr="00E97306">
              <w:t>b.</w:t>
            </w:r>
          </w:p>
        </w:tc>
        <w:tc>
          <w:tcPr>
            <w:tcW w:w="3740" w:type="pct"/>
            <w:vAlign w:val="center"/>
          </w:tcPr>
          <w:p w14:paraId="4B984268" w14:textId="77777777" w:rsidR="003B5AC4" w:rsidRPr="00E97306" w:rsidRDefault="003B5AC4" w:rsidP="00426868">
            <w:pPr>
              <w:jc w:val="both"/>
            </w:pPr>
            <w:r w:rsidRPr="00E97306">
              <w:t>It is imperative for businesses to utilize historical data, market trends, and consumer behavior analysis to develop accurate demand and sales forecasts as part of the business plan because these elements state the foundation for informed decision-making. Why is it important? Justify your answer.</w:t>
            </w:r>
          </w:p>
        </w:tc>
        <w:tc>
          <w:tcPr>
            <w:tcW w:w="319" w:type="pct"/>
          </w:tcPr>
          <w:p w14:paraId="2B387EFA" w14:textId="77777777" w:rsidR="003B5AC4" w:rsidRPr="00E97306" w:rsidRDefault="003B5AC4" w:rsidP="00426868">
            <w:pPr>
              <w:jc w:val="center"/>
            </w:pPr>
            <w:r w:rsidRPr="00E97306">
              <w:t>CO2</w:t>
            </w:r>
          </w:p>
        </w:tc>
        <w:tc>
          <w:tcPr>
            <w:tcW w:w="256" w:type="pct"/>
          </w:tcPr>
          <w:p w14:paraId="316C0594" w14:textId="77777777" w:rsidR="003B5AC4" w:rsidRPr="00E97306" w:rsidRDefault="003B5AC4" w:rsidP="00426868">
            <w:pPr>
              <w:jc w:val="center"/>
            </w:pPr>
            <w:r w:rsidRPr="00E97306">
              <w:t>A</w:t>
            </w:r>
          </w:p>
        </w:tc>
        <w:tc>
          <w:tcPr>
            <w:tcW w:w="224" w:type="pct"/>
          </w:tcPr>
          <w:p w14:paraId="181EC08E" w14:textId="77777777" w:rsidR="003B5AC4" w:rsidRPr="00E97306" w:rsidRDefault="003B5AC4" w:rsidP="00426868">
            <w:pPr>
              <w:jc w:val="center"/>
            </w:pPr>
            <w:r w:rsidRPr="00E97306">
              <w:t>6</w:t>
            </w:r>
          </w:p>
        </w:tc>
      </w:tr>
      <w:tr w:rsidR="003B5AC4" w:rsidRPr="00E97306" w14:paraId="269AA0CE" w14:textId="77777777" w:rsidTr="00426868">
        <w:trPr>
          <w:trHeight w:val="283"/>
        </w:trPr>
        <w:tc>
          <w:tcPr>
            <w:tcW w:w="272" w:type="pct"/>
            <w:vAlign w:val="center"/>
          </w:tcPr>
          <w:p w14:paraId="685146AB" w14:textId="77777777" w:rsidR="003B5AC4" w:rsidRPr="00E97306" w:rsidRDefault="003B5AC4" w:rsidP="009D0856">
            <w:pPr>
              <w:jc w:val="center"/>
            </w:pPr>
          </w:p>
        </w:tc>
        <w:tc>
          <w:tcPr>
            <w:tcW w:w="189" w:type="pct"/>
            <w:vAlign w:val="center"/>
          </w:tcPr>
          <w:p w14:paraId="1110FD8B" w14:textId="77777777" w:rsidR="003B5AC4" w:rsidRPr="00E97306" w:rsidRDefault="003B5AC4" w:rsidP="009D0856">
            <w:pPr>
              <w:jc w:val="center"/>
            </w:pPr>
          </w:p>
        </w:tc>
        <w:tc>
          <w:tcPr>
            <w:tcW w:w="3740" w:type="pct"/>
            <w:vAlign w:val="center"/>
          </w:tcPr>
          <w:p w14:paraId="53DB74CB" w14:textId="77777777" w:rsidR="003B5AC4" w:rsidRPr="00E97306" w:rsidRDefault="003B5AC4" w:rsidP="00426868">
            <w:pPr>
              <w:jc w:val="both"/>
            </w:pPr>
          </w:p>
        </w:tc>
        <w:tc>
          <w:tcPr>
            <w:tcW w:w="319" w:type="pct"/>
          </w:tcPr>
          <w:p w14:paraId="251C6B89" w14:textId="77777777" w:rsidR="003B5AC4" w:rsidRPr="00E97306" w:rsidRDefault="003B5AC4" w:rsidP="00426868">
            <w:pPr>
              <w:jc w:val="center"/>
            </w:pPr>
          </w:p>
        </w:tc>
        <w:tc>
          <w:tcPr>
            <w:tcW w:w="256" w:type="pct"/>
          </w:tcPr>
          <w:p w14:paraId="4E562DCD" w14:textId="77777777" w:rsidR="003B5AC4" w:rsidRPr="00E97306" w:rsidRDefault="003B5AC4" w:rsidP="00426868">
            <w:pPr>
              <w:jc w:val="center"/>
            </w:pPr>
          </w:p>
        </w:tc>
        <w:tc>
          <w:tcPr>
            <w:tcW w:w="224" w:type="pct"/>
          </w:tcPr>
          <w:p w14:paraId="5B27F2CE" w14:textId="77777777" w:rsidR="003B5AC4" w:rsidRPr="00E97306" w:rsidRDefault="003B5AC4" w:rsidP="00426868">
            <w:pPr>
              <w:jc w:val="center"/>
            </w:pPr>
          </w:p>
        </w:tc>
      </w:tr>
      <w:tr w:rsidR="003B5AC4" w:rsidRPr="00E97306" w14:paraId="5BF16335" w14:textId="77777777" w:rsidTr="00426868">
        <w:trPr>
          <w:trHeight w:val="283"/>
        </w:trPr>
        <w:tc>
          <w:tcPr>
            <w:tcW w:w="272" w:type="pct"/>
          </w:tcPr>
          <w:p w14:paraId="1517BBC1" w14:textId="77777777" w:rsidR="003B5AC4" w:rsidRPr="00E97306" w:rsidRDefault="003B5AC4" w:rsidP="00426868">
            <w:pPr>
              <w:jc w:val="center"/>
            </w:pPr>
            <w:r w:rsidRPr="00E97306">
              <w:t>19.</w:t>
            </w:r>
          </w:p>
        </w:tc>
        <w:tc>
          <w:tcPr>
            <w:tcW w:w="189" w:type="pct"/>
          </w:tcPr>
          <w:p w14:paraId="4A8AA870" w14:textId="77777777" w:rsidR="003B5AC4" w:rsidRPr="00E97306" w:rsidRDefault="003B5AC4" w:rsidP="00426868">
            <w:pPr>
              <w:jc w:val="center"/>
            </w:pPr>
            <w:r w:rsidRPr="00E97306">
              <w:t>a.</w:t>
            </w:r>
          </w:p>
        </w:tc>
        <w:tc>
          <w:tcPr>
            <w:tcW w:w="3740" w:type="pct"/>
            <w:vAlign w:val="center"/>
          </w:tcPr>
          <w:p w14:paraId="446CBBE9" w14:textId="77777777" w:rsidR="003B5AC4" w:rsidRPr="00E97306" w:rsidRDefault="003B5AC4" w:rsidP="00426868">
            <w:pPr>
              <w:jc w:val="both"/>
            </w:pPr>
            <w:r w:rsidRPr="00E97306">
              <w:t>Given the provided diagram, apply the appropriate production technique and outline its advantages and disadvantages.</w:t>
            </w:r>
          </w:p>
          <w:p w14:paraId="1A71B0B7" w14:textId="77777777" w:rsidR="003B5AC4" w:rsidRPr="00E97306" w:rsidRDefault="003B5AC4" w:rsidP="00426868">
            <w:pPr>
              <w:jc w:val="both"/>
            </w:pPr>
          </w:p>
          <w:p w14:paraId="16951282" w14:textId="77777777" w:rsidR="003B5AC4" w:rsidRPr="00E97306" w:rsidRDefault="003B5AC4" w:rsidP="00426868">
            <w:pPr>
              <w:jc w:val="center"/>
            </w:pPr>
            <w:r w:rsidRPr="00E97306">
              <w:rPr>
                <w:noProof/>
                <w:lang w:val="en-IN" w:eastAsia="en-IN" w:bidi="ta-IN"/>
              </w:rPr>
              <w:drawing>
                <wp:inline distT="0" distB="0" distL="0" distR="0" wp14:anchorId="133896A1" wp14:editId="7CF76717">
                  <wp:extent cx="1798476" cy="1379340"/>
                  <wp:effectExtent l="0" t="0" r="0" b="0"/>
                  <wp:docPr id="1700609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609905" name=""/>
                          <pic:cNvPicPr/>
                        </pic:nvPicPr>
                        <pic:blipFill>
                          <a:blip r:embed="rId10"/>
                          <a:stretch>
                            <a:fillRect/>
                          </a:stretch>
                        </pic:blipFill>
                        <pic:spPr>
                          <a:xfrm>
                            <a:off x="0" y="0"/>
                            <a:ext cx="1798476" cy="1379340"/>
                          </a:xfrm>
                          <a:prstGeom prst="rect">
                            <a:avLst/>
                          </a:prstGeom>
                        </pic:spPr>
                      </pic:pic>
                    </a:graphicData>
                  </a:graphic>
                </wp:inline>
              </w:drawing>
            </w:r>
          </w:p>
        </w:tc>
        <w:tc>
          <w:tcPr>
            <w:tcW w:w="319" w:type="pct"/>
          </w:tcPr>
          <w:p w14:paraId="6FF3B747" w14:textId="77777777" w:rsidR="003B5AC4" w:rsidRPr="00E97306" w:rsidRDefault="003B5AC4" w:rsidP="00426868">
            <w:pPr>
              <w:jc w:val="center"/>
            </w:pPr>
            <w:r w:rsidRPr="00E97306">
              <w:t>CO3</w:t>
            </w:r>
          </w:p>
        </w:tc>
        <w:tc>
          <w:tcPr>
            <w:tcW w:w="256" w:type="pct"/>
          </w:tcPr>
          <w:p w14:paraId="73CB0584" w14:textId="77777777" w:rsidR="003B5AC4" w:rsidRPr="00E97306" w:rsidRDefault="003B5AC4" w:rsidP="00426868">
            <w:pPr>
              <w:jc w:val="center"/>
            </w:pPr>
            <w:r w:rsidRPr="00E97306">
              <w:t>A</w:t>
            </w:r>
          </w:p>
        </w:tc>
        <w:tc>
          <w:tcPr>
            <w:tcW w:w="224" w:type="pct"/>
          </w:tcPr>
          <w:p w14:paraId="4E9F9A5B" w14:textId="77777777" w:rsidR="003B5AC4" w:rsidRPr="00E97306" w:rsidRDefault="003B5AC4" w:rsidP="00426868">
            <w:pPr>
              <w:jc w:val="center"/>
            </w:pPr>
            <w:r w:rsidRPr="00E97306">
              <w:t>6</w:t>
            </w:r>
          </w:p>
        </w:tc>
      </w:tr>
      <w:tr w:rsidR="003B5AC4" w:rsidRPr="00E97306" w14:paraId="091F9A8F" w14:textId="77777777" w:rsidTr="00426868">
        <w:trPr>
          <w:trHeight w:val="283"/>
        </w:trPr>
        <w:tc>
          <w:tcPr>
            <w:tcW w:w="272" w:type="pct"/>
          </w:tcPr>
          <w:p w14:paraId="5677D366" w14:textId="77777777" w:rsidR="003B5AC4" w:rsidRPr="00E97306" w:rsidRDefault="003B5AC4" w:rsidP="00426868">
            <w:pPr>
              <w:jc w:val="center"/>
            </w:pPr>
          </w:p>
        </w:tc>
        <w:tc>
          <w:tcPr>
            <w:tcW w:w="189" w:type="pct"/>
          </w:tcPr>
          <w:p w14:paraId="4DF5E684" w14:textId="77777777" w:rsidR="003B5AC4" w:rsidRPr="00E97306" w:rsidRDefault="003B5AC4" w:rsidP="00426868">
            <w:pPr>
              <w:jc w:val="center"/>
            </w:pPr>
            <w:r w:rsidRPr="00E97306">
              <w:t>b.</w:t>
            </w:r>
          </w:p>
        </w:tc>
        <w:tc>
          <w:tcPr>
            <w:tcW w:w="3740" w:type="pct"/>
            <w:vAlign w:val="center"/>
          </w:tcPr>
          <w:p w14:paraId="6D993675" w14:textId="77777777" w:rsidR="003B5AC4" w:rsidRPr="00E97306" w:rsidRDefault="003B5AC4" w:rsidP="00426868">
            <w:pPr>
              <w:jc w:val="both"/>
            </w:pPr>
            <w:r w:rsidRPr="00E97306">
              <w:t>Given the provided diagram, apply the appropriate production technique and outline its advantages and disadvantages.</w:t>
            </w:r>
          </w:p>
          <w:p w14:paraId="29CB24E9" w14:textId="77777777" w:rsidR="003B5AC4" w:rsidRPr="00E97306" w:rsidRDefault="003B5AC4" w:rsidP="00426868">
            <w:pPr>
              <w:jc w:val="center"/>
              <w:rPr>
                <w:bCs/>
              </w:rPr>
            </w:pPr>
            <w:r w:rsidRPr="00E97306">
              <w:rPr>
                <w:bCs/>
                <w:noProof/>
                <w:lang w:val="en-IN" w:eastAsia="en-IN" w:bidi="ta-IN"/>
              </w:rPr>
              <w:drawing>
                <wp:inline distT="0" distB="0" distL="0" distR="0" wp14:anchorId="3A3ADDEF" wp14:editId="7F60E7F9">
                  <wp:extent cx="2499523" cy="1699260"/>
                  <wp:effectExtent l="0" t="0" r="0" b="0"/>
                  <wp:docPr id="17027783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778328" name=""/>
                          <pic:cNvPicPr/>
                        </pic:nvPicPr>
                        <pic:blipFill>
                          <a:blip r:embed="rId11"/>
                          <a:stretch>
                            <a:fillRect/>
                          </a:stretch>
                        </pic:blipFill>
                        <pic:spPr>
                          <a:xfrm>
                            <a:off x="0" y="0"/>
                            <a:ext cx="2511179" cy="1707184"/>
                          </a:xfrm>
                          <a:prstGeom prst="rect">
                            <a:avLst/>
                          </a:prstGeom>
                        </pic:spPr>
                      </pic:pic>
                    </a:graphicData>
                  </a:graphic>
                </wp:inline>
              </w:drawing>
            </w:r>
          </w:p>
        </w:tc>
        <w:tc>
          <w:tcPr>
            <w:tcW w:w="319" w:type="pct"/>
          </w:tcPr>
          <w:p w14:paraId="7153C29A" w14:textId="77777777" w:rsidR="003B5AC4" w:rsidRPr="00E97306" w:rsidRDefault="003B5AC4" w:rsidP="00426868">
            <w:pPr>
              <w:jc w:val="center"/>
            </w:pPr>
            <w:r w:rsidRPr="00E97306">
              <w:t>CO3</w:t>
            </w:r>
          </w:p>
        </w:tc>
        <w:tc>
          <w:tcPr>
            <w:tcW w:w="256" w:type="pct"/>
          </w:tcPr>
          <w:p w14:paraId="355D847C" w14:textId="77777777" w:rsidR="003B5AC4" w:rsidRPr="00E97306" w:rsidRDefault="003B5AC4" w:rsidP="00426868">
            <w:pPr>
              <w:jc w:val="center"/>
            </w:pPr>
            <w:r w:rsidRPr="00E97306">
              <w:t>A</w:t>
            </w:r>
          </w:p>
        </w:tc>
        <w:tc>
          <w:tcPr>
            <w:tcW w:w="224" w:type="pct"/>
          </w:tcPr>
          <w:p w14:paraId="5FB04A4F" w14:textId="77777777" w:rsidR="003B5AC4" w:rsidRPr="00E97306" w:rsidRDefault="003B5AC4" w:rsidP="00426868">
            <w:pPr>
              <w:jc w:val="center"/>
            </w:pPr>
            <w:r w:rsidRPr="00E97306">
              <w:t>6</w:t>
            </w:r>
          </w:p>
        </w:tc>
      </w:tr>
      <w:tr w:rsidR="003B5AC4" w:rsidRPr="00E97306" w14:paraId="19995FB4" w14:textId="77777777" w:rsidTr="00426868">
        <w:trPr>
          <w:trHeight w:val="283"/>
        </w:trPr>
        <w:tc>
          <w:tcPr>
            <w:tcW w:w="272" w:type="pct"/>
            <w:vAlign w:val="center"/>
          </w:tcPr>
          <w:p w14:paraId="1C791BF8" w14:textId="77777777" w:rsidR="003B5AC4" w:rsidRPr="00E97306" w:rsidRDefault="003B5AC4" w:rsidP="009D0856">
            <w:pPr>
              <w:jc w:val="center"/>
            </w:pPr>
          </w:p>
        </w:tc>
        <w:tc>
          <w:tcPr>
            <w:tcW w:w="189" w:type="pct"/>
            <w:vAlign w:val="center"/>
          </w:tcPr>
          <w:p w14:paraId="6D32BF86" w14:textId="77777777" w:rsidR="003B5AC4" w:rsidRPr="00E97306" w:rsidRDefault="003B5AC4" w:rsidP="009D0856">
            <w:pPr>
              <w:jc w:val="center"/>
            </w:pPr>
          </w:p>
        </w:tc>
        <w:tc>
          <w:tcPr>
            <w:tcW w:w="3740" w:type="pct"/>
            <w:vAlign w:val="center"/>
          </w:tcPr>
          <w:p w14:paraId="4EEA6DFE" w14:textId="77777777" w:rsidR="003B5AC4" w:rsidRPr="00E97306" w:rsidRDefault="003B5AC4" w:rsidP="00426868">
            <w:pPr>
              <w:jc w:val="both"/>
            </w:pPr>
          </w:p>
        </w:tc>
        <w:tc>
          <w:tcPr>
            <w:tcW w:w="319" w:type="pct"/>
          </w:tcPr>
          <w:p w14:paraId="128A7BEC" w14:textId="77777777" w:rsidR="003B5AC4" w:rsidRPr="00E97306" w:rsidRDefault="003B5AC4" w:rsidP="00426868">
            <w:pPr>
              <w:jc w:val="center"/>
            </w:pPr>
          </w:p>
        </w:tc>
        <w:tc>
          <w:tcPr>
            <w:tcW w:w="256" w:type="pct"/>
          </w:tcPr>
          <w:p w14:paraId="65C0CD9F" w14:textId="77777777" w:rsidR="003B5AC4" w:rsidRPr="00E97306" w:rsidRDefault="003B5AC4" w:rsidP="00426868">
            <w:pPr>
              <w:jc w:val="center"/>
            </w:pPr>
          </w:p>
        </w:tc>
        <w:tc>
          <w:tcPr>
            <w:tcW w:w="224" w:type="pct"/>
          </w:tcPr>
          <w:p w14:paraId="309D3224" w14:textId="77777777" w:rsidR="003B5AC4" w:rsidRPr="00E97306" w:rsidRDefault="003B5AC4" w:rsidP="00426868">
            <w:pPr>
              <w:jc w:val="center"/>
            </w:pPr>
          </w:p>
        </w:tc>
      </w:tr>
      <w:tr w:rsidR="003B5AC4" w:rsidRPr="00E97306" w14:paraId="52DE384A" w14:textId="77777777" w:rsidTr="00426868">
        <w:trPr>
          <w:trHeight w:val="283"/>
        </w:trPr>
        <w:tc>
          <w:tcPr>
            <w:tcW w:w="272" w:type="pct"/>
          </w:tcPr>
          <w:p w14:paraId="2BF940F4" w14:textId="77777777" w:rsidR="003B5AC4" w:rsidRPr="00E97306" w:rsidRDefault="003B5AC4" w:rsidP="00426868">
            <w:pPr>
              <w:jc w:val="center"/>
            </w:pPr>
            <w:r w:rsidRPr="00E97306">
              <w:t>20.</w:t>
            </w:r>
          </w:p>
        </w:tc>
        <w:tc>
          <w:tcPr>
            <w:tcW w:w="189" w:type="pct"/>
          </w:tcPr>
          <w:p w14:paraId="143D8BD6" w14:textId="77777777" w:rsidR="003B5AC4" w:rsidRPr="00E97306" w:rsidRDefault="003B5AC4" w:rsidP="00426868">
            <w:pPr>
              <w:jc w:val="center"/>
            </w:pPr>
            <w:r w:rsidRPr="00E97306">
              <w:t>a.</w:t>
            </w:r>
          </w:p>
        </w:tc>
        <w:tc>
          <w:tcPr>
            <w:tcW w:w="3740" w:type="pct"/>
            <w:vAlign w:val="center"/>
          </w:tcPr>
          <w:p w14:paraId="182A5741" w14:textId="77777777" w:rsidR="003B5AC4" w:rsidRPr="00E97306" w:rsidRDefault="003B5AC4" w:rsidP="00426868">
            <w:pPr>
              <w:jc w:val="both"/>
            </w:pPr>
            <w:r w:rsidRPr="00E97306">
              <w:t>Create a comprehensive financial profile for Swiggy, highlighting its key financial metrics and performance indicators.</w:t>
            </w:r>
          </w:p>
        </w:tc>
        <w:tc>
          <w:tcPr>
            <w:tcW w:w="319" w:type="pct"/>
          </w:tcPr>
          <w:p w14:paraId="2B62092B" w14:textId="77777777" w:rsidR="003B5AC4" w:rsidRPr="00E97306" w:rsidRDefault="003B5AC4" w:rsidP="00426868">
            <w:pPr>
              <w:jc w:val="center"/>
            </w:pPr>
            <w:r w:rsidRPr="00E97306">
              <w:t>CO4</w:t>
            </w:r>
          </w:p>
        </w:tc>
        <w:tc>
          <w:tcPr>
            <w:tcW w:w="256" w:type="pct"/>
          </w:tcPr>
          <w:p w14:paraId="6B068512" w14:textId="77777777" w:rsidR="003B5AC4" w:rsidRPr="00E97306" w:rsidRDefault="003B5AC4" w:rsidP="00426868">
            <w:pPr>
              <w:jc w:val="center"/>
            </w:pPr>
            <w:r w:rsidRPr="00E97306">
              <w:t>C</w:t>
            </w:r>
          </w:p>
        </w:tc>
        <w:tc>
          <w:tcPr>
            <w:tcW w:w="224" w:type="pct"/>
          </w:tcPr>
          <w:p w14:paraId="742BE432" w14:textId="77777777" w:rsidR="003B5AC4" w:rsidRPr="00E97306" w:rsidRDefault="003B5AC4" w:rsidP="00426868">
            <w:pPr>
              <w:jc w:val="center"/>
            </w:pPr>
            <w:r w:rsidRPr="00E97306">
              <w:t>6</w:t>
            </w:r>
          </w:p>
        </w:tc>
      </w:tr>
      <w:tr w:rsidR="003B5AC4" w:rsidRPr="00E97306" w14:paraId="2D858F8A" w14:textId="77777777" w:rsidTr="00426868">
        <w:trPr>
          <w:trHeight w:val="283"/>
        </w:trPr>
        <w:tc>
          <w:tcPr>
            <w:tcW w:w="272" w:type="pct"/>
          </w:tcPr>
          <w:p w14:paraId="32225EE7" w14:textId="77777777" w:rsidR="003B5AC4" w:rsidRPr="00E97306" w:rsidRDefault="003B5AC4" w:rsidP="00426868">
            <w:pPr>
              <w:jc w:val="center"/>
            </w:pPr>
          </w:p>
        </w:tc>
        <w:tc>
          <w:tcPr>
            <w:tcW w:w="189" w:type="pct"/>
          </w:tcPr>
          <w:p w14:paraId="6B9F8C99" w14:textId="77777777" w:rsidR="003B5AC4" w:rsidRPr="00E97306" w:rsidRDefault="003B5AC4" w:rsidP="00426868">
            <w:pPr>
              <w:jc w:val="center"/>
            </w:pPr>
            <w:r w:rsidRPr="00E97306">
              <w:t>b.</w:t>
            </w:r>
          </w:p>
        </w:tc>
        <w:tc>
          <w:tcPr>
            <w:tcW w:w="3740" w:type="pct"/>
            <w:vAlign w:val="center"/>
          </w:tcPr>
          <w:p w14:paraId="62E1AAC3" w14:textId="77777777" w:rsidR="003B5AC4" w:rsidRPr="00E97306" w:rsidRDefault="003B5AC4" w:rsidP="00426868">
            <w:pPr>
              <w:jc w:val="both"/>
              <w:rPr>
                <w:bCs/>
              </w:rPr>
            </w:pPr>
            <w:r w:rsidRPr="00E97306">
              <w:rPr>
                <w:bCs/>
              </w:rPr>
              <w:t>Discuss the following sources of funds with an example.</w:t>
            </w:r>
          </w:p>
          <w:p w14:paraId="0660EB50" w14:textId="77777777" w:rsidR="003B5AC4" w:rsidRPr="00E97306" w:rsidRDefault="003B5AC4" w:rsidP="00D35F7D">
            <w:pPr>
              <w:pStyle w:val="ListParagraph"/>
              <w:numPr>
                <w:ilvl w:val="0"/>
                <w:numId w:val="7"/>
              </w:numPr>
              <w:jc w:val="both"/>
              <w:rPr>
                <w:bCs/>
              </w:rPr>
            </w:pPr>
            <w:r w:rsidRPr="00E97306">
              <w:rPr>
                <w:bCs/>
              </w:rPr>
              <w:t>Short Term Loans and Advances</w:t>
            </w:r>
          </w:p>
          <w:p w14:paraId="4F3001D3" w14:textId="77777777" w:rsidR="003B5AC4" w:rsidRPr="00E97306" w:rsidRDefault="003B5AC4" w:rsidP="00D35F7D">
            <w:pPr>
              <w:pStyle w:val="ListParagraph"/>
              <w:numPr>
                <w:ilvl w:val="0"/>
                <w:numId w:val="7"/>
              </w:numPr>
              <w:jc w:val="both"/>
              <w:rPr>
                <w:bCs/>
              </w:rPr>
            </w:pPr>
            <w:r w:rsidRPr="00E97306">
              <w:rPr>
                <w:bCs/>
              </w:rPr>
              <w:t>A Private Finance Initiative (PFI)</w:t>
            </w:r>
          </w:p>
          <w:p w14:paraId="7FC2EA78" w14:textId="77777777" w:rsidR="003B5AC4" w:rsidRPr="00E97306" w:rsidRDefault="003B5AC4" w:rsidP="00D35F7D">
            <w:pPr>
              <w:pStyle w:val="ListParagraph"/>
              <w:numPr>
                <w:ilvl w:val="0"/>
                <w:numId w:val="7"/>
              </w:numPr>
              <w:jc w:val="both"/>
              <w:rPr>
                <w:bCs/>
              </w:rPr>
            </w:pPr>
            <w:r w:rsidRPr="00E97306">
              <w:rPr>
                <w:bCs/>
              </w:rPr>
              <w:t>Debenture</w:t>
            </w:r>
          </w:p>
        </w:tc>
        <w:tc>
          <w:tcPr>
            <w:tcW w:w="319" w:type="pct"/>
          </w:tcPr>
          <w:p w14:paraId="73A9F03B" w14:textId="77777777" w:rsidR="003B5AC4" w:rsidRPr="00E97306" w:rsidRDefault="003B5AC4" w:rsidP="00426868">
            <w:pPr>
              <w:jc w:val="center"/>
            </w:pPr>
            <w:r w:rsidRPr="00E97306">
              <w:t>CO4</w:t>
            </w:r>
          </w:p>
        </w:tc>
        <w:tc>
          <w:tcPr>
            <w:tcW w:w="256" w:type="pct"/>
          </w:tcPr>
          <w:p w14:paraId="59720456" w14:textId="77777777" w:rsidR="003B5AC4" w:rsidRPr="00E97306" w:rsidRDefault="003B5AC4" w:rsidP="00426868">
            <w:pPr>
              <w:jc w:val="center"/>
            </w:pPr>
            <w:r w:rsidRPr="00E97306">
              <w:t>U</w:t>
            </w:r>
          </w:p>
        </w:tc>
        <w:tc>
          <w:tcPr>
            <w:tcW w:w="224" w:type="pct"/>
          </w:tcPr>
          <w:p w14:paraId="061D4FA8" w14:textId="77777777" w:rsidR="003B5AC4" w:rsidRPr="00E97306" w:rsidRDefault="003B5AC4" w:rsidP="00426868">
            <w:pPr>
              <w:jc w:val="center"/>
            </w:pPr>
            <w:r w:rsidRPr="00E97306">
              <w:t>6</w:t>
            </w:r>
          </w:p>
        </w:tc>
      </w:tr>
      <w:tr w:rsidR="003B5AC4" w:rsidRPr="00E97306" w14:paraId="5A77E859" w14:textId="77777777" w:rsidTr="00426868">
        <w:trPr>
          <w:trHeight w:val="283"/>
        </w:trPr>
        <w:tc>
          <w:tcPr>
            <w:tcW w:w="272" w:type="pct"/>
          </w:tcPr>
          <w:p w14:paraId="77E05AC0" w14:textId="77777777" w:rsidR="003B5AC4" w:rsidRPr="00E97306" w:rsidRDefault="003B5AC4" w:rsidP="00426868">
            <w:pPr>
              <w:jc w:val="center"/>
            </w:pPr>
          </w:p>
        </w:tc>
        <w:tc>
          <w:tcPr>
            <w:tcW w:w="189" w:type="pct"/>
          </w:tcPr>
          <w:p w14:paraId="75066BBC" w14:textId="77777777" w:rsidR="003B5AC4" w:rsidRPr="00E97306" w:rsidRDefault="003B5AC4" w:rsidP="00426868">
            <w:pPr>
              <w:jc w:val="center"/>
            </w:pPr>
          </w:p>
        </w:tc>
        <w:tc>
          <w:tcPr>
            <w:tcW w:w="3740" w:type="pct"/>
            <w:vAlign w:val="center"/>
          </w:tcPr>
          <w:p w14:paraId="12601265" w14:textId="77777777" w:rsidR="003B5AC4" w:rsidRPr="00E97306" w:rsidRDefault="003B5AC4" w:rsidP="00426868">
            <w:pPr>
              <w:jc w:val="both"/>
            </w:pPr>
          </w:p>
        </w:tc>
        <w:tc>
          <w:tcPr>
            <w:tcW w:w="319" w:type="pct"/>
          </w:tcPr>
          <w:p w14:paraId="0AAE735A" w14:textId="77777777" w:rsidR="003B5AC4" w:rsidRPr="00E97306" w:rsidRDefault="003B5AC4" w:rsidP="00426868">
            <w:pPr>
              <w:jc w:val="center"/>
            </w:pPr>
          </w:p>
        </w:tc>
        <w:tc>
          <w:tcPr>
            <w:tcW w:w="256" w:type="pct"/>
          </w:tcPr>
          <w:p w14:paraId="618C022F" w14:textId="77777777" w:rsidR="003B5AC4" w:rsidRPr="00E97306" w:rsidRDefault="003B5AC4" w:rsidP="00426868">
            <w:pPr>
              <w:jc w:val="center"/>
            </w:pPr>
          </w:p>
        </w:tc>
        <w:tc>
          <w:tcPr>
            <w:tcW w:w="224" w:type="pct"/>
          </w:tcPr>
          <w:p w14:paraId="533CB1A5" w14:textId="77777777" w:rsidR="003B5AC4" w:rsidRPr="00E97306" w:rsidRDefault="003B5AC4" w:rsidP="00426868">
            <w:pPr>
              <w:jc w:val="center"/>
            </w:pPr>
          </w:p>
        </w:tc>
      </w:tr>
      <w:tr w:rsidR="003B5AC4" w:rsidRPr="00E97306" w14:paraId="509EDF3F" w14:textId="77777777" w:rsidTr="00426868">
        <w:trPr>
          <w:trHeight w:val="283"/>
        </w:trPr>
        <w:tc>
          <w:tcPr>
            <w:tcW w:w="272" w:type="pct"/>
          </w:tcPr>
          <w:p w14:paraId="45197D44" w14:textId="77777777" w:rsidR="003B5AC4" w:rsidRPr="00E97306" w:rsidRDefault="003B5AC4" w:rsidP="00426868">
            <w:pPr>
              <w:jc w:val="center"/>
            </w:pPr>
            <w:r w:rsidRPr="00E97306">
              <w:t>21.</w:t>
            </w:r>
          </w:p>
        </w:tc>
        <w:tc>
          <w:tcPr>
            <w:tcW w:w="189" w:type="pct"/>
          </w:tcPr>
          <w:p w14:paraId="7DE778DC" w14:textId="77777777" w:rsidR="003B5AC4" w:rsidRPr="00E97306" w:rsidRDefault="003B5AC4" w:rsidP="00426868">
            <w:pPr>
              <w:jc w:val="center"/>
            </w:pPr>
            <w:r w:rsidRPr="00E97306">
              <w:t>a.</w:t>
            </w:r>
          </w:p>
        </w:tc>
        <w:tc>
          <w:tcPr>
            <w:tcW w:w="3740" w:type="pct"/>
            <w:vAlign w:val="center"/>
          </w:tcPr>
          <w:p w14:paraId="341483FD" w14:textId="77777777" w:rsidR="003B5AC4" w:rsidRPr="00E97306" w:rsidRDefault="003B5AC4" w:rsidP="00426868">
            <w:pPr>
              <w:jc w:val="both"/>
            </w:pPr>
            <w:r w:rsidRPr="00E97306">
              <w:t>Differentiate Qualitative and quantitative benefits with relevant examples in a social profile of a business plan.</w:t>
            </w:r>
          </w:p>
        </w:tc>
        <w:tc>
          <w:tcPr>
            <w:tcW w:w="319" w:type="pct"/>
          </w:tcPr>
          <w:p w14:paraId="12184253" w14:textId="77777777" w:rsidR="003B5AC4" w:rsidRPr="00E97306" w:rsidRDefault="003B5AC4" w:rsidP="00426868">
            <w:pPr>
              <w:jc w:val="center"/>
            </w:pPr>
            <w:r w:rsidRPr="00E97306">
              <w:t>CO5</w:t>
            </w:r>
          </w:p>
        </w:tc>
        <w:tc>
          <w:tcPr>
            <w:tcW w:w="256" w:type="pct"/>
          </w:tcPr>
          <w:p w14:paraId="47B53395" w14:textId="77777777" w:rsidR="003B5AC4" w:rsidRPr="00E97306" w:rsidRDefault="003B5AC4" w:rsidP="00426868">
            <w:pPr>
              <w:jc w:val="center"/>
            </w:pPr>
            <w:r w:rsidRPr="00E97306">
              <w:t>U</w:t>
            </w:r>
          </w:p>
        </w:tc>
        <w:tc>
          <w:tcPr>
            <w:tcW w:w="224" w:type="pct"/>
          </w:tcPr>
          <w:p w14:paraId="0D88B545" w14:textId="77777777" w:rsidR="003B5AC4" w:rsidRPr="00E97306" w:rsidRDefault="003B5AC4" w:rsidP="00426868">
            <w:pPr>
              <w:jc w:val="center"/>
            </w:pPr>
            <w:r w:rsidRPr="00E97306">
              <w:t>6</w:t>
            </w:r>
          </w:p>
        </w:tc>
      </w:tr>
      <w:tr w:rsidR="003B5AC4" w:rsidRPr="00E97306" w14:paraId="1D616B96" w14:textId="77777777" w:rsidTr="00426868">
        <w:trPr>
          <w:trHeight w:val="283"/>
        </w:trPr>
        <w:tc>
          <w:tcPr>
            <w:tcW w:w="272" w:type="pct"/>
          </w:tcPr>
          <w:p w14:paraId="79E76327" w14:textId="77777777" w:rsidR="003B5AC4" w:rsidRPr="00E97306" w:rsidRDefault="003B5AC4" w:rsidP="00426868">
            <w:pPr>
              <w:jc w:val="center"/>
            </w:pPr>
          </w:p>
        </w:tc>
        <w:tc>
          <w:tcPr>
            <w:tcW w:w="189" w:type="pct"/>
          </w:tcPr>
          <w:p w14:paraId="3CD3C541" w14:textId="77777777" w:rsidR="003B5AC4" w:rsidRPr="00E97306" w:rsidRDefault="003B5AC4" w:rsidP="00426868">
            <w:pPr>
              <w:jc w:val="center"/>
            </w:pPr>
            <w:r w:rsidRPr="00E97306">
              <w:t>b.</w:t>
            </w:r>
          </w:p>
        </w:tc>
        <w:tc>
          <w:tcPr>
            <w:tcW w:w="3740" w:type="pct"/>
            <w:vAlign w:val="center"/>
          </w:tcPr>
          <w:p w14:paraId="234332A5" w14:textId="77777777" w:rsidR="003B5AC4" w:rsidRPr="00E97306" w:rsidRDefault="003B5AC4" w:rsidP="00426868">
            <w:pPr>
              <w:jc w:val="both"/>
              <w:rPr>
                <w:bCs/>
              </w:rPr>
            </w:pPr>
            <w:r w:rsidRPr="00E97306">
              <w:t>Determine a comprehensive market feasibility study plan for a group of entrepreneurs aiming to establish a new restaurant specializing in fusion cuisine. The study should include strategies for evaluating the demand for the concept, identifying target customer demographics, analyzing the competitive landscape, and assessing potential location options.</w:t>
            </w:r>
          </w:p>
        </w:tc>
        <w:tc>
          <w:tcPr>
            <w:tcW w:w="319" w:type="pct"/>
          </w:tcPr>
          <w:p w14:paraId="63FAAA39" w14:textId="77777777" w:rsidR="003B5AC4" w:rsidRPr="00E97306" w:rsidRDefault="003B5AC4" w:rsidP="00426868">
            <w:pPr>
              <w:jc w:val="center"/>
            </w:pPr>
            <w:r w:rsidRPr="00E97306">
              <w:t>CO5</w:t>
            </w:r>
          </w:p>
        </w:tc>
        <w:tc>
          <w:tcPr>
            <w:tcW w:w="256" w:type="pct"/>
          </w:tcPr>
          <w:p w14:paraId="22613516" w14:textId="77777777" w:rsidR="003B5AC4" w:rsidRPr="00E97306" w:rsidRDefault="003B5AC4" w:rsidP="00426868">
            <w:pPr>
              <w:jc w:val="center"/>
            </w:pPr>
            <w:r w:rsidRPr="00E97306">
              <w:t>A</w:t>
            </w:r>
          </w:p>
        </w:tc>
        <w:tc>
          <w:tcPr>
            <w:tcW w:w="224" w:type="pct"/>
          </w:tcPr>
          <w:p w14:paraId="063E4172" w14:textId="77777777" w:rsidR="003B5AC4" w:rsidRPr="00E97306" w:rsidRDefault="003B5AC4" w:rsidP="00426868">
            <w:pPr>
              <w:jc w:val="center"/>
            </w:pPr>
            <w:r w:rsidRPr="00E97306">
              <w:t>6</w:t>
            </w:r>
          </w:p>
        </w:tc>
      </w:tr>
      <w:tr w:rsidR="003B5AC4" w:rsidRPr="00E97306" w14:paraId="10063B45" w14:textId="77777777" w:rsidTr="00426868">
        <w:trPr>
          <w:trHeight w:val="283"/>
        </w:trPr>
        <w:tc>
          <w:tcPr>
            <w:tcW w:w="272" w:type="pct"/>
            <w:vAlign w:val="center"/>
          </w:tcPr>
          <w:p w14:paraId="3D6923AC" w14:textId="77777777" w:rsidR="003B5AC4" w:rsidRPr="00E97306" w:rsidRDefault="003B5AC4" w:rsidP="009D0856">
            <w:pPr>
              <w:jc w:val="center"/>
            </w:pPr>
          </w:p>
        </w:tc>
        <w:tc>
          <w:tcPr>
            <w:tcW w:w="189" w:type="pct"/>
            <w:vAlign w:val="center"/>
          </w:tcPr>
          <w:p w14:paraId="058A5095" w14:textId="77777777" w:rsidR="003B5AC4" w:rsidRPr="00E97306" w:rsidRDefault="003B5AC4" w:rsidP="009D0856">
            <w:pPr>
              <w:jc w:val="center"/>
            </w:pPr>
          </w:p>
        </w:tc>
        <w:tc>
          <w:tcPr>
            <w:tcW w:w="3740" w:type="pct"/>
            <w:vAlign w:val="center"/>
          </w:tcPr>
          <w:p w14:paraId="26422877" w14:textId="77777777" w:rsidR="003B5AC4" w:rsidRPr="00E97306" w:rsidRDefault="003B5AC4" w:rsidP="00426868">
            <w:pPr>
              <w:jc w:val="both"/>
            </w:pPr>
          </w:p>
        </w:tc>
        <w:tc>
          <w:tcPr>
            <w:tcW w:w="319" w:type="pct"/>
          </w:tcPr>
          <w:p w14:paraId="531729E2" w14:textId="77777777" w:rsidR="003B5AC4" w:rsidRPr="00E97306" w:rsidRDefault="003B5AC4" w:rsidP="00426868">
            <w:pPr>
              <w:jc w:val="center"/>
            </w:pPr>
          </w:p>
        </w:tc>
        <w:tc>
          <w:tcPr>
            <w:tcW w:w="256" w:type="pct"/>
          </w:tcPr>
          <w:p w14:paraId="3AAE95F9" w14:textId="77777777" w:rsidR="003B5AC4" w:rsidRPr="00E97306" w:rsidRDefault="003B5AC4" w:rsidP="00426868">
            <w:pPr>
              <w:jc w:val="center"/>
            </w:pPr>
          </w:p>
        </w:tc>
        <w:tc>
          <w:tcPr>
            <w:tcW w:w="224" w:type="pct"/>
          </w:tcPr>
          <w:p w14:paraId="56BC4740" w14:textId="77777777" w:rsidR="003B5AC4" w:rsidRPr="00E97306" w:rsidRDefault="003B5AC4" w:rsidP="00426868">
            <w:pPr>
              <w:jc w:val="center"/>
            </w:pPr>
          </w:p>
        </w:tc>
      </w:tr>
      <w:tr w:rsidR="003B5AC4" w:rsidRPr="00E97306" w14:paraId="17D1C624" w14:textId="77777777" w:rsidTr="00426868">
        <w:trPr>
          <w:trHeight w:val="283"/>
        </w:trPr>
        <w:tc>
          <w:tcPr>
            <w:tcW w:w="272" w:type="pct"/>
            <w:vAlign w:val="center"/>
          </w:tcPr>
          <w:p w14:paraId="5A1C7173" w14:textId="77777777" w:rsidR="003B5AC4" w:rsidRPr="00E97306" w:rsidRDefault="003B5AC4" w:rsidP="009D0856">
            <w:pPr>
              <w:jc w:val="center"/>
            </w:pPr>
            <w:r w:rsidRPr="00E97306">
              <w:lastRenderedPageBreak/>
              <w:t>22.</w:t>
            </w:r>
          </w:p>
        </w:tc>
        <w:tc>
          <w:tcPr>
            <w:tcW w:w="189" w:type="pct"/>
            <w:vAlign w:val="center"/>
          </w:tcPr>
          <w:p w14:paraId="10392923" w14:textId="77777777" w:rsidR="003B5AC4" w:rsidRPr="00E97306" w:rsidRDefault="003B5AC4" w:rsidP="009D0856">
            <w:pPr>
              <w:jc w:val="center"/>
            </w:pPr>
            <w:r w:rsidRPr="00E97306">
              <w:t>a.</w:t>
            </w:r>
          </w:p>
        </w:tc>
        <w:tc>
          <w:tcPr>
            <w:tcW w:w="3740" w:type="pct"/>
            <w:vAlign w:val="center"/>
          </w:tcPr>
          <w:p w14:paraId="7BEBEDD1" w14:textId="77777777" w:rsidR="003B5AC4" w:rsidRPr="00E97306" w:rsidRDefault="003B5AC4" w:rsidP="00426868">
            <w:pPr>
              <w:jc w:val="both"/>
            </w:pPr>
            <w:r w:rsidRPr="00E97306">
              <w:t>Summarize various methods of product differentiation with suitable examples.</w:t>
            </w:r>
          </w:p>
        </w:tc>
        <w:tc>
          <w:tcPr>
            <w:tcW w:w="319" w:type="pct"/>
          </w:tcPr>
          <w:p w14:paraId="250F5D6B" w14:textId="77777777" w:rsidR="003B5AC4" w:rsidRPr="00E97306" w:rsidRDefault="003B5AC4" w:rsidP="00426868">
            <w:pPr>
              <w:jc w:val="center"/>
            </w:pPr>
            <w:r w:rsidRPr="00E97306">
              <w:t>CO2</w:t>
            </w:r>
          </w:p>
        </w:tc>
        <w:tc>
          <w:tcPr>
            <w:tcW w:w="256" w:type="pct"/>
          </w:tcPr>
          <w:p w14:paraId="597F9A53" w14:textId="77777777" w:rsidR="003B5AC4" w:rsidRPr="00E97306" w:rsidRDefault="003B5AC4" w:rsidP="00426868">
            <w:pPr>
              <w:jc w:val="center"/>
            </w:pPr>
            <w:r w:rsidRPr="00E97306">
              <w:t>R</w:t>
            </w:r>
          </w:p>
        </w:tc>
        <w:tc>
          <w:tcPr>
            <w:tcW w:w="224" w:type="pct"/>
          </w:tcPr>
          <w:p w14:paraId="0F5054CC" w14:textId="77777777" w:rsidR="003B5AC4" w:rsidRPr="00E97306" w:rsidRDefault="003B5AC4" w:rsidP="00426868">
            <w:pPr>
              <w:jc w:val="center"/>
            </w:pPr>
            <w:r w:rsidRPr="00E97306">
              <w:t>6</w:t>
            </w:r>
          </w:p>
        </w:tc>
      </w:tr>
      <w:tr w:rsidR="003B5AC4" w:rsidRPr="00E97306" w14:paraId="66228EA7" w14:textId="77777777" w:rsidTr="00426868">
        <w:trPr>
          <w:trHeight w:val="283"/>
        </w:trPr>
        <w:tc>
          <w:tcPr>
            <w:tcW w:w="272" w:type="pct"/>
            <w:vAlign w:val="center"/>
          </w:tcPr>
          <w:p w14:paraId="65AB171C" w14:textId="77777777" w:rsidR="003B5AC4" w:rsidRPr="00E97306" w:rsidRDefault="003B5AC4" w:rsidP="009D0856">
            <w:pPr>
              <w:jc w:val="center"/>
            </w:pPr>
          </w:p>
        </w:tc>
        <w:tc>
          <w:tcPr>
            <w:tcW w:w="189" w:type="pct"/>
            <w:vAlign w:val="center"/>
          </w:tcPr>
          <w:p w14:paraId="6FA28AAD" w14:textId="77777777" w:rsidR="003B5AC4" w:rsidRPr="00E97306" w:rsidRDefault="003B5AC4" w:rsidP="009D0856">
            <w:pPr>
              <w:jc w:val="center"/>
            </w:pPr>
            <w:r w:rsidRPr="00E97306">
              <w:t>b.</w:t>
            </w:r>
          </w:p>
        </w:tc>
        <w:tc>
          <w:tcPr>
            <w:tcW w:w="3740" w:type="pct"/>
            <w:vAlign w:val="center"/>
          </w:tcPr>
          <w:p w14:paraId="49AEF234" w14:textId="77777777" w:rsidR="003B5AC4" w:rsidRPr="00E97306" w:rsidRDefault="003B5AC4" w:rsidP="00426868">
            <w:pPr>
              <w:jc w:val="both"/>
              <w:rPr>
                <w:bCs/>
              </w:rPr>
            </w:pPr>
            <w:r w:rsidRPr="00E97306">
              <w:rPr>
                <w:bCs/>
              </w:rPr>
              <w:t>Examine a technical feasibility study for a manufacturing company planning to expand its production capacity through the construction of a new facility. Consider factors such as evaluating site suitability, determining building design requirements, assessing utility availability (e.g., electricity, water, gas), analyzing transportation logistics, ensuring regulatory compliance, and estimating construction timelines.</w:t>
            </w:r>
          </w:p>
        </w:tc>
        <w:tc>
          <w:tcPr>
            <w:tcW w:w="319" w:type="pct"/>
          </w:tcPr>
          <w:p w14:paraId="578E8955" w14:textId="77777777" w:rsidR="003B5AC4" w:rsidRPr="00E97306" w:rsidRDefault="003B5AC4" w:rsidP="00426868">
            <w:pPr>
              <w:jc w:val="center"/>
            </w:pPr>
            <w:r w:rsidRPr="00E97306">
              <w:t>CO2</w:t>
            </w:r>
          </w:p>
        </w:tc>
        <w:tc>
          <w:tcPr>
            <w:tcW w:w="256" w:type="pct"/>
          </w:tcPr>
          <w:p w14:paraId="123776EC" w14:textId="77777777" w:rsidR="003B5AC4" w:rsidRPr="00E97306" w:rsidRDefault="003B5AC4" w:rsidP="00426868">
            <w:pPr>
              <w:jc w:val="center"/>
            </w:pPr>
            <w:r w:rsidRPr="00E97306">
              <w:t>A</w:t>
            </w:r>
          </w:p>
        </w:tc>
        <w:tc>
          <w:tcPr>
            <w:tcW w:w="224" w:type="pct"/>
          </w:tcPr>
          <w:p w14:paraId="74D9E491" w14:textId="77777777" w:rsidR="003B5AC4" w:rsidRPr="00E97306" w:rsidRDefault="003B5AC4" w:rsidP="00426868">
            <w:pPr>
              <w:jc w:val="center"/>
            </w:pPr>
            <w:r w:rsidRPr="00E97306">
              <w:t>6</w:t>
            </w:r>
          </w:p>
        </w:tc>
      </w:tr>
      <w:tr w:rsidR="003B5AC4" w:rsidRPr="00E97306" w14:paraId="7D2E4E17" w14:textId="77777777" w:rsidTr="00426868">
        <w:trPr>
          <w:trHeight w:val="283"/>
        </w:trPr>
        <w:tc>
          <w:tcPr>
            <w:tcW w:w="272" w:type="pct"/>
            <w:vAlign w:val="center"/>
          </w:tcPr>
          <w:p w14:paraId="56C77FCC" w14:textId="77777777" w:rsidR="003B5AC4" w:rsidRPr="00E97306" w:rsidRDefault="003B5AC4" w:rsidP="009D0856">
            <w:pPr>
              <w:jc w:val="center"/>
            </w:pPr>
          </w:p>
        </w:tc>
        <w:tc>
          <w:tcPr>
            <w:tcW w:w="189" w:type="pct"/>
            <w:vAlign w:val="center"/>
          </w:tcPr>
          <w:p w14:paraId="3E7E9ADD" w14:textId="77777777" w:rsidR="003B5AC4" w:rsidRPr="00E97306" w:rsidRDefault="003B5AC4" w:rsidP="009D0856">
            <w:pPr>
              <w:jc w:val="center"/>
            </w:pPr>
          </w:p>
        </w:tc>
        <w:tc>
          <w:tcPr>
            <w:tcW w:w="3740" w:type="pct"/>
            <w:vAlign w:val="center"/>
          </w:tcPr>
          <w:p w14:paraId="1A07DD64" w14:textId="77777777" w:rsidR="003B5AC4" w:rsidRPr="00E97306" w:rsidRDefault="003B5AC4" w:rsidP="00426868">
            <w:pPr>
              <w:jc w:val="both"/>
            </w:pPr>
          </w:p>
        </w:tc>
        <w:tc>
          <w:tcPr>
            <w:tcW w:w="319" w:type="pct"/>
          </w:tcPr>
          <w:p w14:paraId="3AC4F548" w14:textId="77777777" w:rsidR="003B5AC4" w:rsidRPr="00E97306" w:rsidRDefault="003B5AC4" w:rsidP="00426868">
            <w:pPr>
              <w:jc w:val="center"/>
            </w:pPr>
          </w:p>
        </w:tc>
        <w:tc>
          <w:tcPr>
            <w:tcW w:w="256" w:type="pct"/>
          </w:tcPr>
          <w:p w14:paraId="3102AE96" w14:textId="77777777" w:rsidR="003B5AC4" w:rsidRPr="00E97306" w:rsidRDefault="003B5AC4" w:rsidP="00426868">
            <w:pPr>
              <w:jc w:val="center"/>
            </w:pPr>
          </w:p>
        </w:tc>
        <w:tc>
          <w:tcPr>
            <w:tcW w:w="224" w:type="pct"/>
          </w:tcPr>
          <w:p w14:paraId="4EF08BC1" w14:textId="77777777" w:rsidR="003B5AC4" w:rsidRPr="00E97306" w:rsidRDefault="003B5AC4" w:rsidP="00426868">
            <w:pPr>
              <w:jc w:val="center"/>
            </w:pPr>
          </w:p>
        </w:tc>
      </w:tr>
      <w:tr w:rsidR="003B5AC4" w:rsidRPr="00E97306" w14:paraId="401C6169" w14:textId="77777777" w:rsidTr="00426868">
        <w:trPr>
          <w:trHeight w:val="283"/>
        </w:trPr>
        <w:tc>
          <w:tcPr>
            <w:tcW w:w="272" w:type="pct"/>
            <w:vAlign w:val="center"/>
          </w:tcPr>
          <w:p w14:paraId="7476C688" w14:textId="77777777" w:rsidR="003B5AC4" w:rsidRPr="00E97306" w:rsidRDefault="003B5AC4" w:rsidP="009D0856">
            <w:pPr>
              <w:jc w:val="center"/>
            </w:pPr>
            <w:r w:rsidRPr="00E97306">
              <w:t>23.</w:t>
            </w:r>
          </w:p>
        </w:tc>
        <w:tc>
          <w:tcPr>
            <w:tcW w:w="189" w:type="pct"/>
            <w:vAlign w:val="center"/>
          </w:tcPr>
          <w:p w14:paraId="0BAB4B1E" w14:textId="77777777" w:rsidR="003B5AC4" w:rsidRPr="00E97306" w:rsidRDefault="003B5AC4" w:rsidP="009D0856">
            <w:pPr>
              <w:jc w:val="center"/>
            </w:pPr>
            <w:r w:rsidRPr="00E97306">
              <w:t>a.</w:t>
            </w:r>
          </w:p>
        </w:tc>
        <w:tc>
          <w:tcPr>
            <w:tcW w:w="3740" w:type="pct"/>
            <w:vAlign w:val="center"/>
          </w:tcPr>
          <w:p w14:paraId="456D6D2E" w14:textId="77777777" w:rsidR="003B5AC4" w:rsidRPr="00E97306" w:rsidRDefault="003B5AC4" w:rsidP="00426868">
            <w:pPr>
              <w:jc w:val="both"/>
            </w:pPr>
            <w:r w:rsidRPr="00E97306">
              <w:t>Differentiate tangible and intangible benefits with relevant examples.</w:t>
            </w:r>
          </w:p>
        </w:tc>
        <w:tc>
          <w:tcPr>
            <w:tcW w:w="319" w:type="pct"/>
          </w:tcPr>
          <w:p w14:paraId="120248CB" w14:textId="77777777" w:rsidR="003B5AC4" w:rsidRPr="00E97306" w:rsidRDefault="003B5AC4" w:rsidP="00426868">
            <w:pPr>
              <w:jc w:val="center"/>
            </w:pPr>
            <w:r w:rsidRPr="00E97306">
              <w:t>CO5</w:t>
            </w:r>
          </w:p>
        </w:tc>
        <w:tc>
          <w:tcPr>
            <w:tcW w:w="256" w:type="pct"/>
          </w:tcPr>
          <w:p w14:paraId="7CAF475E" w14:textId="77777777" w:rsidR="003B5AC4" w:rsidRPr="00E97306" w:rsidRDefault="003B5AC4" w:rsidP="00426868">
            <w:pPr>
              <w:jc w:val="center"/>
            </w:pPr>
            <w:r w:rsidRPr="00E97306">
              <w:t>U</w:t>
            </w:r>
          </w:p>
        </w:tc>
        <w:tc>
          <w:tcPr>
            <w:tcW w:w="224" w:type="pct"/>
          </w:tcPr>
          <w:p w14:paraId="6B51E71E" w14:textId="77777777" w:rsidR="003B5AC4" w:rsidRPr="00E97306" w:rsidRDefault="003B5AC4" w:rsidP="00426868">
            <w:pPr>
              <w:jc w:val="center"/>
            </w:pPr>
            <w:r w:rsidRPr="00E97306">
              <w:t>6</w:t>
            </w:r>
          </w:p>
        </w:tc>
      </w:tr>
      <w:tr w:rsidR="003B5AC4" w:rsidRPr="00E97306" w14:paraId="0FFD4C9E" w14:textId="77777777" w:rsidTr="00426868">
        <w:trPr>
          <w:trHeight w:val="283"/>
        </w:trPr>
        <w:tc>
          <w:tcPr>
            <w:tcW w:w="272" w:type="pct"/>
            <w:vAlign w:val="center"/>
          </w:tcPr>
          <w:p w14:paraId="1BD1C832" w14:textId="77777777" w:rsidR="003B5AC4" w:rsidRPr="00E97306" w:rsidRDefault="003B5AC4" w:rsidP="009D0856">
            <w:pPr>
              <w:jc w:val="center"/>
            </w:pPr>
          </w:p>
        </w:tc>
        <w:tc>
          <w:tcPr>
            <w:tcW w:w="189" w:type="pct"/>
            <w:vAlign w:val="center"/>
          </w:tcPr>
          <w:p w14:paraId="59F9F1D7" w14:textId="77777777" w:rsidR="003B5AC4" w:rsidRPr="00E97306" w:rsidRDefault="003B5AC4" w:rsidP="009D0856">
            <w:pPr>
              <w:jc w:val="center"/>
            </w:pPr>
            <w:r w:rsidRPr="00E97306">
              <w:t>b.</w:t>
            </w:r>
          </w:p>
        </w:tc>
        <w:tc>
          <w:tcPr>
            <w:tcW w:w="3740" w:type="pct"/>
            <w:vAlign w:val="center"/>
          </w:tcPr>
          <w:p w14:paraId="64BFB07A" w14:textId="77777777" w:rsidR="003B5AC4" w:rsidRPr="00E97306" w:rsidRDefault="003B5AC4" w:rsidP="00426868">
            <w:pPr>
              <w:jc w:val="both"/>
              <w:rPr>
                <w:bCs/>
              </w:rPr>
            </w:pPr>
            <w:r w:rsidRPr="00E97306">
              <w:t>State the key nuts and bolts issues that entrepreneurs need to address when starting a company.</w:t>
            </w:r>
          </w:p>
        </w:tc>
        <w:tc>
          <w:tcPr>
            <w:tcW w:w="319" w:type="pct"/>
          </w:tcPr>
          <w:p w14:paraId="28E21D53" w14:textId="77777777" w:rsidR="003B5AC4" w:rsidRPr="00E97306" w:rsidRDefault="003B5AC4" w:rsidP="00426868">
            <w:pPr>
              <w:jc w:val="center"/>
            </w:pPr>
            <w:r w:rsidRPr="00E97306">
              <w:t>CO6</w:t>
            </w:r>
          </w:p>
        </w:tc>
        <w:tc>
          <w:tcPr>
            <w:tcW w:w="256" w:type="pct"/>
          </w:tcPr>
          <w:p w14:paraId="058BCD4D" w14:textId="77777777" w:rsidR="003B5AC4" w:rsidRPr="00E97306" w:rsidRDefault="003B5AC4" w:rsidP="00426868">
            <w:pPr>
              <w:jc w:val="center"/>
            </w:pPr>
            <w:r w:rsidRPr="00E97306">
              <w:t>R</w:t>
            </w:r>
          </w:p>
        </w:tc>
        <w:tc>
          <w:tcPr>
            <w:tcW w:w="224" w:type="pct"/>
          </w:tcPr>
          <w:p w14:paraId="5F4FB5C6" w14:textId="77777777" w:rsidR="003B5AC4" w:rsidRPr="00E97306" w:rsidRDefault="003B5AC4" w:rsidP="00426868">
            <w:pPr>
              <w:jc w:val="center"/>
            </w:pPr>
            <w:r w:rsidRPr="00E97306">
              <w:t>6</w:t>
            </w:r>
          </w:p>
        </w:tc>
      </w:tr>
      <w:tr w:rsidR="003B5AC4" w:rsidRPr="00E97306" w14:paraId="205FD206" w14:textId="77777777" w:rsidTr="00426868">
        <w:trPr>
          <w:trHeight w:val="550"/>
        </w:trPr>
        <w:tc>
          <w:tcPr>
            <w:tcW w:w="5000" w:type="pct"/>
            <w:gridSpan w:val="6"/>
            <w:vAlign w:val="center"/>
          </w:tcPr>
          <w:p w14:paraId="0370FB28" w14:textId="77777777" w:rsidR="003B5AC4" w:rsidRPr="00E97306" w:rsidRDefault="003B5AC4" w:rsidP="00426868">
            <w:pPr>
              <w:jc w:val="center"/>
              <w:rPr>
                <w:b/>
                <w:bCs/>
              </w:rPr>
            </w:pPr>
            <w:r w:rsidRPr="00E97306">
              <w:rPr>
                <w:b/>
                <w:bCs/>
              </w:rPr>
              <w:t>COMPULSORY QUESTION</w:t>
            </w:r>
          </w:p>
        </w:tc>
      </w:tr>
      <w:tr w:rsidR="003B5AC4" w:rsidRPr="00E97306" w14:paraId="46FE27F3" w14:textId="77777777" w:rsidTr="00426868">
        <w:trPr>
          <w:trHeight w:val="283"/>
        </w:trPr>
        <w:tc>
          <w:tcPr>
            <w:tcW w:w="272" w:type="pct"/>
          </w:tcPr>
          <w:p w14:paraId="1708F544" w14:textId="77777777" w:rsidR="003B5AC4" w:rsidRPr="00E97306" w:rsidRDefault="003B5AC4" w:rsidP="00426868">
            <w:pPr>
              <w:jc w:val="center"/>
            </w:pPr>
            <w:r w:rsidRPr="00E97306">
              <w:t>24.</w:t>
            </w:r>
          </w:p>
        </w:tc>
        <w:tc>
          <w:tcPr>
            <w:tcW w:w="189" w:type="pct"/>
          </w:tcPr>
          <w:p w14:paraId="4DB5F750" w14:textId="77777777" w:rsidR="003B5AC4" w:rsidRPr="00E97306" w:rsidRDefault="003B5AC4" w:rsidP="00426868">
            <w:pPr>
              <w:jc w:val="center"/>
            </w:pPr>
            <w:r w:rsidRPr="00E97306">
              <w:t>a.</w:t>
            </w:r>
          </w:p>
        </w:tc>
        <w:tc>
          <w:tcPr>
            <w:tcW w:w="3740" w:type="pct"/>
            <w:vAlign w:val="center"/>
          </w:tcPr>
          <w:p w14:paraId="58DD8816" w14:textId="77777777" w:rsidR="003B5AC4" w:rsidRPr="00E97306" w:rsidRDefault="003B5AC4" w:rsidP="00426868">
            <w:pPr>
              <w:jc w:val="both"/>
            </w:pPr>
            <w:r w:rsidRPr="00E97306">
              <w:t xml:space="preserve">Narrate any one of the Entrepreneur’s failure stories and discuss about the reason for the failure. </w:t>
            </w:r>
          </w:p>
        </w:tc>
        <w:tc>
          <w:tcPr>
            <w:tcW w:w="319" w:type="pct"/>
          </w:tcPr>
          <w:p w14:paraId="45BA8D88" w14:textId="77777777" w:rsidR="003B5AC4" w:rsidRPr="00E97306" w:rsidRDefault="003B5AC4" w:rsidP="00426868">
            <w:pPr>
              <w:jc w:val="center"/>
            </w:pPr>
            <w:r w:rsidRPr="00E97306">
              <w:t>CO6</w:t>
            </w:r>
          </w:p>
        </w:tc>
        <w:tc>
          <w:tcPr>
            <w:tcW w:w="256" w:type="pct"/>
          </w:tcPr>
          <w:p w14:paraId="20D47692" w14:textId="77777777" w:rsidR="003B5AC4" w:rsidRPr="00E97306" w:rsidRDefault="003B5AC4" w:rsidP="00426868">
            <w:pPr>
              <w:jc w:val="center"/>
            </w:pPr>
            <w:r w:rsidRPr="00E97306">
              <w:t>U</w:t>
            </w:r>
          </w:p>
        </w:tc>
        <w:tc>
          <w:tcPr>
            <w:tcW w:w="224" w:type="pct"/>
          </w:tcPr>
          <w:p w14:paraId="11D5828D" w14:textId="77777777" w:rsidR="003B5AC4" w:rsidRPr="00E97306" w:rsidRDefault="003B5AC4" w:rsidP="00426868">
            <w:pPr>
              <w:jc w:val="center"/>
            </w:pPr>
            <w:r w:rsidRPr="00E97306">
              <w:t>6</w:t>
            </w:r>
          </w:p>
        </w:tc>
      </w:tr>
      <w:tr w:rsidR="003B5AC4" w:rsidRPr="00E97306" w14:paraId="6776220B" w14:textId="77777777" w:rsidTr="00426868">
        <w:trPr>
          <w:trHeight w:val="283"/>
        </w:trPr>
        <w:tc>
          <w:tcPr>
            <w:tcW w:w="272" w:type="pct"/>
          </w:tcPr>
          <w:p w14:paraId="1F4F6F1E" w14:textId="77777777" w:rsidR="003B5AC4" w:rsidRPr="00E97306" w:rsidRDefault="003B5AC4" w:rsidP="00426868">
            <w:pPr>
              <w:jc w:val="center"/>
            </w:pPr>
          </w:p>
        </w:tc>
        <w:tc>
          <w:tcPr>
            <w:tcW w:w="189" w:type="pct"/>
          </w:tcPr>
          <w:p w14:paraId="4566A392" w14:textId="77777777" w:rsidR="003B5AC4" w:rsidRPr="00E97306" w:rsidRDefault="003B5AC4" w:rsidP="00426868">
            <w:pPr>
              <w:jc w:val="center"/>
            </w:pPr>
            <w:r w:rsidRPr="00E97306">
              <w:t>b.</w:t>
            </w:r>
          </w:p>
        </w:tc>
        <w:tc>
          <w:tcPr>
            <w:tcW w:w="3740" w:type="pct"/>
            <w:vAlign w:val="center"/>
          </w:tcPr>
          <w:p w14:paraId="0D9DF16F" w14:textId="77777777" w:rsidR="003B5AC4" w:rsidRPr="00E97306" w:rsidRDefault="003B5AC4" w:rsidP="00426868">
            <w:pPr>
              <w:jc w:val="both"/>
            </w:pPr>
            <w:r w:rsidRPr="00E97306">
              <w:t xml:space="preserve">Narrate the success story of Steve Jobs, co-founder of Apple computer and discuss the reason for the success. </w:t>
            </w:r>
          </w:p>
        </w:tc>
        <w:tc>
          <w:tcPr>
            <w:tcW w:w="319" w:type="pct"/>
          </w:tcPr>
          <w:p w14:paraId="7F43D72F" w14:textId="77777777" w:rsidR="003B5AC4" w:rsidRPr="00E97306" w:rsidRDefault="003B5AC4" w:rsidP="00426868">
            <w:pPr>
              <w:jc w:val="center"/>
            </w:pPr>
            <w:r w:rsidRPr="00E97306">
              <w:t>CO6</w:t>
            </w:r>
          </w:p>
        </w:tc>
        <w:tc>
          <w:tcPr>
            <w:tcW w:w="256" w:type="pct"/>
          </w:tcPr>
          <w:p w14:paraId="68A31830" w14:textId="77777777" w:rsidR="003B5AC4" w:rsidRPr="00E97306" w:rsidRDefault="003B5AC4" w:rsidP="00426868">
            <w:pPr>
              <w:jc w:val="center"/>
            </w:pPr>
            <w:r w:rsidRPr="00E97306">
              <w:t>U</w:t>
            </w:r>
          </w:p>
        </w:tc>
        <w:tc>
          <w:tcPr>
            <w:tcW w:w="224" w:type="pct"/>
          </w:tcPr>
          <w:p w14:paraId="53E3DBDA" w14:textId="77777777" w:rsidR="003B5AC4" w:rsidRPr="00E97306" w:rsidRDefault="003B5AC4" w:rsidP="00426868">
            <w:pPr>
              <w:jc w:val="center"/>
            </w:pPr>
            <w:r w:rsidRPr="00E97306">
              <w:t>6</w:t>
            </w:r>
          </w:p>
        </w:tc>
      </w:tr>
    </w:tbl>
    <w:p w14:paraId="3A04F6C2" w14:textId="77777777" w:rsidR="003B5AC4" w:rsidRPr="00E97306" w:rsidRDefault="003B5AC4" w:rsidP="002E336A"/>
    <w:p w14:paraId="6B7B467E" w14:textId="77777777" w:rsidR="003B5AC4" w:rsidRPr="00E97306" w:rsidRDefault="003B5AC4" w:rsidP="002E336A">
      <w:bookmarkStart w:id="17" w:name="_Hlk161912028"/>
      <w:r w:rsidRPr="00E97306">
        <w:rPr>
          <w:b/>
          <w:bCs/>
        </w:rPr>
        <w:t>CO</w:t>
      </w:r>
      <w:r w:rsidRPr="00E97306">
        <w:t xml:space="preserve"> – COURSE OUTCOME</w:t>
      </w:r>
      <w:r w:rsidRPr="00E97306">
        <w:tab/>
      </w:r>
      <w:r w:rsidRPr="00E97306">
        <w:rPr>
          <w:b/>
          <w:bCs/>
        </w:rPr>
        <w:t>BL</w:t>
      </w:r>
      <w:r w:rsidRPr="00E97306">
        <w:t xml:space="preserve"> – BLOOM’S LEVEL </w:t>
      </w:r>
      <w:r w:rsidRPr="00E97306">
        <w:rPr>
          <w:b/>
          <w:bCs/>
        </w:rPr>
        <w:t>M</w:t>
      </w:r>
      <w:r w:rsidRPr="00E97306">
        <w:t xml:space="preserve"> – MARKS ALLOTTED</w:t>
      </w:r>
    </w:p>
    <w:bookmarkEnd w:id="17"/>
    <w:p w14:paraId="734C3DB1" w14:textId="77777777" w:rsidR="003B5AC4" w:rsidRPr="00E97306" w:rsidRDefault="003B5AC4" w:rsidP="002E336A"/>
    <w:tbl>
      <w:tblPr>
        <w:tblStyle w:val="TableGrid"/>
        <w:tblW w:w="10490" w:type="dxa"/>
        <w:tblInd w:w="-714" w:type="dxa"/>
        <w:tblLook w:val="04A0" w:firstRow="1" w:lastRow="0" w:firstColumn="1" w:lastColumn="0" w:noHBand="0" w:noVBand="1"/>
      </w:tblPr>
      <w:tblGrid>
        <w:gridCol w:w="696"/>
        <w:gridCol w:w="9794"/>
      </w:tblGrid>
      <w:tr w:rsidR="003B5AC4" w:rsidRPr="00E97306" w14:paraId="21C0F3C5" w14:textId="77777777" w:rsidTr="005C5F4B">
        <w:trPr>
          <w:trHeight w:val="283"/>
        </w:trPr>
        <w:tc>
          <w:tcPr>
            <w:tcW w:w="670" w:type="dxa"/>
          </w:tcPr>
          <w:p w14:paraId="4EE79B1F" w14:textId="77777777" w:rsidR="003B5AC4" w:rsidRPr="00E97306" w:rsidRDefault="003B5AC4" w:rsidP="00426868"/>
        </w:tc>
        <w:tc>
          <w:tcPr>
            <w:tcW w:w="9820" w:type="dxa"/>
          </w:tcPr>
          <w:p w14:paraId="2636DCCA" w14:textId="77777777" w:rsidR="003B5AC4" w:rsidRPr="00E97306" w:rsidRDefault="003B5AC4" w:rsidP="00426868">
            <w:pPr>
              <w:jc w:val="center"/>
              <w:rPr>
                <w:b/>
              </w:rPr>
            </w:pPr>
            <w:r w:rsidRPr="00E97306">
              <w:rPr>
                <w:b/>
              </w:rPr>
              <w:t>COURSE OUTCOMES</w:t>
            </w:r>
          </w:p>
        </w:tc>
      </w:tr>
      <w:tr w:rsidR="003B5AC4" w:rsidRPr="00E97306" w14:paraId="3363EC40" w14:textId="77777777" w:rsidTr="00426868">
        <w:trPr>
          <w:trHeight w:val="283"/>
        </w:trPr>
        <w:tc>
          <w:tcPr>
            <w:tcW w:w="670" w:type="dxa"/>
            <w:vAlign w:val="center"/>
          </w:tcPr>
          <w:p w14:paraId="0254A3DD" w14:textId="77777777" w:rsidR="003B5AC4" w:rsidRPr="00E97306" w:rsidRDefault="003B5AC4" w:rsidP="00426868">
            <w:pPr>
              <w:rPr>
                <w:b/>
                <w:bCs/>
              </w:rPr>
            </w:pPr>
            <w:r w:rsidRPr="00E97306">
              <w:rPr>
                <w:b/>
                <w:color w:val="010202"/>
              </w:rPr>
              <w:t>CO1</w:t>
            </w:r>
          </w:p>
        </w:tc>
        <w:tc>
          <w:tcPr>
            <w:tcW w:w="9820" w:type="dxa"/>
          </w:tcPr>
          <w:p w14:paraId="041EF9DB" w14:textId="77777777" w:rsidR="003B5AC4" w:rsidRPr="00E97306" w:rsidRDefault="003B5AC4" w:rsidP="00426868">
            <w:r w:rsidRPr="00E97306">
              <w:t>Understand the nuts and bolts of preparing a business plan.</w:t>
            </w:r>
          </w:p>
        </w:tc>
      </w:tr>
      <w:tr w:rsidR="003B5AC4" w:rsidRPr="00E97306" w14:paraId="45B20BA6" w14:textId="77777777" w:rsidTr="00426868">
        <w:trPr>
          <w:trHeight w:val="283"/>
        </w:trPr>
        <w:tc>
          <w:tcPr>
            <w:tcW w:w="670" w:type="dxa"/>
            <w:vAlign w:val="center"/>
          </w:tcPr>
          <w:p w14:paraId="1B6B2BBC" w14:textId="77777777" w:rsidR="003B5AC4" w:rsidRPr="00E97306" w:rsidRDefault="003B5AC4" w:rsidP="00426868">
            <w:pPr>
              <w:rPr>
                <w:b/>
                <w:bCs/>
              </w:rPr>
            </w:pPr>
            <w:r w:rsidRPr="00E97306">
              <w:rPr>
                <w:b/>
                <w:color w:val="010202"/>
              </w:rPr>
              <w:t>CO2</w:t>
            </w:r>
          </w:p>
        </w:tc>
        <w:tc>
          <w:tcPr>
            <w:tcW w:w="9820" w:type="dxa"/>
          </w:tcPr>
          <w:p w14:paraId="79798361" w14:textId="77777777" w:rsidR="003B5AC4" w:rsidRPr="00E97306" w:rsidRDefault="003B5AC4" w:rsidP="00426868">
            <w:r w:rsidRPr="00E97306">
              <w:t>Remember and implement the business/management skills.</w:t>
            </w:r>
          </w:p>
        </w:tc>
      </w:tr>
      <w:tr w:rsidR="003B5AC4" w:rsidRPr="00E97306" w14:paraId="490D6A7C" w14:textId="77777777" w:rsidTr="00426868">
        <w:trPr>
          <w:trHeight w:val="283"/>
        </w:trPr>
        <w:tc>
          <w:tcPr>
            <w:tcW w:w="670" w:type="dxa"/>
            <w:vAlign w:val="center"/>
          </w:tcPr>
          <w:p w14:paraId="5A75B4A6" w14:textId="77777777" w:rsidR="003B5AC4" w:rsidRPr="00E97306" w:rsidRDefault="003B5AC4" w:rsidP="00426868">
            <w:pPr>
              <w:rPr>
                <w:b/>
                <w:bCs/>
              </w:rPr>
            </w:pPr>
            <w:r w:rsidRPr="00E97306">
              <w:rPr>
                <w:b/>
                <w:color w:val="010202"/>
              </w:rPr>
              <w:t>CO3</w:t>
            </w:r>
          </w:p>
        </w:tc>
        <w:tc>
          <w:tcPr>
            <w:tcW w:w="9820" w:type="dxa"/>
          </w:tcPr>
          <w:p w14:paraId="70A019DF" w14:textId="77777777" w:rsidR="003B5AC4" w:rsidRPr="00E97306" w:rsidRDefault="003B5AC4" w:rsidP="00426868">
            <w:r w:rsidRPr="00E97306">
              <w:t>Understand and evaluate the content of business plan in detail.</w:t>
            </w:r>
          </w:p>
        </w:tc>
      </w:tr>
      <w:tr w:rsidR="003B5AC4" w:rsidRPr="00E97306" w14:paraId="42C443C3" w14:textId="77777777" w:rsidTr="00426868">
        <w:trPr>
          <w:trHeight w:val="283"/>
        </w:trPr>
        <w:tc>
          <w:tcPr>
            <w:tcW w:w="670" w:type="dxa"/>
            <w:vAlign w:val="center"/>
          </w:tcPr>
          <w:p w14:paraId="22BAF53C" w14:textId="77777777" w:rsidR="003B5AC4" w:rsidRPr="00E97306" w:rsidRDefault="003B5AC4" w:rsidP="00426868">
            <w:pPr>
              <w:rPr>
                <w:b/>
                <w:bCs/>
              </w:rPr>
            </w:pPr>
            <w:r w:rsidRPr="00E97306">
              <w:rPr>
                <w:b/>
                <w:color w:val="010202"/>
              </w:rPr>
              <w:t>CO4</w:t>
            </w:r>
          </w:p>
        </w:tc>
        <w:tc>
          <w:tcPr>
            <w:tcW w:w="9820" w:type="dxa"/>
          </w:tcPr>
          <w:p w14:paraId="795EBEA2" w14:textId="77777777" w:rsidR="003B5AC4" w:rsidRPr="00E97306" w:rsidRDefault="003B5AC4" w:rsidP="00426868">
            <w:r w:rsidRPr="00E97306">
              <w:t>Identify the tools and techniques involved in Business plan process.</w:t>
            </w:r>
          </w:p>
        </w:tc>
      </w:tr>
      <w:tr w:rsidR="003B5AC4" w:rsidRPr="00E97306" w14:paraId="000F3DC6" w14:textId="77777777" w:rsidTr="00426868">
        <w:trPr>
          <w:trHeight w:val="283"/>
        </w:trPr>
        <w:tc>
          <w:tcPr>
            <w:tcW w:w="670" w:type="dxa"/>
          </w:tcPr>
          <w:p w14:paraId="7E6873DE" w14:textId="77777777" w:rsidR="003B5AC4" w:rsidRPr="00E97306" w:rsidRDefault="003B5AC4" w:rsidP="00426868">
            <w:pPr>
              <w:rPr>
                <w:b/>
                <w:bCs/>
              </w:rPr>
            </w:pPr>
            <w:r w:rsidRPr="00E97306">
              <w:rPr>
                <w:b/>
                <w:bCs/>
              </w:rPr>
              <w:t>CO5</w:t>
            </w:r>
          </w:p>
        </w:tc>
        <w:tc>
          <w:tcPr>
            <w:tcW w:w="9820" w:type="dxa"/>
            <w:vAlign w:val="bottom"/>
          </w:tcPr>
          <w:p w14:paraId="0831F84C" w14:textId="77777777" w:rsidR="003B5AC4" w:rsidRPr="00E97306" w:rsidRDefault="003B5AC4" w:rsidP="00426868">
            <w:r w:rsidRPr="00E97306">
              <w:t>Analyze the competitive structure and strategy development.</w:t>
            </w:r>
          </w:p>
        </w:tc>
      </w:tr>
      <w:tr w:rsidR="003B5AC4" w:rsidRPr="00E97306" w14:paraId="10D1CC6A" w14:textId="77777777" w:rsidTr="005C5F4B">
        <w:trPr>
          <w:trHeight w:val="283"/>
        </w:trPr>
        <w:tc>
          <w:tcPr>
            <w:tcW w:w="670" w:type="dxa"/>
          </w:tcPr>
          <w:p w14:paraId="63C19750" w14:textId="77777777" w:rsidR="003B5AC4" w:rsidRPr="00E97306" w:rsidRDefault="003B5AC4" w:rsidP="00426868">
            <w:pPr>
              <w:rPr>
                <w:b/>
                <w:bCs/>
              </w:rPr>
            </w:pPr>
            <w:r w:rsidRPr="00E97306">
              <w:rPr>
                <w:b/>
                <w:bCs/>
              </w:rPr>
              <w:t>CO6</w:t>
            </w:r>
          </w:p>
        </w:tc>
        <w:tc>
          <w:tcPr>
            <w:tcW w:w="9820" w:type="dxa"/>
            <w:vAlign w:val="bottom"/>
          </w:tcPr>
          <w:p w14:paraId="14D6D5B9" w14:textId="77777777" w:rsidR="003B5AC4" w:rsidRPr="00E97306" w:rsidRDefault="003B5AC4" w:rsidP="00426868">
            <w:r w:rsidRPr="00E97306">
              <w:t>Launch a new venture company or start one an established organization.</w:t>
            </w:r>
          </w:p>
        </w:tc>
      </w:tr>
    </w:tbl>
    <w:p w14:paraId="5B9BA671" w14:textId="77777777" w:rsidR="003B5AC4" w:rsidRPr="00E97306" w:rsidRDefault="003B5AC4"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E97306" w14:paraId="1622A493" w14:textId="77777777" w:rsidTr="00E56E00">
        <w:trPr>
          <w:jc w:val="center"/>
        </w:trPr>
        <w:tc>
          <w:tcPr>
            <w:tcW w:w="6385" w:type="dxa"/>
            <w:gridSpan w:val="8"/>
          </w:tcPr>
          <w:p w14:paraId="7D4D3622" w14:textId="77777777" w:rsidR="003B5AC4" w:rsidRPr="00E97306" w:rsidRDefault="003B5AC4" w:rsidP="00426868">
            <w:pPr>
              <w:jc w:val="center"/>
              <w:rPr>
                <w:b/>
              </w:rPr>
            </w:pPr>
            <w:r w:rsidRPr="00E97306">
              <w:rPr>
                <w:b/>
              </w:rPr>
              <w:t>Assessment Pattern as per Bloom’s Level</w:t>
            </w:r>
          </w:p>
        </w:tc>
      </w:tr>
      <w:tr w:rsidR="003B5AC4" w:rsidRPr="00E97306" w14:paraId="3CC33E9E" w14:textId="77777777" w:rsidTr="00E56E00">
        <w:trPr>
          <w:jc w:val="center"/>
        </w:trPr>
        <w:tc>
          <w:tcPr>
            <w:tcW w:w="1140" w:type="dxa"/>
          </w:tcPr>
          <w:p w14:paraId="4A10565F" w14:textId="77777777" w:rsidR="003B5AC4" w:rsidRPr="00E97306" w:rsidRDefault="003B5AC4" w:rsidP="00426868">
            <w:pPr>
              <w:jc w:val="center"/>
              <w:rPr>
                <w:b/>
                <w:bCs/>
              </w:rPr>
            </w:pPr>
            <w:r w:rsidRPr="00E97306">
              <w:rPr>
                <w:b/>
                <w:bCs/>
              </w:rPr>
              <w:t>CO / BL</w:t>
            </w:r>
          </w:p>
        </w:tc>
        <w:tc>
          <w:tcPr>
            <w:tcW w:w="709" w:type="dxa"/>
          </w:tcPr>
          <w:p w14:paraId="6FCE527A" w14:textId="77777777" w:rsidR="003B5AC4" w:rsidRPr="00E97306" w:rsidRDefault="003B5AC4" w:rsidP="00426868">
            <w:pPr>
              <w:jc w:val="center"/>
              <w:rPr>
                <w:b/>
              </w:rPr>
            </w:pPr>
            <w:r w:rsidRPr="00E97306">
              <w:rPr>
                <w:b/>
              </w:rPr>
              <w:t>R</w:t>
            </w:r>
          </w:p>
        </w:tc>
        <w:tc>
          <w:tcPr>
            <w:tcW w:w="708" w:type="dxa"/>
          </w:tcPr>
          <w:p w14:paraId="593EF599" w14:textId="77777777" w:rsidR="003B5AC4" w:rsidRPr="00E97306" w:rsidRDefault="003B5AC4" w:rsidP="00426868">
            <w:pPr>
              <w:jc w:val="center"/>
              <w:rPr>
                <w:b/>
              </w:rPr>
            </w:pPr>
            <w:r w:rsidRPr="00E97306">
              <w:rPr>
                <w:b/>
              </w:rPr>
              <w:t>U</w:t>
            </w:r>
          </w:p>
        </w:tc>
        <w:tc>
          <w:tcPr>
            <w:tcW w:w="709" w:type="dxa"/>
          </w:tcPr>
          <w:p w14:paraId="5F60E258" w14:textId="77777777" w:rsidR="003B5AC4" w:rsidRPr="00E97306" w:rsidRDefault="003B5AC4" w:rsidP="00426868">
            <w:pPr>
              <w:jc w:val="center"/>
              <w:rPr>
                <w:b/>
              </w:rPr>
            </w:pPr>
            <w:r w:rsidRPr="00E97306">
              <w:rPr>
                <w:b/>
              </w:rPr>
              <w:t>A</w:t>
            </w:r>
          </w:p>
        </w:tc>
        <w:tc>
          <w:tcPr>
            <w:tcW w:w="709" w:type="dxa"/>
          </w:tcPr>
          <w:p w14:paraId="22D83C29" w14:textId="77777777" w:rsidR="003B5AC4" w:rsidRPr="00E97306" w:rsidRDefault="003B5AC4" w:rsidP="00426868">
            <w:pPr>
              <w:jc w:val="center"/>
              <w:rPr>
                <w:b/>
              </w:rPr>
            </w:pPr>
            <w:r w:rsidRPr="00E97306">
              <w:rPr>
                <w:b/>
              </w:rPr>
              <w:t>An</w:t>
            </w:r>
          </w:p>
        </w:tc>
        <w:tc>
          <w:tcPr>
            <w:tcW w:w="709" w:type="dxa"/>
          </w:tcPr>
          <w:p w14:paraId="5C88C3D7" w14:textId="77777777" w:rsidR="003B5AC4" w:rsidRPr="00E97306" w:rsidRDefault="003B5AC4" w:rsidP="00426868">
            <w:pPr>
              <w:jc w:val="center"/>
              <w:rPr>
                <w:b/>
              </w:rPr>
            </w:pPr>
            <w:r w:rsidRPr="00E97306">
              <w:rPr>
                <w:b/>
              </w:rPr>
              <w:t>E</w:t>
            </w:r>
          </w:p>
        </w:tc>
        <w:tc>
          <w:tcPr>
            <w:tcW w:w="708" w:type="dxa"/>
          </w:tcPr>
          <w:p w14:paraId="05CDEBDF" w14:textId="77777777" w:rsidR="003B5AC4" w:rsidRPr="00E97306" w:rsidRDefault="003B5AC4" w:rsidP="00426868">
            <w:pPr>
              <w:jc w:val="center"/>
              <w:rPr>
                <w:b/>
              </w:rPr>
            </w:pPr>
            <w:r w:rsidRPr="00E97306">
              <w:rPr>
                <w:b/>
              </w:rPr>
              <w:t>C</w:t>
            </w:r>
          </w:p>
        </w:tc>
        <w:tc>
          <w:tcPr>
            <w:tcW w:w="993" w:type="dxa"/>
          </w:tcPr>
          <w:p w14:paraId="47DE788B" w14:textId="77777777" w:rsidR="003B5AC4" w:rsidRPr="00E97306" w:rsidRDefault="003B5AC4" w:rsidP="00426868">
            <w:pPr>
              <w:jc w:val="center"/>
              <w:rPr>
                <w:b/>
              </w:rPr>
            </w:pPr>
            <w:r w:rsidRPr="00E97306">
              <w:rPr>
                <w:b/>
              </w:rPr>
              <w:t>Total</w:t>
            </w:r>
          </w:p>
        </w:tc>
      </w:tr>
      <w:tr w:rsidR="003B5AC4" w:rsidRPr="00E97306" w14:paraId="1263BA9C" w14:textId="77777777" w:rsidTr="00E56E00">
        <w:trPr>
          <w:jc w:val="center"/>
        </w:trPr>
        <w:tc>
          <w:tcPr>
            <w:tcW w:w="1140" w:type="dxa"/>
          </w:tcPr>
          <w:p w14:paraId="2946103C" w14:textId="77777777" w:rsidR="003B5AC4" w:rsidRPr="00E97306" w:rsidRDefault="003B5AC4" w:rsidP="00426868">
            <w:pPr>
              <w:jc w:val="center"/>
              <w:rPr>
                <w:b/>
                <w:bCs/>
              </w:rPr>
            </w:pPr>
            <w:r w:rsidRPr="00E97306">
              <w:rPr>
                <w:b/>
                <w:bCs/>
              </w:rPr>
              <w:t>CO1</w:t>
            </w:r>
          </w:p>
        </w:tc>
        <w:tc>
          <w:tcPr>
            <w:tcW w:w="709" w:type="dxa"/>
          </w:tcPr>
          <w:p w14:paraId="7FE9A9A8" w14:textId="77777777" w:rsidR="003B5AC4" w:rsidRPr="00E97306" w:rsidRDefault="003B5AC4" w:rsidP="00426868">
            <w:pPr>
              <w:jc w:val="center"/>
            </w:pPr>
            <w:r w:rsidRPr="00E97306">
              <w:t>5</w:t>
            </w:r>
          </w:p>
        </w:tc>
        <w:tc>
          <w:tcPr>
            <w:tcW w:w="708" w:type="dxa"/>
          </w:tcPr>
          <w:p w14:paraId="421E8665" w14:textId="77777777" w:rsidR="003B5AC4" w:rsidRPr="00E97306" w:rsidRDefault="003B5AC4" w:rsidP="00426868">
            <w:pPr>
              <w:jc w:val="center"/>
            </w:pPr>
          </w:p>
        </w:tc>
        <w:tc>
          <w:tcPr>
            <w:tcW w:w="709" w:type="dxa"/>
          </w:tcPr>
          <w:p w14:paraId="2816ADFB" w14:textId="77777777" w:rsidR="003B5AC4" w:rsidRPr="00E97306" w:rsidRDefault="003B5AC4" w:rsidP="00426868">
            <w:pPr>
              <w:jc w:val="center"/>
            </w:pPr>
            <w:r w:rsidRPr="00E97306">
              <w:t>12</w:t>
            </w:r>
          </w:p>
        </w:tc>
        <w:tc>
          <w:tcPr>
            <w:tcW w:w="709" w:type="dxa"/>
          </w:tcPr>
          <w:p w14:paraId="091D2F22" w14:textId="77777777" w:rsidR="003B5AC4" w:rsidRPr="00E97306" w:rsidRDefault="003B5AC4" w:rsidP="00426868">
            <w:pPr>
              <w:jc w:val="center"/>
            </w:pPr>
          </w:p>
        </w:tc>
        <w:tc>
          <w:tcPr>
            <w:tcW w:w="709" w:type="dxa"/>
          </w:tcPr>
          <w:p w14:paraId="3FA5E0A0" w14:textId="77777777" w:rsidR="003B5AC4" w:rsidRPr="00E97306" w:rsidRDefault="003B5AC4" w:rsidP="00426868">
            <w:pPr>
              <w:jc w:val="center"/>
            </w:pPr>
          </w:p>
        </w:tc>
        <w:tc>
          <w:tcPr>
            <w:tcW w:w="708" w:type="dxa"/>
          </w:tcPr>
          <w:p w14:paraId="59A73995" w14:textId="77777777" w:rsidR="003B5AC4" w:rsidRPr="00E97306" w:rsidRDefault="003B5AC4" w:rsidP="00426868">
            <w:pPr>
              <w:jc w:val="center"/>
            </w:pPr>
          </w:p>
        </w:tc>
        <w:tc>
          <w:tcPr>
            <w:tcW w:w="993" w:type="dxa"/>
          </w:tcPr>
          <w:p w14:paraId="7F58F2B3" w14:textId="77777777" w:rsidR="003B5AC4" w:rsidRPr="00E97306" w:rsidRDefault="003B5AC4" w:rsidP="00426868">
            <w:pPr>
              <w:jc w:val="center"/>
            </w:pPr>
            <w:r w:rsidRPr="00E97306">
              <w:t>17</w:t>
            </w:r>
          </w:p>
        </w:tc>
      </w:tr>
      <w:tr w:rsidR="003B5AC4" w:rsidRPr="00E97306" w14:paraId="2AE8D963" w14:textId="77777777" w:rsidTr="00E56E00">
        <w:trPr>
          <w:jc w:val="center"/>
        </w:trPr>
        <w:tc>
          <w:tcPr>
            <w:tcW w:w="1140" w:type="dxa"/>
          </w:tcPr>
          <w:p w14:paraId="16FAB6A2" w14:textId="77777777" w:rsidR="003B5AC4" w:rsidRPr="00E97306" w:rsidRDefault="003B5AC4" w:rsidP="00426868">
            <w:pPr>
              <w:jc w:val="center"/>
              <w:rPr>
                <w:b/>
                <w:bCs/>
              </w:rPr>
            </w:pPr>
            <w:r w:rsidRPr="00E97306">
              <w:rPr>
                <w:b/>
                <w:bCs/>
              </w:rPr>
              <w:t>CO2</w:t>
            </w:r>
          </w:p>
        </w:tc>
        <w:tc>
          <w:tcPr>
            <w:tcW w:w="709" w:type="dxa"/>
          </w:tcPr>
          <w:p w14:paraId="2B3D3507" w14:textId="77777777" w:rsidR="003B5AC4" w:rsidRPr="00E97306" w:rsidRDefault="003B5AC4" w:rsidP="00426868">
            <w:pPr>
              <w:jc w:val="center"/>
            </w:pPr>
            <w:r w:rsidRPr="00E97306">
              <w:t>13</w:t>
            </w:r>
          </w:p>
        </w:tc>
        <w:tc>
          <w:tcPr>
            <w:tcW w:w="708" w:type="dxa"/>
          </w:tcPr>
          <w:p w14:paraId="66280EA7" w14:textId="77777777" w:rsidR="003B5AC4" w:rsidRPr="00E97306" w:rsidRDefault="003B5AC4" w:rsidP="00426868">
            <w:pPr>
              <w:jc w:val="center"/>
            </w:pPr>
            <w:r w:rsidRPr="00E97306">
              <w:t>4</w:t>
            </w:r>
          </w:p>
        </w:tc>
        <w:tc>
          <w:tcPr>
            <w:tcW w:w="709" w:type="dxa"/>
          </w:tcPr>
          <w:p w14:paraId="29C716F4" w14:textId="77777777" w:rsidR="003B5AC4" w:rsidRPr="00E97306" w:rsidRDefault="003B5AC4" w:rsidP="00426868">
            <w:pPr>
              <w:jc w:val="center"/>
            </w:pPr>
            <w:r w:rsidRPr="00E97306">
              <w:t>12</w:t>
            </w:r>
          </w:p>
        </w:tc>
        <w:tc>
          <w:tcPr>
            <w:tcW w:w="709" w:type="dxa"/>
          </w:tcPr>
          <w:p w14:paraId="55C852E6" w14:textId="77777777" w:rsidR="003B5AC4" w:rsidRPr="00E97306" w:rsidRDefault="003B5AC4" w:rsidP="00426868">
            <w:pPr>
              <w:jc w:val="center"/>
            </w:pPr>
          </w:p>
        </w:tc>
        <w:tc>
          <w:tcPr>
            <w:tcW w:w="709" w:type="dxa"/>
          </w:tcPr>
          <w:p w14:paraId="01212D9B" w14:textId="77777777" w:rsidR="003B5AC4" w:rsidRPr="00E97306" w:rsidRDefault="003B5AC4" w:rsidP="00426868">
            <w:pPr>
              <w:jc w:val="center"/>
            </w:pPr>
          </w:p>
        </w:tc>
        <w:tc>
          <w:tcPr>
            <w:tcW w:w="708" w:type="dxa"/>
          </w:tcPr>
          <w:p w14:paraId="70DF43EF" w14:textId="77777777" w:rsidR="003B5AC4" w:rsidRPr="00E97306" w:rsidRDefault="003B5AC4" w:rsidP="00426868">
            <w:pPr>
              <w:jc w:val="center"/>
            </w:pPr>
          </w:p>
        </w:tc>
        <w:tc>
          <w:tcPr>
            <w:tcW w:w="993" w:type="dxa"/>
          </w:tcPr>
          <w:p w14:paraId="403E239B" w14:textId="77777777" w:rsidR="003B5AC4" w:rsidRPr="00E97306" w:rsidRDefault="003B5AC4" w:rsidP="00426868">
            <w:pPr>
              <w:jc w:val="center"/>
            </w:pPr>
            <w:r w:rsidRPr="00E97306">
              <w:t>29</w:t>
            </w:r>
          </w:p>
        </w:tc>
      </w:tr>
      <w:tr w:rsidR="003B5AC4" w:rsidRPr="00E97306" w14:paraId="081E50DC" w14:textId="77777777" w:rsidTr="00E56E00">
        <w:trPr>
          <w:jc w:val="center"/>
        </w:trPr>
        <w:tc>
          <w:tcPr>
            <w:tcW w:w="1140" w:type="dxa"/>
          </w:tcPr>
          <w:p w14:paraId="41E869E8" w14:textId="77777777" w:rsidR="003B5AC4" w:rsidRPr="00E97306" w:rsidRDefault="003B5AC4" w:rsidP="00426868">
            <w:pPr>
              <w:jc w:val="center"/>
              <w:rPr>
                <w:b/>
                <w:bCs/>
              </w:rPr>
            </w:pPr>
            <w:r w:rsidRPr="00E97306">
              <w:rPr>
                <w:b/>
                <w:bCs/>
              </w:rPr>
              <w:t>CO3</w:t>
            </w:r>
          </w:p>
        </w:tc>
        <w:tc>
          <w:tcPr>
            <w:tcW w:w="709" w:type="dxa"/>
          </w:tcPr>
          <w:p w14:paraId="0C33B2F0" w14:textId="77777777" w:rsidR="003B5AC4" w:rsidRPr="00E97306" w:rsidRDefault="003B5AC4" w:rsidP="00426868">
            <w:pPr>
              <w:jc w:val="center"/>
            </w:pPr>
            <w:r w:rsidRPr="00E97306">
              <w:t>1</w:t>
            </w:r>
          </w:p>
        </w:tc>
        <w:tc>
          <w:tcPr>
            <w:tcW w:w="708" w:type="dxa"/>
          </w:tcPr>
          <w:p w14:paraId="366469DE" w14:textId="77777777" w:rsidR="003B5AC4" w:rsidRPr="00E97306" w:rsidRDefault="003B5AC4" w:rsidP="00426868">
            <w:pPr>
              <w:jc w:val="center"/>
            </w:pPr>
            <w:r w:rsidRPr="00E97306">
              <w:t>4</w:t>
            </w:r>
          </w:p>
        </w:tc>
        <w:tc>
          <w:tcPr>
            <w:tcW w:w="709" w:type="dxa"/>
          </w:tcPr>
          <w:p w14:paraId="453E4AD5" w14:textId="77777777" w:rsidR="003B5AC4" w:rsidRPr="00E97306" w:rsidRDefault="003B5AC4" w:rsidP="00426868">
            <w:pPr>
              <w:jc w:val="center"/>
            </w:pPr>
            <w:r w:rsidRPr="00E97306">
              <w:t>12</w:t>
            </w:r>
          </w:p>
        </w:tc>
        <w:tc>
          <w:tcPr>
            <w:tcW w:w="709" w:type="dxa"/>
          </w:tcPr>
          <w:p w14:paraId="01C9976A" w14:textId="77777777" w:rsidR="003B5AC4" w:rsidRPr="00E97306" w:rsidRDefault="003B5AC4" w:rsidP="00426868">
            <w:pPr>
              <w:jc w:val="center"/>
            </w:pPr>
          </w:p>
        </w:tc>
        <w:tc>
          <w:tcPr>
            <w:tcW w:w="709" w:type="dxa"/>
          </w:tcPr>
          <w:p w14:paraId="2DC25C4E" w14:textId="77777777" w:rsidR="003B5AC4" w:rsidRPr="00E97306" w:rsidRDefault="003B5AC4" w:rsidP="00426868">
            <w:pPr>
              <w:jc w:val="center"/>
            </w:pPr>
          </w:p>
        </w:tc>
        <w:tc>
          <w:tcPr>
            <w:tcW w:w="708" w:type="dxa"/>
          </w:tcPr>
          <w:p w14:paraId="145BE8EB" w14:textId="77777777" w:rsidR="003B5AC4" w:rsidRPr="00E97306" w:rsidRDefault="003B5AC4" w:rsidP="00426868">
            <w:pPr>
              <w:jc w:val="center"/>
            </w:pPr>
          </w:p>
        </w:tc>
        <w:tc>
          <w:tcPr>
            <w:tcW w:w="993" w:type="dxa"/>
          </w:tcPr>
          <w:p w14:paraId="25033BEA" w14:textId="77777777" w:rsidR="003B5AC4" w:rsidRPr="00E97306" w:rsidRDefault="003B5AC4" w:rsidP="00426868">
            <w:pPr>
              <w:jc w:val="center"/>
            </w:pPr>
            <w:r w:rsidRPr="00E97306">
              <w:t>17</w:t>
            </w:r>
          </w:p>
        </w:tc>
      </w:tr>
      <w:tr w:rsidR="003B5AC4" w:rsidRPr="00E97306" w14:paraId="6B543295" w14:textId="77777777" w:rsidTr="00E56E00">
        <w:trPr>
          <w:jc w:val="center"/>
        </w:trPr>
        <w:tc>
          <w:tcPr>
            <w:tcW w:w="1140" w:type="dxa"/>
          </w:tcPr>
          <w:p w14:paraId="0E10BB07" w14:textId="77777777" w:rsidR="003B5AC4" w:rsidRPr="00E97306" w:rsidRDefault="003B5AC4" w:rsidP="00426868">
            <w:pPr>
              <w:jc w:val="center"/>
              <w:rPr>
                <w:b/>
                <w:bCs/>
              </w:rPr>
            </w:pPr>
            <w:r w:rsidRPr="00E97306">
              <w:rPr>
                <w:b/>
                <w:bCs/>
              </w:rPr>
              <w:t>CO4</w:t>
            </w:r>
          </w:p>
        </w:tc>
        <w:tc>
          <w:tcPr>
            <w:tcW w:w="709" w:type="dxa"/>
          </w:tcPr>
          <w:p w14:paraId="32E3AA60" w14:textId="77777777" w:rsidR="003B5AC4" w:rsidRPr="00E97306" w:rsidRDefault="003B5AC4" w:rsidP="00426868">
            <w:pPr>
              <w:jc w:val="center"/>
            </w:pPr>
            <w:r w:rsidRPr="00E97306">
              <w:t>1</w:t>
            </w:r>
          </w:p>
        </w:tc>
        <w:tc>
          <w:tcPr>
            <w:tcW w:w="708" w:type="dxa"/>
          </w:tcPr>
          <w:p w14:paraId="630BEC81" w14:textId="77777777" w:rsidR="003B5AC4" w:rsidRPr="00E97306" w:rsidRDefault="003B5AC4" w:rsidP="00426868">
            <w:pPr>
              <w:jc w:val="center"/>
            </w:pPr>
            <w:r w:rsidRPr="00E97306">
              <w:t>7</w:t>
            </w:r>
          </w:p>
        </w:tc>
        <w:tc>
          <w:tcPr>
            <w:tcW w:w="709" w:type="dxa"/>
          </w:tcPr>
          <w:p w14:paraId="5B7D0394" w14:textId="77777777" w:rsidR="003B5AC4" w:rsidRPr="00E97306" w:rsidRDefault="003B5AC4" w:rsidP="00426868">
            <w:pPr>
              <w:jc w:val="center"/>
            </w:pPr>
            <w:r w:rsidRPr="00E97306">
              <w:t>3</w:t>
            </w:r>
          </w:p>
        </w:tc>
        <w:tc>
          <w:tcPr>
            <w:tcW w:w="709" w:type="dxa"/>
          </w:tcPr>
          <w:p w14:paraId="65FF2220" w14:textId="77777777" w:rsidR="003B5AC4" w:rsidRPr="00E97306" w:rsidRDefault="003B5AC4" w:rsidP="00426868">
            <w:pPr>
              <w:jc w:val="center"/>
            </w:pPr>
          </w:p>
        </w:tc>
        <w:tc>
          <w:tcPr>
            <w:tcW w:w="709" w:type="dxa"/>
          </w:tcPr>
          <w:p w14:paraId="07CD0BE8" w14:textId="77777777" w:rsidR="003B5AC4" w:rsidRPr="00E97306" w:rsidRDefault="003B5AC4" w:rsidP="00426868">
            <w:pPr>
              <w:jc w:val="center"/>
            </w:pPr>
          </w:p>
        </w:tc>
        <w:tc>
          <w:tcPr>
            <w:tcW w:w="708" w:type="dxa"/>
          </w:tcPr>
          <w:p w14:paraId="604E746F" w14:textId="77777777" w:rsidR="003B5AC4" w:rsidRPr="00E97306" w:rsidRDefault="003B5AC4" w:rsidP="00426868">
            <w:pPr>
              <w:jc w:val="center"/>
            </w:pPr>
            <w:r w:rsidRPr="00E97306">
              <w:t>6</w:t>
            </w:r>
          </w:p>
        </w:tc>
        <w:tc>
          <w:tcPr>
            <w:tcW w:w="993" w:type="dxa"/>
          </w:tcPr>
          <w:p w14:paraId="3CD5A628" w14:textId="77777777" w:rsidR="003B5AC4" w:rsidRPr="00E97306" w:rsidRDefault="003B5AC4" w:rsidP="00426868">
            <w:pPr>
              <w:jc w:val="center"/>
            </w:pPr>
            <w:r w:rsidRPr="00E97306">
              <w:t>17</w:t>
            </w:r>
          </w:p>
        </w:tc>
      </w:tr>
      <w:tr w:rsidR="003B5AC4" w:rsidRPr="00E97306" w14:paraId="4155577A" w14:textId="77777777" w:rsidTr="00E56E00">
        <w:trPr>
          <w:jc w:val="center"/>
        </w:trPr>
        <w:tc>
          <w:tcPr>
            <w:tcW w:w="1140" w:type="dxa"/>
          </w:tcPr>
          <w:p w14:paraId="1825671B" w14:textId="77777777" w:rsidR="003B5AC4" w:rsidRPr="00E97306" w:rsidRDefault="003B5AC4" w:rsidP="00426868">
            <w:pPr>
              <w:jc w:val="center"/>
              <w:rPr>
                <w:b/>
                <w:bCs/>
              </w:rPr>
            </w:pPr>
            <w:r w:rsidRPr="00E97306">
              <w:rPr>
                <w:b/>
                <w:bCs/>
              </w:rPr>
              <w:t>CO5</w:t>
            </w:r>
          </w:p>
        </w:tc>
        <w:tc>
          <w:tcPr>
            <w:tcW w:w="709" w:type="dxa"/>
          </w:tcPr>
          <w:p w14:paraId="6DF13CB7" w14:textId="77777777" w:rsidR="003B5AC4" w:rsidRPr="00E97306" w:rsidRDefault="003B5AC4" w:rsidP="00426868">
            <w:pPr>
              <w:jc w:val="center"/>
            </w:pPr>
          </w:p>
        </w:tc>
        <w:tc>
          <w:tcPr>
            <w:tcW w:w="708" w:type="dxa"/>
          </w:tcPr>
          <w:p w14:paraId="5AB32460" w14:textId="77777777" w:rsidR="003B5AC4" w:rsidRPr="00E97306" w:rsidRDefault="003B5AC4" w:rsidP="00426868">
            <w:pPr>
              <w:jc w:val="center"/>
            </w:pPr>
            <w:r w:rsidRPr="00E97306">
              <w:t>16</w:t>
            </w:r>
          </w:p>
        </w:tc>
        <w:tc>
          <w:tcPr>
            <w:tcW w:w="709" w:type="dxa"/>
          </w:tcPr>
          <w:p w14:paraId="2587664C" w14:textId="77777777" w:rsidR="003B5AC4" w:rsidRPr="00E97306" w:rsidRDefault="003B5AC4" w:rsidP="00426868">
            <w:pPr>
              <w:jc w:val="center"/>
            </w:pPr>
            <w:r w:rsidRPr="00E97306">
              <w:t>6</w:t>
            </w:r>
          </w:p>
        </w:tc>
        <w:tc>
          <w:tcPr>
            <w:tcW w:w="709" w:type="dxa"/>
          </w:tcPr>
          <w:p w14:paraId="566C28E8" w14:textId="77777777" w:rsidR="003B5AC4" w:rsidRPr="00E97306" w:rsidRDefault="003B5AC4" w:rsidP="00426868">
            <w:pPr>
              <w:jc w:val="center"/>
            </w:pPr>
          </w:p>
        </w:tc>
        <w:tc>
          <w:tcPr>
            <w:tcW w:w="709" w:type="dxa"/>
          </w:tcPr>
          <w:p w14:paraId="0E6A2812" w14:textId="77777777" w:rsidR="003B5AC4" w:rsidRPr="00E97306" w:rsidRDefault="003B5AC4" w:rsidP="00426868">
            <w:pPr>
              <w:jc w:val="center"/>
            </w:pPr>
          </w:p>
        </w:tc>
        <w:tc>
          <w:tcPr>
            <w:tcW w:w="708" w:type="dxa"/>
          </w:tcPr>
          <w:p w14:paraId="19900193" w14:textId="77777777" w:rsidR="003B5AC4" w:rsidRPr="00E97306" w:rsidRDefault="003B5AC4" w:rsidP="00426868">
            <w:pPr>
              <w:jc w:val="center"/>
            </w:pPr>
          </w:p>
        </w:tc>
        <w:tc>
          <w:tcPr>
            <w:tcW w:w="993" w:type="dxa"/>
          </w:tcPr>
          <w:p w14:paraId="44991F5F" w14:textId="77777777" w:rsidR="003B5AC4" w:rsidRPr="00E97306" w:rsidRDefault="003B5AC4" w:rsidP="00426868">
            <w:pPr>
              <w:jc w:val="center"/>
            </w:pPr>
            <w:r w:rsidRPr="00E97306">
              <w:t>22</w:t>
            </w:r>
          </w:p>
        </w:tc>
      </w:tr>
      <w:tr w:rsidR="003B5AC4" w:rsidRPr="00E97306" w14:paraId="7861AA03" w14:textId="77777777" w:rsidTr="00E56E00">
        <w:trPr>
          <w:jc w:val="center"/>
        </w:trPr>
        <w:tc>
          <w:tcPr>
            <w:tcW w:w="1140" w:type="dxa"/>
          </w:tcPr>
          <w:p w14:paraId="0209C69B" w14:textId="77777777" w:rsidR="003B5AC4" w:rsidRPr="00E97306" w:rsidRDefault="003B5AC4" w:rsidP="00426868">
            <w:pPr>
              <w:jc w:val="center"/>
              <w:rPr>
                <w:b/>
                <w:bCs/>
              </w:rPr>
            </w:pPr>
            <w:r w:rsidRPr="00E97306">
              <w:rPr>
                <w:b/>
                <w:bCs/>
              </w:rPr>
              <w:t>CO6</w:t>
            </w:r>
          </w:p>
        </w:tc>
        <w:tc>
          <w:tcPr>
            <w:tcW w:w="709" w:type="dxa"/>
          </w:tcPr>
          <w:p w14:paraId="4C14CF45" w14:textId="77777777" w:rsidR="003B5AC4" w:rsidRPr="00E97306" w:rsidRDefault="003B5AC4" w:rsidP="00426868">
            <w:pPr>
              <w:jc w:val="center"/>
            </w:pPr>
            <w:r w:rsidRPr="00E97306">
              <w:t>10</w:t>
            </w:r>
          </w:p>
        </w:tc>
        <w:tc>
          <w:tcPr>
            <w:tcW w:w="708" w:type="dxa"/>
          </w:tcPr>
          <w:p w14:paraId="5560754A" w14:textId="77777777" w:rsidR="003B5AC4" w:rsidRPr="00E97306" w:rsidRDefault="003B5AC4" w:rsidP="00426868">
            <w:pPr>
              <w:jc w:val="center"/>
            </w:pPr>
            <w:r w:rsidRPr="00E97306">
              <w:t>12</w:t>
            </w:r>
          </w:p>
        </w:tc>
        <w:tc>
          <w:tcPr>
            <w:tcW w:w="709" w:type="dxa"/>
          </w:tcPr>
          <w:p w14:paraId="708085F3" w14:textId="77777777" w:rsidR="003B5AC4" w:rsidRPr="00E97306" w:rsidRDefault="003B5AC4" w:rsidP="00426868">
            <w:pPr>
              <w:jc w:val="center"/>
            </w:pPr>
          </w:p>
        </w:tc>
        <w:tc>
          <w:tcPr>
            <w:tcW w:w="709" w:type="dxa"/>
          </w:tcPr>
          <w:p w14:paraId="0D9FB4F7" w14:textId="77777777" w:rsidR="003B5AC4" w:rsidRPr="00E97306" w:rsidRDefault="003B5AC4" w:rsidP="00426868">
            <w:pPr>
              <w:jc w:val="center"/>
            </w:pPr>
          </w:p>
        </w:tc>
        <w:tc>
          <w:tcPr>
            <w:tcW w:w="709" w:type="dxa"/>
          </w:tcPr>
          <w:p w14:paraId="42EE1A9B" w14:textId="77777777" w:rsidR="003B5AC4" w:rsidRPr="00E97306" w:rsidRDefault="003B5AC4" w:rsidP="00426868">
            <w:pPr>
              <w:jc w:val="center"/>
            </w:pPr>
          </w:p>
        </w:tc>
        <w:tc>
          <w:tcPr>
            <w:tcW w:w="708" w:type="dxa"/>
          </w:tcPr>
          <w:p w14:paraId="437F92F6" w14:textId="77777777" w:rsidR="003B5AC4" w:rsidRPr="00E97306" w:rsidRDefault="003B5AC4" w:rsidP="00426868">
            <w:pPr>
              <w:jc w:val="center"/>
            </w:pPr>
          </w:p>
        </w:tc>
        <w:tc>
          <w:tcPr>
            <w:tcW w:w="993" w:type="dxa"/>
          </w:tcPr>
          <w:p w14:paraId="1035BB5D" w14:textId="77777777" w:rsidR="003B5AC4" w:rsidRPr="00E97306" w:rsidRDefault="003B5AC4" w:rsidP="00426868">
            <w:pPr>
              <w:jc w:val="center"/>
            </w:pPr>
            <w:r w:rsidRPr="00E97306">
              <w:t>22</w:t>
            </w:r>
          </w:p>
        </w:tc>
      </w:tr>
      <w:tr w:rsidR="003B5AC4" w:rsidRPr="00E97306" w14:paraId="31149F0F" w14:textId="77777777" w:rsidTr="00E56E00">
        <w:trPr>
          <w:jc w:val="center"/>
        </w:trPr>
        <w:tc>
          <w:tcPr>
            <w:tcW w:w="5392" w:type="dxa"/>
            <w:gridSpan w:val="7"/>
          </w:tcPr>
          <w:p w14:paraId="55C41D04" w14:textId="77777777" w:rsidR="003B5AC4" w:rsidRPr="00E97306" w:rsidRDefault="003B5AC4" w:rsidP="00426868"/>
        </w:tc>
        <w:tc>
          <w:tcPr>
            <w:tcW w:w="993" w:type="dxa"/>
          </w:tcPr>
          <w:p w14:paraId="5F99F9E5" w14:textId="77777777" w:rsidR="003B5AC4" w:rsidRPr="00E97306" w:rsidRDefault="003B5AC4" w:rsidP="00426868">
            <w:pPr>
              <w:jc w:val="center"/>
              <w:rPr>
                <w:b/>
              </w:rPr>
            </w:pPr>
            <w:r w:rsidRPr="00E97306">
              <w:rPr>
                <w:b/>
              </w:rPr>
              <w:t>124</w:t>
            </w:r>
          </w:p>
        </w:tc>
      </w:tr>
    </w:tbl>
    <w:p w14:paraId="7F26C641" w14:textId="77777777" w:rsidR="003B5AC4" w:rsidRPr="00E97306" w:rsidRDefault="003B5AC4" w:rsidP="0051318C">
      <w:pPr>
        <w:tabs>
          <w:tab w:val="left" w:pos="7110"/>
        </w:tabs>
      </w:pPr>
      <w:r w:rsidRPr="00E97306">
        <w:tab/>
      </w:r>
    </w:p>
    <w:p w14:paraId="0D90BA94" w14:textId="77777777" w:rsidR="003B5AC4" w:rsidRPr="00E97306" w:rsidRDefault="003B5AC4" w:rsidP="002E336A"/>
    <w:p w14:paraId="4E42CC05" w14:textId="77777777" w:rsidR="003B5AC4" w:rsidRDefault="003B5AC4">
      <w:pPr>
        <w:spacing w:after="200" w:line="276" w:lineRule="auto"/>
      </w:pPr>
      <w:r>
        <w:br w:type="page"/>
      </w:r>
    </w:p>
    <w:p w14:paraId="5F4BB877" w14:textId="7C1BB6DA" w:rsidR="003B5AC4" w:rsidRDefault="003B5AC4" w:rsidP="00405BDF">
      <w:r>
        <w:rPr>
          <w:noProof/>
          <w:lang w:val="en-IN" w:eastAsia="en-IN" w:bidi="ta-IN"/>
        </w:rPr>
        <w:lastRenderedPageBreak/>
        <w:drawing>
          <wp:inline distT="0" distB="0" distL="0" distR="0" wp14:anchorId="7895FB73" wp14:editId="2CDC6CDB">
            <wp:extent cx="5732145" cy="839470"/>
            <wp:effectExtent l="0" t="0" r="190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6F09767" w14:textId="77777777" w:rsidR="003B5AC4" w:rsidRDefault="003B5AC4" w:rsidP="00405BDF"/>
    <w:p w14:paraId="06ED3306" w14:textId="77777777" w:rsidR="003B5AC4" w:rsidRPr="00D21B4B" w:rsidRDefault="003B5AC4" w:rsidP="00D21B4B">
      <w:pPr>
        <w:jc w:val="center"/>
        <w:rPr>
          <w:b/>
          <w:bCs/>
        </w:rPr>
      </w:pPr>
      <w:r w:rsidRPr="00D21B4B">
        <w:rPr>
          <w:b/>
          <w:bCs/>
        </w:rPr>
        <w:t>END SEMESTER EXAMINATION – APRIL / MAY 2024</w:t>
      </w:r>
    </w:p>
    <w:p w14:paraId="54CB102C" w14:textId="77777777" w:rsidR="003B5AC4" w:rsidRDefault="003B5AC4"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B5AC4" w:rsidRPr="001E42AE" w14:paraId="2BB3111F" w14:textId="77777777" w:rsidTr="0037089B">
        <w:trPr>
          <w:trHeight w:val="397"/>
          <w:jc w:val="center"/>
        </w:trPr>
        <w:tc>
          <w:tcPr>
            <w:tcW w:w="1555" w:type="dxa"/>
            <w:vAlign w:val="center"/>
          </w:tcPr>
          <w:p w14:paraId="0D383B29" w14:textId="77777777" w:rsidR="003B5AC4" w:rsidRPr="0037089B" w:rsidRDefault="003B5AC4" w:rsidP="007E575B">
            <w:pPr>
              <w:pStyle w:val="Title"/>
              <w:jc w:val="left"/>
              <w:rPr>
                <w:b/>
                <w:sz w:val="22"/>
                <w:szCs w:val="22"/>
              </w:rPr>
            </w:pPr>
            <w:r w:rsidRPr="0037089B">
              <w:rPr>
                <w:b/>
                <w:sz w:val="22"/>
                <w:szCs w:val="22"/>
              </w:rPr>
              <w:t xml:space="preserve">Course Code      </w:t>
            </w:r>
          </w:p>
        </w:tc>
        <w:tc>
          <w:tcPr>
            <w:tcW w:w="6662" w:type="dxa"/>
            <w:vAlign w:val="center"/>
          </w:tcPr>
          <w:p w14:paraId="414238D6" w14:textId="77777777" w:rsidR="003B5AC4" w:rsidRPr="0037089B" w:rsidRDefault="003B5AC4" w:rsidP="007E575B">
            <w:pPr>
              <w:pStyle w:val="Title"/>
              <w:jc w:val="left"/>
              <w:rPr>
                <w:b/>
                <w:sz w:val="22"/>
                <w:szCs w:val="22"/>
              </w:rPr>
            </w:pPr>
            <w:r>
              <w:rPr>
                <w:b/>
                <w:sz w:val="22"/>
                <w:szCs w:val="22"/>
              </w:rPr>
              <w:t>20MS2008</w:t>
            </w:r>
          </w:p>
        </w:tc>
        <w:tc>
          <w:tcPr>
            <w:tcW w:w="1417" w:type="dxa"/>
            <w:vAlign w:val="center"/>
          </w:tcPr>
          <w:p w14:paraId="248B3246" w14:textId="77777777" w:rsidR="003B5AC4" w:rsidRPr="0037089B" w:rsidRDefault="003B5AC4"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B147AAE" w14:textId="77777777" w:rsidR="003B5AC4" w:rsidRPr="0037089B" w:rsidRDefault="003B5AC4" w:rsidP="007E575B">
            <w:pPr>
              <w:pStyle w:val="Title"/>
              <w:jc w:val="left"/>
              <w:rPr>
                <w:b/>
                <w:sz w:val="22"/>
                <w:szCs w:val="22"/>
              </w:rPr>
            </w:pPr>
            <w:r w:rsidRPr="0037089B">
              <w:rPr>
                <w:b/>
                <w:sz w:val="22"/>
                <w:szCs w:val="22"/>
              </w:rPr>
              <w:t>3hrs</w:t>
            </w:r>
          </w:p>
        </w:tc>
      </w:tr>
      <w:tr w:rsidR="003B5AC4" w:rsidRPr="001E42AE" w14:paraId="3F92AA64" w14:textId="77777777" w:rsidTr="0037089B">
        <w:trPr>
          <w:trHeight w:val="397"/>
          <w:jc w:val="center"/>
        </w:trPr>
        <w:tc>
          <w:tcPr>
            <w:tcW w:w="1555" w:type="dxa"/>
            <w:vAlign w:val="center"/>
          </w:tcPr>
          <w:p w14:paraId="0FA496AD" w14:textId="77777777" w:rsidR="003B5AC4" w:rsidRPr="0037089B" w:rsidRDefault="003B5AC4" w:rsidP="007E575B">
            <w:pPr>
              <w:pStyle w:val="Title"/>
              <w:ind w:right="-160"/>
              <w:jc w:val="left"/>
              <w:rPr>
                <w:b/>
                <w:sz w:val="22"/>
                <w:szCs w:val="22"/>
              </w:rPr>
            </w:pPr>
            <w:r w:rsidRPr="0037089B">
              <w:rPr>
                <w:b/>
                <w:sz w:val="22"/>
                <w:szCs w:val="22"/>
              </w:rPr>
              <w:t xml:space="preserve">Course Name     </w:t>
            </w:r>
          </w:p>
        </w:tc>
        <w:tc>
          <w:tcPr>
            <w:tcW w:w="6662" w:type="dxa"/>
            <w:vAlign w:val="center"/>
          </w:tcPr>
          <w:p w14:paraId="3835181B" w14:textId="77777777" w:rsidR="003B5AC4" w:rsidRPr="0037089B" w:rsidRDefault="003B5AC4" w:rsidP="007E575B">
            <w:pPr>
              <w:pStyle w:val="Title"/>
              <w:jc w:val="left"/>
              <w:rPr>
                <w:b/>
                <w:sz w:val="22"/>
                <w:szCs w:val="22"/>
              </w:rPr>
            </w:pPr>
            <w:r>
              <w:rPr>
                <w:b/>
                <w:sz w:val="22"/>
                <w:szCs w:val="22"/>
              </w:rPr>
              <w:t>ARTIFICIAL INTELLIGENCE FOR BUSINESS</w:t>
            </w:r>
          </w:p>
        </w:tc>
        <w:tc>
          <w:tcPr>
            <w:tcW w:w="1417" w:type="dxa"/>
            <w:vAlign w:val="center"/>
          </w:tcPr>
          <w:p w14:paraId="67EA928E" w14:textId="77777777" w:rsidR="003B5AC4" w:rsidRPr="0037089B" w:rsidRDefault="003B5AC4" w:rsidP="007E575B">
            <w:pPr>
              <w:pStyle w:val="Title"/>
              <w:jc w:val="left"/>
              <w:rPr>
                <w:b/>
                <w:bCs/>
                <w:sz w:val="22"/>
                <w:szCs w:val="22"/>
              </w:rPr>
            </w:pPr>
            <w:r w:rsidRPr="0037089B">
              <w:rPr>
                <w:b/>
                <w:bCs/>
                <w:sz w:val="22"/>
                <w:szCs w:val="22"/>
              </w:rPr>
              <w:t xml:space="preserve">Max. Marks </w:t>
            </w:r>
          </w:p>
        </w:tc>
        <w:tc>
          <w:tcPr>
            <w:tcW w:w="851" w:type="dxa"/>
            <w:vAlign w:val="center"/>
          </w:tcPr>
          <w:p w14:paraId="2D054E1E" w14:textId="77777777" w:rsidR="003B5AC4" w:rsidRPr="0037089B" w:rsidRDefault="003B5AC4" w:rsidP="007E575B">
            <w:pPr>
              <w:pStyle w:val="Title"/>
              <w:jc w:val="left"/>
              <w:rPr>
                <w:b/>
                <w:sz w:val="22"/>
                <w:szCs w:val="22"/>
              </w:rPr>
            </w:pPr>
            <w:r w:rsidRPr="0037089B">
              <w:rPr>
                <w:b/>
                <w:sz w:val="22"/>
                <w:szCs w:val="22"/>
              </w:rPr>
              <w:t>100</w:t>
            </w:r>
          </w:p>
        </w:tc>
      </w:tr>
    </w:tbl>
    <w:p w14:paraId="789FA1D4" w14:textId="77777777" w:rsidR="003B5AC4" w:rsidRDefault="003B5AC4"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B5AC4" w:rsidRPr="00DA6EC7" w14:paraId="7D7B5F9B" w14:textId="77777777" w:rsidTr="00426868">
        <w:trPr>
          <w:trHeight w:val="552"/>
        </w:trPr>
        <w:tc>
          <w:tcPr>
            <w:tcW w:w="257" w:type="pct"/>
            <w:vAlign w:val="center"/>
          </w:tcPr>
          <w:p w14:paraId="1F104A9D" w14:textId="77777777" w:rsidR="003B5AC4" w:rsidRPr="00DA6EC7" w:rsidRDefault="003B5AC4" w:rsidP="005133D7">
            <w:pPr>
              <w:jc w:val="center"/>
              <w:rPr>
                <w:b/>
              </w:rPr>
            </w:pPr>
            <w:r w:rsidRPr="00DA6EC7">
              <w:rPr>
                <w:b/>
              </w:rPr>
              <w:t>Q. No.</w:t>
            </w:r>
          </w:p>
        </w:tc>
        <w:tc>
          <w:tcPr>
            <w:tcW w:w="3957" w:type="pct"/>
            <w:gridSpan w:val="2"/>
            <w:vAlign w:val="center"/>
          </w:tcPr>
          <w:p w14:paraId="4F0B219B" w14:textId="77777777" w:rsidR="003B5AC4" w:rsidRPr="00DA6EC7" w:rsidRDefault="003B5AC4" w:rsidP="005133D7">
            <w:pPr>
              <w:jc w:val="center"/>
              <w:rPr>
                <w:b/>
              </w:rPr>
            </w:pPr>
            <w:r w:rsidRPr="00DA6EC7">
              <w:rPr>
                <w:b/>
              </w:rPr>
              <w:t>Questions</w:t>
            </w:r>
          </w:p>
        </w:tc>
        <w:tc>
          <w:tcPr>
            <w:tcW w:w="301" w:type="pct"/>
            <w:vAlign w:val="center"/>
          </w:tcPr>
          <w:p w14:paraId="79151677" w14:textId="77777777" w:rsidR="003B5AC4" w:rsidRPr="00DA6EC7" w:rsidRDefault="003B5AC4" w:rsidP="00405BDF">
            <w:pPr>
              <w:jc w:val="center"/>
              <w:rPr>
                <w:b/>
              </w:rPr>
            </w:pPr>
            <w:r w:rsidRPr="00DA6EC7">
              <w:rPr>
                <w:b/>
              </w:rPr>
              <w:t>CO</w:t>
            </w:r>
          </w:p>
        </w:tc>
        <w:tc>
          <w:tcPr>
            <w:tcW w:w="243" w:type="pct"/>
            <w:vAlign w:val="center"/>
          </w:tcPr>
          <w:p w14:paraId="390BC74C" w14:textId="77777777" w:rsidR="003B5AC4" w:rsidRPr="00DA6EC7" w:rsidRDefault="003B5AC4" w:rsidP="00375CD9">
            <w:pPr>
              <w:jc w:val="center"/>
              <w:rPr>
                <w:b/>
              </w:rPr>
            </w:pPr>
            <w:r w:rsidRPr="00DA6EC7">
              <w:rPr>
                <w:b/>
              </w:rPr>
              <w:t>BL</w:t>
            </w:r>
          </w:p>
        </w:tc>
        <w:tc>
          <w:tcPr>
            <w:tcW w:w="241" w:type="pct"/>
            <w:vAlign w:val="center"/>
          </w:tcPr>
          <w:p w14:paraId="13E97006" w14:textId="77777777" w:rsidR="003B5AC4" w:rsidRPr="00DA6EC7" w:rsidRDefault="003B5AC4" w:rsidP="005133D7">
            <w:pPr>
              <w:jc w:val="center"/>
              <w:rPr>
                <w:b/>
              </w:rPr>
            </w:pPr>
            <w:r w:rsidRPr="00DA6EC7">
              <w:rPr>
                <w:b/>
              </w:rPr>
              <w:t>M</w:t>
            </w:r>
          </w:p>
        </w:tc>
      </w:tr>
      <w:tr w:rsidR="003B5AC4" w:rsidRPr="00DA6EC7" w14:paraId="53F19BD2" w14:textId="77777777" w:rsidTr="008E4728">
        <w:trPr>
          <w:trHeight w:val="550"/>
        </w:trPr>
        <w:tc>
          <w:tcPr>
            <w:tcW w:w="5000" w:type="pct"/>
            <w:gridSpan w:val="6"/>
            <w:vAlign w:val="center"/>
          </w:tcPr>
          <w:p w14:paraId="010FBDD1" w14:textId="77777777" w:rsidR="003B5AC4" w:rsidRPr="00DA6EC7" w:rsidRDefault="003B5AC4" w:rsidP="008C57B9">
            <w:pPr>
              <w:jc w:val="center"/>
              <w:rPr>
                <w:b/>
                <w:u w:val="single"/>
              </w:rPr>
            </w:pPr>
            <w:r w:rsidRPr="00DA6EC7">
              <w:rPr>
                <w:b/>
                <w:u w:val="single"/>
              </w:rPr>
              <w:t>PART – A (10 X 1 = 10 MARKS)</w:t>
            </w:r>
          </w:p>
        </w:tc>
      </w:tr>
      <w:tr w:rsidR="003B5AC4" w:rsidRPr="00DA6EC7" w14:paraId="1A895BC1" w14:textId="77777777" w:rsidTr="00426868">
        <w:trPr>
          <w:trHeight w:val="283"/>
        </w:trPr>
        <w:tc>
          <w:tcPr>
            <w:tcW w:w="257" w:type="pct"/>
            <w:vAlign w:val="bottom"/>
          </w:tcPr>
          <w:p w14:paraId="76F39729" w14:textId="77777777" w:rsidR="003B5AC4" w:rsidRPr="00DA6EC7" w:rsidRDefault="003B5AC4" w:rsidP="00D21B4B">
            <w:pPr>
              <w:jc w:val="center"/>
            </w:pPr>
            <w:r w:rsidRPr="00DA6EC7">
              <w:t>1.</w:t>
            </w:r>
          </w:p>
        </w:tc>
        <w:tc>
          <w:tcPr>
            <w:tcW w:w="3957" w:type="pct"/>
            <w:gridSpan w:val="2"/>
            <w:vAlign w:val="bottom"/>
          </w:tcPr>
          <w:p w14:paraId="79FAFD52" w14:textId="77777777" w:rsidR="003B5AC4" w:rsidRPr="00DA6EC7" w:rsidRDefault="003B5AC4" w:rsidP="00D21B4B">
            <w:pPr>
              <w:autoSpaceDE w:val="0"/>
              <w:autoSpaceDN w:val="0"/>
              <w:adjustRightInd w:val="0"/>
            </w:pPr>
            <w:r w:rsidRPr="00DA6EC7">
              <w:t>Indicate the sensors and actuators used in a robot.</w:t>
            </w:r>
          </w:p>
        </w:tc>
        <w:tc>
          <w:tcPr>
            <w:tcW w:w="301" w:type="pct"/>
            <w:vAlign w:val="bottom"/>
          </w:tcPr>
          <w:p w14:paraId="2CD535B1" w14:textId="77777777" w:rsidR="003B5AC4" w:rsidRPr="00DA6EC7" w:rsidRDefault="003B5AC4" w:rsidP="00D21B4B">
            <w:pPr>
              <w:jc w:val="center"/>
            </w:pPr>
            <w:r w:rsidRPr="00DA6EC7">
              <w:t>CO1</w:t>
            </w:r>
          </w:p>
        </w:tc>
        <w:tc>
          <w:tcPr>
            <w:tcW w:w="243" w:type="pct"/>
            <w:vAlign w:val="bottom"/>
          </w:tcPr>
          <w:p w14:paraId="0A79875E" w14:textId="77777777" w:rsidR="003B5AC4" w:rsidRPr="00DA6EC7" w:rsidRDefault="003B5AC4" w:rsidP="00D21B4B">
            <w:pPr>
              <w:jc w:val="center"/>
            </w:pPr>
            <w:r w:rsidRPr="00DA6EC7">
              <w:t>U</w:t>
            </w:r>
          </w:p>
        </w:tc>
        <w:tc>
          <w:tcPr>
            <w:tcW w:w="241" w:type="pct"/>
            <w:vAlign w:val="bottom"/>
          </w:tcPr>
          <w:p w14:paraId="734AE03C" w14:textId="77777777" w:rsidR="003B5AC4" w:rsidRPr="00DA6EC7" w:rsidRDefault="003B5AC4" w:rsidP="00D21B4B">
            <w:pPr>
              <w:jc w:val="center"/>
            </w:pPr>
            <w:r w:rsidRPr="00DA6EC7">
              <w:t>1</w:t>
            </w:r>
          </w:p>
        </w:tc>
      </w:tr>
      <w:tr w:rsidR="003B5AC4" w:rsidRPr="00DA6EC7" w14:paraId="1194F485" w14:textId="77777777" w:rsidTr="00426868">
        <w:trPr>
          <w:trHeight w:val="283"/>
        </w:trPr>
        <w:tc>
          <w:tcPr>
            <w:tcW w:w="257" w:type="pct"/>
            <w:vAlign w:val="bottom"/>
          </w:tcPr>
          <w:p w14:paraId="2291BBA1" w14:textId="77777777" w:rsidR="003B5AC4" w:rsidRPr="00DA6EC7" w:rsidRDefault="003B5AC4" w:rsidP="00D21B4B">
            <w:pPr>
              <w:jc w:val="center"/>
            </w:pPr>
            <w:r w:rsidRPr="00DA6EC7">
              <w:t>2.</w:t>
            </w:r>
          </w:p>
        </w:tc>
        <w:tc>
          <w:tcPr>
            <w:tcW w:w="3957" w:type="pct"/>
            <w:gridSpan w:val="2"/>
            <w:vAlign w:val="bottom"/>
          </w:tcPr>
          <w:p w14:paraId="4BD7D206" w14:textId="77777777" w:rsidR="003B5AC4" w:rsidRPr="00DA6EC7" w:rsidRDefault="003B5AC4" w:rsidP="00D21B4B">
            <w:r w:rsidRPr="00DA6EC7">
              <w:t>Define a rational agent.</w:t>
            </w:r>
          </w:p>
        </w:tc>
        <w:tc>
          <w:tcPr>
            <w:tcW w:w="301" w:type="pct"/>
            <w:vAlign w:val="bottom"/>
          </w:tcPr>
          <w:p w14:paraId="31A11569" w14:textId="77777777" w:rsidR="003B5AC4" w:rsidRPr="00DA6EC7" w:rsidRDefault="003B5AC4" w:rsidP="00D21B4B">
            <w:pPr>
              <w:jc w:val="center"/>
            </w:pPr>
            <w:r w:rsidRPr="00DA6EC7">
              <w:t>CO1</w:t>
            </w:r>
          </w:p>
        </w:tc>
        <w:tc>
          <w:tcPr>
            <w:tcW w:w="243" w:type="pct"/>
            <w:vAlign w:val="bottom"/>
          </w:tcPr>
          <w:p w14:paraId="0BBF1FD6" w14:textId="77777777" w:rsidR="003B5AC4" w:rsidRPr="00DA6EC7" w:rsidRDefault="003B5AC4" w:rsidP="00D21B4B">
            <w:pPr>
              <w:jc w:val="center"/>
            </w:pPr>
            <w:r w:rsidRPr="00DA6EC7">
              <w:t>R</w:t>
            </w:r>
          </w:p>
        </w:tc>
        <w:tc>
          <w:tcPr>
            <w:tcW w:w="241" w:type="pct"/>
            <w:vAlign w:val="bottom"/>
          </w:tcPr>
          <w:p w14:paraId="3E34FB2E" w14:textId="77777777" w:rsidR="003B5AC4" w:rsidRPr="00DA6EC7" w:rsidRDefault="003B5AC4" w:rsidP="00D21B4B">
            <w:pPr>
              <w:jc w:val="center"/>
            </w:pPr>
            <w:r w:rsidRPr="00DA6EC7">
              <w:t>1</w:t>
            </w:r>
          </w:p>
        </w:tc>
      </w:tr>
      <w:tr w:rsidR="003B5AC4" w:rsidRPr="00DA6EC7" w14:paraId="612B9974" w14:textId="77777777" w:rsidTr="00426868">
        <w:trPr>
          <w:trHeight w:val="283"/>
        </w:trPr>
        <w:tc>
          <w:tcPr>
            <w:tcW w:w="257" w:type="pct"/>
            <w:vAlign w:val="bottom"/>
          </w:tcPr>
          <w:p w14:paraId="1A755FDF" w14:textId="77777777" w:rsidR="003B5AC4" w:rsidRPr="00DA6EC7" w:rsidRDefault="003B5AC4" w:rsidP="00D21B4B">
            <w:pPr>
              <w:jc w:val="center"/>
            </w:pPr>
            <w:r w:rsidRPr="00DA6EC7">
              <w:t>3.</w:t>
            </w:r>
          </w:p>
        </w:tc>
        <w:tc>
          <w:tcPr>
            <w:tcW w:w="3957" w:type="pct"/>
            <w:gridSpan w:val="2"/>
            <w:vAlign w:val="bottom"/>
          </w:tcPr>
          <w:p w14:paraId="23EBA16A" w14:textId="77777777" w:rsidR="003B5AC4" w:rsidRPr="00DA6EC7" w:rsidRDefault="003B5AC4" w:rsidP="00D21B4B">
            <w:r w:rsidRPr="00DA6EC7">
              <w:t>Recognize the role of goal test in an 8-puzzle problem.</w:t>
            </w:r>
          </w:p>
        </w:tc>
        <w:tc>
          <w:tcPr>
            <w:tcW w:w="301" w:type="pct"/>
            <w:vAlign w:val="bottom"/>
          </w:tcPr>
          <w:p w14:paraId="219C2A37" w14:textId="77777777" w:rsidR="003B5AC4" w:rsidRPr="00DA6EC7" w:rsidRDefault="003B5AC4" w:rsidP="00D21B4B">
            <w:pPr>
              <w:jc w:val="center"/>
            </w:pPr>
            <w:r w:rsidRPr="00DA6EC7">
              <w:t>CO2</w:t>
            </w:r>
          </w:p>
        </w:tc>
        <w:tc>
          <w:tcPr>
            <w:tcW w:w="243" w:type="pct"/>
            <w:vAlign w:val="bottom"/>
          </w:tcPr>
          <w:p w14:paraId="7F0C3720" w14:textId="77777777" w:rsidR="003B5AC4" w:rsidRPr="00DA6EC7" w:rsidRDefault="003B5AC4" w:rsidP="00D21B4B">
            <w:pPr>
              <w:jc w:val="center"/>
            </w:pPr>
            <w:r w:rsidRPr="00DA6EC7">
              <w:t>R</w:t>
            </w:r>
          </w:p>
        </w:tc>
        <w:tc>
          <w:tcPr>
            <w:tcW w:w="241" w:type="pct"/>
            <w:vAlign w:val="bottom"/>
          </w:tcPr>
          <w:p w14:paraId="12ABBAD8" w14:textId="77777777" w:rsidR="003B5AC4" w:rsidRPr="00DA6EC7" w:rsidRDefault="003B5AC4" w:rsidP="00D21B4B">
            <w:pPr>
              <w:jc w:val="center"/>
            </w:pPr>
            <w:r w:rsidRPr="00DA6EC7">
              <w:t>1</w:t>
            </w:r>
          </w:p>
        </w:tc>
      </w:tr>
      <w:tr w:rsidR="003B5AC4" w:rsidRPr="00DA6EC7" w14:paraId="53AE7520" w14:textId="77777777" w:rsidTr="00426868">
        <w:trPr>
          <w:trHeight w:val="283"/>
        </w:trPr>
        <w:tc>
          <w:tcPr>
            <w:tcW w:w="257" w:type="pct"/>
            <w:vAlign w:val="bottom"/>
          </w:tcPr>
          <w:p w14:paraId="60AADEB1" w14:textId="77777777" w:rsidR="003B5AC4" w:rsidRPr="00DA6EC7" w:rsidRDefault="003B5AC4" w:rsidP="00D21B4B">
            <w:pPr>
              <w:jc w:val="center"/>
            </w:pPr>
            <w:r w:rsidRPr="00DA6EC7">
              <w:t>4.</w:t>
            </w:r>
          </w:p>
        </w:tc>
        <w:tc>
          <w:tcPr>
            <w:tcW w:w="3957" w:type="pct"/>
            <w:gridSpan w:val="2"/>
            <w:vAlign w:val="bottom"/>
          </w:tcPr>
          <w:p w14:paraId="162E0731" w14:textId="77777777" w:rsidR="003B5AC4" w:rsidRPr="00DA6EC7" w:rsidRDefault="003B5AC4" w:rsidP="00D21B4B">
            <w:r w:rsidRPr="00DA6EC7">
              <w:t>State the condition that is required for alpha-beta pruning.</w:t>
            </w:r>
          </w:p>
        </w:tc>
        <w:tc>
          <w:tcPr>
            <w:tcW w:w="301" w:type="pct"/>
            <w:vAlign w:val="bottom"/>
          </w:tcPr>
          <w:p w14:paraId="7ED6A2F0" w14:textId="77777777" w:rsidR="003B5AC4" w:rsidRPr="00DA6EC7" w:rsidRDefault="003B5AC4" w:rsidP="00D21B4B">
            <w:pPr>
              <w:jc w:val="center"/>
            </w:pPr>
            <w:r w:rsidRPr="00DA6EC7">
              <w:t>CO2</w:t>
            </w:r>
          </w:p>
        </w:tc>
        <w:tc>
          <w:tcPr>
            <w:tcW w:w="243" w:type="pct"/>
            <w:vAlign w:val="bottom"/>
          </w:tcPr>
          <w:p w14:paraId="0B35BD9D" w14:textId="77777777" w:rsidR="003B5AC4" w:rsidRPr="00DA6EC7" w:rsidRDefault="003B5AC4" w:rsidP="00D21B4B">
            <w:pPr>
              <w:jc w:val="center"/>
            </w:pPr>
            <w:r w:rsidRPr="00DA6EC7">
              <w:t>R</w:t>
            </w:r>
          </w:p>
        </w:tc>
        <w:tc>
          <w:tcPr>
            <w:tcW w:w="241" w:type="pct"/>
            <w:vAlign w:val="bottom"/>
          </w:tcPr>
          <w:p w14:paraId="27B7DD38" w14:textId="77777777" w:rsidR="003B5AC4" w:rsidRPr="00DA6EC7" w:rsidRDefault="003B5AC4" w:rsidP="00D21B4B">
            <w:pPr>
              <w:jc w:val="center"/>
            </w:pPr>
            <w:r w:rsidRPr="00DA6EC7">
              <w:t>1</w:t>
            </w:r>
          </w:p>
        </w:tc>
      </w:tr>
      <w:tr w:rsidR="003B5AC4" w:rsidRPr="00DA6EC7" w14:paraId="7696869C" w14:textId="77777777" w:rsidTr="00426868">
        <w:trPr>
          <w:trHeight w:val="283"/>
        </w:trPr>
        <w:tc>
          <w:tcPr>
            <w:tcW w:w="257" w:type="pct"/>
            <w:vAlign w:val="bottom"/>
          </w:tcPr>
          <w:p w14:paraId="66D026E9" w14:textId="77777777" w:rsidR="003B5AC4" w:rsidRPr="00DA6EC7" w:rsidRDefault="003B5AC4" w:rsidP="00D21B4B">
            <w:pPr>
              <w:jc w:val="center"/>
            </w:pPr>
            <w:r w:rsidRPr="00DA6EC7">
              <w:t>5.</w:t>
            </w:r>
          </w:p>
        </w:tc>
        <w:tc>
          <w:tcPr>
            <w:tcW w:w="3957" w:type="pct"/>
            <w:gridSpan w:val="2"/>
            <w:vAlign w:val="bottom"/>
          </w:tcPr>
          <w:p w14:paraId="5A71B420" w14:textId="77777777" w:rsidR="003B5AC4" w:rsidRPr="00DA6EC7" w:rsidRDefault="003B5AC4" w:rsidP="00D21B4B">
            <w:pPr>
              <w:pStyle w:val="Default"/>
            </w:pPr>
            <w:r w:rsidRPr="00DA6EC7">
              <w:t>List the techniques used for knowledge representation.</w:t>
            </w:r>
          </w:p>
        </w:tc>
        <w:tc>
          <w:tcPr>
            <w:tcW w:w="301" w:type="pct"/>
            <w:vAlign w:val="bottom"/>
          </w:tcPr>
          <w:p w14:paraId="571816A6" w14:textId="77777777" w:rsidR="003B5AC4" w:rsidRPr="00DA6EC7" w:rsidRDefault="003B5AC4" w:rsidP="00D21B4B">
            <w:pPr>
              <w:jc w:val="center"/>
            </w:pPr>
            <w:r w:rsidRPr="00DA6EC7">
              <w:t>CO3</w:t>
            </w:r>
          </w:p>
        </w:tc>
        <w:tc>
          <w:tcPr>
            <w:tcW w:w="243" w:type="pct"/>
            <w:vAlign w:val="bottom"/>
          </w:tcPr>
          <w:p w14:paraId="5229D524" w14:textId="77777777" w:rsidR="003B5AC4" w:rsidRPr="00DA6EC7" w:rsidRDefault="003B5AC4" w:rsidP="00D21B4B">
            <w:pPr>
              <w:jc w:val="center"/>
            </w:pPr>
            <w:r w:rsidRPr="00DA6EC7">
              <w:t>R</w:t>
            </w:r>
          </w:p>
        </w:tc>
        <w:tc>
          <w:tcPr>
            <w:tcW w:w="241" w:type="pct"/>
            <w:vAlign w:val="bottom"/>
          </w:tcPr>
          <w:p w14:paraId="29E2A311" w14:textId="77777777" w:rsidR="003B5AC4" w:rsidRPr="00DA6EC7" w:rsidRDefault="003B5AC4" w:rsidP="00D21B4B">
            <w:pPr>
              <w:jc w:val="center"/>
            </w:pPr>
            <w:r w:rsidRPr="00DA6EC7">
              <w:t>1</w:t>
            </w:r>
          </w:p>
        </w:tc>
      </w:tr>
      <w:tr w:rsidR="003B5AC4" w:rsidRPr="00DA6EC7" w14:paraId="289406D3" w14:textId="77777777" w:rsidTr="00426868">
        <w:trPr>
          <w:trHeight w:val="283"/>
        </w:trPr>
        <w:tc>
          <w:tcPr>
            <w:tcW w:w="257" w:type="pct"/>
            <w:vAlign w:val="bottom"/>
          </w:tcPr>
          <w:p w14:paraId="07B6FACC" w14:textId="77777777" w:rsidR="003B5AC4" w:rsidRPr="00DA6EC7" w:rsidRDefault="003B5AC4" w:rsidP="00D21B4B">
            <w:pPr>
              <w:jc w:val="center"/>
            </w:pPr>
            <w:r w:rsidRPr="00DA6EC7">
              <w:t>6.</w:t>
            </w:r>
          </w:p>
        </w:tc>
        <w:tc>
          <w:tcPr>
            <w:tcW w:w="3957" w:type="pct"/>
            <w:gridSpan w:val="2"/>
            <w:vAlign w:val="bottom"/>
          </w:tcPr>
          <w:p w14:paraId="11C01BC9" w14:textId="77777777" w:rsidR="003B5AC4" w:rsidRPr="00DA6EC7" w:rsidRDefault="003B5AC4" w:rsidP="00D21B4B">
            <w:r w:rsidRPr="00DA6EC7">
              <w:t>Indicate the function of the inference engine.</w:t>
            </w:r>
          </w:p>
        </w:tc>
        <w:tc>
          <w:tcPr>
            <w:tcW w:w="301" w:type="pct"/>
            <w:vAlign w:val="bottom"/>
          </w:tcPr>
          <w:p w14:paraId="11F69FED" w14:textId="77777777" w:rsidR="003B5AC4" w:rsidRPr="00DA6EC7" w:rsidRDefault="003B5AC4" w:rsidP="00D21B4B">
            <w:pPr>
              <w:jc w:val="center"/>
            </w:pPr>
            <w:r w:rsidRPr="00DA6EC7">
              <w:t>CO3</w:t>
            </w:r>
          </w:p>
        </w:tc>
        <w:tc>
          <w:tcPr>
            <w:tcW w:w="243" w:type="pct"/>
            <w:vAlign w:val="bottom"/>
          </w:tcPr>
          <w:p w14:paraId="3D61F986" w14:textId="77777777" w:rsidR="003B5AC4" w:rsidRPr="00DA6EC7" w:rsidRDefault="003B5AC4" w:rsidP="00D21B4B">
            <w:pPr>
              <w:jc w:val="center"/>
            </w:pPr>
            <w:r w:rsidRPr="00DA6EC7">
              <w:t>U</w:t>
            </w:r>
          </w:p>
        </w:tc>
        <w:tc>
          <w:tcPr>
            <w:tcW w:w="241" w:type="pct"/>
            <w:vAlign w:val="bottom"/>
          </w:tcPr>
          <w:p w14:paraId="72AE6CE2" w14:textId="77777777" w:rsidR="003B5AC4" w:rsidRPr="00DA6EC7" w:rsidRDefault="003B5AC4" w:rsidP="00D21B4B">
            <w:pPr>
              <w:jc w:val="center"/>
            </w:pPr>
            <w:r w:rsidRPr="00DA6EC7">
              <w:t>1</w:t>
            </w:r>
          </w:p>
        </w:tc>
      </w:tr>
      <w:tr w:rsidR="003B5AC4" w:rsidRPr="00DA6EC7" w14:paraId="1182149D" w14:textId="77777777" w:rsidTr="00426868">
        <w:trPr>
          <w:trHeight w:val="283"/>
        </w:trPr>
        <w:tc>
          <w:tcPr>
            <w:tcW w:w="257" w:type="pct"/>
            <w:vAlign w:val="bottom"/>
          </w:tcPr>
          <w:p w14:paraId="51D695B5" w14:textId="77777777" w:rsidR="003B5AC4" w:rsidRPr="00DA6EC7" w:rsidRDefault="003B5AC4" w:rsidP="00426868">
            <w:pPr>
              <w:jc w:val="center"/>
            </w:pPr>
            <w:r w:rsidRPr="00DA6EC7">
              <w:t>7.</w:t>
            </w:r>
          </w:p>
        </w:tc>
        <w:tc>
          <w:tcPr>
            <w:tcW w:w="3957" w:type="pct"/>
            <w:gridSpan w:val="2"/>
            <w:vAlign w:val="bottom"/>
          </w:tcPr>
          <w:p w14:paraId="303A1E6A" w14:textId="77777777" w:rsidR="003B5AC4" w:rsidRPr="00DA6EC7" w:rsidRDefault="003B5AC4" w:rsidP="00426868">
            <w:pPr>
              <w:pStyle w:val="ListParagraph"/>
              <w:ind w:left="0"/>
              <w:rPr>
                <w:noProof/>
                <w:lang w:eastAsia="zh-TW"/>
              </w:rPr>
            </w:pPr>
            <w:r w:rsidRPr="00DA6EC7">
              <w:rPr>
                <w:noProof/>
                <w:lang w:eastAsia="zh-TW"/>
              </w:rPr>
              <w:t>List the key terms of statistical learning.</w:t>
            </w:r>
          </w:p>
        </w:tc>
        <w:tc>
          <w:tcPr>
            <w:tcW w:w="301" w:type="pct"/>
            <w:vAlign w:val="bottom"/>
          </w:tcPr>
          <w:p w14:paraId="40ADA44C" w14:textId="77777777" w:rsidR="003B5AC4" w:rsidRPr="00DA6EC7" w:rsidRDefault="003B5AC4" w:rsidP="00426868">
            <w:pPr>
              <w:jc w:val="center"/>
            </w:pPr>
            <w:r w:rsidRPr="00DA6EC7">
              <w:t>CO4</w:t>
            </w:r>
          </w:p>
        </w:tc>
        <w:tc>
          <w:tcPr>
            <w:tcW w:w="243" w:type="pct"/>
            <w:vAlign w:val="bottom"/>
          </w:tcPr>
          <w:p w14:paraId="6084BEA4" w14:textId="77777777" w:rsidR="003B5AC4" w:rsidRPr="00DA6EC7" w:rsidRDefault="003B5AC4" w:rsidP="00426868">
            <w:pPr>
              <w:jc w:val="center"/>
            </w:pPr>
            <w:r w:rsidRPr="00DA6EC7">
              <w:t>R</w:t>
            </w:r>
          </w:p>
        </w:tc>
        <w:tc>
          <w:tcPr>
            <w:tcW w:w="241" w:type="pct"/>
            <w:vAlign w:val="bottom"/>
          </w:tcPr>
          <w:p w14:paraId="5F927AE9" w14:textId="77777777" w:rsidR="003B5AC4" w:rsidRPr="00DA6EC7" w:rsidRDefault="003B5AC4" w:rsidP="00426868">
            <w:pPr>
              <w:jc w:val="center"/>
            </w:pPr>
            <w:r w:rsidRPr="00DA6EC7">
              <w:t>1</w:t>
            </w:r>
          </w:p>
        </w:tc>
      </w:tr>
      <w:tr w:rsidR="003B5AC4" w:rsidRPr="00DA6EC7" w14:paraId="0D31367F" w14:textId="77777777" w:rsidTr="00426868">
        <w:trPr>
          <w:trHeight w:val="283"/>
        </w:trPr>
        <w:tc>
          <w:tcPr>
            <w:tcW w:w="257" w:type="pct"/>
            <w:vAlign w:val="bottom"/>
          </w:tcPr>
          <w:p w14:paraId="465D87F4" w14:textId="77777777" w:rsidR="003B5AC4" w:rsidRPr="00DA6EC7" w:rsidRDefault="003B5AC4" w:rsidP="00426868">
            <w:pPr>
              <w:jc w:val="center"/>
            </w:pPr>
            <w:r w:rsidRPr="00DA6EC7">
              <w:t>8.</w:t>
            </w:r>
          </w:p>
        </w:tc>
        <w:tc>
          <w:tcPr>
            <w:tcW w:w="3957" w:type="pct"/>
            <w:gridSpan w:val="2"/>
            <w:vAlign w:val="bottom"/>
          </w:tcPr>
          <w:p w14:paraId="0D3568F8" w14:textId="77777777" w:rsidR="003B5AC4" w:rsidRPr="00DA6EC7" w:rsidRDefault="003B5AC4" w:rsidP="00426868">
            <w:pPr>
              <w:rPr>
                <w:b/>
                <w:bCs/>
              </w:rPr>
            </w:pPr>
            <w:r w:rsidRPr="00DA6EC7">
              <w:t>Define hypothesis.</w:t>
            </w:r>
          </w:p>
        </w:tc>
        <w:tc>
          <w:tcPr>
            <w:tcW w:w="301" w:type="pct"/>
            <w:vAlign w:val="bottom"/>
          </w:tcPr>
          <w:p w14:paraId="5508B6F4" w14:textId="77777777" w:rsidR="003B5AC4" w:rsidRPr="00DA6EC7" w:rsidRDefault="003B5AC4" w:rsidP="00426868">
            <w:pPr>
              <w:jc w:val="center"/>
            </w:pPr>
            <w:r w:rsidRPr="00DA6EC7">
              <w:t>CO4</w:t>
            </w:r>
          </w:p>
        </w:tc>
        <w:tc>
          <w:tcPr>
            <w:tcW w:w="243" w:type="pct"/>
            <w:vAlign w:val="bottom"/>
          </w:tcPr>
          <w:p w14:paraId="4A5F85B5" w14:textId="77777777" w:rsidR="003B5AC4" w:rsidRPr="00DA6EC7" w:rsidRDefault="003B5AC4" w:rsidP="00426868">
            <w:pPr>
              <w:jc w:val="center"/>
            </w:pPr>
            <w:r w:rsidRPr="00DA6EC7">
              <w:t>R</w:t>
            </w:r>
          </w:p>
        </w:tc>
        <w:tc>
          <w:tcPr>
            <w:tcW w:w="241" w:type="pct"/>
            <w:vAlign w:val="bottom"/>
          </w:tcPr>
          <w:p w14:paraId="4D994D24" w14:textId="77777777" w:rsidR="003B5AC4" w:rsidRPr="00DA6EC7" w:rsidRDefault="003B5AC4" w:rsidP="00426868">
            <w:pPr>
              <w:jc w:val="center"/>
            </w:pPr>
            <w:r w:rsidRPr="00DA6EC7">
              <w:t>1</w:t>
            </w:r>
          </w:p>
        </w:tc>
      </w:tr>
      <w:tr w:rsidR="003B5AC4" w:rsidRPr="00DA6EC7" w14:paraId="219D2B43" w14:textId="77777777" w:rsidTr="00426868">
        <w:trPr>
          <w:trHeight w:val="283"/>
        </w:trPr>
        <w:tc>
          <w:tcPr>
            <w:tcW w:w="257" w:type="pct"/>
            <w:vAlign w:val="bottom"/>
          </w:tcPr>
          <w:p w14:paraId="34046680" w14:textId="77777777" w:rsidR="003B5AC4" w:rsidRPr="00DA6EC7" w:rsidRDefault="003B5AC4" w:rsidP="00426868">
            <w:pPr>
              <w:jc w:val="center"/>
            </w:pPr>
            <w:r w:rsidRPr="00DA6EC7">
              <w:t>9.</w:t>
            </w:r>
          </w:p>
        </w:tc>
        <w:tc>
          <w:tcPr>
            <w:tcW w:w="3957" w:type="pct"/>
            <w:gridSpan w:val="2"/>
            <w:vAlign w:val="bottom"/>
          </w:tcPr>
          <w:p w14:paraId="27DD1777" w14:textId="77777777" w:rsidR="003B5AC4" w:rsidRPr="00DA6EC7" w:rsidRDefault="003B5AC4" w:rsidP="00426868">
            <w:pPr>
              <w:pStyle w:val="ListParagraph"/>
              <w:ind w:left="0"/>
              <w:rPr>
                <w:noProof/>
                <w:lang w:eastAsia="zh-TW"/>
              </w:rPr>
            </w:pPr>
            <w:r w:rsidRPr="00DA6EC7">
              <w:rPr>
                <w:noProof/>
                <w:lang w:eastAsia="zh-TW"/>
              </w:rPr>
              <w:t>Indicate the need for template matching.</w:t>
            </w:r>
          </w:p>
        </w:tc>
        <w:tc>
          <w:tcPr>
            <w:tcW w:w="301" w:type="pct"/>
            <w:vAlign w:val="bottom"/>
          </w:tcPr>
          <w:p w14:paraId="67D9F756" w14:textId="77777777" w:rsidR="003B5AC4" w:rsidRPr="00DA6EC7" w:rsidRDefault="003B5AC4" w:rsidP="00426868">
            <w:pPr>
              <w:jc w:val="center"/>
            </w:pPr>
            <w:r w:rsidRPr="00DA6EC7">
              <w:t>CO5</w:t>
            </w:r>
          </w:p>
        </w:tc>
        <w:tc>
          <w:tcPr>
            <w:tcW w:w="243" w:type="pct"/>
            <w:vAlign w:val="bottom"/>
          </w:tcPr>
          <w:p w14:paraId="2FF2868B" w14:textId="77777777" w:rsidR="003B5AC4" w:rsidRPr="00DA6EC7" w:rsidRDefault="003B5AC4" w:rsidP="00426868">
            <w:pPr>
              <w:jc w:val="center"/>
            </w:pPr>
            <w:r w:rsidRPr="00DA6EC7">
              <w:t>U</w:t>
            </w:r>
          </w:p>
        </w:tc>
        <w:tc>
          <w:tcPr>
            <w:tcW w:w="241" w:type="pct"/>
            <w:vAlign w:val="bottom"/>
          </w:tcPr>
          <w:p w14:paraId="06205658" w14:textId="77777777" w:rsidR="003B5AC4" w:rsidRPr="00DA6EC7" w:rsidRDefault="003B5AC4" w:rsidP="00426868">
            <w:pPr>
              <w:jc w:val="center"/>
            </w:pPr>
            <w:r w:rsidRPr="00DA6EC7">
              <w:t>1</w:t>
            </w:r>
          </w:p>
        </w:tc>
      </w:tr>
      <w:tr w:rsidR="003B5AC4" w:rsidRPr="00DA6EC7" w14:paraId="5330409D" w14:textId="77777777" w:rsidTr="00426868">
        <w:trPr>
          <w:trHeight w:val="283"/>
        </w:trPr>
        <w:tc>
          <w:tcPr>
            <w:tcW w:w="257" w:type="pct"/>
            <w:vAlign w:val="bottom"/>
          </w:tcPr>
          <w:p w14:paraId="25917325" w14:textId="77777777" w:rsidR="003B5AC4" w:rsidRPr="00DA6EC7" w:rsidRDefault="003B5AC4" w:rsidP="00426868">
            <w:pPr>
              <w:jc w:val="center"/>
            </w:pPr>
            <w:r w:rsidRPr="00DA6EC7">
              <w:t>10.</w:t>
            </w:r>
          </w:p>
        </w:tc>
        <w:tc>
          <w:tcPr>
            <w:tcW w:w="3957" w:type="pct"/>
            <w:gridSpan w:val="2"/>
            <w:vAlign w:val="bottom"/>
          </w:tcPr>
          <w:p w14:paraId="57FB290F" w14:textId="77777777" w:rsidR="003B5AC4" w:rsidRPr="00DA6EC7" w:rsidRDefault="003B5AC4" w:rsidP="00426868">
            <w:r w:rsidRPr="00DA6EC7">
              <w:t>Give examples of pattern recognition systems.</w:t>
            </w:r>
          </w:p>
        </w:tc>
        <w:tc>
          <w:tcPr>
            <w:tcW w:w="301" w:type="pct"/>
            <w:vAlign w:val="bottom"/>
          </w:tcPr>
          <w:p w14:paraId="5962FD63" w14:textId="77777777" w:rsidR="003B5AC4" w:rsidRPr="00DA6EC7" w:rsidRDefault="003B5AC4" w:rsidP="00426868">
            <w:pPr>
              <w:jc w:val="center"/>
            </w:pPr>
            <w:r w:rsidRPr="00DA6EC7">
              <w:t>CO6</w:t>
            </w:r>
          </w:p>
        </w:tc>
        <w:tc>
          <w:tcPr>
            <w:tcW w:w="243" w:type="pct"/>
            <w:vAlign w:val="bottom"/>
          </w:tcPr>
          <w:p w14:paraId="459FB01B" w14:textId="77777777" w:rsidR="003B5AC4" w:rsidRPr="00DA6EC7" w:rsidRDefault="003B5AC4" w:rsidP="00426868">
            <w:pPr>
              <w:jc w:val="center"/>
            </w:pPr>
            <w:r w:rsidRPr="00DA6EC7">
              <w:t>U</w:t>
            </w:r>
          </w:p>
        </w:tc>
        <w:tc>
          <w:tcPr>
            <w:tcW w:w="241" w:type="pct"/>
            <w:vAlign w:val="bottom"/>
          </w:tcPr>
          <w:p w14:paraId="1A33E04A" w14:textId="77777777" w:rsidR="003B5AC4" w:rsidRPr="00DA6EC7" w:rsidRDefault="003B5AC4" w:rsidP="00426868">
            <w:pPr>
              <w:jc w:val="center"/>
            </w:pPr>
            <w:r w:rsidRPr="00DA6EC7">
              <w:t>1</w:t>
            </w:r>
          </w:p>
        </w:tc>
      </w:tr>
      <w:tr w:rsidR="003B5AC4" w:rsidRPr="00DA6EC7" w14:paraId="0C4094A3" w14:textId="77777777" w:rsidTr="0037089B">
        <w:trPr>
          <w:trHeight w:val="552"/>
        </w:trPr>
        <w:tc>
          <w:tcPr>
            <w:tcW w:w="5000" w:type="pct"/>
            <w:gridSpan w:val="6"/>
            <w:vAlign w:val="center"/>
          </w:tcPr>
          <w:p w14:paraId="7D2B96AE" w14:textId="77777777" w:rsidR="003B5AC4" w:rsidRPr="00DA6EC7" w:rsidRDefault="003B5AC4" w:rsidP="00426868">
            <w:pPr>
              <w:jc w:val="center"/>
              <w:rPr>
                <w:b/>
                <w:u w:val="single"/>
              </w:rPr>
            </w:pPr>
            <w:r w:rsidRPr="00DA6EC7">
              <w:rPr>
                <w:b/>
                <w:u w:val="single"/>
              </w:rPr>
              <w:t>PART – B (6 X 3 = 18 MARKS)</w:t>
            </w:r>
          </w:p>
        </w:tc>
      </w:tr>
      <w:tr w:rsidR="003B5AC4" w:rsidRPr="00DA6EC7" w14:paraId="15A2280E" w14:textId="77777777" w:rsidTr="00426868">
        <w:trPr>
          <w:trHeight w:val="283"/>
        </w:trPr>
        <w:tc>
          <w:tcPr>
            <w:tcW w:w="257" w:type="pct"/>
            <w:vAlign w:val="bottom"/>
          </w:tcPr>
          <w:p w14:paraId="2492FBC5" w14:textId="77777777" w:rsidR="003B5AC4" w:rsidRPr="00DA6EC7" w:rsidRDefault="003B5AC4" w:rsidP="00426868">
            <w:pPr>
              <w:pStyle w:val="NoSpacing"/>
            </w:pPr>
            <w:r w:rsidRPr="00DA6EC7">
              <w:t>11.</w:t>
            </w:r>
          </w:p>
        </w:tc>
        <w:tc>
          <w:tcPr>
            <w:tcW w:w="3957" w:type="pct"/>
            <w:gridSpan w:val="2"/>
            <w:vAlign w:val="bottom"/>
          </w:tcPr>
          <w:p w14:paraId="35D18424" w14:textId="77777777" w:rsidR="003B5AC4" w:rsidRPr="00DA6EC7" w:rsidRDefault="003B5AC4" w:rsidP="00426868">
            <w:pPr>
              <w:pStyle w:val="NoSpacing"/>
            </w:pPr>
            <w:r w:rsidRPr="00DA6EC7">
              <w:t>Summarize the working of the Turing test.</w:t>
            </w:r>
          </w:p>
        </w:tc>
        <w:tc>
          <w:tcPr>
            <w:tcW w:w="301" w:type="pct"/>
            <w:vAlign w:val="bottom"/>
          </w:tcPr>
          <w:p w14:paraId="41C72F2C" w14:textId="77777777" w:rsidR="003B5AC4" w:rsidRPr="00DA6EC7" w:rsidRDefault="003B5AC4" w:rsidP="00426868">
            <w:pPr>
              <w:pStyle w:val="NoSpacing"/>
              <w:jc w:val="center"/>
            </w:pPr>
            <w:r w:rsidRPr="00DA6EC7">
              <w:t>CO1</w:t>
            </w:r>
          </w:p>
        </w:tc>
        <w:tc>
          <w:tcPr>
            <w:tcW w:w="243" w:type="pct"/>
            <w:vAlign w:val="bottom"/>
          </w:tcPr>
          <w:p w14:paraId="11697983" w14:textId="77777777" w:rsidR="003B5AC4" w:rsidRPr="00DA6EC7" w:rsidRDefault="003B5AC4" w:rsidP="00426868">
            <w:pPr>
              <w:pStyle w:val="NoSpacing"/>
              <w:jc w:val="center"/>
            </w:pPr>
            <w:r w:rsidRPr="00DA6EC7">
              <w:t>U</w:t>
            </w:r>
          </w:p>
        </w:tc>
        <w:tc>
          <w:tcPr>
            <w:tcW w:w="241" w:type="pct"/>
            <w:vAlign w:val="bottom"/>
          </w:tcPr>
          <w:p w14:paraId="166757DB" w14:textId="77777777" w:rsidR="003B5AC4" w:rsidRPr="00DA6EC7" w:rsidRDefault="003B5AC4" w:rsidP="00426868">
            <w:pPr>
              <w:pStyle w:val="NoSpacing"/>
              <w:jc w:val="center"/>
            </w:pPr>
            <w:r w:rsidRPr="00DA6EC7">
              <w:t>3</w:t>
            </w:r>
          </w:p>
        </w:tc>
      </w:tr>
      <w:tr w:rsidR="003B5AC4" w:rsidRPr="00DA6EC7" w14:paraId="4508C9A7" w14:textId="77777777" w:rsidTr="00426868">
        <w:trPr>
          <w:trHeight w:val="283"/>
        </w:trPr>
        <w:tc>
          <w:tcPr>
            <w:tcW w:w="257" w:type="pct"/>
            <w:vAlign w:val="bottom"/>
          </w:tcPr>
          <w:p w14:paraId="08E75D1B" w14:textId="77777777" w:rsidR="003B5AC4" w:rsidRPr="00DA6EC7" w:rsidRDefault="003B5AC4" w:rsidP="00426868">
            <w:pPr>
              <w:pStyle w:val="NoSpacing"/>
            </w:pPr>
            <w:r w:rsidRPr="00DA6EC7">
              <w:t>12.</w:t>
            </w:r>
          </w:p>
        </w:tc>
        <w:tc>
          <w:tcPr>
            <w:tcW w:w="3957" w:type="pct"/>
            <w:gridSpan w:val="2"/>
            <w:vAlign w:val="bottom"/>
          </w:tcPr>
          <w:p w14:paraId="2EEB9B3E" w14:textId="77777777" w:rsidR="003B5AC4" w:rsidRPr="00DA6EC7" w:rsidRDefault="003B5AC4" w:rsidP="00426868">
            <w:pPr>
              <w:pStyle w:val="NoSpacing"/>
            </w:pPr>
            <w:r w:rsidRPr="00DA6EC7">
              <w:t>Paraphrase the AO* search algorithm.</w:t>
            </w:r>
          </w:p>
        </w:tc>
        <w:tc>
          <w:tcPr>
            <w:tcW w:w="301" w:type="pct"/>
            <w:vAlign w:val="bottom"/>
          </w:tcPr>
          <w:p w14:paraId="1FAF6979" w14:textId="77777777" w:rsidR="003B5AC4" w:rsidRPr="00DA6EC7" w:rsidRDefault="003B5AC4" w:rsidP="00426868">
            <w:pPr>
              <w:pStyle w:val="NoSpacing"/>
              <w:jc w:val="center"/>
            </w:pPr>
            <w:r w:rsidRPr="00DA6EC7">
              <w:t>CO2</w:t>
            </w:r>
          </w:p>
        </w:tc>
        <w:tc>
          <w:tcPr>
            <w:tcW w:w="243" w:type="pct"/>
            <w:vAlign w:val="bottom"/>
          </w:tcPr>
          <w:p w14:paraId="276E1988" w14:textId="77777777" w:rsidR="003B5AC4" w:rsidRPr="00DA6EC7" w:rsidRDefault="003B5AC4" w:rsidP="00426868">
            <w:pPr>
              <w:pStyle w:val="NoSpacing"/>
              <w:jc w:val="center"/>
            </w:pPr>
            <w:r w:rsidRPr="00DA6EC7">
              <w:t>U</w:t>
            </w:r>
          </w:p>
        </w:tc>
        <w:tc>
          <w:tcPr>
            <w:tcW w:w="241" w:type="pct"/>
            <w:vAlign w:val="bottom"/>
          </w:tcPr>
          <w:p w14:paraId="45D63053" w14:textId="77777777" w:rsidR="003B5AC4" w:rsidRPr="00DA6EC7" w:rsidRDefault="003B5AC4" w:rsidP="00426868">
            <w:pPr>
              <w:pStyle w:val="NoSpacing"/>
              <w:jc w:val="center"/>
            </w:pPr>
            <w:r w:rsidRPr="00DA6EC7">
              <w:t>3</w:t>
            </w:r>
          </w:p>
        </w:tc>
      </w:tr>
      <w:tr w:rsidR="003B5AC4" w:rsidRPr="00DA6EC7" w14:paraId="0C4B12D1" w14:textId="77777777" w:rsidTr="00426868">
        <w:trPr>
          <w:trHeight w:val="283"/>
        </w:trPr>
        <w:tc>
          <w:tcPr>
            <w:tcW w:w="257" w:type="pct"/>
            <w:vAlign w:val="bottom"/>
          </w:tcPr>
          <w:p w14:paraId="7D2CDBEA" w14:textId="77777777" w:rsidR="003B5AC4" w:rsidRPr="00DA6EC7" w:rsidRDefault="003B5AC4" w:rsidP="00426868">
            <w:pPr>
              <w:pStyle w:val="NoSpacing"/>
            </w:pPr>
            <w:r w:rsidRPr="00DA6EC7">
              <w:t>13.</w:t>
            </w:r>
          </w:p>
        </w:tc>
        <w:tc>
          <w:tcPr>
            <w:tcW w:w="3957" w:type="pct"/>
            <w:gridSpan w:val="2"/>
            <w:vAlign w:val="bottom"/>
          </w:tcPr>
          <w:p w14:paraId="3CFD8E74" w14:textId="77777777" w:rsidR="003B5AC4" w:rsidRPr="00DA6EC7" w:rsidRDefault="003B5AC4" w:rsidP="00426868">
            <w:pPr>
              <w:pStyle w:val="NoSpacing"/>
            </w:pPr>
            <w:r w:rsidRPr="00DA6EC7">
              <w:t>Distinguish universal quantifier from existential quantifier.</w:t>
            </w:r>
          </w:p>
        </w:tc>
        <w:tc>
          <w:tcPr>
            <w:tcW w:w="301" w:type="pct"/>
            <w:vAlign w:val="bottom"/>
          </w:tcPr>
          <w:p w14:paraId="664EC816" w14:textId="77777777" w:rsidR="003B5AC4" w:rsidRPr="00DA6EC7" w:rsidRDefault="003B5AC4" w:rsidP="00426868">
            <w:pPr>
              <w:pStyle w:val="NoSpacing"/>
              <w:jc w:val="center"/>
            </w:pPr>
            <w:r w:rsidRPr="00DA6EC7">
              <w:t>CO3</w:t>
            </w:r>
          </w:p>
        </w:tc>
        <w:tc>
          <w:tcPr>
            <w:tcW w:w="243" w:type="pct"/>
            <w:vAlign w:val="bottom"/>
          </w:tcPr>
          <w:p w14:paraId="775EECEC" w14:textId="77777777" w:rsidR="003B5AC4" w:rsidRPr="00DA6EC7" w:rsidRDefault="003B5AC4" w:rsidP="00426868">
            <w:pPr>
              <w:pStyle w:val="NoSpacing"/>
              <w:jc w:val="center"/>
            </w:pPr>
            <w:r w:rsidRPr="00DA6EC7">
              <w:t>U</w:t>
            </w:r>
          </w:p>
        </w:tc>
        <w:tc>
          <w:tcPr>
            <w:tcW w:w="241" w:type="pct"/>
            <w:vAlign w:val="bottom"/>
          </w:tcPr>
          <w:p w14:paraId="0FB42062" w14:textId="77777777" w:rsidR="003B5AC4" w:rsidRPr="00DA6EC7" w:rsidRDefault="003B5AC4" w:rsidP="00426868">
            <w:pPr>
              <w:pStyle w:val="NoSpacing"/>
              <w:jc w:val="center"/>
            </w:pPr>
            <w:r w:rsidRPr="00DA6EC7">
              <w:t>3</w:t>
            </w:r>
          </w:p>
        </w:tc>
      </w:tr>
      <w:tr w:rsidR="003B5AC4" w:rsidRPr="00DA6EC7" w14:paraId="521035A2" w14:textId="77777777" w:rsidTr="00426868">
        <w:trPr>
          <w:trHeight w:val="283"/>
        </w:trPr>
        <w:tc>
          <w:tcPr>
            <w:tcW w:w="257" w:type="pct"/>
          </w:tcPr>
          <w:p w14:paraId="371D8CC8" w14:textId="77777777" w:rsidR="003B5AC4" w:rsidRPr="00DA6EC7" w:rsidRDefault="003B5AC4" w:rsidP="00426868">
            <w:pPr>
              <w:pStyle w:val="NoSpacing"/>
              <w:jc w:val="center"/>
            </w:pPr>
            <w:r w:rsidRPr="00DA6EC7">
              <w:t>14.</w:t>
            </w:r>
          </w:p>
        </w:tc>
        <w:tc>
          <w:tcPr>
            <w:tcW w:w="3957" w:type="pct"/>
            <w:gridSpan w:val="2"/>
            <w:vAlign w:val="bottom"/>
          </w:tcPr>
          <w:p w14:paraId="03AE989F" w14:textId="77777777" w:rsidR="003B5AC4" w:rsidRPr="00DA6EC7" w:rsidRDefault="003B5AC4" w:rsidP="00426868">
            <w:pPr>
              <w:pStyle w:val="NoSpacing"/>
            </w:pPr>
            <w:r w:rsidRPr="00DA6EC7">
              <w:t>Enumerate the algorithms that are categorized under supervised, unsupervised and reinforcement learning.</w:t>
            </w:r>
          </w:p>
        </w:tc>
        <w:tc>
          <w:tcPr>
            <w:tcW w:w="301" w:type="pct"/>
          </w:tcPr>
          <w:p w14:paraId="5C21B592" w14:textId="77777777" w:rsidR="003B5AC4" w:rsidRPr="00DA6EC7" w:rsidRDefault="003B5AC4" w:rsidP="00426868">
            <w:pPr>
              <w:pStyle w:val="NoSpacing"/>
              <w:jc w:val="center"/>
            </w:pPr>
            <w:r w:rsidRPr="00DA6EC7">
              <w:t>CO4</w:t>
            </w:r>
          </w:p>
        </w:tc>
        <w:tc>
          <w:tcPr>
            <w:tcW w:w="243" w:type="pct"/>
          </w:tcPr>
          <w:p w14:paraId="143F8985" w14:textId="77777777" w:rsidR="003B5AC4" w:rsidRPr="00DA6EC7" w:rsidRDefault="003B5AC4" w:rsidP="00426868">
            <w:pPr>
              <w:pStyle w:val="NoSpacing"/>
              <w:jc w:val="center"/>
            </w:pPr>
            <w:r w:rsidRPr="00DA6EC7">
              <w:t>R</w:t>
            </w:r>
          </w:p>
        </w:tc>
        <w:tc>
          <w:tcPr>
            <w:tcW w:w="241" w:type="pct"/>
          </w:tcPr>
          <w:p w14:paraId="648B60DF" w14:textId="77777777" w:rsidR="003B5AC4" w:rsidRPr="00DA6EC7" w:rsidRDefault="003B5AC4" w:rsidP="00426868">
            <w:pPr>
              <w:pStyle w:val="NoSpacing"/>
              <w:jc w:val="center"/>
            </w:pPr>
            <w:r w:rsidRPr="00DA6EC7">
              <w:t>3</w:t>
            </w:r>
          </w:p>
        </w:tc>
      </w:tr>
      <w:tr w:rsidR="003B5AC4" w:rsidRPr="00DA6EC7" w14:paraId="5CC1E422" w14:textId="77777777" w:rsidTr="00426868">
        <w:trPr>
          <w:trHeight w:val="283"/>
        </w:trPr>
        <w:tc>
          <w:tcPr>
            <w:tcW w:w="257" w:type="pct"/>
            <w:vAlign w:val="bottom"/>
          </w:tcPr>
          <w:p w14:paraId="52E673E6" w14:textId="77777777" w:rsidR="003B5AC4" w:rsidRPr="00DA6EC7" w:rsidRDefault="003B5AC4" w:rsidP="00426868">
            <w:pPr>
              <w:pStyle w:val="NoSpacing"/>
            </w:pPr>
            <w:r w:rsidRPr="00DA6EC7">
              <w:t>15.</w:t>
            </w:r>
          </w:p>
        </w:tc>
        <w:tc>
          <w:tcPr>
            <w:tcW w:w="3957" w:type="pct"/>
            <w:gridSpan w:val="2"/>
            <w:vAlign w:val="bottom"/>
          </w:tcPr>
          <w:p w14:paraId="6DF9158B" w14:textId="77777777" w:rsidR="003B5AC4" w:rsidRPr="00DA6EC7" w:rsidRDefault="003B5AC4" w:rsidP="00426868">
            <w:pPr>
              <w:pStyle w:val="NoSpacing"/>
            </w:pPr>
            <w:r w:rsidRPr="00DA6EC7">
              <w:t>Summarize the problems in the decision trees algorithm.</w:t>
            </w:r>
          </w:p>
        </w:tc>
        <w:tc>
          <w:tcPr>
            <w:tcW w:w="301" w:type="pct"/>
            <w:vAlign w:val="bottom"/>
          </w:tcPr>
          <w:p w14:paraId="07BC7148" w14:textId="77777777" w:rsidR="003B5AC4" w:rsidRPr="00DA6EC7" w:rsidRDefault="003B5AC4" w:rsidP="00426868">
            <w:pPr>
              <w:pStyle w:val="NoSpacing"/>
              <w:jc w:val="center"/>
            </w:pPr>
            <w:r w:rsidRPr="00DA6EC7">
              <w:t>CO5</w:t>
            </w:r>
          </w:p>
        </w:tc>
        <w:tc>
          <w:tcPr>
            <w:tcW w:w="243" w:type="pct"/>
            <w:vAlign w:val="bottom"/>
          </w:tcPr>
          <w:p w14:paraId="63528D54" w14:textId="77777777" w:rsidR="003B5AC4" w:rsidRPr="00DA6EC7" w:rsidRDefault="003B5AC4" w:rsidP="00426868">
            <w:pPr>
              <w:pStyle w:val="NoSpacing"/>
              <w:jc w:val="center"/>
            </w:pPr>
            <w:r w:rsidRPr="00DA6EC7">
              <w:t>U</w:t>
            </w:r>
          </w:p>
        </w:tc>
        <w:tc>
          <w:tcPr>
            <w:tcW w:w="241" w:type="pct"/>
            <w:vAlign w:val="bottom"/>
          </w:tcPr>
          <w:p w14:paraId="7104B5DD" w14:textId="77777777" w:rsidR="003B5AC4" w:rsidRPr="00DA6EC7" w:rsidRDefault="003B5AC4" w:rsidP="00426868">
            <w:pPr>
              <w:pStyle w:val="NoSpacing"/>
              <w:jc w:val="center"/>
            </w:pPr>
            <w:r w:rsidRPr="00DA6EC7">
              <w:t>3</w:t>
            </w:r>
          </w:p>
        </w:tc>
      </w:tr>
      <w:tr w:rsidR="003B5AC4" w:rsidRPr="00DA6EC7" w14:paraId="0FB537F0" w14:textId="77777777" w:rsidTr="00426868">
        <w:trPr>
          <w:trHeight w:val="283"/>
        </w:trPr>
        <w:tc>
          <w:tcPr>
            <w:tcW w:w="257" w:type="pct"/>
            <w:vAlign w:val="bottom"/>
          </w:tcPr>
          <w:p w14:paraId="1559C824" w14:textId="77777777" w:rsidR="003B5AC4" w:rsidRPr="00DA6EC7" w:rsidRDefault="003B5AC4" w:rsidP="00426868">
            <w:pPr>
              <w:pStyle w:val="NoSpacing"/>
            </w:pPr>
            <w:r w:rsidRPr="00DA6EC7">
              <w:t>16.</w:t>
            </w:r>
          </w:p>
        </w:tc>
        <w:tc>
          <w:tcPr>
            <w:tcW w:w="3957" w:type="pct"/>
            <w:gridSpan w:val="2"/>
            <w:vAlign w:val="bottom"/>
          </w:tcPr>
          <w:p w14:paraId="305FD41D" w14:textId="77777777" w:rsidR="003B5AC4" w:rsidRPr="00DA6EC7" w:rsidRDefault="003B5AC4" w:rsidP="00426868">
            <w:pPr>
              <w:pStyle w:val="NoSpacing"/>
            </w:pPr>
            <w:r w:rsidRPr="00DA6EC7">
              <w:t>Write short notes on alpha-beta pruning.</w:t>
            </w:r>
          </w:p>
        </w:tc>
        <w:tc>
          <w:tcPr>
            <w:tcW w:w="301" w:type="pct"/>
            <w:vAlign w:val="bottom"/>
          </w:tcPr>
          <w:p w14:paraId="67591780" w14:textId="77777777" w:rsidR="003B5AC4" w:rsidRPr="00DA6EC7" w:rsidRDefault="003B5AC4" w:rsidP="00426868">
            <w:pPr>
              <w:pStyle w:val="NoSpacing"/>
              <w:jc w:val="center"/>
            </w:pPr>
            <w:r w:rsidRPr="00DA6EC7">
              <w:t>CO6</w:t>
            </w:r>
          </w:p>
        </w:tc>
        <w:tc>
          <w:tcPr>
            <w:tcW w:w="243" w:type="pct"/>
            <w:vAlign w:val="bottom"/>
          </w:tcPr>
          <w:p w14:paraId="5FE787D4" w14:textId="77777777" w:rsidR="003B5AC4" w:rsidRPr="00DA6EC7" w:rsidRDefault="003B5AC4" w:rsidP="00426868">
            <w:pPr>
              <w:pStyle w:val="NoSpacing"/>
              <w:jc w:val="center"/>
            </w:pPr>
            <w:r w:rsidRPr="00DA6EC7">
              <w:t>A</w:t>
            </w:r>
          </w:p>
        </w:tc>
        <w:tc>
          <w:tcPr>
            <w:tcW w:w="241" w:type="pct"/>
            <w:vAlign w:val="bottom"/>
          </w:tcPr>
          <w:p w14:paraId="5052B34C" w14:textId="77777777" w:rsidR="003B5AC4" w:rsidRPr="00DA6EC7" w:rsidRDefault="003B5AC4" w:rsidP="00426868">
            <w:pPr>
              <w:pStyle w:val="NoSpacing"/>
              <w:jc w:val="center"/>
            </w:pPr>
            <w:r w:rsidRPr="00DA6EC7">
              <w:t>3</w:t>
            </w:r>
          </w:p>
        </w:tc>
      </w:tr>
      <w:tr w:rsidR="003B5AC4" w:rsidRPr="00DA6EC7" w14:paraId="6A3217FB" w14:textId="77777777" w:rsidTr="0037089B">
        <w:trPr>
          <w:trHeight w:val="552"/>
        </w:trPr>
        <w:tc>
          <w:tcPr>
            <w:tcW w:w="5000" w:type="pct"/>
            <w:gridSpan w:val="6"/>
          </w:tcPr>
          <w:p w14:paraId="362FB70C" w14:textId="77777777" w:rsidR="003B5AC4" w:rsidRPr="00DA6EC7" w:rsidRDefault="003B5AC4" w:rsidP="00426868">
            <w:pPr>
              <w:jc w:val="center"/>
              <w:rPr>
                <w:b/>
                <w:u w:val="single"/>
              </w:rPr>
            </w:pPr>
            <w:r w:rsidRPr="00DA6EC7">
              <w:rPr>
                <w:b/>
                <w:u w:val="single"/>
              </w:rPr>
              <w:t>PART – C (6 X 12 = 72 MARKS)</w:t>
            </w:r>
          </w:p>
          <w:p w14:paraId="5F8E1E6D" w14:textId="77777777" w:rsidR="003B5AC4" w:rsidRPr="00DA6EC7" w:rsidRDefault="003B5AC4" w:rsidP="00426868">
            <w:pPr>
              <w:jc w:val="center"/>
              <w:rPr>
                <w:b/>
              </w:rPr>
            </w:pPr>
            <w:r w:rsidRPr="00DA6EC7">
              <w:rPr>
                <w:b/>
              </w:rPr>
              <w:t>(Answer any five Questions from Q. No. 17 to 23, Q. No. 24 is Compulsory)</w:t>
            </w:r>
          </w:p>
        </w:tc>
      </w:tr>
      <w:tr w:rsidR="003B5AC4" w:rsidRPr="00DA6EC7" w14:paraId="24BE76FB" w14:textId="77777777" w:rsidTr="00426868">
        <w:trPr>
          <w:trHeight w:val="283"/>
        </w:trPr>
        <w:tc>
          <w:tcPr>
            <w:tcW w:w="257" w:type="pct"/>
            <w:vAlign w:val="bottom"/>
          </w:tcPr>
          <w:p w14:paraId="1ECEF6F7" w14:textId="77777777" w:rsidR="003B5AC4" w:rsidRPr="00DA6EC7" w:rsidRDefault="003B5AC4" w:rsidP="00426868">
            <w:pPr>
              <w:jc w:val="center"/>
            </w:pPr>
            <w:r w:rsidRPr="00DA6EC7">
              <w:t>17.</w:t>
            </w:r>
          </w:p>
        </w:tc>
        <w:tc>
          <w:tcPr>
            <w:tcW w:w="182" w:type="pct"/>
            <w:vAlign w:val="bottom"/>
          </w:tcPr>
          <w:p w14:paraId="04E52219" w14:textId="77777777" w:rsidR="003B5AC4" w:rsidRPr="00DA6EC7" w:rsidRDefault="003B5AC4" w:rsidP="00426868">
            <w:pPr>
              <w:jc w:val="center"/>
            </w:pPr>
            <w:r w:rsidRPr="00DA6EC7">
              <w:t>a.</w:t>
            </w:r>
          </w:p>
        </w:tc>
        <w:tc>
          <w:tcPr>
            <w:tcW w:w="3776" w:type="pct"/>
            <w:vAlign w:val="bottom"/>
          </w:tcPr>
          <w:p w14:paraId="6559CDAE" w14:textId="77777777" w:rsidR="003B5AC4" w:rsidRPr="00DA6EC7" w:rsidRDefault="003B5AC4" w:rsidP="00426868">
            <w:r w:rsidRPr="00DA6EC7">
              <w:t>Explain the different types of agents in detail with necessary block diagrams.</w:t>
            </w:r>
          </w:p>
        </w:tc>
        <w:tc>
          <w:tcPr>
            <w:tcW w:w="301" w:type="pct"/>
            <w:vAlign w:val="bottom"/>
          </w:tcPr>
          <w:p w14:paraId="413479AE" w14:textId="77777777" w:rsidR="003B5AC4" w:rsidRPr="00DA6EC7" w:rsidRDefault="003B5AC4" w:rsidP="00426868">
            <w:pPr>
              <w:jc w:val="center"/>
            </w:pPr>
            <w:r w:rsidRPr="00DA6EC7">
              <w:t>CO1</w:t>
            </w:r>
          </w:p>
        </w:tc>
        <w:tc>
          <w:tcPr>
            <w:tcW w:w="243" w:type="pct"/>
            <w:vAlign w:val="bottom"/>
          </w:tcPr>
          <w:p w14:paraId="152CF084" w14:textId="77777777" w:rsidR="003B5AC4" w:rsidRPr="00DA6EC7" w:rsidRDefault="003B5AC4" w:rsidP="00426868">
            <w:pPr>
              <w:jc w:val="center"/>
            </w:pPr>
            <w:r w:rsidRPr="00DA6EC7">
              <w:t>U</w:t>
            </w:r>
          </w:p>
        </w:tc>
        <w:tc>
          <w:tcPr>
            <w:tcW w:w="241" w:type="pct"/>
            <w:vAlign w:val="bottom"/>
          </w:tcPr>
          <w:p w14:paraId="7813A56E" w14:textId="77777777" w:rsidR="003B5AC4" w:rsidRPr="00DA6EC7" w:rsidRDefault="003B5AC4" w:rsidP="00426868">
            <w:pPr>
              <w:jc w:val="center"/>
            </w:pPr>
            <w:r w:rsidRPr="00DA6EC7">
              <w:t>12</w:t>
            </w:r>
          </w:p>
        </w:tc>
      </w:tr>
      <w:tr w:rsidR="003B5AC4" w:rsidRPr="00DA6EC7" w14:paraId="52BA654A" w14:textId="77777777" w:rsidTr="00426868">
        <w:trPr>
          <w:trHeight w:val="283"/>
        </w:trPr>
        <w:tc>
          <w:tcPr>
            <w:tcW w:w="257" w:type="pct"/>
            <w:vAlign w:val="bottom"/>
          </w:tcPr>
          <w:p w14:paraId="39E74523" w14:textId="77777777" w:rsidR="003B5AC4" w:rsidRPr="00DA6EC7" w:rsidRDefault="003B5AC4" w:rsidP="00426868">
            <w:pPr>
              <w:jc w:val="center"/>
            </w:pPr>
          </w:p>
        </w:tc>
        <w:tc>
          <w:tcPr>
            <w:tcW w:w="182" w:type="pct"/>
            <w:vAlign w:val="bottom"/>
          </w:tcPr>
          <w:p w14:paraId="78543444" w14:textId="77777777" w:rsidR="003B5AC4" w:rsidRPr="00DA6EC7" w:rsidRDefault="003B5AC4" w:rsidP="00426868">
            <w:pPr>
              <w:jc w:val="center"/>
            </w:pPr>
          </w:p>
        </w:tc>
        <w:tc>
          <w:tcPr>
            <w:tcW w:w="3776" w:type="pct"/>
            <w:vAlign w:val="bottom"/>
          </w:tcPr>
          <w:p w14:paraId="51660BC3" w14:textId="77777777" w:rsidR="003B5AC4" w:rsidRPr="00DA6EC7" w:rsidRDefault="003B5AC4" w:rsidP="00426868"/>
        </w:tc>
        <w:tc>
          <w:tcPr>
            <w:tcW w:w="301" w:type="pct"/>
            <w:vAlign w:val="bottom"/>
          </w:tcPr>
          <w:p w14:paraId="52DE29CE" w14:textId="77777777" w:rsidR="003B5AC4" w:rsidRPr="00DA6EC7" w:rsidRDefault="003B5AC4" w:rsidP="00426868">
            <w:pPr>
              <w:jc w:val="center"/>
            </w:pPr>
          </w:p>
        </w:tc>
        <w:tc>
          <w:tcPr>
            <w:tcW w:w="243" w:type="pct"/>
            <w:vAlign w:val="bottom"/>
          </w:tcPr>
          <w:p w14:paraId="2FF6A83E" w14:textId="77777777" w:rsidR="003B5AC4" w:rsidRPr="00DA6EC7" w:rsidRDefault="003B5AC4" w:rsidP="00426868">
            <w:pPr>
              <w:jc w:val="center"/>
            </w:pPr>
          </w:p>
        </w:tc>
        <w:tc>
          <w:tcPr>
            <w:tcW w:w="241" w:type="pct"/>
            <w:vAlign w:val="bottom"/>
          </w:tcPr>
          <w:p w14:paraId="24A11549" w14:textId="77777777" w:rsidR="003B5AC4" w:rsidRPr="00DA6EC7" w:rsidRDefault="003B5AC4" w:rsidP="00426868">
            <w:pPr>
              <w:jc w:val="center"/>
            </w:pPr>
          </w:p>
        </w:tc>
      </w:tr>
      <w:tr w:rsidR="003B5AC4" w:rsidRPr="00DA6EC7" w14:paraId="57B2F962" w14:textId="77777777" w:rsidTr="00426868">
        <w:trPr>
          <w:trHeight w:val="283"/>
        </w:trPr>
        <w:tc>
          <w:tcPr>
            <w:tcW w:w="257" w:type="pct"/>
            <w:vAlign w:val="bottom"/>
          </w:tcPr>
          <w:p w14:paraId="53CCA491" w14:textId="77777777" w:rsidR="003B5AC4" w:rsidRPr="00DA6EC7" w:rsidRDefault="003B5AC4" w:rsidP="00426868">
            <w:pPr>
              <w:jc w:val="center"/>
            </w:pPr>
            <w:r w:rsidRPr="00DA6EC7">
              <w:t>18.</w:t>
            </w:r>
          </w:p>
        </w:tc>
        <w:tc>
          <w:tcPr>
            <w:tcW w:w="182" w:type="pct"/>
            <w:vAlign w:val="bottom"/>
          </w:tcPr>
          <w:p w14:paraId="6CD242F6" w14:textId="77777777" w:rsidR="003B5AC4" w:rsidRPr="00DA6EC7" w:rsidRDefault="003B5AC4" w:rsidP="00426868">
            <w:pPr>
              <w:jc w:val="center"/>
            </w:pPr>
            <w:r w:rsidRPr="00DA6EC7">
              <w:t>a.</w:t>
            </w:r>
          </w:p>
        </w:tc>
        <w:tc>
          <w:tcPr>
            <w:tcW w:w="3776" w:type="pct"/>
            <w:vAlign w:val="bottom"/>
          </w:tcPr>
          <w:p w14:paraId="595FD3F9" w14:textId="77777777" w:rsidR="003B5AC4" w:rsidRPr="00DA6EC7" w:rsidRDefault="003B5AC4" w:rsidP="00426868">
            <w:r w:rsidRPr="00DA6EC7">
              <w:t>Explain the Hidden Markov Model in detail with an illustration.</w:t>
            </w:r>
          </w:p>
        </w:tc>
        <w:tc>
          <w:tcPr>
            <w:tcW w:w="301" w:type="pct"/>
            <w:vAlign w:val="bottom"/>
          </w:tcPr>
          <w:p w14:paraId="4C53D3FE" w14:textId="77777777" w:rsidR="003B5AC4" w:rsidRPr="00DA6EC7" w:rsidRDefault="003B5AC4" w:rsidP="00426868">
            <w:pPr>
              <w:jc w:val="center"/>
            </w:pPr>
            <w:r w:rsidRPr="00DA6EC7">
              <w:t>CO2</w:t>
            </w:r>
          </w:p>
        </w:tc>
        <w:tc>
          <w:tcPr>
            <w:tcW w:w="243" w:type="pct"/>
            <w:vAlign w:val="bottom"/>
          </w:tcPr>
          <w:p w14:paraId="46F89DA0" w14:textId="77777777" w:rsidR="003B5AC4" w:rsidRPr="00DA6EC7" w:rsidRDefault="003B5AC4" w:rsidP="00426868">
            <w:pPr>
              <w:jc w:val="center"/>
            </w:pPr>
            <w:r w:rsidRPr="00DA6EC7">
              <w:t>U</w:t>
            </w:r>
          </w:p>
        </w:tc>
        <w:tc>
          <w:tcPr>
            <w:tcW w:w="241" w:type="pct"/>
            <w:vAlign w:val="bottom"/>
          </w:tcPr>
          <w:p w14:paraId="4AC3E19C" w14:textId="77777777" w:rsidR="003B5AC4" w:rsidRPr="00DA6EC7" w:rsidRDefault="003B5AC4" w:rsidP="00426868">
            <w:pPr>
              <w:jc w:val="center"/>
            </w:pPr>
            <w:r w:rsidRPr="00DA6EC7">
              <w:t>8</w:t>
            </w:r>
          </w:p>
        </w:tc>
      </w:tr>
      <w:tr w:rsidR="003B5AC4" w:rsidRPr="00DA6EC7" w14:paraId="5707CB3A" w14:textId="77777777" w:rsidTr="00426868">
        <w:trPr>
          <w:trHeight w:val="283"/>
        </w:trPr>
        <w:tc>
          <w:tcPr>
            <w:tcW w:w="257" w:type="pct"/>
            <w:vAlign w:val="bottom"/>
          </w:tcPr>
          <w:p w14:paraId="08160B08" w14:textId="77777777" w:rsidR="003B5AC4" w:rsidRPr="00DA6EC7" w:rsidRDefault="003B5AC4" w:rsidP="00426868">
            <w:pPr>
              <w:jc w:val="center"/>
            </w:pPr>
          </w:p>
        </w:tc>
        <w:tc>
          <w:tcPr>
            <w:tcW w:w="182" w:type="pct"/>
            <w:vAlign w:val="bottom"/>
          </w:tcPr>
          <w:p w14:paraId="50B1F0FF" w14:textId="77777777" w:rsidR="003B5AC4" w:rsidRPr="00DA6EC7" w:rsidRDefault="003B5AC4" w:rsidP="00426868">
            <w:pPr>
              <w:jc w:val="center"/>
            </w:pPr>
            <w:r w:rsidRPr="00DA6EC7">
              <w:t>b.</w:t>
            </w:r>
          </w:p>
        </w:tc>
        <w:tc>
          <w:tcPr>
            <w:tcW w:w="3776" w:type="pct"/>
            <w:vAlign w:val="bottom"/>
          </w:tcPr>
          <w:p w14:paraId="55773E3A" w14:textId="77777777" w:rsidR="003B5AC4" w:rsidRPr="00DA6EC7" w:rsidRDefault="003B5AC4" w:rsidP="00426868">
            <w:r w:rsidRPr="00DA6EC7">
              <w:t>Summarize the best–first search method.</w:t>
            </w:r>
          </w:p>
        </w:tc>
        <w:tc>
          <w:tcPr>
            <w:tcW w:w="301" w:type="pct"/>
            <w:vAlign w:val="bottom"/>
          </w:tcPr>
          <w:p w14:paraId="5A9B1DDF" w14:textId="77777777" w:rsidR="003B5AC4" w:rsidRPr="00DA6EC7" w:rsidRDefault="003B5AC4" w:rsidP="00426868">
            <w:pPr>
              <w:jc w:val="center"/>
            </w:pPr>
            <w:r w:rsidRPr="00DA6EC7">
              <w:t>CO2</w:t>
            </w:r>
          </w:p>
        </w:tc>
        <w:tc>
          <w:tcPr>
            <w:tcW w:w="243" w:type="pct"/>
            <w:vAlign w:val="bottom"/>
          </w:tcPr>
          <w:p w14:paraId="0BD5D5F2" w14:textId="77777777" w:rsidR="003B5AC4" w:rsidRPr="00DA6EC7" w:rsidRDefault="003B5AC4" w:rsidP="00426868">
            <w:pPr>
              <w:jc w:val="center"/>
            </w:pPr>
            <w:r w:rsidRPr="00DA6EC7">
              <w:t>U</w:t>
            </w:r>
          </w:p>
        </w:tc>
        <w:tc>
          <w:tcPr>
            <w:tcW w:w="241" w:type="pct"/>
            <w:vAlign w:val="bottom"/>
          </w:tcPr>
          <w:p w14:paraId="257D67E7" w14:textId="77777777" w:rsidR="003B5AC4" w:rsidRPr="00DA6EC7" w:rsidRDefault="003B5AC4" w:rsidP="00426868">
            <w:pPr>
              <w:jc w:val="center"/>
            </w:pPr>
            <w:r w:rsidRPr="00DA6EC7">
              <w:t>4</w:t>
            </w:r>
          </w:p>
        </w:tc>
      </w:tr>
      <w:tr w:rsidR="003B5AC4" w:rsidRPr="00DA6EC7" w14:paraId="4E558B77" w14:textId="77777777" w:rsidTr="00426868">
        <w:trPr>
          <w:trHeight w:val="283"/>
        </w:trPr>
        <w:tc>
          <w:tcPr>
            <w:tcW w:w="257" w:type="pct"/>
            <w:vAlign w:val="bottom"/>
          </w:tcPr>
          <w:p w14:paraId="610C66C1" w14:textId="77777777" w:rsidR="003B5AC4" w:rsidRPr="00DA6EC7" w:rsidRDefault="003B5AC4" w:rsidP="00426868">
            <w:pPr>
              <w:jc w:val="center"/>
            </w:pPr>
          </w:p>
        </w:tc>
        <w:tc>
          <w:tcPr>
            <w:tcW w:w="182" w:type="pct"/>
            <w:vAlign w:val="bottom"/>
          </w:tcPr>
          <w:p w14:paraId="33CEEF87" w14:textId="77777777" w:rsidR="003B5AC4" w:rsidRPr="00DA6EC7" w:rsidRDefault="003B5AC4" w:rsidP="00426868">
            <w:pPr>
              <w:jc w:val="center"/>
            </w:pPr>
          </w:p>
        </w:tc>
        <w:tc>
          <w:tcPr>
            <w:tcW w:w="3776" w:type="pct"/>
            <w:vAlign w:val="bottom"/>
          </w:tcPr>
          <w:p w14:paraId="24C7D9B9" w14:textId="77777777" w:rsidR="003B5AC4" w:rsidRPr="00DA6EC7" w:rsidRDefault="003B5AC4" w:rsidP="00426868"/>
        </w:tc>
        <w:tc>
          <w:tcPr>
            <w:tcW w:w="301" w:type="pct"/>
            <w:vAlign w:val="bottom"/>
          </w:tcPr>
          <w:p w14:paraId="21F85338" w14:textId="77777777" w:rsidR="003B5AC4" w:rsidRPr="00DA6EC7" w:rsidRDefault="003B5AC4" w:rsidP="00426868">
            <w:pPr>
              <w:jc w:val="center"/>
            </w:pPr>
          </w:p>
        </w:tc>
        <w:tc>
          <w:tcPr>
            <w:tcW w:w="243" w:type="pct"/>
            <w:vAlign w:val="bottom"/>
          </w:tcPr>
          <w:p w14:paraId="4E9D49FC" w14:textId="77777777" w:rsidR="003B5AC4" w:rsidRPr="00DA6EC7" w:rsidRDefault="003B5AC4" w:rsidP="00426868">
            <w:pPr>
              <w:jc w:val="center"/>
            </w:pPr>
          </w:p>
        </w:tc>
        <w:tc>
          <w:tcPr>
            <w:tcW w:w="241" w:type="pct"/>
            <w:vAlign w:val="bottom"/>
          </w:tcPr>
          <w:p w14:paraId="032C1CB2" w14:textId="77777777" w:rsidR="003B5AC4" w:rsidRPr="00DA6EC7" w:rsidRDefault="003B5AC4" w:rsidP="00426868">
            <w:pPr>
              <w:jc w:val="center"/>
            </w:pPr>
          </w:p>
        </w:tc>
      </w:tr>
      <w:tr w:rsidR="003B5AC4" w:rsidRPr="00DA6EC7" w14:paraId="3248F055" w14:textId="77777777" w:rsidTr="00426868">
        <w:trPr>
          <w:trHeight w:val="283"/>
        </w:trPr>
        <w:tc>
          <w:tcPr>
            <w:tcW w:w="257" w:type="pct"/>
          </w:tcPr>
          <w:p w14:paraId="42D433EB" w14:textId="77777777" w:rsidR="003B5AC4" w:rsidRPr="00DA6EC7" w:rsidRDefault="003B5AC4" w:rsidP="00426868">
            <w:pPr>
              <w:jc w:val="center"/>
            </w:pPr>
            <w:r w:rsidRPr="00DA6EC7">
              <w:t>19.</w:t>
            </w:r>
          </w:p>
        </w:tc>
        <w:tc>
          <w:tcPr>
            <w:tcW w:w="182" w:type="pct"/>
          </w:tcPr>
          <w:p w14:paraId="61D88720" w14:textId="77777777" w:rsidR="003B5AC4" w:rsidRPr="00DA6EC7" w:rsidRDefault="003B5AC4" w:rsidP="00426868">
            <w:pPr>
              <w:jc w:val="center"/>
            </w:pPr>
            <w:r w:rsidRPr="00DA6EC7">
              <w:t>a.</w:t>
            </w:r>
          </w:p>
        </w:tc>
        <w:tc>
          <w:tcPr>
            <w:tcW w:w="3776" w:type="pct"/>
            <w:vAlign w:val="bottom"/>
          </w:tcPr>
          <w:p w14:paraId="4AC4BEC6" w14:textId="77777777" w:rsidR="003B5AC4" w:rsidRPr="00DA6EC7" w:rsidRDefault="003B5AC4" w:rsidP="00426868">
            <w:pPr>
              <w:jc w:val="both"/>
            </w:pPr>
            <w:r w:rsidRPr="00DA6EC7">
              <w:t>Explain the propositional logic and First Order Logic in detail with suitable illustrations.</w:t>
            </w:r>
          </w:p>
        </w:tc>
        <w:tc>
          <w:tcPr>
            <w:tcW w:w="301" w:type="pct"/>
            <w:vAlign w:val="bottom"/>
          </w:tcPr>
          <w:p w14:paraId="78D79E33" w14:textId="77777777" w:rsidR="003B5AC4" w:rsidRPr="00DA6EC7" w:rsidRDefault="003B5AC4" w:rsidP="00426868">
            <w:pPr>
              <w:jc w:val="center"/>
            </w:pPr>
            <w:r w:rsidRPr="00DA6EC7">
              <w:t>CO3</w:t>
            </w:r>
          </w:p>
        </w:tc>
        <w:tc>
          <w:tcPr>
            <w:tcW w:w="243" w:type="pct"/>
            <w:vAlign w:val="bottom"/>
          </w:tcPr>
          <w:p w14:paraId="02DCF66E" w14:textId="77777777" w:rsidR="003B5AC4" w:rsidRPr="00DA6EC7" w:rsidRDefault="003B5AC4" w:rsidP="00426868">
            <w:pPr>
              <w:jc w:val="center"/>
            </w:pPr>
            <w:r w:rsidRPr="00DA6EC7">
              <w:t>U</w:t>
            </w:r>
          </w:p>
        </w:tc>
        <w:tc>
          <w:tcPr>
            <w:tcW w:w="241" w:type="pct"/>
            <w:vAlign w:val="bottom"/>
          </w:tcPr>
          <w:p w14:paraId="71E67CA6" w14:textId="77777777" w:rsidR="003B5AC4" w:rsidRPr="00DA6EC7" w:rsidRDefault="003B5AC4" w:rsidP="00426868">
            <w:pPr>
              <w:jc w:val="center"/>
            </w:pPr>
            <w:r w:rsidRPr="00DA6EC7">
              <w:t>12</w:t>
            </w:r>
          </w:p>
        </w:tc>
      </w:tr>
      <w:tr w:rsidR="003B5AC4" w:rsidRPr="00DA6EC7" w14:paraId="16FE54B9" w14:textId="77777777" w:rsidTr="00426868">
        <w:trPr>
          <w:trHeight w:val="283"/>
        </w:trPr>
        <w:tc>
          <w:tcPr>
            <w:tcW w:w="257" w:type="pct"/>
            <w:vAlign w:val="bottom"/>
          </w:tcPr>
          <w:p w14:paraId="3338B962" w14:textId="77777777" w:rsidR="003B5AC4" w:rsidRPr="00DA6EC7" w:rsidRDefault="003B5AC4" w:rsidP="00426868">
            <w:pPr>
              <w:jc w:val="center"/>
            </w:pPr>
          </w:p>
        </w:tc>
        <w:tc>
          <w:tcPr>
            <w:tcW w:w="182" w:type="pct"/>
            <w:vAlign w:val="bottom"/>
          </w:tcPr>
          <w:p w14:paraId="222CA98A" w14:textId="77777777" w:rsidR="003B5AC4" w:rsidRPr="00DA6EC7" w:rsidRDefault="003B5AC4" w:rsidP="00426868">
            <w:pPr>
              <w:jc w:val="center"/>
            </w:pPr>
          </w:p>
        </w:tc>
        <w:tc>
          <w:tcPr>
            <w:tcW w:w="3776" w:type="pct"/>
            <w:vAlign w:val="bottom"/>
          </w:tcPr>
          <w:p w14:paraId="2670CACE" w14:textId="77777777" w:rsidR="003B5AC4" w:rsidRPr="00DA6EC7" w:rsidRDefault="003B5AC4" w:rsidP="00426868"/>
        </w:tc>
        <w:tc>
          <w:tcPr>
            <w:tcW w:w="301" w:type="pct"/>
            <w:vAlign w:val="bottom"/>
          </w:tcPr>
          <w:p w14:paraId="5021191A" w14:textId="77777777" w:rsidR="003B5AC4" w:rsidRPr="00DA6EC7" w:rsidRDefault="003B5AC4" w:rsidP="00426868">
            <w:pPr>
              <w:jc w:val="center"/>
            </w:pPr>
          </w:p>
        </w:tc>
        <w:tc>
          <w:tcPr>
            <w:tcW w:w="243" w:type="pct"/>
            <w:vAlign w:val="bottom"/>
          </w:tcPr>
          <w:p w14:paraId="20CCD33D" w14:textId="77777777" w:rsidR="003B5AC4" w:rsidRPr="00DA6EC7" w:rsidRDefault="003B5AC4" w:rsidP="00426868">
            <w:pPr>
              <w:jc w:val="center"/>
            </w:pPr>
          </w:p>
        </w:tc>
        <w:tc>
          <w:tcPr>
            <w:tcW w:w="241" w:type="pct"/>
            <w:vAlign w:val="bottom"/>
          </w:tcPr>
          <w:p w14:paraId="6CD08800" w14:textId="77777777" w:rsidR="003B5AC4" w:rsidRPr="00DA6EC7" w:rsidRDefault="003B5AC4" w:rsidP="00426868">
            <w:pPr>
              <w:jc w:val="center"/>
            </w:pPr>
          </w:p>
        </w:tc>
      </w:tr>
      <w:tr w:rsidR="003B5AC4" w:rsidRPr="00DA6EC7" w14:paraId="5DB29FEA" w14:textId="77777777" w:rsidTr="00426868">
        <w:trPr>
          <w:trHeight w:val="283"/>
        </w:trPr>
        <w:tc>
          <w:tcPr>
            <w:tcW w:w="257" w:type="pct"/>
            <w:vAlign w:val="bottom"/>
          </w:tcPr>
          <w:p w14:paraId="36050643" w14:textId="77777777" w:rsidR="003B5AC4" w:rsidRPr="00DA6EC7" w:rsidRDefault="003B5AC4" w:rsidP="00426868">
            <w:pPr>
              <w:jc w:val="center"/>
            </w:pPr>
            <w:r w:rsidRPr="00DA6EC7">
              <w:t>20.</w:t>
            </w:r>
          </w:p>
        </w:tc>
        <w:tc>
          <w:tcPr>
            <w:tcW w:w="182" w:type="pct"/>
            <w:vAlign w:val="bottom"/>
          </w:tcPr>
          <w:p w14:paraId="79CE15FF" w14:textId="77777777" w:rsidR="003B5AC4" w:rsidRPr="00DA6EC7" w:rsidRDefault="003B5AC4" w:rsidP="00426868">
            <w:pPr>
              <w:jc w:val="center"/>
            </w:pPr>
            <w:r w:rsidRPr="00DA6EC7">
              <w:t>a.</w:t>
            </w:r>
          </w:p>
        </w:tc>
        <w:tc>
          <w:tcPr>
            <w:tcW w:w="3776" w:type="pct"/>
            <w:vAlign w:val="bottom"/>
          </w:tcPr>
          <w:p w14:paraId="722ED9C9" w14:textId="77777777" w:rsidR="003B5AC4" w:rsidRPr="00DA6EC7" w:rsidRDefault="003B5AC4" w:rsidP="00426868">
            <w:r w:rsidRPr="00DA6EC7">
              <w:t>Illustrate the Statistical Learning Model with the “Surprise Candy” example.</w:t>
            </w:r>
          </w:p>
        </w:tc>
        <w:tc>
          <w:tcPr>
            <w:tcW w:w="301" w:type="pct"/>
            <w:vAlign w:val="bottom"/>
          </w:tcPr>
          <w:p w14:paraId="0A65E17E" w14:textId="77777777" w:rsidR="003B5AC4" w:rsidRPr="00DA6EC7" w:rsidRDefault="003B5AC4" w:rsidP="00426868">
            <w:pPr>
              <w:jc w:val="center"/>
            </w:pPr>
            <w:r w:rsidRPr="00DA6EC7">
              <w:t>CO4</w:t>
            </w:r>
          </w:p>
        </w:tc>
        <w:tc>
          <w:tcPr>
            <w:tcW w:w="243" w:type="pct"/>
            <w:vAlign w:val="bottom"/>
          </w:tcPr>
          <w:p w14:paraId="018860CA" w14:textId="77777777" w:rsidR="003B5AC4" w:rsidRPr="00DA6EC7" w:rsidRDefault="003B5AC4" w:rsidP="00426868">
            <w:pPr>
              <w:jc w:val="center"/>
            </w:pPr>
            <w:r w:rsidRPr="00DA6EC7">
              <w:t>A</w:t>
            </w:r>
          </w:p>
        </w:tc>
        <w:tc>
          <w:tcPr>
            <w:tcW w:w="241" w:type="pct"/>
            <w:vAlign w:val="bottom"/>
          </w:tcPr>
          <w:p w14:paraId="67F5D9D5" w14:textId="77777777" w:rsidR="003B5AC4" w:rsidRPr="00DA6EC7" w:rsidRDefault="003B5AC4" w:rsidP="00426868">
            <w:pPr>
              <w:jc w:val="center"/>
            </w:pPr>
            <w:r w:rsidRPr="00DA6EC7">
              <w:t>10</w:t>
            </w:r>
          </w:p>
        </w:tc>
      </w:tr>
      <w:tr w:rsidR="003B5AC4" w:rsidRPr="00DA6EC7" w14:paraId="133C49CA" w14:textId="77777777" w:rsidTr="00426868">
        <w:trPr>
          <w:trHeight w:val="283"/>
        </w:trPr>
        <w:tc>
          <w:tcPr>
            <w:tcW w:w="257" w:type="pct"/>
            <w:vAlign w:val="bottom"/>
          </w:tcPr>
          <w:p w14:paraId="28ADA9A7" w14:textId="77777777" w:rsidR="003B5AC4" w:rsidRPr="00DA6EC7" w:rsidRDefault="003B5AC4" w:rsidP="00426868">
            <w:pPr>
              <w:jc w:val="center"/>
            </w:pPr>
          </w:p>
        </w:tc>
        <w:tc>
          <w:tcPr>
            <w:tcW w:w="182" w:type="pct"/>
            <w:vAlign w:val="bottom"/>
          </w:tcPr>
          <w:p w14:paraId="295236BF" w14:textId="77777777" w:rsidR="003B5AC4" w:rsidRPr="00DA6EC7" w:rsidRDefault="003B5AC4" w:rsidP="00426868">
            <w:pPr>
              <w:jc w:val="center"/>
            </w:pPr>
            <w:r w:rsidRPr="00DA6EC7">
              <w:t>b.</w:t>
            </w:r>
          </w:p>
        </w:tc>
        <w:tc>
          <w:tcPr>
            <w:tcW w:w="3776" w:type="pct"/>
            <w:vAlign w:val="bottom"/>
          </w:tcPr>
          <w:p w14:paraId="520B1760" w14:textId="77777777" w:rsidR="003B5AC4" w:rsidRPr="00DA6EC7" w:rsidRDefault="003B5AC4" w:rsidP="00426868">
            <w:pPr>
              <w:rPr>
                <w:bCs/>
              </w:rPr>
            </w:pPr>
            <w:r w:rsidRPr="00DA6EC7">
              <w:rPr>
                <w:bCs/>
              </w:rPr>
              <w:t>Summarize the limitations of the Naïve Bayes Classifier.</w:t>
            </w:r>
          </w:p>
        </w:tc>
        <w:tc>
          <w:tcPr>
            <w:tcW w:w="301" w:type="pct"/>
            <w:vAlign w:val="bottom"/>
          </w:tcPr>
          <w:p w14:paraId="0E8C9D7D" w14:textId="77777777" w:rsidR="003B5AC4" w:rsidRPr="00DA6EC7" w:rsidRDefault="003B5AC4" w:rsidP="00426868">
            <w:pPr>
              <w:jc w:val="center"/>
            </w:pPr>
            <w:r w:rsidRPr="00DA6EC7">
              <w:t>CO4</w:t>
            </w:r>
          </w:p>
        </w:tc>
        <w:tc>
          <w:tcPr>
            <w:tcW w:w="243" w:type="pct"/>
            <w:vAlign w:val="bottom"/>
          </w:tcPr>
          <w:p w14:paraId="43826F32" w14:textId="77777777" w:rsidR="003B5AC4" w:rsidRPr="00DA6EC7" w:rsidRDefault="003B5AC4" w:rsidP="00426868">
            <w:pPr>
              <w:jc w:val="center"/>
            </w:pPr>
            <w:r w:rsidRPr="00DA6EC7">
              <w:t>U</w:t>
            </w:r>
          </w:p>
        </w:tc>
        <w:tc>
          <w:tcPr>
            <w:tcW w:w="241" w:type="pct"/>
            <w:vAlign w:val="bottom"/>
          </w:tcPr>
          <w:p w14:paraId="7DF0A023" w14:textId="77777777" w:rsidR="003B5AC4" w:rsidRPr="00DA6EC7" w:rsidRDefault="003B5AC4" w:rsidP="00426868">
            <w:pPr>
              <w:jc w:val="center"/>
            </w:pPr>
            <w:r w:rsidRPr="00DA6EC7">
              <w:t>2</w:t>
            </w:r>
          </w:p>
        </w:tc>
      </w:tr>
      <w:tr w:rsidR="003B5AC4" w:rsidRPr="00DA6EC7" w14:paraId="651179C4" w14:textId="77777777" w:rsidTr="00426868">
        <w:trPr>
          <w:trHeight w:val="283"/>
        </w:trPr>
        <w:tc>
          <w:tcPr>
            <w:tcW w:w="257" w:type="pct"/>
            <w:vAlign w:val="bottom"/>
          </w:tcPr>
          <w:p w14:paraId="0AE79397" w14:textId="77777777" w:rsidR="003B5AC4" w:rsidRPr="00DA6EC7" w:rsidRDefault="003B5AC4" w:rsidP="00426868">
            <w:pPr>
              <w:jc w:val="center"/>
            </w:pPr>
          </w:p>
        </w:tc>
        <w:tc>
          <w:tcPr>
            <w:tcW w:w="182" w:type="pct"/>
            <w:vAlign w:val="bottom"/>
          </w:tcPr>
          <w:p w14:paraId="7115CD16" w14:textId="77777777" w:rsidR="003B5AC4" w:rsidRPr="00DA6EC7" w:rsidRDefault="003B5AC4" w:rsidP="00426868">
            <w:pPr>
              <w:jc w:val="center"/>
            </w:pPr>
          </w:p>
        </w:tc>
        <w:tc>
          <w:tcPr>
            <w:tcW w:w="3776" w:type="pct"/>
            <w:vAlign w:val="bottom"/>
          </w:tcPr>
          <w:p w14:paraId="6C69BEE6" w14:textId="77777777" w:rsidR="003B5AC4" w:rsidRPr="00DA6EC7" w:rsidRDefault="003B5AC4" w:rsidP="00426868"/>
        </w:tc>
        <w:tc>
          <w:tcPr>
            <w:tcW w:w="301" w:type="pct"/>
            <w:vAlign w:val="bottom"/>
          </w:tcPr>
          <w:p w14:paraId="2FCD6BC7" w14:textId="77777777" w:rsidR="003B5AC4" w:rsidRPr="00DA6EC7" w:rsidRDefault="003B5AC4" w:rsidP="00426868">
            <w:pPr>
              <w:jc w:val="center"/>
            </w:pPr>
          </w:p>
        </w:tc>
        <w:tc>
          <w:tcPr>
            <w:tcW w:w="243" w:type="pct"/>
            <w:vAlign w:val="bottom"/>
          </w:tcPr>
          <w:p w14:paraId="76AC6C42" w14:textId="77777777" w:rsidR="003B5AC4" w:rsidRPr="00DA6EC7" w:rsidRDefault="003B5AC4" w:rsidP="00426868">
            <w:pPr>
              <w:jc w:val="center"/>
            </w:pPr>
          </w:p>
        </w:tc>
        <w:tc>
          <w:tcPr>
            <w:tcW w:w="241" w:type="pct"/>
            <w:vAlign w:val="bottom"/>
          </w:tcPr>
          <w:p w14:paraId="4FC21E4E" w14:textId="77777777" w:rsidR="003B5AC4" w:rsidRPr="00DA6EC7" w:rsidRDefault="003B5AC4" w:rsidP="00426868">
            <w:pPr>
              <w:jc w:val="center"/>
            </w:pPr>
          </w:p>
        </w:tc>
      </w:tr>
      <w:tr w:rsidR="003B5AC4" w:rsidRPr="00DA6EC7" w14:paraId="5952BA41" w14:textId="77777777" w:rsidTr="00426868">
        <w:trPr>
          <w:trHeight w:val="283"/>
        </w:trPr>
        <w:tc>
          <w:tcPr>
            <w:tcW w:w="257" w:type="pct"/>
            <w:vAlign w:val="bottom"/>
          </w:tcPr>
          <w:p w14:paraId="6A792F77" w14:textId="77777777" w:rsidR="003B5AC4" w:rsidRPr="00DA6EC7" w:rsidRDefault="003B5AC4" w:rsidP="00426868">
            <w:pPr>
              <w:jc w:val="center"/>
            </w:pPr>
            <w:r w:rsidRPr="00DA6EC7">
              <w:t>21.</w:t>
            </w:r>
          </w:p>
        </w:tc>
        <w:tc>
          <w:tcPr>
            <w:tcW w:w="182" w:type="pct"/>
            <w:vAlign w:val="bottom"/>
          </w:tcPr>
          <w:p w14:paraId="461ECB36" w14:textId="77777777" w:rsidR="003B5AC4" w:rsidRPr="00DA6EC7" w:rsidRDefault="003B5AC4" w:rsidP="00426868">
            <w:pPr>
              <w:jc w:val="center"/>
            </w:pPr>
            <w:r w:rsidRPr="00DA6EC7">
              <w:t>a.</w:t>
            </w:r>
          </w:p>
        </w:tc>
        <w:tc>
          <w:tcPr>
            <w:tcW w:w="3776" w:type="pct"/>
            <w:vAlign w:val="bottom"/>
          </w:tcPr>
          <w:p w14:paraId="2666AE6F" w14:textId="77777777" w:rsidR="003B5AC4" w:rsidRPr="00DA6EC7" w:rsidRDefault="003B5AC4" w:rsidP="00426868">
            <w:r w:rsidRPr="00DA6EC7">
              <w:t>Discuss the learning with hidden data and Explain the EM algorithm in detail.</w:t>
            </w:r>
          </w:p>
        </w:tc>
        <w:tc>
          <w:tcPr>
            <w:tcW w:w="301" w:type="pct"/>
            <w:vAlign w:val="bottom"/>
          </w:tcPr>
          <w:p w14:paraId="4C3EADAB" w14:textId="77777777" w:rsidR="003B5AC4" w:rsidRPr="00DA6EC7" w:rsidRDefault="003B5AC4" w:rsidP="00426868">
            <w:pPr>
              <w:jc w:val="center"/>
            </w:pPr>
            <w:r w:rsidRPr="00DA6EC7">
              <w:t>CO5</w:t>
            </w:r>
          </w:p>
        </w:tc>
        <w:tc>
          <w:tcPr>
            <w:tcW w:w="243" w:type="pct"/>
            <w:vAlign w:val="bottom"/>
          </w:tcPr>
          <w:p w14:paraId="1B994EB1" w14:textId="77777777" w:rsidR="003B5AC4" w:rsidRPr="00DA6EC7" w:rsidRDefault="003B5AC4" w:rsidP="00426868">
            <w:pPr>
              <w:jc w:val="center"/>
            </w:pPr>
            <w:r w:rsidRPr="00DA6EC7">
              <w:t>U</w:t>
            </w:r>
          </w:p>
        </w:tc>
        <w:tc>
          <w:tcPr>
            <w:tcW w:w="241" w:type="pct"/>
            <w:vAlign w:val="bottom"/>
          </w:tcPr>
          <w:p w14:paraId="636CA069" w14:textId="77777777" w:rsidR="003B5AC4" w:rsidRPr="00DA6EC7" w:rsidRDefault="003B5AC4" w:rsidP="00426868">
            <w:pPr>
              <w:jc w:val="center"/>
            </w:pPr>
            <w:r w:rsidRPr="00DA6EC7">
              <w:t>12</w:t>
            </w:r>
          </w:p>
        </w:tc>
      </w:tr>
      <w:tr w:rsidR="003B5AC4" w:rsidRPr="00DA6EC7" w14:paraId="445F5FB2" w14:textId="77777777" w:rsidTr="00426868">
        <w:trPr>
          <w:trHeight w:val="283"/>
        </w:trPr>
        <w:tc>
          <w:tcPr>
            <w:tcW w:w="257" w:type="pct"/>
            <w:vAlign w:val="bottom"/>
          </w:tcPr>
          <w:p w14:paraId="55C02ED9" w14:textId="77777777" w:rsidR="003B5AC4" w:rsidRPr="00DA6EC7" w:rsidRDefault="003B5AC4" w:rsidP="00426868">
            <w:pPr>
              <w:jc w:val="center"/>
            </w:pPr>
          </w:p>
        </w:tc>
        <w:tc>
          <w:tcPr>
            <w:tcW w:w="182" w:type="pct"/>
            <w:vAlign w:val="bottom"/>
          </w:tcPr>
          <w:p w14:paraId="48D20F80" w14:textId="77777777" w:rsidR="003B5AC4" w:rsidRPr="00DA6EC7" w:rsidRDefault="003B5AC4" w:rsidP="00426868">
            <w:pPr>
              <w:jc w:val="center"/>
            </w:pPr>
          </w:p>
        </w:tc>
        <w:tc>
          <w:tcPr>
            <w:tcW w:w="3776" w:type="pct"/>
            <w:vAlign w:val="bottom"/>
          </w:tcPr>
          <w:p w14:paraId="3DA98515" w14:textId="77777777" w:rsidR="003B5AC4" w:rsidRPr="00DA6EC7" w:rsidRDefault="003B5AC4" w:rsidP="00426868"/>
        </w:tc>
        <w:tc>
          <w:tcPr>
            <w:tcW w:w="301" w:type="pct"/>
            <w:vAlign w:val="bottom"/>
          </w:tcPr>
          <w:p w14:paraId="2B633977" w14:textId="77777777" w:rsidR="003B5AC4" w:rsidRPr="00DA6EC7" w:rsidRDefault="003B5AC4" w:rsidP="00426868">
            <w:pPr>
              <w:jc w:val="center"/>
            </w:pPr>
          </w:p>
        </w:tc>
        <w:tc>
          <w:tcPr>
            <w:tcW w:w="243" w:type="pct"/>
            <w:vAlign w:val="bottom"/>
          </w:tcPr>
          <w:p w14:paraId="18A064F9" w14:textId="77777777" w:rsidR="003B5AC4" w:rsidRPr="00DA6EC7" w:rsidRDefault="003B5AC4" w:rsidP="00426868">
            <w:pPr>
              <w:jc w:val="center"/>
            </w:pPr>
          </w:p>
        </w:tc>
        <w:tc>
          <w:tcPr>
            <w:tcW w:w="241" w:type="pct"/>
            <w:vAlign w:val="bottom"/>
          </w:tcPr>
          <w:p w14:paraId="5C4E56A8" w14:textId="77777777" w:rsidR="003B5AC4" w:rsidRPr="00DA6EC7" w:rsidRDefault="003B5AC4" w:rsidP="00426868">
            <w:pPr>
              <w:jc w:val="center"/>
            </w:pPr>
          </w:p>
        </w:tc>
      </w:tr>
      <w:tr w:rsidR="003B5AC4" w:rsidRPr="00DA6EC7" w14:paraId="68B6C0EE" w14:textId="77777777" w:rsidTr="00426868">
        <w:trPr>
          <w:trHeight w:val="283"/>
        </w:trPr>
        <w:tc>
          <w:tcPr>
            <w:tcW w:w="257" w:type="pct"/>
          </w:tcPr>
          <w:p w14:paraId="19E70263" w14:textId="77777777" w:rsidR="003B5AC4" w:rsidRPr="00DA6EC7" w:rsidRDefault="003B5AC4" w:rsidP="00426868">
            <w:pPr>
              <w:jc w:val="center"/>
            </w:pPr>
            <w:r w:rsidRPr="00DA6EC7">
              <w:lastRenderedPageBreak/>
              <w:t>22.</w:t>
            </w:r>
          </w:p>
        </w:tc>
        <w:tc>
          <w:tcPr>
            <w:tcW w:w="182" w:type="pct"/>
          </w:tcPr>
          <w:p w14:paraId="4E5357D2" w14:textId="77777777" w:rsidR="003B5AC4" w:rsidRPr="00DA6EC7" w:rsidRDefault="003B5AC4" w:rsidP="00426868">
            <w:pPr>
              <w:jc w:val="center"/>
            </w:pPr>
            <w:r w:rsidRPr="00DA6EC7">
              <w:t>a.</w:t>
            </w:r>
          </w:p>
        </w:tc>
        <w:tc>
          <w:tcPr>
            <w:tcW w:w="3776" w:type="pct"/>
            <w:vAlign w:val="bottom"/>
          </w:tcPr>
          <w:p w14:paraId="6E5CF48B" w14:textId="77777777" w:rsidR="003B5AC4" w:rsidRPr="00DA6EC7" w:rsidRDefault="003B5AC4" w:rsidP="00426868">
            <w:r w:rsidRPr="00DA6EC7">
              <w:t>Explain in detail the four different aspects of Artificial Intelligence with suitable examples.</w:t>
            </w:r>
          </w:p>
        </w:tc>
        <w:tc>
          <w:tcPr>
            <w:tcW w:w="301" w:type="pct"/>
          </w:tcPr>
          <w:p w14:paraId="7F1E6FDA" w14:textId="77777777" w:rsidR="003B5AC4" w:rsidRPr="00DA6EC7" w:rsidRDefault="003B5AC4" w:rsidP="00426868">
            <w:pPr>
              <w:jc w:val="center"/>
            </w:pPr>
            <w:r w:rsidRPr="00DA6EC7">
              <w:t>CO1</w:t>
            </w:r>
          </w:p>
        </w:tc>
        <w:tc>
          <w:tcPr>
            <w:tcW w:w="243" w:type="pct"/>
          </w:tcPr>
          <w:p w14:paraId="4DB60C09" w14:textId="77777777" w:rsidR="003B5AC4" w:rsidRPr="00DA6EC7" w:rsidRDefault="003B5AC4" w:rsidP="00426868">
            <w:pPr>
              <w:jc w:val="center"/>
            </w:pPr>
            <w:r w:rsidRPr="00DA6EC7">
              <w:t>U</w:t>
            </w:r>
          </w:p>
        </w:tc>
        <w:tc>
          <w:tcPr>
            <w:tcW w:w="241" w:type="pct"/>
          </w:tcPr>
          <w:p w14:paraId="5BF88943" w14:textId="77777777" w:rsidR="003B5AC4" w:rsidRPr="00DA6EC7" w:rsidRDefault="003B5AC4" w:rsidP="00426868">
            <w:pPr>
              <w:jc w:val="center"/>
            </w:pPr>
            <w:r w:rsidRPr="00DA6EC7">
              <w:t>8</w:t>
            </w:r>
          </w:p>
        </w:tc>
      </w:tr>
      <w:tr w:rsidR="003B5AC4" w:rsidRPr="00DA6EC7" w14:paraId="368A60CE" w14:textId="77777777" w:rsidTr="00426868">
        <w:trPr>
          <w:trHeight w:val="283"/>
        </w:trPr>
        <w:tc>
          <w:tcPr>
            <w:tcW w:w="257" w:type="pct"/>
            <w:vAlign w:val="bottom"/>
          </w:tcPr>
          <w:p w14:paraId="46145263" w14:textId="77777777" w:rsidR="003B5AC4" w:rsidRPr="00DA6EC7" w:rsidRDefault="003B5AC4" w:rsidP="00426868">
            <w:pPr>
              <w:jc w:val="center"/>
            </w:pPr>
          </w:p>
        </w:tc>
        <w:tc>
          <w:tcPr>
            <w:tcW w:w="182" w:type="pct"/>
            <w:vAlign w:val="bottom"/>
          </w:tcPr>
          <w:p w14:paraId="14A97756" w14:textId="77777777" w:rsidR="003B5AC4" w:rsidRPr="00DA6EC7" w:rsidRDefault="003B5AC4" w:rsidP="00426868">
            <w:pPr>
              <w:jc w:val="center"/>
            </w:pPr>
            <w:r w:rsidRPr="00DA6EC7">
              <w:t>b.</w:t>
            </w:r>
          </w:p>
        </w:tc>
        <w:tc>
          <w:tcPr>
            <w:tcW w:w="3776" w:type="pct"/>
            <w:vAlign w:val="bottom"/>
          </w:tcPr>
          <w:p w14:paraId="4453C9C7" w14:textId="77777777" w:rsidR="003B5AC4" w:rsidRPr="00DA6EC7" w:rsidRDefault="003B5AC4" w:rsidP="00426868">
            <w:pPr>
              <w:rPr>
                <w:bCs/>
              </w:rPr>
            </w:pPr>
            <w:r w:rsidRPr="00DA6EC7">
              <w:rPr>
                <w:bCs/>
              </w:rPr>
              <w:t>Enumerate and brief the foundations of Artificial Intelligence.</w:t>
            </w:r>
          </w:p>
        </w:tc>
        <w:tc>
          <w:tcPr>
            <w:tcW w:w="301" w:type="pct"/>
            <w:vAlign w:val="bottom"/>
          </w:tcPr>
          <w:p w14:paraId="5D709F39" w14:textId="77777777" w:rsidR="003B5AC4" w:rsidRPr="00DA6EC7" w:rsidRDefault="003B5AC4" w:rsidP="00426868">
            <w:pPr>
              <w:jc w:val="center"/>
            </w:pPr>
            <w:r w:rsidRPr="00DA6EC7">
              <w:t>CO1</w:t>
            </w:r>
          </w:p>
        </w:tc>
        <w:tc>
          <w:tcPr>
            <w:tcW w:w="243" w:type="pct"/>
            <w:vAlign w:val="bottom"/>
          </w:tcPr>
          <w:p w14:paraId="449935EF" w14:textId="77777777" w:rsidR="003B5AC4" w:rsidRPr="00DA6EC7" w:rsidRDefault="003B5AC4" w:rsidP="00426868">
            <w:pPr>
              <w:jc w:val="center"/>
            </w:pPr>
            <w:r w:rsidRPr="00DA6EC7">
              <w:t>R</w:t>
            </w:r>
          </w:p>
        </w:tc>
        <w:tc>
          <w:tcPr>
            <w:tcW w:w="241" w:type="pct"/>
            <w:vAlign w:val="bottom"/>
          </w:tcPr>
          <w:p w14:paraId="44B6DEB3" w14:textId="77777777" w:rsidR="003B5AC4" w:rsidRPr="00DA6EC7" w:rsidRDefault="003B5AC4" w:rsidP="00426868">
            <w:pPr>
              <w:jc w:val="center"/>
            </w:pPr>
            <w:r w:rsidRPr="00DA6EC7">
              <w:t>4</w:t>
            </w:r>
          </w:p>
        </w:tc>
      </w:tr>
      <w:tr w:rsidR="003B5AC4" w:rsidRPr="00DA6EC7" w14:paraId="0FDFF6B0" w14:textId="77777777" w:rsidTr="00426868">
        <w:trPr>
          <w:trHeight w:val="283"/>
        </w:trPr>
        <w:tc>
          <w:tcPr>
            <w:tcW w:w="257" w:type="pct"/>
            <w:vAlign w:val="bottom"/>
          </w:tcPr>
          <w:p w14:paraId="75B08843" w14:textId="77777777" w:rsidR="003B5AC4" w:rsidRPr="00DA6EC7" w:rsidRDefault="003B5AC4" w:rsidP="00426868">
            <w:pPr>
              <w:jc w:val="center"/>
            </w:pPr>
          </w:p>
        </w:tc>
        <w:tc>
          <w:tcPr>
            <w:tcW w:w="182" w:type="pct"/>
            <w:vAlign w:val="bottom"/>
          </w:tcPr>
          <w:p w14:paraId="106872D8" w14:textId="77777777" w:rsidR="003B5AC4" w:rsidRPr="00DA6EC7" w:rsidRDefault="003B5AC4" w:rsidP="00426868">
            <w:pPr>
              <w:jc w:val="center"/>
            </w:pPr>
          </w:p>
        </w:tc>
        <w:tc>
          <w:tcPr>
            <w:tcW w:w="3776" w:type="pct"/>
            <w:vAlign w:val="bottom"/>
          </w:tcPr>
          <w:p w14:paraId="120A8FBB" w14:textId="77777777" w:rsidR="003B5AC4" w:rsidRPr="00DA6EC7" w:rsidRDefault="003B5AC4" w:rsidP="00426868"/>
        </w:tc>
        <w:tc>
          <w:tcPr>
            <w:tcW w:w="301" w:type="pct"/>
            <w:vAlign w:val="bottom"/>
          </w:tcPr>
          <w:p w14:paraId="3A38A272" w14:textId="77777777" w:rsidR="003B5AC4" w:rsidRPr="00DA6EC7" w:rsidRDefault="003B5AC4" w:rsidP="00426868">
            <w:pPr>
              <w:jc w:val="center"/>
            </w:pPr>
          </w:p>
        </w:tc>
        <w:tc>
          <w:tcPr>
            <w:tcW w:w="243" w:type="pct"/>
            <w:vAlign w:val="bottom"/>
          </w:tcPr>
          <w:p w14:paraId="29BCBB05" w14:textId="77777777" w:rsidR="003B5AC4" w:rsidRPr="00DA6EC7" w:rsidRDefault="003B5AC4" w:rsidP="00426868">
            <w:pPr>
              <w:jc w:val="center"/>
            </w:pPr>
          </w:p>
        </w:tc>
        <w:tc>
          <w:tcPr>
            <w:tcW w:w="241" w:type="pct"/>
            <w:vAlign w:val="bottom"/>
          </w:tcPr>
          <w:p w14:paraId="485F6CDB" w14:textId="77777777" w:rsidR="003B5AC4" w:rsidRPr="00DA6EC7" w:rsidRDefault="003B5AC4" w:rsidP="00426868">
            <w:pPr>
              <w:jc w:val="center"/>
            </w:pPr>
          </w:p>
        </w:tc>
      </w:tr>
      <w:tr w:rsidR="003B5AC4" w:rsidRPr="00DA6EC7" w14:paraId="19346F17" w14:textId="77777777" w:rsidTr="00426868">
        <w:trPr>
          <w:trHeight w:val="283"/>
        </w:trPr>
        <w:tc>
          <w:tcPr>
            <w:tcW w:w="257" w:type="pct"/>
            <w:vAlign w:val="bottom"/>
          </w:tcPr>
          <w:p w14:paraId="1E076B59" w14:textId="77777777" w:rsidR="003B5AC4" w:rsidRPr="00DA6EC7" w:rsidRDefault="003B5AC4" w:rsidP="00426868">
            <w:pPr>
              <w:jc w:val="center"/>
            </w:pPr>
            <w:r w:rsidRPr="00DA6EC7">
              <w:t>23.</w:t>
            </w:r>
          </w:p>
        </w:tc>
        <w:tc>
          <w:tcPr>
            <w:tcW w:w="182" w:type="pct"/>
            <w:vAlign w:val="bottom"/>
          </w:tcPr>
          <w:p w14:paraId="1DADEBA8" w14:textId="77777777" w:rsidR="003B5AC4" w:rsidRPr="00DA6EC7" w:rsidRDefault="003B5AC4" w:rsidP="00426868">
            <w:pPr>
              <w:jc w:val="center"/>
            </w:pPr>
            <w:r w:rsidRPr="00DA6EC7">
              <w:t>a.</w:t>
            </w:r>
          </w:p>
        </w:tc>
        <w:tc>
          <w:tcPr>
            <w:tcW w:w="3776" w:type="pct"/>
            <w:vAlign w:val="bottom"/>
          </w:tcPr>
          <w:p w14:paraId="343659F5" w14:textId="77777777" w:rsidR="003B5AC4" w:rsidRPr="00DA6EC7" w:rsidRDefault="003B5AC4" w:rsidP="00426868">
            <w:r w:rsidRPr="00DA6EC7">
              <w:rPr>
                <w:bCs/>
              </w:rPr>
              <w:t>Discuss the applications of Reinforcement learning.</w:t>
            </w:r>
          </w:p>
        </w:tc>
        <w:tc>
          <w:tcPr>
            <w:tcW w:w="301" w:type="pct"/>
            <w:vAlign w:val="bottom"/>
          </w:tcPr>
          <w:p w14:paraId="2425E240" w14:textId="77777777" w:rsidR="003B5AC4" w:rsidRPr="00DA6EC7" w:rsidRDefault="003B5AC4" w:rsidP="00426868">
            <w:pPr>
              <w:jc w:val="center"/>
            </w:pPr>
            <w:r w:rsidRPr="00DA6EC7">
              <w:t>CO4</w:t>
            </w:r>
          </w:p>
        </w:tc>
        <w:tc>
          <w:tcPr>
            <w:tcW w:w="243" w:type="pct"/>
            <w:vAlign w:val="bottom"/>
          </w:tcPr>
          <w:p w14:paraId="5C656759" w14:textId="77777777" w:rsidR="003B5AC4" w:rsidRPr="00DA6EC7" w:rsidRDefault="003B5AC4" w:rsidP="00426868">
            <w:pPr>
              <w:jc w:val="center"/>
            </w:pPr>
            <w:r w:rsidRPr="00DA6EC7">
              <w:t>U</w:t>
            </w:r>
          </w:p>
        </w:tc>
        <w:tc>
          <w:tcPr>
            <w:tcW w:w="241" w:type="pct"/>
            <w:vAlign w:val="bottom"/>
          </w:tcPr>
          <w:p w14:paraId="393AA0B7" w14:textId="77777777" w:rsidR="003B5AC4" w:rsidRPr="00DA6EC7" w:rsidRDefault="003B5AC4" w:rsidP="00426868">
            <w:pPr>
              <w:jc w:val="center"/>
            </w:pPr>
            <w:r w:rsidRPr="00DA6EC7">
              <w:t>6</w:t>
            </w:r>
          </w:p>
        </w:tc>
      </w:tr>
      <w:tr w:rsidR="003B5AC4" w:rsidRPr="00DA6EC7" w14:paraId="2FFCC802" w14:textId="77777777" w:rsidTr="00426868">
        <w:trPr>
          <w:trHeight w:val="283"/>
        </w:trPr>
        <w:tc>
          <w:tcPr>
            <w:tcW w:w="257" w:type="pct"/>
            <w:vAlign w:val="bottom"/>
          </w:tcPr>
          <w:p w14:paraId="0B967A55" w14:textId="77777777" w:rsidR="003B5AC4" w:rsidRPr="00DA6EC7" w:rsidRDefault="003B5AC4" w:rsidP="00426868">
            <w:pPr>
              <w:jc w:val="center"/>
            </w:pPr>
          </w:p>
        </w:tc>
        <w:tc>
          <w:tcPr>
            <w:tcW w:w="182" w:type="pct"/>
            <w:vAlign w:val="bottom"/>
          </w:tcPr>
          <w:p w14:paraId="26DFD277" w14:textId="77777777" w:rsidR="003B5AC4" w:rsidRPr="00DA6EC7" w:rsidRDefault="003B5AC4" w:rsidP="00426868">
            <w:pPr>
              <w:jc w:val="center"/>
            </w:pPr>
            <w:r w:rsidRPr="00DA6EC7">
              <w:t>b.</w:t>
            </w:r>
          </w:p>
        </w:tc>
        <w:tc>
          <w:tcPr>
            <w:tcW w:w="3776" w:type="pct"/>
            <w:vAlign w:val="bottom"/>
          </w:tcPr>
          <w:p w14:paraId="7399F2EC" w14:textId="77777777" w:rsidR="003B5AC4" w:rsidRPr="00DA6EC7" w:rsidRDefault="003B5AC4" w:rsidP="00426868">
            <w:pPr>
              <w:rPr>
                <w:bCs/>
              </w:rPr>
            </w:pPr>
            <w:r w:rsidRPr="00DA6EC7">
              <w:rPr>
                <w:bCs/>
              </w:rPr>
              <w:t>Explain the concept of learning with complete data with an example.</w:t>
            </w:r>
          </w:p>
        </w:tc>
        <w:tc>
          <w:tcPr>
            <w:tcW w:w="301" w:type="pct"/>
            <w:vAlign w:val="bottom"/>
          </w:tcPr>
          <w:p w14:paraId="740943D0" w14:textId="77777777" w:rsidR="003B5AC4" w:rsidRPr="00DA6EC7" w:rsidRDefault="003B5AC4" w:rsidP="00426868">
            <w:pPr>
              <w:jc w:val="center"/>
            </w:pPr>
            <w:r w:rsidRPr="00DA6EC7">
              <w:t>CO4</w:t>
            </w:r>
          </w:p>
        </w:tc>
        <w:tc>
          <w:tcPr>
            <w:tcW w:w="243" w:type="pct"/>
            <w:vAlign w:val="bottom"/>
          </w:tcPr>
          <w:p w14:paraId="227B7AF9" w14:textId="77777777" w:rsidR="003B5AC4" w:rsidRPr="00DA6EC7" w:rsidRDefault="003B5AC4" w:rsidP="00426868">
            <w:pPr>
              <w:jc w:val="center"/>
            </w:pPr>
            <w:r w:rsidRPr="00DA6EC7">
              <w:t>A</w:t>
            </w:r>
          </w:p>
        </w:tc>
        <w:tc>
          <w:tcPr>
            <w:tcW w:w="241" w:type="pct"/>
            <w:vAlign w:val="bottom"/>
          </w:tcPr>
          <w:p w14:paraId="76297866" w14:textId="77777777" w:rsidR="003B5AC4" w:rsidRPr="00DA6EC7" w:rsidRDefault="003B5AC4" w:rsidP="00426868">
            <w:pPr>
              <w:jc w:val="center"/>
            </w:pPr>
            <w:r w:rsidRPr="00DA6EC7">
              <w:t>6</w:t>
            </w:r>
          </w:p>
        </w:tc>
      </w:tr>
      <w:tr w:rsidR="003B5AC4" w:rsidRPr="00DA6EC7" w14:paraId="65417E48" w14:textId="77777777" w:rsidTr="008E4728">
        <w:trPr>
          <w:trHeight w:val="550"/>
        </w:trPr>
        <w:tc>
          <w:tcPr>
            <w:tcW w:w="5000" w:type="pct"/>
            <w:gridSpan w:val="6"/>
            <w:vAlign w:val="center"/>
          </w:tcPr>
          <w:p w14:paraId="0F91BE62" w14:textId="77777777" w:rsidR="003B5AC4" w:rsidRPr="00DA6EC7" w:rsidRDefault="003B5AC4" w:rsidP="00426868">
            <w:pPr>
              <w:jc w:val="center"/>
              <w:rPr>
                <w:b/>
                <w:bCs/>
              </w:rPr>
            </w:pPr>
            <w:r w:rsidRPr="00DA6EC7">
              <w:rPr>
                <w:b/>
                <w:bCs/>
              </w:rPr>
              <w:t>COMPULSORY QUESTION</w:t>
            </w:r>
          </w:p>
        </w:tc>
      </w:tr>
      <w:tr w:rsidR="003B5AC4" w:rsidRPr="00DA6EC7" w14:paraId="10120129" w14:textId="77777777" w:rsidTr="00426868">
        <w:trPr>
          <w:trHeight w:val="283"/>
        </w:trPr>
        <w:tc>
          <w:tcPr>
            <w:tcW w:w="257" w:type="pct"/>
            <w:vAlign w:val="bottom"/>
          </w:tcPr>
          <w:p w14:paraId="1C967157" w14:textId="77777777" w:rsidR="003B5AC4" w:rsidRPr="00DA6EC7" w:rsidRDefault="003B5AC4" w:rsidP="00426868">
            <w:pPr>
              <w:jc w:val="center"/>
            </w:pPr>
            <w:r w:rsidRPr="00DA6EC7">
              <w:t>24.</w:t>
            </w:r>
          </w:p>
        </w:tc>
        <w:tc>
          <w:tcPr>
            <w:tcW w:w="182" w:type="pct"/>
            <w:vAlign w:val="bottom"/>
          </w:tcPr>
          <w:p w14:paraId="5286E0A2" w14:textId="77777777" w:rsidR="003B5AC4" w:rsidRPr="00DA6EC7" w:rsidRDefault="003B5AC4" w:rsidP="00426868">
            <w:pPr>
              <w:jc w:val="center"/>
            </w:pPr>
            <w:r w:rsidRPr="00DA6EC7">
              <w:t>a.</w:t>
            </w:r>
          </w:p>
        </w:tc>
        <w:tc>
          <w:tcPr>
            <w:tcW w:w="3776" w:type="pct"/>
            <w:vAlign w:val="bottom"/>
          </w:tcPr>
          <w:p w14:paraId="1B649260" w14:textId="77777777" w:rsidR="003B5AC4" w:rsidRPr="00DA6EC7" w:rsidRDefault="003B5AC4" w:rsidP="00426868">
            <w:r w:rsidRPr="00DA6EC7">
              <w:t>Explain the concept of Principal Component Analysis in detail.</w:t>
            </w:r>
          </w:p>
        </w:tc>
        <w:tc>
          <w:tcPr>
            <w:tcW w:w="301" w:type="pct"/>
            <w:vAlign w:val="bottom"/>
          </w:tcPr>
          <w:p w14:paraId="7C503973" w14:textId="77777777" w:rsidR="003B5AC4" w:rsidRPr="00DA6EC7" w:rsidRDefault="003B5AC4" w:rsidP="00426868">
            <w:pPr>
              <w:jc w:val="center"/>
            </w:pPr>
            <w:r w:rsidRPr="00DA6EC7">
              <w:t>CO6</w:t>
            </w:r>
          </w:p>
        </w:tc>
        <w:tc>
          <w:tcPr>
            <w:tcW w:w="243" w:type="pct"/>
            <w:vAlign w:val="bottom"/>
          </w:tcPr>
          <w:p w14:paraId="2CB8E30B" w14:textId="77777777" w:rsidR="003B5AC4" w:rsidRPr="00DA6EC7" w:rsidRDefault="003B5AC4" w:rsidP="00426868">
            <w:pPr>
              <w:jc w:val="center"/>
            </w:pPr>
            <w:r w:rsidRPr="00DA6EC7">
              <w:t>A</w:t>
            </w:r>
          </w:p>
        </w:tc>
        <w:tc>
          <w:tcPr>
            <w:tcW w:w="241" w:type="pct"/>
            <w:vAlign w:val="bottom"/>
          </w:tcPr>
          <w:p w14:paraId="4BEAF6FC" w14:textId="77777777" w:rsidR="003B5AC4" w:rsidRPr="00DA6EC7" w:rsidRDefault="003B5AC4" w:rsidP="00426868">
            <w:pPr>
              <w:jc w:val="center"/>
            </w:pPr>
            <w:r w:rsidRPr="00DA6EC7">
              <w:t>8</w:t>
            </w:r>
          </w:p>
        </w:tc>
      </w:tr>
      <w:tr w:rsidR="003B5AC4" w:rsidRPr="00DA6EC7" w14:paraId="58345C9B" w14:textId="77777777" w:rsidTr="00426868">
        <w:trPr>
          <w:trHeight w:val="283"/>
        </w:trPr>
        <w:tc>
          <w:tcPr>
            <w:tcW w:w="257" w:type="pct"/>
            <w:vAlign w:val="bottom"/>
          </w:tcPr>
          <w:p w14:paraId="1DC32CAE" w14:textId="77777777" w:rsidR="003B5AC4" w:rsidRPr="00DA6EC7" w:rsidRDefault="003B5AC4" w:rsidP="00426868">
            <w:pPr>
              <w:jc w:val="center"/>
            </w:pPr>
          </w:p>
        </w:tc>
        <w:tc>
          <w:tcPr>
            <w:tcW w:w="182" w:type="pct"/>
            <w:vAlign w:val="bottom"/>
          </w:tcPr>
          <w:p w14:paraId="6395DE2F" w14:textId="77777777" w:rsidR="003B5AC4" w:rsidRPr="00DA6EC7" w:rsidRDefault="003B5AC4" w:rsidP="00426868">
            <w:pPr>
              <w:jc w:val="center"/>
            </w:pPr>
            <w:r w:rsidRPr="00DA6EC7">
              <w:t>b.</w:t>
            </w:r>
          </w:p>
        </w:tc>
        <w:tc>
          <w:tcPr>
            <w:tcW w:w="3776" w:type="pct"/>
            <w:vAlign w:val="bottom"/>
          </w:tcPr>
          <w:p w14:paraId="07799C27" w14:textId="77777777" w:rsidR="003B5AC4" w:rsidRPr="00DA6EC7" w:rsidRDefault="003B5AC4" w:rsidP="00426868">
            <w:pPr>
              <w:rPr>
                <w:bCs/>
              </w:rPr>
            </w:pPr>
            <w:r w:rsidRPr="00DA6EC7">
              <w:rPr>
                <w:bCs/>
              </w:rPr>
              <w:t>Discuss the design principles of the pattern recognition system.</w:t>
            </w:r>
          </w:p>
        </w:tc>
        <w:tc>
          <w:tcPr>
            <w:tcW w:w="301" w:type="pct"/>
            <w:vAlign w:val="bottom"/>
          </w:tcPr>
          <w:p w14:paraId="5F6826EF" w14:textId="77777777" w:rsidR="003B5AC4" w:rsidRPr="00DA6EC7" w:rsidRDefault="003B5AC4" w:rsidP="00426868">
            <w:pPr>
              <w:jc w:val="center"/>
            </w:pPr>
            <w:r w:rsidRPr="00DA6EC7">
              <w:t>CO6</w:t>
            </w:r>
          </w:p>
        </w:tc>
        <w:tc>
          <w:tcPr>
            <w:tcW w:w="243" w:type="pct"/>
            <w:vAlign w:val="bottom"/>
          </w:tcPr>
          <w:p w14:paraId="39AA8374" w14:textId="77777777" w:rsidR="003B5AC4" w:rsidRPr="00DA6EC7" w:rsidRDefault="003B5AC4" w:rsidP="00426868">
            <w:pPr>
              <w:jc w:val="center"/>
            </w:pPr>
            <w:r w:rsidRPr="00DA6EC7">
              <w:t>U</w:t>
            </w:r>
          </w:p>
        </w:tc>
        <w:tc>
          <w:tcPr>
            <w:tcW w:w="241" w:type="pct"/>
            <w:vAlign w:val="bottom"/>
          </w:tcPr>
          <w:p w14:paraId="5D81D0CE" w14:textId="77777777" w:rsidR="003B5AC4" w:rsidRPr="00DA6EC7" w:rsidRDefault="003B5AC4" w:rsidP="00426868">
            <w:pPr>
              <w:jc w:val="center"/>
            </w:pPr>
            <w:r w:rsidRPr="00DA6EC7">
              <w:t>4</w:t>
            </w:r>
          </w:p>
        </w:tc>
      </w:tr>
    </w:tbl>
    <w:p w14:paraId="6BD1841E" w14:textId="77777777" w:rsidR="003B5AC4" w:rsidRDefault="003B5AC4" w:rsidP="002E336A"/>
    <w:p w14:paraId="5FC65C9F" w14:textId="77777777" w:rsidR="003B5AC4" w:rsidRDefault="003B5AC4"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DC24FD" w14:textId="77777777" w:rsidR="003B5AC4" w:rsidRDefault="003B5AC4" w:rsidP="002E336A"/>
    <w:tbl>
      <w:tblPr>
        <w:tblStyle w:val="TableGrid"/>
        <w:tblW w:w="10490" w:type="dxa"/>
        <w:tblInd w:w="-714" w:type="dxa"/>
        <w:tblLook w:val="04A0" w:firstRow="1" w:lastRow="0" w:firstColumn="1" w:lastColumn="0" w:noHBand="0" w:noVBand="1"/>
      </w:tblPr>
      <w:tblGrid>
        <w:gridCol w:w="670"/>
        <w:gridCol w:w="9820"/>
      </w:tblGrid>
      <w:tr w:rsidR="003B5AC4" w14:paraId="48B7AA6E" w14:textId="77777777" w:rsidTr="005C5F4B">
        <w:trPr>
          <w:trHeight w:val="283"/>
        </w:trPr>
        <w:tc>
          <w:tcPr>
            <w:tcW w:w="670" w:type="dxa"/>
          </w:tcPr>
          <w:p w14:paraId="3383E6F6" w14:textId="77777777" w:rsidR="003B5AC4" w:rsidRPr="0051318C" w:rsidRDefault="003B5AC4" w:rsidP="00426868">
            <w:pPr>
              <w:rPr>
                <w:sz w:val="22"/>
                <w:szCs w:val="22"/>
              </w:rPr>
            </w:pPr>
          </w:p>
        </w:tc>
        <w:tc>
          <w:tcPr>
            <w:tcW w:w="9820" w:type="dxa"/>
          </w:tcPr>
          <w:p w14:paraId="6640382B" w14:textId="77777777" w:rsidR="003B5AC4" w:rsidRPr="0051318C" w:rsidRDefault="003B5AC4" w:rsidP="00426868">
            <w:pPr>
              <w:jc w:val="center"/>
              <w:rPr>
                <w:b/>
                <w:sz w:val="22"/>
                <w:szCs w:val="22"/>
              </w:rPr>
            </w:pPr>
            <w:r w:rsidRPr="0051318C">
              <w:rPr>
                <w:b/>
                <w:sz w:val="22"/>
                <w:szCs w:val="22"/>
              </w:rPr>
              <w:t>COURSE OUTCOMES</w:t>
            </w:r>
          </w:p>
        </w:tc>
      </w:tr>
      <w:tr w:rsidR="003B5AC4" w14:paraId="2E72BFC3" w14:textId="77777777" w:rsidTr="005C5F4B">
        <w:trPr>
          <w:trHeight w:val="283"/>
        </w:trPr>
        <w:tc>
          <w:tcPr>
            <w:tcW w:w="670" w:type="dxa"/>
          </w:tcPr>
          <w:p w14:paraId="49120B83" w14:textId="77777777" w:rsidR="003B5AC4" w:rsidRPr="00302FF6" w:rsidRDefault="003B5AC4" w:rsidP="00426868">
            <w:pPr>
              <w:rPr>
                <w:b/>
                <w:bCs/>
                <w:sz w:val="22"/>
                <w:szCs w:val="22"/>
              </w:rPr>
            </w:pPr>
            <w:r w:rsidRPr="00302FF6">
              <w:rPr>
                <w:b/>
                <w:bCs/>
                <w:sz w:val="22"/>
                <w:szCs w:val="22"/>
              </w:rPr>
              <w:t>CO1</w:t>
            </w:r>
          </w:p>
        </w:tc>
        <w:tc>
          <w:tcPr>
            <w:tcW w:w="9820" w:type="dxa"/>
            <w:vAlign w:val="center"/>
          </w:tcPr>
          <w:p w14:paraId="54507A5A" w14:textId="77777777" w:rsidR="003B5AC4" w:rsidRPr="0051318C" w:rsidRDefault="003B5AC4" w:rsidP="00426868">
            <w:pPr>
              <w:rPr>
                <w:sz w:val="22"/>
                <w:szCs w:val="22"/>
              </w:rPr>
            </w:pPr>
            <w:r w:rsidRPr="006A713D">
              <w:rPr>
                <w:sz w:val="22"/>
                <w:szCs w:val="22"/>
              </w:rPr>
              <w:t xml:space="preserve">Develop a basic understanding of Artificial Intelligence in business. </w:t>
            </w:r>
          </w:p>
        </w:tc>
      </w:tr>
      <w:tr w:rsidR="003B5AC4" w14:paraId="2569AD23" w14:textId="77777777" w:rsidTr="005C5F4B">
        <w:trPr>
          <w:trHeight w:val="283"/>
        </w:trPr>
        <w:tc>
          <w:tcPr>
            <w:tcW w:w="670" w:type="dxa"/>
          </w:tcPr>
          <w:p w14:paraId="0333795B" w14:textId="77777777" w:rsidR="003B5AC4" w:rsidRPr="00302FF6" w:rsidRDefault="003B5AC4" w:rsidP="00426868">
            <w:pPr>
              <w:rPr>
                <w:b/>
                <w:bCs/>
                <w:sz w:val="22"/>
                <w:szCs w:val="22"/>
              </w:rPr>
            </w:pPr>
            <w:r w:rsidRPr="00302FF6">
              <w:rPr>
                <w:b/>
                <w:bCs/>
                <w:sz w:val="22"/>
                <w:szCs w:val="22"/>
              </w:rPr>
              <w:t>CO2</w:t>
            </w:r>
          </w:p>
        </w:tc>
        <w:tc>
          <w:tcPr>
            <w:tcW w:w="9820" w:type="dxa"/>
            <w:vAlign w:val="center"/>
          </w:tcPr>
          <w:p w14:paraId="68C33F8B" w14:textId="77777777" w:rsidR="003B5AC4" w:rsidRPr="0051318C" w:rsidRDefault="003B5AC4" w:rsidP="00426868">
            <w:pPr>
              <w:rPr>
                <w:sz w:val="22"/>
                <w:szCs w:val="22"/>
              </w:rPr>
            </w:pPr>
            <w:r w:rsidRPr="006A713D">
              <w:rPr>
                <w:sz w:val="22"/>
                <w:szCs w:val="22"/>
              </w:rPr>
              <w:t>Define the concept and pros &amp; cons of franchisee option</w:t>
            </w:r>
          </w:p>
        </w:tc>
      </w:tr>
      <w:tr w:rsidR="003B5AC4" w14:paraId="62B379F0" w14:textId="77777777" w:rsidTr="005C5F4B">
        <w:trPr>
          <w:trHeight w:val="283"/>
        </w:trPr>
        <w:tc>
          <w:tcPr>
            <w:tcW w:w="670" w:type="dxa"/>
          </w:tcPr>
          <w:p w14:paraId="6223E8EF" w14:textId="77777777" w:rsidR="003B5AC4" w:rsidRPr="00302FF6" w:rsidRDefault="003B5AC4" w:rsidP="00426868">
            <w:pPr>
              <w:rPr>
                <w:b/>
                <w:bCs/>
                <w:sz w:val="22"/>
                <w:szCs w:val="22"/>
              </w:rPr>
            </w:pPr>
            <w:r w:rsidRPr="00302FF6">
              <w:rPr>
                <w:b/>
                <w:bCs/>
                <w:sz w:val="22"/>
                <w:szCs w:val="22"/>
              </w:rPr>
              <w:t>CO3</w:t>
            </w:r>
          </w:p>
        </w:tc>
        <w:tc>
          <w:tcPr>
            <w:tcW w:w="9820" w:type="dxa"/>
            <w:vAlign w:val="center"/>
          </w:tcPr>
          <w:p w14:paraId="16AC1522" w14:textId="77777777" w:rsidR="003B5AC4" w:rsidRPr="0051318C" w:rsidRDefault="003B5AC4" w:rsidP="00426868">
            <w:pPr>
              <w:rPr>
                <w:sz w:val="22"/>
                <w:szCs w:val="22"/>
              </w:rPr>
            </w:pPr>
            <w:r w:rsidRPr="006A713D">
              <w:rPr>
                <w:sz w:val="22"/>
                <w:szCs w:val="22"/>
              </w:rPr>
              <w:t>Identify legal formalities &amp; process of franchisee</w:t>
            </w:r>
          </w:p>
        </w:tc>
      </w:tr>
      <w:tr w:rsidR="003B5AC4" w14:paraId="549ACF39" w14:textId="77777777" w:rsidTr="005C5F4B">
        <w:trPr>
          <w:trHeight w:val="283"/>
        </w:trPr>
        <w:tc>
          <w:tcPr>
            <w:tcW w:w="670" w:type="dxa"/>
          </w:tcPr>
          <w:p w14:paraId="1A59DC0F" w14:textId="77777777" w:rsidR="003B5AC4" w:rsidRPr="00302FF6" w:rsidRDefault="003B5AC4" w:rsidP="00426868">
            <w:pPr>
              <w:rPr>
                <w:b/>
                <w:bCs/>
                <w:sz w:val="22"/>
                <w:szCs w:val="22"/>
              </w:rPr>
            </w:pPr>
            <w:r w:rsidRPr="00302FF6">
              <w:rPr>
                <w:b/>
                <w:bCs/>
                <w:sz w:val="22"/>
                <w:szCs w:val="22"/>
              </w:rPr>
              <w:t>CO4</w:t>
            </w:r>
          </w:p>
        </w:tc>
        <w:tc>
          <w:tcPr>
            <w:tcW w:w="9820" w:type="dxa"/>
            <w:vAlign w:val="center"/>
          </w:tcPr>
          <w:p w14:paraId="045BE632" w14:textId="77777777" w:rsidR="003B5AC4" w:rsidRPr="0051318C" w:rsidRDefault="003B5AC4" w:rsidP="00426868">
            <w:pPr>
              <w:rPr>
                <w:sz w:val="22"/>
                <w:szCs w:val="22"/>
              </w:rPr>
            </w:pPr>
            <w:r w:rsidRPr="006A713D">
              <w:rPr>
                <w:sz w:val="22"/>
                <w:szCs w:val="22"/>
              </w:rPr>
              <w:t>Develop relationship between Franchisor &amp; franchisee; Resolve the conflict between franchisor &amp; franchisee.</w:t>
            </w:r>
          </w:p>
        </w:tc>
      </w:tr>
      <w:tr w:rsidR="003B5AC4" w14:paraId="351843FB" w14:textId="77777777" w:rsidTr="005C5F4B">
        <w:trPr>
          <w:trHeight w:val="283"/>
        </w:trPr>
        <w:tc>
          <w:tcPr>
            <w:tcW w:w="670" w:type="dxa"/>
          </w:tcPr>
          <w:p w14:paraId="520CAD59" w14:textId="77777777" w:rsidR="003B5AC4" w:rsidRPr="00302FF6" w:rsidRDefault="003B5AC4" w:rsidP="00426868">
            <w:pPr>
              <w:rPr>
                <w:b/>
                <w:bCs/>
                <w:sz w:val="22"/>
                <w:szCs w:val="22"/>
              </w:rPr>
            </w:pPr>
            <w:r w:rsidRPr="00302FF6">
              <w:rPr>
                <w:b/>
                <w:bCs/>
                <w:sz w:val="22"/>
                <w:szCs w:val="22"/>
              </w:rPr>
              <w:t>CO5</w:t>
            </w:r>
          </w:p>
        </w:tc>
        <w:tc>
          <w:tcPr>
            <w:tcW w:w="9820" w:type="dxa"/>
            <w:vAlign w:val="center"/>
          </w:tcPr>
          <w:p w14:paraId="4B6321E6" w14:textId="77777777" w:rsidR="003B5AC4" w:rsidRPr="0051318C" w:rsidRDefault="003B5AC4" w:rsidP="00426868">
            <w:pPr>
              <w:rPr>
                <w:sz w:val="22"/>
                <w:szCs w:val="22"/>
              </w:rPr>
            </w:pPr>
            <w:r w:rsidRPr="006A713D">
              <w:rPr>
                <w:sz w:val="22"/>
                <w:szCs w:val="22"/>
              </w:rPr>
              <w:t>Develop Franchisee marketing plan</w:t>
            </w:r>
          </w:p>
        </w:tc>
      </w:tr>
      <w:tr w:rsidR="003B5AC4" w14:paraId="6BB51F89" w14:textId="77777777" w:rsidTr="005C5F4B">
        <w:trPr>
          <w:trHeight w:val="283"/>
        </w:trPr>
        <w:tc>
          <w:tcPr>
            <w:tcW w:w="670" w:type="dxa"/>
          </w:tcPr>
          <w:p w14:paraId="7EF4BC56" w14:textId="77777777" w:rsidR="003B5AC4" w:rsidRPr="00302FF6" w:rsidRDefault="003B5AC4" w:rsidP="00426868">
            <w:pPr>
              <w:rPr>
                <w:b/>
                <w:bCs/>
                <w:sz w:val="22"/>
                <w:szCs w:val="22"/>
              </w:rPr>
            </w:pPr>
            <w:r w:rsidRPr="00302FF6">
              <w:rPr>
                <w:b/>
                <w:bCs/>
                <w:sz w:val="22"/>
                <w:szCs w:val="22"/>
              </w:rPr>
              <w:t>CO6</w:t>
            </w:r>
          </w:p>
        </w:tc>
        <w:tc>
          <w:tcPr>
            <w:tcW w:w="9820" w:type="dxa"/>
            <w:vAlign w:val="bottom"/>
          </w:tcPr>
          <w:p w14:paraId="0DEA2C60" w14:textId="77777777" w:rsidR="003B5AC4" w:rsidRPr="0051318C" w:rsidRDefault="003B5AC4" w:rsidP="00426868">
            <w:pPr>
              <w:rPr>
                <w:sz w:val="22"/>
                <w:szCs w:val="22"/>
              </w:rPr>
            </w:pPr>
            <w:r w:rsidRPr="006A713D">
              <w:rPr>
                <w:sz w:val="22"/>
                <w:szCs w:val="22"/>
              </w:rPr>
              <w:t>Analyze the way to enter into International Market entry strategies</w:t>
            </w:r>
          </w:p>
        </w:tc>
      </w:tr>
    </w:tbl>
    <w:p w14:paraId="1E87C19C" w14:textId="77777777" w:rsidR="003B5AC4" w:rsidRDefault="003B5AC4"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51318C" w14:paraId="03B7CACA" w14:textId="77777777" w:rsidTr="00E56E00">
        <w:trPr>
          <w:jc w:val="center"/>
        </w:trPr>
        <w:tc>
          <w:tcPr>
            <w:tcW w:w="6385" w:type="dxa"/>
            <w:gridSpan w:val="8"/>
          </w:tcPr>
          <w:p w14:paraId="591B3471" w14:textId="77777777" w:rsidR="003B5AC4" w:rsidRPr="0051318C" w:rsidRDefault="003B5AC4" w:rsidP="00426868">
            <w:pPr>
              <w:jc w:val="center"/>
              <w:rPr>
                <w:b/>
                <w:sz w:val="22"/>
                <w:szCs w:val="22"/>
              </w:rPr>
            </w:pPr>
            <w:r w:rsidRPr="0051318C">
              <w:rPr>
                <w:b/>
                <w:sz w:val="22"/>
                <w:szCs w:val="22"/>
              </w:rPr>
              <w:t xml:space="preserve">Assessment Pattern as per Bloom’s </w:t>
            </w:r>
            <w:r>
              <w:rPr>
                <w:b/>
                <w:sz w:val="22"/>
                <w:szCs w:val="22"/>
              </w:rPr>
              <w:t>Level</w:t>
            </w:r>
          </w:p>
        </w:tc>
      </w:tr>
      <w:tr w:rsidR="003B5AC4" w:rsidRPr="0051318C" w14:paraId="4DD4D1B1" w14:textId="77777777" w:rsidTr="00E56E00">
        <w:trPr>
          <w:jc w:val="center"/>
        </w:trPr>
        <w:tc>
          <w:tcPr>
            <w:tcW w:w="1140" w:type="dxa"/>
          </w:tcPr>
          <w:p w14:paraId="3CEB64E6" w14:textId="77777777" w:rsidR="003B5AC4" w:rsidRPr="00302FF6" w:rsidRDefault="003B5AC4" w:rsidP="00426868">
            <w:pPr>
              <w:jc w:val="center"/>
              <w:rPr>
                <w:b/>
                <w:bCs/>
                <w:sz w:val="22"/>
                <w:szCs w:val="22"/>
              </w:rPr>
            </w:pPr>
            <w:r w:rsidRPr="00302FF6">
              <w:rPr>
                <w:b/>
                <w:bCs/>
                <w:sz w:val="22"/>
                <w:szCs w:val="22"/>
              </w:rPr>
              <w:t xml:space="preserve">CO / </w:t>
            </w:r>
            <w:r>
              <w:rPr>
                <w:b/>
                <w:bCs/>
                <w:sz w:val="22"/>
                <w:szCs w:val="22"/>
              </w:rPr>
              <w:t>BL</w:t>
            </w:r>
          </w:p>
        </w:tc>
        <w:tc>
          <w:tcPr>
            <w:tcW w:w="709" w:type="dxa"/>
          </w:tcPr>
          <w:p w14:paraId="2D8AAA44" w14:textId="77777777" w:rsidR="003B5AC4" w:rsidRPr="0051318C" w:rsidRDefault="003B5AC4" w:rsidP="00426868">
            <w:pPr>
              <w:jc w:val="center"/>
              <w:rPr>
                <w:b/>
                <w:sz w:val="22"/>
                <w:szCs w:val="22"/>
              </w:rPr>
            </w:pPr>
            <w:r w:rsidRPr="0051318C">
              <w:rPr>
                <w:b/>
                <w:sz w:val="22"/>
                <w:szCs w:val="22"/>
              </w:rPr>
              <w:t>R</w:t>
            </w:r>
          </w:p>
        </w:tc>
        <w:tc>
          <w:tcPr>
            <w:tcW w:w="708" w:type="dxa"/>
          </w:tcPr>
          <w:p w14:paraId="3BB2BCF5" w14:textId="77777777" w:rsidR="003B5AC4" w:rsidRPr="0051318C" w:rsidRDefault="003B5AC4" w:rsidP="00426868">
            <w:pPr>
              <w:jc w:val="center"/>
              <w:rPr>
                <w:b/>
                <w:sz w:val="22"/>
                <w:szCs w:val="22"/>
              </w:rPr>
            </w:pPr>
            <w:r w:rsidRPr="0051318C">
              <w:rPr>
                <w:b/>
                <w:sz w:val="22"/>
                <w:szCs w:val="22"/>
              </w:rPr>
              <w:t>U</w:t>
            </w:r>
          </w:p>
        </w:tc>
        <w:tc>
          <w:tcPr>
            <w:tcW w:w="709" w:type="dxa"/>
          </w:tcPr>
          <w:p w14:paraId="5307DD11" w14:textId="77777777" w:rsidR="003B5AC4" w:rsidRPr="0051318C" w:rsidRDefault="003B5AC4" w:rsidP="00426868">
            <w:pPr>
              <w:jc w:val="center"/>
              <w:rPr>
                <w:b/>
                <w:sz w:val="22"/>
                <w:szCs w:val="22"/>
              </w:rPr>
            </w:pPr>
            <w:r w:rsidRPr="0051318C">
              <w:rPr>
                <w:b/>
                <w:sz w:val="22"/>
                <w:szCs w:val="22"/>
              </w:rPr>
              <w:t>A</w:t>
            </w:r>
          </w:p>
        </w:tc>
        <w:tc>
          <w:tcPr>
            <w:tcW w:w="709" w:type="dxa"/>
          </w:tcPr>
          <w:p w14:paraId="6FB8BBC0" w14:textId="77777777" w:rsidR="003B5AC4" w:rsidRPr="0051318C" w:rsidRDefault="003B5AC4" w:rsidP="00426868">
            <w:pPr>
              <w:jc w:val="center"/>
              <w:rPr>
                <w:b/>
                <w:sz w:val="22"/>
                <w:szCs w:val="22"/>
              </w:rPr>
            </w:pPr>
            <w:r w:rsidRPr="0051318C">
              <w:rPr>
                <w:b/>
                <w:sz w:val="22"/>
                <w:szCs w:val="22"/>
              </w:rPr>
              <w:t>An</w:t>
            </w:r>
          </w:p>
        </w:tc>
        <w:tc>
          <w:tcPr>
            <w:tcW w:w="709" w:type="dxa"/>
          </w:tcPr>
          <w:p w14:paraId="1D07A824" w14:textId="77777777" w:rsidR="003B5AC4" w:rsidRPr="0051318C" w:rsidRDefault="003B5AC4" w:rsidP="00426868">
            <w:pPr>
              <w:jc w:val="center"/>
              <w:rPr>
                <w:b/>
                <w:sz w:val="22"/>
                <w:szCs w:val="22"/>
              </w:rPr>
            </w:pPr>
            <w:r w:rsidRPr="0051318C">
              <w:rPr>
                <w:b/>
                <w:sz w:val="22"/>
                <w:szCs w:val="22"/>
              </w:rPr>
              <w:t>E</w:t>
            </w:r>
          </w:p>
        </w:tc>
        <w:tc>
          <w:tcPr>
            <w:tcW w:w="708" w:type="dxa"/>
          </w:tcPr>
          <w:p w14:paraId="49CA3C6D" w14:textId="77777777" w:rsidR="003B5AC4" w:rsidRPr="0051318C" w:rsidRDefault="003B5AC4" w:rsidP="00426868">
            <w:pPr>
              <w:jc w:val="center"/>
              <w:rPr>
                <w:b/>
                <w:sz w:val="22"/>
                <w:szCs w:val="22"/>
              </w:rPr>
            </w:pPr>
            <w:r w:rsidRPr="0051318C">
              <w:rPr>
                <w:b/>
                <w:sz w:val="22"/>
                <w:szCs w:val="22"/>
              </w:rPr>
              <w:t>C</w:t>
            </w:r>
          </w:p>
        </w:tc>
        <w:tc>
          <w:tcPr>
            <w:tcW w:w="993" w:type="dxa"/>
          </w:tcPr>
          <w:p w14:paraId="6E7D0925" w14:textId="77777777" w:rsidR="003B5AC4" w:rsidRPr="0051318C" w:rsidRDefault="003B5AC4" w:rsidP="00426868">
            <w:pPr>
              <w:jc w:val="center"/>
              <w:rPr>
                <w:b/>
                <w:sz w:val="22"/>
                <w:szCs w:val="22"/>
              </w:rPr>
            </w:pPr>
            <w:r w:rsidRPr="0051318C">
              <w:rPr>
                <w:b/>
                <w:sz w:val="22"/>
                <w:szCs w:val="22"/>
              </w:rPr>
              <w:t>Total</w:t>
            </w:r>
          </w:p>
        </w:tc>
      </w:tr>
      <w:tr w:rsidR="003B5AC4" w:rsidRPr="0051318C" w14:paraId="182A72FA" w14:textId="77777777" w:rsidTr="00E56E00">
        <w:trPr>
          <w:jc w:val="center"/>
        </w:trPr>
        <w:tc>
          <w:tcPr>
            <w:tcW w:w="1140" w:type="dxa"/>
          </w:tcPr>
          <w:p w14:paraId="787D59E0" w14:textId="77777777" w:rsidR="003B5AC4" w:rsidRPr="00302FF6" w:rsidRDefault="003B5AC4" w:rsidP="00426868">
            <w:pPr>
              <w:jc w:val="center"/>
              <w:rPr>
                <w:b/>
                <w:bCs/>
                <w:sz w:val="22"/>
                <w:szCs w:val="22"/>
              </w:rPr>
            </w:pPr>
            <w:r w:rsidRPr="00302FF6">
              <w:rPr>
                <w:b/>
                <w:bCs/>
                <w:sz w:val="22"/>
                <w:szCs w:val="22"/>
              </w:rPr>
              <w:t>CO1</w:t>
            </w:r>
          </w:p>
        </w:tc>
        <w:tc>
          <w:tcPr>
            <w:tcW w:w="709" w:type="dxa"/>
          </w:tcPr>
          <w:p w14:paraId="7BEDD9C3" w14:textId="77777777" w:rsidR="003B5AC4" w:rsidRPr="0051318C" w:rsidRDefault="003B5AC4" w:rsidP="00426868">
            <w:pPr>
              <w:jc w:val="center"/>
              <w:rPr>
                <w:sz w:val="22"/>
                <w:szCs w:val="22"/>
              </w:rPr>
            </w:pPr>
            <w:r>
              <w:rPr>
                <w:sz w:val="22"/>
                <w:szCs w:val="22"/>
              </w:rPr>
              <w:t>5</w:t>
            </w:r>
          </w:p>
        </w:tc>
        <w:tc>
          <w:tcPr>
            <w:tcW w:w="708" w:type="dxa"/>
          </w:tcPr>
          <w:p w14:paraId="6EC8038D" w14:textId="77777777" w:rsidR="003B5AC4" w:rsidRPr="0051318C" w:rsidRDefault="003B5AC4" w:rsidP="00426868">
            <w:pPr>
              <w:jc w:val="center"/>
              <w:rPr>
                <w:sz w:val="22"/>
                <w:szCs w:val="22"/>
              </w:rPr>
            </w:pPr>
            <w:r>
              <w:rPr>
                <w:sz w:val="22"/>
                <w:szCs w:val="22"/>
              </w:rPr>
              <w:t>24</w:t>
            </w:r>
          </w:p>
        </w:tc>
        <w:tc>
          <w:tcPr>
            <w:tcW w:w="709" w:type="dxa"/>
          </w:tcPr>
          <w:p w14:paraId="0A3D1FDA" w14:textId="77777777" w:rsidR="003B5AC4" w:rsidRPr="0051318C" w:rsidRDefault="003B5AC4" w:rsidP="00426868">
            <w:pPr>
              <w:jc w:val="center"/>
              <w:rPr>
                <w:sz w:val="22"/>
                <w:szCs w:val="22"/>
              </w:rPr>
            </w:pPr>
            <w:r>
              <w:rPr>
                <w:sz w:val="22"/>
                <w:szCs w:val="22"/>
              </w:rPr>
              <w:t>-</w:t>
            </w:r>
          </w:p>
        </w:tc>
        <w:tc>
          <w:tcPr>
            <w:tcW w:w="709" w:type="dxa"/>
          </w:tcPr>
          <w:p w14:paraId="65FBA9C3" w14:textId="77777777" w:rsidR="003B5AC4" w:rsidRPr="0051318C" w:rsidRDefault="003B5AC4" w:rsidP="00426868">
            <w:pPr>
              <w:jc w:val="center"/>
              <w:rPr>
                <w:sz w:val="22"/>
                <w:szCs w:val="22"/>
              </w:rPr>
            </w:pPr>
            <w:r>
              <w:rPr>
                <w:sz w:val="22"/>
                <w:szCs w:val="22"/>
              </w:rPr>
              <w:t>-</w:t>
            </w:r>
          </w:p>
        </w:tc>
        <w:tc>
          <w:tcPr>
            <w:tcW w:w="709" w:type="dxa"/>
          </w:tcPr>
          <w:p w14:paraId="02AC8731" w14:textId="77777777" w:rsidR="003B5AC4" w:rsidRPr="0051318C" w:rsidRDefault="003B5AC4" w:rsidP="00426868">
            <w:pPr>
              <w:jc w:val="center"/>
              <w:rPr>
                <w:sz w:val="22"/>
                <w:szCs w:val="22"/>
              </w:rPr>
            </w:pPr>
            <w:r>
              <w:rPr>
                <w:sz w:val="22"/>
                <w:szCs w:val="22"/>
              </w:rPr>
              <w:t>-</w:t>
            </w:r>
          </w:p>
        </w:tc>
        <w:tc>
          <w:tcPr>
            <w:tcW w:w="708" w:type="dxa"/>
          </w:tcPr>
          <w:p w14:paraId="2FCB251D" w14:textId="77777777" w:rsidR="003B5AC4" w:rsidRPr="0051318C" w:rsidRDefault="003B5AC4" w:rsidP="00426868">
            <w:pPr>
              <w:jc w:val="center"/>
              <w:rPr>
                <w:sz w:val="22"/>
                <w:szCs w:val="22"/>
              </w:rPr>
            </w:pPr>
            <w:r>
              <w:rPr>
                <w:sz w:val="22"/>
                <w:szCs w:val="22"/>
              </w:rPr>
              <w:t>-</w:t>
            </w:r>
          </w:p>
        </w:tc>
        <w:tc>
          <w:tcPr>
            <w:tcW w:w="993" w:type="dxa"/>
          </w:tcPr>
          <w:p w14:paraId="1F5B99DD" w14:textId="77777777" w:rsidR="003B5AC4" w:rsidRPr="0051318C" w:rsidRDefault="003B5AC4" w:rsidP="00426868">
            <w:pPr>
              <w:jc w:val="center"/>
              <w:rPr>
                <w:sz w:val="22"/>
                <w:szCs w:val="22"/>
              </w:rPr>
            </w:pPr>
            <w:r>
              <w:rPr>
                <w:sz w:val="22"/>
                <w:szCs w:val="22"/>
              </w:rPr>
              <w:t>29</w:t>
            </w:r>
          </w:p>
        </w:tc>
      </w:tr>
      <w:tr w:rsidR="003B5AC4" w:rsidRPr="0051318C" w14:paraId="646A7B61" w14:textId="77777777" w:rsidTr="00E56E00">
        <w:trPr>
          <w:jc w:val="center"/>
        </w:trPr>
        <w:tc>
          <w:tcPr>
            <w:tcW w:w="1140" w:type="dxa"/>
          </w:tcPr>
          <w:p w14:paraId="2F89A36F" w14:textId="77777777" w:rsidR="003B5AC4" w:rsidRPr="00302FF6" w:rsidRDefault="003B5AC4" w:rsidP="00426868">
            <w:pPr>
              <w:jc w:val="center"/>
              <w:rPr>
                <w:b/>
                <w:bCs/>
                <w:sz w:val="22"/>
                <w:szCs w:val="22"/>
              </w:rPr>
            </w:pPr>
            <w:r w:rsidRPr="00302FF6">
              <w:rPr>
                <w:b/>
                <w:bCs/>
                <w:sz w:val="22"/>
                <w:szCs w:val="22"/>
              </w:rPr>
              <w:t>CO2</w:t>
            </w:r>
          </w:p>
        </w:tc>
        <w:tc>
          <w:tcPr>
            <w:tcW w:w="709" w:type="dxa"/>
          </w:tcPr>
          <w:p w14:paraId="4E4F9F28" w14:textId="77777777" w:rsidR="003B5AC4" w:rsidRPr="0051318C" w:rsidRDefault="003B5AC4" w:rsidP="00426868">
            <w:pPr>
              <w:jc w:val="center"/>
              <w:rPr>
                <w:sz w:val="22"/>
                <w:szCs w:val="22"/>
              </w:rPr>
            </w:pPr>
            <w:r>
              <w:rPr>
                <w:sz w:val="22"/>
                <w:szCs w:val="22"/>
              </w:rPr>
              <w:t>2</w:t>
            </w:r>
          </w:p>
        </w:tc>
        <w:tc>
          <w:tcPr>
            <w:tcW w:w="708" w:type="dxa"/>
          </w:tcPr>
          <w:p w14:paraId="5F99A675" w14:textId="77777777" w:rsidR="003B5AC4" w:rsidRPr="0051318C" w:rsidRDefault="003B5AC4" w:rsidP="00426868">
            <w:pPr>
              <w:jc w:val="center"/>
              <w:rPr>
                <w:sz w:val="22"/>
                <w:szCs w:val="22"/>
              </w:rPr>
            </w:pPr>
            <w:r>
              <w:rPr>
                <w:sz w:val="22"/>
                <w:szCs w:val="22"/>
              </w:rPr>
              <w:t>15</w:t>
            </w:r>
          </w:p>
        </w:tc>
        <w:tc>
          <w:tcPr>
            <w:tcW w:w="709" w:type="dxa"/>
          </w:tcPr>
          <w:p w14:paraId="2493CA0C" w14:textId="77777777" w:rsidR="003B5AC4" w:rsidRPr="0051318C" w:rsidRDefault="003B5AC4" w:rsidP="00426868">
            <w:pPr>
              <w:jc w:val="center"/>
              <w:rPr>
                <w:sz w:val="22"/>
                <w:szCs w:val="22"/>
              </w:rPr>
            </w:pPr>
            <w:r>
              <w:rPr>
                <w:sz w:val="22"/>
                <w:szCs w:val="22"/>
              </w:rPr>
              <w:t>-</w:t>
            </w:r>
          </w:p>
        </w:tc>
        <w:tc>
          <w:tcPr>
            <w:tcW w:w="709" w:type="dxa"/>
          </w:tcPr>
          <w:p w14:paraId="54BAE548" w14:textId="77777777" w:rsidR="003B5AC4" w:rsidRPr="0051318C" w:rsidRDefault="003B5AC4" w:rsidP="00426868">
            <w:pPr>
              <w:jc w:val="center"/>
              <w:rPr>
                <w:sz w:val="22"/>
                <w:szCs w:val="22"/>
              </w:rPr>
            </w:pPr>
            <w:r>
              <w:rPr>
                <w:sz w:val="22"/>
                <w:szCs w:val="22"/>
              </w:rPr>
              <w:t>-</w:t>
            </w:r>
          </w:p>
        </w:tc>
        <w:tc>
          <w:tcPr>
            <w:tcW w:w="709" w:type="dxa"/>
          </w:tcPr>
          <w:p w14:paraId="20FADA78" w14:textId="77777777" w:rsidR="003B5AC4" w:rsidRPr="0051318C" w:rsidRDefault="003B5AC4" w:rsidP="00426868">
            <w:pPr>
              <w:jc w:val="center"/>
              <w:rPr>
                <w:sz w:val="22"/>
                <w:szCs w:val="22"/>
              </w:rPr>
            </w:pPr>
            <w:r>
              <w:rPr>
                <w:sz w:val="22"/>
                <w:szCs w:val="22"/>
              </w:rPr>
              <w:t>-</w:t>
            </w:r>
          </w:p>
        </w:tc>
        <w:tc>
          <w:tcPr>
            <w:tcW w:w="708" w:type="dxa"/>
          </w:tcPr>
          <w:p w14:paraId="529BE2DE" w14:textId="77777777" w:rsidR="003B5AC4" w:rsidRPr="0051318C" w:rsidRDefault="003B5AC4" w:rsidP="00426868">
            <w:pPr>
              <w:jc w:val="center"/>
              <w:rPr>
                <w:sz w:val="22"/>
                <w:szCs w:val="22"/>
              </w:rPr>
            </w:pPr>
            <w:r>
              <w:rPr>
                <w:sz w:val="22"/>
                <w:szCs w:val="22"/>
              </w:rPr>
              <w:t>-</w:t>
            </w:r>
          </w:p>
        </w:tc>
        <w:tc>
          <w:tcPr>
            <w:tcW w:w="993" w:type="dxa"/>
          </w:tcPr>
          <w:p w14:paraId="415B3E1B" w14:textId="77777777" w:rsidR="003B5AC4" w:rsidRPr="0051318C" w:rsidRDefault="003B5AC4" w:rsidP="00426868">
            <w:pPr>
              <w:jc w:val="center"/>
              <w:rPr>
                <w:sz w:val="22"/>
                <w:szCs w:val="22"/>
              </w:rPr>
            </w:pPr>
            <w:r>
              <w:rPr>
                <w:sz w:val="22"/>
                <w:szCs w:val="22"/>
              </w:rPr>
              <w:t>17</w:t>
            </w:r>
          </w:p>
        </w:tc>
      </w:tr>
      <w:tr w:rsidR="003B5AC4" w:rsidRPr="0051318C" w14:paraId="22EF3092" w14:textId="77777777" w:rsidTr="00E56E00">
        <w:trPr>
          <w:jc w:val="center"/>
        </w:trPr>
        <w:tc>
          <w:tcPr>
            <w:tcW w:w="1140" w:type="dxa"/>
          </w:tcPr>
          <w:p w14:paraId="640C35D1" w14:textId="77777777" w:rsidR="003B5AC4" w:rsidRPr="00302FF6" w:rsidRDefault="003B5AC4" w:rsidP="00426868">
            <w:pPr>
              <w:jc w:val="center"/>
              <w:rPr>
                <w:b/>
                <w:bCs/>
                <w:sz w:val="22"/>
                <w:szCs w:val="22"/>
              </w:rPr>
            </w:pPr>
            <w:r w:rsidRPr="00302FF6">
              <w:rPr>
                <w:b/>
                <w:bCs/>
                <w:sz w:val="22"/>
                <w:szCs w:val="22"/>
              </w:rPr>
              <w:t>CO3</w:t>
            </w:r>
          </w:p>
        </w:tc>
        <w:tc>
          <w:tcPr>
            <w:tcW w:w="709" w:type="dxa"/>
          </w:tcPr>
          <w:p w14:paraId="43797D40" w14:textId="77777777" w:rsidR="003B5AC4" w:rsidRPr="0051318C" w:rsidRDefault="003B5AC4" w:rsidP="00426868">
            <w:pPr>
              <w:jc w:val="center"/>
              <w:rPr>
                <w:sz w:val="22"/>
                <w:szCs w:val="22"/>
              </w:rPr>
            </w:pPr>
            <w:r>
              <w:rPr>
                <w:sz w:val="22"/>
                <w:szCs w:val="22"/>
              </w:rPr>
              <w:t>1</w:t>
            </w:r>
          </w:p>
        </w:tc>
        <w:tc>
          <w:tcPr>
            <w:tcW w:w="708" w:type="dxa"/>
          </w:tcPr>
          <w:p w14:paraId="26C6D06D" w14:textId="77777777" w:rsidR="003B5AC4" w:rsidRPr="0051318C" w:rsidRDefault="003B5AC4" w:rsidP="00426868">
            <w:pPr>
              <w:jc w:val="center"/>
              <w:rPr>
                <w:sz w:val="22"/>
                <w:szCs w:val="22"/>
              </w:rPr>
            </w:pPr>
            <w:r>
              <w:rPr>
                <w:sz w:val="22"/>
                <w:szCs w:val="22"/>
              </w:rPr>
              <w:t>16</w:t>
            </w:r>
          </w:p>
        </w:tc>
        <w:tc>
          <w:tcPr>
            <w:tcW w:w="709" w:type="dxa"/>
          </w:tcPr>
          <w:p w14:paraId="3436A6B6" w14:textId="77777777" w:rsidR="003B5AC4" w:rsidRPr="0051318C" w:rsidRDefault="003B5AC4" w:rsidP="00426868">
            <w:pPr>
              <w:jc w:val="center"/>
              <w:rPr>
                <w:sz w:val="22"/>
                <w:szCs w:val="22"/>
              </w:rPr>
            </w:pPr>
            <w:r>
              <w:rPr>
                <w:sz w:val="22"/>
                <w:szCs w:val="22"/>
              </w:rPr>
              <w:t>-</w:t>
            </w:r>
          </w:p>
        </w:tc>
        <w:tc>
          <w:tcPr>
            <w:tcW w:w="709" w:type="dxa"/>
          </w:tcPr>
          <w:p w14:paraId="2FA6680A" w14:textId="77777777" w:rsidR="003B5AC4" w:rsidRPr="0051318C" w:rsidRDefault="003B5AC4" w:rsidP="00426868">
            <w:pPr>
              <w:jc w:val="center"/>
              <w:rPr>
                <w:sz w:val="22"/>
                <w:szCs w:val="22"/>
              </w:rPr>
            </w:pPr>
            <w:r>
              <w:rPr>
                <w:sz w:val="22"/>
                <w:szCs w:val="22"/>
              </w:rPr>
              <w:t>-</w:t>
            </w:r>
          </w:p>
        </w:tc>
        <w:tc>
          <w:tcPr>
            <w:tcW w:w="709" w:type="dxa"/>
          </w:tcPr>
          <w:p w14:paraId="1DF20BE5" w14:textId="77777777" w:rsidR="003B5AC4" w:rsidRPr="0051318C" w:rsidRDefault="003B5AC4" w:rsidP="00426868">
            <w:pPr>
              <w:jc w:val="center"/>
              <w:rPr>
                <w:sz w:val="22"/>
                <w:szCs w:val="22"/>
              </w:rPr>
            </w:pPr>
            <w:r>
              <w:rPr>
                <w:sz w:val="22"/>
                <w:szCs w:val="22"/>
              </w:rPr>
              <w:t>-</w:t>
            </w:r>
          </w:p>
        </w:tc>
        <w:tc>
          <w:tcPr>
            <w:tcW w:w="708" w:type="dxa"/>
          </w:tcPr>
          <w:p w14:paraId="69BF15DF" w14:textId="77777777" w:rsidR="003B5AC4" w:rsidRPr="0051318C" w:rsidRDefault="003B5AC4" w:rsidP="00426868">
            <w:pPr>
              <w:jc w:val="center"/>
              <w:rPr>
                <w:sz w:val="22"/>
                <w:szCs w:val="22"/>
              </w:rPr>
            </w:pPr>
            <w:r>
              <w:rPr>
                <w:sz w:val="22"/>
                <w:szCs w:val="22"/>
              </w:rPr>
              <w:t>-</w:t>
            </w:r>
          </w:p>
        </w:tc>
        <w:tc>
          <w:tcPr>
            <w:tcW w:w="993" w:type="dxa"/>
          </w:tcPr>
          <w:p w14:paraId="62B7095D" w14:textId="77777777" w:rsidR="003B5AC4" w:rsidRPr="0051318C" w:rsidRDefault="003B5AC4" w:rsidP="00426868">
            <w:pPr>
              <w:jc w:val="center"/>
              <w:rPr>
                <w:sz w:val="22"/>
                <w:szCs w:val="22"/>
              </w:rPr>
            </w:pPr>
            <w:r>
              <w:rPr>
                <w:sz w:val="22"/>
                <w:szCs w:val="22"/>
              </w:rPr>
              <w:t>17</w:t>
            </w:r>
          </w:p>
        </w:tc>
      </w:tr>
      <w:tr w:rsidR="003B5AC4" w:rsidRPr="0051318C" w14:paraId="1104F8F6" w14:textId="77777777" w:rsidTr="00E56E00">
        <w:trPr>
          <w:jc w:val="center"/>
        </w:trPr>
        <w:tc>
          <w:tcPr>
            <w:tcW w:w="1140" w:type="dxa"/>
          </w:tcPr>
          <w:p w14:paraId="4D270736" w14:textId="77777777" w:rsidR="003B5AC4" w:rsidRPr="00302FF6" w:rsidRDefault="003B5AC4" w:rsidP="00426868">
            <w:pPr>
              <w:jc w:val="center"/>
              <w:rPr>
                <w:b/>
                <w:bCs/>
                <w:sz w:val="22"/>
                <w:szCs w:val="22"/>
              </w:rPr>
            </w:pPr>
            <w:r w:rsidRPr="00302FF6">
              <w:rPr>
                <w:b/>
                <w:bCs/>
                <w:sz w:val="22"/>
                <w:szCs w:val="22"/>
              </w:rPr>
              <w:t>CO4</w:t>
            </w:r>
          </w:p>
        </w:tc>
        <w:tc>
          <w:tcPr>
            <w:tcW w:w="709" w:type="dxa"/>
          </w:tcPr>
          <w:p w14:paraId="6D4C88F7" w14:textId="77777777" w:rsidR="003B5AC4" w:rsidRPr="0051318C" w:rsidRDefault="003B5AC4" w:rsidP="00426868">
            <w:pPr>
              <w:jc w:val="center"/>
              <w:rPr>
                <w:sz w:val="22"/>
                <w:szCs w:val="22"/>
              </w:rPr>
            </w:pPr>
            <w:r>
              <w:rPr>
                <w:sz w:val="22"/>
                <w:szCs w:val="22"/>
              </w:rPr>
              <w:t>5</w:t>
            </w:r>
          </w:p>
        </w:tc>
        <w:tc>
          <w:tcPr>
            <w:tcW w:w="708" w:type="dxa"/>
          </w:tcPr>
          <w:p w14:paraId="2C2F7094" w14:textId="77777777" w:rsidR="003B5AC4" w:rsidRPr="0051318C" w:rsidRDefault="003B5AC4" w:rsidP="00426868">
            <w:pPr>
              <w:jc w:val="center"/>
              <w:rPr>
                <w:sz w:val="22"/>
                <w:szCs w:val="22"/>
              </w:rPr>
            </w:pPr>
            <w:r>
              <w:rPr>
                <w:sz w:val="22"/>
                <w:szCs w:val="22"/>
              </w:rPr>
              <w:t>8</w:t>
            </w:r>
          </w:p>
        </w:tc>
        <w:tc>
          <w:tcPr>
            <w:tcW w:w="709" w:type="dxa"/>
          </w:tcPr>
          <w:p w14:paraId="32FEB98E" w14:textId="77777777" w:rsidR="003B5AC4" w:rsidRPr="0051318C" w:rsidRDefault="003B5AC4" w:rsidP="00426868">
            <w:pPr>
              <w:jc w:val="center"/>
              <w:rPr>
                <w:sz w:val="22"/>
                <w:szCs w:val="22"/>
              </w:rPr>
            </w:pPr>
            <w:r>
              <w:rPr>
                <w:sz w:val="22"/>
                <w:szCs w:val="22"/>
              </w:rPr>
              <w:t>16</w:t>
            </w:r>
          </w:p>
        </w:tc>
        <w:tc>
          <w:tcPr>
            <w:tcW w:w="709" w:type="dxa"/>
          </w:tcPr>
          <w:p w14:paraId="7121439E" w14:textId="77777777" w:rsidR="003B5AC4" w:rsidRPr="0051318C" w:rsidRDefault="003B5AC4" w:rsidP="00426868">
            <w:pPr>
              <w:jc w:val="center"/>
              <w:rPr>
                <w:sz w:val="22"/>
                <w:szCs w:val="22"/>
              </w:rPr>
            </w:pPr>
            <w:r>
              <w:rPr>
                <w:sz w:val="22"/>
                <w:szCs w:val="22"/>
              </w:rPr>
              <w:t>-</w:t>
            </w:r>
          </w:p>
        </w:tc>
        <w:tc>
          <w:tcPr>
            <w:tcW w:w="709" w:type="dxa"/>
          </w:tcPr>
          <w:p w14:paraId="242BE5BB" w14:textId="77777777" w:rsidR="003B5AC4" w:rsidRPr="0051318C" w:rsidRDefault="003B5AC4" w:rsidP="00426868">
            <w:pPr>
              <w:jc w:val="center"/>
              <w:rPr>
                <w:sz w:val="22"/>
                <w:szCs w:val="22"/>
              </w:rPr>
            </w:pPr>
            <w:r>
              <w:rPr>
                <w:sz w:val="22"/>
                <w:szCs w:val="22"/>
              </w:rPr>
              <w:t>-</w:t>
            </w:r>
          </w:p>
        </w:tc>
        <w:tc>
          <w:tcPr>
            <w:tcW w:w="708" w:type="dxa"/>
          </w:tcPr>
          <w:p w14:paraId="43190EF9" w14:textId="77777777" w:rsidR="003B5AC4" w:rsidRPr="0051318C" w:rsidRDefault="003B5AC4" w:rsidP="00426868">
            <w:pPr>
              <w:jc w:val="center"/>
              <w:rPr>
                <w:sz w:val="22"/>
                <w:szCs w:val="22"/>
              </w:rPr>
            </w:pPr>
            <w:r>
              <w:rPr>
                <w:sz w:val="22"/>
                <w:szCs w:val="22"/>
              </w:rPr>
              <w:t>-</w:t>
            </w:r>
          </w:p>
        </w:tc>
        <w:tc>
          <w:tcPr>
            <w:tcW w:w="993" w:type="dxa"/>
          </w:tcPr>
          <w:p w14:paraId="336050B5" w14:textId="77777777" w:rsidR="003B5AC4" w:rsidRPr="0051318C" w:rsidRDefault="003B5AC4" w:rsidP="00426868">
            <w:pPr>
              <w:jc w:val="center"/>
              <w:rPr>
                <w:sz w:val="22"/>
                <w:szCs w:val="22"/>
              </w:rPr>
            </w:pPr>
            <w:r>
              <w:rPr>
                <w:sz w:val="22"/>
                <w:szCs w:val="22"/>
              </w:rPr>
              <w:t>29</w:t>
            </w:r>
          </w:p>
        </w:tc>
      </w:tr>
      <w:tr w:rsidR="003B5AC4" w:rsidRPr="0051318C" w14:paraId="5632F25A" w14:textId="77777777" w:rsidTr="00E56E00">
        <w:trPr>
          <w:jc w:val="center"/>
        </w:trPr>
        <w:tc>
          <w:tcPr>
            <w:tcW w:w="1140" w:type="dxa"/>
          </w:tcPr>
          <w:p w14:paraId="06CFBA9B" w14:textId="77777777" w:rsidR="003B5AC4" w:rsidRPr="00302FF6" w:rsidRDefault="003B5AC4" w:rsidP="00426868">
            <w:pPr>
              <w:jc w:val="center"/>
              <w:rPr>
                <w:b/>
                <w:bCs/>
                <w:sz w:val="22"/>
                <w:szCs w:val="22"/>
              </w:rPr>
            </w:pPr>
            <w:r w:rsidRPr="00302FF6">
              <w:rPr>
                <w:b/>
                <w:bCs/>
                <w:sz w:val="22"/>
                <w:szCs w:val="22"/>
              </w:rPr>
              <w:t>CO5</w:t>
            </w:r>
          </w:p>
        </w:tc>
        <w:tc>
          <w:tcPr>
            <w:tcW w:w="709" w:type="dxa"/>
          </w:tcPr>
          <w:p w14:paraId="6A36797D" w14:textId="77777777" w:rsidR="003B5AC4" w:rsidRPr="0051318C" w:rsidRDefault="003B5AC4" w:rsidP="00426868">
            <w:pPr>
              <w:jc w:val="center"/>
              <w:rPr>
                <w:sz w:val="22"/>
                <w:szCs w:val="22"/>
              </w:rPr>
            </w:pPr>
            <w:r>
              <w:rPr>
                <w:sz w:val="22"/>
                <w:szCs w:val="22"/>
              </w:rPr>
              <w:t>-</w:t>
            </w:r>
          </w:p>
        </w:tc>
        <w:tc>
          <w:tcPr>
            <w:tcW w:w="708" w:type="dxa"/>
          </w:tcPr>
          <w:p w14:paraId="46DF9E8E" w14:textId="77777777" w:rsidR="003B5AC4" w:rsidRPr="0051318C" w:rsidRDefault="003B5AC4" w:rsidP="00426868">
            <w:pPr>
              <w:jc w:val="center"/>
              <w:rPr>
                <w:sz w:val="22"/>
                <w:szCs w:val="22"/>
              </w:rPr>
            </w:pPr>
            <w:r>
              <w:rPr>
                <w:sz w:val="22"/>
                <w:szCs w:val="22"/>
              </w:rPr>
              <w:t>16</w:t>
            </w:r>
          </w:p>
        </w:tc>
        <w:tc>
          <w:tcPr>
            <w:tcW w:w="709" w:type="dxa"/>
          </w:tcPr>
          <w:p w14:paraId="0BD287E1" w14:textId="77777777" w:rsidR="003B5AC4" w:rsidRPr="0051318C" w:rsidRDefault="003B5AC4" w:rsidP="00426868">
            <w:pPr>
              <w:jc w:val="center"/>
              <w:rPr>
                <w:sz w:val="22"/>
                <w:szCs w:val="22"/>
              </w:rPr>
            </w:pPr>
            <w:r>
              <w:rPr>
                <w:sz w:val="22"/>
                <w:szCs w:val="22"/>
              </w:rPr>
              <w:t>-</w:t>
            </w:r>
          </w:p>
        </w:tc>
        <w:tc>
          <w:tcPr>
            <w:tcW w:w="709" w:type="dxa"/>
          </w:tcPr>
          <w:p w14:paraId="26B3717F" w14:textId="77777777" w:rsidR="003B5AC4" w:rsidRPr="0051318C" w:rsidRDefault="003B5AC4" w:rsidP="00426868">
            <w:pPr>
              <w:jc w:val="center"/>
              <w:rPr>
                <w:sz w:val="22"/>
                <w:szCs w:val="22"/>
              </w:rPr>
            </w:pPr>
            <w:r>
              <w:rPr>
                <w:sz w:val="22"/>
                <w:szCs w:val="22"/>
              </w:rPr>
              <w:t>-</w:t>
            </w:r>
          </w:p>
        </w:tc>
        <w:tc>
          <w:tcPr>
            <w:tcW w:w="709" w:type="dxa"/>
          </w:tcPr>
          <w:p w14:paraId="4D15D5CD" w14:textId="77777777" w:rsidR="003B5AC4" w:rsidRPr="0051318C" w:rsidRDefault="003B5AC4" w:rsidP="00426868">
            <w:pPr>
              <w:jc w:val="center"/>
              <w:rPr>
                <w:sz w:val="22"/>
                <w:szCs w:val="22"/>
              </w:rPr>
            </w:pPr>
            <w:r>
              <w:rPr>
                <w:sz w:val="22"/>
                <w:szCs w:val="22"/>
              </w:rPr>
              <w:t>-</w:t>
            </w:r>
          </w:p>
        </w:tc>
        <w:tc>
          <w:tcPr>
            <w:tcW w:w="708" w:type="dxa"/>
          </w:tcPr>
          <w:p w14:paraId="59B7E9F2" w14:textId="77777777" w:rsidR="003B5AC4" w:rsidRPr="0051318C" w:rsidRDefault="003B5AC4" w:rsidP="00426868">
            <w:pPr>
              <w:jc w:val="center"/>
              <w:rPr>
                <w:sz w:val="22"/>
                <w:szCs w:val="22"/>
              </w:rPr>
            </w:pPr>
            <w:r>
              <w:rPr>
                <w:sz w:val="22"/>
                <w:szCs w:val="22"/>
              </w:rPr>
              <w:t>-</w:t>
            </w:r>
          </w:p>
        </w:tc>
        <w:tc>
          <w:tcPr>
            <w:tcW w:w="993" w:type="dxa"/>
          </w:tcPr>
          <w:p w14:paraId="7F96C5E6" w14:textId="77777777" w:rsidR="003B5AC4" w:rsidRPr="0051318C" w:rsidRDefault="003B5AC4" w:rsidP="00426868">
            <w:pPr>
              <w:jc w:val="center"/>
              <w:rPr>
                <w:sz w:val="22"/>
                <w:szCs w:val="22"/>
              </w:rPr>
            </w:pPr>
            <w:r>
              <w:rPr>
                <w:sz w:val="22"/>
                <w:szCs w:val="22"/>
              </w:rPr>
              <w:t>16</w:t>
            </w:r>
          </w:p>
        </w:tc>
      </w:tr>
      <w:tr w:rsidR="003B5AC4" w:rsidRPr="0051318C" w14:paraId="4DD0C9C4" w14:textId="77777777" w:rsidTr="00E56E00">
        <w:trPr>
          <w:jc w:val="center"/>
        </w:trPr>
        <w:tc>
          <w:tcPr>
            <w:tcW w:w="1140" w:type="dxa"/>
          </w:tcPr>
          <w:p w14:paraId="7B8852D0" w14:textId="77777777" w:rsidR="003B5AC4" w:rsidRPr="00302FF6" w:rsidRDefault="003B5AC4" w:rsidP="00426868">
            <w:pPr>
              <w:jc w:val="center"/>
              <w:rPr>
                <w:b/>
                <w:bCs/>
                <w:sz w:val="22"/>
                <w:szCs w:val="22"/>
              </w:rPr>
            </w:pPr>
            <w:r w:rsidRPr="00302FF6">
              <w:rPr>
                <w:b/>
                <w:bCs/>
                <w:sz w:val="22"/>
                <w:szCs w:val="22"/>
              </w:rPr>
              <w:t>CO6</w:t>
            </w:r>
          </w:p>
        </w:tc>
        <w:tc>
          <w:tcPr>
            <w:tcW w:w="709" w:type="dxa"/>
          </w:tcPr>
          <w:p w14:paraId="37DDF9E3" w14:textId="77777777" w:rsidR="003B5AC4" w:rsidRPr="0051318C" w:rsidRDefault="003B5AC4" w:rsidP="00426868">
            <w:pPr>
              <w:jc w:val="center"/>
              <w:rPr>
                <w:sz w:val="22"/>
                <w:szCs w:val="22"/>
              </w:rPr>
            </w:pPr>
            <w:r>
              <w:rPr>
                <w:sz w:val="22"/>
                <w:szCs w:val="22"/>
              </w:rPr>
              <w:t>-</w:t>
            </w:r>
          </w:p>
        </w:tc>
        <w:tc>
          <w:tcPr>
            <w:tcW w:w="708" w:type="dxa"/>
          </w:tcPr>
          <w:p w14:paraId="59C84AE9" w14:textId="77777777" w:rsidR="003B5AC4" w:rsidRPr="0051318C" w:rsidRDefault="003B5AC4" w:rsidP="00426868">
            <w:pPr>
              <w:jc w:val="center"/>
              <w:rPr>
                <w:sz w:val="22"/>
                <w:szCs w:val="22"/>
              </w:rPr>
            </w:pPr>
            <w:r>
              <w:rPr>
                <w:sz w:val="22"/>
                <w:szCs w:val="22"/>
              </w:rPr>
              <w:t>5</w:t>
            </w:r>
          </w:p>
        </w:tc>
        <w:tc>
          <w:tcPr>
            <w:tcW w:w="709" w:type="dxa"/>
          </w:tcPr>
          <w:p w14:paraId="73EEB77D" w14:textId="77777777" w:rsidR="003B5AC4" w:rsidRPr="0051318C" w:rsidRDefault="003B5AC4" w:rsidP="00426868">
            <w:pPr>
              <w:jc w:val="center"/>
              <w:rPr>
                <w:sz w:val="22"/>
                <w:szCs w:val="22"/>
              </w:rPr>
            </w:pPr>
            <w:r>
              <w:rPr>
                <w:sz w:val="22"/>
                <w:szCs w:val="22"/>
              </w:rPr>
              <w:t>11</w:t>
            </w:r>
          </w:p>
        </w:tc>
        <w:tc>
          <w:tcPr>
            <w:tcW w:w="709" w:type="dxa"/>
          </w:tcPr>
          <w:p w14:paraId="2802375D" w14:textId="77777777" w:rsidR="003B5AC4" w:rsidRPr="0051318C" w:rsidRDefault="003B5AC4" w:rsidP="00426868">
            <w:pPr>
              <w:jc w:val="center"/>
              <w:rPr>
                <w:sz w:val="22"/>
                <w:szCs w:val="22"/>
              </w:rPr>
            </w:pPr>
            <w:r>
              <w:rPr>
                <w:sz w:val="22"/>
                <w:szCs w:val="22"/>
              </w:rPr>
              <w:t>-</w:t>
            </w:r>
          </w:p>
        </w:tc>
        <w:tc>
          <w:tcPr>
            <w:tcW w:w="709" w:type="dxa"/>
          </w:tcPr>
          <w:p w14:paraId="7812B57C" w14:textId="77777777" w:rsidR="003B5AC4" w:rsidRPr="0051318C" w:rsidRDefault="003B5AC4" w:rsidP="00426868">
            <w:pPr>
              <w:jc w:val="center"/>
              <w:rPr>
                <w:sz w:val="22"/>
                <w:szCs w:val="22"/>
              </w:rPr>
            </w:pPr>
            <w:r>
              <w:rPr>
                <w:sz w:val="22"/>
                <w:szCs w:val="22"/>
              </w:rPr>
              <w:t>-</w:t>
            </w:r>
          </w:p>
        </w:tc>
        <w:tc>
          <w:tcPr>
            <w:tcW w:w="708" w:type="dxa"/>
          </w:tcPr>
          <w:p w14:paraId="00C959ED" w14:textId="77777777" w:rsidR="003B5AC4" w:rsidRPr="0051318C" w:rsidRDefault="003B5AC4" w:rsidP="00426868">
            <w:pPr>
              <w:jc w:val="center"/>
              <w:rPr>
                <w:sz w:val="22"/>
                <w:szCs w:val="22"/>
              </w:rPr>
            </w:pPr>
            <w:r>
              <w:rPr>
                <w:sz w:val="22"/>
                <w:szCs w:val="22"/>
              </w:rPr>
              <w:t>-</w:t>
            </w:r>
          </w:p>
        </w:tc>
        <w:tc>
          <w:tcPr>
            <w:tcW w:w="993" w:type="dxa"/>
          </w:tcPr>
          <w:p w14:paraId="478B8096" w14:textId="77777777" w:rsidR="003B5AC4" w:rsidRPr="0051318C" w:rsidRDefault="003B5AC4" w:rsidP="00426868">
            <w:pPr>
              <w:jc w:val="center"/>
              <w:rPr>
                <w:sz w:val="22"/>
                <w:szCs w:val="22"/>
              </w:rPr>
            </w:pPr>
            <w:r>
              <w:rPr>
                <w:sz w:val="22"/>
                <w:szCs w:val="22"/>
              </w:rPr>
              <w:t>16</w:t>
            </w:r>
          </w:p>
        </w:tc>
      </w:tr>
      <w:tr w:rsidR="003B5AC4" w:rsidRPr="0051318C" w14:paraId="163FE5F2" w14:textId="77777777" w:rsidTr="00E56E00">
        <w:trPr>
          <w:jc w:val="center"/>
        </w:trPr>
        <w:tc>
          <w:tcPr>
            <w:tcW w:w="5392" w:type="dxa"/>
            <w:gridSpan w:val="7"/>
          </w:tcPr>
          <w:p w14:paraId="5DD95040" w14:textId="77777777" w:rsidR="003B5AC4" w:rsidRPr="0051318C" w:rsidRDefault="003B5AC4" w:rsidP="00426868">
            <w:pPr>
              <w:rPr>
                <w:sz w:val="22"/>
                <w:szCs w:val="22"/>
              </w:rPr>
            </w:pPr>
          </w:p>
        </w:tc>
        <w:tc>
          <w:tcPr>
            <w:tcW w:w="993" w:type="dxa"/>
          </w:tcPr>
          <w:p w14:paraId="74E87E3D" w14:textId="77777777" w:rsidR="003B5AC4" w:rsidRPr="0051318C" w:rsidRDefault="003B5AC4" w:rsidP="00426868">
            <w:pPr>
              <w:jc w:val="center"/>
              <w:rPr>
                <w:b/>
                <w:sz w:val="22"/>
                <w:szCs w:val="22"/>
              </w:rPr>
            </w:pPr>
            <w:r w:rsidRPr="0051318C">
              <w:rPr>
                <w:b/>
                <w:sz w:val="22"/>
                <w:szCs w:val="22"/>
              </w:rPr>
              <w:t>124</w:t>
            </w:r>
          </w:p>
        </w:tc>
      </w:tr>
    </w:tbl>
    <w:p w14:paraId="2C652B17" w14:textId="77777777" w:rsidR="003B5AC4" w:rsidRDefault="003B5AC4" w:rsidP="0051318C">
      <w:pPr>
        <w:tabs>
          <w:tab w:val="left" w:pos="7110"/>
        </w:tabs>
      </w:pPr>
      <w:r>
        <w:tab/>
      </w:r>
    </w:p>
    <w:p w14:paraId="4032D158" w14:textId="77777777" w:rsidR="003B5AC4" w:rsidRDefault="003B5AC4" w:rsidP="002E336A"/>
    <w:p w14:paraId="6BB535DF" w14:textId="77777777" w:rsidR="003B5AC4" w:rsidRDefault="003B5AC4">
      <w:pPr>
        <w:spacing w:after="200" w:line="276" w:lineRule="auto"/>
        <w:rPr>
          <w:rFonts w:ascii="Arial" w:hAnsi="Arial" w:cs="Arial"/>
          <w:bCs/>
          <w:noProof/>
        </w:rPr>
      </w:pPr>
      <w:r>
        <w:rPr>
          <w:rFonts w:ascii="Arial" w:hAnsi="Arial" w:cs="Arial"/>
          <w:bCs/>
          <w:noProof/>
        </w:rPr>
        <w:br w:type="page"/>
      </w:r>
    </w:p>
    <w:p w14:paraId="54E7902F" w14:textId="7399BB59" w:rsidR="003B5AC4" w:rsidRDefault="003B5AC4" w:rsidP="00426868">
      <w:pPr>
        <w:jc w:val="center"/>
        <w:rPr>
          <w:rFonts w:ascii="Arial" w:hAnsi="Arial" w:cs="Arial"/>
          <w:bCs/>
          <w:noProof/>
        </w:rPr>
      </w:pPr>
      <w:r>
        <w:rPr>
          <w:rFonts w:ascii="Arial" w:hAnsi="Arial" w:cs="Arial"/>
          <w:noProof/>
          <w:lang w:val="en-IN" w:eastAsia="en-IN" w:bidi="ta-IN"/>
        </w:rPr>
        <w:lastRenderedPageBreak/>
        <w:drawing>
          <wp:inline distT="0" distB="0" distL="0" distR="0" wp14:anchorId="7ED92935" wp14:editId="6C0EC6CB">
            <wp:extent cx="5730875" cy="701675"/>
            <wp:effectExtent l="0" t="0" r="3175" b="3175"/>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529346D2" w14:textId="77777777" w:rsidR="003B5AC4" w:rsidRDefault="003B5AC4" w:rsidP="00426868">
      <w:pPr>
        <w:jc w:val="center"/>
        <w:rPr>
          <w:b/>
          <w:bCs/>
        </w:rPr>
      </w:pPr>
    </w:p>
    <w:p w14:paraId="7710C7C5" w14:textId="77777777" w:rsidR="003B5AC4" w:rsidRDefault="003B5AC4" w:rsidP="00426868">
      <w:pPr>
        <w:jc w:val="center"/>
        <w:rPr>
          <w:b/>
        </w:rPr>
      </w:pPr>
      <w:r>
        <w:rPr>
          <w:b/>
          <w:bCs/>
        </w:rPr>
        <w:t>END SEMESTER EXAMINATION – APRIL / MAY 2024</w:t>
      </w:r>
    </w:p>
    <w:p w14:paraId="59CCB678" w14:textId="77777777" w:rsidR="003B5AC4" w:rsidRPr="003E5175" w:rsidRDefault="003B5AC4" w:rsidP="00426868">
      <w:pPr>
        <w:jc w:val="cente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418"/>
        <w:gridCol w:w="708"/>
      </w:tblGrid>
      <w:tr w:rsidR="003B5AC4" w:rsidRPr="006C044B" w14:paraId="0FFD0B19" w14:textId="77777777" w:rsidTr="00426868">
        <w:trPr>
          <w:trHeight w:val="397"/>
          <w:jc w:val="center"/>
        </w:trPr>
        <w:tc>
          <w:tcPr>
            <w:tcW w:w="1702" w:type="dxa"/>
            <w:vAlign w:val="center"/>
          </w:tcPr>
          <w:p w14:paraId="1D80F4A2" w14:textId="77777777" w:rsidR="003B5AC4" w:rsidRPr="006C044B" w:rsidRDefault="003B5AC4" w:rsidP="00426868">
            <w:pPr>
              <w:pStyle w:val="Title"/>
              <w:jc w:val="left"/>
              <w:rPr>
                <w:b/>
                <w:sz w:val="22"/>
                <w:szCs w:val="22"/>
              </w:rPr>
            </w:pPr>
            <w:r w:rsidRPr="006C044B">
              <w:rPr>
                <w:b/>
                <w:sz w:val="22"/>
                <w:szCs w:val="22"/>
              </w:rPr>
              <w:t xml:space="preserve">Course Code      </w:t>
            </w:r>
          </w:p>
        </w:tc>
        <w:tc>
          <w:tcPr>
            <w:tcW w:w="6373" w:type="dxa"/>
            <w:vAlign w:val="center"/>
          </w:tcPr>
          <w:p w14:paraId="7735B8EC" w14:textId="77777777" w:rsidR="003B5AC4" w:rsidRPr="006C044B" w:rsidRDefault="003B5AC4" w:rsidP="00426868">
            <w:pPr>
              <w:pStyle w:val="Title"/>
              <w:jc w:val="left"/>
              <w:rPr>
                <w:b/>
                <w:sz w:val="22"/>
                <w:szCs w:val="22"/>
              </w:rPr>
            </w:pPr>
            <w:r w:rsidRPr="006C044B">
              <w:rPr>
                <w:b/>
                <w:sz w:val="22"/>
                <w:szCs w:val="22"/>
              </w:rPr>
              <w:t>20MS3003</w:t>
            </w:r>
          </w:p>
        </w:tc>
        <w:tc>
          <w:tcPr>
            <w:tcW w:w="1418" w:type="dxa"/>
            <w:vAlign w:val="center"/>
          </w:tcPr>
          <w:p w14:paraId="63044046" w14:textId="77777777" w:rsidR="003B5AC4" w:rsidRPr="006C044B" w:rsidRDefault="003B5AC4" w:rsidP="00426868">
            <w:pPr>
              <w:pStyle w:val="Title"/>
              <w:ind w:left="-468" w:firstLine="468"/>
              <w:jc w:val="left"/>
              <w:rPr>
                <w:sz w:val="22"/>
                <w:szCs w:val="22"/>
              </w:rPr>
            </w:pPr>
            <w:r w:rsidRPr="006C044B">
              <w:rPr>
                <w:b/>
                <w:bCs/>
                <w:sz w:val="22"/>
                <w:szCs w:val="22"/>
              </w:rPr>
              <w:t xml:space="preserve">Duration       </w:t>
            </w:r>
          </w:p>
        </w:tc>
        <w:tc>
          <w:tcPr>
            <w:tcW w:w="708" w:type="dxa"/>
            <w:vAlign w:val="center"/>
          </w:tcPr>
          <w:p w14:paraId="3522B817" w14:textId="77777777" w:rsidR="003B5AC4" w:rsidRPr="006C044B" w:rsidRDefault="003B5AC4" w:rsidP="00426868">
            <w:pPr>
              <w:pStyle w:val="Title"/>
              <w:jc w:val="left"/>
              <w:rPr>
                <w:b/>
                <w:sz w:val="22"/>
                <w:szCs w:val="22"/>
              </w:rPr>
            </w:pPr>
            <w:r w:rsidRPr="006C044B">
              <w:rPr>
                <w:b/>
                <w:sz w:val="22"/>
                <w:szCs w:val="22"/>
              </w:rPr>
              <w:t>3hrs</w:t>
            </w:r>
          </w:p>
        </w:tc>
      </w:tr>
      <w:tr w:rsidR="003B5AC4" w:rsidRPr="006C044B" w14:paraId="7C055549" w14:textId="77777777" w:rsidTr="00426868">
        <w:trPr>
          <w:trHeight w:val="397"/>
          <w:jc w:val="center"/>
        </w:trPr>
        <w:tc>
          <w:tcPr>
            <w:tcW w:w="1702" w:type="dxa"/>
            <w:vAlign w:val="center"/>
          </w:tcPr>
          <w:p w14:paraId="799F6F28" w14:textId="77777777" w:rsidR="003B5AC4" w:rsidRPr="006C044B" w:rsidRDefault="003B5AC4" w:rsidP="00426868">
            <w:pPr>
              <w:pStyle w:val="Title"/>
              <w:ind w:right="-160"/>
              <w:jc w:val="left"/>
              <w:rPr>
                <w:b/>
                <w:sz w:val="22"/>
                <w:szCs w:val="22"/>
              </w:rPr>
            </w:pPr>
            <w:r w:rsidRPr="006C044B">
              <w:rPr>
                <w:b/>
                <w:sz w:val="22"/>
                <w:szCs w:val="22"/>
              </w:rPr>
              <w:t xml:space="preserve">Course Name     </w:t>
            </w:r>
          </w:p>
        </w:tc>
        <w:tc>
          <w:tcPr>
            <w:tcW w:w="6373" w:type="dxa"/>
            <w:vAlign w:val="center"/>
          </w:tcPr>
          <w:p w14:paraId="747850C2" w14:textId="77777777" w:rsidR="003B5AC4" w:rsidRPr="006C044B" w:rsidRDefault="003B5AC4" w:rsidP="00426868">
            <w:pPr>
              <w:pStyle w:val="Title"/>
              <w:jc w:val="left"/>
              <w:rPr>
                <w:b/>
                <w:sz w:val="22"/>
                <w:szCs w:val="22"/>
              </w:rPr>
            </w:pPr>
            <w:r w:rsidRPr="006C044B">
              <w:rPr>
                <w:b/>
                <w:sz w:val="22"/>
                <w:szCs w:val="22"/>
              </w:rPr>
              <w:t>MARKETING FOR BUSINESS</w:t>
            </w:r>
          </w:p>
        </w:tc>
        <w:tc>
          <w:tcPr>
            <w:tcW w:w="1418" w:type="dxa"/>
            <w:vAlign w:val="center"/>
          </w:tcPr>
          <w:p w14:paraId="46BF0CCD" w14:textId="77777777" w:rsidR="003B5AC4" w:rsidRPr="006C044B" w:rsidRDefault="003B5AC4" w:rsidP="00426868">
            <w:pPr>
              <w:pStyle w:val="Title"/>
              <w:jc w:val="left"/>
              <w:rPr>
                <w:b/>
                <w:bCs/>
                <w:sz w:val="22"/>
                <w:szCs w:val="22"/>
              </w:rPr>
            </w:pPr>
            <w:r w:rsidRPr="006C044B">
              <w:rPr>
                <w:b/>
                <w:bCs/>
                <w:sz w:val="22"/>
                <w:szCs w:val="22"/>
              </w:rPr>
              <w:t xml:space="preserve">Max. Marks </w:t>
            </w:r>
          </w:p>
        </w:tc>
        <w:tc>
          <w:tcPr>
            <w:tcW w:w="708" w:type="dxa"/>
            <w:vAlign w:val="center"/>
          </w:tcPr>
          <w:p w14:paraId="2A5AE4B9" w14:textId="77777777" w:rsidR="003B5AC4" w:rsidRPr="006C044B" w:rsidRDefault="003B5AC4" w:rsidP="00426868">
            <w:pPr>
              <w:pStyle w:val="Title"/>
              <w:jc w:val="left"/>
              <w:rPr>
                <w:b/>
                <w:sz w:val="22"/>
                <w:szCs w:val="22"/>
              </w:rPr>
            </w:pPr>
            <w:r w:rsidRPr="006C044B">
              <w:rPr>
                <w:b/>
                <w:sz w:val="22"/>
                <w:szCs w:val="22"/>
              </w:rPr>
              <w:t>100</w:t>
            </w:r>
          </w:p>
        </w:tc>
      </w:tr>
    </w:tbl>
    <w:p w14:paraId="73A5C7AE" w14:textId="77777777" w:rsidR="003B5AC4" w:rsidRPr="003E5175" w:rsidRDefault="003B5AC4" w:rsidP="00426868">
      <w:pPr>
        <w:contextualSpacing/>
      </w:pPr>
    </w:p>
    <w:tbl>
      <w:tblPr>
        <w:tblStyle w:val="TableGrid"/>
        <w:tblW w:w="5659" w:type="pct"/>
        <w:tblInd w:w="-572" w:type="dxa"/>
        <w:tblLayout w:type="fixed"/>
        <w:tblLook w:val="04A0" w:firstRow="1" w:lastRow="0" w:firstColumn="1" w:lastColumn="0" w:noHBand="0" w:noVBand="1"/>
      </w:tblPr>
      <w:tblGrid>
        <w:gridCol w:w="773"/>
        <w:gridCol w:w="388"/>
        <w:gridCol w:w="6452"/>
        <w:gridCol w:w="1035"/>
        <w:gridCol w:w="565"/>
        <w:gridCol w:w="992"/>
      </w:tblGrid>
      <w:tr w:rsidR="003B5AC4" w:rsidRPr="003E5175" w14:paraId="74B258E3" w14:textId="77777777" w:rsidTr="003B5AC4">
        <w:trPr>
          <w:trHeight w:val="549"/>
        </w:trPr>
        <w:tc>
          <w:tcPr>
            <w:tcW w:w="379" w:type="pct"/>
            <w:vAlign w:val="center"/>
          </w:tcPr>
          <w:p w14:paraId="39EA4949" w14:textId="77777777" w:rsidR="003B5AC4" w:rsidRPr="003E5175" w:rsidRDefault="003B5AC4" w:rsidP="00426868">
            <w:pPr>
              <w:contextualSpacing/>
              <w:jc w:val="center"/>
              <w:rPr>
                <w:b/>
              </w:rPr>
            </w:pPr>
            <w:r w:rsidRPr="003E5175">
              <w:rPr>
                <w:b/>
              </w:rPr>
              <w:t>Q. No.</w:t>
            </w:r>
          </w:p>
        </w:tc>
        <w:tc>
          <w:tcPr>
            <w:tcW w:w="3351" w:type="pct"/>
            <w:gridSpan w:val="2"/>
            <w:vAlign w:val="center"/>
          </w:tcPr>
          <w:p w14:paraId="6C0A3EB9" w14:textId="77777777" w:rsidR="003B5AC4" w:rsidRPr="003E5175" w:rsidRDefault="003B5AC4" w:rsidP="00426868">
            <w:pPr>
              <w:contextualSpacing/>
              <w:jc w:val="center"/>
              <w:rPr>
                <w:b/>
              </w:rPr>
            </w:pPr>
            <w:r w:rsidRPr="003E5175">
              <w:rPr>
                <w:b/>
              </w:rPr>
              <w:t>Questions</w:t>
            </w:r>
          </w:p>
        </w:tc>
        <w:tc>
          <w:tcPr>
            <w:tcW w:w="507" w:type="pct"/>
            <w:vAlign w:val="center"/>
          </w:tcPr>
          <w:p w14:paraId="60152ACD" w14:textId="77777777" w:rsidR="003B5AC4" w:rsidRPr="003E5175" w:rsidRDefault="003B5AC4" w:rsidP="00426868">
            <w:pPr>
              <w:contextualSpacing/>
              <w:jc w:val="center"/>
              <w:rPr>
                <w:b/>
              </w:rPr>
            </w:pPr>
            <w:r w:rsidRPr="003E5175">
              <w:rPr>
                <w:b/>
              </w:rPr>
              <w:t>CO</w:t>
            </w:r>
          </w:p>
        </w:tc>
        <w:tc>
          <w:tcPr>
            <w:tcW w:w="277" w:type="pct"/>
            <w:vAlign w:val="center"/>
          </w:tcPr>
          <w:p w14:paraId="2717F462" w14:textId="77777777" w:rsidR="003B5AC4" w:rsidRPr="003E5175" w:rsidRDefault="003B5AC4" w:rsidP="00426868">
            <w:pPr>
              <w:contextualSpacing/>
              <w:jc w:val="center"/>
              <w:rPr>
                <w:b/>
              </w:rPr>
            </w:pPr>
            <w:r w:rsidRPr="003E5175">
              <w:rPr>
                <w:b/>
              </w:rPr>
              <w:t>BL</w:t>
            </w:r>
          </w:p>
        </w:tc>
        <w:tc>
          <w:tcPr>
            <w:tcW w:w="486" w:type="pct"/>
            <w:vAlign w:val="center"/>
          </w:tcPr>
          <w:p w14:paraId="5D071B62" w14:textId="77777777" w:rsidR="003B5AC4" w:rsidRPr="003E5175" w:rsidRDefault="003B5AC4" w:rsidP="00426868">
            <w:pPr>
              <w:contextualSpacing/>
              <w:jc w:val="center"/>
              <w:rPr>
                <w:b/>
              </w:rPr>
            </w:pPr>
            <w:r w:rsidRPr="003E5175">
              <w:rPr>
                <w:b/>
              </w:rPr>
              <w:t>Marks</w:t>
            </w:r>
          </w:p>
        </w:tc>
      </w:tr>
      <w:tr w:rsidR="003B5AC4" w:rsidRPr="003E5175" w14:paraId="37AE1F19" w14:textId="77777777" w:rsidTr="003B5AC4">
        <w:trPr>
          <w:trHeight w:val="549"/>
        </w:trPr>
        <w:tc>
          <w:tcPr>
            <w:tcW w:w="5000" w:type="pct"/>
            <w:gridSpan w:val="6"/>
          </w:tcPr>
          <w:p w14:paraId="7908F7F2" w14:textId="77777777" w:rsidR="003B5AC4" w:rsidRPr="003E5175" w:rsidRDefault="003B5AC4" w:rsidP="00426868">
            <w:pPr>
              <w:contextualSpacing/>
              <w:jc w:val="center"/>
              <w:rPr>
                <w:b/>
                <w:u w:val="single"/>
              </w:rPr>
            </w:pPr>
            <w:r w:rsidRPr="003E5175">
              <w:rPr>
                <w:b/>
                <w:u w:val="single"/>
              </w:rPr>
              <w:t>PART – A (4 X 20 = 80 MARKS)</w:t>
            </w:r>
          </w:p>
          <w:p w14:paraId="681CE5F0" w14:textId="77777777" w:rsidR="003B5AC4" w:rsidRPr="003E5175" w:rsidRDefault="003B5AC4" w:rsidP="00426868">
            <w:pPr>
              <w:contextualSpacing/>
              <w:jc w:val="center"/>
              <w:rPr>
                <w:b/>
              </w:rPr>
            </w:pPr>
            <w:r w:rsidRPr="003E5175">
              <w:rPr>
                <w:b/>
              </w:rPr>
              <w:t>(Answer all the Questions)</w:t>
            </w:r>
          </w:p>
        </w:tc>
      </w:tr>
      <w:tr w:rsidR="003B5AC4" w:rsidRPr="003E5175" w14:paraId="04189726" w14:textId="77777777" w:rsidTr="003B5AC4">
        <w:trPr>
          <w:trHeight w:val="394"/>
        </w:trPr>
        <w:tc>
          <w:tcPr>
            <w:tcW w:w="379" w:type="pct"/>
            <w:vAlign w:val="center"/>
          </w:tcPr>
          <w:p w14:paraId="2DEBE60A" w14:textId="77777777" w:rsidR="003B5AC4" w:rsidRPr="003E5175" w:rsidRDefault="003B5AC4" w:rsidP="00426868">
            <w:pPr>
              <w:contextualSpacing/>
              <w:jc w:val="center"/>
            </w:pPr>
            <w:r w:rsidRPr="003E5175">
              <w:t>1.</w:t>
            </w:r>
          </w:p>
        </w:tc>
        <w:tc>
          <w:tcPr>
            <w:tcW w:w="190" w:type="pct"/>
            <w:vAlign w:val="center"/>
          </w:tcPr>
          <w:p w14:paraId="4DE4CCF2" w14:textId="77777777" w:rsidR="003B5AC4" w:rsidRPr="003E5175" w:rsidRDefault="003B5AC4" w:rsidP="00426868">
            <w:pPr>
              <w:contextualSpacing/>
            </w:pPr>
            <w:r w:rsidRPr="003E5175">
              <w:t>a</w:t>
            </w:r>
            <w:r>
              <w:t>.</w:t>
            </w:r>
          </w:p>
        </w:tc>
        <w:tc>
          <w:tcPr>
            <w:tcW w:w="3161" w:type="pct"/>
            <w:vAlign w:val="bottom"/>
          </w:tcPr>
          <w:p w14:paraId="5D974C69" w14:textId="77777777" w:rsidR="003B5AC4" w:rsidRPr="003E5175" w:rsidRDefault="003B5AC4" w:rsidP="00426868">
            <w:pPr>
              <w:contextualSpacing/>
              <w:jc w:val="both"/>
            </w:pPr>
            <w:r w:rsidRPr="009F54D4">
              <w:t>How has the scope of marketing evolved over the years, especially with the rise of digital markets?</w:t>
            </w:r>
          </w:p>
        </w:tc>
        <w:tc>
          <w:tcPr>
            <w:tcW w:w="507" w:type="pct"/>
            <w:vAlign w:val="center"/>
          </w:tcPr>
          <w:p w14:paraId="105B3296" w14:textId="77777777" w:rsidR="003B5AC4" w:rsidRPr="003E5175" w:rsidRDefault="003B5AC4" w:rsidP="00426868">
            <w:pPr>
              <w:contextualSpacing/>
            </w:pPr>
            <w:r w:rsidRPr="003E5175">
              <w:t>CO</w:t>
            </w:r>
            <w:r>
              <w:t>1</w:t>
            </w:r>
          </w:p>
        </w:tc>
        <w:tc>
          <w:tcPr>
            <w:tcW w:w="277" w:type="pct"/>
            <w:vAlign w:val="center"/>
          </w:tcPr>
          <w:p w14:paraId="15B06130" w14:textId="77777777" w:rsidR="003B5AC4" w:rsidRPr="003E5175" w:rsidRDefault="003B5AC4" w:rsidP="00426868">
            <w:pPr>
              <w:contextualSpacing/>
            </w:pPr>
            <w:r>
              <w:t>U</w:t>
            </w:r>
          </w:p>
        </w:tc>
        <w:tc>
          <w:tcPr>
            <w:tcW w:w="486" w:type="pct"/>
            <w:vAlign w:val="center"/>
          </w:tcPr>
          <w:p w14:paraId="2A8D26DC" w14:textId="77777777" w:rsidR="003B5AC4" w:rsidRPr="003E5175" w:rsidRDefault="003B5AC4" w:rsidP="00426868">
            <w:pPr>
              <w:contextualSpacing/>
              <w:jc w:val="center"/>
            </w:pPr>
            <w:r>
              <w:t>10</w:t>
            </w:r>
          </w:p>
        </w:tc>
      </w:tr>
      <w:tr w:rsidR="003B5AC4" w:rsidRPr="003E5175" w14:paraId="2DB7C73F" w14:textId="77777777" w:rsidTr="003B5AC4">
        <w:trPr>
          <w:trHeight w:val="394"/>
        </w:trPr>
        <w:tc>
          <w:tcPr>
            <w:tcW w:w="379" w:type="pct"/>
            <w:vAlign w:val="center"/>
          </w:tcPr>
          <w:p w14:paraId="3E6B3C62" w14:textId="77777777" w:rsidR="003B5AC4" w:rsidRPr="003E5175" w:rsidRDefault="003B5AC4" w:rsidP="00426868">
            <w:pPr>
              <w:contextualSpacing/>
              <w:jc w:val="center"/>
            </w:pPr>
          </w:p>
        </w:tc>
        <w:tc>
          <w:tcPr>
            <w:tcW w:w="190" w:type="pct"/>
            <w:vAlign w:val="center"/>
          </w:tcPr>
          <w:p w14:paraId="32F8628E" w14:textId="77777777" w:rsidR="003B5AC4" w:rsidRPr="003E5175" w:rsidRDefault="003B5AC4" w:rsidP="00426868">
            <w:pPr>
              <w:contextualSpacing/>
            </w:pPr>
            <w:r w:rsidRPr="003E5175">
              <w:t>b</w:t>
            </w:r>
            <w:r>
              <w:t>.</w:t>
            </w:r>
          </w:p>
        </w:tc>
        <w:tc>
          <w:tcPr>
            <w:tcW w:w="3161" w:type="pct"/>
            <w:vAlign w:val="bottom"/>
          </w:tcPr>
          <w:p w14:paraId="7DE9AB16" w14:textId="77777777" w:rsidR="003B5AC4" w:rsidRPr="003E5175" w:rsidRDefault="003B5AC4" w:rsidP="00426868">
            <w:pPr>
              <w:contextualSpacing/>
              <w:jc w:val="both"/>
              <w:rPr>
                <w:bCs/>
              </w:rPr>
            </w:pPr>
            <w:r>
              <w:rPr>
                <w:bCs/>
              </w:rPr>
              <w:t>Briefly discuss the key components of a Marketing Plan.</w:t>
            </w:r>
          </w:p>
        </w:tc>
        <w:tc>
          <w:tcPr>
            <w:tcW w:w="507" w:type="pct"/>
            <w:vAlign w:val="center"/>
          </w:tcPr>
          <w:p w14:paraId="08557277" w14:textId="77777777" w:rsidR="003B5AC4" w:rsidRPr="003E5175" w:rsidRDefault="003B5AC4" w:rsidP="00426868">
            <w:pPr>
              <w:contextualSpacing/>
            </w:pPr>
            <w:r w:rsidRPr="003E5175">
              <w:t>CO</w:t>
            </w:r>
            <w:r>
              <w:t>1</w:t>
            </w:r>
          </w:p>
        </w:tc>
        <w:tc>
          <w:tcPr>
            <w:tcW w:w="277" w:type="pct"/>
            <w:vAlign w:val="center"/>
          </w:tcPr>
          <w:p w14:paraId="5115024A" w14:textId="77777777" w:rsidR="003B5AC4" w:rsidRPr="003E5175" w:rsidRDefault="003B5AC4" w:rsidP="00426868">
            <w:pPr>
              <w:contextualSpacing/>
            </w:pPr>
            <w:r>
              <w:t>U</w:t>
            </w:r>
          </w:p>
        </w:tc>
        <w:tc>
          <w:tcPr>
            <w:tcW w:w="486" w:type="pct"/>
            <w:vAlign w:val="center"/>
          </w:tcPr>
          <w:p w14:paraId="2E05C087" w14:textId="77777777" w:rsidR="003B5AC4" w:rsidRPr="003E5175" w:rsidRDefault="003B5AC4" w:rsidP="00426868">
            <w:pPr>
              <w:contextualSpacing/>
              <w:jc w:val="center"/>
            </w:pPr>
            <w:r>
              <w:t>10</w:t>
            </w:r>
          </w:p>
        </w:tc>
      </w:tr>
      <w:tr w:rsidR="003B5AC4" w:rsidRPr="003E5175" w14:paraId="2135292F" w14:textId="77777777" w:rsidTr="003B5AC4">
        <w:trPr>
          <w:trHeight w:val="237"/>
        </w:trPr>
        <w:tc>
          <w:tcPr>
            <w:tcW w:w="379" w:type="pct"/>
            <w:vAlign w:val="center"/>
          </w:tcPr>
          <w:p w14:paraId="7E638B4F" w14:textId="77777777" w:rsidR="003B5AC4" w:rsidRPr="003E5175" w:rsidRDefault="003B5AC4" w:rsidP="00426868">
            <w:pPr>
              <w:contextualSpacing/>
              <w:jc w:val="center"/>
            </w:pPr>
          </w:p>
        </w:tc>
        <w:tc>
          <w:tcPr>
            <w:tcW w:w="190" w:type="pct"/>
            <w:vAlign w:val="center"/>
          </w:tcPr>
          <w:p w14:paraId="4BE44438" w14:textId="77777777" w:rsidR="003B5AC4" w:rsidRPr="003E5175" w:rsidRDefault="003B5AC4" w:rsidP="00426868">
            <w:pPr>
              <w:contextualSpacing/>
            </w:pPr>
          </w:p>
        </w:tc>
        <w:tc>
          <w:tcPr>
            <w:tcW w:w="3161" w:type="pct"/>
            <w:vAlign w:val="bottom"/>
          </w:tcPr>
          <w:p w14:paraId="0F19EF30" w14:textId="77777777" w:rsidR="003B5AC4" w:rsidRPr="003E5175" w:rsidRDefault="003B5AC4" w:rsidP="00426868">
            <w:pPr>
              <w:contextualSpacing/>
              <w:jc w:val="center"/>
              <w:rPr>
                <w:b/>
                <w:bCs/>
              </w:rPr>
            </w:pPr>
            <w:r w:rsidRPr="003E5175">
              <w:rPr>
                <w:b/>
                <w:bCs/>
              </w:rPr>
              <w:t>(OR)</w:t>
            </w:r>
          </w:p>
        </w:tc>
        <w:tc>
          <w:tcPr>
            <w:tcW w:w="507" w:type="pct"/>
            <w:vAlign w:val="center"/>
          </w:tcPr>
          <w:p w14:paraId="70F9CBEB" w14:textId="77777777" w:rsidR="003B5AC4" w:rsidRPr="003E5175" w:rsidRDefault="003B5AC4" w:rsidP="00426868">
            <w:pPr>
              <w:contextualSpacing/>
            </w:pPr>
          </w:p>
        </w:tc>
        <w:tc>
          <w:tcPr>
            <w:tcW w:w="277" w:type="pct"/>
            <w:vAlign w:val="center"/>
          </w:tcPr>
          <w:p w14:paraId="3A10DB26" w14:textId="77777777" w:rsidR="003B5AC4" w:rsidRPr="003E5175" w:rsidRDefault="003B5AC4" w:rsidP="00426868">
            <w:pPr>
              <w:contextualSpacing/>
            </w:pPr>
          </w:p>
        </w:tc>
        <w:tc>
          <w:tcPr>
            <w:tcW w:w="486" w:type="pct"/>
            <w:vAlign w:val="center"/>
          </w:tcPr>
          <w:p w14:paraId="33B4267C" w14:textId="77777777" w:rsidR="003B5AC4" w:rsidRPr="003E5175" w:rsidRDefault="003B5AC4" w:rsidP="00426868">
            <w:pPr>
              <w:contextualSpacing/>
              <w:jc w:val="center"/>
            </w:pPr>
          </w:p>
        </w:tc>
      </w:tr>
      <w:tr w:rsidR="003B5AC4" w:rsidRPr="003E5175" w14:paraId="307D9241" w14:textId="77777777" w:rsidTr="003B5AC4">
        <w:trPr>
          <w:trHeight w:val="394"/>
        </w:trPr>
        <w:tc>
          <w:tcPr>
            <w:tcW w:w="379" w:type="pct"/>
            <w:vAlign w:val="center"/>
          </w:tcPr>
          <w:p w14:paraId="0F79A427" w14:textId="77777777" w:rsidR="003B5AC4" w:rsidRPr="003E5175" w:rsidRDefault="003B5AC4" w:rsidP="00426868">
            <w:pPr>
              <w:contextualSpacing/>
              <w:jc w:val="center"/>
            </w:pPr>
            <w:r w:rsidRPr="003E5175">
              <w:t>2.</w:t>
            </w:r>
          </w:p>
        </w:tc>
        <w:tc>
          <w:tcPr>
            <w:tcW w:w="190" w:type="pct"/>
            <w:vAlign w:val="center"/>
          </w:tcPr>
          <w:p w14:paraId="489B28DC" w14:textId="77777777" w:rsidR="003B5AC4" w:rsidRPr="003E5175" w:rsidRDefault="003B5AC4" w:rsidP="00426868">
            <w:pPr>
              <w:contextualSpacing/>
            </w:pPr>
            <w:r w:rsidRPr="003E5175">
              <w:t>a</w:t>
            </w:r>
            <w:r>
              <w:t>.</w:t>
            </w:r>
          </w:p>
        </w:tc>
        <w:tc>
          <w:tcPr>
            <w:tcW w:w="3161" w:type="pct"/>
            <w:vAlign w:val="bottom"/>
          </w:tcPr>
          <w:p w14:paraId="037B5EB6" w14:textId="77777777" w:rsidR="003B5AC4" w:rsidRPr="003E5175" w:rsidRDefault="003B5AC4" w:rsidP="00426868">
            <w:pPr>
              <w:contextualSpacing/>
              <w:jc w:val="both"/>
            </w:pPr>
            <w:r w:rsidRPr="009F54D4">
              <w:t>Analyze the factors that influence consumer decision-making in the current market environment.</w:t>
            </w:r>
          </w:p>
        </w:tc>
        <w:tc>
          <w:tcPr>
            <w:tcW w:w="507" w:type="pct"/>
            <w:vAlign w:val="center"/>
          </w:tcPr>
          <w:p w14:paraId="2EED16FA" w14:textId="77777777" w:rsidR="003B5AC4" w:rsidRPr="003E5175" w:rsidRDefault="003B5AC4" w:rsidP="00426868">
            <w:pPr>
              <w:contextualSpacing/>
            </w:pPr>
            <w:r w:rsidRPr="003E5175">
              <w:t>CO</w:t>
            </w:r>
            <w:r>
              <w:t>1</w:t>
            </w:r>
          </w:p>
        </w:tc>
        <w:tc>
          <w:tcPr>
            <w:tcW w:w="277" w:type="pct"/>
            <w:vAlign w:val="center"/>
          </w:tcPr>
          <w:p w14:paraId="58974AC3" w14:textId="77777777" w:rsidR="003B5AC4" w:rsidRPr="003E5175" w:rsidRDefault="003B5AC4" w:rsidP="00426868">
            <w:pPr>
              <w:contextualSpacing/>
            </w:pPr>
            <w:r>
              <w:t>An</w:t>
            </w:r>
          </w:p>
        </w:tc>
        <w:tc>
          <w:tcPr>
            <w:tcW w:w="486" w:type="pct"/>
            <w:vAlign w:val="center"/>
          </w:tcPr>
          <w:p w14:paraId="3F1C01CB" w14:textId="77777777" w:rsidR="003B5AC4" w:rsidRPr="003E5175" w:rsidRDefault="003B5AC4" w:rsidP="00426868">
            <w:pPr>
              <w:contextualSpacing/>
              <w:jc w:val="center"/>
            </w:pPr>
            <w:r>
              <w:t>10</w:t>
            </w:r>
          </w:p>
        </w:tc>
      </w:tr>
      <w:tr w:rsidR="003B5AC4" w:rsidRPr="003E5175" w14:paraId="05AA2CF5" w14:textId="77777777" w:rsidTr="003B5AC4">
        <w:trPr>
          <w:trHeight w:val="394"/>
        </w:trPr>
        <w:tc>
          <w:tcPr>
            <w:tcW w:w="379" w:type="pct"/>
            <w:vAlign w:val="center"/>
          </w:tcPr>
          <w:p w14:paraId="5C60825B" w14:textId="77777777" w:rsidR="003B5AC4" w:rsidRPr="003E5175" w:rsidRDefault="003B5AC4" w:rsidP="00426868">
            <w:pPr>
              <w:contextualSpacing/>
              <w:jc w:val="center"/>
            </w:pPr>
          </w:p>
        </w:tc>
        <w:tc>
          <w:tcPr>
            <w:tcW w:w="190" w:type="pct"/>
            <w:vAlign w:val="center"/>
          </w:tcPr>
          <w:p w14:paraId="7D75C67B" w14:textId="77777777" w:rsidR="003B5AC4" w:rsidRPr="003E5175" w:rsidRDefault="003B5AC4" w:rsidP="00426868">
            <w:pPr>
              <w:contextualSpacing/>
            </w:pPr>
            <w:r w:rsidRPr="003E5175">
              <w:t>b</w:t>
            </w:r>
            <w:r>
              <w:t>.</w:t>
            </w:r>
          </w:p>
        </w:tc>
        <w:tc>
          <w:tcPr>
            <w:tcW w:w="3161" w:type="pct"/>
            <w:vAlign w:val="bottom"/>
          </w:tcPr>
          <w:p w14:paraId="2A4C4C54" w14:textId="77777777" w:rsidR="003B5AC4" w:rsidRPr="003E5175" w:rsidRDefault="003B5AC4" w:rsidP="00426868">
            <w:pPr>
              <w:contextualSpacing/>
              <w:jc w:val="both"/>
            </w:pPr>
            <w:r w:rsidRPr="00883DFB">
              <w:t>Conduct a SWOT analysis for a company's marketing department and propose strategic changes.</w:t>
            </w:r>
          </w:p>
        </w:tc>
        <w:tc>
          <w:tcPr>
            <w:tcW w:w="507" w:type="pct"/>
            <w:vAlign w:val="center"/>
          </w:tcPr>
          <w:p w14:paraId="4C18FEDE" w14:textId="77777777" w:rsidR="003B5AC4" w:rsidRPr="003E5175" w:rsidRDefault="003B5AC4" w:rsidP="00426868">
            <w:pPr>
              <w:contextualSpacing/>
            </w:pPr>
            <w:r w:rsidRPr="003E5175">
              <w:t>CO</w:t>
            </w:r>
            <w:r>
              <w:t>2</w:t>
            </w:r>
          </w:p>
        </w:tc>
        <w:tc>
          <w:tcPr>
            <w:tcW w:w="277" w:type="pct"/>
            <w:vAlign w:val="center"/>
          </w:tcPr>
          <w:p w14:paraId="75F66802" w14:textId="77777777" w:rsidR="003B5AC4" w:rsidRPr="003E5175" w:rsidRDefault="003B5AC4" w:rsidP="00426868">
            <w:pPr>
              <w:contextualSpacing/>
            </w:pPr>
            <w:r>
              <w:t>An</w:t>
            </w:r>
          </w:p>
        </w:tc>
        <w:tc>
          <w:tcPr>
            <w:tcW w:w="486" w:type="pct"/>
            <w:vAlign w:val="center"/>
          </w:tcPr>
          <w:p w14:paraId="0900FB02" w14:textId="77777777" w:rsidR="003B5AC4" w:rsidRPr="003E5175" w:rsidRDefault="003B5AC4" w:rsidP="00426868">
            <w:pPr>
              <w:contextualSpacing/>
              <w:jc w:val="center"/>
            </w:pPr>
            <w:r>
              <w:t>10</w:t>
            </w:r>
          </w:p>
        </w:tc>
      </w:tr>
      <w:tr w:rsidR="003B5AC4" w:rsidRPr="003E5175" w14:paraId="7E41AC58" w14:textId="77777777" w:rsidTr="003B5AC4">
        <w:trPr>
          <w:trHeight w:val="394"/>
        </w:trPr>
        <w:tc>
          <w:tcPr>
            <w:tcW w:w="379" w:type="pct"/>
            <w:vAlign w:val="center"/>
          </w:tcPr>
          <w:p w14:paraId="6C8B7371" w14:textId="77777777" w:rsidR="003B5AC4" w:rsidRPr="003E5175" w:rsidRDefault="003B5AC4" w:rsidP="00426868">
            <w:pPr>
              <w:contextualSpacing/>
              <w:jc w:val="center"/>
            </w:pPr>
          </w:p>
        </w:tc>
        <w:tc>
          <w:tcPr>
            <w:tcW w:w="190" w:type="pct"/>
            <w:vAlign w:val="center"/>
          </w:tcPr>
          <w:p w14:paraId="3CD897FC" w14:textId="77777777" w:rsidR="003B5AC4" w:rsidRPr="003E5175" w:rsidRDefault="003B5AC4" w:rsidP="00426868">
            <w:pPr>
              <w:contextualSpacing/>
            </w:pPr>
          </w:p>
        </w:tc>
        <w:tc>
          <w:tcPr>
            <w:tcW w:w="3161" w:type="pct"/>
            <w:vAlign w:val="bottom"/>
          </w:tcPr>
          <w:p w14:paraId="5C4B619B" w14:textId="77777777" w:rsidR="003B5AC4" w:rsidRPr="003E5175" w:rsidRDefault="003B5AC4" w:rsidP="00426868">
            <w:pPr>
              <w:contextualSpacing/>
              <w:jc w:val="both"/>
            </w:pPr>
          </w:p>
        </w:tc>
        <w:tc>
          <w:tcPr>
            <w:tcW w:w="507" w:type="pct"/>
            <w:vAlign w:val="center"/>
          </w:tcPr>
          <w:p w14:paraId="52EC66F3" w14:textId="77777777" w:rsidR="003B5AC4" w:rsidRPr="003E5175" w:rsidRDefault="003B5AC4" w:rsidP="00426868">
            <w:pPr>
              <w:contextualSpacing/>
            </w:pPr>
          </w:p>
        </w:tc>
        <w:tc>
          <w:tcPr>
            <w:tcW w:w="277" w:type="pct"/>
            <w:vAlign w:val="center"/>
          </w:tcPr>
          <w:p w14:paraId="52366AD8" w14:textId="77777777" w:rsidR="003B5AC4" w:rsidRPr="003E5175" w:rsidRDefault="003B5AC4" w:rsidP="00426868">
            <w:pPr>
              <w:contextualSpacing/>
            </w:pPr>
          </w:p>
        </w:tc>
        <w:tc>
          <w:tcPr>
            <w:tcW w:w="486" w:type="pct"/>
            <w:vAlign w:val="center"/>
          </w:tcPr>
          <w:p w14:paraId="0CADAFE5" w14:textId="77777777" w:rsidR="003B5AC4" w:rsidRPr="003E5175" w:rsidRDefault="003B5AC4" w:rsidP="00426868">
            <w:pPr>
              <w:contextualSpacing/>
              <w:jc w:val="center"/>
            </w:pPr>
          </w:p>
        </w:tc>
      </w:tr>
      <w:tr w:rsidR="003B5AC4" w:rsidRPr="003E5175" w14:paraId="29525807" w14:textId="77777777" w:rsidTr="003B5AC4">
        <w:trPr>
          <w:trHeight w:val="394"/>
        </w:trPr>
        <w:tc>
          <w:tcPr>
            <w:tcW w:w="379" w:type="pct"/>
            <w:vAlign w:val="center"/>
          </w:tcPr>
          <w:p w14:paraId="387DA91A" w14:textId="77777777" w:rsidR="003B5AC4" w:rsidRPr="003E5175" w:rsidRDefault="003B5AC4" w:rsidP="00426868">
            <w:pPr>
              <w:contextualSpacing/>
              <w:jc w:val="center"/>
            </w:pPr>
            <w:r w:rsidRPr="003E5175">
              <w:t>3.</w:t>
            </w:r>
          </w:p>
        </w:tc>
        <w:tc>
          <w:tcPr>
            <w:tcW w:w="190" w:type="pct"/>
            <w:vAlign w:val="center"/>
          </w:tcPr>
          <w:p w14:paraId="47CD0B1C" w14:textId="77777777" w:rsidR="003B5AC4" w:rsidRPr="003E5175" w:rsidRDefault="003B5AC4" w:rsidP="00426868">
            <w:pPr>
              <w:contextualSpacing/>
            </w:pPr>
            <w:r w:rsidRPr="003E5175">
              <w:t>a</w:t>
            </w:r>
            <w:r>
              <w:t>.</w:t>
            </w:r>
          </w:p>
        </w:tc>
        <w:tc>
          <w:tcPr>
            <w:tcW w:w="3161" w:type="pct"/>
            <w:vAlign w:val="bottom"/>
          </w:tcPr>
          <w:p w14:paraId="203001A6" w14:textId="77777777" w:rsidR="003B5AC4" w:rsidRPr="003E5175" w:rsidRDefault="003B5AC4" w:rsidP="00426868">
            <w:pPr>
              <w:contextualSpacing/>
              <w:jc w:val="both"/>
            </w:pPr>
            <w:r>
              <w:t>Explain the concept of the "Moment of Truth" in marketing with an example. What is the "Zero Moment of Truth" (ZMOT), and how does it impact marketing strategies?</w:t>
            </w:r>
          </w:p>
        </w:tc>
        <w:tc>
          <w:tcPr>
            <w:tcW w:w="507" w:type="pct"/>
            <w:vAlign w:val="center"/>
          </w:tcPr>
          <w:p w14:paraId="6CBBF3ED" w14:textId="77777777" w:rsidR="003B5AC4" w:rsidRPr="003E5175" w:rsidRDefault="003B5AC4" w:rsidP="00426868">
            <w:pPr>
              <w:contextualSpacing/>
            </w:pPr>
            <w:r w:rsidRPr="003E5175">
              <w:t>CO</w:t>
            </w:r>
            <w:r>
              <w:t>2</w:t>
            </w:r>
          </w:p>
        </w:tc>
        <w:tc>
          <w:tcPr>
            <w:tcW w:w="277" w:type="pct"/>
            <w:vAlign w:val="center"/>
          </w:tcPr>
          <w:p w14:paraId="0189B4E7" w14:textId="77777777" w:rsidR="003B5AC4" w:rsidRPr="003E5175" w:rsidRDefault="003B5AC4" w:rsidP="00426868">
            <w:pPr>
              <w:contextualSpacing/>
            </w:pPr>
            <w:r>
              <w:t>A</w:t>
            </w:r>
          </w:p>
        </w:tc>
        <w:tc>
          <w:tcPr>
            <w:tcW w:w="486" w:type="pct"/>
            <w:vAlign w:val="center"/>
          </w:tcPr>
          <w:p w14:paraId="1AEDA151" w14:textId="77777777" w:rsidR="003B5AC4" w:rsidRPr="003E5175" w:rsidRDefault="003B5AC4" w:rsidP="00426868">
            <w:pPr>
              <w:contextualSpacing/>
              <w:jc w:val="center"/>
            </w:pPr>
            <w:r>
              <w:t>10</w:t>
            </w:r>
          </w:p>
        </w:tc>
      </w:tr>
      <w:tr w:rsidR="003B5AC4" w:rsidRPr="003E5175" w14:paraId="02144B28" w14:textId="77777777" w:rsidTr="003B5AC4">
        <w:trPr>
          <w:trHeight w:val="394"/>
        </w:trPr>
        <w:tc>
          <w:tcPr>
            <w:tcW w:w="379" w:type="pct"/>
            <w:vAlign w:val="center"/>
          </w:tcPr>
          <w:p w14:paraId="5707BAFA" w14:textId="77777777" w:rsidR="003B5AC4" w:rsidRPr="003E5175" w:rsidRDefault="003B5AC4" w:rsidP="00426868">
            <w:pPr>
              <w:contextualSpacing/>
              <w:jc w:val="center"/>
            </w:pPr>
          </w:p>
        </w:tc>
        <w:tc>
          <w:tcPr>
            <w:tcW w:w="190" w:type="pct"/>
            <w:vAlign w:val="center"/>
          </w:tcPr>
          <w:p w14:paraId="5E9CF461" w14:textId="77777777" w:rsidR="003B5AC4" w:rsidRPr="003E5175" w:rsidRDefault="003B5AC4" w:rsidP="00426868">
            <w:pPr>
              <w:contextualSpacing/>
            </w:pPr>
            <w:r w:rsidRPr="003E5175">
              <w:t>b</w:t>
            </w:r>
            <w:r>
              <w:t>.</w:t>
            </w:r>
          </w:p>
        </w:tc>
        <w:tc>
          <w:tcPr>
            <w:tcW w:w="3161" w:type="pct"/>
            <w:vAlign w:val="bottom"/>
          </w:tcPr>
          <w:p w14:paraId="46581071" w14:textId="77777777" w:rsidR="003B5AC4" w:rsidRPr="003E5175" w:rsidRDefault="003B5AC4" w:rsidP="00426868">
            <w:pPr>
              <w:contextualSpacing/>
              <w:jc w:val="both"/>
              <w:rPr>
                <w:bCs/>
              </w:rPr>
            </w:pPr>
            <w:r w:rsidRPr="00883DFB">
              <w:rPr>
                <w:bCs/>
              </w:rPr>
              <w:t>Critique the factors that could lead to post-purchase dissonance in consumers and how companies can address it.</w:t>
            </w:r>
          </w:p>
        </w:tc>
        <w:tc>
          <w:tcPr>
            <w:tcW w:w="507" w:type="pct"/>
            <w:vAlign w:val="center"/>
          </w:tcPr>
          <w:p w14:paraId="3B7BABC6" w14:textId="77777777" w:rsidR="003B5AC4" w:rsidRPr="003E5175" w:rsidRDefault="003B5AC4" w:rsidP="00426868">
            <w:pPr>
              <w:contextualSpacing/>
            </w:pPr>
            <w:r w:rsidRPr="003E5175">
              <w:t>CO</w:t>
            </w:r>
            <w:r>
              <w:t>2</w:t>
            </w:r>
          </w:p>
        </w:tc>
        <w:tc>
          <w:tcPr>
            <w:tcW w:w="277" w:type="pct"/>
            <w:vAlign w:val="center"/>
          </w:tcPr>
          <w:p w14:paraId="127993EA" w14:textId="77777777" w:rsidR="003B5AC4" w:rsidRPr="003E5175" w:rsidRDefault="003B5AC4" w:rsidP="00426868">
            <w:pPr>
              <w:contextualSpacing/>
            </w:pPr>
            <w:r>
              <w:t>E</w:t>
            </w:r>
          </w:p>
        </w:tc>
        <w:tc>
          <w:tcPr>
            <w:tcW w:w="486" w:type="pct"/>
            <w:vAlign w:val="center"/>
          </w:tcPr>
          <w:p w14:paraId="5D2C2856" w14:textId="77777777" w:rsidR="003B5AC4" w:rsidRPr="003E5175" w:rsidRDefault="003B5AC4" w:rsidP="00426868">
            <w:pPr>
              <w:contextualSpacing/>
              <w:jc w:val="center"/>
            </w:pPr>
            <w:r>
              <w:t>10</w:t>
            </w:r>
          </w:p>
        </w:tc>
      </w:tr>
      <w:tr w:rsidR="003B5AC4" w:rsidRPr="003E5175" w14:paraId="6143502E" w14:textId="77777777" w:rsidTr="003B5AC4">
        <w:trPr>
          <w:trHeight w:val="172"/>
        </w:trPr>
        <w:tc>
          <w:tcPr>
            <w:tcW w:w="379" w:type="pct"/>
            <w:vAlign w:val="center"/>
          </w:tcPr>
          <w:p w14:paraId="5F93DDD3" w14:textId="77777777" w:rsidR="003B5AC4" w:rsidRPr="003E5175" w:rsidRDefault="003B5AC4" w:rsidP="00426868">
            <w:pPr>
              <w:contextualSpacing/>
              <w:jc w:val="center"/>
            </w:pPr>
          </w:p>
        </w:tc>
        <w:tc>
          <w:tcPr>
            <w:tcW w:w="190" w:type="pct"/>
            <w:vAlign w:val="center"/>
          </w:tcPr>
          <w:p w14:paraId="46B1CC82" w14:textId="77777777" w:rsidR="003B5AC4" w:rsidRPr="003E5175" w:rsidRDefault="003B5AC4" w:rsidP="00426868">
            <w:pPr>
              <w:contextualSpacing/>
            </w:pPr>
          </w:p>
        </w:tc>
        <w:tc>
          <w:tcPr>
            <w:tcW w:w="3161" w:type="pct"/>
            <w:vAlign w:val="bottom"/>
          </w:tcPr>
          <w:p w14:paraId="2DFF7470" w14:textId="77777777" w:rsidR="003B5AC4" w:rsidRPr="003E5175" w:rsidRDefault="003B5AC4" w:rsidP="00426868">
            <w:pPr>
              <w:contextualSpacing/>
              <w:jc w:val="center"/>
            </w:pPr>
            <w:r w:rsidRPr="003E5175">
              <w:rPr>
                <w:b/>
                <w:bCs/>
              </w:rPr>
              <w:t>(OR)</w:t>
            </w:r>
          </w:p>
        </w:tc>
        <w:tc>
          <w:tcPr>
            <w:tcW w:w="507" w:type="pct"/>
            <w:vAlign w:val="center"/>
          </w:tcPr>
          <w:p w14:paraId="3C22C507" w14:textId="77777777" w:rsidR="003B5AC4" w:rsidRPr="003E5175" w:rsidRDefault="003B5AC4" w:rsidP="00426868">
            <w:pPr>
              <w:contextualSpacing/>
            </w:pPr>
          </w:p>
        </w:tc>
        <w:tc>
          <w:tcPr>
            <w:tcW w:w="277" w:type="pct"/>
            <w:vAlign w:val="center"/>
          </w:tcPr>
          <w:p w14:paraId="1CED7D4E" w14:textId="77777777" w:rsidR="003B5AC4" w:rsidRPr="003E5175" w:rsidRDefault="003B5AC4" w:rsidP="00426868">
            <w:pPr>
              <w:contextualSpacing/>
            </w:pPr>
          </w:p>
        </w:tc>
        <w:tc>
          <w:tcPr>
            <w:tcW w:w="486" w:type="pct"/>
            <w:vAlign w:val="center"/>
          </w:tcPr>
          <w:p w14:paraId="5DECD20E" w14:textId="77777777" w:rsidR="003B5AC4" w:rsidRPr="003E5175" w:rsidRDefault="003B5AC4" w:rsidP="00426868">
            <w:pPr>
              <w:contextualSpacing/>
              <w:jc w:val="center"/>
            </w:pPr>
          </w:p>
        </w:tc>
      </w:tr>
      <w:tr w:rsidR="003B5AC4" w:rsidRPr="003E5175" w14:paraId="67BF97D2" w14:textId="77777777" w:rsidTr="003B5AC4">
        <w:trPr>
          <w:trHeight w:val="640"/>
        </w:trPr>
        <w:tc>
          <w:tcPr>
            <w:tcW w:w="379" w:type="pct"/>
            <w:vAlign w:val="center"/>
          </w:tcPr>
          <w:p w14:paraId="6E67E088" w14:textId="77777777" w:rsidR="003B5AC4" w:rsidRPr="003E5175" w:rsidRDefault="003B5AC4" w:rsidP="00426868">
            <w:pPr>
              <w:contextualSpacing/>
              <w:jc w:val="center"/>
            </w:pPr>
            <w:r w:rsidRPr="003E5175">
              <w:t>4.</w:t>
            </w:r>
          </w:p>
        </w:tc>
        <w:tc>
          <w:tcPr>
            <w:tcW w:w="190" w:type="pct"/>
            <w:vAlign w:val="center"/>
          </w:tcPr>
          <w:p w14:paraId="221DA9DC" w14:textId="77777777" w:rsidR="003B5AC4" w:rsidRPr="003E5175" w:rsidRDefault="003B5AC4" w:rsidP="00426868">
            <w:pPr>
              <w:contextualSpacing/>
            </w:pPr>
            <w:r w:rsidRPr="003E5175">
              <w:t>a</w:t>
            </w:r>
            <w:r>
              <w:t>.</w:t>
            </w:r>
          </w:p>
        </w:tc>
        <w:tc>
          <w:tcPr>
            <w:tcW w:w="3161" w:type="pct"/>
            <w:vAlign w:val="bottom"/>
          </w:tcPr>
          <w:p w14:paraId="670A187D" w14:textId="77777777" w:rsidR="003B5AC4" w:rsidRPr="003E5175" w:rsidRDefault="003B5AC4" w:rsidP="00426868">
            <w:pPr>
              <w:contextualSpacing/>
              <w:jc w:val="both"/>
            </w:pPr>
            <w:r w:rsidRPr="00093AA2">
              <w:t>Create a target market profile for a luxury automobile brand, considering demogr</w:t>
            </w:r>
            <w:r>
              <w:t>aphic and psychographic factors in the criteria of segmentation.</w:t>
            </w:r>
          </w:p>
        </w:tc>
        <w:tc>
          <w:tcPr>
            <w:tcW w:w="507" w:type="pct"/>
            <w:vAlign w:val="center"/>
          </w:tcPr>
          <w:p w14:paraId="095A5CC3" w14:textId="77777777" w:rsidR="003B5AC4" w:rsidRPr="003E5175" w:rsidRDefault="003B5AC4" w:rsidP="00426868">
            <w:pPr>
              <w:contextualSpacing/>
            </w:pPr>
            <w:r w:rsidRPr="003E5175">
              <w:t>CO</w:t>
            </w:r>
            <w:r>
              <w:t>3</w:t>
            </w:r>
          </w:p>
        </w:tc>
        <w:tc>
          <w:tcPr>
            <w:tcW w:w="277" w:type="pct"/>
            <w:vAlign w:val="center"/>
          </w:tcPr>
          <w:p w14:paraId="6AA56726" w14:textId="77777777" w:rsidR="003B5AC4" w:rsidRPr="003E5175" w:rsidRDefault="003B5AC4" w:rsidP="00426868">
            <w:pPr>
              <w:contextualSpacing/>
            </w:pPr>
            <w:r>
              <w:t>A</w:t>
            </w:r>
          </w:p>
        </w:tc>
        <w:tc>
          <w:tcPr>
            <w:tcW w:w="486" w:type="pct"/>
            <w:vAlign w:val="center"/>
          </w:tcPr>
          <w:p w14:paraId="6673137D" w14:textId="77777777" w:rsidR="003B5AC4" w:rsidRPr="003E5175" w:rsidRDefault="003B5AC4" w:rsidP="00426868">
            <w:pPr>
              <w:contextualSpacing/>
              <w:jc w:val="center"/>
            </w:pPr>
            <w:r>
              <w:t>10</w:t>
            </w:r>
          </w:p>
        </w:tc>
      </w:tr>
      <w:tr w:rsidR="003B5AC4" w:rsidRPr="003E5175" w14:paraId="3A85B25C" w14:textId="77777777" w:rsidTr="003B5AC4">
        <w:trPr>
          <w:trHeight w:val="394"/>
        </w:trPr>
        <w:tc>
          <w:tcPr>
            <w:tcW w:w="379" w:type="pct"/>
            <w:vAlign w:val="center"/>
          </w:tcPr>
          <w:p w14:paraId="3C304555" w14:textId="77777777" w:rsidR="003B5AC4" w:rsidRPr="003E5175" w:rsidRDefault="003B5AC4" w:rsidP="00426868">
            <w:pPr>
              <w:contextualSpacing/>
              <w:jc w:val="center"/>
            </w:pPr>
          </w:p>
        </w:tc>
        <w:tc>
          <w:tcPr>
            <w:tcW w:w="190" w:type="pct"/>
            <w:vAlign w:val="center"/>
          </w:tcPr>
          <w:p w14:paraId="22E092E4" w14:textId="77777777" w:rsidR="003B5AC4" w:rsidRPr="003E5175" w:rsidRDefault="003B5AC4" w:rsidP="00426868">
            <w:pPr>
              <w:contextualSpacing/>
            </w:pPr>
            <w:r w:rsidRPr="003E5175">
              <w:t>b</w:t>
            </w:r>
            <w:r>
              <w:t>.</w:t>
            </w:r>
          </w:p>
        </w:tc>
        <w:tc>
          <w:tcPr>
            <w:tcW w:w="3161" w:type="pct"/>
            <w:vAlign w:val="bottom"/>
          </w:tcPr>
          <w:p w14:paraId="1C6FF378" w14:textId="77777777" w:rsidR="003B5AC4" w:rsidRPr="003E5175" w:rsidRDefault="003B5AC4" w:rsidP="00426868">
            <w:pPr>
              <w:contextualSpacing/>
              <w:jc w:val="both"/>
              <w:rPr>
                <w:bCs/>
              </w:rPr>
            </w:pPr>
            <w:r w:rsidRPr="00093AA2">
              <w:rPr>
                <w:bCs/>
              </w:rPr>
              <w:t>Evaluate the impact of niche marketing on a company's profitability and sustainability.</w:t>
            </w:r>
          </w:p>
        </w:tc>
        <w:tc>
          <w:tcPr>
            <w:tcW w:w="507" w:type="pct"/>
            <w:vAlign w:val="center"/>
          </w:tcPr>
          <w:p w14:paraId="0DDC16BE" w14:textId="77777777" w:rsidR="003B5AC4" w:rsidRPr="003E5175" w:rsidRDefault="003B5AC4" w:rsidP="00426868">
            <w:pPr>
              <w:contextualSpacing/>
            </w:pPr>
            <w:r w:rsidRPr="003E5175">
              <w:t>CO</w:t>
            </w:r>
            <w:r>
              <w:t>3</w:t>
            </w:r>
          </w:p>
        </w:tc>
        <w:tc>
          <w:tcPr>
            <w:tcW w:w="277" w:type="pct"/>
            <w:vAlign w:val="center"/>
          </w:tcPr>
          <w:p w14:paraId="4F6129D3" w14:textId="77777777" w:rsidR="003B5AC4" w:rsidRPr="003E5175" w:rsidRDefault="003B5AC4" w:rsidP="00426868">
            <w:pPr>
              <w:contextualSpacing/>
            </w:pPr>
            <w:r>
              <w:t>An</w:t>
            </w:r>
          </w:p>
        </w:tc>
        <w:tc>
          <w:tcPr>
            <w:tcW w:w="486" w:type="pct"/>
            <w:vAlign w:val="center"/>
          </w:tcPr>
          <w:p w14:paraId="5D8E6356" w14:textId="77777777" w:rsidR="003B5AC4" w:rsidRPr="003E5175" w:rsidRDefault="003B5AC4" w:rsidP="00426868">
            <w:pPr>
              <w:contextualSpacing/>
              <w:jc w:val="center"/>
            </w:pPr>
            <w:r>
              <w:t>10</w:t>
            </w:r>
          </w:p>
        </w:tc>
      </w:tr>
      <w:tr w:rsidR="003B5AC4" w:rsidRPr="003E5175" w14:paraId="1291E50D" w14:textId="77777777" w:rsidTr="003B5AC4">
        <w:trPr>
          <w:trHeight w:val="394"/>
        </w:trPr>
        <w:tc>
          <w:tcPr>
            <w:tcW w:w="379" w:type="pct"/>
            <w:vAlign w:val="center"/>
          </w:tcPr>
          <w:p w14:paraId="36183E47" w14:textId="77777777" w:rsidR="003B5AC4" w:rsidRPr="003E5175" w:rsidRDefault="003B5AC4" w:rsidP="00426868">
            <w:pPr>
              <w:contextualSpacing/>
              <w:jc w:val="center"/>
            </w:pPr>
          </w:p>
        </w:tc>
        <w:tc>
          <w:tcPr>
            <w:tcW w:w="190" w:type="pct"/>
            <w:vAlign w:val="center"/>
          </w:tcPr>
          <w:p w14:paraId="5B19EEE0" w14:textId="77777777" w:rsidR="003B5AC4" w:rsidRPr="003E5175" w:rsidRDefault="003B5AC4" w:rsidP="00426868">
            <w:pPr>
              <w:contextualSpacing/>
            </w:pPr>
          </w:p>
        </w:tc>
        <w:tc>
          <w:tcPr>
            <w:tcW w:w="3161" w:type="pct"/>
            <w:vAlign w:val="bottom"/>
          </w:tcPr>
          <w:p w14:paraId="0CEDF35A" w14:textId="77777777" w:rsidR="003B5AC4" w:rsidRPr="003E5175" w:rsidRDefault="003B5AC4" w:rsidP="00426868">
            <w:pPr>
              <w:contextualSpacing/>
              <w:jc w:val="both"/>
            </w:pPr>
          </w:p>
        </w:tc>
        <w:tc>
          <w:tcPr>
            <w:tcW w:w="507" w:type="pct"/>
            <w:vAlign w:val="center"/>
          </w:tcPr>
          <w:p w14:paraId="1F9D6D5C" w14:textId="77777777" w:rsidR="003B5AC4" w:rsidRPr="003E5175" w:rsidRDefault="003B5AC4" w:rsidP="00426868">
            <w:pPr>
              <w:contextualSpacing/>
            </w:pPr>
          </w:p>
        </w:tc>
        <w:tc>
          <w:tcPr>
            <w:tcW w:w="277" w:type="pct"/>
            <w:vAlign w:val="center"/>
          </w:tcPr>
          <w:p w14:paraId="75791598" w14:textId="77777777" w:rsidR="003B5AC4" w:rsidRPr="003E5175" w:rsidRDefault="003B5AC4" w:rsidP="00426868">
            <w:pPr>
              <w:contextualSpacing/>
            </w:pPr>
          </w:p>
        </w:tc>
        <w:tc>
          <w:tcPr>
            <w:tcW w:w="486" w:type="pct"/>
            <w:vAlign w:val="center"/>
          </w:tcPr>
          <w:p w14:paraId="413E6ABE" w14:textId="77777777" w:rsidR="003B5AC4" w:rsidRPr="003E5175" w:rsidRDefault="003B5AC4" w:rsidP="00426868">
            <w:pPr>
              <w:contextualSpacing/>
              <w:jc w:val="center"/>
            </w:pPr>
          </w:p>
        </w:tc>
      </w:tr>
      <w:tr w:rsidR="003B5AC4" w:rsidRPr="003E5175" w14:paraId="7DD4EC2C" w14:textId="77777777" w:rsidTr="003B5AC4">
        <w:trPr>
          <w:trHeight w:val="394"/>
        </w:trPr>
        <w:tc>
          <w:tcPr>
            <w:tcW w:w="379" w:type="pct"/>
            <w:vAlign w:val="center"/>
          </w:tcPr>
          <w:p w14:paraId="020CD807" w14:textId="77777777" w:rsidR="003B5AC4" w:rsidRPr="003E5175" w:rsidRDefault="003B5AC4" w:rsidP="00426868">
            <w:pPr>
              <w:contextualSpacing/>
              <w:jc w:val="center"/>
            </w:pPr>
            <w:r w:rsidRPr="003E5175">
              <w:t>5.</w:t>
            </w:r>
          </w:p>
        </w:tc>
        <w:tc>
          <w:tcPr>
            <w:tcW w:w="190" w:type="pct"/>
            <w:vAlign w:val="center"/>
          </w:tcPr>
          <w:p w14:paraId="41C82FC7" w14:textId="77777777" w:rsidR="003B5AC4" w:rsidRPr="003E5175" w:rsidRDefault="003B5AC4" w:rsidP="00426868">
            <w:pPr>
              <w:contextualSpacing/>
            </w:pPr>
            <w:r w:rsidRPr="003E5175">
              <w:t>a</w:t>
            </w:r>
            <w:r>
              <w:t>.</w:t>
            </w:r>
          </w:p>
        </w:tc>
        <w:tc>
          <w:tcPr>
            <w:tcW w:w="3161" w:type="pct"/>
            <w:vAlign w:val="bottom"/>
          </w:tcPr>
          <w:p w14:paraId="37DDB7B8" w14:textId="77777777" w:rsidR="003B5AC4" w:rsidRPr="003E5175" w:rsidRDefault="003B5AC4" w:rsidP="00426868">
            <w:pPr>
              <w:contextualSpacing/>
              <w:jc w:val="both"/>
            </w:pPr>
            <w:r w:rsidRPr="00F419C3">
              <w:t xml:space="preserve">Create a product life cycle analysis for a popular consumer product </w:t>
            </w:r>
            <w:r>
              <w:t xml:space="preserve">of your choice </w:t>
            </w:r>
            <w:r w:rsidRPr="00F419C3">
              <w:t>in today's market, including recommendations for the maturity stage.</w:t>
            </w:r>
          </w:p>
        </w:tc>
        <w:tc>
          <w:tcPr>
            <w:tcW w:w="507" w:type="pct"/>
            <w:vAlign w:val="center"/>
          </w:tcPr>
          <w:p w14:paraId="4FDDD0D4" w14:textId="77777777" w:rsidR="003B5AC4" w:rsidRPr="003E5175" w:rsidRDefault="003B5AC4" w:rsidP="00426868">
            <w:pPr>
              <w:contextualSpacing/>
            </w:pPr>
            <w:r w:rsidRPr="003E5175">
              <w:t>CO</w:t>
            </w:r>
            <w:r>
              <w:t>4</w:t>
            </w:r>
          </w:p>
        </w:tc>
        <w:tc>
          <w:tcPr>
            <w:tcW w:w="277" w:type="pct"/>
            <w:vAlign w:val="center"/>
          </w:tcPr>
          <w:p w14:paraId="0BA13DB2" w14:textId="77777777" w:rsidR="003B5AC4" w:rsidRPr="003E5175" w:rsidRDefault="003B5AC4" w:rsidP="00426868">
            <w:pPr>
              <w:contextualSpacing/>
            </w:pPr>
            <w:r>
              <w:t>An</w:t>
            </w:r>
          </w:p>
        </w:tc>
        <w:tc>
          <w:tcPr>
            <w:tcW w:w="486" w:type="pct"/>
            <w:vAlign w:val="center"/>
          </w:tcPr>
          <w:p w14:paraId="43C87FA0" w14:textId="77777777" w:rsidR="003B5AC4" w:rsidRPr="003E5175" w:rsidRDefault="003B5AC4" w:rsidP="00426868">
            <w:pPr>
              <w:contextualSpacing/>
              <w:jc w:val="center"/>
            </w:pPr>
            <w:r>
              <w:t>20</w:t>
            </w:r>
          </w:p>
        </w:tc>
      </w:tr>
      <w:tr w:rsidR="003B5AC4" w:rsidRPr="003E5175" w14:paraId="2A4794B5" w14:textId="77777777" w:rsidTr="003B5AC4">
        <w:trPr>
          <w:trHeight w:val="261"/>
        </w:trPr>
        <w:tc>
          <w:tcPr>
            <w:tcW w:w="379" w:type="pct"/>
            <w:vAlign w:val="center"/>
          </w:tcPr>
          <w:p w14:paraId="6C754606" w14:textId="77777777" w:rsidR="003B5AC4" w:rsidRPr="003E5175" w:rsidRDefault="003B5AC4" w:rsidP="00426868">
            <w:pPr>
              <w:contextualSpacing/>
              <w:jc w:val="center"/>
            </w:pPr>
          </w:p>
        </w:tc>
        <w:tc>
          <w:tcPr>
            <w:tcW w:w="190" w:type="pct"/>
            <w:vAlign w:val="center"/>
          </w:tcPr>
          <w:p w14:paraId="6A0C3FB3" w14:textId="77777777" w:rsidR="003B5AC4" w:rsidRPr="003E5175" w:rsidRDefault="003B5AC4" w:rsidP="00426868">
            <w:pPr>
              <w:contextualSpacing/>
            </w:pPr>
          </w:p>
        </w:tc>
        <w:tc>
          <w:tcPr>
            <w:tcW w:w="3161" w:type="pct"/>
            <w:vAlign w:val="bottom"/>
          </w:tcPr>
          <w:p w14:paraId="72F4A90A" w14:textId="77777777" w:rsidR="003B5AC4" w:rsidRPr="003E5175" w:rsidRDefault="003B5AC4" w:rsidP="00426868">
            <w:pPr>
              <w:contextualSpacing/>
              <w:jc w:val="center"/>
            </w:pPr>
            <w:r w:rsidRPr="003E5175">
              <w:rPr>
                <w:b/>
                <w:bCs/>
              </w:rPr>
              <w:t>(OR)</w:t>
            </w:r>
          </w:p>
        </w:tc>
        <w:tc>
          <w:tcPr>
            <w:tcW w:w="507" w:type="pct"/>
            <w:vAlign w:val="center"/>
          </w:tcPr>
          <w:p w14:paraId="2F05DDDE" w14:textId="77777777" w:rsidR="003B5AC4" w:rsidRPr="003E5175" w:rsidRDefault="003B5AC4" w:rsidP="00426868">
            <w:pPr>
              <w:contextualSpacing/>
            </w:pPr>
          </w:p>
        </w:tc>
        <w:tc>
          <w:tcPr>
            <w:tcW w:w="277" w:type="pct"/>
            <w:vAlign w:val="center"/>
          </w:tcPr>
          <w:p w14:paraId="0F1D6398" w14:textId="77777777" w:rsidR="003B5AC4" w:rsidRPr="003E5175" w:rsidRDefault="003B5AC4" w:rsidP="00426868">
            <w:pPr>
              <w:contextualSpacing/>
            </w:pPr>
          </w:p>
        </w:tc>
        <w:tc>
          <w:tcPr>
            <w:tcW w:w="486" w:type="pct"/>
            <w:vAlign w:val="center"/>
          </w:tcPr>
          <w:p w14:paraId="75827ECE" w14:textId="77777777" w:rsidR="003B5AC4" w:rsidRPr="003E5175" w:rsidRDefault="003B5AC4" w:rsidP="00426868">
            <w:pPr>
              <w:contextualSpacing/>
              <w:jc w:val="center"/>
            </w:pPr>
          </w:p>
        </w:tc>
      </w:tr>
      <w:tr w:rsidR="003B5AC4" w:rsidRPr="003E5175" w14:paraId="1C7D2C04" w14:textId="77777777" w:rsidTr="003B5AC4">
        <w:trPr>
          <w:trHeight w:val="394"/>
        </w:trPr>
        <w:tc>
          <w:tcPr>
            <w:tcW w:w="379" w:type="pct"/>
            <w:vAlign w:val="center"/>
          </w:tcPr>
          <w:p w14:paraId="17209E93" w14:textId="77777777" w:rsidR="003B5AC4" w:rsidRPr="003E5175" w:rsidRDefault="003B5AC4" w:rsidP="00426868">
            <w:pPr>
              <w:contextualSpacing/>
              <w:jc w:val="center"/>
            </w:pPr>
            <w:r w:rsidRPr="003E5175">
              <w:t>6.</w:t>
            </w:r>
          </w:p>
        </w:tc>
        <w:tc>
          <w:tcPr>
            <w:tcW w:w="190" w:type="pct"/>
            <w:vAlign w:val="center"/>
          </w:tcPr>
          <w:p w14:paraId="5970376E" w14:textId="77777777" w:rsidR="003B5AC4" w:rsidRPr="003E5175" w:rsidRDefault="003B5AC4" w:rsidP="00426868">
            <w:pPr>
              <w:contextualSpacing/>
            </w:pPr>
            <w:r w:rsidRPr="003E5175">
              <w:t>a</w:t>
            </w:r>
            <w:r>
              <w:t>.</w:t>
            </w:r>
          </w:p>
        </w:tc>
        <w:tc>
          <w:tcPr>
            <w:tcW w:w="3161" w:type="pct"/>
            <w:vAlign w:val="bottom"/>
          </w:tcPr>
          <w:p w14:paraId="410B627C" w14:textId="77777777" w:rsidR="003B5AC4" w:rsidRPr="003E5175" w:rsidRDefault="003B5AC4" w:rsidP="00426868">
            <w:pPr>
              <w:contextualSpacing/>
              <w:jc w:val="both"/>
            </w:pPr>
            <w:r w:rsidRPr="00FF60AB">
              <w:t>Examine the advantages and disadvantages of exclusive channel distribution compared to intensive channel distribution.</w:t>
            </w:r>
          </w:p>
        </w:tc>
        <w:tc>
          <w:tcPr>
            <w:tcW w:w="507" w:type="pct"/>
            <w:vAlign w:val="center"/>
          </w:tcPr>
          <w:p w14:paraId="6CCDFB9F" w14:textId="77777777" w:rsidR="003B5AC4" w:rsidRPr="003E5175" w:rsidRDefault="003B5AC4" w:rsidP="00426868">
            <w:pPr>
              <w:contextualSpacing/>
            </w:pPr>
            <w:r w:rsidRPr="003E5175">
              <w:t>CO</w:t>
            </w:r>
            <w:r>
              <w:t>3</w:t>
            </w:r>
          </w:p>
        </w:tc>
        <w:tc>
          <w:tcPr>
            <w:tcW w:w="277" w:type="pct"/>
            <w:vAlign w:val="center"/>
          </w:tcPr>
          <w:p w14:paraId="353AF507" w14:textId="77777777" w:rsidR="003B5AC4" w:rsidRPr="003E5175" w:rsidRDefault="003B5AC4" w:rsidP="00426868">
            <w:pPr>
              <w:contextualSpacing/>
            </w:pPr>
            <w:r>
              <w:t>E</w:t>
            </w:r>
          </w:p>
        </w:tc>
        <w:tc>
          <w:tcPr>
            <w:tcW w:w="486" w:type="pct"/>
            <w:vAlign w:val="center"/>
          </w:tcPr>
          <w:p w14:paraId="31D6E788" w14:textId="77777777" w:rsidR="003B5AC4" w:rsidRPr="003E5175" w:rsidRDefault="003B5AC4" w:rsidP="00426868">
            <w:pPr>
              <w:contextualSpacing/>
              <w:jc w:val="center"/>
            </w:pPr>
            <w:r>
              <w:t>10</w:t>
            </w:r>
          </w:p>
        </w:tc>
      </w:tr>
      <w:tr w:rsidR="003B5AC4" w:rsidRPr="003E5175" w14:paraId="1938C4A8" w14:textId="77777777" w:rsidTr="003B5AC4">
        <w:trPr>
          <w:trHeight w:val="394"/>
        </w:trPr>
        <w:tc>
          <w:tcPr>
            <w:tcW w:w="379" w:type="pct"/>
            <w:vAlign w:val="center"/>
          </w:tcPr>
          <w:p w14:paraId="090E669B" w14:textId="77777777" w:rsidR="003B5AC4" w:rsidRPr="003E5175" w:rsidRDefault="003B5AC4" w:rsidP="00426868">
            <w:pPr>
              <w:contextualSpacing/>
              <w:jc w:val="center"/>
            </w:pPr>
          </w:p>
        </w:tc>
        <w:tc>
          <w:tcPr>
            <w:tcW w:w="190" w:type="pct"/>
            <w:vAlign w:val="center"/>
          </w:tcPr>
          <w:p w14:paraId="0882F0EC" w14:textId="77777777" w:rsidR="003B5AC4" w:rsidRPr="003E5175" w:rsidRDefault="003B5AC4" w:rsidP="00426868">
            <w:pPr>
              <w:contextualSpacing/>
            </w:pPr>
            <w:r w:rsidRPr="003E5175">
              <w:t>b</w:t>
            </w:r>
            <w:r>
              <w:t>.</w:t>
            </w:r>
          </w:p>
        </w:tc>
        <w:tc>
          <w:tcPr>
            <w:tcW w:w="3161" w:type="pct"/>
            <w:vAlign w:val="bottom"/>
          </w:tcPr>
          <w:p w14:paraId="22615272" w14:textId="77777777" w:rsidR="003B5AC4" w:rsidRPr="003E5175" w:rsidRDefault="003B5AC4" w:rsidP="00426868">
            <w:pPr>
              <w:contextualSpacing/>
              <w:jc w:val="both"/>
              <w:rPr>
                <w:bCs/>
              </w:rPr>
            </w:pPr>
            <w:r w:rsidRPr="005146B0">
              <w:rPr>
                <w:bCs/>
              </w:rPr>
              <w:t>How does the choice of distribution channels relate to the "place" element of the marketing mix?</w:t>
            </w:r>
          </w:p>
        </w:tc>
        <w:tc>
          <w:tcPr>
            <w:tcW w:w="507" w:type="pct"/>
            <w:vAlign w:val="center"/>
          </w:tcPr>
          <w:p w14:paraId="0AA4A88C" w14:textId="77777777" w:rsidR="003B5AC4" w:rsidRPr="003E5175" w:rsidRDefault="003B5AC4" w:rsidP="00426868">
            <w:pPr>
              <w:contextualSpacing/>
            </w:pPr>
            <w:r w:rsidRPr="003E5175">
              <w:t>CO</w:t>
            </w:r>
            <w:r>
              <w:t>4</w:t>
            </w:r>
          </w:p>
        </w:tc>
        <w:tc>
          <w:tcPr>
            <w:tcW w:w="277" w:type="pct"/>
            <w:vAlign w:val="center"/>
          </w:tcPr>
          <w:p w14:paraId="69E2C11F" w14:textId="77777777" w:rsidR="003B5AC4" w:rsidRPr="003E5175" w:rsidRDefault="003B5AC4" w:rsidP="00426868">
            <w:pPr>
              <w:contextualSpacing/>
            </w:pPr>
            <w:r>
              <w:t>An</w:t>
            </w:r>
          </w:p>
        </w:tc>
        <w:tc>
          <w:tcPr>
            <w:tcW w:w="486" w:type="pct"/>
            <w:vAlign w:val="center"/>
          </w:tcPr>
          <w:p w14:paraId="3B17C04B" w14:textId="77777777" w:rsidR="003B5AC4" w:rsidRPr="003E5175" w:rsidRDefault="003B5AC4" w:rsidP="00426868">
            <w:pPr>
              <w:contextualSpacing/>
              <w:jc w:val="center"/>
            </w:pPr>
            <w:r>
              <w:t>10</w:t>
            </w:r>
          </w:p>
        </w:tc>
      </w:tr>
      <w:tr w:rsidR="003B5AC4" w:rsidRPr="003E5175" w14:paraId="65E97120" w14:textId="77777777" w:rsidTr="003B5AC4">
        <w:trPr>
          <w:trHeight w:val="394"/>
        </w:trPr>
        <w:tc>
          <w:tcPr>
            <w:tcW w:w="379" w:type="pct"/>
            <w:vAlign w:val="center"/>
          </w:tcPr>
          <w:p w14:paraId="31DD187B" w14:textId="77777777" w:rsidR="003B5AC4" w:rsidRPr="003E5175" w:rsidRDefault="003B5AC4" w:rsidP="00426868">
            <w:pPr>
              <w:contextualSpacing/>
              <w:jc w:val="center"/>
            </w:pPr>
          </w:p>
        </w:tc>
        <w:tc>
          <w:tcPr>
            <w:tcW w:w="190" w:type="pct"/>
            <w:vAlign w:val="center"/>
          </w:tcPr>
          <w:p w14:paraId="0A00EA0C" w14:textId="77777777" w:rsidR="003B5AC4" w:rsidRPr="003E5175" w:rsidRDefault="003B5AC4" w:rsidP="00426868">
            <w:pPr>
              <w:contextualSpacing/>
            </w:pPr>
          </w:p>
        </w:tc>
        <w:tc>
          <w:tcPr>
            <w:tcW w:w="3161" w:type="pct"/>
            <w:vAlign w:val="bottom"/>
          </w:tcPr>
          <w:p w14:paraId="601F8D26" w14:textId="77777777" w:rsidR="003B5AC4" w:rsidRPr="003E5175" w:rsidRDefault="003B5AC4" w:rsidP="00426868">
            <w:pPr>
              <w:contextualSpacing/>
              <w:jc w:val="both"/>
            </w:pPr>
          </w:p>
        </w:tc>
        <w:tc>
          <w:tcPr>
            <w:tcW w:w="507" w:type="pct"/>
            <w:vAlign w:val="center"/>
          </w:tcPr>
          <w:p w14:paraId="3576CCE3" w14:textId="77777777" w:rsidR="003B5AC4" w:rsidRPr="003E5175" w:rsidRDefault="003B5AC4" w:rsidP="00426868">
            <w:pPr>
              <w:contextualSpacing/>
            </w:pPr>
          </w:p>
        </w:tc>
        <w:tc>
          <w:tcPr>
            <w:tcW w:w="277" w:type="pct"/>
            <w:vAlign w:val="center"/>
          </w:tcPr>
          <w:p w14:paraId="299EF164" w14:textId="77777777" w:rsidR="003B5AC4" w:rsidRPr="003E5175" w:rsidRDefault="003B5AC4" w:rsidP="00426868">
            <w:pPr>
              <w:contextualSpacing/>
            </w:pPr>
          </w:p>
        </w:tc>
        <w:tc>
          <w:tcPr>
            <w:tcW w:w="486" w:type="pct"/>
            <w:vAlign w:val="center"/>
          </w:tcPr>
          <w:p w14:paraId="519F4366" w14:textId="77777777" w:rsidR="003B5AC4" w:rsidRPr="003E5175" w:rsidRDefault="003B5AC4" w:rsidP="00426868">
            <w:pPr>
              <w:contextualSpacing/>
              <w:jc w:val="center"/>
            </w:pPr>
          </w:p>
        </w:tc>
      </w:tr>
      <w:tr w:rsidR="003B5AC4" w:rsidRPr="003E5175" w14:paraId="7097A3F7" w14:textId="77777777" w:rsidTr="003B5AC4">
        <w:trPr>
          <w:trHeight w:val="394"/>
        </w:trPr>
        <w:tc>
          <w:tcPr>
            <w:tcW w:w="379" w:type="pct"/>
            <w:vAlign w:val="center"/>
          </w:tcPr>
          <w:p w14:paraId="47A5C6FF" w14:textId="77777777" w:rsidR="003B5AC4" w:rsidRPr="003E5175" w:rsidRDefault="003B5AC4" w:rsidP="00426868">
            <w:pPr>
              <w:contextualSpacing/>
              <w:jc w:val="center"/>
            </w:pPr>
            <w:r w:rsidRPr="003E5175">
              <w:t>7.</w:t>
            </w:r>
          </w:p>
        </w:tc>
        <w:tc>
          <w:tcPr>
            <w:tcW w:w="190" w:type="pct"/>
            <w:vAlign w:val="center"/>
          </w:tcPr>
          <w:p w14:paraId="3DCFED78" w14:textId="77777777" w:rsidR="003B5AC4" w:rsidRPr="003E5175" w:rsidRDefault="003B5AC4" w:rsidP="00426868">
            <w:pPr>
              <w:contextualSpacing/>
            </w:pPr>
            <w:r w:rsidRPr="003E5175">
              <w:t>a</w:t>
            </w:r>
            <w:r>
              <w:t>.</w:t>
            </w:r>
          </w:p>
        </w:tc>
        <w:tc>
          <w:tcPr>
            <w:tcW w:w="3161" w:type="pct"/>
            <w:vAlign w:val="bottom"/>
          </w:tcPr>
          <w:p w14:paraId="6CD5DD59" w14:textId="77777777" w:rsidR="003B5AC4" w:rsidRPr="003E5175" w:rsidRDefault="003B5AC4" w:rsidP="00426868">
            <w:pPr>
              <w:contextualSpacing/>
              <w:jc w:val="both"/>
            </w:pPr>
            <w:r w:rsidRPr="00FF60AB">
              <w:t>Assess the ethical considerations in pricing strategies, especially in industries with essential products or services.</w:t>
            </w:r>
          </w:p>
        </w:tc>
        <w:tc>
          <w:tcPr>
            <w:tcW w:w="507" w:type="pct"/>
            <w:vAlign w:val="center"/>
          </w:tcPr>
          <w:p w14:paraId="6399877B" w14:textId="77777777" w:rsidR="003B5AC4" w:rsidRPr="003E5175" w:rsidRDefault="003B5AC4" w:rsidP="00426868">
            <w:pPr>
              <w:contextualSpacing/>
            </w:pPr>
            <w:r w:rsidRPr="003E5175">
              <w:t>CO</w:t>
            </w:r>
            <w:r>
              <w:t>4</w:t>
            </w:r>
          </w:p>
        </w:tc>
        <w:tc>
          <w:tcPr>
            <w:tcW w:w="277" w:type="pct"/>
            <w:vAlign w:val="center"/>
          </w:tcPr>
          <w:p w14:paraId="13EF661C" w14:textId="77777777" w:rsidR="003B5AC4" w:rsidRPr="003E5175" w:rsidRDefault="003B5AC4" w:rsidP="00426868">
            <w:pPr>
              <w:contextualSpacing/>
            </w:pPr>
            <w:r>
              <w:t>U</w:t>
            </w:r>
          </w:p>
        </w:tc>
        <w:tc>
          <w:tcPr>
            <w:tcW w:w="486" w:type="pct"/>
            <w:vAlign w:val="center"/>
          </w:tcPr>
          <w:p w14:paraId="622CED47" w14:textId="77777777" w:rsidR="003B5AC4" w:rsidRPr="003E5175" w:rsidRDefault="003B5AC4" w:rsidP="00426868">
            <w:pPr>
              <w:contextualSpacing/>
              <w:jc w:val="center"/>
            </w:pPr>
            <w:r>
              <w:t>20</w:t>
            </w:r>
          </w:p>
        </w:tc>
      </w:tr>
      <w:tr w:rsidR="003B5AC4" w:rsidRPr="003E5175" w14:paraId="537C6F17" w14:textId="77777777" w:rsidTr="003B5AC4">
        <w:trPr>
          <w:trHeight w:val="394"/>
        </w:trPr>
        <w:tc>
          <w:tcPr>
            <w:tcW w:w="379" w:type="pct"/>
            <w:vAlign w:val="center"/>
          </w:tcPr>
          <w:p w14:paraId="047A3F82" w14:textId="77777777" w:rsidR="003B5AC4" w:rsidRPr="003E5175" w:rsidRDefault="003B5AC4" w:rsidP="00426868">
            <w:pPr>
              <w:contextualSpacing/>
              <w:jc w:val="center"/>
            </w:pPr>
          </w:p>
        </w:tc>
        <w:tc>
          <w:tcPr>
            <w:tcW w:w="190" w:type="pct"/>
            <w:vAlign w:val="center"/>
          </w:tcPr>
          <w:p w14:paraId="60E30C9B" w14:textId="77777777" w:rsidR="003B5AC4" w:rsidRPr="003E5175" w:rsidRDefault="003B5AC4" w:rsidP="00426868">
            <w:pPr>
              <w:contextualSpacing/>
            </w:pPr>
          </w:p>
        </w:tc>
        <w:tc>
          <w:tcPr>
            <w:tcW w:w="3161" w:type="pct"/>
            <w:vAlign w:val="bottom"/>
          </w:tcPr>
          <w:p w14:paraId="016780DC" w14:textId="77777777" w:rsidR="003B5AC4" w:rsidRPr="003E5175" w:rsidRDefault="003B5AC4" w:rsidP="00426868">
            <w:pPr>
              <w:contextualSpacing/>
              <w:jc w:val="center"/>
              <w:rPr>
                <w:bCs/>
              </w:rPr>
            </w:pPr>
            <w:r w:rsidRPr="003E5175">
              <w:rPr>
                <w:b/>
                <w:bCs/>
              </w:rPr>
              <w:t>(OR)</w:t>
            </w:r>
          </w:p>
        </w:tc>
        <w:tc>
          <w:tcPr>
            <w:tcW w:w="507" w:type="pct"/>
            <w:vAlign w:val="center"/>
          </w:tcPr>
          <w:p w14:paraId="7AC736A2" w14:textId="77777777" w:rsidR="003B5AC4" w:rsidRPr="003E5175" w:rsidRDefault="003B5AC4" w:rsidP="00426868">
            <w:pPr>
              <w:contextualSpacing/>
            </w:pPr>
          </w:p>
        </w:tc>
        <w:tc>
          <w:tcPr>
            <w:tcW w:w="277" w:type="pct"/>
            <w:vAlign w:val="center"/>
          </w:tcPr>
          <w:p w14:paraId="4787E654" w14:textId="77777777" w:rsidR="003B5AC4" w:rsidRPr="003E5175" w:rsidRDefault="003B5AC4" w:rsidP="00426868">
            <w:pPr>
              <w:contextualSpacing/>
            </w:pPr>
          </w:p>
        </w:tc>
        <w:tc>
          <w:tcPr>
            <w:tcW w:w="486" w:type="pct"/>
            <w:vAlign w:val="center"/>
          </w:tcPr>
          <w:p w14:paraId="439C0519" w14:textId="77777777" w:rsidR="003B5AC4" w:rsidRPr="003E5175" w:rsidRDefault="003B5AC4" w:rsidP="00426868">
            <w:pPr>
              <w:contextualSpacing/>
              <w:jc w:val="center"/>
            </w:pPr>
          </w:p>
        </w:tc>
      </w:tr>
      <w:tr w:rsidR="003B5AC4" w:rsidRPr="003E5175" w14:paraId="15112D68" w14:textId="77777777" w:rsidTr="003B5AC4">
        <w:trPr>
          <w:trHeight w:val="394"/>
        </w:trPr>
        <w:tc>
          <w:tcPr>
            <w:tcW w:w="379" w:type="pct"/>
            <w:vAlign w:val="center"/>
          </w:tcPr>
          <w:p w14:paraId="67BEAB7B" w14:textId="77777777" w:rsidR="003B5AC4" w:rsidRPr="003E5175" w:rsidRDefault="003B5AC4" w:rsidP="00426868">
            <w:pPr>
              <w:contextualSpacing/>
              <w:jc w:val="center"/>
            </w:pPr>
            <w:r w:rsidRPr="003E5175">
              <w:lastRenderedPageBreak/>
              <w:t>8.</w:t>
            </w:r>
          </w:p>
        </w:tc>
        <w:tc>
          <w:tcPr>
            <w:tcW w:w="190" w:type="pct"/>
            <w:vAlign w:val="center"/>
          </w:tcPr>
          <w:p w14:paraId="18C57DA1" w14:textId="77777777" w:rsidR="003B5AC4" w:rsidRPr="003E5175" w:rsidRDefault="003B5AC4" w:rsidP="00426868">
            <w:pPr>
              <w:contextualSpacing/>
            </w:pPr>
            <w:r w:rsidRPr="003E5175">
              <w:t>a</w:t>
            </w:r>
            <w:r>
              <w:t>.</w:t>
            </w:r>
          </w:p>
        </w:tc>
        <w:tc>
          <w:tcPr>
            <w:tcW w:w="3161" w:type="pct"/>
            <w:vAlign w:val="bottom"/>
          </w:tcPr>
          <w:p w14:paraId="6B714B33" w14:textId="77777777" w:rsidR="003B5AC4" w:rsidRPr="003E5175" w:rsidRDefault="003B5AC4" w:rsidP="00426868">
            <w:pPr>
              <w:contextualSpacing/>
              <w:jc w:val="both"/>
              <w:rPr>
                <w:bCs/>
              </w:rPr>
            </w:pPr>
            <w:r w:rsidRPr="00C61A04">
              <w:rPr>
                <w:bCs/>
              </w:rPr>
              <w:t>Explain the key components of MarTech and their respectiv</w:t>
            </w:r>
            <w:r>
              <w:rPr>
                <w:bCs/>
              </w:rPr>
              <w:t>e roles in marketing operations citing examples.</w:t>
            </w:r>
          </w:p>
        </w:tc>
        <w:tc>
          <w:tcPr>
            <w:tcW w:w="507" w:type="pct"/>
            <w:vAlign w:val="center"/>
          </w:tcPr>
          <w:p w14:paraId="745EC8D4" w14:textId="77777777" w:rsidR="003B5AC4" w:rsidRPr="003E5175" w:rsidRDefault="003B5AC4" w:rsidP="00426868">
            <w:pPr>
              <w:contextualSpacing/>
            </w:pPr>
            <w:r w:rsidRPr="003E5175">
              <w:t>CO</w:t>
            </w:r>
            <w:r>
              <w:t>5</w:t>
            </w:r>
          </w:p>
        </w:tc>
        <w:tc>
          <w:tcPr>
            <w:tcW w:w="277" w:type="pct"/>
            <w:vAlign w:val="center"/>
          </w:tcPr>
          <w:p w14:paraId="734B5D08" w14:textId="77777777" w:rsidR="003B5AC4" w:rsidRPr="003E5175" w:rsidRDefault="003B5AC4" w:rsidP="00426868">
            <w:pPr>
              <w:contextualSpacing/>
            </w:pPr>
            <w:r>
              <w:t>U</w:t>
            </w:r>
          </w:p>
        </w:tc>
        <w:tc>
          <w:tcPr>
            <w:tcW w:w="486" w:type="pct"/>
            <w:vAlign w:val="center"/>
          </w:tcPr>
          <w:p w14:paraId="2D3CEB07" w14:textId="77777777" w:rsidR="003B5AC4" w:rsidRPr="003E5175" w:rsidRDefault="003B5AC4" w:rsidP="00426868">
            <w:pPr>
              <w:contextualSpacing/>
              <w:jc w:val="center"/>
            </w:pPr>
            <w:r>
              <w:t>20</w:t>
            </w:r>
          </w:p>
        </w:tc>
      </w:tr>
      <w:tr w:rsidR="003B5AC4" w:rsidRPr="003E5175" w14:paraId="6619E5A0" w14:textId="77777777" w:rsidTr="003B5AC4">
        <w:trPr>
          <w:trHeight w:val="292"/>
        </w:trPr>
        <w:tc>
          <w:tcPr>
            <w:tcW w:w="5000" w:type="pct"/>
            <w:gridSpan w:val="6"/>
            <w:vAlign w:val="center"/>
          </w:tcPr>
          <w:p w14:paraId="4F07BBA8" w14:textId="77777777" w:rsidR="003B5AC4" w:rsidRPr="003E5175" w:rsidRDefault="003B5AC4" w:rsidP="00426868">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6B703CE" w14:textId="77777777" w:rsidR="003B5AC4" w:rsidRPr="003E5175" w:rsidRDefault="003B5AC4" w:rsidP="00426868">
            <w:pPr>
              <w:contextualSpacing/>
              <w:jc w:val="center"/>
            </w:pPr>
            <w:r w:rsidRPr="003E5175">
              <w:rPr>
                <w:b/>
                <w:bCs/>
              </w:rPr>
              <w:t>COMPULSORY QUESTION</w:t>
            </w:r>
          </w:p>
        </w:tc>
      </w:tr>
      <w:tr w:rsidR="003B5AC4" w:rsidRPr="003E5175" w14:paraId="4BA20C09" w14:textId="77777777" w:rsidTr="003B5AC4">
        <w:trPr>
          <w:trHeight w:val="2242"/>
        </w:trPr>
        <w:tc>
          <w:tcPr>
            <w:tcW w:w="379" w:type="pct"/>
            <w:vMerge w:val="restart"/>
          </w:tcPr>
          <w:p w14:paraId="0A8B2BA1" w14:textId="77777777" w:rsidR="003B5AC4" w:rsidRPr="003E5175" w:rsidRDefault="003B5AC4" w:rsidP="00426868">
            <w:pPr>
              <w:contextualSpacing/>
              <w:jc w:val="center"/>
            </w:pPr>
            <w:r w:rsidRPr="003E5175">
              <w:t>9.</w:t>
            </w:r>
          </w:p>
        </w:tc>
        <w:tc>
          <w:tcPr>
            <w:tcW w:w="190" w:type="pct"/>
            <w:vMerge w:val="restart"/>
            <w:vAlign w:val="center"/>
          </w:tcPr>
          <w:p w14:paraId="181586AC" w14:textId="77777777" w:rsidR="003B5AC4" w:rsidRPr="003E5175" w:rsidRDefault="003B5AC4" w:rsidP="00426868">
            <w:pPr>
              <w:contextualSpacing/>
            </w:pPr>
          </w:p>
        </w:tc>
        <w:tc>
          <w:tcPr>
            <w:tcW w:w="3161" w:type="pct"/>
            <w:vMerge w:val="restart"/>
            <w:vAlign w:val="bottom"/>
          </w:tcPr>
          <w:p w14:paraId="0CDC3D65" w14:textId="77777777" w:rsidR="003B5AC4" w:rsidRDefault="003B5AC4" w:rsidP="00426868">
            <w:pPr>
              <w:contextualSpacing/>
              <w:jc w:val="both"/>
            </w:pPr>
            <w:r>
              <w:t>Caselet</w:t>
            </w:r>
          </w:p>
          <w:p w14:paraId="782BF50C" w14:textId="77777777" w:rsidR="003B5AC4" w:rsidRDefault="003B5AC4" w:rsidP="00426868">
            <w:pPr>
              <w:contextualSpacing/>
              <w:jc w:val="both"/>
            </w:pPr>
            <w:r w:rsidRPr="005146B0">
              <w:t>Cafe Euphoria is a small, independent coffee shop facing increased competition from chain coffeehouses. They want to enhance their marketing mix to attract and retain more customers.</w:t>
            </w:r>
          </w:p>
          <w:p w14:paraId="4964D7C0" w14:textId="77777777" w:rsidR="003B5AC4" w:rsidRPr="003E5175" w:rsidRDefault="003B5AC4" w:rsidP="00426868">
            <w:pPr>
              <w:contextualSpacing/>
              <w:jc w:val="both"/>
            </w:pPr>
          </w:p>
          <w:p w14:paraId="3CB5CD79" w14:textId="77777777" w:rsidR="003B5AC4" w:rsidRDefault="003B5AC4" w:rsidP="00426868">
            <w:pPr>
              <w:contextualSpacing/>
              <w:jc w:val="both"/>
              <w:rPr>
                <w:bCs/>
              </w:rPr>
            </w:pPr>
            <w:r>
              <w:rPr>
                <w:bCs/>
              </w:rPr>
              <w:t xml:space="preserve">a. </w:t>
            </w:r>
            <w:r w:rsidRPr="00324BD2">
              <w:rPr>
                <w:bCs/>
              </w:rPr>
              <w:t>Create a marketing mix plan for Cafe Euphoria, focusing on product (coffee offerings and other menu items). How can they differentiate themselves from the competition in terms of product quality and variety?</w:t>
            </w:r>
          </w:p>
          <w:p w14:paraId="259863F0" w14:textId="77777777" w:rsidR="003B5AC4" w:rsidRPr="003E5175" w:rsidRDefault="003B5AC4" w:rsidP="00426868">
            <w:pPr>
              <w:contextualSpacing/>
              <w:jc w:val="both"/>
            </w:pPr>
          </w:p>
          <w:p w14:paraId="623EC4E1" w14:textId="77777777" w:rsidR="003B5AC4" w:rsidRPr="003E5175" w:rsidRDefault="003B5AC4" w:rsidP="00426868">
            <w:pPr>
              <w:contextualSpacing/>
              <w:jc w:val="both"/>
            </w:pPr>
            <w:r>
              <w:rPr>
                <w:bCs/>
              </w:rPr>
              <w:t xml:space="preserve">b. </w:t>
            </w:r>
            <w:r w:rsidRPr="00324BD2">
              <w:rPr>
                <w:bCs/>
              </w:rPr>
              <w:t>Design a promotional strategy for Cafe Euphoria that leverages both online and offline marketing channels. Explain how social media, local events, and loyalty programs can be used to engage customers and increase foot traffic.</w:t>
            </w:r>
          </w:p>
        </w:tc>
        <w:tc>
          <w:tcPr>
            <w:tcW w:w="507" w:type="pct"/>
            <w:vAlign w:val="center"/>
          </w:tcPr>
          <w:p w14:paraId="1D13CBA6" w14:textId="77777777" w:rsidR="003B5AC4" w:rsidRDefault="003B5AC4" w:rsidP="00426868">
            <w:pPr>
              <w:contextualSpacing/>
            </w:pPr>
          </w:p>
          <w:p w14:paraId="1B7865F7" w14:textId="77777777" w:rsidR="003B5AC4" w:rsidRDefault="003B5AC4" w:rsidP="00426868">
            <w:pPr>
              <w:contextualSpacing/>
            </w:pPr>
          </w:p>
          <w:p w14:paraId="74EC7338" w14:textId="77777777" w:rsidR="003B5AC4" w:rsidRDefault="003B5AC4" w:rsidP="00426868">
            <w:pPr>
              <w:contextualSpacing/>
            </w:pPr>
          </w:p>
          <w:p w14:paraId="2E0D17EB" w14:textId="77777777" w:rsidR="003B5AC4" w:rsidRDefault="003B5AC4" w:rsidP="00426868">
            <w:pPr>
              <w:contextualSpacing/>
            </w:pPr>
          </w:p>
          <w:p w14:paraId="475B4D7D" w14:textId="77777777" w:rsidR="003B5AC4" w:rsidRDefault="003B5AC4" w:rsidP="00426868">
            <w:pPr>
              <w:contextualSpacing/>
            </w:pPr>
          </w:p>
          <w:p w14:paraId="14B89A51" w14:textId="77777777" w:rsidR="003B5AC4" w:rsidRPr="003E5175" w:rsidRDefault="003B5AC4" w:rsidP="00426868">
            <w:pPr>
              <w:contextualSpacing/>
            </w:pPr>
            <w:r>
              <w:t>CO6</w:t>
            </w:r>
          </w:p>
        </w:tc>
        <w:tc>
          <w:tcPr>
            <w:tcW w:w="277" w:type="pct"/>
            <w:vAlign w:val="center"/>
          </w:tcPr>
          <w:p w14:paraId="0904CA1B" w14:textId="77777777" w:rsidR="003B5AC4" w:rsidRDefault="003B5AC4" w:rsidP="00426868">
            <w:pPr>
              <w:contextualSpacing/>
            </w:pPr>
          </w:p>
          <w:p w14:paraId="17CA1586" w14:textId="77777777" w:rsidR="003B5AC4" w:rsidRDefault="003B5AC4" w:rsidP="00426868">
            <w:pPr>
              <w:contextualSpacing/>
            </w:pPr>
          </w:p>
          <w:p w14:paraId="3EA8737F" w14:textId="77777777" w:rsidR="003B5AC4" w:rsidRDefault="003B5AC4" w:rsidP="00426868">
            <w:pPr>
              <w:contextualSpacing/>
            </w:pPr>
          </w:p>
          <w:p w14:paraId="5F63A35B" w14:textId="77777777" w:rsidR="003B5AC4" w:rsidRDefault="003B5AC4" w:rsidP="00426868">
            <w:pPr>
              <w:contextualSpacing/>
            </w:pPr>
          </w:p>
          <w:p w14:paraId="0C7EBA32" w14:textId="77777777" w:rsidR="003B5AC4" w:rsidRDefault="003B5AC4" w:rsidP="00426868">
            <w:pPr>
              <w:contextualSpacing/>
            </w:pPr>
          </w:p>
          <w:p w14:paraId="74B9C55C" w14:textId="77777777" w:rsidR="003B5AC4" w:rsidRPr="003E5175" w:rsidRDefault="003B5AC4" w:rsidP="00426868">
            <w:pPr>
              <w:contextualSpacing/>
            </w:pPr>
            <w:r>
              <w:t>C</w:t>
            </w:r>
          </w:p>
        </w:tc>
        <w:tc>
          <w:tcPr>
            <w:tcW w:w="486" w:type="pct"/>
            <w:vAlign w:val="center"/>
          </w:tcPr>
          <w:p w14:paraId="15D55947" w14:textId="77777777" w:rsidR="003B5AC4" w:rsidRDefault="003B5AC4" w:rsidP="00426868">
            <w:pPr>
              <w:contextualSpacing/>
              <w:jc w:val="center"/>
            </w:pPr>
          </w:p>
          <w:p w14:paraId="34CEC033" w14:textId="77777777" w:rsidR="003B5AC4" w:rsidRDefault="003B5AC4" w:rsidP="00426868">
            <w:pPr>
              <w:contextualSpacing/>
              <w:jc w:val="center"/>
            </w:pPr>
          </w:p>
          <w:p w14:paraId="7AB04256" w14:textId="77777777" w:rsidR="003B5AC4" w:rsidRDefault="003B5AC4" w:rsidP="00426868">
            <w:pPr>
              <w:contextualSpacing/>
              <w:jc w:val="center"/>
            </w:pPr>
          </w:p>
          <w:p w14:paraId="56EDC6F7" w14:textId="77777777" w:rsidR="003B5AC4" w:rsidRDefault="003B5AC4" w:rsidP="00426868">
            <w:pPr>
              <w:contextualSpacing/>
              <w:jc w:val="center"/>
            </w:pPr>
          </w:p>
          <w:p w14:paraId="7AF6D6F5" w14:textId="77777777" w:rsidR="003B5AC4" w:rsidRDefault="003B5AC4" w:rsidP="00426868">
            <w:pPr>
              <w:contextualSpacing/>
              <w:jc w:val="center"/>
            </w:pPr>
          </w:p>
          <w:p w14:paraId="6AA15E0D" w14:textId="77777777" w:rsidR="003B5AC4" w:rsidRPr="003E5175" w:rsidRDefault="003B5AC4" w:rsidP="00426868">
            <w:pPr>
              <w:contextualSpacing/>
              <w:jc w:val="center"/>
            </w:pPr>
            <w:r>
              <w:t>10</w:t>
            </w:r>
          </w:p>
        </w:tc>
      </w:tr>
      <w:tr w:rsidR="003B5AC4" w:rsidRPr="003E5175" w14:paraId="10EAECD1" w14:textId="77777777" w:rsidTr="003B5AC4">
        <w:trPr>
          <w:trHeight w:val="394"/>
        </w:trPr>
        <w:tc>
          <w:tcPr>
            <w:tcW w:w="379" w:type="pct"/>
            <w:vMerge/>
            <w:vAlign w:val="center"/>
          </w:tcPr>
          <w:p w14:paraId="22B4A404" w14:textId="77777777" w:rsidR="003B5AC4" w:rsidRPr="003E5175" w:rsidRDefault="003B5AC4" w:rsidP="00426868">
            <w:pPr>
              <w:contextualSpacing/>
              <w:jc w:val="center"/>
            </w:pPr>
          </w:p>
        </w:tc>
        <w:tc>
          <w:tcPr>
            <w:tcW w:w="190" w:type="pct"/>
            <w:vMerge/>
            <w:vAlign w:val="center"/>
          </w:tcPr>
          <w:p w14:paraId="0704F2C4" w14:textId="77777777" w:rsidR="003B5AC4" w:rsidRPr="003E5175" w:rsidRDefault="003B5AC4" w:rsidP="00426868">
            <w:pPr>
              <w:contextualSpacing/>
            </w:pPr>
          </w:p>
        </w:tc>
        <w:tc>
          <w:tcPr>
            <w:tcW w:w="3161" w:type="pct"/>
            <w:vMerge/>
            <w:vAlign w:val="bottom"/>
          </w:tcPr>
          <w:p w14:paraId="63E1FD5A" w14:textId="77777777" w:rsidR="003B5AC4" w:rsidRPr="003E5175" w:rsidRDefault="003B5AC4" w:rsidP="00426868">
            <w:pPr>
              <w:contextualSpacing/>
              <w:jc w:val="both"/>
              <w:rPr>
                <w:bCs/>
              </w:rPr>
            </w:pPr>
          </w:p>
        </w:tc>
        <w:tc>
          <w:tcPr>
            <w:tcW w:w="507" w:type="pct"/>
            <w:vAlign w:val="center"/>
          </w:tcPr>
          <w:p w14:paraId="6FC14FB7" w14:textId="77777777" w:rsidR="003B5AC4" w:rsidRPr="003E5175" w:rsidRDefault="003B5AC4" w:rsidP="00426868">
            <w:pPr>
              <w:contextualSpacing/>
            </w:pPr>
            <w:r>
              <w:t>CO6</w:t>
            </w:r>
          </w:p>
        </w:tc>
        <w:tc>
          <w:tcPr>
            <w:tcW w:w="277" w:type="pct"/>
            <w:vAlign w:val="center"/>
          </w:tcPr>
          <w:p w14:paraId="661C2081" w14:textId="77777777" w:rsidR="003B5AC4" w:rsidRPr="003E5175" w:rsidRDefault="003B5AC4" w:rsidP="00426868">
            <w:pPr>
              <w:contextualSpacing/>
            </w:pPr>
            <w:r>
              <w:t>C</w:t>
            </w:r>
          </w:p>
        </w:tc>
        <w:tc>
          <w:tcPr>
            <w:tcW w:w="486" w:type="pct"/>
            <w:vAlign w:val="center"/>
          </w:tcPr>
          <w:p w14:paraId="6017ECF9" w14:textId="77777777" w:rsidR="003B5AC4" w:rsidRPr="003E5175" w:rsidRDefault="003B5AC4" w:rsidP="00426868">
            <w:pPr>
              <w:contextualSpacing/>
              <w:jc w:val="center"/>
            </w:pPr>
            <w:r>
              <w:t>10</w:t>
            </w:r>
          </w:p>
        </w:tc>
      </w:tr>
    </w:tbl>
    <w:p w14:paraId="1F8BD808" w14:textId="77777777" w:rsidR="003B5AC4" w:rsidRPr="003E5175" w:rsidRDefault="003B5AC4" w:rsidP="00426868">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2EB7708" w14:textId="77777777" w:rsidR="003B5AC4" w:rsidRPr="003E5175" w:rsidRDefault="003B5AC4" w:rsidP="00426868">
      <w:pPr>
        <w:contextualSpacing/>
      </w:pPr>
    </w:p>
    <w:tbl>
      <w:tblPr>
        <w:tblStyle w:val="TableGrid"/>
        <w:tblW w:w="10207" w:type="dxa"/>
        <w:tblInd w:w="-289" w:type="dxa"/>
        <w:tblLook w:val="04A0" w:firstRow="1" w:lastRow="0" w:firstColumn="1" w:lastColumn="0" w:noHBand="0" w:noVBand="1"/>
      </w:tblPr>
      <w:tblGrid>
        <w:gridCol w:w="935"/>
        <w:gridCol w:w="9272"/>
      </w:tblGrid>
      <w:tr w:rsidR="003B5AC4" w:rsidRPr="003E5175" w14:paraId="765BB639" w14:textId="77777777" w:rsidTr="003B5AC4">
        <w:trPr>
          <w:trHeight w:val="277"/>
        </w:trPr>
        <w:tc>
          <w:tcPr>
            <w:tcW w:w="935" w:type="dxa"/>
          </w:tcPr>
          <w:p w14:paraId="2E425CBA" w14:textId="77777777" w:rsidR="003B5AC4" w:rsidRPr="003E5175" w:rsidRDefault="003B5AC4" w:rsidP="00426868">
            <w:pPr>
              <w:contextualSpacing/>
            </w:pPr>
          </w:p>
        </w:tc>
        <w:tc>
          <w:tcPr>
            <w:tcW w:w="9272" w:type="dxa"/>
          </w:tcPr>
          <w:p w14:paraId="42EC17D9" w14:textId="77777777" w:rsidR="003B5AC4" w:rsidRPr="003E5175" w:rsidRDefault="003B5AC4" w:rsidP="00426868">
            <w:pPr>
              <w:contextualSpacing/>
              <w:jc w:val="center"/>
              <w:rPr>
                <w:b/>
              </w:rPr>
            </w:pPr>
            <w:r w:rsidRPr="003E5175">
              <w:rPr>
                <w:b/>
              </w:rPr>
              <w:t>COURSE OUTCOMES</w:t>
            </w:r>
          </w:p>
        </w:tc>
      </w:tr>
      <w:tr w:rsidR="003B5AC4" w:rsidRPr="003E5175" w14:paraId="5013D2A2" w14:textId="77777777" w:rsidTr="003B5AC4">
        <w:trPr>
          <w:trHeight w:val="277"/>
        </w:trPr>
        <w:tc>
          <w:tcPr>
            <w:tcW w:w="935" w:type="dxa"/>
          </w:tcPr>
          <w:p w14:paraId="376A931B" w14:textId="77777777" w:rsidR="003B5AC4" w:rsidRPr="003E5175" w:rsidRDefault="003B5AC4" w:rsidP="00426868">
            <w:pPr>
              <w:contextualSpacing/>
            </w:pPr>
            <w:r w:rsidRPr="003E5175">
              <w:t>CO1</w:t>
            </w:r>
          </w:p>
        </w:tc>
        <w:tc>
          <w:tcPr>
            <w:tcW w:w="9272" w:type="dxa"/>
          </w:tcPr>
          <w:p w14:paraId="0E9A49F4" w14:textId="77777777" w:rsidR="003B5AC4" w:rsidRPr="00E72D81" w:rsidRDefault="003B5AC4" w:rsidP="00426868">
            <w:pPr>
              <w:autoSpaceDE w:val="0"/>
              <w:autoSpaceDN w:val="0"/>
              <w:adjustRightInd w:val="0"/>
              <w:rPr>
                <w:rFonts w:eastAsiaTheme="minorHAnsi"/>
              </w:rPr>
            </w:pPr>
            <w:r w:rsidRPr="00E72D81">
              <w:rPr>
                <w:rFonts w:eastAsiaTheme="minorHAnsi"/>
                <w:szCs w:val="22"/>
              </w:rPr>
              <w:t>Identify the role of marketing functions in organization</w:t>
            </w:r>
          </w:p>
        </w:tc>
      </w:tr>
      <w:tr w:rsidR="003B5AC4" w:rsidRPr="003E5175" w14:paraId="2A4562F0" w14:textId="77777777" w:rsidTr="003B5AC4">
        <w:trPr>
          <w:trHeight w:val="277"/>
        </w:trPr>
        <w:tc>
          <w:tcPr>
            <w:tcW w:w="935" w:type="dxa"/>
          </w:tcPr>
          <w:p w14:paraId="23846526" w14:textId="77777777" w:rsidR="003B5AC4" w:rsidRPr="003E5175" w:rsidRDefault="003B5AC4" w:rsidP="00426868">
            <w:pPr>
              <w:contextualSpacing/>
            </w:pPr>
            <w:r w:rsidRPr="003E5175">
              <w:t>CO2</w:t>
            </w:r>
          </w:p>
        </w:tc>
        <w:tc>
          <w:tcPr>
            <w:tcW w:w="9272" w:type="dxa"/>
          </w:tcPr>
          <w:p w14:paraId="2929238B" w14:textId="77777777" w:rsidR="003B5AC4" w:rsidRPr="00E72D81" w:rsidRDefault="003B5AC4" w:rsidP="00426868">
            <w:pPr>
              <w:autoSpaceDE w:val="0"/>
              <w:autoSpaceDN w:val="0"/>
              <w:adjustRightInd w:val="0"/>
              <w:rPr>
                <w:rFonts w:eastAsiaTheme="minorHAnsi"/>
              </w:rPr>
            </w:pPr>
            <w:r w:rsidRPr="00E72D81">
              <w:rPr>
                <w:rFonts w:eastAsiaTheme="minorHAnsi"/>
                <w:szCs w:val="22"/>
              </w:rPr>
              <w:t>Understand marketing opportunities by analyzing customers, competitors and collaborators.</w:t>
            </w:r>
          </w:p>
        </w:tc>
      </w:tr>
      <w:tr w:rsidR="003B5AC4" w:rsidRPr="003E5175" w14:paraId="050B5FCC" w14:textId="77777777" w:rsidTr="003B5AC4">
        <w:trPr>
          <w:trHeight w:val="277"/>
        </w:trPr>
        <w:tc>
          <w:tcPr>
            <w:tcW w:w="935" w:type="dxa"/>
          </w:tcPr>
          <w:p w14:paraId="42F16A0D" w14:textId="77777777" w:rsidR="003B5AC4" w:rsidRPr="003E5175" w:rsidRDefault="003B5AC4" w:rsidP="00426868">
            <w:pPr>
              <w:contextualSpacing/>
            </w:pPr>
            <w:r w:rsidRPr="003E5175">
              <w:t>CO3</w:t>
            </w:r>
          </w:p>
        </w:tc>
        <w:tc>
          <w:tcPr>
            <w:tcW w:w="9272" w:type="dxa"/>
          </w:tcPr>
          <w:p w14:paraId="427E5EE5" w14:textId="77777777" w:rsidR="003B5AC4" w:rsidRPr="00E72D81" w:rsidRDefault="003B5AC4" w:rsidP="00426868">
            <w:pPr>
              <w:autoSpaceDE w:val="0"/>
              <w:autoSpaceDN w:val="0"/>
              <w:adjustRightInd w:val="0"/>
              <w:rPr>
                <w:rFonts w:eastAsiaTheme="minorHAnsi"/>
              </w:rPr>
            </w:pPr>
            <w:r w:rsidRPr="00E72D81">
              <w:rPr>
                <w:rFonts w:eastAsiaTheme="minorHAnsi"/>
                <w:szCs w:val="22"/>
              </w:rPr>
              <w:t>Execute the key strategies on segmentation, targeting and positioning.</w:t>
            </w:r>
          </w:p>
        </w:tc>
      </w:tr>
      <w:tr w:rsidR="003B5AC4" w:rsidRPr="003E5175" w14:paraId="7A05C8B3" w14:textId="77777777" w:rsidTr="003B5AC4">
        <w:trPr>
          <w:trHeight w:val="277"/>
        </w:trPr>
        <w:tc>
          <w:tcPr>
            <w:tcW w:w="935" w:type="dxa"/>
          </w:tcPr>
          <w:p w14:paraId="2066B81A" w14:textId="77777777" w:rsidR="003B5AC4" w:rsidRPr="003E5175" w:rsidRDefault="003B5AC4" w:rsidP="00426868">
            <w:pPr>
              <w:contextualSpacing/>
            </w:pPr>
            <w:r w:rsidRPr="003E5175">
              <w:t>CO4</w:t>
            </w:r>
          </w:p>
        </w:tc>
        <w:tc>
          <w:tcPr>
            <w:tcW w:w="9272" w:type="dxa"/>
          </w:tcPr>
          <w:p w14:paraId="1FB1909E" w14:textId="77777777" w:rsidR="003B5AC4" w:rsidRPr="00E72D81" w:rsidRDefault="003B5AC4" w:rsidP="00426868">
            <w:pPr>
              <w:autoSpaceDE w:val="0"/>
              <w:autoSpaceDN w:val="0"/>
              <w:adjustRightInd w:val="0"/>
              <w:rPr>
                <w:rFonts w:eastAsiaTheme="minorHAnsi"/>
              </w:rPr>
            </w:pPr>
            <w:r w:rsidRPr="00E72D81">
              <w:rPr>
                <w:rFonts w:eastAsiaTheme="minorHAnsi"/>
                <w:szCs w:val="22"/>
              </w:rPr>
              <w:t>Analyze buyer behavior to create value for customers</w:t>
            </w:r>
          </w:p>
        </w:tc>
      </w:tr>
      <w:tr w:rsidR="003B5AC4" w:rsidRPr="003E5175" w14:paraId="0BE45075" w14:textId="77777777" w:rsidTr="003B5AC4">
        <w:trPr>
          <w:trHeight w:val="277"/>
        </w:trPr>
        <w:tc>
          <w:tcPr>
            <w:tcW w:w="935" w:type="dxa"/>
          </w:tcPr>
          <w:p w14:paraId="4AF169EC" w14:textId="77777777" w:rsidR="003B5AC4" w:rsidRPr="003E5175" w:rsidRDefault="003B5AC4" w:rsidP="00426868">
            <w:pPr>
              <w:contextualSpacing/>
            </w:pPr>
            <w:r w:rsidRPr="003E5175">
              <w:t>CO5</w:t>
            </w:r>
          </w:p>
        </w:tc>
        <w:tc>
          <w:tcPr>
            <w:tcW w:w="9272" w:type="dxa"/>
          </w:tcPr>
          <w:p w14:paraId="2A7955FB" w14:textId="77777777" w:rsidR="003B5AC4" w:rsidRPr="00E72D81" w:rsidRDefault="003B5AC4" w:rsidP="00426868">
            <w:pPr>
              <w:autoSpaceDE w:val="0"/>
              <w:autoSpaceDN w:val="0"/>
              <w:adjustRightInd w:val="0"/>
              <w:rPr>
                <w:rFonts w:eastAsiaTheme="minorHAnsi"/>
              </w:rPr>
            </w:pPr>
            <w:r w:rsidRPr="00E72D81">
              <w:rPr>
                <w:rFonts w:eastAsiaTheme="minorHAnsi"/>
                <w:szCs w:val="22"/>
              </w:rPr>
              <w:t>Evaluate various Digital Marketing Tools applicable</w:t>
            </w:r>
          </w:p>
        </w:tc>
      </w:tr>
      <w:tr w:rsidR="003B5AC4" w:rsidRPr="003E5175" w14:paraId="7E3DFF3C" w14:textId="77777777" w:rsidTr="003B5AC4">
        <w:trPr>
          <w:trHeight w:val="277"/>
        </w:trPr>
        <w:tc>
          <w:tcPr>
            <w:tcW w:w="935" w:type="dxa"/>
          </w:tcPr>
          <w:p w14:paraId="50EF5CEA" w14:textId="77777777" w:rsidR="003B5AC4" w:rsidRPr="003E5175" w:rsidRDefault="003B5AC4" w:rsidP="00426868">
            <w:pPr>
              <w:contextualSpacing/>
            </w:pPr>
            <w:r w:rsidRPr="003E5175">
              <w:t>CO6</w:t>
            </w:r>
          </w:p>
        </w:tc>
        <w:tc>
          <w:tcPr>
            <w:tcW w:w="9272" w:type="dxa"/>
          </w:tcPr>
          <w:p w14:paraId="09CC50A2" w14:textId="77777777" w:rsidR="003B5AC4" w:rsidRPr="00E72D81" w:rsidRDefault="003B5AC4" w:rsidP="00426868">
            <w:r w:rsidRPr="00E72D81">
              <w:rPr>
                <w:rFonts w:eastAsiaTheme="minorHAnsi"/>
                <w:szCs w:val="22"/>
              </w:rPr>
              <w:t>Design a marketing strategy to achieve organizational objectives in current era</w:t>
            </w:r>
          </w:p>
        </w:tc>
      </w:tr>
    </w:tbl>
    <w:p w14:paraId="2B759D54" w14:textId="77777777" w:rsidR="003B5AC4" w:rsidRPr="003E5175" w:rsidRDefault="003B5AC4" w:rsidP="00426868">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B5AC4" w:rsidRPr="003E5175" w14:paraId="509870F9" w14:textId="77777777" w:rsidTr="00426868">
        <w:trPr>
          <w:jc w:val="center"/>
        </w:trPr>
        <w:tc>
          <w:tcPr>
            <w:tcW w:w="10632" w:type="dxa"/>
            <w:gridSpan w:val="8"/>
          </w:tcPr>
          <w:p w14:paraId="5A217528" w14:textId="77777777" w:rsidR="003B5AC4" w:rsidRPr="003E5175" w:rsidRDefault="003B5AC4" w:rsidP="00426868">
            <w:pPr>
              <w:contextualSpacing/>
              <w:jc w:val="center"/>
              <w:rPr>
                <w:b/>
              </w:rPr>
            </w:pPr>
            <w:r w:rsidRPr="003E5175">
              <w:rPr>
                <w:b/>
              </w:rPr>
              <w:t>Assessment Pattern as per Bloom’s Taxonomy</w:t>
            </w:r>
          </w:p>
        </w:tc>
      </w:tr>
      <w:tr w:rsidR="003B5AC4" w:rsidRPr="003E5175" w14:paraId="74FE3617" w14:textId="77777777" w:rsidTr="00426868">
        <w:trPr>
          <w:jc w:val="center"/>
        </w:trPr>
        <w:tc>
          <w:tcPr>
            <w:tcW w:w="1843" w:type="dxa"/>
          </w:tcPr>
          <w:p w14:paraId="0332DA73" w14:textId="77777777" w:rsidR="003B5AC4" w:rsidRPr="003E5175" w:rsidRDefault="003B5AC4" w:rsidP="00426868">
            <w:pPr>
              <w:contextualSpacing/>
              <w:jc w:val="center"/>
              <w:rPr>
                <w:b/>
                <w:bCs/>
              </w:rPr>
            </w:pPr>
            <w:r>
              <w:rPr>
                <w:b/>
                <w:bCs/>
              </w:rPr>
              <w:t>CO / BL</w:t>
            </w:r>
          </w:p>
        </w:tc>
        <w:tc>
          <w:tcPr>
            <w:tcW w:w="1134" w:type="dxa"/>
          </w:tcPr>
          <w:p w14:paraId="50F32706" w14:textId="77777777" w:rsidR="003B5AC4" w:rsidRPr="003E5175" w:rsidRDefault="003B5AC4" w:rsidP="00426868">
            <w:pPr>
              <w:contextualSpacing/>
              <w:jc w:val="center"/>
              <w:rPr>
                <w:b/>
              </w:rPr>
            </w:pPr>
            <w:r w:rsidRPr="003E5175">
              <w:rPr>
                <w:b/>
              </w:rPr>
              <w:t>R</w:t>
            </w:r>
          </w:p>
        </w:tc>
        <w:tc>
          <w:tcPr>
            <w:tcW w:w="1418" w:type="dxa"/>
          </w:tcPr>
          <w:p w14:paraId="1B2CE255" w14:textId="77777777" w:rsidR="003B5AC4" w:rsidRPr="003E5175" w:rsidRDefault="003B5AC4" w:rsidP="00426868">
            <w:pPr>
              <w:contextualSpacing/>
              <w:jc w:val="center"/>
              <w:rPr>
                <w:b/>
              </w:rPr>
            </w:pPr>
            <w:r w:rsidRPr="003E5175">
              <w:rPr>
                <w:b/>
              </w:rPr>
              <w:t>U</w:t>
            </w:r>
          </w:p>
        </w:tc>
        <w:tc>
          <w:tcPr>
            <w:tcW w:w="992" w:type="dxa"/>
          </w:tcPr>
          <w:p w14:paraId="23F3967F" w14:textId="77777777" w:rsidR="003B5AC4" w:rsidRPr="003E5175" w:rsidRDefault="003B5AC4" w:rsidP="00426868">
            <w:pPr>
              <w:contextualSpacing/>
              <w:jc w:val="center"/>
              <w:rPr>
                <w:b/>
              </w:rPr>
            </w:pPr>
            <w:r w:rsidRPr="003E5175">
              <w:rPr>
                <w:b/>
              </w:rPr>
              <w:t>A</w:t>
            </w:r>
          </w:p>
        </w:tc>
        <w:tc>
          <w:tcPr>
            <w:tcW w:w="1276" w:type="dxa"/>
          </w:tcPr>
          <w:p w14:paraId="52E141C7" w14:textId="77777777" w:rsidR="003B5AC4" w:rsidRPr="003E5175" w:rsidRDefault="003B5AC4" w:rsidP="00426868">
            <w:pPr>
              <w:contextualSpacing/>
              <w:jc w:val="center"/>
              <w:rPr>
                <w:b/>
              </w:rPr>
            </w:pPr>
            <w:r w:rsidRPr="003E5175">
              <w:rPr>
                <w:b/>
              </w:rPr>
              <w:t>An</w:t>
            </w:r>
          </w:p>
        </w:tc>
        <w:tc>
          <w:tcPr>
            <w:tcW w:w="992" w:type="dxa"/>
          </w:tcPr>
          <w:p w14:paraId="26A55F9D" w14:textId="77777777" w:rsidR="003B5AC4" w:rsidRPr="003E5175" w:rsidRDefault="003B5AC4" w:rsidP="00426868">
            <w:pPr>
              <w:contextualSpacing/>
              <w:jc w:val="center"/>
              <w:rPr>
                <w:b/>
              </w:rPr>
            </w:pPr>
            <w:r w:rsidRPr="003E5175">
              <w:rPr>
                <w:b/>
              </w:rPr>
              <w:t>E</w:t>
            </w:r>
          </w:p>
        </w:tc>
        <w:tc>
          <w:tcPr>
            <w:tcW w:w="871" w:type="dxa"/>
          </w:tcPr>
          <w:p w14:paraId="3151C83A" w14:textId="77777777" w:rsidR="003B5AC4" w:rsidRPr="003E5175" w:rsidRDefault="003B5AC4" w:rsidP="00426868">
            <w:pPr>
              <w:contextualSpacing/>
              <w:jc w:val="center"/>
              <w:rPr>
                <w:b/>
              </w:rPr>
            </w:pPr>
            <w:r w:rsidRPr="003E5175">
              <w:rPr>
                <w:b/>
              </w:rPr>
              <w:t>C</w:t>
            </w:r>
          </w:p>
        </w:tc>
        <w:tc>
          <w:tcPr>
            <w:tcW w:w="2106" w:type="dxa"/>
          </w:tcPr>
          <w:p w14:paraId="297B29C5" w14:textId="77777777" w:rsidR="003B5AC4" w:rsidRPr="003E5175" w:rsidRDefault="003B5AC4" w:rsidP="00426868">
            <w:pPr>
              <w:contextualSpacing/>
              <w:jc w:val="center"/>
              <w:rPr>
                <w:b/>
              </w:rPr>
            </w:pPr>
            <w:r w:rsidRPr="003E5175">
              <w:rPr>
                <w:b/>
              </w:rPr>
              <w:t>Total</w:t>
            </w:r>
          </w:p>
        </w:tc>
      </w:tr>
      <w:tr w:rsidR="003B5AC4" w:rsidRPr="003E5175" w14:paraId="376D9994" w14:textId="77777777" w:rsidTr="00426868">
        <w:trPr>
          <w:jc w:val="center"/>
        </w:trPr>
        <w:tc>
          <w:tcPr>
            <w:tcW w:w="1843" w:type="dxa"/>
          </w:tcPr>
          <w:p w14:paraId="576E1427" w14:textId="77777777" w:rsidR="003B5AC4" w:rsidRPr="003E5175" w:rsidRDefault="003B5AC4" w:rsidP="00426868">
            <w:pPr>
              <w:contextualSpacing/>
              <w:jc w:val="center"/>
            </w:pPr>
            <w:r w:rsidRPr="003E5175">
              <w:t>CO1</w:t>
            </w:r>
          </w:p>
        </w:tc>
        <w:tc>
          <w:tcPr>
            <w:tcW w:w="1134" w:type="dxa"/>
          </w:tcPr>
          <w:p w14:paraId="3508097D" w14:textId="77777777" w:rsidR="003B5AC4" w:rsidRPr="003E5175" w:rsidRDefault="003B5AC4" w:rsidP="00426868">
            <w:pPr>
              <w:contextualSpacing/>
              <w:jc w:val="center"/>
            </w:pPr>
            <w:r>
              <w:t>-</w:t>
            </w:r>
          </w:p>
        </w:tc>
        <w:tc>
          <w:tcPr>
            <w:tcW w:w="1418" w:type="dxa"/>
          </w:tcPr>
          <w:p w14:paraId="1060DAC7" w14:textId="77777777" w:rsidR="003B5AC4" w:rsidRPr="003E5175" w:rsidRDefault="003B5AC4" w:rsidP="00426868">
            <w:pPr>
              <w:contextualSpacing/>
              <w:jc w:val="center"/>
            </w:pPr>
            <w:r>
              <w:t>20</w:t>
            </w:r>
          </w:p>
        </w:tc>
        <w:tc>
          <w:tcPr>
            <w:tcW w:w="992" w:type="dxa"/>
          </w:tcPr>
          <w:p w14:paraId="6EB5BA04" w14:textId="77777777" w:rsidR="003B5AC4" w:rsidRPr="003E5175" w:rsidRDefault="003B5AC4" w:rsidP="00426868">
            <w:pPr>
              <w:contextualSpacing/>
              <w:jc w:val="center"/>
            </w:pPr>
            <w:r>
              <w:t>-</w:t>
            </w:r>
          </w:p>
        </w:tc>
        <w:tc>
          <w:tcPr>
            <w:tcW w:w="1276" w:type="dxa"/>
          </w:tcPr>
          <w:p w14:paraId="4CAE0E5C" w14:textId="77777777" w:rsidR="003B5AC4" w:rsidRPr="003E5175" w:rsidRDefault="003B5AC4" w:rsidP="00426868">
            <w:pPr>
              <w:contextualSpacing/>
              <w:jc w:val="center"/>
            </w:pPr>
            <w:r>
              <w:t>10</w:t>
            </w:r>
          </w:p>
        </w:tc>
        <w:tc>
          <w:tcPr>
            <w:tcW w:w="992" w:type="dxa"/>
          </w:tcPr>
          <w:p w14:paraId="4C69B045" w14:textId="77777777" w:rsidR="003B5AC4" w:rsidRPr="003E5175" w:rsidRDefault="003B5AC4" w:rsidP="00426868">
            <w:pPr>
              <w:contextualSpacing/>
              <w:jc w:val="center"/>
            </w:pPr>
            <w:r>
              <w:t>-</w:t>
            </w:r>
          </w:p>
        </w:tc>
        <w:tc>
          <w:tcPr>
            <w:tcW w:w="871" w:type="dxa"/>
          </w:tcPr>
          <w:p w14:paraId="0D9C2089" w14:textId="77777777" w:rsidR="003B5AC4" w:rsidRPr="003E5175" w:rsidRDefault="003B5AC4" w:rsidP="00426868">
            <w:pPr>
              <w:contextualSpacing/>
              <w:jc w:val="center"/>
            </w:pPr>
            <w:r>
              <w:t>-</w:t>
            </w:r>
          </w:p>
        </w:tc>
        <w:tc>
          <w:tcPr>
            <w:tcW w:w="2106" w:type="dxa"/>
          </w:tcPr>
          <w:p w14:paraId="3998D69A" w14:textId="77777777" w:rsidR="003B5AC4" w:rsidRPr="003E5175" w:rsidRDefault="003B5AC4" w:rsidP="00426868">
            <w:pPr>
              <w:contextualSpacing/>
              <w:jc w:val="center"/>
            </w:pPr>
            <w:r>
              <w:t>30</w:t>
            </w:r>
          </w:p>
        </w:tc>
      </w:tr>
      <w:tr w:rsidR="003B5AC4" w:rsidRPr="003E5175" w14:paraId="28F9DA39" w14:textId="77777777" w:rsidTr="00426868">
        <w:trPr>
          <w:jc w:val="center"/>
        </w:trPr>
        <w:tc>
          <w:tcPr>
            <w:tcW w:w="1843" w:type="dxa"/>
          </w:tcPr>
          <w:p w14:paraId="02A98F1F" w14:textId="77777777" w:rsidR="003B5AC4" w:rsidRPr="003E5175" w:rsidRDefault="003B5AC4" w:rsidP="00426868">
            <w:pPr>
              <w:contextualSpacing/>
              <w:jc w:val="center"/>
            </w:pPr>
            <w:r w:rsidRPr="003E5175">
              <w:t>CO2</w:t>
            </w:r>
          </w:p>
        </w:tc>
        <w:tc>
          <w:tcPr>
            <w:tcW w:w="1134" w:type="dxa"/>
          </w:tcPr>
          <w:p w14:paraId="3DE44F42" w14:textId="77777777" w:rsidR="003B5AC4" w:rsidRPr="003E5175" w:rsidRDefault="003B5AC4" w:rsidP="00426868">
            <w:pPr>
              <w:contextualSpacing/>
              <w:jc w:val="center"/>
            </w:pPr>
            <w:r>
              <w:t>-</w:t>
            </w:r>
          </w:p>
        </w:tc>
        <w:tc>
          <w:tcPr>
            <w:tcW w:w="1418" w:type="dxa"/>
          </w:tcPr>
          <w:p w14:paraId="7AC17D41" w14:textId="77777777" w:rsidR="003B5AC4" w:rsidRPr="003E5175" w:rsidRDefault="003B5AC4" w:rsidP="00426868">
            <w:pPr>
              <w:contextualSpacing/>
              <w:jc w:val="center"/>
            </w:pPr>
            <w:r>
              <w:t>-</w:t>
            </w:r>
          </w:p>
        </w:tc>
        <w:tc>
          <w:tcPr>
            <w:tcW w:w="992" w:type="dxa"/>
          </w:tcPr>
          <w:p w14:paraId="6BEF1521" w14:textId="77777777" w:rsidR="003B5AC4" w:rsidRPr="003E5175" w:rsidRDefault="003B5AC4" w:rsidP="00426868">
            <w:pPr>
              <w:contextualSpacing/>
              <w:jc w:val="center"/>
            </w:pPr>
            <w:r>
              <w:t>10</w:t>
            </w:r>
          </w:p>
        </w:tc>
        <w:tc>
          <w:tcPr>
            <w:tcW w:w="1276" w:type="dxa"/>
          </w:tcPr>
          <w:p w14:paraId="4E0A9031" w14:textId="77777777" w:rsidR="003B5AC4" w:rsidRPr="003E5175" w:rsidRDefault="003B5AC4" w:rsidP="00426868">
            <w:pPr>
              <w:contextualSpacing/>
              <w:jc w:val="center"/>
            </w:pPr>
            <w:r>
              <w:t>10</w:t>
            </w:r>
          </w:p>
        </w:tc>
        <w:tc>
          <w:tcPr>
            <w:tcW w:w="992" w:type="dxa"/>
          </w:tcPr>
          <w:p w14:paraId="064A95B9" w14:textId="77777777" w:rsidR="003B5AC4" w:rsidRPr="003E5175" w:rsidRDefault="003B5AC4" w:rsidP="00426868">
            <w:pPr>
              <w:contextualSpacing/>
              <w:jc w:val="center"/>
            </w:pPr>
            <w:r>
              <w:t>10</w:t>
            </w:r>
          </w:p>
        </w:tc>
        <w:tc>
          <w:tcPr>
            <w:tcW w:w="871" w:type="dxa"/>
          </w:tcPr>
          <w:p w14:paraId="765E9F96" w14:textId="77777777" w:rsidR="003B5AC4" w:rsidRPr="003E5175" w:rsidRDefault="003B5AC4" w:rsidP="00426868">
            <w:pPr>
              <w:contextualSpacing/>
              <w:jc w:val="center"/>
            </w:pPr>
            <w:r>
              <w:t>-</w:t>
            </w:r>
          </w:p>
        </w:tc>
        <w:tc>
          <w:tcPr>
            <w:tcW w:w="2106" w:type="dxa"/>
          </w:tcPr>
          <w:p w14:paraId="271D4557" w14:textId="77777777" w:rsidR="003B5AC4" w:rsidRPr="003E5175" w:rsidRDefault="003B5AC4" w:rsidP="00426868">
            <w:pPr>
              <w:contextualSpacing/>
              <w:jc w:val="center"/>
            </w:pPr>
            <w:r>
              <w:t>30</w:t>
            </w:r>
          </w:p>
        </w:tc>
      </w:tr>
      <w:tr w:rsidR="003B5AC4" w:rsidRPr="003E5175" w14:paraId="39793BD6" w14:textId="77777777" w:rsidTr="00426868">
        <w:trPr>
          <w:jc w:val="center"/>
        </w:trPr>
        <w:tc>
          <w:tcPr>
            <w:tcW w:w="1843" w:type="dxa"/>
          </w:tcPr>
          <w:p w14:paraId="1435785A" w14:textId="77777777" w:rsidR="003B5AC4" w:rsidRPr="003E5175" w:rsidRDefault="003B5AC4" w:rsidP="00426868">
            <w:pPr>
              <w:contextualSpacing/>
              <w:jc w:val="center"/>
            </w:pPr>
            <w:r w:rsidRPr="003E5175">
              <w:t>CO3</w:t>
            </w:r>
          </w:p>
        </w:tc>
        <w:tc>
          <w:tcPr>
            <w:tcW w:w="1134" w:type="dxa"/>
          </w:tcPr>
          <w:p w14:paraId="6256DEA6" w14:textId="77777777" w:rsidR="003B5AC4" w:rsidRPr="003E5175" w:rsidRDefault="003B5AC4" w:rsidP="00426868">
            <w:pPr>
              <w:contextualSpacing/>
              <w:jc w:val="center"/>
            </w:pPr>
            <w:r>
              <w:t>-</w:t>
            </w:r>
          </w:p>
        </w:tc>
        <w:tc>
          <w:tcPr>
            <w:tcW w:w="1418" w:type="dxa"/>
          </w:tcPr>
          <w:p w14:paraId="39A86ADC" w14:textId="77777777" w:rsidR="003B5AC4" w:rsidRPr="003E5175" w:rsidRDefault="003B5AC4" w:rsidP="00426868">
            <w:pPr>
              <w:contextualSpacing/>
              <w:jc w:val="center"/>
            </w:pPr>
            <w:r>
              <w:t>-</w:t>
            </w:r>
          </w:p>
        </w:tc>
        <w:tc>
          <w:tcPr>
            <w:tcW w:w="992" w:type="dxa"/>
          </w:tcPr>
          <w:p w14:paraId="0D184AA0" w14:textId="77777777" w:rsidR="003B5AC4" w:rsidRPr="003E5175" w:rsidRDefault="003B5AC4" w:rsidP="00426868">
            <w:pPr>
              <w:contextualSpacing/>
              <w:jc w:val="center"/>
            </w:pPr>
            <w:r>
              <w:t>10</w:t>
            </w:r>
          </w:p>
        </w:tc>
        <w:tc>
          <w:tcPr>
            <w:tcW w:w="1276" w:type="dxa"/>
          </w:tcPr>
          <w:p w14:paraId="77F38149" w14:textId="77777777" w:rsidR="003B5AC4" w:rsidRPr="003E5175" w:rsidRDefault="003B5AC4" w:rsidP="00426868">
            <w:pPr>
              <w:contextualSpacing/>
              <w:jc w:val="center"/>
            </w:pPr>
            <w:r>
              <w:t>10</w:t>
            </w:r>
          </w:p>
        </w:tc>
        <w:tc>
          <w:tcPr>
            <w:tcW w:w="992" w:type="dxa"/>
          </w:tcPr>
          <w:p w14:paraId="53B3D151" w14:textId="77777777" w:rsidR="003B5AC4" w:rsidRPr="003E5175" w:rsidRDefault="003B5AC4" w:rsidP="00426868">
            <w:pPr>
              <w:contextualSpacing/>
              <w:jc w:val="center"/>
            </w:pPr>
            <w:r>
              <w:t>10</w:t>
            </w:r>
          </w:p>
        </w:tc>
        <w:tc>
          <w:tcPr>
            <w:tcW w:w="871" w:type="dxa"/>
          </w:tcPr>
          <w:p w14:paraId="3471FDBF" w14:textId="77777777" w:rsidR="003B5AC4" w:rsidRPr="003E5175" w:rsidRDefault="003B5AC4" w:rsidP="00426868">
            <w:pPr>
              <w:contextualSpacing/>
              <w:jc w:val="center"/>
            </w:pPr>
            <w:r>
              <w:t>-</w:t>
            </w:r>
          </w:p>
        </w:tc>
        <w:tc>
          <w:tcPr>
            <w:tcW w:w="2106" w:type="dxa"/>
          </w:tcPr>
          <w:p w14:paraId="142062C1" w14:textId="77777777" w:rsidR="003B5AC4" w:rsidRPr="003E5175" w:rsidRDefault="003B5AC4" w:rsidP="00426868">
            <w:pPr>
              <w:contextualSpacing/>
              <w:jc w:val="center"/>
            </w:pPr>
            <w:r>
              <w:t>30</w:t>
            </w:r>
          </w:p>
        </w:tc>
      </w:tr>
      <w:tr w:rsidR="003B5AC4" w:rsidRPr="003E5175" w14:paraId="3117B1B2" w14:textId="77777777" w:rsidTr="00426868">
        <w:trPr>
          <w:jc w:val="center"/>
        </w:trPr>
        <w:tc>
          <w:tcPr>
            <w:tcW w:w="1843" w:type="dxa"/>
          </w:tcPr>
          <w:p w14:paraId="7AF963A5" w14:textId="77777777" w:rsidR="003B5AC4" w:rsidRPr="003E5175" w:rsidRDefault="003B5AC4" w:rsidP="00426868">
            <w:pPr>
              <w:contextualSpacing/>
              <w:jc w:val="center"/>
            </w:pPr>
            <w:r w:rsidRPr="003E5175">
              <w:t>CO4</w:t>
            </w:r>
          </w:p>
        </w:tc>
        <w:tc>
          <w:tcPr>
            <w:tcW w:w="1134" w:type="dxa"/>
          </w:tcPr>
          <w:p w14:paraId="4C70A827" w14:textId="77777777" w:rsidR="003B5AC4" w:rsidRPr="003E5175" w:rsidRDefault="003B5AC4" w:rsidP="00426868">
            <w:pPr>
              <w:contextualSpacing/>
              <w:jc w:val="center"/>
            </w:pPr>
            <w:r>
              <w:t>-</w:t>
            </w:r>
          </w:p>
        </w:tc>
        <w:tc>
          <w:tcPr>
            <w:tcW w:w="1418" w:type="dxa"/>
          </w:tcPr>
          <w:p w14:paraId="18EFB9B6" w14:textId="77777777" w:rsidR="003B5AC4" w:rsidRPr="003E5175" w:rsidRDefault="003B5AC4" w:rsidP="00426868">
            <w:pPr>
              <w:contextualSpacing/>
              <w:jc w:val="center"/>
            </w:pPr>
            <w:r>
              <w:t>20</w:t>
            </w:r>
          </w:p>
        </w:tc>
        <w:tc>
          <w:tcPr>
            <w:tcW w:w="992" w:type="dxa"/>
          </w:tcPr>
          <w:p w14:paraId="3FB430EB" w14:textId="77777777" w:rsidR="003B5AC4" w:rsidRPr="003E5175" w:rsidRDefault="003B5AC4" w:rsidP="00426868">
            <w:pPr>
              <w:contextualSpacing/>
              <w:jc w:val="center"/>
            </w:pPr>
            <w:r>
              <w:t>-</w:t>
            </w:r>
          </w:p>
        </w:tc>
        <w:tc>
          <w:tcPr>
            <w:tcW w:w="1276" w:type="dxa"/>
          </w:tcPr>
          <w:p w14:paraId="7EC56AE1" w14:textId="77777777" w:rsidR="003B5AC4" w:rsidRPr="003E5175" w:rsidRDefault="003B5AC4" w:rsidP="00426868">
            <w:pPr>
              <w:contextualSpacing/>
              <w:jc w:val="center"/>
            </w:pPr>
            <w:r>
              <w:t>30</w:t>
            </w:r>
          </w:p>
        </w:tc>
        <w:tc>
          <w:tcPr>
            <w:tcW w:w="992" w:type="dxa"/>
          </w:tcPr>
          <w:p w14:paraId="76A22CD3" w14:textId="77777777" w:rsidR="003B5AC4" w:rsidRPr="003E5175" w:rsidRDefault="003B5AC4" w:rsidP="00426868">
            <w:pPr>
              <w:contextualSpacing/>
              <w:jc w:val="center"/>
            </w:pPr>
            <w:r>
              <w:t>-</w:t>
            </w:r>
          </w:p>
        </w:tc>
        <w:tc>
          <w:tcPr>
            <w:tcW w:w="871" w:type="dxa"/>
          </w:tcPr>
          <w:p w14:paraId="469E9ADB" w14:textId="77777777" w:rsidR="003B5AC4" w:rsidRPr="003E5175" w:rsidRDefault="003B5AC4" w:rsidP="00426868">
            <w:pPr>
              <w:contextualSpacing/>
              <w:jc w:val="center"/>
            </w:pPr>
            <w:r>
              <w:t>-</w:t>
            </w:r>
          </w:p>
        </w:tc>
        <w:tc>
          <w:tcPr>
            <w:tcW w:w="2106" w:type="dxa"/>
          </w:tcPr>
          <w:p w14:paraId="4DA7954E" w14:textId="77777777" w:rsidR="003B5AC4" w:rsidRPr="003E5175" w:rsidRDefault="003B5AC4" w:rsidP="00426868">
            <w:pPr>
              <w:contextualSpacing/>
              <w:jc w:val="center"/>
            </w:pPr>
            <w:r>
              <w:t>50</w:t>
            </w:r>
          </w:p>
        </w:tc>
      </w:tr>
      <w:tr w:rsidR="003B5AC4" w:rsidRPr="003E5175" w14:paraId="6E1761FD" w14:textId="77777777" w:rsidTr="00426868">
        <w:trPr>
          <w:jc w:val="center"/>
        </w:trPr>
        <w:tc>
          <w:tcPr>
            <w:tcW w:w="1843" w:type="dxa"/>
          </w:tcPr>
          <w:p w14:paraId="7508C3C4" w14:textId="77777777" w:rsidR="003B5AC4" w:rsidRPr="003E5175" w:rsidRDefault="003B5AC4" w:rsidP="00426868">
            <w:pPr>
              <w:contextualSpacing/>
              <w:jc w:val="center"/>
            </w:pPr>
            <w:r w:rsidRPr="003E5175">
              <w:t>CO5</w:t>
            </w:r>
          </w:p>
        </w:tc>
        <w:tc>
          <w:tcPr>
            <w:tcW w:w="1134" w:type="dxa"/>
          </w:tcPr>
          <w:p w14:paraId="6C4B28B1" w14:textId="77777777" w:rsidR="003B5AC4" w:rsidRPr="003E5175" w:rsidRDefault="003B5AC4" w:rsidP="00426868">
            <w:pPr>
              <w:contextualSpacing/>
              <w:jc w:val="center"/>
            </w:pPr>
            <w:r>
              <w:t>20</w:t>
            </w:r>
          </w:p>
        </w:tc>
        <w:tc>
          <w:tcPr>
            <w:tcW w:w="1418" w:type="dxa"/>
          </w:tcPr>
          <w:p w14:paraId="1A64FD1F" w14:textId="77777777" w:rsidR="003B5AC4" w:rsidRPr="003E5175" w:rsidRDefault="003B5AC4" w:rsidP="00426868">
            <w:pPr>
              <w:contextualSpacing/>
              <w:jc w:val="center"/>
            </w:pPr>
            <w:r>
              <w:t>-</w:t>
            </w:r>
          </w:p>
        </w:tc>
        <w:tc>
          <w:tcPr>
            <w:tcW w:w="992" w:type="dxa"/>
          </w:tcPr>
          <w:p w14:paraId="2F4F5A9D" w14:textId="77777777" w:rsidR="003B5AC4" w:rsidRPr="003E5175" w:rsidRDefault="003B5AC4" w:rsidP="00426868">
            <w:pPr>
              <w:contextualSpacing/>
              <w:jc w:val="center"/>
            </w:pPr>
            <w:r>
              <w:t>-</w:t>
            </w:r>
          </w:p>
        </w:tc>
        <w:tc>
          <w:tcPr>
            <w:tcW w:w="1276" w:type="dxa"/>
          </w:tcPr>
          <w:p w14:paraId="12541666" w14:textId="77777777" w:rsidR="003B5AC4" w:rsidRPr="003E5175" w:rsidRDefault="003B5AC4" w:rsidP="00426868">
            <w:pPr>
              <w:contextualSpacing/>
              <w:jc w:val="center"/>
            </w:pPr>
            <w:r>
              <w:t>-</w:t>
            </w:r>
          </w:p>
        </w:tc>
        <w:tc>
          <w:tcPr>
            <w:tcW w:w="992" w:type="dxa"/>
          </w:tcPr>
          <w:p w14:paraId="3EEC06F8" w14:textId="77777777" w:rsidR="003B5AC4" w:rsidRPr="003E5175" w:rsidRDefault="003B5AC4" w:rsidP="00426868">
            <w:pPr>
              <w:contextualSpacing/>
              <w:jc w:val="center"/>
            </w:pPr>
            <w:r>
              <w:t>-</w:t>
            </w:r>
          </w:p>
        </w:tc>
        <w:tc>
          <w:tcPr>
            <w:tcW w:w="871" w:type="dxa"/>
          </w:tcPr>
          <w:p w14:paraId="7FD42F9B" w14:textId="77777777" w:rsidR="003B5AC4" w:rsidRPr="003E5175" w:rsidRDefault="003B5AC4" w:rsidP="00426868">
            <w:pPr>
              <w:contextualSpacing/>
              <w:jc w:val="center"/>
            </w:pPr>
            <w:r>
              <w:t>-</w:t>
            </w:r>
          </w:p>
        </w:tc>
        <w:tc>
          <w:tcPr>
            <w:tcW w:w="2106" w:type="dxa"/>
          </w:tcPr>
          <w:p w14:paraId="0A335382" w14:textId="77777777" w:rsidR="003B5AC4" w:rsidRPr="003E5175" w:rsidRDefault="003B5AC4" w:rsidP="00426868">
            <w:pPr>
              <w:contextualSpacing/>
              <w:jc w:val="center"/>
            </w:pPr>
            <w:r>
              <w:t>20</w:t>
            </w:r>
          </w:p>
        </w:tc>
      </w:tr>
      <w:tr w:rsidR="003B5AC4" w:rsidRPr="003E5175" w14:paraId="63106561" w14:textId="77777777" w:rsidTr="00426868">
        <w:trPr>
          <w:jc w:val="center"/>
        </w:trPr>
        <w:tc>
          <w:tcPr>
            <w:tcW w:w="1843" w:type="dxa"/>
          </w:tcPr>
          <w:p w14:paraId="121716DB" w14:textId="77777777" w:rsidR="003B5AC4" w:rsidRPr="003E5175" w:rsidRDefault="003B5AC4" w:rsidP="00426868">
            <w:pPr>
              <w:contextualSpacing/>
              <w:jc w:val="center"/>
            </w:pPr>
            <w:r w:rsidRPr="003E5175">
              <w:t>CO6</w:t>
            </w:r>
          </w:p>
        </w:tc>
        <w:tc>
          <w:tcPr>
            <w:tcW w:w="1134" w:type="dxa"/>
          </w:tcPr>
          <w:p w14:paraId="1AD4916C" w14:textId="77777777" w:rsidR="003B5AC4" w:rsidRPr="003E5175" w:rsidRDefault="003B5AC4" w:rsidP="00426868">
            <w:pPr>
              <w:contextualSpacing/>
              <w:jc w:val="center"/>
            </w:pPr>
            <w:r>
              <w:t>-</w:t>
            </w:r>
          </w:p>
        </w:tc>
        <w:tc>
          <w:tcPr>
            <w:tcW w:w="1418" w:type="dxa"/>
          </w:tcPr>
          <w:p w14:paraId="67DBA91C" w14:textId="77777777" w:rsidR="003B5AC4" w:rsidRPr="003E5175" w:rsidRDefault="003B5AC4" w:rsidP="00426868">
            <w:pPr>
              <w:contextualSpacing/>
              <w:jc w:val="center"/>
            </w:pPr>
            <w:r>
              <w:t>-</w:t>
            </w:r>
          </w:p>
        </w:tc>
        <w:tc>
          <w:tcPr>
            <w:tcW w:w="992" w:type="dxa"/>
          </w:tcPr>
          <w:p w14:paraId="70F37EF2" w14:textId="77777777" w:rsidR="003B5AC4" w:rsidRPr="003E5175" w:rsidRDefault="003B5AC4" w:rsidP="00426868">
            <w:pPr>
              <w:contextualSpacing/>
              <w:jc w:val="center"/>
            </w:pPr>
            <w:r>
              <w:t>-</w:t>
            </w:r>
          </w:p>
        </w:tc>
        <w:tc>
          <w:tcPr>
            <w:tcW w:w="1276" w:type="dxa"/>
          </w:tcPr>
          <w:p w14:paraId="4859F9B5" w14:textId="77777777" w:rsidR="003B5AC4" w:rsidRPr="003E5175" w:rsidRDefault="003B5AC4" w:rsidP="00426868">
            <w:pPr>
              <w:contextualSpacing/>
              <w:jc w:val="center"/>
            </w:pPr>
            <w:r>
              <w:t>-</w:t>
            </w:r>
          </w:p>
        </w:tc>
        <w:tc>
          <w:tcPr>
            <w:tcW w:w="992" w:type="dxa"/>
          </w:tcPr>
          <w:p w14:paraId="3ECD6EE5" w14:textId="77777777" w:rsidR="003B5AC4" w:rsidRPr="003E5175" w:rsidRDefault="003B5AC4" w:rsidP="00426868">
            <w:pPr>
              <w:contextualSpacing/>
              <w:jc w:val="center"/>
            </w:pPr>
            <w:r>
              <w:t>-</w:t>
            </w:r>
          </w:p>
        </w:tc>
        <w:tc>
          <w:tcPr>
            <w:tcW w:w="871" w:type="dxa"/>
          </w:tcPr>
          <w:p w14:paraId="6A240E5F" w14:textId="77777777" w:rsidR="003B5AC4" w:rsidRPr="003E5175" w:rsidRDefault="003B5AC4" w:rsidP="00426868">
            <w:pPr>
              <w:contextualSpacing/>
              <w:jc w:val="center"/>
            </w:pPr>
            <w:r>
              <w:t>20</w:t>
            </w:r>
          </w:p>
        </w:tc>
        <w:tc>
          <w:tcPr>
            <w:tcW w:w="2106" w:type="dxa"/>
          </w:tcPr>
          <w:p w14:paraId="044841C9" w14:textId="77777777" w:rsidR="003B5AC4" w:rsidRPr="003E5175" w:rsidRDefault="003B5AC4" w:rsidP="00426868">
            <w:pPr>
              <w:contextualSpacing/>
              <w:jc w:val="center"/>
            </w:pPr>
            <w:r>
              <w:t>20</w:t>
            </w:r>
          </w:p>
        </w:tc>
      </w:tr>
      <w:tr w:rsidR="003B5AC4" w:rsidRPr="003E5175" w14:paraId="390955B5" w14:textId="77777777" w:rsidTr="00426868">
        <w:trPr>
          <w:jc w:val="center"/>
        </w:trPr>
        <w:tc>
          <w:tcPr>
            <w:tcW w:w="8526" w:type="dxa"/>
            <w:gridSpan w:val="7"/>
          </w:tcPr>
          <w:p w14:paraId="070E1E45" w14:textId="77777777" w:rsidR="003B5AC4" w:rsidRPr="003E5175" w:rsidRDefault="003B5AC4" w:rsidP="00426868">
            <w:pPr>
              <w:contextualSpacing/>
            </w:pPr>
          </w:p>
        </w:tc>
        <w:tc>
          <w:tcPr>
            <w:tcW w:w="2106" w:type="dxa"/>
          </w:tcPr>
          <w:p w14:paraId="43AC0359" w14:textId="77777777" w:rsidR="003B5AC4" w:rsidRPr="003E5175" w:rsidRDefault="003B5AC4" w:rsidP="00426868">
            <w:pPr>
              <w:contextualSpacing/>
              <w:jc w:val="center"/>
              <w:rPr>
                <w:b/>
              </w:rPr>
            </w:pPr>
            <w:r w:rsidRPr="003E5175">
              <w:rPr>
                <w:b/>
              </w:rPr>
              <w:t>180</w:t>
            </w:r>
          </w:p>
        </w:tc>
      </w:tr>
    </w:tbl>
    <w:p w14:paraId="3629DB91" w14:textId="77777777" w:rsidR="003B5AC4" w:rsidRPr="003E5175" w:rsidRDefault="003B5AC4" w:rsidP="00426868">
      <w:pPr>
        <w:contextualSpacing/>
      </w:pPr>
    </w:p>
    <w:p w14:paraId="73DE7179" w14:textId="77777777" w:rsidR="003B5AC4" w:rsidRDefault="003B5AC4">
      <w:pPr>
        <w:spacing w:after="200" w:line="276" w:lineRule="auto"/>
      </w:pPr>
      <w:r>
        <w:br w:type="page"/>
      </w:r>
    </w:p>
    <w:p w14:paraId="3E84AB2F" w14:textId="152CD46F" w:rsidR="003B5AC4" w:rsidRPr="003F6BC7" w:rsidRDefault="003B5AC4" w:rsidP="00426868">
      <w:r w:rsidRPr="003F6BC7">
        <w:rPr>
          <w:noProof/>
          <w:lang w:val="en-IN" w:eastAsia="en-IN" w:bidi="ta-IN"/>
        </w:rPr>
        <w:lastRenderedPageBreak/>
        <w:drawing>
          <wp:inline distT="0" distB="0" distL="0" distR="0" wp14:anchorId="7B19493A" wp14:editId="141B3AB2">
            <wp:extent cx="5732145" cy="839470"/>
            <wp:effectExtent l="0" t="0" r="1905" b="0"/>
            <wp:docPr id="1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2A80C4F" w14:textId="77777777" w:rsidR="003B5AC4" w:rsidRPr="003F6BC7" w:rsidRDefault="003B5AC4" w:rsidP="00426868">
      <w:pPr>
        <w:jc w:val="center"/>
      </w:pPr>
    </w:p>
    <w:p w14:paraId="03ECEB33" w14:textId="77777777" w:rsidR="003B5AC4" w:rsidRPr="003F6BC7" w:rsidRDefault="003B5AC4" w:rsidP="00426868">
      <w:pPr>
        <w:jc w:val="center"/>
        <w:rPr>
          <w:b/>
          <w:bCs/>
        </w:rPr>
      </w:pPr>
      <w:r w:rsidRPr="003F6BC7">
        <w:rPr>
          <w:b/>
          <w:bCs/>
        </w:rPr>
        <w:t>END SEMESTER EXAMINATION – APRIL / MAY 2024</w:t>
      </w:r>
    </w:p>
    <w:p w14:paraId="3307B55C" w14:textId="77777777" w:rsidR="003B5AC4" w:rsidRPr="003F6BC7"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29"/>
        <w:gridCol w:w="1417"/>
        <w:gridCol w:w="684"/>
      </w:tblGrid>
      <w:tr w:rsidR="003B5AC4" w:rsidRPr="00F27223" w14:paraId="4A644752" w14:textId="77777777" w:rsidTr="00426868">
        <w:trPr>
          <w:trHeight w:val="397"/>
          <w:jc w:val="center"/>
        </w:trPr>
        <w:tc>
          <w:tcPr>
            <w:tcW w:w="1555" w:type="dxa"/>
            <w:vAlign w:val="center"/>
          </w:tcPr>
          <w:p w14:paraId="49C54CE0" w14:textId="77777777" w:rsidR="003B5AC4" w:rsidRPr="00F27223" w:rsidRDefault="003B5AC4" w:rsidP="00426868">
            <w:pPr>
              <w:pStyle w:val="Title"/>
              <w:jc w:val="left"/>
              <w:rPr>
                <w:b/>
                <w:sz w:val="22"/>
                <w:szCs w:val="22"/>
              </w:rPr>
            </w:pPr>
            <w:r w:rsidRPr="00F27223">
              <w:rPr>
                <w:b/>
                <w:sz w:val="22"/>
                <w:szCs w:val="22"/>
              </w:rPr>
              <w:t xml:space="preserve">Course Code      </w:t>
            </w:r>
          </w:p>
        </w:tc>
        <w:tc>
          <w:tcPr>
            <w:tcW w:w="6829" w:type="dxa"/>
            <w:vAlign w:val="center"/>
          </w:tcPr>
          <w:p w14:paraId="3122FC63" w14:textId="77777777" w:rsidR="003B5AC4" w:rsidRPr="00F27223" w:rsidRDefault="003B5AC4" w:rsidP="00426868">
            <w:pPr>
              <w:pStyle w:val="Title"/>
              <w:jc w:val="left"/>
              <w:rPr>
                <w:b/>
                <w:sz w:val="22"/>
                <w:szCs w:val="22"/>
              </w:rPr>
            </w:pPr>
            <w:r>
              <w:rPr>
                <w:b/>
                <w:sz w:val="22"/>
                <w:szCs w:val="22"/>
              </w:rPr>
              <w:t xml:space="preserve">19MS3006 / </w:t>
            </w:r>
            <w:r w:rsidRPr="00F27223">
              <w:rPr>
                <w:b/>
                <w:sz w:val="22"/>
                <w:szCs w:val="22"/>
              </w:rPr>
              <w:t>20MS3006</w:t>
            </w:r>
          </w:p>
        </w:tc>
        <w:tc>
          <w:tcPr>
            <w:tcW w:w="1417" w:type="dxa"/>
            <w:vAlign w:val="center"/>
          </w:tcPr>
          <w:p w14:paraId="26393D61" w14:textId="77777777" w:rsidR="003B5AC4" w:rsidRPr="00F27223" w:rsidRDefault="003B5AC4" w:rsidP="00426868">
            <w:pPr>
              <w:pStyle w:val="Title"/>
              <w:ind w:left="-468" w:firstLine="468"/>
              <w:jc w:val="left"/>
              <w:rPr>
                <w:sz w:val="22"/>
                <w:szCs w:val="22"/>
              </w:rPr>
            </w:pPr>
            <w:r w:rsidRPr="00F27223">
              <w:rPr>
                <w:b/>
                <w:bCs/>
                <w:sz w:val="22"/>
                <w:szCs w:val="22"/>
              </w:rPr>
              <w:t xml:space="preserve">Duration       </w:t>
            </w:r>
          </w:p>
        </w:tc>
        <w:tc>
          <w:tcPr>
            <w:tcW w:w="684" w:type="dxa"/>
            <w:vAlign w:val="center"/>
          </w:tcPr>
          <w:p w14:paraId="7CF47CCA" w14:textId="77777777" w:rsidR="003B5AC4" w:rsidRPr="00F27223" w:rsidRDefault="003B5AC4" w:rsidP="00426868">
            <w:pPr>
              <w:pStyle w:val="Title"/>
              <w:jc w:val="left"/>
              <w:rPr>
                <w:b/>
                <w:sz w:val="22"/>
                <w:szCs w:val="22"/>
              </w:rPr>
            </w:pPr>
            <w:r w:rsidRPr="00F27223">
              <w:rPr>
                <w:b/>
                <w:sz w:val="22"/>
                <w:szCs w:val="22"/>
              </w:rPr>
              <w:t>3hrs</w:t>
            </w:r>
          </w:p>
        </w:tc>
      </w:tr>
      <w:tr w:rsidR="003B5AC4" w:rsidRPr="00F27223" w14:paraId="40A1856D" w14:textId="77777777" w:rsidTr="00426868">
        <w:trPr>
          <w:trHeight w:val="397"/>
          <w:jc w:val="center"/>
        </w:trPr>
        <w:tc>
          <w:tcPr>
            <w:tcW w:w="1555" w:type="dxa"/>
            <w:vAlign w:val="center"/>
          </w:tcPr>
          <w:p w14:paraId="0410EB09" w14:textId="77777777" w:rsidR="003B5AC4" w:rsidRPr="00F27223" w:rsidRDefault="003B5AC4" w:rsidP="00426868">
            <w:pPr>
              <w:pStyle w:val="Title"/>
              <w:ind w:right="-160"/>
              <w:jc w:val="left"/>
              <w:rPr>
                <w:b/>
                <w:sz w:val="22"/>
                <w:szCs w:val="22"/>
              </w:rPr>
            </w:pPr>
            <w:r w:rsidRPr="00F27223">
              <w:rPr>
                <w:b/>
                <w:sz w:val="22"/>
                <w:szCs w:val="22"/>
              </w:rPr>
              <w:t xml:space="preserve">Course Name     </w:t>
            </w:r>
          </w:p>
        </w:tc>
        <w:tc>
          <w:tcPr>
            <w:tcW w:w="6829" w:type="dxa"/>
            <w:vAlign w:val="center"/>
          </w:tcPr>
          <w:p w14:paraId="18156E5F" w14:textId="77777777" w:rsidR="003B5AC4" w:rsidRPr="00F27223" w:rsidRDefault="003B5AC4" w:rsidP="00426868">
            <w:pPr>
              <w:pStyle w:val="Title"/>
              <w:jc w:val="left"/>
              <w:rPr>
                <w:b/>
                <w:sz w:val="22"/>
                <w:szCs w:val="22"/>
              </w:rPr>
            </w:pPr>
            <w:r w:rsidRPr="00F27223">
              <w:rPr>
                <w:b/>
                <w:sz w:val="22"/>
                <w:szCs w:val="22"/>
              </w:rPr>
              <w:t>ECONOMICS FOR MANAGERS</w:t>
            </w:r>
          </w:p>
        </w:tc>
        <w:tc>
          <w:tcPr>
            <w:tcW w:w="1417" w:type="dxa"/>
            <w:vAlign w:val="center"/>
          </w:tcPr>
          <w:p w14:paraId="0937EB89" w14:textId="77777777" w:rsidR="003B5AC4" w:rsidRPr="00F27223" w:rsidRDefault="003B5AC4" w:rsidP="00426868">
            <w:pPr>
              <w:pStyle w:val="Title"/>
              <w:jc w:val="left"/>
              <w:rPr>
                <w:b/>
                <w:bCs/>
                <w:sz w:val="22"/>
                <w:szCs w:val="22"/>
              </w:rPr>
            </w:pPr>
            <w:r w:rsidRPr="00F27223">
              <w:rPr>
                <w:b/>
                <w:bCs/>
                <w:sz w:val="22"/>
                <w:szCs w:val="22"/>
              </w:rPr>
              <w:t xml:space="preserve">Max. Marks </w:t>
            </w:r>
          </w:p>
        </w:tc>
        <w:tc>
          <w:tcPr>
            <w:tcW w:w="684" w:type="dxa"/>
            <w:vAlign w:val="center"/>
          </w:tcPr>
          <w:p w14:paraId="4153A303" w14:textId="77777777" w:rsidR="003B5AC4" w:rsidRPr="00F27223" w:rsidRDefault="003B5AC4" w:rsidP="00426868">
            <w:pPr>
              <w:pStyle w:val="Title"/>
              <w:jc w:val="left"/>
              <w:rPr>
                <w:b/>
                <w:sz w:val="22"/>
                <w:szCs w:val="22"/>
              </w:rPr>
            </w:pPr>
            <w:r w:rsidRPr="00F27223">
              <w:rPr>
                <w:b/>
                <w:sz w:val="22"/>
                <w:szCs w:val="22"/>
              </w:rPr>
              <w:t>100</w:t>
            </w:r>
          </w:p>
        </w:tc>
      </w:tr>
    </w:tbl>
    <w:p w14:paraId="0F88908D" w14:textId="77777777" w:rsidR="003B5AC4" w:rsidRPr="003F6BC7" w:rsidRDefault="003B5AC4" w:rsidP="00426868"/>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3B5AC4" w:rsidRPr="003F6BC7" w14:paraId="5F665E48" w14:textId="77777777" w:rsidTr="00426868">
        <w:trPr>
          <w:trHeight w:val="552"/>
        </w:trPr>
        <w:tc>
          <w:tcPr>
            <w:tcW w:w="252" w:type="pct"/>
            <w:vAlign w:val="center"/>
          </w:tcPr>
          <w:p w14:paraId="051E1E8F" w14:textId="77777777" w:rsidR="003B5AC4" w:rsidRPr="003F6BC7" w:rsidRDefault="003B5AC4" w:rsidP="00426868">
            <w:pPr>
              <w:jc w:val="center"/>
              <w:rPr>
                <w:b/>
              </w:rPr>
            </w:pPr>
            <w:r w:rsidRPr="003F6BC7">
              <w:rPr>
                <w:b/>
              </w:rPr>
              <w:t>Q. No.</w:t>
            </w:r>
          </w:p>
        </w:tc>
        <w:tc>
          <w:tcPr>
            <w:tcW w:w="3922" w:type="pct"/>
            <w:gridSpan w:val="2"/>
            <w:vAlign w:val="center"/>
          </w:tcPr>
          <w:p w14:paraId="6F87034D" w14:textId="77777777" w:rsidR="003B5AC4" w:rsidRPr="003F6BC7" w:rsidRDefault="003B5AC4" w:rsidP="00426868">
            <w:pPr>
              <w:jc w:val="center"/>
              <w:rPr>
                <w:b/>
              </w:rPr>
            </w:pPr>
            <w:r w:rsidRPr="003F6BC7">
              <w:rPr>
                <w:b/>
              </w:rPr>
              <w:t>Questions</w:t>
            </w:r>
          </w:p>
        </w:tc>
        <w:tc>
          <w:tcPr>
            <w:tcW w:w="294" w:type="pct"/>
            <w:vAlign w:val="center"/>
          </w:tcPr>
          <w:p w14:paraId="29969962" w14:textId="77777777" w:rsidR="003B5AC4" w:rsidRPr="003F6BC7" w:rsidRDefault="003B5AC4" w:rsidP="00426868">
            <w:pPr>
              <w:jc w:val="center"/>
              <w:rPr>
                <w:b/>
              </w:rPr>
            </w:pPr>
            <w:r w:rsidRPr="003F6BC7">
              <w:rPr>
                <w:b/>
              </w:rPr>
              <w:t>CO</w:t>
            </w:r>
          </w:p>
        </w:tc>
        <w:tc>
          <w:tcPr>
            <w:tcW w:w="266" w:type="pct"/>
            <w:vAlign w:val="center"/>
          </w:tcPr>
          <w:p w14:paraId="11871A8C" w14:textId="77777777" w:rsidR="003B5AC4" w:rsidRPr="003F6BC7" w:rsidRDefault="003B5AC4" w:rsidP="00426868">
            <w:pPr>
              <w:jc w:val="center"/>
              <w:rPr>
                <w:b/>
              </w:rPr>
            </w:pPr>
            <w:r w:rsidRPr="003F6BC7">
              <w:rPr>
                <w:b/>
              </w:rPr>
              <w:t>BL</w:t>
            </w:r>
          </w:p>
        </w:tc>
        <w:tc>
          <w:tcPr>
            <w:tcW w:w="266" w:type="pct"/>
            <w:vAlign w:val="center"/>
          </w:tcPr>
          <w:p w14:paraId="07122D74" w14:textId="77777777" w:rsidR="003B5AC4" w:rsidRPr="003F6BC7" w:rsidRDefault="003B5AC4" w:rsidP="00426868">
            <w:pPr>
              <w:jc w:val="center"/>
              <w:rPr>
                <w:b/>
              </w:rPr>
            </w:pPr>
            <w:r w:rsidRPr="003F6BC7">
              <w:rPr>
                <w:b/>
              </w:rPr>
              <w:t>M</w:t>
            </w:r>
          </w:p>
        </w:tc>
      </w:tr>
      <w:tr w:rsidR="003B5AC4" w:rsidRPr="003F6BC7" w14:paraId="7ED6888E" w14:textId="77777777" w:rsidTr="00426868">
        <w:trPr>
          <w:trHeight w:val="552"/>
        </w:trPr>
        <w:tc>
          <w:tcPr>
            <w:tcW w:w="5000" w:type="pct"/>
            <w:gridSpan w:val="6"/>
          </w:tcPr>
          <w:p w14:paraId="753BD143" w14:textId="77777777" w:rsidR="003B5AC4" w:rsidRPr="003F6BC7" w:rsidRDefault="003B5AC4" w:rsidP="00426868">
            <w:pPr>
              <w:jc w:val="center"/>
              <w:rPr>
                <w:b/>
                <w:u w:val="single"/>
              </w:rPr>
            </w:pPr>
            <w:r w:rsidRPr="003F6BC7">
              <w:rPr>
                <w:b/>
                <w:u w:val="single"/>
              </w:rPr>
              <w:t>PART – A (4 X 20 = 80 MARKS)</w:t>
            </w:r>
          </w:p>
          <w:p w14:paraId="12D7E0C4" w14:textId="77777777" w:rsidR="003B5AC4" w:rsidRPr="003F6BC7" w:rsidRDefault="003B5AC4" w:rsidP="00426868">
            <w:pPr>
              <w:jc w:val="center"/>
              <w:rPr>
                <w:b/>
              </w:rPr>
            </w:pPr>
            <w:r w:rsidRPr="003F6BC7">
              <w:rPr>
                <w:b/>
              </w:rPr>
              <w:t>(Answer all the Questions)</w:t>
            </w:r>
          </w:p>
        </w:tc>
      </w:tr>
      <w:tr w:rsidR="003B5AC4" w:rsidRPr="003F6BC7" w14:paraId="5931AB72" w14:textId="77777777" w:rsidTr="00426868">
        <w:trPr>
          <w:trHeight w:val="283"/>
        </w:trPr>
        <w:tc>
          <w:tcPr>
            <w:tcW w:w="252" w:type="pct"/>
            <w:vAlign w:val="center"/>
          </w:tcPr>
          <w:p w14:paraId="0741A920" w14:textId="77777777" w:rsidR="003B5AC4" w:rsidRPr="003F6BC7" w:rsidRDefault="003B5AC4" w:rsidP="00426868">
            <w:pPr>
              <w:jc w:val="center"/>
            </w:pPr>
            <w:r w:rsidRPr="003F6BC7">
              <w:t>1.</w:t>
            </w:r>
          </w:p>
        </w:tc>
        <w:tc>
          <w:tcPr>
            <w:tcW w:w="184" w:type="pct"/>
          </w:tcPr>
          <w:p w14:paraId="7D01D5B6" w14:textId="77777777" w:rsidR="003B5AC4" w:rsidRPr="003F6BC7" w:rsidRDefault="003B5AC4" w:rsidP="00426868">
            <w:r w:rsidRPr="003F6BC7">
              <w:t>a.</w:t>
            </w:r>
          </w:p>
        </w:tc>
        <w:tc>
          <w:tcPr>
            <w:tcW w:w="3738" w:type="pct"/>
          </w:tcPr>
          <w:p w14:paraId="4A70A3F3" w14:textId="77777777" w:rsidR="003B5AC4" w:rsidRPr="003F6BC7"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3F6BC7">
              <w:rPr>
                <w:color w:val="0D0D0D"/>
              </w:rPr>
              <w:t>Critically evaluate the significance of understanding consumer behavior in managerial decision-making.</w:t>
            </w:r>
          </w:p>
        </w:tc>
        <w:tc>
          <w:tcPr>
            <w:tcW w:w="294" w:type="pct"/>
          </w:tcPr>
          <w:p w14:paraId="5E4E6C6E" w14:textId="77777777" w:rsidR="003B5AC4" w:rsidRPr="003F6BC7" w:rsidRDefault="003B5AC4" w:rsidP="00426868">
            <w:r w:rsidRPr="003F6BC7">
              <w:t>CO1</w:t>
            </w:r>
          </w:p>
        </w:tc>
        <w:tc>
          <w:tcPr>
            <w:tcW w:w="266" w:type="pct"/>
          </w:tcPr>
          <w:p w14:paraId="01A298EC" w14:textId="77777777" w:rsidR="003B5AC4" w:rsidRPr="003F6BC7" w:rsidRDefault="003B5AC4" w:rsidP="00426868">
            <w:r w:rsidRPr="003F6BC7">
              <w:t>E</w:t>
            </w:r>
          </w:p>
        </w:tc>
        <w:tc>
          <w:tcPr>
            <w:tcW w:w="266" w:type="pct"/>
          </w:tcPr>
          <w:p w14:paraId="55D14ADC" w14:textId="77777777" w:rsidR="003B5AC4" w:rsidRPr="003F6BC7" w:rsidRDefault="003B5AC4" w:rsidP="00426868">
            <w:pPr>
              <w:jc w:val="center"/>
            </w:pPr>
            <w:r w:rsidRPr="003F6BC7">
              <w:t>10</w:t>
            </w:r>
          </w:p>
        </w:tc>
      </w:tr>
      <w:tr w:rsidR="003B5AC4" w:rsidRPr="003F6BC7" w14:paraId="2197F692" w14:textId="77777777" w:rsidTr="00426868">
        <w:trPr>
          <w:trHeight w:val="283"/>
        </w:trPr>
        <w:tc>
          <w:tcPr>
            <w:tcW w:w="252" w:type="pct"/>
            <w:vAlign w:val="center"/>
          </w:tcPr>
          <w:p w14:paraId="618B0B54" w14:textId="77777777" w:rsidR="003B5AC4" w:rsidRPr="003F6BC7" w:rsidRDefault="003B5AC4" w:rsidP="00426868">
            <w:pPr>
              <w:jc w:val="center"/>
            </w:pPr>
          </w:p>
        </w:tc>
        <w:tc>
          <w:tcPr>
            <w:tcW w:w="184" w:type="pct"/>
          </w:tcPr>
          <w:p w14:paraId="2E3E8A55" w14:textId="77777777" w:rsidR="003B5AC4" w:rsidRPr="003F6BC7" w:rsidRDefault="003B5AC4" w:rsidP="00426868">
            <w:r w:rsidRPr="003F6BC7">
              <w:t>b.</w:t>
            </w:r>
          </w:p>
        </w:tc>
        <w:tc>
          <w:tcPr>
            <w:tcW w:w="3738" w:type="pct"/>
          </w:tcPr>
          <w:p w14:paraId="304D992D" w14:textId="77777777" w:rsidR="003B5AC4" w:rsidRPr="003F6BC7" w:rsidRDefault="003B5AC4" w:rsidP="00426868">
            <w:pPr>
              <w:pStyle w:val="NoSpacing"/>
              <w:jc w:val="both"/>
            </w:pPr>
            <w:r w:rsidRPr="003F6BC7">
              <w:t xml:space="preserve"> Apply the principles of managerial economics to analyze a real-world business decision.</w:t>
            </w:r>
          </w:p>
        </w:tc>
        <w:tc>
          <w:tcPr>
            <w:tcW w:w="294" w:type="pct"/>
          </w:tcPr>
          <w:p w14:paraId="2BFA12F7" w14:textId="77777777" w:rsidR="003B5AC4" w:rsidRPr="003F6BC7" w:rsidRDefault="003B5AC4" w:rsidP="00426868">
            <w:r w:rsidRPr="003F6BC7">
              <w:t>CO1</w:t>
            </w:r>
          </w:p>
        </w:tc>
        <w:tc>
          <w:tcPr>
            <w:tcW w:w="266" w:type="pct"/>
          </w:tcPr>
          <w:p w14:paraId="33B64960" w14:textId="77777777" w:rsidR="003B5AC4" w:rsidRPr="003F6BC7" w:rsidRDefault="003B5AC4" w:rsidP="00426868">
            <w:r w:rsidRPr="003F6BC7">
              <w:t>A</w:t>
            </w:r>
          </w:p>
        </w:tc>
        <w:tc>
          <w:tcPr>
            <w:tcW w:w="266" w:type="pct"/>
          </w:tcPr>
          <w:p w14:paraId="7329B1D4" w14:textId="77777777" w:rsidR="003B5AC4" w:rsidRPr="003F6BC7" w:rsidRDefault="003B5AC4" w:rsidP="00426868">
            <w:pPr>
              <w:jc w:val="center"/>
            </w:pPr>
            <w:r w:rsidRPr="003F6BC7">
              <w:t>10</w:t>
            </w:r>
          </w:p>
        </w:tc>
      </w:tr>
      <w:tr w:rsidR="003B5AC4" w:rsidRPr="003F6BC7" w14:paraId="619A33D5" w14:textId="77777777" w:rsidTr="00426868">
        <w:trPr>
          <w:trHeight w:val="239"/>
        </w:trPr>
        <w:tc>
          <w:tcPr>
            <w:tcW w:w="252" w:type="pct"/>
            <w:vAlign w:val="center"/>
          </w:tcPr>
          <w:p w14:paraId="5DDB0FE3" w14:textId="77777777" w:rsidR="003B5AC4" w:rsidRPr="003F6BC7" w:rsidRDefault="003B5AC4" w:rsidP="00426868">
            <w:pPr>
              <w:jc w:val="center"/>
            </w:pPr>
          </w:p>
        </w:tc>
        <w:tc>
          <w:tcPr>
            <w:tcW w:w="184" w:type="pct"/>
            <w:vAlign w:val="bottom"/>
          </w:tcPr>
          <w:p w14:paraId="37FD50EE" w14:textId="77777777" w:rsidR="003B5AC4" w:rsidRPr="003F6BC7" w:rsidRDefault="003B5AC4" w:rsidP="00426868"/>
        </w:tc>
        <w:tc>
          <w:tcPr>
            <w:tcW w:w="3738" w:type="pct"/>
            <w:vAlign w:val="bottom"/>
          </w:tcPr>
          <w:p w14:paraId="0C168FA8" w14:textId="77777777" w:rsidR="003B5AC4" w:rsidRPr="003F6BC7" w:rsidRDefault="003B5AC4" w:rsidP="00426868">
            <w:pPr>
              <w:jc w:val="center"/>
              <w:rPr>
                <w:b/>
                <w:bCs/>
              </w:rPr>
            </w:pPr>
            <w:r w:rsidRPr="003F6BC7">
              <w:rPr>
                <w:b/>
                <w:bCs/>
              </w:rPr>
              <w:t>(OR)</w:t>
            </w:r>
          </w:p>
        </w:tc>
        <w:tc>
          <w:tcPr>
            <w:tcW w:w="294" w:type="pct"/>
            <w:vAlign w:val="bottom"/>
          </w:tcPr>
          <w:p w14:paraId="5891E7A9" w14:textId="77777777" w:rsidR="003B5AC4" w:rsidRPr="003F6BC7" w:rsidRDefault="003B5AC4" w:rsidP="00426868"/>
        </w:tc>
        <w:tc>
          <w:tcPr>
            <w:tcW w:w="266" w:type="pct"/>
            <w:vAlign w:val="bottom"/>
          </w:tcPr>
          <w:p w14:paraId="7071311B" w14:textId="77777777" w:rsidR="003B5AC4" w:rsidRPr="003F6BC7" w:rsidRDefault="003B5AC4" w:rsidP="00426868"/>
        </w:tc>
        <w:tc>
          <w:tcPr>
            <w:tcW w:w="266" w:type="pct"/>
            <w:vAlign w:val="bottom"/>
          </w:tcPr>
          <w:p w14:paraId="4175DC88" w14:textId="77777777" w:rsidR="003B5AC4" w:rsidRPr="003F6BC7" w:rsidRDefault="003B5AC4" w:rsidP="00426868">
            <w:pPr>
              <w:jc w:val="center"/>
            </w:pPr>
          </w:p>
        </w:tc>
      </w:tr>
      <w:tr w:rsidR="003B5AC4" w:rsidRPr="003F6BC7" w14:paraId="6D1C2906" w14:textId="77777777" w:rsidTr="00426868">
        <w:trPr>
          <w:trHeight w:val="283"/>
        </w:trPr>
        <w:tc>
          <w:tcPr>
            <w:tcW w:w="252" w:type="pct"/>
            <w:vAlign w:val="center"/>
          </w:tcPr>
          <w:p w14:paraId="73C357D4" w14:textId="77777777" w:rsidR="003B5AC4" w:rsidRPr="003F6BC7" w:rsidRDefault="003B5AC4" w:rsidP="00426868">
            <w:pPr>
              <w:jc w:val="center"/>
            </w:pPr>
            <w:r w:rsidRPr="003F6BC7">
              <w:t>2.</w:t>
            </w:r>
          </w:p>
        </w:tc>
        <w:tc>
          <w:tcPr>
            <w:tcW w:w="184" w:type="pct"/>
          </w:tcPr>
          <w:p w14:paraId="280D5DF9" w14:textId="77777777" w:rsidR="003B5AC4" w:rsidRPr="003F6BC7" w:rsidRDefault="003B5AC4" w:rsidP="00426868">
            <w:r w:rsidRPr="003F6BC7">
              <w:t>a.</w:t>
            </w:r>
          </w:p>
        </w:tc>
        <w:tc>
          <w:tcPr>
            <w:tcW w:w="3738" w:type="pct"/>
          </w:tcPr>
          <w:p w14:paraId="23DAD9F9" w14:textId="77777777" w:rsidR="003B5AC4" w:rsidRPr="003F6BC7" w:rsidRDefault="003B5AC4" w:rsidP="00426868">
            <w:pPr>
              <w:jc w:val="both"/>
            </w:pPr>
            <w:r w:rsidRPr="003F6BC7">
              <w:rPr>
                <w:color w:val="0D0D0D"/>
                <w:shd w:val="clear" w:color="auto" w:fill="FFFFFF"/>
              </w:rPr>
              <w:t>Compare and contrast the accuracy of survey methods versus statistical methods in demand forecasting.</w:t>
            </w:r>
          </w:p>
        </w:tc>
        <w:tc>
          <w:tcPr>
            <w:tcW w:w="294" w:type="pct"/>
          </w:tcPr>
          <w:p w14:paraId="1DE8E7FF" w14:textId="77777777" w:rsidR="003B5AC4" w:rsidRPr="003F6BC7" w:rsidRDefault="003B5AC4" w:rsidP="00426868">
            <w:r w:rsidRPr="003F6BC7">
              <w:t>CO2</w:t>
            </w:r>
          </w:p>
        </w:tc>
        <w:tc>
          <w:tcPr>
            <w:tcW w:w="266" w:type="pct"/>
          </w:tcPr>
          <w:p w14:paraId="0B18E081" w14:textId="77777777" w:rsidR="003B5AC4" w:rsidRPr="003F6BC7" w:rsidRDefault="003B5AC4" w:rsidP="00426868">
            <w:r w:rsidRPr="003F6BC7">
              <w:t>A</w:t>
            </w:r>
          </w:p>
        </w:tc>
        <w:tc>
          <w:tcPr>
            <w:tcW w:w="266" w:type="pct"/>
          </w:tcPr>
          <w:p w14:paraId="5469778C" w14:textId="77777777" w:rsidR="003B5AC4" w:rsidRPr="003F6BC7" w:rsidRDefault="003B5AC4" w:rsidP="00426868">
            <w:pPr>
              <w:jc w:val="center"/>
            </w:pPr>
            <w:r w:rsidRPr="003F6BC7">
              <w:t>10</w:t>
            </w:r>
          </w:p>
        </w:tc>
      </w:tr>
      <w:tr w:rsidR="003B5AC4" w:rsidRPr="003F6BC7" w14:paraId="1BE8DB78" w14:textId="77777777" w:rsidTr="00426868">
        <w:trPr>
          <w:trHeight w:val="283"/>
        </w:trPr>
        <w:tc>
          <w:tcPr>
            <w:tcW w:w="252" w:type="pct"/>
            <w:vAlign w:val="center"/>
          </w:tcPr>
          <w:p w14:paraId="6C5EABFC" w14:textId="77777777" w:rsidR="003B5AC4" w:rsidRPr="003F6BC7" w:rsidRDefault="003B5AC4" w:rsidP="00426868">
            <w:pPr>
              <w:jc w:val="center"/>
            </w:pPr>
          </w:p>
        </w:tc>
        <w:tc>
          <w:tcPr>
            <w:tcW w:w="184" w:type="pct"/>
          </w:tcPr>
          <w:p w14:paraId="06F8D677" w14:textId="77777777" w:rsidR="003B5AC4" w:rsidRPr="003F6BC7" w:rsidRDefault="003B5AC4" w:rsidP="00426868">
            <w:r w:rsidRPr="003F6BC7">
              <w:t>b.</w:t>
            </w:r>
          </w:p>
        </w:tc>
        <w:tc>
          <w:tcPr>
            <w:tcW w:w="3738" w:type="pct"/>
          </w:tcPr>
          <w:p w14:paraId="134846B6" w14:textId="77777777" w:rsidR="003B5AC4" w:rsidRPr="003F6BC7" w:rsidRDefault="003B5AC4" w:rsidP="00426868">
            <w:pPr>
              <w:jc w:val="both"/>
            </w:pPr>
            <w:r w:rsidRPr="003F6BC7">
              <w:rPr>
                <w:color w:val="0D0D0D"/>
                <w:shd w:val="clear" w:color="auto" w:fill="FFFFFF"/>
              </w:rPr>
              <w:t>Evaluate the effectiveness of different demand forecasting techniques in different industries.</w:t>
            </w:r>
          </w:p>
        </w:tc>
        <w:tc>
          <w:tcPr>
            <w:tcW w:w="294" w:type="pct"/>
          </w:tcPr>
          <w:p w14:paraId="56CD5F6D" w14:textId="77777777" w:rsidR="003B5AC4" w:rsidRPr="003F6BC7" w:rsidRDefault="003B5AC4" w:rsidP="00426868">
            <w:r w:rsidRPr="003F6BC7">
              <w:t>CO2</w:t>
            </w:r>
          </w:p>
        </w:tc>
        <w:tc>
          <w:tcPr>
            <w:tcW w:w="266" w:type="pct"/>
          </w:tcPr>
          <w:p w14:paraId="1FD2B1FD" w14:textId="77777777" w:rsidR="003B5AC4" w:rsidRPr="003F6BC7" w:rsidRDefault="003B5AC4" w:rsidP="00426868">
            <w:r w:rsidRPr="003F6BC7">
              <w:t>An</w:t>
            </w:r>
          </w:p>
        </w:tc>
        <w:tc>
          <w:tcPr>
            <w:tcW w:w="266" w:type="pct"/>
          </w:tcPr>
          <w:p w14:paraId="71030522" w14:textId="77777777" w:rsidR="003B5AC4" w:rsidRPr="003F6BC7" w:rsidRDefault="003B5AC4" w:rsidP="00426868">
            <w:pPr>
              <w:jc w:val="center"/>
            </w:pPr>
            <w:r w:rsidRPr="003F6BC7">
              <w:t>10</w:t>
            </w:r>
          </w:p>
        </w:tc>
      </w:tr>
      <w:tr w:rsidR="003B5AC4" w:rsidRPr="003F6BC7" w14:paraId="682262F6" w14:textId="77777777" w:rsidTr="00426868">
        <w:trPr>
          <w:trHeight w:val="397"/>
        </w:trPr>
        <w:tc>
          <w:tcPr>
            <w:tcW w:w="252" w:type="pct"/>
            <w:vAlign w:val="center"/>
          </w:tcPr>
          <w:p w14:paraId="4F3856A5" w14:textId="77777777" w:rsidR="003B5AC4" w:rsidRPr="003F6BC7" w:rsidRDefault="003B5AC4" w:rsidP="00426868">
            <w:pPr>
              <w:jc w:val="center"/>
            </w:pPr>
          </w:p>
        </w:tc>
        <w:tc>
          <w:tcPr>
            <w:tcW w:w="184" w:type="pct"/>
            <w:vAlign w:val="bottom"/>
          </w:tcPr>
          <w:p w14:paraId="3F60DFCB" w14:textId="77777777" w:rsidR="003B5AC4" w:rsidRPr="003F6BC7" w:rsidRDefault="003B5AC4" w:rsidP="00426868"/>
        </w:tc>
        <w:tc>
          <w:tcPr>
            <w:tcW w:w="3738" w:type="pct"/>
            <w:vAlign w:val="bottom"/>
          </w:tcPr>
          <w:p w14:paraId="02763F26" w14:textId="77777777" w:rsidR="003B5AC4" w:rsidRPr="003F6BC7" w:rsidRDefault="003B5AC4" w:rsidP="00426868">
            <w:pPr>
              <w:jc w:val="both"/>
            </w:pPr>
          </w:p>
        </w:tc>
        <w:tc>
          <w:tcPr>
            <w:tcW w:w="294" w:type="pct"/>
            <w:vAlign w:val="bottom"/>
          </w:tcPr>
          <w:p w14:paraId="0D614476" w14:textId="77777777" w:rsidR="003B5AC4" w:rsidRPr="003F6BC7" w:rsidRDefault="003B5AC4" w:rsidP="00426868"/>
        </w:tc>
        <w:tc>
          <w:tcPr>
            <w:tcW w:w="266" w:type="pct"/>
            <w:vAlign w:val="bottom"/>
          </w:tcPr>
          <w:p w14:paraId="678C2A6D" w14:textId="77777777" w:rsidR="003B5AC4" w:rsidRPr="003F6BC7" w:rsidRDefault="003B5AC4" w:rsidP="00426868"/>
        </w:tc>
        <w:tc>
          <w:tcPr>
            <w:tcW w:w="266" w:type="pct"/>
            <w:vAlign w:val="bottom"/>
          </w:tcPr>
          <w:p w14:paraId="074473FD" w14:textId="77777777" w:rsidR="003B5AC4" w:rsidRPr="003F6BC7" w:rsidRDefault="003B5AC4" w:rsidP="00426868">
            <w:pPr>
              <w:jc w:val="center"/>
            </w:pPr>
          </w:p>
        </w:tc>
      </w:tr>
      <w:tr w:rsidR="003B5AC4" w:rsidRPr="003F6BC7" w14:paraId="7C1337FA" w14:textId="77777777" w:rsidTr="00426868">
        <w:trPr>
          <w:trHeight w:val="283"/>
        </w:trPr>
        <w:tc>
          <w:tcPr>
            <w:tcW w:w="252" w:type="pct"/>
            <w:vAlign w:val="center"/>
          </w:tcPr>
          <w:p w14:paraId="0A3B5E19" w14:textId="77777777" w:rsidR="003B5AC4" w:rsidRPr="003F6BC7" w:rsidRDefault="003B5AC4" w:rsidP="00426868">
            <w:pPr>
              <w:jc w:val="center"/>
            </w:pPr>
            <w:r w:rsidRPr="003F6BC7">
              <w:t>3.</w:t>
            </w:r>
          </w:p>
        </w:tc>
        <w:tc>
          <w:tcPr>
            <w:tcW w:w="184" w:type="pct"/>
          </w:tcPr>
          <w:p w14:paraId="229599AF" w14:textId="77777777" w:rsidR="003B5AC4" w:rsidRPr="003F6BC7" w:rsidRDefault="003B5AC4" w:rsidP="00426868">
            <w:r w:rsidRPr="003F6BC7">
              <w:t>a.</w:t>
            </w:r>
          </w:p>
        </w:tc>
        <w:tc>
          <w:tcPr>
            <w:tcW w:w="3738" w:type="pct"/>
          </w:tcPr>
          <w:p w14:paraId="603595AE" w14:textId="77777777" w:rsidR="003B5AC4" w:rsidRPr="003F6BC7"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3F6BC7">
              <w:rPr>
                <w:color w:val="0D0D0D"/>
              </w:rPr>
              <w:t>Develop a pricing strategy for a product considering both the elasticity of supply and demand.</w:t>
            </w:r>
          </w:p>
        </w:tc>
        <w:tc>
          <w:tcPr>
            <w:tcW w:w="294" w:type="pct"/>
          </w:tcPr>
          <w:p w14:paraId="02BC1C84" w14:textId="77777777" w:rsidR="003B5AC4" w:rsidRPr="003F6BC7" w:rsidRDefault="003B5AC4" w:rsidP="00426868">
            <w:r w:rsidRPr="003F6BC7">
              <w:t>CO3</w:t>
            </w:r>
          </w:p>
        </w:tc>
        <w:tc>
          <w:tcPr>
            <w:tcW w:w="266" w:type="pct"/>
          </w:tcPr>
          <w:p w14:paraId="059EA170" w14:textId="77777777" w:rsidR="003B5AC4" w:rsidRPr="003F6BC7" w:rsidRDefault="003B5AC4" w:rsidP="00426868">
            <w:r w:rsidRPr="003F6BC7">
              <w:t>C</w:t>
            </w:r>
          </w:p>
        </w:tc>
        <w:tc>
          <w:tcPr>
            <w:tcW w:w="266" w:type="pct"/>
          </w:tcPr>
          <w:p w14:paraId="31A402FB" w14:textId="77777777" w:rsidR="003B5AC4" w:rsidRPr="003F6BC7" w:rsidRDefault="003B5AC4" w:rsidP="00426868">
            <w:pPr>
              <w:jc w:val="center"/>
            </w:pPr>
            <w:r w:rsidRPr="003F6BC7">
              <w:t>10</w:t>
            </w:r>
          </w:p>
        </w:tc>
      </w:tr>
      <w:tr w:rsidR="003B5AC4" w:rsidRPr="003F6BC7" w14:paraId="2B89A2AE" w14:textId="77777777" w:rsidTr="00426868">
        <w:trPr>
          <w:trHeight w:val="283"/>
        </w:trPr>
        <w:tc>
          <w:tcPr>
            <w:tcW w:w="252" w:type="pct"/>
            <w:vAlign w:val="center"/>
          </w:tcPr>
          <w:p w14:paraId="08577CDA" w14:textId="77777777" w:rsidR="003B5AC4" w:rsidRPr="003F6BC7" w:rsidRDefault="003B5AC4" w:rsidP="00426868">
            <w:pPr>
              <w:jc w:val="center"/>
            </w:pPr>
          </w:p>
        </w:tc>
        <w:tc>
          <w:tcPr>
            <w:tcW w:w="184" w:type="pct"/>
          </w:tcPr>
          <w:p w14:paraId="1F5D7F34" w14:textId="77777777" w:rsidR="003B5AC4" w:rsidRPr="003F6BC7" w:rsidRDefault="003B5AC4" w:rsidP="00426868">
            <w:r w:rsidRPr="003F6BC7">
              <w:t>b.</w:t>
            </w:r>
          </w:p>
        </w:tc>
        <w:tc>
          <w:tcPr>
            <w:tcW w:w="3738" w:type="pct"/>
          </w:tcPr>
          <w:p w14:paraId="60E5B6B8" w14:textId="77777777" w:rsidR="003B5AC4" w:rsidRPr="003F6BC7"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3F6BC7">
              <w:rPr>
                <w:color w:val="0D0D0D"/>
              </w:rPr>
              <w:t>Assess the ethical implications of companies exploiting inelastic supply to increase prices during emergencies.</w:t>
            </w:r>
          </w:p>
        </w:tc>
        <w:tc>
          <w:tcPr>
            <w:tcW w:w="294" w:type="pct"/>
          </w:tcPr>
          <w:p w14:paraId="679F9FF6" w14:textId="77777777" w:rsidR="003B5AC4" w:rsidRPr="003F6BC7" w:rsidRDefault="003B5AC4" w:rsidP="00426868">
            <w:r w:rsidRPr="003F6BC7">
              <w:t>CO2</w:t>
            </w:r>
          </w:p>
        </w:tc>
        <w:tc>
          <w:tcPr>
            <w:tcW w:w="266" w:type="pct"/>
          </w:tcPr>
          <w:p w14:paraId="71C88884" w14:textId="77777777" w:rsidR="003B5AC4" w:rsidRPr="003F6BC7" w:rsidRDefault="003B5AC4" w:rsidP="00426868">
            <w:r w:rsidRPr="003F6BC7">
              <w:t>E</w:t>
            </w:r>
          </w:p>
        </w:tc>
        <w:tc>
          <w:tcPr>
            <w:tcW w:w="266" w:type="pct"/>
          </w:tcPr>
          <w:p w14:paraId="352A1C3A" w14:textId="77777777" w:rsidR="003B5AC4" w:rsidRPr="003F6BC7" w:rsidRDefault="003B5AC4" w:rsidP="00426868">
            <w:pPr>
              <w:jc w:val="center"/>
            </w:pPr>
            <w:r w:rsidRPr="003F6BC7">
              <w:t>10</w:t>
            </w:r>
          </w:p>
        </w:tc>
      </w:tr>
      <w:tr w:rsidR="003B5AC4" w:rsidRPr="003F6BC7" w14:paraId="74EC1E2B" w14:textId="77777777" w:rsidTr="00426868">
        <w:trPr>
          <w:trHeight w:val="173"/>
        </w:trPr>
        <w:tc>
          <w:tcPr>
            <w:tcW w:w="252" w:type="pct"/>
            <w:vAlign w:val="center"/>
          </w:tcPr>
          <w:p w14:paraId="5A32BD3C" w14:textId="77777777" w:rsidR="003B5AC4" w:rsidRPr="003F6BC7" w:rsidRDefault="003B5AC4" w:rsidP="00426868">
            <w:pPr>
              <w:jc w:val="center"/>
            </w:pPr>
          </w:p>
        </w:tc>
        <w:tc>
          <w:tcPr>
            <w:tcW w:w="184" w:type="pct"/>
            <w:vAlign w:val="bottom"/>
          </w:tcPr>
          <w:p w14:paraId="67928056" w14:textId="77777777" w:rsidR="003B5AC4" w:rsidRPr="003F6BC7" w:rsidRDefault="003B5AC4" w:rsidP="00426868"/>
        </w:tc>
        <w:tc>
          <w:tcPr>
            <w:tcW w:w="3738" w:type="pct"/>
            <w:vAlign w:val="bottom"/>
          </w:tcPr>
          <w:p w14:paraId="7A523F67" w14:textId="77777777" w:rsidR="003B5AC4" w:rsidRPr="003F6BC7" w:rsidRDefault="003B5AC4" w:rsidP="00426868">
            <w:pPr>
              <w:jc w:val="center"/>
            </w:pPr>
            <w:r w:rsidRPr="003F6BC7">
              <w:rPr>
                <w:b/>
                <w:bCs/>
              </w:rPr>
              <w:t>(OR)</w:t>
            </w:r>
          </w:p>
        </w:tc>
        <w:tc>
          <w:tcPr>
            <w:tcW w:w="294" w:type="pct"/>
            <w:vAlign w:val="bottom"/>
          </w:tcPr>
          <w:p w14:paraId="40573C4B" w14:textId="77777777" w:rsidR="003B5AC4" w:rsidRPr="003F6BC7" w:rsidRDefault="003B5AC4" w:rsidP="00426868"/>
        </w:tc>
        <w:tc>
          <w:tcPr>
            <w:tcW w:w="266" w:type="pct"/>
            <w:vAlign w:val="bottom"/>
          </w:tcPr>
          <w:p w14:paraId="6DB0D60C" w14:textId="77777777" w:rsidR="003B5AC4" w:rsidRPr="003F6BC7" w:rsidRDefault="003B5AC4" w:rsidP="00426868"/>
        </w:tc>
        <w:tc>
          <w:tcPr>
            <w:tcW w:w="266" w:type="pct"/>
            <w:vAlign w:val="bottom"/>
          </w:tcPr>
          <w:p w14:paraId="34106B2B" w14:textId="77777777" w:rsidR="003B5AC4" w:rsidRPr="003F6BC7" w:rsidRDefault="003B5AC4" w:rsidP="00426868">
            <w:pPr>
              <w:jc w:val="center"/>
            </w:pPr>
          </w:p>
        </w:tc>
      </w:tr>
      <w:tr w:rsidR="003B5AC4" w:rsidRPr="003F6BC7" w14:paraId="6E2BD182" w14:textId="77777777" w:rsidTr="00426868">
        <w:trPr>
          <w:trHeight w:val="283"/>
        </w:trPr>
        <w:tc>
          <w:tcPr>
            <w:tcW w:w="252" w:type="pct"/>
            <w:vAlign w:val="center"/>
          </w:tcPr>
          <w:p w14:paraId="214E57C0" w14:textId="77777777" w:rsidR="003B5AC4" w:rsidRPr="003F6BC7" w:rsidRDefault="003B5AC4" w:rsidP="00426868">
            <w:pPr>
              <w:jc w:val="center"/>
            </w:pPr>
            <w:r w:rsidRPr="003F6BC7">
              <w:t>4.</w:t>
            </w:r>
          </w:p>
        </w:tc>
        <w:tc>
          <w:tcPr>
            <w:tcW w:w="184" w:type="pct"/>
          </w:tcPr>
          <w:p w14:paraId="55892B9A" w14:textId="77777777" w:rsidR="003B5AC4" w:rsidRPr="003F6BC7" w:rsidRDefault="003B5AC4" w:rsidP="00426868">
            <w:r w:rsidRPr="003F6BC7">
              <w:t>a.</w:t>
            </w:r>
          </w:p>
        </w:tc>
        <w:tc>
          <w:tcPr>
            <w:tcW w:w="3738" w:type="pct"/>
          </w:tcPr>
          <w:p w14:paraId="0A5A9E65" w14:textId="77777777" w:rsidR="003B5AC4" w:rsidRPr="003F6BC7" w:rsidRDefault="003B5AC4" w:rsidP="00426868">
            <w:pPr>
              <w:pStyle w:val="NoSpacing"/>
              <w:jc w:val="both"/>
              <w:rPr>
                <w:lang w:val="en-IN" w:eastAsia="en-IN"/>
              </w:rPr>
            </w:pPr>
            <w:r w:rsidRPr="003F6BC7">
              <w:rPr>
                <w:lang w:val="en-IN" w:eastAsia="en-IN"/>
              </w:rPr>
              <w:t xml:space="preserve"> Evaluate the role of returns to scale in strategic decision-making for firms operating in different industries.</w:t>
            </w:r>
          </w:p>
        </w:tc>
        <w:tc>
          <w:tcPr>
            <w:tcW w:w="294" w:type="pct"/>
          </w:tcPr>
          <w:p w14:paraId="517B4E4D" w14:textId="77777777" w:rsidR="003B5AC4" w:rsidRPr="003F6BC7" w:rsidRDefault="003B5AC4" w:rsidP="00426868">
            <w:r w:rsidRPr="003F6BC7">
              <w:t>CO4</w:t>
            </w:r>
          </w:p>
        </w:tc>
        <w:tc>
          <w:tcPr>
            <w:tcW w:w="266" w:type="pct"/>
          </w:tcPr>
          <w:p w14:paraId="0277B000" w14:textId="77777777" w:rsidR="003B5AC4" w:rsidRPr="003F6BC7" w:rsidRDefault="003B5AC4" w:rsidP="00426868">
            <w:r w:rsidRPr="003F6BC7">
              <w:t>E</w:t>
            </w:r>
          </w:p>
        </w:tc>
        <w:tc>
          <w:tcPr>
            <w:tcW w:w="266" w:type="pct"/>
          </w:tcPr>
          <w:p w14:paraId="44A7A32D" w14:textId="77777777" w:rsidR="003B5AC4" w:rsidRPr="003F6BC7" w:rsidRDefault="003B5AC4" w:rsidP="00426868">
            <w:pPr>
              <w:jc w:val="center"/>
            </w:pPr>
            <w:r w:rsidRPr="003F6BC7">
              <w:t>10</w:t>
            </w:r>
          </w:p>
        </w:tc>
      </w:tr>
      <w:tr w:rsidR="003B5AC4" w:rsidRPr="003F6BC7" w14:paraId="61405C60" w14:textId="77777777" w:rsidTr="00426868">
        <w:trPr>
          <w:trHeight w:val="283"/>
        </w:trPr>
        <w:tc>
          <w:tcPr>
            <w:tcW w:w="252" w:type="pct"/>
            <w:vAlign w:val="center"/>
          </w:tcPr>
          <w:p w14:paraId="2211691B" w14:textId="77777777" w:rsidR="003B5AC4" w:rsidRPr="003F6BC7" w:rsidRDefault="003B5AC4" w:rsidP="00426868">
            <w:pPr>
              <w:jc w:val="center"/>
            </w:pPr>
          </w:p>
        </w:tc>
        <w:tc>
          <w:tcPr>
            <w:tcW w:w="184" w:type="pct"/>
          </w:tcPr>
          <w:p w14:paraId="10F9F479" w14:textId="77777777" w:rsidR="003B5AC4" w:rsidRPr="003F6BC7" w:rsidRDefault="003B5AC4" w:rsidP="00426868">
            <w:r w:rsidRPr="003F6BC7">
              <w:t>b.</w:t>
            </w:r>
          </w:p>
        </w:tc>
        <w:tc>
          <w:tcPr>
            <w:tcW w:w="3738" w:type="pct"/>
          </w:tcPr>
          <w:p w14:paraId="60247A41" w14:textId="77777777" w:rsidR="003B5AC4" w:rsidRPr="003F6BC7" w:rsidRDefault="003B5AC4" w:rsidP="00426868">
            <w:pPr>
              <w:jc w:val="both"/>
              <w:rPr>
                <w:bCs/>
              </w:rPr>
            </w:pPr>
            <w:r w:rsidRPr="003F6BC7">
              <w:rPr>
                <w:color w:val="0D0D0D"/>
                <w:shd w:val="clear" w:color="auto" w:fill="FFFFFF"/>
              </w:rPr>
              <w:t>Apply the law of returns to scale to analyze the cost implications of expanding production.</w:t>
            </w:r>
          </w:p>
        </w:tc>
        <w:tc>
          <w:tcPr>
            <w:tcW w:w="294" w:type="pct"/>
          </w:tcPr>
          <w:p w14:paraId="72730792" w14:textId="77777777" w:rsidR="003B5AC4" w:rsidRPr="003F6BC7" w:rsidRDefault="003B5AC4" w:rsidP="00426868">
            <w:r w:rsidRPr="003F6BC7">
              <w:t>CO4</w:t>
            </w:r>
          </w:p>
        </w:tc>
        <w:tc>
          <w:tcPr>
            <w:tcW w:w="266" w:type="pct"/>
          </w:tcPr>
          <w:p w14:paraId="41F664D3" w14:textId="77777777" w:rsidR="003B5AC4" w:rsidRPr="003F6BC7" w:rsidRDefault="003B5AC4" w:rsidP="00426868">
            <w:r w:rsidRPr="003F6BC7">
              <w:t>A</w:t>
            </w:r>
          </w:p>
        </w:tc>
        <w:tc>
          <w:tcPr>
            <w:tcW w:w="266" w:type="pct"/>
          </w:tcPr>
          <w:p w14:paraId="2486C500" w14:textId="77777777" w:rsidR="003B5AC4" w:rsidRPr="003F6BC7" w:rsidRDefault="003B5AC4" w:rsidP="00426868">
            <w:pPr>
              <w:jc w:val="center"/>
            </w:pPr>
            <w:r w:rsidRPr="003F6BC7">
              <w:t>10</w:t>
            </w:r>
          </w:p>
        </w:tc>
      </w:tr>
      <w:tr w:rsidR="003B5AC4" w:rsidRPr="003F6BC7" w14:paraId="78DFEBE1" w14:textId="77777777" w:rsidTr="00426868">
        <w:trPr>
          <w:trHeight w:val="397"/>
        </w:trPr>
        <w:tc>
          <w:tcPr>
            <w:tcW w:w="252" w:type="pct"/>
            <w:vAlign w:val="center"/>
          </w:tcPr>
          <w:p w14:paraId="7D24C4BC" w14:textId="77777777" w:rsidR="003B5AC4" w:rsidRPr="003F6BC7" w:rsidRDefault="003B5AC4" w:rsidP="00426868">
            <w:pPr>
              <w:jc w:val="center"/>
            </w:pPr>
          </w:p>
        </w:tc>
        <w:tc>
          <w:tcPr>
            <w:tcW w:w="184" w:type="pct"/>
            <w:vAlign w:val="bottom"/>
          </w:tcPr>
          <w:p w14:paraId="069C55CA" w14:textId="77777777" w:rsidR="003B5AC4" w:rsidRPr="003F6BC7" w:rsidRDefault="003B5AC4" w:rsidP="00426868"/>
        </w:tc>
        <w:tc>
          <w:tcPr>
            <w:tcW w:w="3738" w:type="pct"/>
            <w:vAlign w:val="bottom"/>
          </w:tcPr>
          <w:p w14:paraId="3693D2AB" w14:textId="77777777" w:rsidR="003B5AC4" w:rsidRPr="003F6BC7" w:rsidRDefault="003B5AC4" w:rsidP="00426868">
            <w:pPr>
              <w:jc w:val="both"/>
            </w:pPr>
          </w:p>
        </w:tc>
        <w:tc>
          <w:tcPr>
            <w:tcW w:w="294" w:type="pct"/>
            <w:vAlign w:val="bottom"/>
          </w:tcPr>
          <w:p w14:paraId="6005AB02" w14:textId="77777777" w:rsidR="003B5AC4" w:rsidRPr="003F6BC7" w:rsidRDefault="003B5AC4" w:rsidP="00426868"/>
        </w:tc>
        <w:tc>
          <w:tcPr>
            <w:tcW w:w="266" w:type="pct"/>
            <w:vAlign w:val="bottom"/>
          </w:tcPr>
          <w:p w14:paraId="547E511B" w14:textId="77777777" w:rsidR="003B5AC4" w:rsidRPr="003F6BC7" w:rsidRDefault="003B5AC4" w:rsidP="00426868"/>
        </w:tc>
        <w:tc>
          <w:tcPr>
            <w:tcW w:w="266" w:type="pct"/>
            <w:vAlign w:val="bottom"/>
          </w:tcPr>
          <w:p w14:paraId="0CFA496F" w14:textId="77777777" w:rsidR="003B5AC4" w:rsidRPr="003F6BC7" w:rsidRDefault="003B5AC4" w:rsidP="00426868">
            <w:pPr>
              <w:jc w:val="center"/>
            </w:pPr>
          </w:p>
        </w:tc>
      </w:tr>
      <w:tr w:rsidR="003B5AC4" w:rsidRPr="003F6BC7" w14:paraId="73F3F5F2" w14:textId="77777777" w:rsidTr="00426868">
        <w:trPr>
          <w:trHeight w:val="283"/>
        </w:trPr>
        <w:tc>
          <w:tcPr>
            <w:tcW w:w="252" w:type="pct"/>
            <w:vAlign w:val="center"/>
          </w:tcPr>
          <w:p w14:paraId="41691EA9" w14:textId="77777777" w:rsidR="003B5AC4" w:rsidRPr="003F6BC7" w:rsidRDefault="003B5AC4" w:rsidP="00426868">
            <w:pPr>
              <w:jc w:val="center"/>
            </w:pPr>
            <w:r w:rsidRPr="003F6BC7">
              <w:t>5.</w:t>
            </w:r>
          </w:p>
        </w:tc>
        <w:tc>
          <w:tcPr>
            <w:tcW w:w="184" w:type="pct"/>
          </w:tcPr>
          <w:p w14:paraId="78CA000C" w14:textId="77777777" w:rsidR="003B5AC4" w:rsidRPr="003F6BC7" w:rsidRDefault="003B5AC4" w:rsidP="00426868">
            <w:r w:rsidRPr="003F6BC7">
              <w:t>a.</w:t>
            </w:r>
          </w:p>
        </w:tc>
        <w:tc>
          <w:tcPr>
            <w:tcW w:w="3738" w:type="pct"/>
          </w:tcPr>
          <w:p w14:paraId="7870D793" w14:textId="77777777" w:rsidR="003B5AC4" w:rsidRPr="003F6BC7" w:rsidRDefault="003B5AC4" w:rsidP="00426868">
            <w:pPr>
              <w:jc w:val="both"/>
            </w:pPr>
            <w:r w:rsidRPr="003F6BC7">
              <w:rPr>
                <w:color w:val="0D0D0D"/>
                <w:shd w:val="clear" w:color="auto" w:fill="FFFFFF"/>
              </w:rPr>
              <w:t>Analyze a firm's product differentiation strategy in a monopolistic competition market.</w:t>
            </w:r>
          </w:p>
        </w:tc>
        <w:tc>
          <w:tcPr>
            <w:tcW w:w="294" w:type="pct"/>
          </w:tcPr>
          <w:p w14:paraId="1C0B0F20" w14:textId="77777777" w:rsidR="003B5AC4" w:rsidRPr="003F6BC7" w:rsidRDefault="003B5AC4" w:rsidP="00426868">
            <w:r w:rsidRPr="003F6BC7">
              <w:t>CO5</w:t>
            </w:r>
          </w:p>
        </w:tc>
        <w:tc>
          <w:tcPr>
            <w:tcW w:w="266" w:type="pct"/>
          </w:tcPr>
          <w:p w14:paraId="6F5007AD" w14:textId="77777777" w:rsidR="003B5AC4" w:rsidRPr="003F6BC7" w:rsidRDefault="003B5AC4" w:rsidP="00426868">
            <w:r w:rsidRPr="003F6BC7">
              <w:t>An</w:t>
            </w:r>
          </w:p>
        </w:tc>
        <w:tc>
          <w:tcPr>
            <w:tcW w:w="266" w:type="pct"/>
          </w:tcPr>
          <w:p w14:paraId="6C437BDE" w14:textId="77777777" w:rsidR="003B5AC4" w:rsidRPr="003F6BC7" w:rsidRDefault="003B5AC4" w:rsidP="00426868">
            <w:pPr>
              <w:jc w:val="center"/>
            </w:pPr>
            <w:r w:rsidRPr="003F6BC7">
              <w:t>10</w:t>
            </w:r>
          </w:p>
        </w:tc>
      </w:tr>
      <w:tr w:rsidR="003B5AC4" w:rsidRPr="003F6BC7" w14:paraId="7C09186F" w14:textId="77777777" w:rsidTr="00426868">
        <w:trPr>
          <w:trHeight w:val="283"/>
        </w:trPr>
        <w:tc>
          <w:tcPr>
            <w:tcW w:w="252" w:type="pct"/>
            <w:vAlign w:val="center"/>
          </w:tcPr>
          <w:p w14:paraId="712F4051" w14:textId="77777777" w:rsidR="003B5AC4" w:rsidRPr="003F6BC7" w:rsidRDefault="003B5AC4" w:rsidP="00426868">
            <w:pPr>
              <w:jc w:val="center"/>
            </w:pPr>
          </w:p>
        </w:tc>
        <w:tc>
          <w:tcPr>
            <w:tcW w:w="184" w:type="pct"/>
          </w:tcPr>
          <w:p w14:paraId="3CC369EC" w14:textId="77777777" w:rsidR="003B5AC4" w:rsidRPr="003F6BC7" w:rsidRDefault="003B5AC4" w:rsidP="00426868">
            <w:r w:rsidRPr="003F6BC7">
              <w:t>b.</w:t>
            </w:r>
          </w:p>
        </w:tc>
        <w:tc>
          <w:tcPr>
            <w:tcW w:w="3738" w:type="pct"/>
          </w:tcPr>
          <w:p w14:paraId="2FC35E5F" w14:textId="77777777" w:rsidR="003B5AC4" w:rsidRPr="003F6BC7" w:rsidRDefault="003B5AC4" w:rsidP="00426868">
            <w:pPr>
              <w:pStyle w:val="NoSpacing"/>
              <w:jc w:val="both"/>
              <w:rPr>
                <w:lang w:val="en-IN" w:eastAsia="en-IN"/>
              </w:rPr>
            </w:pPr>
            <w:r w:rsidRPr="003F6BC7">
              <w:rPr>
                <w:lang w:val="en-IN" w:eastAsia="en-IN"/>
              </w:rPr>
              <w:t>Analyze how changes in demand and supply affect equilibrium price and output in a perfectly competitive market</w:t>
            </w:r>
            <w:r>
              <w:rPr>
                <w:lang w:val="en-IN" w:eastAsia="en-IN"/>
              </w:rPr>
              <w:t>.</w:t>
            </w:r>
          </w:p>
        </w:tc>
        <w:tc>
          <w:tcPr>
            <w:tcW w:w="294" w:type="pct"/>
          </w:tcPr>
          <w:p w14:paraId="750841F8" w14:textId="77777777" w:rsidR="003B5AC4" w:rsidRPr="003F6BC7" w:rsidRDefault="003B5AC4" w:rsidP="00426868">
            <w:r w:rsidRPr="003F6BC7">
              <w:t>CO5</w:t>
            </w:r>
          </w:p>
        </w:tc>
        <w:tc>
          <w:tcPr>
            <w:tcW w:w="266" w:type="pct"/>
          </w:tcPr>
          <w:p w14:paraId="58D7B0AB" w14:textId="77777777" w:rsidR="003B5AC4" w:rsidRPr="003F6BC7" w:rsidRDefault="003B5AC4" w:rsidP="00426868">
            <w:r w:rsidRPr="003F6BC7">
              <w:t>An</w:t>
            </w:r>
          </w:p>
        </w:tc>
        <w:tc>
          <w:tcPr>
            <w:tcW w:w="266" w:type="pct"/>
          </w:tcPr>
          <w:p w14:paraId="65A16769" w14:textId="77777777" w:rsidR="003B5AC4" w:rsidRPr="003F6BC7" w:rsidRDefault="003B5AC4" w:rsidP="00426868">
            <w:pPr>
              <w:jc w:val="center"/>
            </w:pPr>
            <w:r w:rsidRPr="003F6BC7">
              <w:t>10</w:t>
            </w:r>
          </w:p>
        </w:tc>
      </w:tr>
      <w:tr w:rsidR="003B5AC4" w:rsidRPr="003F6BC7" w14:paraId="24D21FCF" w14:textId="77777777" w:rsidTr="00426868">
        <w:trPr>
          <w:trHeight w:val="263"/>
        </w:trPr>
        <w:tc>
          <w:tcPr>
            <w:tcW w:w="252" w:type="pct"/>
            <w:vAlign w:val="center"/>
          </w:tcPr>
          <w:p w14:paraId="03FB4CBE" w14:textId="77777777" w:rsidR="003B5AC4" w:rsidRPr="003F6BC7" w:rsidRDefault="003B5AC4" w:rsidP="00426868">
            <w:pPr>
              <w:jc w:val="center"/>
            </w:pPr>
          </w:p>
        </w:tc>
        <w:tc>
          <w:tcPr>
            <w:tcW w:w="184" w:type="pct"/>
            <w:vAlign w:val="bottom"/>
          </w:tcPr>
          <w:p w14:paraId="5ABBD696" w14:textId="77777777" w:rsidR="003B5AC4" w:rsidRPr="003F6BC7" w:rsidRDefault="003B5AC4" w:rsidP="00426868"/>
        </w:tc>
        <w:tc>
          <w:tcPr>
            <w:tcW w:w="3738" w:type="pct"/>
            <w:vAlign w:val="bottom"/>
          </w:tcPr>
          <w:p w14:paraId="73240FDB" w14:textId="77777777" w:rsidR="003B5AC4" w:rsidRPr="003F6BC7" w:rsidRDefault="003B5AC4" w:rsidP="00426868">
            <w:pPr>
              <w:jc w:val="center"/>
            </w:pPr>
            <w:r w:rsidRPr="003F6BC7">
              <w:rPr>
                <w:b/>
                <w:bCs/>
              </w:rPr>
              <w:t>(OR)</w:t>
            </w:r>
          </w:p>
        </w:tc>
        <w:tc>
          <w:tcPr>
            <w:tcW w:w="294" w:type="pct"/>
            <w:vAlign w:val="bottom"/>
          </w:tcPr>
          <w:p w14:paraId="49813CD1" w14:textId="77777777" w:rsidR="003B5AC4" w:rsidRPr="003F6BC7" w:rsidRDefault="003B5AC4" w:rsidP="00426868"/>
        </w:tc>
        <w:tc>
          <w:tcPr>
            <w:tcW w:w="266" w:type="pct"/>
            <w:vAlign w:val="bottom"/>
          </w:tcPr>
          <w:p w14:paraId="7E070C4B" w14:textId="77777777" w:rsidR="003B5AC4" w:rsidRPr="003F6BC7" w:rsidRDefault="003B5AC4" w:rsidP="00426868"/>
        </w:tc>
        <w:tc>
          <w:tcPr>
            <w:tcW w:w="266" w:type="pct"/>
            <w:vAlign w:val="bottom"/>
          </w:tcPr>
          <w:p w14:paraId="6F6F8870" w14:textId="77777777" w:rsidR="003B5AC4" w:rsidRPr="003F6BC7" w:rsidRDefault="003B5AC4" w:rsidP="00426868">
            <w:pPr>
              <w:jc w:val="center"/>
            </w:pPr>
          </w:p>
        </w:tc>
      </w:tr>
      <w:tr w:rsidR="003B5AC4" w:rsidRPr="003F6BC7" w14:paraId="536349F2" w14:textId="77777777" w:rsidTr="00426868">
        <w:trPr>
          <w:trHeight w:val="283"/>
        </w:trPr>
        <w:tc>
          <w:tcPr>
            <w:tcW w:w="252" w:type="pct"/>
            <w:vAlign w:val="center"/>
          </w:tcPr>
          <w:p w14:paraId="2C1B0A10" w14:textId="77777777" w:rsidR="003B5AC4" w:rsidRPr="003F6BC7" w:rsidRDefault="003B5AC4" w:rsidP="00426868">
            <w:pPr>
              <w:jc w:val="center"/>
            </w:pPr>
            <w:r w:rsidRPr="003F6BC7">
              <w:t>6.</w:t>
            </w:r>
          </w:p>
        </w:tc>
        <w:tc>
          <w:tcPr>
            <w:tcW w:w="184" w:type="pct"/>
          </w:tcPr>
          <w:p w14:paraId="245DD4B1" w14:textId="77777777" w:rsidR="003B5AC4" w:rsidRPr="003F6BC7" w:rsidRDefault="003B5AC4" w:rsidP="00426868">
            <w:r w:rsidRPr="003F6BC7">
              <w:t>a.</w:t>
            </w:r>
          </w:p>
        </w:tc>
        <w:tc>
          <w:tcPr>
            <w:tcW w:w="3738" w:type="pct"/>
          </w:tcPr>
          <w:p w14:paraId="3EB54BB7" w14:textId="77777777" w:rsidR="003B5AC4" w:rsidRPr="003F6BC7" w:rsidRDefault="003B5AC4" w:rsidP="00426868">
            <w:pPr>
              <w:jc w:val="both"/>
            </w:pPr>
            <w:r w:rsidRPr="003F6BC7">
              <w:rPr>
                <w:color w:val="0D0D0D"/>
                <w:shd w:val="clear" w:color="auto" w:fill="FFFFFF"/>
              </w:rPr>
              <w:t>Apply the principles of managerial economics to analyze a real-world business decision</w:t>
            </w:r>
            <w:r>
              <w:rPr>
                <w:color w:val="0D0D0D"/>
                <w:shd w:val="clear" w:color="auto" w:fill="FFFFFF"/>
              </w:rPr>
              <w:t>.</w:t>
            </w:r>
          </w:p>
        </w:tc>
        <w:tc>
          <w:tcPr>
            <w:tcW w:w="294" w:type="pct"/>
          </w:tcPr>
          <w:p w14:paraId="4C2674E9" w14:textId="77777777" w:rsidR="003B5AC4" w:rsidRPr="003F6BC7" w:rsidRDefault="003B5AC4" w:rsidP="00426868">
            <w:r w:rsidRPr="003F6BC7">
              <w:t>CO2</w:t>
            </w:r>
          </w:p>
        </w:tc>
        <w:tc>
          <w:tcPr>
            <w:tcW w:w="266" w:type="pct"/>
          </w:tcPr>
          <w:p w14:paraId="7A5FE8C8" w14:textId="77777777" w:rsidR="003B5AC4" w:rsidRPr="003F6BC7" w:rsidRDefault="003B5AC4" w:rsidP="00426868">
            <w:r w:rsidRPr="003F6BC7">
              <w:t>A</w:t>
            </w:r>
          </w:p>
        </w:tc>
        <w:tc>
          <w:tcPr>
            <w:tcW w:w="266" w:type="pct"/>
          </w:tcPr>
          <w:p w14:paraId="4C722E33" w14:textId="77777777" w:rsidR="003B5AC4" w:rsidRPr="003F6BC7" w:rsidRDefault="003B5AC4" w:rsidP="00426868">
            <w:pPr>
              <w:jc w:val="center"/>
            </w:pPr>
            <w:r w:rsidRPr="003F6BC7">
              <w:t>10</w:t>
            </w:r>
          </w:p>
        </w:tc>
      </w:tr>
      <w:tr w:rsidR="003B5AC4" w:rsidRPr="003F6BC7" w14:paraId="7CDF04F8" w14:textId="77777777" w:rsidTr="00426868">
        <w:trPr>
          <w:trHeight w:val="283"/>
        </w:trPr>
        <w:tc>
          <w:tcPr>
            <w:tcW w:w="252" w:type="pct"/>
            <w:vAlign w:val="center"/>
          </w:tcPr>
          <w:p w14:paraId="2318A694" w14:textId="77777777" w:rsidR="003B5AC4" w:rsidRPr="003F6BC7" w:rsidRDefault="003B5AC4" w:rsidP="00426868">
            <w:pPr>
              <w:jc w:val="center"/>
            </w:pPr>
          </w:p>
        </w:tc>
        <w:tc>
          <w:tcPr>
            <w:tcW w:w="184" w:type="pct"/>
          </w:tcPr>
          <w:p w14:paraId="03BB3132" w14:textId="77777777" w:rsidR="003B5AC4" w:rsidRPr="003F6BC7" w:rsidRDefault="003B5AC4" w:rsidP="00426868">
            <w:r w:rsidRPr="003F6BC7">
              <w:t>b.</w:t>
            </w:r>
          </w:p>
        </w:tc>
        <w:tc>
          <w:tcPr>
            <w:tcW w:w="3738" w:type="pct"/>
          </w:tcPr>
          <w:p w14:paraId="3F5AEBD5" w14:textId="77777777" w:rsidR="003B5AC4" w:rsidRPr="003F6BC7"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3F6BC7">
              <w:rPr>
                <w:color w:val="0D0D0D"/>
              </w:rPr>
              <w:t>Critically evaluate the effectiveness of price discrimination as a strategy to maximize revenue.</w:t>
            </w:r>
          </w:p>
        </w:tc>
        <w:tc>
          <w:tcPr>
            <w:tcW w:w="294" w:type="pct"/>
          </w:tcPr>
          <w:p w14:paraId="1E162BB7" w14:textId="77777777" w:rsidR="003B5AC4" w:rsidRPr="003F6BC7" w:rsidRDefault="003B5AC4" w:rsidP="00426868">
            <w:r w:rsidRPr="003F6BC7">
              <w:t>CO3</w:t>
            </w:r>
          </w:p>
        </w:tc>
        <w:tc>
          <w:tcPr>
            <w:tcW w:w="266" w:type="pct"/>
          </w:tcPr>
          <w:p w14:paraId="5397BD15" w14:textId="77777777" w:rsidR="003B5AC4" w:rsidRPr="003F6BC7" w:rsidRDefault="003B5AC4" w:rsidP="00426868">
            <w:r w:rsidRPr="003F6BC7">
              <w:t>E</w:t>
            </w:r>
          </w:p>
        </w:tc>
        <w:tc>
          <w:tcPr>
            <w:tcW w:w="266" w:type="pct"/>
          </w:tcPr>
          <w:p w14:paraId="7F3DB1E8" w14:textId="77777777" w:rsidR="003B5AC4" w:rsidRPr="003F6BC7" w:rsidRDefault="003B5AC4" w:rsidP="00426868">
            <w:pPr>
              <w:jc w:val="center"/>
            </w:pPr>
            <w:r w:rsidRPr="003F6BC7">
              <w:t>10</w:t>
            </w:r>
          </w:p>
        </w:tc>
      </w:tr>
      <w:tr w:rsidR="003B5AC4" w:rsidRPr="003F6BC7" w14:paraId="59CE5566" w14:textId="77777777" w:rsidTr="00426868">
        <w:trPr>
          <w:trHeight w:val="397"/>
        </w:trPr>
        <w:tc>
          <w:tcPr>
            <w:tcW w:w="252" w:type="pct"/>
            <w:vAlign w:val="center"/>
          </w:tcPr>
          <w:p w14:paraId="12CE8952" w14:textId="77777777" w:rsidR="003B5AC4" w:rsidRPr="003F6BC7" w:rsidRDefault="003B5AC4" w:rsidP="00426868">
            <w:pPr>
              <w:jc w:val="center"/>
            </w:pPr>
          </w:p>
        </w:tc>
        <w:tc>
          <w:tcPr>
            <w:tcW w:w="184" w:type="pct"/>
            <w:vAlign w:val="bottom"/>
          </w:tcPr>
          <w:p w14:paraId="1876BF92" w14:textId="77777777" w:rsidR="003B5AC4" w:rsidRPr="003F6BC7" w:rsidRDefault="003B5AC4" w:rsidP="00426868"/>
        </w:tc>
        <w:tc>
          <w:tcPr>
            <w:tcW w:w="3738" w:type="pct"/>
            <w:vAlign w:val="bottom"/>
          </w:tcPr>
          <w:p w14:paraId="1EA00108" w14:textId="77777777" w:rsidR="003B5AC4" w:rsidRPr="003F6BC7" w:rsidRDefault="003B5AC4" w:rsidP="00426868">
            <w:pPr>
              <w:jc w:val="both"/>
            </w:pPr>
          </w:p>
        </w:tc>
        <w:tc>
          <w:tcPr>
            <w:tcW w:w="294" w:type="pct"/>
            <w:vAlign w:val="bottom"/>
          </w:tcPr>
          <w:p w14:paraId="7B546433" w14:textId="77777777" w:rsidR="003B5AC4" w:rsidRPr="003F6BC7" w:rsidRDefault="003B5AC4" w:rsidP="00426868"/>
        </w:tc>
        <w:tc>
          <w:tcPr>
            <w:tcW w:w="266" w:type="pct"/>
            <w:vAlign w:val="bottom"/>
          </w:tcPr>
          <w:p w14:paraId="6F94DFA0" w14:textId="77777777" w:rsidR="003B5AC4" w:rsidRPr="003F6BC7" w:rsidRDefault="003B5AC4" w:rsidP="00426868"/>
        </w:tc>
        <w:tc>
          <w:tcPr>
            <w:tcW w:w="266" w:type="pct"/>
            <w:vAlign w:val="bottom"/>
          </w:tcPr>
          <w:p w14:paraId="3D53FAEE" w14:textId="77777777" w:rsidR="003B5AC4" w:rsidRPr="003F6BC7" w:rsidRDefault="003B5AC4" w:rsidP="00426868">
            <w:pPr>
              <w:jc w:val="center"/>
            </w:pPr>
          </w:p>
        </w:tc>
      </w:tr>
      <w:tr w:rsidR="003B5AC4" w:rsidRPr="003F6BC7" w14:paraId="5B42E9A5" w14:textId="77777777" w:rsidTr="00426868">
        <w:trPr>
          <w:trHeight w:val="283"/>
        </w:trPr>
        <w:tc>
          <w:tcPr>
            <w:tcW w:w="252" w:type="pct"/>
            <w:vAlign w:val="center"/>
          </w:tcPr>
          <w:p w14:paraId="5BAF1B32" w14:textId="77777777" w:rsidR="003B5AC4" w:rsidRPr="003F6BC7" w:rsidRDefault="003B5AC4" w:rsidP="00426868">
            <w:pPr>
              <w:jc w:val="center"/>
            </w:pPr>
            <w:r w:rsidRPr="003F6BC7">
              <w:t>7.</w:t>
            </w:r>
          </w:p>
        </w:tc>
        <w:tc>
          <w:tcPr>
            <w:tcW w:w="184" w:type="pct"/>
          </w:tcPr>
          <w:p w14:paraId="67B331A4" w14:textId="77777777" w:rsidR="003B5AC4" w:rsidRPr="003F6BC7" w:rsidRDefault="003B5AC4" w:rsidP="00426868">
            <w:r w:rsidRPr="003F6BC7">
              <w:t>a.</w:t>
            </w:r>
          </w:p>
        </w:tc>
        <w:tc>
          <w:tcPr>
            <w:tcW w:w="3738" w:type="pct"/>
          </w:tcPr>
          <w:p w14:paraId="608450AB" w14:textId="77777777" w:rsidR="003B5AC4" w:rsidRPr="003F6BC7" w:rsidRDefault="003B5AC4" w:rsidP="00426868">
            <w:pPr>
              <w:pStyle w:val="NoSpacing"/>
              <w:jc w:val="both"/>
            </w:pPr>
            <w:r w:rsidRPr="003F6BC7">
              <w:t>Define supply and explain its significance in economics.</w:t>
            </w:r>
          </w:p>
        </w:tc>
        <w:tc>
          <w:tcPr>
            <w:tcW w:w="294" w:type="pct"/>
          </w:tcPr>
          <w:p w14:paraId="4F17A622" w14:textId="77777777" w:rsidR="003B5AC4" w:rsidRPr="003F6BC7" w:rsidRDefault="003B5AC4" w:rsidP="00426868">
            <w:r w:rsidRPr="003F6BC7">
              <w:t>CO4</w:t>
            </w:r>
          </w:p>
        </w:tc>
        <w:tc>
          <w:tcPr>
            <w:tcW w:w="266" w:type="pct"/>
          </w:tcPr>
          <w:p w14:paraId="594D4369" w14:textId="77777777" w:rsidR="003B5AC4" w:rsidRPr="003F6BC7" w:rsidRDefault="003B5AC4" w:rsidP="00426868">
            <w:r w:rsidRPr="003F6BC7">
              <w:t>U</w:t>
            </w:r>
          </w:p>
        </w:tc>
        <w:tc>
          <w:tcPr>
            <w:tcW w:w="266" w:type="pct"/>
          </w:tcPr>
          <w:p w14:paraId="042003EA" w14:textId="77777777" w:rsidR="003B5AC4" w:rsidRPr="003F6BC7" w:rsidRDefault="003B5AC4" w:rsidP="00426868">
            <w:pPr>
              <w:jc w:val="center"/>
            </w:pPr>
            <w:r w:rsidRPr="003F6BC7">
              <w:t>10</w:t>
            </w:r>
          </w:p>
        </w:tc>
      </w:tr>
      <w:tr w:rsidR="003B5AC4" w:rsidRPr="003F6BC7" w14:paraId="01BE3977" w14:textId="77777777" w:rsidTr="00426868">
        <w:trPr>
          <w:trHeight w:val="283"/>
        </w:trPr>
        <w:tc>
          <w:tcPr>
            <w:tcW w:w="252" w:type="pct"/>
            <w:vAlign w:val="center"/>
          </w:tcPr>
          <w:p w14:paraId="310A3D47" w14:textId="77777777" w:rsidR="003B5AC4" w:rsidRPr="003F6BC7" w:rsidRDefault="003B5AC4" w:rsidP="00426868">
            <w:pPr>
              <w:jc w:val="center"/>
            </w:pPr>
          </w:p>
        </w:tc>
        <w:tc>
          <w:tcPr>
            <w:tcW w:w="184" w:type="pct"/>
          </w:tcPr>
          <w:p w14:paraId="70DD9A91" w14:textId="77777777" w:rsidR="003B5AC4" w:rsidRPr="003F6BC7" w:rsidRDefault="003B5AC4" w:rsidP="00426868">
            <w:r w:rsidRPr="003F6BC7">
              <w:t>b.</w:t>
            </w:r>
          </w:p>
        </w:tc>
        <w:tc>
          <w:tcPr>
            <w:tcW w:w="3738" w:type="pct"/>
          </w:tcPr>
          <w:p w14:paraId="007F9B59" w14:textId="77777777" w:rsidR="003B5AC4" w:rsidRPr="003F6BC7" w:rsidRDefault="003B5AC4" w:rsidP="00426868">
            <w:pPr>
              <w:pStyle w:val="NoSpacing"/>
              <w:jc w:val="both"/>
              <w:rPr>
                <w:bCs/>
              </w:rPr>
            </w:pPr>
            <w:r w:rsidRPr="003F6BC7">
              <w:t>State the law of supply and its implications for market behavior</w:t>
            </w:r>
            <w:r>
              <w:t>.</w:t>
            </w:r>
          </w:p>
        </w:tc>
        <w:tc>
          <w:tcPr>
            <w:tcW w:w="294" w:type="pct"/>
          </w:tcPr>
          <w:p w14:paraId="3A7763BF" w14:textId="77777777" w:rsidR="003B5AC4" w:rsidRPr="003F6BC7" w:rsidRDefault="003B5AC4" w:rsidP="00426868">
            <w:r w:rsidRPr="003F6BC7">
              <w:t>CO5</w:t>
            </w:r>
          </w:p>
        </w:tc>
        <w:tc>
          <w:tcPr>
            <w:tcW w:w="266" w:type="pct"/>
          </w:tcPr>
          <w:p w14:paraId="113A7BFE" w14:textId="77777777" w:rsidR="003B5AC4" w:rsidRPr="003F6BC7" w:rsidRDefault="003B5AC4" w:rsidP="00426868">
            <w:r w:rsidRPr="003F6BC7">
              <w:t>R</w:t>
            </w:r>
          </w:p>
        </w:tc>
        <w:tc>
          <w:tcPr>
            <w:tcW w:w="266" w:type="pct"/>
          </w:tcPr>
          <w:p w14:paraId="0BB389E8" w14:textId="77777777" w:rsidR="003B5AC4" w:rsidRPr="003F6BC7" w:rsidRDefault="003B5AC4" w:rsidP="00426868">
            <w:pPr>
              <w:jc w:val="center"/>
            </w:pPr>
            <w:r w:rsidRPr="003F6BC7">
              <w:t>10</w:t>
            </w:r>
          </w:p>
        </w:tc>
      </w:tr>
      <w:tr w:rsidR="003B5AC4" w:rsidRPr="003F6BC7" w14:paraId="327B94FC" w14:textId="77777777" w:rsidTr="00426868">
        <w:trPr>
          <w:trHeight w:val="283"/>
        </w:trPr>
        <w:tc>
          <w:tcPr>
            <w:tcW w:w="252" w:type="pct"/>
            <w:vAlign w:val="center"/>
          </w:tcPr>
          <w:p w14:paraId="79AF35D6" w14:textId="77777777" w:rsidR="003B5AC4" w:rsidRPr="003F6BC7" w:rsidRDefault="003B5AC4" w:rsidP="00426868">
            <w:pPr>
              <w:jc w:val="center"/>
            </w:pPr>
          </w:p>
        </w:tc>
        <w:tc>
          <w:tcPr>
            <w:tcW w:w="184" w:type="pct"/>
            <w:vAlign w:val="bottom"/>
          </w:tcPr>
          <w:p w14:paraId="51B14802" w14:textId="77777777" w:rsidR="003B5AC4" w:rsidRPr="003F6BC7" w:rsidRDefault="003B5AC4" w:rsidP="00426868"/>
        </w:tc>
        <w:tc>
          <w:tcPr>
            <w:tcW w:w="3738" w:type="pct"/>
            <w:vAlign w:val="bottom"/>
          </w:tcPr>
          <w:p w14:paraId="19244979" w14:textId="77777777" w:rsidR="003B5AC4" w:rsidRPr="003F6BC7" w:rsidRDefault="003B5AC4" w:rsidP="00426868">
            <w:pPr>
              <w:pStyle w:val="NoSpacing"/>
              <w:rPr>
                <w:bCs/>
              </w:rPr>
            </w:pPr>
            <w:r w:rsidRPr="003F6BC7">
              <w:rPr>
                <w:b/>
                <w:bCs/>
              </w:rPr>
              <w:t xml:space="preserve">                                                                 (OR)</w:t>
            </w:r>
          </w:p>
        </w:tc>
        <w:tc>
          <w:tcPr>
            <w:tcW w:w="294" w:type="pct"/>
            <w:vAlign w:val="bottom"/>
          </w:tcPr>
          <w:p w14:paraId="20236B25" w14:textId="77777777" w:rsidR="003B5AC4" w:rsidRPr="003F6BC7" w:rsidRDefault="003B5AC4" w:rsidP="00426868"/>
        </w:tc>
        <w:tc>
          <w:tcPr>
            <w:tcW w:w="266" w:type="pct"/>
            <w:vAlign w:val="bottom"/>
          </w:tcPr>
          <w:p w14:paraId="09D22929" w14:textId="77777777" w:rsidR="003B5AC4" w:rsidRPr="003F6BC7" w:rsidRDefault="003B5AC4" w:rsidP="00426868"/>
        </w:tc>
        <w:tc>
          <w:tcPr>
            <w:tcW w:w="266" w:type="pct"/>
            <w:vAlign w:val="bottom"/>
          </w:tcPr>
          <w:p w14:paraId="5E81BEA4" w14:textId="77777777" w:rsidR="003B5AC4" w:rsidRPr="003F6BC7" w:rsidRDefault="003B5AC4" w:rsidP="00426868">
            <w:pPr>
              <w:jc w:val="center"/>
            </w:pPr>
          </w:p>
        </w:tc>
      </w:tr>
      <w:tr w:rsidR="003B5AC4" w:rsidRPr="003F6BC7" w14:paraId="4A9D47BC" w14:textId="77777777" w:rsidTr="00426868">
        <w:trPr>
          <w:trHeight w:val="283"/>
        </w:trPr>
        <w:tc>
          <w:tcPr>
            <w:tcW w:w="252" w:type="pct"/>
            <w:vAlign w:val="center"/>
          </w:tcPr>
          <w:p w14:paraId="4A0F679B" w14:textId="77777777" w:rsidR="003B5AC4" w:rsidRPr="003F6BC7" w:rsidRDefault="003B5AC4" w:rsidP="00426868">
            <w:pPr>
              <w:jc w:val="center"/>
            </w:pPr>
            <w:r w:rsidRPr="003F6BC7">
              <w:lastRenderedPageBreak/>
              <w:t>8.</w:t>
            </w:r>
          </w:p>
        </w:tc>
        <w:tc>
          <w:tcPr>
            <w:tcW w:w="184" w:type="pct"/>
          </w:tcPr>
          <w:p w14:paraId="4C0679E7" w14:textId="77777777" w:rsidR="003B5AC4" w:rsidRPr="003F6BC7" w:rsidRDefault="003B5AC4" w:rsidP="00426868">
            <w:r w:rsidRPr="003F6BC7">
              <w:t>a.</w:t>
            </w:r>
          </w:p>
        </w:tc>
        <w:tc>
          <w:tcPr>
            <w:tcW w:w="3738" w:type="pct"/>
          </w:tcPr>
          <w:p w14:paraId="2F7F6F88" w14:textId="77777777" w:rsidR="003B5AC4" w:rsidRPr="003F6BC7" w:rsidRDefault="003B5AC4" w:rsidP="00426868">
            <w:pPr>
              <w:pStyle w:val="NoSpacing"/>
              <w:jc w:val="both"/>
              <w:rPr>
                <w:lang w:val="en-IN" w:eastAsia="en-IN"/>
              </w:rPr>
            </w:pPr>
            <w:r w:rsidRPr="003F6BC7">
              <w:rPr>
                <w:lang w:val="en-IN" w:eastAsia="en-IN"/>
              </w:rPr>
              <w:t>Analyze the factors that influence consumer spending in the consumption function.</w:t>
            </w:r>
          </w:p>
        </w:tc>
        <w:tc>
          <w:tcPr>
            <w:tcW w:w="294" w:type="pct"/>
          </w:tcPr>
          <w:p w14:paraId="46E67B5D" w14:textId="77777777" w:rsidR="003B5AC4" w:rsidRPr="003F6BC7" w:rsidRDefault="003B5AC4" w:rsidP="00426868">
            <w:r w:rsidRPr="003F6BC7">
              <w:t>CO6</w:t>
            </w:r>
          </w:p>
        </w:tc>
        <w:tc>
          <w:tcPr>
            <w:tcW w:w="266" w:type="pct"/>
          </w:tcPr>
          <w:p w14:paraId="13177927" w14:textId="77777777" w:rsidR="003B5AC4" w:rsidRPr="003F6BC7" w:rsidRDefault="003B5AC4" w:rsidP="00426868">
            <w:r w:rsidRPr="003F6BC7">
              <w:t>An</w:t>
            </w:r>
          </w:p>
        </w:tc>
        <w:tc>
          <w:tcPr>
            <w:tcW w:w="266" w:type="pct"/>
          </w:tcPr>
          <w:p w14:paraId="068F82E5" w14:textId="77777777" w:rsidR="003B5AC4" w:rsidRPr="003F6BC7" w:rsidRDefault="003B5AC4" w:rsidP="00426868">
            <w:pPr>
              <w:jc w:val="center"/>
            </w:pPr>
            <w:r w:rsidRPr="003F6BC7">
              <w:t>10</w:t>
            </w:r>
          </w:p>
        </w:tc>
      </w:tr>
      <w:tr w:rsidR="003B5AC4" w:rsidRPr="003F6BC7" w14:paraId="3215D221" w14:textId="77777777" w:rsidTr="00426868">
        <w:trPr>
          <w:trHeight w:val="283"/>
        </w:trPr>
        <w:tc>
          <w:tcPr>
            <w:tcW w:w="252" w:type="pct"/>
            <w:vAlign w:val="center"/>
          </w:tcPr>
          <w:p w14:paraId="0ED5C826" w14:textId="77777777" w:rsidR="003B5AC4" w:rsidRPr="003F6BC7" w:rsidRDefault="003B5AC4" w:rsidP="00426868">
            <w:pPr>
              <w:jc w:val="center"/>
            </w:pPr>
          </w:p>
        </w:tc>
        <w:tc>
          <w:tcPr>
            <w:tcW w:w="184" w:type="pct"/>
          </w:tcPr>
          <w:p w14:paraId="3A6C0CE8" w14:textId="77777777" w:rsidR="003B5AC4" w:rsidRPr="003F6BC7" w:rsidRDefault="003B5AC4" w:rsidP="00426868">
            <w:r w:rsidRPr="003F6BC7">
              <w:t>b.</w:t>
            </w:r>
          </w:p>
        </w:tc>
        <w:tc>
          <w:tcPr>
            <w:tcW w:w="3738" w:type="pct"/>
          </w:tcPr>
          <w:p w14:paraId="5E37F579" w14:textId="77777777" w:rsidR="003B5AC4" w:rsidRPr="003F6BC7" w:rsidRDefault="003B5AC4" w:rsidP="00426868">
            <w:pPr>
              <w:pStyle w:val="NoSpacing"/>
              <w:jc w:val="both"/>
            </w:pPr>
            <w:r w:rsidRPr="003F6BC7">
              <w:t>Discuss how changes in interest rates affect investment and consumption.</w:t>
            </w:r>
            <w:r>
              <w:t xml:space="preserve"> </w:t>
            </w:r>
            <w:r w:rsidRPr="003F6BC7">
              <w:t>Explain the concept of fiscal policy and its objectives.</w:t>
            </w:r>
          </w:p>
        </w:tc>
        <w:tc>
          <w:tcPr>
            <w:tcW w:w="294" w:type="pct"/>
          </w:tcPr>
          <w:p w14:paraId="23D110F4" w14:textId="77777777" w:rsidR="003B5AC4" w:rsidRPr="003F6BC7" w:rsidRDefault="003B5AC4" w:rsidP="00426868">
            <w:r w:rsidRPr="003F6BC7">
              <w:t>CO6</w:t>
            </w:r>
          </w:p>
        </w:tc>
        <w:tc>
          <w:tcPr>
            <w:tcW w:w="266" w:type="pct"/>
          </w:tcPr>
          <w:p w14:paraId="26842CFF" w14:textId="77777777" w:rsidR="003B5AC4" w:rsidRPr="003F6BC7" w:rsidRDefault="003B5AC4" w:rsidP="00426868">
            <w:r w:rsidRPr="003F6BC7">
              <w:t>U</w:t>
            </w:r>
          </w:p>
        </w:tc>
        <w:tc>
          <w:tcPr>
            <w:tcW w:w="266" w:type="pct"/>
          </w:tcPr>
          <w:p w14:paraId="37BEE9A3" w14:textId="77777777" w:rsidR="003B5AC4" w:rsidRPr="003F6BC7" w:rsidRDefault="003B5AC4" w:rsidP="00426868">
            <w:pPr>
              <w:jc w:val="center"/>
            </w:pPr>
            <w:r w:rsidRPr="003F6BC7">
              <w:t>10</w:t>
            </w:r>
          </w:p>
        </w:tc>
      </w:tr>
      <w:tr w:rsidR="003B5AC4" w:rsidRPr="003F6BC7" w14:paraId="31981BB3" w14:textId="77777777" w:rsidTr="00426868">
        <w:trPr>
          <w:trHeight w:val="276"/>
        </w:trPr>
        <w:tc>
          <w:tcPr>
            <w:tcW w:w="5000" w:type="pct"/>
            <w:gridSpan w:val="6"/>
            <w:vAlign w:val="center"/>
          </w:tcPr>
          <w:p w14:paraId="0A2B1382" w14:textId="77777777" w:rsidR="003B5AC4" w:rsidRPr="003F6BC7" w:rsidRDefault="003B5AC4" w:rsidP="00426868">
            <w:pPr>
              <w:jc w:val="center"/>
            </w:pPr>
            <w:r w:rsidRPr="003F6BC7">
              <w:rPr>
                <w:b/>
                <w:bCs/>
              </w:rPr>
              <w:t>COMPULSORY QUESTION</w:t>
            </w:r>
          </w:p>
        </w:tc>
      </w:tr>
      <w:tr w:rsidR="003B5AC4" w:rsidRPr="003F6BC7" w14:paraId="6B48F4E8" w14:textId="77777777" w:rsidTr="00426868">
        <w:trPr>
          <w:trHeight w:val="283"/>
        </w:trPr>
        <w:tc>
          <w:tcPr>
            <w:tcW w:w="252" w:type="pct"/>
            <w:vAlign w:val="center"/>
          </w:tcPr>
          <w:p w14:paraId="336B61B8" w14:textId="77777777" w:rsidR="003B5AC4" w:rsidRPr="003F6BC7" w:rsidRDefault="003B5AC4" w:rsidP="00426868">
            <w:pPr>
              <w:jc w:val="center"/>
            </w:pPr>
            <w:r w:rsidRPr="003F6BC7">
              <w:t>9.</w:t>
            </w:r>
          </w:p>
        </w:tc>
        <w:tc>
          <w:tcPr>
            <w:tcW w:w="184" w:type="pct"/>
          </w:tcPr>
          <w:p w14:paraId="39909275" w14:textId="77777777" w:rsidR="003B5AC4" w:rsidRPr="003F6BC7" w:rsidRDefault="003B5AC4" w:rsidP="00426868">
            <w:r w:rsidRPr="003F6BC7">
              <w:t>a.</w:t>
            </w:r>
          </w:p>
        </w:tc>
        <w:tc>
          <w:tcPr>
            <w:tcW w:w="3738" w:type="pct"/>
          </w:tcPr>
          <w:p w14:paraId="7A4F5855" w14:textId="77777777" w:rsidR="003B5AC4" w:rsidRPr="003F6BC7" w:rsidRDefault="003B5AC4" w:rsidP="00426868">
            <w:pPr>
              <w:pStyle w:val="NoSpacing"/>
              <w:jc w:val="both"/>
              <w:rPr>
                <w:lang w:val="en-IN" w:eastAsia="en-IN"/>
              </w:rPr>
            </w:pPr>
            <w:r w:rsidRPr="003F6BC7">
              <w:rPr>
                <w:lang w:val="en-IN" w:eastAsia="en-IN"/>
              </w:rPr>
              <w:t>Analyze the factors that influence consumer spending in the consumption function.</w:t>
            </w:r>
          </w:p>
        </w:tc>
        <w:tc>
          <w:tcPr>
            <w:tcW w:w="294" w:type="pct"/>
          </w:tcPr>
          <w:p w14:paraId="50FCC02B" w14:textId="77777777" w:rsidR="003B5AC4" w:rsidRPr="003F6BC7" w:rsidRDefault="003B5AC4" w:rsidP="00426868">
            <w:r w:rsidRPr="003F6BC7">
              <w:t>CO6</w:t>
            </w:r>
          </w:p>
        </w:tc>
        <w:tc>
          <w:tcPr>
            <w:tcW w:w="266" w:type="pct"/>
          </w:tcPr>
          <w:p w14:paraId="0B65253D" w14:textId="77777777" w:rsidR="003B5AC4" w:rsidRPr="003F6BC7" w:rsidRDefault="003B5AC4" w:rsidP="00426868">
            <w:r w:rsidRPr="003F6BC7">
              <w:t>An</w:t>
            </w:r>
          </w:p>
        </w:tc>
        <w:tc>
          <w:tcPr>
            <w:tcW w:w="266" w:type="pct"/>
          </w:tcPr>
          <w:p w14:paraId="4252530D" w14:textId="77777777" w:rsidR="003B5AC4" w:rsidRPr="003F6BC7" w:rsidRDefault="003B5AC4" w:rsidP="00426868">
            <w:pPr>
              <w:jc w:val="center"/>
            </w:pPr>
            <w:r w:rsidRPr="003F6BC7">
              <w:t>10</w:t>
            </w:r>
          </w:p>
        </w:tc>
      </w:tr>
      <w:tr w:rsidR="003B5AC4" w:rsidRPr="003F6BC7" w14:paraId="492FC0E9" w14:textId="77777777" w:rsidTr="00426868">
        <w:trPr>
          <w:trHeight w:val="283"/>
        </w:trPr>
        <w:tc>
          <w:tcPr>
            <w:tcW w:w="252" w:type="pct"/>
          </w:tcPr>
          <w:p w14:paraId="68E86AA8" w14:textId="77777777" w:rsidR="003B5AC4" w:rsidRPr="003F6BC7" w:rsidRDefault="003B5AC4" w:rsidP="00426868"/>
        </w:tc>
        <w:tc>
          <w:tcPr>
            <w:tcW w:w="184" w:type="pct"/>
          </w:tcPr>
          <w:p w14:paraId="37508AF8" w14:textId="77777777" w:rsidR="003B5AC4" w:rsidRPr="003F6BC7" w:rsidRDefault="003B5AC4" w:rsidP="00426868">
            <w:r w:rsidRPr="003F6BC7">
              <w:t>b.</w:t>
            </w:r>
          </w:p>
        </w:tc>
        <w:tc>
          <w:tcPr>
            <w:tcW w:w="3738" w:type="pct"/>
          </w:tcPr>
          <w:p w14:paraId="27F02110" w14:textId="77777777" w:rsidR="003B5AC4" w:rsidRPr="003F6BC7" w:rsidRDefault="003B5AC4" w:rsidP="00426868">
            <w:pPr>
              <w:pStyle w:val="NoSpacing"/>
              <w:jc w:val="both"/>
            </w:pPr>
            <w:r w:rsidRPr="003F6BC7">
              <w:t>Assess the effectiveness of stabilization policies in stabilizing the economy during periods of recession or inflation.</w:t>
            </w:r>
          </w:p>
        </w:tc>
        <w:tc>
          <w:tcPr>
            <w:tcW w:w="294" w:type="pct"/>
          </w:tcPr>
          <w:p w14:paraId="42313BE7" w14:textId="77777777" w:rsidR="003B5AC4" w:rsidRPr="003F6BC7" w:rsidRDefault="003B5AC4" w:rsidP="00426868">
            <w:r w:rsidRPr="003F6BC7">
              <w:t>CO6</w:t>
            </w:r>
          </w:p>
        </w:tc>
        <w:tc>
          <w:tcPr>
            <w:tcW w:w="266" w:type="pct"/>
          </w:tcPr>
          <w:p w14:paraId="75D3E5A1" w14:textId="77777777" w:rsidR="003B5AC4" w:rsidRPr="003F6BC7" w:rsidRDefault="003B5AC4" w:rsidP="00426868">
            <w:r w:rsidRPr="003F6BC7">
              <w:t>E</w:t>
            </w:r>
          </w:p>
        </w:tc>
        <w:tc>
          <w:tcPr>
            <w:tcW w:w="266" w:type="pct"/>
          </w:tcPr>
          <w:p w14:paraId="5D1D5416" w14:textId="77777777" w:rsidR="003B5AC4" w:rsidRPr="003F6BC7" w:rsidRDefault="003B5AC4" w:rsidP="00426868">
            <w:r w:rsidRPr="003F6BC7">
              <w:t>10</w:t>
            </w:r>
          </w:p>
        </w:tc>
      </w:tr>
    </w:tbl>
    <w:p w14:paraId="48087A38" w14:textId="77777777" w:rsidR="003B5AC4" w:rsidRPr="003F6BC7" w:rsidRDefault="003B5AC4" w:rsidP="00426868"/>
    <w:p w14:paraId="08458C71" w14:textId="77777777" w:rsidR="003B5AC4" w:rsidRPr="003F6BC7" w:rsidRDefault="003B5AC4" w:rsidP="00426868">
      <w:r w:rsidRPr="003F6BC7">
        <w:rPr>
          <w:b/>
          <w:bCs/>
        </w:rPr>
        <w:t>CO</w:t>
      </w:r>
      <w:r w:rsidRPr="003F6BC7">
        <w:t xml:space="preserve"> – COURSE OUTCOME</w:t>
      </w:r>
      <w:r w:rsidRPr="003F6BC7">
        <w:tab/>
        <w:t xml:space="preserve">        </w:t>
      </w:r>
      <w:r w:rsidRPr="003F6BC7">
        <w:rPr>
          <w:b/>
          <w:bCs/>
        </w:rPr>
        <w:t>BL</w:t>
      </w:r>
      <w:r w:rsidRPr="003F6BC7">
        <w:t xml:space="preserve"> – BLOOM’S LEVEL        </w:t>
      </w:r>
      <w:r w:rsidRPr="003F6BC7">
        <w:rPr>
          <w:b/>
          <w:bCs/>
        </w:rPr>
        <w:t>M</w:t>
      </w:r>
      <w:r w:rsidRPr="003F6BC7">
        <w:t xml:space="preserve"> – MARKS ALLOTTED</w:t>
      </w:r>
    </w:p>
    <w:p w14:paraId="6F297336" w14:textId="77777777" w:rsidR="003B5AC4" w:rsidRPr="003F6BC7" w:rsidRDefault="003B5AC4" w:rsidP="00426868"/>
    <w:tbl>
      <w:tblPr>
        <w:tblStyle w:val="TableGrid"/>
        <w:tblW w:w="10490" w:type="dxa"/>
        <w:tblInd w:w="-714" w:type="dxa"/>
        <w:tblLook w:val="04A0" w:firstRow="1" w:lastRow="0" w:firstColumn="1" w:lastColumn="0" w:noHBand="0" w:noVBand="1"/>
      </w:tblPr>
      <w:tblGrid>
        <w:gridCol w:w="670"/>
        <w:gridCol w:w="9820"/>
      </w:tblGrid>
      <w:tr w:rsidR="003B5AC4" w:rsidRPr="003F6BC7" w14:paraId="181ABD7E" w14:textId="77777777" w:rsidTr="00426868">
        <w:tc>
          <w:tcPr>
            <w:tcW w:w="425" w:type="dxa"/>
          </w:tcPr>
          <w:p w14:paraId="2435C63F" w14:textId="77777777" w:rsidR="003B5AC4" w:rsidRPr="003F6BC7" w:rsidRDefault="003B5AC4" w:rsidP="00426868"/>
        </w:tc>
        <w:tc>
          <w:tcPr>
            <w:tcW w:w="10065" w:type="dxa"/>
          </w:tcPr>
          <w:p w14:paraId="3E031A75" w14:textId="77777777" w:rsidR="003B5AC4" w:rsidRPr="003F6BC7" w:rsidRDefault="003B5AC4" w:rsidP="00426868">
            <w:pPr>
              <w:jc w:val="center"/>
              <w:rPr>
                <w:b/>
              </w:rPr>
            </w:pPr>
            <w:r w:rsidRPr="003F6BC7">
              <w:rPr>
                <w:b/>
              </w:rPr>
              <w:t>COURSE OUTCOMES</w:t>
            </w:r>
          </w:p>
        </w:tc>
      </w:tr>
      <w:tr w:rsidR="003B5AC4" w:rsidRPr="003F6BC7" w14:paraId="7B349379" w14:textId="77777777" w:rsidTr="00426868">
        <w:tc>
          <w:tcPr>
            <w:tcW w:w="425" w:type="dxa"/>
          </w:tcPr>
          <w:p w14:paraId="54E44D16" w14:textId="77777777" w:rsidR="003B5AC4" w:rsidRPr="003F6BC7" w:rsidRDefault="003B5AC4" w:rsidP="00426868">
            <w:r w:rsidRPr="003F6BC7">
              <w:t>CO1</w:t>
            </w:r>
          </w:p>
        </w:tc>
        <w:tc>
          <w:tcPr>
            <w:tcW w:w="10065" w:type="dxa"/>
          </w:tcPr>
          <w:p w14:paraId="556E1550" w14:textId="77777777" w:rsidR="003B5AC4" w:rsidRPr="003F6BC7" w:rsidRDefault="003B5AC4" w:rsidP="00426868">
            <w:r w:rsidRPr="003F6BC7">
              <w:t>Understand</w:t>
            </w:r>
            <w:r w:rsidRPr="003F6BC7">
              <w:rPr>
                <w:spacing w:val="-3"/>
              </w:rPr>
              <w:t xml:space="preserve"> </w:t>
            </w:r>
            <w:r w:rsidRPr="003F6BC7">
              <w:t>the</w:t>
            </w:r>
            <w:r w:rsidRPr="003F6BC7">
              <w:rPr>
                <w:spacing w:val="-3"/>
              </w:rPr>
              <w:t xml:space="preserve"> </w:t>
            </w:r>
            <w:r w:rsidRPr="003F6BC7">
              <w:t>concepts</w:t>
            </w:r>
            <w:r w:rsidRPr="003F6BC7">
              <w:rPr>
                <w:spacing w:val="-1"/>
              </w:rPr>
              <w:t xml:space="preserve"> </w:t>
            </w:r>
            <w:r w:rsidRPr="003F6BC7">
              <w:t>of</w:t>
            </w:r>
            <w:r w:rsidRPr="003F6BC7">
              <w:rPr>
                <w:spacing w:val="-3"/>
              </w:rPr>
              <w:t xml:space="preserve"> </w:t>
            </w:r>
            <w:r w:rsidRPr="003F6BC7">
              <w:t>cost,</w:t>
            </w:r>
            <w:r w:rsidRPr="003F6BC7">
              <w:rPr>
                <w:spacing w:val="-4"/>
              </w:rPr>
              <w:t xml:space="preserve"> </w:t>
            </w:r>
            <w:r w:rsidRPr="003F6BC7">
              <w:t>nature</w:t>
            </w:r>
            <w:r w:rsidRPr="003F6BC7">
              <w:rPr>
                <w:spacing w:val="-3"/>
              </w:rPr>
              <w:t xml:space="preserve"> </w:t>
            </w:r>
            <w:r w:rsidRPr="003F6BC7">
              <w:t>of</w:t>
            </w:r>
            <w:r w:rsidRPr="003F6BC7">
              <w:rPr>
                <w:spacing w:val="-1"/>
              </w:rPr>
              <w:t xml:space="preserve"> </w:t>
            </w:r>
            <w:r w:rsidRPr="003F6BC7">
              <w:t>production</w:t>
            </w:r>
            <w:r w:rsidRPr="003F6BC7">
              <w:rPr>
                <w:spacing w:val="-1"/>
              </w:rPr>
              <w:t xml:space="preserve"> </w:t>
            </w:r>
            <w:r w:rsidRPr="003F6BC7">
              <w:t>and</w:t>
            </w:r>
            <w:r w:rsidRPr="003F6BC7">
              <w:rPr>
                <w:spacing w:val="-1"/>
              </w:rPr>
              <w:t xml:space="preserve"> </w:t>
            </w:r>
            <w:r w:rsidRPr="003F6BC7">
              <w:t>its</w:t>
            </w:r>
            <w:r w:rsidRPr="003F6BC7">
              <w:rPr>
                <w:spacing w:val="-1"/>
              </w:rPr>
              <w:t xml:space="preserve"> </w:t>
            </w:r>
            <w:r w:rsidRPr="003F6BC7">
              <w:t>relationship</w:t>
            </w:r>
            <w:r w:rsidRPr="003F6BC7">
              <w:rPr>
                <w:spacing w:val="-4"/>
              </w:rPr>
              <w:t xml:space="preserve"> </w:t>
            </w:r>
            <w:r w:rsidRPr="003F6BC7">
              <w:t>to</w:t>
            </w:r>
            <w:r w:rsidRPr="003F6BC7">
              <w:rPr>
                <w:spacing w:val="-1"/>
              </w:rPr>
              <w:t xml:space="preserve"> </w:t>
            </w:r>
            <w:r w:rsidRPr="003F6BC7">
              <w:t>Business</w:t>
            </w:r>
            <w:r w:rsidRPr="003F6BC7">
              <w:rPr>
                <w:spacing w:val="-1"/>
              </w:rPr>
              <w:t xml:space="preserve"> </w:t>
            </w:r>
            <w:r w:rsidRPr="003F6BC7">
              <w:t>operations</w:t>
            </w:r>
          </w:p>
        </w:tc>
      </w:tr>
      <w:tr w:rsidR="003B5AC4" w:rsidRPr="003F6BC7" w14:paraId="20FE1579" w14:textId="77777777" w:rsidTr="00426868">
        <w:tc>
          <w:tcPr>
            <w:tcW w:w="425" w:type="dxa"/>
          </w:tcPr>
          <w:p w14:paraId="2B0A7B00" w14:textId="77777777" w:rsidR="003B5AC4" w:rsidRPr="003F6BC7" w:rsidRDefault="003B5AC4" w:rsidP="00426868">
            <w:r w:rsidRPr="003F6BC7">
              <w:t>CO2</w:t>
            </w:r>
          </w:p>
        </w:tc>
        <w:tc>
          <w:tcPr>
            <w:tcW w:w="10065" w:type="dxa"/>
          </w:tcPr>
          <w:p w14:paraId="4C1D7429" w14:textId="77777777" w:rsidR="003B5AC4" w:rsidRPr="003F6BC7" w:rsidRDefault="003B5AC4" w:rsidP="00426868">
            <w:pPr>
              <w:widowControl w:val="0"/>
              <w:tabs>
                <w:tab w:val="left" w:pos="881"/>
              </w:tabs>
              <w:autoSpaceDE w:val="0"/>
              <w:autoSpaceDN w:val="0"/>
              <w:spacing w:line="252" w:lineRule="exact"/>
            </w:pPr>
            <w:r w:rsidRPr="003F6BC7">
              <w:t>Enhance</w:t>
            </w:r>
            <w:r w:rsidRPr="003F6BC7">
              <w:rPr>
                <w:spacing w:val="-3"/>
              </w:rPr>
              <w:t xml:space="preserve"> </w:t>
            </w:r>
            <w:r w:rsidRPr="003F6BC7">
              <w:t>the</w:t>
            </w:r>
            <w:r w:rsidRPr="003F6BC7">
              <w:rPr>
                <w:spacing w:val="-3"/>
              </w:rPr>
              <w:t xml:space="preserve"> </w:t>
            </w:r>
            <w:r w:rsidRPr="003F6BC7">
              <w:t>ability</w:t>
            </w:r>
            <w:r w:rsidRPr="003F6BC7">
              <w:rPr>
                <w:spacing w:val="-3"/>
              </w:rPr>
              <w:t xml:space="preserve"> </w:t>
            </w:r>
            <w:r w:rsidRPr="003F6BC7">
              <w:t>of</w:t>
            </w:r>
            <w:r w:rsidRPr="003F6BC7">
              <w:rPr>
                <w:spacing w:val="-3"/>
              </w:rPr>
              <w:t xml:space="preserve"> </w:t>
            </w:r>
            <w:r w:rsidRPr="003F6BC7">
              <w:t>the</w:t>
            </w:r>
            <w:r w:rsidRPr="003F6BC7">
              <w:rPr>
                <w:spacing w:val="-1"/>
              </w:rPr>
              <w:t xml:space="preserve"> </w:t>
            </w:r>
            <w:r w:rsidRPr="003F6BC7">
              <w:t>students</w:t>
            </w:r>
            <w:r w:rsidRPr="003F6BC7">
              <w:rPr>
                <w:spacing w:val="-2"/>
              </w:rPr>
              <w:t xml:space="preserve"> </w:t>
            </w:r>
            <w:r w:rsidRPr="003F6BC7">
              <w:t>to</w:t>
            </w:r>
            <w:r w:rsidRPr="003F6BC7">
              <w:rPr>
                <w:spacing w:val="-4"/>
              </w:rPr>
              <w:t xml:space="preserve"> </w:t>
            </w:r>
            <w:r w:rsidRPr="003F6BC7">
              <w:t>apply</w:t>
            </w:r>
            <w:r w:rsidRPr="003F6BC7">
              <w:rPr>
                <w:spacing w:val="-4"/>
              </w:rPr>
              <w:t xml:space="preserve"> </w:t>
            </w:r>
            <w:r w:rsidRPr="003F6BC7">
              <w:t>fundamental</w:t>
            </w:r>
            <w:r w:rsidRPr="003F6BC7">
              <w:rPr>
                <w:spacing w:val="-2"/>
              </w:rPr>
              <w:t xml:space="preserve"> </w:t>
            </w:r>
            <w:r w:rsidRPr="003F6BC7">
              <w:t>economic</w:t>
            </w:r>
            <w:r w:rsidRPr="003F6BC7">
              <w:rPr>
                <w:spacing w:val="-3"/>
              </w:rPr>
              <w:t xml:space="preserve"> </w:t>
            </w:r>
            <w:r w:rsidRPr="003F6BC7">
              <w:t>concepts</w:t>
            </w:r>
            <w:r w:rsidRPr="003F6BC7">
              <w:rPr>
                <w:spacing w:val="-3"/>
              </w:rPr>
              <w:t xml:space="preserve"> </w:t>
            </w:r>
            <w:r w:rsidRPr="003F6BC7">
              <w:t>in business</w:t>
            </w:r>
            <w:r w:rsidRPr="003F6BC7">
              <w:rPr>
                <w:spacing w:val="-3"/>
              </w:rPr>
              <w:t xml:space="preserve"> </w:t>
            </w:r>
            <w:r w:rsidRPr="003F6BC7">
              <w:t>decisions.</w:t>
            </w:r>
          </w:p>
        </w:tc>
      </w:tr>
      <w:tr w:rsidR="003B5AC4" w:rsidRPr="003F6BC7" w14:paraId="2F775562" w14:textId="77777777" w:rsidTr="00426868">
        <w:tc>
          <w:tcPr>
            <w:tcW w:w="425" w:type="dxa"/>
          </w:tcPr>
          <w:p w14:paraId="4E8A8EDC" w14:textId="77777777" w:rsidR="003B5AC4" w:rsidRPr="003F6BC7" w:rsidRDefault="003B5AC4" w:rsidP="00426868">
            <w:r w:rsidRPr="003F6BC7">
              <w:t>CO3</w:t>
            </w:r>
          </w:p>
        </w:tc>
        <w:tc>
          <w:tcPr>
            <w:tcW w:w="10065" w:type="dxa"/>
          </w:tcPr>
          <w:p w14:paraId="349767D6" w14:textId="77777777" w:rsidR="003B5AC4" w:rsidRPr="003F6BC7" w:rsidRDefault="003B5AC4" w:rsidP="00426868">
            <w:r w:rsidRPr="003F6BC7">
              <w:t>Analyze</w:t>
            </w:r>
            <w:r w:rsidRPr="003F6BC7">
              <w:rPr>
                <w:spacing w:val="-2"/>
              </w:rPr>
              <w:t xml:space="preserve"> </w:t>
            </w:r>
            <w:r w:rsidRPr="003F6BC7">
              <w:t>the</w:t>
            </w:r>
            <w:r w:rsidRPr="003F6BC7">
              <w:rPr>
                <w:spacing w:val="-1"/>
              </w:rPr>
              <w:t xml:space="preserve"> </w:t>
            </w:r>
            <w:r w:rsidRPr="003F6BC7">
              <w:t>causes</w:t>
            </w:r>
            <w:r w:rsidRPr="003F6BC7">
              <w:rPr>
                <w:spacing w:val="-3"/>
              </w:rPr>
              <w:t xml:space="preserve"> </w:t>
            </w:r>
            <w:r w:rsidRPr="003F6BC7">
              <w:t>and</w:t>
            </w:r>
            <w:r w:rsidRPr="003F6BC7">
              <w:rPr>
                <w:spacing w:val="-3"/>
              </w:rPr>
              <w:t xml:space="preserve"> </w:t>
            </w:r>
            <w:r w:rsidRPr="003F6BC7">
              <w:t>effect relationship</w:t>
            </w:r>
            <w:r w:rsidRPr="003F6BC7">
              <w:rPr>
                <w:spacing w:val="-4"/>
              </w:rPr>
              <w:t xml:space="preserve"> </w:t>
            </w:r>
            <w:r w:rsidRPr="003F6BC7">
              <w:t>in</w:t>
            </w:r>
            <w:r w:rsidRPr="003F6BC7">
              <w:rPr>
                <w:spacing w:val="-1"/>
              </w:rPr>
              <w:t xml:space="preserve"> </w:t>
            </w:r>
            <w:r w:rsidRPr="003F6BC7">
              <w:t>demand</w:t>
            </w:r>
            <w:r w:rsidRPr="003F6BC7">
              <w:rPr>
                <w:spacing w:val="-1"/>
              </w:rPr>
              <w:t xml:space="preserve"> </w:t>
            </w:r>
            <w:r w:rsidRPr="003F6BC7">
              <w:t>and</w:t>
            </w:r>
            <w:r w:rsidRPr="003F6BC7">
              <w:rPr>
                <w:spacing w:val="-1"/>
              </w:rPr>
              <w:t xml:space="preserve"> </w:t>
            </w:r>
            <w:r w:rsidRPr="003F6BC7">
              <w:t>supply</w:t>
            </w:r>
          </w:p>
        </w:tc>
      </w:tr>
      <w:tr w:rsidR="003B5AC4" w:rsidRPr="003F6BC7" w14:paraId="23305145" w14:textId="77777777" w:rsidTr="00426868">
        <w:tc>
          <w:tcPr>
            <w:tcW w:w="425" w:type="dxa"/>
          </w:tcPr>
          <w:p w14:paraId="101365E0" w14:textId="77777777" w:rsidR="003B5AC4" w:rsidRPr="003F6BC7" w:rsidRDefault="003B5AC4" w:rsidP="00426868">
            <w:r w:rsidRPr="003F6BC7">
              <w:t>CO4</w:t>
            </w:r>
          </w:p>
        </w:tc>
        <w:tc>
          <w:tcPr>
            <w:tcW w:w="10065" w:type="dxa"/>
          </w:tcPr>
          <w:p w14:paraId="5337EA9C" w14:textId="77777777" w:rsidR="003B5AC4" w:rsidRPr="003F6BC7" w:rsidRDefault="003B5AC4" w:rsidP="00426868">
            <w:r w:rsidRPr="003F6BC7">
              <w:t>Integrate</w:t>
            </w:r>
            <w:r w:rsidRPr="003F6BC7">
              <w:rPr>
                <w:spacing w:val="-2"/>
              </w:rPr>
              <w:t xml:space="preserve"> </w:t>
            </w:r>
            <w:r w:rsidRPr="003F6BC7">
              <w:t>the</w:t>
            </w:r>
            <w:r w:rsidRPr="003F6BC7">
              <w:rPr>
                <w:spacing w:val="-4"/>
              </w:rPr>
              <w:t xml:space="preserve"> </w:t>
            </w:r>
            <w:r w:rsidRPr="003F6BC7">
              <w:t>concept</w:t>
            </w:r>
            <w:r w:rsidRPr="003F6BC7">
              <w:rPr>
                <w:spacing w:val="-3"/>
              </w:rPr>
              <w:t xml:space="preserve"> </w:t>
            </w:r>
            <w:r w:rsidRPr="003F6BC7">
              <w:t>of</w:t>
            </w:r>
            <w:r w:rsidRPr="003F6BC7">
              <w:rPr>
                <w:spacing w:val="-2"/>
              </w:rPr>
              <w:t xml:space="preserve"> </w:t>
            </w:r>
            <w:r w:rsidRPr="003F6BC7">
              <w:t>price</w:t>
            </w:r>
            <w:r w:rsidRPr="003F6BC7">
              <w:rPr>
                <w:spacing w:val="-1"/>
              </w:rPr>
              <w:t xml:space="preserve"> </w:t>
            </w:r>
            <w:r w:rsidRPr="003F6BC7">
              <w:t>and</w:t>
            </w:r>
            <w:r w:rsidRPr="003F6BC7">
              <w:rPr>
                <w:spacing w:val="-4"/>
              </w:rPr>
              <w:t xml:space="preserve"> </w:t>
            </w:r>
            <w:r w:rsidRPr="003F6BC7">
              <w:t>output decisions</w:t>
            </w:r>
            <w:r w:rsidRPr="003F6BC7">
              <w:rPr>
                <w:spacing w:val="-2"/>
              </w:rPr>
              <w:t xml:space="preserve"> </w:t>
            </w:r>
            <w:r w:rsidRPr="003F6BC7">
              <w:t>of</w:t>
            </w:r>
            <w:r w:rsidRPr="003F6BC7">
              <w:rPr>
                <w:spacing w:val="-2"/>
              </w:rPr>
              <w:t xml:space="preserve"> </w:t>
            </w:r>
            <w:r w:rsidRPr="003F6BC7">
              <w:t>firms</w:t>
            </w:r>
            <w:r w:rsidRPr="003F6BC7">
              <w:rPr>
                <w:spacing w:val="-1"/>
              </w:rPr>
              <w:t xml:space="preserve"> </w:t>
            </w:r>
            <w:r w:rsidRPr="003F6BC7">
              <w:t>under</w:t>
            </w:r>
            <w:r w:rsidRPr="003F6BC7">
              <w:rPr>
                <w:spacing w:val="-2"/>
              </w:rPr>
              <w:t xml:space="preserve"> </w:t>
            </w:r>
            <w:r w:rsidRPr="003F6BC7">
              <w:t>various</w:t>
            </w:r>
            <w:r w:rsidRPr="003F6BC7">
              <w:rPr>
                <w:spacing w:val="-1"/>
              </w:rPr>
              <w:t xml:space="preserve"> </w:t>
            </w:r>
            <w:r w:rsidRPr="003F6BC7">
              <w:t>market</w:t>
            </w:r>
            <w:r w:rsidRPr="003F6BC7">
              <w:rPr>
                <w:spacing w:val="-1"/>
              </w:rPr>
              <w:t xml:space="preserve"> </w:t>
            </w:r>
            <w:r w:rsidRPr="003F6BC7">
              <w:t>structure</w:t>
            </w:r>
          </w:p>
        </w:tc>
      </w:tr>
      <w:tr w:rsidR="003B5AC4" w:rsidRPr="003F6BC7" w14:paraId="4AF08A53" w14:textId="77777777" w:rsidTr="00426868">
        <w:tc>
          <w:tcPr>
            <w:tcW w:w="425" w:type="dxa"/>
          </w:tcPr>
          <w:p w14:paraId="0FAA7B71" w14:textId="77777777" w:rsidR="003B5AC4" w:rsidRPr="003F6BC7" w:rsidRDefault="003B5AC4" w:rsidP="00426868">
            <w:r w:rsidRPr="003F6BC7">
              <w:t>CO5</w:t>
            </w:r>
          </w:p>
        </w:tc>
        <w:tc>
          <w:tcPr>
            <w:tcW w:w="10065" w:type="dxa"/>
          </w:tcPr>
          <w:p w14:paraId="1A4E5A72" w14:textId="77777777" w:rsidR="003B5AC4" w:rsidRPr="003F6BC7" w:rsidRDefault="003B5AC4" w:rsidP="00426868">
            <w:r w:rsidRPr="003F6BC7">
              <w:t>Assess</w:t>
            </w:r>
            <w:r w:rsidRPr="003F6BC7">
              <w:rPr>
                <w:spacing w:val="-4"/>
              </w:rPr>
              <w:t xml:space="preserve"> </w:t>
            </w:r>
            <w:r w:rsidRPr="003F6BC7">
              <w:t>how</w:t>
            </w:r>
            <w:r w:rsidRPr="003F6BC7">
              <w:rPr>
                <w:spacing w:val="-2"/>
              </w:rPr>
              <w:t xml:space="preserve"> </w:t>
            </w:r>
            <w:r w:rsidRPr="003F6BC7">
              <w:t>companies</w:t>
            </w:r>
            <w:r w:rsidRPr="003F6BC7">
              <w:rPr>
                <w:spacing w:val="-2"/>
              </w:rPr>
              <w:t xml:space="preserve"> </w:t>
            </w:r>
            <w:r w:rsidRPr="003F6BC7">
              <w:t>react according</w:t>
            </w:r>
            <w:r w:rsidRPr="003F6BC7">
              <w:rPr>
                <w:spacing w:val="-4"/>
              </w:rPr>
              <w:t xml:space="preserve"> </w:t>
            </w:r>
            <w:r w:rsidRPr="003F6BC7">
              <w:t>to</w:t>
            </w:r>
            <w:r w:rsidRPr="003F6BC7">
              <w:rPr>
                <w:spacing w:val="-2"/>
              </w:rPr>
              <w:t xml:space="preserve"> </w:t>
            </w:r>
            <w:r w:rsidRPr="003F6BC7">
              <w:t>business</w:t>
            </w:r>
            <w:r w:rsidRPr="003F6BC7">
              <w:rPr>
                <w:spacing w:val="-3"/>
              </w:rPr>
              <w:t xml:space="preserve"> </w:t>
            </w:r>
            <w:r w:rsidRPr="003F6BC7">
              <w:t>cycles</w:t>
            </w:r>
            <w:r w:rsidRPr="003F6BC7">
              <w:rPr>
                <w:spacing w:val="-2"/>
              </w:rPr>
              <w:t xml:space="preserve"> </w:t>
            </w:r>
            <w:r w:rsidRPr="003F6BC7">
              <w:t>and</w:t>
            </w:r>
            <w:r w:rsidRPr="003F6BC7">
              <w:rPr>
                <w:spacing w:val="-1"/>
              </w:rPr>
              <w:t xml:space="preserve"> </w:t>
            </w:r>
            <w:r w:rsidRPr="003F6BC7">
              <w:t>market competitions</w:t>
            </w:r>
          </w:p>
        </w:tc>
      </w:tr>
      <w:tr w:rsidR="003B5AC4" w:rsidRPr="003F6BC7" w14:paraId="4E364BD3" w14:textId="77777777" w:rsidTr="00426868">
        <w:tc>
          <w:tcPr>
            <w:tcW w:w="425" w:type="dxa"/>
          </w:tcPr>
          <w:p w14:paraId="08F773DD" w14:textId="77777777" w:rsidR="003B5AC4" w:rsidRPr="003F6BC7" w:rsidRDefault="003B5AC4" w:rsidP="00426868">
            <w:r w:rsidRPr="003F6BC7">
              <w:t>CO6</w:t>
            </w:r>
          </w:p>
        </w:tc>
        <w:tc>
          <w:tcPr>
            <w:tcW w:w="10065" w:type="dxa"/>
          </w:tcPr>
          <w:p w14:paraId="1824935E" w14:textId="77777777" w:rsidR="003B5AC4" w:rsidRPr="003F6BC7" w:rsidRDefault="003B5AC4" w:rsidP="00426868">
            <w:pPr>
              <w:widowControl w:val="0"/>
              <w:tabs>
                <w:tab w:val="left" w:pos="881"/>
              </w:tabs>
              <w:autoSpaceDE w:val="0"/>
              <w:autoSpaceDN w:val="0"/>
              <w:spacing w:before="2"/>
            </w:pPr>
            <w:r w:rsidRPr="003F6BC7">
              <w:t>Identify</w:t>
            </w:r>
            <w:r w:rsidRPr="003F6BC7">
              <w:rPr>
                <w:spacing w:val="-5"/>
              </w:rPr>
              <w:t xml:space="preserve"> </w:t>
            </w:r>
            <w:r w:rsidRPr="003F6BC7">
              <w:t>macro</w:t>
            </w:r>
            <w:r w:rsidRPr="003F6BC7">
              <w:rPr>
                <w:spacing w:val="-2"/>
              </w:rPr>
              <w:t xml:space="preserve"> </w:t>
            </w:r>
            <w:r w:rsidRPr="003F6BC7">
              <w:t>trends</w:t>
            </w:r>
            <w:r w:rsidRPr="003F6BC7">
              <w:rPr>
                <w:spacing w:val="-2"/>
              </w:rPr>
              <w:t xml:space="preserve"> </w:t>
            </w:r>
            <w:r w:rsidRPr="003F6BC7">
              <w:t>in</w:t>
            </w:r>
            <w:r w:rsidRPr="003F6BC7">
              <w:rPr>
                <w:spacing w:val="-2"/>
              </w:rPr>
              <w:t xml:space="preserve"> </w:t>
            </w:r>
            <w:r w:rsidRPr="003F6BC7">
              <w:t>business</w:t>
            </w:r>
            <w:r w:rsidRPr="003F6BC7">
              <w:rPr>
                <w:spacing w:val="-1"/>
              </w:rPr>
              <w:t xml:space="preserve"> </w:t>
            </w:r>
            <w:r w:rsidRPr="003F6BC7">
              <w:t>and</w:t>
            </w:r>
            <w:r w:rsidRPr="003F6BC7">
              <w:rPr>
                <w:spacing w:val="-2"/>
              </w:rPr>
              <w:t xml:space="preserve"> </w:t>
            </w:r>
            <w:r w:rsidRPr="003F6BC7">
              <w:t>assess</w:t>
            </w:r>
            <w:r w:rsidRPr="003F6BC7">
              <w:rPr>
                <w:spacing w:val="-1"/>
              </w:rPr>
              <w:t xml:space="preserve"> </w:t>
            </w:r>
            <w:r w:rsidRPr="003F6BC7">
              <w:t>their</w:t>
            </w:r>
            <w:r w:rsidRPr="003F6BC7">
              <w:rPr>
                <w:spacing w:val="-2"/>
              </w:rPr>
              <w:t xml:space="preserve"> </w:t>
            </w:r>
            <w:r w:rsidRPr="003F6BC7">
              <w:t>impact</w:t>
            </w:r>
            <w:r w:rsidRPr="003F6BC7">
              <w:rPr>
                <w:spacing w:val="-1"/>
              </w:rPr>
              <w:t xml:space="preserve"> </w:t>
            </w:r>
            <w:r w:rsidRPr="003F6BC7">
              <w:t>on</w:t>
            </w:r>
            <w:r w:rsidRPr="003F6BC7">
              <w:rPr>
                <w:spacing w:val="-2"/>
              </w:rPr>
              <w:t xml:space="preserve"> </w:t>
            </w:r>
            <w:r w:rsidRPr="003F6BC7">
              <w:t>business</w:t>
            </w:r>
            <w:r w:rsidRPr="003F6BC7">
              <w:rPr>
                <w:spacing w:val="-2"/>
              </w:rPr>
              <w:t xml:space="preserve"> </w:t>
            </w:r>
            <w:r w:rsidRPr="003F6BC7">
              <w:t>enterprises</w:t>
            </w:r>
          </w:p>
        </w:tc>
      </w:tr>
    </w:tbl>
    <w:p w14:paraId="1407ACDB" w14:textId="77777777" w:rsidR="003B5AC4" w:rsidRPr="003F6BC7" w:rsidRDefault="003B5AC4"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3F6BC7" w14:paraId="744EE854" w14:textId="77777777" w:rsidTr="00426868">
        <w:trPr>
          <w:jc w:val="center"/>
        </w:trPr>
        <w:tc>
          <w:tcPr>
            <w:tcW w:w="6385" w:type="dxa"/>
            <w:gridSpan w:val="8"/>
          </w:tcPr>
          <w:p w14:paraId="057F00D0" w14:textId="77777777" w:rsidR="003B5AC4" w:rsidRPr="003F6BC7" w:rsidRDefault="003B5AC4" w:rsidP="00426868">
            <w:pPr>
              <w:jc w:val="center"/>
              <w:rPr>
                <w:b/>
              </w:rPr>
            </w:pPr>
            <w:r w:rsidRPr="003F6BC7">
              <w:rPr>
                <w:b/>
              </w:rPr>
              <w:t>Assessment Pattern as per Bloom’s Level</w:t>
            </w:r>
          </w:p>
        </w:tc>
      </w:tr>
      <w:tr w:rsidR="003B5AC4" w:rsidRPr="003F6BC7" w14:paraId="5893915B" w14:textId="77777777" w:rsidTr="00426868">
        <w:trPr>
          <w:jc w:val="center"/>
        </w:trPr>
        <w:tc>
          <w:tcPr>
            <w:tcW w:w="1140" w:type="dxa"/>
          </w:tcPr>
          <w:p w14:paraId="1233C445" w14:textId="77777777" w:rsidR="003B5AC4" w:rsidRPr="003F6BC7" w:rsidRDefault="003B5AC4" w:rsidP="00426868">
            <w:pPr>
              <w:jc w:val="center"/>
              <w:rPr>
                <w:b/>
                <w:bCs/>
              </w:rPr>
            </w:pPr>
            <w:r w:rsidRPr="003F6BC7">
              <w:rPr>
                <w:b/>
                <w:bCs/>
              </w:rPr>
              <w:t>CO / BL</w:t>
            </w:r>
          </w:p>
        </w:tc>
        <w:tc>
          <w:tcPr>
            <w:tcW w:w="709" w:type="dxa"/>
          </w:tcPr>
          <w:p w14:paraId="66FD5851" w14:textId="77777777" w:rsidR="003B5AC4" w:rsidRPr="003F6BC7" w:rsidRDefault="003B5AC4" w:rsidP="00426868">
            <w:pPr>
              <w:jc w:val="center"/>
              <w:rPr>
                <w:b/>
              </w:rPr>
            </w:pPr>
            <w:r w:rsidRPr="003F6BC7">
              <w:rPr>
                <w:b/>
              </w:rPr>
              <w:t>R</w:t>
            </w:r>
          </w:p>
        </w:tc>
        <w:tc>
          <w:tcPr>
            <w:tcW w:w="708" w:type="dxa"/>
          </w:tcPr>
          <w:p w14:paraId="2031FFAF" w14:textId="77777777" w:rsidR="003B5AC4" w:rsidRPr="003F6BC7" w:rsidRDefault="003B5AC4" w:rsidP="00426868">
            <w:pPr>
              <w:jc w:val="center"/>
              <w:rPr>
                <w:b/>
              </w:rPr>
            </w:pPr>
            <w:r w:rsidRPr="003F6BC7">
              <w:rPr>
                <w:b/>
              </w:rPr>
              <w:t>U</w:t>
            </w:r>
          </w:p>
        </w:tc>
        <w:tc>
          <w:tcPr>
            <w:tcW w:w="709" w:type="dxa"/>
          </w:tcPr>
          <w:p w14:paraId="392A9166" w14:textId="77777777" w:rsidR="003B5AC4" w:rsidRPr="003F6BC7" w:rsidRDefault="003B5AC4" w:rsidP="00426868">
            <w:pPr>
              <w:jc w:val="center"/>
              <w:rPr>
                <w:b/>
              </w:rPr>
            </w:pPr>
            <w:r w:rsidRPr="003F6BC7">
              <w:rPr>
                <w:b/>
              </w:rPr>
              <w:t>A</w:t>
            </w:r>
          </w:p>
        </w:tc>
        <w:tc>
          <w:tcPr>
            <w:tcW w:w="709" w:type="dxa"/>
          </w:tcPr>
          <w:p w14:paraId="3118D211" w14:textId="77777777" w:rsidR="003B5AC4" w:rsidRPr="003F6BC7" w:rsidRDefault="003B5AC4" w:rsidP="00426868">
            <w:pPr>
              <w:jc w:val="center"/>
              <w:rPr>
                <w:b/>
              </w:rPr>
            </w:pPr>
            <w:r w:rsidRPr="003F6BC7">
              <w:rPr>
                <w:b/>
              </w:rPr>
              <w:t>An</w:t>
            </w:r>
          </w:p>
        </w:tc>
        <w:tc>
          <w:tcPr>
            <w:tcW w:w="709" w:type="dxa"/>
          </w:tcPr>
          <w:p w14:paraId="203FB21D" w14:textId="77777777" w:rsidR="003B5AC4" w:rsidRPr="003F6BC7" w:rsidRDefault="003B5AC4" w:rsidP="00426868">
            <w:pPr>
              <w:jc w:val="center"/>
              <w:rPr>
                <w:b/>
              </w:rPr>
            </w:pPr>
            <w:r w:rsidRPr="003F6BC7">
              <w:rPr>
                <w:b/>
              </w:rPr>
              <w:t>E</w:t>
            </w:r>
          </w:p>
        </w:tc>
        <w:tc>
          <w:tcPr>
            <w:tcW w:w="708" w:type="dxa"/>
          </w:tcPr>
          <w:p w14:paraId="46A0D781" w14:textId="77777777" w:rsidR="003B5AC4" w:rsidRPr="003F6BC7" w:rsidRDefault="003B5AC4" w:rsidP="00426868">
            <w:pPr>
              <w:jc w:val="center"/>
              <w:rPr>
                <w:b/>
              </w:rPr>
            </w:pPr>
            <w:r w:rsidRPr="003F6BC7">
              <w:rPr>
                <w:b/>
              </w:rPr>
              <w:t>C</w:t>
            </w:r>
          </w:p>
        </w:tc>
        <w:tc>
          <w:tcPr>
            <w:tcW w:w="993" w:type="dxa"/>
          </w:tcPr>
          <w:p w14:paraId="237848F5" w14:textId="77777777" w:rsidR="003B5AC4" w:rsidRPr="003F6BC7" w:rsidRDefault="003B5AC4" w:rsidP="00426868">
            <w:pPr>
              <w:jc w:val="center"/>
              <w:rPr>
                <w:b/>
              </w:rPr>
            </w:pPr>
            <w:r w:rsidRPr="003F6BC7">
              <w:rPr>
                <w:b/>
              </w:rPr>
              <w:t>Total</w:t>
            </w:r>
          </w:p>
        </w:tc>
      </w:tr>
      <w:tr w:rsidR="003B5AC4" w:rsidRPr="003F6BC7" w14:paraId="3C3EE40A" w14:textId="77777777" w:rsidTr="00426868">
        <w:trPr>
          <w:jc w:val="center"/>
        </w:trPr>
        <w:tc>
          <w:tcPr>
            <w:tcW w:w="1140" w:type="dxa"/>
          </w:tcPr>
          <w:p w14:paraId="303C2C4C" w14:textId="77777777" w:rsidR="003B5AC4" w:rsidRPr="003F6BC7" w:rsidRDefault="003B5AC4" w:rsidP="00426868">
            <w:pPr>
              <w:jc w:val="center"/>
            </w:pPr>
            <w:r w:rsidRPr="003F6BC7">
              <w:t>CO1</w:t>
            </w:r>
          </w:p>
        </w:tc>
        <w:tc>
          <w:tcPr>
            <w:tcW w:w="709" w:type="dxa"/>
          </w:tcPr>
          <w:p w14:paraId="0F7C2A17" w14:textId="77777777" w:rsidR="003B5AC4" w:rsidRPr="003F6BC7" w:rsidRDefault="003B5AC4" w:rsidP="00426868">
            <w:pPr>
              <w:jc w:val="center"/>
            </w:pPr>
            <w:r w:rsidRPr="003F6BC7">
              <w:t>-</w:t>
            </w:r>
          </w:p>
        </w:tc>
        <w:tc>
          <w:tcPr>
            <w:tcW w:w="708" w:type="dxa"/>
          </w:tcPr>
          <w:p w14:paraId="29677CF6" w14:textId="77777777" w:rsidR="003B5AC4" w:rsidRPr="003F6BC7" w:rsidRDefault="003B5AC4" w:rsidP="00426868">
            <w:pPr>
              <w:jc w:val="center"/>
            </w:pPr>
            <w:r w:rsidRPr="003F6BC7">
              <w:t>-</w:t>
            </w:r>
          </w:p>
        </w:tc>
        <w:tc>
          <w:tcPr>
            <w:tcW w:w="709" w:type="dxa"/>
          </w:tcPr>
          <w:p w14:paraId="0231C396" w14:textId="77777777" w:rsidR="003B5AC4" w:rsidRPr="003F6BC7" w:rsidRDefault="003B5AC4" w:rsidP="00426868">
            <w:pPr>
              <w:jc w:val="center"/>
            </w:pPr>
            <w:r w:rsidRPr="003F6BC7">
              <w:t>10</w:t>
            </w:r>
          </w:p>
        </w:tc>
        <w:tc>
          <w:tcPr>
            <w:tcW w:w="709" w:type="dxa"/>
          </w:tcPr>
          <w:p w14:paraId="4A28F947" w14:textId="77777777" w:rsidR="003B5AC4" w:rsidRPr="003F6BC7" w:rsidRDefault="003B5AC4" w:rsidP="00426868">
            <w:pPr>
              <w:jc w:val="center"/>
            </w:pPr>
            <w:r w:rsidRPr="003F6BC7">
              <w:t>-</w:t>
            </w:r>
          </w:p>
        </w:tc>
        <w:tc>
          <w:tcPr>
            <w:tcW w:w="709" w:type="dxa"/>
          </w:tcPr>
          <w:p w14:paraId="20F003F2" w14:textId="77777777" w:rsidR="003B5AC4" w:rsidRPr="003F6BC7" w:rsidRDefault="003B5AC4" w:rsidP="00426868">
            <w:pPr>
              <w:jc w:val="center"/>
            </w:pPr>
            <w:r w:rsidRPr="003F6BC7">
              <w:t>10</w:t>
            </w:r>
          </w:p>
        </w:tc>
        <w:tc>
          <w:tcPr>
            <w:tcW w:w="708" w:type="dxa"/>
          </w:tcPr>
          <w:p w14:paraId="32D41BA7" w14:textId="77777777" w:rsidR="003B5AC4" w:rsidRPr="003F6BC7" w:rsidRDefault="003B5AC4" w:rsidP="00426868">
            <w:pPr>
              <w:jc w:val="center"/>
            </w:pPr>
            <w:r w:rsidRPr="003F6BC7">
              <w:t>-</w:t>
            </w:r>
          </w:p>
        </w:tc>
        <w:tc>
          <w:tcPr>
            <w:tcW w:w="993" w:type="dxa"/>
          </w:tcPr>
          <w:p w14:paraId="0E35AD1D" w14:textId="77777777" w:rsidR="003B5AC4" w:rsidRPr="003F6BC7" w:rsidRDefault="003B5AC4" w:rsidP="00426868">
            <w:pPr>
              <w:jc w:val="center"/>
            </w:pPr>
            <w:r w:rsidRPr="003F6BC7">
              <w:t>20</w:t>
            </w:r>
          </w:p>
        </w:tc>
      </w:tr>
      <w:tr w:rsidR="003B5AC4" w:rsidRPr="003F6BC7" w14:paraId="63058CF5" w14:textId="77777777" w:rsidTr="00426868">
        <w:trPr>
          <w:jc w:val="center"/>
        </w:trPr>
        <w:tc>
          <w:tcPr>
            <w:tcW w:w="1140" w:type="dxa"/>
          </w:tcPr>
          <w:p w14:paraId="53BF1771" w14:textId="77777777" w:rsidR="003B5AC4" w:rsidRPr="003F6BC7" w:rsidRDefault="003B5AC4" w:rsidP="00426868">
            <w:pPr>
              <w:jc w:val="center"/>
            </w:pPr>
            <w:r w:rsidRPr="003F6BC7">
              <w:t>CO2</w:t>
            </w:r>
          </w:p>
        </w:tc>
        <w:tc>
          <w:tcPr>
            <w:tcW w:w="709" w:type="dxa"/>
          </w:tcPr>
          <w:p w14:paraId="64F332A6" w14:textId="77777777" w:rsidR="003B5AC4" w:rsidRPr="003F6BC7" w:rsidRDefault="003B5AC4" w:rsidP="00426868">
            <w:pPr>
              <w:jc w:val="center"/>
            </w:pPr>
            <w:r w:rsidRPr="003F6BC7">
              <w:t>-</w:t>
            </w:r>
          </w:p>
        </w:tc>
        <w:tc>
          <w:tcPr>
            <w:tcW w:w="708" w:type="dxa"/>
          </w:tcPr>
          <w:p w14:paraId="60EAFA05" w14:textId="77777777" w:rsidR="003B5AC4" w:rsidRPr="003F6BC7" w:rsidRDefault="003B5AC4" w:rsidP="00426868">
            <w:pPr>
              <w:jc w:val="center"/>
            </w:pPr>
            <w:r w:rsidRPr="003F6BC7">
              <w:t>-</w:t>
            </w:r>
          </w:p>
        </w:tc>
        <w:tc>
          <w:tcPr>
            <w:tcW w:w="709" w:type="dxa"/>
          </w:tcPr>
          <w:p w14:paraId="31868B5A" w14:textId="77777777" w:rsidR="003B5AC4" w:rsidRPr="003F6BC7" w:rsidRDefault="003B5AC4" w:rsidP="00426868">
            <w:pPr>
              <w:jc w:val="center"/>
            </w:pPr>
            <w:r w:rsidRPr="003F6BC7">
              <w:t>20</w:t>
            </w:r>
          </w:p>
        </w:tc>
        <w:tc>
          <w:tcPr>
            <w:tcW w:w="709" w:type="dxa"/>
          </w:tcPr>
          <w:p w14:paraId="119CC700" w14:textId="77777777" w:rsidR="003B5AC4" w:rsidRPr="003F6BC7" w:rsidRDefault="003B5AC4" w:rsidP="00426868">
            <w:pPr>
              <w:jc w:val="center"/>
            </w:pPr>
            <w:r w:rsidRPr="003F6BC7">
              <w:t>10</w:t>
            </w:r>
          </w:p>
        </w:tc>
        <w:tc>
          <w:tcPr>
            <w:tcW w:w="709" w:type="dxa"/>
          </w:tcPr>
          <w:p w14:paraId="468B1388" w14:textId="77777777" w:rsidR="003B5AC4" w:rsidRPr="003F6BC7" w:rsidRDefault="003B5AC4" w:rsidP="00426868">
            <w:pPr>
              <w:jc w:val="center"/>
            </w:pPr>
            <w:r w:rsidRPr="003F6BC7">
              <w:t>-</w:t>
            </w:r>
          </w:p>
        </w:tc>
        <w:tc>
          <w:tcPr>
            <w:tcW w:w="708" w:type="dxa"/>
          </w:tcPr>
          <w:p w14:paraId="60791BA6" w14:textId="77777777" w:rsidR="003B5AC4" w:rsidRPr="003F6BC7" w:rsidRDefault="003B5AC4" w:rsidP="00426868">
            <w:pPr>
              <w:jc w:val="center"/>
            </w:pPr>
            <w:r w:rsidRPr="003F6BC7">
              <w:t>-</w:t>
            </w:r>
          </w:p>
        </w:tc>
        <w:tc>
          <w:tcPr>
            <w:tcW w:w="993" w:type="dxa"/>
          </w:tcPr>
          <w:p w14:paraId="2126A7F1" w14:textId="77777777" w:rsidR="003B5AC4" w:rsidRPr="003F6BC7" w:rsidRDefault="003B5AC4" w:rsidP="00426868">
            <w:pPr>
              <w:jc w:val="center"/>
            </w:pPr>
            <w:r w:rsidRPr="003F6BC7">
              <w:t>30</w:t>
            </w:r>
          </w:p>
        </w:tc>
      </w:tr>
      <w:tr w:rsidR="003B5AC4" w:rsidRPr="003F6BC7" w14:paraId="5A0D4F47" w14:textId="77777777" w:rsidTr="00426868">
        <w:trPr>
          <w:jc w:val="center"/>
        </w:trPr>
        <w:tc>
          <w:tcPr>
            <w:tcW w:w="1140" w:type="dxa"/>
          </w:tcPr>
          <w:p w14:paraId="66FD8CFC" w14:textId="77777777" w:rsidR="003B5AC4" w:rsidRPr="003F6BC7" w:rsidRDefault="003B5AC4" w:rsidP="00426868">
            <w:pPr>
              <w:jc w:val="center"/>
            </w:pPr>
            <w:r w:rsidRPr="003F6BC7">
              <w:t>CO3</w:t>
            </w:r>
          </w:p>
        </w:tc>
        <w:tc>
          <w:tcPr>
            <w:tcW w:w="709" w:type="dxa"/>
          </w:tcPr>
          <w:p w14:paraId="281694A9" w14:textId="77777777" w:rsidR="003B5AC4" w:rsidRPr="003F6BC7" w:rsidRDefault="003B5AC4" w:rsidP="00426868">
            <w:pPr>
              <w:jc w:val="center"/>
            </w:pPr>
            <w:r w:rsidRPr="003F6BC7">
              <w:t>-</w:t>
            </w:r>
          </w:p>
        </w:tc>
        <w:tc>
          <w:tcPr>
            <w:tcW w:w="708" w:type="dxa"/>
          </w:tcPr>
          <w:p w14:paraId="0551ED91" w14:textId="77777777" w:rsidR="003B5AC4" w:rsidRPr="003F6BC7" w:rsidRDefault="003B5AC4" w:rsidP="00426868">
            <w:pPr>
              <w:jc w:val="center"/>
            </w:pPr>
            <w:r w:rsidRPr="003F6BC7">
              <w:t>-</w:t>
            </w:r>
          </w:p>
        </w:tc>
        <w:tc>
          <w:tcPr>
            <w:tcW w:w="709" w:type="dxa"/>
          </w:tcPr>
          <w:p w14:paraId="331382CF" w14:textId="77777777" w:rsidR="003B5AC4" w:rsidRPr="003F6BC7" w:rsidRDefault="003B5AC4" w:rsidP="00426868">
            <w:pPr>
              <w:jc w:val="center"/>
            </w:pPr>
            <w:r w:rsidRPr="003F6BC7">
              <w:t>-</w:t>
            </w:r>
          </w:p>
        </w:tc>
        <w:tc>
          <w:tcPr>
            <w:tcW w:w="709" w:type="dxa"/>
          </w:tcPr>
          <w:p w14:paraId="0E8DFC58" w14:textId="77777777" w:rsidR="003B5AC4" w:rsidRPr="003F6BC7" w:rsidRDefault="003B5AC4" w:rsidP="00426868">
            <w:pPr>
              <w:jc w:val="center"/>
            </w:pPr>
            <w:r w:rsidRPr="003F6BC7">
              <w:t>-</w:t>
            </w:r>
          </w:p>
        </w:tc>
        <w:tc>
          <w:tcPr>
            <w:tcW w:w="709" w:type="dxa"/>
          </w:tcPr>
          <w:p w14:paraId="781677D5" w14:textId="77777777" w:rsidR="003B5AC4" w:rsidRPr="003F6BC7" w:rsidRDefault="003B5AC4" w:rsidP="00426868">
            <w:pPr>
              <w:jc w:val="center"/>
            </w:pPr>
            <w:r w:rsidRPr="003F6BC7">
              <w:t>20</w:t>
            </w:r>
          </w:p>
        </w:tc>
        <w:tc>
          <w:tcPr>
            <w:tcW w:w="708" w:type="dxa"/>
          </w:tcPr>
          <w:p w14:paraId="11002B9B" w14:textId="77777777" w:rsidR="003B5AC4" w:rsidRPr="003F6BC7" w:rsidRDefault="003B5AC4" w:rsidP="00426868">
            <w:pPr>
              <w:jc w:val="center"/>
            </w:pPr>
            <w:r w:rsidRPr="003F6BC7">
              <w:t>10</w:t>
            </w:r>
          </w:p>
        </w:tc>
        <w:tc>
          <w:tcPr>
            <w:tcW w:w="993" w:type="dxa"/>
          </w:tcPr>
          <w:p w14:paraId="4E958B49" w14:textId="77777777" w:rsidR="003B5AC4" w:rsidRPr="003F6BC7" w:rsidRDefault="003B5AC4" w:rsidP="00426868">
            <w:pPr>
              <w:jc w:val="center"/>
            </w:pPr>
            <w:r w:rsidRPr="003F6BC7">
              <w:t>30</w:t>
            </w:r>
          </w:p>
        </w:tc>
      </w:tr>
      <w:tr w:rsidR="003B5AC4" w:rsidRPr="003F6BC7" w14:paraId="0162DC98" w14:textId="77777777" w:rsidTr="00426868">
        <w:trPr>
          <w:jc w:val="center"/>
        </w:trPr>
        <w:tc>
          <w:tcPr>
            <w:tcW w:w="1140" w:type="dxa"/>
          </w:tcPr>
          <w:p w14:paraId="4BA735E0" w14:textId="77777777" w:rsidR="003B5AC4" w:rsidRPr="003F6BC7" w:rsidRDefault="003B5AC4" w:rsidP="00426868">
            <w:pPr>
              <w:jc w:val="center"/>
            </w:pPr>
            <w:r w:rsidRPr="003F6BC7">
              <w:t>CO4</w:t>
            </w:r>
          </w:p>
        </w:tc>
        <w:tc>
          <w:tcPr>
            <w:tcW w:w="709" w:type="dxa"/>
          </w:tcPr>
          <w:p w14:paraId="68CABF78" w14:textId="77777777" w:rsidR="003B5AC4" w:rsidRPr="003F6BC7" w:rsidRDefault="003B5AC4" w:rsidP="00426868">
            <w:pPr>
              <w:jc w:val="center"/>
            </w:pPr>
            <w:r w:rsidRPr="003F6BC7">
              <w:t>-</w:t>
            </w:r>
          </w:p>
        </w:tc>
        <w:tc>
          <w:tcPr>
            <w:tcW w:w="708" w:type="dxa"/>
          </w:tcPr>
          <w:p w14:paraId="45204A6A" w14:textId="77777777" w:rsidR="003B5AC4" w:rsidRPr="003F6BC7" w:rsidRDefault="003B5AC4" w:rsidP="00426868">
            <w:pPr>
              <w:jc w:val="center"/>
            </w:pPr>
            <w:r w:rsidRPr="003F6BC7">
              <w:t>10</w:t>
            </w:r>
          </w:p>
        </w:tc>
        <w:tc>
          <w:tcPr>
            <w:tcW w:w="709" w:type="dxa"/>
          </w:tcPr>
          <w:p w14:paraId="02D3ACF6" w14:textId="77777777" w:rsidR="003B5AC4" w:rsidRPr="003F6BC7" w:rsidRDefault="003B5AC4" w:rsidP="00426868">
            <w:pPr>
              <w:jc w:val="center"/>
            </w:pPr>
            <w:r w:rsidRPr="003F6BC7">
              <w:t>10</w:t>
            </w:r>
          </w:p>
        </w:tc>
        <w:tc>
          <w:tcPr>
            <w:tcW w:w="709" w:type="dxa"/>
          </w:tcPr>
          <w:p w14:paraId="0D9F14CA" w14:textId="77777777" w:rsidR="003B5AC4" w:rsidRPr="003F6BC7" w:rsidRDefault="003B5AC4" w:rsidP="00426868">
            <w:pPr>
              <w:jc w:val="center"/>
            </w:pPr>
            <w:r w:rsidRPr="003F6BC7">
              <w:t>-</w:t>
            </w:r>
          </w:p>
        </w:tc>
        <w:tc>
          <w:tcPr>
            <w:tcW w:w="709" w:type="dxa"/>
          </w:tcPr>
          <w:p w14:paraId="2AED3E70" w14:textId="77777777" w:rsidR="003B5AC4" w:rsidRPr="003F6BC7" w:rsidRDefault="003B5AC4" w:rsidP="00426868">
            <w:pPr>
              <w:jc w:val="center"/>
            </w:pPr>
            <w:r w:rsidRPr="003F6BC7">
              <w:t>10</w:t>
            </w:r>
          </w:p>
        </w:tc>
        <w:tc>
          <w:tcPr>
            <w:tcW w:w="708" w:type="dxa"/>
          </w:tcPr>
          <w:p w14:paraId="6A8109E1" w14:textId="77777777" w:rsidR="003B5AC4" w:rsidRPr="003F6BC7" w:rsidRDefault="003B5AC4" w:rsidP="00426868">
            <w:pPr>
              <w:jc w:val="center"/>
            </w:pPr>
            <w:r w:rsidRPr="003F6BC7">
              <w:t>-</w:t>
            </w:r>
          </w:p>
        </w:tc>
        <w:tc>
          <w:tcPr>
            <w:tcW w:w="993" w:type="dxa"/>
          </w:tcPr>
          <w:p w14:paraId="7364E99B" w14:textId="77777777" w:rsidR="003B5AC4" w:rsidRPr="003F6BC7" w:rsidRDefault="003B5AC4" w:rsidP="00426868">
            <w:pPr>
              <w:jc w:val="center"/>
            </w:pPr>
            <w:r w:rsidRPr="003F6BC7">
              <w:t>30</w:t>
            </w:r>
          </w:p>
        </w:tc>
      </w:tr>
      <w:tr w:rsidR="003B5AC4" w:rsidRPr="003F6BC7" w14:paraId="66C54A58" w14:textId="77777777" w:rsidTr="00426868">
        <w:trPr>
          <w:jc w:val="center"/>
        </w:trPr>
        <w:tc>
          <w:tcPr>
            <w:tcW w:w="1140" w:type="dxa"/>
          </w:tcPr>
          <w:p w14:paraId="48B55B4E" w14:textId="77777777" w:rsidR="003B5AC4" w:rsidRPr="003F6BC7" w:rsidRDefault="003B5AC4" w:rsidP="00426868">
            <w:pPr>
              <w:jc w:val="center"/>
            </w:pPr>
            <w:r w:rsidRPr="003F6BC7">
              <w:t>CO5</w:t>
            </w:r>
          </w:p>
        </w:tc>
        <w:tc>
          <w:tcPr>
            <w:tcW w:w="709" w:type="dxa"/>
          </w:tcPr>
          <w:p w14:paraId="707C9FFE" w14:textId="77777777" w:rsidR="003B5AC4" w:rsidRPr="003F6BC7" w:rsidRDefault="003B5AC4" w:rsidP="00426868">
            <w:pPr>
              <w:jc w:val="center"/>
            </w:pPr>
            <w:r w:rsidRPr="003F6BC7">
              <w:t>10</w:t>
            </w:r>
          </w:p>
        </w:tc>
        <w:tc>
          <w:tcPr>
            <w:tcW w:w="708" w:type="dxa"/>
          </w:tcPr>
          <w:p w14:paraId="7812C4B6" w14:textId="77777777" w:rsidR="003B5AC4" w:rsidRPr="003F6BC7" w:rsidRDefault="003B5AC4" w:rsidP="00426868">
            <w:pPr>
              <w:jc w:val="center"/>
            </w:pPr>
            <w:r w:rsidRPr="003F6BC7">
              <w:t>-</w:t>
            </w:r>
          </w:p>
        </w:tc>
        <w:tc>
          <w:tcPr>
            <w:tcW w:w="709" w:type="dxa"/>
          </w:tcPr>
          <w:p w14:paraId="03117AA0" w14:textId="77777777" w:rsidR="003B5AC4" w:rsidRPr="003F6BC7" w:rsidRDefault="003B5AC4" w:rsidP="00426868">
            <w:pPr>
              <w:jc w:val="center"/>
            </w:pPr>
            <w:r w:rsidRPr="003F6BC7">
              <w:t>-</w:t>
            </w:r>
          </w:p>
        </w:tc>
        <w:tc>
          <w:tcPr>
            <w:tcW w:w="709" w:type="dxa"/>
          </w:tcPr>
          <w:p w14:paraId="5099ED05" w14:textId="77777777" w:rsidR="003B5AC4" w:rsidRPr="003F6BC7" w:rsidRDefault="003B5AC4" w:rsidP="00426868">
            <w:pPr>
              <w:jc w:val="center"/>
            </w:pPr>
            <w:r w:rsidRPr="003F6BC7">
              <w:t>20</w:t>
            </w:r>
          </w:p>
        </w:tc>
        <w:tc>
          <w:tcPr>
            <w:tcW w:w="709" w:type="dxa"/>
          </w:tcPr>
          <w:p w14:paraId="3C26A8B1" w14:textId="77777777" w:rsidR="003B5AC4" w:rsidRPr="003F6BC7" w:rsidRDefault="003B5AC4" w:rsidP="00426868">
            <w:pPr>
              <w:jc w:val="center"/>
            </w:pPr>
            <w:r w:rsidRPr="003F6BC7">
              <w:t>-</w:t>
            </w:r>
          </w:p>
        </w:tc>
        <w:tc>
          <w:tcPr>
            <w:tcW w:w="708" w:type="dxa"/>
          </w:tcPr>
          <w:p w14:paraId="322270E8" w14:textId="77777777" w:rsidR="003B5AC4" w:rsidRPr="003F6BC7" w:rsidRDefault="003B5AC4" w:rsidP="00426868">
            <w:pPr>
              <w:jc w:val="center"/>
            </w:pPr>
            <w:r w:rsidRPr="003F6BC7">
              <w:t>-</w:t>
            </w:r>
          </w:p>
        </w:tc>
        <w:tc>
          <w:tcPr>
            <w:tcW w:w="993" w:type="dxa"/>
          </w:tcPr>
          <w:p w14:paraId="6E524F9E" w14:textId="77777777" w:rsidR="003B5AC4" w:rsidRPr="003F6BC7" w:rsidRDefault="003B5AC4" w:rsidP="00426868">
            <w:pPr>
              <w:jc w:val="center"/>
            </w:pPr>
            <w:r w:rsidRPr="003F6BC7">
              <w:t>30</w:t>
            </w:r>
          </w:p>
        </w:tc>
      </w:tr>
      <w:tr w:rsidR="003B5AC4" w:rsidRPr="003F6BC7" w14:paraId="08B18246" w14:textId="77777777" w:rsidTr="00426868">
        <w:trPr>
          <w:jc w:val="center"/>
        </w:trPr>
        <w:tc>
          <w:tcPr>
            <w:tcW w:w="1140" w:type="dxa"/>
          </w:tcPr>
          <w:p w14:paraId="39C20C2D" w14:textId="77777777" w:rsidR="003B5AC4" w:rsidRPr="003F6BC7" w:rsidRDefault="003B5AC4" w:rsidP="00426868">
            <w:pPr>
              <w:jc w:val="center"/>
            </w:pPr>
            <w:r w:rsidRPr="003F6BC7">
              <w:t>CO6</w:t>
            </w:r>
          </w:p>
        </w:tc>
        <w:tc>
          <w:tcPr>
            <w:tcW w:w="709" w:type="dxa"/>
          </w:tcPr>
          <w:p w14:paraId="6459FE00" w14:textId="77777777" w:rsidR="003B5AC4" w:rsidRPr="003F6BC7" w:rsidRDefault="003B5AC4" w:rsidP="00426868">
            <w:pPr>
              <w:jc w:val="center"/>
            </w:pPr>
            <w:r w:rsidRPr="003F6BC7">
              <w:t>-</w:t>
            </w:r>
          </w:p>
        </w:tc>
        <w:tc>
          <w:tcPr>
            <w:tcW w:w="708" w:type="dxa"/>
          </w:tcPr>
          <w:p w14:paraId="6B72362A" w14:textId="77777777" w:rsidR="003B5AC4" w:rsidRPr="003F6BC7" w:rsidRDefault="003B5AC4" w:rsidP="00426868">
            <w:pPr>
              <w:jc w:val="center"/>
            </w:pPr>
            <w:r w:rsidRPr="003F6BC7">
              <w:t>10</w:t>
            </w:r>
          </w:p>
        </w:tc>
        <w:tc>
          <w:tcPr>
            <w:tcW w:w="709" w:type="dxa"/>
          </w:tcPr>
          <w:p w14:paraId="1794E63E" w14:textId="77777777" w:rsidR="003B5AC4" w:rsidRPr="003F6BC7" w:rsidRDefault="003B5AC4" w:rsidP="00426868">
            <w:pPr>
              <w:jc w:val="center"/>
            </w:pPr>
            <w:r w:rsidRPr="003F6BC7">
              <w:t>-</w:t>
            </w:r>
          </w:p>
        </w:tc>
        <w:tc>
          <w:tcPr>
            <w:tcW w:w="709" w:type="dxa"/>
          </w:tcPr>
          <w:p w14:paraId="46518B1A" w14:textId="77777777" w:rsidR="003B5AC4" w:rsidRPr="003F6BC7" w:rsidRDefault="003B5AC4" w:rsidP="00426868">
            <w:pPr>
              <w:jc w:val="center"/>
            </w:pPr>
            <w:r w:rsidRPr="003F6BC7">
              <w:t>20</w:t>
            </w:r>
          </w:p>
        </w:tc>
        <w:tc>
          <w:tcPr>
            <w:tcW w:w="709" w:type="dxa"/>
          </w:tcPr>
          <w:p w14:paraId="41522F39" w14:textId="77777777" w:rsidR="003B5AC4" w:rsidRPr="003F6BC7" w:rsidRDefault="003B5AC4" w:rsidP="00426868">
            <w:pPr>
              <w:jc w:val="center"/>
            </w:pPr>
            <w:r w:rsidRPr="003F6BC7">
              <w:t>10</w:t>
            </w:r>
          </w:p>
        </w:tc>
        <w:tc>
          <w:tcPr>
            <w:tcW w:w="708" w:type="dxa"/>
          </w:tcPr>
          <w:p w14:paraId="08EA8231" w14:textId="77777777" w:rsidR="003B5AC4" w:rsidRPr="003F6BC7" w:rsidRDefault="003B5AC4" w:rsidP="00426868">
            <w:pPr>
              <w:jc w:val="center"/>
            </w:pPr>
            <w:r w:rsidRPr="003F6BC7">
              <w:t>-</w:t>
            </w:r>
          </w:p>
        </w:tc>
        <w:tc>
          <w:tcPr>
            <w:tcW w:w="993" w:type="dxa"/>
          </w:tcPr>
          <w:p w14:paraId="2791352B" w14:textId="77777777" w:rsidR="003B5AC4" w:rsidRPr="003F6BC7" w:rsidRDefault="003B5AC4" w:rsidP="00426868">
            <w:pPr>
              <w:jc w:val="center"/>
            </w:pPr>
            <w:r w:rsidRPr="003F6BC7">
              <w:t>40</w:t>
            </w:r>
          </w:p>
        </w:tc>
      </w:tr>
      <w:tr w:rsidR="003B5AC4" w:rsidRPr="003F6BC7" w14:paraId="44188E54" w14:textId="77777777" w:rsidTr="00426868">
        <w:trPr>
          <w:jc w:val="center"/>
        </w:trPr>
        <w:tc>
          <w:tcPr>
            <w:tcW w:w="5392" w:type="dxa"/>
            <w:gridSpan w:val="7"/>
          </w:tcPr>
          <w:p w14:paraId="1CDF6E21" w14:textId="77777777" w:rsidR="003B5AC4" w:rsidRPr="003F6BC7" w:rsidRDefault="003B5AC4" w:rsidP="00426868"/>
        </w:tc>
        <w:tc>
          <w:tcPr>
            <w:tcW w:w="993" w:type="dxa"/>
          </w:tcPr>
          <w:p w14:paraId="4290B264" w14:textId="77777777" w:rsidR="003B5AC4" w:rsidRPr="003F6BC7" w:rsidRDefault="003B5AC4" w:rsidP="00426868">
            <w:pPr>
              <w:jc w:val="center"/>
              <w:rPr>
                <w:b/>
              </w:rPr>
            </w:pPr>
            <w:r w:rsidRPr="003F6BC7">
              <w:rPr>
                <w:b/>
              </w:rPr>
              <w:t>180</w:t>
            </w:r>
          </w:p>
        </w:tc>
      </w:tr>
    </w:tbl>
    <w:p w14:paraId="7D190AD9" w14:textId="77777777" w:rsidR="003B5AC4" w:rsidRPr="003F6BC7" w:rsidRDefault="003B5AC4" w:rsidP="00426868"/>
    <w:p w14:paraId="44C21AF9" w14:textId="77777777" w:rsidR="003B5AC4" w:rsidRPr="003F6BC7" w:rsidRDefault="003B5AC4" w:rsidP="00426868"/>
    <w:p w14:paraId="65918AE9" w14:textId="77777777" w:rsidR="003B5AC4" w:rsidRPr="003F6BC7" w:rsidRDefault="003B5AC4" w:rsidP="00426868"/>
    <w:p w14:paraId="1B8AFF4A" w14:textId="77777777" w:rsidR="003B5AC4" w:rsidRPr="003F6BC7" w:rsidRDefault="003B5AC4" w:rsidP="00426868"/>
    <w:p w14:paraId="3E7069EA" w14:textId="77777777" w:rsidR="003B5AC4" w:rsidRPr="003F6BC7" w:rsidRDefault="003B5AC4" w:rsidP="00426868"/>
    <w:p w14:paraId="799BFA0A" w14:textId="77777777" w:rsidR="003B5AC4" w:rsidRPr="003F6BC7" w:rsidRDefault="003B5AC4" w:rsidP="00426868"/>
    <w:p w14:paraId="6FD44F23" w14:textId="77777777" w:rsidR="003B5AC4" w:rsidRPr="003F6BC7" w:rsidRDefault="003B5AC4" w:rsidP="00426868"/>
    <w:p w14:paraId="3EECD525" w14:textId="77777777" w:rsidR="003B5AC4" w:rsidRPr="003F6BC7" w:rsidRDefault="003B5AC4" w:rsidP="00426868"/>
    <w:p w14:paraId="1EB9C7C8" w14:textId="77777777" w:rsidR="003B5AC4" w:rsidRPr="003F6BC7" w:rsidRDefault="003B5AC4" w:rsidP="00426868"/>
    <w:p w14:paraId="5832073E" w14:textId="77777777" w:rsidR="003B5AC4" w:rsidRPr="003F6BC7" w:rsidRDefault="003B5AC4" w:rsidP="00426868"/>
    <w:p w14:paraId="124CA939" w14:textId="77777777" w:rsidR="003B5AC4" w:rsidRPr="003F6BC7" w:rsidRDefault="003B5AC4" w:rsidP="00426868"/>
    <w:p w14:paraId="22049F10" w14:textId="77777777" w:rsidR="003B5AC4" w:rsidRPr="003F6BC7" w:rsidRDefault="003B5AC4" w:rsidP="00426868"/>
    <w:p w14:paraId="2656FADC" w14:textId="77777777" w:rsidR="003B5AC4" w:rsidRPr="003F6BC7" w:rsidRDefault="003B5AC4" w:rsidP="00426868"/>
    <w:p w14:paraId="71E29FC9" w14:textId="77777777" w:rsidR="003B5AC4" w:rsidRPr="003F6BC7" w:rsidRDefault="003B5AC4" w:rsidP="00426868"/>
    <w:p w14:paraId="1E18E85E" w14:textId="77777777" w:rsidR="003B5AC4" w:rsidRPr="003F6BC7" w:rsidRDefault="003B5AC4" w:rsidP="00426868"/>
    <w:p w14:paraId="3C972BDA" w14:textId="77777777" w:rsidR="003B5AC4" w:rsidRPr="003F6BC7" w:rsidRDefault="003B5AC4" w:rsidP="00426868"/>
    <w:p w14:paraId="0E7A0B89" w14:textId="77777777" w:rsidR="003B5AC4" w:rsidRPr="003F6BC7" w:rsidRDefault="003B5AC4" w:rsidP="00426868"/>
    <w:p w14:paraId="17931D6F" w14:textId="77777777" w:rsidR="003B5AC4" w:rsidRDefault="003B5AC4">
      <w:pPr>
        <w:spacing w:after="200" w:line="276" w:lineRule="auto"/>
      </w:pPr>
      <w:r>
        <w:br w:type="page"/>
      </w:r>
    </w:p>
    <w:p w14:paraId="1279EFF0" w14:textId="37B43647" w:rsidR="003B5AC4" w:rsidRPr="00BF1994" w:rsidRDefault="003B5AC4" w:rsidP="00426868">
      <w:r w:rsidRPr="00BF1994">
        <w:rPr>
          <w:noProof/>
          <w:lang w:val="en-IN" w:eastAsia="en-IN" w:bidi="ta-IN"/>
        </w:rPr>
        <w:lastRenderedPageBreak/>
        <w:drawing>
          <wp:inline distT="0" distB="0" distL="0" distR="0" wp14:anchorId="7FF9AEA4" wp14:editId="28ADB4E1">
            <wp:extent cx="5732145" cy="839470"/>
            <wp:effectExtent l="0" t="0" r="1905" b="0"/>
            <wp:docPr id="1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AF67CD6" w14:textId="77777777" w:rsidR="003B5AC4" w:rsidRPr="00BF1994" w:rsidRDefault="003B5AC4" w:rsidP="00426868">
      <w:pPr>
        <w:jc w:val="center"/>
      </w:pPr>
    </w:p>
    <w:p w14:paraId="0D2015DB" w14:textId="77777777" w:rsidR="003B5AC4" w:rsidRPr="00BF1994" w:rsidRDefault="003B5AC4" w:rsidP="00426868">
      <w:pPr>
        <w:jc w:val="center"/>
        <w:rPr>
          <w:b/>
          <w:bCs/>
        </w:rPr>
      </w:pPr>
      <w:r w:rsidRPr="00BF1994">
        <w:rPr>
          <w:b/>
          <w:bCs/>
        </w:rPr>
        <w:t>END SEMESTER EXAMINATION – APRIL / MAY 2024</w:t>
      </w:r>
    </w:p>
    <w:p w14:paraId="22F32CA1" w14:textId="77777777" w:rsidR="003B5AC4" w:rsidRPr="00BF1994"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B5AC4" w:rsidRPr="00BF1994" w14:paraId="4EA9C71A" w14:textId="77777777" w:rsidTr="00426868">
        <w:trPr>
          <w:trHeight w:val="397"/>
          <w:jc w:val="center"/>
        </w:trPr>
        <w:tc>
          <w:tcPr>
            <w:tcW w:w="1555" w:type="dxa"/>
            <w:vAlign w:val="center"/>
          </w:tcPr>
          <w:p w14:paraId="6603ED8F" w14:textId="77777777" w:rsidR="003B5AC4" w:rsidRPr="00BF1994" w:rsidRDefault="003B5AC4" w:rsidP="00426868">
            <w:pPr>
              <w:pStyle w:val="Title"/>
              <w:jc w:val="left"/>
              <w:rPr>
                <w:b/>
                <w:szCs w:val="24"/>
              </w:rPr>
            </w:pPr>
            <w:r w:rsidRPr="00BF1994">
              <w:rPr>
                <w:b/>
                <w:szCs w:val="24"/>
              </w:rPr>
              <w:t xml:space="preserve">Course Code      </w:t>
            </w:r>
          </w:p>
        </w:tc>
        <w:tc>
          <w:tcPr>
            <w:tcW w:w="6520" w:type="dxa"/>
            <w:vAlign w:val="center"/>
          </w:tcPr>
          <w:p w14:paraId="3FBD7552" w14:textId="77777777" w:rsidR="003B5AC4" w:rsidRPr="00BF1994" w:rsidRDefault="003B5AC4" w:rsidP="00426868">
            <w:pPr>
              <w:pStyle w:val="Title"/>
              <w:jc w:val="left"/>
              <w:rPr>
                <w:b/>
                <w:szCs w:val="24"/>
              </w:rPr>
            </w:pPr>
            <w:r w:rsidRPr="00BF1994">
              <w:rPr>
                <w:b/>
                <w:szCs w:val="24"/>
              </w:rPr>
              <w:t>20MS3008</w:t>
            </w:r>
          </w:p>
        </w:tc>
        <w:tc>
          <w:tcPr>
            <w:tcW w:w="1559" w:type="dxa"/>
            <w:vAlign w:val="center"/>
          </w:tcPr>
          <w:p w14:paraId="624A939E" w14:textId="77777777" w:rsidR="003B5AC4" w:rsidRPr="00BF1994" w:rsidRDefault="003B5AC4" w:rsidP="00426868">
            <w:pPr>
              <w:pStyle w:val="Title"/>
              <w:ind w:left="-468" w:firstLine="468"/>
              <w:jc w:val="left"/>
              <w:rPr>
                <w:szCs w:val="24"/>
              </w:rPr>
            </w:pPr>
            <w:r w:rsidRPr="00BF1994">
              <w:rPr>
                <w:b/>
                <w:bCs/>
                <w:szCs w:val="24"/>
              </w:rPr>
              <w:t xml:space="preserve">Duration       </w:t>
            </w:r>
          </w:p>
        </w:tc>
        <w:tc>
          <w:tcPr>
            <w:tcW w:w="851" w:type="dxa"/>
            <w:vAlign w:val="center"/>
          </w:tcPr>
          <w:p w14:paraId="620E0384" w14:textId="77777777" w:rsidR="003B5AC4" w:rsidRPr="00BF1994" w:rsidRDefault="003B5AC4" w:rsidP="00426868">
            <w:pPr>
              <w:pStyle w:val="Title"/>
              <w:jc w:val="left"/>
              <w:rPr>
                <w:b/>
                <w:szCs w:val="24"/>
              </w:rPr>
            </w:pPr>
            <w:r w:rsidRPr="00BF1994">
              <w:rPr>
                <w:b/>
                <w:szCs w:val="24"/>
              </w:rPr>
              <w:t>3hrs</w:t>
            </w:r>
          </w:p>
        </w:tc>
      </w:tr>
      <w:tr w:rsidR="003B5AC4" w:rsidRPr="00BF1994" w14:paraId="7D770811" w14:textId="77777777" w:rsidTr="00426868">
        <w:trPr>
          <w:trHeight w:val="397"/>
          <w:jc w:val="center"/>
        </w:trPr>
        <w:tc>
          <w:tcPr>
            <w:tcW w:w="1555" w:type="dxa"/>
            <w:vAlign w:val="center"/>
          </w:tcPr>
          <w:p w14:paraId="62481CB7" w14:textId="77777777" w:rsidR="003B5AC4" w:rsidRPr="00BF1994" w:rsidRDefault="003B5AC4" w:rsidP="00426868">
            <w:pPr>
              <w:pStyle w:val="Title"/>
              <w:ind w:right="-160"/>
              <w:jc w:val="left"/>
              <w:rPr>
                <w:b/>
                <w:szCs w:val="24"/>
              </w:rPr>
            </w:pPr>
            <w:r w:rsidRPr="00BF1994">
              <w:rPr>
                <w:b/>
                <w:szCs w:val="24"/>
              </w:rPr>
              <w:t xml:space="preserve">Course Name     </w:t>
            </w:r>
          </w:p>
        </w:tc>
        <w:tc>
          <w:tcPr>
            <w:tcW w:w="6520" w:type="dxa"/>
            <w:vAlign w:val="center"/>
          </w:tcPr>
          <w:p w14:paraId="03828462" w14:textId="77777777" w:rsidR="003B5AC4" w:rsidRPr="00BF1994" w:rsidRDefault="003B5AC4" w:rsidP="00426868">
            <w:pPr>
              <w:pStyle w:val="Title"/>
              <w:jc w:val="left"/>
              <w:rPr>
                <w:b/>
                <w:szCs w:val="24"/>
              </w:rPr>
            </w:pPr>
            <w:r w:rsidRPr="00BF1994">
              <w:rPr>
                <w:b/>
                <w:szCs w:val="24"/>
              </w:rPr>
              <w:t>BUSINESS RESEARCH METHODS</w:t>
            </w:r>
          </w:p>
        </w:tc>
        <w:tc>
          <w:tcPr>
            <w:tcW w:w="1559" w:type="dxa"/>
            <w:vAlign w:val="center"/>
          </w:tcPr>
          <w:p w14:paraId="411D464B" w14:textId="77777777" w:rsidR="003B5AC4" w:rsidRPr="00BF1994" w:rsidRDefault="003B5AC4" w:rsidP="00426868">
            <w:pPr>
              <w:pStyle w:val="Title"/>
              <w:jc w:val="left"/>
              <w:rPr>
                <w:b/>
                <w:bCs/>
                <w:szCs w:val="24"/>
              </w:rPr>
            </w:pPr>
            <w:r w:rsidRPr="00BF1994">
              <w:rPr>
                <w:b/>
                <w:bCs/>
                <w:szCs w:val="24"/>
              </w:rPr>
              <w:t xml:space="preserve">Max. Marks </w:t>
            </w:r>
          </w:p>
        </w:tc>
        <w:tc>
          <w:tcPr>
            <w:tcW w:w="851" w:type="dxa"/>
            <w:vAlign w:val="center"/>
          </w:tcPr>
          <w:p w14:paraId="1B1E88E9" w14:textId="77777777" w:rsidR="003B5AC4" w:rsidRPr="00BF1994" w:rsidRDefault="003B5AC4" w:rsidP="00426868">
            <w:pPr>
              <w:pStyle w:val="Title"/>
              <w:jc w:val="left"/>
              <w:rPr>
                <w:b/>
                <w:szCs w:val="24"/>
              </w:rPr>
            </w:pPr>
            <w:r w:rsidRPr="00BF1994">
              <w:rPr>
                <w:b/>
                <w:szCs w:val="24"/>
              </w:rPr>
              <w:t>100</w:t>
            </w:r>
          </w:p>
        </w:tc>
      </w:tr>
    </w:tbl>
    <w:p w14:paraId="5A7D6192" w14:textId="77777777" w:rsidR="003B5AC4" w:rsidRPr="00BF1994" w:rsidRDefault="003B5AC4"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3B5AC4" w:rsidRPr="00BF1994" w14:paraId="05AECEF4" w14:textId="77777777" w:rsidTr="00426868">
        <w:trPr>
          <w:trHeight w:val="552"/>
        </w:trPr>
        <w:tc>
          <w:tcPr>
            <w:tcW w:w="257" w:type="pct"/>
            <w:vAlign w:val="center"/>
          </w:tcPr>
          <w:p w14:paraId="1714FF60" w14:textId="77777777" w:rsidR="003B5AC4" w:rsidRPr="00BF1994" w:rsidRDefault="003B5AC4" w:rsidP="00426868">
            <w:pPr>
              <w:jc w:val="center"/>
              <w:rPr>
                <w:b/>
              </w:rPr>
            </w:pPr>
            <w:r w:rsidRPr="00BF1994">
              <w:rPr>
                <w:b/>
              </w:rPr>
              <w:t>Q. No.</w:t>
            </w:r>
          </w:p>
        </w:tc>
        <w:tc>
          <w:tcPr>
            <w:tcW w:w="3916" w:type="pct"/>
            <w:gridSpan w:val="2"/>
            <w:vAlign w:val="center"/>
          </w:tcPr>
          <w:p w14:paraId="1B95B77B" w14:textId="77777777" w:rsidR="003B5AC4" w:rsidRPr="00BF1994" w:rsidRDefault="003B5AC4" w:rsidP="00426868">
            <w:pPr>
              <w:jc w:val="center"/>
              <w:rPr>
                <w:b/>
              </w:rPr>
            </w:pPr>
            <w:r w:rsidRPr="00BF1994">
              <w:rPr>
                <w:b/>
              </w:rPr>
              <w:t>Questions</w:t>
            </w:r>
          </w:p>
        </w:tc>
        <w:tc>
          <w:tcPr>
            <w:tcW w:w="301" w:type="pct"/>
            <w:vAlign w:val="center"/>
          </w:tcPr>
          <w:p w14:paraId="59ACA699" w14:textId="77777777" w:rsidR="003B5AC4" w:rsidRPr="00BF1994" w:rsidRDefault="003B5AC4" w:rsidP="00426868">
            <w:pPr>
              <w:jc w:val="center"/>
              <w:rPr>
                <w:b/>
              </w:rPr>
            </w:pPr>
            <w:r w:rsidRPr="00BF1994">
              <w:rPr>
                <w:b/>
              </w:rPr>
              <w:t>CO</w:t>
            </w:r>
          </w:p>
        </w:tc>
        <w:tc>
          <w:tcPr>
            <w:tcW w:w="263" w:type="pct"/>
            <w:vAlign w:val="center"/>
          </w:tcPr>
          <w:p w14:paraId="4F802F45" w14:textId="77777777" w:rsidR="003B5AC4" w:rsidRPr="00BF1994" w:rsidRDefault="003B5AC4" w:rsidP="00426868">
            <w:pPr>
              <w:jc w:val="center"/>
              <w:rPr>
                <w:b/>
              </w:rPr>
            </w:pPr>
            <w:r w:rsidRPr="00BF1994">
              <w:rPr>
                <w:b/>
              </w:rPr>
              <w:t>BL</w:t>
            </w:r>
          </w:p>
        </w:tc>
        <w:tc>
          <w:tcPr>
            <w:tcW w:w="262" w:type="pct"/>
            <w:vAlign w:val="center"/>
          </w:tcPr>
          <w:p w14:paraId="03A2554B" w14:textId="77777777" w:rsidR="003B5AC4" w:rsidRPr="00BF1994" w:rsidRDefault="003B5AC4" w:rsidP="00426868">
            <w:pPr>
              <w:jc w:val="center"/>
              <w:rPr>
                <w:b/>
              </w:rPr>
            </w:pPr>
            <w:r w:rsidRPr="00BF1994">
              <w:rPr>
                <w:b/>
              </w:rPr>
              <w:t>M</w:t>
            </w:r>
          </w:p>
        </w:tc>
      </w:tr>
      <w:tr w:rsidR="003B5AC4" w:rsidRPr="00BF1994" w14:paraId="13E344B7" w14:textId="77777777" w:rsidTr="00426868">
        <w:trPr>
          <w:trHeight w:val="552"/>
        </w:trPr>
        <w:tc>
          <w:tcPr>
            <w:tcW w:w="5000" w:type="pct"/>
            <w:gridSpan w:val="6"/>
          </w:tcPr>
          <w:p w14:paraId="1E461CAB" w14:textId="77777777" w:rsidR="003B5AC4" w:rsidRPr="00BF1994" w:rsidRDefault="003B5AC4" w:rsidP="00426868">
            <w:pPr>
              <w:jc w:val="center"/>
              <w:rPr>
                <w:b/>
                <w:u w:val="single"/>
              </w:rPr>
            </w:pPr>
            <w:r w:rsidRPr="00BF1994">
              <w:rPr>
                <w:b/>
                <w:u w:val="single"/>
              </w:rPr>
              <w:t>PART – A (4 X 20 = 80 MARKS)</w:t>
            </w:r>
          </w:p>
          <w:p w14:paraId="02C67E2D" w14:textId="77777777" w:rsidR="003B5AC4" w:rsidRPr="00BF1994" w:rsidRDefault="003B5AC4" w:rsidP="00426868">
            <w:pPr>
              <w:jc w:val="center"/>
              <w:rPr>
                <w:b/>
              </w:rPr>
            </w:pPr>
            <w:r w:rsidRPr="00BF1994">
              <w:rPr>
                <w:b/>
              </w:rPr>
              <w:t>(Answer all the Questions)</w:t>
            </w:r>
          </w:p>
        </w:tc>
      </w:tr>
      <w:tr w:rsidR="003B5AC4" w:rsidRPr="00BF1994" w14:paraId="0F7849C5" w14:textId="77777777" w:rsidTr="00426868">
        <w:trPr>
          <w:trHeight w:val="283"/>
        </w:trPr>
        <w:tc>
          <w:tcPr>
            <w:tcW w:w="257" w:type="pct"/>
          </w:tcPr>
          <w:p w14:paraId="10CFD516" w14:textId="77777777" w:rsidR="003B5AC4" w:rsidRPr="00BF1994" w:rsidRDefault="003B5AC4" w:rsidP="00426868">
            <w:pPr>
              <w:jc w:val="center"/>
            </w:pPr>
            <w:r w:rsidRPr="00BF1994">
              <w:t>1.</w:t>
            </w:r>
          </w:p>
        </w:tc>
        <w:tc>
          <w:tcPr>
            <w:tcW w:w="182" w:type="pct"/>
          </w:tcPr>
          <w:p w14:paraId="102E64BE" w14:textId="77777777" w:rsidR="003B5AC4" w:rsidRPr="00BF1994" w:rsidRDefault="003B5AC4" w:rsidP="00426868">
            <w:pPr>
              <w:jc w:val="center"/>
            </w:pPr>
            <w:r w:rsidRPr="00BF1994">
              <w:t>a.</w:t>
            </w:r>
          </w:p>
        </w:tc>
        <w:tc>
          <w:tcPr>
            <w:tcW w:w="3735" w:type="pct"/>
          </w:tcPr>
          <w:p w14:paraId="5EDB85E4" w14:textId="77777777" w:rsidR="003B5AC4" w:rsidRPr="00BF1994" w:rsidRDefault="003B5AC4" w:rsidP="00426868">
            <w:pPr>
              <w:jc w:val="both"/>
              <w:rPr>
                <w:color w:val="0D0D0D"/>
                <w:shd w:val="clear" w:color="auto" w:fill="FFFFFF"/>
              </w:rPr>
            </w:pPr>
            <w:r w:rsidRPr="00BF1994">
              <w:rPr>
                <w:color w:val="0D0D0D"/>
                <w:shd w:val="clear" w:color="auto" w:fill="FFFFFF"/>
              </w:rPr>
              <w:t>Critically evaluate the research process in business research. Discuss the challenges that researchers may encounter at each stage of the process and suggest strategies for overcoming these challenges. Provide examples to illustrate your points.</w:t>
            </w:r>
          </w:p>
        </w:tc>
        <w:tc>
          <w:tcPr>
            <w:tcW w:w="301" w:type="pct"/>
          </w:tcPr>
          <w:p w14:paraId="26AC76DD" w14:textId="77777777" w:rsidR="003B5AC4" w:rsidRPr="00BF1994" w:rsidRDefault="003B5AC4" w:rsidP="00426868">
            <w:pPr>
              <w:jc w:val="center"/>
            </w:pPr>
            <w:r w:rsidRPr="00BF1994">
              <w:t>CO1</w:t>
            </w:r>
          </w:p>
        </w:tc>
        <w:tc>
          <w:tcPr>
            <w:tcW w:w="263" w:type="pct"/>
          </w:tcPr>
          <w:p w14:paraId="4158B980" w14:textId="77777777" w:rsidR="003B5AC4" w:rsidRPr="00BF1994" w:rsidRDefault="003B5AC4" w:rsidP="00426868">
            <w:pPr>
              <w:jc w:val="center"/>
            </w:pPr>
            <w:r w:rsidRPr="00BF1994">
              <w:t>E</w:t>
            </w:r>
          </w:p>
        </w:tc>
        <w:tc>
          <w:tcPr>
            <w:tcW w:w="262" w:type="pct"/>
          </w:tcPr>
          <w:p w14:paraId="03D14CB4" w14:textId="77777777" w:rsidR="003B5AC4" w:rsidRPr="00BF1994" w:rsidRDefault="003B5AC4" w:rsidP="00426868">
            <w:pPr>
              <w:jc w:val="center"/>
            </w:pPr>
            <w:r w:rsidRPr="00BF1994">
              <w:t>20</w:t>
            </w:r>
          </w:p>
        </w:tc>
      </w:tr>
      <w:tr w:rsidR="003B5AC4" w:rsidRPr="00BF1994" w14:paraId="3F06C4B2" w14:textId="77777777" w:rsidTr="00426868">
        <w:trPr>
          <w:trHeight w:val="239"/>
        </w:trPr>
        <w:tc>
          <w:tcPr>
            <w:tcW w:w="257" w:type="pct"/>
          </w:tcPr>
          <w:p w14:paraId="14B2BCC5" w14:textId="77777777" w:rsidR="003B5AC4" w:rsidRPr="00BF1994" w:rsidRDefault="003B5AC4" w:rsidP="00426868">
            <w:pPr>
              <w:jc w:val="center"/>
            </w:pPr>
          </w:p>
        </w:tc>
        <w:tc>
          <w:tcPr>
            <w:tcW w:w="182" w:type="pct"/>
          </w:tcPr>
          <w:p w14:paraId="28009FDE" w14:textId="77777777" w:rsidR="003B5AC4" w:rsidRPr="00BF1994" w:rsidRDefault="003B5AC4" w:rsidP="00426868">
            <w:pPr>
              <w:jc w:val="center"/>
            </w:pPr>
          </w:p>
        </w:tc>
        <w:tc>
          <w:tcPr>
            <w:tcW w:w="3735" w:type="pct"/>
            <w:vAlign w:val="center"/>
          </w:tcPr>
          <w:p w14:paraId="3B01DA5F" w14:textId="77777777" w:rsidR="003B5AC4" w:rsidRPr="00BF1994" w:rsidRDefault="003B5AC4" w:rsidP="00426868">
            <w:pPr>
              <w:jc w:val="center"/>
              <w:rPr>
                <w:b/>
                <w:bCs/>
              </w:rPr>
            </w:pPr>
            <w:r w:rsidRPr="00BF1994">
              <w:rPr>
                <w:b/>
                <w:bCs/>
              </w:rPr>
              <w:t>(OR)</w:t>
            </w:r>
          </w:p>
        </w:tc>
        <w:tc>
          <w:tcPr>
            <w:tcW w:w="301" w:type="pct"/>
          </w:tcPr>
          <w:p w14:paraId="5123365E" w14:textId="77777777" w:rsidR="003B5AC4" w:rsidRPr="00BF1994" w:rsidRDefault="003B5AC4" w:rsidP="00426868">
            <w:pPr>
              <w:jc w:val="center"/>
            </w:pPr>
          </w:p>
        </w:tc>
        <w:tc>
          <w:tcPr>
            <w:tcW w:w="263" w:type="pct"/>
          </w:tcPr>
          <w:p w14:paraId="4EE99568" w14:textId="77777777" w:rsidR="003B5AC4" w:rsidRPr="00BF1994" w:rsidRDefault="003B5AC4" w:rsidP="00426868">
            <w:pPr>
              <w:jc w:val="center"/>
            </w:pPr>
          </w:p>
        </w:tc>
        <w:tc>
          <w:tcPr>
            <w:tcW w:w="262" w:type="pct"/>
          </w:tcPr>
          <w:p w14:paraId="721587C7" w14:textId="77777777" w:rsidR="003B5AC4" w:rsidRPr="00BF1994" w:rsidRDefault="003B5AC4" w:rsidP="00426868">
            <w:pPr>
              <w:jc w:val="center"/>
            </w:pPr>
          </w:p>
        </w:tc>
      </w:tr>
      <w:tr w:rsidR="003B5AC4" w:rsidRPr="00BF1994" w14:paraId="5EF965C6" w14:textId="77777777" w:rsidTr="00426868">
        <w:trPr>
          <w:trHeight w:val="283"/>
        </w:trPr>
        <w:tc>
          <w:tcPr>
            <w:tcW w:w="257" w:type="pct"/>
          </w:tcPr>
          <w:p w14:paraId="01B4AD9F" w14:textId="77777777" w:rsidR="003B5AC4" w:rsidRPr="00BF1994" w:rsidRDefault="003B5AC4" w:rsidP="00426868">
            <w:pPr>
              <w:jc w:val="center"/>
            </w:pPr>
            <w:r w:rsidRPr="00BF1994">
              <w:t>2.</w:t>
            </w:r>
          </w:p>
        </w:tc>
        <w:tc>
          <w:tcPr>
            <w:tcW w:w="182" w:type="pct"/>
          </w:tcPr>
          <w:p w14:paraId="0B754EC8" w14:textId="77777777" w:rsidR="003B5AC4" w:rsidRPr="00BF1994" w:rsidRDefault="003B5AC4" w:rsidP="00426868">
            <w:pPr>
              <w:jc w:val="center"/>
            </w:pPr>
            <w:r w:rsidRPr="00BF1994">
              <w:t>a.</w:t>
            </w:r>
          </w:p>
        </w:tc>
        <w:tc>
          <w:tcPr>
            <w:tcW w:w="3735" w:type="pct"/>
          </w:tcPr>
          <w:p w14:paraId="2E5C13F8" w14:textId="77777777" w:rsidR="003B5AC4" w:rsidRPr="00BF1994" w:rsidRDefault="003B5AC4" w:rsidP="00426868">
            <w:pPr>
              <w:jc w:val="both"/>
            </w:pPr>
            <w:r w:rsidRPr="00BF1994">
              <w:rPr>
                <w:color w:val="0D0D0D"/>
                <w:shd w:val="clear" w:color="auto" w:fill="FFFFFF"/>
              </w:rPr>
              <w:t>Differentiate between qualitative and quantitative research approaches. Discuss the characteristics of each approach and provide examples of research questions that are best suited for each approach.</w:t>
            </w:r>
          </w:p>
        </w:tc>
        <w:tc>
          <w:tcPr>
            <w:tcW w:w="301" w:type="pct"/>
          </w:tcPr>
          <w:p w14:paraId="1D76DC3D" w14:textId="77777777" w:rsidR="003B5AC4" w:rsidRPr="00BF1994" w:rsidRDefault="003B5AC4" w:rsidP="00426868">
            <w:pPr>
              <w:jc w:val="center"/>
            </w:pPr>
            <w:r w:rsidRPr="00BF1994">
              <w:t>CO1</w:t>
            </w:r>
          </w:p>
        </w:tc>
        <w:tc>
          <w:tcPr>
            <w:tcW w:w="263" w:type="pct"/>
          </w:tcPr>
          <w:p w14:paraId="73EBE1DE" w14:textId="77777777" w:rsidR="003B5AC4" w:rsidRPr="00BF1994" w:rsidRDefault="003B5AC4" w:rsidP="00426868">
            <w:pPr>
              <w:jc w:val="center"/>
            </w:pPr>
            <w:r w:rsidRPr="00BF1994">
              <w:t>An</w:t>
            </w:r>
          </w:p>
        </w:tc>
        <w:tc>
          <w:tcPr>
            <w:tcW w:w="262" w:type="pct"/>
          </w:tcPr>
          <w:p w14:paraId="3B44F1B4" w14:textId="77777777" w:rsidR="003B5AC4" w:rsidRPr="00BF1994" w:rsidRDefault="003B5AC4" w:rsidP="00426868">
            <w:pPr>
              <w:jc w:val="center"/>
            </w:pPr>
            <w:r w:rsidRPr="00BF1994">
              <w:t>10</w:t>
            </w:r>
          </w:p>
        </w:tc>
      </w:tr>
      <w:tr w:rsidR="003B5AC4" w:rsidRPr="00BF1994" w14:paraId="5C1F438E" w14:textId="77777777" w:rsidTr="00426868">
        <w:trPr>
          <w:trHeight w:val="283"/>
        </w:trPr>
        <w:tc>
          <w:tcPr>
            <w:tcW w:w="257" w:type="pct"/>
          </w:tcPr>
          <w:p w14:paraId="20C23F8A" w14:textId="77777777" w:rsidR="003B5AC4" w:rsidRPr="00BF1994" w:rsidRDefault="003B5AC4" w:rsidP="00426868">
            <w:pPr>
              <w:jc w:val="center"/>
            </w:pPr>
          </w:p>
        </w:tc>
        <w:tc>
          <w:tcPr>
            <w:tcW w:w="182" w:type="pct"/>
          </w:tcPr>
          <w:p w14:paraId="570C461B" w14:textId="77777777" w:rsidR="003B5AC4" w:rsidRPr="00BF1994" w:rsidRDefault="003B5AC4" w:rsidP="00426868">
            <w:pPr>
              <w:jc w:val="center"/>
            </w:pPr>
            <w:r>
              <w:t>b.</w:t>
            </w:r>
          </w:p>
        </w:tc>
        <w:tc>
          <w:tcPr>
            <w:tcW w:w="3735" w:type="pct"/>
          </w:tcPr>
          <w:p w14:paraId="0CEA63C3" w14:textId="77777777" w:rsidR="003B5AC4" w:rsidRPr="00BF1994" w:rsidRDefault="003B5AC4" w:rsidP="00426868">
            <w:pPr>
              <w:jc w:val="both"/>
              <w:rPr>
                <w:color w:val="0D0D0D"/>
                <w:shd w:val="clear" w:color="auto" w:fill="FFFFFF"/>
              </w:rPr>
            </w:pPr>
            <w:r w:rsidRPr="00BF1994">
              <w:rPr>
                <w:color w:val="0D0D0D"/>
                <w:shd w:val="clear" w:color="auto" w:fill="FFFFFF"/>
              </w:rPr>
              <w:t>Discuss the key features of a good research design. Explain how factors such as validity, reliability, and generalizability contribute to the quality of research outcomes.</w:t>
            </w:r>
          </w:p>
        </w:tc>
        <w:tc>
          <w:tcPr>
            <w:tcW w:w="301" w:type="pct"/>
          </w:tcPr>
          <w:p w14:paraId="1701DD2D" w14:textId="77777777" w:rsidR="003B5AC4" w:rsidRPr="00BF1994" w:rsidRDefault="003B5AC4" w:rsidP="00426868">
            <w:pPr>
              <w:jc w:val="center"/>
            </w:pPr>
            <w:r w:rsidRPr="00BF1994">
              <w:t>CO2</w:t>
            </w:r>
          </w:p>
        </w:tc>
        <w:tc>
          <w:tcPr>
            <w:tcW w:w="263" w:type="pct"/>
          </w:tcPr>
          <w:p w14:paraId="3D8EB6B4" w14:textId="77777777" w:rsidR="003B5AC4" w:rsidRPr="00BF1994" w:rsidRDefault="003B5AC4" w:rsidP="00426868">
            <w:pPr>
              <w:jc w:val="center"/>
            </w:pPr>
            <w:r w:rsidRPr="00BF1994">
              <w:t>U</w:t>
            </w:r>
          </w:p>
        </w:tc>
        <w:tc>
          <w:tcPr>
            <w:tcW w:w="262" w:type="pct"/>
          </w:tcPr>
          <w:p w14:paraId="2703E970" w14:textId="77777777" w:rsidR="003B5AC4" w:rsidRPr="00BF1994" w:rsidRDefault="003B5AC4" w:rsidP="00426868">
            <w:pPr>
              <w:jc w:val="center"/>
            </w:pPr>
            <w:r w:rsidRPr="00BF1994">
              <w:t>10</w:t>
            </w:r>
          </w:p>
        </w:tc>
      </w:tr>
      <w:tr w:rsidR="003B5AC4" w:rsidRPr="00BF1994" w14:paraId="6B2137C2" w14:textId="77777777" w:rsidTr="00426868">
        <w:trPr>
          <w:trHeight w:val="397"/>
        </w:trPr>
        <w:tc>
          <w:tcPr>
            <w:tcW w:w="257" w:type="pct"/>
          </w:tcPr>
          <w:p w14:paraId="366F7E92" w14:textId="77777777" w:rsidR="003B5AC4" w:rsidRPr="00BF1994" w:rsidRDefault="003B5AC4" w:rsidP="00426868">
            <w:pPr>
              <w:jc w:val="center"/>
            </w:pPr>
          </w:p>
        </w:tc>
        <w:tc>
          <w:tcPr>
            <w:tcW w:w="182" w:type="pct"/>
          </w:tcPr>
          <w:p w14:paraId="6E5774AA" w14:textId="77777777" w:rsidR="003B5AC4" w:rsidRPr="00BF1994" w:rsidRDefault="003B5AC4" w:rsidP="00426868">
            <w:pPr>
              <w:jc w:val="center"/>
            </w:pPr>
          </w:p>
        </w:tc>
        <w:tc>
          <w:tcPr>
            <w:tcW w:w="3735" w:type="pct"/>
            <w:vAlign w:val="bottom"/>
          </w:tcPr>
          <w:p w14:paraId="2C237E7E" w14:textId="77777777" w:rsidR="003B5AC4" w:rsidRPr="00BF1994" w:rsidRDefault="003B5AC4" w:rsidP="00426868">
            <w:pPr>
              <w:jc w:val="both"/>
            </w:pPr>
          </w:p>
        </w:tc>
        <w:tc>
          <w:tcPr>
            <w:tcW w:w="301" w:type="pct"/>
          </w:tcPr>
          <w:p w14:paraId="68B86E6E" w14:textId="77777777" w:rsidR="003B5AC4" w:rsidRPr="00BF1994" w:rsidRDefault="003B5AC4" w:rsidP="00426868">
            <w:pPr>
              <w:jc w:val="center"/>
            </w:pPr>
          </w:p>
        </w:tc>
        <w:tc>
          <w:tcPr>
            <w:tcW w:w="263" w:type="pct"/>
          </w:tcPr>
          <w:p w14:paraId="067156D1" w14:textId="77777777" w:rsidR="003B5AC4" w:rsidRPr="00BF1994" w:rsidRDefault="003B5AC4" w:rsidP="00426868">
            <w:pPr>
              <w:jc w:val="center"/>
            </w:pPr>
          </w:p>
        </w:tc>
        <w:tc>
          <w:tcPr>
            <w:tcW w:w="262" w:type="pct"/>
          </w:tcPr>
          <w:p w14:paraId="451C5622" w14:textId="77777777" w:rsidR="003B5AC4" w:rsidRPr="00BF1994" w:rsidRDefault="003B5AC4" w:rsidP="00426868">
            <w:pPr>
              <w:jc w:val="center"/>
            </w:pPr>
          </w:p>
        </w:tc>
      </w:tr>
      <w:tr w:rsidR="003B5AC4" w:rsidRPr="00BF1994" w14:paraId="3F3E93EF" w14:textId="77777777" w:rsidTr="00426868">
        <w:trPr>
          <w:trHeight w:val="973"/>
        </w:trPr>
        <w:tc>
          <w:tcPr>
            <w:tcW w:w="257" w:type="pct"/>
          </w:tcPr>
          <w:p w14:paraId="7464EC68" w14:textId="77777777" w:rsidR="003B5AC4" w:rsidRPr="00BF1994" w:rsidRDefault="003B5AC4" w:rsidP="00426868">
            <w:pPr>
              <w:jc w:val="center"/>
            </w:pPr>
            <w:r w:rsidRPr="00BF1994">
              <w:t>3.</w:t>
            </w:r>
          </w:p>
        </w:tc>
        <w:tc>
          <w:tcPr>
            <w:tcW w:w="182" w:type="pct"/>
          </w:tcPr>
          <w:p w14:paraId="5ECE5760" w14:textId="77777777" w:rsidR="003B5AC4" w:rsidRPr="00BF1994" w:rsidRDefault="003B5AC4" w:rsidP="00426868">
            <w:pPr>
              <w:jc w:val="center"/>
            </w:pPr>
            <w:r w:rsidRPr="00BF1994">
              <w:t>a.</w:t>
            </w:r>
          </w:p>
        </w:tc>
        <w:tc>
          <w:tcPr>
            <w:tcW w:w="3735" w:type="pct"/>
          </w:tcPr>
          <w:p w14:paraId="2CFAF8FC" w14:textId="77777777" w:rsidR="003B5AC4" w:rsidRPr="00BF1994" w:rsidRDefault="003B5AC4" w:rsidP="00426868">
            <w:pPr>
              <w:jc w:val="both"/>
            </w:pPr>
            <w:r w:rsidRPr="00BF1994">
              <w:rPr>
                <w:color w:val="0D0D0D"/>
                <w:shd w:val="clear" w:color="auto" w:fill="FFFFFF"/>
              </w:rPr>
              <w:t>Discuss the importance of conducting a thorough review of literature in business research. Explain how a well-conducted literature review can contribute to hypothesis development and research design.</w:t>
            </w:r>
          </w:p>
        </w:tc>
        <w:tc>
          <w:tcPr>
            <w:tcW w:w="301" w:type="pct"/>
          </w:tcPr>
          <w:p w14:paraId="332E9FBC" w14:textId="77777777" w:rsidR="003B5AC4" w:rsidRPr="00BF1994" w:rsidRDefault="003B5AC4" w:rsidP="00426868">
            <w:pPr>
              <w:jc w:val="center"/>
            </w:pPr>
            <w:r w:rsidRPr="00BF1994">
              <w:t>CO2</w:t>
            </w:r>
          </w:p>
        </w:tc>
        <w:tc>
          <w:tcPr>
            <w:tcW w:w="263" w:type="pct"/>
          </w:tcPr>
          <w:p w14:paraId="1EB2AE04" w14:textId="77777777" w:rsidR="003B5AC4" w:rsidRPr="00BF1994" w:rsidRDefault="003B5AC4" w:rsidP="00426868">
            <w:pPr>
              <w:jc w:val="center"/>
            </w:pPr>
            <w:r w:rsidRPr="00BF1994">
              <w:t>U</w:t>
            </w:r>
          </w:p>
        </w:tc>
        <w:tc>
          <w:tcPr>
            <w:tcW w:w="262" w:type="pct"/>
          </w:tcPr>
          <w:p w14:paraId="47CA8434" w14:textId="77777777" w:rsidR="003B5AC4" w:rsidRPr="00BF1994" w:rsidRDefault="003B5AC4" w:rsidP="00426868">
            <w:pPr>
              <w:jc w:val="center"/>
            </w:pPr>
            <w:r w:rsidRPr="00BF1994">
              <w:t>20</w:t>
            </w:r>
          </w:p>
        </w:tc>
      </w:tr>
      <w:tr w:rsidR="003B5AC4" w:rsidRPr="00BF1994" w14:paraId="67C92EAA" w14:textId="77777777" w:rsidTr="00426868">
        <w:trPr>
          <w:trHeight w:val="343"/>
        </w:trPr>
        <w:tc>
          <w:tcPr>
            <w:tcW w:w="257" w:type="pct"/>
          </w:tcPr>
          <w:p w14:paraId="5EBE17E1" w14:textId="77777777" w:rsidR="003B5AC4" w:rsidRPr="00BF1994" w:rsidRDefault="003B5AC4" w:rsidP="00426868">
            <w:pPr>
              <w:jc w:val="center"/>
            </w:pPr>
          </w:p>
        </w:tc>
        <w:tc>
          <w:tcPr>
            <w:tcW w:w="182" w:type="pct"/>
          </w:tcPr>
          <w:p w14:paraId="3DA70DB2" w14:textId="77777777" w:rsidR="003B5AC4" w:rsidRPr="00BF1994" w:rsidRDefault="003B5AC4" w:rsidP="00426868">
            <w:pPr>
              <w:jc w:val="center"/>
            </w:pPr>
          </w:p>
        </w:tc>
        <w:tc>
          <w:tcPr>
            <w:tcW w:w="3735" w:type="pct"/>
            <w:vAlign w:val="center"/>
          </w:tcPr>
          <w:p w14:paraId="4CC54246" w14:textId="77777777" w:rsidR="003B5AC4" w:rsidRPr="00BF1994" w:rsidRDefault="003B5AC4" w:rsidP="00426868">
            <w:pPr>
              <w:jc w:val="center"/>
            </w:pPr>
            <w:r w:rsidRPr="00BF1994">
              <w:rPr>
                <w:b/>
                <w:bCs/>
              </w:rPr>
              <w:t>(OR)</w:t>
            </w:r>
          </w:p>
        </w:tc>
        <w:tc>
          <w:tcPr>
            <w:tcW w:w="301" w:type="pct"/>
          </w:tcPr>
          <w:p w14:paraId="468C64C0" w14:textId="77777777" w:rsidR="003B5AC4" w:rsidRPr="00BF1994" w:rsidRDefault="003B5AC4" w:rsidP="00426868">
            <w:pPr>
              <w:jc w:val="center"/>
            </w:pPr>
          </w:p>
        </w:tc>
        <w:tc>
          <w:tcPr>
            <w:tcW w:w="263" w:type="pct"/>
          </w:tcPr>
          <w:p w14:paraId="1301F41E" w14:textId="77777777" w:rsidR="003B5AC4" w:rsidRPr="00BF1994" w:rsidRDefault="003B5AC4" w:rsidP="00426868">
            <w:pPr>
              <w:jc w:val="center"/>
            </w:pPr>
          </w:p>
        </w:tc>
        <w:tc>
          <w:tcPr>
            <w:tcW w:w="262" w:type="pct"/>
          </w:tcPr>
          <w:p w14:paraId="4CFED89F" w14:textId="77777777" w:rsidR="003B5AC4" w:rsidRPr="00BF1994" w:rsidRDefault="003B5AC4" w:rsidP="00426868">
            <w:pPr>
              <w:jc w:val="center"/>
            </w:pPr>
          </w:p>
        </w:tc>
      </w:tr>
      <w:tr w:rsidR="003B5AC4" w:rsidRPr="00BF1994" w14:paraId="1FE4812C" w14:textId="77777777" w:rsidTr="00426868">
        <w:trPr>
          <w:trHeight w:val="283"/>
        </w:trPr>
        <w:tc>
          <w:tcPr>
            <w:tcW w:w="257" w:type="pct"/>
          </w:tcPr>
          <w:p w14:paraId="2C1026F8" w14:textId="77777777" w:rsidR="003B5AC4" w:rsidRPr="00BF1994" w:rsidRDefault="003B5AC4" w:rsidP="00426868">
            <w:pPr>
              <w:jc w:val="center"/>
            </w:pPr>
            <w:r w:rsidRPr="00BF1994">
              <w:t>4</w:t>
            </w:r>
          </w:p>
        </w:tc>
        <w:tc>
          <w:tcPr>
            <w:tcW w:w="182" w:type="pct"/>
          </w:tcPr>
          <w:p w14:paraId="02B3D190" w14:textId="77777777" w:rsidR="003B5AC4" w:rsidRPr="00BF1994" w:rsidRDefault="003B5AC4" w:rsidP="00426868">
            <w:pPr>
              <w:jc w:val="center"/>
            </w:pPr>
          </w:p>
        </w:tc>
        <w:tc>
          <w:tcPr>
            <w:tcW w:w="3735" w:type="pct"/>
          </w:tcPr>
          <w:p w14:paraId="477B3024" w14:textId="77777777" w:rsidR="003B5AC4" w:rsidRPr="00BF1994" w:rsidRDefault="003B5AC4" w:rsidP="00426868">
            <w:pPr>
              <w:jc w:val="both"/>
              <w:rPr>
                <w:color w:val="0D0D0D"/>
                <w:shd w:val="clear" w:color="auto" w:fill="FFFFFF"/>
              </w:rPr>
            </w:pPr>
            <w:r w:rsidRPr="00BF1994">
              <w:rPr>
                <w:color w:val="0D0D0D"/>
                <w:shd w:val="clear" w:color="auto" w:fill="FFFFFF"/>
              </w:rPr>
              <w:t>Define probability sampling and discuss the advantages of using probability sampling methods in business research. Provide examples of simple random sampling, systematic sampling, and stratified random sampling and discuss when these methods would be appropriate.</w:t>
            </w:r>
          </w:p>
        </w:tc>
        <w:tc>
          <w:tcPr>
            <w:tcW w:w="301" w:type="pct"/>
          </w:tcPr>
          <w:p w14:paraId="5BF2C313" w14:textId="77777777" w:rsidR="003B5AC4" w:rsidRPr="00BF1994" w:rsidRDefault="003B5AC4" w:rsidP="00426868">
            <w:pPr>
              <w:jc w:val="center"/>
            </w:pPr>
            <w:r w:rsidRPr="00BF1994">
              <w:t>CO3</w:t>
            </w:r>
          </w:p>
        </w:tc>
        <w:tc>
          <w:tcPr>
            <w:tcW w:w="263" w:type="pct"/>
          </w:tcPr>
          <w:p w14:paraId="0B329343" w14:textId="77777777" w:rsidR="003B5AC4" w:rsidRPr="00BF1994" w:rsidRDefault="003B5AC4" w:rsidP="00426868">
            <w:pPr>
              <w:jc w:val="center"/>
            </w:pPr>
            <w:r w:rsidRPr="00BF1994">
              <w:t>An</w:t>
            </w:r>
          </w:p>
        </w:tc>
        <w:tc>
          <w:tcPr>
            <w:tcW w:w="262" w:type="pct"/>
          </w:tcPr>
          <w:p w14:paraId="2E481F46" w14:textId="77777777" w:rsidR="003B5AC4" w:rsidRPr="00BF1994" w:rsidRDefault="003B5AC4" w:rsidP="00426868">
            <w:pPr>
              <w:jc w:val="center"/>
            </w:pPr>
            <w:r w:rsidRPr="00BF1994">
              <w:t>20</w:t>
            </w:r>
          </w:p>
        </w:tc>
      </w:tr>
      <w:tr w:rsidR="003B5AC4" w:rsidRPr="00BF1994" w14:paraId="7948D6D3" w14:textId="77777777" w:rsidTr="00426868">
        <w:trPr>
          <w:trHeight w:val="397"/>
        </w:trPr>
        <w:tc>
          <w:tcPr>
            <w:tcW w:w="257" w:type="pct"/>
          </w:tcPr>
          <w:p w14:paraId="1C3C2611" w14:textId="77777777" w:rsidR="003B5AC4" w:rsidRPr="00BF1994" w:rsidRDefault="003B5AC4" w:rsidP="00426868">
            <w:pPr>
              <w:jc w:val="center"/>
            </w:pPr>
          </w:p>
        </w:tc>
        <w:tc>
          <w:tcPr>
            <w:tcW w:w="182" w:type="pct"/>
          </w:tcPr>
          <w:p w14:paraId="4A8D0CAD" w14:textId="77777777" w:rsidR="003B5AC4" w:rsidRPr="00BF1994" w:rsidRDefault="003B5AC4" w:rsidP="00426868">
            <w:pPr>
              <w:jc w:val="center"/>
            </w:pPr>
          </w:p>
        </w:tc>
        <w:tc>
          <w:tcPr>
            <w:tcW w:w="3735" w:type="pct"/>
            <w:vAlign w:val="bottom"/>
          </w:tcPr>
          <w:p w14:paraId="202C3306" w14:textId="77777777" w:rsidR="003B5AC4" w:rsidRPr="00BF1994" w:rsidRDefault="003B5AC4" w:rsidP="00426868">
            <w:pPr>
              <w:jc w:val="both"/>
            </w:pPr>
          </w:p>
        </w:tc>
        <w:tc>
          <w:tcPr>
            <w:tcW w:w="301" w:type="pct"/>
          </w:tcPr>
          <w:p w14:paraId="5AAE2F6A" w14:textId="77777777" w:rsidR="003B5AC4" w:rsidRPr="00BF1994" w:rsidRDefault="003B5AC4" w:rsidP="00426868">
            <w:pPr>
              <w:jc w:val="center"/>
            </w:pPr>
          </w:p>
        </w:tc>
        <w:tc>
          <w:tcPr>
            <w:tcW w:w="263" w:type="pct"/>
          </w:tcPr>
          <w:p w14:paraId="675DE539" w14:textId="77777777" w:rsidR="003B5AC4" w:rsidRPr="00BF1994" w:rsidRDefault="003B5AC4" w:rsidP="00426868">
            <w:pPr>
              <w:jc w:val="center"/>
            </w:pPr>
          </w:p>
        </w:tc>
        <w:tc>
          <w:tcPr>
            <w:tcW w:w="262" w:type="pct"/>
          </w:tcPr>
          <w:p w14:paraId="182FB53E" w14:textId="77777777" w:rsidR="003B5AC4" w:rsidRPr="00BF1994" w:rsidRDefault="003B5AC4" w:rsidP="00426868">
            <w:pPr>
              <w:jc w:val="center"/>
            </w:pPr>
          </w:p>
        </w:tc>
      </w:tr>
      <w:tr w:rsidR="003B5AC4" w:rsidRPr="00BF1994" w14:paraId="03F27D53" w14:textId="77777777" w:rsidTr="00426868">
        <w:trPr>
          <w:trHeight w:val="283"/>
        </w:trPr>
        <w:tc>
          <w:tcPr>
            <w:tcW w:w="257" w:type="pct"/>
          </w:tcPr>
          <w:p w14:paraId="7A664B8B" w14:textId="77777777" w:rsidR="003B5AC4" w:rsidRPr="00BF1994" w:rsidRDefault="003B5AC4" w:rsidP="00426868">
            <w:pPr>
              <w:jc w:val="center"/>
            </w:pPr>
            <w:r w:rsidRPr="00BF1994">
              <w:t>5.</w:t>
            </w:r>
          </w:p>
        </w:tc>
        <w:tc>
          <w:tcPr>
            <w:tcW w:w="182" w:type="pct"/>
          </w:tcPr>
          <w:p w14:paraId="416D0D1B" w14:textId="77777777" w:rsidR="003B5AC4" w:rsidRPr="00BF1994" w:rsidRDefault="003B5AC4" w:rsidP="00426868">
            <w:pPr>
              <w:jc w:val="center"/>
            </w:pPr>
            <w:r w:rsidRPr="00BF1994">
              <w:t>a.</w:t>
            </w:r>
          </w:p>
        </w:tc>
        <w:tc>
          <w:tcPr>
            <w:tcW w:w="3735" w:type="pct"/>
          </w:tcPr>
          <w:p w14:paraId="0F9C9728" w14:textId="77777777" w:rsidR="003B5AC4" w:rsidRPr="00BF1994" w:rsidRDefault="003B5AC4" w:rsidP="00426868">
            <w:pPr>
              <w:jc w:val="both"/>
            </w:pPr>
            <w:r w:rsidRPr="00BF1994">
              <w:rPr>
                <w:color w:val="0D0D0D"/>
                <w:shd w:val="clear" w:color="auto" w:fill="FFFFFF"/>
              </w:rPr>
              <w:t>Elucidate the advantages and disadvantages of primary and secondary data sources in business research. Evaluate the importance of data validation in secondary data sources with examples.</w:t>
            </w:r>
          </w:p>
        </w:tc>
        <w:tc>
          <w:tcPr>
            <w:tcW w:w="301" w:type="pct"/>
          </w:tcPr>
          <w:p w14:paraId="055FA4EA" w14:textId="77777777" w:rsidR="003B5AC4" w:rsidRPr="00BF1994" w:rsidRDefault="003B5AC4" w:rsidP="00426868">
            <w:pPr>
              <w:jc w:val="center"/>
            </w:pPr>
            <w:r w:rsidRPr="00BF1994">
              <w:t>CO4</w:t>
            </w:r>
          </w:p>
        </w:tc>
        <w:tc>
          <w:tcPr>
            <w:tcW w:w="263" w:type="pct"/>
          </w:tcPr>
          <w:p w14:paraId="41464E25" w14:textId="77777777" w:rsidR="003B5AC4" w:rsidRPr="00BF1994" w:rsidRDefault="003B5AC4" w:rsidP="00426868">
            <w:pPr>
              <w:jc w:val="center"/>
            </w:pPr>
            <w:r w:rsidRPr="00BF1994">
              <w:t>An</w:t>
            </w:r>
          </w:p>
        </w:tc>
        <w:tc>
          <w:tcPr>
            <w:tcW w:w="262" w:type="pct"/>
          </w:tcPr>
          <w:p w14:paraId="4130B091" w14:textId="77777777" w:rsidR="003B5AC4" w:rsidRPr="00BF1994" w:rsidRDefault="003B5AC4" w:rsidP="00426868">
            <w:pPr>
              <w:jc w:val="center"/>
            </w:pPr>
            <w:r w:rsidRPr="00BF1994">
              <w:t>20</w:t>
            </w:r>
          </w:p>
        </w:tc>
      </w:tr>
      <w:tr w:rsidR="003B5AC4" w:rsidRPr="00BF1994" w14:paraId="43D8EF9E" w14:textId="77777777" w:rsidTr="00426868">
        <w:trPr>
          <w:trHeight w:val="263"/>
        </w:trPr>
        <w:tc>
          <w:tcPr>
            <w:tcW w:w="257" w:type="pct"/>
          </w:tcPr>
          <w:p w14:paraId="08BE9A0B" w14:textId="77777777" w:rsidR="003B5AC4" w:rsidRPr="00BF1994" w:rsidRDefault="003B5AC4" w:rsidP="00426868">
            <w:pPr>
              <w:jc w:val="center"/>
            </w:pPr>
          </w:p>
        </w:tc>
        <w:tc>
          <w:tcPr>
            <w:tcW w:w="182" w:type="pct"/>
          </w:tcPr>
          <w:p w14:paraId="13285704" w14:textId="77777777" w:rsidR="003B5AC4" w:rsidRPr="00BF1994" w:rsidRDefault="003B5AC4" w:rsidP="00426868">
            <w:pPr>
              <w:jc w:val="center"/>
            </w:pPr>
          </w:p>
        </w:tc>
        <w:tc>
          <w:tcPr>
            <w:tcW w:w="3735" w:type="pct"/>
            <w:vAlign w:val="center"/>
          </w:tcPr>
          <w:p w14:paraId="0D9EDEB7" w14:textId="77777777" w:rsidR="003B5AC4" w:rsidRPr="00BF1994" w:rsidRDefault="003B5AC4" w:rsidP="00426868">
            <w:pPr>
              <w:jc w:val="center"/>
            </w:pPr>
            <w:r w:rsidRPr="00BF1994">
              <w:rPr>
                <w:b/>
                <w:bCs/>
              </w:rPr>
              <w:t>(OR)</w:t>
            </w:r>
          </w:p>
        </w:tc>
        <w:tc>
          <w:tcPr>
            <w:tcW w:w="301" w:type="pct"/>
          </w:tcPr>
          <w:p w14:paraId="22D2D70B" w14:textId="77777777" w:rsidR="003B5AC4" w:rsidRPr="00BF1994" w:rsidRDefault="003B5AC4" w:rsidP="00426868">
            <w:pPr>
              <w:jc w:val="center"/>
            </w:pPr>
          </w:p>
        </w:tc>
        <w:tc>
          <w:tcPr>
            <w:tcW w:w="263" w:type="pct"/>
          </w:tcPr>
          <w:p w14:paraId="0D907C31" w14:textId="77777777" w:rsidR="003B5AC4" w:rsidRPr="00BF1994" w:rsidRDefault="003B5AC4" w:rsidP="00426868">
            <w:pPr>
              <w:jc w:val="center"/>
            </w:pPr>
          </w:p>
        </w:tc>
        <w:tc>
          <w:tcPr>
            <w:tcW w:w="262" w:type="pct"/>
          </w:tcPr>
          <w:p w14:paraId="7AF92A4E" w14:textId="77777777" w:rsidR="003B5AC4" w:rsidRPr="00BF1994" w:rsidRDefault="003B5AC4" w:rsidP="00426868">
            <w:pPr>
              <w:jc w:val="center"/>
            </w:pPr>
          </w:p>
        </w:tc>
      </w:tr>
      <w:tr w:rsidR="003B5AC4" w:rsidRPr="00BF1994" w14:paraId="5A72FF76" w14:textId="77777777" w:rsidTr="00426868">
        <w:trPr>
          <w:trHeight w:val="283"/>
        </w:trPr>
        <w:tc>
          <w:tcPr>
            <w:tcW w:w="257" w:type="pct"/>
          </w:tcPr>
          <w:p w14:paraId="746D4ED8" w14:textId="77777777" w:rsidR="003B5AC4" w:rsidRPr="00BF1994" w:rsidRDefault="003B5AC4" w:rsidP="00426868">
            <w:pPr>
              <w:jc w:val="center"/>
            </w:pPr>
            <w:r w:rsidRPr="00BF1994">
              <w:t>6.</w:t>
            </w:r>
          </w:p>
        </w:tc>
        <w:tc>
          <w:tcPr>
            <w:tcW w:w="182" w:type="pct"/>
          </w:tcPr>
          <w:p w14:paraId="2076BB7E" w14:textId="77777777" w:rsidR="003B5AC4" w:rsidRPr="00BF1994" w:rsidRDefault="003B5AC4" w:rsidP="00426868">
            <w:pPr>
              <w:jc w:val="center"/>
            </w:pPr>
            <w:r w:rsidRPr="00BF1994">
              <w:t>a.</w:t>
            </w:r>
          </w:p>
        </w:tc>
        <w:tc>
          <w:tcPr>
            <w:tcW w:w="3735" w:type="pct"/>
          </w:tcPr>
          <w:p w14:paraId="0603908B" w14:textId="77777777" w:rsidR="003B5AC4" w:rsidRPr="00BF1994" w:rsidRDefault="003B5AC4" w:rsidP="00426868">
            <w:pPr>
              <w:jc w:val="both"/>
            </w:pPr>
            <w:r w:rsidRPr="00BF1994">
              <w:rPr>
                <w:color w:val="0D0D0D"/>
                <w:shd w:val="clear" w:color="auto" w:fill="FFFFFF"/>
              </w:rPr>
              <w:t>Discuss the concept of neural networks and their applications in business research. Explain how neural networks simulate the human brain's ability to learn from data and make predictions. Provide examples of situations where neural networks would be useful in business research.</w:t>
            </w:r>
          </w:p>
        </w:tc>
        <w:tc>
          <w:tcPr>
            <w:tcW w:w="301" w:type="pct"/>
          </w:tcPr>
          <w:p w14:paraId="51CCC7B6" w14:textId="77777777" w:rsidR="003B5AC4" w:rsidRPr="00BF1994" w:rsidRDefault="003B5AC4" w:rsidP="00426868">
            <w:pPr>
              <w:jc w:val="center"/>
            </w:pPr>
            <w:r w:rsidRPr="00BF1994">
              <w:t>CO4</w:t>
            </w:r>
          </w:p>
        </w:tc>
        <w:tc>
          <w:tcPr>
            <w:tcW w:w="263" w:type="pct"/>
          </w:tcPr>
          <w:p w14:paraId="38167932" w14:textId="77777777" w:rsidR="003B5AC4" w:rsidRPr="00BF1994" w:rsidRDefault="003B5AC4" w:rsidP="00426868">
            <w:pPr>
              <w:jc w:val="center"/>
            </w:pPr>
            <w:r w:rsidRPr="00BF1994">
              <w:t>A</w:t>
            </w:r>
          </w:p>
        </w:tc>
        <w:tc>
          <w:tcPr>
            <w:tcW w:w="262" w:type="pct"/>
          </w:tcPr>
          <w:p w14:paraId="5134321A" w14:textId="77777777" w:rsidR="003B5AC4" w:rsidRPr="00BF1994" w:rsidRDefault="003B5AC4" w:rsidP="00426868">
            <w:pPr>
              <w:jc w:val="center"/>
            </w:pPr>
            <w:r w:rsidRPr="00BF1994">
              <w:t>20</w:t>
            </w:r>
          </w:p>
        </w:tc>
      </w:tr>
      <w:tr w:rsidR="003B5AC4" w:rsidRPr="00BF1994" w14:paraId="5AFAC8A2" w14:textId="77777777" w:rsidTr="00426868">
        <w:trPr>
          <w:trHeight w:val="397"/>
        </w:trPr>
        <w:tc>
          <w:tcPr>
            <w:tcW w:w="257" w:type="pct"/>
          </w:tcPr>
          <w:p w14:paraId="08BF40EA" w14:textId="77777777" w:rsidR="003B5AC4" w:rsidRPr="00BF1994" w:rsidRDefault="003B5AC4" w:rsidP="00426868">
            <w:pPr>
              <w:jc w:val="center"/>
            </w:pPr>
          </w:p>
        </w:tc>
        <w:tc>
          <w:tcPr>
            <w:tcW w:w="182" w:type="pct"/>
          </w:tcPr>
          <w:p w14:paraId="2C2A0BD4" w14:textId="77777777" w:rsidR="003B5AC4" w:rsidRPr="00BF1994" w:rsidRDefault="003B5AC4" w:rsidP="00426868">
            <w:pPr>
              <w:jc w:val="center"/>
            </w:pPr>
          </w:p>
        </w:tc>
        <w:tc>
          <w:tcPr>
            <w:tcW w:w="3735" w:type="pct"/>
            <w:vAlign w:val="bottom"/>
          </w:tcPr>
          <w:p w14:paraId="64148E0B" w14:textId="77777777" w:rsidR="003B5AC4" w:rsidRPr="00BF1994" w:rsidRDefault="003B5AC4" w:rsidP="00426868">
            <w:pPr>
              <w:jc w:val="both"/>
            </w:pPr>
          </w:p>
        </w:tc>
        <w:tc>
          <w:tcPr>
            <w:tcW w:w="301" w:type="pct"/>
          </w:tcPr>
          <w:p w14:paraId="039A2786" w14:textId="77777777" w:rsidR="003B5AC4" w:rsidRPr="00BF1994" w:rsidRDefault="003B5AC4" w:rsidP="00426868">
            <w:pPr>
              <w:jc w:val="center"/>
            </w:pPr>
          </w:p>
        </w:tc>
        <w:tc>
          <w:tcPr>
            <w:tcW w:w="263" w:type="pct"/>
          </w:tcPr>
          <w:p w14:paraId="4BEAE5E5" w14:textId="77777777" w:rsidR="003B5AC4" w:rsidRPr="00BF1994" w:rsidRDefault="003B5AC4" w:rsidP="00426868">
            <w:pPr>
              <w:jc w:val="center"/>
            </w:pPr>
          </w:p>
        </w:tc>
        <w:tc>
          <w:tcPr>
            <w:tcW w:w="262" w:type="pct"/>
          </w:tcPr>
          <w:p w14:paraId="0D824E19" w14:textId="77777777" w:rsidR="003B5AC4" w:rsidRPr="00BF1994" w:rsidRDefault="003B5AC4" w:rsidP="00426868">
            <w:pPr>
              <w:jc w:val="center"/>
            </w:pPr>
          </w:p>
        </w:tc>
      </w:tr>
      <w:tr w:rsidR="003B5AC4" w:rsidRPr="00BF1994" w14:paraId="2DF66F10" w14:textId="77777777" w:rsidTr="00426868">
        <w:trPr>
          <w:trHeight w:val="283"/>
        </w:trPr>
        <w:tc>
          <w:tcPr>
            <w:tcW w:w="257" w:type="pct"/>
          </w:tcPr>
          <w:p w14:paraId="61EFC77D" w14:textId="77777777" w:rsidR="003B5AC4" w:rsidRPr="00BF1994" w:rsidRDefault="003B5AC4" w:rsidP="00426868">
            <w:pPr>
              <w:jc w:val="center"/>
            </w:pPr>
            <w:r w:rsidRPr="00BF1994">
              <w:t>7.</w:t>
            </w:r>
          </w:p>
        </w:tc>
        <w:tc>
          <w:tcPr>
            <w:tcW w:w="182" w:type="pct"/>
          </w:tcPr>
          <w:p w14:paraId="46C5020B" w14:textId="77777777" w:rsidR="003B5AC4" w:rsidRPr="00BF1994" w:rsidRDefault="003B5AC4" w:rsidP="00426868">
            <w:pPr>
              <w:jc w:val="center"/>
            </w:pPr>
            <w:r w:rsidRPr="00BF1994">
              <w:t>a.</w:t>
            </w:r>
          </w:p>
        </w:tc>
        <w:tc>
          <w:tcPr>
            <w:tcW w:w="3735" w:type="pct"/>
          </w:tcPr>
          <w:p w14:paraId="0EEC2E99" w14:textId="77777777" w:rsidR="003B5AC4" w:rsidRPr="00BF1994" w:rsidRDefault="003B5AC4" w:rsidP="00426868">
            <w:pPr>
              <w:jc w:val="both"/>
            </w:pPr>
            <w:r w:rsidRPr="00BF1994">
              <w:rPr>
                <w:color w:val="0D0D0D"/>
                <w:shd w:val="clear" w:color="auto" w:fill="FFFFFF"/>
              </w:rPr>
              <w:t xml:space="preserve">Discuss the importance of each component, such as the introduction, literature review, methodology, findings, and conclusions. Evaluate how effectively addressing each component contributes to the overall coherence and persuasiveness of a research project report. </w:t>
            </w:r>
          </w:p>
        </w:tc>
        <w:tc>
          <w:tcPr>
            <w:tcW w:w="301" w:type="pct"/>
          </w:tcPr>
          <w:p w14:paraId="15C46BD1" w14:textId="77777777" w:rsidR="003B5AC4" w:rsidRPr="00BF1994" w:rsidRDefault="003B5AC4" w:rsidP="00426868">
            <w:pPr>
              <w:jc w:val="center"/>
            </w:pPr>
            <w:r w:rsidRPr="00BF1994">
              <w:t>CO5</w:t>
            </w:r>
          </w:p>
        </w:tc>
        <w:tc>
          <w:tcPr>
            <w:tcW w:w="263" w:type="pct"/>
          </w:tcPr>
          <w:p w14:paraId="2B68E84D" w14:textId="77777777" w:rsidR="003B5AC4" w:rsidRPr="00BF1994" w:rsidRDefault="003B5AC4" w:rsidP="00426868">
            <w:pPr>
              <w:jc w:val="center"/>
            </w:pPr>
            <w:r w:rsidRPr="00BF1994">
              <w:t>An</w:t>
            </w:r>
          </w:p>
        </w:tc>
        <w:tc>
          <w:tcPr>
            <w:tcW w:w="262" w:type="pct"/>
          </w:tcPr>
          <w:p w14:paraId="72A48E5D" w14:textId="77777777" w:rsidR="003B5AC4" w:rsidRPr="00BF1994" w:rsidRDefault="003B5AC4" w:rsidP="00426868">
            <w:pPr>
              <w:jc w:val="center"/>
            </w:pPr>
            <w:r w:rsidRPr="00BF1994">
              <w:t>20</w:t>
            </w:r>
          </w:p>
        </w:tc>
      </w:tr>
      <w:tr w:rsidR="003B5AC4" w:rsidRPr="00BF1994" w14:paraId="785A4BD7" w14:textId="77777777" w:rsidTr="00426868">
        <w:trPr>
          <w:trHeight w:val="283"/>
        </w:trPr>
        <w:tc>
          <w:tcPr>
            <w:tcW w:w="257" w:type="pct"/>
          </w:tcPr>
          <w:p w14:paraId="620F743B" w14:textId="77777777" w:rsidR="003B5AC4" w:rsidRPr="00BF1994" w:rsidRDefault="003B5AC4" w:rsidP="00426868">
            <w:pPr>
              <w:jc w:val="center"/>
            </w:pPr>
          </w:p>
        </w:tc>
        <w:tc>
          <w:tcPr>
            <w:tcW w:w="182" w:type="pct"/>
          </w:tcPr>
          <w:p w14:paraId="05EAD6DA" w14:textId="77777777" w:rsidR="003B5AC4" w:rsidRPr="00BF1994" w:rsidRDefault="003B5AC4" w:rsidP="00426868">
            <w:pPr>
              <w:jc w:val="center"/>
            </w:pPr>
          </w:p>
        </w:tc>
        <w:tc>
          <w:tcPr>
            <w:tcW w:w="3735" w:type="pct"/>
            <w:vAlign w:val="bottom"/>
          </w:tcPr>
          <w:p w14:paraId="1D410D63" w14:textId="77777777" w:rsidR="003B5AC4" w:rsidRPr="00BF1994" w:rsidRDefault="003B5AC4" w:rsidP="00426868">
            <w:pPr>
              <w:jc w:val="center"/>
              <w:rPr>
                <w:bCs/>
              </w:rPr>
            </w:pPr>
            <w:r w:rsidRPr="00BF1994">
              <w:rPr>
                <w:b/>
                <w:bCs/>
              </w:rPr>
              <w:t>(OR)</w:t>
            </w:r>
          </w:p>
        </w:tc>
        <w:tc>
          <w:tcPr>
            <w:tcW w:w="301" w:type="pct"/>
          </w:tcPr>
          <w:p w14:paraId="63AB5E89" w14:textId="77777777" w:rsidR="003B5AC4" w:rsidRPr="00BF1994" w:rsidRDefault="003B5AC4" w:rsidP="00426868">
            <w:pPr>
              <w:jc w:val="center"/>
            </w:pPr>
          </w:p>
        </w:tc>
        <w:tc>
          <w:tcPr>
            <w:tcW w:w="263" w:type="pct"/>
          </w:tcPr>
          <w:p w14:paraId="4056AA3A" w14:textId="77777777" w:rsidR="003B5AC4" w:rsidRPr="00BF1994" w:rsidRDefault="003B5AC4" w:rsidP="00426868">
            <w:pPr>
              <w:jc w:val="center"/>
            </w:pPr>
          </w:p>
        </w:tc>
        <w:tc>
          <w:tcPr>
            <w:tcW w:w="262" w:type="pct"/>
          </w:tcPr>
          <w:p w14:paraId="57CD4198" w14:textId="77777777" w:rsidR="003B5AC4" w:rsidRPr="00BF1994" w:rsidRDefault="003B5AC4" w:rsidP="00426868">
            <w:pPr>
              <w:jc w:val="center"/>
            </w:pPr>
          </w:p>
        </w:tc>
      </w:tr>
      <w:tr w:rsidR="003B5AC4" w:rsidRPr="00BF1994" w14:paraId="050ECC4F" w14:textId="77777777" w:rsidTr="00426868">
        <w:trPr>
          <w:trHeight w:val="283"/>
        </w:trPr>
        <w:tc>
          <w:tcPr>
            <w:tcW w:w="257" w:type="pct"/>
          </w:tcPr>
          <w:p w14:paraId="3B1C7F53" w14:textId="77777777" w:rsidR="003B5AC4" w:rsidRPr="00BF1994" w:rsidRDefault="003B5AC4" w:rsidP="00426868">
            <w:pPr>
              <w:jc w:val="center"/>
            </w:pPr>
            <w:r w:rsidRPr="00BF1994">
              <w:t>8.</w:t>
            </w:r>
          </w:p>
        </w:tc>
        <w:tc>
          <w:tcPr>
            <w:tcW w:w="182" w:type="pct"/>
          </w:tcPr>
          <w:p w14:paraId="4F4D75AF" w14:textId="77777777" w:rsidR="003B5AC4" w:rsidRPr="00BF1994" w:rsidRDefault="003B5AC4" w:rsidP="00426868">
            <w:pPr>
              <w:jc w:val="center"/>
            </w:pPr>
            <w:r w:rsidRPr="00BF1994">
              <w:t>a.</w:t>
            </w:r>
          </w:p>
        </w:tc>
        <w:tc>
          <w:tcPr>
            <w:tcW w:w="3735" w:type="pct"/>
          </w:tcPr>
          <w:p w14:paraId="69A88EF1" w14:textId="77777777" w:rsidR="003B5AC4" w:rsidRPr="00BF1994" w:rsidRDefault="003B5AC4" w:rsidP="00426868">
            <w:pPr>
              <w:jc w:val="both"/>
              <w:rPr>
                <w:bCs/>
              </w:rPr>
            </w:pPr>
            <w:r w:rsidRPr="00BF1994">
              <w:rPr>
                <w:color w:val="0D0D0D"/>
                <w:shd w:val="clear" w:color="auto" w:fill="FFFFFF"/>
              </w:rPr>
              <w:t>Discuss ethical issues that researchers should consider when publishing their work. Explain the importance of integrity, transparency, and responsible conduct in the publication process.</w:t>
            </w:r>
          </w:p>
        </w:tc>
        <w:tc>
          <w:tcPr>
            <w:tcW w:w="301" w:type="pct"/>
          </w:tcPr>
          <w:p w14:paraId="0280A1A0" w14:textId="77777777" w:rsidR="003B5AC4" w:rsidRPr="00BF1994" w:rsidRDefault="003B5AC4" w:rsidP="00426868">
            <w:pPr>
              <w:jc w:val="center"/>
            </w:pPr>
            <w:r w:rsidRPr="00BF1994">
              <w:t>CO5</w:t>
            </w:r>
          </w:p>
        </w:tc>
        <w:tc>
          <w:tcPr>
            <w:tcW w:w="263" w:type="pct"/>
          </w:tcPr>
          <w:p w14:paraId="1BC52416" w14:textId="77777777" w:rsidR="003B5AC4" w:rsidRPr="00BF1994" w:rsidRDefault="003B5AC4" w:rsidP="00426868">
            <w:pPr>
              <w:jc w:val="center"/>
            </w:pPr>
            <w:r w:rsidRPr="00BF1994">
              <w:t>U</w:t>
            </w:r>
          </w:p>
        </w:tc>
        <w:tc>
          <w:tcPr>
            <w:tcW w:w="262" w:type="pct"/>
          </w:tcPr>
          <w:p w14:paraId="750612DE" w14:textId="77777777" w:rsidR="003B5AC4" w:rsidRPr="00BF1994" w:rsidRDefault="003B5AC4" w:rsidP="00426868">
            <w:pPr>
              <w:jc w:val="center"/>
            </w:pPr>
            <w:r w:rsidRPr="00BF1994">
              <w:t>10</w:t>
            </w:r>
          </w:p>
        </w:tc>
      </w:tr>
      <w:tr w:rsidR="003B5AC4" w:rsidRPr="00BF1994" w14:paraId="2FFC340F" w14:textId="77777777" w:rsidTr="00426868">
        <w:trPr>
          <w:trHeight w:val="283"/>
        </w:trPr>
        <w:tc>
          <w:tcPr>
            <w:tcW w:w="257" w:type="pct"/>
          </w:tcPr>
          <w:p w14:paraId="23C09757" w14:textId="77777777" w:rsidR="003B5AC4" w:rsidRPr="00BF1994" w:rsidRDefault="003B5AC4" w:rsidP="00426868">
            <w:pPr>
              <w:jc w:val="center"/>
            </w:pPr>
          </w:p>
        </w:tc>
        <w:tc>
          <w:tcPr>
            <w:tcW w:w="182" w:type="pct"/>
          </w:tcPr>
          <w:p w14:paraId="2E7AB7A1" w14:textId="77777777" w:rsidR="003B5AC4" w:rsidRPr="00BF1994" w:rsidRDefault="003B5AC4" w:rsidP="00426868">
            <w:pPr>
              <w:jc w:val="center"/>
            </w:pPr>
            <w:r w:rsidRPr="00BF1994">
              <w:t>b.</w:t>
            </w:r>
          </w:p>
        </w:tc>
        <w:tc>
          <w:tcPr>
            <w:tcW w:w="3735" w:type="pct"/>
          </w:tcPr>
          <w:p w14:paraId="34E358DB" w14:textId="77777777" w:rsidR="003B5AC4" w:rsidRPr="00BF1994" w:rsidRDefault="003B5AC4" w:rsidP="00426868">
            <w:pPr>
              <w:jc w:val="both"/>
              <w:rPr>
                <w:bCs/>
              </w:rPr>
            </w:pPr>
            <w:r w:rsidRPr="00BF1994">
              <w:rPr>
                <w:color w:val="0D0D0D"/>
                <w:shd w:val="clear" w:color="auto" w:fill="FFFFFF"/>
              </w:rPr>
              <w:t>Explain the importance of referencing in academic research. Discuss why accurate and consistent referencing is essential for acknowledging sources, avoiding plagiarism, and supporting the credibility of research findings.</w:t>
            </w:r>
          </w:p>
        </w:tc>
        <w:tc>
          <w:tcPr>
            <w:tcW w:w="301" w:type="pct"/>
          </w:tcPr>
          <w:p w14:paraId="10D49A56" w14:textId="77777777" w:rsidR="003B5AC4" w:rsidRPr="00BF1994" w:rsidRDefault="003B5AC4" w:rsidP="00426868">
            <w:pPr>
              <w:jc w:val="center"/>
            </w:pPr>
            <w:r w:rsidRPr="00BF1994">
              <w:t>CO6</w:t>
            </w:r>
          </w:p>
        </w:tc>
        <w:tc>
          <w:tcPr>
            <w:tcW w:w="263" w:type="pct"/>
          </w:tcPr>
          <w:p w14:paraId="47318160" w14:textId="77777777" w:rsidR="003B5AC4" w:rsidRPr="00BF1994" w:rsidRDefault="003B5AC4" w:rsidP="00426868">
            <w:pPr>
              <w:jc w:val="center"/>
            </w:pPr>
            <w:r w:rsidRPr="00BF1994">
              <w:t>U</w:t>
            </w:r>
          </w:p>
        </w:tc>
        <w:tc>
          <w:tcPr>
            <w:tcW w:w="262" w:type="pct"/>
          </w:tcPr>
          <w:p w14:paraId="513D1930" w14:textId="77777777" w:rsidR="003B5AC4" w:rsidRPr="00BF1994" w:rsidRDefault="003B5AC4" w:rsidP="00426868">
            <w:pPr>
              <w:jc w:val="center"/>
            </w:pPr>
            <w:r w:rsidRPr="00BF1994">
              <w:t>10</w:t>
            </w:r>
          </w:p>
        </w:tc>
      </w:tr>
      <w:tr w:rsidR="003B5AC4" w:rsidRPr="00BF1994" w14:paraId="573482C1" w14:textId="77777777" w:rsidTr="00426868">
        <w:trPr>
          <w:trHeight w:val="550"/>
        </w:trPr>
        <w:tc>
          <w:tcPr>
            <w:tcW w:w="5000" w:type="pct"/>
            <w:gridSpan w:val="6"/>
            <w:vAlign w:val="center"/>
          </w:tcPr>
          <w:p w14:paraId="7965F352" w14:textId="77777777" w:rsidR="003B5AC4" w:rsidRPr="00BF1994" w:rsidRDefault="003B5AC4" w:rsidP="00426868">
            <w:pPr>
              <w:jc w:val="center"/>
            </w:pPr>
            <w:r w:rsidRPr="00BF1994">
              <w:rPr>
                <w:b/>
                <w:bCs/>
              </w:rPr>
              <w:t>COMPULSORY QUESTION</w:t>
            </w:r>
          </w:p>
        </w:tc>
      </w:tr>
      <w:tr w:rsidR="003B5AC4" w:rsidRPr="00BF1994" w14:paraId="2E2E68F6" w14:textId="77777777" w:rsidTr="00426868">
        <w:trPr>
          <w:trHeight w:val="283"/>
        </w:trPr>
        <w:tc>
          <w:tcPr>
            <w:tcW w:w="257" w:type="pct"/>
          </w:tcPr>
          <w:p w14:paraId="14890A98" w14:textId="77777777" w:rsidR="003B5AC4" w:rsidRPr="00BF1994" w:rsidRDefault="003B5AC4" w:rsidP="00426868">
            <w:pPr>
              <w:jc w:val="center"/>
            </w:pPr>
            <w:r w:rsidRPr="00BF1994">
              <w:t>9</w:t>
            </w:r>
          </w:p>
        </w:tc>
        <w:tc>
          <w:tcPr>
            <w:tcW w:w="182" w:type="pct"/>
          </w:tcPr>
          <w:p w14:paraId="686832F2" w14:textId="77777777" w:rsidR="003B5AC4" w:rsidRPr="00BF1994" w:rsidRDefault="003B5AC4" w:rsidP="00426868">
            <w:pPr>
              <w:jc w:val="center"/>
            </w:pPr>
            <w:r w:rsidRPr="00BF1994">
              <w:t>a.</w:t>
            </w:r>
          </w:p>
        </w:tc>
        <w:tc>
          <w:tcPr>
            <w:tcW w:w="3735" w:type="pct"/>
          </w:tcPr>
          <w:p w14:paraId="007763EE" w14:textId="77777777" w:rsidR="003B5AC4" w:rsidRPr="00BF1994" w:rsidRDefault="003B5AC4" w:rsidP="00426868">
            <w:pPr>
              <w:jc w:val="both"/>
            </w:pPr>
            <w:r w:rsidRPr="00BF1994">
              <w:rPr>
                <w:color w:val="0D0D0D"/>
                <w:shd w:val="clear" w:color="auto" w:fill="FFFFFF"/>
              </w:rPr>
              <w:t>Imagine you are a marketing manager for a new startup aiming to launch a health and wellness product targeting young adults. How would you design a market research study to understand consumer preferences, purchasing behavior, and perceptions of similar products in the market? Outline the research objectives, sampling techniques, data collection methods, and data analysis approaches you would use to gather actionable insights to inform the product development and marketing strategy.</w:t>
            </w:r>
          </w:p>
        </w:tc>
        <w:tc>
          <w:tcPr>
            <w:tcW w:w="301" w:type="pct"/>
          </w:tcPr>
          <w:p w14:paraId="7F415828" w14:textId="77777777" w:rsidR="003B5AC4" w:rsidRPr="00BF1994" w:rsidRDefault="003B5AC4" w:rsidP="00426868">
            <w:pPr>
              <w:jc w:val="center"/>
            </w:pPr>
            <w:r w:rsidRPr="00BF1994">
              <w:t>CO6</w:t>
            </w:r>
          </w:p>
        </w:tc>
        <w:tc>
          <w:tcPr>
            <w:tcW w:w="263" w:type="pct"/>
          </w:tcPr>
          <w:p w14:paraId="08DFE74E" w14:textId="77777777" w:rsidR="003B5AC4" w:rsidRPr="00BF1994" w:rsidRDefault="003B5AC4" w:rsidP="00426868">
            <w:pPr>
              <w:jc w:val="center"/>
            </w:pPr>
            <w:r w:rsidRPr="00BF1994">
              <w:t>A</w:t>
            </w:r>
          </w:p>
        </w:tc>
        <w:tc>
          <w:tcPr>
            <w:tcW w:w="262" w:type="pct"/>
          </w:tcPr>
          <w:p w14:paraId="10B9423A" w14:textId="77777777" w:rsidR="003B5AC4" w:rsidRPr="00BF1994" w:rsidRDefault="003B5AC4" w:rsidP="00426868">
            <w:pPr>
              <w:jc w:val="center"/>
            </w:pPr>
            <w:r w:rsidRPr="00BF1994">
              <w:t>20</w:t>
            </w:r>
          </w:p>
        </w:tc>
      </w:tr>
    </w:tbl>
    <w:p w14:paraId="457D808E" w14:textId="77777777" w:rsidR="003B5AC4" w:rsidRPr="00BF1994" w:rsidRDefault="003B5AC4" w:rsidP="00426868"/>
    <w:p w14:paraId="7AB9A398" w14:textId="77777777" w:rsidR="003B5AC4" w:rsidRPr="00BF1994" w:rsidRDefault="003B5AC4" w:rsidP="00426868">
      <w:r w:rsidRPr="00BF1994">
        <w:rPr>
          <w:b/>
          <w:bCs/>
        </w:rPr>
        <w:t>CO</w:t>
      </w:r>
      <w:r w:rsidRPr="00BF1994">
        <w:t xml:space="preserve"> – COURSE OUTCOME</w:t>
      </w:r>
      <w:r w:rsidRPr="00BF1994">
        <w:tab/>
        <w:t xml:space="preserve">        </w:t>
      </w:r>
      <w:r w:rsidRPr="00BF1994">
        <w:rPr>
          <w:b/>
          <w:bCs/>
        </w:rPr>
        <w:t>BL</w:t>
      </w:r>
      <w:r w:rsidRPr="00BF1994">
        <w:t xml:space="preserve"> – BLOOM’S LEVEL        </w:t>
      </w:r>
      <w:r w:rsidRPr="00BF1994">
        <w:rPr>
          <w:b/>
          <w:bCs/>
        </w:rPr>
        <w:t>M</w:t>
      </w:r>
      <w:r w:rsidRPr="00BF1994">
        <w:t xml:space="preserve"> – MARKS ALLOTTED</w:t>
      </w:r>
    </w:p>
    <w:p w14:paraId="3EC60085" w14:textId="77777777" w:rsidR="003B5AC4" w:rsidRPr="00BF1994" w:rsidRDefault="003B5AC4" w:rsidP="00426868"/>
    <w:tbl>
      <w:tblPr>
        <w:tblStyle w:val="TableGrid"/>
        <w:tblW w:w="10490" w:type="dxa"/>
        <w:tblInd w:w="-714" w:type="dxa"/>
        <w:tblLook w:val="04A0" w:firstRow="1" w:lastRow="0" w:firstColumn="1" w:lastColumn="0" w:noHBand="0" w:noVBand="1"/>
      </w:tblPr>
      <w:tblGrid>
        <w:gridCol w:w="670"/>
        <w:gridCol w:w="9820"/>
      </w:tblGrid>
      <w:tr w:rsidR="003B5AC4" w:rsidRPr="00BF1994" w14:paraId="4C72C347" w14:textId="77777777" w:rsidTr="00426868">
        <w:tc>
          <w:tcPr>
            <w:tcW w:w="632" w:type="dxa"/>
          </w:tcPr>
          <w:p w14:paraId="4D0EC35C" w14:textId="77777777" w:rsidR="003B5AC4" w:rsidRPr="00BF1994" w:rsidRDefault="003B5AC4" w:rsidP="00426868"/>
        </w:tc>
        <w:tc>
          <w:tcPr>
            <w:tcW w:w="9858" w:type="dxa"/>
          </w:tcPr>
          <w:p w14:paraId="4A69807B" w14:textId="77777777" w:rsidR="003B5AC4" w:rsidRPr="00BF1994" w:rsidRDefault="003B5AC4" w:rsidP="00426868">
            <w:pPr>
              <w:jc w:val="center"/>
              <w:rPr>
                <w:b/>
              </w:rPr>
            </w:pPr>
            <w:r w:rsidRPr="00BF1994">
              <w:rPr>
                <w:b/>
              </w:rPr>
              <w:t>COURSE OUTCOMES</w:t>
            </w:r>
          </w:p>
        </w:tc>
      </w:tr>
      <w:tr w:rsidR="003B5AC4" w:rsidRPr="00BF1994" w14:paraId="28A7E807" w14:textId="77777777" w:rsidTr="00426868">
        <w:tc>
          <w:tcPr>
            <w:tcW w:w="632" w:type="dxa"/>
          </w:tcPr>
          <w:p w14:paraId="69BA5767" w14:textId="77777777" w:rsidR="003B5AC4" w:rsidRPr="00BF1994" w:rsidRDefault="003B5AC4" w:rsidP="00426868">
            <w:r w:rsidRPr="00BF1994">
              <w:t>CO1</w:t>
            </w:r>
          </w:p>
        </w:tc>
        <w:tc>
          <w:tcPr>
            <w:tcW w:w="9858" w:type="dxa"/>
          </w:tcPr>
          <w:p w14:paraId="2CB7F7BD" w14:textId="77777777" w:rsidR="003B5AC4" w:rsidRPr="00BF1994" w:rsidRDefault="003B5AC4" w:rsidP="00426868">
            <w:r w:rsidRPr="00BF1994">
              <w:rPr>
                <w:rFonts w:eastAsia="CIDFont+F2"/>
              </w:rPr>
              <w:t>Understand a business problem with a methodological framework</w:t>
            </w:r>
          </w:p>
        </w:tc>
      </w:tr>
      <w:tr w:rsidR="003B5AC4" w:rsidRPr="00BF1994" w14:paraId="33E6F285" w14:textId="77777777" w:rsidTr="00426868">
        <w:tc>
          <w:tcPr>
            <w:tcW w:w="632" w:type="dxa"/>
          </w:tcPr>
          <w:p w14:paraId="4C7D0A44" w14:textId="77777777" w:rsidR="003B5AC4" w:rsidRPr="00BF1994" w:rsidRDefault="003B5AC4" w:rsidP="00426868">
            <w:r w:rsidRPr="00BF1994">
              <w:t>CO2</w:t>
            </w:r>
          </w:p>
        </w:tc>
        <w:tc>
          <w:tcPr>
            <w:tcW w:w="9858" w:type="dxa"/>
          </w:tcPr>
          <w:p w14:paraId="73FFB59B" w14:textId="77777777" w:rsidR="003B5AC4" w:rsidRPr="00BF1994" w:rsidRDefault="003B5AC4" w:rsidP="00426868">
            <w:r w:rsidRPr="00BF1994">
              <w:rPr>
                <w:rFonts w:eastAsia="CIDFont+F2"/>
              </w:rPr>
              <w:t>Apply suitable research designs</w:t>
            </w:r>
          </w:p>
        </w:tc>
      </w:tr>
      <w:tr w:rsidR="003B5AC4" w:rsidRPr="00BF1994" w14:paraId="21A84EB8" w14:textId="77777777" w:rsidTr="00426868">
        <w:tc>
          <w:tcPr>
            <w:tcW w:w="632" w:type="dxa"/>
          </w:tcPr>
          <w:p w14:paraId="3DF2B1DB" w14:textId="77777777" w:rsidR="003B5AC4" w:rsidRPr="00BF1994" w:rsidRDefault="003B5AC4" w:rsidP="00426868">
            <w:r w:rsidRPr="00BF1994">
              <w:t>CO3</w:t>
            </w:r>
          </w:p>
        </w:tc>
        <w:tc>
          <w:tcPr>
            <w:tcW w:w="9858" w:type="dxa"/>
          </w:tcPr>
          <w:p w14:paraId="229DFAB9" w14:textId="77777777" w:rsidR="003B5AC4" w:rsidRPr="00BF1994" w:rsidRDefault="003B5AC4" w:rsidP="00426868">
            <w:r w:rsidRPr="00BF1994">
              <w:rPr>
                <w:rFonts w:eastAsia="CIDFont+F2"/>
              </w:rPr>
              <w:t>Evaluate and execute relevant hypothesis testing procedures</w:t>
            </w:r>
          </w:p>
        </w:tc>
      </w:tr>
      <w:tr w:rsidR="003B5AC4" w:rsidRPr="00BF1994" w14:paraId="0F77386A" w14:textId="77777777" w:rsidTr="00426868">
        <w:tc>
          <w:tcPr>
            <w:tcW w:w="632" w:type="dxa"/>
          </w:tcPr>
          <w:p w14:paraId="50E0B592" w14:textId="77777777" w:rsidR="003B5AC4" w:rsidRPr="00BF1994" w:rsidRDefault="003B5AC4" w:rsidP="00426868">
            <w:r w:rsidRPr="00BF1994">
              <w:t>CO4</w:t>
            </w:r>
          </w:p>
        </w:tc>
        <w:tc>
          <w:tcPr>
            <w:tcW w:w="9858" w:type="dxa"/>
          </w:tcPr>
          <w:p w14:paraId="57A27BE1" w14:textId="77777777" w:rsidR="003B5AC4" w:rsidRPr="00BF1994" w:rsidRDefault="003B5AC4" w:rsidP="00426868">
            <w:r w:rsidRPr="00BF1994">
              <w:rPr>
                <w:rFonts w:eastAsia="CIDFont+F2"/>
              </w:rPr>
              <w:t>Analyse critical tools for prescriptive solutions</w:t>
            </w:r>
          </w:p>
        </w:tc>
      </w:tr>
      <w:tr w:rsidR="003B5AC4" w:rsidRPr="00BF1994" w14:paraId="1072F864" w14:textId="77777777" w:rsidTr="00426868">
        <w:tc>
          <w:tcPr>
            <w:tcW w:w="632" w:type="dxa"/>
          </w:tcPr>
          <w:p w14:paraId="6BBBED88" w14:textId="77777777" w:rsidR="003B5AC4" w:rsidRPr="00BF1994" w:rsidRDefault="003B5AC4" w:rsidP="00426868">
            <w:r w:rsidRPr="00BF1994">
              <w:t>CO5</w:t>
            </w:r>
          </w:p>
        </w:tc>
        <w:tc>
          <w:tcPr>
            <w:tcW w:w="9858" w:type="dxa"/>
          </w:tcPr>
          <w:p w14:paraId="23946EFF" w14:textId="77777777" w:rsidR="003B5AC4" w:rsidRPr="00BF1994" w:rsidRDefault="003B5AC4" w:rsidP="00426868">
            <w:r w:rsidRPr="00BF1994">
              <w:rPr>
                <w:rFonts w:eastAsia="CIDFont+F2"/>
              </w:rPr>
              <w:t>Design and draft dissertation research proposal with appropriate methodology</w:t>
            </w:r>
          </w:p>
        </w:tc>
      </w:tr>
      <w:tr w:rsidR="003B5AC4" w:rsidRPr="00BF1994" w14:paraId="27FEC5DD" w14:textId="77777777" w:rsidTr="00426868">
        <w:tc>
          <w:tcPr>
            <w:tcW w:w="632" w:type="dxa"/>
          </w:tcPr>
          <w:p w14:paraId="25AFE04F" w14:textId="77777777" w:rsidR="003B5AC4" w:rsidRPr="00BF1994" w:rsidRDefault="003B5AC4" w:rsidP="00426868">
            <w:r w:rsidRPr="00BF1994">
              <w:t>CO6</w:t>
            </w:r>
          </w:p>
        </w:tc>
        <w:tc>
          <w:tcPr>
            <w:tcW w:w="9858" w:type="dxa"/>
          </w:tcPr>
          <w:p w14:paraId="673CF137" w14:textId="77777777" w:rsidR="003B5AC4" w:rsidRPr="00BF1994" w:rsidRDefault="003B5AC4" w:rsidP="00426868">
            <w:r w:rsidRPr="00BF1994">
              <w:rPr>
                <w:rFonts w:eastAsia="CIDFont+F2"/>
              </w:rPr>
              <w:t>Execute articulative reports fit for project proposal and publication</w:t>
            </w:r>
          </w:p>
        </w:tc>
      </w:tr>
    </w:tbl>
    <w:p w14:paraId="73F984ED" w14:textId="77777777" w:rsidR="003B5AC4" w:rsidRPr="00BF1994" w:rsidRDefault="003B5AC4"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BF1994" w14:paraId="6E76AD45" w14:textId="77777777" w:rsidTr="00426868">
        <w:trPr>
          <w:jc w:val="center"/>
        </w:trPr>
        <w:tc>
          <w:tcPr>
            <w:tcW w:w="6385" w:type="dxa"/>
            <w:gridSpan w:val="8"/>
          </w:tcPr>
          <w:p w14:paraId="466D698A" w14:textId="77777777" w:rsidR="003B5AC4" w:rsidRPr="00BF1994" w:rsidRDefault="003B5AC4" w:rsidP="00426868">
            <w:pPr>
              <w:jc w:val="center"/>
              <w:rPr>
                <w:b/>
              </w:rPr>
            </w:pPr>
            <w:r w:rsidRPr="00BF1994">
              <w:rPr>
                <w:b/>
              </w:rPr>
              <w:t>Assessment Pattern as per Bloom’s Level</w:t>
            </w:r>
          </w:p>
        </w:tc>
      </w:tr>
      <w:tr w:rsidR="003B5AC4" w:rsidRPr="00BF1994" w14:paraId="339FD351" w14:textId="77777777" w:rsidTr="00426868">
        <w:trPr>
          <w:jc w:val="center"/>
        </w:trPr>
        <w:tc>
          <w:tcPr>
            <w:tcW w:w="1140" w:type="dxa"/>
          </w:tcPr>
          <w:p w14:paraId="59E21D9C" w14:textId="77777777" w:rsidR="003B5AC4" w:rsidRPr="00BF1994" w:rsidRDefault="003B5AC4" w:rsidP="00426868">
            <w:pPr>
              <w:jc w:val="center"/>
              <w:rPr>
                <w:b/>
                <w:bCs/>
              </w:rPr>
            </w:pPr>
            <w:r w:rsidRPr="00BF1994">
              <w:rPr>
                <w:b/>
                <w:bCs/>
              </w:rPr>
              <w:t>CO / BL</w:t>
            </w:r>
          </w:p>
        </w:tc>
        <w:tc>
          <w:tcPr>
            <w:tcW w:w="709" w:type="dxa"/>
          </w:tcPr>
          <w:p w14:paraId="5296D917" w14:textId="77777777" w:rsidR="003B5AC4" w:rsidRPr="00BF1994" w:rsidRDefault="003B5AC4" w:rsidP="00426868">
            <w:pPr>
              <w:jc w:val="center"/>
              <w:rPr>
                <w:b/>
              </w:rPr>
            </w:pPr>
            <w:r w:rsidRPr="00BF1994">
              <w:rPr>
                <w:b/>
              </w:rPr>
              <w:t>R</w:t>
            </w:r>
          </w:p>
        </w:tc>
        <w:tc>
          <w:tcPr>
            <w:tcW w:w="708" w:type="dxa"/>
          </w:tcPr>
          <w:p w14:paraId="00132505" w14:textId="77777777" w:rsidR="003B5AC4" w:rsidRPr="00BF1994" w:rsidRDefault="003B5AC4" w:rsidP="00426868">
            <w:pPr>
              <w:jc w:val="center"/>
              <w:rPr>
                <w:b/>
              </w:rPr>
            </w:pPr>
            <w:r w:rsidRPr="00BF1994">
              <w:rPr>
                <w:b/>
              </w:rPr>
              <w:t>U</w:t>
            </w:r>
          </w:p>
        </w:tc>
        <w:tc>
          <w:tcPr>
            <w:tcW w:w="709" w:type="dxa"/>
          </w:tcPr>
          <w:p w14:paraId="797FE63D" w14:textId="77777777" w:rsidR="003B5AC4" w:rsidRPr="00BF1994" w:rsidRDefault="003B5AC4" w:rsidP="00426868">
            <w:pPr>
              <w:jc w:val="center"/>
              <w:rPr>
                <w:b/>
              </w:rPr>
            </w:pPr>
            <w:r w:rsidRPr="00BF1994">
              <w:rPr>
                <w:b/>
              </w:rPr>
              <w:t>A</w:t>
            </w:r>
          </w:p>
        </w:tc>
        <w:tc>
          <w:tcPr>
            <w:tcW w:w="709" w:type="dxa"/>
          </w:tcPr>
          <w:p w14:paraId="3AB09F8F" w14:textId="77777777" w:rsidR="003B5AC4" w:rsidRPr="00BF1994" w:rsidRDefault="003B5AC4" w:rsidP="00426868">
            <w:pPr>
              <w:jc w:val="center"/>
              <w:rPr>
                <w:b/>
              </w:rPr>
            </w:pPr>
            <w:r w:rsidRPr="00BF1994">
              <w:rPr>
                <w:b/>
              </w:rPr>
              <w:t>An</w:t>
            </w:r>
          </w:p>
        </w:tc>
        <w:tc>
          <w:tcPr>
            <w:tcW w:w="709" w:type="dxa"/>
          </w:tcPr>
          <w:p w14:paraId="24E5F9B5" w14:textId="77777777" w:rsidR="003B5AC4" w:rsidRPr="00BF1994" w:rsidRDefault="003B5AC4" w:rsidP="00426868">
            <w:pPr>
              <w:jc w:val="center"/>
              <w:rPr>
                <w:b/>
              </w:rPr>
            </w:pPr>
            <w:r w:rsidRPr="00BF1994">
              <w:rPr>
                <w:b/>
              </w:rPr>
              <w:t>E</w:t>
            </w:r>
          </w:p>
        </w:tc>
        <w:tc>
          <w:tcPr>
            <w:tcW w:w="708" w:type="dxa"/>
          </w:tcPr>
          <w:p w14:paraId="25A9568B" w14:textId="77777777" w:rsidR="003B5AC4" w:rsidRPr="00BF1994" w:rsidRDefault="003B5AC4" w:rsidP="00426868">
            <w:pPr>
              <w:jc w:val="center"/>
              <w:rPr>
                <w:b/>
              </w:rPr>
            </w:pPr>
            <w:r w:rsidRPr="00BF1994">
              <w:rPr>
                <w:b/>
              </w:rPr>
              <w:t>C</w:t>
            </w:r>
          </w:p>
        </w:tc>
        <w:tc>
          <w:tcPr>
            <w:tcW w:w="993" w:type="dxa"/>
          </w:tcPr>
          <w:p w14:paraId="6C69D867" w14:textId="77777777" w:rsidR="003B5AC4" w:rsidRPr="00BF1994" w:rsidRDefault="003B5AC4" w:rsidP="00426868">
            <w:pPr>
              <w:jc w:val="center"/>
              <w:rPr>
                <w:b/>
              </w:rPr>
            </w:pPr>
            <w:r w:rsidRPr="00BF1994">
              <w:rPr>
                <w:b/>
              </w:rPr>
              <w:t>Total</w:t>
            </w:r>
          </w:p>
        </w:tc>
      </w:tr>
      <w:tr w:rsidR="003B5AC4" w:rsidRPr="00BF1994" w14:paraId="71206079" w14:textId="77777777" w:rsidTr="00426868">
        <w:trPr>
          <w:jc w:val="center"/>
        </w:trPr>
        <w:tc>
          <w:tcPr>
            <w:tcW w:w="1140" w:type="dxa"/>
          </w:tcPr>
          <w:p w14:paraId="157A937C" w14:textId="77777777" w:rsidR="003B5AC4" w:rsidRPr="00BF1994" w:rsidRDefault="003B5AC4" w:rsidP="00426868">
            <w:pPr>
              <w:jc w:val="center"/>
            </w:pPr>
            <w:r w:rsidRPr="00BF1994">
              <w:t>CO1</w:t>
            </w:r>
          </w:p>
        </w:tc>
        <w:tc>
          <w:tcPr>
            <w:tcW w:w="709" w:type="dxa"/>
          </w:tcPr>
          <w:p w14:paraId="1A78B359" w14:textId="77777777" w:rsidR="003B5AC4" w:rsidRPr="00BF1994" w:rsidRDefault="003B5AC4" w:rsidP="00426868">
            <w:pPr>
              <w:jc w:val="center"/>
            </w:pPr>
            <w:r w:rsidRPr="00BF1994">
              <w:t>-</w:t>
            </w:r>
          </w:p>
        </w:tc>
        <w:tc>
          <w:tcPr>
            <w:tcW w:w="708" w:type="dxa"/>
          </w:tcPr>
          <w:p w14:paraId="238512C2" w14:textId="77777777" w:rsidR="003B5AC4" w:rsidRPr="00BF1994" w:rsidRDefault="003B5AC4" w:rsidP="00426868">
            <w:pPr>
              <w:jc w:val="center"/>
            </w:pPr>
            <w:r w:rsidRPr="00BF1994">
              <w:t>--</w:t>
            </w:r>
          </w:p>
        </w:tc>
        <w:tc>
          <w:tcPr>
            <w:tcW w:w="709" w:type="dxa"/>
          </w:tcPr>
          <w:p w14:paraId="432D6382" w14:textId="77777777" w:rsidR="003B5AC4" w:rsidRPr="00BF1994" w:rsidRDefault="003B5AC4" w:rsidP="00426868">
            <w:pPr>
              <w:jc w:val="center"/>
            </w:pPr>
            <w:r w:rsidRPr="00BF1994">
              <w:t>-</w:t>
            </w:r>
          </w:p>
        </w:tc>
        <w:tc>
          <w:tcPr>
            <w:tcW w:w="709" w:type="dxa"/>
          </w:tcPr>
          <w:p w14:paraId="3F4F538F" w14:textId="77777777" w:rsidR="003B5AC4" w:rsidRPr="00BF1994" w:rsidRDefault="003B5AC4" w:rsidP="00426868">
            <w:pPr>
              <w:jc w:val="center"/>
            </w:pPr>
            <w:r w:rsidRPr="00BF1994">
              <w:t>10</w:t>
            </w:r>
          </w:p>
        </w:tc>
        <w:tc>
          <w:tcPr>
            <w:tcW w:w="709" w:type="dxa"/>
          </w:tcPr>
          <w:p w14:paraId="61456CEA" w14:textId="77777777" w:rsidR="003B5AC4" w:rsidRPr="00BF1994" w:rsidRDefault="003B5AC4" w:rsidP="00426868">
            <w:pPr>
              <w:jc w:val="center"/>
            </w:pPr>
            <w:r w:rsidRPr="00BF1994">
              <w:t>20</w:t>
            </w:r>
          </w:p>
        </w:tc>
        <w:tc>
          <w:tcPr>
            <w:tcW w:w="708" w:type="dxa"/>
          </w:tcPr>
          <w:p w14:paraId="3F70304A" w14:textId="77777777" w:rsidR="003B5AC4" w:rsidRPr="00BF1994" w:rsidRDefault="003B5AC4" w:rsidP="00426868">
            <w:pPr>
              <w:jc w:val="center"/>
            </w:pPr>
            <w:r w:rsidRPr="00BF1994">
              <w:t>-</w:t>
            </w:r>
          </w:p>
        </w:tc>
        <w:tc>
          <w:tcPr>
            <w:tcW w:w="993" w:type="dxa"/>
          </w:tcPr>
          <w:p w14:paraId="4DF95435" w14:textId="77777777" w:rsidR="003B5AC4" w:rsidRPr="00BF1994" w:rsidRDefault="003B5AC4" w:rsidP="00426868">
            <w:pPr>
              <w:jc w:val="center"/>
            </w:pPr>
            <w:r w:rsidRPr="00BF1994">
              <w:t>30</w:t>
            </w:r>
          </w:p>
        </w:tc>
      </w:tr>
      <w:tr w:rsidR="003B5AC4" w:rsidRPr="00BF1994" w14:paraId="5A421A76" w14:textId="77777777" w:rsidTr="00426868">
        <w:trPr>
          <w:jc w:val="center"/>
        </w:trPr>
        <w:tc>
          <w:tcPr>
            <w:tcW w:w="1140" w:type="dxa"/>
          </w:tcPr>
          <w:p w14:paraId="0221FF64" w14:textId="77777777" w:rsidR="003B5AC4" w:rsidRPr="00BF1994" w:rsidRDefault="003B5AC4" w:rsidP="00426868">
            <w:pPr>
              <w:jc w:val="center"/>
            </w:pPr>
            <w:r w:rsidRPr="00BF1994">
              <w:t>CO2</w:t>
            </w:r>
          </w:p>
        </w:tc>
        <w:tc>
          <w:tcPr>
            <w:tcW w:w="709" w:type="dxa"/>
          </w:tcPr>
          <w:p w14:paraId="6D4F5580" w14:textId="77777777" w:rsidR="003B5AC4" w:rsidRPr="00BF1994" w:rsidRDefault="003B5AC4" w:rsidP="00426868">
            <w:pPr>
              <w:jc w:val="center"/>
            </w:pPr>
            <w:r w:rsidRPr="00BF1994">
              <w:t>-</w:t>
            </w:r>
          </w:p>
        </w:tc>
        <w:tc>
          <w:tcPr>
            <w:tcW w:w="708" w:type="dxa"/>
          </w:tcPr>
          <w:p w14:paraId="178FF5DB" w14:textId="77777777" w:rsidR="003B5AC4" w:rsidRPr="00BF1994" w:rsidRDefault="003B5AC4" w:rsidP="00426868">
            <w:pPr>
              <w:jc w:val="center"/>
            </w:pPr>
            <w:r w:rsidRPr="00BF1994">
              <w:t>30</w:t>
            </w:r>
          </w:p>
        </w:tc>
        <w:tc>
          <w:tcPr>
            <w:tcW w:w="709" w:type="dxa"/>
          </w:tcPr>
          <w:p w14:paraId="08D7A1C3" w14:textId="77777777" w:rsidR="003B5AC4" w:rsidRPr="00BF1994" w:rsidRDefault="003B5AC4" w:rsidP="00426868">
            <w:pPr>
              <w:jc w:val="center"/>
            </w:pPr>
            <w:r w:rsidRPr="00BF1994">
              <w:t>-</w:t>
            </w:r>
          </w:p>
        </w:tc>
        <w:tc>
          <w:tcPr>
            <w:tcW w:w="709" w:type="dxa"/>
          </w:tcPr>
          <w:p w14:paraId="53656917" w14:textId="77777777" w:rsidR="003B5AC4" w:rsidRPr="00BF1994" w:rsidRDefault="003B5AC4" w:rsidP="00426868">
            <w:pPr>
              <w:jc w:val="center"/>
            </w:pPr>
            <w:r w:rsidRPr="00BF1994">
              <w:t>-</w:t>
            </w:r>
          </w:p>
        </w:tc>
        <w:tc>
          <w:tcPr>
            <w:tcW w:w="709" w:type="dxa"/>
          </w:tcPr>
          <w:p w14:paraId="747D7A7C" w14:textId="77777777" w:rsidR="003B5AC4" w:rsidRPr="00BF1994" w:rsidRDefault="003B5AC4" w:rsidP="00426868">
            <w:pPr>
              <w:jc w:val="center"/>
            </w:pPr>
            <w:r w:rsidRPr="00BF1994">
              <w:t>-</w:t>
            </w:r>
          </w:p>
        </w:tc>
        <w:tc>
          <w:tcPr>
            <w:tcW w:w="708" w:type="dxa"/>
          </w:tcPr>
          <w:p w14:paraId="0CD0CCCE" w14:textId="77777777" w:rsidR="003B5AC4" w:rsidRPr="00BF1994" w:rsidRDefault="003B5AC4" w:rsidP="00426868">
            <w:pPr>
              <w:jc w:val="center"/>
            </w:pPr>
            <w:r w:rsidRPr="00BF1994">
              <w:t>-</w:t>
            </w:r>
          </w:p>
        </w:tc>
        <w:tc>
          <w:tcPr>
            <w:tcW w:w="993" w:type="dxa"/>
          </w:tcPr>
          <w:p w14:paraId="414DA1B9" w14:textId="77777777" w:rsidR="003B5AC4" w:rsidRPr="00BF1994" w:rsidRDefault="003B5AC4" w:rsidP="00426868">
            <w:pPr>
              <w:jc w:val="center"/>
            </w:pPr>
            <w:r w:rsidRPr="00BF1994">
              <w:t>30</w:t>
            </w:r>
          </w:p>
        </w:tc>
      </w:tr>
      <w:tr w:rsidR="003B5AC4" w:rsidRPr="00BF1994" w14:paraId="57C3509E" w14:textId="77777777" w:rsidTr="00426868">
        <w:trPr>
          <w:jc w:val="center"/>
        </w:trPr>
        <w:tc>
          <w:tcPr>
            <w:tcW w:w="1140" w:type="dxa"/>
          </w:tcPr>
          <w:p w14:paraId="34FDFC0E" w14:textId="77777777" w:rsidR="003B5AC4" w:rsidRPr="00BF1994" w:rsidRDefault="003B5AC4" w:rsidP="00426868">
            <w:pPr>
              <w:jc w:val="center"/>
            </w:pPr>
            <w:r w:rsidRPr="00BF1994">
              <w:t>CO3</w:t>
            </w:r>
          </w:p>
        </w:tc>
        <w:tc>
          <w:tcPr>
            <w:tcW w:w="709" w:type="dxa"/>
          </w:tcPr>
          <w:p w14:paraId="0EBB811A" w14:textId="77777777" w:rsidR="003B5AC4" w:rsidRPr="00BF1994" w:rsidRDefault="003B5AC4" w:rsidP="00426868">
            <w:pPr>
              <w:jc w:val="center"/>
            </w:pPr>
            <w:r w:rsidRPr="00BF1994">
              <w:t>-</w:t>
            </w:r>
          </w:p>
        </w:tc>
        <w:tc>
          <w:tcPr>
            <w:tcW w:w="708" w:type="dxa"/>
          </w:tcPr>
          <w:p w14:paraId="4A547805" w14:textId="77777777" w:rsidR="003B5AC4" w:rsidRPr="00BF1994" w:rsidRDefault="003B5AC4" w:rsidP="00426868">
            <w:pPr>
              <w:jc w:val="center"/>
            </w:pPr>
            <w:r w:rsidRPr="00BF1994">
              <w:t>-</w:t>
            </w:r>
          </w:p>
        </w:tc>
        <w:tc>
          <w:tcPr>
            <w:tcW w:w="709" w:type="dxa"/>
          </w:tcPr>
          <w:p w14:paraId="258D2CC9" w14:textId="77777777" w:rsidR="003B5AC4" w:rsidRPr="00BF1994" w:rsidRDefault="003B5AC4" w:rsidP="00426868">
            <w:pPr>
              <w:jc w:val="center"/>
            </w:pPr>
            <w:r w:rsidRPr="00BF1994">
              <w:t>-</w:t>
            </w:r>
          </w:p>
        </w:tc>
        <w:tc>
          <w:tcPr>
            <w:tcW w:w="709" w:type="dxa"/>
          </w:tcPr>
          <w:p w14:paraId="33FBF41C" w14:textId="77777777" w:rsidR="003B5AC4" w:rsidRPr="00BF1994" w:rsidRDefault="003B5AC4" w:rsidP="00426868">
            <w:pPr>
              <w:jc w:val="center"/>
            </w:pPr>
            <w:r w:rsidRPr="00BF1994">
              <w:t>20</w:t>
            </w:r>
          </w:p>
        </w:tc>
        <w:tc>
          <w:tcPr>
            <w:tcW w:w="709" w:type="dxa"/>
          </w:tcPr>
          <w:p w14:paraId="63D0AEE3" w14:textId="77777777" w:rsidR="003B5AC4" w:rsidRPr="00BF1994" w:rsidRDefault="003B5AC4" w:rsidP="00426868">
            <w:pPr>
              <w:jc w:val="center"/>
            </w:pPr>
            <w:r w:rsidRPr="00BF1994">
              <w:t>-</w:t>
            </w:r>
          </w:p>
        </w:tc>
        <w:tc>
          <w:tcPr>
            <w:tcW w:w="708" w:type="dxa"/>
          </w:tcPr>
          <w:p w14:paraId="57D216B3" w14:textId="77777777" w:rsidR="003B5AC4" w:rsidRPr="00BF1994" w:rsidRDefault="003B5AC4" w:rsidP="00426868">
            <w:pPr>
              <w:jc w:val="center"/>
            </w:pPr>
            <w:r w:rsidRPr="00BF1994">
              <w:t>-</w:t>
            </w:r>
          </w:p>
        </w:tc>
        <w:tc>
          <w:tcPr>
            <w:tcW w:w="993" w:type="dxa"/>
          </w:tcPr>
          <w:p w14:paraId="31BDC1DF" w14:textId="77777777" w:rsidR="003B5AC4" w:rsidRPr="00BF1994" w:rsidRDefault="003B5AC4" w:rsidP="00426868">
            <w:pPr>
              <w:jc w:val="center"/>
            </w:pPr>
            <w:r w:rsidRPr="00BF1994">
              <w:t>20</w:t>
            </w:r>
          </w:p>
        </w:tc>
      </w:tr>
      <w:tr w:rsidR="003B5AC4" w:rsidRPr="00BF1994" w14:paraId="701A76CD" w14:textId="77777777" w:rsidTr="00426868">
        <w:trPr>
          <w:jc w:val="center"/>
        </w:trPr>
        <w:tc>
          <w:tcPr>
            <w:tcW w:w="1140" w:type="dxa"/>
          </w:tcPr>
          <w:p w14:paraId="7AF8979C" w14:textId="77777777" w:rsidR="003B5AC4" w:rsidRPr="00BF1994" w:rsidRDefault="003B5AC4" w:rsidP="00426868">
            <w:pPr>
              <w:jc w:val="center"/>
            </w:pPr>
            <w:r w:rsidRPr="00BF1994">
              <w:t>CO4</w:t>
            </w:r>
          </w:p>
        </w:tc>
        <w:tc>
          <w:tcPr>
            <w:tcW w:w="709" w:type="dxa"/>
          </w:tcPr>
          <w:p w14:paraId="2DDD3030" w14:textId="77777777" w:rsidR="003B5AC4" w:rsidRPr="00BF1994" w:rsidRDefault="003B5AC4" w:rsidP="00426868">
            <w:pPr>
              <w:jc w:val="center"/>
            </w:pPr>
            <w:r w:rsidRPr="00BF1994">
              <w:t>-</w:t>
            </w:r>
          </w:p>
        </w:tc>
        <w:tc>
          <w:tcPr>
            <w:tcW w:w="708" w:type="dxa"/>
          </w:tcPr>
          <w:p w14:paraId="198E664D" w14:textId="77777777" w:rsidR="003B5AC4" w:rsidRPr="00BF1994" w:rsidRDefault="003B5AC4" w:rsidP="00426868">
            <w:pPr>
              <w:jc w:val="center"/>
            </w:pPr>
            <w:r w:rsidRPr="00BF1994">
              <w:t>-</w:t>
            </w:r>
          </w:p>
        </w:tc>
        <w:tc>
          <w:tcPr>
            <w:tcW w:w="709" w:type="dxa"/>
          </w:tcPr>
          <w:p w14:paraId="06F748AE" w14:textId="77777777" w:rsidR="003B5AC4" w:rsidRPr="00BF1994" w:rsidRDefault="003B5AC4" w:rsidP="00426868">
            <w:pPr>
              <w:jc w:val="center"/>
            </w:pPr>
            <w:r w:rsidRPr="00BF1994">
              <w:t>20</w:t>
            </w:r>
          </w:p>
        </w:tc>
        <w:tc>
          <w:tcPr>
            <w:tcW w:w="709" w:type="dxa"/>
          </w:tcPr>
          <w:p w14:paraId="57ABF13C" w14:textId="77777777" w:rsidR="003B5AC4" w:rsidRPr="00BF1994" w:rsidRDefault="003B5AC4" w:rsidP="00426868">
            <w:pPr>
              <w:jc w:val="center"/>
            </w:pPr>
            <w:r w:rsidRPr="00BF1994">
              <w:t>20</w:t>
            </w:r>
          </w:p>
        </w:tc>
        <w:tc>
          <w:tcPr>
            <w:tcW w:w="709" w:type="dxa"/>
          </w:tcPr>
          <w:p w14:paraId="7A526336" w14:textId="77777777" w:rsidR="003B5AC4" w:rsidRPr="00BF1994" w:rsidRDefault="003B5AC4" w:rsidP="00426868">
            <w:pPr>
              <w:jc w:val="center"/>
            </w:pPr>
            <w:r w:rsidRPr="00BF1994">
              <w:t>-</w:t>
            </w:r>
          </w:p>
        </w:tc>
        <w:tc>
          <w:tcPr>
            <w:tcW w:w="708" w:type="dxa"/>
          </w:tcPr>
          <w:p w14:paraId="45B4F558" w14:textId="77777777" w:rsidR="003B5AC4" w:rsidRPr="00BF1994" w:rsidRDefault="003B5AC4" w:rsidP="00426868">
            <w:pPr>
              <w:jc w:val="center"/>
            </w:pPr>
            <w:r w:rsidRPr="00BF1994">
              <w:t>-</w:t>
            </w:r>
          </w:p>
        </w:tc>
        <w:tc>
          <w:tcPr>
            <w:tcW w:w="993" w:type="dxa"/>
          </w:tcPr>
          <w:p w14:paraId="4A350C02" w14:textId="77777777" w:rsidR="003B5AC4" w:rsidRPr="00BF1994" w:rsidRDefault="003B5AC4" w:rsidP="00426868">
            <w:pPr>
              <w:jc w:val="center"/>
            </w:pPr>
            <w:r w:rsidRPr="00BF1994">
              <w:t>40</w:t>
            </w:r>
          </w:p>
        </w:tc>
      </w:tr>
      <w:tr w:rsidR="003B5AC4" w:rsidRPr="00BF1994" w14:paraId="47D473D6" w14:textId="77777777" w:rsidTr="00426868">
        <w:trPr>
          <w:jc w:val="center"/>
        </w:trPr>
        <w:tc>
          <w:tcPr>
            <w:tcW w:w="1140" w:type="dxa"/>
          </w:tcPr>
          <w:p w14:paraId="424C7AA7" w14:textId="77777777" w:rsidR="003B5AC4" w:rsidRPr="00BF1994" w:rsidRDefault="003B5AC4" w:rsidP="00426868">
            <w:pPr>
              <w:jc w:val="center"/>
            </w:pPr>
            <w:r w:rsidRPr="00BF1994">
              <w:t>CO5</w:t>
            </w:r>
          </w:p>
        </w:tc>
        <w:tc>
          <w:tcPr>
            <w:tcW w:w="709" w:type="dxa"/>
          </w:tcPr>
          <w:p w14:paraId="0B0A2CF7" w14:textId="77777777" w:rsidR="003B5AC4" w:rsidRPr="00BF1994" w:rsidRDefault="003B5AC4" w:rsidP="00426868">
            <w:pPr>
              <w:jc w:val="center"/>
            </w:pPr>
            <w:r w:rsidRPr="00BF1994">
              <w:t>-</w:t>
            </w:r>
          </w:p>
        </w:tc>
        <w:tc>
          <w:tcPr>
            <w:tcW w:w="708" w:type="dxa"/>
          </w:tcPr>
          <w:p w14:paraId="206BC079" w14:textId="77777777" w:rsidR="003B5AC4" w:rsidRPr="00BF1994" w:rsidRDefault="003B5AC4" w:rsidP="00426868">
            <w:pPr>
              <w:jc w:val="center"/>
            </w:pPr>
            <w:r w:rsidRPr="00BF1994">
              <w:t>10</w:t>
            </w:r>
          </w:p>
        </w:tc>
        <w:tc>
          <w:tcPr>
            <w:tcW w:w="709" w:type="dxa"/>
          </w:tcPr>
          <w:p w14:paraId="60C39309" w14:textId="77777777" w:rsidR="003B5AC4" w:rsidRPr="00BF1994" w:rsidRDefault="003B5AC4" w:rsidP="00426868">
            <w:pPr>
              <w:jc w:val="center"/>
            </w:pPr>
            <w:r w:rsidRPr="00BF1994">
              <w:t>-</w:t>
            </w:r>
          </w:p>
        </w:tc>
        <w:tc>
          <w:tcPr>
            <w:tcW w:w="709" w:type="dxa"/>
          </w:tcPr>
          <w:p w14:paraId="49EC9922" w14:textId="77777777" w:rsidR="003B5AC4" w:rsidRPr="00BF1994" w:rsidRDefault="003B5AC4" w:rsidP="00426868">
            <w:pPr>
              <w:jc w:val="center"/>
            </w:pPr>
            <w:r w:rsidRPr="00BF1994">
              <w:t>20</w:t>
            </w:r>
          </w:p>
        </w:tc>
        <w:tc>
          <w:tcPr>
            <w:tcW w:w="709" w:type="dxa"/>
          </w:tcPr>
          <w:p w14:paraId="14BB9787" w14:textId="77777777" w:rsidR="003B5AC4" w:rsidRPr="00BF1994" w:rsidRDefault="003B5AC4" w:rsidP="00426868">
            <w:pPr>
              <w:jc w:val="center"/>
            </w:pPr>
            <w:r w:rsidRPr="00BF1994">
              <w:t>-</w:t>
            </w:r>
          </w:p>
        </w:tc>
        <w:tc>
          <w:tcPr>
            <w:tcW w:w="708" w:type="dxa"/>
          </w:tcPr>
          <w:p w14:paraId="7BB0D847" w14:textId="77777777" w:rsidR="003B5AC4" w:rsidRPr="00BF1994" w:rsidRDefault="003B5AC4" w:rsidP="00426868">
            <w:pPr>
              <w:jc w:val="center"/>
            </w:pPr>
            <w:r w:rsidRPr="00BF1994">
              <w:t>-</w:t>
            </w:r>
          </w:p>
        </w:tc>
        <w:tc>
          <w:tcPr>
            <w:tcW w:w="993" w:type="dxa"/>
          </w:tcPr>
          <w:p w14:paraId="4A660B83" w14:textId="77777777" w:rsidR="003B5AC4" w:rsidRPr="00BF1994" w:rsidRDefault="003B5AC4" w:rsidP="00426868">
            <w:pPr>
              <w:jc w:val="center"/>
            </w:pPr>
            <w:r w:rsidRPr="00BF1994">
              <w:t>30</w:t>
            </w:r>
          </w:p>
        </w:tc>
      </w:tr>
      <w:tr w:rsidR="003B5AC4" w:rsidRPr="00BF1994" w14:paraId="293B228D" w14:textId="77777777" w:rsidTr="00426868">
        <w:trPr>
          <w:jc w:val="center"/>
        </w:trPr>
        <w:tc>
          <w:tcPr>
            <w:tcW w:w="1140" w:type="dxa"/>
          </w:tcPr>
          <w:p w14:paraId="3C6CAB04" w14:textId="77777777" w:rsidR="003B5AC4" w:rsidRPr="00BF1994" w:rsidRDefault="003B5AC4" w:rsidP="00426868">
            <w:pPr>
              <w:jc w:val="center"/>
            </w:pPr>
            <w:r w:rsidRPr="00BF1994">
              <w:t>CO6</w:t>
            </w:r>
          </w:p>
        </w:tc>
        <w:tc>
          <w:tcPr>
            <w:tcW w:w="709" w:type="dxa"/>
          </w:tcPr>
          <w:p w14:paraId="2FE97CDD" w14:textId="77777777" w:rsidR="003B5AC4" w:rsidRPr="00BF1994" w:rsidRDefault="003B5AC4" w:rsidP="00426868">
            <w:pPr>
              <w:jc w:val="center"/>
            </w:pPr>
            <w:r w:rsidRPr="00BF1994">
              <w:t>-</w:t>
            </w:r>
          </w:p>
        </w:tc>
        <w:tc>
          <w:tcPr>
            <w:tcW w:w="708" w:type="dxa"/>
          </w:tcPr>
          <w:p w14:paraId="2B67FDE8" w14:textId="77777777" w:rsidR="003B5AC4" w:rsidRPr="00BF1994" w:rsidRDefault="003B5AC4" w:rsidP="00426868">
            <w:pPr>
              <w:jc w:val="center"/>
            </w:pPr>
            <w:r w:rsidRPr="00BF1994">
              <w:t>10</w:t>
            </w:r>
          </w:p>
        </w:tc>
        <w:tc>
          <w:tcPr>
            <w:tcW w:w="709" w:type="dxa"/>
          </w:tcPr>
          <w:p w14:paraId="4F847C08" w14:textId="77777777" w:rsidR="003B5AC4" w:rsidRPr="00BF1994" w:rsidRDefault="003B5AC4" w:rsidP="00426868">
            <w:pPr>
              <w:jc w:val="center"/>
            </w:pPr>
            <w:r w:rsidRPr="00BF1994">
              <w:t>20</w:t>
            </w:r>
          </w:p>
        </w:tc>
        <w:tc>
          <w:tcPr>
            <w:tcW w:w="709" w:type="dxa"/>
          </w:tcPr>
          <w:p w14:paraId="28971513" w14:textId="77777777" w:rsidR="003B5AC4" w:rsidRPr="00BF1994" w:rsidRDefault="003B5AC4" w:rsidP="00426868">
            <w:pPr>
              <w:jc w:val="center"/>
            </w:pPr>
            <w:r w:rsidRPr="00BF1994">
              <w:t>-</w:t>
            </w:r>
          </w:p>
        </w:tc>
        <w:tc>
          <w:tcPr>
            <w:tcW w:w="709" w:type="dxa"/>
          </w:tcPr>
          <w:p w14:paraId="47104F65" w14:textId="77777777" w:rsidR="003B5AC4" w:rsidRPr="00BF1994" w:rsidRDefault="003B5AC4" w:rsidP="00426868">
            <w:pPr>
              <w:jc w:val="center"/>
            </w:pPr>
            <w:r w:rsidRPr="00BF1994">
              <w:t>-</w:t>
            </w:r>
          </w:p>
        </w:tc>
        <w:tc>
          <w:tcPr>
            <w:tcW w:w="708" w:type="dxa"/>
          </w:tcPr>
          <w:p w14:paraId="57C2B932" w14:textId="77777777" w:rsidR="003B5AC4" w:rsidRPr="00BF1994" w:rsidRDefault="003B5AC4" w:rsidP="00426868">
            <w:pPr>
              <w:jc w:val="center"/>
            </w:pPr>
            <w:r w:rsidRPr="00BF1994">
              <w:t>-</w:t>
            </w:r>
          </w:p>
        </w:tc>
        <w:tc>
          <w:tcPr>
            <w:tcW w:w="993" w:type="dxa"/>
          </w:tcPr>
          <w:p w14:paraId="64479565" w14:textId="77777777" w:rsidR="003B5AC4" w:rsidRPr="00BF1994" w:rsidRDefault="003B5AC4" w:rsidP="00426868">
            <w:pPr>
              <w:jc w:val="center"/>
            </w:pPr>
            <w:r w:rsidRPr="00BF1994">
              <w:t>30</w:t>
            </w:r>
          </w:p>
        </w:tc>
      </w:tr>
      <w:tr w:rsidR="003B5AC4" w:rsidRPr="00BF1994" w14:paraId="67780CD7" w14:textId="77777777" w:rsidTr="00426868">
        <w:trPr>
          <w:jc w:val="center"/>
        </w:trPr>
        <w:tc>
          <w:tcPr>
            <w:tcW w:w="5392" w:type="dxa"/>
            <w:gridSpan w:val="7"/>
          </w:tcPr>
          <w:p w14:paraId="5CA95369" w14:textId="77777777" w:rsidR="003B5AC4" w:rsidRPr="00BF1994" w:rsidRDefault="003B5AC4" w:rsidP="00426868">
            <w:r w:rsidRPr="00BF1994">
              <w:t>-</w:t>
            </w:r>
          </w:p>
        </w:tc>
        <w:tc>
          <w:tcPr>
            <w:tcW w:w="993" w:type="dxa"/>
          </w:tcPr>
          <w:p w14:paraId="66F1DB54" w14:textId="77777777" w:rsidR="003B5AC4" w:rsidRPr="00BF1994" w:rsidRDefault="003B5AC4" w:rsidP="00426868">
            <w:pPr>
              <w:jc w:val="center"/>
              <w:rPr>
                <w:b/>
              </w:rPr>
            </w:pPr>
            <w:r w:rsidRPr="00BF1994">
              <w:rPr>
                <w:b/>
              </w:rPr>
              <w:t>180</w:t>
            </w:r>
          </w:p>
        </w:tc>
      </w:tr>
    </w:tbl>
    <w:p w14:paraId="03918075" w14:textId="77777777" w:rsidR="003B5AC4" w:rsidRPr="00BF1994" w:rsidRDefault="003B5AC4" w:rsidP="00426868"/>
    <w:p w14:paraId="1233C673" w14:textId="77777777" w:rsidR="003B5AC4" w:rsidRDefault="003B5AC4">
      <w:pPr>
        <w:spacing w:after="200" w:line="276" w:lineRule="auto"/>
      </w:pPr>
      <w:r>
        <w:br w:type="page"/>
      </w:r>
    </w:p>
    <w:p w14:paraId="09B880C8" w14:textId="01DCE46C" w:rsidR="003B5AC4" w:rsidRPr="00502497" w:rsidRDefault="003B5AC4" w:rsidP="00426868">
      <w:pPr>
        <w:jc w:val="center"/>
      </w:pPr>
      <w:r w:rsidRPr="00502497">
        <w:rPr>
          <w:noProof/>
          <w:lang w:val="en-IN" w:eastAsia="en-IN" w:bidi="ta-IN"/>
        </w:rPr>
        <w:lastRenderedPageBreak/>
        <w:drawing>
          <wp:inline distT="0" distB="0" distL="0" distR="0" wp14:anchorId="78F4C4AB" wp14:editId="6129D5BF">
            <wp:extent cx="5732145" cy="839470"/>
            <wp:effectExtent l="0" t="0" r="1905" b="0"/>
            <wp:docPr id="1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6311E93" w14:textId="77777777" w:rsidR="003B5AC4" w:rsidRPr="00502497" w:rsidRDefault="003B5AC4" w:rsidP="00426868">
      <w:pPr>
        <w:jc w:val="center"/>
      </w:pPr>
    </w:p>
    <w:p w14:paraId="256E9D6F" w14:textId="77777777" w:rsidR="003B5AC4" w:rsidRPr="00502497" w:rsidRDefault="003B5AC4" w:rsidP="00426868">
      <w:pPr>
        <w:jc w:val="center"/>
        <w:rPr>
          <w:b/>
          <w:bCs/>
        </w:rPr>
      </w:pPr>
      <w:r w:rsidRPr="00502497">
        <w:rPr>
          <w:b/>
          <w:bCs/>
        </w:rPr>
        <w:t>END SEMESTER EXAMINATION – APRIL / MAY 2024</w:t>
      </w:r>
    </w:p>
    <w:p w14:paraId="1F9A6F5D" w14:textId="77777777" w:rsidR="003B5AC4" w:rsidRPr="00502497"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B5AC4" w:rsidRPr="00FA64A5" w14:paraId="7CF4236F" w14:textId="77777777" w:rsidTr="00426868">
        <w:trPr>
          <w:trHeight w:val="397"/>
          <w:jc w:val="center"/>
        </w:trPr>
        <w:tc>
          <w:tcPr>
            <w:tcW w:w="1555" w:type="dxa"/>
            <w:vAlign w:val="center"/>
          </w:tcPr>
          <w:p w14:paraId="02AEF391" w14:textId="77777777" w:rsidR="003B5AC4" w:rsidRPr="00FA64A5" w:rsidRDefault="003B5AC4" w:rsidP="00426868">
            <w:pPr>
              <w:pStyle w:val="Title"/>
              <w:jc w:val="left"/>
              <w:rPr>
                <w:b/>
                <w:sz w:val="22"/>
                <w:szCs w:val="22"/>
              </w:rPr>
            </w:pPr>
            <w:r w:rsidRPr="00FA64A5">
              <w:rPr>
                <w:b/>
                <w:sz w:val="22"/>
                <w:szCs w:val="22"/>
              </w:rPr>
              <w:t xml:space="preserve">Course Code      </w:t>
            </w:r>
          </w:p>
        </w:tc>
        <w:tc>
          <w:tcPr>
            <w:tcW w:w="6520" w:type="dxa"/>
            <w:vAlign w:val="center"/>
          </w:tcPr>
          <w:p w14:paraId="0CC2BEAC" w14:textId="77777777" w:rsidR="003B5AC4" w:rsidRPr="00FA64A5" w:rsidRDefault="003B5AC4" w:rsidP="00426868">
            <w:pPr>
              <w:pStyle w:val="Title"/>
              <w:jc w:val="left"/>
              <w:rPr>
                <w:b/>
                <w:sz w:val="22"/>
                <w:szCs w:val="22"/>
              </w:rPr>
            </w:pPr>
            <w:r w:rsidRPr="00FA64A5">
              <w:rPr>
                <w:b/>
                <w:sz w:val="22"/>
                <w:szCs w:val="22"/>
              </w:rPr>
              <w:t>20MS3010</w:t>
            </w:r>
          </w:p>
        </w:tc>
        <w:tc>
          <w:tcPr>
            <w:tcW w:w="1559" w:type="dxa"/>
            <w:vAlign w:val="center"/>
          </w:tcPr>
          <w:p w14:paraId="26197A6B" w14:textId="77777777" w:rsidR="003B5AC4" w:rsidRPr="00FA64A5" w:rsidRDefault="003B5AC4" w:rsidP="00426868">
            <w:pPr>
              <w:pStyle w:val="Title"/>
              <w:ind w:left="-468" w:firstLine="468"/>
              <w:jc w:val="left"/>
              <w:rPr>
                <w:sz w:val="22"/>
                <w:szCs w:val="22"/>
              </w:rPr>
            </w:pPr>
            <w:r w:rsidRPr="00FA64A5">
              <w:rPr>
                <w:b/>
                <w:bCs/>
                <w:sz w:val="22"/>
                <w:szCs w:val="22"/>
              </w:rPr>
              <w:t xml:space="preserve">Duration       </w:t>
            </w:r>
          </w:p>
        </w:tc>
        <w:tc>
          <w:tcPr>
            <w:tcW w:w="851" w:type="dxa"/>
            <w:vAlign w:val="center"/>
          </w:tcPr>
          <w:p w14:paraId="3A7A329A" w14:textId="77777777" w:rsidR="003B5AC4" w:rsidRPr="00FA64A5" w:rsidRDefault="003B5AC4" w:rsidP="00426868">
            <w:pPr>
              <w:pStyle w:val="Title"/>
              <w:jc w:val="left"/>
              <w:rPr>
                <w:b/>
                <w:sz w:val="22"/>
                <w:szCs w:val="22"/>
              </w:rPr>
            </w:pPr>
            <w:r w:rsidRPr="00FA64A5">
              <w:rPr>
                <w:b/>
                <w:sz w:val="22"/>
                <w:szCs w:val="22"/>
              </w:rPr>
              <w:t>3hrs</w:t>
            </w:r>
          </w:p>
        </w:tc>
      </w:tr>
      <w:tr w:rsidR="003B5AC4" w:rsidRPr="00FA64A5" w14:paraId="7DD9A5CB" w14:textId="77777777" w:rsidTr="00426868">
        <w:trPr>
          <w:trHeight w:val="397"/>
          <w:jc w:val="center"/>
        </w:trPr>
        <w:tc>
          <w:tcPr>
            <w:tcW w:w="1555" w:type="dxa"/>
            <w:vAlign w:val="center"/>
          </w:tcPr>
          <w:p w14:paraId="3D00479F" w14:textId="77777777" w:rsidR="003B5AC4" w:rsidRPr="00FA64A5" w:rsidRDefault="003B5AC4" w:rsidP="00426868">
            <w:pPr>
              <w:pStyle w:val="Title"/>
              <w:ind w:right="-160"/>
              <w:jc w:val="left"/>
              <w:rPr>
                <w:b/>
                <w:sz w:val="22"/>
                <w:szCs w:val="22"/>
              </w:rPr>
            </w:pPr>
            <w:r w:rsidRPr="00FA64A5">
              <w:rPr>
                <w:b/>
                <w:sz w:val="22"/>
                <w:szCs w:val="22"/>
              </w:rPr>
              <w:t xml:space="preserve">Course Name     </w:t>
            </w:r>
          </w:p>
        </w:tc>
        <w:tc>
          <w:tcPr>
            <w:tcW w:w="6520" w:type="dxa"/>
            <w:vAlign w:val="center"/>
          </w:tcPr>
          <w:p w14:paraId="4EC860A0" w14:textId="77777777" w:rsidR="003B5AC4" w:rsidRPr="00FA64A5" w:rsidRDefault="003B5AC4" w:rsidP="00426868">
            <w:pPr>
              <w:pStyle w:val="Title"/>
              <w:jc w:val="left"/>
              <w:rPr>
                <w:b/>
                <w:sz w:val="22"/>
                <w:szCs w:val="22"/>
              </w:rPr>
            </w:pPr>
            <w:r w:rsidRPr="00FA64A5">
              <w:rPr>
                <w:b/>
                <w:sz w:val="22"/>
                <w:szCs w:val="22"/>
              </w:rPr>
              <w:t>CORPORATE STRATEGY</w:t>
            </w:r>
          </w:p>
        </w:tc>
        <w:tc>
          <w:tcPr>
            <w:tcW w:w="1559" w:type="dxa"/>
            <w:vAlign w:val="center"/>
          </w:tcPr>
          <w:p w14:paraId="782FA700" w14:textId="77777777" w:rsidR="003B5AC4" w:rsidRPr="00FA64A5" w:rsidRDefault="003B5AC4" w:rsidP="00426868">
            <w:pPr>
              <w:pStyle w:val="Title"/>
              <w:jc w:val="left"/>
              <w:rPr>
                <w:b/>
                <w:bCs/>
                <w:sz w:val="22"/>
                <w:szCs w:val="22"/>
              </w:rPr>
            </w:pPr>
            <w:r w:rsidRPr="00FA64A5">
              <w:rPr>
                <w:b/>
                <w:bCs/>
                <w:sz w:val="22"/>
                <w:szCs w:val="22"/>
              </w:rPr>
              <w:t xml:space="preserve">Max. Marks </w:t>
            </w:r>
          </w:p>
        </w:tc>
        <w:tc>
          <w:tcPr>
            <w:tcW w:w="851" w:type="dxa"/>
            <w:vAlign w:val="center"/>
          </w:tcPr>
          <w:p w14:paraId="572692C6" w14:textId="77777777" w:rsidR="003B5AC4" w:rsidRPr="00FA64A5" w:rsidRDefault="003B5AC4" w:rsidP="00426868">
            <w:pPr>
              <w:pStyle w:val="Title"/>
              <w:jc w:val="left"/>
              <w:rPr>
                <w:b/>
                <w:sz w:val="22"/>
                <w:szCs w:val="22"/>
              </w:rPr>
            </w:pPr>
            <w:r w:rsidRPr="00FA64A5">
              <w:rPr>
                <w:b/>
                <w:sz w:val="22"/>
                <w:szCs w:val="22"/>
              </w:rPr>
              <w:t>100</w:t>
            </w:r>
          </w:p>
        </w:tc>
      </w:tr>
    </w:tbl>
    <w:p w14:paraId="21BA6438" w14:textId="77777777" w:rsidR="003B5AC4" w:rsidRPr="00502497" w:rsidRDefault="003B5AC4"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3B5AC4" w:rsidRPr="00FA64A5" w14:paraId="73A75AF5" w14:textId="77777777" w:rsidTr="00426868">
        <w:trPr>
          <w:trHeight w:val="552"/>
        </w:trPr>
        <w:tc>
          <w:tcPr>
            <w:tcW w:w="257" w:type="pct"/>
            <w:vAlign w:val="center"/>
          </w:tcPr>
          <w:p w14:paraId="06A37B69" w14:textId="77777777" w:rsidR="003B5AC4" w:rsidRPr="00FA64A5" w:rsidRDefault="003B5AC4" w:rsidP="00426868">
            <w:pPr>
              <w:jc w:val="center"/>
              <w:rPr>
                <w:b/>
              </w:rPr>
            </w:pPr>
            <w:r w:rsidRPr="00FA64A5">
              <w:rPr>
                <w:b/>
              </w:rPr>
              <w:t>Q. No.</w:t>
            </w:r>
          </w:p>
        </w:tc>
        <w:tc>
          <w:tcPr>
            <w:tcW w:w="3916" w:type="pct"/>
            <w:gridSpan w:val="2"/>
            <w:vAlign w:val="center"/>
          </w:tcPr>
          <w:p w14:paraId="48C20E10" w14:textId="77777777" w:rsidR="003B5AC4" w:rsidRPr="00FA64A5" w:rsidRDefault="003B5AC4" w:rsidP="00426868">
            <w:pPr>
              <w:jc w:val="center"/>
              <w:rPr>
                <w:b/>
              </w:rPr>
            </w:pPr>
            <w:r w:rsidRPr="00FA64A5">
              <w:rPr>
                <w:b/>
              </w:rPr>
              <w:t>Questions</w:t>
            </w:r>
          </w:p>
        </w:tc>
        <w:tc>
          <w:tcPr>
            <w:tcW w:w="301" w:type="pct"/>
            <w:vAlign w:val="center"/>
          </w:tcPr>
          <w:p w14:paraId="57A24803" w14:textId="77777777" w:rsidR="003B5AC4" w:rsidRPr="00FA64A5" w:rsidRDefault="003B5AC4" w:rsidP="00426868">
            <w:pPr>
              <w:jc w:val="center"/>
              <w:rPr>
                <w:b/>
              </w:rPr>
            </w:pPr>
            <w:r w:rsidRPr="00FA64A5">
              <w:rPr>
                <w:b/>
              </w:rPr>
              <w:t>CO</w:t>
            </w:r>
          </w:p>
        </w:tc>
        <w:tc>
          <w:tcPr>
            <w:tcW w:w="263" w:type="pct"/>
            <w:vAlign w:val="center"/>
          </w:tcPr>
          <w:p w14:paraId="07B190E2" w14:textId="77777777" w:rsidR="003B5AC4" w:rsidRPr="00FA64A5" w:rsidRDefault="003B5AC4" w:rsidP="00426868">
            <w:pPr>
              <w:jc w:val="center"/>
              <w:rPr>
                <w:b/>
              </w:rPr>
            </w:pPr>
            <w:r w:rsidRPr="00FA64A5">
              <w:rPr>
                <w:b/>
              </w:rPr>
              <w:t>BL</w:t>
            </w:r>
          </w:p>
        </w:tc>
        <w:tc>
          <w:tcPr>
            <w:tcW w:w="262" w:type="pct"/>
            <w:vAlign w:val="center"/>
          </w:tcPr>
          <w:p w14:paraId="420FCFE5" w14:textId="77777777" w:rsidR="003B5AC4" w:rsidRPr="00FA64A5" w:rsidRDefault="003B5AC4" w:rsidP="00426868">
            <w:pPr>
              <w:jc w:val="center"/>
              <w:rPr>
                <w:b/>
              </w:rPr>
            </w:pPr>
            <w:r w:rsidRPr="00FA64A5">
              <w:rPr>
                <w:b/>
              </w:rPr>
              <w:t>M</w:t>
            </w:r>
          </w:p>
        </w:tc>
      </w:tr>
      <w:tr w:rsidR="003B5AC4" w:rsidRPr="00FA64A5" w14:paraId="334A5964" w14:textId="77777777" w:rsidTr="00426868">
        <w:trPr>
          <w:trHeight w:val="552"/>
        </w:trPr>
        <w:tc>
          <w:tcPr>
            <w:tcW w:w="5000" w:type="pct"/>
            <w:gridSpan w:val="6"/>
          </w:tcPr>
          <w:p w14:paraId="76594FE1" w14:textId="77777777" w:rsidR="003B5AC4" w:rsidRPr="00FA64A5" w:rsidRDefault="003B5AC4" w:rsidP="00426868">
            <w:pPr>
              <w:jc w:val="center"/>
              <w:rPr>
                <w:b/>
                <w:u w:val="single"/>
              </w:rPr>
            </w:pPr>
            <w:r w:rsidRPr="00FA64A5">
              <w:rPr>
                <w:b/>
                <w:u w:val="single"/>
              </w:rPr>
              <w:t>PART – A (4 X 20 = 80 MARKS)</w:t>
            </w:r>
          </w:p>
          <w:p w14:paraId="5B5A53B6" w14:textId="77777777" w:rsidR="003B5AC4" w:rsidRPr="00FA64A5" w:rsidRDefault="003B5AC4" w:rsidP="00426868">
            <w:pPr>
              <w:jc w:val="center"/>
              <w:rPr>
                <w:b/>
              </w:rPr>
            </w:pPr>
            <w:r w:rsidRPr="00FA64A5">
              <w:rPr>
                <w:b/>
              </w:rPr>
              <w:t>(Answer all the Questions)</w:t>
            </w:r>
          </w:p>
        </w:tc>
      </w:tr>
      <w:tr w:rsidR="003B5AC4" w:rsidRPr="00FA64A5" w14:paraId="553701C6" w14:textId="77777777" w:rsidTr="00426868">
        <w:trPr>
          <w:trHeight w:val="283"/>
        </w:trPr>
        <w:tc>
          <w:tcPr>
            <w:tcW w:w="257" w:type="pct"/>
            <w:vAlign w:val="center"/>
          </w:tcPr>
          <w:p w14:paraId="465416DD" w14:textId="77777777" w:rsidR="003B5AC4" w:rsidRPr="00FA64A5" w:rsidRDefault="003B5AC4" w:rsidP="00426868">
            <w:pPr>
              <w:jc w:val="center"/>
            </w:pPr>
            <w:r w:rsidRPr="00FA64A5">
              <w:t>1.</w:t>
            </w:r>
          </w:p>
        </w:tc>
        <w:tc>
          <w:tcPr>
            <w:tcW w:w="182" w:type="pct"/>
          </w:tcPr>
          <w:p w14:paraId="22FDE558" w14:textId="77777777" w:rsidR="003B5AC4" w:rsidRPr="00FA64A5" w:rsidRDefault="003B5AC4" w:rsidP="00426868">
            <w:r w:rsidRPr="00FA64A5">
              <w:t>a.</w:t>
            </w:r>
          </w:p>
        </w:tc>
        <w:tc>
          <w:tcPr>
            <w:tcW w:w="3735" w:type="pct"/>
          </w:tcPr>
          <w:p w14:paraId="01541845" w14:textId="77777777" w:rsidR="003B5AC4" w:rsidRPr="00FA64A5" w:rsidRDefault="003B5AC4" w:rsidP="00426868">
            <w:pPr>
              <w:pStyle w:val="NormalWeb"/>
            </w:pPr>
            <w:r w:rsidRPr="00FA64A5">
              <w:t>Differentiate between the terms "vision" and "mission" with examples.</w:t>
            </w:r>
          </w:p>
        </w:tc>
        <w:tc>
          <w:tcPr>
            <w:tcW w:w="301" w:type="pct"/>
          </w:tcPr>
          <w:p w14:paraId="1233C47E" w14:textId="77777777" w:rsidR="003B5AC4" w:rsidRPr="00FA64A5" w:rsidRDefault="003B5AC4" w:rsidP="00426868">
            <w:r w:rsidRPr="00FA64A5">
              <w:t>CO1</w:t>
            </w:r>
          </w:p>
        </w:tc>
        <w:tc>
          <w:tcPr>
            <w:tcW w:w="263" w:type="pct"/>
          </w:tcPr>
          <w:p w14:paraId="6705DCCE" w14:textId="77777777" w:rsidR="003B5AC4" w:rsidRPr="00FA64A5" w:rsidRDefault="003B5AC4" w:rsidP="00426868">
            <w:pPr>
              <w:jc w:val="center"/>
            </w:pPr>
            <w:r w:rsidRPr="00FA64A5">
              <w:t>An</w:t>
            </w:r>
          </w:p>
        </w:tc>
        <w:tc>
          <w:tcPr>
            <w:tcW w:w="262" w:type="pct"/>
          </w:tcPr>
          <w:p w14:paraId="66F4B7AB" w14:textId="77777777" w:rsidR="003B5AC4" w:rsidRPr="00FA64A5" w:rsidRDefault="003B5AC4" w:rsidP="00426868">
            <w:pPr>
              <w:jc w:val="center"/>
            </w:pPr>
            <w:r w:rsidRPr="00FA64A5">
              <w:t>10</w:t>
            </w:r>
          </w:p>
        </w:tc>
      </w:tr>
      <w:tr w:rsidR="003B5AC4" w:rsidRPr="00FA64A5" w14:paraId="5182B16F" w14:textId="77777777" w:rsidTr="00426868">
        <w:trPr>
          <w:trHeight w:val="283"/>
        </w:trPr>
        <w:tc>
          <w:tcPr>
            <w:tcW w:w="257" w:type="pct"/>
            <w:vAlign w:val="center"/>
          </w:tcPr>
          <w:p w14:paraId="3A4BDCED" w14:textId="77777777" w:rsidR="003B5AC4" w:rsidRPr="00FA64A5" w:rsidRDefault="003B5AC4" w:rsidP="00426868">
            <w:pPr>
              <w:jc w:val="center"/>
            </w:pPr>
          </w:p>
        </w:tc>
        <w:tc>
          <w:tcPr>
            <w:tcW w:w="182" w:type="pct"/>
          </w:tcPr>
          <w:p w14:paraId="0B673B54" w14:textId="77777777" w:rsidR="003B5AC4" w:rsidRPr="00FA64A5" w:rsidRDefault="003B5AC4" w:rsidP="00426868">
            <w:r w:rsidRPr="00FA64A5">
              <w:t>b.</w:t>
            </w:r>
          </w:p>
        </w:tc>
        <w:tc>
          <w:tcPr>
            <w:tcW w:w="3735" w:type="pct"/>
          </w:tcPr>
          <w:p w14:paraId="125BC715" w14:textId="77777777" w:rsidR="003B5AC4" w:rsidRPr="00FA64A5" w:rsidRDefault="003B5AC4" w:rsidP="00426868">
            <w:pPr>
              <w:pStyle w:val="NormalWeb"/>
              <w:rPr>
                <w:bCs/>
              </w:rPr>
            </w:pPr>
            <w:r w:rsidRPr="00FA64A5">
              <w:t>Validate the responsibilities of a strategic manager.</w:t>
            </w:r>
          </w:p>
        </w:tc>
        <w:tc>
          <w:tcPr>
            <w:tcW w:w="301" w:type="pct"/>
          </w:tcPr>
          <w:p w14:paraId="65F121A1" w14:textId="77777777" w:rsidR="003B5AC4" w:rsidRPr="00FA64A5" w:rsidRDefault="003B5AC4" w:rsidP="00426868">
            <w:r w:rsidRPr="00FA64A5">
              <w:t>CO1</w:t>
            </w:r>
          </w:p>
        </w:tc>
        <w:tc>
          <w:tcPr>
            <w:tcW w:w="263" w:type="pct"/>
          </w:tcPr>
          <w:p w14:paraId="6EA415BF" w14:textId="77777777" w:rsidR="003B5AC4" w:rsidRPr="00FA64A5" w:rsidRDefault="003B5AC4" w:rsidP="00426868">
            <w:pPr>
              <w:jc w:val="center"/>
            </w:pPr>
            <w:r w:rsidRPr="00FA64A5">
              <w:t>C</w:t>
            </w:r>
          </w:p>
        </w:tc>
        <w:tc>
          <w:tcPr>
            <w:tcW w:w="262" w:type="pct"/>
          </w:tcPr>
          <w:p w14:paraId="27E32EAF" w14:textId="77777777" w:rsidR="003B5AC4" w:rsidRPr="00FA64A5" w:rsidRDefault="003B5AC4" w:rsidP="00426868">
            <w:pPr>
              <w:jc w:val="center"/>
            </w:pPr>
            <w:r w:rsidRPr="00FA64A5">
              <w:t>10</w:t>
            </w:r>
          </w:p>
        </w:tc>
      </w:tr>
      <w:tr w:rsidR="003B5AC4" w:rsidRPr="00FA64A5" w14:paraId="2F80AB9A" w14:textId="77777777" w:rsidTr="00426868">
        <w:trPr>
          <w:trHeight w:val="239"/>
        </w:trPr>
        <w:tc>
          <w:tcPr>
            <w:tcW w:w="257" w:type="pct"/>
            <w:vAlign w:val="center"/>
          </w:tcPr>
          <w:p w14:paraId="1DDDE291" w14:textId="77777777" w:rsidR="003B5AC4" w:rsidRPr="00FA64A5" w:rsidRDefault="003B5AC4" w:rsidP="00426868">
            <w:pPr>
              <w:jc w:val="center"/>
            </w:pPr>
          </w:p>
        </w:tc>
        <w:tc>
          <w:tcPr>
            <w:tcW w:w="182" w:type="pct"/>
            <w:vAlign w:val="bottom"/>
          </w:tcPr>
          <w:p w14:paraId="64499616" w14:textId="77777777" w:rsidR="003B5AC4" w:rsidRPr="00FA64A5" w:rsidRDefault="003B5AC4" w:rsidP="00426868"/>
        </w:tc>
        <w:tc>
          <w:tcPr>
            <w:tcW w:w="3735" w:type="pct"/>
            <w:vAlign w:val="bottom"/>
          </w:tcPr>
          <w:p w14:paraId="760FB9C8" w14:textId="77777777" w:rsidR="003B5AC4" w:rsidRPr="00FA64A5" w:rsidRDefault="003B5AC4" w:rsidP="00426868">
            <w:pPr>
              <w:jc w:val="center"/>
              <w:rPr>
                <w:b/>
                <w:bCs/>
              </w:rPr>
            </w:pPr>
            <w:r w:rsidRPr="00FA64A5">
              <w:rPr>
                <w:b/>
                <w:bCs/>
              </w:rPr>
              <w:t>(OR)</w:t>
            </w:r>
          </w:p>
        </w:tc>
        <w:tc>
          <w:tcPr>
            <w:tcW w:w="301" w:type="pct"/>
            <w:vAlign w:val="bottom"/>
          </w:tcPr>
          <w:p w14:paraId="54572E28" w14:textId="77777777" w:rsidR="003B5AC4" w:rsidRPr="00FA64A5" w:rsidRDefault="003B5AC4" w:rsidP="00426868"/>
        </w:tc>
        <w:tc>
          <w:tcPr>
            <w:tcW w:w="263" w:type="pct"/>
            <w:vAlign w:val="bottom"/>
          </w:tcPr>
          <w:p w14:paraId="2F92A227" w14:textId="77777777" w:rsidR="003B5AC4" w:rsidRPr="00FA64A5" w:rsidRDefault="003B5AC4" w:rsidP="00426868">
            <w:pPr>
              <w:jc w:val="center"/>
            </w:pPr>
          </w:p>
        </w:tc>
        <w:tc>
          <w:tcPr>
            <w:tcW w:w="262" w:type="pct"/>
            <w:vAlign w:val="bottom"/>
          </w:tcPr>
          <w:p w14:paraId="2763820B" w14:textId="77777777" w:rsidR="003B5AC4" w:rsidRPr="00FA64A5" w:rsidRDefault="003B5AC4" w:rsidP="00426868">
            <w:pPr>
              <w:jc w:val="center"/>
            </w:pPr>
          </w:p>
        </w:tc>
      </w:tr>
      <w:tr w:rsidR="003B5AC4" w:rsidRPr="00FA64A5" w14:paraId="7AD9D5CF" w14:textId="77777777" w:rsidTr="00426868">
        <w:trPr>
          <w:trHeight w:val="283"/>
        </w:trPr>
        <w:tc>
          <w:tcPr>
            <w:tcW w:w="257" w:type="pct"/>
            <w:vAlign w:val="center"/>
          </w:tcPr>
          <w:p w14:paraId="7643F0FC" w14:textId="77777777" w:rsidR="003B5AC4" w:rsidRPr="00FA64A5" w:rsidRDefault="003B5AC4" w:rsidP="00426868">
            <w:pPr>
              <w:jc w:val="center"/>
            </w:pPr>
            <w:r w:rsidRPr="00FA64A5">
              <w:t>2.</w:t>
            </w:r>
          </w:p>
        </w:tc>
        <w:tc>
          <w:tcPr>
            <w:tcW w:w="182" w:type="pct"/>
          </w:tcPr>
          <w:p w14:paraId="2780DCAC" w14:textId="77777777" w:rsidR="003B5AC4" w:rsidRPr="00FA64A5" w:rsidRDefault="003B5AC4" w:rsidP="00426868">
            <w:r w:rsidRPr="00FA64A5">
              <w:t>a.</w:t>
            </w:r>
          </w:p>
        </w:tc>
        <w:tc>
          <w:tcPr>
            <w:tcW w:w="3735" w:type="pct"/>
          </w:tcPr>
          <w:p w14:paraId="159E8655" w14:textId="77777777" w:rsidR="003B5AC4" w:rsidRPr="00FA64A5" w:rsidRDefault="003B5AC4" w:rsidP="00426868">
            <w:pPr>
              <w:pStyle w:val="NormalWeb"/>
            </w:pPr>
            <w:r w:rsidRPr="00FA64A5">
              <w:t>Determine the impact of the Porter's Five Forces framework on the business industry.</w:t>
            </w:r>
          </w:p>
        </w:tc>
        <w:tc>
          <w:tcPr>
            <w:tcW w:w="301" w:type="pct"/>
          </w:tcPr>
          <w:p w14:paraId="7D94282B" w14:textId="77777777" w:rsidR="003B5AC4" w:rsidRPr="00FA64A5" w:rsidRDefault="003B5AC4" w:rsidP="00426868">
            <w:r w:rsidRPr="00FA64A5">
              <w:t>CO2</w:t>
            </w:r>
          </w:p>
        </w:tc>
        <w:tc>
          <w:tcPr>
            <w:tcW w:w="263" w:type="pct"/>
          </w:tcPr>
          <w:p w14:paraId="37D5E9CA" w14:textId="77777777" w:rsidR="003B5AC4" w:rsidRPr="00FA64A5" w:rsidRDefault="003B5AC4" w:rsidP="00426868">
            <w:pPr>
              <w:jc w:val="center"/>
            </w:pPr>
            <w:r w:rsidRPr="00FA64A5">
              <w:t>A</w:t>
            </w:r>
          </w:p>
        </w:tc>
        <w:tc>
          <w:tcPr>
            <w:tcW w:w="262" w:type="pct"/>
          </w:tcPr>
          <w:p w14:paraId="2476C114" w14:textId="77777777" w:rsidR="003B5AC4" w:rsidRPr="00FA64A5" w:rsidRDefault="003B5AC4" w:rsidP="00426868">
            <w:pPr>
              <w:jc w:val="center"/>
            </w:pPr>
            <w:r w:rsidRPr="00FA64A5">
              <w:t>10</w:t>
            </w:r>
          </w:p>
        </w:tc>
      </w:tr>
      <w:tr w:rsidR="003B5AC4" w:rsidRPr="00FA64A5" w14:paraId="7A45D3AB" w14:textId="77777777" w:rsidTr="00426868">
        <w:trPr>
          <w:trHeight w:val="283"/>
        </w:trPr>
        <w:tc>
          <w:tcPr>
            <w:tcW w:w="257" w:type="pct"/>
            <w:vAlign w:val="center"/>
          </w:tcPr>
          <w:p w14:paraId="11EC5339" w14:textId="77777777" w:rsidR="003B5AC4" w:rsidRPr="00FA64A5" w:rsidRDefault="003B5AC4" w:rsidP="00426868">
            <w:pPr>
              <w:jc w:val="center"/>
            </w:pPr>
          </w:p>
        </w:tc>
        <w:tc>
          <w:tcPr>
            <w:tcW w:w="182" w:type="pct"/>
          </w:tcPr>
          <w:p w14:paraId="32417046" w14:textId="77777777" w:rsidR="003B5AC4" w:rsidRPr="00FA64A5" w:rsidRDefault="003B5AC4" w:rsidP="00426868">
            <w:r w:rsidRPr="00FA64A5">
              <w:t>b.</w:t>
            </w:r>
          </w:p>
        </w:tc>
        <w:tc>
          <w:tcPr>
            <w:tcW w:w="3735" w:type="pct"/>
          </w:tcPr>
          <w:p w14:paraId="137CFA9C" w14:textId="77777777" w:rsidR="003B5AC4" w:rsidRPr="00FA64A5" w:rsidRDefault="003B5AC4" w:rsidP="00426868">
            <w:pPr>
              <w:jc w:val="both"/>
            </w:pPr>
            <w:r w:rsidRPr="00FA64A5">
              <w:t>Write an explanation of the DuPont analysis along with a visual representation.</w:t>
            </w:r>
          </w:p>
        </w:tc>
        <w:tc>
          <w:tcPr>
            <w:tcW w:w="301" w:type="pct"/>
          </w:tcPr>
          <w:p w14:paraId="3CA6E998" w14:textId="77777777" w:rsidR="003B5AC4" w:rsidRPr="00FA64A5" w:rsidRDefault="003B5AC4" w:rsidP="00426868">
            <w:r w:rsidRPr="00FA64A5">
              <w:t>CO2</w:t>
            </w:r>
          </w:p>
        </w:tc>
        <w:tc>
          <w:tcPr>
            <w:tcW w:w="263" w:type="pct"/>
          </w:tcPr>
          <w:p w14:paraId="6A5C4B86" w14:textId="77777777" w:rsidR="003B5AC4" w:rsidRPr="00FA64A5" w:rsidRDefault="003B5AC4" w:rsidP="00426868">
            <w:pPr>
              <w:jc w:val="center"/>
            </w:pPr>
            <w:r w:rsidRPr="00FA64A5">
              <w:t>C</w:t>
            </w:r>
          </w:p>
        </w:tc>
        <w:tc>
          <w:tcPr>
            <w:tcW w:w="262" w:type="pct"/>
          </w:tcPr>
          <w:p w14:paraId="71CA55AD" w14:textId="77777777" w:rsidR="003B5AC4" w:rsidRPr="00FA64A5" w:rsidRDefault="003B5AC4" w:rsidP="00426868">
            <w:pPr>
              <w:jc w:val="center"/>
            </w:pPr>
            <w:r w:rsidRPr="00FA64A5">
              <w:t>10</w:t>
            </w:r>
          </w:p>
        </w:tc>
      </w:tr>
      <w:tr w:rsidR="003B5AC4" w:rsidRPr="00FA64A5" w14:paraId="43E783FF" w14:textId="77777777" w:rsidTr="00426868">
        <w:trPr>
          <w:trHeight w:val="397"/>
        </w:trPr>
        <w:tc>
          <w:tcPr>
            <w:tcW w:w="257" w:type="pct"/>
            <w:vAlign w:val="center"/>
          </w:tcPr>
          <w:p w14:paraId="63D630D8" w14:textId="77777777" w:rsidR="003B5AC4" w:rsidRPr="00FA64A5" w:rsidRDefault="003B5AC4" w:rsidP="00426868">
            <w:pPr>
              <w:jc w:val="center"/>
            </w:pPr>
          </w:p>
        </w:tc>
        <w:tc>
          <w:tcPr>
            <w:tcW w:w="182" w:type="pct"/>
            <w:vAlign w:val="bottom"/>
          </w:tcPr>
          <w:p w14:paraId="2B1CB3B3" w14:textId="77777777" w:rsidR="003B5AC4" w:rsidRPr="00FA64A5" w:rsidRDefault="003B5AC4" w:rsidP="00426868"/>
        </w:tc>
        <w:tc>
          <w:tcPr>
            <w:tcW w:w="3735" w:type="pct"/>
            <w:vAlign w:val="bottom"/>
          </w:tcPr>
          <w:p w14:paraId="07269CB8" w14:textId="77777777" w:rsidR="003B5AC4" w:rsidRPr="00FA64A5" w:rsidRDefault="003B5AC4" w:rsidP="00426868"/>
        </w:tc>
        <w:tc>
          <w:tcPr>
            <w:tcW w:w="301" w:type="pct"/>
            <w:vAlign w:val="bottom"/>
          </w:tcPr>
          <w:p w14:paraId="6F56E548" w14:textId="77777777" w:rsidR="003B5AC4" w:rsidRPr="00FA64A5" w:rsidRDefault="003B5AC4" w:rsidP="00426868"/>
        </w:tc>
        <w:tc>
          <w:tcPr>
            <w:tcW w:w="263" w:type="pct"/>
            <w:vAlign w:val="bottom"/>
          </w:tcPr>
          <w:p w14:paraId="73A6DBF6" w14:textId="77777777" w:rsidR="003B5AC4" w:rsidRPr="00FA64A5" w:rsidRDefault="003B5AC4" w:rsidP="00426868">
            <w:pPr>
              <w:jc w:val="center"/>
            </w:pPr>
          </w:p>
        </w:tc>
        <w:tc>
          <w:tcPr>
            <w:tcW w:w="262" w:type="pct"/>
            <w:vAlign w:val="bottom"/>
          </w:tcPr>
          <w:p w14:paraId="63516048" w14:textId="77777777" w:rsidR="003B5AC4" w:rsidRPr="00FA64A5" w:rsidRDefault="003B5AC4" w:rsidP="00426868">
            <w:pPr>
              <w:jc w:val="center"/>
            </w:pPr>
          </w:p>
        </w:tc>
      </w:tr>
      <w:tr w:rsidR="003B5AC4" w:rsidRPr="00FA64A5" w14:paraId="3429B253" w14:textId="77777777" w:rsidTr="00426868">
        <w:trPr>
          <w:trHeight w:val="283"/>
        </w:trPr>
        <w:tc>
          <w:tcPr>
            <w:tcW w:w="257" w:type="pct"/>
            <w:vAlign w:val="center"/>
          </w:tcPr>
          <w:p w14:paraId="23BF9F50" w14:textId="77777777" w:rsidR="003B5AC4" w:rsidRPr="00FA64A5" w:rsidRDefault="003B5AC4" w:rsidP="00426868">
            <w:pPr>
              <w:jc w:val="center"/>
            </w:pPr>
            <w:r w:rsidRPr="00FA64A5">
              <w:t>3.</w:t>
            </w:r>
          </w:p>
        </w:tc>
        <w:tc>
          <w:tcPr>
            <w:tcW w:w="182" w:type="pct"/>
          </w:tcPr>
          <w:p w14:paraId="094F7318" w14:textId="77777777" w:rsidR="003B5AC4" w:rsidRPr="00FA64A5" w:rsidRDefault="003B5AC4" w:rsidP="00426868">
            <w:r w:rsidRPr="00FA64A5">
              <w:t>a.</w:t>
            </w:r>
          </w:p>
        </w:tc>
        <w:tc>
          <w:tcPr>
            <w:tcW w:w="3735" w:type="pct"/>
          </w:tcPr>
          <w:p w14:paraId="47FF0795" w14:textId="77777777" w:rsidR="003B5AC4" w:rsidRPr="00FA64A5" w:rsidRDefault="003B5AC4" w:rsidP="00426868">
            <w:pPr>
              <w:pStyle w:val="NormalWeb"/>
            </w:pPr>
            <w:r w:rsidRPr="00FA64A5">
              <w:t>Summarize the types of positioning strategies adopted by different companies.</w:t>
            </w:r>
          </w:p>
        </w:tc>
        <w:tc>
          <w:tcPr>
            <w:tcW w:w="301" w:type="pct"/>
          </w:tcPr>
          <w:p w14:paraId="1DD2AAE2" w14:textId="77777777" w:rsidR="003B5AC4" w:rsidRPr="00FA64A5" w:rsidRDefault="003B5AC4" w:rsidP="00426868">
            <w:r w:rsidRPr="00FA64A5">
              <w:t>CO3</w:t>
            </w:r>
          </w:p>
        </w:tc>
        <w:tc>
          <w:tcPr>
            <w:tcW w:w="263" w:type="pct"/>
          </w:tcPr>
          <w:p w14:paraId="35F26C14" w14:textId="77777777" w:rsidR="003B5AC4" w:rsidRPr="00FA64A5" w:rsidRDefault="003B5AC4" w:rsidP="00426868">
            <w:pPr>
              <w:jc w:val="center"/>
            </w:pPr>
            <w:r w:rsidRPr="00FA64A5">
              <w:t>E</w:t>
            </w:r>
          </w:p>
        </w:tc>
        <w:tc>
          <w:tcPr>
            <w:tcW w:w="262" w:type="pct"/>
          </w:tcPr>
          <w:p w14:paraId="30291C26" w14:textId="77777777" w:rsidR="003B5AC4" w:rsidRPr="00FA64A5" w:rsidRDefault="003B5AC4" w:rsidP="00426868">
            <w:pPr>
              <w:jc w:val="center"/>
            </w:pPr>
            <w:r w:rsidRPr="00FA64A5">
              <w:t>10</w:t>
            </w:r>
          </w:p>
        </w:tc>
      </w:tr>
      <w:tr w:rsidR="003B5AC4" w:rsidRPr="00FA64A5" w14:paraId="6F2F338C" w14:textId="77777777" w:rsidTr="00426868">
        <w:trPr>
          <w:trHeight w:val="283"/>
        </w:trPr>
        <w:tc>
          <w:tcPr>
            <w:tcW w:w="257" w:type="pct"/>
            <w:vAlign w:val="center"/>
          </w:tcPr>
          <w:p w14:paraId="3EAAEFCC" w14:textId="77777777" w:rsidR="003B5AC4" w:rsidRPr="00FA64A5" w:rsidRDefault="003B5AC4" w:rsidP="00426868">
            <w:pPr>
              <w:jc w:val="center"/>
            </w:pPr>
          </w:p>
        </w:tc>
        <w:tc>
          <w:tcPr>
            <w:tcW w:w="182" w:type="pct"/>
          </w:tcPr>
          <w:p w14:paraId="3EBE3030" w14:textId="77777777" w:rsidR="003B5AC4" w:rsidRPr="00FA64A5" w:rsidRDefault="003B5AC4" w:rsidP="00426868">
            <w:r w:rsidRPr="00FA64A5">
              <w:t>b.</w:t>
            </w:r>
          </w:p>
        </w:tc>
        <w:tc>
          <w:tcPr>
            <w:tcW w:w="3735" w:type="pct"/>
          </w:tcPr>
          <w:p w14:paraId="214B7B6E" w14:textId="77777777" w:rsidR="003B5AC4" w:rsidRPr="00FA64A5" w:rsidRDefault="003B5AC4" w:rsidP="00426868">
            <w:pPr>
              <w:pStyle w:val="NormalWeb"/>
              <w:rPr>
                <w:bCs/>
              </w:rPr>
            </w:pPr>
            <w:r w:rsidRPr="00FA64A5">
              <w:t>Explain the concept of economies of scale.</w:t>
            </w:r>
          </w:p>
        </w:tc>
        <w:tc>
          <w:tcPr>
            <w:tcW w:w="301" w:type="pct"/>
          </w:tcPr>
          <w:p w14:paraId="67CAE434" w14:textId="77777777" w:rsidR="003B5AC4" w:rsidRPr="00FA64A5" w:rsidRDefault="003B5AC4" w:rsidP="00426868">
            <w:r w:rsidRPr="00FA64A5">
              <w:t>CO3</w:t>
            </w:r>
          </w:p>
        </w:tc>
        <w:tc>
          <w:tcPr>
            <w:tcW w:w="263" w:type="pct"/>
          </w:tcPr>
          <w:p w14:paraId="6DA19666" w14:textId="77777777" w:rsidR="003B5AC4" w:rsidRPr="00FA64A5" w:rsidRDefault="003B5AC4" w:rsidP="00426868">
            <w:pPr>
              <w:jc w:val="center"/>
            </w:pPr>
            <w:r w:rsidRPr="00FA64A5">
              <w:t>A</w:t>
            </w:r>
          </w:p>
        </w:tc>
        <w:tc>
          <w:tcPr>
            <w:tcW w:w="262" w:type="pct"/>
          </w:tcPr>
          <w:p w14:paraId="6B13BC64" w14:textId="77777777" w:rsidR="003B5AC4" w:rsidRPr="00FA64A5" w:rsidRDefault="003B5AC4" w:rsidP="00426868">
            <w:pPr>
              <w:jc w:val="center"/>
            </w:pPr>
            <w:r w:rsidRPr="00FA64A5">
              <w:t>10</w:t>
            </w:r>
          </w:p>
        </w:tc>
      </w:tr>
      <w:tr w:rsidR="003B5AC4" w:rsidRPr="00FA64A5" w14:paraId="2634AF1E" w14:textId="77777777" w:rsidTr="00426868">
        <w:trPr>
          <w:trHeight w:val="173"/>
        </w:trPr>
        <w:tc>
          <w:tcPr>
            <w:tcW w:w="257" w:type="pct"/>
            <w:vAlign w:val="center"/>
          </w:tcPr>
          <w:p w14:paraId="00D97F5E" w14:textId="77777777" w:rsidR="003B5AC4" w:rsidRPr="00FA64A5" w:rsidRDefault="003B5AC4" w:rsidP="00426868">
            <w:pPr>
              <w:jc w:val="center"/>
            </w:pPr>
          </w:p>
        </w:tc>
        <w:tc>
          <w:tcPr>
            <w:tcW w:w="182" w:type="pct"/>
            <w:vAlign w:val="bottom"/>
          </w:tcPr>
          <w:p w14:paraId="32F7F637" w14:textId="77777777" w:rsidR="003B5AC4" w:rsidRPr="00FA64A5" w:rsidRDefault="003B5AC4" w:rsidP="00426868"/>
        </w:tc>
        <w:tc>
          <w:tcPr>
            <w:tcW w:w="3735" w:type="pct"/>
            <w:vAlign w:val="bottom"/>
          </w:tcPr>
          <w:p w14:paraId="6DAD773E" w14:textId="77777777" w:rsidR="003B5AC4" w:rsidRPr="00FA64A5" w:rsidRDefault="003B5AC4" w:rsidP="00426868">
            <w:pPr>
              <w:jc w:val="center"/>
            </w:pPr>
            <w:r w:rsidRPr="00FA64A5">
              <w:rPr>
                <w:b/>
                <w:bCs/>
              </w:rPr>
              <w:t>(OR)</w:t>
            </w:r>
          </w:p>
        </w:tc>
        <w:tc>
          <w:tcPr>
            <w:tcW w:w="301" w:type="pct"/>
            <w:vAlign w:val="bottom"/>
          </w:tcPr>
          <w:p w14:paraId="32C47402" w14:textId="77777777" w:rsidR="003B5AC4" w:rsidRPr="00FA64A5" w:rsidRDefault="003B5AC4" w:rsidP="00426868"/>
        </w:tc>
        <w:tc>
          <w:tcPr>
            <w:tcW w:w="263" w:type="pct"/>
            <w:vAlign w:val="bottom"/>
          </w:tcPr>
          <w:p w14:paraId="35A330F1" w14:textId="77777777" w:rsidR="003B5AC4" w:rsidRPr="00FA64A5" w:rsidRDefault="003B5AC4" w:rsidP="00426868">
            <w:pPr>
              <w:jc w:val="center"/>
            </w:pPr>
          </w:p>
        </w:tc>
        <w:tc>
          <w:tcPr>
            <w:tcW w:w="262" w:type="pct"/>
            <w:vAlign w:val="bottom"/>
          </w:tcPr>
          <w:p w14:paraId="50995A94" w14:textId="77777777" w:rsidR="003B5AC4" w:rsidRPr="00FA64A5" w:rsidRDefault="003B5AC4" w:rsidP="00426868">
            <w:pPr>
              <w:jc w:val="center"/>
            </w:pPr>
          </w:p>
        </w:tc>
      </w:tr>
      <w:tr w:rsidR="003B5AC4" w:rsidRPr="00FA64A5" w14:paraId="557D6AA0" w14:textId="77777777" w:rsidTr="00426868">
        <w:trPr>
          <w:trHeight w:val="283"/>
        </w:trPr>
        <w:tc>
          <w:tcPr>
            <w:tcW w:w="257" w:type="pct"/>
            <w:vAlign w:val="center"/>
          </w:tcPr>
          <w:p w14:paraId="4E2ED316" w14:textId="77777777" w:rsidR="003B5AC4" w:rsidRPr="00FA64A5" w:rsidRDefault="003B5AC4" w:rsidP="00426868">
            <w:pPr>
              <w:jc w:val="center"/>
            </w:pPr>
            <w:r w:rsidRPr="00FA64A5">
              <w:t>4.</w:t>
            </w:r>
          </w:p>
        </w:tc>
        <w:tc>
          <w:tcPr>
            <w:tcW w:w="182" w:type="pct"/>
          </w:tcPr>
          <w:p w14:paraId="7564CDE1" w14:textId="77777777" w:rsidR="003B5AC4" w:rsidRPr="00FA64A5" w:rsidRDefault="003B5AC4" w:rsidP="00426868">
            <w:r w:rsidRPr="00FA64A5">
              <w:t>a.</w:t>
            </w:r>
          </w:p>
        </w:tc>
        <w:tc>
          <w:tcPr>
            <w:tcW w:w="3735" w:type="pct"/>
          </w:tcPr>
          <w:p w14:paraId="373B173E" w14:textId="77777777" w:rsidR="003B5AC4" w:rsidRPr="00FA64A5" w:rsidRDefault="003B5AC4" w:rsidP="00426868">
            <w:pPr>
              <w:pStyle w:val="NormalWeb"/>
            </w:pPr>
            <w:r w:rsidRPr="00FA64A5">
              <w:t>Explain the product life cycle in detail with illustrations.</w:t>
            </w:r>
          </w:p>
        </w:tc>
        <w:tc>
          <w:tcPr>
            <w:tcW w:w="301" w:type="pct"/>
          </w:tcPr>
          <w:p w14:paraId="70F76B94" w14:textId="77777777" w:rsidR="003B5AC4" w:rsidRPr="00FA64A5" w:rsidRDefault="003B5AC4" w:rsidP="00426868">
            <w:r w:rsidRPr="00FA64A5">
              <w:t>CO4</w:t>
            </w:r>
          </w:p>
        </w:tc>
        <w:tc>
          <w:tcPr>
            <w:tcW w:w="263" w:type="pct"/>
          </w:tcPr>
          <w:p w14:paraId="5EE70699" w14:textId="77777777" w:rsidR="003B5AC4" w:rsidRPr="00FA64A5" w:rsidRDefault="003B5AC4" w:rsidP="00426868">
            <w:pPr>
              <w:jc w:val="center"/>
            </w:pPr>
            <w:r w:rsidRPr="00FA64A5">
              <w:t>A</w:t>
            </w:r>
          </w:p>
        </w:tc>
        <w:tc>
          <w:tcPr>
            <w:tcW w:w="262" w:type="pct"/>
          </w:tcPr>
          <w:p w14:paraId="5FF502E8" w14:textId="77777777" w:rsidR="003B5AC4" w:rsidRPr="00FA64A5" w:rsidRDefault="003B5AC4" w:rsidP="00426868">
            <w:pPr>
              <w:jc w:val="center"/>
            </w:pPr>
            <w:r w:rsidRPr="00FA64A5">
              <w:t>10</w:t>
            </w:r>
          </w:p>
        </w:tc>
      </w:tr>
      <w:tr w:rsidR="003B5AC4" w:rsidRPr="00FA64A5" w14:paraId="7E09D0F4" w14:textId="77777777" w:rsidTr="00426868">
        <w:trPr>
          <w:trHeight w:val="283"/>
        </w:trPr>
        <w:tc>
          <w:tcPr>
            <w:tcW w:w="257" w:type="pct"/>
            <w:vAlign w:val="center"/>
          </w:tcPr>
          <w:p w14:paraId="47706EFD" w14:textId="77777777" w:rsidR="003B5AC4" w:rsidRPr="00FA64A5" w:rsidRDefault="003B5AC4" w:rsidP="00426868">
            <w:pPr>
              <w:jc w:val="center"/>
            </w:pPr>
          </w:p>
        </w:tc>
        <w:tc>
          <w:tcPr>
            <w:tcW w:w="182" w:type="pct"/>
          </w:tcPr>
          <w:p w14:paraId="3F5ECB35" w14:textId="77777777" w:rsidR="003B5AC4" w:rsidRPr="00FA64A5" w:rsidRDefault="003B5AC4" w:rsidP="00426868">
            <w:r w:rsidRPr="00FA64A5">
              <w:t>b.</w:t>
            </w:r>
          </w:p>
        </w:tc>
        <w:tc>
          <w:tcPr>
            <w:tcW w:w="3735" w:type="pct"/>
          </w:tcPr>
          <w:p w14:paraId="32A68E4A" w14:textId="77777777" w:rsidR="003B5AC4" w:rsidRPr="00FA64A5" w:rsidRDefault="003B5AC4" w:rsidP="00426868">
            <w:pPr>
              <w:pStyle w:val="NormalWeb"/>
              <w:jc w:val="both"/>
              <w:rPr>
                <w:bCs/>
              </w:rPr>
            </w:pPr>
            <w:r w:rsidRPr="00FA64A5">
              <w:t>Generalize the strategies used by fragmented industries to withstand competition.</w:t>
            </w:r>
          </w:p>
        </w:tc>
        <w:tc>
          <w:tcPr>
            <w:tcW w:w="301" w:type="pct"/>
          </w:tcPr>
          <w:p w14:paraId="3AAD8526" w14:textId="77777777" w:rsidR="003B5AC4" w:rsidRPr="00FA64A5" w:rsidRDefault="003B5AC4" w:rsidP="00426868">
            <w:r w:rsidRPr="00FA64A5">
              <w:t>CO4</w:t>
            </w:r>
          </w:p>
        </w:tc>
        <w:tc>
          <w:tcPr>
            <w:tcW w:w="263" w:type="pct"/>
          </w:tcPr>
          <w:p w14:paraId="2DD9DB99" w14:textId="77777777" w:rsidR="003B5AC4" w:rsidRPr="00FA64A5" w:rsidRDefault="003B5AC4" w:rsidP="00426868">
            <w:pPr>
              <w:jc w:val="center"/>
            </w:pPr>
            <w:r w:rsidRPr="00FA64A5">
              <w:t>C</w:t>
            </w:r>
          </w:p>
        </w:tc>
        <w:tc>
          <w:tcPr>
            <w:tcW w:w="262" w:type="pct"/>
          </w:tcPr>
          <w:p w14:paraId="19CA396D" w14:textId="77777777" w:rsidR="003B5AC4" w:rsidRPr="00FA64A5" w:rsidRDefault="003B5AC4" w:rsidP="00426868">
            <w:pPr>
              <w:jc w:val="center"/>
            </w:pPr>
            <w:r w:rsidRPr="00FA64A5">
              <w:t>10</w:t>
            </w:r>
          </w:p>
        </w:tc>
      </w:tr>
      <w:tr w:rsidR="003B5AC4" w:rsidRPr="00FA64A5" w14:paraId="3B1F6067" w14:textId="77777777" w:rsidTr="00426868">
        <w:trPr>
          <w:trHeight w:val="397"/>
        </w:trPr>
        <w:tc>
          <w:tcPr>
            <w:tcW w:w="257" w:type="pct"/>
            <w:vAlign w:val="center"/>
          </w:tcPr>
          <w:p w14:paraId="59A20FFC" w14:textId="77777777" w:rsidR="003B5AC4" w:rsidRPr="00FA64A5" w:rsidRDefault="003B5AC4" w:rsidP="00426868">
            <w:pPr>
              <w:jc w:val="center"/>
            </w:pPr>
          </w:p>
        </w:tc>
        <w:tc>
          <w:tcPr>
            <w:tcW w:w="182" w:type="pct"/>
            <w:vAlign w:val="bottom"/>
          </w:tcPr>
          <w:p w14:paraId="394C0D64" w14:textId="77777777" w:rsidR="003B5AC4" w:rsidRPr="00FA64A5" w:rsidRDefault="003B5AC4" w:rsidP="00426868"/>
        </w:tc>
        <w:tc>
          <w:tcPr>
            <w:tcW w:w="3735" w:type="pct"/>
            <w:vAlign w:val="bottom"/>
          </w:tcPr>
          <w:p w14:paraId="35AA7CD0" w14:textId="77777777" w:rsidR="003B5AC4" w:rsidRPr="00FA64A5" w:rsidRDefault="003B5AC4" w:rsidP="00426868"/>
        </w:tc>
        <w:tc>
          <w:tcPr>
            <w:tcW w:w="301" w:type="pct"/>
            <w:vAlign w:val="bottom"/>
          </w:tcPr>
          <w:p w14:paraId="6882F5FA" w14:textId="77777777" w:rsidR="003B5AC4" w:rsidRPr="00FA64A5" w:rsidRDefault="003B5AC4" w:rsidP="00426868"/>
        </w:tc>
        <w:tc>
          <w:tcPr>
            <w:tcW w:w="263" w:type="pct"/>
            <w:vAlign w:val="bottom"/>
          </w:tcPr>
          <w:p w14:paraId="03235D6D" w14:textId="77777777" w:rsidR="003B5AC4" w:rsidRPr="00FA64A5" w:rsidRDefault="003B5AC4" w:rsidP="00426868">
            <w:pPr>
              <w:jc w:val="center"/>
            </w:pPr>
          </w:p>
        </w:tc>
        <w:tc>
          <w:tcPr>
            <w:tcW w:w="262" w:type="pct"/>
            <w:vAlign w:val="bottom"/>
          </w:tcPr>
          <w:p w14:paraId="7EC3DDC2" w14:textId="77777777" w:rsidR="003B5AC4" w:rsidRPr="00FA64A5" w:rsidRDefault="003B5AC4" w:rsidP="00426868">
            <w:pPr>
              <w:jc w:val="center"/>
            </w:pPr>
          </w:p>
        </w:tc>
      </w:tr>
      <w:tr w:rsidR="003B5AC4" w:rsidRPr="00FA64A5" w14:paraId="23A02269" w14:textId="77777777" w:rsidTr="00426868">
        <w:trPr>
          <w:trHeight w:val="283"/>
        </w:trPr>
        <w:tc>
          <w:tcPr>
            <w:tcW w:w="257" w:type="pct"/>
            <w:vAlign w:val="center"/>
          </w:tcPr>
          <w:p w14:paraId="3DC222D0" w14:textId="77777777" w:rsidR="003B5AC4" w:rsidRPr="00FA64A5" w:rsidRDefault="003B5AC4" w:rsidP="00426868">
            <w:pPr>
              <w:jc w:val="center"/>
            </w:pPr>
            <w:r w:rsidRPr="00FA64A5">
              <w:t>5.</w:t>
            </w:r>
          </w:p>
        </w:tc>
        <w:tc>
          <w:tcPr>
            <w:tcW w:w="182" w:type="pct"/>
          </w:tcPr>
          <w:p w14:paraId="5BBE65C5" w14:textId="77777777" w:rsidR="003B5AC4" w:rsidRPr="00FA64A5" w:rsidRDefault="003B5AC4" w:rsidP="00426868"/>
        </w:tc>
        <w:tc>
          <w:tcPr>
            <w:tcW w:w="3735" w:type="pct"/>
          </w:tcPr>
          <w:p w14:paraId="32531919" w14:textId="77777777" w:rsidR="003B5AC4" w:rsidRPr="00FA64A5" w:rsidRDefault="003B5AC4" w:rsidP="00426868">
            <w:pPr>
              <w:pStyle w:val="NormalWeb"/>
              <w:jc w:val="both"/>
            </w:pPr>
            <w:r w:rsidRPr="00FA64A5">
              <w:t>Examine the different ways companies use related and unrelated diversification strategies to attract customers.</w:t>
            </w:r>
          </w:p>
        </w:tc>
        <w:tc>
          <w:tcPr>
            <w:tcW w:w="301" w:type="pct"/>
          </w:tcPr>
          <w:p w14:paraId="38F6A874" w14:textId="77777777" w:rsidR="003B5AC4" w:rsidRPr="00FA64A5" w:rsidRDefault="003B5AC4" w:rsidP="00426868">
            <w:r w:rsidRPr="00FA64A5">
              <w:t>CO5</w:t>
            </w:r>
          </w:p>
        </w:tc>
        <w:tc>
          <w:tcPr>
            <w:tcW w:w="263" w:type="pct"/>
          </w:tcPr>
          <w:p w14:paraId="69A931D8" w14:textId="77777777" w:rsidR="003B5AC4" w:rsidRPr="00FA64A5" w:rsidRDefault="003B5AC4" w:rsidP="00426868">
            <w:pPr>
              <w:jc w:val="center"/>
            </w:pPr>
            <w:r w:rsidRPr="00FA64A5">
              <w:t>A</w:t>
            </w:r>
          </w:p>
        </w:tc>
        <w:tc>
          <w:tcPr>
            <w:tcW w:w="262" w:type="pct"/>
          </w:tcPr>
          <w:p w14:paraId="1AEA2528" w14:textId="77777777" w:rsidR="003B5AC4" w:rsidRPr="00FA64A5" w:rsidRDefault="003B5AC4" w:rsidP="00426868">
            <w:pPr>
              <w:jc w:val="center"/>
            </w:pPr>
            <w:r w:rsidRPr="00FA64A5">
              <w:t>20</w:t>
            </w:r>
          </w:p>
        </w:tc>
      </w:tr>
      <w:tr w:rsidR="003B5AC4" w:rsidRPr="00FA64A5" w14:paraId="19A9BB77" w14:textId="77777777" w:rsidTr="00426868">
        <w:trPr>
          <w:trHeight w:val="263"/>
        </w:trPr>
        <w:tc>
          <w:tcPr>
            <w:tcW w:w="257" w:type="pct"/>
            <w:vAlign w:val="center"/>
          </w:tcPr>
          <w:p w14:paraId="5154D66F" w14:textId="77777777" w:rsidR="003B5AC4" w:rsidRPr="00FA64A5" w:rsidRDefault="003B5AC4" w:rsidP="00426868">
            <w:pPr>
              <w:jc w:val="center"/>
            </w:pPr>
          </w:p>
        </w:tc>
        <w:tc>
          <w:tcPr>
            <w:tcW w:w="182" w:type="pct"/>
            <w:vAlign w:val="bottom"/>
          </w:tcPr>
          <w:p w14:paraId="3EB33452" w14:textId="77777777" w:rsidR="003B5AC4" w:rsidRPr="00FA64A5" w:rsidRDefault="003B5AC4" w:rsidP="00426868"/>
        </w:tc>
        <w:tc>
          <w:tcPr>
            <w:tcW w:w="3735" w:type="pct"/>
            <w:vAlign w:val="bottom"/>
          </w:tcPr>
          <w:p w14:paraId="7BEAF904" w14:textId="77777777" w:rsidR="003B5AC4" w:rsidRPr="00FA64A5" w:rsidRDefault="003B5AC4" w:rsidP="00426868">
            <w:pPr>
              <w:jc w:val="center"/>
            </w:pPr>
            <w:r w:rsidRPr="00FA64A5">
              <w:rPr>
                <w:b/>
                <w:bCs/>
              </w:rPr>
              <w:t>(OR)</w:t>
            </w:r>
          </w:p>
        </w:tc>
        <w:tc>
          <w:tcPr>
            <w:tcW w:w="301" w:type="pct"/>
            <w:vAlign w:val="bottom"/>
          </w:tcPr>
          <w:p w14:paraId="005FF662" w14:textId="77777777" w:rsidR="003B5AC4" w:rsidRPr="00FA64A5" w:rsidRDefault="003B5AC4" w:rsidP="00426868"/>
        </w:tc>
        <w:tc>
          <w:tcPr>
            <w:tcW w:w="263" w:type="pct"/>
            <w:vAlign w:val="bottom"/>
          </w:tcPr>
          <w:p w14:paraId="7C7BBEAD" w14:textId="77777777" w:rsidR="003B5AC4" w:rsidRPr="00FA64A5" w:rsidRDefault="003B5AC4" w:rsidP="00426868">
            <w:pPr>
              <w:jc w:val="center"/>
            </w:pPr>
          </w:p>
        </w:tc>
        <w:tc>
          <w:tcPr>
            <w:tcW w:w="262" w:type="pct"/>
            <w:vAlign w:val="bottom"/>
          </w:tcPr>
          <w:p w14:paraId="324EF214" w14:textId="77777777" w:rsidR="003B5AC4" w:rsidRPr="00FA64A5" w:rsidRDefault="003B5AC4" w:rsidP="00426868">
            <w:pPr>
              <w:jc w:val="center"/>
            </w:pPr>
          </w:p>
        </w:tc>
      </w:tr>
      <w:tr w:rsidR="003B5AC4" w:rsidRPr="00FA64A5" w14:paraId="56EC3DDE" w14:textId="77777777" w:rsidTr="00426868">
        <w:trPr>
          <w:trHeight w:val="283"/>
        </w:trPr>
        <w:tc>
          <w:tcPr>
            <w:tcW w:w="257" w:type="pct"/>
            <w:vAlign w:val="center"/>
          </w:tcPr>
          <w:p w14:paraId="1F8981AD" w14:textId="77777777" w:rsidR="003B5AC4" w:rsidRPr="00FA64A5" w:rsidRDefault="003B5AC4" w:rsidP="00426868">
            <w:pPr>
              <w:jc w:val="center"/>
            </w:pPr>
            <w:r w:rsidRPr="00FA64A5">
              <w:t>6.</w:t>
            </w:r>
          </w:p>
        </w:tc>
        <w:tc>
          <w:tcPr>
            <w:tcW w:w="182" w:type="pct"/>
          </w:tcPr>
          <w:p w14:paraId="79407B39" w14:textId="77777777" w:rsidR="003B5AC4" w:rsidRPr="00FA64A5" w:rsidRDefault="003B5AC4" w:rsidP="00426868"/>
        </w:tc>
        <w:tc>
          <w:tcPr>
            <w:tcW w:w="3735" w:type="pct"/>
          </w:tcPr>
          <w:p w14:paraId="39C42E72" w14:textId="77777777" w:rsidR="003B5AC4" w:rsidRPr="00FA64A5" w:rsidRDefault="003B5AC4" w:rsidP="00426868">
            <w:pPr>
              <w:pStyle w:val="NormalWeb"/>
            </w:pPr>
            <w:r w:rsidRPr="00FA64A5">
              <w:t>Determine the process of strategic control and explain its various types.</w:t>
            </w:r>
          </w:p>
        </w:tc>
        <w:tc>
          <w:tcPr>
            <w:tcW w:w="301" w:type="pct"/>
          </w:tcPr>
          <w:p w14:paraId="3636A541" w14:textId="77777777" w:rsidR="003B5AC4" w:rsidRPr="00FA64A5" w:rsidRDefault="003B5AC4" w:rsidP="00426868">
            <w:r w:rsidRPr="00FA64A5">
              <w:t>CO6</w:t>
            </w:r>
          </w:p>
        </w:tc>
        <w:tc>
          <w:tcPr>
            <w:tcW w:w="263" w:type="pct"/>
          </w:tcPr>
          <w:p w14:paraId="696E8048" w14:textId="77777777" w:rsidR="003B5AC4" w:rsidRPr="00FA64A5" w:rsidRDefault="003B5AC4" w:rsidP="00426868">
            <w:pPr>
              <w:jc w:val="center"/>
            </w:pPr>
            <w:r w:rsidRPr="00FA64A5">
              <w:t>A</w:t>
            </w:r>
          </w:p>
        </w:tc>
        <w:tc>
          <w:tcPr>
            <w:tcW w:w="262" w:type="pct"/>
          </w:tcPr>
          <w:p w14:paraId="4F3C49E9" w14:textId="77777777" w:rsidR="003B5AC4" w:rsidRPr="00FA64A5" w:rsidRDefault="003B5AC4" w:rsidP="00426868">
            <w:pPr>
              <w:jc w:val="center"/>
            </w:pPr>
            <w:r w:rsidRPr="00FA64A5">
              <w:t>20</w:t>
            </w:r>
          </w:p>
        </w:tc>
      </w:tr>
      <w:tr w:rsidR="003B5AC4" w:rsidRPr="00FA64A5" w14:paraId="3E2A50B7" w14:textId="77777777" w:rsidTr="00426868">
        <w:trPr>
          <w:trHeight w:val="397"/>
        </w:trPr>
        <w:tc>
          <w:tcPr>
            <w:tcW w:w="257" w:type="pct"/>
            <w:vAlign w:val="center"/>
          </w:tcPr>
          <w:p w14:paraId="400E5FC4" w14:textId="77777777" w:rsidR="003B5AC4" w:rsidRPr="00FA64A5" w:rsidRDefault="003B5AC4" w:rsidP="00426868">
            <w:pPr>
              <w:jc w:val="center"/>
            </w:pPr>
          </w:p>
        </w:tc>
        <w:tc>
          <w:tcPr>
            <w:tcW w:w="182" w:type="pct"/>
            <w:vAlign w:val="bottom"/>
          </w:tcPr>
          <w:p w14:paraId="027CAE2F" w14:textId="77777777" w:rsidR="003B5AC4" w:rsidRPr="00FA64A5" w:rsidRDefault="003B5AC4" w:rsidP="00426868"/>
        </w:tc>
        <w:tc>
          <w:tcPr>
            <w:tcW w:w="3735" w:type="pct"/>
            <w:vAlign w:val="bottom"/>
          </w:tcPr>
          <w:p w14:paraId="0432FB99" w14:textId="77777777" w:rsidR="003B5AC4" w:rsidRPr="00FA64A5" w:rsidRDefault="003B5AC4" w:rsidP="00426868"/>
        </w:tc>
        <w:tc>
          <w:tcPr>
            <w:tcW w:w="301" w:type="pct"/>
            <w:vAlign w:val="bottom"/>
          </w:tcPr>
          <w:p w14:paraId="32EACABE" w14:textId="77777777" w:rsidR="003B5AC4" w:rsidRPr="00FA64A5" w:rsidRDefault="003B5AC4" w:rsidP="00426868"/>
        </w:tc>
        <w:tc>
          <w:tcPr>
            <w:tcW w:w="263" w:type="pct"/>
            <w:vAlign w:val="bottom"/>
          </w:tcPr>
          <w:p w14:paraId="7470A14B" w14:textId="77777777" w:rsidR="003B5AC4" w:rsidRPr="00FA64A5" w:rsidRDefault="003B5AC4" w:rsidP="00426868">
            <w:pPr>
              <w:jc w:val="center"/>
            </w:pPr>
          </w:p>
        </w:tc>
        <w:tc>
          <w:tcPr>
            <w:tcW w:w="262" w:type="pct"/>
            <w:vAlign w:val="bottom"/>
          </w:tcPr>
          <w:p w14:paraId="1FE8B9BD" w14:textId="77777777" w:rsidR="003B5AC4" w:rsidRPr="00FA64A5" w:rsidRDefault="003B5AC4" w:rsidP="00426868">
            <w:pPr>
              <w:jc w:val="center"/>
            </w:pPr>
          </w:p>
        </w:tc>
      </w:tr>
      <w:tr w:rsidR="003B5AC4" w:rsidRPr="00FA64A5" w14:paraId="206A3580" w14:textId="77777777" w:rsidTr="00426868">
        <w:trPr>
          <w:trHeight w:val="283"/>
        </w:trPr>
        <w:tc>
          <w:tcPr>
            <w:tcW w:w="257" w:type="pct"/>
            <w:vAlign w:val="center"/>
          </w:tcPr>
          <w:p w14:paraId="78675A23" w14:textId="77777777" w:rsidR="003B5AC4" w:rsidRPr="00FA64A5" w:rsidRDefault="003B5AC4" w:rsidP="00426868">
            <w:pPr>
              <w:jc w:val="center"/>
            </w:pPr>
            <w:r w:rsidRPr="00FA64A5">
              <w:t>7.</w:t>
            </w:r>
          </w:p>
        </w:tc>
        <w:tc>
          <w:tcPr>
            <w:tcW w:w="182" w:type="pct"/>
          </w:tcPr>
          <w:p w14:paraId="2FF9F2DE" w14:textId="77777777" w:rsidR="003B5AC4" w:rsidRPr="00FA64A5" w:rsidRDefault="003B5AC4" w:rsidP="00426868"/>
        </w:tc>
        <w:tc>
          <w:tcPr>
            <w:tcW w:w="3735" w:type="pct"/>
          </w:tcPr>
          <w:p w14:paraId="22E6F5C2" w14:textId="77777777" w:rsidR="003B5AC4" w:rsidRPr="00FA64A5" w:rsidRDefault="003B5AC4" w:rsidP="00426868">
            <w:pPr>
              <w:pStyle w:val="NormalWeb"/>
              <w:jc w:val="both"/>
            </w:pPr>
            <w:r w:rsidRPr="00FA64A5">
              <w:t>Evaluate horizontal and vertical integration and justify their benefits for an organization.</w:t>
            </w:r>
          </w:p>
        </w:tc>
        <w:tc>
          <w:tcPr>
            <w:tcW w:w="301" w:type="pct"/>
          </w:tcPr>
          <w:p w14:paraId="116ED56B" w14:textId="77777777" w:rsidR="003B5AC4" w:rsidRPr="00FA64A5" w:rsidRDefault="003B5AC4" w:rsidP="00426868">
            <w:r w:rsidRPr="00FA64A5">
              <w:t>CO5</w:t>
            </w:r>
          </w:p>
        </w:tc>
        <w:tc>
          <w:tcPr>
            <w:tcW w:w="263" w:type="pct"/>
          </w:tcPr>
          <w:p w14:paraId="63FE175A" w14:textId="77777777" w:rsidR="003B5AC4" w:rsidRPr="00FA64A5" w:rsidRDefault="003B5AC4" w:rsidP="00426868">
            <w:pPr>
              <w:jc w:val="center"/>
            </w:pPr>
            <w:r w:rsidRPr="00FA64A5">
              <w:t>E</w:t>
            </w:r>
          </w:p>
        </w:tc>
        <w:tc>
          <w:tcPr>
            <w:tcW w:w="262" w:type="pct"/>
          </w:tcPr>
          <w:p w14:paraId="25D2BB5A" w14:textId="77777777" w:rsidR="003B5AC4" w:rsidRPr="00FA64A5" w:rsidRDefault="003B5AC4" w:rsidP="00426868">
            <w:pPr>
              <w:jc w:val="center"/>
            </w:pPr>
            <w:r w:rsidRPr="00FA64A5">
              <w:t>20</w:t>
            </w:r>
          </w:p>
        </w:tc>
      </w:tr>
      <w:tr w:rsidR="003B5AC4" w:rsidRPr="00FA64A5" w14:paraId="32C904FE" w14:textId="77777777" w:rsidTr="00426868">
        <w:trPr>
          <w:trHeight w:val="283"/>
        </w:trPr>
        <w:tc>
          <w:tcPr>
            <w:tcW w:w="257" w:type="pct"/>
            <w:vAlign w:val="center"/>
          </w:tcPr>
          <w:p w14:paraId="2593461E" w14:textId="77777777" w:rsidR="003B5AC4" w:rsidRPr="00FA64A5" w:rsidRDefault="003B5AC4" w:rsidP="00426868">
            <w:pPr>
              <w:jc w:val="center"/>
            </w:pPr>
          </w:p>
        </w:tc>
        <w:tc>
          <w:tcPr>
            <w:tcW w:w="182" w:type="pct"/>
            <w:vAlign w:val="bottom"/>
          </w:tcPr>
          <w:p w14:paraId="1DF5C5D7" w14:textId="77777777" w:rsidR="003B5AC4" w:rsidRPr="00FA64A5" w:rsidRDefault="003B5AC4" w:rsidP="00426868"/>
        </w:tc>
        <w:tc>
          <w:tcPr>
            <w:tcW w:w="3735" w:type="pct"/>
            <w:vAlign w:val="bottom"/>
          </w:tcPr>
          <w:p w14:paraId="78B393E1" w14:textId="77777777" w:rsidR="003B5AC4" w:rsidRPr="00FA64A5" w:rsidRDefault="003B5AC4" w:rsidP="00426868">
            <w:pPr>
              <w:jc w:val="center"/>
              <w:rPr>
                <w:bCs/>
              </w:rPr>
            </w:pPr>
            <w:r w:rsidRPr="00FA64A5">
              <w:rPr>
                <w:b/>
                <w:bCs/>
              </w:rPr>
              <w:t>(OR)</w:t>
            </w:r>
          </w:p>
        </w:tc>
        <w:tc>
          <w:tcPr>
            <w:tcW w:w="301" w:type="pct"/>
            <w:vAlign w:val="bottom"/>
          </w:tcPr>
          <w:p w14:paraId="1C3D2995" w14:textId="77777777" w:rsidR="003B5AC4" w:rsidRPr="00FA64A5" w:rsidRDefault="003B5AC4" w:rsidP="00426868"/>
        </w:tc>
        <w:tc>
          <w:tcPr>
            <w:tcW w:w="263" w:type="pct"/>
            <w:vAlign w:val="bottom"/>
          </w:tcPr>
          <w:p w14:paraId="717102EE" w14:textId="77777777" w:rsidR="003B5AC4" w:rsidRPr="00FA64A5" w:rsidRDefault="003B5AC4" w:rsidP="00426868">
            <w:pPr>
              <w:jc w:val="center"/>
            </w:pPr>
          </w:p>
        </w:tc>
        <w:tc>
          <w:tcPr>
            <w:tcW w:w="262" w:type="pct"/>
            <w:vAlign w:val="bottom"/>
          </w:tcPr>
          <w:p w14:paraId="178A6172" w14:textId="77777777" w:rsidR="003B5AC4" w:rsidRPr="00FA64A5" w:rsidRDefault="003B5AC4" w:rsidP="00426868">
            <w:pPr>
              <w:jc w:val="center"/>
            </w:pPr>
          </w:p>
        </w:tc>
      </w:tr>
      <w:tr w:rsidR="003B5AC4" w:rsidRPr="00FA64A5" w14:paraId="7E82EA08" w14:textId="77777777" w:rsidTr="00426868">
        <w:trPr>
          <w:trHeight w:val="283"/>
        </w:trPr>
        <w:tc>
          <w:tcPr>
            <w:tcW w:w="257" w:type="pct"/>
            <w:vAlign w:val="center"/>
          </w:tcPr>
          <w:p w14:paraId="64D14F0D" w14:textId="77777777" w:rsidR="003B5AC4" w:rsidRPr="00FA64A5" w:rsidRDefault="003B5AC4" w:rsidP="00426868">
            <w:pPr>
              <w:jc w:val="center"/>
            </w:pPr>
            <w:r w:rsidRPr="00FA64A5">
              <w:t>8.</w:t>
            </w:r>
          </w:p>
        </w:tc>
        <w:tc>
          <w:tcPr>
            <w:tcW w:w="182" w:type="pct"/>
          </w:tcPr>
          <w:p w14:paraId="4CD28A33" w14:textId="77777777" w:rsidR="003B5AC4" w:rsidRPr="00FA64A5" w:rsidRDefault="003B5AC4" w:rsidP="00426868"/>
        </w:tc>
        <w:tc>
          <w:tcPr>
            <w:tcW w:w="3735" w:type="pct"/>
          </w:tcPr>
          <w:p w14:paraId="440CB69F" w14:textId="77777777" w:rsidR="003B5AC4" w:rsidRPr="00FA64A5" w:rsidRDefault="003B5AC4" w:rsidP="00426868">
            <w:pPr>
              <w:pStyle w:val="NormalWeb"/>
              <w:jc w:val="both"/>
              <w:rPr>
                <w:bCs/>
              </w:rPr>
            </w:pPr>
            <w:r w:rsidRPr="00FA64A5">
              <w:t>Analyse the impact of micro and macro environmental factors on business activities.</w:t>
            </w:r>
          </w:p>
        </w:tc>
        <w:tc>
          <w:tcPr>
            <w:tcW w:w="301" w:type="pct"/>
          </w:tcPr>
          <w:p w14:paraId="36C6C169" w14:textId="77777777" w:rsidR="003B5AC4" w:rsidRPr="00FA64A5" w:rsidRDefault="003B5AC4" w:rsidP="00426868">
            <w:r w:rsidRPr="00FA64A5">
              <w:t>CO2</w:t>
            </w:r>
          </w:p>
        </w:tc>
        <w:tc>
          <w:tcPr>
            <w:tcW w:w="263" w:type="pct"/>
          </w:tcPr>
          <w:p w14:paraId="01F6B636" w14:textId="77777777" w:rsidR="003B5AC4" w:rsidRPr="00FA64A5" w:rsidRDefault="003B5AC4" w:rsidP="00426868">
            <w:pPr>
              <w:jc w:val="center"/>
            </w:pPr>
            <w:r w:rsidRPr="00FA64A5">
              <w:t>An</w:t>
            </w:r>
          </w:p>
        </w:tc>
        <w:tc>
          <w:tcPr>
            <w:tcW w:w="262" w:type="pct"/>
          </w:tcPr>
          <w:p w14:paraId="70B8D9A8" w14:textId="77777777" w:rsidR="003B5AC4" w:rsidRPr="00FA64A5" w:rsidRDefault="003B5AC4" w:rsidP="00426868">
            <w:pPr>
              <w:jc w:val="center"/>
            </w:pPr>
            <w:r w:rsidRPr="00FA64A5">
              <w:t>20</w:t>
            </w:r>
          </w:p>
        </w:tc>
      </w:tr>
      <w:tr w:rsidR="003B5AC4" w:rsidRPr="00FA64A5" w14:paraId="1196FC04" w14:textId="77777777" w:rsidTr="00426868">
        <w:trPr>
          <w:trHeight w:val="283"/>
        </w:trPr>
        <w:tc>
          <w:tcPr>
            <w:tcW w:w="257" w:type="pct"/>
            <w:vAlign w:val="center"/>
          </w:tcPr>
          <w:p w14:paraId="7F592A51" w14:textId="77777777" w:rsidR="003B5AC4" w:rsidRPr="00FA64A5" w:rsidRDefault="003B5AC4" w:rsidP="00426868">
            <w:pPr>
              <w:jc w:val="center"/>
            </w:pPr>
          </w:p>
        </w:tc>
        <w:tc>
          <w:tcPr>
            <w:tcW w:w="182" w:type="pct"/>
          </w:tcPr>
          <w:p w14:paraId="1AB9578B" w14:textId="77777777" w:rsidR="003B5AC4" w:rsidRPr="00FA64A5" w:rsidRDefault="003B5AC4" w:rsidP="00426868"/>
        </w:tc>
        <w:tc>
          <w:tcPr>
            <w:tcW w:w="3735" w:type="pct"/>
          </w:tcPr>
          <w:p w14:paraId="53603B8C" w14:textId="77777777" w:rsidR="003B5AC4" w:rsidRPr="00FA64A5" w:rsidRDefault="003B5AC4" w:rsidP="00426868">
            <w:pPr>
              <w:rPr>
                <w:bCs/>
              </w:rPr>
            </w:pPr>
          </w:p>
        </w:tc>
        <w:tc>
          <w:tcPr>
            <w:tcW w:w="301" w:type="pct"/>
          </w:tcPr>
          <w:p w14:paraId="2DD951B6" w14:textId="77777777" w:rsidR="003B5AC4" w:rsidRPr="00FA64A5" w:rsidRDefault="003B5AC4" w:rsidP="00426868"/>
        </w:tc>
        <w:tc>
          <w:tcPr>
            <w:tcW w:w="263" w:type="pct"/>
          </w:tcPr>
          <w:p w14:paraId="05208385" w14:textId="77777777" w:rsidR="003B5AC4" w:rsidRPr="00FA64A5" w:rsidRDefault="003B5AC4" w:rsidP="00426868">
            <w:pPr>
              <w:jc w:val="center"/>
            </w:pPr>
          </w:p>
        </w:tc>
        <w:tc>
          <w:tcPr>
            <w:tcW w:w="262" w:type="pct"/>
          </w:tcPr>
          <w:p w14:paraId="4B6234F8" w14:textId="77777777" w:rsidR="003B5AC4" w:rsidRPr="00FA64A5" w:rsidRDefault="003B5AC4" w:rsidP="00426868">
            <w:pPr>
              <w:jc w:val="center"/>
            </w:pPr>
          </w:p>
        </w:tc>
      </w:tr>
      <w:tr w:rsidR="003B5AC4" w:rsidRPr="00FA64A5" w14:paraId="3693F53A" w14:textId="77777777" w:rsidTr="00426868">
        <w:trPr>
          <w:trHeight w:val="550"/>
        </w:trPr>
        <w:tc>
          <w:tcPr>
            <w:tcW w:w="5000" w:type="pct"/>
            <w:gridSpan w:val="6"/>
            <w:vAlign w:val="center"/>
          </w:tcPr>
          <w:p w14:paraId="684EEAD6" w14:textId="77777777" w:rsidR="003B5AC4" w:rsidRPr="00FA64A5" w:rsidRDefault="003B5AC4" w:rsidP="00426868">
            <w:pPr>
              <w:jc w:val="center"/>
            </w:pPr>
            <w:r w:rsidRPr="00FA64A5">
              <w:rPr>
                <w:b/>
                <w:bCs/>
              </w:rPr>
              <w:t>COMPULSORY QUESTION</w:t>
            </w:r>
          </w:p>
        </w:tc>
      </w:tr>
      <w:tr w:rsidR="003B5AC4" w:rsidRPr="00FA64A5" w14:paraId="29599A11" w14:textId="77777777" w:rsidTr="00426868">
        <w:trPr>
          <w:trHeight w:val="283"/>
        </w:trPr>
        <w:tc>
          <w:tcPr>
            <w:tcW w:w="257" w:type="pct"/>
            <w:vAlign w:val="center"/>
          </w:tcPr>
          <w:p w14:paraId="6533719C" w14:textId="77777777" w:rsidR="003B5AC4" w:rsidRPr="00FA64A5" w:rsidRDefault="003B5AC4" w:rsidP="00426868">
            <w:pPr>
              <w:jc w:val="center"/>
            </w:pPr>
            <w:r w:rsidRPr="00FA64A5">
              <w:t>9.</w:t>
            </w:r>
          </w:p>
        </w:tc>
        <w:tc>
          <w:tcPr>
            <w:tcW w:w="182" w:type="pct"/>
          </w:tcPr>
          <w:p w14:paraId="019A48B7" w14:textId="77777777" w:rsidR="003B5AC4" w:rsidRPr="00FA64A5" w:rsidRDefault="003B5AC4" w:rsidP="00426868"/>
        </w:tc>
        <w:tc>
          <w:tcPr>
            <w:tcW w:w="3735" w:type="pct"/>
          </w:tcPr>
          <w:p w14:paraId="16E43C32" w14:textId="77777777" w:rsidR="003B5AC4" w:rsidRPr="00FA64A5" w:rsidRDefault="003B5AC4" w:rsidP="00426868">
            <w:pPr>
              <w:rPr>
                <w:b/>
              </w:rPr>
            </w:pPr>
            <w:r w:rsidRPr="00FA64A5">
              <w:rPr>
                <w:b/>
              </w:rPr>
              <w:t>Case Study</w:t>
            </w:r>
          </w:p>
        </w:tc>
        <w:tc>
          <w:tcPr>
            <w:tcW w:w="301" w:type="pct"/>
          </w:tcPr>
          <w:p w14:paraId="4CE607FB" w14:textId="77777777" w:rsidR="003B5AC4" w:rsidRPr="00FA64A5" w:rsidRDefault="003B5AC4" w:rsidP="00426868">
            <w:r w:rsidRPr="00FA64A5">
              <w:t>CO6</w:t>
            </w:r>
          </w:p>
        </w:tc>
        <w:tc>
          <w:tcPr>
            <w:tcW w:w="263" w:type="pct"/>
          </w:tcPr>
          <w:p w14:paraId="2FCD07E8" w14:textId="77777777" w:rsidR="003B5AC4" w:rsidRPr="00FA64A5" w:rsidRDefault="003B5AC4" w:rsidP="00426868">
            <w:pPr>
              <w:jc w:val="center"/>
            </w:pPr>
            <w:r w:rsidRPr="00FA64A5">
              <w:t>C</w:t>
            </w:r>
          </w:p>
        </w:tc>
        <w:tc>
          <w:tcPr>
            <w:tcW w:w="262" w:type="pct"/>
          </w:tcPr>
          <w:p w14:paraId="67B517A9" w14:textId="77777777" w:rsidR="003B5AC4" w:rsidRPr="00FA64A5" w:rsidRDefault="003B5AC4" w:rsidP="00426868">
            <w:pPr>
              <w:jc w:val="center"/>
            </w:pPr>
            <w:r w:rsidRPr="00FA64A5">
              <w:t>20</w:t>
            </w:r>
          </w:p>
        </w:tc>
      </w:tr>
      <w:tr w:rsidR="003B5AC4" w:rsidRPr="00FA64A5" w14:paraId="73F657A0" w14:textId="77777777" w:rsidTr="00426868">
        <w:trPr>
          <w:trHeight w:val="283"/>
        </w:trPr>
        <w:tc>
          <w:tcPr>
            <w:tcW w:w="257" w:type="pct"/>
          </w:tcPr>
          <w:p w14:paraId="6D7858B0" w14:textId="77777777" w:rsidR="003B5AC4" w:rsidRPr="00FA64A5" w:rsidRDefault="003B5AC4" w:rsidP="00426868"/>
        </w:tc>
        <w:tc>
          <w:tcPr>
            <w:tcW w:w="182" w:type="pct"/>
          </w:tcPr>
          <w:p w14:paraId="3CEF41F6" w14:textId="77777777" w:rsidR="003B5AC4" w:rsidRPr="00FA64A5" w:rsidRDefault="003B5AC4" w:rsidP="00426868"/>
        </w:tc>
        <w:tc>
          <w:tcPr>
            <w:tcW w:w="3735" w:type="pct"/>
          </w:tcPr>
          <w:p w14:paraId="41C2551B" w14:textId="77777777" w:rsidR="003B5AC4" w:rsidRPr="00FA64A5" w:rsidRDefault="003B5AC4" w:rsidP="00426868">
            <w:pPr>
              <w:jc w:val="both"/>
              <w:rPr>
                <w:bCs/>
                <w:lang w:val="en-IN"/>
              </w:rPr>
            </w:pPr>
            <w:r w:rsidRPr="00FA64A5">
              <w:rPr>
                <w:bCs/>
              </w:rPr>
              <w:t xml:space="preserve">When McDonald’s opened its first Indian Store in New Delhi in 1996, it took a lot of convincing to Get customers. That’s why McDonald’s promoted low priced options, such as the Happy price Menu. Burgers priced at Rs 20 and Indianised the burgers with ingredients familiar to locals, such as potato patties instead of meat. For many years, McDonald’s did brisk business in India by relying on low prices. The company began testing out the McCafe format, </w:t>
            </w:r>
            <w:r w:rsidRPr="00FA64A5">
              <w:rPr>
                <w:bCs/>
              </w:rPr>
              <w:lastRenderedPageBreak/>
              <w:t xml:space="preserve">starting out with Mumbai in 2013.Over the next few years, the McCafe concept gradually spread to over 100 McDonald’s outlets across south and west India, selling coffee, Muffins and Cookies. The company also made its breakfast menu </w:t>
            </w:r>
            <w:r w:rsidRPr="00FA64A5">
              <w:rPr>
                <w:bCs/>
                <w:lang w:val="en-IN"/>
              </w:rPr>
              <w:t>(Launched in 2010) available all day long in certain outlets, offering  its signature waffles and Egg muffins at all hours to draw customers even during outside of typical meal times. Later this year, more local flavours- a masala dosa-inspired burger and scrambled masala eggs-were added to this menu. The other part of the strategy was to convince Indians to visit McDonald’s outlets even outside of the usual lunch and dinner timings .The upgraded McDonald’s is ready for a future in which more Indians will be eating out. The company plans to launch restaurants with a completely new look and feel this year, and lots more lie in store for customers.</w:t>
            </w:r>
          </w:p>
          <w:p w14:paraId="5747C55F" w14:textId="77777777" w:rsidR="003B5AC4" w:rsidRPr="00FA64A5" w:rsidRDefault="003B5AC4" w:rsidP="00426868">
            <w:pPr>
              <w:jc w:val="both"/>
              <w:rPr>
                <w:bCs/>
                <w:lang w:val="en-IN"/>
              </w:rPr>
            </w:pPr>
          </w:p>
          <w:p w14:paraId="776BC22C" w14:textId="77777777" w:rsidR="003B5AC4" w:rsidRPr="00FA64A5" w:rsidRDefault="003B5AC4" w:rsidP="00426868">
            <w:pPr>
              <w:jc w:val="both"/>
              <w:rPr>
                <w:b/>
                <w:bCs/>
                <w:u w:val="single"/>
                <w:lang w:val="en-IN"/>
              </w:rPr>
            </w:pPr>
            <w:r w:rsidRPr="00FA64A5">
              <w:rPr>
                <w:b/>
                <w:bCs/>
                <w:u w:val="single"/>
                <w:lang w:val="en-IN"/>
              </w:rPr>
              <w:t>Question</w:t>
            </w:r>
          </w:p>
          <w:p w14:paraId="7C050B11" w14:textId="77777777" w:rsidR="003B5AC4" w:rsidRPr="00FA64A5" w:rsidRDefault="003B5AC4" w:rsidP="00426868">
            <w:pPr>
              <w:jc w:val="both"/>
              <w:rPr>
                <w:b/>
                <w:bCs/>
                <w:u w:val="single"/>
                <w:lang w:val="en-IN"/>
              </w:rPr>
            </w:pPr>
          </w:p>
          <w:p w14:paraId="68867965" w14:textId="77777777" w:rsidR="003B5AC4" w:rsidRPr="00FA64A5" w:rsidRDefault="003B5AC4" w:rsidP="00D35F7D">
            <w:pPr>
              <w:pStyle w:val="ListParagraph"/>
              <w:numPr>
                <w:ilvl w:val="0"/>
                <w:numId w:val="8"/>
              </w:numPr>
            </w:pPr>
            <w:r w:rsidRPr="00FA64A5">
              <w:t>Write about McDonald's pricing strategy and explain the reasons for      McDonald’s success in India.</w:t>
            </w:r>
          </w:p>
          <w:p w14:paraId="09EBF907" w14:textId="77777777" w:rsidR="003B5AC4" w:rsidRPr="00FA64A5" w:rsidRDefault="003B5AC4" w:rsidP="00426868">
            <w:pPr>
              <w:pStyle w:val="ListParagraph"/>
              <w:rPr>
                <w:bCs/>
              </w:rPr>
            </w:pPr>
          </w:p>
        </w:tc>
        <w:tc>
          <w:tcPr>
            <w:tcW w:w="301" w:type="pct"/>
          </w:tcPr>
          <w:p w14:paraId="3CBD3325" w14:textId="77777777" w:rsidR="003B5AC4" w:rsidRPr="00FA64A5" w:rsidRDefault="003B5AC4" w:rsidP="00426868"/>
        </w:tc>
        <w:tc>
          <w:tcPr>
            <w:tcW w:w="263" w:type="pct"/>
          </w:tcPr>
          <w:p w14:paraId="415FF5B9" w14:textId="77777777" w:rsidR="003B5AC4" w:rsidRPr="00FA64A5" w:rsidRDefault="003B5AC4" w:rsidP="00426868"/>
        </w:tc>
        <w:tc>
          <w:tcPr>
            <w:tcW w:w="262" w:type="pct"/>
          </w:tcPr>
          <w:p w14:paraId="19628789" w14:textId="77777777" w:rsidR="003B5AC4" w:rsidRPr="00FA64A5" w:rsidRDefault="003B5AC4" w:rsidP="00426868"/>
        </w:tc>
      </w:tr>
    </w:tbl>
    <w:p w14:paraId="4C8C928E" w14:textId="77777777" w:rsidR="003B5AC4" w:rsidRPr="00502497" w:rsidRDefault="003B5AC4" w:rsidP="00426868"/>
    <w:p w14:paraId="47DF2E1F" w14:textId="77777777" w:rsidR="003B5AC4" w:rsidRPr="00502497" w:rsidRDefault="003B5AC4" w:rsidP="00426868">
      <w:r w:rsidRPr="00502497">
        <w:rPr>
          <w:b/>
          <w:bCs/>
        </w:rPr>
        <w:t>CO</w:t>
      </w:r>
      <w:r w:rsidRPr="00502497">
        <w:t xml:space="preserve"> – COURSE OUTCOME</w:t>
      </w:r>
      <w:r w:rsidRPr="00502497">
        <w:tab/>
        <w:t xml:space="preserve">        </w:t>
      </w:r>
      <w:r w:rsidRPr="00502497">
        <w:rPr>
          <w:b/>
          <w:bCs/>
        </w:rPr>
        <w:t>BL</w:t>
      </w:r>
      <w:r w:rsidRPr="00502497">
        <w:t xml:space="preserve"> – BLOOM’S LEVEL        </w:t>
      </w:r>
      <w:r w:rsidRPr="00502497">
        <w:rPr>
          <w:b/>
          <w:bCs/>
        </w:rPr>
        <w:t>M</w:t>
      </w:r>
      <w:r w:rsidRPr="00502497">
        <w:t xml:space="preserve"> – MARKS ALLOTTED</w:t>
      </w:r>
    </w:p>
    <w:p w14:paraId="57F9419D" w14:textId="77777777" w:rsidR="003B5AC4" w:rsidRPr="00502497" w:rsidRDefault="003B5AC4" w:rsidP="00426868"/>
    <w:tbl>
      <w:tblPr>
        <w:tblStyle w:val="TableGrid"/>
        <w:tblW w:w="10490" w:type="dxa"/>
        <w:tblInd w:w="-714" w:type="dxa"/>
        <w:tblLook w:val="04A0" w:firstRow="1" w:lastRow="0" w:firstColumn="1" w:lastColumn="0" w:noHBand="0" w:noVBand="1"/>
      </w:tblPr>
      <w:tblGrid>
        <w:gridCol w:w="670"/>
        <w:gridCol w:w="9820"/>
      </w:tblGrid>
      <w:tr w:rsidR="003B5AC4" w:rsidRPr="00502497" w14:paraId="62BDE6F8" w14:textId="77777777" w:rsidTr="00426868">
        <w:tc>
          <w:tcPr>
            <w:tcW w:w="425" w:type="dxa"/>
          </w:tcPr>
          <w:p w14:paraId="10570286" w14:textId="77777777" w:rsidR="003B5AC4" w:rsidRPr="00502497" w:rsidRDefault="003B5AC4" w:rsidP="00426868"/>
        </w:tc>
        <w:tc>
          <w:tcPr>
            <w:tcW w:w="10065" w:type="dxa"/>
          </w:tcPr>
          <w:p w14:paraId="75088407" w14:textId="77777777" w:rsidR="003B5AC4" w:rsidRPr="00502497" w:rsidRDefault="003B5AC4" w:rsidP="00426868">
            <w:pPr>
              <w:jc w:val="center"/>
              <w:rPr>
                <w:b/>
              </w:rPr>
            </w:pPr>
            <w:r w:rsidRPr="00502497">
              <w:rPr>
                <w:b/>
              </w:rPr>
              <w:t>COURSE OUTCOMES</w:t>
            </w:r>
          </w:p>
        </w:tc>
      </w:tr>
      <w:tr w:rsidR="003B5AC4" w:rsidRPr="00502497" w14:paraId="45A01B78" w14:textId="77777777" w:rsidTr="00426868">
        <w:tc>
          <w:tcPr>
            <w:tcW w:w="425" w:type="dxa"/>
          </w:tcPr>
          <w:p w14:paraId="2A529DA0" w14:textId="77777777" w:rsidR="003B5AC4" w:rsidRPr="00502497" w:rsidRDefault="003B5AC4" w:rsidP="00426868">
            <w:r w:rsidRPr="00502497">
              <w:t>CO1</w:t>
            </w:r>
          </w:p>
        </w:tc>
        <w:tc>
          <w:tcPr>
            <w:tcW w:w="10065" w:type="dxa"/>
          </w:tcPr>
          <w:p w14:paraId="3E75BB52" w14:textId="77777777" w:rsidR="003B5AC4" w:rsidRPr="00502497" w:rsidRDefault="003B5AC4" w:rsidP="00426868">
            <w:r w:rsidRPr="00502497">
              <w:t>Describe the strategic decisions that organizations make and have an ability to engage in strategic planning</w:t>
            </w:r>
          </w:p>
        </w:tc>
      </w:tr>
      <w:tr w:rsidR="003B5AC4" w:rsidRPr="00502497" w14:paraId="2CBB58AC" w14:textId="77777777" w:rsidTr="00426868">
        <w:tc>
          <w:tcPr>
            <w:tcW w:w="425" w:type="dxa"/>
          </w:tcPr>
          <w:p w14:paraId="2A4AACE7" w14:textId="77777777" w:rsidR="003B5AC4" w:rsidRPr="00502497" w:rsidRDefault="003B5AC4" w:rsidP="00426868">
            <w:r w:rsidRPr="00502497">
              <w:t>CO2</w:t>
            </w:r>
          </w:p>
        </w:tc>
        <w:tc>
          <w:tcPr>
            <w:tcW w:w="10065" w:type="dxa"/>
          </w:tcPr>
          <w:p w14:paraId="0DD7D963" w14:textId="77777777" w:rsidR="003B5AC4" w:rsidRPr="00502497" w:rsidRDefault="003B5AC4" w:rsidP="00426868">
            <w:pPr>
              <w:jc w:val="both"/>
            </w:pPr>
            <w:r w:rsidRPr="00502497">
              <w:t xml:space="preserve">Discuss the basic concepts, principles and practices associated with strategy formulation and implementation. </w:t>
            </w:r>
          </w:p>
        </w:tc>
      </w:tr>
      <w:tr w:rsidR="003B5AC4" w:rsidRPr="00502497" w14:paraId="3CCD3C32" w14:textId="77777777" w:rsidTr="00426868">
        <w:tc>
          <w:tcPr>
            <w:tcW w:w="425" w:type="dxa"/>
          </w:tcPr>
          <w:p w14:paraId="2A4590AF" w14:textId="77777777" w:rsidR="003B5AC4" w:rsidRPr="00502497" w:rsidRDefault="003B5AC4" w:rsidP="00426868">
            <w:r w:rsidRPr="00502497">
              <w:t>CO3</w:t>
            </w:r>
          </w:p>
        </w:tc>
        <w:tc>
          <w:tcPr>
            <w:tcW w:w="10065" w:type="dxa"/>
          </w:tcPr>
          <w:p w14:paraId="49CC4704" w14:textId="77777777" w:rsidR="003B5AC4" w:rsidRPr="00502497" w:rsidRDefault="003B5AC4" w:rsidP="00426868">
            <w:r w:rsidRPr="00502497">
              <w:t>Illustrate and apply knowledge gained in basic courses to the formulation and implementation of strategy from holistic and multi-functional perspectives.</w:t>
            </w:r>
          </w:p>
        </w:tc>
      </w:tr>
      <w:tr w:rsidR="003B5AC4" w:rsidRPr="00502497" w14:paraId="5E524563" w14:textId="77777777" w:rsidTr="00426868">
        <w:tc>
          <w:tcPr>
            <w:tcW w:w="425" w:type="dxa"/>
          </w:tcPr>
          <w:p w14:paraId="288B188A" w14:textId="77777777" w:rsidR="003B5AC4" w:rsidRPr="00502497" w:rsidRDefault="003B5AC4" w:rsidP="00426868">
            <w:r w:rsidRPr="00502497">
              <w:t>CO4</w:t>
            </w:r>
          </w:p>
        </w:tc>
        <w:tc>
          <w:tcPr>
            <w:tcW w:w="10065" w:type="dxa"/>
          </w:tcPr>
          <w:p w14:paraId="7B393FD2" w14:textId="77777777" w:rsidR="003B5AC4" w:rsidRPr="00502497" w:rsidRDefault="003B5AC4" w:rsidP="00426868">
            <w:pPr>
              <w:jc w:val="both"/>
            </w:pPr>
            <w:r w:rsidRPr="00502497">
              <w:t xml:space="preserve">Examine a company’s strategic situation, with emphasis on strategic analyses on the business level, the corporate level, and the network level </w:t>
            </w:r>
          </w:p>
        </w:tc>
      </w:tr>
      <w:tr w:rsidR="003B5AC4" w:rsidRPr="00502497" w14:paraId="092D0940" w14:textId="77777777" w:rsidTr="00426868">
        <w:tc>
          <w:tcPr>
            <w:tcW w:w="425" w:type="dxa"/>
          </w:tcPr>
          <w:p w14:paraId="153CC899" w14:textId="77777777" w:rsidR="003B5AC4" w:rsidRPr="00502497" w:rsidRDefault="003B5AC4" w:rsidP="00426868">
            <w:r w:rsidRPr="00502497">
              <w:t>CO5</w:t>
            </w:r>
          </w:p>
        </w:tc>
        <w:tc>
          <w:tcPr>
            <w:tcW w:w="10065" w:type="dxa"/>
          </w:tcPr>
          <w:p w14:paraId="57E8630F" w14:textId="77777777" w:rsidR="003B5AC4" w:rsidRPr="00502497" w:rsidRDefault="003B5AC4" w:rsidP="00426868">
            <w:pPr>
              <w:jc w:val="both"/>
            </w:pPr>
            <w:r w:rsidRPr="00502497">
              <w:t xml:space="preserve">Assess the key concepts and the strategic role of management in creating and enhancing a firm’s competitive advantages </w:t>
            </w:r>
          </w:p>
        </w:tc>
      </w:tr>
      <w:tr w:rsidR="003B5AC4" w:rsidRPr="00502497" w14:paraId="67C0E9FC" w14:textId="77777777" w:rsidTr="00426868">
        <w:tc>
          <w:tcPr>
            <w:tcW w:w="425" w:type="dxa"/>
          </w:tcPr>
          <w:p w14:paraId="1FC884B7" w14:textId="77777777" w:rsidR="003B5AC4" w:rsidRPr="00502497" w:rsidRDefault="003B5AC4" w:rsidP="00426868">
            <w:r w:rsidRPr="00502497">
              <w:t>CO6</w:t>
            </w:r>
          </w:p>
        </w:tc>
        <w:tc>
          <w:tcPr>
            <w:tcW w:w="10065" w:type="dxa"/>
          </w:tcPr>
          <w:p w14:paraId="6A981740" w14:textId="77777777" w:rsidR="003B5AC4" w:rsidRPr="00502497" w:rsidRDefault="003B5AC4" w:rsidP="00426868">
            <w:r w:rsidRPr="00502497">
              <w:t>Synthesize the strategies and position a firm or business unit in the global competitive arena</w:t>
            </w:r>
          </w:p>
        </w:tc>
      </w:tr>
    </w:tbl>
    <w:p w14:paraId="6EDD4C6C" w14:textId="77777777" w:rsidR="003B5AC4" w:rsidRPr="00502497" w:rsidRDefault="003B5AC4"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502497" w14:paraId="6B4930F3" w14:textId="77777777" w:rsidTr="00426868">
        <w:trPr>
          <w:jc w:val="center"/>
        </w:trPr>
        <w:tc>
          <w:tcPr>
            <w:tcW w:w="6385" w:type="dxa"/>
            <w:gridSpan w:val="8"/>
          </w:tcPr>
          <w:p w14:paraId="3AC9D04F" w14:textId="77777777" w:rsidR="003B5AC4" w:rsidRPr="00502497" w:rsidRDefault="003B5AC4" w:rsidP="00426868">
            <w:pPr>
              <w:jc w:val="center"/>
              <w:rPr>
                <w:b/>
              </w:rPr>
            </w:pPr>
            <w:r w:rsidRPr="00502497">
              <w:rPr>
                <w:b/>
              </w:rPr>
              <w:t>Assessment Pattern as per Bloom’s Level</w:t>
            </w:r>
          </w:p>
        </w:tc>
      </w:tr>
      <w:tr w:rsidR="003B5AC4" w:rsidRPr="00502497" w14:paraId="688D0F60" w14:textId="77777777" w:rsidTr="00426868">
        <w:trPr>
          <w:jc w:val="center"/>
        </w:trPr>
        <w:tc>
          <w:tcPr>
            <w:tcW w:w="1140" w:type="dxa"/>
          </w:tcPr>
          <w:p w14:paraId="71E7DAB4" w14:textId="77777777" w:rsidR="003B5AC4" w:rsidRPr="00502497" w:rsidRDefault="003B5AC4" w:rsidP="00426868">
            <w:pPr>
              <w:jc w:val="center"/>
              <w:rPr>
                <w:b/>
                <w:bCs/>
              </w:rPr>
            </w:pPr>
            <w:r w:rsidRPr="00502497">
              <w:rPr>
                <w:b/>
                <w:bCs/>
              </w:rPr>
              <w:t>CO / BL</w:t>
            </w:r>
          </w:p>
        </w:tc>
        <w:tc>
          <w:tcPr>
            <w:tcW w:w="709" w:type="dxa"/>
          </w:tcPr>
          <w:p w14:paraId="66BE121E" w14:textId="77777777" w:rsidR="003B5AC4" w:rsidRPr="00502497" w:rsidRDefault="003B5AC4" w:rsidP="00426868">
            <w:pPr>
              <w:jc w:val="center"/>
              <w:rPr>
                <w:b/>
              </w:rPr>
            </w:pPr>
            <w:r w:rsidRPr="00502497">
              <w:rPr>
                <w:b/>
              </w:rPr>
              <w:t>R</w:t>
            </w:r>
          </w:p>
        </w:tc>
        <w:tc>
          <w:tcPr>
            <w:tcW w:w="708" w:type="dxa"/>
          </w:tcPr>
          <w:p w14:paraId="24C9E3F0" w14:textId="77777777" w:rsidR="003B5AC4" w:rsidRPr="00502497" w:rsidRDefault="003B5AC4" w:rsidP="00426868">
            <w:pPr>
              <w:jc w:val="center"/>
              <w:rPr>
                <w:b/>
              </w:rPr>
            </w:pPr>
            <w:r w:rsidRPr="00502497">
              <w:rPr>
                <w:b/>
              </w:rPr>
              <w:t>U</w:t>
            </w:r>
          </w:p>
        </w:tc>
        <w:tc>
          <w:tcPr>
            <w:tcW w:w="709" w:type="dxa"/>
          </w:tcPr>
          <w:p w14:paraId="703A3C43" w14:textId="77777777" w:rsidR="003B5AC4" w:rsidRPr="00502497" w:rsidRDefault="003B5AC4" w:rsidP="00426868">
            <w:pPr>
              <w:jc w:val="center"/>
              <w:rPr>
                <w:b/>
              </w:rPr>
            </w:pPr>
            <w:r w:rsidRPr="00502497">
              <w:rPr>
                <w:b/>
              </w:rPr>
              <w:t>A</w:t>
            </w:r>
          </w:p>
        </w:tc>
        <w:tc>
          <w:tcPr>
            <w:tcW w:w="709" w:type="dxa"/>
          </w:tcPr>
          <w:p w14:paraId="0526BA86" w14:textId="77777777" w:rsidR="003B5AC4" w:rsidRPr="00502497" w:rsidRDefault="003B5AC4" w:rsidP="00426868">
            <w:pPr>
              <w:jc w:val="center"/>
              <w:rPr>
                <w:b/>
              </w:rPr>
            </w:pPr>
            <w:r w:rsidRPr="00502497">
              <w:rPr>
                <w:b/>
              </w:rPr>
              <w:t>An</w:t>
            </w:r>
          </w:p>
        </w:tc>
        <w:tc>
          <w:tcPr>
            <w:tcW w:w="709" w:type="dxa"/>
          </w:tcPr>
          <w:p w14:paraId="39CE549D" w14:textId="77777777" w:rsidR="003B5AC4" w:rsidRPr="00502497" w:rsidRDefault="003B5AC4" w:rsidP="00426868">
            <w:pPr>
              <w:jc w:val="center"/>
              <w:rPr>
                <w:b/>
              </w:rPr>
            </w:pPr>
            <w:r w:rsidRPr="00502497">
              <w:rPr>
                <w:b/>
              </w:rPr>
              <w:t>E</w:t>
            </w:r>
          </w:p>
        </w:tc>
        <w:tc>
          <w:tcPr>
            <w:tcW w:w="708" w:type="dxa"/>
          </w:tcPr>
          <w:p w14:paraId="3B90CBC6" w14:textId="77777777" w:rsidR="003B5AC4" w:rsidRPr="00502497" w:rsidRDefault="003B5AC4" w:rsidP="00426868">
            <w:pPr>
              <w:jc w:val="center"/>
              <w:rPr>
                <w:b/>
              </w:rPr>
            </w:pPr>
            <w:r w:rsidRPr="00502497">
              <w:rPr>
                <w:b/>
              </w:rPr>
              <w:t>C</w:t>
            </w:r>
          </w:p>
        </w:tc>
        <w:tc>
          <w:tcPr>
            <w:tcW w:w="993" w:type="dxa"/>
          </w:tcPr>
          <w:p w14:paraId="3CE6425F" w14:textId="77777777" w:rsidR="003B5AC4" w:rsidRPr="00502497" w:rsidRDefault="003B5AC4" w:rsidP="00426868">
            <w:pPr>
              <w:jc w:val="center"/>
              <w:rPr>
                <w:b/>
              </w:rPr>
            </w:pPr>
            <w:r w:rsidRPr="00502497">
              <w:rPr>
                <w:b/>
              </w:rPr>
              <w:t>Total</w:t>
            </w:r>
          </w:p>
        </w:tc>
      </w:tr>
      <w:tr w:rsidR="003B5AC4" w:rsidRPr="00502497" w14:paraId="744FA158" w14:textId="77777777" w:rsidTr="00426868">
        <w:trPr>
          <w:jc w:val="center"/>
        </w:trPr>
        <w:tc>
          <w:tcPr>
            <w:tcW w:w="1140" w:type="dxa"/>
          </w:tcPr>
          <w:p w14:paraId="0693C00D" w14:textId="77777777" w:rsidR="003B5AC4" w:rsidRPr="00502497" w:rsidRDefault="003B5AC4" w:rsidP="00426868">
            <w:pPr>
              <w:jc w:val="center"/>
            </w:pPr>
            <w:r w:rsidRPr="00502497">
              <w:t>CO1</w:t>
            </w:r>
          </w:p>
        </w:tc>
        <w:tc>
          <w:tcPr>
            <w:tcW w:w="709" w:type="dxa"/>
          </w:tcPr>
          <w:p w14:paraId="6D3B74F5" w14:textId="77777777" w:rsidR="003B5AC4" w:rsidRPr="00502497" w:rsidRDefault="003B5AC4" w:rsidP="00426868">
            <w:pPr>
              <w:jc w:val="center"/>
            </w:pPr>
          </w:p>
        </w:tc>
        <w:tc>
          <w:tcPr>
            <w:tcW w:w="708" w:type="dxa"/>
          </w:tcPr>
          <w:p w14:paraId="1D02CAB9" w14:textId="77777777" w:rsidR="003B5AC4" w:rsidRPr="00502497" w:rsidRDefault="003B5AC4" w:rsidP="00426868">
            <w:pPr>
              <w:jc w:val="center"/>
            </w:pPr>
          </w:p>
        </w:tc>
        <w:tc>
          <w:tcPr>
            <w:tcW w:w="709" w:type="dxa"/>
          </w:tcPr>
          <w:p w14:paraId="0F27EE75" w14:textId="77777777" w:rsidR="003B5AC4" w:rsidRPr="00502497" w:rsidRDefault="003B5AC4" w:rsidP="00426868">
            <w:pPr>
              <w:jc w:val="center"/>
            </w:pPr>
          </w:p>
        </w:tc>
        <w:tc>
          <w:tcPr>
            <w:tcW w:w="709" w:type="dxa"/>
          </w:tcPr>
          <w:p w14:paraId="09F3AA6A" w14:textId="77777777" w:rsidR="003B5AC4" w:rsidRPr="00502497" w:rsidRDefault="003B5AC4" w:rsidP="00426868">
            <w:pPr>
              <w:jc w:val="center"/>
            </w:pPr>
            <w:r w:rsidRPr="00502497">
              <w:t>10</w:t>
            </w:r>
          </w:p>
        </w:tc>
        <w:tc>
          <w:tcPr>
            <w:tcW w:w="709" w:type="dxa"/>
          </w:tcPr>
          <w:p w14:paraId="63DD68EA" w14:textId="77777777" w:rsidR="003B5AC4" w:rsidRPr="00502497" w:rsidRDefault="003B5AC4" w:rsidP="00426868">
            <w:pPr>
              <w:jc w:val="center"/>
            </w:pPr>
          </w:p>
        </w:tc>
        <w:tc>
          <w:tcPr>
            <w:tcW w:w="708" w:type="dxa"/>
          </w:tcPr>
          <w:p w14:paraId="400ED2FE" w14:textId="77777777" w:rsidR="003B5AC4" w:rsidRPr="00502497" w:rsidRDefault="003B5AC4" w:rsidP="00426868">
            <w:pPr>
              <w:jc w:val="center"/>
            </w:pPr>
            <w:r w:rsidRPr="00502497">
              <w:t>10</w:t>
            </w:r>
          </w:p>
        </w:tc>
        <w:tc>
          <w:tcPr>
            <w:tcW w:w="993" w:type="dxa"/>
          </w:tcPr>
          <w:p w14:paraId="13C12907" w14:textId="77777777" w:rsidR="003B5AC4" w:rsidRPr="00502497" w:rsidRDefault="003B5AC4" w:rsidP="00426868">
            <w:pPr>
              <w:jc w:val="center"/>
            </w:pPr>
            <w:r w:rsidRPr="00502497">
              <w:t>20</w:t>
            </w:r>
          </w:p>
        </w:tc>
      </w:tr>
      <w:tr w:rsidR="003B5AC4" w:rsidRPr="00502497" w14:paraId="2F9520FC" w14:textId="77777777" w:rsidTr="00426868">
        <w:trPr>
          <w:jc w:val="center"/>
        </w:trPr>
        <w:tc>
          <w:tcPr>
            <w:tcW w:w="1140" w:type="dxa"/>
          </w:tcPr>
          <w:p w14:paraId="2DEDA8D4" w14:textId="77777777" w:rsidR="003B5AC4" w:rsidRPr="00502497" w:rsidRDefault="003B5AC4" w:rsidP="00426868">
            <w:pPr>
              <w:jc w:val="center"/>
            </w:pPr>
            <w:r w:rsidRPr="00502497">
              <w:t>CO2</w:t>
            </w:r>
          </w:p>
        </w:tc>
        <w:tc>
          <w:tcPr>
            <w:tcW w:w="709" w:type="dxa"/>
          </w:tcPr>
          <w:p w14:paraId="11728A3C" w14:textId="77777777" w:rsidR="003B5AC4" w:rsidRPr="00502497" w:rsidRDefault="003B5AC4" w:rsidP="00426868">
            <w:pPr>
              <w:jc w:val="center"/>
            </w:pPr>
          </w:p>
        </w:tc>
        <w:tc>
          <w:tcPr>
            <w:tcW w:w="708" w:type="dxa"/>
          </w:tcPr>
          <w:p w14:paraId="722DE2A1" w14:textId="77777777" w:rsidR="003B5AC4" w:rsidRPr="00502497" w:rsidRDefault="003B5AC4" w:rsidP="00426868">
            <w:pPr>
              <w:jc w:val="center"/>
            </w:pPr>
          </w:p>
        </w:tc>
        <w:tc>
          <w:tcPr>
            <w:tcW w:w="709" w:type="dxa"/>
          </w:tcPr>
          <w:p w14:paraId="655C3B96" w14:textId="77777777" w:rsidR="003B5AC4" w:rsidRPr="00502497" w:rsidRDefault="003B5AC4" w:rsidP="00426868">
            <w:pPr>
              <w:jc w:val="center"/>
            </w:pPr>
            <w:r w:rsidRPr="00502497">
              <w:t>10</w:t>
            </w:r>
          </w:p>
        </w:tc>
        <w:tc>
          <w:tcPr>
            <w:tcW w:w="709" w:type="dxa"/>
          </w:tcPr>
          <w:p w14:paraId="1E66E87F" w14:textId="77777777" w:rsidR="003B5AC4" w:rsidRPr="00502497" w:rsidRDefault="003B5AC4" w:rsidP="00426868">
            <w:pPr>
              <w:jc w:val="center"/>
            </w:pPr>
            <w:r w:rsidRPr="00502497">
              <w:t>20</w:t>
            </w:r>
          </w:p>
        </w:tc>
        <w:tc>
          <w:tcPr>
            <w:tcW w:w="709" w:type="dxa"/>
          </w:tcPr>
          <w:p w14:paraId="6CF22567" w14:textId="77777777" w:rsidR="003B5AC4" w:rsidRPr="00502497" w:rsidRDefault="003B5AC4" w:rsidP="00426868">
            <w:pPr>
              <w:jc w:val="center"/>
            </w:pPr>
          </w:p>
        </w:tc>
        <w:tc>
          <w:tcPr>
            <w:tcW w:w="708" w:type="dxa"/>
          </w:tcPr>
          <w:p w14:paraId="2091D562" w14:textId="77777777" w:rsidR="003B5AC4" w:rsidRPr="00502497" w:rsidRDefault="003B5AC4" w:rsidP="00426868">
            <w:pPr>
              <w:jc w:val="center"/>
            </w:pPr>
            <w:r w:rsidRPr="00502497">
              <w:t>10</w:t>
            </w:r>
          </w:p>
        </w:tc>
        <w:tc>
          <w:tcPr>
            <w:tcW w:w="993" w:type="dxa"/>
          </w:tcPr>
          <w:p w14:paraId="15B3D8E9" w14:textId="77777777" w:rsidR="003B5AC4" w:rsidRPr="00502497" w:rsidRDefault="003B5AC4" w:rsidP="00426868">
            <w:pPr>
              <w:jc w:val="center"/>
            </w:pPr>
            <w:r w:rsidRPr="00502497">
              <w:t>40</w:t>
            </w:r>
          </w:p>
        </w:tc>
      </w:tr>
      <w:tr w:rsidR="003B5AC4" w:rsidRPr="00502497" w14:paraId="336CAAF3" w14:textId="77777777" w:rsidTr="00426868">
        <w:trPr>
          <w:jc w:val="center"/>
        </w:trPr>
        <w:tc>
          <w:tcPr>
            <w:tcW w:w="1140" w:type="dxa"/>
          </w:tcPr>
          <w:p w14:paraId="071F422F" w14:textId="77777777" w:rsidR="003B5AC4" w:rsidRPr="00502497" w:rsidRDefault="003B5AC4" w:rsidP="00426868">
            <w:pPr>
              <w:jc w:val="center"/>
            </w:pPr>
            <w:r w:rsidRPr="00502497">
              <w:t>CO3</w:t>
            </w:r>
          </w:p>
        </w:tc>
        <w:tc>
          <w:tcPr>
            <w:tcW w:w="709" w:type="dxa"/>
          </w:tcPr>
          <w:p w14:paraId="553AC85C" w14:textId="77777777" w:rsidR="003B5AC4" w:rsidRPr="00502497" w:rsidRDefault="003B5AC4" w:rsidP="00426868">
            <w:pPr>
              <w:jc w:val="center"/>
            </w:pPr>
          </w:p>
        </w:tc>
        <w:tc>
          <w:tcPr>
            <w:tcW w:w="708" w:type="dxa"/>
          </w:tcPr>
          <w:p w14:paraId="4B254F9B" w14:textId="77777777" w:rsidR="003B5AC4" w:rsidRPr="00502497" w:rsidRDefault="003B5AC4" w:rsidP="00426868">
            <w:pPr>
              <w:jc w:val="center"/>
            </w:pPr>
          </w:p>
        </w:tc>
        <w:tc>
          <w:tcPr>
            <w:tcW w:w="709" w:type="dxa"/>
          </w:tcPr>
          <w:p w14:paraId="716BD382" w14:textId="77777777" w:rsidR="003B5AC4" w:rsidRPr="00502497" w:rsidRDefault="003B5AC4" w:rsidP="00426868">
            <w:pPr>
              <w:jc w:val="center"/>
            </w:pPr>
            <w:r w:rsidRPr="00502497">
              <w:t>10</w:t>
            </w:r>
          </w:p>
        </w:tc>
        <w:tc>
          <w:tcPr>
            <w:tcW w:w="709" w:type="dxa"/>
          </w:tcPr>
          <w:p w14:paraId="509E1923" w14:textId="77777777" w:rsidR="003B5AC4" w:rsidRPr="00502497" w:rsidRDefault="003B5AC4" w:rsidP="00426868">
            <w:pPr>
              <w:jc w:val="center"/>
            </w:pPr>
          </w:p>
        </w:tc>
        <w:tc>
          <w:tcPr>
            <w:tcW w:w="709" w:type="dxa"/>
          </w:tcPr>
          <w:p w14:paraId="5C3737BE" w14:textId="77777777" w:rsidR="003B5AC4" w:rsidRPr="00502497" w:rsidRDefault="003B5AC4" w:rsidP="00426868">
            <w:pPr>
              <w:jc w:val="center"/>
            </w:pPr>
            <w:r w:rsidRPr="00502497">
              <w:t>10</w:t>
            </w:r>
          </w:p>
        </w:tc>
        <w:tc>
          <w:tcPr>
            <w:tcW w:w="708" w:type="dxa"/>
          </w:tcPr>
          <w:p w14:paraId="4D6260AB" w14:textId="77777777" w:rsidR="003B5AC4" w:rsidRPr="00502497" w:rsidRDefault="003B5AC4" w:rsidP="00426868">
            <w:pPr>
              <w:jc w:val="center"/>
            </w:pPr>
          </w:p>
        </w:tc>
        <w:tc>
          <w:tcPr>
            <w:tcW w:w="993" w:type="dxa"/>
          </w:tcPr>
          <w:p w14:paraId="5223687F" w14:textId="77777777" w:rsidR="003B5AC4" w:rsidRPr="00502497" w:rsidRDefault="003B5AC4" w:rsidP="00426868">
            <w:pPr>
              <w:jc w:val="center"/>
            </w:pPr>
            <w:r w:rsidRPr="00502497">
              <w:t>20</w:t>
            </w:r>
          </w:p>
        </w:tc>
      </w:tr>
      <w:tr w:rsidR="003B5AC4" w:rsidRPr="00502497" w14:paraId="0AAAA664" w14:textId="77777777" w:rsidTr="00426868">
        <w:trPr>
          <w:jc w:val="center"/>
        </w:trPr>
        <w:tc>
          <w:tcPr>
            <w:tcW w:w="1140" w:type="dxa"/>
          </w:tcPr>
          <w:p w14:paraId="6AE70BCF" w14:textId="77777777" w:rsidR="003B5AC4" w:rsidRPr="00502497" w:rsidRDefault="003B5AC4" w:rsidP="00426868">
            <w:pPr>
              <w:jc w:val="center"/>
            </w:pPr>
            <w:r w:rsidRPr="00502497">
              <w:t>CO4</w:t>
            </w:r>
          </w:p>
        </w:tc>
        <w:tc>
          <w:tcPr>
            <w:tcW w:w="709" w:type="dxa"/>
          </w:tcPr>
          <w:p w14:paraId="3CBCF4BE" w14:textId="77777777" w:rsidR="003B5AC4" w:rsidRPr="00502497" w:rsidRDefault="003B5AC4" w:rsidP="00426868">
            <w:pPr>
              <w:jc w:val="center"/>
            </w:pPr>
          </w:p>
        </w:tc>
        <w:tc>
          <w:tcPr>
            <w:tcW w:w="708" w:type="dxa"/>
          </w:tcPr>
          <w:p w14:paraId="3805F045" w14:textId="77777777" w:rsidR="003B5AC4" w:rsidRPr="00502497" w:rsidRDefault="003B5AC4" w:rsidP="00426868">
            <w:pPr>
              <w:jc w:val="center"/>
            </w:pPr>
          </w:p>
        </w:tc>
        <w:tc>
          <w:tcPr>
            <w:tcW w:w="709" w:type="dxa"/>
          </w:tcPr>
          <w:p w14:paraId="56DF5956" w14:textId="77777777" w:rsidR="003B5AC4" w:rsidRPr="00502497" w:rsidRDefault="003B5AC4" w:rsidP="00426868">
            <w:pPr>
              <w:jc w:val="center"/>
            </w:pPr>
            <w:r w:rsidRPr="00502497">
              <w:t>10</w:t>
            </w:r>
          </w:p>
        </w:tc>
        <w:tc>
          <w:tcPr>
            <w:tcW w:w="709" w:type="dxa"/>
          </w:tcPr>
          <w:p w14:paraId="51732304" w14:textId="77777777" w:rsidR="003B5AC4" w:rsidRPr="00502497" w:rsidRDefault="003B5AC4" w:rsidP="00426868">
            <w:pPr>
              <w:jc w:val="center"/>
            </w:pPr>
          </w:p>
        </w:tc>
        <w:tc>
          <w:tcPr>
            <w:tcW w:w="709" w:type="dxa"/>
          </w:tcPr>
          <w:p w14:paraId="49132413" w14:textId="77777777" w:rsidR="003B5AC4" w:rsidRPr="00502497" w:rsidRDefault="003B5AC4" w:rsidP="00426868">
            <w:pPr>
              <w:jc w:val="center"/>
            </w:pPr>
          </w:p>
        </w:tc>
        <w:tc>
          <w:tcPr>
            <w:tcW w:w="708" w:type="dxa"/>
          </w:tcPr>
          <w:p w14:paraId="7E5BBBA6" w14:textId="77777777" w:rsidR="003B5AC4" w:rsidRPr="00502497" w:rsidRDefault="003B5AC4" w:rsidP="00426868">
            <w:pPr>
              <w:jc w:val="center"/>
            </w:pPr>
            <w:r w:rsidRPr="00502497">
              <w:t>10</w:t>
            </w:r>
          </w:p>
        </w:tc>
        <w:tc>
          <w:tcPr>
            <w:tcW w:w="993" w:type="dxa"/>
          </w:tcPr>
          <w:p w14:paraId="203ACBD6" w14:textId="77777777" w:rsidR="003B5AC4" w:rsidRPr="00502497" w:rsidRDefault="003B5AC4" w:rsidP="00426868">
            <w:pPr>
              <w:jc w:val="center"/>
            </w:pPr>
            <w:r w:rsidRPr="00502497">
              <w:t>20</w:t>
            </w:r>
          </w:p>
        </w:tc>
      </w:tr>
      <w:tr w:rsidR="003B5AC4" w:rsidRPr="00502497" w14:paraId="5540D51A" w14:textId="77777777" w:rsidTr="00426868">
        <w:trPr>
          <w:jc w:val="center"/>
        </w:trPr>
        <w:tc>
          <w:tcPr>
            <w:tcW w:w="1140" w:type="dxa"/>
          </w:tcPr>
          <w:p w14:paraId="4FBDEF0B" w14:textId="77777777" w:rsidR="003B5AC4" w:rsidRPr="00502497" w:rsidRDefault="003B5AC4" w:rsidP="00426868">
            <w:pPr>
              <w:jc w:val="center"/>
            </w:pPr>
            <w:r w:rsidRPr="00502497">
              <w:t>CO5</w:t>
            </w:r>
          </w:p>
        </w:tc>
        <w:tc>
          <w:tcPr>
            <w:tcW w:w="709" w:type="dxa"/>
          </w:tcPr>
          <w:p w14:paraId="448852FC" w14:textId="77777777" w:rsidR="003B5AC4" w:rsidRPr="00502497" w:rsidRDefault="003B5AC4" w:rsidP="00426868">
            <w:pPr>
              <w:jc w:val="center"/>
            </w:pPr>
          </w:p>
        </w:tc>
        <w:tc>
          <w:tcPr>
            <w:tcW w:w="708" w:type="dxa"/>
          </w:tcPr>
          <w:p w14:paraId="3CE46D28" w14:textId="77777777" w:rsidR="003B5AC4" w:rsidRPr="00502497" w:rsidRDefault="003B5AC4" w:rsidP="00426868">
            <w:pPr>
              <w:jc w:val="center"/>
            </w:pPr>
          </w:p>
        </w:tc>
        <w:tc>
          <w:tcPr>
            <w:tcW w:w="709" w:type="dxa"/>
          </w:tcPr>
          <w:p w14:paraId="223C68AE" w14:textId="77777777" w:rsidR="003B5AC4" w:rsidRPr="00502497" w:rsidRDefault="003B5AC4" w:rsidP="00426868">
            <w:pPr>
              <w:jc w:val="center"/>
            </w:pPr>
            <w:r w:rsidRPr="00502497">
              <w:t>20</w:t>
            </w:r>
          </w:p>
        </w:tc>
        <w:tc>
          <w:tcPr>
            <w:tcW w:w="709" w:type="dxa"/>
          </w:tcPr>
          <w:p w14:paraId="0288AA30" w14:textId="77777777" w:rsidR="003B5AC4" w:rsidRPr="00502497" w:rsidRDefault="003B5AC4" w:rsidP="00426868">
            <w:pPr>
              <w:jc w:val="center"/>
            </w:pPr>
          </w:p>
        </w:tc>
        <w:tc>
          <w:tcPr>
            <w:tcW w:w="709" w:type="dxa"/>
          </w:tcPr>
          <w:p w14:paraId="4FF5B825" w14:textId="77777777" w:rsidR="003B5AC4" w:rsidRPr="00502497" w:rsidRDefault="003B5AC4" w:rsidP="00426868">
            <w:pPr>
              <w:jc w:val="center"/>
            </w:pPr>
            <w:r w:rsidRPr="00502497">
              <w:t>20</w:t>
            </w:r>
          </w:p>
        </w:tc>
        <w:tc>
          <w:tcPr>
            <w:tcW w:w="708" w:type="dxa"/>
          </w:tcPr>
          <w:p w14:paraId="20A652F0" w14:textId="77777777" w:rsidR="003B5AC4" w:rsidRPr="00502497" w:rsidRDefault="003B5AC4" w:rsidP="00426868">
            <w:pPr>
              <w:jc w:val="center"/>
            </w:pPr>
          </w:p>
        </w:tc>
        <w:tc>
          <w:tcPr>
            <w:tcW w:w="993" w:type="dxa"/>
          </w:tcPr>
          <w:p w14:paraId="27C89675" w14:textId="77777777" w:rsidR="003B5AC4" w:rsidRPr="00502497" w:rsidRDefault="003B5AC4" w:rsidP="00426868">
            <w:pPr>
              <w:jc w:val="center"/>
            </w:pPr>
            <w:r w:rsidRPr="00502497">
              <w:t>40</w:t>
            </w:r>
          </w:p>
        </w:tc>
      </w:tr>
      <w:tr w:rsidR="003B5AC4" w:rsidRPr="00502497" w14:paraId="4EFE5055" w14:textId="77777777" w:rsidTr="00426868">
        <w:trPr>
          <w:jc w:val="center"/>
        </w:trPr>
        <w:tc>
          <w:tcPr>
            <w:tcW w:w="1140" w:type="dxa"/>
          </w:tcPr>
          <w:p w14:paraId="333C350A" w14:textId="77777777" w:rsidR="003B5AC4" w:rsidRPr="00502497" w:rsidRDefault="003B5AC4" w:rsidP="00426868">
            <w:pPr>
              <w:jc w:val="center"/>
            </w:pPr>
            <w:r w:rsidRPr="00502497">
              <w:t>CO6</w:t>
            </w:r>
          </w:p>
        </w:tc>
        <w:tc>
          <w:tcPr>
            <w:tcW w:w="709" w:type="dxa"/>
          </w:tcPr>
          <w:p w14:paraId="27CB9E5F" w14:textId="77777777" w:rsidR="003B5AC4" w:rsidRPr="00502497" w:rsidRDefault="003B5AC4" w:rsidP="00426868">
            <w:pPr>
              <w:jc w:val="center"/>
            </w:pPr>
          </w:p>
        </w:tc>
        <w:tc>
          <w:tcPr>
            <w:tcW w:w="708" w:type="dxa"/>
          </w:tcPr>
          <w:p w14:paraId="49875EE7" w14:textId="77777777" w:rsidR="003B5AC4" w:rsidRPr="00502497" w:rsidRDefault="003B5AC4" w:rsidP="00426868">
            <w:pPr>
              <w:jc w:val="center"/>
            </w:pPr>
          </w:p>
        </w:tc>
        <w:tc>
          <w:tcPr>
            <w:tcW w:w="709" w:type="dxa"/>
          </w:tcPr>
          <w:p w14:paraId="6950AD31" w14:textId="77777777" w:rsidR="003B5AC4" w:rsidRPr="00502497" w:rsidRDefault="003B5AC4" w:rsidP="00426868">
            <w:pPr>
              <w:jc w:val="center"/>
            </w:pPr>
            <w:r w:rsidRPr="00502497">
              <w:t>20</w:t>
            </w:r>
          </w:p>
        </w:tc>
        <w:tc>
          <w:tcPr>
            <w:tcW w:w="709" w:type="dxa"/>
          </w:tcPr>
          <w:p w14:paraId="57111282" w14:textId="77777777" w:rsidR="003B5AC4" w:rsidRPr="00502497" w:rsidRDefault="003B5AC4" w:rsidP="00426868">
            <w:pPr>
              <w:jc w:val="center"/>
            </w:pPr>
          </w:p>
        </w:tc>
        <w:tc>
          <w:tcPr>
            <w:tcW w:w="709" w:type="dxa"/>
          </w:tcPr>
          <w:p w14:paraId="44FFD9AC" w14:textId="77777777" w:rsidR="003B5AC4" w:rsidRPr="00502497" w:rsidRDefault="003B5AC4" w:rsidP="00426868">
            <w:pPr>
              <w:jc w:val="center"/>
            </w:pPr>
          </w:p>
        </w:tc>
        <w:tc>
          <w:tcPr>
            <w:tcW w:w="708" w:type="dxa"/>
          </w:tcPr>
          <w:p w14:paraId="264E6A29" w14:textId="77777777" w:rsidR="003B5AC4" w:rsidRPr="00502497" w:rsidRDefault="003B5AC4" w:rsidP="00426868">
            <w:pPr>
              <w:jc w:val="center"/>
            </w:pPr>
            <w:r w:rsidRPr="00502497">
              <w:t>20</w:t>
            </w:r>
          </w:p>
        </w:tc>
        <w:tc>
          <w:tcPr>
            <w:tcW w:w="993" w:type="dxa"/>
          </w:tcPr>
          <w:p w14:paraId="294B7618" w14:textId="77777777" w:rsidR="003B5AC4" w:rsidRPr="00502497" w:rsidRDefault="003B5AC4" w:rsidP="00426868">
            <w:pPr>
              <w:jc w:val="center"/>
            </w:pPr>
            <w:r w:rsidRPr="00502497">
              <w:t>40</w:t>
            </w:r>
          </w:p>
        </w:tc>
      </w:tr>
      <w:tr w:rsidR="003B5AC4" w:rsidRPr="00502497" w14:paraId="200C95C9" w14:textId="77777777" w:rsidTr="00426868">
        <w:trPr>
          <w:jc w:val="center"/>
        </w:trPr>
        <w:tc>
          <w:tcPr>
            <w:tcW w:w="5392" w:type="dxa"/>
            <w:gridSpan w:val="7"/>
          </w:tcPr>
          <w:p w14:paraId="0D5CB003" w14:textId="77777777" w:rsidR="003B5AC4" w:rsidRPr="00502497" w:rsidRDefault="003B5AC4" w:rsidP="00426868"/>
        </w:tc>
        <w:tc>
          <w:tcPr>
            <w:tcW w:w="993" w:type="dxa"/>
          </w:tcPr>
          <w:p w14:paraId="37D9227B" w14:textId="77777777" w:rsidR="003B5AC4" w:rsidRPr="00502497" w:rsidRDefault="003B5AC4" w:rsidP="00426868">
            <w:pPr>
              <w:jc w:val="center"/>
              <w:rPr>
                <w:b/>
              </w:rPr>
            </w:pPr>
            <w:r w:rsidRPr="00502497">
              <w:rPr>
                <w:b/>
              </w:rPr>
              <w:t>180</w:t>
            </w:r>
          </w:p>
        </w:tc>
      </w:tr>
    </w:tbl>
    <w:p w14:paraId="1DDB1657" w14:textId="77777777" w:rsidR="003B5AC4" w:rsidRPr="00502497" w:rsidRDefault="003B5AC4" w:rsidP="00426868"/>
    <w:p w14:paraId="23E053D1" w14:textId="77777777" w:rsidR="003B5AC4" w:rsidRDefault="003B5AC4">
      <w:pPr>
        <w:spacing w:after="200" w:line="276" w:lineRule="auto"/>
      </w:pPr>
      <w:r>
        <w:br w:type="page"/>
      </w:r>
    </w:p>
    <w:p w14:paraId="4F11D498" w14:textId="6750DAA2" w:rsidR="003B5AC4" w:rsidRPr="00ED22E3" w:rsidRDefault="003B5AC4" w:rsidP="00426868">
      <w:r w:rsidRPr="00ED22E3">
        <w:rPr>
          <w:noProof/>
          <w:lang w:val="en-IN" w:eastAsia="en-IN" w:bidi="ta-IN"/>
        </w:rPr>
        <w:lastRenderedPageBreak/>
        <w:drawing>
          <wp:inline distT="0" distB="0" distL="0" distR="0" wp14:anchorId="49ABA6EE" wp14:editId="592FCE2D">
            <wp:extent cx="5732145" cy="839470"/>
            <wp:effectExtent l="0" t="0" r="1905" b="0"/>
            <wp:docPr id="1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A15B3BE" w14:textId="77777777" w:rsidR="003B5AC4" w:rsidRPr="00ED22E3" w:rsidRDefault="003B5AC4" w:rsidP="00426868">
      <w:pPr>
        <w:jc w:val="center"/>
      </w:pPr>
    </w:p>
    <w:p w14:paraId="2D9D68C6" w14:textId="77777777" w:rsidR="003B5AC4" w:rsidRPr="00ED22E3" w:rsidRDefault="003B5AC4" w:rsidP="00426868">
      <w:pPr>
        <w:jc w:val="center"/>
        <w:rPr>
          <w:b/>
          <w:bCs/>
        </w:rPr>
      </w:pPr>
      <w:r w:rsidRPr="00ED22E3">
        <w:rPr>
          <w:b/>
          <w:bCs/>
        </w:rPr>
        <w:t>END SEMESTER EXAMINATION – APRIL / MAY 2024</w:t>
      </w:r>
    </w:p>
    <w:p w14:paraId="0AC94B60" w14:textId="77777777" w:rsidR="003B5AC4" w:rsidRPr="00ED22E3"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B5AC4" w:rsidRPr="006F4882" w14:paraId="02F35A62" w14:textId="77777777" w:rsidTr="00426868">
        <w:trPr>
          <w:trHeight w:val="397"/>
          <w:jc w:val="center"/>
        </w:trPr>
        <w:tc>
          <w:tcPr>
            <w:tcW w:w="1555" w:type="dxa"/>
            <w:vAlign w:val="center"/>
          </w:tcPr>
          <w:p w14:paraId="675D5460" w14:textId="77777777" w:rsidR="003B5AC4" w:rsidRPr="006F4882" w:rsidRDefault="003B5AC4" w:rsidP="00426868">
            <w:pPr>
              <w:pStyle w:val="Title"/>
              <w:jc w:val="left"/>
              <w:rPr>
                <w:b/>
                <w:sz w:val="22"/>
                <w:szCs w:val="22"/>
              </w:rPr>
            </w:pPr>
            <w:r w:rsidRPr="006F4882">
              <w:rPr>
                <w:b/>
                <w:sz w:val="22"/>
                <w:szCs w:val="22"/>
              </w:rPr>
              <w:t xml:space="preserve">Course Code      </w:t>
            </w:r>
          </w:p>
        </w:tc>
        <w:tc>
          <w:tcPr>
            <w:tcW w:w="6662" w:type="dxa"/>
            <w:vAlign w:val="center"/>
          </w:tcPr>
          <w:p w14:paraId="027AD10D" w14:textId="77777777" w:rsidR="003B5AC4" w:rsidRPr="006F4882" w:rsidRDefault="003B5AC4" w:rsidP="00426868">
            <w:pPr>
              <w:pStyle w:val="Title"/>
              <w:jc w:val="left"/>
              <w:rPr>
                <w:b/>
                <w:sz w:val="22"/>
                <w:szCs w:val="22"/>
              </w:rPr>
            </w:pPr>
            <w:r w:rsidRPr="006F4882">
              <w:rPr>
                <w:b/>
                <w:sz w:val="22"/>
                <w:szCs w:val="22"/>
              </w:rPr>
              <w:t>20MS3011</w:t>
            </w:r>
          </w:p>
        </w:tc>
        <w:tc>
          <w:tcPr>
            <w:tcW w:w="1417" w:type="dxa"/>
            <w:vAlign w:val="center"/>
          </w:tcPr>
          <w:p w14:paraId="3CB2A1F6" w14:textId="77777777" w:rsidR="003B5AC4" w:rsidRPr="006F4882" w:rsidRDefault="003B5AC4" w:rsidP="00426868">
            <w:pPr>
              <w:pStyle w:val="Title"/>
              <w:ind w:left="-468" w:firstLine="468"/>
              <w:jc w:val="left"/>
              <w:rPr>
                <w:sz w:val="22"/>
                <w:szCs w:val="22"/>
              </w:rPr>
            </w:pPr>
            <w:r w:rsidRPr="006F4882">
              <w:rPr>
                <w:b/>
                <w:bCs/>
                <w:sz w:val="22"/>
                <w:szCs w:val="22"/>
              </w:rPr>
              <w:t xml:space="preserve">Duration       </w:t>
            </w:r>
          </w:p>
        </w:tc>
        <w:tc>
          <w:tcPr>
            <w:tcW w:w="851" w:type="dxa"/>
            <w:vAlign w:val="center"/>
          </w:tcPr>
          <w:p w14:paraId="2BFC23BA" w14:textId="77777777" w:rsidR="003B5AC4" w:rsidRPr="006F4882" w:rsidRDefault="003B5AC4" w:rsidP="00426868">
            <w:pPr>
              <w:pStyle w:val="Title"/>
              <w:jc w:val="left"/>
              <w:rPr>
                <w:b/>
                <w:sz w:val="22"/>
                <w:szCs w:val="22"/>
              </w:rPr>
            </w:pPr>
            <w:r w:rsidRPr="006F4882">
              <w:rPr>
                <w:b/>
                <w:sz w:val="22"/>
                <w:szCs w:val="22"/>
              </w:rPr>
              <w:t>3hrs</w:t>
            </w:r>
          </w:p>
        </w:tc>
      </w:tr>
      <w:tr w:rsidR="003B5AC4" w:rsidRPr="006F4882" w14:paraId="08A64828" w14:textId="77777777" w:rsidTr="00426868">
        <w:trPr>
          <w:trHeight w:val="397"/>
          <w:jc w:val="center"/>
        </w:trPr>
        <w:tc>
          <w:tcPr>
            <w:tcW w:w="1555" w:type="dxa"/>
            <w:vAlign w:val="center"/>
          </w:tcPr>
          <w:p w14:paraId="4CDF23D6" w14:textId="77777777" w:rsidR="003B5AC4" w:rsidRPr="006F4882" w:rsidRDefault="003B5AC4" w:rsidP="00426868">
            <w:pPr>
              <w:pStyle w:val="Title"/>
              <w:ind w:right="-160"/>
              <w:jc w:val="left"/>
              <w:rPr>
                <w:b/>
                <w:sz w:val="22"/>
                <w:szCs w:val="22"/>
              </w:rPr>
            </w:pPr>
            <w:r w:rsidRPr="006F4882">
              <w:rPr>
                <w:b/>
                <w:sz w:val="22"/>
                <w:szCs w:val="22"/>
              </w:rPr>
              <w:t xml:space="preserve">Course Name     </w:t>
            </w:r>
          </w:p>
        </w:tc>
        <w:tc>
          <w:tcPr>
            <w:tcW w:w="6662" w:type="dxa"/>
            <w:vAlign w:val="center"/>
          </w:tcPr>
          <w:p w14:paraId="276EB877" w14:textId="77777777" w:rsidR="003B5AC4" w:rsidRPr="006F4882" w:rsidRDefault="003B5AC4" w:rsidP="00426868">
            <w:pPr>
              <w:pStyle w:val="Title"/>
              <w:jc w:val="left"/>
              <w:rPr>
                <w:b/>
                <w:sz w:val="22"/>
                <w:szCs w:val="22"/>
              </w:rPr>
            </w:pPr>
            <w:r w:rsidRPr="006F4882">
              <w:rPr>
                <w:b/>
                <w:sz w:val="22"/>
                <w:szCs w:val="22"/>
              </w:rPr>
              <w:t>FINANCIAL MANAGEMENT</w:t>
            </w:r>
          </w:p>
        </w:tc>
        <w:tc>
          <w:tcPr>
            <w:tcW w:w="1417" w:type="dxa"/>
            <w:vAlign w:val="center"/>
          </w:tcPr>
          <w:p w14:paraId="5DA7710A" w14:textId="77777777" w:rsidR="003B5AC4" w:rsidRPr="006F4882" w:rsidRDefault="003B5AC4" w:rsidP="00426868">
            <w:pPr>
              <w:pStyle w:val="Title"/>
              <w:jc w:val="left"/>
              <w:rPr>
                <w:b/>
                <w:bCs/>
                <w:sz w:val="22"/>
                <w:szCs w:val="22"/>
              </w:rPr>
            </w:pPr>
            <w:r w:rsidRPr="006F4882">
              <w:rPr>
                <w:b/>
                <w:bCs/>
                <w:sz w:val="22"/>
                <w:szCs w:val="22"/>
              </w:rPr>
              <w:t xml:space="preserve">Max. Marks </w:t>
            </w:r>
          </w:p>
        </w:tc>
        <w:tc>
          <w:tcPr>
            <w:tcW w:w="851" w:type="dxa"/>
            <w:vAlign w:val="center"/>
          </w:tcPr>
          <w:p w14:paraId="7BA8753B" w14:textId="77777777" w:rsidR="003B5AC4" w:rsidRPr="006F4882" w:rsidRDefault="003B5AC4" w:rsidP="00426868">
            <w:pPr>
              <w:pStyle w:val="Title"/>
              <w:jc w:val="left"/>
              <w:rPr>
                <w:b/>
                <w:sz w:val="22"/>
                <w:szCs w:val="22"/>
              </w:rPr>
            </w:pPr>
            <w:r w:rsidRPr="006F4882">
              <w:rPr>
                <w:b/>
                <w:sz w:val="22"/>
                <w:szCs w:val="22"/>
              </w:rPr>
              <w:t>100</w:t>
            </w:r>
          </w:p>
        </w:tc>
      </w:tr>
    </w:tbl>
    <w:p w14:paraId="6E2AD369" w14:textId="77777777" w:rsidR="003B5AC4" w:rsidRPr="00ED22E3" w:rsidRDefault="003B5AC4"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3B5AC4" w:rsidRPr="00ED22E3" w14:paraId="5B99E3CA" w14:textId="77777777" w:rsidTr="00426868">
        <w:trPr>
          <w:trHeight w:val="552"/>
        </w:trPr>
        <w:tc>
          <w:tcPr>
            <w:tcW w:w="257" w:type="pct"/>
            <w:vAlign w:val="center"/>
          </w:tcPr>
          <w:p w14:paraId="7BFD5BC7" w14:textId="77777777" w:rsidR="003B5AC4" w:rsidRPr="00ED22E3" w:rsidRDefault="003B5AC4" w:rsidP="00426868">
            <w:pPr>
              <w:jc w:val="center"/>
              <w:rPr>
                <w:b/>
              </w:rPr>
            </w:pPr>
            <w:r w:rsidRPr="00ED22E3">
              <w:rPr>
                <w:b/>
              </w:rPr>
              <w:t>Q. No.</w:t>
            </w:r>
          </w:p>
        </w:tc>
        <w:tc>
          <w:tcPr>
            <w:tcW w:w="3916" w:type="pct"/>
            <w:gridSpan w:val="2"/>
            <w:vAlign w:val="center"/>
          </w:tcPr>
          <w:p w14:paraId="41B6CC37" w14:textId="77777777" w:rsidR="003B5AC4" w:rsidRPr="00ED22E3" w:rsidRDefault="003B5AC4" w:rsidP="00426868">
            <w:pPr>
              <w:jc w:val="center"/>
              <w:rPr>
                <w:b/>
              </w:rPr>
            </w:pPr>
            <w:r w:rsidRPr="00ED22E3">
              <w:rPr>
                <w:b/>
              </w:rPr>
              <w:t>Questions</w:t>
            </w:r>
          </w:p>
        </w:tc>
        <w:tc>
          <w:tcPr>
            <w:tcW w:w="301" w:type="pct"/>
            <w:vAlign w:val="center"/>
          </w:tcPr>
          <w:p w14:paraId="1CC53B9D" w14:textId="77777777" w:rsidR="003B5AC4" w:rsidRPr="00ED22E3" w:rsidRDefault="003B5AC4" w:rsidP="00426868">
            <w:pPr>
              <w:jc w:val="center"/>
              <w:rPr>
                <w:b/>
              </w:rPr>
            </w:pPr>
            <w:r w:rsidRPr="00ED22E3">
              <w:rPr>
                <w:b/>
              </w:rPr>
              <w:t>CO</w:t>
            </w:r>
          </w:p>
        </w:tc>
        <w:tc>
          <w:tcPr>
            <w:tcW w:w="263" w:type="pct"/>
            <w:vAlign w:val="center"/>
          </w:tcPr>
          <w:p w14:paraId="558CC383" w14:textId="77777777" w:rsidR="003B5AC4" w:rsidRPr="00ED22E3" w:rsidRDefault="003B5AC4" w:rsidP="00426868">
            <w:pPr>
              <w:jc w:val="center"/>
              <w:rPr>
                <w:b/>
              </w:rPr>
            </w:pPr>
            <w:r w:rsidRPr="00ED22E3">
              <w:rPr>
                <w:b/>
              </w:rPr>
              <w:t>BL</w:t>
            </w:r>
          </w:p>
        </w:tc>
        <w:tc>
          <w:tcPr>
            <w:tcW w:w="262" w:type="pct"/>
            <w:vAlign w:val="center"/>
          </w:tcPr>
          <w:p w14:paraId="14354B63" w14:textId="77777777" w:rsidR="003B5AC4" w:rsidRPr="00ED22E3" w:rsidRDefault="003B5AC4" w:rsidP="00426868">
            <w:pPr>
              <w:jc w:val="center"/>
              <w:rPr>
                <w:b/>
              </w:rPr>
            </w:pPr>
            <w:r w:rsidRPr="00ED22E3">
              <w:rPr>
                <w:b/>
              </w:rPr>
              <w:t>M</w:t>
            </w:r>
          </w:p>
        </w:tc>
      </w:tr>
      <w:tr w:rsidR="003B5AC4" w:rsidRPr="00ED22E3" w14:paraId="79B7C7D0" w14:textId="77777777" w:rsidTr="00426868">
        <w:trPr>
          <w:trHeight w:val="552"/>
        </w:trPr>
        <w:tc>
          <w:tcPr>
            <w:tcW w:w="5000" w:type="pct"/>
            <w:gridSpan w:val="6"/>
          </w:tcPr>
          <w:p w14:paraId="39C49985" w14:textId="77777777" w:rsidR="003B5AC4" w:rsidRPr="00ED22E3" w:rsidRDefault="003B5AC4" w:rsidP="00426868">
            <w:pPr>
              <w:jc w:val="center"/>
              <w:rPr>
                <w:b/>
                <w:u w:val="single"/>
              </w:rPr>
            </w:pPr>
            <w:r w:rsidRPr="00ED22E3">
              <w:rPr>
                <w:b/>
                <w:u w:val="single"/>
              </w:rPr>
              <w:t>PART – A (4 X 20 = 80 MARKS)</w:t>
            </w:r>
          </w:p>
          <w:p w14:paraId="464254B0" w14:textId="77777777" w:rsidR="003B5AC4" w:rsidRPr="00ED22E3" w:rsidRDefault="003B5AC4" w:rsidP="00426868">
            <w:pPr>
              <w:jc w:val="center"/>
              <w:rPr>
                <w:b/>
              </w:rPr>
            </w:pPr>
            <w:r w:rsidRPr="00ED22E3">
              <w:rPr>
                <w:b/>
              </w:rPr>
              <w:t>(Answer all the Questions)</w:t>
            </w:r>
          </w:p>
        </w:tc>
      </w:tr>
      <w:tr w:rsidR="003B5AC4" w:rsidRPr="00ED22E3" w14:paraId="1647AB6E" w14:textId="77777777" w:rsidTr="00426868">
        <w:trPr>
          <w:trHeight w:val="283"/>
        </w:trPr>
        <w:tc>
          <w:tcPr>
            <w:tcW w:w="257" w:type="pct"/>
            <w:vAlign w:val="center"/>
          </w:tcPr>
          <w:p w14:paraId="1A797BA3" w14:textId="77777777" w:rsidR="003B5AC4" w:rsidRPr="00ED22E3" w:rsidRDefault="003B5AC4" w:rsidP="00426868">
            <w:pPr>
              <w:jc w:val="center"/>
            </w:pPr>
            <w:r w:rsidRPr="00ED22E3">
              <w:t>1.</w:t>
            </w:r>
          </w:p>
        </w:tc>
        <w:tc>
          <w:tcPr>
            <w:tcW w:w="182" w:type="pct"/>
          </w:tcPr>
          <w:p w14:paraId="4188E678" w14:textId="77777777" w:rsidR="003B5AC4" w:rsidRPr="00ED22E3" w:rsidRDefault="003B5AC4" w:rsidP="00426868">
            <w:r w:rsidRPr="00ED22E3">
              <w:t>a.</w:t>
            </w:r>
          </w:p>
        </w:tc>
        <w:tc>
          <w:tcPr>
            <w:tcW w:w="3735" w:type="pct"/>
          </w:tcPr>
          <w:p w14:paraId="3BFE63A8" w14:textId="77777777" w:rsidR="003B5AC4" w:rsidRPr="00ED22E3" w:rsidRDefault="003B5AC4" w:rsidP="00426868">
            <w:r w:rsidRPr="00ED22E3">
              <w:t>Elaborate on the concept of wealth vs. profit maximization.</w:t>
            </w:r>
          </w:p>
        </w:tc>
        <w:tc>
          <w:tcPr>
            <w:tcW w:w="301" w:type="pct"/>
          </w:tcPr>
          <w:p w14:paraId="29420A9C" w14:textId="77777777" w:rsidR="003B5AC4" w:rsidRPr="00ED22E3" w:rsidRDefault="003B5AC4" w:rsidP="00426868">
            <w:r w:rsidRPr="00ED22E3">
              <w:t>CO1</w:t>
            </w:r>
          </w:p>
        </w:tc>
        <w:tc>
          <w:tcPr>
            <w:tcW w:w="263" w:type="pct"/>
          </w:tcPr>
          <w:p w14:paraId="659DCFB2" w14:textId="77777777" w:rsidR="003B5AC4" w:rsidRPr="00ED22E3" w:rsidRDefault="003B5AC4" w:rsidP="00426868">
            <w:pPr>
              <w:jc w:val="center"/>
            </w:pPr>
            <w:r w:rsidRPr="00ED22E3">
              <w:t>U</w:t>
            </w:r>
          </w:p>
        </w:tc>
        <w:tc>
          <w:tcPr>
            <w:tcW w:w="262" w:type="pct"/>
          </w:tcPr>
          <w:p w14:paraId="7235D560" w14:textId="77777777" w:rsidR="003B5AC4" w:rsidRPr="00ED22E3" w:rsidRDefault="003B5AC4" w:rsidP="00426868">
            <w:pPr>
              <w:jc w:val="center"/>
            </w:pPr>
            <w:r w:rsidRPr="00ED22E3">
              <w:t>10</w:t>
            </w:r>
          </w:p>
        </w:tc>
      </w:tr>
      <w:tr w:rsidR="003B5AC4" w:rsidRPr="00ED22E3" w14:paraId="13CC2BF4" w14:textId="77777777" w:rsidTr="00426868">
        <w:trPr>
          <w:trHeight w:val="283"/>
        </w:trPr>
        <w:tc>
          <w:tcPr>
            <w:tcW w:w="257" w:type="pct"/>
            <w:vAlign w:val="center"/>
          </w:tcPr>
          <w:p w14:paraId="56884FA2" w14:textId="77777777" w:rsidR="003B5AC4" w:rsidRPr="00ED22E3" w:rsidRDefault="003B5AC4" w:rsidP="00426868">
            <w:pPr>
              <w:jc w:val="center"/>
            </w:pPr>
          </w:p>
        </w:tc>
        <w:tc>
          <w:tcPr>
            <w:tcW w:w="182" w:type="pct"/>
          </w:tcPr>
          <w:p w14:paraId="4663EE4A" w14:textId="77777777" w:rsidR="003B5AC4" w:rsidRPr="00ED22E3" w:rsidRDefault="003B5AC4" w:rsidP="00426868">
            <w:r w:rsidRPr="00ED22E3">
              <w:t>b.</w:t>
            </w:r>
          </w:p>
        </w:tc>
        <w:tc>
          <w:tcPr>
            <w:tcW w:w="3735" w:type="pct"/>
          </w:tcPr>
          <w:p w14:paraId="02B97111" w14:textId="77777777" w:rsidR="003B5AC4" w:rsidRPr="00ED22E3" w:rsidRDefault="003B5AC4" w:rsidP="00426868">
            <w:pPr>
              <w:rPr>
                <w:bCs/>
              </w:rPr>
            </w:pPr>
            <w:r w:rsidRPr="00ED22E3">
              <w:rPr>
                <w:bCs/>
              </w:rPr>
              <w:t>Assess the functions of financial management with suitable examples.</w:t>
            </w:r>
          </w:p>
        </w:tc>
        <w:tc>
          <w:tcPr>
            <w:tcW w:w="301" w:type="pct"/>
          </w:tcPr>
          <w:p w14:paraId="1F334709" w14:textId="77777777" w:rsidR="003B5AC4" w:rsidRPr="00ED22E3" w:rsidRDefault="003B5AC4" w:rsidP="00426868">
            <w:r w:rsidRPr="00ED22E3">
              <w:t>CO1</w:t>
            </w:r>
          </w:p>
        </w:tc>
        <w:tc>
          <w:tcPr>
            <w:tcW w:w="263" w:type="pct"/>
          </w:tcPr>
          <w:p w14:paraId="0D38DE0C" w14:textId="77777777" w:rsidR="003B5AC4" w:rsidRPr="00ED22E3" w:rsidRDefault="003B5AC4" w:rsidP="00426868">
            <w:pPr>
              <w:jc w:val="center"/>
            </w:pPr>
            <w:r w:rsidRPr="00ED22E3">
              <w:t>A</w:t>
            </w:r>
          </w:p>
        </w:tc>
        <w:tc>
          <w:tcPr>
            <w:tcW w:w="262" w:type="pct"/>
          </w:tcPr>
          <w:p w14:paraId="59AB1832" w14:textId="77777777" w:rsidR="003B5AC4" w:rsidRPr="00ED22E3" w:rsidRDefault="003B5AC4" w:rsidP="00426868">
            <w:pPr>
              <w:jc w:val="center"/>
            </w:pPr>
            <w:r w:rsidRPr="00ED22E3">
              <w:t>10</w:t>
            </w:r>
          </w:p>
        </w:tc>
      </w:tr>
      <w:tr w:rsidR="003B5AC4" w:rsidRPr="00ED22E3" w14:paraId="79F4C0CD" w14:textId="77777777" w:rsidTr="00426868">
        <w:trPr>
          <w:trHeight w:val="239"/>
        </w:trPr>
        <w:tc>
          <w:tcPr>
            <w:tcW w:w="257" w:type="pct"/>
            <w:vAlign w:val="center"/>
          </w:tcPr>
          <w:p w14:paraId="1ABEF7CD" w14:textId="77777777" w:rsidR="003B5AC4" w:rsidRPr="00ED22E3" w:rsidRDefault="003B5AC4" w:rsidP="00426868">
            <w:pPr>
              <w:jc w:val="center"/>
            </w:pPr>
          </w:p>
        </w:tc>
        <w:tc>
          <w:tcPr>
            <w:tcW w:w="182" w:type="pct"/>
            <w:vAlign w:val="bottom"/>
          </w:tcPr>
          <w:p w14:paraId="2B3523E1" w14:textId="77777777" w:rsidR="003B5AC4" w:rsidRPr="00ED22E3" w:rsidRDefault="003B5AC4" w:rsidP="00426868"/>
        </w:tc>
        <w:tc>
          <w:tcPr>
            <w:tcW w:w="3735" w:type="pct"/>
            <w:vAlign w:val="bottom"/>
          </w:tcPr>
          <w:p w14:paraId="30AE2F41" w14:textId="77777777" w:rsidR="003B5AC4" w:rsidRPr="00ED22E3" w:rsidRDefault="003B5AC4" w:rsidP="00426868">
            <w:pPr>
              <w:jc w:val="center"/>
              <w:rPr>
                <w:b/>
                <w:bCs/>
              </w:rPr>
            </w:pPr>
            <w:r w:rsidRPr="00ED22E3">
              <w:rPr>
                <w:b/>
                <w:bCs/>
              </w:rPr>
              <w:t>(OR)</w:t>
            </w:r>
          </w:p>
        </w:tc>
        <w:tc>
          <w:tcPr>
            <w:tcW w:w="301" w:type="pct"/>
            <w:vAlign w:val="bottom"/>
          </w:tcPr>
          <w:p w14:paraId="25579327" w14:textId="77777777" w:rsidR="003B5AC4" w:rsidRPr="00ED22E3" w:rsidRDefault="003B5AC4" w:rsidP="00426868"/>
        </w:tc>
        <w:tc>
          <w:tcPr>
            <w:tcW w:w="263" w:type="pct"/>
            <w:vAlign w:val="bottom"/>
          </w:tcPr>
          <w:p w14:paraId="2BB4FE09" w14:textId="77777777" w:rsidR="003B5AC4" w:rsidRPr="00ED22E3" w:rsidRDefault="003B5AC4" w:rsidP="00426868">
            <w:pPr>
              <w:jc w:val="center"/>
            </w:pPr>
          </w:p>
        </w:tc>
        <w:tc>
          <w:tcPr>
            <w:tcW w:w="262" w:type="pct"/>
            <w:vAlign w:val="bottom"/>
          </w:tcPr>
          <w:p w14:paraId="598261F4" w14:textId="77777777" w:rsidR="003B5AC4" w:rsidRPr="00ED22E3" w:rsidRDefault="003B5AC4" w:rsidP="00426868">
            <w:pPr>
              <w:jc w:val="center"/>
            </w:pPr>
          </w:p>
        </w:tc>
      </w:tr>
      <w:tr w:rsidR="003B5AC4" w:rsidRPr="00ED22E3" w14:paraId="394715DC" w14:textId="77777777" w:rsidTr="00426868">
        <w:trPr>
          <w:trHeight w:val="1969"/>
        </w:trPr>
        <w:tc>
          <w:tcPr>
            <w:tcW w:w="257" w:type="pct"/>
          </w:tcPr>
          <w:p w14:paraId="3D957FA5" w14:textId="77777777" w:rsidR="003B5AC4" w:rsidRPr="00ED22E3" w:rsidRDefault="003B5AC4" w:rsidP="00426868">
            <w:pPr>
              <w:jc w:val="center"/>
            </w:pPr>
            <w:r w:rsidRPr="00ED22E3">
              <w:t>2.</w:t>
            </w:r>
          </w:p>
        </w:tc>
        <w:tc>
          <w:tcPr>
            <w:tcW w:w="182" w:type="pct"/>
          </w:tcPr>
          <w:p w14:paraId="2B4EAA7E" w14:textId="77777777" w:rsidR="003B5AC4" w:rsidRPr="00ED22E3" w:rsidRDefault="003B5AC4" w:rsidP="00426868">
            <w:pPr>
              <w:jc w:val="center"/>
            </w:pPr>
            <w:r w:rsidRPr="00ED22E3">
              <w:t>a.</w:t>
            </w:r>
          </w:p>
        </w:tc>
        <w:tc>
          <w:tcPr>
            <w:tcW w:w="3735" w:type="pct"/>
          </w:tcPr>
          <w:p w14:paraId="03EF7D8B" w14:textId="77777777" w:rsidR="003B5AC4" w:rsidRPr="00ED22E3" w:rsidRDefault="003B5AC4" w:rsidP="00426868">
            <w:r w:rsidRPr="00ED22E3">
              <w:t>From the following information relating to a company, determine the market price of the share using Gordon’s model and write a conclusion on the result.</w:t>
            </w:r>
          </w:p>
          <w:p w14:paraId="15AFE1D7" w14:textId="77777777" w:rsidR="003B5AC4" w:rsidRPr="00ED22E3" w:rsidRDefault="003B5AC4" w:rsidP="00426868">
            <w:r w:rsidRPr="00ED22E3">
              <w:t>Total investment in assets ---R. s 10,00,000</w:t>
            </w:r>
          </w:p>
          <w:p w14:paraId="1777AC41" w14:textId="77777777" w:rsidR="003B5AC4" w:rsidRPr="00ED22E3" w:rsidRDefault="003B5AC4" w:rsidP="00426868">
            <w:r w:rsidRPr="00ED22E3">
              <w:t>No. of shares ---- 50000</w:t>
            </w:r>
          </w:p>
          <w:p w14:paraId="65180776" w14:textId="77777777" w:rsidR="003B5AC4" w:rsidRPr="00ED22E3" w:rsidRDefault="003B5AC4" w:rsidP="00426868">
            <w:r w:rsidRPr="00ED22E3">
              <w:t>Total earnings ----R. s 2,00,000</w:t>
            </w:r>
          </w:p>
          <w:p w14:paraId="65E32F81" w14:textId="77777777" w:rsidR="003B5AC4" w:rsidRPr="00ED22E3" w:rsidRDefault="003B5AC4" w:rsidP="00426868">
            <w:r w:rsidRPr="00ED22E3">
              <w:t>Cost of capital ----- 16%</w:t>
            </w:r>
          </w:p>
          <w:p w14:paraId="57A24872" w14:textId="77777777" w:rsidR="003B5AC4" w:rsidRPr="00ED22E3" w:rsidRDefault="003B5AC4" w:rsidP="00426868">
            <w:r w:rsidRPr="00ED22E3">
              <w:t>Pay-Out ratio ---- 40%</w:t>
            </w:r>
          </w:p>
        </w:tc>
        <w:tc>
          <w:tcPr>
            <w:tcW w:w="301" w:type="pct"/>
          </w:tcPr>
          <w:p w14:paraId="07C21C6D" w14:textId="77777777" w:rsidR="003B5AC4" w:rsidRPr="00ED22E3" w:rsidRDefault="003B5AC4" w:rsidP="00426868">
            <w:pPr>
              <w:jc w:val="center"/>
            </w:pPr>
            <w:r w:rsidRPr="00ED22E3">
              <w:t>CO2</w:t>
            </w:r>
          </w:p>
        </w:tc>
        <w:tc>
          <w:tcPr>
            <w:tcW w:w="263" w:type="pct"/>
          </w:tcPr>
          <w:p w14:paraId="3CC9415D" w14:textId="77777777" w:rsidR="003B5AC4" w:rsidRPr="00ED22E3" w:rsidRDefault="003B5AC4" w:rsidP="00426868">
            <w:pPr>
              <w:jc w:val="center"/>
            </w:pPr>
            <w:r w:rsidRPr="00ED22E3">
              <w:t>An</w:t>
            </w:r>
          </w:p>
        </w:tc>
        <w:tc>
          <w:tcPr>
            <w:tcW w:w="262" w:type="pct"/>
          </w:tcPr>
          <w:p w14:paraId="0FDD565E" w14:textId="77777777" w:rsidR="003B5AC4" w:rsidRPr="00ED22E3" w:rsidRDefault="003B5AC4" w:rsidP="00426868">
            <w:pPr>
              <w:jc w:val="center"/>
            </w:pPr>
            <w:r w:rsidRPr="00ED22E3">
              <w:t>20</w:t>
            </w:r>
          </w:p>
        </w:tc>
      </w:tr>
      <w:tr w:rsidR="003B5AC4" w:rsidRPr="00ED22E3" w14:paraId="24615C4B" w14:textId="77777777" w:rsidTr="00426868">
        <w:trPr>
          <w:trHeight w:val="397"/>
        </w:trPr>
        <w:tc>
          <w:tcPr>
            <w:tcW w:w="257" w:type="pct"/>
            <w:vAlign w:val="center"/>
          </w:tcPr>
          <w:p w14:paraId="771E7E39" w14:textId="77777777" w:rsidR="003B5AC4" w:rsidRPr="00ED22E3" w:rsidRDefault="003B5AC4" w:rsidP="00426868">
            <w:pPr>
              <w:jc w:val="center"/>
            </w:pPr>
          </w:p>
        </w:tc>
        <w:tc>
          <w:tcPr>
            <w:tcW w:w="182" w:type="pct"/>
            <w:vAlign w:val="bottom"/>
          </w:tcPr>
          <w:p w14:paraId="67DD40B9" w14:textId="77777777" w:rsidR="003B5AC4" w:rsidRPr="00ED22E3" w:rsidRDefault="003B5AC4" w:rsidP="00426868"/>
        </w:tc>
        <w:tc>
          <w:tcPr>
            <w:tcW w:w="3735" w:type="pct"/>
            <w:vAlign w:val="bottom"/>
          </w:tcPr>
          <w:p w14:paraId="2E08E854" w14:textId="77777777" w:rsidR="003B5AC4" w:rsidRPr="00ED22E3" w:rsidRDefault="003B5AC4" w:rsidP="00426868"/>
        </w:tc>
        <w:tc>
          <w:tcPr>
            <w:tcW w:w="301" w:type="pct"/>
            <w:vAlign w:val="bottom"/>
          </w:tcPr>
          <w:p w14:paraId="26C5A04E" w14:textId="77777777" w:rsidR="003B5AC4" w:rsidRPr="00ED22E3" w:rsidRDefault="003B5AC4" w:rsidP="00426868"/>
        </w:tc>
        <w:tc>
          <w:tcPr>
            <w:tcW w:w="263" w:type="pct"/>
            <w:vAlign w:val="bottom"/>
          </w:tcPr>
          <w:p w14:paraId="06A3963F" w14:textId="77777777" w:rsidR="003B5AC4" w:rsidRPr="00ED22E3" w:rsidRDefault="003B5AC4" w:rsidP="00426868">
            <w:pPr>
              <w:jc w:val="center"/>
            </w:pPr>
          </w:p>
        </w:tc>
        <w:tc>
          <w:tcPr>
            <w:tcW w:w="262" w:type="pct"/>
            <w:vAlign w:val="bottom"/>
          </w:tcPr>
          <w:p w14:paraId="4CC7B46B" w14:textId="77777777" w:rsidR="003B5AC4" w:rsidRPr="00ED22E3" w:rsidRDefault="003B5AC4" w:rsidP="00426868">
            <w:pPr>
              <w:jc w:val="center"/>
            </w:pPr>
          </w:p>
        </w:tc>
      </w:tr>
      <w:tr w:rsidR="003B5AC4" w:rsidRPr="00ED22E3" w14:paraId="4D5FAE30" w14:textId="77777777" w:rsidTr="00426868">
        <w:trPr>
          <w:trHeight w:val="283"/>
        </w:trPr>
        <w:tc>
          <w:tcPr>
            <w:tcW w:w="257" w:type="pct"/>
          </w:tcPr>
          <w:p w14:paraId="461E608B" w14:textId="77777777" w:rsidR="003B5AC4" w:rsidRPr="00ED22E3" w:rsidRDefault="003B5AC4" w:rsidP="00426868">
            <w:pPr>
              <w:jc w:val="center"/>
            </w:pPr>
            <w:r w:rsidRPr="00ED22E3">
              <w:t>3.</w:t>
            </w:r>
          </w:p>
        </w:tc>
        <w:tc>
          <w:tcPr>
            <w:tcW w:w="182" w:type="pct"/>
          </w:tcPr>
          <w:p w14:paraId="166A9049" w14:textId="77777777" w:rsidR="003B5AC4" w:rsidRPr="00ED22E3" w:rsidRDefault="003B5AC4" w:rsidP="00426868">
            <w:pPr>
              <w:jc w:val="center"/>
            </w:pPr>
            <w:r w:rsidRPr="00ED22E3">
              <w:t>a.</w:t>
            </w:r>
          </w:p>
        </w:tc>
        <w:tc>
          <w:tcPr>
            <w:tcW w:w="3735" w:type="pct"/>
          </w:tcPr>
          <w:p w14:paraId="112E078E" w14:textId="77777777" w:rsidR="003B5AC4" w:rsidRPr="00ED22E3" w:rsidRDefault="003B5AC4" w:rsidP="00426868">
            <w:r w:rsidRPr="00ED22E3">
              <w:t>Explain the Modigliani &amp; Miller approach to capital structure and its assumptions.</w:t>
            </w:r>
          </w:p>
        </w:tc>
        <w:tc>
          <w:tcPr>
            <w:tcW w:w="301" w:type="pct"/>
          </w:tcPr>
          <w:p w14:paraId="2DE48D8E" w14:textId="77777777" w:rsidR="003B5AC4" w:rsidRPr="00ED22E3" w:rsidRDefault="003B5AC4" w:rsidP="00426868">
            <w:r w:rsidRPr="00ED22E3">
              <w:t>CO3</w:t>
            </w:r>
          </w:p>
        </w:tc>
        <w:tc>
          <w:tcPr>
            <w:tcW w:w="263" w:type="pct"/>
          </w:tcPr>
          <w:p w14:paraId="3417588E" w14:textId="77777777" w:rsidR="003B5AC4" w:rsidRPr="00ED22E3" w:rsidRDefault="003B5AC4" w:rsidP="00426868">
            <w:pPr>
              <w:jc w:val="center"/>
            </w:pPr>
            <w:r w:rsidRPr="00ED22E3">
              <w:t>U</w:t>
            </w:r>
          </w:p>
        </w:tc>
        <w:tc>
          <w:tcPr>
            <w:tcW w:w="262" w:type="pct"/>
          </w:tcPr>
          <w:p w14:paraId="7EACFC80" w14:textId="77777777" w:rsidR="003B5AC4" w:rsidRPr="00ED22E3" w:rsidRDefault="003B5AC4" w:rsidP="00426868">
            <w:pPr>
              <w:jc w:val="center"/>
            </w:pPr>
            <w:r w:rsidRPr="00ED22E3">
              <w:t>10</w:t>
            </w:r>
          </w:p>
        </w:tc>
      </w:tr>
      <w:tr w:rsidR="003B5AC4" w:rsidRPr="00ED22E3" w14:paraId="742E3C03" w14:textId="77777777" w:rsidTr="00426868">
        <w:trPr>
          <w:trHeight w:val="283"/>
        </w:trPr>
        <w:tc>
          <w:tcPr>
            <w:tcW w:w="257" w:type="pct"/>
            <w:vAlign w:val="center"/>
          </w:tcPr>
          <w:p w14:paraId="6AAA52A8" w14:textId="77777777" w:rsidR="003B5AC4" w:rsidRPr="00ED22E3" w:rsidRDefault="003B5AC4" w:rsidP="00426868">
            <w:pPr>
              <w:jc w:val="center"/>
            </w:pPr>
          </w:p>
        </w:tc>
        <w:tc>
          <w:tcPr>
            <w:tcW w:w="182" w:type="pct"/>
          </w:tcPr>
          <w:p w14:paraId="2331F477" w14:textId="77777777" w:rsidR="003B5AC4" w:rsidRPr="00ED22E3" w:rsidRDefault="003B5AC4" w:rsidP="00426868">
            <w:r w:rsidRPr="00ED22E3">
              <w:t>b.</w:t>
            </w:r>
          </w:p>
        </w:tc>
        <w:tc>
          <w:tcPr>
            <w:tcW w:w="3735" w:type="pct"/>
          </w:tcPr>
          <w:p w14:paraId="4E7C2F41" w14:textId="77777777" w:rsidR="003B5AC4" w:rsidRPr="00ED22E3" w:rsidRDefault="003B5AC4" w:rsidP="00426868">
            <w:pPr>
              <w:rPr>
                <w:bCs/>
              </w:rPr>
            </w:pPr>
            <w:r w:rsidRPr="00ED22E3">
              <w:rPr>
                <w:bCs/>
              </w:rPr>
              <w:t>Apply optimum capital structure procedure to maximize the value of the firm.</w:t>
            </w:r>
          </w:p>
        </w:tc>
        <w:tc>
          <w:tcPr>
            <w:tcW w:w="301" w:type="pct"/>
          </w:tcPr>
          <w:p w14:paraId="0D2DA908" w14:textId="77777777" w:rsidR="003B5AC4" w:rsidRPr="00ED22E3" w:rsidRDefault="003B5AC4" w:rsidP="00426868">
            <w:r w:rsidRPr="00ED22E3">
              <w:t>CO3</w:t>
            </w:r>
          </w:p>
        </w:tc>
        <w:tc>
          <w:tcPr>
            <w:tcW w:w="263" w:type="pct"/>
          </w:tcPr>
          <w:p w14:paraId="2BBA5845" w14:textId="77777777" w:rsidR="003B5AC4" w:rsidRPr="00ED22E3" w:rsidRDefault="003B5AC4" w:rsidP="00426868">
            <w:pPr>
              <w:jc w:val="center"/>
            </w:pPr>
            <w:r w:rsidRPr="00ED22E3">
              <w:t>A</w:t>
            </w:r>
          </w:p>
        </w:tc>
        <w:tc>
          <w:tcPr>
            <w:tcW w:w="262" w:type="pct"/>
          </w:tcPr>
          <w:p w14:paraId="26D92A08" w14:textId="77777777" w:rsidR="003B5AC4" w:rsidRPr="00ED22E3" w:rsidRDefault="003B5AC4" w:rsidP="00426868">
            <w:pPr>
              <w:jc w:val="center"/>
            </w:pPr>
            <w:r w:rsidRPr="00ED22E3">
              <w:t>10</w:t>
            </w:r>
          </w:p>
        </w:tc>
      </w:tr>
      <w:tr w:rsidR="003B5AC4" w:rsidRPr="00ED22E3" w14:paraId="43811F30" w14:textId="77777777" w:rsidTr="00426868">
        <w:trPr>
          <w:trHeight w:val="173"/>
        </w:trPr>
        <w:tc>
          <w:tcPr>
            <w:tcW w:w="257" w:type="pct"/>
            <w:vAlign w:val="center"/>
          </w:tcPr>
          <w:p w14:paraId="2CC12764" w14:textId="77777777" w:rsidR="003B5AC4" w:rsidRPr="00ED22E3" w:rsidRDefault="003B5AC4" w:rsidP="00426868">
            <w:pPr>
              <w:jc w:val="center"/>
            </w:pPr>
          </w:p>
        </w:tc>
        <w:tc>
          <w:tcPr>
            <w:tcW w:w="182" w:type="pct"/>
            <w:vAlign w:val="bottom"/>
          </w:tcPr>
          <w:p w14:paraId="0910FB2D" w14:textId="77777777" w:rsidR="003B5AC4" w:rsidRPr="00ED22E3" w:rsidRDefault="003B5AC4" w:rsidP="00426868"/>
        </w:tc>
        <w:tc>
          <w:tcPr>
            <w:tcW w:w="3735" w:type="pct"/>
            <w:vAlign w:val="bottom"/>
          </w:tcPr>
          <w:p w14:paraId="6B80AAA3" w14:textId="77777777" w:rsidR="003B5AC4" w:rsidRPr="00ED22E3" w:rsidRDefault="003B5AC4" w:rsidP="00426868">
            <w:pPr>
              <w:jc w:val="center"/>
            </w:pPr>
            <w:r w:rsidRPr="00ED22E3">
              <w:rPr>
                <w:b/>
                <w:bCs/>
              </w:rPr>
              <w:t>(OR)</w:t>
            </w:r>
          </w:p>
        </w:tc>
        <w:tc>
          <w:tcPr>
            <w:tcW w:w="301" w:type="pct"/>
            <w:vAlign w:val="bottom"/>
          </w:tcPr>
          <w:p w14:paraId="421F1F62" w14:textId="77777777" w:rsidR="003B5AC4" w:rsidRPr="00ED22E3" w:rsidRDefault="003B5AC4" w:rsidP="00426868"/>
        </w:tc>
        <w:tc>
          <w:tcPr>
            <w:tcW w:w="263" w:type="pct"/>
            <w:vAlign w:val="bottom"/>
          </w:tcPr>
          <w:p w14:paraId="3F03C94B" w14:textId="77777777" w:rsidR="003B5AC4" w:rsidRPr="00ED22E3" w:rsidRDefault="003B5AC4" w:rsidP="00426868">
            <w:pPr>
              <w:jc w:val="center"/>
            </w:pPr>
          </w:p>
        </w:tc>
        <w:tc>
          <w:tcPr>
            <w:tcW w:w="262" w:type="pct"/>
            <w:vAlign w:val="bottom"/>
          </w:tcPr>
          <w:p w14:paraId="0F4E2228" w14:textId="77777777" w:rsidR="003B5AC4" w:rsidRPr="00ED22E3" w:rsidRDefault="003B5AC4" w:rsidP="00426868">
            <w:pPr>
              <w:jc w:val="center"/>
            </w:pPr>
          </w:p>
        </w:tc>
      </w:tr>
      <w:tr w:rsidR="003B5AC4" w:rsidRPr="00ED22E3" w14:paraId="18ED73A1" w14:textId="77777777" w:rsidTr="00426868">
        <w:trPr>
          <w:trHeight w:val="576"/>
        </w:trPr>
        <w:tc>
          <w:tcPr>
            <w:tcW w:w="257" w:type="pct"/>
          </w:tcPr>
          <w:p w14:paraId="4B96594A" w14:textId="77777777" w:rsidR="003B5AC4" w:rsidRPr="00ED22E3" w:rsidRDefault="003B5AC4" w:rsidP="00426868">
            <w:pPr>
              <w:jc w:val="center"/>
            </w:pPr>
            <w:r w:rsidRPr="00ED22E3">
              <w:t>4.</w:t>
            </w:r>
          </w:p>
        </w:tc>
        <w:tc>
          <w:tcPr>
            <w:tcW w:w="182" w:type="pct"/>
          </w:tcPr>
          <w:p w14:paraId="61EC5874" w14:textId="77777777" w:rsidR="003B5AC4" w:rsidRPr="00ED22E3" w:rsidRDefault="003B5AC4" w:rsidP="00426868">
            <w:pPr>
              <w:jc w:val="center"/>
            </w:pPr>
            <w:r w:rsidRPr="00ED22E3">
              <w:t>a.</w:t>
            </w:r>
          </w:p>
        </w:tc>
        <w:tc>
          <w:tcPr>
            <w:tcW w:w="3735" w:type="pct"/>
          </w:tcPr>
          <w:p w14:paraId="430A3B8C" w14:textId="77777777" w:rsidR="003B5AC4" w:rsidRPr="00ED22E3" w:rsidRDefault="003B5AC4" w:rsidP="00426868">
            <w:r w:rsidRPr="00ED22E3">
              <w:t>A firm has sales of Rs.75,00,000, variable cost of Rs.42,00,000and fixed cost of Rs.6,00,000. It has debt of Rs.45,00,000 at 9% and equity of Rs.55,00,000. i)What is the firm’s ROL? ii) Does it have favorable financial leverage? iii) What are the operating, financial, and combined leverage of the firm? iv) If the sales drop to Rs.50,00,000, what will be the new EBIT?</w:t>
            </w:r>
          </w:p>
        </w:tc>
        <w:tc>
          <w:tcPr>
            <w:tcW w:w="301" w:type="pct"/>
            <w:vAlign w:val="center"/>
          </w:tcPr>
          <w:p w14:paraId="7A9B48CA" w14:textId="77777777" w:rsidR="003B5AC4" w:rsidRPr="00ED22E3" w:rsidRDefault="003B5AC4" w:rsidP="00426868">
            <w:r w:rsidRPr="00ED22E3">
              <w:t>CO4</w:t>
            </w:r>
          </w:p>
        </w:tc>
        <w:tc>
          <w:tcPr>
            <w:tcW w:w="263" w:type="pct"/>
            <w:vAlign w:val="center"/>
          </w:tcPr>
          <w:p w14:paraId="324472E8" w14:textId="77777777" w:rsidR="003B5AC4" w:rsidRPr="00ED22E3" w:rsidRDefault="003B5AC4" w:rsidP="00426868">
            <w:pPr>
              <w:jc w:val="center"/>
            </w:pPr>
            <w:r w:rsidRPr="00ED22E3">
              <w:t>An</w:t>
            </w:r>
          </w:p>
        </w:tc>
        <w:tc>
          <w:tcPr>
            <w:tcW w:w="262" w:type="pct"/>
            <w:vAlign w:val="center"/>
          </w:tcPr>
          <w:p w14:paraId="06F8FC23" w14:textId="77777777" w:rsidR="003B5AC4" w:rsidRPr="00ED22E3" w:rsidRDefault="003B5AC4" w:rsidP="00426868">
            <w:r w:rsidRPr="00ED22E3">
              <w:t>20</w:t>
            </w:r>
          </w:p>
        </w:tc>
      </w:tr>
      <w:tr w:rsidR="003B5AC4" w:rsidRPr="00ED22E3" w14:paraId="493A6844" w14:textId="77777777" w:rsidTr="00426868">
        <w:trPr>
          <w:trHeight w:val="65"/>
        </w:trPr>
        <w:tc>
          <w:tcPr>
            <w:tcW w:w="257" w:type="pct"/>
            <w:vAlign w:val="center"/>
          </w:tcPr>
          <w:p w14:paraId="6879A1B5" w14:textId="77777777" w:rsidR="003B5AC4" w:rsidRPr="00ED22E3" w:rsidRDefault="003B5AC4" w:rsidP="00426868">
            <w:pPr>
              <w:jc w:val="center"/>
            </w:pPr>
          </w:p>
        </w:tc>
        <w:tc>
          <w:tcPr>
            <w:tcW w:w="182" w:type="pct"/>
            <w:vAlign w:val="bottom"/>
          </w:tcPr>
          <w:p w14:paraId="1D3D7BC4" w14:textId="77777777" w:rsidR="003B5AC4" w:rsidRPr="00ED22E3" w:rsidRDefault="003B5AC4" w:rsidP="00426868"/>
        </w:tc>
        <w:tc>
          <w:tcPr>
            <w:tcW w:w="3735" w:type="pct"/>
            <w:vAlign w:val="bottom"/>
          </w:tcPr>
          <w:p w14:paraId="5AC1CDF7" w14:textId="77777777" w:rsidR="003B5AC4" w:rsidRPr="00ED22E3" w:rsidRDefault="003B5AC4" w:rsidP="00426868"/>
        </w:tc>
        <w:tc>
          <w:tcPr>
            <w:tcW w:w="301" w:type="pct"/>
            <w:vAlign w:val="bottom"/>
          </w:tcPr>
          <w:p w14:paraId="58076CAC" w14:textId="77777777" w:rsidR="003B5AC4" w:rsidRPr="00ED22E3" w:rsidRDefault="003B5AC4" w:rsidP="00426868"/>
        </w:tc>
        <w:tc>
          <w:tcPr>
            <w:tcW w:w="263" w:type="pct"/>
            <w:vAlign w:val="bottom"/>
          </w:tcPr>
          <w:p w14:paraId="2FE0EA90" w14:textId="77777777" w:rsidR="003B5AC4" w:rsidRPr="00ED22E3" w:rsidRDefault="003B5AC4" w:rsidP="00426868">
            <w:pPr>
              <w:jc w:val="center"/>
            </w:pPr>
          </w:p>
        </w:tc>
        <w:tc>
          <w:tcPr>
            <w:tcW w:w="262" w:type="pct"/>
            <w:vAlign w:val="bottom"/>
          </w:tcPr>
          <w:p w14:paraId="62935540" w14:textId="77777777" w:rsidR="003B5AC4" w:rsidRPr="00ED22E3" w:rsidRDefault="003B5AC4" w:rsidP="00426868">
            <w:pPr>
              <w:jc w:val="center"/>
            </w:pPr>
          </w:p>
        </w:tc>
      </w:tr>
      <w:tr w:rsidR="003B5AC4" w:rsidRPr="00ED22E3" w14:paraId="5FAE01EA" w14:textId="77777777" w:rsidTr="00426868">
        <w:trPr>
          <w:trHeight w:val="283"/>
        </w:trPr>
        <w:tc>
          <w:tcPr>
            <w:tcW w:w="257" w:type="pct"/>
            <w:vAlign w:val="center"/>
          </w:tcPr>
          <w:p w14:paraId="60BEE7BF" w14:textId="77777777" w:rsidR="003B5AC4" w:rsidRPr="00ED22E3" w:rsidRDefault="003B5AC4" w:rsidP="00426868">
            <w:pPr>
              <w:jc w:val="center"/>
            </w:pPr>
            <w:r w:rsidRPr="00ED22E3">
              <w:t>5.</w:t>
            </w:r>
          </w:p>
        </w:tc>
        <w:tc>
          <w:tcPr>
            <w:tcW w:w="182" w:type="pct"/>
          </w:tcPr>
          <w:p w14:paraId="16CD6B92" w14:textId="77777777" w:rsidR="003B5AC4" w:rsidRPr="00ED22E3" w:rsidRDefault="003B5AC4" w:rsidP="00426868">
            <w:r w:rsidRPr="00ED22E3">
              <w:t>a.</w:t>
            </w:r>
          </w:p>
        </w:tc>
        <w:tc>
          <w:tcPr>
            <w:tcW w:w="3735" w:type="pct"/>
          </w:tcPr>
          <w:p w14:paraId="61A48A11" w14:textId="77777777" w:rsidR="003B5AC4" w:rsidRPr="00ED22E3" w:rsidRDefault="003B5AC4" w:rsidP="00426868">
            <w:r w:rsidRPr="00ED22E3">
              <w:t>Interpret the inventory control techniques in Inventory management.</w:t>
            </w:r>
          </w:p>
        </w:tc>
        <w:tc>
          <w:tcPr>
            <w:tcW w:w="301" w:type="pct"/>
          </w:tcPr>
          <w:p w14:paraId="005199B4" w14:textId="77777777" w:rsidR="003B5AC4" w:rsidRPr="00ED22E3" w:rsidRDefault="003B5AC4" w:rsidP="00426868">
            <w:r w:rsidRPr="00ED22E3">
              <w:t>CO5</w:t>
            </w:r>
          </w:p>
        </w:tc>
        <w:tc>
          <w:tcPr>
            <w:tcW w:w="263" w:type="pct"/>
          </w:tcPr>
          <w:p w14:paraId="5582349A" w14:textId="77777777" w:rsidR="003B5AC4" w:rsidRPr="00ED22E3" w:rsidRDefault="003B5AC4" w:rsidP="00426868">
            <w:pPr>
              <w:jc w:val="center"/>
            </w:pPr>
            <w:r w:rsidRPr="00ED22E3">
              <w:t>A</w:t>
            </w:r>
          </w:p>
        </w:tc>
        <w:tc>
          <w:tcPr>
            <w:tcW w:w="262" w:type="pct"/>
          </w:tcPr>
          <w:p w14:paraId="7F28EA35" w14:textId="77777777" w:rsidR="003B5AC4" w:rsidRPr="00ED22E3" w:rsidRDefault="003B5AC4" w:rsidP="00426868">
            <w:pPr>
              <w:jc w:val="center"/>
            </w:pPr>
            <w:r w:rsidRPr="00ED22E3">
              <w:t>10</w:t>
            </w:r>
          </w:p>
        </w:tc>
      </w:tr>
      <w:tr w:rsidR="003B5AC4" w:rsidRPr="00ED22E3" w14:paraId="72F3EF70" w14:textId="77777777" w:rsidTr="00426868">
        <w:trPr>
          <w:trHeight w:val="283"/>
        </w:trPr>
        <w:tc>
          <w:tcPr>
            <w:tcW w:w="257" w:type="pct"/>
            <w:vAlign w:val="center"/>
          </w:tcPr>
          <w:p w14:paraId="318C6838" w14:textId="77777777" w:rsidR="003B5AC4" w:rsidRPr="00ED22E3" w:rsidRDefault="003B5AC4" w:rsidP="00426868">
            <w:pPr>
              <w:jc w:val="center"/>
            </w:pPr>
          </w:p>
        </w:tc>
        <w:tc>
          <w:tcPr>
            <w:tcW w:w="182" w:type="pct"/>
          </w:tcPr>
          <w:p w14:paraId="7286E9A2" w14:textId="77777777" w:rsidR="003B5AC4" w:rsidRPr="00ED22E3" w:rsidRDefault="003B5AC4" w:rsidP="00426868">
            <w:r w:rsidRPr="00ED22E3">
              <w:t>b.</w:t>
            </w:r>
          </w:p>
        </w:tc>
        <w:tc>
          <w:tcPr>
            <w:tcW w:w="3735" w:type="pct"/>
          </w:tcPr>
          <w:p w14:paraId="3CBDDC05" w14:textId="77777777" w:rsidR="003B5AC4" w:rsidRPr="00ED22E3" w:rsidRDefault="003B5AC4" w:rsidP="00426868">
            <w:pPr>
              <w:rPr>
                <w:bCs/>
              </w:rPr>
            </w:pPr>
            <w:r w:rsidRPr="00ED22E3">
              <w:rPr>
                <w:bCs/>
              </w:rPr>
              <w:t>Analyze the working capital approaches, and determine which approach would be most suitable for a manufacturing company during an economic downturn.</w:t>
            </w:r>
          </w:p>
        </w:tc>
        <w:tc>
          <w:tcPr>
            <w:tcW w:w="301" w:type="pct"/>
          </w:tcPr>
          <w:p w14:paraId="5AAE8282" w14:textId="77777777" w:rsidR="003B5AC4" w:rsidRPr="00ED22E3" w:rsidRDefault="003B5AC4" w:rsidP="00426868">
            <w:r w:rsidRPr="00ED22E3">
              <w:t>CO5</w:t>
            </w:r>
          </w:p>
        </w:tc>
        <w:tc>
          <w:tcPr>
            <w:tcW w:w="263" w:type="pct"/>
          </w:tcPr>
          <w:p w14:paraId="73D19522" w14:textId="77777777" w:rsidR="003B5AC4" w:rsidRPr="00ED22E3" w:rsidRDefault="003B5AC4" w:rsidP="00426868">
            <w:pPr>
              <w:jc w:val="center"/>
            </w:pPr>
            <w:r w:rsidRPr="00ED22E3">
              <w:t>An</w:t>
            </w:r>
          </w:p>
        </w:tc>
        <w:tc>
          <w:tcPr>
            <w:tcW w:w="262" w:type="pct"/>
          </w:tcPr>
          <w:p w14:paraId="4A53265F" w14:textId="77777777" w:rsidR="003B5AC4" w:rsidRPr="00ED22E3" w:rsidRDefault="003B5AC4" w:rsidP="00426868">
            <w:pPr>
              <w:jc w:val="center"/>
            </w:pPr>
            <w:r w:rsidRPr="00ED22E3">
              <w:t>10</w:t>
            </w:r>
          </w:p>
        </w:tc>
      </w:tr>
      <w:tr w:rsidR="003B5AC4" w:rsidRPr="00ED22E3" w14:paraId="068F76FC" w14:textId="77777777" w:rsidTr="00426868">
        <w:trPr>
          <w:trHeight w:val="263"/>
        </w:trPr>
        <w:tc>
          <w:tcPr>
            <w:tcW w:w="257" w:type="pct"/>
            <w:vAlign w:val="center"/>
          </w:tcPr>
          <w:p w14:paraId="13358F3B" w14:textId="77777777" w:rsidR="003B5AC4" w:rsidRPr="00ED22E3" w:rsidRDefault="003B5AC4" w:rsidP="00426868">
            <w:pPr>
              <w:jc w:val="center"/>
            </w:pPr>
          </w:p>
        </w:tc>
        <w:tc>
          <w:tcPr>
            <w:tcW w:w="182" w:type="pct"/>
            <w:vAlign w:val="bottom"/>
          </w:tcPr>
          <w:p w14:paraId="08C48182" w14:textId="77777777" w:rsidR="003B5AC4" w:rsidRPr="00ED22E3" w:rsidRDefault="003B5AC4" w:rsidP="00426868"/>
        </w:tc>
        <w:tc>
          <w:tcPr>
            <w:tcW w:w="3735" w:type="pct"/>
            <w:vAlign w:val="bottom"/>
          </w:tcPr>
          <w:p w14:paraId="75A91F1B" w14:textId="77777777" w:rsidR="003B5AC4" w:rsidRPr="00ED22E3" w:rsidRDefault="003B5AC4" w:rsidP="00426868">
            <w:pPr>
              <w:jc w:val="center"/>
            </w:pPr>
            <w:r w:rsidRPr="00ED22E3">
              <w:rPr>
                <w:b/>
                <w:bCs/>
              </w:rPr>
              <w:t>(OR)</w:t>
            </w:r>
          </w:p>
        </w:tc>
        <w:tc>
          <w:tcPr>
            <w:tcW w:w="301" w:type="pct"/>
            <w:vAlign w:val="bottom"/>
          </w:tcPr>
          <w:p w14:paraId="741B4890" w14:textId="77777777" w:rsidR="003B5AC4" w:rsidRPr="00ED22E3" w:rsidRDefault="003B5AC4" w:rsidP="00426868"/>
        </w:tc>
        <w:tc>
          <w:tcPr>
            <w:tcW w:w="263" w:type="pct"/>
            <w:vAlign w:val="bottom"/>
          </w:tcPr>
          <w:p w14:paraId="55BBC2F5" w14:textId="77777777" w:rsidR="003B5AC4" w:rsidRPr="00ED22E3" w:rsidRDefault="003B5AC4" w:rsidP="00426868">
            <w:pPr>
              <w:jc w:val="center"/>
            </w:pPr>
          </w:p>
        </w:tc>
        <w:tc>
          <w:tcPr>
            <w:tcW w:w="262" w:type="pct"/>
            <w:vAlign w:val="bottom"/>
          </w:tcPr>
          <w:p w14:paraId="1F331A95" w14:textId="77777777" w:rsidR="003B5AC4" w:rsidRPr="00ED22E3" w:rsidRDefault="003B5AC4" w:rsidP="00426868">
            <w:pPr>
              <w:jc w:val="center"/>
            </w:pPr>
          </w:p>
        </w:tc>
      </w:tr>
      <w:tr w:rsidR="003B5AC4" w:rsidRPr="00ED22E3" w14:paraId="079757D1" w14:textId="77777777" w:rsidTr="00426868">
        <w:trPr>
          <w:trHeight w:val="283"/>
        </w:trPr>
        <w:tc>
          <w:tcPr>
            <w:tcW w:w="257" w:type="pct"/>
            <w:vAlign w:val="center"/>
          </w:tcPr>
          <w:p w14:paraId="48D46582" w14:textId="77777777" w:rsidR="003B5AC4" w:rsidRPr="00ED22E3" w:rsidRDefault="003B5AC4" w:rsidP="00426868">
            <w:pPr>
              <w:jc w:val="center"/>
            </w:pPr>
            <w:r w:rsidRPr="00ED22E3">
              <w:t>6.</w:t>
            </w:r>
          </w:p>
        </w:tc>
        <w:tc>
          <w:tcPr>
            <w:tcW w:w="182" w:type="pct"/>
          </w:tcPr>
          <w:p w14:paraId="1746FC67" w14:textId="77777777" w:rsidR="003B5AC4" w:rsidRPr="00ED22E3" w:rsidRDefault="003B5AC4" w:rsidP="00426868">
            <w:r w:rsidRPr="00ED22E3">
              <w:t>a.</w:t>
            </w:r>
          </w:p>
        </w:tc>
        <w:tc>
          <w:tcPr>
            <w:tcW w:w="3735" w:type="pct"/>
          </w:tcPr>
          <w:p w14:paraId="194DBC89" w14:textId="77777777" w:rsidR="003B5AC4" w:rsidRPr="00ED22E3" w:rsidRDefault="003B5AC4" w:rsidP="00426868">
            <w:r w:rsidRPr="00ED22E3">
              <w:t>Elaborate on the differences between internal and external sources of funds for businesses, and provide examples of each.</w:t>
            </w:r>
          </w:p>
        </w:tc>
        <w:tc>
          <w:tcPr>
            <w:tcW w:w="301" w:type="pct"/>
          </w:tcPr>
          <w:p w14:paraId="56468153" w14:textId="77777777" w:rsidR="003B5AC4" w:rsidRPr="00ED22E3" w:rsidRDefault="003B5AC4" w:rsidP="00426868">
            <w:r w:rsidRPr="00ED22E3">
              <w:t>CO6</w:t>
            </w:r>
          </w:p>
        </w:tc>
        <w:tc>
          <w:tcPr>
            <w:tcW w:w="263" w:type="pct"/>
          </w:tcPr>
          <w:p w14:paraId="69DC37C6" w14:textId="77777777" w:rsidR="003B5AC4" w:rsidRPr="00ED22E3" w:rsidRDefault="003B5AC4" w:rsidP="00426868">
            <w:pPr>
              <w:jc w:val="center"/>
            </w:pPr>
            <w:r w:rsidRPr="00ED22E3">
              <w:t>U</w:t>
            </w:r>
          </w:p>
        </w:tc>
        <w:tc>
          <w:tcPr>
            <w:tcW w:w="262" w:type="pct"/>
          </w:tcPr>
          <w:p w14:paraId="405492FA" w14:textId="77777777" w:rsidR="003B5AC4" w:rsidRPr="00ED22E3" w:rsidRDefault="003B5AC4" w:rsidP="00426868">
            <w:pPr>
              <w:jc w:val="center"/>
            </w:pPr>
            <w:r w:rsidRPr="00ED22E3">
              <w:t>10</w:t>
            </w:r>
          </w:p>
        </w:tc>
      </w:tr>
      <w:tr w:rsidR="003B5AC4" w:rsidRPr="00ED22E3" w14:paraId="76818ECA" w14:textId="77777777" w:rsidTr="00426868">
        <w:trPr>
          <w:trHeight w:val="283"/>
        </w:trPr>
        <w:tc>
          <w:tcPr>
            <w:tcW w:w="257" w:type="pct"/>
            <w:vAlign w:val="center"/>
          </w:tcPr>
          <w:p w14:paraId="54109BFB" w14:textId="77777777" w:rsidR="003B5AC4" w:rsidRPr="00ED22E3" w:rsidRDefault="003B5AC4" w:rsidP="00426868">
            <w:pPr>
              <w:jc w:val="center"/>
            </w:pPr>
          </w:p>
        </w:tc>
        <w:tc>
          <w:tcPr>
            <w:tcW w:w="182" w:type="pct"/>
          </w:tcPr>
          <w:p w14:paraId="1C3CC8B9" w14:textId="77777777" w:rsidR="003B5AC4" w:rsidRPr="00ED22E3" w:rsidRDefault="003B5AC4" w:rsidP="00426868">
            <w:r w:rsidRPr="00ED22E3">
              <w:t>b.</w:t>
            </w:r>
          </w:p>
        </w:tc>
        <w:tc>
          <w:tcPr>
            <w:tcW w:w="3735" w:type="pct"/>
          </w:tcPr>
          <w:p w14:paraId="62ED2132" w14:textId="77777777" w:rsidR="003B5AC4" w:rsidRPr="00ED22E3" w:rsidRDefault="003B5AC4" w:rsidP="00426868">
            <w:pPr>
              <w:rPr>
                <w:bCs/>
              </w:rPr>
            </w:pPr>
            <w:r w:rsidRPr="00ED22E3">
              <w:rPr>
                <w:bCs/>
              </w:rPr>
              <w:t>Illustrate the following concepts</w:t>
            </w:r>
          </w:p>
          <w:p w14:paraId="3E1F59A6" w14:textId="77777777" w:rsidR="003B5AC4" w:rsidRPr="00ED22E3" w:rsidRDefault="003B5AC4" w:rsidP="00D35F7D">
            <w:pPr>
              <w:pStyle w:val="ListParagraph"/>
              <w:numPr>
                <w:ilvl w:val="0"/>
                <w:numId w:val="9"/>
              </w:numPr>
              <w:rPr>
                <w:bCs/>
              </w:rPr>
            </w:pPr>
            <w:r w:rsidRPr="00ED22E3">
              <w:rPr>
                <w:bCs/>
              </w:rPr>
              <w:t xml:space="preserve">Start-up financing </w:t>
            </w:r>
          </w:p>
          <w:p w14:paraId="53BF1104" w14:textId="77777777" w:rsidR="003B5AC4" w:rsidRPr="00ED22E3" w:rsidRDefault="003B5AC4" w:rsidP="00D35F7D">
            <w:pPr>
              <w:pStyle w:val="ListParagraph"/>
              <w:numPr>
                <w:ilvl w:val="0"/>
                <w:numId w:val="9"/>
              </w:numPr>
              <w:rPr>
                <w:bCs/>
              </w:rPr>
            </w:pPr>
            <w:r w:rsidRPr="00ED22E3">
              <w:rPr>
                <w:bCs/>
              </w:rPr>
              <w:t>Angle funding</w:t>
            </w:r>
          </w:p>
          <w:p w14:paraId="63FCACE1" w14:textId="77777777" w:rsidR="003B5AC4" w:rsidRPr="00ED22E3" w:rsidRDefault="003B5AC4" w:rsidP="00D35F7D">
            <w:pPr>
              <w:pStyle w:val="ListParagraph"/>
              <w:numPr>
                <w:ilvl w:val="0"/>
                <w:numId w:val="9"/>
              </w:numPr>
              <w:rPr>
                <w:bCs/>
              </w:rPr>
            </w:pPr>
            <w:r w:rsidRPr="00ED22E3">
              <w:rPr>
                <w:bCs/>
              </w:rPr>
              <w:t>Venture capital financing.</w:t>
            </w:r>
          </w:p>
        </w:tc>
        <w:tc>
          <w:tcPr>
            <w:tcW w:w="301" w:type="pct"/>
          </w:tcPr>
          <w:p w14:paraId="6F811930" w14:textId="77777777" w:rsidR="003B5AC4" w:rsidRPr="00ED22E3" w:rsidRDefault="003B5AC4" w:rsidP="00426868">
            <w:r w:rsidRPr="00ED22E3">
              <w:t>CO6</w:t>
            </w:r>
          </w:p>
        </w:tc>
        <w:tc>
          <w:tcPr>
            <w:tcW w:w="263" w:type="pct"/>
          </w:tcPr>
          <w:p w14:paraId="46B04464" w14:textId="77777777" w:rsidR="003B5AC4" w:rsidRPr="00ED22E3" w:rsidRDefault="003B5AC4" w:rsidP="00426868">
            <w:pPr>
              <w:jc w:val="center"/>
            </w:pPr>
            <w:r w:rsidRPr="00ED22E3">
              <w:t>A</w:t>
            </w:r>
          </w:p>
        </w:tc>
        <w:tc>
          <w:tcPr>
            <w:tcW w:w="262" w:type="pct"/>
          </w:tcPr>
          <w:p w14:paraId="733C9734" w14:textId="77777777" w:rsidR="003B5AC4" w:rsidRPr="00ED22E3" w:rsidRDefault="003B5AC4" w:rsidP="00426868">
            <w:pPr>
              <w:jc w:val="center"/>
            </w:pPr>
            <w:r w:rsidRPr="00ED22E3">
              <w:t>10</w:t>
            </w:r>
          </w:p>
        </w:tc>
      </w:tr>
      <w:tr w:rsidR="003B5AC4" w:rsidRPr="00ED22E3" w14:paraId="7F78AEF4" w14:textId="77777777" w:rsidTr="00426868">
        <w:trPr>
          <w:trHeight w:val="198"/>
        </w:trPr>
        <w:tc>
          <w:tcPr>
            <w:tcW w:w="257" w:type="pct"/>
            <w:vAlign w:val="center"/>
          </w:tcPr>
          <w:p w14:paraId="634FC09C" w14:textId="77777777" w:rsidR="003B5AC4" w:rsidRPr="00ED22E3" w:rsidRDefault="003B5AC4" w:rsidP="00426868">
            <w:pPr>
              <w:jc w:val="center"/>
            </w:pPr>
          </w:p>
        </w:tc>
        <w:tc>
          <w:tcPr>
            <w:tcW w:w="182" w:type="pct"/>
            <w:vAlign w:val="bottom"/>
          </w:tcPr>
          <w:p w14:paraId="059D09CD" w14:textId="77777777" w:rsidR="003B5AC4" w:rsidRPr="00ED22E3" w:rsidRDefault="003B5AC4" w:rsidP="00426868"/>
        </w:tc>
        <w:tc>
          <w:tcPr>
            <w:tcW w:w="3735" w:type="pct"/>
            <w:vAlign w:val="bottom"/>
          </w:tcPr>
          <w:p w14:paraId="748DAAE0" w14:textId="77777777" w:rsidR="003B5AC4" w:rsidRPr="00ED22E3" w:rsidRDefault="003B5AC4" w:rsidP="00426868"/>
        </w:tc>
        <w:tc>
          <w:tcPr>
            <w:tcW w:w="301" w:type="pct"/>
            <w:vAlign w:val="bottom"/>
          </w:tcPr>
          <w:p w14:paraId="79E1566C" w14:textId="77777777" w:rsidR="003B5AC4" w:rsidRPr="00ED22E3" w:rsidRDefault="003B5AC4" w:rsidP="00426868"/>
        </w:tc>
        <w:tc>
          <w:tcPr>
            <w:tcW w:w="263" w:type="pct"/>
            <w:vAlign w:val="bottom"/>
          </w:tcPr>
          <w:p w14:paraId="54BD6199" w14:textId="77777777" w:rsidR="003B5AC4" w:rsidRPr="00ED22E3" w:rsidRDefault="003B5AC4" w:rsidP="00426868">
            <w:pPr>
              <w:jc w:val="center"/>
            </w:pPr>
          </w:p>
        </w:tc>
        <w:tc>
          <w:tcPr>
            <w:tcW w:w="262" w:type="pct"/>
            <w:vAlign w:val="bottom"/>
          </w:tcPr>
          <w:p w14:paraId="005607DF" w14:textId="77777777" w:rsidR="003B5AC4" w:rsidRPr="00ED22E3" w:rsidRDefault="003B5AC4" w:rsidP="00426868">
            <w:pPr>
              <w:jc w:val="center"/>
            </w:pPr>
          </w:p>
        </w:tc>
      </w:tr>
      <w:tr w:rsidR="003B5AC4" w:rsidRPr="00ED22E3" w14:paraId="4B3467FD" w14:textId="77777777" w:rsidTr="00426868">
        <w:trPr>
          <w:trHeight w:val="283"/>
        </w:trPr>
        <w:tc>
          <w:tcPr>
            <w:tcW w:w="257" w:type="pct"/>
            <w:vAlign w:val="center"/>
          </w:tcPr>
          <w:p w14:paraId="53DCC8A4" w14:textId="77777777" w:rsidR="003B5AC4" w:rsidRPr="00ED22E3" w:rsidRDefault="003B5AC4" w:rsidP="00426868">
            <w:pPr>
              <w:jc w:val="center"/>
            </w:pPr>
            <w:r w:rsidRPr="00ED22E3">
              <w:t>7.</w:t>
            </w:r>
          </w:p>
        </w:tc>
        <w:tc>
          <w:tcPr>
            <w:tcW w:w="182" w:type="pct"/>
          </w:tcPr>
          <w:p w14:paraId="580A297F" w14:textId="77777777" w:rsidR="003B5AC4" w:rsidRPr="00ED22E3" w:rsidRDefault="003B5AC4" w:rsidP="00426868">
            <w:r w:rsidRPr="00ED22E3">
              <w:t>a.</w:t>
            </w:r>
          </w:p>
        </w:tc>
        <w:tc>
          <w:tcPr>
            <w:tcW w:w="3735" w:type="pct"/>
          </w:tcPr>
          <w:p w14:paraId="18E6D8E3" w14:textId="77777777" w:rsidR="003B5AC4" w:rsidRPr="00ED22E3" w:rsidRDefault="003B5AC4" w:rsidP="00426868">
            <w:r w:rsidRPr="00ED22E3">
              <w:t>Analyze the difference between the net income approach and net operation income approach of capital structure.</w:t>
            </w:r>
          </w:p>
        </w:tc>
        <w:tc>
          <w:tcPr>
            <w:tcW w:w="301" w:type="pct"/>
          </w:tcPr>
          <w:p w14:paraId="6B1B3795" w14:textId="77777777" w:rsidR="003B5AC4" w:rsidRPr="00ED22E3" w:rsidRDefault="003B5AC4" w:rsidP="00426868">
            <w:r w:rsidRPr="00ED22E3">
              <w:t>CO3</w:t>
            </w:r>
          </w:p>
        </w:tc>
        <w:tc>
          <w:tcPr>
            <w:tcW w:w="263" w:type="pct"/>
          </w:tcPr>
          <w:p w14:paraId="0E303509" w14:textId="77777777" w:rsidR="003B5AC4" w:rsidRPr="00ED22E3" w:rsidRDefault="003B5AC4" w:rsidP="00426868">
            <w:pPr>
              <w:jc w:val="center"/>
            </w:pPr>
            <w:r w:rsidRPr="00ED22E3">
              <w:t>An</w:t>
            </w:r>
          </w:p>
        </w:tc>
        <w:tc>
          <w:tcPr>
            <w:tcW w:w="262" w:type="pct"/>
          </w:tcPr>
          <w:p w14:paraId="6A6F4EF1" w14:textId="77777777" w:rsidR="003B5AC4" w:rsidRPr="00ED22E3" w:rsidRDefault="003B5AC4" w:rsidP="00426868">
            <w:r w:rsidRPr="00ED22E3">
              <w:t>10</w:t>
            </w:r>
          </w:p>
        </w:tc>
      </w:tr>
      <w:tr w:rsidR="003B5AC4" w:rsidRPr="00ED22E3" w14:paraId="75D939C6" w14:textId="77777777" w:rsidTr="00426868">
        <w:trPr>
          <w:trHeight w:val="283"/>
        </w:trPr>
        <w:tc>
          <w:tcPr>
            <w:tcW w:w="257" w:type="pct"/>
            <w:vAlign w:val="center"/>
          </w:tcPr>
          <w:p w14:paraId="34863917" w14:textId="77777777" w:rsidR="003B5AC4" w:rsidRPr="00ED22E3" w:rsidRDefault="003B5AC4" w:rsidP="00426868">
            <w:pPr>
              <w:jc w:val="center"/>
            </w:pPr>
          </w:p>
        </w:tc>
        <w:tc>
          <w:tcPr>
            <w:tcW w:w="182" w:type="pct"/>
          </w:tcPr>
          <w:p w14:paraId="1C48FB94" w14:textId="77777777" w:rsidR="003B5AC4" w:rsidRPr="00ED22E3" w:rsidRDefault="003B5AC4" w:rsidP="00426868">
            <w:r w:rsidRPr="00ED22E3">
              <w:t>b.</w:t>
            </w:r>
          </w:p>
        </w:tc>
        <w:tc>
          <w:tcPr>
            <w:tcW w:w="3735" w:type="pct"/>
          </w:tcPr>
          <w:p w14:paraId="36E81689" w14:textId="77777777" w:rsidR="003B5AC4" w:rsidRPr="00ED22E3" w:rsidRDefault="003B5AC4" w:rsidP="00426868">
            <w:pPr>
              <w:rPr>
                <w:bCs/>
              </w:rPr>
            </w:pPr>
            <w:r w:rsidRPr="00ED22E3">
              <w:rPr>
                <w:bCs/>
              </w:rPr>
              <w:t>Analyze the types of risks in Investment management.</w:t>
            </w:r>
          </w:p>
        </w:tc>
        <w:tc>
          <w:tcPr>
            <w:tcW w:w="301" w:type="pct"/>
          </w:tcPr>
          <w:p w14:paraId="00B56156" w14:textId="77777777" w:rsidR="003B5AC4" w:rsidRPr="00ED22E3" w:rsidRDefault="003B5AC4" w:rsidP="00426868">
            <w:r w:rsidRPr="00ED22E3">
              <w:t>CO1</w:t>
            </w:r>
          </w:p>
        </w:tc>
        <w:tc>
          <w:tcPr>
            <w:tcW w:w="263" w:type="pct"/>
          </w:tcPr>
          <w:p w14:paraId="4963D25E" w14:textId="77777777" w:rsidR="003B5AC4" w:rsidRPr="00ED22E3" w:rsidRDefault="003B5AC4" w:rsidP="00426868">
            <w:pPr>
              <w:jc w:val="center"/>
            </w:pPr>
            <w:r w:rsidRPr="00ED22E3">
              <w:t>An</w:t>
            </w:r>
          </w:p>
        </w:tc>
        <w:tc>
          <w:tcPr>
            <w:tcW w:w="262" w:type="pct"/>
          </w:tcPr>
          <w:p w14:paraId="158A4DD9" w14:textId="77777777" w:rsidR="003B5AC4" w:rsidRPr="00ED22E3" w:rsidRDefault="003B5AC4" w:rsidP="00426868">
            <w:pPr>
              <w:jc w:val="center"/>
            </w:pPr>
            <w:r w:rsidRPr="00ED22E3">
              <w:t>10</w:t>
            </w:r>
          </w:p>
        </w:tc>
      </w:tr>
      <w:tr w:rsidR="003B5AC4" w:rsidRPr="00ED22E3" w14:paraId="43CA311B" w14:textId="77777777" w:rsidTr="00426868">
        <w:trPr>
          <w:trHeight w:val="283"/>
        </w:trPr>
        <w:tc>
          <w:tcPr>
            <w:tcW w:w="257" w:type="pct"/>
            <w:vAlign w:val="center"/>
          </w:tcPr>
          <w:p w14:paraId="298A46C2" w14:textId="77777777" w:rsidR="003B5AC4" w:rsidRPr="00ED22E3" w:rsidRDefault="003B5AC4" w:rsidP="00426868">
            <w:pPr>
              <w:jc w:val="center"/>
            </w:pPr>
          </w:p>
        </w:tc>
        <w:tc>
          <w:tcPr>
            <w:tcW w:w="182" w:type="pct"/>
            <w:vAlign w:val="bottom"/>
          </w:tcPr>
          <w:p w14:paraId="38C9549F" w14:textId="77777777" w:rsidR="003B5AC4" w:rsidRPr="00ED22E3" w:rsidRDefault="003B5AC4" w:rsidP="00426868"/>
        </w:tc>
        <w:tc>
          <w:tcPr>
            <w:tcW w:w="3735" w:type="pct"/>
            <w:vAlign w:val="bottom"/>
          </w:tcPr>
          <w:p w14:paraId="1EC030EE" w14:textId="77777777" w:rsidR="003B5AC4" w:rsidRPr="00ED22E3" w:rsidRDefault="003B5AC4" w:rsidP="00426868">
            <w:pPr>
              <w:jc w:val="center"/>
              <w:rPr>
                <w:bCs/>
              </w:rPr>
            </w:pPr>
            <w:r w:rsidRPr="00ED22E3">
              <w:rPr>
                <w:b/>
                <w:bCs/>
              </w:rPr>
              <w:t>(OR)</w:t>
            </w:r>
          </w:p>
        </w:tc>
        <w:tc>
          <w:tcPr>
            <w:tcW w:w="301" w:type="pct"/>
            <w:vAlign w:val="bottom"/>
          </w:tcPr>
          <w:p w14:paraId="4E21D3C8" w14:textId="77777777" w:rsidR="003B5AC4" w:rsidRPr="00ED22E3" w:rsidRDefault="003B5AC4" w:rsidP="00426868"/>
        </w:tc>
        <w:tc>
          <w:tcPr>
            <w:tcW w:w="263" w:type="pct"/>
            <w:vAlign w:val="bottom"/>
          </w:tcPr>
          <w:p w14:paraId="02C677C7" w14:textId="77777777" w:rsidR="003B5AC4" w:rsidRPr="00ED22E3" w:rsidRDefault="003B5AC4" w:rsidP="00426868">
            <w:pPr>
              <w:jc w:val="center"/>
            </w:pPr>
          </w:p>
        </w:tc>
        <w:tc>
          <w:tcPr>
            <w:tcW w:w="262" w:type="pct"/>
            <w:vAlign w:val="bottom"/>
          </w:tcPr>
          <w:p w14:paraId="12EDB1C9" w14:textId="77777777" w:rsidR="003B5AC4" w:rsidRPr="00ED22E3" w:rsidRDefault="003B5AC4" w:rsidP="00426868">
            <w:pPr>
              <w:jc w:val="center"/>
            </w:pPr>
          </w:p>
        </w:tc>
      </w:tr>
      <w:tr w:rsidR="003B5AC4" w:rsidRPr="00ED22E3" w14:paraId="491B4950" w14:textId="77777777" w:rsidTr="00426868">
        <w:trPr>
          <w:trHeight w:val="283"/>
        </w:trPr>
        <w:tc>
          <w:tcPr>
            <w:tcW w:w="257" w:type="pct"/>
            <w:vAlign w:val="center"/>
          </w:tcPr>
          <w:p w14:paraId="3ECAB56C" w14:textId="77777777" w:rsidR="003B5AC4" w:rsidRPr="00ED22E3" w:rsidRDefault="003B5AC4" w:rsidP="00426868">
            <w:pPr>
              <w:jc w:val="center"/>
            </w:pPr>
            <w:r w:rsidRPr="00ED22E3">
              <w:t>8.</w:t>
            </w:r>
          </w:p>
        </w:tc>
        <w:tc>
          <w:tcPr>
            <w:tcW w:w="182" w:type="pct"/>
          </w:tcPr>
          <w:p w14:paraId="019EB732" w14:textId="77777777" w:rsidR="003B5AC4" w:rsidRPr="00ED22E3" w:rsidRDefault="003B5AC4" w:rsidP="00426868">
            <w:r w:rsidRPr="00ED22E3">
              <w:t>a.</w:t>
            </w:r>
          </w:p>
        </w:tc>
        <w:tc>
          <w:tcPr>
            <w:tcW w:w="3735" w:type="pct"/>
          </w:tcPr>
          <w:p w14:paraId="40E6AD2A" w14:textId="77777777" w:rsidR="003B5AC4" w:rsidRPr="00ED22E3" w:rsidRDefault="003B5AC4" w:rsidP="00426868">
            <w:pPr>
              <w:rPr>
                <w:bCs/>
              </w:rPr>
            </w:pPr>
            <w:r w:rsidRPr="00ED22E3">
              <w:rPr>
                <w:bCs/>
              </w:rPr>
              <w:t>How do you apply the formula to calculate EBIT and EPS? Interpret.</w:t>
            </w:r>
          </w:p>
        </w:tc>
        <w:tc>
          <w:tcPr>
            <w:tcW w:w="301" w:type="pct"/>
          </w:tcPr>
          <w:p w14:paraId="6C8E0058" w14:textId="77777777" w:rsidR="003B5AC4" w:rsidRPr="00ED22E3" w:rsidRDefault="003B5AC4" w:rsidP="00426868">
            <w:r w:rsidRPr="00ED22E3">
              <w:t>CO4</w:t>
            </w:r>
          </w:p>
        </w:tc>
        <w:tc>
          <w:tcPr>
            <w:tcW w:w="263" w:type="pct"/>
          </w:tcPr>
          <w:p w14:paraId="1EB01E57" w14:textId="77777777" w:rsidR="003B5AC4" w:rsidRPr="00ED22E3" w:rsidRDefault="003B5AC4" w:rsidP="00426868">
            <w:pPr>
              <w:jc w:val="center"/>
            </w:pPr>
            <w:r w:rsidRPr="00ED22E3">
              <w:t>A</w:t>
            </w:r>
          </w:p>
        </w:tc>
        <w:tc>
          <w:tcPr>
            <w:tcW w:w="262" w:type="pct"/>
          </w:tcPr>
          <w:p w14:paraId="6588B882" w14:textId="77777777" w:rsidR="003B5AC4" w:rsidRPr="00ED22E3" w:rsidRDefault="003B5AC4" w:rsidP="00426868">
            <w:pPr>
              <w:jc w:val="center"/>
            </w:pPr>
            <w:r w:rsidRPr="00ED22E3">
              <w:t>10</w:t>
            </w:r>
          </w:p>
        </w:tc>
      </w:tr>
      <w:tr w:rsidR="003B5AC4" w:rsidRPr="00ED22E3" w14:paraId="07A8C6D0" w14:textId="77777777" w:rsidTr="00426868">
        <w:trPr>
          <w:trHeight w:val="283"/>
        </w:trPr>
        <w:tc>
          <w:tcPr>
            <w:tcW w:w="257" w:type="pct"/>
            <w:vAlign w:val="center"/>
          </w:tcPr>
          <w:p w14:paraId="36D86618" w14:textId="77777777" w:rsidR="003B5AC4" w:rsidRPr="00ED22E3" w:rsidRDefault="003B5AC4" w:rsidP="00426868">
            <w:pPr>
              <w:jc w:val="center"/>
            </w:pPr>
          </w:p>
        </w:tc>
        <w:tc>
          <w:tcPr>
            <w:tcW w:w="182" w:type="pct"/>
          </w:tcPr>
          <w:p w14:paraId="26D16D01" w14:textId="77777777" w:rsidR="003B5AC4" w:rsidRPr="00ED22E3" w:rsidRDefault="003B5AC4" w:rsidP="00426868">
            <w:r w:rsidRPr="00ED22E3">
              <w:t>b.</w:t>
            </w:r>
          </w:p>
        </w:tc>
        <w:tc>
          <w:tcPr>
            <w:tcW w:w="3735" w:type="pct"/>
          </w:tcPr>
          <w:p w14:paraId="4B4F8160" w14:textId="77777777" w:rsidR="003B5AC4" w:rsidRPr="00ED22E3" w:rsidRDefault="003B5AC4" w:rsidP="00426868">
            <w:pPr>
              <w:rPr>
                <w:bCs/>
              </w:rPr>
            </w:pPr>
            <w:r w:rsidRPr="00ED22E3">
              <w:rPr>
                <w:bCs/>
              </w:rPr>
              <w:t>Interpret the difference between the operating cycle and the cash convention cycle.</w:t>
            </w:r>
          </w:p>
        </w:tc>
        <w:tc>
          <w:tcPr>
            <w:tcW w:w="301" w:type="pct"/>
          </w:tcPr>
          <w:p w14:paraId="44231AB0" w14:textId="77777777" w:rsidR="003B5AC4" w:rsidRPr="00ED22E3" w:rsidRDefault="003B5AC4" w:rsidP="00426868">
            <w:r w:rsidRPr="00ED22E3">
              <w:t>CO5</w:t>
            </w:r>
          </w:p>
        </w:tc>
        <w:tc>
          <w:tcPr>
            <w:tcW w:w="263" w:type="pct"/>
          </w:tcPr>
          <w:p w14:paraId="11C3B179" w14:textId="77777777" w:rsidR="003B5AC4" w:rsidRPr="00ED22E3" w:rsidRDefault="003B5AC4" w:rsidP="00426868">
            <w:pPr>
              <w:jc w:val="center"/>
            </w:pPr>
            <w:r w:rsidRPr="00ED22E3">
              <w:t>A</w:t>
            </w:r>
          </w:p>
        </w:tc>
        <w:tc>
          <w:tcPr>
            <w:tcW w:w="262" w:type="pct"/>
          </w:tcPr>
          <w:p w14:paraId="1B7C3923" w14:textId="77777777" w:rsidR="003B5AC4" w:rsidRPr="00ED22E3" w:rsidRDefault="003B5AC4" w:rsidP="00426868">
            <w:pPr>
              <w:jc w:val="center"/>
            </w:pPr>
            <w:r w:rsidRPr="00ED22E3">
              <w:t>10</w:t>
            </w:r>
          </w:p>
        </w:tc>
      </w:tr>
      <w:tr w:rsidR="003B5AC4" w:rsidRPr="00ED22E3" w14:paraId="57508D35" w14:textId="77777777" w:rsidTr="00426868">
        <w:trPr>
          <w:trHeight w:val="550"/>
        </w:trPr>
        <w:tc>
          <w:tcPr>
            <w:tcW w:w="5000" w:type="pct"/>
            <w:gridSpan w:val="6"/>
            <w:vAlign w:val="center"/>
          </w:tcPr>
          <w:p w14:paraId="70DFDDE5" w14:textId="77777777" w:rsidR="003B5AC4" w:rsidRPr="00ED22E3" w:rsidRDefault="003B5AC4" w:rsidP="00426868">
            <w:pPr>
              <w:jc w:val="center"/>
            </w:pPr>
            <w:r w:rsidRPr="00ED22E3">
              <w:rPr>
                <w:b/>
                <w:bCs/>
              </w:rPr>
              <w:t>COMPULSORY QUESTION</w:t>
            </w:r>
          </w:p>
        </w:tc>
      </w:tr>
      <w:tr w:rsidR="003B5AC4" w:rsidRPr="00ED22E3" w14:paraId="36C4B942" w14:textId="77777777" w:rsidTr="00426868">
        <w:trPr>
          <w:trHeight w:val="576"/>
        </w:trPr>
        <w:tc>
          <w:tcPr>
            <w:tcW w:w="257" w:type="pct"/>
          </w:tcPr>
          <w:p w14:paraId="4845FD33" w14:textId="77777777" w:rsidR="003B5AC4" w:rsidRPr="00ED22E3" w:rsidRDefault="003B5AC4" w:rsidP="00426868">
            <w:pPr>
              <w:jc w:val="center"/>
            </w:pPr>
            <w:r w:rsidRPr="00ED22E3">
              <w:t>9.</w:t>
            </w:r>
          </w:p>
        </w:tc>
        <w:tc>
          <w:tcPr>
            <w:tcW w:w="182" w:type="pct"/>
          </w:tcPr>
          <w:p w14:paraId="400F6A4A" w14:textId="77777777" w:rsidR="003B5AC4" w:rsidRPr="00ED22E3" w:rsidRDefault="003B5AC4" w:rsidP="00426868">
            <w:pPr>
              <w:jc w:val="center"/>
            </w:pPr>
            <w:r w:rsidRPr="00ED22E3">
              <w:t>a.</w:t>
            </w:r>
          </w:p>
        </w:tc>
        <w:tc>
          <w:tcPr>
            <w:tcW w:w="3735" w:type="pct"/>
          </w:tcPr>
          <w:p w14:paraId="2A6D6DC7" w14:textId="77777777" w:rsidR="003B5AC4" w:rsidRPr="00ED22E3" w:rsidRDefault="003B5AC4" w:rsidP="00426868">
            <w:r w:rsidRPr="00ED22E3">
              <w:t>A company is considering whether to purchase a new machine. Machines A and B are available for $80,000 each. Earnings after taxation are as follows:</w:t>
            </w:r>
          </w:p>
          <w:tbl>
            <w:tblPr>
              <w:tblStyle w:val="TableGrid"/>
              <w:tblW w:w="0" w:type="auto"/>
              <w:jc w:val="center"/>
              <w:tblLook w:val="04A0" w:firstRow="1" w:lastRow="0" w:firstColumn="1" w:lastColumn="0" w:noHBand="0" w:noVBand="1"/>
            </w:tblPr>
            <w:tblGrid>
              <w:gridCol w:w="1414"/>
              <w:gridCol w:w="2192"/>
              <w:gridCol w:w="2014"/>
              <w:gridCol w:w="1962"/>
            </w:tblGrid>
            <w:tr w:rsidR="003B5AC4" w:rsidRPr="00ED22E3" w14:paraId="4D4FC673" w14:textId="77777777" w:rsidTr="00426868">
              <w:trPr>
                <w:trHeight w:val="264"/>
                <w:jc w:val="center"/>
              </w:trPr>
              <w:tc>
                <w:tcPr>
                  <w:tcW w:w="1414" w:type="dxa"/>
                </w:tcPr>
                <w:p w14:paraId="43193D6A" w14:textId="77777777" w:rsidR="003B5AC4" w:rsidRPr="00ED22E3" w:rsidRDefault="003B5AC4" w:rsidP="00426868">
                  <w:pPr>
                    <w:jc w:val="center"/>
                    <w:rPr>
                      <w:b/>
                    </w:rPr>
                  </w:pPr>
                  <w:r w:rsidRPr="00ED22E3">
                    <w:rPr>
                      <w:b/>
                    </w:rPr>
                    <w:t>Year</w:t>
                  </w:r>
                </w:p>
              </w:tc>
              <w:tc>
                <w:tcPr>
                  <w:tcW w:w="2192" w:type="dxa"/>
                </w:tcPr>
                <w:p w14:paraId="3A55E858" w14:textId="77777777" w:rsidR="003B5AC4" w:rsidRPr="00ED22E3" w:rsidRDefault="003B5AC4" w:rsidP="00426868">
                  <w:pPr>
                    <w:jc w:val="center"/>
                    <w:rPr>
                      <w:b/>
                    </w:rPr>
                  </w:pPr>
                  <w:r w:rsidRPr="00ED22E3">
                    <w:rPr>
                      <w:b/>
                    </w:rPr>
                    <w:t>Machine A</w:t>
                  </w:r>
                </w:p>
              </w:tc>
              <w:tc>
                <w:tcPr>
                  <w:tcW w:w="2014" w:type="dxa"/>
                </w:tcPr>
                <w:p w14:paraId="0CBF53D6" w14:textId="77777777" w:rsidR="003B5AC4" w:rsidRPr="00ED22E3" w:rsidRDefault="003B5AC4" w:rsidP="00426868">
                  <w:pPr>
                    <w:jc w:val="center"/>
                    <w:rPr>
                      <w:b/>
                    </w:rPr>
                  </w:pPr>
                  <w:r w:rsidRPr="00ED22E3">
                    <w:rPr>
                      <w:b/>
                    </w:rPr>
                    <w:t>Machine B</w:t>
                  </w:r>
                </w:p>
              </w:tc>
              <w:tc>
                <w:tcPr>
                  <w:tcW w:w="1962" w:type="dxa"/>
                </w:tcPr>
                <w:p w14:paraId="22FFE062" w14:textId="77777777" w:rsidR="003B5AC4" w:rsidRPr="00ED22E3" w:rsidRDefault="003B5AC4" w:rsidP="00426868">
                  <w:pPr>
                    <w:jc w:val="center"/>
                    <w:rPr>
                      <w:b/>
                    </w:rPr>
                  </w:pPr>
                  <w:r w:rsidRPr="00ED22E3">
                    <w:rPr>
                      <w:b/>
                    </w:rPr>
                    <w:t>Discount factor (10%)</w:t>
                  </w:r>
                </w:p>
              </w:tc>
            </w:tr>
            <w:tr w:rsidR="003B5AC4" w:rsidRPr="00ED22E3" w14:paraId="6908014F" w14:textId="77777777" w:rsidTr="00426868">
              <w:trPr>
                <w:trHeight w:val="248"/>
                <w:jc w:val="center"/>
              </w:trPr>
              <w:tc>
                <w:tcPr>
                  <w:tcW w:w="1414" w:type="dxa"/>
                </w:tcPr>
                <w:p w14:paraId="087D021F" w14:textId="77777777" w:rsidR="003B5AC4" w:rsidRPr="00ED22E3" w:rsidRDefault="003B5AC4" w:rsidP="00426868">
                  <w:pPr>
                    <w:jc w:val="center"/>
                  </w:pPr>
                  <w:r w:rsidRPr="00ED22E3">
                    <w:t>1</w:t>
                  </w:r>
                </w:p>
              </w:tc>
              <w:tc>
                <w:tcPr>
                  <w:tcW w:w="2192" w:type="dxa"/>
                </w:tcPr>
                <w:p w14:paraId="3EC718A8" w14:textId="77777777" w:rsidR="003B5AC4" w:rsidRPr="00ED22E3" w:rsidRDefault="003B5AC4" w:rsidP="00426868">
                  <w:pPr>
                    <w:jc w:val="center"/>
                  </w:pPr>
                  <w:r w:rsidRPr="00ED22E3">
                    <w:t>24,000</w:t>
                  </w:r>
                </w:p>
              </w:tc>
              <w:tc>
                <w:tcPr>
                  <w:tcW w:w="2014" w:type="dxa"/>
                </w:tcPr>
                <w:p w14:paraId="7709C41D" w14:textId="77777777" w:rsidR="003B5AC4" w:rsidRPr="00ED22E3" w:rsidRDefault="003B5AC4" w:rsidP="00426868">
                  <w:pPr>
                    <w:jc w:val="center"/>
                  </w:pPr>
                  <w:r w:rsidRPr="00ED22E3">
                    <w:t>8,000</w:t>
                  </w:r>
                </w:p>
              </w:tc>
              <w:tc>
                <w:tcPr>
                  <w:tcW w:w="1962" w:type="dxa"/>
                </w:tcPr>
                <w:p w14:paraId="4CB579A1" w14:textId="77777777" w:rsidR="003B5AC4" w:rsidRPr="00ED22E3" w:rsidRDefault="003B5AC4" w:rsidP="00426868">
                  <w:pPr>
                    <w:jc w:val="center"/>
                  </w:pPr>
                  <w:r w:rsidRPr="00ED22E3">
                    <w:t>.909</w:t>
                  </w:r>
                </w:p>
              </w:tc>
            </w:tr>
            <w:tr w:rsidR="003B5AC4" w:rsidRPr="00ED22E3" w14:paraId="3AB35935" w14:textId="77777777" w:rsidTr="00426868">
              <w:trPr>
                <w:trHeight w:val="264"/>
                <w:jc w:val="center"/>
              </w:trPr>
              <w:tc>
                <w:tcPr>
                  <w:tcW w:w="1414" w:type="dxa"/>
                </w:tcPr>
                <w:p w14:paraId="73271C25" w14:textId="77777777" w:rsidR="003B5AC4" w:rsidRPr="00ED22E3" w:rsidRDefault="003B5AC4" w:rsidP="00426868">
                  <w:pPr>
                    <w:jc w:val="center"/>
                  </w:pPr>
                  <w:r w:rsidRPr="00ED22E3">
                    <w:t>2</w:t>
                  </w:r>
                </w:p>
              </w:tc>
              <w:tc>
                <w:tcPr>
                  <w:tcW w:w="2192" w:type="dxa"/>
                </w:tcPr>
                <w:p w14:paraId="3E6FBF96" w14:textId="77777777" w:rsidR="003B5AC4" w:rsidRPr="00ED22E3" w:rsidRDefault="003B5AC4" w:rsidP="00426868">
                  <w:pPr>
                    <w:jc w:val="center"/>
                  </w:pPr>
                  <w:r w:rsidRPr="00ED22E3">
                    <w:t>32,000</w:t>
                  </w:r>
                </w:p>
              </w:tc>
              <w:tc>
                <w:tcPr>
                  <w:tcW w:w="2014" w:type="dxa"/>
                </w:tcPr>
                <w:p w14:paraId="6015B8FA" w14:textId="77777777" w:rsidR="003B5AC4" w:rsidRPr="00ED22E3" w:rsidRDefault="003B5AC4" w:rsidP="00426868">
                  <w:pPr>
                    <w:jc w:val="center"/>
                  </w:pPr>
                  <w:r w:rsidRPr="00ED22E3">
                    <w:t>24,000</w:t>
                  </w:r>
                </w:p>
              </w:tc>
              <w:tc>
                <w:tcPr>
                  <w:tcW w:w="1962" w:type="dxa"/>
                </w:tcPr>
                <w:p w14:paraId="3C6646B5" w14:textId="77777777" w:rsidR="003B5AC4" w:rsidRPr="00ED22E3" w:rsidRDefault="003B5AC4" w:rsidP="00426868">
                  <w:pPr>
                    <w:jc w:val="center"/>
                  </w:pPr>
                  <w:r w:rsidRPr="00ED22E3">
                    <w:t>.826</w:t>
                  </w:r>
                </w:p>
              </w:tc>
            </w:tr>
            <w:tr w:rsidR="003B5AC4" w:rsidRPr="00ED22E3" w14:paraId="2A244EB0" w14:textId="77777777" w:rsidTr="00426868">
              <w:trPr>
                <w:trHeight w:val="248"/>
                <w:jc w:val="center"/>
              </w:trPr>
              <w:tc>
                <w:tcPr>
                  <w:tcW w:w="1414" w:type="dxa"/>
                </w:tcPr>
                <w:p w14:paraId="0D721CB9" w14:textId="77777777" w:rsidR="003B5AC4" w:rsidRPr="00ED22E3" w:rsidRDefault="003B5AC4" w:rsidP="00426868">
                  <w:pPr>
                    <w:jc w:val="center"/>
                  </w:pPr>
                  <w:r w:rsidRPr="00ED22E3">
                    <w:t>3</w:t>
                  </w:r>
                </w:p>
              </w:tc>
              <w:tc>
                <w:tcPr>
                  <w:tcW w:w="2192" w:type="dxa"/>
                </w:tcPr>
                <w:p w14:paraId="6DC4B035" w14:textId="77777777" w:rsidR="003B5AC4" w:rsidRPr="00ED22E3" w:rsidRDefault="003B5AC4" w:rsidP="00426868">
                  <w:pPr>
                    <w:jc w:val="center"/>
                  </w:pPr>
                  <w:r w:rsidRPr="00ED22E3">
                    <w:t>40,000</w:t>
                  </w:r>
                </w:p>
              </w:tc>
              <w:tc>
                <w:tcPr>
                  <w:tcW w:w="2014" w:type="dxa"/>
                </w:tcPr>
                <w:p w14:paraId="2DA8DAA4" w14:textId="77777777" w:rsidR="003B5AC4" w:rsidRPr="00ED22E3" w:rsidRDefault="003B5AC4" w:rsidP="00426868">
                  <w:pPr>
                    <w:jc w:val="center"/>
                  </w:pPr>
                  <w:r w:rsidRPr="00ED22E3">
                    <w:t>32,000</w:t>
                  </w:r>
                </w:p>
              </w:tc>
              <w:tc>
                <w:tcPr>
                  <w:tcW w:w="1962" w:type="dxa"/>
                </w:tcPr>
                <w:p w14:paraId="41D882F2" w14:textId="77777777" w:rsidR="003B5AC4" w:rsidRPr="00ED22E3" w:rsidRDefault="003B5AC4" w:rsidP="00426868">
                  <w:pPr>
                    <w:jc w:val="center"/>
                  </w:pPr>
                  <w:r w:rsidRPr="00ED22E3">
                    <w:t>.751</w:t>
                  </w:r>
                </w:p>
              </w:tc>
            </w:tr>
            <w:tr w:rsidR="003B5AC4" w:rsidRPr="00ED22E3" w14:paraId="7F4B4EFF" w14:textId="77777777" w:rsidTr="00426868">
              <w:trPr>
                <w:trHeight w:val="264"/>
                <w:jc w:val="center"/>
              </w:trPr>
              <w:tc>
                <w:tcPr>
                  <w:tcW w:w="1414" w:type="dxa"/>
                </w:tcPr>
                <w:p w14:paraId="4DEB886F" w14:textId="77777777" w:rsidR="003B5AC4" w:rsidRPr="00ED22E3" w:rsidRDefault="003B5AC4" w:rsidP="00426868">
                  <w:pPr>
                    <w:jc w:val="center"/>
                  </w:pPr>
                  <w:r w:rsidRPr="00ED22E3">
                    <w:t>4</w:t>
                  </w:r>
                </w:p>
              </w:tc>
              <w:tc>
                <w:tcPr>
                  <w:tcW w:w="2192" w:type="dxa"/>
                </w:tcPr>
                <w:p w14:paraId="5FDDE3A3" w14:textId="77777777" w:rsidR="003B5AC4" w:rsidRPr="00ED22E3" w:rsidRDefault="003B5AC4" w:rsidP="00426868">
                  <w:pPr>
                    <w:jc w:val="center"/>
                  </w:pPr>
                  <w:r w:rsidRPr="00ED22E3">
                    <w:t>24,000</w:t>
                  </w:r>
                </w:p>
              </w:tc>
              <w:tc>
                <w:tcPr>
                  <w:tcW w:w="2014" w:type="dxa"/>
                </w:tcPr>
                <w:p w14:paraId="5E72D1D5" w14:textId="77777777" w:rsidR="003B5AC4" w:rsidRPr="00ED22E3" w:rsidRDefault="003B5AC4" w:rsidP="00426868">
                  <w:pPr>
                    <w:jc w:val="center"/>
                  </w:pPr>
                  <w:r w:rsidRPr="00ED22E3">
                    <w:t>48,000</w:t>
                  </w:r>
                </w:p>
              </w:tc>
              <w:tc>
                <w:tcPr>
                  <w:tcW w:w="1962" w:type="dxa"/>
                </w:tcPr>
                <w:p w14:paraId="75E8CE9D" w14:textId="77777777" w:rsidR="003B5AC4" w:rsidRPr="00ED22E3" w:rsidRDefault="003B5AC4" w:rsidP="00426868">
                  <w:pPr>
                    <w:jc w:val="center"/>
                  </w:pPr>
                  <w:r w:rsidRPr="00ED22E3">
                    <w:t>.683</w:t>
                  </w:r>
                </w:p>
              </w:tc>
            </w:tr>
            <w:tr w:rsidR="003B5AC4" w:rsidRPr="00ED22E3" w14:paraId="391791D3" w14:textId="77777777" w:rsidTr="00426868">
              <w:trPr>
                <w:trHeight w:val="248"/>
                <w:jc w:val="center"/>
              </w:trPr>
              <w:tc>
                <w:tcPr>
                  <w:tcW w:w="1414" w:type="dxa"/>
                </w:tcPr>
                <w:p w14:paraId="0722977C" w14:textId="77777777" w:rsidR="003B5AC4" w:rsidRPr="00ED22E3" w:rsidRDefault="003B5AC4" w:rsidP="00426868">
                  <w:pPr>
                    <w:jc w:val="center"/>
                  </w:pPr>
                  <w:r w:rsidRPr="00ED22E3">
                    <w:t>5</w:t>
                  </w:r>
                </w:p>
              </w:tc>
              <w:tc>
                <w:tcPr>
                  <w:tcW w:w="2192" w:type="dxa"/>
                </w:tcPr>
                <w:p w14:paraId="551A137D" w14:textId="77777777" w:rsidR="003B5AC4" w:rsidRPr="00ED22E3" w:rsidRDefault="003B5AC4" w:rsidP="00426868">
                  <w:pPr>
                    <w:jc w:val="center"/>
                  </w:pPr>
                  <w:r w:rsidRPr="00ED22E3">
                    <w:t>16,000</w:t>
                  </w:r>
                </w:p>
              </w:tc>
              <w:tc>
                <w:tcPr>
                  <w:tcW w:w="2014" w:type="dxa"/>
                </w:tcPr>
                <w:p w14:paraId="646A7906" w14:textId="77777777" w:rsidR="003B5AC4" w:rsidRPr="00ED22E3" w:rsidRDefault="003B5AC4" w:rsidP="00426868">
                  <w:pPr>
                    <w:jc w:val="center"/>
                  </w:pPr>
                  <w:r w:rsidRPr="00ED22E3">
                    <w:t>32,000</w:t>
                  </w:r>
                </w:p>
              </w:tc>
              <w:tc>
                <w:tcPr>
                  <w:tcW w:w="1962" w:type="dxa"/>
                </w:tcPr>
                <w:p w14:paraId="63B1DA7B" w14:textId="77777777" w:rsidR="003B5AC4" w:rsidRPr="00ED22E3" w:rsidRDefault="003B5AC4" w:rsidP="00426868">
                  <w:pPr>
                    <w:jc w:val="center"/>
                  </w:pPr>
                  <w:r w:rsidRPr="00ED22E3">
                    <w:t>.621</w:t>
                  </w:r>
                </w:p>
              </w:tc>
            </w:tr>
          </w:tbl>
          <w:p w14:paraId="58423021" w14:textId="77777777" w:rsidR="003B5AC4" w:rsidRPr="00ED22E3" w:rsidRDefault="003B5AC4" w:rsidP="00426868"/>
          <w:p w14:paraId="7E3D5214" w14:textId="77777777" w:rsidR="003B5AC4" w:rsidRPr="00ED22E3" w:rsidRDefault="003B5AC4" w:rsidP="00426868">
            <w:r w:rsidRPr="00ED22E3">
              <w:t>Evaluate the two alternatives using the following a) payback method, b) rate of return on investment method, and C) net present value method. You should use a discount rate of 10%. Suggest which machine is profitable for the investment.</w:t>
            </w:r>
          </w:p>
        </w:tc>
        <w:tc>
          <w:tcPr>
            <w:tcW w:w="301" w:type="pct"/>
          </w:tcPr>
          <w:p w14:paraId="1182BF48" w14:textId="77777777" w:rsidR="003B5AC4" w:rsidRPr="00ED22E3" w:rsidRDefault="003B5AC4" w:rsidP="00426868">
            <w:pPr>
              <w:jc w:val="center"/>
            </w:pPr>
            <w:r w:rsidRPr="00ED22E3">
              <w:t>CO6</w:t>
            </w:r>
          </w:p>
        </w:tc>
        <w:tc>
          <w:tcPr>
            <w:tcW w:w="263" w:type="pct"/>
          </w:tcPr>
          <w:p w14:paraId="5FF0E3ED" w14:textId="77777777" w:rsidR="003B5AC4" w:rsidRPr="00ED22E3" w:rsidRDefault="003B5AC4" w:rsidP="00426868">
            <w:pPr>
              <w:jc w:val="center"/>
            </w:pPr>
            <w:r w:rsidRPr="00ED22E3">
              <w:t>E</w:t>
            </w:r>
          </w:p>
        </w:tc>
        <w:tc>
          <w:tcPr>
            <w:tcW w:w="262" w:type="pct"/>
          </w:tcPr>
          <w:p w14:paraId="3764F2D5" w14:textId="77777777" w:rsidR="003B5AC4" w:rsidRPr="00ED22E3" w:rsidRDefault="003B5AC4" w:rsidP="00426868">
            <w:pPr>
              <w:jc w:val="center"/>
            </w:pPr>
            <w:r w:rsidRPr="00ED22E3">
              <w:t>20</w:t>
            </w:r>
          </w:p>
        </w:tc>
      </w:tr>
    </w:tbl>
    <w:p w14:paraId="3403F7B0" w14:textId="77777777" w:rsidR="003B5AC4" w:rsidRPr="00ED22E3" w:rsidRDefault="003B5AC4" w:rsidP="00426868"/>
    <w:p w14:paraId="1741E532" w14:textId="77777777" w:rsidR="003B5AC4" w:rsidRPr="00ED22E3" w:rsidRDefault="003B5AC4" w:rsidP="00426868">
      <w:r w:rsidRPr="00ED22E3">
        <w:rPr>
          <w:b/>
          <w:bCs/>
        </w:rPr>
        <w:t>CO</w:t>
      </w:r>
      <w:r w:rsidRPr="00ED22E3">
        <w:t xml:space="preserve"> – COURSE OUTCOME</w:t>
      </w:r>
      <w:r w:rsidRPr="00ED22E3">
        <w:tab/>
        <w:t xml:space="preserve">        </w:t>
      </w:r>
      <w:r w:rsidRPr="00ED22E3">
        <w:rPr>
          <w:b/>
          <w:bCs/>
        </w:rPr>
        <w:t>BL</w:t>
      </w:r>
      <w:r w:rsidRPr="00ED22E3">
        <w:t xml:space="preserve"> – BLOOM’S LEVEL        </w:t>
      </w:r>
      <w:r w:rsidRPr="00ED22E3">
        <w:rPr>
          <w:b/>
          <w:bCs/>
        </w:rPr>
        <w:t>M</w:t>
      </w:r>
      <w:r w:rsidRPr="00ED22E3">
        <w:t xml:space="preserve"> – MARKS ALLOTTED</w:t>
      </w:r>
    </w:p>
    <w:p w14:paraId="560262DD" w14:textId="77777777" w:rsidR="003B5AC4" w:rsidRPr="00ED22E3" w:rsidRDefault="003B5AC4" w:rsidP="00426868"/>
    <w:tbl>
      <w:tblPr>
        <w:tblStyle w:val="TableGrid"/>
        <w:tblW w:w="10490" w:type="dxa"/>
        <w:tblInd w:w="-714" w:type="dxa"/>
        <w:tblLook w:val="04A0" w:firstRow="1" w:lastRow="0" w:firstColumn="1" w:lastColumn="0" w:noHBand="0" w:noVBand="1"/>
      </w:tblPr>
      <w:tblGrid>
        <w:gridCol w:w="670"/>
        <w:gridCol w:w="9820"/>
      </w:tblGrid>
      <w:tr w:rsidR="003B5AC4" w:rsidRPr="00ED22E3" w14:paraId="685A3969" w14:textId="77777777" w:rsidTr="00426868">
        <w:tc>
          <w:tcPr>
            <w:tcW w:w="425" w:type="dxa"/>
          </w:tcPr>
          <w:p w14:paraId="34979EDD" w14:textId="77777777" w:rsidR="003B5AC4" w:rsidRPr="00ED22E3" w:rsidRDefault="003B5AC4" w:rsidP="00426868"/>
        </w:tc>
        <w:tc>
          <w:tcPr>
            <w:tcW w:w="10065" w:type="dxa"/>
          </w:tcPr>
          <w:p w14:paraId="37B65150" w14:textId="77777777" w:rsidR="003B5AC4" w:rsidRPr="00ED22E3" w:rsidRDefault="003B5AC4" w:rsidP="00426868">
            <w:pPr>
              <w:jc w:val="center"/>
              <w:rPr>
                <w:b/>
              </w:rPr>
            </w:pPr>
            <w:r w:rsidRPr="00ED22E3">
              <w:rPr>
                <w:b/>
              </w:rPr>
              <w:t>COURSE OUTCOMES</w:t>
            </w:r>
          </w:p>
        </w:tc>
      </w:tr>
      <w:tr w:rsidR="003B5AC4" w:rsidRPr="00ED22E3" w14:paraId="62A62AB9" w14:textId="77777777" w:rsidTr="00426868">
        <w:tc>
          <w:tcPr>
            <w:tcW w:w="425" w:type="dxa"/>
          </w:tcPr>
          <w:p w14:paraId="685958B1" w14:textId="77777777" w:rsidR="003B5AC4" w:rsidRPr="00ED22E3" w:rsidRDefault="003B5AC4" w:rsidP="00426868">
            <w:r w:rsidRPr="00ED22E3">
              <w:t>CO1</w:t>
            </w:r>
          </w:p>
        </w:tc>
        <w:tc>
          <w:tcPr>
            <w:tcW w:w="10065" w:type="dxa"/>
          </w:tcPr>
          <w:p w14:paraId="46AC7F8D" w14:textId="77777777" w:rsidR="003B5AC4" w:rsidRPr="00ED22E3" w:rsidRDefault="003B5AC4" w:rsidP="00426868">
            <w:r w:rsidRPr="00ED22E3">
              <w:t>Remember the financial avenues best suited for investment requirements.</w:t>
            </w:r>
          </w:p>
        </w:tc>
      </w:tr>
      <w:tr w:rsidR="003B5AC4" w:rsidRPr="00ED22E3" w14:paraId="3F79442E" w14:textId="77777777" w:rsidTr="00426868">
        <w:tc>
          <w:tcPr>
            <w:tcW w:w="425" w:type="dxa"/>
          </w:tcPr>
          <w:p w14:paraId="1BC1E7A1" w14:textId="77777777" w:rsidR="003B5AC4" w:rsidRPr="00ED22E3" w:rsidRDefault="003B5AC4" w:rsidP="00426868">
            <w:r w:rsidRPr="00ED22E3">
              <w:t>CO2</w:t>
            </w:r>
          </w:p>
        </w:tc>
        <w:tc>
          <w:tcPr>
            <w:tcW w:w="10065" w:type="dxa"/>
          </w:tcPr>
          <w:p w14:paraId="78DFDEF5" w14:textId="77777777" w:rsidR="003B5AC4" w:rsidRPr="00ED22E3" w:rsidRDefault="003B5AC4" w:rsidP="00426868">
            <w:r w:rsidRPr="00ED22E3">
              <w:t>Understand the valuation techniques in finding out the value of Money over the present as well as future period of time.</w:t>
            </w:r>
          </w:p>
        </w:tc>
      </w:tr>
      <w:tr w:rsidR="003B5AC4" w:rsidRPr="00ED22E3" w14:paraId="53C23BCD" w14:textId="77777777" w:rsidTr="00426868">
        <w:tc>
          <w:tcPr>
            <w:tcW w:w="425" w:type="dxa"/>
          </w:tcPr>
          <w:p w14:paraId="2A397732" w14:textId="77777777" w:rsidR="003B5AC4" w:rsidRPr="00ED22E3" w:rsidRDefault="003B5AC4" w:rsidP="00426868">
            <w:r w:rsidRPr="00ED22E3">
              <w:t>CO3</w:t>
            </w:r>
          </w:p>
        </w:tc>
        <w:tc>
          <w:tcPr>
            <w:tcW w:w="10065" w:type="dxa"/>
          </w:tcPr>
          <w:p w14:paraId="799E94E0" w14:textId="77777777" w:rsidR="003B5AC4" w:rsidRPr="00ED22E3" w:rsidRDefault="003B5AC4" w:rsidP="00426868">
            <w:r w:rsidRPr="00ED22E3">
              <w:t>Apply the skill in establishing the optimal capital structure and cost of capital for a business enterprise.</w:t>
            </w:r>
          </w:p>
        </w:tc>
      </w:tr>
      <w:tr w:rsidR="003B5AC4" w:rsidRPr="00ED22E3" w14:paraId="448B2BA1" w14:textId="77777777" w:rsidTr="00426868">
        <w:tc>
          <w:tcPr>
            <w:tcW w:w="425" w:type="dxa"/>
          </w:tcPr>
          <w:p w14:paraId="5D7D0D00" w14:textId="77777777" w:rsidR="003B5AC4" w:rsidRPr="00ED22E3" w:rsidRDefault="003B5AC4" w:rsidP="00426868">
            <w:r w:rsidRPr="00ED22E3">
              <w:t>CO4</w:t>
            </w:r>
          </w:p>
        </w:tc>
        <w:tc>
          <w:tcPr>
            <w:tcW w:w="10065" w:type="dxa"/>
          </w:tcPr>
          <w:p w14:paraId="21689790" w14:textId="77777777" w:rsidR="003B5AC4" w:rsidRPr="00ED22E3" w:rsidRDefault="003B5AC4" w:rsidP="00426868">
            <w:r w:rsidRPr="00ED22E3">
              <w:t>Analyze the sources of funds and take appropriate long-term Investment decisions.</w:t>
            </w:r>
          </w:p>
        </w:tc>
      </w:tr>
      <w:tr w:rsidR="003B5AC4" w:rsidRPr="00ED22E3" w14:paraId="09BDB17A" w14:textId="77777777" w:rsidTr="00426868">
        <w:tc>
          <w:tcPr>
            <w:tcW w:w="425" w:type="dxa"/>
          </w:tcPr>
          <w:p w14:paraId="2A15A1CC" w14:textId="77777777" w:rsidR="003B5AC4" w:rsidRPr="00ED22E3" w:rsidRDefault="003B5AC4" w:rsidP="00426868">
            <w:r w:rsidRPr="00ED22E3">
              <w:t>CO5</w:t>
            </w:r>
          </w:p>
        </w:tc>
        <w:tc>
          <w:tcPr>
            <w:tcW w:w="10065" w:type="dxa"/>
          </w:tcPr>
          <w:p w14:paraId="1AECCE94" w14:textId="77777777" w:rsidR="003B5AC4" w:rsidRPr="00ED22E3" w:rsidRDefault="003B5AC4" w:rsidP="00426868">
            <w:r w:rsidRPr="00ED22E3">
              <w:t>Evaluate the cash management, inventory management Policy, payables and receivables pressures in management decisions.</w:t>
            </w:r>
          </w:p>
        </w:tc>
      </w:tr>
      <w:tr w:rsidR="003B5AC4" w:rsidRPr="00ED22E3" w14:paraId="30302033" w14:textId="77777777" w:rsidTr="00426868">
        <w:tc>
          <w:tcPr>
            <w:tcW w:w="425" w:type="dxa"/>
          </w:tcPr>
          <w:p w14:paraId="4D4E4127" w14:textId="77777777" w:rsidR="003B5AC4" w:rsidRPr="00ED22E3" w:rsidRDefault="003B5AC4" w:rsidP="00426868">
            <w:r w:rsidRPr="00ED22E3">
              <w:t>CO6</w:t>
            </w:r>
          </w:p>
        </w:tc>
        <w:tc>
          <w:tcPr>
            <w:tcW w:w="10065" w:type="dxa"/>
          </w:tcPr>
          <w:p w14:paraId="4E2658F9" w14:textId="77777777" w:rsidR="003B5AC4" w:rsidRPr="00ED22E3" w:rsidRDefault="003B5AC4" w:rsidP="00426868">
            <w:r w:rsidRPr="00ED22E3">
              <w:t>Create the model by which working capital requirements are charted out to meet out the business needs.</w:t>
            </w:r>
          </w:p>
        </w:tc>
      </w:tr>
    </w:tbl>
    <w:p w14:paraId="415012E7" w14:textId="77777777" w:rsidR="003B5AC4" w:rsidRPr="00ED22E3" w:rsidRDefault="003B5AC4"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ED22E3" w14:paraId="5A348168" w14:textId="77777777" w:rsidTr="00426868">
        <w:trPr>
          <w:jc w:val="center"/>
        </w:trPr>
        <w:tc>
          <w:tcPr>
            <w:tcW w:w="6385" w:type="dxa"/>
            <w:gridSpan w:val="8"/>
          </w:tcPr>
          <w:p w14:paraId="37F2019C" w14:textId="77777777" w:rsidR="003B5AC4" w:rsidRPr="00ED22E3" w:rsidRDefault="003B5AC4" w:rsidP="00426868">
            <w:pPr>
              <w:jc w:val="center"/>
              <w:rPr>
                <w:b/>
              </w:rPr>
            </w:pPr>
            <w:r w:rsidRPr="00ED22E3">
              <w:rPr>
                <w:b/>
              </w:rPr>
              <w:t>Assessment Pattern as per Bloom’s Level</w:t>
            </w:r>
          </w:p>
        </w:tc>
      </w:tr>
      <w:tr w:rsidR="003B5AC4" w:rsidRPr="00ED22E3" w14:paraId="715D5743" w14:textId="77777777" w:rsidTr="00426868">
        <w:trPr>
          <w:jc w:val="center"/>
        </w:trPr>
        <w:tc>
          <w:tcPr>
            <w:tcW w:w="1140" w:type="dxa"/>
          </w:tcPr>
          <w:p w14:paraId="2B55546A" w14:textId="77777777" w:rsidR="003B5AC4" w:rsidRPr="00ED22E3" w:rsidRDefault="003B5AC4" w:rsidP="00426868">
            <w:pPr>
              <w:jc w:val="center"/>
              <w:rPr>
                <w:b/>
                <w:bCs/>
              </w:rPr>
            </w:pPr>
            <w:r w:rsidRPr="00ED22E3">
              <w:rPr>
                <w:b/>
                <w:bCs/>
              </w:rPr>
              <w:t>CO / BL</w:t>
            </w:r>
          </w:p>
        </w:tc>
        <w:tc>
          <w:tcPr>
            <w:tcW w:w="709" w:type="dxa"/>
          </w:tcPr>
          <w:p w14:paraId="039433FD" w14:textId="77777777" w:rsidR="003B5AC4" w:rsidRPr="00ED22E3" w:rsidRDefault="003B5AC4" w:rsidP="00426868">
            <w:pPr>
              <w:jc w:val="center"/>
              <w:rPr>
                <w:b/>
              </w:rPr>
            </w:pPr>
            <w:r w:rsidRPr="00ED22E3">
              <w:rPr>
                <w:b/>
              </w:rPr>
              <w:t>R</w:t>
            </w:r>
          </w:p>
        </w:tc>
        <w:tc>
          <w:tcPr>
            <w:tcW w:w="708" w:type="dxa"/>
          </w:tcPr>
          <w:p w14:paraId="679B1D57" w14:textId="77777777" w:rsidR="003B5AC4" w:rsidRPr="00ED22E3" w:rsidRDefault="003B5AC4" w:rsidP="00426868">
            <w:pPr>
              <w:jc w:val="center"/>
              <w:rPr>
                <w:b/>
              </w:rPr>
            </w:pPr>
            <w:r w:rsidRPr="00ED22E3">
              <w:rPr>
                <w:b/>
              </w:rPr>
              <w:t>U</w:t>
            </w:r>
          </w:p>
        </w:tc>
        <w:tc>
          <w:tcPr>
            <w:tcW w:w="709" w:type="dxa"/>
          </w:tcPr>
          <w:p w14:paraId="44C187CB" w14:textId="77777777" w:rsidR="003B5AC4" w:rsidRPr="00ED22E3" w:rsidRDefault="003B5AC4" w:rsidP="00426868">
            <w:pPr>
              <w:jc w:val="center"/>
              <w:rPr>
                <w:b/>
              </w:rPr>
            </w:pPr>
            <w:r w:rsidRPr="00ED22E3">
              <w:rPr>
                <w:b/>
              </w:rPr>
              <w:t>A</w:t>
            </w:r>
          </w:p>
        </w:tc>
        <w:tc>
          <w:tcPr>
            <w:tcW w:w="709" w:type="dxa"/>
          </w:tcPr>
          <w:p w14:paraId="4F8353E2" w14:textId="77777777" w:rsidR="003B5AC4" w:rsidRPr="00ED22E3" w:rsidRDefault="003B5AC4" w:rsidP="00426868">
            <w:pPr>
              <w:jc w:val="center"/>
              <w:rPr>
                <w:b/>
              </w:rPr>
            </w:pPr>
            <w:r w:rsidRPr="00ED22E3">
              <w:rPr>
                <w:b/>
              </w:rPr>
              <w:t>An</w:t>
            </w:r>
          </w:p>
        </w:tc>
        <w:tc>
          <w:tcPr>
            <w:tcW w:w="709" w:type="dxa"/>
          </w:tcPr>
          <w:p w14:paraId="7C35D678" w14:textId="77777777" w:rsidR="003B5AC4" w:rsidRPr="00ED22E3" w:rsidRDefault="003B5AC4" w:rsidP="00426868">
            <w:pPr>
              <w:jc w:val="center"/>
              <w:rPr>
                <w:b/>
              </w:rPr>
            </w:pPr>
            <w:r w:rsidRPr="00ED22E3">
              <w:rPr>
                <w:b/>
              </w:rPr>
              <w:t>E</w:t>
            </w:r>
          </w:p>
        </w:tc>
        <w:tc>
          <w:tcPr>
            <w:tcW w:w="708" w:type="dxa"/>
          </w:tcPr>
          <w:p w14:paraId="3871C3D6" w14:textId="77777777" w:rsidR="003B5AC4" w:rsidRPr="00ED22E3" w:rsidRDefault="003B5AC4" w:rsidP="00426868">
            <w:pPr>
              <w:jc w:val="center"/>
              <w:rPr>
                <w:b/>
              </w:rPr>
            </w:pPr>
            <w:r w:rsidRPr="00ED22E3">
              <w:rPr>
                <w:b/>
              </w:rPr>
              <w:t>C</w:t>
            </w:r>
          </w:p>
        </w:tc>
        <w:tc>
          <w:tcPr>
            <w:tcW w:w="993" w:type="dxa"/>
          </w:tcPr>
          <w:p w14:paraId="7F72C786" w14:textId="77777777" w:rsidR="003B5AC4" w:rsidRPr="00ED22E3" w:rsidRDefault="003B5AC4" w:rsidP="00426868">
            <w:pPr>
              <w:jc w:val="center"/>
              <w:rPr>
                <w:b/>
              </w:rPr>
            </w:pPr>
            <w:r w:rsidRPr="00ED22E3">
              <w:rPr>
                <w:b/>
              </w:rPr>
              <w:t>Total</w:t>
            </w:r>
          </w:p>
        </w:tc>
      </w:tr>
      <w:tr w:rsidR="003B5AC4" w:rsidRPr="00ED22E3" w14:paraId="7173922B" w14:textId="77777777" w:rsidTr="00426868">
        <w:trPr>
          <w:jc w:val="center"/>
        </w:trPr>
        <w:tc>
          <w:tcPr>
            <w:tcW w:w="1140" w:type="dxa"/>
          </w:tcPr>
          <w:p w14:paraId="24E9A1A6" w14:textId="77777777" w:rsidR="003B5AC4" w:rsidRPr="00ED22E3" w:rsidRDefault="003B5AC4" w:rsidP="00426868">
            <w:pPr>
              <w:jc w:val="center"/>
            </w:pPr>
            <w:r w:rsidRPr="00ED22E3">
              <w:t>CO1</w:t>
            </w:r>
          </w:p>
        </w:tc>
        <w:tc>
          <w:tcPr>
            <w:tcW w:w="709" w:type="dxa"/>
          </w:tcPr>
          <w:p w14:paraId="31EB1DF8" w14:textId="77777777" w:rsidR="003B5AC4" w:rsidRPr="00ED22E3" w:rsidRDefault="003B5AC4" w:rsidP="00426868">
            <w:pPr>
              <w:jc w:val="center"/>
            </w:pPr>
          </w:p>
        </w:tc>
        <w:tc>
          <w:tcPr>
            <w:tcW w:w="708" w:type="dxa"/>
          </w:tcPr>
          <w:p w14:paraId="23E98392" w14:textId="77777777" w:rsidR="003B5AC4" w:rsidRPr="00ED22E3" w:rsidRDefault="003B5AC4" w:rsidP="00426868">
            <w:pPr>
              <w:jc w:val="center"/>
            </w:pPr>
            <w:r w:rsidRPr="00ED22E3">
              <w:t>10</w:t>
            </w:r>
          </w:p>
        </w:tc>
        <w:tc>
          <w:tcPr>
            <w:tcW w:w="709" w:type="dxa"/>
          </w:tcPr>
          <w:p w14:paraId="50692EA9" w14:textId="77777777" w:rsidR="003B5AC4" w:rsidRPr="00ED22E3" w:rsidRDefault="003B5AC4" w:rsidP="00426868">
            <w:pPr>
              <w:jc w:val="center"/>
            </w:pPr>
            <w:r w:rsidRPr="00ED22E3">
              <w:t>10</w:t>
            </w:r>
          </w:p>
        </w:tc>
        <w:tc>
          <w:tcPr>
            <w:tcW w:w="709" w:type="dxa"/>
          </w:tcPr>
          <w:p w14:paraId="6E2FF331" w14:textId="77777777" w:rsidR="003B5AC4" w:rsidRPr="00ED22E3" w:rsidRDefault="003B5AC4" w:rsidP="00426868">
            <w:pPr>
              <w:jc w:val="center"/>
            </w:pPr>
            <w:r w:rsidRPr="00ED22E3">
              <w:t>10</w:t>
            </w:r>
          </w:p>
        </w:tc>
        <w:tc>
          <w:tcPr>
            <w:tcW w:w="709" w:type="dxa"/>
          </w:tcPr>
          <w:p w14:paraId="40918AEC" w14:textId="77777777" w:rsidR="003B5AC4" w:rsidRPr="00ED22E3" w:rsidRDefault="003B5AC4" w:rsidP="00426868">
            <w:pPr>
              <w:jc w:val="center"/>
            </w:pPr>
          </w:p>
        </w:tc>
        <w:tc>
          <w:tcPr>
            <w:tcW w:w="708" w:type="dxa"/>
          </w:tcPr>
          <w:p w14:paraId="2A8B5DC5" w14:textId="77777777" w:rsidR="003B5AC4" w:rsidRPr="00ED22E3" w:rsidRDefault="003B5AC4" w:rsidP="00426868">
            <w:pPr>
              <w:jc w:val="center"/>
            </w:pPr>
          </w:p>
        </w:tc>
        <w:tc>
          <w:tcPr>
            <w:tcW w:w="993" w:type="dxa"/>
          </w:tcPr>
          <w:p w14:paraId="3F9926D5" w14:textId="77777777" w:rsidR="003B5AC4" w:rsidRPr="00ED22E3" w:rsidRDefault="003B5AC4" w:rsidP="00426868">
            <w:pPr>
              <w:jc w:val="center"/>
            </w:pPr>
            <w:r w:rsidRPr="00ED22E3">
              <w:t>30</w:t>
            </w:r>
          </w:p>
        </w:tc>
      </w:tr>
      <w:tr w:rsidR="003B5AC4" w:rsidRPr="00ED22E3" w14:paraId="6D6E0884" w14:textId="77777777" w:rsidTr="00426868">
        <w:trPr>
          <w:jc w:val="center"/>
        </w:trPr>
        <w:tc>
          <w:tcPr>
            <w:tcW w:w="1140" w:type="dxa"/>
          </w:tcPr>
          <w:p w14:paraId="79BB5ED3" w14:textId="77777777" w:rsidR="003B5AC4" w:rsidRPr="00ED22E3" w:rsidRDefault="003B5AC4" w:rsidP="00426868">
            <w:pPr>
              <w:jc w:val="center"/>
            </w:pPr>
            <w:r w:rsidRPr="00ED22E3">
              <w:t>CO2</w:t>
            </w:r>
          </w:p>
        </w:tc>
        <w:tc>
          <w:tcPr>
            <w:tcW w:w="709" w:type="dxa"/>
          </w:tcPr>
          <w:p w14:paraId="2431B160" w14:textId="77777777" w:rsidR="003B5AC4" w:rsidRPr="00ED22E3" w:rsidRDefault="003B5AC4" w:rsidP="00426868">
            <w:pPr>
              <w:jc w:val="center"/>
            </w:pPr>
          </w:p>
        </w:tc>
        <w:tc>
          <w:tcPr>
            <w:tcW w:w="708" w:type="dxa"/>
          </w:tcPr>
          <w:p w14:paraId="216E78EF" w14:textId="77777777" w:rsidR="003B5AC4" w:rsidRPr="00ED22E3" w:rsidRDefault="003B5AC4" w:rsidP="00426868">
            <w:pPr>
              <w:jc w:val="center"/>
            </w:pPr>
          </w:p>
        </w:tc>
        <w:tc>
          <w:tcPr>
            <w:tcW w:w="709" w:type="dxa"/>
          </w:tcPr>
          <w:p w14:paraId="26222020" w14:textId="77777777" w:rsidR="003B5AC4" w:rsidRPr="00ED22E3" w:rsidRDefault="003B5AC4" w:rsidP="00426868">
            <w:pPr>
              <w:jc w:val="center"/>
            </w:pPr>
          </w:p>
        </w:tc>
        <w:tc>
          <w:tcPr>
            <w:tcW w:w="709" w:type="dxa"/>
          </w:tcPr>
          <w:p w14:paraId="0637210D" w14:textId="77777777" w:rsidR="003B5AC4" w:rsidRPr="00ED22E3" w:rsidRDefault="003B5AC4" w:rsidP="00426868">
            <w:pPr>
              <w:jc w:val="center"/>
            </w:pPr>
            <w:r w:rsidRPr="00ED22E3">
              <w:t>20</w:t>
            </w:r>
          </w:p>
        </w:tc>
        <w:tc>
          <w:tcPr>
            <w:tcW w:w="709" w:type="dxa"/>
          </w:tcPr>
          <w:p w14:paraId="0BFBB6C2" w14:textId="77777777" w:rsidR="003B5AC4" w:rsidRPr="00ED22E3" w:rsidRDefault="003B5AC4" w:rsidP="00426868">
            <w:pPr>
              <w:jc w:val="center"/>
            </w:pPr>
          </w:p>
        </w:tc>
        <w:tc>
          <w:tcPr>
            <w:tcW w:w="708" w:type="dxa"/>
          </w:tcPr>
          <w:p w14:paraId="529EEB72" w14:textId="77777777" w:rsidR="003B5AC4" w:rsidRPr="00ED22E3" w:rsidRDefault="003B5AC4" w:rsidP="00426868">
            <w:pPr>
              <w:jc w:val="center"/>
            </w:pPr>
          </w:p>
        </w:tc>
        <w:tc>
          <w:tcPr>
            <w:tcW w:w="993" w:type="dxa"/>
          </w:tcPr>
          <w:p w14:paraId="35BB4C61" w14:textId="77777777" w:rsidR="003B5AC4" w:rsidRPr="00ED22E3" w:rsidRDefault="003B5AC4" w:rsidP="00426868">
            <w:pPr>
              <w:jc w:val="center"/>
            </w:pPr>
            <w:r w:rsidRPr="00ED22E3">
              <w:t>20</w:t>
            </w:r>
          </w:p>
        </w:tc>
      </w:tr>
      <w:tr w:rsidR="003B5AC4" w:rsidRPr="00ED22E3" w14:paraId="5C1EEB3B" w14:textId="77777777" w:rsidTr="00426868">
        <w:trPr>
          <w:jc w:val="center"/>
        </w:trPr>
        <w:tc>
          <w:tcPr>
            <w:tcW w:w="1140" w:type="dxa"/>
          </w:tcPr>
          <w:p w14:paraId="3149A3A5" w14:textId="77777777" w:rsidR="003B5AC4" w:rsidRPr="00ED22E3" w:rsidRDefault="003B5AC4" w:rsidP="00426868">
            <w:pPr>
              <w:jc w:val="center"/>
            </w:pPr>
            <w:r w:rsidRPr="00ED22E3">
              <w:t>CO3</w:t>
            </w:r>
          </w:p>
        </w:tc>
        <w:tc>
          <w:tcPr>
            <w:tcW w:w="709" w:type="dxa"/>
          </w:tcPr>
          <w:p w14:paraId="7117B5CC" w14:textId="77777777" w:rsidR="003B5AC4" w:rsidRPr="00ED22E3" w:rsidRDefault="003B5AC4" w:rsidP="00426868">
            <w:pPr>
              <w:jc w:val="center"/>
            </w:pPr>
          </w:p>
        </w:tc>
        <w:tc>
          <w:tcPr>
            <w:tcW w:w="708" w:type="dxa"/>
          </w:tcPr>
          <w:p w14:paraId="35A6508A" w14:textId="77777777" w:rsidR="003B5AC4" w:rsidRPr="00ED22E3" w:rsidRDefault="003B5AC4" w:rsidP="00426868">
            <w:pPr>
              <w:jc w:val="center"/>
            </w:pPr>
            <w:r w:rsidRPr="00ED22E3">
              <w:t>10</w:t>
            </w:r>
          </w:p>
        </w:tc>
        <w:tc>
          <w:tcPr>
            <w:tcW w:w="709" w:type="dxa"/>
          </w:tcPr>
          <w:p w14:paraId="486C9AAB" w14:textId="77777777" w:rsidR="003B5AC4" w:rsidRPr="00ED22E3" w:rsidRDefault="003B5AC4" w:rsidP="00426868">
            <w:pPr>
              <w:jc w:val="center"/>
            </w:pPr>
            <w:r w:rsidRPr="00ED22E3">
              <w:t>10</w:t>
            </w:r>
          </w:p>
        </w:tc>
        <w:tc>
          <w:tcPr>
            <w:tcW w:w="709" w:type="dxa"/>
          </w:tcPr>
          <w:p w14:paraId="0976787A" w14:textId="77777777" w:rsidR="003B5AC4" w:rsidRPr="00ED22E3" w:rsidRDefault="003B5AC4" w:rsidP="00426868">
            <w:pPr>
              <w:jc w:val="center"/>
            </w:pPr>
            <w:r w:rsidRPr="00ED22E3">
              <w:t>10</w:t>
            </w:r>
          </w:p>
        </w:tc>
        <w:tc>
          <w:tcPr>
            <w:tcW w:w="709" w:type="dxa"/>
          </w:tcPr>
          <w:p w14:paraId="20F89872" w14:textId="77777777" w:rsidR="003B5AC4" w:rsidRPr="00ED22E3" w:rsidRDefault="003B5AC4" w:rsidP="00426868">
            <w:pPr>
              <w:jc w:val="center"/>
            </w:pPr>
          </w:p>
        </w:tc>
        <w:tc>
          <w:tcPr>
            <w:tcW w:w="708" w:type="dxa"/>
          </w:tcPr>
          <w:p w14:paraId="7BFD02C2" w14:textId="77777777" w:rsidR="003B5AC4" w:rsidRPr="00ED22E3" w:rsidRDefault="003B5AC4" w:rsidP="00426868">
            <w:pPr>
              <w:jc w:val="center"/>
            </w:pPr>
          </w:p>
        </w:tc>
        <w:tc>
          <w:tcPr>
            <w:tcW w:w="993" w:type="dxa"/>
          </w:tcPr>
          <w:p w14:paraId="345FD945" w14:textId="77777777" w:rsidR="003B5AC4" w:rsidRPr="00ED22E3" w:rsidRDefault="003B5AC4" w:rsidP="00426868">
            <w:pPr>
              <w:jc w:val="center"/>
            </w:pPr>
            <w:r w:rsidRPr="00ED22E3">
              <w:t>30</w:t>
            </w:r>
          </w:p>
        </w:tc>
      </w:tr>
      <w:tr w:rsidR="003B5AC4" w:rsidRPr="00ED22E3" w14:paraId="0E159DB7" w14:textId="77777777" w:rsidTr="00426868">
        <w:trPr>
          <w:jc w:val="center"/>
        </w:trPr>
        <w:tc>
          <w:tcPr>
            <w:tcW w:w="1140" w:type="dxa"/>
          </w:tcPr>
          <w:p w14:paraId="293314FF" w14:textId="77777777" w:rsidR="003B5AC4" w:rsidRPr="00ED22E3" w:rsidRDefault="003B5AC4" w:rsidP="00426868">
            <w:pPr>
              <w:jc w:val="center"/>
            </w:pPr>
            <w:r w:rsidRPr="00ED22E3">
              <w:t>CO4</w:t>
            </w:r>
          </w:p>
        </w:tc>
        <w:tc>
          <w:tcPr>
            <w:tcW w:w="709" w:type="dxa"/>
          </w:tcPr>
          <w:p w14:paraId="27B936F5" w14:textId="77777777" w:rsidR="003B5AC4" w:rsidRPr="00ED22E3" w:rsidRDefault="003B5AC4" w:rsidP="00426868">
            <w:pPr>
              <w:jc w:val="center"/>
            </w:pPr>
          </w:p>
        </w:tc>
        <w:tc>
          <w:tcPr>
            <w:tcW w:w="708" w:type="dxa"/>
          </w:tcPr>
          <w:p w14:paraId="077E10F3" w14:textId="77777777" w:rsidR="003B5AC4" w:rsidRPr="00ED22E3" w:rsidRDefault="003B5AC4" w:rsidP="00426868">
            <w:pPr>
              <w:jc w:val="center"/>
            </w:pPr>
          </w:p>
        </w:tc>
        <w:tc>
          <w:tcPr>
            <w:tcW w:w="709" w:type="dxa"/>
          </w:tcPr>
          <w:p w14:paraId="0A5CF9BF" w14:textId="77777777" w:rsidR="003B5AC4" w:rsidRPr="00ED22E3" w:rsidRDefault="003B5AC4" w:rsidP="00426868">
            <w:pPr>
              <w:jc w:val="center"/>
            </w:pPr>
            <w:r w:rsidRPr="00ED22E3">
              <w:t>10</w:t>
            </w:r>
          </w:p>
        </w:tc>
        <w:tc>
          <w:tcPr>
            <w:tcW w:w="709" w:type="dxa"/>
          </w:tcPr>
          <w:p w14:paraId="2BE5C218" w14:textId="77777777" w:rsidR="003B5AC4" w:rsidRPr="00ED22E3" w:rsidRDefault="003B5AC4" w:rsidP="00426868">
            <w:pPr>
              <w:jc w:val="center"/>
            </w:pPr>
            <w:r w:rsidRPr="00ED22E3">
              <w:t>20</w:t>
            </w:r>
          </w:p>
        </w:tc>
        <w:tc>
          <w:tcPr>
            <w:tcW w:w="709" w:type="dxa"/>
          </w:tcPr>
          <w:p w14:paraId="2853E4EB" w14:textId="77777777" w:rsidR="003B5AC4" w:rsidRPr="00ED22E3" w:rsidRDefault="003B5AC4" w:rsidP="00426868">
            <w:pPr>
              <w:jc w:val="center"/>
            </w:pPr>
          </w:p>
        </w:tc>
        <w:tc>
          <w:tcPr>
            <w:tcW w:w="708" w:type="dxa"/>
          </w:tcPr>
          <w:p w14:paraId="3581C8D0" w14:textId="77777777" w:rsidR="003B5AC4" w:rsidRPr="00ED22E3" w:rsidRDefault="003B5AC4" w:rsidP="00426868">
            <w:pPr>
              <w:jc w:val="center"/>
            </w:pPr>
          </w:p>
        </w:tc>
        <w:tc>
          <w:tcPr>
            <w:tcW w:w="993" w:type="dxa"/>
          </w:tcPr>
          <w:p w14:paraId="4F01AB4E" w14:textId="77777777" w:rsidR="003B5AC4" w:rsidRPr="00ED22E3" w:rsidRDefault="003B5AC4" w:rsidP="00426868">
            <w:pPr>
              <w:jc w:val="center"/>
            </w:pPr>
            <w:r w:rsidRPr="00ED22E3">
              <w:t>30</w:t>
            </w:r>
          </w:p>
        </w:tc>
      </w:tr>
      <w:tr w:rsidR="003B5AC4" w:rsidRPr="00ED22E3" w14:paraId="287672EA" w14:textId="77777777" w:rsidTr="00426868">
        <w:trPr>
          <w:jc w:val="center"/>
        </w:trPr>
        <w:tc>
          <w:tcPr>
            <w:tcW w:w="1140" w:type="dxa"/>
          </w:tcPr>
          <w:p w14:paraId="6E5028CE" w14:textId="77777777" w:rsidR="003B5AC4" w:rsidRPr="00ED22E3" w:rsidRDefault="003B5AC4" w:rsidP="00426868">
            <w:pPr>
              <w:jc w:val="center"/>
            </w:pPr>
            <w:r w:rsidRPr="00ED22E3">
              <w:t>CO5</w:t>
            </w:r>
          </w:p>
        </w:tc>
        <w:tc>
          <w:tcPr>
            <w:tcW w:w="709" w:type="dxa"/>
          </w:tcPr>
          <w:p w14:paraId="143A50F0" w14:textId="77777777" w:rsidR="003B5AC4" w:rsidRPr="00ED22E3" w:rsidRDefault="003B5AC4" w:rsidP="00426868">
            <w:pPr>
              <w:jc w:val="center"/>
            </w:pPr>
          </w:p>
        </w:tc>
        <w:tc>
          <w:tcPr>
            <w:tcW w:w="708" w:type="dxa"/>
          </w:tcPr>
          <w:p w14:paraId="1C3FC275" w14:textId="77777777" w:rsidR="003B5AC4" w:rsidRPr="00ED22E3" w:rsidRDefault="003B5AC4" w:rsidP="00426868">
            <w:pPr>
              <w:jc w:val="center"/>
            </w:pPr>
          </w:p>
        </w:tc>
        <w:tc>
          <w:tcPr>
            <w:tcW w:w="709" w:type="dxa"/>
          </w:tcPr>
          <w:p w14:paraId="5513CFFB" w14:textId="77777777" w:rsidR="003B5AC4" w:rsidRPr="00ED22E3" w:rsidRDefault="003B5AC4" w:rsidP="00426868">
            <w:pPr>
              <w:jc w:val="center"/>
            </w:pPr>
            <w:r w:rsidRPr="00ED22E3">
              <w:t>10</w:t>
            </w:r>
          </w:p>
        </w:tc>
        <w:tc>
          <w:tcPr>
            <w:tcW w:w="709" w:type="dxa"/>
          </w:tcPr>
          <w:p w14:paraId="741EA2FA" w14:textId="77777777" w:rsidR="003B5AC4" w:rsidRPr="00ED22E3" w:rsidRDefault="003B5AC4" w:rsidP="00426868">
            <w:pPr>
              <w:jc w:val="center"/>
            </w:pPr>
            <w:r w:rsidRPr="00ED22E3">
              <w:t>20</w:t>
            </w:r>
          </w:p>
        </w:tc>
        <w:tc>
          <w:tcPr>
            <w:tcW w:w="709" w:type="dxa"/>
          </w:tcPr>
          <w:p w14:paraId="565F4602" w14:textId="77777777" w:rsidR="003B5AC4" w:rsidRPr="00ED22E3" w:rsidRDefault="003B5AC4" w:rsidP="00426868">
            <w:pPr>
              <w:jc w:val="center"/>
            </w:pPr>
          </w:p>
        </w:tc>
        <w:tc>
          <w:tcPr>
            <w:tcW w:w="708" w:type="dxa"/>
          </w:tcPr>
          <w:p w14:paraId="200D97DD" w14:textId="77777777" w:rsidR="003B5AC4" w:rsidRPr="00ED22E3" w:rsidRDefault="003B5AC4" w:rsidP="00426868">
            <w:pPr>
              <w:jc w:val="center"/>
            </w:pPr>
          </w:p>
        </w:tc>
        <w:tc>
          <w:tcPr>
            <w:tcW w:w="993" w:type="dxa"/>
          </w:tcPr>
          <w:p w14:paraId="4487CAA8" w14:textId="77777777" w:rsidR="003B5AC4" w:rsidRPr="00ED22E3" w:rsidRDefault="003B5AC4" w:rsidP="00426868">
            <w:pPr>
              <w:jc w:val="center"/>
            </w:pPr>
            <w:r w:rsidRPr="00ED22E3">
              <w:t>30</w:t>
            </w:r>
          </w:p>
        </w:tc>
      </w:tr>
      <w:tr w:rsidR="003B5AC4" w:rsidRPr="00ED22E3" w14:paraId="531BB902" w14:textId="77777777" w:rsidTr="00426868">
        <w:trPr>
          <w:jc w:val="center"/>
        </w:trPr>
        <w:tc>
          <w:tcPr>
            <w:tcW w:w="1140" w:type="dxa"/>
          </w:tcPr>
          <w:p w14:paraId="6323335A" w14:textId="77777777" w:rsidR="003B5AC4" w:rsidRPr="00ED22E3" w:rsidRDefault="003B5AC4" w:rsidP="00426868">
            <w:pPr>
              <w:jc w:val="center"/>
            </w:pPr>
            <w:r w:rsidRPr="00ED22E3">
              <w:t>CO6</w:t>
            </w:r>
          </w:p>
        </w:tc>
        <w:tc>
          <w:tcPr>
            <w:tcW w:w="709" w:type="dxa"/>
          </w:tcPr>
          <w:p w14:paraId="5875F450" w14:textId="77777777" w:rsidR="003B5AC4" w:rsidRPr="00ED22E3" w:rsidRDefault="003B5AC4" w:rsidP="00426868">
            <w:pPr>
              <w:jc w:val="center"/>
            </w:pPr>
          </w:p>
        </w:tc>
        <w:tc>
          <w:tcPr>
            <w:tcW w:w="708" w:type="dxa"/>
          </w:tcPr>
          <w:p w14:paraId="402A7B20" w14:textId="77777777" w:rsidR="003B5AC4" w:rsidRPr="00ED22E3" w:rsidRDefault="003B5AC4" w:rsidP="00426868">
            <w:pPr>
              <w:jc w:val="center"/>
            </w:pPr>
            <w:r w:rsidRPr="00ED22E3">
              <w:t>10</w:t>
            </w:r>
          </w:p>
        </w:tc>
        <w:tc>
          <w:tcPr>
            <w:tcW w:w="709" w:type="dxa"/>
          </w:tcPr>
          <w:p w14:paraId="38C26134" w14:textId="77777777" w:rsidR="003B5AC4" w:rsidRPr="00ED22E3" w:rsidRDefault="003B5AC4" w:rsidP="00426868">
            <w:pPr>
              <w:jc w:val="center"/>
            </w:pPr>
            <w:r w:rsidRPr="00ED22E3">
              <w:t>10</w:t>
            </w:r>
          </w:p>
        </w:tc>
        <w:tc>
          <w:tcPr>
            <w:tcW w:w="709" w:type="dxa"/>
          </w:tcPr>
          <w:p w14:paraId="1417D4EB" w14:textId="77777777" w:rsidR="003B5AC4" w:rsidRPr="00ED22E3" w:rsidRDefault="003B5AC4" w:rsidP="00426868">
            <w:pPr>
              <w:jc w:val="center"/>
            </w:pPr>
          </w:p>
        </w:tc>
        <w:tc>
          <w:tcPr>
            <w:tcW w:w="709" w:type="dxa"/>
          </w:tcPr>
          <w:p w14:paraId="71500AB8" w14:textId="77777777" w:rsidR="003B5AC4" w:rsidRPr="00ED22E3" w:rsidRDefault="003B5AC4" w:rsidP="00426868">
            <w:pPr>
              <w:jc w:val="center"/>
            </w:pPr>
            <w:r w:rsidRPr="00ED22E3">
              <w:t>20</w:t>
            </w:r>
          </w:p>
        </w:tc>
        <w:tc>
          <w:tcPr>
            <w:tcW w:w="708" w:type="dxa"/>
          </w:tcPr>
          <w:p w14:paraId="26B81C66" w14:textId="77777777" w:rsidR="003B5AC4" w:rsidRPr="00ED22E3" w:rsidRDefault="003B5AC4" w:rsidP="00426868">
            <w:pPr>
              <w:jc w:val="center"/>
            </w:pPr>
          </w:p>
        </w:tc>
        <w:tc>
          <w:tcPr>
            <w:tcW w:w="993" w:type="dxa"/>
          </w:tcPr>
          <w:p w14:paraId="002629BC" w14:textId="77777777" w:rsidR="003B5AC4" w:rsidRPr="00ED22E3" w:rsidRDefault="003B5AC4" w:rsidP="00426868">
            <w:pPr>
              <w:jc w:val="center"/>
            </w:pPr>
            <w:r w:rsidRPr="00ED22E3">
              <w:t>40</w:t>
            </w:r>
          </w:p>
        </w:tc>
      </w:tr>
      <w:tr w:rsidR="003B5AC4" w:rsidRPr="00ED22E3" w14:paraId="1AFF7ACE" w14:textId="77777777" w:rsidTr="00426868">
        <w:trPr>
          <w:jc w:val="center"/>
        </w:trPr>
        <w:tc>
          <w:tcPr>
            <w:tcW w:w="5392" w:type="dxa"/>
            <w:gridSpan w:val="7"/>
          </w:tcPr>
          <w:p w14:paraId="699565E8" w14:textId="77777777" w:rsidR="003B5AC4" w:rsidRPr="00ED22E3" w:rsidRDefault="003B5AC4" w:rsidP="00426868"/>
        </w:tc>
        <w:tc>
          <w:tcPr>
            <w:tcW w:w="993" w:type="dxa"/>
          </w:tcPr>
          <w:p w14:paraId="237357E4" w14:textId="77777777" w:rsidR="003B5AC4" w:rsidRPr="00ED22E3" w:rsidRDefault="003B5AC4" w:rsidP="00426868">
            <w:pPr>
              <w:jc w:val="center"/>
              <w:rPr>
                <w:b/>
              </w:rPr>
            </w:pPr>
            <w:r w:rsidRPr="00ED22E3">
              <w:rPr>
                <w:b/>
              </w:rPr>
              <w:t>180</w:t>
            </w:r>
          </w:p>
        </w:tc>
      </w:tr>
    </w:tbl>
    <w:p w14:paraId="5616F46C" w14:textId="77777777" w:rsidR="003B5AC4" w:rsidRPr="00ED22E3" w:rsidRDefault="003B5AC4" w:rsidP="00426868"/>
    <w:p w14:paraId="3B315B35" w14:textId="77777777" w:rsidR="003B5AC4" w:rsidRDefault="003B5AC4">
      <w:pPr>
        <w:spacing w:after="200" w:line="276" w:lineRule="auto"/>
      </w:pPr>
      <w:r>
        <w:br w:type="page"/>
      </w:r>
    </w:p>
    <w:p w14:paraId="50B9B940" w14:textId="6FFC4008" w:rsidR="003B5AC4" w:rsidRPr="005267A9" w:rsidRDefault="003B5AC4" w:rsidP="00426868">
      <w:r w:rsidRPr="005267A9">
        <w:rPr>
          <w:noProof/>
          <w:lang w:val="en-IN" w:eastAsia="en-IN" w:bidi="ta-IN"/>
        </w:rPr>
        <w:lastRenderedPageBreak/>
        <w:drawing>
          <wp:inline distT="0" distB="0" distL="0" distR="0" wp14:anchorId="75E4E377" wp14:editId="68F753A0">
            <wp:extent cx="5732145" cy="839470"/>
            <wp:effectExtent l="0" t="0" r="1905" b="0"/>
            <wp:docPr id="2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004B022" w14:textId="77777777" w:rsidR="003B5AC4" w:rsidRPr="005267A9" w:rsidRDefault="003B5AC4" w:rsidP="00426868">
      <w:pPr>
        <w:jc w:val="center"/>
      </w:pPr>
    </w:p>
    <w:p w14:paraId="4EE5C0B2" w14:textId="77777777" w:rsidR="003B5AC4" w:rsidRPr="005267A9" w:rsidRDefault="003B5AC4" w:rsidP="00426868">
      <w:pPr>
        <w:jc w:val="center"/>
        <w:rPr>
          <w:b/>
          <w:bCs/>
        </w:rPr>
      </w:pPr>
      <w:r w:rsidRPr="005267A9">
        <w:rPr>
          <w:b/>
          <w:bCs/>
        </w:rPr>
        <w:t>END SEMESTER EXAMINATION – APRIL / MAY 2024</w:t>
      </w:r>
    </w:p>
    <w:p w14:paraId="5F1E5D48" w14:textId="77777777" w:rsidR="003B5AC4" w:rsidRPr="005267A9"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B5AC4" w:rsidRPr="003D6713" w14:paraId="1885ED20" w14:textId="77777777" w:rsidTr="00426868">
        <w:trPr>
          <w:trHeight w:val="397"/>
          <w:jc w:val="center"/>
        </w:trPr>
        <w:tc>
          <w:tcPr>
            <w:tcW w:w="1555" w:type="dxa"/>
            <w:vAlign w:val="center"/>
          </w:tcPr>
          <w:p w14:paraId="2AED7B15" w14:textId="77777777" w:rsidR="003B5AC4" w:rsidRPr="003D6713" w:rsidRDefault="003B5AC4" w:rsidP="00426868">
            <w:pPr>
              <w:pStyle w:val="Title"/>
              <w:jc w:val="left"/>
              <w:rPr>
                <w:b/>
                <w:sz w:val="22"/>
                <w:szCs w:val="22"/>
              </w:rPr>
            </w:pPr>
            <w:r w:rsidRPr="003D6713">
              <w:rPr>
                <w:b/>
                <w:sz w:val="22"/>
                <w:szCs w:val="22"/>
              </w:rPr>
              <w:t xml:space="preserve">Course Code      </w:t>
            </w:r>
          </w:p>
        </w:tc>
        <w:tc>
          <w:tcPr>
            <w:tcW w:w="6520" w:type="dxa"/>
            <w:vAlign w:val="center"/>
          </w:tcPr>
          <w:p w14:paraId="7397ABFE" w14:textId="77777777" w:rsidR="003B5AC4" w:rsidRPr="003D6713" w:rsidRDefault="003B5AC4" w:rsidP="00426868">
            <w:pPr>
              <w:pStyle w:val="Title"/>
              <w:jc w:val="left"/>
              <w:rPr>
                <w:b/>
                <w:sz w:val="22"/>
                <w:szCs w:val="22"/>
              </w:rPr>
            </w:pPr>
            <w:r w:rsidRPr="003D6713">
              <w:rPr>
                <w:b/>
                <w:sz w:val="22"/>
                <w:szCs w:val="22"/>
              </w:rPr>
              <w:t>20MS3012</w:t>
            </w:r>
          </w:p>
        </w:tc>
        <w:tc>
          <w:tcPr>
            <w:tcW w:w="1559" w:type="dxa"/>
            <w:vAlign w:val="center"/>
          </w:tcPr>
          <w:p w14:paraId="1CAE2789" w14:textId="77777777" w:rsidR="003B5AC4" w:rsidRPr="003D6713" w:rsidRDefault="003B5AC4" w:rsidP="00426868">
            <w:pPr>
              <w:pStyle w:val="Title"/>
              <w:ind w:left="-468" w:firstLine="468"/>
              <w:jc w:val="left"/>
              <w:rPr>
                <w:sz w:val="22"/>
                <w:szCs w:val="22"/>
              </w:rPr>
            </w:pPr>
            <w:r w:rsidRPr="003D6713">
              <w:rPr>
                <w:b/>
                <w:bCs/>
                <w:sz w:val="22"/>
                <w:szCs w:val="22"/>
              </w:rPr>
              <w:t xml:space="preserve">Duration       </w:t>
            </w:r>
          </w:p>
        </w:tc>
        <w:tc>
          <w:tcPr>
            <w:tcW w:w="851" w:type="dxa"/>
            <w:vAlign w:val="center"/>
          </w:tcPr>
          <w:p w14:paraId="602F7AC6" w14:textId="77777777" w:rsidR="003B5AC4" w:rsidRPr="003D6713" w:rsidRDefault="003B5AC4" w:rsidP="00426868">
            <w:pPr>
              <w:pStyle w:val="Title"/>
              <w:jc w:val="left"/>
              <w:rPr>
                <w:b/>
                <w:sz w:val="22"/>
                <w:szCs w:val="22"/>
              </w:rPr>
            </w:pPr>
            <w:r w:rsidRPr="003D6713">
              <w:rPr>
                <w:b/>
                <w:sz w:val="22"/>
                <w:szCs w:val="22"/>
              </w:rPr>
              <w:t>3hrs</w:t>
            </w:r>
          </w:p>
        </w:tc>
      </w:tr>
      <w:tr w:rsidR="003B5AC4" w:rsidRPr="003D6713" w14:paraId="2277EA39" w14:textId="77777777" w:rsidTr="00426868">
        <w:trPr>
          <w:trHeight w:val="397"/>
          <w:jc w:val="center"/>
        </w:trPr>
        <w:tc>
          <w:tcPr>
            <w:tcW w:w="1555" w:type="dxa"/>
            <w:vAlign w:val="center"/>
          </w:tcPr>
          <w:p w14:paraId="64E6AD61" w14:textId="77777777" w:rsidR="003B5AC4" w:rsidRPr="003D6713" w:rsidRDefault="003B5AC4" w:rsidP="00426868">
            <w:pPr>
              <w:pStyle w:val="Title"/>
              <w:ind w:right="-160"/>
              <w:jc w:val="left"/>
              <w:rPr>
                <w:b/>
                <w:sz w:val="22"/>
                <w:szCs w:val="22"/>
              </w:rPr>
            </w:pPr>
            <w:r w:rsidRPr="003D6713">
              <w:rPr>
                <w:b/>
                <w:sz w:val="22"/>
                <w:szCs w:val="22"/>
              </w:rPr>
              <w:t xml:space="preserve">Course Name     </w:t>
            </w:r>
          </w:p>
        </w:tc>
        <w:tc>
          <w:tcPr>
            <w:tcW w:w="6520" w:type="dxa"/>
            <w:vAlign w:val="center"/>
          </w:tcPr>
          <w:p w14:paraId="00964A65" w14:textId="77777777" w:rsidR="003B5AC4" w:rsidRPr="003D6713" w:rsidRDefault="003B5AC4" w:rsidP="00426868">
            <w:pPr>
              <w:pStyle w:val="Title"/>
              <w:jc w:val="left"/>
              <w:rPr>
                <w:b/>
                <w:sz w:val="22"/>
                <w:szCs w:val="22"/>
              </w:rPr>
            </w:pPr>
            <w:r w:rsidRPr="003D6713">
              <w:rPr>
                <w:b/>
                <w:sz w:val="22"/>
                <w:szCs w:val="22"/>
              </w:rPr>
              <w:t>HUMAN RESOURCE MANAGEMENT</w:t>
            </w:r>
          </w:p>
        </w:tc>
        <w:tc>
          <w:tcPr>
            <w:tcW w:w="1559" w:type="dxa"/>
            <w:vAlign w:val="center"/>
          </w:tcPr>
          <w:p w14:paraId="20B0A43D" w14:textId="77777777" w:rsidR="003B5AC4" w:rsidRPr="003D6713" w:rsidRDefault="003B5AC4" w:rsidP="00426868">
            <w:pPr>
              <w:pStyle w:val="Title"/>
              <w:jc w:val="left"/>
              <w:rPr>
                <w:b/>
                <w:bCs/>
                <w:sz w:val="22"/>
                <w:szCs w:val="22"/>
              </w:rPr>
            </w:pPr>
            <w:r w:rsidRPr="003D6713">
              <w:rPr>
                <w:b/>
                <w:bCs/>
                <w:sz w:val="22"/>
                <w:szCs w:val="22"/>
              </w:rPr>
              <w:t xml:space="preserve">Max. Marks </w:t>
            </w:r>
          </w:p>
        </w:tc>
        <w:tc>
          <w:tcPr>
            <w:tcW w:w="851" w:type="dxa"/>
            <w:vAlign w:val="center"/>
          </w:tcPr>
          <w:p w14:paraId="33997DB2" w14:textId="77777777" w:rsidR="003B5AC4" w:rsidRPr="003D6713" w:rsidRDefault="003B5AC4" w:rsidP="00426868">
            <w:pPr>
              <w:pStyle w:val="Title"/>
              <w:jc w:val="left"/>
              <w:rPr>
                <w:b/>
                <w:sz w:val="22"/>
                <w:szCs w:val="22"/>
              </w:rPr>
            </w:pPr>
            <w:r w:rsidRPr="003D6713">
              <w:rPr>
                <w:b/>
                <w:sz w:val="22"/>
                <w:szCs w:val="22"/>
              </w:rPr>
              <w:t>100</w:t>
            </w:r>
          </w:p>
        </w:tc>
      </w:tr>
    </w:tbl>
    <w:p w14:paraId="6D6152A6" w14:textId="77777777" w:rsidR="003B5AC4" w:rsidRPr="005267A9" w:rsidRDefault="003B5AC4" w:rsidP="00426868"/>
    <w:tbl>
      <w:tblPr>
        <w:tblStyle w:val="TableGrid"/>
        <w:tblW w:w="5817" w:type="pct"/>
        <w:tblInd w:w="-714" w:type="dxa"/>
        <w:tblLayout w:type="fixed"/>
        <w:tblLook w:val="04A0" w:firstRow="1" w:lastRow="0" w:firstColumn="1" w:lastColumn="0" w:noHBand="0" w:noVBand="1"/>
      </w:tblPr>
      <w:tblGrid>
        <w:gridCol w:w="709"/>
        <w:gridCol w:w="426"/>
        <w:gridCol w:w="7513"/>
        <w:gridCol w:w="707"/>
        <w:gridCol w:w="583"/>
        <w:gridCol w:w="552"/>
      </w:tblGrid>
      <w:tr w:rsidR="003B5AC4" w:rsidRPr="005267A9" w14:paraId="3A0D51EB" w14:textId="77777777" w:rsidTr="00426868">
        <w:trPr>
          <w:trHeight w:val="552"/>
        </w:trPr>
        <w:tc>
          <w:tcPr>
            <w:tcW w:w="338" w:type="pct"/>
            <w:vAlign w:val="center"/>
          </w:tcPr>
          <w:p w14:paraId="49ACACDE" w14:textId="77777777" w:rsidR="003B5AC4" w:rsidRPr="005267A9" w:rsidRDefault="003B5AC4" w:rsidP="00426868">
            <w:pPr>
              <w:jc w:val="center"/>
              <w:rPr>
                <w:b/>
              </w:rPr>
            </w:pPr>
            <w:r w:rsidRPr="005267A9">
              <w:rPr>
                <w:b/>
              </w:rPr>
              <w:t>Q. No.</w:t>
            </w:r>
          </w:p>
        </w:tc>
        <w:tc>
          <w:tcPr>
            <w:tcW w:w="3784" w:type="pct"/>
            <w:gridSpan w:val="2"/>
            <w:vAlign w:val="center"/>
          </w:tcPr>
          <w:p w14:paraId="00709AF1" w14:textId="77777777" w:rsidR="003B5AC4" w:rsidRPr="005267A9" w:rsidRDefault="003B5AC4" w:rsidP="00426868">
            <w:pPr>
              <w:jc w:val="center"/>
              <w:rPr>
                <w:b/>
              </w:rPr>
            </w:pPr>
            <w:r w:rsidRPr="005267A9">
              <w:rPr>
                <w:b/>
              </w:rPr>
              <w:t>Questions</w:t>
            </w:r>
          </w:p>
        </w:tc>
        <w:tc>
          <w:tcPr>
            <w:tcW w:w="337" w:type="pct"/>
            <w:vAlign w:val="center"/>
          </w:tcPr>
          <w:p w14:paraId="7AF4BE4E" w14:textId="77777777" w:rsidR="003B5AC4" w:rsidRPr="005267A9" w:rsidRDefault="003B5AC4" w:rsidP="00426868">
            <w:pPr>
              <w:jc w:val="center"/>
              <w:rPr>
                <w:b/>
              </w:rPr>
            </w:pPr>
            <w:r w:rsidRPr="005267A9">
              <w:rPr>
                <w:b/>
              </w:rPr>
              <w:t>CO</w:t>
            </w:r>
          </w:p>
        </w:tc>
        <w:tc>
          <w:tcPr>
            <w:tcW w:w="278" w:type="pct"/>
            <w:vAlign w:val="center"/>
          </w:tcPr>
          <w:p w14:paraId="1A359D5E" w14:textId="77777777" w:rsidR="003B5AC4" w:rsidRPr="005267A9" w:rsidRDefault="003B5AC4" w:rsidP="00426868">
            <w:pPr>
              <w:jc w:val="center"/>
              <w:rPr>
                <w:b/>
              </w:rPr>
            </w:pPr>
            <w:r w:rsidRPr="005267A9">
              <w:rPr>
                <w:b/>
              </w:rPr>
              <w:t>BL</w:t>
            </w:r>
          </w:p>
        </w:tc>
        <w:tc>
          <w:tcPr>
            <w:tcW w:w="263" w:type="pct"/>
            <w:vAlign w:val="center"/>
          </w:tcPr>
          <w:p w14:paraId="15E2D4E0" w14:textId="77777777" w:rsidR="003B5AC4" w:rsidRPr="005267A9" w:rsidRDefault="003B5AC4" w:rsidP="00426868">
            <w:pPr>
              <w:jc w:val="center"/>
              <w:rPr>
                <w:b/>
              </w:rPr>
            </w:pPr>
            <w:r w:rsidRPr="005267A9">
              <w:rPr>
                <w:b/>
              </w:rPr>
              <w:t>M</w:t>
            </w:r>
          </w:p>
        </w:tc>
      </w:tr>
      <w:tr w:rsidR="003B5AC4" w:rsidRPr="005267A9" w14:paraId="2C19E065" w14:textId="77777777" w:rsidTr="00426868">
        <w:trPr>
          <w:trHeight w:val="552"/>
        </w:trPr>
        <w:tc>
          <w:tcPr>
            <w:tcW w:w="5000" w:type="pct"/>
            <w:gridSpan w:val="6"/>
          </w:tcPr>
          <w:p w14:paraId="2C0C7538" w14:textId="77777777" w:rsidR="003B5AC4" w:rsidRPr="005267A9" w:rsidRDefault="003B5AC4" w:rsidP="00426868">
            <w:pPr>
              <w:jc w:val="center"/>
              <w:rPr>
                <w:b/>
                <w:u w:val="single"/>
              </w:rPr>
            </w:pPr>
            <w:r w:rsidRPr="005267A9">
              <w:rPr>
                <w:b/>
                <w:u w:val="single"/>
              </w:rPr>
              <w:t>PART – A (4 X 20 = 80 MARKS)</w:t>
            </w:r>
          </w:p>
          <w:p w14:paraId="74F9BECE" w14:textId="77777777" w:rsidR="003B5AC4" w:rsidRPr="005267A9" w:rsidRDefault="003B5AC4" w:rsidP="00426868">
            <w:pPr>
              <w:jc w:val="center"/>
              <w:rPr>
                <w:b/>
              </w:rPr>
            </w:pPr>
            <w:r w:rsidRPr="005267A9">
              <w:rPr>
                <w:b/>
              </w:rPr>
              <w:t>(Answer all the Questions)</w:t>
            </w:r>
          </w:p>
        </w:tc>
      </w:tr>
      <w:tr w:rsidR="003B5AC4" w:rsidRPr="005267A9" w14:paraId="65533C59" w14:textId="77777777" w:rsidTr="00426868">
        <w:trPr>
          <w:trHeight w:val="283"/>
        </w:trPr>
        <w:tc>
          <w:tcPr>
            <w:tcW w:w="338" w:type="pct"/>
            <w:vAlign w:val="center"/>
          </w:tcPr>
          <w:p w14:paraId="77C24A65" w14:textId="77777777" w:rsidR="003B5AC4" w:rsidRPr="005267A9" w:rsidRDefault="003B5AC4" w:rsidP="00426868">
            <w:pPr>
              <w:jc w:val="center"/>
            </w:pPr>
            <w:r w:rsidRPr="005267A9">
              <w:t>1.</w:t>
            </w:r>
          </w:p>
        </w:tc>
        <w:tc>
          <w:tcPr>
            <w:tcW w:w="203" w:type="pct"/>
          </w:tcPr>
          <w:p w14:paraId="73ACFE5F" w14:textId="77777777" w:rsidR="003B5AC4" w:rsidRPr="005267A9" w:rsidRDefault="003B5AC4" w:rsidP="00426868">
            <w:r w:rsidRPr="005267A9">
              <w:t>a.</w:t>
            </w:r>
          </w:p>
        </w:tc>
        <w:tc>
          <w:tcPr>
            <w:tcW w:w="3581" w:type="pct"/>
          </w:tcPr>
          <w:p w14:paraId="4EA7821D" w14:textId="77777777" w:rsidR="003B5AC4" w:rsidRPr="005267A9" w:rsidRDefault="003B5AC4" w:rsidP="00426868">
            <w:r w:rsidRPr="005267A9">
              <w:t>Enumerate the need for HRM Models.</w:t>
            </w:r>
          </w:p>
        </w:tc>
        <w:tc>
          <w:tcPr>
            <w:tcW w:w="337" w:type="pct"/>
          </w:tcPr>
          <w:p w14:paraId="0B377944" w14:textId="77777777" w:rsidR="003B5AC4" w:rsidRPr="005267A9" w:rsidRDefault="003B5AC4" w:rsidP="00426868">
            <w:pPr>
              <w:jc w:val="center"/>
            </w:pPr>
            <w:r w:rsidRPr="005267A9">
              <w:t>CO1</w:t>
            </w:r>
          </w:p>
        </w:tc>
        <w:tc>
          <w:tcPr>
            <w:tcW w:w="278" w:type="pct"/>
          </w:tcPr>
          <w:p w14:paraId="6A33DA4D" w14:textId="77777777" w:rsidR="003B5AC4" w:rsidRPr="005267A9" w:rsidRDefault="003B5AC4" w:rsidP="00426868">
            <w:pPr>
              <w:jc w:val="center"/>
            </w:pPr>
            <w:r w:rsidRPr="005267A9">
              <w:t>R</w:t>
            </w:r>
          </w:p>
        </w:tc>
        <w:tc>
          <w:tcPr>
            <w:tcW w:w="263" w:type="pct"/>
          </w:tcPr>
          <w:p w14:paraId="624AA971" w14:textId="77777777" w:rsidR="003B5AC4" w:rsidRPr="005267A9" w:rsidRDefault="003B5AC4" w:rsidP="00426868">
            <w:pPr>
              <w:jc w:val="center"/>
            </w:pPr>
            <w:r w:rsidRPr="005267A9">
              <w:t>5</w:t>
            </w:r>
          </w:p>
        </w:tc>
      </w:tr>
      <w:tr w:rsidR="003B5AC4" w:rsidRPr="005267A9" w14:paraId="61BDAB6B" w14:textId="77777777" w:rsidTr="00426868">
        <w:trPr>
          <w:trHeight w:val="283"/>
        </w:trPr>
        <w:tc>
          <w:tcPr>
            <w:tcW w:w="338" w:type="pct"/>
            <w:vAlign w:val="center"/>
          </w:tcPr>
          <w:p w14:paraId="453F1C8A" w14:textId="77777777" w:rsidR="003B5AC4" w:rsidRPr="005267A9" w:rsidRDefault="003B5AC4" w:rsidP="00426868">
            <w:pPr>
              <w:jc w:val="center"/>
            </w:pPr>
          </w:p>
        </w:tc>
        <w:tc>
          <w:tcPr>
            <w:tcW w:w="203" w:type="pct"/>
          </w:tcPr>
          <w:p w14:paraId="2136BDCA" w14:textId="77777777" w:rsidR="003B5AC4" w:rsidRPr="005267A9" w:rsidRDefault="003B5AC4" w:rsidP="00426868">
            <w:r w:rsidRPr="005267A9">
              <w:t>b.</w:t>
            </w:r>
          </w:p>
        </w:tc>
        <w:tc>
          <w:tcPr>
            <w:tcW w:w="3581" w:type="pct"/>
          </w:tcPr>
          <w:p w14:paraId="4C1BB830" w14:textId="77777777" w:rsidR="003B5AC4" w:rsidRPr="005267A9" w:rsidRDefault="003B5AC4" w:rsidP="00426868">
            <w:pPr>
              <w:rPr>
                <w:bCs/>
              </w:rPr>
            </w:pPr>
            <w:r w:rsidRPr="005267A9">
              <w:rPr>
                <w:bCs/>
              </w:rPr>
              <w:t>Explain any 3 HRM Models with suitable illustrations.</w:t>
            </w:r>
          </w:p>
        </w:tc>
        <w:tc>
          <w:tcPr>
            <w:tcW w:w="337" w:type="pct"/>
          </w:tcPr>
          <w:p w14:paraId="5E75E00E" w14:textId="77777777" w:rsidR="003B5AC4" w:rsidRPr="005267A9" w:rsidRDefault="003B5AC4" w:rsidP="00426868">
            <w:pPr>
              <w:jc w:val="center"/>
            </w:pPr>
            <w:r w:rsidRPr="005267A9">
              <w:t>CO1</w:t>
            </w:r>
          </w:p>
        </w:tc>
        <w:tc>
          <w:tcPr>
            <w:tcW w:w="278" w:type="pct"/>
          </w:tcPr>
          <w:p w14:paraId="6B215206" w14:textId="77777777" w:rsidR="003B5AC4" w:rsidRPr="005267A9" w:rsidRDefault="003B5AC4" w:rsidP="00426868">
            <w:pPr>
              <w:jc w:val="center"/>
            </w:pPr>
            <w:r w:rsidRPr="005267A9">
              <w:t>U</w:t>
            </w:r>
          </w:p>
        </w:tc>
        <w:tc>
          <w:tcPr>
            <w:tcW w:w="263" w:type="pct"/>
          </w:tcPr>
          <w:p w14:paraId="7854A151" w14:textId="77777777" w:rsidR="003B5AC4" w:rsidRPr="005267A9" w:rsidRDefault="003B5AC4" w:rsidP="00426868">
            <w:pPr>
              <w:jc w:val="center"/>
            </w:pPr>
            <w:r w:rsidRPr="005267A9">
              <w:t>15</w:t>
            </w:r>
          </w:p>
        </w:tc>
      </w:tr>
      <w:tr w:rsidR="003B5AC4" w:rsidRPr="005267A9" w14:paraId="3078EE91" w14:textId="77777777" w:rsidTr="00426868">
        <w:trPr>
          <w:trHeight w:val="239"/>
        </w:trPr>
        <w:tc>
          <w:tcPr>
            <w:tcW w:w="338" w:type="pct"/>
            <w:vAlign w:val="center"/>
          </w:tcPr>
          <w:p w14:paraId="4465FF9D" w14:textId="77777777" w:rsidR="003B5AC4" w:rsidRPr="005267A9" w:rsidRDefault="003B5AC4" w:rsidP="00426868">
            <w:pPr>
              <w:jc w:val="center"/>
            </w:pPr>
          </w:p>
        </w:tc>
        <w:tc>
          <w:tcPr>
            <w:tcW w:w="203" w:type="pct"/>
            <w:vAlign w:val="bottom"/>
          </w:tcPr>
          <w:p w14:paraId="180BF86A" w14:textId="77777777" w:rsidR="003B5AC4" w:rsidRPr="005267A9" w:rsidRDefault="003B5AC4" w:rsidP="00426868"/>
        </w:tc>
        <w:tc>
          <w:tcPr>
            <w:tcW w:w="3581" w:type="pct"/>
            <w:vAlign w:val="bottom"/>
          </w:tcPr>
          <w:p w14:paraId="1E45ADD6" w14:textId="77777777" w:rsidR="003B5AC4" w:rsidRPr="005267A9" w:rsidRDefault="003B5AC4" w:rsidP="00426868">
            <w:pPr>
              <w:jc w:val="center"/>
              <w:rPr>
                <w:b/>
                <w:bCs/>
              </w:rPr>
            </w:pPr>
            <w:r w:rsidRPr="005267A9">
              <w:rPr>
                <w:b/>
                <w:bCs/>
              </w:rPr>
              <w:t>(OR)</w:t>
            </w:r>
          </w:p>
        </w:tc>
        <w:tc>
          <w:tcPr>
            <w:tcW w:w="337" w:type="pct"/>
          </w:tcPr>
          <w:p w14:paraId="722AAE7A" w14:textId="77777777" w:rsidR="003B5AC4" w:rsidRPr="005267A9" w:rsidRDefault="003B5AC4" w:rsidP="00426868">
            <w:pPr>
              <w:jc w:val="center"/>
            </w:pPr>
          </w:p>
        </w:tc>
        <w:tc>
          <w:tcPr>
            <w:tcW w:w="278" w:type="pct"/>
          </w:tcPr>
          <w:p w14:paraId="6A745FF3" w14:textId="77777777" w:rsidR="003B5AC4" w:rsidRPr="005267A9" w:rsidRDefault="003B5AC4" w:rsidP="00426868">
            <w:pPr>
              <w:jc w:val="center"/>
            </w:pPr>
          </w:p>
        </w:tc>
        <w:tc>
          <w:tcPr>
            <w:tcW w:w="263" w:type="pct"/>
          </w:tcPr>
          <w:p w14:paraId="0D91E132" w14:textId="77777777" w:rsidR="003B5AC4" w:rsidRPr="005267A9" w:rsidRDefault="003B5AC4" w:rsidP="00426868">
            <w:pPr>
              <w:jc w:val="center"/>
            </w:pPr>
          </w:p>
        </w:tc>
      </w:tr>
      <w:tr w:rsidR="003B5AC4" w:rsidRPr="005267A9" w14:paraId="73BD0023" w14:textId="77777777" w:rsidTr="00426868">
        <w:trPr>
          <w:trHeight w:val="283"/>
        </w:trPr>
        <w:tc>
          <w:tcPr>
            <w:tcW w:w="338" w:type="pct"/>
            <w:vAlign w:val="center"/>
          </w:tcPr>
          <w:p w14:paraId="2A64FB62" w14:textId="77777777" w:rsidR="003B5AC4" w:rsidRPr="005267A9" w:rsidRDefault="003B5AC4" w:rsidP="00426868">
            <w:pPr>
              <w:jc w:val="center"/>
            </w:pPr>
            <w:r w:rsidRPr="005267A9">
              <w:t>2.</w:t>
            </w:r>
          </w:p>
        </w:tc>
        <w:tc>
          <w:tcPr>
            <w:tcW w:w="203" w:type="pct"/>
          </w:tcPr>
          <w:p w14:paraId="7F0C95BF" w14:textId="77777777" w:rsidR="003B5AC4" w:rsidRPr="005267A9" w:rsidRDefault="003B5AC4" w:rsidP="00426868"/>
        </w:tc>
        <w:tc>
          <w:tcPr>
            <w:tcW w:w="3581" w:type="pct"/>
          </w:tcPr>
          <w:p w14:paraId="20D9B49A" w14:textId="77777777" w:rsidR="003B5AC4" w:rsidRPr="005267A9" w:rsidRDefault="003B5AC4" w:rsidP="00426868">
            <w:pPr>
              <w:jc w:val="both"/>
            </w:pPr>
            <w:r w:rsidRPr="005267A9">
              <w:t>Human Resource Process requires thinking related to future, which is full of uncertainty. Interpret different types of Qualitative techniques used in Human Resource Planning with suitable illustration.</w:t>
            </w:r>
          </w:p>
        </w:tc>
        <w:tc>
          <w:tcPr>
            <w:tcW w:w="337" w:type="pct"/>
          </w:tcPr>
          <w:p w14:paraId="5AF2474B" w14:textId="77777777" w:rsidR="003B5AC4" w:rsidRPr="005267A9" w:rsidRDefault="003B5AC4" w:rsidP="00426868">
            <w:pPr>
              <w:jc w:val="center"/>
            </w:pPr>
            <w:r w:rsidRPr="005267A9">
              <w:t>CO2</w:t>
            </w:r>
          </w:p>
        </w:tc>
        <w:tc>
          <w:tcPr>
            <w:tcW w:w="278" w:type="pct"/>
          </w:tcPr>
          <w:p w14:paraId="1BA5EFCD" w14:textId="77777777" w:rsidR="003B5AC4" w:rsidRPr="005267A9" w:rsidRDefault="003B5AC4" w:rsidP="00426868">
            <w:pPr>
              <w:jc w:val="center"/>
            </w:pPr>
            <w:r w:rsidRPr="005267A9">
              <w:t>A</w:t>
            </w:r>
          </w:p>
        </w:tc>
        <w:tc>
          <w:tcPr>
            <w:tcW w:w="263" w:type="pct"/>
          </w:tcPr>
          <w:p w14:paraId="47ED3FFF" w14:textId="77777777" w:rsidR="003B5AC4" w:rsidRPr="005267A9" w:rsidRDefault="003B5AC4" w:rsidP="00426868">
            <w:pPr>
              <w:jc w:val="center"/>
            </w:pPr>
            <w:r w:rsidRPr="005267A9">
              <w:t>20</w:t>
            </w:r>
          </w:p>
        </w:tc>
      </w:tr>
      <w:tr w:rsidR="003B5AC4" w:rsidRPr="005267A9" w14:paraId="44523753" w14:textId="77777777" w:rsidTr="00426868">
        <w:trPr>
          <w:trHeight w:val="280"/>
        </w:trPr>
        <w:tc>
          <w:tcPr>
            <w:tcW w:w="338" w:type="pct"/>
            <w:vAlign w:val="center"/>
          </w:tcPr>
          <w:p w14:paraId="34BB2B23" w14:textId="77777777" w:rsidR="003B5AC4" w:rsidRPr="005267A9" w:rsidRDefault="003B5AC4" w:rsidP="00426868">
            <w:pPr>
              <w:jc w:val="center"/>
            </w:pPr>
          </w:p>
        </w:tc>
        <w:tc>
          <w:tcPr>
            <w:tcW w:w="203" w:type="pct"/>
            <w:vAlign w:val="bottom"/>
          </w:tcPr>
          <w:p w14:paraId="0B72B143" w14:textId="77777777" w:rsidR="003B5AC4" w:rsidRPr="005267A9" w:rsidRDefault="003B5AC4" w:rsidP="00426868"/>
        </w:tc>
        <w:tc>
          <w:tcPr>
            <w:tcW w:w="3581" w:type="pct"/>
            <w:vAlign w:val="bottom"/>
          </w:tcPr>
          <w:p w14:paraId="4A071F1F" w14:textId="77777777" w:rsidR="003B5AC4" w:rsidRPr="005267A9" w:rsidRDefault="003B5AC4" w:rsidP="00426868"/>
        </w:tc>
        <w:tc>
          <w:tcPr>
            <w:tcW w:w="337" w:type="pct"/>
          </w:tcPr>
          <w:p w14:paraId="0E41C28E" w14:textId="77777777" w:rsidR="003B5AC4" w:rsidRPr="005267A9" w:rsidRDefault="003B5AC4" w:rsidP="00426868">
            <w:pPr>
              <w:jc w:val="center"/>
            </w:pPr>
          </w:p>
        </w:tc>
        <w:tc>
          <w:tcPr>
            <w:tcW w:w="278" w:type="pct"/>
          </w:tcPr>
          <w:p w14:paraId="0BD17058" w14:textId="77777777" w:rsidR="003B5AC4" w:rsidRPr="005267A9" w:rsidRDefault="003B5AC4" w:rsidP="00426868">
            <w:pPr>
              <w:jc w:val="center"/>
            </w:pPr>
          </w:p>
        </w:tc>
        <w:tc>
          <w:tcPr>
            <w:tcW w:w="263" w:type="pct"/>
          </w:tcPr>
          <w:p w14:paraId="7CCFA0A1" w14:textId="77777777" w:rsidR="003B5AC4" w:rsidRPr="005267A9" w:rsidRDefault="003B5AC4" w:rsidP="00426868">
            <w:pPr>
              <w:jc w:val="center"/>
            </w:pPr>
          </w:p>
        </w:tc>
      </w:tr>
      <w:tr w:rsidR="003B5AC4" w:rsidRPr="005267A9" w14:paraId="57A82BD8" w14:textId="77777777" w:rsidTr="00426868">
        <w:trPr>
          <w:trHeight w:val="283"/>
        </w:trPr>
        <w:tc>
          <w:tcPr>
            <w:tcW w:w="338" w:type="pct"/>
            <w:vAlign w:val="center"/>
          </w:tcPr>
          <w:p w14:paraId="2121484A" w14:textId="77777777" w:rsidR="003B5AC4" w:rsidRPr="005267A9" w:rsidRDefault="003B5AC4" w:rsidP="00426868">
            <w:pPr>
              <w:jc w:val="center"/>
            </w:pPr>
            <w:r w:rsidRPr="005267A9">
              <w:t>3.</w:t>
            </w:r>
          </w:p>
        </w:tc>
        <w:tc>
          <w:tcPr>
            <w:tcW w:w="203" w:type="pct"/>
          </w:tcPr>
          <w:p w14:paraId="14DF1042" w14:textId="77777777" w:rsidR="003B5AC4" w:rsidRPr="005267A9" w:rsidRDefault="003B5AC4" w:rsidP="00426868"/>
        </w:tc>
        <w:tc>
          <w:tcPr>
            <w:tcW w:w="3581" w:type="pct"/>
          </w:tcPr>
          <w:p w14:paraId="4C7F717E" w14:textId="77777777" w:rsidR="003B5AC4" w:rsidRPr="005267A9" w:rsidRDefault="003B5AC4" w:rsidP="00426868">
            <w:pPr>
              <w:jc w:val="both"/>
            </w:pPr>
            <w:r w:rsidRPr="005267A9">
              <w:t>Explain different types of employment tests used in selection. According to you, which is more comprehensive and most suitable for an Automobile industry. Interpret your statement.</w:t>
            </w:r>
          </w:p>
        </w:tc>
        <w:tc>
          <w:tcPr>
            <w:tcW w:w="337" w:type="pct"/>
          </w:tcPr>
          <w:p w14:paraId="5031CD7B" w14:textId="77777777" w:rsidR="003B5AC4" w:rsidRPr="005267A9" w:rsidRDefault="003B5AC4" w:rsidP="00426868">
            <w:pPr>
              <w:jc w:val="center"/>
            </w:pPr>
            <w:r w:rsidRPr="005267A9">
              <w:t>CO2</w:t>
            </w:r>
          </w:p>
        </w:tc>
        <w:tc>
          <w:tcPr>
            <w:tcW w:w="278" w:type="pct"/>
          </w:tcPr>
          <w:p w14:paraId="21A4D84E" w14:textId="77777777" w:rsidR="003B5AC4" w:rsidRPr="005267A9" w:rsidRDefault="003B5AC4" w:rsidP="00426868">
            <w:pPr>
              <w:jc w:val="center"/>
            </w:pPr>
            <w:r w:rsidRPr="005267A9">
              <w:t>A</w:t>
            </w:r>
          </w:p>
        </w:tc>
        <w:tc>
          <w:tcPr>
            <w:tcW w:w="263" w:type="pct"/>
          </w:tcPr>
          <w:p w14:paraId="4C0ADC09" w14:textId="77777777" w:rsidR="003B5AC4" w:rsidRPr="005267A9" w:rsidRDefault="003B5AC4" w:rsidP="00426868">
            <w:pPr>
              <w:jc w:val="center"/>
            </w:pPr>
            <w:r w:rsidRPr="005267A9">
              <w:t>20</w:t>
            </w:r>
          </w:p>
        </w:tc>
      </w:tr>
      <w:tr w:rsidR="003B5AC4" w:rsidRPr="005267A9" w14:paraId="4EBD33A1" w14:textId="77777777" w:rsidTr="00426868">
        <w:trPr>
          <w:trHeight w:val="173"/>
        </w:trPr>
        <w:tc>
          <w:tcPr>
            <w:tcW w:w="338" w:type="pct"/>
            <w:vAlign w:val="center"/>
          </w:tcPr>
          <w:p w14:paraId="69A6F0DB" w14:textId="77777777" w:rsidR="003B5AC4" w:rsidRPr="005267A9" w:rsidRDefault="003B5AC4" w:rsidP="00426868">
            <w:pPr>
              <w:jc w:val="center"/>
            </w:pPr>
          </w:p>
        </w:tc>
        <w:tc>
          <w:tcPr>
            <w:tcW w:w="203" w:type="pct"/>
            <w:vAlign w:val="bottom"/>
          </w:tcPr>
          <w:p w14:paraId="4472F745" w14:textId="77777777" w:rsidR="003B5AC4" w:rsidRPr="005267A9" w:rsidRDefault="003B5AC4" w:rsidP="00426868"/>
        </w:tc>
        <w:tc>
          <w:tcPr>
            <w:tcW w:w="3581" w:type="pct"/>
            <w:vAlign w:val="bottom"/>
          </w:tcPr>
          <w:p w14:paraId="0984F99F" w14:textId="77777777" w:rsidR="003B5AC4" w:rsidRPr="005267A9" w:rsidRDefault="003B5AC4" w:rsidP="00426868">
            <w:pPr>
              <w:jc w:val="center"/>
            </w:pPr>
            <w:r w:rsidRPr="005267A9">
              <w:rPr>
                <w:b/>
                <w:bCs/>
              </w:rPr>
              <w:t>(OR)</w:t>
            </w:r>
          </w:p>
        </w:tc>
        <w:tc>
          <w:tcPr>
            <w:tcW w:w="337" w:type="pct"/>
          </w:tcPr>
          <w:p w14:paraId="4D68FD49" w14:textId="77777777" w:rsidR="003B5AC4" w:rsidRPr="005267A9" w:rsidRDefault="003B5AC4" w:rsidP="00426868">
            <w:pPr>
              <w:jc w:val="center"/>
            </w:pPr>
          </w:p>
        </w:tc>
        <w:tc>
          <w:tcPr>
            <w:tcW w:w="278" w:type="pct"/>
          </w:tcPr>
          <w:p w14:paraId="4FC9C005" w14:textId="77777777" w:rsidR="003B5AC4" w:rsidRPr="005267A9" w:rsidRDefault="003B5AC4" w:rsidP="00426868">
            <w:pPr>
              <w:jc w:val="center"/>
            </w:pPr>
          </w:p>
        </w:tc>
        <w:tc>
          <w:tcPr>
            <w:tcW w:w="263" w:type="pct"/>
          </w:tcPr>
          <w:p w14:paraId="09D86C3E" w14:textId="77777777" w:rsidR="003B5AC4" w:rsidRPr="005267A9" w:rsidRDefault="003B5AC4" w:rsidP="00426868">
            <w:pPr>
              <w:jc w:val="center"/>
            </w:pPr>
          </w:p>
        </w:tc>
      </w:tr>
      <w:tr w:rsidR="003B5AC4" w:rsidRPr="005267A9" w14:paraId="24B458BA" w14:textId="77777777" w:rsidTr="00426868">
        <w:trPr>
          <w:trHeight w:val="283"/>
        </w:trPr>
        <w:tc>
          <w:tcPr>
            <w:tcW w:w="338" w:type="pct"/>
            <w:vAlign w:val="center"/>
          </w:tcPr>
          <w:p w14:paraId="4B728EAA" w14:textId="77777777" w:rsidR="003B5AC4" w:rsidRPr="005267A9" w:rsidRDefault="003B5AC4" w:rsidP="00426868">
            <w:pPr>
              <w:jc w:val="center"/>
            </w:pPr>
            <w:r w:rsidRPr="005267A9">
              <w:t>4.</w:t>
            </w:r>
          </w:p>
        </w:tc>
        <w:tc>
          <w:tcPr>
            <w:tcW w:w="203" w:type="pct"/>
          </w:tcPr>
          <w:p w14:paraId="04D7EE2C" w14:textId="77777777" w:rsidR="003B5AC4" w:rsidRPr="005267A9" w:rsidRDefault="003B5AC4" w:rsidP="00426868"/>
        </w:tc>
        <w:tc>
          <w:tcPr>
            <w:tcW w:w="3581" w:type="pct"/>
          </w:tcPr>
          <w:p w14:paraId="6AD8BC5D" w14:textId="77777777" w:rsidR="003B5AC4" w:rsidRPr="005267A9" w:rsidRDefault="003B5AC4" w:rsidP="00426868">
            <w:pPr>
              <w:jc w:val="both"/>
            </w:pPr>
            <w:r w:rsidRPr="005267A9">
              <w:t>“A planned attempt by an organization is to facilitate employee learning of Job-related knowledge, skills and behaviors”- Appraise important learning theories with suitable paradigm.</w:t>
            </w:r>
          </w:p>
        </w:tc>
        <w:tc>
          <w:tcPr>
            <w:tcW w:w="337" w:type="pct"/>
          </w:tcPr>
          <w:p w14:paraId="17BF2656" w14:textId="77777777" w:rsidR="003B5AC4" w:rsidRPr="005267A9" w:rsidRDefault="003B5AC4" w:rsidP="00426868">
            <w:pPr>
              <w:jc w:val="center"/>
            </w:pPr>
            <w:r w:rsidRPr="005267A9">
              <w:t>CO3</w:t>
            </w:r>
          </w:p>
        </w:tc>
        <w:tc>
          <w:tcPr>
            <w:tcW w:w="278" w:type="pct"/>
          </w:tcPr>
          <w:p w14:paraId="1B2E701C" w14:textId="77777777" w:rsidR="003B5AC4" w:rsidRPr="005267A9" w:rsidRDefault="003B5AC4" w:rsidP="00426868">
            <w:pPr>
              <w:jc w:val="center"/>
            </w:pPr>
            <w:r w:rsidRPr="005267A9">
              <w:t>An</w:t>
            </w:r>
          </w:p>
        </w:tc>
        <w:tc>
          <w:tcPr>
            <w:tcW w:w="263" w:type="pct"/>
          </w:tcPr>
          <w:p w14:paraId="5F8FA4DB" w14:textId="77777777" w:rsidR="003B5AC4" w:rsidRPr="005267A9" w:rsidRDefault="003B5AC4" w:rsidP="00426868">
            <w:pPr>
              <w:jc w:val="center"/>
            </w:pPr>
            <w:r w:rsidRPr="005267A9">
              <w:t>20</w:t>
            </w:r>
          </w:p>
        </w:tc>
      </w:tr>
      <w:tr w:rsidR="003B5AC4" w:rsidRPr="005267A9" w14:paraId="1FFC2AC9" w14:textId="77777777" w:rsidTr="00426868">
        <w:trPr>
          <w:trHeight w:val="186"/>
        </w:trPr>
        <w:tc>
          <w:tcPr>
            <w:tcW w:w="338" w:type="pct"/>
            <w:vAlign w:val="center"/>
          </w:tcPr>
          <w:p w14:paraId="35BC9204" w14:textId="77777777" w:rsidR="003B5AC4" w:rsidRPr="005267A9" w:rsidRDefault="003B5AC4" w:rsidP="00426868">
            <w:pPr>
              <w:jc w:val="center"/>
            </w:pPr>
          </w:p>
        </w:tc>
        <w:tc>
          <w:tcPr>
            <w:tcW w:w="203" w:type="pct"/>
            <w:vAlign w:val="bottom"/>
          </w:tcPr>
          <w:p w14:paraId="1E3A7102" w14:textId="77777777" w:rsidR="003B5AC4" w:rsidRPr="005267A9" w:rsidRDefault="003B5AC4" w:rsidP="00426868"/>
        </w:tc>
        <w:tc>
          <w:tcPr>
            <w:tcW w:w="3581" w:type="pct"/>
            <w:vAlign w:val="bottom"/>
          </w:tcPr>
          <w:p w14:paraId="430E0D21" w14:textId="77777777" w:rsidR="003B5AC4" w:rsidRPr="005267A9" w:rsidRDefault="003B5AC4" w:rsidP="00426868"/>
        </w:tc>
        <w:tc>
          <w:tcPr>
            <w:tcW w:w="337" w:type="pct"/>
          </w:tcPr>
          <w:p w14:paraId="0D1A75B2" w14:textId="77777777" w:rsidR="003B5AC4" w:rsidRPr="005267A9" w:rsidRDefault="003B5AC4" w:rsidP="00426868">
            <w:pPr>
              <w:jc w:val="center"/>
            </w:pPr>
          </w:p>
        </w:tc>
        <w:tc>
          <w:tcPr>
            <w:tcW w:w="278" w:type="pct"/>
          </w:tcPr>
          <w:p w14:paraId="4B21E4D0" w14:textId="77777777" w:rsidR="003B5AC4" w:rsidRPr="005267A9" w:rsidRDefault="003B5AC4" w:rsidP="00426868">
            <w:pPr>
              <w:jc w:val="center"/>
            </w:pPr>
          </w:p>
        </w:tc>
        <w:tc>
          <w:tcPr>
            <w:tcW w:w="263" w:type="pct"/>
          </w:tcPr>
          <w:p w14:paraId="6E53CD69" w14:textId="77777777" w:rsidR="003B5AC4" w:rsidRPr="005267A9" w:rsidRDefault="003B5AC4" w:rsidP="00426868">
            <w:pPr>
              <w:jc w:val="center"/>
            </w:pPr>
          </w:p>
        </w:tc>
      </w:tr>
      <w:tr w:rsidR="003B5AC4" w:rsidRPr="005267A9" w14:paraId="5D6A970F" w14:textId="77777777" w:rsidTr="00426868">
        <w:trPr>
          <w:trHeight w:val="283"/>
        </w:trPr>
        <w:tc>
          <w:tcPr>
            <w:tcW w:w="338" w:type="pct"/>
            <w:vAlign w:val="center"/>
          </w:tcPr>
          <w:p w14:paraId="28021B64" w14:textId="77777777" w:rsidR="003B5AC4" w:rsidRPr="005267A9" w:rsidRDefault="003B5AC4" w:rsidP="00426868">
            <w:pPr>
              <w:jc w:val="center"/>
            </w:pPr>
            <w:r w:rsidRPr="005267A9">
              <w:t>5.</w:t>
            </w:r>
          </w:p>
        </w:tc>
        <w:tc>
          <w:tcPr>
            <w:tcW w:w="203" w:type="pct"/>
          </w:tcPr>
          <w:p w14:paraId="73E191E8" w14:textId="77777777" w:rsidR="003B5AC4" w:rsidRPr="005267A9" w:rsidRDefault="003B5AC4" w:rsidP="00426868"/>
        </w:tc>
        <w:tc>
          <w:tcPr>
            <w:tcW w:w="3581" w:type="pct"/>
          </w:tcPr>
          <w:p w14:paraId="2FA77588" w14:textId="77777777" w:rsidR="003B5AC4" w:rsidRPr="005267A9" w:rsidRDefault="003B5AC4" w:rsidP="00426868">
            <w:pPr>
              <w:jc w:val="both"/>
            </w:pPr>
            <w:r w:rsidRPr="005267A9">
              <w:t>Illustrate different types of Group incentive plans along with their advantages and disadvantages.</w:t>
            </w:r>
          </w:p>
        </w:tc>
        <w:tc>
          <w:tcPr>
            <w:tcW w:w="337" w:type="pct"/>
          </w:tcPr>
          <w:p w14:paraId="4654ACCF" w14:textId="77777777" w:rsidR="003B5AC4" w:rsidRPr="005267A9" w:rsidRDefault="003B5AC4" w:rsidP="00426868">
            <w:pPr>
              <w:jc w:val="center"/>
            </w:pPr>
            <w:r w:rsidRPr="005267A9">
              <w:t>CO4</w:t>
            </w:r>
          </w:p>
        </w:tc>
        <w:tc>
          <w:tcPr>
            <w:tcW w:w="278" w:type="pct"/>
          </w:tcPr>
          <w:p w14:paraId="39766933" w14:textId="77777777" w:rsidR="003B5AC4" w:rsidRPr="005267A9" w:rsidRDefault="003B5AC4" w:rsidP="00426868">
            <w:pPr>
              <w:jc w:val="center"/>
            </w:pPr>
            <w:r w:rsidRPr="005267A9">
              <w:t>An</w:t>
            </w:r>
          </w:p>
        </w:tc>
        <w:tc>
          <w:tcPr>
            <w:tcW w:w="263" w:type="pct"/>
          </w:tcPr>
          <w:p w14:paraId="0EAEA7DE" w14:textId="77777777" w:rsidR="003B5AC4" w:rsidRPr="005267A9" w:rsidRDefault="003B5AC4" w:rsidP="00426868">
            <w:pPr>
              <w:jc w:val="center"/>
            </w:pPr>
            <w:r w:rsidRPr="005267A9">
              <w:t>20</w:t>
            </w:r>
          </w:p>
        </w:tc>
      </w:tr>
      <w:tr w:rsidR="003B5AC4" w:rsidRPr="005267A9" w14:paraId="672AAE69" w14:textId="77777777" w:rsidTr="00426868">
        <w:trPr>
          <w:trHeight w:val="263"/>
        </w:trPr>
        <w:tc>
          <w:tcPr>
            <w:tcW w:w="338" w:type="pct"/>
            <w:vAlign w:val="center"/>
          </w:tcPr>
          <w:p w14:paraId="5D32091E" w14:textId="77777777" w:rsidR="003B5AC4" w:rsidRPr="005267A9" w:rsidRDefault="003B5AC4" w:rsidP="00426868">
            <w:pPr>
              <w:jc w:val="center"/>
            </w:pPr>
          </w:p>
        </w:tc>
        <w:tc>
          <w:tcPr>
            <w:tcW w:w="203" w:type="pct"/>
            <w:vAlign w:val="bottom"/>
          </w:tcPr>
          <w:p w14:paraId="6394A89A" w14:textId="77777777" w:rsidR="003B5AC4" w:rsidRPr="005267A9" w:rsidRDefault="003B5AC4" w:rsidP="00426868"/>
        </w:tc>
        <w:tc>
          <w:tcPr>
            <w:tcW w:w="3581" w:type="pct"/>
            <w:vAlign w:val="bottom"/>
          </w:tcPr>
          <w:p w14:paraId="5914FA94" w14:textId="77777777" w:rsidR="003B5AC4" w:rsidRPr="005267A9" w:rsidRDefault="003B5AC4" w:rsidP="00426868">
            <w:pPr>
              <w:jc w:val="center"/>
            </w:pPr>
            <w:r w:rsidRPr="005267A9">
              <w:rPr>
                <w:b/>
                <w:bCs/>
              </w:rPr>
              <w:t>(OR)</w:t>
            </w:r>
          </w:p>
        </w:tc>
        <w:tc>
          <w:tcPr>
            <w:tcW w:w="337" w:type="pct"/>
          </w:tcPr>
          <w:p w14:paraId="14DDE96B" w14:textId="77777777" w:rsidR="003B5AC4" w:rsidRPr="005267A9" w:rsidRDefault="003B5AC4" w:rsidP="00426868">
            <w:pPr>
              <w:jc w:val="center"/>
            </w:pPr>
          </w:p>
        </w:tc>
        <w:tc>
          <w:tcPr>
            <w:tcW w:w="278" w:type="pct"/>
          </w:tcPr>
          <w:p w14:paraId="205065B2" w14:textId="77777777" w:rsidR="003B5AC4" w:rsidRPr="005267A9" w:rsidRDefault="003B5AC4" w:rsidP="00426868">
            <w:pPr>
              <w:jc w:val="center"/>
            </w:pPr>
          </w:p>
        </w:tc>
        <w:tc>
          <w:tcPr>
            <w:tcW w:w="263" w:type="pct"/>
          </w:tcPr>
          <w:p w14:paraId="475A1D81" w14:textId="77777777" w:rsidR="003B5AC4" w:rsidRPr="005267A9" w:rsidRDefault="003B5AC4" w:rsidP="00426868">
            <w:pPr>
              <w:jc w:val="center"/>
            </w:pPr>
          </w:p>
        </w:tc>
      </w:tr>
      <w:tr w:rsidR="003B5AC4" w:rsidRPr="005267A9" w14:paraId="582AE013" w14:textId="77777777" w:rsidTr="00426868">
        <w:trPr>
          <w:trHeight w:val="283"/>
        </w:trPr>
        <w:tc>
          <w:tcPr>
            <w:tcW w:w="338" w:type="pct"/>
            <w:vAlign w:val="center"/>
          </w:tcPr>
          <w:p w14:paraId="6B71D619" w14:textId="77777777" w:rsidR="003B5AC4" w:rsidRPr="005267A9" w:rsidRDefault="003B5AC4" w:rsidP="00426868">
            <w:pPr>
              <w:jc w:val="center"/>
            </w:pPr>
            <w:r w:rsidRPr="005267A9">
              <w:t>6.</w:t>
            </w:r>
          </w:p>
        </w:tc>
        <w:tc>
          <w:tcPr>
            <w:tcW w:w="203" w:type="pct"/>
          </w:tcPr>
          <w:p w14:paraId="092F62C3" w14:textId="77777777" w:rsidR="003B5AC4" w:rsidRPr="005267A9" w:rsidRDefault="003B5AC4" w:rsidP="00426868">
            <w:r w:rsidRPr="005267A9">
              <w:t>a.</w:t>
            </w:r>
          </w:p>
        </w:tc>
        <w:tc>
          <w:tcPr>
            <w:tcW w:w="3581" w:type="pct"/>
          </w:tcPr>
          <w:p w14:paraId="79EC990B" w14:textId="77777777" w:rsidR="003B5AC4" w:rsidRPr="005267A9" w:rsidRDefault="003B5AC4" w:rsidP="00426868">
            <w:r w:rsidRPr="005267A9">
              <w:t>Define Performance appraisal. Enumerate the importance of performance appraisal</w:t>
            </w:r>
          </w:p>
        </w:tc>
        <w:tc>
          <w:tcPr>
            <w:tcW w:w="337" w:type="pct"/>
          </w:tcPr>
          <w:p w14:paraId="04B842C5" w14:textId="77777777" w:rsidR="003B5AC4" w:rsidRPr="005267A9" w:rsidRDefault="003B5AC4" w:rsidP="00426868">
            <w:pPr>
              <w:jc w:val="center"/>
            </w:pPr>
            <w:r w:rsidRPr="005267A9">
              <w:t>CO5</w:t>
            </w:r>
          </w:p>
        </w:tc>
        <w:tc>
          <w:tcPr>
            <w:tcW w:w="278" w:type="pct"/>
          </w:tcPr>
          <w:p w14:paraId="2BE63824" w14:textId="77777777" w:rsidR="003B5AC4" w:rsidRPr="005267A9" w:rsidRDefault="003B5AC4" w:rsidP="00426868">
            <w:pPr>
              <w:jc w:val="center"/>
            </w:pPr>
            <w:r w:rsidRPr="005267A9">
              <w:t>R</w:t>
            </w:r>
          </w:p>
        </w:tc>
        <w:tc>
          <w:tcPr>
            <w:tcW w:w="263" w:type="pct"/>
          </w:tcPr>
          <w:p w14:paraId="3A0475E0" w14:textId="77777777" w:rsidR="003B5AC4" w:rsidRPr="005267A9" w:rsidRDefault="003B5AC4" w:rsidP="00426868">
            <w:pPr>
              <w:jc w:val="center"/>
            </w:pPr>
            <w:r w:rsidRPr="005267A9">
              <w:t>5</w:t>
            </w:r>
          </w:p>
        </w:tc>
      </w:tr>
      <w:tr w:rsidR="003B5AC4" w:rsidRPr="005267A9" w14:paraId="4592D09D" w14:textId="77777777" w:rsidTr="00426868">
        <w:trPr>
          <w:trHeight w:val="283"/>
        </w:trPr>
        <w:tc>
          <w:tcPr>
            <w:tcW w:w="338" w:type="pct"/>
            <w:vAlign w:val="center"/>
          </w:tcPr>
          <w:p w14:paraId="7FE32099" w14:textId="77777777" w:rsidR="003B5AC4" w:rsidRPr="005267A9" w:rsidRDefault="003B5AC4" w:rsidP="00426868">
            <w:pPr>
              <w:jc w:val="center"/>
            </w:pPr>
          </w:p>
        </w:tc>
        <w:tc>
          <w:tcPr>
            <w:tcW w:w="203" w:type="pct"/>
          </w:tcPr>
          <w:p w14:paraId="47669CC5" w14:textId="77777777" w:rsidR="003B5AC4" w:rsidRPr="005267A9" w:rsidRDefault="003B5AC4" w:rsidP="00426868">
            <w:r w:rsidRPr="005267A9">
              <w:t>b.</w:t>
            </w:r>
          </w:p>
        </w:tc>
        <w:tc>
          <w:tcPr>
            <w:tcW w:w="3581" w:type="pct"/>
          </w:tcPr>
          <w:p w14:paraId="46990FE7" w14:textId="77777777" w:rsidR="003B5AC4" w:rsidRPr="005267A9" w:rsidRDefault="003B5AC4" w:rsidP="00426868">
            <w:pPr>
              <w:jc w:val="both"/>
              <w:rPr>
                <w:bCs/>
              </w:rPr>
            </w:pPr>
            <w:r w:rsidRPr="005267A9">
              <w:rPr>
                <w:bCs/>
              </w:rPr>
              <w:t>Evaluate any three Specific rating methods of appraising performance with suitable illustration.</w:t>
            </w:r>
          </w:p>
        </w:tc>
        <w:tc>
          <w:tcPr>
            <w:tcW w:w="337" w:type="pct"/>
          </w:tcPr>
          <w:p w14:paraId="7903DEB1" w14:textId="77777777" w:rsidR="003B5AC4" w:rsidRPr="005267A9" w:rsidRDefault="003B5AC4" w:rsidP="00426868">
            <w:pPr>
              <w:jc w:val="center"/>
            </w:pPr>
            <w:r w:rsidRPr="005267A9">
              <w:t>CO5</w:t>
            </w:r>
          </w:p>
        </w:tc>
        <w:tc>
          <w:tcPr>
            <w:tcW w:w="278" w:type="pct"/>
          </w:tcPr>
          <w:p w14:paraId="24831AF9" w14:textId="77777777" w:rsidR="003B5AC4" w:rsidRPr="005267A9" w:rsidRDefault="003B5AC4" w:rsidP="00426868">
            <w:pPr>
              <w:jc w:val="center"/>
            </w:pPr>
            <w:r w:rsidRPr="005267A9">
              <w:t>E</w:t>
            </w:r>
          </w:p>
        </w:tc>
        <w:tc>
          <w:tcPr>
            <w:tcW w:w="263" w:type="pct"/>
          </w:tcPr>
          <w:p w14:paraId="54AE80DF" w14:textId="77777777" w:rsidR="003B5AC4" w:rsidRPr="005267A9" w:rsidRDefault="003B5AC4" w:rsidP="00426868">
            <w:pPr>
              <w:jc w:val="center"/>
            </w:pPr>
            <w:r w:rsidRPr="005267A9">
              <w:t>15</w:t>
            </w:r>
          </w:p>
        </w:tc>
      </w:tr>
      <w:tr w:rsidR="003B5AC4" w:rsidRPr="005267A9" w14:paraId="3956BD38" w14:textId="77777777" w:rsidTr="00426868">
        <w:trPr>
          <w:trHeight w:val="204"/>
        </w:trPr>
        <w:tc>
          <w:tcPr>
            <w:tcW w:w="338" w:type="pct"/>
            <w:vAlign w:val="center"/>
          </w:tcPr>
          <w:p w14:paraId="2C59FC91" w14:textId="77777777" w:rsidR="003B5AC4" w:rsidRPr="005267A9" w:rsidRDefault="003B5AC4" w:rsidP="00426868">
            <w:pPr>
              <w:jc w:val="center"/>
            </w:pPr>
          </w:p>
        </w:tc>
        <w:tc>
          <w:tcPr>
            <w:tcW w:w="203" w:type="pct"/>
            <w:vAlign w:val="bottom"/>
          </w:tcPr>
          <w:p w14:paraId="133AFEE0" w14:textId="77777777" w:rsidR="003B5AC4" w:rsidRPr="005267A9" w:rsidRDefault="003B5AC4" w:rsidP="00426868"/>
        </w:tc>
        <w:tc>
          <w:tcPr>
            <w:tcW w:w="3581" w:type="pct"/>
            <w:vAlign w:val="bottom"/>
          </w:tcPr>
          <w:p w14:paraId="595093B1" w14:textId="77777777" w:rsidR="003B5AC4" w:rsidRPr="005267A9" w:rsidRDefault="003B5AC4" w:rsidP="00426868"/>
        </w:tc>
        <w:tc>
          <w:tcPr>
            <w:tcW w:w="337" w:type="pct"/>
          </w:tcPr>
          <w:p w14:paraId="033ECF9C" w14:textId="77777777" w:rsidR="003B5AC4" w:rsidRPr="005267A9" w:rsidRDefault="003B5AC4" w:rsidP="00426868">
            <w:pPr>
              <w:jc w:val="center"/>
            </w:pPr>
          </w:p>
        </w:tc>
        <w:tc>
          <w:tcPr>
            <w:tcW w:w="278" w:type="pct"/>
          </w:tcPr>
          <w:p w14:paraId="1BAF5324" w14:textId="77777777" w:rsidR="003B5AC4" w:rsidRPr="005267A9" w:rsidRDefault="003B5AC4" w:rsidP="00426868">
            <w:pPr>
              <w:jc w:val="center"/>
            </w:pPr>
          </w:p>
        </w:tc>
        <w:tc>
          <w:tcPr>
            <w:tcW w:w="263" w:type="pct"/>
          </w:tcPr>
          <w:p w14:paraId="301539CA" w14:textId="77777777" w:rsidR="003B5AC4" w:rsidRPr="005267A9" w:rsidRDefault="003B5AC4" w:rsidP="00426868">
            <w:pPr>
              <w:jc w:val="center"/>
            </w:pPr>
          </w:p>
        </w:tc>
      </w:tr>
      <w:tr w:rsidR="003B5AC4" w:rsidRPr="005267A9" w14:paraId="1340CDB1" w14:textId="77777777" w:rsidTr="00426868">
        <w:trPr>
          <w:trHeight w:val="283"/>
        </w:trPr>
        <w:tc>
          <w:tcPr>
            <w:tcW w:w="338" w:type="pct"/>
            <w:vAlign w:val="center"/>
          </w:tcPr>
          <w:p w14:paraId="4FA5E815" w14:textId="77777777" w:rsidR="003B5AC4" w:rsidRPr="005267A9" w:rsidRDefault="003B5AC4" w:rsidP="00426868">
            <w:pPr>
              <w:jc w:val="center"/>
            </w:pPr>
            <w:r w:rsidRPr="005267A9">
              <w:t>7.</w:t>
            </w:r>
          </w:p>
        </w:tc>
        <w:tc>
          <w:tcPr>
            <w:tcW w:w="203" w:type="pct"/>
          </w:tcPr>
          <w:p w14:paraId="2AC54632" w14:textId="77777777" w:rsidR="003B5AC4" w:rsidRPr="005267A9" w:rsidRDefault="003B5AC4" w:rsidP="00426868">
            <w:r w:rsidRPr="005267A9">
              <w:t>a.</w:t>
            </w:r>
          </w:p>
        </w:tc>
        <w:tc>
          <w:tcPr>
            <w:tcW w:w="3581" w:type="pct"/>
          </w:tcPr>
          <w:p w14:paraId="6D22BA76" w14:textId="77777777" w:rsidR="003B5AC4" w:rsidRPr="005267A9" w:rsidRDefault="003B5AC4" w:rsidP="00426868">
            <w:pPr>
              <w:jc w:val="both"/>
            </w:pPr>
            <w:r w:rsidRPr="005267A9">
              <w:t xml:space="preserve">Explain the difference between Potential Appraisal and Performance Appraisal. </w:t>
            </w:r>
          </w:p>
        </w:tc>
        <w:tc>
          <w:tcPr>
            <w:tcW w:w="337" w:type="pct"/>
          </w:tcPr>
          <w:p w14:paraId="685839F3" w14:textId="77777777" w:rsidR="003B5AC4" w:rsidRPr="005267A9" w:rsidRDefault="003B5AC4" w:rsidP="00426868">
            <w:pPr>
              <w:jc w:val="center"/>
            </w:pPr>
            <w:r w:rsidRPr="005267A9">
              <w:t>CO5</w:t>
            </w:r>
          </w:p>
        </w:tc>
        <w:tc>
          <w:tcPr>
            <w:tcW w:w="278" w:type="pct"/>
          </w:tcPr>
          <w:p w14:paraId="1BB40D80" w14:textId="77777777" w:rsidR="003B5AC4" w:rsidRPr="005267A9" w:rsidRDefault="003B5AC4" w:rsidP="00426868">
            <w:pPr>
              <w:jc w:val="center"/>
            </w:pPr>
            <w:r w:rsidRPr="005267A9">
              <w:t>U</w:t>
            </w:r>
          </w:p>
        </w:tc>
        <w:tc>
          <w:tcPr>
            <w:tcW w:w="263" w:type="pct"/>
          </w:tcPr>
          <w:p w14:paraId="6576A264" w14:textId="77777777" w:rsidR="003B5AC4" w:rsidRPr="005267A9" w:rsidRDefault="003B5AC4" w:rsidP="00426868">
            <w:pPr>
              <w:jc w:val="center"/>
            </w:pPr>
            <w:r w:rsidRPr="005267A9">
              <w:t>10</w:t>
            </w:r>
          </w:p>
        </w:tc>
      </w:tr>
      <w:tr w:rsidR="003B5AC4" w:rsidRPr="005267A9" w14:paraId="633C09A2" w14:textId="77777777" w:rsidTr="00426868">
        <w:trPr>
          <w:trHeight w:val="283"/>
        </w:trPr>
        <w:tc>
          <w:tcPr>
            <w:tcW w:w="338" w:type="pct"/>
            <w:vAlign w:val="center"/>
          </w:tcPr>
          <w:p w14:paraId="381FC057" w14:textId="77777777" w:rsidR="003B5AC4" w:rsidRPr="005267A9" w:rsidRDefault="003B5AC4" w:rsidP="00426868">
            <w:pPr>
              <w:jc w:val="center"/>
            </w:pPr>
          </w:p>
        </w:tc>
        <w:tc>
          <w:tcPr>
            <w:tcW w:w="203" w:type="pct"/>
          </w:tcPr>
          <w:p w14:paraId="3522968F" w14:textId="77777777" w:rsidR="003B5AC4" w:rsidRPr="005267A9" w:rsidRDefault="003B5AC4" w:rsidP="00426868">
            <w:r w:rsidRPr="005267A9">
              <w:t>b.</w:t>
            </w:r>
          </w:p>
        </w:tc>
        <w:tc>
          <w:tcPr>
            <w:tcW w:w="3581" w:type="pct"/>
          </w:tcPr>
          <w:p w14:paraId="0AF6B455" w14:textId="77777777" w:rsidR="003B5AC4" w:rsidRPr="005267A9" w:rsidRDefault="003B5AC4" w:rsidP="00426868">
            <w:pPr>
              <w:rPr>
                <w:bCs/>
              </w:rPr>
            </w:pPr>
            <w:r w:rsidRPr="005267A9">
              <w:t>Predict the steps involved in Potential Appraisal with suitable examples.</w:t>
            </w:r>
          </w:p>
        </w:tc>
        <w:tc>
          <w:tcPr>
            <w:tcW w:w="337" w:type="pct"/>
          </w:tcPr>
          <w:p w14:paraId="3570E630" w14:textId="77777777" w:rsidR="003B5AC4" w:rsidRPr="005267A9" w:rsidRDefault="003B5AC4" w:rsidP="00426868">
            <w:pPr>
              <w:jc w:val="center"/>
            </w:pPr>
            <w:r w:rsidRPr="005267A9">
              <w:t>CO5</w:t>
            </w:r>
          </w:p>
        </w:tc>
        <w:tc>
          <w:tcPr>
            <w:tcW w:w="278" w:type="pct"/>
          </w:tcPr>
          <w:p w14:paraId="473B99F3" w14:textId="77777777" w:rsidR="003B5AC4" w:rsidRPr="005267A9" w:rsidRDefault="003B5AC4" w:rsidP="00426868">
            <w:pPr>
              <w:jc w:val="center"/>
            </w:pPr>
            <w:r w:rsidRPr="005267A9">
              <w:t>E</w:t>
            </w:r>
          </w:p>
        </w:tc>
        <w:tc>
          <w:tcPr>
            <w:tcW w:w="263" w:type="pct"/>
          </w:tcPr>
          <w:p w14:paraId="548DE94D" w14:textId="77777777" w:rsidR="003B5AC4" w:rsidRPr="005267A9" w:rsidRDefault="003B5AC4" w:rsidP="00426868">
            <w:pPr>
              <w:jc w:val="center"/>
            </w:pPr>
            <w:r w:rsidRPr="005267A9">
              <w:t>10</w:t>
            </w:r>
          </w:p>
        </w:tc>
      </w:tr>
      <w:tr w:rsidR="003B5AC4" w:rsidRPr="005267A9" w14:paraId="798DD4D2" w14:textId="77777777" w:rsidTr="00426868">
        <w:trPr>
          <w:trHeight w:val="283"/>
        </w:trPr>
        <w:tc>
          <w:tcPr>
            <w:tcW w:w="338" w:type="pct"/>
            <w:vAlign w:val="center"/>
          </w:tcPr>
          <w:p w14:paraId="114A83D1" w14:textId="77777777" w:rsidR="003B5AC4" w:rsidRPr="005267A9" w:rsidRDefault="003B5AC4" w:rsidP="00426868">
            <w:pPr>
              <w:jc w:val="center"/>
            </w:pPr>
          </w:p>
        </w:tc>
        <w:tc>
          <w:tcPr>
            <w:tcW w:w="203" w:type="pct"/>
            <w:vAlign w:val="bottom"/>
          </w:tcPr>
          <w:p w14:paraId="72AF94FB" w14:textId="77777777" w:rsidR="003B5AC4" w:rsidRPr="005267A9" w:rsidRDefault="003B5AC4" w:rsidP="00426868"/>
        </w:tc>
        <w:tc>
          <w:tcPr>
            <w:tcW w:w="3581" w:type="pct"/>
            <w:vAlign w:val="bottom"/>
          </w:tcPr>
          <w:p w14:paraId="54F359E4" w14:textId="77777777" w:rsidR="003B5AC4" w:rsidRPr="005267A9" w:rsidRDefault="003B5AC4" w:rsidP="00426868">
            <w:pPr>
              <w:jc w:val="center"/>
              <w:rPr>
                <w:bCs/>
              </w:rPr>
            </w:pPr>
            <w:r w:rsidRPr="005267A9">
              <w:rPr>
                <w:b/>
                <w:bCs/>
              </w:rPr>
              <w:t>(OR)</w:t>
            </w:r>
          </w:p>
        </w:tc>
        <w:tc>
          <w:tcPr>
            <w:tcW w:w="337" w:type="pct"/>
          </w:tcPr>
          <w:p w14:paraId="16CC71A6" w14:textId="77777777" w:rsidR="003B5AC4" w:rsidRPr="005267A9" w:rsidRDefault="003B5AC4" w:rsidP="00426868">
            <w:pPr>
              <w:jc w:val="center"/>
            </w:pPr>
          </w:p>
        </w:tc>
        <w:tc>
          <w:tcPr>
            <w:tcW w:w="278" w:type="pct"/>
          </w:tcPr>
          <w:p w14:paraId="3C309D69" w14:textId="77777777" w:rsidR="003B5AC4" w:rsidRPr="005267A9" w:rsidRDefault="003B5AC4" w:rsidP="00426868">
            <w:pPr>
              <w:jc w:val="center"/>
            </w:pPr>
          </w:p>
        </w:tc>
        <w:tc>
          <w:tcPr>
            <w:tcW w:w="263" w:type="pct"/>
          </w:tcPr>
          <w:p w14:paraId="30139026" w14:textId="77777777" w:rsidR="003B5AC4" w:rsidRPr="005267A9" w:rsidRDefault="003B5AC4" w:rsidP="00426868">
            <w:pPr>
              <w:jc w:val="center"/>
            </w:pPr>
          </w:p>
        </w:tc>
      </w:tr>
      <w:tr w:rsidR="003B5AC4" w:rsidRPr="005267A9" w14:paraId="72AEE7D8" w14:textId="77777777" w:rsidTr="00426868">
        <w:trPr>
          <w:trHeight w:val="283"/>
        </w:trPr>
        <w:tc>
          <w:tcPr>
            <w:tcW w:w="338" w:type="pct"/>
            <w:vAlign w:val="center"/>
          </w:tcPr>
          <w:p w14:paraId="512A8662" w14:textId="77777777" w:rsidR="003B5AC4" w:rsidRPr="005267A9" w:rsidRDefault="003B5AC4" w:rsidP="00426868">
            <w:pPr>
              <w:jc w:val="center"/>
            </w:pPr>
            <w:r w:rsidRPr="005267A9">
              <w:t>8.</w:t>
            </w:r>
          </w:p>
        </w:tc>
        <w:tc>
          <w:tcPr>
            <w:tcW w:w="203" w:type="pct"/>
          </w:tcPr>
          <w:p w14:paraId="67722E72" w14:textId="77777777" w:rsidR="003B5AC4" w:rsidRPr="005267A9" w:rsidRDefault="003B5AC4" w:rsidP="00426868">
            <w:r w:rsidRPr="005267A9">
              <w:t>a.</w:t>
            </w:r>
          </w:p>
        </w:tc>
        <w:tc>
          <w:tcPr>
            <w:tcW w:w="3581" w:type="pct"/>
          </w:tcPr>
          <w:p w14:paraId="226CCB3E" w14:textId="77777777" w:rsidR="003B5AC4" w:rsidRPr="005267A9" w:rsidRDefault="003B5AC4" w:rsidP="00426868">
            <w:pPr>
              <w:rPr>
                <w:bCs/>
              </w:rPr>
            </w:pPr>
            <w:r w:rsidRPr="005267A9">
              <w:rPr>
                <w:bCs/>
              </w:rPr>
              <w:t>Write a note in brief on Corporate Social Responsibility in India.</w:t>
            </w:r>
          </w:p>
        </w:tc>
        <w:tc>
          <w:tcPr>
            <w:tcW w:w="337" w:type="pct"/>
          </w:tcPr>
          <w:p w14:paraId="42BDDEB8" w14:textId="77777777" w:rsidR="003B5AC4" w:rsidRPr="005267A9" w:rsidRDefault="003B5AC4" w:rsidP="00426868">
            <w:pPr>
              <w:jc w:val="center"/>
            </w:pPr>
            <w:r w:rsidRPr="005267A9">
              <w:t>CO6</w:t>
            </w:r>
          </w:p>
        </w:tc>
        <w:tc>
          <w:tcPr>
            <w:tcW w:w="278" w:type="pct"/>
          </w:tcPr>
          <w:p w14:paraId="0916007B" w14:textId="77777777" w:rsidR="003B5AC4" w:rsidRPr="005267A9" w:rsidRDefault="003B5AC4" w:rsidP="00426868">
            <w:pPr>
              <w:jc w:val="center"/>
            </w:pPr>
            <w:r w:rsidRPr="005267A9">
              <w:t>A</w:t>
            </w:r>
          </w:p>
        </w:tc>
        <w:tc>
          <w:tcPr>
            <w:tcW w:w="263" w:type="pct"/>
          </w:tcPr>
          <w:p w14:paraId="2C1D14AC" w14:textId="77777777" w:rsidR="003B5AC4" w:rsidRPr="005267A9" w:rsidRDefault="003B5AC4" w:rsidP="00426868">
            <w:pPr>
              <w:jc w:val="center"/>
            </w:pPr>
            <w:r w:rsidRPr="005267A9">
              <w:t>5</w:t>
            </w:r>
          </w:p>
        </w:tc>
      </w:tr>
      <w:tr w:rsidR="003B5AC4" w:rsidRPr="005267A9" w14:paraId="3F858782" w14:textId="77777777" w:rsidTr="00426868">
        <w:trPr>
          <w:trHeight w:val="283"/>
        </w:trPr>
        <w:tc>
          <w:tcPr>
            <w:tcW w:w="338" w:type="pct"/>
            <w:vAlign w:val="center"/>
          </w:tcPr>
          <w:p w14:paraId="3B012FBF" w14:textId="77777777" w:rsidR="003B5AC4" w:rsidRPr="005267A9" w:rsidRDefault="003B5AC4" w:rsidP="00426868">
            <w:pPr>
              <w:jc w:val="center"/>
            </w:pPr>
          </w:p>
        </w:tc>
        <w:tc>
          <w:tcPr>
            <w:tcW w:w="203" w:type="pct"/>
          </w:tcPr>
          <w:p w14:paraId="379189FB" w14:textId="77777777" w:rsidR="003B5AC4" w:rsidRPr="005267A9" w:rsidRDefault="003B5AC4" w:rsidP="00426868">
            <w:r w:rsidRPr="005267A9">
              <w:t>b.</w:t>
            </w:r>
          </w:p>
        </w:tc>
        <w:tc>
          <w:tcPr>
            <w:tcW w:w="3581" w:type="pct"/>
          </w:tcPr>
          <w:p w14:paraId="6567229F" w14:textId="77777777" w:rsidR="003B5AC4" w:rsidRPr="005267A9" w:rsidRDefault="003B5AC4" w:rsidP="00426868">
            <w:pPr>
              <w:jc w:val="both"/>
              <w:rPr>
                <w:bCs/>
              </w:rPr>
            </w:pPr>
            <w:r w:rsidRPr="005267A9">
              <w:rPr>
                <w:bCs/>
              </w:rPr>
              <w:t>Predict the role of HR in Corporate Social Responsibility with suitable examples.</w:t>
            </w:r>
          </w:p>
        </w:tc>
        <w:tc>
          <w:tcPr>
            <w:tcW w:w="337" w:type="pct"/>
          </w:tcPr>
          <w:p w14:paraId="40A80FB1" w14:textId="77777777" w:rsidR="003B5AC4" w:rsidRPr="005267A9" w:rsidRDefault="003B5AC4" w:rsidP="00426868">
            <w:pPr>
              <w:jc w:val="center"/>
            </w:pPr>
            <w:r w:rsidRPr="005267A9">
              <w:t>CO6</w:t>
            </w:r>
          </w:p>
        </w:tc>
        <w:tc>
          <w:tcPr>
            <w:tcW w:w="278" w:type="pct"/>
          </w:tcPr>
          <w:p w14:paraId="0A6EE2A7" w14:textId="77777777" w:rsidR="003B5AC4" w:rsidRPr="005267A9" w:rsidRDefault="003B5AC4" w:rsidP="00426868">
            <w:pPr>
              <w:jc w:val="center"/>
            </w:pPr>
            <w:r w:rsidRPr="005267A9">
              <w:t>E</w:t>
            </w:r>
          </w:p>
        </w:tc>
        <w:tc>
          <w:tcPr>
            <w:tcW w:w="263" w:type="pct"/>
          </w:tcPr>
          <w:p w14:paraId="5AF9E2FA" w14:textId="77777777" w:rsidR="003B5AC4" w:rsidRPr="005267A9" w:rsidRDefault="003B5AC4" w:rsidP="00426868">
            <w:pPr>
              <w:jc w:val="center"/>
            </w:pPr>
            <w:r w:rsidRPr="005267A9">
              <w:t>15</w:t>
            </w:r>
          </w:p>
        </w:tc>
      </w:tr>
      <w:tr w:rsidR="003B5AC4" w:rsidRPr="005267A9" w14:paraId="1A2BF6F8" w14:textId="77777777" w:rsidTr="00426868">
        <w:trPr>
          <w:trHeight w:val="550"/>
        </w:trPr>
        <w:tc>
          <w:tcPr>
            <w:tcW w:w="5000" w:type="pct"/>
            <w:gridSpan w:val="6"/>
            <w:vAlign w:val="center"/>
          </w:tcPr>
          <w:p w14:paraId="00AC5548" w14:textId="77777777" w:rsidR="003B5AC4" w:rsidRPr="005267A9" w:rsidRDefault="003B5AC4" w:rsidP="00426868">
            <w:pPr>
              <w:jc w:val="center"/>
              <w:rPr>
                <w:b/>
                <w:bCs/>
              </w:rPr>
            </w:pPr>
            <w:r w:rsidRPr="005267A9">
              <w:rPr>
                <w:b/>
                <w:bCs/>
              </w:rPr>
              <w:t>PART – B (1 X 20 = 20 MARKS)</w:t>
            </w:r>
          </w:p>
          <w:p w14:paraId="6E505078" w14:textId="77777777" w:rsidR="003B5AC4" w:rsidRPr="005267A9" w:rsidRDefault="003B5AC4" w:rsidP="00426868">
            <w:pPr>
              <w:jc w:val="center"/>
            </w:pPr>
            <w:r w:rsidRPr="005267A9">
              <w:rPr>
                <w:b/>
                <w:bCs/>
              </w:rPr>
              <w:t>COMPULSORY QUESTION</w:t>
            </w:r>
          </w:p>
        </w:tc>
      </w:tr>
      <w:tr w:rsidR="003B5AC4" w:rsidRPr="005267A9" w14:paraId="7183096C" w14:textId="77777777" w:rsidTr="00426868">
        <w:trPr>
          <w:trHeight w:val="283"/>
        </w:trPr>
        <w:tc>
          <w:tcPr>
            <w:tcW w:w="338" w:type="pct"/>
          </w:tcPr>
          <w:p w14:paraId="23AE525A" w14:textId="77777777" w:rsidR="003B5AC4" w:rsidRPr="005267A9" w:rsidRDefault="003B5AC4" w:rsidP="00426868">
            <w:pPr>
              <w:jc w:val="center"/>
            </w:pPr>
            <w:r>
              <w:t>9.</w:t>
            </w:r>
          </w:p>
        </w:tc>
        <w:tc>
          <w:tcPr>
            <w:tcW w:w="203" w:type="pct"/>
          </w:tcPr>
          <w:p w14:paraId="7199FA65" w14:textId="77777777" w:rsidR="003B5AC4" w:rsidRPr="005267A9" w:rsidRDefault="003B5AC4" w:rsidP="00426868"/>
        </w:tc>
        <w:tc>
          <w:tcPr>
            <w:tcW w:w="3581" w:type="pct"/>
          </w:tcPr>
          <w:p w14:paraId="3B27DB45" w14:textId="77777777" w:rsidR="003B5AC4" w:rsidRPr="00012144" w:rsidRDefault="003B5AC4" w:rsidP="00426868">
            <w:pPr>
              <w:jc w:val="both"/>
              <w:rPr>
                <w:b/>
                <w:bCs/>
                <w:sz w:val="22"/>
                <w:szCs w:val="22"/>
              </w:rPr>
            </w:pPr>
            <w:r w:rsidRPr="00012144">
              <w:rPr>
                <w:b/>
                <w:bCs/>
                <w:sz w:val="22"/>
                <w:szCs w:val="22"/>
              </w:rPr>
              <w:t>Read the case given below and answer the questions given at the end.</w:t>
            </w:r>
          </w:p>
          <w:p w14:paraId="0313B32C" w14:textId="77777777" w:rsidR="003B5AC4" w:rsidRPr="00012144" w:rsidRDefault="003B5AC4" w:rsidP="00426868">
            <w:pPr>
              <w:jc w:val="both"/>
              <w:rPr>
                <w:sz w:val="22"/>
                <w:szCs w:val="22"/>
              </w:rPr>
            </w:pPr>
            <w:r w:rsidRPr="00012144">
              <w:rPr>
                <w:sz w:val="22"/>
                <w:szCs w:val="22"/>
              </w:rPr>
              <w:t xml:space="preserve">            Relyon is an insurance company with branches all over India. All the HR activities of the company are carried out by the HR professionals based at the headquarters of the company located in New Delhi. The hiring practice of the </w:t>
            </w:r>
            <w:r w:rsidRPr="00012144">
              <w:rPr>
                <w:sz w:val="22"/>
                <w:szCs w:val="22"/>
              </w:rPr>
              <w:lastRenderedPageBreak/>
              <w:t xml:space="preserve">company is that the HR staff at the central office recruits the personnel for the managerial cadre for all its branches and leaves the recruitment of other cadres to the managers in charge of their respective branches. The company recently opened a branch at Rameswaram in Tamil Nadu. </w:t>
            </w:r>
          </w:p>
          <w:p w14:paraId="25CD4EF1" w14:textId="77777777" w:rsidR="003B5AC4" w:rsidRPr="00012144" w:rsidRDefault="003B5AC4" w:rsidP="00426868">
            <w:pPr>
              <w:jc w:val="both"/>
              <w:rPr>
                <w:sz w:val="16"/>
                <w:szCs w:val="22"/>
              </w:rPr>
            </w:pPr>
          </w:p>
          <w:p w14:paraId="505A309E" w14:textId="77777777" w:rsidR="003B5AC4" w:rsidRPr="00012144" w:rsidRDefault="003B5AC4" w:rsidP="00426868">
            <w:pPr>
              <w:jc w:val="both"/>
              <w:rPr>
                <w:sz w:val="22"/>
                <w:szCs w:val="22"/>
              </w:rPr>
            </w:pPr>
            <w:r w:rsidRPr="00012144">
              <w:rPr>
                <w:sz w:val="22"/>
                <w:szCs w:val="22"/>
              </w:rPr>
              <w:t xml:space="preserve">           Amitabh, General Manager (HR), posted Arvind as the manager for the recently opened branch. In conformity with the company’s hiring practice, Arvind recruited other personnel for his branch. But within one year of its operation, this branch witnessed a high labour turnover. The turnover rate was much higher than the company’s overall average of 10 per cent. Posts like accounts officer turned over four times while computer operators worked only for a few months and this was the case with the salespeople, who, on an average, lasted only for a few months. The head office took a serious view of these developments.</w:t>
            </w:r>
          </w:p>
          <w:p w14:paraId="2F080FAA" w14:textId="77777777" w:rsidR="003B5AC4" w:rsidRPr="00012144" w:rsidRDefault="003B5AC4" w:rsidP="00426868">
            <w:pPr>
              <w:jc w:val="both"/>
              <w:rPr>
                <w:sz w:val="14"/>
                <w:szCs w:val="22"/>
              </w:rPr>
            </w:pPr>
          </w:p>
          <w:p w14:paraId="634DC6AC" w14:textId="77777777" w:rsidR="003B5AC4" w:rsidRPr="00012144" w:rsidRDefault="003B5AC4" w:rsidP="00426868">
            <w:pPr>
              <w:jc w:val="both"/>
              <w:rPr>
                <w:sz w:val="22"/>
                <w:szCs w:val="22"/>
              </w:rPr>
            </w:pPr>
            <w:r w:rsidRPr="00012144">
              <w:rPr>
                <w:sz w:val="22"/>
                <w:szCs w:val="22"/>
              </w:rPr>
              <w:t xml:space="preserve">           The branch manager was called to the HR department of the head office to explain the reason for such a high labour turnover in his office. Amitabh, the HR General Manager, asked Arvind about the hiring practices adopted by the latter for choosing employees for his branch. Arvind explained that he made an initial assessment of the candidates on the basis of the information provided by them in their application forms. Those who met the minimum criteria set for the job were then called for an unstructured interview. During the interview, the candidates were asked questions relevant to their field to measure their knowledge, skill and proficiency in the job.</w:t>
            </w:r>
          </w:p>
          <w:p w14:paraId="39CB8D20" w14:textId="77777777" w:rsidR="003B5AC4" w:rsidRPr="00012144" w:rsidRDefault="003B5AC4" w:rsidP="00426868">
            <w:pPr>
              <w:jc w:val="both"/>
              <w:rPr>
                <w:sz w:val="14"/>
                <w:szCs w:val="22"/>
              </w:rPr>
            </w:pPr>
          </w:p>
          <w:p w14:paraId="50F1D9E5" w14:textId="77777777" w:rsidR="003B5AC4" w:rsidRPr="00012144" w:rsidRDefault="003B5AC4" w:rsidP="00426868">
            <w:pPr>
              <w:jc w:val="both"/>
              <w:rPr>
                <w:sz w:val="22"/>
                <w:szCs w:val="22"/>
              </w:rPr>
            </w:pPr>
            <w:r w:rsidRPr="00012144">
              <w:rPr>
                <w:sz w:val="22"/>
                <w:szCs w:val="22"/>
              </w:rPr>
              <w:t xml:space="preserve">           Arvind mentioned that he critically observed the candidate’s sitting posture, how he presented himself, his initial remarks, his mannerisms and also his attire. These factors had a decisive influence on his final assessment of the candidate. The candidate was also quizzed about his real intention for joining this company and also his career plans. Finally, a ranked list on the basis of the interview performance was prepared and the job offer given to the selected candidates. </w:t>
            </w:r>
          </w:p>
          <w:p w14:paraId="6940F4CA" w14:textId="77777777" w:rsidR="003B5AC4" w:rsidRPr="00012144" w:rsidRDefault="003B5AC4" w:rsidP="00426868">
            <w:pPr>
              <w:jc w:val="both"/>
              <w:rPr>
                <w:sz w:val="14"/>
                <w:szCs w:val="22"/>
              </w:rPr>
            </w:pPr>
          </w:p>
          <w:p w14:paraId="7BFBD7F9" w14:textId="77777777" w:rsidR="003B5AC4" w:rsidRPr="00012144" w:rsidRDefault="003B5AC4" w:rsidP="00426868">
            <w:pPr>
              <w:jc w:val="both"/>
              <w:rPr>
                <w:sz w:val="22"/>
                <w:szCs w:val="22"/>
              </w:rPr>
            </w:pPr>
            <w:r w:rsidRPr="00012144">
              <w:rPr>
                <w:sz w:val="22"/>
                <w:szCs w:val="22"/>
              </w:rPr>
              <w:t xml:space="preserve">           Amitabh, who listened attentively to Arvind, was neither satisfied nor dissatisfied with Arvind’s explanation but began to think seriously about the possible role of the selection process in contributing to the high labour turnover. </w:t>
            </w:r>
          </w:p>
          <w:p w14:paraId="07996F8F" w14:textId="77777777" w:rsidR="003B5AC4" w:rsidRPr="00012144" w:rsidRDefault="003B5AC4" w:rsidP="00426868">
            <w:pPr>
              <w:jc w:val="both"/>
              <w:rPr>
                <w:b/>
                <w:bCs/>
                <w:color w:val="002060"/>
                <w:sz w:val="22"/>
                <w:szCs w:val="22"/>
              </w:rPr>
            </w:pPr>
            <w:r w:rsidRPr="00012144">
              <w:rPr>
                <w:b/>
                <w:bCs/>
                <w:color w:val="002060"/>
                <w:sz w:val="22"/>
                <w:szCs w:val="22"/>
              </w:rPr>
              <w:t>Questions:</w:t>
            </w:r>
          </w:p>
          <w:p w14:paraId="24597D6B" w14:textId="77777777" w:rsidR="003B5AC4" w:rsidRPr="00012144" w:rsidRDefault="003B5AC4" w:rsidP="00D35F7D">
            <w:pPr>
              <w:pStyle w:val="ListParagraph"/>
              <w:numPr>
                <w:ilvl w:val="0"/>
                <w:numId w:val="10"/>
              </w:numPr>
              <w:jc w:val="both"/>
              <w:rPr>
                <w:sz w:val="22"/>
                <w:szCs w:val="22"/>
              </w:rPr>
            </w:pPr>
            <w:r w:rsidRPr="00012144">
              <w:rPr>
                <w:sz w:val="22"/>
                <w:szCs w:val="22"/>
              </w:rPr>
              <w:t xml:space="preserve">Express your opinion of the hiring policy followed in Relyon? </w:t>
            </w:r>
          </w:p>
          <w:p w14:paraId="182D3BC1" w14:textId="77777777" w:rsidR="003B5AC4" w:rsidRPr="00012144" w:rsidRDefault="003B5AC4" w:rsidP="00D35F7D">
            <w:pPr>
              <w:pStyle w:val="ListParagraph"/>
              <w:numPr>
                <w:ilvl w:val="0"/>
                <w:numId w:val="10"/>
              </w:numPr>
              <w:jc w:val="both"/>
              <w:rPr>
                <w:sz w:val="22"/>
                <w:szCs w:val="22"/>
              </w:rPr>
            </w:pPr>
            <w:r w:rsidRPr="00012144">
              <w:rPr>
                <w:sz w:val="22"/>
                <w:szCs w:val="22"/>
              </w:rPr>
              <w:t xml:space="preserve">Formulate your assessment of the hiring practices adopted by Arvind? </w:t>
            </w:r>
          </w:p>
          <w:p w14:paraId="1A5A1257" w14:textId="77777777" w:rsidR="003B5AC4" w:rsidRPr="005267A9" w:rsidRDefault="003B5AC4" w:rsidP="00D35F7D">
            <w:pPr>
              <w:pStyle w:val="ListParagraph"/>
              <w:numPr>
                <w:ilvl w:val="0"/>
                <w:numId w:val="10"/>
              </w:numPr>
              <w:jc w:val="both"/>
            </w:pPr>
            <w:r w:rsidRPr="00012144">
              <w:rPr>
                <w:sz w:val="22"/>
                <w:szCs w:val="22"/>
              </w:rPr>
              <w:t>Speculate the recommendations you would make to Arvind for improving his hiring practice.</w:t>
            </w:r>
          </w:p>
        </w:tc>
        <w:tc>
          <w:tcPr>
            <w:tcW w:w="337" w:type="pct"/>
          </w:tcPr>
          <w:p w14:paraId="0C7E4211" w14:textId="77777777" w:rsidR="003B5AC4" w:rsidRPr="005267A9" w:rsidRDefault="003B5AC4" w:rsidP="00426868">
            <w:pPr>
              <w:jc w:val="center"/>
            </w:pPr>
            <w:r w:rsidRPr="005267A9">
              <w:lastRenderedPageBreak/>
              <w:t>CO3</w:t>
            </w:r>
          </w:p>
        </w:tc>
        <w:tc>
          <w:tcPr>
            <w:tcW w:w="278" w:type="pct"/>
          </w:tcPr>
          <w:p w14:paraId="62B92AF7" w14:textId="77777777" w:rsidR="003B5AC4" w:rsidRPr="005267A9" w:rsidRDefault="003B5AC4" w:rsidP="00426868">
            <w:r w:rsidRPr="005267A9">
              <w:t>C</w:t>
            </w:r>
          </w:p>
        </w:tc>
        <w:tc>
          <w:tcPr>
            <w:tcW w:w="263" w:type="pct"/>
          </w:tcPr>
          <w:p w14:paraId="74B226AF" w14:textId="77777777" w:rsidR="003B5AC4" w:rsidRPr="005267A9" w:rsidRDefault="003B5AC4" w:rsidP="00426868">
            <w:pPr>
              <w:jc w:val="center"/>
            </w:pPr>
            <w:r w:rsidRPr="005267A9">
              <w:t>20</w:t>
            </w:r>
          </w:p>
        </w:tc>
      </w:tr>
    </w:tbl>
    <w:p w14:paraId="4B0D6C32" w14:textId="77777777" w:rsidR="003B5AC4" w:rsidRDefault="003B5AC4" w:rsidP="00426868">
      <w:r w:rsidRPr="005267A9">
        <w:rPr>
          <w:b/>
          <w:bCs/>
        </w:rPr>
        <w:lastRenderedPageBreak/>
        <w:t>CO</w:t>
      </w:r>
      <w:r w:rsidRPr="005267A9">
        <w:t xml:space="preserve"> – COURSE OUTCOME</w:t>
      </w:r>
      <w:r w:rsidRPr="005267A9">
        <w:tab/>
        <w:t xml:space="preserve">        </w:t>
      </w:r>
      <w:r w:rsidRPr="005267A9">
        <w:rPr>
          <w:b/>
          <w:bCs/>
        </w:rPr>
        <w:t>BL</w:t>
      </w:r>
      <w:r w:rsidRPr="005267A9">
        <w:t xml:space="preserve"> – BLOOM’S LEVEL        </w:t>
      </w:r>
      <w:r w:rsidRPr="005267A9">
        <w:rPr>
          <w:b/>
          <w:bCs/>
        </w:rPr>
        <w:t>M</w:t>
      </w:r>
      <w:r w:rsidRPr="005267A9">
        <w:t xml:space="preserve"> – MARKS ALLOTTED</w:t>
      </w:r>
    </w:p>
    <w:p w14:paraId="5CFC8CA9" w14:textId="77777777" w:rsidR="003B5AC4" w:rsidRPr="005267A9" w:rsidRDefault="003B5AC4" w:rsidP="00426868"/>
    <w:tbl>
      <w:tblPr>
        <w:tblStyle w:val="TableGrid"/>
        <w:tblW w:w="10490" w:type="dxa"/>
        <w:tblInd w:w="-714" w:type="dxa"/>
        <w:tblLook w:val="04A0" w:firstRow="1" w:lastRow="0" w:firstColumn="1" w:lastColumn="0" w:noHBand="0" w:noVBand="1"/>
      </w:tblPr>
      <w:tblGrid>
        <w:gridCol w:w="594"/>
        <w:gridCol w:w="9896"/>
      </w:tblGrid>
      <w:tr w:rsidR="003B5AC4" w:rsidRPr="00012144" w14:paraId="405933C0" w14:textId="77777777" w:rsidTr="00426868">
        <w:tc>
          <w:tcPr>
            <w:tcW w:w="425" w:type="dxa"/>
          </w:tcPr>
          <w:p w14:paraId="5FAD08B5" w14:textId="77777777" w:rsidR="003B5AC4" w:rsidRPr="00012144" w:rsidRDefault="003B5AC4" w:rsidP="00426868">
            <w:pPr>
              <w:rPr>
                <w:sz w:val="20"/>
                <w:szCs w:val="20"/>
              </w:rPr>
            </w:pPr>
          </w:p>
        </w:tc>
        <w:tc>
          <w:tcPr>
            <w:tcW w:w="10065" w:type="dxa"/>
          </w:tcPr>
          <w:p w14:paraId="0C33F561" w14:textId="77777777" w:rsidR="003B5AC4" w:rsidRPr="00012144" w:rsidRDefault="003B5AC4" w:rsidP="00426868">
            <w:pPr>
              <w:jc w:val="center"/>
              <w:rPr>
                <w:b/>
                <w:sz w:val="20"/>
                <w:szCs w:val="20"/>
              </w:rPr>
            </w:pPr>
            <w:r w:rsidRPr="00012144">
              <w:rPr>
                <w:b/>
                <w:sz w:val="20"/>
                <w:szCs w:val="20"/>
              </w:rPr>
              <w:t>COURSE OUTCOMES</w:t>
            </w:r>
          </w:p>
        </w:tc>
      </w:tr>
      <w:tr w:rsidR="003B5AC4" w:rsidRPr="00012144" w14:paraId="0B51BD36" w14:textId="77777777" w:rsidTr="00426868">
        <w:trPr>
          <w:trHeight w:val="218"/>
        </w:trPr>
        <w:tc>
          <w:tcPr>
            <w:tcW w:w="425" w:type="dxa"/>
          </w:tcPr>
          <w:p w14:paraId="3923185A" w14:textId="77777777" w:rsidR="003B5AC4" w:rsidRPr="00012144" w:rsidRDefault="003B5AC4" w:rsidP="00426868">
            <w:pPr>
              <w:rPr>
                <w:sz w:val="20"/>
                <w:szCs w:val="20"/>
              </w:rPr>
            </w:pPr>
            <w:r w:rsidRPr="00012144">
              <w:rPr>
                <w:sz w:val="20"/>
                <w:szCs w:val="20"/>
              </w:rPr>
              <w:t>CO1</w:t>
            </w:r>
          </w:p>
        </w:tc>
        <w:tc>
          <w:tcPr>
            <w:tcW w:w="10065" w:type="dxa"/>
          </w:tcPr>
          <w:p w14:paraId="126A191A" w14:textId="77777777" w:rsidR="003B5AC4" w:rsidRPr="00012144" w:rsidRDefault="003B5AC4" w:rsidP="00426868">
            <w:pPr>
              <w:rPr>
                <w:sz w:val="20"/>
                <w:szCs w:val="20"/>
              </w:rPr>
            </w:pPr>
            <w:r w:rsidRPr="00012144">
              <w:rPr>
                <w:sz w:val="20"/>
                <w:szCs w:val="20"/>
              </w:rPr>
              <w:t>Define the nature and scope of Human Resource Management</w:t>
            </w:r>
          </w:p>
        </w:tc>
      </w:tr>
      <w:tr w:rsidR="003B5AC4" w:rsidRPr="00012144" w14:paraId="68F9EA92" w14:textId="77777777" w:rsidTr="00426868">
        <w:trPr>
          <w:trHeight w:val="65"/>
        </w:trPr>
        <w:tc>
          <w:tcPr>
            <w:tcW w:w="425" w:type="dxa"/>
          </w:tcPr>
          <w:p w14:paraId="59D46E06" w14:textId="77777777" w:rsidR="003B5AC4" w:rsidRPr="00012144" w:rsidRDefault="003B5AC4" w:rsidP="00426868">
            <w:pPr>
              <w:rPr>
                <w:sz w:val="20"/>
                <w:szCs w:val="20"/>
              </w:rPr>
            </w:pPr>
            <w:r w:rsidRPr="00012144">
              <w:rPr>
                <w:sz w:val="20"/>
                <w:szCs w:val="20"/>
              </w:rPr>
              <w:t>CO2</w:t>
            </w:r>
          </w:p>
        </w:tc>
        <w:tc>
          <w:tcPr>
            <w:tcW w:w="10065" w:type="dxa"/>
          </w:tcPr>
          <w:p w14:paraId="458DB8DE" w14:textId="77777777" w:rsidR="003B5AC4" w:rsidRPr="00012144" w:rsidRDefault="003B5AC4" w:rsidP="00426868">
            <w:pPr>
              <w:rPr>
                <w:sz w:val="20"/>
                <w:szCs w:val="20"/>
              </w:rPr>
            </w:pPr>
            <w:r w:rsidRPr="00012144">
              <w:rPr>
                <w:sz w:val="20"/>
                <w:szCs w:val="20"/>
              </w:rPr>
              <w:t>Explain the functional elements involved in implementing HR Planning.</w:t>
            </w:r>
          </w:p>
        </w:tc>
      </w:tr>
      <w:tr w:rsidR="003B5AC4" w:rsidRPr="00012144" w14:paraId="2441E3CE" w14:textId="77777777" w:rsidTr="00426868">
        <w:tc>
          <w:tcPr>
            <w:tcW w:w="425" w:type="dxa"/>
          </w:tcPr>
          <w:p w14:paraId="56A8DFA5" w14:textId="77777777" w:rsidR="003B5AC4" w:rsidRPr="00012144" w:rsidRDefault="003B5AC4" w:rsidP="00426868">
            <w:pPr>
              <w:rPr>
                <w:sz w:val="20"/>
                <w:szCs w:val="20"/>
              </w:rPr>
            </w:pPr>
            <w:r w:rsidRPr="00012144">
              <w:rPr>
                <w:sz w:val="20"/>
                <w:szCs w:val="20"/>
              </w:rPr>
              <w:t>CO3</w:t>
            </w:r>
          </w:p>
        </w:tc>
        <w:tc>
          <w:tcPr>
            <w:tcW w:w="10065" w:type="dxa"/>
          </w:tcPr>
          <w:p w14:paraId="27989968" w14:textId="77777777" w:rsidR="003B5AC4" w:rsidRPr="00012144" w:rsidRDefault="003B5AC4" w:rsidP="00426868">
            <w:pPr>
              <w:rPr>
                <w:sz w:val="20"/>
                <w:szCs w:val="20"/>
              </w:rPr>
            </w:pPr>
            <w:r w:rsidRPr="00012144">
              <w:rPr>
                <w:sz w:val="20"/>
                <w:szCs w:val="20"/>
              </w:rPr>
              <w:t>Infer appropriate Training methods for effective use in capacity building and career development</w:t>
            </w:r>
          </w:p>
        </w:tc>
      </w:tr>
      <w:tr w:rsidR="003B5AC4" w:rsidRPr="00012144" w14:paraId="3D8F51E5" w14:textId="77777777" w:rsidTr="00426868">
        <w:tc>
          <w:tcPr>
            <w:tcW w:w="425" w:type="dxa"/>
          </w:tcPr>
          <w:p w14:paraId="0ECD1215" w14:textId="77777777" w:rsidR="003B5AC4" w:rsidRPr="00012144" w:rsidRDefault="003B5AC4" w:rsidP="00426868">
            <w:pPr>
              <w:rPr>
                <w:sz w:val="20"/>
                <w:szCs w:val="20"/>
              </w:rPr>
            </w:pPr>
            <w:r w:rsidRPr="00012144">
              <w:rPr>
                <w:sz w:val="20"/>
                <w:szCs w:val="20"/>
              </w:rPr>
              <w:t>CO4</w:t>
            </w:r>
          </w:p>
        </w:tc>
        <w:tc>
          <w:tcPr>
            <w:tcW w:w="10065" w:type="dxa"/>
          </w:tcPr>
          <w:p w14:paraId="6C3B649A" w14:textId="77777777" w:rsidR="003B5AC4" w:rsidRPr="00012144" w:rsidRDefault="003B5AC4" w:rsidP="00426868">
            <w:pPr>
              <w:rPr>
                <w:sz w:val="20"/>
                <w:szCs w:val="20"/>
              </w:rPr>
            </w:pPr>
            <w:r w:rsidRPr="00012144">
              <w:rPr>
                <w:sz w:val="20"/>
                <w:szCs w:val="20"/>
              </w:rPr>
              <w:t>Choose the relevant pay components and construct a compensation strategy.</w:t>
            </w:r>
          </w:p>
        </w:tc>
      </w:tr>
      <w:tr w:rsidR="003B5AC4" w:rsidRPr="00012144" w14:paraId="3BADBBE7" w14:textId="77777777" w:rsidTr="00426868">
        <w:tc>
          <w:tcPr>
            <w:tcW w:w="425" w:type="dxa"/>
          </w:tcPr>
          <w:p w14:paraId="3E459209" w14:textId="77777777" w:rsidR="003B5AC4" w:rsidRPr="00012144" w:rsidRDefault="003B5AC4" w:rsidP="00426868">
            <w:pPr>
              <w:rPr>
                <w:sz w:val="20"/>
                <w:szCs w:val="20"/>
              </w:rPr>
            </w:pPr>
            <w:r w:rsidRPr="00012144">
              <w:rPr>
                <w:sz w:val="20"/>
                <w:szCs w:val="20"/>
              </w:rPr>
              <w:t>CO5</w:t>
            </w:r>
          </w:p>
        </w:tc>
        <w:tc>
          <w:tcPr>
            <w:tcW w:w="10065" w:type="dxa"/>
          </w:tcPr>
          <w:p w14:paraId="0E0046ED" w14:textId="77777777" w:rsidR="003B5AC4" w:rsidRPr="00012144" w:rsidRDefault="003B5AC4" w:rsidP="00426868">
            <w:pPr>
              <w:rPr>
                <w:sz w:val="20"/>
                <w:szCs w:val="20"/>
              </w:rPr>
            </w:pPr>
            <w:r w:rsidRPr="00012144">
              <w:rPr>
                <w:sz w:val="20"/>
                <w:szCs w:val="20"/>
              </w:rPr>
              <w:t>Appraise the tools for Performance and career management</w:t>
            </w:r>
          </w:p>
        </w:tc>
      </w:tr>
      <w:tr w:rsidR="003B5AC4" w:rsidRPr="00012144" w14:paraId="5CEAABE5" w14:textId="77777777" w:rsidTr="00426868">
        <w:tc>
          <w:tcPr>
            <w:tcW w:w="425" w:type="dxa"/>
          </w:tcPr>
          <w:p w14:paraId="130E638A" w14:textId="77777777" w:rsidR="003B5AC4" w:rsidRPr="00012144" w:rsidRDefault="003B5AC4" w:rsidP="00426868">
            <w:pPr>
              <w:rPr>
                <w:sz w:val="20"/>
                <w:szCs w:val="20"/>
              </w:rPr>
            </w:pPr>
            <w:r w:rsidRPr="00012144">
              <w:rPr>
                <w:sz w:val="20"/>
                <w:szCs w:val="20"/>
              </w:rPr>
              <w:t>CO6</w:t>
            </w:r>
          </w:p>
        </w:tc>
        <w:tc>
          <w:tcPr>
            <w:tcW w:w="10065" w:type="dxa"/>
          </w:tcPr>
          <w:p w14:paraId="2A0D57B6" w14:textId="77777777" w:rsidR="003B5AC4" w:rsidRPr="00012144" w:rsidRDefault="003B5AC4" w:rsidP="00426868">
            <w:pPr>
              <w:rPr>
                <w:sz w:val="20"/>
                <w:szCs w:val="20"/>
              </w:rPr>
            </w:pPr>
            <w:r w:rsidRPr="00012144">
              <w:rPr>
                <w:sz w:val="20"/>
                <w:szCs w:val="20"/>
              </w:rPr>
              <w:t>Discuss the latest trends of HR functions in the contemporary world</w:t>
            </w:r>
          </w:p>
        </w:tc>
      </w:tr>
    </w:tbl>
    <w:p w14:paraId="31D154AC" w14:textId="77777777" w:rsidR="003B5AC4" w:rsidRPr="00012144" w:rsidRDefault="003B5AC4" w:rsidP="00426868">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rsidRPr="00012144" w14:paraId="05D651A2" w14:textId="77777777" w:rsidTr="00426868">
        <w:trPr>
          <w:jc w:val="center"/>
        </w:trPr>
        <w:tc>
          <w:tcPr>
            <w:tcW w:w="6385" w:type="dxa"/>
            <w:gridSpan w:val="8"/>
          </w:tcPr>
          <w:p w14:paraId="46AA1437" w14:textId="77777777" w:rsidR="003B5AC4" w:rsidRPr="00012144" w:rsidRDefault="003B5AC4" w:rsidP="00426868">
            <w:pPr>
              <w:jc w:val="center"/>
              <w:rPr>
                <w:b/>
                <w:sz w:val="20"/>
                <w:szCs w:val="20"/>
              </w:rPr>
            </w:pPr>
            <w:r w:rsidRPr="00012144">
              <w:rPr>
                <w:b/>
                <w:sz w:val="20"/>
                <w:szCs w:val="20"/>
              </w:rPr>
              <w:t>Assessment Pattern as per Bloom’s Level</w:t>
            </w:r>
          </w:p>
        </w:tc>
      </w:tr>
      <w:tr w:rsidR="003B5AC4" w:rsidRPr="00012144" w14:paraId="4155A373" w14:textId="77777777" w:rsidTr="00426868">
        <w:trPr>
          <w:jc w:val="center"/>
        </w:trPr>
        <w:tc>
          <w:tcPr>
            <w:tcW w:w="1140" w:type="dxa"/>
          </w:tcPr>
          <w:p w14:paraId="0A066A8E" w14:textId="77777777" w:rsidR="003B5AC4" w:rsidRPr="00012144" w:rsidRDefault="003B5AC4" w:rsidP="00426868">
            <w:pPr>
              <w:jc w:val="center"/>
              <w:rPr>
                <w:b/>
                <w:bCs/>
                <w:sz w:val="20"/>
                <w:szCs w:val="20"/>
              </w:rPr>
            </w:pPr>
            <w:r w:rsidRPr="00012144">
              <w:rPr>
                <w:b/>
                <w:bCs/>
                <w:sz w:val="20"/>
                <w:szCs w:val="20"/>
              </w:rPr>
              <w:t>CO / BL</w:t>
            </w:r>
          </w:p>
        </w:tc>
        <w:tc>
          <w:tcPr>
            <w:tcW w:w="709" w:type="dxa"/>
          </w:tcPr>
          <w:p w14:paraId="33326DA1" w14:textId="77777777" w:rsidR="003B5AC4" w:rsidRPr="00012144" w:rsidRDefault="003B5AC4" w:rsidP="00426868">
            <w:pPr>
              <w:jc w:val="center"/>
              <w:rPr>
                <w:b/>
                <w:sz w:val="20"/>
                <w:szCs w:val="20"/>
              </w:rPr>
            </w:pPr>
            <w:r w:rsidRPr="00012144">
              <w:rPr>
                <w:b/>
                <w:sz w:val="20"/>
                <w:szCs w:val="20"/>
              </w:rPr>
              <w:t>R</w:t>
            </w:r>
          </w:p>
        </w:tc>
        <w:tc>
          <w:tcPr>
            <w:tcW w:w="708" w:type="dxa"/>
          </w:tcPr>
          <w:p w14:paraId="30A47B20" w14:textId="77777777" w:rsidR="003B5AC4" w:rsidRPr="00012144" w:rsidRDefault="003B5AC4" w:rsidP="00426868">
            <w:pPr>
              <w:jc w:val="center"/>
              <w:rPr>
                <w:b/>
                <w:sz w:val="20"/>
                <w:szCs w:val="20"/>
              </w:rPr>
            </w:pPr>
            <w:r w:rsidRPr="00012144">
              <w:rPr>
                <w:b/>
                <w:sz w:val="20"/>
                <w:szCs w:val="20"/>
              </w:rPr>
              <w:t>U</w:t>
            </w:r>
          </w:p>
        </w:tc>
        <w:tc>
          <w:tcPr>
            <w:tcW w:w="709" w:type="dxa"/>
          </w:tcPr>
          <w:p w14:paraId="311458F6" w14:textId="77777777" w:rsidR="003B5AC4" w:rsidRPr="00012144" w:rsidRDefault="003B5AC4" w:rsidP="00426868">
            <w:pPr>
              <w:jc w:val="center"/>
              <w:rPr>
                <w:b/>
                <w:sz w:val="20"/>
                <w:szCs w:val="20"/>
              </w:rPr>
            </w:pPr>
            <w:r w:rsidRPr="00012144">
              <w:rPr>
                <w:b/>
                <w:sz w:val="20"/>
                <w:szCs w:val="20"/>
              </w:rPr>
              <w:t>A</w:t>
            </w:r>
          </w:p>
        </w:tc>
        <w:tc>
          <w:tcPr>
            <w:tcW w:w="709" w:type="dxa"/>
          </w:tcPr>
          <w:p w14:paraId="74A5A324" w14:textId="77777777" w:rsidR="003B5AC4" w:rsidRPr="00012144" w:rsidRDefault="003B5AC4" w:rsidP="00426868">
            <w:pPr>
              <w:jc w:val="center"/>
              <w:rPr>
                <w:b/>
                <w:sz w:val="20"/>
                <w:szCs w:val="20"/>
              </w:rPr>
            </w:pPr>
            <w:r w:rsidRPr="00012144">
              <w:rPr>
                <w:b/>
                <w:sz w:val="20"/>
                <w:szCs w:val="20"/>
              </w:rPr>
              <w:t>An</w:t>
            </w:r>
          </w:p>
        </w:tc>
        <w:tc>
          <w:tcPr>
            <w:tcW w:w="709" w:type="dxa"/>
          </w:tcPr>
          <w:p w14:paraId="11708AC0" w14:textId="77777777" w:rsidR="003B5AC4" w:rsidRPr="00012144" w:rsidRDefault="003B5AC4" w:rsidP="00426868">
            <w:pPr>
              <w:jc w:val="center"/>
              <w:rPr>
                <w:b/>
                <w:sz w:val="20"/>
                <w:szCs w:val="20"/>
              </w:rPr>
            </w:pPr>
            <w:r w:rsidRPr="00012144">
              <w:rPr>
                <w:b/>
                <w:sz w:val="20"/>
                <w:szCs w:val="20"/>
              </w:rPr>
              <w:t>E</w:t>
            </w:r>
          </w:p>
        </w:tc>
        <w:tc>
          <w:tcPr>
            <w:tcW w:w="708" w:type="dxa"/>
          </w:tcPr>
          <w:p w14:paraId="2587A62B" w14:textId="77777777" w:rsidR="003B5AC4" w:rsidRPr="00012144" w:rsidRDefault="003B5AC4" w:rsidP="00426868">
            <w:pPr>
              <w:jc w:val="center"/>
              <w:rPr>
                <w:b/>
                <w:sz w:val="20"/>
                <w:szCs w:val="20"/>
              </w:rPr>
            </w:pPr>
            <w:r w:rsidRPr="00012144">
              <w:rPr>
                <w:b/>
                <w:sz w:val="20"/>
                <w:szCs w:val="20"/>
              </w:rPr>
              <w:t>C</w:t>
            </w:r>
          </w:p>
        </w:tc>
        <w:tc>
          <w:tcPr>
            <w:tcW w:w="993" w:type="dxa"/>
          </w:tcPr>
          <w:p w14:paraId="5FFE7EDC" w14:textId="77777777" w:rsidR="003B5AC4" w:rsidRPr="00012144" w:rsidRDefault="003B5AC4" w:rsidP="00426868">
            <w:pPr>
              <w:jc w:val="center"/>
              <w:rPr>
                <w:b/>
                <w:sz w:val="20"/>
                <w:szCs w:val="20"/>
              </w:rPr>
            </w:pPr>
            <w:r w:rsidRPr="00012144">
              <w:rPr>
                <w:b/>
                <w:sz w:val="20"/>
                <w:szCs w:val="20"/>
              </w:rPr>
              <w:t>Total</w:t>
            </w:r>
          </w:p>
        </w:tc>
      </w:tr>
      <w:tr w:rsidR="003B5AC4" w:rsidRPr="00012144" w14:paraId="71DD3AF1" w14:textId="77777777" w:rsidTr="00426868">
        <w:trPr>
          <w:jc w:val="center"/>
        </w:trPr>
        <w:tc>
          <w:tcPr>
            <w:tcW w:w="1140" w:type="dxa"/>
          </w:tcPr>
          <w:p w14:paraId="0D6C5157" w14:textId="77777777" w:rsidR="003B5AC4" w:rsidRPr="00012144" w:rsidRDefault="003B5AC4" w:rsidP="00426868">
            <w:pPr>
              <w:jc w:val="center"/>
              <w:rPr>
                <w:sz w:val="20"/>
                <w:szCs w:val="20"/>
              </w:rPr>
            </w:pPr>
            <w:r w:rsidRPr="00012144">
              <w:rPr>
                <w:sz w:val="20"/>
                <w:szCs w:val="20"/>
              </w:rPr>
              <w:t>CO1</w:t>
            </w:r>
          </w:p>
        </w:tc>
        <w:tc>
          <w:tcPr>
            <w:tcW w:w="709" w:type="dxa"/>
          </w:tcPr>
          <w:p w14:paraId="0F7932ED" w14:textId="77777777" w:rsidR="003B5AC4" w:rsidRPr="00012144" w:rsidRDefault="003B5AC4" w:rsidP="00426868">
            <w:pPr>
              <w:jc w:val="center"/>
              <w:rPr>
                <w:sz w:val="20"/>
                <w:szCs w:val="20"/>
              </w:rPr>
            </w:pPr>
            <w:r w:rsidRPr="00012144">
              <w:rPr>
                <w:sz w:val="20"/>
                <w:szCs w:val="20"/>
              </w:rPr>
              <w:t>5</w:t>
            </w:r>
          </w:p>
        </w:tc>
        <w:tc>
          <w:tcPr>
            <w:tcW w:w="708" w:type="dxa"/>
          </w:tcPr>
          <w:p w14:paraId="37A36A0B" w14:textId="77777777" w:rsidR="003B5AC4" w:rsidRPr="00012144" w:rsidRDefault="003B5AC4" w:rsidP="00426868">
            <w:pPr>
              <w:jc w:val="center"/>
              <w:rPr>
                <w:sz w:val="20"/>
                <w:szCs w:val="20"/>
              </w:rPr>
            </w:pPr>
            <w:r w:rsidRPr="00012144">
              <w:rPr>
                <w:sz w:val="20"/>
                <w:szCs w:val="20"/>
              </w:rPr>
              <w:t>15</w:t>
            </w:r>
          </w:p>
        </w:tc>
        <w:tc>
          <w:tcPr>
            <w:tcW w:w="709" w:type="dxa"/>
          </w:tcPr>
          <w:p w14:paraId="1327E777" w14:textId="77777777" w:rsidR="003B5AC4" w:rsidRPr="00012144" w:rsidRDefault="003B5AC4" w:rsidP="00426868">
            <w:pPr>
              <w:jc w:val="center"/>
              <w:rPr>
                <w:sz w:val="20"/>
                <w:szCs w:val="20"/>
              </w:rPr>
            </w:pPr>
          </w:p>
        </w:tc>
        <w:tc>
          <w:tcPr>
            <w:tcW w:w="709" w:type="dxa"/>
          </w:tcPr>
          <w:p w14:paraId="7CE76DEF" w14:textId="77777777" w:rsidR="003B5AC4" w:rsidRPr="00012144" w:rsidRDefault="003B5AC4" w:rsidP="00426868">
            <w:pPr>
              <w:rPr>
                <w:sz w:val="20"/>
                <w:szCs w:val="20"/>
              </w:rPr>
            </w:pPr>
          </w:p>
        </w:tc>
        <w:tc>
          <w:tcPr>
            <w:tcW w:w="709" w:type="dxa"/>
          </w:tcPr>
          <w:p w14:paraId="55716262" w14:textId="77777777" w:rsidR="003B5AC4" w:rsidRPr="00012144" w:rsidRDefault="003B5AC4" w:rsidP="00426868">
            <w:pPr>
              <w:jc w:val="center"/>
              <w:rPr>
                <w:sz w:val="20"/>
                <w:szCs w:val="20"/>
              </w:rPr>
            </w:pPr>
          </w:p>
        </w:tc>
        <w:tc>
          <w:tcPr>
            <w:tcW w:w="708" w:type="dxa"/>
          </w:tcPr>
          <w:p w14:paraId="79D82D7A" w14:textId="77777777" w:rsidR="003B5AC4" w:rsidRPr="00012144" w:rsidRDefault="003B5AC4" w:rsidP="00426868">
            <w:pPr>
              <w:jc w:val="center"/>
              <w:rPr>
                <w:sz w:val="20"/>
                <w:szCs w:val="20"/>
              </w:rPr>
            </w:pPr>
          </w:p>
        </w:tc>
        <w:tc>
          <w:tcPr>
            <w:tcW w:w="993" w:type="dxa"/>
          </w:tcPr>
          <w:p w14:paraId="7555A664" w14:textId="77777777" w:rsidR="003B5AC4" w:rsidRPr="00012144" w:rsidRDefault="003B5AC4" w:rsidP="00426868">
            <w:pPr>
              <w:jc w:val="center"/>
              <w:rPr>
                <w:sz w:val="20"/>
                <w:szCs w:val="20"/>
              </w:rPr>
            </w:pPr>
            <w:r w:rsidRPr="00012144">
              <w:rPr>
                <w:sz w:val="20"/>
                <w:szCs w:val="20"/>
              </w:rPr>
              <w:t>20</w:t>
            </w:r>
          </w:p>
        </w:tc>
      </w:tr>
      <w:tr w:rsidR="003B5AC4" w:rsidRPr="00012144" w14:paraId="4646C690" w14:textId="77777777" w:rsidTr="00426868">
        <w:trPr>
          <w:jc w:val="center"/>
        </w:trPr>
        <w:tc>
          <w:tcPr>
            <w:tcW w:w="1140" w:type="dxa"/>
          </w:tcPr>
          <w:p w14:paraId="4F2B300D" w14:textId="77777777" w:rsidR="003B5AC4" w:rsidRPr="00012144" w:rsidRDefault="003B5AC4" w:rsidP="00426868">
            <w:pPr>
              <w:jc w:val="center"/>
              <w:rPr>
                <w:sz w:val="20"/>
                <w:szCs w:val="20"/>
              </w:rPr>
            </w:pPr>
            <w:r w:rsidRPr="00012144">
              <w:rPr>
                <w:sz w:val="20"/>
                <w:szCs w:val="20"/>
              </w:rPr>
              <w:t>CO2</w:t>
            </w:r>
          </w:p>
        </w:tc>
        <w:tc>
          <w:tcPr>
            <w:tcW w:w="709" w:type="dxa"/>
          </w:tcPr>
          <w:p w14:paraId="46DF5058" w14:textId="77777777" w:rsidR="003B5AC4" w:rsidRPr="00012144" w:rsidRDefault="003B5AC4" w:rsidP="00426868">
            <w:pPr>
              <w:jc w:val="center"/>
              <w:rPr>
                <w:sz w:val="20"/>
                <w:szCs w:val="20"/>
              </w:rPr>
            </w:pPr>
          </w:p>
        </w:tc>
        <w:tc>
          <w:tcPr>
            <w:tcW w:w="708" w:type="dxa"/>
          </w:tcPr>
          <w:p w14:paraId="001A0FD9" w14:textId="77777777" w:rsidR="003B5AC4" w:rsidRPr="00012144" w:rsidRDefault="003B5AC4" w:rsidP="00426868">
            <w:pPr>
              <w:jc w:val="center"/>
              <w:rPr>
                <w:sz w:val="20"/>
                <w:szCs w:val="20"/>
              </w:rPr>
            </w:pPr>
          </w:p>
        </w:tc>
        <w:tc>
          <w:tcPr>
            <w:tcW w:w="709" w:type="dxa"/>
          </w:tcPr>
          <w:p w14:paraId="02DE9D13" w14:textId="77777777" w:rsidR="003B5AC4" w:rsidRPr="00012144" w:rsidRDefault="003B5AC4" w:rsidP="00426868">
            <w:pPr>
              <w:jc w:val="center"/>
              <w:rPr>
                <w:sz w:val="20"/>
                <w:szCs w:val="20"/>
              </w:rPr>
            </w:pPr>
            <w:r w:rsidRPr="00012144">
              <w:rPr>
                <w:sz w:val="20"/>
                <w:szCs w:val="20"/>
              </w:rPr>
              <w:t>40</w:t>
            </w:r>
          </w:p>
        </w:tc>
        <w:tc>
          <w:tcPr>
            <w:tcW w:w="709" w:type="dxa"/>
          </w:tcPr>
          <w:p w14:paraId="313C9FF2" w14:textId="77777777" w:rsidR="003B5AC4" w:rsidRPr="00012144" w:rsidRDefault="003B5AC4" w:rsidP="00426868">
            <w:pPr>
              <w:jc w:val="center"/>
              <w:rPr>
                <w:sz w:val="20"/>
                <w:szCs w:val="20"/>
              </w:rPr>
            </w:pPr>
          </w:p>
        </w:tc>
        <w:tc>
          <w:tcPr>
            <w:tcW w:w="709" w:type="dxa"/>
          </w:tcPr>
          <w:p w14:paraId="7DD0D80C" w14:textId="77777777" w:rsidR="003B5AC4" w:rsidRPr="00012144" w:rsidRDefault="003B5AC4" w:rsidP="00426868">
            <w:pPr>
              <w:jc w:val="center"/>
              <w:rPr>
                <w:sz w:val="20"/>
                <w:szCs w:val="20"/>
              </w:rPr>
            </w:pPr>
          </w:p>
        </w:tc>
        <w:tc>
          <w:tcPr>
            <w:tcW w:w="708" w:type="dxa"/>
          </w:tcPr>
          <w:p w14:paraId="4FFD39CF" w14:textId="77777777" w:rsidR="003B5AC4" w:rsidRPr="00012144" w:rsidRDefault="003B5AC4" w:rsidP="00426868">
            <w:pPr>
              <w:jc w:val="center"/>
              <w:rPr>
                <w:sz w:val="20"/>
                <w:szCs w:val="20"/>
              </w:rPr>
            </w:pPr>
          </w:p>
        </w:tc>
        <w:tc>
          <w:tcPr>
            <w:tcW w:w="993" w:type="dxa"/>
          </w:tcPr>
          <w:p w14:paraId="409F9C95" w14:textId="77777777" w:rsidR="003B5AC4" w:rsidRPr="00012144" w:rsidRDefault="003B5AC4" w:rsidP="00426868">
            <w:pPr>
              <w:jc w:val="center"/>
              <w:rPr>
                <w:sz w:val="20"/>
                <w:szCs w:val="20"/>
              </w:rPr>
            </w:pPr>
            <w:r w:rsidRPr="00012144">
              <w:rPr>
                <w:sz w:val="20"/>
                <w:szCs w:val="20"/>
              </w:rPr>
              <w:t>40</w:t>
            </w:r>
          </w:p>
        </w:tc>
      </w:tr>
      <w:tr w:rsidR="003B5AC4" w:rsidRPr="00012144" w14:paraId="510BD267" w14:textId="77777777" w:rsidTr="00426868">
        <w:trPr>
          <w:jc w:val="center"/>
        </w:trPr>
        <w:tc>
          <w:tcPr>
            <w:tcW w:w="1140" w:type="dxa"/>
          </w:tcPr>
          <w:p w14:paraId="243C5243" w14:textId="77777777" w:rsidR="003B5AC4" w:rsidRPr="00012144" w:rsidRDefault="003B5AC4" w:rsidP="00426868">
            <w:pPr>
              <w:jc w:val="center"/>
              <w:rPr>
                <w:sz w:val="20"/>
                <w:szCs w:val="20"/>
              </w:rPr>
            </w:pPr>
            <w:r w:rsidRPr="00012144">
              <w:rPr>
                <w:sz w:val="20"/>
                <w:szCs w:val="20"/>
              </w:rPr>
              <w:t>CO3</w:t>
            </w:r>
          </w:p>
        </w:tc>
        <w:tc>
          <w:tcPr>
            <w:tcW w:w="709" w:type="dxa"/>
          </w:tcPr>
          <w:p w14:paraId="392CA6E9" w14:textId="77777777" w:rsidR="003B5AC4" w:rsidRPr="00012144" w:rsidRDefault="003B5AC4" w:rsidP="00426868">
            <w:pPr>
              <w:jc w:val="center"/>
              <w:rPr>
                <w:sz w:val="20"/>
                <w:szCs w:val="20"/>
              </w:rPr>
            </w:pPr>
          </w:p>
        </w:tc>
        <w:tc>
          <w:tcPr>
            <w:tcW w:w="708" w:type="dxa"/>
          </w:tcPr>
          <w:p w14:paraId="010C18EE" w14:textId="77777777" w:rsidR="003B5AC4" w:rsidRPr="00012144" w:rsidRDefault="003B5AC4" w:rsidP="00426868">
            <w:pPr>
              <w:jc w:val="center"/>
              <w:rPr>
                <w:sz w:val="20"/>
                <w:szCs w:val="20"/>
              </w:rPr>
            </w:pPr>
          </w:p>
        </w:tc>
        <w:tc>
          <w:tcPr>
            <w:tcW w:w="709" w:type="dxa"/>
          </w:tcPr>
          <w:p w14:paraId="48252599" w14:textId="77777777" w:rsidR="003B5AC4" w:rsidRPr="00012144" w:rsidRDefault="003B5AC4" w:rsidP="00426868">
            <w:pPr>
              <w:jc w:val="center"/>
              <w:rPr>
                <w:sz w:val="20"/>
                <w:szCs w:val="20"/>
              </w:rPr>
            </w:pPr>
          </w:p>
        </w:tc>
        <w:tc>
          <w:tcPr>
            <w:tcW w:w="709" w:type="dxa"/>
          </w:tcPr>
          <w:p w14:paraId="54202ED5" w14:textId="77777777" w:rsidR="003B5AC4" w:rsidRPr="00012144" w:rsidRDefault="003B5AC4" w:rsidP="00426868">
            <w:pPr>
              <w:jc w:val="center"/>
              <w:rPr>
                <w:sz w:val="20"/>
                <w:szCs w:val="20"/>
              </w:rPr>
            </w:pPr>
            <w:r w:rsidRPr="00012144">
              <w:rPr>
                <w:sz w:val="20"/>
                <w:szCs w:val="20"/>
              </w:rPr>
              <w:t>20</w:t>
            </w:r>
          </w:p>
        </w:tc>
        <w:tc>
          <w:tcPr>
            <w:tcW w:w="709" w:type="dxa"/>
          </w:tcPr>
          <w:p w14:paraId="71B174EC" w14:textId="77777777" w:rsidR="003B5AC4" w:rsidRPr="00012144" w:rsidRDefault="003B5AC4" w:rsidP="00426868">
            <w:pPr>
              <w:jc w:val="center"/>
              <w:rPr>
                <w:sz w:val="20"/>
                <w:szCs w:val="20"/>
              </w:rPr>
            </w:pPr>
          </w:p>
        </w:tc>
        <w:tc>
          <w:tcPr>
            <w:tcW w:w="708" w:type="dxa"/>
          </w:tcPr>
          <w:p w14:paraId="3FDF6FE1" w14:textId="77777777" w:rsidR="003B5AC4" w:rsidRPr="00012144" w:rsidRDefault="003B5AC4" w:rsidP="00426868">
            <w:pPr>
              <w:jc w:val="center"/>
              <w:rPr>
                <w:sz w:val="20"/>
                <w:szCs w:val="20"/>
              </w:rPr>
            </w:pPr>
            <w:r w:rsidRPr="00012144">
              <w:rPr>
                <w:sz w:val="20"/>
                <w:szCs w:val="20"/>
              </w:rPr>
              <w:t>20</w:t>
            </w:r>
          </w:p>
        </w:tc>
        <w:tc>
          <w:tcPr>
            <w:tcW w:w="993" w:type="dxa"/>
          </w:tcPr>
          <w:p w14:paraId="79D3E52C" w14:textId="77777777" w:rsidR="003B5AC4" w:rsidRPr="00012144" w:rsidRDefault="003B5AC4" w:rsidP="00426868">
            <w:pPr>
              <w:jc w:val="center"/>
              <w:rPr>
                <w:sz w:val="20"/>
                <w:szCs w:val="20"/>
              </w:rPr>
            </w:pPr>
            <w:r w:rsidRPr="00012144">
              <w:rPr>
                <w:sz w:val="20"/>
                <w:szCs w:val="20"/>
              </w:rPr>
              <w:t>40</w:t>
            </w:r>
          </w:p>
        </w:tc>
      </w:tr>
      <w:tr w:rsidR="003B5AC4" w:rsidRPr="00012144" w14:paraId="68056B76" w14:textId="77777777" w:rsidTr="00426868">
        <w:trPr>
          <w:jc w:val="center"/>
        </w:trPr>
        <w:tc>
          <w:tcPr>
            <w:tcW w:w="1140" w:type="dxa"/>
          </w:tcPr>
          <w:p w14:paraId="4D93985A" w14:textId="77777777" w:rsidR="003B5AC4" w:rsidRPr="00012144" w:rsidRDefault="003B5AC4" w:rsidP="00426868">
            <w:pPr>
              <w:jc w:val="center"/>
              <w:rPr>
                <w:sz w:val="20"/>
                <w:szCs w:val="20"/>
              </w:rPr>
            </w:pPr>
            <w:r w:rsidRPr="00012144">
              <w:rPr>
                <w:sz w:val="20"/>
                <w:szCs w:val="20"/>
              </w:rPr>
              <w:t>CO4</w:t>
            </w:r>
          </w:p>
        </w:tc>
        <w:tc>
          <w:tcPr>
            <w:tcW w:w="709" w:type="dxa"/>
          </w:tcPr>
          <w:p w14:paraId="324893DB" w14:textId="77777777" w:rsidR="003B5AC4" w:rsidRPr="00012144" w:rsidRDefault="003B5AC4" w:rsidP="00426868">
            <w:pPr>
              <w:jc w:val="center"/>
              <w:rPr>
                <w:sz w:val="20"/>
                <w:szCs w:val="20"/>
              </w:rPr>
            </w:pPr>
          </w:p>
        </w:tc>
        <w:tc>
          <w:tcPr>
            <w:tcW w:w="708" w:type="dxa"/>
          </w:tcPr>
          <w:p w14:paraId="255D0643" w14:textId="77777777" w:rsidR="003B5AC4" w:rsidRPr="00012144" w:rsidRDefault="003B5AC4" w:rsidP="00426868">
            <w:pPr>
              <w:jc w:val="center"/>
              <w:rPr>
                <w:sz w:val="20"/>
                <w:szCs w:val="20"/>
              </w:rPr>
            </w:pPr>
          </w:p>
        </w:tc>
        <w:tc>
          <w:tcPr>
            <w:tcW w:w="709" w:type="dxa"/>
          </w:tcPr>
          <w:p w14:paraId="7CC5F9AD" w14:textId="77777777" w:rsidR="003B5AC4" w:rsidRPr="00012144" w:rsidRDefault="003B5AC4" w:rsidP="00426868">
            <w:pPr>
              <w:jc w:val="center"/>
              <w:rPr>
                <w:sz w:val="20"/>
                <w:szCs w:val="20"/>
              </w:rPr>
            </w:pPr>
          </w:p>
        </w:tc>
        <w:tc>
          <w:tcPr>
            <w:tcW w:w="709" w:type="dxa"/>
          </w:tcPr>
          <w:p w14:paraId="52084AAC" w14:textId="77777777" w:rsidR="003B5AC4" w:rsidRPr="00012144" w:rsidRDefault="003B5AC4" w:rsidP="00426868">
            <w:pPr>
              <w:jc w:val="center"/>
              <w:rPr>
                <w:sz w:val="20"/>
                <w:szCs w:val="20"/>
              </w:rPr>
            </w:pPr>
            <w:r w:rsidRPr="00012144">
              <w:rPr>
                <w:sz w:val="20"/>
                <w:szCs w:val="20"/>
              </w:rPr>
              <w:t>20</w:t>
            </w:r>
          </w:p>
        </w:tc>
        <w:tc>
          <w:tcPr>
            <w:tcW w:w="709" w:type="dxa"/>
          </w:tcPr>
          <w:p w14:paraId="232586D2" w14:textId="77777777" w:rsidR="003B5AC4" w:rsidRPr="00012144" w:rsidRDefault="003B5AC4" w:rsidP="00426868">
            <w:pPr>
              <w:jc w:val="center"/>
              <w:rPr>
                <w:sz w:val="20"/>
                <w:szCs w:val="20"/>
              </w:rPr>
            </w:pPr>
          </w:p>
        </w:tc>
        <w:tc>
          <w:tcPr>
            <w:tcW w:w="708" w:type="dxa"/>
          </w:tcPr>
          <w:p w14:paraId="71B1F410" w14:textId="77777777" w:rsidR="003B5AC4" w:rsidRPr="00012144" w:rsidRDefault="003B5AC4" w:rsidP="00426868">
            <w:pPr>
              <w:jc w:val="center"/>
              <w:rPr>
                <w:sz w:val="20"/>
                <w:szCs w:val="20"/>
              </w:rPr>
            </w:pPr>
          </w:p>
        </w:tc>
        <w:tc>
          <w:tcPr>
            <w:tcW w:w="993" w:type="dxa"/>
          </w:tcPr>
          <w:p w14:paraId="52ECF87B" w14:textId="77777777" w:rsidR="003B5AC4" w:rsidRPr="00012144" w:rsidRDefault="003B5AC4" w:rsidP="00426868">
            <w:pPr>
              <w:jc w:val="center"/>
              <w:rPr>
                <w:sz w:val="20"/>
                <w:szCs w:val="20"/>
              </w:rPr>
            </w:pPr>
            <w:r w:rsidRPr="00012144">
              <w:rPr>
                <w:sz w:val="20"/>
                <w:szCs w:val="20"/>
              </w:rPr>
              <w:t>20</w:t>
            </w:r>
          </w:p>
        </w:tc>
      </w:tr>
      <w:tr w:rsidR="003B5AC4" w:rsidRPr="00012144" w14:paraId="73CB5B1E" w14:textId="77777777" w:rsidTr="00426868">
        <w:trPr>
          <w:jc w:val="center"/>
        </w:trPr>
        <w:tc>
          <w:tcPr>
            <w:tcW w:w="1140" w:type="dxa"/>
          </w:tcPr>
          <w:p w14:paraId="32F87379" w14:textId="77777777" w:rsidR="003B5AC4" w:rsidRPr="00012144" w:rsidRDefault="003B5AC4" w:rsidP="00426868">
            <w:pPr>
              <w:jc w:val="center"/>
              <w:rPr>
                <w:sz w:val="20"/>
                <w:szCs w:val="20"/>
              </w:rPr>
            </w:pPr>
            <w:r w:rsidRPr="00012144">
              <w:rPr>
                <w:sz w:val="20"/>
                <w:szCs w:val="20"/>
              </w:rPr>
              <w:t>CO5</w:t>
            </w:r>
          </w:p>
        </w:tc>
        <w:tc>
          <w:tcPr>
            <w:tcW w:w="709" w:type="dxa"/>
          </w:tcPr>
          <w:p w14:paraId="0072A820" w14:textId="77777777" w:rsidR="003B5AC4" w:rsidRPr="00012144" w:rsidRDefault="003B5AC4" w:rsidP="00426868">
            <w:pPr>
              <w:jc w:val="center"/>
              <w:rPr>
                <w:sz w:val="20"/>
                <w:szCs w:val="20"/>
              </w:rPr>
            </w:pPr>
            <w:r w:rsidRPr="00012144">
              <w:rPr>
                <w:sz w:val="20"/>
                <w:szCs w:val="20"/>
              </w:rPr>
              <w:t>5</w:t>
            </w:r>
          </w:p>
        </w:tc>
        <w:tc>
          <w:tcPr>
            <w:tcW w:w="708" w:type="dxa"/>
          </w:tcPr>
          <w:p w14:paraId="49A88BD2" w14:textId="77777777" w:rsidR="003B5AC4" w:rsidRPr="00012144" w:rsidRDefault="003B5AC4" w:rsidP="00426868">
            <w:pPr>
              <w:jc w:val="center"/>
              <w:rPr>
                <w:sz w:val="20"/>
                <w:szCs w:val="20"/>
              </w:rPr>
            </w:pPr>
            <w:r w:rsidRPr="00012144">
              <w:rPr>
                <w:sz w:val="20"/>
                <w:szCs w:val="20"/>
              </w:rPr>
              <w:t>10</w:t>
            </w:r>
          </w:p>
        </w:tc>
        <w:tc>
          <w:tcPr>
            <w:tcW w:w="709" w:type="dxa"/>
          </w:tcPr>
          <w:p w14:paraId="6208D9F8" w14:textId="77777777" w:rsidR="003B5AC4" w:rsidRPr="00012144" w:rsidRDefault="003B5AC4" w:rsidP="00426868">
            <w:pPr>
              <w:jc w:val="center"/>
              <w:rPr>
                <w:sz w:val="20"/>
                <w:szCs w:val="20"/>
              </w:rPr>
            </w:pPr>
          </w:p>
        </w:tc>
        <w:tc>
          <w:tcPr>
            <w:tcW w:w="709" w:type="dxa"/>
          </w:tcPr>
          <w:p w14:paraId="089EECDE" w14:textId="77777777" w:rsidR="003B5AC4" w:rsidRPr="00012144" w:rsidRDefault="003B5AC4" w:rsidP="00426868">
            <w:pPr>
              <w:jc w:val="center"/>
              <w:rPr>
                <w:sz w:val="20"/>
                <w:szCs w:val="20"/>
              </w:rPr>
            </w:pPr>
          </w:p>
        </w:tc>
        <w:tc>
          <w:tcPr>
            <w:tcW w:w="709" w:type="dxa"/>
          </w:tcPr>
          <w:p w14:paraId="53F1B818" w14:textId="77777777" w:rsidR="003B5AC4" w:rsidRPr="00012144" w:rsidRDefault="003B5AC4" w:rsidP="00426868">
            <w:pPr>
              <w:jc w:val="center"/>
              <w:rPr>
                <w:sz w:val="20"/>
                <w:szCs w:val="20"/>
              </w:rPr>
            </w:pPr>
            <w:r w:rsidRPr="00012144">
              <w:rPr>
                <w:sz w:val="20"/>
                <w:szCs w:val="20"/>
              </w:rPr>
              <w:t>25</w:t>
            </w:r>
          </w:p>
        </w:tc>
        <w:tc>
          <w:tcPr>
            <w:tcW w:w="708" w:type="dxa"/>
          </w:tcPr>
          <w:p w14:paraId="7B305A70" w14:textId="77777777" w:rsidR="003B5AC4" w:rsidRPr="00012144" w:rsidRDefault="003B5AC4" w:rsidP="00426868">
            <w:pPr>
              <w:jc w:val="center"/>
              <w:rPr>
                <w:sz w:val="20"/>
                <w:szCs w:val="20"/>
              </w:rPr>
            </w:pPr>
          </w:p>
        </w:tc>
        <w:tc>
          <w:tcPr>
            <w:tcW w:w="993" w:type="dxa"/>
          </w:tcPr>
          <w:p w14:paraId="090A8635" w14:textId="77777777" w:rsidR="003B5AC4" w:rsidRPr="00012144" w:rsidRDefault="003B5AC4" w:rsidP="00426868">
            <w:pPr>
              <w:jc w:val="center"/>
              <w:rPr>
                <w:sz w:val="20"/>
                <w:szCs w:val="20"/>
              </w:rPr>
            </w:pPr>
            <w:r w:rsidRPr="00012144">
              <w:rPr>
                <w:sz w:val="20"/>
                <w:szCs w:val="20"/>
              </w:rPr>
              <w:t>40</w:t>
            </w:r>
          </w:p>
        </w:tc>
      </w:tr>
      <w:tr w:rsidR="003B5AC4" w:rsidRPr="00012144" w14:paraId="0C81770A" w14:textId="77777777" w:rsidTr="00426868">
        <w:trPr>
          <w:jc w:val="center"/>
        </w:trPr>
        <w:tc>
          <w:tcPr>
            <w:tcW w:w="1140" w:type="dxa"/>
          </w:tcPr>
          <w:p w14:paraId="5B73931F" w14:textId="77777777" w:rsidR="003B5AC4" w:rsidRPr="00012144" w:rsidRDefault="003B5AC4" w:rsidP="00426868">
            <w:pPr>
              <w:jc w:val="center"/>
              <w:rPr>
                <w:sz w:val="20"/>
                <w:szCs w:val="20"/>
              </w:rPr>
            </w:pPr>
            <w:r w:rsidRPr="00012144">
              <w:rPr>
                <w:sz w:val="20"/>
                <w:szCs w:val="20"/>
              </w:rPr>
              <w:t>CO6</w:t>
            </w:r>
          </w:p>
        </w:tc>
        <w:tc>
          <w:tcPr>
            <w:tcW w:w="709" w:type="dxa"/>
          </w:tcPr>
          <w:p w14:paraId="7BDFE499" w14:textId="77777777" w:rsidR="003B5AC4" w:rsidRPr="00012144" w:rsidRDefault="003B5AC4" w:rsidP="00426868">
            <w:pPr>
              <w:jc w:val="center"/>
              <w:rPr>
                <w:sz w:val="20"/>
                <w:szCs w:val="20"/>
              </w:rPr>
            </w:pPr>
          </w:p>
        </w:tc>
        <w:tc>
          <w:tcPr>
            <w:tcW w:w="708" w:type="dxa"/>
          </w:tcPr>
          <w:p w14:paraId="5751C7B4" w14:textId="77777777" w:rsidR="003B5AC4" w:rsidRPr="00012144" w:rsidRDefault="003B5AC4" w:rsidP="00426868">
            <w:pPr>
              <w:jc w:val="center"/>
              <w:rPr>
                <w:sz w:val="20"/>
                <w:szCs w:val="20"/>
              </w:rPr>
            </w:pPr>
          </w:p>
        </w:tc>
        <w:tc>
          <w:tcPr>
            <w:tcW w:w="709" w:type="dxa"/>
          </w:tcPr>
          <w:p w14:paraId="7767239F" w14:textId="77777777" w:rsidR="003B5AC4" w:rsidRPr="00012144" w:rsidRDefault="003B5AC4" w:rsidP="00426868">
            <w:pPr>
              <w:jc w:val="center"/>
              <w:rPr>
                <w:sz w:val="20"/>
                <w:szCs w:val="20"/>
              </w:rPr>
            </w:pPr>
            <w:r w:rsidRPr="00012144">
              <w:rPr>
                <w:sz w:val="20"/>
                <w:szCs w:val="20"/>
              </w:rPr>
              <w:t>5</w:t>
            </w:r>
          </w:p>
        </w:tc>
        <w:tc>
          <w:tcPr>
            <w:tcW w:w="709" w:type="dxa"/>
          </w:tcPr>
          <w:p w14:paraId="4ACE85CB" w14:textId="77777777" w:rsidR="003B5AC4" w:rsidRPr="00012144" w:rsidRDefault="003B5AC4" w:rsidP="00426868">
            <w:pPr>
              <w:jc w:val="center"/>
              <w:rPr>
                <w:sz w:val="20"/>
                <w:szCs w:val="20"/>
              </w:rPr>
            </w:pPr>
          </w:p>
        </w:tc>
        <w:tc>
          <w:tcPr>
            <w:tcW w:w="709" w:type="dxa"/>
          </w:tcPr>
          <w:p w14:paraId="6FEFA079" w14:textId="77777777" w:rsidR="003B5AC4" w:rsidRPr="00012144" w:rsidRDefault="003B5AC4" w:rsidP="00426868">
            <w:pPr>
              <w:jc w:val="center"/>
              <w:rPr>
                <w:sz w:val="20"/>
                <w:szCs w:val="20"/>
              </w:rPr>
            </w:pPr>
            <w:r w:rsidRPr="00012144">
              <w:rPr>
                <w:sz w:val="20"/>
                <w:szCs w:val="20"/>
              </w:rPr>
              <w:t>15</w:t>
            </w:r>
          </w:p>
        </w:tc>
        <w:tc>
          <w:tcPr>
            <w:tcW w:w="708" w:type="dxa"/>
          </w:tcPr>
          <w:p w14:paraId="56EC3918" w14:textId="77777777" w:rsidR="003B5AC4" w:rsidRPr="00012144" w:rsidRDefault="003B5AC4" w:rsidP="00426868">
            <w:pPr>
              <w:jc w:val="center"/>
              <w:rPr>
                <w:sz w:val="20"/>
                <w:szCs w:val="20"/>
              </w:rPr>
            </w:pPr>
          </w:p>
        </w:tc>
        <w:tc>
          <w:tcPr>
            <w:tcW w:w="993" w:type="dxa"/>
          </w:tcPr>
          <w:p w14:paraId="3F57205D" w14:textId="77777777" w:rsidR="003B5AC4" w:rsidRPr="00012144" w:rsidRDefault="003B5AC4" w:rsidP="00426868">
            <w:pPr>
              <w:jc w:val="center"/>
              <w:rPr>
                <w:sz w:val="20"/>
                <w:szCs w:val="20"/>
              </w:rPr>
            </w:pPr>
            <w:r w:rsidRPr="00012144">
              <w:rPr>
                <w:sz w:val="20"/>
                <w:szCs w:val="20"/>
              </w:rPr>
              <w:t>20</w:t>
            </w:r>
          </w:p>
        </w:tc>
      </w:tr>
      <w:tr w:rsidR="003B5AC4" w:rsidRPr="00012144" w14:paraId="1498C0C6" w14:textId="77777777" w:rsidTr="00426868">
        <w:trPr>
          <w:jc w:val="center"/>
        </w:trPr>
        <w:tc>
          <w:tcPr>
            <w:tcW w:w="1140" w:type="dxa"/>
          </w:tcPr>
          <w:p w14:paraId="5DC079A5" w14:textId="77777777" w:rsidR="003B5AC4" w:rsidRPr="00012144" w:rsidRDefault="003B5AC4" w:rsidP="00426868">
            <w:pPr>
              <w:jc w:val="center"/>
              <w:rPr>
                <w:sz w:val="20"/>
                <w:szCs w:val="20"/>
              </w:rPr>
            </w:pPr>
          </w:p>
        </w:tc>
        <w:tc>
          <w:tcPr>
            <w:tcW w:w="709" w:type="dxa"/>
          </w:tcPr>
          <w:p w14:paraId="3C07A5EE" w14:textId="77777777" w:rsidR="003B5AC4" w:rsidRPr="00012144" w:rsidRDefault="003B5AC4" w:rsidP="00426868">
            <w:pPr>
              <w:jc w:val="center"/>
              <w:rPr>
                <w:sz w:val="20"/>
                <w:szCs w:val="20"/>
              </w:rPr>
            </w:pPr>
            <w:r w:rsidRPr="00012144">
              <w:rPr>
                <w:sz w:val="20"/>
                <w:szCs w:val="20"/>
              </w:rPr>
              <w:t>10</w:t>
            </w:r>
          </w:p>
        </w:tc>
        <w:tc>
          <w:tcPr>
            <w:tcW w:w="708" w:type="dxa"/>
          </w:tcPr>
          <w:p w14:paraId="0C756006" w14:textId="77777777" w:rsidR="003B5AC4" w:rsidRPr="00012144" w:rsidRDefault="003B5AC4" w:rsidP="00426868">
            <w:pPr>
              <w:jc w:val="center"/>
              <w:rPr>
                <w:sz w:val="20"/>
                <w:szCs w:val="20"/>
              </w:rPr>
            </w:pPr>
            <w:r w:rsidRPr="00012144">
              <w:rPr>
                <w:sz w:val="20"/>
                <w:szCs w:val="20"/>
              </w:rPr>
              <w:t>25</w:t>
            </w:r>
          </w:p>
        </w:tc>
        <w:tc>
          <w:tcPr>
            <w:tcW w:w="709" w:type="dxa"/>
          </w:tcPr>
          <w:p w14:paraId="0DF18160" w14:textId="77777777" w:rsidR="003B5AC4" w:rsidRPr="00012144" w:rsidRDefault="003B5AC4" w:rsidP="00426868">
            <w:pPr>
              <w:jc w:val="center"/>
              <w:rPr>
                <w:sz w:val="20"/>
                <w:szCs w:val="20"/>
              </w:rPr>
            </w:pPr>
            <w:r w:rsidRPr="00012144">
              <w:rPr>
                <w:sz w:val="20"/>
                <w:szCs w:val="20"/>
              </w:rPr>
              <w:t>45</w:t>
            </w:r>
          </w:p>
        </w:tc>
        <w:tc>
          <w:tcPr>
            <w:tcW w:w="709" w:type="dxa"/>
          </w:tcPr>
          <w:p w14:paraId="04FD0663" w14:textId="77777777" w:rsidR="003B5AC4" w:rsidRPr="00012144" w:rsidRDefault="003B5AC4" w:rsidP="00426868">
            <w:pPr>
              <w:jc w:val="center"/>
              <w:rPr>
                <w:sz w:val="20"/>
                <w:szCs w:val="20"/>
              </w:rPr>
            </w:pPr>
            <w:r w:rsidRPr="00012144">
              <w:rPr>
                <w:sz w:val="20"/>
                <w:szCs w:val="20"/>
              </w:rPr>
              <w:t>40</w:t>
            </w:r>
          </w:p>
        </w:tc>
        <w:tc>
          <w:tcPr>
            <w:tcW w:w="709" w:type="dxa"/>
          </w:tcPr>
          <w:p w14:paraId="79EAB484" w14:textId="77777777" w:rsidR="003B5AC4" w:rsidRPr="00012144" w:rsidRDefault="003B5AC4" w:rsidP="00426868">
            <w:pPr>
              <w:jc w:val="center"/>
              <w:rPr>
                <w:sz w:val="20"/>
                <w:szCs w:val="20"/>
              </w:rPr>
            </w:pPr>
            <w:r w:rsidRPr="00012144">
              <w:rPr>
                <w:sz w:val="20"/>
                <w:szCs w:val="20"/>
              </w:rPr>
              <w:t>40</w:t>
            </w:r>
          </w:p>
        </w:tc>
        <w:tc>
          <w:tcPr>
            <w:tcW w:w="708" w:type="dxa"/>
          </w:tcPr>
          <w:p w14:paraId="3C1C20C4" w14:textId="77777777" w:rsidR="003B5AC4" w:rsidRPr="00012144" w:rsidRDefault="003B5AC4" w:rsidP="00426868">
            <w:pPr>
              <w:jc w:val="center"/>
              <w:rPr>
                <w:sz w:val="20"/>
                <w:szCs w:val="20"/>
              </w:rPr>
            </w:pPr>
            <w:r w:rsidRPr="00012144">
              <w:rPr>
                <w:sz w:val="20"/>
                <w:szCs w:val="20"/>
              </w:rPr>
              <w:t>20</w:t>
            </w:r>
          </w:p>
        </w:tc>
        <w:tc>
          <w:tcPr>
            <w:tcW w:w="993" w:type="dxa"/>
          </w:tcPr>
          <w:p w14:paraId="1E21DFF0" w14:textId="77777777" w:rsidR="003B5AC4" w:rsidRPr="00012144" w:rsidRDefault="003B5AC4" w:rsidP="00426868">
            <w:pPr>
              <w:jc w:val="center"/>
              <w:rPr>
                <w:b/>
                <w:bCs/>
                <w:sz w:val="20"/>
                <w:szCs w:val="20"/>
              </w:rPr>
            </w:pPr>
            <w:r w:rsidRPr="00012144">
              <w:rPr>
                <w:b/>
                <w:bCs/>
                <w:sz w:val="20"/>
                <w:szCs w:val="20"/>
              </w:rPr>
              <w:t>180</w:t>
            </w:r>
          </w:p>
        </w:tc>
      </w:tr>
    </w:tbl>
    <w:p w14:paraId="43282374" w14:textId="77777777" w:rsidR="003B5AC4" w:rsidRPr="005267A9" w:rsidRDefault="003B5AC4" w:rsidP="00426868"/>
    <w:p w14:paraId="4D5A3935" w14:textId="77777777" w:rsidR="003B5AC4" w:rsidRPr="002D3111" w:rsidRDefault="003B5AC4" w:rsidP="00426868">
      <w:r w:rsidRPr="002D3111">
        <w:rPr>
          <w:noProof/>
          <w:lang w:val="en-IN" w:eastAsia="en-IN" w:bidi="ta-IN"/>
        </w:rPr>
        <w:lastRenderedPageBreak/>
        <w:drawing>
          <wp:inline distT="0" distB="0" distL="0" distR="0" wp14:anchorId="7E333EEF" wp14:editId="0F0253F5">
            <wp:extent cx="5732145" cy="839470"/>
            <wp:effectExtent l="0" t="0" r="1905" b="0"/>
            <wp:docPr id="2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951735C" w14:textId="77777777" w:rsidR="003B5AC4" w:rsidRPr="002D3111" w:rsidRDefault="003B5AC4" w:rsidP="00426868">
      <w:pPr>
        <w:jc w:val="center"/>
      </w:pPr>
    </w:p>
    <w:p w14:paraId="64C34060" w14:textId="77777777" w:rsidR="003B5AC4" w:rsidRDefault="003B5AC4" w:rsidP="00426868">
      <w:pPr>
        <w:jc w:val="center"/>
        <w:rPr>
          <w:b/>
          <w:bCs/>
        </w:rPr>
      </w:pPr>
      <w:r w:rsidRPr="002D3111">
        <w:rPr>
          <w:b/>
          <w:bCs/>
        </w:rPr>
        <w:t>END SEMESTER EXAMINATION – APRIL / MAY 2024</w:t>
      </w:r>
    </w:p>
    <w:p w14:paraId="3189864E" w14:textId="77777777" w:rsidR="003B5AC4" w:rsidRPr="002D3111"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B5AC4" w:rsidRPr="008364AB" w14:paraId="1FBE4273" w14:textId="77777777" w:rsidTr="00426868">
        <w:trPr>
          <w:trHeight w:val="397"/>
          <w:jc w:val="center"/>
        </w:trPr>
        <w:tc>
          <w:tcPr>
            <w:tcW w:w="1555" w:type="dxa"/>
            <w:vAlign w:val="center"/>
          </w:tcPr>
          <w:p w14:paraId="03F2399A" w14:textId="77777777" w:rsidR="003B5AC4" w:rsidRPr="008364AB" w:rsidRDefault="003B5AC4" w:rsidP="00426868">
            <w:pPr>
              <w:pStyle w:val="Title"/>
              <w:jc w:val="left"/>
              <w:rPr>
                <w:b/>
                <w:sz w:val="22"/>
                <w:szCs w:val="22"/>
              </w:rPr>
            </w:pPr>
            <w:r w:rsidRPr="008364AB">
              <w:rPr>
                <w:b/>
                <w:sz w:val="22"/>
                <w:szCs w:val="22"/>
              </w:rPr>
              <w:t xml:space="preserve">Course Code      </w:t>
            </w:r>
          </w:p>
        </w:tc>
        <w:tc>
          <w:tcPr>
            <w:tcW w:w="6378" w:type="dxa"/>
            <w:vAlign w:val="center"/>
          </w:tcPr>
          <w:p w14:paraId="7E98858F" w14:textId="77777777" w:rsidR="003B5AC4" w:rsidRPr="008364AB" w:rsidRDefault="003B5AC4" w:rsidP="00426868">
            <w:pPr>
              <w:pStyle w:val="Title"/>
              <w:jc w:val="left"/>
              <w:rPr>
                <w:b/>
                <w:sz w:val="22"/>
                <w:szCs w:val="22"/>
              </w:rPr>
            </w:pPr>
            <w:r w:rsidRPr="008364AB">
              <w:rPr>
                <w:b/>
                <w:bCs/>
                <w:sz w:val="22"/>
                <w:szCs w:val="22"/>
              </w:rPr>
              <w:t>20MS3013</w:t>
            </w:r>
          </w:p>
        </w:tc>
        <w:tc>
          <w:tcPr>
            <w:tcW w:w="1701" w:type="dxa"/>
            <w:vAlign w:val="center"/>
          </w:tcPr>
          <w:p w14:paraId="3C48BD21" w14:textId="77777777" w:rsidR="003B5AC4" w:rsidRPr="008364AB" w:rsidRDefault="003B5AC4" w:rsidP="00426868">
            <w:pPr>
              <w:pStyle w:val="Title"/>
              <w:ind w:left="-468" w:firstLine="468"/>
              <w:jc w:val="left"/>
              <w:rPr>
                <w:sz w:val="22"/>
                <w:szCs w:val="22"/>
              </w:rPr>
            </w:pPr>
            <w:r w:rsidRPr="008364AB">
              <w:rPr>
                <w:b/>
                <w:bCs/>
                <w:sz w:val="22"/>
                <w:szCs w:val="22"/>
              </w:rPr>
              <w:t xml:space="preserve">Duration       </w:t>
            </w:r>
          </w:p>
        </w:tc>
        <w:tc>
          <w:tcPr>
            <w:tcW w:w="851" w:type="dxa"/>
            <w:vAlign w:val="center"/>
          </w:tcPr>
          <w:p w14:paraId="4D8C7055" w14:textId="77777777" w:rsidR="003B5AC4" w:rsidRPr="008364AB" w:rsidRDefault="003B5AC4" w:rsidP="00426868">
            <w:pPr>
              <w:pStyle w:val="Title"/>
              <w:jc w:val="left"/>
              <w:rPr>
                <w:b/>
                <w:sz w:val="22"/>
                <w:szCs w:val="22"/>
              </w:rPr>
            </w:pPr>
            <w:r w:rsidRPr="008364AB">
              <w:rPr>
                <w:b/>
                <w:sz w:val="22"/>
                <w:szCs w:val="22"/>
              </w:rPr>
              <w:t>3hrs</w:t>
            </w:r>
          </w:p>
        </w:tc>
      </w:tr>
      <w:tr w:rsidR="003B5AC4" w:rsidRPr="008364AB" w14:paraId="26BDA7AF" w14:textId="77777777" w:rsidTr="00426868">
        <w:trPr>
          <w:trHeight w:val="397"/>
          <w:jc w:val="center"/>
        </w:trPr>
        <w:tc>
          <w:tcPr>
            <w:tcW w:w="1555" w:type="dxa"/>
            <w:vAlign w:val="center"/>
          </w:tcPr>
          <w:p w14:paraId="6107F9E3" w14:textId="77777777" w:rsidR="003B5AC4" w:rsidRPr="008364AB" w:rsidRDefault="003B5AC4" w:rsidP="00426868">
            <w:pPr>
              <w:pStyle w:val="Title"/>
              <w:ind w:right="-160"/>
              <w:jc w:val="left"/>
              <w:rPr>
                <w:b/>
                <w:sz w:val="22"/>
                <w:szCs w:val="22"/>
              </w:rPr>
            </w:pPr>
            <w:r w:rsidRPr="008364AB">
              <w:rPr>
                <w:b/>
                <w:sz w:val="22"/>
                <w:szCs w:val="22"/>
              </w:rPr>
              <w:t xml:space="preserve">Course Name     </w:t>
            </w:r>
          </w:p>
        </w:tc>
        <w:tc>
          <w:tcPr>
            <w:tcW w:w="6378" w:type="dxa"/>
            <w:vAlign w:val="center"/>
          </w:tcPr>
          <w:p w14:paraId="0A0A5794" w14:textId="77777777" w:rsidR="003B5AC4" w:rsidRPr="008364AB" w:rsidRDefault="003B5AC4" w:rsidP="00426868">
            <w:pPr>
              <w:pStyle w:val="Title"/>
              <w:jc w:val="left"/>
              <w:rPr>
                <w:b/>
                <w:sz w:val="22"/>
                <w:szCs w:val="22"/>
              </w:rPr>
            </w:pPr>
            <w:r w:rsidRPr="008364AB">
              <w:rPr>
                <w:b/>
                <w:sz w:val="22"/>
                <w:szCs w:val="22"/>
              </w:rPr>
              <w:t>MANAGEMENT INFORMATION SYSTEM</w:t>
            </w:r>
          </w:p>
        </w:tc>
        <w:tc>
          <w:tcPr>
            <w:tcW w:w="1701" w:type="dxa"/>
            <w:vAlign w:val="center"/>
          </w:tcPr>
          <w:p w14:paraId="49CE81A3" w14:textId="77777777" w:rsidR="003B5AC4" w:rsidRPr="008364AB" w:rsidRDefault="003B5AC4" w:rsidP="00426868">
            <w:pPr>
              <w:pStyle w:val="Title"/>
              <w:jc w:val="left"/>
              <w:rPr>
                <w:b/>
                <w:bCs/>
                <w:sz w:val="22"/>
                <w:szCs w:val="22"/>
              </w:rPr>
            </w:pPr>
            <w:r w:rsidRPr="008364AB">
              <w:rPr>
                <w:b/>
                <w:bCs/>
                <w:sz w:val="22"/>
                <w:szCs w:val="22"/>
              </w:rPr>
              <w:t xml:space="preserve">Max. Marks </w:t>
            </w:r>
          </w:p>
        </w:tc>
        <w:tc>
          <w:tcPr>
            <w:tcW w:w="851" w:type="dxa"/>
            <w:vAlign w:val="center"/>
          </w:tcPr>
          <w:p w14:paraId="12501EE3" w14:textId="77777777" w:rsidR="003B5AC4" w:rsidRPr="008364AB" w:rsidRDefault="003B5AC4" w:rsidP="00426868">
            <w:pPr>
              <w:pStyle w:val="Title"/>
              <w:jc w:val="left"/>
              <w:rPr>
                <w:b/>
                <w:sz w:val="22"/>
                <w:szCs w:val="22"/>
              </w:rPr>
            </w:pPr>
            <w:r w:rsidRPr="008364AB">
              <w:rPr>
                <w:b/>
                <w:sz w:val="22"/>
                <w:szCs w:val="22"/>
              </w:rPr>
              <w:t>100</w:t>
            </w:r>
          </w:p>
        </w:tc>
      </w:tr>
    </w:tbl>
    <w:p w14:paraId="54D6A769" w14:textId="77777777" w:rsidR="003B5AC4" w:rsidRPr="002D3111" w:rsidRDefault="003B5AC4" w:rsidP="00426868"/>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B5AC4" w:rsidRPr="002D3111" w14:paraId="3AB1512E" w14:textId="77777777" w:rsidTr="00426868">
        <w:trPr>
          <w:trHeight w:val="552"/>
        </w:trPr>
        <w:tc>
          <w:tcPr>
            <w:tcW w:w="272" w:type="pct"/>
            <w:vAlign w:val="center"/>
          </w:tcPr>
          <w:p w14:paraId="49E141E2" w14:textId="77777777" w:rsidR="003B5AC4" w:rsidRPr="002D3111" w:rsidRDefault="003B5AC4" w:rsidP="00426868">
            <w:pPr>
              <w:jc w:val="center"/>
              <w:rPr>
                <w:b/>
              </w:rPr>
            </w:pPr>
            <w:r w:rsidRPr="002D3111">
              <w:rPr>
                <w:b/>
              </w:rPr>
              <w:t>Q. No.</w:t>
            </w:r>
          </w:p>
        </w:tc>
        <w:tc>
          <w:tcPr>
            <w:tcW w:w="3900" w:type="pct"/>
            <w:gridSpan w:val="2"/>
            <w:vAlign w:val="center"/>
          </w:tcPr>
          <w:p w14:paraId="61A953AA" w14:textId="77777777" w:rsidR="003B5AC4" w:rsidRPr="002D3111" w:rsidRDefault="003B5AC4" w:rsidP="00426868">
            <w:pPr>
              <w:jc w:val="center"/>
              <w:rPr>
                <w:b/>
              </w:rPr>
            </w:pPr>
            <w:r w:rsidRPr="002D3111">
              <w:rPr>
                <w:b/>
              </w:rPr>
              <w:t>Questions</w:t>
            </w:r>
          </w:p>
        </w:tc>
        <w:tc>
          <w:tcPr>
            <w:tcW w:w="319" w:type="pct"/>
            <w:vAlign w:val="center"/>
          </w:tcPr>
          <w:p w14:paraId="37FB956C" w14:textId="77777777" w:rsidR="003B5AC4" w:rsidRPr="002D3111" w:rsidRDefault="003B5AC4" w:rsidP="00426868">
            <w:pPr>
              <w:jc w:val="center"/>
              <w:rPr>
                <w:b/>
              </w:rPr>
            </w:pPr>
            <w:r w:rsidRPr="002D3111">
              <w:rPr>
                <w:b/>
              </w:rPr>
              <w:t>CO</w:t>
            </w:r>
          </w:p>
        </w:tc>
        <w:tc>
          <w:tcPr>
            <w:tcW w:w="256" w:type="pct"/>
            <w:vAlign w:val="center"/>
          </w:tcPr>
          <w:p w14:paraId="49A022F4" w14:textId="77777777" w:rsidR="003B5AC4" w:rsidRPr="002D3111" w:rsidRDefault="003B5AC4" w:rsidP="00426868">
            <w:pPr>
              <w:jc w:val="center"/>
              <w:rPr>
                <w:b/>
              </w:rPr>
            </w:pPr>
            <w:r w:rsidRPr="002D3111">
              <w:rPr>
                <w:b/>
              </w:rPr>
              <w:t>BL</w:t>
            </w:r>
          </w:p>
        </w:tc>
        <w:tc>
          <w:tcPr>
            <w:tcW w:w="253" w:type="pct"/>
            <w:vAlign w:val="center"/>
          </w:tcPr>
          <w:p w14:paraId="1F69D8DD" w14:textId="77777777" w:rsidR="003B5AC4" w:rsidRPr="002D3111" w:rsidRDefault="003B5AC4" w:rsidP="00426868">
            <w:pPr>
              <w:jc w:val="center"/>
              <w:rPr>
                <w:b/>
              </w:rPr>
            </w:pPr>
            <w:r w:rsidRPr="002D3111">
              <w:rPr>
                <w:b/>
              </w:rPr>
              <w:t>M</w:t>
            </w:r>
          </w:p>
        </w:tc>
      </w:tr>
      <w:tr w:rsidR="003B5AC4" w:rsidRPr="002D3111" w14:paraId="3380087C" w14:textId="77777777" w:rsidTr="00426868">
        <w:trPr>
          <w:trHeight w:val="552"/>
        </w:trPr>
        <w:tc>
          <w:tcPr>
            <w:tcW w:w="5000" w:type="pct"/>
            <w:gridSpan w:val="6"/>
          </w:tcPr>
          <w:p w14:paraId="3F8422B5" w14:textId="77777777" w:rsidR="003B5AC4" w:rsidRPr="002D3111" w:rsidRDefault="003B5AC4" w:rsidP="00426868">
            <w:pPr>
              <w:jc w:val="center"/>
              <w:rPr>
                <w:b/>
                <w:u w:val="single"/>
              </w:rPr>
            </w:pPr>
            <w:r w:rsidRPr="002D3111">
              <w:rPr>
                <w:b/>
                <w:u w:val="single"/>
              </w:rPr>
              <w:t>PART – A (4 X 20 = 80 MARKS)</w:t>
            </w:r>
          </w:p>
          <w:p w14:paraId="4B346128" w14:textId="77777777" w:rsidR="003B5AC4" w:rsidRPr="002D3111" w:rsidRDefault="003B5AC4" w:rsidP="00426868">
            <w:pPr>
              <w:jc w:val="center"/>
              <w:rPr>
                <w:b/>
              </w:rPr>
            </w:pPr>
            <w:r w:rsidRPr="002D3111">
              <w:rPr>
                <w:b/>
              </w:rPr>
              <w:t>(Answer all the Questions)</w:t>
            </w:r>
          </w:p>
        </w:tc>
      </w:tr>
      <w:tr w:rsidR="003B5AC4" w:rsidRPr="002D3111" w14:paraId="1202106E" w14:textId="77777777" w:rsidTr="00426868">
        <w:trPr>
          <w:trHeight w:val="283"/>
        </w:trPr>
        <w:tc>
          <w:tcPr>
            <w:tcW w:w="272" w:type="pct"/>
            <w:vAlign w:val="center"/>
          </w:tcPr>
          <w:p w14:paraId="51D2456D" w14:textId="77777777" w:rsidR="003B5AC4" w:rsidRPr="002D3111" w:rsidRDefault="003B5AC4" w:rsidP="00426868">
            <w:pPr>
              <w:jc w:val="center"/>
            </w:pPr>
            <w:r w:rsidRPr="002D3111">
              <w:t>1.</w:t>
            </w:r>
          </w:p>
        </w:tc>
        <w:tc>
          <w:tcPr>
            <w:tcW w:w="189" w:type="pct"/>
          </w:tcPr>
          <w:p w14:paraId="0ABE5246" w14:textId="77777777" w:rsidR="003B5AC4" w:rsidRPr="002D3111" w:rsidRDefault="003B5AC4" w:rsidP="00426868">
            <w:r w:rsidRPr="002D3111">
              <w:t>a.</w:t>
            </w:r>
          </w:p>
        </w:tc>
        <w:tc>
          <w:tcPr>
            <w:tcW w:w="3711" w:type="pct"/>
          </w:tcPr>
          <w:p w14:paraId="4266FB94" w14:textId="77777777" w:rsidR="003B5AC4" w:rsidRPr="002D3111" w:rsidRDefault="003B5AC4" w:rsidP="00426868">
            <w:pPr>
              <w:jc w:val="both"/>
            </w:pPr>
            <w:r w:rsidRPr="002D3111">
              <w:rPr>
                <w:color w:val="0D0D0D"/>
                <w:shd w:val="clear" w:color="auto" w:fill="FFFFFF"/>
              </w:rPr>
              <w:t xml:space="preserve">Define Management Information System (MIS) and elaborate on its primary objectives </w:t>
            </w:r>
          </w:p>
        </w:tc>
        <w:tc>
          <w:tcPr>
            <w:tcW w:w="319" w:type="pct"/>
          </w:tcPr>
          <w:p w14:paraId="03CE46CB" w14:textId="77777777" w:rsidR="003B5AC4" w:rsidRPr="002D3111" w:rsidRDefault="003B5AC4" w:rsidP="00426868">
            <w:pPr>
              <w:jc w:val="center"/>
            </w:pPr>
            <w:r w:rsidRPr="002D3111">
              <w:t>CO1</w:t>
            </w:r>
          </w:p>
        </w:tc>
        <w:tc>
          <w:tcPr>
            <w:tcW w:w="256" w:type="pct"/>
          </w:tcPr>
          <w:p w14:paraId="1B7E8E0C" w14:textId="77777777" w:rsidR="003B5AC4" w:rsidRPr="002D3111" w:rsidRDefault="003B5AC4" w:rsidP="00426868">
            <w:pPr>
              <w:jc w:val="center"/>
            </w:pPr>
            <w:r w:rsidRPr="002D3111">
              <w:t>R</w:t>
            </w:r>
          </w:p>
        </w:tc>
        <w:tc>
          <w:tcPr>
            <w:tcW w:w="253" w:type="pct"/>
          </w:tcPr>
          <w:p w14:paraId="611C33F4" w14:textId="77777777" w:rsidR="003B5AC4" w:rsidRPr="002D3111" w:rsidRDefault="003B5AC4" w:rsidP="00426868">
            <w:pPr>
              <w:jc w:val="center"/>
            </w:pPr>
            <w:r w:rsidRPr="002D3111">
              <w:t>10</w:t>
            </w:r>
          </w:p>
        </w:tc>
      </w:tr>
      <w:tr w:rsidR="003B5AC4" w:rsidRPr="002D3111" w14:paraId="03A9997B" w14:textId="77777777" w:rsidTr="00426868">
        <w:trPr>
          <w:trHeight w:val="283"/>
        </w:trPr>
        <w:tc>
          <w:tcPr>
            <w:tcW w:w="272" w:type="pct"/>
            <w:vAlign w:val="center"/>
          </w:tcPr>
          <w:p w14:paraId="743CF7F1" w14:textId="77777777" w:rsidR="003B5AC4" w:rsidRPr="002D3111" w:rsidRDefault="003B5AC4" w:rsidP="00426868">
            <w:pPr>
              <w:jc w:val="center"/>
            </w:pPr>
          </w:p>
        </w:tc>
        <w:tc>
          <w:tcPr>
            <w:tcW w:w="189" w:type="pct"/>
          </w:tcPr>
          <w:p w14:paraId="6200CA4A" w14:textId="77777777" w:rsidR="003B5AC4" w:rsidRPr="002D3111" w:rsidRDefault="003B5AC4" w:rsidP="00426868">
            <w:r w:rsidRPr="002D3111">
              <w:t>b.</w:t>
            </w:r>
          </w:p>
        </w:tc>
        <w:tc>
          <w:tcPr>
            <w:tcW w:w="3711" w:type="pct"/>
          </w:tcPr>
          <w:p w14:paraId="535D6EE5" w14:textId="77777777" w:rsidR="003B5AC4" w:rsidRPr="002D3111" w:rsidRDefault="003B5AC4" w:rsidP="00426868">
            <w:pPr>
              <w:rPr>
                <w:bCs/>
                <w:lang w:val="en-IN"/>
              </w:rPr>
            </w:pPr>
            <w:r w:rsidRPr="002D3111">
              <w:rPr>
                <w:color w:val="0D0D0D"/>
                <w:shd w:val="clear" w:color="auto" w:fill="FFFFFF"/>
              </w:rPr>
              <w:t>Analyze the Management Information System (MIS) framework in detail.</w:t>
            </w:r>
          </w:p>
        </w:tc>
        <w:tc>
          <w:tcPr>
            <w:tcW w:w="319" w:type="pct"/>
          </w:tcPr>
          <w:p w14:paraId="42742441" w14:textId="77777777" w:rsidR="003B5AC4" w:rsidRPr="002D3111" w:rsidRDefault="003B5AC4" w:rsidP="00426868">
            <w:pPr>
              <w:jc w:val="center"/>
            </w:pPr>
            <w:r w:rsidRPr="002D3111">
              <w:t>CO1</w:t>
            </w:r>
          </w:p>
        </w:tc>
        <w:tc>
          <w:tcPr>
            <w:tcW w:w="256" w:type="pct"/>
          </w:tcPr>
          <w:p w14:paraId="7C9F9C04" w14:textId="77777777" w:rsidR="003B5AC4" w:rsidRPr="002D3111" w:rsidRDefault="003B5AC4" w:rsidP="00426868">
            <w:pPr>
              <w:jc w:val="center"/>
            </w:pPr>
            <w:r w:rsidRPr="002D3111">
              <w:t>An</w:t>
            </w:r>
          </w:p>
        </w:tc>
        <w:tc>
          <w:tcPr>
            <w:tcW w:w="253" w:type="pct"/>
          </w:tcPr>
          <w:p w14:paraId="12312D75" w14:textId="77777777" w:rsidR="003B5AC4" w:rsidRPr="002D3111" w:rsidRDefault="003B5AC4" w:rsidP="00426868">
            <w:pPr>
              <w:jc w:val="center"/>
            </w:pPr>
            <w:r w:rsidRPr="002D3111">
              <w:t>10</w:t>
            </w:r>
          </w:p>
        </w:tc>
      </w:tr>
      <w:tr w:rsidR="003B5AC4" w:rsidRPr="002D3111" w14:paraId="43FF6262" w14:textId="77777777" w:rsidTr="00426868">
        <w:trPr>
          <w:trHeight w:val="239"/>
        </w:trPr>
        <w:tc>
          <w:tcPr>
            <w:tcW w:w="272" w:type="pct"/>
            <w:vAlign w:val="center"/>
          </w:tcPr>
          <w:p w14:paraId="1C71AB19" w14:textId="77777777" w:rsidR="003B5AC4" w:rsidRPr="002D3111" w:rsidRDefault="003B5AC4" w:rsidP="00426868">
            <w:pPr>
              <w:jc w:val="center"/>
            </w:pPr>
          </w:p>
        </w:tc>
        <w:tc>
          <w:tcPr>
            <w:tcW w:w="189" w:type="pct"/>
            <w:vAlign w:val="bottom"/>
          </w:tcPr>
          <w:p w14:paraId="4FBDA663" w14:textId="77777777" w:rsidR="003B5AC4" w:rsidRPr="002D3111" w:rsidRDefault="003B5AC4" w:rsidP="00426868"/>
        </w:tc>
        <w:tc>
          <w:tcPr>
            <w:tcW w:w="3711" w:type="pct"/>
            <w:vAlign w:val="bottom"/>
          </w:tcPr>
          <w:p w14:paraId="39A508AB" w14:textId="77777777" w:rsidR="003B5AC4" w:rsidRPr="002D3111" w:rsidRDefault="003B5AC4" w:rsidP="00426868">
            <w:pPr>
              <w:jc w:val="center"/>
              <w:rPr>
                <w:b/>
                <w:bCs/>
              </w:rPr>
            </w:pPr>
            <w:r w:rsidRPr="002D3111">
              <w:rPr>
                <w:b/>
                <w:bCs/>
              </w:rPr>
              <w:t>(OR)</w:t>
            </w:r>
          </w:p>
        </w:tc>
        <w:tc>
          <w:tcPr>
            <w:tcW w:w="319" w:type="pct"/>
          </w:tcPr>
          <w:p w14:paraId="0B4A66C2" w14:textId="77777777" w:rsidR="003B5AC4" w:rsidRPr="002D3111" w:rsidRDefault="003B5AC4" w:rsidP="00426868">
            <w:pPr>
              <w:jc w:val="center"/>
            </w:pPr>
          </w:p>
        </w:tc>
        <w:tc>
          <w:tcPr>
            <w:tcW w:w="256" w:type="pct"/>
          </w:tcPr>
          <w:p w14:paraId="4054E3C3" w14:textId="77777777" w:rsidR="003B5AC4" w:rsidRPr="002D3111" w:rsidRDefault="003B5AC4" w:rsidP="00426868">
            <w:pPr>
              <w:jc w:val="center"/>
            </w:pPr>
          </w:p>
        </w:tc>
        <w:tc>
          <w:tcPr>
            <w:tcW w:w="253" w:type="pct"/>
          </w:tcPr>
          <w:p w14:paraId="13B28E07" w14:textId="77777777" w:rsidR="003B5AC4" w:rsidRPr="002D3111" w:rsidRDefault="003B5AC4" w:rsidP="00426868">
            <w:pPr>
              <w:jc w:val="center"/>
            </w:pPr>
          </w:p>
        </w:tc>
      </w:tr>
      <w:tr w:rsidR="003B5AC4" w:rsidRPr="002D3111" w14:paraId="6A083B20" w14:textId="77777777" w:rsidTr="00426868">
        <w:trPr>
          <w:trHeight w:val="283"/>
        </w:trPr>
        <w:tc>
          <w:tcPr>
            <w:tcW w:w="272" w:type="pct"/>
            <w:vAlign w:val="center"/>
          </w:tcPr>
          <w:p w14:paraId="376E1A26" w14:textId="77777777" w:rsidR="003B5AC4" w:rsidRPr="002D3111" w:rsidRDefault="003B5AC4" w:rsidP="00426868">
            <w:pPr>
              <w:jc w:val="center"/>
            </w:pPr>
            <w:r w:rsidRPr="002D3111">
              <w:t>2.</w:t>
            </w:r>
          </w:p>
        </w:tc>
        <w:tc>
          <w:tcPr>
            <w:tcW w:w="189" w:type="pct"/>
          </w:tcPr>
          <w:p w14:paraId="15EE07C3" w14:textId="77777777" w:rsidR="003B5AC4" w:rsidRPr="002D3111" w:rsidRDefault="003B5AC4" w:rsidP="00426868">
            <w:r w:rsidRPr="002D3111">
              <w:t>a.</w:t>
            </w:r>
          </w:p>
        </w:tc>
        <w:tc>
          <w:tcPr>
            <w:tcW w:w="3711" w:type="pct"/>
          </w:tcPr>
          <w:p w14:paraId="67AC8327" w14:textId="77777777" w:rsidR="003B5AC4" w:rsidRPr="002D3111" w:rsidRDefault="003B5AC4" w:rsidP="00426868">
            <w:r w:rsidRPr="002D3111">
              <w:rPr>
                <w:color w:val="0D0D0D"/>
                <w:shd w:val="clear" w:color="auto" w:fill="FFFFFF"/>
              </w:rPr>
              <w:t>Illustrate   in detail the different types of the decisions in an organization.</w:t>
            </w:r>
          </w:p>
        </w:tc>
        <w:tc>
          <w:tcPr>
            <w:tcW w:w="319" w:type="pct"/>
          </w:tcPr>
          <w:p w14:paraId="60305BAA" w14:textId="77777777" w:rsidR="003B5AC4" w:rsidRPr="002D3111" w:rsidRDefault="003B5AC4" w:rsidP="00426868">
            <w:pPr>
              <w:jc w:val="center"/>
            </w:pPr>
            <w:r w:rsidRPr="002D3111">
              <w:t>CO1</w:t>
            </w:r>
          </w:p>
        </w:tc>
        <w:tc>
          <w:tcPr>
            <w:tcW w:w="256" w:type="pct"/>
          </w:tcPr>
          <w:p w14:paraId="3A396332" w14:textId="77777777" w:rsidR="003B5AC4" w:rsidRPr="002D3111" w:rsidRDefault="003B5AC4" w:rsidP="00426868">
            <w:pPr>
              <w:jc w:val="center"/>
            </w:pPr>
            <w:r w:rsidRPr="002D3111">
              <w:t>A</w:t>
            </w:r>
          </w:p>
        </w:tc>
        <w:tc>
          <w:tcPr>
            <w:tcW w:w="253" w:type="pct"/>
          </w:tcPr>
          <w:p w14:paraId="469F5838" w14:textId="77777777" w:rsidR="003B5AC4" w:rsidRPr="002D3111" w:rsidRDefault="003B5AC4" w:rsidP="00426868">
            <w:pPr>
              <w:jc w:val="center"/>
            </w:pPr>
            <w:r w:rsidRPr="002D3111">
              <w:t>10</w:t>
            </w:r>
          </w:p>
        </w:tc>
      </w:tr>
      <w:tr w:rsidR="003B5AC4" w:rsidRPr="002D3111" w14:paraId="147E1569" w14:textId="77777777" w:rsidTr="00426868">
        <w:trPr>
          <w:trHeight w:val="283"/>
        </w:trPr>
        <w:tc>
          <w:tcPr>
            <w:tcW w:w="272" w:type="pct"/>
            <w:vAlign w:val="center"/>
          </w:tcPr>
          <w:p w14:paraId="58D13236" w14:textId="77777777" w:rsidR="003B5AC4" w:rsidRPr="002D3111" w:rsidRDefault="003B5AC4" w:rsidP="00426868">
            <w:pPr>
              <w:jc w:val="center"/>
            </w:pPr>
          </w:p>
        </w:tc>
        <w:tc>
          <w:tcPr>
            <w:tcW w:w="189" w:type="pct"/>
          </w:tcPr>
          <w:p w14:paraId="6C80178F" w14:textId="77777777" w:rsidR="003B5AC4" w:rsidRPr="002D3111" w:rsidRDefault="003B5AC4" w:rsidP="00426868">
            <w:r w:rsidRPr="002D3111">
              <w:t>b.</w:t>
            </w:r>
          </w:p>
        </w:tc>
        <w:tc>
          <w:tcPr>
            <w:tcW w:w="3711" w:type="pct"/>
          </w:tcPr>
          <w:p w14:paraId="0914AFE8" w14:textId="77777777" w:rsidR="003B5AC4" w:rsidRPr="002D3111" w:rsidRDefault="003B5AC4" w:rsidP="00426868">
            <w:r w:rsidRPr="002D3111">
              <w:rPr>
                <w:color w:val="0D0D0D"/>
                <w:shd w:val="clear" w:color="auto" w:fill="FFFFFF"/>
              </w:rPr>
              <w:t>Discuss the role and significance of Management Information Systems (MIS) in organizations .</w:t>
            </w:r>
          </w:p>
        </w:tc>
        <w:tc>
          <w:tcPr>
            <w:tcW w:w="319" w:type="pct"/>
          </w:tcPr>
          <w:p w14:paraId="79ACFA92" w14:textId="77777777" w:rsidR="003B5AC4" w:rsidRPr="002D3111" w:rsidRDefault="003B5AC4" w:rsidP="00426868">
            <w:pPr>
              <w:jc w:val="center"/>
            </w:pPr>
            <w:r w:rsidRPr="002D3111">
              <w:t>CO1</w:t>
            </w:r>
          </w:p>
        </w:tc>
        <w:tc>
          <w:tcPr>
            <w:tcW w:w="256" w:type="pct"/>
          </w:tcPr>
          <w:p w14:paraId="7C15A214" w14:textId="77777777" w:rsidR="003B5AC4" w:rsidRPr="002D3111" w:rsidRDefault="003B5AC4" w:rsidP="00426868">
            <w:pPr>
              <w:jc w:val="center"/>
            </w:pPr>
            <w:r w:rsidRPr="002D3111">
              <w:t>U</w:t>
            </w:r>
          </w:p>
        </w:tc>
        <w:tc>
          <w:tcPr>
            <w:tcW w:w="253" w:type="pct"/>
          </w:tcPr>
          <w:p w14:paraId="64F7E0F5" w14:textId="77777777" w:rsidR="003B5AC4" w:rsidRPr="002D3111" w:rsidRDefault="003B5AC4" w:rsidP="00426868">
            <w:pPr>
              <w:jc w:val="center"/>
            </w:pPr>
            <w:r w:rsidRPr="002D3111">
              <w:t>10</w:t>
            </w:r>
          </w:p>
        </w:tc>
      </w:tr>
      <w:tr w:rsidR="003B5AC4" w:rsidRPr="002D3111" w14:paraId="7F7EF956" w14:textId="77777777" w:rsidTr="00426868">
        <w:trPr>
          <w:trHeight w:val="70"/>
        </w:trPr>
        <w:tc>
          <w:tcPr>
            <w:tcW w:w="272" w:type="pct"/>
            <w:vAlign w:val="center"/>
          </w:tcPr>
          <w:p w14:paraId="44082108" w14:textId="77777777" w:rsidR="003B5AC4" w:rsidRPr="002D3111" w:rsidRDefault="003B5AC4" w:rsidP="00426868">
            <w:pPr>
              <w:jc w:val="center"/>
            </w:pPr>
          </w:p>
        </w:tc>
        <w:tc>
          <w:tcPr>
            <w:tcW w:w="189" w:type="pct"/>
            <w:vAlign w:val="bottom"/>
          </w:tcPr>
          <w:p w14:paraId="06E7F91D" w14:textId="77777777" w:rsidR="003B5AC4" w:rsidRPr="002D3111" w:rsidRDefault="003B5AC4" w:rsidP="00426868"/>
        </w:tc>
        <w:tc>
          <w:tcPr>
            <w:tcW w:w="3711" w:type="pct"/>
            <w:vAlign w:val="bottom"/>
          </w:tcPr>
          <w:p w14:paraId="0C4C92C6" w14:textId="77777777" w:rsidR="003B5AC4" w:rsidRPr="002D3111" w:rsidRDefault="003B5AC4" w:rsidP="00426868"/>
        </w:tc>
        <w:tc>
          <w:tcPr>
            <w:tcW w:w="319" w:type="pct"/>
          </w:tcPr>
          <w:p w14:paraId="70A7631C" w14:textId="77777777" w:rsidR="003B5AC4" w:rsidRPr="002D3111" w:rsidRDefault="003B5AC4" w:rsidP="00426868">
            <w:pPr>
              <w:jc w:val="center"/>
            </w:pPr>
          </w:p>
        </w:tc>
        <w:tc>
          <w:tcPr>
            <w:tcW w:w="256" w:type="pct"/>
          </w:tcPr>
          <w:p w14:paraId="60921751" w14:textId="77777777" w:rsidR="003B5AC4" w:rsidRPr="002D3111" w:rsidRDefault="003B5AC4" w:rsidP="00426868">
            <w:pPr>
              <w:jc w:val="center"/>
            </w:pPr>
          </w:p>
        </w:tc>
        <w:tc>
          <w:tcPr>
            <w:tcW w:w="253" w:type="pct"/>
          </w:tcPr>
          <w:p w14:paraId="5F9558DD" w14:textId="77777777" w:rsidR="003B5AC4" w:rsidRPr="002D3111" w:rsidRDefault="003B5AC4" w:rsidP="00426868">
            <w:pPr>
              <w:jc w:val="center"/>
            </w:pPr>
          </w:p>
        </w:tc>
      </w:tr>
      <w:tr w:rsidR="003B5AC4" w:rsidRPr="002D3111" w14:paraId="72AB623D" w14:textId="77777777" w:rsidTr="00426868">
        <w:trPr>
          <w:trHeight w:val="283"/>
        </w:trPr>
        <w:tc>
          <w:tcPr>
            <w:tcW w:w="272" w:type="pct"/>
            <w:vAlign w:val="center"/>
          </w:tcPr>
          <w:p w14:paraId="45305D64" w14:textId="77777777" w:rsidR="003B5AC4" w:rsidRPr="002D3111" w:rsidRDefault="003B5AC4" w:rsidP="00426868">
            <w:pPr>
              <w:jc w:val="center"/>
            </w:pPr>
            <w:r w:rsidRPr="002D3111">
              <w:t>3.</w:t>
            </w:r>
          </w:p>
        </w:tc>
        <w:tc>
          <w:tcPr>
            <w:tcW w:w="189" w:type="pct"/>
          </w:tcPr>
          <w:p w14:paraId="6B7B969F" w14:textId="77777777" w:rsidR="003B5AC4" w:rsidRPr="002D3111" w:rsidRDefault="003B5AC4" w:rsidP="00426868">
            <w:r w:rsidRPr="002D3111">
              <w:t>a.</w:t>
            </w:r>
          </w:p>
        </w:tc>
        <w:tc>
          <w:tcPr>
            <w:tcW w:w="3711" w:type="pct"/>
          </w:tcPr>
          <w:p w14:paraId="7F4E5508" w14:textId="77777777" w:rsidR="003B5AC4" w:rsidRPr="002D3111" w:rsidRDefault="003B5AC4" w:rsidP="00426868">
            <w:r w:rsidRPr="002D3111">
              <w:rPr>
                <w:color w:val="0D0D0D"/>
                <w:shd w:val="clear" w:color="auto" w:fill="FFFFFF"/>
              </w:rPr>
              <w:t>Analyze the role of information requirements in decision-making and assess how Decision Support Systems (DSS) enable managers to make timely decisions</w:t>
            </w:r>
          </w:p>
        </w:tc>
        <w:tc>
          <w:tcPr>
            <w:tcW w:w="319" w:type="pct"/>
          </w:tcPr>
          <w:p w14:paraId="7B211D19" w14:textId="77777777" w:rsidR="003B5AC4" w:rsidRPr="002D3111" w:rsidRDefault="003B5AC4" w:rsidP="00426868">
            <w:pPr>
              <w:jc w:val="center"/>
            </w:pPr>
            <w:r w:rsidRPr="002D3111">
              <w:t>CO2</w:t>
            </w:r>
          </w:p>
        </w:tc>
        <w:tc>
          <w:tcPr>
            <w:tcW w:w="256" w:type="pct"/>
          </w:tcPr>
          <w:p w14:paraId="40663866" w14:textId="77777777" w:rsidR="003B5AC4" w:rsidRPr="002D3111" w:rsidRDefault="003B5AC4" w:rsidP="00426868">
            <w:pPr>
              <w:jc w:val="center"/>
            </w:pPr>
            <w:r w:rsidRPr="002D3111">
              <w:t>An</w:t>
            </w:r>
          </w:p>
        </w:tc>
        <w:tc>
          <w:tcPr>
            <w:tcW w:w="253" w:type="pct"/>
          </w:tcPr>
          <w:p w14:paraId="2C8E85AF" w14:textId="77777777" w:rsidR="003B5AC4" w:rsidRPr="002D3111" w:rsidRDefault="003B5AC4" w:rsidP="00426868">
            <w:pPr>
              <w:jc w:val="center"/>
            </w:pPr>
            <w:r w:rsidRPr="002D3111">
              <w:t>10</w:t>
            </w:r>
          </w:p>
        </w:tc>
      </w:tr>
      <w:tr w:rsidR="003B5AC4" w:rsidRPr="002D3111" w14:paraId="1C9BCC3D" w14:textId="77777777" w:rsidTr="00426868">
        <w:trPr>
          <w:trHeight w:val="283"/>
        </w:trPr>
        <w:tc>
          <w:tcPr>
            <w:tcW w:w="272" w:type="pct"/>
            <w:vAlign w:val="center"/>
          </w:tcPr>
          <w:p w14:paraId="33E4ABEE" w14:textId="77777777" w:rsidR="003B5AC4" w:rsidRPr="002D3111" w:rsidRDefault="003B5AC4" w:rsidP="00426868">
            <w:pPr>
              <w:jc w:val="center"/>
            </w:pPr>
          </w:p>
        </w:tc>
        <w:tc>
          <w:tcPr>
            <w:tcW w:w="189" w:type="pct"/>
          </w:tcPr>
          <w:p w14:paraId="66A4A758" w14:textId="77777777" w:rsidR="003B5AC4" w:rsidRPr="002D3111" w:rsidRDefault="003B5AC4" w:rsidP="00426868">
            <w:r w:rsidRPr="002D3111">
              <w:t>b.</w:t>
            </w:r>
          </w:p>
        </w:tc>
        <w:tc>
          <w:tcPr>
            <w:tcW w:w="3711" w:type="pct"/>
          </w:tcPr>
          <w:p w14:paraId="55B4CBA9" w14:textId="77777777" w:rsidR="003B5AC4" w:rsidRPr="002D3111" w:rsidRDefault="003B5AC4" w:rsidP="00426868">
            <w:pPr>
              <w:rPr>
                <w:bCs/>
              </w:rPr>
            </w:pPr>
            <w:r w:rsidRPr="002D3111">
              <w:rPr>
                <w:color w:val="0D0D0D"/>
                <w:shd w:val="clear" w:color="auto" w:fill="FFFFFF"/>
              </w:rPr>
              <w:t>Define files and classify their types within the context of Management Information Systems (MIS)</w:t>
            </w:r>
          </w:p>
        </w:tc>
        <w:tc>
          <w:tcPr>
            <w:tcW w:w="319" w:type="pct"/>
          </w:tcPr>
          <w:p w14:paraId="13F5F36E" w14:textId="77777777" w:rsidR="003B5AC4" w:rsidRPr="002D3111" w:rsidRDefault="003B5AC4" w:rsidP="00426868">
            <w:pPr>
              <w:jc w:val="center"/>
            </w:pPr>
            <w:r w:rsidRPr="002D3111">
              <w:t>CO2</w:t>
            </w:r>
          </w:p>
        </w:tc>
        <w:tc>
          <w:tcPr>
            <w:tcW w:w="256" w:type="pct"/>
          </w:tcPr>
          <w:p w14:paraId="5D887F0D" w14:textId="77777777" w:rsidR="003B5AC4" w:rsidRPr="002D3111" w:rsidRDefault="003B5AC4" w:rsidP="00426868">
            <w:pPr>
              <w:jc w:val="center"/>
            </w:pPr>
            <w:r w:rsidRPr="002D3111">
              <w:t>R</w:t>
            </w:r>
          </w:p>
        </w:tc>
        <w:tc>
          <w:tcPr>
            <w:tcW w:w="253" w:type="pct"/>
          </w:tcPr>
          <w:p w14:paraId="587F097C" w14:textId="77777777" w:rsidR="003B5AC4" w:rsidRPr="002D3111" w:rsidRDefault="003B5AC4" w:rsidP="00426868">
            <w:pPr>
              <w:jc w:val="center"/>
            </w:pPr>
            <w:r w:rsidRPr="002D3111">
              <w:t>10</w:t>
            </w:r>
          </w:p>
        </w:tc>
      </w:tr>
      <w:tr w:rsidR="003B5AC4" w:rsidRPr="002D3111" w14:paraId="569F8409" w14:textId="77777777" w:rsidTr="00426868">
        <w:trPr>
          <w:trHeight w:val="173"/>
        </w:trPr>
        <w:tc>
          <w:tcPr>
            <w:tcW w:w="272" w:type="pct"/>
            <w:vAlign w:val="center"/>
          </w:tcPr>
          <w:p w14:paraId="1FF7131C" w14:textId="77777777" w:rsidR="003B5AC4" w:rsidRPr="002D3111" w:rsidRDefault="003B5AC4" w:rsidP="00426868">
            <w:pPr>
              <w:jc w:val="center"/>
            </w:pPr>
          </w:p>
        </w:tc>
        <w:tc>
          <w:tcPr>
            <w:tcW w:w="189" w:type="pct"/>
            <w:vAlign w:val="bottom"/>
          </w:tcPr>
          <w:p w14:paraId="64A4CF91" w14:textId="77777777" w:rsidR="003B5AC4" w:rsidRPr="002D3111" w:rsidRDefault="003B5AC4" w:rsidP="00426868"/>
        </w:tc>
        <w:tc>
          <w:tcPr>
            <w:tcW w:w="3711" w:type="pct"/>
            <w:vAlign w:val="bottom"/>
          </w:tcPr>
          <w:p w14:paraId="21BBE8EF" w14:textId="77777777" w:rsidR="003B5AC4" w:rsidRPr="002D3111" w:rsidRDefault="003B5AC4" w:rsidP="00426868">
            <w:pPr>
              <w:jc w:val="center"/>
            </w:pPr>
            <w:r w:rsidRPr="002D3111">
              <w:rPr>
                <w:b/>
                <w:bCs/>
              </w:rPr>
              <w:t>(OR)</w:t>
            </w:r>
          </w:p>
        </w:tc>
        <w:tc>
          <w:tcPr>
            <w:tcW w:w="319" w:type="pct"/>
          </w:tcPr>
          <w:p w14:paraId="40E3EAF2" w14:textId="77777777" w:rsidR="003B5AC4" w:rsidRPr="002D3111" w:rsidRDefault="003B5AC4" w:rsidP="00426868">
            <w:pPr>
              <w:jc w:val="center"/>
            </w:pPr>
          </w:p>
        </w:tc>
        <w:tc>
          <w:tcPr>
            <w:tcW w:w="256" w:type="pct"/>
          </w:tcPr>
          <w:p w14:paraId="02B922C1" w14:textId="77777777" w:rsidR="003B5AC4" w:rsidRPr="002D3111" w:rsidRDefault="003B5AC4" w:rsidP="00426868">
            <w:pPr>
              <w:jc w:val="center"/>
            </w:pPr>
          </w:p>
        </w:tc>
        <w:tc>
          <w:tcPr>
            <w:tcW w:w="253" w:type="pct"/>
          </w:tcPr>
          <w:p w14:paraId="1376FB9D" w14:textId="77777777" w:rsidR="003B5AC4" w:rsidRPr="002D3111" w:rsidRDefault="003B5AC4" w:rsidP="00426868">
            <w:pPr>
              <w:jc w:val="center"/>
            </w:pPr>
          </w:p>
        </w:tc>
      </w:tr>
      <w:tr w:rsidR="003B5AC4" w:rsidRPr="002D3111" w14:paraId="48A2D059" w14:textId="77777777" w:rsidTr="00426868">
        <w:trPr>
          <w:trHeight w:val="283"/>
        </w:trPr>
        <w:tc>
          <w:tcPr>
            <w:tcW w:w="272" w:type="pct"/>
            <w:vAlign w:val="center"/>
          </w:tcPr>
          <w:p w14:paraId="4099417C" w14:textId="77777777" w:rsidR="003B5AC4" w:rsidRPr="002D3111" w:rsidRDefault="003B5AC4" w:rsidP="00426868">
            <w:pPr>
              <w:jc w:val="center"/>
            </w:pPr>
            <w:r w:rsidRPr="002D3111">
              <w:t>4.</w:t>
            </w:r>
          </w:p>
        </w:tc>
        <w:tc>
          <w:tcPr>
            <w:tcW w:w="189" w:type="pct"/>
          </w:tcPr>
          <w:p w14:paraId="52720152" w14:textId="77777777" w:rsidR="003B5AC4" w:rsidRPr="002D3111" w:rsidRDefault="003B5AC4" w:rsidP="00426868">
            <w:r w:rsidRPr="002D3111">
              <w:t>a.</w:t>
            </w:r>
          </w:p>
        </w:tc>
        <w:tc>
          <w:tcPr>
            <w:tcW w:w="3711" w:type="pct"/>
          </w:tcPr>
          <w:p w14:paraId="7AA9875E" w14:textId="77777777" w:rsidR="003B5AC4" w:rsidRPr="002D3111" w:rsidRDefault="003B5AC4" w:rsidP="00426868">
            <w:pPr>
              <w:jc w:val="both"/>
            </w:pPr>
            <w:r w:rsidRPr="002D3111">
              <w:rPr>
                <w:color w:val="0D0D0D"/>
                <w:shd w:val="clear" w:color="auto" w:fill="FFFFFF"/>
              </w:rPr>
              <w:t xml:space="preserve">Write in detail about  the various types of Information Systems with examples </w:t>
            </w:r>
          </w:p>
        </w:tc>
        <w:tc>
          <w:tcPr>
            <w:tcW w:w="319" w:type="pct"/>
          </w:tcPr>
          <w:p w14:paraId="54BB2685" w14:textId="77777777" w:rsidR="003B5AC4" w:rsidRPr="002D3111" w:rsidRDefault="003B5AC4" w:rsidP="00426868">
            <w:pPr>
              <w:jc w:val="center"/>
            </w:pPr>
            <w:r w:rsidRPr="002D3111">
              <w:t>CO4</w:t>
            </w:r>
          </w:p>
        </w:tc>
        <w:tc>
          <w:tcPr>
            <w:tcW w:w="256" w:type="pct"/>
          </w:tcPr>
          <w:p w14:paraId="2AC1A272" w14:textId="77777777" w:rsidR="003B5AC4" w:rsidRPr="002D3111" w:rsidRDefault="003B5AC4" w:rsidP="00426868">
            <w:pPr>
              <w:jc w:val="center"/>
            </w:pPr>
            <w:r w:rsidRPr="002D3111">
              <w:t>C</w:t>
            </w:r>
          </w:p>
        </w:tc>
        <w:tc>
          <w:tcPr>
            <w:tcW w:w="253" w:type="pct"/>
          </w:tcPr>
          <w:p w14:paraId="6181B8FE" w14:textId="77777777" w:rsidR="003B5AC4" w:rsidRPr="002D3111" w:rsidRDefault="003B5AC4" w:rsidP="00426868">
            <w:pPr>
              <w:jc w:val="center"/>
            </w:pPr>
            <w:r w:rsidRPr="002D3111">
              <w:t>10</w:t>
            </w:r>
          </w:p>
        </w:tc>
      </w:tr>
      <w:tr w:rsidR="003B5AC4" w:rsidRPr="002D3111" w14:paraId="7253642C" w14:textId="77777777" w:rsidTr="00426868">
        <w:trPr>
          <w:trHeight w:val="283"/>
        </w:trPr>
        <w:tc>
          <w:tcPr>
            <w:tcW w:w="272" w:type="pct"/>
            <w:vAlign w:val="center"/>
          </w:tcPr>
          <w:p w14:paraId="291FCBA3" w14:textId="77777777" w:rsidR="003B5AC4" w:rsidRPr="002D3111" w:rsidRDefault="003B5AC4" w:rsidP="00426868">
            <w:pPr>
              <w:jc w:val="center"/>
            </w:pPr>
          </w:p>
        </w:tc>
        <w:tc>
          <w:tcPr>
            <w:tcW w:w="189" w:type="pct"/>
          </w:tcPr>
          <w:p w14:paraId="43D3F5DF" w14:textId="77777777" w:rsidR="003B5AC4" w:rsidRPr="002D3111" w:rsidRDefault="003B5AC4" w:rsidP="00426868">
            <w:r w:rsidRPr="002D3111">
              <w:t>b.</w:t>
            </w:r>
          </w:p>
        </w:tc>
        <w:tc>
          <w:tcPr>
            <w:tcW w:w="3711" w:type="pct"/>
          </w:tcPr>
          <w:p w14:paraId="358C34B1" w14:textId="77777777" w:rsidR="003B5AC4" w:rsidRPr="002D3111" w:rsidRDefault="003B5AC4" w:rsidP="00426868">
            <w:pPr>
              <w:jc w:val="both"/>
              <w:rPr>
                <w:bCs/>
              </w:rPr>
            </w:pPr>
            <w:r w:rsidRPr="002D3111">
              <w:rPr>
                <w:color w:val="0D0D0D"/>
                <w:shd w:val="clear" w:color="auto" w:fill="FFFFFF"/>
              </w:rPr>
              <w:t>Evaluate the security issues surrounding data sources and data management in Management Information Systems (MIS), proposing strategies to mitigate potential risks</w:t>
            </w:r>
          </w:p>
        </w:tc>
        <w:tc>
          <w:tcPr>
            <w:tcW w:w="319" w:type="pct"/>
          </w:tcPr>
          <w:p w14:paraId="5ECE4B7B" w14:textId="77777777" w:rsidR="003B5AC4" w:rsidRPr="002D3111" w:rsidRDefault="003B5AC4" w:rsidP="00426868">
            <w:pPr>
              <w:jc w:val="center"/>
            </w:pPr>
            <w:r w:rsidRPr="002D3111">
              <w:t>CO3</w:t>
            </w:r>
          </w:p>
        </w:tc>
        <w:tc>
          <w:tcPr>
            <w:tcW w:w="256" w:type="pct"/>
          </w:tcPr>
          <w:p w14:paraId="2B329E14" w14:textId="77777777" w:rsidR="003B5AC4" w:rsidRPr="002D3111" w:rsidRDefault="003B5AC4" w:rsidP="00426868">
            <w:pPr>
              <w:jc w:val="center"/>
            </w:pPr>
            <w:r w:rsidRPr="002D3111">
              <w:t>E</w:t>
            </w:r>
          </w:p>
        </w:tc>
        <w:tc>
          <w:tcPr>
            <w:tcW w:w="253" w:type="pct"/>
          </w:tcPr>
          <w:p w14:paraId="4FE72A6C" w14:textId="77777777" w:rsidR="003B5AC4" w:rsidRPr="002D3111" w:rsidRDefault="003B5AC4" w:rsidP="00426868">
            <w:pPr>
              <w:jc w:val="center"/>
            </w:pPr>
            <w:r w:rsidRPr="002D3111">
              <w:t>10</w:t>
            </w:r>
          </w:p>
        </w:tc>
      </w:tr>
      <w:tr w:rsidR="003B5AC4" w:rsidRPr="002D3111" w14:paraId="0559BF30" w14:textId="77777777" w:rsidTr="00426868">
        <w:trPr>
          <w:trHeight w:val="70"/>
        </w:trPr>
        <w:tc>
          <w:tcPr>
            <w:tcW w:w="272" w:type="pct"/>
            <w:vAlign w:val="center"/>
          </w:tcPr>
          <w:p w14:paraId="0436DE41" w14:textId="77777777" w:rsidR="003B5AC4" w:rsidRPr="002D3111" w:rsidRDefault="003B5AC4" w:rsidP="00426868">
            <w:pPr>
              <w:jc w:val="center"/>
            </w:pPr>
          </w:p>
        </w:tc>
        <w:tc>
          <w:tcPr>
            <w:tcW w:w="189" w:type="pct"/>
            <w:vAlign w:val="bottom"/>
          </w:tcPr>
          <w:p w14:paraId="47F9173D" w14:textId="77777777" w:rsidR="003B5AC4" w:rsidRPr="002D3111" w:rsidRDefault="003B5AC4" w:rsidP="00426868"/>
        </w:tc>
        <w:tc>
          <w:tcPr>
            <w:tcW w:w="3711" w:type="pct"/>
            <w:vAlign w:val="bottom"/>
          </w:tcPr>
          <w:p w14:paraId="39FD5EC5" w14:textId="77777777" w:rsidR="003B5AC4" w:rsidRPr="002D3111" w:rsidRDefault="003B5AC4" w:rsidP="00426868"/>
        </w:tc>
        <w:tc>
          <w:tcPr>
            <w:tcW w:w="319" w:type="pct"/>
          </w:tcPr>
          <w:p w14:paraId="48297CB7" w14:textId="77777777" w:rsidR="003B5AC4" w:rsidRPr="002D3111" w:rsidRDefault="003B5AC4" w:rsidP="00426868">
            <w:pPr>
              <w:jc w:val="center"/>
            </w:pPr>
          </w:p>
        </w:tc>
        <w:tc>
          <w:tcPr>
            <w:tcW w:w="256" w:type="pct"/>
          </w:tcPr>
          <w:p w14:paraId="7AA24774" w14:textId="77777777" w:rsidR="003B5AC4" w:rsidRPr="002D3111" w:rsidRDefault="003B5AC4" w:rsidP="00426868">
            <w:pPr>
              <w:jc w:val="center"/>
            </w:pPr>
          </w:p>
        </w:tc>
        <w:tc>
          <w:tcPr>
            <w:tcW w:w="253" w:type="pct"/>
          </w:tcPr>
          <w:p w14:paraId="3E9C1837" w14:textId="77777777" w:rsidR="003B5AC4" w:rsidRPr="002D3111" w:rsidRDefault="003B5AC4" w:rsidP="00426868">
            <w:pPr>
              <w:jc w:val="center"/>
            </w:pPr>
          </w:p>
        </w:tc>
      </w:tr>
      <w:tr w:rsidR="003B5AC4" w:rsidRPr="002D3111" w14:paraId="74D812B3" w14:textId="77777777" w:rsidTr="00426868">
        <w:trPr>
          <w:trHeight w:val="283"/>
        </w:trPr>
        <w:tc>
          <w:tcPr>
            <w:tcW w:w="272" w:type="pct"/>
            <w:vAlign w:val="center"/>
          </w:tcPr>
          <w:p w14:paraId="5F0859AB" w14:textId="77777777" w:rsidR="003B5AC4" w:rsidRPr="002D3111" w:rsidRDefault="003B5AC4" w:rsidP="00426868">
            <w:pPr>
              <w:jc w:val="center"/>
            </w:pPr>
            <w:r w:rsidRPr="002D3111">
              <w:t>5.</w:t>
            </w:r>
          </w:p>
        </w:tc>
        <w:tc>
          <w:tcPr>
            <w:tcW w:w="189" w:type="pct"/>
          </w:tcPr>
          <w:p w14:paraId="5E64EF07" w14:textId="77777777" w:rsidR="003B5AC4" w:rsidRPr="002D3111" w:rsidRDefault="003B5AC4" w:rsidP="00426868">
            <w:r w:rsidRPr="002D3111">
              <w:t>a.</w:t>
            </w:r>
          </w:p>
        </w:tc>
        <w:tc>
          <w:tcPr>
            <w:tcW w:w="3711" w:type="pct"/>
          </w:tcPr>
          <w:p w14:paraId="6132CDB0" w14:textId="77777777" w:rsidR="003B5AC4" w:rsidRPr="002D3111" w:rsidRDefault="003B5AC4" w:rsidP="00426868">
            <w:pPr>
              <w:jc w:val="both"/>
            </w:pPr>
            <w:r w:rsidRPr="002D3111">
              <w:rPr>
                <w:color w:val="0D0D0D"/>
                <w:shd w:val="clear" w:color="auto" w:fill="FFFFFF"/>
              </w:rPr>
              <w:t>Explore the data storage methods employed in Management Information Systems (MIS) and assess their significance.</w:t>
            </w:r>
          </w:p>
        </w:tc>
        <w:tc>
          <w:tcPr>
            <w:tcW w:w="319" w:type="pct"/>
          </w:tcPr>
          <w:p w14:paraId="7509B339" w14:textId="77777777" w:rsidR="003B5AC4" w:rsidRPr="002D3111" w:rsidRDefault="003B5AC4" w:rsidP="00426868">
            <w:pPr>
              <w:jc w:val="center"/>
            </w:pPr>
            <w:r w:rsidRPr="002D3111">
              <w:t>CO3</w:t>
            </w:r>
          </w:p>
        </w:tc>
        <w:tc>
          <w:tcPr>
            <w:tcW w:w="256" w:type="pct"/>
          </w:tcPr>
          <w:p w14:paraId="102D8D31" w14:textId="77777777" w:rsidR="003B5AC4" w:rsidRPr="002D3111" w:rsidRDefault="003B5AC4" w:rsidP="00426868">
            <w:pPr>
              <w:jc w:val="center"/>
            </w:pPr>
            <w:r w:rsidRPr="002D3111">
              <w:t>E</w:t>
            </w:r>
          </w:p>
        </w:tc>
        <w:tc>
          <w:tcPr>
            <w:tcW w:w="253" w:type="pct"/>
          </w:tcPr>
          <w:p w14:paraId="3E8E5177" w14:textId="77777777" w:rsidR="003B5AC4" w:rsidRPr="002D3111" w:rsidRDefault="003B5AC4" w:rsidP="00426868">
            <w:pPr>
              <w:jc w:val="center"/>
            </w:pPr>
            <w:r w:rsidRPr="002D3111">
              <w:t>10</w:t>
            </w:r>
          </w:p>
        </w:tc>
      </w:tr>
      <w:tr w:rsidR="003B5AC4" w:rsidRPr="002D3111" w14:paraId="2D12DC67" w14:textId="77777777" w:rsidTr="00426868">
        <w:trPr>
          <w:trHeight w:val="283"/>
        </w:trPr>
        <w:tc>
          <w:tcPr>
            <w:tcW w:w="272" w:type="pct"/>
            <w:vAlign w:val="center"/>
          </w:tcPr>
          <w:p w14:paraId="20526061" w14:textId="77777777" w:rsidR="003B5AC4" w:rsidRPr="002D3111" w:rsidRDefault="003B5AC4" w:rsidP="00426868">
            <w:pPr>
              <w:jc w:val="center"/>
            </w:pPr>
          </w:p>
        </w:tc>
        <w:tc>
          <w:tcPr>
            <w:tcW w:w="189" w:type="pct"/>
          </w:tcPr>
          <w:p w14:paraId="13482CC0" w14:textId="77777777" w:rsidR="003B5AC4" w:rsidRPr="002D3111" w:rsidRDefault="003B5AC4" w:rsidP="00426868">
            <w:r w:rsidRPr="002D3111">
              <w:t>b.</w:t>
            </w:r>
          </w:p>
        </w:tc>
        <w:tc>
          <w:tcPr>
            <w:tcW w:w="3711" w:type="pct"/>
          </w:tcPr>
          <w:p w14:paraId="52E98E7A" w14:textId="77777777" w:rsidR="003B5AC4" w:rsidRPr="002D3111" w:rsidRDefault="003B5AC4" w:rsidP="00426868">
            <w:pPr>
              <w:rPr>
                <w:bCs/>
              </w:rPr>
            </w:pPr>
            <w:r w:rsidRPr="002D3111">
              <w:rPr>
                <w:color w:val="0D0D0D"/>
                <w:shd w:val="clear" w:color="auto" w:fill="FFFFFF"/>
              </w:rPr>
              <w:t>Discuss the role of managers in ensuring successful ERP system implementation for an organization, emphasizing their leadership responsibilities and strategic decision-making contributions.</w:t>
            </w:r>
          </w:p>
        </w:tc>
        <w:tc>
          <w:tcPr>
            <w:tcW w:w="319" w:type="pct"/>
          </w:tcPr>
          <w:p w14:paraId="650BB828" w14:textId="77777777" w:rsidR="003B5AC4" w:rsidRPr="002D3111" w:rsidRDefault="003B5AC4" w:rsidP="00426868">
            <w:pPr>
              <w:jc w:val="center"/>
            </w:pPr>
            <w:r w:rsidRPr="002D3111">
              <w:t>CO3</w:t>
            </w:r>
          </w:p>
        </w:tc>
        <w:tc>
          <w:tcPr>
            <w:tcW w:w="256" w:type="pct"/>
          </w:tcPr>
          <w:p w14:paraId="0DA4CE92" w14:textId="77777777" w:rsidR="003B5AC4" w:rsidRPr="002D3111" w:rsidRDefault="003B5AC4" w:rsidP="00426868">
            <w:pPr>
              <w:jc w:val="center"/>
            </w:pPr>
            <w:r w:rsidRPr="002D3111">
              <w:t>U</w:t>
            </w:r>
          </w:p>
        </w:tc>
        <w:tc>
          <w:tcPr>
            <w:tcW w:w="253" w:type="pct"/>
          </w:tcPr>
          <w:p w14:paraId="06956A12" w14:textId="77777777" w:rsidR="003B5AC4" w:rsidRPr="002D3111" w:rsidRDefault="003B5AC4" w:rsidP="00426868">
            <w:pPr>
              <w:jc w:val="center"/>
            </w:pPr>
            <w:r w:rsidRPr="002D3111">
              <w:t>10</w:t>
            </w:r>
          </w:p>
        </w:tc>
      </w:tr>
      <w:tr w:rsidR="003B5AC4" w:rsidRPr="002D3111" w14:paraId="1598BEA8" w14:textId="77777777" w:rsidTr="00426868">
        <w:trPr>
          <w:trHeight w:val="263"/>
        </w:trPr>
        <w:tc>
          <w:tcPr>
            <w:tcW w:w="272" w:type="pct"/>
            <w:vAlign w:val="center"/>
          </w:tcPr>
          <w:p w14:paraId="479E272C" w14:textId="77777777" w:rsidR="003B5AC4" w:rsidRPr="002D3111" w:rsidRDefault="003B5AC4" w:rsidP="00426868">
            <w:pPr>
              <w:jc w:val="center"/>
            </w:pPr>
          </w:p>
        </w:tc>
        <w:tc>
          <w:tcPr>
            <w:tcW w:w="189" w:type="pct"/>
            <w:vAlign w:val="bottom"/>
          </w:tcPr>
          <w:p w14:paraId="19518EF7" w14:textId="77777777" w:rsidR="003B5AC4" w:rsidRPr="002D3111" w:rsidRDefault="003B5AC4" w:rsidP="00426868"/>
        </w:tc>
        <w:tc>
          <w:tcPr>
            <w:tcW w:w="3711" w:type="pct"/>
            <w:vAlign w:val="bottom"/>
          </w:tcPr>
          <w:p w14:paraId="68E6543F" w14:textId="77777777" w:rsidR="003B5AC4" w:rsidRPr="002D3111" w:rsidRDefault="003B5AC4" w:rsidP="00426868">
            <w:pPr>
              <w:jc w:val="center"/>
            </w:pPr>
            <w:r w:rsidRPr="002D3111">
              <w:rPr>
                <w:b/>
                <w:bCs/>
              </w:rPr>
              <w:t>(OR)</w:t>
            </w:r>
          </w:p>
        </w:tc>
        <w:tc>
          <w:tcPr>
            <w:tcW w:w="319" w:type="pct"/>
          </w:tcPr>
          <w:p w14:paraId="673AEFC4" w14:textId="77777777" w:rsidR="003B5AC4" w:rsidRPr="002D3111" w:rsidRDefault="003B5AC4" w:rsidP="00426868">
            <w:pPr>
              <w:jc w:val="center"/>
            </w:pPr>
          </w:p>
        </w:tc>
        <w:tc>
          <w:tcPr>
            <w:tcW w:w="256" w:type="pct"/>
          </w:tcPr>
          <w:p w14:paraId="5B0D2E35" w14:textId="77777777" w:rsidR="003B5AC4" w:rsidRPr="002D3111" w:rsidRDefault="003B5AC4" w:rsidP="00426868">
            <w:pPr>
              <w:jc w:val="center"/>
            </w:pPr>
          </w:p>
        </w:tc>
        <w:tc>
          <w:tcPr>
            <w:tcW w:w="253" w:type="pct"/>
          </w:tcPr>
          <w:p w14:paraId="23B298B3" w14:textId="77777777" w:rsidR="003B5AC4" w:rsidRPr="002D3111" w:rsidRDefault="003B5AC4" w:rsidP="00426868">
            <w:pPr>
              <w:jc w:val="center"/>
            </w:pPr>
          </w:p>
        </w:tc>
      </w:tr>
      <w:tr w:rsidR="003B5AC4" w:rsidRPr="002D3111" w14:paraId="41E0F6D6" w14:textId="77777777" w:rsidTr="00426868">
        <w:trPr>
          <w:trHeight w:val="283"/>
        </w:trPr>
        <w:tc>
          <w:tcPr>
            <w:tcW w:w="272" w:type="pct"/>
            <w:vAlign w:val="center"/>
          </w:tcPr>
          <w:p w14:paraId="1FD6EC47" w14:textId="77777777" w:rsidR="003B5AC4" w:rsidRPr="002D3111" w:rsidRDefault="003B5AC4" w:rsidP="00426868">
            <w:pPr>
              <w:jc w:val="center"/>
            </w:pPr>
            <w:r w:rsidRPr="002D3111">
              <w:t>6.</w:t>
            </w:r>
          </w:p>
        </w:tc>
        <w:tc>
          <w:tcPr>
            <w:tcW w:w="189" w:type="pct"/>
          </w:tcPr>
          <w:p w14:paraId="133330F2" w14:textId="77777777" w:rsidR="003B5AC4" w:rsidRPr="002D3111" w:rsidRDefault="003B5AC4" w:rsidP="00426868">
            <w:r w:rsidRPr="002D3111">
              <w:t>a.</w:t>
            </w:r>
          </w:p>
        </w:tc>
        <w:tc>
          <w:tcPr>
            <w:tcW w:w="3711" w:type="pct"/>
          </w:tcPr>
          <w:p w14:paraId="2DE95C87" w14:textId="77777777" w:rsidR="003B5AC4" w:rsidRPr="002D3111" w:rsidRDefault="003B5AC4" w:rsidP="00426868">
            <w:r w:rsidRPr="002D3111">
              <w:rPr>
                <w:color w:val="0D0D0D"/>
                <w:shd w:val="clear" w:color="auto" w:fill="FFFFFF"/>
              </w:rPr>
              <w:t>Summarize the advantages and disadvantages of implementing an Enterprise Resource Planning (ERP) system within an organization.</w:t>
            </w:r>
          </w:p>
        </w:tc>
        <w:tc>
          <w:tcPr>
            <w:tcW w:w="319" w:type="pct"/>
          </w:tcPr>
          <w:p w14:paraId="6C8F6BC0" w14:textId="77777777" w:rsidR="003B5AC4" w:rsidRPr="002D3111" w:rsidRDefault="003B5AC4" w:rsidP="00426868">
            <w:pPr>
              <w:jc w:val="center"/>
            </w:pPr>
            <w:r w:rsidRPr="002D3111">
              <w:t>CO4</w:t>
            </w:r>
          </w:p>
        </w:tc>
        <w:tc>
          <w:tcPr>
            <w:tcW w:w="256" w:type="pct"/>
          </w:tcPr>
          <w:p w14:paraId="5525943E" w14:textId="77777777" w:rsidR="003B5AC4" w:rsidRPr="002D3111" w:rsidRDefault="003B5AC4" w:rsidP="00426868">
            <w:pPr>
              <w:jc w:val="center"/>
            </w:pPr>
            <w:r w:rsidRPr="002D3111">
              <w:t>A</w:t>
            </w:r>
          </w:p>
        </w:tc>
        <w:tc>
          <w:tcPr>
            <w:tcW w:w="253" w:type="pct"/>
          </w:tcPr>
          <w:p w14:paraId="1DB4F328" w14:textId="77777777" w:rsidR="003B5AC4" w:rsidRPr="002D3111" w:rsidRDefault="003B5AC4" w:rsidP="00426868">
            <w:pPr>
              <w:jc w:val="center"/>
            </w:pPr>
            <w:r w:rsidRPr="002D3111">
              <w:t>10</w:t>
            </w:r>
          </w:p>
        </w:tc>
      </w:tr>
      <w:tr w:rsidR="003B5AC4" w:rsidRPr="002D3111" w14:paraId="03C7B1BF" w14:textId="77777777" w:rsidTr="00426868">
        <w:trPr>
          <w:trHeight w:val="283"/>
        </w:trPr>
        <w:tc>
          <w:tcPr>
            <w:tcW w:w="272" w:type="pct"/>
            <w:vAlign w:val="center"/>
          </w:tcPr>
          <w:p w14:paraId="6E6A3725" w14:textId="77777777" w:rsidR="003B5AC4" w:rsidRPr="002D3111" w:rsidRDefault="003B5AC4" w:rsidP="00426868">
            <w:pPr>
              <w:jc w:val="center"/>
            </w:pPr>
          </w:p>
        </w:tc>
        <w:tc>
          <w:tcPr>
            <w:tcW w:w="189" w:type="pct"/>
          </w:tcPr>
          <w:p w14:paraId="7BD28A9D" w14:textId="77777777" w:rsidR="003B5AC4" w:rsidRPr="002D3111" w:rsidRDefault="003B5AC4" w:rsidP="00426868">
            <w:r w:rsidRPr="002D3111">
              <w:t>b.</w:t>
            </w:r>
          </w:p>
        </w:tc>
        <w:tc>
          <w:tcPr>
            <w:tcW w:w="3711" w:type="pct"/>
          </w:tcPr>
          <w:p w14:paraId="571C92C2" w14:textId="77777777" w:rsidR="003B5AC4" w:rsidRPr="002D3111" w:rsidRDefault="003B5AC4" w:rsidP="00426868">
            <w:pPr>
              <w:jc w:val="both"/>
              <w:rPr>
                <w:bCs/>
              </w:rPr>
            </w:pPr>
            <w:r w:rsidRPr="002D3111">
              <w:rPr>
                <w:color w:val="0D0D0D"/>
                <w:shd w:val="clear" w:color="auto" w:fill="FFFFFF"/>
              </w:rPr>
              <w:t>Write in detail the significance of Decision Support Systems (DSS) within the framework of Management Information Systems (MIS) in an organization?</w:t>
            </w:r>
          </w:p>
        </w:tc>
        <w:tc>
          <w:tcPr>
            <w:tcW w:w="319" w:type="pct"/>
          </w:tcPr>
          <w:p w14:paraId="7E3701B4" w14:textId="77777777" w:rsidR="003B5AC4" w:rsidRPr="002D3111" w:rsidRDefault="003B5AC4" w:rsidP="00426868">
            <w:pPr>
              <w:jc w:val="center"/>
            </w:pPr>
            <w:r w:rsidRPr="002D3111">
              <w:t>CO4</w:t>
            </w:r>
          </w:p>
        </w:tc>
        <w:tc>
          <w:tcPr>
            <w:tcW w:w="256" w:type="pct"/>
          </w:tcPr>
          <w:p w14:paraId="1F493F71" w14:textId="77777777" w:rsidR="003B5AC4" w:rsidRPr="002D3111" w:rsidRDefault="003B5AC4" w:rsidP="00426868">
            <w:pPr>
              <w:jc w:val="center"/>
            </w:pPr>
            <w:r w:rsidRPr="002D3111">
              <w:t>E</w:t>
            </w:r>
          </w:p>
        </w:tc>
        <w:tc>
          <w:tcPr>
            <w:tcW w:w="253" w:type="pct"/>
          </w:tcPr>
          <w:p w14:paraId="58139F00" w14:textId="77777777" w:rsidR="003B5AC4" w:rsidRPr="002D3111" w:rsidRDefault="003B5AC4" w:rsidP="00426868">
            <w:pPr>
              <w:jc w:val="center"/>
            </w:pPr>
            <w:r w:rsidRPr="002D3111">
              <w:t>10</w:t>
            </w:r>
          </w:p>
        </w:tc>
      </w:tr>
      <w:tr w:rsidR="003B5AC4" w:rsidRPr="002D3111" w14:paraId="6B4EB975" w14:textId="77777777" w:rsidTr="00426868">
        <w:trPr>
          <w:trHeight w:val="70"/>
        </w:trPr>
        <w:tc>
          <w:tcPr>
            <w:tcW w:w="272" w:type="pct"/>
            <w:vAlign w:val="center"/>
          </w:tcPr>
          <w:p w14:paraId="1EFAB1B3" w14:textId="77777777" w:rsidR="003B5AC4" w:rsidRPr="002D3111" w:rsidRDefault="003B5AC4" w:rsidP="00426868">
            <w:pPr>
              <w:jc w:val="center"/>
            </w:pPr>
          </w:p>
        </w:tc>
        <w:tc>
          <w:tcPr>
            <w:tcW w:w="189" w:type="pct"/>
            <w:vAlign w:val="bottom"/>
          </w:tcPr>
          <w:p w14:paraId="127FD42E" w14:textId="77777777" w:rsidR="003B5AC4" w:rsidRPr="002D3111" w:rsidRDefault="003B5AC4" w:rsidP="00426868"/>
        </w:tc>
        <w:tc>
          <w:tcPr>
            <w:tcW w:w="3711" w:type="pct"/>
            <w:vAlign w:val="bottom"/>
          </w:tcPr>
          <w:p w14:paraId="4CFBAC5F" w14:textId="77777777" w:rsidR="003B5AC4" w:rsidRPr="002D3111" w:rsidRDefault="003B5AC4" w:rsidP="00426868"/>
        </w:tc>
        <w:tc>
          <w:tcPr>
            <w:tcW w:w="319" w:type="pct"/>
          </w:tcPr>
          <w:p w14:paraId="6E10932C" w14:textId="77777777" w:rsidR="003B5AC4" w:rsidRPr="002D3111" w:rsidRDefault="003B5AC4" w:rsidP="00426868">
            <w:pPr>
              <w:jc w:val="center"/>
            </w:pPr>
          </w:p>
        </w:tc>
        <w:tc>
          <w:tcPr>
            <w:tcW w:w="256" w:type="pct"/>
          </w:tcPr>
          <w:p w14:paraId="0CEAF6F3" w14:textId="77777777" w:rsidR="003B5AC4" w:rsidRPr="002D3111" w:rsidRDefault="003B5AC4" w:rsidP="00426868">
            <w:pPr>
              <w:jc w:val="center"/>
            </w:pPr>
          </w:p>
        </w:tc>
        <w:tc>
          <w:tcPr>
            <w:tcW w:w="253" w:type="pct"/>
          </w:tcPr>
          <w:p w14:paraId="2D107469" w14:textId="77777777" w:rsidR="003B5AC4" w:rsidRPr="002D3111" w:rsidRDefault="003B5AC4" w:rsidP="00426868">
            <w:pPr>
              <w:jc w:val="center"/>
            </w:pPr>
          </w:p>
        </w:tc>
      </w:tr>
      <w:tr w:rsidR="003B5AC4" w:rsidRPr="002D3111" w14:paraId="76092569" w14:textId="77777777" w:rsidTr="00426868">
        <w:trPr>
          <w:trHeight w:val="283"/>
        </w:trPr>
        <w:tc>
          <w:tcPr>
            <w:tcW w:w="272" w:type="pct"/>
            <w:vAlign w:val="center"/>
          </w:tcPr>
          <w:p w14:paraId="462DAB20" w14:textId="77777777" w:rsidR="003B5AC4" w:rsidRPr="002D3111" w:rsidRDefault="003B5AC4" w:rsidP="00426868">
            <w:pPr>
              <w:jc w:val="center"/>
            </w:pPr>
            <w:r w:rsidRPr="002D3111">
              <w:t>7.</w:t>
            </w:r>
          </w:p>
        </w:tc>
        <w:tc>
          <w:tcPr>
            <w:tcW w:w="189" w:type="pct"/>
          </w:tcPr>
          <w:p w14:paraId="610ABA92" w14:textId="77777777" w:rsidR="003B5AC4" w:rsidRPr="002D3111" w:rsidRDefault="003B5AC4" w:rsidP="00426868">
            <w:r w:rsidRPr="002D3111">
              <w:t>a.</w:t>
            </w:r>
          </w:p>
        </w:tc>
        <w:tc>
          <w:tcPr>
            <w:tcW w:w="3711" w:type="pct"/>
          </w:tcPr>
          <w:p w14:paraId="73A46BF8" w14:textId="77777777" w:rsidR="003B5AC4" w:rsidRPr="002D3111" w:rsidRDefault="003B5AC4" w:rsidP="00426868">
            <w:r w:rsidRPr="002D3111">
              <w:rPr>
                <w:color w:val="0D0D0D"/>
                <w:shd w:val="clear" w:color="auto" w:fill="FFFFFF"/>
              </w:rPr>
              <w:t>Evaluate challenges in MIS and propose strategies for minimizing their impact on organizational performance.</w:t>
            </w:r>
          </w:p>
        </w:tc>
        <w:tc>
          <w:tcPr>
            <w:tcW w:w="319" w:type="pct"/>
          </w:tcPr>
          <w:p w14:paraId="05CF0FBE" w14:textId="77777777" w:rsidR="003B5AC4" w:rsidRPr="002D3111" w:rsidRDefault="003B5AC4" w:rsidP="00426868">
            <w:pPr>
              <w:jc w:val="center"/>
            </w:pPr>
            <w:r w:rsidRPr="002D3111">
              <w:t>CO5</w:t>
            </w:r>
          </w:p>
        </w:tc>
        <w:tc>
          <w:tcPr>
            <w:tcW w:w="256" w:type="pct"/>
          </w:tcPr>
          <w:p w14:paraId="739BAF3B" w14:textId="77777777" w:rsidR="003B5AC4" w:rsidRPr="002D3111" w:rsidRDefault="003B5AC4" w:rsidP="00426868">
            <w:pPr>
              <w:jc w:val="center"/>
            </w:pPr>
            <w:r w:rsidRPr="002D3111">
              <w:t>E</w:t>
            </w:r>
          </w:p>
        </w:tc>
        <w:tc>
          <w:tcPr>
            <w:tcW w:w="253" w:type="pct"/>
          </w:tcPr>
          <w:p w14:paraId="369E6804" w14:textId="77777777" w:rsidR="003B5AC4" w:rsidRPr="002D3111" w:rsidRDefault="003B5AC4" w:rsidP="00426868">
            <w:pPr>
              <w:jc w:val="center"/>
            </w:pPr>
            <w:r w:rsidRPr="002D3111">
              <w:t>10</w:t>
            </w:r>
          </w:p>
        </w:tc>
      </w:tr>
      <w:tr w:rsidR="003B5AC4" w:rsidRPr="002D3111" w14:paraId="6BAFE1B7" w14:textId="77777777" w:rsidTr="00426868">
        <w:trPr>
          <w:trHeight w:val="283"/>
        </w:trPr>
        <w:tc>
          <w:tcPr>
            <w:tcW w:w="272" w:type="pct"/>
            <w:vAlign w:val="center"/>
          </w:tcPr>
          <w:p w14:paraId="57ED23AE" w14:textId="77777777" w:rsidR="003B5AC4" w:rsidRPr="002D3111" w:rsidRDefault="003B5AC4" w:rsidP="00426868">
            <w:pPr>
              <w:jc w:val="center"/>
            </w:pPr>
          </w:p>
        </w:tc>
        <w:tc>
          <w:tcPr>
            <w:tcW w:w="189" w:type="pct"/>
          </w:tcPr>
          <w:p w14:paraId="3F7EB1D6" w14:textId="77777777" w:rsidR="003B5AC4" w:rsidRPr="002D3111" w:rsidRDefault="003B5AC4" w:rsidP="00426868">
            <w:r w:rsidRPr="002D3111">
              <w:t>b.</w:t>
            </w:r>
          </w:p>
        </w:tc>
        <w:tc>
          <w:tcPr>
            <w:tcW w:w="3711" w:type="pct"/>
          </w:tcPr>
          <w:p w14:paraId="7A794098" w14:textId="77777777" w:rsidR="003B5AC4" w:rsidRPr="002D3111" w:rsidRDefault="003B5AC4" w:rsidP="00426868">
            <w:pPr>
              <w:rPr>
                <w:bCs/>
              </w:rPr>
            </w:pPr>
            <w:r w:rsidRPr="002D3111">
              <w:rPr>
                <w:color w:val="0D0D0D"/>
                <w:shd w:val="clear" w:color="auto" w:fill="FFFFFF"/>
              </w:rPr>
              <w:t>Analyze the various forms of cyber threats within organizations and their effects on security measures.</w:t>
            </w:r>
          </w:p>
        </w:tc>
        <w:tc>
          <w:tcPr>
            <w:tcW w:w="319" w:type="pct"/>
          </w:tcPr>
          <w:p w14:paraId="18B00FF7" w14:textId="77777777" w:rsidR="003B5AC4" w:rsidRPr="002D3111" w:rsidRDefault="003B5AC4" w:rsidP="00426868">
            <w:pPr>
              <w:jc w:val="center"/>
            </w:pPr>
            <w:r w:rsidRPr="002D3111">
              <w:t>CO5</w:t>
            </w:r>
          </w:p>
        </w:tc>
        <w:tc>
          <w:tcPr>
            <w:tcW w:w="256" w:type="pct"/>
          </w:tcPr>
          <w:p w14:paraId="35613D3D" w14:textId="77777777" w:rsidR="003B5AC4" w:rsidRPr="002D3111" w:rsidRDefault="003B5AC4" w:rsidP="00426868">
            <w:pPr>
              <w:jc w:val="center"/>
            </w:pPr>
            <w:r w:rsidRPr="002D3111">
              <w:t>An</w:t>
            </w:r>
          </w:p>
        </w:tc>
        <w:tc>
          <w:tcPr>
            <w:tcW w:w="253" w:type="pct"/>
          </w:tcPr>
          <w:p w14:paraId="6E772413" w14:textId="77777777" w:rsidR="003B5AC4" w:rsidRPr="002D3111" w:rsidRDefault="003B5AC4" w:rsidP="00426868">
            <w:pPr>
              <w:jc w:val="center"/>
            </w:pPr>
            <w:r w:rsidRPr="002D3111">
              <w:t>10</w:t>
            </w:r>
          </w:p>
        </w:tc>
      </w:tr>
      <w:tr w:rsidR="003B5AC4" w:rsidRPr="002D3111" w14:paraId="0C364C60" w14:textId="77777777" w:rsidTr="00426868">
        <w:trPr>
          <w:trHeight w:val="283"/>
        </w:trPr>
        <w:tc>
          <w:tcPr>
            <w:tcW w:w="272" w:type="pct"/>
            <w:vAlign w:val="center"/>
          </w:tcPr>
          <w:p w14:paraId="55730A36" w14:textId="77777777" w:rsidR="003B5AC4" w:rsidRPr="002D3111" w:rsidRDefault="003B5AC4" w:rsidP="00426868">
            <w:pPr>
              <w:jc w:val="center"/>
            </w:pPr>
          </w:p>
        </w:tc>
        <w:tc>
          <w:tcPr>
            <w:tcW w:w="189" w:type="pct"/>
            <w:vAlign w:val="bottom"/>
          </w:tcPr>
          <w:p w14:paraId="395BA6A3" w14:textId="77777777" w:rsidR="003B5AC4" w:rsidRPr="002D3111" w:rsidRDefault="003B5AC4" w:rsidP="00426868"/>
        </w:tc>
        <w:tc>
          <w:tcPr>
            <w:tcW w:w="3711" w:type="pct"/>
            <w:vAlign w:val="bottom"/>
          </w:tcPr>
          <w:p w14:paraId="0C14A012" w14:textId="77777777" w:rsidR="003B5AC4" w:rsidRPr="002D3111" w:rsidRDefault="003B5AC4" w:rsidP="00426868">
            <w:pPr>
              <w:jc w:val="center"/>
              <w:rPr>
                <w:bCs/>
              </w:rPr>
            </w:pPr>
            <w:r w:rsidRPr="002D3111">
              <w:rPr>
                <w:b/>
                <w:bCs/>
              </w:rPr>
              <w:t>(OR)</w:t>
            </w:r>
          </w:p>
        </w:tc>
        <w:tc>
          <w:tcPr>
            <w:tcW w:w="319" w:type="pct"/>
            <w:vAlign w:val="bottom"/>
          </w:tcPr>
          <w:p w14:paraId="0E4D98C0" w14:textId="77777777" w:rsidR="003B5AC4" w:rsidRPr="002D3111" w:rsidRDefault="003B5AC4" w:rsidP="00426868"/>
        </w:tc>
        <w:tc>
          <w:tcPr>
            <w:tcW w:w="256" w:type="pct"/>
            <w:vAlign w:val="bottom"/>
          </w:tcPr>
          <w:p w14:paraId="51E9B8CB" w14:textId="77777777" w:rsidR="003B5AC4" w:rsidRPr="002D3111" w:rsidRDefault="003B5AC4" w:rsidP="00426868"/>
        </w:tc>
        <w:tc>
          <w:tcPr>
            <w:tcW w:w="253" w:type="pct"/>
            <w:vAlign w:val="bottom"/>
          </w:tcPr>
          <w:p w14:paraId="0E6322AF" w14:textId="77777777" w:rsidR="003B5AC4" w:rsidRPr="002D3111" w:rsidRDefault="003B5AC4" w:rsidP="00426868">
            <w:pPr>
              <w:jc w:val="center"/>
            </w:pPr>
          </w:p>
        </w:tc>
      </w:tr>
      <w:tr w:rsidR="003B5AC4" w:rsidRPr="002D3111" w14:paraId="0729FA04" w14:textId="77777777" w:rsidTr="00426868">
        <w:trPr>
          <w:trHeight w:val="283"/>
        </w:trPr>
        <w:tc>
          <w:tcPr>
            <w:tcW w:w="272" w:type="pct"/>
            <w:vAlign w:val="center"/>
          </w:tcPr>
          <w:p w14:paraId="1A1CA637" w14:textId="77777777" w:rsidR="003B5AC4" w:rsidRPr="002D3111" w:rsidRDefault="003B5AC4" w:rsidP="00426868">
            <w:pPr>
              <w:jc w:val="center"/>
            </w:pPr>
            <w:r w:rsidRPr="002D3111">
              <w:lastRenderedPageBreak/>
              <w:t>8.</w:t>
            </w:r>
          </w:p>
        </w:tc>
        <w:tc>
          <w:tcPr>
            <w:tcW w:w="189" w:type="pct"/>
          </w:tcPr>
          <w:p w14:paraId="58214D51" w14:textId="77777777" w:rsidR="003B5AC4" w:rsidRPr="002D3111" w:rsidRDefault="003B5AC4" w:rsidP="00426868">
            <w:r w:rsidRPr="002D3111">
              <w:t>a.</w:t>
            </w:r>
          </w:p>
        </w:tc>
        <w:tc>
          <w:tcPr>
            <w:tcW w:w="3711" w:type="pct"/>
          </w:tcPr>
          <w:p w14:paraId="10A00541" w14:textId="77777777" w:rsidR="003B5AC4" w:rsidRPr="002D3111" w:rsidRDefault="003B5AC4" w:rsidP="00426868">
            <w:pPr>
              <w:jc w:val="both"/>
              <w:rPr>
                <w:bCs/>
              </w:rPr>
            </w:pPr>
            <w:r w:rsidRPr="002D3111">
              <w:rPr>
                <w:color w:val="0D0D0D"/>
                <w:shd w:val="clear" w:color="auto" w:fill="FFFFFF"/>
              </w:rPr>
              <w:t>Evaluate the impact of emerging payment technologies on E-commerce, considering their effects on security and convenience in online transactions.</w:t>
            </w:r>
          </w:p>
        </w:tc>
        <w:tc>
          <w:tcPr>
            <w:tcW w:w="319" w:type="pct"/>
          </w:tcPr>
          <w:p w14:paraId="65F64682" w14:textId="77777777" w:rsidR="003B5AC4" w:rsidRPr="002D3111" w:rsidRDefault="003B5AC4" w:rsidP="00426868">
            <w:pPr>
              <w:jc w:val="center"/>
            </w:pPr>
            <w:r w:rsidRPr="002D3111">
              <w:t>CO6</w:t>
            </w:r>
          </w:p>
        </w:tc>
        <w:tc>
          <w:tcPr>
            <w:tcW w:w="256" w:type="pct"/>
          </w:tcPr>
          <w:p w14:paraId="33FBD666" w14:textId="77777777" w:rsidR="003B5AC4" w:rsidRPr="002D3111" w:rsidRDefault="003B5AC4" w:rsidP="00426868">
            <w:pPr>
              <w:jc w:val="center"/>
            </w:pPr>
            <w:r w:rsidRPr="002D3111">
              <w:t>E</w:t>
            </w:r>
          </w:p>
        </w:tc>
        <w:tc>
          <w:tcPr>
            <w:tcW w:w="253" w:type="pct"/>
          </w:tcPr>
          <w:p w14:paraId="5F5CD37B" w14:textId="77777777" w:rsidR="003B5AC4" w:rsidRPr="002D3111" w:rsidRDefault="003B5AC4" w:rsidP="00426868">
            <w:pPr>
              <w:jc w:val="center"/>
            </w:pPr>
            <w:r w:rsidRPr="002D3111">
              <w:t>10</w:t>
            </w:r>
          </w:p>
        </w:tc>
      </w:tr>
      <w:tr w:rsidR="003B5AC4" w:rsidRPr="002D3111" w14:paraId="2D7E9601" w14:textId="77777777" w:rsidTr="00426868">
        <w:trPr>
          <w:trHeight w:val="283"/>
        </w:trPr>
        <w:tc>
          <w:tcPr>
            <w:tcW w:w="272" w:type="pct"/>
            <w:vAlign w:val="center"/>
          </w:tcPr>
          <w:p w14:paraId="7069273E" w14:textId="77777777" w:rsidR="003B5AC4" w:rsidRPr="002D3111" w:rsidRDefault="003B5AC4" w:rsidP="00426868">
            <w:pPr>
              <w:jc w:val="center"/>
            </w:pPr>
          </w:p>
        </w:tc>
        <w:tc>
          <w:tcPr>
            <w:tcW w:w="189" w:type="pct"/>
          </w:tcPr>
          <w:p w14:paraId="0D1373C8" w14:textId="77777777" w:rsidR="003B5AC4" w:rsidRPr="002D3111" w:rsidRDefault="003B5AC4" w:rsidP="00426868">
            <w:r w:rsidRPr="002D3111">
              <w:t>b.</w:t>
            </w:r>
          </w:p>
        </w:tc>
        <w:tc>
          <w:tcPr>
            <w:tcW w:w="3711" w:type="pct"/>
          </w:tcPr>
          <w:p w14:paraId="3E4D75AE" w14:textId="77777777" w:rsidR="003B5AC4" w:rsidRPr="002D3111" w:rsidRDefault="003B5AC4" w:rsidP="00426868">
            <w:pPr>
              <w:rPr>
                <w:bCs/>
              </w:rPr>
            </w:pPr>
            <w:r w:rsidRPr="002D3111">
              <w:rPr>
                <w:color w:val="0D0D0D"/>
                <w:shd w:val="clear" w:color="auto" w:fill="FFFFFF"/>
              </w:rPr>
              <w:t>Define E-commerce and provide an overview of its core concepts, emphasizing its significance in modern business practices.</w:t>
            </w:r>
          </w:p>
        </w:tc>
        <w:tc>
          <w:tcPr>
            <w:tcW w:w="319" w:type="pct"/>
          </w:tcPr>
          <w:p w14:paraId="3CA86CA0" w14:textId="77777777" w:rsidR="003B5AC4" w:rsidRPr="002D3111" w:rsidRDefault="003B5AC4" w:rsidP="00426868">
            <w:pPr>
              <w:jc w:val="center"/>
            </w:pPr>
            <w:r w:rsidRPr="002D3111">
              <w:t>CO6</w:t>
            </w:r>
          </w:p>
        </w:tc>
        <w:tc>
          <w:tcPr>
            <w:tcW w:w="256" w:type="pct"/>
          </w:tcPr>
          <w:p w14:paraId="245C1CDB" w14:textId="77777777" w:rsidR="003B5AC4" w:rsidRPr="002D3111" w:rsidRDefault="003B5AC4" w:rsidP="00426868">
            <w:pPr>
              <w:jc w:val="center"/>
            </w:pPr>
            <w:r w:rsidRPr="002D3111">
              <w:t>R</w:t>
            </w:r>
          </w:p>
        </w:tc>
        <w:tc>
          <w:tcPr>
            <w:tcW w:w="253" w:type="pct"/>
          </w:tcPr>
          <w:p w14:paraId="7CCBB228" w14:textId="77777777" w:rsidR="003B5AC4" w:rsidRPr="002D3111" w:rsidRDefault="003B5AC4" w:rsidP="00426868">
            <w:pPr>
              <w:jc w:val="center"/>
            </w:pPr>
            <w:r w:rsidRPr="002D3111">
              <w:t>10</w:t>
            </w:r>
          </w:p>
        </w:tc>
      </w:tr>
      <w:tr w:rsidR="003B5AC4" w:rsidRPr="002D3111" w14:paraId="705D4BAF" w14:textId="77777777" w:rsidTr="00426868">
        <w:trPr>
          <w:trHeight w:val="152"/>
        </w:trPr>
        <w:tc>
          <w:tcPr>
            <w:tcW w:w="5000" w:type="pct"/>
            <w:gridSpan w:val="6"/>
          </w:tcPr>
          <w:p w14:paraId="6C4D665F" w14:textId="77777777" w:rsidR="003B5AC4" w:rsidRPr="002D3111" w:rsidRDefault="003B5AC4" w:rsidP="00426868">
            <w:pPr>
              <w:jc w:val="center"/>
            </w:pPr>
            <w:r w:rsidRPr="002D3111">
              <w:rPr>
                <w:b/>
                <w:bCs/>
              </w:rPr>
              <w:t>COMPULSORY QUESTION</w:t>
            </w:r>
          </w:p>
        </w:tc>
      </w:tr>
      <w:tr w:rsidR="003B5AC4" w:rsidRPr="002D3111" w14:paraId="2A2C950B" w14:textId="77777777" w:rsidTr="00426868">
        <w:trPr>
          <w:trHeight w:val="283"/>
        </w:trPr>
        <w:tc>
          <w:tcPr>
            <w:tcW w:w="272" w:type="pct"/>
          </w:tcPr>
          <w:p w14:paraId="462D7E79" w14:textId="77777777" w:rsidR="003B5AC4" w:rsidRPr="002D3111" w:rsidRDefault="003B5AC4" w:rsidP="00426868">
            <w:pPr>
              <w:jc w:val="center"/>
            </w:pPr>
            <w:r w:rsidRPr="002D3111">
              <w:t>9.</w:t>
            </w:r>
          </w:p>
        </w:tc>
        <w:tc>
          <w:tcPr>
            <w:tcW w:w="189" w:type="pct"/>
          </w:tcPr>
          <w:p w14:paraId="5A59B236" w14:textId="77777777" w:rsidR="003B5AC4" w:rsidRPr="002D3111" w:rsidRDefault="003B5AC4" w:rsidP="00426868">
            <w:r w:rsidRPr="002D3111">
              <w:t>a.</w:t>
            </w:r>
          </w:p>
        </w:tc>
        <w:tc>
          <w:tcPr>
            <w:tcW w:w="3711" w:type="pct"/>
          </w:tcPr>
          <w:p w14:paraId="3E169BAE" w14:textId="77777777" w:rsidR="003B5AC4" w:rsidRPr="002D3111" w:rsidRDefault="003B5AC4" w:rsidP="00426868">
            <w:pPr>
              <w:rPr>
                <w:b/>
                <w:bCs/>
                <w:color w:val="0D0D0D"/>
                <w:shd w:val="clear" w:color="auto" w:fill="FFFFFF"/>
              </w:rPr>
            </w:pPr>
            <w:r w:rsidRPr="002D3111">
              <w:rPr>
                <w:b/>
                <w:bCs/>
                <w:color w:val="0D0D0D"/>
                <w:shd w:val="clear" w:color="auto" w:fill="FFFFFF"/>
              </w:rPr>
              <w:t>Voice Exploring Voice Recognition Technology Implementation at Blossom Healthcare, Mumbai</w:t>
            </w:r>
          </w:p>
          <w:p w14:paraId="045F48CB" w14:textId="77777777" w:rsidR="003B5AC4" w:rsidRPr="002D3111" w:rsidRDefault="003B5AC4" w:rsidP="00426868">
            <w:pPr>
              <w:jc w:val="both"/>
            </w:pPr>
            <w:r w:rsidRPr="002D3111">
              <w:rPr>
                <w:color w:val="0D0D0D"/>
                <w:shd w:val="clear" w:color="auto" w:fill="FFFFFF"/>
              </w:rPr>
              <w:t>In 2017, "Blossom Healthcare," located in the heart of Mumbai, encountered significant hurdles due to time-consuming and error-prone documentation processes. Manual methods of documentation led to excessive time expenditure by healthcare providers, escalated transcription costs, and raised concerns regarding the accuracy and completeness of patient records. To mitigate these challenges, the hospital undertook the implementation of voice recognition technology. This strategic decision aimed to streamline documentation, diminish transcription expenses, and enhance the precision of patient records. Through meticulous assessment, comprehensive training, and seamless integration efforts, the hospital successfully deployed the technology across its premises. The outcomes were profound, resulting in heightened operational efficiency, substantial cost reductions, improved accuracy in documentation, and heightened patient satisfaction levels</w:t>
            </w:r>
            <w:r w:rsidRPr="002D3111">
              <w:rPr>
                <w:rFonts w:ascii="Segoe UI" w:hAnsi="Segoe UI" w:cs="Segoe UI"/>
                <w:color w:val="0D0D0D"/>
                <w:shd w:val="clear" w:color="auto" w:fill="FFFFFF"/>
              </w:rPr>
              <w:t>.</w:t>
            </w:r>
            <w:r w:rsidRPr="002D3111">
              <w:rPr>
                <w:color w:val="0D0D0D"/>
                <w:shd w:val="clear" w:color="auto" w:fill="FFFFFF"/>
              </w:rPr>
              <w:t xml:space="preserve"> Ultimately, the adoption of voice recognition technology in 2017 represented a significant leap towards digital transformation and enhanced healthcare delivery at Blossom Healthcare in Mumbai</w:t>
            </w:r>
            <w:r>
              <w:rPr>
                <w:color w:val="0D0D0D"/>
                <w:shd w:val="clear" w:color="auto" w:fill="FFFFFF"/>
              </w:rPr>
              <w:t>.</w:t>
            </w:r>
          </w:p>
        </w:tc>
        <w:tc>
          <w:tcPr>
            <w:tcW w:w="319" w:type="pct"/>
          </w:tcPr>
          <w:p w14:paraId="56783A68" w14:textId="77777777" w:rsidR="003B5AC4" w:rsidRPr="002D3111" w:rsidRDefault="003B5AC4" w:rsidP="00426868">
            <w:pPr>
              <w:jc w:val="center"/>
            </w:pPr>
            <w:r w:rsidRPr="002D3111">
              <w:t>CO6</w:t>
            </w:r>
          </w:p>
        </w:tc>
        <w:tc>
          <w:tcPr>
            <w:tcW w:w="256" w:type="pct"/>
          </w:tcPr>
          <w:p w14:paraId="5D659D7E" w14:textId="77777777" w:rsidR="003B5AC4" w:rsidRPr="002D3111" w:rsidRDefault="003B5AC4" w:rsidP="00426868">
            <w:pPr>
              <w:jc w:val="center"/>
            </w:pPr>
            <w:r w:rsidRPr="002D3111">
              <w:t>E</w:t>
            </w:r>
          </w:p>
        </w:tc>
        <w:tc>
          <w:tcPr>
            <w:tcW w:w="253" w:type="pct"/>
          </w:tcPr>
          <w:p w14:paraId="1E57D254" w14:textId="77777777" w:rsidR="003B5AC4" w:rsidRPr="002D3111" w:rsidRDefault="003B5AC4" w:rsidP="00426868">
            <w:pPr>
              <w:jc w:val="center"/>
            </w:pPr>
            <w:r w:rsidRPr="002D3111">
              <w:t>20</w:t>
            </w:r>
          </w:p>
        </w:tc>
      </w:tr>
      <w:tr w:rsidR="003B5AC4" w:rsidRPr="002D3111" w14:paraId="591F282A" w14:textId="77777777" w:rsidTr="00426868">
        <w:trPr>
          <w:trHeight w:val="283"/>
        </w:trPr>
        <w:tc>
          <w:tcPr>
            <w:tcW w:w="272" w:type="pct"/>
          </w:tcPr>
          <w:p w14:paraId="0B5E8723" w14:textId="77777777" w:rsidR="003B5AC4" w:rsidRPr="002D3111" w:rsidRDefault="003B5AC4" w:rsidP="00426868"/>
        </w:tc>
        <w:tc>
          <w:tcPr>
            <w:tcW w:w="189" w:type="pct"/>
          </w:tcPr>
          <w:p w14:paraId="44730FC6" w14:textId="77777777" w:rsidR="003B5AC4" w:rsidRPr="002D3111" w:rsidRDefault="003B5AC4" w:rsidP="00426868"/>
        </w:tc>
        <w:tc>
          <w:tcPr>
            <w:tcW w:w="3711" w:type="pct"/>
          </w:tcPr>
          <w:p w14:paraId="0D30F267" w14:textId="77777777" w:rsidR="003B5AC4" w:rsidRPr="002D3111" w:rsidRDefault="003B5AC4" w:rsidP="00426868">
            <w:pPr>
              <w:jc w:val="both"/>
              <w:rPr>
                <w:bCs/>
              </w:rPr>
            </w:pPr>
            <w:r w:rsidRPr="002D3111">
              <w:rPr>
                <w:color w:val="0D0D0D"/>
                <w:shd w:val="clear" w:color="auto" w:fill="FFFFFF"/>
              </w:rPr>
              <w:t>Evaluate the effectiveness and challenges of implementing voice recognition technology in organizational settings, focusing on the experience of Blossom Healthcare in Mumbai.</w:t>
            </w:r>
          </w:p>
        </w:tc>
        <w:tc>
          <w:tcPr>
            <w:tcW w:w="319" w:type="pct"/>
          </w:tcPr>
          <w:p w14:paraId="29D01A3C" w14:textId="77777777" w:rsidR="003B5AC4" w:rsidRPr="002D3111" w:rsidRDefault="003B5AC4" w:rsidP="00426868"/>
        </w:tc>
        <w:tc>
          <w:tcPr>
            <w:tcW w:w="256" w:type="pct"/>
          </w:tcPr>
          <w:p w14:paraId="2F8B27D8" w14:textId="77777777" w:rsidR="003B5AC4" w:rsidRPr="002D3111" w:rsidRDefault="003B5AC4" w:rsidP="00426868"/>
        </w:tc>
        <w:tc>
          <w:tcPr>
            <w:tcW w:w="253" w:type="pct"/>
          </w:tcPr>
          <w:p w14:paraId="08845E37" w14:textId="77777777" w:rsidR="003B5AC4" w:rsidRPr="002D3111" w:rsidRDefault="003B5AC4" w:rsidP="00426868"/>
        </w:tc>
      </w:tr>
    </w:tbl>
    <w:p w14:paraId="1B54B857" w14:textId="77777777" w:rsidR="003B5AC4" w:rsidRPr="002D3111" w:rsidRDefault="003B5AC4" w:rsidP="00426868"/>
    <w:p w14:paraId="1C30965C" w14:textId="77777777" w:rsidR="003B5AC4" w:rsidRPr="002D3111" w:rsidRDefault="003B5AC4" w:rsidP="00426868">
      <w:r w:rsidRPr="002D3111">
        <w:rPr>
          <w:b/>
          <w:bCs/>
        </w:rPr>
        <w:t>CO</w:t>
      </w:r>
      <w:r w:rsidRPr="002D3111">
        <w:t xml:space="preserve"> – COURSE OUTCOME</w:t>
      </w:r>
      <w:r w:rsidRPr="002D3111">
        <w:tab/>
        <w:t xml:space="preserve">        </w:t>
      </w:r>
      <w:r w:rsidRPr="002D3111">
        <w:rPr>
          <w:b/>
          <w:bCs/>
        </w:rPr>
        <w:t>BL</w:t>
      </w:r>
      <w:r w:rsidRPr="002D3111">
        <w:t xml:space="preserve"> – BLOOM’S LEVEL        </w:t>
      </w:r>
      <w:r w:rsidRPr="002D3111">
        <w:rPr>
          <w:b/>
          <w:bCs/>
        </w:rPr>
        <w:t>M</w:t>
      </w:r>
      <w:r w:rsidRPr="002D3111">
        <w:t xml:space="preserve"> – MARKS ALLOTTED</w:t>
      </w:r>
    </w:p>
    <w:p w14:paraId="0F04F61B" w14:textId="77777777" w:rsidR="003B5AC4" w:rsidRPr="002D3111" w:rsidRDefault="003B5AC4" w:rsidP="00426868"/>
    <w:tbl>
      <w:tblPr>
        <w:tblStyle w:val="TableGrid"/>
        <w:tblW w:w="10490" w:type="dxa"/>
        <w:tblInd w:w="-714" w:type="dxa"/>
        <w:tblLook w:val="04A0" w:firstRow="1" w:lastRow="0" w:firstColumn="1" w:lastColumn="0" w:noHBand="0" w:noVBand="1"/>
      </w:tblPr>
      <w:tblGrid>
        <w:gridCol w:w="670"/>
        <w:gridCol w:w="9820"/>
      </w:tblGrid>
      <w:tr w:rsidR="003B5AC4" w:rsidRPr="002D3111" w14:paraId="45C7C51E" w14:textId="77777777" w:rsidTr="00426868">
        <w:tc>
          <w:tcPr>
            <w:tcW w:w="425" w:type="dxa"/>
          </w:tcPr>
          <w:p w14:paraId="4C622381" w14:textId="77777777" w:rsidR="003B5AC4" w:rsidRPr="002D3111" w:rsidRDefault="003B5AC4" w:rsidP="00426868"/>
        </w:tc>
        <w:tc>
          <w:tcPr>
            <w:tcW w:w="10065" w:type="dxa"/>
          </w:tcPr>
          <w:p w14:paraId="6BF8E074" w14:textId="77777777" w:rsidR="003B5AC4" w:rsidRPr="002D3111" w:rsidRDefault="003B5AC4" w:rsidP="00426868">
            <w:pPr>
              <w:jc w:val="center"/>
              <w:rPr>
                <w:b/>
              </w:rPr>
            </w:pPr>
            <w:r w:rsidRPr="002D3111">
              <w:rPr>
                <w:b/>
              </w:rPr>
              <w:t>COURSE OUTCOMES</w:t>
            </w:r>
          </w:p>
        </w:tc>
      </w:tr>
      <w:tr w:rsidR="003B5AC4" w:rsidRPr="002D3111" w14:paraId="0B785ED3" w14:textId="77777777" w:rsidTr="00426868">
        <w:tc>
          <w:tcPr>
            <w:tcW w:w="425" w:type="dxa"/>
          </w:tcPr>
          <w:p w14:paraId="1BE1D6DC" w14:textId="77777777" w:rsidR="003B5AC4" w:rsidRPr="002D3111" w:rsidRDefault="003B5AC4" w:rsidP="00426868">
            <w:r w:rsidRPr="002D3111">
              <w:t>CO1</w:t>
            </w:r>
          </w:p>
        </w:tc>
        <w:tc>
          <w:tcPr>
            <w:tcW w:w="10065" w:type="dxa"/>
          </w:tcPr>
          <w:p w14:paraId="41FC69EC" w14:textId="77777777" w:rsidR="003B5AC4" w:rsidRPr="002D3111" w:rsidRDefault="003B5AC4" w:rsidP="00426868">
            <w:r w:rsidRPr="002D3111">
              <w:rPr>
                <w:bCs/>
              </w:rPr>
              <w:t>Describe and apply the fundamental concepts of information systems</w:t>
            </w:r>
          </w:p>
        </w:tc>
      </w:tr>
      <w:tr w:rsidR="003B5AC4" w:rsidRPr="002D3111" w14:paraId="2BF4488E" w14:textId="77777777" w:rsidTr="00426868">
        <w:tc>
          <w:tcPr>
            <w:tcW w:w="425" w:type="dxa"/>
          </w:tcPr>
          <w:p w14:paraId="23DA8132" w14:textId="77777777" w:rsidR="003B5AC4" w:rsidRPr="002D3111" w:rsidRDefault="003B5AC4" w:rsidP="00426868">
            <w:r w:rsidRPr="002D3111">
              <w:t>CO2</w:t>
            </w:r>
          </w:p>
        </w:tc>
        <w:tc>
          <w:tcPr>
            <w:tcW w:w="10065" w:type="dxa"/>
          </w:tcPr>
          <w:p w14:paraId="109B2C04" w14:textId="77777777" w:rsidR="003B5AC4" w:rsidRPr="002D3111" w:rsidRDefault="003B5AC4" w:rsidP="00426868">
            <w:pPr>
              <w:autoSpaceDE w:val="0"/>
              <w:autoSpaceDN w:val="0"/>
              <w:adjustRightInd w:val="0"/>
              <w:jc w:val="both"/>
            </w:pPr>
            <w:r w:rsidRPr="002D3111">
              <w:rPr>
                <w:bCs/>
              </w:rPr>
              <w:t>Develop the knowledge about management of information systems.</w:t>
            </w:r>
          </w:p>
        </w:tc>
      </w:tr>
      <w:tr w:rsidR="003B5AC4" w:rsidRPr="002D3111" w14:paraId="3E99073C" w14:textId="77777777" w:rsidTr="00426868">
        <w:tc>
          <w:tcPr>
            <w:tcW w:w="425" w:type="dxa"/>
          </w:tcPr>
          <w:p w14:paraId="559044C7" w14:textId="77777777" w:rsidR="003B5AC4" w:rsidRPr="002D3111" w:rsidRDefault="003B5AC4" w:rsidP="00426868">
            <w:r w:rsidRPr="002D3111">
              <w:t>CO3</w:t>
            </w:r>
          </w:p>
        </w:tc>
        <w:tc>
          <w:tcPr>
            <w:tcW w:w="10065" w:type="dxa"/>
          </w:tcPr>
          <w:p w14:paraId="1AAB744A" w14:textId="77777777" w:rsidR="003B5AC4" w:rsidRPr="002D3111" w:rsidRDefault="003B5AC4" w:rsidP="00426868">
            <w:r w:rsidRPr="002D3111">
              <w:rPr>
                <w:bCs/>
              </w:rPr>
              <w:t>Interpret and recommend the use information technology to solve business problems</w:t>
            </w:r>
          </w:p>
        </w:tc>
      </w:tr>
      <w:tr w:rsidR="003B5AC4" w:rsidRPr="002D3111" w14:paraId="162DC6B8" w14:textId="77777777" w:rsidTr="00426868">
        <w:tc>
          <w:tcPr>
            <w:tcW w:w="425" w:type="dxa"/>
          </w:tcPr>
          <w:p w14:paraId="0FB76629" w14:textId="77777777" w:rsidR="003B5AC4" w:rsidRPr="002D3111" w:rsidRDefault="003B5AC4" w:rsidP="00426868">
            <w:r w:rsidRPr="002D3111">
              <w:t>CO4</w:t>
            </w:r>
          </w:p>
        </w:tc>
        <w:tc>
          <w:tcPr>
            <w:tcW w:w="10065" w:type="dxa"/>
          </w:tcPr>
          <w:p w14:paraId="09D6F2D0" w14:textId="77777777" w:rsidR="003B5AC4" w:rsidRPr="002D3111" w:rsidRDefault="003B5AC4" w:rsidP="00426868">
            <w:pPr>
              <w:autoSpaceDE w:val="0"/>
              <w:autoSpaceDN w:val="0"/>
              <w:adjustRightInd w:val="0"/>
            </w:pPr>
            <w:r w:rsidRPr="002D3111">
              <w:t>Distinguish the business needs for e-commerce and the Internet.</w:t>
            </w:r>
          </w:p>
        </w:tc>
      </w:tr>
      <w:tr w:rsidR="003B5AC4" w:rsidRPr="002D3111" w14:paraId="4F2242A9" w14:textId="77777777" w:rsidTr="00426868">
        <w:tc>
          <w:tcPr>
            <w:tcW w:w="425" w:type="dxa"/>
          </w:tcPr>
          <w:p w14:paraId="752D3A50" w14:textId="77777777" w:rsidR="003B5AC4" w:rsidRPr="002D3111" w:rsidRDefault="003B5AC4" w:rsidP="00426868">
            <w:r w:rsidRPr="002D3111">
              <w:t>CO5</w:t>
            </w:r>
          </w:p>
        </w:tc>
        <w:tc>
          <w:tcPr>
            <w:tcW w:w="10065" w:type="dxa"/>
          </w:tcPr>
          <w:p w14:paraId="6322F51D" w14:textId="77777777" w:rsidR="003B5AC4" w:rsidRPr="002D3111" w:rsidRDefault="003B5AC4" w:rsidP="00426868">
            <w:pPr>
              <w:autoSpaceDE w:val="0"/>
              <w:autoSpaceDN w:val="0"/>
              <w:adjustRightInd w:val="0"/>
            </w:pPr>
            <w:r w:rsidRPr="002D3111">
              <w:t>Articulate role of Management Information Systems in organizations</w:t>
            </w:r>
          </w:p>
        </w:tc>
      </w:tr>
      <w:tr w:rsidR="003B5AC4" w:rsidRPr="002D3111" w14:paraId="12EB25EB" w14:textId="77777777" w:rsidTr="00426868">
        <w:tc>
          <w:tcPr>
            <w:tcW w:w="425" w:type="dxa"/>
          </w:tcPr>
          <w:p w14:paraId="70642129" w14:textId="77777777" w:rsidR="003B5AC4" w:rsidRPr="002D3111" w:rsidRDefault="003B5AC4" w:rsidP="00426868">
            <w:r w:rsidRPr="002D3111">
              <w:t>CO6</w:t>
            </w:r>
          </w:p>
        </w:tc>
        <w:tc>
          <w:tcPr>
            <w:tcW w:w="10065" w:type="dxa"/>
          </w:tcPr>
          <w:p w14:paraId="4C5924F2" w14:textId="77777777" w:rsidR="003B5AC4" w:rsidRPr="002D3111" w:rsidRDefault="003B5AC4" w:rsidP="00426868">
            <w:pPr>
              <w:autoSpaceDE w:val="0"/>
              <w:autoSpaceDN w:val="0"/>
              <w:adjustRightInd w:val="0"/>
              <w:jc w:val="both"/>
            </w:pPr>
            <w:r w:rsidRPr="002D3111">
              <w:rPr>
                <w:bCs/>
              </w:rPr>
              <w:t>Apply a framework and process for aligning organization’s IT objectives with business strategy.</w:t>
            </w:r>
          </w:p>
        </w:tc>
      </w:tr>
    </w:tbl>
    <w:p w14:paraId="621A5F38" w14:textId="77777777" w:rsidR="003B5AC4" w:rsidRPr="002D3111" w:rsidRDefault="003B5AC4" w:rsidP="00426868"/>
    <w:tbl>
      <w:tblPr>
        <w:tblW w:w="7680" w:type="dxa"/>
        <w:tblInd w:w="658" w:type="dxa"/>
        <w:tblLook w:val="04A0" w:firstRow="1" w:lastRow="0" w:firstColumn="1" w:lastColumn="0" w:noHBand="0" w:noVBand="1"/>
      </w:tblPr>
      <w:tblGrid>
        <w:gridCol w:w="960"/>
        <w:gridCol w:w="960"/>
        <w:gridCol w:w="960"/>
        <w:gridCol w:w="960"/>
        <w:gridCol w:w="960"/>
        <w:gridCol w:w="960"/>
        <w:gridCol w:w="960"/>
        <w:gridCol w:w="960"/>
      </w:tblGrid>
      <w:tr w:rsidR="003B5AC4" w:rsidRPr="002D3111" w14:paraId="789D7C54" w14:textId="77777777" w:rsidTr="00426868">
        <w:trPr>
          <w:trHeight w:val="300"/>
        </w:trPr>
        <w:tc>
          <w:tcPr>
            <w:tcW w:w="7680"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28C3BFB0" w14:textId="77777777" w:rsidR="003B5AC4" w:rsidRPr="002D3111" w:rsidRDefault="003B5AC4">
            <w:pPr>
              <w:jc w:val="center"/>
              <w:rPr>
                <w:b/>
                <w:bCs/>
                <w:color w:val="000000"/>
              </w:rPr>
            </w:pPr>
            <w:r w:rsidRPr="002D3111">
              <w:rPr>
                <w:b/>
                <w:bCs/>
                <w:color w:val="000000"/>
              </w:rPr>
              <w:t>Assessment Pattern as per Bloom’s Level</w:t>
            </w:r>
          </w:p>
        </w:tc>
      </w:tr>
      <w:tr w:rsidR="003B5AC4" w:rsidRPr="002D3111" w14:paraId="5B8846CE"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CB7A7F6" w14:textId="77777777" w:rsidR="003B5AC4" w:rsidRPr="002D3111" w:rsidRDefault="003B5AC4">
            <w:pPr>
              <w:jc w:val="center"/>
              <w:rPr>
                <w:b/>
                <w:bCs/>
                <w:color w:val="000000"/>
              </w:rPr>
            </w:pPr>
            <w:r w:rsidRPr="002D3111">
              <w:rPr>
                <w:b/>
                <w:bCs/>
                <w:color w:val="000000"/>
              </w:rPr>
              <w:t>CO / BL</w:t>
            </w:r>
          </w:p>
        </w:tc>
        <w:tc>
          <w:tcPr>
            <w:tcW w:w="960" w:type="dxa"/>
            <w:tcBorders>
              <w:top w:val="nil"/>
              <w:left w:val="nil"/>
              <w:bottom w:val="single" w:sz="8" w:space="0" w:color="auto"/>
              <w:right w:val="single" w:sz="8" w:space="0" w:color="auto"/>
            </w:tcBorders>
            <w:shd w:val="clear" w:color="auto" w:fill="auto"/>
            <w:vAlign w:val="center"/>
            <w:hideMark/>
          </w:tcPr>
          <w:p w14:paraId="3CB3758A" w14:textId="77777777" w:rsidR="003B5AC4" w:rsidRPr="002D3111" w:rsidRDefault="003B5AC4">
            <w:pPr>
              <w:jc w:val="center"/>
              <w:rPr>
                <w:b/>
                <w:bCs/>
                <w:color w:val="000000"/>
              </w:rPr>
            </w:pPr>
            <w:r w:rsidRPr="002D3111">
              <w:rPr>
                <w:b/>
                <w:bCs/>
                <w:color w:val="000000"/>
              </w:rPr>
              <w:t>R</w:t>
            </w:r>
          </w:p>
        </w:tc>
        <w:tc>
          <w:tcPr>
            <w:tcW w:w="960" w:type="dxa"/>
            <w:tcBorders>
              <w:top w:val="nil"/>
              <w:left w:val="nil"/>
              <w:bottom w:val="single" w:sz="8" w:space="0" w:color="auto"/>
              <w:right w:val="single" w:sz="8" w:space="0" w:color="auto"/>
            </w:tcBorders>
            <w:shd w:val="clear" w:color="auto" w:fill="auto"/>
            <w:vAlign w:val="center"/>
            <w:hideMark/>
          </w:tcPr>
          <w:p w14:paraId="4BB0FB8F" w14:textId="77777777" w:rsidR="003B5AC4" w:rsidRPr="002D3111" w:rsidRDefault="003B5AC4">
            <w:pPr>
              <w:jc w:val="center"/>
              <w:rPr>
                <w:b/>
                <w:bCs/>
                <w:color w:val="000000"/>
              </w:rPr>
            </w:pPr>
            <w:r w:rsidRPr="002D3111">
              <w:rPr>
                <w:b/>
                <w:bCs/>
                <w:color w:val="000000"/>
              </w:rPr>
              <w:t>U</w:t>
            </w:r>
          </w:p>
        </w:tc>
        <w:tc>
          <w:tcPr>
            <w:tcW w:w="960" w:type="dxa"/>
            <w:tcBorders>
              <w:top w:val="nil"/>
              <w:left w:val="nil"/>
              <w:bottom w:val="single" w:sz="8" w:space="0" w:color="auto"/>
              <w:right w:val="single" w:sz="8" w:space="0" w:color="auto"/>
            </w:tcBorders>
            <w:shd w:val="clear" w:color="auto" w:fill="auto"/>
            <w:vAlign w:val="center"/>
            <w:hideMark/>
          </w:tcPr>
          <w:p w14:paraId="5FAF8147" w14:textId="77777777" w:rsidR="003B5AC4" w:rsidRPr="002D3111" w:rsidRDefault="003B5AC4">
            <w:pPr>
              <w:jc w:val="center"/>
              <w:rPr>
                <w:b/>
                <w:bCs/>
                <w:color w:val="000000"/>
              </w:rPr>
            </w:pPr>
            <w:r w:rsidRPr="002D3111">
              <w:rPr>
                <w:b/>
                <w:bCs/>
                <w:color w:val="000000"/>
              </w:rPr>
              <w:t>A</w:t>
            </w:r>
          </w:p>
        </w:tc>
        <w:tc>
          <w:tcPr>
            <w:tcW w:w="960" w:type="dxa"/>
            <w:tcBorders>
              <w:top w:val="nil"/>
              <w:left w:val="nil"/>
              <w:bottom w:val="single" w:sz="8" w:space="0" w:color="auto"/>
              <w:right w:val="single" w:sz="8" w:space="0" w:color="auto"/>
            </w:tcBorders>
            <w:shd w:val="clear" w:color="auto" w:fill="auto"/>
            <w:vAlign w:val="center"/>
            <w:hideMark/>
          </w:tcPr>
          <w:p w14:paraId="6AFF62F2" w14:textId="77777777" w:rsidR="003B5AC4" w:rsidRPr="002D3111" w:rsidRDefault="003B5AC4">
            <w:pPr>
              <w:jc w:val="center"/>
              <w:rPr>
                <w:b/>
                <w:bCs/>
                <w:color w:val="000000"/>
              </w:rPr>
            </w:pPr>
            <w:r w:rsidRPr="002D3111">
              <w:rPr>
                <w:b/>
                <w:bCs/>
                <w:color w:val="000000"/>
              </w:rPr>
              <w:t>An</w:t>
            </w:r>
          </w:p>
        </w:tc>
        <w:tc>
          <w:tcPr>
            <w:tcW w:w="960" w:type="dxa"/>
            <w:tcBorders>
              <w:top w:val="nil"/>
              <w:left w:val="nil"/>
              <w:bottom w:val="single" w:sz="8" w:space="0" w:color="auto"/>
              <w:right w:val="single" w:sz="8" w:space="0" w:color="auto"/>
            </w:tcBorders>
            <w:shd w:val="clear" w:color="auto" w:fill="auto"/>
            <w:vAlign w:val="center"/>
            <w:hideMark/>
          </w:tcPr>
          <w:p w14:paraId="6283DC2B" w14:textId="77777777" w:rsidR="003B5AC4" w:rsidRPr="002D3111" w:rsidRDefault="003B5AC4">
            <w:pPr>
              <w:jc w:val="center"/>
              <w:rPr>
                <w:b/>
                <w:bCs/>
                <w:color w:val="000000"/>
              </w:rPr>
            </w:pPr>
            <w:r w:rsidRPr="002D3111">
              <w:rPr>
                <w:b/>
                <w:bCs/>
                <w:color w:val="000000"/>
              </w:rPr>
              <w:t>E</w:t>
            </w:r>
          </w:p>
        </w:tc>
        <w:tc>
          <w:tcPr>
            <w:tcW w:w="960" w:type="dxa"/>
            <w:tcBorders>
              <w:top w:val="nil"/>
              <w:left w:val="nil"/>
              <w:bottom w:val="single" w:sz="8" w:space="0" w:color="auto"/>
              <w:right w:val="single" w:sz="8" w:space="0" w:color="auto"/>
            </w:tcBorders>
            <w:shd w:val="clear" w:color="auto" w:fill="auto"/>
            <w:vAlign w:val="center"/>
            <w:hideMark/>
          </w:tcPr>
          <w:p w14:paraId="77A23A01" w14:textId="77777777" w:rsidR="003B5AC4" w:rsidRPr="002D3111" w:rsidRDefault="003B5AC4">
            <w:pPr>
              <w:jc w:val="center"/>
              <w:rPr>
                <w:b/>
                <w:bCs/>
                <w:color w:val="000000"/>
              </w:rPr>
            </w:pPr>
            <w:r w:rsidRPr="002D3111">
              <w:rPr>
                <w:b/>
                <w:bCs/>
                <w:color w:val="000000"/>
              </w:rPr>
              <w:t>C</w:t>
            </w:r>
          </w:p>
        </w:tc>
        <w:tc>
          <w:tcPr>
            <w:tcW w:w="960" w:type="dxa"/>
            <w:tcBorders>
              <w:top w:val="nil"/>
              <w:left w:val="nil"/>
              <w:bottom w:val="single" w:sz="8" w:space="0" w:color="auto"/>
              <w:right w:val="single" w:sz="8" w:space="0" w:color="auto"/>
            </w:tcBorders>
            <w:shd w:val="clear" w:color="auto" w:fill="auto"/>
            <w:vAlign w:val="center"/>
            <w:hideMark/>
          </w:tcPr>
          <w:p w14:paraId="25983725" w14:textId="77777777" w:rsidR="003B5AC4" w:rsidRPr="002D3111" w:rsidRDefault="003B5AC4">
            <w:pPr>
              <w:jc w:val="center"/>
              <w:rPr>
                <w:b/>
                <w:bCs/>
                <w:color w:val="000000"/>
              </w:rPr>
            </w:pPr>
            <w:r w:rsidRPr="002D3111">
              <w:rPr>
                <w:b/>
                <w:bCs/>
                <w:color w:val="000000"/>
              </w:rPr>
              <w:t>Total</w:t>
            </w:r>
          </w:p>
        </w:tc>
      </w:tr>
      <w:tr w:rsidR="003B5AC4" w:rsidRPr="002D3111" w14:paraId="1A0C8645"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61127CD" w14:textId="77777777" w:rsidR="003B5AC4" w:rsidRPr="002D3111" w:rsidRDefault="003B5AC4">
            <w:pPr>
              <w:jc w:val="center"/>
              <w:rPr>
                <w:color w:val="000000"/>
              </w:rPr>
            </w:pPr>
            <w:r w:rsidRPr="002D3111">
              <w:rPr>
                <w:color w:val="000000"/>
              </w:rPr>
              <w:t>CO1</w:t>
            </w:r>
          </w:p>
        </w:tc>
        <w:tc>
          <w:tcPr>
            <w:tcW w:w="960" w:type="dxa"/>
            <w:tcBorders>
              <w:top w:val="nil"/>
              <w:left w:val="nil"/>
              <w:bottom w:val="single" w:sz="8" w:space="0" w:color="auto"/>
              <w:right w:val="single" w:sz="8" w:space="0" w:color="auto"/>
            </w:tcBorders>
            <w:shd w:val="clear" w:color="auto" w:fill="auto"/>
            <w:vAlign w:val="center"/>
            <w:hideMark/>
          </w:tcPr>
          <w:p w14:paraId="2B30AA95"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050CD812"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58C9D805"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52711B78"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5837BAC3"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6D04A174"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65B2DE71" w14:textId="77777777" w:rsidR="003B5AC4" w:rsidRPr="002D3111" w:rsidRDefault="003B5AC4">
            <w:pPr>
              <w:jc w:val="center"/>
              <w:rPr>
                <w:color w:val="000000"/>
              </w:rPr>
            </w:pPr>
            <w:r w:rsidRPr="002D3111">
              <w:rPr>
                <w:color w:val="000000"/>
              </w:rPr>
              <w:t>40</w:t>
            </w:r>
          </w:p>
        </w:tc>
      </w:tr>
      <w:tr w:rsidR="003B5AC4" w:rsidRPr="002D3111" w14:paraId="29C9CE7D"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D87CA26" w14:textId="77777777" w:rsidR="003B5AC4" w:rsidRPr="002D3111" w:rsidRDefault="003B5AC4">
            <w:pPr>
              <w:jc w:val="center"/>
              <w:rPr>
                <w:color w:val="000000"/>
              </w:rPr>
            </w:pPr>
            <w:r w:rsidRPr="002D3111">
              <w:rPr>
                <w:color w:val="000000"/>
              </w:rPr>
              <w:t>CO2</w:t>
            </w:r>
          </w:p>
        </w:tc>
        <w:tc>
          <w:tcPr>
            <w:tcW w:w="960" w:type="dxa"/>
            <w:tcBorders>
              <w:top w:val="nil"/>
              <w:left w:val="nil"/>
              <w:bottom w:val="single" w:sz="8" w:space="0" w:color="auto"/>
              <w:right w:val="single" w:sz="8" w:space="0" w:color="auto"/>
            </w:tcBorders>
            <w:shd w:val="clear" w:color="auto" w:fill="auto"/>
            <w:vAlign w:val="center"/>
            <w:hideMark/>
          </w:tcPr>
          <w:p w14:paraId="0D62FFC8"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29FB4565"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27A1EDD6"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0A2E02C9"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222D9CE8"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4AE9397C"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704F35A4" w14:textId="77777777" w:rsidR="003B5AC4" w:rsidRPr="002D3111" w:rsidRDefault="003B5AC4">
            <w:pPr>
              <w:jc w:val="center"/>
              <w:rPr>
                <w:color w:val="000000"/>
              </w:rPr>
            </w:pPr>
            <w:r w:rsidRPr="002D3111">
              <w:rPr>
                <w:color w:val="000000"/>
              </w:rPr>
              <w:t>20</w:t>
            </w:r>
          </w:p>
        </w:tc>
      </w:tr>
      <w:tr w:rsidR="003B5AC4" w:rsidRPr="002D3111" w14:paraId="5F649BFA"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E035944" w14:textId="77777777" w:rsidR="003B5AC4" w:rsidRPr="002D3111" w:rsidRDefault="003B5AC4">
            <w:pPr>
              <w:jc w:val="center"/>
              <w:rPr>
                <w:color w:val="000000"/>
              </w:rPr>
            </w:pPr>
            <w:r w:rsidRPr="002D3111">
              <w:rPr>
                <w:color w:val="000000"/>
              </w:rPr>
              <w:t>CO3</w:t>
            </w:r>
          </w:p>
        </w:tc>
        <w:tc>
          <w:tcPr>
            <w:tcW w:w="960" w:type="dxa"/>
            <w:tcBorders>
              <w:top w:val="nil"/>
              <w:left w:val="nil"/>
              <w:bottom w:val="single" w:sz="8" w:space="0" w:color="auto"/>
              <w:right w:val="single" w:sz="8" w:space="0" w:color="auto"/>
            </w:tcBorders>
            <w:shd w:val="clear" w:color="auto" w:fill="auto"/>
            <w:vAlign w:val="center"/>
            <w:hideMark/>
          </w:tcPr>
          <w:p w14:paraId="218466F6"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6F6EBC5D"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063D2331"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727BB563"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0EEA85B6" w14:textId="77777777" w:rsidR="003B5AC4" w:rsidRPr="002D3111" w:rsidRDefault="003B5AC4">
            <w:pPr>
              <w:jc w:val="center"/>
              <w:rPr>
                <w:color w:val="000000"/>
              </w:rPr>
            </w:pPr>
            <w:r w:rsidRPr="002D3111">
              <w:rPr>
                <w:color w:val="000000"/>
              </w:rPr>
              <w:t>20</w:t>
            </w:r>
          </w:p>
        </w:tc>
        <w:tc>
          <w:tcPr>
            <w:tcW w:w="960" w:type="dxa"/>
            <w:tcBorders>
              <w:top w:val="nil"/>
              <w:left w:val="nil"/>
              <w:bottom w:val="single" w:sz="8" w:space="0" w:color="auto"/>
              <w:right w:val="single" w:sz="8" w:space="0" w:color="auto"/>
            </w:tcBorders>
            <w:shd w:val="clear" w:color="auto" w:fill="auto"/>
            <w:vAlign w:val="center"/>
            <w:hideMark/>
          </w:tcPr>
          <w:p w14:paraId="56185C93"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7FA45BD9" w14:textId="77777777" w:rsidR="003B5AC4" w:rsidRPr="002D3111" w:rsidRDefault="003B5AC4">
            <w:pPr>
              <w:jc w:val="center"/>
              <w:rPr>
                <w:color w:val="000000"/>
              </w:rPr>
            </w:pPr>
            <w:r w:rsidRPr="002D3111">
              <w:rPr>
                <w:color w:val="000000"/>
              </w:rPr>
              <w:t>30</w:t>
            </w:r>
          </w:p>
        </w:tc>
      </w:tr>
      <w:tr w:rsidR="003B5AC4" w:rsidRPr="002D3111" w14:paraId="326D1D67"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1C0A14F" w14:textId="77777777" w:rsidR="003B5AC4" w:rsidRPr="002D3111" w:rsidRDefault="003B5AC4">
            <w:pPr>
              <w:jc w:val="center"/>
              <w:rPr>
                <w:color w:val="000000"/>
              </w:rPr>
            </w:pPr>
            <w:r w:rsidRPr="002D3111">
              <w:rPr>
                <w:color w:val="000000"/>
              </w:rPr>
              <w:t>CO4</w:t>
            </w:r>
          </w:p>
        </w:tc>
        <w:tc>
          <w:tcPr>
            <w:tcW w:w="960" w:type="dxa"/>
            <w:tcBorders>
              <w:top w:val="nil"/>
              <w:left w:val="nil"/>
              <w:bottom w:val="single" w:sz="8" w:space="0" w:color="auto"/>
              <w:right w:val="single" w:sz="8" w:space="0" w:color="auto"/>
            </w:tcBorders>
            <w:shd w:val="clear" w:color="auto" w:fill="auto"/>
            <w:vAlign w:val="center"/>
            <w:hideMark/>
          </w:tcPr>
          <w:p w14:paraId="45F92539"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0215C72A"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1886465D"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724628CA"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0897B769"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3F63EB85"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774F25E1" w14:textId="77777777" w:rsidR="003B5AC4" w:rsidRPr="002D3111" w:rsidRDefault="003B5AC4">
            <w:pPr>
              <w:jc w:val="center"/>
              <w:rPr>
                <w:color w:val="000000"/>
              </w:rPr>
            </w:pPr>
            <w:r w:rsidRPr="002D3111">
              <w:rPr>
                <w:color w:val="000000"/>
              </w:rPr>
              <w:t>30</w:t>
            </w:r>
          </w:p>
        </w:tc>
      </w:tr>
      <w:tr w:rsidR="003B5AC4" w:rsidRPr="002D3111" w14:paraId="12F83240"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F0DCB37" w14:textId="77777777" w:rsidR="003B5AC4" w:rsidRPr="002D3111" w:rsidRDefault="003B5AC4">
            <w:pPr>
              <w:jc w:val="center"/>
              <w:rPr>
                <w:color w:val="000000"/>
              </w:rPr>
            </w:pPr>
            <w:r w:rsidRPr="002D3111">
              <w:rPr>
                <w:color w:val="000000"/>
              </w:rPr>
              <w:t>CO5</w:t>
            </w:r>
          </w:p>
        </w:tc>
        <w:tc>
          <w:tcPr>
            <w:tcW w:w="960" w:type="dxa"/>
            <w:tcBorders>
              <w:top w:val="nil"/>
              <w:left w:val="nil"/>
              <w:bottom w:val="single" w:sz="8" w:space="0" w:color="auto"/>
              <w:right w:val="single" w:sz="8" w:space="0" w:color="auto"/>
            </w:tcBorders>
            <w:shd w:val="clear" w:color="auto" w:fill="auto"/>
            <w:vAlign w:val="center"/>
            <w:hideMark/>
          </w:tcPr>
          <w:p w14:paraId="6F39CBCD"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174C7AFA"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6C1673E7"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34694FC4"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4725ECF1"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14FFB21E"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3060F733" w14:textId="77777777" w:rsidR="003B5AC4" w:rsidRPr="002D3111" w:rsidRDefault="003B5AC4">
            <w:pPr>
              <w:jc w:val="center"/>
              <w:rPr>
                <w:color w:val="000000"/>
              </w:rPr>
            </w:pPr>
            <w:r w:rsidRPr="002D3111">
              <w:rPr>
                <w:color w:val="000000"/>
              </w:rPr>
              <w:t>20</w:t>
            </w:r>
          </w:p>
        </w:tc>
      </w:tr>
      <w:tr w:rsidR="003B5AC4" w:rsidRPr="002D3111" w14:paraId="705B4668" w14:textId="77777777" w:rsidTr="00426868">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6AC891B" w14:textId="77777777" w:rsidR="003B5AC4" w:rsidRPr="002D3111" w:rsidRDefault="003B5AC4">
            <w:pPr>
              <w:jc w:val="center"/>
              <w:rPr>
                <w:color w:val="000000"/>
              </w:rPr>
            </w:pPr>
            <w:r w:rsidRPr="002D3111">
              <w:rPr>
                <w:color w:val="000000"/>
              </w:rPr>
              <w:t>CO6</w:t>
            </w:r>
          </w:p>
        </w:tc>
        <w:tc>
          <w:tcPr>
            <w:tcW w:w="960" w:type="dxa"/>
            <w:tcBorders>
              <w:top w:val="nil"/>
              <w:left w:val="nil"/>
              <w:bottom w:val="single" w:sz="8" w:space="0" w:color="auto"/>
              <w:right w:val="single" w:sz="8" w:space="0" w:color="auto"/>
            </w:tcBorders>
            <w:shd w:val="clear" w:color="auto" w:fill="auto"/>
            <w:vAlign w:val="center"/>
            <w:hideMark/>
          </w:tcPr>
          <w:p w14:paraId="3414B211" w14:textId="77777777" w:rsidR="003B5AC4" w:rsidRPr="002D3111" w:rsidRDefault="003B5AC4">
            <w:pPr>
              <w:jc w:val="center"/>
              <w:rPr>
                <w:color w:val="000000"/>
              </w:rPr>
            </w:pPr>
            <w:r w:rsidRPr="002D3111">
              <w:rPr>
                <w:color w:val="000000"/>
              </w:rPr>
              <w:t>10</w:t>
            </w:r>
          </w:p>
        </w:tc>
        <w:tc>
          <w:tcPr>
            <w:tcW w:w="960" w:type="dxa"/>
            <w:tcBorders>
              <w:top w:val="nil"/>
              <w:left w:val="nil"/>
              <w:bottom w:val="single" w:sz="8" w:space="0" w:color="auto"/>
              <w:right w:val="single" w:sz="8" w:space="0" w:color="auto"/>
            </w:tcBorders>
            <w:shd w:val="clear" w:color="auto" w:fill="auto"/>
            <w:vAlign w:val="center"/>
            <w:hideMark/>
          </w:tcPr>
          <w:p w14:paraId="1900072D"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31200A63"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353B44EB"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3DCFB3C1" w14:textId="77777777" w:rsidR="003B5AC4" w:rsidRPr="002D3111" w:rsidRDefault="003B5AC4">
            <w:pPr>
              <w:jc w:val="center"/>
              <w:rPr>
                <w:color w:val="000000"/>
              </w:rPr>
            </w:pPr>
            <w:r w:rsidRPr="002D3111">
              <w:rPr>
                <w:color w:val="000000"/>
              </w:rPr>
              <w:t>30</w:t>
            </w:r>
          </w:p>
        </w:tc>
        <w:tc>
          <w:tcPr>
            <w:tcW w:w="960" w:type="dxa"/>
            <w:tcBorders>
              <w:top w:val="nil"/>
              <w:left w:val="nil"/>
              <w:bottom w:val="single" w:sz="8" w:space="0" w:color="auto"/>
              <w:right w:val="single" w:sz="8" w:space="0" w:color="auto"/>
            </w:tcBorders>
            <w:shd w:val="clear" w:color="auto" w:fill="auto"/>
            <w:vAlign w:val="center"/>
            <w:hideMark/>
          </w:tcPr>
          <w:p w14:paraId="642FB86C" w14:textId="77777777" w:rsidR="003B5AC4" w:rsidRPr="002D3111" w:rsidRDefault="003B5AC4">
            <w:pPr>
              <w:jc w:val="cente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15C2E1C0" w14:textId="77777777" w:rsidR="003B5AC4" w:rsidRPr="002D3111" w:rsidRDefault="003B5AC4">
            <w:pPr>
              <w:jc w:val="center"/>
              <w:rPr>
                <w:color w:val="000000"/>
              </w:rPr>
            </w:pPr>
            <w:r w:rsidRPr="002D3111">
              <w:rPr>
                <w:color w:val="000000"/>
              </w:rPr>
              <w:t>40</w:t>
            </w:r>
          </w:p>
        </w:tc>
      </w:tr>
      <w:tr w:rsidR="003B5AC4" w:rsidRPr="002D3111" w14:paraId="7C8A0658" w14:textId="77777777" w:rsidTr="00426868">
        <w:trPr>
          <w:trHeight w:val="300"/>
        </w:trPr>
        <w:tc>
          <w:tcPr>
            <w:tcW w:w="672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78A904CE" w14:textId="77777777" w:rsidR="003B5AC4" w:rsidRPr="002D3111" w:rsidRDefault="003B5AC4">
            <w:pPr>
              <w:rPr>
                <w:color w:val="000000"/>
              </w:rPr>
            </w:pPr>
            <w:r w:rsidRPr="002D3111">
              <w:rPr>
                <w:color w:val="000000"/>
              </w:rPr>
              <w:t> </w:t>
            </w:r>
          </w:p>
        </w:tc>
        <w:tc>
          <w:tcPr>
            <w:tcW w:w="960" w:type="dxa"/>
            <w:tcBorders>
              <w:top w:val="nil"/>
              <w:left w:val="nil"/>
              <w:bottom w:val="single" w:sz="8" w:space="0" w:color="auto"/>
              <w:right w:val="single" w:sz="8" w:space="0" w:color="auto"/>
            </w:tcBorders>
            <w:shd w:val="clear" w:color="auto" w:fill="auto"/>
            <w:vAlign w:val="center"/>
            <w:hideMark/>
          </w:tcPr>
          <w:p w14:paraId="072A4AF3" w14:textId="77777777" w:rsidR="003B5AC4" w:rsidRPr="002D3111" w:rsidRDefault="003B5AC4">
            <w:pPr>
              <w:jc w:val="center"/>
              <w:rPr>
                <w:b/>
                <w:bCs/>
                <w:color w:val="000000"/>
              </w:rPr>
            </w:pPr>
            <w:r w:rsidRPr="002D3111">
              <w:rPr>
                <w:b/>
                <w:bCs/>
                <w:color w:val="000000"/>
              </w:rPr>
              <w:t>180</w:t>
            </w:r>
          </w:p>
        </w:tc>
      </w:tr>
    </w:tbl>
    <w:p w14:paraId="56225567" w14:textId="77777777" w:rsidR="003B5AC4" w:rsidRPr="002D3111" w:rsidRDefault="003B5AC4" w:rsidP="00426868"/>
    <w:p w14:paraId="3C6DFB20" w14:textId="77777777" w:rsidR="003B5AC4" w:rsidRDefault="003B5AC4" w:rsidP="00426868">
      <w:pPr>
        <w:jc w:val="center"/>
      </w:pPr>
      <w:r>
        <w:rPr>
          <w:noProof/>
          <w:lang w:val="en-IN" w:eastAsia="en-IN" w:bidi="ta-IN"/>
        </w:rPr>
        <w:lastRenderedPageBreak/>
        <w:drawing>
          <wp:inline distT="0" distB="0" distL="0" distR="0" wp14:anchorId="17B9172C" wp14:editId="32BAB11A">
            <wp:extent cx="5732145" cy="839470"/>
            <wp:effectExtent l="0" t="0" r="1905" b="0"/>
            <wp:docPr id="2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247E0C0" w14:textId="77777777" w:rsidR="003B5AC4" w:rsidRDefault="003B5AC4" w:rsidP="00426868"/>
    <w:p w14:paraId="7A8615B1" w14:textId="77777777" w:rsidR="003B5AC4" w:rsidRPr="00D21B4B" w:rsidRDefault="003B5AC4" w:rsidP="00426868">
      <w:pPr>
        <w:jc w:val="center"/>
        <w:rPr>
          <w:b/>
          <w:bCs/>
        </w:rPr>
      </w:pPr>
      <w:r w:rsidRPr="00D21B4B">
        <w:rPr>
          <w:b/>
          <w:bCs/>
        </w:rPr>
        <w:t>END SEMESTER EXAMINATION – APRIL / MAY 2024</w:t>
      </w:r>
    </w:p>
    <w:p w14:paraId="04FB0F61" w14:textId="77777777" w:rsidR="003B5AC4" w:rsidRDefault="003B5AC4" w:rsidP="00426868"/>
    <w:tbl>
      <w:tblPr>
        <w:tblW w:w="10485"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21"/>
        <w:gridCol w:w="1559"/>
        <w:gridCol w:w="709"/>
      </w:tblGrid>
      <w:tr w:rsidR="003B5AC4" w:rsidRPr="002C2352" w14:paraId="7B93D2CB" w14:textId="77777777" w:rsidTr="003B5AC4">
        <w:trPr>
          <w:trHeight w:val="397"/>
        </w:trPr>
        <w:tc>
          <w:tcPr>
            <w:tcW w:w="1696" w:type="dxa"/>
            <w:vAlign w:val="center"/>
          </w:tcPr>
          <w:p w14:paraId="2E89BB41" w14:textId="77777777" w:rsidR="003B5AC4" w:rsidRPr="002C2352" w:rsidRDefault="003B5AC4" w:rsidP="00426868">
            <w:pPr>
              <w:pStyle w:val="Title"/>
              <w:jc w:val="left"/>
              <w:rPr>
                <w:b/>
                <w:sz w:val="22"/>
                <w:szCs w:val="22"/>
              </w:rPr>
            </w:pPr>
            <w:r w:rsidRPr="002C2352">
              <w:rPr>
                <w:b/>
                <w:sz w:val="22"/>
                <w:szCs w:val="22"/>
              </w:rPr>
              <w:t xml:space="preserve">Course Code      </w:t>
            </w:r>
          </w:p>
        </w:tc>
        <w:tc>
          <w:tcPr>
            <w:tcW w:w="6521" w:type="dxa"/>
            <w:vAlign w:val="center"/>
          </w:tcPr>
          <w:p w14:paraId="74E17D3C" w14:textId="77777777" w:rsidR="003B5AC4" w:rsidRPr="002C2352" w:rsidRDefault="003B5AC4" w:rsidP="00426868">
            <w:pPr>
              <w:pStyle w:val="Title"/>
              <w:jc w:val="left"/>
              <w:rPr>
                <w:b/>
                <w:sz w:val="22"/>
                <w:szCs w:val="22"/>
              </w:rPr>
            </w:pPr>
            <w:r w:rsidRPr="002C2352">
              <w:rPr>
                <w:b/>
                <w:sz w:val="22"/>
                <w:szCs w:val="22"/>
              </w:rPr>
              <w:t>20MS3014</w:t>
            </w:r>
          </w:p>
        </w:tc>
        <w:tc>
          <w:tcPr>
            <w:tcW w:w="1559" w:type="dxa"/>
            <w:vAlign w:val="center"/>
          </w:tcPr>
          <w:p w14:paraId="098E51B9" w14:textId="77777777" w:rsidR="003B5AC4" w:rsidRPr="002C2352" w:rsidRDefault="003B5AC4" w:rsidP="00426868">
            <w:pPr>
              <w:pStyle w:val="Title"/>
              <w:ind w:left="-468" w:firstLine="468"/>
              <w:jc w:val="left"/>
              <w:rPr>
                <w:sz w:val="22"/>
                <w:szCs w:val="22"/>
              </w:rPr>
            </w:pPr>
            <w:r w:rsidRPr="002C2352">
              <w:rPr>
                <w:b/>
                <w:bCs/>
                <w:sz w:val="22"/>
                <w:szCs w:val="22"/>
              </w:rPr>
              <w:t xml:space="preserve">Duration       </w:t>
            </w:r>
          </w:p>
        </w:tc>
        <w:tc>
          <w:tcPr>
            <w:tcW w:w="709" w:type="dxa"/>
            <w:vAlign w:val="center"/>
          </w:tcPr>
          <w:p w14:paraId="33E1E17A" w14:textId="77777777" w:rsidR="003B5AC4" w:rsidRPr="002C2352" w:rsidRDefault="003B5AC4" w:rsidP="00426868">
            <w:pPr>
              <w:pStyle w:val="Title"/>
              <w:jc w:val="left"/>
              <w:rPr>
                <w:b/>
                <w:sz w:val="22"/>
                <w:szCs w:val="22"/>
              </w:rPr>
            </w:pPr>
            <w:r w:rsidRPr="002C2352">
              <w:rPr>
                <w:b/>
                <w:sz w:val="22"/>
                <w:szCs w:val="22"/>
              </w:rPr>
              <w:t>3hrs</w:t>
            </w:r>
          </w:p>
        </w:tc>
      </w:tr>
      <w:tr w:rsidR="003B5AC4" w:rsidRPr="002C2352" w14:paraId="3BAB447F" w14:textId="77777777" w:rsidTr="003B5AC4">
        <w:trPr>
          <w:trHeight w:val="397"/>
        </w:trPr>
        <w:tc>
          <w:tcPr>
            <w:tcW w:w="1696" w:type="dxa"/>
            <w:vAlign w:val="center"/>
          </w:tcPr>
          <w:p w14:paraId="710AAEE7" w14:textId="77777777" w:rsidR="003B5AC4" w:rsidRPr="002C2352" w:rsidRDefault="003B5AC4" w:rsidP="00426868">
            <w:pPr>
              <w:pStyle w:val="Title"/>
              <w:ind w:right="-160"/>
              <w:jc w:val="left"/>
              <w:rPr>
                <w:b/>
                <w:sz w:val="22"/>
                <w:szCs w:val="22"/>
              </w:rPr>
            </w:pPr>
            <w:r w:rsidRPr="002C2352">
              <w:rPr>
                <w:b/>
                <w:sz w:val="22"/>
                <w:szCs w:val="22"/>
              </w:rPr>
              <w:t xml:space="preserve">Course Name     </w:t>
            </w:r>
          </w:p>
        </w:tc>
        <w:tc>
          <w:tcPr>
            <w:tcW w:w="6521" w:type="dxa"/>
            <w:vAlign w:val="center"/>
          </w:tcPr>
          <w:p w14:paraId="41E4C92E" w14:textId="77777777" w:rsidR="003B5AC4" w:rsidRPr="002C2352" w:rsidRDefault="003B5AC4" w:rsidP="00426868">
            <w:pPr>
              <w:pStyle w:val="Title"/>
              <w:jc w:val="left"/>
              <w:rPr>
                <w:b/>
                <w:sz w:val="22"/>
                <w:szCs w:val="22"/>
              </w:rPr>
            </w:pPr>
            <w:r w:rsidRPr="002C2352">
              <w:rPr>
                <w:b/>
                <w:sz w:val="22"/>
                <w:szCs w:val="22"/>
              </w:rPr>
              <w:t>OPERATIONS MANAGEMENT</w:t>
            </w:r>
          </w:p>
        </w:tc>
        <w:tc>
          <w:tcPr>
            <w:tcW w:w="1559" w:type="dxa"/>
            <w:vAlign w:val="center"/>
          </w:tcPr>
          <w:p w14:paraId="0106CDE5" w14:textId="77777777" w:rsidR="003B5AC4" w:rsidRPr="002C2352" w:rsidRDefault="003B5AC4" w:rsidP="00426868">
            <w:pPr>
              <w:pStyle w:val="Title"/>
              <w:jc w:val="left"/>
              <w:rPr>
                <w:b/>
                <w:bCs/>
                <w:sz w:val="22"/>
                <w:szCs w:val="22"/>
              </w:rPr>
            </w:pPr>
            <w:r w:rsidRPr="002C2352">
              <w:rPr>
                <w:b/>
                <w:bCs/>
                <w:sz w:val="22"/>
                <w:szCs w:val="22"/>
              </w:rPr>
              <w:t xml:space="preserve">Max. Marks </w:t>
            </w:r>
          </w:p>
        </w:tc>
        <w:tc>
          <w:tcPr>
            <w:tcW w:w="709" w:type="dxa"/>
            <w:vAlign w:val="center"/>
          </w:tcPr>
          <w:p w14:paraId="7D15780B" w14:textId="77777777" w:rsidR="003B5AC4" w:rsidRPr="002C2352" w:rsidRDefault="003B5AC4" w:rsidP="00426868">
            <w:pPr>
              <w:pStyle w:val="Title"/>
              <w:jc w:val="left"/>
              <w:rPr>
                <w:b/>
                <w:sz w:val="22"/>
                <w:szCs w:val="22"/>
              </w:rPr>
            </w:pPr>
            <w:r w:rsidRPr="002C2352">
              <w:rPr>
                <w:b/>
                <w:sz w:val="22"/>
                <w:szCs w:val="22"/>
              </w:rPr>
              <w:t>100</w:t>
            </w:r>
          </w:p>
        </w:tc>
      </w:tr>
    </w:tbl>
    <w:p w14:paraId="346F7CF3" w14:textId="77777777" w:rsidR="003B5AC4" w:rsidRDefault="003B5AC4" w:rsidP="00426868"/>
    <w:tbl>
      <w:tblPr>
        <w:tblStyle w:val="TableGrid"/>
        <w:tblW w:w="5817" w:type="pct"/>
        <w:tblInd w:w="-714" w:type="dxa"/>
        <w:tblLook w:val="04A0" w:firstRow="1" w:lastRow="0" w:firstColumn="1" w:lastColumn="0" w:noHBand="0" w:noVBand="1"/>
      </w:tblPr>
      <w:tblGrid>
        <w:gridCol w:w="686"/>
        <w:gridCol w:w="549"/>
        <w:gridCol w:w="7352"/>
        <w:gridCol w:w="670"/>
        <w:gridCol w:w="546"/>
        <w:gridCol w:w="687"/>
      </w:tblGrid>
      <w:tr w:rsidR="003B5AC4" w:rsidRPr="002C2352" w14:paraId="02631A13" w14:textId="77777777" w:rsidTr="003B5AC4">
        <w:trPr>
          <w:trHeight w:val="552"/>
        </w:trPr>
        <w:tc>
          <w:tcPr>
            <w:tcW w:w="337" w:type="pct"/>
            <w:vAlign w:val="center"/>
          </w:tcPr>
          <w:p w14:paraId="341954B0" w14:textId="77777777" w:rsidR="003B5AC4" w:rsidRPr="002C2352" w:rsidRDefault="003B5AC4" w:rsidP="00426868">
            <w:pPr>
              <w:jc w:val="center"/>
              <w:rPr>
                <w:b/>
              </w:rPr>
            </w:pPr>
            <w:r w:rsidRPr="002C2352">
              <w:rPr>
                <w:b/>
              </w:rPr>
              <w:t>Q. No.</w:t>
            </w:r>
          </w:p>
        </w:tc>
        <w:tc>
          <w:tcPr>
            <w:tcW w:w="3785" w:type="pct"/>
            <w:gridSpan w:val="2"/>
            <w:vAlign w:val="center"/>
          </w:tcPr>
          <w:p w14:paraId="4AD2B8AE" w14:textId="77777777" w:rsidR="003B5AC4" w:rsidRPr="002C2352" w:rsidRDefault="003B5AC4" w:rsidP="00426868">
            <w:pPr>
              <w:jc w:val="center"/>
              <w:rPr>
                <w:b/>
              </w:rPr>
            </w:pPr>
            <w:r w:rsidRPr="002C2352">
              <w:rPr>
                <w:b/>
              </w:rPr>
              <w:t>Questions</w:t>
            </w:r>
          </w:p>
        </w:tc>
        <w:tc>
          <w:tcPr>
            <w:tcW w:w="271" w:type="pct"/>
            <w:vAlign w:val="center"/>
          </w:tcPr>
          <w:p w14:paraId="1103D5C3" w14:textId="77777777" w:rsidR="003B5AC4" w:rsidRPr="002C2352" w:rsidRDefault="003B5AC4" w:rsidP="00426868">
            <w:pPr>
              <w:jc w:val="center"/>
              <w:rPr>
                <w:b/>
              </w:rPr>
            </w:pPr>
            <w:r w:rsidRPr="002C2352">
              <w:rPr>
                <w:b/>
              </w:rPr>
              <w:t>CO</w:t>
            </w:r>
          </w:p>
        </w:tc>
        <w:tc>
          <w:tcPr>
            <w:tcW w:w="270" w:type="pct"/>
            <w:vAlign w:val="center"/>
          </w:tcPr>
          <w:p w14:paraId="5B2C588E" w14:textId="77777777" w:rsidR="003B5AC4" w:rsidRPr="002C2352" w:rsidRDefault="003B5AC4" w:rsidP="00426868">
            <w:pPr>
              <w:jc w:val="center"/>
              <w:rPr>
                <w:b/>
              </w:rPr>
            </w:pPr>
            <w:r w:rsidRPr="002C2352">
              <w:rPr>
                <w:b/>
              </w:rPr>
              <w:t>BL</w:t>
            </w:r>
          </w:p>
        </w:tc>
        <w:tc>
          <w:tcPr>
            <w:tcW w:w="338" w:type="pct"/>
            <w:vAlign w:val="center"/>
          </w:tcPr>
          <w:p w14:paraId="4F4E1AB3" w14:textId="77777777" w:rsidR="003B5AC4" w:rsidRPr="002C2352" w:rsidRDefault="003B5AC4" w:rsidP="00426868">
            <w:pPr>
              <w:jc w:val="center"/>
              <w:rPr>
                <w:b/>
              </w:rPr>
            </w:pPr>
            <w:r w:rsidRPr="002C2352">
              <w:rPr>
                <w:b/>
              </w:rPr>
              <w:t>M</w:t>
            </w:r>
          </w:p>
        </w:tc>
      </w:tr>
      <w:tr w:rsidR="003B5AC4" w:rsidRPr="002C2352" w14:paraId="58204FF6" w14:textId="77777777" w:rsidTr="003B5AC4">
        <w:trPr>
          <w:trHeight w:val="552"/>
        </w:trPr>
        <w:tc>
          <w:tcPr>
            <w:tcW w:w="5000" w:type="pct"/>
            <w:gridSpan w:val="6"/>
          </w:tcPr>
          <w:p w14:paraId="2EEC0499" w14:textId="77777777" w:rsidR="003B5AC4" w:rsidRPr="002C2352" w:rsidRDefault="003B5AC4" w:rsidP="00426868">
            <w:pPr>
              <w:jc w:val="center"/>
              <w:rPr>
                <w:b/>
                <w:u w:val="single"/>
              </w:rPr>
            </w:pPr>
            <w:r w:rsidRPr="002C2352">
              <w:rPr>
                <w:b/>
                <w:u w:val="single"/>
              </w:rPr>
              <w:t>PART – A (4 X 20 = 80 MARKS)</w:t>
            </w:r>
          </w:p>
          <w:p w14:paraId="2F79362E" w14:textId="77777777" w:rsidR="003B5AC4" w:rsidRPr="002C2352" w:rsidRDefault="003B5AC4" w:rsidP="00426868">
            <w:pPr>
              <w:jc w:val="center"/>
              <w:rPr>
                <w:b/>
              </w:rPr>
            </w:pPr>
            <w:r w:rsidRPr="002C2352">
              <w:rPr>
                <w:b/>
              </w:rPr>
              <w:t>(Answer all the Questions)</w:t>
            </w:r>
          </w:p>
        </w:tc>
      </w:tr>
      <w:tr w:rsidR="003B5AC4" w:rsidRPr="002C2352" w14:paraId="2A5DCCE4" w14:textId="77777777" w:rsidTr="003B5AC4">
        <w:trPr>
          <w:trHeight w:val="397"/>
        </w:trPr>
        <w:tc>
          <w:tcPr>
            <w:tcW w:w="337" w:type="pct"/>
          </w:tcPr>
          <w:p w14:paraId="6AA8749E" w14:textId="77777777" w:rsidR="003B5AC4" w:rsidRPr="002C2352" w:rsidRDefault="003B5AC4" w:rsidP="00426868">
            <w:pPr>
              <w:jc w:val="center"/>
            </w:pPr>
            <w:r w:rsidRPr="002C2352">
              <w:t>1.</w:t>
            </w:r>
          </w:p>
        </w:tc>
        <w:tc>
          <w:tcPr>
            <w:tcW w:w="271" w:type="pct"/>
          </w:tcPr>
          <w:p w14:paraId="5B8ED2F3" w14:textId="77777777" w:rsidR="003B5AC4" w:rsidRPr="002C2352" w:rsidRDefault="003B5AC4" w:rsidP="00426868">
            <w:pPr>
              <w:jc w:val="center"/>
            </w:pPr>
            <w:r w:rsidRPr="002C2352">
              <w:t>a.</w:t>
            </w:r>
          </w:p>
        </w:tc>
        <w:tc>
          <w:tcPr>
            <w:tcW w:w="3513" w:type="pct"/>
          </w:tcPr>
          <w:p w14:paraId="113F904B" w14:textId="77777777" w:rsidR="003B5AC4" w:rsidRPr="002C2352" w:rsidRDefault="003B5AC4" w:rsidP="00426868">
            <w:pPr>
              <w:jc w:val="both"/>
            </w:pPr>
            <w:r w:rsidRPr="002C2352">
              <w:rPr>
                <w:bCs/>
              </w:rPr>
              <w:t>Describe the differences between Goods and services with suitable examples.</w:t>
            </w:r>
          </w:p>
        </w:tc>
        <w:tc>
          <w:tcPr>
            <w:tcW w:w="271" w:type="pct"/>
          </w:tcPr>
          <w:p w14:paraId="4E8F42D2" w14:textId="77777777" w:rsidR="003B5AC4" w:rsidRPr="002C2352" w:rsidRDefault="003B5AC4" w:rsidP="00426868">
            <w:pPr>
              <w:jc w:val="center"/>
            </w:pPr>
            <w:r w:rsidRPr="002C2352">
              <w:t>CO1</w:t>
            </w:r>
          </w:p>
        </w:tc>
        <w:tc>
          <w:tcPr>
            <w:tcW w:w="270" w:type="pct"/>
          </w:tcPr>
          <w:p w14:paraId="69034741" w14:textId="77777777" w:rsidR="003B5AC4" w:rsidRPr="002C2352" w:rsidRDefault="003B5AC4" w:rsidP="00426868">
            <w:pPr>
              <w:jc w:val="center"/>
            </w:pPr>
            <w:r w:rsidRPr="002C2352">
              <w:t>R</w:t>
            </w:r>
          </w:p>
        </w:tc>
        <w:tc>
          <w:tcPr>
            <w:tcW w:w="338" w:type="pct"/>
          </w:tcPr>
          <w:p w14:paraId="3DD18811" w14:textId="77777777" w:rsidR="003B5AC4" w:rsidRPr="002C2352" w:rsidRDefault="003B5AC4" w:rsidP="00426868">
            <w:pPr>
              <w:jc w:val="center"/>
            </w:pPr>
            <w:r w:rsidRPr="002C2352">
              <w:t>10</w:t>
            </w:r>
          </w:p>
        </w:tc>
      </w:tr>
      <w:tr w:rsidR="003B5AC4" w:rsidRPr="002C2352" w14:paraId="138BDCA1" w14:textId="77777777" w:rsidTr="003B5AC4">
        <w:trPr>
          <w:trHeight w:val="397"/>
        </w:trPr>
        <w:tc>
          <w:tcPr>
            <w:tcW w:w="337" w:type="pct"/>
          </w:tcPr>
          <w:p w14:paraId="6B8A2310" w14:textId="77777777" w:rsidR="003B5AC4" w:rsidRPr="002C2352" w:rsidRDefault="003B5AC4" w:rsidP="00426868">
            <w:pPr>
              <w:jc w:val="center"/>
            </w:pPr>
          </w:p>
        </w:tc>
        <w:tc>
          <w:tcPr>
            <w:tcW w:w="271" w:type="pct"/>
          </w:tcPr>
          <w:p w14:paraId="2D700DA8" w14:textId="77777777" w:rsidR="003B5AC4" w:rsidRPr="002C2352" w:rsidRDefault="003B5AC4" w:rsidP="00426868">
            <w:pPr>
              <w:jc w:val="center"/>
            </w:pPr>
            <w:r w:rsidRPr="002C2352">
              <w:t>b.</w:t>
            </w:r>
          </w:p>
        </w:tc>
        <w:tc>
          <w:tcPr>
            <w:tcW w:w="3513" w:type="pct"/>
          </w:tcPr>
          <w:p w14:paraId="3EC8AEC9" w14:textId="77777777" w:rsidR="003B5AC4" w:rsidRPr="002C2352" w:rsidRDefault="003B5AC4" w:rsidP="00426868">
            <w:pPr>
              <w:jc w:val="both"/>
              <w:rPr>
                <w:bCs/>
              </w:rPr>
            </w:pPr>
            <w:r w:rsidRPr="002C2352">
              <w:t>List the different corporate strategies employed in an organization.</w:t>
            </w:r>
          </w:p>
        </w:tc>
        <w:tc>
          <w:tcPr>
            <w:tcW w:w="271" w:type="pct"/>
            <w:vAlign w:val="center"/>
          </w:tcPr>
          <w:p w14:paraId="33E63D2C" w14:textId="77777777" w:rsidR="003B5AC4" w:rsidRPr="002C2352" w:rsidRDefault="003B5AC4" w:rsidP="00426868">
            <w:pPr>
              <w:jc w:val="center"/>
            </w:pPr>
            <w:r w:rsidRPr="002C2352">
              <w:t>CO1</w:t>
            </w:r>
          </w:p>
        </w:tc>
        <w:tc>
          <w:tcPr>
            <w:tcW w:w="270" w:type="pct"/>
            <w:vAlign w:val="center"/>
          </w:tcPr>
          <w:p w14:paraId="22C586E5" w14:textId="77777777" w:rsidR="003B5AC4" w:rsidRPr="002C2352" w:rsidRDefault="003B5AC4" w:rsidP="00426868">
            <w:pPr>
              <w:jc w:val="center"/>
            </w:pPr>
            <w:r w:rsidRPr="002C2352">
              <w:t>R</w:t>
            </w:r>
          </w:p>
        </w:tc>
        <w:tc>
          <w:tcPr>
            <w:tcW w:w="338" w:type="pct"/>
            <w:vAlign w:val="center"/>
          </w:tcPr>
          <w:p w14:paraId="0ED4C4BA" w14:textId="77777777" w:rsidR="003B5AC4" w:rsidRPr="002C2352" w:rsidRDefault="003B5AC4" w:rsidP="00426868">
            <w:pPr>
              <w:jc w:val="center"/>
            </w:pPr>
            <w:r w:rsidRPr="002C2352">
              <w:t>10</w:t>
            </w:r>
          </w:p>
        </w:tc>
      </w:tr>
      <w:tr w:rsidR="003B5AC4" w:rsidRPr="002C2352" w14:paraId="0117969E" w14:textId="77777777" w:rsidTr="003B5AC4">
        <w:trPr>
          <w:trHeight w:val="397"/>
        </w:trPr>
        <w:tc>
          <w:tcPr>
            <w:tcW w:w="337" w:type="pct"/>
          </w:tcPr>
          <w:p w14:paraId="779BC3C8" w14:textId="77777777" w:rsidR="003B5AC4" w:rsidRPr="002C2352" w:rsidRDefault="003B5AC4" w:rsidP="00426868">
            <w:pPr>
              <w:jc w:val="center"/>
            </w:pPr>
          </w:p>
        </w:tc>
        <w:tc>
          <w:tcPr>
            <w:tcW w:w="271" w:type="pct"/>
          </w:tcPr>
          <w:p w14:paraId="2DB2D1CF" w14:textId="77777777" w:rsidR="003B5AC4" w:rsidRPr="002C2352" w:rsidRDefault="003B5AC4" w:rsidP="00426868">
            <w:pPr>
              <w:jc w:val="center"/>
            </w:pPr>
          </w:p>
        </w:tc>
        <w:tc>
          <w:tcPr>
            <w:tcW w:w="3513" w:type="pct"/>
          </w:tcPr>
          <w:p w14:paraId="4027B94E" w14:textId="77777777" w:rsidR="003B5AC4" w:rsidRPr="002C2352" w:rsidRDefault="003B5AC4" w:rsidP="00426868">
            <w:pPr>
              <w:jc w:val="center"/>
              <w:rPr>
                <w:b/>
                <w:bCs/>
              </w:rPr>
            </w:pPr>
            <w:r w:rsidRPr="002C2352">
              <w:rPr>
                <w:b/>
                <w:bCs/>
              </w:rPr>
              <w:t>(OR)</w:t>
            </w:r>
          </w:p>
        </w:tc>
        <w:tc>
          <w:tcPr>
            <w:tcW w:w="271" w:type="pct"/>
          </w:tcPr>
          <w:p w14:paraId="4EFCCDA3" w14:textId="77777777" w:rsidR="003B5AC4" w:rsidRPr="002C2352" w:rsidRDefault="003B5AC4" w:rsidP="00426868">
            <w:pPr>
              <w:jc w:val="center"/>
            </w:pPr>
          </w:p>
        </w:tc>
        <w:tc>
          <w:tcPr>
            <w:tcW w:w="270" w:type="pct"/>
          </w:tcPr>
          <w:p w14:paraId="5369BA0F" w14:textId="77777777" w:rsidR="003B5AC4" w:rsidRPr="002C2352" w:rsidRDefault="003B5AC4" w:rsidP="00426868">
            <w:pPr>
              <w:jc w:val="center"/>
            </w:pPr>
          </w:p>
        </w:tc>
        <w:tc>
          <w:tcPr>
            <w:tcW w:w="338" w:type="pct"/>
          </w:tcPr>
          <w:p w14:paraId="1A13B51B" w14:textId="77777777" w:rsidR="003B5AC4" w:rsidRPr="002C2352" w:rsidRDefault="003B5AC4" w:rsidP="00426868">
            <w:pPr>
              <w:jc w:val="center"/>
            </w:pPr>
          </w:p>
        </w:tc>
      </w:tr>
      <w:tr w:rsidR="003B5AC4" w:rsidRPr="002C2352" w14:paraId="2EC13729" w14:textId="77777777" w:rsidTr="003B5AC4">
        <w:trPr>
          <w:trHeight w:val="397"/>
        </w:trPr>
        <w:tc>
          <w:tcPr>
            <w:tcW w:w="337" w:type="pct"/>
          </w:tcPr>
          <w:p w14:paraId="00F9DBA8" w14:textId="77777777" w:rsidR="003B5AC4" w:rsidRPr="002C2352" w:rsidRDefault="003B5AC4" w:rsidP="00426868">
            <w:pPr>
              <w:jc w:val="center"/>
            </w:pPr>
            <w:r w:rsidRPr="002C2352">
              <w:t>2.</w:t>
            </w:r>
          </w:p>
        </w:tc>
        <w:tc>
          <w:tcPr>
            <w:tcW w:w="271" w:type="pct"/>
          </w:tcPr>
          <w:p w14:paraId="0C6C6E9D" w14:textId="77777777" w:rsidR="003B5AC4" w:rsidRPr="002C2352" w:rsidRDefault="003B5AC4" w:rsidP="00426868">
            <w:pPr>
              <w:jc w:val="center"/>
            </w:pPr>
          </w:p>
        </w:tc>
        <w:tc>
          <w:tcPr>
            <w:tcW w:w="3513" w:type="pct"/>
            <w:vAlign w:val="center"/>
          </w:tcPr>
          <w:p w14:paraId="36DC2CF3" w14:textId="77777777" w:rsidR="003B5AC4" w:rsidRPr="002C2352" w:rsidRDefault="003B5AC4" w:rsidP="00426868">
            <w:pPr>
              <w:jc w:val="both"/>
            </w:pPr>
            <w:r w:rsidRPr="002C2352">
              <w:t>Explain the techniques and procedures used in the operations system.</w:t>
            </w:r>
          </w:p>
        </w:tc>
        <w:tc>
          <w:tcPr>
            <w:tcW w:w="271" w:type="pct"/>
            <w:vAlign w:val="center"/>
          </w:tcPr>
          <w:p w14:paraId="37B54269" w14:textId="77777777" w:rsidR="003B5AC4" w:rsidRPr="002C2352" w:rsidRDefault="003B5AC4" w:rsidP="00426868">
            <w:pPr>
              <w:jc w:val="center"/>
            </w:pPr>
            <w:r w:rsidRPr="002C2352">
              <w:t>CO1</w:t>
            </w:r>
          </w:p>
        </w:tc>
        <w:tc>
          <w:tcPr>
            <w:tcW w:w="270" w:type="pct"/>
            <w:vAlign w:val="center"/>
          </w:tcPr>
          <w:p w14:paraId="3FC1989A" w14:textId="77777777" w:rsidR="003B5AC4" w:rsidRPr="002C2352" w:rsidRDefault="003B5AC4" w:rsidP="00426868">
            <w:pPr>
              <w:jc w:val="center"/>
            </w:pPr>
            <w:r w:rsidRPr="002C2352">
              <w:t>U</w:t>
            </w:r>
          </w:p>
        </w:tc>
        <w:tc>
          <w:tcPr>
            <w:tcW w:w="338" w:type="pct"/>
            <w:vAlign w:val="center"/>
          </w:tcPr>
          <w:p w14:paraId="0108195A" w14:textId="77777777" w:rsidR="003B5AC4" w:rsidRPr="002C2352" w:rsidRDefault="003B5AC4" w:rsidP="00426868">
            <w:pPr>
              <w:jc w:val="center"/>
            </w:pPr>
            <w:r w:rsidRPr="002C2352">
              <w:t>20</w:t>
            </w:r>
          </w:p>
        </w:tc>
      </w:tr>
      <w:tr w:rsidR="003B5AC4" w:rsidRPr="002C2352" w14:paraId="07B0CFDA" w14:textId="77777777" w:rsidTr="003B5AC4">
        <w:trPr>
          <w:trHeight w:val="397"/>
        </w:trPr>
        <w:tc>
          <w:tcPr>
            <w:tcW w:w="337" w:type="pct"/>
          </w:tcPr>
          <w:p w14:paraId="456DF2D7" w14:textId="77777777" w:rsidR="003B5AC4" w:rsidRPr="002C2352" w:rsidRDefault="003B5AC4" w:rsidP="00426868">
            <w:pPr>
              <w:jc w:val="center"/>
            </w:pPr>
          </w:p>
        </w:tc>
        <w:tc>
          <w:tcPr>
            <w:tcW w:w="271" w:type="pct"/>
          </w:tcPr>
          <w:p w14:paraId="260A0A5F" w14:textId="77777777" w:rsidR="003B5AC4" w:rsidRPr="002C2352" w:rsidRDefault="003B5AC4" w:rsidP="00426868">
            <w:pPr>
              <w:jc w:val="center"/>
            </w:pPr>
          </w:p>
        </w:tc>
        <w:tc>
          <w:tcPr>
            <w:tcW w:w="3513" w:type="pct"/>
          </w:tcPr>
          <w:p w14:paraId="6A3C9BA7" w14:textId="77777777" w:rsidR="003B5AC4" w:rsidRPr="002C2352" w:rsidRDefault="003B5AC4" w:rsidP="00426868">
            <w:pPr>
              <w:jc w:val="center"/>
            </w:pPr>
          </w:p>
        </w:tc>
        <w:tc>
          <w:tcPr>
            <w:tcW w:w="271" w:type="pct"/>
          </w:tcPr>
          <w:p w14:paraId="322C37E6" w14:textId="77777777" w:rsidR="003B5AC4" w:rsidRPr="002C2352" w:rsidRDefault="003B5AC4" w:rsidP="00426868">
            <w:pPr>
              <w:jc w:val="center"/>
            </w:pPr>
          </w:p>
        </w:tc>
        <w:tc>
          <w:tcPr>
            <w:tcW w:w="270" w:type="pct"/>
          </w:tcPr>
          <w:p w14:paraId="65695169" w14:textId="77777777" w:rsidR="003B5AC4" w:rsidRPr="002C2352" w:rsidRDefault="003B5AC4" w:rsidP="00426868">
            <w:pPr>
              <w:jc w:val="center"/>
            </w:pPr>
          </w:p>
        </w:tc>
        <w:tc>
          <w:tcPr>
            <w:tcW w:w="338" w:type="pct"/>
          </w:tcPr>
          <w:p w14:paraId="146527B4" w14:textId="77777777" w:rsidR="003B5AC4" w:rsidRPr="002C2352" w:rsidRDefault="003B5AC4" w:rsidP="00426868"/>
        </w:tc>
      </w:tr>
      <w:tr w:rsidR="003B5AC4" w:rsidRPr="002C2352" w14:paraId="2B821DD9" w14:textId="77777777" w:rsidTr="003B5AC4">
        <w:trPr>
          <w:trHeight w:val="397"/>
        </w:trPr>
        <w:tc>
          <w:tcPr>
            <w:tcW w:w="337" w:type="pct"/>
          </w:tcPr>
          <w:p w14:paraId="25229F29" w14:textId="77777777" w:rsidR="003B5AC4" w:rsidRPr="002C2352" w:rsidRDefault="003B5AC4" w:rsidP="00426868">
            <w:pPr>
              <w:jc w:val="center"/>
            </w:pPr>
            <w:r w:rsidRPr="002C2352">
              <w:t>3.</w:t>
            </w:r>
          </w:p>
        </w:tc>
        <w:tc>
          <w:tcPr>
            <w:tcW w:w="271" w:type="pct"/>
          </w:tcPr>
          <w:p w14:paraId="3C40ADE1" w14:textId="77777777" w:rsidR="003B5AC4" w:rsidRPr="002C2352" w:rsidRDefault="003B5AC4" w:rsidP="00426868">
            <w:pPr>
              <w:jc w:val="center"/>
            </w:pPr>
          </w:p>
        </w:tc>
        <w:tc>
          <w:tcPr>
            <w:tcW w:w="3513" w:type="pct"/>
            <w:vAlign w:val="center"/>
          </w:tcPr>
          <w:p w14:paraId="185B5D3E" w14:textId="77777777" w:rsidR="003B5AC4" w:rsidRPr="002C2352" w:rsidRDefault="003B5AC4" w:rsidP="00426868">
            <w:pPr>
              <w:jc w:val="both"/>
            </w:pPr>
            <w:r w:rsidRPr="002C2352">
              <w:t>Outline the aim and the procedure of value engineering and apply the same set of techniques to a new product of your choice with a view to improving its value.</w:t>
            </w:r>
          </w:p>
        </w:tc>
        <w:tc>
          <w:tcPr>
            <w:tcW w:w="271" w:type="pct"/>
            <w:vAlign w:val="center"/>
          </w:tcPr>
          <w:p w14:paraId="0414D876" w14:textId="77777777" w:rsidR="003B5AC4" w:rsidRPr="002C2352" w:rsidRDefault="003B5AC4" w:rsidP="00426868">
            <w:pPr>
              <w:jc w:val="center"/>
            </w:pPr>
            <w:r w:rsidRPr="002C2352">
              <w:t>CO3</w:t>
            </w:r>
          </w:p>
        </w:tc>
        <w:tc>
          <w:tcPr>
            <w:tcW w:w="270" w:type="pct"/>
            <w:vAlign w:val="center"/>
          </w:tcPr>
          <w:p w14:paraId="2EC0DE8A" w14:textId="77777777" w:rsidR="003B5AC4" w:rsidRPr="002C2352" w:rsidRDefault="003B5AC4" w:rsidP="00426868">
            <w:pPr>
              <w:jc w:val="center"/>
            </w:pPr>
            <w:r w:rsidRPr="002C2352">
              <w:t>U</w:t>
            </w:r>
          </w:p>
        </w:tc>
        <w:tc>
          <w:tcPr>
            <w:tcW w:w="338" w:type="pct"/>
            <w:vAlign w:val="center"/>
          </w:tcPr>
          <w:p w14:paraId="38262C66" w14:textId="77777777" w:rsidR="003B5AC4" w:rsidRPr="002C2352" w:rsidRDefault="003B5AC4" w:rsidP="00426868">
            <w:pPr>
              <w:jc w:val="center"/>
            </w:pPr>
            <w:r w:rsidRPr="002C2352">
              <w:t>20</w:t>
            </w:r>
          </w:p>
        </w:tc>
      </w:tr>
      <w:tr w:rsidR="003B5AC4" w:rsidRPr="002C2352" w14:paraId="17C9EC45" w14:textId="77777777" w:rsidTr="003B5AC4">
        <w:trPr>
          <w:trHeight w:val="397"/>
        </w:trPr>
        <w:tc>
          <w:tcPr>
            <w:tcW w:w="337" w:type="pct"/>
          </w:tcPr>
          <w:p w14:paraId="39BFCAAD" w14:textId="77777777" w:rsidR="003B5AC4" w:rsidRPr="002C2352" w:rsidRDefault="003B5AC4" w:rsidP="00426868"/>
        </w:tc>
        <w:tc>
          <w:tcPr>
            <w:tcW w:w="271" w:type="pct"/>
          </w:tcPr>
          <w:p w14:paraId="0DCF1535" w14:textId="77777777" w:rsidR="003B5AC4" w:rsidRPr="002C2352" w:rsidRDefault="003B5AC4" w:rsidP="00426868">
            <w:pPr>
              <w:jc w:val="center"/>
            </w:pPr>
          </w:p>
        </w:tc>
        <w:tc>
          <w:tcPr>
            <w:tcW w:w="3513" w:type="pct"/>
          </w:tcPr>
          <w:p w14:paraId="5C6D5B3C" w14:textId="77777777" w:rsidR="003B5AC4" w:rsidRPr="002C2352" w:rsidRDefault="003B5AC4" w:rsidP="00426868">
            <w:pPr>
              <w:jc w:val="center"/>
            </w:pPr>
            <w:r w:rsidRPr="002C2352">
              <w:rPr>
                <w:b/>
                <w:bCs/>
              </w:rPr>
              <w:t>(OR)</w:t>
            </w:r>
          </w:p>
        </w:tc>
        <w:tc>
          <w:tcPr>
            <w:tcW w:w="271" w:type="pct"/>
          </w:tcPr>
          <w:p w14:paraId="6A51E37D" w14:textId="77777777" w:rsidR="003B5AC4" w:rsidRPr="002C2352" w:rsidRDefault="003B5AC4" w:rsidP="00426868">
            <w:pPr>
              <w:jc w:val="center"/>
            </w:pPr>
          </w:p>
        </w:tc>
        <w:tc>
          <w:tcPr>
            <w:tcW w:w="270" w:type="pct"/>
          </w:tcPr>
          <w:p w14:paraId="62911251" w14:textId="77777777" w:rsidR="003B5AC4" w:rsidRPr="002C2352" w:rsidRDefault="003B5AC4" w:rsidP="00426868">
            <w:pPr>
              <w:jc w:val="center"/>
            </w:pPr>
          </w:p>
        </w:tc>
        <w:tc>
          <w:tcPr>
            <w:tcW w:w="338" w:type="pct"/>
          </w:tcPr>
          <w:p w14:paraId="72789A72" w14:textId="77777777" w:rsidR="003B5AC4" w:rsidRPr="002C2352" w:rsidRDefault="003B5AC4" w:rsidP="00426868">
            <w:pPr>
              <w:jc w:val="center"/>
            </w:pPr>
          </w:p>
        </w:tc>
      </w:tr>
      <w:tr w:rsidR="003B5AC4" w:rsidRPr="002C2352" w14:paraId="33AF629D" w14:textId="77777777" w:rsidTr="003B5AC4">
        <w:trPr>
          <w:trHeight w:val="397"/>
        </w:trPr>
        <w:tc>
          <w:tcPr>
            <w:tcW w:w="337" w:type="pct"/>
          </w:tcPr>
          <w:p w14:paraId="3879D96D" w14:textId="77777777" w:rsidR="003B5AC4" w:rsidRPr="002C2352" w:rsidRDefault="003B5AC4" w:rsidP="00426868">
            <w:pPr>
              <w:jc w:val="center"/>
            </w:pPr>
            <w:r w:rsidRPr="002C2352">
              <w:t>4.</w:t>
            </w:r>
          </w:p>
        </w:tc>
        <w:tc>
          <w:tcPr>
            <w:tcW w:w="271" w:type="pct"/>
          </w:tcPr>
          <w:p w14:paraId="3596F394" w14:textId="77777777" w:rsidR="003B5AC4" w:rsidRPr="002C2352" w:rsidRDefault="003B5AC4" w:rsidP="00426868">
            <w:pPr>
              <w:jc w:val="center"/>
            </w:pPr>
          </w:p>
        </w:tc>
        <w:tc>
          <w:tcPr>
            <w:tcW w:w="3513" w:type="pct"/>
          </w:tcPr>
          <w:p w14:paraId="7B0B4B74" w14:textId="77777777" w:rsidR="003B5AC4" w:rsidRPr="002C2352" w:rsidRDefault="003B5AC4" w:rsidP="00426868">
            <w:pPr>
              <w:jc w:val="both"/>
            </w:pPr>
            <w:r w:rsidRPr="002C2352">
              <w:t>Demonstrate the approaches available for make or buy decision with suitable examples</w:t>
            </w:r>
            <w:r>
              <w:t>.</w:t>
            </w:r>
          </w:p>
        </w:tc>
        <w:tc>
          <w:tcPr>
            <w:tcW w:w="271" w:type="pct"/>
            <w:vAlign w:val="center"/>
          </w:tcPr>
          <w:p w14:paraId="7B5AA769" w14:textId="77777777" w:rsidR="003B5AC4" w:rsidRPr="002C2352" w:rsidRDefault="003B5AC4" w:rsidP="00426868">
            <w:pPr>
              <w:jc w:val="center"/>
            </w:pPr>
            <w:r w:rsidRPr="002C2352">
              <w:t>CO2</w:t>
            </w:r>
          </w:p>
        </w:tc>
        <w:tc>
          <w:tcPr>
            <w:tcW w:w="270" w:type="pct"/>
            <w:vAlign w:val="center"/>
          </w:tcPr>
          <w:p w14:paraId="5FD5542A" w14:textId="77777777" w:rsidR="003B5AC4" w:rsidRPr="002C2352" w:rsidRDefault="003B5AC4" w:rsidP="00426868">
            <w:pPr>
              <w:jc w:val="center"/>
            </w:pPr>
            <w:r w:rsidRPr="002C2352">
              <w:t>A</w:t>
            </w:r>
          </w:p>
        </w:tc>
        <w:tc>
          <w:tcPr>
            <w:tcW w:w="338" w:type="pct"/>
            <w:vAlign w:val="center"/>
          </w:tcPr>
          <w:p w14:paraId="160AB430" w14:textId="77777777" w:rsidR="003B5AC4" w:rsidRPr="002C2352" w:rsidRDefault="003B5AC4" w:rsidP="00426868">
            <w:pPr>
              <w:jc w:val="center"/>
            </w:pPr>
            <w:r w:rsidRPr="002C2352">
              <w:t>20</w:t>
            </w:r>
          </w:p>
        </w:tc>
      </w:tr>
      <w:tr w:rsidR="003B5AC4" w:rsidRPr="002C2352" w14:paraId="2FD20F3A" w14:textId="77777777" w:rsidTr="003B5AC4">
        <w:trPr>
          <w:trHeight w:val="397"/>
        </w:trPr>
        <w:tc>
          <w:tcPr>
            <w:tcW w:w="337" w:type="pct"/>
          </w:tcPr>
          <w:p w14:paraId="6A66FE52" w14:textId="77777777" w:rsidR="003B5AC4" w:rsidRPr="002C2352" w:rsidRDefault="003B5AC4" w:rsidP="00426868">
            <w:pPr>
              <w:jc w:val="center"/>
            </w:pPr>
          </w:p>
        </w:tc>
        <w:tc>
          <w:tcPr>
            <w:tcW w:w="271" w:type="pct"/>
          </w:tcPr>
          <w:p w14:paraId="0C376F1A" w14:textId="77777777" w:rsidR="003B5AC4" w:rsidRPr="002C2352" w:rsidRDefault="003B5AC4" w:rsidP="00426868">
            <w:pPr>
              <w:jc w:val="center"/>
            </w:pPr>
          </w:p>
        </w:tc>
        <w:tc>
          <w:tcPr>
            <w:tcW w:w="3513" w:type="pct"/>
          </w:tcPr>
          <w:p w14:paraId="45ADEDB8" w14:textId="77777777" w:rsidR="003B5AC4" w:rsidRPr="002C2352" w:rsidRDefault="003B5AC4" w:rsidP="00426868">
            <w:pPr>
              <w:jc w:val="center"/>
            </w:pPr>
          </w:p>
        </w:tc>
        <w:tc>
          <w:tcPr>
            <w:tcW w:w="271" w:type="pct"/>
          </w:tcPr>
          <w:p w14:paraId="3C858B4E" w14:textId="77777777" w:rsidR="003B5AC4" w:rsidRPr="002C2352" w:rsidRDefault="003B5AC4" w:rsidP="00426868">
            <w:pPr>
              <w:jc w:val="center"/>
            </w:pPr>
          </w:p>
        </w:tc>
        <w:tc>
          <w:tcPr>
            <w:tcW w:w="270" w:type="pct"/>
          </w:tcPr>
          <w:p w14:paraId="6A3DF28B" w14:textId="77777777" w:rsidR="003B5AC4" w:rsidRPr="002C2352" w:rsidRDefault="003B5AC4" w:rsidP="00426868">
            <w:pPr>
              <w:jc w:val="center"/>
            </w:pPr>
          </w:p>
        </w:tc>
        <w:tc>
          <w:tcPr>
            <w:tcW w:w="338" w:type="pct"/>
          </w:tcPr>
          <w:p w14:paraId="658EBC13" w14:textId="77777777" w:rsidR="003B5AC4" w:rsidRPr="002C2352" w:rsidRDefault="003B5AC4" w:rsidP="00426868">
            <w:pPr>
              <w:jc w:val="center"/>
            </w:pPr>
          </w:p>
        </w:tc>
      </w:tr>
      <w:tr w:rsidR="003B5AC4" w:rsidRPr="002C2352" w14:paraId="623F5026" w14:textId="77777777" w:rsidTr="003B5AC4">
        <w:trPr>
          <w:trHeight w:val="397"/>
        </w:trPr>
        <w:tc>
          <w:tcPr>
            <w:tcW w:w="337" w:type="pct"/>
          </w:tcPr>
          <w:p w14:paraId="289EF43F" w14:textId="77777777" w:rsidR="003B5AC4" w:rsidRPr="002C2352" w:rsidRDefault="003B5AC4" w:rsidP="00426868">
            <w:pPr>
              <w:jc w:val="center"/>
            </w:pPr>
            <w:r w:rsidRPr="002C2352">
              <w:t>5.</w:t>
            </w:r>
          </w:p>
        </w:tc>
        <w:tc>
          <w:tcPr>
            <w:tcW w:w="271" w:type="pct"/>
          </w:tcPr>
          <w:p w14:paraId="750CD5FF" w14:textId="77777777" w:rsidR="003B5AC4" w:rsidRPr="002C2352" w:rsidRDefault="003B5AC4" w:rsidP="00426868">
            <w:pPr>
              <w:jc w:val="center"/>
            </w:pPr>
          </w:p>
        </w:tc>
        <w:tc>
          <w:tcPr>
            <w:tcW w:w="3513" w:type="pct"/>
          </w:tcPr>
          <w:p w14:paraId="087A91EC" w14:textId="77777777" w:rsidR="003B5AC4" w:rsidRPr="002C2352" w:rsidRDefault="003B5AC4" w:rsidP="00426868">
            <w:pPr>
              <w:jc w:val="both"/>
            </w:pPr>
            <w:r w:rsidRPr="002C2352">
              <w:t>Distinguish between design capacity and system capacity and explain the long-term and short-term capacity strategies.</w:t>
            </w:r>
          </w:p>
        </w:tc>
        <w:tc>
          <w:tcPr>
            <w:tcW w:w="271" w:type="pct"/>
            <w:vAlign w:val="center"/>
          </w:tcPr>
          <w:p w14:paraId="613CCEFE" w14:textId="77777777" w:rsidR="003B5AC4" w:rsidRPr="002C2352" w:rsidRDefault="003B5AC4" w:rsidP="00426868">
            <w:pPr>
              <w:jc w:val="center"/>
            </w:pPr>
            <w:r w:rsidRPr="002C2352">
              <w:t>CO3</w:t>
            </w:r>
          </w:p>
        </w:tc>
        <w:tc>
          <w:tcPr>
            <w:tcW w:w="270" w:type="pct"/>
            <w:vAlign w:val="center"/>
          </w:tcPr>
          <w:p w14:paraId="74DDD251" w14:textId="77777777" w:rsidR="003B5AC4" w:rsidRPr="002C2352" w:rsidRDefault="003B5AC4" w:rsidP="00426868">
            <w:pPr>
              <w:jc w:val="center"/>
            </w:pPr>
            <w:r w:rsidRPr="002C2352">
              <w:t>An</w:t>
            </w:r>
          </w:p>
        </w:tc>
        <w:tc>
          <w:tcPr>
            <w:tcW w:w="338" w:type="pct"/>
            <w:vAlign w:val="center"/>
          </w:tcPr>
          <w:p w14:paraId="7CDA6AC7" w14:textId="77777777" w:rsidR="003B5AC4" w:rsidRPr="002C2352" w:rsidRDefault="003B5AC4" w:rsidP="00426868">
            <w:pPr>
              <w:jc w:val="center"/>
            </w:pPr>
            <w:r w:rsidRPr="002C2352">
              <w:t>20</w:t>
            </w:r>
          </w:p>
        </w:tc>
      </w:tr>
      <w:tr w:rsidR="003B5AC4" w:rsidRPr="002C2352" w14:paraId="07AEFBC4" w14:textId="77777777" w:rsidTr="003B5AC4">
        <w:trPr>
          <w:trHeight w:val="397"/>
        </w:trPr>
        <w:tc>
          <w:tcPr>
            <w:tcW w:w="337" w:type="pct"/>
          </w:tcPr>
          <w:p w14:paraId="31F2A563" w14:textId="77777777" w:rsidR="003B5AC4" w:rsidRPr="002C2352" w:rsidRDefault="003B5AC4" w:rsidP="00426868">
            <w:pPr>
              <w:jc w:val="center"/>
            </w:pPr>
          </w:p>
        </w:tc>
        <w:tc>
          <w:tcPr>
            <w:tcW w:w="271" w:type="pct"/>
          </w:tcPr>
          <w:p w14:paraId="44BF89CD" w14:textId="77777777" w:rsidR="003B5AC4" w:rsidRPr="002C2352" w:rsidRDefault="003B5AC4" w:rsidP="00426868">
            <w:pPr>
              <w:jc w:val="center"/>
            </w:pPr>
          </w:p>
        </w:tc>
        <w:tc>
          <w:tcPr>
            <w:tcW w:w="3513" w:type="pct"/>
          </w:tcPr>
          <w:p w14:paraId="03165837" w14:textId="77777777" w:rsidR="003B5AC4" w:rsidRPr="002C2352" w:rsidRDefault="003B5AC4" w:rsidP="00426868">
            <w:pPr>
              <w:jc w:val="center"/>
            </w:pPr>
            <w:r w:rsidRPr="002C2352">
              <w:rPr>
                <w:b/>
                <w:bCs/>
              </w:rPr>
              <w:t>(OR)</w:t>
            </w:r>
          </w:p>
        </w:tc>
        <w:tc>
          <w:tcPr>
            <w:tcW w:w="271" w:type="pct"/>
          </w:tcPr>
          <w:p w14:paraId="0B42E830" w14:textId="77777777" w:rsidR="003B5AC4" w:rsidRPr="002C2352" w:rsidRDefault="003B5AC4" w:rsidP="00426868">
            <w:pPr>
              <w:jc w:val="center"/>
            </w:pPr>
          </w:p>
        </w:tc>
        <w:tc>
          <w:tcPr>
            <w:tcW w:w="270" w:type="pct"/>
          </w:tcPr>
          <w:p w14:paraId="20D22161" w14:textId="77777777" w:rsidR="003B5AC4" w:rsidRPr="002C2352" w:rsidRDefault="003B5AC4" w:rsidP="00426868">
            <w:pPr>
              <w:jc w:val="center"/>
            </w:pPr>
          </w:p>
        </w:tc>
        <w:tc>
          <w:tcPr>
            <w:tcW w:w="338" w:type="pct"/>
          </w:tcPr>
          <w:p w14:paraId="38574997" w14:textId="77777777" w:rsidR="003B5AC4" w:rsidRPr="002C2352" w:rsidRDefault="003B5AC4" w:rsidP="00426868">
            <w:pPr>
              <w:jc w:val="center"/>
            </w:pPr>
          </w:p>
        </w:tc>
      </w:tr>
      <w:tr w:rsidR="003B5AC4" w:rsidRPr="002C2352" w14:paraId="70067E9E" w14:textId="77777777" w:rsidTr="003B5AC4">
        <w:trPr>
          <w:trHeight w:val="397"/>
        </w:trPr>
        <w:tc>
          <w:tcPr>
            <w:tcW w:w="337" w:type="pct"/>
          </w:tcPr>
          <w:p w14:paraId="5EFD3829" w14:textId="77777777" w:rsidR="003B5AC4" w:rsidRPr="002C2352" w:rsidRDefault="003B5AC4" w:rsidP="00426868">
            <w:pPr>
              <w:jc w:val="center"/>
            </w:pPr>
            <w:r w:rsidRPr="002C2352">
              <w:t>6.</w:t>
            </w:r>
          </w:p>
        </w:tc>
        <w:tc>
          <w:tcPr>
            <w:tcW w:w="271" w:type="pct"/>
          </w:tcPr>
          <w:p w14:paraId="3360724F" w14:textId="77777777" w:rsidR="003B5AC4" w:rsidRPr="002C2352" w:rsidRDefault="003B5AC4" w:rsidP="00426868">
            <w:pPr>
              <w:jc w:val="center"/>
            </w:pPr>
            <w:r w:rsidRPr="002C2352">
              <w:t>a.</w:t>
            </w:r>
          </w:p>
        </w:tc>
        <w:tc>
          <w:tcPr>
            <w:tcW w:w="3513" w:type="pct"/>
          </w:tcPr>
          <w:p w14:paraId="160E0C61" w14:textId="77777777" w:rsidR="003B5AC4" w:rsidRPr="002C2352" w:rsidRDefault="003B5AC4" w:rsidP="00426868">
            <w:pPr>
              <w:jc w:val="both"/>
            </w:pPr>
            <w:r w:rsidRPr="002C2352">
              <w:t>Explain the different types of forecasting in decision making.</w:t>
            </w:r>
          </w:p>
        </w:tc>
        <w:tc>
          <w:tcPr>
            <w:tcW w:w="271" w:type="pct"/>
            <w:vAlign w:val="center"/>
          </w:tcPr>
          <w:p w14:paraId="33FDAA40" w14:textId="77777777" w:rsidR="003B5AC4" w:rsidRPr="002C2352" w:rsidRDefault="003B5AC4" w:rsidP="00426868">
            <w:pPr>
              <w:jc w:val="center"/>
            </w:pPr>
            <w:r w:rsidRPr="002C2352">
              <w:t>CO4</w:t>
            </w:r>
          </w:p>
        </w:tc>
        <w:tc>
          <w:tcPr>
            <w:tcW w:w="270" w:type="pct"/>
            <w:vAlign w:val="center"/>
          </w:tcPr>
          <w:p w14:paraId="257917E4" w14:textId="77777777" w:rsidR="003B5AC4" w:rsidRPr="002C2352" w:rsidRDefault="003B5AC4" w:rsidP="00426868">
            <w:pPr>
              <w:jc w:val="center"/>
            </w:pPr>
            <w:r w:rsidRPr="002C2352">
              <w:t>A</w:t>
            </w:r>
          </w:p>
        </w:tc>
        <w:tc>
          <w:tcPr>
            <w:tcW w:w="338" w:type="pct"/>
            <w:vAlign w:val="center"/>
          </w:tcPr>
          <w:p w14:paraId="319659F9" w14:textId="77777777" w:rsidR="003B5AC4" w:rsidRPr="002C2352" w:rsidRDefault="003B5AC4" w:rsidP="00426868">
            <w:pPr>
              <w:jc w:val="center"/>
            </w:pPr>
            <w:r w:rsidRPr="002C2352">
              <w:t>10</w:t>
            </w:r>
          </w:p>
        </w:tc>
      </w:tr>
      <w:tr w:rsidR="003B5AC4" w:rsidRPr="002C2352" w14:paraId="70E0AB20" w14:textId="77777777" w:rsidTr="003B5AC4">
        <w:trPr>
          <w:trHeight w:val="397"/>
        </w:trPr>
        <w:tc>
          <w:tcPr>
            <w:tcW w:w="337" w:type="pct"/>
          </w:tcPr>
          <w:p w14:paraId="44347972" w14:textId="77777777" w:rsidR="003B5AC4" w:rsidRPr="002C2352" w:rsidRDefault="003B5AC4" w:rsidP="00426868">
            <w:pPr>
              <w:jc w:val="center"/>
            </w:pPr>
          </w:p>
        </w:tc>
        <w:tc>
          <w:tcPr>
            <w:tcW w:w="271" w:type="pct"/>
          </w:tcPr>
          <w:p w14:paraId="2C23E29B" w14:textId="77777777" w:rsidR="003B5AC4" w:rsidRPr="002C2352" w:rsidRDefault="003B5AC4" w:rsidP="00426868">
            <w:pPr>
              <w:jc w:val="center"/>
            </w:pPr>
            <w:r w:rsidRPr="002C2352">
              <w:t>b.</w:t>
            </w:r>
          </w:p>
        </w:tc>
        <w:tc>
          <w:tcPr>
            <w:tcW w:w="3513" w:type="pct"/>
          </w:tcPr>
          <w:p w14:paraId="77B92621" w14:textId="77777777" w:rsidR="003B5AC4" w:rsidRPr="002C2352" w:rsidRDefault="003B5AC4" w:rsidP="00426868">
            <w:pPr>
              <w:jc w:val="both"/>
              <w:rPr>
                <w:bCs/>
              </w:rPr>
            </w:pPr>
            <w:r w:rsidRPr="002C2352">
              <w:t>Summarize the factors affecting demand forecasting.</w:t>
            </w:r>
          </w:p>
        </w:tc>
        <w:tc>
          <w:tcPr>
            <w:tcW w:w="271" w:type="pct"/>
            <w:vAlign w:val="center"/>
          </w:tcPr>
          <w:p w14:paraId="14F8A751" w14:textId="77777777" w:rsidR="003B5AC4" w:rsidRPr="002C2352" w:rsidRDefault="003B5AC4" w:rsidP="00426868">
            <w:pPr>
              <w:jc w:val="center"/>
            </w:pPr>
            <w:r w:rsidRPr="002C2352">
              <w:t>CO4</w:t>
            </w:r>
          </w:p>
        </w:tc>
        <w:tc>
          <w:tcPr>
            <w:tcW w:w="270" w:type="pct"/>
            <w:vAlign w:val="center"/>
          </w:tcPr>
          <w:p w14:paraId="2237947C" w14:textId="77777777" w:rsidR="003B5AC4" w:rsidRPr="002C2352" w:rsidRDefault="003B5AC4" w:rsidP="00426868">
            <w:pPr>
              <w:jc w:val="center"/>
            </w:pPr>
            <w:r w:rsidRPr="002C2352">
              <w:t>U</w:t>
            </w:r>
          </w:p>
        </w:tc>
        <w:tc>
          <w:tcPr>
            <w:tcW w:w="338" w:type="pct"/>
            <w:vAlign w:val="center"/>
          </w:tcPr>
          <w:p w14:paraId="49482C84" w14:textId="77777777" w:rsidR="003B5AC4" w:rsidRPr="002C2352" w:rsidRDefault="003B5AC4" w:rsidP="00426868">
            <w:pPr>
              <w:jc w:val="center"/>
            </w:pPr>
            <w:r w:rsidRPr="002C2352">
              <w:t>10</w:t>
            </w:r>
          </w:p>
        </w:tc>
      </w:tr>
      <w:tr w:rsidR="003B5AC4" w:rsidRPr="002C2352" w14:paraId="0D15D7BE" w14:textId="77777777" w:rsidTr="003B5AC4">
        <w:trPr>
          <w:trHeight w:val="397"/>
        </w:trPr>
        <w:tc>
          <w:tcPr>
            <w:tcW w:w="337" w:type="pct"/>
          </w:tcPr>
          <w:p w14:paraId="7611EF65" w14:textId="77777777" w:rsidR="003B5AC4" w:rsidRPr="002C2352" w:rsidRDefault="003B5AC4" w:rsidP="00426868">
            <w:pPr>
              <w:jc w:val="center"/>
            </w:pPr>
          </w:p>
        </w:tc>
        <w:tc>
          <w:tcPr>
            <w:tcW w:w="271" w:type="pct"/>
          </w:tcPr>
          <w:p w14:paraId="2919F0CD" w14:textId="77777777" w:rsidR="003B5AC4" w:rsidRPr="002C2352" w:rsidRDefault="003B5AC4" w:rsidP="00426868">
            <w:pPr>
              <w:jc w:val="center"/>
            </w:pPr>
          </w:p>
        </w:tc>
        <w:tc>
          <w:tcPr>
            <w:tcW w:w="3513" w:type="pct"/>
          </w:tcPr>
          <w:p w14:paraId="6337ACBB" w14:textId="77777777" w:rsidR="003B5AC4" w:rsidRPr="002C2352" w:rsidRDefault="003B5AC4" w:rsidP="00426868">
            <w:pPr>
              <w:jc w:val="center"/>
            </w:pPr>
          </w:p>
        </w:tc>
        <w:tc>
          <w:tcPr>
            <w:tcW w:w="271" w:type="pct"/>
          </w:tcPr>
          <w:p w14:paraId="69EA6DFA" w14:textId="77777777" w:rsidR="003B5AC4" w:rsidRPr="002C2352" w:rsidRDefault="003B5AC4" w:rsidP="00426868">
            <w:pPr>
              <w:jc w:val="center"/>
            </w:pPr>
          </w:p>
        </w:tc>
        <w:tc>
          <w:tcPr>
            <w:tcW w:w="270" w:type="pct"/>
          </w:tcPr>
          <w:p w14:paraId="618A0D2C" w14:textId="77777777" w:rsidR="003B5AC4" w:rsidRPr="002C2352" w:rsidRDefault="003B5AC4" w:rsidP="00426868">
            <w:pPr>
              <w:jc w:val="center"/>
            </w:pPr>
          </w:p>
        </w:tc>
        <w:tc>
          <w:tcPr>
            <w:tcW w:w="338" w:type="pct"/>
          </w:tcPr>
          <w:p w14:paraId="08284CC5" w14:textId="77777777" w:rsidR="003B5AC4" w:rsidRPr="002C2352" w:rsidRDefault="003B5AC4" w:rsidP="00426868">
            <w:pPr>
              <w:jc w:val="center"/>
            </w:pPr>
          </w:p>
        </w:tc>
      </w:tr>
      <w:tr w:rsidR="003B5AC4" w:rsidRPr="002C2352" w14:paraId="002D5D8B" w14:textId="77777777" w:rsidTr="003B5AC4">
        <w:trPr>
          <w:trHeight w:val="397"/>
        </w:trPr>
        <w:tc>
          <w:tcPr>
            <w:tcW w:w="337" w:type="pct"/>
          </w:tcPr>
          <w:p w14:paraId="1A025404" w14:textId="77777777" w:rsidR="003B5AC4" w:rsidRPr="002C2352" w:rsidRDefault="003B5AC4" w:rsidP="00426868">
            <w:pPr>
              <w:jc w:val="center"/>
            </w:pPr>
            <w:r w:rsidRPr="002C2352">
              <w:t>7.</w:t>
            </w:r>
          </w:p>
        </w:tc>
        <w:tc>
          <w:tcPr>
            <w:tcW w:w="271" w:type="pct"/>
          </w:tcPr>
          <w:p w14:paraId="665DD593" w14:textId="77777777" w:rsidR="003B5AC4" w:rsidRPr="002C2352" w:rsidRDefault="003B5AC4" w:rsidP="00426868"/>
        </w:tc>
        <w:tc>
          <w:tcPr>
            <w:tcW w:w="3513" w:type="pct"/>
          </w:tcPr>
          <w:p w14:paraId="38D7441E" w14:textId="77777777" w:rsidR="003B5AC4" w:rsidRPr="002C2352" w:rsidRDefault="003B5AC4" w:rsidP="00426868">
            <w:pPr>
              <w:jc w:val="both"/>
            </w:pPr>
            <w:r w:rsidRPr="002C2352">
              <w:t>Write a detailed example illustrating the application of QFD in a real-world business scenario. Express your response with relevant theories and insightful details</w:t>
            </w:r>
            <w:r>
              <w:t>.</w:t>
            </w:r>
          </w:p>
        </w:tc>
        <w:tc>
          <w:tcPr>
            <w:tcW w:w="271" w:type="pct"/>
            <w:vAlign w:val="center"/>
          </w:tcPr>
          <w:p w14:paraId="355CF2F7" w14:textId="77777777" w:rsidR="003B5AC4" w:rsidRPr="002C2352" w:rsidRDefault="003B5AC4" w:rsidP="00426868">
            <w:pPr>
              <w:jc w:val="center"/>
            </w:pPr>
            <w:r w:rsidRPr="002C2352">
              <w:t>CO5</w:t>
            </w:r>
          </w:p>
        </w:tc>
        <w:tc>
          <w:tcPr>
            <w:tcW w:w="270" w:type="pct"/>
            <w:vAlign w:val="center"/>
          </w:tcPr>
          <w:p w14:paraId="49E1ACD2" w14:textId="77777777" w:rsidR="003B5AC4" w:rsidRPr="002C2352" w:rsidRDefault="003B5AC4" w:rsidP="00426868">
            <w:pPr>
              <w:jc w:val="center"/>
            </w:pPr>
            <w:r w:rsidRPr="002C2352">
              <w:t>A</w:t>
            </w:r>
          </w:p>
        </w:tc>
        <w:tc>
          <w:tcPr>
            <w:tcW w:w="338" w:type="pct"/>
            <w:vAlign w:val="center"/>
          </w:tcPr>
          <w:p w14:paraId="71AFCBE1" w14:textId="77777777" w:rsidR="003B5AC4" w:rsidRPr="002C2352" w:rsidRDefault="003B5AC4" w:rsidP="00426868">
            <w:pPr>
              <w:jc w:val="center"/>
            </w:pPr>
            <w:r w:rsidRPr="002C2352">
              <w:t>20</w:t>
            </w:r>
          </w:p>
        </w:tc>
      </w:tr>
      <w:tr w:rsidR="003B5AC4" w:rsidRPr="002C2352" w14:paraId="0D0B284C" w14:textId="77777777" w:rsidTr="003B5AC4">
        <w:trPr>
          <w:trHeight w:val="397"/>
        </w:trPr>
        <w:tc>
          <w:tcPr>
            <w:tcW w:w="337" w:type="pct"/>
          </w:tcPr>
          <w:p w14:paraId="676A5910" w14:textId="77777777" w:rsidR="003B5AC4" w:rsidRPr="002C2352" w:rsidRDefault="003B5AC4" w:rsidP="00426868">
            <w:pPr>
              <w:jc w:val="center"/>
            </w:pPr>
          </w:p>
        </w:tc>
        <w:tc>
          <w:tcPr>
            <w:tcW w:w="271" w:type="pct"/>
          </w:tcPr>
          <w:p w14:paraId="75E7A429" w14:textId="77777777" w:rsidR="003B5AC4" w:rsidRPr="002C2352" w:rsidRDefault="003B5AC4" w:rsidP="00426868">
            <w:pPr>
              <w:jc w:val="center"/>
            </w:pPr>
          </w:p>
        </w:tc>
        <w:tc>
          <w:tcPr>
            <w:tcW w:w="3513" w:type="pct"/>
          </w:tcPr>
          <w:p w14:paraId="5291AFF4" w14:textId="77777777" w:rsidR="003B5AC4" w:rsidRPr="002C2352" w:rsidRDefault="003B5AC4" w:rsidP="00426868">
            <w:pPr>
              <w:jc w:val="center"/>
              <w:rPr>
                <w:bCs/>
              </w:rPr>
            </w:pPr>
            <w:r w:rsidRPr="002C2352">
              <w:rPr>
                <w:b/>
                <w:bCs/>
              </w:rPr>
              <w:t>(OR)</w:t>
            </w:r>
          </w:p>
        </w:tc>
        <w:tc>
          <w:tcPr>
            <w:tcW w:w="271" w:type="pct"/>
          </w:tcPr>
          <w:p w14:paraId="3A18159B" w14:textId="77777777" w:rsidR="003B5AC4" w:rsidRPr="002C2352" w:rsidRDefault="003B5AC4" w:rsidP="00426868">
            <w:pPr>
              <w:jc w:val="center"/>
            </w:pPr>
          </w:p>
        </w:tc>
        <w:tc>
          <w:tcPr>
            <w:tcW w:w="270" w:type="pct"/>
          </w:tcPr>
          <w:p w14:paraId="4901BFB6" w14:textId="77777777" w:rsidR="003B5AC4" w:rsidRPr="002C2352" w:rsidRDefault="003B5AC4" w:rsidP="00426868">
            <w:pPr>
              <w:jc w:val="center"/>
            </w:pPr>
          </w:p>
        </w:tc>
        <w:tc>
          <w:tcPr>
            <w:tcW w:w="338" w:type="pct"/>
          </w:tcPr>
          <w:p w14:paraId="6324923D" w14:textId="77777777" w:rsidR="003B5AC4" w:rsidRPr="002C2352" w:rsidRDefault="003B5AC4" w:rsidP="00426868">
            <w:pPr>
              <w:jc w:val="center"/>
            </w:pPr>
          </w:p>
        </w:tc>
      </w:tr>
      <w:tr w:rsidR="003B5AC4" w:rsidRPr="002C2352" w14:paraId="0AF4FC2C" w14:textId="77777777" w:rsidTr="003B5AC4">
        <w:trPr>
          <w:trHeight w:val="397"/>
        </w:trPr>
        <w:tc>
          <w:tcPr>
            <w:tcW w:w="337" w:type="pct"/>
          </w:tcPr>
          <w:p w14:paraId="0015A1F0" w14:textId="77777777" w:rsidR="003B5AC4" w:rsidRPr="002C2352" w:rsidRDefault="003B5AC4" w:rsidP="00426868">
            <w:pPr>
              <w:jc w:val="center"/>
            </w:pPr>
            <w:r w:rsidRPr="002C2352">
              <w:t>8.</w:t>
            </w:r>
          </w:p>
        </w:tc>
        <w:tc>
          <w:tcPr>
            <w:tcW w:w="271" w:type="pct"/>
          </w:tcPr>
          <w:p w14:paraId="58F21BC0" w14:textId="77777777" w:rsidR="003B5AC4" w:rsidRPr="002C2352" w:rsidRDefault="003B5AC4" w:rsidP="00426868">
            <w:pPr>
              <w:jc w:val="center"/>
            </w:pPr>
          </w:p>
        </w:tc>
        <w:tc>
          <w:tcPr>
            <w:tcW w:w="3513" w:type="pct"/>
          </w:tcPr>
          <w:p w14:paraId="5B1F6AFE" w14:textId="77777777" w:rsidR="003B5AC4" w:rsidRPr="002C2352" w:rsidRDefault="003B5AC4" w:rsidP="00426868">
            <w:pPr>
              <w:jc w:val="both"/>
              <w:rPr>
                <w:bCs/>
              </w:rPr>
            </w:pPr>
            <w:r w:rsidRPr="002C2352">
              <w:t>Examine the Total Quality Management considering the scope, benefits, fundamental factors affecting quality and quality control activities during product cycle.</w:t>
            </w:r>
          </w:p>
        </w:tc>
        <w:tc>
          <w:tcPr>
            <w:tcW w:w="271" w:type="pct"/>
            <w:vAlign w:val="center"/>
          </w:tcPr>
          <w:p w14:paraId="5F587C5F" w14:textId="77777777" w:rsidR="003B5AC4" w:rsidRPr="002C2352" w:rsidRDefault="003B5AC4" w:rsidP="00426868">
            <w:pPr>
              <w:jc w:val="center"/>
            </w:pPr>
            <w:r w:rsidRPr="002C2352">
              <w:t>CO6</w:t>
            </w:r>
          </w:p>
        </w:tc>
        <w:tc>
          <w:tcPr>
            <w:tcW w:w="270" w:type="pct"/>
            <w:vAlign w:val="center"/>
          </w:tcPr>
          <w:p w14:paraId="60A82A24" w14:textId="77777777" w:rsidR="003B5AC4" w:rsidRPr="002C2352" w:rsidRDefault="003B5AC4" w:rsidP="00426868">
            <w:pPr>
              <w:jc w:val="center"/>
            </w:pPr>
            <w:r w:rsidRPr="002C2352">
              <w:t>A</w:t>
            </w:r>
          </w:p>
        </w:tc>
        <w:tc>
          <w:tcPr>
            <w:tcW w:w="338" w:type="pct"/>
            <w:vAlign w:val="center"/>
          </w:tcPr>
          <w:p w14:paraId="2E659AEB" w14:textId="77777777" w:rsidR="003B5AC4" w:rsidRPr="002C2352" w:rsidRDefault="003B5AC4" w:rsidP="00426868">
            <w:pPr>
              <w:jc w:val="center"/>
            </w:pPr>
            <w:r w:rsidRPr="002C2352">
              <w:t>20</w:t>
            </w:r>
          </w:p>
        </w:tc>
      </w:tr>
      <w:tr w:rsidR="003B5AC4" w:rsidRPr="002C2352" w14:paraId="70734736" w14:textId="77777777" w:rsidTr="003B5AC4">
        <w:trPr>
          <w:trHeight w:val="552"/>
        </w:trPr>
        <w:tc>
          <w:tcPr>
            <w:tcW w:w="5000" w:type="pct"/>
            <w:gridSpan w:val="6"/>
            <w:vAlign w:val="center"/>
          </w:tcPr>
          <w:p w14:paraId="737ACC71" w14:textId="77777777" w:rsidR="003B5AC4" w:rsidRDefault="003B5AC4" w:rsidP="00426868">
            <w:pPr>
              <w:jc w:val="center"/>
              <w:rPr>
                <w:b/>
                <w:bCs/>
              </w:rPr>
            </w:pPr>
          </w:p>
          <w:p w14:paraId="49020E8D" w14:textId="77777777" w:rsidR="003B5AC4" w:rsidRDefault="003B5AC4" w:rsidP="00426868">
            <w:pPr>
              <w:jc w:val="center"/>
              <w:rPr>
                <w:b/>
                <w:bCs/>
              </w:rPr>
            </w:pPr>
          </w:p>
          <w:p w14:paraId="6EF508AB" w14:textId="77777777" w:rsidR="003B5AC4" w:rsidRDefault="003B5AC4" w:rsidP="00426868">
            <w:pPr>
              <w:jc w:val="center"/>
              <w:rPr>
                <w:b/>
                <w:bCs/>
              </w:rPr>
            </w:pPr>
          </w:p>
          <w:p w14:paraId="495A72F8" w14:textId="77777777" w:rsidR="003B5AC4" w:rsidRDefault="003B5AC4" w:rsidP="00426868">
            <w:pPr>
              <w:jc w:val="center"/>
              <w:rPr>
                <w:b/>
                <w:bCs/>
              </w:rPr>
            </w:pPr>
          </w:p>
          <w:p w14:paraId="2DF96ED5" w14:textId="77777777" w:rsidR="003B5AC4" w:rsidRDefault="003B5AC4" w:rsidP="00426868">
            <w:pPr>
              <w:jc w:val="center"/>
              <w:rPr>
                <w:b/>
                <w:bCs/>
              </w:rPr>
            </w:pPr>
          </w:p>
          <w:p w14:paraId="551DB9F1" w14:textId="77777777" w:rsidR="003B5AC4" w:rsidRPr="002C2352" w:rsidRDefault="003B5AC4" w:rsidP="00426868">
            <w:pPr>
              <w:jc w:val="center"/>
            </w:pPr>
            <w:r w:rsidRPr="002C2352">
              <w:rPr>
                <w:b/>
                <w:bCs/>
              </w:rPr>
              <w:lastRenderedPageBreak/>
              <w:t>COMPULSORY QUESTION</w:t>
            </w:r>
          </w:p>
        </w:tc>
      </w:tr>
      <w:tr w:rsidR="003B5AC4" w:rsidRPr="002C2352" w14:paraId="15E82756" w14:textId="77777777" w:rsidTr="003B5AC4">
        <w:trPr>
          <w:trHeight w:val="397"/>
        </w:trPr>
        <w:tc>
          <w:tcPr>
            <w:tcW w:w="337" w:type="pct"/>
          </w:tcPr>
          <w:p w14:paraId="117FDBB4" w14:textId="77777777" w:rsidR="003B5AC4" w:rsidRPr="002C2352" w:rsidRDefault="003B5AC4" w:rsidP="00426868">
            <w:pPr>
              <w:jc w:val="center"/>
            </w:pPr>
            <w:r w:rsidRPr="002C2352">
              <w:lastRenderedPageBreak/>
              <w:t>9.</w:t>
            </w:r>
          </w:p>
        </w:tc>
        <w:tc>
          <w:tcPr>
            <w:tcW w:w="271" w:type="pct"/>
          </w:tcPr>
          <w:p w14:paraId="711C503F" w14:textId="77777777" w:rsidR="003B5AC4" w:rsidRPr="002C2352" w:rsidRDefault="003B5AC4" w:rsidP="00426868">
            <w:pPr>
              <w:jc w:val="center"/>
            </w:pPr>
            <w:r w:rsidRPr="002C2352">
              <w:t>a</w:t>
            </w:r>
            <w:r>
              <w:t>.</w:t>
            </w:r>
          </w:p>
        </w:tc>
        <w:tc>
          <w:tcPr>
            <w:tcW w:w="3513" w:type="pct"/>
          </w:tcPr>
          <w:p w14:paraId="663F6224" w14:textId="77777777" w:rsidR="003B5AC4" w:rsidRPr="002C2352" w:rsidRDefault="003B5AC4" w:rsidP="00426868">
            <w:pPr>
              <w:jc w:val="both"/>
            </w:pPr>
            <w:r w:rsidRPr="002C2352">
              <w:t>The forecast for a group of items is given below:</w:t>
            </w:r>
          </w:p>
          <w:p w14:paraId="28A4F697" w14:textId="77777777" w:rsidR="003B5AC4" w:rsidRPr="002C2352" w:rsidRDefault="003B5AC4" w:rsidP="00426868">
            <w:pPr>
              <w:jc w:val="both"/>
            </w:pPr>
          </w:p>
          <w:tbl>
            <w:tblPr>
              <w:tblStyle w:val="TableGrid"/>
              <w:tblW w:w="0" w:type="auto"/>
              <w:jc w:val="center"/>
              <w:tblLook w:val="04A0" w:firstRow="1" w:lastRow="0" w:firstColumn="1" w:lastColumn="0" w:noHBand="0" w:noVBand="1"/>
            </w:tblPr>
            <w:tblGrid>
              <w:gridCol w:w="1154"/>
              <w:gridCol w:w="1559"/>
            </w:tblGrid>
            <w:tr w:rsidR="003B5AC4" w:rsidRPr="002C2352" w14:paraId="529A207C" w14:textId="77777777" w:rsidTr="00426868">
              <w:trPr>
                <w:jc w:val="center"/>
              </w:trPr>
              <w:tc>
                <w:tcPr>
                  <w:tcW w:w="1154" w:type="dxa"/>
                </w:tcPr>
                <w:p w14:paraId="5B94CDD4" w14:textId="77777777" w:rsidR="003B5AC4" w:rsidRPr="002C2352" w:rsidRDefault="003B5AC4" w:rsidP="00426868">
                  <w:pPr>
                    <w:jc w:val="center"/>
                  </w:pPr>
                  <w:r w:rsidRPr="002C2352">
                    <w:t>Quarter</w:t>
                  </w:r>
                </w:p>
              </w:tc>
              <w:tc>
                <w:tcPr>
                  <w:tcW w:w="1559" w:type="dxa"/>
                </w:tcPr>
                <w:p w14:paraId="76A92916" w14:textId="77777777" w:rsidR="003B5AC4" w:rsidRPr="002C2352" w:rsidRDefault="003B5AC4" w:rsidP="00426868">
                  <w:pPr>
                    <w:jc w:val="center"/>
                  </w:pPr>
                  <w:r w:rsidRPr="002C2352">
                    <w:t>Demand</w:t>
                  </w:r>
                </w:p>
              </w:tc>
            </w:tr>
            <w:tr w:rsidR="003B5AC4" w:rsidRPr="002C2352" w14:paraId="6E5B6482" w14:textId="77777777" w:rsidTr="00426868">
              <w:trPr>
                <w:jc w:val="center"/>
              </w:trPr>
              <w:tc>
                <w:tcPr>
                  <w:tcW w:w="1154" w:type="dxa"/>
                </w:tcPr>
                <w:p w14:paraId="7DDD19AC" w14:textId="77777777" w:rsidR="003B5AC4" w:rsidRPr="002C2352" w:rsidRDefault="003B5AC4" w:rsidP="00426868">
                  <w:pPr>
                    <w:jc w:val="center"/>
                  </w:pPr>
                  <w:r w:rsidRPr="002C2352">
                    <w:t>1</w:t>
                  </w:r>
                </w:p>
              </w:tc>
              <w:tc>
                <w:tcPr>
                  <w:tcW w:w="1559" w:type="dxa"/>
                </w:tcPr>
                <w:p w14:paraId="262ED984" w14:textId="77777777" w:rsidR="003B5AC4" w:rsidRPr="002C2352" w:rsidRDefault="003B5AC4" w:rsidP="00426868">
                  <w:pPr>
                    <w:jc w:val="center"/>
                  </w:pPr>
                  <w:r w:rsidRPr="002C2352">
                    <w:t>270</w:t>
                  </w:r>
                </w:p>
              </w:tc>
            </w:tr>
            <w:tr w:rsidR="003B5AC4" w:rsidRPr="002C2352" w14:paraId="3B5F73D5" w14:textId="77777777" w:rsidTr="00426868">
              <w:trPr>
                <w:jc w:val="center"/>
              </w:trPr>
              <w:tc>
                <w:tcPr>
                  <w:tcW w:w="1154" w:type="dxa"/>
                </w:tcPr>
                <w:p w14:paraId="432BBAF9" w14:textId="77777777" w:rsidR="003B5AC4" w:rsidRPr="002C2352" w:rsidRDefault="003B5AC4" w:rsidP="00426868">
                  <w:pPr>
                    <w:jc w:val="center"/>
                  </w:pPr>
                  <w:r w:rsidRPr="002C2352">
                    <w:t>2</w:t>
                  </w:r>
                </w:p>
              </w:tc>
              <w:tc>
                <w:tcPr>
                  <w:tcW w:w="1559" w:type="dxa"/>
                </w:tcPr>
                <w:p w14:paraId="7FB0C416" w14:textId="77777777" w:rsidR="003B5AC4" w:rsidRPr="002C2352" w:rsidRDefault="003B5AC4" w:rsidP="00426868">
                  <w:pPr>
                    <w:jc w:val="center"/>
                  </w:pPr>
                  <w:r w:rsidRPr="002C2352">
                    <w:t>220</w:t>
                  </w:r>
                </w:p>
              </w:tc>
            </w:tr>
            <w:tr w:rsidR="003B5AC4" w:rsidRPr="002C2352" w14:paraId="58C4EEE6" w14:textId="77777777" w:rsidTr="00426868">
              <w:trPr>
                <w:jc w:val="center"/>
              </w:trPr>
              <w:tc>
                <w:tcPr>
                  <w:tcW w:w="1154" w:type="dxa"/>
                </w:tcPr>
                <w:p w14:paraId="57EB8553" w14:textId="77777777" w:rsidR="003B5AC4" w:rsidRPr="002C2352" w:rsidRDefault="003B5AC4" w:rsidP="00426868">
                  <w:pPr>
                    <w:jc w:val="center"/>
                  </w:pPr>
                  <w:r w:rsidRPr="002C2352">
                    <w:t>3</w:t>
                  </w:r>
                </w:p>
              </w:tc>
              <w:tc>
                <w:tcPr>
                  <w:tcW w:w="1559" w:type="dxa"/>
                </w:tcPr>
                <w:p w14:paraId="01669DEB" w14:textId="77777777" w:rsidR="003B5AC4" w:rsidRPr="002C2352" w:rsidRDefault="003B5AC4" w:rsidP="00426868">
                  <w:pPr>
                    <w:jc w:val="center"/>
                  </w:pPr>
                  <w:r w:rsidRPr="002C2352">
                    <w:t>470</w:t>
                  </w:r>
                </w:p>
              </w:tc>
            </w:tr>
            <w:tr w:rsidR="003B5AC4" w:rsidRPr="002C2352" w14:paraId="406DA5AB" w14:textId="77777777" w:rsidTr="00426868">
              <w:trPr>
                <w:jc w:val="center"/>
              </w:trPr>
              <w:tc>
                <w:tcPr>
                  <w:tcW w:w="1154" w:type="dxa"/>
                </w:tcPr>
                <w:p w14:paraId="160DE60B" w14:textId="77777777" w:rsidR="003B5AC4" w:rsidRPr="002C2352" w:rsidRDefault="003B5AC4" w:rsidP="00426868">
                  <w:pPr>
                    <w:jc w:val="center"/>
                  </w:pPr>
                  <w:r w:rsidRPr="002C2352">
                    <w:t>4</w:t>
                  </w:r>
                </w:p>
              </w:tc>
              <w:tc>
                <w:tcPr>
                  <w:tcW w:w="1559" w:type="dxa"/>
                </w:tcPr>
                <w:p w14:paraId="2E3EF5EF" w14:textId="77777777" w:rsidR="003B5AC4" w:rsidRPr="002C2352" w:rsidRDefault="003B5AC4" w:rsidP="00426868">
                  <w:pPr>
                    <w:jc w:val="center"/>
                  </w:pPr>
                  <w:r w:rsidRPr="002C2352">
                    <w:t>670</w:t>
                  </w:r>
                </w:p>
              </w:tc>
            </w:tr>
            <w:tr w:rsidR="003B5AC4" w:rsidRPr="002C2352" w14:paraId="33B355B3" w14:textId="77777777" w:rsidTr="00426868">
              <w:trPr>
                <w:jc w:val="center"/>
              </w:trPr>
              <w:tc>
                <w:tcPr>
                  <w:tcW w:w="1154" w:type="dxa"/>
                </w:tcPr>
                <w:p w14:paraId="497974C7" w14:textId="77777777" w:rsidR="003B5AC4" w:rsidRPr="002C2352" w:rsidRDefault="003B5AC4" w:rsidP="00426868">
                  <w:pPr>
                    <w:jc w:val="center"/>
                  </w:pPr>
                  <w:r w:rsidRPr="002C2352">
                    <w:t>5</w:t>
                  </w:r>
                </w:p>
              </w:tc>
              <w:tc>
                <w:tcPr>
                  <w:tcW w:w="1559" w:type="dxa"/>
                </w:tcPr>
                <w:p w14:paraId="5381C019" w14:textId="77777777" w:rsidR="003B5AC4" w:rsidRPr="002C2352" w:rsidRDefault="003B5AC4" w:rsidP="00426868">
                  <w:pPr>
                    <w:jc w:val="center"/>
                  </w:pPr>
                  <w:r w:rsidRPr="002C2352">
                    <w:t>450</w:t>
                  </w:r>
                </w:p>
              </w:tc>
            </w:tr>
            <w:tr w:rsidR="003B5AC4" w:rsidRPr="002C2352" w14:paraId="42D8DF7E" w14:textId="77777777" w:rsidTr="00426868">
              <w:trPr>
                <w:jc w:val="center"/>
              </w:trPr>
              <w:tc>
                <w:tcPr>
                  <w:tcW w:w="1154" w:type="dxa"/>
                </w:tcPr>
                <w:p w14:paraId="01EB8CF9" w14:textId="77777777" w:rsidR="003B5AC4" w:rsidRPr="002C2352" w:rsidRDefault="003B5AC4" w:rsidP="00426868">
                  <w:pPr>
                    <w:jc w:val="center"/>
                  </w:pPr>
                  <w:r w:rsidRPr="002C2352">
                    <w:t>6</w:t>
                  </w:r>
                </w:p>
              </w:tc>
              <w:tc>
                <w:tcPr>
                  <w:tcW w:w="1559" w:type="dxa"/>
                </w:tcPr>
                <w:p w14:paraId="448BD0DF" w14:textId="77777777" w:rsidR="003B5AC4" w:rsidRPr="002C2352" w:rsidRDefault="003B5AC4" w:rsidP="00426868">
                  <w:pPr>
                    <w:jc w:val="center"/>
                  </w:pPr>
                  <w:r w:rsidRPr="002C2352">
                    <w:t>270</w:t>
                  </w:r>
                </w:p>
              </w:tc>
            </w:tr>
            <w:tr w:rsidR="003B5AC4" w:rsidRPr="002C2352" w14:paraId="45272D16" w14:textId="77777777" w:rsidTr="00426868">
              <w:trPr>
                <w:jc w:val="center"/>
              </w:trPr>
              <w:tc>
                <w:tcPr>
                  <w:tcW w:w="1154" w:type="dxa"/>
                </w:tcPr>
                <w:p w14:paraId="1502C582" w14:textId="77777777" w:rsidR="003B5AC4" w:rsidRPr="002C2352" w:rsidRDefault="003B5AC4" w:rsidP="00426868">
                  <w:pPr>
                    <w:jc w:val="center"/>
                  </w:pPr>
                  <w:r w:rsidRPr="002C2352">
                    <w:t>7</w:t>
                  </w:r>
                </w:p>
              </w:tc>
              <w:tc>
                <w:tcPr>
                  <w:tcW w:w="1559" w:type="dxa"/>
                </w:tcPr>
                <w:p w14:paraId="265FD2D0" w14:textId="77777777" w:rsidR="003B5AC4" w:rsidRPr="002C2352" w:rsidRDefault="003B5AC4" w:rsidP="00426868">
                  <w:pPr>
                    <w:jc w:val="center"/>
                  </w:pPr>
                  <w:r w:rsidRPr="002C2352">
                    <w:t>200</w:t>
                  </w:r>
                </w:p>
              </w:tc>
            </w:tr>
            <w:tr w:rsidR="003B5AC4" w:rsidRPr="002C2352" w14:paraId="4557C3BF" w14:textId="77777777" w:rsidTr="00426868">
              <w:trPr>
                <w:jc w:val="center"/>
              </w:trPr>
              <w:tc>
                <w:tcPr>
                  <w:tcW w:w="1154" w:type="dxa"/>
                </w:tcPr>
                <w:p w14:paraId="0AF96F53" w14:textId="77777777" w:rsidR="003B5AC4" w:rsidRPr="002C2352" w:rsidRDefault="003B5AC4" w:rsidP="00426868">
                  <w:pPr>
                    <w:jc w:val="center"/>
                  </w:pPr>
                  <w:r w:rsidRPr="002C2352">
                    <w:t>8</w:t>
                  </w:r>
                </w:p>
              </w:tc>
              <w:tc>
                <w:tcPr>
                  <w:tcW w:w="1559" w:type="dxa"/>
                </w:tcPr>
                <w:p w14:paraId="1E307DD3" w14:textId="77777777" w:rsidR="003B5AC4" w:rsidRPr="002C2352" w:rsidRDefault="003B5AC4" w:rsidP="00426868">
                  <w:pPr>
                    <w:jc w:val="center"/>
                  </w:pPr>
                  <w:r w:rsidRPr="002C2352">
                    <w:t>370</w:t>
                  </w:r>
                </w:p>
              </w:tc>
            </w:tr>
          </w:tbl>
          <w:p w14:paraId="52FD43C9" w14:textId="77777777" w:rsidR="003B5AC4" w:rsidRPr="002C2352" w:rsidRDefault="003B5AC4" w:rsidP="00426868">
            <w:pPr>
              <w:jc w:val="both"/>
            </w:pPr>
          </w:p>
          <w:p w14:paraId="591E6836" w14:textId="77777777" w:rsidR="003B5AC4" w:rsidRPr="002C2352" w:rsidRDefault="003B5AC4" w:rsidP="00426868">
            <w:pPr>
              <w:spacing w:line="276" w:lineRule="auto"/>
              <w:jc w:val="both"/>
            </w:pPr>
            <w:r w:rsidRPr="002C2352">
              <w:t>(a) Suppose that the firm estimates that it costs Rs. 150 per unit to increase the production rate, Rs. 200 per unit to decrease the production rate, Rs. 50 per unit per quarter to carry the items on inventory and Rs. 100 per unit if subcontracted. Compare the cost incurred if pure strategies are followed.</w:t>
            </w:r>
          </w:p>
          <w:p w14:paraId="7E90B28F" w14:textId="77777777" w:rsidR="003B5AC4" w:rsidRPr="002C2352" w:rsidRDefault="003B5AC4" w:rsidP="00426868">
            <w:pPr>
              <w:spacing w:line="276" w:lineRule="auto"/>
              <w:jc w:val="both"/>
            </w:pPr>
            <w:r w:rsidRPr="002C2352">
              <w:t>(b) Given these costs, evaluate the following mixed strategy.</w:t>
            </w:r>
          </w:p>
          <w:p w14:paraId="101F1B14" w14:textId="77777777" w:rsidR="003B5AC4" w:rsidRPr="002C2352" w:rsidRDefault="003B5AC4" w:rsidP="00426868">
            <w:pPr>
              <w:jc w:val="both"/>
            </w:pPr>
            <w:r w:rsidRPr="002C2352">
              <w:t>The company decides to maintain a constant production rate of 250 units per quarter and permits 20 per cent overtime when the demand exceeds the production rate. The incremental cost of overtime is Rs. 25 per unit. It plans to meet the excess demand by hiring and firing of workers.</w:t>
            </w:r>
          </w:p>
        </w:tc>
        <w:tc>
          <w:tcPr>
            <w:tcW w:w="271" w:type="pct"/>
          </w:tcPr>
          <w:p w14:paraId="145E7CF3" w14:textId="77777777" w:rsidR="003B5AC4" w:rsidRPr="002C2352" w:rsidRDefault="003B5AC4" w:rsidP="00426868">
            <w:pPr>
              <w:jc w:val="center"/>
            </w:pPr>
            <w:r w:rsidRPr="002C2352">
              <w:t>CO6</w:t>
            </w:r>
          </w:p>
        </w:tc>
        <w:tc>
          <w:tcPr>
            <w:tcW w:w="270" w:type="pct"/>
          </w:tcPr>
          <w:p w14:paraId="07EC2FFA" w14:textId="77777777" w:rsidR="003B5AC4" w:rsidRPr="002C2352" w:rsidRDefault="003B5AC4" w:rsidP="00426868">
            <w:pPr>
              <w:jc w:val="center"/>
            </w:pPr>
            <w:r w:rsidRPr="002C2352">
              <w:t>An</w:t>
            </w:r>
          </w:p>
        </w:tc>
        <w:tc>
          <w:tcPr>
            <w:tcW w:w="338" w:type="pct"/>
          </w:tcPr>
          <w:p w14:paraId="0AF9380E" w14:textId="77777777" w:rsidR="003B5AC4" w:rsidRPr="002C2352" w:rsidRDefault="003B5AC4" w:rsidP="00426868">
            <w:pPr>
              <w:jc w:val="center"/>
            </w:pPr>
            <w:r w:rsidRPr="002C2352">
              <w:t>20</w:t>
            </w:r>
          </w:p>
        </w:tc>
      </w:tr>
    </w:tbl>
    <w:p w14:paraId="0639D534" w14:textId="77777777" w:rsidR="003B5AC4" w:rsidRDefault="003B5AC4" w:rsidP="00426868"/>
    <w:p w14:paraId="73B4DFE3" w14:textId="77777777" w:rsidR="003B5AC4" w:rsidRDefault="003B5AC4" w:rsidP="00426868"/>
    <w:tbl>
      <w:tblPr>
        <w:tblStyle w:val="TableGrid"/>
        <w:tblW w:w="0" w:type="auto"/>
        <w:tblLook w:val="04A0" w:firstRow="1" w:lastRow="0" w:firstColumn="1" w:lastColumn="0" w:noHBand="0" w:noVBand="1"/>
      </w:tblPr>
      <w:tblGrid>
        <w:gridCol w:w="674"/>
        <w:gridCol w:w="8343"/>
      </w:tblGrid>
      <w:tr w:rsidR="003B5AC4" w14:paraId="00CA19CE" w14:textId="77777777" w:rsidTr="00426868">
        <w:tc>
          <w:tcPr>
            <w:tcW w:w="675" w:type="dxa"/>
          </w:tcPr>
          <w:p w14:paraId="7CFE09E9" w14:textId="77777777" w:rsidR="003B5AC4" w:rsidRDefault="003B5AC4" w:rsidP="00426868"/>
        </w:tc>
        <w:tc>
          <w:tcPr>
            <w:tcW w:w="9782" w:type="dxa"/>
          </w:tcPr>
          <w:p w14:paraId="38CF38FD" w14:textId="77777777" w:rsidR="003B5AC4" w:rsidRPr="007E5F37" w:rsidRDefault="003B5AC4" w:rsidP="00426868">
            <w:pPr>
              <w:jc w:val="center"/>
              <w:rPr>
                <w:b/>
              </w:rPr>
            </w:pPr>
            <w:r w:rsidRPr="007E5F37">
              <w:rPr>
                <w:b/>
              </w:rPr>
              <w:t>COURSE OUTCOMES</w:t>
            </w:r>
          </w:p>
        </w:tc>
      </w:tr>
      <w:tr w:rsidR="003B5AC4" w14:paraId="494DAC8B" w14:textId="77777777" w:rsidTr="00426868">
        <w:tc>
          <w:tcPr>
            <w:tcW w:w="675" w:type="dxa"/>
          </w:tcPr>
          <w:p w14:paraId="644CA9C8" w14:textId="77777777" w:rsidR="003B5AC4" w:rsidRDefault="003B5AC4" w:rsidP="00426868">
            <w:r>
              <w:t>CO1</w:t>
            </w:r>
          </w:p>
        </w:tc>
        <w:tc>
          <w:tcPr>
            <w:tcW w:w="9782" w:type="dxa"/>
            <w:vAlign w:val="center"/>
          </w:tcPr>
          <w:p w14:paraId="6C1A5577" w14:textId="77777777" w:rsidR="003B5AC4" w:rsidRDefault="003B5AC4" w:rsidP="00426868">
            <w:r w:rsidRPr="00F92178">
              <w:t>Describe the basic concepts and theories on production and operations management.</w:t>
            </w:r>
          </w:p>
        </w:tc>
      </w:tr>
      <w:tr w:rsidR="003B5AC4" w14:paraId="47A292E5" w14:textId="77777777" w:rsidTr="00426868">
        <w:tc>
          <w:tcPr>
            <w:tcW w:w="675" w:type="dxa"/>
          </w:tcPr>
          <w:p w14:paraId="43E12324" w14:textId="77777777" w:rsidR="003B5AC4" w:rsidRDefault="003B5AC4" w:rsidP="00426868">
            <w:r>
              <w:t>CO2</w:t>
            </w:r>
          </w:p>
        </w:tc>
        <w:tc>
          <w:tcPr>
            <w:tcW w:w="9782" w:type="dxa"/>
            <w:vAlign w:val="center"/>
          </w:tcPr>
          <w:p w14:paraId="2F0E0355" w14:textId="77777777" w:rsidR="003B5AC4" w:rsidRDefault="003B5AC4" w:rsidP="00426868">
            <w:r w:rsidRPr="00F92178">
              <w:t>Discuss the principles underlying value chain</w:t>
            </w:r>
            <w:r>
              <w:t>.</w:t>
            </w:r>
          </w:p>
        </w:tc>
      </w:tr>
      <w:tr w:rsidR="003B5AC4" w14:paraId="0602379B" w14:textId="77777777" w:rsidTr="00426868">
        <w:tc>
          <w:tcPr>
            <w:tcW w:w="675" w:type="dxa"/>
          </w:tcPr>
          <w:p w14:paraId="42EA2BD0" w14:textId="77777777" w:rsidR="003B5AC4" w:rsidRDefault="003B5AC4" w:rsidP="00426868">
            <w:r>
              <w:t>CO3</w:t>
            </w:r>
          </w:p>
        </w:tc>
        <w:tc>
          <w:tcPr>
            <w:tcW w:w="9782" w:type="dxa"/>
            <w:vAlign w:val="center"/>
          </w:tcPr>
          <w:p w14:paraId="2C9FB57D" w14:textId="77777777" w:rsidR="003B5AC4" w:rsidRDefault="003B5AC4" w:rsidP="00426868">
            <w:r w:rsidRPr="00F92178">
              <w:t>Appraise the skills in designing operations</w:t>
            </w:r>
            <w:r>
              <w:t>.</w:t>
            </w:r>
          </w:p>
        </w:tc>
      </w:tr>
      <w:tr w:rsidR="003B5AC4" w14:paraId="196EC7EC" w14:textId="77777777" w:rsidTr="00426868">
        <w:tc>
          <w:tcPr>
            <w:tcW w:w="675" w:type="dxa"/>
          </w:tcPr>
          <w:p w14:paraId="1E1BFBD2" w14:textId="77777777" w:rsidR="003B5AC4" w:rsidRDefault="003B5AC4" w:rsidP="00426868">
            <w:r>
              <w:t>CO4</w:t>
            </w:r>
          </w:p>
        </w:tc>
        <w:tc>
          <w:tcPr>
            <w:tcW w:w="9782" w:type="dxa"/>
            <w:vAlign w:val="center"/>
          </w:tcPr>
          <w:p w14:paraId="329857D8" w14:textId="77777777" w:rsidR="003B5AC4" w:rsidRDefault="003B5AC4" w:rsidP="00426868">
            <w:r w:rsidRPr="00F92178">
              <w:t>Apply the planning and controlling operations to forecast demand and inventory control</w:t>
            </w:r>
            <w:r>
              <w:t>.</w:t>
            </w:r>
          </w:p>
        </w:tc>
      </w:tr>
      <w:tr w:rsidR="003B5AC4" w14:paraId="533A7552" w14:textId="77777777" w:rsidTr="00426868">
        <w:tc>
          <w:tcPr>
            <w:tcW w:w="675" w:type="dxa"/>
          </w:tcPr>
          <w:p w14:paraId="49F86307" w14:textId="77777777" w:rsidR="003B5AC4" w:rsidRDefault="003B5AC4" w:rsidP="00426868">
            <w:r>
              <w:t>CO5</w:t>
            </w:r>
          </w:p>
        </w:tc>
        <w:tc>
          <w:tcPr>
            <w:tcW w:w="9782" w:type="dxa"/>
            <w:vAlign w:val="center"/>
          </w:tcPr>
          <w:p w14:paraId="58FBE985" w14:textId="77777777" w:rsidR="003B5AC4" w:rsidRDefault="003B5AC4" w:rsidP="00426868">
            <w:r w:rsidRPr="00F92178">
              <w:t>Relate the practices of quality control in manufacturing process of operations management.</w:t>
            </w:r>
          </w:p>
        </w:tc>
      </w:tr>
      <w:tr w:rsidR="003B5AC4" w14:paraId="5B0EC37B" w14:textId="77777777" w:rsidTr="00426868">
        <w:tc>
          <w:tcPr>
            <w:tcW w:w="675" w:type="dxa"/>
          </w:tcPr>
          <w:p w14:paraId="04B3BB1C" w14:textId="77777777" w:rsidR="003B5AC4" w:rsidRDefault="003B5AC4" w:rsidP="00426868">
            <w:r>
              <w:t>CO6</w:t>
            </w:r>
          </w:p>
        </w:tc>
        <w:tc>
          <w:tcPr>
            <w:tcW w:w="9782" w:type="dxa"/>
            <w:vAlign w:val="center"/>
          </w:tcPr>
          <w:p w14:paraId="7E1DDF5C" w14:textId="77777777" w:rsidR="003B5AC4" w:rsidRDefault="003B5AC4" w:rsidP="00426868">
            <w:r w:rsidRPr="00F92178">
              <w:t>Examine the production tools to achieve high standard in operations.</w:t>
            </w:r>
          </w:p>
        </w:tc>
      </w:tr>
    </w:tbl>
    <w:p w14:paraId="606E37A6" w14:textId="77777777" w:rsidR="003B5AC4" w:rsidRDefault="003B5AC4" w:rsidP="00426868">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3B5AC4" w14:paraId="311C6BE1" w14:textId="77777777" w:rsidTr="00426868">
        <w:tc>
          <w:tcPr>
            <w:tcW w:w="10683" w:type="dxa"/>
            <w:gridSpan w:val="8"/>
          </w:tcPr>
          <w:p w14:paraId="7F59BFB4" w14:textId="77777777" w:rsidR="003B5AC4" w:rsidRPr="0009580C" w:rsidRDefault="003B5AC4" w:rsidP="00426868">
            <w:pPr>
              <w:jc w:val="center"/>
              <w:rPr>
                <w:b/>
              </w:rPr>
            </w:pPr>
            <w:r w:rsidRPr="0009580C">
              <w:rPr>
                <w:b/>
              </w:rPr>
              <w:t>A</w:t>
            </w:r>
            <w:r>
              <w:rPr>
                <w:b/>
              </w:rPr>
              <w:t>ssessment Pattern</w:t>
            </w:r>
            <w:r w:rsidRPr="0009580C">
              <w:rPr>
                <w:b/>
              </w:rPr>
              <w:t xml:space="preserve"> as per Bloom’s Taxonomy</w:t>
            </w:r>
          </w:p>
        </w:tc>
      </w:tr>
      <w:tr w:rsidR="003B5AC4" w14:paraId="6FFDA1AC" w14:textId="77777777" w:rsidTr="00426868">
        <w:tc>
          <w:tcPr>
            <w:tcW w:w="959" w:type="dxa"/>
          </w:tcPr>
          <w:p w14:paraId="2A636A96" w14:textId="77777777" w:rsidR="003B5AC4" w:rsidRDefault="003B5AC4" w:rsidP="00426868">
            <w:r>
              <w:t>CO / BL</w:t>
            </w:r>
          </w:p>
        </w:tc>
        <w:tc>
          <w:tcPr>
            <w:tcW w:w="1362" w:type="dxa"/>
          </w:tcPr>
          <w:p w14:paraId="42FCB9C9" w14:textId="77777777" w:rsidR="003B5AC4" w:rsidRPr="00723EF4" w:rsidRDefault="003B5AC4" w:rsidP="00426868">
            <w:pPr>
              <w:jc w:val="center"/>
              <w:rPr>
                <w:b/>
              </w:rPr>
            </w:pPr>
            <w:r w:rsidRPr="00723EF4">
              <w:rPr>
                <w:b/>
              </w:rPr>
              <w:t>Remember</w:t>
            </w:r>
          </w:p>
        </w:tc>
        <w:tc>
          <w:tcPr>
            <w:tcW w:w="1569" w:type="dxa"/>
          </w:tcPr>
          <w:p w14:paraId="74701DD2" w14:textId="77777777" w:rsidR="003B5AC4" w:rsidRPr="00723EF4" w:rsidRDefault="003B5AC4" w:rsidP="00426868">
            <w:pPr>
              <w:jc w:val="center"/>
              <w:rPr>
                <w:b/>
              </w:rPr>
            </w:pPr>
            <w:r w:rsidRPr="00723EF4">
              <w:rPr>
                <w:b/>
              </w:rPr>
              <w:t>Understand</w:t>
            </w:r>
          </w:p>
        </w:tc>
        <w:tc>
          <w:tcPr>
            <w:tcW w:w="1439" w:type="dxa"/>
          </w:tcPr>
          <w:p w14:paraId="0C34FE46" w14:textId="77777777" w:rsidR="003B5AC4" w:rsidRPr="00723EF4" w:rsidRDefault="003B5AC4" w:rsidP="00426868">
            <w:pPr>
              <w:jc w:val="center"/>
              <w:rPr>
                <w:b/>
              </w:rPr>
            </w:pPr>
            <w:r w:rsidRPr="00723EF4">
              <w:rPr>
                <w:b/>
              </w:rPr>
              <w:t>Apply</w:t>
            </w:r>
          </w:p>
        </w:tc>
        <w:tc>
          <w:tcPr>
            <w:tcW w:w="1497" w:type="dxa"/>
          </w:tcPr>
          <w:p w14:paraId="680B7601" w14:textId="77777777" w:rsidR="003B5AC4" w:rsidRPr="00723EF4" w:rsidRDefault="003B5AC4" w:rsidP="00426868">
            <w:pPr>
              <w:jc w:val="center"/>
              <w:rPr>
                <w:b/>
              </w:rPr>
            </w:pPr>
            <w:r w:rsidRPr="00723EF4">
              <w:rPr>
                <w:b/>
              </w:rPr>
              <w:t>Analyze</w:t>
            </w:r>
          </w:p>
        </w:tc>
        <w:tc>
          <w:tcPr>
            <w:tcW w:w="1375" w:type="dxa"/>
          </w:tcPr>
          <w:p w14:paraId="1ABAF582" w14:textId="77777777" w:rsidR="003B5AC4" w:rsidRPr="00723EF4" w:rsidRDefault="003B5AC4" w:rsidP="00426868">
            <w:pPr>
              <w:jc w:val="center"/>
              <w:rPr>
                <w:b/>
              </w:rPr>
            </w:pPr>
            <w:r w:rsidRPr="00723EF4">
              <w:rPr>
                <w:b/>
              </w:rPr>
              <w:t>Evaluate</w:t>
            </w:r>
          </w:p>
        </w:tc>
        <w:tc>
          <w:tcPr>
            <w:tcW w:w="1321" w:type="dxa"/>
          </w:tcPr>
          <w:p w14:paraId="11693A58" w14:textId="77777777" w:rsidR="003B5AC4" w:rsidRPr="00723EF4" w:rsidRDefault="003B5AC4" w:rsidP="00426868">
            <w:pPr>
              <w:jc w:val="center"/>
              <w:rPr>
                <w:b/>
              </w:rPr>
            </w:pPr>
            <w:r w:rsidRPr="00723EF4">
              <w:rPr>
                <w:b/>
              </w:rPr>
              <w:t>Create</w:t>
            </w:r>
          </w:p>
        </w:tc>
        <w:tc>
          <w:tcPr>
            <w:tcW w:w="1161" w:type="dxa"/>
          </w:tcPr>
          <w:p w14:paraId="0CF00BB4" w14:textId="77777777" w:rsidR="003B5AC4" w:rsidRPr="00723EF4" w:rsidRDefault="003B5AC4" w:rsidP="00426868">
            <w:pPr>
              <w:jc w:val="center"/>
              <w:rPr>
                <w:b/>
              </w:rPr>
            </w:pPr>
            <w:r w:rsidRPr="00723EF4">
              <w:rPr>
                <w:b/>
              </w:rPr>
              <w:t>Total</w:t>
            </w:r>
          </w:p>
        </w:tc>
      </w:tr>
      <w:tr w:rsidR="003B5AC4" w14:paraId="39F301B7" w14:textId="77777777" w:rsidTr="00426868">
        <w:tc>
          <w:tcPr>
            <w:tcW w:w="959" w:type="dxa"/>
          </w:tcPr>
          <w:p w14:paraId="703046E8" w14:textId="77777777" w:rsidR="003B5AC4" w:rsidRDefault="003B5AC4" w:rsidP="00426868">
            <w:r>
              <w:t>CO1</w:t>
            </w:r>
          </w:p>
        </w:tc>
        <w:tc>
          <w:tcPr>
            <w:tcW w:w="1362" w:type="dxa"/>
          </w:tcPr>
          <w:p w14:paraId="071D2334" w14:textId="77777777" w:rsidR="003B5AC4" w:rsidRDefault="003B5AC4" w:rsidP="00426868">
            <w:pPr>
              <w:jc w:val="center"/>
            </w:pPr>
            <w:r>
              <w:t>20</w:t>
            </w:r>
          </w:p>
        </w:tc>
        <w:tc>
          <w:tcPr>
            <w:tcW w:w="1569" w:type="dxa"/>
          </w:tcPr>
          <w:p w14:paraId="03DC2B2E" w14:textId="77777777" w:rsidR="003B5AC4" w:rsidRDefault="003B5AC4" w:rsidP="00426868">
            <w:pPr>
              <w:jc w:val="center"/>
            </w:pPr>
            <w:r>
              <w:t>20</w:t>
            </w:r>
          </w:p>
        </w:tc>
        <w:tc>
          <w:tcPr>
            <w:tcW w:w="1439" w:type="dxa"/>
          </w:tcPr>
          <w:p w14:paraId="30713A69" w14:textId="77777777" w:rsidR="003B5AC4" w:rsidRDefault="003B5AC4" w:rsidP="00426868">
            <w:pPr>
              <w:jc w:val="center"/>
            </w:pPr>
          </w:p>
        </w:tc>
        <w:tc>
          <w:tcPr>
            <w:tcW w:w="1497" w:type="dxa"/>
          </w:tcPr>
          <w:p w14:paraId="02DA988D" w14:textId="77777777" w:rsidR="003B5AC4" w:rsidRDefault="003B5AC4" w:rsidP="00426868">
            <w:pPr>
              <w:jc w:val="center"/>
            </w:pPr>
          </w:p>
        </w:tc>
        <w:tc>
          <w:tcPr>
            <w:tcW w:w="1375" w:type="dxa"/>
          </w:tcPr>
          <w:p w14:paraId="171B1ADD" w14:textId="77777777" w:rsidR="003B5AC4" w:rsidRDefault="003B5AC4" w:rsidP="00426868">
            <w:pPr>
              <w:jc w:val="center"/>
            </w:pPr>
          </w:p>
        </w:tc>
        <w:tc>
          <w:tcPr>
            <w:tcW w:w="1321" w:type="dxa"/>
          </w:tcPr>
          <w:p w14:paraId="05E24843" w14:textId="77777777" w:rsidR="003B5AC4" w:rsidRDefault="003B5AC4" w:rsidP="00426868">
            <w:pPr>
              <w:jc w:val="center"/>
            </w:pPr>
          </w:p>
        </w:tc>
        <w:tc>
          <w:tcPr>
            <w:tcW w:w="1161" w:type="dxa"/>
          </w:tcPr>
          <w:p w14:paraId="54FAF0C1" w14:textId="77777777" w:rsidR="003B5AC4" w:rsidRDefault="003B5AC4" w:rsidP="00426868">
            <w:pPr>
              <w:jc w:val="center"/>
            </w:pPr>
            <w:r>
              <w:t>40</w:t>
            </w:r>
          </w:p>
        </w:tc>
      </w:tr>
      <w:tr w:rsidR="003B5AC4" w14:paraId="72A1671B" w14:textId="77777777" w:rsidTr="00426868">
        <w:tc>
          <w:tcPr>
            <w:tcW w:w="959" w:type="dxa"/>
          </w:tcPr>
          <w:p w14:paraId="3A95AF02" w14:textId="77777777" w:rsidR="003B5AC4" w:rsidRDefault="003B5AC4" w:rsidP="00426868">
            <w:r>
              <w:t>CO2</w:t>
            </w:r>
          </w:p>
        </w:tc>
        <w:tc>
          <w:tcPr>
            <w:tcW w:w="1362" w:type="dxa"/>
          </w:tcPr>
          <w:p w14:paraId="1B67BE4A" w14:textId="77777777" w:rsidR="003B5AC4" w:rsidRDefault="003B5AC4" w:rsidP="00426868">
            <w:pPr>
              <w:jc w:val="center"/>
            </w:pPr>
          </w:p>
        </w:tc>
        <w:tc>
          <w:tcPr>
            <w:tcW w:w="1569" w:type="dxa"/>
          </w:tcPr>
          <w:p w14:paraId="75FBD932" w14:textId="77777777" w:rsidR="003B5AC4" w:rsidRDefault="003B5AC4" w:rsidP="00426868">
            <w:pPr>
              <w:jc w:val="center"/>
            </w:pPr>
          </w:p>
        </w:tc>
        <w:tc>
          <w:tcPr>
            <w:tcW w:w="1439" w:type="dxa"/>
          </w:tcPr>
          <w:p w14:paraId="59C85BD5" w14:textId="77777777" w:rsidR="003B5AC4" w:rsidRDefault="003B5AC4" w:rsidP="00426868">
            <w:pPr>
              <w:jc w:val="center"/>
            </w:pPr>
            <w:r>
              <w:t>20</w:t>
            </w:r>
          </w:p>
        </w:tc>
        <w:tc>
          <w:tcPr>
            <w:tcW w:w="1497" w:type="dxa"/>
          </w:tcPr>
          <w:p w14:paraId="7677E034" w14:textId="77777777" w:rsidR="003B5AC4" w:rsidRDefault="003B5AC4" w:rsidP="00426868">
            <w:pPr>
              <w:jc w:val="center"/>
            </w:pPr>
          </w:p>
        </w:tc>
        <w:tc>
          <w:tcPr>
            <w:tcW w:w="1375" w:type="dxa"/>
          </w:tcPr>
          <w:p w14:paraId="6FE12552" w14:textId="77777777" w:rsidR="003B5AC4" w:rsidRDefault="003B5AC4" w:rsidP="00426868">
            <w:pPr>
              <w:jc w:val="center"/>
            </w:pPr>
          </w:p>
        </w:tc>
        <w:tc>
          <w:tcPr>
            <w:tcW w:w="1321" w:type="dxa"/>
          </w:tcPr>
          <w:p w14:paraId="2B61B380" w14:textId="77777777" w:rsidR="003B5AC4" w:rsidRDefault="003B5AC4" w:rsidP="00426868">
            <w:pPr>
              <w:jc w:val="center"/>
            </w:pPr>
          </w:p>
        </w:tc>
        <w:tc>
          <w:tcPr>
            <w:tcW w:w="1161" w:type="dxa"/>
          </w:tcPr>
          <w:p w14:paraId="5E3000F4" w14:textId="77777777" w:rsidR="003B5AC4" w:rsidRDefault="003B5AC4" w:rsidP="00426868">
            <w:pPr>
              <w:jc w:val="center"/>
            </w:pPr>
            <w:r>
              <w:t>20</w:t>
            </w:r>
          </w:p>
        </w:tc>
      </w:tr>
      <w:tr w:rsidR="003B5AC4" w14:paraId="12C03352" w14:textId="77777777" w:rsidTr="00426868">
        <w:tc>
          <w:tcPr>
            <w:tcW w:w="959" w:type="dxa"/>
          </w:tcPr>
          <w:p w14:paraId="34FD682D" w14:textId="77777777" w:rsidR="003B5AC4" w:rsidRDefault="003B5AC4" w:rsidP="00426868">
            <w:r>
              <w:t>CO3</w:t>
            </w:r>
          </w:p>
        </w:tc>
        <w:tc>
          <w:tcPr>
            <w:tcW w:w="1362" w:type="dxa"/>
          </w:tcPr>
          <w:p w14:paraId="78925971" w14:textId="77777777" w:rsidR="003B5AC4" w:rsidRDefault="003B5AC4" w:rsidP="00426868">
            <w:pPr>
              <w:jc w:val="center"/>
            </w:pPr>
          </w:p>
        </w:tc>
        <w:tc>
          <w:tcPr>
            <w:tcW w:w="1569" w:type="dxa"/>
          </w:tcPr>
          <w:p w14:paraId="217E2EC0" w14:textId="77777777" w:rsidR="003B5AC4" w:rsidRDefault="003B5AC4" w:rsidP="00426868">
            <w:pPr>
              <w:jc w:val="center"/>
            </w:pPr>
            <w:r>
              <w:t>20</w:t>
            </w:r>
          </w:p>
        </w:tc>
        <w:tc>
          <w:tcPr>
            <w:tcW w:w="1439" w:type="dxa"/>
          </w:tcPr>
          <w:p w14:paraId="00D44868" w14:textId="77777777" w:rsidR="003B5AC4" w:rsidRDefault="003B5AC4" w:rsidP="00426868">
            <w:pPr>
              <w:jc w:val="center"/>
            </w:pPr>
          </w:p>
        </w:tc>
        <w:tc>
          <w:tcPr>
            <w:tcW w:w="1497" w:type="dxa"/>
          </w:tcPr>
          <w:p w14:paraId="6AEA6A49" w14:textId="77777777" w:rsidR="003B5AC4" w:rsidRDefault="003B5AC4" w:rsidP="00426868">
            <w:pPr>
              <w:jc w:val="center"/>
            </w:pPr>
            <w:r>
              <w:t>20</w:t>
            </w:r>
          </w:p>
        </w:tc>
        <w:tc>
          <w:tcPr>
            <w:tcW w:w="1375" w:type="dxa"/>
          </w:tcPr>
          <w:p w14:paraId="3DFC6EAD" w14:textId="77777777" w:rsidR="003B5AC4" w:rsidRDefault="003B5AC4" w:rsidP="00426868">
            <w:pPr>
              <w:jc w:val="center"/>
            </w:pPr>
          </w:p>
        </w:tc>
        <w:tc>
          <w:tcPr>
            <w:tcW w:w="1321" w:type="dxa"/>
          </w:tcPr>
          <w:p w14:paraId="182EC77B" w14:textId="77777777" w:rsidR="003B5AC4" w:rsidRDefault="003B5AC4" w:rsidP="00426868">
            <w:pPr>
              <w:jc w:val="center"/>
            </w:pPr>
          </w:p>
        </w:tc>
        <w:tc>
          <w:tcPr>
            <w:tcW w:w="1161" w:type="dxa"/>
          </w:tcPr>
          <w:p w14:paraId="55A76AFC" w14:textId="77777777" w:rsidR="003B5AC4" w:rsidRDefault="003B5AC4" w:rsidP="00426868">
            <w:pPr>
              <w:jc w:val="center"/>
            </w:pPr>
            <w:r>
              <w:t>40</w:t>
            </w:r>
          </w:p>
        </w:tc>
      </w:tr>
      <w:tr w:rsidR="003B5AC4" w14:paraId="1488A6A2" w14:textId="77777777" w:rsidTr="00426868">
        <w:tc>
          <w:tcPr>
            <w:tcW w:w="959" w:type="dxa"/>
          </w:tcPr>
          <w:p w14:paraId="727D883C" w14:textId="77777777" w:rsidR="003B5AC4" w:rsidRDefault="003B5AC4" w:rsidP="00426868">
            <w:r>
              <w:t>CO4</w:t>
            </w:r>
          </w:p>
        </w:tc>
        <w:tc>
          <w:tcPr>
            <w:tcW w:w="1362" w:type="dxa"/>
          </w:tcPr>
          <w:p w14:paraId="54E04F85" w14:textId="77777777" w:rsidR="003B5AC4" w:rsidRDefault="003B5AC4" w:rsidP="00426868">
            <w:pPr>
              <w:jc w:val="center"/>
            </w:pPr>
          </w:p>
        </w:tc>
        <w:tc>
          <w:tcPr>
            <w:tcW w:w="1569" w:type="dxa"/>
          </w:tcPr>
          <w:p w14:paraId="3C57868C" w14:textId="77777777" w:rsidR="003B5AC4" w:rsidRDefault="003B5AC4" w:rsidP="00426868">
            <w:pPr>
              <w:jc w:val="center"/>
            </w:pPr>
            <w:r>
              <w:t>10</w:t>
            </w:r>
          </w:p>
        </w:tc>
        <w:tc>
          <w:tcPr>
            <w:tcW w:w="1439" w:type="dxa"/>
          </w:tcPr>
          <w:p w14:paraId="04D16B8D" w14:textId="77777777" w:rsidR="003B5AC4" w:rsidRDefault="003B5AC4" w:rsidP="00426868">
            <w:pPr>
              <w:jc w:val="center"/>
            </w:pPr>
            <w:r>
              <w:t>10</w:t>
            </w:r>
          </w:p>
        </w:tc>
        <w:tc>
          <w:tcPr>
            <w:tcW w:w="1497" w:type="dxa"/>
          </w:tcPr>
          <w:p w14:paraId="7117A6A9" w14:textId="77777777" w:rsidR="003B5AC4" w:rsidRDefault="003B5AC4" w:rsidP="00426868">
            <w:pPr>
              <w:jc w:val="center"/>
            </w:pPr>
          </w:p>
        </w:tc>
        <w:tc>
          <w:tcPr>
            <w:tcW w:w="1375" w:type="dxa"/>
          </w:tcPr>
          <w:p w14:paraId="33618234" w14:textId="77777777" w:rsidR="003B5AC4" w:rsidRDefault="003B5AC4" w:rsidP="00426868">
            <w:pPr>
              <w:jc w:val="center"/>
            </w:pPr>
          </w:p>
        </w:tc>
        <w:tc>
          <w:tcPr>
            <w:tcW w:w="1321" w:type="dxa"/>
          </w:tcPr>
          <w:p w14:paraId="3ECCD271" w14:textId="77777777" w:rsidR="003B5AC4" w:rsidRDefault="003B5AC4" w:rsidP="00426868">
            <w:pPr>
              <w:jc w:val="center"/>
            </w:pPr>
          </w:p>
        </w:tc>
        <w:tc>
          <w:tcPr>
            <w:tcW w:w="1161" w:type="dxa"/>
          </w:tcPr>
          <w:p w14:paraId="52B212D0" w14:textId="77777777" w:rsidR="003B5AC4" w:rsidRDefault="003B5AC4" w:rsidP="00426868">
            <w:pPr>
              <w:jc w:val="center"/>
            </w:pPr>
            <w:r>
              <w:t>20</w:t>
            </w:r>
          </w:p>
        </w:tc>
      </w:tr>
      <w:tr w:rsidR="003B5AC4" w14:paraId="6268F4B7" w14:textId="77777777" w:rsidTr="00426868">
        <w:tc>
          <w:tcPr>
            <w:tcW w:w="959" w:type="dxa"/>
          </w:tcPr>
          <w:p w14:paraId="596D4BFF" w14:textId="77777777" w:rsidR="003B5AC4" w:rsidRDefault="003B5AC4" w:rsidP="00426868">
            <w:r>
              <w:t>CO5</w:t>
            </w:r>
          </w:p>
        </w:tc>
        <w:tc>
          <w:tcPr>
            <w:tcW w:w="1362" w:type="dxa"/>
          </w:tcPr>
          <w:p w14:paraId="510969DA" w14:textId="77777777" w:rsidR="003B5AC4" w:rsidRDefault="003B5AC4" w:rsidP="00426868">
            <w:pPr>
              <w:jc w:val="center"/>
            </w:pPr>
          </w:p>
        </w:tc>
        <w:tc>
          <w:tcPr>
            <w:tcW w:w="1569" w:type="dxa"/>
          </w:tcPr>
          <w:p w14:paraId="712E9F77" w14:textId="77777777" w:rsidR="003B5AC4" w:rsidRDefault="003B5AC4" w:rsidP="00426868">
            <w:pPr>
              <w:jc w:val="center"/>
            </w:pPr>
          </w:p>
        </w:tc>
        <w:tc>
          <w:tcPr>
            <w:tcW w:w="1439" w:type="dxa"/>
          </w:tcPr>
          <w:p w14:paraId="24A89F2E" w14:textId="77777777" w:rsidR="003B5AC4" w:rsidRDefault="003B5AC4" w:rsidP="00426868">
            <w:pPr>
              <w:jc w:val="center"/>
            </w:pPr>
            <w:r>
              <w:t>20</w:t>
            </w:r>
          </w:p>
        </w:tc>
        <w:tc>
          <w:tcPr>
            <w:tcW w:w="1497" w:type="dxa"/>
          </w:tcPr>
          <w:p w14:paraId="73EF606E" w14:textId="77777777" w:rsidR="003B5AC4" w:rsidRDefault="003B5AC4" w:rsidP="00426868">
            <w:pPr>
              <w:jc w:val="center"/>
            </w:pPr>
          </w:p>
        </w:tc>
        <w:tc>
          <w:tcPr>
            <w:tcW w:w="1375" w:type="dxa"/>
          </w:tcPr>
          <w:p w14:paraId="4153490F" w14:textId="77777777" w:rsidR="003B5AC4" w:rsidRDefault="003B5AC4" w:rsidP="00426868">
            <w:pPr>
              <w:jc w:val="center"/>
            </w:pPr>
          </w:p>
        </w:tc>
        <w:tc>
          <w:tcPr>
            <w:tcW w:w="1321" w:type="dxa"/>
          </w:tcPr>
          <w:p w14:paraId="332689E9" w14:textId="77777777" w:rsidR="003B5AC4" w:rsidRDefault="003B5AC4" w:rsidP="00426868">
            <w:pPr>
              <w:jc w:val="center"/>
            </w:pPr>
          </w:p>
        </w:tc>
        <w:tc>
          <w:tcPr>
            <w:tcW w:w="1161" w:type="dxa"/>
          </w:tcPr>
          <w:p w14:paraId="688571BB" w14:textId="77777777" w:rsidR="003B5AC4" w:rsidRDefault="003B5AC4" w:rsidP="00426868">
            <w:pPr>
              <w:jc w:val="center"/>
            </w:pPr>
            <w:r>
              <w:t>20</w:t>
            </w:r>
          </w:p>
        </w:tc>
      </w:tr>
      <w:tr w:rsidR="003B5AC4" w14:paraId="36553C1C" w14:textId="77777777" w:rsidTr="00426868">
        <w:tc>
          <w:tcPr>
            <w:tcW w:w="959" w:type="dxa"/>
          </w:tcPr>
          <w:p w14:paraId="6F80EBE4" w14:textId="77777777" w:rsidR="003B5AC4" w:rsidRDefault="003B5AC4" w:rsidP="00426868">
            <w:r>
              <w:t>CO6</w:t>
            </w:r>
          </w:p>
        </w:tc>
        <w:tc>
          <w:tcPr>
            <w:tcW w:w="1362" w:type="dxa"/>
          </w:tcPr>
          <w:p w14:paraId="3FE67ABF" w14:textId="77777777" w:rsidR="003B5AC4" w:rsidRDefault="003B5AC4" w:rsidP="00426868">
            <w:pPr>
              <w:jc w:val="center"/>
            </w:pPr>
          </w:p>
        </w:tc>
        <w:tc>
          <w:tcPr>
            <w:tcW w:w="1569" w:type="dxa"/>
          </w:tcPr>
          <w:p w14:paraId="07FFC10A" w14:textId="77777777" w:rsidR="003B5AC4" w:rsidRDefault="003B5AC4" w:rsidP="00426868">
            <w:pPr>
              <w:jc w:val="center"/>
            </w:pPr>
          </w:p>
        </w:tc>
        <w:tc>
          <w:tcPr>
            <w:tcW w:w="1439" w:type="dxa"/>
          </w:tcPr>
          <w:p w14:paraId="799D5354" w14:textId="77777777" w:rsidR="003B5AC4" w:rsidRDefault="003B5AC4" w:rsidP="00426868">
            <w:pPr>
              <w:jc w:val="center"/>
            </w:pPr>
            <w:r>
              <w:t>20</w:t>
            </w:r>
          </w:p>
        </w:tc>
        <w:tc>
          <w:tcPr>
            <w:tcW w:w="1497" w:type="dxa"/>
          </w:tcPr>
          <w:p w14:paraId="2392AE49" w14:textId="77777777" w:rsidR="003B5AC4" w:rsidRDefault="003B5AC4" w:rsidP="00426868">
            <w:pPr>
              <w:jc w:val="center"/>
            </w:pPr>
            <w:r>
              <w:t>20</w:t>
            </w:r>
          </w:p>
        </w:tc>
        <w:tc>
          <w:tcPr>
            <w:tcW w:w="1375" w:type="dxa"/>
          </w:tcPr>
          <w:p w14:paraId="4D34E83B" w14:textId="77777777" w:rsidR="003B5AC4" w:rsidRDefault="003B5AC4" w:rsidP="00426868">
            <w:pPr>
              <w:jc w:val="center"/>
            </w:pPr>
          </w:p>
        </w:tc>
        <w:tc>
          <w:tcPr>
            <w:tcW w:w="1321" w:type="dxa"/>
          </w:tcPr>
          <w:p w14:paraId="01BE04BE" w14:textId="77777777" w:rsidR="003B5AC4" w:rsidRDefault="003B5AC4" w:rsidP="00426868">
            <w:pPr>
              <w:jc w:val="center"/>
            </w:pPr>
          </w:p>
        </w:tc>
        <w:tc>
          <w:tcPr>
            <w:tcW w:w="1161" w:type="dxa"/>
          </w:tcPr>
          <w:p w14:paraId="71C89050" w14:textId="77777777" w:rsidR="003B5AC4" w:rsidRDefault="003B5AC4" w:rsidP="00426868">
            <w:pPr>
              <w:jc w:val="center"/>
            </w:pPr>
            <w:r>
              <w:t>40</w:t>
            </w:r>
          </w:p>
        </w:tc>
      </w:tr>
      <w:tr w:rsidR="003B5AC4" w14:paraId="22B485D2" w14:textId="77777777" w:rsidTr="00426868">
        <w:tc>
          <w:tcPr>
            <w:tcW w:w="9522" w:type="dxa"/>
            <w:gridSpan w:val="7"/>
          </w:tcPr>
          <w:p w14:paraId="7EEFD011" w14:textId="77777777" w:rsidR="003B5AC4" w:rsidRDefault="003B5AC4" w:rsidP="00426868"/>
        </w:tc>
        <w:tc>
          <w:tcPr>
            <w:tcW w:w="1161" w:type="dxa"/>
          </w:tcPr>
          <w:p w14:paraId="510E0A78" w14:textId="77777777" w:rsidR="003B5AC4" w:rsidRPr="00967742" w:rsidRDefault="003B5AC4" w:rsidP="00426868">
            <w:pPr>
              <w:jc w:val="center"/>
              <w:rPr>
                <w:b/>
              </w:rPr>
            </w:pPr>
            <w:r w:rsidRPr="00967742">
              <w:rPr>
                <w:b/>
              </w:rPr>
              <w:t>1</w:t>
            </w:r>
            <w:r>
              <w:rPr>
                <w:b/>
              </w:rPr>
              <w:t>80</w:t>
            </w:r>
          </w:p>
        </w:tc>
      </w:tr>
    </w:tbl>
    <w:p w14:paraId="027E962B" w14:textId="77777777" w:rsidR="003B5AC4" w:rsidRDefault="003B5AC4" w:rsidP="00426868"/>
    <w:p w14:paraId="4D53B108" w14:textId="77777777" w:rsidR="003B5AC4" w:rsidRDefault="003B5AC4" w:rsidP="00426868"/>
    <w:p w14:paraId="1EBB6FB4" w14:textId="77777777" w:rsidR="003B5AC4" w:rsidRDefault="003B5AC4" w:rsidP="00426868"/>
    <w:p w14:paraId="42B2DB20" w14:textId="77777777" w:rsidR="003B5AC4" w:rsidRDefault="003B5AC4" w:rsidP="00426868">
      <w:r>
        <w:rPr>
          <w:noProof/>
          <w:lang w:val="en-IN" w:eastAsia="en-IN" w:bidi="ta-IN"/>
        </w:rPr>
        <w:lastRenderedPageBreak/>
        <w:drawing>
          <wp:inline distT="0" distB="0" distL="0" distR="0" wp14:anchorId="5C85606C" wp14:editId="03D0E568">
            <wp:extent cx="5732145" cy="839470"/>
            <wp:effectExtent l="0" t="0" r="1905" b="0"/>
            <wp:docPr id="2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28D2BC5" w14:textId="77777777" w:rsidR="003B5AC4" w:rsidRDefault="003B5AC4" w:rsidP="00426868">
      <w:pPr>
        <w:jc w:val="center"/>
      </w:pPr>
    </w:p>
    <w:p w14:paraId="5CD519E7" w14:textId="77777777" w:rsidR="003B5AC4" w:rsidRPr="00D21B4B" w:rsidRDefault="003B5AC4" w:rsidP="00426868">
      <w:pPr>
        <w:jc w:val="center"/>
        <w:rPr>
          <w:b/>
          <w:bCs/>
        </w:rPr>
      </w:pPr>
      <w:r w:rsidRPr="00D21B4B">
        <w:rPr>
          <w:b/>
          <w:bCs/>
        </w:rPr>
        <w:t>END SEMESTER EXAMINATION – APRIL / MAY 2024</w:t>
      </w:r>
    </w:p>
    <w:p w14:paraId="764F9DFD" w14:textId="77777777" w:rsidR="003B5AC4" w:rsidRDefault="003B5AC4"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B5AC4" w:rsidRPr="001E42AE" w14:paraId="4A1BD916" w14:textId="77777777" w:rsidTr="00426868">
        <w:trPr>
          <w:trHeight w:val="397"/>
          <w:jc w:val="center"/>
        </w:trPr>
        <w:tc>
          <w:tcPr>
            <w:tcW w:w="1555" w:type="dxa"/>
            <w:vAlign w:val="center"/>
          </w:tcPr>
          <w:p w14:paraId="676CE267" w14:textId="77777777" w:rsidR="003B5AC4" w:rsidRPr="0037089B" w:rsidRDefault="003B5AC4" w:rsidP="00426868">
            <w:pPr>
              <w:pStyle w:val="Title"/>
              <w:jc w:val="left"/>
              <w:rPr>
                <w:b/>
                <w:sz w:val="22"/>
                <w:szCs w:val="22"/>
              </w:rPr>
            </w:pPr>
            <w:r w:rsidRPr="0037089B">
              <w:rPr>
                <w:b/>
                <w:sz w:val="22"/>
                <w:szCs w:val="22"/>
              </w:rPr>
              <w:t xml:space="preserve">Course Code      </w:t>
            </w:r>
          </w:p>
        </w:tc>
        <w:tc>
          <w:tcPr>
            <w:tcW w:w="6662" w:type="dxa"/>
            <w:vAlign w:val="center"/>
          </w:tcPr>
          <w:p w14:paraId="57366E0C" w14:textId="77777777" w:rsidR="003B5AC4" w:rsidRPr="0037089B" w:rsidRDefault="003B5AC4" w:rsidP="00426868">
            <w:pPr>
              <w:pStyle w:val="Title"/>
              <w:jc w:val="left"/>
              <w:rPr>
                <w:b/>
                <w:sz w:val="22"/>
                <w:szCs w:val="22"/>
              </w:rPr>
            </w:pPr>
            <w:r>
              <w:rPr>
                <w:b/>
                <w:sz w:val="22"/>
              </w:rPr>
              <w:t>20MS3016</w:t>
            </w:r>
          </w:p>
        </w:tc>
        <w:tc>
          <w:tcPr>
            <w:tcW w:w="1417" w:type="dxa"/>
            <w:vAlign w:val="center"/>
          </w:tcPr>
          <w:p w14:paraId="5E289A06" w14:textId="77777777" w:rsidR="003B5AC4" w:rsidRPr="0037089B" w:rsidRDefault="003B5AC4" w:rsidP="00426868">
            <w:pPr>
              <w:pStyle w:val="Title"/>
              <w:ind w:left="-468" w:firstLine="468"/>
              <w:jc w:val="left"/>
              <w:rPr>
                <w:sz w:val="22"/>
                <w:szCs w:val="22"/>
              </w:rPr>
            </w:pPr>
            <w:r w:rsidRPr="0037089B">
              <w:rPr>
                <w:b/>
                <w:bCs/>
                <w:sz w:val="22"/>
                <w:szCs w:val="22"/>
              </w:rPr>
              <w:t xml:space="preserve">Duration       </w:t>
            </w:r>
          </w:p>
        </w:tc>
        <w:tc>
          <w:tcPr>
            <w:tcW w:w="851" w:type="dxa"/>
            <w:vAlign w:val="center"/>
          </w:tcPr>
          <w:p w14:paraId="56A9C5F3" w14:textId="77777777" w:rsidR="003B5AC4" w:rsidRPr="0037089B" w:rsidRDefault="003B5AC4" w:rsidP="00426868">
            <w:pPr>
              <w:pStyle w:val="Title"/>
              <w:jc w:val="left"/>
              <w:rPr>
                <w:b/>
                <w:sz w:val="22"/>
                <w:szCs w:val="22"/>
              </w:rPr>
            </w:pPr>
            <w:r w:rsidRPr="0037089B">
              <w:rPr>
                <w:b/>
                <w:sz w:val="22"/>
                <w:szCs w:val="22"/>
              </w:rPr>
              <w:t>3hrs</w:t>
            </w:r>
          </w:p>
        </w:tc>
      </w:tr>
      <w:tr w:rsidR="003B5AC4" w:rsidRPr="001E42AE" w14:paraId="5F3503B0" w14:textId="77777777" w:rsidTr="00426868">
        <w:trPr>
          <w:trHeight w:val="397"/>
          <w:jc w:val="center"/>
        </w:trPr>
        <w:tc>
          <w:tcPr>
            <w:tcW w:w="1555" w:type="dxa"/>
            <w:vAlign w:val="center"/>
          </w:tcPr>
          <w:p w14:paraId="29640AB8" w14:textId="77777777" w:rsidR="003B5AC4" w:rsidRPr="0037089B" w:rsidRDefault="003B5AC4" w:rsidP="00426868">
            <w:pPr>
              <w:pStyle w:val="Title"/>
              <w:ind w:right="-160"/>
              <w:jc w:val="left"/>
              <w:rPr>
                <w:b/>
                <w:sz w:val="22"/>
                <w:szCs w:val="22"/>
              </w:rPr>
            </w:pPr>
            <w:r w:rsidRPr="0037089B">
              <w:rPr>
                <w:b/>
                <w:sz w:val="22"/>
                <w:szCs w:val="22"/>
              </w:rPr>
              <w:t xml:space="preserve">Course Name     </w:t>
            </w:r>
          </w:p>
        </w:tc>
        <w:tc>
          <w:tcPr>
            <w:tcW w:w="6662" w:type="dxa"/>
            <w:vAlign w:val="center"/>
          </w:tcPr>
          <w:p w14:paraId="7DFBF3A1" w14:textId="77777777" w:rsidR="003B5AC4" w:rsidRPr="0037089B" w:rsidRDefault="003B5AC4" w:rsidP="00426868">
            <w:pPr>
              <w:pStyle w:val="Title"/>
              <w:jc w:val="left"/>
              <w:rPr>
                <w:b/>
                <w:sz w:val="22"/>
                <w:szCs w:val="22"/>
              </w:rPr>
            </w:pPr>
            <w:r>
              <w:rPr>
                <w:b/>
                <w:sz w:val="22"/>
              </w:rPr>
              <w:t>MODELING</w:t>
            </w:r>
            <w:r>
              <w:rPr>
                <w:b/>
                <w:spacing w:val="-4"/>
                <w:sz w:val="22"/>
              </w:rPr>
              <w:t xml:space="preserve"> </w:t>
            </w:r>
            <w:r>
              <w:rPr>
                <w:b/>
                <w:sz w:val="22"/>
              </w:rPr>
              <w:t>FOR</w:t>
            </w:r>
            <w:r>
              <w:rPr>
                <w:b/>
                <w:spacing w:val="-3"/>
                <w:sz w:val="22"/>
              </w:rPr>
              <w:t xml:space="preserve"> </w:t>
            </w:r>
            <w:r>
              <w:rPr>
                <w:b/>
                <w:sz w:val="22"/>
              </w:rPr>
              <w:t>BUSINESS</w:t>
            </w:r>
            <w:r>
              <w:rPr>
                <w:b/>
                <w:spacing w:val="-1"/>
                <w:sz w:val="22"/>
              </w:rPr>
              <w:t xml:space="preserve"> </w:t>
            </w:r>
            <w:r>
              <w:rPr>
                <w:b/>
                <w:sz w:val="22"/>
              </w:rPr>
              <w:t>PLAN</w:t>
            </w:r>
          </w:p>
        </w:tc>
        <w:tc>
          <w:tcPr>
            <w:tcW w:w="1417" w:type="dxa"/>
            <w:vAlign w:val="center"/>
          </w:tcPr>
          <w:p w14:paraId="45BE6FEF" w14:textId="77777777" w:rsidR="003B5AC4" w:rsidRPr="0037089B" w:rsidRDefault="003B5AC4" w:rsidP="00426868">
            <w:pPr>
              <w:pStyle w:val="Title"/>
              <w:jc w:val="left"/>
              <w:rPr>
                <w:b/>
                <w:bCs/>
                <w:sz w:val="22"/>
                <w:szCs w:val="22"/>
              </w:rPr>
            </w:pPr>
            <w:r w:rsidRPr="0037089B">
              <w:rPr>
                <w:b/>
                <w:bCs/>
                <w:sz w:val="22"/>
                <w:szCs w:val="22"/>
              </w:rPr>
              <w:t xml:space="preserve">Max. Marks </w:t>
            </w:r>
          </w:p>
        </w:tc>
        <w:tc>
          <w:tcPr>
            <w:tcW w:w="851" w:type="dxa"/>
            <w:vAlign w:val="center"/>
          </w:tcPr>
          <w:p w14:paraId="35D8F4D3" w14:textId="77777777" w:rsidR="003B5AC4" w:rsidRPr="0037089B" w:rsidRDefault="003B5AC4" w:rsidP="00426868">
            <w:pPr>
              <w:pStyle w:val="Title"/>
              <w:jc w:val="left"/>
              <w:rPr>
                <w:b/>
                <w:sz w:val="22"/>
                <w:szCs w:val="22"/>
              </w:rPr>
            </w:pPr>
            <w:r w:rsidRPr="0037089B">
              <w:rPr>
                <w:b/>
                <w:sz w:val="22"/>
                <w:szCs w:val="22"/>
              </w:rPr>
              <w:t>100</w:t>
            </w:r>
          </w:p>
        </w:tc>
      </w:tr>
    </w:tbl>
    <w:p w14:paraId="0FDB6A41" w14:textId="77777777" w:rsidR="003B5AC4" w:rsidRDefault="003B5AC4" w:rsidP="00426868"/>
    <w:tbl>
      <w:tblPr>
        <w:tblStyle w:val="TableGrid"/>
        <w:tblW w:w="5817" w:type="pct"/>
        <w:tblInd w:w="-714" w:type="dxa"/>
        <w:tblLook w:val="04A0" w:firstRow="1" w:lastRow="0" w:firstColumn="1" w:lastColumn="0" w:noHBand="0" w:noVBand="1"/>
      </w:tblPr>
      <w:tblGrid>
        <w:gridCol w:w="540"/>
        <w:gridCol w:w="396"/>
        <w:gridCol w:w="7817"/>
        <w:gridCol w:w="670"/>
        <w:gridCol w:w="533"/>
        <w:gridCol w:w="534"/>
      </w:tblGrid>
      <w:tr w:rsidR="003B5AC4" w:rsidRPr="00BA50B9" w14:paraId="701E2065" w14:textId="77777777" w:rsidTr="00426868">
        <w:trPr>
          <w:trHeight w:val="552"/>
        </w:trPr>
        <w:tc>
          <w:tcPr>
            <w:tcW w:w="252" w:type="pct"/>
            <w:vAlign w:val="center"/>
          </w:tcPr>
          <w:p w14:paraId="6F8807FE" w14:textId="77777777" w:rsidR="003B5AC4" w:rsidRPr="006272BC" w:rsidRDefault="003B5AC4" w:rsidP="00426868">
            <w:pPr>
              <w:jc w:val="center"/>
              <w:rPr>
                <w:b/>
                <w:sz w:val="22"/>
                <w:szCs w:val="22"/>
              </w:rPr>
            </w:pPr>
            <w:r w:rsidRPr="006272BC">
              <w:rPr>
                <w:b/>
                <w:sz w:val="22"/>
                <w:szCs w:val="22"/>
              </w:rPr>
              <w:t>Q. No.</w:t>
            </w:r>
          </w:p>
        </w:tc>
        <w:tc>
          <w:tcPr>
            <w:tcW w:w="3922" w:type="pct"/>
            <w:gridSpan w:val="2"/>
            <w:vAlign w:val="center"/>
          </w:tcPr>
          <w:p w14:paraId="50A786F2" w14:textId="77777777" w:rsidR="003B5AC4" w:rsidRPr="006272BC" w:rsidRDefault="003B5AC4" w:rsidP="00426868">
            <w:pPr>
              <w:jc w:val="center"/>
              <w:rPr>
                <w:b/>
                <w:sz w:val="22"/>
                <w:szCs w:val="22"/>
              </w:rPr>
            </w:pPr>
            <w:r w:rsidRPr="006272BC">
              <w:rPr>
                <w:b/>
                <w:sz w:val="22"/>
                <w:szCs w:val="22"/>
              </w:rPr>
              <w:t>Questions</w:t>
            </w:r>
          </w:p>
        </w:tc>
        <w:tc>
          <w:tcPr>
            <w:tcW w:w="294" w:type="pct"/>
            <w:vAlign w:val="center"/>
          </w:tcPr>
          <w:p w14:paraId="45F0CC81" w14:textId="77777777" w:rsidR="003B5AC4" w:rsidRPr="006272BC" w:rsidRDefault="003B5AC4" w:rsidP="00426868">
            <w:pPr>
              <w:jc w:val="center"/>
              <w:rPr>
                <w:b/>
                <w:sz w:val="22"/>
                <w:szCs w:val="22"/>
              </w:rPr>
            </w:pPr>
            <w:r>
              <w:rPr>
                <w:b/>
                <w:sz w:val="22"/>
                <w:szCs w:val="22"/>
              </w:rPr>
              <w:t>CO</w:t>
            </w:r>
          </w:p>
        </w:tc>
        <w:tc>
          <w:tcPr>
            <w:tcW w:w="266" w:type="pct"/>
            <w:vAlign w:val="center"/>
          </w:tcPr>
          <w:p w14:paraId="41E23B7E" w14:textId="77777777" w:rsidR="003B5AC4" w:rsidRPr="006272BC" w:rsidRDefault="003B5AC4" w:rsidP="00426868">
            <w:pPr>
              <w:jc w:val="center"/>
              <w:rPr>
                <w:b/>
                <w:sz w:val="22"/>
                <w:szCs w:val="22"/>
              </w:rPr>
            </w:pPr>
            <w:r>
              <w:rPr>
                <w:b/>
                <w:sz w:val="22"/>
                <w:szCs w:val="22"/>
              </w:rPr>
              <w:t>BL</w:t>
            </w:r>
          </w:p>
        </w:tc>
        <w:tc>
          <w:tcPr>
            <w:tcW w:w="266" w:type="pct"/>
            <w:vAlign w:val="center"/>
          </w:tcPr>
          <w:p w14:paraId="1F112751" w14:textId="77777777" w:rsidR="003B5AC4" w:rsidRPr="006272BC" w:rsidRDefault="003B5AC4" w:rsidP="00426868">
            <w:pPr>
              <w:jc w:val="center"/>
              <w:rPr>
                <w:b/>
                <w:sz w:val="22"/>
                <w:szCs w:val="22"/>
              </w:rPr>
            </w:pPr>
            <w:r>
              <w:rPr>
                <w:b/>
                <w:sz w:val="22"/>
                <w:szCs w:val="22"/>
              </w:rPr>
              <w:t>M</w:t>
            </w:r>
          </w:p>
        </w:tc>
      </w:tr>
      <w:tr w:rsidR="003B5AC4" w:rsidRPr="00BA50B9" w14:paraId="1BFB1F83" w14:textId="77777777" w:rsidTr="00426868">
        <w:trPr>
          <w:trHeight w:val="552"/>
        </w:trPr>
        <w:tc>
          <w:tcPr>
            <w:tcW w:w="5000" w:type="pct"/>
            <w:gridSpan w:val="6"/>
          </w:tcPr>
          <w:p w14:paraId="4ECDB7F4" w14:textId="77777777" w:rsidR="003B5AC4" w:rsidRPr="00BD17F5" w:rsidRDefault="003B5AC4" w:rsidP="00426868">
            <w:pPr>
              <w:jc w:val="center"/>
              <w:rPr>
                <w:b/>
                <w:sz w:val="22"/>
                <w:szCs w:val="22"/>
                <w:u w:val="single"/>
              </w:rPr>
            </w:pPr>
            <w:r w:rsidRPr="00BD17F5">
              <w:rPr>
                <w:b/>
                <w:sz w:val="22"/>
                <w:szCs w:val="22"/>
                <w:u w:val="single"/>
              </w:rPr>
              <w:t>PART – A (4 X 20 = 80 MARKS)</w:t>
            </w:r>
          </w:p>
          <w:p w14:paraId="4516EFD2" w14:textId="77777777" w:rsidR="003B5AC4" w:rsidRPr="00BA50B9" w:rsidRDefault="003B5AC4" w:rsidP="00426868">
            <w:pPr>
              <w:jc w:val="center"/>
              <w:rPr>
                <w:b/>
              </w:rPr>
            </w:pPr>
            <w:r w:rsidRPr="00BD17F5">
              <w:rPr>
                <w:b/>
                <w:sz w:val="22"/>
                <w:szCs w:val="22"/>
              </w:rPr>
              <w:t>(Answer all the Questions)</w:t>
            </w:r>
          </w:p>
        </w:tc>
      </w:tr>
      <w:tr w:rsidR="003B5AC4" w:rsidRPr="00831545" w14:paraId="01E7BEE2" w14:textId="77777777" w:rsidTr="00426868">
        <w:trPr>
          <w:trHeight w:val="283"/>
        </w:trPr>
        <w:tc>
          <w:tcPr>
            <w:tcW w:w="252" w:type="pct"/>
          </w:tcPr>
          <w:p w14:paraId="0BF49E5D" w14:textId="77777777" w:rsidR="003B5AC4" w:rsidRPr="00831545" w:rsidRDefault="003B5AC4" w:rsidP="00426868">
            <w:pPr>
              <w:jc w:val="center"/>
            </w:pPr>
            <w:r w:rsidRPr="00831545">
              <w:t>1.</w:t>
            </w:r>
          </w:p>
        </w:tc>
        <w:tc>
          <w:tcPr>
            <w:tcW w:w="184" w:type="pct"/>
          </w:tcPr>
          <w:p w14:paraId="426C0AFC" w14:textId="77777777" w:rsidR="003B5AC4" w:rsidRPr="00831545" w:rsidRDefault="003B5AC4" w:rsidP="00426868">
            <w:r w:rsidRPr="00831545">
              <w:t>a.</w:t>
            </w:r>
          </w:p>
        </w:tc>
        <w:tc>
          <w:tcPr>
            <w:tcW w:w="3738" w:type="pct"/>
          </w:tcPr>
          <w:p w14:paraId="45EE3E0A" w14:textId="77777777" w:rsidR="003B5AC4" w:rsidRPr="00831545" w:rsidRDefault="003B5AC4" w:rsidP="00426868">
            <w:pPr>
              <w:pStyle w:val="NoSpacing"/>
              <w:jc w:val="both"/>
            </w:pPr>
            <w:r w:rsidRPr="00831545">
              <w:t>How do women entrepreneurship initiatives differ from traditional entrepreneurial ventures, and what challenges do they commonly face?</w:t>
            </w:r>
          </w:p>
        </w:tc>
        <w:tc>
          <w:tcPr>
            <w:tcW w:w="294" w:type="pct"/>
          </w:tcPr>
          <w:p w14:paraId="5FCECCF7" w14:textId="77777777" w:rsidR="003B5AC4" w:rsidRPr="00831545" w:rsidRDefault="003B5AC4" w:rsidP="00426868">
            <w:r w:rsidRPr="00831545">
              <w:t>CO1</w:t>
            </w:r>
          </w:p>
        </w:tc>
        <w:tc>
          <w:tcPr>
            <w:tcW w:w="266" w:type="pct"/>
          </w:tcPr>
          <w:p w14:paraId="1B99F693" w14:textId="77777777" w:rsidR="003B5AC4" w:rsidRPr="00831545" w:rsidRDefault="003B5AC4" w:rsidP="00426868">
            <w:r w:rsidRPr="00831545">
              <w:t>U</w:t>
            </w:r>
          </w:p>
        </w:tc>
        <w:tc>
          <w:tcPr>
            <w:tcW w:w="266" w:type="pct"/>
          </w:tcPr>
          <w:p w14:paraId="7C952CE1" w14:textId="77777777" w:rsidR="003B5AC4" w:rsidRPr="00831545" w:rsidRDefault="003B5AC4" w:rsidP="00426868">
            <w:pPr>
              <w:jc w:val="center"/>
            </w:pPr>
            <w:r>
              <w:t>1</w:t>
            </w:r>
            <w:r w:rsidRPr="00831545">
              <w:t>0</w:t>
            </w:r>
          </w:p>
        </w:tc>
      </w:tr>
      <w:tr w:rsidR="003B5AC4" w:rsidRPr="00831545" w14:paraId="50E0F462" w14:textId="77777777" w:rsidTr="00426868">
        <w:trPr>
          <w:trHeight w:val="283"/>
        </w:trPr>
        <w:tc>
          <w:tcPr>
            <w:tcW w:w="252" w:type="pct"/>
          </w:tcPr>
          <w:p w14:paraId="3292A36B" w14:textId="77777777" w:rsidR="003B5AC4" w:rsidRPr="00831545" w:rsidRDefault="003B5AC4" w:rsidP="00426868">
            <w:pPr>
              <w:jc w:val="center"/>
            </w:pPr>
          </w:p>
        </w:tc>
        <w:tc>
          <w:tcPr>
            <w:tcW w:w="184" w:type="pct"/>
          </w:tcPr>
          <w:p w14:paraId="3E940602" w14:textId="77777777" w:rsidR="003B5AC4" w:rsidRPr="00831545" w:rsidRDefault="003B5AC4" w:rsidP="00426868">
            <w:r w:rsidRPr="00831545">
              <w:t>b.</w:t>
            </w:r>
          </w:p>
        </w:tc>
        <w:tc>
          <w:tcPr>
            <w:tcW w:w="3738" w:type="pct"/>
          </w:tcPr>
          <w:p w14:paraId="4FB745CE" w14:textId="77777777" w:rsidR="003B5AC4" w:rsidRPr="00831545" w:rsidRDefault="003B5AC4" w:rsidP="00426868">
            <w:pPr>
              <w:pStyle w:val="NoSpacing"/>
              <w:jc w:val="both"/>
            </w:pPr>
            <w:r w:rsidRPr="00831545">
              <w:t>Compare and contrast the success factors of different types of entrepreneurship, such as social entrepreneurship, health entrepreneurship, and women entrepreneurship.</w:t>
            </w:r>
          </w:p>
        </w:tc>
        <w:tc>
          <w:tcPr>
            <w:tcW w:w="294" w:type="pct"/>
          </w:tcPr>
          <w:p w14:paraId="44FDC9D3" w14:textId="77777777" w:rsidR="003B5AC4" w:rsidRPr="00831545" w:rsidRDefault="003B5AC4" w:rsidP="00426868">
            <w:r>
              <w:t>CO1</w:t>
            </w:r>
          </w:p>
        </w:tc>
        <w:tc>
          <w:tcPr>
            <w:tcW w:w="266" w:type="pct"/>
          </w:tcPr>
          <w:p w14:paraId="57348342" w14:textId="77777777" w:rsidR="003B5AC4" w:rsidRPr="00831545" w:rsidRDefault="003B5AC4" w:rsidP="00426868">
            <w:r w:rsidRPr="00831545">
              <w:t>An</w:t>
            </w:r>
          </w:p>
        </w:tc>
        <w:tc>
          <w:tcPr>
            <w:tcW w:w="266" w:type="pct"/>
          </w:tcPr>
          <w:p w14:paraId="149C727D" w14:textId="77777777" w:rsidR="003B5AC4" w:rsidRPr="00831545" w:rsidRDefault="003B5AC4" w:rsidP="00426868">
            <w:pPr>
              <w:jc w:val="center"/>
            </w:pPr>
            <w:r>
              <w:t>10</w:t>
            </w:r>
          </w:p>
        </w:tc>
      </w:tr>
      <w:tr w:rsidR="003B5AC4" w:rsidRPr="00831545" w14:paraId="474BCBAD" w14:textId="77777777" w:rsidTr="00426868">
        <w:trPr>
          <w:trHeight w:val="239"/>
        </w:trPr>
        <w:tc>
          <w:tcPr>
            <w:tcW w:w="252" w:type="pct"/>
          </w:tcPr>
          <w:p w14:paraId="610C3EAC" w14:textId="77777777" w:rsidR="003B5AC4" w:rsidRPr="00831545" w:rsidRDefault="003B5AC4" w:rsidP="00426868">
            <w:pPr>
              <w:jc w:val="center"/>
            </w:pPr>
          </w:p>
        </w:tc>
        <w:tc>
          <w:tcPr>
            <w:tcW w:w="184" w:type="pct"/>
            <w:vAlign w:val="bottom"/>
          </w:tcPr>
          <w:p w14:paraId="2DCD3BFB" w14:textId="77777777" w:rsidR="003B5AC4" w:rsidRPr="00831545" w:rsidRDefault="003B5AC4" w:rsidP="00426868"/>
        </w:tc>
        <w:tc>
          <w:tcPr>
            <w:tcW w:w="3738" w:type="pct"/>
            <w:vAlign w:val="bottom"/>
          </w:tcPr>
          <w:p w14:paraId="3582CA73" w14:textId="77777777" w:rsidR="003B5AC4" w:rsidRPr="00831545" w:rsidRDefault="003B5AC4" w:rsidP="00426868">
            <w:pPr>
              <w:jc w:val="center"/>
              <w:rPr>
                <w:b/>
                <w:bCs/>
              </w:rPr>
            </w:pPr>
            <w:r w:rsidRPr="00831545">
              <w:rPr>
                <w:b/>
                <w:bCs/>
              </w:rPr>
              <w:t>(OR)</w:t>
            </w:r>
          </w:p>
        </w:tc>
        <w:tc>
          <w:tcPr>
            <w:tcW w:w="294" w:type="pct"/>
            <w:vAlign w:val="bottom"/>
          </w:tcPr>
          <w:p w14:paraId="759D7571" w14:textId="77777777" w:rsidR="003B5AC4" w:rsidRPr="00831545" w:rsidRDefault="003B5AC4" w:rsidP="00426868"/>
        </w:tc>
        <w:tc>
          <w:tcPr>
            <w:tcW w:w="266" w:type="pct"/>
            <w:vAlign w:val="bottom"/>
          </w:tcPr>
          <w:p w14:paraId="34AF5DD2" w14:textId="77777777" w:rsidR="003B5AC4" w:rsidRPr="00831545" w:rsidRDefault="003B5AC4" w:rsidP="00426868"/>
        </w:tc>
        <w:tc>
          <w:tcPr>
            <w:tcW w:w="266" w:type="pct"/>
            <w:vAlign w:val="bottom"/>
          </w:tcPr>
          <w:p w14:paraId="46AF1F2D" w14:textId="77777777" w:rsidR="003B5AC4" w:rsidRPr="00831545" w:rsidRDefault="003B5AC4" w:rsidP="00426868">
            <w:pPr>
              <w:jc w:val="center"/>
            </w:pPr>
          </w:p>
        </w:tc>
      </w:tr>
      <w:tr w:rsidR="003B5AC4" w:rsidRPr="00831545" w14:paraId="32230522" w14:textId="77777777" w:rsidTr="00426868">
        <w:trPr>
          <w:trHeight w:val="283"/>
        </w:trPr>
        <w:tc>
          <w:tcPr>
            <w:tcW w:w="252" w:type="pct"/>
          </w:tcPr>
          <w:p w14:paraId="41D18CE1" w14:textId="77777777" w:rsidR="003B5AC4" w:rsidRPr="00831545" w:rsidRDefault="003B5AC4" w:rsidP="00426868">
            <w:pPr>
              <w:jc w:val="center"/>
            </w:pPr>
            <w:r w:rsidRPr="00831545">
              <w:t>2.</w:t>
            </w:r>
          </w:p>
        </w:tc>
        <w:tc>
          <w:tcPr>
            <w:tcW w:w="184" w:type="pct"/>
          </w:tcPr>
          <w:p w14:paraId="1F167632" w14:textId="77777777" w:rsidR="003B5AC4" w:rsidRPr="00831545" w:rsidRDefault="003B5AC4" w:rsidP="00426868">
            <w:r w:rsidRPr="00831545">
              <w:t>a.</w:t>
            </w:r>
          </w:p>
        </w:tc>
        <w:tc>
          <w:tcPr>
            <w:tcW w:w="3738" w:type="pct"/>
          </w:tcPr>
          <w:p w14:paraId="3BC12991" w14:textId="77777777" w:rsidR="003B5AC4" w:rsidRPr="00831545" w:rsidRDefault="003B5AC4" w:rsidP="00426868">
            <w:pPr>
              <w:pStyle w:val="NoSpacing"/>
              <w:jc w:val="both"/>
            </w:pPr>
            <w:r w:rsidRPr="00831545">
              <w:t>Suppose you're tasked with developing a market entry strategy for a tech startup. How would you apply Porter's Five Forces model to analyze the compe</w:t>
            </w:r>
            <w:r>
              <w:t>titive dynamics of the industry</w:t>
            </w:r>
          </w:p>
        </w:tc>
        <w:tc>
          <w:tcPr>
            <w:tcW w:w="294" w:type="pct"/>
          </w:tcPr>
          <w:p w14:paraId="7C646B80" w14:textId="77777777" w:rsidR="003B5AC4" w:rsidRPr="00831545" w:rsidRDefault="003B5AC4" w:rsidP="00426868">
            <w:r w:rsidRPr="00831545">
              <w:t>CO2</w:t>
            </w:r>
          </w:p>
        </w:tc>
        <w:tc>
          <w:tcPr>
            <w:tcW w:w="266" w:type="pct"/>
          </w:tcPr>
          <w:p w14:paraId="337D06CF" w14:textId="77777777" w:rsidR="003B5AC4" w:rsidRPr="00831545" w:rsidRDefault="003B5AC4" w:rsidP="00426868">
            <w:r w:rsidRPr="00831545">
              <w:t>A</w:t>
            </w:r>
          </w:p>
        </w:tc>
        <w:tc>
          <w:tcPr>
            <w:tcW w:w="266" w:type="pct"/>
          </w:tcPr>
          <w:p w14:paraId="5E7B1009" w14:textId="77777777" w:rsidR="003B5AC4" w:rsidRPr="00831545" w:rsidRDefault="003B5AC4" w:rsidP="00426868">
            <w:pPr>
              <w:jc w:val="center"/>
            </w:pPr>
            <w:r>
              <w:t>1</w:t>
            </w:r>
            <w:r w:rsidRPr="00831545">
              <w:t>0</w:t>
            </w:r>
          </w:p>
        </w:tc>
      </w:tr>
      <w:tr w:rsidR="003B5AC4" w:rsidRPr="00831545" w14:paraId="396C4FA1" w14:textId="77777777" w:rsidTr="00426868">
        <w:trPr>
          <w:trHeight w:val="283"/>
        </w:trPr>
        <w:tc>
          <w:tcPr>
            <w:tcW w:w="252" w:type="pct"/>
          </w:tcPr>
          <w:p w14:paraId="0488B75B" w14:textId="77777777" w:rsidR="003B5AC4" w:rsidRPr="00831545" w:rsidRDefault="003B5AC4" w:rsidP="00426868">
            <w:pPr>
              <w:jc w:val="center"/>
            </w:pPr>
          </w:p>
        </w:tc>
        <w:tc>
          <w:tcPr>
            <w:tcW w:w="184" w:type="pct"/>
          </w:tcPr>
          <w:p w14:paraId="0BEED4E9" w14:textId="77777777" w:rsidR="003B5AC4" w:rsidRPr="00831545" w:rsidRDefault="003B5AC4" w:rsidP="00426868">
            <w:r w:rsidRPr="00831545">
              <w:t>b.</w:t>
            </w:r>
          </w:p>
        </w:tc>
        <w:tc>
          <w:tcPr>
            <w:tcW w:w="3738" w:type="pct"/>
          </w:tcPr>
          <w:p w14:paraId="646AA09F" w14:textId="77777777" w:rsidR="003B5AC4" w:rsidRPr="00831545"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831545">
              <w:rPr>
                <w:color w:val="0D0D0D"/>
              </w:rPr>
              <w:t>Analyze the impact of technological advancements on business planning tools and techniques, citing examples from the software industry.</w:t>
            </w:r>
          </w:p>
        </w:tc>
        <w:tc>
          <w:tcPr>
            <w:tcW w:w="294" w:type="pct"/>
          </w:tcPr>
          <w:p w14:paraId="69A0D385" w14:textId="77777777" w:rsidR="003B5AC4" w:rsidRPr="00831545" w:rsidRDefault="003B5AC4" w:rsidP="00426868">
            <w:r>
              <w:t>CO2</w:t>
            </w:r>
          </w:p>
        </w:tc>
        <w:tc>
          <w:tcPr>
            <w:tcW w:w="266" w:type="pct"/>
          </w:tcPr>
          <w:p w14:paraId="59DF7466" w14:textId="77777777" w:rsidR="003B5AC4" w:rsidRPr="00831545" w:rsidRDefault="003B5AC4" w:rsidP="00426868">
            <w:r w:rsidRPr="00831545">
              <w:t>An</w:t>
            </w:r>
          </w:p>
        </w:tc>
        <w:tc>
          <w:tcPr>
            <w:tcW w:w="266" w:type="pct"/>
          </w:tcPr>
          <w:p w14:paraId="6C815A26" w14:textId="77777777" w:rsidR="003B5AC4" w:rsidRPr="00831545" w:rsidRDefault="003B5AC4" w:rsidP="00426868">
            <w:pPr>
              <w:jc w:val="center"/>
            </w:pPr>
            <w:r>
              <w:t>10</w:t>
            </w:r>
          </w:p>
        </w:tc>
      </w:tr>
      <w:tr w:rsidR="003B5AC4" w:rsidRPr="00831545" w14:paraId="136A54D9" w14:textId="77777777" w:rsidTr="00426868">
        <w:trPr>
          <w:trHeight w:val="397"/>
        </w:trPr>
        <w:tc>
          <w:tcPr>
            <w:tcW w:w="252" w:type="pct"/>
          </w:tcPr>
          <w:p w14:paraId="0B3795A7" w14:textId="77777777" w:rsidR="003B5AC4" w:rsidRPr="00831545" w:rsidRDefault="003B5AC4" w:rsidP="00426868">
            <w:pPr>
              <w:jc w:val="center"/>
            </w:pPr>
          </w:p>
        </w:tc>
        <w:tc>
          <w:tcPr>
            <w:tcW w:w="184" w:type="pct"/>
            <w:vAlign w:val="bottom"/>
          </w:tcPr>
          <w:p w14:paraId="6E74EA0D" w14:textId="77777777" w:rsidR="003B5AC4" w:rsidRPr="00831545" w:rsidRDefault="003B5AC4" w:rsidP="00426868"/>
        </w:tc>
        <w:tc>
          <w:tcPr>
            <w:tcW w:w="3738" w:type="pct"/>
            <w:vAlign w:val="bottom"/>
          </w:tcPr>
          <w:p w14:paraId="1643F261" w14:textId="77777777" w:rsidR="003B5AC4" w:rsidRPr="00831545" w:rsidRDefault="003B5AC4" w:rsidP="00426868"/>
        </w:tc>
        <w:tc>
          <w:tcPr>
            <w:tcW w:w="294" w:type="pct"/>
            <w:vAlign w:val="bottom"/>
          </w:tcPr>
          <w:p w14:paraId="47B63E3E" w14:textId="77777777" w:rsidR="003B5AC4" w:rsidRPr="00831545" w:rsidRDefault="003B5AC4" w:rsidP="00426868"/>
        </w:tc>
        <w:tc>
          <w:tcPr>
            <w:tcW w:w="266" w:type="pct"/>
            <w:vAlign w:val="bottom"/>
          </w:tcPr>
          <w:p w14:paraId="357EA38C" w14:textId="77777777" w:rsidR="003B5AC4" w:rsidRPr="00831545" w:rsidRDefault="003B5AC4" w:rsidP="00426868"/>
        </w:tc>
        <w:tc>
          <w:tcPr>
            <w:tcW w:w="266" w:type="pct"/>
            <w:vAlign w:val="bottom"/>
          </w:tcPr>
          <w:p w14:paraId="5654EF3A" w14:textId="77777777" w:rsidR="003B5AC4" w:rsidRPr="00831545" w:rsidRDefault="003B5AC4" w:rsidP="00426868">
            <w:pPr>
              <w:jc w:val="center"/>
            </w:pPr>
          </w:p>
        </w:tc>
      </w:tr>
      <w:tr w:rsidR="003B5AC4" w:rsidRPr="00831545" w14:paraId="0FBC0CD4" w14:textId="77777777" w:rsidTr="00426868">
        <w:trPr>
          <w:trHeight w:val="283"/>
        </w:trPr>
        <w:tc>
          <w:tcPr>
            <w:tcW w:w="252" w:type="pct"/>
          </w:tcPr>
          <w:p w14:paraId="7145B4F6" w14:textId="77777777" w:rsidR="003B5AC4" w:rsidRPr="00831545" w:rsidRDefault="003B5AC4" w:rsidP="00426868">
            <w:pPr>
              <w:jc w:val="center"/>
            </w:pPr>
            <w:r w:rsidRPr="00831545">
              <w:t>3.</w:t>
            </w:r>
          </w:p>
        </w:tc>
        <w:tc>
          <w:tcPr>
            <w:tcW w:w="184" w:type="pct"/>
          </w:tcPr>
          <w:p w14:paraId="1A3C410C" w14:textId="77777777" w:rsidR="003B5AC4" w:rsidRPr="00831545" w:rsidRDefault="003B5AC4" w:rsidP="00426868">
            <w:r w:rsidRPr="00831545">
              <w:t>a.</w:t>
            </w:r>
          </w:p>
        </w:tc>
        <w:tc>
          <w:tcPr>
            <w:tcW w:w="3738" w:type="pct"/>
          </w:tcPr>
          <w:p w14:paraId="1498309F" w14:textId="77777777" w:rsidR="003B5AC4" w:rsidRPr="00831545"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831545">
              <w:rPr>
                <w:color w:val="0D0D0D"/>
              </w:rPr>
              <w:t>Assess the impact of government policies and reg</w:t>
            </w:r>
            <w:r>
              <w:rPr>
                <w:color w:val="0D0D0D"/>
              </w:rPr>
              <w:t xml:space="preserve">ulations on the availability of </w:t>
            </w:r>
            <w:r w:rsidRPr="00831545">
              <w:rPr>
                <w:color w:val="0D0D0D"/>
              </w:rPr>
              <w:t>financing options for small and medium-sized enterprises (SMEs).</w:t>
            </w:r>
          </w:p>
        </w:tc>
        <w:tc>
          <w:tcPr>
            <w:tcW w:w="294" w:type="pct"/>
          </w:tcPr>
          <w:p w14:paraId="2D8DED46" w14:textId="77777777" w:rsidR="003B5AC4" w:rsidRPr="00831545" w:rsidRDefault="003B5AC4" w:rsidP="00426868">
            <w:r w:rsidRPr="00831545">
              <w:t>CO3</w:t>
            </w:r>
          </w:p>
        </w:tc>
        <w:tc>
          <w:tcPr>
            <w:tcW w:w="266" w:type="pct"/>
          </w:tcPr>
          <w:p w14:paraId="38D46208" w14:textId="77777777" w:rsidR="003B5AC4" w:rsidRPr="00831545" w:rsidRDefault="003B5AC4" w:rsidP="00426868">
            <w:r w:rsidRPr="00831545">
              <w:t>E</w:t>
            </w:r>
          </w:p>
        </w:tc>
        <w:tc>
          <w:tcPr>
            <w:tcW w:w="266" w:type="pct"/>
          </w:tcPr>
          <w:p w14:paraId="46C1B14F" w14:textId="77777777" w:rsidR="003B5AC4" w:rsidRPr="00831545" w:rsidRDefault="003B5AC4" w:rsidP="00426868">
            <w:pPr>
              <w:jc w:val="center"/>
            </w:pPr>
            <w:r>
              <w:t>1</w:t>
            </w:r>
            <w:r w:rsidRPr="00831545">
              <w:t>0</w:t>
            </w:r>
          </w:p>
        </w:tc>
      </w:tr>
      <w:tr w:rsidR="003B5AC4" w:rsidRPr="00831545" w14:paraId="57175C0A" w14:textId="77777777" w:rsidTr="00426868">
        <w:trPr>
          <w:trHeight w:val="283"/>
        </w:trPr>
        <w:tc>
          <w:tcPr>
            <w:tcW w:w="252" w:type="pct"/>
          </w:tcPr>
          <w:p w14:paraId="3C44CE6C" w14:textId="77777777" w:rsidR="003B5AC4" w:rsidRPr="00831545" w:rsidRDefault="003B5AC4" w:rsidP="00426868">
            <w:pPr>
              <w:jc w:val="center"/>
            </w:pPr>
          </w:p>
        </w:tc>
        <w:tc>
          <w:tcPr>
            <w:tcW w:w="184" w:type="pct"/>
          </w:tcPr>
          <w:p w14:paraId="36AFE1EC" w14:textId="77777777" w:rsidR="003B5AC4" w:rsidRPr="00831545" w:rsidRDefault="003B5AC4" w:rsidP="00426868">
            <w:r w:rsidRPr="00831545">
              <w:t>b.</w:t>
            </w:r>
          </w:p>
        </w:tc>
        <w:tc>
          <w:tcPr>
            <w:tcW w:w="3738" w:type="pct"/>
          </w:tcPr>
          <w:p w14:paraId="147AE8AA" w14:textId="77777777" w:rsidR="003B5AC4" w:rsidRPr="00831545"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831545">
              <w:rPr>
                <w:color w:val="0D0D0D"/>
              </w:rPr>
              <w:t>Design a market analysis framework for identifying and evaluating market opportunities, considering factors like consumer trends, competitive landscape, and regulatory environment.</w:t>
            </w:r>
          </w:p>
        </w:tc>
        <w:tc>
          <w:tcPr>
            <w:tcW w:w="294" w:type="pct"/>
          </w:tcPr>
          <w:p w14:paraId="4A3C71A3" w14:textId="77777777" w:rsidR="003B5AC4" w:rsidRPr="00831545" w:rsidRDefault="003B5AC4" w:rsidP="00426868">
            <w:r>
              <w:t>CO3</w:t>
            </w:r>
          </w:p>
        </w:tc>
        <w:tc>
          <w:tcPr>
            <w:tcW w:w="266" w:type="pct"/>
          </w:tcPr>
          <w:p w14:paraId="0BE056AE" w14:textId="77777777" w:rsidR="003B5AC4" w:rsidRPr="00831545" w:rsidRDefault="003B5AC4" w:rsidP="00426868">
            <w:r w:rsidRPr="00831545">
              <w:t>A</w:t>
            </w:r>
          </w:p>
        </w:tc>
        <w:tc>
          <w:tcPr>
            <w:tcW w:w="266" w:type="pct"/>
          </w:tcPr>
          <w:p w14:paraId="386A0A3B" w14:textId="77777777" w:rsidR="003B5AC4" w:rsidRPr="00831545" w:rsidRDefault="003B5AC4" w:rsidP="00426868">
            <w:pPr>
              <w:jc w:val="center"/>
            </w:pPr>
            <w:r>
              <w:t>10</w:t>
            </w:r>
          </w:p>
        </w:tc>
      </w:tr>
      <w:tr w:rsidR="003B5AC4" w:rsidRPr="00831545" w14:paraId="58B6A426" w14:textId="77777777" w:rsidTr="00426868">
        <w:trPr>
          <w:trHeight w:val="173"/>
        </w:trPr>
        <w:tc>
          <w:tcPr>
            <w:tcW w:w="252" w:type="pct"/>
          </w:tcPr>
          <w:p w14:paraId="3632C6F9" w14:textId="77777777" w:rsidR="003B5AC4" w:rsidRPr="00831545" w:rsidRDefault="003B5AC4" w:rsidP="00426868">
            <w:pPr>
              <w:jc w:val="center"/>
            </w:pPr>
          </w:p>
        </w:tc>
        <w:tc>
          <w:tcPr>
            <w:tcW w:w="184" w:type="pct"/>
            <w:vAlign w:val="bottom"/>
          </w:tcPr>
          <w:p w14:paraId="5508020B" w14:textId="77777777" w:rsidR="003B5AC4" w:rsidRPr="00831545" w:rsidRDefault="003B5AC4" w:rsidP="00426868"/>
        </w:tc>
        <w:tc>
          <w:tcPr>
            <w:tcW w:w="3738" w:type="pct"/>
            <w:vAlign w:val="bottom"/>
          </w:tcPr>
          <w:p w14:paraId="2F4333B1" w14:textId="77777777" w:rsidR="003B5AC4" w:rsidRPr="00831545" w:rsidRDefault="003B5AC4" w:rsidP="00426868">
            <w:pPr>
              <w:jc w:val="center"/>
            </w:pPr>
            <w:r w:rsidRPr="00831545">
              <w:rPr>
                <w:b/>
                <w:bCs/>
              </w:rPr>
              <w:t>(OR)</w:t>
            </w:r>
          </w:p>
        </w:tc>
        <w:tc>
          <w:tcPr>
            <w:tcW w:w="294" w:type="pct"/>
            <w:vAlign w:val="bottom"/>
          </w:tcPr>
          <w:p w14:paraId="4022E305" w14:textId="77777777" w:rsidR="003B5AC4" w:rsidRPr="00831545" w:rsidRDefault="003B5AC4" w:rsidP="00426868"/>
        </w:tc>
        <w:tc>
          <w:tcPr>
            <w:tcW w:w="266" w:type="pct"/>
            <w:vAlign w:val="bottom"/>
          </w:tcPr>
          <w:p w14:paraId="156C08DE" w14:textId="77777777" w:rsidR="003B5AC4" w:rsidRPr="00831545" w:rsidRDefault="003B5AC4" w:rsidP="00426868"/>
        </w:tc>
        <w:tc>
          <w:tcPr>
            <w:tcW w:w="266" w:type="pct"/>
            <w:vAlign w:val="bottom"/>
          </w:tcPr>
          <w:p w14:paraId="6C9CDC27" w14:textId="77777777" w:rsidR="003B5AC4" w:rsidRPr="00831545" w:rsidRDefault="003B5AC4" w:rsidP="00426868">
            <w:pPr>
              <w:jc w:val="center"/>
            </w:pPr>
          </w:p>
        </w:tc>
      </w:tr>
      <w:tr w:rsidR="003B5AC4" w:rsidRPr="00831545" w14:paraId="54C7E56B" w14:textId="77777777" w:rsidTr="00426868">
        <w:trPr>
          <w:trHeight w:val="283"/>
        </w:trPr>
        <w:tc>
          <w:tcPr>
            <w:tcW w:w="252" w:type="pct"/>
          </w:tcPr>
          <w:p w14:paraId="71C439DE" w14:textId="77777777" w:rsidR="003B5AC4" w:rsidRPr="00831545" w:rsidRDefault="003B5AC4" w:rsidP="00426868">
            <w:pPr>
              <w:jc w:val="center"/>
            </w:pPr>
            <w:r w:rsidRPr="00831545">
              <w:t>4.</w:t>
            </w:r>
          </w:p>
        </w:tc>
        <w:tc>
          <w:tcPr>
            <w:tcW w:w="184" w:type="pct"/>
          </w:tcPr>
          <w:p w14:paraId="0FECE15A" w14:textId="77777777" w:rsidR="003B5AC4" w:rsidRPr="00831545" w:rsidRDefault="003B5AC4" w:rsidP="00426868">
            <w:r w:rsidRPr="00831545">
              <w:t>a.</w:t>
            </w:r>
          </w:p>
        </w:tc>
        <w:tc>
          <w:tcPr>
            <w:tcW w:w="3738" w:type="pct"/>
          </w:tcPr>
          <w:p w14:paraId="0D8DFC29" w14:textId="77777777" w:rsidR="003B5AC4" w:rsidRPr="00831545"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831545">
              <w:rPr>
                <w:color w:val="0D0D0D"/>
              </w:rPr>
              <w:t>Compare and contrast the social implications discussed in an industrial project report with the project's environmental impact assessment, highlighting potential areas of concern and mitigation strategies.</w:t>
            </w:r>
          </w:p>
        </w:tc>
        <w:tc>
          <w:tcPr>
            <w:tcW w:w="294" w:type="pct"/>
          </w:tcPr>
          <w:p w14:paraId="1B0F68CB" w14:textId="77777777" w:rsidR="003B5AC4" w:rsidRPr="00831545" w:rsidRDefault="003B5AC4" w:rsidP="00426868">
            <w:r w:rsidRPr="00831545">
              <w:t>CO4</w:t>
            </w:r>
          </w:p>
        </w:tc>
        <w:tc>
          <w:tcPr>
            <w:tcW w:w="266" w:type="pct"/>
          </w:tcPr>
          <w:p w14:paraId="3933FA8E" w14:textId="77777777" w:rsidR="003B5AC4" w:rsidRPr="00831545" w:rsidRDefault="003B5AC4" w:rsidP="00426868">
            <w:r w:rsidRPr="00831545">
              <w:t>An</w:t>
            </w:r>
          </w:p>
        </w:tc>
        <w:tc>
          <w:tcPr>
            <w:tcW w:w="266" w:type="pct"/>
          </w:tcPr>
          <w:p w14:paraId="1A1FE604" w14:textId="77777777" w:rsidR="003B5AC4" w:rsidRPr="00831545" w:rsidRDefault="003B5AC4" w:rsidP="00426868">
            <w:pPr>
              <w:jc w:val="center"/>
            </w:pPr>
            <w:r>
              <w:t>1</w:t>
            </w:r>
            <w:r w:rsidRPr="00831545">
              <w:t>0</w:t>
            </w:r>
          </w:p>
        </w:tc>
      </w:tr>
      <w:tr w:rsidR="003B5AC4" w:rsidRPr="00831545" w14:paraId="1C77263E" w14:textId="77777777" w:rsidTr="00426868">
        <w:trPr>
          <w:trHeight w:val="283"/>
        </w:trPr>
        <w:tc>
          <w:tcPr>
            <w:tcW w:w="252" w:type="pct"/>
          </w:tcPr>
          <w:p w14:paraId="13B91C08" w14:textId="77777777" w:rsidR="003B5AC4" w:rsidRPr="00831545" w:rsidRDefault="003B5AC4" w:rsidP="00426868">
            <w:pPr>
              <w:jc w:val="center"/>
            </w:pPr>
          </w:p>
        </w:tc>
        <w:tc>
          <w:tcPr>
            <w:tcW w:w="184" w:type="pct"/>
          </w:tcPr>
          <w:p w14:paraId="3F75106F" w14:textId="77777777" w:rsidR="003B5AC4" w:rsidRPr="00831545" w:rsidRDefault="003B5AC4" w:rsidP="00426868">
            <w:r w:rsidRPr="00831545">
              <w:t>b.</w:t>
            </w:r>
          </w:p>
        </w:tc>
        <w:tc>
          <w:tcPr>
            <w:tcW w:w="3738" w:type="pct"/>
          </w:tcPr>
          <w:p w14:paraId="09044EA4" w14:textId="77777777" w:rsidR="003B5AC4" w:rsidRPr="00831545" w:rsidRDefault="003B5AC4" w:rsidP="00D35F7D">
            <w:pPr>
              <w:numPr>
                <w:ilvl w:val="0"/>
                <w:numId w:val="11"/>
              </w:numPr>
              <w:pBdr>
                <w:top w:val="single" w:sz="2" w:space="0" w:color="E3E3E3"/>
                <w:left w:val="single" w:sz="2" w:space="5" w:color="E3E3E3"/>
                <w:bottom w:val="single" w:sz="2" w:space="0" w:color="E3E3E3"/>
                <w:right w:val="single" w:sz="2" w:space="0" w:color="E3E3E3"/>
              </w:pBdr>
              <w:shd w:val="clear" w:color="auto" w:fill="FFFFFF"/>
              <w:ind w:left="0"/>
              <w:jc w:val="both"/>
              <w:rPr>
                <w:color w:val="0D0D0D"/>
              </w:rPr>
            </w:pPr>
            <w:r w:rsidRPr="00831545">
              <w:rPr>
                <w:color w:val="0D0D0D"/>
              </w:rPr>
              <w:t>Describe the importance of location and site details in the context of an industrial project and its impact on logistics and operations.</w:t>
            </w:r>
          </w:p>
        </w:tc>
        <w:tc>
          <w:tcPr>
            <w:tcW w:w="294" w:type="pct"/>
          </w:tcPr>
          <w:p w14:paraId="054994AA" w14:textId="77777777" w:rsidR="003B5AC4" w:rsidRPr="00831545" w:rsidRDefault="003B5AC4" w:rsidP="00426868">
            <w:r>
              <w:t>CO4</w:t>
            </w:r>
          </w:p>
        </w:tc>
        <w:tc>
          <w:tcPr>
            <w:tcW w:w="266" w:type="pct"/>
          </w:tcPr>
          <w:p w14:paraId="72D9023D" w14:textId="77777777" w:rsidR="003B5AC4" w:rsidRPr="00831545" w:rsidRDefault="003B5AC4" w:rsidP="00426868">
            <w:r>
              <w:t>U</w:t>
            </w:r>
          </w:p>
        </w:tc>
        <w:tc>
          <w:tcPr>
            <w:tcW w:w="266" w:type="pct"/>
          </w:tcPr>
          <w:p w14:paraId="0A37DF1E" w14:textId="77777777" w:rsidR="003B5AC4" w:rsidRPr="00831545" w:rsidRDefault="003B5AC4" w:rsidP="00426868">
            <w:pPr>
              <w:jc w:val="center"/>
            </w:pPr>
            <w:r>
              <w:t>10</w:t>
            </w:r>
          </w:p>
        </w:tc>
      </w:tr>
      <w:tr w:rsidR="003B5AC4" w:rsidRPr="00831545" w14:paraId="4ED1BBD0" w14:textId="77777777" w:rsidTr="00426868">
        <w:trPr>
          <w:trHeight w:val="397"/>
        </w:trPr>
        <w:tc>
          <w:tcPr>
            <w:tcW w:w="252" w:type="pct"/>
          </w:tcPr>
          <w:p w14:paraId="2202CFAC" w14:textId="77777777" w:rsidR="003B5AC4" w:rsidRPr="00831545" w:rsidRDefault="003B5AC4" w:rsidP="00426868">
            <w:pPr>
              <w:jc w:val="center"/>
            </w:pPr>
          </w:p>
        </w:tc>
        <w:tc>
          <w:tcPr>
            <w:tcW w:w="184" w:type="pct"/>
            <w:vAlign w:val="bottom"/>
          </w:tcPr>
          <w:p w14:paraId="60E5C755" w14:textId="77777777" w:rsidR="003B5AC4" w:rsidRPr="00831545" w:rsidRDefault="003B5AC4" w:rsidP="00426868"/>
        </w:tc>
        <w:tc>
          <w:tcPr>
            <w:tcW w:w="3738" w:type="pct"/>
            <w:vAlign w:val="bottom"/>
          </w:tcPr>
          <w:p w14:paraId="6A1CFD84" w14:textId="77777777" w:rsidR="003B5AC4" w:rsidRPr="00831545" w:rsidRDefault="003B5AC4" w:rsidP="00426868"/>
        </w:tc>
        <w:tc>
          <w:tcPr>
            <w:tcW w:w="294" w:type="pct"/>
            <w:vAlign w:val="bottom"/>
          </w:tcPr>
          <w:p w14:paraId="75369188" w14:textId="77777777" w:rsidR="003B5AC4" w:rsidRPr="00831545" w:rsidRDefault="003B5AC4" w:rsidP="00426868"/>
        </w:tc>
        <w:tc>
          <w:tcPr>
            <w:tcW w:w="266" w:type="pct"/>
            <w:vAlign w:val="bottom"/>
          </w:tcPr>
          <w:p w14:paraId="497A13C7" w14:textId="77777777" w:rsidR="003B5AC4" w:rsidRPr="00831545" w:rsidRDefault="003B5AC4" w:rsidP="00426868"/>
        </w:tc>
        <w:tc>
          <w:tcPr>
            <w:tcW w:w="266" w:type="pct"/>
            <w:vAlign w:val="bottom"/>
          </w:tcPr>
          <w:p w14:paraId="6B559F6B" w14:textId="77777777" w:rsidR="003B5AC4" w:rsidRPr="00831545" w:rsidRDefault="003B5AC4" w:rsidP="00426868">
            <w:pPr>
              <w:jc w:val="center"/>
            </w:pPr>
          </w:p>
        </w:tc>
      </w:tr>
      <w:tr w:rsidR="003B5AC4" w:rsidRPr="00831545" w14:paraId="797FB3F5" w14:textId="77777777" w:rsidTr="00426868">
        <w:trPr>
          <w:trHeight w:val="283"/>
        </w:trPr>
        <w:tc>
          <w:tcPr>
            <w:tcW w:w="252" w:type="pct"/>
          </w:tcPr>
          <w:p w14:paraId="5F1F02C9" w14:textId="77777777" w:rsidR="003B5AC4" w:rsidRPr="00831545" w:rsidRDefault="003B5AC4" w:rsidP="00426868">
            <w:pPr>
              <w:jc w:val="center"/>
            </w:pPr>
            <w:r w:rsidRPr="00831545">
              <w:t>5.</w:t>
            </w:r>
          </w:p>
        </w:tc>
        <w:tc>
          <w:tcPr>
            <w:tcW w:w="184" w:type="pct"/>
          </w:tcPr>
          <w:p w14:paraId="43BACC42" w14:textId="77777777" w:rsidR="003B5AC4" w:rsidRPr="00831545" w:rsidRDefault="003B5AC4" w:rsidP="00426868">
            <w:r w:rsidRPr="00831545">
              <w:t>a.</w:t>
            </w:r>
          </w:p>
        </w:tc>
        <w:tc>
          <w:tcPr>
            <w:tcW w:w="3738" w:type="pct"/>
          </w:tcPr>
          <w:p w14:paraId="703AE7C0" w14:textId="77777777" w:rsidR="003B5AC4" w:rsidRPr="00831545" w:rsidRDefault="003B5AC4" w:rsidP="00426868">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831545">
              <w:rPr>
                <w:color w:val="0D0D0D"/>
              </w:rPr>
              <w:t>Design a disruptive business model for a streaming service to challenge the dominance of established players like Netflix, leveraging emerging technologies and consumer trends.</w:t>
            </w:r>
          </w:p>
        </w:tc>
        <w:tc>
          <w:tcPr>
            <w:tcW w:w="294" w:type="pct"/>
          </w:tcPr>
          <w:p w14:paraId="1ED9A08C" w14:textId="77777777" w:rsidR="003B5AC4" w:rsidRPr="00831545" w:rsidRDefault="003B5AC4" w:rsidP="00426868">
            <w:r w:rsidRPr="00831545">
              <w:t>CO5</w:t>
            </w:r>
          </w:p>
        </w:tc>
        <w:tc>
          <w:tcPr>
            <w:tcW w:w="266" w:type="pct"/>
          </w:tcPr>
          <w:p w14:paraId="1DF0CEA3" w14:textId="77777777" w:rsidR="003B5AC4" w:rsidRPr="00831545" w:rsidRDefault="003B5AC4" w:rsidP="00426868">
            <w:r w:rsidRPr="00831545">
              <w:t>C</w:t>
            </w:r>
          </w:p>
        </w:tc>
        <w:tc>
          <w:tcPr>
            <w:tcW w:w="266" w:type="pct"/>
          </w:tcPr>
          <w:p w14:paraId="3A340A66" w14:textId="77777777" w:rsidR="003B5AC4" w:rsidRPr="00831545" w:rsidRDefault="003B5AC4" w:rsidP="00426868">
            <w:pPr>
              <w:jc w:val="center"/>
            </w:pPr>
            <w:r>
              <w:t>1</w:t>
            </w:r>
            <w:r w:rsidRPr="00831545">
              <w:t>0</w:t>
            </w:r>
          </w:p>
        </w:tc>
      </w:tr>
      <w:tr w:rsidR="003B5AC4" w:rsidRPr="00831545" w14:paraId="1AD75692" w14:textId="77777777" w:rsidTr="00426868">
        <w:trPr>
          <w:trHeight w:val="283"/>
        </w:trPr>
        <w:tc>
          <w:tcPr>
            <w:tcW w:w="252" w:type="pct"/>
          </w:tcPr>
          <w:p w14:paraId="3327B418" w14:textId="77777777" w:rsidR="003B5AC4" w:rsidRPr="00831545" w:rsidRDefault="003B5AC4" w:rsidP="00426868">
            <w:pPr>
              <w:jc w:val="center"/>
            </w:pPr>
          </w:p>
        </w:tc>
        <w:tc>
          <w:tcPr>
            <w:tcW w:w="184" w:type="pct"/>
          </w:tcPr>
          <w:p w14:paraId="1534BA63" w14:textId="77777777" w:rsidR="003B5AC4" w:rsidRPr="00831545" w:rsidRDefault="003B5AC4" w:rsidP="00426868">
            <w:r w:rsidRPr="00831545">
              <w:t>b.</w:t>
            </w:r>
          </w:p>
        </w:tc>
        <w:tc>
          <w:tcPr>
            <w:tcW w:w="3738" w:type="pct"/>
          </w:tcPr>
          <w:p w14:paraId="22DF2E40" w14:textId="77777777" w:rsidR="003B5AC4" w:rsidRPr="00831545" w:rsidRDefault="003B5AC4" w:rsidP="00426868">
            <w:pPr>
              <w:pStyle w:val="NoSpacing"/>
              <w:jc w:val="both"/>
            </w:pPr>
            <w:r w:rsidRPr="00831545">
              <w:t>Assess the strategic decisions made by Netflix in response to changing market dynamics, evaluating their effectiveness in driving growth and profitability.</w:t>
            </w:r>
          </w:p>
        </w:tc>
        <w:tc>
          <w:tcPr>
            <w:tcW w:w="294" w:type="pct"/>
          </w:tcPr>
          <w:p w14:paraId="66FE0F43" w14:textId="77777777" w:rsidR="003B5AC4" w:rsidRPr="00831545" w:rsidRDefault="003B5AC4" w:rsidP="00426868">
            <w:r>
              <w:t>CO5</w:t>
            </w:r>
          </w:p>
        </w:tc>
        <w:tc>
          <w:tcPr>
            <w:tcW w:w="266" w:type="pct"/>
          </w:tcPr>
          <w:p w14:paraId="3B9C5827" w14:textId="77777777" w:rsidR="003B5AC4" w:rsidRPr="00831545" w:rsidRDefault="003B5AC4" w:rsidP="00426868">
            <w:r w:rsidRPr="00831545">
              <w:t>E</w:t>
            </w:r>
          </w:p>
        </w:tc>
        <w:tc>
          <w:tcPr>
            <w:tcW w:w="266" w:type="pct"/>
          </w:tcPr>
          <w:p w14:paraId="77EEAFB3" w14:textId="77777777" w:rsidR="003B5AC4" w:rsidRPr="00831545" w:rsidRDefault="003B5AC4" w:rsidP="00426868">
            <w:pPr>
              <w:jc w:val="center"/>
            </w:pPr>
            <w:r>
              <w:t>10</w:t>
            </w:r>
          </w:p>
        </w:tc>
      </w:tr>
      <w:tr w:rsidR="003B5AC4" w:rsidRPr="00831545" w14:paraId="450518A0" w14:textId="77777777" w:rsidTr="00426868">
        <w:trPr>
          <w:trHeight w:val="263"/>
        </w:trPr>
        <w:tc>
          <w:tcPr>
            <w:tcW w:w="252" w:type="pct"/>
          </w:tcPr>
          <w:p w14:paraId="5220F249" w14:textId="77777777" w:rsidR="003B5AC4" w:rsidRPr="00831545" w:rsidRDefault="003B5AC4" w:rsidP="00426868">
            <w:pPr>
              <w:jc w:val="center"/>
            </w:pPr>
          </w:p>
        </w:tc>
        <w:tc>
          <w:tcPr>
            <w:tcW w:w="184" w:type="pct"/>
            <w:vAlign w:val="bottom"/>
          </w:tcPr>
          <w:p w14:paraId="54FBACCA" w14:textId="77777777" w:rsidR="003B5AC4" w:rsidRPr="00831545" w:rsidRDefault="003B5AC4" w:rsidP="00426868"/>
        </w:tc>
        <w:tc>
          <w:tcPr>
            <w:tcW w:w="3738" w:type="pct"/>
            <w:vAlign w:val="bottom"/>
          </w:tcPr>
          <w:p w14:paraId="5620AC28" w14:textId="77777777" w:rsidR="003B5AC4" w:rsidRPr="00831545" w:rsidRDefault="003B5AC4" w:rsidP="00426868">
            <w:pPr>
              <w:jc w:val="center"/>
            </w:pPr>
            <w:r w:rsidRPr="00831545">
              <w:rPr>
                <w:b/>
                <w:bCs/>
              </w:rPr>
              <w:t>(OR)</w:t>
            </w:r>
          </w:p>
        </w:tc>
        <w:tc>
          <w:tcPr>
            <w:tcW w:w="294" w:type="pct"/>
            <w:vAlign w:val="bottom"/>
          </w:tcPr>
          <w:p w14:paraId="3E794E27" w14:textId="77777777" w:rsidR="003B5AC4" w:rsidRPr="00831545" w:rsidRDefault="003B5AC4" w:rsidP="00426868"/>
        </w:tc>
        <w:tc>
          <w:tcPr>
            <w:tcW w:w="266" w:type="pct"/>
            <w:vAlign w:val="bottom"/>
          </w:tcPr>
          <w:p w14:paraId="4EB7FCEB" w14:textId="77777777" w:rsidR="003B5AC4" w:rsidRPr="00831545" w:rsidRDefault="003B5AC4" w:rsidP="00426868"/>
        </w:tc>
        <w:tc>
          <w:tcPr>
            <w:tcW w:w="266" w:type="pct"/>
            <w:vAlign w:val="bottom"/>
          </w:tcPr>
          <w:p w14:paraId="036E998B" w14:textId="77777777" w:rsidR="003B5AC4" w:rsidRPr="00831545" w:rsidRDefault="003B5AC4" w:rsidP="00426868">
            <w:pPr>
              <w:jc w:val="center"/>
            </w:pPr>
          </w:p>
        </w:tc>
      </w:tr>
      <w:tr w:rsidR="003B5AC4" w:rsidRPr="00831545" w14:paraId="566FC263" w14:textId="77777777" w:rsidTr="00426868">
        <w:trPr>
          <w:trHeight w:val="283"/>
        </w:trPr>
        <w:tc>
          <w:tcPr>
            <w:tcW w:w="252" w:type="pct"/>
          </w:tcPr>
          <w:p w14:paraId="6F8E95A1" w14:textId="77777777" w:rsidR="003B5AC4" w:rsidRPr="00831545" w:rsidRDefault="003B5AC4" w:rsidP="00426868">
            <w:pPr>
              <w:jc w:val="center"/>
            </w:pPr>
            <w:r w:rsidRPr="00831545">
              <w:t>6.</w:t>
            </w:r>
          </w:p>
        </w:tc>
        <w:tc>
          <w:tcPr>
            <w:tcW w:w="184" w:type="pct"/>
          </w:tcPr>
          <w:p w14:paraId="4C0F23B8" w14:textId="77777777" w:rsidR="003B5AC4" w:rsidRPr="00831545" w:rsidRDefault="003B5AC4" w:rsidP="00426868">
            <w:r w:rsidRPr="00831545">
              <w:t>a.</w:t>
            </w:r>
          </w:p>
        </w:tc>
        <w:tc>
          <w:tcPr>
            <w:tcW w:w="3738" w:type="pct"/>
          </w:tcPr>
          <w:p w14:paraId="7BDA28C6" w14:textId="77777777" w:rsidR="003B5AC4" w:rsidRPr="00831545" w:rsidRDefault="003B5AC4" w:rsidP="00426868">
            <w:pPr>
              <w:pStyle w:val="NoSpacing"/>
              <w:jc w:val="both"/>
            </w:pPr>
            <w:r w:rsidRPr="00831545">
              <w:t>Create a strategic plan for achieving competitive advantage in a specific industry or market segment, integrating elements of innovation, cost leadership, and differentiation.</w:t>
            </w:r>
          </w:p>
        </w:tc>
        <w:tc>
          <w:tcPr>
            <w:tcW w:w="294" w:type="pct"/>
          </w:tcPr>
          <w:p w14:paraId="7B5B3973" w14:textId="77777777" w:rsidR="003B5AC4" w:rsidRPr="00831545" w:rsidRDefault="003B5AC4" w:rsidP="00426868">
            <w:r w:rsidRPr="00831545">
              <w:t>CO2</w:t>
            </w:r>
          </w:p>
        </w:tc>
        <w:tc>
          <w:tcPr>
            <w:tcW w:w="266" w:type="pct"/>
          </w:tcPr>
          <w:p w14:paraId="75B7E4FD" w14:textId="77777777" w:rsidR="003B5AC4" w:rsidRPr="00831545" w:rsidRDefault="003B5AC4" w:rsidP="00426868">
            <w:r w:rsidRPr="00831545">
              <w:t>C</w:t>
            </w:r>
          </w:p>
        </w:tc>
        <w:tc>
          <w:tcPr>
            <w:tcW w:w="266" w:type="pct"/>
          </w:tcPr>
          <w:p w14:paraId="2AD8B3A0" w14:textId="77777777" w:rsidR="003B5AC4" w:rsidRPr="00831545" w:rsidRDefault="003B5AC4" w:rsidP="00426868">
            <w:pPr>
              <w:jc w:val="center"/>
            </w:pPr>
            <w:r w:rsidRPr="00831545">
              <w:t>20</w:t>
            </w:r>
          </w:p>
        </w:tc>
      </w:tr>
      <w:tr w:rsidR="003B5AC4" w:rsidRPr="00831545" w14:paraId="5419CDE4" w14:textId="77777777" w:rsidTr="00426868">
        <w:trPr>
          <w:trHeight w:val="397"/>
        </w:trPr>
        <w:tc>
          <w:tcPr>
            <w:tcW w:w="252" w:type="pct"/>
          </w:tcPr>
          <w:p w14:paraId="188131D3" w14:textId="77777777" w:rsidR="003B5AC4" w:rsidRPr="00831545" w:rsidRDefault="003B5AC4" w:rsidP="00426868">
            <w:pPr>
              <w:jc w:val="center"/>
            </w:pPr>
          </w:p>
        </w:tc>
        <w:tc>
          <w:tcPr>
            <w:tcW w:w="184" w:type="pct"/>
            <w:vAlign w:val="bottom"/>
          </w:tcPr>
          <w:p w14:paraId="2F6127AC" w14:textId="77777777" w:rsidR="003B5AC4" w:rsidRPr="00831545" w:rsidRDefault="003B5AC4" w:rsidP="00426868"/>
        </w:tc>
        <w:tc>
          <w:tcPr>
            <w:tcW w:w="3738" w:type="pct"/>
            <w:vAlign w:val="bottom"/>
          </w:tcPr>
          <w:p w14:paraId="3D3BB7EB" w14:textId="77777777" w:rsidR="003B5AC4" w:rsidRPr="00831545" w:rsidRDefault="003B5AC4" w:rsidP="00426868">
            <w:pPr>
              <w:jc w:val="both"/>
            </w:pPr>
          </w:p>
        </w:tc>
        <w:tc>
          <w:tcPr>
            <w:tcW w:w="294" w:type="pct"/>
            <w:vAlign w:val="bottom"/>
          </w:tcPr>
          <w:p w14:paraId="370B8252" w14:textId="77777777" w:rsidR="003B5AC4" w:rsidRPr="00831545" w:rsidRDefault="003B5AC4" w:rsidP="00426868"/>
        </w:tc>
        <w:tc>
          <w:tcPr>
            <w:tcW w:w="266" w:type="pct"/>
            <w:vAlign w:val="bottom"/>
          </w:tcPr>
          <w:p w14:paraId="4F93565C" w14:textId="77777777" w:rsidR="003B5AC4" w:rsidRPr="00831545" w:rsidRDefault="003B5AC4" w:rsidP="00426868"/>
        </w:tc>
        <w:tc>
          <w:tcPr>
            <w:tcW w:w="266" w:type="pct"/>
            <w:vAlign w:val="bottom"/>
          </w:tcPr>
          <w:p w14:paraId="6264E7B4" w14:textId="77777777" w:rsidR="003B5AC4" w:rsidRPr="00831545" w:rsidRDefault="003B5AC4" w:rsidP="00426868">
            <w:pPr>
              <w:jc w:val="center"/>
            </w:pPr>
          </w:p>
        </w:tc>
      </w:tr>
      <w:tr w:rsidR="003B5AC4" w:rsidRPr="00831545" w14:paraId="1AA0E8DC" w14:textId="77777777" w:rsidTr="00426868">
        <w:trPr>
          <w:trHeight w:val="283"/>
        </w:trPr>
        <w:tc>
          <w:tcPr>
            <w:tcW w:w="252" w:type="pct"/>
          </w:tcPr>
          <w:p w14:paraId="7CFC7413" w14:textId="77777777" w:rsidR="003B5AC4" w:rsidRPr="00831545" w:rsidRDefault="003B5AC4" w:rsidP="00426868">
            <w:pPr>
              <w:jc w:val="center"/>
            </w:pPr>
            <w:r w:rsidRPr="00831545">
              <w:lastRenderedPageBreak/>
              <w:t>7.</w:t>
            </w:r>
          </w:p>
        </w:tc>
        <w:tc>
          <w:tcPr>
            <w:tcW w:w="184" w:type="pct"/>
          </w:tcPr>
          <w:p w14:paraId="7BFDEB58" w14:textId="77777777" w:rsidR="003B5AC4" w:rsidRPr="00831545" w:rsidRDefault="003B5AC4" w:rsidP="00426868">
            <w:r w:rsidRPr="00831545">
              <w:t>a.</w:t>
            </w:r>
          </w:p>
        </w:tc>
        <w:tc>
          <w:tcPr>
            <w:tcW w:w="3738" w:type="pct"/>
          </w:tcPr>
          <w:p w14:paraId="573A8548" w14:textId="77777777" w:rsidR="003B5AC4" w:rsidRPr="00831545" w:rsidRDefault="003B5AC4" w:rsidP="00426868">
            <w:pPr>
              <w:pStyle w:val="NoSpacing"/>
              <w:jc w:val="both"/>
            </w:pPr>
            <w:r w:rsidRPr="00831545">
              <w:t>How does the technical information section contribute to the understanding of the project's feasibility and operational requirements?</w:t>
            </w:r>
          </w:p>
        </w:tc>
        <w:tc>
          <w:tcPr>
            <w:tcW w:w="294" w:type="pct"/>
          </w:tcPr>
          <w:p w14:paraId="7B17EDCD" w14:textId="77777777" w:rsidR="003B5AC4" w:rsidRPr="00831545" w:rsidRDefault="003B5AC4" w:rsidP="00426868">
            <w:r w:rsidRPr="00831545">
              <w:t>CO3</w:t>
            </w:r>
          </w:p>
        </w:tc>
        <w:tc>
          <w:tcPr>
            <w:tcW w:w="266" w:type="pct"/>
          </w:tcPr>
          <w:p w14:paraId="600AB8B9" w14:textId="77777777" w:rsidR="003B5AC4" w:rsidRPr="00831545" w:rsidRDefault="003B5AC4" w:rsidP="00426868">
            <w:r w:rsidRPr="00831545">
              <w:t>U</w:t>
            </w:r>
          </w:p>
        </w:tc>
        <w:tc>
          <w:tcPr>
            <w:tcW w:w="266" w:type="pct"/>
          </w:tcPr>
          <w:p w14:paraId="165D76BD" w14:textId="77777777" w:rsidR="003B5AC4" w:rsidRPr="00831545" w:rsidRDefault="003B5AC4" w:rsidP="00426868">
            <w:pPr>
              <w:jc w:val="center"/>
            </w:pPr>
            <w:r>
              <w:t>1</w:t>
            </w:r>
            <w:r w:rsidRPr="00831545">
              <w:t>0</w:t>
            </w:r>
          </w:p>
        </w:tc>
      </w:tr>
      <w:tr w:rsidR="003B5AC4" w:rsidRPr="00831545" w14:paraId="54E53F6E" w14:textId="77777777" w:rsidTr="00426868">
        <w:trPr>
          <w:trHeight w:val="283"/>
        </w:trPr>
        <w:tc>
          <w:tcPr>
            <w:tcW w:w="252" w:type="pct"/>
          </w:tcPr>
          <w:p w14:paraId="2A11FC3E" w14:textId="77777777" w:rsidR="003B5AC4" w:rsidRPr="00831545" w:rsidRDefault="003B5AC4" w:rsidP="00426868">
            <w:pPr>
              <w:jc w:val="center"/>
            </w:pPr>
          </w:p>
        </w:tc>
        <w:tc>
          <w:tcPr>
            <w:tcW w:w="184" w:type="pct"/>
          </w:tcPr>
          <w:p w14:paraId="0F069278" w14:textId="77777777" w:rsidR="003B5AC4" w:rsidRPr="00831545" w:rsidRDefault="003B5AC4" w:rsidP="00426868">
            <w:r w:rsidRPr="00831545">
              <w:t>b.</w:t>
            </w:r>
          </w:p>
        </w:tc>
        <w:tc>
          <w:tcPr>
            <w:tcW w:w="3738" w:type="pct"/>
          </w:tcPr>
          <w:p w14:paraId="0A2DC510" w14:textId="77777777" w:rsidR="003B5AC4" w:rsidRPr="00831545" w:rsidRDefault="003B5AC4" w:rsidP="00426868">
            <w:pPr>
              <w:pStyle w:val="NoSpacing"/>
              <w:jc w:val="both"/>
            </w:pPr>
            <w:r w:rsidRPr="00831545">
              <w:t>Evaluate the management structure outlined in an industrial project report, considering factors such as leadership effectiveness, decision-making processes, and organizational culture.</w:t>
            </w:r>
          </w:p>
        </w:tc>
        <w:tc>
          <w:tcPr>
            <w:tcW w:w="294" w:type="pct"/>
          </w:tcPr>
          <w:p w14:paraId="18EDA485" w14:textId="77777777" w:rsidR="003B5AC4" w:rsidRPr="00831545" w:rsidRDefault="003B5AC4" w:rsidP="00426868">
            <w:r w:rsidRPr="00831545">
              <w:t>CO4</w:t>
            </w:r>
          </w:p>
        </w:tc>
        <w:tc>
          <w:tcPr>
            <w:tcW w:w="266" w:type="pct"/>
          </w:tcPr>
          <w:p w14:paraId="6FCD5483" w14:textId="77777777" w:rsidR="003B5AC4" w:rsidRPr="00831545" w:rsidRDefault="003B5AC4" w:rsidP="00426868">
            <w:r w:rsidRPr="00831545">
              <w:t>E</w:t>
            </w:r>
          </w:p>
        </w:tc>
        <w:tc>
          <w:tcPr>
            <w:tcW w:w="266" w:type="pct"/>
          </w:tcPr>
          <w:p w14:paraId="33300965" w14:textId="77777777" w:rsidR="003B5AC4" w:rsidRPr="00831545" w:rsidRDefault="003B5AC4" w:rsidP="00426868">
            <w:pPr>
              <w:jc w:val="center"/>
            </w:pPr>
            <w:r>
              <w:t>10</w:t>
            </w:r>
          </w:p>
        </w:tc>
      </w:tr>
      <w:tr w:rsidR="003B5AC4" w:rsidRPr="00831545" w14:paraId="6CE17315" w14:textId="77777777" w:rsidTr="00426868">
        <w:trPr>
          <w:trHeight w:val="283"/>
        </w:trPr>
        <w:tc>
          <w:tcPr>
            <w:tcW w:w="252" w:type="pct"/>
          </w:tcPr>
          <w:p w14:paraId="79BF53B2" w14:textId="77777777" w:rsidR="003B5AC4" w:rsidRPr="00831545" w:rsidRDefault="003B5AC4" w:rsidP="00426868">
            <w:pPr>
              <w:jc w:val="center"/>
            </w:pPr>
          </w:p>
        </w:tc>
        <w:tc>
          <w:tcPr>
            <w:tcW w:w="184" w:type="pct"/>
            <w:vAlign w:val="bottom"/>
          </w:tcPr>
          <w:p w14:paraId="3BFAD3B8" w14:textId="77777777" w:rsidR="003B5AC4" w:rsidRPr="00831545" w:rsidRDefault="003B5AC4" w:rsidP="00426868"/>
        </w:tc>
        <w:tc>
          <w:tcPr>
            <w:tcW w:w="3738" w:type="pct"/>
            <w:vAlign w:val="bottom"/>
          </w:tcPr>
          <w:p w14:paraId="2098FDA8" w14:textId="77777777" w:rsidR="003B5AC4" w:rsidRPr="00831545" w:rsidRDefault="003B5AC4" w:rsidP="00426868">
            <w:pPr>
              <w:jc w:val="center"/>
              <w:rPr>
                <w:bCs/>
              </w:rPr>
            </w:pPr>
            <w:r w:rsidRPr="00831545">
              <w:rPr>
                <w:b/>
                <w:bCs/>
              </w:rPr>
              <w:t>(OR)</w:t>
            </w:r>
          </w:p>
        </w:tc>
        <w:tc>
          <w:tcPr>
            <w:tcW w:w="294" w:type="pct"/>
            <w:vAlign w:val="bottom"/>
          </w:tcPr>
          <w:p w14:paraId="2847D845" w14:textId="77777777" w:rsidR="003B5AC4" w:rsidRPr="00831545" w:rsidRDefault="003B5AC4" w:rsidP="00426868"/>
        </w:tc>
        <w:tc>
          <w:tcPr>
            <w:tcW w:w="266" w:type="pct"/>
            <w:vAlign w:val="bottom"/>
          </w:tcPr>
          <w:p w14:paraId="6740986B" w14:textId="77777777" w:rsidR="003B5AC4" w:rsidRPr="00831545" w:rsidRDefault="003B5AC4" w:rsidP="00426868"/>
        </w:tc>
        <w:tc>
          <w:tcPr>
            <w:tcW w:w="266" w:type="pct"/>
            <w:vAlign w:val="bottom"/>
          </w:tcPr>
          <w:p w14:paraId="34243A68" w14:textId="77777777" w:rsidR="003B5AC4" w:rsidRPr="00831545" w:rsidRDefault="003B5AC4" w:rsidP="00426868">
            <w:pPr>
              <w:jc w:val="center"/>
            </w:pPr>
          </w:p>
        </w:tc>
      </w:tr>
      <w:tr w:rsidR="003B5AC4" w:rsidRPr="00831545" w14:paraId="32553F42" w14:textId="77777777" w:rsidTr="00426868">
        <w:trPr>
          <w:trHeight w:val="283"/>
        </w:trPr>
        <w:tc>
          <w:tcPr>
            <w:tcW w:w="252" w:type="pct"/>
          </w:tcPr>
          <w:p w14:paraId="2008DB86" w14:textId="77777777" w:rsidR="003B5AC4" w:rsidRPr="00831545" w:rsidRDefault="003B5AC4" w:rsidP="00426868">
            <w:pPr>
              <w:jc w:val="center"/>
            </w:pPr>
            <w:r w:rsidRPr="00831545">
              <w:t>8.</w:t>
            </w:r>
          </w:p>
        </w:tc>
        <w:tc>
          <w:tcPr>
            <w:tcW w:w="184" w:type="pct"/>
          </w:tcPr>
          <w:p w14:paraId="0EDA76EE" w14:textId="77777777" w:rsidR="003B5AC4" w:rsidRPr="00831545" w:rsidRDefault="003B5AC4" w:rsidP="00426868">
            <w:r w:rsidRPr="00831545">
              <w:t>a.</w:t>
            </w:r>
          </w:p>
        </w:tc>
        <w:tc>
          <w:tcPr>
            <w:tcW w:w="3738" w:type="pct"/>
          </w:tcPr>
          <w:p w14:paraId="6E11345E" w14:textId="77777777" w:rsidR="003B5AC4" w:rsidRPr="00831545" w:rsidRDefault="003B5AC4" w:rsidP="00426868">
            <w:pPr>
              <w:pStyle w:val="NoSpacing"/>
              <w:jc w:val="both"/>
            </w:pPr>
            <w:r w:rsidRPr="00831545">
              <w:t>Using examples from successful foreign start-up firms, develop a comparative analysis of their business models with those of Indian start-ups, highlighting similarities and differences.</w:t>
            </w:r>
          </w:p>
        </w:tc>
        <w:tc>
          <w:tcPr>
            <w:tcW w:w="294" w:type="pct"/>
          </w:tcPr>
          <w:p w14:paraId="2512E4EC" w14:textId="77777777" w:rsidR="003B5AC4" w:rsidRPr="00831545" w:rsidRDefault="003B5AC4" w:rsidP="00426868">
            <w:r w:rsidRPr="00831545">
              <w:t>CO6</w:t>
            </w:r>
          </w:p>
        </w:tc>
        <w:tc>
          <w:tcPr>
            <w:tcW w:w="266" w:type="pct"/>
          </w:tcPr>
          <w:p w14:paraId="60E5056D" w14:textId="77777777" w:rsidR="003B5AC4" w:rsidRPr="00831545" w:rsidRDefault="003B5AC4" w:rsidP="00426868">
            <w:r>
              <w:t>A</w:t>
            </w:r>
          </w:p>
        </w:tc>
        <w:tc>
          <w:tcPr>
            <w:tcW w:w="266" w:type="pct"/>
          </w:tcPr>
          <w:p w14:paraId="4D0E22AE" w14:textId="77777777" w:rsidR="003B5AC4" w:rsidRPr="00831545" w:rsidRDefault="003B5AC4" w:rsidP="00426868">
            <w:pPr>
              <w:jc w:val="center"/>
            </w:pPr>
            <w:r w:rsidRPr="00831545">
              <w:t>20</w:t>
            </w:r>
          </w:p>
        </w:tc>
      </w:tr>
      <w:tr w:rsidR="003B5AC4" w:rsidRPr="00831545" w14:paraId="4755EA74" w14:textId="77777777" w:rsidTr="00426868">
        <w:trPr>
          <w:trHeight w:val="550"/>
        </w:trPr>
        <w:tc>
          <w:tcPr>
            <w:tcW w:w="5000" w:type="pct"/>
            <w:gridSpan w:val="6"/>
            <w:vAlign w:val="center"/>
          </w:tcPr>
          <w:p w14:paraId="0B689CD9" w14:textId="77777777" w:rsidR="003B5AC4" w:rsidRPr="00831545" w:rsidRDefault="003B5AC4" w:rsidP="00426868">
            <w:pPr>
              <w:jc w:val="center"/>
            </w:pPr>
            <w:r w:rsidRPr="00831545">
              <w:rPr>
                <w:b/>
                <w:bCs/>
              </w:rPr>
              <w:t>COMPULSORY QUESTION</w:t>
            </w:r>
          </w:p>
        </w:tc>
      </w:tr>
      <w:tr w:rsidR="003B5AC4" w:rsidRPr="00831545" w14:paraId="158E4CFD" w14:textId="77777777" w:rsidTr="00426868">
        <w:trPr>
          <w:trHeight w:val="283"/>
        </w:trPr>
        <w:tc>
          <w:tcPr>
            <w:tcW w:w="252" w:type="pct"/>
          </w:tcPr>
          <w:p w14:paraId="461031C4" w14:textId="77777777" w:rsidR="003B5AC4" w:rsidRPr="00831545" w:rsidRDefault="003B5AC4" w:rsidP="00426868">
            <w:pPr>
              <w:jc w:val="center"/>
            </w:pPr>
            <w:r w:rsidRPr="00831545">
              <w:t>9.</w:t>
            </w:r>
          </w:p>
        </w:tc>
        <w:tc>
          <w:tcPr>
            <w:tcW w:w="184" w:type="pct"/>
          </w:tcPr>
          <w:p w14:paraId="76520CEF" w14:textId="77777777" w:rsidR="003B5AC4" w:rsidRPr="00831545" w:rsidRDefault="003B5AC4" w:rsidP="00426868">
            <w:r w:rsidRPr="00831545">
              <w:t>a.</w:t>
            </w:r>
          </w:p>
        </w:tc>
        <w:tc>
          <w:tcPr>
            <w:tcW w:w="3738" w:type="pct"/>
          </w:tcPr>
          <w:p w14:paraId="44C719C5" w14:textId="77777777" w:rsidR="003B5AC4" w:rsidRPr="00831545" w:rsidRDefault="003B5AC4" w:rsidP="00426868">
            <w:pPr>
              <w:pStyle w:val="NoSpacing"/>
              <w:jc w:val="both"/>
              <w:rPr>
                <w:lang w:val="en-IN" w:eastAsia="en-IN"/>
              </w:rPr>
            </w:pPr>
            <w:r w:rsidRPr="00012B2C">
              <w:rPr>
                <w:lang w:val="en-IN" w:eastAsia="en-IN"/>
              </w:rPr>
              <w:t xml:space="preserve"> Develop a revised business model for a hypothetical start-up firm in the Indian healthcare industry, incorporating elements of innovation and patient-centric care inspired by Apollo Hospitals.</w:t>
            </w:r>
          </w:p>
        </w:tc>
        <w:tc>
          <w:tcPr>
            <w:tcW w:w="294" w:type="pct"/>
          </w:tcPr>
          <w:p w14:paraId="2534789A" w14:textId="77777777" w:rsidR="003B5AC4" w:rsidRPr="00831545" w:rsidRDefault="003B5AC4" w:rsidP="00426868">
            <w:r w:rsidRPr="00831545">
              <w:t>CO6</w:t>
            </w:r>
          </w:p>
        </w:tc>
        <w:tc>
          <w:tcPr>
            <w:tcW w:w="266" w:type="pct"/>
          </w:tcPr>
          <w:p w14:paraId="69038435" w14:textId="77777777" w:rsidR="003B5AC4" w:rsidRPr="00831545" w:rsidRDefault="003B5AC4" w:rsidP="00426868">
            <w:r>
              <w:t>C</w:t>
            </w:r>
          </w:p>
        </w:tc>
        <w:tc>
          <w:tcPr>
            <w:tcW w:w="266" w:type="pct"/>
          </w:tcPr>
          <w:p w14:paraId="46F3E468" w14:textId="77777777" w:rsidR="003B5AC4" w:rsidRPr="00831545" w:rsidRDefault="003B5AC4" w:rsidP="00426868">
            <w:pPr>
              <w:jc w:val="center"/>
            </w:pPr>
            <w:r w:rsidRPr="00831545">
              <w:t>20</w:t>
            </w:r>
          </w:p>
        </w:tc>
      </w:tr>
    </w:tbl>
    <w:p w14:paraId="0F2C4C45" w14:textId="77777777" w:rsidR="003B5AC4" w:rsidRPr="00831545" w:rsidRDefault="003B5AC4" w:rsidP="00426868"/>
    <w:p w14:paraId="3176BC0C" w14:textId="77777777" w:rsidR="003B5AC4" w:rsidRDefault="003B5AC4" w:rsidP="0042686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18EF0D" w14:textId="77777777" w:rsidR="003B5AC4" w:rsidRDefault="003B5AC4" w:rsidP="00426868"/>
    <w:tbl>
      <w:tblPr>
        <w:tblStyle w:val="TableGrid"/>
        <w:tblW w:w="10490" w:type="dxa"/>
        <w:tblInd w:w="-714" w:type="dxa"/>
        <w:tblLook w:val="04A0" w:firstRow="1" w:lastRow="0" w:firstColumn="1" w:lastColumn="0" w:noHBand="0" w:noVBand="1"/>
      </w:tblPr>
      <w:tblGrid>
        <w:gridCol w:w="632"/>
        <w:gridCol w:w="9858"/>
      </w:tblGrid>
      <w:tr w:rsidR="003B5AC4" w14:paraId="4C65A614" w14:textId="77777777" w:rsidTr="00426868">
        <w:tc>
          <w:tcPr>
            <w:tcW w:w="425" w:type="dxa"/>
          </w:tcPr>
          <w:p w14:paraId="5E97A5A1" w14:textId="77777777" w:rsidR="003B5AC4" w:rsidRPr="00930ED1" w:rsidRDefault="003B5AC4" w:rsidP="00426868">
            <w:pPr>
              <w:rPr>
                <w:sz w:val="22"/>
                <w:szCs w:val="22"/>
              </w:rPr>
            </w:pPr>
          </w:p>
        </w:tc>
        <w:tc>
          <w:tcPr>
            <w:tcW w:w="10065" w:type="dxa"/>
          </w:tcPr>
          <w:p w14:paraId="7AB9FE81" w14:textId="77777777" w:rsidR="003B5AC4" w:rsidRPr="00930ED1" w:rsidRDefault="003B5AC4" w:rsidP="00426868">
            <w:pPr>
              <w:jc w:val="center"/>
              <w:rPr>
                <w:b/>
                <w:sz w:val="22"/>
                <w:szCs w:val="22"/>
              </w:rPr>
            </w:pPr>
            <w:r w:rsidRPr="00930ED1">
              <w:rPr>
                <w:b/>
                <w:sz w:val="22"/>
                <w:szCs w:val="22"/>
              </w:rPr>
              <w:t>COURSE OUTCOMES</w:t>
            </w:r>
          </w:p>
        </w:tc>
      </w:tr>
      <w:tr w:rsidR="003B5AC4" w14:paraId="11B06CAC" w14:textId="77777777" w:rsidTr="00426868">
        <w:tc>
          <w:tcPr>
            <w:tcW w:w="425" w:type="dxa"/>
          </w:tcPr>
          <w:p w14:paraId="72A139FC" w14:textId="77777777" w:rsidR="003B5AC4" w:rsidRPr="00930ED1" w:rsidRDefault="003B5AC4" w:rsidP="00426868">
            <w:pPr>
              <w:rPr>
                <w:sz w:val="22"/>
                <w:szCs w:val="22"/>
              </w:rPr>
            </w:pPr>
            <w:r w:rsidRPr="00930ED1">
              <w:rPr>
                <w:sz w:val="22"/>
                <w:szCs w:val="22"/>
              </w:rPr>
              <w:t>CO1</w:t>
            </w:r>
          </w:p>
        </w:tc>
        <w:tc>
          <w:tcPr>
            <w:tcW w:w="10065" w:type="dxa"/>
          </w:tcPr>
          <w:p w14:paraId="2E3A67E4" w14:textId="77777777" w:rsidR="003B5AC4" w:rsidRPr="00930ED1" w:rsidRDefault="003B5AC4" w:rsidP="00426868">
            <w:pPr>
              <w:rPr>
                <w:sz w:val="22"/>
                <w:szCs w:val="22"/>
              </w:rPr>
            </w:pPr>
            <w:r>
              <w:rPr>
                <w:sz w:val="22"/>
              </w:rPr>
              <w:t>Understand</w:t>
            </w:r>
            <w:r>
              <w:rPr>
                <w:spacing w:val="-3"/>
                <w:sz w:val="22"/>
              </w:rPr>
              <w:t xml:space="preserve"> </w:t>
            </w:r>
            <w:r>
              <w:rPr>
                <w:sz w:val="22"/>
              </w:rPr>
              <w:t>the</w:t>
            </w:r>
            <w:r>
              <w:rPr>
                <w:spacing w:val="-2"/>
                <w:sz w:val="22"/>
              </w:rPr>
              <w:t xml:space="preserve"> </w:t>
            </w:r>
            <w:r>
              <w:rPr>
                <w:sz w:val="22"/>
              </w:rPr>
              <w:t>nuts and</w:t>
            </w:r>
            <w:r>
              <w:rPr>
                <w:spacing w:val="-3"/>
                <w:sz w:val="22"/>
              </w:rPr>
              <w:t xml:space="preserve"> </w:t>
            </w:r>
            <w:r>
              <w:rPr>
                <w:sz w:val="22"/>
              </w:rPr>
              <w:t>bolts</w:t>
            </w:r>
            <w:r>
              <w:rPr>
                <w:spacing w:val="-3"/>
                <w:sz w:val="22"/>
              </w:rPr>
              <w:t xml:space="preserve"> </w:t>
            </w:r>
            <w:r>
              <w:rPr>
                <w:sz w:val="22"/>
              </w:rPr>
              <w:t>of preparing</w:t>
            </w:r>
            <w:r>
              <w:rPr>
                <w:spacing w:val="-3"/>
                <w:sz w:val="22"/>
              </w:rPr>
              <w:t xml:space="preserve"> </w:t>
            </w:r>
            <w:r>
              <w:rPr>
                <w:sz w:val="22"/>
              </w:rPr>
              <w:t>a business</w:t>
            </w:r>
            <w:r>
              <w:rPr>
                <w:spacing w:val="-3"/>
                <w:sz w:val="22"/>
              </w:rPr>
              <w:t xml:space="preserve"> </w:t>
            </w:r>
            <w:r>
              <w:rPr>
                <w:sz w:val="22"/>
              </w:rPr>
              <w:t>plan</w:t>
            </w:r>
          </w:p>
        </w:tc>
      </w:tr>
      <w:tr w:rsidR="003B5AC4" w14:paraId="0FE179D5" w14:textId="77777777" w:rsidTr="00426868">
        <w:tc>
          <w:tcPr>
            <w:tcW w:w="425" w:type="dxa"/>
          </w:tcPr>
          <w:p w14:paraId="3845C9F7" w14:textId="77777777" w:rsidR="003B5AC4" w:rsidRPr="00930ED1" w:rsidRDefault="003B5AC4" w:rsidP="00426868">
            <w:pPr>
              <w:rPr>
                <w:sz w:val="22"/>
                <w:szCs w:val="22"/>
              </w:rPr>
            </w:pPr>
            <w:r w:rsidRPr="00930ED1">
              <w:rPr>
                <w:sz w:val="22"/>
                <w:szCs w:val="22"/>
              </w:rPr>
              <w:t>CO2</w:t>
            </w:r>
          </w:p>
        </w:tc>
        <w:tc>
          <w:tcPr>
            <w:tcW w:w="10065" w:type="dxa"/>
          </w:tcPr>
          <w:p w14:paraId="6861ED82" w14:textId="77777777" w:rsidR="003B5AC4" w:rsidRPr="00930ED1" w:rsidRDefault="003B5AC4" w:rsidP="00426868">
            <w:pPr>
              <w:rPr>
                <w:sz w:val="22"/>
                <w:szCs w:val="22"/>
              </w:rPr>
            </w:pPr>
            <w:r>
              <w:rPr>
                <w:sz w:val="22"/>
              </w:rPr>
              <w:t>Remember</w:t>
            </w:r>
            <w:r>
              <w:rPr>
                <w:spacing w:val="-3"/>
                <w:sz w:val="22"/>
              </w:rPr>
              <w:t xml:space="preserve"> </w:t>
            </w:r>
            <w:r>
              <w:rPr>
                <w:sz w:val="22"/>
              </w:rPr>
              <w:t>and</w:t>
            </w:r>
            <w:r>
              <w:rPr>
                <w:spacing w:val="-3"/>
                <w:sz w:val="22"/>
              </w:rPr>
              <w:t xml:space="preserve"> </w:t>
            </w:r>
            <w:r>
              <w:rPr>
                <w:sz w:val="22"/>
              </w:rPr>
              <w:t>implement</w:t>
            </w:r>
            <w:r>
              <w:rPr>
                <w:spacing w:val="-3"/>
                <w:sz w:val="22"/>
              </w:rPr>
              <w:t xml:space="preserve"> </w:t>
            </w:r>
            <w:r>
              <w:rPr>
                <w:sz w:val="22"/>
              </w:rPr>
              <w:t>the</w:t>
            </w:r>
            <w:r>
              <w:rPr>
                <w:spacing w:val="-3"/>
                <w:sz w:val="22"/>
              </w:rPr>
              <w:t xml:space="preserve"> </w:t>
            </w:r>
            <w:r>
              <w:rPr>
                <w:sz w:val="22"/>
              </w:rPr>
              <w:t>business/management</w:t>
            </w:r>
            <w:r>
              <w:rPr>
                <w:spacing w:val="-3"/>
                <w:sz w:val="22"/>
              </w:rPr>
              <w:t xml:space="preserve"> </w:t>
            </w:r>
            <w:r>
              <w:rPr>
                <w:sz w:val="22"/>
              </w:rPr>
              <w:t>skills</w:t>
            </w:r>
          </w:p>
        </w:tc>
      </w:tr>
      <w:tr w:rsidR="003B5AC4" w14:paraId="4D61D9C4" w14:textId="77777777" w:rsidTr="00426868">
        <w:tc>
          <w:tcPr>
            <w:tcW w:w="425" w:type="dxa"/>
          </w:tcPr>
          <w:p w14:paraId="580B9F8B" w14:textId="77777777" w:rsidR="003B5AC4" w:rsidRPr="00930ED1" w:rsidRDefault="003B5AC4" w:rsidP="00426868">
            <w:pPr>
              <w:rPr>
                <w:sz w:val="22"/>
                <w:szCs w:val="22"/>
              </w:rPr>
            </w:pPr>
            <w:r w:rsidRPr="00930ED1">
              <w:rPr>
                <w:sz w:val="22"/>
                <w:szCs w:val="22"/>
              </w:rPr>
              <w:t>CO3</w:t>
            </w:r>
          </w:p>
        </w:tc>
        <w:tc>
          <w:tcPr>
            <w:tcW w:w="10065" w:type="dxa"/>
          </w:tcPr>
          <w:p w14:paraId="50F4760E" w14:textId="77777777" w:rsidR="003B5AC4" w:rsidRPr="00930ED1" w:rsidRDefault="003B5AC4" w:rsidP="00426868">
            <w:pPr>
              <w:rPr>
                <w:sz w:val="22"/>
                <w:szCs w:val="22"/>
              </w:rPr>
            </w:pPr>
            <w:r>
              <w:rPr>
                <w:sz w:val="22"/>
              </w:rPr>
              <w:t>Understand</w:t>
            </w:r>
            <w:r>
              <w:rPr>
                <w:spacing w:val="-3"/>
                <w:sz w:val="22"/>
              </w:rPr>
              <w:t xml:space="preserve"> </w:t>
            </w:r>
            <w:r>
              <w:rPr>
                <w:sz w:val="22"/>
              </w:rPr>
              <w:t>and</w:t>
            </w:r>
            <w:r>
              <w:rPr>
                <w:spacing w:val="-3"/>
                <w:sz w:val="22"/>
              </w:rPr>
              <w:t xml:space="preserve"> </w:t>
            </w:r>
            <w:r>
              <w:rPr>
                <w:sz w:val="22"/>
              </w:rPr>
              <w:t>evaluate</w:t>
            </w:r>
            <w:r>
              <w:rPr>
                <w:spacing w:val="-1"/>
                <w:sz w:val="22"/>
              </w:rPr>
              <w:t xml:space="preserve"> </w:t>
            </w:r>
            <w:r>
              <w:rPr>
                <w:sz w:val="22"/>
              </w:rPr>
              <w:t>complete</w:t>
            </w:r>
            <w:r>
              <w:rPr>
                <w:spacing w:val="-1"/>
                <w:sz w:val="22"/>
              </w:rPr>
              <w:t xml:space="preserve"> </w:t>
            </w:r>
            <w:r>
              <w:rPr>
                <w:sz w:val="22"/>
              </w:rPr>
              <w:t>business</w:t>
            </w:r>
            <w:r>
              <w:rPr>
                <w:spacing w:val="1"/>
                <w:sz w:val="22"/>
              </w:rPr>
              <w:t xml:space="preserve"> </w:t>
            </w:r>
            <w:r>
              <w:rPr>
                <w:sz w:val="22"/>
              </w:rPr>
              <w:t>plan</w:t>
            </w:r>
            <w:r>
              <w:rPr>
                <w:spacing w:val="-3"/>
                <w:sz w:val="22"/>
              </w:rPr>
              <w:t xml:space="preserve"> </w:t>
            </w:r>
            <w:r>
              <w:rPr>
                <w:sz w:val="22"/>
              </w:rPr>
              <w:t>(from</w:t>
            </w:r>
            <w:r>
              <w:rPr>
                <w:spacing w:val="-5"/>
                <w:sz w:val="22"/>
              </w:rPr>
              <w:t xml:space="preserve"> </w:t>
            </w:r>
            <w:r>
              <w:rPr>
                <w:sz w:val="22"/>
              </w:rPr>
              <w:t>concept</w:t>
            </w:r>
            <w:r>
              <w:rPr>
                <w:spacing w:val="-3"/>
                <w:sz w:val="22"/>
              </w:rPr>
              <w:t xml:space="preserve"> </w:t>
            </w:r>
            <w:r>
              <w:rPr>
                <w:sz w:val="22"/>
              </w:rPr>
              <w:t>to financial</w:t>
            </w:r>
            <w:r>
              <w:rPr>
                <w:spacing w:val="-3"/>
                <w:sz w:val="22"/>
              </w:rPr>
              <w:t xml:space="preserve"> </w:t>
            </w:r>
            <w:r>
              <w:rPr>
                <w:sz w:val="22"/>
              </w:rPr>
              <w:t>forecasts)</w:t>
            </w:r>
          </w:p>
        </w:tc>
      </w:tr>
      <w:tr w:rsidR="003B5AC4" w14:paraId="18D37028" w14:textId="77777777" w:rsidTr="00426868">
        <w:tc>
          <w:tcPr>
            <w:tcW w:w="425" w:type="dxa"/>
          </w:tcPr>
          <w:p w14:paraId="3DEC1682" w14:textId="77777777" w:rsidR="003B5AC4" w:rsidRPr="00930ED1" w:rsidRDefault="003B5AC4" w:rsidP="00426868">
            <w:pPr>
              <w:rPr>
                <w:sz w:val="22"/>
                <w:szCs w:val="22"/>
              </w:rPr>
            </w:pPr>
            <w:r w:rsidRPr="00930ED1">
              <w:rPr>
                <w:sz w:val="22"/>
                <w:szCs w:val="22"/>
              </w:rPr>
              <w:t>CO4</w:t>
            </w:r>
          </w:p>
        </w:tc>
        <w:tc>
          <w:tcPr>
            <w:tcW w:w="10065" w:type="dxa"/>
          </w:tcPr>
          <w:p w14:paraId="25285F0E" w14:textId="77777777" w:rsidR="003B5AC4" w:rsidRPr="00BC1C51" w:rsidRDefault="003B5AC4" w:rsidP="00426868">
            <w:pPr>
              <w:widowControl w:val="0"/>
              <w:tabs>
                <w:tab w:val="left" w:pos="881"/>
              </w:tabs>
              <w:autoSpaceDE w:val="0"/>
              <w:autoSpaceDN w:val="0"/>
              <w:spacing w:line="252" w:lineRule="exact"/>
            </w:pPr>
            <w:r w:rsidRPr="00BC1C51">
              <w:rPr>
                <w:sz w:val="22"/>
              </w:rPr>
              <w:t>Identify</w:t>
            </w:r>
            <w:r w:rsidRPr="00BC1C51">
              <w:rPr>
                <w:spacing w:val="-4"/>
                <w:sz w:val="22"/>
              </w:rPr>
              <w:t xml:space="preserve"> </w:t>
            </w:r>
            <w:r w:rsidRPr="00BC1C51">
              <w:rPr>
                <w:sz w:val="22"/>
              </w:rPr>
              <w:t>the</w:t>
            </w:r>
            <w:r w:rsidRPr="00BC1C51">
              <w:rPr>
                <w:spacing w:val="-2"/>
                <w:sz w:val="22"/>
              </w:rPr>
              <w:t xml:space="preserve"> </w:t>
            </w:r>
            <w:r w:rsidRPr="00BC1C51">
              <w:rPr>
                <w:sz w:val="22"/>
              </w:rPr>
              <w:t>tools</w:t>
            </w:r>
            <w:r w:rsidRPr="00BC1C51">
              <w:rPr>
                <w:spacing w:val="-1"/>
                <w:sz w:val="22"/>
              </w:rPr>
              <w:t xml:space="preserve"> </w:t>
            </w:r>
            <w:r w:rsidRPr="00BC1C51">
              <w:rPr>
                <w:sz w:val="22"/>
              </w:rPr>
              <w:t>and</w:t>
            </w:r>
            <w:r w:rsidRPr="00BC1C51">
              <w:rPr>
                <w:spacing w:val="-4"/>
                <w:sz w:val="22"/>
              </w:rPr>
              <w:t xml:space="preserve"> </w:t>
            </w:r>
            <w:r w:rsidRPr="00BC1C51">
              <w:rPr>
                <w:sz w:val="22"/>
              </w:rPr>
              <w:t>techniques</w:t>
            </w:r>
            <w:r w:rsidRPr="00BC1C51">
              <w:rPr>
                <w:spacing w:val="-2"/>
                <w:sz w:val="22"/>
              </w:rPr>
              <w:t xml:space="preserve"> </w:t>
            </w:r>
            <w:r w:rsidRPr="00BC1C51">
              <w:rPr>
                <w:sz w:val="22"/>
              </w:rPr>
              <w:t>involved</w:t>
            </w:r>
            <w:r w:rsidRPr="00BC1C51">
              <w:rPr>
                <w:spacing w:val="-1"/>
                <w:sz w:val="22"/>
              </w:rPr>
              <w:t xml:space="preserve"> </w:t>
            </w:r>
            <w:r w:rsidRPr="00BC1C51">
              <w:rPr>
                <w:sz w:val="22"/>
              </w:rPr>
              <w:t>in Business plan process.</w:t>
            </w:r>
          </w:p>
        </w:tc>
      </w:tr>
      <w:tr w:rsidR="003B5AC4" w14:paraId="56D2919E" w14:textId="77777777" w:rsidTr="00426868">
        <w:tc>
          <w:tcPr>
            <w:tcW w:w="425" w:type="dxa"/>
          </w:tcPr>
          <w:p w14:paraId="028280BB" w14:textId="77777777" w:rsidR="003B5AC4" w:rsidRPr="00930ED1" w:rsidRDefault="003B5AC4" w:rsidP="00426868">
            <w:pPr>
              <w:rPr>
                <w:sz w:val="22"/>
                <w:szCs w:val="22"/>
              </w:rPr>
            </w:pPr>
            <w:r w:rsidRPr="00930ED1">
              <w:rPr>
                <w:sz w:val="22"/>
                <w:szCs w:val="22"/>
              </w:rPr>
              <w:t>CO5</w:t>
            </w:r>
          </w:p>
        </w:tc>
        <w:tc>
          <w:tcPr>
            <w:tcW w:w="10065" w:type="dxa"/>
          </w:tcPr>
          <w:p w14:paraId="6391435F" w14:textId="77777777" w:rsidR="003B5AC4" w:rsidRPr="00930ED1" w:rsidRDefault="003B5AC4" w:rsidP="00426868">
            <w:pPr>
              <w:rPr>
                <w:sz w:val="22"/>
                <w:szCs w:val="22"/>
              </w:rPr>
            </w:pPr>
            <w:r>
              <w:rPr>
                <w:sz w:val="22"/>
              </w:rPr>
              <w:t>Analyse</w:t>
            </w:r>
            <w:r>
              <w:rPr>
                <w:spacing w:val="-3"/>
                <w:sz w:val="22"/>
              </w:rPr>
              <w:t xml:space="preserve"> </w:t>
            </w:r>
            <w:r>
              <w:rPr>
                <w:sz w:val="22"/>
              </w:rPr>
              <w:t>the</w:t>
            </w:r>
            <w:r>
              <w:rPr>
                <w:spacing w:val="-2"/>
                <w:sz w:val="22"/>
              </w:rPr>
              <w:t xml:space="preserve"> </w:t>
            </w:r>
            <w:r>
              <w:rPr>
                <w:sz w:val="22"/>
              </w:rPr>
              <w:t>competitive</w:t>
            </w:r>
            <w:r>
              <w:rPr>
                <w:spacing w:val="-2"/>
                <w:sz w:val="22"/>
              </w:rPr>
              <w:t xml:space="preserve"> </w:t>
            </w:r>
            <w:r>
              <w:rPr>
                <w:sz w:val="22"/>
              </w:rPr>
              <w:t>structure</w:t>
            </w:r>
            <w:r>
              <w:rPr>
                <w:spacing w:val="-2"/>
                <w:sz w:val="22"/>
              </w:rPr>
              <w:t xml:space="preserve"> </w:t>
            </w:r>
            <w:r>
              <w:rPr>
                <w:sz w:val="22"/>
              </w:rPr>
              <w:t>and</w:t>
            </w:r>
            <w:r>
              <w:rPr>
                <w:spacing w:val="-2"/>
                <w:sz w:val="22"/>
              </w:rPr>
              <w:t xml:space="preserve"> </w:t>
            </w:r>
            <w:r>
              <w:rPr>
                <w:sz w:val="22"/>
              </w:rPr>
              <w:t>strategy</w:t>
            </w:r>
            <w:r>
              <w:rPr>
                <w:spacing w:val="-5"/>
                <w:sz w:val="22"/>
              </w:rPr>
              <w:t xml:space="preserve"> </w:t>
            </w:r>
            <w:r>
              <w:rPr>
                <w:sz w:val="22"/>
              </w:rPr>
              <w:t>development</w:t>
            </w:r>
          </w:p>
        </w:tc>
      </w:tr>
      <w:tr w:rsidR="003B5AC4" w14:paraId="419E4CEE" w14:textId="77777777" w:rsidTr="00426868">
        <w:tc>
          <w:tcPr>
            <w:tcW w:w="425" w:type="dxa"/>
          </w:tcPr>
          <w:p w14:paraId="67293FC6" w14:textId="77777777" w:rsidR="003B5AC4" w:rsidRPr="00930ED1" w:rsidRDefault="003B5AC4" w:rsidP="00426868">
            <w:pPr>
              <w:rPr>
                <w:sz w:val="22"/>
                <w:szCs w:val="22"/>
              </w:rPr>
            </w:pPr>
            <w:r w:rsidRPr="00930ED1">
              <w:rPr>
                <w:sz w:val="22"/>
                <w:szCs w:val="22"/>
              </w:rPr>
              <w:t>CO6</w:t>
            </w:r>
          </w:p>
        </w:tc>
        <w:tc>
          <w:tcPr>
            <w:tcW w:w="10065" w:type="dxa"/>
          </w:tcPr>
          <w:p w14:paraId="348085EB" w14:textId="77777777" w:rsidR="003B5AC4" w:rsidRPr="00BC1C51" w:rsidRDefault="003B5AC4" w:rsidP="00426868">
            <w:pPr>
              <w:widowControl w:val="0"/>
              <w:tabs>
                <w:tab w:val="left" w:pos="881"/>
              </w:tabs>
              <w:autoSpaceDE w:val="0"/>
              <w:autoSpaceDN w:val="0"/>
              <w:spacing w:line="252" w:lineRule="exact"/>
            </w:pPr>
            <w:r w:rsidRPr="00BC1C51">
              <w:rPr>
                <w:sz w:val="22"/>
              </w:rPr>
              <w:t>Launch</w:t>
            </w:r>
            <w:r w:rsidRPr="00BC1C51">
              <w:rPr>
                <w:spacing w:val="-3"/>
                <w:sz w:val="22"/>
              </w:rPr>
              <w:t xml:space="preserve"> </w:t>
            </w:r>
            <w:r w:rsidRPr="00BC1C51">
              <w:rPr>
                <w:sz w:val="22"/>
              </w:rPr>
              <w:t>a</w:t>
            </w:r>
            <w:r w:rsidRPr="00BC1C51">
              <w:rPr>
                <w:spacing w:val="-1"/>
                <w:sz w:val="22"/>
              </w:rPr>
              <w:t xml:space="preserve"> </w:t>
            </w:r>
            <w:r w:rsidRPr="00BC1C51">
              <w:rPr>
                <w:sz w:val="22"/>
              </w:rPr>
              <w:t>new</w:t>
            </w:r>
            <w:r w:rsidRPr="00BC1C51">
              <w:rPr>
                <w:spacing w:val="-1"/>
                <w:sz w:val="22"/>
              </w:rPr>
              <w:t xml:space="preserve"> </w:t>
            </w:r>
            <w:r w:rsidRPr="00BC1C51">
              <w:rPr>
                <w:sz w:val="22"/>
              </w:rPr>
              <w:t>venture</w:t>
            </w:r>
            <w:r w:rsidRPr="00BC1C51">
              <w:rPr>
                <w:spacing w:val="-1"/>
                <w:sz w:val="22"/>
              </w:rPr>
              <w:t xml:space="preserve"> </w:t>
            </w:r>
            <w:r w:rsidRPr="00BC1C51">
              <w:rPr>
                <w:sz w:val="22"/>
              </w:rPr>
              <w:t>company</w:t>
            </w:r>
            <w:r w:rsidRPr="00BC1C51">
              <w:rPr>
                <w:spacing w:val="-2"/>
                <w:sz w:val="22"/>
              </w:rPr>
              <w:t xml:space="preserve"> </w:t>
            </w:r>
            <w:r w:rsidRPr="00BC1C51">
              <w:rPr>
                <w:sz w:val="22"/>
              </w:rPr>
              <w:t>or</w:t>
            </w:r>
            <w:r w:rsidRPr="00BC1C51">
              <w:rPr>
                <w:spacing w:val="-1"/>
                <w:sz w:val="22"/>
              </w:rPr>
              <w:t xml:space="preserve"> </w:t>
            </w:r>
            <w:r w:rsidRPr="00BC1C51">
              <w:rPr>
                <w:sz w:val="22"/>
              </w:rPr>
              <w:t>start</w:t>
            </w:r>
            <w:r w:rsidRPr="00BC1C51">
              <w:rPr>
                <w:spacing w:val="1"/>
                <w:sz w:val="22"/>
              </w:rPr>
              <w:t xml:space="preserve"> </w:t>
            </w:r>
            <w:r w:rsidRPr="00BC1C51">
              <w:rPr>
                <w:sz w:val="22"/>
              </w:rPr>
              <w:t>one</w:t>
            </w:r>
            <w:r w:rsidRPr="00BC1C51">
              <w:rPr>
                <w:spacing w:val="-3"/>
                <w:sz w:val="22"/>
              </w:rPr>
              <w:t xml:space="preserve"> </w:t>
            </w:r>
            <w:r w:rsidRPr="00BC1C51">
              <w:rPr>
                <w:sz w:val="22"/>
              </w:rPr>
              <w:t>an established</w:t>
            </w:r>
            <w:r w:rsidRPr="00BC1C51">
              <w:rPr>
                <w:spacing w:val="-1"/>
                <w:sz w:val="22"/>
              </w:rPr>
              <w:t xml:space="preserve"> </w:t>
            </w:r>
            <w:r w:rsidRPr="00BC1C51">
              <w:rPr>
                <w:sz w:val="22"/>
              </w:rPr>
              <w:t>organization.</w:t>
            </w:r>
          </w:p>
        </w:tc>
      </w:tr>
    </w:tbl>
    <w:p w14:paraId="70FA2804" w14:textId="77777777" w:rsidR="003B5AC4" w:rsidRDefault="003B5AC4"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B5AC4" w14:paraId="2CD85D25" w14:textId="77777777" w:rsidTr="00426868">
        <w:trPr>
          <w:jc w:val="center"/>
        </w:trPr>
        <w:tc>
          <w:tcPr>
            <w:tcW w:w="6385" w:type="dxa"/>
            <w:gridSpan w:val="8"/>
          </w:tcPr>
          <w:p w14:paraId="47DE0E53" w14:textId="77777777" w:rsidR="003B5AC4" w:rsidRPr="00930ED1" w:rsidRDefault="003B5AC4" w:rsidP="00426868">
            <w:pPr>
              <w:jc w:val="center"/>
              <w:rPr>
                <w:b/>
                <w:sz w:val="22"/>
                <w:szCs w:val="22"/>
              </w:rPr>
            </w:pPr>
            <w:r w:rsidRPr="00930ED1">
              <w:rPr>
                <w:b/>
                <w:sz w:val="22"/>
                <w:szCs w:val="22"/>
              </w:rPr>
              <w:t xml:space="preserve">Assessment Pattern as per Bloom’s </w:t>
            </w:r>
            <w:r>
              <w:rPr>
                <w:b/>
                <w:sz w:val="22"/>
                <w:szCs w:val="22"/>
              </w:rPr>
              <w:t>Level</w:t>
            </w:r>
          </w:p>
        </w:tc>
      </w:tr>
      <w:tr w:rsidR="003B5AC4" w14:paraId="5CAE6117" w14:textId="77777777" w:rsidTr="00426868">
        <w:trPr>
          <w:jc w:val="center"/>
        </w:trPr>
        <w:tc>
          <w:tcPr>
            <w:tcW w:w="1140" w:type="dxa"/>
          </w:tcPr>
          <w:p w14:paraId="037A29DD" w14:textId="77777777" w:rsidR="003B5AC4" w:rsidRPr="00CC7F9A" w:rsidRDefault="003B5AC4" w:rsidP="00426868">
            <w:pPr>
              <w:jc w:val="center"/>
              <w:rPr>
                <w:b/>
                <w:bCs/>
                <w:sz w:val="22"/>
                <w:szCs w:val="22"/>
              </w:rPr>
            </w:pPr>
            <w:r w:rsidRPr="00CC7F9A">
              <w:rPr>
                <w:b/>
                <w:bCs/>
                <w:sz w:val="22"/>
                <w:szCs w:val="22"/>
              </w:rPr>
              <w:t xml:space="preserve">CO / </w:t>
            </w:r>
            <w:r>
              <w:rPr>
                <w:b/>
                <w:bCs/>
                <w:sz w:val="22"/>
                <w:szCs w:val="22"/>
              </w:rPr>
              <w:t>BL</w:t>
            </w:r>
          </w:p>
        </w:tc>
        <w:tc>
          <w:tcPr>
            <w:tcW w:w="709" w:type="dxa"/>
          </w:tcPr>
          <w:p w14:paraId="00A4B976" w14:textId="77777777" w:rsidR="003B5AC4" w:rsidRPr="00CC7F9A" w:rsidRDefault="003B5AC4" w:rsidP="00426868">
            <w:pPr>
              <w:jc w:val="center"/>
              <w:rPr>
                <w:b/>
                <w:sz w:val="22"/>
                <w:szCs w:val="22"/>
              </w:rPr>
            </w:pPr>
            <w:r w:rsidRPr="00CC7F9A">
              <w:rPr>
                <w:b/>
                <w:sz w:val="22"/>
                <w:szCs w:val="22"/>
              </w:rPr>
              <w:t>R</w:t>
            </w:r>
          </w:p>
        </w:tc>
        <w:tc>
          <w:tcPr>
            <w:tcW w:w="708" w:type="dxa"/>
          </w:tcPr>
          <w:p w14:paraId="4A6BA3DB" w14:textId="77777777" w:rsidR="003B5AC4" w:rsidRPr="00CC7F9A" w:rsidRDefault="003B5AC4" w:rsidP="00426868">
            <w:pPr>
              <w:jc w:val="center"/>
              <w:rPr>
                <w:b/>
                <w:sz w:val="22"/>
                <w:szCs w:val="22"/>
              </w:rPr>
            </w:pPr>
            <w:r w:rsidRPr="00CC7F9A">
              <w:rPr>
                <w:b/>
                <w:sz w:val="22"/>
                <w:szCs w:val="22"/>
              </w:rPr>
              <w:t>U</w:t>
            </w:r>
          </w:p>
        </w:tc>
        <w:tc>
          <w:tcPr>
            <w:tcW w:w="709" w:type="dxa"/>
          </w:tcPr>
          <w:p w14:paraId="1E79E70C" w14:textId="77777777" w:rsidR="003B5AC4" w:rsidRPr="00CC7F9A" w:rsidRDefault="003B5AC4" w:rsidP="00426868">
            <w:pPr>
              <w:jc w:val="center"/>
              <w:rPr>
                <w:b/>
                <w:sz w:val="22"/>
                <w:szCs w:val="22"/>
              </w:rPr>
            </w:pPr>
            <w:r w:rsidRPr="00CC7F9A">
              <w:rPr>
                <w:b/>
                <w:sz w:val="22"/>
                <w:szCs w:val="22"/>
              </w:rPr>
              <w:t>A</w:t>
            </w:r>
          </w:p>
        </w:tc>
        <w:tc>
          <w:tcPr>
            <w:tcW w:w="709" w:type="dxa"/>
          </w:tcPr>
          <w:p w14:paraId="45A1782C" w14:textId="77777777" w:rsidR="003B5AC4" w:rsidRPr="00CC7F9A" w:rsidRDefault="003B5AC4" w:rsidP="00426868">
            <w:pPr>
              <w:jc w:val="center"/>
              <w:rPr>
                <w:b/>
                <w:sz w:val="22"/>
                <w:szCs w:val="22"/>
              </w:rPr>
            </w:pPr>
            <w:r w:rsidRPr="00CC7F9A">
              <w:rPr>
                <w:b/>
                <w:sz w:val="22"/>
                <w:szCs w:val="22"/>
              </w:rPr>
              <w:t>An</w:t>
            </w:r>
          </w:p>
        </w:tc>
        <w:tc>
          <w:tcPr>
            <w:tcW w:w="709" w:type="dxa"/>
          </w:tcPr>
          <w:p w14:paraId="5E8C0E64" w14:textId="77777777" w:rsidR="003B5AC4" w:rsidRPr="00CC7F9A" w:rsidRDefault="003B5AC4" w:rsidP="00426868">
            <w:pPr>
              <w:jc w:val="center"/>
              <w:rPr>
                <w:b/>
                <w:sz w:val="22"/>
                <w:szCs w:val="22"/>
              </w:rPr>
            </w:pPr>
            <w:r w:rsidRPr="00CC7F9A">
              <w:rPr>
                <w:b/>
                <w:sz w:val="22"/>
                <w:szCs w:val="22"/>
              </w:rPr>
              <w:t>E</w:t>
            </w:r>
          </w:p>
        </w:tc>
        <w:tc>
          <w:tcPr>
            <w:tcW w:w="708" w:type="dxa"/>
          </w:tcPr>
          <w:p w14:paraId="3E110D70" w14:textId="77777777" w:rsidR="003B5AC4" w:rsidRPr="00CC7F9A" w:rsidRDefault="003B5AC4" w:rsidP="00426868">
            <w:pPr>
              <w:jc w:val="center"/>
              <w:rPr>
                <w:b/>
                <w:sz w:val="22"/>
                <w:szCs w:val="22"/>
              </w:rPr>
            </w:pPr>
            <w:r w:rsidRPr="00CC7F9A">
              <w:rPr>
                <w:b/>
                <w:sz w:val="22"/>
                <w:szCs w:val="22"/>
              </w:rPr>
              <w:t>C</w:t>
            </w:r>
          </w:p>
        </w:tc>
        <w:tc>
          <w:tcPr>
            <w:tcW w:w="993" w:type="dxa"/>
          </w:tcPr>
          <w:p w14:paraId="2F3D45E0" w14:textId="77777777" w:rsidR="003B5AC4" w:rsidRPr="00CC7F9A" w:rsidRDefault="003B5AC4" w:rsidP="00426868">
            <w:pPr>
              <w:jc w:val="center"/>
              <w:rPr>
                <w:b/>
                <w:sz w:val="22"/>
                <w:szCs w:val="22"/>
              </w:rPr>
            </w:pPr>
            <w:r w:rsidRPr="00CC7F9A">
              <w:rPr>
                <w:b/>
                <w:sz w:val="22"/>
                <w:szCs w:val="22"/>
              </w:rPr>
              <w:t>Total</w:t>
            </w:r>
          </w:p>
        </w:tc>
      </w:tr>
      <w:tr w:rsidR="003B5AC4" w14:paraId="12DF7F70" w14:textId="77777777" w:rsidTr="00426868">
        <w:trPr>
          <w:jc w:val="center"/>
        </w:trPr>
        <w:tc>
          <w:tcPr>
            <w:tcW w:w="1140" w:type="dxa"/>
          </w:tcPr>
          <w:p w14:paraId="28CF8A78" w14:textId="77777777" w:rsidR="003B5AC4" w:rsidRPr="00CC7F9A" w:rsidRDefault="003B5AC4" w:rsidP="00426868">
            <w:pPr>
              <w:jc w:val="center"/>
              <w:rPr>
                <w:sz w:val="22"/>
                <w:szCs w:val="22"/>
              </w:rPr>
            </w:pPr>
            <w:r w:rsidRPr="00CC7F9A">
              <w:rPr>
                <w:sz w:val="22"/>
                <w:szCs w:val="22"/>
              </w:rPr>
              <w:t>CO1</w:t>
            </w:r>
          </w:p>
        </w:tc>
        <w:tc>
          <w:tcPr>
            <w:tcW w:w="709" w:type="dxa"/>
          </w:tcPr>
          <w:p w14:paraId="3CFFF2A3" w14:textId="77777777" w:rsidR="003B5AC4" w:rsidRPr="00CC7F9A" w:rsidRDefault="003B5AC4" w:rsidP="00426868">
            <w:pPr>
              <w:jc w:val="center"/>
              <w:rPr>
                <w:sz w:val="22"/>
                <w:szCs w:val="22"/>
              </w:rPr>
            </w:pPr>
          </w:p>
        </w:tc>
        <w:tc>
          <w:tcPr>
            <w:tcW w:w="708" w:type="dxa"/>
          </w:tcPr>
          <w:p w14:paraId="420C3746" w14:textId="77777777" w:rsidR="003B5AC4" w:rsidRPr="00CC7F9A" w:rsidRDefault="003B5AC4" w:rsidP="00426868">
            <w:pPr>
              <w:jc w:val="center"/>
              <w:rPr>
                <w:sz w:val="22"/>
                <w:szCs w:val="22"/>
              </w:rPr>
            </w:pPr>
            <w:r>
              <w:rPr>
                <w:sz w:val="22"/>
                <w:szCs w:val="22"/>
              </w:rPr>
              <w:t>10</w:t>
            </w:r>
          </w:p>
        </w:tc>
        <w:tc>
          <w:tcPr>
            <w:tcW w:w="709" w:type="dxa"/>
          </w:tcPr>
          <w:p w14:paraId="69B14D06" w14:textId="77777777" w:rsidR="003B5AC4" w:rsidRPr="00CC7F9A" w:rsidRDefault="003B5AC4" w:rsidP="00426868">
            <w:pPr>
              <w:jc w:val="center"/>
              <w:rPr>
                <w:sz w:val="22"/>
                <w:szCs w:val="22"/>
              </w:rPr>
            </w:pPr>
          </w:p>
        </w:tc>
        <w:tc>
          <w:tcPr>
            <w:tcW w:w="709" w:type="dxa"/>
          </w:tcPr>
          <w:p w14:paraId="51E4BBCA" w14:textId="77777777" w:rsidR="003B5AC4" w:rsidRPr="00CC7F9A" w:rsidRDefault="003B5AC4" w:rsidP="00426868">
            <w:pPr>
              <w:jc w:val="center"/>
              <w:rPr>
                <w:sz w:val="22"/>
                <w:szCs w:val="22"/>
              </w:rPr>
            </w:pPr>
            <w:r>
              <w:rPr>
                <w:sz w:val="22"/>
                <w:szCs w:val="22"/>
              </w:rPr>
              <w:t>10</w:t>
            </w:r>
          </w:p>
        </w:tc>
        <w:tc>
          <w:tcPr>
            <w:tcW w:w="709" w:type="dxa"/>
          </w:tcPr>
          <w:p w14:paraId="4F0521B4" w14:textId="77777777" w:rsidR="003B5AC4" w:rsidRPr="00CC7F9A" w:rsidRDefault="003B5AC4" w:rsidP="00426868">
            <w:pPr>
              <w:jc w:val="center"/>
              <w:rPr>
                <w:sz w:val="22"/>
                <w:szCs w:val="22"/>
              </w:rPr>
            </w:pPr>
          </w:p>
        </w:tc>
        <w:tc>
          <w:tcPr>
            <w:tcW w:w="708" w:type="dxa"/>
          </w:tcPr>
          <w:p w14:paraId="12EAD0C2" w14:textId="77777777" w:rsidR="003B5AC4" w:rsidRPr="00CC7F9A" w:rsidRDefault="003B5AC4" w:rsidP="00426868">
            <w:pPr>
              <w:jc w:val="center"/>
              <w:rPr>
                <w:sz w:val="22"/>
                <w:szCs w:val="22"/>
              </w:rPr>
            </w:pPr>
          </w:p>
        </w:tc>
        <w:tc>
          <w:tcPr>
            <w:tcW w:w="993" w:type="dxa"/>
          </w:tcPr>
          <w:p w14:paraId="55575833" w14:textId="77777777" w:rsidR="003B5AC4" w:rsidRPr="00CC7F9A" w:rsidRDefault="003B5AC4" w:rsidP="00426868">
            <w:pPr>
              <w:jc w:val="center"/>
              <w:rPr>
                <w:sz w:val="22"/>
                <w:szCs w:val="22"/>
              </w:rPr>
            </w:pPr>
            <w:r>
              <w:rPr>
                <w:sz w:val="22"/>
                <w:szCs w:val="22"/>
              </w:rPr>
              <w:t>20</w:t>
            </w:r>
          </w:p>
        </w:tc>
      </w:tr>
      <w:tr w:rsidR="003B5AC4" w14:paraId="2D7D69E2" w14:textId="77777777" w:rsidTr="00426868">
        <w:trPr>
          <w:jc w:val="center"/>
        </w:trPr>
        <w:tc>
          <w:tcPr>
            <w:tcW w:w="1140" w:type="dxa"/>
          </w:tcPr>
          <w:p w14:paraId="2328962D" w14:textId="77777777" w:rsidR="003B5AC4" w:rsidRPr="00CC7F9A" w:rsidRDefault="003B5AC4" w:rsidP="00426868">
            <w:pPr>
              <w:jc w:val="center"/>
              <w:rPr>
                <w:sz w:val="22"/>
                <w:szCs w:val="22"/>
              </w:rPr>
            </w:pPr>
            <w:r w:rsidRPr="00CC7F9A">
              <w:rPr>
                <w:sz w:val="22"/>
                <w:szCs w:val="22"/>
              </w:rPr>
              <w:t>CO2</w:t>
            </w:r>
          </w:p>
        </w:tc>
        <w:tc>
          <w:tcPr>
            <w:tcW w:w="709" w:type="dxa"/>
          </w:tcPr>
          <w:p w14:paraId="6715EF72" w14:textId="77777777" w:rsidR="003B5AC4" w:rsidRPr="00CC7F9A" w:rsidRDefault="003B5AC4" w:rsidP="00426868">
            <w:pPr>
              <w:jc w:val="center"/>
              <w:rPr>
                <w:sz w:val="22"/>
                <w:szCs w:val="22"/>
              </w:rPr>
            </w:pPr>
          </w:p>
        </w:tc>
        <w:tc>
          <w:tcPr>
            <w:tcW w:w="708" w:type="dxa"/>
          </w:tcPr>
          <w:p w14:paraId="4F8FE3F8" w14:textId="77777777" w:rsidR="003B5AC4" w:rsidRPr="00CC7F9A" w:rsidRDefault="003B5AC4" w:rsidP="00426868">
            <w:pPr>
              <w:jc w:val="center"/>
              <w:rPr>
                <w:sz w:val="22"/>
                <w:szCs w:val="22"/>
              </w:rPr>
            </w:pPr>
          </w:p>
        </w:tc>
        <w:tc>
          <w:tcPr>
            <w:tcW w:w="709" w:type="dxa"/>
          </w:tcPr>
          <w:p w14:paraId="5E298F16" w14:textId="77777777" w:rsidR="003B5AC4" w:rsidRPr="00CC7F9A" w:rsidRDefault="003B5AC4" w:rsidP="00426868">
            <w:pPr>
              <w:jc w:val="center"/>
              <w:rPr>
                <w:sz w:val="22"/>
                <w:szCs w:val="22"/>
              </w:rPr>
            </w:pPr>
            <w:r>
              <w:rPr>
                <w:sz w:val="22"/>
                <w:szCs w:val="22"/>
              </w:rPr>
              <w:t>10</w:t>
            </w:r>
          </w:p>
        </w:tc>
        <w:tc>
          <w:tcPr>
            <w:tcW w:w="709" w:type="dxa"/>
          </w:tcPr>
          <w:p w14:paraId="7B6331B4" w14:textId="77777777" w:rsidR="003B5AC4" w:rsidRPr="00CC7F9A" w:rsidRDefault="003B5AC4" w:rsidP="00426868">
            <w:pPr>
              <w:jc w:val="center"/>
              <w:rPr>
                <w:sz w:val="22"/>
                <w:szCs w:val="22"/>
              </w:rPr>
            </w:pPr>
            <w:r>
              <w:rPr>
                <w:sz w:val="22"/>
                <w:szCs w:val="22"/>
              </w:rPr>
              <w:t>10</w:t>
            </w:r>
          </w:p>
        </w:tc>
        <w:tc>
          <w:tcPr>
            <w:tcW w:w="709" w:type="dxa"/>
          </w:tcPr>
          <w:p w14:paraId="2776CA1E" w14:textId="77777777" w:rsidR="003B5AC4" w:rsidRPr="00CC7F9A" w:rsidRDefault="003B5AC4" w:rsidP="00426868">
            <w:pPr>
              <w:jc w:val="center"/>
              <w:rPr>
                <w:sz w:val="22"/>
                <w:szCs w:val="22"/>
              </w:rPr>
            </w:pPr>
          </w:p>
        </w:tc>
        <w:tc>
          <w:tcPr>
            <w:tcW w:w="708" w:type="dxa"/>
          </w:tcPr>
          <w:p w14:paraId="1334A0F7" w14:textId="77777777" w:rsidR="003B5AC4" w:rsidRPr="00CC7F9A" w:rsidRDefault="003B5AC4" w:rsidP="00426868">
            <w:pPr>
              <w:jc w:val="center"/>
              <w:rPr>
                <w:sz w:val="22"/>
                <w:szCs w:val="22"/>
              </w:rPr>
            </w:pPr>
            <w:r>
              <w:rPr>
                <w:sz w:val="22"/>
                <w:szCs w:val="22"/>
              </w:rPr>
              <w:t>20</w:t>
            </w:r>
          </w:p>
        </w:tc>
        <w:tc>
          <w:tcPr>
            <w:tcW w:w="993" w:type="dxa"/>
          </w:tcPr>
          <w:p w14:paraId="650FE2D1" w14:textId="77777777" w:rsidR="003B5AC4" w:rsidRPr="00CC7F9A" w:rsidRDefault="003B5AC4" w:rsidP="00426868">
            <w:pPr>
              <w:jc w:val="center"/>
              <w:rPr>
                <w:sz w:val="22"/>
                <w:szCs w:val="22"/>
              </w:rPr>
            </w:pPr>
            <w:r>
              <w:rPr>
                <w:sz w:val="22"/>
                <w:szCs w:val="22"/>
              </w:rPr>
              <w:t>40</w:t>
            </w:r>
          </w:p>
        </w:tc>
      </w:tr>
      <w:tr w:rsidR="003B5AC4" w14:paraId="469999E5" w14:textId="77777777" w:rsidTr="00426868">
        <w:trPr>
          <w:jc w:val="center"/>
        </w:trPr>
        <w:tc>
          <w:tcPr>
            <w:tcW w:w="1140" w:type="dxa"/>
          </w:tcPr>
          <w:p w14:paraId="3F53C38A" w14:textId="77777777" w:rsidR="003B5AC4" w:rsidRPr="00CC7F9A" w:rsidRDefault="003B5AC4" w:rsidP="00426868">
            <w:pPr>
              <w:jc w:val="center"/>
              <w:rPr>
                <w:sz w:val="22"/>
                <w:szCs w:val="22"/>
              </w:rPr>
            </w:pPr>
            <w:r w:rsidRPr="00CC7F9A">
              <w:rPr>
                <w:sz w:val="22"/>
                <w:szCs w:val="22"/>
              </w:rPr>
              <w:t>CO3</w:t>
            </w:r>
          </w:p>
        </w:tc>
        <w:tc>
          <w:tcPr>
            <w:tcW w:w="709" w:type="dxa"/>
          </w:tcPr>
          <w:p w14:paraId="0B816711" w14:textId="77777777" w:rsidR="003B5AC4" w:rsidRPr="00CC7F9A" w:rsidRDefault="003B5AC4" w:rsidP="00426868">
            <w:pPr>
              <w:jc w:val="center"/>
              <w:rPr>
                <w:sz w:val="22"/>
                <w:szCs w:val="22"/>
              </w:rPr>
            </w:pPr>
          </w:p>
        </w:tc>
        <w:tc>
          <w:tcPr>
            <w:tcW w:w="708" w:type="dxa"/>
          </w:tcPr>
          <w:p w14:paraId="7E5BBA28" w14:textId="77777777" w:rsidR="003B5AC4" w:rsidRPr="00CC7F9A" w:rsidRDefault="003B5AC4" w:rsidP="00426868">
            <w:pPr>
              <w:jc w:val="center"/>
              <w:rPr>
                <w:sz w:val="22"/>
                <w:szCs w:val="22"/>
              </w:rPr>
            </w:pPr>
            <w:r>
              <w:rPr>
                <w:sz w:val="22"/>
                <w:szCs w:val="22"/>
              </w:rPr>
              <w:t>10</w:t>
            </w:r>
          </w:p>
        </w:tc>
        <w:tc>
          <w:tcPr>
            <w:tcW w:w="709" w:type="dxa"/>
          </w:tcPr>
          <w:p w14:paraId="20019F92" w14:textId="77777777" w:rsidR="003B5AC4" w:rsidRPr="00CC7F9A" w:rsidRDefault="003B5AC4" w:rsidP="00426868">
            <w:pPr>
              <w:jc w:val="center"/>
              <w:rPr>
                <w:sz w:val="22"/>
                <w:szCs w:val="22"/>
              </w:rPr>
            </w:pPr>
            <w:r>
              <w:rPr>
                <w:sz w:val="22"/>
                <w:szCs w:val="22"/>
              </w:rPr>
              <w:t>10</w:t>
            </w:r>
          </w:p>
        </w:tc>
        <w:tc>
          <w:tcPr>
            <w:tcW w:w="709" w:type="dxa"/>
          </w:tcPr>
          <w:p w14:paraId="7953746F" w14:textId="77777777" w:rsidR="003B5AC4" w:rsidRPr="00CC7F9A" w:rsidRDefault="003B5AC4" w:rsidP="00426868">
            <w:pPr>
              <w:jc w:val="center"/>
              <w:rPr>
                <w:sz w:val="22"/>
                <w:szCs w:val="22"/>
              </w:rPr>
            </w:pPr>
          </w:p>
        </w:tc>
        <w:tc>
          <w:tcPr>
            <w:tcW w:w="709" w:type="dxa"/>
          </w:tcPr>
          <w:p w14:paraId="11A6C2B5" w14:textId="77777777" w:rsidR="003B5AC4" w:rsidRPr="00CC7F9A" w:rsidRDefault="003B5AC4" w:rsidP="00426868">
            <w:pPr>
              <w:jc w:val="center"/>
              <w:rPr>
                <w:sz w:val="22"/>
                <w:szCs w:val="22"/>
              </w:rPr>
            </w:pPr>
            <w:r>
              <w:rPr>
                <w:sz w:val="22"/>
                <w:szCs w:val="22"/>
              </w:rPr>
              <w:t>10</w:t>
            </w:r>
          </w:p>
        </w:tc>
        <w:tc>
          <w:tcPr>
            <w:tcW w:w="708" w:type="dxa"/>
          </w:tcPr>
          <w:p w14:paraId="4588614F" w14:textId="77777777" w:rsidR="003B5AC4" w:rsidRPr="00CC7F9A" w:rsidRDefault="003B5AC4" w:rsidP="00426868">
            <w:pPr>
              <w:jc w:val="center"/>
              <w:rPr>
                <w:sz w:val="22"/>
                <w:szCs w:val="22"/>
              </w:rPr>
            </w:pPr>
          </w:p>
        </w:tc>
        <w:tc>
          <w:tcPr>
            <w:tcW w:w="993" w:type="dxa"/>
          </w:tcPr>
          <w:p w14:paraId="1C09FF73" w14:textId="77777777" w:rsidR="003B5AC4" w:rsidRPr="00CC7F9A" w:rsidRDefault="003B5AC4" w:rsidP="00426868">
            <w:pPr>
              <w:jc w:val="center"/>
              <w:rPr>
                <w:sz w:val="22"/>
                <w:szCs w:val="22"/>
              </w:rPr>
            </w:pPr>
            <w:r>
              <w:rPr>
                <w:sz w:val="22"/>
                <w:szCs w:val="22"/>
              </w:rPr>
              <w:t>30</w:t>
            </w:r>
          </w:p>
        </w:tc>
      </w:tr>
      <w:tr w:rsidR="003B5AC4" w14:paraId="22DC54B9" w14:textId="77777777" w:rsidTr="00426868">
        <w:trPr>
          <w:jc w:val="center"/>
        </w:trPr>
        <w:tc>
          <w:tcPr>
            <w:tcW w:w="1140" w:type="dxa"/>
          </w:tcPr>
          <w:p w14:paraId="0DB1CC19" w14:textId="77777777" w:rsidR="003B5AC4" w:rsidRPr="00CC7F9A" w:rsidRDefault="003B5AC4" w:rsidP="00426868">
            <w:pPr>
              <w:jc w:val="center"/>
              <w:rPr>
                <w:sz w:val="22"/>
                <w:szCs w:val="22"/>
              </w:rPr>
            </w:pPr>
            <w:r w:rsidRPr="00CC7F9A">
              <w:rPr>
                <w:sz w:val="22"/>
                <w:szCs w:val="22"/>
              </w:rPr>
              <w:t>CO4</w:t>
            </w:r>
          </w:p>
        </w:tc>
        <w:tc>
          <w:tcPr>
            <w:tcW w:w="709" w:type="dxa"/>
          </w:tcPr>
          <w:p w14:paraId="78EF8FC1" w14:textId="77777777" w:rsidR="003B5AC4" w:rsidRPr="00CC7F9A" w:rsidRDefault="003B5AC4" w:rsidP="00426868">
            <w:pPr>
              <w:jc w:val="center"/>
              <w:rPr>
                <w:sz w:val="22"/>
                <w:szCs w:val="22"/>
              </w:rPr>
            </w:pPr>
          </w:p>
        </w:tc>
        <w:tc>
          <w:tcPr>
            <w:tcW w:w="708" w:type="dxa"/>
          </w:tcPr>
          <w:p w14:paraId="196AD38E" w14:textId="77777777" w:rsidR="003B5AC4" w:rsidRPr="00CC7F9A" w:rsidRDefault="003B5AC4" w:rsidP="00426868">
            <w:pPr>
              <w:jc w:val="center"/>
              <w:rPr>
                <w:sz w:val="22"/>
                <w:szCs w:val="22"/>
              </w:rPr>
            </w:pPr>
            <w:r>
              <w:rPr>
                <w:sz w:val="22"/>
                <w:szCs w:val="22"/>
              </w:rPr>
              <w:t>10</w:t>
            </w:r>
          </w:p>
        </w:tc>
        <w:tc>
          <w:tcPr>
            <w:tcW w:w="709" w:type="dxa"/>
          </w:tcPr>
          <w:p w14:paraId="3242AC8E" w14:textId="77777777" w:rsidR="003B5AC4" w:rsidRPr="00CC7F9A" w:rsidRDefault="003B5AC4" w:rsidP="00426868">
            <w:pPr>
              <w:jc w:val="center"/>
              <w:rPr>
                <w:sz w:val="22"/>
                <w:szCs w:val="22"/>
              </w:rPr>
            </w:pPr>
          </w:p>
        </w:tc>
        <w:tc>
          <w:tcPr>
            <w:tcW w:w="709" w:type="dxa"/>
          </w:tcPr>
          <w:p w14:paraId="42E27F61" w14:textId="77777777" w:rsidR="003B5AC4" w:rsidRPr="00CC7F9A" w:rsidRDefault="003B5AC4" w:rsidP="00426868">
            <w:pPr>
              <w:jc w:val="center"/>
              <w:rPr>
                <w:sz w:val="22"/>
                <w:szCs w:val="22"/>
              </w:rPr>
            </w:pPr>
            <w:r>
              <w:rPr>
                <w:sz w:val="22"/>
                <w:szCs w:val="22"/>
              </w:rPr>
              <w:t>10</w:t>
            </w:r>
          </w:p>
        </w:tc>
        <w:tc>
          <w:tcPr>
            <w:tcW w:w="709" w:type="dxa"/>
          </w:tcPr>
          <w:p w14:paraId="063D8422" w14:textId="77777777" w:rsidR="003B5AC4" w:rsidRPr="00CC7F9A" w:rsidRDefault="003B5AC4" w:rsidP="00426868">
            <w:pPr>
              <w:jc w:val="center"/>
              <w:rPr>
                <w:sz w:val="22"/>
                <w:szCs w:val="22"/>
              </w:rPr>
            </w:pPr>
            <w:r>
              <w:rPr>
                <w:sz w:val="22"/>
                <w:szCs w:val="22"/>
              </w:rPr>
              <w:t>10</w:t>
            </w:r>
          </w:p>
        </w:tc>
        <w:tc>
          <w:tcPr>
            <w:tcW w:w="708" w:type="dxa"/>
          </w:tcPr>
          <w:p w14:paraId="0102C24E" w14:textId="77777777" w:rsidR="003B5AC4" w:rsidRPr="00CC7F9A" w:rsidRDefault="003B5AC4" w:rsidP="00426868">
            <w:pPr>
              <w:jc w:val="center"/>
              <w:rPr>
                <w:sz w:val="22"/>
                <w:szCs w:val="22"/>
              </w:rPr>
            </w:pPr>
          </w:p>
        </w:tc>
        <w:tc>
          <w:tcPr>
            <w:tcW w:w="993" w:type="dxa"/>
          </w:tcPr>
          <w:p w14:paraId="61E4D56B" w14:textId="77777777" w:rsidR="003B5AC4" w:rsidRPr="00CC7F9A" w:rsidRDefault="003B5AC4" w:rsidP="00426868">
            <w:pPr>
              <w:jc w:val="center"/>
              <w:rPr>
                <w:sz w:val="22"/>
                <w:szCs w:val="22"/>
              </w:rPr>
            </w:pPr>
            <w:r>
              <w:rPr>
                <w:sz w:val="22"/>
                <w:szCs w:val="22"/>
              </w:rPr>
              <w:t>30</w:t>
            </w:r>
          </w:p>
        </w:tc>
      </w:tr>
      <w:tr w:rsidR="003B5AC4" w14:paraId="0CFE2BE4" w14:textId="77777777" w:rsidTr="00426868">
        <w:trPr>
          <w:jc w:val="center"/>
        </w:trPr>
        <w:tc>
          <w:tcPr>
            <w:tcW w:w="1140" w:type="dxa"/>
          </w:tcPr>
          <w:p w14:paraId="79AAFCE5" w14:textId="77777777" w:rsidR="003B5AC4" w:rsidRPr="00CC7F9A" w:rsidRDefault="003B5AC4" w:rsidP="00426868">
            <w:pPr>
              <w:jc w:val="center"/>
              <w:rPr>
                <w:sz w:val="22"/>
                <w:szCs w:val="22"/>
              </w:rPr>
            </w:pPr>
            <w:r w:rsidRPr="00CC7F9A">
              <w:rPr>
                <w:sz w:val="22"/>
                <w:szCs w:val="22"/>
              </w:rPr>
              <w:t>CO5</w:t>
            </w:r>
          </w:p>
        </w:tc>
        <w:tc>
          <w:tcPr>
            <w:tcW w:w="709" w:type="dxa"/>
          </w:tcPr>
          <w:p w14:paraId="2FB4C62B" w14:textId="77777777" w:rsidR="003B5AC4" w:rsidRPr="00CC7F9A" w:rsidRDefault="003B5AC4" w:rsidP="00426868">
            <w:pPr>
              <w:jc w:val="center"/>
              <w:rPr>
                <w:sz w:val="22"/>
                <w:szCs w:val="22"/>
              </w:rPr>
            </w:pPr>
          </w:p>
        </w:tc>
        <w:tc>
          <w:tcPr>
            <w:tcW w:w="708" w:type="dxa"/>
          </w:tcPr>
          <w:p w14:paraId="45232587" w14:textId="77777777" w:rsidR="003B5AC4" w:rsidRPr="00CC7F9A" w:rsidRDefault="003B5AC4" w:rsidP="00426868">
            <w:pPr>
              <w:jc w:val="center"/>
              <w:rPr>
                <w:sz w:val="22"/>
                <w:szCs w:val="22"/>
              </w:rPr>
            </w:pPr>
          </w:p>
        </w:tc>
        <w:tc>
          <w:tcPr>
            <w:tcW w:w="709" w:type="dxa"/>
          </w:tcPr>
          <w:p w14:paraId="706397F0" w14:textId="77777777" w:rsidR="003B5AC4" w:rsidRPr="00CC7F9A" w:rsidRDefault="003B5AC4" w:rsidP="00426868">
            <w:pPr>
              <w:jc w:val="center"/>
              <w:rPr>
                <w:sz w:val="22"/>
                <w:szCs w:val="22"/>
              </w:rPr>
            </w:pPr>
          </w:p>
        </w:tc>
        <w:tc>
          <w:tcPr>
            <w:tcW w:w="709" w:type="dxa"/>
          </w:tcPr>
          <w:p w14:paraId="37C8C19B" w14:textId="77777777" w:rsidR="003B5AC4" w:rsidRPr="00CC7F9A" w:rsidRDefault="003B5AC4" w:rsidP="00426868">
            <w:pPr>
              <w:jc w:val="center"/>
              <w:rPr>
                <w:sz w:val="22"/>
                <w:szCs w:val="22"/>
              </w:rPr>
            </w:pPr>
          </w:p>
        </w:tc>
        <w:tc>
          <w:tcPr>
            <w:tcW w:w="709" w:type="dxa"/>
          </w:tcPr>
          <w:p w14:paraId="2BB8350C" w14:textId="77777777" w:rsidR="003B5AC4" w:rsidRPr="00CC7F9A" w:rsidRDefault="003B5AC4" w:rsidP="00426868">
            <w:pPr>
              <w:jc w:val="center"/>
              <w:rPr>
                <w:sz w:val="22"/>
                <w:szCs w:val="22"/>
              </w:rPr>
            </w:pPr>
            <w:r>
              <w:rPr>
                <w:sz w:val="22"/>
                <w:szCs w:val="22"/>
              </w:rPr>
              <w:t>10</w:t>
            </w:r>
          </w:p>
        </w:tc>
        <w:tc>
          <w:tcPr>
            <w:tcW w:w="708" w:type="dxa"/>
          </w:tcPr>
          <w:p w14:paraId="54D7C9C0" w14:textId="77777777" w:rsidR="003B5AC4" w:rsidRPr="00CC7F9A" w:rsidRDefault="003B5AC4" w:rsidP="00426868">
            <w:pPr>
              <w:jc w:val="center"/>
              <w:rPr>
                <w:sz w:val="22"/>
                <w:szCs w:val="22"/>
              </w:rPr>
            </w:pPr>
            <w:r>
              <w:rPr>
                <w:sz w:val="22"/>
                <w:szCs w:val="22"/>
              </w:rPr>
              <w:t>10</w:t>
            </w:r>
          </w:p>
        </w:tc>
        <w:tc>
          <w:tcPr>
            <w:tcW w:w="993" w:type="dxa"/>
          </w:tcPr>
          <w:p w14:paraId="7563B405" w14:textId="77777777" w:rsidR="003B5AC4" w:rsidRPr="00CC7F9A" w:rsidRDefault="003B5AC4" w:rsidP="00426868">
            <w:pPr>
              <w:jc w:val="center"/>
              <w:rPr>
                <w:sz w:val="22"/>
                <w:szCs w:val="22"/>
              </w:rPr>
            </w:pPr>
            <w:r>
              <w:rPr>
                <w:sz w:val="22"/>
                <w:szCs w:val="22"/>
              </w:rPr>
              <w:t>20</w:t>
            </w:r>
          </w:p>
        </w:tc>
      </w:tr>
      <w:tr w:rsidR="003B5AC4" w14:paraId="2A4394F8" w14:textId="77777777" w:rsidTr="00426868">
        <w:trPr>
          <w:jc w:val="center"/>
        </w:trPr>
        <w:tc>
          <w:tcPr>
            <w:tcW w:w="1140" w:type="dxa"/>
          </w:tcPr>
          <w:p w14:paraId="0DE677EA" w14:textId="77777777" w:rsidR="003B5AC4" w:rsidRPr="00CC7F9A" w:rsidRDefault="003B5AC4" w:rsidP="00426868">
            <w:pPr>
              <w:jc w:val="center"/>
              <w:rPr>
                <w:sz w:val="22"/>
                <w:szCs w:val="22"/>
              </w:rPr>
            </w:pPr>
            <w:r w:rsidRPr="00CC7F9A">
              <w:rPr>
                <w:sz w:val="22"/>
                <w:szCs w:val="22"/>
              </w:rPr>
              <w:t>CO6</w:t>
            </w:r>
          </w:p>
        </w:tc>
        <w:tc>
          <w:tcPr>
            <w:tcW w:w="709" w:type="dxa"/>
          </w:tcPr>
          <w:p w14:paraId="5D92F451" w14:textId="77777777" w:rsidR="003B5AC4" w:rsidRPr="00CC7F9A" w:rsidRDefault="003B5AC4" w:rsidP="00426868">
            <w:pPr>
              <w:jc w:val="center"/>
              <w:rPr>
                <w:sz w:val="22"/>
                <w:szCs w:val="22"/>
              </w:rPr>
            </w:pPr>
          </w:p>
        </w:tc>
        <w:tc>
          <w:tcPr>
            <w:tcW w:w="708" w:type="dxa"/>
          </w:tcPr>
          <w:p w14:paraId="69B3BCFC" w14:textId="77777777" w:rsidR="003B5AC4" w:rsidRPr="00CC7F9A" w:rsidRDefault="003B5AC4" w:rsidP="00426868">
            <w:pPr>
              <w:jc w:val="center"/>
              <w:rPr>
                <w:sz w:val="22"/>
                <w:szCs w:val="22"/>
              </w:rPr>
            </w:pPr>
          </w:p>
        </w:tc>
        <w:tc>
          <w:tcPr>
            <w:tcW w:w="709" w:type="dxa"/>
          </w:tcPr>
          <w:p w14:paraId="2F660F87" w14:textId="77777777" w:rsidR="003B5AC4" w:rsidRPr="00CC7F9A" w:rsidRDefault="003B5AC4" w:rsidP="00426868">
            <w:pPr>
              <w:jc w:val="center"/>
              <w:rPr>
                <w:sz w:val="22"/>
                <w:szCs w:val="22"/>
              </w:rPr>
            </w:pPr>
            <w:r>
              <w:rPr>
                <w:sz w:val="22"/>
                <w:szCs w:val="22"/>
              </w:rPr>
              <w:t>20</w:t>
            </w:r>
          </w:p>
        </w:tc>
        <w:tc>
          <w:tcPr>
            <w:tcW w:w="709" w:type="dxa"/>
          </w:tcPr>
          <w:p w14:paraId="796E6ACE" w14:textId="77777777" w:rsidR="003B5AC4" w:rsidRPr="00CC7F9A" w:rsidRDefault="003B5AC4" w:rsidP="00426868">
            <w:pPr>
              <w:jc w:val="center"/>
              <w:rPr>
                <w:sz w:val="22"/>
                <w:szCs w:val="22"/>
              </w:rPr>
            </w:pPr>
          </w:p>
        </w:tc>
        <w:tc>
          <w:tcPr>
            <w:tcW w:w="709" w:type="dxa"/>
          </w:tcPr>
          <w:p w14:paraId="1C046CF4" w14:textId="77777777" w:rsidR="003B5AC4" w:rsidRPr="00CC7F9A" w:rsidRDefault="003B5AC4" w:rsidP="00426868">
            <w:pPr>
              <w:jc w:val="center"/>
              <w:rPr>
                <w:sz w:val="22"/>
                <w:szCs w:val="22"/>
              </w:rPr>
            </w:pPr>
          </w:p>
        </w:tc>
        <w:tc>
          <w:tcPr>
            <w:tcW w:w="708" w:type="dxa"/>
          </w:tcPr>
          <w:p w14:paraId="70D499E4" w14:textId="77777777" w:rsidR="003B5AC4" w:rsidRPr="00CC7F9A" w:rsidRDefault="003B5AC4" w:rsidP="00426868">
            <w:pPr>
              <w:jc w:val="center"/>
              <w:rPr>
                <w:sz w:val="22"/>
                <w:szCs w:val="22"/>
              </w:rPr>
            </w:pPr>
            <w:r>
              <w:rPr>
                <w:sz w:val="22"/>
                <w:szCs w:val="22"/>
              </w:rPr>
              <w:t>20</w:t>
            </w:r>
          </w:p>
        </w:tc>
        <w:tc>
          <w:tcPr>
            <w:tcW w:w="993" w:type="dxa"/>
          </w:tcPr>
          <w:p w14:paraId="2720A416" w14:textId="77777777" w:rsidR="003B5AC4" w:rsidRPr="00CC7F9A" w:rsidRDefault="003B5AC4" w:rsidP="00426868">
            <w:pPr>
              <w:jc w:val="center"/>
              <w:rPr>
                <w:sz w:val="22"/>
                <w:szCs w:val="22"/>
              </w:rPr>
            </w:pPr>
            <w:r>
              <w:rPr>
                <w:sz w:val="22"/>
                <w:szCs w:val="22"/>
              </w:rPr>
              <w:t>40</w:t>
            </w:r>
          </w:p>
        </w:tc>
      </w:tr>
      <w:tr w:rsidR="003B5AC4" w14:paraId="62932113" w14:textId="77777777" w:rsidTr="00426868">
        <w:trPr>
          <w:jc w:val="center"/>
        </w:trPr>
        <w:tc>
          <w:tcPr>
            <w:tcW w:w="5392" w:type="dxa"/>
            <w:gridSpan w:val="7"/>
          </w:tcPr>
          <w:p w14:paraId="7DB6B1AD" w14:textId="77777777" w:rsidR="003B5AC4" w:rsidRPr="00CC7F9A" w:rsidRDefault="003B5AC4" w:rsidP="00426868">
            <w:pPr>
              <w:rPr>
                <w:sz w:val="22"/>
                <w:szCs w:val="22"/>
              </w:rPr>
            </w:pPr>
          </w:p>
        </w:tc>
        <w:tc>
          <w:tcPr>
            <w:tcW w:w="993" w:type="dxa"/>
          </w:tcPr>
          <w:p w14:paraId="64CB33E7" w14:textId="77777777" w:rsidR="003B5AC4" w:rsidRPr="00CC7F9A" w:rsidRDefault="003B5AC4" w:rsidP="00426868">
            <w:pPr>
              <w:jc w:val="center"/>
              <w:rPr>
                <w:b/>
                <w:sz w:val="22"/>
                <w:szCs w:val="22"/>
              </w:rPr>
            </w:pPr>
            <w:r w:rsidRPr="00CC7F9A">
              <w:rPr>
                <w:b/>
                <w:sz w:val="22"/>
                <w:szCs w:val="22"/>
              </w:rPr>
              <w:t>1</w:t>
            </w:r>
            <w:r>
              <w:rPr>
                <w:b/>
                <w:sz w:val="22"/>
                <w:szCs w:val="22"/>
              </w:rPr>
              <w:t>80</w:t>
            </w:r>
          </w:p>
        </w:tc>
      </w:tr>
    </w:tbl>
    <w:p w14:paraId="4168AEEB" w14:textId="77777777" w:rsidR="003B5AC4" w:rsidRDefault="003B5AC4" w:rsidP="00426868"/>
    <w:p w14:paraId="680B3F1E" w14:textId="77777777" w:rsidR="003B5AC4" w:rsidRDefault="003B5AC4" w:rsidP="00426868"/>
    <w:p w14:paraId="12814242" w14:textId="77777777" w:rsidR="003B5AC4" w:rsidRDefault="003B5AC4" w:rsidP="00426868"/>
    <w:p w14:paraId="03D7A816" w14:textId="77777777" w:rsidR="003B5AC4" w:rsidRDefault="003B5AC4" w:rsidP="00426868"/>
    <w:p w14:paraId="0357F9C3" w14:textId="77777777" w:rsidR="003B5AC4" w:rsidRDefault="003B5AC4" w:rsidP="00426868"/>
    <w:p w14:paraId="61154FEE" w14:textId="77777777" w:rsidR="003B5AC4" w:rsidRDefault="003B5AC4" w:rsidP="00426868"/>
    <w:p w14:paraId="09A8501B" w14:textId="77777777" w:rsidR="003B5AC4" w:rsidRDefault="003B5AC4" w:rsidP="00426868"/>
    <w:p w14:paraId="1915CBD7" w14:textId="77777777" w:rsidR="003B5AC4" w:rsidRDefault="003B5AC4" w:rsidP="00426868"/>
    <w:p w14:paraId="7439BB23" w14:textId="77777777" w:rsidR="003B5AC4" w:rsidRDefault="003B5AC4" w:rsidP="00426868"/>
    <w:p w14:paraId="65CD2B38" w14:textId="77777777" w:rsidR="003B5AC4" w:rsidRDefault="003B5AC4" w:rsidP="00426868"/>
    <w:p w14:paraId="0AFFE6C7" w14:textId="77777777" w:rsidR="003B5AC4" w:rsidRDefault="003B5AC4" w:rsidP="00426868"/>
    <w:p w14:paraId="16451532" w14:textId="77777777" w:rsidR="003B5AC4" w:rsidRDefault="003B5AC4" w:rsidP="00426868"/>
    <w:p w14:paraId="734ADBC7" w14:textId="77777777" w:rsidR="003B5AC4" w:rsidRDefault="003B5AC4" w:rsidP="00426868"/>
    <w:p w14:paraId="19DE5F7A" w14:textId="77777777" w:rsidR="003B5AC4" w:rsidRDefault="003B5AC4" w:rsidP="00426868"/>
    <w:p w14:paraId="03017A4E" w14:textId="77777777" w:rsidR="003B5AC4" w:rsidRDefault="003B5AC4" w:rsidP="00426868"/>
    <w:p w14:paraId="6ABDB18A" w14:textId="77777777" w:rsidR="003B5AC4" w:rsidRDefault="003B5AC4" w:rsidP="00426868"/>
    <w:p w14:paraId="0A50E59D" w14:textId="77777777" w:rsidR="003B5AC4" w:rsidRDefault="003B5AC4" w:rsidP="00426868"/>
    <w:p w14:paraId="7BC91167" w14:textId="675F631C" w:rsidR="003B5AC4" w:rsidRDefault="003B5AC4">
      <w:pPr>
        <w:spacing w:after="200" w:line="276" w:lineRule="auto"/>
      </w:pPr>
      <w:r>
        <w:br w:type="page"/>
      </w:r>
    </w:p>
    <w:p w14:paraId="1DFC236E" w14:textId="77777777" w:rsidR="00426868" w:rsidRDefault="00426868" w:rsidP="00426868">
      <w:pPr>
        <w:jc w:val="center"/>
      </w:pPr>
      <w:r>
        <w:rPr>
          <w:noProof/>
          <w:lang w:val="en-IN" w:eastAsia="en-IN" w:bidi="ta-IN"/>
        </w:rPr>
        <w:lastRenderedPageBreak/>
        <w:drawing>
          <wp:inline distT="0" distB="0" distL="0" distR="0" wp14:anchorId="674B7894" wp14:editId="555DAB4B">
            <wp:extent cx="5732145" cy="839470"/>
            <wp:effectExtent l="0" t="0" r="1905" b="0"/>
            <wp:docPr id="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CE7EEC0" w14:textId="77777777" w:rsidR="00426868" w:rsidRDefault="00426868" w:rsidP="00426868">
      <w:pPr>
        <w:jc w:val="center"/>
      </w:pPr>
    </w:p>
    <w:p w14:paraId="18BF3A02" w14:textId="77777777" w:rsidR="00426868" w:rsidRPr="00D21B4B" w:rsidRDefault="00426868" w:rsidP="00426868">
      <w:pPr>
        <w:jc w:val="center"/>
        <w:rPr>
          <w:b/>
          <w:bCs/>
        </w:rPr>
      </w:pPr>
      <w:r w:rsidRPr="00D21B4B">
        <w:rPr>
          <w:b/>
          <w:bCs/>
        </w:rPr>
        <w:t>END SEMESTER EXAMINATION – APRIL / MAY 2024</w:t>
      </w:r>
    </w:p>
    <w:p w14:paraId="7B2114BF" w14:textId="77777777" w:rsidR="00426868"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782D63" w14:paraId="5544E20A" w14:textId="77777777" w:rsidTr="00426868">
        <w:trPr>
          <w:trHeight w:val="397"/>
          <w:jc w:val="center"/>
        </w:trPr>
        <w:tc>
          <w:tcPr>
            <w:tcW w:w="1555" w:type="dxa"/>
            <w:vAlign w:val="center"/>
          </w:tcPr>
          <w:p w14:paraId="3F25E22A" w14:textId="77777777" w:rsidR="00426868" w:rsidRPr="00782D63" w:rsidRDefault="00426868" w:rsidP="00426868">
            <w:pPr>
              <w:pStyle w:val="Title"/>
              <w:jc w:val="left"/>
              <w:rPr>
                <w:b/>
                <w:sz w:val="22"/>
                <w:szCs w:val="22"/>
              </w:rPr>
            </w:pPr>
            <w:r w:rsidRPr="00782D63">
              <w:rPr>
                <w:b/>
                <w:sz w:val="22"/>
                <w:szCs w:val="22"/>
              </w:rPr>
              <w:t xml:space="preserve">Course Code      </w:t>
            </w:r>
          </w:p>
        </w:tc>
        <w:tc>
          <w:tcPr>
            <w:tcW w:w="6662" w:type="dxa"/>
            <w:vAlign w:val="center"/>
          </w:tcPr>
          <w:p w14:paraId="2B624BFC" w14:textId="77777777" w:rsidR="00426868" w:rsidRPr="00782D63" w:rsidRDefault="00426868" w:rsidP="00426868">
            <w:pPr>
              <w:pStyle w:val="Title"/>
              <w:jc w:val="left"/>
              <w:rPr>
                <w:b/>
                <w:sz w:val="22"/>
                <w:szCs w:val="22"/>
              </w:rPr>
            </w:pPr>
            <w:r w:rsidRPr="00782D63">
              <w:rPr>
                <w:b/>
                <w:sz w:val="22"/>
                <w:szCs w:val="22"/>
              </w:rPr>
              <w:t>21MS3008</w:t>
            </w:r>
          </w:p>
        </w:tc>
        <w:tc>
          <w:tcPr>
            <w:tcW w:w="1417" w:type="dxa"/>
            <w:vAlign w:val="center"/>
          </w:tcPr>
          <w:p w14:paraId="7509DD82" w14:textId="77777777" w:rsidR="00426868" w:rsidRPr="00782D63" w:rsidRDefault="00426868" w:rsidP="00426868">
            <w:pPr>
              <w:pStyle w:val="Title"/>
              <w:ind w:left="-468" w:firstLine="468"/>
              <w:jc w:val="left"/>
              <w:rPr>
                <w:sz w:val="22"/>
                <w:szCs w:val="22"/>
              </w:rPr>
            </w:pPr>
            <w:r w:rsidRPr="00782D63">
              <w:rPr>
                <w:b/>
                <w:bCs/>
                <w:sz w:val="22"/>
                <w:szCs w:val="22"/>
              </w:rPr>
              <w:t xml:space="preserve">Duration       </w:t>
            </w:r>
          </w:p>
        </w:tc>
        <w:tc>
          <w:tcPr>
            <w:tcW w:w="851" w:type="dxa"/>
            <w:vAlign w:val="center"/>
          </w:tcPr>
          <w:p w14:paraId="1683B1B3" w14:textId="77777777" w:rsidR="00426868" w:rsidRPr="00782D63" w:rsidRDefault="00426868" w:rsidP="00426868">
            <w:pPr>
              <w:pStyle w:val="Title"/>
              <w:jc w:val="left"/>
              <w:rPr>
                <w:b/>
                <w:sz w:val="22"/>
                <w:szCs w:val="22"/>
              </w:rPr>
            </w:pPr>
            <w:r w:rsidRPr="00782D63">
              <w:rPr>
                <w:b/>
                <w:sz w:val="22"/>
                <w:szCs w:val="22"/>
              </w:rPr>
              <w:t>3hrs</w:t>
            </w:r>
          </w:p>
        </w:tc>
      </w:tr>
      <w:tr w:rsidR="00426868" w:rsidRPr="00782D63" w14:paraId="3998F306" w14:textId="77777777" w:rsidTr="00426868">
        <w:trPr>
          <w:trHeight w:val="397"/>
          <w:jc w:val="center"/>
        </w:trPr>
        <w:tc>
          <w:tcPr>
            <w:tcW w:w="1555" w:type="dxa"/>
            <w:vAlign w:val="center"/>
          </w:tcPr>
          <w:p w14:paraId="4EA07472" w14:textId="77777777" w:rsidR="00426868" w:rsidRPr="00782D63" w:rsidRDefault="00426868" w:rsidP="00426868">
            <w:pPr>
              <w:pStyle w:val="Title"/>
              <w:ind w:right="-160"/>
              <w:jc w:val="left"/>
              <w:rPr>
                <w:b/>
                <w:sz w:val="22"/>
                <w:szCs w:val="22"/>
              </w:rPr>
            </w:pPr>
            <w:r w:rsidRPr="00782D63">
              <w:rPr>
                <w:b/>
                <w:sz w:val="22"/>
                <w:szCs w:val="22"/>
              </w:rPr>
              <w:t xml:space="preserve">Course Name     </w:t>
            </w:r>
          </w:p>
        </w:tc>
        <w:tc>
          <w:tcPr>
            <w:tcW w:w="6662" w:type="dxa"/>
            <w:vAlign w:val="center"/>
          </w:tcPr>
          <w:p w14:paraId="7CA018F2" w14:textId="77777777" w:rsidR="00426868" w:rsidRPr="00782D63" w:rsidRDefault="00426868" w:rsidP="00426868">
            <w:pPr>
              <w:pStyle w:val="Title"/>
              <w:jc w:val="left"/>
              <w:rPr>
                <w:b/>
                <w:sz w:val="22"/>
                <w:szCs w:val="22"/>
              </w:rPr>
            </w:pPr>
            <w:r w:rsidRPr="00782D63">
              <w:rPr>
                <w:b/>
                <w:sz w:val="22"/>
                <w:szCs w:val="22"/>
              </w:rPr>
              <w:t>DATA SCIENCE FOR FRAUD DETECTION</w:t>
            </w:r>
          </w:p>
        </w:tc>
        <w:tc>
          <w:tcPr>
            <w:tcW w:w="1417" w:type="dxa"/>
            <w:vAlign w:val="center"/>
          </w:tcPr>
          <w:p w14:paraId="24E9EC75" w14:textId="77777777" w:rsidR="00426868" w:rsidRPr="00782D63" w:rsidRDefault="00426868" w:rsidP="00426868">
            <w:pPr>
              <w:pStyle w:val="Title"/>
              <w:jc w:val="left"/>
              <w:rPr>
                <w:b/>
                <w:bCs/>
                <w:sz w:val="22"/>
                <w:szCs w:val="22"/>
              </w:rPr>
            </w:pPr>
            <w:r w:rsidRPr="00782D63">
              <w:rPr>
                <w:b/>
                <w:bCs/>
                <w:sz w:val="22"/>
                <w:szCs w:val="22"/>
              </w:rPr>
              <w:t xml:space="preserve">Max. Marks </w:t>
            </w:r>
          </w:p>
        </w:tc>
        <w:tc>
          <w:tcPr>
            <w:tcW w:w="851" w:type="dxa"/>
            <w:vAlign w:val="center"/>
          </w:tcPr>
          <w:p w14:paraId="3D2117C0" w14:textId="77777777" w:rsidR="00426868" w:rsidRPr="00782D63" w:rsidRDefault="00426868" w:rsidP="00426868">
            <w:pPr>
              <w:pStyle w:val="Title"/>
              <w:jc w:val="left"/>
              <w:rPr>
                <w:b/>
                <w:sz w:val="22"/>
                <w:szCs w:val="22"/>
              </w:rPr>
            </w:pPr>
            <w:r w:rsidRPr="00782D63">
              <w:rPr>
                <w:b/>
                <w:sz w:val="22"/>
                <w:szCs w:val="22"/>
              </w:rPr>
              <w:t>100</w:t>
            </w:r>
          </w:p>
        </w:tc>
      </w:tr>
    </w:tbl>
    <w:p w14:paraId="3BAFF197" w14:textId="77777777" w:rsidR="00426868" w:rsidRDefault="00426868" w:rsidP="00426868"/>
    <w:tbl>
      <w:tblPr>
        <w:tblStyle w:val="TableGrid"/>
        <w:tblW w:w="5817" w:type="pct"/>
        <w:tblInd w:w="-714" w:type="dxa"/>
        <w:tblLook w:val="04A0" w:firstRow="1" w:lastRow="0" w:firstColumn="1" w:lastColumn="0" w:noHBand="0" w:noVBand="1"/>
      </w:tblPr>
      <w:tblGrid>
        <w:gridCol w:w="570"/>
        <w:gridCol w:w="396"/>
        <w:gridCol w:w="7843"/>
        <w:gridCol w:w="670"/>
        <w:gridCol w:w="537"/>
        <w:gridCol w:w="474"/>
      </w:tblGrid>
      <w:tr w:rsidR="00426868" w:rsidRPr="00782D63" w14:paraId="26221B90" w14:textId="77777777" w:rsidTr="00426868">
        <w:trPr>
          <w:trHeight w:val="552"/>
        </w:trPr>
        <w:tc>
          <w:tcPr>
            <w:tcW w:w="257" w:type="pct"/>
            <w:vAlign w:val="center"/>
          </w:tcPr>
          <w:p w14:paraId="67D40179" w14:textId="77777777" w:rsidR="00426868" w:rsidRPr="00782D63" w:rsidRDefault="00426868" w:rsidP="00426868">
            <w:pPr>
              <w:jc w:val="center"/>
              <w:rPr>
                <w:b/>
              </w:rPr>
            </w:pPr>
            <w:r w:rsidRPr="00782D63">
              <w:rPr>
                <w:b/>
              </w:rPr>
              <w:t>Q. No.</w:t>
            </w:r>
          </w:p>
        </w:tc>
        <w:tc>
          <w:tcPr>
            <w:tcW w:w="3931" w:type="pct"/>
            <w:gridSpan w:val="2"/>
            <w:vAlign w:val="center"/>
          </w:tcPr>
          <w:p w14:paraId="4B497412" w14:textId="77777777" w:rsidR="00426868" w:rsidRPr="00782D63" w:rsidRDefault="00426868" w:rsidP="00426868">
            <w:pPr>
              <w:jc w:val="center"/>
              <w:rPr>
                <w:b/>
              </w:rPr>
            </w:pPr>
            <w:r w:rsidRPr="00782D63">
              <w:rPr>
                <w:b/>
              </w:rPr>
              <w:t>Questions</w:t>
            </w:r>
          </w:p>
        </w:tc>
        <w:tc>
          <w:tcPr>
            <w:tcW w:w="322" w:type="pct"/>
            <w:vAlign w:val="center"/>
          </w:tcPr>
          <w:p w14:paraId="5BF6ACB5" w14:textId="77777777" w:rsidR="00426868" w:rsidRPr="00782D63" w:rsidRDefault="00426868" w:rsidP="00426868">
            <w:pPr>
              <w:jc w:val="center"/>
              <w:rPr>
                <w:b/>
              </w:rPr>
            </w:pPr>
            <w:r w:rsidRPr="00782D63">
              <w:rPr>
                <w:b/>
              </w:rPr>
              <w:t>CO</w:t>
            </w:r>
          </w:p>
        </w:tc>
        <w:tc>
          <w:tcPr>
            <w:tcW w:w="243" w:type="pct"/>
            <w:vAlign w:val="center"/>
          </w:tcPr>
          <w:p w14:paraId="214C7140" w14:textId="77777777" w:rsidR="00426868" w:rsidRPr="00782D63" w:rsidRDefault="00426868" w:rsidP="00426868">
            <w:pPr>
              <w:jc w:val="center"/>
              <w:rPr>
                <w:b/>
              </w:rPr>
            </w:pPr>
            <w:r w:rsidRPr="00782D63">
              <w:rPr>
                <w:b/>
              </w:rPr>
              <w:t>BL</w:t>
            </w:r>
          </w:p>
        </w:tc>
        <w:tc>
          <w:tcPr>
            <w:tcW w:w="246" w:type="pct"/>
            <w:vAlign w:val="center"/>
          </w:tcPr>
          <w:p w14:paraId="0CA16165" w14:textId="77777777" w:rsidR="00426868" w:rsidRPr="00782D63" w:rsidRDefault="00426868" w:rsidP="00426868">
            <w:pPr>
              <w:jc w:val="center"/>
              <w:rPr>
                <w:b/>
              </w:rPr>
            </w:pPr>
            <w:r w:rsidRPr="00782D63">
              <w:rPr>
                <w:b/>
              </w:rPr>
              <w:t>M</w:t>
            </w:r>
          </w:p>
        </w:tc>
      </w:tr>
      <w:tr w:rsidR="00426868" w:rsidRPr="00782D63" w14:paraId="75A54A26" w14:textId="77777777" w:rsidTr="00426868">
        <w:trPr>
          <w:trHeight w:val="552"/>
        </w:trPr>
        <w:tc>
          <w:tcPr>
            <w:tcW w:w="5000" w:type="pct"/>
            <w:gridSpan w:val="6"/>
          </w:tcPr>
          <w:p w14:paraId="05881BD0" w14:textId="77777777" w:rsidR="00426868" w:rsidRPr="00782D63" w:rsidRDefault="00426868" w:rsidP="00426868">
            <w:pPr>
              <w:jc w:val="center"/>
              <w:rPr>
                <w:b/>
                <w:u w:val="single"/>
              </w:rPr>
            </w:pPr>
            <w:r w:rsidRPr="00782D63">
              <w:rPr>
                <w:b/>
                <w:u w:val="single"/>
              </w:rPr>
              <w:t>PART – A (4 X 20 = 80 MARKS)</w:t>
            </w:r>
          </w:p>
          <w:p w14:paraId="519FAC64" w14:textId="77777777" w:rsidR="00426868" w:rsidRPr="00782D63" w:rsidRDefault="00426868" w:rsidP="00426868">
            <w:pPr>
              <w:jc w:val="center"/>
              <w:rPr>
                <w:b/>
              </w:rPr>
            </w:pPr>
            <w:r w:rsidRPr="00782D63">
              <w:rPr>
                <w:b/>
              </w:rPr>
              <w:t>(Answer all the Questions)</w:t>
            </w:r>
          </w:p>
        </w:tc>
      </w:tr>
      <w:tr w:rsidR="00426868" w:rsidRPr="00782D63" w14:paraId="66342C11" w14:textId="77777777" w:rsidTr="00426868">
        <w:trPr>
          <w:trHeight w:val="283"/>
        </w:trPr>
        <w:tc>
          <w:tcPr>
            <w:tcW w:w="257" w:type="pct"/>
          </w:tcPr>
          <w:p w14:paraId="611A7B21" w14:textId="77777777" w:rsidR="00426868" w:rsidRPr="00782D63" w:rsidRDefault="00426868" w:rsidP="00426868">
            <w:pPr>
              <w:jc w:val="center"/>
            </w:pPr>
            <w:r w:rsidRPr="00782D63">
              <w:t>1.</w:t>
            </w:r>
          </w:p>
        </w:tc>
        <w:tc>
          <w:tcPr>
            <w:tcW w:w="182" w:type="pct"/>
          </w:tcPr>
          <w:p w14:paraId="4FF28D69" w14:textId="77777777" w:rsidR="00426868" w:rsidRPr="00782D63" w:rsidRDefault="00426868" w:rsidP="00426868">
            <w:pPr>
              <w:jc w:val="center"/>
            </w:pPr>
            <w:r w:rsidRPr="00782D63">
              <w:t>a.</w:t>
            </w:r>
          </w:p>
        </w:tc>
        <w:tc>
          <w:tcPr>
            <w:tcW w:w="3750" w:type="pct"/>
          </w:tcPr>
          <w:p w14:paraId="2727C89E" w14:textId="77777777" w:rsidR="00426868" w:rsidRPr="00782D63" w:rsidRDefault="00426868" w:rsidP="00426868">
            <w:pPr>
              <w:pStyle w:val="NormalWeb"/>
              <w:shd w:val="clear" w:color="auto" w:fill="FFFFFF"/>
              <w:spacing w:before="0" w:beforeAutospacing="0" w:after="0" w:afterAutospacing="0"/>
              <w:jc w:val="both"/>
            </w:pPr>
            <w:r w:rsidRPr="00782D63">
              <w:t xml:space="preserve">Discuss Fraud with an example from an industry. Illustrate the impact of fraud on the organization. Simplify the stages of fraudulent activity based on example case. </w:t>
            </w:r>
          </w:p>
        </w:tc>
        <w:tc>
          <w:tcPr>
            <w:tcW w:w="322" w:type="pct"/>
          </w:tcPr>
          <w:p w14:paraId="3C481636" w14:textId="77777777" w:rsidR="00426868" w:rsidRPr="00782D63" w:rsidRDefault="00426868" w:rsidP="00426868">
            <w:pPr>
              <w:jc w:val="center"/>
            </w:pPr>
            <w:r w:rsidRPr="00782D63">
              <w:t>CO1</w:t>
            </w:r>
          </w:p>
        </w:tc>
        <w:tc>
          <w:tcPr>
            <w:tcW w:w="243" w:type="pct"/>
          </w:tcPr>
          <w:p w14:paraId="3488F407" w14:textId="77777777" w:rsidR="00426868" w:rsidRPr="00782D63" w:rsidRDefault="00426868" w:rsidP="00426868">
            <w:pPr>
              <w:jc w:val="center"/>
            </w:pPr>
            <w:r w:rsidRPr="00782D63">
              <w:t>An</w:t>
            </w:r>
          </w:p>
        </w:tc>
        <w:tc>
          <w:tcPr>
            <w:tcW w:w="246" w:type="pct"/>
          </w:tcPr>
          <w:p w14:paraId="0506854A" w14:textId="77777777" w:rsidR="00426868" w:rsidRPr="00782D63" w:rsidRDefault="00426868" w:rsidP="00426868">
            <w:pPr>
              <w:jc w:val="center"/>
            </w:pPr>
            <w:r w:rsidRPr="00782D63">
              <w:t>20</w:t>
            </w:r>
          </w:p>
        </w:tc>
      </w:tr>
      <w:tr w:rsidR="00426868" w:rsidRPr="00782D63" w14:paraId="1D4F71CF" w14:textId="77777777" w:rsidTr="00426868">
        <w:trPr>
          <w:trHeight w:val="239"/>
        </w:trPr>
        <w:tc>
          <w:tcPr>
            <w:tcW w:w="257" w:type="pct"/>
          </w:tcPr>
          <w:p w14:paraId="7A8B6D40" w14:textId="77777777" w:rsidR="00426868" w:rsidRPr="00782D63" w:rsidRDefault="00426868" w:rsidP="00426868">
            <w:pPr>
              <w:jc w:val="center"/>
            </w:pPr>
          </w:p>
        </w:tc>
        <w:tc>
          <w:tcPr>
            <w:tcW w:w="182" w:type="pct"/>
          </w:tcPr>
          <w:p w14:paraId="51EB31BA" w14:textId="77777777" w:rsidR="00426868" w:rsidRPr="00782D63" w:rsidRDefault="00426868" w:rsidP="00426868">
            <w:pPr>
              <w:jc w:val="center"/>
            </w:pPr>
          </w:p>
        </w:tc>
        <w:tc>
          <w:tcPr>
            <w:tcW w:w="3750" w:type="pct"/>
            <w:vAlign w:val="bottom"/>
          </w:tcPr>
          <w:p w14:paraId="46DF819D" w14:textId="77777777" w:rsidR="00426868" w:rsidRPr="00782D63" w:rsidRDefault="00426868" w:rsidP="00426868">
            <w:pPr>
              <w:jc w:val="center"/>
              <w:rPr>
                <w:b/>
                <w:bCs/>
              </w:rPr>
            </w:pPr>
            <w:r w:rsidRPr="00782D63">
              <w:rPr>
                <w:b/>
                <w:bCs/>
              </w:rPr>
              <w:t>(OR)</w:t>
            </w:r>
          </w:p>
        </w:tc>
        <w:tc>
          <w:tcPr>
            <w:tcW w:w="322" w:type="pct"/>
          </w:tcPr>
          <w:p w14:paraId="077C4419" w14:textId="77777777" w:rsidR="00426868" w:rsidRPr="00782D63" w:rsidRDefault="00426868" w:rsidP="00426868">
            <w:pPr>
              <w:jc w:val="center"/>
            </w:pPr>
          </w:p>
        </w:tc>
        <w:tc>
          <w:tcPr>
            <w:tcW w:w="243" w:type="pct"/>
          </w:tcPr>
          <w:p w14:paraId="454D2150" w14:textId="77777777" w:rsidR="00426868" w:rsidRPr="00782D63" w:rsidRDefault="00426868" w:rsidP="00426868">
            <w:pPr>
              <w:jc w:val="center"/>
            </w:pPr>
          </w:p>
        </w:tc>
        <w:tc>
          <w:tcPr>
            <w:tcW w:w="246" w:type="pct"/>
          </w:tcPr>
          <w:p w14:paraId="3B03D6AD" w14:textId="77777777" w:rsidR="00426868" w:rsidRPr="00782D63" w:rsidRDefault="00426868" w:rsidP="00426868">
            <w:pPr>
              <w:jc w:val="center"/>
            </w:pPr>
          </w:p>
        </w:tc>
      </w:tr>
      <w:tr w:rsidR="00426868" w:rsidRPr="00782D63" w14:paraId="6FFFE6F6" w14:textId="77777777" w:rsidTr="00426868">
        <w:trPr>
          <w:trHeight w:val="283"/>
        </w:trPr>
        <w:tc>
          <w:tcPr>
            <w:tcW w:w="257" w:type="pct"/>
          </w:tcPr>
          <w:p w14:paraId="0BCDC634" w14:textId="77777777" w:rsidR="00426868" w:rsidRPr="00782D63" w:rsidRDefault="00426868" w:rsidP="00426868">
            <w:pPr>
              <w:jc w:val="center"/>
            </w:pPr>
            <w:r w:rsidRPr="00782D63">
              <w:t>2.</w:t>
            </w:r>
          </w:p>
        </w:tc>
        <w:tc>
          <w:tcPr>
            <w:tcW w:w="182" w:type="pct"/>
          </w:tcPr>
          <w:p w14:paraId="70396E9D" w14:textId="77777777" w:rsidR="00426868" w:rsidRPr="00782D63" w:rsidRDefault="00426868" w:rsidP="00426868">
            <w:pPr>
              <w:jc w:val="center"/>
            </w:pPr>
          </w:p>
        </w:tc>
        <w:tc>
          <w:tcPr>
            <w:tcW w:w="3750" w:type="pct"/>
          </w:tcPr>
          <w:p w14:paraId="66555FF0" w14:textId="77777777" w:rsidR="00426868" w:rsidRPr="00782D63" w:rsidRDefault="00426868" w:rsidP="00426868">
            <w:pPr>
              <w:jc w:val="both"/>
            </w:pPr>
            <w:r w:rsidRPr="00782D63">
              <w:t>Applying the concept of 10-80-10 rule; organize your comments to explain why workers commit fraud at a workplace</w:t>
            </w:r>
          </w:p>
        </w:tc>
        <w:tc>
          <w:tcPr>
            <w:tcW w:w="322" w:type="pct"/>
          </w:tcPr>
          <w:p w14:paraId="744E7165" w14:textId="77777777" w:rsidR="00426868" w:rsidRPr="00782D63" w:rsidRDefault="00426868" w:rsidP="00426868">
            <w:pPr>
              <w:jc w:val="center"/>
            </w:pPr>
            <w:r w:rsidRPr="00782D63">
              <w:t>CO1</w:t>
            </w:r>
          </w:p>
        </w:tc>
        <w:tc>
          <w:tcPr>
            <w:tcW w:w="243" w:type="pct"/>
          </w:tcPr>
          <w:p w14:paraId="00612F86" w14:textId="77777777" w:rsidR="00426868" w:rsidRPr="00782D63" w:rsidRDefault="00426868" w:rsidP="00426868">
            <w:pPr>
              <w:jc w:val="center"/>
            </w:pPr>
            <w:r w:rsidRPr="00782D63">
              <w:t>A</w:t>
            </w:r>
          </w:p>
        </w:tc>
        <w:tc>
          <w:tcPr>
            <w:tcW w:w="246" w:type="pct"/>
          </w:tcPr>
          <w:p w14:paraId="2B68D6A9" w14:textId="77777777" w:rsidR="00426868" w:rsidRPr="00782D63" w:rsidRDefault="00426868" w:rsidP="00426868">
            <w:pPr>
              <w:jc w:val="center"/>
            </w:pPr>
            <w:r w:rsidRPr="00782D63">
              <w:t>10</w:t>
            </w:r>
          </w:p>
        </w:tc>
      </w:tr>
      <w:tr w:rsidR="00426868" w:rsidRPr="00782D63" w14:paraId="1EFEDD5A" w14:textId="77777777" w:rsidTr="00426868">
        <w:trPr>
          <w:trHeight w:val="283"/>
        </w:trPr>
        <w:tc>
          <w:tcPr>
            <w:tcW w:w="257" w:type="pct"/>
          </w:tcPr>
          <w:p w14:paraId="474C643A" w14:textId="77777777" w:rsidR="00426868" w:rsidRPr="00782D63" w:rsidRDefault="00426868" w:rsidP="00426868">
            <w:pPr>
              <w:jc w:val="center"/>
            </w:pPr>
          </w:p>
        </w:tc>
        <w:tc>
          <w:tcPr>
            <w:tcW w:w="182" w:type="pct"/>
          </w:tcPr>
          <w:p w14:paraId="58ADDE75" w14:textId="77777777" w:rsidR="00426868" w:rsidRPr="00782D63" w:rsidRDefault="00426868" w:rsidP="00426868">
            <w:pPr>
              <w:jc w:val="center"/>
            </w:pPr>
          </w:p>
        </w:tc>
        <w:tc>
          <w:tcPr>
            <w:tcW w:w="3750" w:type="pct"/>
          </w:tcPr>
          <w:p w14:paraId="213C2318" w14:textId="77777777" w:rsidR="00426868" w:rsidRPr="00782D63" w:rsidRDefault="00426868" w:rsidP="00426868">
            <w:pPr>
              <w:jc w:val="both"/>
            </w:pPr>
            <w:r w:rsidRPr="00782D63">
              <w:t>List possible fraud detection and prevention controls that can be implemented in an insurance company with case based approach.</w:t>
            </w:r>
          </w:p>
        </w:tc>
        <w:tc>
          <w:tcPr>
            <w:tcW w:w="322" w:type="pct"/>
          </w:tcPr>
          <w:p w14:paraId="1B1B1B79" w14:textId="77777777" w:rsidR="00426868" w:rsidRPr="00782D63" w:rsidRDefault="00426868" w:rsidP="00426868">
            <w:pPr>
              <w:jc w:val="center"/>
            </w:pPr>
            <w:r w:rsidRPr="00782D63">
              <w:t>CO1</w:t>
            </w:r>
          </w:p>
        </w:tc>
        <w:tc>
          <w:tcPr>
            <w:tcW w:w="243" w:type="pct"/>
          </w:tcPr>
          <w:p w14:paraId="79F9BCEE" w14:textId="77777777" w:rsidR="00426868" w:rsidRPr="00782D63" w:rsidRDefault="00426868" w:rsidP="00426868">
            <w:pPr>
              <w:jc w:val="center"/>
            </w:pPr>
            <w:r w:rsidRPr="00782D63">
              <w:t>A</w:t>
            </w:r>
          </w:p>
        </w:tc>
        <w:tc>
          <w:tcPr>
            <w:tcW w:w="246" w:type="pct"/>
          </w:tcPr>
          <w:p w14:paraId="7CD1FDB4" w14:textId="77777777" w:rsidR="00426868" w:rsidRPr="00782D63" w:rsidRDefault="00426868" w:rsidP="00426868">
            <w:pPr>
              <w:jc w:val="center"/>
            </w:pPr>
            <w:r w:rsidRPr="00782D63">
              <w:t>10</w:t>
            </w:r>
          </w:p>
        </w:tc>
      </w:tr>
      <w:tr w:rsidR="00426868" w:rsidRPr="00782D63" w14:paraId="021DF732" w14:textId="77777777" w:rsidTr="00426868">
        <w:trPr>
          <w:trHeight w:val="283"/>
        </w:trPr>
        <w:tc>
          <w:tcPr>
            <w:tcW w:w="257" w:type="pct"/>
          </w:tcPr>
          <w:p w14:paraId="327E7C05" w14:textId="77777777" w:rsidR="00426868" w:rsidRPr="00782D63" w:rsidRDefault="00426868" w:rsidP="00426868">
            <w:pPr>
              <w:jc w:val="center"/>
            </w:pPr>
          </w:p>
        </w:tc>
        <w:tc>
          <w:tcPr>
            <w:tcW w:w="182" w:type="pct"/>
          </w:tcPr>
          <w:p w14:paraId="396899BE" w14:textId="77777777" w:rsidR="00426868" w:rsidRPr="00782D63" w:rsidRDefault="00426868" w:rsidP="00426868">
            <w:pPr>
              <w:jc w:val="center"/>
            </w:pPr>
          </w:p>
        </w:tc>
        <w:tc>
          <w:tcPr>
            <w:tcW w:w="3750" w:type="pct"/>
          </w:tcPr>
          <w:p w14:paraId="7CDEE443" w14:textId="77777777" w:rsidR="00426868" w:rsidRPr="00782D63" w:rsidRDefault="00426868" w:rsidP="00426868"/>
        </w:tc>
        <w:tc>
          <w:tcPr>
            <w:tcW w:w="322" w:type="pct"/>
          </w:tcPr>
          <w:p w14:paraId="0DE7E12B" w14:textId="77777777" w:rsidR="00426868" w:rsidRPr="00782D63" w:rsidRDefault="00426868" w:rsidP="00426868">
            <w:pPr>
              <w:jc w:val="center"/>
            </w:pPr>
          </w:p>
        </w:tc>
        <w:tc>
          <w:tcPr>
            <w:tcW w:w="243" w:type="pct"/>
          </w:tcPr>
          <w:p w14:paraId="13B5E7CB" w14:textId="77777777" w:rsidR="00426868" w:rsidRPr="00782D63" w:rsidRDefault="00426868" w:rsidP="00426868">
            <w:pPr>
              <w:jc w:val="center"/>
            </w:pPr>
          </w:p>
        </w:tc>
        <w:tc>
          <w:tcPr>
            <w:tcW w:w="246" w:type="pct"/>
          </w:tcPr>
          <w:p w14:paraId="448A20ED" w14:textId="77777777" w:rsidR="00426868" w:rsidRPr="00782D63" w:rsidRDefault="00426868" w:rsidP="00426868">
            <w:pPr>
              <w:jc w:val="center"/>
            </w:pPr>
          </w:p>
        </w:tc>
      </w:tr>
      <w:tr w:rsidR="00426868" w:rsidRPr="00782D63" w14:paraId="3F228D4C" w14:textId="77777777" w:rsidTr="00426868">
        <w:trPr>
          <w:trHeight w:val="283"/>
        </w:trPr>
        <w:tc>
          <w:tcPr>
            <w:tcW w:w="257" w:type="pct"/>
          </w:tcPr>
          <w:p w14:paraId="52A0FD7F" w14:textId="77777777" w:rsidR="00426868" w:rsidRPr="00782D63" w:rsidRDefault="00426868" w:rsidP="00426868">
            <w:pPr>
              <w:jc w:val="center"/>
            </w:pPr>
            <w:r w:rsidRPr="00782D63">
              <w:t>3.</w:t>
            </w:r>
          </w:p>
        </w:tc>
        <w:tc>
          <w:tcPr>
            <w:tcW w:w="182" w:type="pct"/>
          </w:tcPr>
          <w:p w14:paraId="0529E428" w14:textId="77777777" w:rsidR="00426868" w:rsidRPr="00782D63" w:rsidRDefault="00426868" w:rsidP="00426868">
            <w:pPr>
              <w:jc w:val="center"/>
            </w:pPr>
            <w:r w:rsidRPr="00782D63">
              <w:t>a.</w:t>
            </w:r>
          </w:p>
        </w:tc>
        <w:tc>
          <w:tcPr>
            <w:tcW w:w="3750" w:type="pct"/>
          </w:tcPr>
          <w:p w14:paraId="3322960B" w14:textId="77777777" w:rsidR="00426868" w:rsidRPr="00782D63" w:rsidRDefault="00426868" w:rsidP="00426868">
            <w:pPr>
              <w:jc w:val="both"/>
            </w:pPr>
            <w:r w:rsidRPr="00782D63">
              <w:t xml:space="preserve">Make use of First Digit law for fraud detection with appropriate details and examples. </w:t>
            </w:r>
          </w:p>
        </w:tc>
        <w:tc>
          <w:tcPr>
            <w:tcW w:w="322" w:type="pct"/>
          </w:tcPr>
          <w:p w14:paraId="50E2F0B9" w14:textId="77777777" w:rsidR="00426868" w:rsidRPr="00782D63" w:rsidRDefault="00426868" w:rsidP="00426868">
            <w:pPr>
              <w:jc w:val="center"/>
            </w:pPr>
            <w:r w:rsidRPr="00782D63">
              <w:t>CO2</w:t>
            </w:r>
          </w:p>
        </w:tc>
        <w:tc>
          <w:tcPr>
            <w:tcW w:w="243" w:type="pct"/>
          </w:tcPr>
          <w:p w14:paraId="2D39C30C" w14:textId="77777777" w:rsidR="00426868" w:rsidRPr="00782D63" w:rsidRDefault="00426868" w:rsidP="00426868">
            <w:pPr>
              <w:jc w:val="center"/>
            </w:pPr>
            <w:r w:rsidRPr="00782D63">
              <w:t>A</w:t>
            </w:r>
          </w:p>
        </w:tc>
        <w:tc>
          <w:tcPr>
            <w:tcW w:w="246" w:type="pct"/>
          </w:tcPr>
          <w:p w14:paraId="1BFC7509" w14:textId="77777777" w:rsidR="00426868" w:rsidRPr="00782D63" w:rsidRDefault="00426868" w:rsidP="00426868">
            <w:pPr>
              <w:jc w:val="center"/>
            </w:pPr>
            <w:r w:rsidRPr="00782D63">
              <w:t>10</w:t>
            </w:r>
          </w:p>
        </w:tc>
      </w:tr>
      <w:tr w:rsidR="00426868" w:rsidRPr="00782D63" w14:paraId="65A5B189" w14:textId="77777777" w:rsidTr="00426868">
        <w:trPr>
          <w:trHeight w:val="283"/>
        </w:trPr>
        <w:tc>
          <w:tcPr>
            <w:tcW w:w="257" w:type="pct"/>
          </w:tcPr>
          <w:p w14:paraId="2B936AD6" w14:textId="77777777" w:rsidR="00426868" w:rsidRPr="00782D63" w:rsidRDefault="00426868" w:rsidP="00426868">
            <w:pPr>
              <w:jc w:val="center"/>
            </w:pPr>
          </w:p>
        </w:tc>
        <w:tc>
          <w:tcPr>
            <w:tcW w:w="182" w:type="pct"/>
          </w:tcPr>
          <w:p w14:paraId="51765F7E" w14:textId="77777777" w:rsidR="00426868" w:rsidRPr="00782D63" w:rsidRDefault="00426868" w:rsidP="00426868">
            <w:pPr>
              <w:jc w:val="center"/>
            </w:pPr>
            <w:r w:rsidRPr="00782D63">
              <w:t>b.</w:t>
            </w:r>
          </w:p>
        </w:tc>
        <w:tc>
          <w:tcPr>
            <w:tcW w:w="3750" w:type="pct"/>
          </w:tcPr>
          <w:p w14:paraId="453A571D" w14:textId="77777777" w:rsidR="00426868" w:rsidRPr="00782D63" w:rsidRDefault="00426868" w:rsidP="00426868">
            <w:pPr>
              <w:jc w:val="both"/>
            </w:pPr>
            <w:r w:rsidRPr="00782D63">
              <w:t>List the advantages and disadvantages of the First Digit law for usage in Banking industry.</w:t>
            </w:r>
          </w:p>
        </w:tc>
        <w:tc>
          <w:tcPr>
            <w:tcW w:w="322" w:type="pct"/>
          </w:tcPr>
          <w:p w14:paraId="6A2CD46A" w14:textId="77777777" w:rsidR="00426868" w:rsidRPr="00782D63" w:rsidRDefault="00426868" w:rsidP="00426868">
            <w:pPr>
              <w:jc w:val="center"/>
            </w:pPr>
            <w:r w:rsidRPr="00782D63">
              <w:t>CO2</w:t>
            </w:r>
          </w:p>
        </w:tc>
        <w:tc>
          <w:tcPr>
            <w:tcW w:w="243" w:type="pct"/>
          </w:tcPr>
          <w:p w14:paraId="54DDE164" w14:textId="77777777" w:rsidR="00426868" w:rsidRPr="00782D63" w:rsidRDefault="00426868" w:rsidP="00426868">
            <w:pPr>
              <w:jc w:val="center"/>
            </w:pPr>
            <w:r w:rsidRPr="00782D63">
              <w:t>A</w:t>
            </w:r>
          </w:p>
        </w:tc>
        <w:tc>
          <w:tcPr>
            <w:tcW w:w="246" w:type="pct"/>
          </w:tcPr>
          <w:p w14:paraId="5F1C8EF8" w14:textId="77777777" w:rsidR="00426868" w:rsidRPr="00782D63" w:rsidRDefault="00426868" w:rsidP="00426868">
            <w:pPr>
              <w:jc w:val="center"/>
            </w:pPr>
            <w:r w:rsidRPr="00782D63">
              <w:t>10</w:t>
            </w:r>
          </w:p>
        </w:tc>
      </w:tr>
      <w:tr w:rsidR="00426868" w:rsidRPr="00782D63" w14:paraId="65D06CDD" w14:textId="77777777" w:rsidTr="00426868">
        <w:trPr>
          <w:trHeight w:val="173"/>
        </w:trPr>
        <w:tc>
          <w:tcPr>
            <w:tcW w:w="257" w:type="pct"/>
          </w:tcPr>
          <w:p w14:paraId="2098AEC3" w14:textId="77777777" w:rsidR="00426868" w:rsidRPr="00782D63" w:rsidRDefault="00426868" w:rsidP="00426868">
            <w:pPr>
              <w:jc w:val="center"/>
            </w:pPr>
          </w:p>
        </w:tc>
        <w:tc>
          <w:tcPr>
            <w:tcW w:w="182" w:type="pct"/>
          </w:tcPr>
          <w:p w14:paraId="1C752816" w14:textId="77777777" w:rsidR="00426868" w:rsidRPr="00782D63" w:rsidRDefault="00426868" w:rsidP="00426868">
            <w:pPr>
              <w:jc w:val="center"/>
            </w:pPr>
          </w:p>
        </w:tc>
        <w:tc>
          <w:tcPr>
            <w:tcW w:w="3750" w:type="pct"/>
            <w:vAlign w:val="bottom"/>
          </w:tcPr>
          <w:p w14:paraId="558FA523" w14:textId="77777777" w:rsidR="00426868" w:rsidRPr="00782D63" w:rsidRDefault="00426868" w:rsidP="00426868">
            <w:pPr>
              <w:jc w:val="center"/>
            </w:pPr>
            <w:r w:rsidRPr="00782D63">
              <w:rPr>
                <w:b/>
                <w:bCs/>
              </w:rPr>
              <w:t>(OR)</w:t>
            </w:r>
          </w:p>
        </w:tc>
        <w:tc>
          <w:tcPr>
            <w:tcW w:w="322" w:type="pct"/>
          </w:tcPr>
          <w:p w14:paraId="02BF250E" w14:textId="77777777" w:rsidR="00426868" w:rsidRPr="00782D63" w:rsidRDefault="00426868" w:rsidP="00426868">
            <w:pPr>
              <w:jc w:val="center"/>
            </w:pPr>
          </w:p>
        </w:tc>
        <w:tc>
          <w:tcPr>
            <w:tcW w:w="243" w:type="pct"/>
          </w:tcPr>
          <w:p w14:paraId="79FD4ECB" w14:textId="77777777" w:rsidR="00426868" w:rsidRPr="00782D63" w:rsidRDefault="00426868" w:rsidP="00426868">
            <w:pPr>
              <w:jc w:val="center"/>
            </w:pPr>
          </w:p>
        </w:tc>
        <w:tc>
          <w:tcPr>
            <w:tcW w:w="246" w:type="pct"/>
          </w:tcPr>
          <w:p w14:paraId="05C4B13F" w14:textId="77777777" w:rsidR="00426868" w:rsidRPr="00782D63" w:rsidRDefault="00426868" w:rsidP="00426868">
            <w:pPr>
              <w:jc w:val="center"/>
            </w:pPr>
          </w:p>
        </w:tc>
      </w:tr>
      <w:tr w:rsidR="00426868" w:rsidRPr="00782D63" w14:paraId="02D8A5A7" w14:textId="77777777" w:rsidTr="00426868">
        <w:trPr>
          <w:trHeight w:val="283"/>
        </w:trPr>
        <w:tc>
          <w:tcPr>
            <w:tcW w:w="257" w:type="pct"/>
          </w:tcPr>
          <w:p w14:paraId="07ED5638" w14:textId="77777777" w:rsidR="00426868" w:rsidRPr="00782D63" w:rsidRDefault="00426868" w:rsidP="00426868">
            <w:pPr>
              <w:jc w:val="center"/>
            </w:pPr>
            <w:r w:rsidRPr="00782D63">
              <w:t>4.</w:t>
            </w:r>
          </w:p>
        </w:tc>
        <w:tc>
          <w:tcPr>
            <w:tcW w:w="182" w:type="pct"/>
          </w:tcPr>
          <w:p w14:paraId="37116674" w14:textId="77777777" w:rsidR="00426868" w:rsidRPr="00782D63" w:rsidRDefault="00426868" w:rsidP="00426868">
            <w:pPr>
              <w:jc w:val="center"/>
            </w:pPr>
            <w:r w:rsidRPr="00782D63">
              <w:t>a.</w:t>
            </w:r>
          </w:p>
        </w:tc>
        <w:tc>
          <w:tcPr>
            <w:tcW w:w="3750" w:type="pct"/>
          </w:tcPr>
          <w:p w14:paraId="31944E40" w14:textId="77777777" w:rsidR="00426868" w:rsidRPr="00782D63" w:rsidRDefault="00426868" w:rsidP="00426868">
            <w:pPr>
              <w:jc w:val="both"/>
            </w:pPr>
            <w:r w:rsidRPr="00782D63">
              <w:rPr>
                <w:color w:val="000000"/>
              </w:rPr>
              <w:t>Explain Outlier Detection Procedure in Fraud. Explain the Break-point analysis, Association Rule Analysis and peer-group analysis techniques with suitable examples.</w:t>
            </w:r>
          </w:p>
        </w:tc>
        <w:tc>
          <w:tcPr>
            <w:tcW w:w="322" w:type="pct"/>
          </w:tcPr>
          <w:p w14:paraId="218ACC7C" w14:textId="77777777" w:rsidR="00426868" w:rsidRPr="00782D63" w:rsidRDefault="00426868" w:rsidP="00426868">
            <w:pPr>
              <w:jc w:val="center"/>
            </w:pPr>
            <w:r w:rsidRPr="00782D63">
              <w:t>CO3</w:t>
            </w:r>
          </w:p>
        </w:tc>
        <w:tc>
          <w:tcPr>
            <w:tcW w:w="243" w:type="pct"/>
          </w:tcPr>
          <w:p w14:paraId="64D385B7" w14:textId="77777777" w:rsidR="00426868" w:rsidRPr="00782D63" w:rsidRDefault="00426868" w:rsidP="00426868">
            <w:pPr>
              <w:jc w:val="center"/>
            </w:pPr>
            <w:r w:rsidRPr="00782D63">
              <w:t>An</w:t>
            </w:r>
          </w:p>
        </w:tc>
        <w:tc>
          <w:tcPr>
            <w:tcW w:w="246" w:type="pct"/>
          </w:tcPr>
          <w:p w14:paraId="21BDA110" w14:textId="77777777" w:rsidR="00426868" w:rsidRPr="00782D63" w:rsidRDefault="00426868" w:rsidP="00426868">
            <w:pPr>
              <w:jc w:val="center"/>
            </w:pPr>
            <w:r w:rsidRPr="00782D63">
              <w:t>20</w:t>
            </w:r>
          </w:p>
        </w:tc>
      </w:tr>
      <w:tr w:rsidR="00426868" w:rsidRPr="00782D63" w14:paraId="798516FE" w14:textId="77777777" w:rsidTr="00426868">
        <w:trPr>
          <w:trHeight w:val="283"/>
        </w:trPr>
        <w:tc>
          <w:tcPr>
            <w:tcW w:w="257" w:type="pct"/>
          </w:tcPr>
          <w:p w14:paraId="4C57AC0B" w14:textId="77777777" w:rsidR="00426868" w:rsidRPr="00782D63" w:rsidRDefault="00426868" w:rsidP="00426868">
            <w:pPr>
              <w:jc w:val="center"/>
            </w:pPr>
          </w:p>
        </w:tc>
        <w:tc>
          <w:tcPr>
            <w:tcW w:w="182" w:type="pct"/>
          </w:tcPr>
          <w:p w14:paraId="5A6FFA90" w14:textId="77777777" w:rsidR="00426868" w:rsidRPr="00782D63" w:rsidRDefault="00426868" w:rsidP="00426868">
            <w:pPr>
              <w:jc w:val="center"/>
            </w:pPr>
          </w:p>
        </w:tc>
        <w:tc>
          <w:tcPr>
            <w:tcW w:w="3750" w:type="pct"/>
            <w:vAlign w:val="center"/>
          </w:tcPr>
          <w:p w14:paraId="14EC4B9E" w14:textId="77777777" w:rsidR="00426868" w:rsidRPr="00782D63" w:rsidRDefault="00426868" w:rsidP="00426868">
            <w:pPr>
              <w:jc w:val="both"/>
            </w:pPr>
          </w:p>
        </w:tc>
        <w:tc>
          <w:tcPr>
            <w:tcW w:w="322" w:type="pct"/>
          </w:tcPr>
          <w:p w14:paraId="481DB60E" w14:textId="77777777" w:rsidR="00426868" w:rsidRPr="00782D63" w:rsidRDefault="00426868" w:rsidP="00426868">
            <w:pPr>
              <w:jc w:val="center"/>
            </w:pPr>
          </w:p>
        </w:tc>
        <w:tc>
          <w:tcPr>
            <w:tcW w:w="243" w:type="pct"/>
          </w:tcPr>
          <w:p w14:paraId="36DDFFC4" w14:textId="77777777" w:rsidR="00426868" w:rsidRPr="00782D63" w:rsidRDefault="00426868" w:rsidP="00426868">
            <w:pPr>
              <w:jc w:val="center"/>
            </w:pPr>
          </w:p>
        </w:tc>
        <w:tc>
          <w:tcPr>
            <w:tcW w:w="246" w:type="pct"/>
          </w:tcPr>
          <w:p w14:paraId="7DA9E362" w14:textId="77777777" w:rsidR="00426868" w:rsidRPr="00782D63" w:rsidRDefault="00426868" w:rsidP="00426868">
            <w:pPr>
              <w:jc w:val="center"/>
            </w:pPr>
          </w:p>
        </w:tc>
      </w:tr>
      <w:tr w:rsidR="00426868" w:rsidRPr="00782D63" w14:paraId="2CD7B88F" w14:textId="77777777" w:rsidTr="00426868">
        <w:trPr>
          <w:trHeight w:val="283"/>
        </w:trPr>
        <w:tc>
          <w:tcPr>
            <w:tcW w:w="257" w:type="pct"/>
          </w:tcPr>
          <w:p w14:paraId="01CFF9CD" w14:textId="77777777" w:rsidR="00426868" w:rsidRPr="00782D63" w:rsidRDefault="00426868" w:rsidP="00426868">
            <w:pPr>
              <w:jc w:val="center"/>
            </w:pPr>
            <w:r w:rsidRPr="00782D63">
              <w:t>5.</w:t>
            </w:r>
          </w:p>
        </w:tc>
        <w:tc>
          <w:tcPr>
            <w:tcW w:w="182" w:type="pct"/>
          </w:tcPr>
          <w:p w14:paraId="22AED3C3" w14:textId="77777777" w:rsidR="00426868" w:rsidRPr="00782D63" w:rsidRDefault="00426868" w:rsidP="00426868">
            <w:pPr>
              <w:jc w:val="center"/>
            </w:pPr>
            <w:r w:rsidRPr="00782D63">
              <w:t>a.</w:t>
            </w:r>
          </w:p>
        </w:tc>
        <w:tc>
          <w:tcPr>
            <w:tcW w:w="3750" w:type="pct"/>
          </w:tcPr>
          <w:p w14:paraId="27FEB2B7" w14:textId="77777777" w:rsidR="00426868" w:rsidRPr="00782D63" w:rsidRDefault="00426868" w:rsidP="00426868">
            <w:pPr>
              <w:jc w:val="both"/>
            </w:pPr>
            <w:r w:rsidRPr="00782D63">
              <w:t>Apply the concept and detail the model of fraud behavior in social networks.</w:t>
            </w:r>
          </w:p>
        </w:tc>
        <w:tc>
          <w:tcPr>
            <w:tcW w:w="322" w:type="pct"/>
          </w:tcPr>
          <w:p w14:paraId="711ADCE9" w14:textId="77777777" w:rsidR="00426868" w:rsidRPr="00782D63" w:rsidRDefault="00426868" w:rsidP="00426868">
            <w:pPr>
              <w:jc w:val="center"/>
            </w:pPr>
            <w:r w:rsidRPr="00782D63">
              <w:t>CO4</w:t>
            </w:r>
          </w:p>
        </w:tc>
        <w:tc>
          <w:tcPr>
            <w:tcW w:w="243" w:type="pct"/>
          </w:tcPr>
          <w:p w14:paraId="2E99CCF5" w14:textId="77777777" w:rsidR="00426868" w:rsidRPr="00782D63" w:rsidRDefault="00426868" w:rsidP="00426868">
            <w:pPr>
              <w:jc w:val="center"/>
            </w:pPr>
            <w:r w:rsidRPr="00782D63">
              <w:t>A</w:t>
            </w:r>
          </w:p>
        </w:tc>
        <w:tc>
          <w:tcPr>
            <w:tcW w:w="246" w:type="pct"/>
          </w:tcPr>
          <w:p w14:paraId="5D58A5A6" w14:textId="77777777" w:rsidR="00426868" w:rsidRPr="00782D63" w:rsidRDefault="00426868" w:rsidP="00426868">
            <w:pPr>
              <w:jc w:val="center"/>
            </w:pPr>
            <w:r w:rsidRPr="00782D63">
              <w:t>10</w:t>
            </w:r>
          </w:p>
        </w:tc>
      </w:tr>
      <w:tr w:rsidR="00426868" w:rsidRPr="00782D63" w14:paraId="10E78BAE" w14:textId="77777777" w:rsidTr="00426868">
        <w:trPr>
          <w:trHeight w:val="283"/>
        </w:trPr>
        <w:tc>
          <w:tcPr>
            <w:tcW w:w="257" w:type="pct"/>
          </w:tcPr>
          <w:p w14:paraId="6AD004F6" w14:textId="77777777" w:rsidR="00426868" w:rsidRPr="00782D63" w:rsidRDefault="00426868" w:rsidP="00426868">
            <w:pPr>
              <w:jc w:val="center"/>
            </w:pPr>
          </w:p>
        </w:tc>
        <w:tc>
          <w:tcPr>
            <w:tcW w:w="182" w:type="pct"/>
          </w:tcPr>
          <w:p w14:paraId="495B485A" w14:textId="77777777" w:rsidR="00426868" w:rsidRPr="00782D63" w:rsidRDefault="00426868" w:rsidP="00426868">
            <w:pPr>
              <w:jc w:val="center"/>
            </w:pPr>
            <w:r w:rsidRPr="00782D63">
              <w:t>b.</w:t>
            </w:r>
          </w:p>
        </w:tc>
        <w:tc>
          <w:tcPr>
            <w:tcW w:w="3750" w:type="pct"/>
            <w:vAlign w:val="center"/>
          </w:tcPr>
          <w:p w14:paraId="4DF38F9E" w14:textId="77777777" w:rsidR="00426868" w:rsidRPr="00782D63" w:rsidRDefault="00426868" w:rsidP="00426868">
            <w:pPr>
              <w:jc w:val="both"/>
            </w:pPr>
            <w:r w:rsidRPr="00782D63">
              <w:t>Discuss the main metrics to measure the impact of fraud in the social environment on the nodes of interest.</w:t>
            </w:r>
          </w:p>
        </w:tc>
        <w:tc>
          <w:tcPr>
            <w:tcW w:w="322" w:type="pct"/>
          </w:tcPr>
          <w:p w14:paraId="13D981F5" w14:textId="77777777" w:rsidR="00426868" w:rsidRPr="00782D63" w:rsidRDefault="00426868" w:rsidP="00426868">
            <w:pPr>
              <w:jc w:val="center"/>
            </w:pPr>
            <w:r w:rsidRPr="00782D63">
              <w:t>CO4</w:t>
            </w:r>
          </w:p>
        </w:tc>
        <w:tc>
          <w:tcPr>
            <w:tcW w:w="243" w:type="pct"/>
          </w:tcPr>
          <w:p w14:paraId="1A5B5A84" w14:textId="77777777" w:rsidR="00426868" w:rsidRPr="00782D63" w:rsidRDefault="00426868" w:rsidP="00426868">
            <w:pPr>
              <w:jc w:val="center"/>
            </w:pPr>
            <w:r w:rsidRPr="00782D63">
              <w:t>An</w:t>
            </w:r>
          </w:p>
        </w:tc>
        <w:tc>
          <w:tcPr>
            <w:tcW w:w="246" w:type="pct"/>
          </w:tcPr>
          <w:p w14:paraId="3DAC2A82" w14:textId="77777777" w:rsidR="00426868" w:rsidRPr="00782D63" w:rsidRDefault="00426868" w:rsidP="00426868">
            <w:pPr>
              <w:jc w:val="center"/>
            </w:pPr>
            <w:r w:rsidRPr="00782D63">
              <w:t>10</w:t>
            </w:r>
          </w:p>
        </w:tc>
      </w:tr>
      <w:tr w:rsidR="00426868" w:rsidRPr="00782D63" w14:paraId="53058E61" w14:textId="77777777" w:rsidTr="00426868">
        <w:trPr>
          <w:trHeight w:val="263"/>
        </w:trPr>
        <w:tc>
          <w:tcPr>
            <w:tcW w:w="257" w:type="pct"/>
          </w:tcPr>
          <w:p w14:paraId="1DE64C82" w14:textId="77777777" w:rsidR="00426868" w:rsidRPr="00782D63" w:rsidRDefault="00426868" w:rsidP="00426868">
            <w:pPr>
              <w:jc w:val="center"/>
            </w:pPr>
          </w:p>
        </w:tc>
        <w:tc>
          <w:tcPr>
            <w:tcW w:w="182" w:type="pct"/>
          </w:tcPr>
          <w:p w14:paraId="2711D6D8" w14:textId="77777777" w:rsidR="00426868" w:rsidRPr="00782D63" w:rsidRDefault="00426868" w:rsidP="00426868">
            <w:pPr>
              <w:jc w:val="center"/>
            </w:pPr>
          </w:p>
        </w:tc>
        <w:tc>
          <w:tcPr>
            <w:tcW w:w="3750" w:type="pct"/>
            <w:vAlign w:val="bottom"/>
          </w:tcPr>
          <w:p w14:paraId="726BD81C" w14:textId="77777777" w:rsidR="00426868" w:rsidRPr="00782D63" w:rsidRDefault="00426868" w:rsidP="00426868">
            <w:pPr>
              <w:jc w:val="center"/>
            </w:pPr>
            <w:r w:rsidRPr="00782D63">
              <w:rPr>
                <w:b/>
                <w:bCs/>
              </w:rPr>
              <w:t>(OR)</w:t>
            </w:r>
          </w:p>
        </w:tc>
        <w:tc>
          <w:tcPr>
            <w:tcW w:w="322" w:type="pct"/>
          </w:tcPr>
          <w:p w14:paraId="2E4E9A7E" w14:textId="77777777" w:rsidR="00426868" w:rsidRPr="00782D63" w:rsidRDefault="00426868" w:rsidP="00426868">
            <w:pPr>
              <w:jc w:val="center"/>
            </w:pPr>
          </w:p>
        </w:tc>
        <w:tc>
          <w:tcPr>
            <w:tcW w:w="243" w:type="pct"/>
          </w:tcPr>
          <w:p w14:paraId="1889920B" w14:textId="77777777" w:rsidR="00426868" w:rsidRPr="00782D63" w:rsidRDefault="00426868" w:rsidP="00426868">
            <w:pPr>
              <w:jc w:val="center"/>
            </w:pPr>
          </w:p>
        </w:tc>
        <w:tc>
          <w:tcPr>
            <w:tcW w:w="246" w:type="pct"/>
          </w:tcPr>
          <w:p w14:paraId="70B4614C" w14:textId="77777777" w:rsidR="00426868" w:rsidRPr="00782D63" w:rsidRDefault="00426868" w:rsidP="00426868">
            <w:pPr>
              <w:jc w:val="center"/>
            </w:pPr>
          </w:p>
        </w:tc>
      </w:tr>
      <w:tr w:rsidR="00426868" w:rsidRPr="00782D63" w14:paraId="780B2389" w14:textId="77777777" w:rsidTr="00426868">
        <w:trPr>
          <w:trHeight w:val="283"/>
        </w:trPr>
        <w:tc>
          <w:tcPr>
            <w:tcW w:w="257" w:type="pct"/>
          </w:tcPr>
          <w:p w14:paraId="1733FD20" w14:textId="77777777" w:rsidR="00426868" w:rsidRPr="00782D63" w:rsidRDefault="00426868" w:rsidP="00426868">
            <w:pPr>
              <w:jc w:val="center"/>
            </w:pPr>
            <w:r w:rsidRPr="00782D63">
              <w:t>6.</w:t>
            </w:r>
          </w:p>
        </w:tc>
        <w:tc>
          <w:tcPr>
            <w:tcW w:w="182" w:type="pct"/>
          </w:tcPr>
          <w:p w14:paraId="40827EF4" w14:textId="77777777" w:rsidR="00426868" w:rsidRPr="00782D63" w:rsidRDefault="00426868" w:rsidP="00426868">
            <w:pPr>
              <w:jc w:val="center"/>
            </w:pPr>
            <w:r w:rsidRPr="00782D63">
              <w:t>a.</w:t>
            </w:r>
          </w:p>
        </w:tc>
        <w:tc>
          <w:tcPr>
            <w:tcW w:w="3750" w:type="pct"/>
          </w:tcPr>
          <w:p w14:paraId="694D37AC" w14:textId="77777777" w:rsidR="00426868" w:rsidRPr="00782D63" w:rsidRDefault="00426868" w:rsidP="00426868">
            <w:pPr>
              <w:jc w:val="both"/>
            </w:pPr>
            <w:r w:rsidRPr="00782D63">
              <w:t xml:space="preserve">Analyze Traffic Light Approach usage w.r.to Fraud Analytics model. </w:t>
            </w:r>
          </w:p>
        </w:tc>
        <w:tc>
          <w:tcPr>
            <w:tcW w:w="322" w:type="pct"/>
          </w:tcPr>
          <w:p w14:paraId="525DA3F0" w14:textId="77777777" w:rsidR="00426868" w:rsidRPr="00782D63" w:rsidRDefault="00426868" w:rsidP="00426868">
            <w:pPr>
              <w:jc w:val="center"/>
            </w:pPr>
            <w:r w:rsidRPr="00782D63">
              <w:t>CO5</w:t>
            </w:r>
          </w:p>
        </w:tc>
        <w:tc>
          <w:tcPr>
            <w:tcW w:w="243" w:type="pct"/>
          </w:tcPr>
          <w:p w14:paraId="6D6721F3" w14:textId="77777777" w:rsidR="00426868" w:rsidRPr="00782D63" w:rsidRDefault="00426868" w:rsidP="00426868">
            <w:pPr>
              <w:jc w:val="center"/>
            </w:pPr>
            <w:r w:rsidRPr="00782D63">
              <w:t>An</w:t>
            </w:r>
          </w:p>
        </w:tc>
        <w:tc>
          <w:tcPr>
            <w:tcW w:w="246" w:type="pct"/>
          </w:tcPr>
          <w:p w14:paraId="288E5978" w14:textId="77777777" w:rsidR="00426868" w:rsidRPr="00782D63" w:rsidRDefault="00426868" w:rsidP="00426868">
            <w:pPr>
              <w:jc w:val="center"/>
            </w:pPr>
            <w:r w:rsidRPr="00782D63">
              <w:t>10</w:t>
            </w:r>
          </w:p>
        </w:tc>
      </w:tr>
      <w:tr w:rsidR="00426868" w:rsidRPr="00782D63" w14:paraId="3A9D4A66" w14:textId="77777777" w:rsidTr="00426868">
        <w:trPr>
          <w:trHeight w:val="283"/>
        </w:trPr>
        <w:tc>
          <w:tcPr>
            <w:tcW w:w="257" w:type="pct"/>
          </w:tcPr>
          <w:p w14:paraId="5E5F41E4" w14:textId="77777777" w:rsidR="00426868" w:rsidRPr="00782D63" w:rsidRDefault="00426868" w:rsidP="00426868">
            <w:pPr>
              <w:jc w:val="center"/>
            </w:pPr>
          </w:p>
        </w:tc>
        <w:tc>
          <w:tcPr>
            <w:tcW w:w="182" w:type="pct"/>
          </w:tcPr>
          <w:p w14:paraId="076FC33D" w14:textId="77777777" w:rsidR="00426868" w:rsidRPr="00782D63" w:rsidRDefault="00426868" w:rsidP="00426868">
            <w:pPr>
              <w:jc w:val="center"/>
            </w:pPr>
            <w:r w:rsidRPr="00782D63">
              <w:t>b.</w:t>
            </w:r>
          </w:p>
        </w:tc>
        <w:tc>
          <w:tcPr>
            <w:tcW w:w="3750" w:type="pct"/>
          </w:tcPr>
          <w:p w14:paraId="65A1B4DA" w14:textId="77777777" w:rsidR="00426868" w:rsidRPr="00782D63" w:rsidRDefault="00426868" w:rsidP="00426868">
            <w:pPr>
              <w:jc w:val="both"/>
            </w:pPr>
            <w:r w:rsidRPr="00782D63">
              <w:t xml:space="preserve">Defend the statement “An alternative way of representing rule-based Pattern is possible using Decision Tables” with suitable examples.  </w:t>
            </w:r>
          </w:p>
        </w:tc>
        <w:tc>
          <w:tcPr>
            <w:tcW w:w="322" w:type="pct"/>
          </w:tcPr>
          <w:p w14:paraId="07A40A28" w14:textId="77777777" w:rsidR="00426868" w:rsidRPr="00782D63" w:rsidRDefault="00426868" w:rsidP="00426868">
            <w:pPr>
              <w:jc w:val="center"/>
            </w:pPr>
            <w:r w:rsidRPr="00782D63">
              <w:t>CO5</w:t>
            </w:r>
          </w:p>
        </w:tc>
        <w:tc>
          <w:tcPr>
            <w:tcW w:w="243" w:type="pct"/>
          </w:tcPr>
          <w:p w14:paraId="3B2656C8" w14:textId="77777777" w:rsidR="00426868" w:rsidRPr="00782D63" w:rsidRDefault="00426868" w:rsidP="00426868">
            <w:pPr>
              <w:jc w:val="center"/>
            </w:pPr>
            <w:r w:rsidRPr="00782D63">
              <w:t>E</w:t>
            </w:r>
          </w:p>
        </w:tc>
        <w:tc>
          <w:tcPr>
            <w:tcW w:w="246" w:type="pct"/>
          </w:tcPr>
          <w:p w14:paraId="48DBFD9D" w14:textId="77777777" w:rsidR="00426868" w:rsidRPr="00782D63" w:rsidRDefault="00426868" w:rsidP="00426868">
            <w:pPr>
              <w:jc w:val="center"/>
            </w:pPr>
            <w:r w:rsidRPr="00782D63">
              <w:t>10</w:t>
            </w:r>
          </w:p>
        </w:tc>
      </w:tr>
      <w:tr w:rsidR="00426868" w:rsidRPr="00782D63" w14:paraId="135D6773" w14:textId="77777777" w:rsidTr="00426868">
        <w:trPr>
          <w:trHeight w:val="289"/>
        </w:trPr>
        <w:tc>
          <w:tcPr>
            <w:tcW w:w="257" w:type="pct"/>
          </w:tcPr>
          <w:p w14:paraId="3F3C0724" w14:textId="77777777" w:rsidR="00426868" w:rsidRPr="00782D63" w:rsidRDefault="00426868" w:rsidP="00426868">
            <w:pPr>
              <w:jc w:val="center"/>
            </w:pPr>
          </w:p>
        </w:tc>
        <w:tc>
          <w:tcPr>
            <w:tcW w:w="182" w:type="pct"/>
          </w:tcPr>
          <w:p w14:paraId="7CEAD2FB" w14:textId="77777777" w:rsidR="00426868" w:rsidRPr="00782D63" w:rsidRDefault="00426868" w:rsidP="00426868">
            <w:pPr>
              <w:jc w:val="center"/>
            </w:pPr>
          </w:p>
        </w:tc>
        <w:tc>
          <w:tcPr>
            <w:tcW w:w="3750" w:type="pct"/>
            <w:vAlign w:val="bottom"/>
          </w:tcPr>
          <w:p w14:paraId="57ACDE65" w14:textId="77777777" w:rsidR="00426868" w:rsidRPr="00782D63" w:rsidRDefault="00426868" w:rsidP="00426868">
            <w:pPr>
              <w:jc w:val="both"/>
            </w:pPr>
          </w:p>
        </w:tc>
        <w:tc>
          <w:tcPr>
            <w:tcW w:w="322" w:type="pct"/>
          </w:tcPr>
          <w:p w14:paraId="1DDCA23C" w14:textId="77777777" w:rsidR="00426868" w:rsidRPr="00782D63" w:rsidRDefault="00426868" w:rsidP="00426868">
            <w:pPr>
              <w:jc w:val="center"/>
            </w:pPr>
          </w:p>
        </w:tc>
        <w:tc>
          <w:tcPr>
            <w:tcW w:w="243" w:type="pct"/>
          </w:tcPr>
          <w:p w14:paraId="34488D99" w14:textId="77777777" w:rsidR="00426868" w:rsidRPr="00782D63" w:rsidRDefault="00426868" w:rsidP="00426868">
            <w:pPr>
              <w:jc w:val="center"/>
            </w:pPr>
          </w:p>
        </w:tc>
        <w:tc>
          <w:tcPr>
            <w:tcW w:w="246" w:type="pct"/>
          </w:tcPr>
          <w:p w14:paraId="5E6CEA17" w14:textId="77777777" w:rsidR="00426868" w:rsidRPr="00782D63" w:rsidRDefault="00426868" w:rsidP="00426868">
            <w:pPr>
              <w:jc w:val="center"/>
            </w:pPr>
          </w:p>
        </w:tc>
      </w:tr>
      <w:tr w:rsidR="00426868" w:rsidRPr="00782D63" w14:paraId="1EF797B2" w14:textId="77777777" w:rsidTr="00426868">
        <w:trPr>
          <w:trHeight w:val="283"/>
        </w:trPr>
        <w:tc>
          <w:tcPr>
            <w:tcW w:w="257" w:type="pct"/>
          </w:tcPr>
          <w:p w14:paraId="01565A42" w14:textId="77777777" w:rsidR="00426868" w:rsidRPr="00782D63" w:rsidRDefault="00426868" w:rsidP="00426868">
            <w:pPr>
              <w:jc w:val="center"/>
            </w:pPr>
            <w:r w:rsidRPr="00782D63">
              <w:t>7.</w:t>
            </w:r>
          </w:p>
        </w:tc>
        <w:tc>
          <w:tcPr>
            <w:tcW w:w="182" w:type="pct"/>
          </w:tcPr>
          <w:p w14:paraId="68D14148" w14:textId="77777777" w:rsidR="00426868" w:rsidRPr="00782D63" w:rsidRDefault="00426868" w:rsidP="00426868">
            <w:pPr>
              <w:jc w:val="center"/>
            </w:pPr>
            <w:r w:rsidRPr="00782D63">
              <w:t>a.</w:t>
            </w:r>
          </w:p>
        </w:tc>
        <w:tc>
          <w:tcPr>
            <w:tcW w:w="3750" w:type="pct"/>
          </w:tcPr>
          <w:p w14:paraId="3EC266E9" w14:textId="77777777" w:rsidR="00426868" w:rsidRPr="00782D63" w:rsidRDefault="00426868" w:rsidP="00426868">
            <w:pPr>
              <w:jc w:val="both"/>
            </w:pPr>
            <w:r w:rsidRPr="00782D63">
              <w:t xml:space="preserve">Explain Fraud Analytical model life cycle with suitable stages in detail.  </w:t>
            </w:r>
          </w:p>
        </w:tc>
        <w:tc>
          <w:tcPr>
            <w:tcW w:w="322" w:type="pct"/>
          </w:tcPr>
          <w:p w14:paraId="42F2D255" w14:textId="77777777" w:rsidR="00426868" w:rsidRPr="00782D63" w:rsidRDefault="00426868" w:rsidP="00426868">
            <w:pPr>
              <w:jc w:val="center"/>
            </w:pPr>
            <w:r w:rsidRPr="00782D63">
              <w:t>CO5</w:t>
            </w:r>
          </w:p>
        </w:tc>
        <w:tc>
          <w:tcPr>
            <w:tcW w:w="243" w:type="pct"/>
          </w:tcPr>
          <w:p w14:paraId="787BF0F9" w14:textId="77777777" w:rsidR="00426868" w:rsidRPr="00782D63" w:rsidRDefault="00426868" w:rsidP="00426868">
            <w:pPr>
              <w:jc w:val="center"/>
            </w:pPr>
            <w:r w:rsidRPr="00782D63">
              <w:t>A</w:t>
            </w:r>
          </w:p>
        </w:tc>
        <w:tc>
          <w:tcPr>
            <w:tcW w:w="246" w:type="pct"/>
          </w:tcPr>
          <w:p w14:paraId="45D88874" w14:textId="77777777" w:rsidR="00426868" w:rsidRPr="00782D63" w:rsidRDefault="00426868" w:rsidP="00426868">
            <w:pPr>
              <w:jc w:val="center"/>
            </w:pPr>
            <w:r w:rsidRPr="00782D63">
              <w:t>20</w:t>
            </w:r>
          </w:p>
        </w:tc>
      </w:tr>
      <w:tr w:rsidR="00426868" w:rsidRPr="00782D63" w14:paraId="6A504E9B" w14:textId="77777777" w:rsidTr="00426868">
        <w:trPr>
          <w:trHeight w:val="283"/>
        </w:trPr>
        <w:tc>
          <w:tcPr>
            <w:tcW w:w="257" w:type="pct"/>
          </w:tcPr>
          <w:p w14:paraId="1B833B11" w14:textId="77777777" w:rsidR="00426868" w:rsidRPr="00782D63" w:rsidRDefault="00426868" w:rsidP="00426868">
            <w:pPr>
              <w:jc w:val="center"/>
            </w:pPr>
          </w:p>
        </w:tc>
        <w:tc>
          <w:tcPr>
            <w:tcW w:w="182" w:type="pct"/>
          </w:tcPr>
          <w:p w14:paraId="147DC5E2" w14:textId="77777777" w:rsidR="00426868" w:rsidRPr="00782D63" w:rsidRDefault="00426868" w:rsidP="00426868">
            <w:pPr>
              <w:jc w:val="center"/>
            </w:pPr>
          </w:p>
        </w:tc>
        <w:tc>
          <w:tcPr>
            <w:tcW w:w="3750" w:type="pct"/>
            <w:vAlign w:val="bottom"/>
          </w:tcPr>
          <w:p w14:paraId="381D2640" w14:textId="77777777" w:rsidR="00426868" w:rsidRPr="00782D63" w:rsidRDefault="00426868" w:rsidP="00426868">
            <w:pPr>
              <w:jc w:val="center"/>
              <w:rPr>
                <w:bCs/>
              </w:rPr>
            </w:pPr>
            <w:r w:rsidRPr="00782D63">
              <w:rPr>
                <w:b/>
                <w:bCs/>
              </w:rPr>
              <w:t>(OR)</w:t>
            </w:r>
          </w:p>
        </w:tc>
        <w:tc>
          <w:tcPr>
            <w:tcW w:w="322" w:type="pct"/>
          </w:tcPr>
          <w:p w14:paraId="5151331A" w14:textId="77777777" w:rsidR="00426868" w:rsidRPr="00782D63" w:rsidRDefault="00426868" w:rsidP="00426868">
            <w:pPr>
              <w:jc w:val="center"/>
            </w:pPr>
          </w:p>
        </w:tc>
        <w:tc>
          <w:tcPr>
            <w:tcW w:w="243" w:type="pct"/>
          </w:tcPr>
          <w:p w14:paraId="33223BB8" w14:textId="77777777" w:rsidR="00426868" w:rsidRPr="00782D63" w:rsidRDefault="00426868" w:rsidP="00426868">
            <w:pPr>
              <w:jc w:val="center"/>
            </w:pPr>
          </w:p>
        </w:tc>
        <w:tc>
          <w:tcPr>
            <w:tcW w:w="246" w:type="pct"/>
          </w:tcPr>
          <w:p w14:paraId="4359E26D" w14:textId="77777777" w:rsidR="00426868" w:rsidRPr="00782D63" w:rsidRDefault="00426868" w:rsidP="00426868">
            <w:pPr>
              <w:jc w:val="center"/>
            </w:pPr>
          </w:p>
        </w:tc>
      </w:tr>
      <w:tr w:rsidR="00426868" w:rsidRPr="00782D63" w14:paraId="3C695F4A" w14:textId="77777777" w:rsidTr="00426868">
        <w:trPr>
          <w:trHeight w:val="283"/>
        </w:trPr>
        <w:tc>
          <w:tcPr>
            <w:tcW w:w="257" w:type="pct"/>
          </w:tcPr>
          <w:p w14:paraId="25E47670" w14:textId="77777777" w:rsidR="00426868" w:rsidRPr="00782D63" w:rsidRDefault="00426868" w:rsidP="00426868">
            <w:pPr>
              <w:jc w:val="center"/>
            </w:pPr>
            <w:r w:rsidRPr="00782D63">
              <w:t>8.</w:t>
            </w:r>
          </w:p>
        </w:tc>
        <w:tc>
          <w:tcPr>
            <w:tcW w:w="182" w:type="pct"/>
          </w:tcPr>
          <w:p w14:paraId="48A07044" w14:textId="77777777" w:rsidR="00426868" w:rsidRPr="00782D63" w:rsidRDefault="00426868" w:rsidP="00426868">
            <w:pPr>
              <w:jc w:val="center"/>
            </w:pPr>
            <w:r w:rsidRPr="00782D63">
              <w:t>a.</w:t>
            </w:r>
          </w:p>
        </w:tc>
        <w:tc>
          <w:tcPr>
            <w:tcW w:w="3750" w:type="pct"/>
          </w:tcPr>
          <w:p w14:paraId="4DFFC8C7" w14:textId="77777777" w:rsidR="00426868" w:rsidRPr="00782D63" w:rsidRDefault="00426868" w:rsidP="00426868">
            <w:pPr>
              <w:jc w:val="both"/>
            </w:pPr>
            <w:r w:rsidRPr="00782D63">
              <w:t>Explain the use of Monte Carlo Simulation in capital calculation for fraud loss with an example.</w:t>
            </w:r>
          </w:p>
        </w:tc>
        <w:tc>
          <w:tcPr>
            <w:tcW w:w="322" w:type="pct"/>
          </w:tcPr>
          <w:p w14:paraId="68C65F98" w14:textId="77777777" w:rsidR="00426868" w:rsidRPr="00782D63" w:rsidRDefault="00426868" w:rsidP="00426868">
            <w:pPr>
              <w:jc w:val="center"/>
            </w:pPr>
            <w:r w:rsidRPr="00782D63">
              <w:t>CO6</w:t>
            </w:r>
          </w:p>
        </w:tc>
        <w:tc>
          <w:tcPr>
            <w:tcW w:w="243" w:type="pct"/>
          </w:tcPr>
          <w:p w14:paraId="1D4E3A3D" w14:textId="77777777" w:rsidR="00426868" w:rsidRPr="00782D63" w:rsidRDefault="00426868" w:rsidP="00426868">
            <w:pPr>
              <w:jc w:val="center"/>
            </w:pPr>
            <w:r w:rsidRPr="00782D63">
              <w:t>A</w:t>
            </w:r>
          </w:p>
        </w:tc>
        <w:tc>
          <w:tcPr>
            <w:tcW w:w="246" w:type="pct"/>
          </w:tcPr>
          <w:p w14:paraId="5D1CFED7" w14:textId="77777777" w:rsidR="00426868" w:rsidRPr="00782D63" w:rsidRDefault="00426868" w:rsidP="00426868">
            <w:pPr>
              <w:jc w:val="center"/>
            </w:pPr>
            <w:r w:rsidRPr="00782D63">
              <w:t>10</w:t>
            </w:r>
          </w:p>
        </w:tc>
      </w:tr>
      <w:tr w:rsidR="00426868" w:rsidRPr="00782D63" w14:paraId="47B844B9" w14:textId="77777777" w:rsidTr="00426868">
        <w:trPr>
          <w:trHeight w:val="283"/>
        </w:trPr>
        <w:tc>
          <w:tcPr>
            <w:tcW w:w="257" w:type="pct"/>
          </w:tcPr>
          <w:p w14:paraId="317963EA" w14:textId="77777777" w:rsidR="00426868" w:rsidRPr="00782D63" w:rsidRDefault="00426868" w:rsidP="00426868">
            <w:pPr>
              <w:jc w:val="center"/>
            </w:pPr>
          </w:p>
        </w:tc>
        <w:tc>
          <w:tcPr>
            <w:tcW w:w="182" w:type="pct"/>
          </w:tcPr>
          <w:p w14:paraId="18FACD2B" w14:textId="77777777" w:rsidR="00426868" w:rsidRPr="00782D63" w:rsidRDefault="00426868" w:rsidP="00426868">
            <w:pPr>
              <w:jc w:val="center"/>
            </w:pPr>
            <w:r w:rsidRPr="00782D63">
              <w:t>b.</w:t>
            </w:r>
          </w:p>
        </w:tc>
        <w:tc>
          <w:tcPr>
            <w:tcW w:w="3750" w:type="pct"/>
          </w:tcPr>
          <w:p w14:paraId="689DB732" w14:textId="77777777" w:rsidR="00426868" w:rsidRPr="00782D63" w:rsidRDefault="00426868" w:rsidP="00426868">
            <w:pPr>
              <w:jc w:val="both"/>
            </w:pPr>
            <w:r w:rsidRPr="00782D63">
              <w:t>Explain the different roles in model development using the RACI matrix concept.</w:t>
            </w:r>
          </w:p>
        </w:tc>
        <w:tc>
          <w:tcPr>
            <w:tcW w:w="322" w:type="pct"/>
          </w:tcPr>
          <w:p w14:paraId="0589EB6F" w14:textId="77777777" w:rsidR="00426868" w:rsidRPr="00782D63" w:rsidRDefault="00426868" w:rsidP="00426868">
            <w:pPr>
              <w:jc w:val="center"/>
            </w:pPr>
            <w:r w:rsidRPr="00782D63">
              <w:t>C06</w:t>
            </w:r>
          </w:p>
        </w:tc>
        <w:tc>
          <w:tcPr>
            <w:tcW w:w="243" w:type="pct"/>
          </w:tcPr>
          <w:p w14:paraId="1719B4E1" w14:textId="77777777" w:rsidR="00426868" w:rsidRPr="00782D63" w:rsidRDefault="00426868" w:rsidP="00426868">
            <w:pPr>
              <w:jc w:val="center"/>
            </w:pPr>
            <w:r w:rsidRPr="00782D63">
              <w:t>U</w:t>
            </w:r>
          </w:p>
        </w:tc>
        <w:tc>
          <w:tcPr>
            <w:tcW w:w="246" w:type="pct"/>
          </w:tcPr>
          <w:p w14:paraId="503CCE04" w14:textId="77777777" w:rsidR="00426868" w:rsidRPr="00782D63" w:rsidRDefault="00426868" w:rsidP="00426868">
            <w:pPr>
              <w:jc w:val="center"/>
            </w:pPr>
            <w:r w:rsidRPr="00782D63">
              <w:t>10</w:t>
            </w:r>
          </w:p>
        </w:tc>
      </w:tr>
      <w:tr w:rsidR="00426868" w:rsidRPr="00782D63" w14:paraId="37D96A71" w14:textId="77777777" w:rsidTr="00426868">
        <w:trPr>
          <w:trHeight w:val="550"/>
        </w:trPr>
        <w:tc>
          <w:tcPr>
            <w:tcW w:w="5000" w:type="pct"/>
            <w:gridSpan w:val="6"/>
            <w:vAlign w:val="center"/>
          </w:tcPr>
          <w:p w14:paraId="03313BD0" w14:textId="77777777" w:rsidR="00426868" w:rsidRDefault="00426868" w:rsidP="00426868">
            <w:pPr>
              <w:jc w:val="center"/>
              <w:rPr>
                <w:b/>
                <w:bCs/>
              </w:rPr>
            </w:pPr>
          </w:p>
          <w:p w14:paraId="12D03C6F" w14:textId="77777777" w:rsidR="00426868" w:rsidRDefault="00426868" w:rsidP="00426868">
            <w:pPr>
              <w:jc w:val="center"/>
              <w:rPr>
                <w:b/>
                <w:bCs/>
              </w:rPr>
            </w:pPr>
          </w:p>
          <w:p w14:paraId="59AB25B3" w14:textId="77777777" w:rsidR="00426868" w:rsidRDefault="00426868" w:rsidP="00426868">
            <w:pPr>
              <w:jc w:val="center"/>
              <w:rPr>
                <w:b/>
                <w:bCs/>
              </w:rPr>
            </w:pPr>
          </w:p>
          <w:p w14:paraId="15D2176D" w14:textId="77777777" w:rsidR="00426868" w:rsidRPr="00782D63" w:rsidRDefault="00426868" w:rsidP="00426868">
            <w:pPr>
              <w:jc w:val="center"/>
            </w:pPr>
            <w:r w:rsidRPr="00782D63">
              <w:rPr>
                <w:b/>
                <w:bCs/>
              </w:rPr>
              <w:lastRenderedPageBreak/>
              <w:t>COMPULSORY QUESTION</w:t>
            </w:r>
          </w:p>
        </w:tc>
      </w:tr>
      <w:tr w:rsidR="00426868" w:rsidRPr="00782D63" w14:paraId="1AD9C311" w14:textId="77777777" w:rsidTr="00426868">
        <w:trPr>
          <w:trHeight w:val="283"/>
        </w:trPr>
        <w:tc>
          <w:tcPr>
            <w:tcW w:w="257" w:type="pct"/>
          </w:tcPr>
          <w:p w14:paraId="2AD55395" w14:textId="77777777" w:rsidR="00426868" w:rsidRPr="00782D63" w:rsidRDefault="00426868" w:rsidP="00426868">
            <w:pPr>
              <w:jc w:val="center"/>
            </w:pPr>
            <w:r w:rsidRPr="00782D63">
              <w:lastRenderedPageBreak/>
              <w:t>9.</w:t>
            </w:r>
          </w:p>
        </w:tc>
        <w:tc>
          <w:tcPr>
            <w:tcW w:w="182" w:type="pct"/>
          </w:tcPr>
          <w:p w14:paraId="54F44F7F" w14:textId="77777777" w:rsidR="00426868" w:rsidRPr="00782D63" w:rsidRDefault="00426868" w:rsidP="00426868">
            <w:pPr>
              <w:jc w:val="center"/>
            </w:pPr>
            <w:r w:rsidRPr="00782D63">
              <w:t>a.</w:t>
            </w:r>
          </w:p>
        </w:tc>
        <w:tc>
          <w:tcPr>
            <w:tcW w:w="3750" w:type="pct"/>
            <w:vAlign w:val="center"/>
          </w:tcPr>
          <w:p w14:paraId="3B9AA935" w14:textId="77777777" w:rsidR="00426868" w:rsidRPr="00782D63" w:rsidRDefault="00426868" w:rsidP="00426868">
            <w:pPr>
              <w:pStyle w:val="NormalWeb"/>
              <w:shd w:val="clear" w:color="auto" w:fill="FFFFFF"/>
              <w:spacing w:before="0" w:beforeAutospacing="0" w:after="0" w:afterAutospacing="0"/>
              <w:jc w:val="both"/>
              <w:textAlignment w:val="baseline"/>
              <w:rPr>
                <w:color w:val="000000"/>
              </w:rPr>
            </w:pPr>
            <w:r w:rsidRPr="00782D63">
              <w:rPr>
                <w:color w:val="000000"/>
              </w:rPr>
              <w:t>Every merchant needs protection from payment fraud, especially as online payment fraud keeps increasing. Research estimates that e-commerce merchants will lose more than $20 billion to fraudsters this year, an 18 percent rise over 2020, when fraud spiked dramatically because of the pandemic. Fortunately, there are many solutions on the market that offer merchants protection from fraudulent orders that can lead to expensive chargebacks.</w:t>
            </w:r>
          </w:p>
          <w:p w14:paraId="375A2993" w14:textId="77777777" w:rsidR="00426868" w:rsidRPr="00782D63" w:rsidRDefault="00426868" w:rsidP="00426868">
            <w:pPr>
              <w:pStyle w:val="NormalWeb"/>
              <w:shd w:val="clear" w:color="auto" w:fill="FFFFFF"/>
              <w:spacing w:before="0" w:beforeAutospacing="0" w:after="0" w:afterAutospacing="0"/>
              <w:jc w:val="both"/>
              <w:textAlignment w:val="baseline"/>
              <w:rPr>
                <w:color w:val="000000"/>
              </w:rPr>
            </w:pPr>
            <w:r w:rsidRPr="00782D63">
              <w:rPr>
                <w:color w:val="000000"/>
              </w:rPr>
              <w:t>However, it can be difficult for merchants to know how to choose among those options because fraud prevention models vary by provider. Furthermore, those models may perform differently from one merchant to another, depending on the parameters set, the industry and vertical, and the behavior of the merchant’s typical customers. What’s more, merchants may base their selection on simple metrics like cost per transaction or number of chargebacks rather than an assessment of the total value a particular provider can deliver. That can lead to long-term revenue loss that’s invisible to the merchant.</w:t>
            </w:r>
          </w:p>
          <w:p w14:paraId="18F9C5A5" w14:textId="77777777" w:rsidR="00426868" w:rsidRPr="00782D63" w:rsidRDefault="00426868" w:rsidP="00426868">
            <w:pPr>
              <w:pStyle w:val="NormalWeb"/>
              <w:shd w:val="clear" w:color="auto" w:fill="FFFFFF"/>
              <w:spacing w:before="0" w:beforeAutospacing="0" w:after="0" w:afterAutospacing="0"/>
              <w:jc w:val="both"/>
              <w:textAlignment w:val="baseline"/>
              <w:rPr>
                <w:color w:val="000000"/>
              </w:rPr>
            </w:pPr>
            <w:r w:rsidRPr="00782D63">
              <w:rPr>
                <w:color w:val="000000"/>
              </w:rPr>
              <w:t>Finding a satisfactory solution can help merchants avoid fraud, chargeback losses and mitigation costs, elevated payment processing fees, and the long-term revenue losses caused by false declines. A solution that’s not the right fit can increase a merchant’s losses by rejecting legitimate orders with minor discrepancies to get to zero chargebacks. With so many variables to consider, merchants may want to use back testing to decide among the most promising candidates in their fraud prevention search.</w:t>
            </w:r>
          </w:p>
          <w:p w14:paraId="41200B3B" w14:textId="77777777" w:rsidR="00426868" w:rsidRPr="00782D63" w:rsidRDefault="00426868" w:rsidP="00D35F7D">
            <w:pPr>
              <w:pStyle w:val="NormalWeb"/>
              <w:numPr>
                <w:ilvl w:val="0"/>
                <w:numId w:val="12"/>
              </w:numPr>
              <w:shd w:val="clear" w:color="auto" w:fill="FFFFFF"/>
              <w:ind w:right="150"/>
              <w:textAlignment w:val="top"/>
              <w:rPr>
                <w:bCs/>
                <w:color w:val="333333"/>
                <w:kern w:val="36"/>
              </w:rPr>
            </w:pPr>
            <w:r w:rsidRPr="00782D63">
              <w:rPr>
                <w:bCs/>
                <w:color w:val="333333"/>
                <w:kern w:val="36"/>
              </w:rPr>
              <w:t>Elaborate backtesting, and how it helps merchants find their ideal fraud prevention solution.</w:t>
            </w:r>
          </w:p>
          <w:p w14:paraId="055BAA6F" w14:textId="77777777" w:rsidR="00426868" w:rsidRPr="00782D63" w:rsidRDefault="00426868" w:rsidP="00D35F7D">
            <w:pPr>
              <w:pStyle w:val="NormalWeb"/>
              <w:numPr>
                <w:ilvl w:val="0"/>
                <w:numId w:val="12"/>
              </w:numPr>
              <w:shd w:val="clear" w:color="auto" w:fill="FFFFFF"/>
              <w:spacing w:before="240" w:after="225"/>
              <w:ind w:right="150"/>
              <w:textAlignment w:val="top"/>
            </w:pPr>
            <w:r w:rsidRPr="00782D63">
              <w:rPr>
                <w:bCs/>
                <w:color w:val="333333"/>
                <w:kern w:val="36"/>
              </w:rPr>
              <w:t>Predict the consequences of not finding a solution to reduce fraud in business transactions.</w:t>
            </w:r>
          </w:p>
        </w:tc>
        <w:tc>
          <w:tcPr>
            <w:tcW w:w="322" w:type="pct"/>
          </w:tcPr>
          <w:p w14:paraId="28A60931" w14:textId="77777777" w:rsidR="00426868" w:rsidRPr="00782D63" w:rsidRDefault="00426868" w:rsidP="00426868">
            <w:pPr>
              <w:jc w:val="center"/>
            </w:pPr>
            <w:r w:rsidRPr="00782D63">
              <w:t>CO5</w:t>
            </w:r>
          </w:p>
        </w:tc>
        <w:tc>
          <w:tcPr>
            <w:tcW w:w="243" w:type="pct"/>
          </w:tcPr>
          <w:p w14:paraId="04BB5E5E" w14:textId="77777777" w:rsidR="00426868" w:rsidRPr="00782D63" w:rsidRDefault="00426868" w:rsidP="00426868">
            <w:pPr>
              <w:jc w:val="center"/>
            </w:pPr>
            <w:r w:rsidRPr="00782D63">
              <w:t>C</w:t>
            </w:r>
          </w:p>
        </w:tc>
        <w:tc>
          <w:tcPr>
            <w:tcW w:w="246" w:type="pct"/>
          </w:tcPr>
          <w:p w14:paraId="231FED27" w14:textId="77777777" w:rsidR="00426868" w:rsidRPr="00782D63" w:rsidRDefault="00426868" w:rsidP="00426868">
            <w:pPr>
              <w:jc w:val="center"/>
            </w:pPr>
            <w:r w:rsidRPr="00782D63">
              <w:t>20</w:t>
            </w:r>
          </w:p>
        </w:tc>
      </w:tr>
    </w:tbl>
    <w:p w14:paraId="2F1D2B1C" w14:textId="77777777" w:rsidR="00426868" w:rsidRDefault="00426868" w:rsidP="00426868"/>
    <w:p w14:paraId="0D0B930A" w14:textId="77777777" w:rsidR="00426868" w:rsidRDefault="00426868" w:rsidP="0042686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0148D26" w14:textId="77777777" w:rsidR="00426868"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14:paraId="597BEB11" w14:textId="77777777" w:rsidTr="00426868">
        <w:tc>
          <w:tcPr>
            <w:tcW w:w="670" w:type="dxa"/>
          </w:tcPr>
          <w:p w14:paraId="7F77AC37" w14:textId="77777777" w:rsidR="00426868" w:rsidRPr="00930ED1" w:rsidRDefault="00426868" w:rsidP="00426868">
            <w:pPr>
              <w:rPr>
                <w:sz w:val="22"/>
                <w:szCs w:val="22"/>
              </w:rPr>
            </w:pPr>
          </w:p>
        </w:tc>
        <w:tc>
          <w:tcPr>
            <w:tcW w:w="9820" w:type="dxa"/>
          </w:tcPr>
          <w:p w14:paraId="2D16A9C6" w14:textId="77777777" w:rsidR="00426868" w:rsidRPr="00930ED1" w:rsidRDefault="00426868" w:rsidP="00426868">
            <w:pPr>
              <w:jc w:val="center"/>
              <w:rPr>
                <w:b/>
                <w:sz w:val="22"/>
                <w:szCs w:val="22"/>
              </w:rPr>
            </w:pPr>
            <w:r w:rsidRPr="00930ED1">
              <w:rPr>
                <w:b/>
                <w:sz w:val="22"/>
                <w:szCs w:val="22"/>
              </w:rPr>
              <w:t>COURSE OUTCOMES</w:t>
            </w:r>
          </w:p>
        </w:tc>
      </w:tr>
      <w:tr w:rsidR="00426868" w14:paraId="2E92FA43" w14:textId="77777777" w:rsidTr="00426868">
        <w:tc>
          <w:tcPr>
            <w:tcW w:w="670" w:type="dxa"/>
          </w:tcPr>
          <w:p w14:paraId="01F5D8BA" w14:textId="77777777" w:rsidR="00426868" w:rsidRPr="00930ED1" w:rsidRDefault="00426868" w:rsidP="00426868">
            <w:pPr>
              <w:rPr>
                <w:sz w:val="22"/>
                <w:szCs w:val="22"/>
              </w:rPr>
            </w:pPr>
            <w:r w:rsidRPr="003B4A58">
              <w:rPr>
                <w:sz w:val="22"/>
                <w:szCs w:val="22"/>
              </w:rPr>
              <w:t>CO1</w:t>
            </w:r>
          </w:p>
        </w:tc>
        <w:tc>
          <w:tcPr>
            <w:tcW w:w="9820" w:type="dxa"/>
          </w:tcPr>
          <w:p w14:paraId="4F87FA1D" w14:textId="77777777" w:rsidR="00426868" w:rsidRPr="00930ED1" w:rsidRDefault="00426868" w:rsidP="00426868">
            <w:pPr>
              <w:rPr>
                <w:sz w:val="22"/>
                <w:szCs w:val="22"/>
              </w:rPr>
            </w:pPr>
            <w:r w:rsidRPr="00AA6D3C">
              <w:t>Remember the impact of big data for fraud detection and the fraud analytics process.</w:t>
            </w:r>
          </w:p>
        </w:tc>
      </w:tr>
      <w:tr w:rsidR="00426868" w14:paraId="36CA0289" w14:textId="77777777" w:rsidTr="00426868">
        <w:tc>
          <w:tcPr>
            <w:tcW w:w="670" w:type="dxa"/>
          </w:tcPr>
          <w:p w14:paraId="5797B102" w14:textId="77777777" w:rsidR="00426868" w:rsidRPr="00930ED1" w:rsidRDefault="00426868" w:rsidP="00426868">
            <w:pPr>
              <w:rPr>
                <w:sz w:val="22"/>
                <w:szCs w:val="22"/>
              </w:rPr>
            </w:pPr>
            <w:r w:rsidRPr="003B4A58">
              <w:rPr>
                <w:sz w:val="22"/>
                <w:szCs w:val="22"/>
              </w:rPr>
              <w:t>CO</w:t>
            </w:r>
            <w:r>
              <w:rPr>
                <w:sz w:val="22"/>
                <w:szCs w:val="22"/>
              </w:rPr>
              <w:t>2</w:t>
            </w:r>
          </w:p>
        </w:tc>
        <w:tc>
          <w:tcPr>
            <w:tcW w:w="9820" w:type="dxa"/>
          </w:tcPr>
          <w:p w14:paraId="716E7D4E" w14:textId="77777777" w:rsidR="00426868" w:rsidRPr="00930ED1" w:rsidRDefault="00426868" w:rsidP="00426868">
            <w:pPr>
              <w:rPr>
                <w:sz w:val="22"/>
                <w:szCs w:val="22"/>
              </w:rPr>
            </w:pPr>
            <w:r w:rsidRPr="00AA6D3C">
              <w:t>Understand and define fraud and then zooms into fraud detection and prevention</w:t>
            </w:r>
          </w:p>
        </w:tc>
      </w:tr>
      <w:tr w:rsidR="00426868" w14:paraId="5C4D5D32" w14:textId="77777777" w:rsidTr="00426868">
        <w:tc>
          <w:tcPr>
            <w:tcW w:w="670" w:type="dxa"/>
          </w:tcPr>
          <w:p w14:paraId="7ED01C81" w14:textId="77777777" w:rsidR="00426868" w:rsidRPr="00930ED1" w:rsidRDefault="00426868" w:rsidP="00426868">
            <w:pPr>
              <w:rPr>
                <w:sz w:val="22"/>
                <w:szCs w:val="22"/>
              </w:rPr>
            </w:pPr>
            <w:r>
              <w:t>CO3</w:t>
            </w:r>
          </w:p>
        </w:tc>
        <w:tc>
          <w:tcPr>
            <w:tcW w:w="9820" w:type="dxa"/>
          </w:tcPr>
          <w:p w14:paraId="10E27FCC" w14:textId="77777777" w:rsidR="00426868" w:rsidRPr="00E60504" w:rsidRDefault="00426868" w:rsidP="00426868">
            <w:r w:rsidRPr="00AA6D3C">
              <w:t>Explore the different types of data elements, visual exploration &amp; Benford’s law</w:t>
            </w:r>
            <w:r>
              <w:t>.</w:t>
            </w:r>
          </w:p>
        </w:tc>
      </w:tr>
      <w:tr w:rsidR="00426868" w14:paraId="63B7D7B5" w14:textId="77777777" w:rsidTr="00426868">
        <w:tc>
          <w:tcPr>
            <w:tcW w:w="670" w:type="dxa"/>
          </w:tcPr>
          <w:p w14:paraId="1EFD27D3" w14:textId="77777777" w:rsidR="00426868" w:rsidRPr="00930ED1" w:rsidRDefault="00426868" w:rsidP="00426868">
            <w:pPr>
              <w:rPr>
                <w:sz w:val="22"/>
                <w:szCs w:val="22"/>
              </w:rPr>
            </w:pPr>
            <w:r>
              <w:t>CO4</w:t>
            </w:r>
          </w:p>
        </w:tc>
        <w:tc>
          <w:tcPr>
            <w:tcW w:w="9820" w:type="dxa"/>
          </w:tcPr>
          <w:p w14:paraId="70ED8944" w14:textId="77777777" w:rsidR="00426868" w:rsidRPr="009E5103" w:rsidRDefault="00426868" w:rsidP="00426868">
            <w:r w:rsidRPr="00C23B82">
              <w:t>Analyze social network</w:t>
            </w:r>
            <w:r>
              <w:t>s</w:t>
            </w:r>
            <w:r w:rsidRPr="00C23B82">
              <w:t xml:space="preserve"> and its use for fraud detection</w:t>
            </w:r>
          </w:p>
        </w:tc>
      </w:tr>
      <w:tr w:rsidR="00426868" w14:paraId="5DF8076A" w14:textId="77777777" w:rsidTr="00426868">
        <w:tc>
          <w:tcPr>
            <w:tcW w:w="670" w:type="dxa"/>
          </w:tcPr>
          <w:p w14:paraId="1EDB2B13" w14:textId="77777777" w:rsidR="00426868" w:rsidRPr="00930ED1" w:rsidRDefault="00426868" w:rsidP="00426868">
            <w:pPr>
              <w:rPr>
                <w:sz w:val="22"/>
                <w:szCs w:val="22"/>
              </w:rPr>
            </w:pPr>
            <w:r w:rsidRPr="00930ED1">
              <w:rPr>
                <w:sz w:val="22"/>
                <w:szCs w:val="22"/>
              </w:rPr>
              <w:t>CO5</w:t>
            </w:r>
          </w:p>
        </w:tc>
        <w:tc>
          <w:tcPr>
            <w:tcW w:w="9820" w:type="dxa"/>
          </w:tcPr>
          <w:p w14:paraId="59103617" w14:textId="77777777" w:rsidR="00426868" w:rsidRPr="00E60504" w:rsidRDefault="00426868" w:rsidP="00426868">
            <w:r w:rsidRPr="00E60504">
              <w:t>Apply pre- and post-processing of fraud analytical models</w:t>
            </w:r>
          </w:p>
        </w:tc>
      </w:tr>
      <w:tr w:rsidR="00426868" w14:paraId="40740DA8" w14:textId="77777777" w:rsidTr="00426868">
        <w:tc>
          <w:tcPr>
            <w:tcW w:w="670" w:type="dxa"/>
          </w:tcPr>
          <w:p w14:paraId="0F415F67" w14:textId="77777777" w:rsidR="00426868" w:rsidRPr="00930ED1" w:rsidRDefault="00426868" w:rsidP="00426868">
            <w:pPr>
              <w:rPr>
                <w:sz w:val="22"/>
                <w:szCs w:val="22"/>
              </w:rPr>
            </w:pPr>
            <w:r w:rsidRPr="00930ED1">
              <w:rPr>
                <w:sz w:val="22"/>
                <w:szCs w:val="22"/>
              </w:rPr>
              <w:t>CO6</w:t>
            </w:r>
          </w:p>
        </w:tc>
        <w:tc>
          <w:tcPr>
            <w:tcW w:w="9820" w:type="dxa"/>
          </w:tcPr>
          <w:p w14:paraId="59F5A97D" w14:textId="77777777" w:rsidR="00426868" w:rsidRPr="009E5103" w:rsidRDefault="00426868" w:rsidP="00426868">
            <w:r w:rsidRPr="00E60504">
              <w:t>Analyze a broader perspective on fraud analytics</w:t>
            </w:r>
          </w:p>
        </w:tc>
      </w:tr>
    </w:tbl>
    <w:p w14:paraId="3F3CB96D" w14:textId="77777777" w:rsidR="00426868"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14:paraId="4CE8435E" w14:textId="77777777" w:rsidTr="00426868">
        <w:trPr>
          <w:jc w:val="center"/>
        </w:trPr>
        <w:tc>
          <w:tcPr>
            <w:tcW w:w="6385" w:type="dxa"/>
            <w:gridSpan w:val="8"/>
          </w:tcPr>
          <w:p w14:paraId="17A26ACF" w14:textId="77777777" w:rsidR="00426868" w:rsidRPr="00930ED1" w:rsidRDefault="00426868" w:rsidP="00426868">
            <w:pPr>
              <w:jc w:val="center"/>
              <w:rPr>
                <w:b/>
                <w:sz w:val="22"/>
                <w:szCs w:val="22"/>
              </w:rPr>
            </w:pPr>
            <w:r w:rsidRPr="00930ED1">
              <w:rPr>
                <w:b/>
                <w:sz w:val="22"/>
                <w:szCs w:val="22"/>
              </w:rPr>
              <w:t xml:space="preserve">Assessment Pattern as per Bloom’s </w:t>
            </w:r>
            <w:r>
              <w:rPr>
                <w:b/>
                <w:sz w:val="22"/>
                <w:szCs w:val="22"/>
              </w:rPr>
              <w:t>Level</w:t>
            </w:r>
          </w:p>
        </w:tc>
      </w:tr>
      <w:tr w:rsidR="00426868" w14:paraId="6A215A4B" w14:textId="77777777" w:rsidTr="00426868">
        <w:trPr>
          <w:jc w:val="center"/>
        </w:trPr>
        <w:tc>
          <w:tcPr>
            <w:tcW w:w="1140" w:type="dxa"/>
          </w:tcPr>
          <w:p w14:paraId="056D4186" w14:textId="77777777" w:rsidR="00426868" w:rsidRPr="00CC7F9A" w:rsidRDefault="00426868" w:rsidP="00426868">
            <w:pPr>
              <w:jc w:val="center"/>
              <w:rPr>
                <w:b/>
                <w:bCs/>
                <w:sz w:val="22"/>
                <w:szCs w:val="22"/>
              </w:rPr>
            </w:pPr>
            <w:r w:rsidRPr="00CC7F9A">
              <w:rPr>
                <w:b/>
                <w:bCs/>
                <w:sz w:val="22"/>
                <w:szCs w:val="22"/>
              </w:rPr>
              <w:t xml:space="preserve">CO / </w:t>
            </w:r>
            <w:r>
              <w:rPr>
                <w:b/>
                <w:bCs/>
                <w:sz w:val="22"/>
                <w:szCs w:val="22"/>
              </w:rPr>
              <w:t>BL</w:t>
            </w:r>
          </w:p>
        </w:tc>
        <w:tc>
          <w:tcPr>
            <w:tcW w:w="709" w:type="dxa"/>
          </w:tcPr>
          <w:p w14:paraId="4B775306" w14:textId="77777777" w:rsidR="00426868" w:rsidRPr="00CC7F9A" w:rsidRDefault="00426868" w:rsidP="00426868">
            <w:pPr>
              <w:jc w:val="center"/>
              <w:rPr>
                <w:b/>
                <w:sz w:val="22"/>
                <w:szCs w:val="22"/>
              </w:rPr>
            </w:pPr>
            <w:r w:rsidRPr="00CC7F9A">
              <w:rPr>
                <w:b/>
                <w:sz w:val="22"/>
                <w:szCs w:val="22"/>
              </w:rPr>
              <w:t>R</w:t>
            </w:r>
          </w:p>
        </w:tc>
        <w:tc>
          <w:tcPr>
            <w:tcW w:w="708" w:type="dxa"/>
          </w:tcPr>
          <w:p w14:paraId="3BB8E080" w14:textId="77777777" w:rsidR="00426868" w:rsidRPr="00CC7F9A" w:rsidRDefault="00426868" w:rsidP="00426868">
            <w:pPr>
              <w:jc w:val="center"/>
              <w:rPr>
                <w:b/>
                <w:sz w:val="22"/>
                <w:szCs w:val="22"/>
              </w:rPr>
            </w:pPr>
            <w:r w:rsidRPr="00CC7F9A">
              <w:rPr>
                <w:b/>
                <w:sz w:val="22"/>
                <w:szCs w:val="22"/>
              </w:rPr>
              <w:t>U</w:t>
            </w:r>
          </w:p>
        </w:tc>
        <w:tc>
          <w:tcPr>
            <w:tcW w:w="709" w:type="dxa"/>
          </w:tcPr>
          <w:p w14:paraId="3E8967BD" w14:textId="77777777" w:rsidR="00426868" w:rsidRPr="00CC7F9A" w:rsidRDefault="00426868" w:rsidP="00426868">
            <w:pPr>
              <w:jc w:val="center"/>
              <w:rPr>
                <w:b/>
                <w:sz w:val="22"/>
                <w:szCs w:val="22"/>
              </w:rPr>
            </w:pPr>
            <w:r w:rsidRPr="00CC7F9A">
              <w:rPr>
                <w:b/>
                <w:sz w:val="22"/>
                <w:szCs w:val="22"/>
              </w:rPr>
              <w:t>A</w:t>
            </w:r>
          </w:p>
        </w:tc>
        <w:tc>
          <w:tcPr>
            <w:tcW w:w="709" w:type="dxa"/>
          </w:tcPr>
          <w:p w14:paraId="385DA450" w14:textId="77777777" w:rsidR="00426868" w:rsidRPr="00CC7F9A" w:rsidRDefault="00426868" w:rsidP="00426868">
            <w:pPr>
              <w:jc w:val="center"/>
              <w:rPr>
                <w:b/>
                <w:sz w:val="22"/>
                <w:szCs w:val="22"/>
              </w:rPr>
            </w:pPr>
            <w:r w:rsidRPr="00CC7F9A">
              <w:rPr>
                <w:b/>
                <w:sz w:val="22"/>
                <w:szCs w:val="22"/>
              </w:rPr>
              <w:t>An</w:t>
            </w:r>
          </w:p>
        </w:tc>
        <w:tc>
          <w:tcPr>
            <w:tcW w:w="709" w:type="dxa"/>
          </w:tcPr>
          <w:p w14:paraId="7B75650E" w14:textId="77777777" w:rsidR="00426868" w:rsidRPr="00CC7F9A" w:rsidRDefault="00426868" w:rsidP="00426868">
            <w:pPr>
              <w:jc w:val="center"/>
              <w:rPr>
                <w:b/>
                <w:sz w:val="22"/>
                <w:szCs w:val="22"/>
              </w:rPr>
            </w:pPr>
            <w:r w:rsidRPr="00CC7F9A">
              <w:rPr>
                <w:b/>
                <w:sz w:val="22"/>
                <w:szCs w:val="22"/>
              </w:rPr>
              <w:t>E</w:t>
            </w:r>
          </w:p>
        </w:tc>
        <w:tc>
          <w:tcPr>
            <w:tcW w:w="708" w:type="dxa"/>
          </w:tcPr>
          <w:p w14:paraId="61B2BBAD" w14:textId="77777777" w:rsidR="00426868" w:rsidRPr="00CC7F9A" w:rsidRDefault="00426868" w:rsidP="00426868">
            <w:pPr>
              <w:jc w:val="center"/>
              <w:rPr>
                <w:b/>
                <w:sz w:val="22"/>
                <w:szCs w:val="22"/>
              </w:rPr>
            </w:pPr>
            <w:r w:rsidRPr="00CC7F9A">
              <w:rPr>
                <w:b/>
                <w:sz w:val="22"/>
                <w:szCs w:val="22"/>
              </w:rPr>
              <w:t>C</w:t>
            </w:r>
          </w:p>
        </w:tc>
        <w:tc>
          <w:tcPr>
            <w:tcW w:w="993" w:type="dxa"/>
          </w:tcPr>
          <w:p w14:paraId="20D6C3C7" w14:textId="77777777" w:rsidR="00426868" w:rsidRPr="00CC7F9A" w:rsidRDefault="00426868" w:rsidP="00426868">
            <w:pPr>
              <w:jc w:val="center"/>
              <w:rPr>
                <w:b/>
                <w:sz w:val="22"/>
                <w:szCs w:val="22"/>
              </w:rPr>
            </w:pPr>
            <w:r w:rsidRPr="00CC7F9A">
              <w:rPr>
                <w:b/>
                <w:sz w:val="22"/>
                <w:szCs w:val="22"/>
              </w:rPr>
              <w:t>Total</w:t>
            </w:r>
          </w:p>
        </w:tc>
      </w:tr>
      <w:tr w:rsidR="00426868" w14:paraId="1D621D0D" w14:textId="77777777" w:rsidTr="00426868">
        <w:trPr>
          <w:jc w:val="center"/>
        </w:trPr>
        <w:tc>
          <w:tcPr>
            <w:tcW w:w="1140" w:type="dxa"/>
          </w:tcPr>
          <w:p w14:paraId="1C91E782" w14:textId="77777777" w:rsidR="00426868" w:rsidRPr="00CC7F9A" w:rsidRDefault="00426868" w:rsidP="00426868">
            <w:pPr>
              <w:jc w:val="center"/>
              <w:rPr>
                <w:sz w:val="22"/>
                <w:szCs w:val="22"/>
              </w:rPr>
            </w:pPr>
            <w:r w:rsidRPr="00CC7F9A">
              <w:rPr>
                <w:sz w:val="22"/>
                <w:szCs w:val="22"/>
              </w:rPr>
              <w:t>CO1</w:t>
            </w:r>
          </w:p>
        </w:tc>
        <w:tc>
          <w:tcPr>
            <w:tcW w:w="709" w:type="dxa"/>
          </w:tcPr>
          <w:p w14:paraId="246B2E29" w14:textId="77777777" w:rsidR="00426868" w:rsidRPr="00CC7F9A" w:rsidRDefault="00426868" w:rsidP="00426868">
            <w:pPr>
              <w:jc w:val="center"/>
              <w:rPr>
                <w:sz w:val="22"/>
                <w:szCs w:val="22"/>
              </w:rPr>
            </w:pPr>
          </w:p>
        </w:tc>
        <w:tc>
          <w:tcPr>
            <w:tcW w:w="708" w:type="dxa"/>
          </w:tcPr>
          <w:p w14:paraId="3ED69CC2" w14:textId="77777777" w:rsidR="00426868" w:rsidRPr="00CC7F9A" w:rsidRDefault="00426868" w:rsidP="00426868">
            <w:pPr>
              <w:jc w:val="center"/>
              <w:rPr>
                <w:sz w:val="22"/>
                <w:szCs w:val="22"/>
              </w:rPr>
            </w:pPr>
          </w:p>
        </w:tc>
        <w:tc>
          <w:tcPr>
            <w:tcW w:w="709" w:type="dxa"/>
          </w:tcPr>
          <w:p w14:paraId="4A488B5A" w14:textId="77777777" w:rsidR="00426868" w:rsidRPr="00CC7F9A" w:rsidRDefault="00426868" w:rsidP="00426868">
            <w:pPr>
              <w:jc w:val="center"/>
              <w:rPr>
                <w:sz w:val="22"/>
                <w:szCs w:val="22"/>
              </w:rPr>
            </w:pPr>
            <w:r>
              <w:rPr>
                <w:sz w:val="22"/>
                <w:szCs w:val="22"/>
              </w:rPr>
              <w:t>20</w:t>
            </w:r>
          </w:p>
        </w:tc>
        <w:tc>
          <w:tcPr>
            <w:tcW w:w="709" w:type="dxa"/>
          </w:tcPr>
          <w:p w14:paraId="5C16E378" w14:textId="77777777" w:rsidR="00426868" w:rsidRPr="00CC7F9A" w:rsidRDefault="00426868" w:rsidP="00426868">
            <w:pPr>
              <w:jc w:val="center"/>
              <w:rPr>
                <w:sz w:val="22"/>
                <w:szCs w:val="22"/>
              </w:rPr>
            </w:pPr>
            <w:r>
              <w:rPr>
                <w:sz w:val="22"/>
                <w:szCs w:val="22"/>
              </w:rPr>
              <w:t>20</w:t>
            </w:r>
          </w:p>
        </w:tc>
        <w:tc>
          <w:tcPr>
            <w:tcW w:w="709" w:type="dxa"/>
          </w:tcPr>
          <w:p w14:paraId="75216262" w14:textId="77777777" w:rsidR="00426868" w:rsidRPr="00CC7F9A" w:rsidRDefault="00426868" w:rsidP="00426868">
            <w:pPr>
              <w:jc w:val="center"/>
              <w:rPr>
                <w:sz w:val="22"/>
                <w:szCs w:val="22"/>
              </w:rPr>
            </w:pPr>
          </w:p>
        </w:tc>
        <w:tc>
          <w:tcPr>
            <w:tcW w:w="708" w:type="dxa"/>
          </w:tcPr>
          <w:p w14:paraId="1CC84A1B" w14:textId="77777777" w:rsidR="00426868" w:rsidRPr="00CC7F9A" w:rsidRDefault="00426868" w:rsidP="00426868">
            <w:pPr>
              <w:jc w:val="center"/>
              <w:rPr>
                <w:sz w:val="22"/>
                <w:szCs w:val="22"/>
              </w:rPr>
            </w:pPr>
          </w:p>
        </w:tc>
        <w:tc>
          <w:tcPr>
            <w:tcW w:w="993" w:type="dxa"/>
          </w:tcPr>
          <w:p w14:paraId="4ACFB511" w14:textId="77777777" w:rsidR="00426868" w:rsidRPr="00CC7F9A" w:rsidRDefault="00426868" w:rsidP="00426868">
            <w:pPr>
              <w:jc w:val="center"/>
              <w:rPr>
                <w:sz w:val="22"/>
                <w:szCs w:val="22"/>
              </w:rPr>
            </w:pPr>
            <w:r>
              <w:rPr>
                <w:sz w:val="22"/>
                <w:szCs w:val="22"/>
              </w:rPr>
              <w:t>40</w:t>
            </w:r>
          </w:p>
        </w:tc>
      </w:tr>
      <w:tr w:rsidR="00426868" w14:paraId="047CD69B" w14:textId="77777777" w:rsidTr="00426868">
        <w:trPr>
          <w:jc w:val="center"/>
        </w:trPr>
        <w:tc>
          <w:tcPr>
            <w:tcW w:w="1140" w:type="dxa"/>
          </w:tcPr>
          <w:p w14:paraId="58014753" w14:textId="77777777" w:rsidR="00426868" w:rsidRPr="00CC7F9A" w:rsidRDefault="00426868" w:rsidP="00426868">
            <w:pPr>
              <w:jc w:val="center"/>
              <w:rPr>
                <w:sz w:val="22"/>
                <w:szCs w:val="22"/>
              </w:rPr>
            </w:pPr>
            <w:r w:rsidRPr="00CC7F9A">
              <w:rPr>
                <w:sz w:val="22"/>
                <w:szCs w:val="22"/>
              </w:rPr>
              <w:t>CO2</w:t>
            </w:r>
          </w:p>
        </w:tc>
        <w:tc>
          <w:tcPr>
            <w:tcW w:w="709" w:type="dxa"/>
          </w:tcPr>
          <w:p w14:paraId="441A1F8E" w14:textId="77777777" w:rsidR="00426868" w:rsidRPr="00CC7F9A" w:rsidRDefault="00426868" w:rsidP="00426868">
            <w:pPr>
              <w:jc w:val="center"/>
              <w:rPr>
                <w:sz w:val="22"/>
                <w:szCs w:val="22"/>
              </w:rPr>
            </w:pPr>
          </w:p>
        </w:tc>
        <w:tc>
          <w:tcPr>
            <w:tcW w:w="708" w:type="dxa"/>
          </w:tcPr>
          <w:p w14:paraId="393973B6" w14:textId="77777777" w:rsidR="00426868" w:rsidRPr="00CC7F9A" w:rsidRDefault="00426868" w:rsidP="00426868">
            <w:pPr>
              <w:jc w:val="center"/>
              <w:rPr>
                <w:sz w:val="22"/>
                <w:szCs w:val="22"/>
              </w:rPr>
            </w:pPr>
          </w:p>
        </w:tc>
        <w:tc>
          <w:tcPr>
            <w:tcW w:w="709" w:type="dxa"/>
          </w:tcPr>
          <w:p w14:paraId="6C18E0E2" w14:textId="77777777" w:rsidR="00426868" w:rsidRPr="00CC7F9A" w:rsidRDefault="00426868" w:rsidP="00426868">
            <w:pPr>
              <w:jc w:val="center"/>
              <w:rPr>
                <w:sz w:val="22"/>
                <w:szCs w:val="22"/>
              </w:rPr>
            </w:pPr>
            <w:r>
              <w:rPr>
                <w:sz w:val="22"/>
                <w:szCs w:val="22"/>
              </w:rPr>
              <w:t>20</w:t>
            </w:r>
          </w:p>
        </w:tc>
        <w:tc>
          <w:tcPr>
            <w:tcW w:w="709" w:type="dxa"/>
          </w:tcPr>
          <w:p w14:paraId="11784128" w14:textId="77777777" w:rsidR="00426868" w:rsidRPr="00CC7F9A" w:rsidRDefault="00426868" w:rsidP="00426868">
            <w:pPr>
              <w:jc w:val="center"/>
              <w:rPr>
                <w:sz w:val="22"/>
                <w:szCs w:val="22"/>
              </w:rPr>
            </w:pPr>
          </w:p>
        </w:tc>
        <w:tc>
          <w:tcPr>
            <w:tcW w:w="709" w:type="dxa"/>
          </w:tcPr>
          <w:p w14:paraId="4D68432B" w14:textId="77777777" w:rsidR="00426868" w:rsidRPr="00CC7F9A" w:rsidRDefault="00426868" w:rsidP="00426868">
            <w:pPr>
              <w:jc w:val="center"/>
              <w:rPr>
                <w:sz w:val="22"/>
                <w:szCs w:val="22"/>
              </w:rPr>
            </w:pPr>
          </w:p>
        </w:tc>
        <w:tc>
          <w:tcPr>
            <w:tcW w:w="708" w:type="dxa"/>
          </w:tcPr>
          <w:p w14:paraId="33E5A5D5" w14:textId="77777777" w:rsidR="00426868" w:rsidRPr="00CC7F9A" w:rsidRDefault="00426868" w:rsidP="00426868">
            <w:pPr>
              <w:jc w:val="center"/>
              <w:rPr>
                <w:sz w:val="22"/>
                <w:szCs w:val="22"/>
              </w:rPr>
            </w:pPr>
          </w:p>
        </w:tc>
        <w:tc>
          <w:tcPr>
            <w:tcW w:w="993" w:type="dxa"/>
          </w:tcPr>
          <w:p w14:paraId="0C17B4B9" w14:textId="77777777" w:rsidR="00426868" w:rsidRPr="00CC7F9A" w:rsidRDefault="00426868" w:rsidP="00426868">
            <w:pPr>
              <w:jc w:val="center"/>
              <w:rPr>
                <w:sz w:val="22"/>
                <w:szCs w:val="22"/>
              </w:rPr>
            </w:pPr>
            <w:r>
              <w:rPr>
                <w:sz w:val="22"/>
                <w:szCs w:val="22"/>
              </w:rPr>
              <w:t>20</w:t>
            </w:r>
          </w:p>
        </w:tc>
      </w:tr>
      <w:tr w:rsidR="00426868" w14:paraId="7D913BAE" w14:textId="77777777" w:rsidTr="00426868">
        <w:trPr>
          <w:jc w:val="center"/>
        </w:trPr>
        <w:tc>
          <w:tcPr>
            <w:tcW w:w="1140" w:type="dxa"/>
          </w:tcPr>
          <w:p w14:paraId="4441B108" w14:textId="77777777" w:rsidR="00426868" w:rsidRPr="00CC7F9A" w:rsidRDefault="00426868" w:rsidP="00426868">
            <w:pPr>
              <w:jc w:val="center"/>
              <w:rPr>
                <w:sz w:val="22"/>
                <w:szCs w:val="22"/>
              </w:rPr>
            </w:pPr>
            <w:r w:rsidRPr="00CC7F9A">
              <w:rPr>
                <w:sz w:val="22"/>
                <w:szCs w:val="22"/>
              </w:rPr>
              <w:t>CO3</w:t>
            </w:r>
          </w:p>
        </w:tc>
        <w:tc>
          <w:tcPr>
            <w:tcW w:w="709" w:type="dxa"/>
          </w:tcPr>
          <w:p w14:paraId="273146A4" w14:textId="77777777" w:rsidR="00426868" w:rsidRPr="00CC7F9A" w:rsidRDefault="00426868" w:rsidP="00426868">
            <w:pPr>
              <w:jc w:val="center"/>
              <w:rPr>
                <w:sz w:val="22"/>
                <w:szCs w:val="22"/>
              </w:rPr>
            </w:pPr>
          </w:p>
        </w:tc>
        <w:tc>
          <w:tcPr>
            <w:tcW w:w="708" w:type="dxa"/>
          </w:tcPr>
          <w:p w14:paraId="286FC70A" w14:textId="77777777" w:rsidR="00426868" w:rsidRPr="00CC7F9A" w:rsidRDefault="00426868" w:rsidP="00426868">
            <w:pPr>
              <w:jc w:val="center"/>
              <w:rPr>
                <w:sz w:val="22"/>
                <w:szCs w:val="22"/>
              </w:rPr>
            </w:pPr>
          </w:p>
        </w:tc>
        <w:tc>
          <w:tcPr>
            <w:tcW w:w="709" w:type="dxa"/>
          </w:tcPr>
          <w:p w14:paraId="63338CB8" w14:textId="77777777" w:rsidR="00426868" w:rsidRPr="00CC7F9A" w:rsidRDefault="00426868" w:rsidP="00426868">
            <w:pPr>
              <w:jc w:val="center"/>
              <w:rPr>
                <w:sz w:val="22"/>
                <w:szCs w:val="22"/>
              </w:rPr>
            </w:pPr>
          </w:p>
        </w:tc>
        <w:tc>
          <w:tcPr>
            <w:tcW w:w="709" w:type="dxa"/>
          </w:tcPr>
          <w:p w14:paraId="4BAA50A0" w14:textId="77777777" w:rsidR="00426868" w:rsidRPr="00CC7F9A" w:rsidRDefault="00426868" w:rsidP="00426868">
            <w:pPr>
              <w:jc w:val="center"/>
              <w:rPr>
                <w:sz w:val="22"/>
                <w:szCs w:val="22"/>
              </w:rPr>
            </w:pPr>
            <w:r>
              <w:rPr>
                <w:sz w:val="22"/>
                <w:szCs w:val="22"/>
              </w:rPr>
              <w:t>20</w:t>
            </w:r>
          </w:p>
        </w:tc>
        <w:tc>
          <w:tcPr>
            <w:tcW w:w="709" w:type="dxa"/>
          </w:tcPr>
          <w:p w14:paraId="5FE3E589" w14:textId="77777777" w:rsidR="00426868" w:rsidRPr="00CC7F9A" w:rsidRDefault="00426868" w:rsidP="00426868">
            <w:pPr>
              <w:jc w:val="center"/>
              <w:rPr>
                <w:sz w:val="22"/>
                <w:szCs w:val="22"/>
              </w:rPr>
            </w:pPr>
          </w:p>
        </w:tc>
        <w:tc>
          <w:tcPr>
            <w:tcW w:w="708" w:type="dxa"/>
          </w:tcPr>
          <w:p w14:paraId="44E9A9B0" w14:textId="77777777" w:rsidR="00426868" w:rsidRPr="00CC7F9A" w:rsidRDefault="00426868" w:rsidP="00426868">
            <w:pPr>
              <w:jc w:val="center"/>
              <w:rPr>
                <w:sz w:val="22"/>
                <w:szCs w:val="22"/>
              </w:rPr>
            </w:pPr>
          </w:p>
        </w:tc>
        <w:tc>
          <w:tcPr>
            <w:tcW w:w="993" w:type="dxa"/>
          </w:tcPr>
          <w:p w14:paraId="531F9483" w14:textId="77777777" w:rsidR="00426868" w:rsidRPr="00CC7F9A" w:rsidRDefault="00426868" w:rsidP="00426868">
            <w:pPr>
              <w:jc w:val="center"/>
              <w:rPr>
                <w:sz w:val="22"/>
                <w:szCs w:val="22"/>
              </w:rPr>
            </w:pPr>
            <w:r>
              <w:rPr>
                <w:sz w:val="22"/>
                <w:szCs w:val="22"/>
              </w:rPr>
              <w:t>20</w:t>
            </w:r>
          </w:p>
        </w:tc>
      </w:tr>
      <w:tr w:rsidR="00426868" w14:paraId="04FFAD9F" w14:textId="77777777" w:rsidTr="00426868">
        <w:trPr>
          <w:jc w:val="center"/>
        </w:trPr>
        <w:tc>
          <w:tcPr>
            <w:tcW w:w="1140" w:type="dxa"/>
          </w:tcPr>
          <w:p w14:paraId="47AB7719" w14:textId="77777777" w:rsidR="00426868" w:rsidRPr="00CC7F9A" w:rsidRDefault="00426868" w:rsidP="00426868">
            <w:pPr>
              <w:jc w:val="center"/>
              <w:rPr>
                <w:sz w:val="22"/>
                <w:szCs w:val="22"/>
              </w:rPr>
            </w:pPr>
            <w:r w:rsidRPr="00CC7F9A">
              <w:rPr>
                <w:sz w:val="22"/>
                <w:szCs w:val="22"/>
              </w:rPr>
              <w:t>CO4</w:t>
            </w:r>
          </w:p>
        </w:tc>
        <w:tc>
          <w:tcPr>
            <w:tcW w:w="709" w:type="dxa"/>
          </w:tcPr>
          <w:p w14:paraId="1804E1B6" w14:textId="77777777" w:rsidR="00426868" w:rsidRPr="00CC7F9A" w:rsidRDefault="00426868" w:rsidP="00426868">
            <w:pPr>
              <w:jc w:val="center"/>
              <w:rPr>
                <w:sz w:val="22"/>
                <w:szCs w:val="22"/>
              </w:rPr>
            </w:pPr>
          </w:p>
        </w:tc>
        <w:tc>
          <w:tcPr>
            <w:tcW w:w="708" w:type="dxa"/>
          </w:tcPr>
          <w:p w14:paraId="0E53BE9D" w14:textId="77777777" w:rsidR="00426868" w:rsidRPr="00CC7F9A" w:rsidRDefault="00426868" w:rsidP="00426868">
            <w:pPr>
              <w:jc w:val="center"/>
              <w:rPr>
                <w:sz w:val="22"/>
                <w:szCs w:val="22"/>
              </w:rPr>
            </w:pPr>
          </w:p>
        </w:tc>
        <w:tc>
          <w:tcPr>
            <w:tcW w:w="709" w:type="dxa"/>
          </w:tcPr>
          <w:p w14:paraId="3DC4490E" w14:textId="77777777" w:rsidR="00426868" w:rsidRPr="00CC7F9A" w:rsidRDefault="00426868" w:rsidP="00426868">
            <w:pPr>
              <w:jc w:val="center"/>
              <w:rPr>
                <w:sz w:val="22"/>
                <w:szCs w:val="22"/>
              </w:rPr>
            </w:pPr>
            <w:r>
              <w:rPr>
                <w:sz w:val="22"/>
                <w:szCs w:val="22"/>
              </w:rPr>
              <w:t>10</w:t>
            </w:r>
          </w:p>
        </w:tc>
        <w:tc>
          <w:tcPr>
            <w:tcW w:w="709" w:type="dxa"/>
          </w:tcPr>
          <w:p w14:paraId="2E336485" w14:textId="77777777" w:rsidR="00426868" w:rsidRPr="00CC7F9A" w:rsidRDefault="00426868" w:rsidP="00426868">
            <w:pPr>
              <w:jc w:val="center"/>
              <w:rPr>
                <w:sz w:val="22"/>
                <w:szCs w:val="22"/>
              </w:rPr>
            </w:pPr>
            <w:r>
              <w:rPr>
                <w:sz w:val="22"/>
                <w:szCs w:val="22"/>
              </w:rPr>
              <w:t>10</w:t>
            </w:r>
          </w:p>
        </w:tc>
        <w:tc>
          <w:tcPr>
            <w:tcW w:w="709" w:type="dxa"/>
          </w:tcPr>
          <w:p w14:paraId="04A41245" w14:textId="77777777" w:rsidR="00426868" w:rsidRPr="00CC7F9A" w:rsidRDefault="00426868" w:rsidP="00426868">
            <w:pPr>
              <w:jc w:val="center"/>
              <w:rPr>
                <w:sz w:val="22"/>
                <w:szCs w:val="22"/>
              </w:rPr>
            </w:pPr>
          </w:p>
        </w:tc>
        <w:tc>
          <w:tcPr>
            <w:tcW w:w="708" w:type="dxa"/>
          </w:tcPr>
          <w:p w14:paraId="255D8D47" w14:textId="77777777" w:rsidR="00426868" w:rsidRPr="00CC7F9A" w:rsidRDefault="00426868" w:rsidP="00426868">
            <w:pPr>
              <w:jc w:val="center"/>
              <w:rPr>
                <w:sz w:val="22"/>
                <w:szCs w:val="22"/>
              </w:rPr>
            </w:pPr>
          </w:p>
        </w:tc>
        <w:tc>
          <w:tcPr>
            <w:tcW w:w="993" w:type="dxa"/>
          </w:tcPr>
          <w:p w14:paraId="110196B7" w14:textId="77777777" w:rsidR="00426868" w:rsidRPr="00CC7F9A" w:rsidRDefault="00426868" w:rsidP="00426868">
            <w:pPr>
              <w:jc w:val="center"/>
              <w:rPr>
                <w:sz w:val="22"/>
                <w:szCs w:val="22"/>
              </w:rPr>
            </w:pPr>
            <w:r>
              <w:rPr>
                <w:sz w:val="22"/>
                <w:szCs w:val="22"/>
              </w:rPr>
              <w:t>20</w:t>
            </w:r>
          </w:p>
        </w:tc>
      </w:tr>
      <w:tr w:rsidR="00426868" w14:paraId="7C8FBED7" w14:textId="77777777" w:rsidTr="00426868">
        <w:trPr>
          <w:jc w:val="center"/>
        </w:trPr>
        <w:tc>
          <w:tcPr>
            <w:tcW w:w="1140" w:type="dxa"/>
          </w:tcPr>
          <w:p w14:paraId="5FB456A5" w14:textId="77777777" w:rsidR="00426868" w:rsidRPr="00CC7F9A" w:rsidRDefault="00426868" w:rsidP="00426868">
            <w:pPr>
              <w:jc w:val="center"/>
              <w:rPr>
                <w:sz w:val="22"/>
                <w:szCs w:val="22"/>
              </w:rPr>
            </w:pPr>
            <w:r w:rsidRPr="00CC7F9A">
              <w:rPr>
                <w:sz w:val="22"/>
                <w:szCs w:val="22"/>
              </w:rPr>
              <w:t>CO5</w:t>
            </w:r>
          </w:p>
        </w:tc>
        <w:tc>
          <w:tcPr>
            <w:tcW w:w="709" w:type="dxa"/>
          </w:tcPr>
          <w:p w14:paraId="246CE663" w14:textId="77777777" w:rsidR="00426868" w:rsidRPr="00CC7F9A" w:rsidRDefault="00426868" w:rsidP="00426868">
            <w:pPr>
              <w:jc w:val="center"/>
              <w:rPr>
                <w:sz w:val="22"/>
                <w:szCs w:val="22"/>
              </w:rPr>
            </w:pPr>
          </w:p>
        </w:tc>
        <w:tc>
          <w:tcPr>
            <w:tcW w:w="708" w:type="dxa"/>
          </w:tcPr>
          <w:p w14:paraId="00CF33C5" w14:textId="77777777" w:rsidR="00426868" w:rsidRPr="00CC7F9A" w:rsidRDefault="00426868" w:rsidP="00426868">
            <w:pPr>
              <w:jc w:val="center"/>
              <w:rPr>
                <w:sz w:val="22"/>
                <w:szCs w:val="22"/>
              </w:rPr>
            </w:pPr>
          </w:p>
        </w:tc>
        <w:tc>
          <w:tcPr>
            <w:tcW w:w="709" w:type="dxa"/>
          </w:tcPr>
          <w:p w14:paraId="2801AAD7" w14:textId="77777777" w:rsidR="00426868" w:rsidRPr="00CC7F9A" w:rsidRDefault="00426868" w:rsidP="00426868">
            <w:pPr>
              <w:jc w:val="center"/>
              <w:rPr>
                <w:sz w:val="22"/>
                <w:szCs w:val="22"/>
              </w:rPr>
            </w:pPr>
            <w:r>
              <w:rPr>
                <w:sz w:val="22"/>
                <w:szCs w:val="22"/>
              </w:rPr>
              <w:t>20</w:t>
            </w:r>
          </w:p>
        </w:tc>
        <w:tc>
          <w:tcPr>
            <w:tcW w:w="709" w:type="dxa"/>
          </w:tcPr>
          <w:p w14:paraId="6303BC44" w14:textId="77777777" w:rsidR="00426868" w:rsidRPr="00CC7F9A" w:rsidRDefault="00426868" w:rsidP="00426868">
            <w:pPr>
              <w:jc w:val="center"/>
              <w:rPr>
                <w:sz w:val="22"/>
                <w:szCs w:val="22"/>
              </w:rPr>
            </w:pPr>
            <w:r>
              <w:rPr>
                <w:sz w:val="22"/>
                <w:szCs w:val="22"/>
              </w:rPr>
              <w:t>10</w:t>
            </w:r>
          </w:p>
        </w:tc>
        <w:tc>
          <w:tcPr>
            <w:tcW w:w="709" w:type="dxa"/>
          </w:tcPr>
          <w:p w14:paraId="215A70F5" w14:textId="77777777" w:rsidR="00426868" w:rsidRPr="00CC7F9A" w:rsidRDefault="00426868" w:rsidP="00426868">
            <w:pPr>
              <w:jc w:val="center"/>
              <w:rPr>
                <w:sz w:val="22"/>
                <w:szCs w:val="22"/>
              </w:rPr>
            </w:pPr>
            <w:r>
              <w:rPr>
                <w:sz w:val="22"/>
                <w:szCs w:val="22"/>
              </w:rPr>
              <w:t>10</w:t>
            </w:r>
          </w:p>
        </w:tc>
        <w:tc>
          <w:tcPr>
            <w:tcW w:w="708" w:type="dxa"/>
          </w:tcPr>
          <w:p w14:paraId="25AC268C" w14:textId="77777777" w:rsidR="00426868" w:rsidRPr="00CC7F9A" w:rsidRDefault="00426868" w:rsidP="00426868">
            <w:pPr>
              <w:jc w:val="center"/>
              <w:rPr>
                <w:sz w:val="22"/>
                <w:szCs w:val="22"/>
              </w:rPr>
            </w:pPr>
            <w:r>
              <w:rPr>
                <w:sz w:val="22"/>
                <w:szCs w:val="22"/>
              </w:rPr>
              <w:t>20</w:t>
            </w:r>
          </w:p>
        </w:tc>
        <w:tc>
          <w:tcPr>
            <w:tcW w:w="993" w:type="dxa"/>
          </w:tcPr>
          <w:p w14:paraId="584F7D88" w14:textId="77777777" w:rsidR="00426868" w:rsidRPr="00CC7F9A" w:rsidRDefault="00426868" w:rsidP="00426868">
            <w:pPr>
              <w:jc w:val="center"/>
              <w:rPr>
                <w:sz w:val="22"/>
                <w:szCs w:val="22"/>
              </w:rPr>
            </w:pPr>
            <w:r>
              <w:rPr>
                <w:sz w:val="22"/>
                <w:szCs w:val="22"/>
              </w:rPr>
              <w:t>60</w:t>
            </w:r>
          </w:p>
        </w:tc>
      </w:tr>
      <w:tr w:rsidR="00426868" w14:paraId="13982936" w14:textId="77777777" w:rsidTr="00426868">
        <w:trPr>
          <w:jc w:val="center"/>
        </w:trPr>
        <w:tc>
          <w:tcPr>
            <w:tcW w:w="1140" w:type="dxa"/>
          </w:tcPr>
          <w:p w14:paraId="319948A6" w14:textId="77777777" w:rsidR="00426868" w:rsidRPr="00CC7F9A" w:rsidRDefault="00426868" w:rsidP="00426868">
            <w:pPr>
              <w:jc w:val="center"/>
              <w:rPr>
                <w:sz w:val="22"/>
                <w:szCs w:val="22"/>
              </w:rPr>
            </w:pPr>
            <w:r w:rsidRPr="00CC7F9A">
              <w:rPr>
                <w:sz w:val="22"/>
                <w:szCs w:val="22"/>
              </w:rPr>
              <w:t>CO6</w:t>
            </w:r>
          </w:p>
        </w:tc>
        <w:tc>
          <w:tcPr>
            <w:tcW w:w="709" w:type="dxa"/>
          </w:tcPr>
          <w:p w14:paraId="6084DC99" w14:textId="77777777" w:rsidR="00426868" w:rsidRPr="00CC7F9A" w:rsidRDefault="00426868" w:rsidP="00426868">
            <w:pPr>
              <w:jc w:val="center"/>
              <w:rPr>
                <w:sz w:val="22"/>
                <w:szCs w:val="22"/>
              </w:rPr>
            </w:pPr>
          </w:p>
        </w:tc>
        <w:tc>
          <w:tcPr>
            <w:tcW w:w="708" w:type="dxa"/>
          </w:tcPr>
          <w:p w14:paraId="640FC0AE" w14:textId="77777777" w:rsidR="00426868" w:rsidRPr="00CC7F9A" w:rsidRDefault="00426868" w:rsidP="00426868">
            <w:pPr>
              <w:jc w:val="center"/>
              <w:rPr>
                <w:sz w:val="22"/>
                <w:szCs w:val="22"/>
              </w:rPr>
            </w:pPr>
            <w:r>
              <w:rPr>
                <w:sz w:val="22"/>
                <w:szCs w:val="22"/>
              </w:rPr>
              <w:t>10</w:t>
            </w:r>
          </w:p>
        </w:tc>
        <w:tc>
          <w:tcPr>
            <w:tcW w:w="709" w:type="dxa"/>
          </w:tcPr>
          <w:p w14:paraId="4B5FD104" w14:textId="77777777" w:rsidR="00426868" w:rsidRPr="00CC7F9A" w:rsidRDefault="00426868" w:rsidP="00426868">
            <w:pPr>
              <w:jc w:val="center"/>
              <w:rPr>
                <w:sz w:val="22"/>
                <w:szCs w:val="22"/>
              </w:rPr>
            </w:pPr>
            <w:r>
              <w:rPr>
                <w:sz w:val="22"/>
                <w:szCs w:val="22"/>
              </w:rPr>
              <w:t>10</w:t>
            </w:r>
          </w:p>
        </w:tc>
        <w:tc>
          <w:tcPr>
            <w:tcW w:w="709" w:type="dxa"/>
          </w:tcPr>
          <w:p w14:paraId="35E25F52" w14:textId="77777777" w:rsidR="00426868" w:rsidRPr="00CC7F9A" w:rsidRDefault="00426868" w:rsidP="00426868">
            <w:pPr>
              <w:jc w:val="center"/>
              <w:rPr>
                <w:sz w:val="22"/>
                <w:szCs w:val="22"/>
              </w:rPr>
            </w:pPr>
          </w:p>
        </w:tc>
        <w:tc>
          <w:tcPr>
            <w:tcW w:w="709" w:type="dxa"/>
          </w:tcPr>
          <w:p w14:paraId="486F9099" w14:textId="77777777" w:rsidR="00426868" w:rsidRPr="00CC7F9A" w:rsidRDefault="00426868" w:rsidP="00426868">
            <w:pPr>
              <w:jc w:val="center"/>
              <w:rPr>
                <w:sz w:val="22"/>
                <w:szCs w:val="22"/>
              </w:rPr>
            </w:pPr>
          </w:p>
        </w:tc>
        <w:tc>
          <w:tcPr>
            <w:tcW w:w="708" w:type="dxa"/>
          </w:tcPr>
          <w:p w14:paraId="7B0B262E" w14:textId="77777777" w:rsidR="00426868" w:rsidRPr="00CC7F9A" w:rsidRDefault="00426868" w:rsidP="00426868">
            <w:pPr>
              <w:jc w:val="center"/>
              <w:rPr>
                <w:sz w:val="22"/>
                <w:szCs w:val="22"/>
              </w:rPr>
            </w:pPr>
          </w:p>
        </w:tc>
        <w:tc>
          <w:tcPr>
            <w:tcW w:w="993" w:type="dxa"/>
          </w:tcPr>
          <w:p w14:paraId="75C4A26D" w14:textId="77777777" w:rsidR="00426868" w:rsidRPr="00CC7F9A" w:rsidRDefault="00426868" w:rsidP="00426868">
            <w:pPr>
              <w:jc w:val="center"/>
              <w:rPr>
                <w:sz w:val="22"/>
                <w:szCs w:val="22"/>
              </w:rPr>
            </w:pPr>
            <w:r>
              <w:rPr>
                <w:sz w:val="22"/>
                <w:szCs w:val="22"/>
              </w:rPr>
              <w:t>20</w:t>
            </w:r>
          </w:p>
        </w:tc>
      </w:tr>
      <w:tr w:rsidR="00426868" w14:paraId="6B802AA6" w14:textId="77777777" w:rsidTr="00426868">
        <w:trPr>
          <w:jc w:val="center"/>
        </w:trPr>
        <w:tc>
          <w:tcPr>
            <w:tcW w:w="5392" w:type="dxa"/>
            <w:gridSpan w:val="7"/>
          </w:tcPr>
          <w:p w14:paraId="4F71A899" w14:textId="77777777" w:rsidR="00426868" w:rsidRPr="00CC7F9A" w:rsidRDefault="00426868" w:rsidP="00426868">
            <w:pPr>
              <w:rPr>
                <w:sz w:val="22"/>
                <w:szCs w:val="22"/>
              </w:rPr>
            </w:pPr>
          </w:p>
        </w:tc>
        <w:tc>
          <w:tcPr>
            <w:tcW w:w="993" w:type="dxa"/>
          </w:tcPr>
          <w:p w14:paraId="565DE752" w14:textId="77777777" w:rsidR="00426868" w:rsidRPr="00CC7F9A" w:rsidRDefault="00426868" w:rsidP="00426868">
            <w:pPr>
              <w:jc w:val="center"/>
              <w:rPr>
                <w:b/>
                <w:sz w:val="22"/>
                <w:szCs w:val="22"/>
              </w:rPr>
            </w:pPr>
            <w:r w:rsidRPr="00CC7F9A">
              <w:rPr>
                <w:b/>
                <w:sz w:val="22"/>
                <w:szCs w:val="22"/>
              </w:rPr>
              <w:t>1</w:t>
            </w:r>
            <w:r>
              <w:rPr>
                <w:b/>
                <w:sz w:val="22"/>
                <w:szCs w:val="22"/>
              </w:rPr>
              <w:t>80</w:t>
            </w:r>
          </w:p>
        </w:tc>
      </w:tr>
    </w:tbl>
    <w:p w14:paraId="2EF117CB" w14:textId="77777777" w:rsidR="00426868" w:rsidRDefault="00426868" w:rsidP="00426868"/>
    <w:p w14:paraId="722A9964" w14:textId="77777777" w:rsidR="00426868" w:rsidRDefault="00426868" w:rsidP="00426868"/>
    <w:p w14:paraId="6E1FC7A3" w14:textId="77777777" w:rsidR="00426868" w:rsidRPr="00F57473" w:rsidRDefault="00426868" w:rsidP="00426868">
      <w:r w:rsidRPr="00F57473">
        <w:rPr>
          <w:noProof/>
          <w:lang w:val="en-IN" w:eastAsia="en-IN" w:bidi="ta-IN"/>
        </w:rPr>
        <w:lastRenderedPageBreak/>
        <w:drawing>
          <wp:inline distT="0" distB="0" distL="0" distR="0" wp14:anchorId="6EF8DF63" wp14:editId="5C9EBB0B">
            <wp:extent cx="5732145" cy="839470"/>
            <wp:effectExtent l="0" t="0" r="1905" b="0"/>
            <wp:docPr id="2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43AB7BE" w14:textId="77777777" w:rsidR="00426868" w:rsidRPr="00F57473" w:rsidRDefault="00426868" w:rsidP="00426868">
      <w:pPr>
        <w:jc w:val="center"/>
      </w:pPr>
    </w:p>
    <w:p w14:paraId="6BA7D3DB" w14:textId="77777777" w:rsidR="00426868" w:rsidRPr="00F57473" w:rsidRDefault="00426868" w:rsidP="00426868">
      <w:pPr>
        <w:jc w:val="center"/>
        <w:rPr>
          <w:b/>
          <w:bCs/>
        </w:rPr>
      </w:pPr>
      <w:r w:rsidRPr="00F57473">
        <w:rPr>
          <w:b/>
          <w:bCs/>
        </w:rPr>
        <w:t>END SEMESTER EXAMINATION – APRIL / MAY 2024</w:t>
      </w:r>
    </w:p>
    <w:p w14:paraId="20775E9D" w14:textId="77777777" w:rsidR="00426868" w:rsidRPr="00F57473"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26868" w:rsidRPr="004542CA" w14:paraId="1A086DED" w14:textId="77777777" w:rsidTr="00426868">
        <w:trPr>
          <w:trHeight w:val="397"/>
          <w:jc w:val="center"/>
        </w:trPr>
        <w:tc>
          <w:tcPr>
            <w:tcW w:w="1555" w:type="dxa"/>
            <w:vAlign w:val="center"/>
          </w:tcPr>
          <w:p w14:paraId="1E756FCC" w14:textId="77777777" w:rsidR="00426868" w:rsidRPr="004542CA" w:rsidRDefault="00426868" w:rsidP="00426868">
            <w:pPr>
              <w:pStyle w:val="Title"/>
              <w:jc w:val="left"/>
              <w:rPr>
                <w:b/>
                <w:sz w:val="22"/>
                <w:szCs w:val="22"/>
              </w:rPr>
            </w:pPr>
            <w:r w:rsidRPr="004542CA">
              <w:rPr>
                <w:b/>
                <w:sz w:val="22"/>
                <w:szCs w:val="22"/>
              </w:rPr>
              <w:t xml:space="preserve">Course Code      </w:t>
            </w:r>
          </w:p>
        </w:tc>
        <w:tc>
          <w:tcPr>
            <w:tcW w:w="6520" w:type="dxa"/>
            <w:vAlign w:val="center"/>
          </w:tcPr>
          <w:p w14:paraId="1A4EB8E2" w14:textId="77777777" w:rsidR="00426868" w:rsidRPr="004542CA" w:rsidRDefault="00426868" w:rsidP="00426868">
            <w:pPr>
              <w:pStyle w:val="Title"/>
              <w:jc w:val="left"/>
              <w:rPr>
                <w:b/>
                <w:sz w:val="22"/>
                <w:szCs w:val="22"/>
              </w:rPr>
            </w:pPr>
            <w:r w:rsidRPr="004542CA">
              <w:rPr>
                <w:b/>
                <w:sz w:val="22"/>
                <w:szCs w:val="22"/>
              </w:rPr>
              <w:t>21MS3010</w:t>
            </w:r>
          </w:p>
        </w:tc>
        <w:tc>
          <w:tcPr>
            <w:tcW w:w="1559" w:type="dxa"/>
            <w:vAlign w:val="center"/>
          </w:tcPr>
          <w:p w14:paraId="59176C6C" w14:textId="77777777" w:rsidR="00426868" w:rsidRPr="004542CA" w:rsidRDefault="00426868" w:rsidP="00426868">
            <w:pPr>
              <w:pStyle w:val="Title"/>
              <w:ind w:left="-468" w:firstLine="468"/>
              <w:jc w:val="left"/>
              <w:rPr>
                <w:sz w:val="22"/>
                <w:szCs w:val="22"/>
              </w:rPr>
            </w:pPr>
            <w:r w:rsidRPr="004542CA">
              <w:rPr>
                <w:b/>
                <w:bCs/>
                <w:sz w:val="22"/>
                <w:szCs w:val="22"/>
              </w:rPr>
              <w:t xml:space="preserve">Duration       </w:t>
            </w:r>
          </w:p>
        </w:tc>
        <w:tc>
          <w:tcPr>
            <w:tcW w:w="851" w:type="dxa"/>
            <w:vAlign w:val="center"/>
          </w:tcPr>
          <w:p w14:paraId="72A75F85" w14:textId="77777777" w:rsidR="00426868" w:rsidRPr="004542CA" w:rsidRDefault="00426868" w:rsidP="00426868">
            <w:pPr>
              <w:pStyle w:val="Title"/>
              <w:jc w:val="left"/>
              <w:rPr>
                <w:b/>
                <w:sz w:val="22"/>
                <w:szCs w:val="22"/>
              </w:rPr>
            </w:pPr>
            <w:r w:rsidRPr="004542CA">
              <w:rPr>
                <w:b/>
                <w:sz w:val="22"/>
                <w:szCs w:val="22"/>
              </w:rPr>
              <w:t>3hrs</w:t>
            </w:r>
          </w:p>
        </w:tc>
      </w:tr>
      <w:tr w:rsidR="00426868" w:rsidRPr="004542CA" w14:paraId="0B6504FF" w14:textId="77777777" w:rsidTr="00426868">
        <w:trPr>
          <w:trHeight w:val="397"/>
          <w:jc w:val="center"/>
        </w:trPr>
        <w:tc>
          <w:tcPr>
            <w:tcW w:w="1555" w:type="dxa"/>
            <w:vAlign w:val="center"/>
          </w:tcPr>
          <w:p w14:paraId="506DD345" w14:textId="77777777" w:rsidR="00426868" w:rsidRPr="004542CA" w:rsidRDefault="00426868" w:rsidP="00426868">
            <w:pPr>
              <w:pStyle w:val="Title"/>
              <w:ind w:right="-160"/>
              <w:jc w:val="left"/>
              <w:rPr>
                <w:b/>
                <w:sz w:val="22"/>
                <w:szCs w:val="22"/>
              </w:rPr>
            </w:pPr>
            <w:r w:rsidRPr="004542CA">
              <w:rPr>
                <w:b/>
                <w:sz w:val="22"/>
                <w:szCs w:val="22"/>
              </w:rPr>
              <w:t xml:space="preserve">Course Name     </w:t>
            </w:r>
          </w:p>
        </w:tc>
        <w:tc>
          <w:tcPr>
            <w:tcW w:w="6520" w:type="dxa"/>
            <w:vAlign w:val="center"/>
          </w:tcPr>
          <w:p w14:paraId="204EE46C" w14:textId="77777777" w:rsidR="00426868" w:rsidRPr="004542CA" w:rsidRDefault="00426868" w:rsidP="00426868">
            <w:pPr>
              <w:pStyle w:val="Title"/>
              <w:jc w:val="left"/>
              <w:rPr>
                <w:b/>
                <w:sz w:val="22"/>
                <w:szCs w:val="22"/>
              </w:rPr>
            </w:pPr>
            <w:r w:rsidRPr="004542CA">
              <w:rPr>
                <w:b/>
                <w:sz w:val="22"/>
                <w:szCs w:val="22"/>
              </w:rPr>
              <w:t>PREDICTIVE MODELING</w:t>
            </w:r>
          </w:p>
        </w:tc>
        <w:tc>
          <w:tcPr>
            <w:tcW w:w="1559" w:type="dxa"/>
            <w:vAlign w:val="center"/>
          </w:tcPr>
          <w:p w14:paraId="0D9DBB5C" w14:textId="77777777" w:rsidR="00426868" w:rsidRPr="004542CA" w:rsidRDefault="00426868" w:rsidP="00426868">
            <w:pPr>
              <w:pStyle w:val="Title"/>
              <w:jc w:val="left"/>
              <w:rPr>
                <w:b/>
                <w:bCs/>
                <w:sz w:val="22"/>
                <w:szCs w:val="22"/>
              </w:rPr>
            </w:pPr>
            <w:r w:rsidRPr="004542CA">
              <w:rPr>
                <w:b/>
                <w:bCs/>
                <w:sz w:val="22"/>
                <w:szCs w:val="22"/>
              </w:rPr>
              <w:t xml:space="preserve">Max. Marks </w:t>
            </w:r>
          </w:p>
        </w:tc>
        <w:tc>
          <w:tcPr>
            <w:tcW w:w="851" w:type="dxa"/>
            <w:vAlign w:val="center"/>
          </w:tcPr>
          <w:p w14:paraId="77296DC5" w14:textId="77777777" w:rsidR="00426868" w:rsidRPr="004542CA" w:rsidRDefault="00426868" w:rsidP="00426868">
            <w:pPr>
              <w:pStyle w:val="Title"/>
              <w:jc w:val="left"/>
              <w:rPr>
                <w:b/>
                <w:sz w:val="22"/>
                <w:szCs w:val="22"/>
              </w:rPr>
            </w:pPr>
            <w:r w:rsidRPr="004542CA">
              <w:rPr>
                <w:b/>
                <w:sz w:val="22"/>
                <w:szCs w:val="22"/>
              </w:rPr>
              <w:t>100</w:t>
            </w:r>
          </w:p>
        </w:tc>
      </w:tr>
    </w:tbl>
    <w:p w14:paraId="3D7D69CD" w14:textId="77777777" w:rsidR="00426868" w:rsidRPr="00F57473" w:rsidRDefault="00426868" w:rsidP="00426868">
      <w:pPr>
        <w:jc w:val="both"/>
      </w:pPr>
    </w:p>
    <w:tbl>
      <w:tblPr>
        <w:tblStyle w:val="TableGrid"/>
        <w:tblW w:w="5817" w:type="pct"/>
        <w:tblInd w:w="-714" w:type="dxa"/>
        <w:tblLook w:val="04A0" w:firstRow="1" w:lastRow="0" w:firstColumn="1" w:lastColumn="0" w:noHBand="0" w:noVBand="1"/>
      </w:tblPr>
      <w:tblGrid>
        <w:gridCol w:w="570"/>
        <w:gridCol w:w="396"/>
        <w:gridCol w:w="7805"/>
        <w:gridCol w:w="670"/>
        <w:gridCol w:w="537"/>
        <w:gridCol w:w="512"/>
      </w:tblGrid>
      <w:tr w:rsidR="00426868" w:rsidRPr="00F57473" w14:paraId="0B41C10C" w14:textId="77777777" w:rsidTr="00426868">
        <w:trPr>
          <w:trHeight w:val="552"/>
        </w:trPr>
        <w:tc>
          <w:tcPr>
            <w:tcW w:w="259" w:type="pct"/>
            <w:vAlign w:val="center"/>
          </w:tcPr>
          <w:p w14:paraId="0F50BC09" w14:textId="77777777" w:rsidR="00426868" w:rsidRPr="00F57473" w:rsidRDefault="00426868" w:rsidP="00426868">
            <w:pPr>
              <w:jc w:val="center"/>
              <w:rPr>
                <w:b/>
              </w:rPr>
            </w:pPr>
            <w:r w:rsidRPr="00F57473">
              <w:rPr>
                <w:b/>
              </w:rPr>
              <w:t>Q. No.</w:t>
            </w:r>
          </w:p>
        </w:tc>
        <w:tc>
          <w:tcPr>
            <w:tcW w:w="3907" w:type="pct"/>
            <w:gridSpan w:val="2"/>
            <w:vAlign w:val="center"/>
          </w:tcPr>
          <w:p w14:paraId="274A6197" w14:textId="77777777" w:rsidR="00426868" w:rsidRPr="00F57473" w:rsidRDefault="00426868" w:rsidP="00426868">
            <w:pPr>
              <w:jc w:val="center"/>
              <w:rPr>
                <w:b/>
              </w:rPr>
            </w:pPr>
            <w:r w:rsidRPr="00F57473">
              <w:rPr>
                <w:b/>
              </w:rPr>
              <w:t>Questions</w:t>
            </w:r>
          </w:p>
        </w:tc>
        <w:tc>
          <w:tcPr>
            <w:tcW w:w="320" w:type="pct"/>
            <w:vAlign w:val="center"/>
          </w:tcPr>
          <w:p w14:paraId="6B8E99CC" w14:textId="77777777" w:rsidR="00426868" w:rsidRPr="00F57473" w:rsidRDefault="00426868" w:rsidP="00426868">
            <w:pPr>
              <w:jc w:val="center"/>
              <w:rPr>
                <w:b/>
              </w:rPr>
            </w:pPr>
            <w:r w:rsidRPr="00F57473">
              <w:rPr>
                <w:b/>
              </w:rPr>
              <w:t>CO</w:t>
            </w:r>
          </w:p>
        </w:tc>
        <w:tc>
          <w:tcPr>
            <w:tcW w:w="259" w:type="pct"/>
            <w:vAlign w:val="center"/>
          </w:tcPr>
          <w:p w14:paraId="58AF0CF0" w14:textId="77777777" w:rsidR="00426868" w:rsidRPr="00F57473" w:rsidRDefault="00426868" w:rsidP="00426868">
            <w:pPr>
              <w:jc w:val="center"/>
              <w:rPr>
                <w:b/>
              </w:rPr>
            </w:pPr>
            <w:r w:rsidRPr="00F57473">
              <w:rPr>
                <w:b/>
              </w:rPr>
              <w:t>BL</w:t>
            </w:r>
          </w:p>
        </w:tc>
        <w:tc>
          <w:tcPr>
            <w:tcW w:w="255" w:type="pct"/>
            <w:vAlign w:val="center"/>
          </w:tcPr>
          <w:p w14:paraId="4E902755" w14:textId="77777777" w:rsidR="00426868" w:rsidRPr="00F57473" w:rsidRDefault="00426868" w:rsidP="00426868">
            <w:pPr>
              <w:jc w:val="center"/>
              <w:rPr>
                <w:b/>
              </w:rPr>
            </w:pPr>
            <w:r w:rsidRPr="00F57473">
              <w:rPr>
                <w:b/>
              </w:rPr>
              <w:t>M</w:t>
            </w:r>
          </w:p>
        </w:tc>
      </w:tr>
      <w:tr w:rsidR="00426868" w:rsidRPr="00F57473" w14:paraId="1AC6F25F" w14:textId="77777777" w:rsidTr="00426868">
        <w:trPr>
          <w:trHeight w:val="552"/>
        </w:trPr>
        <w:tc>
          <w:tcPr>
            <w:tcW w:w="5000" w:type="pct"/>
            <w:gridSpan w:val="6"/>
          </w:tcPr>
          <w:p w14:paraId="7497A2AD" w14:textId="77777777" w:rsidR="00426868" w:rsidRPr="00F57473" w:rsidRDefault="00426868" w:rsidP="00426868">
            <w:pPr>
              <w:jc w:val="center"/>
              <w:rPr>
                <w:b/>
                <w:u w:val="single"/>
              </w:rPr>
            </w:pPr>
            <w:r w:rsidRPr="00F57473">
              <w:rPr>
                <w:b/>
                <w:u w:val="single"/>
              </w:rPr>
              <w:t>PART – A (4 X 20 = 80 MARKS)</w:t>
            </w:r>
          </w:p>
          <w:p w14:paraId="7848C553" w14:textId="77777777" w:rsidR="00426868" w:rsidRPr="00F57473" w:rsidRDefault="00426868" w:rsidP="00426868">
            <w:pPr>
              <w:jc w:val="center"/>
              <w:rPr>
                <w:b/>
              </w:rPr>
            </w:pPr>
            <w:r w:rsidRPr="00F57473">
              <w:rPr>
                <w:b/>
              </w:rPr>
              <w:t>(Answer all the Questions)</w:t>
            </w:r>
          </w:p>
        </w:tc>
      </w:tr>
      <w:tr w:rsidR="00426868" w:rsidRPr="00F57473" w14:paraId="1050569C" w14:textId="77777777" w:rsidTr="00426868">
        <w:trPr>
          <w:trHeight w:val="283"/>
        </w:trPr>
        <w:tc>
          <w:tcPr>
            <w:tcW w:w="259" w:type="pct"/>
          </w:tcPr>
          <w:p w14:paraId="5D4CEBAB" w14:textId="77777777" w:rsidR="00426868" w:rsidRPr="00F57473" w:rsidRDefault="00426868" w:rsidP="00426868">
            <w:pPr>
              <w:jc w:val="center"/>
            </w:pPr>
            <w:r w:rsidRPr="00F57473">
              <w:t>1.</w:t>
            </w:r>
          </w:p>
        </w:tc>
        <w:tc>
          <w:tcPr>
            <w:tcW w:w="182" w:type="pct"/>
          </w:tcPr>
          <w:p w14:paraId="6AF9F20F" w14:textId="77777777" w:rsidR="00426868" w:rsidRPr="00F57473" w:rsidRDefault="00426868" w:rsidP="00426868">
            <w:r w:rsidRPr="00F57473">
              <w:t>a.</w:t>
            </w:r>
          </w:p>
        </w:tc>
        <w:tc>
          <w:tcPr>
            <w:tcW w:w="3725" w:type="pct"/>
          </w:tcPr>
          <w:p w14:paraId="11C81BB8" w14:textId="77777777" w:rsidR="00426868" w:rsidRPr="00F57473" w:rsidRDefault="00426868" w:rsidP="00426868">
            <w:pPr>
              <w:jc w:val="both"/>
            </w:pPr>
            <w:r w:rsidRPr="00F57473">
              <w:t>Explain the concept of training data and testing data in the context of model building.</w:t>
            </w:r>
          </w:p>
        </w:tc>
        <w:tc>
          <w:tcPr>
            <w:tcW w:w="320" w:type="pct"/>
          </w:tcPr>
          <w:p w14:paraId="44DC1578" w14:textId="77777777" w:rsidR="00426868" w:rsidRPr="00F57473" w:rsidRDefault="00426868" w:rsidP="00426868">
            <w:pPr>
              <w:jc w:val="both"/>
            </w:pPr>
            <w:r w:rsidRPr="00F57473">
              <w:t>CO1</w:t>
            </w:r>
          </w:p>
        </w:tc>
        <w:tc>
          <w:tcPr>
            <w:tcW w:w="259" w:type="pct"/>
          </w:tcPr>
          <w:p w14:paraId="4A307C34" w14:textId="77777777" w:rsidR="00426868" w:rsidRPr="00F57473" w:rsidRDefault="00426868" w:rsidP="00426868">
            <w:pPr>
              <w:jc w:val="both"/>
            </w:pPr>
            <w:r w:rsidRPr="00F57473">
              <w:t>An</w:t>
            </w:r>
          </w:p>
        </w:tc>
        <w:tc>
          <w:tcPr>
            <w:tcW w:w="255" w:type="pct"/>
          </w:tcPr>
          <w:p w14:paraId="4119A80A" w14:textId="77777777" w:rsidR="00426868" w:rsidRPr="00F57473" w:rsidRDefault="00426868" w:rsidP="00426868">
            <w:pPr>
              <w:jc w:val="both"/>
            </w:pPr>
            <w:r w:rsidRPr="00F57473">
              <w:t>10</w:t>
            </w:r>
          </w:p>
        </w:tc>
      </w:tr>
      <w:tr w:rsidR="00426868" w:rsidRPr="00F57473" w14:paraId="183B917C" w14:textId="77777777" w:rsidTr="00426868">
        <w:trPr>
          <w:trHeight w:val="283"/>
        </w:trPr>
        <w:tc>
          <w:tcPr>
            <w:tcW w:w="259" w:type="pct"/>
          </w:tcPr>
          <w:p w14:paraId="75176361" w14:textId="77777777" w:rsidR="00426868" w:rsidRPr="00F57473" w:rsidRDefault="00426868" w:rsidP="00426868">
            <w:pPr>
              <w:jc w:val="center"/>
            </w:pPr>
          </w:p>
        </w:tc>
        <w:tc>
          <w:tcPr>
            <w:tcW w:w="182" w:type="pct"/>
          </w:tcPr>
          <w:p w14:paraId="1D4C6FBC" w14:textId="77777777" w:rsidR="00426868" w:rsidRPr="00F57473" w:rsidRDefault="00426868" w:rsidP="00426868">
            <w:r w:rsidRPr="00F57473">
              <w:t>b.</w:t>
            </w:r>
          </w:p>
        </w:tc>
        <w:tc>
          <w:tcPr>
            <w:tcW w:w="3725" w:type="pct"/>
          </w:tcPr>
          <w:p w14:paraId="18673D91" w14:textId="77777777" w:rsidR="00426868" w:rsidRPr="00F57473" w:rsidRDefault="00426868" w:rsidP="00426868">
            <w:pPr>
              <w:jc w:val="both"/>
              <w:rPr>
                <w:bCs/>
              </w:rPr>
            </w:pPr>
            <w:r w:rsidRPr="00F57473">
              <w:t>Explain how predictive analytics leverages historical data and statistical algorithms to make predictions about future outcomes, while business intelligence focuses on analyzing past and present data to provide insights for decision-making.</w:t>
            </w:r>
          </w:p>
        </w:tc>
        <w:tc>
          <w:tcPr>
            <w:tcW w:w="320" w:type="pct"/>
          </w:tcPr>
          <w:p w14:paraId="4BB194FA" w14:textId="77777777" w:rsidR="00426868" w:rsidRPr="00F57473" w:rsidRDefault="00426868" w:rsidP="00426868">
            <w:pPr>
              <w:jc w:val="both"/>
            </w:pPr>
            <w:r w:rsidRPr="00F57473">
              <w:t>CO1</w:t>
            </w:r>
          </w:p>
        </w:tc>
        <w:tc>
          <w:tcPr>
            <w:tcW w:w="259" w:type="pct"/>
          </w:tcPr>
          <w:p w14:paraId="76AD2896" w14:textId="77777777" w:rsidR="00426868" w:rsidRPr="00F57473" w:rsidRDefault="00426868" w:rsidP="00426868">
            <w:pPr>
              <w:jc w:val="both"/>
            </w:pPr>
            <w:r w:rsidRPr="00F57473">
              <w:t>U</w:t>
            </w:r>
          </w:p>
        </w:tc>
        <w:tc>
          <w:tcPr>
            <w:tcW w:w="255" w:type="pct"/>
          </w:tcPr>
          <w:p w14:paraId="6BFB06AA" w14:textId="77777777" w:rsidR="00426868" w:rsidRPr="00F57473" w:rsidRDefault="00426868" w:rsidP="00426868">
            <w:pPr>
              <w:jc w:val="both"/>
            </w:pPr>
            <w:r w:rsidRPr="00F57473">
              <w:t>10</w:t>
            </w:r>
          </w:p>
        </w:tc>
      </w:tr>
      <w:tr w:rsidR="00426868" w:rsidRPr="00F57473" w14:paraId="255FF9D0" w14:textId="77777777" w:rsidTr="00426868">
        <w:trPr>
          <w:trHeight w:val="239"/>
        </w:trPr>
        <w:tc>
          <w:tcPr>
            <w:tcW w:w="259" w:type="pct"/>
          </w:tcPr>
          <w:p w14:paraId="404900E9" w14:textId="77777777" w:rsidR="00426868" w:rsidRPr="00F57473" w:rsidRDefault="00426868" w:rsidP="00426868">
            <w:pPr>
              <w:jc w:val="center"/>
            </w:pPr>
          </w:p>
        </w:tc>
        <w:tc>
          <w:tcPr>
            <w:tcW w:w="182" w:type="pct"/>
            <w:vAlign w:val="bottom"/>
          </w:tcPr>
          <w:p w14:paraId="4BB4D3B2" w14:textId="77777777" w:rsidR="00426868" w:rsidRPr="00F57473" w:rsidRDefault="00426868" w:rsidP="00426868"/>
        </w:tc>
        <w:tc>
          <w:tcPr>
            <w:tcW w:w="3725" w:type="pct"/>
            <w:vAlign w:val="bottom"/>
          </w:tcPr>
          <w:p w14:paraId="732A2076" w14:textId="77777777" w:rsidR="00426868" w:rsidRPr="00F57473" w:rsidRDefault="00426868" w:rsidP="00426868">
            <w:pPr>
              <w:jc w:val="center"/>
              <w:rPr>
                <w:b/>
                <w:bCs/>
              </w:rPr>
            </w:pPr>
            <w:r w:rsidRPr="00F57473">
              <w:rPr>
                <w:b/>
                <w:bCs/>
              </w:rPr>
              <w:t>(OR)</w:t>
            </w:r>
          </w:p>
        </w:tc>
        <w:tc>
          <w:tcPr>
            <w:tcW w:w="320" w:type="pct"/>
            <w:vAlign w:val="bottom"/>
          </w:tcPr>
          <w:p w14:paraId="322C560A" w14:textId="77777777" w:rsidR="00426868" w:rsidRPr="00F57473" w:rsidRDefault="00426868" w:rsidP="00426868"/>
        </w:tc>
        <w:tc>
          <w:tcPr>
            <w:tcW w:w="259" w:type="pct"/>
            <w:vAlign w:val="bottom"/>
          </w:tcPr>
          <w:p w14:paraId="69ED8B2E" w14:textId="77777777" w:rsidR="00426868" w:rsidRPr="00F57473" w:rsidRDefault="00426868" w:rsidP="00426868"/>
        </w:tc>
        <w:tc>
          <w:tcPr>
            <w:tcW w:w="255" w:type="pct"/>
            <w:vAlign w:val="bottom"/>
          </w:tcPr>
          <w:p w14:paraId="590163D6" w14:textId="77777777" w:rsidR="00426868" w:rsidRPr="00F57473" w:rsidRDefault="00426868" w:rsidP="00426868">
            <w:pPr>
              <w:jc w:val="center"/>
            </w:pPr>
          </w:p>
        </w:tc>
      </w:tr>
      <w:tr w:rsidR="00426868" w:rsidRPr="00F57473" w14:paraId="18224C5D" w14:textId="77777777" w:rsidTr="00426868">
        <w:trPr>
          <w:trHeight w:val="283"/>
        </w:trPr>
        <w:tc>
          <w:tcPr>
            <w:tcW w:w="259" w:type="pct"/>
          </w:tcPr>
          <w:p w14:paraId="6DFF57B5" w14:textId="77777777" w:rsidR="00426868" w:rsidRPr="00F57473" w:rsidRDefault="00426868" w:rsidP="00426868">
            <w:pPr>
              <w:jc w:val="center"/>
            </w:pPr>
            <w:r w:rsidRPr="00F57473">
              <w:t>2.</w:t>
            </w:r>
          </w:p>
        </w:tc>
        <w:tc>
          <w:tcPr>
            <w:tcW w:w="182" w:type="pct"/>
          </w:tcPr>
          <w:p w14:paraId="77D4AEF7" w14:textId="77777777" w:rsidR="00426868" w:rsidRPr="00F57473" w:rsidRDefault="00426868" w:rsidP="00426868">
            <w:r w:rsidRPr="00F57473">
              <w:t>a.</w:t>
            </w:r>
          </w:p>
        </w:tc>
        <w:tc>
          <w:tcPr>
            <w:tcW w:w="3725" w:type="pct"/>
          </w:tcPr>
          <w:p w14:paraId="35492F72" w14:textId="77777777" w:rsidR="00426868" w:rsidRPr="00F57473" w:rsidRDefault="00426868" w:rsidP="00426868">
            <w:pPr>
              <w:jc w:val="both"/>
            </w:pPr>
            <w:r w:rsidRPr="00F57473">
              <w:t>Enumerate and explain some common techniques used in data mining. Provide examples of scenarios where each technique might be applied.</w:t>
            </w:r>
          </w:p>
        </w:tc>
        <w:tc>
          <w:tcPr>
            <w:tcW w:w="320" w:type="pct"/>
          </w:tcPr>
          <w:p w14:paraId="53ADE9AD" w14:textId="77777777" w:rsidR="00426868" w:rsidRPr="00F57473" w:rsidRDefault="00426868" w:rsidP="00426868">
            <w:pPr>
              <w:jc w:val="both"/>
            </w:pPr>
            <w:r w:rsidRPr="00F57473">
              <w:t>CO2</w:t>
            </w:r>
          </w:p>
        </w:tc>
        <w:tc>
          <w:tcPr>
            <w:tcW w:w="259" w:type="pct"/>
          </w:tcPr>
          <w:p w14:paraId="51EA73B4" w14:textId="77777777" w:rsidR="00426868" w:rsidRPr="00F57473" w:rsidRDefault="00426868" w:rsidP="00426868">
            <w:pPr>
              <w:jc w:val="both"/>
            </w:pPr>
            <w:r w:rsidRPr="00F57473">
              <w:t>A</w:t>
            </w:r>
          </w:p>
        </w:tc>
        <w:tc>
          <w:tcPr>
            <w:tcW w:w="255" w:type="pct"/>
          </w:tcPr>
          <w:p w14:paraId="2A65A2C6" w14:textId="77777777" w:rsidR="00426868" w:rsidRPr="00F57473" w:rsidRDefault="00426868" w:rsidP="00426868">
            <w:pPr>
              <w:jc w:val="both"/>
            </w:pPr>
            <w:r w:rsidRPr="00F57473">
              <w:t>20</w:t>
            </w:r>
          </w:p>
        </w:tc>
      </w:tr>
      <w:tr w:rsidR="00426868" w:rsidRPr="00F57473" w14:paraId="58C26300" w14:textId="77777777" w:rsidTr="00426868">
        <w:trPr>
          <w:trHeight w:val="397"/>
        </w:trPr>
        <w:tc>
          <w:tcPr>
            <w:tcW w:w="259" w:type="pct"/>
          </w:tcPr>
          <w:p w14:paraId="76D85BBB" w14:textId="77777777" w:rsidR="00426868" w:rsidRPr="00F57473" w:rsidRDefault="00426868" w:rsidP="00426868">
            <w:pPr>
              <w:jc w:val="center"/>
            </w:pPr>
          </w:p>
        </w:tc>
        <w:tc>
          <w:tcPr>
            <w:tcW w:w="182" w:type="pct"/>
            <w:vAlign w:val="bottom"/>
          </w:tcPr>
          <w:p w14:paraId="65440DDE" w14:textId="77777777" w:rsidR="00426868" w:rsidRPr="00F57473" w:rsidRDefault="00426868" w:rsidP="00426868"/>
        </w:tc>
        <w:tc>
          <w:tcPr>
            <w:tcW w:w="3725" w:type="pct"/>
            <w:vAlign w:val="bottom"/>
          </w:tcPr>
          <w:p w14:paraId="7ED4DE14" w14:textId="77777777" w:rsidR="00426868" w:rsidRPr="00F57473" w:rsidRDefault="00426868" w:rsidP="00426868"/>
        </w:tc>
        <w:tc>
          <w:tcPr>
            <w:tcW w:w="320" w:type="pct"/>
            <w:vAlign w:val="bottom"/>
          </w:tcPr>
          <w:p w14:paraId="47589CB4" w14:textId="77777777" w:rsidR="00426868" w:rsidRPr="00F57473" w:rsidRDefault="00426868" w:rsidP="00426868"/>
        </w:tc>
        <w:tc>
          <w:tcPr>
            <w:tcW w:w="259" w:type="pct"/>
            <w:vAlign w:val="bottom"/>
          </w:tcPr>
          <w:p w14:paraId="2D806D8C" w14:textId="77777777" w:rsidR="00426868" w:rsidRPr="00F57473" w:rsidRDefault="00426868" w:rsidP="00426868"/>
        </w:tc>
        <w:tc>
          <w:tcPr>
            <w:tcW w:w="255" w:type="pct"/>
            <w:vAlign w:val="bottom"/>
          </w:tcPr>
          <w:p w14:paraId="32F76AA1" w14:textId="77777777" w:rsidR="00426868" w:rsidRPr="00F57473" w:rsidRDefault="00426868" w:rsidP="00426868">
            <w:pPr>
              <w:jc w:val="center"/>
            </w:pPr>
          </w:p>
        </w:tc>
      </w:tr>
      <w:tr w:rsidR="00426868" w:rsidRPr="00F57473" w14:paraId="298FFC4A" w14:textId="77777777" w:rsidTr="00426868">
        <w:trPr>
          <w:trHeight w:val="283"/>
        </w:trPr>
        <w:tc>
          <w:tcPr>
            <w:tcW w:w="259" w:type="pct"/>
          </w:tcPr>
          <w:p w14:paraId="345CDFE7" w14:textId="77777777" w:rsidR="00426868" w:rsidRPr="00F57473" w:rsidRDefault="00426868" w:rsidP="00426868">
            <w:pPr>
              <w:jc w:val="center"/>
            </w:pPr>
            <w:r w:rsidRPr="00F57473">
              <w:t>3.</w:t>
            </w:r>
          </w:p>
        </w:tc>
        <w:tc>
          <w:tcPr>
            <w:tcW w:w="182" w:type="pct"/>
          </w:tcPr>
          <w:p w14:paraId="6A065FC8" w14:textId="77777777" w:rsidR="00426868" w:rsidRPr="00F57473" w:rsidRDefault="00426868" w:rsidP="00426868">
            <w:r w:rsidRPr="00F57473">
              <w:t>a.</w:t>
            </w:r>
          </w:p>
        </w:tc>
        <w:tc>
          <w:tcPr>
            <w:tcW w:w="3725" w:type="pct"/>
          </w:tcPr>
          <w:p w14:paraId="119564B5" w14:textId="77777777" w:rsidR="00426868" w:rsidRPr="00F57473" w:rsidRDefault="00426868" w:rsidP="00426868">
            <w:pPr>
              <w:jc w:val="both"/>
            </w:pPr>
            <w:r w:rsidRPr="00F57473">
              <w:t>How do you approach the process of defining columns as measures in predictive modeling?</w:t>
            </w:r>
            <w:r>
              <w:t xml:space="preserve"> Explain in detail.</w:t>
            </w:r>
          </w:p>
        </w:tc>
        <w:tc>
          <w:tcPr>
            <w:tcW w:w="320" w:type="pct"/>
          </w:tcPr>
          <w:p w14:paraId="2B45408F" w14:textId="77777777" w:rsidR="00426868" w:rsidRPr="00F57473" w:rsidRDefault="00426868" w:rsidP="00426868">
            <w:r w:rsidRPr="00F57473">
              <w:t>CO2</w:t>
            </w:r>
          </w:p>
        </w:tc>
        <w:tc>
          <w:tcPr>
            <w:tcW w:w="259" w:type="pct"/>
          </w:tcPr>
          <w:p w14:paraId="1ACA6865" w14:textId="77777777" w:rsidR="00426868" w:rsidRPr="00F57473" w:rsidRDefault="00426868" w:rsidP="00426868">
            <w:r w:rsidRPr="00F57473">
              <w:t>An</w:t>
            </w:r>
          </w:p>
        </w:tc>
        <w:tc>
          <w:tcPr>
            <w:tcW w:w="255" w:type="pct"/>
          </w:tcPr>
          <w:p w14:paraId="6213B83E" w14:textId="77777777" w:rsidR="00426868" w:rsidRPr="00F57473" w:rsidRDefault="00426868" w:rsidP="00426868">
            <w:pPr>
              <w:jc w:val="center"/>
            </w:pPr>
            <w:r w:rsidRPr="00F57473">
              <w:t>10</w:t>
            </w:r>
          </w:p>
        </w:tc>
      </w:tr>
      <w:tr w:rsidR="00426868" w:rsidRPr="00F57473" w14:paraId="6BA3A15A" w14:textId="77777777" w:rsidTr="00426868">
        <w:trPr>
          <w:trHeight w:val="283"/>
        </w:trPr>
        <w:tc>
          <w:tcPr>
            <w:tcW w:w="259" w:type="pct"/>
          </w:tcPr>
          <w:p w14:paraId="13CE6D97" w14:textId="77777777" w:rsidR="00426868" w:rsidRPr="00F57473" w:rsidRDefault="00426868" w:rsidP="00426868">
            <w:pPr>
              <w:jc w:val="center"/>
            </w:pPr>
          </w:p>
        </w:tc>
        <w:tc>
          <w:tcPr>
            <w:tcW w:w="182" w:type="pct"/>
          </w:tcPr>
          <w:p w14:paraId="714EF100" w14:textId="77777777" w:rsidR="00426868" w:rsidRPr="00F57473" w:rsidRDefault="00426868" w:rsidP="00426868">
            <w:r w:rsidRPr="00F57473">
              <w:t>b.</w:t>
            </w:r>
          </w:p>
        </w:tc>
        <w:tc>
          <w:tcPr>
            <w:tcW w:w="3725" w:type="pct"/>
          </w:tcPr>
          <w:p w14:paraId="7C808136" w14:textId="77777777" w:rsidR="00426868" w:rsidRPr="00F57473" w:rsidRDefault="00426868" w:rsidP="00426868">
            <w:pPr>
              <w:jc w:val="both"/>
              <w:rPr>
                <w:bCs/>
              </w:rPr>
            </w:pPr>
            <w:r w:rsidRPr="00F57473">
              <w:t>Compare and contrast Gradient Descent with other optimization algorithms, such as Stochastic Gradient Descent and Mini-Batch Gradient Descent.</w:t>
            </w:r>
          </w:p>
        </w:tc>
        <w:tc>
          <w:tcPr>
            <w:tcW w:w="320" w:type="pct"/>
          </w:tcPr>
          <w:p w14:paraId="68E9EA54" w14:textId="77777777" w:rsidR="00426868" w:rsidRPr="00F57473" w:rsidRDefault="00426868" w:rsidP="00426868">
            <w:r w:rsidRPr="00F57473">
              <w:t>CO3</w:t>
            </w:r>
          </w:p>
        </w:tc>
        <w:tc>
          <w:tcPr>
            <w:tcW w:w="259" w:type="pct"/>
          </w:tcPr>
          <w:p w14:paraId="70CF8024" w14:textId="77777777" w:rsidR="00426868" w:rsidRPr="00F57473" w:rsidRDefault="00426868" w:rsidP="00426868">
            <w:r w:rsidRPr="00F57473">
              <w:t>U</w:t>
            </w:r>
          </w:p>
        </w:tc>
        <w:tc>
          <w:tcPr>
            <w:tcW w:w="255" w:type="pct"/>
          </w:tcPr>
          <w:p w14:paraId="6373C6EF" w14:textId="77777777" w:rsidR="00426868" w:rsidRPr="00F57473" w:rsidRDefault="00426868" w:rsidP="00426868">
            <w:pPr>
              <w:jc w:val="center"/>
            </w:pPr>
            <w:r w:rsidRPr="00F57473">
              <w:t>10</w:t>
            </w:r>
          </w:p>
        </w:tc>
      </w:tr>
      <w:tr w:rsidR="00426868" w:rsidRPr="00F57473" w14:paraId="53FFE19D" w14:textId="77777777" w:rsidTr="00426868">
        <w:trPr>
          <w:trHeight w:val="173"/>
        </w:trPr>
        <w:tc>
          <w:tcPr>
            <w:tcW w:w="259" w:type="pct"/>
          </w:tcPr>
          <w:p w14:paraId="7F71F46D" w14:textId="77777777" w:rsidR="00426868" w:rsidRPr="00F57473" w:rsidRDefault="00426868" w:rsidP="00426868">
            <w:pPr>
              <w:jc w:val="center"/>
            </w:pPr>
          </w:p>
        </w:tc>
        <w:tc>
          <w:tcPr>
            <w:tcW w:w="182" w:type="pct"/>
            <w:vAlign w:val="bottom"/>
          </w:tcPr>
          <w:p w14:paraId="51BAE7D1" w14:textId="77777777" w:rsidR="00426868" w:rsidRPr="00F57473" w:rsidRDefault="00426868" w:rsidP="00426868"/>
        </w:tc>
        <w:tc>
          <w:tcPr>
            <w:tcW w:w="3725" w:type="pct"/>
            <w:vAlign w:val="bottom"/>
          </w:tcPr>
          <w:p w14:paraId="0A5C1E43" w14:textId="77777777" w:rsidR="00426868" w:rsidRPr="00F57473" w:rsidRDefault="00426868" w:rsidP="00426868">
            <w:pPr>
              <w:jc w:val="center"/>
            </w:pPr>
            <w:r w:rsidRPr="00F57473">
              <w:rPr>
                <w:b/>
                <w:bCs/>
              </w:rPr>
              <w:t>(OR)</w:t>
            </w:r>
          </w:p>
        </w:tc>
        <w:tc>
          <w:tcPr>
            <w:tcW w:w="320" w:type="pct"/>
            <w:vAlign w:val="bottom"/>
          </w:tcPr>
          <w:p w14:paraId="0B01A1F2" w14:textId="77777777" w:rsidR="00426868" w:rsidRPr="00F57473" w:rsidRDefault="00426868" w:rsidP="00426868"/>
        </w:tc>
        <w:tc>
          <w:tcPr>
            <w:tcW w:w="259" w:type="pct"/>
            <w:vAlign w:val="bottom"/>
          </w:tcPr>
          <w:p w14:paraId="58AE7DD4" w14:textId="77777777" w:rsidR="00426868" w:rsidRPr="00F57473" w:rsidRDefault="00426868" w:rsidP="00426868"/>
        </w:tc>
        <w:tc>
          <w:tcPr>
            <w:tcW w:w="255" w:type="pct"/>
            <w:vAlign w:val="bottom"/>
          </w:tcPr>
          <w:p w14:paraId="391E21B5" w14:textId="77777777" w:rsidR="00426868" w:rsidRPr="00F57473" w:rsidRDefault="00426868" w:rsidP="00426868">
            <w:pPr>
              <w:jc w:val="center"/>
            </w:pPr>
          </w:p>
        </w:tc>
      </w:tr>
      <w:tr w:rsidR="00426868" w:rsidRPr="00F57473" w14:paraId="45E32D68" w14:textId="77777777" w:rsidTr="00426868">
        <w:trPr>
          <w:trHeight w:val="283"/>
        </w:trPr>
        <w:tc>
          <w:tcPr>
            <w:tcW w:w="259" w:type="pct"/>
          </w:tcPr>
          <w:p w14:paraId="1A7F1B1B" w14:textId="77777777" w:rsidR="00426868" w:rsidRPr="00F57473" w:rsidRDefault="00426868" w:rsidP="00426868">
            <w:pPr>
              <w:jc w:val="center"/>
            </w:pPr>
            <w:r w:rsidRPr="00F57473">
              <w:t>4.</w:t>
            </w:r>
          </w:p>
        </w:tc>
        <w:tc>
          <w:tcPr>
            <w:tcW w:w="182" w:type="pct"/>
          </w:tcPr>
          <w:p w14:paraId="193F90D6" w14:textId="77777777" w:rsidR="00426868" w:rsidRPr="00F57473" w:rsidRDefault="00426868" w:rsidP="00426868">
            <w:r w:rsidRPr="00F57473">
              <w:t>a.</w:t>
            </w:r>
          </w:p>
        </w:tc>
        <w:tc>
          <w:tcPr>
            <w:tcW w:w="3725" w:type="pct"/>
          </w:tcPr>
          <w:p w14:paraId="36A413CC" w14:textId="77777777" w:rsidR="00426868" w:rsidRPr="00F57473" w:rsidRDefault="00426868" w:rsidP="00426868">
            <w:pPr>
              <w:jc w:val="both"/>
            </w:pPr>
            <w:r w:rsidRPr="00F57473">
              <w:t>Describe the fundamental structure of neural networks a</w:t>
            </w:r>
            <w:r>
              <w:t>nd outline their key components.</w:t>
            </w:r>
          </w:p>
        </w:tc>
        <w:tc>
          <w:tcPr>
            <w:tcW w:w="320" w:type="pct"/>
          </w:tcPr>
          <w:p w14:paraId="4F983979" w14:textId="77777777" w:rsidR="00426868" w:rsidRPr="00F57473" w:rsidRDefault="00426868" w:rsidP="00426868">
            <w:r w:rsidRPr="00F57473">
              <w:t>CO4</w:t>
            </w:r>
          </w:p>
        </w:tc>
        <w:tc>
          <w:tcPr>
            <w:tcW w:w="259" w:type="pct"/>
          </w:tcPr>
          <w:p w14:paraId="1DE1B1EC" w14:textId="77777777" w:rsidR="00426868" w:rsidRPr="00F57473" w:rsidRDefault="00426868" w:rsidP="00426868">
            <w:r w:rsidRPr="00F57473">
              <w:t>U</w:t>
            </w:r>
          </w:p>
        </w:tc>
        <w:tc>
          <w:tcPr>
            <w:tcW w:w="255" w:type="pct"/>
          </w:tcPr>
          <w:p w14:paraId="767371D7" w14:textId="77777777" w:rsidR="00426868" w:rsidRPr="00F57473" w:rsidRDefault="00426868" w:rsidP="00426868">
            <w:pPr>
              <w:jc w:val="center"/>
            </w:pPr>
            <w:r w:rsidRPr="00F57473">
              <w:t>10</w:t>
            </w:r>
          </w:p>
        </w:tc>
      </w:tr>
      <w:tr w:rsidR="00426868" w:rsidRPr="00F57473" w14:paraId="7DEFC390" w14:textId="77777777" w:rsidTr="00426868">
        <w:trPr>
          <w:trHeight w:val="283"/>
        </w:trPr>
        <w:tc>
          <w:tcPr>
            <w:tcW w:w="259" w:type="pct"/>
          </w:tcPr>
          <w:p w14:paraId="3751C2A0" w14:textId="77777777" w:rsidR="00426868" w:rsidRPr="00F57473" w:rsidRDefault="00426868" w:rsidP="00426868">
            <w:pPr>
              <w:jc w:val="center"/>
            </w:pPr>
          </w:p>
        </w:tc>
        <w:tc>
          <w:tcPr>
            <w:tcW w:w="182" w:type="pct"/>
          </w:tcPr>
          <w:p w14:paraId="56A457C7" w14:textId="77777777" w:rsidR="00426868" w:rsidRPr="00F57473" w:rsidRDefault="00426868" w:rsidP="00426868">
            <w:r w:rsidRPr="00F57473">
              <w:t>b.</w:t>
            </w:r>
          </w:p>
        </w:tc>
        <w:tc>
          <w:tcPr>
            <w:tcW w:w="3725" w:type="pct"/>
          </w:tcPr>
          <w:p w14:paraId="79C85D75" w14:textId="77777777" w:rsidR="00426868" w:rsidRPr="00F57473" w:rsidRDefault="00426868" w:rsidP="00426868">
            <w:pPr>
              <w:jc w:val="both"/>
              <w:rPr>
                <w:bCs/>
              </w:rPr>
            </w:pPr>
            <w:r w:rsidRPr="00F57473">
              <w:t>Explain how the learning rate affects the convergence of gradient descent.</w:t>
            </w:r>
          </w:p>
        </w:tc>
        <w:tc>
          <w:tcPr>
            <w:tcW w:w="320" w:type="pct"/>
          </w:tcPr>
          <w:p w14:paraId="16B64E7D" w14:textId="77777777" w:rsidR="00426868" w:rsidRPr="00F57473" w:rsidRDefault="00426868" w:rsidP="00426868">
            <w:r w:rsidRPr="00F57473">
              <w:t>CO3</w:t>
            </w:r>
          </w:p>
        </w:tc>
        <w:tc>
          <w:tcPr>
            <w:tcW w:w="259" w:type="pct"/>
          </w:tcPr>
          <w:p w14:paraId="6AEDC3FC" w14:textId="77777777" w:rsidR="00426868" w:rsidRPr="00F57473" w:rsidRDefault="00426868" w:rsidP="00426868">
            <w:r w:rsidRPr="00F57473">
              <w:t xml:space="preserve">An  </w:t>
            </w:r>
          </w:p>
        </w:tc>
        <w:tc>
          <w:tcPr>
            <w:tcW w:w="255" w:type="pct"/>
          </w:tcPr>
          <w:p w14:paraId="3E848BB0" w14:textId="77777777" w:rsidR="00426868" w:rsidRPr="00F57473" w:rsidRDefault="00426868" w:rsidP="00426868">
            <w:pPr>
              <w:jc w:val="center"/>
            </w:pPr>
            <w:r w:rsidRPr="00F57473">
              <w:t>10</w:t>
            </w:r>
          </w:p>
        </w:tc>
      </w:tr>
      <w:tr w:rsidR="00426868" w:rsidRPr="00F57473" w14:paraId="3EAAB10B" w14:textId="77777777" w:rsidTr="00426868">
        <w:trPr>
          <w:trHeight w:val="397"/>
        </w:trPr>
        <w:tc>
          <w:tcPr>
            <w:tcW w:w="259" w:type="pct"/>
          </w:tcPr>
          <w:p w14:paraId="722E6957" w14:textId="77777777" w:rsidR="00426868" w:rsidRPr="00F57473" w:rsidRDefault="00426868" w:rsidP="00426868">
            <w:pPr>
              <w:jc w:val="center"/>
            </w:pPr>
          </w:p>
        </w:tc>
        <w:tc>
          <w:tcPr>
            <w:tcW w:w="182" w:type="pct"/>
            <w:vAlign w:val="bottom"/>
          </w:tcPr>
          <w:p w14:paraId="798C1C86" w14:textId="77777777" w:rsidR="00426868" w:rsidRPr="00F57473" w:rsidRDefault="00426868" w:rsidP="00426868"/>
        </w:tc>
        <w:tc>
          <w:tcPr>
            <w:tcW w:w="3725" w:type="pct"/>
            <w:vAlign w:val="bottom"/>
          </w:tcPr>
          <w:p w14:paraId="0F2F2C81" w14:textId="77777777" w:rsidR="00426868" w:rsidRPr="00F57473" w:rsidRDefault="00426868" w:rsidP="00426868"/>
        </w:tc>
        <w:tc>
          <w:tcPr>
            <w:tcW w:w="320" w:type="pct"/>
            <w:vAlign w:val="bottom"/>
          </w:tcPr>
          <w:p w14:paraId="1FCB1307" w14:textId="77777777" w:rsidR="00426868" w:rsidRPr="00F57473" w:rsidRDefault="00426868" w:rsidP="00426868"/>
        </w:tc>
        <w:tc>
          <w:tcPr>
            <w:tcW w:w="259" w:type="pct"/>
            <w:vAlign w:val="bottom"/>
          </w:tcPr>
          <w:p w14:paraId="4CA5B5EE" w14:textId="77777777" w:rsidR="00426868" w:rsidRPr="00F57473" w:rsidRDefault="00426868" w:rsidP="00426868"/>
        </w:tc>
        <w:tc>
          <w:tcPr>
            <w:tcW w:w="255" w:type="pct"/>
            <w:vAlign w:val="bottom"/>
          </w:tcPr>
          <w:p w14:paraId="0C4142C2" w14:textId="77777777" w:rsidR="00426868" w:rsidRPr="00F57473" w:rsidRDefault="00426868" w:rsidP="00426868">
            <w:pPr>
              <w:jc w:val="center"/>
            </w:pPr>
          </w:p>
        </w:tc>
      </w:tr>
      <w:tr w:rsidR="00426868" w:rsidRPr="00F57473" w14:paraId="63FECCB9" w14:textId="77777777" w:rsidTr="00426868">
        <w:trPr>
          <w:trHeight w:val="283"/>
        </w:trPr>
        <w:tc>
          <w:tcPr>
            <w:tcW w:w="259" w:type="pct"/>
          </w:tcPr>
          <w:p w14:paraId="3556BF0D" w14:textId="77777777" w:rsidR="00426868" w:rsidRPr="00F57473" w:rsidRDefault="00426868" w:rsidP="00426868">
            <w:pPr>
              <w:jc w:val="center"/>
            </w:pPr>
            <w:r w:rsidRPr="00F57473">
              <w:t>5.</w:t>
            </w:r>
          </w:p>
        </w:tc>
        <w:tc>
          <w:tcPr>
            <w:tcW w:w="182" w:type="pct"/>
          </w:tcPr>
          <w:p w14:paraId="5BEC1735" w14:textId="77777777" w:rsidR="00426868" w:rsidRPr="00F57473" w:rsidRDefault="00426868" w:rsidP="00426868">
            <w:r w:rsidRPr="00F57473">
              <w:t>a.</w:t>
            </w:r>
          </w:p>
        </w:tc>
        <w:tc>
          <w:tcPr>
            <w:tcW w:w="3725" w:type="pct"/>
          </w:tcPr>
          <w:p w14:paraId="0B434305" w14:textId="77777777" w:rsidR="00426868" w:rsidRPr="00F57473" w:rsidRDefault="00426868" w:rsidP="00426868">
            <w:pPr>
              <w:jc w:val="both"/>
            </w:pPr>
            <w:r w:rsidRPr="00F57473">
              <w:t>Describe the concept of a decision tree and provide an overview of how the decision tree algorithm works.</w:t>
            </w:r>
          </w:p>
        </w:tc>
        <w:tc>
          <w:tcPr>
            <w:tcW w:w="320" w:type="pct"/>
          </w:tcPr>
          <w:p w14:paraId="2E6EC679" w14:textId="77777777" w:rsidR="00426868" w:rsidRPr="00F57473" w:rsidRDefault="00426868" w:rsidP="00426868">
            <w:pPr>
              <w:jc w:val="both"/>
            </w:pPr>
            <w:r w:rsidRPr="00F57473">
              <w:t>CO5</w:t>
            </w:r>
          </w:p>
        </w:tc>
        <w:tc>
          <w:tcPr>
            <w:tcW w:w="259" w:type="pct"/>
          </w:tcPr>
          <w:p w14:paraId="6AC0D783" w14:textId="77777777" w:rsidR="00426868" w:rsidRPr="00F57473" w:rsidRDefault="00426868" w:rsidP="00426868">
            <w:pPr>
              <w:jc w:val="both"/>
            </w:pPr>
            <w:r w:rsidRPr="00F57473">
              <w:t>U</w:t>
            </w:r>
          </w:p>
        </w:tc>
        <w:tc>
          <w:tcPr>
            <w:tcW w:w="255" w:type="pct"/>
          </w:tcPr>
          <w:p w14:paraId="0318A857" w14:textId="77777777" w:rsidR="00426868" w:rsidRPr="00F57473" w:rsidRDefault="00426868" w:rsidP="00426868">
            <w:pPr>
              <w:jc w:val="both"/>
            </w:pPr>
            <w:r w:rsidRPr="00F57473">
              <w:t>10</w:t>
            </w:r>
          </w:p>
        </w:tc>
      </w:tr>
      <w:tr w:rsidR="00426868" w:rsidRPr="00F57473" w14:paraId="4F08F590" w14:textId="77777777" w:rsidTr="00426868">
        <w:trPr>
          <w:trHeight w:val="283"/>
        </w:trPr>
        <w:tc>
          <w:tcPr>
            <w:tcW w:w="259" w:type="pct"/>
          </w:tcPr>
          <w:p w14:paraId="4100BB1D" w14:textId="77777777" w:rsidR="00426868" w:rsidRPr="00F57473" w:rsidRDefault="00426868" w:rsidP="00426868">
            <w:pPr>
              <w:jc w:val="center"/>
            </w:pPr>
          </w:p>
        </w:tc>
        <w:tc>
          <w:tcPr>
            <w:tcW w:w="182" w:type="pct"/>
          </w:tcPr>
          <w:p w14:paraId="54171336" w14:textId="77777777" w:rsidR="00426868" w:rsidRPr="00F57473" w:rsidRDefault="00426868" w:rsidP="00426868">
            <w:r w:rsidRPr="00F57473">
              <w:t>b.</w:t>
            </w:r>
          </w:p>
        </w:tc>
        <w:tc>
          <w:tcPr>
            <w:tcW w:w="3725" w:type="pct"/>
          </w:tcPr>
          <w:p w14:paraId="1448E9FE" w14:textId="77777777" w:rsidR="00426868" w:rsidRPr="00F57473" w:rsidRDefault="00426868" w:rsidP="00426868">
            <w:pPr>
              <w:jc w:val="both"/>
              <w:rPr>
                <w:bCs/>
              </w:rPr>
            </w:pPr>
            <w:r w:rsidRPr="00F57473">
              <w:t>Examine various practical implementations of artificial neural networks.</w:t>
            </w:r>
          </w:p>
        </w:tc>
        <w:tc>
          <w:tcPr>
            <w:tcW w:w="320" w:type="pct"/>
          </w:tcPr>
          <w:p w14:paraId="4C4573EA" w14:textId="77777777" w:rsidR="00426868" w:rsidRPr="00F57473" w:rsidRDefault="00426868" w:rsidP="00426868">
            <w:pPr>
              <w:jc w:val="both"/>
            </w:pPr>
            <w:r w:rsidRPr="00F57473">
              <w:t>CO4</w:t>
            </w:r>
          </w:p>
        </w:tc>
        <w:tc>
          <w:tcPr>
            <w:tcW w:w="259" w:type="pct"/>
          </w:tcPr>
          <w:p w14:paraId="1F7CAC28" w14:textId="77777777" w:rsidR="00426868" w:rsidRPr="00F57473" w:rsidRDefault="00426868" w:rsidP="00426868">
            <w:pPr>
              <w:jc w:val="both"/>
            </w:pPr>
            <w:r w:rsidRPr="00F57473">
              <w:t>A</w:t>
            </w:r>
          </w:p>
        </w:tc>
        <w:tc>
          <w:tcPr>
            <w:tcW w:w="255" w:type="pct"/>
          </w:tcPr>
          <w:p w14:paraId="0CE52D56" w14:textId="77777777" w:rsidR="00426868" w:rsidRPr="00F57473" w:rsidRDefault="00426868" w:rsidP="00426868">
            <w:pPr>
              <w:jc w:val="both"/>
            </w:pPr>
            <w:r w:rsidRPr="00F57473">
              <w:t>10</w:t>
            </w:r>
          </w:p>
        </w:tc>
      </w:tr>
      <w:tr w:rsidR="00426868" w:rsidRPr="00F57473" w14:paraId="4A6C4F80" w14:textId="77777777" w:rsidTr="00426868">
        <w:trPr>
          <w:trHeight w:val="263"/>
        </w:trPr>
        <w:tc>
          <w:tcPr>
            <w:tcW w:w="259" w:type="pct"/>
          </w:tcPr>
          <w:p w14:paraId="25C16D6E" w14:textId="77777777" w:rsidR="00426868" w:rsidRPr="00F57473" w:rsidRDefault="00426868" w:rsidP="00426868">
            <w:pPr>
              <w:jc w:val="center"/>
            </w:pPr>
          </w:p>
        </w:tc>
        <w:tc>
          <w:tcPr>
            <w:tcW w:w="182" w:type="pct"/>
            <w:vAlign w:val="bottom"/>
          </w:tcPr>
          <w:p w14:paraId="088FDFD1" w14:textId="77777777" w:rsidR="00426868" w:rsidRPr="00F57473" w:rsidRDefault="00426868" w:rsidP="00426868"/>
        </w:tc>
        <w:tc>
          <w:tcPr>
            <w:tcW w:w="3725" w:type="pct"/>
            <w:vAlign w:val="bottom"/>
          </w:tcPr>
          <w:p w14:paraId="128A1A03" w14:textId="77777777" w:rsidR="00426868" w:rsidRPr="00F57473" w:rsidRDefault="00426868" w:rsidP="00426868">
            <w:pPr>
              <w:jc w:val="center"/>
            </w:pPr>
            <w:r w:rsidRPr="00F57473">
              <w:rPr>
                <w:b/>
                <w:bCs/>
              </w:rPr>
              <w:t>(OR)</w:t>
            </w:r>
          </w:p>
        </w:tc>
        <w:tc>
          <w:tcPr>
            <w:tcW w:w="320" w:type="pct"/>
            <w:vAlign w:val="bottom"/>
          </w:tcPr>
          <w:p w14:paraId="5714AAB2" w14:textId="77777777" w:rsidR="00426868" w:rsidRPr="00F57473" w:rsidRDefault="00426868" w:rsidP="00426868"/>
        </w:tc>
        <w:tc>
          <w:tcPr>
            <w:tcW w:w="259" w:type="pct"/>
            <w:vAlign w:val="bottom"/>
          </w:tcPr>
          <w:p w14:paraId="4EE5650D" w14:textId="77777777" w:rsidR="00426868" w:rsidRPr="00F57473" w:rsidRDefault="00426868" w:rsidP="00426868"/>
        </w:tc>
        <w:tc>
          <w:tcPr>
            <w:tcW w:w="255" w:type="pct"/>
            <w:vAlign w:val="bottom"/>
          </w:tcPr>
          <w:p w14:paraId="51627D43" w14:textId="77777777" w:rsidR="00426868" w:rsidRPr="00F57473" w:rsidRDefault="00426868" w:rsidP="00426868">
            <w:pPr>
              <w:jc w:val="center"/>
            </w:pPr>
          </w:p>
        </w:tc>
      </w:tr>
      <w:tr w:rsidR="00426868" w:rsidRPr="00F57473" w14:paraId="6C89A4CB" w14:textId="77777777" w:rsidTr="00426868">
        <w:trPr>
          <w:trHeight w:val="283"/>
        </w:trPr>
        <w:tc>
          <w:tcPr>
            <w:tcW w:w="259" w:type="pct"/>
          </w:tcPr>
          <w:p w14:paraId="3832CB60" w14:textId="77777777" w:rsidR="00426868" w:rsidRPr="00F57473" w:rsidRDefault="00426868" w:rsidP="00426868">
            <w:pPr>
              <w:jc w:val="center"/>
            </w:pPr>
            <w:r w:rsidRPr="00F57473">
              <w:t>6.</w:t>
            </w:r>
          </w:p>
        </w:tc>
        <w:tc>
          <w:tcPr>
            <w:tcW w:w="182" w:type="pct"/>
          </w:tcPr>
          <w:p w14:paraId="0FB0EE9B" w14:textId="77777777" w:rsidR="00426868" w:rsidRPr="00F57473" w:rsidRDefault="00426868" w:rsidP="00426868">
            <w:r w:rsidRPr="00F57473">
              <w:t>a.</w:t>
            </w:r>
          </w:p>
        </w:tc>
        <w:tc>
          <w:tcPr>
            <w:tcW w:w="3725" w:type="pct"/>
          </w:tcPr>
          <w:p w14:paraId="11BE63CA" w14:textId="77777777" w:rsidR="00426868" w:rsidRPr="00F57473" w:rsidRDefault="00426868" w:rsidP="00426868">
            <w:pPr>
              <w:jc w:val="both"/>
            </w:pPr>
            <w:r w:rsidRPr="00F57473">
              <w:t>Explain how decision trees use entropy as another measure of impurity for splitting nodes. How is entropy calculated, and how does it relate to information gain?</w:t>
            </w:r>
          </w:p>
        </w:tc>
        <w:tc>
          <w:tcPr>
            <w:tcW w:w="320" w:type="pct"/>
          </w:tcPr>
          <w:p w14:paraId="5006E7B1" w14:textId="77777777" w:rsidR="00426868" w:rsidRPr="00F57473" w:rsidRDefault="00426868" w:rsidP="00426868">
            <w:pPr>
              <w:jc w:val="both"/>
            </w:pPr>
            <w:r w:rsidRPr="00F57473">
              <w:t>CO5</w:t>
            </w:r>
          </w:p>
        </w:tc>
        <w:tc>
          <w:tcPr>
            <w:tcW w:w="259" w:type="pct"/>
          </w:tcPr>
          <w:p w14:paraId="33F34AB1" w14:textId="77777777" w:rsidR="00426868" w:rsidRPr="00F57473" w:rsidRDefault="00426868" w:rsidP="00426868">
            <w:pPr>
              <w:jc w:val="both"/>
            </w:pPr>
            <w:r w:rsidRPr="00F57473">
              <w:t>An</w:t>
            </w:r>
          </w:p>
        </w:tc>
        <w:tc>
          <w:tcPr>
            <w:tcW w:w="255" w:type="pct"/>
          </w:tcPr>
          <w:p w14:paraId="17853687" w14:textId="77777777" w:rsidR="00426868" w:rsidRPr="00F57473" w:rsidRDefault="00426868" w:rsidP="00426868">
            <w:pPr>
              <w:jc w:val="both"/>
            </w:pPr>
            <w:r w:rsidRPr="00F57473">
              <w:t>20</w:t>
            </w:r>
          </w:p>
        </w:tc>
      </w:tr>
      <w:tr w:rsidR="00426868" w:rsidRPr="00F57473" w14:paraId="5A59F795" w14:textId="77777777" w:rsidTr="00426868">
        <w:trPr>
          <w:trHeight w:val="397"/>
        </w:trPr>
        <w:tc>
          <w:tcPr>
            <w:tcW w:w="259" w:type="pct"/>
          </w:tcPr>
          <w:p w14:paraId="7783F215" w14:textId="77777777" w:rsidR="00426868" w:rsidRPr="00F57473" w:rsidRDefault="00426868" w:rsidP="00426868">
            <w:pPr>
              <w:jc w:val="center"/>
            </w:pPr>
          </w:p>
        </w:tc>
        <w:tc>
          <w:tcPr>
            <w:tcW w:w="182" w:type="pct"/>
            <w:vAlign w:val="bottom"/>
          </w:tcPr>
          <w:p w14:paraId="1BEB1707" w14:textId="77777777" w:rsidR="00426868" w:rsidRPr="00F57473" w:rsidRDefault="00426868" w:rsidP="00426868"/>
        </w:tc>
        <w:tc>
          <w:tcPr>
            <w:tcW w:w="3725" w:type="pct"/>
            <w:vAlign w:val="bottom"/>
          </w:tcPr>
          <w:p w14:paraId="24DF23B6" w14:textId="77777777" w:rsidR="00426868" w:rsidRPr="00F57473" w:rsidRDefault="00426868" w:rsidP="00426868"/>
        </w:tc>
        <w:tc>
          <w:tcPr>
            <w:tcW w:w="320" w:type="pct"/>
            <w:vAlign w:val="bottom"/>
          </w:tcPr>
          <w:p w14:paraId="1F69D17D" w14:textId="77777777" w:rsidR="00426868" w:rsidRPr="00F57473" w:rsidRDefault="00426868" w:rsidP="00426868"/>
        </w:tc>
        <w:tc>
          <w:tcPr>
            <w:tcW w:w="259" w:type="pct"/>
            <w:vAlign w:val="bottom"/>
          </w:tcPr>
          <w:p w14:paraId="3996701E" w14:textId="77777777" w:rsidR="00426868" w:rsidRPr="00F57473" w:rsidRDefault="00426868" w:rsidP="00426868"/>
        </w:tc>
        <w:tc>
          <w:tcPr>
            <w:tcW w:w="255" w:type="pct"/>
            <w:vAlign w:val="bottom"/>
          </w:tcPr>
          <w:p w14:paraId="5B580238" w14:textId="77777777" w:rsidR="00426868" w:rsidRPr="00F57473" w:rsidRDefault="00426868" w:rsidP="00426868">
            <w:pPr>
              <w:jc w:val="center"/>
            </w:pPr>
          </w:p>
        </w:tc>
      </w:tr>
      <w:tr w:rsidR="00426868" w:rsidRPr="00F57473" w14:paraId="4CEAA2F3" w14:textId="77777777" w:rsidTr="00426868">
        <w:trPr>
          <w:trHeight w:val="283"/>
        </w:trPr>
        <w:tc>
          <w:tcPr>
            <w:tcW w:w="259" w:type="pct"/>
          </w:tcPr>
          <w:p w14:paraId="487BF5C8" w14:textId="77777777" w:rsidR="00426868" w:rsidRPr="00F57473" w:rsidRDefault="00426868" w:rsidP="00426868">
            <w:pPr>
              <w:jc w:val="center"/>
            </w:pPr>
            <w:r w:rsidRPr="00F57473">
              <w:t>7.</w:t>
            </w:r>
          </w:p>
        </w:tc>
        <w:tc>
          <w:tcPr>
            <w:tcW w:w="182" w:type="pct"/>
          </w:tcPr>
          <w:p w14:paraId="5690CDA6" w14:textId="77777777" w:rsidR="00426868" w:rsidRPr="00F57473" w:rsidRDefault="00426868" w:rsidP="00426868">
            <w:r w:rsidRPr="00F57473">
              <w:t>a.</w:t>
            </w:r>
          </w:p>
        </w:tc>
        <w:tc>
          <w:tcPr>
            <w:tcW w:w="3725" w:type="pct"/>
          </w:tcPr>
          <w:p w14:paraId="0C2E4AE6" w14:textId="77777777" w:rsidR="00426868" w:rsidRPr="00F57473" w:rsidRDefault="00426868" w:rsidP="00426868">
            <w:pPr>
              <w:jc w:val="both"/>
            </w:pPr>
            <w:r w:rsidRPr="00F57473">
              <w:t>Explain the difference between classification and regression trees. How do the splitting criteria and output differ between these two types of trees?</w:t>
            </w:r>
          </w:p>
        </w:tc>
        <w:tc>
          <w:tcPr>
            <w:tcW w:w="320" w:type="pct"/>
          </w:tcPr>
          <w:p w14:paraId="66FC1B1D" w14:textId="77777777" w:rsidR="00426868" w:rsidRPr="00F57473" w:rsidRDefault="00426868" w:rsidP="00426868">
            <w:pPr>
              <w:jc w:val="both"/>
            </w:pPr>
            <w:r w:rsidRPr="00F57473">
              <w:t>CO5</w:t>
            </w:r>
          </w:p>
        </w:tc>
        <w:tc>
          <w:tcPr>
            <w:tcW w:w="259" w:type="pct"/>
          </w:tcPr>
          <w:p w14:paraId="70A92543" w14:textId="77777777" w:rsidR="00426868" w:rsidRPr="00F57473" w:rsidRDefault="00426868" w:rsidP="00426868">
            <w:pPr>
              <w:jc w:val="both"/>
            </w:pPr>
            <w:r w:rsidRPr="00F57473">
              <w:t>A</w:t>
            </w:r>
          </w:p>
        </w:tc>
        <w:tc>
          <w:tcPr>
            <w:tcW w:w="255" w:type="pct"/>
          </w:tcPr>
          <w:p w14:paraId="2407739A" w14:textId="77777777" w:rsidR="00426868" w:rsidRPr="00F57473" w:rsidRDefault="00426868" w:rsidP="00426868">
            <w:pPr>
              <w:jc w:val="both"/>
            </w:pPr>
            <w:r w:rsidRPr="00F57473">
              <w:t>10</w:t>
            </w:r>
          </w:p>
        </w:tc>
      </w:tr>
      <w:tr w:rsidR="00426868" w:rsidRPr="00F57473" w14:paraId="63E84532" w14:textId="77777777" w:rsidTr="00426868">
        <w:trPr>
          <w:trHeight w:val="283"/>
        </w:trPr>
        <w:tc>
          <w:tcPr>
            <w:tcW w:w="259" w:type="pct"/>
          </w:tcPr>
          <w:p w14:paraId="607A3378" w14:textId="77777777" w:rsidR="00426868" w:rsidRPr="00F57473" w:rsidRDefault="00426868" w:rsidP="00426868">
            <w:pPr>
              <w:jc w:val="center"/>
            </w:pPr>
          </w:p>
        </w:tc>
        <w:tc>
          <w:tcPr>
            <w:tcW w:w="182" w:type="pct"/>
          </w:tcPr>
          <w:p w14:paraId="4B1571B6" w14:textId="77777777" w:rsidR="00426868" w:rsidRPr="00F57473" w:rsidRDefault="00426868" w:rsidP="00426868">
            <w:r w:rsidRPr="00F57473">
              <w:t>b.</w:t>
            </w:r>
          </w:p>
        </w:tc>
        <w:tc>
          <w:tcPr>
            <w:tcW w:w="3725" w:type="pct"/>
          </w:tcPr>
          <w:p w14:paraId="10B83B45" w14:textId="77777777" w:rsidR="00426868" w:rsidRPr="00F57473" w:rsidRDefault="00426868" w:rsidP="00426868">
            <w:pPr>
              <w:jc w:val="both"/>
              <w:rPr>
                <w:bCs/>
              </w:rPr>
            </w:pPr>
            <w:r w:rsidRPr="00F57473">
              <w:t>Describe the primary performance metrics used to evaluate the classification model.</w:t>
            </w:r>
          </w:p>
        </w:tc>
        <w:tc>
          <w:tcPr>
            <w:tcW w:w="320" w:type="pct"/>
          </w:tcPr>
          <w:p w14:paraId="06C68BFA" w14:textId="77777777" w:rsidR="00426868" w:rsidRPr="00F57473" w:rsidRDefault="00426868" w:rsidP="00426868">
            <w:pPr>
              <w:jc w:val="both"/>
            </w:pPr>
            <w:r w:rsidRPr="00F57473">
              <w:t>CO2</w:t>
            </w:r>
          </w:p>
        </w:tc>
        <w:tc>
          <w:tcPr>
            <w:tcW w:w="259" w:type="pct"/>
          </w:tcPr>
          <w:p w14:paraId="09F4BB5B" w14:textId="77777777" w:rsidR="00426868" w:rsidRPr="00F57473" w:rsidRDefault="00426868" w:rsidP="00426868">
            <w:pPr>
              <w:jc w:val="both"/>
            </w:pPr>
            <w:r w:rsidRPr="00F57473">
              <w:t>U</w:t>
            </w:r>
          </w:p>
        </w:tc>
        <w:tc>
          <w:tcPr>
            <w:tcW w:w="255" w:type="pct"/>
          </w:tcPr>
          <w:p w14:paraId="0CC45B1E" w14:textId="77777777" w:rsidR="00426868" w:rsidRPr="00F57473" w:rsidRDefault="00426868" w:rsidP="00426868">
            <w:pPr>
              <w:jc w:val="both"/>
            </w:pPr>
            <w:r w:rsidRPr="00F57473">
              <w:t>10</w:t>
            </w:r>
          </w:p>
        </w:tc>
      </w:tr>
      <w:tr w:rsidR="00426868" w:rsidRPr="00F57473" w14:paraId="3C499D5C" w14:textId="77777777" w:rsidTr="00426868">
        <w:trPr>
          <w:trHeight w:val="283"/>
        </w:trPr>
        <w:tc>
          <w:tcPr>
            <w:tcW w:w="259" w:type="pct"/>
          </w:tcPr>
          <w:p w14:paraId="60B36AF3" w14:textId="77777777" w:rsidR="00426868" w:rsidRPr="00F57473" w:rsidRDefault="00426868" w:rsidP="00426868">
            <w:pPr>
              <w:jc w:val="center"/>
            </w:pPr>
          </w:p>
        </w:tc>
        <w:tc>
          <w:tcPr>
            <w:tcW w:w="182" w:type="pct"/>
            <w:vAlign w:val="bottom"/>
          </w:tcPr>
          <w:p w14:paraId="5E1AD9AC" w14:textId="77777777" w:rsidR="00426868" w:rsidRPr="00F57473" w:rsidRDefault="00426868" w:rsidP="00426868"/>
        </w:tc>
        <w:tc>
          <w:tcPr>
            <w:tcW w:w="3725" w:type="pct"/>
            <w:vAlign w:val="bottom"/>
          </w:tcPr>
          <w:p w14:paraId="471D7CD1" w14:textId="77777777" w:rsidR="00426868" w:rsidRPr="00F57473" w:rsidRDefault="00426868" w:rsidP="00426868">
            <w:pPr>
              <w:jc w:val="center"/>
              <w:rPr>
                <w:bCs/>
              </w:rPr>
            </w:pPr>
            <w:r w:rsidRPr="00F57473">
              <w:rPr>
                <w:b/>
                <w:bCs/>
              </w:rPr>
              <w:t>(OR)</w:t>
            </w:r>
          </w:p>
        </w:tc>
        <w:tc>
          <w:tcPr>
            <w:tcW w:w="320" w:type="pct"/>
            <w:vAlign w:val="bottom"/>
          </w:tcPr>
          <w:p w14:paraId="514A35E4" w14:textId="77777777" w:rsidR="00426868" w:rsidRPr="00F57473" w:rsidRDefault="00426868" w:rsidP="00426868"/>
        </w:tc>
        <w:tc>
          <w:tcPr>
            <w:tcW w:w="259" w:type="pct"/>
            <w:vAlign w:val="bottom"/>
          </w:tcPr>
          <w:p w14:paraId="27024F1C" w14:textId="77777777" w:rsidR="00426868" w:rsidRPr="00F57473" w:rsidRDefault="00426868" w:rsidP="00426868"/>
        </w:tc>
        <w:tc>
          <w:tcPr>
            <w:tcW w:w="255" w:type="pct"/>
            <w:vAlign w:val="bottom"/>
          </w:tcPr>
          <w:p w14:paraId="1EA1B280" w14:textId="77777777" w:rsidR="00426868" w:rsidRPr="00F57473" w:rsidRDefault="00426868" w:rsidP="00426868">
            <w:pPr>
              <w:jc w:val="center"/>
            </w:pPr>
          </w:p>
        </w:tc>
      </w:tr>
      <w:tr w:rsidR="00426868" w:rsidRPr="00F57473" w14:paraId="12005C72" w14:textId="77777777" w:rsidTr="00426868">
        <w:trPr>
          <w:trHeight w:val="283"/>
        </w:trPr>
        <w:tc>
          <w:tcPr>
            <w:tcW w:w="259" w:type="pct"/>
          </w:tcPr>
          <w:p w14:paraId="6F26A97C" w14:textId="77777777" w:rsidR="00426868" w:rsidRPr="00F57473" w:rsidRDefault="00426868" w:rsidP="00426868">
            <w:pPr>
              <w:jc w:val="center"/>
            </w:pPr>
            <w:r w:rsidRPr="00F57473">
              <w:t>8.</w:t>
            </w:r>
          </w:p>
        </w:tc>
        <w:tc>
          <w:tcPr>
            <w:tcW w:w="182" w:type="pct"/>
          </w:tcPr>
          <w:p w14:paraId="3940FCCC" w14:textId="77777777" w:rsidR="00426868" w:rsidRPr="00F57473" w:rsidRDefault="00426868" w:rsidP="00426868">
            <w:r w:rsidRPr="00F57473">
              <w:t>a.</w:t>
            </w:r>
          </w:p>
        </w:tc>
        <w:tc>
          <w:tcPr>
            <w:tcW w:w="3725" w:type="pct"/>
          </w:tcPr>
          <w:p w14:paraId="0D2EF69A" w14:textId="77777777" w:rsidR="00426868" w:rsidRPr="00F57473" w:rsidRDefault="00426868" w:rsidP="00426868">
            <w:pPr>
              <w:rPr>
                <w:bCs/>
              </w:rPr>
            </w:pPr>
            <w:r>
              <w:t>Summarize</w:t>
            </w:r>
            <w:r w:rsidRPr="00F57473">
              <w:t xml:space="preserve"> neural network pruning and distinguish between different types of neural networks.</w:t>
            </w:r>
          </w:p>
        </w:tc>
        <w:tc>
          <w:tcPr>
            <w:tcW w:w="320" w:type="pct"/>
          </w:tcPr>
          <w:p w14:paraId="5DB73947" w14:textId="77777777" w:rsidR="00426868" w:rsidRPr="00F57473" w:rsidRDefault="00426868" w:rsidP="00426868">
            <w:r w:rsidRPr="00F57473">
              <w:t>CO4</w:t>
            </w:r>
          </w:p>
        </w:tc>
        <w:tc>
          <w:tcPr>
            <w:tcW w:w="259" w:type="pct"/>
          </w:tcPr>
          <w:p w14:paraId="591D2FA2" w14:textId="77777777" w:rsidR="00426868" w:rsidRPr="00F57473" w:rsidRDefault="00426868" w:rsidP="00426868">
            <w:r w:rsidRPr="00F57473">
              <w:t>E</w:t>
            </w:r>
          </w:p>
        </w:tc>
        <w:tc>
          <w:tcPr>
            <w:tcW w:w="255" w:type="pct"/>
          </w:tcPr>
          <w:p w14:paraId="4FB947B2" w14:textId="77777777" w:rsidR="00426868" w:rsidRPr="00F57473" w:rsidRDefault="00426868" w:rsidP="00426868">
            <w:pPr>
              <w:jc w:val="center"/>
            </w:pPr>
            <w:r w:rsidRPr="00F57473">
              <w:t>20</w:t>
            </w:r>
          </w:p>
        </w:tc>
      </w:tr>
      <w:tr w:rsidR="00426868" w:rsidRPr="00F57473" w14:paraId="6CA82C32" w14:textId="77777777" w:rsidTr="00426868">
        <w:trPr>
          <w:trHeight w:val="550"/>
        </w:trPr>
        <w:tc>
          <w:tcPr>
            <w:tcW w:w="5000" w:type="pct"/>
            <w:gridSpan w:val="6"/>
            <w:vAlign w:val="center"/>
          </w:tcPr>
          <w:p w14:paraId="32E740A8" w14:textId="77777777" w:rsidR="00426868" w:rsidRPr="00F57473" w:rsidRDefault="00426868" w:rsidP="00426868">
            <w:pPr>
              <w:jc w:val="center"/>
            </w:pPr>
            <w:r w:rsidRPr="00F57473">
              <w:rPr>
                <w:b/>
                <w:bCs/>
              </w:rPr>
              <w:lastRenderedPageBreak/>
              <w:t>COMPULSORY QUESTION</w:t>
            </w:r>
          </w:p>
        </w:tc>
      </w:tr>
      <w:tr w:rsidR="00426868" w:rsidRPr="00F57473" w14:paraId="071CDBE4" w14:textId="77777777" w:rsidTr="00426868">
        <w:trPr>
          <w:trHeight w:val="283"/>
        </w:trPr>
        <w:tc>
          <w:tcPr>
            <w:tcW w:w="259" w:type="pct"/>
          </w:tcPr>
          <w:p w14:paraId="0AB458BA" w14:textId="77777777" w:rsidR="00426868" w:rsidRPr="00F57473" w:rsidRDefault="00426868" w:rsidP="00426868">
            <w:pPr>
              <w:jc w:val="center"/>
            </w:pPr>
            <w:r w:rsidRPr="00F57473">
              <w:t>9.</w:t>
            </w:r>
          </w:p>
        </w:tc>
        <w:tc>
          <w:tcPr>
            <w:tcW w:w="182" w:type="pct"/>
          </w:tcPr>
          <w:p w14:paraId="43BC940A" w14:textId="77777777" w:rsidR="00426868" w:rsidRPr="00F57473" w:rsidRDefault="00426868" w:rsidP="00426868">
            <w:r w:rsidRPr="00F57473">
              <w:t>a.</w:t>
            </w:r>
          </w:p>
        </w:tc>
        <w:tc>
          <w:tcPr>
            <w:tcW w:w="3725" w:type="pct"/>
          </w:tcPr>
          <w:p w14:paraId="34880D83" w14:textId="77777777" w:rsidR="00426868" w:rsidRPr="00F57473" w:rsidRDefault="00426868" w:rsidP="00426868">
            <w:pPr>
              <w:jc w:val="both"/>
            </w:pPr>
            <w:r w:rsidRPr="00F57473">
              <w:t>A prime example of predictive analytics is the Netflix recommendation system. By analyzing user data such as viewing history, ratings, and interactions with the platform, Netflix employs advanced algorithms to predict which shows or movies a user is likely to enjoy. Build a predictive model that enables Netflix to offer personalized recommendations to each user, enhancing user satisfaction and retention.</w:t>
            </w:r>
          </w:p>
        </w:tc>
        <w:tc>
          <w:tcPr>
            <w:tcW w:w="320" w:type="pct"/>
          </w:tcPr>
          <w:p w14:paraId="627B382C" w14:textId="77777777" w:rsidR="00426868" w:rsidRPr="00F57473" w:rsidRDefault="00426868" w:rsidP="00426868">
            <w:pPr>
              <w:jc w:val="both"/>
            </w:pPr>
            <w:r w:rsidRPr="00F57473">
              <w:t>CO1</w:t>
            </w:r>
          </w:p>
        </w:tc>
        <w:tc>
          <w:tcPr>
            <w:tcW w:w="259" w:type="pct"/>
          </w:tcPr>
          <w:p w14:paraId="2C26EB2B" w14:textId="77777777" w:rsidR="00426868" w:rsidRPr="00F57473" w:rsidRDefault="00426868" w:rsidP="00426868">
            <w:pPr>
              <w:jc w:val="both"/>
            </w:pPr>
            <w:r w:rsidRPr="00F57473">
              <w:t>An</w:t>
            </w:r>
          </w:p>
        </w:tc>
        <w:tc>
          <w:tcPr>
            <w:tcW w:w="255" w:type="pct"/>
          </w:tcPr>
          <w:p w14:paraId="6C189BC6" w14:textId="77777777" w:rsidR="00426868" w:rsidRPr="00F57473" w:rsidRDefault="00426868" w:rsidP="00426868">
            <w:pPr>
              <w:jc w:val="both"/>
            </w:pPr>
            <w:r w:rsidRPr="00F57473">
              <w:t>20</w:t>
            </w:r>
          </w:p>
        </w:tc>
      </w:tr>
    </w:tbl>
    <w:p w14:paraId="792C6F19" w14:textId="77777777" w:rsidR="00426868" w:rsidRPr="00F57473" w:rsidRDefault="00426868" w:rsidP="00426868"/>
    <w:p w14:paraId="38AF17E8" w14:textId="77777777" w:rsidR="00426868" w:rsidRPr="00F57473" w:rsidRDefault="00426868" w:rsidP="00426868">
      <w:r w:rsidRPr="00F57473">
        <w:rPr>
          <w:b/>
          <w:bCs/>
        </w:rPr>
        <w:t>CO</w:t>
      </w:r>
      <w:r w:rsidRPr="00F57473">
        <w:t xml:space="preserve"> – COURSE OUTCOME</w:t>
      </w:r>
      <w:r w:rsidRPr="00F57473">
        <w:tab/>
        <w:t xml:space="preserve">        </w:t>
      </w:r>
      <w:r w:rsidRPr="00F57473">
        <w:rPr>
          <w:b/>
          <w:bCs/>
        </w:rPr>
        <w:t>BL</w:t>
      </w:r>
      <w:r w:rsidRPr="00F57473">
        <w:t xml:space="preserve"> – BLOOM’S LEVEL        </w:t>
      </w:r>
      <w:r w:rsidRPr="00F57473">
        <w:rPr>
          <w:b/>
          <w:bCs/>
        </w:rPr>
        <w:t>M</w:t>
      </w:r>
      <w:r w:rsidRPr="00F57473">
        <w:t xml:space="preserve"> – MARKS ALLOTTED</w:t>
      </w:r>
    </w:p>
    <w:p w14:paraId="3034E2A5" w14:textId="77777777" w:rsidR="00426868" w:rsidRPr="00F57473"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F57473" w14:paraId="14F55474" w14:textId="77777777" w:rsidTr="00426868">
        <w:tc>
          <w:tcPr>
            <w:tcW w:w="632" w:type="dxa"/>
          </w:tcPr>
          <w:p w14:paraId="77E792BA" w14:textId="77777777" w:rsidR="00426868" w:rsidRPr="00F57473" w:rsidRDefault="00426868" w:rsidP="00426868"/>
        </w:tc>
        <w:tc>
          <w:tcPr>
            <w:tcW w:w="9858" w:type="dxa"/>
          </w:tcPr>
          <w:p w14:paraId="09F4F205" w14:textId="77777777" w:rsidR="00426868" w:rsidRPr="00F57473" w:rsidRDefault="00426868" w:rsidP="00426868">
            <w:pPr>
              <w:jc w:val="center"/>
              <w:rPr>
                <w:b/>
              </w:rPr>
            </w:pPr>
            <w:r w:rsidRPr="00F57473">
              <w:rPr>
                <w:b/>
              </w:rPr>
              <w:t>COURSE OUTCOMES</w:t>
            </w:r>
          </w:p>
        </w:tc>
      </w:tr>
      <w:tr w:rsidR="00426868" w:rsidRPr="00F57473" w14:paraId="537EAE23" w14:textId="77777777" w:rsidTr="00426868">
        <w:tc>
          <w:tcPr>
            <w:tcW w:w="632" w:type="dxa"/>
          </w:tcPr>
          <w:p w14:paraId="22B5A72E" w14:textId="77777777" w:rsidR="00426868" w:rsidRPr="00F57473" w:rsidRDefault="00426868" w:rsidP="00426868">
            <w:r w:rsidRPr="00F57473">
              <w:t>CO1</w:t>
            </w:r>
          </w:p>
        </w:tc>
        <w:tc>
          <w:tcPr>
            <w:tcW w:w="9858" w:type="dxa"/>
          </w:tcPr>
          <w:p w14:paraId="2DDB5CAA" w14:textId="77777777" w:rsidR="00426868" w:rsidRPr="00F57473" w:rsidRDefault="00426868" w:rsidP="00426868">
            <w:pPr>
              <w:jc w:val="both"/>
            </w:pPr>
            <w:r w:rsidRPr="00F57473">
              <w:t>Remember and derive insights and apply for future.</w:t>
            </w:r>
          </w:p>
        </w:tc>
      </w:tr>
      <w:tr w:rsidR="00426868" w:rsidRPr="00F57473" w14:paraId="13FC8259" w14:textId="77777777" w:rsidTr="00426868">
        <w:tc>
          <w:tcPr>
            <w:tcW w:w="632" w:type="dxa"/>
          </w:tcPr>
          <w:p w14:paraId="3DEB6063" w14:textId="77777777" w:rsidR="00426868" w:rsidRPr="00F57473" w:rsidRDefault="00426868" w:rsidP="00426868">
            <w:r w:rsidRPr="00F57473">
              <w:t>CO2</w:t>
            </w:r>
          </w:p>
        </w:tc>
        <w:tc>
          <w:tcPr>
            <w:tcW w:w="9858" w:type="dxa"/>
          </w:tcPr>
          <w:p w14:paraId="09DD907B" w14:textId="77777777" w:rsidR="00426868" w:rsidRPr="00F57473" w:rsidRDefault="00426868" w:rsidP="00426868">
            <w:pPr>
              <w:jc w:val="both"/>
            </w:pPr>
            <w:r w:rsidRPr="00F57473">
              <w:t>Understand useful information from the data.</w:t>
            </w:r>
          </w:p>
        </w:tc>
      </w:tr>
      <w:tr w:rsidR="00426868" w:rsidRPr="00F57473" w14:paraId="3F7A2A33" w14:textId="77777777" w:rsidTr="00426868">
        <w:tc>
          <w:tcPr>
            <w:tcW w:w="632" w:type="dxa"/>
          </w:tcPr>
          <w:p w14:paraId="592144A1" w14:textId="77777777" w:rsidR="00426868" w:rsidRPr="00F57473" w:rsidRDefault="00426868" w:rsidP="00426868">
            <w:r w:rsidRPr="00F57473">
              <w:t>CO3</w:t>
            </w:r>
          </w:p>
        </w:tc>
        <w:tc>
          <w:tcPr>
            <w:tcW w:w="9858" w:type="dxa"/>
          </w:tcPr>
          <w:p w14:paraId="6C52CC72" w14:textId="77777777" w:rsidR="00426868" w:rsidRPr="00F57473" w:rsidRDefault="00426868" w:rsidP="00426868">
            <w:pPr>
              <w:jc w:val="both"/>
            </w:pPr>
            <w:r w:rsidRPr="00F57473">
              <w:t>Validate the model built.</w:t>
            </w:r>
          </w:p>
        </w:tc>
      </w:tr>
      <w:tr w:rsidR="00426868" w:rsidRPr="00F57473" w14:paraId="110A9F9E" w14:textId="77777777" w:rsidTr="00426868">
        <w:tc>
          <w:tcPr>
            <w:tcW w:w="632" w:type="dxa"/>
          </w:tcPr>
          <w:p w14:paraId="4CB1B8E0" w14:textId="77777777" w:rsidR="00426868" w:rsidRPr="00F57473" w:rsidRDefault="00426868" w:rsidP="00426868">
            <w:r w:rsidRPr="00F57473">
              <w:t>CO4</w:t>
            </w:r>
          </w:p>
        </w:tc>
        <w:tc>
          <w:tcPr>
            <w:tcW w:w="9858" w:type="dxa"/>
          </w:tcPr>
          <w:p w14:paraId="590E34C0" w14:textId="77777777" w:rsidR="00426868" w:rsidRPr="00F57473" w:rsidRDefault="00426868" w:rsidP="00426868">
            <w:pPr>
              <w:jc w:val="both"/>
            </w:pPr>
            <w:r w:rsidRPr="00F57473">
              <w:t>Evaluate and learn strategies in data wrangling and feature engineering to improve predictive models.</w:t>
            </w:r>
          </w:p>
        </w:tc>
      </w:tr>
      <w:tr w:rsidR="00426868" w:rsidRPr="00F57473" w14:paraId="3D21F162" w14:textId="77777777" w:rsidTr="00426868">
        <w:tc>
          <w:tcPr>
            <w:tcW w:w="632" w:type="dxa"/>
          </w:tcPr>
          <w:p w14:paraId="5F9A1928" w14:textId="77777777" w:rsidR="00426868" w:rsidRPr="00F57473" w:rsidRDefault="00426868" w:rsidP="00426868">
            <w:r w:rsidRPr="00F57473">
              <w:t>CO5</w:t>
            </w:r>
          </w:p>
        </w:tc>
        <w:tc>
          <w:tcPr>
            <w:tcW w:w="9858" w:type="dxa"/>
          </w:tcPr>
          <w:p w14:paraId="35C40C8B" w14:textId="77777777" w:rsidR="00426868" w:rsidRPr="00F57473" w:rsidRDefault="00426868" w:rsidP="00426868">
            <w:pPr>
              <w:jc w:val="both"/>
            </w:pPr>
            <w:r w:rsidRPr="00F57473">
              <w:t>Evaluate a variety of predictive model.</w:t>
            </w:r>
          </w:p>
        </w:tc>
      </w:tr>
    </w:tbl>
    <w:p w14:paraId="5A3621FA" w14:textId="77777777" w:rsidR="00426868" w:rsidRPr="00F57473"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F57473" w14:paraId="62884BC2" w14:textId="77777777" w:rsidTr="00426868">
        <w:trPr>
          <w:jc w:val="center"/>
        </w:trPr>
        <w:tc>
          <w:tcPr>
            <w:tcW w:w="6385" w:type="dxa"/>
            <w:gridSpan w:val="8"/>
          </w:tcPr>
          <w:p w14:paraId="69C26ACE" w14:textId="77777777" w:rsidR="00426868" w:rsidRPr="00F57473" w:rsidRDefault="00426868" w:rsidP="00426868">
            <w:pPr>
              <w:jc w:val="center"/>
              <w:rPr>
                <w:b/>
              </w:rPr>
            </w:pPr>
            <w:r w:rsidRPr="00F57473">
              <w:rPr>
                <w:b/>
              </w:rPr>
              <w:t>Assessment Pattern as per Bloom’s Level</w:t>
            </w:r>
          </w:p>
        </w:tc>
      </w:tr>
      <w:tr w:rsidR="00426868" w:rsidRPr="00F57473" w14:paraId="296ACF8B" w14:textId="77777777" w:rsidTr="00426868">
        <w:trPr>
          <w:jc w:val="center"/>
        </w:trPr>
        <w:tc>
          <w:tcPr>
            <w:tcW w:w="1140" w:type="dxa"/>
          </w:tcPr>
          <w:p w14:paraId="21CF3309" w14:textId="77777777" w:rsidR="00426868" w:rsidRPr="00F57473" w:rsidRDefault="00426868" w:rsidP="00426868">
            <w:pPr>
              <w:jc w:val="center"/>
              <w:rPr>
                <w:b/>
                <w:bCs/>
              </w:rPr>
            </w:pPr>
            <w:r w:rsidRPr="00F57473">
              <w:rPr>
                <w:b/>
                <w:bCs/>
              </w:rPr>
              <w:t>CO / BL</w:t>
            </w:r>
          </w:p>
        </w:tc>
        <w:tc>
          <w:tcPr>
            <w:tcW w:w="709" w:type="dxa"/>
          </w:tcPr>
          <w:p w14:paraId="24E5A6C7" w14:textId="77777777" w:rsidR="00426868" w:rsidRPr="00F57473" w:rsidRDefault="00426868" w:rsidP="00426868">
            <w:pPr>
              <w:jc w:val="center"/>
              <w:rPr>
                <w:b/>
              </w:rPr>
            </w:pPr>
            <w:r w:rsidRPr="00F57473">
              <w:rPr>
                <w:b/>
              </w:rPr>
              <w:t>R</w:t>
            </w:r>
          </w:p>
        </w:tc>
        <w:tc>
          <w:tcPr>
            <w:tcW w:w="708" w:type="dxa"/>
          </w:tcPr>
          <w:p w14:paraId="193BF736" w14:textId="77777777" w:rsidR="00426868" w:rsidRPr="00F57473" w:rsidRDefault="00426868" w:rsidP="00426868">
            <w:pPr>
              <w:jc w:val="center"/>
              <w:rPr>
                <w:b/>
              </w:rPr>
            </w:pPr>
            <w:r w:rsidRPr="00F57473">
              <w:rPr>
                <w:b/>
              </w:rPr>
              <w:t>U</w:t>
            </w:r>
          </w:p>
        </w:tc>
        <w:tc>
          <w:tcPr>
            <w:tcW w:w="709" w:type="dxa"/>
          </w:tcPr>
          <w:p w14:paraId="2C87A112" w14:textId="77777777" w:rsidR="00426868" w:rsidRPr="00F57473" w:rsidRDefault="00426868" w:rsidP="00426868">
            <w:pPr>
              <w:jc w:val="center"/>
              <w:rPr>
                <w:b/>
              </w:rPr>
            </w:pPr>
            <w:r w:rsidRPr="00F57473">
              <w:rPr>
                <w:b/>
              </w:rPr>
              <w:t>A</w:t>
            </w:r>
          </w:p>
        </w:tc>
        <w:tc>
          <w:tcPr>
            <w:tcW w:w="709" w:type="dxa"/>
          </w:tcPr>
          <w:p w14:paraId="6A3AE9D5" w14:textId="77777777" w:rsidR="00426868" w:rsidRPr="00F57473" w:rsidRDefault="00426868" w:rsidP="00426868">
            <w:pPr>
              <w:jc w:val="center"/>
              <w:rPr>
                <w:b/>
              </w:rPr>
            </w:pPr>
            <w:r w:rsidRPr="00F57473">
              <w:rPr>
                <w:b/>
              </w:rPr>
              <w:t>An</w:t>
            </w:r>
          </w:p>
        </w:tc>
        <w:tc>
          <w:tcPr>
            <w:tcW w:w="709" w:type="dxa"/>
          </w:tcPr>
          <w:p w14:paraId="7129765B" w14:textId="77777777" w:rsidR="00426868" w:rsidRPr="00F57473" w:rsidRDefault="00426868" w:rsidP="00426868">
            <w:pPr>
              <w:jc w:val="center"/>
              <w:rPr>
                <w:b/>
              </w:rPr>
            </w:pPr>
            <w:r w:rsidRPr="00F57473">
              <w:rPr>
                <w:b/>
              </w:rPr>
              <w:t>E</w:t>
            </w:r>
          </w:p>
        </w:tc>
        <w:tc>
          <w:tcPr>
            <w:tcW w:w="708" w:type="dxa"/>
          </w:tcPr>
          <w:p w14:paraId="5EAE6310" w14:textId="77777777" w:rsidR="00426868" w:rsidRPr="00F57473" w:rsidRDefault="00426868" w:rsidP="00426868">
            <w:pPr>
              <w:jc w:val="center"/>
              <w:rPr>
                <w:b/>
              </w:rPr>
            </w:pPr>
            <w:r w:rsidRPr="00F57473">
              <w:rPr>
                <w:b/>
              </w:rPr>
              <w:t>C</w:t>
            </w:r>
          </w:p>
        </w:tc>
        <w:tc>
          <w:tcPr>
            <w:tcW w:w="993" w:type="dxa"/>
          </w:tcPr>
          <w:p w14:paraId="631B4D21" w14:textId="77777777" w:rsidR="00426868" w:rsidRPr="00F57473" w:rsidRDefault="00426868" w:rsidP="00426868">
            <w:pPr>
              <w:jc w:val="center"/>
              <w:rPr>
                <w:b/>
              </w:rPr>
            </w:pPr>
            <w:r w:rsidRPr="00F57473">
              <w:rPr>
                <w:b/>
              </w:rPr>
              <w:t>Total</w:t>
            </w:r>
          </w:p>
        </w:tc>
      </w:tr>
      <w:tr w:rsidR="00426868" w:rsidRPr="00F57473" w14:paraId="67B82557" w14:textId="77777777" w:rsidTr="00426868">
        <w:trPr>
          <w:jc w:val="center"/>
        </w:trPr>
        <w:tc>
          <w:tcPr>
            <w:tcW w:w="1140" w:type="dxa"/>
          </w:tcPr>
          <w:p w14:paraId="01A8D833" w14:textId="77777777" w:rsidR="00426868" w:rsidRPr="00F57473" w:rsidRDefault="00426868" w:rsidP="00426868">
            <w:pPr>
              <w:jc w:val="center"/>
            </w:pPr>
            <w:r w:rsidRPr="00F57473">
              <w:t>CO1</w:t>
            </w:r>
          </w:p>
        </w:tc>
        <w:tc>
          <w:tcPr>
            <w:tcW w:w="709" w:type="dxa"/>
          </w:tcPr>
          <w:p w14:paraId="457AC1B1" w14:textId="77777777" w:rsidR="00426868" w:rsidRPr="00F57473" w:rsidRDefault="00426868" w:rsidP="00426868">
            <w:pPr>
              <w:jc w:val="center"/>
            </w:pPr>
          </w:p>
        </w:tc>
        <w:tc>
          <w:tcPr>
            <w:tcW w:w="708" w:type="dxa"/>
          </w:tcPr>
          <w:p w14:paraId="116580BE" w14:textId="77777777" w:rsidR="00426868" w:rsidRPr="00F57473" w:rsidRDefault="00426868" w:rsidP="00426868">
            <w:pPr>
              <w:jc w:val="center"/>
            </w:pPr>
            <w:r w:rsidRPr="00F57473">
              <w:t>10</w:t>
            </w:r>
          </w:p>
        </w:tc>
        <w:tc>
          <w:tcPr>
            <w:tcW w:w="709" w:type="dxa"/>
          </w:tcPr>
          <w:p w14:paraId="7E08A501" w14:textId="77777777" w:rsidR="00426868" w:rsidRPr="00F57473" w:rsidRDefault="00426868" w:rsidP="00426868">
            <w:pPr>
              <w:jc w:val="center"/>
            </w:pPr>
          </w:p>
        </w:tc>
        <w:tc>
          <w:tcPr>
            <w:tcW w:w="709" w:type="dxa"/>
          </w:tcPr>
          <w:p w14:paraId="2CAF091B" w14:textId="77777777" w:rsidR="00426868" w:rsidRPr="00F57473" w:rsidRDefault="00426868" w:rsidP="00426868">
            <w:pPr>
              <w:jc w:val="center"/>
            </w:pPr>
            <w:r w:rsidRPr="00F57473">
              <w:t>30</w:t>
            </w:r>
          </w:p>
        </w:tc>
        <w:tc>
          <w:tcPr>
            <w:tcW w:w="709" w:type="dxa"/>
          </w:tcPr>
          <w:p w14:paraId="51FD2075" w14:textId="77777777" w:rsidR="00426868" w:rsidRPr="00F57473" w:rsidRDefault="00426868" w:rsidP="00426868">
            <w:pPr>
              <w:jc w:val="center"/>
            </w:pPr>
          </w:p>
        </w:tc>
        <w:tc>
          <w:tcPr>
            <w:tcW w:w="708" w:type="dxa"/>
          </w:tcPr>
          <w:p w14:paraId="76D30590" w14:textId="77777777" w:rsidR="00426868" w:rsidRPr="00F57473" w:rsidRDefault="00426868" w:rsidP="00426868">
            <w:pPr>
              <w:jc w:val="center"/>
            </w:pPr>
          </w:p>
        </w:tc>
        <w:tc>
          <w:tcPr>
            <w:tcW w:w="993" w:type="dxa"/>
          </w:tcPr>
          <w:p w14:paraId="18895615" w14:textId="77777777" w:rsidR="00426868" w:rsidRPr="00F57473" w:rsidRDefault="00426868" w:rsidP="00426868">
            <w:pPr>
              <w:jc w:val="center"/>
            </w:pPr>
            <w:r w:rsidRPr="00F57473">
              <w:t>40</w:t>
            </w:r>
          </w:p>
        </w:tc>
      </w:tr>
      <w:tr w:rsidR="00426868" w:rsidRPr="00F57473" w14:paraId="19E53E8F" w14:textId="77777777" w:rsidTr="00426868">
        <w:trPr>
          <w:jc w:val="center"/>
        </w:trPr>
        <w:tc>
          <w:tcPr>
            <w:tcW w:w="1140" w:type="dxa"/>
          </w:tcPr>
          <w:p w14:paraId="1E7D5FE9" w14:textId="77777777" w:rsidR="00426868" w:rsidRPr="00F57473" w:rsidRDefault="00426868" w:rsidP="00426868">
            <w:pPr>
              <w:jc w:val="center"/>
            </w:pPr>
            <w:r w:rsidRPr="00F57473">
              <w:t>CO2</w:t>
            </w:r>
          </w:p>
        </w:tc>
        <w:tc>
          <w:tcPr>
            <w:tcW w:w="709" w:type="dxa"/>
          </w:tcPr>
          <w:p w14:paraId="4AD5374C" w14:textId="77777777" w:rsidR="00426868" w:rsidRPr="00F57473" w:rsidRDefault="00426868" w:rsidP="00426868">
            <w:pPr>
              <w:jc w:val="center"/>
            </w:pPr>
          </w:p>
        </w:tc>
        <w:tc>
          <w:tcPr>
            <w:tcW w:w="708" w:type="dxa"/>
          </w:tcPr>
          <w:p w14:paraId="70B74DA7" w14:textId="77777777" w:rsidR="00426868" w:rsidRPr="00F57473" w:rsidRDefault="00426868" w:rsidP="00426868">
            <w:pPr>
              <w:jc w:val="center"/>
            </w:pPr>
            <w:r w:rsidRPr="00F57473">
              <w:t>10</w:t>
            </w:r>
          </w:p>
        </w:tc>
        <w:tc>
          <w:tcPr>
            <w:tcW w:w="709" w:type="dxa"/>
          </w:tcPr>
          <w:p w14:paraId="432AE0DA" w14:textId="77777777" w:rsidR="00426868" w:rsidRPr="00F57473" w:rsidRDefault="00426868" w:rsidP="00426868">
            <w:pPr>
              <w:jc w:val="center"/>
            </w:pPr>
            <w:r w:rsidRPr="00F57473">
              <w:t>20</w:t>
            </w:r>
          </w:p>
        </w:tc>
        <w:tc>
          <w:tcPr>
            <w:tcW w:w="709" w:type="dxa"/>
          </w:tcPr>
          <w:p w14:paraId="5F00D54C" w14:textId="77777777" w:rsidR="00426868" w:rsidRPr="00F57473" w:rsidRDefault="00426868" w:rsidP="00426868">
            <w:pPr>
              <w:jc w:val="center"/>
            </w:pPr>
            <w:r w:rsidRPr="00F57473">
              <w:t>10</w:t>
            </w:r>
          </w:p>
        </w:tc>
        <w:tc>
          <w:tcPr>
            <w:tcW w:w="709" w:type="dxa"/>
          </w:tcPr>
          <w:p w14:paraId="3E03B71A" w14:textId="77777777" w:rsidR="00426868" w:rsidRPr="00F57473" w:rsidRDefault="00426868" w:rsidP="00426868">
            <w:pPr>
              <w:jc w:val="center"/>
            </w:pPr>
          </w:p>
        </w:tc>
        <w:tc>
          <w:tcPr>
            <w:tcW w:w="708" w:type="dxa"/>
          </w:tcPr>
          <w:p w14:paraId="2F9428E7" w14:textId="77777777" w:rsidR="00426868" w:rsidRPr="00F57473" w:rsidRDefault="00426868" w:rsidP="00426868">
            <w:pPr>
              <w:jc w:val="center"/>
            </w:pPr>
          </w:p>
        </w:tc>
        <w:tc>
          <w:tcPr>
            <w:tcW w:w="993" w:type="dxa"/>
          </w:tcPr>
          <w:p w14:paraId="61F1F231" w14:textId="77777777" w:rsidR="00426868" w:rsidRPr="00F57473" w:rsidRDefault="00426868" w:rsidP="00426868">
            <w:pPr>
              <w:jc w:val="center"/>
            </w:pPr>
            <w:r w:rsidRPr="00F57473">
              <w:t>40</w:t>
            </w:r>
          </w:p>
        </w:tc>
      </w:tr>
      <w:tr w:rsidR="00426868" w:rsidRPr="00F57473" w14:paraId="1092290A" w14:textId="77777777" w:rsidTr="00426868">
        <w:trPr>
          <w:jc w:val="center"/>
        </w:trPr>
        <w:tc>
          <w:tcPr>
            <w:tcW w:w="1140" w:type="dxa"/>
          </w:tcPr>
          <w:p w14:paraId="0A9DB7FD" w14:textId="77777777" w:rsidR="00426868" w:rsidRPr="00F57473" w:rsidRDefault="00426868" w:rsidP="00426868">
            <w:pPr>
              <w:jc w:val="center"/>
            </w:pPr>
            <w:r w:rsidRPr="00F57473">
              <w:t>CO3</w:t>
            </w:r>
          </w:p>
        </w:tc>
        <w:tc>
          <w:tcPr>
            <w:tcW w:w="709" w:type="dxa"/>
          </w:tcPr>
          <w:p w14:paraId="5FA815B0" w14:textId="77777777" w:rsidR="00426868" w:rsidRPr="00F57473" w:rsidRDefault="00426868" w:rsidP="00426868">
            <w:pPr>
              <w:jc w:val="center"/>
            </w:pPr>
          </w:p>
        </w:tc>
        <w:tc>
          <w:tcPr>
            <w:tcW w:w="708" w:type="dxa"/>
          </w:tcPr>
          <w:p w14:paraId="4E54E44B" w14:textId="77777777" w:rsidR="00426868" w:rsidRPr="00F57473" w:rsidRDefault="00426868" w:rsidP="00426868">
            <w:pPr>
              <w:jc w:val="center"/>
            </w:pPr>
            <w:r w:rsidRPr="00F57473">
              <w:t>10</w:t>
            </w:r>
          </w:p>
        </w:tc>
        <w:tc>
          <w:tcPr>
            <w:tcW w:w="709" w:type="dxa"/>
          </w:tcPr>
          <w:p w14:paraId="29C6E58B" w14:textId="77777777" w:rsidR="00426868" w:rsidRPr="00F57473" w:rsidRDefault="00426868" w:rsidP="00426868">
            <w:pPr>
              <w:jc w:val="center"/>
            </w:pPr>
          </w:p>
        </w:tc>
        <w:tc>
          <w:tcPr>
            <w:tcW w:w="709" w:type="dxa"/>
          </w:tcPr>
          <w:p w14:paraId="4E60C63C" w14:textId="77777777" w:rsidR="00426868" w:rsidRPr="00F57473" w:rsidRDefault="00426868" w:rsidP="00426868">
            <w:pPr>
              <w:jc w:val="center"/>
            </w:pPr>
            <w:r w:rsidRPr="00F57473">
              <w:t>10</w:t>
            </w:r>
          </w:p>
        </w:tc>
        <w:tc>
          <w:tcPr>
            <w:tcW w:w="709" w:type="dxa"/>
          </w:tcPr>
          <w:p w14:paraId="71A1C33C" w14:textId="77777777" w:rsidR="00426868" w:rsidRPr="00F57473" w:rsidRDefault="00426868" w:rsidP="00426868">
            <w:pPr>
              <w:jc w:val="center"/>
            </w:pPr>
          </w:p>
        </w:tc>
        <w:tc>
          <w:tcPr>
            <w:tcW w:w="708" w:type="dxa"/>
          </w:tcPr>
          <w:p w14:paraId="65CBD406" w14:textId="77777777" w:rsidR="00426868" w:rsidRPr="00F57473" w:rsidRDefault="00426868" w:rsidP="00426868">
            <w:pPr>
              <w:jc w:val="center"/>
            </w:pPr>
          </w:p>
        </w:tc>
        <w:tc>
          <w:tcPr>
            <w:tcW w:w="993" w:type="dxa"/>
          </w:tcPr>
          <w:p w14:paraId="5791D480" w14:textId="77777777" w:rsidR="00426868" w:rsidRPr="00F57473" w:rsidRDefault="00426868" w:rsidP="00426868">
            <w:pPr>
              <w:jc w:val="center"/>
            </w:pPr>
            <w:r w:rsidRPr="00F57473">
              <w:t>20</w:t>
            </w:r>
          </w:p>
        </w:tc>
      </w:tr>
      <w:tr w:rsidR="00426868" w:rsidRPr="00F57473" w14:paraId="57D79BFA" w14:textId="77777777" w:rsidTr="00426868">
        <w:trPr>
          <w:jc w:val="center"/>
        </w:trPr>
        <w:tc>
          <w:tcPr>
            <w:tcW w:w="1140" w:type="dxa"/>
          </w:tcPr>
          <w:p w14:paraId="523D25BF" w14:textId="77777777" w:rsidR="00426868" w:rsidRPr="00F57473" w:rsidRDefault="00426868" w:rsidP="00426868">
            <w:pPr>
              <w:jc w:val="center"/>
            </w:pPr>
            <w:r w:rsidRPr="00F57473">
              <w:t>CO4</w:t>
            </w:r>
          </w:p>
        </w:tc>
        <w:tc>
          <w:tcPr>
            <w:tcW w:w="709" w:type="dxa"/>
          </w:tcPr>
          <w:p w14:paraId="0EDDE44F" w14:textId="77777777" w:rsidR="00426868" w:rsidRPr="00F57473" w:rsidRDefault="00426868" w:rsidP="00426868">
            <w:pPr>
              <w:jc w:val="center"/>
            </w:pPr>
          </w:p>
        </w:tc>
        <w:tc>
          <w:tcPr>
            <w:tcW w:w="708" w:type="dxa"/>
          </w:tcPr>
          <w:p w14:paraId="718C6EF5" w14:textId="77777777" w:rsidR="00426868" w:rsidRPr="00F57473" w:rsidRDefault="00426868" w:rsidP="00426868">
            <w:pPr>
              <w:jc w:val="center"/>
            </w:pPr>
            <w:r w:rsidRPr="00F57473">
              <w:t>10</w:t>
            </w:r>
          </w:p>
        </w:tc>
        <w:tc>
          <w:tcPr>
            <w:tcW w:w="709" w:type="dxa"/>
          </w:tcPr>
          <w:p w14:paraId="3389990D" w14:textId="77777777" w:rsidR="00426868" w:rsidRPr="00F57473" w:rsidRDefault="00426868" w:rsidP="00426868">
            <w:pPr>
              <w:jc w:val="center"/>
            </w:pPr>
            <w:r w:rsidRPr="00F57473">
              <w:t>10</w:t>
            </w:r>
          </w:p>
        </w:tc>
        <w:tc>
          <w:tcPr>
            <w:tcW w:w="709" w:type="dxa"/>
          </w:tcPr>
          <w:p w14:paraId="40C15EDD" w14:textId="77777777" w:rsidR="00426868" w:rsidRPr="00F57473" w:rsidRDefault="00426868" w:rsidP="00426868">
            <w:pPr>
              <w:jc w:val="center"/>
            </w:pPr>
          </w:p>
        </w:tc>
        <w:tc>
          <w:tcPr>
            <w:tcW w:w="709" w:type="dxa"/>
          </w:tcPr>
          <w:p w14:paraId="556127A4" w14:textId="77777777" w:rsidR="00426868" w:rsidRPr="00F57473" w:rsidRDefault="00426868" w:rsidP="00426868">
            <w:pPr>
              <w:jc w:val="center"/>
            </w:pPr>
            <w:r w:rsidRPr="00F57473">
              <w:t>20</w:t>
            </w:r>
          </w:p>
        </w:tc>
        <w:tc>
          <w:tcPr>
            <w:tcW w:w="708" w:type="dxa"/>
          </w:tcPr>
          <w:p w14:paraId="0B3A92E0" w14:textId="77777777" w:rsidR="00426868" w:rsidRPr="00F57473" w:rsidRDefault="00426868" w:rsidP="00426868">
            <w:pPr>
              <w:jc w:val="center"/>
            </w:pPr>
          </w:p>
        </w:tc>
        <w:tc>
          <w:tcPr>
            <w:tcW w:w="993" w:type="dxa"/>
          </w:tcPr>
          <w:p w14:paraId="61215C1D" w14:textId="77777777" w:rsidR="00426868" w:rsidRPr="00F57473" w:rsidRDefault="00426868" w:rsidP="00426868">
            <w:pPr>
              <w:jc w:val="center"/>
            </w:pPr>
            <w:r w:rsidRPr="00F57473">
              <w:t>40</w:t>
            </w:r>
          </w:p>
        </w:tc>
      </w:tr>
      <w:tr w:rsidR="00426868" w:rsidRPr="00F57473" w14:paraId="14CDE68E" w14:textId="77777777" w:rsidTr="00426868">
        <w:trPr>
          <w:jc w:val="center"/>
        </w:trPr>
        <w:tc>
          <w:tcPr>
            <w:tcW w:w="1140" w:type="dxa"/>
          </w:tcPr>
          <w:p w14:paraId="05879EB0" w14:textId="77777777" w:rsidR="00426868" w:rsidRPr="00F57473" w:rsidRDefault="00426868" w:rsidP="00426868">
            <w:pPr>
              <w:jc w:val="center"/>
            </w:pPr>
            <w:r w:rsidRPr="00F57473">
              <w:t>CO5</w:t>
            </w:r>
          </w:p>
        </w:tc>
        <w:tc>
          <w:tcPr>
            <w:tcW w:w="709" w:type="dxa"/>
          </w:tcPr>
          <w:p w14:paraId="3EDF89BF" w14:textId="77777777" w:rsidR="00426868" w:rsidRPr="00F57473" w:rsidRDefault="00426868" w:rsidP="00426868">
            <w:pPr>
              <w:jc w:val="center"/>
            </w:pPr>
          </w:p>
        </w:tc>
        <w:tc>
          <w:tcPr>
            <w:tcW w:w="708" w:type="dxa"/>
          </w:tcPr>
          <w:p w14:paraId="20B44CFD" w14:textId="77777777" w:rsidR="00426868" w:rsidRPr="00F57473" w:rsidRDefault="00426868" w:rsidP="00426868">
            <w:pPr>
              <w:jc w:val="center"/>
            </w:pPr>
            <w:r w:rsidRPr="00F57473">
              <w:t>10</w:t>
            </w:r>
          </w:p>
        </w:tc>
        <w:tc>
          <w:tcPr>
            <w:tcW w:w="709" w:type="dxa"/>
          </w:tcPr>
          <w:p w14:paraId="3FFA4F44" w14:textId="77777777" w:rsidR="00426868" w:rsidRPr="00F57473" w:rsidRDefault="00426868" w:rsidP="00426868">
            <w:pPr>
              <w:jc w:val="center"/>
            </w:pPr>
            <w:r w:rsidRPr="00F57473">
              <w:t>10</w:t>
            </w:r>
          </w:p>
        </w:tc>
        <w:tc>
          <w:tcPr>
            <w:tcW w:w="709" w:type="dxa"/>
          </w:tcPr>
          <w:p w14:paraId="00BFB6E1" w14:textId="77777777" w:rsidR="00426868" w:rsidRPr="00F57473" w:rsidRDefault="00426868" w:rsidP="00426868">
            <w:pPr>
              <w:jc w:val="center"/>
            </w:pPr>
            <w:r w:rsidRPr="00F57473">
              <w:t>20</w:t>
            </w:r>
          </w:p>
        </w:tc>
        <w:tc>
          <w:tcPr>
            <w:tcW w:w="709" w:type="dxa"/>
          </w:tcPr>
          <w:p w14:paraId="55D77AAD" w14:textId="77777777" w:rsidR="00426868" w:rsidRPr="00F57473" w:rsidRDefault="00426868" w:rsidP="00426868">
            <w:pPr>
              <w:jc w:val="center"/>
            </w:pPr>
          </w:p>
        </w:tc>
        <w:tc>
          <w:tcPr>
            <w:tcW w:w="708" w:type="dxa"/>
          </w:tcPr>
          <w:p w14:paraId="468A2DBE" w14:textId="77777777" w:rsidR="00426868" w:rsidRPr="00F57473" w:rsidRDefault="00426868" w:rsidP="00426868">
            <w:pPr>
              <w:jc w:val="center"/>
            </w:pPr>
          </w:p>
        </w:tc>
        <w:tc>
          <w:tcPr>
            <w:tcW w:w="993" w:type="dxa"/>
          </w:tcPr>
          <w:p w14:paraId="3E09B0BC" w14:textId="77777777" w:rsidR="00426868" w:rsidRPr="00F57473" w:rsidRDefault="00426868" w:rsidP="00426868">
            <w:pPr>
              <w:jc w:val="center"/>
            </w:pPr>
            <w:r w:rsidRPr="00F57473">
              <w:t>40</w:t>
            </w:r>
          </w:p>
        </w:tc>
      </w:tr>
      <w:tr w:rsidR="00426868" w:rsidRPr="00F57473" w14:paraId="7B56381B" w14:textId="77777777" w:rsidTr="00426868">
        <w:trPr>
          <w:jc w:val="center"/>
        </w:trPr>
        <w:tc>
          <w:tcPr>
            <w:tcW w:w="5392" w:type="dxa"/>
            <w:gridSpan w:val="7"/>
          </w:tcPr>
          <w:p w14:paraId="3A12894A" w14:textId="77777777" w:rsidR="00426868" w:rsidRPr="00F57473" w:rsidRDefault="00426868" w:rsidP="00426868">
            <w:r w:rsidRPr="00F57473">
              <w:t xml:space="preserve"> </w:t>
            </w:r>
          </w:p>
        </w:tc>
        <w:tc>
          <w:tcPr>
            <w:tcW w:w="993" w:type="dxa"/>
          </w:tcPr>
          <w:p w14:paraId="74299C18" w14:textId="77777777" w:rsidR="00426868" w:rsidRPr="00F57473" w:rsidRDefault="00426868" w:rsidP="00426868">
            <w:pPr>
              <w:jc w:val="center"/>
              <w:rPr>
                <w:b/>
              </w:rPr>
            </w:pPr>
            <w:r w:rsidRPr="00F57473">
              <w:rPr>
                <w:b/>
              </w:rPr>
              <w:t>180</w:t>
            </w:r>
          </w:p>
        </w:tc>
      </w:tr>
    </w:tbl>
    <w:p w14:paraId="35B35986" w14:textId="77777777" w:rsidR="00426868" w:rsidRPr="00F57473" w:rsidRDefault="00426868" w:rsidP="00426868"/>
    <w:p w14:paraId="3C7E2AF1" w14:textId="77777777" w:rsidR="00426868" w:rsidRPr="00F57473" w:rsidRDefault="00426868" w:rsidP="00426868"/>
    <w:p w14:paraId="4F424168" w14:textId="77777777" w:rsidR="00426868" w:rsidRPr="00F57473" w:rsidRDefault="00426868" w:rsidP="00426868"/>
    <w:p w14:paraId="3BD4152A" w14:textId="77777777" w:rsidR="00426868" w:rsidRPr="00F57473" w:rsidRDefault="00426868" w:rsidP="00426868"/>
    <w:p w14:paraId="523CB2B1" w14:textId="77777777" w:rsidR="00426868" w:rsidRPr="00F57473" w:rsidRDefault="00426868" w:rsidP="00426868"/>
    <w:p w14:paraId="7DA0003F" w14:textId="77777777" w:rsidR="00426868" w:rsidRPr="00F57473" w:rsidRDefault="00426868" w:rsidP="00426868"/>
    <w:p w14:paraId="7E3669D1" w14:textId="77777777" w:rsidR="00426868" w:rsidRPr="00F57473" w:rsidRDefault="00426868" w:rsidP="00426868"/>
    <w:p w14:paraId="08867DBA" w14:textId="77777777" w:rsidR="00426868" w:rsidRPr="00F57473" w:rsidRDefault="00426868" w:rsidP="00426868"/>
    <w:p w14:paraId="2A91F35B" w14:textId="77777777" w:rsidR="00426868" w:rsidRPr="00F57473" w:rsidRDefault="00426868" w:rsidP="00426868"/>
    <w:p w14:paraId="3C31B909" w14:textId="77777777" w:rsidR="00426868" w:rsidRPr="00F57473" w:rsidRDefault="00426868" w:rsidP="00426868"/>
    <w:p w14:paraId="5A9452FA" w14:textId="77777777" w:rsidR="00426868" w:rsidRPr="00F57473" w:rsidRDefault="00426868" w:rsidP="00426868"/>
    <w:p w14:paraId="07403051" w14:textId="77777777" w:rsidR="00426868" w:rsidRPr="00F57473" w:rsidRDefault="00426868" w:rsidP="00426868"/>
    <w:p w14:paraId="448A51B1" w14:textId="77777777" w:rsidR="00426868" w:rsidRPr="00F57473" w:rsidRDefault="00426868" w:rsidP="00426868"/>
    <w:p w14:paraId="096CCAF8" w14:textId="77777777" w:rsidR="00426868" w:rsidRPr="00F57473" w:rsidRDefault="00426868" w:rsidP="00426868"/>
    <w:p w14:paraId="2DB35380" w14:textId="77777777" w:rsidR="00426868" w:rsidRPr="00F57473" w:rsidRDefault="00426868" w:rsidP="00426868"/>
    <w:p w14:paraId="5397334F" w14:textId="77777777" w:rsidR="00426868" w:rsidRPr="00F57473" w:rsidRDefault="00426868" w:rsidP="00426868"/>
    <w:p w14:paraId="6A98476C" w14:textId="77777777" w:rsidR="00426868" w:rsidRPr="00F57473" w:rsidRDefault="00426868" w:rsidP="00426868"/>
    <w:p w14:paraId="3C9BC9CC" w14:textId="77777777" w:rsidR="00426868" w:rsidRDefault="00426868">
      <w:pPr>
        <w:spacing w:after="200" w:line="276" w:lineRule="auto"/>
        <w:rPr>
          <w:sz w:val="22"/>
          <w:szCs w:val="22"/>
        </w:rPr>
      </w:pPr>
      <w:r>
        <w:rPr>
          <w:sz w:val="22"/>
          <w:szCs w:val="22"/>
        </w:rPr>
        <w:br w:type="page"/>
      </w:r>
    </w:p>
    <w:p w14:paraId="5D4D642F" w14:textId="74640835" w:rsidR="00426868" w:rsidRPr="00B6616F" w:rsidRDefault="00426868" w:rsidP="00426868">
      <w:pPr>
        <w:rPr>
          <w:sz w:val="22"/>
          <w:szCs w:val="22"/>
        </w:rPr>
      </w:pPr>
      <w:r w:rsidRPr="00B6616F">
        <w:rPr>
          <w:noProof/>
          <w:sz w:val="22"/>
          <w:szCs w:val="22"/>
          <w:lang w:val="en-IN" w:eastAsia="en-IN" w:bidi="ta-IN"/>
        </w:rPr>
        <w:lastRenderedPageBreak/>
        <w:drawing>
          <wp:inline distT="0" distB="0" distL="0" distR="0" wp14:anchorId="344353EB" wp14:editId="15F73CA2">
            <wp:extent cx="5732145" cy="839470"/>
            <wp:effectExtent l="0" t="0" r="1905" b="0"/>
            <wp:docPr id="2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D095874" w14:textId="77777777" w:rsidR="00426868" w:rsidRPr="00B6616F" w:rsidRDefault="00426868" w:rsidP="00426868">
      <w:pPr>
        <w:jc w:val="center"/>
        <w:rPr>
          <w:sz w:val="22"/>
          <w:szCs w:val="22"/>
        </w:rPr>
      </w:pPr>
    </w:p>
    <w:p w14:paraId="6A93643B" w14:textId="77777777" w:rsidR="00426868" w:rsidRPr="00B6616F" w:rsidRDefault="00426868" w:rsidP="00426868">
      <w:pPr>
        <w:jc w:val="center"/>
        <w:rPr>
          <w:b/>
          <w:bCs/>
          <w:sz w:val="22"/>
          <w:szCs w:val="22"/>
        </w:rPr>
      </w:pPr>
      <w:r w:rsidRPr="00B6616F">
        <w:rPr>
          <w:b/>
          <w:bCs/>
          <w:sz w:val="22"/>
          <w:szCs w:val="22"/>
        </w:rPr>
        <w:t>END SEMESTER EXAMINATION – APRIL / MAY 2024</w:t>
      </w:r>
    </w:p>
    <w:p w14:paraId="337922A5" w14:textId="77777777" w:rsidR="00426868" w:rsidRPr="00B6616F" w:rsidRDefault="00426868" w:rsidP="00426868">
      <w:pPr>
        <w:jc w:val="center"/>
        <w:rPr>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B6616F" w14:paraId="1C6FB223" w14:textId="77777777" w:rsidTr="00426868">
        <w:trPr>
          <w:trHeight w:val="397"/>
          <w:jc w:val="center"/>
        </w:trPr>
        <w:tc>
          <w:tcPr>
            <w:tcW w:w="1555" w:type="dxa"/>
            <w:vAlign w:val="center"/>
          </w:tcPr>
          <w:p w14:paraId="4932ED68" w14:textId="77777777" w:rsidR="00426868" w:rsidRPr="00B6616F" w:rsidRDefault="00426868" w:rsidP="00426868">
            <w:pPr>
              <w:pStyle w:val="Title"/>
              <w:jc w:val="left"/>
              <w:rPr>
                <w:b/>
                <w:sz w:val="22"/>
                <w:szCs w:val="22"/>
              </w:rPr>
            </w:pPr>
            <w:r w:rsidRPr="00B6616F">
              <w:rPr>
                <w:b/>
                <w:sz w:val="22"/>
                <w:szCs w:val="22"/>
              </w:rPr>
              <w:t xml:space="preserve">Course Code      </w:t>
            </w:r>
          </w:p>
        </w:tc>
        <w:tc>
          <w:tcPr>
            <w:tcW w:w="6662" w:type="dxa"/>
            <w:vAlign w:val="center"/>
          </w:tcPr>
          <w:p w14:paraId="41CA83FA" w14:textId="77777777" w:rsidR="00426868" w:rsidRPr="00B6616F" w:rsidRDefault="00426868" w:rsidP="00426868">
            <w:pPr>
              <w:pStyle w:val="Title"/>
              <w:jc w:val="left"/>
              <w:rPr>
                <w:b/>
                <w:sz w:val="22"/>
                <w:szCs w:val="22"/>
              </w:rPr>
            </w:pPr>
            <w:r w:rsidRPr="00B6616F">
              <w:rPr>
                <w:b/>
                <w:sz w:val="22"/>
                <w:szCs w:val="22"/>
              </w:rPr>
              <w:t>21MS3012</w:t>
            </w:r>
          </w:p>
        </w:tc>
        <w:tc>
          <w:tcPr>
            <w:tcW w:w="1417" w:type="dxa"/>
            <w:vAlign w:val="center"/>
          </w:tcPr>
          <w:p w14:paraId="1135D574" w14:textId="77777777" w:rsidR="00426868" w:rsidRPr="00B6616F" w:rsidRDefault="00426868" w:rsidP="00426868">
            <w:pPr>
              <w:pStyle w:val="Title"/>
              <w:ind w:left="-468" w:firstLine="468"/>
              <w:jc w:val="left"/>
              <w:rPr>
                <w:sz w:val="22"/>
                <w:szCs w:val="22"/>
              </w:rPr>
            </w:pPr>
            <w:r w:rsidRPr="00B6616F">
              <w:rPr>
                <w:b/>
                <w:bCs/>
                <w:sz w:val="22"/>
                <w:szCs w:val="22"/>
              </w:rPr>
              <w:t xml:space="preserve">Duration       </w:t>
            </w:r>
          </w:p>
        </w:tc>
        <w:tc>
          <w:tcPr>
            <w:tcW w:w="851" w:type="dxa"/>
            <w:vAlign w:val="center"/>
          </w:tcPr>
          <w:p w14:paraId="594A8F7E" w14:textId="77777777" w:rsidR="00426868" w:rsidRPr="00B6616F" w:rsidRDefault="00426868" w:rsidP="00426868">
            <w:pPr>
              <w:pStyle w:val="Title"/>
              <w:jc w:val="left"/>
              <w:rPr>
                <w:b/>
                <w:sz w:val="22"/>
                <w:szCs w:val="22"/>
              </w:rPr>
            </w:pPr>
            <w:r w:rsidRPr="00B6616F">
              <w:rPr>
                <w:b/>
                <w:sz w:val="22"/>
                <w:szCs w:val="22"/>
              </w:rPr>
              <w:t>3hrs</w:t>
            </w:r>
          </w:p>
        </w:tc>
      </w:tr>
      <w:tr w:rsidR="00426868" w:rsidRPr="00B6616F" w14:paraId="0B7830F5" w14:textId="77777777" w:rsidTr="00426868">
        <w:trPr>
          <w:trHeight w:val="397"/>
          <w:jc w:val="center"/>
        </w:trPr>
        <w:tc>
          <w:tcPr>
            <w:tcW w:w="1555" w:type="dxa"/>
            <w:vAlign w:val="center"/>
          </w:tcPr>
          <w:p w14:paraId="0411A8A2" w14:textId="77777777" w:rsidR="00426868" w:rsidRPr="00B6616F" w:rsidRDefault="00426868" w:rsidP="00426868">
            <w:pPr>
              <w:pStyle w:val="Title"/>
              <w:ind w:right="-160"/>
              <w:jc w:val="left"/>
              <w:rPr>
                <w:b/>
                <w:sz w:val="22"/>
                <w:szCs w:val="22"/>
              </w:rPr>
            </w:pPr>
            <w:r w:rsidRPr="00B6616F">
              <w:rPr>
                <w:b/>
                <w:sz w:val="22"/>
                <w:szCs w:val="22"/>
              </w:rPr>
              <w:t xml:space="preserve">Course Name     </w:t>
            </w:r>
          </w:p>
        </w:tc>
        <w:tc>
          <w:tcPr>
            <w:tcW w:w="6662" w:type="dxa"/>
            <w:vAlign w:val="center"/>
          </w:tcPr>
          <w:p w14:paraId="347F0001" w14:textId="77777777" w:rsidR="00426868" w:rsidRPr="00B6616F" w:rsidRDefault="00426868" w:rsidP="00426868">
            <w:pPr>
              <w:pStyle w:val="Title"/>
              <w:jc w:val="left"/>
              <w:rPr>
                <w:b/>
                <w:sz w:val="22"/>
                <w:szCs w:val="22"/>
              </w:rPr>
            </w:pPr>
            <w:r w:rsidRPr="00B6616F">
              <w:rPr>
                <w:b/>
                <w:sz w:val="22"/>
                <w:szCs w:val="22"/>
              </w:rPr>
              <w:t>MACHINE LEARNING</w:t>
            </w:r>
          </w:p>
        </w:tc>
        <w:tc>
          <w:tcPr>
            <w:tcW w:w="1417" w:type="dxa"/>
            <w:vAlign w:val="center"/>
          </w:tcPr>
          <w:p w14:paraId="07300633" w14:textId="77777777" w:rsidR="00426868" w:rsidRPr="00B6616F" w:rsidRDefault="00426868" w:rsidP="00426868">
            <w:pPr>
              <w:pStyle w:val="Title"/>
              <w:jc w:val="left"/>
              <w:rPr>
                <w:b/>
                <w:bCs/>
                <w:sz w:val="22"/>
                <w:szCs w:val="22"/>
              </w:rPr>
            </w:pPr>
            <w:r w:rsidRPr="00B6616F">
              <w:rPr>
                <w:b/>
                <w:bCs/>
                <w:sz w:val="22"/>
                <w:szCs w:val="22"/>
              </w:rPr>
              <w:t xml:space="preserve">Max. Marks </w:t>
            </w:r>
          </w:p>
        </w:tc>
        <w:tc>
          <w:tcPr>
            <w:tcW w:w="851" w:type="dxa"/>
            <w:vAlign w:val="center"/>
          </w:tcPr>
          <w:p w14:paraId="586A9237" w14:textId="77777777" w:rsidR="00426868" w:rsidRPr="00B6616F" w:rsidRDefault="00426868" w:rsidP="00426868">
            <w:pPr>
              <w:pStyle w:val="Title"/>
              <w:jc w:val="left"/>
              <w:rPr>
                <w:b/>
                <w:sz w:val="22"/>
                <w:szCs w:val="22"/>
              </w:rPr>
            </w:pPr>
            <w:r w:rsidRPr="00B6616F">
              <w:rPr>
                <w:b/>
                <w:sz w:val="22"/>
                <w:szCs w:val="22"/>
              </w:rPr>
              <w:t>100</w:t>
            </w:r>
          </w:p>
        </w:tc>
      </w:tr>
    </w:tbl>
    <w:p w14:paraId="1CFAECD7" w14:textId="77777777" w:rsidR="00426868" w:rsidRPr="00B6616F" w:rsidRDefault="00426868" w:rsidP="00426868">
      <w:pPr>
        <w:rPr>
          <w:sz w:val="22"/>
          <w:szCs w:val="22"/>
        </w:rPr>
      </w:pPr>
    </w:p>
    <w:tbl>
      <w:tblPr>
        <w:tblStyle w:val="TableGrid"/>
        <w:tblW w:w="5817" w:type="pct"/>
        <w:tblInd w:w="-714" w:type="dxa"/>
        <w:tblLook w:val="04A0" w:firstRow="1" w:lastRow="0" w:firstColumn="1" w:lastColumn="0" w:noHBand="0" w:noVBand="1"/>
      </w:tblPr>
      <w:tblGrid>
        <w:gridCol w:w="540"/>
        <w:gridCol w:w="381"/>
        <w:gridCol w:w="7835"/>
        <w:gridCol w:w="632"/>
        <w:gridCol w:w="552"/>
        <w:gridCol w:w="550"/>
      </w:tblGrid>
      <w:tr w:rsidR="00426868" w:rsidRPr="00B6616F" w14:paraId="2299341A" w14:textId="77777777" w:rsidTr="00426868">
        <w:trPr>
          <w:trHeight w:val="552"/>
        </w:trPr>
        <w:tc>
          <w:tcPr>
            <w:tcW w:w="257" w:type="pct"/>
            <w:vAlign w:val="center"/>
          </w:tcPr>
          <w:p w14:paraId="615CB2AB" w14:textId="77777777" w:rsidR="00426868" w:rsidRPr="00B6616F" w:rsidRDefault="00426868" w:rsidP="00426868">
            <w:pPr>
              <w:jc w:val="center"/>
              <w:rPr>
                <w:b/>
                <w:sz w:val="22"/>
                <w:szCs w:val="22"/>
              </w:rPr>
            </w:pPr>
            <w:r w:rsidRPr="00B6616F">
              <w:rPr>
                <w:b/>
                <w:sz w:val="22"/>
                <w:szCs w:val="22"/>
              </w:rPr>
              <w:t>Q. No.</w:t>
            </w:r>
          </w:p>
        </w:tc>
        <w:tc>
          <w:tcPr>
            <w:tcW w:w="3916" w:type="pct"/>
            <w:gridSpan w:val="2"/>
            <w:vAlign w:val="center"/>
          </w:tcPr>
          <w:p w14:paraId="3C3F3DA9" w14:textId="77777777" w:rsidR="00426868" w:rsidRPr="00B6616F" w:rsidRDefault="00426868" w:rsidP="00426868">
            <w:pPr>
              <w:jc w:val="center"/>
              <w:rPr>
                <w:b/>
                <w:sz w:val="22"/>
                <w:szCs w:val="22"/>
              </w:rPr>
            </w:pPr>
            <w:r w:rsidRPr="00B6616F">
              <w:rPr>
                <w:b/>
                <w:sz w:val="22"/>
                <w:szCs w:val="22"/>
              </w:rPr>
              <w:t>Questions</w:t>
            </w:r>
          </w:p>
        </w:tc>
        <w:tc>
          <w:tcPr>
            <w:tcW w:w="301" w:type="pct"/>
            <w:vAlign w:val="center"/>
          </w:tcPr>
          <w:p w14:paraId="612D59AE" w14:textId="77777777" w:rsidR="00426868" w:rsidRPr="00B6616F" w:rsidRDefault="00426868" w:rsidP="00426868">
            <w:pPr>
              <w:jc w:val="center"/>
              <w:rPr>
                <w:b/>
                <w:sz w:val="22"/>
                <w:szCs w:val="22"/>
              </w:rPr>
            </w:pPr>
            <w:r w:rsidRPr="00B6616F">
              <w:rPr>
                <w:b/>
                <w:sz w:val="22"/>
                <w:szCs w:val="22"/>
              </w:rPr>
              <w:t>CO</w:t>
            </w:r>
          </w:p>
        </w:tc>
        <w:tc>
          <w:tcPr>
            <w:tcW w:w="263" w:type="pct"/>
            <w:vAlign w:val="center"/>
          </w:tcPr>
          <w:p w14:paraId="23D64786" w14:textId="77777777" w:rsidR="00426868" w:rsidRPr="00B6616F" w:rsidRDefault="00426868" w:rsidP="00426868">
            <w:pPr>
              <w:jc w:val="center"/>
              <w:rPr>
                <w:b/>
                <w:sz w:val="22"/>
                <w:szCs w:val="22"/>
              </w:rPr>
            </w:pPr>
            <w:r w:rsidRPr="00B6616F">
              <w:rPr>
                <w:b/>
                <w:sz w:val="22"/>
                <w:szCs w:val="22"/>
              </w:rPr>
              <w:t>BL</w:t>
            </w:r>
          </w:p>
        </w:tc>
        <w:tc>
          <w:tcPr>
            <w:tcW w:w="262" w:type="pct"/>
            <w:vAlign w:val="center"/>
          </w:tcPr>
          <w:p w14:paraId="6E8294F4" w14:textId="77777777" w:rsidR="00426868" w:rsidRPr="00B6616F" w:rsidRDefault="00426868" w:rsidP="00426868">
            <w:pPr>
              <w:jc w:val="center"/>
              <w:rPr>
                <w:b/>
                <w:sz w:val="22"/>
                <w:szCs w:val="22"/>
              </w:rPr>
            </w:pPr>
            <w:r w:rsidRPr="00B6616F">
              <w:rPr>
                <w:b/>
                <w:sz w:val="22"/>
                <w:szCs w:val="22"/>
              </w:rPr>
              <w:t>M</w:t>
            </w:r>
          </w:p>
        </w:tc>
      </w:tr>
      <w:tr w:rsidR="00426868" w:rsidRPr="00B6616F" w14:paraId="16C48EFE" w14:textId="77777777" w:rsidTr="00426868">
        <w:trPr>
          <w:trHeight w:val="552"/>
        </w:trPr>
        <w:tc>
          <w:tcPr>
            <w:tcW w:w="5000" w:type="pct"/>
            <w:gridSpan w:val="6"/>
          </w:tcPr>
          <w:p w14:paraId="6A708CCE" w14:textId="77777777" w:rsidR="00426868" w:rsidRPr="00B6616F" w:rsidRDefault="00426868" w:rsidP="00426868">
            <w:pPr>
              <w:jc w:val="center"/>
              <w:rPr>
                <w:b/>
                <w:sz w:val="22"/>
                <w:szCs w:val="22"/>
                <w:u w:val="single"/>
              </w:rPr>
            </w:pPr>
            <w:r w:rsidRPr="00B6616F">
              <w:rPr>
                <w:b/>
                <w:sz w:val="22"/>
                <w:szCs w:val="22"/>
                <w:u w:val="single"/>
              </w:rPr>
              <w:t>PART – A (4 X 20 = 80 MARKS)</w:t>
            </w:r>
          </w:p>
          <w:p w14:paraId="7AD69FFC" w14:textId="77777777" w:rsidR="00426868" w:rsidRPr="00B6616F" w:rsidRDefault="00426868" w:rsidP="00426868">
            <w:pPr>
              <w:jc w:val="center"/>
              <w:rPr>
                <w:b/>
                <w:sz w:val="22"/>
                <w:szCs w:val="22"/>
              </w:rPr>
            </w:pPr>
            <w:r w:rsidRPr="00B6616F">
              <w:rPr>
                <w:b/>
                <w:sz w:val="22"/>
                <w:szCs w:val="22"/>
              </w:rPr>
              <w:t>(Answer all the Questions)</w:t>
            </w:r>
          </w:p>
        </w:tc>
      </w:tr>
      <w:tr w:rsidR="00426868" w:rsidRPr="00B6616F" w14:paraId="3CC1D90E" w14:textId="77777777" w:rsidTr="00426868">
        <w:trPr>
          <w:trHeight w:val="283"/>
        </w:trPr>
        <w:tc>
          <w:tcPr>
            <w:tcW w:w="257" w:type="pct"/>
          </w:tcPr>
          <w:p w14:paraId="0DAE7746" w14:textId="77777777" w:rsidR="00426868" w:rsidRPr="00B6616F" w:rsidRDefault="00426868" w:rsidP="00426868">
            <w:pPr>
              <w:jc w:val="center"/>
              <w:rPr>
                <w:sz w:val="22"/>
                <w:szCs w:val="22"/>
              </w:rPr>
            </w:pPr>
            <w:r w:rsidRPr="00B6616F">
              <w:rPr>
                <w:sz w:val="22"/>
                <w:szCs w:val="22"/>
              </w:rPr>
              <w:t>1.</w:t>
            </w:r>
          </w:p>
        </w:tc>
        <w:tc>
          <w:tcPr>
            <w:tcW w:w="182" w:type="pct"/>
          </w:tcPr>
          <w:p w14:paraId="79227977" w14:textId="77777777" w:rsidR="00426868" w:rsidRPr="00B6616F" w:rsidRDefault="00426868" w:rsidP="00426868">
            <w:pPr>
              <w:rPr>
                <w:sz w:val="22"/>
                <w:szCs w:val="22"/>
              </w:rPr>
            </w:pPr>
            <w:r w:rsidRPr="00B6616F">
              <w:rPr>
                <w:sz w:val="22"/>
                <w:szCs w:val="22"/>
              </w:rPr>
              <w:t>a.</w:t>
            </w:r>
          </w:p>
        </w:tc>
        <w:tc>
          <w:tcPr>
            <w:tcW w:w="3735" w:type="pct"/>
          </w:tcPr>
          <w:p w14:paraId="3A9ABD8C" w14:textId="77777777" w:rsidR="00426868" w:rsidRPr="00B6616F" w:rsidRDefault="00426868" w:rsidP="00426868">
            <w:pPr>
              <w:jc w:val="both"/>
              <w:rPr>
                <w:sz w:val="22"/>
                <w:szCs w:val="22"/>
              </w:rPr>
            </w:pPr>
            <w:r w:rsidRPr="00B6616F">
              <w:rPr>
                <w:sz w:val="22"/>
                <w:szCs w:val="22"/>
              </w:rPr>
              <w:t>Differentiate supervised and unsupervised techniques in machine learning and provide real-life examples of applications illustrating where each machine learning techniques are commonly used.</w:t>
            </w:r>
          </w:p>
        </w:tc>
        <w:tc>
          <w:tcPr>
            <w:tcW w:w="301" w:type="pct"/>
          </w:tcPr>
          <w:p w14:paraId="5D666C50" w14:textId="77777777" w:rsidR="00426868" w:rsidRPr="00B6616F" w:rsidRDefault="00426868" w:rsidP="00426868">
            <w:pPr>
              <w:rPr>
                <w:sz w:val="22"/>
                <w:szCs w:val="22"/>
              </w:rPr>
            </w:pPr>
            <w:r w:rsidRPr="00B6616F">
              <w:rPr>
                <w:sz w:val="22"/>
                <w:szCs w:val="22"/>
              </w:rPr>
              <w:t>CO1</w:t>
            </w:r>
          </w:p>
        </w:tc>
        <w:tc>
          <w:tcPr>
            <w:tcW w:w="263" w:type="pct"/>
          </w:tcPr>
          <w:p w14:paraId="3D562BB4" w14:textId="77777777" w:rsidR="00426868" w:rsidRPr="00B6616F" w:rsidRDefault="00426868" w:rsidP="00426868">
            <w:pPr>
              <w:jc w:val="center"/>
              <w:rPr>
                <w:sz w:val="22"/>
                <w:szCs w:val="22"/>
              </w:rPr>
            </w:pPr>
            <w:r w:rsidRPr="00B6616F">
              <w:rPr>
                <w:sz w:val="22"/>
                <w:szCs w:val="22"/>
              </w:rPr>
              <w:t>U</w:t>
            </w:r>
          </w:p>
        </w:tc>
        <w:tc>
          <w:tcPr>
            <w:tcW w:w="262" w:type="pct"/>
          </w:tcPr>
          <w:p w14:paraId="2DD76EC9" w14:textId="77777777" w:rsidR="00426868" w:rsidRPr="00B6616F" w:rsidRDefault="00426868" w:rsidP="00426868">
            <w:pPr>
              <w:jc w:val="center"/>
              <w:rPr>
                <w:sz w:val="22"/>
                <w:szCs w:val="22"/>
              </w:rPr>
            </w:pPr>
            <w:r w:rsidRPr="00B6616F">
              <w:rPr>
                <w:sz w:val="22"/>
                <w:szCs w:val="22"/>
              </w:rPr>
              <w:t>10</w:t>
            </w:r>
          </w:p>
        </w:tc>
      </w:tr>
      <w:tr w:rsidR="00426868" w:rsidRPr="00B6616F" w14:paraId="6F8B9B59" w14:textId="77777777" w:rsidTr="00426868">
        <w:trPr>
          <w:trHeight w:val="283"/>
        </w:trPr>
        <w:tc>
          <w:tcPr>
            <w:tcW w:w="257" w:type="pct"/>
          </w:tcPr>
          <w:p w14:paraId="73B0C53A" w14:textId="77777777" w:rsidR="00426868" w:rsidRPr="00B6616F" w:rsidRDefault="00426868" w:rsidP="00426868">
            <w:pPr>
              <w:jc w:val="center"/>
              <w:rPr>
                <w:sz w:val="22"/>
                <w:szCs w:val="22"/>
              </w:rPr>
            </w:pPr>
          </w:p>
        </w:tc>
        <w:tc>
          <w:tcPr>
            <w:tcW w:w="182" w:type="pct"/>
          </w:tcPr>
          <w:p w14:paraId="5F8B256C" w14:textId="77777777" w:rsidR="00426868" w:rsidRPr="00B6616F" w:rsidRDefault="00426868" w:rsidP="00426868">
            <w:pPr>
              <w:rPr>
                <w:sz w:val="22"/>
                <w:szCs w:val="22"/>
              </w:rPr>
            </w:pPr>
            <w:r w:rsidRPr="00B6616F">
              <w:rPr>
                <w:sz w:val="22"/>
                <w:szCs w:val="22"/>
              </w:rPr>
              <w:t>b.</w:t>
            </w:r>
          </w:p>
        </w:tc>
        <w:tc>
          <w:tcPr>
            <w:tcW w:w="3735" w:type="pct"/>
          </w:tcPr>
          <w:p w14:paraId="78279B0A" w14:textId="77777777" w:rsidR="00426868" w:rsidRPr="00B6616F" w:rsidRDefault="00426868" w:rsidP="00426868">
            <w:pPr>
              <w:jc w:val="both"/>
              <w:rPr>
                <w:bCs/>
                <w:sz w:val="22"/>
                <w:szCs w:val="22"/>
              </w:rPr>
            </w:pPr>
            <w:r w:rsidRPr="00B6616F">
              <w:rPr>
                <w:bCs/>
                <w:sz w:val="22"/>
                <w:szCs w:val="22"/>
              </w:rPr>
              <w:t>Enumerate and explain the purpose of cross-validation in machine learning? Name the different types of cross-validation techniques.</w:t>
            </w:r>
          </w:p>
        </w:tc>
        <w:tc>
          <w:tcPr>
            <w:tcW w:w="301" w:type="pct"/>
          </w:tcPr>
          <w:p w14:paraId="2273C3AC" w14:textId="77777777" w:rsidR="00426868" w:rsidRPr="00B6616F" w:rsidRDefault="00426868" w:rsidP="00426868">
            <w:pPr>
              <w:rPr>
                <w:sz w:val="22"/>
                <w:szCs w:val="22"/>
              </w:rPr>
            </w:pPr>
            <w:r w:rsidRPr="00B6616F">
              <w:rPr>
                <w:sz w:val="22"/>
                <w:szCs w:val="22"/>
              </w:rPr>
              <w:t>CO1</w:t>
            </w:r>
          </w:p>
        </w:tc>
        <w:tc>
          <w:tcPr>
            <w:tcW w:w="263" w:type="pct"/>
          </w:tcPr>
          <w:p w14:paraId="4E266CD5" w14:textId="77777777" w:rsidR="00426868" w:rsidRPr="00B6616F" w:rsidRDefault="00426868" w:rsidP="00426868">
            <w:pPr>
              <w:jc w:val="center"/>
              <w:rPr>
                <w:sz w:val="22"/>
                <w:szCs w:val="22"/>
              </w:rPr>
            </w:pPr>
            <w:r w:rsidRPr="00B6616F">
              <w:rPr>
                <w:sz w:val="22"/>
                <w:szCs w:val="22"/>
              </w:rPr>
              <w:t>A</w:t>
            </w:r>
          </w:p>
        </w:tc>
        <w:tc>
          <w:tcPr>
            <w:tcW w:w="262" w:type="pct"/>
          </w:tcPr>
          <w:p w14:paraId="332A0EEE" w14:textId="77777777" w:rsidR="00426868" w:rsidRPr="00B6616F" w:rsidRDefault="00426868" w:rsidP="00426868">
            <w:pPr>
              <w:jc w:val="center"/>
              <w:rPr>
                <w:sz w:val="22"/>
                <w:szCs w:val="22"/>
              </w:rPr>
            </w:pPr>
            <w:r w:rsidRPr="00B6616F">
              <w:rPr>
                <w:sz w:val="22"/>
                <w:szCs w:val="22"/>
              </w:rPr>
              <w:t>10</w:t>
            </w:r>
          </w:p>
        </w:tc>
      </w:tr>
      <w:tr w:rsidR="00426868" w:rsidRPr="00B6616F" w14:paraId="2B5D0DA6" w14:textId="77777777" w:rsidTr="00426868">
        <w:trPr>
          <w:trHeight w:val="239"/>
        </w:trPr>
        <w:tc>
          <w:tcPr>
            <w:tcW w:w="257" w:type="pct"/>
          </w:tcPr>
          <w:p w14:paraId="59D38BD5" w14:textId="77777777" w:rsidR="00426868" w:rsidRPr="00B6616F" w:rsidRDefault="00426868" w:rsidP="00426868">
            <w:pPr>
              <w:jc w:val="center"/>
              <w:rPr>
                <w:sz w:val="22"/>
                <w:szCs w:val="22"/>
              </w:rPr>
            </w:pPr>
          </w:p>
        </w:tc>
        <w:tc>
          <w:tcPr>
            <w:tcW w:w="182" w:type="pct"/>
            <w:vAlign w:val="bottom"/>
          </w:tcPr>
          <w:p w14:paraId="23A856CD" w14:textId="77777777" w:rsidR="00426868" w:rsidRPr="00B6616F" w:rsidRDefault="00426868" w:rsidP="00426868">
            <w:pPr>
              <w:rPr>
                <w:sz w:val="22"/>
                <w:szCs w:val="22"/>
              </w:rPr>
            </w:pPr>
          </w:p>
        </w:tc>
        <w:tc>
          <w:tcPr>
            <w:tcW w:w="3735" w:type="pct"/>
            <w:vAlign w:val="bottom"/>
          </w:tcPr>
          <w:p w14:paraId="0C16C9F2" w14:textId="77777777" w:rsidR="00426868" w:rsidRPr="00B6616F" w:rsidRDefault="00426868" w:rsidP="00426868">
            <w:pPr>
              <w:jc w:val="center"/>
              <w:rPr>
                <w:b/>
                <w:bCs/>
                <w:sz w:val="22"/>
                <w:szCs w:val="22"/>
              </w:rPr>
            </w:pPr>
            <w:r w:rsidRPr="00B6616F">
              <w:rPr>
                <w:b/>
                <w:bCs/>
                <w:sz w:val="22"/>
                <w:szCs w:val="22"/>
              </w:rPr>
              <w:t>(OR)</w:t>
            </w:r>
          </w:p>
        </w:tc>
        <w:tc>
          <w:tcPr>
            <w:tcW w:w="301" w:type="pct"/>
            <w:vAlign w:val="bottom"/>
          </w:tcPr>
          <w:p w14:paraId="614E09BA" w14:textId="77777777" w:rsidR="00426868" w:rsidRPr="00B6616F" w:rsidRDefault="00426868" w:rsidP="00426868">
            <w:pPr>
              <w:rPr>
                <w:sz w:val="22"/>
                <w:szCs w:val="22"/>
              </w:rPr>
            </w:pPr>
          </w:p>
        </w:tc>
        <w:tc>
          <w:tcPr>
            <w:tcW w:w="263" w:type="pct"/>
          </w:tcPr>
          <w:p w14:paraId="09D802FC" w14:textId="77777777" w:rsidR="00426868" w:rsidRPr="00B6616F" w:rsidRDefault="00426868" w:rsidP="00426868">
            <w:pPr>
              <w:jc w:val="center"/>
              <w:rPr>
                <w:sz w:val="22"/>
                <w:szCs w:val="22"/>
              </w:rPr>
            </w:pPr>
          </w:p>
        </w:tc>
        <w:tc>
          <w:tcPr>
            <w:tcW w:w="262" w:type="pct"/>
            <w:vAlign w:val="bottom"/>
          </w:tcPr>
          <w:p w14:paraId="3EF72BEE" w14:textId="77777777" w:rsidR="00426868" w:rsidRPr="00B6616F" w:rsidRDefault="00426868" w:rsidP="00426868">
            <w:pPr>
              <w:jc w:val="center"/>
              <w:rPr>
                <w:sz w:val="22"/>
                <w:szCs w:val="22"/>
              </w:rPr>
            </w:pPr>
          </w:p>
        </w:tc>
      </w:tr>
      <w:tr w:rsidR="00426868" w:rsidRPr="00B6616F" w14:paraId="56D9590A" w14:textId="77777777" w:rsidTr="00426868">
        <w:trPr>
          <w:trHeight w:val="283"/>
        </w:trPr>
        <w:tc>
          <w:tcPr>
            <w:tcW w:w="257" w:type="pct"/>
          </w:tcPr>
          <w:p w14:paraId="2BE15805" w14:textId="77777777" w:rsidR="00426868" w:rsidRPr="00B6616F" w:rsidRDefault="00426868" w:rsidP="00426868">
            <w:pPr>
              <w:jc w:val="center"/>
              <w:rPr>
                <w:sz w:val="22"/>
                <w:szCs w:val="22"/>
              </w:rPr>
            </w:pPr>
            <w:r w:rsidRPr="00B6616F">
              <w:rPr>
                <w:sz w:val="22"/>
                <w:szCs w:val="22"/>
              </w:rPr>
              <w:t>2.</w:t>
            </w:r>
          </w:p>
        </w:tc>
        <w:tc>
          <w:tcPr>
            <w:tcW w:w="182" w:type="pct"/>
          </w:tcPr>
          <w:p w14:paraId="7EFA92ED" w14:textId="77777777" w:rsidR="00426868" w:rsidRPr="00B6616F" w:rsidRDefault="00426868" w:rsidP="00426868">
            <w:pPr>
              <w:rPr>
                <w:sz w:val="22"/>
                <w:szCs w:val="22"/>
              </w:rPr>
            </w:pPr>
            <w:r w:rsidRPr="00B6616F">
              <w:rPr>
                <w:sz w:val="22"/>
                <w:szCs w:val="22"/>
              </w:rPr>
              <w:t>a.</w:t>
            </w:r>
          </w:p>
        </w:tc>
        <w:tc>
          <w:tcPr>
            <w:tcW w:w="3735" w:type="pct"/>
          </w:tcPr>
          <w:p w14:paraId="6DE38981" w14:textId="77777777" w:rsidR="00426868" w:rsidRPr="00B6616F" w:rsidRDefault="00426868" w:rsidP="00426868">
            <w:pPr>
              <w:jc w:val="both"/>
              <w:rPr>
                <w:sz w:val="22"/>
                <w:szCs w:val="22"/>
              </w:rPr>
            </w:pPr>
            <w:r w:rsidRPr="00B6616F">
              <w:rPr>
                <w:sz w:val="22"/>
                <w:szCs w:val="22"/>
              </w:rPr>
              <w:t>Describe the process of linear regression, and how does it differ from other machine learning algorithms? Explain the different types of linear regression.</w:t>
            </w:r>
          </w:p>
        </w:tc>
        <w:tc>
          <w:tcPr>
            <w:tcW w:w="301" w:type="pct"/>
          </w:tcPr>
          <w:p w14:paraId="4D1EF9FF" w14:textId="77777777" w:rsidR="00426868" w:rsidRPr="00B6616F" w:rsidRDefault="00426868" w:rsidP="00426868">
            <w:pPr>
              <w:rPr>
                <w:sz w:val="22"/>
                <w:szCs w:val="22"/>
              </w:rPr>
            </w:pPr>
            <w:r w:rsidRPr="00B6616F">
              <w:rPr>
                <w:sz w:val="22"/>
                <w:szCs w:val="22"/>
              </w:rPr>
              <w:t>CO3</w:t>
            </w:r>
          </w:p>
        </w:tc>
        <w:tc>
          <w:tcPr>
            <w:tcW w:w="263" w:type="pct"/>
          </w:tcPr>
          <w:p w14:paraId="38698746" w14:textId="77777777" w:rsidR="00426868" w:rsidRPr="00B6616F" w:rsidRDefault="00426868" w:rsidP="00426868">
            <w:pPr>
              <w:jc w:val="center"/>
              <w:rPr>
                <w:sz w:val="22"/>
                <w:szCs w:val="22"/>
              </w:rPr>
            </w:pPr>
            <w:r w:rsidRPr="00B6616F">
              <w:rPr>
                <w:sz w:val="22"/>
                <w:szCs w:val="22"/>
              </w:rPr>
              <w:t>U</w:t>
            </w:r>
          </w:p>
        </w:tc>
        <w:tc>
          <w:tcPr>
            <w:tcW w:w="262" w:type="pct"/>
          </w:tcPr>
          <w:p w14:paraId="437767E3" w14:textId="77777777" w:rsidR="00426868" w:rsidRPr="00B6616F" w:rsidRDefault="00426868" w:rsidP="00426868">
            <w:pPr>
              <w:jc w:val="center"/>
              <w:rPr>
                <w:sz w:val="22"/>
                <w:szCs w:val="22"/>
              </w:rPr>
            </w:pPr>
            <w:r w:rsidRPr="00B6616F">
              <w:rPr>
                <w:sz w:val="22"/>
                <w:szCs w:val="22"/>
              </w:rPr>
              <w:t>10</w:t>
            </w:r>
          </w:p>
        </w:tc>
      </w:tr>
      <w:tr w:rsidR="00426868" w:rsidRPr="00B6616F" w14:paraId="45DEF406" w14:textId="77777777" w:rsidTr="00426868">
        <w:trPr>
          <w:trHeight w:val="283"/>
        </w:trPr>
        <w:tc>
          <w:tcPr>
            <w:tcW w:w="257" w:type="pct"/>
          </w:tcPr>
          <w:p w14:paraId="6B39ABD9" w14:textId="77777777" w:rsidR="00426868" w:rsidRPr="00B6616F" w:rsidRDefault="00426868" w:rsidP="00426868">
            <w:pPr>
              <w:jc w:val="center"/>
              <w:rPr>
                <w:sz w:val="22"/>
                <w:szCs w:val="22"/>
              </w:rPr>
            </w:pPr>
          </w:p>
        </w:tc>
        <w:tc>
          <w:tcPr>
            <w:tcW w:w="182" w:type="pct"/>
          </w:tcPr>
          <w:p w14:paraId="1E828E28" w14:textId="77777777" w:rsidR="00426868" w:rsidRPr="00B6616F" w:rsidRDefault="00426868" w:rsidP="00426868">
            <w:pPr>
              <w:rPr>
                <w:sz w:val="22"/>
                <w:szCs w:val="22"/>
              </w:rPr>
            </w:pPr>
            <w:r w:rsidRPr="00B6616F">
              <w:rPr>
                <w:sz w:val="22"/>
                <w:szCs w:val="22"/>
              </w:rPr>
              <w:t>b.</w:t>
            </w:r>
          </w:p>
        </w:tc>
        <w:tc>
          <w:tcPr>
            <w:tcW w:w="3735" w:type="pct"/>
          </w:tcPr>
          <w:p w14:paraId="119464C8" w14:textId="77777777" w:rsidR="00426868" w:rsidRPr="00B6616F" w:rsidRDefault="00426868" w:rsidP="00426868">
            <w:pPr>
              <w:jc w:val="both"/>
              <w:rPr>
                <w:sz w:val="22"/>
                <w:szCs w:val="22"/>
              </w:rPr>
            </w:pPr>
            <w:r w:rsidRPr="00B6616F">
              <w:rPr>
                <w:sz w:val="22"/>
                <w:szCs w:val="22"/>
              </w:rPr>
              <w:t>Give suitable instances where simple linear regression can be more appropriate than multiple linear regression.</w:t>
            </w:r>
          </w:p>
        </w:tc>
        <w:tc>
          <w:tcPr>
            <w:tcW w:w="301" w:type="pct"/>
          </w:tcPr>
          <w:p w14:paraId="04EB14BE" w14:textId="77777777" w:rsidR="00426868" w:rsidRPr="00B6616F" w:rsidRDefault="00426868" w:rsidP="00426868">
            <w:pPr>
              <w:rPr>
                <w:sz w:val="22"/>
                <w:szCs w:val="22"/>
              </w:rPr>
            </w:pPr>
            <w:r w:rsidRPr="00B6616F">
              <w:rPr>
                <w:sz w:val="22"/>
                <w:szCs w:val="22"/>
              </w:rPr>
              <w:t>CO3</w:t>
            </w:r>
          </w:p>
        </w:tc>
        <w:tc>
          <w:tcPr>
            <w:tcW w:w="263" w:type="pct"/>
          </w:tcPr>
          <w:p w14:paraId="49876675" w14:textId="77777777" w:rsidR="00426868" w:rsidRPr="00B6616F" w:rsidRDefault="00426868" w:rsidP="00426868">
            <w:pPr>
              <w:jc w:val="center"/>
              <w:rPr>
                <w:sz w:val="22"/>
                <w:szCs w:val="22"/>
              </w:rPr>
            </w:pPr>
            <w:r w:rsidRPr="00B6616F">
              <w:rPr>
                <w:sz w:val="22"/>
                <w:szCs w:val="22"/>
              </w:rPr>
              <w:t>U</w:t>
            </w:r>
          </w:p>
        </w:tc>
        <w:tc>
          <w:tcPr>
            <w:tcW w:w="262" w:type="pct"/>
          </w:tcPr>
          <w:p w14:paraId="6A728180" w14:textId="77777777" w:rsidR="00426868" w:rsidRPr="00B6616F" w:rsidRDefault="00426868" w:rsidP="00426868">
            <w:pPr>
              <w:jc w:val="center"/>
              <w:rPr>
                <w:sz w:val="22"/>
                <w:szCs w:val="22"/>
              </w:rPr>
            </w:pPr>
            <w:r w:rsidRPr="00B6616F">
              <w:rPr>
                <w:sz w:val="22"/>
                <w:szCs w:val="22"/>
              </w:rPr>
              <w:t>10</w:t>
            </w:r>
          </w:p>
        </w:tc>
      </w:tr>
      <w:tr w:rsidR="00426868" w:rsidRPr="00B6616F" w14:paraId="5EC8853B" w14:textId="77777777" w:rsidTr="00426868">
        <w:trPr>
          <w:trHeight w:val="397"/>
        </w:trPr>
        <w:tc>
          <w:tcPr>
            <w:tcW w:w="257" w:type="pct"/>
          </w:tcPr>
          <w:p w14:paraId="154472EF" w14:textId="77777777" w:rsidR="00426868" w:rsidRPr="00B6616F" w:rsidRDefault="00426868" w:rsidP="00426868">
            <w:pPr>
              <w:jc w:val="center"/>
              <w:rPr>
                <w:sz w:val="22"/>
                <w:szCs w:val="22"/>
              </w:rPr>
            </w:pPr>
          </w:p>
        </w:tc>
        <w:tc>
          <w:tcPr>
            <w:tcW w:w="182" w:type="pct"/>
            <w:vAlign w:val="bottom"/>
          </w:tcPr>
          <w:p w14:paraId="7DF9EBC0" w14:textId="77777777" w:rsidR="00426868" w:rsidRPr="00B6616F" w:rsidRDefault="00426868" w:rsidP="00426868">
            <w:pPr>
              <w:rPr>
                <w:sz w:val="22"/>
                <w:szCs w:val="22"/>
              </w:rPr>
            </w:pPr>
          </w:p>
        </w:tc>
        <w:tc>
          <w:tcPr>
            <w:tcW w:w="3735" w:type="pct"/>
            <w:vAlign w:val="bottom"/>
          </w:tcPr>
          <w:p w14:paraId="77D6160A" w14:textId="77777777" w:rsidR="00426868" w:rsidRPr="00B6616F" w:rsidRDefault="00426868" w:rsidP="00426868">
            <w:pPr>
              <w:rPr>
                <w:sz w:val="22"/>
                <w:szCs w:val="22"/>
              </w:rPr>
            </w:pPr>
          </w:p>
        </w:tc>
        <w:tc>
          <w:tcPr>
            <w:tcW w:w="301" w:type="pct"/>
            <w:vAlign w:val="bottom"/>
          </w:tcPr>
          <w:p w14:paraId="6B18700C" w14:textId="77777777" w:rsidR="00426868" w:rsidRPr="00B6616F" w:rsidRDefault="00426868" w:rsidP="00426868">
            <w:pPr>
              <w:rPr>
                <w:sz w:val="22"/>
                <w:szCs w:val="22"/>
              </w:rPr>
            </w:pPr>
          </w:p>
        </w:tc>
        <w:tc>
          <w:tcPr>
            <w:tcW w:w="263" w:type="pct"/>
          </w:tcPr>
          <w:p w14:paraId="238F6449" w14:textId="77777777" w:rsidR="00426868" w:rsidRPr="00B6616F" w:rsidRDefault="00426868" w:rsidP="00426868">
            <w:pPr>
              <w:jc w:val="center"/>
              <w:rPr>
                <w:sz w:val="22"/>
                <w:szCs w:val="22"/>
              </w:rPr>
            </w:pPr>
          </w:p>
        </w:tc>
        <w:tc>
          <w:tcPr>
            <w:tcW w:w="262" w:type="pct"/>
            <w:vAlign w:val="bottom"/>
          </w:tcPr>
          <w:p w14:paraId="4F071BF6" w14:textId="77777777" w:rsidR="00426868" w:rsidRPr="00B6616F" w:rsidRDefault="00426868" w:rsidP="00426868">
            <w:pPr>
              <w:jc w:val="center"/>
              <w:rPr>
                <w:sz w:val="22"/>
                <w:szCs w:val="22"/>
              </w:rPr>
            </w:pPr>
          </w:p>
        </w:tc>
      </w:tr>
      <w:tr w:rsidR="00426868" w:rsidRPr="00B6616F" w14:paraId="4981C2C1" w14:textId="77777777" w:rsidTr="00426868">
        <w:trPr>
          <w:trHeight w:val="283"/>
        </w:trPr>
        <w:tc>
          <w:tcPr>
            <w:tcW w:w="257" w:type="pct"/>
          </w:tcPr>
          <w:p w14:paraId="4DAC129B" w14:textId="77777777" w:rsidR="00426868" w:rsidRPr="00B6616F" w:rsidRDefault="00426868" w:rsidP="00426868">
            <w:pPr>
              <w:jc w:val="center"/>
              <w:rPr>
                <w:sz w:val="22"/>
                <w:szCs w:val="22"/>
              </w:rPr>
            </w:pPr>
            <w:r w:rsidRPr="00B6616F">
              <w:rPr>
                <w:sz w:val="22"/>
                <w:szCs w:val="22"/>
              </w:rPr>
              <w:t>3.</w:t>
            </w:r>
          </w:p>
        </w:tc>
        <w:tc>
          <w:tcPr>
            <w:tcW w:w="182" w:type="pct"/>
          </w:tcPr>
          <w:p w14:paraId="5D52ACE8" w14:textId="77777777" w:rsidR="00426868" w:rsidRPr="00B6616F" w:rsidRDefault="00426868" w:rsidP="00426868">
            <w:pPr>
              <w:rPr>
                <w:sz w:val="22"/>
                <w:szCs w:val="22"/>
              </w:rPr>
            </w:pPr>
            <w:r w:rsidRPr="00B6616F">
              <w:rPr>
                <w:sz w:val="22"/>
                <w:szCs w:val="22"/>
              </w:rPr>
              <w:t>a.</w:t>
            </w:r>
          </w:p>
        </w:tc>
        <w:tc>
          <w:tcPr>
            <w:tcW w:w="3735" w:type="pct"/>
          </w:tcPr>
          <w:p w14:paraId="47C03000" w14:textId="77777777" w:rsidR="00426868" w:rsidRPr="00B6616F" w:rsidRDefault="00426868" w:rsidP="00426868">
            <w:pPr>
              <w:jc w:val="both"/>
              <w:rPr>
                <w:sz w:val="22"/>
                <w:szCs w:val="22"/>
              </w:rPr>
            </w:pPr>
            <w:r w:rsidRPr="00B6616F">
              <w:rPr>
                <w:sz w:val="22"/>
                <w:szCs w:val="22"/>
              </w:rPr>
              <w:t xml:space="preserve">Explain in detail about Principal Component Analysis and why is it used for dimensionality reduction? </w:t>
            </w:r>
            <w:r w:rsidRPr="00B6616F">
              <w:rPr>
                <w:bCs/>
                <w:sz w:val="22"/>
                <w:szCs w:val="22"/>
              </w:rPr>
              <w:t>Give the various applications where PCA is commonly used and write down the advantages and disadvantages of PCA.</w:t>
            </w:r>
          </w:p>
        </w:tc>
        <w:tc>
          <w:tcPr>
            <w:tcW w:w="301" w:type="pct"/>
          </w:tcPr>
          <w:p w14:paraId="32FE432C" w14:textId="77777777" w:rsidR="00426868" w:rsidRPr="00B6616F" w:rsidRDefault="00426868" w:rsidP="00426868">
            <w:pPr>
              <w:rPr>
                <w:sz w:val="22"/>
                <w:szCs w:val="22"/>
              </w:rPr>
            </w:pPr>
            <w:r w:rsidRPr="00B6616F">
              <w:rPr>
                <w:sz w:val="22"/>
                <w:szCs w:val="22"/>
              </w:rPr>
              <w:t>CO1</w:t>
            </w:r>
          </w:p>
        </w:tc>
        <w:tc>
          <w:tcPr>
            <w:tcW w:w="263" w:type="pct"/>
          </w:tcPr>
          <w:p w14:paraId="5F63BA49" w14:textId="77777777" w:rsidR="00426868" w:rsidRPr="00B6616F" w:rsidRDefault="00426868" w:rsidP="00426868">
            <w:pPr>
              <w:jc w:val="center"/>
              <w:rPr>
                <w:sz w:val="22"/>
                <w:szCs w:val="22"/>
              </w:rPr>
            </w:pPr>
            <w:r w:rsidRPr="00B6616F">
              <w:rPr>
                <w:sz w:val="22"/>
                <w:szCs w:val="22"/>
              </w:rPr>
              <w:t>A</w:t>
            </w:r>
          </w:p>
        </w:tc>
        <w:tc>
          <w:tcPr>
            <w:tcW w:w="262" w:type="pct"/>
          </w:tcPr>
          <w:p w14:paraId="0FEE716B" w14:textId="77777777" w:rsidR="00426868" w:rsidRPr="00B6616F" w:rsidRDefault="00426868" w:rsidP="00426868">
            <w:pPr>
              <w:jc w:val="center"/>
              <w:rPr>
                <w:sz w:val="22"/>
                <w:szCs w:val="22"/>
              </w:rPr>
            </w:pPr>
            <w:r w:rsidRPr="00B6616F">
              <w:rPr>
                <w:sz w:val="22"/>
                <w:szCs w:val="22"/>
              </w:rPr>
              <w:t>20</w:t>
            </w:r>
          </w:p>
        </w:tc>
      </w:tr>
      <w:tr w:rsidR="00426868" w:rsidRPr="00B6616F" w14:paraId="0ED4B77A" w14:textId="77777777" w:rsidTr="00426868">
        <w:trPr>
          <w:trHeight w:val="173"/>
        </w:trPr>
        <w:tc>
          <w:tcPr>
            <w:tcW w:w="257" w:type="pct"/>
          </w:tcPr>
          <w:p w14:paraId="12193863" w14:textId="77777777" w:rsidR="00426868" w:rsidRPr="00B6616F" w:rsidRDefault="00426868" w:rsidP="00426868">
            <w:pPr>
              <w:jc w:val="center"/>
              <w:rPr>
                <w:sz w:val="22"/>
                <w:szCs w:val="22"/>
              </w:rPr>
            </w:pPr>
          </w:p>
        </w:tc>
        <w:tc>
          <w:tcPr>
            <w:tcW w:w="182" w:type="pct"/>
            <w:vAlign w:val="bottom"/>
          </w:tcPr>
          <w:p w14:paraId="6C94F25F" w14:textId="77777777" w:rsidR="00426868" w:rsidRPr="00B6616F" w:rsidRDefault="00426868" w:rsidP="00426868">
            <w:pPr>
              <w:rPr>
                <w:sz w:val="22"/>
                <w:szCs w:val="22"/>
              </w:rPr>
            </w:pPr>
          </w:p>
        </w:tc>
        <w:tc>
          <w:tcPr>
            <w:tcW w:w="3735" w:type="pct"/>
            <w:vAlign w:val="bottom"/>
          </w:tcPr>
          <w:p w14:paraId="2923207F" w14:textId="77777777" w:rsidR="00426868" w:rsidRPr="00B6616F" w:rsidRDefault="00426868" w:rsidP="00426868">
            <w:pPr>
              <w:jc w:val="center"/>
              <w:rPr>
                <w:sz w:val="22"/>
                <w:szCs w:val="22"/>
              </w:rPr>
            </w:pPr>
            <w:r w:rsidRPr="00B6616F">
              <w:rPr>
                <w:b/>
                <w:bCs/>
                <w:sz w:val="22"/>
                <w:szCs w:val="22"/>
              </w:rPr>
              <w:t>(OR)</w:t>
            </w:r>
          </w:p>
        </w:tc>
        <w:tc>
          <w:tcPr>
            <w:tcW w:w="301" w:type="pct"/>
            <w:vAlign w:val="bottom"/>
          </w:tcPr>
          <w:p w14:paraId="43A276E3" w14:textId="77777777" w:rsidR="00426868" w:rsidRPr="00B6616F" w:rsidRDefault="00426868" w:rsidP="00426868">
            <w:pPr>
              <w:rPr>
                <w:sz w:val="22"/>
                <w:szCs w:val="22"/>
              </w:rPr>
            </w:pPr>
          </w:p>
        </w:tc>
        <w:tc>
          <w:tcPr>
            <w:tcW w:w="263" w:type="pct"/>
          </w:tcPr>
          <w:p w14:paraId="4AB7B8A2" w14:textId="77777777" w:rsidR="00426868" w:rsidRPr="00B6616F" w:rsidRDefault="00426868" w:rsidP="00426868">
            <w:pPr>
              <w:jc w:val="center"/>
              <w:rPr>
                <w:sz w:val="22"/>
                <w:szCs w:val="22"/>
              </w:rPr>
            </w:pPr>
          </w:p>
        </w:tc>
        <w:tc>
          <w:tcPr>
            <w:tcW w:w="262" w:type="pct"/>
            <w:vAlign w:val="bottom"/>
          </w:tcPr>
          <w:p w14:paraId="0532F459" w14:textId="77777777" w:rsidR="00426868" w:rsidRPr="00B6616F" w:rsidRDefault="00426868" w:rsidP="00426868">
            <w:pPr>
              <w:jc w:val="center"/>
              <w:rPr>
                <w:sz w:val="22"/>
                <w:szCs w:val="22"/>
              </w:rPr>
            </w:pPr>
          </w:p>
        </w:tc>
      </w:tr>
      <w:tr w:rsidR="00426868" w:rsidRPr="00B6616F" w14:paraId="146B739F" w14:textId="77777777" w:rsidTr="00426868">
        <w:trPr>
          <w:trHeight w:val="283"/>
        </w:trPr>
        <w:tc>
          <w:tcPr>
            <w:tcW w:w="257" w:type="pct"/>
          </w:tcPr>
          <w:p w14:paraId="118F7F31" w14:textId="77777777" w:rsidR="00426868" w:rsidRPr="00B6616F" w:rsidRDefault="00426868" w:rsidP="00426868">
            <w:pPr>
              <w:jc w:val="center"/>
              <w:rPr>
                <w:sz w:val="22"/>
                <w:szCs w:val="22"/>
              </w:rPr>
            </w:pPr>
            <w:r w:rsidRPr="00B6616F">
              <w:rPr>
                <w:sz w:val="22"/>
                <w:szCs w:val="22"/>
              </w:rPr>
              <w:t>4.</w:t>
            </w:r>
          </w:p>
        </w:tc>
        <w:tc>
          <w:tcPr>
            <w:tcW w:w="182" w:type="pct"/>
          </w:tcPr>
          <w:p w14:paraId="490F334C" w14:textId="77777777" w:rsidR="00426868" w:rsidRPr="00B6616F" w:rsidRDefault="00426868" w:rsidP="00426868">
            <w:pPr>
              <w:rPr>
                <w:sz w:val="22"/>
                <w:szCs w:val="22"/>
              </w:rPr>
            </w:pPr>
            <w:r w:rsidRPr="00B6616F">
              <w:rPr>
                <w:sz w:val="22"/>
                <w:szCs w:val="22"/>
              </w:rPr>
              <w:t>a.</w:t>
            </w:r>
          </w:p>
        </w:tc>
        <w:tc>
          <w:tcPr>
            <w:tcW w:w="3735" w:type="pct"/>
          </w:tcPr>
          <w:p w14:paraId="672FC2CC" w14:textId="77777777" w:rsidR="00426868" w:rsidRPr="00B6616F" w:rsidRDefault="00426868" w:rsidP="00426868">
            <w:pPr>
              <w:jc w:val="both"/>
              <w:rPr>
                <w:sz w:val="22"/>
                <w:szCs w:val="22"/>
              </w:rPr>
            </w:pPr>
            <w:r w:rsidRPr="00B6616F">
              <w:rPr>
                <w:sz w:val="22"/>
                <w:szCs w:val="22"/>
              </w:rPr>
              <w:t>Explain the role of distance measures in machine learning algorithms. How the Minkowski distance generalize Euclidean and Manhattan distances?</w:t>
            </w:r>
          </w:p>
        </w:tc>
        <w:tc>
          <w:tcPr>
            <w:tcW w:w="301" w:type="pct"/>
          </w:tcPr>
          <w:p w14:paraId="2E51044C" w14:textId="77777777" w:rsidR="00426868" w:rsidRPr="00B6616F" w:rsidRDefault="00426868" w:rsidP="00426868">
            <w:pPr>
              <w:rPr>
                <w:sz w:val="22"/>
                <w:szCs w:val="22"/>
              </w:rPr>
            </w:pPr>
            <w:r w:rsidRPr="00B6616F">
              <w:rPr>
                <w:sz w:val="22"/>
                <w:szCs w:val="22"/>
              </w:rPr>
              <w:t>CO2</w:t>
            </w:r>
          </w:p>
        </w:tc>
        <w:tc>
          <w:tcPr>
            <w:tcW w:w="263" w:type="pct"/>
          </w:tcPr>
          <w:p w14:paraId="751E9892" w14:textId="77777777" w:rsidR="00426868" w:rsidRPr="00B6616F" w:rsidRDefault="00426868" w:rsidP="00426868">
            <w:pPr>
              <w:jc w:val="center"/>
              <w:rPr>
                <w:sz w:val="22"/>
                <w:szCs w:val="22"/>
              </w:rPr>
            </w:pPr>
            <w:r w:rsidRPr="00B6616F">
              <w:rPr>
                <w:sz w:val="22"/>
                <w:szCs w:val="22"/>
              </w:rPr>
              <w:t>An</w:t>
            </w:r>
          </w:p>
        </w:tc>
        <w:tc>
          <w:tcPr>
            <w:tcW w:w="262" w:type="pct"/>
          </w:tcPr>
          <w:p w14:paraId="31D00563" w14:textId="77777777" w:rsidR="00426868" w:rsidRPr="00B6616F" w:rsidRDefault="00426868" w:rsidP="00426868">
            <w:pPr>
              <w:jc w:val="center"/>
              <w:rPr>
                <w:sz w:val="22"/>
                <w:szCs w:val="22"/>
              </w:rPr>
            </w:pPr>
            <w:r w:rsidRPr="00B6616F">
              <w:rPr>
                <w:sz w:val="22"/>
                <w:szCs w:val="22"/>
              </w:rPr>
              <w:t>10</w:t>
            </w:r>
          </w:p>
        </w:tc>
      </w:tr>
      <w:tr w:rsidR="00426868" w:rsidRPr="00B6616F" w14:paraId="045B4536" w14:textId="77777777" w:rsidTr="00426868">
        <w:trPr>
          <w:trHeight w:val="283"/>
        </w:trPr>
        <w:tc>
          <w:tcPr>
            <w:tcW w:w="257" w:type="pct"/>
          </w:tcPr>
          <w:p w14:paraId="793F4744" w14:textId="77777777" w:rsidR="00426868" w:rsidRPr="00B6616F" w:rsidRDefault="00426868" w:rsidP="00426868">
            <w:pPr>
              <w:jc w:val="center"/>
              <w:rPr>
                <w:sz w:val="22"/>
                <w:szCs w:val="22"/>
              </w:rPr>
            </w:pPr>
          </w:p>
        </w:tc>
        <w:tc>
          <w:tcPr>
            <w:tcW w:w="182" w:type="pct"/>
          </w:tcPr>
          <w:p w14:paraId="0B9DF7DD" w14:textId="77777777" w:rsidR="00426868" w:rsidRPr="00B6616F" w:rsidRDefault="00426868" w:rsidP="00426868">
            <w:pPr>
              <w:rPr>
                <w:sz w:val="22"/>
                <w:szCs w:val="22"/>
              </w:rPr>
            </w:pPr>
            <w:r w:rsidRPr="00B6616F">
              <w:rPr>
                <w:sz w:val="22"/>
                <w:szCs w:val="22"/>
              </w:rPr>
              <w:t>b.</w:t>
            </w:r>
          </w:p>
        </w:tc>
        <w:tc>
          <w:tcPr>
            <w:tcW w:w="3735" w:type="pct"/>
          </w:tcPr>
          <w:p w14:paraId="463A8C03" w14:textId="77777777" w:rsidR="00426868" w:rsidRPr="00B6616F" w:rsidRDefault="00426868" w:rsidP="00426868">
            <w:pPr>
              <w:jc w:val="both"/>
              <w:rPr>
                <w:bCs/>
                <w:sz w:val="22"/>
                <w:szCs w:val="22"/>
              </w:rPr>
            </w:pPr>
            <w:r w:rsidRPr="00B6616F">
              <w:rPr>
                <w:bCs/>
                <w:sz w:val="22"/>
                <w:szCs w:val="22"/>
              </w:rPr>
              <w:t>Illustrate the KNN algorithm how does it classify or predict data points based on proximity? Explain the advantages and disadvantages of using KNN.</w:t>
            </w:r>
          </w:p>
        </w:tc>
        <w:tc>
          <w:tcPr>
            <w:tcW w:w="301" w:type="pct"/>
          </w:tcPr>
          <w:p w14:paraId="4F1A27CE" w14:textId="77777777" w:rsidR="00426868" w:rsidRPr="00B6616F" w:rsidRDefault="00426868" w:rsidP="00426868">
            <w:pPr>
              <w:rPr>
                <w:sz w:val="22"/>
                <w:szCs w:val="22"/>
              </w:rPr>
            </w:pPr>
            <w:r w:rsidRPr="00B6616F">
              <w:rPr>
                <w:sz w:val="22"/>
                <w:szCs w:val="22"/>
              </w:rPr>
              <w:t>CO2</w:t>
            </w:r>
          </w:p>
        </w:tc>
        <w:tc>
          <w:tcPr>
            <w:tcW w:w="263" w:type="pct"/>
          </w:tcPr>
          <w:p w14:paraId="3975E613" w14:textId="77777777" w:rsidR="00426868" w:rsidRPr="00B6616F" w:rsidRDefault="00426868" w:rsidP="00426868">
            <w:pPr>
              <w:jc w:val="center"/>
              <w:rPr>
                <w:sz w:val="22"/>
                <w:szCs w:val="22"/>
              </w:rPr>
            </w:pPr>
            <w:r w:rsidRPr="00B6616F">
              <w:rPr>
                <w:sz w:val="22"/>
                <w:szCs w:val="22"/>
              </w:rPr>
              <w:t>An</w:t>
            </w:r>
          </w:p>
        </w:tc>
        <w:tc>
          <w:tcPr>
            <w:tcW w:w="262" w:type="pct"/>
          </w:tcPr>
          <w:p w14:paraId="7B083161" w14:textId="77777777" w:rsidR="00426868" w:rsidRPr="00B6616F" w:rsidRDefault="00426868" w:rsidP="00426868">
            <w:pPr>
              <w:jc w:val="center"/>
              <w:rPr>
                <w:sz w:val="22"/>
                <w:szCs w:val="22"/>
              </w:rPr>
            </w:pPr>
            <w:r w:rsidRPr="00B6616F">
              <w:rPr>
                <w:sz w:val="22"/>
                <w:szCs w:val="22"/>
              </w:rPr>
              <w:t>10</w:t>
            </w:r>
          </w:p>
        </w:tc>
      </w:tr>
      <w:tr w:rsidR="00426868" w:rsidRPr="00B6616F" w14:paraId="419A8784" w14:textId="77777777" w:rsidTr="00426868">
        <w:trPr>
          <w:trHeight w:val="397"/>
        </w:trPr>
        <w:tc>
          <w:tcPr>
            <w:tcW w:w="257" w:type="pct"/>
          </w:tcPr>
          <w:p w14:paraId="3C7ADC8B" w14:textId="77777777" w:rsidR="00426868" w:rsidRPr="00B6616F" w:rsidRDefault="00426868" w:rsidP="00426868">
            <w:pPr>
              <w:jc w:val="center"/>
              <w:rPr>
                <w:sz w:val="22"/>
                <w:szCs w:val="22"/>
              </w:rPr>
            </w:pPr>
          </w:p>
        </w:tc>
        <w:tc>
          <w:tcPr>
            <w:tcW w:w="182" w:type="pct"/>
            <w:vAlign w:val="bottom"/>
          </w:tcPr>
          <w:p w14:paraId="506B959D" w14:textId="77777777" w:rsidR="00426868" w:rsidRPr="00B6616F" w:rsidRDefault="00426868" w:rsidP="00426868">
            <w:pPr>
              <w:rPr>
                <w:sz w:val="22"/>
                <w:szCs w:val="22"/>
              </w:rPr>
            </w:pPr>
          </w:p>
        </w:tc>
        <w:tc>
          <w:tcPr>
            <w:tcW w:w="3735" w:type="pct"/>
            <w:vAlign w:val="bottom"/>
          </w:tcPr>
          <w:p w14:paraId="4A578F10" w14:textId="77777777" w:rsidR="00426868" w:rsidRPr="00B6616F" w:rsidRDefault="00426868" w:rsidP="00426868">
            <w:pPr>
              <w:rPr>
                <w:sz w:val="22"/>
                <w:szCs w:val="22"/>
              </w:rPr>
            </w:pPr>
          </w:p>
        </w:tc>
        <w:tc>
          <w:tcPr>
            <w:tcW w:w="301" w:type="pct"/>
            <w:vAlign w:val="bottom"/>
          </w:tcPr>
          <w:p w14:paraId="1C18294A" w14:textId="77777777" w:rsidR="00426868" w:rsidRPr="00B6616F" w:rsidRDefault="00426868" w:rsidP="00426868">
            <w:pPr>
              <w:rPr>
                <w:sz w:val="22"/>
                <w:szCs w:val="22"/>
              </w:rPr>
            </w:pPr>
          </w:p>
        </w:tc>
        <w:tc>
          <w:tcPr>
            <w:tcW w:w="263" w:type="pct"/>
          </w:tcPr>
          <w:p w14:paraId="65F4B281" w14:textId="77777777" w:rsidR="00426868" w:rsidRPr="00B6616F" w:rsidRDefault="00426868" w:rsidP="00426868">
            <w:pPr>
              <w:jc w:val="center"/>
              <w:rPr>
                <w:sz w:val="22"/>
                <w:szCs w:val="22"/>
              </w:rPr>
            </w:pPr>
          </w:p>
        </w:tc>
        <w:tc>
          <w:tcPr>
            <w:tcW w:w="262" w:type="pct"/>
            <w:vAlign w:val="bottom"/>
          </w:tcPr>
          <w:p w14:paraId="7770E8A9" w14:textId="77777777" w:rsidR="00426868" w:rsidRPr="00B6616F" w:rsidRDefault="00426868" w:rsidP="00426868">
            <w:pPr>
              <w:jc w:val="center"/>
              <w:rPr>
                <w:sz w:val="22"/>
                <w:szCs w:val="22"/>
              </w:rPr>
            </w:pPr>
          </w:p>
        </w:tc>
      </w:tr>
      <w:tr w:rsidR="00426868" w:rsidRPr="00B6616F" w14:paraId="25CEE0DF" w14:textId="77777777" w:rsidTr="00426868">
        <w:trPr>
          <w:trHeight w:val="283"/>
        </w:trPr>
        <w:tc>
          <w:tcPr>
            <w:tcW w:w="257" w:type="pct"/>
          </w:tcPr>
          <w:p w14:paraId="604DB0FD" w14:textId="77777777" w:rsidR="00426868" w:rsidRPr="00B6616F" w:rsidRDefault="00426868" w:rsidP="00426868">
            <w:pPr>
              <w:jc w:val="center"/>
              <w:rPr>
                <w:sz w:val="22"/>
                <w:szCs w:val="22"/>
              </w:rPr>
            </w:pPr>
            <w:r w:rsidRPr="00B6616F">
              <w:rPr>
                <w:sz w:val="22"/>
                <w:szCs w:val="22"/>
              </w:rPr>
              <w:t>5.</w:t>
            </w:r>
          </w:p>
        </w:tc>
        <w:tc>
          <w:tcPr>
            <w:tcW w:w="182" w:type="pct"/>
          </w:tcPr>
          <w:p w14:paraId="1F8BB22E" w14:textId="77777777" w:rsidR="00426868" w:rsidRPr="00B6616F" w:rsidRDefault="00426868" w:rsidP="00426868">
            <w:pPr>
              <w:rPr>
                <w:sz w:val="22"/>
                <w:szCs w:val="22"/>
              </w:rPr>
            </w:pPr>
            <w:r w:rsidRPr="00B6616F">
              <w:rPr>
                <w:sz w:val="22"/>
                <w:szCs w:val="22"/>
              </w:rPr>
              <w:t>a.</w:t>
            </w:r>
          </w:p>
        </w:tc>
        <w:tc>
          <w:tcPr>
            <w:tcW w:w="3735" w:type="pct"/>
          </w:tcPr>
          <w:p w14:paraId="4D3F4123" w14:textId="77777777" w:rsidR="00426868" w:rsidRPr="00B6616F" w:rsidRDefault="00426868" w:rsidP="00426868">
            <w:pPr>
              <w:jc w:val="both"/>
              <w:rPr>
                <w:sz w:val="22"/>
                <w:szCs w:val="22"/>
              </w:rPr>
            </w:pPr>
            <w:r w:rsidRPr="00B6616F">
              <w:rPr>
                <w:sz w:val="22"/>
                <w:szCs w:val="22"/>
              </w:rPr>
              <w:t>Explain various clustering methods. Illustrate its applications in the real world.</w:t>
            </w:r>
          </w:p>
        </w:tc>
        <w:tc>
          <w:tcPr>
            <w:tcW w:w="301" w:type="pct"/>
          </w:tcPr>
          <w:p w14:paraId="0EB2BEEC" w14:textId="77777777" w:rsidR="00426868" w:rsidRPr="00B6616F" w:rsidRDefault="00426868" w:rsidP="00426868">
            <w:pPr>
              <w:rPr>
                <w:sz w:val="22"/>
                <w:szCs w:val="22"/>
              </w:rPr>
            </w:pPr>
            <w:r w:rsidRPr="00B6616F">
              <w:rPr>
                <w:sz w:val="22"/>
                <w:szCs w:val="22"/>
              </w:rPr>
              <w:t>CO2</w:t>
            </w:r>
          </w:p>
        </w:tc>
        <w:tc>
          <w:tcPr>
            <w:tcW w:w="263" w:type="pct"/>
          </w:tcPr>
          <w:p w14:paraId="7A532A17" w14:textId="77777777" w:rsidR="00426868" w:rsidRPr="00B6616F" w:rsidRDefault="00426868" w:rsidP="00426868">
            <w:pPr>
              <w:jc w:val="center"/>
              <w:rPr>
                <w:sz w:val="22"/>
                <w:szCs w:val="22"/>
              </w:rPr>
            </w:pPr>
            <w:r w:rsidRPr="00B6616F">
              <w:rPr>
                <w:sz w:val="22"/>
                <w:szCs w:val="22"/>
              </w:rPr>
              <w:t>U</w:t>
            </w:r>
          </w:p>
        </w:tc>
        <w:tc>
          <w:tcPr>
            <w:tcW w:w="262" w:type="pct"/>
          </w:tcPr>
          <w:p w14:paraId="6382A3B2" w14:textId="77777777" w:rsidR="00426868" w:rsidRPr="00B6616F" w:rsidRDefault="00426868" w:rsidP="00426868">
            <w:pPr>
              <w:jc w:val="center"/>
              <w:rPr>
                <w:sz w:val="22"/>
                <w:szCs w:val="22"/>
              </w:rPr>
            </w:pPr>
            <w:r w:rsidRPr="00B6616F">
              <w:rPr>
                <w:sz w:val="22"/>
                <w:szCs w:val="22"/>
              </w:rPr>
              <w:t>10</w:t>
            </w:r>
          </w:p>
        </w:tc>
      </w:tr>
      <w:tr w:rsidR="00426868" w:rsidRPr="00B6616F" w14:paraId="0ECD1B70" w14:textId="77777777" w:rsidTr="00426868">
        <w:trPr>
          <w:trHeight w:val="283"/>
        </w:trPr>
        <w:tc>
          <w:tcPr>
            <w:tcW w:w="257" w:type="pct"/>
          </w:tcPr>
          <w:p w14:paraId="0C95927F" w14:textId="77777777" w:rsidR="00426868" w:rsidRPr="00B6616F" w:rsidRDefault="00426868" w:rsidP="00426868">
            <w:pPr>
              <w:jc w:val="center"/>
              <w:rPr>
                <w:sz w:val="22"/>
                <w:szCs w:val="22"/>
              </w:rPr>
            </w:pPr>
          </w:p>
        </w:tc>
        <w:tc>
          <w:tcPr>
            <w:tcW w:w="182" w:type="pct"/>
          </w:tcPr>
          <w:p w14:paraId="6121D08D" w14:textId="77777777" w:rsidR="00426868" w:rsidRPr="00B6616F" w:rsidRDefault="00426868" w:rsidP="00426868">
            <w:pPr>
              <w:rPr>
                <w:sz w:val="22"/>
                <w:szCs w:val="22"/>
              </w:rPr>
            </w:pPr>
            <w:r w:rsidRPr="00B6616F">
              <w:rPr>
                <w:sz w:val="22"/>
                <w:szCs w:val="22"/>
              </w:rPr>
              <w:t>b.</w:t>
            </w:r>
          </w:p>
        </w:tc>
        <w:tc>
          <w:tcPr>
            <w:tcW w:w="3735" w:type="pct"/>
          </w:tcPr>
          <w:p w14:paraId="694A96D3" w14:textId="77777777" w:rsidR="00426868" w:rsidRPr="00B6616F" w:rsidRDefault="00426868" w:rsidP="00426868">
            <w:pPr>
              <w:jc w:val="both"/>
              <w:rPr>
                <w:bCs/>
                <w:sz w:val="22"/>
                <w:szCs w:val="22"/>
              </w:rPr>
            </w:pPr>
            <w:r w:rsidRPr="00B6616F">
              <w:rPr>
                <w:sz w:val="22"/>
                <w:szCs w:val="22"/>
              </w:rPr>
              <w:t>Describe hierarchical clustering, and explain in detail all the various types and linkage methods, along with the advantages and disadvantages of hierarchical clustering?</w:t>
            </w:r>
          </w:p>
        </w:tc>
        <w:tc>
          <w:tcPr>
            <w:tcW w:w="301" w:type="pct"/>
          </w:tcPr>
          <w:p w14:paraId="6D89022D" w14:textId="77777777" w:rsidR="00426868" w:rsidRPr="00B6616F" w:rsidRDefault="00426868" w:rsidP="00426868">
            <w:pPr>
              <w:rPr>
                <w:sz w:val="22"/>
                <w:szCs w:val="22"/>
              </w:rPr>
            </w:pPr>
            <w:r w:rsidRPr="00B6616F">
              <w:rPr>
                <w:sz w:val="22"/>
                <w:szCs w:val="22"/>
              </w:rPr>
              <w:t>CO2</w:t>
            </w:r>
          </w:p>
        </w:tc>
        <w:tc>
          <w:tcPr>
            <w:tcW w:w="263" w:type="pct"/>
          </w:tcPr>
          <w:p w14:paraId="3C257D45" w14:textId="77777777" w:rsidR="00426868" w:rsidRPr="00B6616F" w:rsidRDefault="00426868" w:rsidP="00426868">
            <w:pPr>
              <w:jc w:val="center"/>
              <w:rPr>
                <w:sz w:val="22"/>
                <w:szCs w:val="22"/>
              </w:rPr>
            </w:pPr>
            <w:r w:rsidRPr="00B6616F">
              <w:rPr>
                <w:sz w:val="22"/>
                <w:szCs w:val="22"/>
              </w:rPr>
              <w:t>U</w:t>
            </w:r>
          </w:p>
        </w:tc>
        <w:tc>
          <w:tcPr>
            <w:tcW w:w="262" w:type="pct"/>
          </w:tcPr>
          <w:p w14:paraId="0543A2E7" w14:textId="77777777" w:rsidR="00426868" w:rsidRPr="00B6616F" w:rsidRDefault="00426868" w:rsidP="00426868">
            <w:pPr>
              <w:jc w:val="center"/>
              <w:rPr>
                <w:sz w:val="22"/>
                <w:szCs w:val="22"/>
              </w:rPr>
            </w:pPr>
            <w:r w:rsidRPr="00B6616F">
              <w:rPr>
                <w:sz w:val="22"/>
                <w:szCs w:val="22"/>
              </w:rPr>
              <w:t>10</w:t>
            </w:r>
          </w:p>
        </w:tc>
      </w:tr>
      <w:tr w:rsidR="00426868" w:rsidRPr="00B6616F" w14:paraId="4C9E0712" w14:textId="77777777" w:rsidTr="00426868">
        <w:trPr>
          <w:trHeight w:val="263"/>
        </w:trPr>
        <w:tc>
          <w:tcPr>
            <w:tcW w:w="257" w:type="pct"/>
          </w:tcPr>
          <w:p w14:paraId="6DA24EE8" w14:textId="77777777" w:rsidR="00426868" w:rsidRPr="00B6616F" w:rsidRDefault="00426868" w:rsidP="00426868">
            <w:pPr>
              <w:jc w:val="center"/>
              <w:rPr>
                <w:sz w:val="22"/>
                <w:szCs w:val="22"/>
              </w:rPr>
            </w:pPr>
          </w:p>
        </w:tc>
        <w:tc>
          <w:tcPr>
            <w:tcW w:w="182" w:type="pct"/>
            <w:vAlign w:val="bottom"/>
          </w:tcPr>
          <w:p w14:paraId="06BA1578" w14:textId="77777777" w:rsidR="00426868" w:rsidRPr="00B6616F" w:rsidRDefault="00426868" w:rsidP="00426868">
            <w:pPr>
              <w:rPr>
                <w:sz w:val="22"/>
                <w:szCs w:val="22"/>
              </w:rPr>
            </w:pPr>
          </w:p>
        </w:tc>
        <w:tc>
          <w:tcPr>
            <w:tcW w:w="3735" w:type="pct"/>
            <w:vAlign w:val="bottom"/>
          </w:tcPr>
          <w:p w14:paraId="2BD64163" w14:textId="77777777" w:rsidR="00426868" w:rsidRPr="00B6616F" w:rsidRDefault="00426868" w:rsidP="00426868">
            <w:pPr>
              <w:jc w:val="center"/>
              <w:rPr>
                <w:sz w:val="22"/>
                <w:szCs w:val="22"/>
              </w:rPr>
            </w:pPr>
            <w:r w:rsidRPr="00B6616F">
              <w:rPr>
                <w:b/>
                <w:bCs/>
                <w:sz w:val="22"/>
                <w:szCs w:val="22"/>
              </w:rPr>
              <w:t>(OR)</w:t>
            </w:r>
          </w:p>
        </w:tc>
        <w:tc>
          <w:tcPr>
            <w:tcW w:w="301" w:type="pct"/>
            <w:vAlign w:val="bottom"/>
          </w:tcPr>
          <w:p w14:paraId="55972D8F" w14:textId="77777777" w:rsidR="00426868" w:rsidRPr="00B6616F" w:rsidRDefault="00426868" w:rsidP="00426868">
            <w:pPr>
              <w:rPr>
                <w:sz w:val="22"/>
                <w:szCs w:val="22"/>
              </w:rPr>
            </w:pPr>
          </w:p>
        </w:tc>
        <w:tc>
          <w:tcPr>
            <w:tcW w:w="263" w:type="pct"/>
          </w:tcPr>
          <w:p w14:paraId="23BBA270" w14:textId="77777777" w:rsidR="00426868" w:rsidRPr="00B6616F" w:rsidRDefault="00426868" w:rsidP="00426868">
            <w:pPr>
              <w:jc w:val="center"/>
              <w:rPr>
                <w:sz w:val="22"/>
                <w:szCs w:val="22"/>
              </w:rPr>
            </w:pPr>
          </w:p>
        </w:tc>
        <w:tc>
          <w:tcPr>
            <w:tcW w:w="262" w:type="pct"/>
            <w:vAlign w:val="bottom"/>
          </w:tcPr>
          <w:p w14:paraId="70537435" w14:textId="77777777" w:rsidR="00426868" w:rsidRPr="00B6616F" w:rsidRDefault="00426868" w:rsidP="00426868">
            <w:pPr>
              <w:jc w:val="center"/>
              <w:rPr>
                <w:sz w:val="22"/>
                <w:szCs w:val="22"/>
              </w:rPr>
            </w:pPr>
          </w:p>
        </w:tc>
      </w:tr>
      <w:tr w:rsidR="00426868" w:rsidRPr="00B6616F" w14:paraId="125A19ED" w14:textId="77777777" w:rsidTr="00426868">
        <w:trPr>
          <w:trHeight w:val="283"/>
        </w:trPr>
        <w:tc>
          <w:tcPr>
            <w:tcW w:w="257" w:type="pct"/>
          </w:tcPr>
          <w:p w14:paraId="65821414" w14:textId="77777777" w:rsidR="00426868" w:rsidRPr="00B6616F" w:rsidRDefault="00426868" w:rsidP="00426868">
            <w:pPr>
              <w:jc w:val="center"/>
              <w:rPr>
                <w:sz w:val="22"/>
                <w:szCs w:val="22"/>
              </w:rPr>
            </w:pPr>
            <w:r w:rsidRPr="00B6616F">
              <w:rPr>
                <w:sz w:val="22"/>
                <w:szCs w:val="22"/>
              </w:rPr>
              <w:t>6.</w:t>
            </w:r>
          </w:p>
        </w:tc>
        <w:tc>
          <w:tcPr>
            <w:tcW w:w="182" w:type="pct"/>
          </w:tcPr>
          <w:p w14:paraId="4A493B9A" w14:textId="77777777" w:rsidR="00426868" w:rsidRPr="00B6616F" w:rsidRDefault="00426868" w:rsidP="00426868">
            <w:pPr>
              <w:rPr>
                <w:sz w:val="22"/>
                <w:szCs w:val="22"/>
              </w:rPr>
            </w:pPr>
            <w:r w:rsidRPr="00B6616F">
              <w:rPr>
                <w:sz w:val="22"/>
                <w:szCs w:val="22"/>
              </w:rPr>
              <w:t>a.</w:t>
            </w:r>
          </w:p>
        </w:tc>
        <w:tc>
          <w:tcPr>
            <w:tcW w:w="3735" w:type="pct"/>
          </w:tcPr>
          <w:p w14:paraId="768051D8" w14:textId="77777777" w:rsidR="00426868" w:rsidRPr="00B6616F" w:rsidRDefault="00426868" w:rsidP="00426868">
            <w:pPr>
              <w:jc w:val="both"/>
              <w:rPr>
                <w:sz w:val="22"/>
                <w:szCs w:val="22"/>
              </w:rPr>
            </w:pPr>
            <w:r w:rsidRPr="00B6616F">
              <w:rPr>
                <w:sz w:val="22"/>
                <w:szCs w:val="22"/>
              </w:rPr>
              <w:t>Describe in detail about Support Vector Machine and explain in detail how it works for classification tasks. Explain how SVM handles both linear and non-linear classification problems and provide examples of using SVM for text classification or image categorization.</w:t>
            </w:r>
          </w:p>
        </w:tc>
        <w:tc>
          <w:tcPr>
            <w:tcW w:w="301" w:type="pct"/>
          </w:tcPr>
          <w:p w14:paraId="33D0AF93" w14:textId="77777777" w:rsidR="00426868" w:rsidRPr="00B6616F" w:rsidRDefault="00426868" w:rsidP="00426868">
            <w:pPr>
              <w:rPr>
                <w:sz w:val="22"/>
                <w:szCs w:val="22"/>
              </w:rPr>
            </w:pPr>
            <w:r w:rsidRPr="00B6616F">
              <w:rPr>
                <w:sz w:val="22"/>
                <w:szCs w:val="22"/>
              </w:rPr>
              <w:t>CO4</w:t>
            </w:r>
          </w:p>
        </w:tc>
        <w:tc>
          <w:tcPr>
            <w:tcW w:w="263" w:type="pct"/>
          </w:tcPr>
          <w:p w14:paraId="67EC67A7" w14:textId="77777777" w:rsidR="00426868" w:rsidRPr="00B6616F" w:rsidRDefault="00426868" w:rsidP="00426868">
            <w:pPr>
              <w:jc w:val="center"/>
              <w:rPr>
                <w:sz w:val="22"/>
                <w:szCs w:val="22"/>
              </w:rPr>
            </w:pPr>
            <w:r w:rsidRPr="00B6616F">
              <w:rPr>
                <w:sz w:val="22"/>
                <w:szCs w:val="22"/>
              </w:rPr>
              <w:t>U</w:t>
            </w:r>
          </w:p>
        </w:tc>
        <w:tc>
          <w:tcPr>
            <w:tcW w:w="262" w:type="pct"/>
          </w:tcPr>
          <w:p w14:paraId="735155EB" w14:textId="77777777" w:rsidR="00426868" w:rsidRPr="00B6616F" w:rsidRDefault="00426868" w:rsidP="00426868">
            <w:pPr>
              <w:jc w:val="center"/>
              <w:rPr>
                <w:sz w:val="22"/>
                <w:szCs w:val="22"/>
              </w:rPr>
            </w:pPr>
            <w:r w:rsidRPr="00B6616F">
              <w:rPr>
                <w:sz w:val="22"/>
                <w:szCs w:val="22"/>
              </w:rPr>
              <w:t>20</w:t>
            </w:r>
          </w:p>
        </w:tc>
      </w:tr>
      <w:tr w:rsidR="00426868" w:rsidRPr="00B6616F" w14:paraId="3F9B571B" w14:textId="77777777" w:rsidTr="00426868">
        <w:trPr>
          <w:trHeight w:val="65"/>
        </w:trPr>
        <w:tc>
          <w:tcPr>
            <w:tcW w:w="257" w:type="pct"/>
          </w:tcPr>
          <w:p w14:paraId="25A14ED3" w14:textId="77777777" w:rsidR="00426868" w:rsidRPr="00B6616F" w:rsidRDefault="00426868" w:rsidP="00426868">
            <w:pPr>
              <w:jc w:val="center"/>
              <w:rPr>
                <w:sz w:val="22"/>
                <w:szCs w:val="22"/>
              </w:rPr>
            </w:pPr>
          </w:p>
        </w:tc>
        <w:tc>
          <w:tcPr>
            <w:tcW w:w="182" w:type="pct"/>
            <w:vAlign w:val="bottom"/>
          </w:tcPr>
          <w:p w14:paraId="3859B132" w14:textId="77777777" w:rsidR="00426868" w:rsidRPr="00B6616F" w:rsidRDefault="00426868" w:rsidP="00426868">
            <w:pPr>
              <w:rPr>
                <w:sz w:val="22"/>
                <w:szCs w:val="22"/>
              </w:rPr>
            </w:pPr>
          </w:p>
        </w:tc>
        <w:tc>
          <w:tcPr>
            <w:tcW w:w="3735" w:type="pct"/>
            <w:vAlign w:val="bottom"/>
          </w:tcPr>
          <w:p w14:paraId="63EF9C03" w14:textId="77777777" w:rsidR="00426868" w:rsidRPr="00B6616F" w:rsidRDefault="00426868" w:rsidP="00426868">
            <w:pPr>
              <w:rPr>
                <w:sz w:val="22"/>
                <w:szCs w:val="22"/>
              </w:rPr>
            </w:pPr>
          </w:p>
        </w:tc>
        <w:tc>
          <w:tcPr>
            <w:tcW w:w="301" w:type="pct"/>
            <w:vAlign w:val="bottom"/>
          </w:tcPr>
          <w:p w14:paraId="7A40F88D" w14:textId="77777777" w:rsidR="00426868" w:rsidRPr="00B6616F" w:rsidRDefault="00426868" w:rsidP="00426868">
            <w:pPr>
              <w:rPr>
                <w:sz w:val="22"/>
                <w:szCs w:val="22"/>
              </w:rPr>
            </w:pPr>
          </w:p>
        </w:tc>
        <w:tc>
          <w:tcPr>
            <w:tcW w:w="263" w:type="pct"/>
          </w:tcPr>
          <w:p w14:paraId="298C34C8" w14:textId="77777777" w:rsidR="00426868" w:rsidRPr="00B6616F" w:rsidRDefault="00426868" w:rsidP="00426868">
            <w:pPr>
              <w:jc w:val="center"/>
              <w:rPr>
                <w:sz w:val="22"/>
                <w:szCs w:val="22"/>
              </w:rPr>
            </w:pPr>
          </w:p>
        </w:tc>
        <w:tc>
          <w:tcPr>
            <w:tcW w:w="262" w:type="pct"/>
            <w:vAlign w:val="bottom"/>
          </w:tcPr>
          <w:p w14:paraId="02D1A45E" w14:textId="77777777" w:rsidR="00426868" w:rsidRPr="00B6616F" w:rsidRDefault="00426868" w:rsidP="00426868">
            <w:pPr>
              <w:jc w:val="center"/>
              <w:rPr>
                <w:sz w:val="22"/>
                <w:szCs w:val="22"/>
              </w:rPr>
            </w:pPr>
          </w:p>
        </w:tc>
      </w:tr>
      <w:tr w:rsidR="00426868" w:rsidRPr="00B6616F" w14:paraId="43E1B393" w14:textId="77777777" w:rsidTr="00426868">
        <w:trPr>
          <w:trHeight w:val="283"/>
        </w:trPr>
        <w:tc>
          <w:tcPr>
            <w:tcW w:w="257" w:type="pct"/>
          </w:tcPr>
          <w:p w14:paraId="4569800D" w14:textId="77777777" w:rsidR="00426868" w:rsidRPr="00B6616F" w:rsidRDefault="00426868" w:rsidP="00426868">
            <w:pPr>
              <w:jc w:val="center"/>
              <w:rPr>
                <w:sz w:val="22"/>
                <w:szCs w:val="22"/>
              </w:rPr>
            </w:pPr>
            <w:r w:rsidRPr="00B6616F">
              <w:rPr>
                <w:sz w:val="22"/>
                <w:szCs w:val="22"/>
              </w:rPr>
              <w:t>7.</w:t>
            </w:r>
          </w:p>
        </w:tc>
        <w:tc>
          <w:tcPr>
            <w:tcW w:w="182" w:type="pct"/>
          </w:tcPr>
          <w:p w14:paraId="7B624A03" w14:textId="77777777" w:rsidR="00426868" w:rsidRPr="00B6616F" w:rsidRDefault="00426868" w:rsidP="00426868">
            <w:pPr>
              <w:rPr>
                <w:sz w:val="22"/>
                <w:szCs w:val="22"/>
              </w:rPr>
            </w:pPr>
            <w:r w:rsidRPr="00B6616F">
              <w:rPr>
                <w:sz w:val="22"/>
                <w:szCs w:val="22"/>
              </w:rPr>
              <w:t>a.</w:t>
            </w:r>
          </w:p>
        </w:tc>
        <w:tc>
          <w:tcPr>
            <w:tcW w:w="3735" w:type="pct"/>
          </w:tcPr>
          <w:p w14:paraId="04BE4663" w14:textId="77777777" w:rsidR="00426868" w:rsidRPr="00B6616F" w:rsidRDefault="00426868" w:rsidP="00426868">
            <w:pPr>
              <w:jc w:val="both"/>
              <w:rPr>
                <w:sz w:val="22"/>
                <w:szCs w:val="22"/>
              </w:rPr>
            </w:pPr>
            <w:r w:rsidRPr="00B6616F">
              <w:rPr>
                <w:sz w:val="22"/>
                <w:szCs w:val="22"/>
              </w:rPr>
              <w:t>What makes medicine such a complex and resource-heavy field is that every case has its specifics. People often have a sleuth of conditions that require simultaneous treatment. So, complex decisions must be made to construct an effective treatment plan, accounting for drug interactions and minimizing potential side effects. How to use machine learning in healthcare to solve this problem?</w:t>
            </w:r>
          </w:p>
        </w:tc>
        <w:tc>
          <w:tcPr>
            <w:tcW w:w="301" w:type="pct"/>
          </w:tcPr>
          <w:p w14:paraId="129EE9A8" w14:textId="77777777" w:rsidR="00426868" w:rsidRPr="00B6616F" w:rsidRDefault="00426868" w:rsidP="00426868">
            <w:pPr>
              <w:rPr>
                <w:sz w:val="22"/>
                <w:szCs w:val="22"/>
              </w:rPr>
            </w:pPr>
            <w:r w:rsidRPr="00B6616F">
              <w:rPr>
                <w:sz w:val="22"/>
                <w:szCs w:val="22"/>
              </w:rPr>
              <w:t>CO4</w:t>
            </w:r>
          </w:p>
        </w:tc>
        <w:tc>
          <w:tcPr>
            <w:tcW w:w="263" w:type="pct"/>
          </w:tcPr>
          <w:p w14:paraId="75769384" w14:textId="77777777" w:rsidR="00426868" w:rsidRPr="00B6616F" w:rsidRDefault="00426868" w:rsidP="00426868">
            <w:pPr>
              <w:jc w:val="center"/>
              <w:rPr>
                <w:sz w:val="22"/>
                <w:szCs w:val="22"/>
              </w:rPr>
            </w:pPr>
            <w:r w:rsidRPr="00B6616F">
              <w:rPr>
                <w:sz w:val="22"/>
                <w:szCs w:val="22"/>
              </w:rPr>
              <w:t>A</w:t>
            </w:r>
          </w:p>
        </w:tc>
        <w:tc>
          <w:tcPr>
            <w:tcW w:w="262" w:type="pct"/>
          </w:tcPr>
          <w:p w14:paraId="610625B6" w14:textId="77777777" w:rsidR="00426868" w:rsidRPr="00B6616F" w:rsidRDefault="00426868" w:rsidP="00426868">
            <w:pPr>
              <w:jc w:val="center"/>
              <w:rPr>
                <w:sz w:val="22"/>
                <w:szCs w:val="22"/>
              </w:rPr>
            </w:pPr>
            <w:r w:rsidRPr="00B6616F">
              <w:rPr>
                <w:sz w:val="22"/>
                <w:szCs w:val="22"/>
              </w:rPr>
              <w:t>10</w:t>
            </w:r>
          </w:p>
        </w:tc>
      </w:tr>
      <w:tr w:rsidR="00426868" w:rsidRPr="00B6616F" w14:paraId="34F6BEFA" w14:textId="77777777" w:rsidTr="00426868">
        <w:trPr>
          <w:trHeight w:val="283"/>
        </w:trPr>
        <w:tc>
          <w:tcPr>
            <w:tcW w:w="257" w:type="pct"/>
            <w:vAlign w:val="center"/>
          </w:tcPr>
          <w:p w14:paraId="44B2DCED" w14:textId="77777777" w:rsidR="00426868" w:rsidRPr="00B6616F" w:rsidRDefault="00426868" w:rsidP="00426868">
            <w:pPr>
              <w:jc w:val="center"/>
              <w:rPr>
                <w:sz w:val="22"/>
                <w:szCs w:val="22"/>
              </w:rPr>
            </w:pPr>
          </w:p>
        </w:tc>
        <w:tc>
          <w:tcPr>
            <w:tcW w:w="182" w:type="pct"/>
          </w:tcPr>
          <w:p w14:paraId="1CD257BA" w14:textId="77777777" w:rsidR="00426868" w:rsidRPr="00B6616F" w:rsidRDefault="00426868" w:rsidP="00426868">
            <w:pPr>
              <w:rPr>
                <w:sz w:val="22"/>
                <w:szCs w:val="22"/>
              </w:rPr>
            </w:pPr>
            <w:r w:rsidRPr="00B6616F">
              <w:rPr>
                <w:sz w:val="22"/>
                <w:szCs w:val="22"/>
              </w:rPr>
              <w:t>b.</w:t>
            </w:r>
          </w:p>
        </w:tc>
        <w:tc>
          <w:tcPr>
            <w:tcW w:w="3735" w:type="pct"/>
          </w:tcPr>
          <w:p w14:paraId="4C7C3610" w14:textId="77777777" w:rsidR="00426868" w:rsidRPr="00B6616F" w:rsidRDefault="00426868" w:rsidP="00426868">
            <w:pPr>
              <w:jc w:val="both"/>
              <w:rPr>
                <w:sz w:val="22"/>
                <w:szCs w:val="22"/>
              </w:rPr>
            </w:pPr>
            <w:r w:rsidRPr="00B6616F">
              <w:rPr>
                <w:sz w:val="22"/>
                <w:szCs w:val="22"/>
              </w:rPr>
              <w:t xml:space="preserve">One of the most important responsibilities for a physician is to gather a patient’s history properly. This can often be challenging, as the patient is not a specialist and doesn’t know which data is relevant to disclose. Using machine learning in healthcare </w:t>
            </w:r>
            <w:r w:rsidRPr="00B6616F">
              <w:rPr>
                <w:sz w:val="22"/>
                <w:szCs w:val="22"/>
              </w:rPr>
              <w:lastRenderedPageBreak/>
              <w:t>management, How will the healthcare professionals can determine the most relevant questions they should ask a patient based on various indicators.</w:t>
            </w:r>
          </w:p>
        </w:tc>
        <w:tc>
          <w:tcPr>
            <w:tcW w:w="301" w:type="pct"/>
          </w:tcPr>
          <w:p w14:paraId="5432E631" w14:textId="77777777" w:rsidR="00426868" w:rsidRPr="00B6616F" w:rsidRDefault="00426868" w:rsidP="00426868">
            <w:pPr>
              <w:rPr>
                <w:sz w:val="22"/>
                <w:szCs w:val="22"/>
              </w:rPr>
            </w:pPr>
            <w:r w:rsidRPr="00B6616F">
              <w:rPr>
                <w:sz w:val="22"/>
                <w:szCs w:val="22"/>
              </w:rPr>
              <w:lastRenderedPageBreak/>
              <w:t>CO5</w:t>
            </w:r>
          </w:p>
        </w:tc>
        <w:tc>
          <w:tcPr>
            <w:tcW w:w="263" w:type="pct"/>
          </w:tcPr>
          <w:p w14:paraId="3FB5D299" w14:textId="77777777" w:rsidR="00426868" w:rsidRPr="00B6616F" w:rsidRDefault="00426868" w:rsidP="00426868">
            <w:pPr>
              <w:jc w:val="center"/>
              <w:rPr>
                <w:sz w:val="22"/>
                <w:szCs w:val="22"/>
              </w:rPr>
            </w:pPr>
            <w:r w:rsidRPr="00B6616F">
              <w:rPr>
                <w:sz w:val="22"/>
                <w:szCs w:val="22"/>
              </w:rPr>
              <w:t>A</w:t>
            </w:r>
          </w:p>
        </w:tc>
        <w:tc>
          <w:tcPr>
            <w:tcW w:w="262" w:type="pct"/>
          </w:tcPr>
          <w:p w14:paraId="3D5D0788" w14:textId="77777777" w:rsidR="00426868" w:rsidRPr="00B6616F" w:rsidRDefault="00426868" w:rsidP="00426868">
            <w:pPr>
              <w:jc w:val="center"/>
              <w:rPr>
                <w:sz w:val="22"/>
                <w:szCs w:val="22"/>
              </w:rPr>
            </w:pPr>
            <w:r w:rsidRPr="00B6616F">
              <w:rPr>
                <w:sz w:val="22"/>
                <w:szCs w:val="22"/>
              </w:rPr>
              <w:t>10</w:t>
            </w:r>
          </w:p>
        </w:tc>
      </w:tr>
      <w:tr w:rsidR="00426868" w:rsidRPr="00B6616F" w14:paraId="223D6C0E" w14:textId="77777777" w:rsidTr="00426868">
        <w:trPr>
          <w:trHeight w:val="283"/>
        </w:trPr>
        <w:tc>
          <w:tcPr>
            <w:tcW w:w="257" w:type="pct"/>
            <w:vAlign w:val="center"/>
          </w:tcPr>
          <w:p w14:paraId="79095D1A" w14:textId="77777777" w:rsidR="00426868" w:rsidRPr="00B6616F" w:rsidRDefault="00426868" w:rsidP="00426868">
            <w:pPr>
              <w:jc w:val="center"/>
              <w:rPr>
                <w:sz w:val="22"/>
                <w:szCs w:val="22"/>
              </w:rPr>
            </w:pPr>
          </w:p>
        </w:tc>
        <w:tc>
          <w:tcPr>
            <w:tcW w:w="182" w:type="pct"/>
            <w:vAlign w:val="bottom"/>
          </w:tcPr>
          <w:p w14:paraId="774597F1" w14:textId="77777777" w:rsidR="00426868" w:rsidRPr="00B6616F" w:rsidRDefault="00426868" w:rsidP="00426868">
            <w:pPr>
              <w:rPr>
                <w:sz w:val="22"/>
                <w:szCs w:val="22"/>
              </w:rPr>
            </w:pPr>
          </w:p>
        </w:tc>
        <w:tc>
          <w:tcPr>
            <w:tcW w:w="3735" w:type="pct"/>
            <w:vAlign w:val="bottom"/>
          </w:tcPr>
          <w:p w14:paraId="43E2EF2A" w14:textId="77777777" w:rsidR="00426868" w:rsidRPr="00B6616F" w:rsidRDefault="00426868" w:rsidP="00426868">
            <w:pPr>
              <w:jc w:val="center"/>
              <w:rPr>
                <w:bCs/>
                <w:sz w:val="22"/>
                <w:szCs w:val="22"/>
              </w:rPr>
            </w:pPr>
            <w:r w:rsidRPr="00B6616F">
              <w:rPr>
                <w:b/>
                <w:bCs/>
                <w:sz w:val="22"/>
                <w:szCs w:val="22"/>
              </w:rPr>
              <w:t>(OR)</w:t>
            </w:r>
          </w:p>
        </w:tc>
        <w:tc>
          <w:tcPr>
            <w:tcW w:w="301" w:type="pct"/>
            <w:vAlign w:val="bottom"/>
          </w:tcPr>
          <w:p w14:paraId="73FDE669" w14:textId="77777777" w:rsidR="00426868" w:rsidRPr="00B6616F" w:rsidRDefault="00426868" w:rsidP="00426868">
            <w:pPr>
              <w:rPr>
                <w:sz w:val="22"/>
                <w:szCs w:val="22"/>
              </w:rPr>
            </w:pPr>
          </w:p>
        </w:tc>
        <w:tc>
          <w:tcPr>
            <w:tcW w:w="263" w:type="pct"/>
          </w:tcPr>
          <w:p w14:paraId="6E7D4746" w14:textId="77777777" w:rsidR="00426868" w:rsidRPr="00B6616F" w:rsidRDefault="00426868" w:rsidP="00426868">
            <w:pPr>
              <w:jc w:val="center"/>
              <w:rPr>
                <w:sz w:val="22"/>
                <w:szCs w:val="22"/>
              </w:rPr>
            </w:pPr>
          </w:p>
        </w:tc>
        <w:tc>
          <w:tcPr>
            <w:tcW w:w="262" w:type="pct"/>
            <w:vAlign w:val="bottom"/>
          </w:tcPr>
          <w:p w14:paraId="57242F74" w14:textId="77777777" w:rsidR="00426868" w:rsidRPr="00B6616F" w:rsidRDefault="00426868" w:rsidP="00426868">
            <w:pPr>
              <w:jc w:val="center"/>
              <w:rPr>
                <w:sz w:val="22"/>
                <w:szCs w:val="22"/>
              </w:rPr>
            </w:pPr>
          </w:p>
        </w:tc>
      </w:tr>
      <w:tr w:rsidR="00426868" w:rsidRPr="00B6616F" w14:paraId="0899332A" w14:textId="77777777" w:rsidTr="00426868">
        <w:trPr>
          <w:trHeight w:val="283"/>
        </w:trPr>
        <w:tc>
          <w:tcPr>
            <w:tcW w:w="257" w:type="pct"/>
          </w:tcPr>
          <w:p w14:paraId="296712AE" w14:textId="77777777" w:rsidR="00426868" w:rsidRPr="00B6616F" w:rsidRDefault="00426868" w:rsidP="00426868">
            <w:pPr>
              <w:jc w:val="center"/>
              <w:rPr>
                <w:sz w:val="22"/>
                <w:szCs w:val="22"/>
              </w:rPr>
            </w:pPr>
            <w:r w:rsidRPr="00B6616F">
              <w:rPr>
                <w:sz w:val="22"/>
                <w:szCs w:val="22"/>
              </w:rPr>
              <w:t>8.</w:t>
            </w:r>
          </w:p>
        </w:tc>
        <w:tc>
          <w:tcPr>
            <w:tcW w:w="182" w:type="pct"/>
          </w:tcPr>
          <w:p w14:paraId="72445C86" w14:textId="77777777" w:rsidR="00426868" w:rsidRPr="00B6616F" w:rsidRDefault="00426868" w:rsidP="00426868">
            <w:pPr>
              <w:rPr>
                <w:sz w:val="22"/>
                <w:szCs w:val="22"/>
              </w:rPr>
            </w:pPr>
            <w:r w:rsidRPr="00B6616F">
              <w:rPr>
                <w:sz w:val="22"/>
                <w:szCs w:val="22"/>
              </w:rPr>
              <w:t>a.</w:t>
            </w:r>
          </w:p>
        </w:tc>
        <w:tc>
          <w:tcPr>
            <w:tcW w:w="3735" w:type="pct"/>
          </w:tcPr>
          <w:p w14:paraId="439E6D2D" w14:textId="77777777" w:rsidR="00426868" w:rsidRPr="00B6616F" w:rsidRDefault="00426868" w:rsidP="00426868">
            <w:pPr>
              <w:jc w:val="both"/>
              <w:rPr>
                <w:bCs/>
                <w:sz w:val="22"/>
                <w:szCs w:val="22"/>
              </w:rPr>
            </w:pPr>
            <w:r w:rsidRPr="00B6616F">
              <w:rPr>
                <w:bCs/>
                <w:sz w:val="22"/>
                <w:szCs w:val="22"/>
              </w:rPr>
              <w:t>Establish the purpose of splitting data into training and testing sets in sentiment analysis and explain how do you ensure that your model generalizes well by using separate training and testing data?</w:t>
            </w:r>
          </w:p>
        </w:tc>
        <w:tc>
          <w:tcPr>
            <w:tcW w:w="301" w:type="pct"/>
          </w:tcPr>
          <w:p w14:paraId="2FCF31CA" w14:textId="77777777" w:rsidR="00426868" w:rsidRPr="00B6616F" w:rsidRDefault="00426868" w:rsidP="00426868">
            <w:pPr>
              <w:rPr>
                <w:sz w:val="22"/>
                <w:szCs w:val="22"/>
              </w:rPr>
            </w:pPr>
            <w:r w:rsidRPr="00B6616F">
              <w:rPr>
                <w:sz w:val="22"/>
                <w:szCs w:val="22"/>
              </w:rPr>
              <w:t>CO5</w:t>
            </w:r>
          </w:p>
        </w:tc>
        <w:tc>
          <w:tcPr>
            <w:tcW w:w="263" w:type="pct"/>
          </w:tcPr>
          <w:p w14:paraId="3AB5CF13" w14:textId="77777777" w:rsidR="00426868" w:rsidRPr="00B6616F" w:rsidRDefault="00426868" w:rsidP="00426868">
            <w:pPr>
              <w:jc w:val="center"/>
              <w:rPr>
                <w:sz w:val="22"/>
                <w:szCs w:val="22"/>
              </w:rPr>
            </w:pPr>
            <w:r w:rsidRPr="00B6616F">
              <w:rPr>
                <w:sz w:val="22"/>
                <w:szCs w:val="22"/>
              </w:rPr>
              <w:t>A</w:t>
            </w:r>
          </w:p>
        </w:tc>
        <w:tc>
          <w:tcPr>
            <w:tcW w:w="262" w:type="pct"/>
          </w:tcPr>
          <w:p w14:paraId="6BD5EAAF" w14:textId="77777777" w:rsidR="00426868" w:rsidRPr="00B6616F" w:rsidRDefault="00426868" w:rsidP="00426868">
            <w:pPr>
              <w:jc w:val="center"/>
              <w:rPr>
                <w:sz w:val="22"/>
                <w:szCs w:val="22"/>
              </w:rPr>
            </w:pPr>
            <w:r w:rsidRPr="00B6616F">
              <w:rPr>
                <w:sz w:val="22"/>
                <w:szCs w:val="22"/>
              </w:rPr>
              <w:t>20</w:t>
            </w:r>
          </w:p>
        </w:tc>
      </w:tr>
      <w:tr w:rsidR="00426868" w:rsidRPr="00B6616F" w14:paraId="2A1DD5B2" w14:textId="77777777" w:rsidTr="00426868">
        <w:trPr>
          <w:trHeight w:val="117"/>
        </w:trPr>
        <w:tc>
          <w:tcPr>
            <w:tcW w:w="5000" w:type="pct"/>
            <w:gridSpan w:val="6"/>
            <w:vAlign w:val="center"/>
          </w:tcPr>
          <w:p w14:paraId="784C81D6" w14:textId="77777777" w:rsidR="00426868" w:rsidRPr="00B6616F" w:rsidRDefault="00426868" w:rsidP="00426868">
            <w:pPr>
              <w:jc w:val="center"/>
              <w:rPr>
                <w:sz w:val="22"/>
                <w:szCs w:val="22"/>
              </w:rPr>
            </w:pPr>
            <w:r w:rsidRPr="00B6616F">
              <w:rPr>
                <w:b/>
                <w:bCs/>
                <w:sz w:val="22"/>
                <w:szCs w:val="22"/>
              </w:rPr>
              <w:t>COMPULSORY QUESTION</w:t>
            </w:r>
          </w:p>
        </w:tc>
      </w:tr>
      <w:tr w:rsidR="00426868" w:rsidRPr="00B6616F" w14:paraId="78681AF0" w14:textId="77777777" w:rsidTr="00426868">
        <w:trPr>
          <w:trHeight w:val="283"/>
        </w:trPr>
        <w:tc>
          <w:tcPr>
            <w:tcW w:w="257" w:type="pct"/>
          </w:tcPr>
          <w:p w14:paraId="559BD751" w14:textId="77777777" w:rsidR="00426868" w:rsidRPr="00B6616F" w:rsidRDefault="00426868" w:rsidP="00426868">
            <w:pPr>
              <w:jc w:val="center"/>
              <w:rPr>
                <w:sz w:val="22"/>
                <w:szCs w:val="22"/>
              </w:rPr>
            </w:pPr>
            <w:r w:rsidRPr="00B6616F">
              <w:rPr>
                <w:sz w:val="22"/>
                <w:szCs w:val="22"/>
              </w:rPr>
              <w:t>9.</w:t>
            </w:r>
          </w:p>
        </w:tc>
        <w:tc>
          <w:tcPr>
            <w:tcW w:w="182" w:type="pct"/>
          </w:tcPr>
          <w:p w14:paraId="56A02D78" w14:textId="77777777" w:rsidR="00426868" w:rsidRPr="00B6616F" w:rsidRDefault="00426868" w:rsidP="00426868">
            <w:pPr>
              <w:rPr>
                <w:sz w:val="22"/>
                <w:szCs w:val="22"/>
              </w:rPr>
            </w:pPr>
            <w:r w:rsidRPr="00B6616F">
              <w:rPr>
                <w:sz w:val="22"/>
                <w:szCs w:val="22"/>
              </w:rPr>
              <w:t>a.</w:t>
            </w:r>
          </w:p>
        </w:tc>
        <w:tc>
          <w:tcPr>
            <w:tcW w:w="3735" w:type="pct"/>
          </w:tcPr>
          <w:p w14:paraId="59FD35C6" w14:textId="77777777" w:rsidR="00426868" w:rsidRPr="00B6616F" w:rsidRDefault="00426868" w:rsidP="00426868">
            <w:pPr>
              <w:jc w:val="both"/>
              <w:rPr>
                <w:sz w:val="22"/>
                <w:szCs w:val="22"/>
                <w:lang w:val="en-IN"/>
              </w:rPr>
            </w:pPr>
            <w:r w:rsidRPr="00B6616F">
              <w:rPr>
                <w:sz w:val="22"/>
                <w:szCs w:val="22"/>
                <w:lang w:val="en-IN"/>
              </w:rPr>
              <w:t>Amazon Prime utilizes machine learning algorithms to deliver personalized recommendations to its users. By examining the online activities and purchase behaviours of millions of users, Amazon Prime's recommendation system can offer tailored suggestions for movies, TV shows, and products based on individual preferences. For example, if a user frequently enjoys action movies, the system will prioritize suggesting similar content. This personalized approach enhances user engagement and satisfaction, ultimately leading to increased usage and retention of Amazon Prime services. Amazon Prime employee’s predictive analytics driven by machine learning to predict user engagement and retention. By analyzing a range of factors such as viewing patterns, interaction behaviours, and demographic data, Amazon Prime can identify users at risk of leaving and take proactive steps to prevent churn. For instance, if a user's viewing frequency decreases or they show signs of disinterest, Amazon Prime can send targeted recommendations, promotions, or personalized offers to re-engage them. This predictive strategy helps Amazon Prime decrease churn rates, foster user loyalty, and maximize the value of its subscriber base. Machine learning algorithms empower Amazon Prime to enhance content discovery and optimize search functionality on its platform. By leveraging natural language processing (NLP) and image recognition technologies, Amazon Prime can analyze the content of movies and TV shows, including metadata, plot summaries, and visual elements. This enables more precise indexing, categorization, and tagging of content, leading to improved search accuracy and recommendation relevance. Moreover, machine learning algorithms can assess user feedback, ratings, and reviews to continually refine the search and discovery experience, ensuring that users can effortlessly locate the content they desire on Amazon Prime's platform.</w:t>
            </w:r>
          </w:p>
          <w:p w14:paraId="6204DD52" w14:textId="77777777" w:rsidR="00426868" w:rsidRPr="00B6616F" w:rsidRDefault="00426868" w:rsidP="00426868">
            <w:pPr>
              <w:jc w:val="both"/>
              <w:rPr>
                <w:sz w:val="22"/>
                <w:szCs w:val="22"/>
                <w:lang w:val="en-IN"/>
              </w:rPr>
            </w:pPr>
          </w:p>
          <w:p w14:paraId="6FAB7E4F" w14:textId="77777777" w:rsidR="00426868" w:rsidRPr="00B6616F" w:rsidRDefault="00426868" w:rsidP="00D35F7D">
            <w:pPr>
              <w:pStyle w:val="ListParagraph"/>
              <w:numPr>
                <w:ilvl w:val="0"/>
                <w:numId w:val="13"/>
              </w:numPr>
              <w:ind w:left="769" w:hanging="409"/>
              <w:jc w:val="both"/>
              <w:rPr>
                <w:sz w:val="22"/>
                <w:szCs w:val="22"/>
                <w:lang w:val="en-IN"/>
              </w:rPr>
            </w:pPr>
            <w:r w:rsidRPr="00B6616F">
              <w:rPr>
                <w:sz w:val="22"/>
                <w:szCs w:val="22"/>
                <w:lang w:val="en-IN"/>
              </w:rPr>
              <w:t>What are the benefits of employing machine learning for personalized recommendations, predictive analytics, and content discovery on Amazon Prime?</w:t>
            </w:r>
          </w:p>
          <w:p w14:paraId="21198FA4" w14:textId="77777777" w:rsidR="00426868" w:rsidRPr="00B6616F" w:rsidRDefault="00426868" w:rsidP="00426868">
            <w:pPr>
              <w:ind w:left="360"/>
              <w:jc w:val="both"/>
              <w:rPr>
                <w:sz w:val="22"/>
                <w:szCs w:val="22"/>
                <w:lang w:val="en-IN"/>
              </w:rPr>
            </w:pPr>
          </w:p>
          <w:p w14:paraId="6CA852A1" w14:textId="77777777" w:rsidR="00426868" w:rsidRPr="00B6616F" w:rsidRDefault="00426868" w:rsidP="00D35F7D">
            <w:pPr>
              <w:pStyle w:val="ListParagraph"/>
              <w:numPr>
                <w:ilvl w:val="0"/>
                <w:numId w:val="13"/>
              </w:numPr>
              <w:ind w:left="769" w:hanging="409"/>
              <w:jc w:val="both"/>
              <w:rPr>
                <w:sz w:val="22"/>
                <w:szCs w:val="22"/>
                <w:lang w:val="en-IN"/>
              </w:rPr>
            </w:pPr>
            <w:r w:rsidRPr="00B6616F">
              <w:rPr>
                <w:sz w:val="22"/>
                <w:szCs w:val="22"/>
                <w:lang w:val="en-IN"/>
              </w:rPr>
              <w:t>How do these machine learning-driven features contribute to user engagement, satisfaction, and retention on the Amazon Prime platform?</w:t>
            </w:r>
          </w:p>
        </w:tc>
        <w:tc>
          <w:tcPr>
            <w:tcW w:w="301" w:type="pct"/>
          </w:tcPr>
          <w:p w14:paraId="1076D258" w14:textId="77777777" w:rsidR="00426868" w:rsidRPr="00B6616F" w:rsidRDefault="00426868" w:rsidP="00426868">
            <w:pPr>
              <w:jc w:val="center"/>
              <w:rPr>
                <w:sz w:val="22"/>
                <w:szCs w:val="22"/>
              </w:rPr>
            </w:pPr>
            <w:r w:rsidRPr="00B6616F">
              <w:rPr>
                <w:sz w:val="22"/>
                <w:szCs w:val="22"/>
              </w:rPr>
              <w:t>CO1</w:t>
            </w:r>
          </w:p>
        </w:tc>
        <w:tc>
          <w:tcPr>
            <w:tcW w:w="263" w:type="pct"/>
          </w:tcPr>
          <w:p w14:paraId="39702427" w14:textId="77777777" w:rsidR="00426868" w:rsidRPr="00B6616F" w:rsidRDefault="00426868" w:rsidP="00426868">
            <w:pPr>
              <w:jc w:val="center"/>
              <w:rPr>
                <w:sz w:val="22"/>
                <w:szCs w:val="22"/>
              </w:rPr>
            </w:pPr>
            <w:r w:rsidRPr="00B6616F">
              <w:rPr>
                <w:sz w:val="22"/>
                <w:szCs w:val="22"/>
              </w:rPr>
              <w:t>A</w:t>
            </w:r>
          </w:p>
        </w:tc>
        <w:tc>
          <w:tcPr>
            <w:tcW w:w="262" w:type="pct"/>
          </w:tcPr>
          <w:p w14:paraId="1E27D020" w14:textId="77777777" w:rsidR="00426868" w:rsidRPr="00B6616F" w:rsidRDefault="00426868" w:rsidP="00426868">
            <w:pPr>
              <w:jc w:val="center"/>
              <w:rPr>
                <w:sz w:val="22"/>
                <w:szCs w:val="22"/>
              </w:rPr>
            </w:pPr>
            <w:r w:rsidRPr="00B6616F">
              <w:rPr>
                <w:sz w:val="22"/>
                <w:szCs w:val="22"/>
              </w:rPr>
              <w:t>20</w:t>
            </w:r>
          </w:p>
        </w:tc>
      </w:tr>
    </w:tbl>
    <w:p w14:paraId="4CDE55AF" w14:textId="77777777" w:rsidR="00426868" w:rsidRPr="00B6616F" w:rsidRDefault="00426868" w:rsidP="00426868">
      <w:pPr>
        <w:rPr>
          <w:sz w:val="22"/>
          <w:szCs w:val="22"/>
        </w:rPr>
      </w:pPr>
      <w:r w:rsidRPr="00B6616F">
        <w:rPr>
          <w:b/>
          <w:bCs/>
          <w:sz w:val="22"/>
          <w:szCs w:val="22"/>
        </w:rPr>
        <w:t>CO</w:t>
      </w:r>
      <w:r w:rsidRPr="00B6616F">
        <w:rPr>
          <w:sz w:val="22"/>
          <w:szCs w:val="22"/>
        </w:rPr>
        <w:t xml:space="preserve"> – COURSE OUTCOME</w:t>
      </w:r>
      <w:r w:rsidRPr="00B6616F">
        <w:rPr>
          <w:sz w:val="22"/>
          <w:szCs w:val="22"/>
        </w:rPr>
        <w:tab/>
        <w:t xml:space="preserve">        </w:t>
      </w:r>
      <w:r w:rsidRPr="00B6616F">
        <w:rPr>
          <w:b/>
          <w:bCs/>
          <w:sz w:val="22"/>
          <w:szCs w:val="22"/>
        </w:rPr>
        <w:t>BL</w:t>
      </w:r>
      <w:r w:rsidRPr="00B6616F">
        <w:rPr>
          <w:sz w:val="22"/>
          <w:szCs w:val="22"/>
        </w:rPr>
        <w:t xml:space="preserve"> – BLOOM’S LEVEL        </w:t>
      </w:r>
      <w:r w:rsidRPr="00B6616F">
        <w:rPr>
          <w:b/>
          <w:bCs/>
          <w:sz w:val="22"/>
          <w:szCs w:val="22"/>
        </w:rPr>
        <w:t>M</w:t>
      </w:r>
      <w:r w:rsidRPr="00B6616F">
        <w:rPr>
          <w:sz w:val="22"/>
          <w:szCs w:val="22"/>
        </w:rPr>
        <w:t xml:space="preserve"> – MARKS ALLOTTED</w:t>
      </w:r>
    </w:p>
    <w:p w14:paraId="0889F504" w14:textId="77777777" w:rsidR="00426868" w:rsidRPr="00B6616F" w:rsidRDefault="00426868" w:rsidP="00426868">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426868" w:rsidRPr="00B6616F" w14:paraId="4D92534B" w14:textId="77777777" w:rsidTr="00426868">
        <w:tc>
          <w:tcPr>
            <w:tcW w:w="670" w:type="dxa"/>
          </w:tcPr>
          <w:p w14:paraId="2F895725" w14:textId="77777777" w:rsidR="00426868" w:rsidRPr="00B6616F" w:rsidRDefault="00426868" w:rsidP="00426868">
            <w:pPr>
              <w:rPr>
                <w:sz w:val="22"/>
                <w:szCs w:val="22"/>
              </w:rPr>
            </w:pPr>
          </w:p>
        </w:tc>
        <w:tc>
          <w:tcPr>
            <w:tcW w:w="9820" w:type="dxa"/>
          </w:tcPr>
          <w:p w14:paraId="42E1053A" w14:textId="77777777" w:rsidR="00426868" w:rsidRPr="00B6616F" w:rsidRDefault="00426868" w:rsidP="00426868">
            <w:pPr>
              <w:jc w:val="center"/>
              <w:rPr>
                <w:b/>
                <w:sz w:val="22"/>
                <w:szCs w:val="22"/>
              </w:rPr>
            </w:pPr>
            <w:r w:rsidRPr="00B6616F">
              <w:rPr>
                <w:b/>
                <w:sz w:val="22"/>
                <w:szCs w:val="22"/>
              </w:rPr>
              <w:t>COURSE OUTCOMES</w:t>
            </w:r>
          </w:p>
        </w:tc>
      </w:tr>
      <w:tr w:rsidR="00426868" w:rsidRPr="00B6616F" w14:paraId="639A07D5" w14:textId="77777777" w:rsidTr="00426868">
        <w:tc>
          <w:tcPr>
            <w:tcW w:w="670" w:type="dxa"/>
          </w:tcPr>
          <w:p w14:paraId="01923A31" w14:textId="77777777" w:rsidR="00426868" w:rsidRPr="00B6616F" w:rsidRDefault="00426868" w:rsidP="00426868">
            <w:pPr>
              <w:rPr>
                <w:sz w:val="22"/>
                <w:szCs w:val="22"/>
              </w:rPr>
            </w:pPr>
            <w:r w:rsidRPr="00B6616F">
              <w:rPr>
                <w:sz w:val="22"/>
                <w:szCs w:val="22"/>
              </w:rPr>
              <w:t>CO1</w:t>
            </w:r>
          </w:p>
        </w:tc>
        <w:tc>
          <w:tcPr>
            <w:tcW w:w="9820" w:type="dxa"/>
          </w:tcPr>
          <w:p w14:paraId="61CF2A63" w14:textId="77777777" w:rsidR="00426868" w:rsidRPr="00B6616F" w:rsidRDefault="00426868" w:rsidP="00426868">
            <w:pPr>
              <w:rPr>
                <w:sz w:val="22"/>
                <w:szCs w:val="22"/>
              </w:rPr>
            </w:pPr>
            <w:r w:rsidRPr="00B6616F">
              <w:rPr>
                <w:sz w:val="22"/>
                <w:szCs w:val="22"/>
              </w:rPr>
              <w:t>Have hands on practice on machine learning concepts</w:t>
            </w:r>
          </w:p>
        </w:tc>
      </w:tr>
      <w:tr w:rsidR="00426868" w:rsidRPr="00B6616F" w14:paraId="339B4982" w14:textId="77777777" w:rsidTr="00426868">
        <w:tc>
          <w:tcPr>
            <w:tcW w:w="670" w:type="dxa"/>
          </w:tcPr>
          <w:p w14:paraId="272B62F4" w14:textId="77777777" w:rsidR="00426868" w:rsidRPr="00B6616F" w:rsidRDefault="00426868" w:rsidP="00426868">
            <w:pPr>
              <w:rPr>
                <w:sz w:val="22"/>
                <w:szCs w:val="22"/>
              </w:rPr>
            </w:pPr>
            <w:r w:rsidRPr="00B6616F">
              <w:rPr>
                <w:sz w:val="22"/>
                <w:szCs w:val="22"/>
              </w:rPr>
              <w:t>CO2</w:t>
            </w:r>
          </w:p>
        </w:tc>
        <w:tc>
          <w:tcPr>
            <w:tcW w:w="9820" w:type="dxa"/>
          </w:tcPr>
          <w:p w14:paraId="467FE5AF" w14:textId="77777777" w:rsidR="00426868" w:rsidRPr="00B6616F" w:rsidRDefault="00426868" w:rsidP="00426868">
            <w:pPr>
              <w:rPr>
                <w:sz w:val="22"/>
                <w:szCs w:val="22"/>
              </w:rPr>
            </w:pPr>
            <w:r w:rsidRPr="00B6616F">
              <w:rPr>
                <w:sz w:val="22"/>
                <w:szCs w:val="22"/>
              </w:rPr>
              <w:t>Effectively build machine learning models for projects</w:t>
            </w:r>
          </w:p>
        </w:tc>
      </w:tr>
      <w:tr w:rsidR="00426868" w:rsidRPr="00B6616F" w14:paraId="614BAF75" w14:textId="77777777" w:rsidTr="00426868">
        <w:tc>
          <w:tcPr>
            <w:tcW w:w="670" w:type="dxa"/>
          </w:tcPr>
          <w:p w14:paraId="675FDF62" w14:textId="77777777" w:rsidR="00426868" w:rsidRPr="00B6616F" w:rsidRDefault="00426868" w:rsidP="00426868">
            <w:pPr>
              <w:rPr>
                <w:sz w:val="22"/>
                <w:szCs w:val="22"/>
              </w:rPr>
            </w:pPr>
            <w:r w:rsidRPr="00B6616F">
              <w:rPr>
                <w:sz w:val="22"/>
                <w:szCs w:val="22"/>
              </w:rPr>
              <w:t>CO3</w:t>
            </w:r>
          </w:p>
        </w:tc>
        <w:tc>
          <w:tcPr>
            <w:tcW w:w="9820" w:type="dxa"/>
          </w:tcPr>
          <w:p w14:paraId="6409A6AA" w14:textId="77777777" w:rsidR="00426868" w:rsidRPr="00B6616F" w:rsidRDefault="00426868" w:rsidP="00426868">
            <w:pPr>
              <w:rPr>
                <w:sz w:val="22"/>
                <w:szCs w:val="22"/>
              </w:rPr>
            </w:pPr>
            <w:r w:rsidRPr="00B6616F">
              <w:rPr>
                <w:sz w:val="22"/>
                <w:szCs w:val="22"/>
              </w:rPr>
              <w:t>Master the important algorithms for machine learning</w:t>
            </w:r>
          </w:p>
        </w:tc>
      </w:tr>
      <w:tr w:rsidR="00426868" w:rsidRPr="00B6616F" w14:paraId="1227E11A" w14:textId="77777777" w:rsidTr="00426868">
        <w:tc>
          <w:tcPr>
            <w:tcW w:w="670" w:type="dxa"/>
          </w:tcPr>
          <w:p w14:paraId="2F970454" w14:textId="77777777" w:rsidR="00426868" w:rsidRPr="00B6616F" w:rsidRDefault="00426868" w:rsidP="00426868">
            <w:pPr>
              <w:rPr>
                <w:sz w:val="22"/>
                <w:szCs w:val="22"/>
              </w:rPr>
            </w:pPr>
            <w:r w:rsidRPr="00B6616F">
              <w:rPr>
                <w:sz w:val="22"/>
                <w:szCs w:val="22"/>
              </w:rPr>
              <w:t>CO4</w:t>
            </w:r>
          </w:p>
        </w:tc>
        <w:tc>
          <w:tcPr>
            <w:tcW w:w="9820" w:type="dxa"/>
          </w:tcPr>
          <w:p w14:paraId="4F8DE8C6" w14:textId="77777777" w:rsidR="00426868" w:rsidRPr="00B6616F" w:rsidRDefault="00426868" w:rsidP="00426868">
            <w:pPr>
              <w:rPr>
                <w:sz w:val="22"/>
                <w:szCs w:val="22"/>
              </w:rPr>
            </w:pPr>
            <w:r w:rsidRPr="00B6616F">
              <w:rPr>
                <w:sz w:val="22"/>
                <w:szCs w:val="22"/>
              </w:rPr>
              <w:t>Perform Sentiment analysis</w:t>
            </w:r>
          </w:p>
        </w:tc>
      </w:tr>
      <w:tr w:rsidR="00426868" w:rsidRPr="00B6616F" w14:paraId="71FDFCC2" w14:textId="77777777" w:rsidTr="00426868">
        <w:tc>
          <w:tcPr>
            <w:tcW w:w="670" w:type="dxa"/>
          </w:tcPr>
          <w:p w14:paraId="1EF36EE0" w14:textId="77777777" w:rsidR="00426868" w:rsidRPr="00B6616F" w:rsidRDefault="00426868" w:rsidP="00426868">
            <w:pPr>
              <w:rPr>
                <w:sz w:val="22"/>
                <w:szCs w:val="22"/>
              </w:rPr>
            </w:pPr>
            <w:r w:rsidRPr="00B6616F">
              <w:rPr>
                <w:sz w:val="22"/>
                <w:szCs w:val="22"/>
              </w:rPr>
              <w:t>CO5</w:t>
            </w:r>
          </w:p>
        </w:tc>
        <w:tc>
          <w:tcPr>
            <w:tcW w:w="9820" w:type="dxa"/>
          </w:tcPr>
          <w:p w14:paraId="7BF14556" w14:textId="77777777" w:rsidR="00426868" w:rsidRPr="00B6616F" w:rsidRDefault="00426868" w:rsidP="00426868">
            <w:pPr>
              <w:rPr>
                <w:sz w:val="22"/>
                <w:szCs w:val="22"/>
              </w:rPr>
            </w:pPr>
            <w:r w:rsidRPr="00B6616F">
              <w:rPr>
                <w:sz w:val="22"/>
                <w:szCs w:val="22"/>
              </w:rPr>
              <w:t>Identify fake news</w:t>
            </w:r>
          </w:p>
        </w:tc>
      </w:tr>
    </w:tbl>
    <w:p w14:paraId="37D69CE2" w14:textId="77777777" w:rsidR="00426868" w:rsidRPr="00B6616F" w:rsidRDefault="00426868" w:rsidP="00426868">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B6616F" w14:paraId="13B88BFD" w14:textId="77777777" w:rsidTr="00426868">
        <w:trPr>
          <w:jc w:val="center"/>
        </w:trPr>
        <w:tc>
          <w:tcPr>
            <w:tcW w:w="6385" w:type="dxa"/>
            <w:gridSpan w:val="8"/>
          </w:tcPr>
          <w:p w14:paraId="3F4D4E10" w14:textId="77777777" w:rsidR="00426868" w:rsidRPr="00B6616F" w:rsidRDefault="00426868" w:rsidP="00426868">
            <w:pPr>
              <w:jc w:val="center"/>
              <w:rPr>
                <w:b/>
                <w:sz w:val="22"/>
                <w:szCs w:val="22"/>
              </w:rPr>
            </w:pPr>
            <w:r w:rsidRPr="00B6616F">
              <w:rPr>
                <w:b/>
                <w:sz w:val="22"/>
                <w:szCs w:val="22"/>
              </w:rPr>
              <w:t>Assessment Pattern as per Bloom’s Level</w:t>
            </w:r>
          </w:p>
        </w:tc>
      </w:tr>
      <w:tr w:rsidR="00426868" w:rsidRPr="00B6616F" w14:paraId="7FCCA02A" w14:textId="77777777" w:rsidTr="00426868">
        <w:trPr>
          <w:jc w:val="center"/>
        </w:trPr>
        <w:tc>
          <w:tcPr>
            <w:tcW w:w="1140" w:type="dxa"/>
          </w:tcPr>
          <w:p w14:paraId="29DF2A06" w14:textId="77777777" w:rsidR="00426868" w:rsidRPr="00B6616F" w:rsidRDefault="00426868" w:rsidP="00426868">
            <w:pPr>
              <w:jc w:val="center"/>
              <w:rPr>
                <w:b/>
                <w:bCs/>
                <w:sz w:val="22"/>
                <w:szCs w:val="22"/>
              </w:rPr>
            </w:pPr>
            <w:r w:rsidRPr="00B6616F">
              <w:rPr>
                <w:b/>
                <w:bCs/>
                <w:sz w:val="22"/>
                <w:szCs w:val="22"/>
              </w:rPr>
              <w:t>CO / BL</w:t>
            </w:r>
          </w:p>
        </w:tc>
        <w:tc>
          <w:tcPr>
            <w:tcW w:w="709" w:type="dxa"/>
          </w:tcPr>
          <w:p w14:paraId="715BFC19" w14:textId="77777777" w:rsidR="00426868" w:rsidRPr="00B6616F" w:rsidRDefault="00426868" w:rsidP="00426868">
            <w:pPr>
              <w:jc w:val="center"/>
              <w:rPr>
                <w:b/>
                <w:sz w:val="22"/>
                <w:szCs w:val="22"/>
              </w:rPr>
            </w:pPr>
            <w:r w:rsidRPr="00B6616F">
              <w:rPr>
                <w:b/>
                <w:sz w:val="22"/>
                <w:szCs w:val="22"/>
              </w:rPr>
              <w:t>R</w:t>
            </w:r>
          </w:p>
        </w:tc>
        <w:tc>
          <w:tcPr>
            <w:tcW w:w="708" w:type="dxa"/>
          </w:tcPr>
          <w:p w14:paraId="70E335B4" w14:textId="77777777" w:rsidR="00426868" w:rsidRPr="00B6616F" w:rsidRDefault="00426868" w:rsidP="00426868">
            <w:pPr>
              <w:jc w:val="center"/>
              <w:rPr>
                <w:b/>
                <w:sz w:val="22"/>
                <w:szCs w:val="22"/>
              </w:rPr>
            </w:pPr>
            <w:r w:rsidRPr="00B6616F">
              <w:rPr>
                <w:b/>
                <w:sz w:val="22"/>
                <w:szCs w:val="22"/>
              </w:rPr>
              <w:t>U</w:t>
            </w:r>
          </w:p>
        </w:tc>
        <w:tc>
          <w:tcPr>
            <w:tcW w:w="709" w:type="dxa"/>
          </w:tcPr>
          <w:p w14:paraId="57902683" w14:textId="77777777" w:rsidR="00426868" w:rsidRPr="00B6616F" w:rsidRDefault="00426868" w:rsidP="00426868">
            <w:pPr>
              <w:jc w:val="center"/>
              <w:rPr>
                <w:b/>
                <w:sz w:val="22"/>
                <w:szCs w:val="22"/>
              </w:rPr>
            </w:pPr>
            <w:r w:rsidRPr="00B6616F">
              <w:rPr>
                <w:b/>
                <w:sz w:val="22"/>
                <w:szCs w:val="22"/>
              </w:rPr>
              <w:t>A</w:t>
            </w:r>
          </w:p>
        </w:tc>
        <w:tc>
          <w:tcPr>
            <w:tcW w:w="709" w:type="dxa"/>
          </w:tcPr>
          <w:p w14:paraId="50224DA0" w14:textId="77777777" w:rsidR="00426868" w:rsidRPr="00B6616F" w:rsidRDefault="00426868" w:rsidP="00426868">
            <w:pPr>
              <w:jc w:val="center"/>
              <w:rPr>
                <w:b/>
                <w:sz w:val="22"/>
                <w:szCs w:val="22"/>
              </w:rPr>
            </w:pPr>
            <w:r w:rsidRPr="00B6616F">
              <w:rPr>
                <w:b/>
                <w:sz w:val="22"/>
                <w:szCs w:val="22"/>
              </w:rPr>
              <w:t>An</w:t>
            </w:r>
          </w:p>
        </w:tc>
        <w:tc>
          <w:tcPr>
            <w:tcW w:w="709" w:type="dxa"/>
          </w:tcPr>
          <w:p w14:paraId="4F08CB64" w14:textId="77777777" w:rsidR="00426868" w:rsidRPr="00B6616F" w:rsidRDefault="00426868" w:rsidP="00426868">
            <w:pPr>
              <w:jc w:val="center"/>
              <w:rPr>
                <w:b/>
                <w:sz w:val="22"/>
                <w:szCs w:val="22"/>
              </w:rPr>
            </w:pPr>
            <w:r w:rsidRPr="00B6616F">
              <w:rPr>
                <w:b/>
                <w:sz w:val="22"/>
                <w:szCs w:val="22"/>
              </w:rPr>
              <w:t>E</w:t>
            </w:r>
          </w:p>
        </w:tc>
        <w:tc>
          <w:tcPr>
            <w:tcW w:w="708" w:type="dxa"/>
          </w:tcPr>
          <w:p w14:paraId="1F6F941F" w14:textId="77777777" w:rsidR="00426868" w:rsidRPr="00B6616F" w:rsidRDefault="00426868" w:rsidP="00426868">
            <w:pPr>
              <w:jc w:val="center"/>
              <w:rPr>
                <w:b/>
                <w:sz w:val="22"/>
                <w:szCs w:val="22"/>
              </w:rPr>
            </w:pPr>
            <w:r w:rsidRPr="00B6616F">
              <w:rPr>
                <w:b/>
                <w:sz w:val="22"/>
                <w:szCs w:val="22"/>
              </w:rPr>
              <w:t>C</w:t>
            </w:r>
          </w:p>
        </w:tc>
        <w:tc>
          <w:tcPr>
            <w:tcW w:w="993" w:type="dxa"/>
          </w:tcPr>
          <w:p w14:paraId="1692261B" w14:textId="77777777" w:rsidR="00426868" w:rsidRPr="00B6616F" w:rsidRDefault="00426868" w:rsidP="00426868">
            <w:pPr>
              <w:jc w:val="center"/>
              <w:rPr>
                <w:b/>
                <w:sz w:val="22"/>
                <w:szCs w:val="22"/>
              </w:rPr>
            </w:pPr>
            <w:r w:rsidRPr="00B6616F">
              <w:rPr>
                <w:b/>
                <w:sz w:val="22"/>
                <w:szCs w:val="22"/>
              </w:rPr>
              <w:t>Total</w:t>
            </w:r>
          </w:p>
        </w:tc>
      </w:tr>
      <w:tr w:rsidR="00426868" w:rsidRPr="00B6616F" w14:paraId="35424AF9" w14:textId="77777777" w:rsidTr="00426868">
        <w:trPr>
          <w:jc w:val="center"/>
        </w:trPr>
        <w:tc>
          <w:tcPr>
            <w:tcW w:w="1140" w:type="dxa"/>
          </w:tcPr>
          <w:p w14:paraId="68295A99" w14:textId="77777777" w:rsidR="00426868" w:rsidRPr="00B6616F" w:rsidRDefault="00426868" w:rsidP="00426868">
            <w:pPr>
              <w:jc w:val="center"/>
              <w:rPr>
                <w:sz w:val="22"/>
                <w:szCs w:val="22"/>
              </w:rPr>
            </w:pPr>
            <w:r w:rsidRPr="00B6616F">
              <w:rPr>
                <w:sz w:val="22"/>
                <w:szCs w:val="22"/>
              </w:rPr>
              <w:t>CO1</w:t>
            </w:r>
          </w:p>
        </w:tc>
        <w:tc>
          <w:tcPr>
            <w:tcW w:w="709" w:type="dxa"/>
          </w:tcPr>
          <w:p w14:paraId="15859CCA" w14:textId="77777777" w:rsidR="00426868" w:rsidRPr="00B6616F" w:rsidRDefault="00426868" w:rsidP="00426868">
            <w:pPr>
              <w:jc w:val="center"/>
              <w:rPr>
                <w:sz w:val="22"/>
                <w:szCs w:val="22"/>
              </w:rPr>
            </w:pPr>
          </w:p>
        </w:tc>
        <w:tc>
          <w:tcPr>
            <w:tcW w:w="708" w:type="dxa"/>
          </w:tcPr>
          <w:p w14:paraId="41DCB8DD" w14:textId="77777777" w:rsidR="00426868" w:rsidRPr="00B6616F" w:rsidRDefault="00426868" w:rsidP="00426868">
            <w:pPr>
              <w:jc w:val="center"/>
              <w:rPr>
                <w:sz w:val="22"/>
                <w:szCs w:val="22"/>
              </w:rPr>
            </w:pPr>
            <w:r w:rsidRPr="00B6616F">
              <w:rPr>
                <w:sz w:val="22"/>
                <w:szCs w:val="22"/>
              </w:rPr>
              <w:t>10</w:t>
            </w:r>
          </w:p>
        </w:tc>
        <w:tc>
          <w:tcPr>
            <w:tcW w:w="709" w:type="dxa"/>
          </w:tcPr>
          <w:p w14:paraId="4BACDB10" w14:textId="77777777" w:rsidR="00426868" w:rsidRPr="00B6616F" w:rsidRDefault="00426868" w:rsidP="00426868">
            <w:pPr>
              <w:jc w:val="center"/>
              <w:rPr>
                <w:sz w:val="22"/>
                <w:szCs w:val="22"/>
              </w:rPr>
            </w:pPr>
            <w:r w:rsidRPr="00B6616F">
              <w:rPr>
                <w:sz w:val="22"/>
                <w:szCs w:val="22"/>
              </w:rPr>
              <w:t>50</w:t>
            </w:r>
          </w:p>
        </w:tc>
        <w:tc>
          <w:tcPr>
            <w:tcW w:w="709" w:type="dxa"/>
          </w:tcPr>
          <w:p w14:paraId="415CDA6A" w14:textId="77777777" w:rsidR="00426868" w:rsidRPr="00B6616F" w:rsidRDefault="00426868" w:rsidP="00426868">
            <w:pPr>
              <w:jc w:val="center"/>
              <w:rPr>
                <w:sz w:val="22"/>
                <w:szCs w:val="22"/>
              </w:rPr>
            </w:pPr>
          </w:p>
        </w:tc>
        <w:tc>
          <w:tcPr>
            <w:tcW w:w="709" w:type="dxa"/>
          </w:tcPr>
          <w:p w14:paraId="2233FA0A" w14:textId="77777777" w:rsidR="00426868" w:rsidRPr="00B6616F" w:rsidRDefault="00426868" w:rsidP="00426868">
            <w:pPr>
              <w:jc w:val="center"/>
              <w:rPr>
                <w:sz w:val="22"/>
                <w:szCs w:val="22"/>
              </w:rPr>
            </w:pPr>
          </w:p>
        </w:tc>
        <w:tc>
          <w:tcPr>
            <w:tcW w:w="708" w:type="dxa"/>
          </w:tcPr>
          <w:p w14:paraId="3F0C09D4" w14:textId="77777777" w:rsidR="00426868" w:rsidRPr="00B6616F" w:rsidRDefault="00426868" w:rsidP="00426868">
            <w:pPr>
              <w:jc w:val="center"/>
              <w:rPr>
                <w:sz w:val="22"/>
                <w:szCs w:val="22"/>
              </w:rPr>
            </w:pPr>
          </w:p>
        </w:tc>
        <w:tc>
          <w:tcPr>
            <w:tcW w:w="993" w:type="dxa"/>
          </w:tcPr>
          <w:p w14:paraId="4BE1ECB2" w14:textId="77777777" w:rsidR="00426868" w:rsidRPr="00B6616F" w:rsidRDefault="00426868" w:rsidP="00426868">
            <w:pPr>
              <w:jc w:val="center"/>
              <w:rPr>
                <w:sz w:val="22"/>
                <w:szCs w:val="22"/>
              </w:rPr>
            </w:pPr>
            <w:r w:rsidRPr="00B6616F">
              <w:rPr>
                <w:sz w:val="22"/>
                <w:szCs w:val="22"/>
              </w:rPr>
              <w:t>60</w:t>
            </w:r>
          </w:p>
        </w:tc>
      </w:tr>
      <w:tr w:rsidR="00426868" w:rsidRPr="00B6616F" w14:paraId="5045A763" w14:textId="77777777" w:rsidTr="00426868">
        <w:trPr>
          <w:jc w:val="center"/>
        </w:trPr>
        <w:tc>
          <w:tcPr>
            <w:tcW w:w="1140" w:type="dxa"/>
          </w:tcPr>
          <w:p w14:paraId="4B42F1EC" w14:textId="77777777" w:rsidR="00426868" w:rsidRPr="00B6616F" w:rsidRDefault="00426868" w:rsidP="00426868">
            <w:pPr>
              <w:jc w:val="center"/>
              <w:rPr>
                <w:sz w:val="22"/>
                <w:szCs w:val="22"/>
              </w:rPr>
            </w:pPr>
            <w:r w:rsidRPr="00B6616F">
              <w:rPr>
                <w:sz w:val="22"/>
                <w:szCs w:val="22"/>
              </w:rPr>
              <w:t>CO2</w:t>
            </w:r>
          </w:p>
        </w:tc>
        <w:tc>
          <w:tcPr>
            <w:tcW w:w="709" w:type="dxa"/>
          </w:tcPr>
          <w:p w14:paraId="6247BECD" w14:textId="77777777" w:rsidR="00426868" w:rsidRPr="00B6616F" w:rsidRDefault="00426868" w:rsidP="00426868">
            <w:pPr>
              <w:jc w:val="center"/>
              <w:rPr>
                <w:sz w:val="22"/>
                <w:szCs w:val="22"/>
              </w:rPr>
            </w:pPr>
          </w:p>
        </w:tc>
        <w:tc>
          <w:tcPr>
            <w:tcW w:w="708" w:type="dxa"/>
          </w:tcPr>
          <w:p w14:paraId="756FB708" w14:textId="77777777" w:rsidR="00426868" w:rsidRPr="00B6616F" w:rsidRDefault="00426868" w:rsidP="00426868">
            <w:pPr>
              <w:jc w:val="center"/>
              <w:rPr>
                <w:sz w:val="22"/>
                <w:szCs w:val="22"/>
              </w:rPr>
            </w:pPr>
            <w:r w:rsidRPr="00B6616F">
              <w:rPr>
                <w:sz w:val="22"/>
                <w:szCs w:val="22"/>
              </w:rPr>
              <w:t>20</w:t>
            </w:r>
          </w:p>
        </w:tc>
        <w:tc>
          <w:tcPr>
            <w:tcW w:w="709" w:type="dxa"/>
          </w:tcPr>
          <w:p w14:paraId="59CD91B6" w14:textId="77777777" w:rsidR="00426868" w:rsidRPr="00B6616F" w:rsidRDefault="00426868" w:rsidP="00426868">
            <w:pPr>
              <w:jc w:val="center"/>
              <w:rPr>
                <w:sz w:val="22"/>
                <w:szCs w:val="22"/>
              </w:rPr>
            </w:pPr>
          </w:p>
        </w:tc>
        <w:tc>
          <w:tcPr>
            <w:tcW w:w="709" w:type="dxa"/>
          </w:tcPr>
          <w:p w14:paraId="3E5BCADC" w14:textId="77777777" w:rsidR="00426868" w:rsidRPr="00B6616F" w:rsidRDefault="00426868" w:rsidP="00426868">
            <w:pPr>
              <w:jc w:val="center"/>
              <w:rPr>
                <w:sz w:val="22"/>
                <w:szCs w:val="22"/>
              </w:rPr>
            </w:pPr>
            <w:r w:rsidRPr="00B6616F">
              <w:rPr>
                <w:sz w:val="22"/>
                <w:szCs w:val="22"/>
              </w:rPr>
              <w:t>20</w:t>
            </w:r>
          </w:p>
        </w:tc>
        <w:tc>
          <w:tcPr>
            <w:tcW w:w="709" w:type="dxa"/>
          </w:tcPr>
          <w:p w14:paraId="6282284C" w14:textId="77777777" w:rsidR="00426868" w:rsidRPr="00B6616F" w:rsidRDefault="00426868" w:rsidP="00426868">
            <w:pPr>
              <w:jc w:val="center"/>
              <w:rPr>
                <w:sz w:val="22"/>
                <w:szCs w:val="22"/>
              </w:rPr>
            </w:pPr>
          </w:p>
        </w:tc>
        <w:tc>
          <w:tcPr>
            <w:tcW w:w="708" w:type="dxa"/>
          </w:tcPr>
          <w:p w14:paraId="3650C54D" w14:textId="77777777" w:rsidR="00426868" w:rsidRPr="00B6616F" w:rsidRDefault="00426868" w:rsidP="00426868">
            <w:pPr>
              <w:jc w:val="center"/>
              <w:rPr>
                <w:sz w:val="22"/>
                <w:szCs w:val="22"/>
              </w:rPr>
            </w:pPr>
          </w:p>
        </w:tc>
        <w:tc>
          <w:tcPr>
            <w:tcW w:w="993" w:type="dxa"/>
          </w:tcPr>
          <w:p w14:paraId="53ADDEB5" w14:textId="77777777" w:rsidR="00426868" w:rsidRPr="00B6616F" w:rsidRDefault="00426868" w:rsidP="00426868">
            <w:pPr>
              <w:jc w:val="center"/>
              <w:rPr>
                <w:sz w:val="22"/>
                <w:szCs w:val="22"/>
              </w:rPr>
            </w:pPr>
            <w:r w:rsidRPr="00B6616F">
              <w:rPr>
                <w:sz w:val="22"/>
                <w:szCs w:val="22"/>
              </w:rPr>
              <w:t>40</w:t>
            </w:r>
          </w:p>
        </w:tc>
      </w:tr>
      <w:tr w:rsidR="00426868" w:rsidRPr="00B6616F" w14:paraId="2DB29357" w14:textId="77777777" w:rsidTr="00426868">
        <w:trPr>
          <w:jc w:val="center"/>
        </w:trPr>
        <w:tc>
          <w:tcPr>
            <w:tcW w:w="1140" w:type="dxa"/>
          </w:tcPr>
          <w:p w14:paraId="1B334E71" w14:textId="77777777" w:rsidR="00426868" w:rsidRPr="00B6616F" w:rsidRDefault="00426868" w:rsidP="00426868">
            <w:pPr>
              <w:jc w:val="center"/>
              <w:rPr>
                <w:sz w:val="22"/>
                <w:szCs w:val="22"/>
              </w:rPr>
            </w:pPr>
            <w:r w:rsidRPr="00B6616F">
              <w:rPr>
                <w:sz w:val="22"/>
                <w:szCs w:val="22"/>
              </w:rPr>
              <w:t>CO3</w:t>
            </w:r>
          </w:p>
        </w:tc>
        <w:tc>
          <w:tcPr>
            <w:tcW w:w="709" w:type="dxa"/>
          </w:tcPr>
          <w:p w14:paraId="1A5517D9" w14:textId="77777777" w:rsidR="00426868" w:rsidRPr="00B6616F" w:rsidRDefault="00426868" w:rsidP="00426868">
            <w:pPr>
              <w:jc w:val="center"/>
              <w:rPr>
                <w:sz w:val="22"/>
                <w:szCs w:val="22"/>
              </w:rPr>
            </w:pPr>
          </w:p>
        </w:tc>
        <w:tc>
          <w:tcPr>
            <w:tcW w:w="708" w:type="dxa"/>
          </w:tcPr>
          <w:p w14:paraId="4D80AEA8" w14:textId="77777777" w:rsidR="00426868" w:rsidRPr="00B6616F" w:rsidRDefault="00426868" w:rsidP="00426868">
            <w:pPr>
              <w:jc w:val="center"/>
              <w:rPr>
                <w:sz w:val="22"/>
                <w:szCs w:val="22"/>
              </w:rPr>
            </w:pPr>
            <w:r w:rsidRPr="00B6616F">
              <w:rPr>
                <w:sz w:val="22"/>
                <w:szCs w:val="22"/>
              </w:rPr>
              <w:t>20</w:t>
            </w:r>
          </w:p>
        </w:tc>
        <w:tc>
          <w:tcPr>
            <w:tcW w:w="709" w:type="dxa"/>
          </w:tcPr>
          <w:p w14:paraId="5CB9402A" w14:textId="77777777" w:rsidR="00426868" w:rsidRPr="00B6616F" w:rsidRDefault="00426868" w:rsidP="00426868">
            <w:pPr>
              <w:jc w:val="center"/>
              <w:rPr>
                <w:sz w:val="22"/>
                <w:szCs w:val="22"/>
              </w:rPr>
            </w:pPr>
          </w:p>
        </w:tc>
        <w:tc>
          <w:tcPr>
            <w:tcW w:w="709" w:type="dxa"/>
          </w:tcPr>
          <w:p w14:paraId="49DF82FE" w14:textId="77777777" w:rsidR="00426868" w:rsidRPr="00B6616F" w:rsidRDefault="00426868" w:rsidP="00426868">
            <w:pPr>
              <w:jc w:val="center"/>
              <w:rPr>
                <w:sz w:val="22"/>
                <w:szCs w:val="22"/>
              </w:rPr>
            </w:pPr>
          </w:p>
        </w:tc>
        <w:tc>
          <w:tcPr>
            <w:tcW w:w="709" w:type="dxa"/>
          </w:tcPr>
          <w:p w14:paraId="1EB12E28" w14:textId="77777777" w:rsidR="00426868" w:rsidRPr="00B6616F" w:rsidRDefault="00426868" w:rsidP="00426868">
            <w:pPr>
              <w:jc w:val="center"/>
              <w:rPr>
                <w:sz w:val="22"/>
                <w:szCs w:val="22"/>
              </w:rPr>
            </w:pPr>
          </w:p>
        </w:tc>
        <w:tc>
          <w:tcPr>
            <w:tcW w:w="708" w:type="dxa"/>
          </w:tcPr>
          <w:p w14:paraId="0E446CE1" w14:textId="77777777" w:rsidR="00426868" w:rsidRPr="00B6616F" w:rsidRDefault="00426868" w:rsidP="00426868">
            <w:pPr>
              <w:jc w:val="center"/>
              <w:rPr>
                <w:sz w:val="22"/>
                <w:szCs w:val="22"/>
              </w:rPr>
            </w:pPr>
          </w:p>
        </w:tc>
        <w:tc>
          <w:tcPr>
            <w:tcW w:w="993" w:type="dxa"/>
          </w:tcPr>
          <w:p w14:paraId="7211BDFD" w14:textId="77777777" w:rsidR="00426868" w:rsidRPr="00B6616F" w:rsidRDefault="00426868" w:rsidP="00426868">
            <w:pPr>
              <w:jc w:val="center"/>
              <w:rPr>
                <w:sz w:val="22"/>
                <w:szCs w:val="22"/>
              </w:rPr>
            </w:pPr>
            <w:r w:rsidRPr="00B6616F">
              <w:rPr>
                <w:sz w:val="22"/>
                <w:szCs w:val="22"/>
              </w:rPr>
              <w:t>20</w:t>
            </w:r>
          </w:p>
        </w:tc>
      </w:tr>
      <w:tr w:rsidR="00426868" w:rsidRPr="00B6616F" w14:paraId="3EF592DC" w14:textId="77777777" w:rsidTr="00426868">
        <w:trPr>
          <w:jc w:val="center"/>
        </w:trPr>
        <w:tc>
          <w:tcPr>
            <w:tcW w:w="1140" w:type="dxa"/>
          </w:tcPr>
          <w:p w14:paraId="36CB30F8" w14:textId="77777777" w:rsidR="00426868" w:rsidRPr="00B6616F" w:rsidRDefault="00426868" w:rsidP="00426868">
            <w:pPr>
              <w:jc w:val="center"/>
              <w:rPr>
                <w:sz w:val="22"/>
                <w:szCs w:val="22"/>
              </w:rPr>
            </w:pPr>
            <w:r w:rsidRPr="00B6616F">
              <w:rPr>
                <w:sz w:val="22"/>
                <w:szCs w:val="22"/>
              </w:rPr>
              <w:t>CO4</w:t>
            </w:r>
          </w:p>
        </w:tc>
        <w:tc>
          <w:tcPr>
            <w:tcW w:w="709" w:type="dxa"/>
          </w:tcPr>
          <w:p w14:paraId="2C22750F" w14:textId="77777777" w:rsidR="00426868" w:rsidRPr="00B6616F" w:rsidRDefault="00426868" w:rsidP="00426868">
            <w:pPr>
              <w:jc w:val="center"/>
              <w:rPr>
                <w:sz w:val="22"/>
                <w:szCs w:val="22"/>
              </w:rPr>
            </w:pPr>
          </w:p>
        </w:tc>
        <w:tc>
          <w:tcPr>
            <w:tcW w:w="708" w:type="dxa"/>
          </w:tcPr>
          <w:p w14:paraId="40F1878E" w14:textId="77777777" w:rsidR="00426868" w:rsidRPr="00B6616F" w:rsidRDefault="00426868" w:rsidP="00426868">
            <w:pPr>
              <w:jc w:val="center"/>
              <w:rPr>
                <w:sz w:val="22"/>
                <w:szCs w:val="22"/>
              </w:rPr>
            </w:pPr>
            <w:r w:rsidRPr="00B6616F">
              <w:rPr>
                <w:sz w:val="22"/>
                <w:szCs w:val="22"/>
              </w:rPr>
              <w:t>20</w:t>
            </w:r>
          </w:p>
        </w:tc>
        <w:tc>
          <w:tcPr>
            <w:tcW w:w="709" w:type="dxa"/>
          </w:tcPr>
          <w:p w14:paraId="0CEA3AE4" w14:textId="77777777" w:rsidR="00426868" w:rsidRPr="00B6616F" w:rsidRDefault="00426868" w:rsidP="00426868">
            <w:pPr>
              <w:jc w:val="center"/>
              <w:rPr>
                <w:sz w:val="22"/>
                <w:szCs w:val="22"/>
              </w:rPr>
            </w:pPr>
            <w:r w:rsidRPr="00B6616F">
              <w:rPr>
                <w:sz w:val="22"/>
                <w:szCs w:val="22"/>
              </w:rPr>
              <w:t>10</w:t>
            </w:r>
          </w:p>
        </w:tc>
        <w:tc>
          <w:tcPr>
            <w:tcW w:w="709" w:type="dxa"/>
          </w:tcPr>
          <w:p w14:paraId="10E1EA50" w14:textId="77777777" w:rsidR="00426868" w:rsidRPr="00B6616F" w:rsidRDefault="00426868" w:rsidP="00426868">
            <w:pPr>
              <w:jc w:val="center"/>
              <w:rPr>
                <w:sz w:val="22"/>
                <w:szCs w:val="22"/>
              </w:rPr>
            </w:pPr>
          </w:p>
        </w:tc>
        <w:tc>
          <w:tcPr>
            <w:tcW w:w="709" w:type="dxa"/>
          </w:tcPr>
          <w:p w14:paraId="45E6BC5B" w14:textId="77777777" w:rsidR="00426868" w:rsidRPr="00B6616F" w:rsidRDefault="00426868" w:rsidP="00426868">
            <w:pPr>
              <w:jc w:val="center"/>
              <w:rPr>
                <w:sz w:val="22"/>
                <w:szCs w:val="22"/>
              </w:rPr>
            </w:pPr>
          </w:p>
        </w:tc>
        <w:tc>
          <w:tcPr>
            <w:tcW w:w="708" w:type="dxa"/>
          </w:tcPr>
          <w:p w14:paraId="3FD4B8DD" w14:textId="77777777" w:rsidR="00426868" w:rsidRPr="00B6616F" w:rsidRDefault="00426868" w:rsidP="00426868">
            <w:pPr>
              <w:jc w:val="center"/>
              <w:rPr>
                <w:sz w:val="22"/>
                <w:szCs w:val="22"/>
              </w:rPr>
            </w:pPr>
          </w:p>
        </w:tc>
        <w:tc>
          <w:tcPr>
            <w:tcW w:w="993" w:type="dxa"/>
          </w:tcPr>
          <w:p w14:paraId="5EC4CCE7" w14:textId="77777777" w:rsidR="00426868" w:rsidRPr="00B6616F" w:rsidRDefault="00426868" w:rsidP="00426868">
            <w:pPr>
              <w:jc w:val="center"/>
              <w:rPr>
                <w:sz w:val="22"/>
                <w:szCs w:val="22"/>
              </w:rPr>
            </w:pPr>
            <w:r w:rsidRPr="00B6616F">
              <w:rPr>
                <w:sz w:val="22"/>
                <w:szCs w:val="22"/>
              </w:rPr>
              <w:t>30</w:t>
            </w:r>
          </w:p>
        </w:tc>
      </w:tr>
      <w:tr w:rsidR="00426868" w:rsidRPr="00B6616F" w14:paraId="2DC617C3" w14:textId="77777777" w:rsidTr="00426868">
        <w:trPr>
          <w:jc w:val="center"/>
        </w:trPr>
        <w:tc>
          <w:tcPr>
            <w:tcW w:w="1140" w:type="dxa"/>
          </w:tcPr>
          <w:p w14:paraId="6E0FCCB3" w14:textId="77777777" w:rsidR="00426868" w:rsidRPr="00B6616F" w:rsidRDefault="00426868" w:rsidP="00426868">
            <w:pPr>
              <w:jc w:val="center"/>
              <w:rPr>
                <w:sz w:val="22"/>
                <w:szCs w:val="22"/>
              </w:rPr>
            </w:pPr>
            <w:r w:rsidRPr="00B6616F">
              <w:rPr>
                <w:sz w:val="22"/>
                <w:szCs w:val="22"/>
              </w:rPr>
              <w:t>CO5</w:t>
            </w:r>
          </w:p>
        </w:tc>
        <w:tc>
          <w:tcPr>
            <w:tcW w:w="709" w:type="dxa"/>
          </w:tcPr>
          <w:p w14:paraId="6F2CD381" w14:textId="77777777" w:rsidR="00426868" w:rsidRPr="00B6616F" w:rsidRDefault="00426868" w:rsidP="00426868">
            <w:pPr>
              <w:jc w:val="center"/>
              <w:rPr>
                <w:sz w:val="22"/>
                <w:szCs w:val="22"/>
              </w:rPr>
            </w:pPr>
          </w:p>
        </w:tc>
        <w:tc>
          <w:tcPr>
            <w:tcW w:w="708" w:type="dxa"/>
          </w:tcPr>
          <w:p w14:paraId="25BAEC08" w14:textId="77777777" w:rsidR="00426868" w:rsidRPr="00B6616F" w:rsidRDefault="00426868" w:rsidP="00426868">
            <w:pPr>
              <w:jc w:val="center"/>
              <w:rPr>
                <w:sz w:val="22"/>
                <w:szCs w:val="22"/>
              </w:rPr>
            </w:pPr>
          </w:p>
        </w:tc>
        <w:tc>
          <w:tcPr>
            <w:tcW w:w="709" w:type="dxa"/>
          </w:tcPr>
          <w:p w14:paraId="0EFDC59A" w14:textId="77777777" w:rsidR="00426868" w:rsidRPr="00B6616F" w:rsidRDefault="00426868" w:rsidP="00426868">
            <w:pPr>
              <w:jc w:val="center"/>
              <w:rPr>
                <w:sz w:val="22"/>
                <w:szCs w:val="22"/>
              </w:rPr>
            </w:pPr>
            <w:r w:rsidRPr="00B6616F">
              <w:rPr>
                <w:sz w:val="22"/>
                <w:szCs w:val="22"/>
              </w:rPr>
              <w:t>30</w:t>
            </w:r>
          </w:p>
        </w:tc>
        <w:tc>
          <w:tcPr>
            <w:tcW w:w="709" w:type="dxa"/>
          </w:tcPr>
          <w:p w14:paraId="38925E7E" w14:textId="77777777" w:rsidR="00426868" w:rsidRPr="00B6616F" w:rsidRDefault="00426868" w:rsidP="00426868">
            <w:pPr>
              <w:jc w:val="center"/>
              <w:rPr>
                <w:sz w:val="22"/>
                <w:szCs w:val="22"/>
              </w:rPr>
            </w:pPr>
          </w:p>
        </w:tc>
        <w:tc>
          <w:tcPr>
            <w:tcW w:w="709" w:type="dxa"/>
          </w:tcPr>
          <w:p w14:paraId="623FCE6E" w14:textId="77777777" w:rsidR="00426868" w:rsidRPr="00B6616F" w:rsidRDefault="00426868" w:rsidP="00426868">
            <w:pPr>
              <w:jc w:val="center"/>
              <w:rPr>
                <w:sz w:val="22"/>
                <w:szCs w:val="22"/>
              </w:rPr>
            </w:pPr>
          </w:p>
        </w:tc>
        <w:tc>
          <w:tcPr>
            <w:tcW w:w="708" w:type="dxa"/>
          </w:tcPr>
          <w:p w14:paraId="44DF36D0" w14:textId="77777777" w:rsidR="00426868" w:rsidRPr="00B6616F" w:rsidRDefault="00426868" w:rsidP="00426868">
            <w:pPr>
              <w:jc w:val="center"/>
              <w:rPr>
                <w:sz w:val="22"/>
                <w:szCs w:val="22"/>
              </w:rPr>
            </w:pPr>
          </w:p>
        </w:tc>
        <w:tc>
          <w:tcPr>
            <w:tcW w:w="993" w:type="dxa"/>
          </w:tcPr>
          <w:p w14:paraId="4246B622" w14:textId="77777777" w:rsidR="00426868" w:rsidRPr="00B6616F" w:rsidRDefault="00426868" w:rsidP="00426868">
            <w:pPr>
              <w:jc w:val="center"/>
              <w:rPr>
                <w:sz w:val="22"/>
                <w:szCs w:val="22"/>
              </w:rPr>
            </w:pPr>
            <w:r w:rsidRPr="00B6616F">
              <w:rPr>
                <w:sz w:val="22"/>
                <w:szCs w:val="22"/>
              </w:rPr>
              <w:t>30</w:t>
            </w:r>
          </w:p>
        </w:tc>
      </w:tr>
      <w:tr w:rsidR="00426868" w:rsidRPr="00B6616F" w14:paraId="69307909" w14:textId="77777777" w:rsidTr="00426868">
        <w:trPr>
          <w:jc w:val="center"/>
        </w:trPr>
        <w:tc>
          <w:tcPr>
            <w:tcW w:w="5392" w:type="dxa"/>
            <w:gridSpan w:val="7"/>
          </w:tcPr>
          <w:p w14:paraId="238A4C6A" w14:textId="77777777" w:rsidR="00426868" w:rsidRPr="00B6616F" w:rsidRDefault="00426868" w:rsidP="00426868">
            <w:pPr>
              <w:rPr>
                <w:sz w:val="22"/>
                <w:szCs w:val="22"/>
              </w:rPr>
            </w:pPr>
          </w:p>
        </w:tc>
        <w:tc>
          <w:tcPr>
            <w:tcW w:w="993" w:type="dxa"/>
          </w:tcPr>
          <w:p w14:paraId="0BA2374F" w14:textId="77777777" w:rsidR="00426868" w:rsidRPr="00B6616F" w:rsidRDefault="00426868" w:rsidP="00426868">
            <w:pPr>
              <w:jc w:val="center"/>
              <w:rPr>
                <w:b/>
                <w:sz w:val="22"/>
                <w:szCs w:val="22"/>
              </w:rPr>
            </w:pPr>
            <w:r w:rsidRPr="00B6616F">
              <w:rPr>
                <w:b/>
                <w:sz w:val="22"/>
                <w:szCs w:val="22"/>
              </w:rPr>
              <w:t>180</w:t>
            </w:r>
          </w:p>
        </w:tc>
      </w:tr>
    </w:tbl>
    <w:p w14:paraId="03A035F9" w14:textId="77777777" w:rsidR="00426868" w:rsidRPr="00B6616F" w:rsidRDefault="00426868" w:rsidP="00426868">
      <w:pPr>
        <w:rPr>
          <w:sz w:val="22"/>
          <w:szCs w:val="22"/>
        </w:rPr>
      </w:pPr>
    </w:p>
    <w:p w14:paraId="4F29E81A" w14:textId="77777777" w:rsidR="00426868" w:rsidRDefault="00426868" w:rsidP="00426868">
      <w:r>
        <w:rPr>
          <w:noProof/>
          <w:lang w:val="en-IN" w:eastAsia="en-IN" w:bidi="ta-IN"/>
        </w:rPr>
        <w:lastRenderedPageBreak/>
        <w:drawing>
          <wp:inline distT="0" distB="0" distL="0" distR="0" wp14:anchorId="1F5666E5" wp14:editId="50B62E8A">
            <wp:extent cx="5732145" cy="839470"/>
            <wp:effectExtent l="0" t="0" r="1905" b="0"/>
            <wp:docPr id="2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5B9FA1A" w14:textId="77777777" w:rsidR="00426868" w:rsidRDefault="00426868" w:rsidP="00426868">
      <w:pPr>
        <w:jc w:val="center"/>
      </w:pPr>
    </w:p>
    <w:p w14:paraId="1ABC7AF5" w14:textId="77777777" w:rsidR="00426868" w:rsidRPr="00D21B4B" w:rsidRDefault="00426868" w:rsidP="00426868">
      <w:pPr>
        <w:jc w:val="center"/>
        <w:rPr>
          <w:b/>
          <w:bCs/>
        </w:rPr>
      </w:pPr>
      <w:r w:rsidRPr="00D21B4B">
        <w:rPr>
          <w:b/>
          <w:bCs/>
        </w:rPr>
        <w:t>END SEMESTER EXAMINATION – APRIL / MAY 2024</w:t>
      </w:r>
    </w:p>
    <w:p w14:paraId="4BC5D5BB" w14:textId="77777777" w:rsidR="00426868"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1E42AE" w14:paraId="3B9AC522" w14:textId="77777777" w:rsidTr="00426868">
        <w:trPr>
          <w:trHeight w:val="397"/>
          <w:jc w:val="center"/>
        </w:trPr>
        <w:tc>
          <w:tcPr>
            <w:tcW w:w="1555" w:type="dxa"/>
            <w:vAlign w:val="center"/>
          </w:tcPr>
          <w:p w14:paraId="7FA540C5" w14:textId="77777777" w:rsidR="00426868" w:rsidRPr="0037089B" w:rsidRDefault="00426868" w:rsidP="00426868">
            <w:pPr>
              <w:pStyle w:val="Title"/>
              <w:jc w:val="left"/>
              <w:rPr>
                <w:b/>
                <w:sz w:val="22"/>
                <w:szCs w:val="22"/>
              </w:rPr>
            </w:pPr>
            <w:r w:rsidRPr="0037089B">
              <w:rPr>
                <w:b/>
                <w:sz w:val="22"/>
                <w:szCs w:val="22"/>
              </w:rPr>
              <w:t xml:space="preserve">Course Code      </w:t>
            </w:r>
          </w:p>
        </w:tc>
        <w:tc>
          <w:tcPr>
            <w:tcW w:w="6662" w:type="dxa"/>
            <w:vAlign w:val="center"/>
          </w:tcPr>
          <w:p w14:paraId="01B2BD9B" w14:textId="77777777" w:rsidR="00426868" w:rsidRPr="0037089B" w:rsidRDefault="00426868" w:rsidP="00426868">
            <w:pPr>
              <w:pStyle w:val="Title"/>
              <w:jc w:val="left"/>
              <w:rPr>
                <w:b/>
                <w:sz w:val="22"/>
                <w:szCs w:val="22"/>
              </w:rPr>
            </w:pPr>
            <w:r w:rsidRPr="00AA6D3C">
              <w:rPr>
                <w:b/>
              </w:rPr>
              <w:t>21MS30</w:t>
            </w:r>
            <w:r>
              <w:rPr>
                <w:b/>
              </w:rPr>
              <w:t>14</w:t>
            </w:r>
          </w:p>
        </w:tc>
        <w:tc>
          <w:tcPr>
            <w:tcW w:w="1417" w:type="dxa"/>
            <w:vAlign w:val="center"/>
          </w:tcPr>
          <w:p w14:paraId="4120967C" w14:textId="77777777" w:rsidR="00426868" w:rsidRPr="0037089B" w:rsidRDefault="00426868" w:rsidP="00426868">
            <w:pPr>
              <w:pStyle w:val="Title"/>
              <w:ind w:left="-468" w:firstLine="468"/>
              <w:jc w:val="left"/>
              <w:rPr>
                <w:sz w:val="22"/>
                <w:szCs w:val="22"/>
              </w:rPr>
            </w:pPr>
            <w:r w:rsidRPr="0037089B">
              <w:rPr>
                <w:b/>
                <w:bCs/>
                <w:sz w:val="22"/>
                <w:szCs w:val="22"/>
              </w:rPr>
              <w:t xml:space="preserve">Duration       </w:t>
            </w:r>
          </w:p>
        </w:tc>
        <w:tc>
          <w:tcPr>
            <w:tcW w:w="851" w:type="dxa"/>
            <w:vAlign w:val="center"/>
          </w:tcPr>
          <w:p w14:paraId="1A39EF37" w14:textId="77777777" w:rsidR="00426868" w:rsidRPr="0037089B" w:rsidRDefault="00426868" w:rsidP="00426868">
            <w:pPr>
              <w:pStyle w:val="Title"/>
              <w:jc w:val="left"/>
              <w:rPr>
                <w:b/>
                <w:sz w:val="22"/>
                <w:szCs w:val="22"/>
              </w:rPr>
            </w:pPr>
            <w:r w:rsidRPr="0037089B">
              <w:rPr>
                <w:b/>
                <w:sz w:val="22"/>
                <w:szCs w:val="22"/>
              </w:rPr>
              <w:t>3hrs</w:t>
            </w:r>
          </w:p>
        </w:tc>
      </w:tr>
      <w:tr w:rsidR="00426868" w:rsidRPr="001E42AE" w14:paraId="7C081B7A" w14:textId="77777777" w:rsidTr="00426868">
        <w:trPr>
          <w:trHeight w:val="397"/>
          <w:jc w:val="center"/>
        </w:trPr>
        <w:tc>
          <w:tcPr>
            <w:tcW w:w="1555" w:type="dxa"/>
            <w:vAlign w:val="center"/>
          </w:tcPr>
          <w:p w14:paraId="3B896D03" w14:textId="77777777" w:rsidR="00426868" w:rsidRPr="0037089B" w:rsidRDefault="00426868" w:rsidP="00426868">
            <w:pPr>
              <w:pStyle w:val="Title"/>
              <w:ind w:right="-160"/>
              <w:jc w:val="left"/>
              <w:rPr>
                <w:b/>
                <w:sz w:val="22"/>
                <w:szCs w:val="22"/>
              </w:rPr>
            </w:pPr>
            <w:r w:rsidRPr="0037089B">
              <w:rPr>
                <w:b/>
                <w:sz w:val="22"/>
                <w:szCs w:val="22"/>
              </w:rPr>
              <w:t xml:space="preserve">Course Name     </w:t>
            </w:r>
          </w:p>
        </w:tc>
        <w:tc>
          <w:tcPr>
            <w:tcW w:w="6662" w:type="dxa"/>
            <w:vAlign w:val="center"/>
          </w:tcPr>
          <w:p w14:paraId="2227E6C1" w14:textId="77777777" w:rsidR="00426868" w:rsidRPr="0037089B" w:rsidRDefault="00426868" w:rsidP="00426868">
            <w:pPr>
              <w:pStyle w:val="Title"/>
              <w:jc w:val="left"/>
              <w:rPr>
                <w:b/>
                <w:sz w:val="22"/>
                <w:szCs w:val="22"/>
              </w:rPr>
            </w:pPr>
            <w:r>
              <w:rPr>
                <w:b/>
              </w:rPr>
              <w:t>R FOR BUSINESS</w:t>
            </w:r>
          </w:p>
        </w:tc>
        <w:tc>
          <w:tcPr>
            <w:tcW w:w="1417" w:type="dxa"/>
            <w:vAlign w:val="center"/>
          </w:tcPr>
          <w:p w14:paraId="6FCC4BB5" w14:textId="77777777" w:rsidR="00426868" w:rsidRPr="0037089B" w:rsidRDefault="00426868" w:rsidP="00426868">
            <w:pPr>
              <w:pStyle w:val="Title"/>
              <w:jc w:val="left"/>
              <w:rPr>
                <w:b/>
                <w:bCs/>
                <w:sz w:val="22"/>
                <w:szCs w:val="22"/>
              </w:rPr>
            </w:pPr>
            <w:r w:rsidRPr="0037089B">
              <w:rPr>
                <w:b/>
                <w:bCs/>
                <w:sz w:val="22"/>
                <w:szCs w:val="22"/>
              </w:rPr>
              <w:t xml:space="preserve">Max. Marks </w:t>
            </w:r>
          </w:p>
        </w:tc>
        <w:tc>
          <w:tcPr>
            <w:tcW w:w="851" w:type="dxa"/>
            <w:vAlign w:val="center"/>
          </w:tcPr>
          <w:p w14:paraId="0B81578B" w14:textId="77777777" w:rsidR="00426868" w:rsidRPr="0037089B" w:rsidRDefault="00426868" w:rsidP="00426868">
            <w:pPr>
              <w:pStyle w:val="Title"/>
              <w:jc w:val="left"/>
              <w:rPr>
                <w:b/>
                <w:sz w:val="22"/>
                <w:szCs w:val="22"/>
              </w:rPr>
            </w:pPr>
            <w:r w:rsidRPr="0037089B">
              <w:rPr>
                <w:b/>
                <w:sz w:val="22"/>
                <w:szCs w:val="22"/>
              </w:rPr>
              <w:t>100</w:t>
            </w:r>
          </w:p>
        </w:tc>
      </w:tr>
    </w:tbl>
    <w:p w14:paraId="5E13090F" w14:textId="77777777" w:rsidR="00426868" w:rsidRDefault="00426868" w:rsidP="00426868"/>
    <w:tbl>
      <w:tblPr>
        <w:tblStyle w:val="TableGrid"/>
        <w:tblW w:w="5817" w:type="pct"/>
        <w:tblInd w:w="-714" w:type="dxa"/>
        <w:tblLook w:val="04A0" w:firstRow="1" w:lastRow="0" w:firstColumn="1" w:lastColumn="0" w:noHBand="0" w:noVBand="1"/>
      </w:tblPr>
      <w:tblGrid>
        <w:gridCol w:w="540"/>
        <w:gridCol w:w="381"/>
        <w:gridCol w:w="7835"/>
        <w:gridCol w:w="632"/>
        <w:gridCol w:w="552"/>
        <w:gridCol w:w="550"/>
      </w:tblGrid>
      <w:tr w:rsidR="00426868" w:rsidRPr="00BA50B9" w14:paraId="2592DC56" w14:textId="77777777" w:rsidTr="00426868">
        <w:trPr>
          <w:trHeight w:val="552"/>
        </w:trPr>
        <w:tc>
          <w:tcPr>
            <w:tcW w:w="257" w:type="pct"/>
            <w:vAlign w:val="center"/>
          </w:tcPr>
          <w:p w14:paraId="1B4F7A77" w14:textId="77777777" w:rsidR="00426868" w:rsidRPr="006272BC" w:rsidRDefault="00426868" w:rsidP="00426868">
            <w:pPr>
              <w:jc w:val="center"/>
              <w:rPr>
                <w:b/>
                <w:sz w:val="22"/>
                <w:szCs w:val="22"/>
              </w:rPr>
            </w:pPr>
            <w:r w:rsidRPr="006272BC">
              <w:rPr>
                <w:b/>
                <w:sz w:val="22"/>
                <w:szCs w:val="22"/>
              </w:rPr>
              <w:t>Q. No.</w:t>
            </w:r>
          </w:p>
        </w:tc>
        <w:tc>
          <w:tcPr>
            <w:tcW w:w="3916" w:type="pct"/>
            <w:gridSpan w:val="2"/>
            <w:vAlign w:val="center"/>
          </w:tcPr>
          <w:p w14:paraId="5319DDED" w14:textId="77777777" w:rsidR="00426868" w:rsidRPr="006272BC" w:rsidRDefault="00426868" w:rsidP="00426868">
            <w:pPr>
              <w:jc w:val="center"/>
              <w:rPr>
                <w:b/>
                <w:sz w:val="22"/>
                <w:szCs w:val="22"/>
              </w:rPr>
            </w:pPr>
            <w:r w:rsidRPr="006272BC">
              <w:rPr>
                <w:b/>
                <w:sz w:val="22"/>
                <w:szCs w:val="22"/>
              </w:rPr>
              <w:t>Questions</w:t>
            </w:r>
          </w:p>
        </w:tc>
        <w:tc>
          <w:tcPr>
            <w:tcW w:w="301" w:type="pct"/>
            <w:vAlign w:val="center"/>
          </w:tcPr>
          <w:p w14:paraId="2263BDDE" w14:textId="77777777" w:rsidR="00426868" w:rsidRPr="006272BC" w:rsidRDefault="00426868" w:rsidP="00426868">
            <w:pPr>
              <w:jc w:val="center"/>
              <w:rPr>
                <w:b/>
                <w:sz w:val="22"/>
                <w:szCs w:val="22"/>
              </w:rPr>
            </w:pPr>
            <w:r>
              <w:rPr>
                <w:b/>
                <w:sz w:val="22"/>
                <w:szCs w:val="22"/>
              </w:rPr>
              <w:t>CO</w:t>
            </w:r>
          </w:p>
        </w:tc>
        <w:tc>
          <w:tcPr>
            <w:tcW w:w="263" w:type="pct"/>
            <w:vAlign w:val="center"/>
          </w:tcPr>
          <w:p w14:paraId="6777AF49" w14:textId="77777777" w:rsidR="00426868" w:rsidRPr="006272BC" w:rsidRDefault="00426868" w:rsidP="00426868">
            <w:pPr>
              <w:jc w:val="center"/>
              <w:rPr>
                <w:b/>
                <w:sz w:val="22"/>
                <w:szCs w:val="22"/>
              </w:rPr>
            </w:pPr>
            <w:r>
              <w:rPr>
                <w:b/>
                <w:sz w:val="22"/>
                <w:szCs w:val="22"/>
              </w:rPr>
              <w:t>BL</w:t>
            </w:r>
          </w:p>
        </w:tc>
        <w:tc>
          <w:tcPr>
            <w:tcW w:w="262" w:type="pct"/>
            <w:vAlign w:val="center"/>
          </w:tcPr>
          <w:p w14:paraId="758C61DA" w14:textId="77777777" w:rsidR="00426868" w:rsidRPr="006272BC" w:rsidRDefault="00426868" w:rsidP="00426868">
            <w:pPr>
              <w:jc w:val="center"/>
              <w:rPr>
                <w:b/>
                <w:sz w:val="22"/>
                <w:szCs w:val="22"/>
              </w:rPr>
            </w:pPr>
            <w:r>
              <w:rPr>
                <w:b/>
                <w:sz w:val="22"/>
                <w:szCs w:val="22"/>
              </w:rPr>
              <w:t>M</w:t>
            </w:r>
          </w:p>
        </w:tc>
      </w:tr>
      <w:tr w:rsidR="00426868" w:rsidRPr="00BA50B9" w14:paraId="753BD8BA" w14:textId="77777777" w:rsidTr="00426868">
        <w:trPr>
          <w:trHeight w:val="552"/>
        </w:trPr>
        <w:tc>
          <w:tcPr>
            <w:tcW w:w="5000" w:type="pct"/>
            <w:gridSpan w:val="6"/>
          </w:tcPr>
          <w:p w14:paraId="0E1B97B4" w14:textId="77777777" w:rsidR="00426868" w:rsidRPr="00BD17F5" w:rsidRDefault="00426868" w:rsidP="00426868">
            <w:pPr>
              <w:jc w:val="center"/>
              <w:rPr>
                <w:b/>
                <w:sz w:val="22"/>
                <w:szCs w:val="22"/>
                <w:u w:val="single"/>
              </w:rPr>
            </w:pPr>
            <w:r w:rsidRPr="00BD17F5">
              <w:rPr>
                <w:b/>
                <w:sz w:val="22"/>
                <w:szCs w:val="22"/>
                <w:u w:val="single"/>
              </w:rPr>
              <w:t>PART – A (4 X 20 = 80 MARKS)</w:t>
            </w:r>
          </w:p>
          <w:p w14:paraId="53977A4E" w14:textId="77777777" w:rsidR="00426868" w:rsidRPr="00BA50B9" w:rsidRDefault="00426868" w:rsidP="00426868">
            <w:pPr>
              <w:jc w:val="center"/>
              <w:rPr>
                <w:b/>
              </w:rPr>
            </w:pPr>
            <w:r w:rsidRPr="00BD17F5">
              <w:rPr>
                <w:b/>
                <w:sz w:val="22"/>
                <w:szCs w:val="22"/>
              </w:rPr>
              <w:t>(Answer all the Questions)</w:t>
            </w:r>
          </w:p>
        </w:tc>
      </w:tr>
      <w:tr w:rsidR="00426868" w:rsidRPr="00BA50B9" w14:paraId="3F7A0DB6" w14:textId="77777777" w:rsidTr="00426868">
        <w:trPr>
          <w:trHeight w:val="283"/>
        </w:trPr>
        <w:tc>
          <w:tcPr>
            <w:tcW w:w="257" w:type="pct"/>
          </w:tcPr>
          <w:p w14:paraId="13F641F9" w14:textId="77777777" w:rsidR="00426868" w:rsidRPr="00CA4F97" w:rsidRDefault="00426868" w:rsidP="00426868">
            <w:pPr>
              <w:jc w:val="center"/>
              <w:rPr>
                <w:sz w:val="22"/>
                <w:szCs w:val="22"/>
              </w:rPr>
            </w:pPr>
            <w:r w:rsidRPr="00CA4F97">
              <w:rPr>
                <w:sz w:val="22"/>
                <w:szCs w:val="22"/>
              </w:rPr>
              <w:t>1.</w:t>
            </w:r>
          </w:p>
        </w:tc>
        <w:tc>
          <w:tcPr>
            <w:tcW w:w="182" w:type="pct"/>
          </w:tcPr>
          <w:p w14:paraId="694D9E3C"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61BC4726" w14:textId="77777777" w:rsidR="00426868" w:rsidRPr="00221760" w:rsidRDefault="00426868" w:rsidP="00426868">
            <w:pPr>
              <w:jc w:val="both"/>
            </w:pPr>
            <w:r w:rsidRPr="00221760">
              <w:t xml:space="preserve">Compare and contrast vectors, matrices, and data frames in R. </w:t>
            </w:r>
            <w:r>
              <w:t xml:space="preserve">List out </w:t>
            </w:r>
            <w:r w:rsidRPr="00221760">
              <w:t xml:space="preserve">an example of how you would create each data structure. </w:t>
            </w:r>
          </w:p>
        </w:tc>
        <w:tc>
          <w:tcPr>
            <w:tcW w:w="301" w:type="pct"/>
          </w:tcPr>
          <w:p w14:paraId="0F027777" w14:textId="77777777" w:rsidR="00426868" w:rsidRPr="00CA4F97" w:rsidRDefault="00426868" w:rsidP="00426868">
            <w:pPr>
              <w:rPr>
                <w:sz w:val="22"/>
                <w:szCs w:val="22"/>
              </w:rPr>
            </w:pPr>
            <w:r w:rsidRPr="00CA4F97">
              <w:rPr>
                <w:sz w:val="22"/>
                <w:szCs w:val="22"/>
              </w:rPr>
              <w:t>CO1</w:t>
            </w:r>
          </w:p>
        </w:tc>
        <w:tc>
          <w:tcPr>
            <w:tcW w:w="263" w:type="pct"/>
          </w:tcPr>
          <w:p w14:paraId="6CADD0F7" w14:textId="77777777" w:rsidR="00426868" w:rsidRPr="00CA4F97" w:rsidRDefault="00426868" w:rsidP="00426868">
            <w:pPr>
              <w:jc w:val="center"/>
              <w:rPr>
                <w:sz w:val="22"/>
                <w:szCs w:val="22"/>
              </w:rPr>
            </w:pPr>
            <w:r>
              <w:rPr>
                <w:sz w:val="22"/>
                <w:szCs w:val="22"/>
              </w:rPr>
              <w:t>An</w:t>
            </w:r>
          </w:p>
        </w:tc>
        <w:tc>
          <w:tcPr>
            <w:tcW w:w="262" w:type="pct"/>
          </w:tcPr>
          <w:p w14:paraId="63369189" w14:textId="77777777" w:rsidR="00426868" w:rsidRPr="00CA4F97" w:rsidRDefault="00426868" w:rsidP="00426868">
            <w:pPr>
              <w:jc w:val="center"/>
              <w:rPr>
                <w:sz w:val="22"/>
                <w:szCs w:val="22"/>
              </w:rPr>
            </w:pPr>
            <w:r>
              <w:rPr>
                <w:sz w:val="22"/>
                <w:szCs w:val="22"/>
              </w:rPr>
              <w:t>1</w:t>
            </w:r>
            <w:r w:rsidRPr="00CA4F97">
              <w:rPr>
                <w:sz w:val="22"/>
                <w:szCs w:val="22"/>
              </w:rPr>
              <w:t>0</w:t>
            </w:r>
          </w:p>
        </w:tc>
      </w:tr>
      <w:tr w:rsidR="00426868" w:rsidRPr="00BA50B9" w14:paraId="7EB97496" w14:textId="77777777" w:rsidTr="00426868">
        <w:trPr>
          <w:trHeight w:val="283"/>
        </w:trPr>
        <w:tc>
          <w:tcPr>
            <w:tcW w:w="257" w:type="pct"/>
          </w:tcPr>
          <w:p w14:paraId="486CC9E5" w14:textId="77777777" w:rsidR="00426868" w:rsidRPr="00CA4F97" w:rsidRDefault="00426868" w:rsidP="00426868">
            <w:pPr>
              <w:jc w:val="center"/>
              <w:rPr>
                <w:sz w:val="22"/>
                <w:szCs w:val="22"/>
              </w:rPr>
            </w:pPr>
          </w:p>
        </w:tc>
        <w:tc>
          <w:tcPr>
            <w:tcW w:w="182" w:type="pct"/>
          </w:tcPr>
          <w:p w14:paraId="108A3AAC" w14:textId="77777777" w:rsidR="00426868" w:rsidRPr="00CA4F97" w:rsidRDefault="00426868" w:rsidP="00426868">
            <w:pPr>
              <w:rPr>
                <w:sz w:val="22"/>
                <w:szCs w:val="22"/>
              </w:rPr>
            </w:pPr>
            <w:r w:rsidRPr="00CA4F97">
              <w:rPr>
                <w:sz w:val="22"/>
                <w:szCs w:val="22"/>
              </w:rPr>
              <w:t>b</w:t>
            </w:r>
            <w:r>
              <w:rPr>
                <w:sz w:val="22"/>
                <w:szCs w:val="22"/>
              </w:rPr>
              <w:t>.</w:t>
            </w:r>
          </w:p>
        </w:tc>
        <w:tc>
          <w:tcPr>
            <w:tcW w:w="3735" w:type="pct"/>
          </w:tcPr>
          <w:p w14:paraId="21F9A237" w14:textId="77777777" w:rsidR="00426868" w:rsidRPr="00221760" w:rsidRDefault="00426868" w:rsidP="00426868">
            <w:pPr>
              <w:jc w:val="both"/>
            </w:pPr>
            <w:r>
              <w:t>Experiment with</w:t>
            </w:r>
            <w:r w:rsidRPr="00221760">
              <w:t xml:space="preserve"> the functionalities of the following functions in R: </w:t>
            </w:r>
            <w:r w:rsidRPr="00221760">
              <w:rPr>
                <w:i/>
                <w:iCs/>
              </w:rPr>
              <w:t>head(), tail(), summary(), nrow(), ncol().</w:t>
            </w:r>
            <w:r w:rsidRPr="00221760">
              <w:t xml:space="preserve"> Provide examples for each.</w:t>
            </w:r>
          </w:p>
        </w:tc>
        <w:tc>
          <w:tcPr>
            <w:tcW w:w="301" w:type="pct"/>
          </w:tcPr>
          <w:p w14:paraId="00D0E7A2" w14:textId="77777777" w:rsidR="00426868" w:rsidRPr="00CA4F97" w:rsidRDefault="00426868" w:rsidP="00426868">
            <w:pPr>
              <w:rPr>
                <w:sz w:val="22"/>
                <w:szCs w:val="22"/>
              </w:rPr>
            </w:pPr>
            <w:r>
              <w:rPr>
                <w:sz w:val="22"/>
                <w:szCs w:val="22"/>
              </w:rPr>
              <w:t>CO1</w:t>
            </w:r>
          </w:p>
        </w:tc>
        <w:tc>
          <w:tcPr>
            <w:tcW w:w="263" w:type="pct"/>
          </w:tcPr>
          <w:p w14:paraId="6952E88C" w14:textId="77777777" w:rsidR="00426868" w:rsidRPr="00CA4F97" w:rsidRDefault="00426868" w:rsidP="00426868">
            <w:pPr>
              <w:jc w:val="center"/>
              <w:rPr>
                <w:sz w:val="22"/>
                <w:szCs w:val="22"/>
              </w:rPr>
            </w:pPr>
            <w:r>
              <w:rPr>
                <w:sz w:val="22"/>
                <w:szCs w:val="22"/>
              </w:rPr>
              <w:t>A</w:t>
            </w:r>
          </w:p>
        </w:tc>
        <w:tc>
          <w:tcPr>
            <w:tcW w:w="262" w:type="pct"/>
          </w:tcPr>
          <w:p w14:paraId="2CB033A1" w14:textId="77777777" w:rsidR="00426868" w:rsidRPr="00CA4F97" w:rsidRDefault="00426868" w:rsidP="00426868">
            <w:pPr>
              <w:jc w:val="center"/>
              <w:rPr>
                <w:sz w:val="22"/>
                <w:szCs w:val="22"/>
              </w:rPr>
            </w:pPr>
            <w:r>
              <w:rPr>
                <w:sz w:val="22"/>
                <w:szCs w:val="22"/>
              </w:rPr>
              <w:t>10</w:t>
            </w:r>
          </w:p>
        </w:tc>
      </w:tr>
      <w:tr w:rsidR="00426868" w:rsidRPr="00BA50B9" w14:paraId="43A7E05E" w14:textId="77777777" w:rsidTr="00426868">
        <w:trPr>
          <w:trHeight w:val="239"/>
        </w:trPr>
        <w:tc>
          <w:tcPr>
            <w:tcW w:w="257" w:type="pct"/>
          </w:tcPr>
          <w:p w14:paraId="2BBA9B2D" w14:textId="77777777" w:rsidR="00426868" w:rsidRPr="00CA4F97" w:rsidRDefault="00426868" w:rsidP="00426868">
            <w:pPr>
              <w:jc w:val="center"/>
              <w:rPr>
                <w:sz w:val="22"/>
                <w:szCs w:val="22"/>
              </w:rPr>
            </w:pPr>
          </w:p>
        </w:tc>
        <w:tc>
          <w:tcPr>
            <w:tcW w:w="182" w:type="pct"/>
            <w:vAlign w:val="bottom"/>
          </w:tcPr>
          <w:p w14:paraId="30DFCA6A" w14:textId="77777777" w:rsidR="00426868" w:rsidRPr="00CA4F97" w:rsidRDefault="00426868" w:rsidP="00426868">
            <w:pPr>
              <w:rPr>
                <w:sz w:val="22"/>
                <w:szCs w:val="22"/>
              </w:rPr>
            </w:pPr>
          </w:p>
        </w:tc>
        <w:tc>
          <w:tcPr>
            <w:tcW w:w="3735" w:type="pct"/>
            <w:vAlign w:val="bottom"/>
          </w:tcPr>
          <w:p w14:paraId="14651FC6" w14:textId="77777777" w:rsidR="00426868" w:rsidRPr="00CA4F97" w:rsidRDefault="00426868" w:rsidP="00426868">
            <w:pPr>
              <w:jc w:val="center"/>
              <w:rPr>
                <w:b/>
                <w:bCs/>
                <w:sz w:val="22"/>
                <w:szCs w:val="22"/>
              </w:rPr>
            </w:pPr>
            <w:r w:rsidRPr="00CA4F97">
              <w:rPr>
                <w:b/>
                <w:bCs/>
                <w:sz w:val="22"/>
                <w:szCs w:val="22"/>
              </w:rPr>
              <w:t>(OR)</w:t>
            </w:r>
          </w:p>
        </w:tc>
        <w:tc>
          <w:tcPr>
            <w:tcW w:w="301" w:type="pct"/>
            <w:vAlign w:val="bottom"/>
          </w:tcPr>
          <w:p w14:paraId="0680AB8D" w14:textId="77777777" w:rsidR="00426868" w:rsidRPr="00CA4F97" w:rsidRDefault="00426868" w:rsidP="00426868">
            <w:pPr>
              <w:rPr>
                <w:sz w:val="22"/>
                <w:szCs w:val="22"/>
              </w:rPr>
            </w:pPr>
          </w:p>
        </w:tc>
        <w:tc>
          <w:tcPr>
            <w:tcW w:w="263" w:type="pct"/>
          </w:tcPr>
          <w:p w14:paraId="1141F1AE" w14:textId="77777777" w:rsidR="00426868" w:rsidRPr="00CA4F97" w:rsidRDefault="00426868" w:rsidP="00426868">
            <w:pPr>
              <w:jc w:val="center"/>
              <w:rPr>
                <w:sz w:val="22"/>
                <w:szCs w:val="22"/>
              </w:rPr>
            </w:pPr>
          </w:p>
        </w:tc>
        <w:tc>
          <w:tcPr>
            <w:tcW w:w="262" w:type="pct"/>
            <w:vAlign w:val="bottom"/>
          </w:tcPr>
          <w:p w14:paraId="29E14F31" w14:textId="77777777" w:rsidR="00426868" w:rsidRPr="00CA4F97" w:rsidRDefault="00426868" w:rsidP="00426868">
            <w:pPr>
              <w:jc w:val="center"/>
              <w:rPr>
                <w:sz w:val="22"/>
                <w:szCs w:val="22"/>
              </w:rPr>
            </w:pPr>
          </w:p>
        </w:tc>
      </w:tr>
      <w:tr w:rsidR="00426868" w:rsidRPr="00BA50B9" w14:paraId="15C70A3F" w14:textId="77777777" w:rsidTr="00426868">
        <w:trPr>
          <w:trHeight w:val="283"/>
        </w:trPr>
        <w:tc>
          <w:tcPr>
            <w:tcW w:w="257" w:type="pct"/>
          </w:tcPr>
          <w:p w14:paraId="1A5760A0" w14:textId="77777777" w:rsidR="00426868" w:rsidRPr="00CA4F97" w:rsidRDefault="00426868" w:rsidP="00426868">
            <w:pPr>
              <w:jc w:val="center"/>
              <w:rPr>
                <w:sz w:val="22"/>
                <w:szCs w:val="22"/>
              </w:rPr>
            </w:pPr>
            <w:r w:rsidRPr="00CA4F97">
              <w:rPr>
                <w:sz w:val="22"/>
                <w:szCs w:val="22"/>
              </w:rPr>
              <w:t>2.</w:t>
            </w:r>
          </w:p>
        </w:tc>
        <w:tc>
          <w:tcPr>
            <w:tcW w:w="182" w:type="pct"/>
          </w:tcPr>
          <w:p w14:paraId="252291E0"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3A42F73F" w14:textId="77777777" w:rsidR="00426868" w:rsidRPr="00CA4F97" w:rsidRDefault="00426868" w:rsidP="00426868">
            <w:pPr>
              <w:rPr>
                <w:sz w:val="22"/>
                <w:szCs w:val="22"/>
              </w:rPr>
            </w:pPr>
            <w:r>
              <w:rPr>
                <w:sz w:val="22"/>
                <w:szCs w:val="22"/>
              </w:rPr>
              <w:t>Explain</w:t>
            </w:r>
            <w:r w:rsidRPr="00A84770">
              <w:rPr>
                <w:sz w:val="22"/>
                <w:szCs w:val="22"/>
              </w:rPr>
              <w:t xml:space="preserve"> the key steps involved in data cleaning in R? Explain the importance of each step</w:t>
            </w:r>
            <w:r>
              <w:rPr>
                <w:sz w:val="22"/>
                <w:szCs w:val="22"/>
              </w:rPr>
              <w:t xml:space="preserve"> with suitable example.</w:t>
            </w:r>
          </w:p>
        </w:tc>
        <w:tc>
          <w:tcPr>
            <w:tcW w:w="301" w:type="pct"/>
          </w:tcPr>
          <w:p w14:paraId="3614008E" w14:textId="77777777" w:rsidR="00426868" w:rsidRPr="00CA4F97" w:rsidRDefault="00426868" w:rsidP="00426868">
            <w:pPr>
              <w:rPr>
                <w:sz w:val="22"/>
                <w:szCs w:val="22"/>
              </w:rPr>
            </w:pPr>
            <w:r w:rsidRPr="00CA4F97">
              <w:rPr>
                <w:sz w:val="22"/>
                <w:szCs w:val="22"/>
              </w:rPr>
              <w:t>CO2</w:t>
            </w:r>
          </w:p>
        </w:tc>
        <w:tc>
          <w:tcPr>
            <w:tcW w:w="263" w:type="pct"/>
          </w:tcPr>
          <w:p w14:paraId="38662B2B" w14:textId="77777777" w:rsidR="00426868" w:rsidRPr="00CA4F97" w:rsidRDefault="00426868" w:rsidP="00426868">
            <w:pPr>
              <w:jc w:val="center"/>
              <w:rPr>
                <w:sz w:val="22"/>
                <w:szCs w:val="22"/>
              </w:rPr>
            </w:pPr>
            <w:r>
              <w:rPr>
                <w:sz w:val="22"/>
                <w:szCs w:val="22"/>
              </w:rPr>
              <w:t>E</w:t>
            </w:r>
          </w:p>
        </w:tc>
        <w:tc>
          <w:tcPr>
            <w:tcW w:w="262" w:type="pct"/>
          </w:tcPr>
          <w:p w14:paraId="4292D375" w14:textId="77777777" w:rsidR="00426868" w:rsidRPr="00CA4F97" w:rsidRDefault="00426868" w:rsidP="00426868">
            <w:pPr>
              <w:jc w:val="center"/>
              <w:rPr>
                <w:sz w:val="22"/>
                <w:szCs w:val="22"/>
              </w:rPr>
            </w:pPr>
            <w:r>
              <w:rPr>
                <w:sz w:val="22"/>
                <w:szCs w:val="22"/>
              </w:rPr>
              <w:t>2</w:t>
            </w:r>
            <w:r w:rsidRPr="00CA4F97">
              <w:rPr>
                <w:sz w:val="22"/>
                <w:szCs w:val="22"/>
              </w:rPr>
              <w:t>0</w:t>
            </w:r>
          </w:p>
        </w:tc>
      </w:tr>
      <w:tr w:rsidR="00426868" w:rsidRPr="00BA50B9" w14:paraId="57E234B3" w14:textId="77777777" w:rsidTr="00426868">
        <w:trPr>
          <w:trHeight w:val="397"/>
        </w:trPr>
        <w:tc>
          <w:tcPr>
            <w:tcW w:w="257" w:type="pct"/>
          </w:tcPr>
          <w:p w14:paraId="0FE0C518" w14:textId="77777777" w:rsidR="00426868" w:rsidRPr="00CA4F97" w:rsidRDefault="00426868" w:rsidP="00426868">
            <w:pPr>
              <w:jc w:val="center"/>
              <w:rPr>
                <w:sz w:val="22"/>
                <w:szCs w:val="22"/>
              </w:rPr>
            </w:pPr>
          </w:p>
        </w:tc>
        <w:tc>
          <w:tcPr>
            <w:tcW w:w="182" w:type="pct"/>
            <w:vAlign w:val="bottom"/>
          </w:tcPr>
          <w:p w14:paraId="3CF5D1A8" w14:textId="77777777" w:rsidR="00426868" w:rsidRPr="00CA4F97" w:rsidRDefault="00426868" w:rsidP="00426868">
            <w:pPr>
              <w:rPr>
                <w:sz w:val="22"/>
                <w:szCs w:val="22"/>
              </w:rPr>
            </w:pPr>
          </w:p>
        </w:tc>
        <w:tc>
          <w:tcPr>
            <w:tcW w:w="3735" w:type="pct"/>
            <w:vAlign w:val="bottom"/>
          </w:tcPr>
          <w:p w14:paraId="3D78ECC1" w14:textId="77777777" w:rsidR="00426868" w:rsidRPr="00CA4F97" w:rsidRDefault="00426868" w:rsidP="00426868">
            <w:pPr>
              <w:rPr>
                <w:sz w:val="22"/>
                <w:szCs w:val="22"/>
              </w:rPr>
            </w:pPr>
          </w:p>
        </w:tc>
        <w:tc>
          <w:tcPr>
            <w:tcW w:w="301" w:type="pct"/>
            <w:vAlign w:val="bottom"/>
          </w:tcPr>
          <w:p w14:paraId="631F6FF8" w14:textId="77777777" w:rsidR="00426868" w:rsidRPr="00CA4F97" w:rsidRDefault="00426868" w:rsidP="00426868">
            <w:pPr>
              <w:rPr>
                <w:sz w:val="22"/>
                <w:szCs w:val="22"/>
              </w:rPr>
            </w:pPr>
          </w:p>
        </w:tc>
        <w:tc>
          <w:tcPr>
            <w:tcW w:w="263" w:type="pct"/>
          </w:tcPr>
          <w:p w14:paraId="48175E5A" w14:textId="77777777" w:rsidR="00426868" w:rsidRPr="00CA4F97" w:rsidRDefault="00426868" w:rsidP="00426868">
            <w:pPr>
              <w:jc w:val="center"/>
              <w:rPr>
                <w:sz w:val="22"/>
                <w:szCs w:val="22"/>
              </w:rPr>
            </w:pPr>
          </w:p>
        </w:tc>
        <w:tc>
          <w:tcPr>
            <w:tcW w:w="262" w:type="pct"/>
            <w:vAlign w:val="bottom"/>
          </w:tcPr>
          <w:p w14:paraId="438B73B1" w14:textId="77777777" w:rsidR="00426868" w:rsidRPr="00CA4F97" w:rsidRDefault="00426868" w:rsidP="00426868">
            <w:pPr>
              <w:jc w:val="center"/>
              <w:rPr>
                <w:sz w:val="22"/>
                <w:szCs w:val="22"/>
              </w:rPr>
            </w:pPr>
          </w:p>
        </w:tc>
      </w:tr>
      <w:tr w:rsidR="00426868" w:rsidRPr="00BA50B9" w14:paraId="41A6C271" w14:textId="77777777" w:rsidTr="00426868">
        <w:trPr>
          <w:trHeight w:val="283"/>
        </w:trPr>
        <w:tc>
          <w:tcPr>
            <w:tcW w:w="257" w:type="pct"/>
          </w:tcPr>
          <w:p w14:paraId="1C0CAA58" w14:textId="77777777" w:rsidR="00426868" w:rsidRPr="00CA4F97" w:rsidRDefault="00426868" w:rsidP="00426868">
            <w:pPr>
              <w:jc w:val="center"/>
              <w:rPr>
                <w:sz w:val="22"/>
                <w:szCs w:val="22"/>
              </w:rPr>
            </w:pPr>
            <w:r w:rsidRPr="00CA4F97">
              <w:rPr>
                <w:sz w:val="22"/>
                <w:szCs w:val="22"/>
              </w:rPr>
              <w:t>3.</w:t>
            </w:r>
          </w:p>
        </w:tc>
        <w:tc>
          <w:tcPr>
            <w:tcW w:w="182" w:type="pct"/>
          </w:tcPr>
          <w:p w14:paraId="2CEFBA5A"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03CCD402" w14:textId="77777777" w:rsidR="00426868" w:rsidRPr="00CA4F97" w:rsidRDefault="00426868" w:rsidP="00426868">
            <w:pPr>
              <w:rPr>
                <w:sz w:val="22"/>
                <w:szCs w:val="22"/>
              </w:rPr>
            </w:pPr>
            <w:r>
              <w:t>Construct</w:t>
            </w:r>
            <w:r w:rsidRPr="00221760">
              <w:t xml:space="preserve"> the </w:t>
            </w:r>
            <w:r>
              <w:t xml:space="preserve">steps to import data into R from Excel, CSV and SPSS. Discuss the </w:t>
            </w:r>
            <w:r w:rsidRPr="00221760">
              <w:t>advantages and disadvantages of using file formats (CSV</w:t>
            </w:r>
            <w:r>
              <w:t xml:space="preserve">, </w:t>
            </w:r>
            <w:r w:rsidRPr="00221760">
              <w:t>Excel</w:t>
            </w:r>
            <w:r>
              <w:t>, SPSS</w:t>
            </w:r>
            <w:r w:rsidRPr="00221760">
              <w:t>) for data storage in R</w:t>
            </w:r>
            <w:r>
              <w:t>.</w:t>
            </w:r>
          </w:p>
        </w:tc>
        <w:tc>
          <w:tcPr>
            <w:tcW w:w="301" w:type="pct"/>
          </w:tcPr>
          <w:p w14:paraId="63EE04E0" w14:textId="77777777" w:rsidR="00426868" w:rsidRPr="00CA4F97" w:rsidRDefault="00426868" w:rsidP="00426868">
            <w:pPr>
              <w:rPr>
                <w:sz w:val="22"/>
                <w:szCs w:val="22"/>
              </w:rPr>
            </w:pPr>
            <w:r w:rsidRPr="00CA4F97">
              <w:rPr>
                <w:sz w:val="22"/>
                <w:szCs w:val="22"/>
              </w:rPr>
              <w:t>CO3</w:t>
            </w:r>
          </w:p>
        </w:tc>
        <w:tc>
          <w:tcPr>
            <w:tcW w:w="263" w:type="pct"/>
          </w:tcPr>
          <w:p w14:paraId="3D3DEF66" w14:textId="77777777" w:rsidR="00426868" w:rsidRPr="00CA4F97" w:rsidRDefault="00426868" w:rsidP="00426868">
            <w:pPr>
              <w:jc w:val="center"/>
              <w:rPr>
                <w:sz w:val="22"/>
                <w:szCs w:val="22"/>
              </w:rPr>
            </w:pPr>
            <w:r>
              <w:rPr>
                <w:sz w:val="22"/>
                <w:szCs w:val="22"/>
              </w:rPr>
              <w:t>A</w:t>
            </w:r>
          </w:p>
        </w:tc>
        <w:tc>
          <w:tcPr>
            <w:tcW w:w="262" w:type="pct"/>
          </w:tcPr>
          <w:p w14:paraId="0C15F6B9" w14:textId="77777777" w:rsidR="00426868" w:rsidRPr="00CA4F97" w:rsidRDefault="00426868" w:rsidP="00426868">
            <w:pPr>
              <w:jc w:val="center"/>
              <w:rPr>
                <w:sz w:val="22"/>
                <w:szCs w:val="22"/>
              </w:rPr>
            </w:pPr>
            <w:r w:rsidRPr="00CA4F97">
              <w:rPr>
                <w:sz w:val="22"/>
                <w:szCs w:val="22"/>
              </w:rPr>
              <w:t>20</w:t>
            </w:r>
          </w:p>
        </w:tc>
      </w:tr>
      <w:tr w:rsidR="00426868" w:rsidRPr="00BA50B9" w14:paraId="52EE8138" w14:textId="77777777" w:rsidTr="00426868">
        <w:trPr>
          <w:trHeight w:val="173"/>
        </w:trPr>
        <w:tc>
          <w:tcPr>
            <w:tcW w:w="257" w:type="pct"/>
          </w:tcPr>
          <w:p w14:paraId="357E3B79" w14:textId="77777777" w:rsidR="00426868" w:rsidRPr="00CA4F97" w:rsidRDefault="00426868" w:rsidP="00426868">
            <w:pPr>
              <w:jc w:val="center"/>
              <w:rPr>
                <w:sz w:val="22"/>
                <w:szCs w:val="22"/>
              </w:rPr>
            </w:pPr>
          </w:p>
        </w:tc>
        <w:tc>
          <w:tcPr>
            <w:tcW w:w="182" w:type="pct"/>
            <w:vAlign w:val="bottom"/>
          </w:tcPr>
          <w:p w14:paraId="46BC634E" w14:textId="77777777" w:rsidR="00426868" w:rsidRPr="00CA4F97" w:rsidRDefault="00426868" w:rsidP="00426868">
            <w:pPr>
              <w:rPr>
                <w:sz w:val="22"/>
                <w:szCs w:val="22"/>
              </w:rPr>
            </w:pPr>
          </w:p>
        </w:tc>
        <w:tc>
          <w:tcPr>
            <w:tcW w:w="3735" w:type="pct"/>
            <w:vAlign w:val="bottom"/>
          </w:tcPr>
          <w:p w14:paraId="443A72B7" w14:textId="77777777" w:rsidR="00426868" w:rsidRPr="00CA4F97" w:rsidRDefault="00426868" w:rsidP="00426868">
            <w:pPr>
              <w:jc w:val="center"/>
              <w:rPr>
                <w:sz w:val="22"/>
                <w:szCs w:val="22"/>
              </w:rPr>
            </w:pPr>
            <w:r w:rsidRPr="00CA4F97">
              <w:rPr>
                <w:b/>
                <w:bCs/>
                <w:sz w:val="22"/>
                <w:szCs w:val="22"/>
              </w:rPr>
              <w:t>(OR)</w:t>
            </w:r>
          </w:p>
        </w:tc>
        <w:tc>
          <w:tcPr>
            <w:tcW w:w="301" w:type="pct"/>
            <w:vAlign w:val="bottom"/>
          </w:tcPr>
          <w:p w14:paraId="114FA5FC" w14:textId="77777777" w:rsidR="00426868" w:rsidRPr="00CA4F97" w:rsidRDefault="00426868" w:rsidP="00426868">
            <w:pPr>
              <w:rPr>
                <w:sz w:val="22"/>
                <w:szCs w:val="22"/>
              </w:rPr>
            </w:pPr>
          </w:p>
        </w:tc>
        <w:tc>
          <w:tcPr>
            <w:tcW w:w="263" w:type="pct"/>
          </w:tcPr>
          <w:p w14:paraId="379F5D4F" w14:textId="77777777" w:rsidR="00426868" w:rsidRPr="00CA4F97" w:rsidRDefault="00426868" w:rsidP="00426868">
            <w:pPr>
              <w:jc w:val="center"/>
              <w:rPr>
                <w:sz w:val="22"/>
                <w:szCs w:val="22"/>
              </w:rPr>
            </w:pPr>
          </w:p>
        </w:tc>
        <w:tc>
          <w:tcPr>
            <w:tcW w:w="262" w:type="pct"/>
            <w:vAlign w:val="bottom"/>
          </w:tcPr>
          <w:p w14:paraId="77CB7258" w14:textId="77777777" w:rsidR="00426868" w:rsidRPr="00CA4F97" w:rsidRDefault="00426868" w:rsidP="00426868">
            <w:pPr>
              <w:jc w:val="center"/>
              <w:rPr>
                <w:sz w:val="22"/>
                <w:szCs w:val="22"/>
              </w:rPr>
            </w:pPr>
          </w:p>
        </w:tc>
      </w:tr>
      <w:tr w:rsidR="00426868" w:rsidRPr="00BA50B9" w14:paraId="3DDBF7EE" w14:textId="77777777" w:rsidTr="00426868">
        <w:trPr>
          <w:trHeight w:val="283"/>
        </w:trPr>
        <w:tc>
          <w:tcPr>
            <w:tcW w:w="257" w:type="pct"/>
          </w:tcPr>
          <w:p w14:paraId="22E026E0" w14:textId="77777777" w:rsidR="00426868" w:rsidRPr="00CA4F97" w:rsidRDefault="00426868" w:rsidP="00426868">
            <w:pPr>
              <w:jc w:val="center"/>
              <w:rPr>
                <w:sz w:val="22"/>
                <w:szCs w:val="22"/>
              </w:rPr>
            </w:pPr>
            <w:r w:rsidRPr="00CA4F97">
              <w:rPr>
                <w:sz w:val="22"/>
                <w:szCs w:val="22"/>
              </w:rPr>
              <w:t>4.</w:t>
            </w:r>
          </w:p>
        </w:tc>
        <w:tc>
          <w:tcPr>
            <w:tcW w:w="182" w:type="pct"/>
          </w:tcPr>
          <w:p w14:paraId="0C401793"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11D51EB9" w14:textId="77777777" w:rsidR="00426868" w:rsidRPr="000B5D44" w:rsidRDefault="00426868" w:rsidP="00426868">
            <w:pPr>
              <w:jc w:val="both"/>
            </w:pPr>
            <w:r>
              <w:t>Outline the</w:t>
            </w:r>
            <w:r w:rsidRPr="000B5D44">
              <w:t xml:space="preserve"> R code to perform a correlation analysis between multiple variables in a dataset. Explain how you would interpret the correlation coefficients.</w:t>
            </w:r>
          </w:p>
        </w:tc>
        <w:tc>
          <w:tcPr>
            <w:tcW w:w="301" w:type="pct"/>
          </w:tcPr>
          <w:p w14:paraId="38085B27" w14:textId="77777777" w:rsidR="00426868" w:rsidRPr="00CA4F97" w:rsidRDefault="00426868" w:rsidP="00426868">
            <w:pPr>
              <w:rPr>
                <w:sz w:val="22"/>
                <w:szCs w:val="22"/>
              </w:rPr>
            </w:pPr>
            <w:r w:rsidRPr="00CA4F97">
              <w:rPr>
                <w:sz w:val="22"/>
                <w:szCs w:val="22"/>
              </w:rPr>
              <w:t>CO4</w:t>
            </w:r>
          </w:p>
        </w:tc>
        <w:tc>
          <w:tcPr>
            <w:tcW w:w="263" w:type="pct"/>
          </w:tcPr>
          <w:p w14:paraId="339DA6A2" w14:textId="77777777" w:rsidR="00426868" w:rsidRPr="00CA4F97" w:rsidRDefault="00426868" w:rsidP="00426868">
            <w:pPr>
              <w:jc w:val="center"/>
              <w:rPr>
                <w:sz w:val="22"/>
                <w:szCs w:val="22"/>
              </w:rPr>
            </w:pPr>
            <w:r>
              <w:rPr>
                <w:sz w:val="22"/>
                <w:szCs w:val="22"/>
              </w:rPr>
              <w:t>U</w:t>
            </w:r>
          </w:p>
        </w:tc>
        <w:tc>
          <w:tcPr>
            <w:tcW w:w="262" w:type="pct"/>
          </w:tcPr>
          <w:p w14:paraId="420E68EC" w14:textId="77777777" w:rsidR="00426868" w:rsidRPr="00CA4F97" w:rsidRDefault="00426868" w:rsidP="00426868">
            <w:pPr>
              <w:jc w:val="center"/>
              <w:rPr>
                <w:sz w:val="22"/>
                <w:szCs w:val="22"/>
              </w:rPr>
            </w:pPr>
            <w:r>
              <w:rPr>
                <w:sz w:val="22"/>
                <w:szCs w:val="22"/>
              </w:rPr>
              <w:t>1</w:t>
            </w:r>
            <w:r w:rsidRPr="00CA4F97">
              <w:rPr>
                <w:sz w:val="22"/>
                <w:szCs w:val="22"/>
              </w:rPr>
              <w:t>0</w:t>
            </w:r>
          </w:p>
        </w:tc>
      </w:tr>
      <w:tr w:rsidR="00426868" w14:paraId="43B43BB7" w14:textId="77777777" w:rsidTr="00426868">
        <w:trPr>
          <w:trHeight w:val="283"/>
        </w:trPr>
        <w:tc>
          <w:tcPr>
            <w:tcW w:w="257" w:type="pct"/>
          </w:tcPr>
          <w:p w14:paraId="3AC34944" w14:textId="77777777" w:rsidR="00426868" w:rsidRPr="00CA4F97" w:rsidRDefault="00426868" w:rsidP="00426868">
            <w:pPr>
              <w:jc w:val="center"/>
              <w:rPr>
                <w:sz w:val="22"/>
                <w:szCs w:val="22"/>
              </w:rPr>
            </w:pPr>
          </w:p>
        </w:tc>
        <w:tc>
          <w:tcPr>
            <w:tcW w:w="182" w:type="pct"/>
          </w:tcPr>
          <w:p w14:paraId="70DE8D71" w14:textId="77777777" w:rsidR="00426868" w:rsidRPr="00CA4F97" w:rsidRDefault="00426868" w:rsidP="00426868">
            <w:pPr>
              <w:rPr>
                <w:sz w:val="22"/>
                <w:szCs w:val="22"/>
              </w:rPr>
            </w:pPr>
            <w:r w:rsidRPr="00CA4F97">
              <w:rPr>
                <w:sz w:val="22"/>
                <w:szCs w:val="22"/>
              </w:rPr>
              <w:t>b</w:t>
            </w:r>
            <w:r>
              <w:rPr>
                <w:sz w:val="22"/>
                <w:szCs w:val="22"/>
              </w:rPr>
              <w:t>.</w:t>
            </w:r>
          </w:p>
        </w:tc>
        <w:tc>
          <w:tcPr>
            <w:tcW w:w="3735" w:type="pct"/>
          </w:tcPr>
          <w:p w14:paraId="24E51CCB" w14:textId="77777777" w:rsidR="00426868" w:rsidRPr="000B5D44" w:rsidRDefault="00426868" w:rsidP="00426868">
            <w:pPr>
              <w:jc w:val="both"/>
            </w:pPr>
            <w:r>
              <w:t>Apply</w:t>
            </w:r>
            <w:r w:rsidRPr="000B5D44">
              <w:t xml:space="preserve"> the concept of outliers and their impact on data analysis. How can you identify and handle outliers in R</w:t>
            </w:r>
            <w:r>
              <w:t xml:space="preserve"> using suitable examples?</w:t>
            </w:r>
          </w:p>
        </w:tc>
        <w:tc>
          <w:tcPr>
            <w:tcW w:w="301" w:type="pct"/>
          </w:tcPr>
          <w:p w14:paraId="048E4B3A" w14:textId="77777777" w:rsidR="00426868" w:rsidRPr="00CA4F97" w:rsidRDefault="00426868" w:rsidP="00426868">
            <w:pPr>
              <w:rPr>
                <w:sz w:val="22"/>
                <w:szCs w:val="22"/>
              </w:rPr>
            </w:pPr>
            <w:r w:rsidRPr="00CA4F97">
              <w:rPr>
                <w:sz w:val="22"/>
                <w:szCs w:val="22"/>
              </w:rPr>
              <w:t>CO4</w:t>
            </w:r>
          </w:p>
        </w:tc>
        <w:tc>
          <w:tcPr>
            <w:tcW w:w="263" w:type="pct"/>
          </w:tcPr>
          <w:p w14:paraId="61E89B61" w14:textId="77777777" w:rsidR="00426868" w:rsidRPr="00CA4F97" w:rsidRDefault="00426868" w:rsidP="00426868">
            <w:pPr>
              <w:jc w:val="center"/>
              <w:rPr>
                <w:sz w:val="22"/>
                <w:szCs w:val="22"/>
              </w:rPr>
            </w:pPr>
            <w:r>
              <w:rPr>
                <w:sz w:val="22"/>
                <w:szCs w:val="22"/>
              </w:rPr>
              <w:t>A</w:t>
            </w:r>
          </w:p>
        </w:tc>
        <w:tc>
          <w:tcPr>
            <w:tcW w:w="262" w:type="pct"/>
          </w:tcPr>
          <w:p w14:paraId="339DB1A1" w14:textId="77777777" w:rsidR="00426868" w:rsidRPr="00CA4F97" w:rsidRDefault="00426868" w:rsidP="00426868">
            <w:pPr>
              <w:jc w:val="center"/>
              <w:rPr>
                <w:sz w:val="22"/>
                <w:szCs w:val="22"/>
              </w:rPr>
            </w:pPr>
            <w:r>
              <w:rPr>
                <w:sz w:val="22"/>
                <w:szCs w:val="22"/>
              </w:rPr>
              <w:t>1</w:t>
            </w:r>
            <w:r w:rsidRPr="00CA4F97">
              <w:rPr>
                <w:sz w:val="22"/>
                <w:szCs w:val="22"/>
              </w:rPr>
              <w:t>0</w:t>
            </w:r>
          </w:p>
        </w:tc>
      </w:tr>
      <w:tr w:rsidR="00426868" w:rsidRPr="00BA50B9" w14:paraId="4280EEF4" w14:textId="77777777" w:rsidTr="00426868">
        <w:trPr>
          <w:trHeight w:val="397"/>
        </w:trPr>
        <w:tc>
          <w:tcPr>
            <w:tcW w:w="257" w:type="pct"/>
          </w:tcPr>
          <w:p w14:paraId="7463A73B" w14:textId="77777777" w:rsidR="00426868" w:rsidRPr="00CA4F97" w:rsidRDefault="00426868" w:rsidP="00426868">
            <w:pPr>
              <w:jc w:val="center"/>
              <w:rPr>
                <w:sz w:val="22"/>
                <w:szCs w:val="22"/>
              </w:rPr>
            </w:pPr>
          </w:p>
        </w:tc>
        <w:tc>
          <w:tcPr>
            <w:tcW w:w="182" w:type="pct"/>
            <w:vAlign w:val="bottom"/>
          </w:tcPr>
          <w:p w14:paraId="2E1374C7" w14:textId="77777777" w:rsidR="00426868" w:rsidRPr="00CA4F97" w:rsidRDefault="00426868" w:rsidP="00426868">
            <w:pPr>
              <w:rPr>
                <w:sz w:val="22"/>
                <w:szCs w:val="22"/>
              </w:rPr>
            </w:pPr>
          </w:p>
        </w:tc>
        <w:tc>
          <w:tcPr>
            <w:tcW w:w="3735" w:type="pct"/>
            <w:vAlign w:val="bottom"/>
          </w:tcPr>
          <w:p w14:paraId="3B73B0F6" w14:textId="77777777" w:rsidR="00426868" w:rsidRPr="000B5D44" w:rsidRDefault="00426868" w:rsidP="00426868"/>
        </w:tc>
        <w:tc>
          <w:tcPr>
            <w:tcW w:w="301" w:type="pct"/>
            <w:vAlign w:val="bottom"/>
          </w:tcPr>
          <w:p w14:paraId="6058AFD2" w14:textId="77777777" w:rsidR="00426868" w:rsidRPr="00CA4F97" w:rsidRDefault="00426868" w:rsidP="00426868">
            <w:pPr>
              <w:rPr>
                <w:sz w:val="22"/>
                <w:szCs w:val="22"/>
              </w:rPr>
            </w:pPr>
          </w:p>
        </w:tc>
        <w:tc>
          <w:tcPr>
            <w:tcW w:w="263" w:type="pct"/>
          </w:tcPr>
          <w:p w14:paraId="455DFF0E" w14:textId="77777777" w:rsidR="00426868" w:rsidRPr="00CA4F97" w:rsidRDefault="00426868" w:rsidP="00426868">
            <w:pPr>
              <w:jc w:val="center"/>
              <w:rPr>
                <w:sz w:val="22"/>
                <w:szCs w:val="22"/>
              </w:rPr>
            </w:pPr>
          </w:p>
        </w:tc>
        <w:tc>
          <w:tcPr>
            <w:tcW w:w="262" w:type="pct"/>
            <w:vAlign w:val="bottom"/>
          </w:tcPr>
          <w:p w14:paraId="420E87EA" w14:textId="77777777" w:rsidR="00426868" w:rsidRPr="00CA4F97" w:rsidRDefault="00426868" w:rsidP="00426868">
            <w:pPr>
              <w:jc w:val="center"/>
              <w:rPr>
                <w:sz w:val="22"/>
                <w:szCs w:val="22"/>
              </w:rPr>
            </w:pPr>
          </w:p>
        </w:tc>
      </w:tr>
      <w:tr w:rsidR="00426868" w:rsidRPr="00BA50B9" w14:paraId="4FFAD65D" w14:textId="77777777" w:rsidTr="00426868">
        <w:trPr>
          <w:trHeight w:val="283"/>
        </w:trPr>
        <w:tc>
          <w:tcPr>
            <w:tcW w:w="257" w:type="pct"/>
          </w:tcPr>
          <w:p w14:paraId="675BE366" w14:textId="77777777" w:rsidR="00426868" w:rsidRPr="00CA4F97" w:rsidRDefault="00426868" w:rsidP="00426868">
            <w:pPr>
              <w:jc w:val="center"/>
              <w:rPr>
                <w:sz w:val="22"/>
                <w:szCs w:val="22"/>
              </w:rPr>
            </w:pPr>
            <w:r w:rsidRPr="00CA4F97">
              <w:rPr>
                <w:sz w:val="22"/>
                <w:szCs w:val="22"/>
              </w:rPr>
              <w:t>5.</w:t>
            </w:r>
          </w:p>
        </w:tc>
        <w:tc>
          <w:tcPr>
            <w:tcW w:w="182" w:type="pct"/>
          </w:tcPr>
          <w:p w14:paraId="4B2FBB50"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0131BE30" w14:textId="77777777" w:rsidR="00426868" w:rsidRPr="000B5D44" w:rsidRDefault="00426868" w:rsidP="00426868">
            <w:pPr>
              <w:jc w:val="both"/>
            </w:pPr>
            <w:r>
              <w:t>List the</w:t>
            </w:r>
            <w:r w:rsidRPr="000B5D44">
              <w:t xml:space="preserve"> different types of plots commonly used in exploratory data analysis</w:t>
            </w:r>
            <w:r>
              <w:t xml:space="preserve"> using R</w:t>
            </w:r>
            <w:r w:rsidRPr="000B5D44">
              <w:t xml:space="preserve">. </w:t>
            </w:r>
            <w:r>
              <w:t>Explain with steps when to choose each type of plot.</w:t>
            </w:r>
          </w:p>
        </w:tc>
        <w:tc>
          <w:tcPr>
            <w:tcW w:w="301" w:type="pct"/>
          </w:tcPr>
          <w:p w14:paraId="6C59EDE8" w14:textId="77777777" w:rsidR="00426868" w:rsidRPr="00CA4F97" w:rsidRDefault="00426868" w:rsidP="00426868">
            <w:pPr>
              <w:rPr>
                <w:sz w:val="22"/>
                <w:szCs w:val="22"/>
              </w:rPr>
            </w:pPr>
            <w:r w:rsidRPr="00CA4F97">
              <w:rPr>
                <w:sz w:val="22"/>
                <w:szCs w:val="22"/>
              </w:rPr>
              <w:t>CO5</w:t>
            </w:r>
          </w:p>
        </w:tc>
        <w:tc>
          <w:tcPr>
            <w:tcW w:w="263" w:type="pct"/>
          </w:tcPr>
          <w:p w14:paraId="5108DF82" w14:textId="77777777" w:rsidR="00426868" w:rsidRPr="00CA4F97" w:rsidRDefault="00426868" w:rsidP="00426868">
            <w:pPr>
              <w:jc w:val="center"/>
              <w:rPr>
                <w:sz w:val="22"/>
                <w:szCs w:val="22"/>
              </w:rPr>
            </w:pPr>
            <w:r>
              <w:rPr>
                <w:sz w:val="22"/>
                <w:szCs w:val="22"/>
              </w:rPr>
              <w:t>An</w:t>
            </w:r>
          </w:p>
        </w:tc>
        <w:tc>
          <w:tcPr>
            <w:tcW w:w="262" w:type="pct"/>
          </w:tcPr>
          <w:p w14:paraId="5C7357C4" w14:textId="77777777" w:rsidR="00426868" w:rsidRPr="00CA4F97" w:rsidRDefault="00426868" w:rsidP="00426868">
            <w:pPr>
              <w:jc w:val="center"/>
              <w:rPr>
                <w:sz w:val="22"/>
                <w:szCs w:val="22"/>
              </w:rPr>
            </w:pPr>
            <w:r w:rsidRPr="00CA4F97">
              <w:rPr>
                <w:sz w:val="22"/>
                <w:szCs w:val="22"/>
              </w:rPr>
              <w:t>20</w:t>
            </w:r>
          </w:p>
        </w:tc>
      </w:tr>
      <w:tr w:rsidR="00426868" w:rsidRPr="00BA50B9" w14:paraId="3058E7ED" w14:textId="77777777" w:rsidTr="00426868">
        <w:trPr>
          <w:trHeight w:val="263"/>
        </w:trPr>
        <w:tc>
          <w:tcPr>
            <w:tcW w:w="257" w:type="pct"/>
            <w:vAlign w:val="center"/>
          </w:tcPr>
          <w:p w14:paraId="64FE97A8" w14:textId="77777777" w:rsidR="00426868" w:rsidRPr="00CA4F97" w:rsidRDefault="00426868" w:rsidP="00426868">
            <w:pPr>
              <w:jc w:val="center"/>
              <w:rPr>
                <w:sz w:val="22"/>
                <w:szCs w:val="22"/>
              </w:rPr>
            </w:pPr>
          </w:p>
        </w:tc>
        <w:tc>
          <w:tcPr>
            <w:tcW w:w="182" w:type="pct"/>
            <w:vAlign w:val="bottom"/>
          </w:tcPr>
          <w:p w14:paraId="160CFB20" w14:textId="77777777" w:rsidR="00426868" w:rsidRPr="00CA4F97" w:rsidRDefault="00426868" w:rsidP="00426868">
            <w:pPr>
              <w:rPr>
                <w:sz w:val="22"/>
                <w:szCs w:val="22"/>
              </w:rPr>
            </w:pPr>
          </w:p>
        </w:tc>
        <w:tc>
          <w:tcPr>
            <w:tcW w:w="3735" w:type="pct"/>
            <w:vAlign w:val="bottom"/>
          </w:tcPr>
          <w:p w14:paraId="0B0AAE1B" w14:textId="77777777" w:rsidR="00426868" w:rsidRPr="00314319" w:rsidRDefault="00426868" w:rsidP="00426868">
            <w:pPr>
              <w:jc w:val="center"/>
            </w:pPr>
            <w:r w:rsidRPr="00314319">
              <w:rPr>
                <w:b/>
                <w:bCs/>
                <w:sz w:val="22"/>
                <w:szCs w:val="22"/>
              </w:rPr>
              <w:t>(OR)</w:t>
            </w:r>
          </w:p>
        </w:tc>
        <w:tc>
          <w:tcPr>
            <w:tcW w:w="301" w:type="pct"/>
            <w:vAlign w:val="bottom"/>
          </w:tcPr>
          <w:p w14:paraId="33C5ED1E" w14:textId="77777777" w:rsidR="00426868" w:rsidRPr="00CA4F97" w:rsidRDefault="00426868" w:rsidP="00426868">
            <w:pPr>
              <w:rPr>
                <w:sz w:val="22"/>
                <w:szCs w:val="22"/>
              </w:rPr>
            </w:pPr>
          </w:p>
        </w:tc>
        <w:tc>
          <w:tcPr>
            <w:tcW w:w="263" w:type="pct"/>
          </w:tcPr>
          <w:p w14:paraId="4B26714A" w14:textId="77777777" w:rsidR="00426868" w:rsidRPr="00CA4F97" w:rsidRDefault="00426868" w:rsidP="00426868">
            <w:pPr>
              <w:jc w:val="center"/>
              <w:rPr>
                <w:sz w:val="22"/>
                <w:szCs w:val="22"/>
              </w:rPr>
            </w:pPr>
          </w:p>
        </w:tc>
        <w:tc>
          <w:tcPr>
            <w:tcW w:w="262" w:type="pct"/>
            <w:vAlign w:val="bottom"/>
          </w:tcPr>
          <w:p w14:paraId="1CD4F21C" w14:textId="77777777" w:rsidR="00426868" w:rsidRPr="00CA4F97" w:rsidRDefault="00426868" w:rsidP="00426868">
            <w:pPr>
              <w:jc w:val="center"/>
              <w:rPr>
                <w:sz w:val="22"/>
                <w:szCs w:val="22"/>
              </w:rPr>
            </w:pPr>
          </w:p>
        </w:tc>
      </w:tr>
      <w:tr w:rsidR="00426868" w:rsidRPr="00BA50B9" w14:paraId="22244B1C" w14:textId="77777777" w:rsidTr="00426868">
        <w:trPr>
          <w:trHeight w:val="283"/>
        </w:trPr>
        <w:tc>
          <w:tcPr>
            <w:tcW w:w="257" w:type="pct"/>
          </w:tcPr>
          <w:p w14:paraId="5DC63B13" w14:textId="77777777" w:rsidR="00426868" w:rsidRPr="00CA4F97" w:rsidRDefault="00426868" w:rsidP="00426868">
            <w:pPr>
              <w:jc w:val="center"/>
              <w:rPr>
                <w:sz w:val="22"/>
                <w:szCs w:val="22"/>
              </w:rPr>
            </w:pPr>
            <w:r w:rsidRPr="00CA4F97">
              <w:rPr>
                <w:sz w:val="22"/>
                <w:szCs w:val="22"/>
              </w:rPr>
              <w:t>6.</w:t>
            </w:r>
          </w:p>
        </w:tc>
        <w:tc>
          <w:tcPr>
            <w:tcW w:w="182" w:type="pct"/>
          </w:tcPr>
          <w:p w14:paraId="18D528CA"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448A7B8A" w14:textId="77777777" w:rsidR="00426868" w:rsidRPr="00314319" w:rsidRDefault="00426868" w:rsidP="00426868">
            <w:pPr>
              <w:jc w:val="both"/>
            </w:pPr>
            <w:r>
              <w:t>Explain</w:t>
            </w:r>
            <w:r w:rsidRPr="00314319">
              <w:t xml:space="preserve"> Exploratory Data Analysis (EDA) a</w:t>
            </w:r>
            <w:r>
              <w:t>long with</w:t>
            </w:r>
            <w:r w:rsidRPr="00314319">
              <w:t xml:space="preserve"> </w:t>
            </w:r>
            <w:r>
              <w:t xml:space="preserve">the steps and </w:t>
            </w:r>
            <w:r w:rsidRPr="00314319">
              <w:t>its importance in data analysis</w:t>
            </w:r>
            <w:r>
              <w:t xml:space="preserve"> with details.</w:t>
            </w:r>
          </w:p>
        </w:tc>
        <w:tc>
          <w:tcPr>
            <w:tcW w:w="301" w:type="pct"/>
          </w:tcPr>
          <w:p w14:paraId="0FB232C7" w14:textId="77777777" w:rsidR="00426868" w:rsidRPr="00CA4F97" w:rsidRDefault="00426868" w:rsidP="00426868">
            <w:pPr>
              <w:rPr>
                <w:sz w:val="22"/>
                <w:szCs w:val="22"/>
              </w:rPr>
            </w:pPr>
            <w:r w:rsidRPr="00CA4F97">
              <w:rPr>
                <w:sz w:val="22"/>
                <w:szCs w:val="22"/>
              </w:rPr>
              <w:t>CO</w:t>
            </w:r>
            <w:r>
              <w:rPr>
                <w:sz w:val="22"/>
                <w:szCs w:val="22"/>
              </w:rPr>
              <w:t>5</w:t>
            </w:r>
          </w:p>
        </w:tc>
        <w:tc>
          <w:tcPr>
            <w:tcW w:w="263" w:type="pct"/>
          </w:tcPr>
          <w:p w14:paraId="4252C75F" w14:textId="77777777" w:rsidR="00426868" w:rsidRPr="00CA4F97" w:rsidRDefault="00426868" w:rsidP="00426868">
            <w:pPr>
              <w:jc w:val="center"/>
              <w:rPr>
                <w:sz w:val="22"/>
                <w:szCs w:val="22"/>
              </w:rPr>
            </w:pPr>
            <w:r>
              <w:rPr>
                <w:sz w:val="22"/>
                <w:szCs w:val="22"/>
              </w:rPr>
              <w:t>A</w:t>
            </w:r>
          </w:p>
        </w:tc>
        <w:tc>
          <w:tcPr>
            <w:tcW w:w="262" w:type="pct"/>
          </w:tcPr>
          <w:p w14:paraId="7CB7617F" w14:textId="77777777" w:rsidR="00426868" w:rsidRPr="00CA4F97" w:rsidRDefault="00426868" w:rsidP="00426868">
            <w:pPr>
              <w:jc w:val="center"/>
              <w:rPr>
                <w:sz w:val="22"/>
                <w:szCs w:val="22"/>
              </w:rPr>
            </w:pPr>
            <w:r w:rsidRPr="00CA4F97">
              <w:rPr>
                <w:sz w:val="22"/>
                <w:szCs w:val="22"/>
              </w:rPr>
              <w:t>20</w:t>
            </w:r>
          </w:p>
        </w:tc>
      </w:tr>
      <w:tr w:rsidR="00426868" w:rsidRPr="00BA50B9" w14:paraId="0686B9A0" w14:textId="77777777" w:rsidTr="00426868">
        <w:trPr>
          <w:trHeight w:val="397"/>
        </w:trPr>
        <w:tc>
          <w:tcPr>
            <w:tcW w:w="257" w:type="pct"/>
          </w:tcPr>
          <w:p w14:paraId="65624251" w14:textId="77777777" w:rsidR="00426868" w:rsidRPr="00CA4F97" w:rsidRDefault="00426868" w:rsidP="00426868">
            <w:pPr>
              <w:jc w:val="center"/>
              <w:rPr>
                <w:sz w:val="22"/>
                <w:szCs w:val="22"/>
              </w:rPr>
            </w:pPr>
          </w:p>
        </w:tc>
        <w:tc>
          <w:tcPr>
            <w:tcW w:w="182" w:type="pct"/>
            <w:vAlign w:val="bottom"/>
          </w:tcPr>
          <w:p w14:paraId="059712C4" w14:textId="77777777" w:rsidR="00426868" w:rsidRPr="00CA4F97" w:rsidRDefault="00426868" w:rsidP="00426868">
            <w:pPr>
              <w:rPr>
                <w:sz w:val="22"/>
                <w:szCs w:val="22"/>
              </w:rPr>
            </w:pPr>
          </w:p>
        </w:tc>
        <w:tc>
          <w:tcPr>
            <w:tcW w:w="3735" w:type="pct"/>
            <w:vAlign w:val="bottom"/>
          </w:tcPr>
          <w:p w14:paraId="0FB7ADEA" w14:textId="77777777" w:rsidR="00426868" w:rsidRPr="00CA4F97" w:rsidRDefault="00426868" w:rsidP="00426868">
            <w:pPr>
              <w:rPr>
                <w:sz w:val="22"/>
                <w:szCs w:val="22"/>
              </w:rPr>
            </w:pPr>
          </w:p>
        </w:tc>
        <w:tc>
          <w:tcPr>
            <w:tcW w:w="301" w:type="pct"/>
            <w:vAlign w:val="bottom"/>
          </w:tcPr>
          <w:p w14:paraId="1497B324" w14:textId="77777777" w:rsidR="00426868" w:rsidRPr="00CA4F97" w:rsidRDefault="00426868" w:rsidP="00426868">
            <w:pPr>
              <w:rPr>
                <w:sz w:val="22"/>
                <w:szCs w:val="22"/>
              </w:rPr>
            </w:pPr>
          </w:p>
        </w:tc>
        <w:tc>
          <w:tcPr>
            <w:tcW w:w="263" w:type="pct"/>
          </w:tcPr>
          <w:p w14:paraId="1AC02A59" w14:textId="77777777" w:rsidR="00426868" w:rsidRPr="00CA4F97" w:rsidRDefault="00426868" w:rsidP="00426868">
            <w:pPr>
              <w:jc w:val="center"/>
              <w:rPr>
                <w:sz w:val="22"/>
                <w:szCs w:val="22"/>
              </w:rPr>
            </w:pPr>
          </w:p>
        </w:tc>
        <w:tc>
          <w:tcPr>
            <w:tcW w:w="262" w:type="pct"/>
            <w:vAlign w:val="bottom"/>
          </w:tcPr>
          <w:p w14:paraId="592549A2" w14:textId="77777777" w:rsidR="00426868" w:rsidRPr="00CA4F97" w:rsidRDefault="00426868" w:rsidP="00426868">
            <w:pPr>
              <w:jc w:val="center"/>
              <w:rPr>
                <w:sz w:val="22"/>
                <w:szCs w:val="22"/>
              </w:rPr>
            </w:pPr>
          </w:p>
        </w:tc>
      </w:tr>
      <w:tr w:rsidR="00426868" w:rsidRPr="00BA50B9" w14:paraId="0314BCA0" w14:textId="77777777" w:rsidTr="00426868">
        <w:trPr>
          <w:trHeight w:val="283"/>
        </w:trPr>
        <w:tc>
          <w:tcPr>
            <w:tcW w:w="257" w:type="pct"/>
          </w:tcPr>
          <w:p w14:paraId="798BE692" w14:textId="77777777" w:rsidR="00426868" w:rsidRPr="00CA4F97" w:rsidRDefault="00426868" w:rsidP="00426868">
            <w:pPr>
              <w:jc w:val="center"/>
              <w:rPr>
                <w:sz w:val="22"/>
                <w:szCs w:val="22"/>
              </w:rPr>
            </w:pPr>
            <w:r w:rsidRPr="00CA4F97">
              <w:rPr>
                <w:sz w:val="22"/>
                <w:szCs w:val="22"/>
              </w:rPr>
              <w:t>7.</w:t>
            </w:r>
          </w:p>
        </w:tc>
        <w:tc>
          <w:tcPr>
            <w:tcW w:w="182" w:type="pct"/>
          </w:tcPr>
          <w:p w14:paraId="071958C4"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726F1611" w14:textId="77777777" w:rsidR="00426868" w:rsidRPr="00314319" w:rsidRDefault="00426868" w:rsidP="00426868">
            <w:pPr>
              <w:jc w:val="both"/>
            </w:pPr>
            <w:r>
              <w:t>Describe Decision Tree with suitable example. Explain the steps for implementation of decision tree for a specific business problem of your choice.</w:t>
            </w:r>
          </w:p>
        </w:tc>
        <w:tc>
          <w:tcPr>
            <w:tcW w:w="301" w:type="pct"/>
          </w:tcPr>
          <w:p w14:paraId="2AAE733A" w14:textId="77777777" w:rsidR="00426868" w:rsidRPr="00CA4F97" w:rsidRDefault="00426868" w:rsidP="00426868">
            <w:pPr>
              <w:rPr>
                <w:sz w:val="22"/>
                <w:szCs w:val="22"/>
              </w:rPr>
            </w:pPr>
            <w:r w:rsidRPr="00CA4F97">
              <w:rPr>
                <w:sz w:val="22"/>
                <w:szCs w:val="22"/>
              </w:rPr>
              <w:t>CO</w:t>
            </w:r>
            <w:r>
              <w:rPr>
                <w:sz w:val="22"/>
                <w:szCs w:val="22"/>
              </w:rPr>
              <w:t>6</w:t>
            </w:r>
          </w:p>
        </w:tc>
        <w:tc>
          <w:tcPr>
            <w:tcW w:w="263" w:type="pct"/>
          </w:tcPr>
          <w:p w14:paraId="01874507" w14:textId="77777777" w:rsidR="00426868" w:rsidRPr="00CA4F97" w:rsidRDefault="00426868" w:rsidP="00426868">
            <w:pPr>
              <w:jc w:val="center"/>
              <w:rPr>
                <w:sz w:val="22"/>
                <w:szCs w:val="22"/>
              </w:rPr>
            </w:pPr>
            <w:r>
              <w:rPr>
                <w:sz w:val="22"/>
                <w:szCs w:val="22"/>
              </w:rPr>
              <w:t>U</w:t>
            </w:r>
          </w:p>
        </w:tc>
        <w:tc>
          <w:tcPr>
            <w:tcW w:w="262" w:type="pct"/>
          </w:tcPr>
          <w:p w14:paraId="3D6FBF90" w14:textId="77777777" w:rsidR="00426868" w:rsidRPr="00CA4F97" w:rsidRDefault="00426868" w:rsidP="00426868">
            <w:pPr>
              <w:jc w:val="center"/>
              <w:rPr>
                <w:sz w:val="22"/>
                <w:szCs w:val="22"/>
              </w:rPr>
            </w:pPr>
            <w:r>
              <w:rPr>
                <w:sz w:val="22"/>
                <w:szCs w:val="22"/>
              </w:rPr>
              <w:t>1</w:t>
            </w:r>
            <w:r w:rsidRPr="00CA4F97">
              <w:rPr>
                <w:sz w:val="22"/>
                <w:szCs w:val="22"/>
              </w:rPr>
              <w:t>0</w:t>
            </w:r>
          </w:p>
        </w:tc>
      </w:tr>
      <w:tr w:rsidR="00426868" w14:paraId="05326798" w14:textId="77777777" w:rsidTr="00426868">
        <w:trPr>
          <w:trHeight w:val="283"/>
        </w:trPr>
        <w:tc>
          <w:tcPr>
            <w:tcW w:w="257" w:type="pct"/>
          </w:tcPr>
          <w:p w14:paraId="4D9505BD" w14:textId="77777777" w:rsidR="00426868" w:rsidRPr="00CA4F97" w:rsidRDefault="00426868" w:rsidP="00426868">
            <w:pPr>
              <w:jc w:val="center"/>
              <w:rPr>
                <w:sz w:val="22"/>
                <w:szCs w:val="22"/>
              </w:rPr>
            </w:pPr>
          </w:p>
        </w:tc>
        <w:tc>
          <w:tcPr>
            <w:tcW w:w="182" w:type="pct"/>
          </w:tcPr>
          <w:p w14:paraId="690A05AB" w14:textId="77777777" w:rsidR="00426868" w:rsidRPr="00CA4F97" w:rsidRDefault="00426868" w:rsidP="00426868">
            <w:pPr>
              <w:rPr>
                <w:sz w:val="22"/>
                <w:szCs w:val="22"/>
              </w:rPr>
            </w:pPr>
            <w:r>
              <w:rPr>
                <w:sz w:val="22"/>
                <w:szCs w:val="22"/>
              </w:rPr>
              <w:t>b.</w:t>
            </w:r>
          </w:p>
        </w:tc>
        <w:tc>
          <w:tcPr>
            <w:tcW w:w="3735" w:type="pct"/>
          </w:tcPr>
          <w:p w14:paraId="40885214" w14:textId="77777777" w:rsidR="00426868" w:rsidRPr="00E478DB" w:rsidRDefault="00426868" w:rsidP="00426868">
            <w:pPr>
              <w:jc w:val="both"/>
            </w:pPr>
            <w:r>
              <w:t>Distinguish</w:t>
            </w:r>
            <w:r w:rsidRPr="00E478DB">
              <w:t xml:space="preserve"> between entropy and Gini impurity in decision trees</w:t>
            </w:r>
            <w:r>
              <w:t>.</w:t>
            </w:r>
            <w:r w:rsidRPr="00E478DB">
              <w:t xml:space="preserve"> Briefly explain how these measures are used in the decision tree building process.</w:t>
            </w:r>
          </w:p>
        </w:tc>
        <w:tc>
          <w:tcPr>
            <w:tcW w:w="301" w:type="pct"/>
          </w:tcPr>
          <w:p w14:paraId="48C1A4C1" w14:textId="77777777" w:rsidR="00426868" w:rsidRPr="00CA4F97" w:rsidRDefault="00426868" w:rsidP="00426868">
            <w:pPr>
              <w:rPr>
                <w:sz w:val="22"/>
                <w:szCs w:val="22"/>
              </w:rPr>
            </w:pPr>
            <w:r>
              <w:rPr>
                <w:sz w:val="22"/>
                <w:szCs w:val="22"/>
              </w:rPr>
              <w:t>C06</w:t>
            </w:r>
          </w:p>
        </w:tc>
        <w:tc>
          <w:tcPr>
            <w:tcW w:w="263" w:type="pct"/>
          </w:tcPr>
          <w:p w14:paraId="47DA51A3" w14:textId="77777777" w:rsidR="00426868" w:rsidRPr="00CA4F97" w:rsidRDefault="00426868" w:rsidP="00426868">
            <w:pPr>
              <w:jc w:val="center"/>
              <w:rPr>
                <w:sz w:val="22"/>
                <w:szCs w:val="22"/>
              </w:rPr>
            </w:pPr>
            <w:r>
              <w:rPr>
                <w:sz w:val="22"/>
                <w:szCs w:val="22"/>
              </w:rPr>
              <w:t>A</w:t>
            </w:r>
          </w:p>
        </w:tc>
        <w:tc>
          <w:tcPr>
            <w:tcW w:w="262" w:type="pct"/>
          </w:tcPr>
          <w:p w14:paraId="1D7AA5AC" w14:textId="77777777" w:rsidR="00426868" w:rsidRPr="00CA4F97" w:rsidRDefault="00426868" w:rsidP="00426868">
            <w:pPr>
              <w:jc w:val="center"/>
              <w:rPr>
                <w:sz w:val="22"/>
                <w:szCs w:val="22"/>
              </w:rPr>
            </w:pPr>
            <w:r>
              <w:rPr>
                <w:sz w:val="22"/>
                <w:szCs w:val="22"/>
              </w:rPr>
              <w:t>10</w:t>
            </w:r>
          </w:p>
        </w:tc>
      </w:tr>
      <w:tr w:rsidR="00426868" w14:paraId="61E04BD3" w14:textId="77777777" w:rsidTr="00426868">
        <w:trPr>
          <w:trHeight w:val="283"/>
        </w:trPr>
        <w:tc>
          <w:tcPr>
            <w:tcW w:w="257" w:type="pct"/>
          </w:tcPr>
          <w:p w14:paraId="79BCD6DB" w14:textId="77777777" w:rsidR="00426868" w:rsidRPr="00CA4F97" w:rsidRDefault="00426868" w:rsidP="00426868">
            <w:pPr>
              <w:jc w:val="center"/>
              <w:rPr>
                <w:sz w:val="22"/>
                <w:szCs w:val="22"/>
              </w:rPr>
            </w:pPr>
          </w:p>
        </w:tc>
        <w:tc>
          <w:tcPr>
            <w:tcW w:w="182" w:type="pct"/>
            <w:vAlign w:val="bottom"/>
          </w:tcPr>
          <w:p w14:paraId="5C8B88F1" w14:textId="77777777" w:rsidR="00426868" w:rsidRPr="00CA4F97" w:rsidRDefault="00426868" w:rsidP="00426868">
            <w:pPr>
              <w:rPr>
                <w:sz w:val="22"/>
                <w:szCs w:val="22"/>
              </w:rPr>
            </w:pPr>
          </w:p>
        </w:tc>
        <w:tc>
          <w:tcPr>
            <w:tcW w:w="3735" w:type="pct"/>
            <w:vAlign w:val="bottom"/>
          </w:tcPr>
          <w:p w14:paraId="70116947" w14:textId="77777777" w:rsidR="00426868" w:rsidRPr="00CA4F97" w:rsidRDefault="00426868" w:rsidP="00426868">
            <w:pPr>
              <w:jc w:val="center"/>
              <w:rPr>
                <w:bCs/>
                <w:sz w:val="22"/>
                <w:szCs w:val="22"/>
              </w:rPr>
            </w:pPr>
            <w:r w:rsidRPr="00CA4F97">
              <w:rPr>
                <w:b/>
                <w:bCs/>
                <w:sz w:val="22"/>
                <w:szCs w:val="22"/>
              </w:rPr>
              <w:t>(OR)</w:t>
            </w:r>
          </w:p>
        </w:tc>
        <w:tc>
          <w:tcPr>
            <w:tcW w:w="301" w:type="pct"/>
            <w:vAlign w:val="bottom"/>
          </w:tcPr>
          <w:p w14:paraId="6700BFED" w14:textId="77777777" w:rsidR="00426868" w:rsidRPr="00CA4F97" w:rsidRDefault="00426868" w:rsidP="00426868">
            <w:pPr>
              <w:rPr>
                <w:sz w:val="22"/>
                <w:szCs w:val="22"/>
              </w:rPr>
            </w:pPr>
          </w:p>
        </w:tc>
        <w:tc>
          <w:tcPr>
            <w:tcW w:w="263" w:type="pct"/>
          </w:tcPr>
          <w:p w14:paraId="22CFE01C" w14:textId="77777777" w:rsidR="00426868" w:rsidRPr="00CA4F97" w:rsidRDefault="00426868" w:rsidP="00426868">
            <w:pPr>
              <w:jc w:val="center"/>
              <w:rPr>
                <w:sz w:val="22"/>
                <w:szCs w:val="22"/>
              </w:rPr>
            </w:pPr>
          </w:p>
        </w:tc>
        <w:tc>
          <w:tcPr>
            <w:tcW w:w="262" w:type="pct"/>
            <w:vAlign w:val="bottom"/>
          </w:tcPr>
          <w:p w14:paraId="1BD55310" w14:textId="77777777" w:rsidR="00426868" w:rsidRPr="00CA4F97" w:rsidRDefault="00426868" w:rsidP="00426868">
            <w:pPr>
              <w:jc w:val="center"/>
              <w:rPr>
                <w:sz w:val="22"/>
                <w:szCs w:val="22"/>
              </w:rPr>
            </w:pPr>
          </w:p>
        </w:tc>
      </w:tr>
      <w:tr w:rsidR="00426868" w14:paraId="45877735" w14:textId="77777777" w:rsidTr="00426868">
        <w:trPr>
          <w:trHeight w:val="283"/>
        </w:trPr>
        <w:tc>
          <w:tcPr>
            <w:tcW w:w="257" w:type="pct"/>
          </w:tcPr>
          <w:p w14:paraId="74C9D4A3" w14:textId="77777777" w:rsidR="00426868" w:rsidRPr="00CA4F97" w:rsidRDefault="00426868" w:rsidP="00426868">
            <w:pPr>
              <w:jc w:val="center"/>
              <w:rPr>
                <w:sz w:val="22"/>
                <w:szCs w:val="22"/>
              </w:rPr>
            </w:pPr>
            <w:r w:rsidRPr="00CA4F97">
              <w:rPr>
                <w:sz w:val="22"/>
                <w:szCs w:val="22"/>
              </w:rPr>
              <w:t>8.</w:t>
            </w:r>
          </w:p>
        </w:tc>
        <w:tc>
          <w:tcPr>
            <w:tcW w:w="182" w:type="pct"/>
          </w:tcPr>
          <w:p w14:paraId="7DEF5C22"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62AE8C58" w14:textId="77777777" w:rsidR="00426868" w:rsidRPr="00E478DB" w:rsidRDefault="00426868" w:rsidP="00426868">
            <w:pPr>
              <w:jc w:val="both"/>
            </w:pPr>
            <w:r>
              <w:t xml:space="preserve">Explain </w:t>
            </w:r>
            <w:r w:rsidRPr="00E478DB">
              <w:t>random forest</w:t>
            </w:r>
            <w:r>
              <w:t xml:space="preserve"> with simple example.</w:t>
            </w:r>
            <w:r w:rsidRPr="00E478DB">
              <w:t xml:space="preserve"> </w:t>
            </w:r>
            <w:r>
              <w:t xml:space="preserve">Classify </w:t>
            </w:r>
            <w:r w:rsidRPr="00E478DB">
              <w:t>it</w:t>
            </w:r>
            <w:r>
              <w:t>s</w:t>
            </w:r>
            <w:r w:rsidRPr="00E478DB">
              <w:t xml:space="preserve"> differ</w:t>
            </w:r>
            <w:r>
              <w:t>ence</w:t>
            </w:r>
            <w:r w:rsidRPr="00E478DB">
              <w:t xml:space="preserve"> from a single decision tree and </w:t>
            </w:r>
            <w:r>
              <w:t xml:space="preserve">furnish the </w:t>
            </w:r>
            <w:r w:rsidRPr="00E478DB">
              <w:t>advantages</w:t>
            </w:r>
            <w:r>
              <w:t xml:space="preserve"> and disadvantages</w:t>
            </w:r>
            <w:r w:rsidRPr="00E478DB">
              <w:t xml:space="preserve"> of using random forests</w:t>
            </w:r>
            <w:r>
              <w:t xml:space="preserve"> with suitable examples.</w:t>
            </w:r>
          </w:p>
        </w:tc>
        <w:tc>
          <w:tcPr>
            <w:tcW w:w="301" w:type="pct"/>
          </w:tcPr>
          <w:p w14:paraId="5D4AFFE2" w14:textId="77777777" w:rsidR="00426868" w:rsidRPr="00CA4F97" w:rsidRDefault="00426868" w:rsidP="00426868">
            <w:pPr>
              <w:rPr>
                <w:sz w:val="22"/>
                <w:szCs w:val="22"/>
              </w:rPr>
            </w:pPr>
            <w:r w:rsidRPr="00CA4F97">
              <w:rPr>
                <w:sz w:val="22"/>
                <w:szCs w:val="22"/>
              </w:rPr>
              <w:t>CO6</w:t>
            </w:r>
          </w:p>
        </w:tc>
        <w:tc>
          <w:tcPr>
            <w:tcW w:w="263" w:type="pct"/>
          </w:tcPr>
          <w:p w14:paraId="21475ADE" w14:textId="77777777" w:rsidR="00426868" w:rsidRPr="00CA4F97" w:rsidRDefault="00426868" w:rsidP="00426868">
            <w:pPr>
              <w:jc w:val="center"/>
              <w:rPr>
                <w:sz w:val="22"/>
                <w:szCs w:val="22"/>
              </w:rPr>
            </w:pPr>
            <w:r>
              <w:rPr>
                <w:sz w:val="22"/>
                <w:szCs w:val="22"/>
              </w:rPr>
              <w:t>An</w:t>
            </w:r>
          </w:p>
        </w:tc>
        <w:tc>
          <w:tcPr>
            <w:tcW w:w="262" w:type="pct"/>
          </w:tcPr>
          <w:p w14:paraId="4975C15A" w14:textId="77777777" w:rsidR="00426868" w:rsidRPr="00CA4F97" w:rsidRDefault="00426868" w:rsidP="00426868">
            <w:pPr>
              <w:jc w:val="center"/>
              <w:rPr>
                <w:sz w:val="22"/>
                <w:szCs w:val="22"/>
              </w:rPr>
            </w:pPr>
            <w:r w:rsidRPr="00CA4F97">
              <w:rPr>
                <w:sz w:val="22"/>
                <w:szCs w:val="22"/>
              </w:rPr>
              <w:t>20</w:t>
            </w:r>
          </w:p>
        </w:tc>
      </w:tr>
      <w:tr w:rsidR="00426868" w:rsidRPr="00BA50B9" w14:paraId="4BAB0899" w14:textId="77777777" w:rsidTr="00426868">
        <w:trPr>
          <w:trHeight w:val="279"/>
        </w:trPr>
        <w:tc>
          <w:tcPr>
            <w:tcW w:w="5000" w:type="pct"/>
            <w:gridSpan w:val="6"/>
            <w:vAlign w:val="center"/>
          </w:tcPr>
          <w:p w14:paraId="78F4FA1A" w14:textId="77777777" w:rsidR="00426868" w:rsidRDefault="00426868" w:rsidP="00426868">
            <w:pPr>
              <w:jc w:val="center"/>
              <w:rPr>
                <w:b/>
                <w:bCs/>
                <w:sz w:val="22"/>
                <w:szCs w:val="22"/>
              </w:rPr>
            </w:pPr>
          </w:p>
          <w:p w14:paraId="692BAD15" w14:textId="77777777" w:rsidR="00426868" w:rsidRDefault="00426868" w:rsidP="00426868">
            <w:pPr>
              <w:jc w:val="center"/>
              <w:rPr>
                <w:b/>
                <w:bCs/>
                <w:sz w:val="22"/>
                <w:szCs w:val="22"/>
              </w:rPr>
            </w:pPr>
          </w:p>
          <w:p w14:paraId="4B9BDF5C" w14:textId="77777777" w:rsidR="00426868" w:rsidRDefault="00426868" w:rsidP="00426868">
            <w:pPr>
              <w:jc w:val="center"/>
              <w:rPr>
                <w:b/>
                <w:bCs/>
                <w:sz w:val="22"/>
                <w:szCs w:val="22"/>
              </w:rPr>
            </w:pPr>
          </w:p>
          <w:p w14:paraId="35D4B95E" w14:textId="77777777" w:rsidR="00426868" w:rsidRDefault="00426868" w:rsidP="00426868">
            <w:pPr>
              <w:jc w:val="center"/>
              <w:rPr>
                <w:b/>
                <w:bCs/>
                <w:sz w:val="22"/>
                <w:szCs w:val="22"/>
              </w:rPr>
            </w:pPr>
          </w:p>
          <w:p w14:paraId="3CD82909" w14:textId="77777777" w:rsidR="00426868" w:rsidRPr="00CA4F97" w:rsidRDefault="00426868" w:rsidP="00426868">
            <w:pPr>
              <w:jc w:val="center"/>
              <w:rPr>
                <w:sz w:val="22"/>
                <w:szCs w:val="22"/>
              </w:rPr>
            </w:pPr>
            <w:r w:rsidRPr="00CA4F97">
              <w:rPr>
                <w:b/>
                <w:bCs/>
                <w:sz w:val="22"/>
                <w:szCs w:val="22"/>
              </w:rPr>
              <w:lastRenderedPageBreak/>
              <w:t>COMPULSORY QUESTION</w:t>
            </w:r>
          </w:p>
        </w:tc>
      </w:tr>
      <w:tr w:rsidR="00426868" w:rsidRPr="00BA50B9" w14:paraId="496826F5" w14:textId="77777777" w:rsidTr="00426868">
        <w:trPr>
          <w:trHeight w:val="283"/>
        </w:trPr>
        <w:tc>
          <w:tcPr>
            <w:tcW w:w="257" w:type="pct"/>
          </w:tcPr>
          <w:p w14:paraId="7B75B69C" w14:textId="77777777" w:rsidR="00426868" w:rsidRPr="00CA4F97" w:rsidRDefault="00426868" w:rsidP="00426868">
            <w:pPr>
              <w:jc w:val="center"/>
              <w:rPr>
                <w:sz w:val="22"/>
                <w:szCs w:val="22"/>
              </w:rPr>
            </w:pPr>
            <w:r w:rsidRPr="00CA4F97">
              <w:rPr>
                <w:sz w:val="22"/>
                <w:szCs w:val="22"/>
              </w:rPr>
              <w:lastRenderedPageBreak/>
              <w:t>9.</w:t>
            </w:r>
          </w:p>
        </w:tc>
        <w:tc>
          <w:tcPr>
            <w:tcW w:w="182" w:type="pct"/>
          </w:tcPr>
          <w:p w14:paraId="6DEB877D" w14:textId="77777777" w:rsidR="00426868" w:rsidRPr="00CA4F97" w:rsidRDefault="00426868" w:rsidP="00426868">
            <w:pPr>
              <w:rPr>
                <w:sz w:val="22"/>
                <w:szCs w:val="22"/>
              </w:rPr>
            </w:pPr>
            <w:r w:rsidRPr="00CA4F97">
              <w:rPr>
                <w:sz w:val="22"/>
                <w:szCs w:val="22"/>
              </w:rPr>
              <w:t>a</w:t>
            </w:r>
            <w:r>
              <w:rPr>
                <w:sz w:val="22"/>
                <w:szCs w:val="22"/>
              </w:rPr>
              <w:t>.</w:t>
            </w:r>
          </w:p>
        </w:tc>
        <w:tc>
          <w:tcPr>
            <w:tcW w:w="3735" w:type="pct"/>
          </w:tcPr>
          <w:p w14:paraId="7FB9BA52" w14:textId="77777777" w:rsidR="00426868" w:rsidRPr="00E478DB" w:rsidRDefault="00426868" w:rsidP="00426868">
            <w:pPr>
              <w:pStyle w:val="NoSpacing"/>
              <w:jc w:val="both"/>
            </w:pPr>
            <w:r w:rsidRPr="00E478DB">
              <w:t xml:space="preserve">You are provided with a dataset containing customer purchase history. </w:t>
            </w:r>
            <w:r>
              <w:t>Formulate</w:t>
            </w:r>
            <w:r w:rsidRPr="00E478DB">
              <w:t xml:space="preserve"> the steps involved in using R to perform the following tasks [a clear explanation of the process</w:t>
            </w:r>
            <w:r>
              <w:t xml:space="preserve"> and R </w:t>
            </w:r>
            <w:r w:rsidRPr="00E478DB">
              <w:t xml:space="preserve">code </w:t>
            </w:r>
            <w:r>
              <w:t>where applicable is mandatory</w:t>
            </w:r>
            <w:r w:rsidRPr="00E478DB">
              <w:t>]:</w:t>
            </w:r>
          </w:p>
          <w:p w14:paraId="132DDBFF" w14:textId="77777777" w:rsidR="00426868" w:rsidRPr="00E478DB" w:rsidRDefault="00426868" w:rsidP="00D35F7D">
            <w:pPr>
              <w:pStyle w:val="NoSpacing"/>
              <w:numPr>
                <w:ilvl w:val="0"/>
                <w:numId w:val="14"/>
              </w:numPr>
            </w:pPr>
            <w:r w:rsidRPr="00E478DB">
              <w:t>Clean and manipulate the data to address missing values and inconsistencies.</w:t>
            </w:r>
          </w:p>
          <w:p w14:paraId="615D7105" w14:textId="77777777" w:rsidR="00426868" w:rsidRPr="00E478DB" w:rsidRDefault="00426868" w:rsidP="00D35F7D">
            <w:pPr>
              <w:pStyle w:val="NoSpacing"/>
              <w:numPr>
                <w:ilvl w:val="0"/>
                <w:numId w:val="14"/>
              </w:numPr>
            </w:pPr>
            <w:r w:rsidRPr="00E478DB">
              <w:t>Perform exploratory data analysis to understand customer buying patterns.</w:t>
            </w:r>
          </w:p>
          <w:p w14:paraId="58C5AD2C" w14:textId="77777777" w:rsidR="00426868" w:rsidRPr="00314319" w:rsidRDefault="00426868" w:rsidP="00D35F7D">
            <w:pPr>
              <w:pStyle w:val="NoSpacing"/>
              <w:numPr>
                <w:ilvl w:val="0"/>
                <w:numId w:val="14"/>
              </w:numPr>
            </w:pPr>
            <w:r w:rsidRPr="00E478DB">
              <w:t>Visualize the data using appropriate plots to identify trends and relationships.</w:t>
            </w:r>
          </w:p>
        </w:tc>
        <w:tc>
          <w:tcPr>
            <w:tcW w:w="301" w:type="pct"/>
          </w:tcPr>
          <w:p w14:paraId="32916174" w14:textId="77777777" w:rsidR="00426868" w:rsidRPr="00CA4F97" w:rsidRDefault="00426868" w:rsidP="00426868">
            <w:pPr>
              <w:rPr>
                <w:sz w:val="22"/>
                <w:szCs w:val="22"/>
              </w:rPr>
            </w:pPr>
            <w:r w:rsidRPr="00CA4F97">
              <w:rPr>
                <w:sz w:val="22"/>
                <w:szCs w:val="22"/>
              </w:rPr>
              <w:t>CO6</w:t>
            </w:r>
          </w:p>
        </w:tc>
        <w:tc>
          <w:tcPr>
            <w:tcW w:w="263" w:type="pct"/>
          </w:tcPr>
          <w:p w14:paraId="0E546B45" w14:textId="77777777" w:rsidR="00426868" w:rsidRPr="00CA4F97" w:rsidRDefault="00426868" w:rsidP="00426868">
            <w:pPr>
              <w:jc w:val="center"/>
              <w:rPr>
                <w:sz w:val="22"/>
                <w:szCs w:val="22"/>
              </w:rPr>
            </w:pPr>
            <w:r>
              <w:rPr>
                <w:sz w:val="22"/>
                <w:szCs w:val="22"/>
              </w:rPr>
              <w:t>C</w:t>
            </w:r>
          </w:p>
        </w:tc>
        <w:tc>
          <w:tcPr>
            <w:tcW w:w="262" w:type="pct"/>
          </w:tcPr>
          <w:p w14:paraId="57A3FE85" w14:textId="77777777" w:rsidR="00426868" w:rsidRPr="00CA4F97" w:rsidRDefault="00426868" w:rsidP="00426868">
            <w:pPr>
              <w:jc w:val="center"/>
              <w:rPr>
                <w:sz w:val="22"/>
                <w:szCs w:val="22"/>
              </w:rPr>
            </w:pPr>
            <w:r w:rsidRPr="00CA4F97">
              <w:rPr>
                <w:sz w:val="22"/>
                <w:szCs w:val="22"/>
              </w:rPr>
              <w:t>20</w:t>
            </w:r>
          </w:p>
        </w:tc>
      </w:tr>
    </w:tbl>
    <w:p w14:paraId="3BAB5B66" w14:textId="77777777" w:rsidR="00426868" w:rsidRDefault="00426868" w:rsidP="00426868"/>
    <w:p w14:paraId="37DE1C17" w14:textId="77777777" w:rsidR="00426868" w:rsidRDefault="00426868" w:rsidP="0042686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EE8757F" w14:textId="77777777" w:rsidR="00426868"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14:paraId="41195D47" w14:textId="77777777" w:rsidTr="00426868">
        <w:tc>
          <w:tcPr>
            <w:tcW w:w="632" w:type="dxa"/>
          </w:tcPr>
          <w:p w14:paraId="16F06C7F" w14:textId="77777777" w:rsidR="00426868" w:rsidRPr="00930ED1" w:rsidRDefault="00426868" w:rsidP="00426868">
            <w:pPr>
              <w:rPr>
                <w:sz w:val="22"/>
                <w:szCs w:val="22"/>
              </w:rPr>
            </w:pPr>
          </w:p>
        </w:tc>
        <w:tc>
          <w:tcPr>
            <w:tcW w:w="9858" w:type="dxa"/>
          </w:tcPr>
          <w:p w14:paraId="207EF212" w14:textId="77777777" w:rsidR="00426868" w:rsidRPr="00930ED1" w:rsidRDefault="00426868" w:rsidP="00426868">
            <w:pPr>
              <w:jc w:val="center"/>
              <w:rPr>
                <w:b/>
                <w:sz w:val="22"/>
                <w:szCs w:val="22"/>
              </w:rPr>
            </w:pPr>
            <w:r w:rsidRPr="00930ED1">
              <w:rPr>
                <w:b/>
                <w:sz w:val="22"/>
                <w:szCs w:val="22"/>
              </w:rPr>
              <w:t>COURSE OUTCOMES</w:t>
            </w:r>
          </w:p>
        </w:tc>
      </w:tr>
      <w:tr w:rsidR="00426868" w14:paraId="4D3E5F91" w14:textId="77777777" w:rsidTr="00426868">
        <w:tc>
          <w:tcPr>
            <w:tcW w:w="632" w:type="dxa"/>
          </w:tcPr>
          <w:p w14:paraId="051C443D" w14:textId="77777777" w:rsidR="00426868" w:rsidRPr="00930ED1" w:rsidRDefault="00426868" w:rsidP="00426868">
            <w:pPr>
              <w:rPr>
                <w:sz w:val="22"/>
                <w:szCs w:val="22"/>
              </w:rPr>
            </w:pPr>
            <w:r w:rsidRPr="003B4A58">
              <w:rPr>
                <w:sz w:val="22"/>
                <w:szCs w:val="22"/>
              </w:rPr>
              <w:t>CO1</w:t>
            </w:r>
          </w:p>
        </w:tc>
        <w:tc>
          <w:tcPr>
            <w:tcW w:w="9858" w:type="dxa"/>
          </w:tcPr>
          <w:p w14:paraId="28728AAA" w14:textId="77777777" w:rsidR="00426868" w:rsidRPr="00930ED1" w:rsidRDefault="00426868" w:rsidP="00426868">
            <w:pPr>
              <w:rPr>
                <w:sz w:val="22"/>
                <w:szCs w:val="22"/>
              </w:rPr>
            </w:pPr>
            <w:r>
              <w:t xml:space="preserve">Introduction to R and the </w:t>
            </w:r>
            <w:r w:rsidRPr="00872C09">
              <w:t>Data types in R and its appropriate uses</w:t>
            </w:r>
            <w:r w:rsidRPr="00AA6D3C">
              <w:t>.</w:t>
            </w:r>
          </w:p>
        </w:tc>
      </w:tr>
      <w:tr w:rsidR="00426868" w14:paraId="73BBF40C" w14:textId="77777777" w:rsidTr="00426868">
        <w:tc>
          <w:tcPr>
            <w:tcW w:w="632" w:type="dxa"/>
          </w:tcPr>
          <w:p w14:paraId="6CE52646" w14:textId="77777777" w:rsidR="00426868" w:rsidRPr="00930ED1" w:rsidRDefault="00426868" w:rsidP="00426868">
            <w:pPr>
              <w:rPr>
                <w:sz w:val="22"/>
                <w:szCs w:val="22"/>
              </w:rPr>
            </w:pPr>
            <w:r w:rsidRPr="003B4A58">
              <w:rPr>
                <w:sz w:val="22"/>
                <w:szCs w:val="22"/>
              </w:rPr>
              <w:t>CO</w:t>
            </w:r>
            <w:r>
              <w:rPr>
                <w:sz w:val="22"/>
                <w:szCs w:val="22"/>
              </w:rPr>
              <w:t>2</w:t>
            </w:r>
          </w:p>
        </w:tc>
        <w:tc>
          <w:tcPr>
            <w:tcW w:w="9858" w:type="dxa"/>
          </w:tcPr>
          <w:p w14:paraId="2DFA3B26" w14:textId="77777777" w:rsidR="00426868" w:rsidRPr="00930ED1" w:rsidRDefault="00426868" w:rsidP="00426868">
            <w:pPr>
              <w:rPr>
                <w:sz w:val="22"/>
                <w:szCs w:val="22"/>
              </w:rPr>
            </w:pPr>
            <w:r w:rsidRPr="00AA6D3C">
              <w:t xml:space="preserve">Understand </w:t>
            </w:r>
            <w:r>
              <w:t xml:space="preserve">Data Manipulation and use of different packages [dplyr, </w:t>
            </w:r>
            <w:r w:rsidRPr="0068405B">
              <w:t>tidyverse</w:t>
            </w:r>
            <w:r>
              <w:t>, etc] for Data Manipulation.</w:t>
            </w:r>
          </w:p>
        </w:tc>
      </w:tr>
      <w:tr w:rsidR="00426868" w14:paraId="247336B9" w14:textId="77777777" w:rsidTr="00426868">
        <w:tc>
          <w:tcPr>
            <w:tcW w:w="632" w:type="dxa"/>
          </w:tcPr>
          <w:p w14:paraId="0C8E68FF" w14:textId="77777777" w:rsidR="00426868" w:rsidRPr="00930ED1" w:rsidRDefault="00426868" w:rsidP="00426868">
            <w:pPr>
              <w:rPr>
                <w:sz w:val="22"/>
                <w:szCs w:val="22"/>
              </w:rPr>
            </w:pPr>
            <w:r>
              <w:t>CO3</w:t>
            </w:r>
          </w:p>
        </w:tc>
        <w:tc>
          <w:tcPr>
            <w:tcW w:w="9858" w:type="dxa"/>
          </w:tcPr>
          <w:p w14:paraId="4E5EC332" w14:textId="77777777" w:rsidR="00426868" w:rsidRPr="00930ED1" w:rsidRDefault="00426868" w:rsidP="00426868">
            <w:pPr>
              <w:rPr>
                <w:sz w:val="22"/>
                <w:szCs w:val="22"/>
              </w:rPr>
            </w:pPr>
            <w:r w:rsidRPr="00AA6D3C">
              <w:t xml:space="preserve">Explore the different types of data </w:t>
            </w:r>
            <w:r>
              <w:t>formats and import techniques,</w:t>
            </w:r>
            <w:r w:rsidRPr="00AA6D3C">
              <w:t xml:space="preserve"> exploration &amp; </w:t>
            </w:r>
            <w:r>
              <w:t>analysis</w:t>
            </w:r>
          </w:p>
        </w:tc>
      </w:tr>
      <w:tr w:rsidR="00426868" w14:paraId="26AD3382" w14:textId="77777777" w:rsidTr="00426868">
        <w:tc>
          <w:tcPr>
            <w:tcW w:w="632" w:type="dxa"/>
          </w:tcPr>
          <w:p w14:paraId="73071DB6" w14:textId="77777777" w:rsidR="00426868" w:rsidRPr="00930ED1" w:rsidRDefault="00426868" w:rsidP="00426868">
            <w:pPr>
              <w:rPr>
                <w:sz w:val="22"/>
                <w:szCs w:val="22"/>
              </w:rPr>
            </w:pPr>
            <w:r>
              <w:t>CO4</w:t>
            </w:r>
          </w:p>
        </w:tc>
        <w:tc>
          <w:tcPr>
            <w:tcW w:w="9858" w:type="dxa"/>
          </w:tcPr>
          <w:p w14:paraId="730BCC65" w14:textId="77777777" w:rsidR="00426868" w:rsidRPr="009E5103" w:rsidRDefault="00426868" w:rsidP="00426868">
            <w:r w:rsidRPr="00872C09">
              <w:t xml:space="preserve">Understanding the Exploratory Data Analysis </w:t>
            </w:r>
            <w:r w:rsidRPr="00C23B82">
              <w:t xml:space="preserve">and use </w:t>
            </w:r>
            <w:r>
              <w:t>of supporting packages for data analysis in R.</w:t>
            </w:r>
          </w:p>
        </w:tc>
      </w:tr>
      <w:tr w:rsidR="00426868" w14:paraId="7C682924" w14:textId="77777777" w:rsidTr="00426868">
        <w:tc>
          <w:tcPr>
            <w:tcW w:w="632" w:type="dxa"/>
          </w:tcPr>
          <w:p w14:paraId="5D9DBC98" w14:textId="77777777" w:rsidR="00426868" w:rsidRPr="00930ED1" w:rsidRDefault="00426868" w:rsidP="00426868">
            <w:pPr>
              <w:rPr>
                <w:sz w:val="22"/>
                <w:szCs w:val="22"/>
              </w:rPr>
            </w:pPr>
            <w:r w:rsidRPr="00930ED1">
              <w:rPr>
                <w:sz w:val="22"/>
                <w:szCs w:val="22"/>
              </w:rPr>
              <w:t>CO5</w:t>
            </w:r>
          </w:p>
        </w:tc>
        <w:tc>
          <w:tcPr>
            <w:tcW w:w="9858" w:type="dxa"/>
          </w:tcPr>
          <w:p w14:paraId="0759002B" w14:textId="77777777" w:rsidR="00426868" w:rsidRPr="009E5103" w:rsidRDefault="00426868" w:rsidP="00426868">
            <w:r w:rsidRPr="00AA6D3C">
              <w:t>Perform statistical analysis</w:t>
            </w:r>
            <w:r>
              <w:t xml:space="preserve"> and various </w:t>
            </w:r>
            <w:r w:rsidRPr="00AA6D3C">
              <w:t>packages in R to create fancy plots</w:t>
            </w:r>
          </w:p>
        </w:tc>
      </w:tr>
      <w:tr w:rsidR="00426868" w14:paraId="12E5680A" w14:textId="77777777" w:rsidTr="00426868">
        <w:tc>
          <w:tcPr>
            <w:tcW w:w="632" w:type="dxa"/>
          </w:tcPr>
          <w:p w14:paraId="42FF3AC5" w14:textId="77777777" w:rsidR="00426868" w:rsidRPr="00930ED1" w:rsidRDefault="00426868" w:rsidP="00426868">
            <w:pPr>
              <w:rPr>
                <w:sz w:val="22"/>
                <w:szCs w:val="22"/>
              </w:rPr>
            </w:pPr>
            <w:r w:rsidRPr="00930ED1">
              <w:rPr>
                <w:sz w:val="22"/>
                <w:szCs w:val="22"/>
              </w:rPr>
              <w:t>CO6</w:t>
            </w:r>
          </w:p>
        </w:tc>
        <w:tc>
          <w:tcPr>
            <w:tcW w:w="9858" w:type="dxa"/>
          </w:tcPr>
          <w:p w14:paraId="547E7899" w14:textId="77777777" w:rsidR="00426868" w:rsidRPr="009E5103" w:rsidRDefault="00426868" w:rsidP="00426868">
            <w:r w:rsidRPr="00351F1A">
              <w:t>Apply various supervised machine learning techniques</w:t>
            </w:r>
          </w:p>
        </w:tc>
      </w:tr>
    </w:tbl>
    <w:p w14:paraId="05D5150A" w14:textId="77777777" w:rsidR="00426868"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14:paraId="18808008" w14:textId="77777777" w:rsidTr="00426868">
        <w:trPr>
          <w:jc w:val="center"/>
        </w:trPr>
        <w:tc>
          <w:tcPr>
            <w:tcW w:w="6385" w:type="dxa"/>
            <w:gridSpan w:val="8"/>
          </w:tcPr>
          <w:p w14:paraId="5A94C618" w14:textId="77777777" w:rsidR="00426868" w:rsidRPr="00930ED1" w:rsidRDefault="00426868" w:rsidP="00426868">
            <w:pPr>
              <w:jc w:val="center"/>
              <w:rPr>
                <w:b/>
                <w:sz w:val="22"/>
                <w:szCs w:val="22"/>
              </w:rPr>
            </w:pPr>
            <w:r w:rsidRPr="00930ED1">
              <w:rPr>
                <w:b/>
                <w:sz w:val="22"/>
                <w:szCs w:val="22"/>
              </w:rPr>
              <w:t xml:space="preserve">Assessment Pattern as per Bloom’s </w:t>
            </w:r>
            <w:r>
              <w:rPr>
                <w:b/>
                <w:sz w:val="22"/>
                <w:szCs w:val="22"/>
              </w:rPr>
              <w:t>Level</w:t>
            </w:r>
          </w:p>
        </w:tc>
      </w:tr>
      <w:tr w:rsidR="00426868" w14:paraId="1B22DA2D" w14:textId="77777777" w:rsidTr="00426868">
        <w:trPr>
          <w:jc w:val="center"/>
        </w:trPr>
        <w:tc>
          <w:tcPr>
            <w:tcW w:w="1140" w:type="dxa"/>
          </w:tcPr>
          <w:p w14:paraId="14BC694F" w14:textId="77777777" w:rsidR="00426868" w:rsidRPr="00CC7F9A" w:rsidRDefault="00426868" w:rsidP="00426868">
            <w:pPr>
              <w:jc w:val="center"/>
              <w:rPr>
                <w:b/>
                <w:bCs/>
                <w:sz w:val="22"/>
                <w:szCs w:val="22"/>
              </w:rPr>
            </w:pPr>
            <w:r w:rsidRPr="00CC7F9A">
              <w:rPr>
                <w:b/>
                <w:bCs/>
                <w:sz w:val="22"/>
                <w:szCs w:val="22"/>
              </w:rPr>
              <w:t xml:space="preserve">CO / </w:t>
            </w:r>
            <w:r>
              <w:rPr>
                <w:b/>
                <w:bCs/>
                <w:sz w:val="22"/>
                <w:szCs w:val="22"/>
              </w:rPr>
              <w:t>BL</w:t>
            </w:r>
          </w:p>
        </w:tc>
        <w:tc>
          <w:tcPr>
            <w:tcW w:w="709" w:type="dxa"/>
          </w:tcPr>
          <w:p w14:paraId="1B20AA3B" w14:textId="77777777" w:rsidR="00426868" w:rsidRPr="00CC7F9A" w:rsidRDefault="00426868" w:rsidP="00426868">
            <w:pPr>
              <w:jc w:val="center"/>
              <w:rPr>
                <w:b/>
                <w:sz w:val="22"/>
                <w:szCs w:val="22"/>
              </w:rPr>
            </w:pPr>
            <w:r w:rsidRPr="00CC7F9A">
              <w:rPr>
                <w:b/>
                <w:sz w:val="22"/>
                <w:szCs w:val="22"/>
              </w:rPr>
              <w:t>R</w:t>
            </w:r>
          </w:p>
        </w:tc>
        <w:tc>
          <w:tcPr>
            <w:tcW w:w="708" w:type="dxa"/>
          </w:tcPr>
          <w:p w14:paraId="4F2F6B8E" w14:textId="77777777" w:rsidR="00426868" w:rsidRPr="00CC7F9A" w:rsidRDefault="00426868" w:rsidP="00426868">
            <w:pPr>
              <w:jc w:val="center"/>
              <w:rPr>
                <w:b/>
                <w:sz w:val="22"/>
                <w:szCs w:val="22"/>
              </w:rPr>
            </w:pPr>
            <w:r w:rsidRPr="00CC7F9A">
              <w:rPr>
                <w:b/>
                <w:sz w:val="22"/>
                <w:szCs w:val="22"/>
              </w:rPr>
              <w:t>U</w:t>
            </w:r>
          </w:p>
        </w:tc>
        <w:tc>
          <w:tcPr>
            <w:tcW w:w="709" w:type="dxa"/>
          </w:tcPr>
          <w:p w14:paraId="693E036B" w14:textId="77777777" w:rsidR="00426868" w:rsidRPr="00CC7F9A" w:rsidRDefault="00426868" w:rsidP="00426868">
            <w:pPr>
              <w:jc w:val="center"/>
              <w:rPr>
                <w:b/>
                <w:sz w:val="22"/>
                <w:szCs w:val="22"/>
              </w:rPr>
            </w:pPr>
            <w:r w:rsidRPr="00CC7F9A">
              <w:rPr>
                <w:b/>
                <w:sz w:val="22"/>
                <w:szCs w:val="22"/>
              </w:rPr>
              <w:t>A</w:t>
            </w:r>
          </w:p>
        </w:tc>
        <w:tc>
          <w:tcPr>
            <w:tcW w:w="709" w:type="dxa"/>
          </w:tcPr>
          <w:p w14:paraId="0B16221A" w14:textId="77777777" w:rsidR="00426868" w:rsidRPr="00CC7F9A" w:rsidRDefault="00426868" w:rsidP="00426868">
            <w:pPr>
              <w:jc w:val="center"/>
              <w:rPr>
                <w:b/>
                <w:sz w:val="22"/>
                <w:szCs w:val="22"/>
              </w:rPr>
            </w:pPr>
            <w:r w:rsidRPr="00CC7F9A">
              <w:rPr>
                <w:b/>
                <w:sz w:val="22"/>
                <w:szCs w:val="22"/>
              </w:rPr>
              <w:t>An</w:t>
            </w:r>
          </w:p>
        </w:tc>
        <w:tc>
          <w:tcPr>
            <w:tcW w:w="709" w:type="dxa"/>
          </w:tcPr>
          <w:p w14:paraId="6B26E714" w14:textId="77777777" w:rsidR="00426868" w:rsidRPr="00CC7F9A" w:rsidRDefault="00426868" w:rsidP="00426868">
            <w:pPr>
              <w:jc w:val="center"/>
              <w:rPr>
                <w:b/>
                <w:sz w:val="22"/>
                <w:szCs w:val="22"/>
              </w:rPr>
            </w:pPr>
            <w:r w:rsidRPr="00CC7F9A">
              <w:rPr>
                <w:b/>
                <w:sz w:val="22"/>
                <w:szCs w:val="22"/>
              </w:rPr>
              <w:t>E</w:t>
            </w:r>
          </w:p>
        </w:tc>
        <w:tc>
          <w:tcPr>
            <w:tcW w:w="708" w:type="dxa"/>
          </w:tcPr>
          <w:p w14:paraId="4E7BEDD7" w14:textId="77777777" w:rsidR="00426868" w:rsidRPr="00CC7F9A" w:rsidRDefault="00426868" w:rsidP="00426868">
            <w:pPr>
              <w:jc w:val="center"/>
              <w:rPr>
                <w:b/>
                <w:sz w:val="22"/>
                <w:szCs w:val="22"/>
              </w:rPr>
            </w:pPr>
            <w:r w:rsidRPr="00CC7F9A">
              <w:rPr>
                <w:b/>
                <w:sz w:val="22"/>
                <w:szCs w:val="22"/>
              </w:rPr>
              <w:t>C</w:t>
            </w:r>
          </w:p>
        </w:tc>
        <w:tc>
          <w:tcPr>
            <w:tcW w:w="993" w:type="dxa"/>
          </w:tcPr>
          <w:p w14:paraId="03602973" w14:textId="77777777" w:rsidR="00426868" w:rsidRPr="00CC7F9A" w:rsidRDefault="00426868" w:rsidP="00426868">
            <w:pPr>
              <w:jc w:val="center"/>
              <w:rPr>
                <w:b/>
                <w:sz w:val="22"/>
                <w:szCs w:val="22"/>
              </w:rPr>
            </w:pPr>
            <w:r w:rsidRPr="00CC7F9A">
              <w:rPr>
                <w:b/>
                <w:sz w:val="22"/>
                <w:szCs w:val="22"/>
              </w:rPr>
              <w:t>Total</w:t>
            </w:r>
          </w:p>
        </w:tc>
      </w:tr>
      <w:tr w:rsidR="00426868" w14:paraId="7585A9F8" w14:textId="77777777" w:rsidTr="00426868">
        <w:trPr>
          <w:jc w:val="center"/>
        </w:trPr>
        <w:tc>
          <w:tcPr>
            <w:tcW w:w="1140" w:type="dxa"/>
          </w:tcPr>
          <w:p w14:paraId="2318A912" w14:textId="77777777" w:rsidR="00426868" w:rsidRPr="00CC7F9A" w:rsidRDefault="00426868" w:rsidP="00426868">
            <w:pPr>
              <w:jc w:val="center"/>
              <w:rPr>
                <w:sz w:val="22"/>
                <w:szCs w:val="22"/>
              </w:rPr>
            </w:pPr>
            <w:r w:rsidRPr="00CC7F9A">
              <w:rPr>
                <w:sz w:val="22"/>
                <w:szCs w:val="22"/>
              </w:rPr>
              <w:t>CO1</w:t>
            </w:r>
          </w:p>
        </w:tc>
        <w:tc>
          <w:tcPr>
            <w:tcW w:w="709" w:type="dxa"/>
          </w:tcPr>
          <w:p w14:paraId="041ADE46" w14:textId="77777777" w:rsidR="00426868" w:rsidRPr="00CC7F9A" w:rsidRDefault="00426868" w:rsidP="00426868">
            <w:pPr>
              <w:jc w:val="center"/>
              <w:rPr>
                <w:sz w:val="22"/>
                <w:szCs w:val="22"/>
              </w:rPr>
            </w:pPr>
          </w:p>
        </w:tc>
        <w:tc>
          <w:tcPr>
            <w:tcW w:w="708" w:type="dxa"/>
          </w:tcPr>
          <w:p w14:paraId="15CDE8E4" w14:textId="77777777" w:rsidR="00426868" w:rsidRPr="00CC7F9A" w:rsidRDefault="00426868" w:rsidP="00426868">
            <w:pPr>
              <w:jc w:val="center"/>
              <w:rPr>
                <w:sz w:val="22"/>
                <w:szCs w:val="22"/>
              </w:rPr>
            </w:pPr>
          </w:p>
        </w:tc>
        <w:tc>
          <w:tcPr>
            <w:tcW w:w="709" w:type="dxa"/>
          </w:tcPr>
          <w:p w14:paraId="176C34EB" w14:textId="77777777" w:rsidR="00426868" w:rsidRPr="00CC7F9A" w:rsidRDefault="00426868" w:rsidP="00426868">
            <w:pPr>
              <w:jc w:val="center"/>
              <w:rPr>
                <w:sz w:val="22"/>
                <w:szCs w:val="22"/>
              </w:rPr>
            </w:pPr>
            <w:r>
              <w:rPr>
                <w:sz w:val="22"/>
                <w:szCs w:val="22"/>
              </w:rPr>
              <w:t>10</w:t>
            </w:r>
          </w:p>
        </w:tc>
        <w:tc>
          <w:tcPr>
            <w:tcW w:w="709" w:type="dxa"/>
          </w:tcPr>
          <w:p w14:paraId="2D36D6CA" w14:textId="77777777" w:rsidR="00426868" w:rsidRPr="00CC7F9A" w:rsidRDefault="00426868" w:rsidP="00426868">
            <w:pPr>
              <w:jc w:val="center"/>
              <w:rPr>
                <w:sz w:val="22"/>
                <w:szCs w:val="22"/>
              </w:rPr>
            </w:pPr>
            <w:r>
              <w:rPr>
                <w:sz w:val="22"/>
                <w:szCs w:val="22"/>
              </w:rPr>
              <w:t>10</w:t>
            </w:r>
          </w:p>
        </w:tc>
        <w:tc>
          <w:tcPr>
            <w:tcW w:w="709" w:type="dxa"/>
          </w:tcPr>
          <w:p w14:paraId="2BDADECC" w14:textId="77777777" w:rsidR="00426868" w:rsidRPr="00CC7F9A" w:rsidRDefault="00426868" w:rsidP="00426868">
            <w:pPr>
              <w:jc w:val="center"/>
              <w:rPr>
                <w:sz w:val="22"/>
                <w:szCs w:val="22"/>
              </w:rPr>
            </w:pPr>
          </w:p>
        </w:tc>
        <w:tc>
          <w:tcPr>
            <w:tcW w:w="708" w:type="dxa"/>
          </w:tcPr>
          <w:p w14:paraId="06A202AB" w14:textId="77777777" w:rsidR="00426868" w:rsidRPr="00CC7F9A" w:rsidRDefault="00426868" w:rsidP="00426868">
            <w:pPr>
              <w:jc w:val="center"/>
              <w:rPr>
                <w:sz w:val="22"/>
                <w:szCs w:val="22"/>
              </w:rPr>
            </w:pPr>
          </w:p>
        </w:tc>
        <w:tc>
          <w:tcPr>
            <w:tcW w:w="993" w:type="dxa"/>
          </w:tcPr>
          <w:p w14:paraId="104D0356" w14:textId="77777777" w:rsidR="00426868" w:rsidRPr="00CC7F9A" w:rsidRDefault="00426868" w:rsidP="00426868">
            <w:pPr>
              <w:jc w:val="center"/>
              <w:rPr>
                <w:sz w:val="22"/>
                <w:szCs w:val="22"/>
              </w:rPr>
            </w:pPr>
            <w:r>
              <w:rPr>
                <w:sz w:val="22"/>
                <w:szCs w:val="22"/>
              </w:rPr>
              <w:t>20</w:t>
            </w:r>
          </w:p>
        </w:tc>
      </w:tr>
      <w:tr w:rsidR="00426868" w14:paraId="26994766" w14:textId="77777777" w:rsidTr="00426868">
        <w:trPr>
          <w:jc w:val="center"/>
        </w:trPr>
        <w:tc>
          <w:tcPr>
            <w:tcW w:w="1140" w:type="dxa"/>
          </w:tcPr>
          <w:p w14:paraId="23D683FC" w14:textId="77777777" w:rsidR="00426868" w:rsidRPr="00CC7F9A" w:rsidRDefault="00426868" w:rsidP="00426868">
            <w:pPr>
              <w:jc w:val="center"/>
              <w:rPr>
                <w:sz w:val="22"/>
                <w:szCs w:val="22"/>
              </w:rPr>
            </w:pPr>
            <w:r w:rsidRPr="00CC7F9A">
              <w:rPr>
                <w:sz w:val="22"/>
                <w:szCs w:val="22"/>
              </w:rPr>
              <w:t>CO2</w:t>
            </w:r>
          </w:p>
        </w:tc>
        <w:tc>
          <w:tcPr>
            <w:tcW w:w="709" w:type="dxa"/>
          </w:tcPr>
          <w:p w14:paraId="77921BCE" w14:textId="77777777" w:rsidR="00426868" w:rsidRPr="00CC7F9A" w:rsidRDefault="00426868" w:rsidP="00426868">
            <w:pPr>
              <w:jc w:val="center"/>
              <w:rPr>
                <w:sz w:val="22"/>
                <w:szCs w:val="22"/>
              </w:rPr>
            </w:pPr>
          </w:p>
        </w:tc>
        <w:tc>
          <w:tcPr>
            <w:tcW w:w="708" w:type="dxa"/>
          </w:tcPr>
          <w:p w14:paraId="3B41B60E" w14:textId="77777777" w:rsidR="00426868" w:rsidRPr="00CC7F9A" w:rsidRDefault="00426868" w:rsidP="00426868">
            <w:pPr>
              <w:jc w:val="center"/>
              <w:rPr>
                <w:sz w:val="22"/>
                <w:szCs w:val="22"/>
              </w:rPr>
            </w:pPr>
          </w:p>
        </w:tc>
        <w:tc>
          <w:tcPr>
            <w:tcW w:w="709" w:type="dxa"/>
          </w:tcPr>
          <w:p w14:paraId="62F2199D" w14:textId="77777777" w:rsidR="00426868" w:rsidRPr="00CC7F9A" w:rsidRDefault="00426868" w:rsidP="00426868">
            <w:pPr>
              <w:jc w:val="center"/>
              <w:rPr>
                <w:sz w:val="22"/>
                <w:szCs w:val="22"/>
              </w:rPr>
            </w:pPr>
          </w:p>
        </w:tc>
        <w:tc>
          <w:tcPr>
            <w:tcW w:w="709" w:type="dxa"/>
          </w:tcPr>
          <w:p w14:paraId="7CCD96C4" w14:textId="77777777" w:rsidR="00426868" w:rsidRPr="00CC7F9A" w:rsidRDefault="00426868" w:rsidP="00426868">
            <w:pPr>
              <w:jc w:val="center"/>
              <w:rPr>
                <w:sz w:val="22"/>
                <w:szCs w:val="22"/>
              </w:rPr>
            </w:pPr>
          </w:p>
        </w:tc>
        <w:tc>
          <w:tcPr>
            <w:tcW w:w="709" w:type="dxa"/>
          </w:tcPr>
          <w:p w14:paraId="761DCB45" w14:textId="77777777" w:rsidR="00426868" w:rsidRPr="00CC7F9A" w:rsidRDefault="00426868" w:rsidP="00426868">
            <w:pPr>
              <w:jc w:val="center"/>
              <w:rPr>
                <w:sz w:val="22"/>
                <w:szCs w:val="22"/>
              </w:rPr>
            </w:pPr>
            <w:r>
              <w:rPr>
                <w:sz w:val="22"/>
                <w:szCs w:val="22"/>
              </w:rPr>
              <w:t>20</w:t>
            </w:r>
          </w:p>
        </w:tc>
        <w:tc>
          <w:tcPr>
            <w:tcW w:w="708" w:type="dxa"/>
          </w:tcPr>
          <w:p w14:paraId="700C0FD3" w14:textId="77777777" w:rsidR="00426868" w:rsidRPr="00CC7F9A" w:rsidRDefault="00426868" w:rsidP="00426868">
            <w:pPr>
              <w:jc w:val="center"/>
              <w:rPr>
                <w:sz w:val="22"/>
                <w:szCs w:val="22"/>
              </w:rPr>
            </w:pPr>
          </w:p>
        </w:tc>
        <w:tc>
          <w:tcPr>
            <w:tcW w:w="993" w:type="dxa"/>
          </w:tcPr>
          <w:p w14:paraId="19C7F1F0" w14:textId="77777777" w:rsidR="00426868" w:rsidRPr="00CC7F9A" w:rsidRDefault="00426868" w:rsidP="00426868">
            <w:pPr>
              <w:jc w:val="center"/>
              <w:rPr>
                <w:sz w:val="22"/>
                <w:szCs w:val="22"/>
              </w:rPr>
            </w:pPr>
            <w:r>
              <w:rPr>
                <w:sz w:val="22"/>
                <w:szCs w:val="22"/>
              </w:rPr>
              <w:t>20</w:t>
            </w:r>
          </w:p>
        </w:tc>
      </w:tr>
      <w:tr w:rsidR="00426868" w14:paraId="69CEFAE1" w14:textId="77777777" w:rsidTr="00426868">
        <w:trPr>
          <w:jc w:val="center"/>
        </w:trPr>
        <w:tc>
          <w:tcPr>
            <w:tcW w:w="1140" w:type="dxa"/>
          </w:tcPr>
          <w:p w14:paraId="6154EB45" w14:textId="77777777" w:rsidR="00426868" w:rsidRPr="00CC7F9A" w:rsidRDefault="00426868" w:rsidP="00426868">
            <w:pPr>
              <w:jc w:val="center"/>
              <w:rPr>
                <w:sz w:val="22"/>
                <w:szCs w:val="22"/>
              </w:rPr>
            </w:pPr>
            <w:r w:rsidRPr="00CC7F9A">
              <w:rPr>
                <w:sz w:val="22"/>
                <w:szCs w:val="22"/>
              </w:rPr>
              <w:t>CO3</w:t>
            </w:r>
          </w:p>
        </w:tc>
        <w:tc>
          <w:tcPr>
            <w:tcW w:w="709" w:type="dxa"/>
          </w:tcPr>
          <w:p w14:paraId="11D2A065" w14:textId="77777777" w:rsidR="00426868" w:rsidRPr="00CC7F9A" w:rsidRDefault="00426868" w:rsidP="00426868">
            <w:pPr>
              <w:jc w:val="center"/>
              <w:rPr>
                <w:sz w:val="22"/>
                <w:szCs w:val="22"/>
              </w:rPr>
            </w:pPr>
          </w:p>
        </w:tc>
        <w:tc>
          <w:tcPr>
            <w:tcW w:w="708" w:type="dxa"/>
          </w:tcPr>
          <w:p w14:paraId="585FEC80" w14:textId="77777777" w:rsidR="00426868" w:rsidRPr="00CC7F9A" w:rsidRDefault="00426868" w:rsidP="00426868">
            <w:pPr>
              <w:jc w:val="center"/>
              <w:rPr>
                <w:sz w:val="22"/>
                <w:szCs w:val="22"/>
              </w:rPr>
            </w:pPr>
          </w:p>
        </w:tc>
        <w:tc>
          <w:tcPr>
            <w:tcW w:w="709" w:type="dxa"/>
          </w:tcPr>
          <w:p w14:paraId="7300D1F9" w14:textId="77777777" w:rsidR="00426868" w:rsidRPr="00CC7F9A" w:rsidRDefault="00426868" w:rsidP="00426868">
            <w:pPr>
              <w:jc w:val="center"/>
              <w:rPr>
                <w:sz w:val="22"/>
                <w:szCs w:val="22"/>
              </w:rPr>
            </w:pPr>
            <w:r>
              <w:rPr>
                <w:sz w:val="22"/>
                <w:szCs w:val="22"/>
              </w:rPr>
              <w:t>20</w:t>
            </w:r>
          </w:p>
        </w:tc>
        <w:tc>
          <w:tcPr>
            <w:tcW w:w="709" w:type="dxa"/>
          </w:tcPr>
          <w:p w14:paraId="018437BE" w14:textId="77777777" w:rsidR="00426868" w:rsidRPr="00CC7F9A" w:rsidRDefault="00426868" w:rsidP="00426868">
            <w:pPr>
              <w:jc w:val="center"/>
              <w:rPr>
                <w:sz w:val="22"/>
                <w:szCs w:val="22"/>
              </w:rPr>
            </w:pPr>
          </w:p>
        </w:tc>
        <w:tc>
          <w:tcPr>
            <w:tcW w:w="709" w:type="dxa"/>
          </w:tcPr>
          <w:p w14:paraId="485B3848" w14:textId="77777777" w:rsidR="00426868" w:rsidRPr="00CC7F9A" w:rsidRDefault="00426868" w:rsidP="00426868">
            <w:pPr>
              <w:jc w:val="center"/>
              <w:rPr>
                <w:sz w:val="22"/>
                <w:szCs w:val="22"/>
              </w:rPr>
            </w:pPr>
          </w:p>
        </w:tc>
        <w:tc>
          <w:tcPr>
            <w:tcW w:w="708" w:type="dxa"/>
          </w:tcPr>
          <w:p w14:paraId="6E8B0E34" w14:textId="77777777" w:rsidR="00426868" w:rsidRPr="00CC7F9A" w:rsidRDefault="00426868" w:rsidP="00426868">
            <w:pPr>
              <w:jc w:val="center"/>
              <w:rPr>
                <w:sz w:val="22"/>
                <w:szCs w:val="22"/>
              </w:rPr>
            </w:pPr>
          </w:p>
        </w:tc>
        <w:tc>
          <w:tcPr>
            <w:tcW w:w="993" w:type="dxa"/>
          </w:tcPr>
          <w:p w14:paraId="67ACC358" w14:textId="77777777" w:rsidR="00426868" w:rsidRPr="00CC7F9A" w:rsidRDefault="00426868" w:rsidP="00426868">
            <w:pPr>
              <w:jc w:val="center"/>
              <w:rPr>
                <w:sz w:val="22"/>
                <w:szCs w:val="22"/>
              </w:rPr>
            </w:pPr>
            <w:r>
              <w:rPr>
                <w:sz w:val="22"/>
                <w:szCs w:val="22"/>
              </w:rPr>
              <w:t>20</w:t>
            </w:r>
          </w:p>
        </w:tc>
      </w:tr>
      <w:tr w:rsidR="00426868" w14:paraId="01CE0E6F" w14:textId="77777777" w:rsidTr="00426868">
        <w:trPr>
          <w:jc w:val="center"/>
        </w:trPr>
        <w:tc>
          <w:tcPr>
            <w:tcW w:w="1140" w:type="dxa"/>
          </w:tcPr>
          <w:p w14:paraId="447B89DE" w14:textId="77777777" w:rsidR="00426868" w:rsidRPr="00CC7F9A" w:rsidRDefault="00426868" w:rsidP="00426868">
            <w:pPr>
              <w:jc w:val="center"/>
              <w:rPr>
                <w:sz w:val="22"/>
                <w:szCs w:val="22"/>
              </w:rPr>
            </w:pPr>
            <w:r w:rsidRPr="00CC7F9A">
              <w:rPr>
                <w:sz w:val="22"/>
                <w:szCs w:val="22"/>
              </w:rPr>
              <w:t>CO4</w:t>
            </w:r>
          </w:p>
        </w:tc>
        <w:tc>
          <w:tcPr>
            <w:tcW w:w="709" w:type="dxa"/>
          </w:tcPr>
          <w:p w14:paraId="5264D45A" w14:textId="77777777" w:rsidR="00426868" w:rsidRPr="00CC7F9A" w:rsidRDefault="00426868" w:rsidP="00426868">
            <w:pPr>
              <w:jc w:val="center"/>
              <w:rPr>
                <w:sz w:val="22"/>
                <w:szCs w:val="22"/>
              </w:rPr>
            </w:pPr>
          </w:p>
        </w:tc>
        <w:tc>
          <w:tcPr>
            <w:tcW w:w="708" w:type="dxa"/>
          </w:tcPr>
          <w:p w14:paraId="01335E36" w14:textId="77777777" w:rsidR="00426868" w:rsidRPr="00CC7F9A" w:rsidRDefault="00426868" w:rsidP="00426868">
            <w:pPr>
              <w:jc w:val="center"/>
              <w:rPr>
                <w:sz w:val="22"/>
                <w:szCs w:val="22"/>
              </w:rPr>
            </w:pPr>
            <w:r>
              <w:rPr>
                <w:sz w:val="22"/>
                <w:szCs w:val="22"/>
              </w:rPr>
              <w:t>10</w:t>
            </w:r>
          </w:p>
        </w:tc>
        <w:tc>
          <w:tcPr>
            <w:tcW w:w="709" w:type="dxa"/>
          </w:tcPr>
          <w:p w14:paraId="2AB1E51B" w14:textId="77777777" w:rsidR="00426868" w:rsidRPr="00CC7F9A" w:rsidRDefault="00426868" w:rsidP="00426868">
            <w:pPr>
              <w:jc w:val="center"/>
              <w:rPr>
                <w:sz w:val="22"/>
                <w:szCs w:val="22"/>
              </w:rPr>
            </w:pPr>
            <w:r>
              <w:rPr>
                <w:sz w:val="22"/>
                <w:szCs w:val="22"/>
              </w:rPr>
              <w:t>10</w:t>
            </w:r>
          </w:p>
        </w:tc>
        <w:tc>
          <w:tcPr>
            <w:tcW w:w="709" w:type="dxa"/>
          </w:tcPr>
          <w:p w14:paraId="05AF0C16" w14:textId="77777777" w:rsidR="00426868" w:rsidRPr="00CC7F9A" w:rsidRDefault="00426868" w:rsidP="00426868">
            <w:pPr>
              <w:jc w:val="center"/>
              <w:rPr>
                <w:sz w:val="22"/>
                <w:szCs w:val="22"/>
              </w:rPr>
            </w:pPr>
          </w:p>
        </w:tc>
        <w:tc>
          <w:tcPr>
            <w:tcW w:w="709" w:type="dxa"/>
          </w:tcPr>
          <w:p w14:paraId="276F6DB7" w14:textId="77777777" w:rsidR="00426868" w:rsidRPr="00CC7F9A" w:rsidRDefault="00426868" w:rsidP="00426868">
            <w:pPr>
              <w:jc w:val="center"/>
              <w:rPr>
                <w:sz w:val="22"/>
                <w:szCs w:val="22"/>
              </w:rPr>
            </w:pPr>
          </w:p>
        </w:tc>
        <w:tc>
          <w:tcPr>
            <w:tcW w:w="708" w:type="dxa"/>
          </w:tcPr>
          <w:p w14:paraId="78D0CCC6" w14:textId="77777777" w:rsidR="00426868" w:rsidRPr="00CC7F9A" w:rsidRDefault="00426868" w:rsidP="00426868">
            <w:pPr>
              <w:jc w:val="center"/>
              <w:rPr>
                <w:sz w:val="22"/>
                <w:szCs w:val="22"/>
              </w:rPr>
            </w:pPr>
          </w:p>
        </w:tc>
        <w:tc>
          <w:tcPr>
            <w:tcW w:w="993" w:type="dxa"/>
          </w:tcPr>
          <w:p w14:paraId="7D4CAE77" w14:textId="77777777" w:rsidR="00426868" w:rsidRPr="00CC7F9A" w:rsidRDefault="00426868" w:rsidP="00426868">
            <w:pPr>
              <w:jc w:val="center"/>
              <w:rPr>
                <w:sz w:val="22"/>
                <w:szCs w:val="22"/>
              </w:rPr>
            </w:pPr>
            <w:r>
              <w:rPr>
                <w:sz w:val="22"/>
                <w:szCs w:val="22"/>
              </w:rPr>
              <w:t>20</w:t>
            </w:r>
          </w:p>
        </w:tc>
      </w:tr>
      <w:tr w:rsidR="00426868" w14:paraId="01C0F17B" w14:textId="77777777" w:rsidTr="00426868">
        <w:trPr>
          <w:jc w:val="center"/>
        </w:trPr>
        <w:tc>
          <w:tcPr>
            <w:tcW w:w="1140" w:type="dxa"/>
          </w:tcPr>
          <w:p w14:paraId="590C6DE6" w14:textId="77777777" w:rsidR="00426868" w:rsidRPr="00CC7F9A" w:rsidRDefault="00426868" w:rsidP="00426868">
            <w:pPr>
              <w:jc w:val="center"/>
              <w:rPr>
                <w:sz w:val="22"/>
                <w:szCs w:val="22"/>
              </w:rPr>
            </w:pPr>
            <w:r w:rsidRPr="00CC7F9A">
              <w:rPr>
                <w:sz w:val="22"/>
                <w:szCs w:val="22"/>
              </w:rPr>
              <w:t>CO5</w:t>
            </w:r>
          </w:p>
        </w:tc>
        <w:tc>
          <w:tcPr>
            <w:tcW w:w="709" w:type="dxa"/>
          </w:tcPr>
          <w:p w14:paraId="4CE0E586" w14:textId="77777777" w:rsidR="00426868" w:rsidRPr="00CC7F9A" w:rsidRDefault="00426868" w:rsidP="00426868">
            <w:pPr>
              <w:jc w:val="center"/>
              <w:rPr>
                <w:sz w:val="22"/>
                <w:szCs w:val="22"/>
              </w:rPr>
            </w:pPr>
          </w:p>
        </w:tc>
        <w:tc>
          <w:tcPr>
            <w:tcW w:w="708" w:type="dxa"/>
          </w:tcPr>
          <w:p w14:paraId="6AD235C5" w14:textId="77777777" w:rsidR="00426868" w:rsidRPr="00CC7F9A" w:rsidRDefault="00426868" w:rsidP="00426868">
            <w:pPr>
              <w:jc w:val="center"/>
              <w:rPr>
                <w:sz w:val="22"/>
                <w:szCs w:val="22"/>
              </w:rPr>
            </w:pPr>
          </w:p>
        </w:tc>
        <w:tc>
          <w:tcPr>
            <w:tcW w:w="709" w:type="dxa"/>
          </w:tcPr>
          <w:p w14:paraId="1D65BC95" w14:textId="77777777" w:rsidR="00426868" w:rsidRPr="00CC7F9A" w:rsidRDefault="00426868" w:rsidP="00426868">
            <w:pPr>
              <w:jc w:val="center"/>
              <w:rPr>
                <w:sz w:val="22"/>
                <w:szCs w:val="22"/>
              </w:rPr>
            </w:pPr>
            <w:r>
              <w:rPr>
                <w:sz w:val="22"/>
                <w:szCs w:val="22"/>
              </w:rPr>
              <w:t>20</w:t>
            </w:r>
          </w:p>
        </w:tc>
        <w:tc>
          <w:tcPr>
            <w:tcW w:w="709" w:type="dxa"/>
          </w:tcPr>
          <w:p w14:paraId="630056E6" w14:textId="77777777" w:rsidR="00426868" w:rsidRPr="00CC7F9A" w:rsidRDefault="00426868" w:rsidP="00426868">
            <w:pPr>
              <w:jc w:val="center"/>
              <w:rPr>
                <w:sz w:val="22"/>
                <w:szCs w:val="22"/>
              </w:rPr>
            </w:pPr>
            <w:r>
              <w:rPr>
                <w:sz w:val="22"/>
                <w:szCs w:val="22"/>
              </w:rPr>
              <w:t>20</w:t>
            </w:r>
          </w:p>
        </w:tc>
        <w:tc>
          <w:tcPr>
            <w:tcW w:w="709" w:type="dxa"/>
          </w:tcPr>
          <w:p w14:paraId="1F12AD4B" w14:textId="77777777" w:rsidR="00426868" w:rsidRPr="00CC7F9A" w:rsidRDefault="00426868" w:rsidP="00426868">
            <w:pPr>
              <w:jc w:val="center"/>
              <w:rPr>
                <w:sz w:val="22"/>
                <w:szCs w:val="22"/>
              </w:rPr>
            </w:pPr>
          </w:p>
        </w:tc>
        <w:tc>
          <w:tcPr>
            <w:tcW w:w="708" w:type="dxa"/>
          </w:tcPr>
          <w:p w14:paraId="2A8ED3C4" w14:textId="77777777" w:rsidR="00426868" w:rsidRPr="00CC7F9A" w:rsidRDefault="00426868" w:rsidP="00426868">
            <w:pPr>
              <w:jc w:val="center"/>
              <w:rPr>
                <w:sz w:val="22"/>
                <w:szCs w:val="22"/>
              </w:rPr>
            </w:pPr>
          </w:p>
        </w:tc>
        <w:tc>
          <w:tcPr>
            <w:tcW w:w="993" w:type="dxa"/>
          </w:tcPr>
          <w:p w14:paraId="445EBE8D" w14:textId="77777777" w:rsidR="00426868" w:rsidRPr="00CC7F9A" w:rsidRDefault="00426868" w:rsidP="00426868">
            <w:pPr>
              <w:jc w:val="center"/>
              <w:rPr>
                <w:sz w:val="22"/>
                <w:szCs w:val="22"/>
              </w:rPr>
            </w:pPr>
            <w:r>
              <w:rPr>
                <w:sz w:val="22"/>
                <w:szCs w:val="22"/>
              </w:rPr>
              <w:t>40</w:t>
            </w:r>
          </w:p>
        </w:tc>
      </w:tr>
      <w:tr w:rsidR="00426868" w14:paraId="5755592F" w14:textId="77777777" w:rsidTr="00426868">
        <w:trPr>
          <w:jc w:val="center"/>
        </w:trPr>
        <w:tc>
          <w:tcPr>
            <w:tcW w:w="1140" w:type="dxa"/>
          </w:tcPr>
          <w:p w14:paraId="61FCAF62" w14:textId="77777777" w:rsidR="00426868" w:rsidRPr="00CC7F9A" w:rsidRDefault="00426868" w:rsidP="00426868">
            <w:pPr>
              <w:jc w:val="center"/>
              <w:rPr>
                <w:sz w:val="22"/>
                <w:szCs w:val="22"/>
              </w:rPr>
            </w:pPr>
            <w:r w:rsidRPr="00CC7F9A">
              <w:rPr>
                <w:sz w:val="22"/>
                <w:szCs w:val="22"/>
              </w:rPr>
              <w:t>CO6</w:t>
            </w:r>
          </w:p>
        </w:tc>
        <w:tc>
          <w:tcPr>
            <w:tcW w:w="709" w:type="dxa"/>
          </w:tcPr>
          <w:p w14:paraId="35E1292F" w14:textId="77777777" w:rsidR="00426868" w:rsidRPr="00CC7F9A" w:rsidRDefault="00426868" w:rsidP="00426868">
            <w:pPr>
              <w:jc w:val="center"/>
              <w:rPr>
                <w:sz w:val="22"/>
                <w:szCs w:val="22"/>
              </w:rPr>
            </w:pPr>
          </w:p>
        </w:tc>
        <w:tc>
          <w:tcPr>
            <w:tcW w:w="708" w:type="dxa"/>
          </w:tcPr>
          <w:p w14:paraId="19F5ADBE" w14:textId="77777777" w:rsidR="00426868" w:rsidRPr="00CC7F9A" w:rsidRDefault="00426868" w:rsidP="00426868">
            <w:pPr>
              <w:jc w:val="center"/>
              <w:rPr>
                <w:sz w:val="22"/>
                <w:szCs w:val="22"/>
              </w:rPr>
            </w:pPr>
            <w:r>
              <w:rPr>
                <w:sz w:val="22"/>
                <w:szCs w:val="22"/>
              </w:rPr>
              <w:t>10</w:t>
            </w:r>
          </w:p>
        </w:tc>
        <w:tc>
          <w:tcPr>
            <w:tcW w:w="709" w:type="dxa"/>
          </w:tcPr>
          <w:p w14:paraId="0117184F" w14:textId="77777777" w:rsidR="00426868" w:rsidRPr="00CC7F9A" w:rsidRDefault="00426868" w:rsidP="00426868">
            <w:pPr>
              <w:jc w:val="center"/>
              <w:rPr>
                <w:sz w:val="22"/>
                <w:szCs w:val="22"/>
              </w:rPr>
            </w:pPr>
            <w:r>
              <w:rPr>
                <w:sz w:val="22"/>
                <w:szCs w:val="22"/>
              </w:rPr>
              <w:t>10</w:t>
            </w:r>
          </w:p>
        </w:tc>
        <w:tc>
          <w:tcPr>
            <w:tcW w:w="709" w:type="dxa"/>
          </w:tcPr>
          <w:p w14:paraId="6E0C50B5" w14:textId="77777777" w:rsidR="00426868" w:rsidRPr="00CC7F9A" w:rsidRDefault="00426868" w:rsidP="00426868">
            <w:pPr>
              <w:jc w:val="center"/>
              <w:rPr>
                <w:sz w:val="22"/>
                <w:szCs w:val="22"/>
              </w:rPr>
            </w:pPr>
            <w:r>
              <w:rPr>
                <w:sz w:val="22"/>
                <w:szCs w:val="22"/>
              </w:rPr>
              <w:t>20</w:t>
            </w:r>
          </w:p>
        </w:tc>
        <w:tc>
          <w:tcPr>
            <w:tcW w:w="709" w:type="dxa"/>
          </w:tcPr>
          <w:p w14:paraId="698130EE" w14:textId="77777777" w:rsidR="00426868" w:rsidRPr="00CC7F9A" w:rsidRDefault="00426868" w:rsidP="00426868">
            <w:pPr>
              <w:jc w:val="center"/>
              <w:rPr>
                <w:sz w:val="22"/>
                <w:szCs w:val="22"/>
              </w:rPr>
            </w:pPr>
          </w:p>
        </w:tc>
        <w:tc>
          <w:tcPr>
            <w:tcW w:w="708" w:type="dxa"/>
          </w:tcPr>
          <w:p w14:paraId="1C3F0589" w14:textId="77777777" w:rsidR="00426868" w:rsidRPr="00CC7F9A" w:rsidRDefault="00426868" w:rsidP="00426868">
            <w:pPr>
              <w:jc w:val="center"/>
              <w:rPr>
                <w:sz w:val="22"/>
                <w:szCs w:val="22"/>
              </w:rPr>
            </w:pPr>
            <w:r>
              <w:rPr>
                <w:sz w:val="22"/>
                <w:szCs w:val="22"/>
              </w:rPr>
              <w:t>20</w:t>
            </w:r>
          </w:p>
        </w:tc>
        <w:tc>
          <w:tcPr>
            <w:tcW w:w="993" w:type="dxa"/>
          </w:tcPr>
          <w:p w14:paraId="38C421E6" w14:textId="77777777" w:rsidR="00426868" w:rsidRPr="00CC7F9A" w:rsidRDefault="00426868" w:rsidP="00426868">
            <w:pPr>
              <w:jc w:val="center"/>
              <w:rPr>
                <w:sz w:val="22"/>
                <w:szCs w:val="22"/>
              </w:rPr>
            </w:pPr>
            <w:r>
              <w:rPr>
                <w:sz w:val="22"/>
                <w:szCs w:val="22"/>
              </w:rPr>
              <w:t>60</w:t>
            </w:r>
          </w:p>
        </w:tc>
      </w:tr>
      <w:tr w:rsidR="00426868" w14:paraId="6442C8C5" w14:textId="77777777" w:rsidTr="00426868">
        <w:trPr>
          <w:jc w:val="center"/>
        </w:trPr>
        <w:tc>
          <w:tcPr>
            <w:tcW w:w="5392" w:type="dxa"/>
            <w:gridSpan w:val="7"/>
          </w:tcPr>
          <w:p w14:paraId="004B37BF" w14:textId="77777777" w:rsidR="00426868" w:rsidRPr="00CC7F9A" w:rsidRDefault="00426868" w:rsidP="00426868">
            <w:pPr>
              <w:rPr>
                <w:sz w:val="22"/>
                <w:szCs w:val="22"/>
              </w:rPr>
            </w:pPr>
          </w:p>
        </w:tc>
        <w:tc>
          <w:tcPr>
            <w:tcW w:w="993" w:type="dxa"/>
          </w:tcPr>
          <w:p w14:paraId="60A63B6E" w14:textId="77777777" w:rsidR="00426868" w:rsidRPr="00CC7F9A" w:rsidRDefault="00426868" w:rsidP="00426868">
            <w:pPr>
              <w:jc w:val="center"/>
              <w:rPr>
                <w:b/>
                <w:sz w:val="22"/>
                <w:szCs w:val="22"/>
              </w:rPr>
            </w:pPr>
            <w:r w:rsidRPr="00CC7F9A">
              <w:rPr>
                <w:b/>
                <w:sz w:val="22"/>
                <w:szCs w:val="22"/>
              </w:rPr>
              <w:t>1</w:t>
            </w:r>
            <w:r>
              <w:rPr>
                <w:b/>
                <w:sz w:val="22"/>
                <w:szCs w:val="22"/>
              </w:rPr>
              <w:t>80</w:t>
            </w:r>
          </w:p>
        </w:tc>
      </w:tr>
    </w:tbl>
    <w:p w14:paraId="711D25AC" w14:textId="77777777" w:rsidR="00426868" w:rsidRDefault="00426868" w:rsidP="00426868"/>
    <w:p w14:paraId="063B3E36" w14:textId="77777777" w:rsidR="00426868" w:rsidRDefault="00426868" w:rsidP="00426868"/>
    <w:p w14:paraId="29CE4182" w14:textId="77777777" w:rsidR="00426868" w:rsidRDefault="00426868" w:rsidP="00426868"/>
    <w:p w14:paraId="68B3F24A" w14:textId="77777777" w:rsidR="00426868" w:rsidRDefault="00426868" w:rsidP="00426868"/>
    <w:p w14:paraId="5A62E775" w14:textId="77777777" w:rsidR="00426868" w:rsidRDefault="00426868" w:rsidP="00426868"/>
    <w:p w14:paraId="7B91F754" w14:textId="77777777" w:rsidR="00426868" w:rsidRDefault="00426868">
      <w:pPr>
        <w:spacing w:after="200" w:line="276" w:lineRule="auto"/>
      </w:pPr>
      <w:r>
        <w:br w:type="page"/>
      </w:r>
    </w:p>
    <w:p w14:paraId="1D3DC495" w14:textId="3F996A5B" w:rsidR="00426868" w:rsidRPr="00BE2574" w:rsidRDefault="00426868" w:rsidP="00426868">
      <w:pPr>
        <w:jc w:val="center"/>
      </w:pPr>
      <w:r w:rsidRPr="00BE2574">
        <w:rPr>
          <w:noProof/>
          <w:lang w:val="en-IN" w:eastAsia="en-IN" w:bidi="ta-IN"/>
        </w:rPr>
        <w:lastRenderedPageBreak/>
        <w:drawing>
          <wp:inline distT="0" distB="0" distL="0" distR="0" wp14:anchorId="3C1C23CF" wp14:editId="1E968508">
            <wp:extent cx="5732145" cy="839470"/>
            <wp:effectExtent l="0" t="0" r="1905" b="0"/>
            <wp:docPr id="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5AB4A24" w14:textId="77777777" w:rsidR="00426868" w:rsidRPr="00BE2574" w:rsidRDefault="00426868" w:rsidP="00426868">
      <w:pPr>
        <w:jc w:val="center"/>
      </w:pPr>
    </w:p>
    <w:p w14:paraId="774821E3" w14:textId="77777777" w:rsidR="00426868" w:rsidRPr="00BE2574" w:rsidRDefault="00426868" w:rsidP="00426868">
      <w:pPr>
        <w:jc w:val="center"/>
        <w:rPr>
          <w:b/>
          <w:bCs/>
        </w:rPr>
      </w:pPr>
      <w:r w:rsidRPr="00BE2574">
        <w:rPr>
          <w:b/>
          <w:bCs/>
        </w:rPr>
        <w:t>END SEMESTER EXAMINATION – APRIL / MAY 2024</w:t>
      </w:r>
    </w:p>
    <w:p w14:paraId="2549075D" w14:textId="77777777" w:rsidR="00426868" w:rsidRPr="00BE2574"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26868" w:rsidRPr="00CD5FFF" w14:paraId="6DEF9C5A" w14:textId="77777777" w:rsidTr="00426868">
        <w:trPr>
          <w:trHeight w:val="397"/>
          <w:jc w:val="center"/>
        </w:trPr>
        <w:tc>
          <w:tcPr>
            <w:tcW w:w="1555" w:type="dxa"/>
            <w:vAlign w:val="center"/>
          </w:tcPr>
          <w:p w14:paraId="7DAC4509" w14:textId="77777777" w:rsidR="00426868" w:rsidRPr="00CD5FFF" w:rsidRDefault="00426868" w:rsidP="00426868">
            <w:pPr>
              <w:pStyle w:val="Title"/>
              <w:jc w:val="left"/>
              <w:rPr>
                <w:b/>
                <w:sz w:val="22"/>
                <w:szCs w:val="22"/>
              </w:rPr>
            </w:pPr>
            <w:r w:rsidRPr="00CD5FFF">
              <w:rPr>
                <w:b/>
                <w:sz w:val="22"/>
                <w:szCs w:val="22"/>
              </w:rPr>
              <w:t xml:space="preserve">Course Code      </w:t>
            </w:r>
          </w:p>
        </w:tc>
        <w:tc>
          <w:tcPr>
            <w:tcW w:w="6520" w:type="dxa"/>
            <w:vAlign w:val="center"/>
          </w:tcPr>
          <w:p w14:paraId="54E16AB2" w14:textId="77777777" w:rsidR="00426868" w:rsidRPr="00CD5FFF" w:rsidRDefault="00426868" w:rsidP="00426868">
            <w:pPr>
              <w:pStyle w:val="Title"/>
              <w:jc w:val="left"/>
              <w:rPr>
                <w:b/>
                <w:sz w:val="22"/>
                <w:szCs w:val="22"/>
              </w:rPr>
            </w:pPr>
            <w:r w:rsidRPr="00CD5FFF">
              <w:rPr>
                <w:b/>
                <w:sz w:val="22"/>
                <w:szCs w:val="22"/>
              </w:rPr>
              <w:t>21MS3022</w:t>
            </w:r>
          </w:p>
        </w:tc>
        <w:tc>
          <w:tcPr>
            <w:tcW w:w="1559" w:type="dxa"/>
            <w:vAlign w:val="center"/>
          </w:tcPr>
          <w:p w14:paraId="66C71564" w14:textId="77777777" w:rsidR="00426868" w:rsidRPr="00CD5FFF" w:rsidRDefault="00426868" w:rsidP="00426868">
            <w:pPr>
              <w:pStyle w:val="Title"/>
              <w:ind w:left="-468" w:firstLine="468"/>
              <w:jc w:val="left"/>
              <w:rPr>
                <w:sz w:val="22"/>
                <w:szCs w:val="22"/>
              </w:rPr>
            </w:pPr>
            <w:r w:rsidRPr="00CD5FFF">
              <w:rPr>
                <w:b/>
                <w:bCs/>
                <w:sz w:val="22"/>
                <w:szCs w:val="22"/>
              </w:rPr>
              <w:t xml:space="preserve">Duration       </w:t>
            </w:r>
          </w:p>
        </w:tc>
        <w:tc>
          <w:tcPr>
            <w:tcW w:w="851" w:type="dxa"/>
            <w:vAlign w:val="center"/>
          </w:tcPr>
          <w:p w14:paraId="7E8C784A" w14:textId="77777777" w:rsidR="00426868" w:rsidRPr="00CD5FFF" w:rsidRDefault="00426868" w:rsidP="00426868">
            <w:pPr>
              <w:pStyle w:val="Title"/>
              <w:jc w:val="left"/>
              <w:rPr>
                <w:b/>
                <w:sz w:val="22"/>
                <w:szCs w:val="22"/>
              </w:rPr>
            </w:pPr>
            <w:r w:rsidRPr="00CD5FFF">
              <w:rPr>
                <w:b/>
                <w:sz w:val="22"/>
                <w:szCs w:val="22"/>
              </w:rPr>
              <w:t>3hrs</w:t>
            </w:r>
          </w:p>
        </w:tc>
      </w:tr>
      <w:tr w:rsidR="00426868" w:rsidRPr="00CD5FFF" w14:paraId="15D90556" w14:textId="77777777" w:rsidTr="00426868">
        <w:trPr>
          <w:trHeight w:val="397"/>
          <w:jc w:val="center"/>
        </w:trPr>
        <w:tc>
          <w:tcPr>
            <w:tcW w:w="1555" w:type="dxa"/>
            <w:vAlign w:val="center"/>
          </w:tcPr>
          <w:p w14:paraId="1C4E1113" w14:textId="77777777" w:rsidR="00426868" w:rsidRPr="00CD5FFF" w:rsidRDefault="00426868" w:rsidP="00426868">
            <w:pPr>
              <w:pStyle w:val="Title"/>
              <w:ind w:right="-160"/>
              <w:jc w:val="left"/>
              <w:rPr>
                <w:b/>
                <w:sz w:val="22"/>
                <w:szCs w:val="22"/>
              </w:rPr>
            </w:pPr>
            <w:r w:rsidRPr="00CD5FFF">
              <w:rPr>
                <w:b/>
                <w:sz w:val="22"/>
                <w:szCs w:val="22"/>
              </w:rPr>
              <w:t xml:space="preserve">Course Name     </w:t>
            </w:r>
          </w:p>
        </w:tc>
        <w:tc>
          <w:tcPr>
            <w:tcW w:w="6520" w:type="dxa"/>
            <w:vAlign w:val="center"/>
          </w:tcPr>
          <w:p w14:paraId="79F1BA6D" w14:textId="77777777" w:rsidR="00426868" w:rsidRPr="00CD5FFF" w:rsidRDefault="00426868" w:rsidP="00426868">
            <w:pPr>
              <w:pStyle w:val="Title"/>
              <w:jc w:val="left"/>
              <w:rPr>
                <w:b/>
                <w:sz w:val="22"/>
                <w:szCs w:val="22"/>
              </w:rPr>
            </w:pPr>
            <w:r w:rsidRPr="00CD5FFF">
              <w:rPr>
                <w:b/>
                <w:sz w:val="22"/>
                <w:szCs w:val="22"/>
              </w:rPr>
              <w:t>STRATEGIC COST MANAGEMENT</w:t>
            </w:r>
          </w:p>
        </w:tc>
        <w:tc>
          <w:tcPr>
            <w:tcW w:w="1559" w:type="dxa"/>
            <w:vAlign w:val="center"/>
          </w:tcPr>
          <w:p w14:paraId="4989CE19" w14:textId="77777777" w:rsidR="00426868" w:rsidRPr="00CD5FFF" w:rsidRDefault="00426868" w:rsidP="00426868">
            <w:pPr>
              <w:pStyle w:val="Title"/>
              <w:jc w:val="left"/>
              <w:rPr>
                <w:b/>
                <w:bCs/>
                <w:sz w:val="22"/>
                <w:szCs w:val="22"/>
              </w:rPr>
            </w:pPr>
            <w:r w:rsidRPr="00CD5FFF">
              <w:rPr>
                <w:b/>
                <w:bCs/>
                <w:sz w:val="22"/>
                <w:szCs w:val="22"/>
              </w:rPr>
              <w:t xml:space="preserve">Max. Marks </w:t>
            </w:r>
          </w:p>
        </w:tc>
        <w:tc>
          <w:tcPr>
            <w:tcW w:w="851" w:type="dxa"/>
            <w:vAlign w:val="center"/>
          </w:tcPr>
          <w:p w14:paraId="46B48181" w14:textId="77777777" w:rsidR="00426868" w:rsidRPr="00CD5FFF" w:rsidRDefault="00426868" w:rsidP="00426868">
            <w:pPr>
              <w:pStyle w:val="Title"/>
              <w:jc w:val="left"/>
              <w:rPr>
                <w:b/>
                <w:sz w:val="22"/>
                <w:szCs w:val="22"/>
              </w:rPr>
            </w:pPr>
            <w:r w:rsidRPr="00CD5FFF">
              <w:rPr>
                <w:b/>
                <w:sz w:val="22"/>
                <w:szCs w:val="22"/>
              </w:rPr>
              <w:t>100</w:t>
            </w:r>
          </w:p>
        </w:tc>
      </w:tr>
    </w:tbl>
    <w:p w14:paraId="41AE750E" w14:textId="77777777" w:rsidR="00426868" w:rsidRPr="00BE2574"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BE2574" w14:paraId="612644B5" w14:textId="77777777" w:rsidTr="00426868">
        <w:trPr>
          <w:trHeight w:val="552"/>
        </w:trPr>
        <w:tc>
          <w:tcPr>
            <w:tcW w:w="257" w:type="pct"/>
            <w:vAlign w:val="center"/>
          </w:tcPr>
          <w:p w14:paraId="5CCD787F" w14:textId="77777777" w:rsidR="00426868" w:rsidRPr="00BE2574" w:rsidRDefault="00426868" w:rsidP="00426868">
            <w:pPr>
              <w:jc w:val="center"/>
              <w:rPr>
                <w:b/>
              </w:rPr>
            </w:pPr>
            <w:r w:rsidRPr="00BE2574">
              <w:rPr>
                <w:b/>
              </w:rPr>
              <w:t>Q. No.</w:t>
            </w:r>
          </w:p>
        </w:tc>
        <w:tc>
          <w:tcPr>
            <w:tcW w:w="3916" w:type="pct"/>
            <w:gridSpan w:val="2"/>
            <w:vAlign w:val="center"/>
          </w:tcPr>
          <w:p w14:paraId="519474E1" w14:textId="77777777" w:rsidR="00426868" w:rsidRPr="00BE2574" w:rsidRDefault="00426868" w:rsidP="00426868">
            <w:pPr>
              <w:jc w:val="center"/>
              <w:rPr>
                <w:b/>
              </w:rPr>
            </w:pPr>
            <w:r w:rsidRPr="00BE2574">
              <w:rPr>
                <w:b/>
              </w:rPr>
              <w:t>Questions</w:t>
            </w:r>
          </w:p>
        </w:tc>
        <w:tc>
          <w:tcPr>
            <w:tcW w:w="301" w:type="pct"/>
            <w:vAlign w:val="center"/>
          </w:tcPr>
          <w:p w14:paraId="4754C649" w14:textId="77777777" w:rsidR="00426868" w:rsidRPr="00BE2574" w:rsidRDefault="00426868" w:rsidP="00426868">
            <w:pPr>
              <w:jc w:val="center"/>
              <w:rPr>
                <w:b/>
              </w:rPr>
            </w:pPr>
            <w:r w:rsidRPr="00BE2574">
              <w:rPr>
                <w:b/>
              </w:rPr>
              <w:t>CO</w:t>
            </w:r>
          </w:p>
        </w:tc>
        <w:tc>
          <w:tcPr>
            <w:tcW w:w="263" w:type="pct"/>
            <w:vAlign w:val="center"/>
          </w:tcPr>
          <w:p w14:paraId="1A47C39A" w14:textId="77777777" w:rsidR="00426868" w:rsidRPr="00BE2574" w:rsidRDefault="00426868" w:rsidP="00426868">
            <w:pPr>
              <w:jc w:val="center"/>
              <w:rPr>
                <w:b/>
              </w:rPr>
            </w:pPr>
            <w:r w:rsidRPr="00BE2574">
              <w:rPr>
                <w:b/>
              </w:rPr>
              <w:t>BL</w:t>
            </w:r>
          </w:p>
        </w:tc>
        <w:tc>
          <w:tcPr>
            <w:tcW w:w="262" w:type="pct"/>
            <w:vAlign w:val="center"/>
          </w:tcPr>
          <w:p w14:paraId="4E279FB2" w14:textId="77777777" w:rsidR="00426868" w:rsidRPr="00BE2574" w:rsidRDefault="00426868" w:rsidP="00426868">
            <w:pPr>
              <w:jc w:val="center"/>
              <w:rPr>
                <w:b/>
              </w:rPr>
            </w:pPr>
            <w:r w:rsidRPr="00BE2574">
              <w:rPr>
                <w:b/>
              </w:rPr>
              <w:t>M</w:t>
            </w:r>
          </w:p>
        </w:tc>
      </w:tr>
      <w:tr w:rsidR="00426868" w:rsidRPr="00BE2574" w14:paraId="73986624" w14:textId="77777777" w:rsidTr="00426868">
        <w:trPr>
          <w:trHeight w:val="552"/>
        </w:trPr>
        <w:tc>
          <w:tcPr>
            <w:tcW w:w="5000" w:type="pct"/>
            <w:gridSpan w:val="6"/>
          </w:tcPr>
          <w:p w14:paraId="1426B3D1" w14:textId="77777777" w:rsidR="00426868" w:rsidRPr="00BE2574" w:rsidRDefault="00426868" w:rsidP="00426868">
            <w:pPr>
              <w:jc w:val="center"/>
              <w:rPr>
                <w:b/>
                <w:u w:val="single"/>
              </w:rPr>
            </w:pPr>
            <w:r w:rsidRPr="00BE2574">
              <w:rPr>
                <w:b/>
                <w:u w:val="single"/>
              </w:rPr>
              <w:t>PART – A (4 X 20 = 80 MARKS)</w:t>
            </w:r>
          </w:p>
          <w:p w14:paraId="2BCD0728" w14:textId="77777777" w:rsidR="00426868" w:rsidRPr="00BE2574" w:rsidRDefault="00426868" w:rsidP="00426868">
            <w:pPr>
              <w:jc w:val="center"/>
              <w:rPr>
                <w:b/>
              </w:rPr>
            </w:pPr>
            <w:r w:rsidRPr="00BE2574">
              <w:rPr>
                <w:b/>
              </w:rPr>
              <w:t>(Answer all the Questions)</w:t>
            </w:r>
          </w:p>
        </w:tc>
      </w:tr>
      <w:tr w:rsidR="00426868" w:rsidRPr="00BE2574" w14:paraId="528B5026" w14:textId="77777777" w:rsidTr="00426868">
        <w:trPr>
          <w:trHeight w:val="283"/>
        </w:trPr>
        <w:tc>
          <w:tcPr>
            <w:tcW w:w="257" w:type="pct"/>
            <w:vAlign w:val="center"/>
          </w:tcPr>
          <w:p w14:paraId="38936066" w14:textId="77777777" w:rsidR="00426868" w:rsidRPr="00BE2574" w:rsidRDefault="00426868" w:rsidP="00426868">
            <w:pPr>
              <w:jc w:val="center"/>
            </w:pPr>
            <w:r w:rsidRPr="00BE2574">
              <w:t>1.</w:t>
            </w:r>
          </w:p>
        </w:tc>
        <w:tc>
          <w:tcPr>
            <w:tcW w:w="182" w:type="pct"/>
          </w:tcPr>
          <w:p w14:paraId="08E6037F" w14:textId="77777777" w:rsidR="00426868" w:rsidRPr="00BE2574" w:rsidRDefault="00426868" w:rsidP="00426868">
            <w:r w:rsidRPr="00BE2574">
              <w:t>a.</w:t>
            </w:r>
          </w:p>
        </w:tc>
        <w:tc>
          <w:tcPr>
            <w:tcW w:w="3735" w:type="pct"/>
          </w:tcPr>
          <w:p w14:paraId="7B20DBD3" w14:textId="77777777" w:rsidR="00426868" w:rsidRPr="00BE2574" w:rsidRDefault="00426868" w:rsidP="00426868">
            <w:r w:rsidRPr="00BE2574">
              <w:t>Explain the conceptual framework of strategic cost management.</w:t>
            </w:r>
          </w:p>
        </w:tc>
        <w:tc>
          <w:tcPr>
            <w:tcW w:w="301" w:type="pct"/>
          </w:tcPr>
          <w:p w14:paraId="369E32CD" w14:textId="77777777" w:rsidR="00426868" w:rsidRPr="00BE2574" w:rsidRDefault="00426868" w:rsidP="00426868">
            <w:r w:rsidRPr="00BE2574">
              <w:t>CO1</w:t>
            </w:r>
          </w:p>
        </w:tc>
        <w:tc>
          <w:tcPr>
            <w:tcW w:w="263" w:type="pct"/>
          </w:tcPr>
          <w:p w14:paraId="6E0FB3C4" w14:textId="77777777" w:rsidR="00426868" w:rsidRPr="00BE2574" w:rsidRDefault="00426868" w:rsidP="00426868">
            <w:pPr>
              <w:jc w:val="center"/>
            </w:pPr>
            <w:r w:rsidRPr="00BE2574">
              <w:t>A</w:t>
            </w:r>
          </w:p>
        </w:tc>
        <w:tc>
          <w:tcPr>
            <w:tcW w:w="262" w:type="pct"/>
          </w:tcPr>
          <w:p w14:paraId="6B70697A" w14:textId="77777777" w:rsidR="00426868" w:rsidRPr="00BE2574" w:rsidRDefault="00426868" w:rsidP="00426868">
            <w:pPr>
              <w:jc w:val="center"/>
            </w:pPr>
            <w:r w:rsidRPr="00BE2574">
              <w:t>10</w:t>
            </w:r>
          </w:p>
        </w:tc>
      </w:tr>
      <w:tr w:rsidR="00426868" w:rsidRPr="00BE2574" w14:paraId="6A435990" w14:textId="77777777" w:rsidTr="00426868">
        <w:trPr>
          <w:trHeight w:val="283"/>
        </w:trPr>
        <w:tc>
          <w:tcPr>
            <w:tcW w:w="257" w:type="pct"/>
            <w:vAlign w:val="center"/>
          </w:tcPr>
          <w:p w14:paraId="458EB21F" w14:textId="77777777" w:rsidR="00426868" w:rsidRPr="00BE2574" w:rsidRDefault="00426868" w:rsidP="00426868">
            <w:pPr>
              <w:jc w:val="center"/>
            </w:pPr>
          </w:p>
        </w:tc>
        <w:tc>
          <w:tcPr>
            <w:tcW w:w="182" w:type="pct"/>
          </w:tcPr>
          <w:p w14:paraId="0E5433D2" w14:textId="77777777" w:rsidR="00426868" w:rsidRPr="00BE2574" w:rsidRDefault="00426868" w:rsidP="00426868">
            <w:r w:rsidRPr="00BE2574">
              <w:t>b.</w:t>
            </w:r>
          </w:p>
        </w:tc>
        <w:tc>
          <w:tcPr>
            <w:tcW w:w="3735" w:type="pct"/>
          </w:tcPr>
          <w:p w14:paraId="4F54A99F" w14:textId="77777777" w:rsidR="00426868" w:rsidRPr="00BE2574" w:rsidRDefault="00426868" w:rsidP="00426868">
            <w:pPr>
              <w:rPr>
                <w:bCs/>
              </w:rPr>
            </w:pPr>
            <w:r w:rsidRPr="00BE2574">
              <w:rPr>
                <w:bCs/>
              </w:rPr>
              <w:t>Write about cost analysis.</w:t>
            </w:r>
          </w:p>
        </w:tc>
        <w:tc>
          <w:tcPr>
            <w:tcW w:w="301" w:type="pct"/>
          </w:tcPr>
          <w:p w14:paraId="7DFC2AA6" w14:textId="77777777" w:rsidR="00426868" w:rsidRPr="00BE2574" w:rsidRDefault="00426868" w:rsidP="00426868">
            <w:r w:rsidRPr="00BE2574">
              <w:t>CO2</w:t>
            </w:r>
          </w:p>
        </w:tc>
        <w:tc>
          <w:tcPr>
            <w:tcW w:w="263" w:type="pct"/>
          </w:tcPr>
          <w:p w14:paraId="4DFD261A" w14:textId="77777777" w:rsidR="00426868" w:rsidRPr="00BE2574" w:rsidRDefault="00426868" w:rsidP="00426868">
            <w:pPr>
              <w:jc w:val="center"/>
            </w:pPr>
            <w:r w:rsidRPr="00BE2574">
              <w:t>U</w:t>
            </w:r>
          </w:p>
        </w:tc>
        <w:tc>
          <w:tcPr>
            <w:tcW w:w="262" w:type="pct"/>
          </w:tcPr>
          <w:p w14:paraId="03ABA0C5" w14:textId="77777777" w:rsidR="00426868" w:rsidRPr="00BE2574" w:rsidRDefault="00426868" w:rsidP="00426868">
            <w:pPr>
              <w:jc w:val="center"/>
            </w:pPr>
            <w:r w:rsidRPr="00BE2574">
              <w:t>10</w:t>
            </w:r>
          </w:p>
        </w:tc>
      </w:tr>
      <w:tr w:rsidR="00426868" w:rsidRPr="00BE2574" w14:paraId="2FDE9AC5" w14:textId="77777777" w:rsidTr="00426868">
        <w:trPr>
          <w:trHeight w:val="239"/>
        </w:trPr>
        <w:tc>
          <w:tcPr>
            <w:tcW w:w="257" w:type="pct"/>
            <w:vAlign w:val="center"/>
          </w:tcPr>
          <w:p w14:paraId="34CFEBC3" w14:textId="77777777" w:rsidR="00426868" w:rsidRPr="00BE2574" w:rsidRDefault="00426868" w:rsidP="00426868">
            <w:pPr>
              <w:jc w:val="center"/>
            </w:pPr>
          </w:p>
        </w:tc>
        <w:tc>
          <w:tcPr>
            <w:tcW w:w="182" w:type="pct"/>
            <w:vAlign w:val="bottom"/>
          </w:tcPr>
          <w:p w14:paraId="27947ABF" w14:textId="77777777" w:rsidR="00426868" w:rsidRPr="00BE2574" w:rsidRDefault="00426868" w:rsidP="00426868"/>
        </w:tc>
        <w:tc>
          <w:tcPr>
            <w:tcW w:w="3735" w:type="pct"/>
            <w:vAlign w:val="bottom"/>
          </w:tcPr>
          <w:p w14:paraId="0635C23D" w14:textId="77777777" w:rsidR="00426868" w:rsidRPr="00BE2574" w:rsidRDefault="00426868" w:rsidP="00426868">
            <w:pPr>
              <w:jc w:val="center"/>
              <w:rPr>
                <w:b/>
                <w:bCs/>
              </w:rPr>
            </w:pPr>
            <w:r w:rsidRPr="00BE2574">
              <w:rPr>
                <w:b/>
                <w:bCs/>
              </w:rPr>
              <w:t>(OR)</w:t>
            </w:r>
          </w:p>
        </w:tc>
        <w:tc>
          <w:tcPr>
            <w:tcW w:w="301" w:type="pct"/>
            <w:vAlign w:val="bottom"/>
          </w:tcPr>
          <w:p w14:paraId="57695143" w14:textId="77777777" w:rsidR="00426868" w:rsidRPr="00BE2574" w:rsidRDefault="00426868" w:rsidP="00426868"/>
        </w:tc>
        <w:tc>
          <w:tcPr>
            <w:tcW w:w="263" w:type="pct"/>
            <w:vAlign w:val="bottom"/>
          </w:tcPr>
          <w:p w14:paraId="7E5F4C88" w14:textId="77777777" w:rsidR="00426868" w:rsidRPr="00BE2574" w:rsidRDefault="00426868" w:rsidP="00426868">
            <w:pPr>
              <w:jc w:val="center"/>
            </w:pPr>
          </w:p>
        </w:tc>
        <w:tc>
          <w:tcPr>
            <w:tcW w:w="262" w:type="pct"/>
            <w:vAlign w:val="bottom"/>
          </w:tcPr>
          <w:p w14:paraId="2907EB67" w14:textId="77777777" w:rsidR="00426868" w:rsidRPr="00BE2574" w:rsidRDefault="00426868" w:rsidP="00426868">
            <w:pPr>
              <w:jc w:val="center"/>
            </w:pPr>
          </w:p>
        </w:tc>
      </w:tr>
      <w:tr w:rsidR="00426868" w:rsidRPr="00BE2574" w14:paraId="69208267" w14:textId="77777777" w:rsidTr="00426868">
        <w:trPr>
          <w:trHeight w:val="283"/>
        </w:trPr>
        <w:tc>
          <w:tcPr>
            <w:tcW w:w="257" w:type="pct"/>
            <w:vAlign w:val="center"/>
          </w:tcPr>
          <w:p w14:paraId="09E454EE" w14:textId="77777777" w:rsidR="00426868" w:rsidRPr="00BE2574" w:rsidRDefault="00426868" w:rsidP="00426868">
            <w:pPr>
              <w:jc w:val="center"/>
            </w:pPr>
            <w:r w:rsidRPr="00BE2574">
              <w:t>2.</w:t>
            </w:r>
          </w:p>
        </w:tc>
        <w:tc>
          <w:tcPr>
            <w:tcW w:w="182" w:type="pct"/>
          </w:tcPr>
          <w:p w14:paraId="179AEE61" w14:textId="77777777" w:rsidR="00426868" w:rsidRPr="00BE2574" w:rsidRDefault="00426868" w:rsidP="00426868">
            <w:r w:rsidRPr="00BE2574">
              <w:t>a.</w:t>
            </w:r>
          </w:p>
        </w:tc>
        <w:tc>
          <w:tcPr>
            <w:tcW w:w="3735" w:type="pct"/>
          </w:tcPr>
          <w:p w14:paraId="2DB7B065" w14:textId="77777777" w:rsidR="00426868" w:rsidRPr="00BE2574" w:rsidRDefault="00426868" w:rsidP="00426868">
            <w:r w:rsidRPr="00BE2574">
              <w:t>Examine the environmental influences in cost management practices.</w:t>
            </w:r>
          </w:p>
        </w:tc>
        <w:tc>
          <w:tcPr>
            <w:tcW w:w="301" w:type="pct"/>
          </w:tcPr>
          <w:p w14:paraId="7AF6CC28" w14:textId="77777777" w:rsidR="00426868" w:rsidRPr="00BE2574" w:rsidRDefault="00426868" w:rsidP="00426868">
            <w:r w:rsidRPr="00BE2574">
              <w:t>CO1</w:t>
            </w:r>
          </w:p>
        </w:tc>
        <w:tc>
          <w:tcPr>
            <w:tcW w:w="263" w:type="pct"/>
          </w:tcPr>
          <w:p w14:paraId="690326F2" w14:textId="77777777" w:rsidR="00426868" w:rsidRPr="00BE2574" w:rsidRDefault="00426868" w:rsidP="00426868">
            <w:pPr>
              <w:jc w:val="center"/>
            </w:pPr>
            <w:r w:rsidRPr="00BE2574">
              <w:t>U</w:t>
            </w:r>
          </w:p>
        </w:tc>
        <w:tc>
          <w:tcPr>
            <w:tcW w:w="262" w:type="pct"/>
          </w:tcPr>
          <w:p w14:paraId="38F9FB0A" w14:textId="77777777" w:rsidR="00426868" w:rsidRPr="00BE2574" w:rsidRDefault="00426868" w:rsidP="00426868">
            <w:pPr>
              <w:jc w:val="center"/>
            </w:pPr>
            <w:r w:rsidRPr="00BE2574">
              <w:t>10</w:t>
            </w:r>
          </w:p>
        </w:tc>
      </w:tr>
      <w:tr w:rsidR="00426868" w:rsidRPr="00BE2574" w14:paraId="3DCFD358" w14:textId="77777777" w:rsidTr="00426868">
        <w:trPr>
          <w:trHeight w:val="283"/>
        </w:trPr>
        <w:tc>
          <w:tcPr>
            <w:tcW w:w="257" w:type="pct"/>
            <w:vAlign w:val="center"/>
          </w:tcPr>
          <w:p w14:paraId="1F37861B" w14:textId="77777777" w:rsidR="00426868" w:rsidRPr="00BE2574" w:rsidRDefault="00426868" w:rsidP="00426868">
            <w:pPr>
              <w:jc w:val="center"/>
            </w:pPr>
          </w:p>
        </w:tc>
        <w:tc>
          <w:tcPr>
            <w:tcW w:w="182" w:type="pct"/>
          </w:tcPr>
          <w:p w14:paraId="302087BC" w14:textId="77777777" w:rsidR="00426868" w:rsidRPr="00BE2574" w:rsidRDefault="00426868" w:rsidP="00426868">
            <w:r w:rsidRPr="00BE2574">
              <w:t>b.</w:t>
            </w:r>
          </w:p>
        </w:tc>
        <w:tc>
          <w:tcPr>
            <w:tcW w:w="3735" w:type="pct"/>
          </w:tcPr>
          <w:p w14:paraId="6B040D89" w14:textId="77777777" w:rsidR="00426868" w:rsidRPr="00BE2574" w:rsidRDefault="00426868" w:rsidP="00426868">
            <w:r w:rsidRPr="00BE2574">
              <w:t xml:space="preserve">Write about the steps in strategic cost analysis. </w:t>
            </w:r>
          </w:p>
        </w:tc>
        <w:tc>
          <w:tcPr>
            <w:tcW w:w="301" w:type="pct"/>
          </w:tcPr>
          <w:p w14:paraId="15884399" w14:textId="77777777" w:rsidR="00426868" w:rsidRPr="00BE2574" w:rsidRDefault="00426868" w:rsidP="00426868">
            <w:r w:rsidRPr="00BE2574">
              <w:t>CO3</w:t>
            </w:r>
          </w:p>
        </w:tc>
        <w:tc>
          <w:tcPr>
            <w:tcW w:w="263" w:type="pct"/>
          </w:tcPr>
          <w:p w14:paraId="2795FDC1" w14:textId="77777777" w:rsidR="00426868" w:rsidRPr="00BE2574" w:rsidRDefault="00426868" w:rsidP="00426868">
            <w:pPr>
              <w:jc w:val="center"/>
            </w:pPr>
            <w:r w:rsidRPr="00BE2574">
              <w:t>A</w:t>
            </w:r>
          </w:p>
        </w:tc>
        <w:tc>
          <w:tcPr>
            <w:tcW w:w="262" w:type="pct"/>
          </w:tcPr>
          <w:p w14:paraId="40349F4B" w14:textId="77777777" w:rsidR="00426868" w:rsidRPr="00BE2574" w:rsidRDefault="00426868" w:rsidP="00426868">
            <w:pPr>
              <w:jc w:val="center"/>
            </w:pPr>
            <w:r w:rsidRPr="00BE2574">
              <w:t>10</w:t>
            </w:r>
          </w:p>
        </w:tc>
      </w:tr>
      <w:tr w:rsidR="00426868" w:rsidRPr="00BE2574" w14:paraId="3DC71022" w14:textId="77777777" w:rsidTr="00426868">
        <w:trPr>
          <w:trHeight w:val="397"/>
        </w:trPr>
        <w:tc>
          <w:tcPr>
            <w:tcW w:w="257" w:type="pct"/>
            <w:vAlign w:val="center"/>
          </w:tcPr>
          <w:p w14:paraId="68EB9B4D" w14:textId="77777777" w:rsidR="00426868" w:rsidRPr="00BE2574" w:rsidRDefault="00426868" w:rsidP="00426868">
            <w:pPr>
              <w:jc w:val="center"/>
            </w:pPr>
          </w:p>
        </w:tc>
        <w:tc>
          <w:tcPr>
            <w:tcW w:w="182" w:type="pct"/>
            <w:vAlign w:val="bottom"/>
          </w:tcPr>
          <w:p w14:paraId="31B1CBFD" w14:textId="77777777" w:rsidR="00426868" w:rsidRPr="00BE2574" w:rsidRDefault="00426868" w:rsidP="00426868"/>
        </w:tc>
        <w:tc>
          <w:tcPr>
            <w:tcW w:w="3735" w:type="pct"/>
            <w:vAlign w:val="bottom"/>
          </w:tcPr>
          <w:p w14:paraId="0CEB7BC9" w14:textId="77777777" w:rsidR="00426868" w:rsidRPr="00BE2574" w:rsidRDefault="00426868" w:rsidP="00426868"/>
        </w:tc>
        <w:tc>
          <w:tcPr>
            <w:tcW w:w="301" w:type="pct"/>
            <w:vAlign w:val="bottom"/>
          </w:tcPr>
          <w:p w14:paraId="40F87D73" w14:textId="77777777" w:rsidR="00426868" w:rsidRPr="00BE2574" w:rsidRDefault="00426868" w:rsidP="00426868"/>
        </w:tc>
        <w:tc>
          <w:tcPr>
            <w:tcW w:w="263" w:type="pct"/>
            <w:vAlign w:val="bottom"/>
          </w:tcPr>
          <w:p w14:paraId="17F17DCC" w14:textId="77777777" w:rsidR="00426868" w:rsidRPr="00BE2574" w:rsidRDefault="00426868" w:rsidP="00426868">
            <w:pPr>
              <w:jc w:val="center"/>
            </w:pPr>
          </w:p>
        </w:tc>
        <w:tc>
          <w:tcPr>
            <w:tcW w:w="262" w:type="pct"/>
            <w:vAlign w:val="bottom"/>
          </w:tcPr>
          <w:p w14:paraId="2673A67F" w14:textId="77777777" w:rsidR="00426868" w:rsidRPr="00BE2574" w:rsidRDefault="00426868" w:rsidP="00426868">
            <w:pPr>
              <w:jc w:val="center"/>
            </w:pPr>
          </w:p>
        </w:tc>
      </w:tr>
      <w:tr w:rsidR="00426868" w:rsidRPr="00BE2574" w14:paraId="01DE999B" w14:textId="77777777" w:rsidTr="00426868">
        <w:trPr>
          <w:trHeight w:val="283"/>
        </w:trPr>
        <w:tc>
          <w:tcPr>
            <w:tcW w:w="257" w:type="pct"/>
            <w:vAlign w:val="center"/>
          </w:tcPr>
          <w:p w14:paraId="18C2B275" w14:textId="77777777" w:rsidR="00426868" w:rsidRPr="00BE2574" w:rsidRDefault="00426868" w:rsidP="00426868">
            <w:pPr>
              <w:jc w:val="center"/>
            </w:pPr>
            <w:r w:rsidRPr="00BE2574">
              <w:t>3.</w:t>
            </w:r>
          </w:p>
        </w:tc>
        <w:tc>
          <w:tcPr>
            <w:tcW w:w="182" w:type="pct"/>
          </w:tcPr>
          <w:p w14:paraId="0044FEA3" w14:textId="77777777" w:rsidR="00426868" w:rsidRPr="00BE2574" w:rsidRDefault="00426868" w:rsidP="00426868">
            <w:r w:rsidRPr="00BE2574">
              <w:t>a.</w:t>
            </w:r>
          </w:p>
        </w:tc>
        <w:tc>
          <w:tcPr>
            <w:tcW w:w="3735" w:type="pct"/>
          </w:tcPr>
          <w:p w14:paraId="71E9554E" w14:textId="77777777" w:rsidR="00426868" w:rsidRPr="00BE2574" w:rsidRDefault="00426868" w:rsidP="00426868">
            <w:r w:rsidRPr="00BE2574">
              <w:t>Explain the term target costing.</w:t>
            </w:r>
          </w:p>
        </w:tc>
        <w:tc>
          <w:tcPr>
            <w:tcW w:w="301" w:type="pct"/>
          </w:tcPr>
          <w:p w14:paraId="1F7A83FB" w14:textId="77777777" w:rsidR="00426868" w:rsidRPr="00BE2574" w:rsidRDefault="00426868" w:rsidP="00426868">
            <w:r w:rsidRPr="00BE2574">
              <w:t>CO2</w:t>
            </w:r>
          </w:p>
        </w:tc>
        <w:tc>
          <w:tcPr>
            <w:tcW w:w="263" w:type="pct"/>
          </w:tcPr>
          <w:p w14:paraId="3A25F299" w14:textId="77777777" w:rsidR="00426868" w:rsidRPr="00BE2574" w:rsidRDefault="00426868" w:rsidP="00426868">
            <w:pPr>
              <w:jc w:val="center"/>
            </w:pPr>
            <w:r w:rsidRPr="00BE2574">
              <w:t>A</w:t>
            </w:r>
          </w:p>
        </w:tc>
        <w:tc>
          <w:tcPr>
            <w:tcW w:w="262" w:type="pct"/>
          </w:tcPr>
          <w:p w14:paraId="5CD8BD2F" w14:textId="77777777" w:rsidR="00426868" w:rsidRPr="00BE2574" w:rsidRDefault="00426868" w:rsidP="00426868">
            <w:pPr>
              <w:jc w:val="center"/>
            </w:pPr>
            <w:r w:rsidRPr="00BE2574">
              <w:t>10</w:t>
            </w:r>
          </w:p>
        </w:tc>
      </w:tr>
      <w:tr w:rsidR="00426868" w:rsidRPr="00BE2574" w14:paraId="4E6CADE3" w14:textId="77777777" w:rsidTr="00426868">
        <w:trPr>
          <w:trHeight w:val="283"/>
        </w:trPr>
        <w:tc>
          <w:tcPr>
            <w:tcW w:w="257" w:type="pct"/>
            <w:vAlign w:val="center"/>
          </w:tcPr>
          <w:p w14:paraId="53B78781" w14:textId="77777777" w:rsidR="00426868" w:rsidRPr="00BE2574" w:rsidRDefault="00426868" w:rsidP="00426868">
            <w:pPr>
              <w:jc w:val="center"/>
            </w:pPr>
          </w:p>
        </w:tc>
        <w:tc>
          <w:tcPr>
            <w:tcW w:w="182" w:type="pct"/>
          </w:tcPr>
          <w:p w14:paraId="42D6428C" w14:textId="77777777" w:rsidR="00426868" w:rsidRPr="00BE2574" w:rsidRDefault="00426868" w:rsidP="00426868">
            <w:r w:rsidRPr="00BE2574">
              <w:t>b.</w:t>
            </w:r>
          </w:p>
        </w:tc>
        <w:tc>
          <w:tcPr>
            <w:tcW w:w="3735" w:type="pct"/>
          </w:tcPr>
          <w:p w14:paraId="30C3C7CE" w14:textId="77777777" w:rsidR="00426868" w:rsidRPr="00BE2574" w:rsidRDefault="00426868" w:rsidP="00426868">
            <w:pPr>
              <w:rPr>
                <w:bCs/>
              </w:rPr>
            </w:pPr>
            <w:r w:rsidRPr="00BE2574">
              <w:rPr>
                <w:bCs/>
              </w:rPr>
              <w:t xml:space="preserve">Why is business process re-engineering </w:t>
            </w:r>
            <w:r>
              <w:rPr>
                <w:bCs/>
              </w:rPr>
              <w:t xml:space="preserve">important </w:t>
            </w:r>
            <w:r w:rsidRPr="00BE2574">
              <w:rPr>
                <w:bCs/>
              </w:rPr>
              <w:t>today</w:t>
            </w:r>
            <w:r>
              <w:rPr>
                <w:bCs/>
              </w:rPr>
              <w:t>?</w:t>
            </w:r>
          </w:p>
        </w:tc>
        <w:tc>
          <w:tcPr>
            <w:tcW w:w="301" w:type="pct"/>
          </w:tcPr>
          <w:p w14:paraId="61D50698" w14:textId="77777777" w:rsidR="00426868" w:rsidRPr="00BE2574" w:rsidRDefault="00426868" w:rsidP="00426868">
            <w:r w:rsidRPr="00BE2574">
              <w:t>CO1</w:t>
            </w:r>
          </w:p>
        </w:tc>
        <w:tc>
          <w:tcPr>
            <w:tcW w:w="263" w:type="pct"/>
          </w:tcPr>
          <w:p w14:paraId="446AF07A" w14:textId="77777777" w:rsidR="00426868" w:rsidRPr="00BE2574" w:rsidRDefault="00426868" w:rsidP="00426868">
            <w:pPr>
              <w:jc w:val="center"/>
            </w:pPr>
            <w:r w:rsidRPr="00BE2574">
              <w:t>U</w:t>
            </w:r>
          </w:p>
        </w:tc>
        <w:tc>
          <w:tcPr>
            <w:tcW w:w="262" w:type="pct"/>
          </w:tcPr>
          <w:p w14:paraId="55984A71" w14:textId="77777777" w:rsidR="00426868" w:rsidRPr="00BE2574" w:rsidRDefault="00426868" w:rsidP="00426868">
            <w:pPr>
              <w:jc w:val="center"/>
            </w:pPr>
            <w:r w:rsidRPr="00BE2574">
              <w:t>10</w:t>
            </w:r>
          </w:p>
        </w:tc>
      </w:tr>
      <w:tr w:rsidR="00426868" w:rsidRPr="00BE2574" w14:paraId="0209930A" w14:textId="77777777" w:rsidTr="00426868">
        <w:trPr>
          <w:trHeight w:val="173"/>
        </w:trPr>
        <w:tc>
          <w:tcPr>
            <w:tcW w:w="257" w:type="pct"/>
            <w:vAlign w:val="center"/>
          </w:tcPr>
          <w:p w14:paraId="3A57B954" w14:textId="77777777" w:rsidR="00426868" w:rsidRPr="00BE2574" w:rsidRDefault="00426868" w:rsidP="00426868">
            <w:pPr>
              <w:jc w:val="center"/>
            </w:pPr>
          </w:p>
        </w:tc>
        <w:tc>
          <w:tcPr>
            <w:tcW w:w="182" w:type="pct"/>
            <w:vAlign w:val="bottom"/>
          </w:tcPr>
          <w:p w14:paraId="526D9984" w14:textId="77777777" w:rsidR="00426868" w:rsidRPr="00BE2574" w:rsidRDefault="00426868" w:rsidP="00426868"/>
        </w:tc>
        <w:tc>
          <w:tcPr>
            <w:tcW w:w="3735" w:type="pct"/>
            <w:vAlign w:val="bottom"/>
          </w:tcPr>
          <w:p w14:paraId="51A73A2A" w14:textId="77777777" w:rsidR="00426868" w:rsidRPr="00BE2574" w:rsidRDefault="00426868" w:rsidP="00426868">
            <w:pPr>
              <w:jc w:val="center"/>
            </w:pPr>
            <w:r w:rsidRPr="00BE2574">
              <w:rPr>
                <w:b/>
                <w:bCs/>
              </w:rPr>
              <w:t>(OR)</w:t>
            </w:r>
          </w:p>
        </w:tc>
        <w:tc>
          <w:tcPr>
            <w:tcW w:w="301" w:type="pct"/>
            <w:vAlign w:val="bottom"/>
          </w:tcPr>
          <w:p w14:paraId="176F359A" w14:textId="77777777" w:rsidR="00426868" w:rsidRPr="00BE2574" w:rsidRDefault="00426868" w:rsidP="00426868"/>
        </w:tc>
        <w:tc>
          <w:tcPr>
            <w:tcW w:w="263" w:type="pct"/>
            <w:vAlign w:val="bottom"/>
          </w:tcPr>
          <w:p w14:paraId="20680E58" w14:textId="77777777" w:rsidR="00426868" w:rsidRPr="00BE2574" w:rsidRDefault="00426868" w:rsidP="00426868">
            <w:pPr>
              <w:jc w:val="center"/>
            </w:pPr>
          </w:p>
        </w:tc>
        <w:tc>
          <w:tcPr>
            <w:tcW w:w="262" w:type="pct"/>
            <w:vAlign w:val="bottom"/>
          </w:tcPr>
          <w:p w14:paraId="52FAFEB0" w14:textId="77777777" w:rsidR="00426868" w:rsidRPr="00BE2574" w:rsidRDefault="00426868" w:rsidP="00426868">
            <w:pPr>
              <w:jc w:val="center"/>
            </w:pPr>
          </w:p>
        </w:tc>
      </w:tr>
      <w:tr w:rsidR="00426868" w:rsidRPr="00BE2574" w14:paraId="0344F141" w14:textId="77777777" w:rsidTr="00426868">
        <w:trPr>
          <w:trHeight w:val="283"/>
        </w:trPr>
        <w:tc>
          <w:tcPr>
            <w:tcW w:w="257" w:type="pct"/>
            <w:vAlign w:val="center"/>
          </w:tcPr>
          <w:p w14:paraId="445A85BA" w14:textId="77777777" w:rsidR="00426868" w:rsidRPr="00BE2574" w:rsidRDefault="00426868" w:rsidP="00426868">
            <w:pPr>
              <w:jc w:val="center"/>
            </w:pPr>
            <w:r w:rsidRPr="00BE2574">
              <w:t>4.</w:t>
            </w:r>
          </w:p>
        </w:tc>
        <w:tc>
          <w:tcPr>
            <w:tcW w:w="182" w:type="pct"/>
          </w:tcPr>
          <w:p w14:paraId="5FC91905" w14:textId="77777777" w:rsidR="00426868" w:rsidRPr="00BE2574" w:rsidRDefault="00426868" w:rsidP="00426868">
            <w:r w:rsidRPr="00BE2574">
              <w:t>a.</w:t>
            </w:r>
          </w:p>
        </w:tc>
        <w:tc>
          <w:tcPr>
            <w:tcW w:w="3735" w:type="pct"/>
          </w:tcPr>
          <w:p w14:paraId="40D1CD9A" w14:textId="77777777" w:rsidR="00426868" w:rsidRPr="00BE2574" w:rsidRDefault="00426868" w:rsidP="00426868">
            <w:r w:rsidRPr="00BE2574">
              <w:t>Explain the basics of cost reduction.</w:t>
            </w:r>
          </w:p>
        </w:tc>
        <w:tc>
          <w:tcPr>
            <w:tcW w:w="301" w:type="pct"/>
          </w:tcPr>
          <w:p w14:paraId="4BC95F4B" w14:textId="77777777" w:rsidR="00426868" w:rsidRPr="00BE2574" w:rsidRDefault="00426868" w:rsidP="00426868">
            <w:r w:rsidRPr="00BE2574">
              <w:t>CO4</w:t>
            </w:r>
          </w:p>
        </w:tc>
        <w:tc>
          <w:tcPr>
            <w:tcW w:w="263" w:type="pct"/>
          </w:tcPr>
          <w:p w14:paraId="07598BA1" w14:textId="77777777" w:rsidR="00426868" w:rsidRPr="00BE2574" w:rsidRDefault="00426868" w:rsidP="00426868">
            <w:pPr>
              <w:jc w:val="center"/>
            </w:pPr>
            <w:r w:rsidRPr="00BE2574">
              <w:t>A</w:t>
            </w:r>
          </w:p>
        </w:tc>
        <w:tc>
          <w:tcPr>
            <w:tcW w:w="262" w:type="pct"/>
          </w:tcPr>
          <w:p w14:paraId="114E48A1" w14:textId="77777777" w:rsidR="00426868" w:rsidRPr="00BE2574" w:rsidRDefault="00426868" w:rsidP="00426868">
            <w:pPr>
              <w:jc w:val="center"/>
            </w:pPr>
            <w:r w:rsidRPr="00BE2574">
              <w:t>10</w:t>
            </w:r>
          </w:p>
        </w:tc>
      </w:tr>
      <w:tr w:rsidR="00426868" w:rsidRPr="00BE2574" w14:paraId="24F25222" w14:textId="77777777" w:rsidTr="00426868">
        <w:trPr>
          <w:trHeight w:val="283"/>
        </w:trPr>
        <w:tc>
          <w:tcPr>
            <w:tcW w:w="257" w:type="pct"/>
            <w:vAlign w:val="center"/>
          </w:tcPr>
          <w:p w14:paraId="06E7F6E6" w14:textId="77777777" w:rsidR="00426868" w:rsidRPr="00BE2574" w:rsidRDefault="00426868" w:rsidP="00426868">
            <w:pPr>
              <w:jc w:val="center"/>
            </w:pPr>
          </w:p>
        </w:tc>
        <w:tc>
          <w:tcPr>
            <w:tcW w:w="182" w:type="pct"/>
          </w:tcPr>
          <w:p w14:paraId="0BF79673" w14:textId="77777777" w:rsidR="00426868" w:rsidRPr="00BE2574" w:rsidRDefault="00426868" w:rsidP="00426868">
            <w:r w:rsidRPr="00BE2574">
              <w:t>b.</w:t>
            </w:r>
          </w:p>
        </w:tc>
        <w:tc>
          <w:tcPr>
            <w:tcW w:w="3735" w:type="pct"/>
          </w:tcPr>
          <w:p w14:paraId="3453696C" w14:textId="77777777" w:rsidR="00426868" w:rsidRPr="00BE2574" w:rsidRDefault="00426868" w:rsidP="00426868">
            <w:pPr>
              <w:rPr>
                <w:bCs/>
              </w:rPr>
            </w:pPr>
            <w:r w:rsidRPr="00BE2574">
              <w:rPr>
                <w:bCs/>
              </w:rPr>
              <w:t>Write about the process of cost reduction.</w:t>
            </w:r>
          </w:p>
        </w:tc>
        <w:tc>
          <w:tcPr>
            <w:tcW w:w="301" w:type="pct"/>
          </w:tcPr>
          <w:p w14:paraId="7F0032E5" w14:textId="77777777" w:rsidR="00426868" w:rsidRPr="00BE2574" w:rsidRDefault="00426868" w:rsidP="00426868">
            <w:r w:rsidRPr="00BE2574">
              <w:t>CO5</w:t>
            </w:r>
          </w:p>
        </w:tc>
        <w:tc>
          <w:tcPr>
            <w:tcW w:w="263" w:type="pct"/>
          </w:tcPr>
          <w:p w14:paraId="45AD6C42" w14:textId="77777777" w:rsidR="00426868" w:rsidRPr="00BE2574" w:rsidRDefault="00426868" w:rsidP="00426868">
            <w:pPr>
              <w:jc w:val="center"/>
            </w:pPr>
            <w:r w:rsidRPr="00BE2574">
              <w:t>U</w:t>
            </w:r>
          </w:p>
        </w:tc>
        <w:tc>
          <w:tcPr>
            <w:tcW w:w="262" w:type="pct"/>
          </w:tcPr>
          <w:p w14:paraId="291EFD90" w14:textId="77777777" w:rsidR="00426868" w:rsidRPr="00BE2574" w:rsidRDefault="00426868" w:rsidP="00426868">
            <w:pPr>
              <w:jc w:val="center"/>
            </w:pPr>
            <w:r w:rsidRPr="00BE2574">
              <w:t>10</w:t>
            </w:r>
          </w:p>
        </w:tc>
      </w:tr>
      <w:tr w:rsidR="00426868" w:rsidRPr="00BE2574" w14:paraId="655DC97E" w14:textId="77777777" w:rsidTr="00426868">
        <w:trPr>
          <w:trHeight w:val="397"/>
        </w:trPr>
        <w:tc>
          <w:tcPr>
            <w:tcW w:w="257" w:type="pct"/>
            <w:vAlign w:val="center"/>
          </w:tcPr>
          <w:p w14:paraId="7F45AD80" w14:textId="77777777" w:rsidR="00426868" w:rsidRPr="00BE2574" w:rsidRDefault="00426868" w:rsidP="00426868">
            <w:pPr>
              <w:jc w:val="center"/>
            </w:pPr>
          </w:p>
        </w:tc>
        <w:tc>
          <w:tcPr>
            <w:tcW w:w="182" w:type="pct"/>
            <w:vAlign w:val="bottom"/>
          </w:tcPr>
          <w:p w14:paraId="2F1E0ED2" w14:textId="77777777" w:rsidR="00426868" w:rsidRPr="00BE2574" w:rsidRDefault="00426868" w:rsidP="00426868"/>
        </w:tc>
        <w:tc>
          <w:tcPr>
            <w:tcW w:w="3735" w:type="pct"/>
            <w:vAlign w:val="bottom"/>
          </w:tcPr>
          <w:p w14:paraId="2F2B69ED" w14:textId="77777777" w:rsidR="00426868" w:rsidRPr="00BE2574" w:rsidRDefault="00426868" w:rsidP="00426868"/>
        </w:tc>
        <w:tc>
          <w:tcPr>
            <w:tcW w:w="301" w:type="pct"/>
            <w:vAlign w:val="bottom"/>
          </w:tcPr>
          <w:p w14:paraId="2F8B888F" w14:textId="77777777" w:rsidR="00426868" w:rsidRPr="00BE2574" w:rsidRDefault="00426868" w:rsidP="00426868"/>
        </w:tc>
        <w:tc>
          <w:tcPr>
            <w:tcW w:w="263" w:type="pct"/>
            <w:vAlign w:val="bottom"/>
          </w:tcPr>
          <w:p w14:paraId="1702992A" w14:textId="77777777" w:rsidR="00426868" w:rsidRPr="00BE2574" w:rsidRDefault="00426868" w:rsidP="00426868">
            <w:pPr>
              <w:jc w:val="center"/>
            </w:pPr>
          </w:p>
        </w:tc>
        <w:tc>
          <w:tcPr>
            <w:tcW w:w="262" w:type="pct"/>
            <w:vAlign w:val="bottom"/>
          </w:tcPr>
          <w:p w14:paraId="59BA911C" w14:textId="77777777" w:rsidR="00426868" w:rsidRPr="00BE2574" w:rsidRDefault="00426868" w:rsidP="00426868">
            <w:pPr>
              <w:jc w:val="center"/>
            </w:pPr>
          </w:p>
        </w:tc>
      </w:tr>
      <w:tr w:rsidR="00426868" w:rsidRPr="00BE2574" w14:paraId="166A1EEC" w14:textId="77777777" w:rsidTr="00426868">
        <w:trPr>
          <w:trHeight w:val="283"/>
        </w:trPr>
        <w:tc>
          <w:tcPr>
            <w:tcW w:w="257" w:type="pct"/>
            <w:vAlign w:val="center"/>
          </w:tcPr>
          <w:p w14:paraId="5A07DD4F" w14:textId="77777777" w:rsidR="00426868" w:rsidRPr="00BE2574" w:rsidRDefault="00426868" w:rsidP="00426868">
            <w:pPr>
              <w:jc w:val="center"/>
            </w:pPr>
            <w:r w:rsidRPr="00BE2574">
              <w:t>5.</w:t>
            </w:r>
          </w:p>
        </w:tc>
        <w:tc>
          <w:tcPr>
            <w:tcW w:w="182" w:type="pct"/>
          </w:tcPr>
          <w:p w14:paraId="7AC2072C" w14:textId="77777777" w:rsidR="00426868" w:rsidRPr="00BE2574" w:rsidRDefault="00426868" w:rsidP="00426868">
            <w:r w:rsidRPr="00BE2574">
              <w:t>a.</w:t>
            </w:r>
          </w:p>
        </w:tc>
        <w:tc>
          <w:tcPr>
            <w:tcW w:w="3735" w:type="pct"/>
          </w:tcPr>
          <w:p w14:paraId="009A1D46" w14:textId="77777777" w:rsidR="00426868" w:rsidRPr="00BE2574" w:rsidRDefault="00426868" w:rsidP="00426868">
            <w:r w:rsidRPr="00BE2574">
              <w:t>Examine the techniques of cost reduction.</w:t>
            </w:r>
          </w:p>
        </w:tc>
        <w:tc>
          <w:tcPr>
            <w:tcW w:w="301" w:type="pct"/>
          </w:tcPr>
          <w:p w14:paraId="3361A454" w14:textId="77777777" w:rsidR="00426868" w:rsidRPr="00BE2574" w:rsidRDefault="00426868" w:rsidP="00426868">
            <w:r w:rsidRPr="00BE2574">
              <w:t>CO2</w:t>
            </w:r>
          </w:p>
        </w:tc>
        <w:tc>
          <w:tcPr>
            <w:tcW w:w="263" w:type="pct"/>
          </w:tcPr>
          <w:p w14:paraId="43E9F033" w14:textId="77777777" w:rsidR="00426868" w:rsidRPr="00BE2574" w:rsidRDefault="00426868" w:rsidP="00426868">
            <w:pPr>
              <w:jc w:val="center"/>
            </w:pPr>
            <w:r w:rsidRPr="00BE2574">
              <w:t>An</w:t>
            </w:r>
          </w:p>
        </w:tc>
        <w:tc>
          <w:tcPr>
            <w:tcW w:w="262" w:type="pct"/>
          </w:tcPr>
          <w:p w14:paraId="00B0B706" w14:textId="77777777" w:rsidR="00426868" w:rsidRPr="00BE2574" w:rsidRDefault="00426868" w:rsidP="00426868">
            <w:pPr>
              <w:jc w:val="center"/>
            </w:pPr>
            <w:r w:rsidRPr="00BE2574">
              <w:t>10</w:t>
            </w:r>
          </w:p>
        </w:tc>
      </w:tr>
      <w:tr w:rsidR="00426868" w:rsidRPr="00BE2574" w14:paraId="7BECBEC4" w14:textId="77777777" w:rsidTr="00426868">
        <w:trPr>
          <w:trHeight w:val="283"/>
        </w:trPr>
        <w:tc>
          <w:tcPr>
            <w:tcW w:w="257" w:type="pct"/>
            <w:vAlign w:val="center"/>
          </w:tcPr>
          <w:p w14:paraId="003110FE" w14:textId="77777777" w:rsidR="00426868" w:rsidRPr="00BE2574" w:rsidRDefault="00426868" w:rsidP="00426868">
            <w:pPr>
              <w:jc w:val="center"/>
            </w:pPr>
          </w:p>
        </w:tc>
        <w:tc>
          <w:tcPr>
            <w:tcW w:w="182" w:type="pct"/>
          </w:tcPr>
          <w:p w14:paraId="7565834D" w14:textId="77777777" w:rsidR="00426868" w:rsidRPr="00BE2574" w:rsidRDefault="00426868" w:rsidP="00426868">
            <w:r w:rsidRPr="00BE2574">
              <w:t>b.</w:t>
            </w:r>
          </w:p>
        </w:tc>
        <w:tc>
          <w:tcPr>
            <w:tcW w:w="3735" w:type="pct"/>
          </w:tcPr>
          <w:p w14:paraId="526B0ACF" w14:textId="77777777" w:rsidR="00426868" w:rsidRPr="00BE2574" w:rsidRDefault="00426868" w:rsidP="00426868">
            <w:pPr>
              <w:rPr>
                <w:bCs/>
              </w:rPr>
            </w:pPr>
            <w:r w:rsidRPr="00BE2574">
              <w:rPr>
                <w:bCs/>
              </w:rPr>
              <w:t>Explain the significance of total cost management.</w:t>
            </w:r>
          </w:p>
        </w:tc>
        <w:tc>
          <w:tcPr>
            <w:tcW w:w="301" w:type="pct"/>
          </w:tcPr>
          <w:p w14:paraId="6F8A921F" w14:textId="77777777" w:rsidR="00426868" w:rsidRPr="00BE2574" w:rsidRDefault="00426868" w:rsidP="00426868">
            <w:r w:rsidRPr="00BE2574">
              <w:t>CO3</w:t>
            </w:r>
          </w:p>
        </w:tc>
        <w:tc>
          <w:tcPr>
            <w:tcW w:w="263" w:type="pct"/>
          </w:tcPr>
          <w:p w14:paraId="321490D2" w14:textId="77777777" w:rsidR="00426868" w:rsidRPr="00BE2574" w:rsidRDefault="00426868" w:rsidP="00426868">
            <w:pPr>
              <w:jc w:val="center"/>
            </w:pPr>
            <w:r w:rsidRPr="00BE2574">
              <w:t>E</w:t>
            </w:r>
          </w:p>
        </w:tc>
        <w:tc>
          <w:tcPr>
            <w:tcW w:w="262" w:type="pct"/>
          </w:tcPr>
          <w:p w14:paraId="5A048EF2" w14:textId="77777777" w:rsidR="00426868" w:rsidRPr="00BE2574" w:rsidRDefault="00426868" w:rsidP="00426868">
            <w:pPr>
              <w:jc w:val="center"/>
            </w:pPr>
            <w:r w:rsidRPr="00BE2574">
              <w:t>10</w:t>
            </w:r>
          </w:p>
        </w:tc>
      </w:tr>
      <w:tr w:rsidR="00426868" w:rsidRPr="00BE2574" w14:paraId="3BBA09D7" w14:textId="77777777" w:rsidTr="00426868">
        <w:trPr>
          <w:trHeight w:val="263"/>
        </w:trPr>
        <w:tc>
          <w:tcPr>
            <w:tcW w:w="257" w:type="pct"/>
            <w:vAlign w:val="center"/>
          </w:tcPr>
          <w:p w14:paraId="445F51C6" w14:textId="77777777" w:rsidR="00426868" w:rsidRPr="00BE2574" w:rsidRDefault="00426868" w:rsidP="00426868">
            <w:pPr>
              <w:jc w:val="center"/>
            </w:pPr>
          </w:p>
        </w:tc>
        <w:tc>
          <w:tcPr>
            <w:tcW w:w="182" w:type="pct"/>
            <w:vAlign w:val="bottom"/>
          </w:tcPr>
          <w:p w14:paraId="17D0FA6A" w14:textId="77777777" w:rsidR="00426868" w:rsidRPr="00BE2574" w:rsidRDefault="00426868" w:rsidP="00426868"/>
        </w:tc>
        <w:tc>
          <w:tcPr>
            <w:tcW w:w="3735" w:type="pct"/>
            <w:vAlign w:val="bottom"/>
          </w:tcPr>
          <w:p w14:paraId="4723740C" w14:textId="77777777" w:rsidR="00426868" w:rsidRPr="00BE2574" w:rsidRDefault="00426868" w:rsidP="00426868">
            <w:pPr>
              <w:jc w:val="center"/>
            </w:pPr>
            <w:r w:rsidRPr="00BE2574">
              <w:rPr>
                <w:b/>
                <w:bCs/>
              </w:rPr>
              <w:t>(OR)</w:t>
            </w:r>
          </w:p>
        </w:tc>
        <w:tc>
          <w:tcPr>
            <w:tcW w:w="301" w:type="pct"/>
            <w:vAlign w:val="bottom"/>
          </w:tcPr>
          <w:p w14:paraId="3627CB66" w14:textId="77777777" w:rsidR="00426868" w:rsidRPr="00BE2574" w:rsidRDefault="00426868" w:rsidP="00426868"/>
        </w:tc>
        <w:tc>
          <w:tcPr>
            <w:tcW w:w="263" w:type="pct"/>
            <w:vAlign w:val="bottom"/>
          </w:tcPr>
          <w:p w14:paraId="2FB2D622" w14:textId="77777777" w:rsidR="00426868" w:rsidRPr="00BE2574" w:rsidRDefault="00426868" w:rsidP="00426868">
            <w:pPr>
              <w:jc w:val="center"/>
            </w:pPr>
          </w:p>
        </w:tc>
        <w:tc>
          <w:tcPr>
            <w:tcW w:w="262" w:type="pct"/>
            <w:vAlign w:val="bottom"/>
          </w:tcPr>
          <w:p w14:paraId="7ACD942A" w14:textId="77777777" w:rsidR="00426868" w:rsidRPr="00BE2574" w:rsidRDefault="00426868" w:rsidP="00426868">
            <w:pPr>
              <w:jc w:val="center"/>
            </w:pPr>
          </w:p>
        </w:tc>
      </w:tr>
      <w:tr w:rsidR="00426868" w:rsidRPr="00BE2574" w14:paraId="5BA2E197" w14:textId="77777777" w:rsidTr="00426868">
        <w:trPr>
          <w:trHeight w:val="283"/>
        </w:trPr>
        <w:tc>
          <w:tcPr>
            <w:tcW w:w="257" w:type="pct"/>
            <w:vAlign w:val="center"/>
          </w:tcPr>
          <w:p w14:paraId="6B185D3C" w14:textId="77777777" w:rsidR="00426868" w:rsidRPr="00BE2574" w:rsidRDefault="00426868" w:rsidP="00426868">
            <w:pPr>
              <w:jc w:val="center"/>
            </w:pPr>
            <w:r w:rsidRPr="00BE2574">
              <w:t>6.</w:t>
            </w:r>
          </w:p>
        </w:tc>
        <w:tc>
          <w:tcPr>
            <w:tcW w:w="182" w:type="pct"/>
          </w:tcPr>
          <w:p w14:paraId="20BDC8BA" w14:textId="77777777" w:rsidR="00426868" w:rsidRPr="00BE2574" w:rsidRDefault="00426868" w:rsidP="00426868">
            <w:r w:rsidRPr="00BE2574">
              <w:t>a.</w:t>
            </w:r>
          </w:p>
        </w:tc>
        <w:tc>
          <w:tcPr>
            <w:tcW w:w="3735" w:type="pct"/>
          </w:tcPr>
          <w:p w14:paraId="2BCA39D9" w14:textId="77777777" w:rsidR="00426868" w:rsidRPr="00BE2574" w:rsidRDefault="00426868" w:rsidP="00426868">
            <w:r w:rsidRPr="00BE2574">
              <w:t>Examine the pricing strategies with suitable illustrations.</w:t>
            </w:r>
          </w:p>
        </w:tc>
        <w:tc>
          <w:tcPr>
            <w:tcW w:w="301" w:type="pct"/>
          </w:tcPr>
          <w:p w14:paraId="081A0F1B" w14:textId="77777777" w:rsidR="00426868" w:rsidRPr="00BE2574" w:rsidRDefault="00426868" w:rsidP="00426868">
            <w:r w:rsidRPr="00BE2574">
              <w:t>CO4</w:t>
            </w:r>
          </w:p>
        </w:tc>
        <w:tc>
          <w:tcPr>
            <w:tcW w:w="263" w:type="pct"/>
          </w:tcPr>
          <w:p w14:paraId="6AC2270B" w14:textId="77777777" w:rsidR="00426868" w:rsidRPr="00BE2574" w:rsidRDefault="00426868" w:rsidP="00426868">
            <w:pPr>
              <w:jc w:val="center"/>
            </w:pPr>
            <w:r w:rsidRPr="00BE2574">
              <w:t>E</w:t>
            </w:r>
          </w:p>
        </w:tc>
        <w:tc>
          <w:tcPr>
            <w:tcW w:w="262" w:type="pct"/>
          </w:tcPr>
          <w:p w14:paraId="3560BF97" w14:textId="77777777" w:rsidR="00426868" w:rsidRPr="00BE2574" w:rsidRDefault="00426868" w:rsidP="00426868">
            <w:pPr>
              <w:jc w:val="center"/>
            </w:pPr>
            <w:r w:rsidRPr="00BE2574">
              <w:t>10</w:t>
            </w:r>
          </w:p>
        </w:tc>
      </w:tr>
      <w:tr w:rsidR="00426868" w:rsidRPr="00BE2574" w14:paraId="3AE56B02" w14:textId="77777777" w:rsidTr="00426868">
        <w:trPr>
          <w:trHeight w:val="283"/>
        </w:trPr>
        <w:tc>
          <w:tcPr>
            <w:tcW w:w="257" w:type="pct"/>
            <w:vAlign w:val="center"/>
          </w:tcPr>
          <w:p w14:paraId="12B5409D" w14:textId="77777777" w:rsidR="00426868" w:rsidRPr="00BE2574" w:rsidRDefault="00426868" w:rsidP="00426868">
            <w:pPr>
              <w:jc w:val="center"/>
            </w:pPr>
          </w:p>
        </w:tc>
        <w:tc>
          <w:tcPr>
            <w:tcW w:w="182" w:type="pct"/>
          </w:tcPr>
          <w:p w14:paraId="4E7C89F2" w14:textId="77777777" w:rsidR="00426868" w:rsidRPr="00BE2574" w:rsidRDefault="00426868" w:rsidP="00426868">
            <w:r w:rsidRPr="00BE2574">
              <w:t>b.</w:t>
            </w:r>
          </w:p>
        </w:tc>
        <w:tc>
          <w:tcPr>
            <w:tcW w:w="3735" w:type="pct"/>
          </w:tcPr>
          <w:p w14:paraId="1AC4EAA0" w14:textId="77777777" w:rsidR="00426868" w:rsidRPr="00BE2574" w:rsidRDefault="00426868" w:rsidP="00426868">
            <w:pPr>
              <w:rPr>
                <w:bCs/>
              </w:rPr>
            </w:pPr>
            <w:r w:rsidRPr="00BE2574">
              <w:rPr>
                <w:bCs/>
              </w:rPr>
              <w:t>How do you price a new product?</w:t>
            </w:r>
          </w:p>
        </w:tc>
        <w:tc>
          <w:tcPr>
            <w:tcW w:w="301" w:type="pct"/>
          </w:tcPr>
          <w:p w14:paraId="0F69AA36" w14:textId="77777777" w:rsidR="00426868" w:rsidRPr="00BE2574" w:rsidRDefault="00426868" w:rsidP="00426868">
            <w:r w:rsidRPr="00BE2574">
              <w:t>CO3</w:t>
            </w:r>
          </w:p>
        </w:tc>
        <w:tc>
          <w:tcPr>
            <w:tcW w:w="263" w:type="pct"/>
          </w:tcPr>
          <w:p w14:paraId="63B381ED" w14:textId="77777777" w:rsidR="00426868" w:rsidRPr="00BE2574" w:rsidRDefault="00426868" w:rsidP="00426868">
            <w:pPr>
              <w:jc w:val="center"/>
            </w:pPr>
            <w:r w:rsidRPr="00BE2574">
              <w:t>U</w:t>
            </w:r>
          </w:p>
        </w:tc>
        <w:tc>
          <w:tcPr>
            <w:tcW w:w="262" w:type="pct"/>
          </w:tcPr>
          <w:p w14:paraId="788C56A8" w14:textId="77777777" w:rsidR="00426868" w:rsidRPr="00BE2574" w:rsidRDefault="00426868" w:rsidP="00426868">
            <w:pPr>
              <w:jc w:val="center"/>
            </w:pPr>
            <w:r w:rsidRPr="00BE2574">
              <w:t>10</w:t>
            </w:r>
          </w:p>
        </w:tc>
      </w:tr>
      <w:tr w:rsidR="00426868" w:rsidRPr="00BE2574" w14:paraId="53AA768F" w14:textId="77777777" w:rsidTr="00426868">
        <w:trPr>
          <w:trHeight w:val="397"/>
        </w:trPr>
        <w:tc>
          <w:tcPr>
            <w:tcW w:w="257" w:type="pct"/>
            <w:vAlign w:val="center"/>
          </w:tcPr>
          <w:p w14:paraId="0E470EDC" w14:textId="77777777" w:rsidR="00426868" w:rsidRPr="00BE2574" w:rsidRDefault="00426868" w:rsidP="00426868">
            <w:pPr>
              <w:jc w:val="center"/>
            </w:pPr>
          </w:p>
        </w:tc>
        <w:tc>
          <w:tcPr>
            <w:tcW w:w="182" w:type="pct"/>
            <w:vAlign w:val="bottom"/>
          </w:tcPr>
          <w:p w14:paraId="5711CD4F" w14:textId="77777777" w:rsidR="00426868" w:rsidRPr="00BE2574" w:rsidRDefault="00426868" w:rsidP="00426868"/>
        </w:tc>
        <w:tc>
          <w:tcPr>
            <w:tcW w:w="3735" w:type="pct"/>
            <w:vAlign w:val="bottom"/>
          </w:tcPr>
          <w:p w14:paraId="60FE4329" w14:textId="77777777" w:rsidR="00426868" w:rsidRPr="00BE2574" w:rsidRDefault="00426868" w:rsidP="00426868"/>
        </w:tc>
        <w:tc>
          <w:tcPr>
            <w:tcW w:w="301" w:type="pct"/>
            <w:vAlign w:val="bottom"/>
          </w:tcPr>
          <w:p w14:paraId="15637894" w14:textId="77777777" w:rsidR="00426868" w:rsidRPr="00BE2574" w:rsidRDefault="00426868" w:rsidP="00426868"/>
        </w:tc>
        <w:tc>
          <w:tcPr>
            <w:tcW w:w="263" w:type="pct"/>
            <w:vAlign w:val="bottom"/>
          </w:tcPr>
          <w:p w14:paraId="241582D6" w14:textId="77777777" w:rsidR="00426868" w:rsidRPr="00BE2574" w:rsidRDefault="00426868" w:rsidP="00426868">
            <w:pPr>
              <w:jc w:val="center"/>
            </w:pPr>
          </w:p>
        </w:tc>
        <w:tc>
          <w:tcPr>
            <w:tcW w:w="262" w:type="pct"/>
            <w:vAlign w:val="bottom"/>
          </w:tcPr>
          <w:p w14:paraId="684900A4" w14:textId="77777777" w:rsidR="00426868" w:rsidRPr="00BE2574" w:rsidRDefault="00426868" w:rsidP="00426868">
            <w:pPr>
              <w:jc w:val="center"/>
            </w:pPr>
          </w:p>
        </w:tc>
      </w:tr>
      <w:tr w:rsidR="00426868" w:rsidRPr="00BE2574" w14:paraId="6CA794CD" w14:textId="77777777" w:rsidTr="00426868">
        <w:trPr>
          <w:trHeight w:val="283"/>
        </w:trPr>
        <w:tc>
          <w:tcPr>
            <w:tcW w:w="257" w:type="pct"/>
            <w:vAlign w:val="center"/>
          </w:tcPr>
          <w:p w14:paraId="4D9323C4" w14:textId="77777777" w:rsidR="00426868" w:rsidRPr="00BE2574" w:rsidRDefault="00426868" w:rsidP="00426868">
            <w:pPr>
              <w:jc w:val="center"/>
            </w:pPr>
            <w:r w:rsidRPr="00BE2574">
              <w:t>7.</w:t>
            </w:r>
          </w:p>
        </w:tc>
        <w:tc>
          <w:tcPr>
            <w:tcW w:w="182" w:type="pct"/>
          </w:tcPr>
          <w:p w14:paraId="20CFEB8C" w14:textId="77777777" w:rsidR="00426868" w:rsidRPr="00BE2574" w:rsidRDefault="00426868" w:rsidP="00426868">
            <w:r w:rsidRPr="00BE2574">
              <w:t>a.</w:t>
            </w:r>
          </w:p>
        </w:tc>
        <w:tc>
          <w:tcPr>
            <w:tcW w:w="3735" w:type="pct"/>
          </w:tcPr>
          <w:p w14:paraId="638C2F6D" w14:textId="77777777" w:rsidR="00426868" w:rsidRPr="00BE2574" w:rsidRDefault="00426868" w:rsidP="00426868">
            <w:r w:rsidRPr="00BE2574">
              <w:t>Explain the concept of quality control in strategic costing.</w:t>
            </w:r>
          </w:p>
        </w:tc>
        <w:tc>
          <w:tcPr>
            <w:tcW w:w="301" w:type="pct"/>
          </w:tcPr>
          <w:p w14:paraId="14045313" w14:textId="77777777" w:rsidR="00426868" w:rsidRPr="00BE2574" w:rsidRDefault="00426868" w:rsidP="00426868">
            <w:r w:rsidRPr="00BE2574">
              <w:t>CO6</w:t>
            </w:r>
          </w:p>
        </w:tc>
        <w:tc>
          <w:tcPr>
            <w:tcW w:w="263" w:type="pct"/>
          </w:tcPr>
          <w:p w14:paraId="04F3B7A7" w14:textId="77777777" w:rsidR="00426868" w:rsidRPr="00BE2574" w:rsidRDefault="00426868" w:rsidP="00426868">
            <w:pPr>
              <w:jc w:val="center"/>
            </w:pPr>
            <w:r w:rsidRPr="00BE2574">
              <w:t>C</w:t>
            </w:r>
          </w:p>
        </w:tc>
        <w:tc>
          <w:tcPr>
            <w:tcW w:w="262" w:type="pct"/>
          </w:tcPr>
          <w:p w14:paraId="14D93A8B" w14:textId="77777777" w:rsidR="00426868" w:rsidRPr="00BE2574" w:rsidRDefault="00426868" w:rsidP="00426868">
            <w:pPr>
              <w:jc w:val="center"/>
            </w:pPr>
            <w:r w:rsidRPr="00BE2574">
              <w:t>10</w:t>
            </w:r>
          </w:p>
        </w:tc>
      </w:tr>
      <w:tr w:rsidR="00426868" w:rsidRPr="00BE2574" w14:paraId="6D840448" w14:textId="77777777" w:rsidTr="00426868">
        <w:trPr>
          <w:trHeight w:val="283"/>
        </w:trPr>
        <w:tc>
          <w:tcPr>
            <w:tcW w:w="257" w:type="pct"/>
            <w:vAlign w:val="center"/>
          </w:tcPr>
          <w:p w14:paraId="7404600D" w14:textId="77777777" w:rsidR="00426868" w:rsidRPr="00BE2574" w:rsidRDefault="00426868" w:rsidP="00426868">
            <w:pPr>
              <w:jc w:val="center"/>
            </w:pPr>
          </w:p>
        </w:tc>
        <w:tc>
          <w:tcPr>
            <w:tcW w:w="182" w:type="pct"/>
          </w:tcPr>
          <w:p w14:paraId="66E5BBFF" w14:textId="77777777" w:rsidR="00426868" w:rsidRPr="00BE2574" w:rsidRDefault="00426868" w:rsidP="00426868">
            <w:r w:rsidRPr="00BE2574">
              <w:t>b.</w:t>
            </w:r>
          </w:p>
        </w:tc>
        <w:tc>
          <w:tcPr>
            <w:tcW w:w="3735" w:type="pct"/>
          </w:tcPr>
          <w:p w14:paraId="166A076C" w14:textId="77777777" w:rsidR="00426868" w:rsidRPr="00BE2574" w:rsidRDefault="00426868" w:rsidP="00426868">
            <w:pPr>
              <w:rPr>
                <w:bCs/>
              </w:rPr>
            </w:pPr>
            <w:r w:rsidRPr="00BE2574">
              <w:rPr>
                <w:bCs/>
              </w:rPr>
              <w:t>State the contents of the quality report.</w:t>
            </w:r>
          </w:p>
        </w:tc>
        <w:tc>
          <w:tcPr>
            <w:tcW w:w="301" w:type="pct"/>
          </w:tcPr>
          <w:p w14:paraId="7CAB6F48" w14:textId="77777777" w:rsidR="00426868" w:rsidRPr="00BE2574" w:rsidRDefault="00426868" w:rsidP="00426868">
            <w:r w:rsidRPr="00BE2574">
              <w:t>CO4</w:t>
            </w:r>
          </w:p>
        </w:tc>
        <w:tc>
          <w:tcPr>
            <w:tcW w:w="263" w:type="pct"/>
          </w:tcPr>
          <w:p w14:paraId="57D90E12" w14:textId="77777777" w:rsidR="00426868" w:rsidRPr="00BE2574" w:rsidRDefault="00426868" w:rsidP="00426868">
            <w:pPr>
              <w:jc w:val="center"/>
            </w:pPr>
            <w:r w:rsidRPr="00BE2574">
              <w:t>U</w:t>
            </w:r>
          </w:p>
        </w:tc>
        <w:tc>
          <w:tcPr>
            <w:tcW w:w="262" w:type="pct"/>
          </w:tcPr>
          <w:p w14:paraId="3CFDBE8D" w14:textId="77777777" w:rsidR="00426868" w:rsidRPr="00BE2574" w:rsidRDefault="00426868" w:rsidP="00426868">
            <w:pPr>
              <w:jc w:val="center"/>
            </w:pPr>
            <w:r w:rsidRPr="00BE2574">
              <w:t>10</w:t>
            </w:r>
          </w:p>
        </w:tc>
      </w:tr>
      <w:tr w:rsidR="00426868" w:rsidRPr="00BE2574" w14:paraId="14C159B1" w14:textId="77777777" w:rsidTr="00426868">
        <w:trPr>
          <w:trHeight w:val="283"/>
        </w:trPr>
        <w:tc>
          <w:tcPr>
            <w:tcW w:w="257" w:type="pct"/>
            <w:vAlign w:val="center"/>
          </w:tcPr>
          <w:p w14:paraId="7CA52EEC" w14:textId="77777777" w:rsidR="00426868" w:rsidRPr="00BE2574" w:rsidRDefault="00426868" w:rsidP="00426868">
            <w:pPr>
              <w:jc w:val="center"/>
            </w:pPr>
          </w:p>
        </w:tc>
        <w:tc>
          <w:tcPr>
            <w:tcW w:w="182" w:type="pct"/>
            <w:vAlign w:val="bottom"/>
          </w:tcPr>
          <w:p w14:paraId="6805FBCF" w14:textId="77777777" w:rsidR="00426868" w:rsidRPr="00BE2574" w:rsidRDefault="00426868" w:rsidP="00426868"/>
        </w:tc>
        <w:tc>
          <w:tcPr>
            <w:tcW w:w="3735" w:type="pct"/>
            <w:vAlign w:val="bottom"/>
          </w:tcPr>
          <w:p w14:paraId="489A1994" w14:textId="77777777" w:rsidR="00426868" w:rsidRPr="00BE2574" w:rsidRDefault="00426868" w:rsidP="00426868">
            <w:pPr>
              <w:jc w:val="center"/>
              <w:rPr>
                <w:bCs/>
              </w:rPr>
            </w:pPr>
            <w:r w:rsidRPr="00BE2574">
              <w:rPr>
                <w:b/>
                <w:bCs/>
              </w:rPr>
              <w:t>(OR)</w:t>
            </w:r>
          </w:p>
        </w:tc>
        <w:tc>
          <w:tcPr>
            <w:tcW w:w="301" w:type="pct"/>
            <w:vAlign w:val="bottom"/>
          </w:tcPr>
          <w:p w14:paraId="5AD41363" w14:textId="77777777" w:rsidR="00426868" w:rsidRPr="00BE2574" w:rsidRDefault="00426868" w:rsidP="00426868"/>
        </w:tc>
        <w:tc>
          <w:tcPr>
            <w:tcW w:w="263" w:type="pct"/>
            <w:vAlign w:val="bottom"/>
          </w:tcPr>
          <w:p w14:paraId="14F8A7E4" w14:textId="77777777" w:rsidR="00426868" w:rsidRPr="00BE2574" w:rsidRDefault="00426868" w:rsidP="00426868">
            <w:pPr>
              <w:jc w:val="center"/>
            </w:pPr>
          </w:p>
        </w:tc>
        <w:tc>
          <w:tcPr>
            <w:tcW w:w="262" w:type="pct"/>
            <w:vAlign w:val="bottom"/>
          </w:tcPr>
          <w:p w14:paraId="224D9106" w14:textId="77777777" w:rsidR="00426868" w:rsidRPr="00BE2574" w:rsidRDefault="00426868" w:rsidP="00426868">
            <w:pPr>
              <w:jc w:val="center"/>
            </w:pPr>
          </w:p>
        </w:tc>
      </w:tr>
      <w:tr w:rsidR="00426868" w:rsidRPr="00BE2574" w14:paraId="682663A7" w14:textId="77777777" w:rsidTr="00426868">
        <w:trPr>
          <w:trHeight w:val="283"/>
        </w:trPr>
        <w:tc>
          <w:tcPr>
            <w:tcW w:w="257" w:type="pct"/>
            <w:vAlign w:val="center"/>
          </w:tcPr>
          <w:p w14:paraId="589A8BDA" w14:textId="77777777" w:rsidR="00426868" w:rsidRPr="00BE2574" w:rsidRDefault="00426868" w:rsidP="00426868">
            <w:pPr>
              <w:jc w:val="center"/>
            </w:pPr>
            <w:r w:rsidRPr="00BE2574">
              <w:t>8.</w:t>
            </w:r>
          </w:p>
        </w:tc>
        <w:tc>
          <w:tcPr>
            <w:tcW w:w="182" w:type="pct"/>
          </w:tcPr>
          <w:p w14:paraId="3BF41F02" w14:textId="77777777" w:rsidR="00426868" w:rsidRPr="00BE2574" w:rsidRDefault="00426868" w:rsidP="00426868">
            <w:r w:rsidRPr="00BE2574">
              <w:t>a.</w:t>
            </w:r>
          </w:p>
        </w:tc>
        <w:tc>
          <w:tcPr>
            <w:tcW w:w="3735" w:type="pct"/>
          </w:tcPr>
          <w:p w14:paraId="1F567063" w14:textId="77777777" w:rsidR="00426868" w:rsidRPr="00BE2574" w:rsidRDefault="00426868" w:rsidP="00426868">
            <w:pPr>
              <w:rPr>
                <w:bCs/>
              </w:rPr>
            </w:pPr>
            <w:r w:rsidRPr="00BE2574">
              <w:rPr>
                <w:bCs/>
              </w:rPr>
              <w:t>Describe the learning curve in managerial decision-making.</w:t>
            </w:r>
          </w:p>
        </w:tc>
        <w:tc>
          <w:tcPr>
            <w:tcW w:w="301" w:type="pct"/>
          </w:tcPr>
          <w:p w14:paraId="52224594" w14:textId="77777777" w:rsidR="00426868" w:rsidRPr="00BE2574" w:rsidRDefault="00426868" w:rsidP="00426868">
            <w:r w:rsidRPr="00BE2574">
              <w:t>CO6</w:t>
            </w:r>
          </w:p>
        </w:tc>
        <w:tc>
          <w:tcPr>
            <w:tcW w:w="263" w:type="pct"/>
          </w:tcPr>
          <w:p w14:paraId="07D420C7" w14:textId="77777777" w:rsidR="00426868" w:rsidRPr="00BE2574" w:rsidRDefault="00426868" w:rsidP="00426868">
            <w:pPr>
              <w:jc w:val="center"/>
            </w:pPr>
            <w:r w:rsidRPr="00BE2574">
              <w:t>E</w:t>
            </w:r>
          </w:p>
        </w:tc>
        <w:tc>
          <w:tcPr>
            <w:tcW w:w="262" w:type="pct"/>
          </w:tcPr>
          <w:p w14:paraId="6FFA15E2" w14:textId="77777777" w:rsidR="00426868" w:rsidRPr="00BE2574" w:rsidRDefault="00426868" w:rsidP="00426868">
            <w:pPr>
              <w:jc w:val="center"/>
            </w:pPr>
            <w:r w:rsidRPr="00BE2574">
              <w:t>10</w:t>
            </w:r>
          </w:p>
        </w:tc>
      </w:tr>
      <w:tr w:rsidR="00426868" w:rsidRPr="00BE2574" w14:paraId="2FF5D05C" w14:textId="77777777" w:rsidTr="00426868">
        <w:trPr>
          <w:trHeight w:val="283"/>
        </w:trPr>
        <w:tc>
          <w:tcPr>
            <w:tcW w:w="257" w:type="pct"/>
            <w:vAlign w:val="center"/>
          </w:tcPr>
          <w:p w14:paraId="23C9F4E2" w14:textId="77777777" w:rsidR="00426868" w:rsidRPr="00BE2574" w:rsidRDefault="00426868" w:rsidP="00426868">
            <w:pPr>
              <w:jc w:val="center"/>
            </w:pPr>
          </w:p>
        </w:tc>
        <w:tc>
          <w:tcPr>
            <w:tcW w:w="182" w:type="pct"/>
          </w:tcPr>
          <w:p w14:paraId="15C43535" w14:textId="77777777" w:rsidR="00426868" w:rsidRPr="00BE2574" w:rsidRDefault="00426868" w:rsidP="00426868">
            <w:r w:rsidRPr="00BE2574">
              <w:t>b.</w:t>
            </w:r>
          </w:p>
        </w:tc>
        <w:tc>
          <w:tcPr>
            <w:tcW w:w="3735" w:type="pct"/>
          </w:tcPr>
          <w:p w14:paraId="2339E116" w14:textId="77777777" w:rsidR="00426868" w:rsidRPr="00BE2574" w:rsidRDefault="00426868" w:rsidP="00426868">
            <w:pPr>
              <w:rPr>
                <w:bCs/>
              </w:rPr>
            </w:pPr>
            <w:r w:rsidRPr="00BE2574">
              <w:rPr>
                <w:bCs/>
              </w:rPr>
              <w:t>Brief about your understanding of time series analysis.</w:t>
            </w:r>
          </w:p>
        </w:tc>
        <w:tc>
          <w:tcPr>
            <w:tcW w:w="301" w:type="pct"/>
          </w:tcPr>
          <w:p w14:paraId="7E7CD09F" w14:textId="77777777" w:rsidR="00426868" w:rsidRPr="00BE2574" w:rsidRDefault="00426868" w:rsidP="00426868">
            <w:r w:rsidRPr="00BE2574">
              <w:t>CO5</w:t>
            </w:r>
          </w:p>
        </w:tc>
        <w:tc>
          <w:tcPr>
            <w:tcW w:w="263" w:type="pct"/>
          </w:tcPr>
          <w:p w14:paraId="155C567B" w14:textId="77777777" w:rsidR="00426868" w:rsidRPr="00BE2574" w:rsidRDefault="00426868" w:rsidP="00426868">
            <w:pPr>
              <w:jc w:val="center"/>
            </w:pPr>
            <w:r w:rsidRPr="00BE2574">
              <w:t>U</w:t>
            </w:r>
          </w:p>
        </w:tc>
        <w:tc>
          <w:tcPr>
            <w:tcW w:w="262" w:type="pct"/>
          </w:tcPr>
          <w:p w14:paraId="126E63C2" w14:textId="77777777" w:rsidR="00426868" w:rsidRPr="00BE2574" w:rsidRDefault="00426868" w:rsidP="00426868">
            <w:pPr>
              <w:jc w:val="center"/>
            </w:pPr>
            <w:r w:rsidRPr="00BE2574">
              <w:t>10</w:t>
            </w:r>
          </w:p>
        </w:tc>
      </w:tr>
      <w:tr w:rsidR="00426868" w:rsidRPr="00BE2574" w14:paraId="398F2E22" w14:textId="77777777" w:rsidTr="00426868">
        <w:trPr>
          <w:trHeight w:val="550"/>
        </w:trPr>
        <w:tc>
          <w:tcPr>
            <w:tcW w:w="5000" w:type="pct"/>
            <w:gridSpan w:val="6"/>
            <w:vAlign w:val="center"/>
          </w:tcPr>
          <w:p w14:paraId="04472CD2" w14:textId="77777777" w:rsidR="00426868" w:rsidRPr="00BE2574" w:rsidRDefault="00426868" w:rsidP="00426868">
            <w:pPr>
              <w:jc w:val="center"/>
            </w:pPr>
            <w:r w:rsidRPr="00BE2574">
              <w:rPr>
                <w:b/>
                <w:bCs/>
              </w:rPr>
              <w:t>COMPULSORY QUESTION</w:t>
            </w:r>
          </w:p>
        </w:tc>
      </w:tr>
      <w:tr w:rsidR="00426868" w:rsidRPr="00BE2574" w14:paraId="722856F2" w14:textId="77777777" w:rsidTr="00426868">
        <w:trPr>
          <w:trHeight w:val="283"/>
        </w:trPr>
        <w:tc>
          <w:tcPr>
            <w:tcW w:w="257" w:type="pct"/>
          </w:tcPr>
          <w:p w14:paraId="44E9B0E2" w14:textId="77777777" w:rsidR="00426868" w:rsidRPr="00BE2574" w:rsidRDefault="00426868" w:rsidP="00426868">
            <w:pPr>
              <w:jc w:val="center"/>
            </w:pPr>
            <w:r w:rsidRPr="00BE2574">
              <w:t>9.</w:t>
            </w:r>
          </w:p>
        </w:tc>
        <w:tc>
          <w:tcPr>
            <w:tcW w:w="182" w:type="pct"/>
          </w:tcPr>
          <w:p w14:paraId="5433A278" w14:textId="77777777" w:rsidR="00426868" w:rsidRPr="00BE2574" w:rsidRDefault="00426868" w:rsidP="00426868">
            <w:r w:rsidRPr="00BE2574">
              <w:t>a.</w:t>
            </w:r>
          </w:p>
        </w:tc>
        <w:tc>
          <w:tcPr>
            <w:tcW w:w="3735" w:type="pct"/>
          </w:tcPr>
          <w:p w14:paraId="5BECC3A9" w14:textId="77777777" w:rsidR="00426868" w:rsidRPr="00BE2574" w:rsidRDefault="00426868" w:rsidP="00426868">
            <w:pPr>
              <w:jc w:val="both"/>
            </w:pPr>
            <w:r w:rsidRPr="00BE2574">
              <w:t>Examine the Bottom-line pricing and transfer pricing and how it helps in cost control.</w:t>
            </w:r>
          </w:p>
        </w:tc>
        <w:tc>
          <w:tcPr>
            <w:tcW w:w="301" w:type="pct"/>
          </w:tcPr>
          <w:p w14:paraId="251B2414" w14:textId="77777777" w:rsidR="00426868" w:rsidRPr="00BE2574" w:rsidRDefault="00426868" w:rsidP="00426868">
            <w:r w:rsidRPr="00BE2574">
              <w:t>CO6</w:t>
            </w:r>
          </w:p>
        </w:tc>
        <w:tc>
          <w:tcPr>
            <w:tcW w:w="263" w:type="pct"/>
          </w:tcPr>
          <w:p w14:paraId="1D43EC82" w14:textId="77777777" w:rsidR="00426868" w:rsidRPr="00BE2574" w:rsidRDefault="00426868" w:rsidP="00426868">
            <w:pPr>
              <w:jc w:val="center"/>
            </w:pPr>
            <w:r w:rsidRPr="00BE2574">
              <w:t>A</w:t>
            </w:r>
          </w:p>
        </w:tc>
        <w:tc>
          <w:tcPr>
            <w:tcW w:w="262" w:type="pct"/>
          </w:tcPr>
          <w:p w14:paraId="51D4F784" w14:textId="77777777" w:rsidR="00426868" w:rsidRPr="00BE2574" w:rsidRDefault="00426868" w:rsidP="00426868">
            <w:pPr>
              <w:jc w:val="center"/>
            </w:pPr>
            <w:r w:rsidRPr="00BE2574">
              <w:t>10</w:t>
            </w:r>
          </w:p>
        </w:tc>
      </w:tr>
      <w:tr w:rsidR="00426868" w:rsidRPr="00BE2574" w14:paraId="359BBF0F" w14:textId="77777777" w:rsidTr="00426868">
        <w:trPr>
          <w:trHeight w:val="283"/>
        </w:trPr>
        <w:tc>
          <w:tcPr>
            <w:tcW w:w="257" w:type="pct"/>
          </w:tcPr>
          <w:p w14:paraId="109C7382" w14:textId="77777777" w:rsidR="00426868" w:rsidRPr="00BE2574" w:rsidRDefault="00426868" w:rsidP="00426868"/>
        </w:tc>
        <w:tc>
          <w:tcPr>
            <w:tcW w:w="182" w:type="pct"/>
          </w:tcPr>
          <w:p w14:paraId="5D0803CA" w14:textId="77777777" w:rsidR="00426868" w:rsidRPr="00BE2574" w:rsidRDefault="00426868" w:rsidP="00426868">
            <w:r w:rsidRPr="00BE2574">
              <w:t>b.</w:t>
            </w:r>
          </w:p>
        </w:tc>
        <w:tc>
          <w:tcPr>
            <w:tcW w:w="3735" w:type="pct"/>
          </w:tcPr>
          <w:p w14:paraId="178633C1" w14:textId="77777777" w:rsidR="00426868" w:rsidRPr="00BE2574" w:rsidRDefault="00426868" w:rsidP="00426868">
            <w:pPr>
              <w:rPr>
                <w:bCs/>
              </w:rPr>
            </w:pPr>
            <w:r w:rsidRPr="00BE2574">
              <w:rPr>
                <w:bCs/>
              </w:rPr>
              <w:t xml:space="preserve">Illustrate Life cycle costing with relevant examples. </w:t>
            </w:r>
          </w:p>
        </w:tc>
        <w:tc>
          <w:tcPr>
            <w:tcW w:w="301" w:type="pct"/>
          </w:tcPr>
          <w:p w14:paraId="127C1EA6" w14:textId="77777777" w:rsidR="00426868" w:rsidRPr="00BE2574" w:rsidRDefault="00426868" w:rsidP="00426868">
            <w:r w:rsidRPr="00BE2574">
              <w:t>CO5</w:t>
            </w:r>
          </w:p>
        </w:tc>
        <w:tc>
          <w:tcPr>
            <w:tcW w:w="263" w:type="pct"/>
          </w:tcPr>
          <w:p w14:paraId="3EB08E3C" w14:textId="77777777" w:rsidR="00426868" w:rsidRPr="00BE2574" w:rsidRDefault="00426868" w:rsidP="00426868">
            <w:pPr>
              <w:jc w:val="center"/>
            </w:pPr>
            <w:r w:rsidRPr="00BE2574">
              <w:t>E</w:t>
            </w:r>
          </w:p>
        </w:tc>
        <w:tc>
          <w:tcPr>
            <w:tcW w:w="262" w:type="pct"/>
          </w:tcPr>
          <w:p w14:paraId="164D7C06" w14:textId="77777777" w:rsidR="00426868" w:rsidRPr="00BE2574" w:rsidRDefault="00426868" w:rsidP="00426868">
            <w:pPr>
              <w:jc w:val="center"/>
            </w:pPr>
            <w:r w:rsidRPr="00BE2574">
              <w:t>10</w:t>
            </w:r>
          </w:p>
        </w:tc>
      </w:tr>
    </w:tbl>
    <w:p w14:paraId="32FD63DD" w14:textId="77777777" w:rsidR="00426868" w:rsidRPr="00BE2574" w:rsidRDefault="00426868" w:rsidP="00426868"/>
    <w:p w14:paraId="3DECDEB7" w14:textId="77777777" w:rsidR="00426868" w:rsidRDefault="00426868" w:rsidP="00426868">
      <w:pPr>
        <w:rPr>
          <w:b/>
          <w:bCs/>
        </w:rPr>
      </w:pPr>
    </w:p>
    <w:p w14:paraId="4328EC9F" w14:textId="77777777" w:rsidR="00426868" w:rsidRDefault="00426868" w:rsidP="00426868">
      <w:r w:rsidRPr="00BE2574">
        <w:rPr>
          <w:b/>
          <w:bCs/>
        </w:rPr>
        <w:t>CO</w:t>
      </w:r>
      <w:r w:rsidRPr="00BE2574">
        <w:t xml:space="preserve"> – COURSE OUTCOME</w:t>
      </w:r>
      <w:r w:rsidRPr="00BE2574">
        <w:tab/>
        <w:t xml:space="preserve">        </w:t>
      </w:r>
      <w:r w:rsidRPr="00BE2574">
        <w:rPr>
          <w:b/>
          <w:bCs/>
        </w:rPr>
        <w:t>BL</w:t>
      </w:r>
      <w:r w:rsidRPr="00BE2574">
        <w:t xml:space="preserve"> – BLOOM’S LEVEL        </w:t>
      </w:r>
      <w:r w:rsidRPr="00BE2574">
        <w:rPr>
          <w:b/>
          <w:bCs/>
        </w:rPr>
        <w:t>M</w:t>
      </w:r>
      <w:r w:rsidRPr="00BE2574">
        <w:t xml:space="preserve"> – MARKS ALLOTTED</w:t>
      </w:r>
    </w:p>
    <w:p w14:paraId="140A56F2" w14:textId="77777777" w:rsidR="00426868" w:rsidRDefault="00426868" w:rsidP="00426868"/>
    <w:p w14:paraId="6BB64AD1" w14:textId="77777777" w:rsidR="00426868" w:rsidRPr="00BE2574" w:rsidRDefault="00426868" w:rsidP="00426868"/>
    <w:p w14:paraId="4B612A03" w14:textId="77777777" w:rsidR="00426868" w:rsidRPr="00BE2574"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BE2574" w14:paraId="05C1BCE0" w14:textId="77777777" w:rsidTr="00426868">
        <w:tc>
          <w:tcPr>
            <w:tcW w:w="632" w:type="dxa"/>
          </w:tcPr>
          <w:p w14:paraId="6995991E" w14:textId="77777777" w:rsidR="00426868" w:rsidRPr="00BE2574" w:rsidRDefault="00426868" w:rsidP="00426868"/>
        </w:tc>
        <w:tc>
          <w:tcPr>
            <w:tcW w:w="9858" w:type="dxa"/>
          </w:tcPr>
          <w:p w14:paraId="2B20008C" w14:textId="77777777" w:rsidR="00426868" w:rsidRPr="00BE2574" w:rsidRDefault="00426868" w:rsidP="00426868">
            <w:pPr>
              <w:jc w:val="center"/>
              <w:rPr>
                <w:b/>
              </w:rPr>
            </w:pPr>
            <w:r w:rsidRPr="00BE2574">
              <w:rPr>
                <w:b/>
              </w:rPr>
              <w:t>COURSE OUTCOMES</w:t>
            </w:r>
          </w:p>
        </w:tc>
      </w:tr>
      <w:tr w:rsidR="00426868" w:rsidRPr="00BE2574" w14:paraId="7BDF9AB0" w14:textId="77777777" w:rsidTr="00426868">
        <w:tc>
          <w:tcPr>
            <w:tcW w:w="632" w:type="dxa"/>
          </w:tcPr>
          <w:p w14:paraId="747791D2" w14:textId="77777777" w:rsidR="00426868" w:rsidRPr="00BE2574" w:rsidRDefault="00426868" w:rsidP="00426868">
            <w:r w:rsidRPr="00BE2574">
              <w:t>CO1</w:t>
            </w:r>
          </w:p>
        </w:tc>
        <w:tc>
          <w:tcPr>
            <w:tcW w:w="9858" w:type="dxa"/>
            <w:vAlign w:val="center"/>
          </w:tcPr>
          <w:p w14:paraId="2A222B30" w14:textId="77777777" w:rsidR="00426868" w:rsidRPr="00BE2574" w:rsidRDefault="00426868" w:rsidP="00426868">
            <w:r w:rsidRPr="00BE2574">
              <w:t>Understand the SCM and its techniques</w:t>
            </w:r>
          </w:p>
        </w:tc>
      </w:tr>
      <w:tr w:rsidR="00426868" w:rsidRPr="00BE2574" w14:paraId="7D1C9C8D" w14:textId="77777777" w:rsidTr="00426868">
        <w:tc>
          <w:tcPr>
            <w:tcW w:w="632" w:type="dxa"/>
          </w:tcPr>
          <w:p w14:paraId="4C3E525D" w14:textId="77777777" w:rsidR="00426868" w:rsidRPr="00BE2574" w:rsidRDefault="00426868" w:rsidP="00426868">
            <w:r w:rsidRPr="00BE2574">
              <w:t>CO2</w:t>
            </w:r>
          </w:p>
        </w:tc>
        <w:tc>
          <w:tcPr>
            <w:tcW w:w="9858" w:type="dxa"/>
            <w:vAlign w:val="center"/>
          </w:tcPr>
          <w:p w14:paraId="0DEAA084" w14:textId="77777777" w:rsidR="00426868" w:rsidRPr="00BE2574" w:rsidRDefault="00426868" w:rsidP="00426868">
            <w:r w:rsidRPr="00BE2574">
              <w:t>Remember and comprehend different cost classifications</w:t>
            </w:r>
          </w:p>
        </w:tc>
      </w:tr>
      <w:tr w:rsidR="00426868" w:rsidRPr="00BE2574" w14:paraId="164FC7AA" w14:textId="77777777" w:rsidTr="00426868">
        <w:tc>
          <w:tcPr>
            <w:tcW w:w="632" w:type="dxa"/>
          </w:tcPr>
          <w:p w14:paraId="4DAEBAB1" w14:textId="77777777" w:rsidR="00426868" w:rsidRPr="00BE2574" w:rsidRDefault="00426868" w:rsidP="00426868">
            <w:r w:rsidRPr="00BE2574">
              <w:t>CO3</w:t>
            </w:r>
          </w:p>
        </w:tc>
        <w:tc>
          <w:tcPr>
            <w:tcW w:w="9858" w:type="dxa"/>
          </w:tcPr>
          <w:p w14:paraId="433D00AD" w14:textId="77777777" w:rsidR="00426868" w:rsidRPr="00BE2574" w:rsidRDefault="00426868" w:rsidP="00426868">
            <w:r w:rsidRPr="00BE2574">
              <w:t>Develop and construct comparative cost statements using SCM techniques</w:t>
            </w:r>
          </w:p>
        </w:tc>
      </w:tr>
      <w:tr w:rsidR="00426868" w:rsidRPr="00BE2574" w14:paraId="46E5AFAC" w14:textId="77777777" w:rsidTr="00426868">
        <w:tc>
          <w:tcPr>
            <w:tcW w:w="632" w:type="dxa"/>
          </w:tcPr>
          <w:p w14:paraId="0DAB7DEE" w14:textId="77777777" w:rsidR="00426868" w:rsidRPr="00BE2574" w:rsidRDefault="00426868" w:rsidP="00426868">
            <w:r w:rsidRPr="00BE2574">
              <w:t>CO4</w:t>
            </w:r>
          </w:p>
        </w:tc>
        <w:tc>
          <w:tcPr>
            <w:tcW w:w="9858" w:type="dxa"/>
          </w:tcPr>
          <w:p w14:paraId="070ADDA5" w14:textId="77777777" w:rsidR="00426868" w:rsidRPr="00BE2574" w:rsidRDefault="00426868" w:rsidP="00426868">
            <w:r w:rsidRPr="00BE2574">
              <w:t>Apply various SCM techniques and analytics for managerial decision situations in manufacturing and service sectors</w:t>
            </w:r>
          </w:p>
        </w:tc>
      </w:tr>
      <w:tr w:rsidR="00426868" w:rsidRPr="00BE2574" w14:paraId="648A3184" w14:textId="77777777" w:rsidTr="00426868">
        <w:tc>
          <w:tcPr>
            <w:tcW w:w="632" w:type="dxa"/>
          </w:tcPr>
          <w:p w14:paraId="7491442E" w14:textId="77777777" w:rsidR="00426868" w:rsidRPr="00BE2574" w:rsidRDefault="00426868" w:rsidP="00426868">
            <w:r w:rsidRPr="00BE2574">
              <w:t>CO5</w:t>
            </w:r>
          </w:p>
        </w:tc>
        <w:tc>
          <w:tcPr>
            <w:tcW w:w="9858" w:type="dxa"/>
          </w:tcPr>
          <w:p w14:paraId="03F18BBB" w14:textId="77777777" w:rsidR="00426868" w:rsidRPr="00BE2574" w:rsidRDefault="00426868" w:rsidP="00426868">
            <w:r w:rsidRPr="00BE2574">
              <w:t>Evaluate alternate decisions using LC, simulations and time series analysis</w:t>
            </w:r>
          </w:p>
        </w:tc>
      </w:tr>
      <w:tr w:rsidR="00426868" w:rsidRPr="00BE2574" w14:paraId="04108B00" w14:textId="77777777" w:rsidTr="00426868">
        <w:tc>
          <w:tcPr>
            <w:tcW w:w="632" w:type="dxa"/>
          </w:tcPr>
          <w:p w14:paraId="249A71B7" w14:textId="77777777" w:rsidR="00426868" w:rsidRPr="00BE2574" w:rsidRDefault="00426868" w:rsidP="00426868">
            <w:r w:rsidRPr="00BE2574">
              <w:t>CO6</w:t>
            </w:r>
          </w:p>
        </w:tc>
        <w:tc>
          <w:tcPr>
            <w:tcW w:w="9858" w:type="dxa"/>
          </w:tcPr>
          <w:p w14:paraId="54094E60" w14:textId="77777777" w:rsidR="00426868" w:rsidRPr="00BE2574" w:rsidRDefault="00426868" w:rsidP="00426868">
            <w:r w:rsidRPr="00BE2574">
              <w:t>Create management reports for continuous improvements.</w:t>
            </w:r>
          </w:p>
        </w:tc>
      </w:tr>
    </w:tbl>
    <w:p w14:paraId="09B1357A" w14:textId="77777777" w:rsidR="00426868" w:rsidRPr="00BE2574"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BE2574" w14:paraId="0A3FCC4B" w14:textId="77777777" w:rsidTr="00426868">
        <w:trPr>
          <w:jc w:val="center"/>
        </w:trPr>
        <w:tc>
          <w:tcPr>
            <w:tcW w:w="6385" w:type="dxa"/>
            <w:gridSpan w:val="8"/>
          </w:tcPr>
          <w:p w14:paraId="6E5D3ED1" w14:textId="77777777" w:rsidR="00426868" w:rsidRPr="00BE2574" w:rsidRDefault="00426868" w:rsidP="00426868">
            <w:pPr>
              <w:jc w:val="center"/>
              <w:rPr>
                <w:b/>
              </w:rPr>
            </w:pPr>
            <w:r w:rsidRPr="00BE2574">
              <w:rPr>
                <w:b/>
              </w:rPr>
              <w:t>Assessment Pattern as per Bloom’s Level</w:t>
            </w:r>
          </w:p>
        </w:tc>
      </w:tr>
      <w:tr w:rsidR="00426868" w:rsidRPr="00BE2574" w14:paraId="56C2B614" w14:textId="77777777" w:rsidTr="00426868">
        <w:trPr>
          <w:jc w:val="center"/>
        </w:trPr>
        <w:tc>
          <w:tcPr>
            <w:tcW w:w="1140" w:type="dxa"/>
          </w:tcPr>
          <w:p w14:paraId="4C8D102B" w14:textId="77777777" w:rsidR="00426868" w:rsidRPr="00BE2574" w:rsidRDefault="00426868" w:rsidP="00426868">
            <w:pPr>
              <w:jc w:val="center"/>
              <w:rPr>
                <w:b/>
                <w:bCs/>
              </w:rPr>
            </w:pPr>
            <w:r w:rsidRPr="00BE2574">
              <w:rPr>
                <w:b/>
                <w:bCs/>
              </w:rPr>
              <w:t>CO / BL</w:t>
            </w:r>
          </w:p>
        </w:tc>
        <w:tc>
          <w:tcPr>
            <w:tcW w:w="709" w:type="dxa"/>
          </w:tcPr>
          <w:p w14:paraId="5AB220EE" w14:textId="77777777" w:rsidR="00426868" w:rsidRPr="00BE2574" w:rsidRDefault="00426868" w:rsidP="00426868">
            <w:pPr>
              <w:jc w:val="center"/>
              <w:rPr>
                <w:b/>
              </w:rPr>
            </w:pPr>
            <w:r w:rsidRPr="00BE2574">
              <w:rPr>
                <w:b/>
              </w:rPr>
              <w:t>R</w:t>
            </w:r>
          </w:p>
        </w:tc>
        <w:tc>
          <w:tcPr>
            <w:tcW w:w="708" w:type="dxa"/>
          </w:tcPr>
          <w:p w14:paraId="7EA62618" w14:textId="77777777" w:rsidR="00426868" w:rsidRPr="00BE2574" w:rsidRDefault="00426868" w:rsidP="00426868">
            <w:pPr>
              <w:jc w:val="center"/>
              <w:rPr>
                <w:b/>
              </w:rPr>
            </w:pPr>
            <w:r w:rsidRPr="00BE2574">
              <w:rPr>
                <w:b/>
              </w:rPr>
              <w:t>U</w:t>
            </w:r>
          </w:p>
        </w:tc>
        <w:tc>
          <w:tcPr>
            <w:tcW w:w="709" w:type="dxa"/>
          </w:tcPr>
          <w:p w14:paraId="47106C8A" w14:textId="77777777" w:rsidR="00426868" w:rsidRPr="00BE2574" w:rsidRDefault="00426868" w:rsidP="00426868">
            <w:pPr>
              <w:jc w:val="center"/>
              <w:rPr>
                <w:b/>
              </w:rPr>
            </w:pPr>
            <w:r w:rsidRPr="00BE2574">
              <w:rPr>
                <w:b/>
              </w:rPr>
              <w:t>A</w:t>
            </w:r>
          </w:p>
        </w:tc>
        <w:tc>
          <w:tcPr>
            <w:tcW w:w="709" w:type="dxa"/>
          </w:tcPr>
          <w:p w14:paraId="5C20D3DB" w14:textId="77777777" w:rsidR="00426868" w:rsidRPr="00BE2574" w:rsidRDefault="00426868" w:rsidP="00426868">
            <w:pPr>
              <w:jc w:val="center"/>
              <w:rPr>
                <w:b/>
              </w:rPr>
            </w:pPr>
            <w:r w:rsidRPr="00BE2574">
              <w:rPr>
                <w:b/>
              </w:rPr>
              <w:t>An</w:t>
            </w:r>
          </w:p>
        </w:tc>
        <w:tc>
          <w:tcPr>
            <w:tcW w:w="709" w:type="dxa"/>
          </w:tcPr>
          <w:p w14:paraId="726C5DB6" w14:textId="77777777" w:rsidR="00426868" w:rsidRPr="00BE2574" w:rsidRDefault="00426868" w:rsidP="00426868">
            <w:pPr>
              <w:jc w:val="center"/>
              <w:rPr>
                <w:b/>
              </w:rPr>
            </w:pPr>
            <w:r w:rsidRPr="00BE2574">
              <w:rPr>
                <w:b/>
              </w:rPr>
              <w:t>E</w:t>
            </w:r>
          </w:p>
        </w:tc>
        <w:tc>
          <w:tcPr>
            <w:tcW w:w="708" w:type="dxa"/>
          </w:tcPr>
          <w:p w14:paraId="4253F133" w14:textId="77777777" w:rsidR="00426868" w:rsidRPr="00BE2574" w:rsidRDefault="00426868" w:rsidP="00426868">
            <w:pPr>
              <w:jc w:val="center"/>
              <w:rPr>
                <w:b/>
              </w:rPr>
            </w:pPr>
            <w:r w:rsidRPr="00BE2574">
              <w:rPr>
                <w:b/>
              </w:rPr>
              <w:t>C</w:t>
            </w:r>
          </w:p>
        </w:tc>
        <w:tc>
          <w:tcPr>
            <w:tcW w:w="993" w:type="dxa"/>
          </w:tcPr>
          <w:p w14:paraId="29590287" w14:textId="77777777" w:rsidR="00426868" w:rsidRPr="00BE2574" w:rsidRDefault="00426868" w:rsidP="00426868">
            <w:pPr>
              <w:jc w:val="center"/>
              <w:rPr>
                <w:b/>
              </w:rPr>
            </w:pPr>
            <w:r w:rsidRPr="00BE2574">
              <w:rPr>
                <w:b/>
              </w:rPr>
              <w:t>Total</w:t>
            </w:r>
          </w:p>
        </w:tc>
      </w:tr>
      <w:tr w:rsidR="00426868" w:rsidRPr="00BE2574" w14:paraId="007E6A94" w14:textId="77777777" w:rsidTr="00426868">
        <w:trPr>
          <w:jc w:val="center"/>
        </w:trPr>
        <w:tc>
          <w:tcPr>
            <w:tcW w:w="1140" w:type="dxa"/>
          </w:tcPr>
          <w:p w14:paraId="06D01096" w14:textId="77777777" w:rsidR="00426868" w:rsidRPr="00BE2574" w:rsidRDefault="00426868" w:rsidP="00426868">
            <w:pPr>
              <w:jc w:val="center"/>
            </w:pPr>
            <w:r w:rsidRPr="00BE2574">
              <w:t>CO1</w:t>
            </w:r>
          </w:p>
        </w:tc>
        <w:tc>
          <w:tcPr>
            <w:tcW w:w="709" w:type="dxa"/>
          </w:tcPr>
          <w:p w14:paraId="7718EC82" w14:textId="77777777" w:rsidR="00426868" w:rsidRPr="00BE2574" w:rsidRDefault="00426868" w:rsidP="00426868">
            <w:pPr>
              <w:jc w:val="center"/>
            </w:pPr>
          </w:p>
        </w:tc>
        <w:tc>
          <w:tcPr>
            <w:tcW w:w="708" w:type="dxa"/>
          </w:tcPr>
          <w:p w14:paraId="123622E7" w14:textId="77777777" w:rsidR="00426868" w:rsidRPr="00BE2574" w:rsidRDefault="00426868" w:rsidP="00426868">
            <w:pPr>
              <w:jc w:val="center"/>
            </w:pPr>
            <w:r w:rsidRPr="00BE2574">
              <w:t>20</w:t>
            </w:r>
          </w:p>
        </w:tc>
        <w:tc>
          <w:tcPr>
            <w:tcW w:w="709" w:type="dxa"/>
          </w:tcPr>
          <w:p w14:paraId="41E5AC25" w14:textId="77777777" w:rsidR="00426868" w:rsidRPr="00BE2574" w:rsidRDefault="00426868" w:rsidP="00426868">
            <w:pPr>
              <w:jc w:val="center"/>
            </w:pPr>
            <w:r w:rsidRPr="00BE2574">
              <w:t>10</w:t>
            </w:r>
          </w:p>
        </w:tc>
        <w:tc>
          <w:tcPr>
            <w:tcW w:w="709" w:type="dxa"/>
          </w:tcPr>
          <w:p w14:paraId="2309D212" w14:textId="77777777" w:rsidR="00426868" w:rsidRPr="00BE2574" w:rsidRDefault="00426868" w:rsidP="00426868">
            <w:pPr>
              <w:jc w:val="center"/>
            </w:pPr>
          </w:p>
        </w:tc>
        <w:tc>
          <w:tcPr>
            <w:tcW w:w="709" w:type="dxa"/>
          </w:tcPr>
          <w:p w14:paraId="4ACCD315" w14:textId="77777777" w:rsidR="00426868" w:rsidRPr="00BE2574" w:rsidRDefault="00426868" w:rsidP="00426868">
            <w:pPr>
              <w:jc w:val="center"/>
            </w:pPr>
          </w:p>
        </w:tc>
        <w:tc>
          <w:tcPr>
            <w:tcW w:w="708" w:type="dxa"/>
          </w:tcPr>
          <w:p w14:paraId="2ECA9E9A" w14:textId="77777777" w:rsidR="00426868" w:rsidRPr="00BE2574" w:rsidRDefault="00426868" w:rsidP="00426868">
            <w:pPr>
              <w:jc w:val="center"/>
            </w:pPr>
          </w:p>
        </w:tc>
        <w:tc>
          <w:tcPr>
            <w:tcW w:w="993" w:type="dxa"/>
          </w:tcPr>
          <w:p w14:paraId="2E3348D9" w14:textId="77777777" w:rsidR="00426868" w:rsidRPr="00BE2574" w:rsidRDefault="00426868" w:rsidP="00426868">
            <w:pPr>
              <w:jc w:val="center"/>
            </w:pPr>
            <w:r w:rsidRPr="00BE2574">
              <w:t>30</w:t>
            </w:r>
          </w:p>
        </w:tc>
      </w:tr>
      <w:tr w:rsidR="00426868" w:rsidRPr="00BE2574" w14:paraId="5B7323D1" w14:textId="77777777" w:rsidTr="00426868">
        <w:trPr>
          <w:jc w:val="center"/>
        </w:trPr>
        <w:tc>
          <w:tcPr>
            <w:tcW w:w="1140" w:type="dxa"/>
          </w:tcPr>
          <w:p w14:paraId="0CCB56A8" w14:textId="77777777" w:rsidR="00426868" w:rsidRPr="00BE2574" w:rsidRDefault="00426868" w:rsidP="00426868">
            <w:pPr>
              <w:jc w:val="center"/>
            </w:pPr>
            <w:r w:rsidRPr="00BE2574">
              <w:t>CO2</w:t>
            </w:r>
          </w:p>
        </w:tc>
        <w:tc>
          <w:tcPr>
            <w:tcW w:w="709" w:type="dxa"/>
          </w:tcPr>
          <w:p w14:paraId="6FC828EC" w14:textId="77777777" w:rsidR="00426868" w:rsidRPr="00BE2574" w:rsidRDefault="00426868" w:rsidP="00426868">
            <w:pPr>
              <w:jc w:val="center"/>
            </w:pPr>
          </w:p>
        </w:tc>
        <w:tc>
          <w:tcPr>
            <w:tcW w:w="708" w:type="dxa"/>
          </w:tcPr>
          <w:p w14:paraId="6CD6CC6C" w14:textId="77777777" w:rsidR="00426868" w:rsidRPr="00BE2574" w:rsidRDefault="00426868" w:rsidP="00426868">
            <w:pPr>
              <w:jc w:val="center"/>
            </w:pPr>
            <w:r w:rsidRPr="00BE2574">
              <w:t>10</w:t>
            </w:r>
          </w:p>
        </w:tc>
        <w:tc>
          <w:tcPr>
            <w:tcW w:w="709" w:type="dxa"/>
          </w:tcPr>
          <w:p w14:paraId="076D3603" w14:textId="77777777" w:rsidR="00426868" w:rsidRPr="00BE2574" w:rsidRDefault="00426868" w:rsidP="00426868">
            <w:pPr>
              <w:jc w:val="center"/>
            </w:pPr>
            <w:r w:rsidRPr="00BE2574">
              <w:t>10</w:t>
            </w:r>
          </w:p>
        </w:tc>
        <w:tc>
          <w:tcPr>
            <w:tcW w:w="709" w:type="dxa"/>
          </w:tcPr>
          <w:p w14:paraId="03BDBE6D" w14:textId="77777777" w:rsidR="00426868" w:rsidRPr="00BE2574" w:rsidRDefault="00426868" w:rsidP="00426868">
            <w:pPr>
              <w:jc w:val="center"/>
            </w:pPr>
            <w:r w:rsidRPr="00BE2574">
              <w:t>10</w:t>
            </w:r>
          </w:p>
        </w:tc>
        <w:tc>
          <w:tcPr>
            <w:tcW w:w="709" w:type="dxa"/>
          </w:tcPr>
          <w:p w14:paraId="213F0AF4" w14:textId="77777777" w:rsidR="00426868" w:rsidRPr="00BE2574" w:rsidRDefault="00426868" w:rsidP="00426868">
            <w:pPr>
              <w:jc w:val="center"/>
            </w:pPr>
            <w:r w:rsidRPr="00BE2574">
              <w:t>10</w:t>
            </w:r>
          </w:p>
        </w:tc>
        <w:tc>
          <w:tcPr>
            <w:tcW w:w="708" w:type="dxa"/>
          </w:tcPr>
          <w:p w14:paraId="0A9404B1" w14:textId="77777777" w:rsidR="00426868" w:rsidRPr="00BE2574" w:rsidRDefault="00426868" w:rsidP="00426868">
            <w:pPr>
              <w:jc w:val="center"/>
            </w:pPr>
          </w:p>
        </w:tc>
        <w:tc>
          <w:tcPr>
            <w:tcW w:w="993" w:type="dxa"/>
          </w:tcPr>
          <w:p w14:paraId="6B84A9CE" w14:textId="77777777" w:rsidR="00426868" w:rsidRPr="00BE2574" w:rsidRDefault="00426868" w:rsidP="00426868">
            <w:pPr>
              <w:jc w:val="center"/>
            </w:pPr>
            <w:r w:rsidRPr="00BE2574">
              <w:t>30</w:t>
            </w:r>
          </w:p>
        </w:tc>
      </w:tr>
      <w:tr w:rsidR="00426868" w:rsidRPr="00BE2574" w14:paraId="01617B1D" w14:textId="77777777" w:rsidTr="00426868">
        <w:trPr>
          <w:jc w:val="center"/>
        </w:trPr>
        <w:tc>
          <w:tcPr>
            <w:tcW w:w="1140" w:type="dxa"/>
          </w:tcPr>
          <w:p w14:paraId="6B31FCFD" w14:textId="77777777" w:rsidR="00426868" w:rsidRPr="00BE2574" w:rsidRDefault="00426868" w:rsidP="00426868">
            <w:pPr>
              <w:jc w:val="center"/>
            </w:pPr>
            <w:r w:rsidRPr="00BE2574">
              <w:t>CO3</w:t>
            </w:r>
          </w:p>
        </w:tc>
        <w:tc>
          <w:tcPr>
            <w:tcW w:w="709" w:type="dxa"/>
          </w:tcPr>
          <w:p w14:paraId="77C35D9C" w14:textId="77777777" w:rsidR="00426868" w:rsidRPr="00BE2574" w:rsidRDefault="00426868" w:rsidP="00426868">
            <w:pPr>
              <w:jc w:val="center"/>
            </w:pPr>
          </w:p>
        </w:tc>
        <w:tc>
          <w:tcPr>
            <w:tcW w:w="708" w:type="dxa"/>
          </w:tcPr>
          <w:p w14:paraId="1CEB1280" w14:textId="77777777" w:rsidR="00426868" w:rsidRPr="00BE2574" w:rsidRDefault="00426868" w:rsidP="00426868">
            <w:pPr>
              <w:jc w:val="center"/>
            </w:pPr>
            <w:r w:rsidRPr="00BE2574">
              <w:t>10</w:t>
            </w:r>
          </w:p>
        </w:tc>
        <w:tc>
          <w:tcPr>
            <w:tcW w:w="709" w:type="dxa"/>
          </w:tcPr>
          <w:p w14:paraId="0131707A" w14:textId="77777777" w:rsidR="00426868" w:rsidRPr="00BE2574" w:rsidRDefault="00426868" w:rsidP="00426868">
            <w:pPr>
              <w:jc w:val="center"/>
            </w:pPr>
            <w:r w:rsidRPr="00BE2574">
              <w:t>10</w:t>
            </w:r>
          </w:p>
        </w:tc>
        <w:tc>
          <w:tcPr>
            <w:tcW w:w="709" w:type="dxa"/>
          </w:tcPr>
          <w:p w14:paraId="60B49FBB" w14:textId="77777777" w:rsidR="00426868" w:rsidRPr="00BE2574" w:rsidRDefault="00426868" w:rsidP="00426868">
            <w:pPr>
              <w:jc w:val="center"/>
            </w:pPr>
          </w:p>
        </w:tc>
        <w:tc>
          <w:tcPr>
            <w:tcW w:w="709" w:type="dxa"/>
          </w:tcPr>
          <w:p w14:paraId="0C60B79B" w14:textId="77777777" w:rsidR="00426868" w:rsidRPr="00BE2574" w:rsidRDefault="00426868" w:rsidP="00426868">
            <w:pPr>
              <w:jc w:val="center"/>
            </w:pPr>
            <w:r w:rsidRPr="00BE2574">
              <w:t>10</w:t>
            </w:r>
          </w:p>
        </w:tc>
        <w:tc>
          <w:tcPr>
            <w:tcW w:w="708" w:type="dxa"/>
          </w:tcPr>
          <w:p w14:paraId="75707F1C" w14:textId="77777777" w:rsidR="00426868" w:rsidRPr="00BE2574" w:rsidRDefault="00426868" w:rsidP="00426868">
            <w:pPr>
              <w:jc w:val="center"/>
            </w:pPr>
          </w:p>
        </w:tc>
        <w:tc>
          <w:tcPr>
            <w:tcW w:w="993" w:type="dxa"/>
          </w:tcPr>
          <w:p w14:paraId="77C95226" w14:textId="77777777" w:rsidR="00426868" w:rsidRPr="00BE2574" w:rsidRDefault="00426868" w:rsidP="00426868">
            <w:pPr>
              <w:jc w:val="center"/>
            </w:pPr>
            <w:r w:rsidRPr="00BE2574">
              <w:t>30</w:t>
            </w:r>
          </w:p>
        </w:tc>
      </w:tr>
      <w:tr w:rsidR="00426868" w:rsidRPr="00BE2574" w14:paraId="5F259AC7" w14:textId="77777777" w:rsidTr="00426868">
        <w:trPr>
          <w:jc w:val="center"/>
        </w:trPr>
        <w:tc>
          <w:tcPr>
            <w:tcW w:w="1140" w:type="dxa"/>
          </w:tcPr>
          <w:p w14:paraId="13BCAC07" w14:textId="77777777" w:rsidR="00426868" w:rsidRPr="00BE2574" w:rsidRDefault="00426868" w:rsidP="00426868">
            <w:pPr>
              <w:jc w:val="center"/>
            </w:pPr>
            <w:r w:rsidRPr="00BE2574">
              <w:t>CO4</w:t>
            </w:r>
          </w:p>
        </w:tc>
        <w:tc>
          <w:tcPr>
            <w:tcW w:w="709" w:type="dxa"/>
          </w:tcPr>
          <w:p w14:paraId="48204DA1" w14:textId="77777777" w:rsidR="00426868" w:rsidRPr="00BE2574" w:rsidRDefault="00426868" w:rsidP="00426868">
            <w:pPr>
              <w:jc w:val="center"/>
            </w:pPr>
          </w:p>
        </w:tc>
        <w:tc>
          <w:tcPr>
            <w:tcW w:w="708" w:type="dxa"/>
          </w:tcPr>
          <w:p w14:paraId="1A4EEA9A" w14:textId="77777777" w:rsidR="00426868" w:rsidRPr="00BE2574" w:rsidRDefault="00426868" w:rsidP="00426868">
            <w:pPr>
              <w:jc w:val="center"/>
            </w:pPr>
            <w:r w:rsidRPr="00BE2574">
              <w:t>10</w:t>
            </w:r>
          </w:p>
        </w:tc>
        <w:tc>
          <w:tcPr>
            <w:tcW w:w="709" w:type="dxa"/>
          </w:tcPr>
          <w:p w14:paraId="608ACE4A" w14:textId="77777777" w:rsidR="00426868" w:rsidRPr="00BE2574" w:rsidRDefault="00426868" w:rsidP="00426868">
            <w:pPr>
              <w:jc w:val="center"/>
            </w:pPr>
            <w:r w:rsidRPr="00BE2574">
              <w:t>10</w:t>
            </w:r>
          </w:p>
        </w:tc>
        <w:tc>
          <w:tcPr>
            <w:tcW w:w="709" w:type="dxa"/>
          </w:tcPr>
          <w:p w14:paraId="4818DD80" w14:textId="77777777" w:rsidR="00426868" w:rsidRPr="00BE2574" w:rsidRDefault="00426868" w:rsidP="00426868">
            <w:pPr>
              <w:jc w:val="center"/>
            </w:pPr>
          </w:p>
        </w:tc>
        <w:tc>
          <w:tcPr>
            <w:tcW w:w="709" w:type="dxa"/>
          </w:tcPr>
          <w:p w14:paraId="7CF6518F" w14:textId="77777777" w:rsidR="00426868" w:rsidRPr="00BE2574" w:rsidRDefault="00426868" w:rsidP="00426868">
            <w:pPr>
              <w:jc w:val="center"/>
            </w:pPr>
            <w:r w:rsidRPr="00BE2574">
              <w:t>10</w:t>
            </w:r>
          </w:p>
        </w:tc>
        <w:tc>
          <w:tcPr>
            <w:tcW w:w="708" w:type="dxa"/>
          </w:tcPr>
          <w:p w14:paraId="10A3E7E4" w14:textId="77777777" w:rsidR="00426868" w:rsidRPr="00BE2574" w:rsidRDefault="00426868" w:rsidP="00426868">
            <w:pPr>
              <w:jc w:val="center"/>
            </w:pPr>
          </w:p>
        </w:tc>
        <w:tc>
          <w:tcPr>
            <w:tcW w:w="993" w:type="dxa"/>
          </w:tcPr>
          <w:p w14:paraId="7B03E2ED" w14:textId="77777777" w:rsidR="00426868" w:rsidRPr="00BE2574" w:rsidRDefault="00426868" w:rsidP="00426868">
            <w:pPr>
              <w:jc w:val="center"/>
            </w:pPr>
            <w:r w:rsidRPr="00BE2574">
              <w:t>30</w:t>
            </w:r>
          </w:p>
        </w:tc>
      </w:tr>
      <w:tr w:rsidR="00426868" w:rsidRPr="00BE2574" w14:paraId="6CBBA1DC" w14:textId="77777777" w:rsidTr="00426868">
        <w:trPr>
          <w:jc w:val="center"/>
        </w:trPr>
        <w:tc>
          <w:tcPr>
            <w:tcW w:w="1140" w:type="dxa"/>
          </w:tcPr>
          <w:p w14:paraId="40AFA7B9" w14:textId="77777777" w:rsidR="00426868" w:rsidRPr="00BE2574" w:rsidRDefault="00426868" w:rsidP="00426868">
            <w:pPr>
              <w:jc w:val="center"/>
            </w:pPr>
            <w:r w:rsidRPr="00BE2574">
              <w:t>CO5</w:t>
            </w:r>
          </w:p>
        </w:tc>
        <w:tc>
          <w:tcPr>
            <w:tcW w:w="709" w:type="dxa"/>
          </w:tcPr>
          <w:p w14:paraId="2DC23F79" w14:textId="77777777" w:rsidR="00426868" w:rsidRPr="00BE2574" w:rsidRDefault="00426868" w:rsidP="00426868">
            <w:pPr>
              <w:jc w:val="center"/>
            </w:pPr>
          </w:p>
        </w:tc>
        <w:tc>
          <w:tcPr>
            <w:tcW w:w="708" w:type="dxa"/>
          </w:tcPr>
          <w:p w14:paraId="1009C194" w14:textId="77777777" w:rsidR="00426868" w:rsidRPr="00BE2574" w:rsidRDefault="00426868" w:rsidP="00426868">
            <w:pPr>
              <w:jc w:val="center"/>
            </w:pPr>
            <w:r w:rsidRPr="00BE2574">
              <w:t>20</w:t>
            </w:r>
          </w:p>
        </w:tc>
        <w:tc>
          <w:tcPr>
            <w:tcW w:w="709" w:type="dxa"/>
          </w:tcPr>
          <w:p w14:paraId="6153FC37" w14:textId="77777777" w:rsidR="00426868" w:rsidRPr="00BE2574" w:rsidRDefault="00426868" w:rsidP="00426868">
            <w:pPr>
              <w:jc w:val="center"/>
            </w:pPr>
          </w:p>
        </w:tc>
        <w:tc>
          <w:tcPr>
            <w:tcW w:w="709" w:type="dxa"/>
          </w:tcPr>
          <w:p w14:paraId="6DFFC5AF" w14:textId="77777777" w:rsidR="00426868" w:rsidRPr="00BE2574" w:rsidRDefault="00426868" w:rsidP="00426868">
            <w:pPr>
              <w:jc w:val="center"/>
            </w:pPr>
          </w:p>
        </w:tc>
        <w:tc>
          <w:tcPr>
            <w:tcW w:w="709" w:type="dxa"/>
          </w:tcPr>
          <w:p w14:paraId="084FC682" w14:textId="77777777" w:rsidR="00426868" w:rsidRPr="00BE2574" w:rsidRDefault="00426868" w:rsidP="00426868">
            <w:pPr>
              <w:jc w:val="center"/>
            </w:pPr>
            <w:r w:rsidRPr="00BE2574">
              <w:t>10</w:t>
            </w:r>
          </w:p>
        </w:tc>
        <w:tc>
          <w:tcPr>
            <w:tcW w:w="708" w:type="dxa"/>
          </w:tcPr>
          <w:p w14:paraId="777F2D7C" w14:textId="77777777" w:rsidR="00426868" w:rsidRPr="00BE2574" w:rsidRDefault="00426868" w:rsidP="00426868">
            <w:pPr>
              <w:jc w:val="center"/>
            </w:pPr>
          </w:p>
        </w:tc>
        <w:tc>
          <w:tcPr>
            <w:tcW w:w="993" w:type="dxa"/>
          </w:tcPr>
          <w:p w14:paraId="6500DA17" w14:textId="77777777" w:rsidR="00426868" w:rsidRPr="00BE2574" w:rsidRDefault="00426868" w:rsidP="00426868">
            <w:pPr>
              <w:jc w:val="center"/>
            </w:pPr>
            <w:r w:rsidRPr="00BE2574">
              <w:t>30</w:t>
            </w:r>
          </w:p>
        </w:tc>
      </w:tr>
      <w:tr w:rsidR="00426868" w:rsidRPr="00BE2574" w14:paraId="17677DFF" w14:textId="77777777" w:rsidTr="00426868">
        <w:trPr>
          <w:jc w:val="center"/>
        </w:trPr>
        <w:tc>
          <w:tcPr>
            <w:tcW w:w="1140" w:type="dxa"/>
          </w:tcPr>
          <w:p w14:paraId="753D5846" w14:textId="77777777" w:rsidR="00426868" w:rsidRPr="00BE2574" w:rsidRDefault="00426868" w:rsidP="00426868">
            <w:pPr>
              <w:jc w:val="center"/>
            </w:pPr>
            <w:r w:rsidRPr="00BE2574">
              <w:t>CO6</w:t>
            </w:r>
          </w:p>
        </w:tc>
        <w:tc>
          <w:tcPr>
            <w:tcW w:w="709" w:type="dxa"/>
          </w:tcPr>
          <w:p w14:paraId="4D70703D" w14:textId="77777777" w:rsidR="00426868" w:rsidRPr="00BE2574" w:rsidRDefault="00426868" w:rsidP="00426868">
            <w:pPr>
              <w:jc w:val="center"/>
            </w:pPr>
          </w:p>
        </w:tc>
        <w:tc>
          <w:tcPr>
            <w:tcW w:w="708" w:type="dxa"/>
          </w:tcPr>
          <w:p w14:paraId="6D8EA2E8" w14:textId="77777777" w:rsidR="00426868" w:rsidRPr="00BE2574" w:rsidRDefault="00426868" w:rsidP="00426868">
            <w:pPr>
              <w:jc w:val="center"/>
            </w:pPr>
          </w:p>
        </w:tc>
        <w:tc>
          <w:tcPr>
            <w:tcW w:w="709" w:type="dxa"/>
          </w:tcPr>
          <w:p w14:paraId="140C9AD1" w14:textId="77777777" w:rsidR="00426868" w:rsidRPr="00BE2574" w:rsidRDefault="00426868" w:rsidP="00426868">
            <w:pPr>
              <w:jc w:val="center"/>
            </w:pPr>
            <w:r w:rsidRPr="00BE2574">
              <w:t>10</w:t>
            </w:r>
          </w:p>
        </w:tc>
        <w:tc>
          <w:tcPr>
            <w:tcW w:w="709" w:type="dxa"/>
          </w:tcPr>
          <w:p w14:paraId="429BF335" w14:textId="77777777" w:rsidR="00426868" w:rsidRPr="00BE2574" w:rsidRDefault="00426868" w:rsidP="00426868">
            <w:pPr>
              <w:jc w:val="center"/>
            </w:pPr>
          </w:p>
        </w:tc>
        <w:tc>
          <w:tcPr>
            <w:tcW w:w="709" w:type="dxa"/>
          </w:tcPr>
          <w:p w14:paraId="73CE0354" w14:textId="77777777" w:rsidR="00426868" w:rsidRPr="00BE2574" w:rsidRDefault="00426868" w:rsidP="00426868">
            <w:pPr>
              <w:jc w:val="center"/>
            </w:pPr>
            <w:r w:rsidRPr="00BE2574">
              <w:t>10</w:t>
            </w:r>
          </w:p>
        </w:tc>
        <w:tc>
          <w:tcPr>
            <w:tcW w:w="708" w:type="dxa"/>
          </w:tcPr>
          <w:p w14:paraId="4162ADDE" w14:textId="77777777" w:rsidR="00426868" w:rsidRPr="00BE2574" w:rsidRDefault="00426868" w:rsidP="00426868">
            <w:pPr>
              <w:jc w:val="center"/>
            </w:pPr>
            <w:r w:rsidRPr="00BE2574">
              <w:t>10</w:t>
            </w:r>
          </w:p>
        </w:tc>
        <w:tc>
          <w:tcPr>
            <w:tcW w:w="993" w:type="dxa"/>
          </w:tcPr>
          <w:p w14:paraId="01B4FD56" w14:textId="77777777" w:rsidR="00426868" w:rsidRPr="00BE2574" w:rsidRDefault="00426868" w:rsidP="00426868">
            <w:pPr>
              <w:jc w:val="center"/>
            </w:pPr>
            <w:r w:rsidRPr="00BE2574">
              <w:t>30</w:t>
            </w:r>
          </w:p>
        </w:tc>
      </w:tr>
      <w:tr w:rsidR="00426868" w:rsidRPr="00BE2574" w14:paraId="4339BDE7" w14:textId="77777777" w:rsidTr="00426868">
        <w:trPr>
          <w:jc w:val="center"/>
        </w:trPr>
        <w:tc>
          <w:tcPr>
            <w:tcW w:w="5392" w:type="dxa"/>
            <w:gridSpan w:val="7"/>
          </w:tcPr>
          <w:p w14:paraId="78596A7D" w14:textId="77777777" w:rsidR="00426868" w:rsidRPr="00BE2574" w:rsidRDefault="00426868" w:rsidP="00426868"/>
        </w:tc>
        <w:tc>
          <w:tcPr>
            <w:tcW w:w="993" w:type="dxa"/>
          </w:tcPr>
          <w:p w14:paraId="19573FDD" w14:textId="77777777" w:rsidR="00426868" w:rsidRPr="00BE2574" w:rsidRDefault="00426868" w:rsidP="00426868">
            <w:pPr>
              <w:jc w:val="center"/>
              <w:rPr>
                <w:b/>
              </w:rPr>
            </w:pPr>
            <w:r w:rsidRPr="00BE2574">
              <w:rPr>
                <w:b/>
              </w:rPr>
              <w:t>180</w:t>
            </w:r>
          </w:p>
        </w:tc>
      </w:tr>
    </w:tbl>
    <w:p w14:paraId="19371EBD" w14:textId="77777777" w:rsidR="00426868" w:rsidRPr="00BE2574" w:rsidRDefault="00426868" w:rsidP="00426868"/>
    <w:p w14:paraId="72A2E7A3" w14:textId="77777777" w:rsidR="00426868" w:rsidRPr="00BE2574" w:rsidRDefault="00426868" w:rsidP="00426868"/>
    <w:p w14:paraId="6E9D5425" w14:textId="77777777" w:rsidR="00426868" w:rsidRPr="00BE2574" w:rsidRDefault="00426868" w:rsidP="00426868"/>
    <w:p w14:paraId="24B1FA11" w14:textId="77777777" w:rsidR="00426868" w:rsidRPr="00BE2574" w:rsidRDefault="00426868" w:rsidP="00426868"/>
    <w:p w14:paraId="5AD323EF" w14:textId="77777777" w:rsidR="00426868" w:rsidRPr="00BE2574" w:rsidRDefault="00426868" w:rsidP="00426868"/>
    <w:p w14:paraId="711665C8" w14:textId="77777777" w:rsidR="00426868" w:rsidRPr="00BE2574" w:rsidRDefault="00426868" w:rsidP="00426868"/>
    <w:p w14:paraId="034BA152" w14:textId="77777777" w:rsidR="00426868" w:rsidRPr="00BE2574" w:rsidRDefault="00426868" w:rsidP="00426868"/>
    <w:p w14:paraId="07787D6A" w14:textId="77777777" w:rsidR="00426868" w:rsidRPr="00BE2574" w:rsidRDefault="00426868" w:rsidP="00426868"/>
    <w:p w14:paraId="34700EF2" w14:textId="77777777" w:rsidR="00426868" w:rsidRPr="00BE2574" w:rsidRDefault="00426868" w:rsidP="00426868"/>
    <w:p w14:paraId="49FA36AA" w14:textId="77777777" w:rsidR="00426868" w:rsidRPr="00BE2574" w:rsidRDefault="00426868" w:rsidP="00426868"/>
    <w:p w14:paraId="1F1003C5" w14:textId="77777777" w:rsidR="00426868" w:rsidRPr="00BE2574" w:rsidRDefault="00426868" w:rsidP="00426868"/>
    <w:p w14:paraId="446D5CDB" w14:textId="77777777" w:rsidR="00426868" w:rsidRPr="00BE2574" w:rsidRDefault="00426868" w:rsidP="00426868"/>
    <w:p w14:paraId="3290118E" w14:textId="77777777" w:rsidR="00426868" w:rsidRPr="00BE2574" w:rsidRDefault="00426868" w:rsidP="00426868"/>
    <w:p w14:paraId="5BFE3FD0" w14:textId="77777777" w:rsidR="00426868" w:rsidRPr="00BE2574" w:rsidRDefault="00426868" w:rsidP="00426868"/>
    <w:p w14:paraId="43E2F67D" w14:textId="77777777" w:rsidR="00426868" w:rsidRPr="00BE2574" w:rsidRDefault="00426868" w:rsidP="00426868"/>
    <w:p w14:paraId="7516F0C6" w14:textId="77777777" w:rsidR="00426868" w:rsidRPr="00BE2574" w:rsidRDefault="00426868" w:rsidP="00426868"/>
    <w:p w14:paraId="0C1FD431" w14:textId="77777777" w:rsidR="00426868" w:rsidRPr="00BE2574" w:rsidRDefault="00426868" w:rsidP="00426868"/>
    <w:p w14:paraId="4E77B694" w14:textId="77777777" w:rsidR="00426868" w:rsidRDefault="00426868">
      <w:pPr>
        <w:spacing w:after="200" w:line="276" w:lineRule="auto"/>
      </w:pPr>
      <w:r>
        <w:br w:type="page"/>
      </w:r>
    </w:p>
    <w:p w14:paraId="2872CF01" w14:textId="29CA3C4A" w:rsidR="00426868" w:rsidRPr="00AA776F" w:rsidRDefault="00426868" w:rsidP="00426868">
      <w:pPr>
        <w:jc w:val="center"/>
      </w:pPr>
      <w:r w:rsidRPr="00AA776F">
        <w:rPr>
          <w:noProof/>
          <w:lang w:val="en-IN" w:bidi="ta-IN"/>
        </w:rPr>
        <w:lastRenderedPageBreak/>
        <w:drawing>
          <wp:inline distT="0" distB="0" distL="0" distR="0" wp14:anchorId="09739508" wp14:editId="3229043C">
            <wp:extent cx="5732145" cy="839470"/>
            <wp:effectExtent l="0" t="0" r="0" b="0"/>
            <wp:docPr id="2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9"/>
                    <a:srcRect/>
                    <a:stretch>
                      <a:fillRect/>
                    </a:stretch>
                  </pic:blipFill>
                  <pic:spPr>
                    <a:xfrm>
                      <a:off x="0" y="0"/>
                      <a:ext cx="5732145" cy="839470"/>
                    </a:xfrm>
                    <a:prstGeom prst="rect">
                      <a:avLst/>
                    </a:prstGeom>
                    <a:ln/>
                  </pic:spPr>
                </pic:pic>
              </a:graphicData>
            </a:graphic>
          </wp:inline>
        </w:drawing>
      </w:r>
    </w:p>
    <w:p w14:paraId="577C1707" w14:textId="77777777" w:rsidR="00426868" w:rsidRPr="00AA776F" w:rsidRDefault="00426868">
      <w:pPr>
        <w:jc w:val="center"/>
      </w:pPr>
    </w:p>
    <w:p w14:paraId="4E8C5430" w14:textId="77777777" w:rsidR="00426868" w:rsidRPr="00AA776F" w:rsidRDefault="00426868">
      <w:pPr>
        <w:jc w:val="center"/>
        <w:rPr>
          <w:b/>
        </w:rPr>
      </w:pPr>
      <w:r w:rsidRPr="00AA776F">
        <w:rPr>
          <w:b/>
        </w:rPr>
        <w:t>END SEMESTER EXAMINATION – APRIL / MAY 2024</w:t>
      </w:r>
    </w:p>
    <w:p w14:paraId="78869DCF" w14:textId="77777777" w:rsidR="00426868" w:rsidRPr="00AA776F" w:rsidRDefault="00426868">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520"/>
        <w:gridCol w:w="1559"/>
        <w:gridCol w:w="851"/>
      </w:tblGrid>
      <w:tr w:rsidR="00426868" w:rsidRPr="00DA3DB8" w14:paraId="09E77197" w14:textId="77777777" w:rsidTr="00426868">
        <w:trPr>
          <w:trHeight w:val="397"/>
          <w:jc w:val="center"/>
        </w:trPr>
        <w:tc>
          <w:tcPr>
            <w:tcW w:w="1555" w:type="dxa"/>
            <w:vAlign w:val="center"/>
          </w:tcPr>
          <w:p w14:paraId="5F610F60" w14:textId="77777777" w:rsidR="00426868" w:rsidRPr="00DA3DB8" w:rsidRDefault="00426868">
            <w:pPr>
              <w:pStyle w:val="Title"/>
              <w:jc w:val="left"/>
              <w:rPr>
                <w:b/>
                <w:sz w:val="22"/>
                <w:szCs w:val="22"/>
              </w:rPr>
            </w:pPr>
            <w:r w:rsidRPr="00DA3DB8">
              <w:rPr>
                <w:b/>
                <w:sz w:val="22"/>
                <w:szCs w:val="22"/>
              </w:rPr>
              <w:t xml:space="preserve">Course Code      </w:t>
            </w:r>
          </w:p>
        </w:tc>
        <w:tc>
          <w:tcPr>
            <w:tcW w:w="6520" w:type="dxa"/>
            <w:vAlign w:val="center"/>
          </w:tcPr>
          <w:p w14:paraId="2997B569" w14:textId="77777777" w:rsidR="00426868" w:rsidRPr="00DA3DB8" w:rsidRDefault="00426868">
            <w:pPr>
              <w:pStyle w:val="Title"/>
              <w:jc w:val="left"/>
              <w:rPr>
                <w:b/>
                <w:sz w:val="22"/>
                <w:szCs w:val="22"/>
              </w:rPr>
            </w:pPr>
            <w:r w:rsidRPr="00DA3DB8">
              <w:rPr>
                <w:b/>
                <w:sz w:val="22"/>
                <w:szCs w:val="22"/>
              </w:rPr>
              <w:t>21MS3024</w:t>
            </w:r>
          </w:p>
        </w:tc>
        <w:tc>
          <w:tcPr>
            <w:tcW w:w="1559" w:type="dxa"/>
            <w:vAlign w:val="center"/>
          </w:tcPr>
          <w:p w14:paraId="3C174753" w14:textId="77777777" w:rsidR="00426868" w:rsidRPr="00DA3DB8" w:rsidRDefault="00426868">
            <w:pPr>
              <w:pStyle w:val="Title"/>
              <w:ind w:left="-468" w:firstLine="468"/>
              <w:jc w:val="left"/>
              <w:rPr>
                <w:sz w:val="22"/>
                <w:szCs w:val="22"/>
              </w:rPr>
            </w:pPr>
            <w:r w:rsidRPr="00DA3DB8">
              <w:rPr>
                <w:b/>
                <w:sz w:val="22"/>
                <w:szCs w:val="22"/>
              </w:rPr>
              <w:t xml:space="preserve">Duration       </w:t>
            </w:r>
          </w:p>
        </w:tc>
        <w:tc>
          <w:tcPr>
            <w:tcW w:w="851" w:type="dxa"/>
            <w:vAlign w:val="center"/>
          </w:tcPr>
          <w:p w14:paraId="64180E3F" w14:textId="77777777" w:rsidR="00426868" w:rsidRPr="00DA3DB8" w:rsidRDefault="00426868">
            <w:pPr>
              <w:pStyle w:val="Title"/>
              <w:jc w:val="left"/>
              <w:rPr>
                <w:b/>
                <w:sz w:val="22"/>
                <w:szCs w:val="22"/>
              </w:rPr>
            </w:pPr>
            <w:r w:rsidRPr="00DA3DB8">
              <w:rPr>
                <w:b/>
                <w:sz w:val="22"/>
                <w:szCs w:val="22"/>
              </w:rPr>
              <w:t>3hrs</w:t>
            </w:r>
          </w:p>
        </w:tc>
      </w:tr>
      <w:tr w:rsidR="00426868" w:rsidRPr="00DA3DB8" w14:paraId="0DE5E727" w14:textId="77777777" w:rsidTr="00426868">
        <w:trPr>
          <w:trHeight w:val="397"/>
          <w:jc w:val="center"/>
        </w:trPr>
        <w:tc>
          <w:tcPr>
            <w:tcW w:w="1555" w:type="dxa"/>
            <w:vAlign w:val="center"/>
          </w:tcPr>
          <w:p w14:paraId="0EFD5426" w14:textId="77777777" w:rsidR="00426868" w:rsidRPr="00DA3DB8" w:rsidRDefault="00426868">
            <w:pPr>
              <w:pStyle w:val="Title"/>
              <w:ind w:right="-160"/>
              <w:jc w:val="left"/>
              <w:rPr>
                <w:b/>
                <w:sz w:val="22"/>
                <w:szCs w:val="22"/>
              </w:rPr>
            </w:pPr>
            <w:r w:rsidRPr="00DA3DB8">
              <w:rPr>
                <w:b/>
                <w:sz w:val="22"/>
                <w:szCs w:val="22"/>
              </w:rPr>
              <w:t xml:space="preserve">Course Name     </w:t>
            </w:r>
          </w:p>
        </w:tc>
        <w:tc>
          <w:tcPr>
            <w:tcW w:w="6520" w:type="dxa"/>
            <w:vAlign w:val="center"/>
          </w:tcPr>
          <w:p w14:paraId="2791E250" w14:textId="77777777" w:rsidR="00426868" w:rsidRPr="00DA3DB8" w:rsidRDefault="00426868">
            <w:pPr>
              <w:pStyle w:val="Title"/>
              <w:jc w:val="left"/>
              <w:rPr>
                <w:b/>
                <w:sz w:val="22"/>
                <w:szCs w:val="22"/>
              </w:rPr>
            </w:pPr>
            <w:r w:rsidRPr="00DA3DB8">
              <w:rPr>
                <w:b/>
                <w:sz w:val="22"/>
                <w:szCs w:val="22"/>
              </w:rPr>
              <w:t>FINANCIAL DERIVATIVES</w:t>
            </w:r>
          </w:p>
        </w:tc>
        <w:tc>
          <w:tcPr>
            <w:tcW w:w="1559" w:type="dxa"/>
            <w:vAlign w:val="center"/>
          </w:tcPr>
          <w:p w14:paraId="22A3ECDC" w14:textId="77777777" w:rsidR="00426868" w:rsidRPr="00DA3DB8" w:rsidRDefault="00426868">
            <w:pPr>
              <w:pStyle w:val="Title"/>
              <w:jc w:val="left"/>
              <w:rPr>
                <w:b/>
                <w:sz w:val="22"/>
                <w:szCs w:val="22"/>
              </w:rPr>
            </w:pPr>
            <w:r w:rsidRPr="00DA3DB8">
              <w:rPr>
                <w:b/>
                <w:sz w:val="22"/>
                <w:szCs w:val="22"/>
              </w:rPr>
              <w:t xml:space="preserve">Max. Marks </w:t>
            </w:r>
          </w:p>
        </w:tc>
        <w:tc>
          <w:tcPr>
            <w:tcW w:w="851" w:type="dxa"/>
            <w:vAlign w:val="center"/>
          </w:tcPr>
          <w:p w14:paraId="05C26694" w14:textId="77777777" w:rsidR="00426868" w:rsidRPr="00DA3DB8" w:rsidRDefault="00426868">
            <w:pPr>
              <w:pStyle w:val="Title"/>
              <w:jc w:val="left"/>
              <w:rPr>
                <w:b/>
                <w:sz w:val="22"/>
                <w:szCs w:val="22"/>
              </w:rPr>
            </w:pPr>
            <w:r w:rsidRPr="00DA3DB8">
              <w:rPr>
                <w:b/>
                <w:sz w:val="22"/>
                <w:szCs w:val="22"/>
              </w:rPr>
              <w:t>100</w:t>
            </w:r>
          </w:p>
        </w:tc>
      </w:tr>
    </w:tbl>
    <w:p w14:paraId="47E17D2A" w14:textId="77777777" w:rsidR="00426868" w:rsidRPr="00AA776F" w:rsidRDefault="0042686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512"/>
        <w:gridCol w:w="740"/>
        <w:gridCol w:w="551"/>
        <w:gridCol w:w="552"/>
      </w:tblGrid>
      <w:tr w:rsidR="00426868" w:rsidRPr="00AA776F" w14:paraId="434A65B0" w14:textId="77777777" w:rsidTr="00426868">
        <w:trPr>
          <w:trHeight w:val="552"/>
        </w:trPr>
        <w:tc>
          <w:tcPr>
            <w:tcW w:w="709" w:type="dxa"/>
            <w:vAlign w:val="center"/>
          </w:tcPr>
          <w:p w14:paraId="308B7E5D" w14:textId="77777777" w:rsidR="00426868" w:rsidRPr="00AA776F" w:rsidRDefault="00426868">
            <w:pPr>
              <w:jc w:val="center"/>
              <w:rPr>
                <w:b/>
              </w:rPr>
            </w:pPr>
            <w:r w:rsidRPr="00AA776F">
              <w:rPr>
                <w:b/>
              </w:rPr>
              <w:t>Q. No.</w:t>
            </w:r>
          </w:p>
        </w:tc>
        <w:tc>
          <w:tcPr>
            <w:tcW w:w="7938" w:type="dxa"/>
            <w:gridSpan w:val="2"/>
            <w:vAlign w:val="center"/>
          </w:tcPr>
          <w:p w14:paraId="727B81E9" w14:textId="77777777" w:rsidR="00426868" w:rsidRPr="00AA776F" w:rsidRDefault="00426868">
            <w:pPr>
              <w:jc w:val="center"/>
              <w:rPr>
                <w:b/>
              </w:rPr>
            </w:pPr>
            <w:r w:rsidRPr="00AA776F">
              <w:rPr>
                <w:b/>
              </w:rPr>
              <w:t>Questions</w:t>
            </w:r>
          </w:p>
        </w:tc>
        <w:tc>
          <w:tcPr>
            <w:tcW w:w="740" w:type="dxa"/>
            <w:vAlign w:val="center"/>
          </w:tcPr>
          <w:p w14:paraId="0733B678" w14:textId="77777777" w:rsidR="00426868" w:rsidRPr="00AA776F" w:rsidRDefault="00426868">
            <w:pPr>
              <w:jc w:val="center"/>
              <w:rPr>
                <w:b/>
              </w:rPr>
            </w:pPr>
            <w:r w:rsidRPr="00AA776F">
              <w:rPr>
                <w:b/>
              </w:rPr>
              <w:t>CO</w:t>
            </w:r>
          </w:p>
        </w:tc>
        <w:tc>
          <w:tcPr>
            <w:tcW w:w="551" w:type="dxa"/>
            <w:vAlign w:val="center"/>
          </w:tcPr>
          <w:p w14:paraId="65EBBF95" w14:textId="77777777" w:rsidR="00426868" w:rsidRPr="00AA776F" w:rsidRDefault="00426868">
            <w:pPr>
              <w:jc w:val="center"/>
              <w:rPr>
                <w:b/>
              </w:rPr>
            </w:pPr>
            <w:r w:rsidRPr="00AA776F">
              <w:rPr>
                <w:b/>
              </w:rPr>
              <w:t>BL</w:t>
            </w:r>
          </w:p>
        </w:tc>
        <w:tc>
          <w:tcPr>
            <w:tcW w:w="552" w:type="dxa"/>
            <w:vAlign w:val="center"/>
          </w:tcPr>
          <w:p w14:paraId="2021947E" w14:textId="77777777" w:rsidR="00426868" w:rsidRPr="00AA776F" w:rsidRDefault="00426868">
            <w:pPr>
              <w:jc w:val="center"/>
              <w:rPr>
                <w:b/>
              </w:rPr>
            </w:pPr>
            <w:r w:rsidRPr="00AA776F">
              <w:rPr>
                <w:b/>
              </w:rPr>
              <w:t>M</w:t>
            </w:r>
          </w:p>
        </w:tc>
      </w:tr>
      <w:tr w:rsidR="00426868" w:rsidRPr="00AA776F" w14:paraId="6F96FB82" w14:textId="77777777">
        <w:trPr>
          <w:trHeight w:val="552"/>
        </w:trPr>
        <w:tc>
          <w:tcPr>
            <w:tcW w:w="10490" w:type="dxa"/>
            <w:gridSpan w:val="6"/>
          </w:tcPr>
          <w:p w14:paraId="182BE875" w14:textId="77777777" w:rsidR="00426868" w:rsidRPr="00AA776F" w:rsidRDefault="00426868">
            <w:pPr>
              <w:jc w:val="center"/>
              <w:rPr>
                <w:b/>
                <w:u w:val="single"/>
              </w:rPr>
            </w:pPr>
            <w:r w:rsidRPr="00AA776F">
              <w:rPr>
                <w:b/>
                <w:u w:val="single"/>
              </w:rPr>
              <w:t>PART – A (4 X 20 = 80 MARKS)</w:t>
            </w:r>
          </w:p>
          <w:p w14:paraId="678189F9" w14:textId="77777777" w:rsidR="00426868" w:rsidRPr="00AA776F" w:rsidRDefault="00426868">
            <w:pPr>
              <w:jc w:val="center"/>
              <w:rPr>
                <w:b/>
              </w:rPr>
            </w:pPr>
            <w:r w:rsidRPr="00AA776F">
              <w:rPr>
                <w:b/>
              </w:rPr>
              <w:t>(Answer all the Questions)</w:t>
            </w:r>
          </w:p>
        </w:tc>
      </w:tr>
      <w:tr w:rsidR="00426868" w:rsidRPr="00AA776F" w14:paraId="7A8BA002" w14:textId="77777777" w:rsidTr="00426868">
        <w:trPr>
          <w:trHeight w:val="283"/>
        </w:trPr>
        <w:tc>
          <w:tcPr>
            <w:tcW w:w="709" w:type="dxa"/>
          </w:tcPr>
          <w:p w14:paraId="0E3B9334" w14:textId="77777777" w:rsidR="00426868" w:rsidRPr="00AA776F" w:rsidRDefault="00426868" w:rsidP="00426868">
            <w:pPr>
              <w:jc w:val="center"/>
            </w:pPr>
            <w:r w:rsidRPr="00AA776F">
              <w:t>1.</w:t>
            </w:r>
          </w:p>
        </w:tc>
        <w:tc>
          <w:tcPr>
            <w:tcW w:w="426" w:type="dxa"/>
          </w:tcPr>
          <w:p w14:paraId="1E8AF7CD" w14:textId="77777777" w:rsidR="00426868" w:rsidRPr="00AA776F" w:rsidRDefault="00426868" w:rsidP="00426868">
            <w:pPr>
              <w:jc w:val="center"/>
            </w:pPr>
            <w:r w:rsidRPr="00AA776F">
              <w:t>a.</w:t>
            </w:r>
          </w:p>
        </w:tc>
        <w:tc>
          <w:tcPr>
            <w:tcW w:w="7512" w:type="dxa"/>
            <w:vAlign w:val="center"/>
          </w:tcPr>
          <w:p w14:paraId="54513901" w14:textId="77777777" w:rsidR="00426868" w:rsidRPr="00AA776F" w:rsidRDefault="00426868" w:rsidP="00426868">
            <w:pPr>
              <w:jc w:val="both"/>
            </w:pPr>
            <w:r w:rsidRPr="00AA776F">
              <w:t>Explain the futures contract and differentiate it with a forward contracts addressing the evolving needs and challenges of the derivative market</w:t>
            </w:r>
          </w:p>
        </w:tc>
        <w:tc>
          <w:tcPr>
            <w:tcW w:w="740" w:type="dxa"/>
          </w:tcPr>
          <w:p w14:paraId="4B04CAC8" w14:textId="77777777" w:rsidR="00426868" w:rsidRPr="00AA776F" w:rsidRDefault="00426868" w:rsidP="00426868">
            <w:r w:rsidRPr="00AA776F">
              <w:t>CO1</w:t>
            </w:r>
          </w:p>
        </w:tc>
        <w:tc>
          <w:tcPr>
            <w:tcW w:w="551" w:type="dxa"/>
          </w:tcPr>
          <w:p w14:paraId="11E43852" w14:textId="77777777" w:rsidR="00426868" w:rsidRPr="00AA776F" w:rsidRDefault="00426868" w:rsidP="00426868">
            <w:pPr>
              <w:jc w:val="center"/>
            </w:pPr>
            <w:r w:rsidRPr="00AA776F">
              <w:t>A</w:t>
            </w:r>
          </w:p>
        </w:tc>
        <w:tc>
          <w:tcPr>
            <w:tcW w:w="552" w:type="dxa"/>
          </w:tcPr>
          <w:p w14:paraId="7B515736" w14:textId="77777777" w:rsidR="00426868" w:rsidRPr="00AA776F" w:rsidRDefault="00426868" w:rsidP="00426868">
            <w:pPr>
              <w:jc w:val="center"/>
            </w:pPr>
            <w:r w:rsidRPr="00AA776F">
              <w:t>20</w:t>
            </w:r>
          </w:p>
        </w:tc>
      </w:tr>
      <w:tr w:rsidR="00426868" w:rsidRPr="00AA776F" w14:paraId="3E9C5DD7" w14:textId="77777777" w:rsidTr="00426868">
        <w:trPr>
          <w:trHeight w:val="239"/>
        </w:trPr>
        <w:tc>
          <w:tcPr>
            <w:tcW w:w="709" w:type="dxa"/>
          </w:tcPr>
          <w:p w14:paraId="5986746C" w14:textId="77777777" w:rsidR="00426868" w:rsidRPr="00AA776F" w:rsidRDefault="00426868" w:rsidP="00426868">
            <w:pPr>
              <w:jc w:val="center"/>
            </w:pPr>
          </w:p>
        </w:tc>
        <w:tc>
          <w:tcPr>
            <w:tcW w:w="426" w:type="dxa"/>
          </w:tcPr>
          <w:p w14:paraId="162D2B47" w14:textId="77777777" w:rsidR="00426868" w:rsidRPr="00AA776F" w:rsidRDefault="00426868" w:rsidP="00426868">
            <w:pPr>
              <w:jc w:val="center"/>
            </w:pPr>
          </w:p>
        </w:tc>
        <w:tc>
          <w:tcPr>
            <w:tcW w:w="7512" w:type="dxa"/>
            <w:vAlign w:val="bottom"/>
          </w:tcPr>
          <w:p w14:paraId="5DE206AD" w14:textId="77777777" w:rsidR="00426868" w:rsidRPr="00AA776F" w:rsidRDefault="00426868" w:rsidP="00426868">
            <w:pPr>
              <w:jc w:val="center"/>
              <w:rPr>
                <w:b/>
              </w:rPr>
            </w:pPr>
            <w:r w:rsidRPr="00AA776F">
              <w:rPr>
                <w:b/>
              </w:rPr>
              <w:t>(OR)</w:t>
            </w:r>
          </w:p>
        </w:tc>
        <w:tc>
          <w:tcPr>
            <w:tcW w:w="740" w:type="dxa"/>
            <w:vAlign w:val="bottom"/>
          </w:tcPr>
          <w:p w14:paraId="43270A6A" w14:textId="77777777" w:rsidR="00426868" w:rsidRPr="00AA776F" w:rsidRDefault="00426868" w:rsidP="00426868"/>
        </w:tc>
        <w:tc>
          <w:tcPr>
            <w:tcW w:w="551" w:type="dxa"/>
            <w:vAlign w:val="bottom"/>
          </w:tcPr>
          <w:p w14:paraId="4BC7701B" w14:textId="77777777" w:rsidR="00426868" w:rsidRPr="00AA776F" w:rsidRDefault="00426868" w:rsidP="00426868">
            <w:pPr>
              <w:jc w:val="center"/>
            </w:pPr>
          </w:p>
        </w:tc>
        <w:tc>
          <w:tcPr>
            <w:tcW w:w="552" w:type="dxa"/>
            <w:vAlign w:val="bottom"/>
          </w:tcPr>
          <w:p w14:paraId="3D248F5B" w14:textId="77777777" w:rsidR="00426868" w:rsidRPr="00AA776F" w:rsidRDefault="00426868" w:rsidP="00426868">
            <w:pPr>
              <w:jc w:val="center"/>
            </w:pPr>
          </w:p>
        </w:tc>
      </w:tr>
      <w:tr w:rsidR="00426868" w:rsidRPr="00AA776F" w14:paraId="628E6AAD" w14:textId="77777777" w:rsidTr="00426868">
        <w:trPr>
          <w:trHeight w:val="283"/>
        </w:trPr>
        <w:tc>
          <w:tcPr>
            <w:tcW w:w="709" w:type="dxa"/>
          </w:tcPr>
          <w:p w14:paraId="0FC8DB66" w14:textId="77777777" w:rsidR="00426868" w:rsidRPr="00AA776F" w:rsidRDefault="00426868" w:rsidP="00426868">
            <w:pPr>
              <w:jc w:val="center"/>
            </w:pPr>
            <w:r w:rsidRPr="00AA776F">
              <w:t>2.</w:t>
            </w:r>
          </w:p>
        </w:tc>
        <w:tc>
          <w:tcPr>
            <w:tcW w:w="426" w:type="dxa"/>
          </w:tcPr>
          <w:p w14:paraId="279586D0" w14:textId="77777777" w:rsidR="00426868" w:rsidRPr="00AA776F" w:rsidRDefault="00426868" w:rsidP="00426868">
            <w:pPr>
              <w:jc w:val="center"/>
            </w:pPr>
            <w:r w:rsidRPr="00AA776F">
              <w:t>a.</w:t>
            </w:r>
          </w:p>
        </w:tc>
        <w:tc>
          <w:tcPr>
            <w:tcW w:w="7512" w:type="dxa"/>
          </w:tcPr>
          <w:p w14:paraId="2E619A3A" w14:textId="77777777" w:rsidR="00426868" w:rsidRPr="00AA776F" w:rsidRDefault="00426868" w:rsidP="00426868">
            <w:pPr>
              <w:pStyle w:val="NoSpacing"/>
              <w:jc w:val="both"/>
            </w:pPr>
            <w:r w:rsidRPr="00AA776F">
              <w:rPr>
                <w:shd w:val="clear" w:color="auto" w:fill="FFFFFF"/>
              </w:rPr>
              <w:t>How can different factors such as spot price, risk-free rate, time to maturity, and dividend yield be utilized in the computation of forward price for a financial asset?</w:t>
            </w:r>
          </w:p>
        </w:tc>
        <w:tc>
          <w:tcPr>
            <w:tcW w:w="740" w:type="dxa"/>
          </w:tcPr>
          <w:p w14:paraId="7166738A" w14:textId="77777777" w:rsidR="00426868" w:rsidRPr="00AA776F" w:rsidRDefault="00426868" w:rsidP="00426868">
            <w:r w:rsidRPr="00AA776F">
              <w:t>CO1</w:t>
            </w:r>
          </w:p>
        </w:tc>
        <w:tc>
          <w:tcPr>
            <w:tcW w:w="551" w:type="dxa"/>
          </w:tcPr>
          <w:p w14:paraId="026B787C" w14:textId="77777777" w:rsidR="00426868" w:rsidRPr="00AA776F" w:rsidRDefault="00426868" w:rsidP="00426868">
            <w:pPr>
              <w:jc w:val="center"/>
            </w:pPr>
            <w:r w:rsidRPr="00AA776F">
              <w:t>An</w:t>
            </w:r>
          </w:p>
        </w:tc>
        <w:tc>
          <w:tcPr>
            <w:tcW w:w="552" w:type="dxa"/>
          </w:tcPr>
          <w:p w14:paraId="6FF9F08E" w14:textId="77777777" w:rsidR="00426868" w:rsidRPr="00AA776F" w:rsidRDefault="00426868" w:rsidP="00426868">
            <w:pPr>
              <w:jc w:val="center"/>
            </w:pPr>
            <w:r w:rsidRPr="00AA776F">
              <w:t>10</w:t>
            </w:r>
          </w:p>
        </w:tc>
      </w:tr>
      <w:tr w:rsidR="00426868" w:rsidRPr="00AA776F" w14:paraId="6AD75127" w14:textId="77777777" w:rsidTr="00426868">
        <w:trPr>
          <w:trHeight w:val="283"/>
        </w:trPr>
        <w:tc>
          <w:tcPr>
            <w:tcW w:w="709" w:type="dxa"/>
          </w:tcPr>
          <w:p w14:paraId="0C9F5FC5" w14:textId="77777777" w:rsidR="00426868" w:rsidRPr="00AA776F" w:rsidRDefault="00426868" w:rsidP="00426868">
            <w:pPr>
              <w:jc w:val="center"/>
            </w:pPr>
          </w:p>
        </w:tc>
        <w:tc>
          <w:tcPr>
            <w:tcW w:w="426" w:type="dxa"/>
          </w:tcPr>
          <w:p w14:paraId="5929B1C7" w14:textId="77777777" w:rsidR="00426868" w:rsidRPr="00AA776F" w:rsidRDefault="00426868" w:rsidP="00426868">
            <w:pPr>
              <w:jc w:val="center"/>
            </w:pPr>
            <w:r w:rsidRPr="00AA776F">
              <w:t>b.</w:t>
            </w:r>
          </w:p>
        </w:tc>
        <w:tc>
          <w:tcPr>
            <w:tcW w:w="7512" w:type="dxa"/>
          </w:tcPr>
          <w:p w14:paraId="2F95F563" w14:textId="77777777" w:rsidR="00426868" w:rsidRPr="00AA776F" w:rsidRDefault="00426868" w:rsidP="00426868">
            <w:pPr>
              <w:pStyle w:val="NoSpacing"/>
              <w:jc w:val="both"/>
            </w:pPr>
            <w:r w:rsidRPr="00AA776F">
              <w:rPr>
                <w:shd w:val="clear" w:color="auto" w:fill="FFFFFF"/>
              </w:rPr>
              <w:t>Given a scenario where there is significant volatility in commodity prices, how each of the three market participants—hedgers, speculators, and arbitrageurs—might respond and the potential impact of their actions on market stability?</w:t>
            </w:r>
          </w:p>
        </w:tc>
        <w:tc>
          <w:tcPr>
            <w:tcW w:w="740" w:type="dxa"/>
          </w:tcPr>
          <w:p w14:paraId="26F3A57E" w14:textId="77777777" w:rsidR="00426868" w:rsidRPr="00AA776F" w:rsidRDefault="00426868" w:rsidP="00426868">
            <w:r w:rsidRPr="00AA776F">
              <w:t>CO2</w:t>
            </w:r>
          </w:p>
        </w:tc>
        <w:tc>
          <w:tcPr>
            <w:tcW w:w="551" w:type="dxa"/>
          </w:tcPr>
          <w:p w14:paraId="6C209409" w14:textId="77777777" w:rsidR="00426868" w:rsidRPr="00AA776F" w:rsidRDefault="00426868" w:rsidP="00426868">
            <w:pPr>
              <w:jc w:val="center"/>
            </w:pPr>
            <w:r w:rsidRPr="00AA776F">
              <w:t>A</w:t>
            </w:r>
          </w:p>
        </w:tc>
        <w:tc>
          <w:tcPr>
            <w:tcW w:w="552" w:type="dxa"/>
          </w:tcPr>
          <w:p w14:paraId="38DBFF20" w14:textId="77777777" w:rsidR="00426868" w:rsidRPr="00AA776F" w:rsidRDefault="00426868" w:rsidP="00426868">
            <w:pPr>
              <w:jc w:val="center"/>
            </w:pPr>
            <w:r w:rsidRPr="00AA776F">
              <w:t>10</w:t>
            </w:r>
          </w:p>
        </w:tc>
      </w:tr>
      <w:tr w:rsidR="00426868" w:rsidRPr="00AA776F" w14:paraId="6B5CB90F" w14:textId="77777777" w:rsidTr="00426868">
        <w:trPr>
          <w:trHeight w:val="235"/>
        </w:trPr>
        <w:tc>
          <w:tcPr>
            <w:tcW w:w="709" w:type="dxa"/>
          </w:tcPr>
          <w:p w14:paraId="61513FE6" w14:textId="77777777" w:rsidR="00426868" w:rsidRPr="00AA776F" w:rsidRDefault="00426868" w:rsidP="00426868">
            <w:pPr>
              <w:jc w:val="center"/>
            </w:pPr>
          </w:p>
        </w:tc>
        <w:tc>
          <w:tcPr>
            <w:tcW w:w="426" w:type="dxa"/>
          </w:tcPr>
          <w:p w14:paraId="050D48C7" w14:textId="77777777" w:rsidR="00426868" w:rsidRPr="00AA776F" w:rsidRDefault="00426868" w:rsidP="00426868">
            <w:pPr>
              <w:jc w:val="center"/>
            </w:pPr>
          </w:p>
        </w:tc>
        <w:tc>
          <w:tcPr>
            <w:tcW w:w="7512" w:type="dxa"/>
            <w:vAlign w:val="bottom"/>
          </w:tcPr>
          <w:p w14:paraId="69ADB52F" w14:textId="77777777" w:rsidR="00426868" w:rsidRPr="00AA776F" w:rsidRDefault="00426868" w:rsidP="00426868"/>
        </w:tc>
        <w:tc>
          <w:tcPr>
            <w:tcW w:w="740" w:type="dxa"/>
            <w:vAlign w:val="bottom"/>
          </w:tcPr>
          <w:p w14:paraId="480CC36F" w14:textId="77777777" w:rsidR="00426868" w:rsidRPr="00AA776F" w:rsidRDefault="00426868" w:rsidP="00426868"/>
        </w:tc>
        <w:tc>
          <w:tcPr>
            <w:tcW w:w="551" w:type="dxa"/>
            <w:vAlign w:val="bottom"/>
          </w:tcPr>
          <w:p w14:paraId="2CB260BA" w14:textId="77777777" w:rsidR="00426868" w:rsidRPr="00AA776F" w:rsidRDefault="00426868" w:rsidP="00426868">
            <w:pPr>
              <w:jc w:val="center"/>
            </w:pPr>
          </w:p>
        </w:tc>
        <w:tc>
          <w:tcPr>
            <w:tcW w:w="552" w:type="dxa"/>
            <w:vAlign w:val="bottom"/>
          </w:tcPr>
          <w:p w14:paraId="52358C85" w14:textId="77777777" w:rsidR="00426868" w:rsidRPr="00AA776F" w:rsidRDefault="00426868" w:rsidP="00426868">
            <w:pPr>
              <w:jc w:val="center"/>
            </w:pPr>
          </w:p>
        </w:tc>
      </w:tr>
      <w:tr w:rsidR="00426868" w:rsidRPr="00AA776F" w14:paraId="51ADB537" w14:textId="77777777" w:rsidTr="00426868">
        <w:trPr>
          <w:trHeight w:val="283"/>
        </w:trPr>
        <w:tc>
          <w:tcPr>
            <w:tcW w:w="709" w:type="dxa"/>
          </w:tcPr>
          <w:p w14:paraId="5F34601F" w14:textId="77777777" w:rsidR="00426868" w:rsidRPr="00AA776F" w:rsidRDefault="00426868" w:rsidP="00426868">
            <w:pPr>
              <w:jc w:val="center"/>
            </w:pPr>
            <w:r w:rsidRPr="00AA776F">
              <w:t>3.</w:t>
            </w:r>
          </w:p>
        </w:tc>
        <w:tc>
          <w:tcPr>
            <w:tcW w:w="426" w:type="dxa"/>
          </w:tcPr>
          <w:p w14:paraId="77585FD9" w14:textId="77777777" w:rsidR="00426868" w:rsidRPr="00AA776F" w:rsidRDefault="00426868" w:rsidP="00426868">
            <w:pPr>
              <w:jc w:val="center"/>
            </w:pPr>
            <w:r w:rsidRPr="00AA776F">
              <w:t>a.</w:t>
            </w:r>
          </w:p>
        </w:tc>
        <w:tc>
          <w:tcPr>
            <w:tcW w:w="7512" w:type="dxa"/>
          </w:tcPr>
          <w:p w14:paraId="1461F8D4" w14:textId="77777777" w:rsidR="00426868" w:rsidRPr="00AA776F" w:rsidRDefault="00426868" w:rsidP="00426868">
            <w:pPr>
              <w:pStyle w:val="NoSpacing"/>
              <w:jc w:val="both"/>
            </w:pPr>
            <w:r w:rsidRPr="00AA776F">
              <w:rPr>
                <w:shd w:val="clear" w:color="auto" w:fill="FFFFFF"/>
              </w:rPr>
              <w:t>How does the process of mark to market valuation help financial institutions manage risk in their trading portfolios, particularly during periods of market volatility?</w:t>
            </w:r>
          </w:p>
        </w:tc>
        <w:tc>
          <w:tcPr>
            <w:tcW w:w="740" w:type="dxa"/>
          </w:tcPr>
          <w:p w14:paraId="0D938D33" w14:textId="77777777" w:rsidR="00426868" w:rsidRPr="00AA776F" w:rsidRDefault="00426868" w:rsidP="00426868">
            <w:r w:rsidRPr="00AA776F">
              <w:t>CO2</w:t>
            </w:r>
          </w:p>
        </w:tc>
        <w:tc>
          <w:tcPr>
            <w:tcW w:w="551" w:type="dxa"/>
          </w:tcPr>
          <w:p w14:paraId="709C8922" w14:textId="77777777" w:rsidR="00426868" w:rsidRPr="00AA776F" w:rsidRDefault="00426868" w:rsidP="00426868">
            <w:pPr>
              <w:jc w:val="center"/>
            </w:pPr>
            <w:r w:rsidRPr="00AA776F">
              <w:t>An</w:t>
            </w:r>
          </w:p>
        </w:tc>
        <w:tc>
          <w:tcPr>
            <w:tcW w:w="552" w:type="dxa"/>
          </w:tcPr>
          <w:p w14:paraId="4045D29D" w14:textId="77777777" w:rsidR="00426868" w:rsidRPr="00AA776F" w:rsidRDefault="00426868" w:rsidP="00426868">
            <w:pPr>
              <w:jc w:val="center"/>
            </w:pPr>
            <w:r w:rsidRPr="00AA776F">
              <w:t>20</w:t>
            </w:r>
          </w:p>
        </w:tc>
      </w:tr>
      <w:tr w:rsidR="00426868" w:rsidRPr="00AA776F" w14:paraId="71F62992" w14:textId="77777777" w:rsidTr="00426868">
        <w:trPr>
          <w:trHeight w:val="173"/>
        </w:trPr>
        <w:tc>
          <w:tcPr>
            <w:tcW w:w="709" w:type="dxa"/>
          </w:tcPr>
          <w:p w14:paraId="100DD334" w14:textId="77777777" w:rsidR="00426868" w:rsidRPr="00AA776F" w:rsidRDefault="00426868" w:rsidP="00426868">
            <w:pPr>
              <w:jc w:val="center"/>
            </w:pPr>
          </w:p>
        </w:tc>
        <w:tc>
          <w:tcPr>
            <w:tcW w:w="426" w:type="dxa"/>
          </w:tcPr>
          <w:p w14:paraId="7D6C2BA8" w14:textId="77777777" w:rsidR="00426868" w:rsidRPr="00AA776F" w:rsidRDefault="00426868" w:rsidP="00426868">
            <w:pPr>
              <w:jc w:val="center"/>
            </w:pPr>
          </w:p>
        </w:tc>
        <w:tc>
          <w:tcPr>
            <w:tcW w:w="7512" w:type="dxa"/>
            <w:vAlign w:val="bottom"/>
          </w:tcPr>
          <w:p w14:paraId="39D3CDF5" w14:textId="77777777" w:rsidR="00426868" w:rsidRPr="00AA776F" w:rsidRDefault="00426868" w:rsidP="00426868">
            <w:pPr>
              <w:jc w:val="center"/>
            </w:pPr>
            <w:r w:rsidRPr="00AA776F">
              <w:rPr>
                <w:b/>
              </w:rPr>
              <w:t>(OR)</w:t>
            </w:r>
          </w:p>
        </w:tc>
        <w:tc>
          <w:tcPr>
            <w:tcW w:w="740" w:type="dxa"/>
            <w:vAlign w:val="bottom"/>
          </w:tcPr>
          <w:p w14:paraId="0D9108A6" w14:textId="77777777" w:rsidR="00426868" w:rsidRPr="00AA776F" w:rsidRDefault="00426868" w:rsidP="00426868"/>
        </w:tc>
        <w:tc>
          <w:tcPr>
            <w:tcW w:w="551" w:type="dxa"/>
            <w:vAlign w:val="bottom"/>
          </w:tcPr>
          <w:p w14:paraId="10057737" w14:textId="77777777" w:rsidR="00426868" w:rsidRPr="00AA776F" w:rsidRDefault="00426868" w:rsidP="00426868"/>
        </w:tc>
        <w:tc>
          <w:tcPr>
            <w:tcW w:w="552" w:type="dxa"/>
            <w:vAlign w:val="bottom"/>
          </w:tcPr>
          <w:p w14:paraId="3CBB2138" w14:textId="77777777" w:rsidR="00426868" w:rsidRPr="00AA776F" w:rsidRDefault="00426868" w:rsidP="00426868">
            <w:pPr>
              <w:jc w:val="center"/>
            </w:pPr>
          </w:p>
        </w:tc>
      </w:tr>
      <w:tr w:rsidR="00426868" w:rsidRPr="00AA776F" w14:paraId="35876F63" w14:textId="77777777" w:rsidTr="00426868">
        <w:trPr>
          <w:trHeight w:val="283"/>
        </w:trPr>
        <w:tc>
          <w:tcPr>
            <w:tcW w:w="709" w:type="dxa"/>
          </w:tcPr>
          <w:p w14:paraId="0BA5CA24" w14:textId="77777777" w:rsidR="00426868" w:rsidRPr="00AA776F" w:rsidRDefault="00426868" w:rsidP="00426868">
            <w:pPr>
              <w:jc w:val="center"/>
            </w:pPr>
            <w:r w:rsidRPr="00AA776F">
              <w:t>4.</w:t>
            </w:r>
          </w:p>
        </w:tc>
        <w:tc>
          <w:tcPr>
            <w:tcW w:w="426" w:type="dxa"/>
          </w:tcPr>
          <w:p w14:paraId="7248838B" w14:textId="77777777" w:rsidR="00426868" w:rsidRPr="00AA776F" w:rsidRDefault="00426868" w:rsidP="00426868">
            <w:pPr>
              <w:jc w:val="center"/>
            </w:pPr>
            <w:r w:rsidRPr="00AA776F">
              <w:t>a.</w:t>
            </w:r>
          </w:p>
        </w:tc>
        <w:tc>
          <w:tcPr>
            <w:tcW w:w="7512" w:type="dxa"/>
          </w:tcPr>
          <w:p w14:paraId="62EB5BBD" w14:textId="77777777" w:rsidR="00426868" w:rsidRPr="00AA776F" w:rsidRDefault="00426868" w:rsidP="00426868">
            <w:pPr>
              <w:pStyle w:val="NoSpacing"/>
              <w:jc w:val="both"/>
            </w:pPr>
            <w:r w:rsidRPr="00AA776F">
              <w:rPr>
                <w:shd w:val="clear" w:color="auto" w:fill="FFFFFF"/>
              </w:rPr>
              <w:t>How do factors such as interest rates, dividends, storage costs, and supply and demand dynamics affect the pricing of forward and futures contracts in financial markets, and how do these factors differ between the two types of contracts?</w:t>
            </w:r>
          </w:p>
        </w:tc>
        <w:tc>
          <w:tcPr>
            <w:tcW w:w="740" w:type="dxa"/>
          </w:tcPr>
          <w:p w14:paraId="7A2B3F64" w14:textId="77777777" w:rsidR="00426868" w:rsidRPr="00AA776F" w:rsidRDefault="00426868" w:rsidP="00426868">
            <w:r w:rsidRPr="00AA776F">
              <w:t>CO3</w:t>
            </w:r>
          </w:p>
        </w:tc>
        <w:tc>
          <w:tcPr>
            <w:tcW w:w="551" w:type="dxa"/>
          </w:tcPr>
          <w:p w14:paraId="682BE872" w14:textId="77777777" w:rsidR="00426868" w:rsidRPr="00AA776F" w:rsidRDefault="00426868" w:rsidP="00426868">
            <w:pPr>
              <w:jc w:val="center"/>
            </w:pPr>
            <w:r w:rsidRPr="00AA776F">
              <w:t>An</w:t>
            </w:r>
          </w:p>
        </w:tc>
        <w:tc>
          <w:tcPr>
            <w:tcW w:w="552" w:type="dxa"/>
          </w:tcPr>
          <w:p w14:paraId="778146D6" w14:textId="77777777" w:rsidR="00426868" w:rsidRPr="00AA776F" w:rsidRDefault="00426868" w:rsidP="00426868">
            <w:pPr>
              <w:jc w:val="center"/>
            </w:pPr>
            <w:r w:rsidRPr="00AA776F">
              <w:t>20</w:t>
            </w:r>
          </w:p>
        </w:tc>
      </w:tr>
      <w:tr w:rsidR="00426868" w:rsidRPr="00AA776F" w14:paraId="732A928F" w14:textId="77777777" w:rsidTr="00426868">
        <w:trPr>
          <w:trHeight w:val="280"/>
        </w:trPr>
        <w:tc>
          <w:tcPr>
            <w:tcW w:w="709" w:type="dxa"/>
          </w:tcPr>
          <w:p w14:paraId="27C8F552" w14:textId="77777777" w:rsidR="00426868" w:rsidRPr="00AA776F" w:rsidRDefault="00426868" w:rsidP="00426868">
            <w:pPr>
              <w:jc w:val="center"/>
            </w:pPr>
          </w:p>
        </w:tc>
        <w:tc>
          <w:tcPr>
            <w:tcW w:w="426" w:type="dxa"/>
          </w:tcPr>
          <w:p w14:paraId="637801C9" w14:textId="77777777" w:rsidR="00426868" w:rsidRPr="00AA776F" w:rsidRDefault="00426868" w:rsidP="00426868">
            <w:pPr>
              <w:jc w:val="center"/>
            </w:pPr>
          </w:p>
        </w:tc>
        <w:tc>
          <w:tcPr>
            <w:tcW w:w="7512" w:type="dxa"/>
            <w:vAlign w:val="bottom"/>
          </w:tcPr>
          <w:p w14:paraId="0DE9624D" w14:textId="77777777" w:rsidR="00426868" w:rsidRPr="00AA776F" w:rsidRDefault="00426868" w:rsidP="00426868"/>
        </w:tc>
        <w:tc>
          <w:tcPr>
            <w:tcW w:w="740" w:type="dxa"/>
            <w:vAlign w:val="bottom"/>
          </w:tcPr>
          <w:p w14:paraId="4D6CD520" w14:textId="77777777" w:rsidR="00426868" w:rsidRPr="00AA776F" w:rsidRDefault="00426868" w:rsidP="00426868"/>
        </w:tc>
        <w:tc>
          <w:tcPr>
            <w:tcW w:w="551" w:type="dxa"/>
            <w:vAlign w:val="bottom"/>
          </w:tcPr>
          <w:p w14:paraId="63390C75" w14:textId="77777777" w:rsidR="00426868" w:rsidRPr="00AA776F" w:rsidRDefault="00426868" w:rsidP="00426868">
            <w:pPr>
              <w:jc w:val="center"/>
            </w:pPr>
          </w:p>
        </w:tc>
        <w:tc>
          <w:tcPr>
            <w:tcW w:w="552" w:type="dxa"/>
            <w:vAlign w:val="bottom"/>
          </w:tcPr>
          <w:p w14:paraId="1E9FCA8F" w14:textId="77777777" w:rsidR="00426868" w:rsidRPr="00AA776F" w:rsidRDefault="00426868" w:rsidP="00426868">
            <w:pPr>
              <w:jc w:val="center"/>
            </w:pPr>
          </w:p>
        </w:tc>
      </w:tr>
      <w:tr w:rsidR="00426868" w:rsidRPr="00AA776F" w14:paraId="50DA0AD0" w14:textId="77777777" w:rsidTr="00426868">
        <w:trPr>
          <w:trHeight w:val="283"/>
        </w:trPr>
        <w:tc>
          <w:tcPr>
            <w:tcW w:w="709" w:type="dxa"/>
          </w:tcPr>
          <w:p w14:paraId="43456425" w14:textId="77777777" w:rsidR="00426868" w:rsidRPr="00AA776F" w:rsidRDefault="00426868" w:rsidP="00426868">
            <w:pPr>
              <w:jc w:val="center"/>
            </w:pPr>
            <w:r w:rsidRPr="00AA776F">
              <w:t>5.</w:t>
            </w:r>
          </w:p>
        </w:tc>
        <w:tc>
          <w:tcPr>
            <w:tcW w:w="426" w:type="dxa"/>
          </w:tcPr>
          <w:p w14:paraId="581FC45E" w14:textId="77777777" w:rsidR="00426868" w:rsidRPr="00AA776F" w:rsidRDefault="00426868" w:rsidP="00426868">
            <w:pPr>
              <w:jc w:val="center"/>
            </w:pPr>
            <w:r w:rsidRPr="00AA776F">
              <w:t>a.</w:t>
            </w:r>
          </w:p>
        </w:tc>
        <w:tc>
          <w:tcPr>
            <w:tcW w:w="7512" w:type="dxa"/>
          </w:tcPr>
          <w:p w14:paraId="55BD3DB0" w14:textId="77777777" w:rsidR="00426868" w:rsidRPr="00AA776F" w:rsidRDefault="00426868" w:rsidP="00426868">
            <w:pPr>
              <w:pStyle w:val="NoSpacing"/>
              <w:jc w:val="both"/>
            </w:pPr>
            <w:r w:rsidRPr="00AA776F">
              <w:rPr>
                <w:shd w:val="clear" w:color="auto" w:fill="FFFFFF"/>
              </w:rPr>
              <w:t>Compare and contrast the concepts of normal backwardation and contango in futures markets, assessing their implications for investors and market participants.</w:t>
            </w:r>
          </w:p>
        </w:tc>
        <w:tc>
          <w:tcPr>
            <w:tcW w:w="740" w:type="dxa"/>
          </w:tcPr>
          <w:p w14:paraId="57F46639" w14:textId="77777777" w:rsidR="00426868" w:rsidRPr="00AA776F" w:rsidRDefault="00426868" w:rsidP="00426868">
            <w:r w:rsidRPr="00AA776F">
              <w:t>CO3</w:t>
            </w:r>
          </w:p>
        </w:tc>
        <w:tc>
          <w:tcPr>
            <w:tcW w:w="551" w:type="dxa"/>
          </w:tcPr>
          <w:p w14:paraId="56027804" w14:textId="77777777" w:rsidR="00426868" w:rsidRPr="00AA776F" w:rsidRDefault="00426868" w:rsidP="00426868">
            <w:pPr>
              <w:jc w:val="center"/>
            </w:pPr>
            <w:r w:rsidRPr="00AA776F">
              <w:t>E</w:t>
            </w:r>
          </w:p>
        </w:tc>
        <w:tc>
          <w:tcPr>
            <w:tcW w:w="552" w:type="dxa"/>
          </w:tcPr>
          <w:p w14:paraId="37C30D17" w14:textId="77777777" w:rsidR="00426868" w:rsidRPr="00AA776F" w:rsidRDefault="00426868" w:rsidP="00426868">
            <w:pPr>
              <w:jc w:val="center"/>
            </w:pPr>
            <w:r w:rsidRPr="00AA776F">
              <w:t>10</w:t>
            </w:r>
          </w:p>
        </w:tc>
      </w:tr>
      <w:tr w:rsidR="00426868" w:rsidRPr="00AA776F" w14:paraId="5F5101F1" w14:textId="77777777" w:rsidTr="00426868">
        <w:trPr>
          <w:trHeight w:val="283"/>
        </w:trPr>
        <w:tc>
          <w:tcPr>
            <w:tcW w:w="709" w:type="dxa"/>
          </w:tcPr>
          <w:p w14:paraId="57DDB723" w14:textId="77777777" w:rsidR="00426868" w:rsidRPr="00AA776F" w:rsidRDefault="00426868" w:rsidP="00426868">
            <w:pPr>
              <w:jc w:val="center"/>
            </w:pPr>
          </w:p>
        </w:tc>
        <w:tc>
          <w:tcPr>
            <w:tcW w:w="426" w:type="dxa"/>
          </w:tcPr>
          <w:p w14:paraId="6FC790EE" w14:textId="77777777" w:rsidR="00426868" w:rsidRPr="00AA776F" w:rsidRDefault="00426868" w:rsidP="00426868">
            <w:pPr>
              <w:jc w:val="center"/>
            </w:pPr>
            <w:r w:rsidRPr="00AA776F">
              <w:t>b.</w:t>
            </w:r>
          </w:p>
        </w:tc>
        <w:tc>
          <w:tcPr>
            <w:tcW w:w="7512" w:type="dxa"/>
          </w:tcPr>
          <w:p w14:paraId="560FE4C8" w14:textId="77777777" w:rsidR="00426868" w:rsidRPr="00AA776F" w:rsidRDefault="00426868" w:rsidP="00426868">
            <w:pPr>
              <w:pStyle w:val="NoSpacing"/>
              <w:jc w:val="both"/>
            </w:pPr>
            <w:r w:rsidRPr="00AA776F">
              <w:rPr>
                <w:shd w:val="clear" w:color="auto" w:fill="FFFFFF"/>
              </w:rPr>
              <w:t>How do different types of options, such as calls and puts, differ in terms of their payoff structures and the rights they confer to the option holder?</w:t>
            </w:r>
          </w:p>
        </w:tc>
        <w:tc>
          <w:tcPr>
            <w:tcW w:w="740" w:type="dxa"/>
          </w:tcPr>
          <w:p w14:paraId="3AC8C345" w14:textId="77777777" w:rsidR="00426868" w:rsidRPr="00AA776F" w:rsidRDefault="00426868" w:rsidP="00426868">
            <w:r w:rsidRPr="00AA776F">
              <w:t>CO4</w:t>
            </w:r>
          </w:p>
        </w:tc>
        <w:tc>
          <w:tcPr>
            <w:tcW w:w="551" w:type="dxa"/>
          </w:tcPr>
          <w:p w14:paraId="42F7F626" w14:textId="77777777" w:rsidR="00426868" w:rsidRPr="00AA776F" w:rsidRDefault="00426868" w:rsidP="00426868">
            <w:pPr>
              <w:jc w:val="center"/>
            </w:pPr>
            <w:r w:rsidRPr="00AA776F">
              <w:t>An</w:t>
            </w:r>
          </w:p>
        </w:tc>
        <w:tc>
          <w:tcPr>
            <w:tcW w:w="552" w:type="dxa"/>
          </w:tcPr>
          <w:p w14:paraId="3DAADF9B" w14:textId="77777777" w:rsidR="00426868" w:rsidRPr="00AA776F" w:rsidRDefault="00426868" w:rsidP="00426868">
            <w:pPr>
              <w:jc w:val="center"/>
            </w:pPr>
            <w:r w:rsidRPr="00AA776F">
              <w:t>10</w:t>
            </w:r>
          </w:p>
        </w:tc>
      </w:tr>
      <w:tr w:rsidR="00426868" w:rsidRPr="00AA776F" w14:paraId="6067A449" w14:textId="77777777" w:rsidTr="00426868">
        <w:trPr>
          <w:trHeight w:val="263"/>
        </w:trPr>
        <w:tc>
          <w:tcPr>
            <w:tcW w:w="709" w:type="dxa"/>
          </w:tcPr>
          <w:p w14:paraId="41C46313" w14:textId="77777777" w:rsidR="00426868" w:rsidRPr="00AA776F" w:rsidRDefault="00426868" w:rsidP="00426868">
            <w:pPr>
              <w:jc w:val="center"/>
            </w:pPr>
          </w:p>
        </w:tc>
        <w:tc>
          <w:tcPr>
            <w:tcW w:w="426" w:type="dxa"/>
          </w:tcPr>
          <w:p w14:paraId="2619B8A7" w14:textId="77777777" w:rsidR="00426868" w:rsidRPr="00AA776F" w:rsidRDefault="00426868" w:rsidP="00426868">
            <w:pPr>
              <w:jc w:val="center"/>
            </w:pPr>
          </w:p>
        </w:tc>
        <w:tc>
          <w:tcPr>
            <w:tcW w:w="7512" w:type="dxa"/>
            <w:vAlign w:val="bottom"/>
          </w:tcPr>
          <w:p w14:paraId="43CDB5F6" w14:textId="77777777" w:rsidR="00426868" w:rsidRPr="00AA776F" w:rsidRDefault="00426868" w:rsidP="00426868">
            <w:pPr>
              <w:jc w:val="center"/>
            </w:pPr>
            <w:r w:rsidRPr="00AA776F">
              <w:rPr>
                <w:b/>
              </w:rPr>
              <w:t>(OR)</w:t>
            </w:r>
          </w:p>
        </w:tc>
        <w:tc>
          <w:tcPr>
            <w:tcW w:w="740" w:type="dxa"/>
            <w:vAlign w:val="bottom"/>
          </w:tcPr>
          <w:p w14:paraId="45CA694C" w14:textId="77777777" w:rsidR="00426868" w:rsidRPr="00AA776F" w:rsidRDefault="00426868" w:rsidP="00426868"/>
        </w:tc>
        <w:tc>
          <w:tcPr>
            <w:tcW w:w="551" w:type="dxa"/>
            <w:vAlign w:val="bottom"/>
          </w:tcPr>
          <w:p w14:paraId="013654AA" w14:textId="77777777" w:rsidR="00426868" w:rsidRPr="00AA776F" w:rsidRDefault="00426868" w:rsidP="00426868">
            <w:pPr>
              <w:jc w:val="center"/>
            </w:pPr>
          </w:p>
        </w:tc>
        <w:tc>
          <w:tcPr>
            <w:tcW w:w="552" w:type="dxa"/>
            <w:vAlign w:val="bottom"/>
          </w:tcPr>
          <w:p w14:paraId="1C5ABF3F" w14:textId="77777777" w:rsidR="00426868" w:rsidRPr="00AA776F" w:rsidRDefault="00426868" w:rsidP="00426868">
            <w:pPr>
              <w:jc w:val="center"/>
            </w:pPr>
          </w:p>
        </w:tc>
      </w:tr>
      <w:tr w:rsidR="00426868" w:rsidRPr="00AA776F" w14:paraId="50F9AF01" w14:textId="77777777" w:rsidTr="00426868">
        <w:trPr>
          <w:trHeight w:val="283"/>
        </w:trPr>
        <w:tc>
          <w:tcPr>
            <w:tcW w:w="709" w:type="dxa"/>
          </w:tcPr>
          <w:p w14:paraId="0316660B" w14:textId="77777777" w:rsidR="00426868" w:rsidRPr="00AA776F" w:rsidRDefault="00426868" w:rsidP="00426868">
            <w:pPr>
              <w:jc w:val="center"/>
            </w:pPr>
            <w:r w:rsidRPr="00AA776F">
              <w:t>6.</w:t>
            </w:r>
          </w:p>
        </w:tc>
        <w:tc>
          <w:tcPr>
            <w:tcW w:w="426" w:type="dxa"/>
          </w:tcPr>
          <w:p w14:paraId="0D5563CE" w14:textId="77777777" w:rsidR="00426868" w:rsidRPr="00AA776F" w:rsidRDefault="00426868" w:rsidP="00426868">
            <w:pPr>
              <w:jc w:val="center"/>
            </w:pPr>
            <w:r w:rsidRPr="00AA776F">
              <w:t>a.</w:t>
            </w:r>
          </w:p>
        </w:tc>
        <w:tc>
          <w:tcPr>
            <w:tcW w:w="7512" w:type="dxa"/>
          </w:tcPr>
          <w:p w14:paraId="1FE284F8" w14:textId="77777777" w:rsidR="00426868" w:rsidRPr="00AA776F" w:rsidRDefault="00426868" w:rsidP="00426868">
            <w:pPr>
              <w:pStyle w:val="NoSpacing"/>
              <w:jc w:val="both"/>
            </w:pPr>
            <w:r w:rsidRPr="00AA776F">
              <w:rPr>
                <w:shd w:val="clear" w:color="auto" w:fill="FFFFFF"/>
              </w:rPr>
              <w:t>Given specific values for volatility, time to expiration, strike price, risk-free rate, and dividend yield, demonstrate with suitable example to use the Black-Scholes model to calculate the theoretical price of a European call option.</w:t>
            </w:r>
          </w:p>
        </w:tc>
        <w:tc>
          <w:tcPr>
            <w:tcW w:w="740" w:type="dxa"/>
          </w:tcPr>
          <w:p w14:paraId="5013F23A" w14:textId="77777777" w:rsidR="00426868" w:rsidRPr="00AA776F" w:rsidRDefault="00426868" w:rsidP="00426868">
            <w:r w:rsidRPr="00AA776F">
              <w:t>CO4</w:t>
            </w:r>
          </w:p>
        </w:tc>
        <w:tc>
          <w:tcPr>
            <w:tcW w:w="551" w:type="dxa"/>
          </w:tcPr>
          <w:p w14:paraId="28408B5A" w14:textId="77777777" w:rsidR="00426868" w:rsidRPr="00AA776F" w:rsidRDefault="00426868" w:rsidP="00426868">
            <w:pPr>
              <w:jc w:val="center"/>
            </w:pPr>
            <w:r w:rsidRPr="00AA776F">
              <w:t>A</w:t>
            </w:r>
          </w:p>
        </w:tc>
        <w:tc>
          <w:tcPr>
            <w:tcW w:w="552" w:type="dxa"/>
          </w:tcPr>
          <w:p w14:paraId="4F2EC99F" w14:textId="77777777" w:rsidR="00426868" w:rsidRPr="00AA776F" w:rsidRDefault="00426868" w:rsidP="00426868">
            <w:pPr>
              <w:jc w:val="center"/>
            </w:pPr>
            <w:r w:rsidRPr="00AA776F">
              <w:t>20</w:t>
            </w:r>
          </w:p>
        </w:tc>
      </w:tr>
      <w:tr w:rsidR="00426868" w:rsidRPr="00AA776F" w14:paraId="7098EDBA" w14:textId="77777777" w:rsidTr="00426868">
        <w:trPr>
          <w:trHeight w:val="190"/>
        </w:trPr>
        <w:tc>
          <w:tcPr>
            <w:tcW w:w="709" w:type="dxa"/>
          </w:tcPr>
          <w:p w14:paraId="15BB95D4" w14:textId="77777777" w:rsidR="00426868" w:rsidRPr="00AA776F" w:rsidRDefault="00426868" w:rsidP="00426868">
            <w:pPr>
              <w:jc w:val="center"/>
            </w:pPr>
          </w:p>
        </w:tc>
        <w:tc>
          <w:tcPr>
            <w:tcW w:w="426" w:type="dxa"/>
          </w:tcPr>
          <w:p w14:paraId="586F9F09" w14:textId="77777777" w:rsidR="00426868" w:rsidRPr="00AA776F" w:rsidRDefault="00426868" w:rsidP="00426868">
            <w:pPr>
              <w:jc w:val="center"/>
            </w:pPr>
          </w:p>
        </w:tc>
        <w:tc>
          <w:tcPr>
            <w:tcW w:w="7512" w:type="dxa"/>
            <w:vAlign w:val="bottom"/>
          </w:tcPr>
          <w:p w14:paraId="4D34FEE0" w14:textId="77777777" w:rsidR="00426868" w:rsidRPr="00AA776F" w:rsidRDefault="00426868" w:rsidP="00426868"/>
        </w:tc>
        <w:tc>
          <w:tcPr>
            <w:tcW w:w="740" w:type="dxa"/>
            <w:vAlign w:val="bottom"/>
          </w:tcPr>
          <w:p w14:paraId="0522B2B7" w14:textId="77777777" w:rsidR="00426868" w:rsidRPr="00AA776F" w:rsidRDefault="00426868" w:rsidP="00426868"/>
        </w:tc>
        <w:tc>
          <w:tcPr>
            <w:tcW w:w="551" w:type="dxa"/>
            <w:vAlign w:val="bottom"/>
          </w:tcPr>
          <w:p w14:paraId="1F2EDA11" w14:textId="77777777" w:rsidR="00426868" w:rsidRPr="00AA776F" w:rsidRDefault="00426868" w:rsidP="00426868">
            <w:pPr>
              <w:jc w:val="center"/>
            </w:pPr>
          </w:p>
        </w:tc>
        <w:tc>
          <w:tcPr>
            <w:tcW w:w="552" w:type="dxa"/>
            <w:vAlign w:val="bottom"/>
          </w:tcPr>
          <w:p w14:paraId="637091DE" w14:textId="77777777" w:rsidR="00426868" w:rsidRPr="00AA776F" w:rsidRDefault="00426868" w:rsidP="00426868">
            <w:pPr>
              <w:jc w:val="center"/>
            </w:pPr>
          </w:p>
        </w:tc>
      </w:tr>
      <w:tr w:rsidR="00426868" w:rsidRPr="00AA776F" w14:paraId="54B531B6" w14:textId="77777777" w:rsidTr="00426868">
        <w:trPr>
          <w:trHeight w:val="283"/>
        </w:trPr>
        <w:tc>
          <w:tcPr>
            <w:tcW w:w="709" w:type="dxa"/>
          </w:tcPr>
          <w:p w14:paraId="35E4F0FB" w14:textId="77777777" w:rsidR="00426868" w:rsidRPr="00AA776F" w:rsidRDefault="00426868" w:rsidP="00426868">
            <w:pPr>
              <w:jc w:val="center"/>
            </w:pPr>
            <w:r w:rsidRPr="00AA776F">
              <w:t>7.</w:t>
            </w:r>
          </w:p>
        </w:tc>
        <w:tc>
          <w:tcPr>
            <w:tcW w:w="426" w:type="dxa"/>
          </w:tcPr>
          <w:p w14:paraId="2AFDA321" w14:textId="77777777" w:rsidR="00426868" w:rsidRPr="00AA776F" w:rsidRDefault="00426868" w:rsidP="00426868">
            <w:pPr>
              <w:jc w:val="center"/>
            </w:pPr>
            <w:r w:rsidRPr="00AA776F">
              <w:t>a.</w:t>
            </w:r>
          </w:p>
        </w:tc>
        <w:tc>
          <w:tcPr>
            <w:tcW w:w="7512" w:type="dxa"/>
          </w:tcPr>
          <w:p w14:paraId="5F67E993" w14:textId="77777777" w:rsidR="00426868" w:rsidRPr="00AA776F" w:rsidRDefault="00426868" w:rsidP="00426868">
            <w:pPr>
              <w:jc w:val="both"/>
              <w:rPr>
                <w:lang w:val="en-IN"/>
              </w:rPr>
            </w:pPr>
            <w:r w:rsidRPr="00AA776F">
              <w:rPr>
                <w:lang w:val="en-IN"/>
              </w:rPr>
              <w:t>Suppose an investor buys 3-month 100 call option contracts (one call contract consists of 100 equity shares) of Reliance with strike price of Rs. 125 and call premium of Rs. 5 per share.</w:t>
            </w:r>
          </w:p>
          <w:p w14:paraId="30789C46" w14:textId="77777777" w:rsidR="00426868" w:rsidRPr="00AA776F" w:rsidRDefault="00426868" w:rsidP="00426868">
            <w:pPr>
              <w:jc w:val="both"/>
              <w:rPr>
                <w:lang w:val="en-IN"/>
              </w:rPr>
            </w:pPr>
            <w:r w:rsidRPr="00AA776F">
              <w:rPr>
                <w:lang w:val="en-IN"/>
              </w:rPr>
              <w:t xml:space="preserve">Calculate his profit or loss from this call option contract after 3 months  </w:t>
            </w:r>
          </w:p>
          <w:p w14:paraId="1E0FE42D" w14:textId="77777777" w:rsidR="00426868" w:rsidRPr="00AA776F" w:rsidRDefault="00426868" w:rsidP="00D35F7D">
            <w:pPr>
              <w:pStyle w:val="ListParagraph"/>
              <w:numPr>
                <w:ilvl w:val="0"/>
                <w:numId w:val="16"/>
              </w:numPr>
              <w:jc w:val="both"/>
              <w:rPr>
                <w:lang w:val="en-IN"/>
              </w:rPr>
            </w:pPr>
            <w:r w:rsidRPr="00AA776F">
              <w:rPr>
                <w:lang w:val="en-IN"/>
              </w:rPr>
              <w:t>If the market price of Reliance turns out to be Rs. 140.</w:t>
            </w:r>
          </w:p>
          <w:p w14:paraId="62B15568" w14:textId="77777777" w:rsidR="00426868" w:rsidRPr="00AA776F" w:rsidRDefault="00426868" w:rsidP="00D35F7D">
            <w:pPr>
              <w:pStyle w:val="ListParagraph"/>
              <w:numPr>
                <w:ilvl w:val="0"/>
                <w:numId w:val="16"/>
              </w:numPr>
              <w:jc w:val="both"/>
            </w:pPr>
            <w:r w:rsidRPr="00AA776F">
              <w:rPr>
                <w:lang w:val="en-IN"/>
              </w:rPr>
              <w:t xml:space="preserve">If the closing price is at Rs. 112. </w:t>
            </w:r>
          </w:p>
        </w:tc>
        <w:tc>
          <w:tcPr>
            <w:tcW w:w="740" w:type="dxa"/>
          </w:tcPr>
          <w:p w14:paraId="4826666D" w14:textId="77777777" w:rsidR="00426868" w:rsidRPr="00AA776F" w:rsidRDefault="00426868" w:rsidP="00426868">
            <w:r w:rsidRPr="00AA776F">
              <w:t>CO5</w:t>
            </w:r>
          </w:p>
        </w:tc>
        <w:tc>
          <w:tcPr>
            <w:tcW w:w="551" w:type="dxa"/>
          </w:tcPr>
          <w:p w14:paraId="04342FCE" w14:textId="77777777" w:rsidR="00426868" w:rsidRPr="00AA776F" w:rsidRDefault="00426868" w:rsidP="00426868">
            <w:pPr>
              <w:jc w:val="center"/>
            </w:pPr>
            <w:r w:rsidRPr="00AA776F">
              <w:t>An</w:t>
            </w:r>
          </w:p>
        </w:tc>
        <w:tc>
          <w:tcPr>
            <w:tcW w:w="552" w:type="dxa"/>
          </w:tcPr>
          <w:p w14:paraId="611A9AE5" w14:textId="77777777" w:rsidR="00426868" w:rsidRPr="00AA776F" w:rsidRDefault="00426868" w:rsidP="00426868">
            <w:pPr>
              <w:jc w:val="center"/>
            </w:pPr>
            <w:r w:rsidRPr="00AA776F">
              <w:t>10</w:t>
            </w:r>
          </w:p>
        </w:tc>
      </w:tr>
      <w:tr w:rsidR="00426868" w:rsidRPr="00AA776F" w14:paraId="69A775D6" w14:textId="77777777" w:rsidTr="00426868">
        <w:trPr>
          <w:trHeight w:val="283"/>
        </w:trPr>
        <w:tc>
          <w:tcPr>
            <w:tcW w:w="709" w:type="dxa"/>
          </w:tcPr>
          <w:p w14:paraId="4640E9E2" w14:textId="77777777" w:rsidR="00426868" w:rsidRPr="00AA776F" w:rsidRDefault="00426868" w:rsidP="00426868">
            <w:pPr>
              <w:jc w:val="center"/>
            </w:pPr>
          </w:p>
        </w:tc>
        <w:tc>
          <w:tcPr>
            <w:tcW w:w="426" w:type="dxa"/>
          </w:tcPr>
          <w:p w14:paraId="435969FA" w14:textId="77777777" w:rsidR="00426868" w:rsidRPr="00AA776F" w:rsidRDefault="00426868" w:rsidP="00426868">
            <w:pPr>
              <w:jc w:val="center"/>
            </w:pPr>
            <w:r w:rsidRPr="00AA776F">
              <w:t>b.</w:t>
            </w:r>
          </w:p>
        </w:tc>
        <w:tc>
          <w:tcPr>
            <w:tcW w:w="7512" w:type="dxa"/>
          </w:tcPr>
          <w:p w14:paraId="584384B8" w14:textId="77777777" w:rsidR="00426868" w:rsidRPr="00AA776F" w:rsidRDefault="00426868" w:rsidP="00426868">
            <w:pPr>
              <w:jc w:val="both"/>
              <w:rPr>
                <w:lang w:val="en-IN"/>
              </w:rPr>
            </w:pPr>
            <w:r w:rsidRPr="00AA776F">
              <w:rPr>
                <w:lang w:val="en-IN"/>
              </w:rPr>
              <w:t>Shyam buys 100 put option from NSE for selling Maruti shares at the strike-price of Rs. 530, expiry date being 26</w:t>
            </w:r>
            <w:r w:rsidRPr="00AA776F">
              <w:rPr>
                <w:vertAlign w:val="superscript"/>
                <w:lang w:val="en-IN"/>
              </w:rPr>
              <w:t>th</w:t>
            </w:r>
            <w:r w:rsidRPr="00AA776F">
              <w:rPr>
                <w:lang w:val="en-IN"/>
              </w:rPr>
              <w:t xml:space="preserve"> October 2023. He holds the option till expiry. If Maruti trades at Rs. 525 on 26</w:t>
            </w:r>
            <w:r w:rsidRPr="00AA776F">
              <w:rPr>
                <w:vertAlign w:val="superscript"/>
                <w:lang w:val="en-IN"/>
              </w:rPr>
              <w:t>th</w:t>
            </w:r>
            <w:r w:rsidRPr="00AA776F">
              <w:rPr>
                <w:lang w:val="en-IN"/>
              </w:rPr>
              <w:t xml:space="preserve"> October 2023. Calculate his gain or loss if premium Rs. 2 paid for each share.</w:t>
            </w:r>
          </w:p>
        </w:tc>
        <w:tc>
          <w:tcPr>
            <w:tcW w:w="740" w:type="dxa"/>
          </w:tcPr>
          <w:p w14:paraId="31476C13" w14:textId="77777777" w:rsidR="00426868" w:rsidRPr="00AA776F" w:rsidRDefault="00426868" w:rsidP="00426868">
            <w:r w:rsidRPr="00AA776F">
              <w:t>CO5</w:t>
            </w:r>
          </w:p>
        </w:tc>
        <w:tc>
          <w:tcPr>
            <w:tcW w:w="551" w:type="dxa"/>
          </w:tcPr>
          <w:p w14:paraId="1C09D797" w14:textId="77777777" w:rsidR="00426868" w:rsidRPr="00AA776F" w:rsidRDefault="00426868" w:rsidP="00426868">
            <w:pPr>
              <w:jc w:val="center"/>
            </w:pPr>
            <w:r w:rsidRPr="00AA776F">
              <w:t>An</w:t>
            </w:r>
          </w:p>
        </w:tc>
        <w:tc>
          <w:tcPr>
            <w:tcW w:w="552" w:type="dxa"/>
          </w:tcPr>
          <w:p w14:paraId="40A088A8" w14:textId="77777777" w:rsidR="00426868" w:rsidRPr="00AA776F" w:rsidRDefault="00426868" w:rsidP="00426868">
            <w:pPr>
              <w:jc w:val="center"/>
            </w:pPr>
            <w:r w:rsidRPr="00AA776F">
              <w:t>10</w:t>
            </w:r>
          </w:p>
        </w:tc>
      </w:tr>
      <w:tr w:rsidR="00426868" w:rsidRPr="00AA776F" w14:paraId="1B14E88D" w14:textId="77777777" w:rsidTr="00426868">
        <w:trPr>
          <w:trHeight w:val="283"/>
        </w:trPr>
        <w:tc>
          <w:tcPr>
            <w:tcW w:w="709" w:type="dxa"/>
          </w:tcPr>
          <w:p w14:paraId="586086A8" w14:textId="77777777" w:rsidR="00426868" w:rsidRPr="00AA776F" w:rsidRDefault="00426868" w:rsidP="00426868">
            <w:pPr>
              <w:jc w:val="center"/>
            </w:pPr>
          </w:p>
        </w:tc>
        <w:tc>
          <w:tcPr>
            <w:tcW w:w="426" w:type="dxa"/>
          </w:tcPr>
          <w:p w14:paraId="0A1AB4CD" w14:textId="77777777" w:rsidR="00426868" w:rsidRPr="00AA776F" w:rsidRDefault="00426868" w:rsidP="00426868">
            <w:pPr>
              <w:jc w:val="center"/>
            </w:pPr>
          </w:p>
        </w:tc>
        <w:tc>
          <w:tcPr>
            <w:tcW w:w="7512" w:type="dxa"/>
            <w:vAlign w:val="bottom"/>
          </w:tcPr>
          <w:p w14:paraId="3D96C0D0" w14:textId="77777777" w:rsidR="00426868" w:rsidRPr="00AA776F" w:rsidRDefault="00426868" w:rsidP="00426868">
            <w:pPr>
              <w:jc w:val="center"/>
            </w:pPr>
            <w:r w:rsidRPr="00AA776F">
              <w:rPr>
                <w:b/>
              </w:rPr>
              <w:t>(OR)</w:t>
            </w:r>
          </w:p>
        </w:tc>
        <w:tc>
          <w:tcPr>
            <w:tcW w:w="740" w:type="dxa"/>
            <w:vAlign w:val="bottom"/>
          </w:tcPr>
          <w:p w14:paraId="5B6FC912" w14:textId="77777777" w:rsidR="00426868" w:rsidRPr="00AA776F" w:rsidRDefault="00426868" w:rsidP="00426868"/>
        </w:tc>
        <w:tc>
          <w:tcPr>
            <w:tcW w:w="551" w:type="dxa"/>
            <w:vAlign w:val="bottom"/>
          </w:tcPr>
          <w:p w14:paraId="6A81ABC0" w14:textId="77777777" w:rsidR="00426868" w:rsidRPr="00AA776F" w:rsidRDefault="00426868" w:rsidP="00426868"/>
        </w:tc>
        <w:tc>
          <w:tcPr>
            <w:tcW w:w="552" w:type="dxa"/>
            <w:vAlign w:val="bottom"/>
          </w:tcPr>
          <w:p w14:paraId="0BA6DA64" w14:textId="77777777" w:rsidR="00426868" w:rsidRPr="00AA776F" w:rsidRDefault="00426868" w:rsidP="00426868">
            <w:pPr>
              <w:jc w:val="center"/>
            </w:pPr>
          </w:p>
        </w:tc>
      </w:tr>
      <w:tr w:rsidR="00426868" w:rsidRPr="00AA776F" w14:paraId="4CD81062" w14:textId="77777777" w:rsidTr="00426868">
        <w:trPr>
          <w:trHeight w:val="283"/>
        </w:trPr>
        <w:tc>
          <w:tcPr>
            <w:tcW w:w="709" w:type="dxa"/>
          </w:tcPr>
          <w:p w14:paraId="0C2A21DF" w14:textId="77777777" w:rsidR="00426868" w:rsidRPr="00AA776F" w:rsidRDefault="00426868" w:rsidP="00426868">
            <w:pPr>
              <w:jc w:val="center"/>
            </w:pPr>
            <w:r w:rsidRPr="00AA776F">
              <w:t>8.</w:t>
            </w:r>
          </w:p>
        </w:tc>
        <w:tc>
          <w:tcPr>
            <w:tcW w:w="426" w:type="dxa"/>
          </w:tcPr>
          <w:p w14:paraId="476227C7" w14:textId="77777777" w:rsidR="00426868" w:rsidRPr="00AA776F" w:rsidRDefault="00426868" w:rsidP="00426868">
            <w:pPr>
              <w:jc w:val="center"/>
            </w:pPr>
            <w:r w:rsidRPr="00AA776F">
              <w:t>a.</w:t>
            </w:r>
          </w:p>
        </w:tc>
        <w:tc>
          <w:tcPr>
            <w:tcW w:w="7512" w:type="dxa"/>
          </w:tcPr>
          <w:p w14:paraId="1B9CC6E0" w14:textId="77777777" w:rsidR="00426868" w:rsidRPr="00AA776F" w:rsidRDefault="00426868" w:rsidP="00426868">
            <w:pPr>
              <w:pStyle w:val="NoSpacing"/>
              <w:jc w:val="both"/>
            </w:pPr>
            <w:r w:rsidRPr="00AA776F">
              <w:rPr>
                <w:shd w:val="clear" w:color="auto" w:fill="FFFFFF"/>
              </w:rPr>
              <w:t>How does the calculation of hedge ratios differ between the continuous and discrete versions of the binomial model in options pricing, and how do these differences impact hedging strategies for option positions?</w:t>
            </w:r>
          </w:p>
        </w:tc>
        <w:tc>
          <w:tcPr>
            <w:tcW w:w="740" w:type="dxa"/>
          </w:tcPr>
          <w:p w14:paraId="68864116" w14:textId="77777777" w:rsidR="00426868" w:rsidRPr="00AA776F" w:rsidRDefault="00426868" w:rsidP="00426868">
            <w:r w:rsidRPr="00AA776F">
              <w:t>CO5</w:t>
            </w:r>
          </w:p>
        </w:tc>
        <w:tc>
          <w:tcPr>
            <w:tcW w:w="551" w:type="dxa"/>
          </w:tcPr>
          <w:p w14:paraId="017BCE4D" w14:textId="77777777" w:rsidR="00426868" w:rsidRPr="00AA776F" w:rsidRDefault="00426868" w:rsidP="00426868">
            <w:pPr>
              <w:jc w:val="center"/>
            </w:pPr>
            <w:r w:rsidRPr="00AA776F">
              <w:t>An</w:t>
            </w:r>
          </w:p>
        </w:tc>
        <w:tc>
          <w:tcPr>
            <w:tcW w:w="552" w:type="dxa"/>
          </w:tcPr>
          <w:p w14:paraId="05A60345" w14:textId="77777777" w:rsidR="00426868" w:rsidRPr="00AA776F" w:rsidRDefault="00426868" w:rsidP="00426868">
            <w:pPr>
              <w:jc w:val="center"/>
            </w:pPr>
            <w:r w:rsidRPr="00AA776F">
              <w:t>10</w:t>
            </w:r>
          </w:p>
        </w:tc>
      </w:tr>
      <w:tr w:rsidR="00426868" w:rsidRPr="00AA776F" w14:paraId="095F0407" w14:textId="77777777" w:rsidTr="00426868">
        <w:trPr>
          <w:trHeight w:val="283"/>
        </w:trPr>
        <w:tc>
          <w:tcPr>
            <w:tcW w:w="709" w:type="dxa"/>
          </w:tcPr>
          <w:p w14:paraId="17F96C48" w14:textId="77777777" w:rsidR="00426868" w:rsidRPr="00AA776F" w:rsidRDefault="00426868" w:rsidP="00426868">
            <w:pPr>
              <w:jc w:val="center"/>
            </w:pPr>
          </w:p>
        </w:tc>
        <w:tc>
          <w:tcPr>
            <w:tcW w:w="426" w:type="dxa"/>
          </w:tcPr>
          <w:p w14:paraId="56BBD73A" w14:textId="77777777" w:rsidR="00426868" w:rsidRPr="00AA776F" w:rsidRDefault="00426868" w:rsidP="00426868">
            <w:pPr>
              <w:jc w:val="center"/>
            </w:pPr>
            <w:r w:rsidRPr="00AA776F">
              <w:t>b.</w:t>
            </w:r>
          </w:p>
        </w:tc>
        <w:tc>
          <w:tcPr>
            <w:tcW w:w="7512" w:type="dxa"/>
          </w:tcPr>
          <w:p w14:paraId="7F3CBA70" w14:textId="77777777" w:rsidR="00426868" w:rsidRPr="00AA776F" w:rsidRDefault="00426868" w:rsidP="00426868">
            <w:pPr>
              <w:pStyle w:val="NoSpacing"/>
              <w:jc w:val="both"/>
            </w:pPr>
            <w:r w:rsidRPr="00AA776F">
              <w:rPr>
                <w:shd w:val="clear" w:color="auto" w:fill="FFFFFF"/>
              </w:rPr>
              <w:t>Given a scenario where a company seeks to hedge against rising interest rates, recommend an appropriate interest rate derivative strategy and explain how it would effectively manage the company's interest rate risk?</w:t>
            </w:r>
          </w:p>
        </w:tc>
        <w:tc>
          <w:tcPr>
            <w:tcW w:w="740" w:type="dxa"/>
          </w:tcPr>
          <w:p w14:paraId="57C949E1" w14:textId="77777777" w:rsidR="00426868" w:rsidRPr="00AA776F" w:rsidRDefault="00426868" w:rsidP="00426868">
            <w:r w:rsidRPr="00AA776F">
              <w:t>CO6</w:t>
            </w:r>
          </w:p>
        </w:tc>
        <w:tc>
          <w:tcPr>
            <w:tcW w:w="551" w:type="dxa"/>
          </w:tcPr>
          <w:p w14:paraId="60242BDB" w14:textId="77777777" w:rsidR="00426868" w:rsidRPr="00AA776F" w:rsidRDefault="00426868" w:rsidP="00426868">
            <w:pPr>
              <w:jc w:val="center"/>
            </w:pPr>
            <w:r w:rsidRPr="00AA776F">
              <w:t>A</w:t>
            </w:r>
          </w:p>
        </w:tc>
        <w:tc>
          <w:tcPr>
            <w:tcW w:w="552" w:type="dxa"/>
          </w:tcPr>
          <w:p w14:paraId="66B358B5" w14:textId="77777777" w:rsidR="00426868" w:rsidRPr="00AA776F" w:rsidRDefault="00426868" w:rsidP="00426868">
            <w:pPr>
              <w:jc w:val="center"/>
            </w:pPr>
            <w:r w:rsidRPr="00AA776F">
              <w:t>10</w:t>
            </w:r>
          </w:p>
        </w:tc>
      </w:tr>
      <w:tr w:rsidR="00426868" w:rsidRPr="00AA776F" w14:paraId="79CF3651" w14:textId="77777777">
        <w:trPr>
          <w:trHeight w:val="550"/>
        </w:trPr>
        <w:tc>
          <w:tcPr>
            <w:tcW w:w="10490" w:type="dxa"/>
            <w:gridSpan w:val="6"/>
            <w:vAlign w:val="center"/>
          </w:tcPr>
          <w:p w14:paraId="1D2A4614" w14:textId="77777777" w:rsidR="00426868" w:rsidRPr="00AA776F" w:rsidRDefault="00426868" w:rsidP="00426868">
            <w:pPr>
              <w:jc w:val="center"/>
            </w:pPr>
            <w:r w:rsidRPr="00AA776F">
              <w:rPr>
                <w:b/>
              </w:rPr>
              <w:t>COMPULSORY QUESTION</w:t>
            </w:r>
          </w:p>
        </w:tc>
      </w:tr>
      <w:tr w:rsidR="00426868" w:rsidRPr="00AA776F" w14:paraId="7495EF27" w14:textId="77777777" w:rsidTr="00426868">
        <w:trPr>
          <w:trHeight w:val="283"/>
        </w:trPr>
        <w:tc>
          <w:tcPr>
            <w:tcW w:w="709" w:type="dxa"/>
          </w:tcPr>
          <w:p w14:paraId="1D63C574" w14:textId="77777777" w:rsidR="00426868" w:rsidRPr="00AA776F" w:rsidRDefault="00426868" w:rsidP="00426868">
            <w:pPr>
              <w:jc w:val="center"/>
            </w:pPr>
            <w:r w:rsidRPr="00AA776F">
              <w:t>9.</w:t>
            </w:r>
          </w:p>
        </w:tc>
        <w:tc>
          <w:tcPr>
            <w:tcW w:w="426" w:type="dxa"/>
          </w:tcPr>
          <w:p w14:paraId="179AA8B8" w14:textId="77777777" w:rsidR="00426868" w:rsidRPr="00AA776F" w:rsidRDefault="00426868" w:rsidP="00426868">
            <w:pPr>
              <w:jc w:val="center"/>
            </w:pPr>
            <w:r w:rsidRPr="00AA776F">
              <w:t>a.</w:t>
            </w:r>
          </w:p>
        </w:tc>
        <w:tc>
          <w:tcPr>
            <w:tcW w:w="7512" w:type="dxa"/>
          </w:tcPr>
          <w:p w14:paraId="23474974" w14:textId="77777777" w:rsidR="00426868" w:rsidRPr="00AA776F" w:rsidRDefault="00426868" w:rsidP="00426868">
            <w:pPr>
              <w:jc w:val="both"/>
              <w:rPr>
                <w:lang w:val="en-IN"/>
              </w:rPr>
            </w:pPr>
            <w:r w:rsidRPr="00AA776F">
              <w:rPr>
                <w:lang w:val="en-IN"/>
              </w:rPr>
              <w:t>On 15</w:t>
            </w:r>
            <w:r w:rsidRPr="00AA776F">
              <w:rPr>
                <w:vertAlign w:val="superscript"/>
                <w:lang w:val="en-IN"/>
              </w:rPr>
              <w:t>th</w:t>
            </w:r>
            <w:r w:rsidRPr="00AA776F">
              <w:rPr>
                <w:lang w:val="en-IN"/>
              </w:rPr>
              <w:t xml:space="preserve"> October 2023, Rajesh Mishra bought one October NIFTY futures contract which cost him Rs. 210000. For this he had to pay an initial margin of Rs. 21520 to his broker. Each NIFTY futures contract is for delivery of 200 NIFTYs. </w:t>
            </w:r>
          </w:p>
          <w:p w14:paraId="00D999DF" w14:textId="77777777" w:rsidR="00426868" w:rsidRPr="00AA776F" w:rsidRDefault="00426868" w:rsidP="00426868">
            <w:pPr>
              <w:jc w:val="both"/>
              <w:rPr>
                <w:lang w:val="en-IN"/>
              </w:rPr>
            </w:pPr>
            <w:r w:rsidRPr="00AA776F">
              <w:rPr>
                <w:lang w:val="en-IN"/>
              </w:rPr>
              <w:t>Calculate his profit or loss on 25</w:t>
            </w:r>
            <w:r w:rsidRPr="00AA776F">
              <w:rPr>
                <w:vertAlign w:val="superscript"/>
                <w:lang w:val="en-IN"/>
              </w:rPr>
              <w:t>th</w:t>
            </w:r>
            <w:r w:rsidRPr="00AA776F">
              <w:rPr>
                <w:lang w:val="en-IN"/>
              </w:rPr>
              <w:t xml:space="preserve"> October 2023:</w:t>
            </w:r>
          </w:p>
          <w:p w14:paraId="36F0B25D" w14:textId="77777777" w:rsidR="00426868" w:rsidRPr="00AA776F" w:rsidRDefault="00426868" w:rsidP="00D35F7D">
            <w:pPr>
              <w:pStyle w:val="ListParagraph"/>
              <w:numPr>
                <w:ilvl w:val="0"/>
                <w:numId w:val="15"/>
              </w:numPr>
              <w:jc w:val="both"/>
              <w:rPr>
                <w:lang w:val="en-IN"/>
              </w:rPr>
            </w:pPr>
            <w:r w:rsidRPr="00AA776F">
              <w:rPr>
                <w:lang w:val="en-IN"/>
              </w:rPr>
              <w:t>If the index closed at Rs. 1280.</w:t>
            </w:r>
          </w:p>
          <w:p w14:paraId="4AF77606" w14:textId="77777777" w:rsidR="00426868" w:rsidRPr="00AA776F" w:rsidRDefault="00426868" w:rsidP="00D35F7D">
            <w:pPr>
              <w:pStyle w:val="ListParagraph"/>
              <w:numPr>
                <w:ilvl w:val="0"/>
                <w:numId w:val="15"/>
              </w:numPr>
              <w:jc w:val="both"/>
            </w:pPr>
            <w:r w:rsidRPr="00AA776F">
              <w:rPr>
                <w:lang w:val="en-IN"/>
              </w:rPr>
              <w:t>If the index closing price is at Rs. 950.</w:t>
            </w:r>
          </w:p>
        </w:tc>
        <w:tc>
          <w:tcPr>
            <w:tcW w:w="740" w:type="dxa"/>
          </w:tcPr>
          <w:p w14:paraId="12779A20" w14:textId="77777777" w:rsidR="00426868" w:rsidRPr="00AA776F" w:rsidRDefault="00426868" w:rsidP="00426868">
            <w:r w:rsidRPr="00AA776F">
              <w:t>CO6</w:t>
            </w:r>
          </w:p>
        </w:tc>
        <w:tc>
          <w:tcPr>
            <w:tcW w:w="551" w:type="dxa"/>
          </w:tcPr>
          <w:p w14:paraId="11607E37" w14:textId="77777777" w:rsidR="00426868" w:rsidRPr="00AA776F" w:rsidRDefault="00426868" w:rsidP="00426868">
            <w:pPr>
              <w:jc w:val="center"/>
            </w:pPr>
            <w:r w:rsidRPr="00AA776F">
              <w:t>An</w:t>
            </w:r>
          </w:p>
        </w:tc>
        <w:tc>
          <w:tcPr>
            <w:tcW w:w="552" w:type="dxa"/>
          </w:tcPr>
          <w:p w14:paraId="3DD6CD7C" w14:textId="77777777" w:rsidR="00426868" w:rsidRPr="00AA776F" w:rsidRDefault="00426868" w:rsidP="00426868">
            <w:pPr>
              <w:jc w:val="center"/>
            </w:pPr>
            <w:r w:rsidRPr="00AA776F">
              <w:t>10</w:t>
            </w:r>
          </w:p>
        </w:tc>
      </w:tr>
      <w:tr w:rsidR="00426868" w:rsidRPr="00AA776F" w14:paraId="0D2BF4BC" w14:textId="77777777" w:rsidTr="00426868">
        <w:trPr>
          <w:trHeight w:val="283"/>
        </w:trPr>
        <w:tc>
          <w:tcPr>
            <w:tcW w:w="709" w:type="dxa"/>
          </w:tcPr>
          <w:p w14:paraId="37049498" w14:textId="77777777" w:rsidR="00426868" w:rsidRPr="00AA776F" w:rsidRDefault="00426868" w:rsidP="00426868">
            <w:pPr>
              <w:jc w:val="center"/>
            </w:pPr>
          </w:p>
        </w:tc>
        <w:tc>
          <w:tcPr>
            <w:tcW w:w="426" w:type="dxa"/>
          </w:tcPr>
          <w:p w14:paraId="45C55493" w14:textId="77777777" w:rsidR="00426868" w:rsidRPr="00AA776F" w:rsidRDefault="00426868" w:rsidP="00426868">
            <w:pPr>
              <w:jc w:val="center"/>
            </w:pPr>
            <w:r w:rsidRPr="00AA776F">
              <w:t>b.</w:t>
            </w:r>
          </w:p>
        </w:tc>
        <w:tc>
          <w:tcPr>
            <w:tcW w:w="7512" w:type="dxa"/>
          </w:tcPr>
          <w:p w14:paraId="3E4A5E93" w14:textId="77777777" w:rsidR="00426868" w:rsidRPr="00AA776F" w:rsidRDefault="00426868" w:rsidP="00426868">
            <w:pPr>
              <w:jc w:val="both"/>
            </w:pPr>
            <w:r w:rsidRPr="00AA776F">
              <w:t>Mr. Krishna sold one January Nifty futures contract for Rs. 269000 on 15</w:t>
            </w:r>
            <w:r w:rsidRPr="00AA776F">
              <w:rPr>
                <w:vertAlign w:val="superscript"/>
              </w:rPr>
              <w:t>th</w:t>
            </w:r>
            <w:r w:rsidRPr="00AA776F">
              <w:t xml:space="preserve"> January 2024. He paid an initial margin of Rs. 40350 to his broker. Each Nifty futures contract is for delivery of 200 Nifties. On 25</w:t>
            </w:r>
            <w:r w:rsidRPr="00AA776F">
              <w:rPr>
                <w:vertAlign w:val="superscript"/>
              </w:rPr>
              <w:t>th</w:t>
            </w:r>
            <w:r w:rsidRPr="00AA776F">
              <w:t xml:space="preserve"> January 2024, the index closed at Rs. 1390. </w:t>
            </w:r>
          </w:p>
          <w:p w14:paraId="461AF8B5" w14:textId="77777777" w:rsidR="00426868" w:rsidRPr="00AA776F" w:rsidRDefault="00426868" w:rsidP="00426868">
            <w:pPr>
              <w:jc w:val="both"/>
            </w:pPr>
            <w:r w:rsidRPr="00AA776F">
              <w:t xml:space="preserve">Calculate his gain or loss.  </w:t>
            </w:r>
          </w:p>
        </w:tc>
        <w:tc>
          <w:tcPr>
            <w:tcW w:w="740" w:type="dxa"/>
          </w:tcPr>
          <w:p w14:paraId="13C4004A" w14:textId="77777777" w:rsidR="00426868" w:rsidRPr="00AA776F" w:rsidRDefault="00426868" w:rsidP="00426868">
            <w:r w:rsidRPr="00AA776F">
              <w:t>CO6</w:t>
            </w:r>
          </w:p>
        </w:tc>
        <w:tc>
          <w:tcPr>
            <w:tcW w:w="551" w:type="dxa"/>
          </w:tcPr>
          <w:p w14:paraId="614BC3C3" w14:textId="77777777" w:rsidR="00426868" w:rsidRPr="00AA776F" w:rsidRDefault="00426868" w:rsidP="00426868">
            <w:pPr>
              <w:jc w:val="center"/>
            </w:pPr>
            <w:r w:rsidRPr="00AA776F">
              <w:t>An</w:t>
            </w:r>
          </w:p>
        </w:tc>
        <w:tc>
          <w:tcPr>
            <w:tcW w:w="552" w:type="dxa"/>
          </w:tcPr>
          <w:p w14:paraId="32A2087A" w14:textId="77777777" w:rsidR="00426868" w:rsidRPr="00AA776F" w:rsidRDefault="00426868" w:rsidP="00426868">
            <w:pPr>
              <w:jc w:val="center"/>
            </w:pPr>
            <w:r w:rsidRPr="00AA776F">
              <w:t>10</w:t>
            </w:r>
          </w:p>
        </w:tc>
      </w:tr>
    </w:tbl>
    <w:p w14:paraId="6A587D8D" w14:textId="77777777" w:rsidR="00426868" w:rsidRPr="00AA776F" w:rsidRDefault="00426868"/>
    <w:p w14:paraId="5FD57F55" w14:textId="77777777" w:rsidR="00426868" w:rsidRPr="00AA776F" w:rsidRDefault="00426868">
      <w:r w:rsidRPr="00AA776F">
        <w:rPr>
          <w:b/>
        </w:rPr>
        <w:t>CO</w:t>
      </w:r>
      <w:r w:rsidRPr="00AA776F">
        <w:t xml:space="preserve"> – COURSE OUTCOME</w:t>
      </w:r>
      <w:r w:rsidRPr="00AA776F">
        <w:tab/>
        <w:t xml:space="preserve">        </w:t>
      </w:r>
      <w:r w:rsidRPr="00AA776F">
        <w:rPr>
          <w:b/>
        </w:rPr>
        <w:t>BL</w:t>
      </w:r>
      <w:r w:rsidRPr="00AA776F">
        <w:t xml:space="preserve"> – BLOOM’S LEVEL        </w:t>
      </w:r>
      <w:r w:rsidRPr="00AA776F">
        <w:rPr>
          <w:b/>
        </w:rPr>
        <w:t>M</w:t>
      </w:r>
      <w:r w:rsidRPr="00AA776F">
        <w:t xml:space="preserve"> – MARKS ALLOTTED</w:t>
      </w:r>
    </w:p>
    <w:p w14:paraId="1C82DC6A" w14:textId="77777777" w:rsidR="00426868" w:rsidRPr="00AA776F" w:rsidRDefault="00426868"/>
    <w:tbl>
      <w:tblPr>
        <w:tblW w:w="862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7783"/>
      </w:tblGrid>
      <w:tr w:rsidR="00426868" w:rsidRPr="00AA776F" w14:paraId="2F7FAA13" w14:textId="77777777" w:rsidTr="00426868">
        <w:trPr>
          <w:jc w:val="center"/>
        </w:trPr>
        <w:tc>
          <w:tcPr>
            <w:tcW w:w="846" w:type="dxa"/>
          </w:tcPr>
          <w:p w14:paraId="634E7DA3" w14:textId="77777777" w:rsidR="00426868" w:rsidRPr="00AA776F" w:rsidRDefault="00426868"/>
        </w:tc>
        <w:tc>
          <w:tcPr>
            <w:tcW w:w="7783" w:type="dxa"/>
          </w:tcPr>
          <w:p w14:paraId="5536B9B8" w14:textId="77777777" w:rsidR="00426868" w:rsidRPr="00AA776F" w:rsidRDefault="00426868">
            <w:pPr>
              <w:jc w:val="center"/>
              <w:rPr>
                <w:b/>
              </w:rPr>
            </w:pPr>
            <w:r w:rsidRPr="00AA776F">
              <w:rPr>
                <w:b/>
              </w:rPr>
              <w:t>COURSE OUTCOMES</w:t>
            </w:r>
          </w:p>
        </w:tc>
      </w:tr>
      <w:tr w:rsidR="00426868" w:rsidRPr="00AA776F" w14:paraId="629C32BA" w14:textId="77777777" w:rsidTr="00426868">
        <w:trPr>
          <w:jc w:val="center"/>
        </w:trPr>
        <w:tc>
          <w:tcPr>
            <w:tcW w:w="846" w:type="dxa"/>
          </w:tcPr>
          <w:p w14:paraId="4FAC79C3" w14:textId="77777777" w:rsidR="00426868" w:rsidRPr="00AA776F" w:rsidRDefault="00426868">
            <w:r w:rsidRPr="00AA776F">
              <w:t>CO1</w:t>
            </w:r>
          </w:p>
        </w:tc>
        <w:tc>
          <w:tcPr>
            <w:tcW w:w="7783" w:type="dxa"/>
          </w:tcPr>
          <w:p w14:paraId="26C80608" w14:textId="77777777" w:rsidR="00426868" w:rsidRPr="00AA776F" w:rsidRDefault="00426868" w:rsidP="00426868">
            <w:pPr>
              <w:pStyle w:val="NoSpacing"/>
              <w:jc w:val="both"/>
            </w:pPr>
            <w:r w:rsidRPr="00AA776F">
              <w:t xml:space="preserve">Understand the practice on the trading platforms applying the commodity and currency market strategies using options, futures and swaps. </w:t>
            </w:r>
          </w:p>
        </w:tc>
      </w:tr>
      <w:tr w:rsidR="00426868" w:rsidRPr="00AA776F" w14:paraId="4FA713A2" w14:textId="77777777" w:rsidTr="00426868">
        <w:trPr>
          <w:jc w:val="center"/>
        </w:trPr>
        <w:tc>
          <w:tcPr>
            <w:tcW w:w="846" w:type="dxa"/>
          </w:tcPr>
          <w:p w14:paraId="1D52F0E6" w14:textId="77777777" w:rsidR="00426868" w:rsidRPr="00AA776F" w:rsidRDefault="00426868">
            <w:r w:rsidRPr="00AA776F">
              <w:t>CO2</w:t>
            </w:r>
          </w:p>
        </w:tc>
        <w:tc>
          <w:tcPr>
            <w:tcW w:w="7783" w:type="dxa"/>
          </w:tcPr>
          <w:p w14:paraId="11F06D8A" w14:textId="77777777" w:rsidR="00426868" w:rsidRPr="00AA776F" w:rsidRDefault="00426868" w:rsidP="00426868">
            <w:pPr>
              <w:pStyle w:val="NoSpacing"/>
              <w:jc w:val="both"/>
            </w:pPr>
            <w:r w:rsidRPr="00AA776F">
              <w:t xml:space="preserve">Remember on the Black &amp; Scholes option pricing model and Greeks, </w:t>
            </w:r>
          </w:p>
        </w:tc>
      </w:tr>
      <w:tr w:rsidR="00426868" w:rsidRPr="00AA776F" w14:paraId="045EA460" w14:textId="77777777" w:rsidTr="00426868">
        <w:trPr>
          <w:jc w:val="center"/>
        </w:trPr>
        <w:tc>
          <w:tcPr>
            <w:tcW w:w="846" w:type="dxa"/>
          </w:tcPr>
          <w:p w14:paraId="57A91926" w14:textId="77777777" w:rsidR="00426868" w:rsidRPr="00AA776F" w:rsidRDefault="00426868">
            <w:r w:rsidRPr="00AA776F">
              <w:t>CO3</w:t>
            </w:r>
          </w:p>
        </w:tc>
        <w:tc>
          <w:tcPr>
            <w:tcW w:w="7783" w:type="dxa"/>
          </w:tcPr>
          <w:p w14:paraId="0D36A4D8" w14:textId="77777777" w:rsidR="00426868" w:rsidRPr="00AA776F" w:rsidRDefault="00426868" w:rsidP="00426868">
            <w:pPr>
              <w:pStyle w:val="NoSpacing"/>
              <w:jc w:val="both"/>
            </w:pPr>
            <w:r w:rsidRPr="00AA776F">
              <w:t xml:space="preserve">Apply the technique to evaluate and compare options of different maturities and strikes. </w:t>
            </w:r>
          </w:p>
        </w:tc>
      </w:tr>
      <w:tr w:rsidR="00426868" w:rsidRPr="00AA776F" w14:paraId="36DEF512" w14:textId="77777777" w:rsidTr="00426868">
        <w:trPr>
          <w:jc w:val="center"/>
        </w:trPr>
        <w:tc>
          <w:tcPr>
            <w:tcW w:w="846" w:type="dxa"/>
          </w:tcPr>
          <w:p w14:paraId="3DD4A94D" w14:textId="77777777" w:rsidR="00426868" w:rsidRPr="00AA776F" w:rsidRDefault="00426868">
            <w:r w:rsidRPr="00AA776F">
              <w:t>CO4</w:t>
            </w:r>
          </w:p>
        </w:tc>
        <w:tc>
          <w:tcPr>
            <w:tcW w:w="7783" w:type="dxa"/>
          </w:tcPr>
          <w:p w14:paraId="226FD22E" w14:textId="77777777" w:rsidR="00426868" w:rsidRPr="00AA776F" w:rsidRDefault="00426868" w:rsidP="00426868">
            <w:pPr>
              <w:pStyle w:val="NoSpacing"/>
              <w:jc w:val="both"/>
            </w:pPr>
            <w:r w:rsidRPr="00AA776F">
              <w:t xml:space="preserve">Analyse the forward and future prices </w:t>
            </w:r>
          </w:p>
        </w:tc>
      </w:tr>
      <w:tr w:rsidR="00426868" w:rsidRPr="00AA776F" w14:paraId="75EC19A2" w14:textId="77777777" w:rsidTr="00426868">
        <w:trPr>
          <w:jc w:val="center"/>
        </w:trPr>
        <w:tc>
          <w:tcPr>
            <w:tcW w:w="846" w:type="dxa"/>
          </w:tcPr>
          <w:p w14:paraId="226C7C85" w14:textId="77777777" w:rsidR="00426868" w:rsidRPr="00AA776F" w:rsidRDefault="00426868">
            <w:r w:rsidRPr="00AA776F">
              <w:t>CO5</w:t>
            </w:r>
          </w:p>
        </w:tc>
        <w:tc>
          <w:tcPr>
            <w:tcW w:w="7783" w:type="dxa"/>
          </w:tcPr>
          <w:p w14:paraId="36F1D102" w14:textId="77777777" w:rsidR="00426868" w:rsidRPr="00AA776F" w:rsidRDefault="00426868" w:rsidP="00426868">
            <w:pPr>
              <w:pStyle w:val="NoSpacing"/>
              <w:jc w:val="both"/>
            </w:pPr>
            <w:r w:rsidRPr="00AA776F">
              <w:t xml:space="preserve">Develop the relevant options strategies </w:t>
            </w:r>
          </w:p>
        </w:tc>
      </w:tr>
      <w:tr w:rsidR="00426868" w:rsidRPr="00AA776F" w14:paraId="0ABE25CE" w14:textId="77777777" w:rsidTr="00426868">
        <w:trPr>
          <w:jc w:val="center"/>
        </w:trPr>
        <w:tc>
          <w:tcPr>
            <w:tcW w:w="846" w:type="dxa"/>
          </w:tcPr>
          <w:p w14:paraId="7DA048DE" w14:textId="77777777" w:rsidR="00426868" w:rsidRPr="00AA776F" w:rsidRDefault="00426868">
            <w:r w:rsidRPr="00AA776F">
              <w:t>CO6</w:t>
            </w:r>
          </w:p>
        </w:tc>
        <w:tc>
          <w:tcPr>
            <w:tcW w:w="7783" w:type="dxa"/>
          </w:tcPr>
          <w:p w14:paraId="091877F2" w14:textId="77777777" w:rsidR="00426868" w:rsidRPr="00AA776F" w:rsidRDefault="00426868">
            <w:r w:rsidRPr="00AA776F">
              <w:t>Create a model using the hedging technique in risk management</w:t>
            </w:r>
          </w:p>
        </w:tc>
      </w:tr>
    </w:tbl>
    <w:p w14:paraId="3BBD0DBA" w14:textId="77777777" w:rsidR="00426868" w:rsidRPr="00AA776F" w:rsidRDefault="00426868"/>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426868" w:rsidRPr="00AA776F" w14:paraId="3199B57D" w14:textId="77777777" w:rsidTr="00426868">
        <w:trPr>
          <w:jc w:val="center"/>
        </w:trPr>
        <w:tc>
          <w:tcPr>
            <w:tcW w:w="6384" w:type="dxa"/>
            <w:gridSpan w:val="8"/>
          </w:tcPr>
          <w:p w14:paraId="5EC473C2" w14:textId="77777777" w:rsidR="00426868" w:rsidRPr="00AA776F" w:rsidRDefault="00426868">
            <w:pPr>
              <w:jc w:val="center"/>
              <w:rPr>
                <w:b/>
              </w:rPr>
            </w:pPr>
            <w:r w:rsidRPr="00AA776F">
              <w:rPr>
                <w:b/>
              </w:rPr>
              <w:t>Assessment Pattern as per Bloom’s Level</w:t>
            </w:r>
          </w:p>
        </w:tc>
      </w:tr>
      <w:tr w:rsidR="00426868" w:rsidRPr="00AA776F" w14:paraId="68EDA552" w14:textId="77777777" w:rsidTr="00426868">
        <w:trPr>
          <w:jc w:val="center"/>
        </w:trPr>
        <w:tc>
          <w:tcPr>
            <w:tcW w:w="1139" w:type="dxa"/>
          </w:tcPr>
          <w:p w14:paraId="70D45858" w14:textId="77777777" w:rsidR="00426868" w:rsidRPr="00AA776F" w:rsidRDefault="00426868">
            <w:pPr>
              <w:jc w:val="center"/>
              <w:rPr>
                <w:b/>
              </w:rPr>
            </w:pPr>
            <w:r w:rsidRPr="00AA776F">
              <w:rPr>
                <w:b/>
              </w:rPr>
              <w:t>CO / BL</w:t>
            </w:r>
          </w:p>
        </w:tc>
        <w:tc>
          <w:tcPr>
            <w:tcW w:w="709" w:type="dxa"/>
          </w:tcPr>
          <w:p w14:paraId="1D4E234E" w14:textId="77777777" w:rsidR="00426868" w:rsidRPr="00AA776F" w:rsidRDefault="00426868">
            <w:pPr>
              <w:jc w:val="center"/>
              <w:rPr>
                <w:b/>
              </w:rPr>
            </w:pPr>
            <w:r w:rsidRPr="00AA776F">
              <w:rPr>
                <w:b/>
              </w:rPr>
              <w:t>R</w:t>
            </w:r>
          </w:p>
        </w:tc>
        <w:tc>
          <w:tcPr>
            <w:tcW w:w="708" w:type="dxa"/>
          </w:tcPr>
          <w:p w14:paraId="59AD1A36" w14:textId="77777777" w:rsidR="00426868" w:rsidRPr="00AA776F" w:rsidRDefault="00426868">
            <w:pPr>
              <w:jc w:val="center"/>
              <w:rPr>
                <w:b/>
              </w:rPr>
            </w:pPr>
            <w:r w:rsidRPr="00AA776F">
              <w:rPr>
                <w:b/>
              </w:rPr>
              <w:t>U</w:t>
            </w:r>
          </w:p>
        </w:tc>
        <w:tc>
          <w:tcPr>
            <w:tcW w:w="709" w:type="dxa"/>
          </w:tcPr>
          <w:p w14:paraId="60D37044" w14:textId="77777777" w:rsidR="00426868" w:rsidRPr="00AA776F" w:rsidRDefault="00426868">
            <w:pPr>
              <w:jc w:val="center"/>
              <w:rPr>
                <w:b/>
              </w:rPr>
            </w:pPr>
            <w:r w:rsidRPr="00AA776F">
              <w:rPr>
                <w:b/>
              </w:rPr>
              <w:t>A</w:t>
            </w:r>
          </w:p>
        </w:tc>
        <w:tc>
          <w:tcPr>
            <w:tcW w:w="709" w:type="dxa"/>
          </w:tcPr>
          <w:p w14:paraId="2A86DB10" w14:textId="77777777" w:rsidR="00426868" w:rsidRPr="00AA776F" w:rsidRDefault="00426868">
            <w:pPr>
              <w:jc w:val="center"/>
              <w:rPr>
                <w:b/>
              </w:rPr>
            </w:pPr>
            <w:r w:rsidRPr="00AA776F">
              <w:rPr>
                <w:b/>
              </w:rPr>
              <w:t>An</w:t>
            </w:r>
          </w:p>
        </w:tc>
        <w:tc>
          <w:tcPr>
            <w:tcW w:w="709" w:type="dxa"/>
          </w:tcPr>
          <w:p w14:paraId="128EC00B" w14:textId="77777777" w:rsidR="00426868" w:rsidRPr="00AA776F" w:rsidRDefault="00426868">
            <w:pPr>
              <w:jc w:val="center"/>
              <w:rPr>
                <w:b/>
              </w:rPr>
            </w:pPr>
            <w:r w:rsidRPr="00AA776F">
              <w:rPr>
                <w:b/>
              </w:rPr>
              <w:t>E</w:t>
            </w:r>
          </w:p>
        </w:tc>
        <w:tc>
          <w:tcPr>
            <w:tcW w:w="708" w:type="dxa"/>
          </w:tcPr>
          <w:p w14:paraId="096A2790" w14:textId="77777777" w:rsidR="00426868" w:rsidRPr="00AA776F" w:rsidRDefault="00426868">
            <w:pPr>
              <w:jc w:val="center"/>
              <w:rPr>
                <w:b/>
              </w:rPr>
            </w:pPr>
            <w:r w:rsidRPr="00AA776F">
              <w:rPr>
                <w:b/>
              </w:rPr>
              <w:t>C</w:t>
            </w:r>
          </w:p>
        </w:tc>
        <w:tc>
          <w:tcPr>
            <w:tcW w:w="993" w:type="dxa"/>
          </w:tcPr>
          <w:p w14:paraId="487C7051" w14:textId="77777777" w:rsidR="00426868" w:rsidRPr="00AA776F" w:rsidRDefault="00426868">
            <w:pPr>
              <w:jc w:val="center"/>
              <w:rPr>
                <w:b/>
              </w:rPr>
            </w:pPr>
            <w:r w:rsidRPr="00AA776F">
              <w:rPr>
                <w:b/>
              </w:rPr>
              <w:t>Total</w:t>
            </w:r>
          </w:p>
        </w:tc>
      </w:tr>
      <w:tr w:rsidR="00426868" w:rsidRPr="00AA776F" w14:paraId="340A64A4" w14:textId="77777777" w:rsidTr="00426868">
        <w:trPr>
          <w:jc w:val="center"/>
        </w:trPr>
        <w:tc>
          <w:tcPr>
            <w:tcW w:w="1139" w:type="dxa"/>
          </w:tcPr>
          <w:p w14:paraId="7FEC2914" w14:textId="77777777" w:rsidR="00426868" w:rsidRPr="00AA776F" w:rsidRDefault="00426868" w:rsidP="00426868">
            <w:pPr>
              <w:jc w:val="center"/>
            </w:pPr>
            <w:r w:rsidRPr="00AA776F">
              <w:t>CO1</w:t>
            </w:r>
          </w:p>
        </w:tc>
        <w:tc>
          <w:tcPr>
            <w:tcW w:w="709" w:type="dxa"/>
          </w:tcPr>
          <w:p w14:paraId="21F0F2DB" w14:textId="77777777" w:rsidR="00426868" w:rsidRPr="00AA776F" w:rsidRDefault="00426868" w:rsidP="00426868">
            <w:pPr>
              <w:jc w:val="center"/>
            </w:pPr>
            <w:r w:rsidRPr="00AA776F">
              <w:t>-</w:t>
            </w:r>
          </w:p>
        </w:tc>
        <w:tc>
          <w:tcPr>
            <w:tcW w:w="708" w:type="dxa"/>
          </w:tcPr>
          <w:p w14:paraId="33A18883" w14:textId="77777777" w:rsidR="00426868" w:rsidRPr="00AA776F" w:rsidRDefault="00426868" w:rsidP="00426868">
            <w:pPr>
              <w:jc w:val="center"/>
            </w:pPr>
            <w:r w:rsidRPr="00AA776F">
              <w:t>-</w:t>
            </w:r>
          </w:p>
        </w:tc>
        <w:tc>
          <w:tcPr>
            <w:tcW w:w="709" w:type="dxa"/>
          </w:tcPr>
          <w:p w14:paraId="56FED1F8" w14:textId="77777777" w:rsidR="00426868" w:rsidRPr="00AA776F" w:rsidRDefault="00426868" w:rsidP="00426868">
            <w:pPr>
              <w:jc w:val="center"/>
            </w:pPr>
            <w:r w:rsidRPr="00AA776F">
              <w:t>20</w:t>
            </w:r>
          </w:p>
        </w:tc>
        <w:tc>
          <w:tcPr>
            <w:tcW w:w="709" w:type="dxa"/>
          </w:tcPr>
          <w:p w14:paraId="08CA02C5" w14:textId="77777777" w:rsidR="00426868" w:rsidRPr="00AA776F" w:rsidRDefault="00426868" w:rsidP="00426868">
            <w:pPr>
              <w:jc w:val="center"/>
            </w:pPr>
            <w:r w:rsidRPr="00AA776F">
              <w:t>10</w:t>
            </w:r>
          </w:p>
        </w:tc>
        <w:tc>
          <w:tcPr>
            <w:tcW w:w="709" w:type="dxa"/>
          </w:tcPr>
          <w:p w14:paraId="48D8F3B7" w14:textId="77777777" w:rsidR="00426868" w:rsidRPr="00AA776F" w:rsidRDefault="00426868" w:rsidP="00426868">
            <w:pPr>
              <w:jc w:val="center"/>
            </w:pPr>
            <w:r w:rsidRPr="00AA776F">
              <w:t>-</w:t>
            </w:r>
          </w:p>
        </w:tc>
        <w:tc>
          <w:tcPr>
            <w:tcW w:w="708" w:type="dxa"/>
          </w:tcPr>
          <w:p w14:paraId="460A9D81" w14:textId="77777777" w:rsidR="00426868" w:rsidRPr="00AA776F" w:rsidRDefault="00426868" w:rsidP="00426868">
            <w:pPr>
              <w:jc w:val="center"/>
            </w:pPr>
            <w:r w:rsidRPr="00AA776F">
              <w:t>-</w:t>
            </w:r>
          </w:p>
        </w:tc>
        <w:tc>
          <w:tcPr>
            <w:tcW w:w="993" w:type="dxa"/>
          </w:tcPr>
          <w:p w14:paraId="20493887" w14:textId="77777777" w:rsidR="00426868" w:rsidRPr="00AA776F" w:rsidRDefault="00426868" w:rsidP="00426868">
            <w:pPr>
              <w:jc w:val="center"/>
            </w:pPr>
            <w:r w:rsidRPr="00AA776F">
              <w:t>30</w:t>
            </w:r>
          </w:p>
        </w:tc>
      </w:tr>
      <w:tr w:rsidR="00426868" w:rsidRPr="00AA776F" w14:paraId="0F4389FA" w14:textId="77777777" w:rsidTr="00426868">
        <w:trPr>
          <w:jc w:val="center"/>
        </w:trPr>
        <w:tc>
          <w:tcPr>
            <w:tcW w:w="1139" w:type="dxa"/>
          </w:tcPr>
          <w:p w14:paraId="0DC3BA01" w14:textId="77777777" w:rsidR="00426868" w:rsidRPr="00AA776F" w:rsidRDefault="00426868" w:rsidP="00426868">
            <w:pPr>
              <w:jc w:val="center"/>
            </w:pPr>
            <w:r w:rsidRPr="00AA776F">
              <w:t>CO2</w:t>
            </w:r>
          </w:p>
        </w:tc>
        <w:tc>
          <w:tcPr>
            <w:tcW w:w="709" w:type="dxa"/>
          </w:tcPr>
          <w:p w14:paraId="28C36459" w14:textId="77777777" w:rsidR="00426868" w:rsidRPr="00AA776F" w:rsidRDefault="00426868" w:rsidP="00426868">
            <w:pPr>
              <w:jc w:val="center"/>
            </w:pPr>
            <w:r w:rsidRPr="00AA776F">
              <w:t>-</w:t>
            </w:r>
          </w:p>
        </w:tc>
        <w:tc>
          <w:tcPr>
            <w:tcW w:w="708" w:type="dxa"/>
          </w:tcPr>
          <w:p w14:paraId="6AED75B5" w14:textId="77777777" w:rsidR="00426868" w:rsidRPr="00AA776F" w:rsidRDefault="00426868" w:rsidP="00426868">
            <w:pPr>
              <w:jc w:val="center"/>
            </w:pPr>
            <w:r w:rsidRPr="00AA776F">
              <w:t>-</w:t>
            </w:r>
          </w:p>
        </w:tc>
        <w:tc>
          <w:tcPr>
            <w:tcW w:w="709" w:type="dxa"/>
          </w:tcPr>
          <w:p w14:paraId="32C9969E" w14:textId="77777777" w:rsidR="00426868" w:rsidRPr="00AA776F" w:rsidRDefault="00426868" w:rsidP="00426868">
            <w:pPr>
              <w:jc w:val="center"/>
            </w:pPr>
            <w:r w:rsidRPr="00AA776F">
              <w:t>10</w:t>
            </w:r>
          </w:p>
        </w:tc>
        <w:tc>
          <w:tcPr>
            <w:tcW w:w="709" w:type="dxa"/>
          </w:tcPr>
          <w:p w14:paraId="7AA3FA98" w14:textId="77777777" w:rsidR="00426868" w:rsidRPr="00AA776F" w:rsidRDefault="00426868" w:rsidP="00426868">
            <w:pPr>
              <w:jc w:val="center"/>
            </w:pPr>
            <w:r w:rsidRPr="00AA776F">
              <w:t>20</w:t>
            </w:r>
          </w:p>
        </w:tc>
        <w:tc>
          <w:tcPr>
            <w:tcW w:w="709" w:type="dxa"/>
          </w:tcPr>
          <w:p w14:paraId="7FD19931" w14:textId="77777777" w:rsidR="00426868" w:rsidRPr="00AA776F" w:rsidRDefault="00426868" w:rsidP="00426868">
            <w:pPr>
              <w:jc w:val="center"/>
            </w:pPr>
            <w:r w:rsidRPr="00AA776F">
              <w:t>-</w:t>
            </w:r>
          </w:p>
        </w:tc>
        <w:tc>
          <w:tcPr>
            <w:tcW w:w="708" w:type="dxa"/>
          </w:tcPr>
          <w:p w14:paraId="26EEF64C" w14:textId="77777777" w:rsidR="00426868" w:rsidRPr="00AA776F" w:rsidRDefault="00426868" w:rsidP="00426868">
            <w:pPr>
              <w:jc w:val="center"/>
            </w:pPr>
            <w:r w:rsidRPr="00AA776F">
              <w:t>-</w:t>
            </w:r>
          </w:p>
        </w:tc>
        <w:tc>
          <w:tcPr>
            <w:tcW w:w="993" w:type="dxa"/>
          </w:tcPr>
          <w:p w14:paraId="386B8113" w14:textId="77777777" w:rsidR="00426868" w:rsidRPr="00AA776F" w:rsidRDefault="00426868" w:rsidP="00426868">
            <w:pPr>
              <w:jc w:val="center"/>
            </w:pPr>
            <w:r w:rsidRPr="00AA776F">
              <w:t>30</w:t>
            </w:r>
          </w:p>
        </w:tc>
      </w:tr>
      <w:tr w:rsidR="00426868" w:rsidRPr="00AA776F" w14:paraId="0F00B728" w14:textId="77777777" w:rsidTr="00426868">
        <w:trPr>
          <w:jc w:val="center"/>
        </w:trPr>
        <w:tc>
          <w:tcPr>
            <w:tcW w:w="1139" w:type="dxa"/>
          </w:tcPr>
          <w:p w14:paraId="2D10E7A8" w14:textId="77777777" w:rsidR="00426868" w:rsidRPr="00AA776F" w:rsidRDefault="00426868" w:rsidP="00426868">
            <w:pPr>
              <w:jc w:val="center"/>
            </w:pPr>
            <w:r w:rsidRPr="00AA776F">
              <w:t>CO3</w:t>
            </w:r>
          </w:p>
        </w:tc>
        <w:tc>
          <w:tcPr>
            <w:tcW w:w="709" w:type="dxa"/>
          </w:tcPr>
          <w:p w14:paraId="7C93D578" w14:textId="77777777" w:rsidR="00426868" w:rsidRPr="00AA776F" w:rsidRDefault="00426868" w:rsidP="00426868">
            <w:pPr>
              <w:jc w:val="center"/>
            </w:pPr>
            <w:r w:rsidRPr="00AA776F">
              <w:t>-</w:t>
            </w:r>
          </w:p>
        </w:tc>
        <w:tc>
          <w:tcPr>
            <w:tcW w:w="708" w:type="dxa"/>
          </w:tcPr>
          <w:p w14:paraId="4E715AB3" w14:textId="77777777" w:rsidR="00426868" w:rsidRPr="00AA776F" w:rsidRDefault="00426868" w:rsidP="00426868">
            <w:pPr>
              <w:jc w:val="center"/>
            </w:pPr>
            <w:r w:rsidRPr="00AA776F">
              <w:t>-</w:t>
            </w:r>
          </w:p>
        </w:tc>
        <w:tc>
          <w:tcPr>
            <w:tcW w:w="709" w:type="dxa"/>
          </w:tcPr>
          <w:p w14:paraId="6DB1537A" w14:textId="77777777" w:rsidR="00426868" w:rsidRPr="00AA776F" w:rsidRDefault="00426868" w:rsidP="00426868">
            <w:pPr>
              <w:jc w:val="center"/>
            </w:pPr>
            <w:r w:rsidRPr="00AA776F">
              <w:t>-</w:t>
            </w:r>
          </w:p>
        </w:tc>
        <w:tc>
          <w:tcPr>
            <w:tcW w:w="709" w:type="dxa"/>
          </w:tcPr>
          <w:p w14:paraId="46DC4FFA" w14:textId="77777777" w:rsidR="00426868" w:rsidRPr="00AA776F" w:rsidRDefault="00426868" w:rsidP="00426868">
            <w:pPr>
              <w:jc w:val="center"/>
            </w:pPr>
            <w:r w:rsidRPr="00AA776F">
              <w:t>20</w:t>
            </w:r>
          </w:p>
        </w:tc>
        <w:tc>
          <w:tcPr>
            <w:tcW w:w="709" w:type="dxa"/>
          </w:tcPr>
          <w:p w14:paraId="0CF50FF3" w14:textId="77777777" w:rsidR="00426868" w:rsidRPr="00AA776F" w:rsidRDefault="00426868" w:rsidP="00426868">
            <w:pPr>
              <w:jc w:val="center"/>
            </w:pPr>
            <w:r w:rsidRPr="00AA776F">
              <w:t>10</w:t>
            </w:r>
          </w:p>
        </w:tc>
        <w:tc>
          <w:tcPr>
            <w:tcW w:w="708" w:type="dxa"/>
          </w:tcPr>
          <w:p w14:paraId="3071A6DC" w14:textId="77777777" w:rsidR="00426868" w:rsidRPr="00AA776F" w:rsidRDefault="00426868" w:rsidP="00426868">
            <w:pPr>
              <w:jc w:val="center"/>
            </w:pPr>
            <w:r w:rsidRPr="00AA776F">
              <w:t>-</w:t>
            </w:r>
          </w:p>
        </w:tc>
        <w:tc>
          <w:tcPr>
            <w:tcW w:w="993" w:type="dxa"/>
          </w:tcPr>
          <w:p w14:paraId="131B07A3" w14:textId="77777777" w:rsidR="00426868" w:rsidRPr="00AA776F" w:rsidRDefault="00426868" w:rsidP="00426868">
            <w:pPr>
              <w:jc w:val="center"/>
            </w:pPr>
            <w:r w:rsidRPr="00AA776F">
              <w:t>30</w:t>
            </w:r>
          </w:p>
        </w:tc>
      </w:tr>
      <w:tr w:rsidR="00426868" w:rsidRPr="00AA776F" w14:paraId="228C7346" w14:textId="77777777" w:rsidTr="00426868">
        <w:trPr>
          <w:jc w:val="center"/>
        </w:trPr>
        <w:tc>
          <w:tcPr>
            <w:tcW w:w="1139" w:type="dxa"/>
          </w:tcPr>
          <w:p w14:paraId="297F4330" w14:textId="77777777" w:rsidR="00426868" w:rsidRPr="00AA776F" w:rsidRDefault="00426868" w:rsidP="00426868">
            <w:pPr>
              <w:jc w:val="center"/>
            </w:pPr>
            <w:r w:rsidRPr="00AA776F">
              <w:t>CO4</w:t>
            </w:r>
          </w:p>
        </w:tc>
        <w:tc>
          <w:tcPr>
            <w:tcW w:w="709" w:type="dxa"/>
          </w:tcPr>
          <w:p w14:paraId="1241511F" w14:textId="77777777" w:rsidR="00426868" w:rsidRPr="00AA776F" w:rsidRDefault="00426868" w:rsidP="00426868">
            <w:pPr>
              <w:jc w:val="center"/>
            </w:pPr>
            <w:r w:rsidRPr="00AA776F">
              <w:t>-</w:t>
            </w:r>
          </w:p>
        </w:tc>
        <w:tc>
          <w:tcPr>
            <w:tcW w:w="708" w:type="dxa"/>
          </w:tcPr>
          <w:p w14:paraId="6ED1CD14" w14:textId="77777777" w:rsidR="00426868" w:rsidRPr="00AA776F" w:rsidRDefault="00426868" w:rsidP="00426868">
            <w:pPr>
              <w:jc w:val="center"/>
            </w:pPr>
            <w:r w:rsidRPr="00AA776F">
              <w:t>-</w:t>
            </w:r>
          </w:p>
        </w:tc>
        <w:tc>
          <w:tcPr>
            <w:tcW w:w="709" w:type="dxa"/>
          </w:tcPr>
          <w:p w14:paraId="01B568AA" w14:textId="77777777" w:rsidR="00426868" w:rsidRPr="00AA776F" w:rsidRDefault="00426868" w:rsidP="00426868">
            <w:pPr>
              <w:jc w:val="center"/>
            </w:pPr>
            <w:r w:rsidRPr="00AA776F">
              <w:t>20</w:t>
            </w:r>
          </w:p>
        </w:tc>
        <w:tc>
          <w:tcPr>
            <w:tcW w:w="709" w:type="dxa"/>
          </w:tcPr>
          <w:p w14:paraId="277CE08E" w14:textId="77777777" w:rsidR="00426868" w:rsidRPr="00AA776F" w:rsidRDefault="00426868" w:rsidP="00426868">
            <w:pPr>
              <w:jc w:val="center"/>
            </w:pPr>
            <w:r w:rsidRPr="00AA776F">
              <w:t>10</w:t>
            </w:r>
          </w:p>
        </w:tc>
        <w:tc>
          <w:tcPr>
            <w:tcW w:w="709" w:type="dxa"/>
          </w:tcPr>
          <w:p w14:paraId="7CBF7429" w14:textId="77777777" w:rsidR="00426868" w:rsidRPr="00AA776F" w:rsidRDefault="00426868" w:rsidP="00426868">
            <w:pPr>
              <w:jc w:val="center"/>
            </w:pPr>
            <w:r w:rsidRPr="00AA776F">
              <w:t>-</w:t>
            </w:r>
          </w:p>
        </w:tc>
        <w:tc>
          <w:tcPr>
            <w:tcW w:w="708" w:type="dxa"/>
          </w:tcPr>
          <w:p w14:paraId="57D85229" w14:textId="77777777" w:rsidR="00426868" w:rsidRPr="00AA776F" w:rsidRDefault="00426868" w:rsidP="00426868">
            <w:pPr>
              <w:jc w:val="center"/>
            </w:pPr>
            <w:r w:rsidRPr="00AA776F">
              <w:t>-</w:t>
            </w:r>
          </w:p>
        </w:tc>
        <w:tc>
          <w:tcPr>
            <w:tcW w:w="993" w:type="dxa"/>
          </w:tcPr>
          <w:p w14:paraId="20D4E61C" w14:textId="77777777" w:rsidR="00426868" w:rsidRPr="00AA776F" w:rsidRDefault="00426868" w:rsidP="00426868">
            <w:pPr>
              <w:jc w:val="center"/>
            </w:pPr>
            <w:r w:rsidRPr="00AA776F">
              <w:t>30</w:t>
            </w:r>
          </w:p>
        </w:tc>
      </w:tr>
      <w:tr w:rsidR="00426868" w:rsidRPr="00AA776F" w14:paraId="4EB510E2" w14:textId="77777777" w:rsidTr="00426868">
        <w:trPr>
          <w:jc w:val="center"/>
        </w:trPr>
        <w:tc>
          <w:tcPr>
            <w:tcW w:w="1139" w:type="dxa"/>
          </w:tcPr>
          <w:p w14:paraId="012F19A1" w14:textId="77777777" w:rsidR="00426868" w:rsidRPr="00AA776F" w:rsidRDefault="00426868" w:rsidP="00426868">
            <w:pPr>
              <w:jc w:val="center"/>
            </w:pPr>
            <w:r w:rsidRPr="00AA776F">
              <w:t>CO5</w:t>
            </w:r>
          </w:p>
        </w:tc>
        <w:tc>
          <w:tcPr>
            <w:tcW w:w="709" w:type="dxa"/>
          </w:tcPr>
          <w:p w14:paraId="06F6D6C3" w14:textId="77777777" w:rsidR="00426868" w:rsidRPr="00AA776F" w:rsidRDefault="00426868" w:rsidP="00426868">
            <w:pPr>
              <w:jc w:val="center"/>
            </w:pPr>
            <w:r w:rsidRPr="00AA776F">
              <w:t>-</w:t>
            </w:r>
          </w:p>
        </w:tc>
        <w:tc>
          <w:tcPr>
            <w:tcW w:w="708" w:type="dxa"/>
          </w:tcPr>
          <w:p w14:paraId="46999CD4" w14:textId="77777777" w:rsidR="00426868" w:rsidRPr="00AA776F" w:rsidRDefault="00426868" w:rsidP="00426868">
            <w:pPr>
              <w:jc w:val="center"/>
            </w:pPr>
            <w:r w:rsidRPr="00AA776F">
              <w:t>-</w:t>
            </w:r>
          </w:p>
        </w:tc>
        <w:tc>
          <w:tcPr>
            <w:tcW w:w="709" w:type="dxa"/>
          </w:tcPr>
          <w:p w14:paraId="0E2259E2" w14:textId="77777777" w:rsidR="00426868" w:rsidRPr="00AA776F" w:rsidRDefault="00426868" w:rsidP="00426868">
            <w:pPr>
              <w:jc w:val="center"/>
            </w:pPr>
            <w:r w:rsidRPr="00AA776F">
              <w:t>-</w:t>
            </w:r>
          </w:p>
        </w:tc>
        <w:tc>
          <w:tcPr>
            <w:tcW w:w="709" w:type="dxa"/>
          </w:tcPr>
          <w:p w14:paraId="56DEDB43" w14:textId="77777777" w:rsidR="00426868" w:rsidRPr="00AA776F" w:rsidRDefault="00426868" w:rsidP="00426868">
            <w:pPr>
              <w:jc w:val="center"/>
            </w:pPr>
            <w:r w:rsidRPr="00AA776F">
              <w:t>30</w:t>
            </w:r>
          </w:p>
        </w:tc>
        <w:tc>
          <w:tcPr>
            <w:tcW w:w="709" w:type="dxa"/>
          </w:tcPr>
          <w:p w14:paraId="3E8E80F7" w14:textId="77777777" w:rsidR="00426868" w:rsidRPr="00AA776F" w:rsidRDefault="00426868" w:rsidP="00426868">
            <w:pPr>
              <w:jc w:val="center"/>
            </w:pPr>
            <w:r w:rsidRPr="00AA776F">
              <w:t>-</w:t>
            </w:r>
          </w:p>
        </w:tc>
        <w:tc>
          <w:tcPr>
            <w:tcW w:w="708" w:type="dxa"/>
          </w:tcPr>
          <w:p w14:paraId="7BF66595" w14:textId="77777777" w:rsidR="00426868" w:rsidRPr="00AA776F" w:rsidRDefault="00426868" w:rsidP="00426868">
            <w:pPr>
              <w:jc w:val="center"/>
            </w:pPr>
            <w:r w:rsidRPr="00AA776F">
              <w:t>-</w:t>
            </w:r>
          </w:p>
        </w:tc>
        <w:tc>
          <w:tcPr>
            <w:tcW w:w="993" w:type="dxa"/>
          </w:tcPr>
          <w:p w14:paraId="36A40DE0" w14:textId="77777777" w:rsidR="00426868" w:rsidRPr="00AA776F" w:rsidRDefault="00426868" w:rsidP="00426868">
            <w:pPr>
              <w:jc w:val="center"/>
            </w:pPr>
            <w:r w:rsidRPr="00AA776F">
              <w:t>30</w:t>
            </w:r>
          </w:p>
        </w:tc>
      </w:tr>
      <w:tr w:rsidR="00426868" w:rsidRPr="00AA776F" w14:paraId="03CB7040" w14:textId="77777777" w:rsidTr="00426868">
        <w:trPr>
          <w:jc w:val="center"/>
        </w:trPr>
        <w:tc>
          <w:tcPr>
            <w:tcW w:w="1139" w:type="dxa"/>
          </w:tcPr>
          <w:p w14:paraId="13558505" w14:textId="77777777" w:rsidR="00426868" w:rsidRPr="00AA776F" w:rsidRDefault="00426868" w:rsidP="00426868">
            <w:pPr>
              <w:jc w:val="center"/>
            </w:pPr>
            <w:r w:rsidRPr="00AA776F">
              <w:t>CO6</w:t>
            </w:r>
          </w:p>
        </w:tc>
        <w:tc>
          <w:tcPr>
            <w:tcW w:w="709" w:type="dxa"/>
          </w:tcPr>
          <w:p w14:paraId="52DCDF44" w14:textId="77777777" w:rsidR="00426868" w:rsidRPr="00AA776F" w:rsidRDefault="00426868" w:rsidP="00426868">
            <w:pPr>
              <w:jc w:val="center"/>
            </w:pPr>
            <w:r w:rsidRPr="00AA776F">
              <w:t>-</w:t>
            </w:r>
          </w:p>
        </w:tc>
        <w:tc>
          <w:tcPr>
            <w:tcW w:w="708" w:type="dxa"/>
          </w:tcPr>
          <w:p w14:paraId="7E6E145B" w14:textId="77777777" w:rsidR="00426868" w:rsidRPr="00AA776F" w:rsidRDefault="00426868" w:rsidP="00426868">
            <w:pPr>
              <w:jc w:val="center"/>
            </w:pPr>
            <w:r w:rsidRPr="00AA776F">
              <w:t>-</w:t>
            </w:r>
          </w:p>
        </w:tc>
        <w:tc>
          <w:tcPr>
            <w:tcW w:w="709" w:type="dxa"/>
          </w:tcPr>
          <w:p w14:paraId="600FF366" w14:textId="77777777" w:rsidR="00426868" w:rsidRPr="00AA776F" w:rsidRDefault="00426868" w:rsidP="00426868">
            <w:pPr>
              <w:jc w:val="center"/>
            </w:pPr>
            <w:r w:rsidRPr="00AA776F">
              <w:t>10</w:t>
            </w:r>
          </w:p>
        </w:tc>
        <w:tc>
          <w:tcPr>
            <w:tcW w:w="709" w:type="dxa"/>
          </w:tcPr>
          <w:p w14:paraId="5EF97222" w14:textId="77777777" w:rsidR="00426868" w:rsidRPr="00AA776F" w:rsidRDefault="00426868" w:rsidP="00426868">
            <w:pPr>
              <w:jc w:val="center"/>
            </w:pPr>
            <w:r w:rsidRPr="00AA776F">
              <w:t>20</w:t>
            </w:r>
          </w:p>
        </w:tc>
        <w:tc>
          <w:tcPr>
            <w:tcW w:w="709" w:type="dxa"/>
          </w:tcPr>
          <w:p w14:paraId="229C79A4" w14:textId="77777777" w:rsidR="00426868" w:rsidRPr="00AA776F" w:rsidRDefault="00426868" w:rsidP="00426868">
            <w:pPr>
              <w:jc w:val="center"/>
            </w:pPr>
            <w:r w:rsidRPr="00AA776F">
              <w:t>-</w:t>
            </w:r>
          </w:p>
        </w:tc>
        <w:tc>
          <w:tcPr>
            <w:tcW w:w="708" w:type="dxa"/>
          </w:tcPr>
          <w:p w14:paraId="67F342A5" w14:textId="77777777" w:rsidR="00426868" w:rsidRPr="00AA776F" w:rsidRDefault="00426868" w:rsidP="00426868">
            <w:pPr>
              <w:jc w:val="center"/>
            </w:pPr>
            <w:r w:rsidRPr="00AA776F">
              <w:t>-</w:t>
            </w:r>
          </w:p>
        </w:tc>
        <w:tc>
          <w:tcPr>
            <w:tcW w:w="993" w:type="dxa"/>
          </w:tcPr>
          <w:p w14:paraId="7A50AB60" w14:textId="77777777" w:rsidR="00426868" w:rsidRPr="00AA776F" w:rsidRDefault="00426868" w:rsidP="00426868">
            <w:pPr>
              <w:jc w:val="center"/>
            </w:pPr>
            <w:r w:rsidRPr="00AA776F">
              <w:t>30</w:t>
            </w:r>
          </w:p>
        </w:tc>
      </w:tr>
      <w:tr w:rsidR="00426868" w:rsidRPr="00AA776F" w14:paraId="6A963F9F" w14:textId="77777777" w:rsidTr="00426868">
        <w:trPr>
          <w:jc w:val="center"/>
        </w:trPr>
        <w:tc>
          <w:tcPr>
            <w:tcW w:w="5391" w:type="dxa"/>
            <w:gridSpan w:val="7"/>
          </w:tcPr>
          <w:p w14:paraId="2E9DE9CB" w14:textId="77777777" w:rsidR="00426868" w:rsidRPr="00AA776F" w:rsidRDefault="00426868" w:rsidP="00426868"/>
        </w:tc>
        <w:tc>
          <w:tcPr>
            <w:tcW w:w="993" w:type="dxa"/>
          </w:tcPr>
          <w:p w14:paraId="7B1EE077" w14:textId="77777777" w:rsidR="00426868" w:rsidRPr="00AA776F" w:rsidRDefault="00426868" w:rsidP="00426868">
            <w:pPr>
              <w:jc w:val="center"/>
              <w:rPr>
                <w:b/>
              </w:rPr>
            </w:pPr>
            <w:r w:rsidRPr="00AA776F">
              <w:rPr>
                <w:b/>
              </w:rPr>
              <w:t>180</w:t>
            </w:r>
          </w:p>
        </w:tc>
      </w:tr>
    </w:tbl>
    <w:p w14:paraId="2113A37C" w14:textId="77777777" w:rsidR="00426868" w:rsidRPr="00AA776F" w:rsidRDefault="00426868" w:rsidP="00426868"/>
    <w:p w14:paraId="7498C8A9" w14:textId="77777777" w:rsidR="00426868" w:rsidRPr="004E19F7" w:rsidRDefault="00426868">
      <w:r w:rsidRPr="004E19F7">
        <w:rPr>
          <w:noProof/>
          <w:lang w:val="en-IN" w:bidi="ta-IN"/>
        </w:rPr>
        <w:lastRenderedPageBreak/>
        <w:drawing>
          <wp:inline distT="0" distB="0" distL="0" distR="0" wp14:anchorId="22AEA9D3" wp14:editId="21B5C5D1">
            <wp:extent cx="5732145" cy="839470"/>
            <wp:effectExtent l="0" t="0" r="0" b="0"/>
            <wp:docPr id="3190780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2"/>
                    <a:srcRect/>
                    <a:stretch>
                      <a:fillRect/>
                    </a:stretch>
                  </pic:blipFill>
                  <pic:spPr>
                    <a:xfrm>
                      <a:off x="0" y="0"/>
                      <a:ext cx="5732145" cy="839470"/>
                    </a:xfrm>
                    <a:prstGeom prst="rect">
                      <a:avLst/>
                    </a:prstGeom>
                    <a:ln/>
                  </pic:spPr>
                </pic:pic>
              </a:graphicData>
            </a:graphic>
          </wp:inline>
        </w:drawing>
      </w:r>
    </w:p>
    <w:p w14:paraId="2456F155" w14:textId="77777777" w:rsidR="00426868" w:rsidRPr="004E19F7" w:rsidRDefault="00426868">
      <w:pPr>
        <w:jc w:val="center"/>
      </w:pPr>
    </w:p>
    <w:p w14:paraId="3675201F" w14:textId="77777777" w:rsidR="00426868" w:rsidRPr="004E19F7" w:rsidRDefault="00426868">
      <w:pPr>
        <w:jc w:val="center"/>
        <w:rPr>
          <w:b/>
        </w:rPr>
      </w:pPr>
      <w:r w:rsidRPr="004E19F7">
        <w:rPr>
          <w:b/>
        </w:rPr>
        <w:t>END SEMESTER EXAMINATION – APRIL / MAY 2024</w:t>
      </w:r>
    </w:p>
    <w:p w14:paraId="465E21B9" w14:textId="77777777" w:rsidR="00426868" w:rsidRPr="004E19F7" w:rsidRDefault="00426868">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426868" w:rsidRPr="00710F2F" w14:paraId="44FCFDCD" w14:textId="77777777" w:rsidTr="00426868">
        <w:trPr>
          <w:trHeight w:val="397"/>
          <w:jc w:val="center"/>
        </w:trPr>
        <w:tc>
          <w:tcPr>
            <w:tcW w:w="1555" w:type="dxa"/>
            <w:vAlign w:val="center"/>
          </w:tcPr>
          <w:p w14:paraId="24409598" w14:textId="77777777" w:rsidR="00426868" w:rsidRPr="00710F2F" w:rsidRDefault="00426868">
            <w:pPr>
              <w:pStyle w:val="Title"/>
              <w:jc w:val="left"/>
              <w:rPr>
                <w:b/>
                <w:sz w:val="22"/>
                <w:szCs w:val="22"/>
              </w:rPr>
            </w:pPr>
            <w:r w:rsidRPr="00710F2F">
              <w:rPr>
                <w:b/>
                <w:sz w:val="22"/>
                <w:szCs w:val="22"/>
              </w:rPr>
              <w:t xml:space="preserve">Course Code      </w:t>
            </w:r>
          </w:p>
        </w:tc>
        <w:tc>
          <w:tcPr>
            <w:tcW w:w="6662" w:type="dxa"/>
            <w:vAlign w:val="center"/>
          </w:tcPr>
          <w:p w14:paraId="5CB7A476" w14:textId="77777777" w:rsidR="00426868" w:rsidRPr="00710F2F" w:rsidRDefault="00426868">
            <w:pPr>
              <w:pStyle w:val="Title"/>
              <w:jc w:val="left"/>
              <w:rPr>
                <w:b/>
                <w:sz w:val="22"/>
                <w:szCs w:val="22"/>
              </w:rPr>
            </w:pPr>
            <w:r w:rsidRPr="00710F2F">
              <w:rPr>
                <w:b/>
                <w:sz w:val="22"/>
                <w:szCs w:val="22"/>
              </w:rPr>
              <w:t>21MS3025</w:t>
            </w:r>
          </w:p>
        </w:tc>
        <w:tc>
          <w:tcPr>
            <w:tcW w:w="1417" w:type="dxa"/>
            <w:vAlign w:val="center"/>
          </w:tcPr>
          <w:p w14:paraId="0C2D1E35" w14:textId="77777777" w:rsidR="00426868" w:rsidRPr="00710F2F" w:rsidRDefault="00426868">
            <w:pPr>
              <w:pStyle w:val="Title"/>
              <w:ind w:left="-468" w:firstLine="468"/>
              <w:jc w:val="left"/>
              <w:rPr>
                <w:sz w:val="22"/>
                <w:szCs w:val="22"/>
              </w:rPr>
            </w:pPr>
            <w:r w:rsidRPr="00710F2F">
              <w:rPr>
                <w:b/>
                <w:sz w:val="22"/>
                <w:szCs w:val="22"/>
              </w:rPr>
              <w:t xml:space="preserve">Duration       </w:t>
            </w:r>
          </w:p>
        </w:tc>
        <w:tc>
          <w:tcPr>
            <w:tcW w:w="851" w:type="dxa"/>
            <w:vAlign w:val="center"/>
          </w:tcPr>
          <w:p w14:paraId="39EC9AD7" w14:textId="77777777" w:rsidR="00426868" w:rsidRPr="00710F2F" w:rsidRDefault="00426868">
            <w:pPr>
              <w:pStyle w:val="Title"/>
              <w:jc w:val="left"/>
              <w:rPr>
                <w:b/>
                <w:sz w:val="22"/>
                <w:szCs w:val="22"/>
              </w:rPr>
            </w:pPr>
            <w:r w:rsidRPr="00710F2F">
              <w:rPr>
                <w:b/>
                <w:sz w:val="22"/>
                <w:szCs w:val="22"/>
              </w:rPr>
              <w:t>3hrs</w:t>
            </w:r>
          </w:p>
        </w:tc>
      </w:tr>
      <w:tr w:rsidR="00426868" w:rsidRPr="00710F2F" w14:paraId="7A38E5B6" w14:textId="77777777" w:rsidTr="00426868">
        <w:trPr>
          <w:trHeight w:val="397"/>
          <w:jc w:val="center"/>
        </w:trPr>
        <w:tc>
          <w:tcPr>
            <w:tcW w:w="1555" w:type="dxa"/>
            <w:vAlign w:val="center"/>
          </w:tcPr>
          <w:p w14:paraId="38A17731" w14:textId="77777777" w:rsidR="00426868" w:rsidRPr="00710F2F" w:rsidRDefault="00426868">
            <w:pPr>
              <w:pStyle w:val="Title"/>
              <w:ind w:right="-160"/>
              <w:jc w:val="left"/>
              <w:rPr>
                <w:b/>
                <w:sz w:val="22"/>
                <w:szCs w:val="22"/>
              </w:rPr>
            </w:pPr>
            <w:r w:rsidRPr="00710F2F">
              <w:rPr>
                <w:b/>
                <w:sz w:val="22"/>
                <w:szCs w:val="22"/>
              </w:rPr>
              <w:t xml:space="preserve">Course Name     </w:t>
            </w:r>
          </w:p>
        </w:tc>
        <w:tc>
          <w:tcPr>
            <w:tcW w:w="6662" w:type="dxa"/>
            <w:vAlign w:val="center"/>
          </w:tcPr>
          <w:p w14:paraId="256664D9" w14:textId="77777777" w:rsidR="00426868" w:rsidRPr="00710F2F" w:rsidRDefault="00426868">
            <w:pPr>
              <w:pStyle w:val="Title"/>
              <w:jc w:val="left"/>
              <w:rPr>
                <w:b/>
                <w:sz w:val="22"/>
                <w:szCs w:val="22"/>
              </w:rPr>
            </w:pPr>
            <w:r w:rsidRPr="00710F2F">
              <w:rPr>
                <w:b/>
                <w:sz w:val="22"/>
                <w:szCs w:val="22"/>
              </w:rPr>
              <w:t>DIGITAL TRANSFORMATION IN BANKING AND INSURANCE</w:t>
            </w:r>
          </w:p>
        </w:tc>
        <w:tc>
          <w:tcPr>
            <w:tcW w:w="1417" w:type="dxa"/>
            <w:vAlign w:val="center"/>
          </w:tcPr>
          <w:p w14:paraId="6437AEB3" w14:textId="77777777" w:rsidR="00426868" w:rsidRPr="00710F2F" w:rsidRDefault="00426868">
            <w:pPr>
              <w:pStyle w:val="Title"/>
              <w:jc w:val="left"/>
              <w:rPr>
                <w:b/>
                <w:sz w:val="22"/>
                <w:szCs w:val="22"/>
              </w:rPr>
            </w:pPr>
            <w:r w:rsidRPr="00710F2F">
              <w:rPr>
                <w:b/>
                <w:sz w:val="22"/>
                <w:szCs w:val="22"/>
              </w:rPr>
              <w:t xml:space="preserve">Max. Marks </w:t>
            </w:r>
          </w:p>
        </w:tc>
        <w:tc>
          <w:tcPr>
            <w:tcW w:w="851" w:type="dxa"/>
            <w:vAlign w:val="center"/>
          </w:tcPr>
          <w:p w14:paraId="4735E903" w14:textId="77777777" w:rsidR="00426868" w:rsidRPr="00710F2F" w:rsidRDefault="00426868">
            <w:pPr>
              <w:pStyle w:val="Title"/>
              <w:jc w:val="left"/>
              <w:rPr>
                <w:b/>
                <w:sz w:val="22"/>
                <w:szCs w:val="22"/>
              </w:rPr>
            </w:pPr>
            <w:r w:rsidRPr="00710F2F">
              <w:rPr>
                <w:b/>
                <w:sz w:val="22"/>
                <w:szCs w:val="22"/>
              </w:rPr>
              <w:t>100</w:t>
            </w:r>
          </w:p>
        </w:tc>
      </w:tr>
    </w:tbl>
    <w:p w14:paraId="73D17E36" w14:textId="77777777" w:rsidR="00426868" w:rsidRPr="004E19F7" w:rsidRDefault="00426868"/>
    <w:tbl>
      <w:tblPr>
        <w:tblW w:w="10632"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378"/>
        <w:gridCol w:w="7702"/>
        <w:gridCol w:w="709"/>
        <w:gridCol w:w="23"/>
        <w:gridCol w:w="544"/>
        <w:gridCol w:w="45"/>
        <w:gridCol w:w="522"/>
      </w:tblGrid>
      <w:tr w:rsidR="00426868" w:rsidRPr="004E19F7" w14:paraId="0C5077BE" w14:textId="77777777" w:rsidTr="00426868">
        <w:trPr>
          <w:trHeight w:val="552"/>
        </w:trPr>
        <w:tc>
          <w:tcPr>
            <w:tcW w:w="709" w:type="dxa"/>
            <w:vAlign w:val="center"/>
          </w:tcPr>
          <w:p w14:paraId="46E3CAA3" w14:textId="77777777" w:rsidR="00426868" w:rsidRPr="004E19F7" w:rsidRDefault="00426868">
            <w:pPr>
              <w:jc w:val="center"/>
              <w:rPr>
                <w:b/>
              </w:rPr>
            </w:pPr>
            <w:r w:rsidRPr="004E19F7">
              <w:rPr>
                <w:b/>
              </w:rPr>
              <w:t>Q. No.</w:t>
            </w:r>
          </w:p>
        </w:tc>
        <w:tc>
          <w:tcPr>
            <w:tcW w:w="8080" w:type="dxa"/>
            <w:gridSpan w:val="2"/>
            <w:vAlign w:val="center"/>
          </w:tcPr>
          <w:p w14:paraId="2BE1B425" w14:textId="77777777" w:rsidR="00426868" w:rsidRPr="004E19F7" w:rsidRDefault="00426868">
            <w:pPr>
              <w:jc w:val="center"/>
              <w:rPr>
                <w:b/>
              </w:rPr>
            </w:pPr>
            <w:r w:rsidRPr="004E19F7">
              <w:rPr>
                <w:b/>
              </w:rPr>
              <w:t>Questions</w:t>
            </w:r>
          </w:p>
        </w:tc>
        <w:tc>
          <w:tcPr>
            <w:tcW w:w="709" w:type="dxa"/>
            <w:vAlign w:val="center"/>
          </w:tcPr>
          <w:p w14:paraId="0CC8BC9F" w14:textId="77777777" w:rsidR="00426868" w:rsidRPr="004E19F7" w:rsidRDefault="00426868">
            <w:pPr>
              <w:jc w:val="center"/>
              <w:rPr>
                <w:b/>
              </w:rPr>
            </w:pPr>
            <w:r w:rsidRPr="004E19F7">
              <w:rPr>
                <w:b/>
              </w:rPr>
              <w:t>CO</w:t>
            </w:r>
          </w:p>
        </w:tc>
        <w:tc>
          <w:tcPr>
            <w:tcW w:w="567" w:type="dxa"/>
            <w:gridSpan w:val="2"/>
            <w:vAlign w:val="center"/>
          </w:tcPr>
          <w:p w14:paraId="0BF8D6B0" w14:textId="77777777" w:rsidR="00426868" w:rsidRPr="004E19F7" w:rsidRDefault="00426868">
            <w:pPr>
              <w:jc w:val="center"/>
              <w:rPr>
                <w:b/>
              </w:rPr>
            </w:pPr>
            <w:r w:rsidRPr="004E19F7">
              <w:rPr>
                <w:b/>
              </w:rPr>
              <w:t>BL</w:t>
            </w:r>
          </w:p>
        </w:tc>
        <w:tc>
          <w:tcPr>
            <w:tcW w:w="567" w:type="dxa"/>
            <w:gridSpan w:val="2"/>
            <w:vAlign w:val="center"/>
          </w:tcPr>
          <w:p w14:paraId="6450D6E2" w14:textId="77777777" w:rsidR="00426868" w:rsidRPr="004E19F7" w:rsidRDefault="00426868">
            <w:pPr>
              <w:jc w:val="center"/>
              <w:rPr>
                <w:b/>
              </w:rPr>
            </w:pPr>
            <w:r w:rsidRPr="004E19F7">
              <w:rPr>
                <w:b/>
              </w:rPr>
              <w:t>M</w:t>
            </w:r>
          </w:p>
        </w:tc>
      </w:tr>
      <w:tr w:rsidR="00426868" w:rsidRPr="004E19F7" w14:paraId="40AE562D" w14:textId="77777777" w:rsidTr="00426868">
        <w:trPr>
          <w:trHeight w:val="552"/>
        </w:trPr>
        <w:tc>
          <w:tcPr>
            <w:tcW w:w="10632" w:type="dxa"/>
            <w:gridSpan w:val="8"/>
          </w:tcPr>
          <w:p w14:paraId="060E6D1F" w14:textId="77777777" w:rsidR="00426868" w:rsidRPr="004E19F7" w:rsidRDefault="00426868">
            <w:pPr>
              <w:jc w:val="center"/>
              <w:rPr>
                <w:b/>
                <w:u w:val="single"/>
              </w:rPr>
            </w:pPr>
            <w:r w:rsidRPr="004E19F7">
              <w:rPr>
                <w:b/>
                <w:u w:val="single"/>
              </w:rPr>
              <w:t>PART – A (4 X 20 = 80 MARKS)</w:t>
            </w:r>
          </w:p>
          <w:p w14:paraId="727D0178" w14:textId="77777777" w:rsidR="00426868" w:rsidRPr="004E19F7" w:rsidRDefault="00426868">
            <w:pPr>
              <w:jc w:val="center"/>
              <w:rPr>
                <w:b/>
              </w:rPr>
            </w:pPr>
            <w:r w:rsidRPr="004E19F7">
              <w:rPr>
                <w:b/>
              </w:rPr>
              <w:t>(Answer all the Questions)</w:t>
            </w:r>
          </w:p>
        </w:tc>
      </w:tr>
      <w:tr w:rsidR="00426868" w:rsidRPr="004E19F7" w14:paraId="550DC4C5" w14:textId="77777777" w:rsidTr="00426868">
        <w:trPr>
          <w:trHeight w:val="283"/>
        </w:trPr>
        <w:tc>
          <w:tcPr>
            <w:tcW w:w="709" w:type="dxa"/>
          </w:tcPr>
          <w:p w14:paraId="7B2CC04E" w14:textId="77777777" w:rsidR="00426868" w:rsidRPr="004E19F7" w:rsidRDefault="00426868" w:rsidP="00426868">
            <w:pPr>
              <w:jc w:val="center"/>
            </w:pPr>
            <w:r w:rsidRPr="004E19F7">
              <w:t>1.</w:t>
            </w:r>
          </w:p>
        </w:tc>
        <w:tc>
          <w:tcPr>
            <w:tcW w:w="378" w:type="dxa"/>
          </w:tcPr>
          <w:p w14:paraId="7EDA66DE" w14:textId="77777777" w:rsidR="00426868" w:rsidRPr="004E19F7" w:rsidRDefault="00426868"/>
        </w:tc>
        <w:tc>
          <w:tcPr>
            <w:tcW w:w="7702" w:type="dxa"/>
          </w:tcPr>
          <w:p w14:paraId="1BA960A4" w14:textId="77777777" w:rsidR="00426868" w:rsidRPr="004E19F7" w:rsidRDefault="00426868">
            <w:r w:rsidRPr="004E19F7">
              <w:t>Discuss the importance of Artificial Intelligence in the BFSI Sector.</w:t>
            </w:r>
          </w:p>
        </w:tc>
        <w:tc>
          <w:tcPr>
            <w:tcW w:w="732" w:type="dxa"/>
            <w:gridSpan w:val="2"/>
          </w:tcPr>
          <w:p w14:paraId="4BED2F25" w14:textId="77777777" w:rsidR="00426868" w:rsidRPr="004E19F7" w:rsidRDefault="00426868" w:rsidP="00426868">
            <w:pPr>
              <w:jc w:val="center"/>
            </w:pPr>
            <w:r w:rsidRPr="004E19F7">
              <w:t>CO1</w:t>
            </w:r>
          </w:p>
        </w:tc>
        <w:tc>
          <w:tcPr>
            <w:tcW w:w="589" w:type="dxa"/>
            <w:gridSpan w:val="2"/>
          </w:tcPr>
          <w:p w14:paraId="653687CA" w14:textId="77777777" w:rsidR="00426868" w:rsidRPr="004E19F7" w:rsidRDefault="00426868" w:rsidP="00426868">
            <w:pPr>
              <w:jc w:val="center"/>
            </w:pPr>
            <w:r w:rsidRPr="004E19F7">
              <w:t>U</w:t>
            </w:r>
          </w:p>
        </w:tc>
        <w:tc>
          <w:tcPr>
            <w:tcW w:w="522" w:type="dxa"/>
          </w:tcPr>
          <w:p w14:paraId="7804390E" w14:textId="77777777" w:rsidR="00426868" w:rsidRPr="004E19F7" w:rsidRDefault="00426868" w:rsidP="00426868">
            <w:pPr>
              <w:jc w:val="center"/>
            </w:pPr>
            <w:r w:rsidRPr="004E19F7">
              <w:t>20</w:t>
            </w:r>
          </w:p>
        </w:tc>
      </w:tr>
      <w:tr w:rsidR="00426868" w:rsidRPr="004E19F7" w14:paraId="5C407672" w14:textId="77777777" w:rsidTr="00426868">
        <w:trPr>
          <w:trHeight w:val="239"/>
        </w:trPr>
        <w:tc>
          <w:tcPr>
            <w:tcW w:w="709" w:type="dxa"/>
          </w:tcPr>
          <w:p w14:paraId="0C42AEFC" w14:textId="77777777" w:rsidR="00426868" w:rsidRPr="004E19F7" w:rsidRDefault="00426868" w:rsidP="00426868">
            <w:pPr>
              <w:jc w:val="center"/>
            </w:pPr>
          </w:p>
        </w:tc>
        <w:tc>
          <w:tcPr>
            <w:tcW w:w="378" w:type="dxa"/>
            <w:vAlign w:val="bottom"/>
          </w:tcPr>
          <w:p w14:paraId="753F9EDC" w14:textId="77777777" w:rsidR="00426868" w:rsidRPr="004E19F7" w:rsidRDefault="00426868"/>
        </w:tc>
        <w:tc>
          <w:tcPr>
            <w:tcW w:w="7702" w:type="dxa"/>
            <w:vAlign w:val="bottom"/>
          </w:tcPr>
          <w:p w14:paraId="24BE494C" w14:textId="77777777" w:rsidR="00426868" w:rsidRPr="004E19F7" w:rsidRDefault="00426868">
            <w:pPr>
              <w:jc w:val="center"/>
              <w:rPr>
                <w:b/>
              </w:rPr>
            </w:pPr>
            <w:r w:rsidRPr="004E19F7">
              <w:rPr>
                <w:b/>
              </w:rPr>
              <w:t>(OR)</w:t>
            </w:r>
          </w:p>
        </w:tc>
        <w:tc>
          <w:tcPr>
            <w:tcW w:w="732" w:type="dxa"/>
            <w:gridSpan w:val="2"/>
          </w:tcPr>
          <w:p w14:paraId="330EA753" w14:textId="77777777" w:rsidR="00426868" w:rsidRPr="004E19F7" w:rsidRDefault="00426868" w:rsidP="00426868">
            <w:pPr>
              <w:jc w:val="center"/>
            </w:pPr>
          </w:p>
        </w:tc>
        <w:tc>
          <w:tcPr>
            <w:tcW w:w="589" w:type="dxa"/>
            <w:gridSpan w:val="2"/>
          </w:tcPr>
          <w:p w14:paraId="5435F644" w14:textId="77777777" w:rsidR="00426868" w:rsidRPr="004E19F7" w:rsidRDefault="00426868" w:rsidP="00426868">
            <w:pPr>
              <w:jc w:val="center"/>
            </w:pPr>
          </w:p>
        </w:tc>
        <w:tc>
          <w:tcPr>
            <w:tcW w:w="522" w:type="dxa"/>
          </w:tcPr>
          <w:p w14:paraId="353563BF" w14:textId="77777777" w:rsidR="00426868" w:rsidRPr="004E19F7" w:rsidRDefault="00426868" w:rsidP="00426868">
            <w:pPr>
              <w:jc w:val="center"/>
            </w:pPr>
          </w:p>
        </w:tc>
      </w:tr>
      <w:tr w:rsidR="00426868" w:rsidRPr="004E19F7" w14:paraId="0E3CA8FD" w14:textId="77777777" w:rsidTr="00426868">
        <w:trPr>
          <w:trHeight w:val="283"/>
        </w:trPr>
        <w:tc>
          <w:tcPr>
            <w:tcW w:w="709" w:type="dxa"/>
          </w:tcPr>
          <w:p w14:paraId="300CC802" w14:textId="77777777" w:rsidR="00426868" w:rsidRPr="004E19F7" w:rsidRDefault="00426868" w:rsidP="00426868">
            <w:pPr>
              <w:jc w:val="center"/>
            </w:pPr>
            <w:bookmarkStart w:id="18" w:name="_heading=h.gjdgxs" w:colFirst="0" w:colLast="0"/>
            <w:bookmarkEnd w:id="18"/>
            <w:r w:rsidRPr="004E19F7">
              <w:t>2.</w:t>
            </w:r>
          </w:p>
        </w:tc>
        <w:tc>
          <w:tcPr>
            <w:tcW w:w="378" w:type="dxa"/>
          </w:tcPr>
          <w:p w14:paraId="7561D156" w14:textId="77777777" w:rsidR="00426868" w:rsidRPr="004E19F7" w:rsidRDefault="00426868"/>
        </w:tc>
        <w:tc>
          <w:tcPr>
            <w:tcW w:w="7702" w:type="dxa"/>
          </w:tcPr>
          <w:p w14:paraId="44A8BD90" w14:textId="77777777" w:rsidR="00426868" w:rsidRPr="004E19F7" w:rsidRDefault="00426868">
            <w:r w:rsidRPr="004E19F7">
              <w:t>Explain the types of customers in Banks.</w:t>
            </w:r>
          </w:p>
        </w:tc>
        <w:tc>
          <w:tcPr>
            <w:tcW w:w="732" w:type="dxa"/>
            <w:gridSpan w:val="2"/>
          </w:tcPr>
          <w:p w14:paraId="187D17C1" w14:textId="77777777" w:rsidR="00426868" w:rsidRPr="004E19F7" w:rsidRDefault="00426868" w:rsidP="00426868">
            <w:pPr>
              <w:jc w:val="center"/>
            </w:pPr>
            <w:r w:rsidRPr="004E19F7">
              <w:t>CO2</w:t>
            </w:r>
          </w:p>
        </w:tc>
        <w:tc>
          <w:tcPr>
            <w:tcW w:w="589" w:type="dxa"/>
            <w:gridSpan w:val="2"/>
          </w:tcPr>
          <w:p w14:paraId="120503CF" w14:textId="77777777" w:rsidR="00426868" w:rsidRPr="004E19F7" w:rsidRDefault="00426868" w:rsidP="00426868">
            <w:pPr>
              <w:jc w:val="center"/>
            </w:pPr>
            <w:r w:rsidRPr="004E19F7">
              <w:t>U</w:t>
            </w:r>
          </w:p>
        </w:tc>
        <w:tc>
          <w:tcPr>
            <w:tcW w:w="522" w:type="dxa"/>
          </w:tcPr>
          <w:p w14:paraId="656FD49E" w14:textId="77777777" w:rsidR="00426868" w:rsidRPr="004E19F7" w:rsidRDefault="00426868" w:rsidP="00426868">
            <w:pPr>
              <w:jc w:val="center"/>
            </w:pPr>
            <w:r w:rsidRPr="004E19F7">
              <w:t>20</w:t>
            </w:r>
          </w:p>
        </w:tc>
      </w:tr>
      <w:tr w:rsidR="00426868" w:rsidRPr="004E19F7" w14:paraId="7EAE96E1" w14:textId="77777777" w:rsidTr="00426868">
        <w:trPr>
          <w:trHeight w:val="312"/>
        </w:trPr>
        <w:tc>
          <w:tcPr>
            <w:tcW w:w="709" w:type="dxa"/>
          </w:tcPr>
          <w:p w14:paraId="482BA17D" w14:textId="77777777" w:rsidR="00426868" w:rsidRPr="004E19F7" w:rsidRDefault="00426868" w:rsidP="00426868">
            <w:pPr>
              <w:jc w:val="center"/>
            </w:pPr>
          </w:p>
        </w:tc>
        <w:tc>
          <w:tcPr>
            <w:tcW w:w="378" w:type="dxa"/>
            <w:vAlign w:val="bottom"/>
          </w:tcPr>
          <w:p w14:paraId="4CDF1F5C" w14:textId="77777777" w:rsidR="00426868" w:rsidRPr="004E19F7" w:rsidRDefault="00426868"/>
        </w:tc>
        <w:tc>
          <w:tcPr>
            <w:tcW w:w="7702" w:type="dxa"/>
            <w:vAlign w:val="bottom"/>
          </w:tcPr>
          <w:p w14:paraId="26C2FC4B" w14:textId="77777777" w:rsidR="00426868" w:rsidRPr="004E19F7" w:rsidRDefault="00426868"/>
        </w:tc>
        <w:tc>
          <w:tcPr>
            <w:tcW w:w="732" w:type="dxa"/>
            <w:gridSpan w:val="2"/>
          </w:tcPr>
          <w:p w14:paraId="215583FE" w14:textId="77777777" w:rsidR="00426868" w:rsidRPr="004E19F7" w:rsidRDefault="00426868" w:rsidP="00426868">
            <w:pPr>
              <w:jc w:val="center"/>
            </w:pPr>
          </w:p>
        </w:tc>
        <w:tc>
          <w:tcPr>
            <w:tcW w:w="589" w:type="dxa"/>
            <w:gridSpan w:val="2"/>
          </w:tcPr>
          <w:p w14:paraId="68B56A55" w14:textId="77777777" w:rsidR="00426868" w:rsidRPr="004E19F7" w:rsidRDefault="00426868" w:rsidP="00426868">
            <w:pPr>
              <w:jc w:val="center"/>
            </w:pPr>
          </w:p>
        </w:tc>
        <w:tc>
          <w:tcPr>
            <w:tcW w:w="522" w:type="dxa"/>
          </w:tcPr>
          <w:p w14:paraId="12BD2E86" w14:textId="77777777" w:rsidR="00426868" w:rsidRPr="004E19F7" w:rsidRDefault="00426868" w:rsidP="00426868">
            <w:pPr>
              <w:jc w:val="center"/>
            </w:pPr>
          </w:p>
        </w:tc>
      </w:tr>
      <w:tr w:rsidR="00426868" w:rsidRPr="004E19F7" w14:paraId="5563C74F" w14:textId="77777777" w:rsidTr="00426868">
        <w:trPr>
          <w:trHeight w:val="283"/>
        </w:trPr>
        <w:tc>
          <w:tcPr>
            <w:tcW w:w="709" w:type="dxa"/>
          </w:tcPr>
          <w:p w14:paraId="0ADF2B87" w14:textId="77777777" w:rsidR="00426868" w:rsidRPr="004E19F7" w:rsidRDefault="00426868" w:rsidP="00426868">
            <w:pPr>
              <w:jc w:val="center"/>
            </w:pPr>
            <w:r w:rsidRPr="004E19F7">
              <w:t>3.</w:t>
            </w:r>
          </w:p>
        </w:tc>
        <w:tc>
          <w:tcPr>
            <w:tcW w:w="378" w:type="dxa"/>
          </w:tcPr>
          <w:p w14:paraId="2E95A233" w14:textId="77777777" w:rsidR="00426868" w:rsidRPr="004E19F7" w:rsidRDefault="00426868"/>
        </w:tc>
        <w:tc>
          <w:tcPr>
            <w:tcW w:w="7702" w:type="dxa"/>
          </w:tcPr>
          <w:p w14:paraId="3D7C554B" w14:textId="77777777" w:rsidR="00426868" w:rsidRPr="004E19F7" w:rsidRDefault="00426868">
            <w:r w:rsidRPr="004E19F7">
              <w:t>Examine the fund based and non-fund based business in Banking Industry.</w:t>
            </w:r>
          </w:p>
        </w:tc>
        <w:tc>
          <w:tcPr>
            <w:tcW w:w="732" w:type="dxa"/>
            <w:gridSpan w:val="2"/>
          </w:tcPr>
          <w:p w14:paraId="65E1051F" w14:textId="77777777" w:rsidR="00426868" w:rsidRPr="004E19F7" w:rsidRDefault="00426868" w:rsidP="00426868">
            <w:pPr>
              <w:jc w:val="center"/>
            </w:pPr>
            <w:r w:rsidRPr="004E19F7">
              <w:t>CO2</w:t>
            </w:r>
          </w:p>
        </w:tc>
        <w:tc>
          <w:tcPr>
            <w:tcW w:w="589" w:type="dxa"/>
            <w:gridSpan w:val="2"/>
          </w:tcPr>
          <w:p w14:paraId="048E5F2A" w14:textId="77777777" w:rsidR="00426868" w:rsidRPr="004E19F7" w:rsidRDefault="00426868" w:rsidP="00426868">
            <w:pPr>
              <w:jc w:val="center"/>
            </w:pPr>
            <w:r w:rsidRPr="004E19F7">
              <w:t>E</w:t>
            </w:r>
          </w:p>
        </w:tc>
        <w:tc>
          <w:tcPr>
            <w:tcW w:w="522" w:type="dxa"/>
          </w:tcPr>
          <w:p w14:paraId="64E58D1F" w14:textId="77777777" w:rsidR="00426868" w:rsidRPr="004E19F7" w:rsidRDefault="00426868" w:rsidP="00426868">
            <w:pPr>
              <w:jc w:val="center"/>
            </w:pPr>
            <w:r w:rsidRPr="004E19F7">
              <w:t>20</w:t>
            </w:r>
          </w:p>
        </w:tc>
      </w:tr>
      <w:tr w:rsidR="00426868" w:rsidRPr="004E19F7" w14:paraId="39E940B6" w14:textId="77777777" w:rsidTr="00426868">
        <w:trPr>
          <w:trHeight w:val="173"/>
        </w:trPr>
        <w:tc>
          <w:tcPr>
            <w:tcW w:w="709" w:type="dxa"/>
          </w:tcPr>
          <w:p w14:paraId="6FE214DD" w14:textId="77777777" w:rsidR="00426868" w:rsidRPr="004E19F7" w:rsidRDefault="00426868" w:rsidP="00426868">
            <w:pPr>
              <w:jc w:val="center"/>
            </w:pPr>
          </w:p>
        </w:tc>
        <w:tc>
          <w:tcPr>
            <w:tcW w:w="378" w:type="dxa"/>
            <w:vAlign w:val="bottom"/>
          </w:tcPr>
          <w:p w14:paraId="4F474318" w14:textId="77777777" w:rsidR="00426868" w:rsidRPr="004E19F7" w:rsidRDefault="00426868"/>
        </w:tc>
        <w:tc>
          <w:tcPr>
            <w:tcW w:w="7702" w:type="dxa"/>
            <w:vAlign w:val="bottom"/>
          </w:tcPr>
          <w:p w14:paraId="7BE5BD44" w14:textId="77777777" w:rsidR="00426868" w:rsidRPr="004E19F7" w:rsidRDefault="00426868">
            <w:pPr>
              <w:jc w:val="center"/>
            </w:pPr>
            <w:r w:rsidRPr="004E19F7">
              <w:rPr>
                <w:b/>
              </w:rPr>
              <w:t>(OR)</w:t>
            </w:r>
          </w:p>
        </w:tc>
        <w:tc>
          <w:tcPr>
            <w:tcW w:w="732" w:type="dxa"/>
            <w:gridSpan w:val="2"/>
          </w:tcPr>
          <w:p w14:paraId="379AD9D5" w14:textId="77777777" w:rsidR="00426868" w:rsidRPr="004E19F7" w:rsidRDefault="00426868" w:rsidP="00426868">
            <w:pPr>
              <w:jc w:val="center"/>
            </w:pPr>
          </w:p>
        </w:tc>
        <w:tc>
          <w:tcPr>
            <w:tcW w:w="589" w:type="dxa"/>
            <w:gridSpan w:val="2"/>
          </w:tcPr>
          <w:p w14:paraId="4AA38B3B" w14:textId="77777777" w:rsidR="00426868" w:rsidRPr="004E19F7" w:rsidRDefault="00426868" w:rsidP="00426868">
            <w:pPr>
              <w:jc w:val="center"/>
            </w:pPr>
          </w:p>
        </w:tc>
        <w:tc>
          <w:tcPr>
            <w:tcW w:w="522" w:type="dxa"/>
          </w:tcPr>
          <w:p w14:paraId="7F2141E1" w14:textId="77777777" w:rsidR="00426868" w:rsidRPr="004E19F7" w:rsidRDefault="00426868" w:rsidP="00426868">
            <w:pPr>
              <w:jc w:val="center"/>
            </w:pPr>
          </w:p>
        </w:tc>
      </w:tr>
      <w:tr w:rsidR="00426868" w:rsidRPr="004E19F7" w14:paraId="7D59C309" w14:textId="77777777" w:rsidTr="00426868">
        <w:trPr>
          <w:trHeight w:val="283"/>
        </w:trPr>
        <w:tc>
          <w:tcPr>
            <w:tcW w:w="709" w:type="dxa"/>
          </w:tcPr>
          <w:p w14:paraId="44645637" w14:textId="77777777" w:rsidR="00426868" w:rsidRPr="004E19F7" w:rsidRDefault="00426868" w:rsidP="00426868">
            <w:pPr>
              <w:jc w:val="center"/>
            </w:pPr>
            <w:r w:rsidRPr="004E19F7">
              <w:t>4.</w:t>
            </w:r>
          </w:p>
        </w:tc>
        <w:tc>
          <w:tcPr>
            <w:tcW w:w="378" w:type="dxa"/>
          </w:tcPr>
          <w:p w14:paraId="584C5C7D" w14:textId="77777777" w:rsidR="00426868" w:rsidRPr="004E19F7" w:rsidRDefault="00426868"/>
        </w:tc>
        <w:tc>
          <w:tcPr>
            <w:tcW w:w="7702" w:type="dxa"/>
            <w:vAlign w:val="bottom"/>
          </w:tcPr>
          <w:p w14:paraId="0484FF74" w14:textId="77777777" w:rsidR="00426868" w:rsidRPr="004E19F7" w:rsidRDefault="00426868">
            <w:r w:rsidRPr="004E19F7">
              <w:t>Discuss the recent developments in digital transformation in Banking.</w:t>
            </w:r>
          </w:p>
        </w:tc>
        <w:tc>
          <w:tcPr>
            <w:tcW w:w="732" w:type="dxa"/>
            <w:gridSpan w:val="2"/>
          </w:tcPr>
          <w:p w14:paraId="7D48C906" w14:textId="77777777" w:rsidR="00426868" w:rsidRPr="004E19F7" w:rsidRDefault="00426868" w:rsidP="00426868">
            <w:pPr>
              <w:jc w:val="center"/>
            </w:pPr>
            <w:r w:rsidRPr="004E19F7">
              <w:t>CO3</w:t>
            </w:r>
          </w:p>
        </w:tc>
        <w:tc>
          <w:tcPr>
            <w:tcW w:w="589" w:type="dxa"/>
            <w:gridSpan w:val="2"/>
          </w:tcPr>
          <w:p w14:paraId="6C54DABF" w14:textId="77777777" w:rsidR="00426868" w:rsidRPr="004E19F7" w:rsidRDefault="00426868" w:rsidP="00426868">
            <w:pPr>
              <w:jc w:val="center"/>
            </w:pPr>
            <w:r w:rsidRPr="004E19F7">
              <w:t>U</w:t>
            </w:r>
          </w:p>
        </w:tc>
        <w:tc>
          <w:tcPr>
            <w:tcW w:w="522" w:type="dxa"/>
          </w:tcPr>
          <w:p w14:paraId="0E58BD10" w14:textId="77777777" w:rsidR="00426868" w:rsidRPr="004E19F7" w:rsidRDefault="00426868" w:rsidP="00426868">
            <w:pPr>
              <w:jc w:val="center"/>
            </w:pPr>
            <w:r w:rsidRPr="004E19F7">
              <w:t>20</w:t>
            </w:r>
          </w:p>
        </w:tc>
      </w:tr>
      <w:tr w:rsidR="00426868" w:rsidRPr="004E19F7" w14:paraId="497F8C13" w14:textId="77777777" w:rsidTr="00426868">
        <w:trPr>
          <w:trHeight w:val="397"/>
        </w:trPr>
        <w:tc>
          <w:tcPr>
            <w:tcW w:w="709" w:type="dxa"/>
          </w:tcPr>
          <w:p w14:paraId="779C2142" w14:textId="77777777" w:rsidR="00426868" w:rsidRPr="004E19F7" w:rsidRDefault="00426868" w:rsidP="00426868">
            <w:pPr>
              <w:jc w:val="center"/>
            </w:pPr>
          </w:p>
        </w:tc>
        <w:tc>
          <w:tcPr>
            <w:tcW w:w="378" w:type="dxa"/>
          </w:tcPr>
          <w:p w14:paraId="3BB4DDE2" w14:textId="77777777" w:rsidR="00426868" w:rsidRPr="004E19F7" w:rsidRDefault="00426868"/>
        </w:tc>
        <w:tc>
          <w:tcPr>
            <w:tcW w:w="7702" w:type="dxa"/>
          </w:tcPr>
          <w:p w14:paraId="24B0F926" w14:textId="77777777" w:rsidR="00426868" w:rsidRPr="004E19F7" w:rsidRDefault="00426868"/>
        </w:tc>
        <w:tc>
          <w:tcPr>
            <w:tcW w:w="732" w:type="dxa"/>
            <w:gridSpan w:val="2"/>
          </w:tcPr>
          <w:p w14:paraId="3452FCAC" w14:textId="77777777" w:rsidR="00426868" w:rsidRPr="004E19F7" w:rsidRDefault="00426868" w:rsidP="00426868">
            <w:pPr>
              <w:jc w:val="center"/>
            </w:pPr>
          </w:p>
        </w:tc>
        <w:tc>
          <w:tcPr>
            <w:tcW w:w="589" w:type="dxa"/>
            <w:gridSpan w:val="2"/>
          </w:tcPr>
          <w:p w14:paraId="6EB43277" w14:textId="77777777" w:rsidR="00426868" w:rsidRPr="004E19F7" w:rsidRDefault="00426868" w:rsidP="00426868">
            <w:pPr>
              <w:jc w:val="center"/>
            </w:pPr>
          </w:p>
        </w:tc>
        <w:tc>
          <w:tcPr>
            <w:tcW w:w="522" w:type="dxa"/>
          </w:tcPr>
          <w:p w14:paraId="1200F339" w14:textId="77777777" w:rsidR="00426868" w:rsidRPr="004E19F7" w:rsidRDefault="00426868" w:rsidP="00426868">
            <w:pPr>
              <w:jc w:val="center"/>
            </w:pPr>
          </w:p>
        </w:tc>
      </w:tr>
      <w:tr w:rsidR="00426868" w:rsidRPr="004E19F7" w14:paraId="53A77FED" w14:textId="77777777" w:rsidTr="00426868">
        <w:trPr>
          <w:trHeight w:val="397"/>
        </w:trPr>
        <w:tc>
          <w:tcPr>
            <w:tcW w:w="709" w:type="dxa"/>
          </w:tcPr>
          <w:p w14:paraId="3D2DA1D9" w14:textId="77777777" w:rsidR="00426868" w:rsidRPr="004E19F7" w:rsidRDefault="00426868" w:rsidP="00426868">
            <w:pPr>
              <w:jc w:val="center"/>
            </w:pPr>
            <w:r w:rsidRPr="004E19F7">
              <w:t>5.</w:t>
            </w:r>
          </w:p>
        </w:tc>
        <w:tc>
          <w:tcPr>
            <w:tcW w:w="378" w:type="dxa"/>
          </w:tcPr>
          <w:p w14:paraId="1AA6DFB8" w14:textId="77777777" w:rsidR="00426868" w:rsidRPr="004E19F7" w:rsidRDefault="00426868"/>
        </w:tc>
        <w:tc>
          <w:tcPr>
            <w:tcW w:w="7702" w:type="dxa"/>
          </w:tcPr>
          <w:p w14:paraId="0EE1602D" w14:textId="77777777" w:rsidR="00426868" w:rsidRPr="004E19F7" w:rsidRDefault="00426868" w:rsidP="00426868">
            <w:pPr>
              <w:jc w:val="both"/>
            </w:pPr>
            <w:r>
              <w:t>“</w:t>
            </w:r>
            <w:r w:rsidRPr="004E19F7">
              <w:t>The Banking s</w:t>
            </w:r>
            <w:r>
              <w:t>ector is exposed to many risks”</w:t>
            </w:r>
            <w:r w:rsidRPr="004E19F7">
              <w:t>, with reference to this statement, discuss the NPA concept and its causes.</w:t>
            </w:r>
          </w:p>
        </w:tc>
        <w:tc>
          <w:tcPr>
            <w:tcW w:w="732" w:type="dxa"/>
            <w:gridSpan w:val="2"/>
          </w:tcPr>
          <w:p w14:paraId="77335903" w14:textId="77777777" w:rsidR="00426868" w:rsidRPr="004E19F7" w:rsidRDefault="00426868" w:rsidP="00426868">
            <w:pPr>
              <w:jc w:val="center"/>
            </w:pPr>
            <w:r w:rsidRPr="004E19F7">
              <w:t>CO4</w:t>
            </w:r>
          </w:p>
        </w:tc>
        <w:tc>
          <w:tcPr>
            <w:tcW w:w="589" w:type="dxa"/>
            <w:gridSpan w:val="2"/>
          </w:tcPr>
          <w:p w14:paraId="07EAD0EA" w14:textId="77777777" w:rsidR="00426868" w:rsidRPr="004E19F7" w:rsidRDefault="00426868" w:rsidP="00426868">
            <w:pPr>
              <w:jc w:val="center"/>
            </w:pPr>
            <w:r w:rsidRPr="004E19F7">
              <w:t>A</w:t>
            </w:r>
          </w:p>
        </w:tc>
        <w:tc>
          <w:tcPr>
            <w:tcW w:w="522" w:type="dxa"/>
          </w:tcPr>
          <w:p w14:paraId="565D4832" w14:textId="77777777" w:rsidR="00426868" w:rsidRPr="004E19F7" w:rsidRDefault="00426868" w:rsidP="00426868">
            <w:pPr>
              <w:jc w:val="center"/>
            </w:pPr>
            <w:r w:rsidRPr="004E19F7">
              <w:t>20</w:t>
            </w:r>
          </w:p>
        </w:tc>
      </w:tr>
      <w:tr w:rsidR="00426868" w:rsidRPr="004E19F7" w14:paraId="459E4F91" w14:textId="77777777" w:rsidTr="00426868">
        <w:trPr>
          <w:trHeight w:val="283"/>
        </w:trPr>
        <w:tc>
          <w:tcPr>
            <w:tcW w:w="709" w:type="dxa"/>
          </w:tcPr>
          <w:p w14:paraId="5BE3982A" w14:textId="77777777" w:rsidR="00426868" w:rsidRPr="004E19F7" w:rsidRDefault="00426868" w:rsidP="00426868">
            <w:pPr>
              <w:jc w:val="center"/>
            </w:pPr>
          </w:p>
        </w:tc>
        <w:tc>
          <w:tcPr>
            <w:tcW w:w="378" w:type="dxa"/>
          </w:tcPr>
          <w:p w14:paraId="455160C5" w14:textId="77777777" w:rsidR="00426868" w:rsidRPr="004E19F7" w:rsidRDefault="00426868"/>
        </w:tc>
        <w:tc>
          <w:tcPr>
            <w:tcW w:w="7702" w:type="dxa"/>
          </w:tcPr>
          <w:p w14:paraId="5DFA336A" w14:textId="77777777" w:rsidR="00426868" w:rsidRPr="004E19F7" w:rsidRDefault="00426868"/>
        </w:tc>
        <w:tc>
          <w:tcPr>
            <w:tcW w:w="732" w:type="dxa"/>
            <w:gridSpan w:val="2"/>
          </w:tcPr>
          <w:p w14:paraId="62935F25" w14:textId="77777777" w:rsidR="00426868" w:rsidRPr="004E19F7" w:rsidRDefault="00426868" w:rsidP="00426868">
            <w:pPr>
              <w:jc w:val="center"/>
            </w:pPr>
          </w:p>
        </w:tc>
        <w:tc>
          <w:tcPr>
            <w:tcW w:w="589" w:type="dxa"/>
            <w:gridSpan w:val="2"/>
          </w:tcPr>
          <w:p w14:paraId="4AB5EF06" w14:textId="77777777" w:rsidR="00426868" w:rsidRPr="004E19F7" w:rsidRDefault="00426868" w:rsidP="00426868">
            <w:pPr>
              <w:jc w:val="center"/>
            </w:pPr>
          </w:p>
        </w:tc>
        <w:tc>
          <w:tcPr>
            <w:tcW w:w="522" w:type="dxa"/>
          </w:tcPr>
          <w:p w14:paraId="409F9830" w14:textId="77777777" w:rsidR="00426868" w:rsidRPr="004E19F7" w:rsidRDefault="00426868" w:rsidP="00426868">
            <w:pPr>
              <w:jc w:val="center"/>
            </w:pPr>
          </w:p>
        </w:tc>
      </w:tr>
      <w:tr w:rsidR="00426868" w:rsidRPr="004E19F7" w14:paraId="7F39629E" w14:textId="77777777" w:rsidTr="00426868">
        <w:trPr>
          <w:trHeight w:val="283"/>
        </w:trPr>
        <w:tc>
          <w:tcPr>
            <w:tcW w:w="709" w:type="dxa"/>
          </w:tcPr>
          <w:p w14:paraId="655F3741" w14:textId="77777777" w:rsidR="00426868" w:rsidRPr="004E19F7" w:rsidRDefault="00426868" w:rsidP="00426868">
            <w:pPr>
              <w:jc w:val="center"/>
            </w:pPr>
            <w:r w:rsidRPr="004E19F7">
              <w:t>6.</w:t>
            </w:r>
          </w:p>
        </w:tc>
        <w:tc>
          <w:tcPr>
            <w:tcW w:w="378" w:type="dxa"/>
          </w:tcPr>
          <w:p w14:paraId="10D7A0B1" w14:textId="77777777" w:rsidR="00426868" w:rsidRPr="004E19F7" w:rsidRDefault="00426868"/>
        </w:tc>
        <w:tc>
          <w:tcPr>
            <w:tcW w:w="7702" w:type="dxa"/>
          </w:tcPr>
          <w:p w14:paraId="3B3C653E" w14:textId="77777777" w:rsidR="00426868" w:rsidRPr="004E19F7" w:rsidRDefault="00426868">
            <w:r w:rsidRPr="004E19F7">
              <w:t>Explicate the differences between General insurance, fire insurance, marine insurance, health insurance and social insurance.</w:t>
            </w:r>
          </w:p>
        </w:tc>
        <w:tc>
          <w:tcPr>
            <w:tcW w:w="732" w:type="dxa"/>
            <w:gridSpan w:val="2"/>
          </w:tcPr>
          <w:p w14:paraId="1704C52E" w14:textId="77777777" w:rsidR="00426868" w:rsidRPr="004E19F7" w:rsidRDefault="00426868" w:rsidP="00426868">
            <w:pPr>
              <w:jc w:val="center"/>
            </w:pPr>
            <w:r w:rsidRPr="004E19F7">
              <w:t>CO5</w:t>
            </w:r>
          </w:p>
        </w:tc>
        <w:tc>
          <w:tcPr>
            <w:tcW w:w="589" w:type="dxa"/>
            <w:gridSpan w:val="2"/>
          </w:tcPr>
          <w:p w14:paraId="2D0D3E65" w14:textId="77777777" w:rsidR="00426868" w:rsidRPr="004E19F7" w:rsidRDefault="00426868" w:rsidP="00426868">
            <w:pPr>
              <w:jc w:val="center"/>
            </w:pPr>
            <w:r w:rsidRPr="004E19F7">
              <w:t>U</w:t>
            </w:r>
          </w:p>
        </w:tc>
        <w:tc>
          <w:tcPr>
            <w:tcW w:w="522" w:type="dxa"/>
          </w:tcPr>
          <w:p w14:paraId="701F6382" w14:textId="77777777" w:rsidR="00426868" w:rsidRPr="004E19F7" w:rsidRDefault="00426868" w:rsidP="00426868">
            <w:pPr>
              <w:jc w:val="center"/>
            </w:pPr>
            <w:r w:rsidRPr="004E19F7">
              <w:t>20</w:t>
            </w:r>
          </w:p>
        </w:tc>
      </w:tr>
      <w:tr w:rsidR="00426868" w:rsidRPr="004E19F7" w14:paraId="31B7A874" w14:textId="77777777" w:rsidTr="00426868">
        <w:trPr>
          <w:trHeight w:val="263"/>
        </w:trPr>
        <w:tc>
          <w:tcPr>
            <w:tcW w:w="709" w:type="dxa"/>
          </w:tcPr>
          <w:p w14:paraId="578932EB" w14:textId="77777777" w:rsidR="00426868" w:rsidRPr="004E19F7" w:rsidRDefault="00426868" w:rsidP="00426868">
            <w:pPr>
              <w:jc w:val="center"/>
            </w:pPr>
          </w:p>
        </w:tc>
        <w:tc>
          <w:tcPr>
            <w:tcW w:w="378" w:type="dxa"/>
            <w:vAlign w:val="bottom"/>
          </w:tcPr>
          <w:p w14:paraId="45735463" w14:textId="77777777" w:rsidR="00426868" w:rsidRPr="004E19F7" w:rsidRDefault="00426868"/>
        </w:tc>
        <w:tc>
          <w:tcPr>
            <w:tcW w:w="7702" w:type="dxa"/>
            <w:vAlign w:val="bottom"/>
          </w:tcPr>
          <w:p w14:paraId="74792CD5" w14:textId="77777777" w:rsidR="00426868" w:rsidRPr="004E19F7" w:rsidRDefault="00426868">
            <w:pPr>
              <w:jc w:val="center"/>
            </w:pPr>
            <w:r w:rsidRPr="004E19F7">
              <w:rPr>
                <w:b/>
              </w:rPr>
              <w:t>(OR)</w:t>
            </w:r>
          </w:p>
        </w:tc>
        <w:tc>
          <w:tcPr>
            <w:tcW w:w="732" w:type="dxa"/>
            <w:gridSpan w:val="2"/>
          </w:tcPr>
          <w:p w14:paraId="67B9E388" w14:textId="77777777" w:rsidR="00426868" w:rsidRPr="004E19F7" w:rsidRDefault="00426868" w:rsidP="00426868">
            <w:pPr>
              <w:jc w:val="center"/>
            </w:pPr>
          </w:p>
        </w:tc>
        <w:tc>
          <w:tcPr>
            <w:tcW w:w="589" w:type="dxa"/>
            <w:gridSpan w:val="2"/>
          </w:tcPr>
          <w:p w14:paraId="615AD7DC" w14:textId="77777777" w:rsidR="00426868" w:rsidRPr="004E19F7" w:rsidRDefault="00426868" w:rsidP="00426868">
            <w:pPr>
              <w:jc w:val="center"/>
            </w:pPr>
          </w:p>
        </w:tc>
        <w:tc>
          <w:tcPr>
            <w:tcW w:w="522" w:type="dxa"/>
          </w:tcPr>
          <w:p w14:paraId="7517EBA2" w14:textId="77777777" w:rsidR="00426868" w:rsidRPr="004E19F7" w:rsidRDefault="00426868" w:rsidP="00426868">
            <w:pPr>
              <w:jc w:val="center"/>
            </w:pPr>
          </w:p>
        </w:tc>
      </w:tr>
      <w:tr w:rsidR="00426868" w:rsidRPr="004E19F7" w14:paraId="498B2AFC" w14:textId="77777777" w:rsidTr="00426868">
        <w:trPr>
          <w:trHeight w:val="283"/>
        </w:trPr>
        <w:tc>
          <w:tcPr>
            <w:tcW w:w="709" w:type="dxa"/>
          </w:tcPr>
          <w:p w14:paraId="6DC634B1" w14:textId="77777777" w:rsidR="00426868" w:rsidRPr="004E19F7" w:rsidRDefault="00426868" w:rsidP="00426868">
            <w:pPr>
              <w:jc w:val="center"/>
            </w:pPr>
            <w:r w:rsidRPr="004E19F7">
              <w:t>7.</w:t>
            </w:r>
          </w:p>
        </w:tc>
        <w:tc>
          <w:tcPr>
            <w:tcW w:w="378" w:type="dxa"/>
          </w:tcPr>
          <w:p w14:paraId="67E0603C" w14:textId="77777777" w:rsidR="00426868" w:rsidRPr="004E19F7" w:rsidRDefault="00426868"/>
        </w:tc>
        <w:tc>
          <w:tcPr>
            <w:tcW w:w="7702" w:type="dxa"/>
          </w:tcPr>
          <w:p w14:paraId="25D8DA68" w14:textId="77777777" w:rsidR="00426868" w:rsidRPr="004E19F7" w:rsidRDefault="00426868" w:rsidP="00426868">
            <w:r w:rsidRPr="004E19F7">
              <w:t>Analyze the role of Role of financial institutions in the economic growth of our country.</w:t>
            </w:r>
          </w:p>
        </w:tc>
        <w:tc>
          <w:tcPr>
            <w:tcW w:w="732" w:type="dxa"/>
            <w:gridSpan w:val="2"/>
          </w:tcPr>
          <w:p w14:paraId="0B3F7DE2" w14:textId="77777777" w:rsidR="00426868" w:rsidRPr="004E19F7" w:rsidRDefault="00426868" w:rsidP="00426868">
            <w:pPr>
              <w:jc w:val="center"/>
            </w:pPr>
            <w:r w:rsidRPr="004E19F7">
              <w:t>CO5</w:t>
            </w:r>
          </w:p>
        </w:tc>
        <w:tc>
          <w:tcPr>
            <w:tcW w:w="589" w:type="dxa"/>
            <w:gridSpan w:val="2"/>
          </w:tcPr>
          <w:p w14:paraId="1DCD0020" w14:textId="77777777" w:rsidR="00426868" w:rsidRPr="004E19F7" w:rsidRDefault="00426868" w:rsidP="00426868">
            <w:pPr>
              <w:jc w:val="center"/>
            </w:pPr>
            <w:r w:rsidRPr="004E19F7">
              <w:t>An</w:t>
            </w:r>
          </w:p>
        </w:tc>
        <w:tc>
          <w:tcPr>
            <w:tcW w:w="522" w:type="dxa"/>
          </w:tcPr>
          <w:p w14:paraId="5C8A87DE" w14:textId="77777777" w:rsidR="00426868" w:rsidRPr="004E19F7" w:rsidRDefault="00426868" w:rsidP="00426868">
            <w:pPr>
              <w:jc w:val="center"/>
            </w:pPr>
            <w:r w:rsidRPr="004E19F7">
              <w:t>20</w:t>
            </w:r>
          </w:p>
        </w:tc>
      </w:tr>
      <w:tr w:rsidR="00426868" w:rsidRPr="004E19F7" w14:paraId="7B82817D" w14:textId="77777777" w:rsidTr="00426868">
        <w:trPr>
          <w:trHeight w:val="283"/>
        </w:trPr>
        <w:tc>
          <w:tcPr>
            <w:tcW w:w="709" w:type="dxa"/>
          </w:tcPr>
          <w:p w14:paraId="7AFCEF7E" w14:textId="77777777" w:rsidR="00426868" w:rsidRPr="004E19F7" w:rsidRDefault="00426868" w:rsidP="00426868">
            <w:pPr>
              <w:jc w:val="center"/>
            </w:pPr>
          </w:p>
        </w:tc>
        <w:tc>
          <w:tcPr>
            <w:tcW w:w="378" w:type="dxa"/>
            <w:vAlign w:val="bottom"/>
          </w:tcPr>
          <w:p w14:paraId="547CAED5" w14:textId="77777777" w:rsidR="00426868" w:rsidRPr="004E19F7" w:rsidRDefault="00426868"/>
        </w:tc>
        <w:tc>
          <w:tcPr>
            <w:tcW w:w="7702" w:type="dxa"/>
            <w:vAlign w:val="bottom"/>
          </w:tcPr>
          <w:p w14:paraId="4E4BF72C" w14:textId="77777777" w:rsidR="00426868" w:rsidRPr="004E19F7" w:rsidRDefault="00426868">
            <w:pPr>
              <w:jc w:val="center"/>
            </w:pPr>
            <w:r w:rsidRPr="004E19F7">
              <w:rPr>
                <w:b/>
              </w:rPr>
              <w:t>(OR)</w:t>
            </w:r>
          </w:p>
        </w:tc>
        <w:tc>
          <w:tcPr>
            <w:tcW w:w="732" w:type="dxa"/>
            <w:gridSpan w:val="2"/>
          </w:tcPr>
          <w:p w14:paraId="53562C00" w14:textId="77777777" w:rsidR="00426868" w:rsidRPr="004E19F7" w:rsidRDefault="00426868" w:rsidP="00426868">
            <w:pPr>
              <w:jc w:val="center"/>
            </w:pPr>
          </w:p>
        </w:tc>
        <w:tc>
          <w:tcPr>
            <w:tcW w:w="589" w:type="dxa"/>
            <w:gridSpan w:val="2"/>
          </w:tcPr>
          <w:p w14:paraId="2BE2CDC0" w14:textId="77777777" w:rsidR="00426868" w:rsidRPr="004E19F7" w:rsidRDefault="00426868" w:rsidP="00426868">
            <w:pPr>
              <w:jc w:val="center"/>
            </w:pPr>
          </w:p>
        </w:tc>
        <w:tc>
          <w:tcPr>
            <w:tcW w:w="522" w:type="dxa"/>
          </w:tcPr>
          <w:p w14:paraId="36FBF8BF" w14:textId="77777777" w:rsidR="00426868" w:rsidRPr="004E19F7" w:rsidRDefault="00426868" w:rsidP="00426868">
            <w:pPr>
              <w:jc w:val="center"/>
            </w:pPr>
          </w:p>
        </w:tc>
      </w:tr>
      <w:tr w:rsidR="00426868" w:rsidRPr="004E19F7" w14:paraId="08E18D35" w14:textId="77777777" w:rsidTr="00426868">
        <w:trPr>
          <w:trHeight w:val="283"/>
        </w:trPr>
        <w:tc>
          <w:tcPr>
            <w:tcW w:w="709" w:type="dxa"/>
          </w:tcPr>
          <w:p w14:paraId="58AE8AE6" w14:textId="77777777" w:rsidR="00426868" w:rsidRPr="004E19F7" w:rsidRDefault="00426868" w:rsidP="00426868">
            <w:pPr>
              <w:jc w:val="center"/>
            </w:pPr>
            <w:r w:rsidRPr="004E19F7">
              <w:t>8.</w:t>
            </w:r>
          </w:p>
        </w:tc>
        <w:tc>
          <w:tcPr>
            <w:tcW w:w="378" w:type="dxa"/>
          </w:tcPr>
          <w:p w14:paraId="3B138860" w14:textId="77777777" w:rsidR="00426868" w:rsidRPr="004E19F7" w:rsidRDefault="00426868"/>
        </w:tc>
        <w:tc>
          <w:tcPr>
            <w:tcW w:w="7702" w:type="dxa"/>
          </w:tcPr>
          <w:p w14:paraId="77639726" w14:textId="77777777" w:rsidR="00426868" w:rsidRPr="004E19F7" w:rsidRDefault="00426868">
            <w:r w:rsidRPr="004E19F7">
              <w:t>Discuss on the role of IRDA.</w:t>
            </w:r>
          </w:p>
        </w:tc>
        <w:tc>
          <w:tcPr>
            <w:tcW w:w="732" w:type="dxa"/>
            <w:gridSpan w:val="2"/>
          </w:tcPr>
          <w:p w14:paraId="42AA898F" w14:textId="77777777" w:rsidR="00426868" w:rsidRPr="004E19F7" w:rsidRDefault="00426868" w:rsidP="00426868">
            <w:pPr>
              <w:jc w:val="center"/>
            </w:pPr>
            <w:r w:rsidRPr="004E19F7">
              <w:t>CO6</w:t>
            </w:r>
          </w:p>
        </w:tc>
        <w:tc>
          <w:tcPr>
            <w:tcW w:w="589" w:type="dxa"/>
            <w:gridSpan w:val="2"/>
          </w:tcPr>
          <w:p w14:paraId="236C1D6D" w14:textId="77777777" w:rsidR="00426868" w:rsidRPr="004E19F7" w:rsidRDefault="00426868" w:rsidP="00426868">
            <w:pPr>
              <w:jc w:val="center"/>
            </w:pPr>
            <w:r w:rsidRPr="004E19F7">
              <w:t>U</w:t>
            </w:r>
          </w:p>
        </w:tc>
        <w:tc>
          <w:tcPr>
            <w:tcW w:w="522" w:type="dxa"/>
          </w:tcPr>
          <w:p w14:paraId="05B19659" w14:textId="77777777" w:rsidR="00426868" w:rsidRPr="004E19F7" w:rsidRDefault="00426868" w:rsidP="00426868">
            <w:pPr>
              <w:jc w:val="center"/>
            </w:pPr>
            <w:r w:rsidRPr="004E19F7">
              <w:t>20</w:t>
            </w:r>
          </w:p>
        </w:tc>
      </w:tr>
      <w:tr w:rsidR="00426868" w:rsidRPr="004E19F7" w14:paraId="326AC988" w14:textId="77777777" w:rsidTr="00426868">
        <w:trPr>
          <w:trHeight w:val="550"/>
        </w:trPr>
        <w:tc>
          <w:tcPr>
            <w:tcW w:w="10632" w:type="dxa"/>
            <w:gridSpan w:val="8"/>
            <w:vAlign w:val="center"/>
          </w:tcPr>
          <w:p w14:paraId="4FF2D88F" w14:textId="77777777" w:rsidR="00426868" w:rsidRPr="004E19F7" w:rsidRDefault="00426868" w:rsidP="00426868">
            <w:pPr>
              <w:jc w:val="center"/>
            </w:pPr>
            <w:r w:rsidRPr="004E19F7">
              <w:rPr>
                <w:b/>
              </w:rPr>
              <w:t>COMPULSORY QUESTION</w:t>
            </w:r>
          </w:p>
        </w:tc>
      </w:tr>
      <w:tr w:rsidR="00426868" w:rsidRPr="004E19F7" w14:paraId="391D78DF" w14:textId="77777777" w:rsidTr="00426868">
        <w:trPr>
          <w:trHeight w:val="283"/>
        </w:trPr>
        <w:tc>
          <w:tcPr>
            <w:tcW w:w="709" w:type="dxa"/>
          </w:tcPr>
          <w:p w14:paraId="45C2293E" w14:textId="77777777" w:rsidR="00426868" w:rsidRPr="004E19F7" w:rsidRDefault="00426868" w:rsidP="00426868">
            <w:pPr>
              <w:jc w:val="center"/>
            </w:pPr>
            <w:r w:rsidRPr="004E19F7">
              <w:t>9.</w:t>
            </w:r>
          </w:p>
        </w:tc>
        <w:tc>
          <w:tcPr>
            <w:tcW w:w="378" w:type="dxa"/>
          </w:tcPr>
          <w:p w14:paraId="44B50A43" w14:textId="77777777" w:rsidR="00426868" w:rsidRPr="004E19F7" w:rsidRDefault="00426868"/>
        </w:tc>
        <w:tc>
          <w:tcPr>
            <w:tcW w:w="7702" w:type="dxa"/>
          </w:tcPr>
          <w:p w14:paraId="705784E7" w14:textId="77777777" w:rsidR="00426868" w:rsidRPr="004E19F7" w:rsidRDefault="00426868">
            <w:r w:rsidRPr="004E19F7">
              <w:t>Explain Peer to Peer lending with relevant examples.</w:t>
            </w:r>
          </w:p>
        </w:tc>
        <w:tc>
          <w:tcPr>
            <w:tcW w:w="732" w:type="dxa"/>
            <w:gridSpan w:val="2"/>
          </w:tcPr>
          <w:p w14:paraId="68928694" w14:textId="77777777" w:rsidR="00426868" w:rsidRPr="004E19F7" w:rsidRDefault="00426868" w:rsidP="00426868">
            <w:pPr>
              <w:jc w:val="center"/>
            </w:pPr>
            <w:r w:rsidRPr="004E19F7">
              <w:t>CO6</w:t>
            </w:r>
          </w:p>
        </w:tc>
        <w:tc>
          <w:tcPr>
            <w:tcW w:w="589" w:type="dxa"/>
            <w:gridSpan w:val="2"/>
          </w:tcPr>
          <w:p w14:paraId="5841D4EC" w14:textId="77777777" w:rsidR="00426868" w:rsidRPr="004E19F7" w:rsidRDefault="00426868" w:rsidP="00426868">
            <w:pPr>
              <w:jc w:val="center"/>
            </w:pPr>
            <w:r w:rsidRPr="004E19F7">
              <w:t>U</w:t>
            </w:r>
          </w:p>
        </w:tc>
        <w:tc>
          <w:tcPr>
            <w:tcW w:w="522" w:type="dxa"/>
          </w:tcPr>
          <w:p w14:paraId="709256EB" w14:textId="77777777" w:rsidR="00426868" w:rsidRPr="004E19F7" w:rsidRDefault="00426868" w:rsidP="00426868">
            <w:pPr>
              <w:jc w:val="center"/>
            </w:pPr>
            <w:r w:rsidRPr="004E19F7">
              <w:t>20</w:t>
            </w:r>
          </w:p>
        </w:tc>
      </w:tr>
    </w:tbl>
    <w:p w14:paraId="3AB2D476" w14:textId="77777777" w:rsidR="00426868" w:rsidRPr="004E19F7" w:rsidRDefault="00426868"/>
    <w:p w14:paraId="798D7759" w14:textId="77777777" w:rsidR="00426868" w:rsidRPr="004E19F7" w:rsidRDefault="00426868">
      <w:r w:rsidRPr="004E19F7">
        <w:rPr>
          <w:b/>
        </w:rPr>
        <w:t>CO</w:t>
      </w:r>
      <w:r w:rsidRPr="004E19F7">
        <w:t xml:space="preserve"> – COURSE OUTCOME</w:t>
      </w:r>
      <w:r w:rsidRPr="004E19F7">
        <w:tab/>
        <w:t xml:space="preserve">        </w:t>
      </w:r>
      <w:r w:rsidRPr="004E19F7">
        <w:rPr>
          <w:b/>
        </w:rPr>
        <w:t>BL</w:t>
      </w:r>
      <w:r w:rsidRPr="004E19F7">
        <w:t xml:space="preserve"> – BLOOM’S LEVEL        </w:t>
      </w:r>
      <w:r w:rsidRPr="004E19F7">
        <w:rPr>
          <w:b/>
        </w:rPr>
        <w:t>M</w:t>
      </w:r>
      <w:r w:rsidRPr="004E19F7">
        <w:t xml:space="preserve"> – MARKS ALLOTTED</w:t>
      </w:r>
    </w:p>
    <w:p w14:paraId="43289249" w14:textId="77777777" w:rsidR="00426868" w:rsidRPr="004E19F7" w:rsidRDefault="0042686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639"/>
      </w:tblGrid>
      <w:tr w:rsidR="00426868" w:rsidRPr="004E19F7" w14:paraId="46D7A732" w14:textId="77777777" w:rsidTr="00426868">
        <w:tc>
          <w:tcPr>
            <w:tcW w:w="851" w:type="dxa"/>
          </w:tcPr>
          <w:p w14:paraId="0680C53A" w14:textId="77777777" w:rsidR="00426868" w:rsidRPr="004E19F7" w:rsidRDefault="00426868"/>
        </w:tc>
        <w:tc>
          <w:tcPr>
            <w:tcW w:w="9639" w:type="dxa"/>
          </w:tcPr>
          <w:p w14:paraId="151AF938" w14:textId="77777777" w:rsidR="00426868" w:rsidRPr="004E19F7" w:rsidRDefault="00426868">
            <w:pPr>
              <w:jc w:val="center"/>
              <w:rPr>
                <w:b/>
              </w:rPr>
            </w:pPr>
            <w:r w:rsidRPr="004E19F7">
              <w:rPr>
                <w:b/>
              </w:rPr>
              <w:t>COURSE OUTCOMES</w:t>
            </w:r>
          </w:p>
        </w:tc>
      </w:tr>
      <w:tr w:rsidR="00426868" w:rsidRPr="004E19F7" w14:paraId="106B5314" w14:textId="77777777" w:rsidTr="00426868">
        <w:tc>
          <w:tcPr>
            <w:tcW w:w="851" w:type="dxa"/>
          </w:tcPr>
          <w:p w14:paraId="5A35F870" w14:textId="77777777" w:rsidR="00426868" w:rsidRPr="004E19F7" w:rsidRDefault="00426868">
            <w:r w:rsidRPr="004E19F7">
              <w:t>CO1</w:t>
            </w:r>
          </w:p>
        </w:tc>
        <w:tc>
          <w:tcPr>
            <w:tcW w:w="9639" w:type="dxa"/>
          </w:tcPr>
          <w:p w14:paraId="6388C145" w14:textId="77777777" w:rsidR="00426868" w:rsidRPr="004E19F7" w:rsidRDefault="00426868">
            <w:r w:rsidRPr="004E19F7">
              <w:t>Understand the Importance of Artificial Intelligence in BFSI sector.</w:t>
            </w:r>
          </w:p>
        </w:tc>
      </w:tr>
      <w:tr w:rsidR="00426868" w:rsidRPr="004E19F7" w14:paraId="76EC9F1F" w14:textId="77777777" w:rsidTr="00426868">
        <w:tc>
          <w:tcPr>
            <w:tcW w:w="851" w:type="dxa"/>
          </w:tcPr>
          <w:p w14:paraId="005EE609" w14:textId="77777777" w:rsidR="00426868" w:rsidRPr="004E19F7" w:rsidRDefault="00426868">
            <w:r w:rsidRPr="004E19F7">
              <w:t>CO2</w:t>
            </w:r>
          </w:p>
        </w:tc>
        <w:tc>
          <w:tcPr>
            <w:tcW w:w="9639" w:type="dxa"/>
          </w:tcPr>
          <w:p w14:paraId="53AB8A7C" w14:textId="77777777" w:rsidR="00426868" w:rsidRPr="004E19F7" w:rsidRDefault="00426868">
            <w:r w:rsidRPr="004E19F7">
              <w:t>Remember the types of customers in banks.</w:t>
            </w:r>
          </w:p>
        </w:tc>
      </w:tr>
      <w:tr w:rsidR="00426868" w:rsidRPr="004E19F7" w14:paraId="308959A5" w14:textId="77777777" w:rsidTr="00426868">
        <w:tc>
          <w:tcPr>
            <w:tcW w:w="851" w:type="dxa"/>
          </w:tcPr>
          <w:p w14:paraId="6EA15BF3" w14:textId="77777777" w:rsidR="00426868" w:rsidRPr="004E19F7" w:rsidRDefault="00426868">
            <w:r w:rsidRPr="004E19F7">
              <w:t>CO3</w:t>
            </w:r>
          </w:p>
        </w:tc>
        <w:tc>
          <w:tcPr>
            <w:tcW w:w="9639" w:type="dxa"/>
          </w:tcPr>
          <w:p w14:paraId="3F516480" w14:textId="77777777" w:rsidR="00426868" w:rsidRPr="004E19F7" w:rsidRDefault="00426868">
            <w:r w:rsidRPr="004E19F7">
              <w:t>Analyse the Recent developments in digital transformation in Banking.</w:t>
            </w:r>
          </w:p>
        </w:tc>
      </w:tr>
      <w:tr w:rsidR="00426868" w:rsidRPr="004E19F7" w14:paraId="51F9BA00" w14:textId="77777777" w:rsidTr="00426868">
        <w:tc>
          <w:tcPr>
            <w:tcW w:w="851" w:type="dxa"/>
          </w:tcPr>
          <w:p w14:paraId="2040CBEF" w14:textId="77777777" w:rsidR="00426868" w:rsidRPr="004E19F7" w:rsidRDefault="00426868">
            <w:r w:rsidRPr="004E19F7">
              <w:t>CO4</w:t>
            </w:r>
          </w:p>
        </w:tc>
        <w:tc>
          <w:tcPr>
            <w:tcW w:w="9639" w:type="dxa"/>
          </w:tcPr>
          <w:p w14:paraId="70DC641E" w14:textId="77777777" w:rsidR="00426868" w:rsidRPr="004E19F7" w:rsidRDefault="00426868">
            <w:r w:rsidRPr="004E19F7">
              <w:t>Evaluate the NPA concept and its causes.</w:t>
            </w:r>
          </w:p>
        </w:tc>
      </w:tr>
      <w:tr w:rsidR="00426868" w:rsidRPr="004E19F7" w14:paraId="028BB756" w14:textId="77777777" w:rsidTr="00426868">
        <w:tc>
          <w:tcPr>
            <w:tcW w:w="851" w:type="dxa"/>
          </w:tcPr>
          <w:p w14:paraId="74616970" w14:textId="77777777" w:rsidR="00426868" w:rsidRPr="004E19F7" w:rsidRDefault="00426868">
            <w:r w:rsidRPr="004E19F7">
              <w:t>CO5</w:t>
            </w:r>
          </w:p>
        </w:tc>
        <w:tc>
          <w:tcPr>
            <w:tcW w:w="9639" w:type="dxa"/>
          </w:tcPr>
          <w:p w14:paraId="5816ECEA" w14:textId="77777777" w:rsidR="00426868" w:rsidRPr="004E19F7" w:rsidRDefault="00426868">
            <w:r w:rsidRPr="004E19F7">
              <w:t>Analyse the growth and application of principles of Insurance and the Role of IRDA.</w:t>
            </w:r>
          </w:p>
        </w:tc>
      </w:tr>
      <w:tr w:rsidR="00426868" w:rsidRPr="004E19F7" w14:paraId="03B10974" w14:textId="77777777" w:rsidTr="00426868">
        <w:tc>
          <w:tcPr>
            <w:tcW w:w="851" w:type="dxa"/>
          </w:tcPr>
          <w:p w14:paraId="4505080D" w14:textId="77777777" w:rsidR="00426868" w:rsidRPr="004E19F7" w:rsidRDefault="00426868">
            <w:r w:rsidRPr="004E19F7">
              <w:t>CO6</w:t>
            </w:r>
          </w:p>
        </w:tc>
        <w:tc>
          <w:tcPr>
            <w:tcW w:w="9639" w:type="dxa"/>
          </w:tcPr>
          <w:p w14:paraId="6D12C233" w14:textId="77777777" w:rsidR="00426868" w:rsidRPr="004E19F7" w:rsidRDefault="00426868">
            <w:r w:rsidRPr="004E19F7">
              <w:t>Create Practical insights on Peer to Peer lending.</w:t>
            </w:r>
          </w:p>
        </w:tc>
      </w:tr>
    </w:tbl>
    <w:p w14:paraId="39C46269" w14:textId="77777777" w:rsidR="00426868" w:rsidRDefault="00426868"/>
    <w:p w14:paraId="3E00239F" w14:textId="77777777" w:rsidR="00426868" w:rsidRDefault="00426868"/>
    <w:p w14:paraId="26635D8F" w14:textId="77777777" w:rsidR="00426868" w:rsidRPr="004E19F7" w:rsidRDefault="00426868"/>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426868" w:rsidRPr="004E19F7" w14:paraId="6E2F5A10" w14:textId="77777777">
        <w:trPr>
          <w:jc w:val="center"/>
        </w:trPr>
        <w:tc>
          <w:tcPr>
            <w:tcW w:w="6385" w:type="dxa"/>
            <w:gridSpan w:val="8"/>
          </w:tcPr>
          <w:p w14:paraId="4D0905C6" w14:textId="77777777" w:rsidR="00426868" w:rsidRPr="004E19F7" w:rsidRDefault="00426868">
            <w:pPr>
              <w:jc w:val="center"/>
              <w:rPr>
                <w:b/>
              </w:rPr>
            </w:pPr>
            <w:r w:rsidRPr="004E19F7">
              <w:rPr>
                <w:b/>
              </w:rPr>
              <w:lastRenderedPageBreak/>
              <w:t>Assessment Pattern as per Bloom’s Level</w:t>
            </w:r>
          </w:p>
        </w:tc>
      </w:tr>
      <w:tr w:rsidR="00426868" w:rsidRPr="004E19F7" w14:paraId="01DE29A3" w14:textId="77777777">
        <w:trPr>
          <w:jc w:val="center"/>
        </w:trPr>
        <w:tc>
          <w:tcPr>
            <w:tcW w:w="1140" w:type="dxa"/>
          </w:tcPr>
          <w:p w14:paraId="299F0F8D" w14:textId="77777777" w:rsidR="00426868" w:rsidRPr="004E19F7" w:rsidRDefault="00426868">
            <w:pPr>
              <w:jc w:val="center"/>
              <w:rPr>
                <w:b/>
              </w:rPr>
            </w:pPr>
            <w:r w:rsidRPr="004E19F7">
              <w:rPr>
                <w:b/>
              </w:rPr>
              <w:t>CO / BL</w:t>
            </w:r>
          </w:p>
        </w:tc>
        <w:tc>
          <w:tcPr>
            <w:tcW w:w="709" w:type="dxa"/>
          </w:tcPr>
          <w:p w14:paraId="562451E3" w14:textId="77777777" w:rsidR="00426868" w:rsidRPr="004E19F7" w:rsidRDefault="00426868">
            <w:pPr>
              <w:jc w:val="center"/>
              <w:rPr>
                <w:b/>
              </w:rPr>
            </w:pPr>
            <w:r w:rsidRPr="004E19F7">
              <w:rPr>
                <w:b/>
              </w:rPr>
              <w:t>R</w:t>
            </w:r>
          </w:p>
        </w:tc>
        <w:tc>
          <w:tcPr>
            <w:tcW w:w="708" w:type="dxa"/>
          </w:tcPr>
          <w:p w14:paraId="4A665E1C" w14:textId="77777777" w:rsidR="00426868" w:rsidRPr="004E19F7" w:rsidRDefault="00426868">
            <w:pPr>
              <w:jc w:val="center"/>
              <w:rPr>
                <w:b/>
              </w:rPr>
            </w:pPr>
            <w:r w:rsidRPr="004E19F7">
              <w:rPr>
                <w:b/>
              </w:rPr>
              <w:t>U</w:t>
            </w:r>
          </w:p>
        </w:tc>
        <w:tc>
          <w:tcPr>
            <w:tcW w:w="709" w:type="dxa"/>
          </w:tcPr>
          <w:p w14:paraId="5435408C" w14:textId="77777777" w:rsidR="00426868" w:rsidRPr="004E19F7" w:rsidRDefault="00426868">
            <w:pPr>
              <w:jc w:val="center"/>
              <w:rPr>
                <w:b/>
              </w:rPr>
            </w:pPr>
            <w:r w:rsidRPr="004E19F7">
              <w:rPr>
                <w:b/>
              </w:rPr>
              <w:t>A</w:t>
            </w:r>
          </w:p>
        </w:tc>
        <w:tc>
          <w:tcPr>
            <w:tcW w:w="709" w:type="dxa"/>
          </w:tcPr>
          <w:p w14:paraId="19FA15AD" w14:textId="77777777" w:rsidR="00426868" w:rsidRPr="004E19F7" w:rsidRDefault="00426868">
            <w:pPr>
              <w:jc w:val="center"/>
              <w:rPr>
                <w:b/>
              </w:rPr>
            </w:pPr>
            <w:r w:rsidRPr="004E19F7">
              <w:rPr>
                <w:b/>
              </w:rPr>
              <w:t>An</w:t>
            </w:r>
          </w:p>
        </w:tc>
        <w:tc>
          <w:tcPr>
            <w:tcW w:w="709" w:type="dxa"/>
          </w:tcPr>
          <w:p w14:paraId="2A1E4705" w14:textId="77777777" w:rsidR="00426868" w:rsidRPr="004E19F7" w:rsidRDefault="00426868">
            <w:pPr>
              <w:jc w:val="center"/>
              <w:rPr>
                <w:b/>
              </w:rPr>
            </w:pPr>
            <w:r w:rsidRPr="004E19F7">
              <w:rPr>
                <w:b/>
              </w:rPr>
              <w:t>E</w:t>
            </w:r>
          </w:p>
        </w:tc>
        <w:tc>
          <w:tcPr>
            <w:tcW w:w="708" w:type="dxa"/>
          </w:tcPr>
          <w:p w14:paraId="669754FE" w14:textId="77777777" w:rsidR="00426868" w:rsidRPr="004E19F7" w:rsidRDefault="00426868">
            <w:pPr>
              <w:jc w:val="center"/>
              <w:rPr>
                <w:b/>
              </w:rPr>
            </w:pPr>
            <w:r w:rsidRPr="004E19F7">
              <w:rPr>
                <w:b/>
              </w:rPr>
              <w:t>C</w:t>
            </w:r>
          </w:p>
        </w:tc>
        <w:tc>
          <w:tcPr>
            <w:tcW w:w="993" w:type="dxa"/>
          </w:tcPr>
          <w:p w14:paraId="56A48DBB" w14:textId="77777777" w:rsidR="00426868" w:rsidRPr="004E19F7" w:rsidRDefault="00426868">
            <w:pPr>
              <w:jc w:val="center"/>
              <w:rPr>
                <w:b/>
              </w:rPr>
            </w:pPr>
            <w:r w:rsidRPr="004E19F7">
              <w:rPr>
                <w:b/>
              </w:rPr>
              <w:t>Total</w:t>
            </w:r>
          </w:p>
        </w:tc>
      </w:tr>
      <w:tr w:rsidR="00426868" w:rsidRPr="004E19F7" w14:paraId="55F9FB1C" w14:textId="77777777">
        <w:trPr>
          <w:jc w:val="center"/>
        </w:trPr>
        <w:tc>
          <w:tcPr>
            <w:tcW w:w="1140" w:type="dxa"/>
          </w:tcPr>
          <w:p w14:paraId="42EFF881" w14:textId="77777777" w:rsidR="00426868" w:rsidRPr="004E19F7" w:rsidRDefault="00426868">
            <w:pPr>
              <w:jc w:val="center"/>
            </w:pPr>
            <w:r w:rsidRPr="004E19F7">
              <w:t>CO1</w:t>
            </w:r>
          </w:p>
        </w:tc>
        <w:tc>
          <w:tcPr>
            <w:tcW w:w="709" w:type="dxa"/>
          </w:tcPr>
          <w:p w14:paraId="0B1D3FBD" w14:textId="77777777" w:rsidR="00426868" w:rsidRPr="004E19F7" w:rsidRDefault="00426868">
            <w:pPr>
              <w:jc w:val="center"/>
            </w:pPr>
          </w:p>
        </w:tc>
        <w:tc>
          <w:tcPr>
            <w:tcW w:w="708" w:type="dxa"/>
          </w:tcPr>
          <w:p w14:paraId="7C22FC17" w14:textId="77777777" w:rsidR="00426868" w:rsidRPr="004E19F7" w:rsidRDefault="00426868">
            <w:pPr>
              <w:jc w:val="center"/>
            </w:pPr>
            <w:r w:rsidRPr="004E19F7">
              <w:t>20</w:t>
            </w:r>
          </w:p>
        </w:tc>
        <w:tc>
          <w:tcPr>
            <w:tcW w:w="709" w:type="dxa"/>
          </w:tcPr>
          <w:p w14:paraId="652DF4AA" w14:textId="77777777" w:rsidR="00426868" w:rsidRPr="004E19F7" w:rsidRDefault="00426868">
            <w:pPr>
              <w:jc w:val="center"/>
            </w:pPr>
          </w:p>
        </w:tc>
        <w:tc>
          <w:tcPr>
            <w:tcW w:w="709" w:type="dxa"/>
          </w:tcPr>
          <w:p w14:paraId="2F1016C5" w14:textId="77777777" w:rsidR="00426868" w:rsidRPr="004E19F7" w:rsidRDefault="00426868">
            <w:pPr>
              <w:jc w:val="center"/>
            </w:pPr>
          </w:p>
        </w:tc>
        <w:tc>
          <w:tcPr>
            <w:tcW w:w="709" w:type="dxa"/>
          </w:tcPr>
          <w:p w14:paraId="17464475" w14:textId="77777777" w:rsidR="00426868" w:rsidRPr="004E19F7" w:rsidRDefault="00426868">
            <w:pPr>
              <w:jc w:val="center"/>
            </w:pPr>
          </w:p>
        </w:tc>
        <w:tc>
          <w:tcPr>
            <w:tcW w:w="708" w:type="dxa"/>
          </w:tcPr>
          <w:p w14:paraId="7DBCFB84" w14:textId="77777777" w:rsidR="00426868" w:rsidRPr="004E19F7" w:rsidRDefault="00426868">
            <w:pPr>
              <w:jc w:val="center"/>
            </w:pPr>
          </w:p>
        </w:tc>
        <w:tc>
          <w:tcPr>
            <w:tcW w:w="993" w:type="dxa"/>
          </w:tcPr>
          <w:p w14:paraId="5609EDF0" w14:textId="77777777" w:rsidR="00426868" w:rsidRPr="004E19F7" w:rsidRDefault="00426868">
            <w:pPr>
              <w:jc w:val="center"/>
            </w:pPr>
            <w:r w:rsidRPr="004E19F7">
              <w:t>20</w:t>
            </w:r>
          </w:p>
        </w:tc>
      </w:tr>
      <w:tr w:rsidR="00426868" w:rsidRPr="004E19F7" w14:paraId="19807E84" w14:textId="77777777">
        <w:trPr>
          <w:jc w:val="center"/>
        </w:trPr>
        <w:tc>
          <w:tcPr>
            <w:tcW w:w="1140" w:type="dxa"/>
          </w:tcPr>
          <w:p w14:paraId="722342BA" w14:textId="77777777" w:rsidR="00426868" w:rsidRPr="004E19F7" w:rsidRDefault="00426868">
            <w:pPr>
              <w:jc w:val="center"/>
            </w:pPr>
            <w:r w:rsidRPr="004E19F7">
              <w:t>CO2</w:t>
            </w:r>
          </w:p>
        </w:tc>
        <w:tc>
          <w:tcPr>
            <w:tcW w:w="709" w:type="dxa"/>
          </w:tcPr>
          <w:p w14:paraId="4DC3C671" w14:textId="77777777" w:rsidR="00426868" w:rsidRPr="004E19F7" w:rsidRDefault="00426868">
            <w:pPr>
              <w:jc w:val="center"/>
            </w:pPr>
          </w:p>
        </w:tc>
        <w:tc>
          <w:tcPr>
            <w:tcW w:w="708" w:type="dxa"/>
          </w:tcPr>
          <w:p w14:paraId="6AA0B40A" w14:textId="77777777" w:rsidR="00426868" w:rsidRPr="004E19F7" w:rsidRDefault="00426868">
            <w:pPr>
              <w:jc w:val="center"/>
            </w:pPr>
            <w:r w:rsidRPr="004E19F7">
              <w:t>20</w:t>
            </w:r>
          </w:p>
        </w:tc>
        <w:tc>
          <w:tcPr>
            <w:tcW w:w="709" w:type="dxa"/>
          </w:tcPr>
          <w:p w14:paraId="3227DF6A" w14:textId="77777777" w:rsidR="00426868" w:rsidRPr="004E19F7" w:rsidRDefault="00426868">
            <w:pPr>
              <w:jc w:val="center"/>
            </w:pPr>
          </w:p>
        </w:tc>
        <w:tc>
          <w:tcPr>
            <w:tcW w:w="709" w:type="dxa"/>
          </w:tcPr>
          <w:p w14:paraId="3EB2C20B" w14:textId="77777777" w:rsidR="00426868" w:rsidRPr="004E19F7" w:rsidRDefault="00426868">
            <w:pPr>
              <w:jc w:val="center"/>
            </w:pPr>
          </w:p>
        </w:tc>
        <w:tc>
          <w:tcPr>
            <w:tcW w:w="709" w:type="dxa"/>
          </w:tcPr>
          <w:p w14:paraId="6ACB0659" w14:textId="77777777" w:rsidR="00426868" w:rsidRPr="004E19F7" w:rsidRDefault="00426868">
            <w:pPr>
              <w:jc w:val="center"/>
            </w:pPr>
            <w:r w:rsidRPr="004E19F7">
              <w:t>20</w:t>
            </w:r>
          </w:p>
        </w:tc>
        <w:tc>
          <w:tcPr>
            <w:tcW w:w="708" w:type="dxa"/>
          </w:tcPr>
          <w:p w14:paraId="09BF62D2" w14:textId="77777777" w:rsidR="00426868" w:rsidRPr="004E19F7" w:rsidRDefault="00426868">
            <w:pPr>
              <w:jc w:val="center"/>
            </w:pPr>
          </w:p>
        </w:tc>
        <w:tc>
          <w:tcPr>
            <w:tcW w:w="993" w:type="dxa"/>
          </w:tcPr>
          <w:p w14:paraId="0E3EC7B7" w14:textId="77777777" w:rsidR="00426868" w:rsidRPr="004E19F7" w:rsidRDefault="00426868">
            <w:pPr>
              <w:jc w:val="center"/>
            </w:pPr>
            <w:r w:rsidRPr="004E19F7">
              <w:t>40</w:t>
            </w:r>
          </w:p>
        </w:tc>
      </w:tr>
      <w:tr w:rsidR="00426868" w:rsidRPr="004E19F7" w14:paraId="43DBFEB2" w14:textId="77777777">
        <w:trPr>
          <w:jc w:val="center"/>
        </w:trPr>
        <w:tc>
          <w:tcPr>
            <w:tcW w:w="1140" w:type="dxa"/>
          </w:tcPr>
          <w:p w14:paraId="718248EB" w14:textId="77777777" w:rsidR="00426868" w:rsidRPr="004E19F7" w:rsidRDefault="00426868">
            <w:pPr>
              <w:jc w:val="center"/>
            </w:pPr>
            <w:r w:rsidRPr="004E19F7">
              <w:t>CO3</w:t>
            </w:r>
          </w:p>
        </w:tc>
        <w:tc>
          <w:tcPr>
            <w:tcW w:w="709" w:type="dxa"/>
          </w:tcPr>
          <w:p w14:paraId="2E345DB4" w14:textId="77777777" w:rsidR="00426868" w:rsidRPr="004E19F7" w:rsidRDefault="00426868">
            <w:pPr>
              <w:jc w:val="center"/>
            </w:pPr>
          </w:p>
        </w:tc>
        <w:tc>
          <w:tcPr>
            <w:tcW w:w="708" w:type="dxa"/>
          </w:tcPr>
          <w:p w14:paraId="29FB7F75" w14:textId="77777777" w:rsidR="00426868" w:rsidRPr="004E19F7" w:rsidRDefault="00426868">
            <w:pPr>
              <w:jc w:val="center"/>
            </w:pPr>
            <w:r w:rsidRPr="004E19F7">
              <w:t>20</w:t>
            </w:r>
          </w:p>
        </w:tc>
        <w:tc>
          <w:tcPr>
            <w:tcW w:w="709" w:type="dxa"/>
          </w:tcPr>
          <w:p w14:paraId="305586C5" w14:textId="77777777" w:rsidR="00426868" w:rsidRPr="004E19F7" w:rsidRDefault="00426868">
            <w:pPr>
              <w:jc w:val="center"/>
            </w:pPr>
          </w:p>
        </w:tc>
        <w:tc>
          <w:tcPr>
            <w:tcW w:w="709" w:type="dxa"/>
          </w:tcPr>
          <w:p w14:paraId="5C1FF02F" w14:textId="77777777" w:rsidR="00426868" w:rsidRPr="004E19F7" w:rsidRDefault="00426868">
            <w:pPr>
              <w:jc w:val="center"/>
            </w:pPr>
          </w:p>
        </w:tc>
        <w:tc>
          <w:tcPr>
            <w:tcW w:w="709" w:type="dxa"/>
          </w:tcPr>
          <w:p w14:paraId="504E12E4" w14:textId="77777777" w:rsidR="00426868" w:rsidRPr="004E19F7" w:rsidRDefault="00426868">
            <w:pPr>
              <w:jc w:val="center"/>
            </w:pPr>
          </w:p>
        </w:tc>
        <w:tc>
          <w:tcPr>
            <w:tcW w:w="708" w:type="dxa"/>
          </w:tcPr>
          <w:p w14:paraId="5E378A2C" w14:textId="77777777" w:rsidR="00426868" w:rsidRPr="004E19F7" w:rsidRDefault="00426868">
            <w:pPr>
              <w:jc w:val="center"/>
            </w:pPr>
          </w:p>
        </w:tc>
        <w:tc>
          <w:tcPr>
            <w:tcW w:w="993" w:type="dxa"/>
          </w:tcPr>
          <w:p w14:paraId="13BC8F8E" w14:textId="77777777" w:rsidR="00426868" w:rsidRPr="004E19F7" w:rsidRDefault="00426868">
            <w:pPr>
              <w:jc w:val="center"/>
            </w:pPr>
            <w:r w:rsidRPr="004E19F7">
              <w:t>20</w:t>
            </w:r>
          </w:p>
        </w:tc>
      </w:tr>
      <w:tr w:rsidR="00426868" w:rsidRPr="004E19F7" w14:paraId="5526641A" w14:textId="77777777">
        <w:trPr>
          <w:jc w:val="center"/>
        </w:trPr>
        <w:tc>
          <w:tcPr>
            <w:tcW w:w="1140" w:type="dxa"/>
          </w:tcPr>
          <w:p w14:paraId="69C6D0C6" w14:textId="77777777" w:rsidR="00426868" w:rsidRPr="004E19F7" w:rsidRDefault="00426868">
            <w:pPr>
              <w:jc w:val="center"/>
            </w:pPr>
            <w:r w:rsidRPr="004E19F7">
              <w:t>CO4</w:t>
            </w:r>
          </w:p>
        </w:tc>
        <w:tc>
          <w:tcPr>
            <w:tcW w:w="709" w:type="dxa"/>
          </w:tcPr>
          <w:p w14:paraId="0B441B2B" w14:textId="77777777" w:rsidR="00426868" w:rsidRPr="004E19F7" w:rsidRDefault="00426868">
            <w:pPr>
              <w:jc w:val="center"/>
            </w:pPr>
          </w:p>
        </w:tc>
        <w:tc>
          <w:tcPr>
            <w:tcW w:w="708" w:type="dxa"/>
          </w:tcPr>
          <w:p w14:paraId="4ED2EEED" w14:textId="77777777" w:rsidR="00426868" w:rsidRPr="004E19F7" w:rsidRDefault="00426868">
            <w:pPr>
              <w:jc w:val="center"/>
            </w:pPr>
          </w:p>
        </w:tc>
        <w:tc>
          <w:tcPr>
            <w:tcW w:w="709" w:type="dxa"/>
          </w:tcPr>
          <w:p w14:paraId="0D24DDAE" w14:textId="77777777" w:rsidR="00426868" w:rsidRPr="004E19F7" w:rsidRDefault="00426868">
            <w:pPr>
              <w:jc w:val="center"/>
            </w:pPr>
            <w:r w:rsidRPr="004E19F7">
              <w:t>20</w:t>
            </w:r>
          </w:p>
        </w:tc>
        <w:tc>
          <w:tcPr>
            <w:tcW w:w="709" w:type="dxa"/>
          </w:tcPr>
          <w:p w14:paraId="5A591F0C" w14:textId="77777777" w:rsidR="00426868" w:rsidRPr="004E19F7" w:rsidRDefault="00426868">
            <w:pPr>
              <w:jc w:val="center"/>
            </w:pPr>
          </w:p>
        </w:tc>
        <w:tc>
          <w:tcPr>
            <w:tcW w:w="709" w:type="dxa"/>
          </w:tcPr>
          <w:p w14:paraId="2808EA19" w14:textId="77777777" w:rsidR="00426868" w:rsidRPr="004E19F7" w:rsidRDefault="00426868">
            <w:pPr>
              <w:jc w:val="center"/>
            </w:pPr>
          </w:p>
        </w:tc>
        <w:tc>
          <w:tcPr>
            <w:tcW w:w="708" w:type="dxa"/>
          </w:tcPr>
          <w:p w14:paraId="790999A5" w14:textId="77777777" w:rsidR="00426868" w:rsidRPr="004E19F7" w:rsidRDefault="00426868">
            <w:pPr>
              <w:jc w:val="center"/>
            </w:pPr>
          </w:p>
        </w:tc>
        <w:tc>
          <w:tcPr>
            <w:tcW w:w="993" w:type="dxa"/>
          </w:tcPr>
          <w:p w14:paraId="0058439C" w14:textId="77777777" w:rsidR="00426868" w:rsidRPr="004E19F7" w:rsidRDefault="00426868">
            <w:pPr>
              <w:jc w:val="center"/>
            </w:pPr>
            <w:r w:rsidRPr="004E19F7">
              <w:t>20</w:t>
            </w:r>
          </w:p>
        </w:tc>
      </w:tr>
      <w:tr w:rsidR="00426868" w:rsidRPr="004E19F7" w14:paraId="1FB39285" w14:textId="77777777">
        <w:trPr>
          <w:jc w:val="center"/>
        </w:trPr>
        <w:tc>
          <w:tcPr>
            <w:tcW w:w="1140" w:type="dxa"/>
          </w:tcPr>
          <w:p w14:paraId="3CDB2EA3" w14:textId="77777777" w:rsidR="00426868" w:rsidRPr="004E19F7" w:rsidRDefault="00426868">
            <w:pPr>
              <w:jc w:val="center"/>
            </w:pPr>
            <w:r w:rsidRPr="004E19F7">
              <w:t>CO5</w:t>
            </w:r>
          </w:p>
        </w:tc>
        <w:tc>
          <w:tcPr>
            <w:tcW w:w="709" w:type="dxa"/>
          </w:tcPr>
          <w:p w14:paraId="3F98E860" w14:textId="77777777" w:rsidR="00426868" w:rsidRPr="004E19F7" w:rsidRDefault="00426868">
            <w:pPr>
              <w:jc w:val="center"/>
            </w:pPr>
          </w:p>
        </w:tc>
        <w:tc>
          <w:tcPr>
            <w:tcW w:w="708" w:type="dxa"/>
          </w:tcPr>
          <w:p w14:paraId="68177773" w14:textId="77777777" w:rsidR="00426868" w:rsidRPr="004E19F7" w:rsidRDefault="00426868">
            <w:pPr>
              <w:jc w:val="center"/>
            </w:pPr>
            <w:r w:rsidRPr="004E19F7">
              <w:t>20</w:t>
            </w:r>
          </w:p>
        </w:tc>
        <w:tc>
          <w:tcPr>
            <w:tcW w:w="709" w:type="dxa"/>
          </w:tcPr>
          <w:p w14:paraId="674E690A" w14:textId="77777777" w:rsidR="00426868" w:rsidRPr="004E19F7" w:rsidRDefault="00426868">
            <w:pPr>
              <w:jc w:val="center"/>
            </w:pPr>
          </w:p>
        </w:tc>
        <w:tc>
          <w:tcPr>
            <w:tcW w:w="709" w:type="dxa"/>
          </w:tcPr>
          <w:p w14:paraId="4620A4E9" w14:textId="77777777" w:rsidR="00426868" w:rsidRPr="004E19F7" w:rsidRDefault="00426868">
            <w:pPr>
              <w:jc w:val="center"/>
            </w:pPr>
          </w:p>
        </w:tc>
        <w:tc>
          <w:tcPr>
            <w:tcW w:w="709" w:type="dxa"/>
          </w:tcPr>
          <w:p w14:paraId="6D635748" w14:textId="77777777" w:rsidR="00426868" w:rsidRPr="004E19F7" w:rsidRDefault="00426868">
            <w:pPr>
              <w:jc w:val="center"/>
            </w:pPr>
          </w:p>
        </w:tc>
        <w:tc>
          <w:tcPr>
            <w:tcW w:w="708" w:type="dxa"/>
          </w:tcPr>
          <w:p w14:paraId="171860CA" w14:textId="77777777" w:rsidR="00426868" w:rsidRPr="004E19F7" w:rsidRDefault="00426868">
            <w:pPr>
              <w:jc w:val="center"/>
            </w:pPr>
          </w:p>
        </w:tc>
        <w:tc>
          <w:tcPr>
            <w:tcW w:w="993" w:type="dxa"/>
          </w:tcPr>
          <w:p w14:paraId="1D45F423" w14:textId="77777777" w:rsidR="00426868" w:rsidRPr="004E19F7" w:rsidRDefault="00426868">
            <w:pPr>
              <w:jc w:val="center"/>
            </w:pPr>
            <w:r w:rsidRPr="004E19F7">
              <w:t>20</w:t>
            </w:r>
          </w:p>
        </w:tc>
      </w:tr>
      <w:tr w:rsidR="00426868" w:rsidRPr="004E19F7" w14:paraId="7210EF95" w14:textId="77777777">
        <w:trPr>
          <w:jc w:val="center"/>
        </w:trPr>
        <w:tc>
          <w:tcPr>
            <w:tcW w:w="1140" w:type="dxa"/>
          </w:tcPr>
          <w:p w14:paraId="4708CDCF" w14:textId="77777777" w:rsidR="00426868" w:rsidRPr="004E19F7" w:rsidRDefault="00426868">
            <w:pPr>
              <w:jc w:val="center"/>
            </w:pPr>
            <w:r w:rsidRPr="004E19F7">
              <w:t>CO6</w:t>
            </w:r>
          </w:p>
        </w:tc>
        <w:tc>
          <w:tcPr>
            <w:tcW w:w="709" w:type="dxa"/>
          </w:tcPr>
          <w:p w14:paraId="37CC61B4" w14:textId="77777777" w:rsidR="00426868" w:rsidRPr="004E19F7" w:rsidRDefault="00426868">
            <w:pPr>
              <w:jc w:val="center"/>
            </w:pPr>
          </w:p>
        </w:tc>
        <w:tc>
          <w:tcPr>
            <w:tcW w:w="708" w:type="dxa"/>
          </w:tcPr>
          <w:p w14:paraId="36CD189F" w14:textId="77777777" w:rsidR="00426868" w:rsidRPr="004E19F7" w:rsidRDefault="00426868">
            <w:pPr>
              <w:jc w:val="center"/>
            </w:pPr>
            <w:r w:rsidRPr="004E19F7">
              <w:t>40</w:t>
            </w:r>
          </w:p>
        </w:tc>
        <w:tc>
          <w:tcPr>
            <w:tcW w:w="709" w:type="dxa"/>
          </w:tcPr>
          <w:p w14:paraId="75366A9E" w14:textId="77777777" w:rsidR="00426868" w:rsidRPr="004E19F7" w:rsidRDefault="00426868">
            <w:pPr>
              <w:jc w:val="center"/>
            </w:pPr>
          </w:p>
        </w:tc>
        <w:tc>
          <w:tcPr>
            <w:tcW w:w="709" w:type="dxa"/>
          </w:tcPr>
          <w:p w14:paraId="43A52DF4" w14:textId="77777777" w:rsidR="00426868" w:rsidRPr="004E19F7" w:rsidRDefault="00426868">
            <w:pPr>
              <w:jc w:val="center"/>
            </w:pPr>
          </w:p>
        </w:tc>
        <w:tc>
          <w:tcPr>
            <w:tcW w:w="709" w:type="dxa"/>
          </w:tcPr>
          <w:p w14:paraId="32E0BB8A" w14:textId="77777777" w:rsidR="00426868" w:rsidRPr="004E19F7" w:rsidRDefault="00426868">
            <w:pPr>
              <w:jc w:val="center"/>
            </w:pPr>
          </w:p>
        </w:tc>
        <w:tc>
          <w:tcPr>
            <w:tcW w:w="708" w:type="dxa"/>
          </w:tcPr>
          <w:p w14:paraId="72876510" w14:textId="77777777" w:rsidR="00426868" w:rsidRPr="004E19F7" w:rsidRDefault="00426868">
            <w:pPr>
              <w:jc w:val="center"/>
            </w:pPr>
          </w:p>
        </w:tc>
        <w:tc>
          <w:tcPr>
            <w:tcW w:w="993" w:type="dxa"/>
          </w:tcPr>
          <w:p w14:paraId="4F3CFF0A" w14:textId="77777777" w:rsidR="00426868" w:rsidRPr="004E19F7" w:rsidRDefault="00426868">
            <w:pPr>
              <w:jc w:val="center"/>
            </w:pPr>
            <w:r w:rsidRPr="004E19F7">
              <w:t>40</w:t>
            </w:r>
          </w:p>
        </w:tc>
      </w:tr>
      <w:tr w:rsidR="00426868" w:rsidRPr="004E19F7" w14:paraId="623B8ED4" w14:textId="77777777">
        <w:trPr>
          <w:jc w:val="center"/>
        </w:trPr>
        <w:tc>
          <w:tcPr>
            <w:tcW w:w="5392" w:type="dxa"/>
            <w:gridSpan w:val="7"/>
          </w:tcPr>
          <w:p w14:paraId="0EC415E0" w14:textId="77777777" w:rsidR="00426868" w:rsidRPr="004E19F7" w:rsidRDefault="00426868"/>
        </w:tc>
        <w:tc>
          <w:tcPr>
            <w:tcW w:w="993" w:type="dxa"/>
          </w:tcPr>
          <w:p w14:paraId="1387F7D6" w14:textId="77777777" w:rsidR="00426868" w:rsidRPr="004E19F7" w:rsidRDefault="00426868">
            <w:pPr>
              <w:jc w:val="center"/>
              <w:rPr>
                <w:b/>
              </w:rPr>
            </w:pPr>
            <w:r w:rsidRPr="004E19F7">
              <w:rPr>
                <w:b/>
              </w:rPr>
              <w:t>180</w:t>
            </w:r>
          </w:p>
        </w:tc>
      </w:tr>
    </w:tbl>
    <w:p w14:paraId="21E33CCD" w14:textId="77777777" w:rsidR="00426868" w:rsidRPr="004E19F7" w:rsidRDefault="00426868"/>
    <w:p w14:paraId="25A03986" w14:textId="77777777" w:rsidR="00426868" w:rsidRPr="004E19F7" w:rsidRDefault="00426868"/>
    <w:p w14:paraId="0ECB943D" w14:textId="77777777" w:rsidR="00426868" w:rsidRPr="004E19F7" w:rsidRDefault="00426868"/>
    <w:p w14:paraId="3302915F" w14:textId="77777777" w:rsidR="00426868" w:rsidRPr="004E19F7" w:rsidRDefault="00426868"/>
    <w:p w14:paraId="048FBF9C" w14:textId="77777777" w:rsidR="00426868" w:rsidRPr="004E19F7" w:rsidRDefault="00426868"/>
    <w:p w14:paraId="19B66BD6" w14:textId="77777777" w:rsidR="00426868" w:rsidRPr="004E19F7" w:rsidRDefault="00426868"/>
    <w:p w14:paraId="0653B202" w14:textId="77777777" w:rsidR="00426868" w:rsidRPr="004E19F7" w:rsidRDefault="00426868"/>
    <w:p w14:paraId="53E0B238" w14:textId="77777777" w:rsidR="00426868" w:rsidRPr="004E19F7" w:rsidRDefault="00426868"/>
    <w:p w14:paraId="6E21F0B9" w14:textId="77777777" w:rsidR="00426868" w:rsidRPr="004E19F7" w:rsidRDefault="00426868"/>
    <w:p w14:paraId="271CD601" w14:textId="77777777" w:rsidR="00426868" w:rsidRPr="004E19F7" w:rsidRDefault="00426868"/>
    <w:p w14:paraId="184AB451" w14:textId="77777777" w:rsidR="00426868" w:rsidRPr="004E19F7" w:rsidRDefault="00426868"/>
    <w:p w14:paraId="04F433A3" w14:textId="77777777" w:rsidR="00426868" w:rsidRPr="004E19F7" w:rsidRDefault="00426868"/>
    <w:p w14:paraId="276DAE23" w14:textId="77777777" w:rsidR="00426868" w:rsidRPr="004E19F7" w:rsidRDefault="00426868"/>
    <w:p w14:paraId="35BE37DA" w14:textId="77777777" w:rsidR="00426868" w:rsidRPr="004E19F7" w:rsidRDefault="00426868"/>
    <w:p w14:paraId="5D717671" w14:textId="77777777" w:rsidR="00426868" w:rsidRPr="004E19F7" w:rsidRDefault="00426868"/>
    <w:p w14:paraId="64D9BB7E" w14:textId="77777777" w:rsidR="00426868" w:rsidRPr="004E19F7" w:rsidRDefault="00426868"/>
    <w:p w14:paraId="0FFAC6F0" w14:textId="77777777" w:rsidR="00426868" w:rsidRPr="004E19F7" w:rsidRDefault="00426868"/>
    <w:p w14:paraId="70A56417" w14:textId="77777777" w:rsidR="00426868" w:rsidRDefault="00426868">
      <w:pPr>
        <w:spacing w:after="200" w:line="276" w:lineRule="auto"/>
      </w:pPr>
      <w:r>
        <w:br w:type="page"/>
      </w:r>
    </w:p>
    <w:p w14:paraId="34B9C12F" w14:textId="61A4217B" w:rsidR="00426868" w:rsidRDefault="00426868" w:rsidP="00426868">
      <w:r>
        <w:rPr>
          <w:noProof/>
          <w:lang w:val="en-IN" w:eastAsia="en-IN" w:bidi="ta-IN"/>
        </w:rPr>
        <w:lastRenderedPageBreak/>
        <w:drawing>
          <wp:inline distT="0" distB="0" distL="0" distR="0" wp14:anchorId="3D8D94EF" wp14:editId="7B97613F">
            <wp:extent cx="5732145" cy="839470"/>
            <wp:effectExtent l="0" t="0" r="1905" b="0"/>
            <wp:docPr id="3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5350775" w14:textId="77777777" w:rsidR="00426868" w:rsidRDefault="00426868" w:rsidP="00426868">
      <w:pPr>
        <w:jc w:val="center"/>
      </w:pPr>
    </w:p>
    <w:p w14:paraId="6E6BF61B" w14:textId="77777777" w:rsidR="00426868" w:rsidRPr="00D21B4B" w:rsidRDefault="00426868" w:rsidP="00426868">
      <w:pPr>
        <w:jc w:val="center"/>
        <w:rPr>
          <w:b/>
          <w:bCs/>
        </w:rPr>
      </w:pPr>
      <w:r w:rsidRPr="00D21B4B">
        <w:rPr>
          <w:b/>
          <w:bCs/>
        </w:rPr>
        <w:t>END SEMESTER EXAMINATION – APRIL / MAY 2024</w:t>
      </w:r>
    </w:p>
    <w:p w14:paraId="3ECD6B83" w14:textId="77777777" w:rsidR="00426868"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1E42AE" w14:paraId="5B095F47" w14:textId="77777777" w:rsidTr="00426868">
        <w:trPr>
          <w:trHeight w:val="397"/>
          <w:jc w:val="center"/>
        </w:trPr>
        <w:tc>
          <w:tcPr>
            <w:tcW w:w="1555" w:type="dxa"/>
            <w:vAlign w:val="center"/>
          </w:tcPr>
          <w:p w14:paraId="69A2443F" w14:textId="77777777" w:rsidR="00426868" w:rsidRPr="0037089B" w:rsidRDefault="00426868" w:rsidP="00426868">
            <w:pPr>
              <w:pStyle w:val="Title"/>
              <w:jc w:val="left"/>
              <w:rPr>
                <w:b/>
                <w:sz w:val="22"/>
                <w:szCs w:val="22"/>
              </w:rPr>
            </w:pPr>
            <w:r w:rsidRPr="0037089B">
              <w:rPr>
                <w:b/>
                <w:sz w:val="22"/>
                <w:szCs w:val="22"/>
              </w:rPr>
              <w:t xml:space="preserve">Course Code      </w:t>
            </w:r>
          </w:p>
        </w:tc>
        <w:tc>
          <w:tcPr>
            <w:tcW w:w="6662" w:type="dxa"/>
            <w:vAlign w:val="center"/>
          </w:tcPr>
          <w:p w14:paraId="112125EB" w14:textId="77777777" w:rsidR="00426868" w:rsidRPr="0037089B" w:rsidRDefault="00426868" w:rsidP="00426868">
            <w:pPr>
              <w:pStyle w:val="Title"/>
              <w:jc w:val="left"/>
              <w:rPr>
                <w:b/>
                <w:sz w:val="22"/>
                <w:szCs w:val="22"/>
              </w:rPr>
            </w:pPr>
            <w:r>
              <w:rPr>
                <w:b/>
                <w:sz w:val="22"/>
                <w:szCs w:val="22"/>
              </w:rPr>
              <w:t>21MS3026</w:t>
            </w:r>
          </w:p>
        </w:tc>
        <w:tc>
          <w:tcPr>
            <w:tcW w:w="1417" w:type="dxa"/>
            <w:vAlign w:val="center"/>
          </w:tcPr>
          <w:p w14:paraId="3FB8539B" w14:textId="77777777" w:rsidR="00426868" w:rsidRPr="0037089B" w:rsidRDefault="00426868" w:rsidP="00426868">
            <w:pPr>
              <w:pStyle w:val="Title"/>
              <w:ind w:left="-468" w:firstLine="468"/>
              <w:jc w:val="left"/>
              <w:rPr>
                <w:sz w:val="22"/>
                <w:szCs w:val="22"/>
              </w:rPr>
            </w:pPr>
            <w:r w:rsidRPr="0037089B">
              <w:rPr>
                <w:b/>
                <w:bCs/>
                <w:sz w:val="22"/>
                <w:szCs w:val="22"/>
              </w:rPr>
              <w:t xml:space="preserve">Duration       </w:t>
            </w:r>
          </w:p>
        </w:tc>
        <w:tc>
          <w:tcPr>
            <w:tcW w:w="851" w:type="dxa"/>
            <w:vAlign w:val="center"/>
          </w:tcPr>
          <w:p w14:paraId="1D6C33BB" w14:textId="77777777" w:rsidR="00426868" w:rsidRPr="0037089B" w:rsidRDefault="00426868" w:rsidP="00426868">
            <w:pPr>
              <w:pStyle w:val="Title"/>
              <w:jc w:val="left"/>
              <w:rPr>
                <w:b/>
                <w:sz w:val="22"/>
                <w:szCs w:val="22"/>
              </w:rPr>
            </w:pPr>
            <w:r w:rsidRPr="0037089B">
              <w:rPr>
                <w:b/>
                <w:sz w:val="22"/>
                <w:szCs w:val="22"/>
              </w:rPr>
              <w:t>3hrs</w:t>
            </w:r>
          </w:p>
        </w:tc>
      </w:tr>
      <w:tr w:rsidR="00426868" w:rsidRPr="001E42AE" w14:paraId="652B5FAA" w14:textId="77777777" w:rsidTr="00426868">
        <w:trPr>
          <w:trHeight w:val="397"/>
          <w:jc w:val="center"/>
        </w:trPr>
        <w:tc>
          <w:tcPr>
            <w:tcW w:w="1555" w:type="dxa"/>
            <w:vAlign w:val="center"/>
          </w:tcPr>
          <w:p w14:paraId="1199188A" w14:textId="77777777" w:rsidR="00426868" w:rsidRPr="0037089B" w:rsidRDefault="00426868" w:rsidP="00426868">
            <w:pPr>
              <w:pStyle w:val="Title"/>
              <w:ind w:right="-160"/>
              <w:jc w:val="left"/>
              <w:rPr>
                <w:b/>
                <w:sz w:val="22"/>
                <w:szCs w:val="22"/>
              </w:rPr>
            </w:pPr>
            <w:r w:rsidRPr="0037089B">
              <w:rPr>
                <w:b/>
                <w:sz w:val="22"/>
                <w:szCs w:val="22"/>
              </w:rPr>
              <w:t xml:space="preserve">Course Name     </w:t>
            </w:r>
          </w:p>
        </w:tc>
        <w:tc>
          <w:tcPr>
            <w:tcW w:w="6662" w:type="dxa"/>
            <w:vAlign w:val="center"/>
          </w:tcPr>
          <w:p w14:paraId="394F0F45" w14:textId="77777777" w:rsidR="00426868" w:rsidRPr="0037089B" w:rsidRDefault="00426868" w:rsidP="00426868">
            <w:pPr>
              <w:pStyle w:val="Title"/>
              <w:jc w:val="left"/>
              <w:rPr>
                <w:b/>
                <w:sz w:val="22"/>
                <w:szCs w:val="22"/>
              </w:rPr>
            </w:pPr>
            <w:r w:rsidRPr="00C86680">
              <w:rPr>
                <w:b/>
                <w:sz w:val="22"/>
                <w:szCs w:val="22"/>
              </w:rPr>
              <w:t>FINANCIAL ANALYSIS AND REPORTING</w:t>
            </w:r>
          </w:p>
        </w:tc>
        <w:tc>
          <w:tcPr>
            <w:tcW w:w="1417" w:type="dxa"/>
            <w:vAlign w:val="center"/>
          </w:tcPr>
          <w:p w14:paraId="29099931" w14:textId="77777777" w:rsidR="00426868" w:rsidRPr="0037089B" w:rsidRDefault="00426868" w:rsidP="00426868">
            <w:pPr>
              <w:pStyle w:val="Title"/>
              <w:jc w:val="left"/>
              <w:rPr>
                <w:b/>
                <w:bCs/>
                <w:sz w:val="22"/>
                <w:szCs w:val="22"/>
              </w:rPr>
            </w:pPr>
            <w:r w:rsidRPr="0037089B">
              <w:rPr>
                <w:b/>
                <w:bCs/>
                <w:sz w:val="22"/>
                <w:szCs w:val="22"/>
              </w:rPr>
              <w:t xml:space="preserve">Max. Marks </w:t>
            </w:r>
          </w:p>
        </w:tc>
        <w:tc>
          <w:tcPr>
            <w:tcW w:w="851" w:type="dxa"/>
            <w:vAlign w:val="center"/>
          </w:tcPr>
          <w:p w14:paraId="7046BF72" w14:textId="77777777" w:rsidR="00426868" w:rsidRPr="0037089B" w:rsidRDefault="00426868" w:rsidP="00426868">
            <w:pPr>
              <w:pStyle w:val="Title"/>
              <w:jc w:val="left"/>
              <w:rPr>
                <w:b/>
                <w:sz w:val="22"/>
                <w:szCs w:val="22"/>
              </w:rPr>
            </w:pPr>
            <w:r w:rsidRPr="0037089B">
              <w:rPr>
                <w:b/>
                <w:sz w:val="22"/>
                <w:szCs w:val="22"/>
              </w:rPr>
              <w:t>100</w:t>
            </w:r>
          </w:p>
        </w:tc>
      </w:tr>
    </w:tbl>
    <w:p w14:paraId="4C01E249" w14:textId="77777777" w:rsidR="00426868"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966D25" w14:paraId="03CBB590" w14:textId="77777777" w:rsidTr="00426868">
        <w:trPr>
          <w:trHeight w:val="552"/>
        </w:trPr>
        <w:tc>
          <w:tcPr>
            <w:tcW w:w="257" w:type="pct"/>
            <w:vAlign w:val="center"/>
          </w:tcPr>
          <w:p w14:paraId="7F52E913" w14:textId="77777777" w:rsidR="00426868" w:rsidRPr="00966D25" w:rsidRDefault="00426868" w:rsidP="00426868">
            <w:pPr>
              <w:jc w:val="center"/>
              <w:rPr>
                <w:b/>
              </w:rPr>
            </w:pPr>
            <w:r w:rsidRPr="00966D25">
              <w:rPr>
                <w:b/>
              </w:rPr>
              <w:t>Q. No.</w:t>
            </w:r>
          </w:p>
        </w:tc>
        <w:tc>
          <w:tcPr>
            <w:tcW w:w="3916" w:type="pct"/>
            <w:gridSpan w:val="2"/>
            <w:vAlign w:val="center"/>
          </w:tcPr>
          <w:p w14:paraId="2AC486F3" w14:textId="77777777" w:rsidR="00426868" w:rsidRPr="00966D25" w:rsidRDefault="00426868" w:rsidP="00426868">
            <w:pPr>
              <w:jc w:val="center"/>
              <w:rPr>
                <w:b/>
              </w:rPr>
            </w:pPr>
            <w:r w:rsidRPr="00966D25">
              <w:rPr>
                <w:b/>
              </w:rPr>
              <w:t>Questions</w:t>
            </w:r>
          </w:p>
        </w:tc>
        <w:tc>
          <w:tcPr>
            <w:tcW w:w="301" w:type="pct"/>
            <w:vAlign w:val="center"/>
          </w:tcPr>
          <w:p w14:paraId="5079D44B" w14:textId="77777777" w:rsidR="00426868" w:rsidRPr="00966D25" w:rsidRDefault="00426868" w:rsidP="00426868">
            <w:pPr>
              <w:jc w:val="center"/>
              <w:rPr>
                <w:b/>
              </w:rPr>
            </w:pPr>
            <w:r w:rsidRPr="00966D25">
              <w:rPr>
                <w:b/>
              </w:rPr>
              <w:t>CO</w:t>
            </w:r>
          </w:p>
        </w:tc>
        <w:tc>
          <w:tcPr>
            <w:tcW w:w="263" w:type="pct"/>
            <w:vAlign w:val="center"/>
          </w:tcPr>
          <w:p w14:paraId="6CD22E0A" w14:textId="77777777" w:rsidR="00426868" w:rsidRPr="00966D25" w:rsidRDefault="00426868" w:rsidP="00426868">
            <w:pPr>
              <w:jc w:val="center"/>
              <w:rPr>
                <w:b/>
              </w:rPr>
            </w:pPr>
            <w:r w:rsidRPr="00966D25">
              <w:rPr>
                <w:b/>
              </w:rPr>
              <w:t>BL</w:t>
            </w:r>
          </w:p>
        </w:tc>
        <w:tc>
          <w:tcPr>
            <w:tcW w:w="262" w:type="pct"/>
            <w:vAlign w:val="center"/>
          </w:tcPr>
          <w:p w14:paraId="563D2BF2" w14:textId="77777777" w:rsidR="00426868" w:rsidRPr="00966D25" w:rsidRDefault="00426868" w:rsidP="00426868">
            <w:pPr>
              <w:jc w:val="center"/>
              <w:rPr>
                <w:b/>
              </w:rPr>
            </w:pPr>
            <w:r w:rsidRPr="00966D25">
              <w:rPr>
                <w:b/>
              </w:rPr>
              <w:t>M</w:t>
            </w:r>
          </w:p>
        </w:tc>
      </w:tr>
      <w:tr w:rsidR="00426868" w:rsidRPr="00966D25" w14:paraId="77139FE7" w14:textId="77777777" w:rsidTr="00426868">
        <w:trPr>
          <w:trHeight w:val="552"/>
        </w:trPr>
        <w:tc>
          <w:tcPr>
            <w:tcW w:w="5000" w:type="pct"/>
            <w:gridSpan w:val="6"/>
          </w:tcPr>
          <w:p w14:paraId="39011633" w14:textId="77777777" w:rsidR="00426868" w:rsidRPr="00966D25" w:rsidRDefault="00426868" w:rsidP="00426868">
            <w:pPr>
              <w:jc w:val="center"/>
              <w:rPr>
                <w:b/>
                <w:u w:val="single"/>
              </w:rPr>
            </w:pPr>
            <w:r w:rsidRPr="00966D25">
              <w:rPr>
                <w:b/>
                <w:u w:val="single"/>
              </w:rPr>
              <w:t>PART – A (4 X 20 = 80 MARKS)</w:t>
            </w:r>
          </w:p>
          <w:p w14:paraId="79BD87E7" w14:textId="77777777" w:rsidR="00426868" w:rsidRPr="00966D25" w:rsidRDefault="00426868" w:rsidP="00426868">
            <w:pPr>
              <w:jc w:val="center"/>
              <w:rPr>
                <w:b/>
              </w:rPr>
            </w:pPr>
            <w:r w:rsidRPr="00966D25">
              <w:rPr>
                <w:b/>
              </w:rPr>
              <w:t>(Answer all the Questions)</w:t>
            </w:r>
          </w:p>
        </w:tc>
      </w:tr>
      <w:tr w:rsidR="00426868" w:rsidRPr="00966D25" w14:paraId="6E1BCB50" w14:textId="77777777" w:rsidTr="00426868">
        <w:trPr>
          <w:trHeight w:val="283"/>
        </w:trPr>
        <w:tc>
          <w:tcPr>
            <w:tcW w:w="257" w:type="pct"/>
          </w:tcPr>
          <w:p w14:paraId="46EA4BD7" w14:textId="77777777" w:rsidR="00426868" w:rsidRPr="00966D25" w:rsidRDefault="00426868" w:rsidP="00426868">
            <w:pPr>
              <w:jc w:val="center"/>
            </w:pPr>
            <w:r w:rsidRPr="00966D25">
              <w:t>1.</w:t>
            </w:r>
          </w:p>
        </w:tc>
        <w:tc>
          <w:tcPr>
            <w:tcW w:w="182" w:type="pct"/>
          </w:tcPr>
          <w:p w14:paraId="256C58BD" w14:textId="77777777" w:rsidR="00426868" w:rsidRPr="00966D25" w:rsidRDefault="00426868" w:rsidP="00426868">
            <w:pPr>
              <w:jc w:val="center"/>
            </w:pPr>
            <w:r w:rsidRPr="00966D25">
              <w:t>a.</w:t>
            </w:r>
          </w:p>
        </w:tc>
        <w:tc>
          <w:tcPr>
            <w:tcW w:w="3735" w:type="pct"/>
          </w:tcPr>
          <w:p w14:paraId="48951823" w14:textId="77777777" w:rsidR="00426868" w:rsidRPr="00966D25" w:rsidRDefault="00426868" w:rsidP="00426868">
            <w:r w:rsidRPr="00966D25">
              <w:t>Apply the qualitative characteristics of financial statements in the preparation of financial reporting.</w:t>
            </w:r>
          </w:p>
        </w:tc>
        <w:tc>
          <w:tcPr>
            <w:tcW w:w="301" w:type="pct"/>
          </w:tcPr>
          <w:p w14:paraId="1ACBC983" w14:textId="77777777" w:rsidR="00426868" w:rsidRPr="00966D25" w:rsidRDefault="00426868" w:rsidP="00426868">
            <w:r w:rsidRPr="00966D25">
              <w:t>CO1</w:t>
            </w:r>
          </w:p>
        </w:tc>
        <w:tc>
          <w:tcPr>
            <w:tcW w:w="263" w:type="pct"/>
          </w:tcPr>
          <w:p w14:paraId="16FE756B" w14:textId="77777777" w:rsidR="00426868" w:rsidRPr="00966D25" w:rsidRDefault="00426868" w:rsidP="00426868">
            <w:r w:rsidRPr="00966D25">
              <w:t>A</w:t>
            </w:r>
          </w:p>
        </w:tc>
        <w:tc>
          <w:tcPr>
            <w:tcW w:w="262" w:type="pct"/>
          </w:tcPr>
          <w:p w14:paraId="3AEB40A5" w14:textId="77777777" w:rsidR="00426868" w:rsidRPr="00966D25" w:rsidRDefault="00426868" w:rsidP="00426868">
            <w:pPr>
              <w:jc w:val="center"/>
            </w:pPr>
            <w:r w:rsidRPr="00966D25">
              <w:t>10</w:t>
            </w:r>
          </w:p>
        </w:tc>
      </w:tr>
      <w:tr w:rsidR="00426868" w:rsidRPr="00966D25" w14:paraId="0B0E3369" w14:textId="77777777" w:rsidTr="00426868">
        <w:trPr>
          <w:trHeight w:val="283"/>
        </w:trPr>
        <w:tc>
          <w:tcPr>
            <w:tcW w:w="257" w:type="pct"/>
          </w:tcPr>
          <w:p w14:paraId="3B539FF1" w14:textId="77777777" w:rsidR="00426868" w:rsidRPr="00966D25" w:rsidRDefault="00426868" w:rsidP="00426868">
            <w:pPr>
              <w:jc w:val="center"/>
            </w:pPr>
          </w:p>
        </w:tc>
        <w:tc>
          <w:tcPr>
            <w:tcW w:w="182" w:type="pct"/>
          </w:tcPr>
          <w:p w14:paraId="122BBF57" w14:textId="77777777" w:rsidR="00426868" w:rsidRPr="00966D25" w:rsidRDefault="00426868" w:rsidP="00426868">
            <w:pPr>
              <w:jc w:val="center"/>
            </w:pPr>
            <w:r w:rsidRPr="00966D25">
              <w:t>b.</w:t>
            </w:r>
          </w:p>
        </w:tc>
        <w:tc>
          <w:tcPr>
            <w:tcW w:w="3735" w:type="pct"/>
          </w:tcPr>
          <w:p w14:paraId="33581777" w14:textId="77777777" w:rsidR="00426868" w:rsidRPr="00966D25" w:rsidRDefault="00426868" w:rsidP="00426868">
            <w:pPr>
              <w:rPr>
                <w:bCs/>
              </w:rPr>
            </w:pPr>
            <w:r w:rsidRPr="00966D25">
              <w:rPr>
                <w:bCs/>
              </w:rPr>
              <w:t xml:space="preserve">Examine financial ratios and its objectives. </w:t>
            </w:r>
          </w:p>
        </w:tc>
        <w:tc>
          <w:tcPr>
            <w:tcW w:w="301" w:type="pct"/>
          </w:tcPr>
          <w:p w14:paraId="5589062C" w14:textId="77777777" w:rsidR="00426868" w:rsidRPr="00966D25" w:rsidRDefault="00426868" w:rsidP="00426868">
            <w:r w:rsidRPr="00966D25">
              <w:t>CO1</w:t>
            </w:r>
          </w:p>
        </w:tc>
        <w:tc>
          <w:tcPr>
            <w:tcW w:w="263" w:type="pct"/>
          </w:tcPr>
          <w:p w14:paraId="04BEACF1" w14:textId="77777777" w:rsidR="00426868" w:rsidRPr="00966D25" w:rsidRDefault="00426868" w:rsidP="00426868">
            <w:r w:rsidRPr="00966D25">
              <w:t>An</w:t>
            </w:r>
          </w:p>
        </w:tc>
        <w:tc>
          <w:tcPr>
            <w:tcW w:w="262" w:type="pct"/>
          </w:tcPr>
          <w:p w14:paraId="21FD3CB2" w14:textId="77777777" w:rsidR="00426868" w:rsidRPr="00966D25" w:rsidRDefault="00426868" w:rsidP="00426868">
            <w:pPr>
              <w:jc w:val="center"/>
            </w:pPr>
            <w:r w:rsidRPr="00966D25">
              <w:t>10</w:t>
            </w:r>
          </w:p>
        </w:tc>
      </w:tr>
      <w:tr w:rsidR="00426868" w:rsidRPr="00966D25" w14:paraId="68A96DE6" w14:textId="77777777" w:rsidTr="00426868">
        <w:trPr>
          <w:trHeight w:val="239"/>
        </w:trPr>
        <w:tc>
          <w:tcPr>
            <w:tcW w:w="257" w:type="pct"/>
          </w:tcPr>
          <w:p w14:paraId="3AD70635" w14:textId="77777777" w:rsidR="00426868" w:rsidRPr="00966D25" w:rsidRDefault="00426868" w:rsidP="00426868">
            <w:pPr>
              <w:jc w:val="center"/>
            </w:pPr>
          </w:p>
        </w:tc>
        <w:tc>
          <w:tcPr>
            <w:tcW w:w="182" w:type="pct"/>
          </w:tcPr>
          <w:p w14:paraId="6615E888" w14:textId="77777777" w:rsidR="00426868" w:rsidRPr="00966D25" w:rsidRDefault="00426868" w:rsidP="00426868">
            <w:pPr>
              <w:jc w:val="center"/>
            </w:pPr>
          </w:p>
        </w:tc>
        <w:tc>
          <w:tcPr>
            <w:tcW w:w="3735" w:type="pct"/>
            <w:vAlign w:val="bottom"/>
          </w:tcPr>
          <w:p w14:paraId="71869BF8" w14:textId="77777777" w:rsidR="00426868" w:rsidRPr="00966D25" w:rsidRDefault="00426868" w:rsidP="00426868">
            <w:pPr>
              <w:jc w:val="center"/>
              <w:rPr>
                <w:b/>
                <w:bCs/>
              </w:rPr>
            </w:pPr>
            <w:r w:rsidRPr="00966D25">
              <w:rPr>
                <w:b/>
                <w:bCs/>
              </w:rPr>
              <w:t>(OR)</w:t>
            </w:r>
          </w:p>
        </w:tc>
        <w:tc>
          <w:tcPr>
            <w:tcW w:w="301" w:type="pct"/>
            <w:vAlign w:val="bottom"/>
          </w:tcPr>
          <w:p w14:paraId="541A6EE1" w14:textId="77777777" w:rsidR="00426868" w:rsidRPr="00966D25" w:rsidRDefault="00426868" w:rsidP="00426868"/>
        </w:tc>
        <w:tc>
          <w:tcPr>
            <w:tcW w:w="263" w:type="pct"/>
            <w:vAlign w:val="bottom"/>
          </w:tcPr>
          <w:p w14:paraId="151C9C43" w14:textId="77777777" w:rsidR="00426868" w:rsidRPr="00966D25" w:rsidRDefault="00426868" w:rsidP="00426868"/>
        </w:tc>
        <w:tc>
          <w:tcPr>
            <w:tcW w:w="262" w:type="pct"/>
            <w:vAlign w:val="bottom"/>
          </w:tcPr>
          <w:p w14:paraId="05A366BF" w14:textId="77777777" w:rsidR="00426868" w:rsidRPr="00966D25" w:rsidRDefault="00426868" w:rsidP="00426868">
            <w:pPr>
              <w:jc w:val="center"/>
            </w:pPr>
          </w:p>
        </w:tc>
      </w:tr>
      <w:tr w:rsidR="00426868" w:rsidRPr="00966D25" w14:paraId="0CE0DB28" w14:textId="77777777" w:rsidTr="00426868">
        <w:trPr>
          <w:trHeight w:val="283"/>
        </w:trPr>
        <w:tc>
          <w:tcPr>
            <w:tcW w:w="257" w:type="pct"/>
          </w:tcPr>
          <w:p w14:paraId="46E9F974" w14:textId="77777777" w:rsidR="00426868" w:rsidRPr="00966D25" w:rsidRDefault="00426868" w:rsidP="00426868">
            <w:pPr>
              <w:jc w:val="center"/>
            </w:pPr>
            <w:r w:rsidRPr="00966D25">
              <w:t>2.</w:t>
            </w:r>
          </w:p>
        </w:tc>
        <w:tc>
          <w:tcPr>
            <w:tcW w:w="182" w:type="pct"/>
          </w:tcPr>
          <w:p w14:paraId="1913BC5F" w14:textId="77777777" w:rsidR="00426868" w:rsidRPr="00966D25" w:rsidRDefault="00426868" w:rsidP="00426868">
            <w:pPr>
              <w:jc w:val="center"/>
            </w:pPr>
            <w:r w:rsidRPr="00966D25">
              <w:t>a.</w:t>
            </w:r>
          </w:p>
        </w:tc>
        <w:tc>
          <w:tcPr>
            <w:tcW w:w="3735" w:type="pct"/>
          </w:tcPr>
          <w:p w14:paraId="252E4B33" w14:textId="77777777" w:rsidR="00426868" w:rsidRPr="00966D25" w:rsidRDefault="00426868" w:rsidP="00426868">
            <w:r w:rsidRPr="00966D25">
              <w:t>Apply the regulatory framework in the preparation of financial statements for non-current assets.</w:t>
            </w:r>
          </w:p>
        </w:tc>
        <w:tc>
          <w:tcPr>
            <w:tcW w:w="301" w:type="pct"/>
          </w:tcPr>
          <w:p w14:paraId="7C07B053" w14:textId="77777777" w:rsidR="00426868" w:rsidRPr="00966D25" w:rsidRDefault="00426868" w:rsidP="00426868">
            <w:r w:rsidRPr="00966D25">
              <w:t>CO2</w:t>
            </w:r>
          </w:p>
        </w:tc>
        <w:tc>
          <w:tcPr>
            <w:tcW w:w="263" w:type="pct"/>
          </w:tcPr>
          <w:p w14:paraId="4E046753" w14:textId="77777777" w:rsidR="00426868" w:rsidRPr="00966D25" w:rsidRDefault="00426868" w:rsidP="00426868">
            <w:r w:rsidRPr="00966D25">
              <w:t>A</w:t>
            </w:r>
          </w:p>
        </w:tc>
        <w:tc>
          <w:tcPr>
            <w:tcW w:w="262" w:type="pct"/>
          </w:tcPr>
          <w:p w14:paraId="19FCA8B5" w14:textId="77777777" w:rsidR="00426868" w:rsidRPr="00966D25" w:rsidRDefault="00426868" w:rsidP="00426868">
            <w:pPr>
              <w:jc w:val="center"/>
            </w:pPr>
            <w:r w:rsidRPr="00966D25">
              <w:t>10</w:t>
            </w:r>
          </w:p>
        </w:tc>
      </w:tr>
      <w:tr w:rsidR="00426868" w:rsidRPr="00966D25" w14:paraId="1179B153" w14:textId="77777777" w:rsidTr="00426868">
        <w:trPr>
          <w:trHeight w:val="283"/>
        </w:trPr>
        <w:tc>
          <w:tcPr>
            <w:tcW w:w="257" w:type="pct"/>
          </w:tcPr>
          <w:p w14:paraId="2944583D" w14:textId="77777777" w:rsidR="00426868" w:rsidRPr="00966D25" w:rsidRDefault="00426868" w:rsidP="00426868">
            <w:pPr>
              <w:jc w:val="center"/>
            </w:pPr>
          </w:p>
        </w:tc>
        <w:tc>
          <w:tcPr>
            <w:tcW w:w="182" w:type="pct"/>
          </w:tcPr>
          <w:p w14:paraId="3DF9D34F" w14:textId="77777777" w:rsidR="00426868" w:rsidRPr="00966D25" w:rsidRDefault="00426868" w:rsidP="00426868">
            <w:pPr>
              <w:jc w:val="center"/>
            </w:pPr>
            <w:r w:rsidRPr="00966D25">
              <w:t>b.</w:t>
            </w:r>
          </w:p>
        </w:tc>
        <w:tc>
          <w:tcPr>
            <w:tcW w:w="3735" w:type="pct"/>
          </w:tcPr>
          <w:p w14:paraId="342C4B8D" w14:textId="77777777" w:rsidR="00426868" w:rsidRPr="00966D25" w:rsidRDefault="00426868" w:rsidP="00426868">
            <w:r w:rsidRPr="00966D25">
              <w:rPr>
                <w:lang w:val="en-IN"/>
              </w:rPr>
              <w:t>Explain biological assets and their accounting principles.</w:t>
            </w:r>
          </w:p>
        </w:tc>
        <w:tc>
          <w:tcPr>
            <w:tcW w:w="301" w:type="pct"/>
          </w:tcPr>
          <w:p w14:paraId="225B2F80" w14:textId="77777777" w:rsidR="00426868" w:rsidRPr="00966D25" w:rsidRDefault="00426868" w:rsidP="00426868">
            <w:r w:rsidRPr="00966D25">
              <w:t>CO2</w:t>
            </w:r>
          </w:p>
        </w:tc>
        <w:tc>
          <w:tcPr>
            <w:tcW w:w="263" w:type="pct"/>
          </w:tcPr>
          <w:p w14:paraId="1F39FBB9" w14:textId="77777777" w:rsidR="00426868" w:rsidRPr="00966D25" w:rsidRDefault="00426868" w:rsidP="00426868">
            <w:r w:rsidRPr="00966D25">
              <w:t>U</w:t>
            </w:r>
          </w:p>
        </w:tc>
        <w:tc>
          <w:tcPr>
            <w:tcW w:w="262" w:type="pct"/>
          </w:tcPr>
          <w:p w14:paraId="0E7AA0DB" w14:textId="77777777" w:rsidR="00426868" w:rsidRPr="00966D25" w:rsidRDefault="00426868" w:rsidP="00426868">
            <w:pPr>
              <w:jc w:val="center"/>
            </w:pPr>
            <w:r w:rsidRPr="00966D25">
              <w:t>10</w:t>
            </w:r>
          </w:p>
        </w:tc>
      </w:tr>
      <w:tr w:rsidR="00426868" w:rsidRPr="00966D25" w14:paraId="5E634588" w14:textId="77777777" w:rsidTr="00426868">
        <w:trPr>
          <w:trHeight w:val="397"/>
        </w:trPr>
        <w:tc>
          <w:tcPr>
            <w:tcW w:w="257" w:type="pct"/>
          </w:tcPr>
          <w:p w14:paraId="049486BC" w14:textId="77777777" w:rsidR="00426868" w:rsidRPr="00966D25" w:rsidRDefault="00426868" w:rsidP="00426868">
            <w:pPr>
              <w:jc w:val="center"/>
            </w:pPr>
          </w:p>
        </w:tc>
        <w:tc>
          <w:tcPr>
            <w:tcW w:w="182" w:type="pct"/>
          </w:tcPr>
          <w:p w14:paraId="51019C02" w14:textId="77777777" w:rsidR="00426868" w:rsidRPr="00966D25" w:rsidRDefault="00426868" w:rsidP="00426868">
            <w:pPr>
              <w:jc w:val="center"/>
            </w:pPr>
          </w:p>
        </w:tc>
        <w:tc>
          <w:tcPr>
            <w:tcW w:w="3735" w:type="pct"/>
            <w:vAlign w:val="bottom"/>
          </w:tcPr>
          <w:p w14:paraId="45CADE08" w14:textId="77777777" w:rsidR="00426868" w:rsidRPr="00966D25" w:rsidRDefault="00426868" w:rsidP="00426868"/>
        </w:tc>
        <w:tc>
          <w:tcPr>
            <w:tcW w:w="301" w:type="pct"/>
            <w:vAlign w:val="bottom"/>
          </w:tcPr>
          <w:p w14:paraId="12B4A290" w14:textId="77777777" w:rsidR="00426868" w:rsidRPr="00966D25" w:rsidRDefault="00426868" w:rsidP="00426868"/>
        </w:tc>
        <w:tc>
          <w:tcPr>
            <w:tcW w:w="263" w:type="pct"/>
            <w:vAlign w:val="bottom"/>
          </w:tcPr>
          <w:p w14:paraId="36CD36FE" w14:textId="77777777" w:rsidR="00426868" w:rsidRPr="00966D25" w:rsidRDefault="00426868" w:rsidP="00426868"/>
        </w:tc>
        <w:tc>
          <w:tcPr>
            <w:tcW w:w="262" w:type="pct"/>
            <w:vAlign w:val="bottom"/>
          </w:tcPr>
          <w:p w14:paraId="79C38F74" w14:textId="77777777" w:rsidR="00426868" w:rsidRPr="00966D25" w:rsidRDefault="00426868" w:rsidP="00426868">
            <w:pPr>
              <w:jc w:val="center"/>
            </w:pPr>
          </w:p>
        </w:tc>
      </w:tr>
      <w:tr w:rsidR="00426868" w:rsidRPr="00966D25" w14:paraId="2580CEDA" w14:textId="77777777" w:rsidTr="00426868">
        <w:trPr>
          <w:trHeight w:val="283"/>
        </w:trPr>
        <w:tc>
          <w:tcPr>
            <w:tcW w:w="257" w:type="pct"/>
          </w:tcPr>
          <w:p w14:paraId="216F5DEE" w14:textId="77777777" w:rsidR="00426868" w:rsidRPr="00966D25" w:rsidRDefault="00426868" w:rsidP="00426868">
            <w:pPr>
              <w:jc w:val="center"/>
            </w:pPr>
            <w:r w:rsidRPr="00966D25">
              <w:t>3.</w:t>
            </w:r>
          </w:p>
        </w:tc>
        <w:tc>
          <w:tcPr>
            <w:tcW w:w="182" w:type="pct"/>
          </w:tcPr>
          <w:p w14:paraId="4873400A" w14:textId="77777777" w:rsidR="00426868" w:rsidRPr="00966D25" w:rsidRDefault="00426868" w:rsidP="00426868">
            <w:pPr>
              <w:jc w:val="center"/>
            </w:pPr>
            <w:r w:rsidRPr="00966D25">
              <w:t>a.</w:t>
            </w:r>
          </w:p>
        </w:tc>
        <w:tc>
          <w:tcPr>
            <w:tcW w:w="3735" w:type="pct"/>
          </w:tcPr>
          <w:p w14:paraId="086C8B8A" w14:textId="77777777" w:rsidR="00426868" w:rsidRPr="00966D25" w:rsidRDefault="00426868" w:rsidP="00426868">
            <w:r w:rsidRPr="00966D25">
              <w:t>Explain accounting ratios to interpret the financial health and performance of a company.</w:t>
            </w:r>
          </w:p>
        </w:tc>
        <w:tc>
          <w:tcPr>
            <w:tcW w:w="301" w:type="pct"/>
          </w:tcPr>
          <w:p w14:paraId="4731E0AF" w14:textId="77777777" w:rsidR="00426868" w:rsidRPr="00966D25" w:rsidRDefault="00426868" w:rsidP="00426868">
            <w:r w:rsidRPr="00966D25">
              <w:t>CO3</w:t>
            </w:r>
          </w:p>
        </w:tc>
        <w:tc>
          <w:tcPr>
            <w:tcW w:w="263" w:type="pct"/>
          </w:tcPr>
          <w:p w14:paraId="5F857236" w14:textId="77777777" w:rsidR="00426868" w:rsidRPr="00966D25" w:rsidRDefault="00426868" w:rsidP="00426868">
            <w:r w:rsidRPr="00966D25">
              <w:t>U</w:t>
            </w:r>
          </w:p>
        </w:tc>
        <w:tc>
          <w:tcPr>
            <w:tcW w:w="262" w:type="pct"/>
          </w:tcPr>
          <w:p w14:paraId="1D7B7D40" w14:textId="77777777" w:rsidR="00426868" w:rsidRPr="00966D25" w:rsidRDefault="00426868" w:rsidP="00426868">
            <w:pPr>
              <w:jc w:val="center"/>
            </w:pPr>
            <w:r w:rsidRPr="00966D25">
              <w:t>10</w:t>
            </w:r>
          </w:p>
        </w:tc>
      </w:tr>
      <w:tr w:rsidR="00426868" w:rsidRPr="00966D25" w14:paraId="76B8783B" w14:textId="77777777" w:rsidTr="00426868">
        <w:trPr>
          <w:trHeight w:val="283"/>
        </w:trPr>
        <w:tc>
          <w:tcPr>
            <w:tcW w:w="257" w:type="pct"/>
          </w:tcPr>
          <w:p w14:paraId="598C496D" w14:textId="77777777" w:rsidR="00426868" w:rsidRPr="00966D25" w:rsidRDefault="00426868" w:rsidP="00426868">
            <w:pPr>
              <w:jc w:val="center"/>
            </w:pPr>
          </w:p>
        </w:tc>
        <w:tc>
          <w:tcPr>
            <w:tcW w:w="182" w:type="pct"/>
          </w:tcPr>
          <w:p w14:paraId="75E9B854" w14:textId="77777777" w:rsidR="00426868" w:rsidRPr="00966D25" w:rsidRDefault="00426868" w:rsidP="00426868">
            <w:pPr>
              <w:jc w:val="center"/>
            </w:pPr>
            <w:r w:rsidRPr="00966D25">
              <w:t>b.</w:t>
            </w:r>
          </w:p>
        </w:tc>
        <w:tc>
          <w:tcPr>
            <w:tcW w:w="3735" w:type="pct"/>
          </w:tcPr>
          <w:p w14:paraId="225177A3" w14:textId="77777777" w:rsidR="00426868" w:rsidRPr="00966D25" w:rsidRDefault="00426868" w:rsidP="00426868">
            <w:pPr>
              <w:rPr>
                <w:bCs/>
              </w:rPr>
            </w:pPr>
            <w:r w:rsidRPr="00966D25">
              <w:rPr>
                <w:bCs/>
              </w:rPr>
              <w:t>Compare and contrast the usage of accounting ratios for different stakeholders needs, such as investors, creditors, and management.</w:t>
            </w:r>
          </w:p>
        </w:tc>
        <w:tc>
          <w:tcPr>
            <w:tcW w:w="301" w:type="pct"/>
          </w:tcPr>
          <w:p w14:paraId="2A676B47" w14:textId="77777777" w:rsidR="00426868" w:rsidRPr="00966D25" w:rsidRDefault="00426868" w:rsidP="00426868">
            <w:r w:rsidRPr="00966D25">
              <w:t>CO3</w:t>
            </w:r>
          </w:p>
        </w:tc>
        <w:tc>
          <w:tcPr>
            <w:tcW w:w="263" w:type="pct"/>
          </w:tcPr>
          <w:p w14:paraId="5C8B4C12" w14:textId="77777777" w:rsidR="00426868" w:rsidRPr="00966D25" w:rsidRDefault="00426868" w:rsidP="00426868">
            <w:r w:rsidRPr="00966D25">
              <w:t>An</w:t>
            </w:r>
          </w:p>
        </w:tc>
        <w:tc>
          <w:tcPr>
            <w:tcW w:w="262" w:type="pct"/>
          </w:tcPr>
          <w:p w14:paraId="66F2411A" w14:textId="77777777" w:rsidR="00426868" w:rsidRPr="00966D25" w:rsidRDefault="00426868" w:rsidP="00426868">
            <w:pPr>
              <w:jc w:val="center"/>
            </w:pPr>
            <w:r w:rsidRPr="00966D25">
              <w:t>10</w:t>
            </w:r>
          </w:p>
        </w:tc>
      </w:tr>
      <w:tr w:rsidR="00426868" w:rsidRPr="00966D25" w14:paraId="658DE782" w14:textId="77777777" w:rsidTr="00426868">
        <w:trPr>
          <w:trHeight w:val="173"/>
        </w:trPr>
        <w:tc>
          <w:tcPr>
            <w:tcW w:w="257" w:type="pct"/>
          </w:tcPr>
          <w:p w14:paraId="1DE95DF5" w14:textId="77777777" w:rsidR="00426868" w:rsidRPr="00966D25" w:rsidRDefault="00426868" w:rsidP="00426868">
            <w:pPr>
              <w:jc w:val="center"/>
            </w:pPr>
          </w:p>
        </w:tc>
        <w:tc>
          <w:tcPr>
            <w:tcW w:w="182" w:type="pct"/>
          </w:tcPr>
          <w:p w14:paraId="1CC6307C" w14:textId="77777777" w:rsidR="00426868" w:rsidRPr="00966D25" w:rsidRDefault="00426868" w:rsidP="00426868">
            <w:pPr>
              <w:jc w:val="center"/>
            </w:pPr>
          </w:p>
        </w:tc>
        <w:tc>
          <w:tcPr>
            <w:tcW w:w="3735" w:type="pct"/>
            <w:vAlign w:val="bottom"/>
          </w:tcPr>
          <w:p w14:paraId="7A3ECC86" w14:textId="77777777" w:rsidR="00426868" w:rsidRPr="00966D25" w:rsidRDefault="00426868" w:rsidP="00426868">
            <w:pPr>
              <w:jc w:val="center"/>
            </w:pPr>
            <w:r w:rsidRPr="00966D25">
              <w:rPr>
                <w:b/>
                <w:bCs/>
              </w:rPr>
              <w:t>(OR)</w:t>
            </w:r>
          </w:p>
        </w:tc>
        <w:tc>
          <w:tcPr>
            <w:tcW w:w="301" w:type="pct"/>
            <w:vAlign w:val="bottom"/>
          </w:tcPr>
          <w:p w14:paraId="56393BD2" w14:textId="77777777" w:rsidR="00426868" w:rsidRPr="00966D25" w:rsidRDefault="00426868" w:rsidP="00426868"/>
        </w:tc>
        <w:tc>
          <w:tcPr>
            <w:tcW w:w="263" w:type="pct"/>
            <w:vAlign w:val="bottom"/>
          </w:tcPr>
          <w:p w14:paraId="6CB8CCF7" w14:textId="77777777" w:rsidR="00426868" w:rsidRPr="00966D25" w:rsidRDefault="00426868" w:rsidP="00426868"/>
        </w:tc>
        <w:tc>
          <w:tcPr>
            <w:tcW w:w="262" w:type="pct"/>
            <w:vAlign w:val="bottom"/>
          </w:tcPr>
          <w:p w14:paraId="089C0C3B" w14:textId="77777777" w:rsidR="00426868" w:rsidRPr="00966D25" w:rsidRDefault="00426868" w:rsidP="00426868">
            <w:pPr>
              <w:jc w:val="center"/>
            </w:pPr>
          </w:p>
        </w:tc>
      </w:tr>
      <w:tr w:rsidR="00426868" w:rsidRPr="00966D25" w14:paraId="16D92CB9" w14:textId="77777777" w:rsidTr="00426868">
        <w:trPr>
          <w:trHeight w:val="283"/>
        </w:trPr>
        <w:tc>
          <w:tcPr>
            <w:tcW w:w="257" w:type="pct"/>
          </w:tcPr>
          <w:p w14:paraId="0FF74949" w14:textId="77777777" w:rsidR="00426868" w:rsidRPr="00966D25" w:rsidRDefault="00426868" w:rsidP="00426868">
            <w:pPr>
              <w:jc w:val="center"/>
            </w:pPr>
            <w:r w:rsidRPr="00966D25">
              <w:t>4.</w:t>
            </w:r>
          </w:p>
        </w:tc>
        <w:tc>
          <w:tcPr>
            <w:tcW w:w="182" w:type="pct"/>
          </w:tcPr>
          <w:p w14:paraId="1CC32DF1" w14:textId="77777777" w:rsidR="00426868" w:rsidRPr="00966D25" w:rsidRDefault="00426868" w:rsidP="00426868">
            <w:pPr>
              <w:jc w:val="center"/>
            </w:pPr>
            <w:r w:rsidRPr="00966D25">
              <w:t>a.</w:t>
            </w:r>
          </w:p>
        </w:tc>
        <w:tc>
          <w:tcPr>
            <w:tcW w:w="3735" w:type="pct"/>
          </w:tcPr>
          <w:p w14:paraId="06C647C7" w14:textId="77777777" w:rsidR="00426868" w:rsidRPr="00966D25" w:rsidRDefault="00426868" w:rsidP="00426868">
            <w:r w:rsidRPr="00966D25">
              <w:t>Apply the principles of International Financial Reporting Standards (IFRS) to categorize cash flows into operating, investing, and financing activities for a single entity.</w:t>
            </w:r>
          </w:p>
        </w:tc>
        <w:tc>
          <w:tcPr>
            <w:tcW w:w="301" w:type="pct"/>
          </w:tcPr>
          <w:p w14:paraId="7FBC4CDE" w14:textId="77777777" w:rsidR="00426868" w:rsidRPr="00966D25" w:rsidRDefault="00426868" w:rsidP="00426868">
            <w:r w:rsidRPr="00966D25">
              <w:t>CO4</w:t>
            </w:r>
          </w:p>
        </w:tc>
        <w:tc>
          <w:tcPr>
            <w:tcW w:w="263" w:type="pct"/>
          </w:tcPr>
          <w:p w14:paraId="75DDEDF6" w14:textId="77777777" w:rsidR="00426868" w:rsidRPr="00966D25" w:rsidRDefault="00426868" w:rsidP="00426868">
            <w:r w:rsidRPr="00966D25">
              <w:t>A</w:t>
            </w:r>
          </w:p>
        </w:tc>
        <w:tc>
          <w:tcPr>
            <w:tcW w:w="262" w:type="pct"/>
          </w:tcPr>
          <w:p w14:paraId="5DFEE662" w14:textId="77777777" w:rsidR="00426868" w:rsidRPr="00966D25" w:rsidRDefault="00426868" w:rsidP="00426868">
            <w:pPr>
              <w:jc w:val="center"/>
            </w:pPr>
            <w:r w:rsidRPr="00966D25">
              <w:t>10</w:t>
            </w:r>
          </w:p>
        </w:tc>
      </w:tr>
      <w:tr w:rsidR="00426868" w:rsidRPr="00966D25" w14:paraId="4EDECED6" w14:textId="77777777" w:rsidTr="00426868">
        <w:trPr>
          <w:trHeight w:val="283"/>
        </w:trPr>
        <w:tc>
          <w:tcPr>
            <w:tcW w:w="257" w:type="pct"/>
          </w:tcPr>
          <w:p w14:paraId="249576FF" w14:textId="77777777" w:rsidR="00426868" w:rsidRPr="00966D25" w:rsidRDefault="00426868" w:rsidP="00426868">
            <w:pPr>
              <w:jc w:val="center"/>
            </w:pPr>
          </w:p>
        </w:tc>
        <w:tc>
          <w:tcPr>
            <w:tcW w:w="182" w:type="pct"/>
          </w:tcPr>
          <w:p w14:paraId="1502DA8C" w14:textId="77777777" w:rsidR="00426868" w:rsidRPr="00966D25" w:rsidRDefault="00426868" w:rsidP="00426868">
            <w:pPr>
              <w:jc w:val="center"/>
            </w:pPr>
            <w:r w:rsidRPr="00966D25">
              <w:t>b.</w:t>
            </w:r>
          </w:p>
        </w:tc>
        <w:tc>
          <w:tcPr>
            <w:tcW w:w="3735" w:type="pct"/>
          </w:tcPr>
          <w:p w14:paraId="2986F265" w14:textId="77777777" w:rsidR="00426868" w:rsidRPr="00966D25" w:rsidRDefault="00426868" w:rsidP="00426868">
            <w:pPr>
              <w:rPr>
                <w:bCs/>
              </w:rPr>
            </w:pPr>
            <w:r w:rsidRPr="00966D25">
              <w:rPr>
                <w:bCs/>
              </w:rPr>
              <w:t>Describe the significance of indirect vs. direct methods for presenting cash flows from operating activities.</w:t>
            </w:r>
          </w:p>
        </w:tc>
        <w:tc>
          <w:tcPr>
            <w:tcW w:w="301" w:type="pct"/>
          </w:tcPr>
          <w:p w14:paraId="390DD5BF" w14:textId="77777777" w:rsidR="00426868" w:rsidRPr="00966D25" w:rsidRDefault="00426868" w:rsidP="00426868">
            <w:r w:rsidRPr="00966D25">
              <w:t>CO4</w:t>
            </w:r>
          </w:p>
        </w:tc>
        <w:tc>
          <w:tcPr>
            <w:tcW w:w="263" w:type="pct"/>
          </w:tcPr>
          <w:p w14:paraId="62CDDE0C" w14:textId="77777777" w:rsidR="00426868" w:rsidRPr="00966D25" w:rsidRDefault="00426868" w:rsidP="00426868">
            <w:r w:rsidRPr="00966D25">
              <w:t>U</w:t>
            </w:r>
          </w:p>
        </w:tc>
        <w:tc>
          <w:tcPr>
            <w:tcW w:w="262" w:type="pct"/>
          </w:tcPr>
          <w:p w14:paraId="0ECC4E26" w14:textId="77777777" w:rsidR="00426868" w:rsidRPr="00966D25" w:rsidRDefault="00426868" w:rsidP="00426868">
            <w:pPr>
              <w:jc w:val="center"/>
            </w:pPr>
            <w:r w:rsidRPr="00966D25">
              <w:t>10</w:t>
            </w:r>
          </w:p>
        </w:tc>
      </w:tr>
      <w:tr w:rsidR="00426868" w:rsidRPr="00966D25" w14:paraId="40FC0F3E" w14:textId="77777777" w:rsidTr="00426868">
        <w:trPr>
          <w:trHeight w:val="397"/>
        </w:trPr>
        <w:tc>
          <w:tcPr>
            <w:tcW w:w="257" w:type="pct"/>
          </w:tcPr>
          <w:p w14:paraId="54B1C913" w14:textId="77777777" w:rsidR="00426868" w:rsidRPr="00966D25" w:rsidRDefault="00426868" w:rsidP="00426868">
            <w:pPr>
              <w:jc w:val="center"/>
            </w:pPr>
          </w:p>
        </w:tc>
        <w:tc>
          <w:tcPr>
            <w:tcW w:w="182" w:type="pct"/>
          </w:tcPr>
          <w:p w14:paraId="437BB5DE" w14:textId="77777777" w:rsidR="00426868" w:rsidRPr="00966D25" w:rsidRDefault="00426868" w:rsidP="00426868">
            <w:pPr>
              <w:jc w:val="center"/>
            </w:pPr>
          </w:p>
        </w:tc>
        <w:tc>
          <w:tcPr>
            <w:tcW w:w="3735" w:type="pct"/>
            <w:vAlign w:val="bottom"/>
          </w:tcPr>
          <w:p w14:paraId="7BFCE8ED" w14:textId="77777777" w:rsidR="00426868" w:rsidRPr="00966D25" w:rsidRDefault="00426868" w:rsidP="00426868"/>
        </w:tc>
        <w:tc>
          <w:tcPr>
            <w:tcW w:w="301" w:type="pct"/>
            <w:vAlign w:val="bottom"/>
          </w:tcPr>
          <w:p w14:paraId="3080BFCA" w14:textId="77777777" w:rsidR="00426868" w:rsidRPr="00966D25" w:rsidRDefault="00426868" w:rsidP="00426868"/>
        </w:tc>
        <w:tc>
          <w:tcPr>
            <w:tcW w:w="263" w:type="pct"/>
            <w:vAlign w:val="bottom"/>
          </w:tcPr>
          <w:p w14:paraId="564A6D3E" w14:textId="77777777" w:rsidR="00426868" w:rsidRPr="00966D25" w:rsidRDefault="00426868" w:rsidP="00426868"/>
        </w:tc>
        <w:tc>
          <w:tcPr>
            <w:tcW w:w="262" w:type="pct"/>
            <w:vAlign w:val="bottom"/>
          </w:tcPr>
          <w:p w14:paraId="004DBA98" w14:textId="77777777" w:rsidR="00426868" w:rsidRPr="00966D25" w:rsidRDefault="00426868" w:rsidP="00426868">
            <w:pPr>
              <w:jc w:val="center"/>
            </w:pPr>
          </w:p>
        </w:tc>
      </w:tr>
      <w:tr w:rsidR="00426868" w:rsidRPr="00966D25" w14:paraId="164F4B6F" w14:textId="77777777" w:rsidTr="00426868">
        <w:trPr>
          <w:trHeight w:val="283"/>
        </w:trPr>
        <w:tc>
          <w:tcPr>
            <w:tcW w:w="257" w:type="pct"/>
          </w:tcPr>
          <w:p w14:paraId="20E195F1" w14:textId="77777777" w:rsidR="00426868" w:rsidRPr="00966D25" w:rsidRDefault="00426868" w:rsidP="00426868">
            <w:pPr>
              <w:jc w:val="center"/>
            </w:pPr>
            <w:r w:rsidRPr="00966D25">
              <w:t>5.</w:t>
            </w:r>
          </w:p>
        </w:tc>
        <w:tc>
          <w:tcPr>
            <w:tcW w:w="182" w:type="pct"/>
          </w:tcPr>
          <w:p w14:paraId="09420D4E" w14:textId="77777777" w:rsidR="00426868" w:rsidRPr="00966D25" w:rsidRDefault="00426868" w:rsidP="00426868">
            <w:pPr>
              <w:jc w:val="center"/>
            </w:pPr>
            <w:r w:rsidRPr="00966D25">
              <w:t>a.</w:t>
            </w:r>
          </w:p>
        </w:tc>
        <w:tc>
          <w:tcPr>
            <w:tcW w:w="3735" w:type="pct"/>
          </w:tcPr>
          <w:p w14:paraId="46051924" w14:textId="77777777" w:rsidR="00426868" w:rsidRPr="00966D25" w:rsidRDefault="00426868" w:rsidP="00426868">
            <w:pPr>
              <w:jc w:val="both"/>
            </w:pPr>
            <w:r w:rsidRPr="00966D25">
              <w:t>Analyze the factors contributing to the cost of financial distress and their implications for corporate decision-making.</w:t>
            </w:r>
          </w:p>
        </w:tc>
        <w:tc>
          <w:tcPr>
            <w:tcW w:w="301" w:type="pct"/>
          </w:tcPr>
          <w:p w14:paraId="4CA24F92" w14:textId="77777777" w:rsidR="00426868" w:rsidRPr="00966D25" w:rsidRDefault="00426868" w:rsidP="00426868">
            <w:r w:rsidRPr="00966D25">
              <w:t>CO5</w:t>
            </w:r>
          </w:p>
        </w:tc>
        <w:tc>
          <w:tcPr>
            <w:tcW w:w="263" w:type="pct"/>
          </w:tcPr>
          <w:p w14:paraId="09D3778C" w14:textId="77777777" w:rsidR="00426868" w:rsidRPr="00966D25" w:rsidRDefault="00426868" w:rsidP="00426868">
            <w:r w:rsidRPr="00966D25">
              <w:t>An</w:t>
            </w:r>
          </w:p>
        </w:tc>
        <w:tc>
          <w:tcPr>
            <w:tcW w:w="262" w:type="pct"/>
          </w:tcPr>
          <w:p w14:paraId="109DF1BB" w14:textId="77777777" w:rsidR="00426868" w:rsidRPr="00966D25" w:rsidRDefault="00426868" w:rsidP="00426868">
            <w:pPr>
              <w:jc w:val="center"/>
            </w:pPr>
            <w:r w:rsidRPr="00966D25">
              <w:t>10</w:t>
            </w:r>
          </w:p>
        </w:tc>
      </w:tr>
      <w:tr w:rsidR="00426868" w:rsidRPr="00966D25" w14:paraId="4FC59CDE" w14:textId="77777777" w:rsidTr="00426868">
        <w:trPr>
          <w:trHeight w:val="283"/>
        </w:trPr>
        <w:tc>
          <w:tcPr>
            <w:tcW w:w="257" w:type="pct"/>
          </w:tcPr>
          <w:p w14:paraId="7B0D9326" w14:textId="77777777" w:rsidR="00426868" w:rsidRPr="00966D25" w:rsidRDefault="00426868" w:rsidP="00426868">
            <w:pPr>
              <w:jc w:val="center"/>
            </w:pPr>
          </w:p>
        </w:tc>
        <w:tc>
          <w:tcPr>
            <w:tcW w:w="182" w:type="pct"/>
          </w:tcPr>
          <w:p w14:paraId="52D310FD" w14:textId="77777777" w:rsidR="00426868" w:rsidRPr="00966D25" w:rsidRDefault="00426868" w:rsidP="00426868">
            <w:pPr>
              <w:jc w:val="center"/>
            </w:pPr>
            <w:r w:rsidRPr="00966D25">
              <w:t>b.</w:t>
            </w:r>
          </w:p>
        </w:tc>
        <w:tc>
          <w:tcPr>
            <w:tcW w:w="3735" w:type="pct"/>
          </w:tcPr>
          <w:p w14:paraId="063FA13D" w14:textId="77777777" w:rsidR="00426868" w:rsidRPr="00966D25" w:rsidRDefault="00426868" w:rsidP="00426868">
            <w:pPr>
              <w:jc w:val="both"/>
              <w:rPr>
                <w:bCs/>
              </w:rPr>
            </w:pPr>
            <w:r w:rsidRPr="00966D25">
              <w:rPr>
                <w:bCs/>
              </w:rPr>
              <w:t>Assess the effectiveness of different data visualization techniques, such as dashboards or interactive charts, in presenting financial distress indicators and recommendations to stakeholders.</w:t>
            </w:r>
          </w:p>
        </w:tc>
        <w:tc>
          <w:tcPr>
            <w:tcW w:w="301" w:type="pct"/>
          </w:tcPr>
          <w:p w14:paraId="52196724" w14:textId="77777777" w:rsidR="00426868" w:rsidRPr="00966D25" w:rsidRDefault="00426868" w:rsidP="00426868">
            <w:r w:rsidRPr="00966D25">
              <w:t>CO5</w:t>
            </w:r>
          </w:p>
        </w:tc>
        <w:tc>
          <w:tcPr>
            <w:tcW w:w="263" w:type="pct"/>
          </w:tcPr>
          <w:p w14:paraId="3396C2F2" w14:textId="77777777" w:rsidR="00426868" w:rsidRPr="00966D25" w:rsidRDefault="00426868" w:rsidP="00426868">
            <w:r w:rsidRPr="00966D25">
              <w:t>E</w:t>
            </w:r>
          </w:p>
        </w:tc>
        <w:tc>
          <w:tcPr>
            <w:tcW w:w="262" w:type="pct"/>
          </w:tcPr>
          <w:p w14:paraId="39C182D9" w14:textId="77777777" w:rsidR="00426868" w:rsidRPr="00966D25" w:rsidRDefault="00426868" w:rsidP="00426868">
            <w:pPr>
              <w:jc w:val="center"/>
            </w:pPr>
            <w:r w:rsidRPr="00966D25">
              <w:t>10</w:t>
            </w:r>
          </w:p>
        </w:tc>
      </w:tr>
      <w:tr w:rsidR="00426868" w:rsidRPr="00966D25" w14:paraId="33517294" w14:textId="77777777" w:rsidTr="00426868">
        <w:trPr>
          <w:trHeight w:val="263"/>
        </w:trPr>
        <w:tc>
          <w:tcPr>
            <w:tcW w:w="257" w:type="pct"/>
          </w:tcPr>
          <w:p w14:paraId="6B1FC8E9" w14:textId="77777777" w:rsidR="00426868" w:rsidRPr="00966D25" w:rsidRDefault="00426868" w:rsidP="00426868">
            <w:pPr>
              <w:jc w:val="center"/>
            </w:pPr>
          </w:p>
        </w:tc>
        <w:tc>
          <w:tcPr>
            <w:tcW w:w="182" w:type="pct"/>
          </w:tcPr>
          <w:p w14:paraId="3D6B91CC" w14:textId="77777777" w:rsidR="00426868" w:rsidRPr="00966D25" w:rsidRDefault="00426868" w:rsidP="00426868">
            <w:pPr>
              <w:jc w:val="center"/>
            </w:pPr>
          </w:p>
        </w:tc>
        <w:tc>
          <w:tcPr>
            <w:tcW w:w="3735" w:type="pct"/>
            <w:vAlign w:val="bottom"/>
          </w:tcPr>
          <w:p w14:paraId="62C52263" w14:textId="77777777" w:rsidR="00426868" w:rsidRPr="00966D25" w:rsidRDefault="00426868" w:rsidP="00426868">
            <w:pPr>
              <w:jc w:val="center"/>
            </w:pPr>
            <w:r w:rsidRPr="00966D25">
              <w:rPr>
                <w:b/>
                <w:bCs/>
              </w:rPr>
              <w:t>(OR)</w:t>
            </w:r>
          </w:p>
        </w:tc>
        <w:tc>
          <w:tcPr>
            <w:tcW w:w="301" w:type="pct"/>
            <w:vAlign w:val="bottom"/>
          </w:tcPr>
          <w:p w14:paraId="3FC523A8" w14:textId="77777777" w:rsidR="00426868" w:rsidRPr="00966D25" w:rsidRDefault="00426868" w:rsidP="00426868"/>
        </w:tc>
        <w:tc>
          <w:tcPr>
            <w:tcW w:w="263" w:type="pct"/>
            <w:vAlign w:val="bottom"/>
          </w:tcPr>
          <w:p w14:paraId="08F5A8E5" w14:textId="77777777" w:rsidR="00426868" w:rsidRPr="00966D25" w:rsidRDefault="00426868" w:rsidP="00426868"/>
        </w:tc>
        <w:tc>
          <w:tcPr>
            <w:tcW w:w="262" w:type="pct"/>
            <w:vAlign w:val="bottom"/>
          </w:tcPr>
          <w:p w14:paraId="535D09E5" w14:textId="77777777" w:rsidR="00426868" w:rsidRPr="00966D25" w:rsidRDefault="00426868" w:rsidP="00426868">
            <w:pPr>
              <w:jc w:val="center"/>
            </w:pPr>
          </w:p>
        </w:tc>
      </w:tr>
      <w:tr w:rsidR="00426868" w:rsidRPr="00966D25" w14:paraId="7545CD85" w14:textId="77777777" w:rsidTr="00426868">
        <w:trPr>
          <w:trHeight w:val="283"/>
        </w:trPr>
        <w:tc>
          <w:tcPr>
            <w:tcW w:w="257" w:type="pct"/>
          </w:tcPr>
          <w:p w14:paraId="56A5702E" w14:textId="77777777" w:rsidR="00426868" w:rsidRPr="00966D25" w:rsidRDefault="00426868" w:rsidP="00426868">
            <w:pPr>
              <w:jc w:val="center"/>
            </w:pPr>
            <w:r w:rsidRPr="00966D25">
              <w:t>6.</w:t>
            </w:r>
          </w:p>
        </w:tc>
        <w:tc>
          <w:tcPr>
            <w:tcW w:w="182" w:type="pct"/>
          </w:tcPr>
          <w:p w14:paraId="23CD7B71" w14:textId="77777777" w:rsidR="00426868" w:rsidRPr="00966D25" w:rsidRDefault="00426868" w:rsidP="00426868">
            <w:pPr>
              <w:jc w:val="center"/>
            </w:pPr>
            <w:r w:rsidRPr="00966D25">
              <w:t>a.</w:t>
            </w:r>
          </w:p>
        </w:tc>
        <w:tc>
          <w:tcPr>
            <w:tcW w:w="3735" w:type="pct"/>
          </w:tcPr>
          <w:p w14:paraId="1D0552A7" w14:textId="77777777" w:rsidR="00426868" w:rsidRPr="00966D25" w:rsidRDefault="00426868" w:rsidP="00426868">
            <w:pPr>
              <w:jc w:val="both"/>
            </w:pPr>
            <w:r w:rsidRPr="00966D25">
              <w:t>Apply the accounting standards for reporting discontinued operations to prepare a management report.</w:t>
            </w:r>
          </w:p>
        </w:tc>
        <w:tc>
          <w:tcPr>
            <w:tcW w:w="301" w:type="pct"/>
          </w:tcPr>
          <w:p w14:paraId="704097C6" w14:textId="77777777" w:rsidR="00426868" w:rsidRPr="00966D25" w:rsidRDefault="00426868" w:rsidP="00426868">
            <w:r w:rsidRPr="00966D25">
              <w:t>CO6</w:t>
            </w:r>
          </w:p>
        </w:tc>
        <w:tc>
          <w:tcPr>
            <w:tcW w:w="263" w:type="pct"/>
          </w:tcPr>
          <w:p w14:paraId="790B6F3A" w14:textId="77777777" w:rsidR="00426868" w:rsidRPr="00966D25" w:rsidRDefault="00426868" w:rsidP="00426868">
            <w:r w:rsidRPr="00966D25">
              <w:t>A</w:t>
            </w:r>
          </w:p>
        </w:tc>
        <w:tc>
          <w:tcPr>
            <w:tcW w:w="262" w:type="pct"/>
          </w:tcPr>
          <w:p w14:paraId="46B6FE47" w14:textId="77777777" w:rsidR="00426868" w:rsidRPr="00966D25" w:rsidRDefault="00426868" w:rsidP="00426868">
            <w:pPr>
              <w:jc w:val="center"/>
            </w:pPr>
            <w:r w:rsidRPr="00966D25">
              <w:t>10</w:t>
            </w:r>
          </w:p>
        </w:tc>
      </w:tr>
      <w:tr w:rsidR="00426868" w:rsidRPr="00966D25" w14:paraId="07E9E75C" w14:textId="77777777" w:rsidTr="00426868">
        <w:trPr>
          <w:trHeight w:val="283"/>
        </w:trPr>
        <w:tc>
          <w:tcPr>
            <w:tcW w:w="257" w:type="pct"/>
          </w:tcPr>
          <w:p w14:paraId="11EA5E75" w14:textId="77777777" w:rsidR="00426868" w:rsidRPr="00966D25" w:rsidRDefault="00426868" w:rsidP="00426868">
            <w:pPr>
              <w:jc w:val="center"/>
            </w:pPr>
          </w:p>
        </w:tc>
        <w:tc>
          <w:tcPr>
            <w:tcW w:w="182" w:type="pct"/>
          </w:tcPr>
          <w:p w14:paraId="67365AC9" w14:textId="77777777" w:rsidR="00426868" w:rsidRPr="00966D25" w:rsidRDefault="00426868" w:rsidP="00426868">
            <w:pPr>
              <w:jc w:val="center"/>
            </w:pPr>
            <w:r w:rsidRPr="00966D25">
              <w:t>b.</w:t>
            </w:r>
          </w:p>
        </w:tc>
        <w:tc>
          <w:tcPr>
            <w:tcW w:w="3735" w:type="pct"/>
          </w:tcPr>
          <w:p w14:paraId="2B45B846" w14:textId="77777777" w:rsidR="00426868" w:rsidRPr="00966D25" w:rsidRDefault="00426868" w:rsidP="00426868">
            <w:pPr>
              <w:jc w:val="both"/>
              <w:rPr>
                <w:bCs/>
              </w:rPr>
            </w:pPr>
            <w:r w:rsidRPr="00966D25">
              <w:rPr>
                <w:bCs/>
              </w:rPr>
              <w:t>Critically assess the communication methods used in the management report, such as narrative descriptions, tables, and graphs, and suggest improvements for enhancing stakeholders understanding and decision-making.</w:t>
            </w:r>
          </w:p>
        </w:tc>
        <w:tc>
          <w:tcPr>
            <w:tcW w:w="301" w:type="pct"/>
          </w:tcPr>
          <w:p w14:paraId="2CBB1472" w14:textId="77777777" w:rsidR="00426868" w:rsidRPr="00966D25" w:rsidRDefault="00426868" w:rsidP="00426868">
            <w:r w:rsidRPr="00966D25">
              <w:t>CO6</w:t>
            </w:r>
          </w:p>
        </w:tc>
        <w:tc>
          <w:tcPr>
            <w:tcW w:w="263" w:type="pct"/>
          </w:tcPr>
          <w:p w14:paraId="200C2A0A" w14:textId="77777777" w:rsidR="00426868" w:rsidRPr="00966D25" w:rsidRDefault="00426868" w:rsidP="00426868">
            <w:r w:rsidRPr="00966D25">
              <w:t>E</w:t>
            </w:r>
          </w:p>
        </w:tc>
        <w:tc>
          <w:tcPr>
            <w:tcW w:w="262" w:type="pct"/>
          </w:tcPr>
          <w:p w14:paraId="0DB58632" w14:textId="77777777" w:rsidR="00426868" w:rsidRPr="00966D25" w:rsidRDefault="00426868" w:rsidP="00426868">
            <w:pPr>
              <w:jc w:val="center"/>
            </w:pPr>
            <w:r w:rsidRPr="00966D25">
              <w:t>10</w:t>
            </w:r>
          </w:p>
        </w:tc>
      </w:tr>
      <w:tr w:rsidR="00426868" w:rsidRPr="00966D25" w14:paraId="7571C066" w14:textId="77777777" w:rsidTr="00426868">
        <w:trPr>
          <w:trHeight w:val="397"/>
        </w:trPr>
        <w:tc>
          <w:tcPr>
            <w:tcW w:w="257" w:type="pct"/>
          </w:tcPr>
          <w:p w14:paraId="335D7AEE" w14:textId="77777777" w:rsidR="00426868" w:rsidRPr="00966D25" w:rsidRDefault="00426868" w:rsidP="00426868">
            <w:pPr>
              <w:jc w:val="center"/>
            </w:pPr>
          </w:p>
        </w:tc>
        <w:tc>
          <w:tcPr>
            <w:tcW w:w="182" w:type="pct"/>
          </w:tcPr>
          <w:p w14:paraId="2441D361" w14:textId="77777777" w:rsidR="00426868" w:rsidRPr="00966D25" w:rsidRDefault="00426868" w:rsidP="00426868">
            <w:pPr>
              <w:jc w:val="center"/>
            </w:pPr>
          </w:p>
        </w:tc>
        <w:tc>
          <w:tcPr>
            <w:tcW w:w="3735" w:type="pct"/>
            <w:vAlign w:val="bottom"/>
          </w:tcPr>
          <w:p w14:paraId="0C56FEB1" w14:textId="77777777" w:rsidR="00426868" w:rsidRPr="00966D25" w:rsidRDefault="00426868" w:rsidP="00426868"/>
        </w:tc>
        <w:tc>
          <w:tcPr>
            <w:tcW w:w="301" w:type="pct"/>
            <w:vAlign w:val="bottom"/>
          </w:tcPr>
          <w:p w14:paraId="00758699" w14:textId="77777777" w:rsidR="00426868" w:rsidRPr="00966D25" w:rsidRDefault="00426868" w:rsidP="00426868"/>
        </w:tc>
        <w:tc>
          <w:tcPr>
            <w:tcW w:w="263" w:type="pct"/>
            <w:vAlign w:val="bottom"/>
          </w:tcPr>
          <w:p w14:paraId="37B95B32" w14:textId="77777777" w:rsidR="00426868" w:rsidRPr="00966D25" w:rsidRDefault="00426868" w:rsidP="00426868"/>
        </w:tc>
        <w:tc>
          <w:tcPr>
            <w:tcW w:w="262" w:type="pct"/>
            <w:vAlign w:val="bottom"/>
          </w:tcPr>
          <w:p w14:paraId="5CEC6F2C" w14:textId="77777777" w:rsidR="00426868" w:rsidRPr="00966D25" w:rsidRDefault="00426868" w:rsidP="00426868">
            <w:pPr>
              <w:jc w:val="center"/>
            </w:pPr>
          </w:p>
        </w:tc>
      </w:tr>
      <w:tr w:rsidR="00426868" w:rsidRPr="00966D25" w14:paraId="484BD828" w14:textId="77777777" w:rsidTr="00426868">
        <w:trPr>
          <w:trHeight w:val="283"/>
        </w:trPr>
        <w:tc>
          <w:tcPr>
            <w:tcW w:w="257" w:type="pct"/>
          </w:tcPr>
          <w:p w14:paraId="27EF0BF5" w14:textId="77777777" w:rsidR="00426868" w:rsidRPr="00966D25" w:rsidRDefault="00426868" w:rsidP="00426868">
            <w:pPr>
              <w:jc w:val="center"/>
            </w:pPr>
            <w:r w:rsidRPr="00966D25">
              <w:t>7.</w:t>
            </w:r>
          </w:p>
        </w:tc>
        <w:tc>
          <w:tcPr>
            <w:tcW w:w="182" w:type="pct"/>
          </w:tcPr>
          <w:p w14:paraId="18AA7612" w14:textId="77777777" w:rsidR="00426868" w:rsidRPr="00966D25" w:rsidRDefault="00426868" w:rsidP="00426868">
            <w:pPr>
              <w:jc w:val="center"/>
            </w:pPr>
            <w:r w:rsidRPr="00966D25">
              <w:t>a.</w:t>
            </w:r>
          </w:p>
        </w:tc>
        <w:tc>
          <w:tcPr>
            <w:tcW w:w="3735" w:type="pct"/>
          </w:tcPr>
          <w:p w14:paraId="5E804FA1" w14:textId="77777777" w:rsidR="00426868" w:rsidRPr="00966D25" w:rsidRDefault="00426868" w:rsidP="00426868">
            <w:r w:rsidRPr="00966D25">
              <w:t>Analyze the importance of regulatory frameworks on the treatment of tangible non-current assets.</w:t>
            </w:r>
          </w:p>
        </w:tc>
        <w:tc>
          <w:tcPr>
            <w:tcW w:w="301" w:type="pct"/>
          </w:tcPr>
          <w:p w14:paraId="7B7BAB13" w14:textId="77777777" w:rsidR="00426868" w:rsidRPr="00966D25" w:rsidRDefault="00426868" w:rsidP="00426868">
            <w:r w:rsidRPr="00966D25">
              <w:t>CO2</w:t>
            </w:r>
          </w:p>
        </w:tc>
        <w:tc>
          <w:tcPr>
            <w:tcW w:w="263" w:type="pct"/>
          </w:tcPr>
          <w:p w14:paraId="525F0511" w14:textId="77777777" w:rsidR="00426868" w:rsidRPr="00966D25" w:rsidRDefault="00426868" w:rsidP="00426868">
            <w:r w:rsidRPr="00966D25">
              <w:t>A</w:t>
            </w:r>
          </w:p>
        </w:tc>
        <w:tc>
          <w:tcPr>
            <w:tcW w:w="262" w:type="pct"/>
          </w:tcPr>
          <w:p w14:paraId="22523F1C" w14:textId="77777777" w:rsidR="00426868" w:rsidRPr="00966D25" w:rsidRDefault="00426868" w:rsidP="00426868">
            <w:pPr>
              <w:jc w:val="center"/>
            </w:pPr>
            <w:r w:rsidRPr="00966D25">
              <w:t>10</w:t>
            </w:r>
          </w:p>
        </w:tc>
      </w:tr>
      <w:tr w:rsidR="00426868" w:rsidRPr="00966D25" w14:paraId="45C28FFA" w14:textId="77777777" w:rsidTr="00426868">
        <w:trPr>
          <w:trHeight w:val="283"/>
        </w:trPr>
        <w:tc>
          <w:tcPr>
            <w:tcW w:w="257" w:type="pct"/>
          </w:tcPr>
          <w:p w14:paraId="20B05F35" w14:textId="77777777" w:rsidR="00426868" w:rsidRPr="00966D25" w:rsidRDefault="00426868" w:rsidP="00426868">
            <w:pPr>
              <w:jc w:val="center"/>
            </w:pPr>
          </w:p>
        </w:tc>
        <w:tc>
          <w:tcPr>
            <w:tcW w:w="182" w:type="pct"/>
          </w:tcPr>
          <w:p w14:paraId="29414494" w14:textId="77777777" w:rsidR="00426868" w:rsidRPr="00966D25" w:rsidRDefault="00426868" w:rsidP="00426868">
            <w:pPr>
              <w:jc w:val="center"/>
            </w:pPr>
            <w:r w:rsidRPr="00966D25">
              <w:t>b.</w:t>
            </w:r>
          </w:p>
        </w:tc>
        <w:tc>
          <w:tcPr>
            <w:tcW w:w="3735" w:type="pct"/>
          </w:tcPr>
          <w:p w14:paraId="47F0B0D1" w14:textId="77777777" w:rsidR="00426868" w:rsidRPr="00966D25" w:rsidRDefault="00426868" w:rsidP="00426868">
            <w:pPr>
              <w:jc w:val="both"/>
              <w:rPr>
                <w:bCs/>
              </w:rPr>
            </w:pPr>
            <w:r w:rsidRPr="00966D25">
              <w:t>Explain discontinued operations to compile a comprehensive management report.</w:t>
            </w:r>
          </w:p>
        </w:tc>
        <w:tc>
          <w:tcPr>
            <w:tcW w:w="301" w:type="pct"/>
          </w:tcPr>
          <w:p w14:paraId="77BC0D9A" w14:textId="77777777" w:rsidR="00426868" w:rsidRPr="00966D25" w:rsidRDefault="00426868" w:rsidP="00426868">
            <w:r w:rsidRPr="00966D25">
              <w:t>CO6</w:t>
            </w:r>
          </w:p>
        </w:tc>
        <w:tc>
          <w:tcPr>
            <w:tcW w:w="263" w:type="pct"/>
          </w:tcPr>
          <w:p w14:paraId="0462B852" w14:textId="77777777" w:rsidR="00426868" w:rsidRPr="00966D25" w:rsidRDefault="00426868" w:rsidP="00426868">
            <w:r w:rsidRPr="00966D25">
              <w:t>U</w:t>
            </w:r>
          </w:p>
        </w:tc>
        <w:tc>
          <w:tcPr>
            <w:tcW w:w="262" w:type="pct"/>
          </w:tcPr>
          <w:p w14:paraId="5A45E081" w14:textId="77777777" w:rsidR="00426868" w:rsidRPr="00966D25" w:rsidRDefault="00426868" w:rsidP="00426868">
            <w:pPr>
              <w:jc w:val="center"/>
            </w:pPr>
            <w:r w:rsidRPr="00966D25">
              <w:t>10</w:t>
            </w:r>
          </w:p>
        </w:tc>
      </w:tr>
      <w:tr w:rsidR="00426868" w:rsidRPr="00966D25" w14:paraId="46F9E9DD" w14:textId="77777777" w:rsidTr="00426868">
        <w:trPr>
          <w:trHeight w:val="283"/>
        </w:trPr>
        <w:tc>
          <w:tcPr>
            <w:tcW w:w="257" w:type="pct"/>
          </w:tcPr>
          <w:p w14:paraId="541A3EDD" w14:textId="77777777" w:rsidR="00426868" w:rsidRPr="00966D25" w:rsidRDefault="00426868" w:rsidP="00426868">
            <w:pPr>
              <w:jc w:val="center"/>
            </w:pPr>
          </w:p>
        </w:tc>
        <w:tc>
          <w:tcPr>
            <w:tcW w:w="182" w:type="pct"/>
          </w:tcPr>
          <w:p w14:paraId="0DEA8459" w14:textId="77777777" w:rsidR="00426868" w:rsidRPr="00966D25" w:rsidRDefault="00426868" w:rsidP="00426868">
            <w:pPr>
              <w:jc w:val="center"/>
            </w:pPr>
          </w:p>
        </w:tc>
        <w:tc>
          <w:tcPr>
            <w:tcW w:w="3735" w:type="pct"/>
            <w:vAlign w:val="bottom"/>
          </w:tcPr>
          <w:p w14:paraId="78E3F88F" w14:textId="77777777" w:rsidR="00426868" w:rsidRPr="00966D25" w:rsidRDefault="00426868" w:rsidP="00426868">
            <w:pPr>
              <w:jc w:val="center"/>
              <w:rPr>
                <w:bCs/>
              </w:rPr>
            </w:pPr>
            <w:r w:rsidRPr="00966D25">
              <w:rPr>
                <w:b/>
                <w:bCs/>
              </w:rPr>
              <w:t>(OR)</w:t>
            </w:r>
          </w:p>
        </w:tc>
        <w:tc>
          <w:tcPr>
            <w:tcW w:w="301" w:type="pct"/>
            <w:vAlign w:val="bottom"/>
          </w:tcPr>
          <w:p w14:paraId="5CC388EC" w14:textId="77777777" w:rsidR="00426868" w:rsidRPr="00966D25" w:rsidRDefault="00426868" w:rsidP="00426868"/>
        </w:tc>
        <w:tc>
          <w:tcPr>
            <w:tcW w:w="263" w:type="pct"/>
            <w:vAlign w:val="bottom"/>
          </w:tcPr>
          <w:p w14:paraId="5468B30E" w14:textId="77777777" w:rsidR="00426868" w:rsidRPr="00966D25" w:rsidRDefault="00426868" w:rsidP="00426868"/>
        </w:tc>
        <w:tc>
          <w:tcPr>
            <w:tcW w:w="262" w:type="pct"/>
            <w:vAlign w:val="bottom"/>
          </w:tcPr>
          <w:p w14:paraId="4FA9FA73" w14:textId="77777777" w:rsidR="00426868" w:rsidRPr="00966D25" w:rsidRDefault="00426868" w:rsidP="00426868">
            <w:pPr>
              <w:jc w:val="center"/>
            </w:pPr>
          </w:p>
        </w:tc>
      </w:tr>
      <w:tr w:rsidR="00426868" w:rsidRPr="00966D25" w14:paraId="3A63EA4D" w14:textId="77777777" w:rsidTr="00426868">
        <w:trPr>
          <w:trHeight w:val="283"/>
        </w:trPr>
        <w:tc>
          <w:tcPr>
            <w:tcW w:w="257" w:type="pct"/>
          </w:tcPr>
          <w:p w14:paraId="7C8DA630" w14:textId="77777777" w:rsidR="00426868" w:rsidRPr="00966D25" w:rsidRDefault="00426868" w:rsidP="00426868">
            <w:pPr>
              <w:jc w:val="center"/>
            </w:pPr>
            <w:r w:rsidRPr="00966D25">
              <w:t>8.</w:t>
            </w:r>
          </w:p>
        </w:tc>
        <w:tc>
          <w:tcPr>
            <w:tcW w:w="182" w:type="pct"/>
          </w:tcPr>
          <w:p w14:paraId="612D76A6" w14:textId="77777777" w:rsidR="00426868" w:rsidRPr="00966D25" w:rsidRDefault="00426868" w:rsidP="00426868">
            <w:pPr>
              <w:jc w:val="center"/>
            </w:pPr>
            <w:r w:rsidRPr="00966D25">
              <w:t>a.</w:t>
            </w:r>
          </w:p>
        </w:tc>
        <w:tc>
          <w:tcPr>
            <w:tcW w:w="3735" w:type="pct"/>
          </w:tcPr>
          <w:p w14:paraId="282D97D9" w14:textId="77777777" w:rsidR="00426868" w:rsidRPr="00966D25" w:rsidRDefault="00426868" w:rsidP="00426868">
            <w:pPr>
              <w:rPr>
                <w:bCs/>
              </w:rPr>
            </w:pPr>
            <w:r w:rsidRPr="00966D25">
              <w:rPr>
                <w:lang w:val="en-IN"/>
              </w:rPr>
              <w:t>Discuss financial statements to enhance their usefulness for decision-making.</w:t>
            </w:r>
          </w:p>
        </w:tc>
        <w:tc>
          <w:tcPr>
            <w:tcW w:w="301" w:type="pct"/>
          </w:tcPr>
          <w:p w14:paraId="782715A1" w14:textId="77777777" w:rsidR="00426868" w:rsidRPr="00966D25" w:rsidRDefault="00426868" w:rsidP="00426868">
            <w:r w:rsidRPr="00966D25">
              <w:t>CO1</w:t>
            </w:r>
          </w:p>
        </w:tc>
        <w:tc>
          <w:tcPr>
            <w:tcW w:w="263" w:type="pct"/>
          </w:tcPr>
          <w:p w14:paraId="0E75AB5E" w14:textId="77777777" w:rsidR="00426868" w:rsidRPr="00966D25" w:rsidRDefault="00426868" w:rsidP="00426868">
            <w:r w:rsidRPr="00966D25">
              <w:t>U</w:t>
            </w:r>
          </w:p>
        </w:tc>
        <w:tc>
          <w:tcPr>
            <w:tcW w:w="262" w:type="pct"/>
          </w:tcPr>
          <w:p w14:paraId="533BDB96" w14:textId="77777777" w:rsidR="00426868" w:rsidRPr="00966D25" w:rsidRDefault="00426868" w:rsidP="00426868">
            <w:pPr>
              <w:jc w:val="center"/>
            </w:pPr>
            <w:r w:rsidRPr="00966D25">
              <w:t>10</w:t>
            </w:r>
          </w:p>
        </w:tc>
      </w:tr>
      <w:tr w:rsidR="00426868" w:rsidRPr="00966D25" w14:paraId="037DC01A" w14:textId="77777777" w:rsidTr="00426868">
        <w:trPr>
          <w:trHeight w:val="283"/>
        </w:trPr>
        <w:tc>
          <w:tcPr>
            <w:tcW w:w="257" w:type="pct"/>
          </w:tcPr>
          <w:p w14:paraId="26205986" w14:textId="77777777" w:rsidR="00426868" w:rsidRPr="00966D25" w:rsidRDefault="00426868" w:rsidP="00426868">
            <w:pPr>
              <w:jc w:val="center"/>
            </w:pPr>
          </w:p>
        </w:tc>
        <w:tc>
          <w:tcPr>
            <w:tcW w:w="182" w:type="pct"/>
          </w:tcPr>
          <w:p w14:paraId="42174372" w14:textId="77777777" w:rsidR="00426868" w:rsidRPr="00966D25" w:rsidRDefault="00426868" w:rsidP="00426868">
            <w:pPr>
              <w:jc w:val="center"/>
            </w:pPr>
            <w:r w:rsidRPr="00966D25">
              <w:t>b.</w:t>
            </w:r>
          </w:p>
        </w:tc>
        <w:tc>
          <w:tcPr>
            <w:tcW w:w="3735" w:type="pct"/>
          </w:tcPr>
          <w:p w14:paraId="1183371F" w14:textId="77777777" w:rsidR="00426868" w:rsidRPr="00966D25" w:rsidRDefault="00426868" w:rsidP="00426868">
            <w:pPr>
              <w:jc w:val="both"/>
              <w:rPr>
                <w:bCs/>
              </w:rPr>
            </w:pPr>
            <w:r w:rsidRPr="00966D25">
              <w:t>Apply the principles of the static trade-off theory to assess the optimal capital structure for a company facing financial distress.</w:t>
            </w:r>
          </w:p>
        </w:tc>
        <w:tc>
          <w:tcPr>
            <w:tcW w:w="301" w:type="pct"/>
          </w:tcPr>
          <w:p w14:paraId="71E65768" w14:textId="77777777" w:rsidR="00426868" w:rsidRPr="00966D25" w:rsidRDefault="00426868" w:rsidP="00426868">
            <w:r w:rsidRPr="00966D25">
              <w:t>CO5</w:t>
            </w:r>
          </w:p>
        </w:tc>
        <w:tc>
          <w:tcPr>
            <w:tcW w:w="263" w:type="pct"/>
          </w:tcPr>
          <w:p w14:paraId="2CB424FF" w14:textId="77777777" w:rsidR="00426868" w:rsidRPr="00966D25" w:rsidRDefault="00426868" w:rsidP="00426868">
            <w:r w:rsidRPr="00966D25">
              <w:t>A</w:t>
            </w:r>
          </w:p>
        </w:tc>
        <w:tc>
          <w:tcPr>
            <w:tcW w:w="262" w:type="pct"/>
          </w:tcPr>
          <w:p w14:paraId="15FC19FD" w14:textId="77777777" w:rsidR="00426868" w:rsidRPr="00966D25" w:rsidRDefault="00426868" w:rsidP="00426868">
            <w:pPr>
              <w:jc w:val="center"/>
            </w:pPr>
            <w:r w:rsidRPr="00966D25">
              <w:t>10</w:t>
            </w:r>
          </w:p>
        </w:tc>
      </w:tr>
      <w:tr w:rsidR="00426868" w:rsidRPr="00966D25" w14:paraId="3B6B6599" w14:textId="77777777" w:rsidTr="00426868">
        <w:trPr>
          <w:trHeight w:val="550"/>
        </w:trPr>
        <w:tc>
          <w:tcPr>
            <w:tcW w:w="5000" w:type="pct"/>
            <w:gridSpan w:val="6"/>
          </w:tcPr>
          <w:p w14:paraId="0A3F59F9" w14:textId="77777777" w:rsidR="00426868" w:rsidRPr="00966D25" w:rsidRDefault="00426868" w:rsidP="00426868">
            <w:pPr>
              <w:jc w:val="center"/>
            </w:pPr>
            <w:r w:rsidRPr="00966D25">
              <w:rPr>
                <w:b/>
                <w:bCs/>
              </w:rPr>
              <w:t>COMPULSORY QUESTION</w:t>
            </w:r>
          </w:p>
        </w:tc>
      </w:tr>
      <w:tr w:rsidR="00426868" w:rsidRPr="00966D25" w14:paraId="0F40D82F" w14:textId="77777777" w:rsidTr="00426868">
        <w:trPr>
          <w:trHeight w:val="576"/>
        </w:trPr>
        <w:tc>
          <w:tcPr>
            <w:tcW w:w="257" w:type="pct"/>
          </w:tcPr>
          <w:p w14:paraId="222564A4" w14:textId="77777777" w:rsidR="00426868" w:rsidRPr="00966D25" w:rsidRDefault="00426868" w:rsidP="00426868">
            <w:pPr>
              <w:jc w:val="center"/>
            </w:pPr>
            <w:r w:rsidRPr="00966D25">
              <w:t>9.</w:t>
            </w:r>
          </w:p>
        </w:tc>
        <w:tc>
          <w:tcPr>
            <w:tcW w:w="182" w:type="pct"/>
          </w:tcPr>
          <w:p w14:paraId="0F92BB0D" w14:textId="77777777" w:rsidR="00426868" w:rsidRPr="00966D25" w:rsidRDefault="00426868" w:rsidP="00426868">
            <w:pPr>
              <w:jc w:val="center"/>
            </w:pPr>
          </w:p>
        </w:tc>
        <w:tc>
          <w:tcPr>
            <w:tcW w:w="3735" w:type="pct"/>
          </w:tcPr>
          <w:p w14:paraId="0B1EA28A" w14:textId="77777777" w:rsidR="00426868" w:rsidRPr="00966D25" w:rsidRDefault="00426868" w:rsidP="00426868">
            <w:r w:rsidRPr="00966D25">
              <w:t>From the following summary of the cash account of X Ltd prepared a cash flow statement for the year ended 31-3-2020 using the direct method. The company does not have any cash equivalents.</w:t>
            </w:r>
          </w:p>
          <w:p w14:paraId="314E402E" w14:textId="77777777" w:rsidR="00426868" w:rsidRPr="00966D25" w:rsidRDefault="00426868" w:rsidP="00426868"/>
          <w:p w14:paraId="2200F975" w14:textId="77777777" w:rsidR="00426868" w:rsidRPr="00966D25" w:rsidRDefault="00426868" w:rsidP="00426868">
            <w:r w:rsidRPr="00966D25">
              <w:t>Balance on 1-4-2020                500</w:t>
            </w:r>
          </w:p>
          <w:p w14:paraId="1A6EC1B1" w14:textId="77777777" w:rsidR="00426868" w:rsidRPr="00966D25" w:rsidRDefault="00426868" w:rsidP="00426868">
            <w:r w:rsidRPr="00966D25">
              <w:t>Issue of equity shares            3,000</w:t>
            </w:r>
          </w:p>
          <w:p w14:paraId="26096205" w14:textId="77777777" w:rsidR="00426868" w:rsidRPr="00966D25" w:rsidRDefault="00426868" w:rsidP="00426868">
            <w:r w:rsidRPr="00966D25">
              <w:t>Receipt from customs          28,000</w:t>
            </w:r>
          </w:p>
          <w:p w14:paraId="51020E91" w14:textId="77777777" w:rsidR="00426868" w:rsidRPr="00966D25" w:rsidRDefault="00426868" w:rsidP="00426868">
            <w:r w:rsidRPr="00966D25">
              <w:t>Sale of fixed assets                 1,000</w:t>
            </w:r>
          </w:p>
          <w:p w14:paraId="56F5A5B8" w14:textId="77777777" w:rsidR="00426868" w:rsidRPr="00966D25" w:rsidRDefault="00426868" w:rsidP="00426868">
            <w:r w:rsidRPr="00966D25">
              <w:t>Payment to supplies             20,000</w:t>
            </w:r>
          </w:p>
          <w:p w14:paraId="28E363E7" w14:textId="77777777" w:rsidR="00426868" w:rsidRPr="00966D25" w:rsidRDefault="00426868" w:rsidP="00426868">
            <w:r w:rsidRPr="00966D25">
              <w:t>Purchase of fixed assets         2,000</w:t>
            </w:r>
          </w:p>
          <w:p w14:paraId="367C6983" w14:textId="77777777" w:rsidR="00426868" w:rsidRPr="00966D25" w:rsidRDefault="00426868" w:rsidP="00426868">
            <w:r w:rsidRPr="00966D25">
              <w:t>Overhead Expenses                2,000</w:t>
            </w:r>
          </w:p>
          <w:p w14:paraId="5DE8A333" w14:textId="77777777" w:rsidR="00426868" w:rsidRPr="00966D25" w:rsidRDefault="00426868" w:rsidP="00426868">
            <w:r w:rsidRPr="00966D25">
              <w:t>Wages and salaries                 1,000</w:t>
            </w:r>
          </w:p>
          <w:p w14:paraId="40C9C8D9" w14:textId="77777777" w:rsidR="00426868" w:rsidRPr="00966D25" w:rsidRDefault="00426868" w:rsidP="00426868">
            <w:r w:rsidRPr="00966D25">
              <w:t>Taxation                                 2,500</w:t>
            </w:r>
          </w:p>
          <w:p w14:paraId="182B0733" w14:textId="77777777" w:rsidR="00426868" w:rsidRPr="00966D25" w:rsidRDefault="00426868" w:rsidP="00426868">
            <w:r w:rsidRPr="00966D25">
              <w:t>Dividend paid                           500</w:t>
            </w:r>
          </w:p>
          <w:p w14:paraId="45BFE540" w14:textId="77777777" w:rsidR="00426868" w:rsidRPr="00966D25" w:rsidRDefault="00426868" w:rsidP="00426868">
            <w:r w:rsidRPr="00966D25">
              <w:t>Repayment of bank loans      3,000</w:t>
            </w:r>
          </w:p>
          <w:p w14:paraId="6DCAAB27" w14:textId="77777777" w:rsidR="00426868" w:rsidRPr="00966D25" w:rsidRDefault="00426868" w:rsidP="00426868">
            <w:r w:rsidRPr="00966D25">
              <w:t>Balance on 31-3-2021           1,500</w:t>
            </w:r>
          </w:p>
          <w:p w14:paraId="1314EE62" w14:textId="77777777" w:rsidR="00426868" w:rsidRPr="00966D25" w:rsidRDefault="00426868" w:rsidP="00426868"/>
        </w:tc>
        <w:tc>
          <w:tcPr>
            <w:tcW w:w="301" w:type="pct"/>
          </w:tcPr>
          <w:p w14:paraId="2509D8C8" w14:textId="77777777" w:rsidR="00426868" w:rsidRPr="00966D25" w:rsidRDefault="00426868" w:rsidP="00426868">
            <w:pPr>
              <w:jc w:val="center"/>
            </w:pPr>
            <w:r w:rsidRPr="00966D25">
              <w:t>CO4</w:t>
            </w:r>
          </w:p>
        </w:tc>
        <w:tc>
          <w:tcPr>
            <w:tcW w:w="263" w:type="pct"/>
          </w:tcPr>
          <w:p w14:paraId="05CE2675" w14:textId="77777777" w:rsidR="00426868" w:rsidRPr="00966D25" w:rsidRDefault="00426868" w:rsidP="00426868">
            <w:pPr>
              <w:jc w:val="center"/>
            </w:pPr>
            <w:r w:rsidRPr="00966D25">
              <w:t>An</w:t>
            </w:r>
          </w:p>
        </w:tc>
        <w:tc>
          <w:tcPr>
            <w:tcW w:w="262" w:type="pct"/>
          </w:tcPr>
          <w:p w14:paraId="50A61A03" w14:textId="77777777" w:rsidR="00426868" w:rsidRPr="00966D25" w:rsidRDefault="00426868" w:rsidP="00426868">
            <w:pPr>
              <w:jc w:val="center"/>
            </w:pPr>
            <w:r w:rsidRPr="00966D25">
              <w:t>20</w:t>
            </w:r>
          </w:p>
        </w:tc>
      </w:tr>
    </w:tbl>
    <w:p w14:paraId="45B2368D" w14:textId="77777777" w:rsidR="00426868" w:rsidRDefault="00426868" w:rsidP="00426868"/>
    <w:p w14:paraId="60E390E5" w14:textId="77777777" w:rsidR="00426868" w:rsidRDefault="00426868" w:rsidP="0042686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3A7A95" w14:textId="77777777" w:rsidR="00426868" w:rsidRDefault="00426868" w:rsidP="00426868"/>
    <w:tbl>
      <w:tblPr>
        <w:tblStyle w:val="TableGrid"/>
        <w:tblW w:w="10490" w:type="dxa"/>
        <w:tblInd w:w="-714" w:type="dxa"/>
        <w:tblLook w:val="04A0" w:firstRow="1" w:lastRow="0" w:firstColumn="1" w:lastColumn="0" w:noHBand="0" w:noVBand="1"/>
      </w:tblPr>
      <w:tblGrid>
        <w:gridCol w:w="632"/>
        <w:gridCol w:w="9858"/>
      </w:tblGrid>
      <w:tr w:rsidR="00426868" w14:paraId="243E019E" w14:textId="77777777" w:rsidTr="00426868">
        <w:tc>
          <w:tcPr>
            <w:tcW w:w="425" w:type="dxa"/>
          </w:tcPr>
          <w:p w14:paraId="7F7D745A" w14:textId="77777777" w:rsidR="00426868" w:rsidRPr="00930ED1" w:rsidRDefault="00426868" w:rsidP="00426868">
            <w:pPr>
              <w:rPr>
                <w:sz w:val="22"/>
                <w:szCs w:val="22"/>
              </w:rPr>
            </w:pPr>
          </w:p>
        </w:tc>
        <w:tc>
          <w:tcPr>
            <w:tcW w:w="10065" w:type="dxa"/>
          </w:tcPr>
          <w:p w14:paraId="0AE592D1" w14:textId="77777777" w:rsidR="00426868" w:rsidRPr="00930ED1" w:rsidRDefault="00426868" w:rsidP="00426868">
            <w:pPr>
              <w:jc w:val="center"/>
              <w:rPr>
                <w:b/>
                <w:sz w:val="22"/>
                <w:szCs w:val="22"/>
              </w:rPr>
            </w:pPr>
            <w:r w:rsidRPr="00930ED1">
              <w:rPr>
                <w:b/>
                <w:sz w:val="22"/>
                <w:szCs w:val="22"/>
              </w:rPr>
              <w:t>COURSE OUTCOMES</w:t>
            </w:r>
          </w:p>
        </w:tc>
      </w:tr>
      <w:tr w:rsidR="00426868" w14:paraId="2E775B61" w14:textId="77777777" w:rsidTr="00426868">
        <w:tc>
          <w:tcPr>
            <w:tcW w:w="425" w:type="dxa"/>
          </w:tcPr>
          <w:p w14:paraId="79D0CBE2" w14:textId="77777777" w:rsidR="00426868" w:rsidRPr="00930ED1" w:rsidRDefault="00426868" w:rsidP="00426868">
            <w:pPr>
              <w:rPr>
                <w:sz w:val="22"/>
                <w:szCs w:val="22"/>
              </w:rPr>
            </w:pPr>
            <w:r w:rsidRPr="00930ED1">
              <w:rPr>
                <w:sz w:val="22"/>
                <w:szCs w:val="22"/>
              </w:rPr>
              <w:t>CO1</w:t>
            </w:r>
          </w:p>
        </w:tc>
        <w:tc>
          <w:tcPr>
            <w:tcW w:w="10065" w:type="dxa"/>
          </w:tcPr>
          <w:p w14:paraId="5A2A93DD" w14:textId="77777777" w:rsidR="00426868" w:rsidRPr="00930ED1" w:rsidRDefault="00426868" w:rsidP="00426868">
            <w:pPr>
              <w:rPr>
                <w:sz w:val="22"/>
                <w:szCs w:val="22"/>
              </w:rPr>
            </w:pPr>
            <w:r w:rsidRPr="00611425">
              <w:rPr>
                <w:sz w:val="22"/>
                <w:szCs w:val="22"/>
              </w:rPr>
              <w:t>Remember what is relevance and faithful representation</w:t>
            </w:r>
            <w:r w:rsidRPr="00611425">
              <w:rPr>
                <w:sz w:val="22"/>
                <w:szCs w:val="22"/>
              </w:rPr>
              <w:tab/>
            </w:r>
          </w:p>
        </w:tc>
      </w:tr>
      <w:tr w:rsidR="00426868" w14:paraId="434B6D16" w14:textId="77777777" w:rsidTr="00426868">
        <w:tc>
          <w:tcPr>
            <w:tcW w:w="425" w:type="dxa"/>
          </w:tcPr>
          <w:p w14:paraId="33F966C4" w14:textId="77777777" w:rsidR="00426868" w:rsidRPr="00930ED1" w:rsidRDefault="00426868" w:rsidP="00426868">
            <w:pPr>
              <w:rPr>
                <w:sz w:val="22"/>
                <w:szCs w:val="22"/>
              </w:rPr>
            </w:pPr>
            <w:r w:rsidRPr="00930ED1">
              <w:rPr>
                <w:sz w:val="22"/>
                <w:szCs w:val="22"/>
              </w:rPr>
              <w:t>CO2</w:t>
            </w:r>
          </w:p>
        </w:tc>
        <w:tc>
          <w:tcPr>
            <w:tcW w:w="10065" w:type="dxa"/>
          </w:tcPr>
          <w:p w14:paraId="01E82E78" w14:textId="77777777" w:rsidR="00426868" w:rsidRPr="00930ED1" w:rsidRDefault="00426868" w:rsidP="00426868">
            <w:pPr>
              <w:rPr>
                <w:sz w:val="22"/>
                <w:szCs w:val="22"/>
              </w:rPr>
            </w:pPr>
            <w:r w:rsidRPr="00611425">
              <w:rPr>
                <w:sz w:val="22"/>
                <w:szCs w:val="22"/>
              </w:rPr>
              <w:t>Develop understandability and verifiability in relation to the provision of financial information</w:t>
            </w:r>
          </w:p>
        </w:tc>
      </w:tr>
      <w:tr w:rsidR="00426868" w14:paraId="17CA42F3" w14:textId="77777777" w:rsidTr="00426868">
        <w:tc>
          <w:tcPr>
            <w:tcW w:w="425" w:type="dxa"/>
          </w:tcPr>
          <w:p w14:paraId="3FA4C760" w14:textId="77777777" w:rsidR="00426868" w:rsidRPr="00930ED1" w:rsidRDefault="00426868" w:rsidP="00426868">
            <w:pPr>
              <w:rPr>
                <w:sz w:val="22"/>
                <w:szCs w:val="22"/>
              </w:rPr>
            </w:pPr>
            <w:r w:rsidRPr="00930ED1">
              <w:rPr>
                <w:sz w:val="22"/>
                <w:szCs w:val="22"/>
              </w:rPr>
              <w:t>CO3</w:t>
            </w:r>
          </w:p>
        </w:tc>
        <w:tc>
          <w:tcPr>
            <w:tcW w:w="10065" w:type="dxa"/>
          </w:tcPr>
          <w:p w14:paraId="2F818B50" w14:textId="77777777" w:rsidR="00426868" w:rsidRPr="00930ED1" w:rsidRDefault="00426868" w:rsidP="00426868">
            <w:pPr>
              <w:rPr>
                <w:sz w:val="22"/>
                <w:szCs w:val="22"/>
              </w:rPr>
            </w:pPr>
            <w:r w:rsidRPr="00611425">
              <w:rPr>
                <w:sz w:val="22"/>
                <w:szCs w:val="22"/>
              </w:rPr>
              <w:t>Analyze the importance of comparability and timelines using accounting ratios</w:t>
            </w:r>
          </w:p>
        </w:tc>
      </w:tr>
      <w:tr w:rsidR="00426868" w14:paraId="3F371DD0" w14:textId="77777777" w:rsidTr="00426868">
        <w:tc>
          <w:tcPr>
            <w:tcW w:w="425" w:type="dxa"/>
          </w:tcPr>
          <w:p w14:paraId="4577114F" w14:textId="77777777" w:rsidR="00426868" w:rsidRPr="00930ED1" w:rsidRDefault="00426868" w:rsidP="00426868">
            <w:pPr>
              <w:rPr>
                <w:sz w:val="22"/>
                <w:szCs w:val="22"/>
              </w:rPr>
            </w:pPr>
            <w:r w:rsidRPr="00930ED1">
              <w:rPr>
                <w:sz w:val="22"/>
                <w:szCs w:val="22"/>
              </w:rPr>
              <w:t>CO4</w:t>
            </w:r>
          </w:p>
        </w:tc>
        <w:tc>
          <w:tcPr>
            <w:tcW w:w="10065" w:type="dxa"/>
          </w:tcPr>
          <w:p w14:paraId="03DFE3E9" w14:textId="77777777" w:rsidR="00426868" w:rsidRPr="00930ED1" w:rsidRDefault="00426868" w:rsidP="00426868">
            <w:pPr>
              <w:rPr>
                <w:sz w:val="22"/>
                <w:szCs w:val="22"/>
              </w:rPr>
            </w:pPr>
            <w:r w:rsidRPr="00611425">
              <w:rPr>
                <w:sz w:val="22"/>
                <w:szCs w:val="22"/>
              </w:rPr>
              <w:t xml:space="preserve">Apply IFRS standards in </w:t>
            </w:r>
            <w:r>
              <w:rPr>
                <w:sz w:val="22"/>
                <w:szCs w:val="22"/>
              </w:rPr>
              <w:t xml:space="preserve">the </w:t>
            </w:r>
            <w:r w:rsidRPr="00611425">
              <w:rPr>
                <w:sz w:val="22"/>
                <w:szCs w:val="22"/>
              </w:rPr>
              <w:t>construction of cash flow statements</w:t>
            </w:r>
          </w:p>
        </w:tc>
      </w:tr>
      <w:tr w:rsidR="00426868" w14:paraId="75E234B9" w14:textId="77777777" w:rsidTr="00426868">
        <w:tc>
          <w:tcPr>
            <w:tcW w:w="425" w:type="dxa"/>
          </w:tcPr>
          <w:p w14:paraId="407F88EF" w14:textId="77777777" w:rsidR="00426868" w:rsidRPr="00930ED1" w:rsidRDefault="00426868" w:rsidP="00426868">
            <w:pPr>
              <w:rPr>
                <w:sz w:val="22"/>
                <w:szCs w:val="22"/>
              </w:rPr>
            </w:pPr>
            <w:r w:rsidRPr="00930ED1">
              <w:rPr>
                <w:sz w:val="22"/>
                <w:szCs w:val="22"/>
              </w:rPr>
              <w:t>CO5</w:t>
            </w:r>
          </w:p>
        </w:tc>
        <w:tc>
          <w:tcPr>
            <w:tcW w:w="10065" w:type="dxa"/>
          </w:tcPr>
          <w:p w14:paraId="77B50087" w14:textId="77777777" w:rsidR="00426868" w:rsidRPr="00930ED1" w:rsidRDefault="00426868" w:rsidP="00426868">
            <w:pPr>
              <w:rPr>
                <w:sz w:val="22"/>
                <w:szCs w:val="22"/>
              </w:rPr>
            </w:pPr>
            <w:r w:rsidRPr="00611425">
              <w:rPr>
                <w:sz w:val="22"/>
                <w:szCs w:val="22"/>
              </w:rPr>
              <w:t>Evaluate alternate decisions concerning financial distress</w:t>
            </w:r>
          </w:p>
        </w:tc>
      </w:tr>
      <w:tr w:rsidR="00426868" w14:paraId="0BE23A11" w14:textId="77777777" w:rsidTr="00426868">
        <w:tc>
          <w:tcPr>
            <w:tcW w:w="425" w:type="dxa"/>
          </w:tcPr>
          <w:p w14:paraId="020D9CD0" w14:textId="77777777" w:rsidR="00426868" w:rsidRPr="00930ED1" w:rsidRDefault="00426868" w:rsidP="00426868">
            <w:pPr>
              <w:rPr>
                <w:sz w:val="22"/>
                <w:szCs w:val="22"/>
              </w:rPr>
            </w:pPr>
            <w:r w:rsidRPr="00930ED1">
              <w:rPr>
                <w:sz w:val="22"/>
                <w:szCs w:val="22"/>
              </w:rPr>
              <w:t>CO6</w:t>
            </w:r>
          </w:p>
        </w:tc>
        <w:tc>
          <w:tcPr>
            <w:tcW w:w="10065" w:type="dxa"/>
          </w:tcPr>
          <w:p w14:paraId="5F4597ED" w14:textId="77777777" w:rsidR="00426868" w:rsidRPr="00930ED1" w:rsidRDefault="00426868" w:rsidP="00426868">
            <w:pPr>
              <w:rPr>
                <w:sz w:val="22"/>
                <w:szCs w:val="22"/>
              </w:rPr>
            </w:pPr>
            <w:r w:rsidRPr="00611425">
              <w:rPr>
                <w:sz w:val="22"/>
                <w:szCs w:val="22"/>
              </w:rPr>
              <w:t>Create Management Reports based on financial indicators</w:t>
            </w:r>
          </w:p>
        </w:tc>
      </w:tr>
    </w:tbl>
    <w:p w14:paraId="00DA55ED" w14:textId="77777777" w:rsidR="00426868"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14:paraId="6BCD87C3" w14:textId="77777777" w:rsidTr="00426868">
        <w:trPr>
          <w:jc w:val="center"/>
        </w:trPr>
        <w:tc>
          <w:tcPr>
            <w:tcW w:w="6385" w:type="dxa"/>
            <w:gridSpan w:val="8"/>
          </w:tcPr>
          <w:p w14:paraId="531F1DF8" w14:textId="77777777" w:rsidR="00426868" w:rsidRPr="00930ED1" w:rsidRDefault="00426868" w:rsidP="00426868">
            <w:pPr>
              <w:jc w:val="center"/>
              <w:rPr>
                <w:b/>
                <w:sz w:val="22"/>
                <w:szCs w:val="22"/>
              </w:rPr>
            </w:pPr>
            <w:r w:rsidRPr="00930ED1">
              <w:rPr>
                <w:b/>
                <w:sz w:val="22"/>
                <w:szCs w:val="22"/>
              </w:rPr>
              <w:t xml:space="preserve">Assessment Pattern as per Bloom’s </w:t>
            </w:r>
            <w:r>
              <w:rPr>
                <w:b/>
                <w:sz w:val="22"/>
                <w:szCs w:val="22"/>
              </w:rPr>
              <w:t>Level</w:t>
            </w:r>
          </w:p>
        </w:tc>
      </w:tr>
      <w:tr w:rsidR="00426868" w14:paraId="5115A17C" w14:textId="77777777" w:rsidTr="00426868">
        <w:trPr>
          <w:jc w:val="center"/>
        </w:trPr>
        <w:tc>
          <w:tcPr>
            <w:tcW w:w="1140" w:type="dxa"/>
          </w:tcPr>
          <w:p w14:paraId="46DE32E2" w14:textId="77777777" w:rsidR="00426868" w:rsidRPr="00CC7F9A" w:rsidRDefault="00426868" w:rsidP="00426868">
            <w:pPr>
              <w:jc w:val="center"/>
              <w:rPr>
                <w:b/>
                <w:bCs/>
                <w:sz w:val="22"/>
                <w:szCs w:val="22"/>
              </w:rPr>
            </w:pPr>
            <w:r w:rsidRPr="00CC7F9A">
              <w:rPr>
                <w:b/>
                <w:bCs/>
                <w:sz w:val="22"/>
                <w:szCs w:val="22"/>
              </w:rPr>
              <w:t xml:space="preserve">CO / </w:t>
            </w:r>
            <w:r>
              <w:rPr>
                <w:b/>
                <w:bCs/>
                <w:sz w:val="22"/>
                <w:szCs w:val="22"/>
              </w:rPr>
              <w:t>BL</w:t>
            </w:r>
          </w:p>
        </w:tc>
        <w:tc>
          <w:tcPr>
            <w:tcW w:w="709" w:type="dxa"/>
          </w:tcPr>
          <w:p w14:paraId="5552E96F" w14:textId="77777777" w:rsidR="00426868" w:rsidRPr="00CC7F9A" w:rsidRDefault="00426868" w:rsidP="00426868">
            <w:pPr>
              <w:jc w:val="center"/>
              <w:rPr>
                <w:b/>
                <w:sz w:val="22"/>
                <w:szCs w:val="22"/>
              </w:rPr>
            </w:pPr>
            <w:r w:rsidRPr="00CC7F9A">
              <w:rPr>
                <w:b/>
                <w:sz w:val="22"/>
                <w:szCs w:val="22"/>
              </w:rPr>
              <w:t>R</w:t>
            </w:r>
          </w:p>
        </w:tc>
        <w:tc>
          <w:tcPr>
            <w:tcW w:w="708" w:type="dxa"/>
          </w:tcPr>
          <w:p w14:paraId="68D21F4A" w14:textId="77777777" w:rsidR="00426868" w:rsidRPr="00CC7F9A" w:rsidRDefault="00426868" w:rsidP="00426868">
            <w:pPr>
              <w:jc w:val="center"/>
              <w:rPr>
                <w:b/>
                <w:sz w:val="22"/>
                <w:szCs w:val="22"/>
              </w:rPr>
            </w:pPr>
            <w:r w:rsidRPr="00CC7F9A">
              <w:rPr>
                <w:b/>
                <w:sz w:val="22"/>
                <w:szCs w:val="22"/>
              </w:rPr>
              <w:t>U</w:t>
            </w:r>
          </w:p>
        </w:tc>
        <w:tc>
          <w:tcPr>
            <w:tcW w:w="709" w:type="dxa"/>
          </w:tcPr>
          <w:p w14:paraId="60073D29" w14:textId="77777777" w:rsidR="00426868" w:rsidRPr="00CC7F9A" w:rsidRDefault="00426868" w:rsidP="00426868">
            <w:pPr>
              <w:jc w:val="center"/>
              <w:rPr>
                <w:b/>
                <w:sz w:val="22"/>
                <w:szCs w:val="22"/>
              </w:rPr>
            </w:pPr>
            <w:r w:rsidRPr="00CC7F9A">
              <w:rPr>
                <w:b/>
                <w:sz w:val="22"/>
                <w:szCs w:val="22"/>
              </w:rPr>
              <w:t>A</w:t>
            </w:r>
          </w:p>
        </w:tc>
        <w:tc>
          <w:tcPr>
            <w:tcW w:w="709" w:type="dxa"/>
          </w:tcPr>
          <w:p w14:paraId="10C24196" w14:textId="77777777" w:rsidR="00426868" w:rsidRPr="00CC7F9A" w:rsidRDefault="00426868" w:rsidP="00426868">
            <w:pPr>
              <w:jc w:val="center"/>
              <w:rPr>
                <w:b/>
                <w:sz w:val="22"/>
                <w:szCs w:val="22"/>
              </w:rPr>
            </w:pPr>
            <w:r w:rsidRPr="00CC7F9A">
              <w:rPr>
                <w:b/>
                <w:sz w:val="22"/>
                <w:szCs w:val="22"/>
              </w:rPr>
              <w:t>An</w:t>
            </w:r>
          </w:p>
        </w:tc>
        <w:tc>
          <w:tcPr>
            <w:tcW w:w="709" w:type="dxa"/>
          </w:tcPr>
          <w:p w14:paraId="075ADC5B" w14:textId="77777777" w:rsidR="00426868" w:rsidRPr="00CC7F9A" w:rsidRDefault="00426868" w:rsidP="00426868">
            <w:pPr>
              <w:jc w:val="center"/>
              <w:rPr>
                <w:b/>
                <w:sz w:val="22"/>
                <w:szCs w:val="22"/>
              </w:rPr>
            </w:pPr>
            <w:r w:rsidRPr="00CC7F9A">
              <w:rPr>
                <w:b/>
                <w:sz w:val="22"/>
                <w:szCs w:val="22"/>
              </w:rPr>
              <w:t>E</w:t>
            </w:r>
          </w:p>
        </w:tc>
        <w:tc>
          <w:tcPr>
            <w:tcW w:w="708" w:type="dxa"/>
          </w:tcPr>
          <w:p w14:paraId="43C43FC3" w14:textId="77777777" w:rsidR="00426868" w:rsidRPr="00CC7F9A" w:rsidRDefault="00426868" w:rsidP="00426868">
            <w:pPr>
              <w:jc w:val="center"/>
              <w:rPr>
                <w:b/>
                <w:sz w:val="22"/>
                <w:szCs w:val="22"/>
              </w:rPr>
            </w:pPr>
            <w:r w:rsidRPr="00CC7F9A">
              <w:rPr>
                <w:b/>
                <w:sz w:val="22"/>
                <w:szCs w:val="22"/>
              </w:rPr>
              <w:t>C</w:t>
            </w:r>
          </w:p>
        </w:tc>
        <w:tc>
          <w:tcPr>
            <w:tcW w:w="993" w:type="dxa"/>
          </w:tcPr>
          <w:p w14:paraId="5ACEF83A" w14:textId="77777777" w:rsidR="00426868" w:rsidRPr="00CC7F9A" w:rsidRDefault="00426868" w:rsidP="00426868">
            <w:pPr>
              <w:jc w:val="center"/>
              <w:rPr>
                <w:b/>
                <w:sz w:val="22"/>
                <w:szCs w:val="22"/>
              </w:rPr>
            </w:pPr>
            <w:r w:rsidRPr="00CC7F9A">
              <w:rPr>
                <w:b/>
                <w:sz w:val="22"/>
                <w:szCs w:val="22"/>
              </w:rPr>
              <w:t>Total</w:t>
            </w:r>
          </w:p>
        </w:tc>
      </w:tr>
      <w:tr w:rsidR="00426868" w14:paraId="04DC0B6B" w14:textId="77777777" w:rsidTr="00426868">
        <w:trPr>
          <w:jc w:val="center"/>
        </w:trPr>
        <w:tc>
          <w:tcPr>
            <w:tcW w:w="1140" w:type="dxa"/>
          </w:tcPr>
          <w:p w14:paraId="45E0F8C6" w14:textId="77777777" w:rsidR="00426868" w:rsidRPr="00CC7F9A" w:rsidRDefault="00426868" w:rsidP="00426868">
            <w:pPr>
              <w:jc w:val="center"/>
              <w:rPr>
                <w:sz w:val="22"/>
                <w:szCs w:val="22"/>
              </w:rPr>
            </w:pPr>
            <w:r w:rsidRPr="00CC7F9A">
              <w:rPr>
                <w:sz w:val="22"/>
                <w:szCs w:val="22"/>
              </w:rPr>
              <w:t>CO1</w:t>
            </w:r>
          </w:p>
        </w:tc>
        <w:tc>
          <w:tcPr>
            <w:tcW w:w="709" w:type="dxa"/>
          </w:tcPr>
          <w:p w14:paraId="62B49EE4" w14:textId="77777777" w:rsidR="00426868" w:rsidRPr="00CC7F9A" w:rsidRDefault="00426868" w:rsidP="00426868">
            <w:pPr>
              <w:jc w:val="center"/>
              <w:rPr>
                <w:sz w:val="22"/>
                <w:szCs w:val="22"/>
              </w:rPr>
            </w:pPr>
          </w:p>
        </w:tc>
        <w:tc>
          <w:tcPr>
            <w:tcW w:w="708" w:type="dxa"/>
          </w:tcPr>
          <w:p w14:paraId="46407E4C" w14:textId="77777777" w:rsidR="00426868" w:rsidRPr="00CC7F9A" w:rsidRDefault="00426868" w:rsidP="00426868">
            <w:pPr>
              <w:jc w:val="center"/>
              <w:rPr>
                <w:sz w:val="22"/>
                <w:szCs w:val="22"/>
              </w:rPr>
            </w:pPr>
            <w:r>
              <w:rPr>
                <w:sz w:val="22"/>
                <w:szCs w:val="22"/>
              </w:rPr>
              <w:t>10</w:t>
            </w:r>
          </w:p>
        </w:tc>
        <w:tc>
          <w:tcPr>
            <w:tcW w:w="709" w:type="dxa"/>
          </w:tcPr>
          <w:p w14:paraId="333A11E9" w14:textId="77777777" w:rsidR="00426868" w:rsidRPr="00CC7F9A" w:rsidRDefault="00426868" w:rsidP="00426868">
            <w:pPr>
              <w:jc w:val="center"/>
              <w:rPr>
                <w:sz w:val="22"/>
                <w:szCs w:val="22"/>
              </w:rPr>
            </w:pPr>
            <w:r>
              <w:rPr>
                <w:sz w:val="22"/>
                <w:szCs w:val="22"/>
              </w:rPr>
              <w:t>10</w:t>
            </w:r>
          </w:p>
        </w:tc>
        <w:tc>
          <w:tcPr>
            <w:tcW w:w="709" w:type="dxa"/>
          </w:tcPr>
          <w:p w14:paraId="55CDEB7D" w14:textId="77777777" w:rsidR="00426868" w:rsidRPr="00CC7F9A" w:rsidRDefault="00426868" w:rsidP="00426868">
            <w:pPr>
              <w:jc w:val="center"/>
              <w:rPr>
                <w:sz w:val="22"/>
                <w:szCs w:val="22"/>
              </w:rPr>
            </w:pPr>
            <w:r>
              <w:rPr>
                <w:sz w:val="22"/>
                <w:szCs w:val="22"/>
              </w:rPr>
              <w:t>10</w:t>
            </w:r>
          </w:p>
        </w:tc>
        <w:tc>
          <w:tcPr>
            <w:tcW w:w="709" w:type="dxa"/>
          </w:tcPr>
          <w:p w14:paraId="57CFFE10" w14:textId="77777777" w:rsidR="00426868" w:rsidRPr="00CC7F9A" w:rsidRDefault="00426868" w:rsidP="00426868">
            <w:pPr>
              <w:jc w:val="center"/>
              <w:rPr>
                <w:sz w:val="22"/>
                <w:szCs w:val="22"/>
              </w:rPr>
            </w:pPr>
          </w:p>
        </w:tc>
        <w:tc>
          <w:tcPr>
            <w:tcW w:w="708" w:type="dxa"/>
          </w:tcPr>
          <w:p w14:paraId="61529BFA" w14:textId="77777777" w:rsidR="00426868" w:rsidRPr="00CC7F9A" w:rsidRDefault="00426868" w:rsidP="00426868">
            <w:pPr>
              <w:jc w:val="center"/>
              <w:rPr>
                <w:sz w:val="22"/>
                <w:szCs w:val="22"/>
              </w:rPr>
            </w:pPr>
          </w:p>
        </w:tc>
        <w:tc>
          <w:tcPr>
            <w:tcW w:w="993" w:type="dxa"/>
          </w:tcPr>
          <w:p w14:paraId="3936C2CD" w14:textId="77777777" w:rsidR="00426868" w:rsidRPr="00CC7F9A" w:rsidRDefault="00426868" w:rsidP="00426868">
            <w:pPr>
              <w:jc w:val="center"/>
              <w:rPr>
                <w:sz w:val="22"/>
                <w:szCs w:val="22"/>
              </w:rPr>
            </w:pPr>
            <w:r>
              <w:rPr>
                <w:sz w:val="22"/>
                <w:szCs w:val="22"/>
              </w:rPr>
              <w:t>30</w:t>
            </w:r>
          </w:p>
        </w:tc>
      </w:tr>
      <w:tr w:rsidR="00426868" w14:paraId="1A024209" w14:textId="77777777" w:rsidTr="00426868">
        <w:trPr>
          <w:jc w:val="center"/>
        </w:trPr>
        <w:tc>
          <w:tcPr>
            <w:tcW w:w="1140" w:type="dxa"/>
          </w:tcPr>
          <w:p w14:paraId="08AEAC4A" w14:textId="77777777" w:rsidR="00426868" w:rsidRPr="00CC7F9A" w:rsidRDefault="00426868" w:rsidP="00426868">
            <w:pPr>
              <w:jc w:val="center"/>
              <w:rPr>
                <w:sz w:val="22"/>
                <w:szCs w:val="22"/>
              </w:rPr>
            </w:pPr>
            <w:r w:rsidRPr="00CC7F9A">
              <w:rPr>
                <w:sz w:val="22"/>
                <w:szCs w:val="22"/>
              </w:rPr>
              <w:t>CO2</w:t>
            </w:r>
          </w:p>
        </w:tc>
        <w:tc>
          <w:tcPr>
            <w:tcW w:w="709" w:type="dxa"/>
          </w:tcPr>
          <w:p w14:paraId="30145100" w14:textId="77777777" w:rsidR="00426868" w:rsidRPr="00CC7F9A" w:rsidRDefault="00426868" w:rsidP="00426868">
            <w:pPr>
              <w:jc w:val="center"/>
              <w:rPr>
                <w:sz w:val="22"/>
                <w:szCs w:val="22"/>
              </w:rPr>
            </w:pPr>
          </w:p>
        </w:tc>
        <w:tc>
          <w:tcPr>
            <w:tcW w:w="708" w:type="dxa"/>
          </w:tcPr>
          <w:p w14:paraId="167436BB" w14:textId="77777777" w:rsidR="00426868" w:rsidRPr="00CC7F9A" w:rsidRDefault="00426868" w:rsidP="00426868">
            <w:pPr>
              <w:jc w:val="center"/>
              <w:rPr>
                <w:sz w:val="22"/>
                <w:szCs w:val="22"/>
              </w:rPr>
            </w:pPr>
            <w:r>
              <w:rPr>
                <w:sz w:val="22"/>
                <w:szCs w:val="22"/>
              </w:rPr>
              <w:t>10</w:t>
            </w:r>
          </w:p>
        </w:tc>
        <w:tc>
          <w:tcPr>
            <w:tcW w:w="709" w:type="dxa"/>
          </w:tcPr>
          <w:p w14:paraId="03647396" w14:textId="77777777" w:rsidR="00426868" w:rsidRPr="00CC7F9A" w:rsidRDefault="00426868" w:rsidP="00426868">
            <w:pPr>
              <w:jc w:val="center"/>
              <w:rPr>
                <w:sz w:val="22"/>
                <w:szCs w:val="22"/>
              </w:rPr>
            </w:pPr>
            <w:r>
              <w:rPr>
                <w:sz w:val="22"/>
                <w:szCs w:val="22"/>
              </w:rPr>
              <w:t>20</w:t>
            </w:r>
          </w:p>
        </w:tc>
        <w:tc>
          <w:tcPr>
            <w:tcW w:w="709" w:type="dxa"/>
          </w:tcPr>
          <w:p w14:paraId="3FB2F831" w14:textId="77777777" w:rsidR="00426868" w:rsidRPr="00CC7F9A" w:rsidRDefault="00426868" w:rsidP="00426868">
            <w:pPr>
              <w:jc w:val="center"/>
              <w:rPr>
                <w:sz w:val="22"/>
                <w:szCs w:val="22"/>
              </w:rPr>
            </w:pPr>
          </w:p>
        </w:tc>
        <w:tc>
          <w:tcPr>
            <w:tcW w:w="709" w:type="dxa"/>
          </w:tcPr>
          <w:p w14:paraId="4FE83A34" w14:textId="77777777" w:rsidR="00426868" w:rsidRPr="00CC7F9A" w:rsidRDefault="00426868" w:rsidP="00426868">
            <w:pPr>
              <w:jc w:val="center"/>
              <w:rPr>
                <w:sz w:val="22"/>
                <w:szCs w:val="22"/>
              </w:rPr>
            </w:pPr>
          </w:p>
        </w:tc>
        <w:tc>
          <w:tcPr>
            <w:tcW w:w="708" w:type="dxa"/>
          </w:tcPr>
          <w:p w14:paraId="1B0DC4E5" w14:textId="77777777" w:rsidR="00426868" w:rsidRPr="00CC7F9A" w:rsidRDefault="00426868" w:rsidP="00426868">
            <w:pPr>
              <w:jc w:val="center"/>
              <w:rPr>
                <w:sz w:val="22"/>
                <w:szCs w:val="22"/>
              </w:rPr>
            </w:pPr>
          </w:p>
        </w:tc>
        <w:tc>
          <w:tcPr>
            <w:tcW w:w="993" w:type="dxa"/>
          </w:tcPr>
          <w:p w14:paraId="7A473D29" w14:textId="77777777" w:rsidR="00426868" w:rsidRPr="00CC7F9A" w:rsidRDefault="00426868" w:rsidP="00426868">
            <w:pPr>
              <w:jc w:val="center"/>
              <w:rPr>
                <w:sz w:val="22"/>
                <w:szCs w:val="22"/>
              </w:rPr>
            </w:pPr>
            <w:r>
              <w:rPr>
                <w:sz w:val="22"/>
                <w:szCs w:val="22"/>
              </w:rPr>
              <w:t>30</w:t>
            </w:r>
          </w:p>
        </w:tc>
      </w:tr>
      <w:tr w:rsidR="00426868" w14:paraId="61EE81F0" w14:textId="77777777" w:rsidTr="00426868">
        <w:trPr>
          <w:jc w:val="center"/>
        </w:trPr>
        <w:tc>
          <w:tcPr>
            <w:tcW w:w="1140" w:type="dxa"/>
          </w:tcPr>
          <w:p w14:paraId="63AC1BB9" w14:textId="77777777" w:rsidR="00426868" w:rsidRPr="00CC7F9A" w:rsidRDefault="00426868" w:rsidP="00426868">
            <w:pPr>
              <w:jc w:val="center"/>
              <w:rPr>
                <w:sz w:val="22"/>
                <w:szCs w:val="22"/>
              </w:rPr>
            </w:pPr>
            <w:r w:rsidRPr="00CC7F9A">
              <w:rPr>
                <w:sz w:val="22"/>
                <w:szCs w:val="22"/>
              </w:rPr>
              <w:t>CO3</w:t>
            </w:r>
          </w:p>
        </w:tc>
        <w:tc>
          <w:tcPr>
            <w:tcW w:w="709" w:type="dxa"/>
          </w:tcPr>
          <w:p w14:paraId="5CB07AD9" w14:textId="77777777" w:rsidR="00426868" w:rsidRPr="00CC7F9A" w:rsidRDefault="00426868" w:rsidP="00426868">
            <w:pPr>
              <w:jc w:val="center"/>
              <w:rPr>
                <w:sz w:val="22"/>
                <w:szCs w:val="22"/>
              </w:rPr>
            </w:pPr>
          </w:p>
        </w:tc>
        <w:tc>
          <w:tcPr>
            <w:tcW w:w="708" w:type="dxa"/>
          </w:tcPr>
          <w:p w14:paraId="7965AD39" w14:textId="77777777" w:rsidR="00426868" w:rsidRPr="00CC7F9A" w:rsidRDefault="00426868" w:rsidP="00426868">
            <w:pPr>
              <w:jc w:val="center"/>
              <w:rPr>
                <w:sz w:val="22"/>
                <w:szCs w:val="22"/>
              </w:rPr>
            </w:pPr>
            <w:r>
              <w:rPr>
                <w:sz w:val="22"/>
                <w:szCs w:val="22"/>
              </w:rPr>
              <w:t>10</w:t>
            </w:r>
          </w:p>
        </w:tc>
        <w:tc>
          <w:tcPr>
            <w:tcW w:w="709" w:type="dxa"/>
          </w:tcPr>
          <w:p w14:paraId="4CB34E1B" w14:textId="77777777" w:rsidR="00426868" w:rsidRPr="00CC7F9A" w:rsidRDefault="00426868" w:rsidP="00426868">
            <w:pPr>
              <w:jc w:val="center"/>
              <w:rPr>
                <w:sz w:val="22"/>
                <w:szCs w:val="22"/>
              </w:rPr>
            </w:pPr>
          </w:p>
        </w:tc>
        <w:tc>
          <w:tcPr>
            <w:tcW w:w="709" w:type="dxa"/>
          </w:tcPr>
          <w:p w14:paraId="15C838F4" w14:textId="77777777" w:rsidR="00426868" w:rsidRPr="00CC7F9A" w:rsidRDefault="00426868" w:rsidP="00426868">
            <w:pPr>
              <w:jc w:val="center"/>
              <w:rPr>
                <w:sz w:val="22"/>
                <w:szCs w:val="22"/>
              </w:rPr>
            </w:pPr>
            <w:r>
              <w:rPr>
                <w:sz w:val="22"/>
                <w:szCs w:val="22"/>
              </w:rPr>
              <w:t>10</w:t>
            </w:r>
          </w:p>
        </w:tc>
        <w:tc>
          <w:tcPr>
            <w:tcW w:w="709" w:type="dxa"/>
          </w:tcPr>
          <w:p w14:paraId="3D3DA5A2" w14:textId="77777777" w:rsidR="00426868" w:rsidRPr="00CC7F9A" w:rsidRDefault="00426868" w:rsidP="00426868">
            <w:pPr>
              <w:jc w:val="center"/>
              <w:rPr>
                <w:sz w:val="22"/>
                <w:szCs w:val="22"/>
              </w:rPr>
            </w:pPr>
          </w:p>
        </w:tc>
        <w:tc>
          <w:tcPr>
            <w:tcW w:w="708" w:type="dxa"/>
          </w:tcPr>
          <w:p w14:paraId="01080C26" w14:textId="77777777" w:rsidR="00426868" w:rsidRPr="00CC7F9A" w:rsidRDefault="00426868" w:rsidP="00426868">
            <w:pPr>
              <w:jc w:val="center"/>
              <w:rPr>
                <w:sz w:val="22"/>
                <w:szCs w:val="22"/>
              </w:rPr>
            </w:pPr>
          </w:p>
        </w:tc>
        <w:tc>
          <w:tcPr>
            <w:tcW w:w="993" w:type="dxa"/>
          </w:tcPr>
          <w:p w14:paraId="2CC6CE8B" w14:textId="77777777" w:rsidR="00426868" w:rsidRPr="00CC7F9A" w:rsidRDefault="00426868" w:rsidP="00426868">
            <w:pPr>
              <w:jc w:val="center"/>
              <w:rPr>
                <w:sz w:val="22"/>
                <w:szCs w:val="22"/>
              </w:rPr>
            </w:pPr>
            <w:r>
              <w:rPr>
                <w:sz w:val="22"/>
                <w:szCs w:val="22"/>
              </w:rPr>
              <w:t>20</w:t>
            </w:r>
          </w:p>
        </w:tc>
      </w:tr>
      <w:tr w:rsidR="00426868" w14:paraId="1D81F1F8" w14:textId="77777777" w:rsidTr="00426868">
        <w:trPr>
          <w:jc w:val="center"/>
        </w:trPr>
        <w:tc>
          <w:tcPr>
            <w:tcW w:w="1140" w:type="dxa"/>
          </w:tcPr>
          <w:p w14:paraId="15FBB88F" w14:textId="77777777" w:rsidR="00426868" w:rsidRPr="00CC7F9A" w:rsidRDefault="00426868" w:rsidP="00426868">
            <w:pPr>
              <w:jc w:val="center"/>
              <w:rPr>
                <w:sz w:val="22"/>
                <w:szCs w:val="22"/>
              </w:rPr>
            </w:pPr>
            <w:r w:rsidRPr="00CC7F9A">
              <w:rPr>
                <w:sz w:val="22"/>
                <w:szCs w:val="22"/>
              </w:rPr>
              <w:t>CO4</w:t>
            </w:r>
          </w:p>
        </w:tc>
        <w:tc>
          <w:tcPr>
            <w:tcW w:w="709" w:type="dxa"/>
          </w:tcPr>
          <w:p w14:paraId="74E3F201" w14:textId="77777777" w:rsidR="00426868" w:rsidRPr="00CC7F9A" w:rsidRDefault="00426868" w:rsidP="00426868">
            <w:pPr>
              <w:jc w:val="center"/>
              <w:rPr>
                <w:sz w:val="22"/>
                <w:szCs w:val="22"/>
              </w:rPr>
            </w:pPr>
          </w:p>
        </w:tc>
        <w:tc>
          <w:tcPr>
            <w:tcW w:w="708" w:type="dxa"/>
          </w:tcPr>
          <w:p w14:paraId="67C80912" w14:textId="77777777" w:rsidR="00426868" w:rsidRPr="00CC7F9A" w:rsidRDefault="00426868" w:rsidP="00426868">
            <w:pPr>
              <w:jc w:val="center"/>
              <w:rPr>
                <w:sz w:val="22"/>
                <w:szCs w:val="22"/>
              </w:rPr>
            </w:pPr>
            <w:r>
              <w:rPr>
                <w:sz w:val="22"/>
                <w:szCs w:val="22"/>
              </w:rPr>
              <w:t>10</w:t>
            </w:r>
          </w:p>
        </w:tc>
        <w:tc>
          <w:tcPr>
            <w:tcW w:w="709" w:type="dxa"/>
          </w:tcPr>
          <w:p w14:paraId="0010E95C" w14:textId="77777777" w:rsidR="00426868" w:rsidRPr="00CC7F9A" w:rsidRDefault="00426868" w:rsidP="00426868">
            <w:pPr>
              <w:jc w:val="center"/>
              <w:rPr>
                <w:sz w:val="22"/>
                <w:szCs w:val="22"/>
              </w:rPr>
            </w:pPr>
            <w:r>
              <w:rPr>
                <w:sz w:val="22"/>
                <w:szCs w:val="22"/>
              </w:rPr>
              <w:t>10</w:t>
            </w:r>
          </w:p>
        </w:tc>
        <w:tc>
          <w:tcPr>
            <w:tcW w:w="709" w:type="dxa"/>
          </w:tcPr>
          <w:p w14:paraId="23D51E87" w14:textId="77777777" w:rsidR="00426868" w:rsidRPr="00CC7F9A" w:rsidRDefault="00426868" w:rsidP="00426868">
            <w:pPr>
              <w:jc w:val="center"/>
              <w:rPr>
                <w:sz w:val="22"/>
                <w:szCs w:val="22"/>
              </w:rPr>
            </w:pPr>
            <w:r>
              <w:rPr>
                <w:sz w:val="22"/>
                <w:szCs w:val="22"/>
              </w:rPr>
              <w:t>20</w:t>
            </w:r>
          </w:p>
        </w:tc>
        <w:tc>
          <w:tcPr>
            <w:tcW w:w="709" w:type="dxa"/>
          </w:tcPr>
          <w:p w14:paraId="4200EC0C" w14:textId="77777777" w:rsidR="00426868" w:rsidRPr="00CC7F9A" w:rsidRDefault="00426868" w:rsidP="00426868">
            <w:pPr>
              <w:jc w:val="center"/>
              <w:rPr>
                <w:sz w:val="22"/>
                <w:szCs w:val="22"/>
              </w:rPr>
            </w:pPr>
          </w:p>
        </w:tc>
        <w:tc>
          <w:tcPr>
            <w:tcW w:w="708" w:type="dxa"/>
          </w:tcPr>
          <w:p w14:paraId="386C6905" w14:textId="77777777" w:rsidR="00426868" w:rsidRPr="00CC7F9A" w:rsidRDefault="00426868" w:rsidP="00426868">
            <w:pPr>
              <w:jc w:val="center"/>
              <w:rPr>
                <w:sz w:val="22"/>
                <w:szCs w:val="22"/>
              </w:rPr>
            </w:pPr>
          </w:p>
        </w:tc>
        <w:tc>
          <w:tcPr>
            <w:tcW w:w="993" w:type="dxa"/>
          </w:tcPr>
          <w:p w14:paraId="3205A46F" w14:textId="77777777" w:rsidR="00426868" w:rsidRPr="00CC7F9A" w:rsidRDefault="00426868" w:rsidP="00426868">
            <w:pPr>
              <w:jc w:val="center"/>
              <w:rPr>
                <w:sz w:val="22"/>
                <w:szCs w:val="22"/>
              </w:rPr>
            </w:pPr>
            <w:r>
              <w:rPr>
                <w:sz w:val="22"/>
                <w:szCs w:val="22"/>
              </w:rPr>
              <w:t>40</w:t>
            </w:r>
          </w:p>
        </w:tc>
      </w:tr>
      <w:tr w:rsidR="00426868" w14:paraId="08844599" w14:textId="77777777" w:rsidTr="00426868">
        <w:trPr>
          <w:jc w:val="center"/>
        </w:trPr>
        <w:tc>
          <w:tcPr>
            <w:tcW w:w="1140" w:type="dxa"/>
          </w:tcPr>
          <w:p w14:paraId="1D2C810D" w14:textId="77777777" w:rsidR="00426868" w:rsidRPr="00CC7F9A" w:rsidRDefault="00426868" w:rsidP="00426868">
            <w:pPr>
              <w:jc w:val="center"/>
              <w:rPr>
                <w:sz w:val="22"/>
                <w:szCs w:val="22"/>
              </w:rPr>
            </w:pPr>
            <w:r w:rsidRPr="00CC7F9A">
              <w:rPr>
                <w:sz w:val="22"/>
                <w:szCs w:val="22"/>
              </w:rPr>
              <w:t>CO5</w:t>
            </w:r>
          </w:p>
        </w:tc>
        <w:tc>
          <w:tcPr>
            <w:tcW w:w="709" w:type="dxa"/>
          </w:tcPr>
          <w:p w14:paraId="4F5F8DEA" w14:textId="77777777" w:rsidR="00426868" w:rsidRPr="00CC7F9A" w:rsidRDefault="00426868" w:rsidP="00426868">
            <w:pPr>
              <w:jc w:val="center"/>
              <w:rPr>
                <w:sz w:val="22"/>
                <w:szCs w:val="22"/>
              </w:rPr>
            </w:pPr>
          </w:p>
        </w:tc>
        <w:tc>
          <w:tcPr>
            <w:tcW w:w="708" w:type="dxa"/>
          </w:tcPr>
          <w:p w14:paraId="1FD41AB5" w14:textId="77777777" w:rsidR="00426868" w:rsidRPr="00CC7F9A" w:rsidRDefault="00426868" w:rsidP="00426868">
            <w:pPr>
              <w:jc w:val="center"/>
              <w:rPr>
                <w:sz w:val="22"/>
                <w:szCs w:val="22"/>
              </w:rPr>
            </w:pPr>
          </w:p>
        </w:tc>
        <w:tc>
          <w:tcPr>
            <w:tcW w:w="709" w:type="dxa"/>
          </w:tcPr>
          <w:p w14:paraId="27115D49" w14:textId="77777777" w:rsidR="00426868" w:rsidRPr="00CC7F9A" w:rsidRDefault="00426868" w:rsidP="00426868">
            <w:pPr>
              <w:jc w:val="center"/>
              <w:rPr>
                <w:sz w:val="22"/>
                <w:szCs w:val="22"/>
              </w:rPr>
            </w:pPr>
            <w:r>
              <w:rPr>
                <w:sz w:val="22"/>
                <w:szCs w:val="22"/>
              </w:rPr>
              <w:t>10</w:t>
            </w:r>
          </w:p>
        </w:tc>
        <w:tc>
          <w:tcPr>
            <w:tcW w:w="709" w:type="dxa"/>
          </w:tcPr>
          <w:p w14:paraId="60347097" w14:textId="77777777" w:rsidR="00426868" w:rsidRPr="00CC7F9A" w:rsidRDefault="00426868" w:rsidP="00426868">
            <w:pPr>
              <w:jc w:val="center"/>
              <w:rPr>
                <w:sz w:val="22"/>
                <w:szCs w:val="22"/>
              </w:rPr>
            </w:pPr>
            <w:r>
              <w:rPr>
                <w:sz w:val="22"/>
                <w:szCs w:val="22"/>
              </w:rPr>
              <w:t>10</w:t>
            </w:r>
          </w:p>
        </w:tc>
        <w:tc>
          <w:tcPr>
            <w:tcW w:w="709" w:type="dxa"/>
          </w:tcPr>
          <w:p w14:paraId="56D03E1A" w14:textId="77777777" w:rsidR="00426868" w:rsidRPr="00CC7F9A" w:rsidRDefault="00426868" w:rsidP="00426868">
            <w:pPr>
              <w:jc w:val="center"/>
              <w:rPr>
                <w:sz w:val="22"/>
                <w:szCs w:val="22"/>
              </w:rPr>
            </w:pPr>
            <w:r>
              <w:rPr>
                <w:sz w:val="22"/>
                <w:szCs w:val="22"/>
              </w:rPr>
              <w:t>10</w:t>
            </w:r>
          </w:p>
        </w:tc>
        <w:tc>
          <w:tcPr>
            <w:tcW w:w="708" w:type="dxa"/>
          </w:tcPr>
          <w:p w14:paraId="0DEB3ED8" w14:textId="77777777" w:rsidR="00426868" w:rsidRPr="00CC7F9A" w:rsidRDefault="00426868" w:rsidP="00426868">
            <w:pPr>
              <w:jc w:val="center"/>
              <w:rPr>
                <w:sz w:val="22"/>
                <w:szCs w:val="22"/>
              </w:rPr>
            </w:pPr>
          </w:p>
        </w:tc>
        <w:tc>
          <w:tcPr>
            <w:tcW w:w="993" w:type="dxa"/>
          </w:tcPr>
          <w:p w14:paraId="14D69E51" w14:textId="77777777" w:rsidR="00426868" w:rsidRPr="00CC7F9A" w:rsidRDefault="00426868" w:rsidP="00426868">
            <w:pPr>
              <w:jc w:val="center"/>
              <w:rPr>
                <w:sz w:val="22"/>
                <w:szCs w:val="22"/>
              </w:rPr>
            </w:pPr>
            <w:r>
              <w:rPr>
                <w:sz w:val="22"/>
                <w:szCs w:val="22"/>
              </w:rPr>
              <w:t>30</w:t>
            </w:r>
          </w:p>
        </w:tc>
      </w:tr>
      <w:tr w:rsidR="00426868" w14:paraId="1312BCEC" w14:textId="77777777" w:rsidTr="00426868">
        <w:trPr>
          <w:jc w:val="center"/>
        </w:trPr>
        <w:tc>
          <w:tcPr>
            <w:tcW w:w="1140" w:type="dxa"/>
          </w:tcPr>
          <w:p w14:paraId="556EAC96" w14:textId="77777777" w:rsidR="00426868" w:rsidRPr="00CC7F9A" w:rsidRDefault="00426868" w:rsidP="00426868">
            <w:pPr>
              <w:jc w:val="center"/>
              <w:rPr>
                <w:sz w:val="22"/>
                <w:szCs w:val="22"/>
              </w:rPr>
            </w:pPr>
            <w:r w:rsidRPr="00CC7F9A">
              <w:rPr>
                <w:sz w:val="22"/>
                <w:szCs w:val="22"/>
              </w:rPr>
              <w:t>CO6</w:t>
            </w:r>
          </w:p>
        </w:tc>
        <w:tc>
          <w:tcPr>
            <w:tcW w:w="709" w:type="dxa"/>
          </w:tcPr>
          <w:p w14:paraId="11DFE491" w14:textId="77777777" w:rsidR="00426868" w:rsidRPr="00CC7F9A" w:rsidRDefault="00426868" w:rsidP="00426868">
            <w:pPr>
              <w:jc w:val="center"/>
              <w:rPr>
                <w:sz w:val="22"/>
                <w:szCs w:val="22"/>
              </w:rPr>
            </w:pPr>
          </w:p>
        </w:tc>
        <w:tc>
          <w:tcPr>
            <w:tcW w:w="708" w:type="dxa"/>
          </w:tcPr>
          <w:p w14:paraId="55503BA2" w14:textId="77777777" w:rsidR="00426868" w:rsidRPr="00CC7F9A" w:rsidRDefault="00426868" w:rsidP="00426868">
            <w:pPr>
              <w:jc w:val="center"/>
              <w:rPr>
                <w:sz w:val="22"/>
                <w:szCs w:val="22"/>
              </w:rPr>
            </w:pPr>
            <w:r>
              <w:rPr>
                <w:sz w:val="22"/>
                <w:szCs w:val="22"/>
              </w:rPr>
              <w:t>10</w:t>
            </w:r>
          </w:p>
        </w:tc>
        <w:tc>
          <w:tcPr>
            <w:tcW w:w="709" w:type="dxa"/>
          </w:tcPr>
          <w:p w14:paraId="020C8F18" w14:textId="77777777" w:rsidR="00426868" w:rsidRPr="00CC7F9A" w:rsidRDefault="00426868" w:rsidP="00426868">
            <w:pPr>
              <w:jc w:val="center"/>
              <w:rPr>
                <w:sz w:val="22"/>
                <w:szCs w:val="22"/>
              </w:rPr>
            </w:pPr>
            <w:r>
              <w:rPr>
                <w:sz w:val="22"/>
                <w:szCs w:val="22"/>
              </w:rPr>
              <w:t>10</w:t>
            </w:r>
          </w:p>
        </w:tc>
        <w:tc>
          <w:tcPr>
            <w:tcW w:w="709" w:type="dxa"/>
          </w:tcPr>
          <w:p w14:paraId="36DA4C02" w14:textId="77777777" w:rsidR="00426868" w:rsidRPr="00CC7F9A" w:rsidRDefault="00426868" w:rsidP="00426868">
            <w:pPr>
              <w:jc w:val="center"/>
              <w:rPr>
                <w:sz w:val="22"/>
                <w:szCs w:val="22"/>
              </w:rPr>
            </w:pPr>
          </w:p>
        </w:tc>
        <w:tc>
          <w:tcPr>
            <w:tcW w:w="709" w:type="dxa"/>
          </w:tcPr>
          <w:p w14:paraId="6FA2BCB9" w14:textId="77777777" w:rsidR="00426868" w:rsidRPr="00CC7F9A" w:rsidRDefault="00426868" w:rsidP="00426868">
            <w:pPr>
              <w:jc w:val="center"/>
              <w:rPr>
                <w:sz w:val="22"/>
                <w:szCs w:val="22"/>
              </w:rPr>
            </w:pPr>
            <w:r>
              <w:rPr>
                <w:sz w:val="22"/>
                <w:szCs w:val="22"/>
              </w:rPr>
              <w:t>10</w:t>
            </w:r>
          </w:p>
        </w:tc>
        <w:tc>
          <w:tcPr>
            <w:tcW w:w="708" w:type="dxa"/>
          </w:tcPr>
          <w:p w14:paraId="512EE770" w14:textId="77777777" w:rsidR="00426868" w:rsidRPr="00CC7F9A" w:rsidRDefault="00426868" w:rsidP="00426868">
            <w:pPr>
              <w:jc w:val="center"/>
              <w:rPr>
                <w:sz w:val="22"/>
                <w:szCs w:val="22"/>
              </w:rPr>
            </w:pPr>
          </w:p>
        </w:tc>
        <w:tc>
          <w:tcPr>
            <w:tcW w:w="993" w:type="dxa"/>
          </w:tcPr>
          <w:p w14:paraId="0F7192A0" w14:textId="77777777" w:rsidR="00426868" w:rsidRPr="00CC7F9A" w:rsidRDefault="00426868" w:rsidP="00426868">
            <w:pPr>
              <w:jc w:val="center"/>
              <w:rPr>
                <w:sz w:val="22"/>
                <w:szCs w:val="22"/>
              </w:rPr>
            </w:pPr>
            <w:r>
              <w:rPr>
                <w:sz w:val="22"/>
                <w:szCs w:val="22"/>
              </w:rPr>
              <w:t>30</w:t>
            </w:r>
          </w:p>
        </w:tc>
      </w:tr>
      <w:tr w:rsidR="00426868" w14:paraId="4B136001" w14:textId="77777777" w:rsidTr="00426868">
        <w:trPr>
          <w:jc w:val="center"/>
        </w:trPr>
        <w:tc>
          <w:tcPr>
            <w:tcW w:w="5392" w:type="dxa"/>
            <w:gridSpan w:val="7"/>
          </w:tcPr>
          <w:p w14:paraId="50E6776F" w14:textId="77777777" w:rsidR="00426868" w:rsidRPr="00CC7F9A" w:rsidRDefault="00426868" w:rsidP="00426868">
            <w:pPr>
              <w:rPr>
                <w:sz w:val="22"/>
                <w:szCs w:val="22"/>
              </w:rPr>
            </w:pPr>
          </w:p>
        </w:tc>
        <w:tc>
          <w:tcPr>
            <w:tcW w:w="993" w:type="dxa"/>
          </w:tcPr>
          <w:p w14:paraId="3480C507" w14:textId="77777777" w:rsidR="00426868" w:rsidRPr="00CC7F9A" w:rsidRDefault="00426868" w:rsidP="00426868">
            <w:pPr>
              <w:jc w:val="center"/>
              <w:rPr>
                <w:b/>
                <w:sz w:val="22"/>
                <w:szCs w:val="22"/>
              </w:rPr>
            </w:pPr>
            <w:r w:rsidRPr="00CC7F9A">
              <w:rPr>
                <w:b/>
                <w:sz w:val="22"/>
                <w:szCs w:val="22"/>
              </w:rPr>
              <w:t>1</w:t>
            </w:r>
            <w:r>
              <w:rPr>
                <w:b/>
                <w:sz w:val="22"/>
                <w:szCs w:val="22"/>
              </w:rPr>
              <w:t>80</w:t>
            </w:r>
          </w:p>
        </w:tc>
      </w:tr>
    </w:tbl>
    <w:p w14:paraId="4156E4A0" w14:textId="77777777" w:rsidR="00426868" w:rsidRDefault="00426868" w:rsidP="00426868"/>
    <w:p w14:paraId="091ED4A1" w14:textId="77777777" w:rsidR="00426868" w:rsidRDefault="00426868">
      <w:pPr>
        <w:spacing w:after="200" w:line="276" w:lineRule="auto"/>
      </w:pPr>
      <w:r>
        <w:br w:type="page"/>
      </w:r>
    </w:p>
    <w:p w14:paraId="1E72B181" w14:textId="13FDC297" w:rsidR="00426868" w:rsidRDefault="00426868" w:rsidP="00426868">
      <w:r>
        <w:rPr>
          <w:noProof/>
          <w:lang w:val="en-IN" w:eastAsia="en-IN" w:bidi="ta-IN"/>
        </w:rPr>
        <w:lastRenderedPageBreak/>
        <w:drawing>
          <wp:inline distT="0" distB="0" distL="0" distR="0" wp14:anchorId="705DF2B3" wp14:editId="5F34AF71">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105ABC" w14:textId="77777777" w:rsidR="00426868" w:rsidRDefault="00426868" w:rsidP="00426868">
      <w:pPr>
        <w:jc w:val="center"/>
      </w:pPr>
    </w:p>
    <w:p w14:paraId="5B75B2F7" w14:textId="77777777" w:rsidR="00426868" w:rsidRDefault="00426868" w:rsidP="00426868">
      <w:pPr>
        <w:jc w:val="center"/>
        <w:rPr>
          <w:b/>
          <w:bCs/>
        </w:rPr>
      </w:pPr>
      <w:r>
        <w:rPr>
          <w:b/>
          <w:bCs/>
        </w:rPr>
        <w:t>END SEMESTER EXAMINATION – APRIL / MAY 2024</w:t>
      </w:r>
    </w:p>
    <w:p w14:paraId="4D5F914F" w14:textId="77777777" w:rsidR="00426868" w:rsidRPr="003E5175"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26868" w:rsidRPr="003E5175" w14:paraId="2185A902" w14:textId="77777777" w:rsidTr="00426868">
        <w:trPr>
          <w:trHeight w:val="397"/>
          <w:jc w:val="center"/>
        </w:trPr>
        <w:tc>
          <w:tcPr>
            <w:tcW w:w="1702" w:type="dxa"/>
            <w:vAlign w:val="center"/>
          </w:tcPr>
          <w:p w14:paraId="66566CE6" w14:textId="77777777" w:rsidR="00426868" w:rsidRPr="003E5175" w:rsidRDefault="00426868" w:rsidP="00426868">
            <w:pPr>
              <w:pStyle w:val="Title"/>
              <w:jc w:val="left"/>
              <w:rPr>
                <w:b/>
                <w:szCs w:val="24"/>
              </w:rPr>
            </w:pPr>
            <w:r w:rsidRPr="003E5175">
              <w:rPr>
                <w:b/>
                <w:szCs w:val="24"/>
              </w:rPr>
              <w:t xml:space="preserve">Course Code      </w:t>
            </w:r>
          </w:p>
        </w:tc>
        <w:tc>
          <w:tcPr>
            <w:tcW w:w="6373" w:type="dxa"/>
            <w:vAlign w:val="center"/>
          </w:tcPr>
          <w:p w14:paraId="1C9C8E4C" w14:textId="77777777" w:rsidR="00426868" w:rsidRPr="003E5175" w:rsidRDefault="00426868" w:rsidP="00426868">
            <w:pPr>
              <w:pStyle w:val="Title"/>
              <w:jc w:val="left"/>
              <w:rPr>
                <w:b/>
                <w:szCs w:val="24"/>
              </w:rPr>
            </w:pPr>
            <w:r>
              <w:rPr>
                <w:b/>
                <w:szCs w:val="24"/>
              </w:rPr>
              <w:t>21MS3027</w:t>
            </w:r>
          </w:p>
        </w:tc>
        <w:tc>
          <w:tcPr>
            <w:tcW w:w="1706" w:type="dxa"/>
            <w:vAlign w:val="center"/>
          </w:tcPr>
          <w:p w14:paraId="3D0BABD0" w14:textId="77777777" w:rsidR="00426868" w:rsidRPr="003E5175" w:rsidRDefault="00426868" w:rsidP="00426868">
            <w:pPr>
              <w:pStyle w:val="Title"/>
              <w:ind w:left="-468" w:firstLine="468"/>
              <w:jc w:val="left"/>
              <w:rPr>
                <w:szCs w:val="24"/>
              </w:rPr>
            </w:pPr>
            <w:r w:rsidRPr="003E5175">
              <w:rPr>
                <w:b/>
                <w:bCs/>
                <w:szCs w:val="24"/>
              </w:rPr>
              <w:t xml:space="preserve">Duration       </w:t>
            </w:r>
          </w:p>
        </w:tc>
        <w:tc>
          <w:tcPr>
            <w:tcW w:w="704" w:type="dxa"/>
            <w:vAlign w:val="center"/>
          </w:tcPr>
          <w:p w14:paraId="03CB18DE" w14:textId="77777777" w:rsidR="00426868" w:rsidRPr="003E5175" w:rsidRDefault="00426868" w:rsidP="00426868">
            <w:pPr>
              <w:pStyle w:val="Title"/>
              <w:jc w:val="left"/>
              <w:rPr>
                <w:b/>
                <w:szCs w:val="24"/>
              </w:rPr>
            </w:pPr>
            <w:r w:rsidRPr="003E5175">
              <w:rPr>
                <w:b/>
                <w:szCs w:val="24"/>
              </w:rPr>
              <w:t>3hrs</w:t>
            </w:r>
          </w:p>
        </w:tc>
      </w:tr>
      <w:tr w:rsidR="00426868" w:rsidRPr="003E5175" w14:paraId="0B478E64" w14:textId="77777777" w:rsidTr="00426868">
        <w:trPr>
          <w:trHeight w:val="397"/>
          <w:jc w:val="center"/>
        </w:trPr>
        <w:tc>
          <w:tcPr>
            <w:tcW w:w="1702" w:type="dxa"/>
            <w:vAlign w:val="center"/>
          </w:tcPr>
          <w:p w14:paraId="1FB17996" w14:textId="77777777" w:rsidR="00426868" w:rsidRPr="003E5175" w:rsidRDefault="00426868" w:rsidP="00426868">
            <w:pPr>
              <w:pStyle w:val="Title"/>
              <w:ind w:right="-160"/>
              <w:jc w:val="left"/>
              <w:rPr>
                <w:b/>
                <w:szCs w:val="24"/>
              </w:rPr>
            </w:pPr>
            <w:r w:rsidRPr="003E5175">
              <w:rPr>
                <w:b/>
                <w:szCs w:val="24"/>
              </w:rPr>
              <w:t xml:space="preserve">Course Name     </w:t>
            </w:r>
          </w:p>
        </w:tc>
        <w:tc>
          <w:tcPr>
            <w:tcW w:w="6373" w:type="dxa"/>
            <w:vAlign w:val="center"/>
          </w:tcPr>
          <w:p w14:paraId="76922A62" w14:textId="77777777" w:rsidR="00426868" w:rsidRPr="003E5175" w:rsidRDefault="00426868" w:rsidP="00426868">
            <w:pPr>
              <w:pStyle w:val="Title"/>
              <w:jc w:val="left"/>
              <w:rPr>
                <w:b/>
                <w:szCs w:val="24"/>
              </w:rPr>
            </w:pPr>
            <w:r>
              <w:rPr>
                <w:b/>
                <w:szCs w:val="24"/>
              </w:rPr>
              <w:t>INCOME AND CORPORATE TAXATION</w:t>
            </w:r>
          </w:p>
        </w:tc>
        <w:tc>
          <w:tcPr>
            <w:tcW w:w="1706" w:type="dxa"/>
            <w:vAlign w:val="center"/>
          </w:tcPr>
          <w:p w14:paraId="6070E8F6" w14:textId="77777777" w:rsidR="00426868" w:rsidRPr="003E5175" w:rsidRDefault="00426868" w:rsidP="00426868">
            <w:pPr>
              <w:pStyle w:val="Title"/>
              <w:jc w:val="left"/>
              <w:rPr>
                <w:b/>
                <w:bCs/>
                <w:szCs w:val="24"/>
              </w:rPr>
            </w:pPr>
            <w:r w:rsidRPr="003E5175">
              <w:rPr>
                <w:b/>
                <w:bCs/>
                <w:szCs w:val="24"/>
              </w:rPr>
              <w:t xml:space="preserve">Max. Marks </w:t>
            </w:r>
          </w:p>
        </w:tc>
        <w:tc>
          <w:tcPr>
            <w:tcW w:w="704" w:type="dxa"/>
            <w:vAlign w:val="center"/>
          </w:tcPr>
          <w:p w14:paraId="66A60CD7" w14:textId="77777777" w:rsidR="00426868" w:rsidRPr="003E5175" w:rsidRDefault="00426868" w:rsidP="00426868">
            <w:pPr>
              <w:pStyle w:val="Title"/>
              <w:jc w:val="left"/>
              <w:rPr>
                <w:b/>
                <w:szCs w:val="24"/>
              </w:rPr>
            </w:pPr>
            <w:r w:rsidRPr="003E5175">
              <w:rPr>
                <w:b/>
                <w:szCs w:val="24"/>
              </w:rPr>
              <w:t>100</w:t>
            </w:r>
          </w:p>
        </w:tc>
      </w:tr>
    </w:tbl>
    <w:p w14:paraId="532E5696" w14:textId="77777777" w:rsidR="00426868" w:rsidRPr="003E5175" w:rsidRDefault="00426868" w:rsidP="00426868">
      <w:pPr>
        <w:contextualSpacing/>
      </w:pPr>
    </w:p>
    <w:tbl>
      <w:tblPr>
        <w:tblStyle w:val="TableGrid"/>
        <w:tblW w:w="5234" w:type="pct"/>
        <w:tblInd w:w="-306" w:type="dxa"/>
        <w:tblLook w:val="04A0" w:firstRow="1" w:lastRow="0" w:firstColumn="1" w:lastColumn="0" w:noHBand="0" w:noVBand="1"/>
      </w:tblPr>
      <w:tblGrid>
        <w:gridCol w:w="570"/>
        <w:gridCol w:w="396"/>
        <w:gridCol w:w="6347"/>
        <w:gridCol w:w="670"/>
        <w:gridCol w:w="560"/>
        <w:gridCol w:w="896"/>
      </w:tblGrid>
      <w:tr w:rsidR="00426868" w:rsidRPr="003E5175" w14:paraId="023D5BF7" w14:textId="77777777" w:rsidTr="00426868">
        <w:trPr>
          <w:trHeight w:val="549"/>
        </w:trPr>
        <w:tc>
          <w:tcPr>
            <w:tcW w:w="268" w:type="pct"/>
            <w:vAlign w:val="center"/>
          </w:tcPr>
          <w:p w14:paraId="33BCA48A" w14:textId="77777777" w:rsidR="00426868" w:rsidRPr="003E5175" w:rsidRDefault="00426868" w:rsidP="00426868">
            <w:pPr>
              <w:contextualSpacing/>
              <w:jc w:val="center"/>
              <w:rPr>
                <w:b/>
              </w:rPr>
            </w:pPr>
            <w:r w:rsidRPr="003E5175">
              <w:rPr>
                <w:b/>
              </w:rPr>
              <w:t>Q. No.</w:t>
            </w:r>
          </w:p>
        </w:tc>
        <w:tc>
          <w:tcPr>
            <w:tcW w:w="3624" w:type="pct"/>
            <w:gridSpan w:val="2"/>
            <w:vAlign w:val="center"/>
          </w:tcPr>
          <w:p w14:paraId="6701191F" w14:textId="77777777" w:rsidR="00426868" w:rsidRPr="003E5175" w:rsidRDefault="00426868" w:rsidP="00426868">
            <w:pPr>
              <w:contextualSpacing/>
              <w:jc w:val="center"/>
              <w:rPr>
                <w:b/>
              </w:rPr>
            </w:pPr>
            <w:r w:rsidRPr="003E5175">
              <w:rPr>
                <w:b/>
              </w:rPr>
              <w:t>Questions</w:t>
            </w:r>
          </w:p>
        </w:tc>
        <w:tc>
          <w:tcPr>
            <w:tcW w:w="315" w:type="pct"/>
            <w:vAlign w:val="center"/>
          </w:tcPr>
          <w:p w14:paraId="302DB60B" w14:textId="77777777" w:rsidR="00426868" w:rsidRPr="003E5175" w:rsidRDefault="00426868" w:rsidP="00426868">
            <w:pPr>
              <w:contextualSpacing/>
              <w:jc w:val="center"/>
              <w:rPr>
                <w:b/>
              </w:rPr>
            </w:pPr>
            <w:r w:rsidRPr="003E5175">
              <w:rPr>
                <w:b/>
              </w:rPr>
              <w:t>CO</w:t>
            </w:r>
          </w:p>
        </w:tc>
        <w:tc>
          <w:tcPr>
            <w:tcW w:w="372" w:type="pct"/>
            <w:vAlign w:val="center"/>
          </w:tcPr>
          <w:p w14:paraId="64ADA088" w14:textId="77777777" w:rsidR="00426868" w:rsidRPr="003E5175" w:rsidRDefault="00426868" w:rsidP="00426868">
            <w:pPr>
              <w:contextualSpacing/>
              <w:jc w:val="center"/>
              <w:rPr>
                <w:b/>
              </w:rPr>
            </w:pPr>
            <w:r w:rsidRPr="003E5175">
              <w:rPr>
                <w:b/>
              </w:rPr>
              <w:t>BL</w:t>
            </w:r>
          </w:p>
        </w:tc>
        <w:tc>
          <w:tcPr>
            <w:tcW w:w="421" w:type="pct"/>
            <w:vAlign w:val="center"/>
          </w:tcPr>
          <w:p w14:paraId="73F467C1" w14:textId="77777777" w:rsidR="00426868" w:rsidRPr="003E5175" w:rsidRDefault="00426868" w:rsidP="00426868">
            <w:pPr>
              <w:contextualSpacing/>
              <w:jc w:val="center"/>
              <w:rPr>
                <w:b/>
              </w:rPr>
            </w:pPr>
            <w:r w:rsidRPr="003E5175">
              <w:rPr>
                <w:b/>
              </w:rPr>
              <w:t>Marks</w:t>
            </w:r>
          </w:p>
        </w:tc>
      </w:tr>
      <w:tr w:rsidR="00426868" w:rsidRPr="003E5175" w14:paraId="4C1C25A3" w14:textId="77777777" w:rsidTr="00426868">
        <w:trPr>
          <w:trHeight w:val="549"/>
        </w:trPr>
        <w:tc>
          <w:tcPr>
            <w:tcW w:w="5000" w:type="pct"/>
            <w:gridSpan w:val="6"/>
          </w:tcPr>
          <w:p w14:paraId="06FDC828" w14:textId="77777777" w:rsidR="00426868" w:rsidRPr="003E5175" w:rsidRDefault="00426868" w:rsidP="00426868">
            <w:pPr>
              <w:contextualSpacing/>
              <w:jc w:val="center"/>
              <w:rPr>
                <w:b/>
                <w:u w:val="single"/>
              </w:rPr>
            </w:pPr>
            <w:r w:rsidRPr="003E5175">
              <w:rPr>
                <w:b/>
                <w:u w:val="single"/>
              </w:rPr>
              <w:t>PART – A (4 X 20 = 80 MARKS)</w:t>
            </w:r>
          </w:p>
          <w:p w14:paraId="50F46D91" w14:textId="77777777" w:rsidR="00426868" w:rsidRPr="003E5175" w:rsidRDefault="00426868" w:rsidP="00426868">
            <w:pPr>
              <w:contextualSpacing/>
              <w:jc w:val="center"/>
              <w:rPr>
                <w:b/>
              </w:rPr>
            </w:pPr>
            <w:r w:rsidRPr="003E5175">
              <w:rPr>
                <w:b/>
              </w:rPr>
              <w:t>(Answer all the Questions)</w:t>
            </w:r>
          </w:p>
        </w:tc>
      </w:tr>
      <w:tr w:rsidR="00426868" w:rsidRPr="003E5175" w14:paraId="7F53FAA2" w14:textId="77777777" w:rsidTr="00426868">
        <w:trPr>
          <w:trHeight w:val="394"/>
        </w:trPr>
        <w:tc>
          <w:tcPr>
            <w:tcW w:w="268" w:type="pct"/>
          </w:tcPr>
          <w:p w14:paraId="6EDCC431" w14:textId="77777777" w:rsidR="00426868" w:rsidRPr="003E5175" w:rsidRDefault="00426868" w:rsidP="00426868">
            <w:pPr>
              <w:contextualSpacing/>
              <w:jc w:val="center"/>
            </w:pPr>
            <w:r w:rsidRPr="003E5175">
              <w:t>1.</w:t>
            </w:r>
          </w:p>
        </w:tc>
        <w:tc>
          <w:tcPr>
            <w:tcW w:w="186" w:type="pct"/>
          </w:tcPr>
          <w:p w14:paraId="265F6DCF" w14:textId="77777777" w:rsidR="00426868" w:rsidRPr="003E5175" w:rsidRDefault="00426868" w:rsidP="00426868">
            <w:pPr>
              <w:contextualSpacing/>
              <w:jc w:val="center"/>
            </w:pPr>
            <w:r w:rsidRPr="003E5175">
              <w:t>a</w:t>
            </w:r>
            <w:r>
              <w:t>.</w:t>
            </w:r>
          </w:p>
        </w:tc>
        <w:tc>
          <w:tcPr>
            <w:tcW w:w="3438" w:type="pct"/>
          </w:tcPr>
          <w:p w14:paraId="36046828" w14:textId="77777777" w:rsidR="00426868" w:rsidRPr="003E5175" w:rsidRDefault="00426868" w:rsidP="00426868">
            <w:pPr>
              <w:contextualSpacing/>
              <w:jc w:val="both"/>
            </w:pPr>
            <w:r>
              <w:t xml:space="preserve">Comprehend the meaning, advantages and the need of Goods and Service Tax (GST) in India which has removed the cascading effect of taxes on account of levy of CST Inter-state purchases. </w:t>
            </w:r>
          </w:p>
        </w:tc>
        <w:tc>
          <w:tcPr>
            <w:tcW w:w="315" w:type="pct"/>
          </w:tcPr>
          <w:p w14:paraId="621C84B8" w14:textId="77777777" w:rsidR="00426868" w:rsidRPr="003E5175" w:rsidRDefault="00426868" w:rsidP="00426868">
            <w:pPr>
              <w:contextualSpacing/>
              <w:jc w:val="center"/>
            </w:pPr>
            <w:r>
              <w:rPr>
                <w:sz w:val="22"/>
                <w:szCs w:val="22"/>
              </w:rPr>
              <w:t>CO1</w:t>
            </w:r>
          </w:p>
        </w:tc>
        <w:tc>
          <w:tcPr>
            <w:tcW w:w="372" w:type="pct"/>
          </w:tcPr>
          <w:p w14:paraId="7B1C7DE7" w14:textId="77777777" w:rsidR="00426868" w:rsidRPr="003E5175" w:rsidRDefault="00426868" w:rsidP="00426868">
            <w:pPr>
              <w:contextualSpacing/>
              <w:jc w:val="center"/>
            </w:pPr>
            <w:r>
              <w:t>U</w:t>
            </w:r>
          </w:p>
        </w:tc>
        <w:tc>
          <w:tcPr>
            <w:tcW w:w="421" w:type="pct"/>
          </w:tcPr>
          <w:p w14:paraId="0F16F8D0" w14:textId="77777777" w:rsidR="00426868" w:rsidRPr="003E5175" w:rsidRDefault="00426868" w:rsidP="00426868">
            <w:pPr>
              <w:contextualSpacing/>
              <w:jc w:val="center"/>
            </w:pPr>
            <w:r w:rsidRPr="00290E34">
              <w:rPr>
                <w:sz w:val="22"/>
                <w:szCs w:val="22"/>
              </w:rPr>
              <w:t>1</w:t>
            </w:r>
            <w:r>
              <w:rPr>
                <w:sz w:val="22"/>
                <w:szCs w:val="22"/>
              </w:rPr>
              <w:t>0</w:t>
            </w:r>
          </w:p>
        </w:tc>
      </w:tr>
      <w:tr w:rsidR="00426868" w:rsidRPr="003E5175" w14:paraId="079CB6EE" w14:textId="77777777" w:rsidTr="00426868">
        <w:trPr>
          <w:trHeight w:val="394"/>
        </w:trPr>
        <w:tc>
          <w:tcPr>
            <w:tcW w:w="268" w:type="pct"/>
          </w:tcPr>
          <w:p w14:paraId="53C30619" w14:textId="77777777" w:rsidR="00426868" w:rsidRPr="003E5175" w:rsidRDefault="00426868" w:rsidP="00426868">
            <w:pPr>
              <w:contextualSpacing/>
              <w:jc w:val="center"/>
            </w:pPr>
          </w:p>
        </w:tc>
        <w:tc>
          <w:tcPr>
            <w:tcW w:w="186" w:type="pct"/>
          </w:tcPr>
          <w:p w14:paraId="7BCDC0A0" w14:textId="77777777" w:rsidR="00426868" w:rsidRPr="003E5175" w:rsidRDefault="00426868" w:rsidP="00426868">
            <w:pPr>
              <w:contextualSpacing/>
              <w:jc w:val="center"/>
            </w:pPr>
            <w:r w:rsidRPr="003E5175">
              <w:t>b</w:t>
            </w:r>
            <w:r>
              <w:t>.</w:t>
            </w:r>
          </w:p>
        </w:tc>
        <w:tc>
          <w:tcPr>
            <w:tcW w:w="3438" w:type="pct"/>
          </w:tcPr>
          <w:p w14:paraId="1F63A846" w14:textId="77777777" w:rsidR="00426868" w:rsidRDefault="00426868" w:rsidP="00426868">
            <w:pPr>
              <w:jc w:val="both"/>
              <w:rPr>
                <w:bCs/>
              </w:rPr>
            </w:pPr>
            <w:r>
              <w:rPr>
                <w:bCs/>
              </w:rPr>
              <w:t>Mr. Abdul is a registered person under GST located in Tamil Nadu. He sold goods worth Rs. 1,00,000 after manufacture to Mr. Cummins of Chennai. Mr. Cummins further sold these goods to Mr. Henry of Hyderabad for Rs. 1,27,500. Mr. Henry, being a trader finally sold these goods to customer Mr. Sulaiman of Secunderabad for Rs. 3,00,000. Applicable rates of CGST = 9%, SGST = 9% and IGST = 18%.</w:t>
            </w:r>
          </w:p>
          <w:p w14:paraId="4D3B3981" w14:textId="77777777" w:rsidR="00426868" w:rsidRPr="003E5175" w:rsidRDefault="00426868" w:rsidP="00426868">
            <w:pPr>
              <w:contextualSpacing/>
              <w:jc w:val="both"/>
              <w:rPr>
                <w:bCs/>
              </w:rPr>
            </w:pPr>
            <w:r>
              <w:rPr>
                <w:bCs/>
              </w:rPr>
              <w:t xml:space="preserve">Compute the Net Taxability of each supplier of goods and revenue to the government with required interpretation. </w:t>
            </w:r>
          </w:p>
        </w:tc>
        <w:tc>
          <w:tcPr>
            <w:tcW w:w="315" w:type="pct"/>
          </w:tcPr>
          <w:p w14:paraId="7419ECEA" w14:textId="77777777" w:rsidR="00426868" w:rsidRPr="003E5175" w:rsidRDefault="00426868" w:rsidP="00426868">
            <w:pPr>
              <w:contextualSpacing/>
              <w:jc w:val="center"/>
            </w:pPr>
            <w:r>
              <w:rPr>
                <w:sz w:val="22"/>
                <w:szCs w:val="22"/>
              </w:rPr>
              <w:t>CO1</w:t>
            </w:r>
          </w:p>
        </w:tc>
        <w:tc>
          <w:tcPr>
            <w:tcW w:w="372" w:type="pct"/>
          </w:tcPr>
          <w:p w14:paraId="21A2D228" w14:textId="77777777" w:rsidR="00426868" w:rsidRPr="003E5175" w:rsidRDefault="00426868" w:rsidP="00426868">
            <w:pPr>
              <w:contextualSpacing/>
              <w:jc w:val="center"/>
            </w:pPr>
            <w:r>
              <w:t>A</w:t>
            </w:r>
          </w:p>
        </w:tc>
        <w:tc>
          <w:tcPr>
            <w:tcW w:w="421" w:type="pct"/>
          </w:tcPr>
          <w:p w14:paraId="7E6519D3" w14:textId="77777777" w:rsidR="00426868" w:rsidRPr="003E5175" w:rsidRDefault="00426868" w:rsidP="00426868">
            <w:pPr>
              <w:contextualSpacing/>
              <w:jc w:val="center"/>
            </w:pPr>
            <w:r w:rsidRPr="00290E34">
              <w:rPr>
                <w:sz w:val="22"/>
                <w:szCs w:val="22"/>
              </w:rPr>
              <w:t>1</w:t>
            </w:r>
            <w:r>
              <w:rPr>
                <w:sz w:val="22"/>
                <w:szCs w:val="22"/>
              </w:rPr>
              <w:t>0</w:t>
            </w:r>
          </w:p>
        </w:tc>
      </w:tr>
      <w:tr w:rsidR="00426868" w:rsidRPr="003E5175" w14:paraId="5B4E355E" w14:textId="77777777" w:rsidTr="00426868">
        <w:trPr>
          <w:trHeight w:val="237"/>
        </w:trPr>
        <w:tc>
          <w:tcPr>
            <w:tcW w:w="268" w:type="pct"/>
          </w:tcPr>
          <w:p w14:paraId="222284EE" w14:textId="77777777" w:rsidR="00426868" w:rsidRPr="003E5175" w:rsidRDefault="00426868" w:rsidP="00426868">
            <w:pPr>
              <w:contextualSpacing/>
              <w:jc w:val="center"/>
            </w:pPr>
          </w:p>
        </w:tc>
        <w:tc>
          <w:tcPr>
            <w:tcW w:w="186" w:type="pct"/>
          </w:tcPr>
          <w:p w14:paraId="21526858" w14:textId="77777777" w:rsidR="00426868" w:rsidRPr="003E5175" w:rsidRDefault="00426868" w:rsidP="00426868">
            <w:pPr>
              <w:contextualSpacing/>
              <w:jc w:val="center"/>
            </w:pPr>
          </w:p>
        </w:tc>
        <w:tc>
          <w:tcPr>
            <w:tcW w:w="3438" w:type="pct"/>
            <w:vAlign w:val="bottom"/>
          </w:tcPr>
          <w:p w14:paraId="7179AF30" w14:textId="77777777" w:rsidR="00426868" w:rsidRPr="003E5175" w:rsidRDefault="00426868" w:rsidP="00426868">
            <w:pPr>
              <w:contextualSpacing/>
              <w:jc w:val="center"/>
              <w:rPr>
                <w:b/>
                <w:bCs/>
              </w:rPr>
            </w:pPr>
            <w:r w:rsidRPr="003E5175">
              <w:rPr>
                <w:b/>
                <w:bCs/>
              </w:rPr>
              <w:t>(OR)</w:t>
            </w:r>
          </w:p>
        </w:tc>
        <w:tc>
          <w:tcPr>
            <w:tcW w:w="315" w:type="pct"/>
          </w:tcPr>
          <w:p w14:paraId="6442BF9E" w14:textId="77777777" w:rsidR="00426868" w:rsidRPr="003E5175" w:rsidRDefault="00426868" w:rsidP="00426868">
            <w:pPr>
              <w:contextualSpacing/>
              <w:jc w:val="center"/>
            </w:pPr>
          </w:p>
        </w:tc>
        <w:tc>
          <w:tcPr>
            <w:tcW w:w="372" w:type="pct"/>
          </w:tcPr>
          <w:p w14:paraId="6FBE01EA" w14:textId="77777777" w:rsidR="00426868" w:rsidRPr="003E5175" w:rsidRDefault="00426868" w:rsidP="00426868">
            <w:pPr>
              <w:contextualSpacing/>
              <w:jc w:val="center"/>
            </w:pPr>
          </w:p>
        </w:tc>
        <w:tc>
          <w:tcPr>
            <w:tcW w:w="421" w:type="pct"/>
          </w:tcPr>
          <w:p w14:paraId="675C4EF7" w14:textId="77777777" w:rsidR="00426868" w:rsidRPr="003E5175" w:rsidRDefault="00426868" w:rsidP="00426868">
            <w:pPr>
              <w:contextualSpacing/>
              <w:jc w:val="center"/>
            </w:pPr>
          </w:p>
        </w:tc>
      </w:tr>
      <w:tr w:rsidR="00426868" w:rsidRPr="003E5175" w14:paraId="2DBCAC8A" w14:textId="77777777" w:rsidTr="00426868">
        <w:trPr>
          <w:trHeight w:val="394"/>
        </w:trPr>
        <w:tc>
          <w:tcPr>
            <w:tcW w:w="268" w:type="pct"/>
          </w:tcPr>
          <w:p w14:paraId="6262369B" w14:textId="77777777" w:rsidR="00426868" w:rsidRPr="003E5175" w:rsidRDefault="00426868" w:rsidP="00426868">
            <w:pPr>
              <w:contextualSpacing/>
              <w:jc w:val="center"/>
            </w:pPr>
            <w:r w:rsidRPr="003E5175">
              <w:t>2.</w:t>
            </w:r>
          </w:p>
        </w:tc>
        <w:tc>
          <w:tcPr>
            <w:tcW w:w="186" w:type="pct"/>
          </w:tcPr>
          <w:p w14:paraId="6CD5C1E1" w14:textId="77777777" w:rsidR="00426868" w:rsidRPr="003E5175" w:rsidRDefault="00426868" w:rsidP="00426868">
            <w:pPr>
              <w:contextualSpacing/>
              <w:jc w:val="center"/>
            </w:pPr>
            <w:r w:rsidRPr="003E5175">
              <w:t>a</w:t>
            </w:r>
            <w:r>
              <w:t>.</w:t>
            </w:r>
          </w:p>
        </w:tc>
        <w:tc>
          <w:tcPr>
            <w:tcW w:w="3438" w:type="pct"/>
          </w:tcPr>
          <w:p w14:paraId="5F7BD251" w14:textId="77777777" w:rsidR="00426868" w:rsidRPr="003E5175" w:rsidRDefault="00426868" w:rsidP="00426868">
            <w:pPr>
              <w:contextualSpacing/>
              <w:jc w:val="both"/>
            </w:pPr>
            <w:r>
              <w:t>Mr. Ravi, being a dealer in laptops, sold a laptop bag along with the laptop to a customer, for Rs. 55,000. CGST and SGST for laptops are @18% and for laptop bag @28%. Compute the GST liability and state the rate of tax leviable.</w:t>
            </w:r>
          </w:p>
        </w:tc>
        <w:tc>
          <w:tcPr>
            <w:tcW w:w="315" w:type="pct"/>
          </w:tcPr>
          <w:p w14:paraId="2C4057C0" w14:textId="77777777" w:rsidR="00426868" w:rsidRPr="003E5175" w:rsidRDefault="00426868" w:rsidP="00426868">
            <w:pPr>
              <w:contextualSpacing/>
              <w:jc w:val="center"/>
            </w:pPr>
            <w:r w:rsidRPr="009B21A6">
              <w:t>CO</w:t>
            </w:r>
            <w:r>
              <w:t>2</w:t>
            </w:r>
          </w:p>
        </w:tc>
        <w:tc>
          <w:tcPr>
            <w:tcW w:w="372" w:type="pct"/>
          </w:tcPr>
          <w:p w14:paraId="3B7330ED" w14:textId="77777777" w:rsidR="00426868" w:rsidRPr="003E5175" w:rsidRDefault="00426868" w:rsidP="00426868">
            <w:pPr>
              <w:contextualSpacing/>
              <w:jc w:val="center"/>
            </w:pPr>
            <w:r>
              <w:t>A</w:t>
            </w:r>
          </w:p>
        </w:tc>
        <w:tc>
          <w:tcPr>
            <w:tcW w:w="421" w:type="pct"/>
          </w:tcPr>
          <w:p w14:paraId="4D28B536" w14:textId="77777777" w:rsidR="00426868" w:rsidRPr="003E5175" w:rsidRDefault="00426868" w:rsidP="00426868">
            <w:pPr>
              <w:contextualSpacing/>
              <w:jc w:val="center"/>
            </w:pPr>
            <w:r>
              <w:t>2</w:t>
            </w:r>
          </w:p>
        </w:tc>
      </w:tr>
      <w:tr w:rsidR="00426868" w:rsidRPr="003E5175" w14:paraId="2672DF5C" w14:textId="77777777" w:rsidTr="00426868">
        <w:trPr>
          <w:trHeight w:val="394"/>
        </w:trPr>
        <w:tc>
          <w:tcPr>
            <w:tcW w:w="268" w:type="pct"/>
          </w:tcPr>
          <w:p w14:paraId="3A33EE65" w14:textId="77777777" w:rsidR="00426868" w:rsidRPr="003E5175" w:rsidRDefault="00426868" w:rsidP="00426868">
            <w:pPr>
              <w:contextualSpacing/>
              <w:jc w:val="center"/>
            </w:pPr>
          </w:p>
        </w:tc>
        <w:tc>
          <w:tcPr>
            <w:tcW w:w="186" w:type="pct"/>
          </w:tcPr>
          <w:p w14:paraId="754D5E5F" w14:textId="77777777" w:rsidR="00426868" w:rsidRPr="003E5175" w:rsidRDefault="00426868" w:rsidP="00426868">
            <w:pPr>
              <w:contextualSpacing/>
              <w:jc w:val="center"/>
            </w:pPr>
            <w:r>
              <w:t>b.</w:t>
            </w:r>
          </w:p>
        </w:tc>
        <w:tc>
          <w:tcPr>
            <w:tcW w:w="3438" w:type="pct"/>
          </w:tcPr>
          <w:p w14:paraId="342A5FDE" w14:textId="77777777" w:rsidR="00426868" w:rsidRDefault="00426868" w:rsidP="00426868">
            <w:pPr>
              <w:contextualSpacing/>
              <w:jc w:val="both"/>
            </w:pPr>
            <w:r>
              <w:t>Space Bazar offers a free bucket with detergent purchased. Assume the rate of GST for detergent @28% and bucket @18%. Examine the nature of supply and state the rate of tax applicable.</w:t>
            </w:r>
          </w:p>
        </w:tc>
        <w:tc>
          <w:tcPr>
            <w:tcW w:w="315" w:type="pct"/>
          </w:tcPr>
          <w:p w14:paraId="58AC9D24" w14:textId="77777777" w:rsidR="00426868" w:rsidRPr="009B21A6" w:rsidRDefault="00426868" w:rsidP="00426868">
            <w:pPr>
              <w:contextualSpacing/>
              <w:jc w:val="center"/>
            </w:pPr>
            <w:r w:rsidRPr="009B21A6">
              <w:t>CO</w:t>
            </w:r>
            <w:r>
              <w:t>2</w:t>
            </w:r>
          </w:p>
        </w:tc>
        <w:tc>
          <w:tcPr>
            <w:tcW w:w="372" w:type="pct"/>
          </w:tcPr>
          <w:p w14:paraId="71155195" w14:textId="77777777" w:rsidR="00426868" w:rsidRDefault="00426868" w:rsidP="00426868">
            <w:pPr>
              <w:contextualSpacing/>
              <w:jc w:val="center"/>
            </w:pPr>
            <w:r>
              <w:t>An</w:t>
            </w:r>
          </w:p>
        </w:tc>
        <w:tc>
          <w:tcPr>
            <w:tcW w:w="421" w:type="pct"/>
          </w:tcPr>
          <w:p w14:paraId="59E7A35C" w14:textId="77777777" w:rsidR="00426868" w:rsidRDefault="00426868" w:rsidP="00426868">
            <w:pPr>
              <w:contextualSpacing/>
              <w:jc w:val="center"/>
            </w:pPr>
            <w:r>
              <w:t>2</w:t>
            </w:r>
          </w:p>
        </w:tc>
      </w:tr>
      <w:tr w:rsidR="00426868" w:rsidRPr="003E5175" w14:paraId="373BBD27" w14:textId="77777777" w:rsidTr="00426868">
        <w:trPr>
          <w:trHeight w:val="394"/>
        </w:trPr>
        <w:tc>
          <w:tcPr>
            <w:tcW w:w="268" w:type="pct"/>
          </w:tcPr>
          <w:p w14:paraId="1FEF8538" w14:textId="77777777" w:rsidR="00426868" w:rsidRPr="003E5175" w:rsidRDefault="00426868" w:rsidP="00426868">
            <w:pPr>
              <w:contextualSpacing/>
              <w:jc w:val="center"/>
            </w:pPr>
          </w:p>
        </w:tc>
        <w:tc>
          <w:tcPr>
            <w:tcW w:w="186" w:type="pct"/>
          </w:tcPr>
          <w:p w14:paraId="42D6830B" w14:textId="77777777" w:rsidR="00426868" w:rsidRPr="003E5175" w:rsidRDefault="00426868" w:rsidP="00426868">
            <w:pPr>
              <w:contextualSpacing/>
              <w:jc w:val="center"/>
            </w:pPr>
            <w:r>
              <w:t>c.</w:t>
            </w:r>
          </w:p>
        </w:tc>
        <w:tc>
          <w:tcPr>
            <w:tcW w:w="3438" w:type="pct"/>
          </w:tcPr>
          <w:p w14:paraId="3A6E24B3" w14:textId="77777777" w:rsidR="00426868" w:rsidRDefault="00426868" w:rsidP="00426868">
            <w:pPr>
              <w:jc w:val="both"/>
            </w:pPr>
            <w:r>
              <w:t>Mr. Xavier, a dealer dealing with Intra State supply of goods and services has place of business in India furnished the following information in the financial year 2022-23.</w:t>
            </w:r>
          </w:p>
          <w:p w14:paraId="2E82A97D" w14:textId="77777777" w:rsidR="00426868" w:rsidRDefault="00426868" w:rsidP="00D35F7D">
            <w:pPr>
              <w:pStyle w:val="ListParagraph"/>
              <w:numPr>
                <w:ilvl w:val="0"/>
                <w:numId w:val="17"/>
              </w:numPr>
              <w:jc w:val="both"/>
            </w:pPr>
            <w:r>
              <w:t>Sale of taxable goods by Head Office located in Chennai for Rs. 1,00,000</w:t>
            </w:r>
          </w:p>
          <w:p w14:paraId="65ACFEAB" w14:textId="77777777" w:rsidR="00426868" w:rsidRDefault="00426868" w:rsidP="00D35F7D">
            <w:pPr>
              <w:pStyle w:val="ListParagraph"/>
              <w:numPr>
                <w:ilvl w:val="0"/>
                <w:numId w:val="17"/>
              </w:numPr>
              <w:jc w:val="both"/>
            </w:pPr>
            <w:r>
              <w:t>Supply of taxable services by Branch office at Bengaluru for Rs. 50,000</w:t>
            </w:r>
          </w:p>
          <w:p w14:paraId="38B2D34B" w14:textId="77777777" w:rsidR="00426868" w:rsidRDefault="00426868" w:rsidP="00D35F7D">
            <w:pPr>
              <w:pStyle w:val="ListParagraph"/>
              <w:numPr>
                <w:ilvl w:val="0"/>
                <w:numId w:val="17"/>
              </w:numPr>
              <w:jc w:val="both"/>
            </w:pPr>
            <w:r>
              <w:t>Supply of goods exempted from GST Rs. 10,000</w:t>
            </w:r>
          </w:p>
          <w:p w14:paraId="3F60B0AC" w14:textId="77777777" w:rsidR="00426868" w:rsidRDefault="00426868" w:rsidP="00D35F7D">
            <w:pPr>
              <w:pStyle w:val="ListParagraph"/>
              <w:numPr>
                <w:ilvl w:val="0"/>
                <w:numId w:val="17"/>
              </w:numPr>
              <w:jc w:val="both"/>
            </w:pPr>
            <w:r>
              <w:t>Export of goods and services for Rs. 2,00,000</w:t>
            </w:r>
          </w:p>
          <w:p w14:paraId="7B669ACF" w14:textId="77777777" w:rsidR="00426868" w:rsidRDefault="00426868" w:rsidP="00D35F7D">
            <w:pPr>
              <w:pStyle w:val="ListParagraph"/>
              <w:numPr>
                <w:ilvl w:val="0"/>
                <w:numId w:val="17"/>
              </w:numPr>
              <w:jc w:val="both"/>
            </w:pPr>
            <w:r>
              <w:t>Sale of goods acting as agent on behalf of principal for Rs. 15,00,000</w:t>
            </w:r>
          </w:p>
          <w:p w14:paraId="2A4DFFB8" w14:textId="77777777" w:rsidR="00426868" w:rsidRPr="00F62339" w:rsidRDefault="00426868" w:rsidP="00426868">
            <w:pPr>
              <w:contextualSpacing/>
              <w:jc w:val="both"/>
            </w:pPr>
            <w:r>
              <w:t>Analyze and infer</w:t>
            </w:r>
            <w:r w:rsidRPr="00F62339">
              <w:t xml:space="preserve"> if Mr. Xavier should register under GST Act.</w:t>
            </w:r>
          </w:p>
        </w:tc>
        <w:tc>
          <w:tcPr>
            <w:tcW w:w="315" w:type="pct"/>
          </w:tcPr>
          <w:p w14:paraId="0D580DE3" w14:textId="77777777" w:rsidR="00426868" w:rsidRPr="003E5175" w:rsidRDefault="00426868" w:rsidP="00426868">
            <w:pPr>
              <w:contextualSpacing/>
              <w:jc w:val="center"/>
            </w:pPr>
            <w:r>
              <w:t>CO2</w:t>
            </w:r>
          </w:p>
        </w:tc>
        <w:tc>
          <w:tcPr>
            <w:tcW w:w="372" w:type="pct"/>
          </w:tcPr>
          <w:p w14:paraId="0619815B" w14:textId="77777777" w:rsidR="00426868" w:rsidRPr="003E5175" w:rsidRDefault="00426868" w:rsidP="00426868">
            <w:pPr>
              <w:contextualSpacing/>
              <w:jc w:val="center"/>
            </w:pPr>
            <w:r>
              <w:t>A</w:t>
            </w:r>
          </w:p>
        </w:tc>
        <w:tc>
          <w:tcPr>
            <w:tcW w:w="421" w:type="pct"/>
          </w:tcPr>
          <w:p w14:paraId="1B8422E7" w14:textId="77777777" w:rsidR="00426868" w:rsidRPr="003E5175" w:rsidRDefault="00426868" w:rsidP="00426868">
            <w:pPr>
              <w:contextualSpacing/>
              <w:jc w:val="center"/>
            </w:pPr>
            <w:r>
              <w:t>10</w:t>
            </w:r>
          </w:p>
        </w:tc>
      </w:tr>
      <w:tr w:rsidR="00426868" w:rsidRPr="003E5175" w14:paraId="28BF5E6A" w14:textId="77777777" w:rsidTr="00426868">
        <w:trPr>
          <w:trHeight w:val="394"/>
        </w:trPr>
        <w:tc>
          <w:tcPr>
            <w:tcW w:w="268" w:type="pct"/>
          </w:tcPr>
          <w:p w14:paraId="09D454B7" w14:textId="77777777" w:rsidR="00426868" w:rsidRPr="003E5175" w:rsidRDefault="00426868" w:rsidP="00426868">
            <w:pPr>
              <w:contextualSpacing/>
              <w:jc w:val="center"/>
            </w:pPr>
          </w:p>
        </w:tc>
        <w:tc>
          <w:tcPr>
            <w:tcW w:w="186" w:type="pct"/>
          </w:tcPr>
          <w:p w14:paraId="31C2B843" w14:textId="77777777" w:rsidR="00426868" w:rsidRDefault="00426868" w:rsidP="00426868">
            <w:pPr>
              <w:contextualSpacing/>
              <w:jc w:val="center"/>
            </w:pPr>
            <w:r>
              <w:t>d.</w:t>
            </w:r>
          </w:p>
        </w:tc>
        <w:tc>
          <w:tcPr>
            <w:tcW w:w="3438" w:type="pct"/>
          </w:tcPr>
          <w:p w14:paraId="1623BCA2" w14:textId="77777777" w:rsidR="00426868" w:rsidRDefault="00426868" w:rsidP="00426868">
            <w:pPr>
              <w:jc w:val="both"/>
            </w:pPr>
            <w:r>
              <w:t>Examine the eligibility criteria for a person to opt composition levy u/s 10 of CGST Act with suitable examples.</w:t>
            </w:r>
          </w:p>
        </w:tc>
        <w:tc>
          <w:tcPr>
            <w:tcW w:w="315" w:type="pct"/>
          </w:tcPr>
          <w:p w14:paraId="7408419B" w14:textId="77777777" w:rsidR="00426868" w:rsidRDefault="00426868" w:rsidP="00426868">
            <w:pPr>
              <w:contextualSpacing/>
              <w:jc w:val="center"/>
            </w:pPr>
            <w:r>
              <w:t>CO2</w:t>
            </w:r>
          </w:p>
        </w:tc>
        <w:tc>
          <w:tcPr>
            <w:tcW w:w="372" w:type="pct"/>
          </w:tcPr>
          <w:p w14:paraId="7BC9BE55" w14:textId="77777777" w:rsidR="00426868" w:rsidRDefault="00426868" w:rsidP="00426868">
            <w:pPr>
              <w:contextualSpacing/>
              <w:jc w:val="center"/>
            </w:pPr>
            <w:r>
              <w:t>An</w:t>
            </w:r>
          </w:p>
        </w:tc>
        <w:tc>
          <w:tcPr>
            <w:tcW w:w="421" w:type="pct"/>
          </w:tcPr>
          <w:p w14:paraId="0597B9CB" w14:textId="77777777" w:rsidR="00426868" w:rsidRDefault="00426868" w:rsidP="00426868">
            <w:pPr>
              <w:contextualSpacing/>
              <w:jc w:val="center"/>
            </w:pPr>
            <w:r>
              <w:t>6</w:t>
            </w:r>
          </w:p>
        </w:tc>
      </w:tr>
      <w:tr w:rsidR="00426868" w:rsidRPr="003E5175" w14:paraId="48B9F484" w14:textId="77777777" w:rsidTr="00426868">
        <w:trPr>
          <w:trHeight w:val="394"/>
        </w:trPr>
        <w:tc>
          <w:tcPr>
            <w:tcW w:w="268" w:type="pct"/>
          </w:tcPr>
          <w:p w14:paraId="5095CECA" w14:textId="77777777" w:rsidR="00426868" w:rsidRPr="003E5175" w:rsidRDefault="00426868" w:rsidP="00426868">
            <w:pPr>
              <w:contextualSpacing/>
              <w:jc w:val="center"/>
            </w:pPr>
          </w:p>
        </w:tc>
        <w:tc>
          <w:tcPr>
            <w:tcW w:w="186" w:type="pct"/>
          </w:tcPr>
          <w:p w14:paraId="1E2B03C3" w14:textId="77777777" w:rsidR="00426868" w:rsidRPr="003E5175" w:rsidRDefault="00426868" w:rsidP="00426868">
            <w:pPr>
              <w:contextualSpacing/>
              <w:jc w:val="center"/>
            </w:pPr>
          </w:p>
        </w:tc>
        <w:tc>
          <w:tcPr>
            <w:tcW w:w="3438" w:type="pct"/>
            <w:vAlign w:val="bottom"/>
          </w:tcPr>
          <w:p w14:paraId="733C0449" w14:textId="77777777" w:rsidR="00426868" w:rsidRPr="003E5175" w:rsidRDefault="00426868" w:rsidP="00426868">
            <w:pPr>
              <w:contextualSpacing/>
              <w:jc w:val="both"/>
            </w:pPr>
          </w:p>
        </w:tc>
        <w:tc>
          <w:tcPr>
            <w:tcW w:w="315" w:type="pct"/>
          </w:tcPr>
          <w:p w14:paraId="607D6A6A" w14:textId="77777777" w:rsidR="00426868" w:rsidRPr="003E5175" w:rsidRDefault="00426868" w:rsidP="00426868">
            <w:pPr>
              <w:contextualSpacing/>
              <w:jc w:val="center"/>
            </w:pPr>
          </w:p>
        </w:tc>
        <w:tc>
          <w:tcPr>
            <w:tcW w:w="372" w:type="pct"/>
          </w:tcPr>
          <w:p w14:paraId="46685520" w14:textId="77777777" w:rsidR="00426868" w:rsidRPr="003E5175" w:rsidRDefault="00426868" w:rsidP="00426868">
            <w:pPr>
              <w:contextualSpacing/>
              <w:jc w:val="center"/>
            </w:pPr>
          </w:p>
        </w:tc>
        <w:tc>
          <w:tcPr>
            <w:tcW w:w="421" w:type="pct"/>
          </w:tcPr>
          <w:p w14:paraId="2B9686B1" w14:textId="77777777" w:rsidR="00426868" w:rsidRPr="003E5175" w:rsidRDefault="00426868" w:rsidP="00426868">
            <w:pPr>
              <w:contextualSpacing/>
              <w:jc w:val="center"/>
            </w:pPr>
          </w:p>
        </w:tc>
      </w:tr>
      <w:tr w:rsidR="00426868" w:rsidRPr="003E5175" w14:paraId="140B161D" w14:textId="77777777" w:rsidTr="00426868">
        <w:trPr>
          <w:trHeight w:val="394"/>
        </w:trPr>
        <w:tc>
          <w:tcPr>
            <w:tcW w:w="268" w:type="pct"/>
          </w:tcPr>
          <w:p w14:paraId="20E638FB" w14:textId="77777777" w:rsidR="00426868" w:rsidRPr="003E5175" w:rsidRDefault="00426868" w:rsidP="00426868">
            <w:pPr>
              <w:contextualSpacing/>
              <w:jc w:val="center"/>
            </w:pPr>
            <w:r w:rsidRPr="003E5175">
              <w:lastRenderedPageBreak/>
              <w:t>3.</w:t>
            </w:r>
          </w:p>
        </w:tc>
        <w:tc>
          <w:tcPr>
            <w:tcW w:w="186" w:type="pct"/>
          </w:tcPr>
          <w:p w14:paraId="3B24C489" w14:textId="77777777" w:rsidR="00426868" w:rsidRPr="003E5175" w:rsidRDefault="00426868" w:rsidP="00426868">
            <w:pPr>
              <w:contextualSpacing/>
              <w:jc w:val="center"/>
            </w:pPr>
            <w:r w:rsidRPr="003E5175">
              <w:t>a</w:t>
            </w:r>
            <w:r>
              <w:t>.</w:t>
            </w:r>
          </w:p>
        </w:tc>
        <w:tc>
          <w:tcPr>
            <w:tcW w:w="3438" w:type="pct"/>
          </w:tcPr>
          <w:p w14:paraId="0C947CF6" w14:textId="77777777" w:rsidR="00426868" w:rsidRDefault="00426868" w:rsidP="00426868">
            <w:pPr>
              <w:contextualSpacing/>
              <w:jc w:val="both"/>
            </w:pPr>
            <w:r>
              <w:t>Determine the safeguard duty payable by X Ltd., Y Ltd., and Z Ltd. and A Ltd. under section 8B of the customs Tariff Act, 1975 from the following:</w:t>
            </w:r>
          </w:p>
          <w:p w14:paraId="378A9DE5" w14:textId="77777777" w:rsidR="00426868" w:rsidRDefault="00426868" w:rsidP="00426868">
            <w:pPr>
              <w:contextualSpacing/>
              <w:jc w:val="both"/>
            </w:pPr>
            <w:r>
              <w:t>Import of Sodium Nitrite from developing and developed countries from 26</w:t>
            </w:r>
            <w:r w:rsidRPr="00920340">
              <w:rPr>
                <w:vertAlign w:val="superscript"/>
              </w:rPr>
              <w:t>th</w:t>
            </w:r>
            <w:r>
              <w:t xml:space="preserve"> February 2022 to 25</w:t>
            </w:r>
            <w:r w:rsidRPr="00463061">
              <w:rPr>
                <w:vertAlign w:val="superscript"/>
              </w:rPr>
              <w:t>th</w:t>
            </w:r>
            <w:r>
              <w:t xml:space="preserve"> February 2023 (both days inclusive) are as follows:</w:t>
            </w:r>
          </w:p>
          <w:tbl>
            <w:tblPr>
              <w:tblStyle w:val="TableGrid"/>
              <w:tblW w:w="0" w:type="auto"/>
              <w:tblLook w:val="04A0" w:firstRow="1" w:lastRow="0" w:firstColumn="1" w:lastColumn="0" w:noHBand="0" w:noVBand="1"/>
            </w:tblPr>
            <w:tblGrid>
              <w:gridCol w:w="2046"/>
              <w:gridCol w:w="2092"/>
              <w:gridCol w:w="1983"/>
            </w:tblGrid>
            <w:tr w:rsidR="00426868" w14:paraId="61650A35" w14:textId="77777777" w:rsidTr="00426868">
              <w:tc>
                <w:tcPr>
                  <w:tcW w:w="2365" w:type="dxa"/>
                </w:tcPr>
                <w:p w14:paraId="5BD81A54" w14:textId="77777777" w:rsidR="00426868" w:rsidRPr="00D77576" w:rsidRDefault="00426868" w:rsidP="00426868">
                  <w:pPr>
                    <w:contextualSpacing/>
                    <w:jc w:val="center"/>
                    <w:rPr>
                      <w:b/>
                      <w:bCs/>
                    </w:rPr>
                  </w:pPr>
                  <w:r>
                    <w:rPr>
                      <w:b/>
                      <w:bCs/>
                    </w:rPr>
                    <w:t>Importer</w:t>
                  </w:r>
                </w:p>
              </w:tc>
              <w:tc>
                <w:tcPr>
                  <w:tcW w:w="2365" w:type="dxa"/>
                </w:tcPr>
                <w:p w14:paraId="0C76F4F1" w14:textId="77777777" w:rsidR="00426868" w:rsidRPr="00D77576" w:rsidRDefault="00426868" w:rsidP="00426868">
                  <w:pPr>
                    <w:contextualSpacing/>
                    <w:jc w:val="center"/>
                    <w:rPr>
                      <w:b/>
                      <w:bCs/>
                    </w:rPr>
                  </w:pPr>
                  <w:r>
                    <w:rPr>
                      <w:b/>
                      <w:bCs/>
                    </w:rPr>
                    <w:t>Country of Import</w:t>
                  </w:r>
                </w:p>
              </w:tc>
              <w:tc>
                <w:tcPr>
                  <w:tcW w:w="2366" w:type="dxa"/>
                </w:tcPr>
                <w:p w14:paraId="4A9F6EA8" w14:textId="77777777" w:rsidR="00426868" w:rsidRPr="00D77576" w:rsidRDefault="00426868" w:rsidP="00426868">
                  <w:pPr>
                    <w:contextualSpacing/>
                    <w:jc w:val="center"/>
                    <w:rPr>
                      <w:b/>
                      <w:bCs/>
                    </w:rPr>
                  </w:pPr>
                  <w:r>
                    <w:rPr>
                      <w:b/>
                      <w:bCs/>
                    </w:rPr>
                    <w:t>Rs. In Crores</w:t>
                  </w:r>
                </w:p>
              </w:tc>
            </w:tr>
            <w:tr w:rsidR="00426868" w14:paraId="54BD194F" w14:textId="77777777" w:rsidTr="00426868">
              <w:tc>
                <w:tcPr>
                  <w:tcW w:w="2365" w:type="dxa"/>
                </w:tcPr>
                <w:p w14:paraId="7C4571A9" w14:textId="77777777" w:rsidR="00426868" w:rsidRDefault="00426868" w:rsidP="00426868">
                  <w:pPr>
                    <w:contextualSpacing/>
                    <w:jc w:val="both"/>
                  </w:pPr>
                  <w:r>
                    <w:t>X Ltd.</w:t>
                  </w:r>
                </w:p>
              </w:tc>
              <w:tc>
                <w:tcPr>
                  <w:tcW w:w="2365" w:type="dxa"/>
                </w:tcPr>
                <w:p w14:paraId="0F265B81" w14:textId="77777777" w:rsidR="00426868" w:rsidRDefault="00426868" w:rsidP="00426868">
                  <w:pPr>
                    <w:contextualSpacing/>
                    <w:jc w:val="both"/>
                  </w:pPr>
                  <w:r>
                    <w:t>Developing Country</w:t>
                  </w:r>
                </w:p>
              </w:tc>
              <w:tc>
                <w:tcPr>
                  <w:tcW w:w="2366" w:type="dxa"/>
                </w:tcPr>
                <w:p w14:paraId="4D91281F" w14:textId="77777777" w:rsidR="00426868" w:rsidRDefault="00426868" w:rsidP="00426868">
                  <w:pPr>
                    <w:contextualSpacing/>
                    <w:jc w:val="right"/>
                  </w:pPr>
                  <w:r>
                    <w:t>70</w:t>
                  </w:r>
                </w:p>
              </w:tc>
            </w:tr>
            <w:tr w:rsidR="00426868" w14:paraId="076EFF98" w14:textId="77777777" w:rsidTr="00426868">
              <w:tc>
                <w:tcPr>
                  <w:tcW w:w="2365" w:type="dxa"/>
                </w:tcPr>
                <w:p w14:paraId="7580C2B0" w14:textId="77777777" w:rsidR="00426868" w:rsidRDefault="00426868" w:rsidP="00426868">
                  <w:pPr>
                    <w:contextualSpacing/>
                    <w:jc w:val="both"/>
                  </w:pPr>
                  <w:r>
                    <w:t>Y Ltd.</w:t>
                  </w:r>
                </w:p>
              </w:tc>
              <w:tc>
                <w:tcPr>
                  <w:tcW w:w="2365" w:type="dxa"/>
                </w:tcPr>
                <w:p w14:paraId="67B9D5B8" w14:textId="77777777" w:rsidR="00426868" w:rsidRDefault="00426868" w:rsidP="00426868">
                  <w:pPr>
                    <w:contextualSpacing/>
                    <w:jc w:val="both"/>
                  </w:pPr>
                  <w:r>
                    <w:t>Developing Country</w:t>
                  </w:r>
                </w:p>
              </w:tc>
              <w:tc>
                <w:tcPr>
                  <w:tcW w:w="2366" w:type="dxa"/>
                </w:tcPr>
                <w:p w14:paraId="5F48D061" w14:textId="77777777" w:rsidR="00426868" w:rsidRDefault="00426868" w:rsidP="00426868">
                  <w:pPr>
                    <w:contextualSpacing/>
                    <w:jc w:val="right"/>
                  </w:pPr>
                  <w:r>
                    <w:t>72</w:t>
                  </w:r>
                </w:p>
              </w:tc>
            </w:tr>
            <w:tr w:rsidR="00426868" w14:paraId="75224CA5" w14:textId="77777777" w:rsidTr="00426868">
              <w:tc>
                <w:tcPr>
                  <w:tcW w:w="2365" w:type="dxa"/>
                </w:tcPr>
                <w:p w14:paraId="48502257" w14:textId="77777777" w:rsidR="00426868" w:rsidRDefault="00426868" w:rsidP="00426868">
                  <w:pPr>
                    <w:contextualSpacing/>
                    <w:jc w:val="both"/>
                  </w:pPr>
                  <w:r>
                    <w:t>Z Ltd.</w:t>
                  </w:r>
                </w:p>
              </w:tc>
              <w:tc>
                <w:tcPr>
                  <w:tcW w:w="2365" w:type="dxa"/>
                </w:tcPr>
                <w:p w14:paraId="45423F51" w14:textId="77777777" w:rsidR="00426868" w:rsidRDefault="00426868" w:rsidP="00426868">
                  <w:pPr>
                    <w:contextualSpacing/>
                    <w:jc w:val="both"/>
                  </w:pPr>
                  <w:r>
                    <w:t>Developing Country</w:t>
                  </w:r>
                </w:p>
              </w:tc>
              <w:tc>
                <w:tcPr>
                  <w:tcW w:w="2366" w:type="dxa"/>
                </w:tcPr>
                <w:p w14:paraId="1983ECDB" w14:textId="77777777" w:rsidR="00426868" w:rsidRDefault="00426868" w:rsidP="00426868">
                  <w:pPr>
                    <w:contextualSpacing/>
                    <w:jc w:val="right"/>
                  </w:pPr>
                  <w:r>
                    <w:t>52</w:t>
                  </w:r>
                </w:p>
              </w:tc>
            </w:tr>
            <w:tr w:rsidR="00426868" w14:paraId="78BED621" w14:textId="77777777" w:rsidTr="00426868">
              <w:tc>
                <w:tcPr>
                  <w:tcW w:w="2365" w:type="dxa"/>
                </w:tcPr>
                <w:p w14:paraId="3FE353E5" w14:textId="77777777" w:rsidR="00426868" w:rsidRDefault="00426868" w:rsidP="00426868">
                  <w:pPr>
                    <w:contextualSpacing/>
                    <w:jc w:val="both"/>
                  </w:pPr>
                  <w:r>
                    <w:t>A Ltd.</w:t>
                  </w:r>
                </w:p>
              </w:tc>
              <w:tc>
                <w:tcPr>
                  <w:tcW w:w="2365" w:type="dxa"/>
                </w:tcPr>
                <w:p w14:paraId="0F165F12" w14:textId="77777777" w:rsidR="00426868" w:rsidRDefault="00426868" w:rsidP="00426868">
                  <w:pPr>
                    <w:contextualSpacing/>
                    <w:jc w:val="both"/>
                  </w:pPr>
                  <w:r>
                    <w:t>Developing Country</w:t>
                  </w:r>
                </w:p>
              </w:tc>
              <w:tc>
                <w:tcPr>
                  <w:tcW w:w="2366" w:type="dxa"/>
                </w:tcPr>
                <w:p w14:paraId="6849F813" w14:textId="77777777" w:rsidR="00426868" w:rsidRDefault="00426868" w:rsidP="00426868">
                  <w:pPr>
                    <w:contextualSpacing/>
                    <w:jc w:val="right"/>
                  </w:pPr>
                  <w:r>
                    <w:t>50</w:t>
                  </w:r>
                </w:p>
              </w:tc>
            </w:tr>
            <w:tr w:rsidR="00426868" w14:paraId="4A76F9D5" w14:textId="77777777" w:rsidTr="00426868">
              <w:tc>
                <w:tcPr>
                  <w:tcW w:w="2365" w:type="dxa"/>
                </w:tcPr>
                <w:p w14:paraId="4C29990A" w14:textId="77777777" w:rsidR="00426868" w:rsidRDefault="00426868" w:rsidP="00426868">
                  <w:pPr>
                    <w:contextualSpacing/>
                    <w:jc w:val="both"/>
                  </w:pPr>
                  <w:r>
                    <w:t>Others</w:t>
                  </w:r>
                </w:p>
              </w:tc>
              <w:tc>
                <w:tcPr>
                  <w:tcW w:w="2365" w:type="dxa"/>
                </w:tcPr>
                <w:p w14:paraId="72E0E195" w14:textId="77777777" w:rsidR="00426868" w:rsidRDefault="00426868" w:rsidP="00426868">
                  <w:pPr>
                    <w:contextualSpacing/>
                    <w:jc w:val="both"/>
                  </w:pPr>
                  <w:r>
                    <w:t>Developed Country</w:t>
                  </w:r>
                </w:p>
              </w:tc>
              <w:tc>
                <w:tcPr>
                  <w:tcW w:w="2366" w:type="dxa"/>
                </w:tcPr>
                <w:p w14:paraId="383AFFE0" w14:textId="77777777" w:rsidR="00426868" w:rsidRDefault="00426868" w:rsidP="00426868">
                  <w:pPr>
                    <w:contextualSpacing/>
                    <w:jc w:val="right"/>
                  </w:pPr>
                  <w:r>
                    <w:t>2,256</w:t>
                  </w:r>
                </w:p>
              </w:tc>
            </w:tr>
            <w:tr w:rsidR="00426868" w14:paraId="51BA363C" w14:textId="77777777" w:rsidTr="00426868">
              <w:tc>
                <w:tcPr>
                  <w:tcW w:w="2365" w:type="dxa"/>
                </w:tcPr>
                <w:p w14:paraId="515B48D4" w14:textId="77777777" w:rsidR="00426868" w:rsidRDefault="00426868" w:rsidP="00426868">
                  <w:pPr>
                    <w:contextualSpacing/>
                    <w:jc w:val="both"/>
                  </w:pPr>
                </w:p>
              </w:tc>
              <w:tc>
                <w:tcPr>
                  <w:tcW w:w="2365" w:type="dxa"/>
                </w:tcPr>
                <w:p w14:paraId="3605CECC" w14:textId="77777777" w:rsidR="00426868" w:rsidRDefault="00426868" w:rsidP="00426868">
                  <w:pPr>
                    <w:contextualSpacing/>
                    <w:jc w:val="right"/>
                  </w:pPr>
                  <w:r>
                    <w:t>Total</w:t>
                  </w:r>
                </w:p>
              </w:tc>
              <w:tc>
                <w:tcPr>
                  <w:tcW w:w="2366" w:type="dxa"/>
                </w:tcPr>
                <w:p w14:paraId="17DB4386" w14:textId="77777777" w:rsidR="00426868" w:rsidRDefault="00426868" w:rsidP="00426868">
                  <w:pPr>
                    <w:contextualSpacing/>
                    <w:jc w:val="right"/>
                  </w:pPr>
                  <w:r>
                    <w:t>2,500</w:t>
                  </w:r>
                </w:p>
              </w:tc>
            </w:tr>
          </w:tbl>
          <w:p w14:paraId="6FBF6B5E" w14:textId="77777777" w:rsidR="00426868" w:rsidRPr="003E5175" w:rsidRDefault="00426868" w:rsidP="00426868">
            <w:pPr>
              <w:contextualSpacing/>
              <w:jc w:val="both"/>
            </w:pPr>
            <w:r>
              <w:t xml:space="preserve">Note: Safeguard duty 30% </w:t>
            </w:r>
          </w:p>
        </w:tc>
        <w:tc>
          <w:tcPr>
            <w:tcW w:w="315" w:type="pct"/>
          </w:tcPr>
          <w:p w14:paraId="1D86F19B" w14:textId="77777777" w:rsidR="00426868" w:rsidRPr="003E5175" w:rsidRDefault="00426868" w:rsidP="00426868">
            <w:pPr>
              <w:contextualSpacing/>
              <w:jc w:val="center"/>
            </w:pPr>
            <w:r w:rsidRPr="009B21A6">
              <w:t>CO</w:t>
            </w:r>
            <w:r>
              <w:t>3</w:t>
            </w:r>
          </w:p>
        </w:tc>
        <w:tc>
          <w:tcPr>
            <w:tcW w:w="372" w:type="pct"/>
          </w:tcPr>
          <w:p w14:paraId="5CEF95E8" w14:textId="77777777" w:rsidR="00426868" w:rsidRPr="003E5175" w:rsidRDefault="00426868" w:rsidP="00426868">
            <w:pPr>
              <w:contextualSpacing/>
              <w:jc w:val="center"/>
            </w:pPr>
            <w:r>
              <w:t>E</w:t>
            </w:r>
          </w:p>
        </w:tc>
        <w:tc>
          <w:tcPr>
            <w:tcW w:w="421" w:type="pct"/>
          </w:tcPr>
          <w:p w14:paraId="6E56D3DF" w14:textId="77777777" w:rsidR="00426868" w:rsidRPr="003E5175" w:rsidRDefault="00426868" w:rsidP="00426868">
            <w:pPr>
              <w:contextualSpacing/>
              <w:jc w:val="center"/>
            </w:pPr>
            <w:r>
              <w:t>10</w:t>
            </w:r>
          </w:p>
        </w:tc>
      </w:tr>
      <w:tr w:rsidR="00426868" w:rsidRPr="003E5175" w14:paraId="0E3B8514" w14:textId="77777777" w:rsidTr="00426868">
        <w:trPr>
          <w:trHeight w:val="394"/>
        </w:trPr>
        <w:tc>
          <w:tcPr>
            <w:tcW w:w="268" w:type="pct"/>
          </w:tcPr>
          <w:p w14:paraId="085C1302" w14:textId="77777777" w:rsidR="00426868" w:rsidRPr="003E5175" w:rsidRDefault="00426868" w:rsidP="00426868">
            <w:pPr>
              <w:contextualSpacing/>
              <w:jc w:val="center"/>
            </w:pPr>
          </w:p>
        </w:tc>
        <w:tc>
          <w:tcPr>
            <w:tcW w:w="186" w:type="pct"/>
          </w:tcPr>
          <w:p w14:paraId="4F51D73E" w14:textId="77777777" w:rsidR="00426868" w:rsidRPr="003E5175" w:rsidRDefault="00426868" w:rsidP="00426868">
            <w:pPr>
              <w:contextualSpacing/>
              <w:jc w:val="center"/>
            </w:pPr>
            <w:r w:rsidRPr="003E5175">
              <w:t>b</w:t>
            </w:r>
            <w:r>
              <w:t>.</w:t>
            </w:r>
          </w:p>
        </w:tc>
        <w:tc>
          <w:tcPr>
            <w:tcW w:w="3438" w:type="pct"/>
          </w:tcPr>
          <w:p w14:paraId="11BB431D" w14:textId="77777777" w:rsidR="00426868" w:rsidRPr="003E5175" w:rsidRDefault="00426868" w:rsidP="00426868">
            <w:pPr>
              <w:contextualSpacing/>
              <w:jc w:val="both"/>
              <w:rPr>
                <w:bCs/>
              </w:rPr>
            </w:pPr>
            <w:r>
              <w:rPr>
                <w:bCs/>
              </w:rPr>
              <w:t>Explain Protective Duties, Safeguard Duty, Countervailing Duty on subsidized articles and Anti-dumping Duty with suitable examples.</w:t>
            </w:r>
          </w:p>
        </w:tc>
        <w:tc>
          <w:tcPr>
            <w:tcW w:w="315" w:type="pct"/>
          </w:tcPr>
          <w:p w14:paraId="580A5DFD" w14:textId="77777777" w:rsidR="00426868" w:rsidRPr="003E5175" w:rsidRDefault="00426868" w:rsidP="00426868">
            <w:pPr>
              <w:contextualSpacing/>
              <w:jc w:val="center"/>
            </w:pPr>
            <w:r>
              <w:t>CO3</w:t>
            </w:r>
          </w:p>
        </w:tc>
        <w:tc>
          <w:tcPr>
            <w:tcW w:w="372" w:type="pct"/>
          </w:tcPr>
          <w:p w14:paraId="20C4A46E" w14:textId="77777777" w:rsidR="00426868" w:rsidRPr="003E5175" w:rsidRDefault="00426868" w:rsidP="00426868">
            <w:pPr>
              <w:contextualSpacing/>
              <w:jc w:val="center"/>
            </w:pPr>
            <w:r>
              <w:t>A</w:t>
            </w:r>
          </w:p>
        </w:tc>
        <w:tc>
          <w:tcPr>
            <w:tcW w:w="421" w:type="pct"/>
          </w:tcPr>
          <w:p w14:paraId="32E4CA8E" w14:textId="77777777" w:rsidR="00426868" w:rsidRPr="003E5175" w:rsidRDefault="00426868" w:rsidP="00426868">
            <w:pPr>
              <w:contextualSpacing/>
              <w:jc w:val="center"/>
            </w:pPr>
            <w:r>
              <w:t>10</w:t>
            </w:r>
          </w:p>
        </w:tc>
      </w:tr>
      <w:tr w:rsidR="00426868" w:rsidRPr="003E5175" w14:paraId="013974BC" w14:textId="77777777" w:rsidTr="00426868">
        <w:trPr>
          <w:trHeight w:val="172"/>
        </w:trPr>
        <w:tc>
          <w:tcPr>
            <w:tcW w:w="268" w:type="pct"/>
          </w:tcPr>
          <w:p w14:paraId="1C6CFB6D" w14:textId="77777777" w:rsidR="00426868" w:rsidRPr="003E5175" w:rsidRDefault="00426868" w:rsidP="00426868">
            <w:pPr>
              <w:contextualSpacing/>
              <w:jc w:val="center"/>
            </w:pPr>
          </w:p>
        </w:tc>
        <w:tc>
          <w:tcPr>
            <w:tcW w:w="186" w:type="pct"/>
          </w:tcPr>
          <w:p w14:paraId="1BF6500E" w14:textId="77777777" w:rsidR="00426868" w:rsidRPr="003E5175" w:rsidRDefault="00426868" w:rsidP="00426868">
            <w:pPr>
              <w:contextualSpacing/>
              <w:jc w:val="center"/>
            </w:pPr>
          </w:p>
        </w:tc>
        <w:tc>
          <w:tcPr>
            <w:tcW w:w="3438" w:type="pct"/>
            <w:vAlign w:val="bottom"/>
          </w:tcPr>
          <w:p w14:paraId="5369D930" w14:textId="77777777" w:rsidR="00426868" w:rsidRPr="003E5175" w:rsidRDefault="00426868" w:rsidP="00426868">
            <w:pPr>
              <w:contextualSpacing/>
              <w:jc w:val="center"/>
            </w:pPr>
            <w:r w:rsidRPr="003E5175">
              <w:rPr>
                <w:b/>
                <w:bCs/>
              </w:rPr>
              <w:t>(OR)</w:t>
            </w:r>
          </w:p>
        </w:tc>
        <w:tc>
          <w:tcPr>
            <w:tcW w:w="315" w:type="pct"/>
          </w:tcPr>
          <w:p w14:paraId="1EBDF7CE" w14:textId="77777777" w:rsidR="00426868" w:rsidRPr="003E5175" w:rsidRDefault="00426868" w:rsidP="00426868">
            <w:pPr>
              <w:contextualSpacing/>
              <w:jc w:val="center"/>
            </w:pPr>
          </w:p>
        </w:tc>
        <w:tc>
          <w:tcPr>
            <w:tcW w:w="372" w:type="pct"/>
          </w:tcPr>
          <w:p w14:paraId="78D86CDA" w14:textId="77777777" w:rsidR="00426868" w:rsidRPr="003E5175" w:rsidRDefault="00426868" w:rsidP="00426868">
            <w:pPr>
              <w:contextualSpacing/>
              <w:jc w:val="center"/>
            </w:pPr>
          </w:p>
        </w:tc>
        <w:tc>
          <w:tcPr>
            <w:tcW w:w="421" w:type="pct"/>
          </w:tcPr>
          <w:p w14:paraId="21D4F14A" w14:textId="77777777" w:rsidR="00426868" w:rsidRPr="003E5175" w:rsidRDefault="00426868" w:rsidP="00426868">
            <w:pPr>
              <w:contextualSpacing/>
              <w:jc w:val="center"/>
            </w:pPr>
          </w:p>
        </w:tc>
      </w:tr>
      <w:tr w:rsidR="00426868" w:rsidRPr="003E5175" w14:paraId="3AB1D10D" w14:textId="77777777" w:rsidTr="00426868">
        <w:trPr>
          <w:trHeight w:val="394"/>
        </w:trPr>
        <w:tc>
          <w:tcPr>
            <w:tcW w:w="268" w:type="pct"/>
          </w:tcPr>
          <w:p w14:paraId="14400367" w14:textId="77777777" w:rsidR="00426868" w:rsidRPr="003E5175" w:rsidRDefault="00426868" w:rsidP="00426868">
            <w:pPr>
              <w:contextualSpacing/>
              <w:jc w:val="center"/>
            </w:pPr>
            <w:r w:rsidRPr="003E5175">
              <w:t>4.</w:t>
            </w:r>
          </w:p>
        </w:tc>
        <w:tc>
          <w:tcPr>
            <w:tcW w:w="186" w:type="pct"/>
          </w:tcPr>
          <w:p w14:paraId="76CF353F" w14:textId="77777777" w:rsidR="00426868" w:rsidRPr="003E5175" w:rsidRDefault="00426868" w:rsidP="00426868">
            <w:pPr>
              <w:contextualSpacing/>
              <w:jc w:val="center"/>
            </w:pPr>
            <w:r w:rsidRPr="003E5175">
              <w:t>a</w:t>
            </w:r>
            <w:r>
              <w:t>.</w:t>
            </w:r>
          </w:p>
        </w:tc>
        <w:tc>
          <w:tcPr>
            <w:tcW w:w="3438" w:type="pct"/>
          </w:tcPr>
          <w:p w14:paraId="063AAB63" w14:textId="77777777" w:rsidR="00426868" w:rsidRPr="003E5175" w:rsidRDefault="00426868" w:rsidP="00426868">
            <w:pPr>
              <w:contextualSpacing/>
              <w:jc w:val="both"/>
            </w:pPr>
            <w:r>
              <w:t>Comprehend the features of Warehousing under the Customs Act, 1962 and the Licensing of various kinds of warehouses.</w:t>
            </w:r>
          </w:p>
        </w:tc>
        <w:tc>
          <w:tcPr>
            <w:tcW w:w="315" w:type="pct"/>
          </w:tcPr>
          <w:p w14:paraId="13CDA9A4" w14:textId="77777777" w:rsidR="00426868" w:rsidRPr="003E5175" w:rsidRDefault="00426868" w:rsidP="00426868">
            <w:pPr>
              <w:contextualSpacing/>
              <w:jc w:val="center"/>
            </w:pPr>
            <w:r w:rsidRPr="009B21A6">
              <w:t>CO</w:t>
            </w:r>
            <w:r>
              <w:t>3</w:t>
            </w:r>
          </w:p>
        </w:tc>
        <w:tc>
          <w:tcPr>
            <w:tcW w:w="372" w:type="pct"/>
          </w:tcPr>
          <w:p w14:paraId="53F1C6A7" w14:textId="77777777" w:rsidR="00426868" w:rsidRPr="003E5175" w:rsidRDefault="00426868" w:rsidP="00426868">
            <w:pPr>
              <w:contextualSpacing/>
              <w:jc w:val="center"/>
            </w:pPr>
            <w:r>
              <w:t>U</w:t>
            </w:r>
          </w:p>
        </w:tc>
        <w:tc>
          <w:tcPr>
            <w:tcW w:w="421" w:type="pct"/>
          </w:tcPr>
          <w:p w14:paraId="7D5ED8D8" w14:textId="77777777" w:rsidR="00426868" w:rsidRPr="003E5175" w:rsidRDefault="00426868" w:rsidP="00426868">
            <w:pPr>
              <w:contextualSpacing/>
              <w:jc w:val="center"/>
            </w:pPr>
            <w:r>
              <w:t>10</w:t>
            </w:r>
          </w:p>
        </w:tc>
      </w:tr>
      <w:tr w:rsidR="00426868" w:rsidRPr="003E5175" w14:paraId="0E4541DF" w14:textId="77777777" w:rsidTr="00426868">
        <w:trPr>
          <w:trHeight w:val="394"/>
        </w:trPr>
        <w:tc>
          <w:tcPr>
            <w:tcW w:w="268" w:type="pct"/>
          </w:tcPr>
          <w:p w14:paraId="52ADBFDB" w14:textId="77777777" w:rsidR="00426868" w:rsidRPr="003E5175" w:rsidRDefault="00426868" w:rsidP="00426868">
            <w:pPr>
              <w:contextualSpacing/>
              <w:jc w:val="center"/>
            </w:pPr>
          </w:p>
        </w:tc>
        <w:tc>
          <w:tcPr>
            <w:tcW w:w="186" w:type="pct"/>
          </w:tcPr>
          <w:p w14:paraId="6EA6101E" w14:textId="77777777" w:rsidR="00426868" w:rsidRPr="003E5175" w:rsidRDefault="00426868" w:rsidP="00426868">
            <w:pPr>
              <w:contextualSpacing/>
              <w:jc w:val="center"/>
            </w:pPr>
            <w:r w:rsidRPr="003E5175">
              <w:t>b</w:t>
            </w:r>
            <w:r>
              <w:t>.</w:t>
            </w:r>
          </w:p>
        </w:tc>
        <w:tc>
          <w:tcPr>
            <w:tcW w:w="3438" w:type="pct"/>
          </w:tcPr>
          <w:p w14:paraId="73C54DC0" w14:textId="77777777" w:rsidR="00426868" w:rsidRDefault="00426868" w:rsidP="00426868">
            <w:pPr>
              <w:contextualSpacing/>
              <w:jc w:val="both"/>
            </w:pPr>
            <w:r>
              <w:t>Compute the assessable value and customs duty payable from the following information:</w:t>
            </w:r>
          </w:p>
          <w:tbl>
            <w:tblPr>
              <w:tblStyle w:val="TableGrid"/>
              <w:tblW w:w="0" w:type="auto"/>
              <w:tblLook w:val="04A0" w:firstRow="1" w:lastRow="0" w:firstColumn="1" w:lastColumn="0" w:noHBand="0" w:noVBand="1"/>
            </w:tblPr>
            <w:tblGrid>
              <w:gridCol w:w="696"/>
              <w:gridCol w:w="3574"/>
              <w:gridCol w:w="1851"/>
            </w:tblGrid>
            <w:tr w:rsidR="00426868" w14:paraId="61C3CE3F" w14:textId="77777777" w:rsidTr="00426868">
              <w:tc>
                <w:tcPr>
                  <w:tcW w:w="636" w:type="dxa"/>
                </w:tcPr>
                <w:p w14:paraId="7344AC84" w14:textId="77777777" w:rsidR="00426868" w:rsidRDefault="00426868" w:rsidP="00426868">
                  <w:pPr>
                    <w:contextualSpacing/>
                    <w:jc w:val="center"/>
                    <w:rPr>
                      <w:bCs/>
                    </w:rPr>
                  </w:pPr>
                  <w:r>
                    <w:rPr>
                      <w:bCs/>
                    </w:rPr>
                    <w:t>(i)</w:t>
                  </w:r>
                </w:p>
              </w:tc>
              <w:tc>
                <w:tcPr>
                  <w:tcW w:w="4394" w:type="dxa"/>
                </w:tcPr>
                <w:p w14:paraId="2C9B4834" w14:textId="77777777" w:rsidR="00426868" w:rsidRDefault="00426868" w:rsidP="00426868">
                  <w:pPr>
                    <w:contextualSpacing/>
                    <w:jc w:val="both"/>
                    <w:rPr>
                      <w:bCs/>
                    </w:rPr>
                  </w:pPr>
                  <w:r>
                    <w:rPr>
                      <w:bCs/>
                    </w:rPr>
                    <w:t>FOB value of the machine</w:t>
                  </w:r>
                </w:p>
              </w:tc>
              <w:tc>
                <w:tcPr>
                  <w:tcW w:w="2066" w:type="dxa"/>
                </w:tcPr>
                <w:p w14:paraId="5C2DBD4B" w14:textId="77777777" w:rsidR="00426868" w:rsidRDefault="00426868" w:rsidP="00426868">
                  <w:pPr>
                    <w:contextualSpacing/>
                    <w:jc w:val="right"/>
                    <w:rPr>
                      <w:bCs/>
                    </w:rPr>
                  </w:pPr>
                  <w:r>
                    <w:rPr>
                      <w:bCs/>
                    </w:rPr>
                    <w:t>8,000 UK Pounds</w:t>
                  </w:r>
                </w:p>
              </w:tc>
            </w:tr>
            <w:tr w:rsidR="00426868" w14:paraId="35EBFB66" w14:textId="77777777" w:rsidTr="00426868">
              <w:tc>
                <w:tcPr>
                  <w:tcW w:w="636" w:type="dxa"/>
                </w:tcPr>
                <w:p w14:paraId="2FCC2539" w14:textId="77777777" w:rsidR="00426868" w:rsidRDefault="00426868" w:rsidP="00426868">
                  <w:pPr>
                    <w:contextualSpacing/>
                    <w:jc w:val="center"/>
                    <w:rPr>
                      <w:bCs/>
                    </w:rPr>
                  </w:pPr>
                  <w:r>
                    <w:rPr>
                      <w:bCs/>
                    </w:rPr>
                    <w:t>(ii)</w:t>
                  </w:r>
                </w:p>
              </w:tc>
              <w:tc>
                <w:tcPr>
                  <w:tcW w:w="4394" w:type="dxa"/>
                </w:tcPr>
                <w:p w14:paraId="45BCC97C" w14:textId="77777777" w:rsidR="00426868" w:rsidRDefault="00426868" w:rsidP="00426868">
                  <w:pPr>
                    <w:contextualSpacing/>
                    <w:jc w:val="both"/>
                    <w:rPr>
                      <w:bCs/>
                    </w:rPr>
                  </w:pPr>
                  <w:r>
                    <w:rPr>
                      <w:bCs/>
                    </w:rPr>
                    <w:t>Freight paid (air)</w:t>
                  </w:r>
                </w:p>
              </w:tc>
              <w:tc>
                <w:tcPr>
                  <w:tcW w:w="2066" w:type="dxa"/>
                </w:tcPr>
                <w:p w14:paraId="768A625A" w14:textId="77777777" w:rsidR="00426868" w:rsidRDefault="00426868" w:rsidP="00426868">
                  <w:pPr>
                    <w:contextualSpacing/>
                    <w:jc w:val="right"/>
                    <w:rPr>
                      <w:bCs/>
                    </w:rPr>
                  </w:pPr>
                  <w:r>
                    <w:rPr>
                      <w:bCs/>
                    </w:rPr>
                    <w:t>2,500 UK Pounds</w:t>
                  </w:r>
                </w:p>
              </w:tc>
            </w:tr>
            <w:tr w:rsidR="00426868" w14:paraId="0274CA21" w14:textId="77777777" w:rsidTr="00426868">
              <w:tc>
                <w:tcPr>
                  <w:tcW w:w="636" w:type="dxa"/>
                </w:tcPr>
                <w:p w14:paraId="391856B1" w14:textId="77777777" w:rsidR="00426868" w:rsidRDefault="00426868" w:rsidP="00426868">
                  <w:pPr>
                    <w:contextualSpacing/>
                    <w:jc w:val="center"/>
                    <w:rPr>
                      <w:bCs/>
                    </w:rPr>
                  </w:pPr>
                  <w:r>
                    <w:rPr>
                      <w:bCs/>
                    </w:rPr>
                    <w:t>(iii)</w:t>
                  </w:r>
                </w:p>
              </w:tc>
              <w:tc>
                <w:tcPr>
                  <w:tcW w:w="4394" w:type="dxa"/>
                </w:tcPr>
                <w:p w14:paraId="75C28795" w14:textId="77777777" w:rsidR="00426868" w:rsidRDefault="00426868" w:rsidP="00426868">
                  <w:pPr>
                    <w:contextualSpacing/>
                    <w:jc w:val="both"/>
                    <w:rPr>
                      <w:bCs/>
                    </w:rPr>
                  </w:pPr>
                  <w:r>
                    <w:rPr>
                      <w:bCs/>
                    </w:rPr>
                    <w:t>Design and development charges paid in UK</w:t>
                  </w:r>
                </w:p>
              </w:tc>
              <w:tc>
                <w:tcPr>
                  <w:tcW w:w="2066" w:type="dxa"/>
                </w:tcPr>
                <w:p w14:paraId="42D863AD" w14:textId="77777777" w:rsidR="00426868" w:rsidRDefault="00426868" w:rsidP="00426868">
                  <w:pPr>
                    <w:contextualSpacing/>
                    <w:jc w:val="right"/>
                    <w:rPr>
                      <w:bCs/>
                    </w:rPr>
                  </w:pPr>
                  <w:r>
                    <w:rPr>
                      <w:bCs/>
                    </w:rPr>
                    <w:t>500 UK Pounds</w:t>
                  </w:r>
                </w:p>
              </w:tc>
            </w:tr>
            <w:tr w:rsidR="00426868" w14:paraId="77B31B02" w14:textId="77777777" w:rsidTr="00426868">
              <w:tc>
                <w:tcPr>
                  <w:tcW w:w="636" w:type="dxa"/>
                </w:tcPr>
                <w:p w14:paraId="557B0524" w14:textId="77777777" w:rsidR="00426868" w:rsidRDefault="00426868" w:rsidP="00426868">
                  <w:pPr>
                    <w:contextualSpacing/>
                    <w:jc w:val="center"/>
                    <w:rPr>
                      <w:bCs/>
                    </w:rPr>
                  </w:pPr>
                  <w:r>
                    <w:rPr>
                      <w:bCs/>
                    </w:rPr>
                    <w:t>(iv)</w:t>
                  </w:r>
                </w:p>
              </w:tc>
              <w:tc>
                <w:tcPr>
                  <w:tcW w:w="4394" w:type="dxa"/>
                </w:tcPr>
                <w:p w14:paraId="6B8115E9" w14:textId="77777777" w:rsidR="00426868" w:rsidRDefault="00426868" w:rsidP="00426868">
                  <w:pPr>
                    <w:contextualSpacing/>
                    <w:jc w:val="both"/>
                    <w:rPr>
                      <w:bCs/>
                    </w:rPr>
                  </w:pPr>
                  <w:r>
                    <w:rPr>
                      <w:bCs/>
                    </w:rPr>
                    <w:t>Commission payable to local agents @2% of FOB in Indian Rupees</w:t>
                  </w:r>
                </w:p>
              </w:tc>
              <w:tc>
                <w:tcPr>
                  <w:tcW w:w="2066" w:type="dxa"/>
                </w:tcPr>
                <w:p w14:paraId="523288B3" w14:textId="77777777" w:rsidR="00426868" w:rsidRDefault="00426868" w:rsidP="00426868">
                  <w:pPr>
                    <w:contextualSpacing/>
                    <w:jc w:val="right"/>
                    <w:rPr>
                      <w:bCs/>
                    </w:rPr>
                  </w:pPr>
                </w:p>
              </w:tc>
            </w:tr>
            <w:tr w:rsidR="00426868" w14:paraId="6132A632" w14:textId="77777777" w:rsidTr="00426868">
              <w:tc>
                <w:tcPr>
                  <w:tcW w:w="636" w:type="dxa"/>
                </w:tcPr>
                <w:p w14:paraId="2D200FB8" w14:textId="77777777" w:rsidR="00426868" w:rsidRDefault="00426868" w:rsidP="00426868">
                  <w:pPr>
                    <w:contextualSpacing/>
                    <w:jc w:val="center"/>
                    <w:rPr>
                      <w:bCs/>
                    </w:rPr>
                  </w:pPr>
                  <w:r>
                    <w:rPr>
                      <w:bCs/>
                    </w:rPr>
                    <w:t>(v)</w:t>
                  </w:r>
                </w:p>
              </w:tc>
              <w:tc>
                <w:tcPr>
                  <w:tcW w:w="4394" w:type="dxa"/>
                </w:tcPr>
                <w:p w14:paraId="4207C037" w14:textId="77777777" w:rsidR="00426868" w:rsidRDefault="00426868" w:rsidP="00426868">
                  <w:pPr>
                    <w:contextualSpacing/>
                    <w:jc w:val="both"/>
                    <w:rPr>
                      <w:bCs/>
                    </w:rPr>
                  </w:pPr>
                  <w:r>
                    <w:rPr>
                      <w:bCs/>
                    </w:rPr>
                    <w:t>Date of bill of entry (Rate BCD 12% Exchange rate as notified by CBEC Rs. 68 per UK Pound)</w:t>
                  </w:r>
                </w:p>
              </w:tc>
              <w:tc>
                <w:tcPr>
                  <w:tcW w:w="2066" w:type="dxa"/>
                </w:tcPr>
                <w:p w14:paraId="3E65C490" w14:textId="77777777" w:rsidR="00426868" w:rsidRDefault="00426868" w:rsidP="00426868">
                  <w:pPr>
                    <w:contextualSpacing/>
                    <w:jc w:val="right"/>
                    <w:rPr>
                      <w:bCs/>
                    </w:rPr>
                  </w:pPr>
                  <w:r>
                    <w:rPr>
                      <w:bCs/>
                    </w:rPr>
                    <w:t>24.10.2022</w:t>
                  </w:r>
                </w:p>
              </w:tc>
            </w:tr>
            <w:tr w:rsidR="00426868" w14:paraId="4038AF56" w14:textId="77777777" w:rsidTr="00426868">
              <w:tc>
                <w:tcPr>
                  <w:tcW w:w="636" w:type="dxa"/>
                </w:tcPr>
                <w:p w14:paraId="6F1EBCDB" w14:textId="77777777" w:rsidR="00426868" w:rsidRDefault="00426868" w:rsidP="00426868">
                  <w:pPr>
                    <w:contextualSpacing/>
                    <w:jc w:val="center"/>
                    <w:rPr>
                      <w:bCs/>
                    </w:rPr>
                  </w:pPr>
                  <w:r>
                    <w:rPr>
                      <w:bCs/>
                    </w:rPr>
                    <w:t>(vi)</w:t>
                  </w:r>
                </w:p>
              </w:tc>
              <w:tc>
                <w:tcPr>
                  <w:tcW w:w="4394" w:type="dxa"/>
                </w:tcPr>
                <w:p w14:paraId="093FFE98" w14:textId="77777777" w:rsidR="00426868" w:rsidRDefault="00426868" w:rsidP="00426868">
                  <w:pPr>
                    <w:contextualSpacing/>
                    <w:jc w:val="both"/>
                    <w:rPr>
                      <w:bCs/>
                    </w:rPr>
                  </w:pPr>
                  <w:r>
                    <w:rPr>
                      <w:bCs/>
                    </w:rPr>
                    <w:t>Date of entry inward (Rate of BCD 18%; Exchange rate as notified by CBEC Rs. 70 UK Pound)</w:t>
                  </w:r>
                </w:p>
              </w:tc>
              <w:tc>
                <w:tcPr>
                  <w:tcW w:w="2066" w:type="dxa"/>
                </w:tcPr>
                <w:p w14:paraId="7716C962" w14:textId="77777777" w:rsidR="00426868" w:rsidRDefault="00426868" w:rsidP="00426868">
                  <w:pPr>
                    <w:contextualSpacing/>
                    <w:jc w:val="right"/>
                    <w:rPr>
                      <w:bCs/>
                    </w:rPr>
                  </w:pPr>
                  <w:r>
                    <w:rPr>
                      <w:bCs/>
                    </w:rPr>
                    <w:t>20.10.2022</w:t>
                  </w:r>
                </w:p>
              </w:tc>
            </w:tr>
            <w:tr w:rsidR="00426868" w14:paraId="52DA0358" w14:textId="77777777" w:rsidTr="00426868">
              <w:tc>
                <w:tcPr>
                  <w:tcW w:w="636" w:type="dxa"/>
                </w:tcPr>
                <w:p w14:paraId="59AB3E19" w14:textId="77777777" w:rsidR="00426868" w:rsidRDefault="00426868" w:rsidP="00426868">
                  <w:pPr>
                    <w:contextualSpacing/>
                    <w:jc w:val="center"/>
                    <w:rPr>
                      <w:bCs/>
                    </w:rPr>
                  </w:pPr>
                  <w:r>
                    <w:rPr>
                      <w:bCs/>
                    </w:rPr>
                    <w:t>(vii)</w:t>
                  </w:r>
                </w:p>
              </w:tc>
              <w:tc>
                <w:tcPr>
                  <w:tcW w:w="4394" w:type="dxa"/>
                </w:tcPr>
                <w:p w14:paraId="197A2657" w14:textId="77777777" w:rsidR="00426868" w:rsidRDefault="00426868" w:rsidP="00426868">
                  <w:pPr>
                    <w:contextualSpacing/>
                    <w:jc w:val="both"/>
                    <w:rPr>
                      <w:bCs/>
                    </w:rPr>
                  </w:pPr>
                  <w:r>
                    <w:rPr>
                      <w:bCs/>
                    </w:rPr>
                    <w:t>IGST payable 18%</w:t>
                  </w:r>
                </w:p>
              </w:tc>
              <w:tc>
                <w:tcPr>
                  <w:tcW w:w="2066" w:type="dxa"/>
                </w:tcPr>
                <w:p w14:paraId="7E1DA899" w14:textId="77777777" w:rsidR="00426868" w:rsidRDefault="00426868" w:rsidP="00426868">
                  <w:pPr>
                    <w:contextualSpacing/>
                    <w:jc w:val="right"/>
                    <w:rPr>
                      <w:bCs/>
                    </w:rPr>
                  </w:pPr>
                </w:p>
              </w:tc>
            </w:tr>
            <w:tr w:rsidR="00426868" w14:paraId="1B821C96" w14:textId="77777777" w:rsidTr="00426868">
              <w:tc>
                <w:tcPr>
                  <w:tcW w:w="636" w:type="dxa"/>
                </w:tcPr>
                <w:p w14:paraId="10BF3A49" w14:textId="77777777" w:rsidR="00426868" w:rsidRDefault="00426868" w:rsidP="00426868">
                  <w:pPr>
                    <w:contextualSpacing/>
                    <w:jc w:val="center"/>
                    <w:rPr>
                      <w:bCs/>
                    </w:rPr>
                  </w:pPr>
                  <w:r>
                    <w:rPr>
                      <w:bCs/>
                    </w:rPr>
                    <w:t>(viii)</w:t>
                  </w:r>
                </w:p>
              </w:tc>
              <w:tc>
                <w:tcPr>
                  <w:tcW w:w="4394" w:type="dxa"/>
                </w:tcPr>
                <w:p w14:paraId="132BCAE7" w14:textId="77777777" w:rsidR="00426868" w:rsidRDefault="00426868" w:rsidP="00426868">
                  <w:pPr>
                    <w:contextualSpacing/>
                    <w:jc w:val="both"/>
                    <w:rPr>
                      <w:bCs/>
                    </w:rPr>
                  </w:pPr>
                  <w:r>
                    <w:rPr>
                      <w:bCs/>
                    </w:rPr>
                    <w:t>Insurance charges actually paid but details not available.</w:t>
                  </w:r>
                </w:p>
              </w:tc>
              <w:tc>
                <w:tcPr>
                  <w:tcW w:w="2066" w:type="dxa"/>
                </w:tcPr>
                <w:p w14:paraId="1213C53B" w14:textId="77777777" w:rsidR="00426868" w:rsidRDefault="00426868" w:rsidP="00426868">
                  <w:pPr>
                    <w:contextualSpacing/>
                    <w:jc w:val="right"/>
                    <w:rPr>
                      <w:bCs/>
                    </w:rPr>
                  </w:pPr>
                </w:p>
              </w:tc>
            </w:tr>
          </w:tbl>
          <w:p w14:paraId="698F6A26" w14:textId="77777777" w:rsidR="00426868" w:rsidRPr="003E5175" w:rsidRDefault="00426868" w:rsidP="00426868">
            <w:pPr>
              <w:contextualSpacing/>
              <w:jc w:val="both"/>
              <w:rPr>
                <w:bCs/>
              </w:rPr>
            </w:pPr>
          </w:p>
        </w:tc>
        <w:tc>
          <w:tcPr>
            <w:tcW w:w="315" w:type="pct"/>
          </w:tcPr>
          <w:p w14:paraId="3DE834D5" w14:textId="77777777" w:rsidR="00426868" w:rsidRPr="003E5175" w:rsidRDefault="00426868" w:rsidP="00426868">
            <w:pPr>
              <w:contextualSpacing/>
              <w:jc w:val="center"/>
            </w:pPr>
            <w:r>
              <w:t>CO3</w:t>
            </w:r>
          </w:p>
        </w:tc>
        <w:tc>
          <w:tcPr>
            <w:tcW w:w="372" w:type="pct"/>
          </w:tcPr>
          <w:p w14:paraId="103FA0FB" w14:textId="77777777" w:rsidR="00426868" w:rsidRPr="003E5175" w:rsidRDefault="00426868" w:rsidP="00426868">
            <w:pPr>
              <w:contextualSpacing/>
              <w:jc w:val="center"/>
            </w:pPr>
            <w:r>
              <w:t>A</w:t>
            </w:r>
          </w:p>
        </w:tc>
        <w:tc>
          <w:tcPr>
            <w:tcW w:w="421" w:type="pct"/>
          </w:tcPr>
          <w:p w14:paraId="740F693D" w14:textId="77777777" w:rsidR="00426868" w:rsidRPr="003E5175" w:rsidRDefault="00426868" w:rsidP="00426868">
            <w:pPr>
              <w:contextualSpacing/>
              <w:jc w:val="center"/>
            </w:pPr>
            <w:r>
              <w:t>10</w:t>
            </w:r>
          </w:p>
        </w:tc>
      </w:tr>
      <w:tr w:rsidR="00426868" w:rsidRPr="003E5175" w14:paraId="23B818E2" w14:textId="77777777" w:rsidTr="00426868">
        <w:trPr>
          <w:trHeight w:val="394"/>
        </w:trPr>
        <w:tc>
          <w:tcPr>
            <w:tcW w:w="268" w:type="pct"/>
          </w:tcPr>
          <w:p w14:paraId="11FCD378" w14:textId="77777777" w:rsidR="00426868" w:rsidRPr="003E5175" w:rsidRDefault="00426868" w:rsidP="00426868">
            <w:pPr>
              <w:contextualSpacing/>
              <w:jc w:val="center"/>
            </w:pPr>
          </w:p>
        </w:tc>
        <w:tc>
          <w:tcPr>
            <w:tcW w:w="186" w:type="pct"/>
          </w:tcPr>
          <w:p w14:paraId="2B4952B3" w14:textId="77777777" w:rsidR="00426868" w:rsidRPr="003E5175" w:rsidRDefault="00426868" w:rsidP="00426868">
            <w:pPr>
              <w:contextualSpacing/>
              <w:jc w:val="center"/>
            </w:pPr>
          </w:p>
        </w:tc>
        <w:tc>
          <w:tcPr>
            <w:tcW w:w="3438" w:type="pct"/>
            <w:vAlign w:val="bottom"/>
          </w:tcPr>
          <w:p w14:paraId="36F66808" w14:textId="77777777" w:rsidR="00426868" w:rsidRPr="003E5175" w:rsidRDefault="00426868" w:rsidP="00426868">
            <w:pPr>
              <w:contextualSpacing/>
              <w:jc w:val="both"/>
            </w:pPr>
          </w:p>
        </w:tc>
        <w:tc>
          <w:tcPr>
            <w:tcW w:w="315" w:type="pct"/>
          </w:tcPr>
          <w:p w14:paraId="2601CDEE" w14:textId="77777777" w:rsidR="00426868" w:rsidRPr="003E5175" w:rsidRDefault="00426868" w:rsidP="00426868">
            <w:pPr>
              <w:contextualSpacing/>
              <w:jc w:val="center"/>
            </w:pPr>
          </w:p>
        </w:tc>
        <w:tc>
          <w:tcPr>
            <w:tcW w:w="372" w:type="pct"/>
          </w:tcPr>
          <w:p w14:paraId="2E45E0D4" w14:textId="77777777" w:rsidR="00426868" w:rsidRPr="003E5175" w:rsidRDefault="00426868" w:rsidP="00426868">
            <w:pPr>
              <w:contextualSpacing/>
              <w:jc w:val="center"/>
            </w:pPr>
          </w:p>
        </w:tc>
        <w:tc>
          <w:tcPr>
            <w:tcW w:w="421" w:type="pct"/>
          </w:tcPr>
          <w:p w14:paraId="49CEF5CA" w14:textId="77777777" w:rsidR="00426868" w:rsidRPr="003E5175" w:rsidRDefault="00426868" w:rsidP="00426868">
            <w:pPr>
              <w:contextualSpacing/>
              <w:jc w:val="center"/>
            </w:pPr>
          </w:p>
        </w:tc>
      </w:tr>
      <w:tr w:rsidR="00426868" w:rsidRPr="003E5175" w14:paraId="13391865" w14:textId="77777777" w:rsidTr="00426868">
        <w:trPr>
          <w:trHeight w:val="394"/>
        </w:trPr>
        <w:tc>
          <w:tcPr>
            <w:tcW w:w="268" w:type="pct"/>
          </w:tcPr>
          <w:p w14:paraId="689F490D" w14:textId="77777777" w:rsidR="00426868" w:rsidRPr="003E5175" w:rsidRDefault="00426868" w:rsidP="00426868">
            <w:pPr>
              <w:contextualSpacing/>
              <w:jc w:val="center"/>
            </w:pPr>
            <w:r w:rsidRPr="003E5175">
              <w:t>5.</w:t>
            </w:r>
          </w:p>
        </w:tc>
        <w:tc>
          <w:tcPr>
            <w:tcW w:w="186" w:type="pct"/>
          </w:tcPr>
          <w:p w14:paraId="41C26558" w14:textId="77777777" w:rsidR="00426868" w:rsidRPr="003E5175" w:rsidRDefault="00426868" w:rsidP="00426868">
            <w:pPr>
              <w:contextualSpacing/>
              <w:jc w:val="center"/>
            </w:pPr>
            <w:r w:rsidRPr="003E5175">
              <w:t>a</w:t>
            </w:r>
            <w:r>
              <w:t>.</w:t>
            </w:r>
          </w:p>
        </w:tc>
        <w:tc>
          <w:tcPr>
            <w:tcW w:w="3438" w:type="pct"/>
          </w:tcPr>
          <w:p w14:paraId="59B6B0D7" w14:textId="77777777" w:rsidR="00426868" w:rsidRDefault="00426868" w:rsidP="00426868">
            <w:pPr>
              <w:contextualSpacing/>
              <w:jc w:val="both"/>
            </w:pPr>
            <w:r>
              <w:t xml:space="preserve">Mr. Mohit is employed with XY Ltd. on a basic salary of Rs. 10,000 p.m. He is also entitled to dearness allowance @100% of basic salary, 50% of which is included in salary as per terms of employment. The company gives him house rent allowance of Rs. 6,000 p.m. which was increased to Rs. 7,000 p.m. with effect </w:t>
            </w:r>
            <w:r>
              <w:lastRenderedPageBreak/>
              <w:t>from 01.01.2020. He also got an increment of Rs. 1,000 p.m. in his basic salary with effect from 01.02.2020. Rent paid by him during the previous year 2019-2020 is as under:</w:t>
            </w:r>
          </w:p>
          <w:p w14:paraId="50AB1A12" w14:textId="77777777" w:rsidR="00426868" w:rsidRDefault="00426868" w:rsidP="00426868">
            <w:pPr>
              <w:contextualSpacing/>
              <w:jc w:val="both"/>
            </w:pPr>
            <w:r>
              <w:t>April and May 2019: NIL as he stayed with his parents.</w:t>
            </w:r>
          </w:p>
          <w:p w14:paraId="4F1408F1" w14:textId="77777777" w:rsidR="00426868" w:rsidRDefault="00426868" w:rsidP="00426868">
            <w:pPr>
              <w:contextualSpacing/>
              <w:jc w:val="both"/>
            </w:pPr>
            <w:r>
              <w:t>June to October 2019: Rs. 6,000 p.m. for an accommodation in Ghaziabad</w:t>
            </w:r>
          </w:p>
          <w:p w14:paraId="4EA7EEAD" w14:textId="77777777" w:rsidR="00426868" w:rsidRDefault="00426868" w:rsidP="00426868">
            <w:pPr>
              <w:contextualSpacing/>
              <w:jc w:val="both"/>
            </w:pPr>
            <w:r>
              <w:t>November 2019 to March 2020: Rs. 8,000 p.m. for an accommodation in Delhi</w:t>
            </w:r>
          </w:p>
          <w:p w14:paraId="1B7C369F" w14:textId="77777777" w:rsidR="00426868" w:rsidRDefault="00426868" w:rsidP="00426868">
            <w:pPr>
              <w:contextualSpacing/>
              <w:jc w:val="both"/>
            </w:pPr>
            <w:r>
              <w:t>Compute his gross salary and analyze the taxable HRA for the assessment year 2020-21.</w:t>
            </w:r>
          </w:p>
          <w:p w14:paraId="07482817" w14:textId="77777777" w:rsidR="00426868" w:rsidRPr="003E5175" w:rsidRDefault="00426868" w:rsidP="00426868">
            <w:pPr>
              <w:contextualSpacing/>
              <w:jc w:val="both"/>
            </w:pPr>
          </w:p>
        </w:tc>
        <w:tc>
          <w:tcPr>
            <w:tcW w:w="315" w:type="pct"/>
          </w:tcPr>
          <w:p w14:paraId="7636A1EA" w14:textId="77777777" w:rsidR="00426868" w:rsidRPr="003E5175" w:rsidRDefault="00426868" w:rsidP="00426868">
            <w:pPr>
              <w:contextualSpacing/>
              <w:jc w:val="center"/>
            </w:pPr>
            <w:r w:rsidRPr="009B21A6">
              <w:lastRenderedPageBreak/>
              <w:t>CO</w:t>
            </w:r>
            <w:r>
              <w:t>5</w:t>
            </w:r>
          </w:p>
        </w:tc>
        <w:tc>
          <w:tcPr>
            <w:tcW w:w="372" w:type="pct"/>
          </w:tcPr>
          <w:p w14:paraId="28EE8A9E" w14:textId="77777777" w:rsidR="00426868" w:rsidRPr="003E5175" w:rsidRDefault="00426868" w:rsidP="00426868">
            <w:pPr>
              <w:contextualSpacing/>
              <w:jc w:val="center"/>
            </w:pPr>
            <w:r>
              <w:t>An</w:t>
            </w:r>
          </w:p>
        </w:tc>
        <w:tc>
          <w:tcPr>
            <w:tcW w:w="421" w:type="pct"/>
          </w:tcPr>
          <w:p w14:paraId="62488592" w14:textId="77777777" w:rsidR="00426868" w:rsidRPr="003E5175" w:rsidRDefault="00426868" w:rsidP="00426868">
            <w:pPr>
              <w:contextualSpacing/>
              <w:jc w:val="center"/>
            </w:pPr>
            <w:r>
              <w:t>10</w:t>
            </w:r>
          </w:p>
        </w:tc>
      </w:tr>
      <w:tr w:rsidR="00426868" w:rsidRPr="003E5175" w14:paraId="79026405" w14:textId="77777777" w:rsidTr="00426868">
        <w:trPr>
          <w:trHeight w:val="394"/>
        </w:trPr>
        <w:tc>
          <w:tcPr>
            <w:tcW w:w="268" w:type="pct"/>
          </w:tcPr>
          <w:p w14:paraId="106992D1" w14:textId="77777777" w:rsidR="00426868" w:rsidRPr="003E5175" w:rsidRDefault="00426868" w:rsidP="00426868">
            <w:pPr>
              <w:contextualSpacing/>
              <w:jc w:val="center"/>
            </w:pPr>
          </w:p>
        </w:tc>
        <w:tc>
          <w:tcPr>
            <w:tcW w:w="186" w:type="pct"/>
          </w:tcPr>
          <w:p w14:paraId="3D321146" w14:textId="77777777" w:rsidR="00426868" w:rsidRPr="003E5175" w:rsidRDefault="00426868" w:rsidP="00426868">
            <w:pPr>
              <w:contextualSpacing/>
              <w:jc w:val="center"/>
            </w:pPr>
            <w:r w:rsidRPr="003E5175">
              <w:t>b</w:t>
            </w:r>
            <w:r>
              <w:t>.</w:t>
            </w:r>
          </w:p>
        </w:tc>
        <w:tc>
          <w:tcPr>
            <w:tcW w:w="3438" w:type="pct"/>
          </w:tcPr>
          <w:p w14:paraId="44CD90DB" w14:textId="77777777" w:rsidR="00426868" w:rsidRPr="003E5175" w:rsidRDefault="00426868" w:rsidP="00426868">
            <w:pPr>
              <w:contextualSpacing/>
              <w:jc w:val="both"/>
              <w:rPr>
                <w:bCs/>
              </w:rPr>
            </w:pPr>
            <w:r w:rsidRPr="00981680">
              <w:t xml:space="preserve">The tax liability of </w:t>
            </w:r>
            <w:r>
              <w:t>Assam</w:t>
            </w:r>
            <w:r w:rsidRPr="00981680">
              <w:t xml:space="preserve"> Energy Ltd. for the financial year 202</w:t>
            </w:r>
            <w:r>
              <w:t>2</w:t>
            </w:r>
            <w:r w:rsidRPr="00981680">
              <w:t>-2</w:t>
            </w:r>
            <w:r>
              <w:t>3</w:t>
            </w:r>
            <w:r w:rsidRPr="00981680">
              <w:t xml:space="preserve"> under the normal provisions of the Income-tax Act is Rs. 18,40,000 and the liability as per the provisions of MAT is Rs. 18,00,000. It has brought forward MAT credit of Rs. 2,00,000. </w:t>
            </w:r>
            <w:r>
              <w:t xml:space="preserve">Compute the tax liability of the company after adjustment of MAT credit and infer if the company can adjust the MAT credit. </w:t>
            </w:r>
          </w:p>
        </w:tc>
        <w:tc>
          <w:tcPr>
            <w:tcW w:w="315" w:type="pct"/>
          </w:tcPr>
          <w:p w14:paraId="1D3B0704" w14:textId="77777777" w:rsidR="00426868" w:rsidRPr="003E5175" w:rsidRDefault="00426868" w:rsidP="00426868">
            <w:pPr>
              <w:contextualSpacing/>
              <w:jc w:val="center"/>
            </w:pPr>
            <w:r>
              <w:t>CO4</w:t>
            </w:r>
          </w:p>
        </w:tc>
        <w:tc>
          <w:tcPr>
            <w:tcW w:w="372" w:type="pct"/>
          </w:tcPr>
          <w:p w14:paraId="7C88D5AD" w14:textId="77777777" w:rsidR="00426868" w:rsidRPr="003E5175" w:rsidRDefault="00426868" w:rsidP="00426868">
            <w:pPr>
              <w:contextualSpacing/>
              <w:jc w:val="center"/>
            </w:pPr>
            <w:r>
              <w:t>A</w:t>
            </w:r>
          </w:p>
        </w:tc>
        <w:tc>
          <w:tcPr>
            <w:tcW w:w="421" w:type="pct"/>
          </w:tcPr>
          <w:p w14:paraId="287A5B04" w14:textId="77777777" w:rsidR="00426868" w:rsidRPr="003E5175" w:rsidRDefault="00426868" w:rsidP="00426868">
            <w:pPr>
              <w:contextualSpacing/>
              <w:jc w:val="center"/>
            </w:pPr>
            <w:r>
              <w:t>10</w:t>
            </w:r>
          </w:p>
        </w:tc>
      </w:tr>
      <w:tr w:rsidR="00426868" w:rsidRPr="003E5175" w14:paraId="588A7ACE" w14:textId="77777777" w:rsidTr="00426868">
        <w:trPr>
          <w:trHeight w:val="261"/>
        </w:trPr>
        <w:tc>
          <w:tcPr>
            <w:tcW w:w="268" w:type="pct"/>
          </w:tcPr>
          <w:p w14:paraId="6BC3FD2A" w14:textId="77777777" w:rsidR="00426868" w:rsidRPr="003E5175" w:rsidRDefault="00426868" w:rsidP="00426868">
            <w:pPr>
              <w:contextualSpacing/>
              <w:jc w:val="center"/>
            </w:pPr>
          </w:p>
        </w:tc>
        <w:tc>
          <w:tcPr>
            <w:tcW w:w="186" w:type="pct"/>
          </w:tcPr>
          <w:p w14:paraId="58D41D15" w14:textId="77777777" w:rsidR="00426868" w:rsidRPr="003E5175" w:rsidRDefault="00426868" w:rsidP="00426868">
            <w:pPr>
              <w:contextualSpacing/>
              <w:jc w:val="center"/>
            </w:pPr>
          </w:p>
        </w:tc>
        <w:tc>
          <w:tcPr>
            <w:tcW w:w="3438" w:type="pct"/>
            <w:vAlign w:val="bottom"/>
          </w:tcPr>
          <w:p w14:paraId="5C6C8CF6" w14:textId="77777777" w:rsidR="00426868" w:rsidRPr="003E5175" w:rsidRDefault="00426868" w:rsidP="00426868">
            <w:pPr>
              <w:contextualSpacing/>
              <w:jc w:val="center"/>
            </w:pPr>
            <w:r w:rsidRPr="003E5175">
              <w:rPr>
                <w:b/>
                <w:bCs/>
              </w:rPr>
              <w:t>(OR)</w:t>
            </w:r>
          </w:p>
        </w:tc>
        <w:tc>
          <w:tcPr>
            <w:tcW w:w="315" w:type="pct"/>
          </w:tcPr>
          <w:p w14:paraId="4B68AD81" w14:textId="77777777" w:rsidR="00426868" w:rsidRPr="003E5175" w:rsidRDefault="00426868" w:rsidP="00426868">
            <w:pPr>
              <w:contextualSpacing/>
              <w:jc w:val="center"/>
            </w:pPr>
          </w:p>
        </w:tc>
        <w:tc>
          <w:tcPr>
            <w:tcW w:w="372" w:type="pct"/>
          </w:tcPr>
          <w:p w14:paraId="09D51C89" w14:textId="77777777" w:rsidR="00426868" w:rsidRPr="003E5175" w:rsidRDefault="00426868" w:rsidP="00426868">
            <w:pPr>
              <w:contextualSpacing/>
              <w:jc w:val="center"/>
            </w:pPr>
          </w:p>
        </w:tc>
        <w:tc>
          <w:tcPr>
            <w:tcW w:w="421" w:type="pct"/>
          </w:tcPr>
          <w:p w14:paraId="4FB4721C" w14:textId="77777777" w:rsidR="00426868" w:rsidRPr="003E5175" w:rsidRDefault="00426868" w:rsidP="00426868">
            <w:pPr>
              <w:contextualSpacing/>
              <w:jc w:val="center"/>
            </w:pPr>
          </w:p>
        </w:tc>
      </w:tr>
      <w:tr w:rsidR="00426868" w:rsidRPr="003E5175" w14:paraId="06686DA0" w14:textId="77777777" w:rsidTr="00426868">
        <w:trPr>
          <w:trHeight w:val="394"/>
        </w:trPr>
        <w:tc>
          <w:tcPr>
            <w:tcW w:w="268" w:type="pct"/>
          </w:tcPr>
          <w:p w14:paraId="53961A7C" w14:textId="77777777" w:rsidR="00426868" w:rsidRPr="003E5175" w:rsidRDefault="00426868" w:rsidP="00426868">
            <w:pPr>
              <w:contextualSpacing/>
              <w:jc w:val="center"/>
            </w:pPr>
            <w:r w:rsidRPr="003E5175">
              <w:t>6.</w:t>
            </w:r>
          </w:p>
        </w:tc>
        <w:tc>
          <w:tcPr>
            <w:tcW w:w="186" w:type="pct"/>
          </w:tcPr>
          <w:p w14:paraId="4082E53B" w14:textId="77777777" w:rsidR="00426868" w:rsidRPr="003E5175" w:rsidRDefault="00426868" w:rsidP="00426868">
            <w:pPr>
              <w:contextualSpacing/>
              <w:jc w:val="center"/>
            </w:pPr>
          </w:p>
        </w:tc>
        <w:tc>
          <w:tcPr>
            <w:tcW w:w="3438" w:type="pct"/>
          </w:tcPr>
          <w:p w14:paraId="78A0EEA2" w14:textId="77777777" w:rsidR="00426868" w:rsidRPr="003E5175" w:rsidRDefault="00426868" w:rsidP="00426868">
            <w:pPr>
              <w:contextualSpacing/>
              <w:jc w:val="both"/>
            </w:pPr>
            <w:r w:rsidRPr="00AA5C7E">
              <w:t>Explain the provisions and limitations of permissible deductions under Section 80C of the Income Tax Act, 1961 in India, highlighting the various eligible investments and expenditures, and discuss the significance of this section in the context of tax planning</w:t>
            </w:r>
            <w:r>
              <w:t>.</w:t>
            </w:r>
          </w:p>
        </w:tc>
        <w:tc>
          <w:tcPr>
            <w:tcW w:w="315" w:type="pct"/>
          </w:tcPr>
          <w:p w14:paraId="50EFB3C3" w14:textId="77777777" w:rsidR="00426868" w:rsidRPr="003E5175" w:rsidRDefault="00426868" w:rsidP="00426868">
            <w:pPr>
              <w:contextualSpacing/>
              <w:jc w:val="center"/>
            </w:pPr>
            <w:r w:rsidRPr="009B21A6">
              <w:t>CO</w:t>
            </w:r>
            <w:r>
              <w:t>6</w:t>
            </w:r>
          </w:p>
        </w:tc>
        <w:tc>
          <w:tcPr>
            <w:tcW w:w="372" w:type="pct"/>
          </w:tcPr>
          <w:p w14:paraId="16D023DF" w14:textId="77777777" w:rsidR="00426868" w:rsidRPr="003E5175" w:rsidRDefault="00426868" w:rsidP="00426868">
            <w:pPr>
              <w:contextualSpacing/>
              <w:jc w:val="center"/>
            </w:pPr>
            <w:r>
              <w:t>E</w:t>
            </w:r>
          </w:p>
        </w:tc>
        <w:tc>
          <w:tcPr>
            <w:tcW w:w="421" w:type="pct"/>
          </w:tcPr>
          <w:p w14:paraId="49FCE84B" w14:textId="77777777" w:rsidR="00426868" w:rsidRPr="003E5175" w:rsidRDefault="00426868" w:rsidP="00426868">
            <w:pPr>
              <w:contextualSpacing/>
              <w:jc w:val="center"/>
            </w:pPr>
            <w:r>
              <w:t>20</w:t>
            </w:r>
          </w:p>
        </w:tc>
      </w:tr>
      <w:tr w:rsidR="00426868" w:rsidRPr="003E5175" w14:paraId="0F59A6AA" w14:textId="77777777" w:rsidTr="00426868">
        <w:trPr>
          <w:trHeight w:val="394"/>
        </w:trPr>
        <w:tc>
          <w:tcPr>
            <w:tcW w:w="268" w:type="pct"/>
          </w:tcPr>
          <w:p w14:paraId="6F424792" w14:textId="77777777" w:rsidR="00426868" w:rsidRPr="003E5175" w:rsidRDefault="00426868" w:rsidP="00426868">
            <w:pPr>
              <w:contextualSpacing/>
              <w:jc w:val="center"/>
            </w:pPr>
          </w:p>
        </w:tc>
        <w:tc>
          <w:tcPr>
            <w:tcW w:w="186" w:type="pct"/>
          </w:tcPr>
          <w:p w14:paraId="5CC0B1EF" w14:textId="77777777" w:rsidR="00426868" w:rsidRPr="003E5175" w:rsidRDefault="00426868" w:rsidP="00426868">
            <w:pPr>
              <w:contextualSpacing/>
              <w:jc w:val="center"/>
            </w:pPr>
          </w:p>
        </w:tc>
        <w:tc>
          <w:tcPr>
            <w:tcW w:w="3438" w:type="pct"/>
            <w:vAlign w:val="bottom"/>
          </w:tcPr>
          <w:p w14:paraId="67770E70" w14:textId="77777777" w:rsidR="00426868" w:rsidRPr="003E5175" w:rsidRDefault="00426868" w:rsidP="00426868">
            <w:pPr>
              <w:contextualSpacing/>
              <w:jc w:val="both"/>
            </w:pPr>
          </w:p>
        </w:tc>
        <w:tc>
          <w:tcPr>
            <w:tcW w:w="315" w:type="pct"/>
          </w:tcPr>
          <w:p w14:paraId="5D71DF1D" w14:textId="77777777" w:rsidR="00426868" w:rsidRPr="003E5175" w:rsidRDefault="00426868" w:rsidP="00426868">
            <w:pPr>
              <w:contextualSpacing/>
              <w:jc w:val="center"/>
            </w:pPr>
          </w:p>
        </w:tc>
        <w:tc>
          <w:tcPr>
            <w:tcW w:w="372" w:type="pct"/>
          </w:tcPr>
          <w:p w14:paraId="7489421C" w14:textId="77777777" w:rsidR="00426868" w:rsidRPr="003E5175" w:rsidRDefault="00426868" w:rsidP="00426868">
            <w:pPr>
              <w:contextualSpacing/>
              <w:jc w:val="center"/>
            </w:pPr>
          </w:p>
        </w:tc>
        <w:tc>
          <w:tcPr>
            <w:tcW w:w="421" w:type="pct"/>
          </w:tcPr>
          <w:p w14:paraId="50BA1F90" w14:textId="77777777" w:rsidR="00426868" w:rsidRPr="003E5175" w:rsidRDefault="00426868" w:rsidP="00426868">
            <w:pPr>
              <w:contextualSpacing/>
              <w:jc w:val="center"/>
            </w:pPr>
          </w:p>
        </w:tc>
      </w:tr>
      <w:tr w:rsidR="00426868" w:rsidRPr="003E5175" w14:paraId="1687E49D" w14:textId="77777777" w:rsidTr="00426868">
        <w:trPr>
          <w:trHeight w:val="394"/>
        </w:trPr>
        <w:tc>
          <w:tcPr>
            <w:tcW w:w="268" w:type="pct"/>
          </w:tcPr>
          <w:p w14:paraId="7D5B88F1" w14:textId="77777777" w:rsidR="00426868" w:rsidRPr="003E5175" w:rsidRDefault="00426868" w:rsidP="00426868">
            <w:pPr>
              <w:contextualSpacing/>
              <w:jc w:val="center"/>
            </w:pPr>
            <w:r w:rsidRPr="003E5175">
              <w:t>7.</w:t>
            </w:r>
          </w:p>
        </w:tc>
        <w:tc>
          <w:tcPr>
            <w:tcW w:w="186" w:type="pct"/>
          </w:tcPr>
          <w:p w14:paraId="3BA186CD" w14:textId="77777777" w:rsidR="00426868" w:rsidRPr="003E5175" w:rsidRDefault="00426868" w:rsidP="00426868">
            <w:pPr>
              <w:contextualSpacing/>
              <w:jc w:val="center"/>
            </w:pPr>
            <w:r w:rsidRPr="003E5175">
              <w:t>a</w:t>
            </w:r>
            <w:r>
              <w:t>.</w:t>
            </w:r>
          </w:p>
        </w:tc>
        <w:tc>
          <w:tcPr>
            <w:tcW w:w="3438" w:type="pct"/>
          </w:tcPr>
          <w:p w14:paraId="3EBD4D0D" w14:textId="77777777" w:rsidR="00426868" w:rsidRPr="003E5175" w:rsidRDefault="00426868" w:rsidP="00426868">
            <w:pPr>
              <w:contextualSpacing/>
              <w:jc w:val="both"/>
            </w:pPr>
            <w:r w:rsidRPr="0095326A">
              <w:t>Using relevant examples, explain the conditions, restrictions, and implications of adjusting losses across different sources and heads of income, and analyze the importance of these provisions in minimizing tax liabilities and promoting tax compliance</w:t>
            </w:r>
            <w:r>
              <w:t>.</w:t>
            </w:r>
          </w:p>
        </w:tc>
        <w:tc>
          <w:tcPr>
            <w:tcW w:w="315" w:type="pct"/>
          </w:tcPr>
          <w:p w14:paraId="7F41B8BF" w14:textId="77777777" w:rsidR="00426868" w:rsidRPr="003E5175" w:rsidRDefault="00426868" w:rsidP="00426868">
            <w:pPr>
              <w:contextualSpacing/>
              <w:jc w:val="center"/>
            </w:pPr>
            <w:r w:rsidRPr="009B21A6">
              <w:t>CO</w:t>
            </w:r>
            <w:r>
              <w:t>6</w:t>
            </w:r>
          </w:p>
        </w:tc>
        <w:tc>
          <w:tcPr>
            <w:tcW w:w="372" w:type="pct"/>
          </w:tcPr>
          <w:p w14:paraId="17596D1A" w14:textId="77777777" w:rsidR="00426868" w:rsidRPr="003E5175" w:rsidRDefault="00426868" w:rsidP="00426868">
            <w:pPr>
              <w:contextualSpacing/>
              <w:jc w:val="center"/>
            </w:pPr>
            <w:r>
              <w:t>E</w:t>
            </w:r>
          </w:p>
        </w:tc>
        <w:tc>
          <w:tcPr>
            <w:tcW w:w="421" w:type="pct"/>
          </w:tcPr>
          <w:p w14:paraId="5CBB3FB5" w14:textId="77777777" w:rsidR="00426868" w:rsidRPr="003E5175" w:rsidRDefault="00426868" w:rsidP="00426868">
            <w:pPr>
              <w:contextualSpacing/>
              <w:jc w:val="center"/>
            </w:pPr>
            <w:r>
              <w:t>10</w:t>
            </w:r>
          </w:p>
        </w:tc>
      </w:tr>
      <w:tr w:rsidR="00426868" w:rsidRPr="003E5175" w14:paraId="65302013" w14:textId="77777777" w:rsidTr="00426868">
        <w:trPr>
          <w:trHeight w:val="394"/>
        </w:trPr>
        <w:tc>
          <w:tcPr>
            <w:tcW w:w="268" w:type="pct"/>
          </w:tcPr>
          <w:p w14:paraId="765A170D" w14:textId="77777777" w:rsidR="00426868" w:rsidRPr="003E5175" w:rsidRDefault="00426868" w:rsidP="00426868">
            <w:pPr>
              <w:contextualSpacing/>
              <w:jc w:val="center"/>
            </w:pPr>
          </w:p>
        </w:tc>
        <w:tc>
          <w:tcPr>
            <w:tcW w:w="186" w:type="pct"/>
          </w:tcPr>
          <w:p w14:paraId="79333A84" w14:textId="77777777" w:rsidR="00426868" w:rsidRPr="003E5175" w:rsidRDefault="00426868" w:rsidP="00426868">
            <w:pPr>
              <w:contextualSpacing/>
              <w:jc w:val="center"/>
            </w:pPr>
            <w:r w:rsidRPr="003E5175">
              <w:t>b</w:t>
            </w:r>
            <w:r>
              <w:t>.</w:t>
            </w:r>
          </w:p>
        </w:tc>
        <w:tc>
          <w:tcPr>
            <w:tcW w:w="3438" w:type="pct"/>
          </w:tcPr>
          <w:p w14:paraId="3D58D044" w14:textId="77777777" w:rsidR="00426868" w:rsidRDefault="00426868" w:rsidP="00426868">
            <w:pPr>
              <w:jc w:val="both"/>
              <w:rPr>
                <w:bCs/>
              </w:rPr>
            </w:pPr>
            <w:r>
              <w:rPr>
                <w:bCs/>
              </w:rPr>
              <w:t>Mr. Ram (aged 35 years) submits the following particulars to the A.Y. 2022-23:</w:t>
            </w:r>
          </w:p>
          <w:tbl>
            <w:tblPr>
              <w:tblStyle w:val="TableGrid"/>
              <w:tblW w:w="0" w:type="auto"/>
              <w:tblLook w:val="04A0" w:firstRow="1" w:lastRow="0" w:firstColumn="1" w:lastColumn="0" w:noHBand="0" w:noVBand="1"/>
            </w:tblPr>
            <w:tblGrid>
              <w:gridCol w:w="3461"/>
              <w:gridCol w:w="2660"/>
            </w:tblGrid>
            <w:tr w:rsidR="00426868" w14:paraId="5D3DCD81" w14:textId="77777777" w:rsidTr="00426868">
              <w:tc>
                <w:tcPr>
                  <w:tcW w:w="3606" w:type="dxa"/>
                </w:tcPr>
                <w:p w14:paraId="133A935A" w14:textId="77777777" w:rsidR="00426868" w:rsidRPr="006071B3" w:rsidRDefault="00426868" w:rsidP="00426868">
                  <w:pPr>
                    <w:jc w:val="center"/>
                    <w:rPr>
                      <w:b/>
                    </w:rPr>
                  </w:pPr>
                  <w:r w:rsidRPr="006071B3">
                    <w:rPr>
                      <w:b/>
                    </w:rPr>
                    <w:t>Particulars</w:t>
                  </w:r>
                </w:p>
              </w:tc>
              <w:tc>
                <w:tcPr>
                  <w:tcW w:w="2770" w:type="dxa"/>
                </w:tcPr>
                <w:p w14:paraId="4933A495" w14:textId="77777777" w:rsidR="00426868" w:rsidRPr="006071B3" w:rsidRDefault="00426868" w:rsidP="00426868">
                  <w:pPr>
                    <w:jc w:val="center"/>
                    <w:rPr>
                      <w:b/>
                    </w:rPr>
                  </w:pPr>
                  <w:r w:rsidRPr="006071B3">
                    <w:rPr>
                      <w:b/>
                    </w:rPr>
                    <w:t>Rs.</w:t>
                  </w:r>
                </w:p>
              </w:tc>
            </w:tr>
            <w:tr w:rsidR="00426868" w14:paraId="3E672F21" w14:textId="77777777" w:rsidTr="00426868">
              <w:tc>
                <w:tcPr>
                  <w:tcW w:w="3606" w:type="dxa"/>
                </w:tcPr>
                <w:p w14:paraId="2701C4DA" w14:textId="77777777" w:rsidR="00426868" w:rsidRDefault="00426868" w:rsidP="00426868">
                  <w:pPr>
                    <w:jc w:val="both"/>
                    <w:rPr>
                      <w:bCs/>
                    </w:rPr>
                  </w:pPr>
                  <w:r>
                    <w:rPr>
                      <w:bCs/>
                    </w:rPr>
                    <w:t>Income from salary (computed)</w:t>
                  </w:r>
                </w:p>
                <w:p w14:paraId="09E9A3C2" w14:textId="77777777" w:rsidR="00426868" w:rsidRDefault="00426868" w:rsidP="00426868">
                  <w:pPr>
                    <w:jc w:val="both"/>
                    <w:rPr>
                      <w:bCs/>
                    </w:rPr>
                  </w:pPr>
                  <w:r>
                    <w:rPr>
                      <w:bCs/>
                    </w:rPr>
                    <w:t>Loss from self-occupied property</w:t>
                  </w:r>
                </w:p>
                <w:p w14:paraId="633C04AB" w14:textId="77777777" w:rsidR="00426868" w:rsidRDefault="00426868" w:rsidP="00426868">
                  <w:pPr>
                    <w:jc w:val="both"/>
                    <w:rPr>
                      <w:bCs/>
                    </w:rPr>
                  </w:pPr>
                  <w:r>
                    <w:rPr>
                      <w:bCs/>
                    </w:rPr>
                    <w:t>Loss from let-out property</w:t>
                  </w:r>
                </w:p>
                <w:p w14:paraId="108C00FF" w14:textId="77777777" w:rsidR="00426868" w:rsidRDefault="00426868" w:rsidP="00426868">
                  <w:pPr>
                    <w:jc w:val="both"/>
                    <w:rPr>
                      <w:bCs/>
                    </w:rPr>
                  </w:pPr>
                  <w:r>
                    <w:rPr>
                      <w:bCs/>
                    </w:rPr>
                    <w:t>Business Loss</w:t>
                  </w:r>
                </w:p>
                <w:p w14:paraId="660EE730" w14:textId="77777777" w:rsidR="00426868" w:rsidRDefault="00426868" w:rsidP="00426868">
                  <w:pPr>
                    <w:jc w:val="both"/>
                    <w:rPr>
                      <w:bCs/>
                    </w:rPr>
                  </w:pPr>
                  <w:r>
                    <w:rPr>
                      <w:bCs/>
                    </w:rPr>
                    <w:t>Bank Interest (FD) received</w:t>
                  </w:r>
                </w:p>
              </w:tc>
              <w:tc>
                <w:tcPr>
                  <w:tcW w:w="2770" w:type="dxa"/>
                </w:tcPr>
                <w:p w14:paraId="64C81140" w14:textId="77777777" w:rsidR="00426868" w:rsidRDefault="00426868" w:rsidP="00426868">
                  <w:pPr>
                    <w:jc w:val="right"/>
                    <w:rPr>
                      <w:bCs/>
                    </w:rPr>
                  </w:pPr>
                  <w:r>
                    <w:rPr>
                      <w:bCs/>
                    </w:rPr>
                    <w:t>4,20,000</w:t>
                  </w:r>
                </w:p>
                <w:p w14:paraId="6A4AA4E8" w14:textId="77777777" w:rsidR="00426868" w:rsidRDefault="00426868" w:rsidP="00426868">
                  <w:pPr>
                    <w:jc w:val="right"/>
                    <w:rPr>
                      <w:bCs/>
                    </w:rPr>
                  </w:pPr>
                  <w:r>
                    <w:rPr>
                      <w:bCs/>
                    </w:rPr>
                    <w:t>(-) 72,000</w:t>
                  </w:r>
                </w:p>
                <w:p w14:paraId="4CA53E42" w14:textId="77777777" w:rsidR="00426868" w:rsidRDefault="00426868" w:rsidP="00426868">
                  <w:pPr>
                    <w:jc w:val="right"/>
                    <w:rPr>
                      <w:bCs/>
                    </w:rPr>
                  </w:pPr>
                  <w:r>
                    <w:rPr>
                      <w:bCs/>
                    </w:rPr>
                    <w:t>(-) 1,50,000</w:t>
                  </w:r>
                </w:p>
                <w:p w14:paraId="7A524BFB" w14:textId="77777777" w:rsidR="00426868" w:rsidRDefault="00426868" w:rsidP="00426868">
                  <w:pPr>
                    <w:jc w:val="right"/>
                    <w:rPr>
                      <w:bCs/>
                    </w:rPr>
                  </w:pPr>
                  <w:r>
                    <w:rPr>
                      <w:bCs/>
                    </w:rPr>
                    <w:t>(-) 1,20,000</w:t>
                  </w:r>
                </w:p>
                <w:p w14:paraId="4239CC80" w14:textId="77777777" w:rsidR="00426868" w:rsidRDefault="00426868" w:rsidP="00426868">
                  <w:pPr>
                    <w:jc w:val="right"/>
                    <w:rPr>
                      <w:bCs/>
                    </w:rPr>
                  </w:pPr>
                  <w:r>
                    <w:rPr>
                      <w:bCs/>
                    </w:rPr>
                    <w:t>85,000</w:t>
                  </w:r>
                </w:p>
              </w:tc>
            </w:tr>
          </w:tbl>
          <w:p w14:paraId="1787DCA8" w14:textId="77777777" w:rsidR="00426868" w:rsidRPr="003E5175" w:rsidRDefault="00426868" w:rsidP="00426868">
            <w:pPr>
              <w:contextualSpacing/>
              <w:jc w:val="both"/>
              <w:rPr>
                <w:bCs/>
              </w:rPr>
            </w:pPr>
            <w:r>
              <w:rPr>
                <w:bCs/>
              </w:rPr>
              <w:t>Compute the total income of Mr. Ram for the A.Y. 2022-23.</w:t>
            </w:r>
          </w:p>
        </w:tc>
        <w:tc>
          <w:tcPr>
            <w:tcW w:w="315" w:type="pct"/>
          </w:tcPr>
          <w:p w14:paraId="5228E070" w14:textId="77777777" w:rsidR="00426868" w:rsidRPr="003E5175" w:rsidRDefault="00426868" w:rsidP="00426868">
            <w:pPr>
              <w:contextualSpacing/>
              <w:jc w:val="center"/>
            </w:pPr>
            <w:r>
              <w:t>CO6</w:t>
            </w:r>
          </w:p>
        </w:tc>
        <w:tc>
          <w:tcPr>
            <w:tcW w:w="372" w:type="pct"/>
          </w:tcPr>
          <w:p w14:paraId="05370680" w14:textId="77777777" w:rsidR="00426868" w:rsidRPr="003E5175" w:rsidRDefault="00426868" w:rsidP="00426868">
            <w:pPr>
              <w:contextualSpacing/>
              <w:jc w:val="center"/>
            </w:pPr>
            <w:r>
              <w:t>A</w:t>
            </w:r>
          </w:p>
        </w:tc>
        <w:tc>
          <w:tcPr>
            <w:tcW w:w="421" w:type="pct"/>
          </w:tcPr>
          <w:p w14:paraId="2B011FDD" w14:textId="77777777" w:rsidR="00426868" w:rsidRPr="003E5175" w:rsidRDefault="00426868" w:rsidP="00426868">
            <w:pPr>
              <w:contextualSpacing/>
              <w:jc w:val="center"/>
            </w:pPr>
            <w:r>
              <w:t>10</w:t>
            </w:r>
          </w:p>
        </w:tc>
      </w:tr>
      <w:tr w:rsidR="00426868" w:rsidRPr="003E5175" w14:paraId="548D3C0A" w14:textId="77777777" w:rsidTr="00426868">
        <w:trPr>
          <w:trHeight w:val="394"/>
        </w:trPr>
        <w:tc>
          <w:tcPr>
            <w:tcW w:w="268" w:type="pct"/>
          </w:tcPr>
          <w:p w14:paraId="024B5AFD" w14:textId="77777777" w:rsidR="00426868" w:rsidRPr="003E5175" w:rsidRDefault="00426868" w:rsidP="00426868">
            <w:pPr>
              <w:contextualSpacing/>
              <w:jc w:val="center"/>
            </w:pPr>
          </w:p>
        </w:tc>
        <w:tc>
          <w:tcPr>
            <w:tcW w:w="186" w:type="pct"/>
          </w:tcPr>
          <w:p w14:paraId="1FEE4679" w14:textId="77777777" w:rsidR="00426868" w:rsidRPr="003E5175" w:rsidRDefault="00426868" w:rsidP="00426868">
            <w:pPr>
              <w:contextualSpacing/>
              <w:jc w:val="center"/>
            </w:pPr>
          </w:p>
        </w:tc>
        <w:tc>
          <w:tcPr>
            <w:tcW w:w="3438" w:type="pct"/>
            <w:vAlign w:val="bottom"/>
          </w:tcPr>
          <w:p w14:paraId="13124A08" w14:textId="77777777" w:rsidR="00426868" w:rsidRPr="003E5175" w:rsidRDefault="00426868" w:rsidP="00426868">
            <w:pPr>
              <w:contextualSpacing/>
              <w:jc w:val="center"/>
              <w:rPr>
                <w:bCs/>
              </w:rPr>
            </w:pPr>
            <w:r w:rsidRPr="003E5175">
              <w:rPr>
                <w:b/>
                <w:bCs/>
              </w:rPr>
              <w:t>(OR)</w:t>
            </w:r>
          </w:p>
        </w:tc>
        <w:tc>
          <w:tcPr>
            <w:tcW w:w="315" w:type="pct"/>
          </w:tcPr>
          <w:p w14:paraId="3FAED69E" w14:textId="77777777" w:rsidR="00426868" w:rsidRPr="003E5175" w:rsidRDefault="00426868" w:rsidP="00426868">
            <w:pPr>
              <w:contextualSpacing/>
              <w:jc w:val="center"/>
            </w:pPr>
          </w:p>
        </w:tc>
        <w:tc>
          <w:tcPr>
            <w:tcW w:w="372" w:type="pct"/>
          </w:tcPr>
          <w:p w14:paraId="316C50B4" w14:textId="77777777" w:rsidR="00426868" w:rsidRPr="003E5175" w:rsidRDefault="00426868" w:rsidP="00426868">
            <w:pPr>
              <w:contextualSpacing/>
              <w:jc w:val="center"/>
            </w:pPr>
          </w:p>
        </w:tc>
        <w:tc>
          <w:tcPr>
            <w:tcW w:w="421" w:type="pct"/>
          </w:tcPr>
          <w:p w14:paraId="2360D30C" w14:textId="77777777" w:rsidR="00426868" w:rsidRPr="003E5175" w:rsidRDefault="00426868" w:rsidP="00426868">
            <w:pPr>
              <w:contextualSpacing/>
              <w:jc w:val="center"/>
            </w:pPr>
          </w:p>
        </w:tc>
      </w:tr>
      <w:tr w:rsidR="00426868" w:rsidRPr="003E5175" w14:paraId="75674A4A" w14:textId="77777777" w:rsidTr="00426868">
        <w:trPr>
          <w:trHeight w:val="394"/>
        </w:trPr>
        <w:tc>
          <w:tcPr>
            <w:tcW w:w="268" w:type="pct"/>
          </w:tcPr>
          <w:p w14:paraId="49452CD1" w14:textId="77777777" w:rsidR="00426868" w:rsidRPr="003E5175" w:rsidRDefault="00426868" w:rsidP="00426868">
            <w:pPr>
              <w:contextualSpacing/>
              <w:jc w:val="center"/>
            </w:pPr>
            <w:r w:rsidRPr="003E5175">
              <w:t>8.</w:t>
            </w:r>
          </w:p>
        </w:tc>
        <w:tc>
          <w:tcPr>
            <w:tcW w:w="186" w:type="pct"/>
          </w:tcPr>
          <w:p w14:paraId="7DD517F4" w14:textId="77777777" w:rsidR="00426868" w:rsidRPr="003E5175" w:rsidRDefault="00426868" w:rsidP="00426868">
            <w:pPr>
              <w:contextualSpacing/>
              <w:jc w:val="center"/>
            </w:pPr>
            <w:r w:rsidRPr="003E5175">
              <w:t>a</w:t>
            </w:r>
            <w:r>
              <w:t>.</w:t>
            </w:r>
          </w:p>
        </w:tc>
        <w:tc>
          <w:tcPr>
            <w:tcW w:w="3438" w:type="pct"/>
          </w:tcPr>
          <w:p w14:paraId="7304D729" w14:textId="77777777" w:rsidR="00426868" w:rsidRPr="003E5175" w:rsidRDefault="00426868" w:rsidP="00426868">
            <w:pPr>
              <w:contextualSpacing/>
              <w:jc w:val="both"/>
              <w:rPr>
                <w:bCs/>
              </w:rPr>
            </w:pPr>
            <w:r>
              <w:rPr>
                <w:bCs/>
              </w:rPr>
              <w:t>The basic salary of Mr. Arjun is Rs. 1,00,000 p.m. He is entitled to dearness allowance, which is 40% of basic salary. 50% of dearness allowance forms part of pay for retirement benefits. Both Mr. Arjun and his employer contribute 15% of the basic salary to the pension scheme referred to in section 80CCD. Examine the tax treatment in respect of such contribution in the hands of Mr. Arjun.</w:t>
            </w:r>
          </w:p>
        </w:tc>
        <w:tc>
          <w:tcPr>
            <w:tcW w:w="315" w:type="pct"/>
          </w:tcPr>
          <w:p w14:paraId="1BBF32E9" w14:textId="77777777" w:rsidR="00426868" w:rsidRPr="003E5175" w:rsidRDefault="00426868" w:rsidP="00426868">
            <w:pPr>
              <w:contextualSpacing/>
              <w:jc w:val="center"/>
            </w:pPr>
            <w:r w:rsidRPr="009B21A6">
              <w:t>CO</w:t>
            </w:r>
            <w:r>
              <w:t>6</w:t>
            </w:r>
          </w:p>
        </w:tc>
        <w:tc>
          <w:tcPr>
            <w:tcW w:w="372" w:type="pct"/>
          </w:tcPr>
          <w:p w14:paraId="1110E798" w14:textId="77777777" w:rsidR="00426868" w:rsidRPr="003E5175" w:rsidRDefault="00426868" w:rsidP="00426868">
            <w:pPr>
              <w:contextualSpacing/>
              <w:jc w:val="center"/>
            </w:pPr>
            <w:r>
              <w:t>An</w:t>
            </w:r>
          </w:p>
        </w:tc>
        <w:tc>
          <w:tcPr>
            <w:tcW w:w="421" w:type="pct"/>
          </w:tcPr>
          <w:p w14:paraId="5091689E" w14:textId="77777777" w:rsidR="00426868" w:rsidRPr="003E5175" w:rsidRDefault="00426868" w:rsidP="00426868">
            <w:pPr>
              <w:contextualSpacing/>
              <w:jc w:val="center"/>
            </w:pPr>
            <w:r>
              <w:t>10</w:t>
            </w:r>
          </w:p>
        </w:tc>
      </w:tr>
      <w:tr w:rsidR="00426868" w:rsidRPr="003E5175" w14:paraId="6652EB7C" w14:textId="77777777" w:rsidTr="00426868">
        <w:trPr>
          <w:trHeight w:val="394"/>
        </w:trPr>
        <w:tc>
          <w:tcPr>
            <w:tcW w:w="268" w:type="pct"/>
          </w:tcPr>
          <w:p w14:paraId="1699F15F" w14:textId="77777777" w:rsidR="00426868" w:rsidRPr="003E5175" w:rsidRDefault="00426868" w:rsidP="00426868">
            <w:pPr>
              <w:contextualSpacing/>
              <w:jc w:val="center"/>
            </w:pPr>
          </w:p>
        </w:tc>
        <w:tc>
          <w:tcPr>
            <w:tcW w:w="186" w:type="pct"/>
          </w:tcPr>
          <w:p w14:paraId="2ACD7FFC" w14:textId="77777777" w:rsidR="00426868" w:rsidRPr="003E5175" w:rsidRDefault="00426868" w:rsidP="00426868">
            <w:pPr>
              <w:contextualSpacing/>
              <w:jc w:val="center"/>
            </w:pPr>
            <w:r w:rsidRPr="003E5175">
              <w:t>b</w:t>
            </w:r>
            <w:r>
              <w:t>.</w:t>
            </w:r>
          </w:p>
        </w:tc>
        <w:tc>
          <w:tcPr>
            <w:tcW w:w="3438" w:type="pct"/>
            <w:vAlign w:val="bottom"/>
          </w:tcPr>
          <w:p w14:paraId="28B3C269" w14:textId="77777777" w:rsidR="00426868" w:rsidRPr="003E5175" w:rsidRDefault="00426868" w:rsidP="00426868">
            <w:pPr>
              <w:contextualSpacing/>
              <w:jc w:val="both"/>
              <w:rPr>
                <w:bCs/>
              </w:rPr>
            </w:pPr>
            <w:r w:rsidRPr="0005331B">
              <w:rPr>
                <w:bCs/>
              </w:rPr>
              <w:t>Summarize the provisions of section 80D in respect of medical insurance premium</w:t>
            </w:r>
            <w:r>
              <w:rPr>
                <w:bCs/>
              </w:rPr>
              <w:t xml:space="preserve"> with appropriate illustrations.</w:t>
            </w:r>
          </w:p>
        </w:tc>
        <w:tc>
          <w:tcPr>
            <w:tcW w:w="315" w:type="pct"/>
          </w:tcPr>
          <w:p w14:paraId="13360426" w14:textId="77777777" w:rsidR="00426868" w:rsidRPr="003E5175" w:rsidRDefault="00426868" w:rsidP="00426868">
            <w:pPr>
              <w:contextualSpacing/>
              <w:jc w:val="center"/>
            </w:pPr>
            <w:r w:rsidRPr="003E5175">
              <w:t>CO</w:t>
            </w:r>
            <w:r>
              <w:t>6</w:t>
            </w:r>
          </w:p>
        </w:tc>
        <w:tc>
          <w:tcPr>
            <w:tcW w:w="372" w:type="pct"/>
          </w:tcPr>
          <w:p w14:paraId="1A49DCA8" w14:textId="77777777" w:rsidR="00426868" w:rsidRPr="003E5175" w:rsidRDefault="00426868" w:rsidP="00426868">
            <w:pPr>
              <w:contextualSpacing/>
              <w:jc w:val="center"/>
            </w:pPr>
            <w:r>
              <w:t>E</w:t>
            </w:r>
          </w:p>
        </w:tc>
        <w:tc>
          <w:tcPr>
            <w:tcW w:w="421" w:type="pct"/>
          </w:tcPr>
          <w:p w14:paraId="1EA2CB03" w14:textId="77777777" w:rsidR="00426868" w:rsidRPr="003E5175" w:rsidRDefault="00426868" w:rsidP="00426868">
            <w:pPr>
              <w:contextualSpacing/>
              <w:jc w:val="center"/>
            </w:pPr>
            <w:r>
              <w:t>10</w:t>
            </w:r>
          </w:p>
        </w:tc>
      </w:tr>
      <w:tr w:rsidR="00426868" w:rsidRPr="003E5175" w14:paraId="2034BF74" w14:textId="77777777" w:rsidTr="00426868">
        <w:trPr>
          <w:trHeight w:val="292"/>
        </w:trPr>
        <w:tc>
          <w:tcPr>
            <w:tcW w:w="5000" w:type="pct"/>
            <w:gridSpan w:val="6"/>
          </w:tcPr>
          <w:p w14:paraId="1620D322" w14:textId="77777777" w:rsidR="00426868" w:rsidRPr="003E5175" w:rsidRDefault="00426868" w:rsidP="00426868">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4508616" w14:textId="77777777" w:rsidR="00426868" w:rsidRPr="003E5175" w:rsidRDefault="00426868" w:rsidP="00426868">
            <w:pPr>
              <w:contextualSpacing/>
              <w:jc w:val="center"/>
            </w:pPr>
            <w:r w:rsidRPr="003E5175">
              <w:rPr>
                <w:b/>
                <w:bCs/>
              </w:rPr>
              <w:t>COMPULSORY QUESTION</w:t>
            </w:r>
          </w:p>
        </w:tc>
      </w:tr>
      <w:tr w:rsidR="00426868" w:rsidRPr="003E5175" w14:paraId="12824D8A" w14:textId="77777777" w:rsidTr="00426868">
        <w:trPr>
          <w:trHeight w:val="394"/>
        </w:trPr>
        <w:tc>
          <w:tcPr>
            <w:tcW w:w="268" w:type="pct"/>
          </w:tcPr>
          <w:p w14:paraId="22A1873B" w14:textId="77777777" w:rsidR="00426868" w:rsidRPr="003E5175" w:rsidRDefault="00426868" w:rsidP="00426868">
            <w:pPr>
              <w:contextualSpacing/>
              <w:jc w:val="center"/>
            </w:pPr>
            <w:r w:rsidRPr="003E5175">
              <w:lastRenderedPageBreak/>
              <w:t>9.</w:t>
            </w:r>
          </w:p>
        </w:tc>
        <w:tc>
          <w:tcPr>
            <w:tcW w:w="186" w:type="pct"/>
          </w:tcPr>
          <w:p w14:paraId="29CD9DDA" w14:textId="77777777" w:rsidR="00426868" w:rsidRPr="003E5175" w:rsidRDefault="00426868" w:rsidP="00426868">
            <w:pPr>
              <w:contextualSpacing/>
              <w:jc w:val="center"/>
            </w:pPr>
          </w:p>
        </w:tc>
        <w:tc>
          <w:tcPr>
            <w:tcW w:w="3438" w:type="pct"/>
          </w:tcPr>
          <w:p w14:paraId="502D8F9B" w14:textId="77777777" w:rsidR="00426868" w:rsidRPr="003E5175" w:rsidRDefault="00426868" w:rsidP="00426868">
            <w:pPr>
              <w:contextualSpacing/>
              <w:jc w:val="both"/>
            </w:pPr>
            <w:r>
              <w:t>Mr. Ashwin has a property whose municipal valuation is Rs. 2,50,000 p.a. The fair rent is Rs. 2,00,000 p.a. and the standard rent fixed by the Rent Control Act is Rs. 2,10,000 p.a. The property was let out for a rent of Rs. 20,000 p.m. However, the tenant vacated the property on 31.01.2021. The unrealized rent was Rs. 20,000 and all conditions prescribed by Rule 4 are satisfied. He paid municipal taxes @8% of municipal valuation. Interest in borrowed capital was Rs. 65,000 for the year. Compute the income from house property of Mr. Ashwin for A.Y. 2021-22.</w:t>
            </w:r>
          </w:p>
        </w:tc>
        <w:tc>
          <w:tcPr>
            <w:tcW w:w="315" w:type="pct"/>
          </w:tcPr>
          <w:p w14:paraId="7EEB1E39" w14:textId="77777777" w:rsidR="00426868" w:rsidRPr="003E5175" w:rsidRDefault="00426868" w:rsidP="00426868">
            <w:pPr>
              <w:contextualSpacing/>
              <w:jc w:val="center"/>
            </w:pPr>
            <w:r w:rsidRPr="009B21A6">
              <w:t>CO</w:t>
            </w:r>
            <w:r>
              <w:t>6</w:t>
            </w:r>
          </w:p>
        </w:tc>
        <w:tc>
          <w:tcPr>
            <w:tcW w:w="372" w:type="pct"/>
          </w:tcPr>
          <w:p w14:paraId="1CF366A6" w14:textId="77777777" w:rsidR="00426868" w:rsidRPr="003E5175" w:rsidRDefault="00426868" w:rsidP="00426868">
            <w:pPr>
              <w:contextualSpacing/>
              <w:jc w:val="center"/>
            </w:pPr>
            <w:r>
              <w:t>A</w:t>
            </w:r>
          </w:p>
        </w:tc>
        <w:tc>
          <w:tcPr>
            <w:tcW w:w="421" w:type="pct"/>
          </w:tcPr>
          <w:p w14:paraId="40B59E2F" w14:textId="77777777" w:rsidR="00426868" w:rsidRPr="003E5175" w:rsidRDefault="00426868" w:rsidP="00426868">
            <w:pPr>
              <w:contextualSpacing/>
              <w:jc w:val="center"/>
            </w:pPr>
            <w:r>
              <w:t>20</w:t>
            </w:r>
          </w:p>
        </w:tc>
      </w:tr>
    </w:tbl>
    <w:p w14:paraId="2BE56028" w14:textId="77777777" w:rsidR="00426868" w:rsidRPr="003E5175" w:rsidRDefault="00426868" w:rsidP="00426868">
      <w:pPr>
        <w:contextualSpacing/>
      </w:pPr>
    </w:p>
    <w:tbl>
      <w:tblPr>
        <w:tblStyle w:val="TableGrid"/>
        <w:tblW w:w="10697" w:type="dxa"/>
        <w:tblInd w:w="-840" w:type="dxa"/>
        <w:tblLook w:val="04A0" w:firstRow="1" w:lastRow="0" w:firstColumn="1" w:lastColumn="0" w:noHBand="0" w:noVBand="1"/>
      </w:tblPr>
      <w:tblGrid>
        <w:gridCol w:w="693"/>
        <w:gridCol w:w="10004"/>
      </w:tblGrid>
      <w:tr w:rsidR="00426868" w:rsidRPr="003E5175" w14:paraId="53150FA7" w14:textId="77777777" w:rsidTr="00426868">
        <w:trPr>
          <w:trHeight w:val="277"/>
        </w:trPr>
        <w:tc>
          <w:tcPr>
            <w:tcW w:w="693" w:type="dxa"/>
          </w:tcPr>
          <w:p w14:paraId="19A69AC7" w14:textId="77777777" w:rsidR="00426868" w:rsidRPr="003E5175" w:rsidRDefault="00426868" w:rsidP="00426868">
            <w:pPr>
              <w:contextualSpacing/>
            </w:pPr>
          </w:p>
        </w:tc>
        <w:tc>
          <w:tcPr>
            <w:tcW w:w="10004" w:type="dxa"/>
          </w:tcPr>
          <w:p w14:paraId="278C7945" w14:textId="77777777" w:rsidR="00426868" w:rsidRPr="003E5175" w:rsidRDefault="00426868" w:rsidP="00426868">
            <w:pPr>
              <w:contextualSpacing/>
              <w:jc w:val="center"/>
              <w:rPr>
                <w:b/>
              </w:rPr>
            </w:pPr>
            <w:r w:rsidRPr="003E5175">
              <w:rPr>
                <w:b/>
              </w:rPr>
              <w:t>COURSE OUTCOMES</w:t>
            </w:r>
          </w:p>
        </w:tc>
      </w:tr>
      <w:tr w:rsidR="00426868" w:rsidRPr="003E5175" w14:paraId="45E32CE9" w14:textId="77777777" w:rsidTr="00426868">
        <w:trPr>
          <w:trHeight w:val="277"/>
        </w:trPr>
        <w:tc>
          <w:tcPr>
            <w:tcW w:w="693" w:type="dxa"/>
          </w:tcPr>
          <w:p w14:paraId="6A064D5C" w14:textId="77777777" w:rsidR="00426868" w:rsidRPr="003E5175" w:rsidRDefault="00426868" w:rsidP="00426868">
            <w:pPr>
              <w:contextualSpacing/>
            </w:pPr>
            <w:r w:rsidRPr="003E5175">
              <w:t>CO1</w:t>
            </w:r>
          </w:p>
        </w:tc>
        <w:tc>
          <w:tcPr>
            <w:tcW w:w="10004" w:type="dxa"/>
            <w:vAlign w:val="center"/>
          </w:tcPr>
          <w:p w14:paraId="0ED2BE82" w14:textId="77777777" w:rsidR="00426868" w:rsidRPr="003E5175" w:rsidRDefault="00426868" w:rsidP="00426868">
            <w:pPr>
              <w:contextualSpacing/>
              <w:jc w:val="both"/>
            </w:pPr>
            <w:r w:rsidRPr="00581124">
              <w:t>Understand the Concepts and Principles governing Goods and Service Taxes</w:t>
            </w:r>
          </w:p>
        </w:tc>
      </w:tr>
      <w:tr w:rsidR="00426868" w:rsidRPr="003E5175" w14:paraId="3E254E07" w14:textId="77777777" w:rsidTr="00426868">
        <w:trPr>
          <w:trHeight w:val="277"/>
        </w:trPr>
        <w:tc>
          <w:tcPr>
            <w:tcW w:w="693" w:type="dxa"/>
          </w:tcPr>
          <w:p w14:paraId="373EBC83" w14:textId="77777777" w:rsidR="00426868" w:rsidRPr="003E5175" w:rsidRDefault="00426868" w:rsidP="00426868">
            <w:pPr>
              <w:contextualSpacing/>
            </w:pPr>
            <w:r w:rsidRPr="003E5175">
              <w:t>CO2</w:t>
            </w:r>
          </w:p>
        </w:tc>
        <w:tc>
          <w:tcPr>
            <w:tcW w:w="10004" w:type="dxa"/>
            <w:vAlign w:val="center"/>
          </w:tcPr>
          <w:p w14:paraId="7CD2CD92" w14:textId="77777777" w:rsidR="00426868" w:rsidRPr="003E5175" w:rsidRDefault="00426868" w:rsidP="00426868">
            <w:pPr>
              <w:contextualSpacing/>
              <w:jc w:val="both"/>
            </w:pPr>
            <w:r w:rsidRPr="00581124">
              <w:t>Remember the Process of filing GST Returns and the Administrative Process governing Goods and Service Taxes</w:t>
            </w:r>
          </w:p>
        </w:tc>
      </w:tr>
      <w:tr w:rsidR="00426868" w:rsidRPr="003E5175" w14:paraId="6AEB5DC2" w14:textId="77777777" w:rsidTr="00426868">
        <w:trPr>
          <w:trHeight w:val="277"/>
        </w:trPr>
        <w:tc>
          <w:tcPr>
            <w:tcW w:w="693" w:type="dxa"/>
          </w:tcPr>
          <w:p w14:paraId="382F4347" w14:textId="77777777" w:rsidR="00426868" w:rsidRPr="003E5175" w:rsidRDefault="00426868" w:rsidP="00426868">
            <w:pPr>
              <w:contextualSpacing/>
            </w:pPr>
            <w:r w:rsidRPr="003E5175">
              <w:t>CO3</w:t>
            </w:r>
          </w:p>
        </w:tc>
        <w:tc>
          <w:tcPr>
            <w:tcW w:w="10004" w:type="dxa"/>
            <w:vAlign w:val="center"/>
          </w:tcPr>
          <w:p w14:paraId="0834C161" w14:textId="77777777" w:rsidR="00426868" w:rsidRPr="003E5175" w:rsidRDefault="00426868" w:rsidP="00426868">
            <w:pPr>
              <w:contextualSpacing/>
              <w:jc w:val="both"/>
            </w:pPr>
            <w:r w:rsidRPr="00581124">
              <w:t>Analyse the Customs Law Proceedings in accordance with the Valuation Rules, Import and Export Procedures as per the Customs Act</w:t>
            </w:r>
          </w:p>
        </w:tc>
      </w:tr>
      <w:tr w:rsidR="00426868" w:rsidRPr="003E5175" w14:paraId="02CADF21" w14:textId="77777777" w:rsidTr="00426868">
        <w:trPr>
          <w:trHeight w:val="277"/>
        </w:trPr>
        <w:tc>
          <w:tcPr>
            <w:tcW w:w="693" w:type="dxa"/>
          </w:tcPr>
          <w:p w14:paraId="6278CC2B" w14:textId="77777777" w:rsidR="00426868" w:rsidRPr="003E5175" w:rsidRDefault="00426868" w:rsidP="00426868">
            <w:pPr>
              <w:contextualSpacing/>
            </w:pPr>
            <w:r w:rsidRPr="003E5175">
              <w:t>CO4</w:t>
            </w:r>
          </w:p>
        </w:tc>
        <w:tc>
          <w:tcPr>
            <w:tcW w:w="10004" w:type="dxa"/>
            <w:vAlign w:val="center"/>
          </w:tcPr>
          <w:p w14:paraId="4F3D6EA7" w14:textId="77777777" w:rsidR="00426868" w:rsidRPr="003E5175" w:rsidRDefault="00426868" w:rsidP="00426868">
            <w:pPr>
              <w:contextualSpacing/>
              <w:jc w:val="both"/>
            </w:pPr>
            <w:r w:rsidRPr="00581124">
              <w:t>Apply the principles to the Types of Companies and the steps involved in the Computation of Taxable Income of Companies</w:t>
            </w:r>
          </w:p>
        </w:tc>
      </w:tr>
      <w:tr w:rsidR="00426868" w:rsidRPr="003E5175" w14:paraId="3C271A76" w14:textId="77777777" w:rsidTr="00426868">
        <w:trPr>
          <w:trHeight w:val="277"/>
        </w:trPr>
        <w:tc>
          <w:tcPr>
            <w:tcW w:w="693" w:type="dxa"/>
          </w:tcPr>
          <w:p w14:paraId="3BDE9C07" w14:textId="77777777" w:rsidR="00426868" w:rsidRPr="003E5175" w:rsidRDefault="00426868" w:rsidP="00426868">
            <w:pPr>
              <w:contextualSpacing/>
            </w:pPr>
            <w:r w:rsidRPr="003E5175">
              <w:t>CO5</w:t>
            </w:r>
          </w:p>
        </w:tc>
        <w:tc>
          <w:tcPr>
            <w:tcW w:w="10004" w:type="dxa"/>
            <w:vAlign w:val="center"/>
          </w:tcPr>
          <w:p w14:paraId="6614845F" w14:textId="77777777" w:rsidR="00426868" w:rsidRPr="003E5175" w:rsidRDefault="00426868" w:rsidP="00426868">
            <w:pPr>
              <w:contextualSpacing/>
              <w:jc w:val="both"/>
            </w:pPr>
            <w:r w:rsidRPr="00581124">
              <w:t>Evaluate and Compute the Taxable Income on the Salaries, House Property and Profits and Gains of Business or Profession</w:t>
            </w:r>
          </w:p>
        </w:tc>
      </w:tr>
      <w:tr w:rsidR="00426868" w:rsidRPr="003E5175" w14:paraId="084C1AF5" w14:textId="77777777" w:rsidTr="00426868">
        <w:trPr>
          <w:trHeight w:val="277"/>
        </w:trPr>
        <w:tc>
          <w:tcPr>
            <w:tcW w:w="693" w:type="dxa"/>
          </w:tcPr>
          <w:p w14:paraId="432EF490" w14:textId="77777777" w:rsidR="00426868" w:rsidRPr="003E5175" w:rsidRDefault="00426868" w:rsidP="00426868">
            <w:pPr>
              <w:contextualSpacing/>
            </w:pPr>
            <w:r w:rsidRPr="003E5175">
              <w:t>CO6</w:t>
            </w:r>
          </w:p>
        </w:tc>
        <w:tc>
          <w:tcPr>
            <w:tcW w:w="10004" w:type="dxa"/>
            <w:vAlign w:val="center"/>
          </w:tcPr>
          <w:p w14:paraId="7B690E07" w14:textId="77777777" w:rsidR="00426868" w:rsidRPr="003E5175" w:rsidRDefault="00426868" w:rsidP="00426868">
            <w:pPr>
              <w:contextualSpacing/>
              <w:jc w:val="both"/>
            </w:pPr>
            <w:r w:rsidRPr="00581124">
              <w:t>Create and Compute the Taxable Income on the Capital Gains, Income from House Property and apply the Deductions under Chapter VI A along with clubbing of Income and Set-off and Carry forward of losses</w:t>
            </w:r>
          </w:p>
        </w:tc>
      </w:tr>
    </w:tbl>
    <w:p w14:paraId="6AB2D895" w14:textId="77777777" w:rsidR="00426868" w:rsidRPr="003E5175" w:rsidRDefault="00426868" w:rsidP="00426868">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26868" w:rsidRPr="003E5175" w14:paraId="2981F623" w14:textId="77777777" w:rsidTr="00426868">
        <w:trPr>
          <w:jc w:val="center"/>
        </w:trPr>
        <w:tc>
          <w:tcPr>
            <w:tcW w:w="10632" w:type="dxa"/>
            <w:gridSpan w:val="8"/>
          </w:tcPr>
          <w:p w14:paraId="6A2BB314" w14:textId="77777777" w:rsidR="00426868" w:rsidRPr="003E5175" w:rsidRDefault="00426868" w:rsidP="00426868">
            <w:pPr>
              <w:contextualSpacing/>
              <w:jc w:val="center"/>
              <w:rPr>
                <w:b/>
              </w:rPr>
            </w:pPr>
            <w:r w:rsidRPr="003E5175">
              <w:rPr>
                <w:b/>
              </w:rPr>
              <w:t>Assessment Pattern as per Bloom’s Taxonomy</w:t>
            </w:r>
          </w:p>
        </w:tc>
      </w:tr>
      <w:tr w:rsidR="00426868" w:rsidRPr="003E5175" w14:paraId="631617E0" w14:textId="77777777" w:rsidTr="00426868">
        <w:trPr>
          <w:jc w:val="center"/>
        </w:trPr>
        <w:tc>
          <w:tcPr>
            <w:tcW w:w="1843" w:type="dxa"/>
          </w:tcPr>
          <w:p w14:paraId="79CC5775" w14:textId="77777777" w:rsidR="00426868" w:rsidRPr="003E5175" w:rsidRDefault="00426868" w:rsidP="00426868">
            <w:pPr>
              <w:contextualSpacing/>
              <w:jc w:val="center"/>
              <w:rPr>
                <w:b/>
                <w:bCs/>
              </w:rPr>
            </w:pPr>
            <w:r w:rsidRPr="003E5175">
              <w:rPr>
                <w:b/>
                <w:bCs/>
              </w:rPr>
              <w:t>CO / P</w:t>
            </w:r>
          </w:p>
        </w:tc>
        <w:tc>
          <w:tcPr>
            <w:tcW w:w="1134" w:type="dxa"/>
          </w:tcPr>
          <w:p w14:paraId="2F440CEE" w14:textId="77777777" w:rsidR="00426868" w:rsidRPr="003E5175" w:rsidRDefault="00426868" w:rsidP="00426868">
            <w:pPr>
              <w:contextualSpacing/>
              <w:jc w:val="center"/>
              <w:rPr>
                <w:b/>
              </w:rPr>
            </w:pPr>
            <w:r w:rsidRPr="003E5175">
              <w:rPr>
                <w:b/>
              </w:rPr>
              <w:t>R</w:t>
            </w:r>
          </w:p>
        </w:tc>
        <w:tc>
          <w:tcPr>
            <w:tcW w:w="1418" w:type="dxa"/>
          </w:tcPr>
          <w:p w14:paraId="60B0CFD0" w14:textId="77777777" w:rsidR="00426868" w:rsidRPr="003E5175" w:rsidRDefault="00426868" w:rsidP="00426868">
            <w:pPr>
              <w:contextualSpacing/>
              <w:jc w:val="center"/>
              <w:rPr>
                <w:b/>
              </w:rPr>
            </w:pPr>
            <w:r w:rsidRPr="003E5175">
              <w:rPr>
                <w:b/>
              </w:rPr>
              <w:t>U</w:t>
            </w:r>
          </w:p>
        </w:tc>
        <w:tc>
          <w:tcPr>
            <w:tcW w:w="992" w:type="dxa"/>
          </w:tcPr>
          <w:p w14:paraId="7A215818" w14:textId="77777777" w:rsidR="00426868" w:rsidRPr="003E5175" w:rsidRDefault="00426868" w:rsidP="00426868">
            <w:pPr>
              <w:contextualSpacing/>
              <w:jc w:val="center"/>
              <w:rPr>
                <w:b/>
              </w:rPr>
            </w:pPr>
            <w:r w:rsidRPr="003E5175">
              <w:rPr>
                <w:b/>
              </w:rPr>
              <w:t>A</w:t>
            </w:r>
          </w:p>
        </w:tc>
        <w:tc>
          <w:tcPr>
            <w:tcW w:w="1276" w:type="dxa"/>
          </w:tcPr>
          <w:p w14:paraId="6C3D8262" w14:textId="77777777" w:rsidR="00426868" w:rsidRPr="003E5175" w:rsidRDefault="00426868" w:rsidP="00426868">
            <w:pPr>
              <w:contextualSpacing/>
              <w:jc w:val="center"/>
              <w:rPr>
                <w:b/>
              </w:rPr>
            </w:pPr>
            <w:r w:rsidRPr="003E5175">
              <w:rPr>
                <w:b/>
              </w:rPr>
              <w:t>An</w:t>
            </w:r>
          </w:p>
        </w:tc>
        <w:tc>
          <w:tcPr>
            <w:tcW w:w="992" w:type="dxa"/>
          </w:tcPr>
          <w:p w14:paraId="0EBFD893" w14:textId="77777777" w:rsidR="00426868" w:rsidRPr="003E5175" w:rsidRDefault="00426868" w:rsidP="00426868">
            <w:pPr>
              <w:contextualSpacing/>
              <w:jc w:val="center"/>
              <w:rPr>
                <w:b/>
              </w:rPr>
            </w:pPr>
            <w:r w:rsidRPr="003E5175">
              <w:rPr>
                <w:b/>
              </w:rPr>
              <w:t>E</w:t>
            </w:r>
          </w:p>
        </w:tc>
        <w:tc>
          <w:tcPr>
            <w:tcW w:w="871" w:type="dxa"/>
          </w:tcPr>
          <w:p w14:paraId="70E43353" w14:textId="77777777" w:rsidR="00426868" w:rsidRPr="003E5175" w:rsidRDefault="00426868" w:rsidP="00426868">
            <w:pPr>
              <w:contextualSpacing/>
              <w:jc w:val="center"/>
              <w:rPr>
                <w:b/>
              </w:rPr>
            </w:pPr>
            <w:r w:rsidRPr="003E5175">
              <w:rPr>
                <w:b/>
              </w:rPr>
              <w:t>C</w:t>
            </w:r>
          </w:p>
        </w:tc>
        <w:tc>
          <w:tcPr>
            <w:tcW w:w="2106" w:type="dxa"/>
          </w:tcPr>
          <w:p w14:paraId="7D91F2A1" w14:textId="77777777" w:rsidR="00426868" w:rsidRPr="003E5175" w:rsidRDefault="00426868" w:rsidP="00426868">
            <w:pPr>
              <w:contextualSpacing/>
              <w:jc w:val="center"/>
              <w:rPr>
                <w:b/>
              </w:rPr>
            </w:pPr>
            <w:r w:rsidRPr="003E5175">
              <w:rPr>
                <w:b/>
              </w:rPr>
              <w:t>Total</w:t>
            </w:r>
          </w:p>
        </w:tc>
      </w:tr>
      <w:tr w:rsidR="00426868" w:rsidRPr="003E5175" w14:paraId="490F1E92" w14:textId="77777777" w:rsidTr="00426868">
        <w:trPr>
          <w:jc w:val="center"/>
        </w:trPr>
        <w:tc>
          <w:tcPr>
            <w:tcW w:w="1843" w:type="dxa"/>
          </w:tcPr>
          <w:p w14:paraId="619EE349" w14:textId="77777777" w:rsidR="00426868" w:rsidRPr="003E5175" w:rsidRDefault="00426868" w:rsidP="00426868">
            <w:pPr>
              <w:contextualSpacing/>
              <w:jc w:val="center"/>
            </w:pPr>
            <w:r w:rsidRPr="003E5175">
              <w:t>CO1</w:t>
            </w:r>
          </w:p>
        </w:tc>
        <w:tc>
          <w:tcPr>
            <w:tcW w:w="1134" w:type="dxa"/>
          </w:tcPr>
          <w:p w14:paraId="27824B7A" w14:textId="77777777" w:rsidR="00426868" w:rsidRPr="003E5175" w:rsidRDefault="00426868" w:rsidP="00426868">
            <w:pPr>
              <w:contextualSpacing/>
              <w:jc w:val="center"/>
            </w:pPr>
          </w:p>
        </w:tc>
        <w:tc>
          <w:tcPr>
            <w:tcW w:w="1418" w:type="dxa"/>
          </w:tcPr>
          <w:p w14:paraId="4C9646A2" w14:textId="77777777" w:rsidR="00426868" w:rsidRPr="003E5175" w:rsidRDefault="00426868" w:rsidP="00426868">
            <w:pPr>
              <w:contextualSpacing/>
              <w:jc w:val="center"/>
            </w:pPr>
            <w:r>
              <w:t>10</w:t>
            </w:r>
          </w:p>
        </w:tc>
        <w:tc>
          <w:tcPr>
            <w:tcW w:w="992" w:type="dxa"/>
          </w:tcPr>
          <w:p w14:paraId="3C20A159" w14:textId="77777777" w:rsidR="00426868" w:rsidRPr="003E5175" w:rsidRDefault="00426868" w:rsidP="00426868">
            <w:pPr>
              <w:contextualSpacing/>
              <w:jc w:val="center"/>
            </w:pPr>
            <w:r>
              <w:t>10</w:t>
            </w:r>
          </w:p>
        </w:tc>
        <w:tc>
          <w:tcPr>
            <w:tcW w:w="1276" w:type="dxa"/>
          </w:tcPr>
          <w:p w14:paraId="4ADAADC5" w14:textId="77777777" w:rsidR="00426868" w:rsidRPr="003E5175" w:rsidRDefault="00426868" w:rsidP="00426868">
            <w:pPr>
              <w:contextualSpacing/>
              <w:jc w:val="center"/>
            </w:pPr>
          </w:p>
        </w:tc>
        <w:tc>
          <w:tcPr>
            <w:tcW w:w="992" w:type="dxa"/>
          </w:tcPr>
          <w:p w14:paraId="4249419F" w14:textId="77777777" w:rsidR="00426868" w:rsidRPr="003E5175" w:rsidRDefault="00426868" w:rsidP="00426868">
            <w:pPr>
              <w:contextualSpacing/>
              <w:jc w:val="center"/>
            </w:pPr>
          </w:p>
        </w:tc>
        <w:tc>
          <w:tcPr>
            <w:tcW w:w="871" w:type="dxa"/>
          </w:tcPr>
          <w:p w14:paraId="0F674F8D" w14:textId="77777777" w:rsidR="00426868" w:rsidRPr="003E5175" w:rsidRDefault="00426868" w:rsidP="00426868">
            <w:pPr>
              <w:contextualSpacing/>
              <w:jc w:val="center"/>
            </w:pPr>
          </w:p>
        </w:tc>
        <w:tc>
          <w:tcPr>
            <w:tcW w:w="2106" w:type="dxa"/>
          </w:tcPr>
          <w:p w14:paraId="09637F16" w14:textId="77777777" w:rsidR="00426868" w:rsidRPr="003E5175" w:rsidRDefault="00426868" w:rsidP="00426868">
            <w:pPr>
              <w:contextualSpacing/>
              <w:jc w:val="center"/>
            </w:pPr>
            <w:r>
              <w:t>20</w:t>
            </w:r>
          </w:p>
        </w:tc>
      </w:tr>
      <w:tr w:rsidR="00426868" w:rsidRPr="003E5175" w14:paraId="221CB7EB" w14:textId="77777777" w:rsidTr="00426868">
        <w:trPr>
          <w:jc w:val="center"/>
        </w:trPr>
        <w:tc>
          <w:tcPr>
            <w:tcW w:w="1843" w:type="dxa"/>
          </w:tcPr>
          <w:p w14:paraId="6414ADFD" w14:textId="77777777" w:rsidR="00426868" w:rsidRPr="003E5175" w:rsidRDefault="00426868" w:rsidP="00426868">
            <w:pPr>
              <w:contextualSpacing/>
              <w:jc w:val="center"/>
            </w:pPr>
            <w:r w:rsidRPr="003E5175">
              <w:t>CO2</w:t>
            </w:r>
          </w:p>
        </w:tc>
        <w:tc>
          <w:tcPr>
            <w:tcW w:w="1134" w:type="dxa"/>
          </w:tcPr>
          <w:p w14:paraId="0863B2C8" w14:textId="77777777" w:rsidR="00426868" w:rsidRPr="003E5175" w:rsidRDefault="00426868" w:rsidP="00426868">
            <w:pPr>
              <w:contextualSpacing/>
              <w:jc w:val="center"/>
            </w:pPr>
          </w:p>
        </w:tc>
        <w:tc>
          <w:tcPr>
            <w:tcW w:w="1418" w:type="dxa"/>
          </w:tcPr>
          <w:p w14:paraId="73CE5D66" w14:textId="77777777" w:rsidR="00426868" w:rsidRPr="003E5175" w:rsidRDefault="00426868" w:rsidP="00426868">
            <w:pPr>
              <w:contextualSpacing/>
              <w:jc w:val="center"/>
            </w:pPr>
          </w:p>
        </w:tc>
        <w:tc>
          <w:tcPr>
            <w:tcW w:w="992" w:type="dxa"/>
          </w:tcPr>
          <w:p w14:paraId="4EE1FB7A" w14:textId="77777777" w:rsidR="00426868" w:rsidRPr="003E5175" w:rsidRDefault="00426868" w:rsidP="00426868">
            <w:pPr>
              <w:contextualSpacing/>
              <w:jc w:val="center"/>
            </w:pPr>
            <w:r>
              <w:t>12</w:t>
            </w:r>
          </w:p>
        </w:tc>
        <w:tc>
          <w:tcPr>
            <w:tcW w:w="1276" w:type="dxa"/>
          </w:tcPr>
          <w:p w14:paraId="4E79670A" w14:textId="77777777" w:rsidR="00426868" w:rsidRPr="003E5175" w:rsidRDefault="00426868" w:rsidP="00426868">
            <w:pPr>
              <w:contextualSpacing/>
              <w:jc w:val="center"/>
            </w:pPr>
            <w:r>
              <w:t>8</w:t>
            </w:r>
          </w:p>
        </w:tc>
        <w:tc>
          <w:tcPr>
            <w:tcW w:w="992" w:type="dxa"/>
          </w:tcPr>
          <w:p w14:paraId="2272BDCE" w14:textId="77777777" w:rsidR="00426868" w:rsidRPr="003E5175" w:rsidRDefault="00426868" w:rsidP="00426868">
            <w:pPr>
              <w:contextualSpacing/>
              <w:jc w:val="center"/>
            </w:pPr>
          </w:p>
        </w:tc>
        <w:tc>
          <w:tcPr>
            <w:tcW w:w="871" w:type="dxa"/>
          </w:tcPr>
          <w:p w14:paraId="26E85324" w14:textId="77777777" w:rsidR="00426868" w:rsidRPr="003E5175" w:rsidRDefault="00426868" w:rsidP="00426868">
            <w:pPr>
              <w:contextualSpacing/>
              <w:jc w:val="center"/>
            </w:pPr>
          </w:p>
        </w:tc>
        <w:tc>
          <w:tcPr>
            <w:tcW w:w="2106" w:type="dxa"/>
          </w:tcPr>
          <w:p w14:paraId="39CA549C" w14:textId="77777777" w:rsidR="00426868" w:rsidRPr="003E5175" w:rsidRDefault="00426868" w:rsidP="00426868">
            <w:pPr>
              <w:contextualSpacing/>
              <w:jc w:val="center"/>
            </w:pPr>
            <w:r>
              <w:t>20</w:t>
            </w:r>
          </w:p>
        </w:tc>
      </w:tr>
      <w:tr w:rsidR="00426868" w:rsidRPr="003E5175" w14:paraId="5738B02C" w14:textId="77777777" w:rsidTr="00426868">
        <w:trPr>
          <w:jc w:val="center"/>
        </w:trPr>
        <w:tc>
          <w:tcPr>
            <w:tcW w:w="1843" w:type="dxa"/>
          </w:tcPr>
          <w:p w14:paraId="42C884A4" w14:textId="77777777" w:rsidR="00426868" w:rsidRPr="003E5175" w:rsidRDefault="00426868" w:rsidP="00426868">
            <w:pPr>
              <w:contextualSpacing/>
              <w:jc w:val="center"/>
            </w:pPr>
            <w:r w:rsidRPr="003E5175">
              <w:t>CO3</w:t>
            </w:r>
          </w:p>
        </w:tc>
        <w:tc>
          <w:tcPr>
            <w:tcW w:w="1134" w:type="dxa"/>
          </w:tcPr>
          <w:p w14:paraId="2195725A" w14:textId="77777777" w:rsidR="00426868" w:rsidRPr="003E5175" w:rsidRDefault="00426868" w:rsidP="00426868">
            <w:pPr>
              <w:contextualSpacing/>
              <w:jc w:val="center"/>
            </w:pPr>
          </w:p>
        </w:tc>
        <w:tc>
          <w:tcPr>
            <w:tcW w:w="1418" w:type="dxa"/>
          </w:tcPr>
          <w:p w14:paraId="7D50BA50" w14:textId="77777777" w:rsidR="00426868" w:rsidRPr="003E5175" w:rsidRDefault="00426868" w:rsidP="00426868">
            <w:pPr>
              <w:contextualSpacing/>
              <w:jc w:val="center"/>
            </w:pPr>
            <w:r>
              <w:t>10</w:t>
            </w:r>
          </w:p>
        </w:tc>
        <w:tc>
          <w:tcPr>
            <w:tcW w:w="992" w:type="dxa"/>
          </w:tcPr>
          <w:p w14:paraId="1D08842E" w14:textId="77777777" w:rsidR="00426868" w:rsidRPr="003E5175" w:rsidRDefault="00426868" w:rsidP="00426868">
            <w:pPr>
              <w:contextualSpacing/>
              <w:jc w:val="center"/>
            </w:pPr>
            <w:r>
              <w:t>20</w:t>
            </w:r>
          </w:p>
        </w:tc>
        <w:tc>
          <w:tcPr>
            <w:tcW w:w="1276" w:type="dxa"/>
          </w:tcPr>
          <w:p w14:paraId="6AC38896" w14:textId="77777777" w:rsidR="00426868" w:rsidRPr="003E5175" w:rsidRDefault="00426868" w:rsidP="00426868">
            <w:pPr>
              <w:contextualSpacing/>
              <w:jc w:val="center"/>
            </w:pPr>
          </w:p>
        </w:tc>
        <w:tc>
          <w:tcPr>
            <w:tcW w:w="992" w:type="dxa"/>
          </w:tcPr>
          <w:p w14:paraId="6A5BE551" w14:textId="77777777" w:rsidR="00426868" w:rsidRPr="003E5175" w:rsidRDefault="00426868" w:rsidP="00426868">
            <w:pPr>
              <w:contextualSpacing/>
              <w:jc w:val="center"/>
            </w:pPr>
            <w:r>
              <w:t>10</w:t>
            </w:r>
          </w:p>
        </w:tc>
        <w:tc>
          <w:tcPr>
            <w:tcW w:w="871" w:type="dxa"/>
          </w:tcPr>
          <w:p w14:paraId="627933CF" w14:textId="77777777" w:rsidR="00426868" w:rsidRPr="003E5175" w:rsidRDefault="00426868" w:rsidP="00426868">
            <w:pPr>
              <w:contextualSpacing/>
              <w:jc w:val="center"/>
            </w:pPr>
          </w:p>
        </w:tc>
        <w:tc>
          <w:tcPr>
            <w:tcW w:w="2106" w:type="dxa"/>
          </w:tcPr>
          <w:p w14:paraId="5EC56ECE" w14:textId="77777777" w:rsidR="00426868" w:rsidRPr="003E5175" w:rsidRDefault="00426868" w:rsidP="00426868">
            <w:pPr>
              <w:contextualSpacing/>
              <w:jc w:val="center"/>
            </w:pPr>
            <w:r>
              <w:t>40</w:t>
            </w:r>
          </w:p>
        </w:tc>
      </w:tr>
      <w:tr w:rsidR="00426868" w:rsidRPr="003E5175" w14:paraId="41DD50A8" w14:textId="77777777" w:rsidTr="00426868">
        <w:trPr>
          <w:jc w:val="center"/>
        </w:trPr>
        <w:tc>
          <w:tcPr>
            <w:tcW w:w="1843" w:type="dxa"/>
          </w:tcPr>
          <w:p w14:paraId="34CB71EF" w14:textId="77777777" w:rsidR="00426868" w:rsidRPr="003E5175" w:rsidRDefault="00426868" w:rsidP="00426868">
            <w:pPr>
              <w:contextualSpacing/>
              <w:jc w:val="center"/>
            </w:pPr>
            <w:r w:rsidRPr="003E5175">
              <w:t>CO4</w:t>
            </w:r>
          </w:p>
        </w:tc>
        <w:tc>
          <w:tcPr>
            <w:tcW w:w="1134" w:type="dxa"/>
          </w:tcPr>
          <w:p w14:paraId="7BDEB184" w14:textId="77777777" w:rsidR="00426868" w:rsidRPr="003E5175" w:rsidRDefault="00426868" w:rsidP="00426868">
            <w:pPr>
              <w:contextualSpacing/>
              <w:jc w:val="center"/>
            </w:pPr>
          </w:p>
        </w:tc>
        <w:tc>
          <w:tcPr>
            <w:tcW w:w="1418" w:type="dxa"/>
          </w:tcPr>
          <w:p w14:paraId="294D1109" w14:textId="77777777" w:rsidR="00426868" w:rsidRPr="003E5175" w:rsidRDefault="00426868" w:rsidP="00426868">
            <w:pPr>
              <w:contextualSpacing/>
              <w:jc w:val="center"/>
            </w:pPr>
          </w:p>
        </w:tc>
        <w:tc>
          <w:tcPr>
            <w:tcW w:w="992" w:type="dxa"/>
          </w:tcPr>
          <w:p w14:paraId="0C935852" w14:textId="77777777" w:rsidR="00426868" w:rsidRPr="003E5175" w:rsidRDefault="00426868" w:rsidP="00426868">
            <w:pPr>
              <w:contextualSpacing/>
              <w:jc w:val="center"/>
            </w:pPr>
            <w:r>
              <w:t>10</w:t>
            </w:r>
          </w:p>
        </w:tc>
        <w:tc>
          <w:tcPr>
            <w:tcW w:w="1276" w:type="dxa"/>
          </w:tcPr>
          <w:p w14:paraId="0BAFF14C" w14:textId="77777777" w:rsidR="00426868" w:rsidRPr="003E5175" w:rsidRDefault="00426868" w:rsidP="00426868">
            <w:pPr>
              <w:contextualSpacing/>
              <w:jc w:val="center"/>
            </w:pPr>
          </w:p>
        </w:tc>
        <w:tc>
          <w:tcPr>
            <w:tcW w:w="992" w:type="dxa"/>
          </w:tcPr>
          <w:p w14:paraId="77C8AA3A" w14:textId="77777777" w:rsidR="00426868" w:rsidRPr="003E5175" w:rsidRDefault="00426868" w:rsidP="00426868">
            <w:pPr>
              <w:contextualSpacing/>
              <w:jc w:val="center"/>
            </w:pPr>
          </w:p>
        </w:tc>
        <w:tc>
          <w:tcPr>
            <w:tcW w:w="871" w:type="dxa"/>
          </w:tcPr>
          <w:p w14:paraId="6837670F" w14:textId="77777777" w:rsidR="00426868" w:rsidRPr="003E5175" w:rsidRDefault="00426868" w:rsidP="00426868">
            <w:pPr>
              <w:contextualSpacing/>
              <w:jc w:val="center"/>
            </w:pPr>
          </w:p>
        </w:tc>
        <w:tc>
          <w:tcPr>
            <w:tcW w:w="2106" w:type="dxa"/>
          </w:tcPr>
          <w:p w14:paraId="30798B2F" w14:textId="77777777" w:rsidR="00426868" w:rsidRPr="003E5175" w:rsidRDefault="00426868" w:rsidP="00426868">
            <w:pPr>
              <w:contextualSpacing/>
              <w:jc w:val="center"/>
            </w:pPr>
            <w:r>
              <w:t>10</w:t>
            </w:r>
          </w:p>
        </w:tc>
      </w:tr>
      <w:tr w:rsidR="00426868" w:rsidRPr="003E5175" w14:paraId="1F70C7C1" w14:textId="77777777" w:rsidTr="00426868">
        <w:trPr>
          <w:jc w:val="center"/>
        </w:trPr>
        <w:tc>
          <w:tcPr>
            <w:tcW w:w="1843" w:type="dxa"/>
          </w:tcPr>
          <w:p w14:paraId="626C1AEA" w14:textId="77777777" w:rsidR="00426868" w:rsidRPr="003E5175" w:rsidRDefault="00426868" w:rsidP="00426868">
            <w:pPr>
              <w:contextualSpacing/>
              <w:jc w:val="center"/>
            </w:pPr>
            <w:r w:rsidRPr="003E5175">
              <w:t>CO5</w:t>
            </w:r>
          </w:p>
        </w:tc>
        <w:tc>
          <w:tcPr>
            <w:tcW w:w="1134" w:type="dxa"/>
          </w:tcPr>
          <w:p w14:paraId="685173B3" w14:textId="77777777" w:rsidR="00426868" w:rsidRPr="003E5175" w:rsidRDefault="00426868" w:rsidP="00426868">
            <w:pPr>
              <w:contextualSpacing/>
              <w:jc w:val="center"/>
            </w:pPr>
          </w:p>
        </w:tc>
        <w:tc>
          <w:tcPr>
            <w:tcW w:w="1418" w:type="dxa"/>
          </w:tcPr>
          <w:p w14:paraId="17D07B10" w14:textId="77777777" w:rsidR="00426868" w:rsidRPr="003E5175" w:rsidRDefault="00426868" w:rsidP="00426868">
            <w:pPr>
              <w:contextualSpacing/>
              <w:jc w:val="center"/>
            </w:pPr>
          </w:p>
        </w:tc>
        <w:tc>
          <w:tcPr>
            <w:tcW w:w="992" w:type="dxa"/>
          </w:tcPr>
          <w:p w14:paraId="340DD0E8" w14:textId="77777777" w:rsidR="00426868" w:rsidRPr="003E5175" w:rsidRDefault="00426868" w:rsidP="00426868">
            <w:pPr>
              <w:contextualSpacing/>
              <w:jc w:val="center"/>
            </w:pPr>
          </w:p>
        </w:tc>
        <w:tc>
          <w:tcPr>
            <w:tcW w:w="1276" w:type="dxa"/>
          </w:tcPr>
          <w:p w14:paraId="111421AF" w14:textId="77777777" w:rsidR="00426868" w:rsidRPr="003E5175" w:rsidRDefault="00426868" w:rsidP="00426868">
            <w:pPr>
              <w:contextualSpacing/>
              <w:jc w:val="center"/>
            </w:pPr>
            <w:r>
              <w:t>10</w:t>
            </w:r>
          </w:p>
        </w:tc>
        <w:tc>
          <w:tcPr>
            <w:tcW w:w="992" w:type="dxa"/>
          </w:tcPr>
          <w:p w14:paraId="4C5D0267" w14:textId="77777777" w:rsidR="00426868" w:rsidRPr="003E5175" w:rsidRDefault="00426868" w:rsidP="00426868">
            <w:pPr>
              <w:contextualSpacing/>
              <w:jc w:val="center"/>
            </w:pPr>
          </w:p>
        </w:tc>
        <w:tc>
          <w:tcPr>
            <w:tcW w:w="871" w:type="dxa"/>
          </w:tcPr>
          <w:p w14:paraId="2731FC5E" w14:textId="77777777" w:rsidR="00426868" w:rsidRPr="003E5175" w:rsidRDefault="00426868" w:rsidP="00426868">
            <w:pPr>
              <w:contextualSpacing/>
              <w:jc w:val="center"/>
            </w:pPr>
          </w:p>
        </w:tc>
        <w:tc>
          <w:tcPr>
            <w:tcW w:w="2106" w:type="dxa"/>
          </w:tcPr>
          <w:p w14:paraId="43AB588C" w14:textId="77777777" w:rsidR="00426868" w:rsidRPr="003E5175" w:rsidRDefault="00426868" w:rsidP="00426868">
            <w:pPr>
              <w:contextualSpacing/>
              <w:jc w:val="center"/>
            </w:pPr>
            <w:r>
              <w:t>10</w:t>
            </w:r>
          </w:p>
        </w:tc>
      </w:tr>
      <w:tr w:rsidR="00426868" w:rsidRPr="003E5175" w14:paraId="7002D8B3" w14:textId="77777777" w:rsidTr="00426868">
        <w:trPr>
          <w:jc w:val="center"/>
        </w:trPr>
        <w:tc>
          <w:tcPr>
            <w:tcW w:w="1843" w:type="dxa"/>
          </w:tcPr>
          <w:p w14:paraId="44AC093C" w14:textId="77777777" w:rsidR="00426868" w:rsidRPr="003E5175" w:rsidRDefault="00426868" w:rsidP="00426868">
            <w:pPr>
              <w:contextualSpacing/>
              <w:jc w:val="center"/>
            </w:pPr>
            <w:r w:rsidRPr="003E5175">
              <w:t>CO6</w:t>
            </w:r>
          </w:p>
        </w:tc>
        <w:tc>
          <w:tcPr>
            <w:tcW w:w="1134" w:type="dxa"/>
          </w:tcPr>
          <w:p w14:paraId="16EB1FA3" w14:textId="77777777" w:rsidR="00426868" w:rsidRPr="003E5175" w:rsidRDefault="00426868" w:rsidP="00426868">
            <w:pPr>
              <w:contextualSpacing/>
              <w:jc w:val="center"/>
            </w:pPr>
          </w:p>
        </w:tc>
        <w:tc>
          <w:tcPr>
            <w:tcW w:w="1418" w:type="dxa"/>
          </w:tcPr>
          <w:p w14:paraId="552965B6" w14:textId="77777777" w:rsidR="00426868" w:rsidRPr="003E5175" w:rsidRDefault="00426868" w:rsidP="00426868">
            <w:pPr>
              <w:contextualSpacing/>
              <w:jc w:val="center"/>
            </w:pPr>
          </w:p>
        </w:tc>
        <w:tc>
          <w:tcPr>
            <w:tcW w:w="992" w:type="dxa"/>
          </w:tcPr>
          <w:p w14:paraId="302FEB7B" w14:textId="77777777" w:rsidR="00426868" w:rsidRPr="003E5175" w:rsidRDefault="00426868" w:rsidP="00426868">
            <w:pPr>
              <w:contextualSpacing/>
              <w:jc w:val="center"/>
            </w:pPr>
            <w:r>
              <w:t>30</w:t>
            </w:r>
          </w:p>
        </w:tc>
        <w:tc>
          <w:tcPr>
            <w:tcW w:w="1276" w:type="dxa"/>
          </w:tcPr>
          <w:p w14:paraId="3969AAE5" w14:textId="77777777" w:rsidR="00426868" w:rsidRPr="003E5175" w:rsidRDefault="00426868" w:rsidP="00426868">
            <w:pPr>
              <w:contextualSpacing/>
              <w:jc w:val="center"/>
            </w:pPr>
            <w:r>
              <w:t>10</w:t>
            </w:r>
          </w:p>
        </w:tc>
        <w:tc>
          <w:tcPr>
            <w:tcW w:w="992" w:type="dxa"/>
          </w:tcPr>
          <w:p w14:paraId="25CDEB89" w14:textId="77777777" w:rsidR="00426868" w:rsidRPr="003E5175" w:rsidRDefault="00426868" w:rsidP="00426868">
            <w:pPr>
              <w:contextualSpacing/>
              <w:jc w:val="center"/>
            </w:pPr>
            <w:r>
              <w:t>40</w:t>
            </w:r>
          </w:p>
        </w:tc>
        <w:tc>
          <w:tcPr>
            <w:tcW w:w="871" w:type="dxa"/>
          </w:tcPr>
          <w:p w14:paraId="67D1A02A" w14:textId="77777777" w:rsidR="00426868" w:rsidRPr="003E5175" w:rsidRDefault="00426868" w:rsidP="00426868">
            <w:pPr>
              <w:contextualSpacing/>
              <w:jc w:val="center"/>
            </w:pPr>
          </w:p>
        </w:tc>
        <w:tc>
          <w:tcPr>
            <w:tcW w:w="2106" w:type="dxa"/>
          </w:tcPr>
          <w:p w14:paraId="6FFA4A57" w14:textId="77777777" w:rsidR="00426868" w:rsidRPr="003E5175" w:rsidRDefault="00426868" w:rsidP="00426868">
            <w:pPr>
              <w:contextualSpacing/>
              <w:jc w:val="center"/>
            </w:pPr>
            <w:r>
              <w:t>80</w:t>
            </w:r>
          </w:p>
        </w:tc>
      </w:tr>
      <w:tr w:rsidR="00426868" w:rsidRPr="003E5175" w14:paraId="15118AD0" w14:textId="77777777" w:rsidTr="00426868">
        <w:trPr>
          <w:jc w:val="center"/>
        </w:trPr>
        <w:tc>
          <w:tcPr>
            <w:tcW w:w="8526" w:type="dxa"/>
            <w:gridSpan w:val="7"/>
          </w:tcPr>
          <w:p w14:paraId="384036DA" w14:textId="77777777" w:rsidR="00426868" w:rsidRPr="003E5175" w:rsidRDefault="00426868" w:rsidP="00426868">
            <w:pPr>
              <w:contextualSpacing/>
            </w:pPr>
          </w:p>
        </w:tc>
        <w:tc>
          <w:tcPr>
            <w:tcW w:w="2106" w:type="dxa"/>
          </w:tcPr>
          <w:p w14:paraId="12850B5C" w14:textId="77777777" w:rsidR="00426868" w:rsidRPr="003E5175" w:rsidRDefault="00426868" w:rsidP="00426868">
            <w:pPr>
              <w:contextualSpacing/>
              <w:jc w:val="center"/>
              <w:rPr>
                <w:b/>
              </w:rPr>
            </w:pPr>
            <w:r w:rsidRPr="003E5175">
              <w:rPr>
                <w:b/>
              </w:rPr>
              <w:t>180</w:t>
            </w:r>
          </w:p>
        </w:tc>
      </w:tr>
    </w:tbl>
    <w:p w14:paraId="5D06FE7D" w14:textId="77777777" w:rsidR="00426868" w:rsidRPr="003E5175" w:rsidRDefault="00426868" w:rsidP="00426868">
      <w:pPr>
        <w:contextualSpacing/>
      </w:pPr>
    </w:p>
    <w:p w14:paraId="6BBE9BB9" w14:textId="77777777" w:rsidR="00426868" w:rsidRDefault="00426868">
      <w:pPr>
        <w:spacing w:after="200" w:line="276" w:lineRule="auto"/>
      </w:pPr>
      <w:r>
        <w:br w:type="page"/>
      </w:r>
    </w:p>
    <w:p w14:paraId="02B4B2A4" w14:textId="7101C3BA" w:rsidR="00426868" w:rsidRDefault="00426868">
      <w:r>
        <w:rPr>
          <w:noProof/>
          <w:lang w:val="en-IN" w:bidi="ta-IN"/>
        </w:rPr>
        <w:lastRenderedPageBreak/>
        <w:drawing>
          <wp:inline distT="0" distB="0" distL="0" distR="0" wp14:anchorId="22E0A939" wp14:editId="1FC8A5BC">
            <wp:extent cx="5732145" cy="839470"/>
            <wp:effectExtent l="0" t="0" r="0" b="0"/>
            <wp:docPr id="32"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9"/>
                    <a:srcRect/>
                    <a:stretch>
                      <a:fillRect/>
                    </a:stretch>
                  </pic:blipFill>
                  <pic:spPr>
                    <a:xfrm>
                      <a:off x="0" y="0"/>
                      <a:ext cx="5732145" cy="839470"/>
                    </a:xfrm>
                    <a:prstGeom prst="rect">
                      <a:avLst/>
                    </a:prstGeom>
                    <a:ln/>
                  </pic:spPr>
                </pic:pic>
              </a:graphicData>
            </a:graphic>
          </wp:inline>
        </w:drawing>
      </w:r>
    </w:p>
    <w:p w14:paraId="6935EECE" w14:textId="77777777" w:rsidR="00426868" w:rsidRDefault="00426868">
      <w:pPr>
        <w:jc w:val="center"/>
      </w:pPr>
    </w:p>
    <w:p w14:paraId="55173BA4" w14:textId="77777777" w:rsidR="00426868" w:rsidRDefault="00426868">
      <w:pPr>
        <w:jc w:val="center"/>
        <w:rPr>
          <w:b/>
        </w:rPr>
      </w:pPr>
      <w:r>
        <w:rPr>
          <w:b/>
        </w:rPr>
        <w:t>END SEMESTER EXAMINATION – APRIL / MAY 2024</w:t>
      </w:r>
    </w:p>
    <w:p w14:paraId="7757D525" w14:textId="77777777" w:rsidR="00426868" w:rsidRDefault="00426868">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426868" w14:paraId="5E1EF83B" w14:textId="77777777">
        <w:trPr>
          <w:trHeight w:val="397"/>
          <w:jc w:val="center"/>
        </w:trPr>
        <w:tc>
          <w:tcPr>
            <w:tcW w:w="1555" w:type="dxa"/>
            <w:vAlign w:val="center"/>
          </w:tcPr>
          <w:p w14:paraId="7F98F316" w14:textId="77777777" w:rsidR="00426868" w:rsidRDefault="00426868">
            <w:pPr>
              <w:pStyle w:val="Title"/>
              <w:jc w:val="left"/>
              <w:rPr>
                <w:b/>
                <w:sz w:val="22"/>
                <w:szCs w:val="22"/>
              </w:rPr>
            </w:pPr>
            <w:r>
              <w:rPr>
                <w:b/>
                <w:sz w:val="22"/>
                <w:szCs w:val="22"/>
              </w:rPr>
              <w:t xml:space="preserve">Course Code      </w:t>
            </w:r>
          </w:p>
        </w:tc>
        <w:tc>
          <w:tcPr>
            <w:tcW w:w="6662" w:type="dxa"/>
            <w:vAlign w:val="center"/>
          </w:tcPr>
          <w:p w14:paraId="29B27C91" w14:textId="77777777" w:rsidR="00426868" w:rsidRDefault="00426868">
            <w:pPr>
              <w:pStyle w:val="Title"/>
              <w:jc w:val="left"/>
              <w:rPr>
                <w:b/>
                <w:sz w:val="22"/>
                <w:szCs w:val="22"/>
              </w:rPr>
            </w:pPr>
            <w:r>
              <w:rPr>
                <w:b/>
                <w:sz w:val="22"/>
                <w:szCs w:val="22"/>
              </w:rPr>
              <w:t>21MS3028</w:t>
            </w:r>
          </w:p>
        </w:tc>
        <w:tc>
          <w:tcPr>
            <w:tcW w:w="1417" w:type="dxa"/>
            <w:vAlign w:val="center"/>
          </w:tcPr>
          <w:p w14:paraId="3F619DF8" w14:textId="77777777" w:rsidR="00426868" w:rsidRDefault="00426868">
            <w:pPr>
              <w:pStyle w:val="Title"/>
              <w:ind w:left="-468" w:firstLine="468"/>
              <w:jc w:val="left"/>
              <w:rPr>
                <w:sz w:val="22"/>
                <w:szCs w:val="22"/>
              </w:rPr>
            </w:pPr>
            <w:r>
              <w:rPr>
                <w:b/>
                <w:sz w:val="22"/>
                <w:szCs w:val="22"/>
              </w:rPr>
              <w:t xml:space="preserve">Duration       </w:t>
            </w:r>
          </w:p>
        </w:tc>
        <w:tc>
          <w:tcPr>
            <w:tcW w:w="851" w:type="dxa"/>
            <w:vAlign w:val="center"/>
          </w:tcPr>
          <w:p w14:paraId="1EF5FE06" w14:textId="77777777" w:rsidR="00426868" w:rsidRDefault="00426868">
            <w:pPr>
              <w:pStyle w:val="Title"/>
              <w:jc w:val="left"/>
              <w:rPr>
                <w:b/>
                <w:sz w:val="22"/>
                <w:szCs w:val="22"/>
              </w:rPr>
            </w:pPr>
            <w:r>
              <w:rPr>
                <w:b/>
                <w:sz w:val="22"/>
                <w:szCs w:val="22"/>
              </w:rPr>
              <w:t>3hrs</w:t>
            </w:r>
          </w:p>
        </w:tc>
      </w:tr>
      <w:tr w:rsidR="00426868" w14:paraId="1B661CDA" w14:textId="77777777">
        <w:trPr>
          <w:trHeight w:val="397"/>
          <w:jc w:val="center"/>
        </w:trPr>
        <w:tc>
          <w:tcPr>
            <w:tcW w:w="1555" w:type="dxa"/>
            <w:vAlign w:val="center"/>
          </w:tcPr>
          <w:p w14:paraId="6525D748" w14:textId="77777777" w:rsidR="00426868" w:rsidRDefault="00426868">
            <w:pPr>
              <w:pStyle w:val="Title"/>
              <w:ind w:right="-160"/>
              <w:jc w:val="left"/>
              <w:rPr>
                <w:b/>
                <w:sz w:val="22"/>
                <w:szCs w:val="22"/>
              </w:rPr>
            </w:pPr>
            <w:r>
              <w:rPr>
                <w:b/>
                <w:sz w:val="22"/>
                <w:szCs w:val="22"/>
              </w:rPr>
              <w:t xml:space="preserve">Course Name     </w:t>
            </w:r>
          </w:p>
        </w:tc>
        <w:tc>
          <w:tcPr>
            <w:tcW w:w="6662" w:type="dxa"/>
            <w:vAlign w:val="center"/>
          </w:tcPr>
          <w:p w14:paraId="77C0DBEA" w14:textId="77777777" w:rsidR="00426868" w:rsidRDefault="00426868">
            <w:pPr>
              <w:pStyle w:val="Title"/>
              <w:jc w:val="left"/>
              <w:rPr>
                <w:b/>
                <w:sz w:val="22"/>
                <w:szCs w:val="22"/>
              </w:rPr>
            </w:pPr>
            <w:r>
              <w:rPr>
                <w:b/>
                <w:sz w:val="22"/>
                <w:szCs w:val="22"/>
              </w:rPr>
              <w:t>PERSONAL FINANCE AND WEALTH MANAGEMENT</w:t>
            </w:r>
          </w:p>
        </w:tc>
        <w:tc>
          <w:tcPr>
            <w:tcW w:w="1417" w:type="dxa"/>
            <w:vAlign w:val="center"/>
          </w:tcPr>
          <w:p w14:paraId="3CC19C64" w14:textId="77777777" w:rsidR="00426868" w:rsidRDefault="00426868">
            <w:pPr>
              <w:pStyle w:val="Title"/>
              <w:jc w:val="left"/>
              <w:rPr>
                <w:b/>
                <w:sz w:val="22"/>
                <w:szCs w:val="22"/>
              </w:rPr>
            </w:pPr>
            <w:r>
              <w:rPr>
                <w:b/>
                <w:sz w:val="22"/>
                <w:szCs w:val="22"/>
              </w:rPr>
              <w:t xml:space="preserve">Max. Marks </w:t>
            </w:r>
          </w:p>
        </w:tc>
        <w:tc>
          <w:tcPr>
            <w:tcW w:w="851" w:type="dxa"/>
            <w:vAlign w:val="center"/>
          </w:tcPr>
          <w:p w14:paraId="6A996FE2" w14:textId="77777777" w:rsidR="00426868" w:rsidRDefault="00426868">
            <w:pPr>
              <w:pStyle w:val="Title"/>
              <w:jc w:val="left"/>
              <w:rPr>
                <w:b/>
                <w:sz w:val="22"/>
                <w:szCs w:val="22"/>
              </w:rPr>
            </w:pPr>
            <w:r>
              <w:rPr>
                <w:b/>
                <w:sz w:val="22"/>
                <w:szCs w:val="22"/>
              </w:rPr>
              <w:t>100</w:t>
            </w:r>
          </w:p>
        </w:tc>
      </w:tr>
    </w:tbl>
    <w:p w14:paraId="376D9251" w14:textId="77777777" w:rsidR="00426868" w:rsidRDefault="0042686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7"/>
        <w:gridCol w:w="426"/>
        <w:gridCol w:w="7654"/>
        <w:gridCol w:w="740"/>
        <w:gridCol w:w="551"/>
        <w:gridCol w:w="552"/>
      </w:tblGrid>
      <w:tr w:rsidR="00426868" w:rsidRPr="00530B4D" w14:paraId="122D95F6" w14:textId="77777777" w:rsidTr="00426868">
        <w:trPr>
          <w:trHeight w:val="552"/>
        </w:trPr>
        <w:tc>
          <w:tcPr>
            <w:tcW w:w="567" w:type="dxa"/>
            <w:vAlign w:val="center"/>
          </w:tcPr>
          <w:p w14:paraId="0192ECF8" w14:textId="77777777" w:rsidR="00426868" w:rsidRPr="00530B4D" w:rsidRDefault="00426868">
            <w:pPr>
              <w:jc w:val="center"/>
              <w:rPr>
                <w:b/>
              </w:rPr>
            </w:pPr>
            <w:r w:rsidRPr="00530B4D">
              <w:rPr>
                <w:b/>
              </w:rPr>
              <w:t>Q. No.</w:t>
            </w:r>
          </w:p>
        </w:tc>
        <w:tc>
          <w:tcPr>
            <w:tcW w:w="8080" w:type="dxa"/>
            <w:gridSpan w:val="2"/>
            <w:vAlign w:val="center"/>
          </w:tcPr>
          <w:p w14:paraId="7C999AC4" w14:textId="77777777" w:rsidR="00426868" w:rsidRPr="00530B4D" w:rsidRDefault="00426868">
            <w:pPr>
              <w:jc w:val="center"/>
              <w:rPr>
                <w:b/>
              </w:rPr>
            </w:pPr>
            <w:r w:rsidRPr="00530B4D">
              <w:rPr>
                <w:b/>
              </w:rPr>
              <w:t>Questions</w:t>
            </w:r>
          </w:p>
        </w:tc>
        <w:tc>
          <w:tcPr>
            <w:tcW w:w="740" w:type="dxa"/>
            <w:vAlign w:val="center"/>
          </w:tcPr>
          <w:p w14:paraId="2BD345A5" w14:textId="77777777" w:rsidR="00426868" w:rsidRPr="00530B4D" w:rsidRDefault="00426868">
            <w:pPr>
              <w:jc w:val="center"/>
              <w:rPr>
                <w:b/>
              </w:rPr>
            </w:pPr>
            <w:r w:rsidRPr="00530B4D">
              <w:rPr>
                <w:b/>
              </w:rPr>
              <w:t>CO</w:t>
            </w:r>
          </w:p>
        </w:tc>
        <w:tc>
          <w:tcPr>
            <w:tcW w:w="551" w:type="dxa"/>
            <w:vAlign w:val="center"/>
          </w:tcPr>
          <w:p w14:paraId="6323944B" w14:textId="77777777" w:rsidR="00426868" w:rsidRPr="00530B4D" w:rsidRDefault="00426868">
            <w:pPr>
              <w:jc w:val="center"/>
              <w:rPr>
                <w:b/>
              </w:rPr>
            </w:pPr>
            <w:r w:rsidRPr="00530B4D">
              <w:rPr>
                <w:b/>
              </w:rPr>
              <w:t>BL</w:t>
            </w:r>
          </w:p>
        </w:tc>
        <w:tc>
          <w:tcPr>
            <w:tcW w:w="552" w:type="dxa"/>
            <w:vAlign w:val="center"/>
          </w:tcPr>
          <w:p w14:paraId="66FCFAC7" w14:textId="77777777" w:rsidR="00426868" w:rsidRPr="00530B4D" w:rsidRDefault="00426868">
            <w:pPr>
              <w:jc w:val="center"/>
              <w:rPr>
                <w:b/>
              </w:rPr>
            </w:pPr>
            <w:r w:rsidRPr="00530B4D">
              <w:rPr>
                <w:b/>
              </w:rPr>
              <w:t>M</w:t>
            </w:r>
          </w:p>
        </w:tc>
      </w:tr>
      <w:tr w:rsidR="00426868" w:rsidRPr="00530B4D" w14:paraId="626CE2D1" w14:textId="77777777">
        <w:trPr>
          <w:trHeight w:val="552"/>
        </w:trPr>
        <w:tc>
          <w:tcPr>
            <w:tcW w:w="10490" w:type="dxa"/>
            <w:gridSpan w:val="6"/>
          </w:tcPr>
          <w:p w14:paraId="79DEC6E5" w14:textId="77777777" w:rsidR="00426868" w:rsidRPr="00530B4D" w:rsidRDefault="00426868">
            <w:pPr>
              <w:jc w:val="center"/>
              <w:rPr>
                <w:b/>
                <w:u w:val="single"/>
              </w:rPr>
            </w:pPr>
            <w:r w:rsidRPr="00530B4D">
              <w:rPr>
                <w:b/>
                <w:u w:val="single"/>
              </w:rPr>
              <w:t>PART – A (4 X 20 = 80 MARKS)</w:t>
            </w:r>
          </w:p>
          <w:p w14:paraId="728138CC" w14:textId="77777777" w:rsidR="00426868" w:rsidRPr="00530B4D" w:rsidRDefault="00426868">
            <w:pPr>
              <w:jc w:val="center"/>
              <w:rPr>
                <w:b/>
              </w:rPr>
            </w:pPr>
            <w:r w:rsidRPr="00530B4D">
              <w:rPr>
                <w:b/>
              </w:rPr>
              <w:t>(Answer all the Questions)</w:t>
            </w:r>
          </w:p>
        </w:tc>
      </w:tr>
      <w:tr w:rsidR="00426868" w:rsidRPr="00530B4D" w14:paraId="2A2349D0" w14:textId="77777777" w:rsidTr="00426868">
        <w:trPr>
          <w:trHeight w:val="283"/>
        </w:trPr>
        <w:tc>
          <w:tcPr>
            <w:tcW w:w="567" w:type="dxa"/>
          </w:tcPr>
          <w:p w14:paraId="06465DBF" w14:textId="77777777" w:rsidR="00426868" w:rsidRPr="00530B4D" w:rsidRDefault="00426868" w:rsidP="00426868">
            <w:pPr>
              <w:jc w:val="center"/>
            </w:pPr>
            <w:r w:rsidRPr="00530B4D">
              <w:t>1.</w:t>
            </w:r>
          </w:p>
        </w:tc>
        <w:tc>
          <w:tcPr>
            <w:tcW w:w="426" w:type="dxa"/>
          </w:tcPr>
          <w:p w14:paraId="5487187D" w14:textId="77777777" w:rsidR="00426868" w:rsidRPr="00530B4D" w:rsidRDefault="00426868" w:rsidP="00426868">
            <w:pPr>
              <w:jc w:val="center"/>
            </w:pPr>
            <w:r w:rsidRPr="00530B4D">
              <w:t>a.</w:t>
            </w:r>
          </w:p>
        </w:tc>
        <w:tc>
          <w:tcPr>
            <w:tcW w:w="7654" w:type="dxa"/>
          </w:tcPr>
          <w:p w14:paraId="5DC364C6" w14:textId="77777777" w:rsidR="00426868" w:rsidRPr="00530B4D" w:rsidRDefault="00426868" w:rsidP="00426868">
            <w:pPr>
              <w:pStyle w:val="NoSpacing"/>
              <w:jc w:val="both"/>
            </w:pPr>
            <w:r w:rsidRPr="00530B4D">
              <w:t>Given a scenario where an individual is considering two investment options: one offering a lump sum payment now and another offering higher payments over time, analyze the influence of the time value of money on their decision-making process. Evaluate how understanding the time value of money impacts their ability to make informed choices in personal finance and wealth management. Provide examples to support your analysis.</w:t>
            </w:r>
          </w:p>
        </w:tc>
        <w:tc>
          <w:tcPr>
            <w:tcW w:w="740" w:type="dxa"/>
          </w:tcPr>
          <w:p w14:paraId="2BFDF951" w14:textId="77777777" w:rsidR="00426868" w:rsidRPr="00530B4D" w:rsidRDefault="00426868">
            <w:r w:rsidRPr="00530B4D">
              <w:t>CO1</w:t>
            </w:r>
          </w:p>
        </w:tc>
        <w:tc>
          <w:tcPr>
            <w:tcW w:w="551" w:type="dxa"/>
          </w:tcPr>
          <w:p w14:paraId="495255CB" w14:textId="77777777" w:rsidR="00426868" w:rsidRPr="00530B4D" w:rsidRDefault="00426868" w:rsidP="00426868">
            <w:pPr>
              <w:jc w:val="center"/>
            </w:pPr>
            <w:r w:rsidRPr="00530B4D">
              <w:t>An</w:t>
            </w:r>
          </w:p>
        </w:tc>
        <w:tc>
          <w:tcPr>
            <w:tcW w:w="552" w:type="dxa"/>
          </w:tcPr>
          <w:p w14:paraId="76B21D84" w14:textId="77777777" w:rsidR="00426868" w:rsidRPr="00530B4D" w:rsidRDefault="00426868">
            <w:pPr>
              <w:jc w:val="center"/>
            </w:pPr>
            <w:r w:rsidRPr="00530B4D">
              <w:t>20</w:t>
            </w:r>
          </w:p>
        </w:tc>
      </w:tr>
      <w:tr w:rsidR="00426868" w:rsidRPr="00530B4D" w14:paraId="6FF5BB60" w14:textId="77777777" w:rsidTr="00426868">
        <w:trPr>
          <w:trHeight w:val="239"/>
        </w:trPr>
        <w:tc>
          <w:tcPr>
            <w:tcW w:w="567" w:type="dxa"/>
          </w:tcPr>
          <w:p w14:paraId="26D389F4" w14:textId="77777777" w:rsidR="00426868" w:rsidRPr="00530B4D" w:rsidRDefault="00426868" w:rsidP="00426868">
            <w:pPr>
              <w:jc w:val="center"/>
            </w:pPr>
          </w:p>
        </w:tc>
        <w:tc>
          <w:tcPr>
            <w:tcW w:w="426" w:type="dxa"/>
          </w:tcPr>
          <w:p w14:paraId="1C6023DE" w14:textId="77777777" w:rsidR="00426868" w:rsidRPr="00530B4D" w:rsidRDefault="00426868" w:rsidP="00426868">
            <w:pPr>
              <w:jc w:val="center"/>
            </w:pPr>
          </w:p>
        </w:tc>
        <w:tc>
          <w:tcPr>
            <w:tcW w:w="7654" w:type="dxa"/>
            <w:vAlign w:val="bottom"/>
          </w:tcPr>
          <w:p w14:paraId="2F4CC767" w14:textId="77777777" w:rsidR="00426868" w:rsidRPr="00530B4D" w:rsidRDefault="00426868">
            <w:pPr>
              <w:jc w:val="center"/>
              <w:rPr>
                <w:b/>
              </w:rPr>
            </w:pPr>
            <w:r w:rsidRPr="00530B4D">
              <w:rPr>
                <w:b/>
              </w:rPr>
              <w:t>(OR)</w:t>
            </w:r>
          </w:p>
        </w:tc>
        <w:tc>
          <w:tcPr>
            <w:tcW w:w="740" w:type="dxa"/>
            <w:vAlign w:val="bottom"/>
          </w:tcPr>
          <w:p w14:paraId="2F8A8666" w14:textId="77777777" w:rsidR="00426868" w:rsidRPr="00530B4D" w:rsidRDefault="00426868"/>
        </w:tc>
        <w:tc>
          <w:tcPr>
            <w:tcW w:w="551" w:type="dxa"/>
            <w:vAlign w:val="bottom"/>
          </w:tcPr>
          <w:p w14:paraId="7052B192" w14:textId="77777777" w:rsidR="00426868" w:rsidRPr="00530B4D" w:rsidRDefault="00426868" w:rsidP="00426868">
            <w:pPr>
              <w:jc w:val="center"/>
            </w:pPr>
          </w:p>
        </w:tc>
        <w:tc>
          <w:tcPr>
            <w:tcW w:w="552" w:type="dxa"/>
            <w:vAlign w:val="bottom"/>
          </w:tcPr>
          <w:p w14:paraId="2F7328EC" w14:textId="77777777" w:rsidR="00426868" w:rsidRPr="00530B4D" w:rsidRDefault="00426868">
            <w:pPr>
              <w:jc w:val="center"/>
            </w:pPr>
          </w:p>
        </w:tc>
      </w:tr>
      <w:tr w:rsidR="00426868" w:rsidRPr="00530B4D" w14:paraId="5915F395" w14:textId="77777777" w:rsidTr="00426868">
        <w:trPr>
          <w:trHeight w:val="283"/>
        </w:trPr>
        <w:tc>
          <w:tcPr>
            <w:tcW w:w="567" w:type="dxa"/>
          </w:tcPr>
          <w:p w14:paraId="41224351" w14:textId="77777777" w:rsidR="00426868" w:rsidRPr="00530B4D" w:rsidRDefault="00426868" w:rsidP="00426868">
            <w:pPr>
              <w:jc w:val="center"/>
            </w:pPr>
            <w:r w:rsidRPr="00530B4D">
              <w:t>2.</w:t>
            </w:r>
          </w:p>
        </w:tc>
        <w:tc>
          <w:tcPr>
            <w:tcW w:w="426" w:type="dxa"/>
          </w:tcPr>
          <w:p w14:paraId="5A7D5490" w14:textId="77777777" w:rsidR="00426868" w:rsidRPr="00530B4D" w:rsidRDefault="00426868" w:rsidP="00426868">
            <w:pPr>
              <w:jc w:val="center"/>
            </w:pPr>
            <w:r w:rsidRPr="00530B4D">
              <w:t>a.</w:t>
            </w:r>
          </w:p>
        </w:tc>
        <w:tc>
          <w:tcPr>
            <w:tcW w:w="7654" w:type="dxa"/>
          </w:tcPr>
          <w:p w14:paraId="152205DC" w14:textId="77777777" w:rsidR="00426868" w:rsidRPr="00530B4D" w:rsidRDefault="00426868" w:rsidP="00426868">
            <w:pPr>
              <w:pStyle w:val="NoSpacing"/>
              <w:jc w:val="both"/>
            </w:pPr>
            <w:r w:rsidRPr="00530B4D">
              <w:rPr>
                <w:shd w:val="clear" w:color="auto" w:fill="FFFFFF"/>
              </w:rPr>
              <w:t xml:space="preserve">Compare and contrast how changes in economic factors, such as inflation rates and interest rates, impact personal financial decisions. Analyze how individuals may adjust their saving and spending habits in response to economic fluctuations. Justify the importance of staying informed about economic indicators for effective financial planning, citing specific examples. </w:t>
            </w:r>
          </w:p>
        </w:tc>
        <w:tc>
          <w:tcPr>
            <w:tcW w:w="740" w:type="dxa"/>
          </w:tcPr>
          <w:p w14:paraId="554791D3" w14:textId="77777777" w:rsidR="00426868" w:rsidRPr="00530B4D" w:rsidRDefault="00426868">
            <w:r w:rsidRPr="00530B4D">
              <w:t>CO1</w:t>
            </w:r>
          </w:p>
        </w:tc>
        <w:tc>
          <w:tcPr>
            <w:tcW w:w="551" w:type="dxa"/>
          </w:tcPr>
          <w:p w14:paraId="35B241BE" w14:textId="77777777" w:rsidR="00426868" w:rsidRPr="00530B4D" w:rsidRDefault="00426868" w:rsidP="00426868">
            <w:pPr>
              <w:jc w:val="center"/>
            </w:pPr>
            <w:r w:rsidRPr="00530B4D">
              <w:t>E</w:t>
            </w:r>
          </w:p>
        </w:tc>
        <w:tc>
          <w:tcPr>
            <w:tcW w:w="552" w:type="dxa"/>
          </w:tcPr>
          <w:p w14:paraId="1290D3B1" w14:textId="77777777" w:rsidR="00426868" w:rsidRPr="00530B4D" w:rsidRDefault="00426868">
            <w:pPr>
              <w:jc w:val="center"/>
            </w:pPr>
            <w:r w:rsidRPr="00530B4D">
              <w:t>10</w:t>
            </w:r>
          </w:p>
        </w:tc>
      </w:tr>
      <w:tr w:rsidR="00426868" w:rsidRPr="00530B4D" w14:paraId="20846636" w14:textId="77777777" w:rsidTr="00426868">
        <w:trPr>
          <w:trHeight w:val="283"/>
        </w:trPr>
        <w:tc>
          <w:tcPr>
            <w:tcW w:w="567" w:type="dxa"/>
          </w:tcPr>
          <w:p w14:paraId="3A2E8381" w14:textId="77777777" w:rsidR="00426868" w:rsidRPr="00530B4D" w:rsidRDefault="00426868" w:rsidP="00426868">
            <w:pPr>
              <w:jc w:val="center"/>
            </w:pPr>
          </w:p>
        </w:tc>
        <w:tc>
          <w:tcPr>
            <w:tcW w:w="426" w:type="dxa"/>
          </w:tcPr>
          <w:p w14:paraId="2577C6AE" w14:textId="77777777" w:rsidR="00426868" w:rsidRPr="00530B4D" w:rsidRDefault="00426868" w:rsidP="00426868">
            <w:pPr>
              <w:jc w:val="center"/>
            </w:pPr>
            <w:r w:rsidRPr="00530B4D">
              <w:t>b.</w:t>
            </w:r>
          </w:p>
        </w:tc>
        <w:tc>
          <w:tcPr>
            <w:tcW w:w="7654" w:type="dxa"/>
          </w:tcPr>
          <w:p w14:paraId="7F0DBA61" w14:textId="77777777" w:rsidR="00426868" w:rsidRPr="00530B4D" w:rsidRDefault="00426868" w:rsidP="00426868">
            <w:pPr>
              <w:pStyle w:val="NoSpacing"/>
              <w:jc w:val="both"/>
            </w:pPr>
            <w:r w:rsidRPr="00530B4D">
              <w:t>Compare and contrast property insurance and liability insurance in terms of risk coverage in personal finance. Identify at least three key differences between the two types of insurance and explain how each type mitigates financial risks for individuals.</w:t>
            </w:r>
          </w:p>
        </w:tc>
        <w:tc>
          <w:tcPr>
            <w:tcW w:w="740" w:type="dxa"/>
          </w:tcPr>
          <w:p w14:paraId="4CB40BC8" w14:textId="77777777" w:rsidR="00426868" w:rsidRPr="00530B4D" w:rsidRDefault="00426868">
            <w:r w:rsidRPr="00530B4D">
              <w:t>CO2</w:t>
            </w:r>
          </w:p>
        </w:tc>
        <w:tc>
          <w:tcPr>
            <w:tcW w:w="551" w:type="dxa"/>
          </w:tcPr>
          <w:p w14:paraId="3234CAE7" w14:textId="77777777" w:rsidR="00426868" w:rsidRPr="00530B4D" w:rsidRDefault="00426868" w:rsidP="00426868">
            <w:pPr>
              <w:jc w:val="center"/>
            </w:pPr>
            <w:r w:rsidRPr="00530B4D">
              <w:t>An</w:t>
            </w:r>
          </w:p>
        </w:tc>
        <w:tc>
          <w:tcPr>
            <w:tcW w:w="552" w:type="dxa"/>
          </w:tcPr>
          <w:p w14:paraId="2E58D231" w14:textId="77777777" w:rsidR="00426868" w:rsidRPr="00530B4D" w:rsidRDefault="00426868">
            <w:pPr>
              <w:jc w:val="center"/>
            </w:pPr>
            <w:r w:rsidRPr="00530B4D">
              <w:t>10</w:t>
            </w:r>
          </w:p>
        </w:tc>
      </w:tr>
      <w:tr w:rsidR="00426868" w:rsidRPr="00530B4D" w14:paraId="280B5E42" w14:textId="77777777" w:rsidTr="00426868">
        <w:trPr>
          <w:trHeight w:val="235"/>
        </w:trPr>
        <w:tc>
          <w:tcPr>
            <w:tcW w:w="567" w:type="dxa"/>
          </w:tcPr>
          <w:p w14:paraId="1251F93E" w14:textId="77777777" w:rsidR="00426868" w:rsidRPr="00530B4D" w:rsidRDefault="00426868" w:rsidP="00426868">
            <w:pPr>
              <w:jc w:val="center"/>
            </w:pPr>
          </w:p>
        </w:tc>
        <w:tc>
          <w:tcPr>
            <w:tcW w:w="426" w:type="dxa"/>
          </w:tcPr>
          <w:p w14:paraId="6DD367E8" w14:textId="77777777" w:rsidR="00426868" w:rsidRPr="00530B4D" w:rsidRDefault="00426868" w:rsidP="00426868">
            <w:pPr>
              <w:jc w:val="center"/>
            </w:pPr>
          </w:p>
        </w:tc>
        <w:tc>
          <w:tcPr>
            <w:tcW w:w="7654" w:type="dxa"/>
            <w:vAlign w:val="bottom"/>
          </w:tcPr>
          <w:p w14:paraId="62462BCF" w14:textId="77777777" w:rsidR="00426868" w:rsidRPr="00530B4D" w:rsidRDefault="00426868"/>
        </w:tc>
        <w:tc>
          <w:tcPr>
            <w:tcW w:w="740" w:type="dxa"/>
            <w:vAlign w:val="bottom"/>
          </w:tcPr>
          <w:p w14:paraId="390BA035" w14:textId="77777777" w:rsidR="00426868" w:rsidRPr="00530B4D" w:rsidRDefault="00426868"/>
        </w:tc>
        <w:tc>
          <w:tcPr>
            <w:tcW w:w="551" w:type="dxa"/>
            <w:vAlign w:val="bottom"/>
          </w:tcPr>
          <w:p w14:paraId="0E0DDC56" w14:textId="77777777" w:rsidR="00426868" w:rsidRPr="00530B4D" w:rsidRDefault="00426868" w:rsidP="00426868">
            <w:pPr>
              <w:jc w:val="center"/>
            </w:pPr>
          </w:p>
        </w:tc>
        <w:tc>
          <w:tcPr>
            <w:tcW w:w="552" w:type="dxa"/>
            <w:vAlign w:val="bottom"/>
          </w:tcPr>
          <w:p w14:paraId="44CA82DE" w14:textId="77777777" w:rsidR="00426868" w:rsidRPr="00530B4D" w:rsidRDefault="00426868">
            <w:pPr>
              <w:jc w:val="center"/>
            </w:pPr>
          </w:p>
        </w:tc>
      </w:tr>
      <w:tr w:rsidR="00426868" w:rsidRPr="00530B4D" w14:paraId="7A6405E3" w14:textId="77777777" w:rsidTr="00426868">
        <w:trPr>
          <w:trHeight w:val="283"/>
        </w:trPr>
        <w:tc>
          <w:tcPr>
            <w:tcW w:w="567" w:type="dxa"/>
          </w:tcPr>
          <w:p w14:paraId="572BDB1F" w14:textId="77777777" w:rsidR="00426868" w:rsidRPr="00530B4D" w:rsidRDefault="00426868" w:rsidP="00426868">
            <w:pPr>
              <w:jc w:val="center"/>
            </w:pPr>
            <w:r w:rsidRPr="00530B4D">
              <w:t>3.</w:t>
            </w:r>
          </w:p>
        </w:tc>
        <w:tc>
          <w:tcPr>
            <w:tcW w:w="426" w:type="dxa"/>
          </w:tcPr>
          <w:p w14:paraId="48822999" w14:textId="77777777" w:rsidR="00426868" w:rsidRPr="00530B4D" w:rsidRDefault="00426868" w:rsidP="00426868">
            <w:pPr>
              <w:jc w:val="center"/>
            </w:pPr>
            <w:r w:rsidRPr="00530B4D">
              <w:t>a.</w:t>
            </w:r>
          </w:p>
        </w:tc>
        <w:tc>
          <w:tcPr>
            <w:tcW w:w="7654" w:type="dxa"/>
          </w:tcPr>
          <w:p w14:paraId="4482BDA8" w14:textId="77777777" w:rsidR="00426868" w:rsidRPr="00530B4D" w:rsidRDefault="00426868" w:rsidP="00426868">
            <w:pPr>
              <w:jc w:val="both"/>
            </w:pPr>
            <w:r w:rsidRPr="00530B4D">
              <w:rPr>
                <w:shd w:val="clear" w:color="auto" w:fill="FFFFFF"/>
              </w:rPr>
              <w:t>Compare and contrast term life insurance and whole life insurance, highlighting the advantages and disadvantages of each type in providing risk coverage in personal finance.</w:t>
            </w:r>
          </w:p>
        </w:tc>
        <w:tc>
          <w:tcPr>
            <w:tcW w:w="740" w:type="dxa"/>
          </w:tcPr>
          <w:p w14:paraId="66B29F29" w14:textId="77777777" w:rsidR="00426868" w:rsidRPr="00530B4D" w:rsidRDefault="00426868">
            <w:r w:rsidRPr="00530B4D">
              <w:t>CO2</w:t>
            </w:r>
          </w:p>
        </w:tc>
        <w:tc>
          <w:tcPr>
            <w:tcW w:w="551" w:type="dxa"/>
          </w:tcPr>
          <w:p w14:paraId="6D90CC85" w14:textId="77777777" w:rsidR="00426868" w:rsidRPr="00530B4D" w:rsidRDefault="00426868" w:rsidP="00426868">
            <w:pPr>
              <w:jc w:val="center"/>
            </w:pPr>
            <w:r w:rsidRPr="00530B4D">
              <w:t>An</w:t>
            </w:r>
          </w:p>
        </w:tc>
        <w:tc>
          <w:tcPr>
            <w:tcW w:w="552" w:type="dxa"/>
          </w:tcPr>
          <w:p w14:paraId="67030858" w14:textId="77777777" w:rsidR="00426868" w:rsidRPr="00530B4D" w:rsidRDefault="00426868">
            <w:pPr>
              <w:jc w:val="center"/>
            </w:pPr>
            <w:r w:rsidRPr="00530B4D">
              <w:t>20</w:t>
            </w:r>
          </w:p>
        </w:tc>
      </w:tr>
      <w:tr w:rsidR="00426868" w:rsidRPr="00530B4D" w14:paraId="6F777197" w14:textId="77777777" w:rsidTr="00426868">
        <w:trPr>
          <w:trHeight w:val="173"/>
        </w:trPr>
        <w:tc>
          <w:tcPr>
            <w:tcW w:w="567" w:type="dxa"/>
          </w:tcPr>
          <w:p w14:paraId="6A42C136" w14:textId="77777777" w:rsidR="00426868" w:rsidRPr="00530B4D" w:rsidRDefault="00426868" w:rsidP="00426868">
            <w:pPr>
              <w:jc w:val="center"/>
            </w:pPr>
          </w:p>
        </w:tc>
        <w:tc>
          <w:tcPr>
            <w:tcW w:w="426" w:type="dxa"/>
          </w:tcPr>
          <w:p w14:paraId="1DFB1640" w14:textId="77777777" w:rsidR="00426868" w:rsidRPr="00530B4D" w:rsidRDefault="00426868" w:rsidP="00426868">
            <w:pPr>
              <w:jc w:val="center"/>
            </w:pPr>
          </w:p>
        </w:tc>
        <w:tc>
          <w:tcPr>
            <w:tcW w:w="7654" w:type="dxa"/>
            <w:vAlign w:val="bottom"/>
          </w:tcPr>
          <w:p w14:paraId="449162BA" w14:textId="77777777" w:rsidR="00426868" w:rsidRPr="00530B4D" w:rsidRDefault="00426868">
            <w:pPr>
              <w:jc w:val="center"/>
            </w:pPr>
            <w:r w:rsidRPr="00530B4D">
              <w:rPr>
                <w:b/>
              </w:rPr>
              <w:t>(OR)</w:t>
            </w:r>
          </w:p>
        </w:tc>
        <w:tc>
          <w:tcPr>
            <w:tcW w:w="740" w:type="dxa"/>
            <w:vAlign w:val="bottom"/>
          </w:tcPr>
          <w:p w14:paraId="18854C5E" w14:textId="77777777" w:rsidR="00426868" w:rsidRPr="00530B4D" w:rsidRDefault="00426868"/>
        </w:tc>
        <w:tc>
          <w:tcPr>
            <w:tcW w:w="551" w:type="dxa"/>
            <w:vAlign w:val="bottom"/>
          </w:tcPr>
          <w:p w14:paraId="4CCF80F9" w14:textId="77777777" w:rsidR="00426868" w:rsidRPr="00530B4D" w:rsidRDefault="00426868"/>
        </w:tc>
        <w:tc>
          <w:tcPr>
            <w:tcW w:w="552" w:type="dxa"/>
            <w:vAlign w:val="bottom"/>
          </w:tcPr>
          <w:p w14:paraId="4F93AD98" w14:textId="77777777" w:rsidR="00426868" w:rsidRPr="00530B4D" w:rsidRDefault="00426868">
            <w:pPr>
              <w:jc w:val="center"/>
            </w:pPr>
          </w:p>
        </w:tc>
      </w:tr>
      <w:tr w:rsidR="00426868" w:rsidRPr="00530B4D" w14:paraId="7262C03B" w14:textId="77777777" w:rsidTr="00426868">
        <w:trPr>
          <w:trHeight w:val="283"/>
        </w:trPr>
        <w:tc>
          <w:tcPr>
            <w:tcW w:w="567" w:type="dxa"/>
          </w:tcPr>
          <w:p w14:paraId="544D91BC" w14:textId="77777777" w:rsidR="00426868" w:rsidRPr="00530B4D" w:rsidRDefault="00426868" w:rsidP="00426868">
            <w:pPr>
              <w:jc w:val="center"/>
            </w:pPr>
            <w:r w:rsidRPr="00530B4D">
              <w:t>4.</w:t>
            </w:r>
          </w:p>
        </w:tc>
        <w:tc>
          <w:tcPr>
            <w:tcW w:w="426" w:type="dxa"/>
          </w:tcPr>
          <w:p w14:paraId="3EDCB815" w14:textId="77777777" w:rsidR="00426868" w:rsidRPr="00530B4D" w:rsidRDefault="00426868" w:rsidP="00426868">
            <w:pPr>
              <w:jc w:val="center"/>
            </w:pPr>
            <w:r w:rsidRPr="00530B4D">
              <w:t>a.</w:t>
            </w:r>
          </w:p>
        </w:tc>
        <w:tc>
          <w:tcPr>
            <w:tcW w:w="7654" w:type="dxa"/>
          </w:tcPr>
          <w:p w14:paraId="348ECEDA" w14:textId="77777777" w:rsidR="00426868" w:rsidRPr="00530B4D" w:rsidRDefault="00426868" w:rsidP="00426868">
            <w:pPr>
              <w:pStyle w:val="NoSpacing"/>
              <w:jc w:val="both"/>
            </w:pPr>
            <w:r w:rsidRPr="00530B4D">
              <w:rPr>
                <w:shd w:val="clear" w:color="auto" w:fill="FFFFFF"/>
              </w:rPr>
              <w:t>Compare and contrast the risk-return profiles of different fixed return instruments available in personal finance. What are the implications of interest rate changes on fixed return instruments within a long-term investment strategy?</w:t>
            </w:r>
          </w:p>
        </w:tc>
        <w:tc>
          <w:tcPr>
            <w:tcW w:w="740" w:type="dxa"/>
          </w:tcPr>
          <w:p w14:paraId="65A25723" w14:textId="77777777" w:rsidR="00426868" w:rsidRPr="00530B4D" w:rsidRDefault="00426868">
            <w:r w:rsidRPr="00530B4D">
              <w:t>CO3</w:t>
            </w:r>
          </w:p>
        </w:tc>
        <w:tc>
          <w:tcPr>
            <w:tcW w:w="551" w:type="dxa"/>
          </w:tcPr>
          <w:p w14:paraId="1FF5C0AB" w14:textId="77777777" w:rsidR="00426868" w:rsidRPr="00530B4D" w:rsidRDefault="00426868" w:rsidP="00426868">
            <w:pPr>
              <w:jc w:val="center"/>
            </w:pPr>
            <w:r w:rsidRPr="00530B4D">
              <w:t>An</w:t>
            </w:r>
          </w:p>
        </w:tc>
        <w:tc>
          <w:tcPr>
            <w:tcW w:w="552" w:type="dxa"/>
          </w:tcPr>
          <w:p w14:paraId="31ED29A0" w14:textId="77777777" w:rsidR="00426868" w:rsidRPr="00530B4D" w:rsidRDefault="00426868">
            <w:pPr>
              <w:jc w:val="center"/>
            </w:pPr>
            <w:r w:rsidRPr="00530B4D">
              <w:t>20</w:t>
            </w:r>
          </w:p>
        </w:tc>
      </w:tr>
      <w:tr w:rsidR="00426868" w:rsidRPr="00530B4D" w14:paraId="653DA4E0" w14:textId="77777777" w:rsidTr="00426868">
        <w:trPr>
          <w:trHeight w:val="280"/>
        </w:trPr>
        <w:tc>
          <w:tcPr>
            <w:tcW w:w="567" w:type="dxa"/>
          </w:tcPr>
          <w:p w14:paraId="517580DB" w14:textId="77777777" w:rsidR="00426868" w:rsidRPr="00530B4D" w:rsidRDefault="00426868" w:rsidP="00426868">
            <w:pPr>
              <w:jc w:val="center"/>
            </w:pPr>
          </w:p>
        </w:tc>
        <w:tc>
          <w:tcPr>
            <w:tcW w:w="426" w:type="dxa"/>
          </w:tcPr>
          <w:p w14:paraId="23DD4147" w14:textId="77777777" w:rsidR="00426868" w:rsidRPr="00530B4D" w:rsidRDefault="00426868" w:rsidP="00426868">
            <w:pPr>
              <w:jc w:val="center"/>
            </w:pPr>
          </w:p>
        </w:tc>
        <w:tc>
          <w:tcPr>
            <w:tcW w:w="7654" w:type="dxa"/>
            <w:vAlign w:val="bottom"/>
          </w:tcPr>
          <w:p w14:paraId="7A1E13F6" w14:textId="77777777" w:rsidR="00426868" w:rsidRPr="00530B4D" w:rsidRDefault="00426868"/>
        </w:tc>
        <w:tc>
          <w:tcPr>
            <w:tcW w:w="740" w:type="dxa"/>
            <w:vAlign w:val="bottom"/>
          </w:tcPr>
          <w:p w14:paraId="6EF0B608" w14:textId="77777777" w:rsidR="00426868" w:rsidRPr="00530B4D" w:rsidRDefault="00426868"/>
        </w:tc>
        <w:tc>
          <w:tcPr>
            <w:tcW w:w="551" w:type="dxa"/>
            <w:vAlign w:val="bottom"/>
          </w:tcPr>
          <w:p w14:paraId="23843FE1" w14:textId="77777777" w:rsidR="00426868" w:rsidRPr="00530B4D" w:rsidRDefault="00426868" w:rsidP="00426868">
            <w:pPr>
              <w:jc w:val="center"/>
            </w:pPr>
          </w:p>
        </w:tc>
        <w:tc>
          <w:tcPr>
            <w:tcW w:w="552" w:type="dxa"/>
            <w:vAlign w:val="bottom"/>
          </w:tcPr>
          <w:p w14:paraId="23934EAA" w14:textId="77777777" w:rsidR="00426868" w:rsidRPr="00530B4D" w:rsidRDefault="00426868">
            <w:pPr>
              <w:jc w:val="center"/>
            </w:pPr>
          </w:p>
        </w:tc>
      </w:tr>
      <w:tr w:rsidR="00426868" w:rsidRPr="00530B4D" w14:paraId="03F9BFCE" w14:textId="77777777" w:rsidTr="00426868">
        <w:trPr>
          <w:trHeight w:val="283"/>
        </w:trPr>
        <w:tc>
          <w:tcPr>
            <w:tcW w:w="567" w:type="dxa"/>
          </w:tcPr>
          <w:p w14:paraId="08EB0C68" w14:textId="77777777" w:rsidR="00426868" w:rsidRPr="00530B4D" w:rsidRDefault="00426868" w:rsidP="00426868">
            <w:pPr>
              <w:jc w:val="center"/>
            </w:pPr>
            <w:r w:rsidRPr="00530B4D">
              <w:t>5.</w:t>
            </w:r>
          </w:p>
        </w:tc>
        <w:tc>
          <w:tcPr>
            <w:tcW w:w="426" w:type="dxa"/>
          </w:tcPr>
          <w:p w14:paraId="3C479BE4" w14:textId="77777777" w:rsidR="00426868" w:rsidRPr="00530B4D" w:rsidRDefault="00426868" w:rsidP="00426868">
            <w:pPr>
              <w:jc w:val="center"/>
            </w:pPr>
            <w:r w:rsidRPr="00530B4D">
              <w:t>a.</w:t>
            </w:r>
          </w:p>
        </w:tc>
        <w:tc>
          <w:tcPr>
            <w:tcW w:w="7654" w:type="dxa"/>
          </w:tcPr>
          <w:p w14:paraId="223456D1" w14:textId="77777777" w:rsidR="00426868" w:rsidRPr="00530B4D" w:rsidRDefault="00426868" w:rsidP="00426868">
            <w:pPr>
              <w:pStyle w:val="NoSpacing"/>
              <w:jc w:val="both"/>
            </w:pPr>
            <w:r w:rsidRPr="00530B4D">
              <w:rPr>
                <w:shd w:val="clear" w:color="auto" w:fill="FFFFFF"/>
              </w:rPr>
              <w:t>Based on your financial goals, which specific fixed return instruments would you consider for short-term investments? Create a diversified portfolio of fixed return instruments tailored to your short-term investment objectives.</w:t>
            </w:r>
          </w:p>
        </w:tc>
        <w:tc>
          <w:tcPr>
            <w:tcW w:w="740" w:type="dxa"/>
          </w:tcPr>
          <w:p w14:paraId="4CF3535C" w14:textId="77777777" w:rsidR="00426868" w:rsidRPr="00530B4D" w:rsidRDefault="00426868">
            <w:r w:rsidRPr="00530B4D">
              <w:t>CO3</w:t>
            </w:r>
          </w:p>
        </w:tc>
        <w:tc>
          <w:tcPr>
            <w:tcW w:w="551" w:type="dxa"/>
          </w:tcPr>
          <w:p w14:paraId="2DD1DC8B" w14:textId="77777777" w:rsidR="00426868" w:rsidRPr="00530B4D" w:rsidRDefault="00426868" w:rsidP="00426868">
            <w:pPr>
              <w:jc w:val="center"/>
            </w:pPr>
            <w:r w:rsidRPr="00530B4D">
              <w:t>A</w:t>
            </w:r>
          </w:p>
        </w:tc>
        <w:tc>
          <w:tcPr>
            <w:tcW w:w="552" w:type="dxa"/>
          </w:tcPr>
          <w:p w14:paraId="67069E74" w14:textId="77777777" w:rsidR="00426868" w:rsidRPr="00530B4D" w:rsidRDefault="00426868">
            <w:pPr>
              <w:jc w:val="center"/>
            </w:pPr>
            <w:r w:rsidRPr="00530B4D">
              <w:t>10</w:t>
            </w:r>
          </w:p>
        </w:tc>
      </w:tr>
      <w:tr w:rsidR="00426868" w:rsidRPr="00530B4D" w14:paraId="1FDE63CC" w14:textId="77777777" w:rsidTr="00426868">
        <w:trPr>
          <w:trHeight w:val="283"/>
        </w:trPr>
        <w:tc>
          <w:tcPr>
            <w:tcW w:w="567" w:type="dxa"/>
          </w:tcPr>
          <w:p w14:paraId="1F3FF863" w14:textId="77777777" w:rsidR="00426868" w:rsidRPr="00530B4D" w:rsidRDefault="00426868" w:rsidP="00426868">
            <w:pPr>
              <w:jc w:val="center"/>
            </w:pPr>
          </w:p>
        </w:tc>
        <w:tc>
          <w:tcPr>
            <w:tcW w:w="426" w:type="dxa"/>
          </w:tcPr>
          <w:p w14:paraId="7428AA6E" w14:textId="77777777" w:rsidR="00426868" w:rsidRPr="00530B4D" w:rsidRDefault="00426868" w:rsidP="00426868">
            <w:pPr>
              <w:jc w:val="center"/>
            </w:pPr>
            <w:r w:rsidRPr="00530B4D">
              <w:t>b.</w:t>
            </w:r>
          </w:p>
        </w:tc>
        <w:tc>
          <w:tcPr>
            <w:tcW w:w="7654" w:type="dxa"/>
          </w:tcPr>
          <w:p w14:paraId="571F2E34" w14:textId="77777777" w:rsidR="00426868" w:rsidRPr="00530B4D" w:rsidRDefault="00426868" w:rsidP="00426868">
            <w:pPr>
              <w:pStyle w:val="NoSpacing"/>
              <w:jc w:val="both"/>
            </w:pPr>
            <w:r w:rsidRPr="00530B4D">
              <w:rPr>
                <w:shd w:val="clear" w:color="auto" w:fill="FFFFFF"/>
              </w:rPr>
              <w:t>Evaluate the pros and cons of investing retirement savings in stocks versus bonds. Assess the impact of inflation on retirement savings and strategies to mitigate its effects.</w:t>
            </w:r>
          </w:p>
        </w:tc>
        <w:tc>
          <w:tcPr>
            <w:tcW w:w="740" w:type="dxa"/>
          </w:tcPr>
          <w:p w14:paraId="623C5EA0" w14:textId="77777777" w:rsidR="00426868" w:rsidRPr="00530B4D" w:rsidRDefault="00426868">
            <w:r w:rsidRPr="00530B4D">
              <w:t>CO4</w:t>
            </w:r>
          </w:p>
        </w:tc>
        <w:tc>
          <w:tcPr>
            <w:tcW w:w="551" w:type="dxa"/>
          </w:tcPr>
          <w:p w14:paraId="410702E1" w14:textId="77777777" w:rsidR="00426868" w:rsidRPr="00530B4D" w:rsidRDefault="00426868" w:rsidP="00426868">
            <w:pPr>
              <w:jc w:val="center"/>
            </w:pPr>
            <w:r w:rsidRPr="00530B4D">
              <w:t>An</w:t>
            </w:r>
          </w:p>
        </w:tc>
        <w:tc>
          <w:tcPr>
            <w:tcW w:w="552" w:type="dxa"/>
          </w:tcPr>
          <w:p w14:paraId="45065B03" w14:textId="77777777" w:rsidR="00426868" w:rsidRPr="00530B4D" w:rsidRDefault="00426868">
            <w:pPr>
              <w:jc w:val="center"/>
            </w:pPr>
            <w:r w:rsidRPr="00530B4D">
              <w:t>10</w:t>
            </w:r>
          </w:p>
        </w:tc>
      </w:tr>
      <w:tr w:rsidR="00426868" w:rsidRPr="00530B4D" w14:paraId="658CD0F2" w14:textId="77777777" w:rsidTr="00426868">
        <w:trPr>
          <w:trHeight w:val="263"/>
        </w:trPr>
        <w:tc>
          <w:tcPr>
            <w:tcW w:w="567" w:type="dxa"/>
          </w:tcPr>
          <w:p w14:paraId="31A75D8E" w14:textId="77777777" w:rsidR="00426868" w:rsidRPr="00530B4D" w:rsidRDefault="00426868" w:rsidP="00426868">
            <w:pPr>
              <w:jc w:val="center"/>
            </w:pPr>
          </w:p>
        </w:tc>
        <w:tc>
          <w:tcPr>
            <w:tcW w:w="426" w:type="dxa"/>
          </w:tcPr>
          <w:p w14:paraId="7CBCDF42" w14:textId="77777777" w:rsidR="00426868" w:rsidRPr="00530B4D" w:rsidRDefault="00426868" w:rsidP="00426868">
            <w:pPr>
              <w:jc w:val="center"/>
            </w:pPr>
          </w:p>
        </w:tc>
        <w:tc>
          <w:tcPr>
            <w:tcW w:w="7654" w:type="dxa"/>
            <w:vAlign w:val="bottom"/>
          </w:tcPr>
          <w:p w14:paraId="74CDDC89" w14:textId="77777777" w:rsidR="00426868" w:rsidRPr="00530B4D" w:rsidRDefault="00426868">
            <w:pPr>
              <w:jc w:val="center"/>
            </w:pPr>
            <w:r w:rsidRPr="00530B4D">
              <w:rPr>
                <w:b/>
              </w:rPr>
              <w:t>(OR)</w:t>
            </w:r>
          </w:p>
        </w:tc>
        <w:tc>
          <w:tcPr>
            <w:tcW w:w="740" w:type="dxa"/>
            <w:vAlign w:val="bottom"/>
          </w:tcPr>
          <w:p w14:paraId="189273D3" w14:textId="77777777" w:rsidR="00426868" w:rsidRPr="00530B4D" w:rsidRDefault="00426868"/>
        </w:tc>
        <w:tc>
          <w:tcPr>
            <w:tcW w:w="551" w:type="dxa"/>
            <w:vAlign w:val="bottom"/>
          </w:tcPr>
          <w:p w14:paraId="45722976" w14:textId="77777777" w:rsidR="00426868" w:rsidRPr="00530B4D" w:rsidRDefault="00426868" w:rsidP="00426868">
            <w:pPr>
              <w:jc w:val="center"/>
            </w:pPr>
          </w:p>
        </w:tc>
        <w:tc>
          <w:tcPr>
            <w:tcW w:w="552" w:type="dxa"/>
            <w:vAlign w:val="bottom"/>
          </w:tcPr>
          <w:p w14:paraId="47AD7C78" w14:textId="77777777" w:rsidR="00426868" w:rsidRPr="00530B4D" w:rsidRDefault="00426868">
            <w:pPr>
              <w:jc w:val="center"/>
            </w:pPr>
          </w:p>
        </w:tc>
      </w:tr>
      <w:tr w:rsidR="00426868" w:rsidRPr="00530B4D" w14:paraId="2517516E" w14:textId="77777777" w:rsidTr="00426868">
        <w:trPr>
          <w:trHeight w:val="283"/>
        </w:trPr>
        <w:tc>
          <w:tcPr>
            <w:tcW w:w="567" w:type="dxa"/>
          </w:tcPr>
          <w:p w14:paraId="6638CD72" w14:textId="77777777" w:rsidR="00426868" w:rsidRPr="00530B4D" w:rsidRDefault="00426868" w:rsidP="00426868">
            <w:pPr>
              <w:jc w:val="center"/>
            </w:pPr>
            <w:r w:rsidRPr="00530B4D">
              <w:lastRenderedPageBreak/>
              <w:t>6.</w:t>
            </w:r>
          </w:p>
        </w:tc>
        <w:tc>
          <w:tcPr>
            <w:tcW w:w="426" w:type="dxa"/>
          </w:tcPr>
          <w:p w14:paraId="2C2E8015" w14:textId="77777777" w:rsidR="00426868" w:rsidRPr="00530B4D" w:rsidRDefault="00426868" w:rsidP="00426868">
            <w:pPr>
              <w:jc w:val="center"/>
            </w:pPr>
            <w:r w:rsidRPr="00530B4D">
              <w:t>a.</w:t>
            </w:r>
          </w:p>
        </w:tc>
        <w:tc>
          <w:tcPr>
            <w:tcW w:w="7654" w:type="dxa"/>
          </w:tcPr>
          <w:p w14:paraId="0EF46E2A" w14:textId="77777777" w:rsidR="00426868" w:rsidRPr="00530B4D" w:rsidRDefault="00426868" w:rsidP="00426868">
            <w:pPr>
              <w:pStyle w:val="NoSpacing"/>
              <w:jc w:val="both"/>
            </w:pPr>
            <w:r w:rsidRPr="00530B4D">
              <w:rPr>
                <w:shd w:val="clear" w:color="auto" w:fill="FFFFFF"/>
              </w:rPr>
              <w:t>How would you evaluate the suitability of variable return instruments for a particular investor's financial goals? Devise a strategy incorporating variable return instruments to maximize wealth accumulation while managing risk.</w:t>
            </w:r>
          </w:p>
        </w:tc>
        <w:tc>
          <w:tcPr>
            <w:tcW w:w="740" w:type="dxa"/>
          </w:tcPr>
          <w:p w14:paraId="5232EE24" w14:textId="77777777" w:rsidR="00426868" w:rsidRPr="00530B4D" w:rsidRDefault="00426868">
            <w:r w:rsidRPr="00530B4D">
              <w:t>CO4</w:t>
            </w:r>
          </w:p>
        </w:tc>
        <w:tc>
          <w:tcPr>
            <w:tcW w:w="551" w:type="dxa"/>
          </w:tcPr>
          <w:p w14:paraId="06E6AD5A" w14:textId="77777777" w:rsidR="00426868" w:rsidRPr="00530B4D" w:rsidRDefault="00426868" w:rsidP="00426868">
            <w:pPr>
              <w:jc w:val="center"/>
            </w:pPr>
            <w:r w:rsidRPr="00530B4D">
              <w:t>A</w:t>
            </w:r>
          </w:p>
        </w:tc>
        <w:tc>
          <w:tcPr>
            <w:tcW w:w="552" w:type="dxa"/>
          </w:tcPr>
          <w:p w14:paraId="5A951A1B" w14:textId="77777777" w:rsidR="00426868" w:rsidRPr="00530B4D" w:rsidRDefault="00426868">
            <w:pPr>
              <w:jc w:val="center"/>
            </w:pPr>
            <w:r w:rsidRPr="00530B4D">
              <w:t>20</w:t>
            </w:r>
          </w:p>
        </w:tc>
      </w:tr>
      <w:tr w:rsidR="00426868" w:rsidRPr="00530B4D" w14:paraId="2BD46747" w14:textId="77777777" w:rsidTr="00426868">
        <w:trPr>
          <w:trHeight w:val="190"/>
        </w:trPr>
        <w:tc>
          <w:tcPr>
            <w:tcW w:w="567" w:type="dxa"/>
          </w:tcPr>
          <w:p w14:paraId="0A9BB7B7" w14:textId="77777777" w:rsidR="00426868" w:rsidRPr="00530B4D" w:rsidRDefault="00426868" w:rsidP="00426868">
            <w:pPr>
              <w:jc w:val="center"/>
            </w:pPr>
          </w:p>
        </w:tc>
        <w:tc>
          <w:tcPr>
            <w:tcW w:w="426" w:type="dxa"/>
          </w:tcPr>
          <w:p w14:paraId="12E3974A" w14:textId="77777777" w:rsidR="00426868" w:rsidRPr="00530B4D" w:rsidRDefault="00426868" w:rsidP="00426868">
            <w:pPr>
              <w:jc w:val="center"/>
            </w:pPr>
          </w:p>
        </w:tc>
        <w:tc>
          <w:tcPr>
            <w:tcW w:w="7654" w:type="dxa"/>
            <w:vAlign w:val="bottom"/>
          </w:tcPr>
          <w:p w14:paraId="402FA103" w14:textId="77777777" w:rsidR="00426868" w:rsidRPr="00530B4D" w:rsidRDefault="00426868"/>
        </w:tc>
        <w:tc>
          <w:tcPr>
            <w:tcW w:w="740" w:type="dxa"/>
            <w:vAlign w:val="bottom"/>
          </w:tcPr>
          <w:p w14:paraId="7E40D397" w14:textId="77777777" w:rsidR="00426868" w:rsidRPr="00530B4D" w:rsidRDefault="00426868"/>
        </w:tc>
        <w:tc>
          <w:tcPr>
            <w:tcW w:w="551" w:type="dxa"/>
            <w:vAlign w:val="bottom"/>
          </w:tcPr>
          <w:p w14:paraId="18025074" w14:textId="77777777" w:rsidR="00426868" w:rsidRPr="00530B4D" w:rsidRDefault="00426868" w:rsidP="00426868">
            <w:pPr>
              <w:jc w:val="center"/>
            </w:pPr>
          </w:p>
        </w:tc>
        <w:tc>
          <w:tcPr>
            <w:tcW w:w="552" w:type="dxa"/>
            <w:vAlign w:val="bottom"/>
          </w:tcPr>
          <w:p w14:paraId="2BD52AB7" w14:textId="77777777" w:rsidR="00426868" w:rsidRPr="00530B4D" w:rsidRDefault="00426868">
            <w:pPr>
              <w:jc w:val="center"/>
            </w:pPr>
          </w:p>
        </w:tc>
      </w:tr>
      <w:tr w:rsidR="00426868" w:rsidRPr="00530B4D" w14:paraId="3A3F320D" w14:textId="77777777" w:rsidTr="00426868">
        <w:trPr>
          <w:trHeight w:val="283"/>
        </w:trPr>
        <w:tc>
          <w:tcPr>
            <w:tcW w:w="567" w:type="dxa"/>
          </w:tcPr>
          <w:p w14:paraId="0E8ADC7F" w14:textId="77777777" w:rsidR="00426868" w:rsidRPr="00530B4D" w:rsidRDefault="00426868" w:rsidP="00426868">
            <w:pPr>
              <w:jc w:val="center"/>
            </w:pPr>
            <w:r w:rsidRPr="00530B4D">
              <w:t>7.</w:t>
            </w:r>
          </w:p>
        </w:tc>
        <w:tc>
          <w:tcPr>
            <w:tcW w:w="426" w:type="dxa"/>
          </w:tcPr>
          <w:p w14:paraId="0039B57A" w14:textId="77777777" w:rsidR="00426868" w:rsidRPr="00530B4D" w:rsidRDefault="00426868" w:rsidP="00426868">
            <w:pPr>
              <w:jc w:val="center"/>
            </w:pPr>
            <w:r w:rsidRPr="00530B4D">
              <w:t>a.</w:t>
            </w:r>
          </w:p>
        </w:tc>
        <w:tc>
          <w:tcPr>
            <w:tcW w:w="7654" w:type="dxa"/>
          </w:tcPr>
          <w:p w14:paraId="40F3CBC8" w14:textId="77777777" w:rsidR="00426868" w:rsidRPr="00530B4D" w:rsidRDefault="00426868" w:rsidP="00426868">
            <w:pPr>
              <w:pStyle w:val="NoSpacing"/>
              <w:jc w:val="both"/>
            </w:pPr>
            <w:r w:rsidRPr="00530B4D">
              <w:rPr>
                <w:shd w:val="clear" w:color="auto" w:fill="FFFFFF"/>
              </w:rPr>
              <w:t>What are the potential risks of setting a debit limit too high or too low? Evaluate the effectiveness of various budgeting tools and techniques in helping you stay within your debit limit?</w:t>
            </w:r>
          </w:p>
        </w:tc>
        <w:tc>
          <w:tcPr>
            <w:tcW w:w="740" w:type="dxa"/>
          </w:tcPr>
          <w:p w14:paraId="63DD95EA" w14:textId="77777777" w:rsidR="00426868" w:rsidRPr="00530B4D" w:rsidRDefault="00426868">
            <w:r w:rsidRPr="00530B4D">
              <w:t>CO5</w:t>
            </w:r>
          </w:p>
        </w:tc>
        <w:tc>
          <w:tcPr>
            <w:tcW w:w="551" w:type="dxa"/>
          </w:tcPr>
          <w:p w14:paraId="46CD2D91" w14:textId="77777777" w:rsidR="00426868" w:rsidRPr="00530B4D" w:rsidRDefault="00426868" w:rsidP="00426868">
            <w:pPr>
              <w:jc w:val="center"/>
            </w:pPr>
            <w:r w:rsidRPr="00530B4D">
              <w:t>An</w:t>
            </w:r>
          </w:p>
        </w:tc>
        <w:tc>
          <w:tcPr>
            <w:tcW w:w="552" w:type="dxa"/>
          </w:tcPr>
          <w:p w14:paraId="4859DB4F" w14:textId="77777777" w:rsidR="00426868" w:rsidRPr="00530B4D" w:rsidRDefault="00426868">
            <w:pPr>
              <w:jc w:val="center"/>
            </w:pPr>
            <w:r w:rsidRPr="00530B4D">
              <w:t>20</w:t>
            </w:r>
          </w:p>
        </w:tc>
      </w:tr>
      <w:tr w:rsidR="00426868" w:rsidRPr="00530B4D" w14:paraId="3DB66391" w14:textId="77777777" w:rsidTr="00426868">
        <w:trPr>
          <w:trHeight w:val="283"/>
        </w:trPr>
        <w:tc>
          <w:tcPr>
            <w:tcW w:w="567" w:type="dxa"/>
          </w:tcPr>
          <w:p w14:paraId="256FFA16" w14:textId="77777777" w:rsidR="00426868" w:rsidRPr="00530B4D" w:rsidRDefault="00426868" w:rsidP="00426868">
            <w:pPr>
              <w:jc w:val="center"/>
            </w:pPr>
          </w:p>
        </w:tc>
        <w:tc>
          <w:tcPr>
            <w:tcW w:w="426" w:type="dxa"/>
          </w:tcPr>
          <w:p w14:paraId="53D9DDE8" w14:textId="77777777" w:rsidR="00426868" w:rsidRPr="00530B4D" w:rsidRDefault="00426868" w:rsidP="00426868">
            <w:pPr>
              <w:jc w:val="center"/>
            </w:pPr>
          </w:p>
        </w:tc>
        <w:tc>
          <w:tcPr>
            <w:tcW w:w="7654" w:type="dxa"/>
            <w:vAlign w:val="bottom"/>
          </w:tcPr>
          <w:p w14:paraId="6822E4CC" w14:textId="77777777" w:rsidR="00426868" w:rsidRPr="00530B4D" w:rsidRDefault="00426868">
            <w:pPr>
              <w:jc w:val="center"/>
            </w:pPr>
            <w:r w:rsidRPr="00530B4D">
              <w:rPr>
                <w:b/>
              </w:rPr>
              <w:t>(OR)</w:t>
            </w:r>
          </w:p>
        </w:tc>
        <w:tc>
          <w:tcPr>
            <w:tcW w:w="740" w:type="dxa"/>
            <w:vAlign w:val="bottom"/>
          </w:tcPr>
          <w:p w14:paraId="1DB045F2" w14:textId="77777777" w:rsidR="00426868" w:rsidRPr="00530B4D" w:rsidRDefault="00426868"/>
        </w:tc>
        <w:tc>
          <w:tcPr>
            <w:tcW w:w="551" w:type="dxa"/>
            <w:vAlign w:val="bottom"/>
          </w:tcPr>
          <w:p w14:paraId="0E78149B" w14:textId="77777777" w:rsidR="00426868" w:rsidRPr="00530B4D" w:rsidRDefault="00426868"/>
        </w:tc>
        <w:tc>
          <w:tcPr>
            <w:tcW w:w="552" w:type="dxa"/>
            <w:vAlign w:val="bottom"/>
          </w:tcPr>
          <w:p w14:paraId="2FBB40EC" w14:textId="77777777" w:rsidR="00426868" w:rsidRPr="00530B4D" w:rsidRDefault="00426868">
            <w:pPr>
              <w:jc w:val="center"/>
            </w:pPr>
          </w:p>
        </w:tc>
      </w:tr>
      <w:tr w:rsidR="00426868" w:rsidRPr="00530B4D" w14:paraId="43F4FEFF" w14:textId="77777777" w:rsidTr="00426868">
        <w:trPr>
          <w:trHeight w:val="283"/>
        </w:trPr>
        <w:tc>
          <w:tcPr>
            <w:tcW w:w="567" w:type="dxa"/>
          </w:tcPr>
          <w:p w14:paraId="1916969B" w14:textId="77777777" w:rsidR="00426868" w:rsidRPr="00530B4D" w:rsidRDefault="00426868" w:rsidP="00426868">
            <w:pPr>
              <w:jc w:val="center"/>
            </w:pPr>
            <w:r w:rsidRPr="00530B4D">
              <w:t>8.</w:t>
            </w:r>
          </w:p>
        </w:tc>
        <w:tc>
          <w:tcPr>
            <w:tcW w:w="426" w:type="dxa"/>
          </w:tcPr>
          <w:p w14:paraId="129C857D" w14:textId="77777777" w:rsidR="00426868" w:rsidRPr="00530B4D" w:rsidRDefault="00426868" w:rsidP="00426868">
            <w:pPr>
              <w:jc w:val="center"/>
            </w:pPr>
            <w:r w:rsidRPr="00530B4D">
              <w:t>a.</w:t>
            </w:r>
          </w:p>
        </w:tc>
        <w:tc>
          <w:tcPr>
            <w:tcW w:w="7654" w:type="dxa"/>
          </w:tcPr>
          <w:p w14:paraId="19B9C356" w14:textId="77777777" w:rsidR="00426868" w:rsidRPr="00530B4D" w:rsidRDefault="00426868" w:rsidP="00426868">
            <w:pPr>
              <w:pStyle w:val="NoSpacing"/>
              <w:jc w:val="both"/>
            </w:pPr>
            <w:r w:rsidRPr="00530B4D">
              <w:rPr>
                <w:shd w:val="clear" w:color="auto" w:fill="FFFFFF"/>
              </w:rPr>
              <w:t>Compare and contrast the advantages and disadvantages of using a credit card versus paying with cash.</w:t>
            </w:r>
          </w:p>
        </w:tc>
        <w:tc>
          <w:tcPr>
            <w:tcW w:w="740" w:type="dxa"/>
          </w:tcPr>
          <w:p w14:paraId="06877331" w14:textId="77777777" w:rsidR="00426868" w:rsidRPr="00530B4D" w:rsidRDefault="00426868">
            <w:r w:rsidRPr="00530B4D">
              <w:t>CO5</w:t>
            </w:r>
          </w:p>
        </w:tc>
        <w:tc>
          <w:tcPr>
            <w:tcW w:w="551" w:type="dxa"/>
          </w:tcPr>
          <w:p w14:paraId="155AD414" w14:textId="77777777" w:rsidR="00426868" w:rsidRPr="00530B4D" w:rsidRDefault="00426868" w:rsidP="00426868">
            <w:pPr>
              <w:jc w:val="center"/>
            </w:pPr>
            <w:r w:rsidRPr="00530B4D">
              <w:t>An</w:t>
            </w:r>
          </w:p>
        </w:tc>
        <w:tc>
          <w:tcPr>
            <w:tcW w:w="552" w:type="dxa"/>
          </w:tcPr>
          <w:p w14:paraId="5886BC5C" w14:textId="77777777" w:rsidR="00426868" w:rsidRPr="00530B4D" w:rsidRDefault="00426868">
            <w:pPr>
              <w:jc w:val="center"/>
            </w:pPr>
            <w:r w:rsidRPr="00530B4D">
              <w:t>10</w:t>
            </w:r>
          </w:p>
        </w:tc>
      </w:tr>
      <w:tr w:rsidR="00426868" w:rsidRPr="00530B4D" w14:paraId="723954C0" w14:textId="77777777" w:rsidTr="00426868">
        <w:trPr>
          <w:trHeight w:val="283"/>
        </w:trPr>
        <w:tc>
          <w:tcPr>
            <w:tcW w:w="567" w:type="dxa"/>
          </w:tcPr>
          <w:p w14:paraId="28E753DB" w14:textId="77777777" w:rsidR="00426868" w:rsidRPr="00530B4D" w:rsidRDefault="00426868" w:rsidP="00426868">
            <w:pPr>
              <w:jc w:val="center"/>
            </w:pPr>
          </w:p>
        </w:tc>
        <w:tc>
          <w:tcPr>
            <w:tcW w:w="426" w:type="dxa"/>
          </w:tcPr>
          <w:p w14:paraId="4D88BC85" w14:textId="77777777" w:rsidR="00426868" w:rsidRPr="00530B4D" w:rsidRDefault="00426868" w:rsidP="00426868">
            <w:pPr>
              <w:jc w:val="center"/>
            </w:pPr>
            <w:r w:rsidRPr="00530B4D">
              <w:t>b.</w:t>
            </w:r>
          </w:p>
        </w:tc>
        <w:tc>
          <w:tcPr>
            <w:tcW w:w="7654" w:type="dxa"/>
          </w:tcPr>
          <w:p w14:paraId="11B50A7E" w14:textId="77777777" w:rsidR="00426868" w:rsidRPr="00530B4D" w:rsidRDefault="00426868" w:rsidP="00426868">
            <w:pPr>
              <w:pStyle w:val="NoSpacing"/>
              <w:jc w:val="both"/>
            </w:pPr>
            <w:r w:rsidRPr="00530B4D">
              <w:rPr>
                <w:shd w:val="clear" w:color="auto" w:fill="FFFFFF"/>
              </w:rPr>
              <w:t xml:space="preserve">Calculate the potential tax savings for an individual investment portfolio eligible for income tax exemptions. </w:t>
            </w:r>
            <w:r w:rsidRPr="00530B4D">
              <w:t>Recommend suitable investment strategies to maximize income tax exemptions for a person with a specific financial profile.</w:t>
            </w:r>
          </w:p>
        </w:tc>
        <w:tc>
          <w:tcPr>
            <w:tcW w:w="740" w:type="dxa"/>
          </w:tcPr>
          <w:p w14:paraId="696044E2" w14:textId="77777777" w:rsidR="00426868" w:rsidRPr="00530B4D" w:rsidRDefault="00426868">
            <w:r w:rsidRPr="00530B4D">
              <w:t>CO6</w:t>
            </w:r>
          </w:p>
        </w:tc>
        <w:tc>
          <w:tcPr>
            <w:tcW w:w="551" w:type="dxa"/>
          </w:tcPr>
          <w:p w14:paraId="2D3F8C63" w14:textId="77777777" w:rsidR="00426868" w:rsidRPr="00530B4D" w:rsidRDefault="00426868" w:rsidP="00426868">
            <w:pPr>
              <w:jc w:val="center"/>
            </w:pPr>
            <w:r w:rsidRPr="00530B4D">
              <w:t>A</w:t>
            </w:r>
          </w:p>
        </w:tc>
        <w:tc>
          <w:tcPr>
            <w:tcW w:w="552" w:type="dxa"/>
          </w:tcPr>
          <w:p w14:paraId="79F97639" w14:textId="77777777" w:rsidR="00426868" w:rsidRPr="00530B4D" w:rsidRDefault="00426868">
            <w:pPr>
              <w:jc w:val="center"/>
            </w:pPr>
            <w:r w:rsidRPr="00530B4D">
              <w:t>10</w:t>
            </w:r>
          </w:p>
        </w:tc>
      </w:tr>
      <w:tr w:rsidR="00426868" w:rsidRPr="00530B4D" w14:paraId="5A3B6C0B" w14:textId="77777777" w:rsidTr="00426868">
        <w:trPr>
          <w:trHeight w:val="550"/>
        </w:trPr>
        <w:tc>
          <w:tcPr>
            <w:tcW w:w="10490" w:type="dxa"/>
            <w:gridSpan w:val="6"/>
            <w:vAlign w:val="center"/>
          </w:tcPr>
          <w:p w14:paraId="1C754742" w14:textId="77777777" w:rsidR="00426868" w:rsidRPr="00530B4D" w:rsidRDefault="00426868" w:rsidP="00426868">
            <w:pPr>
              <w:jc w:val="center"/>
            </w:pPr>
            <w:r w:rsidRPr="00530B4D">
              <w:rPr>
                <w:b/>
              </w:rPr>
              <w:t>COMPULSORY QUESTION</w:t>
            </w:r>
          </w:p>
        </w:tc>
      </w:tr>
      <w:tr w:rsidR="00426868" w:rsidRPr="00530B4D" w14:paraId="6A078314" w14:textId="77777777" w:rsidTr="00426868">
        <w:trPr>
          <w:trHeight w:val="283"/>
        </w:trPr>
        <w:tc>
          <w:tcPr>
            <w:tcW w:w="567" w:type="dxa"/>
          </w:tcPr>
          <w:p w14:paraId="34ACBD43" w14:textId="77777777" w:rsidR="00426868" w:rsidRPr="00530B4D" w:rsidRDefault="00426868" w:rsidP="00426868">
            <w:pPr>
              <w:jc w:val="center"/>
            </w:pPr>
            <w:r w:rsidRPr="00530B4D">
              <w:t>9.</w:t>
            </w:r>
          </w:p>
        </w:tc>
        <w:tc>
          <w:tcPr>
            <w:tcW w:w="426" w:type="dxa"/>
          </w:tcPr>
          <w:p w14:paraId="61E56FF5" w14:textId="77777777" w:rsidR="00426868" w:rsidRPr="00530B4D" w:rsidRDefault="00426868" w:rsidP="00426868">
            <w:pPr>
              <w:jc w:val="center"/>
            </w:pPr>
            <w:r w:rsidRPr="00530B4D">
              <w:t>a.</w:t>
            </w:r>
          </w:p>
        </w:tc>
        <w:tc>
          <w:tcPr>
            <w:tcW w:w="7654" w:type="dxa"/>
          </w:tcPr>
          <w:p w14:paraId="3A04E1D2" w14:textId="77777777" w:rsidR="00426868" w:rsidRPr="00530B4D" w:rsidRDefault="00426868" w:rsidP="00426868">
            <w:pPr>
              <w:pStyle w:val="NoSpacing"/>
              <w:jc w:val="both"/>
            </w:pPr>
            <w:r w:rsidRPr="00530B4D">
              <w:rPr>
                <w:shd w:val="clear" w:color="auto" w:fill="FFFFFF"/>
              </w:rPr>
              <w:t>Compare and contrast the advantages and disadvantages of starting investment early versus starting late. Evaluate the impact of market volatility on investment strategies for individuals in different age brackets.</w:t>
            </w:r>
          </w:p>
        </w:tc>
        <w:tc>
          <w:tcPr>
            <w:tcW w:w="740" w:type="dxa"/>
          </w:tcPr>
          <w:p w14:paraId="68580AA1" w14:textId="77777777" w:rsidR="00426868" w:rsidRPr="00530B4D" w:rsidRDefault="00426868">
            <w:r w:rsidRPr="00530B4D">
              <w:t>CO6</w:t>
            </w:r>
          </w:p>
        </w:tc>
        <w:tc>
          <w:tcPr>
            <w:tcW w:w="551" w:type="dxa"/>
          </w:tcPr>
          <w:p w14:paraId="149CBE6C" w14:textId="77777777" w:rsidR="00426868" w:rsidRPr="00530B4D" w:rsidRDefault="00426868" w:rsidP="00426868">
            <w:pPr>
              <w:jc w:val="center"/>
            </w:pPr>
            <w:r w:rsidRPr="00530B4D">
              <w:t>A</w:t>
            </w:r>
          </w:p>
        </w:tc>
        <w:tc>
          <w:tcPr>
            <w:tcW w:w="552" w:type="dxa"/>
          </w:tcPr>
          <w:p w14:paraId="5C41F958" w14:textId="77777777" w:rsidR="00426868" w:rsidRPr="00530B4D" w:rsidRDefault="00426868">
            <w:pPr>
              <w:jc w:val="center"/>
            </w:pPr>
            <w:r w:rsidRPr="00530B4D">
              <w:t>20</w:t>
            </w:r>
          </w:p>
        </w:tc>
      </w:tr>
    </w:tbl>
    <w:p w14:paraId="3D3C7580" w14:textId="77777777" w:rsidR="00426868" w:rsidRDefault="00426868"/>
    <w:p w14:paraId="5374842B" w14:textId="77777777" w:rsidR="00426868" w:rsidRDefault="00426868">
      <w:r>
        <w:rPr>
          <w:b/>
        </w:rPr>
        <w:t>CO</w:t>
      </w:r>
      <w:r>
        <w:t xml:space="preserve"> – COURSE OUTCOME</w:t>
      </w:r>
      <w:r>
        <w:tab/>
        <w:t xml:space="preserve">        </w:t>
      </w:r>
      <w:r>
        <w:rPr>
          <w:b/>
        </w:rPr>
        <w:t>BL</w:t>
      </w:r>
      <w:r>
        <w:t xml:space="preserve"> – BLOOM’S LEVEL        </w:t>
      </w:r>
      <w:r>
        <w:rPr>
          <w:b/>
        </w:rPr>
        <w:t>M</w:t>
      </w:r>
      <w:r>
        <w:t xml:space="preserve"> – MARKS ALLOTTED</w:t>
      </w:r>
    </w:p>
    <w:p w14:paraId="37FF4934" w14:textId="77777777" w:rsidR="00426868" w:rsidRDefault="00426868"/>
    <w:tbl>
      <w:tblPr>
        <w:tblW w:w="80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7229"/>
      </w:tblGrid>
      <w:tr w:rsidR="00426868" w14:paraId="5AC06343" w14:textId="77777777" w:rsidTr="00426868">
        <w:trPr>
          <w:jc w:val="center"/>
        </w:trPr>
        <w:tc>
          <w:tcPr>
            <w:tcW w:w="846" w:type="dxa"/>
          </w:tcPr>
          <w:p w14:paraId="57A812BA" w14:textId="77777777" w:rsidR="00426868" w:rsidRDefault="00426868">
            <w:pPr>
              <w:rPr>
                <w:sz w:val="22"/>
                <w:szCs w:val="22"/>
              </w:rPr>
            </w:pPr>
          </w:p>
        </w:tc>
        <w:tc>
          <w:tcPr>
            <w:tcW w:w="7229" w:type="dxa"/>
          </w:tcPr>
          <w:p w14:paraId="65E3444E" w14:textId="77777777" w:rsidR="00426868" w:rsidRDefault="00426868">
            <w:pPr>
              <w:jc w:val="center"/>
              <w:rPr>
                <w:b/>
                <w:sz w:val="22"/>
                <w:szCs w:val="22"/>
              </w:rPr>
            </w:pPr>
            <w:r>
              <w:rPr>
                <w:b/>
                <w:sz w:val="22"/>
                <w:szCs w:val="22"/>
              </w:rPr>
              <w:t>COURSE OUTCOMES</w:t>
            </w:r>
          </w:p>
        </w:tc>
      </w:tr>
      <w:tr w:rsidR="00426868" w14:paraId="0827AEDA" w14:textId="77777777" w:rsidTr="00426868">
        <w:trPr>
          <w:jc w:val="center"/>
        </w:trPr>
        <w:tc>
          <w:tcPr>
            <w:tcW w:w="846" w:type="dxa"/>
          </w:tcPr>
          <w:p w14:paraId="21ACF601" w14:textId="77777777" w:rsidR="00426868" w:rsidRDefault="00426868">
            <w:pPr>
              <w:rPr>
                <w:sz w:val="22"/>
                <w:szCs w:val="22"/>
              </w:rPr>
            </w:pPr>
            <w:r>
              <w:rPr>
                <w:sz w:val="22"/>
                <w:szCs w:val="22"/>
              </w:rPr>
              <w:t>CO1</w:t>
            </w:r>
          </w:p>
        </w:tc>
        <w:tc>
          <w:tcPr>
            <w:tcW w:w="7229" w:type="dxa"/>
          </w:tcPr>
          <w:p w14:paraId="03665717" w14:textId="77777777" w:rsidR="00426868" w:rsidRDefault="00426868" w:rsidP="00426868">
            <w:pPr>
              <w:pStyle w:val="NoSpacing"/>
            </w:pPr>
            <w:r w:rsidRPr="00D12530">
              <w:t xml:space="preserve">Remember the concepts of Personal Finance </w:t>
            </w:r>
          </w:p>
        </w:tc>
      </w:tr>
      <w:tr w:rsidR="00426868" w14:paraId="619E372B" w14:textId="77777777" w:rsidTr="00426868">
        <w:trPr>
          <w:jc w:val="center"/>
        </w:trPr>
        <w:tc>
          <w:tcPr>
            <w:tcW w:w="846" w:type="dxa"/>
          </w:tcPr>
          <w:p w14:paraId="756B9C16" w14:textId="77777777" w:rsidR="00426868" w:rsidRDefault="00426868">
            <w:pPr>
              <w:rPr>
                <w:sz w:val="22"/>
                <w:szCs w:val="22"/>
              </w:rPr>
            </w:pPr>
            <w:r>
              <w:rPr>
                <w:sz w:val="22"/>
                <w:szCs w:val="22"/>
              </w:rPr>
              <w:t>CO2</w:t>
            </w:r>
          </w:p>
        </w:tc>
        <w:tc>
          <w:tcPr>
            <w:tcW w:w="7229" w:type="dxa"/>
          </w:tcPr>
          <w:p w14:paraId="3C4FEF5A" w14:textId="77777777" w:rsidR="00426868" w:rsidRDefault="00426868" w:rsidP="00426868">
            <w:pPr>
              <w:pStyle w:val="NoSpacing"/>
            </w:pPr>
            <w:r w:rsidRPr="00D12530">
              <w:t xml:space="preserve">Understand the risk and risk management </w:t>
            </w:r>
          </w:p>
        </w:tc>
      </w:tr>
      <w:tr w:rsidR="00426868" w14:paraId="4EE3182E" w14:textId="77777777" w:rsidTr="00426868">
        <w:trPr>
          <w:jc w:val="center"/>
        </w:trPr>
        <w:tc>
          <w:tcPr>
            <w:tcW w:w="846" w:type="dxa"/>
          </w:tcPr>
          <w:p w14:paraId="0DB766E8" w14:textId="77777777" w:rsidR="00426868" w:rsidRDefault="00426868">
            <w:pPr>
              <w:rPr>
                <w:sz w:val="22"/>
                <w:szCs w:val="22"/>
              </w:rPr>
            </w:pPr>
            <w:r>
              <w:rPr>
                <w:sz w:val="22"/>
                <w:szCs w:val="22"/>
              </w:rPr>
              <w:t>CO3</w:t>
            </w:r>
          </w:p>
        </w:tc>
        <w:tc>
          <w:tcPr>
            <w:tcW w:w="7229" w:type="dxa"/>
          </w:tcPr>
          <w:p w14:paraId="4FF3968A" w14:textId="77777777" w:rsidR="00426868" w:rsidRDefault="00426868" w:rsidP="00426868">
            <w:pPr>
              <w:pStyle w:val="NoSpacing"/>
            </w:pPr>
            <w:r w:rsidRPr="00D12530">
              <w:t>Apply th</w:t>
            </w:r>
            <w:r>
              <w:t>e strategy for building wealth.</w:t>
            </w:r>
          </w:p>
        </w:tc>
      </w:tr>
      <w:tr w:rsidR="00426868" w14:paraId="76F202BC" w14:textId="77777777" w:rsidTr="00426868">
        <w:trPr>
          <w:jc w:val="center"/>
        </w:trPr>
        <w:tc>
          <w:tcPr>
            <w:tcW w:w="846" w:type="dxa"/>
          </w:tcPr>
          <w:p w14:paraId="792373B3" w14:textId="77777777" w:rsidR="00426868" w:rsidRDefault="00426868">
            <w:pPr>
              <w:rPr>
                <w:sz w:val="22"/>
                <w:szCs w:val="22"/>
              </w:rPr>
            </w:pPr>
            <w:r>
              <w:rPr>
                <w:sz w:val="22"/>
                <w:szCs w:val="22"/>
              </w:rPr>
              <w:t>CO4</w:t>
            </w:r>
          </w:p>
        </w:tc>
        <w:tc>
          <w:tcPr>
            <w:tcW w:w="7229" w:type="dxa"/>
          </w:tcPr>
          <w:p w14:paraId="601A95CF" w14:textId="77777777" w:rsidR="00426868" w:rsidRDefault="00426868" w:rsidP="00426868">
            <w:pPr>
              <w:pStyle w:val="NoSpacing"/>
            </w:pPr>
            <w:r w:rsidRPr="00D12530">
              <w:t>Analyse the different in</w:t>
            </w:r>
            <w:r>
              <w:t>struments for wealth management.</w:t>
            </w:r>
          </w:p>
        </w:tc>
      </w:tr>
      <w:tr w:rsidR="00426868" w14:paraId="2FEE12D6" w14:textId="77777777" w:rsidTr="00426868">
        <w:trPr>
          <w:jc w:val="center"/>
        </w:trPr>
        <w:tc>
          <w:tcPr>
            <w:tcW w:w="846" w:type="dxa"/>
          </w:tcPr>
          <w:p w14:paraId="3D5FCCA6" w14:textId="77777777" w:rsidR="00426868" w:rsidRDefault="00426868">
            <w:pPr>
              <w:rPr>
                <w:sz w:val="22"/>
                <w:szCs w:val="22"/>
              </w:rPr>
            </w:pPr>
            <w:r>
              <w:rPr>
                <w:sz w:val="22"/>
                <w:szCs w:val="22"/>
              </w:rPr>
              <w:t>CO5</w:t>
            </w:r>
          </w:p>
        </w:tc>
        <w:tc>
          <w:tcPr>
            <w:tcW w:w="7229" w:type="dxa"/>
          </w:tcPr>
          <w:p w14:paraId="1F3ADAF1" w14:textId="77777777" w:rsidR="00426868" w:rsidRDefault="00426868" w:rsidP="00426868">
            <w:pPr>
              <w:pStyle w:val="NoSpacing"/>
            </w:pPr>
            <w:r w:rsidRPr="00D12530">
              <w:t xml:space="preserve">Evaluate the credit options and maintain credibility </w:t>
            </w:r>
          </w:p>
        </w:tc>
      </w:tr>
      <w:tr w:rsidR="00426868" w14:paraId="42DBDD85" w14:textId="77777777" w:rsidTr="00426868">
        <w:trPr>
          <w:jc w:val="center"/>
        </w:trPr>
        <w:tc>
          <w:tcPr>
            <w:tcW w:w="846" w:type="dxa"/>
          </w:tcPr>
          <w:p w14:paraId="5B5579ED" w14:textId="77777777" w:rsidR="00426868" w:rsidRDefault="00426868">
            <w:pPr>
              <w:rPr>
                <w:sz w:val="22"/>
                <w:szCs w:val="22"/>
              </w:rPr>
            </w:pPr>
            <w:r>
              <w:rPr>
                <w:sz w:val="22"/>
                <w:szCs w:val="22"/>
              </w:rPr>
              <w:t>CO6</w:t>
            </w:r>
          </w:p>
        </w:tc>
        <w:tc>
          <w:tcPr>
            <w:tcW w:w="7229" w:type="dxa"/>
          </w:tcPr>
          <w:p w14:paraId="79335F4C" w14:textId="77777777" w:rsidR="00426868" w:rsidRDefault="00426868">
            <w:pPr>
              <w:rPr>
                <w:sz w:val="22"/>
                <w:szCs w:val="22"/>
              </w:rPr>
            </w:pPr>
            <w:r w:rsidRPr="00D12530">
              <w:t>Create a wealth by proper tax planning</w:t>
            </w:r>
          </w:p>
        </w:tc>
      </w:tr>
    </w:tbl>
    <w:p w14:paraId="07CE1B59" w14:textId="77777777" w:rsidR="00426868" w:rsidRDefault="00426868"/>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426868" w14:paraId="438ACE69" w14:textId="77777777" w:rsidTr="00426868">
        <w:trPr>
          <w:jc w:val="center"/>
        </w:trPr>
        <w:tc>
          <w:tcPr>
            <w:tcW w:w="6384" w:type="dxa"/>
            <w:gridSpan w:val="8"/>
          </w:tcPr>
          <w:p w14:paraId="08FBEB9E" w14:textId="77777777" w:rsidR="00426868" w:rsidRDefault="00426868">
            <w:pPr>
              <w:jc w:val="center"/>
              <w:rPr>
                <w:b/>
                <w:sz w:val="22"/>
                <w:szCs w:val="22"/>
              </w:rPr>
            </w:pPr>
            <w:r>
              <w:rPr>
                <w:b/>
                <w:sz w:val="22"/>
                <w:szCs w:val="22"/>
              </w:rPr>
              <w:t>Assessment Pattern as per Bloom’s Level</w:t>
            </w:r>
          </w:p>
        </w:tc>
      </w:tr>
      <w:tr w:rsidR="00426868" w14:paraId="2C45430B" w14:textId="77777777" w:rsidTr="00426868">
        <w:trPr>
          <w:jc w:val="center"/>
        </w:trPr>
        <w:tc>
          <w:tcPr>
            <w:tcW w:w="1139" w:type="dxa"/>
          </w:tcPr>
          <w:p w14:paraId="3F1D6CF5" w14:textId="77777777" w:rsidR="00426868" w:rsidRDefault="00426868">
            <w:pPr>
              <w:jc w:val="center"/>
              <w:rPr>
                <w:b/>
                <w:sz w:val="22"/>
                <w:szCs w:val="22"/>
              </w:rPr>
            </w:pPr>
            <w:r>
              <w:rPr>
                <w:b/>
                <w:sz w:val="22"/>
                <w:szCs w:val="22"/>
              </w:rPr>
              <w:t>CO / BL</w:t>
            </w:r>
          </w:p>
        </w:tc>
        <w:tc>
          <w:tcPr>
            <w:tcW w:w="709" w:type="dxa"/>
          </w:tcPr>
          <w:p w14:paraId="66E9D289" w14:textId="77777777" w:rsidR="00426868" w:rsidRDefault="00426868">
            <w:pPr>
              <w:jc w:val="center"/>
              <w:rPr>
                <w:b/>
                <w:sz w:val="22"/>
                <w:szCs w:val="22"/>
              </w:rPr>
            </w:pPr>
            <w:r>
              <w:rPr>
                <w:b/>
                <w:sz w:val="22"/>
                <w:szCs w:val="22"/>
              </w:rPr>
              <w:t>R</w:t>
            </w:r>
          </w:p>
        </w:tc>
        <w:tc>
          <w:tcPr>
            <w:tcW w:w="708" w:type="dxa"/>
          </w:tcPr>
          <w:p w14:paraId="333EC250" w14:textId="77777777" w:rsidR="00426868" w:rsidRDefault="00426868">
            <w:pPr>
              <w:jc w:val="center"/>
              <w:rPr>
                <w:b/>
                <w:sz w:val="22"/>
                <w:szCs w:val="22"/>
              </w:rPr>
            </w:pPr>
            <w:r>
              <w:rPr>
                <w:b/>
                <w:sz w:val="22"/>
                <w:szCs w:val="22"/>
              </w:rPr>
              <w:t>U</w:t>
            </w:r>
          </w:p>
        </w:tc>
        <w:tc>
          <w:tcPr>
            <w:tcW w:w="709" w:type="dxa"/>
          </w:tcPr>
          <w:p w14:paraId="09B14A29" w14:textId="77777777" w:rsidR="00426868" w:rsidRDefault="00426868">
            <w:pPr>
              <w:jc w:val="center"/>
              <w:rPr>
                <w:b/>
                <w:sz w:val="22"/>
                <w:szCs w:val="22"/>
              </w:rPr>
            </w:pPr>
            <w:r>
              <w:rPr>
                <w:b/>
                <w:sz w:val="22"/>
                <w:szCs w:val="22"/>
              </w:rPr>
              <w:t>A</w:t>
            </w:r>
          </w:p>
        </w:tc>
        <w:tc>
          <w:tcPr>
            <w:tcW w:w="709" w:type="dxa"/>
          </w:tcPr>
          <w:p w14:paraId="7176CB3A" w14:textId="77777777" w:rsidR="00426868" w:rsidRDefault="00426868">
            <w:pPr>
              <w:jc w:val="center"/>
              <w:rPr>
                <w:b/>
                <w:sz w:val="22"/>
                <w:szCs w:val="22"/>
              </w:rPr>
            </w:pPr>
            <w:r>
              <w:rPr>
                <w:b/>
                <w:sz w:val="22"/>
                <w:szCs w:val="22"/>
              </w:rPr>
              <w:t>An</w:t>
            </w:r>
          </w:p>
        </w:tc>
        <w:tc>
          <w:tcPr>
            <w:tcW w:w="709" w:type="dxa"/>
          </w:tcPr>
          <w:p w14:paraId="755F6315" w14:textId="77777777" w:rsidR="00426868" w:rsidRDefault="00426868">
            <w:pPr>
              <w:jc w:val="center"/>
              <w:rPr>
                <w:b/>
                <w:sz w:val="22"/>
                <w:szCs w:val="22"/>
              </w:rPr>
            </w:pPr>
            <w:r>
              <w:rPr>
                <w:b/>
                <w:sz w:val="22"/>
                <w:szCs w:val="22"/>
              </w:rPr>
              <w:t>E</w:t>
            </w:r>
          </w:p>
        </w:tc>
        <w:tc>
          <w:tcPr>
            <w:tcW w:w="708" w:type="dxa"/>
          </w:tcPr>
          <w:p w14:paraId="676915F0" w14:textId="77777777" w:rsidR="00426868" w:rsidRDefault="00426868">
            <w:pPr>
              <w:jc w:val="center"/>
              <w:rPr>
                <w:b/>
                <w:sz w:val="22"/>
                <w:szCs w:val="22"/>
              </w:rPr>
            </w:pPr>
            <w:r>
              <w:rPr>
                <w:b/>
                <w:sz w:val="22"/>
                <w:szCs w:val="22"/>
              </w:rPr>
              <w:t>C</w:t>
            </w:r>
          </w:p>
        </w:tc>
        <w:tc>
          <w:tcPr>
            <w:tcW w:w="993" w:type="dxa"/>
          </w:tcPr>
          <w:p w14:paraId="457B7506" w14:textId="77777777" w:rsidR="00426868" w:rsidRDefault="00426868">
            <w:pPr>
              <w:jc w:val="center"/>
              <w:rPr>
                <w:b/>
                <w:sz w:val="22"/>
                <w:szCs w:val="22"/>
              </w:rPr>
            </w:pPr>
            <w:r>
              <w:rPr>
                <w:b/>
                <w:sz w:val="22"/>
                <w:szCs w:val="22"/>
              </w:rPr>
              <w:t>Total</w:t>
            </w:r>
          </w:p>
        </w:tc>
      </w:tr>
      <w:tr w:rsidR="00426868" w14:paraId="3108C72D" w14:textId="77777777" w:rsidTr="00426868">
        <w:trPr>
          <w:jc w:val="center"/>
        </w:trPr>
        <w:tc>
          <w:tcPr>
            <w:tcW w:w="1139" w:type="dxa"/>
          </w:tcPr>
          <w:p w14:paraId="7829CAFE" w14:textId="77777777" w:rsidR="00426868" w:rsidRDefault="00426868" w:rsidP="00426868">
            <w:pPr>
              <w:jc w:val="center"/>
              <w:rPr>
                <w:sz w:val="22"/>
                <w:szCs w:val="22"/>
              </w:rPr>
            </w:pPr>
            <w:r>
              <w:rPr>
                <w:sz w:val="22"/>
                <w:szCs w:val="22"/>
              </w:rPr>
              <w:t>CO1</w:t>
            </w:r>
          </w:p>
        </w:tc>
        <w:tc>
          <w:tcPr>
            <w:tcW w:w="709" w:type="dxa"/>
          </w:tcPr>
          <w:p w14:paraId="765D75D8" w14:textId="77777777" w:rsidR="00426868" w:rsidRDefault="00426868" w:rsidP="00426868">
            <w:pPr>
              <w:jc w:val="center"/>
              <w:rPr>
                <w:sz w:val="22"/>
                <w:szCs w:val="22"/>
              </w:rPr>
            </w:pPr>
            <w:r>
              <w:rPr>
                <w:sz w:val="22"/>
                <w:szCs w:val="22"/>
              </w:rPr>
              <w:t>-</w:t>
            </w:r>
          </w:p>
        </w:tc>
        <w:tc>
          <w:tcPr>
            <w:tcW w:w="708" w:type="dxa"/>
          </w:tcPr>
          <w:p w14:paraId="7A7EDE2B" w14:textId="77777777" w:rsidR="00426868" w:rsidRDefault="00426868" w:rsidP="00426868">
            <w:pPr>
              <w:jc w:val="center"/>
              <w:rPr>
                <w:sz w:val="22"/>
                <w:szCs w:val="22"/>
              </w:rPr>
            </w:pPr>
            <w:r>
              <w:rPr>
                <w:sz w:val="22"/>
                <w:szCs w:val="22"/>
              </w:rPr>
              <w:t>-</w:t>
            </w:r>
          </w:p>
        </w:tc>
        <w:tc>
          <w:tcPr>
            <w:tcW w:w="709" w:type="dxa"/>
          </w:tcPr>
          <w:p w14:paraId="701E1DD1" w14:textId="77777777" w:rsidR="00426868" w:rsidRDefault="00426868" w:rsidP="00426868">
            <w:pPr>
              <w:jc w:val="center"/>
              <w:rPr>
                <w:sz w:val="22"/>
                <w:szCs w:val="22"/>
              </w:rPr>
            </w:pPr>
            <w:r>
              <w:rPr>
                <w:sz w:val="22"/>
                <w:szCs w:val="22"/>
              </w:rPr>
              <w:t>-</w:t>
            </w:r>
          </w:p>
        </w:tc>
        <w:tc>
          <w:tcPr>
            <w:tcW w:w="709" w:type="dxa"/>
          </w:tcPr>
          <w:p w14:paraId="4E6AC10D" w14:textId="77777777" w:rsidR="00426868" w:rsidRDefault="00426868" w:rsidP="00426868">
            <w:pPr>
              <w:jc w:val="center"/>
              <w:rPr>
                <w:sz w:val="22"/>
                <w:szCs w:val="22"/>
              </w:rPr>
            </w:pPr>
            <w:r>
              <w:rPr>
                <w:sz w:val="22"/>
                <w:szCs w:val="22"/>
              </w:rPr>
              <w:t>20</w:t>
            </w:r>
          </w:p>
        </w:tc>
        <w:tc>
          <w:tcPr>
            <w:tcW w:w="709" w:type="dxa"/>
          </w:tcPr>
          <w:p w14:paraId="707CFFBD" w14:textId="77777777" w:rsidR="00426868" w:rsidRDefault="00426868" w:rsidP="00426868">
            <w:pPr>
              <w:jc w:val="center"/>
              <w:rPr>
                <w:sz w:val="22"/>
                <w:szCs w:val="22"/>
              </w:rPr>
            </w:pPr>
            <w:r>
              <w:rPr>
                <w:sz w:val="22"/>
                <w:szCs w:val="22"/>
              </w:rPr>
              <w:t>10</w:t>
            </w:r>
          </w:p>
        </w:tc>
        <w:tc>
          <w:tcPr>
            <w:tcW w:w="708" w:type="dxa"/>
          </w:tcPr>
          <w:p w14:paraId="066BE4B5" w14:textId="77777777" w:rsidR="00426868" w:rsidRDefault="00426868" w:rsidP="00426868">
            <w:pPr>
              <w:jc w:val="center"/>
              <w:rPr>
                <w:sz w:val="22"/>
                <w:szCs w:val="22"/>
              </w:rPr>
            </w:pPr>
            <w:r>
              <w:rPr>
                <w:sz w:val="22"/>
                <w:szCs w:val="22"/>
              </w:rPr>
              <w:t>-</w:t>
            </w:r>
          </w:p>
        </w:tc>
        <w:tc>
          <w:tcPr>
            <w:tcW w:w="993" w:type="dxa"/>
          </w:tcPr>
          <w:p w14:paraId="7431AEB8" w14:textId="77777777" w:rsidR="00426868" w:rsidRDefault="00426868" w:rsidP="00426868">
            <w:pPr>
              <w:jc w:val="center"/>
              <w:rPr>
                <w:sz w:val="22"/>
                <w:szCs w:val="22"/>
              </w:rPr>
            </w:pPr>
            <w:r>
              <w:rPr>
                <w:sz w:val="22"/>
                <w:szCs w:val="22"/>
              </w:rPr>
              <w:t>30</w:t>
            </w:r>
          </w:p>
        </w:tc>
      </w:tr>
      <w:tr w:rsidR="00426868" w14:paraId="1F8E733F" w14:textId="77777777" w:rsidTr="00426868">
        <w:trPr>
          <w:jc w:val="center"/>
        </w:trPr>
        <w:tc>
          <w:tcPr>
            <w:tcW w:w="1139" w:type="dxa"/>
          </w:tcPr>
          <w:p w14:paraId="38CDC66A" w14:textId="77777777" w:rsidR="00426868" w:rsidRDefault="00426868" w:rsidP="00426868">
            <w:pPr>
              <w:jc w:val="center"/>
              <w:rPr>
                <w:sz w:val="22"/>
                <w:szCs w:val="22"/>
              </w:rPr>
            </w:pPr>
            <w:r>
              <w:rPr>
                <w:sz w:val="22"/>
                <w:szCs w:val="22"/>
              </w:rPr>
              <w:t>CO2</w:t>
            </w:r>
          </w:p>
        </w:tc>
        <w:tc>
          <w:tcPr>
            <w:tcW w:w="709" w:type="dxa"/>
          </w:tcPr>
          <w:p w14:paraId="4941ABC5" w14:textId="77777777" w:rsidR="00426868" w:rsidRDefault="00426868" w:rsidP="00426868">
            <w:pPr>
              <w:jc w:val="center"/>
              <w:rPr>
                <w:sz w:val="22"/>
                <w:szCs w:val="22"/>
              </w:rPr>
            </w:pPr>
            <w:r>
              <w:rPr>
                <w:sz w:val="22"/>
                <w:szCs w:val="22"/>
              </w:rPr>
              <w:t>-</w:t>
            </w:r>
          </w:p>
        </w:tc>
        <w:tc>
          <w:tcPr>
            <w:tcW w:w="708" w:type="dxa"/>
          </w:tcPr>
          <w:p w14:paraId="7767878B" w14:textId="77777777" w:rsidR="00426868" w:rsidRDefault="00426868" w:rsidP="00426868">
            <w:pPr>
              <w:jc w:val="center"/>
              <w:rPr>
                <w:sz w:val="22"/>
                <w:szCs w:val="22"/>
              </w:rPr>
            </w:pPr>
            <w:r>
              <w:rPr>
                <w:sz w:val="22"/>
                <w:szCs w:val="22"/>
              </w:rPr>
              <w:t>-</w:t>
            </w:r>
          </w:p>
        </w:tc>
        <w:tc>
          <w:tcPr>
            <w:tcW w:w="709" w:type="dxa"/>
          </w:tcPr>
          <w:p w14:paraId="59C7DDAD" w14:textId="77777777" w:rsidR="00426868" w:rsidRDefault="00426868" w:rsidP="00426868">
            <w:pPr>
              <w:jc w:val="center"/>
              <w:rPr>
                <w:sz w:val="22"/>
                <w:szCs w:val="22"/>
              </w:rPr>
            </w:pPr>
            <w:r>
              <w:rPr>
                <w:sz w:val="22"/>
                <w:szCs w:val="22"/>
              </w:rPr>
              <w:t>-</w:t>
            </w:r>
          </w:p>
        </w:tc>
        <w:tc>
          <w:tcPr>
            <w:tcW w:w="709" w:type="dxa"/>
          </w:tcPr>
          <w:p w14:paraId="63900B30" w14:textId="77777777" w:rsidR="00426868" w:rsidRDefault="00426868" w:rsidP="00426868">
            <w:pPr>
              <w:jc w:val="center"/>
              <w:rPr>
                <w:sz w:val="22"/>
                <w:szCs w:val="22"/>
              </w:rPr>
            </w:pPr>
            <w:r>
              <w:rPr>
                <w:sz w:val="22"/>
                <w:szCs w:val="22"/>
              </w:rPr>
              <w:t>30</w:t>
            </w:r>
          </w:p>
        </w:tc>
        <w:tc>
          <w:tcPr>
            <w:tcW w:w="709" w:type="dxa"/>
          </w:tcPr>
          <w:p w14:paraId="280A2C5F" w14:textId="77777777" w:rsidR="00426868" w:rsidRDefault="00426868" w:rsidP="00426868">
            <w:pPr>
              <w:jc w:val="center"/>
            </w:pPr>
            <w:r w:rsidRPr="002A68CF">
              <w:rPr>
                <w:sz w:val="22"/>
                <w:szCs w:val="22"/>
              </w:rPr>
              <w:t>-</w:t>
            </w:r>
          </w:p>
        </w:tc>
        <w:tc>
          <w:tcPr>
            <w:tcW w:w="708" w:type="dxa"/>
          </w:tcPr>
          <w:p w14:paraId="2954FCA0" w14:textId="77777777" w:rsidR="00426868" w:rsidRDefault="00426868" w:rsidP="00426868">
            <w:pPr>
              <w:jc w:val="center"/>
            </w:pPr>
            <w:r w:rsidRPr="002A68CF">
              <w:rPr>
                <w:sz w:val="22"/>
                <w:szCs w:val="22"/>
              </w:rPr>
              <w:t>-</w:t>
            </w:r>
          </w:p>
        </w:tc>
        <w:tc>
          <w:tcPr>
            <w:tcW w:w="993" w:type="dxa"/>
          </w:tcPr>
          <w:p w14:paraId="3C6C3DDF" w14:textId="77777777" w:rsidR="00426868" w:rsidRDefault="00426868" w:rsidP="00426868">
            <w:pPr>
              <w:jc w:val="center"/>
              <w:rPr>
                <w:sz w:val="22"/>
                <w:szCs w:val="22"/>
              </w:rPr>
            </w:pPr>
            <w:r>
              <w:rPr>
                <w:sz w:val="22"/>
                <w:szCs w:val="22"/>
              </w:rPr>
              <w:t>30</w:t>
            </w:r>
          </w:p>
        </w:tc>
      </w:tr>
      <w:tr w:rsidR="00426868" w14:paraId="6392EA59" w14:textId="77777777" w:rsidTr="00426868">
        <w:trPr>
          <w:jc w:val="center"/>
        </w:trPr>
        <w:tc>
          <w:tcPr>
            <w:tcW w:w="1139" w:type="dxa"/>
          </w:tcPr>
          <w:p w14:paraId="36E80C8E" w14:textId="77777777" w:rsidR="00426868" w:rsidRDefault="00426868" w:rsidP="00426868">
            <w:pPr>
              <w:jc w:val="center"/>
              <w:rPr>
                <w:sz w:val="22"/>
                <w:szCs w:val="22"/>
              </w:rPr>
            </w:pPr>
            <w:r>
              <w:rPr>
                <w:sz w:val="22"/>
                <w:szCs w:val="22"/>
              </w:rPr>
              <w:t>CO3</w:t>
            </w:r>
          </w:p>
        </w:tc>
        <w:tc>
          <w:tcPr>
            <w:tcW w:w="709" w:type="dxa"/>
          </w:tcPr>
          <w:p w14:paraId="7F368729" w14:textId="77777777" w:rsidR="00426868" w:rsidRDefault="00426868" w:rsidP="00426868">
            <w:pPr>
              <w:jc w:val="center"/>
            </w:pPr>
            <w:r w:rsidRPr="002A68CF">
              <w:rPr>
                <w:sz w:val="22"/>
                <w:szCs w:val="22"/>
              </w:rPr>
              <w:t>-</w:t>
            </w:r>
          </w:p>
        </w:tc>
        <w:tc>
          <w:tcPr>
            <w:tcW w:w="708" w:type="dxa"/>
          </w:tcPr>
          <w:p w14:paraId="69EC3F74" w14:textId="77777777" w:rsidR="00426868" w:rsidRDefault="00426868" w:rsidP="00426868">
            <w:pPr>
              <w:jc w:val="center"/>
            </w:pPr>
            <w:r w:rsidRPr="002A68CF">
              <w:rPr>
                <w:sz w:val="22"/>
                <w:szCs w:val="22"/>
              </w:rPr>
              <w:t>-</w:t>
            </w:r>
          </w:p>
        </w:tc>
        <w:tc>
          <w:tcPr>
            <w:tcW w:w="709" w:type="dxa"/>
          </w:tcPr>
          <w:p w14:paraId="274B463E" w14:textId="77777777" w:rsidR="00426868" w:rsidRDefault="00426868" w:rsidP="00426868">
            <w:pPr>
              <w:jc w:val="center"/>
              <w:rPr>
                <w:sz w:val="22"/>
                <w:szCs w:val="22"/>
              </w:rPr>
            </w:pPr>
            <w:r>
              <w:rPr>
                <w:sz w:val="22"/>
                <w:szCs w:val="22"/>
              </w:rPr>
              <w:t>10</w:t>
            </w:r>
          </w:p>
        </w:tc>
        <w:tc>
          <w:tcPr>
            <w:tcW w:w="709" w:type="dxa"/>
          </w:tcPr>
          <w:p w14:paraId="0DD29118" w14:textId="77777777" w:rsidR="00426868" w:rsidRDefault="00426868" w:rsidP="00426868">
            <w:pPr>
              <w:jc w:val="center"/>
              <w:rPr>
                <w:sz w:val="22"/>
                <w:szCs w:val="22"/>
              </w:rPr>
            </w:pPr>
            <w:r>
              <w:rPr>
                <w:sz w:val="22"/>
                <w:szCs w:val="22"/>
              </w:rPr>
              <w:t>20</w:t>
            </w:r>
          </w:p>
        </w:tc>
        <w:tc>
          <w:tcPr>
            <w:tcW w:w="709" w:type="dxa"/>
          </w:tcPr>
          <w:p w14:paraId="6214EDA7" w14:textId="77777777" w:rsidR="00426868" w:rsidRDefault="00426868" w:rsidP="00426868">
            <w:pPr>
              <w:jc w:val="center"/>
            </w:pPr>
            <w:r w:rsidRPr="002A68CF">
              <w:rPr>
                <w:sz w:val="22"/>
                <w:szCs w:val="22"/>
              </w:rPr>
              <w:t>-</w:t>
            </w:r>
          </w:p>
        </w:tc>
        <w:tc>
          <w:tcPr>
            <w:tcW w:w="708" w:type="dxa"/>
          </w:tcPr>
          <w:p w14:paraId="57EE18C0" w14:textId="77777777" w:rsidR="00426868" w:rsidRDefault="00426868" w:rsidP="00426868">
            <w:pPr>
              <w:jc w:val="center"/>
            </w:pPr>
            <w:r w:rsidRPr="002A68CF">
              <w:rPr>
                <w:sz w:val="22"/>
                <w:szCs w:val="22"/>
              </w:rPr>
              <w:t>-</w:t>
            </w:r>
          </w:p>
        </w:tc>
        <w:tc>
          <w:tcPr>
            <w:tcW w:w="993" w:type="dxa"/>
          </w:tcPr>
          <w:p w14:paraId="64386BF8" w14:textId="77777777" w:rsidR="00426868" w:rsidRDefault="00426868" w:rsidP="00426868">
            <w:pPr>
              <w:jc w:val="center"/>
              <w:rPr>
                <w:sz w:val="22"/>
                <w:szCs w:val="22"/>
              </w:rPr>
            </w:pPr>
            <w:r>
              <w:rPr>
                <w:sz w:val="22"/>
                <w:szCs w:val="22"/>
              </w:rPr>
              <w:t>30</w:t>
            </w:r>
          </w:p>
        </w:tc>
      </w:tr>
      <w:tr w:rsidR="00426868" w14:paraId="0C1A1E72" w14:textId="77777777" w:rsidTr="00426868">
        <w:trPr>
          <w:jc w:val="center"/>
        </w:trPr>
        <w:tc>
          <w:tcPr>
            <w:tcW w:w="1139" w:type="dxa"/>
          </w:tcPr>
          <w:p w14:paraId="16354FB2" w14:textId="77777777" w:rsidR="00426868" w:rsidRDefault="00426868" w:rsidP="00426868">
            <w:pPr>
              <w:jc w:val="center"/>
              <w:rPr>
                <w:sz w:val="22"/>
                <w:szCs w:val="22"/>
              </w:rPr>
            </w:pPr>
            <w:r>
              <w:rPr>
                <w:sz w:val="22"/>
                <w:szCs w:val="22"/>
              </w:rPr>
              <w:t>CO4</w:t>
            </w:r>
          </w:p>
        </w:tc>
        <w:tc>
          <w:tcPr>
            <w:tcW w:w="709" w:type="dxa"/>
          </w:tcPr>
          <w:p w14:paraId="163F20B4" w14:textId="77777777" w:rsidR="00426868" w:rsidRDefault="00426868" w:rsidP="00426868">
            <w:pPr>
              <w:jc w:val="center"/>
            </w:pPr>
            <w:r w:rsidRPr="002A68CF">
              <w:rPr>
                <w:sz w:val="22"/>
                <w:szCs w:val="22"/>
              </w:rPr>
              <w:t>-</w:t>
            </w:r>
          </w:p>
        </w:tc>
        <w:tc>
          <w:tcPr>
            <w:tcW w:w="708" w:type="dxa"/>
          </w:tcPr>
          <w:p w14:paraId="0ED66658" w14:textId="77777777" w:rsidR="00426868" w:rsidRDefault="00426868" w:rsidP="00426868">
            <w:pPr>
              <w:jc w:val="center"/>
            </w:pPr>
            <w:r w:rsidRPr="002A68CF">
              <w:rPr>
                <w:sz w:val="22"/>
                <w:szCs w:val="22"/>
              </w:rPr>
              <w:t>-</w:t>
            </w:r>
          </w:p>
        </w:tc>
        <w:tc>
          <w:tcPr>
            <w:tcW w:w="709" w:type="dxa"/>
          </w:tcPr>
          <w:p w14:paraId="52210659" w14:textId="77777777" w:rsidR="00426868" w:rsidRDefault="00426868" w:rsidP="00426868">
            <w:pPr>
              <w:jc w:val="center"/>
              <w:rPr>
                <w:sz w:val="22"/>
                <w:szCs w:val="22"/>
              </w:rPr>
            </w:pPr>
            <w:r>
              <w:rPr>
                <w:sz w:val="22"/>
                <w:szCs w:val="22"/>
              </w:rPr>
              <w:t>20</w:t>
            </w:r>
          </w:p>
        </w:tc>
        <w:tc>
          <w:tcPr>
            <w:tcW w:w="709" w:type="dxa"/>
          </w:tcPr>
          <w:p w14:paraId="57FD7001" w14:textId="77777777" w:rsidR="00426868" w:rsidRDefault="00426868" w:rsidP="00426868">
            <w:pPr>
              <w:jc w:val="center"/>
              <w:rPr>
                <w:sz w:val="22"/>
                <w:szCs w:val="22"/>
              </w:rPr>
            </w:pPr>
            <w:r>
              <w:rPr>
                <w:sz w:val="22"/>
                <w:szCs w:val="22"/>
              </w:rPr>
              <w:t>10</w:t>
            </w:r>
          </w:p>
        </w:tc>
        <w:tc>
          <w:tcPr>
            <w:tcW w:w="709" w:type="dxa"/>
          </w:tcPr>
          <w:p w14:paraId="30BEB0E1" w14:textId="77777777" w:rsidR="00426868" w:rsidRDefault="00426868" w:rsidP="00426868">
            <w:pPr>
              <w:jc w:val="center"/>
            </w:pPr>
            <w:r w:rsidRPr="002A68CF">
              <w:rPr>
                <w:sz w:val="22"/>
                <w:szCs w:val="22"/>
              </w:rPr>
              <w:t>-</w:t>
            </w:r>
          </w:p>
        </w:tc>
        <w:tc>
          <w:tcPr>
            <w:tcW w:w="708" w:type="dxa"/>
          </w:tcPr>
          <w:p w14:paraId="1E946B67" w14:textId="77777777" w:rsidR="00426868" w:rsidRDefault="00426868" w:rsidP="00426868">
            <w:pPr>
              <w:jc w:val="center"/>
            </w:pPr>
            <w:r w:rsidRPr="002A68CF">
              <w:rPr>
                <w:sz w:val="22"/>
                <w:szCs w:val="22"/>
              </w:rPr>
              <w:t>-</w:t>
            </w:r>
          </w:p>
        </w:tc>
        <w:tc>
          <w:tcPr>
            <w:tcW w:w="993" w:type="dxa"/>
          </w:tcPr>
          <w:p w14:paraId="3EE902B8" w14:textId="77777777" w:rsidR="00426868" w:rsidRDefault="00426868" w:rsidP="00426868">
            <w:pPr>
              <w:jc w:val="center"/>
              <w:rPr>
                <w:sz w:val="22"/>
                <w:szCs w:val="22"/>
              </w:rPr>
            </w:pPr>
            <w:r>
              <w:rPr>
                <w:sz w:val="22"/>
                <w:szCs w:val="22"/>
              </w:rPr>
              <w:t>30</w:t>
            </w:r>
          </w:p>
        </w:tc>
      </w:tr>
      <w:tr w:rsidR="00426868" w14:paraId="592E43D4" w14:textId="77777777" w:rsidTr="00426868">
        <w:trPr>
          <w:jc w:val="center"/>
        </w:trPr>
        <w:tc>
          <w:tcPr>
            <w:tcW w:w="1139" w:type="dxa"/>
          </w:tcPr>
          <w:p w14:paraId="610EA778" w14:textId="77777777" w:rsidR="00426868" w:rsidRDefault="00426868" w:rsidP="00426868">
            <w:pPr>
              <w:jc w:val="center"/>
              <w:rPr>
                <w:sz w:val="22"/>
                <w:szCs w:val="22"/>
              </w:rPr>
            </w:pPr>
            <w:r>
              <w:rPr>
                <w:sz w:val="22"/>
                <w:szCs w:val="22"/>
              </w:rPr>
              <w:t>CO5</w:t>
            </w:r>
          </w:p>
        </w:tc>
        <w:tc>
          <w:tcPr>
            <w:tcW w:w="709" w:type="dxa"/>
          </w:tcPr>
          <w:p w14:paraId="0A3B9F4F" w14:textId="77777777" w:rsidR="00426868" w:rsidRDefault="00426868" w:rsidP="00426868">
            <w:pPr>
              <w:jc w:val="center"/>
            </w:pPr>
            <w:r w:rsidRPr="002A68CF">
              <w:rPr>
                <w:sz w:val="22"/>
                <w:szCs w:val="22"/>
              </w:rPr>
              <w:t>-</w:t>
            </w:r>
          </w:p>
        </w:tc>
        <w:tc>
          <w:tcPr>
            <w:tcW w:w="708" w:type="dxa"/>
          </w:tcPr>
          <w:p w14:paraId="2C5B3EB7" w14:textId="77777777" w:rsidR="00426868" w:rsidRDefault="00426868" w:rsidP="00426868">
            <w:pPr>
              <w:jc w:val="center"/>
            </w:pPr>
            <w:r w:rsidRPr="002A68CF">
              <w:rPr>
                <w:sz w:val="22"/>
                <w:szCs w:val="22"/>
              </w:rPr>
              <w:t>-</w:t>
            </w:r>
          </w:p>
        </w:tc>
        <w:tc>
          <w:tcPr>
            <w:tcW w:w="709" w:type="dxa"/>
          </w:tcPr>
          <w:p w14:paraId="4381C1FB" w14:textId="77777777" w:rsidR="00426868" w:rsidRDefault="00426868" w:rsidP="00426868">
            <w:pPr>
              <w:jc w:val="center"/>
              <w:rPr>
                <w:sz w:val="22"/>
                <w:szCs w:val="22"/>
              </w:rPr>
            </w:pPr>
            <w:r>
              <w:rPr>
                <w:sz w:val="22"/>
                <w:szCs w:val="22"/>
              </w:rPr>
              <w:t>-</w:t>
            </w:r>
          </w:p>
        </w:tc>
        <w:tc>
          <w:tcPr>
            <w:tcW w:w="709" w:type="dxa"/>
          </w:tcPr>
          <w:p w14:paraId="63FB894E" w14:textId="77777777" w:rsidR="00426868" w:rsidRDefault="00426868" w:rsidP="00426868">
            <w:pPr>
              <w:jc w:val="center"/>
              <w:rPr>
                <w:sz w:val="22"/>
                <w:szCs w:val="22"/>
              </w:rPr>
            </w:pPr>
            <w:r>
              <w:rPr>
                <w:sz w:val="22"/>
                <w:szCs w:val="22"/>
              </w:rPr>
              <w:t>30</w:t>
            </w:r>
          </w:p>
        </w:tc>
        <w:tc>
          <w:tcPr>
            <w:tcW w:w="709" w:type="dxa"/>
          </w:tcPr>
          <w:p w14:paraId="43CF6E58" w14:textId="77777777" w:rsidR="00426868" w:rsidRDefault="00426868" w:rsidP="00426868">
            <w:pPr>
              <w:jc w:val="center"/>
            </w:pPr>
            <w:r w:rsidRPr="002A68CF">
              <w:rPr>
                <w:sz w:val="22"/>
                <w:szCs w:val="22"/>
              </w:rPr>
              <w:t>-</w:t>
            </w:r>
          </w:p>
        </w:tc>
        <w:tc>
          <w:tcPr>
            <w:tcW w:w="708" w:type="dxa"/>
          </w:tcPr>
          <w:p w14:paraId="07C90D39" w14:textId="77777777" w:rsidR="00426868" w:rsidRDefault="00426868" w:rsidP="00426868">
            <w:pPr>
              <w:jc w:val="center"/>
            </w:pPr>
            <w:r w:rsidRPr="002A68CF">
              <w:rPr>
                <w:sz w:val="22"/>
                <w:szCs w:val="22"/>
              </w:rPr>
              <w:t>-</w:t>
            </w:r>
          </w:p>
        </w:tc>
        <w:tc>
          <w:tcPr>
            <w:tcW w:w="993" w:type="dxa"/>
          </w:tcPr>
          <w:p w14:paraId="470D02B9" w14:textId="77777777" w:rsidR="00426868" w:rsidRDefault="00426868" w:rsidP="00426868">
            <w:pPr>
              <w:jc w:val="center"/>
              <w:rPr>
                <w:sz w:val="22"/>
                <w:szCs w:val="22"/>
              </w:rPr>
            </w:pPr>
            <w:r>
              <w:rPr>
                <w:sz w:val="22"/>
                <w:szCs w:val="22"/>
              </w:rPr>
              <w:t>30</w:t>
            </w:r>
          </w:p>
        </w:tc>
      </w:tr>
      <w:tr w:rsidR="00426868" w14:paraId="4164B4EE" w14:textId="77777777" w:rsidTr="00426868">
        <w:trPr>
          <w:jc w:val="center"/>
        </w:trPr>
        <w:tc>
          <w:tcPr>
            <w:tcW w:w="1139" w:type="dxa"/>
          </w:tcPr>
          <w:p w14:paraId="5EED06F0" w14:textId="77777777" w:rsidR="00426868" w:rsidRDefault="00426868" w:rsidP="00426868">
            <w:pPr>
              <w:jc w:val="center"/>
              <w:rPr>
                <w:sz w:val="22"/>
                <w:szCs w:val="22"/>
              </w:rPr>
            </w:pPr>
            <w:r>
              <w:rPr>
                <w:sz w:val="22"/>
                <w:szCs w:val="22"/>
              </w:rPr>
              <w:t>CO6</w:t>
            </w:r>
          </w:p>
        </w:tc>
        <w:tc>
          <w:tcPr>
            <w:tcW w:w="709" w:type="dxa"/>
          </w:tcPr>
          <w:p w14:paraId="463006BE" w14:textId="77777777" w:rsidR="00426868" w:rsidRDefault="00426868" w:rsidP="00426868">
            <w:pPr>
              <w:jc w:val="center"/>
            </w:pPr>
            <w:r w:rsidRPr="002A68CF">
              <w:rPr>
                <w:sz w:val="22"/>
                <w:szCs w:val="22"/>
              </w:rPr>
              <w:t>-</w:t>
            </w:r>
          </w:p>
        </w:tc>
        <w:tc>
          <w:tcPr>
            <w:tcW w:w="708" w:type="dxa"/>
          </w:tcPr>
          <w:p w14:paraId="3B7F93E5" w14:textId="77777777" w:rsidR="00426868" w:rsidRDefault="00426868" w:rsidP="00426868">
            <w:pPr>
              <w:jc w:val="center"/>
            </w:pPr>
            <w:r w:rsidRPr="002A68CF">
              <w:rPr>
                <w:sz w:val="22"/>
                <w:szCs w:val="22"/>
              </w:rPr>
              <w:t>-</w:t>
            </w:r>
          </w:p>
        </w:tc>
        <w:tc>
          <w:tcPr>
            <w:tcW w:w="709" w:type="dxa"/>
          </w:tcPr>
          <w:p w14:paraId="28598F1C" w14:textId="77777777" w:rsidR="00426868" w:rsidRDefault="00426868" w:rsidP="00426868">
            <w:pPr>
              <w:jc w:val="center"/>
              <w:rPr>
                <w:sz w:val="22"/>
                <w:szCs w:val="22"/>
              </w:rPr>
            </w:pPr>
            <w:r>
              <w:rPr>
                <w:sz w:val="22"/>
                <w:szCs w:val="22"/>
              </w:rPr>
              <w:t>30</w:t>
            </w:r>
          </w:p>
        </w:tc>
        <w:tc>
          <w:tcPr>
            <w:tcW w:w="709" w:type="dxa"/>
          </w:tcPr>
          <w:p w14:paraId="0ED3F3A0" w14:textId="77777777" w:rsidR="00426868" w:rsidRDefault="00426868" w:rsidP="00426868">
            <w:pPr>
              <w:jc w:val="center"/>
              <w:rPr>
                <w:sz w:val="22"/>
                <w:szCs w:val="22"/>
              </w:rPr>
            </w:pPr>
            <w:r>
              <w:rPr>
                <w:sz w:val="22"/>
                <w:szCs w:val="22"/>
              </w:rPr>
              <w:t>-</w:t>
            </w:r>
          </w:p>
        </w:tc>
        <w:tc>
          <w:tcPr>
            <w:tcW w:w="709" w:type="dxa"/>
          </w:tcPr>
          <w:p w14:paraId="7435FB6B" w14:textId="77777777" w:rsidR="00426868" w:rsidRDefault="00426868" w:rsidP="00426868">
            <w:pPr>
              <w:jc w:val="center"/>
            </w:pPr>
            <w:r w:rsidRPr="002A68CF">
              <w:rPr>
                <w:sz w:val="22"/>
                <w:szCs w:val="22"/>
              </w:rPr>
              <w:t>-</w:t>
            </w:r>
          </w:p>
        </w:tc>
        <w:tc>
          <w:tcPr>
            <w:tcW w:w="708" w:type="dxa"/>
          </w:tcPr>
          <w:p w14:paraId="55FB1DD9" w14:textId="77777777" w:rsidR="00426868" w:rsidRDefault="00426868" w:rsidP="00426868">
            <w:pPr>
              <w:jc w:val="center"/>
            </w:pPr>
            <w:r w:rsidRPr="002A68CF">
              <w:rPr>
                <w:sz w:val="22"/>
                <w:szCs w:val="22"/>
              </w:rPr>
              <w:t>-</w:t>
            </w:r>
          </w:p>
        </w:tc>
        <w:tc>
          <w:tcPr>
            <w:tcW w:w="993" w:type="dxa"/>
          </w:tcPr>
          <w:p w14:paraId="1DB4EFEA" w14:textId="77777777" w:rsidR="00426868" w:rsidRDefault="00426868" w:rsidP="00426868">
            <w:pPr>
              <w:jc w:val="center"/>
              <w:rPr>
                <w:sz w:val="22"/>
                <w:szCs w:val="22"/>
              </w:rPr>
            </w:pPr>
            <w:r>
              <w:rPr>
                <w:sz w:val="22"/>
                <w:szCs w:val="22"/>
              </w:rPr>
              <w:t>30</w:t>
            </w:r>
          </w:p>
        </w:tc>
      </w:tr>
      <w:tr w:rsidR="00426868" w14:paraId="6ED830B5" w14:textId="77777777" w:rsidTr="00426868">
        <w:trPr>
          <w:jc w:val="center"/>
        </w:trPr>
        <w:tc>
          <w:tcPr>
            <w:tcW w:w="5391" w:type="dxa"/>
            <w:gridSpan w:val="7"/>
          </w:tcPr>
          <w:p w14:paraId="4F7DEEE5" w14:textId="77777777" w:rsidR="00426868" w:rsidRDefault="00426868" w:rsidP="00426868">
            <w:pPr>
              <w:rPr>
                <w:sz w:val="22"/>
                <w:szCs w:val="22"/>
              </w:rPr>
            </w:pPr>
          </w:p>
        </w:tc>
        <w:tc>
          <w:tcPr>
            <w:tcW w:w="993" w:type="dxa"/>
          </w:tcPr>
          <w:p w14:paraId="2D429844" w14:textId="77777777" w:rsidR="00426868" w:rsidRDefault="00426868" w:rsidP="00426868">
            <w:pPr>
              <w:jc w:val="center"/>
              <w:rPr>
                <w:b/>
                <w:sz w:val="22"/>
                <w:szCs w:val="22"/>
              </w:rPr>
            </w:pPr>
            <w:r>
              <w:rPr>
                <w:b/>
                <w:sz w:val="22"/>
                <w:szCs w:val="22"/>
              </w:rPr>
              <w:t>180</w:t>
            </w:r>
          </w:p>
        </w:tc>
      </w:tr>
    </w:tbl>
    <w:p w14:paraId="76D17EF2" w14:textId="77777777" w:rsidR="00426868" w:rsidRDefault="00426868"/>
    <w:p w14:paraId="5DFFF908" w14:textId="77777777" w:rsidR="00426868" w:rsidRDefault="00426868"/>
    <w:p w14:paraId="40019022" w14:textId="77777777" w:rsidR="00426868" w:rsidRDefault="00426868"/>
    <w:p w14:paraId="1703353B" w14:textId="77777777" w:rsidR="00426868" w:rsidRDefault="00426868"/>
    <w:p w14:paraId="711DD9D8" w14:textId="77777777" w:rsidR="00426868" w:rsidRDefault="00426868"/>
    <w:p w14:paraId="213B2344" w14:textId="77777777" w:rsidR="00426868" w:rsidRDefault="00426868"/>
    <w:p w14:paraId="74C49B7A" w14:textId="77777777" w:rsidR="00426868" w:rsidRDefault="00426868"/>
    <w:p w14:paraId="358D84DE" w14:textId="77777777" w:rsidR="00426868" w:rsidRDefault="00426868"/>
    <w:p w14:paraId="112F01B5" w14:textId="77777777" w:rsidR="00426868" w:rsidRDefault="00426868"/>
    <w:p w14:paraId="5361340D" w14:textId="77777777" w:rsidR="00426868" w:rsidRDefault="00426868"/>
    <w:p w14:paraId="5316B282" w14:textId="77777777" w:rsidR="00426868" w:rsidRDefault="00426868"/>
    <w:p w14:paraId="28CB12A0" w14:textId="77777777" w:rsidR="00426868" w:rsidRDefault="00426868"/>
    <w:p w14:paraId="11963F19" w14:textId="77777777" w:rsidR="00426868" w:rsidRDefault="00426868"/>
    <w:p w14:paraId="4BFF53AF" w14:textId="77777777" w:rsidR="00426868" w:rsidRDefault="00426868"/>
    <w:p w14:paraId="1D3A43DB" w14:textId="77777777" w:rsidR="00426868" w:rsidRDefault="00426868"/>
    <w:p w14:paraId="5F49F5E2" w14:textId="77777777" w:rsidR="00426868" w:rsidRDefault="00426868"/>
    <w:p w14:paraId="336ACA53" w14:textId="77777777" w:rsidR="00426868" w:rsidRDefault="00426868"/>
    <w:p w14:paraId="06BED83B" w14:textId="77777777" w:rsidR="00426868" w:rsidRPr="00B135FC" w:rsidRDefault="00426868" w:rsidP="00426868">
      <w:pPr>
        <w:jc w:val="center"/>
      </w:pPr>
      <w:r w:rsidRPr="00B135FC">
        <w:rPr>
          <w:noProof/>
          <w:lang w:val="en-IN" w:bidi="ta-IN"/>
        </w:rPr>
        <w:drawing>
          <wp:inline distT="0" distB="0" distL="0" distR="0" wp14:anchorId="0498B597" wp14:editId="717B2237">
            <wp:extent cx="5732145" cy="839470"/>
            <wp:effectExtent l="0" t="0" r="0" b="0"/>
            <wp:docPr id="33"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2"/>
                    <a:srcRect/>
                    <a:stretch>
                      <a:fillRect/>
                    </a:stretch>
                  </pic:blipFill>
                  <pic:spPr>
                    <a:xfrm>
                      <a:off x="0" y="0"/>
                      <a:ext cx="5732145" cy="839470"/>
                    </a:xfrm>
                    <a:prstGeom prst="rect">
                      <a:avLst/>
                    </a:prstGeom>
                    <a:ln/>
                  </pic:spPr>
                </pic:pic>
              </a:graphicData>
            </a:graphic>
          </wp:inline>
        </w:drawing>
      </w:r>
    </w:p>
    <w:p w14:paraId="6279FD4A" w14:textId="77777777" w:rsidR="00426868" w:rsidRPr="00B135FC" w:rsidRDefault="00426868">
      <w:pPr>
        <w:jc w:val="center"/>
      </w:pPr>
    </w:p>
    <w:p w14:paraId="7CF6E003" w14:textId="77777777" w:rsidR="00426868" w:rsidRPr="00B135FC" w:rsidRDefault="00426868">
      <w:pPr>
        <w:jc w:val="center"/>
        <w:rPr>
          <w:b/>
        </w:rPr>
      </w:pPr>
      <w:r w:rsidRPr="00B135FC">
        <w:rPr>
          <w:b/>
        </w:rPr>
        <w:t>END SEMESTER EXAMINATION – APRIL / MAY 2024</w:t>
      </w:r>
    </w:p>
    <w:p w14:paraId="25FCD504" w14:textId="77777777" w:rsidR="00426868" w:rsidRPr="00B135FC" w:rsidRDefault="00426868">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426868" w:rsidRPr="00377FF4" w14:paraId="468F2AF5" w14:textId="77777777" w:rsidTr="00426868">
        <w:trPr>
          <w:trHeight w:val="397"/>
          <w:jc w:val="center"/>
        </w:trPr>
        <w:tc>
          <w:tcPr>
            <w:tcW w:w="1696" w:type="dxa"/>
            <w:vAlign w:val="center"/>
          </w:tcPr>
          <w:p w14:paraId="6F84D317" w14:textId="77777777" w:rsidR="00426868" w:rsidRPr="00377FF4" w:rsidRDefault="00426868">
            <w:pPr>
              <w:pStyle w:val="Title"/>
              <w:jc w:val="left"/>
              <w:rPr>
                <w:b/>
                <w:sz w:val="22"/>
                <w:szCs w:val="22"/>
              </w:rPr>
            </w:pPr>
            <w:r w:rsidRPr="00377FF4">
              <w:rPr>
                <w:b/>
                <w:sz w:val="22"/>
                <w:szCs w:val="22"/>
              </w:rPr>
              <w:t xml:space="preserve">Course Code      </w:t>
            </w:r>
          </w:p>
        </w:tc>
        <w:tc>
          <w:tcPr>
            <w:tcW w:w="6379" w:type="dxa"/>
            <w:vAlign w:val="center"/>
          </w:tcPr>
          <w:p w14:paraId="55A314FC" w14:textId="77777777" w:rsidR="00426868" w:rsidRPr="00377FF4" w:rsidRDefault="00426868">
            <w:pPr>
              <w:pStyle w:val="Title"/>
              <w:jc w:val="left"/>
              <w:rPr>
                <w:b/>
                <w:sz w:val="22"/>
                <w:szCs w:val="22"/>
              </w:rPr>
            </w:pPr>
            <w:r w:rsidRPr="00377FF4">
              <w:rPr>
                <w:b/>
                <w:sz w:val="22"/>
                <w:szCs w:val="22"/>
              </w:rPr>
              <w:t>FINANCIAL RISK MANAGEMENT</w:t>
            </w:r>
          </w:p>
        </w:tc>
        <w:tc>
          <w:tcPr>
            <w:tcW w:w="1559" w:type="dxa"/>
            <w:vAlign w:val="center"/>
          </w:tcPr>
          <w:p w14:paraId="6C68FCA8" w14:textId="77777777" w:rsidR="00426868" w:rsidRPr="00377FF4" w:rsidRDefault="00426868">
            <w:pPr>
              <w:pStyle w:val="Title"/>
              <w:ind w:left="-468" w:firstLine="468"/>
              <w:jc w:val="left"/>
              <w:rPr>
                <w:b/>
                <w:sz w:val="22"/>
                <w:szCs w:val="22"/>
              </w:rPr>
            </w:pPr>
            <w:r w:rsidRPr="00377FF4">
              <w:rPr>
                <w:b/>
                <w:sz w:val="22"/>
                <w:szCs w:val="22"/>
              </w:rPr>
              <w:t xml:space="preserve">Duration       </w:t>
            </w:r>
          </w:p>
        </w:tc>
        <w:tc>
          <w:tcPr>
            <w:tcW w:w="851" w:type="dxa"/>
            <w:vAlign w:val="center"/>
          </w:tcPr>
          <w:p w14:paraId="12B1B591" w14:textId="77777777" w:rsidR="00426868" w:rsidRPr="00377FF4" w:rsidRDefault="00426868">
            <w:pPr>
              <w:pStyle w:val="Title"/>
              <w:jc w:val="left"/>
              <w:rPr>
                <w:b/>
                <w:sz w:val="22"/>
                <w:szCs w:val="22"/>
              </w:rPr>
            </w:pPr>
            <w:r w:rsidRPr="00377FF4">
              <w:rPr>
                <w:b/>
                <w:sz w:val="22"/>
                <w:szCs w:val="22"/>
              </w:rPr>
              <w:t>3hrs</w:t>
            </w:r>
          </w:p>
        </w:tc>
      </w:tr>
      <w:tr w:rsidR="00426868" w:rsidRPr="00377FF4" w14:paraId="61F5073D" w14:textId="77777777" w:rsidTr="00426868">
        <w:trPr>
          <w:trHeight w:val="397"/>
          <w:jc w:val="center"/>
        </w:trPr>
        <w:tc>
          <w:tcPr>
            <w:tcW w:w="1696" w:type="dxa"/>
            <w:vAlign w:val="center"/>
          </w:tcPr>
          <w:p w14:paraId="7D6FC414" w14:textId="77777777" w:rsidR="00426868" w:rsidRPr="00377FF4" w:rsidRDefault="00426868">
            <w:pPr>
              <w:pStyle w:val="Title"/>
              <w:ind w:right="-160"/>
              <w:jc w:val="left"/>
              <w:rPr>
                <w:b/>
                <w:sz w:val="22"/>
                <w:szCs w:val="22"/>
              </w:rPr>
            </w:pPr>
            <w:r w:rsidRPr="00377FF4">
              <w:rPr>
                <w:b/>
                <w:sz w:val="22"/>
                <w:szCs w:val="22"/>
              </w:rPr>
              <w:t xml:space="preserve">Course Name     </w:t>
            </w:r>
          </w:p>
        </w:tc>
        <w:tc>
          <w:tcPr>
            <w:tcW w:w="6379" w:type="dxa"/>
            <w:vAlign w:val="center"/>
          </w:tcPr>
          <w:p w14:paraId="43C2339E" w14:textId="77777777" w:rsidR="00426868" w:rsidRPr="00377FF4" w:rsidRDefault="00426868">
            <w:pPr>
              <w:pStyle w:val="Title"/>
              <w:jc w:val="left"/>
              <w:rPr>
                <w:b/>
                <w:sz w:val="22"/>
                <w:szCs w:val="22"/>
              </w:rPr>
            </w:pPr>
            <w:r w:rsidRPr="00377FF4">
              <w:rPr>
                <w:b/>
                <w:sz w:val="22"/>
                <w:szCs w:val="22"/>
              </w:rPr>
              <w:t>21MS3029</w:t>
            </w:r>
          </w:p>
        </w:tc>
        <w:tc>
          <w:tcPr>
            <w:tcW w:w="1559" w:type="dxa"/>
            <w:vAlign w:val="center"/>
          </w:tcPr>
          <w:p w14:paraId="0C431416" w14:textId="77777777" w:rsidR="00426868" w:rsidRPr="00377FF4" w:rsidRDefault="00426868">
            <w:pPr>
              <w:pStyle w:val="Title"/>
              <w:jc w:val="left"/>
              <w:rPr>
                <w:b/>
                <w:sz w:val="22"/>
                <w:szCs w:val="22"/>
              </w:rPr>
            </w:pPr>
            <w:r w:rsidRPr="00377FF4">
              <w:rPr>
                <w:b/>
                <w:sz w:val="22"/>
                <w:szCs w:val="22"/>
              </w:rPr>
              <w:t xml:space="preserve">Max. Marks </w:t>
            </w:r>
          </w:p>
        </w:tc>
        <w:tc>
          <w:tcPr>
            <w:tcW w:w="851" w:type="dxa"/>
            <w:vAlign w:val="center"/>
          </w:tcPr>
          <w:p w14:paraId="046641C0" w14:textId="77777777" w:rsidR="00426868" w:rsidRPr="00377FF4" w:rsidRDefault="00426868">
            <w:pPr>
              <w:pStyle w:val="Title"/>
              <w:jc w:val="left"/>
              <w:rPr>
                <w:b/>
                <w:sz w:val="22"/>
                <w:szCs w:val="22"/>
              </w:rPr>
            </w:pPr>
            <w:r w:rsidRPr="00377FF4">
              <w:rPr>
                <w:b/>
                <w:sz w:val="22"/>
                <w:szCs w:val="22"/>
              </w:rPr>
              <w:t>100</w:t>
            </w:r>
          </w:p>
        </w:tc>
      </w:tr>
    </w:tbl>
    <w:p w14:paraId="10239A9C" w14:textId="77777777" w:rsidR="00426868" w:rsidRPr="00B135FC" w:rsidRDefault="0042686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236"/>
        <w:gridCol w:w="7702"/>
        <w:gridCol w:w="23"/>
        <w:gridCol w:w="686"/>
        <w:gridCol w:w="23"/>
        <w:gridCol w:w="566"/>
        <w:gridCol w:w="23"/>
        <w:gridCol w:w="522"/>
      </w:tblGrid>
      <w:tr w:rsidR="00426868" w:rsidRPr="00B135FC" w14:paraId="47A7CD8B" w14:textId="77777777" w:rsidTr="00426868">
        <w:trPr>
          <w:trHeight w:val="707"/>
        </w:trPr>
        <w:tc>
          <w:tcPr>
            <w:tcW w:w="709" w:type="dxa"/>
            <w:vAlign w:val="center"/>
          </w:tcPr>
          <w:p w14:paraId="40EF1848" w14:textId="77777777" w:rsidR="00426868" w:rsidRPr="00B135FC" w:rsidRDefault="00426868">
            <w:pPr>
              <w:jc w:val="center"/>
              <w:rPr>
                <w:b/>
              </w:rPr>
            </w:pPr>
            <w:r w:rsidRPr="00B135FC">
              <w:rPr>
                <w:b/>
              </w:rPr>
              <w:t>Q. No.</w:t>
            </w:r>
          </w:p>
        </w:tc>
        <w:tc>
          <w:tcPr>
            <w:tcW w:w="7938" w:type="dxa"/>
            <w:gridSpan w:val="2"/>
            <w:vAlign w:val="center"/>
          </w:tcPr>
          <w:p w14:paraId="2F83522E" w14:textId="77777777" w:rsidR="00426868" w:rsidRPr="00B135FC" w:rsidRDefault="00426868">
            <w:pPr>
              <w:jc w:val="center"/>
              <w:rPr>
                <w:b/>
              </w:rPr>
            </w:pPr>
            <w:r w:rsidRPr="00B135FC">
              <w:rPr>
                <w:b/>
              </w:rPr>
              <w:t>Questions</w:t>
            </w:r>
          </w:p>
        </w:tc>
        <w:tc>
          <w:tcPr>
            <w:tcW w:w="709" w:type="dxa"/>
            <w:gridSpan w:val="2"/>
            <w:vAlign w:val="center"/>
          </w:tcPr>
          <w:p w14:paraId="5BF48840" w14:textId="77777777" w:rsidR="00426868" w:rsidRPr="00B135FC" w:rsidRDefault="00426868">
            <w:pPr>
              <w:jc w:val="center"/>
              <w:rPr>
                <w:b/>
              </w:rPr>
            </w:pPr>
            <w:r w:rsidRPr="00B135FC">
              <w:rPr>
                <w:b/>
              </w:rPr>
              <w:t>CO</w:t>
            </w:r>
          </w:p>
        </w:tc>
        <w:tc>
          <w:tcPr>
            <w:tcW w:w="589" w:type="dxa"/>
            <w:gridSpan w:val="2"/>
            <w:vAlign w:val="center"/>
          </w:tcPr>
          <w:p w14:paraId="4F1BDB69" w14:textId="77777777" w:rsidR="00426868" w:rsidRPr="00B135FC" w:rsidRDefault="00426868">
            <w:pPr>
              <w:jc w:val="center"/>
              <w:rPr>
                <w:b/>
              </w:rPr>
            </w:pPr>
            <w:r w:rsidRPr="00B135FC">
              <w:rPr>
                <w:b/>
              </w:rPr>
              <w:t>BL</w:t>
            </w:r>
          </w:p>
        </w:tc>
        <w:tc>
          <w:tcPr>
            <w:tcW w:w="545" w:type="dxa"/>
            <w:gridSpan w:val="2"/>
            <w:vAlign w:val="center"/>
          </w:tcPr>
          <w:p w14:paraId="7ABD3504" w14:textId="77777777" w:rsidR="00426868" w:rsidRPr="00B135FC" w:rsidRDefault="00426868">
            <w:pPr>
              <w:jc w:val="center"/>
              <w:rPr>
                <w:b/>
              </w:rPr>
            </w:pPr>
            <w:r w:rsidRPr="00B135FC">
              <w:rPr>
                <w:b/>
              </w:rPr>
              <w:t>M</w:t>
            </w:r>
          </w:p>
        </w:tc>
      </w:tr>
      <w:tr w:rsidR="00426868" w:rsidRPr="00B135FC" w14:paraId="3694ED66" w14:textId="77777777" w:rsidTr="00426868">
        <w:trPr>
          <w:trHeight w:val="552"/>
        </w:trPr>
        <w:tc>
          <w:tcPr>
            <w:tcW w:w="10490" w:type="dxa"/>
            <w:gridSpan w:val="9"/>
          </w:tcPr>
          <w:p w14:paraId="0B852757" w14:textId="77777777" w:rsidR="00426868" w:rsidRPr="00B135FC" w:rsidRDefault="00426868">
            <w:pPr>
              <w:jc w:val="center"/>
              <w:rPr>
                <w:b/>
                <w:u w:val="single"/>
              </w:rPr>
            </w:pPr>
            <w:r w:rsidRPr="00B135FC">
              <w:rPr>
                <w:b/>
                <w:u w:val="single"/>
              </w:rPr>
              <w:t>PART – A (4 X 20 = 80 MARKS)</w:t>
            </w:r>
          </w:p>
          <w:p w14:paraId="0E42DFEB" w14:textId="77777777" w:rsidR="00426868" w:rsidRPr="00B135FC" w:rsidRDefault="00426868">
            <w:pPr>
              <w:jc w:val="center"/>
              <w:rPr>
                <w:b/>
              </w:rPr>
            </w:pPr>
            <w:r w:rsidRPr="00B135FC">
              <w:rPr>
                <w:b/>
              </w:rPr>
              <w:t>(Answer all the Questions)</w:t>
            </w:r>
          </w:p>
        </w:tc>
      </w:tr>
      <w:tr w:rsidR="00426868" w:rsidRPr="00B135FC" w14:paraId="34AF99AB" w14:textId="77777777" w:rsidTr="00426868">
        <w:trPr>
          <w:trHeight w:val="283"/>
        </w:trPr>
        <w:tc>
          <w:tcPr>
            <w:tcW w:w="709" w:type="dxa"/>
            <w:vAlign w:val="center"/>
          </w:tcPr>
          <w:p w14:paraId="0A643049" w14:textId="77777777" w:rsidR="00426868" w:rsidRPr="00B135FC" w:rsidRDefault="00426868">
            <w:pPr>
              <w:jc w:val="center"/>
            </w:pPr>
            <w:r w:rsidRPr="00B135FC">
              <w:t>1.</w:t>
            </w:r>
          </w:p>
        </w:tc>
        <w:tc>
          <w:tcPr>
            <w:tcW w:w="236" w:type="dxa"/>
          </w:tcPr>
          <w:p w14:paraId="409D05E9" w14:textId="77777777" w:rsidR="00426868" w:rsidRPr="00B135FC" w:rsidRDefault="00426868"/>
        </w:tc>
        <w:tc>
          <w:tcPr>
            <w:tcW w:w="7725" w:type="dxa"/>
            <w:gridSpan w:val="2"/>
          </w:tcPr>
          <w:p w14:paraId="62F8879F" w14:textId="77777777" w:rsidR="00426868" w:rsidRPr="00B135FC" w:rsidRDefault="00426868">
            <w:r w:rsidRPr="00B135FC">
              <w:t>Explain in detail the types of Financial Risks with practical examples.</w:t>
            </w:r>
          </w:p>
        </w:tc>
        <w:tc>
          <w:tcPr>
            <w:tcW w:w="709" w:type="dxa"/>
            <w:gridSpan w:val="2"/>
          </w:tcPr>
          <w:p w14:paraId="7377BFA4" w14:textId="77777777" w:rsidR="00426868" w:rsidRPr="00B135FC" w:rsidRDefault="00426868" w:rsidP="00426868">
            <w:pPr>
              <w:jc w:val="center"/>
            </w:pPr>
            <w:r w:rsidRPr="00B135FC">
              <w:t>CO1</w:t>
            </w:r>
          </w:p>
        </w:tc>
        <w:tc>
          <w:tcPr>
            <w:tcW w:w="589" w:type="dxa"/>
            <w:gridSpan w:val="2"/>
          </w:tcPr>
          <w:p w14:paraId="53FFF176" w14:textId="77777777" w:rsidR="00426868" w:rsidRPr="00B135FC" w:rsidRDefault="00426868" w:rsidP="00426868">
            <w:pPr>
              <w:jc w:val="center"/>
            </w:pPr>
            <w:r w:rsidRPr="00B135FC">
              <w:t>U</w:t>
            </w:r>
          </w:p>
        </w:tc>
        <w:tc>
          <w:tcPr>
            <w:tcW w:w="522" w:type="dxa"/>
          </w:tcPr>
          <w:p w14:paraId="1CDF1183" w14:textId="77777777" w:rsidR="00426868" w:rsidRPr="00B135FC" w:rsidRDefault="00426868" w:rsidP="00426868">
            <w:pPr>
              <w:jc w:val="center"/>
            </w:pPr>
            <w:r w:rsidRPr="00B135FC">
              <w:t>20</w:t>
            </w:r>
          </w:p>
        </w:tc>
      </w:tr>
      <w:tr w:rsidR="00426868" w:rsidRPr="00B135FC" w14:paraId="7342DE93" w14:textId="77777777" w:rsidTr="00426868">
        <w:trPr>
          <w:trHeight w:val="239"/>
        </w:trPr>
        <w:tc>
          <w:tcPr>
            <w:tcW w:w="709" w:type="dxa"/>
            <w:vAlign w:val="center"/>
          </w:tcPr>
          <w:p w14:paraId="4FA70F1C" w14:textId="77777777" w:rsidR="00426868" w:rsidRPr="00B135FC" w:rsidRDefault="00426868">
            <w:pPr>
              <w:jc w:val="center"/>
            </w:pPr>
          </w:p>
        </w:tc>
        <w:tc>
          <w:tcPr>
            <w:tcW w:w="236" w:type="dxa"/>
            <w:vAlign w:val="bottom"/>
          </w:tcPr>
          <w:p w14:paraId="56FB84C8" w14:textId="77777777" w:rsidR="00426868" w:rsidRPr="00B135FC" w:rsidRDefault="00426868"/>
        </w:tc>
        <w:tc>
          <w:tcPr>
            <w:tcW w:w="7725" w:type="dxa"/>
            <w:gridSpan w:val="2"/>
            <w:vAlign w:val="bottom"/>
          </w:tcPr>
          <w:p w14:paraId="0A21BDCF" w14:textId="77777777" w:rsidR="00426868" w:rsidRPr="00B135FC" w:rsidRDefault="00426868">
            <w:pPr>
              <w:jc w:val="center"/>
              <w:rPr>
                <w:b/>
              </w:rPr>
            </w:pPr>
            <w:r w:rsidRPr="00B135FC">
              <w:rPr>
                <w:b/>
              </w:rPr>
              <w:t>(OR)</w:t>
            </w:r>
          </w:p>
        </w:tc>
        <w:tc>
          <w:tcPr>
            <w:tcW w:w="709" w:type="dxa"/>
            <w:gridSpan w:val="2"/>
          </w:tcPr>
          <w:p w14:paraId="4B7B56CF" w14:textId="77777777" w:rsidR="00426868" w:rsidRPr="00B135FC" w:rsidRDefault="00426868" w:rsidP="00426868">
            <w:pPr>
              <w:jc w:val="center"/>
            </w:pPr>
          </w:p>
        </w:tc>
        <w:tc>
          <w:tcPr>
            <w:tcW w:w="589" w:type="dxa"/>
            <w:gridSpan w:val="2"/>
          </w:tcPr>
          <w:p w14:paraId="55BE2E45" w14:textId="77777777" w:rsidR="00426868" w:rsidRPr="00B135FC" w:rsidRDefault="00426868" w:rsidP="00426868">
            <w:pPr>
              <w:jc w:val="center"/>
            </w:pPr>
          </w:p>
        </w:tc>
        <w:tc>
          <w:tcPr>
            <w:tcW w:w="522" w:type="dxa"/>
          </w:tcPr>
          <w:p w14:paraId="7C01FC8E" w14:textId="77777777" w:rsidR="00426868" w:rsidRPr="00B135FC" w:rsidRDefault="00426868" w:rsidP="00426868">
            <w:pPr>
              <w:jc w:val="center"/>
            </w:pPr>
          </w:p>
        </w:tc>
      </w:tr>
      <w:tr w:rsidR="00426868" w:rsidRPr="00B135FC" w14:paraId="29132AF7" w14:textId="77777777" w:rsidTr="00426868">
        <w:trPr>
          <w:trHeight w:val="283"/>
        </w:trPr>
        <w:tc>
          <w:tcPr>
            <w:tcW w:w="709" w:type="dxa"/>
            <w:vAlign w:val="center"/>
          </w:tcPr>
          <w:p w14:paraId="6761AB81" w14:textId="77777777" w:rsidR="00426868" w:rsidRPr="00B135FC" w:rsidRDefault="00426868">
            <w:pPr>
              <w:jc w:val="center"/>
            </w:pPr>
            <w:r w:rsidRPr="00B135FC">
              <w:t>2.</w:t>
            </w:r>
          </w:p>
        </w:tc>
        <w:tc>
          <w:tcPr>
            <w:tcW w:w="236" w:type="dxa"/>
          </w:tcPr>
          <w:p w14:paraId="28FD68AE" w14:textId="77777777" w:rsidR="00426868" w:rsidRPr="00B135FC" w:rsidRDefault="00426868"/>
        </w:tc>
        <w:tc>
          <w:tcPr>
            <w:tcW w:w="7725" w:type="dxa"/>
            <w:gridSpan w:val="2"/>
          </w:tcPr>
          <w:p w14:paraId="1CA59582" w14:textId="77777777" w:rsidR="00426868" w:rsidRPr="00B135FC" w:rsidRDefault="00426868" w:rsidP="00426868">
            <w:pPr>
              <w:jc w:val="both"/>
            </w:pPr>
            <w:r w:rsidRPr="00B135FC">
              <w:t>Differentiate forward contracts and swaps with appropriate examples for each.</w:t>
            </w:r>
          </w:p>
        </w:tc>
        <w:tc>
          <w:tcPr>
            <w:tcW w:w="709" w:type="dxa"/>
            <w:gridSpan w:val="2"/>
          </w:tcPr>
          <w:p w14:paraId="17655BD8" w14:textId="77777777" w:rsidR="00426868" w:rsidRPr="00B135FC" w:rsidRDefault="00426868" w:rsidP="00426868">
            <w:pPr>
              <w:jc w:val="center"/>
            </w:pPr>
            <w:r w:rsidRPr="00B135FC">
              <w:t>CO2</w:t>
            </w:r>
          </w:p>
        </w:tc>
        <w:tc>
          <w:tcPr>
            <w:tcW w:w="589" w:type="dxa"/>
            <w:gridSpan w:val="2"/>
          </w:tcPr>
          <w:p w14:paraId="2681291D" w14:textId="77777777" w:rsidR="00426868" w:rsidRPr="00B135FC" w:rsidRDefault="00426868" w:rsidP="00426868">
            <w:pPr>
              <w:jc w:val="center"/>
            </w:pPr>
            <w:r w:rsidRPr="00B135FC">
              <w:t>A</w:t>
            </w:r>
          </w:p>
        </w:tc>
        <w:tc>
          <w:tcPr>
            <w:tcW w:w="522" w:type="dxa"/>
          </w:tcPr>
          <w:p w14:paraId="4413077D" w14:textId="77777777" w:rsidR="00426868" w:rsidRPr="00B135FC" w:rsidRDefault="00426868" w:rsidP="00426868">
            <w:pPr>
              <w:jc w:val="center"/>
            </w:pPr>
            <w:r w:rsidRPr="00B135FC">
              <w:t>20</w:t>
            </w:r>
          </w:p>
        </w:tc>
      </w:tr>
      <w:tr w:rsidR="00426868" w:rsidRPr="00B135FC" w14:paraId="6EEEF6DF" w14:textId="77777777" w:rsidTr="00426868">
        <w:trPr>
          <w:trHeight w:val="162"/>
        </w:trPr>
        <w:tc>
          <w:tcPr>
            <w:tcW w:w="709" w:type="dxa"/>
            <w:vAlign w:val="center"/>
          </w:tcPr>
          <w:p w14:paraId="5F64166D" w14:textId="77777777" w:rsidR="00426868" w:rsidRPr="00B135FC" w:rsidRDefault="00426868">
            <w:pPr>
              <w:jc w:val="center"/>
            </w:pPr>
          </w:p>
        </w:tc>
        <w:tc>
          <w:tcPr>
            <w:tcW w:w="236" w:type="dxa"/>
            <w:vAlign w:val="bottom"/>
          </w:tcPr>
          <w:p w14:paraId="1DBD457E" w14:textId="77777777" w:rsidR="00426868" w:rsidRPr="00B135FC" w:rsidRDefault="00426868"/>
        </w:tc>
        <w:tc>
          <w:tcPr>
            <w:tcW w:w="7725" w:type="dxa"/>
            <w:gridSpan w:val="2"/>
            <w:vAlign w:val="bottom"/>
          </w:tcPr>
          <w:p w14:paraId="011FA9DA" w14:textId="77777777" w:rsidR="00426868" w:rsidRPr="00B135FC" w:rsidRDefault="00426868"/>
        </w:tc>
        <w:tc>
          <w:tcPr>
            <w:tcW w:w="709" w:type="dxa"/>
            <w:gridSpan w:val="2"/>
          </w:tcPr>
          <w:p w14:paraId="36C3B0B7" w14:textId="77777777" w:rsidR="00426868" w:rsidRPr="00B135FC" w:rsidRDefault="00426868" w:rsidP="00426868">
            <w:pPr>
              <w:jc w:val="center"/>
            </w:pPr>
          </w:p>
        </w:tc>
        <w:tc>
          <w:tcPr>
            <w:tcW w:w="589" w:type="dxa"/>
            <w:gridSpan w:val="2"/>
          </w:tcPr>
          <w:p w14:paraId="0C5F2FE1" w14:textId="77777777" w:rsidR="00426868" w:rsidRPr="00B135FC" w:rsidRDefault="00426868" w:rsidP="00426868">
            <w:pPr>
              <w:jc w:val="center"/>
            </w:pPr>
          </w:p>
        </w:tc>
        <w:tc>
          <w:tcPr>
            <w:tcW w:w="522" w:type="dxa"/>
          </w:tcPr>
          <w:p w14:paraId="3ABC900C" w14:textId="77777777" w:rsidR="00426868" w:rsidRPr="00B135FC" w:rsidRDefault="00426868" w:rsidP="00426868">
            <w:pPr>
              <w:jc w:val="center"/>
            </w:pPr>
          </w:p>
        </w:tc>
      </w:tr>
      <w:tr w:rsidR="00426868" w:rsidRPr="00B135FC" w14:paraId="61F773CD" w14:textId="77777777" w:rsidTr="00426868">
        <w:trPr>
          <w:trHeight w:val="283"/>
        </w:trPr>
        <w:tc>
          <w:tcPr>
            <w:tcW w:w="709" w:type="dxa"/>
            <w:vAlign w:val="center"/>
          </w:tcPr>
          <w:p w14:paraId="6081B309" w14:textId="77777777" w:rsidR="00426868" w:rsidRPr="00B135FC" w:rsidRDefault="00426868">
            <w:pPr>
              <w:jc w:val="center"/>
            </w:pPr>
            <w:r w:rsidRPr="00B135FC">
              <w:t>3.</w:t>
            </w:r>
          </w:p>
        </w:tc>
        <w:tc>
          <w:tcPr>
            <w:tcW w:w="236" w:type="dxa"/>
          </w:tcPr>
          <w:p w14:paraId="6ABE3B01" w14:textId="77777777" w:rsidR="00426868" w:rsidRPr="00B135FC" w:rsidRDefault="00426868"/>
        </w:tc>
        <w:tc>
          <w:tcPr>
            <w:tcW w:w="7725" w:type="dxa"/>
            <w:gridSpan w:val="2"/>
          </w:tcPr>
          <w:p w14:paraId="1EEA944B" w14:textId="77777777" w:rsidR="00426868" w:rsidRPr="00B135FC" w:rsidRDefault="00426868" w:rsidP="00426868">
            <w:pPr>
              <w:jc w:val="both"/>
            </w:pPr>
            <w:r w:rsidRPr="00B135FC">
              <w:t>Briefly explain the factors affecting interest rate risk and the sources of interest rate risk.</w:t>
            </w:r>
          </w:p>
        </w:tc>
        <w:tc>
          <w:tcPr>
            <w:tcW w:w="709" w:type="dxa"/>
            <w:gridSpan w:val="2"/>
          </w:tcPr>
          <w:p w14:paraId="2847CF8C" w14:textId="77777777" w:rsidR="00426868" w:rsidRPr="00B135FC" w:rsidRDefault="00426868" w:rsidP="00426868">
            <w:pPr>
              <w:jc w:val="center"/>
            </w:pPr>
            <w:r w:rsidRPr="00B135FC">
              <w:t>CO3</w:t>
            </w:r>
          </w:p>
        </w:tc>
        <w:tc>
          <w:tcPr>
            <w:tcW w:w="589" w:type="dxa"/>
            <w:gridSpan w:val="2"/>
          </w:tcPr>
          <w:p w14:paraId="65F20094" w14:textId="77777777" w:rsidR="00426868" w:rsidRPr="00B135FC" w:rsidRDefault="00426868" w:rsidP="00426868">
            <w:pPr>
              <w:jc w:val="center"/>
            </w:pPr>
            <w:r w:rsidRPr="00B135FC">
              <w:t>U</w:t>
            </w:r>
          </w:p>
        </w:tc>
        <w:tc>
          <w:tcPr>
            <w:tcW w:w="522" w:type="dxa"/>
          </w:tcPr>
          <w:p w14:paraId="100D1BFD" w14:textId="77777777" w:rsidR="00426868" w:rsidRPr="00B135FC" w:rsidRDefault="00426868" w:rsidP="00426868">
            <w:pPr>
              <w:jc w:val="center"/>
            </w:pPr>
            <w:r w:rsidRPr="00B135FC">
              <w:t>20</w:t>
            </w:r>
          </w:p>
        </w:tc>
      </w:tr>
      <w:tr w:rsidR="00426868" w:rsidRPr="00B135FC" w14:paraId="513E7DEA" w14:textId="77777777" w:rsidTr="00426868">
        <w:trPr>
          <w:trHeight w:val="173"/>
        </w:trPr>
        <w:tc>
          <w:tcPr>
            <w:tcW w:w="709" w:type="dxa"/>
            <w:vAlign w:val="center"/>
          </w:tcPr>
          <w:p w14:paraId="6D2276D5" w14:textId="77777777" w:rsidR="00426868" w:rsidRPr="00B135FC" w:rsidRDefault="00426868">
            <w:pPr>
              <w:jc w:val="center"/>
            </w:pPr>
          </w:p>
        </w:tc>
        <w:tc>
          <w:tcPr>
            <w:tcW w:w="236" w:type="dxa"/>
            <w:vAlign w:val="bottom"/>
          </w:tcPr>
          <w:p w14:paraId="5E35B0C7" w14:textId="77777777" w:rsidR="00426868" w:rsidRPr="00B135FC" w:rsidRDefault="00426868"/>
        </w:tc>
        <w:tc>
          <w:tcPr>
            <w:tcW w:w="7725" w:type="dxa"/>
            <w:gridSpan w:val="2"/>
            <w:vAlign w:val="bottom"/>
          </w:tcPr>
          <w:p w14:paraId="4CCBB59B" w14:textId="77777777" w:rsidR="00426868" w:rsidRPr="00B135FC" w:rsidRDefault="00426868">
            <w:pPr>
              <w:jc w:val="center"/>
            </w:pPr>
            <w:r w:rsidRPr="00B135FC">
              <w:rPr>
                <w:b/>
              </w:rPr>
              <w:t>(OR)</w:t>
            </w:r>
          </w:p>
        </w:tc>
        <w:tc>
          <w:tcPr>
            <w:tcW w:w="709" w:type="dxa"/>
            <w:gridSpan w:val="2"/>
          </w:tcPr>
          <w:p w14:paraId="3E02EA0E" w14:textId="77777777" w:rsidR="00426868" w:rsidRPr="00B135FC" w:rsidRDefault="00426868" w:rsidP="00426868">
            <w:pPr>
              <w:jc w:val="center"/>
            </w:pPr>
          </w:p>
        </w:tc>
        <w:tc>
          <w:tcPr>
            <w:tcW w:w="589" w:type="dxa"/>
            <w:gridSpan w:val="2"/>
          </w:tcPr>
          <w:p w14:paraId="10D9E066" w14:textId="77777777" w:rsidR="00426868" w:rsidRPr="00B135FC" w:rsidRDefault="00426868" w:rsidP="00426868">
            <w:pPr>
              <w:jc w:val="center"/>
            </w:pPr>
          </w:p>
        </w:tc>
        <w:tc>
          <w:tcPr>
            <w:tcW w:w="522" w:type="dxa"/>
          </w:tcPr>
          <w:p w14:paraId="11825D35" w14:textId="77777777" w:rsidR="00426868" w:rsidRPr="00B135FC" w:rsidRDefault="00426868" w:rsidP="00426868">
            <w:pPr>
              <w:jc w:val="center"/>
            </w:pPr>
          </w:p>
        </w:tc>
      </w:tr>
      <w:tr w:rsidR="00426868" w:rsidRPr="00B135FC" w14:paraId="6DA5CA22" w14:textId="77777777" w:rsidTr="00426868">
        <w:trPr>
          <w:trHeight w:val="283"/>
        </w:trPr>
        <w:tc>
          <w:tcPr>
            <w:tcW w:w="709" w:type="dxa"/>
            <w:vAlign w:val="center"/>
          </w:tcPr>
          <w:p w14:paraId="657154AB" w14:textId="77777777" w:rsidR="00426868" w:rsidRPr="00B135FC" w:rsidRDefault="00426868">
            <w:pPr>
              <w:jc w:val="center"/>
            </w:pPr>
            <w:r w:rsidRPr="00B135FC">
              <w:t>4.</w:t>
            </w:r>
          </w:p>
        </w:tc>
        <w:tc>
          <w:tcPr>
            <w:tcW w:w="236" w:type="dxa"/>
          </w:tcPr>
          <w:p w14:paraId="47CA1C15" w14:textId="77777777" w:rsidR="00426868" w:rsidRPr="00B135FC" w:rsidRDefault="00426868"/>
        </w:tc>
        <w:tc>
          <w:tcPr>
            <w:tcW w:w="7725" w:type="dxa"/>
            <w:gridSpan w:val="2"/>
          </w:tcPr>
          <w:p w14:paraId="2FA4240D" w14:textId="77777777" w:rsidR="00426868" w:rsidRPr="00B135FC" w:rsidRDefault="00426868" w:rsidP="00426868">
            <w:pPr>
              <w:jc w:val="both"/>
            </w:pPr>
            <w:r w:rsidRPr="00B135FC">
              <w:t>Explicate the purpose of Asset liability management in banks with its regulatory prescription.</w:t>
            </w:r>
          </w:p>
        </w:tc>
        <w:tc>
          <w:tcPr>
            <w:tcW w:w="709" w:type="dxa"/>
            <w:gridSpan w:val="2"/>
          </w:tcPr>
          <w:p w14:paraId="4707D912" w14:textId="77777777" w:rsidR="00426868" w:rsidRPr="00B135FC" w:rsidRDefault="00426868" w:rsidP="00426868">
            <w:pPr>
              <w:jc w:val="center"/>
            </w:pPr>
            <w:r w:rsidRPr="00B135FC">
              <w:t>CO4</w:t>
            </w:r>
          </w:p>
        </w:tc>
        <w:tc>
          <w:tcPr>
            <w:tcW w:w="589" w:type="dxa"/>
            <w:gridSpan w:val="2"/>
          </w:tcPr>
          <w:p w14:paraId="131F52EC" w14:textId="77777777" w:rsidR="00426868" w:rsidRPr="00B135FC" w:rsidRDefault="00426868" w:rsidP="00426868">
            <w:pPr>
              <w:jc w:val="center"/>
            </w:pPr>
            <w:r w:rsidRPr="00B135FC">
              <w:t>U</w:t>
            </w:r>
          </w:p>
        </w:tc>
        <w:tc>
          <w:tcPr>
            <w:tcW w:w="522" w:type="dxa"/>
          </w:tcPr>
          <w:p w14:paraId="33BCD0DF" w14:textId="77777777" w:rsidR="00426868" w:rsidRPr="00B135FC" w:rsidRDefault="00426868" w:rsidP="00426868">
            <w:pPr>
              <w:jc w:val="center"/>
            </w:pPr>
            <w:r w:rsidRPr="00B135FC">
              <w:t>20</w:t>
            </w:r>
          </w:p>
        </w:tc>
      </w:tr>
      <w:tr w:rsidR="00426868" w:rsidRPr="00B135FC" w14:paraId="36DE9431" w14:textId="77777777" w:rsidTr="00426868">
        <w:trPr>
          <w:trHeight w:val="70"/>
        </w:trPr>
        <w:tc>
          <w:tcPr>
            <w:tcW w:w="709" w:type="dxa"/>
            <w:vAlign w:val="center"/>
          </w:tcPr>
          <w:p w14:paraId="0C48735D" w14:textId="77777777" w:rsidR="00426868" w:rsidRPr="00B135FC" w:rsidRDefault="00426868">
            <w:pPr>
              <w:jc w:val="center"/>
            </w:pPr>
          </w:p>
        </w:tc>
        <w:tc>
          <w:tcPr>
            <w:tcW w:w="236" w:type="dxa"/>
            <w:vAlign w:val="bottom"/>
          </w:tcPr>
          <w:p w14:paraId="527E77BF" w14:textId="77777777" w:rsidR="00426868" w:rsidRPr="00B135FC" w:rsidRDefault="00426868"/>
        </w:tc>
        <w:tc>
          <w:tcPr>
            <w:tcW w:w="7725" w:type="dxa"/>
            <w:gridSpan w:val="2"/>
            <w:vAlign w:val="bottom"/>
          </w:tcPr>
          <w:p w14:paraId="58C4C6BB" w14:textId="77777777" w:rsidR="00426868" w:rsidRPr="00B135FC" w:rsidRDefault="00426868"/>
        </w:tc>
        <w:tc>
          <w:tcPr>
            <w:tcW w:w="709" w:type="dxa"/>
            <w:gridSpan w:val="2"/>
          </w:tcPr>
          <w:p w14:paraId="1008E6CD" w14:textId="77777777" w:rsidR="00426868" w:rsidRPr="00B135FC" w:rsidRDefault="00426868" w:rsidP="00426868">
            <w:pPr>
              <w:jc w:val="center"/>
            </w:pPr>
          </w:p>
        </w:tc>
        <w:tc>
          <w:tcPr>
            <w:tcW w:w="589" w:type="dxa"/>
            <w:gridSpan w:val="2"/>
          </w:tcPr>
          <w:p w14:paraId="408B0B68" w14:textId="77777777" w:rsidR="00426868" w:rsidRPr="00B135FC" w:rsidRDefault="00426868" w:rsidP="00426868">
            <w:pPr>
              <w:jc w:val="center"/>
            </w:pPr>
          </w:p>
        </w:tc>
        <w:tc>
          <w:tcPr>
            <w:tcW w:w="522" w:type="dxa"/>
          </w:tcPr>
          <w:p w14:paraId="314172D1" w14:textId="77777777" w:rsidR="00426868" w:rsidRPr="00B135FC" w:rsidRDefault="00426868" w:rsidP="00426868">
            <w:pPr>
              <w:jc w:val="center"/>
            </w:pPr>
          </w:p>
        </w:tc>
      </w:tr>
      <w:tr w:rsidR="00426868" w:rsidRPr="00B135FC" w14:paraId="2820C31A" w14:textId="77777777" w:rsidTr="00426868">
        <w:trPr>
          <w:trHeight w:val="283"/>
        </w:trPr>
        <w:tc>
          <w:tcPr>
            <w:tcW w:w="709" w:type="dxa"/>
            <w:vAlign w:val="center"/>
          </w:tcPr>
          <w:p w14:paraId="13E7F498" w14:textId="77777777" w:rsidR="00426868" w:rsidRPr="00B135FC" w:rsidRDefault="00426868">
            <w:pPr>
              <w:jc w:val="center"/>
            </w:pPr>
            <w:r w:rsidRPr="00B135FC">
              <w:t>5.</w:t>
            </w:r>
          </w:p>
        </w:tc>
        <w:tc>
          <w:tcPr>
            <w:tcW w:w="236" w:type="dxa"/>
          </w:tcPr>
          <w:p w14:paraId="449F2810" w14:textId="77777777" w:rsidR="00426868" w:rsidRPr="00B135FC" w:rsidRDefault="00426868"/>
        </w:tc>
        <w:tc>
          <w:tcPr>
            <w:tcW w:w="7725" w:type="dxa"/>
            <w:gridSpan w:val="2"/>
          </w:tcPr>
          <w:p w14:paraId="28D0B42C" w14:textId="77777777" w:rsidR="00426868" w:rsidRPr="00B135FC" w:rsidRDefault="00426868" w:rsidP="00426868">
            <w:pPr>
              <w:jc w:val="both"/>
            </w:pPr>
            <w:r w:rsidRPr="00B135FC">
              <w:t>Discuss on the Non-parametric approaches to risk measurement before and after VaR.</w:t>
            </w:r>
          </w:p>
        </w:tc>
        <w:tc>
          <w:tcPr>
            <w:tcW w:w="709" w:type="dxa"/>
            <w:gridSpan w:val="2"/>
          </w:tcPr>
          <w:p w14:paraId="699CC4F6" w14:textId="77777777" w:rsidR="00426868" w:rsidRPr="00B135FC" w:rsidRDefault="00426868" w:rsidP="00426868">
            <w:pPr>
              <w:jc w:val="center"/>
            </w:pPr>
            <w:r w:rsidRPr="00B135FC">
              <w:t>CO5</w:t>
            </w:r>
          </w:p>
        </w:tc>
        <w:tc>
          <w:tcPr>
            <w:tcW w:w="589" w:type="dxa"/>
            <w:gridSpan w:val="2"/>
          </w:tcPr>
          <w:p w14:paraId="3E3D0E6C" w14:textId="77777777" w:rsidR="00426868" w:rsidRPr="00B135FC" w:rsidRDefault="00426868" w:rsidP="00426868">
            <w:pPr>
              <w:jc w:val="center"/>
            </w:pPr>
            <w:r w:rsidRPr="00B135FC">
              <w:t>U</w:t>
            </w:r>
          </w:p>
        </w:tc>
        <w:tc>
          <w:tcPr>
            <w:tcW w:w="522" w:type="dxa"/>
          </w:tcPr>
          <w:p w14:paraId="475F2524" w14:textId="77777777" w:rsidR="00426868" w:rsidRPr="00B135FC" w:rsidRDefault="00426868" w:rsidP="00426868">
            <w:pPr>
              <w:jc w:val="center"/>
            </w:pPr>
            <w:r w:rsidRPr="00B135FC">
              <w:t>20</w:t>
            </w:r>
          </w:p>
        </w:tc>
      </w:tr>
      <w:tr w:rsidR="00426868" w:rsidRPr="00B135FC" w14:paraId="515B76E3" w14:textId="77777777" w:rsidTr="00426868">
        <w:trPr>
          <w:trHeight w:val="263"/>
        </w:trPr>
        <w:tc>
          <w:tcPr>
            <w:tcW w:w="709" w:type="dxa"/>
            <w:vAlign w:val="center"/>
          </w:tcPr>
          <w:p w14:paraId="0BE97AF0" w14:textId="77777777" w:rsidR="00426868" w:rsidRPr="00B135FC" w:rsidRDefault="00426868">
            <w:pPr>
              <w:jc w:val="center"/>
            </w:pPr>
          </w:p>
        </w:tc>
        <w:tc>
          <w:tcPr>
            <w:tcW w:w="236" w:type="dxa"/>
            <w:vAlign w:val="bottom"/>
          </w:tcPr>
          <w:p w14:paraId="171E0F66" w14:textId="77777777" w:rsidR="00426868" w:rsidRPr="00B135FC" w:rsidRDefault="00426868"/>
        </w:tc>
        <w:tc>
          <w:tcPr>
            <w:tcW w:w="7725" w:type="dxa"/>
            <w:gridSpan w:val="2"/>
            <w:vAlign w:val="bottom"/>
          </w:tcPr>
          <w:p w14:paraId="77417718" w14:textId="77777777" w:rsidR="00426868" w:rsidRPr="00B135FC" w:rsidRDefault="00426868">
            <w:pPr>
              <w:jc w:val="center"/>
            </w:pPr>
            <w:r w:rsidRPr="00B135FC">
              <w:rPr>
                <w:b/>
              </w:rPr>
              <w:t>(OR)</w:t>
            </w:r>
          </w:p>
        </w:tc>
        <w:tc>
          <w:tcPr>
            <w:tcW w:w="709" w:type="dxa"/>
            <w:gridSpan w:val="2"/>
          </w:tcPr>
          <w:p w14:paraId="2582D905" w14:textId="77777777" w:rsidR="00426868" w:rsidRPr="00B135FC" w:rsidRDefault="00426868" w:rsidP="00426868">
            <w:pPr>
              <w:jc w:val="center"/>
            </w:pPr>
          </w:p>
        </w:tc>
        <w:tc>
          <w:tcPr>
            <w:tcW w:w="589" w:type="dxa"/>
            <w:gridSpan w:val="2"/>
          </w:tcPr>
          <w:p w14:paraId="27CC4DB0" w14:textId="77777777" w:rsidR="00426868" w:rsidRPr="00B135FC" w:rsidRDefault="00426868" w:rsidP="00426868">
            <w:pPr>
              <w:jc w:val="center"/>
            </w:pPr>
          </w:p>
        </w:tc>
        <w:tc>
          <w:tcPr>
            <w:tcW w:w="522" w:type="dxa"/>
          </w:tcPr>
          <w:p w14:paraId="63CD2D9B" w14:textId="77777777" w:rsidR="00426868" w:rsidRPr="00B135FC" w:rsidRDefault="00426868" w:rsidP="00426868">
            <w:pPr>
              <w:jc w:val="center"/>
            </w:pPr>
          </w:p>
        </w:tc>
      </w:tr>
      <w:tr w:rsidR="00426868" w:rsidRPr="00B135FC" w14:paraId="0414AB9B" w14:textId="77777777" w:rsidTr="00426868">
        <w:trPr>
          <w:trHeight w:val="283"/>
        </w:trPr>
        <w:tc>
          <w:tcPr>
            <w:tcW w:w="709" w:type="dxa"/>
            <w:vAlign w:val="center"/>
          </w:tcPr>
          <w:p w14:paraId="3CECCBAA" w14:textId="77777777" w:rsidR="00426868" w:rsidRPr="00B135FC" w:rsidRDefault="00426868">
            <w:pPr>
              <w:jc w:val="center"/>
            </w:pPr>
            <w:r w:rsidRPr="00B135FC">
              <w:t>6.</w:t>
            </w:r>
          </w:p>
        </w:tc>
        <w:tc>
          <w:tcPr>
            <w:tcW w:w="236" w:type="dxa"/>
          </w:tcPr>
          <w:p w14:paraId="634E137F" w14:textId="77777777" w:rsidR="00426868" w:rsidRPr="00B135FC" w:rsidRDefault="00426868"/>
        </w:tc>
        <w:tc>
          <w:tcPr>
            <w:tcW w:w="7725" w:type="dxa"/>
            <w:gridSpan w:val="2"/>
          </w:tcPr>
          <w:p w14:paraId="454EC7B4" w14:textId="77777777" w:rsidR="00426868" w:rsidRPr="00B135FC" w:rsidRDefault="00426868">
            <w:r w:rsidRPr="00B135FC">
              <w:t>Analyze the different models of credit risk.</w:t>
            </w:r>
          </w:p>
        </w:tc>
        <w:tc>
          <w:tcPr>
            <w:tcW w:w="709" w:type="dxa"/>
            <w:gridSpan w:val="2"/>
          </w:tcPr>
          <w:p w14:paraId="7A5012B0" w14:textId="77777777" w:rsidR="00426868" w:rsidRPr="00B135FC" w:rsidRDefault="00426868" w:rsidP="00426868">
            <w:pPr>
              <w:jc w:val="center"/>
            </w:pPr>
            <w:r w:rsidRPr="00B135FC">
              <w:t>CO5</w:t>
            </w:r>
          </w:p>
        </w:tc>
        <w:tc>
          <w:tcPr>
            <w:tcW w:w="589" w:type="dxa"/>
            <w:gridSpan w:val="2"/>
          </w:tcPr>
          <w:p w14:paraId="6CE9E305" w14:textId="77777777" w:rsidR="00426868" w:rsidRPr="00B135FC" w:rsidRDefault="00426868" w:rsidP="00426868">
            <w:pPr>
              <w:jc w:val="center"/>
            </w:pPr>
            <w:r w:rsidRPr="00B135FC">
              <w:t>A</w:t>
            </w:r>
          </w:p>
        </w:tc>
        <w:tc>
          <w:tcPr>
            <w:tcW w:w="522" w:type="dxa"/>
          </w:tcPr>
          <w:p w14:paraId="63B72509" w14:textId="77777777" w:rsidR="00426868" w:rsidRPr="00B135FC" w:rsidRDefault="00426868" w:rsidP="00426868">
            <w:pPr>
              <w:jc w:val="center"/>
            </w:pPr>
            <w:r w:rsidRPr="00B135FC">
              <w:t>20</w:t>
            </w:r>
          </w:p>
        </w:tc>
      </w:tr>
      <w:tr w:rsidR="00426868" w:rsidRPr="00B135FC" w14:paraId="6A65D403" w14:textId="77777777" w:rsidTr="00426868">
        <w:trPr>
          <w:trHeight w:val="70"/>
        </w:trPr>
        <w:tc>
          <w:tcPr>
            <w:tcW w:w="709" w:type="dxa"/>
            <w:vAlign w:val="center"/>
          </w:tcPr>
          <w:p w14:paraId="28080AEA" w14:textId="77777777" w:rsidR="00426868" w:rsidRPr="00B135FC" w:rsidRDefault="00426868">
            <w:pPr>
              <w:jc w:val="center"/>
            </w:pPr>
          </w:p>
        </w:tc>
        <w:tc>
          <w:tcPr>
            <w:tcW w:w="236" w:type="dxa"/>
            <w:vAlign w:val="bottom"/>
          </w:tcPr>
          <w:p w14:paraId="57976FEC" w14:textId="77777777" w:rsidR="00426868" w:rsidRPr="00B135FC" w:rsidRDefault="00426868"/>
        </w:tc>
        <w:tc>
          <w:tcPr>
            <w:tcW w:w="7725" w:type="dxa"/>
            <w:gridSpan w:val="2"/>
            <w:vAlign w:val="bottom"/>
          </w:tcPr>
          <w:p w14:paraId="67ADA46C" w14:textId="77777777" w:rsidR="00426868" w:rsidRPr="00B135FC" w:rsidRDefault="00426868"/>
        </w:tc>
        <w:tc>
          <w:tcPr>
            <w:tcW w:w="709" w:type="dxa"/>
            <w:gridSpan w:val="2"/>
          </w:tcPr>
          <w:p w14:paraId="0B89AE76" w14:textId="77777777" w:rsidR="00426868" w:rsidRPr="00B135FC" w:rsidRDefault="00426868" w:rsidP="00426868">
            <w:pPr>
              <w:jc w:val="center"/>
            </w:pPr>
          </w:p>
        </w:tc>
        <w:tc>
          <w:tcPr>
            <w:tcW w:w="589" w:type="dxa"/>
            <w:gridSpan w:val="2"/>
          </w:tcPr>
          <w:p w14:paraId="3BF69592" w14:textId="77777777" w:rsidR="00426868" w:rsidRPr="00B135FC" w:rsidRDefault="00426868" w:rsidP="00426868">
            <w:pPr>
              <w:jc w:val="center"/>
            </w:pPr>
          </w:p>
        </w:tc>
        <w:tc>
          <w:tcPr>
            <w:tcW w:w="522" w:type="dxa"/>
          </w:tcPr>
          <w:p w14:paraId="7DD4DE6C" w14:textId="77777777" w:rsidR="00426868" w:rsidRPr="00B135FC" w:rsidRDefault="00426868" w:rsidP="00426868">
            <w:pPr>
              <w:jc w:val="center"/>
            </w:pPr>
          </w:p>
        </w:tc>
      </w:tr>
      <w:tr w:rsidR="00426868" w:rsidRPr="00B135FC" w14:paraId="16FE6A0F" w14:textId="77777777" w:rsidTr="00426868">
        <w:trPr>
          <w:trHeight w:val="283"/>
        </w:trPr>
        <w:tc>
          <w:tcPr>
            <w:tcW w:w="709" w:type="dxa"/>
            <w:vAlign w:val="center"/>
          </w:tcPr>
          <w:p w14:paraId="5F835DD1" w14:textId="77777777" w:rsidR="00426868" w:rsidRPr="00B135FC" w:rsidRDefault="00426868">
            <w:pPr>
              <w:jc w:val="center"/>
            </w:pPr>
            <w:r w:rsidRPr="00B135FC">
              <w:t>7.</w:t>
            </w:r>
          </w:p>
        </w:tc>
        <w:tc>
          <w:tcPr>
            <w:tcW w:w="236" w:type="dxa"/>
          </w:tcPr>
          <w:p w14:paraId="4DB2F5E3" w14:textId="77777777" w:rsidR="00426868" w:rsidRPr="00B135FC" w:rsidRDefault="00426868"/>
        </w:tc>
        <w:tc>
          <w:tcPr>
            <w:tcW w:w="7725" w:type="dxa"/>
            <w:gridSpan w:val="2"/>
          </w:tcPr>
          <w:p w14:paraId="658FF2EF" w14:textId="77777777" w:rsidR="00426868" w:rsidRPr="00B135FC" w:rsidRDefault="00426868">
            <w:r w:rsidRPr="00B135FC">
              <w:t>Analyze the importance of managing commodity price risk using commodity forwards,</w:t>
            </w:r>
            <w:r>
              <w:t xml:space="preserve"> </w:t>
            </w:r>
            <w:r w:rsidRPr="00B135FC">
              <w:t>futures,</w:t>
            </w:r>
            <w:r>
              <w:t xml:space="preserve"> </w:t>
            </w:r>
            <w:r w:rsidRPr="00B135FC">
              <w:t>options and swaps.</w:t>
            </w:r>
          </w:p>
        </w:tc>
        <w:tc>
          <w:tcPr>
            <w:tcW w:w="709" w:type="dxa"/>
            <w:gridSpan w:val="2"/>
          </w:tcPr>
          <w:p w14:paraId="5E67A31F" w14:textId="77777777" w:rsidR="00426868" w:rsidRPr="00B135FC" w:rsidRDefault="00426868" w:rsidP="00426868">
            <w:pPr>
              <w:jc w:val="center"/>
            </w:pPr>
            <w:r w:rsidRPr="00B135FC">
              <w:t>CO6</w:t>
            </w:r>
          </w:p>
        </w:tc>
        <w:tc>
          <w:tcPr>
            <w:tcW w:w="589" w:type="dxa"/>
            <w:gridSpan w:val="2"/>
          </w:tcPr>
          <w:p w14:paraId="48E9D678" w14:textId="77777777" w:rsidR="00426868" w:rsidRPr="00B135FC" w:rsidRDefault="00426868" w:rsidP="00426868">
            <w:pPr>
              <w:jc w:val="center"/>
            </w:pPr>
            <w:r w:rsidRPr="00B135FC">
              <w:t>A</w:t>
            </w:r>
          </w:p>
        </w:tc>
        <w:tc>
          <w:tcPr>
            <w:tcW w:w="522" w:type="dxa"/>
          </w:tcPr>
          <w:p w14:paraId="4DD59D3F" w14:textId="77777777" w:rsidR="00426868" w:rsidRPr="00B135FC" w:rsidRDefault="00426868" w:rsidP="00426868">
            <w:pPr>
              <w:jc w:val="center"/>
            </w:pPr>
            <w:r w:rsidRPr="00B135FC">
              <w:t>20</w:t>
            </w:r>
          </w:p>
        </w:tc>
      </w:tr>
      <w:tr w:rsidR="00426868" w:rsidRPr="00B135FC" w14:paraId="3FE2BCC0" w14:textId="77777777" w:rsidTr="00426868">
        <w:trPr>
          <w:trHeight w:val="283"/>
        </w:trPr>
        <w:tc>
          <w:tcPr>
            <w:tcW w:w="709" w:type="dxa"/>
            <w:vAlign w:val="center"/>
          </w:tcPr>
          <w:p w14:paraId="393771B4" w14:textId="77777777" w:rsidR="00426868" w:rsidRPr="00B135FC" w:rsidRDefault="00426868">
            <w:pPr>
              <w:jc w:val="center"/>
            </w:pPr>
          </w:p>
        </w:tc>
        <w:tc>
          <w:tcPr>
            <w:tcW w:w="236" w:type="dxa"/>
            <w:vAlign w:val="bottom"/>
          </w:tcPr>
          <w:p w14:paraId="1F11DF55" w14:textId="77777777" w:rsidR="00426868" w:rsidRPr="00B135FC" w:rsidRDefault="00426868"/>
        </w:tc>
        <w:tc>
          <w:tcPr>
            <w:tcW w:w="7725" w:type="dxa"/>
            <w:gridSpan w:val="2"/>
            <w:vAlign w:val="bottom"/>
          </w:tcPr>
          <w:p w14:paraId="0BB18AA9" w14:textId="77777777" w:rsidR="00426868" w:rsidRPr="00B135FC" w:rsidRDefault="00426868">
            <w:pPr>
              <w:jc w:val="center"/>
            </w:pPr>
            <w:r w:rsidRPr="00B135FC">
              <w:rPr>
                <w:b/>
              </w:rPr>
              <w:t>(OR)</w:t>
            </w:r>
          </w:p>
        </w:tc>
        <w:tc>
          <w:tcPr>
            <w:tcW w:w="709" w:type="dxa"/>
            <w:gridSpan w:val="2"/>
          </w:tcPr>
          <w:p w14:paraId="35213383" w14:textId="77777777" w:rsidR="00426868" w:rsidRPr="00B135FC" w:rsidRDefault="00426868" w:rsidP="00426868">
            <w:pPr>
              <w:jc w:val="center"/>
            </w:pPr>
          </w:p>
        </w:tc>
        <w:tc>
          <w:tcPr>
            <w:tcW w:w="589" w:type="dxa"/>
            <w:gridSpan w:val="2"/>
          </w:tcPr>
          <w:p w14:paraId="55C1F251" w14:textId="77777777" w:rsidR="00426868" w:rsidRPr="00B135FC" w:rsidRDefault="00426868" w:rsidP="00426868">
            <w:pPr>
              <w:jc w:val="center"/>
            </w:pPr>
          </w:p>
        </w:tc>
        <w:tc>
          <w:tcPr>
            <w:tcW w:w="522" w:type="dxa"/>
          </w:tcPr>
          <w:p w14:paraId="0C7A0371" w14:textId="77777777" w:rsidR="00426868" w:rsidRPr="00B135FC" w:rsidRDefault="00426868" w:rsidP="00426868">
            <w:pPr>
              <w:jc w:val="center"/>
            </w:pPr>
          </w:p>
        </w:tc>
      </w:tr>
      <w:tr w:rsidR="00426868" w:rsidRPr="00B135FC" w14:paraId="13AAE2AD" w14:textId="77777777" w:rsidTr="00426868">
        <w:trPr>
          <w:trHeight w:val="283"/>
        </w:trPr>
        <w:tc>
          <w:tcPr>
            <w:tcW w:w="709" w:type="dxa"/>
            <w:vAlign w:val="center"/>
          </w:tcPr>
          <w:p w14:paraId="786FDC27" w14:textId="77777777" w:rsidR="00426868" w:rsidRPr="00B135FC" w:rsidRDefault="00426868">
            <w:pPr>
              <w:jc w:val="center"/>
            </w:pPr>
            <w:r w:rsidRPr="00B135FC">
              <w:t>8.</w:t>
            </w:r>
          </w:p>
        </w:tc>
        <w:tc>
          <w:tcPr>
            <w:tcW w:w="236" w:type="dxa"/>
          </w:tcPr>
          <w:p w14:paraId="765DAC2A" w14:textId="77777777" w:rsidR="00426868" w:rsidRPr="00B135FC" w:rsidRDefault="00426868"/>
        </w:tc>
        <w:tc>
          <w:tcPr>
            <w:tcW w:w="7725" w:type="dxa"/>
            <w:gridSpan w:val="2"/>
          </w:tcPr>
          <w:p w14:paraId="02A2CBF6" w14:textId="77777777" w:rsidR="00426868" w:rsidRPr="00B135FC" w:rsidRDefault="00426868" w:rsidP="00426868">
            <w:pPr>
              <w:jc w:val="both"/>
            </w:pPr>
            <w:r w:rsidRPr="00B135FC">
              <w:t>Explicate the factors affecting equity price risk and the management of the same.</w:t>
            </w:r>
          </w:p>
        </w:tc>
        <w:tc>
          <w:tcPr>
            <w:tcW w:w="709" w:type="dxa"/>
            <w:gridSpan w:val="2"/>
          </w:tcPr>
          <w:p w14:paraId="3A7743DB" w14:textId="77777777" w:rsidR="00426868" w:rsidRPr="00B135FC" w:rsidRDefault="00426868" w:rsidP="00426868">
            <w:pPr>
              <w:jc w:val="center"/>
            </w:pPr>
            <w:r w:rsidRPr="00B135FC">
              <w:t>CO6</w:t>
            </w:r>
          </w:p>
        </w:tc>
        <w:tc>
          <w:tcPr>
            <w:tcW w:w="589" w:type="dxa"/>
            <w:gridSpan w:val="2"/>
          </w:tcPr>
          <w:p w14:paraId="0C72F7D7" w14:textId="77777777" w:rsidR="00426868" w:rsidRPr="00B135FC" w:rsidRDefault="00426868" w:rsidP="00426868">
            <w:pPr>
              <w:jc w:val="center"/>
            </w:pPr>
            <w:r w:rsidRPr="00B135FC">
              <w:t>U</w:t>
            </w:r>
          </w:p>
        </w:tc>
        <w:tc>
          <w:tcPr>
            <w:tcW w:w="522" w:type="dxa"/>
          </w:tcPr>
          <w:p w14:paraId="319A9DF7" w14:textId="77777777" w:rsidR="00426868" w:rsidRPr="00B135FC" w:rsidRDefault="00426868" w:rsidP="00426868">
            <w:pPr>
              <w:jc w:val="center"/>
            </w:pPr>
            <w:r w:rsidRPr="00B135FC">
              <w:t>20</w:t>
            </w:r>
          </w:p>
        </w:tc>
      </w:tr>
      <w:tr w:rsidR="00426868" w:rsidRPr="00B135FC" w14:paraId="6DDDDD31" w14:textId="77777777" w:rsidTr="00426868">
        <w:trPr>
          <w:trHeight w:val="550"/>
        </w:trPr>
        <w:tc>
          <w:tcPr>
            <w:tcW w:w="10490" w:type="dxa"/>
            <w:gridSpan w:val="9"/>
            <w:vAlign w:val="center"/>
          </w:tcPr>
          <w:p w14:paraId="1DC6C770" w14:textId="77777777" w:rsidR="00426868" w:rsidRPr="00B135FC" w:rsidRDefault="00426868">
            <w:pPr>
              <w:jc w:val="center"/>
            </w:pPr>
            <w:r w:rsidRPr="00B135FC">
              <w:rPr>
                <w:b/>
              </w:rPr>
              <w:t>COMPULSORY QUESTION</w:t>
            </w:r>
          </w:p>
        </w:tc>
      </w:tr>
      <w:tr w:rsidR="00426868" w:rsidRPr="00B135FC" w14:paraId="5738E89D" w14:textId="77777777" w:rsidTr="00426868">
        <w:trPr>
          <w:trHeight w:val="283"/>
        </w:trPr>
        <w:tc>
          <w:tcPr>
            <w:tcW w:w="709" w:type="dxa"/>
            <w:vAlign w:val="center"/>
          </w:tcPr>
          <w:p w14:paraId="737B81E8" w14:textId="77777777" w:rsidR="00426868" w:rsidRPr="00B135FC" w:rsidRDefault="00426868">
            <w:pPr>
              <w:jc w:val="center"/>
            </w:pPr>
            <w:r w:rsidRPr="00B135FC">
              <w:t>9.</w:t>
            </w:r>
          </w:p>
        </w:tc>
        <w:tc>
          <w:tcPr>
            <w:tcW w:w="236" w:type="dxa"/>
          </w:tcPr>
          <w:p w14:paraId="64338AB4" w14:textId="77777777" w:rsidR="00426868" w:rsidRPr="00B135FC" w:rsidRDefault="00426868"/>
        </w:tc>
        <w:tc>
          <w:tcPr>
            <w:tcW w:w="7725" w:type="dxa"/>
            <w:gridSpan w:val="2"/>
          </w:tcPr>
          <w:p w14:paraId="285D0B1C" w14:textId="77777777" w:rsidR="00426868" w:rsidRPr="00B135FC" w:rsidRDefault="00426868">
            <w:r w:rsidRPr="00B135FC">
              <w:t>Create risk mitigation measures in banks and Insurance.</w:t>
            </w:r>
          </w:p>
        </w:tc>
        <w:tc>
          <w:tcPr>
            <w:tcW w:w="709" w:type="dxa"/>
            <w:gridSpan w:val="2"/>
          </w:tcPr>
          <w:p w14:paraId="14800458" w14:textId="77777777" w:rsidR="00426868" w:rsidRPr="00B135FC" w:rsidRDefault="00426868">
            <w:r w:rsidRPr="00B135FC">
              <w:t>CO6</w:t>
            </w:r>
          </w:p>
        </w:tc>
        <w:tc>
          <w:tcPr>
            <w:tcW w:w="589" w:type="dxa"/>
            <w:gridSpan w:val="2"/>
          </w:tcPr>
          <w:p w14:paraId="0E336F46" w14:textId="77777777" w:rsidR="00426868" w:rsidRPr="00B135FC" w:rsidRDefault="00426868">
            <w:r w:rsidRPr="00B135FC">
              <w:t>C</w:t>
            </w:r>
          </w:p>
        </w:tc>
        <w:tc>
          <w:tcPr>
            <w:tcW w:w="522" w:type="dxa"/>
          </w:tcPr>
          <w:p w14:paraId="664098F5" w14:textId="77777777" w:rsidR="00426868" w:rsidRPr="00B135FC" w:rsidRDefault="00426868">
            <w:pPr>
              <w:jc w:val="center"/>
            </w:pPr>
            <w:r w:rsidRPr="00B135FC">
              <w:t>20</w:t>
            </w:r>
          </w:p>
        </w:tc>
      </w:tr>
    </w:tbl>
    <w:p w14:paraId="3D40A14F" w14:textId="77777777" w:rsidR="00426868" w:rsidRPr="00B135FC" w:rsidRDefault="00426868"/>
    <w:p w14:paraId="7379181B" w14:textId="77777777" w:rsidR="00426868" w:rsidRPr="00B135FC" w:rsidRDefault="00426868">
      <w:r w:rsidRPr="00B135FC">
        <w:rPr>
          <w:b/>
        </w:rPr>
        <w:t>CO</w:t>
      </w:r>
      <w:r w:rsidRPr="00B135FC">
        <w:t xml:space="preserve"> – COURSE OUTCOME</w:t>
      </w:r>
      <w:r w:rsidRPr="00B135FC">
        <w:tab/>
        <w:t xml:space="preserve">        </w:t>
      </w:r>
      <w:r w:rsidRPr="00B135FC">
        <w:rPr>
          <w:b/>
        </w:rPr>
        <w:t>BL</w:t>
      </w:r>
      <w:r w:rsidRPr="00B135FC">
        <w:t xml:space="preserve"> – BLOOM’S LEVEL        </w:t>
      </w:r>
      <w:r w:rsidRPr="00B135FC">
        <w:rPr>
          <w:b/>
        </w:rPr>
        <w:t>M</w:t>
      </w:r>
      <w:r w:rsidRPr="00B135FC">
        <w:t xml:space="preserve"> – MARKS ALLOTTED</w:t>
      </w:r>
    </w:p>
    <w:p w14:paraId="079EBDCC" w14:textId="77777777" w:rsidR="00426868" w:rsidRPr="00B135FC" w:rsidRDefault="00426868"/>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9781"/>
      </w:tblGrid>
      <w:tr w:rsidR="00426868" w:rsidRPr="00B135FC" w14:paraId="262466FB" w14:textId="77777777" w:rsidTr="00426868">
        <w:tc>
          <w:tcPr>
            <w:tcW w:w="709" w:type="dxa"/>
          </w:tcPr>
          <w:p w14:paraId="6FE3E37E" w14:textId="77777777" w:rsidR="00426868" w:rsidRPr="00B135FC" w:rsidRDefault="00426868"/>
        </w:tc>
        <w:tc>
          <w:tcPr>
            <w:tcW w:w="9781" w:type="dxa"/>
          </w:tcPr>
          <w:p w14:paraId="149B554F" w14:textId="77777777" w:rsidR="00426868" w:rsidRPr="00B135FC" w:rsidRDefault="00426868">
            <w:pPr>
              <w:jc w:val="center"/>
              <w:rPr>
                <w:b/>
              </w:rPr>
            </w:pPr>
            <w:r w:rsidRPr="00B135FC">
              <w:rPr>
                <w:b/>
              </w:rPr>
              <w:t>COURSE OUTCOMES</w:t>
            </w:r>
          </w:p>
        </w:tc>
      </w:tr>
      <w:tr w:rsidR="00426868" w:rsidRPr="00B135FC" w14:paraId="4203F020" w14:textId="77777777" w:rsidTr="00426868">
        <w:tc>
          <w:tcPr>
            <w:tcW w:w="709" w:type="dxa"/>
          </w:tcPr>
          <w:p w14:paraId="5D8F7643" w14:textId="77777777" w:rsidR="00426868" w:rsidRPr="00B135FC" w:rsidRDefault="00426868">
            <w:r w:rsidRPr="00B135FC">
              <w:t>CO1</w:t>
            </w:r>
          </w:p>
        </w:tc>
        <w:tc>
          <w:tcPr>
            <w:tcW w:w="9781" w:type="dxa"/>
          </w:tcPr>
          <w:p w14:paraId="63B8C254" w14:textId="77777777" w:rsidR="00426868" w:rsidRPr="00B135FC" w:rsidRDefault="00426868">
            <w:r w:rsidRPr="00B135FC">
              <w:t>Understand the basics of all types of Financial risks.</w:t>
            </w:r>
          </w:p>
        </w:tc>
      </w:tr>
      <w:tr w:rsidR="00426868" w:rsidRPr="00B135FC" w14:paraId="1A4D06FE" w14:textId="77777777" w:rsidTr="00426868">
        <w:tc>
          <w:tcPr>
            <w:tcW w:w="709" w:type="dxa"/>
          </w:tcPr>
          <w:p w14:paraId="2C1FCCC6" w14:textId="77777777" w:rsidR="00426868" w:rsidRPr="00B135FC" w:rsidRDefault="00426868">
            <w:r w:rsidRPr="00B135FC">
              <w:t>CO2</w:t>
            </w:r>
          </w:p>
        </w:tc>
        <w:tc>
          <w:tcPr>
            <w:tcW w:w="9781" w:type="dxa"/>
          </w:tcPr>
          <w:p w14:paraId="5AFF96E7" w14:textId="77777777" w:rsidR="00426868" w:rsidRPr="00B135FC" w:rsidRDefault="00426868">
            <w:r w:rsidRPr="00B135FC">
              <w:t>To review the forward contracts and swaps.</w:t>
            </w:r>
          </w:p>
        </w:tc>
      </w:tr>
      <w:tr w:rsidR="00426868" w:rsidRPr="00B135FC" w14:paraId="1723A707" w14:textId="77777777" w:rsidTr="00426868">
        <w:tc>
          <w:tcPr>
            <w:tcW w:w="709" w:type="dxa"/>
          </w:tcPr>
          <w:p w14:paraId="18120768" w14:textId="77777777" w:rsidR="00426868" w:rsidRPr="00B135FC" w:rsidRDefault="00426868">
            <w:r w:rsidRPr="00B135FC">
              <w:t>CO3</w:t>
            </w:r>
          </w:p>
        </w:tc>
        <w:tc>
          <w:tcPr>
            <w:tcW w:w="9781" w:type="dxa"/>
          </w:tcPr>
          <w:p w14:paraId="06B2DF0D" w14:textId="77777777" w:rsidR="00426868" w:rsidRPr="00B135FC" w:rsidRDefault="00426868">
            <w:r w:rsidRPr="00B135FC">
              <w:t>Apply the approach to the sources of interest rate risk.</w:t>
            </w:r>
          </w:p>
        </w:tc>
      </w:tr>
      <w:tr w:rsidR="00426868" w:rsidRPr="00B135FC" w14:paraId="1F734BB8" w14:textId="77777777" w:rsidTr="00426868">
        <w:tc>
          <w:tcPr>
            <w:tcW w:w="709" w:type="dxa"/>
          </w:tcPr>
          <w:p w14:paraId="4DCB7EF3" w14:textId="77777777" w:rsidR="00426868" w:rsidRPr="00B135FC" w:rsidRDefault="00426868">
            <w:r w:rsidRPr="00B135FC">
              <w:t>CO4</w:t>
            </w:r>
          </w:p>
        </w:tc>
        <w:tc>
          <w:tcPr>
            <w:tcW w:w="9781" w:type="dxa"/>
          </w:tcPr>
          <w:p w14:paraId="12D20E17" w14:textId="77777777" w:rsidR="00426868" w:rsidRPr="00B135FC" w:rsidRDefault="00426868">
            <w:r w:rsidRPr="00B135FC">
              <w:t>Analyse the purpose of Asset liability management in banks.</w:t>
            </w:r>
          </w:p>
        </w:tc>
      </w:tr>
      <w:tr w:rsidR="00426868" w:rsidRPr="00B135FC" w14:paraId="01ED39C0" w14:textId="77777777" w:rsidTr="00426868">
        <w:tc>
          <w:tcPr>
            <w:tcW w:w="709" w:type="dxa"/>
          </w:tcPr>
          <w:p w14:paraId="252C90A3" w14:textId="77777777" w:rsidR="00426868" w:rsidRPr="00B135FC" w:rsidRDefault="00426868">
            <w:r w:rsidRPr="00B135FC">
              <w:lastRenderedPageBreak/>
              <w:t>CO5</w:t>
            </w:r>
          </w:p>
        </w:tc>
        <w:tc>
          <w:tcPr>
            <w:tcW w:w="9781" w:type="dxa"/>
          </w:tcPr>
          <w:p w14:paraId="39B578EF" w14:textId="77777777" w:rsidR="00426868" w:rsidRPr="00B135FC" w:rsidRDefault="00426868">
            <w:r w:rsidRPr="00B135FC">
              <w:t>Evaluate interest rate risks and the measures to mitigate these risks and the models of credit risk</w:t>
            </w:r>
          </w:p>
        </w:tc>
      </w:tr>
      <w:tr w:rsidR="00426868" w:rsidRPr="00B135FC" w14:paraId="1D8927CA" w14:textId="77777777" w:rsidTr="00426868">
        <w:tc>
          <w:tcPr>
            <w:tcW w:w="709" w:type="dxa"/>
          </w:tcPr>
          <w:p w14:paraId="04CD34D3" w14:textId="77777777" w:rsidR="00426868" w:rsidRPr="00B135FC" w:rsidRDefault="00426868">
            <w:r w:rsidRPr="00B135FC">
              <w:t>CO6</w:t>
            </w:r>
          </w:p>
        </w:tc>
        <w:tc>
          <w:tcPr>
            <w:tcW w:w="9781" w:type="dxa"/>
          </w:tcPr>
          <w:p w14:paraId="4F702D5D" w14:textId="77777777" w:rsidR="00426868" w:rsidRPr="00B135FC" w:rsidRDefault="00426868">
            <w:r w:rsidRPr="00B135FC">
              <w:t>Create risk mitigation measures in banks and Insurance and Management of equity price risk.</w:t>
            </w:r>
          </w:p>
        </w:tc>
      </w:tr>
    </w:tbl>
    <w:p w14:paraId="31C820DD" w14:textId="77777777" w:rsidR="00426868" w:rsidRDefault="00426868"/>
    <w:p w14:paraId="65A185C4" w14:textId="77777777" w:rsidR="00426868" w:rsidRPr="00B135FC" w:rsidRDefault="00426868"/>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426868" w:rsidRPr="00B135FC" w14:paraId="058146CA" w14:textId="77777777">
        <w:trPr>
          <w:jc w:val="center"/>
        </w:trPr>
        <w:tc>
          <w:tcPr>
            <w:tcW w:w="6385" w:type="dxa"/>
            <w:gridSpan w:val="8"/>
          </w:tcPr>
          <w:p w14:paraId="009594FC" w14:textId="77777777" w:rsidR="00426868" w:rsidRPr="00B135FC" w:rsidRDefault="00426868">
            <w:pPr>
              <w:jc w:val="center"/>
              <w:rPr>
                <w:b/>
              </w:rPr>
            </w:pPr>
            <w:r w:rsidRPr="00B135FC">
              <w:rPr>
                <w:b/>
              </w:rPr>
              <w:t>Assessment Pattern as per Bloom’s Level</w:t>
            </w:r>
          </w:p>
        </w:tc>
      </w:tr>
      <w:tr w:rsidR="00426868" w:rsidRPr="00B135FC" w14:paraId="0680AE0E" w14:textId="77777777">
        <w:trPr>
          <w:jc w:val="center"/>
        </w:trPr>
        <w:tc>
          <w:tcPr>
            <w:tcW w:w="1140" w:type="dxa"/>
          </w:tcPr>
          <w:p w14:paraId="4B85728C" w14:textId="77777777" w:rsidR="00426868" w:rsidRPr="00B135FC" w:rsidRDefault="00426868">
            <w:pPr>
              <w:jc w:val="center"/>
              <w:rPr>
                <w:b/>
              </w:rPr>
            </w:pPr>
            <w:r w:rsidRPr="00B135FC">
              <w:rPr>
                <w:b/>
              </w:rPr>
              <w:t>CO / BL</w:t>
            </w:r>
          </w:p>
        </w:tc>
        <w:tc>
          <w:tcPr>
            <w:tcW w:w="709" w:type="dxa"/>
          </w:tcPr>
          <w:p w14:paraId="59884EEA" w14:textId="77777777" w:rsidR="00426868" w:rsidRPr="00B135FC" w:rsidRDefault="00426868">
            <w:pPr>
              <w:jc w:val="center"/>
              <w:rPr>
                <w:b/>
              </w:rPr>
            </w:pPr>
            <w:r w:rsidRPr="00B135FC">
              <w:rPr>
                <w:b/>
              </w:rPr>
              <w:t>R</w:t>
            </w:r>
          </w:p>
        </w:tc>
        <w:tc>
          <w:tcPr>
            <w:tcW w:w="708" w:type="dxa"/>
          </w:tcPr>
          <w:p w14:paraId="5D4850BB" w14:textId="77777777" w:rsidR="00426868" w:rsidRPr="00B135FC" w:rsidRDefault="00426868">
            <w:pPr>
              <w:jc w:val="center"/>
              <w:rPr>
                <w:b/>
              </w:rPr>
            </w:pPr>
            <w:r w:rsidRPr="00B135FC">
              <w:rPr>
                <w:b/>
              </w:rPr>
              <w:t>U</w:t>
            </w:r>
          </w:p>
        </w:tc>
        <w:tc>
          <w:tcPr>
            <w:tcW w:w="709" w:type="dxa"/>
          </w:tcPr>
          <w:p w14:paraId="3A4DFB16" w14:textId="77777777" w:rsidR="00426868" w:rsidRPr="00B135FC" w:rsidRDefault="00426868">
            <w:pPr>
              <w:jc w:val="center"/>
              <w:rPr>
                <w:b/>
              </w:rPr>
            </w:pPr>
            <w:r w:rsidRPr="00B135FC">
              <w:rPr>
                <w:b/>
              </w:rPr>
              <w:t>A</w:t>
            </w:r>
          </w:p>
        </w:tc>
        <w:tc>
          <w:tcPr>
            <w:tcW w:w="709" w:type="dxa"/>
          </w:tcPr>
          <w:p w14:paraId="5CA65D12" w14:textId="77777777" w:rsidR="00426868" w:rsidRPr="00B135FC" w:rsidRDefault="00426868">
            <w:pPr>
              <w:jc w:val="center"/>
              <w:rPr>
                <w:b/>
              </w:rPr>
            </w:pPr>
            <w:r w:rsidRPr="00B135FC">
              <w:rPr>
                <w:b/>
              </w:rPr>
              <w:t>An</w:t>
            </w:r>
          </w:p>
        </w:tc>
        <w:tc>
          <w:tcPr>
            <w:tcW w:w="709" w:type="dxa"/>
          </w:tcPr>
          <w:p w14:paraId="754D72D2" w14:textId="77777777" w:rsidR="00426868" w:rsidRPr="00B135FC" w:rsidRDefault="00426868">
            <w:pPr>
              <w:jc w:val="center"/>
              <w:rPr>
                <w:b/>
              </w:rPr>
            </w:pPr>
            <w:r w:rsidRPr="00B135FC">
              <w:rPr>
                <w:b/>
              </w:rPr>
              <w:t>E</w:t>
            </w:r>
          </w:p>
        </w:tc>
        <w:tc>
          <w:tcPr>
            <w:tcW w:w="708" w:type="dxa"/>
          </w:tcPr>
          <w:p w14:paraId="373AE916" w14:textId="77777777" w:rsidR="00426868" w:rsidRPr="00B135FC" w:rsidRDefault="00426868">
            <w:pPr>
              <w:jc w:val="center"/>
              <w:rPr>
                <w:b/>
              </w:rPr>
            </w:pPr>
            <w:r w:rsidRPr="00B135FC">
              <w:rPr>
                <w:b/>
              </w:rPr>
              <w:t>C</w:t>
            </w:r>
          </w:p>
        </w:tc>
        <w:tc>
          <w:tcPr>
            <w:tcW w:w="993" w:type="dxa"/>
          </w:tcPr>
          <w:p w14:paraId="6A0CC223" w14:textId="77777777" w:rsidR="00426868" w:rsidRPr="00B135FC" w:rsidRDefault="00426868">
            <w:pPr>
              <w:jc w:val="center"/>
              <w:rPr>
                <w:b/>
              </w:rPr>
            </w:pPr>
            <w:r w:rsidRPr="00B135FC">
              <w:rPr>
                <w:b/>
              </w:rPr>
              <w:t>Total</w:t>
            </w:r>
          </w:p>
        </w:tc>
      </w:tr>
      <w:tr w:rsidR="00426868" w:rsidRPr="00B135FC" w14:paraId="6E9E567C" w14:textId="77777777">
        <w:trPr>
          <w:jc w:val="center"/>
        </w:trPr>
        <w:tc>
          <w:tcPr>
            <w:tcW w:w="1140" w:type="dxa"/>
          </w:tcPr>
          <w:p w14:paraId="11A213CC" w14:textId="77777777" w:rsidR="00426868" w:rsidRPr="00B135FC" w:rsidRDefault="00426868">
            <w:pPr>
              <w:jc w:val="center"/>
            </w:pPr>
            <w:r w:rsidRPr="00B135FC">
              <w:t>CO1</w:t>
            </w:r>
          </w:p>
        </w:tc>
        <w:tc>
          <w:tcPr>
            <w:tcW w:w="709" w:type="dxa"/>
          </w:tcPr>
          <w:p w14:paraId="11DE423E" w14:textId="77777777" w:rsidR="00426868" w:rsidRPr="00B135FC" w:rsidRDefault="00426868">
            <w:pPr>
              <w:jc w:val="center"/>
            </w:pPr>
          </w:p>
        </w:tc>
        <w:tc>
          <w:tcPr>
            <w:tcW w:w="708" w:type="dxa"/>
          </w:tcPr>
          <w:p w14:paraId="16A002CB" w14:textId="77777777" w:rsidR="00426868" w:rsidRPr="00B135FC" w:rsidRDefault="00426868">
            <w:pPr>
              <w:jc w:val="center"/>
            </w:pPr>
            <w:r w:rsidRPr="00B135FC">
              <w:t>20</w:t>
            </w:r>
          </w:p>
        </w:tc>
        <w:tc>
          <w:tcPr>
            <w:tcW w:w="709" w:type="dxa"/>
          </w:tcPr>
          <w:p w14:paraId="1397D70D" w14:textId="77777777" w:rsidR="00426868" w:rsidRPr="00B135FC" w:rsidRDefault="00426868">
            <w:pPr>
              <w:jc w:val="center"/>
            </w:pPr>
          </w:p>
        </w:tc>
        <w:tc>
          <w:tcPr>
            <w:tcW w:w="709" w:type="dxa"/>
          </w:tcPr>
          <w:p w14:paraId="4321D521" w14:textId="77777777" w:rsidR="00426868" w:rsidRPr="00B135FC" w:rsidRDefault="00426868">
            <w:pPr>
              <w:jc w:val="center"/>
            </w:pPr>
          </w:p>
        </w:tc>
        <w:tc>
          <w:tcPr>
            <w:tcW w:w="709" w:type="dxa"/>
          </w:tcPr>
          <w:p w14:paraId="03FA30CD" w14:textId="77777777" w:rsidR="00426868" w:rsidRPr="00B135FC" w:rsidRDefault="00426868">
            <w:pPr>
              <w:jc w:val="center"/>
            </w:pPr>
          </w:p>
        </w:tc>
        <w:tc>
          <w:tcPr>
            <w:tcW w:w="708" w:type="dxa"/>
          </w:tcPr>
          <w:p w14:paraId="302EEBD6" w14:textId="77777777" w:rsidR="00426868" w:rsidRPr="00B135FC" w:rsidRDefault="00426868">
            <w:pPr>
              <w:jc w:val="center"/>
            </w:pPr>
          </w:p>
        </w:tc>
        <w:tc>
          <w:tcPr>
            <w:tcW w:w="993" w:type="dxa"/>
          </w:tcPr>
          <w:p w14:paraId="131A2F89" w14:textId="77777777" w:rsidR="00426868" w:rsidRPr="00B135FC" w:rsidRDefault="00426868">
            <w:pPr>
              <w:jc w:val="center"/>
            </w:pPr>
            <w:r w:rsidRPr="00B135FC">
              <w:t>20</w:t>
            </w:r>
          </w:p>
        </w:tc>
      </w:tr>
      <w:tr w:rsidR="00426868" w:rsidRPr="00B135FC" w14:paraId="2B46CDBC" w14:textId="77777777">
        <w:trPr>
          <w:jc w:val="center"/>
        </w:trPr>
        <w:tc>
          <w:tcPr>
            <w:tcW w:w="1140" w:type="dxa"/>
          </w:tcPr>
          <w:p w14:paraId="4B68CA55" w14:textId="77777777" w:rsidR="00426868" w:rsidRPr="00B135FC" w:rsidRDefault="00426868">
            <w:pPr>
              <w:jc w:val="center"/>
            </w:pPr>
            <w:r w:rsidRPr="00B135FC">
              <w:t>CO2</w:t>
            </w:r>
          </w:p>
        </w:tc>
        <w:tc>
          <w:tcPr>
            <w:tcW w:w="709" w:type="dxa"/>
          </w:tcPr>
          <w:p w14:paraId="0E26FF51" w14:textId="77777777" w:rsidR="00426868" w:rsidRPr="00B135FC" w:rsidRDefault="00426868">
            <w:pPr>
              <w:jc w:val="center"/>
            </w:pPr>
          </w:p>
        </w:tc>
        <w:tc>
          <w:tcPr>
            <w:tcW w:w="708" w:type="dxa"/>
          </w:tcPr>
          <w:p w14:paraId="091D7123" w14:textId="77777777" w:rsidR="00426868" w:rsidRPr="00B135FC" w:rsidRDefault="00426868">
            <w:pPr>
              <w:jc w:val="center"/>
            </w:pPr>
          </w:p>
        </w:tc>
        <w:tc>
          <w:tcPr>
            <w:tcW w:w="709" w:type="dxa"/>
          </w:tcPr>
          <w:p w14:paraId="498A13B8" w14:textId="77777777" w:rsidR="00426868" w:rsidRPr="00B135FC" w:rsidRDefault="00426868">
            <w:pPr>
              <w:jc w:val="center"/>
            </w:pPr>
            <w:r w:rsidRPr="00B135FC">
              <w:t>20</w:t>
            </w:r>
          </w:p>
        </w:tc>
        <w:tc>
          <w:tcPr>
            <w:tcW w:w="709" w:type="dxa"/>
          </w:tcPr>
          <w:p w14:paraId="51236909" w14:textId="77777777" w:rsidR="00426868" w:rsidRPr="00B135FC" w:rsidRDefault="00426868">
            <w:pPr>
              <w:jc w:val="center"/>
            </w:pPr>
          </w:p>
        </w:tc>
        <w:tc>
          <w:tcPr>
            <w:tcW w:w="709" w:type="dxa"/>
          </w:tcPr>
          <w:p w14:paraId="56816D63" w14:textId="77777777" w:rsidR="00426868" w:rsidRPr="00B135FC" w:rsidRDefault="00426868">
            <w:pPr>
              <w:jc w:val="center"/>
            </w:pPr>
          </w:p>
        </w:tc>
        <w:tc>
          <w:tcPr>
            <w:tcW w:w="708" w:type="dxa"/>
          </w:tcPr>
          <w:p w14:paraId="3E4E571E" w14:textId="77777777" w:rsidR="00426868" w:rsidRPr="00B135FC" w:rsidRDefault="00426868">
            <w:pPr>
              <w:jc w:val="center"/>
            </w:pPr>
          </w:p>
        </w:tc>
        <w:tc>
          <w:tcPr>
            <w:tcW w:w="993" w:type="dxa"/>
          </w:tcPr>
          <w:p w14:paraId="5E70DFCE" w14:textId="77777777" w:rsidR="00426868" w:rsidRPr="00B135FC" w:rsidRDefault="00426868">
            <w:pPr>
              <w:jc w:val="center"/>
            </w:pPr>
            <w:r w:rsidRPr="00B135FC">
              <w:t>20</w:t>
            </w:r>
          </w:p>
        </w:tc>
      </w:tr>
      <w:tr w:rsidR="00426868" w:rsidRPr="00B135FC" w14:paraId="68312EB8" w14:textId="77777777">
        <w:trPr>
          <w:jc w:val="center"/>
        </w:trPr>
        <w:tc>
          <w:tcPr>
            <w:tcW w:w="1140" w:type="dxa"/>
          </w:tcPr>
          <w:p w14:paraId="564F6E5A" w14:textId="77777777" w:rsidR="00426868" w:rsidRPr="00B135FC" w:rsidRDefault="00426868">
            <w:pPr>
              <w:jc w:val="center"/>
            </w:pPr>
            <w:r w:rsidRPr="00B135FC">
              <w:t>CO3</w:t>
            </w:r>
          </w:p>
        </w:tc>
        <w:tc>
          <w:tcPr>
            <w:tcW w:w="709" w:type="dxa"/>
          </w:tcPr>
          <w:p w14:paraId="4049505B" w14:textId="77777777" w:rsidR="00426868" w:rsidRPr="00B135FC" w:rsidRDefault="00426868">
            <w:pPr>
              <w:jc w:val="center"/>
            </w:pPr>
          </w:p>
        </w:tc>
        <w:tc>
          <w:tcPr>
            <w:tcW w:w="708" w:type="dxa"/>
          </w:tcPr>
          <w:p w14:paraId="579C8ED8" w14:textId="77777777" w:rsidR="00426868" w:rsidRPr="00B135FC" w:rsidRDefault="00426868">
            <w:pPr>
              <w:jc w:val="center"/>
            </w:pPr>
            <w:r w:rsidRPr="00B135FC">
              <w:t>20</w:t>
            </w:r>
          </w:p>
        </w:tc>
        <w:tc>
          <w:tcPr>
            <w:tcW w:w="709" w:type="dxa"/>
          </w:tcPr>
          <w:p w14:paraId="2C20E1DE" w14:textId="77777777" w:rsidR="00426868" w:rsidRPr="00B135FC" w:rsidRDefault="00426868">
            <w:pPr>
              <w:jc w:val="center"/>
            </w:pPr>
          </w:p>
        </w:tc>
        <w:tc>
          <w:tcPr>
            <w:tcW w:w="709" w:type="dxa"/>
          </w:tcPr>
          <w:p w14:paraId="0485BC9F" w14:textId="77777777" w:rsidR="00426868" w:rsidRPr="00B135FC" w:rsidRDefault="00426868">
            <w:pPr>
              <w:jc w:val="center"/>
            </w:pPr>
          </w:p>
        </w:tc>
        <w:tc>
          <w:tcPr>
            <w:tcW w:w="709" w:type="dxa"/>
          </w:tcPr>
          <w:p w14:paraId="19A1D15E" w14:textId="77777777" w:rsidR="00426868" w:rsidRPr="00B135FC" w:rsidRDefault="00426868">
            <w:pPr>
              <w:jc w:val="center"/>
            </w:pPr>
          </w:p>
        </w:tc>
        <w:tc>
          <w:tcPr>
            <w:tcW w:w="708" w:type="dxa"/>
          </w:tcPr>
          <w:p w14:paraId="6FE9C010" w14:textId="77777777" w:rsidR="00426868" w:rsidRPr="00B135FC" w:rsidRDefault="00426868">
            <w:pPr>
              <w:jc w:val="center"/>
            </w:pPr>
          </w:p>
        </w:tc>
        <w:tc>
          <w:tcPr>
            <w:tcW w:w="993" w:type="dxa"/>
          </w:tcPr>
          <w:p w14:paraId="757A1980" w14:textId="77777777" w:rsidR="00426868" w:rsidRPr="00B135FC" w:rsidRDefault="00426868">
            <w:pPr>
              <w:jc w:val="center"/>
            </w:pPr>
            <w:r w:rsidRPr="00B135FC">
              <w:t>20</w:t>
            </w:r>
          </w:p>
        </w:tc>
      </w:tr>
      <w:tr w:rsidR="00426868" w:rsidRPr="00B135FC" w14:paraId="4463EEBA" w14:textId="77777777">
        <w:trPr>
          <w:jc w:val="center"/>
        </w:trPr>
        <w:tc>
          <w:tcPr>
            <w:tcW w:w="1140" w:type="dxa"/>
          </w:tcPr>
          <w:p w14:paraId="41DA4659" w14:textId="77777777" w:rsidR="00426868" w:rsidRPr="00B135FC" w:rsidRDefault="00426868">
            <w:pPr>
              <w:jc w:val="center"/>
            </w:pPr>
            <w:r w:rsidRPr="00B135FC">
              <w:t>CO4</w:t>
            </w:r>
          </w:p>
        </w:tc>
        <w:tc>
          <w:tcPr>
            <w:tcW w:w="709" w:type="dxa"/>
          </w:tcPr>
          <w:p w14:paraId="6DC9A7AF" w14:textId="77777777" w:rsidR="00426868" w:rsidRPr="00B135FC" w:rsidRDefault="00426868">
            <w:pPr>
              <w:jc w:val="center"/>
            </w:pPr>
          </w:p>
        </w:tc>
        <w:tc>
          <w:tcPr>
            <w:tcW w:w="708" w:type="dxa"/>
          </w:tcPr>
          <w:p w14:paraId="6C32DF3B" w14:textId="77777777" w:rsidR="00426868" w:rsidRPr="00B135FC" w:rsidRDefault="00426868">
            <w:pPr>
              <w:jc w:val="center"/>
            </w:pPr>
            <w:r w:rsidRPr="00B135FC">
              <w:t>20</w:t>
            </w:r>
          </w:p>
        </w:tc>
        <w:tc>
          <w:tcPr>
            <w:tcW w:w="709" w:type="dxa"/>
          </w:tcPr>
          <w:p w14:paraId="76AAC19B" w14:textId="77777777" w:rsidR="00426868" w:rsidRPr="00B135FC" w:rsidRDefault="00426868">
            <w:pPr>
              <w:jc w:val="center"/>
            </w:pPr>
          </w:p>
        </w:tc>
        <w:tc>
          <w:tcPr>
            <w:tcW w:w="709" w:type="dxa"/>
          </w:tcPr>
          <w:p w14:paraId="0FD25C29" w14:textId="77777777" w:rsidR="00426868" w:rsidRPr="00B135FC" w:rsidRDefault="00426868">
            <w:pPr>
              <w:jc w:val="center"/>
            </w:pPr>
          </w:p>
        </w:tc>
        <w:tc>
          <w:tcPr>
            <w:tcW w:w="709" w:type="dxa"/>
          </w:tcPr>
          <w:p w14:paraId="14264652" w14:textId="77777777" w:rsidR="00426868" w:rsidRPr="00B135FC" w:rsidRDefault="00426868">
            <w:pPr>
              <w:jc w:val="center"/>
            </w:pPr>
          </w:p>
        </w:tc>
        <w:tc>
          <w:tcPr>
            <w:tcW w:w="708" w:type="dxa"/>
          </w:tcPr>
          <w:p w14:paraId="1B647ED3" w14:textId="77777777" w:rsidR="00426868" w:rsidRPr="00B135FC" w:rsidRDefault="00426868">
            <w:pPr>
              <w:jc w:val="center"/>
            </w:pPr>
          </w:p>
        </w:tc>
        <w:tc>
          <w:tcPr>
            <w:tcW w:w="993" w:type="dxa"/>
          </w:tcPr>
          <w:p w14:paraId="79621F9E" w14:textId="77777777" w:rsidR="00426868" w:rsidRPr="00B135FC" w:rsidRDefault="00426868">
            <w:pPr>
              <w:jc w:val="center"/>
            </w:pPr>
            <w:r w:rsidRPr="00B135FC">
              <w:t>20</w:t>
            </w:r>
          </w:p>
        </w:tc>
      </w:tr>
      <w:tr w:rsidR="00426868" w:rsidRPr="00B135FC" w14:paraId="2E271395" w14:textId="77777777">
        <w:trPr>
          <w:jc w:val="center"/>
        </w:trPr>
        <w:tc>
          <w:tcPr>
            <w:tcW w:w="1140" w:type="dxa"/>
          </w:tcPr>
          <w:p w14:paraId="48CA3900" w14:textId="77777777" w:rsidR="00426868" w:rsidRPr="00B135FC" w:rsidRDefault="00426868">
            <w:pPr>
              <w:jc w:val="center"/>
            </w:pPr>
            <w:r w:rsidRPr="00B135FC">
              <w:t>CO5</w:t>
            </w:r>
          </w:p>
        </w:tc>
        <w:tc>
          <w:tcPr>
            <w:tcW w:w="709" w:type="dxa"/>
          </w:tcPr>
          <w:p w14:paraId="10F99044" w14:textId="77777777" w:rsidR="00426868" w:rsidRPr="00B135FC" w:rsidRDefault="00426868">
            <w:pPr>
              <w:jc w:val="center"/>
            </w:pPr>
          </w:p>
        </w:tc>
        <w:tc>
          <w:tcPr>
            <w:tcW w:w="708" w:type="dxa"/>
          </w:tcPr>
          <w:p w14:paraId="51203D52" w14:textId="77777777" w:rsidR="00426868" w:rsidRPr="00B135FC" w:rsidRDefault="00426868">
            <w:pPr>
              <w:jc w:val="center"/>
            </w:pPr>
            <w:r w:rsidRPr="00B135FC">
              <w:t>20</w:t>
            </w:r>
          </w:p>
        </w:tc>
        <w:tc>
          <w:tcPr>
            <w:tcW w:w="709" w:type="dxa"/>
          </w:tcPr>
          <w:p w14:paraId="5CDD4A9B" w14:textId="77777777" w:rsidR="00426868" w:rsidRPr="00B135FC" w:rsidRDefault="00426868">
            <w:pPr>
              <w:jc w:val="center"/>
            </w:pPr>
            <w:r w:rsidRPr="00B135FC">
              <w:t>20</w:t>
            </w:r>
          </w:p>
        </w:tc>
        <w:tc>
          <w:tcPr>
            <w:tcW w:w="709" w:type="dxa"/>
          </w:tcPr>
          <w:p w14:paraId="3083F1A7" w14:textId="77777777" w:rsidR="00426868" w:rsidRPr="00B135FC" w:rsidRDefault="00426868">
            <w:pPr>
              <w:jc w:val="center"/>
            </w:pPr>
          </w:p>
        </w:tc>
        <w:tc>
          <w:tcPr>
            <w:tcW w:w="709" w:type="dxa"/>
          </w:tcPr>
          <w:p w14:paraId="50DA693C" w14:textId="77777777" w:rsidR="00426868" w:rsidRPr="00B135FC" w:rsidRDefault="00426868">
            <w:pPr>
              <w:jc w:val="center"/>
            </w:pPr>
          </w:p>
        </w:tc>
        <w:tc>
          <w:tcPr>
            <w:tcW w:w="708" w:type="dxa"/>
          </w:tcPr>
          <w:p w14:paraId="66040D45" w14:textId="77777777" w:rsidR="00426868" w:rsidRPr="00B135FC" w:rsidRDefault="00426868">
            <w:pPr>
              <w:jc w:val="center"/>
            </w:pPr>
          </w:p>
        </w:tc>
        <w:tc>
          <w:tcPr>
            <w:tcW w:w="993" w:type="dxa"/>
          </w:tcPr>
          <w:p w14:paraId="447DEE2D" w14:textId="77777777" w:rsidR="00426868" w:rsidRPr="00B135FC" w:rsidRDefault="00426868">
            <w:pPr>
              <w:jc w:val="center"/>
            </w:pPr>
            <w:r w:rsidRPr="00B135FC">
              <w:t>40</w:t>
            </w:r>
          </w:p>
        </w:tc>
      </w:tr>
      <w:tr w:rsidR="00426868" w:rsidRPr="00B135FC" w14:paraId="5BC4AE3B" w14:textId="77777777">
        <w:trPr>
          <w:jc w:val="center"/>
        </w:trPr>
        <w:tc>
          <w:tcPr>
            <w:tcW w:w="1140" w:type="dxa"/>
          </w:tcPr>
          <w:p w14:paraId="2C270FCD" w14:textId="77777777" w:rsidR="00426868" w:rsidRPr="00B135FC" w:rsidRDefault="00426868">
            <w:pPr>
              <w:jc w:val="center"/>
            </w:pPr>
            <w:r w:rsidRPr="00B135FC">
              <w:t>CO6</w:t>
            </w:r>
          </w:p>
        </w:tc>
        <w:tc>
          <w:tcPr>
            <w:tcW w:w="709" w:type="dxa"/>
          </w:tcPr>
          <w:p w14:paraId="7195E8B0" w14:textId="77777777" w:rsidR="00426868" w:rsidRPr="00B135FC" w:rsidRDefault="00426868">
            <w:pPr>
              <w:jc w:val="center"/>
            </w:pPr>
          </w:p>
        </w:tc>
        <w:tc>
          <w:tcPr>
            <w:tcW w:w="708" w:type="dxa"/>
          </w:tcPr>
          <w:p w14:paraId="1F0C9124" w14:textId="77777777" w:rsidR="00426868" w:rsidRPr="00B135FC" w:rsidRDefault="00426868">
            <w:pPr>
              <w:jc w:val="center"/>
            </w:pPr>
            <w:r w:rsidRPr="00B135FC">
              <w:t>20</w:t>
            </w:r>
          </w:p>
        </w:tc>
        <w:tc>
          <w:tcPr>
            <w:tcW w:w="709" w:type="dxa"/>
          </w:tcPr>
          <w:p w14:paraId="4028C674" w14:textId="77777777" w:rsidR="00426868" w:rsidRPr="00B135FC" w:rsidRDefault="00426868">
            <w:pPr>
              <w:jc w:val="center"/>
            </w:pPr>
            <w:r w:rsidRPr="00B135FC">
              <w:t>20</w:t>
            </w:r>
          </w:p>
        </w:tc>
        <w:tc>
          <w:tcPr>
            <w:tcW w:w="709" w:type="dxa"/>
          </w:tcPr>
          <w:p w14:paraId="775228B4" w14:textId="77777777" w:rsidR="00426868" w:rsidRPr="00B135FC" w:rsidRDefault="00426868">
            <w:pPr>
              <w:jc w:val="center"/>
            </w:pPr>
          </w:p>
        </w:tc>
        <w:tc>
          <w:tcPr>
            <w:tcW w:w="709" w:type="dxa"/>
          </w:tcPr>
          <w:p w14:paraId="25F0760E" w14:textId="77777777" w:rsidR="00426868" w:rsidRPr="00B135FC" w:rsidRDefault="00426868">
            <w:pPr>
              <w:jc w:val="center"/>
            </w:pPr>
          </w:p>
        </w:tc>
        <w:tc>
          <w:tcPr>
            <w:tcW w:w="708" w:type="dxa"/>
          </w:tcPr>
          <w:p w14:paraId="14EDC9E2" w14:textId="77777777" w:rsidR="00426868" w:rsidRPr="00B135FC" w:rsidRDefault="00426868">
            <w:pPr>
              <w:jc w:val="center"/>
            </w:pPr>
            <w:r w:rsidRPr="00B135FC">
              <w:t>20</w:t>
            </w:r>
          </w:p>
        </w:tc>
        <w:tc>
          <w:tcPr>
            <w:tcW w:w="993" w:type="dxa"/>
          </w:tcPr>
          <w:p w14:paraId="0166B1EE" w14:textId="77777777" w:rsidR="00426868" w:rsidRPr="00B135FC" w:rsidRDefault="00426868">
            <w:pPr>
              <w:jc w:val="center"/>
            </w:pPr>
            <w:r w:rsidRPr="00B135FC">
              <w:t>60</w:t>
            </w:r>
          </w:p>
        </w:tc>
      </w:tr>
      <w:tr w:rsidR="00426868" w:rsidRPr="00B135FC" w14:paraId="7D35A76B" w14:textId="77777777">
        <w:trPr>
          <w:jc w:val="center"/>
        </w:trPr>
        <w:tc>
          <w:tcPr>
            <w:tcW w:w="5392" w:type="dxa"/>
            <w:gridSpan w:val="7"/>
          </w:tcPr>
          <w:p w14:paraId="235D052C" w14:textId="77777777" w:rsidR="00426868" w:rsidRPr="00B135FC" w:rsidRDefault="00426868"/>
        </w:tc>
        <w:tc>
          <w:tcPr>
            <w:tcW w:w="993" w:type="dxa"/>
          </w:tcPr>
          <w:p w14:paraId="429C31F7" w14:textId="77777777" w:rsidR="00426868" w:rsidRPr="00B135FC" w:rsidRDefault="00426868">
            <w:pPr>
              <w:jc w:val="center"/>
              <w:rPr>
                <w:b/>
              </w:rPr>
            </w:pPr>
            <w:r w:rsidRPr="00B135FC">
              <w:rPr>
                <w:b/>
              </w:rPr>
              <w:t>180</w:t>
            </w:r>
          </w:p>
        </w:tc>
      </w:tr>
    </w:tbl>
    <w:p w14:paraId="0E64BA25" w14:textId="77777777" w:rsidR="00426868" w:rsidRPr="00B135FC" w:rsidRDefault="00426868"/>
    <w:p w14:paraId="4945E419" w14:textId="77777777" w:rsidR="00426868" w:rsidRPr="00B135FC" w:rsidRDefault="00426868"/>
    <w:p w14:paraId="194C77F0" w14:textId="77777777" w:rsidR="00426868" w:rsidRPr="00B135FC" w:rsidRDefault="00426868">
      <w:r w:rsidRPr="00B135FC">
        <w:t xml:space="preserve"> </w:t>
      </w:r>
    </w:p>
    <w:p w14:paraId="25A1F866" w14:textId="77777777" w:rsidR="00426868" w:rsidRPr="00B135FC" w:rsidRDefault="00426868"/>
    <w:p w14:paraId="51C31C19" w14:textId="77777777" w:rsidR="00426868" w:rsidRPr="00B135FC" w:rsidRDefault="00426868"/>
    <w:p w14:paraId="4519CA04" w14:textId="77777777" w:rsidR="00426868" w:rsidRPr="00B135FC" w:rsidRDefault="00426868"/>
    <w:p w14:paraId="0967DA9E" w14:textId="77777777" w:rsidR="00426868" w:rsidRPr="00B135FC" w:rsidRDefault="00426868"/>
    <w:p w14:paraId="703A86BC" w14:textId="77777777" w:rsidR="00426868" w:rsidRPr="00B135FC" w:rsidRDefault="00426868"/>
    <w:p w14:paraId="104FC200" w14:textId="77777777" w:rsidR="00426868" w:rsidRPr="00B135FC" w:rsidRDefault="00426868"/>
    <w:p w14:paraId="5ED23C76" w14:textId="77777777" w:rsidR="00426868" w:rsidRPr="00B135FC" w:rsidRDefault="00426868"/>
    <w:p w14:paraId="42665921" w14:textId="77777777" w:rsidR="00426868" w:rsidRPr="00B135FC" w:rsidRDefault="00426868"/>
    <w:p w14:paraId="6B760DCB" w14:textId="77777777" w:rsidR="00426868" w:rsidRPr="00B135FC" w:rsidRDefault="00426868"/>
    <w:p w14:paraId="2AFC178A" w14:textId="77777777" w:rsidR="00426868" w:rsidRPr="00B135FC" w:rsidRDefault="00426868"/>
    <w:p w14:paraId="241FC71A" w14:textId="77777777" w:rsidR="00426868" w:rsidRPr="00B135FC" w:rsidRDefault="00426868"/>
    <w:p w14:paraId="7225EC3C" w14:textId="77777777" w:rsidR="00426868" w:rsidRPr="00B135FC" w:rsidRDefault="00426868"/>
    <w:p w14:paraId="33E4B80D" w14:textId="77777777" w:rsidR="00426868" w:rsidRPr="00B135FC" w:rsidRDefault="00426868"/>
    <w:p w14:paraId="6875A71B" w14:textId="77777777" w:rsidR="00426868" w:rsidRPr="00B135FC" w:rsidRDefault="00426868"/>
    <w:p w14:paraId="75F6A99E" w14:textId="77777777" w:rsidR="00426868" w:rsidRDefault="00426868">
      <w:pPr>
        <w:spacing w:after="200" w:line="276" w:lineRule="auto"/>
      </w:pPr>
      <w:r>
        <w:br w:type="page"/>
      </w:r>
    </w:p>
    <w:p w14:paraId="688A4D6D" w14:textId="0A68EA71" w:rsidR="00426868" w:rsidRPr="008B3200" w:rsidRDefault="00426868" w:rsidP="00426868">
      <w:r w:rsidRPr="008B3200">
        <w:rPr>
          <w:noProof/>
          <w:lang w:val="en-IN" w:eastAsia="en-IN" w:bidi="ta-IN"/>
        </w:rPr>
        <w:lastRenderedPageBreak/>
        <w:drawing>
          <wp:inline distT="0" distB="0" distL="0" distR="0" wp14:anchorId="17D0D832" wp14:editId="4202AAC4">
            <wp:extent cx="5732145" cy="839470"/>
            <wp:effectExtent l="0" t="0" r="1905" b="0"/>
            <wp:docPr id="3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CC94031" w14:textId="77777777" w:rsidR="00426868" w:rsidRPr="008B3200" w:rsidRDefault="00426868" w:rsidP="00426868">
      <w:pPr>
        <w:jc w:val="center"/>
      </w:pPr>
    </w:p>
    <w:p w14:paraId="6FB0595C" w14:textId="77777777" w:rsidR="00426868" w:rsidRPr="008B3200" w:rsidRDefault="00426868" w:rsidP="00426868">
      <w:pPr>
        <w:jc w:val="center"/>
        <w:rPr>
          <w:b/>
          <w:bCs/>
        </w:rPr>
      </w:pPr>
      <w:r w:rsidRPr="008B3200">
        <w:rPr>
          <w:b/>
          <w:bCs/>
        </w:rPr>
        <w:t>END SEMESTER EXAMINATION – APRIL / MAY 2024</w:t>
      </w:r>
    </w:p>
    <w:p w14:paraId="5B611C26" w14:textId="77777777" w:rsidR="00426868" w:rsidRPr="008B3200"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26868" w:rsidRPr="000628B8" w14:paraId="7195DDF4" w14:textId="77777777" w:rsidTr="00426868">
        <w:trPr>
          <w:trHeight w:val="397"/>
          <w:jc w:val="center"/>
        </w:trPr>
        <w:tc>
          <w:tcPr>
            <w:tcW w:w="1555" w:type="dxa"/>
            <w:vAlign w:val="center"/>
          </w:tcPr>
          <w:p w14:paraId="3781D637" w14:textId="77777777" w:rsidR="00426868" w:rsidRPr="000628B8" w:rsidRDefault="00426868" w:rsidP="00426868">
            <w:pPr>
              <w:pStyle w:val="Title"/>
              <w:jc w:val="left"/>
              <w:rPr>
                <w:b/>
                <w:sz w:val="22"/>
                <w:szCs w:val="22"/>
              </w:rPr>
            </w:pPr>
            <w:r w:rsidRPr="000628B8">
              <w:rPr>
                <w:b/>
                <w:sz w:val="22"/>
                <w:szCs w:val="22"/>
              </w:rPr>
              <w:t xml:space="preserve">Course Code      </w:t>
            </w:r>
          </w:p>
        </w:tc>
        <w:tc>
          <w:tcPr>
            <w:tcW w:w="6520" w:type="dxa"/>
            <w:vAlign w:val="center"/>
          </w:tcPr>
          <w:p w14:paraId="0B03D1DA" w14:textId="77777777" w:rsidR="00426868" w:rsidRPr="000628B8" w:rsidRDefault="00426868" w:rsidP="00426868">
            <w:pPr>
              <w:pStyle w:val="Title"/>
              <w:jc w:val="left"/>
              <w:rPr>
                <w:b/>
                <w:sz w:val="22"/>
                <w:szCs w:val="22"/>
              </w:rPr>
            </w:pPr>
            <w:r w:rsidRPr="000628B8">
              <w:rPr>
                <w:b/>
                <w:sz w:val="22"/>
                <w:szCs w:val="22"/>
              </w:rPr>
              <w:t>21MS3033</w:t>
            </w:r>
          </w:p>
        </w:tc>
        <w:tc>
          <w:tcPr>
            <w:tcW w:w="1559" w:type="dxa"/>
            <w:vAlign w:val="center"/>
          </w:tcPr>
          <w:p w14:paraId="2C9651D1" w14:textId="77777777" w:rsidR="00426868" w:rsidRPr="000628B8" w:rsidRDefault="00426868" w:rsidP="00426868">
            <w:pPr>
              <w:pStyle w:val="Title"/>
              <w:ind w:left="-468" w:firstLine="468"/>
              <w:jc w:val="left"/>
              <w:rPr>
                <w:sz w:val="22"/>
                <w:szCs w:val="22"/>
              </w:rPr>
            </w:pPr>
            <w:r w:rsidRPr="000628B8">
              <w:rPr>
                <w:b/>
                <w:bCs/>
                <w:sz w:val="22"/>
                <w:szCs w:val="22"/>
              </w:rPr>
              <w:t xml:space="preserve">Duration       </w:t>
            </w:r>
          </w:p>
        </w:tc>
        <w:tc>
          <w:tcPr>
            <w:tcW w:w="851" w:type="dxa"/>
            <w:vAlign w:val="center"/>
          </w:tcPr>
          <w:p w14:paraId="1DCD8C8E" w14:textId="77777777" w:rsidR="00426868" w:rsidRPr="000628B8" w:rsidRDefault="00426868" w:rsidP="00426868">
            <w:pPr>
              <w:pStyle w:val="Title"/>
              <w:jc w:val="left"/>
              <w:rPr>
                <w:b/>
                <w:sz w:val="22"/>
                <w:szCs w:val="22"/>
              </w:rPr>
            </w:pPr>
            <w:r w:rsidRPr="000628B8">
              <w:rPr>
                <w:b/>
                <w:sz w:val="22"/>
                <w:szCs w:val="22"/>
              </w:rPr>
              <w:t>3hrs</w:t>
            </w:r>
          </w:p>
        </w:tc>
      </w:tr>
      <w:tr w:rsidR="00426868" w:rsidRPr="000628B8" w14:paraId="573C7A9D" w14:textId="77777777" w:rsidTr="00426868">
        <w:trPr>
          <w:trHeight w:val="397"/>
          <w:jc w:val="center"/>
        </w:trPr>
        <w:tc>
          <w:tcPr>
            <w:tcW w:w="1555" w:type="dxa"/>
            <w:vAlign w:val="center"/>
          </w:tcPr>
          <w:p w14:paraId="1D70C697" w14:textId="77777777" w:rsidR="00426868" w:rsidRPr="000628B8" w:rsidRDefault="00426868" w:rsidP="00426868">
            <w:pPr>
              <w:pStyle w:val="Title"/>
              <w:ind w:right="-160"/>
              <w:jc w:val="left"/>
              <w:rPr>
                <w:b/>
                <w:sz w:val="22"/>
                <w:szCs w:val="22"/>
              </w:rPr>
            </w:pPr>
            <w:r w:rsidRPr="000628B8">
              <w:rPr>
                <w:b/>
                <w:sz w:val="22"/>
                <w:szCs w:val="22"/>
              </w:rPr>
              <w:t xml:space="preserve">Course Name     </w:t>
            </w:r>
          </w:p>
        </w:tc>
        <w:tc>
          <w:tcPr>
            <w:tcW w:w="6520" w:type="dxa"/>
            <w:vAlign w:val="center"/>
          </w:tcPr>
          <w:p w14:paraId="0A7F4688" w14:textId="77777777" w:rsidR="00426868" w:rsidRPr="000628B8" w:rsidRDefault="00426868" w:rsidP="00426868">
            <w:pPr>
              <w:pStyle w:val="Title"/>
              <w:jc w:val="left"/>
              <w:rPr>
                <w:b/>
                <w:sz w:val="22"/>
                <w:szCs w:val="22"/>
              </w:rPr>
            </w:pPr>
            <w:r w:rsidRPr="000628B8">
              <w:rPr>
                <w:b/>
                <w:sz w:val="22"/>
                <w:szCs w:val="22"/>
              </w:rPr>
              <w:t>STRATEGIC REWARD MANAGEMENT</w:t>
            </w:r>
          </w:p>
        </w:tc>
        <w:tc>
          <w:tcPr>
            <w:tcW w:w="1559" w:type="dxa"/>
            <w:vAlign w:val="center"/>
          </w:tcPr>
          <w:p w14:paraId="4FC1814F" w14:textId="77777777" w:rsidR="00426868" w:rsidRPr="000628B8" w:rsidRDefault="00426868" w:rsidP="00426868">
            <w:pPr>
              <w:pStyle w:val="Title"/>
              <w:jc w:val="left"/>
              <w:rPr>
                <w:b/>
                <w:bCs/>
                <w:sz w:val="22"/>
                <w:szCs w:val="22"/>
              </w:rPr>
            </w:pPr>
            <w:r w:rsidRPr="000628B8">
              <w:rPr>
                <w:b/>
                <w:bCs/>
                <w:sz w:val="22"/>
                <w:szCs w:val="22"/>
              </w:rPr>
              <w:t xml:space="preserve">Max. Marks </w:t>
            </w:r>
          </w:p>
        </w:tc>
        <w:tc>
          <w:tcPr>
            <w:tcW w:w="851" w:type="dxa"/>
            <w:vAlign w:val="center"/>
          </w:tcPr>
          <w:p w14:paraId="4D8A8C7D" w14:textId="77777777" w:rsidR="00426868" w:rsidRPr="000628B8" w:rsidRDefault="00426868" w:rsidP="00426868">
            <w:pPr>
              <w:pStyle w:val="Title"/>
              <w:jc w:val="left"/>
              <w:rPr>
                <w:b/>
                <w:sz w:val="22"/>
                <w:szCs w:val="22"/>
              </w:rPr>
            </w:pPr>
            <w:r w:rsidRPr="000628B8">
              <w:rPr>
                <w:b/>
                <w:sz w:val="22"/>
                <w:szCs w:val="22"/>
              </w:rPr>
              <w:t>100</w:t>
            </w:r>
          </w:p>
        </w:tc>
      </w:tr>
    </w:tbl>
    <w:p w14:paraId="4638C5C2" w14:textId="77777777" w:rsidR="00426868" w:rsidRPr="008B3200" w:rsidRDefault="00426868" w:rsidP="00426868"/>
    <w:tbl>
      <w:tblPr>
        <w:tblStyle w:val="TableGrid"/>
        <w:tblW w:w="5817" w:type="pct"/>
        <w:tblInd w:w="-714" w:type="dxa"/>
        <w:tblLook w:val="04A0" w:firstRow="1" w:lastRow="0" w:firstColumn="1" w:lastColumn="0" w:noHBand="0" w:noVBand="1"/>
      </w:tblPr>
      <w:tblGrid>
        <w:gridCol w:w="635"/>
        <w:gridCol w:w="396"/>
        <w:gridCol w:w="7742"/>
        <w:gridCol w:w="670"/>
        <w:gridCol w:w="537"/>
        <w:gridCol w:w="510"/>
      </w:tblGrid>
      <w:tr w:rsidR="00426868" w:rsidRPr="000628B8" w14:paraId="2F7FA70C" w14:textId="77777777" w:rsidTr="00426868">
        <w:trPr>
          <w:trHeight w:val="552"/>
        </w:trPr>
        <w:tc>
          <w:tcPr>
            <w:tcW w:w="303" w:type="pct"/>
            <w:vAlign w:val="center"/>
          </w:tcPr>
          <w:p w14:paraId="0B076C76" w14:textId="77777777" w:rsidR="00426868" w:rsidRPr="000628B8" w:rsidRDefault="00426868" w:rsidP="00426868">
            <w:pPr>
              <w:jc w:val="center"/>
              <w:rPr>
                <w:b/>
              </w:rPr>
            </w:pPr>
            <w:r w:rsidRPr="000628B8">
              <w:rPr>
                <w:b/>
              </w:rPr>
              <w:t>Q. No.</w:t>
            </w:r>
          </w:p>
        </w:tc>
        <w:tc>
          <w:tcPr>
            <w:tcW w:w="3879" w:type="pct"/>
            <w:gridSpan w:val="2"/>
            <w:vAlign w:val="center"/>
          </w:tcPr>
          <w:p w14:paraId="36D89B32" w14:textId="77777777" w:rsidR="00426868" w:rsidRPr="000628B8" w:rsidRDefault="00426868" w:rsidP="00426868">
            <w:pPr>
              <w:jc w:val="center"/>
              <w:rPr>
                <w:b/>
              </w:rPr>
            </w:pPr>
            <w:r w:rsidRPr="000628B8">
              <w:rPr>
                <w:b/>
              </w:rPr>
              <w:t>Questions</w:t>
            </w:r>
          </w:p>
        </w:tc>
        <w:tc>
          <w:tcPr>
            <w:tcW w:w="319" w:type="pct"/>
            <w:vAlign w:val="center"/>
          </w:tcPr>
          <w:p w14:paraId="2EC6AD13" w14:textId="77777777" w:rsidR="00426868" w:rsidRPr="000628B8" w:rsidRDefault="00426868" w:rsidP="00426868">
            <w:pPr>
              <w:jc w:val="center"/>
              <w:rPr>
                <w:b/>
              </w:rPr>
            </w:pPr>
            <w:r w:rsidRPr="000628B8">
              <w:rPr>
                <w:b/>
              </w:rPr>
              <w:t>CO</w:t>
            </w:r>
          </w:p>
        </w:tc>
        <w:tc>
          <w:tcPr>
            <w:tcW w:w="256" w:type="pct"/>
            <w:vAlign w:val="center"/>
          </w:tcPr>
          <w:p w14:paraId="16EA7890" w14:textId="77777777" w:rsidR="00426868" w:rsidRPr="000628B8" w:rsidRDefault="00426868" w:rsidP="00426868">
            <w:pPr>
              <w:jc w:val="center"/>
              <w:rPr>
                <w:b/>
              </w:rPr>
            </w:pPr>
            <w:r w:rsidRPr="000628B8">
              <w:rPr>
                <w:b/>
              </w:rPr>
              <w:t>BL</w:t>
            </w:r>
          </w:p>
        </w:tc>
        <w:tc>
          <w:tcPr>
            <w:tcW w:w="243" w:type="pct"/>
            <w:vAlign w:val="center"/>
          </w:tcPr>
          <w:p w14:paraId="3C1FEACE" w14:textId="77777777" w:rsidR="00426868" w:rsidRPr="000628B8" w:rsidRDefault="00426868" w:rsidP="00426868">
            <w:pPr>
              <w:jc w:val="center"/>
              <w:rPr>
                <w:b/>
              </w:rPr>
            </w:pPr>
            <w:r w:rsidRPr="000628B8">
              <w:rPr>
                <w:b/>
              </w:rPr>
              <w:t>M</w:t>
            </w:r>
          </w:p>
        </w:tc>
      </w:tr>
      <w:tr w:rsidR="00426868" w:rsidRPr="000628B8" w14:paraId="25FFF3DB" w14:textId="77777777" w:rsidTr="00426868">
        <w:trPr>
          <w:trHeight w:val="552"/>
        </w:trPr>
        <w:tc>
          <w:tcPr>
            <w:tcW w:w="5000" w:type="pct"/>
            <w:gridSpan w:val="6"/>
          </w:tcPr>
          <w:p w14:paraId="4F383267" w14:textId="77777777" w:rsidR="00426868" w:rsidRPr="000628B8" w:rsidRDefault="00426868" w:rsidP="00426868">
            <w:pPr>
              <w:jc w:val="center"/>
              <w:rPr>
                <w:b/>
                <w:u w:val="single"/>
              </w:rPr>
            </w:pPr>
            <w:r w:rsidRPr="000628B8">
              <w:rPr>
                <w:b/>
                <w:u w:val="single"/>
              </w:rPr>
              <w:t>PART – A (4 X 20 = 80 MARKS)</w:t>
            </w:r>
          </w:p>
          <w:p w14:paraId="39F2785A" w14:textId="77777777" w:rsidR="00426868" w:rsidRPr="000628B8" w:rsidRDefault="00426868" w:rsidP="00426868">
            <w:pPr>
              <w:jc w:val="center"/>
              <w:rPr>
                <w:b/>
              </w:rPr>
            </w:pPr>
            <w:r w:rsidRPr="000628B8">
              <w:rPr>
                <w:b/>
              </w:rPr>
              <w:t>(Answer all the Questions)</w:t>
            </w:r>
          </w:p>
        </w:tc>
      </w:tr>
      <w:tr w:rsidR="00426868" w:rsidRPr="000628B8" w14:paraId="55F0CF1D" w14:textId="77777777" w:rsidTr="00426868">
        <w:trPr>
          <w:trHeight w:val="283"/>
        </w:trPr>
        <w:tc>
          <w:tcPr>
            <w:tcW w:w="303" w:type="pct"/>
            <w:vAlign w:val="center"/>
          </w:tcPr>
          <w:p w14:paraId="673AE642" w14:textId="77777777" w:rsidR="00426868" w:rsidRPr="000628B8" w:rsidRDefault="00426868" w:rsidP="00426868">
            <w:pPr>
              <w:jc w:val="center"/>
            </w:pPr>
            <w:r w:rsidRPr="000628B8">
              <w:t>1.</w:t>
            </w:r>
          </w:p>
        </w:tc>
        <w:tc>
          <w:tcPr>
            <w:tcW w:w="189" w:type="pct"/>
          </w:tcPr>
          <w:p w14:paraId="59A059AD" w14:textId="77777777" w:rsidR="00426868" w:rsidRPr="000628B8" w:rsidRDefault="00426868" w:rsidP="00426868"/>
        </w:tc>
        <w:tc>
          <w:tcPr>
            <w:tcW w:w="3690" w:type="pct"/>
          </w:tcPr>
          <w:p w14:paraId="779D2AAB" w14:textId="77777777" w:rsidR="00426868" w:rsidRPr="000628B8" w:rsidRDefault="00426868" w:rsidP="00426868">
            <w:pPr>
              <w:jc w:val="both"/>
            </w:pPr>
            <w:r w:rsidRPr="000628B8">
              <w:t>Examine the Components of the Compensation System with suitable illustration.</w:t>
            </w:r>
          </w:p>
        </w:tc>
        <w:tc>
          <w:tcPr>
            <w:tcW w:w="319" w:type="pct"/>
          </w:tcPr>
          <w:p w14:paraId="637AE6BE" w14:textId="77777777" w:rsidR="00426868" w:rsidRPr="000628B8" w:rsidRDefault="00426868" w:rsidP="00426868">
            <w:r w:rsidRPr="000628B8">
              <w:t>CO1</w:t>
            </w:r>
          </w:p>
        </w:tc>
        <w:tc>
          <w:tcPr>
            <w:tcW w:w="256" w:type="pct"/>
          </w:tcPr>
          <w:p w14:paraId="7CF2F457" w14:textId="77777777" w:rsidR="00426868" w:rsidRPr="000628B8" w:rsidRDefault="00426868" w:rsidP="00426868">
            <w:r w:rsidRPr="000628B8">
              <w:t>R</w:t>
            </w:r>
          </w:p>
        </w:tc>
        <w:tc>
          <w:tcPr>
            <w:tcW w:w="243" w:type="pct"/>
          </w:tcPr>
          <w:p w14:paraId="0F94AE56" w14:textId="77777777" w:rsidR="00426868" w:rsidRPr="000628B8" w:rsidRDefault="00426868" w:rsidP="00426868">
            <w:pPr>
              <w:jc w:val="center"/>
            </w:pPr>
            <w:r w:rsidRPr="000628B8">
              <w:t>20</w:t>
            </w:r>
          </w:p>
        </w:tc>
      </w:tr>
      <w:tr w:rsidR="00426868" w:rsidRPr="000628B8" w14:paraId="6BD35E09" w14:textId="77777777" w:rsidTr="00426868">
        <w:trPr>
          <w:trHeight w:val="239"/>
        </w:trPr>
        <w:tc>
          <w:tcPr>
            <w:tcW w:w="303" w:type="pct"/>
            <w:vAlign w:val="center"/>
          </w:tcPr>
          <w:p w14:paraId="12467C61" w14:textId="77777777" w:rsidR="00426868" w:rsidRPr="000628B8" w:rsidRDefault="00426868" w:rsidP="00426868">
            <w:pPr>
              <w:jc w:val="center"/>
            </w:pPr>
          </w:p>
        </w:tc>
        <w:tc>
          <w:tcPr>
            <w:tcW w:w="189" w:type="pct"/>
            <w:vAlign w:val="bottom"/>
          </w:tcPr>
          <w:p w14:paraId="351E5DD8" w14:textId="77777777" w:rsidR="00426868" w:rsidRPr="000628B8" w:rsidRDefault="00426868" w:rsidP="00426868"/>
        </w:tc>
        <w:tc>
          <w:tcPr>
            <w:tcW w:w="3690" w:type="pct"/>
            <w:vAlign w:val="bottom"/>
          </w:tcPr>
          <w:p w14:paraId="690301AE" w14:textId="77777777" w:rsidR="00426868" w:rsidRPr="000628B8" w:rsidRDefault="00426868" w:rsidP="00426868">
            <w:pPr>
              <w:jc w:val="center"/>
              <w:rPr>
                <w:b/>
                <w:bCs/>
              </w:rPr>
            </w:pPr>
            <w:r w:rsidRPr="000628B8">
              <w:rPr>
                <w:b/>
                <w:bCs/>
              </w:rPr>
              <w:t>(OR)</w:t>
            </w:r>
          </w:p>
        </w:tc>
        <w:tc>
          <w:tcPr>
            <w:tcW w:w="319" w:type="pct"/>
            <w:vAlign w:val="bottom"/>
          </w:tcPr>
          <w:p w14:paraId="336464BA" w14:textId="77777777" w:rsidR="00426868" w:rsidRPr="000628B8" w:rsidRDefault="00426868" w:rsidP="00426868"/>
        </w:tc>
        <w:tc>
          <w:tcPr>
            <w:tcW w:w="256" w:type="pct"/>
            <w:vAlign w:val="bottom"/>
          </w:tcPr>
          <w:p w14:paraId="2D78F85B" w14:textId="77777777" w:rsidR="00426868" w:rsidRPr="000628B8" w:rsidRDefault="00426868" w:rsidP="00426868"/>
        </w:tc>
        <w:tc>
          <w:tcPr>
            <w:tcW w:w="243" w:type="pct"/>
            <w:vAlign w:val="bottom"/>
          </w:tcPr>
          <w:p w14:paraId="14DC8B29" w14:textId="77777777" w:rsidR="00426868" w:rsidRPr="000628B8" w:rsidRDefault="00426868" w:rsidP="00426868">
            <w:pPr>
              <w:jc w:val="center"/>
            </w:pPr>
          </w:p>
        </w:tc>
      </w:tr>
      <w:tr w:rsidR="00426868" w:rsidRPr="000628B8" w14:paraId="31960A43" w14:textId="77777777" w:rsidTr="00426868">
        <w:trPr>
          <w:trHeight w:val="283"/>
        </w:trPr>
        <w:tc>
          <w:tcPr>
            <w:tcW w:w="303" w:type="pct"/>
            <w:vAlign w:val="center"/>
          </w:tcPr>
          <w:p w14:paraId="26CB7DAD" w14:textId="77777777" w:rsidR="00426868" w:rsidRPr="000628B8" w:rsidRDefault="00426868" w:rsidP="00426868">
            <w:pPr>
              <w:jc w:val="center"/>
            </w:pPr>
            <w:r w:rsidRPr="000628B8">
              <w:t>2.</w:t>
            </w:r>
          </w:p>
        </w:tc>
        <w:tc>
          <w:tcPr>
            <w:tcW w:w="189" w:type="pct"/>
          </w:tcPr>
          <w:p w14:paraId="67A119CE" w14:textId="77777777" w:rsidR="00426868" w:rsidRPr="000628B8" w:rsidRDefault="00426868" w:rsidP="00426868"/>
        </w:tc>
        <w:tc>
          <w:tcPr>
            <w:tcW w:w="3690" w:type="pct"/>
          </w:tcPr>
          <w:p w14:paraId="2A67EA60" w14:textId="77777777" w:rsidR="00426868" w:rsidRPr="000628B8" w:rsidRDefault="00426868" w:rsidP="00426868">
            <w:r w:rsidRPr="000628B8">
              <w:t>Identify Performance appraisal. Examine the performance appraisal process in a typical organization with suitable illustration.</w:t>
            </w:r>
          </w:p>
        </w:tc>
        <w:tc>
          <w:tcPr>
            <w:tcW w:w="319" w:type="pct"/>
          </w:tcPr>
          <w:p w14:paraId="6F9725FC" w14:textId="77777777" w:rsidR="00426868" w:rsidRPr="000628B8" w:rsidRDefault="00426868" w:rsidP="00426868">
            <w:r w:rsidRPr="000628B8">
              <w:t>CO2</w:t>
            </w:r>
          </w:p>
        </w:tc>
        <w:tc>
          <w:tcPr>
            <w:tcW w:w="256" w:type="pct"/>
          </w:tcPr>
          <w:p w14:paraId="14992ED5" w14:textId="77777777" w:rsidR="00426868" w:rsidRPr="000628B8" w:rsidRDefault="00426868" w:rsidP="00426868">
            <w:r w:rsidRPr="000628B8">
              <w:t>U</w:t>
            </w:r>
          </w:p>
        </w:tc>
        <w:tc>
          <w:tcPr>
            <w:tcW w:w="243" w:type="pct"/>
          </w:tcPr>
          <w:p w14:paraId="53A665A3" w14:textId="77777777" w:rsidR="00426868" w:rsidRPr="000628B8" w:rsidRDefault="00426868" w:rsidP="00426868">
            <w:pPr>
              <w:jc w:val="center"/>
            </w:pPr>
            <w:r w:rsidRPr="000628B8">
              <w:t>20</w:t>
            </w:r>
          </w:p>
        </w:tc>
      </w:tr>
      <w:tr w:rsidR="00426868" w:rsidRPr="000628B8" w14:paraId="761BF94D" w14:textId="77777777" w:rsidTr="00426868">
        <w:trPr>
          <w:trHeight w:val="397"/>
        </w:trPr>
        <w:tc>
          <w:tcPr>
            <w:tcW w:w="303" w:type="pct"/>
            <w:vAlign w:val="center"/>
          </w:tcPr>
          <w:p w14:paraId="64148354" w14:textId="77777777" w:rsidR="00426868" w:rsidRPr="000628B8" w:rsidRDefault="00426868" w:rsidP="00426868">
            <w:pPr>
              <w:jc w:val="center"/>
            </w:pPr>
          </w:p>
        </w:tc>
        <w:tc>
          <w:tcPr>
            <w:tcW w:w="189" w:type="pct"/>
            <w:vAlign w:val="bottom"/>
          </w:tcPr>
          <w:p w14:paraId="01FF294D" w14:textId="77777777" w:rsidR="00426868" w:rsidRPr="000628B8" w:rsidRDefault="00426868" w:rsidP="00426868"/>
        </w:tc>
        <w:tc>
          <w:tcPr>
            <w:tcW w:w="3690" w:type="pct"/>
            <w:vAlign w:val="bottom"/>
          </w:tcPr>
          <w:p w14:paraId="34E02526" w14:textId="77777777" w:rsidR="00426868" w:rsidRPr="000628B8" w:rsidRDefault="00426868" w:rsidP="00426868"/>
        </w:tc>
        <w:tc>
          <w:tcPr>
            <w:tcW w:w="319" w:type="pct"/>
            <w:vAlign w:val="bottom"/>
          </w:tcPr>
          <w:p w14:paraId="15FDE2CC" w14:textId="77777777" w:rsidR="00426868" w:rsidRPr="000628B8" w:rsidRDefault="00426868" w:rsidP="00426868"/>
        </w:tc>
        <w:tc>
          <w:tcPr>
            <w:tcW w:w="256" w:type="pct"/>
            <w:vAlign w:val="bottom"/>
          </w:tcPr>
          <w:p w14:paraId="47F27B3C" w14:textId="77777777" w:rsidR="00426868" w:rsidRPr="000628B8" w:rsidRDefault="00426868" w:rsidP="00426868"/>
        </w:tc>
        <w:tc>
          <w:tcPr>
            <w:tcW w:w="243" w:type="pct"/>
            <w:vAlign w:val="bottom"/>
          </w:tcPr>
          <w:p w14:paraId="3C6E7F71" w14:textId="77777777" w:rsidR="00426868" w:rsidRPr="000628B8" w:rsidRDefault="00426868" w:rsidP="00426868">
            <w:pPr>
              <w:jc w:val="center"/>
            </w:pPr>
          </w:p>
        </w:tc>
      </w:tr>
      <w:tr w:rsidR="00426868" w:rsidRPr="000628B8" w14:paraId="62620F40" w14:textId="77777777" w:rsidTr="00426868">
        <w:trPr>
          <w:trHeight w:val="283"/>
        </w:trPr>
        <w:tc>
          <w:tcPr>
            <w:tcW w:w="303" w:type="pct"/>
            <w:vAlign w:val="center"/>
          </w:tcPr>
          <w:p w14:paraId="2A37E45A" w14:textId="77777777" w:rsidR="00426868" w:rsidRPr="000628B8" w:rsidRDefault="00426868" w:rsidP="00426868">
            <w:pPr>
              <w:jc w:val="center"/>
            </w:pPr>
            <w:r w:rsidRPr="000628B8">
              <w:t>3.</w:t>
            </w:r>
          </w:p>
        </w:tc>
        <w:tc>
          <w:tcPr>
            <w:tcW w:w="189" w:type="pct"/>
          </w:tcPr>
          <w:p w14:paraId="3D402165" w14:textId="77777777" w:rsidR="00426868" w:rsidRPr="000628B8" w:rsidRDefault="00426868" w:rsidP="00426868"/>
        </w:tc>
        <w:tc>
          <w:tcPr>
            <w:tcW w:w="3690" w:type="pct"/>
          </w:tcPr>
          <w:p w14:paraId="604DEB38" w14:textId="77777777" w:rsidR="00426868" w:rsidRPr="000628B8" w:rsidRDefault="00426868" w:rsidP="00426868">
            <w:r w:rsidRPr="000628B8">
              <w:t xml:space="preserve">Explain different theories of wages with suitable examples.  </w:t>
            </w:r>
          </w:p>
        </w:tc>
        <w:tc>
          <w:tcPr>
            <w:tcW w:w="319" w:type="pct"/>
          </w:tcPr>
          <w:p w14:paraId="2845A0C8" w14:textId="77777777" w:rsidR="00426868" w:rsidRPr="000628B8" w:rsidRDefault="00426868" w:rsidP="00426868">
            <w:r w:rsidRPr="000628B8">
              <w:t>CO3</w:t>
            </w:r>
          </w:p>
        </w:tc>
        <w:tc>
          <w:tcPr>
            <w:tcW w:w="256" w:type="pct"/>
          </w:tcPr>
          <w:p w14:paraId="1235DF8B" w14:textId="77777777" w:rsidR="00426868" w:rsidRPr="000628B8" w:rsidRDefault="00426868" w:rsidP="00426868">
            <w:r w:rsidRPr="000628B8">
              <w:t>A</w:t>
            </w:r>
          </w:p>
        </w:tc>
        <w:tc>
          <w:tcPr>
            <w:tcW w:w="243" w:type="pct"/>
          </w:tcPr>
          <w:p w14:paraId="37CD8487" w14:textId="77777777" w:rsidR="00426868" w:rsidRPr="000628B8" w:rsidRDefault="00426868" w:rsidP="00426868">
            <w:pPr>
              <w:jc w:val="center"/>
            </w:pPr>
            <w:r w:rsidRPr="000628B8">
              <w:t>20</w:t>
            </w:r>
          </w:p>
        </w:tc>
      </w:tr>
      <w:tr w:rsidR="00426868" w:rsidRPr="000628B8" w14:paraId="3BED1069" w14:textId="77777777" w:rsidTr="00426868">
        <w:trPr>
          <w:trHeight w:val="173"/>
        </w:trPr>
        <w:tc>
          <w:tcPr>
            <w:tcW w:w="303" w:type="pct"/>
            <w:vAlign w:val="center"/>
          </w:tcPr>
          <w:p w14:paraId="66EFECC7" w14:textId="77777777" w:rsidR="00426868" w:rsidRPr="000628B8" w:rsidRDefault="00426868" w:rsidP="00426868">
            <w:pPr>
              <w:jc w:val="center"/>
            </w:pPr>
          </w:p>
        </w:tc>
        <w:tc>
          <w:tcPr>
            <w:tcW w:w="189" w:type="pct"/>
            <w:vAlign w:val="bottom"/>
          </w:tcPr>
          <w:p w14:paraId="1D5B8907" w14:textId="77777777" w:rsidR="00426868" w:rsidRPr="000628B8" w:rsidRDefault="00426868" w:rsidP="00426868"/>
        </w:tc>
        <w:tc>
          <w:tcPr>
            <w:tcW w:w="3690" w:type="pct"/>
            <w:vAlign w:val="bottom"/>
          </w:tcPr>
          <w:p w14:paraId="5BA4993F" w14:textId="77777777" w:rsidR="00426868" w:rsidRPr="000628B8" w:rsidRDefault="00426868" w:rsidP="00426868">
            <w:pPr>
              <w:jc w:val="center"/>
            </w:pPr>
            <w:r w:rsidRPr="000628B8">
              <w:rPr>
                <w:b/>
                <w:bCs/>
              </w:rPr>
              <w:t>(OR)</w:t>
            </w:r>
          </w:p>
        </w:tc>
        <w:tc>
          <w:tcPr>
            <w:tcW w:w="319" w:type="pct"/>
            <w:vAlign w:val="bottom"/>
          </w:tcPr>
          <w:p w14:paraId="5497FF92" w14:textId="77777777" w:rsidR="00426868" w:rsidRPr="000628B8" w:rsidRDefault="00426868" w:rsidP="00426868"/>
        </w:tc>
        <w:tc>
          <w:tcPr>
            <w:tcW w:w="256" w:type="pct"/>
            <w:vAlign w:val="bottom"/>
          </w:tcPr>
          <w:p w14:paraId="66345D47" w14:textId="77777777" w:rsidR="00426868" w:rsidRPr="000628B8" w:rsidRDefault="00426868" w:rsidP="00426868"/>
        </w:tc>
        <w:tc>
          <w:tcPr>
            <w:tcW w:w="243" w:type="pct"/>
            <w:vAlign w:val="bottom"/>
          </w:tcPr>
          <w:p w14:paraId="01EB5373" w14:textId="77777777" w:rsidR="00426868" w:rsidRPr="000628B8" w:rsidRDefault="00426868" w:rsidP="00426868">
            <w:pPr>
              <w:jc w:val="center"/>
            </w:pPr>
          </w:p>
        </w:tc>
      </w:tr>
      <w:tr w:rsidR="00426868" w:rsidRPr="000628B8" w14:paraId="6B9C9C29" w14:textId="77777777" w:rsidTr="00426868">
        <w:trPr>
          <w:trHeight w:val="283"/>
        </w:trPr>
        <w:tc>
          <w:tcPr>
            <w:tcW w:w="303" w:type="pct"/>
            <w:vAlign w:val="center"/>
          </w:tcPr>
          <w:p w14:paraId="109B5761" w14:textId="77777777" w:rsidR="00426868" w:rsidRPr="000628B8" w:rsidRDefault="00426868" w:rsidP="00426868">
            <w:pPr>
              <w:jc w:val="center"/>
            </w:pPr>
            <w:r w:rsidRPr="000628B8">
              <w:t>4.</w:t>
            </w:r>
          </w:p>
        </w:tc>
        <w:tc>
          <w:tcPr>
            <w:tcW w:w="189" w:type="pct"/>
          </w:tcPr>
          <w:p w14:paraId="3273D671" w14:textId="77777777" w:rsidR="00426868" w:rsidRPr="000628B8" w:rsidRDefault="00426868" w:rsidP="00426868"/>
        </w:tc>
        <w:tc>
          <w:tcPr>
            <w:tcW w:w="3690" w:type="pct"/>
          </w:tcPr>
          <w:p w14:paraId="20F67B5A" w14:textId="77777777" w:rsidR="00426868" w:rsidRPr="000628B8" w:rsidRDefault="00426868" w:rsidP="00426868">
            <w:pPr>
              <w:jc w:val="both"/>
            </w:pPr>
            <w:r w:rsidRPr="000628B8">
              <w:t>A recent survey of HR professionals indicates widespread use of different pay-for performance Plans. Define Pay-for-Performance Plan. Critically examine the dependence of effective Pay-for- performance plan.</w:t>
            </w:r>
          </w:p>
        </w:tc>
        <w:tc>
          <w:tcPr>
            <w:tcW w:w="319" w:type="pct"/>
          </w:tcPr>
          <w:p w14:paraId="2AE6FE6B" w14:textId="77777777" w:rsidR="00426868" w:rsidRPr="000628B8" w:rsidRDefault="00426868" w:rsidP="00426868">
            <w:r w:rsidRPr="000628B8">
              <w:t>CO3</w:t>
            </w:r>
          </w:p>
        </w:tc>
        <w:tc>
          <w:tcPr>
            <w:tcW w:w="256" w:type="pct"/>
          </w:tcPr>
          <w:p w14:paraId="7ABB16B9" w14:textId="77777777" w:rsidR="00426868" w:rsidRPr="000628B8" w:rsidRDefault="00426868" w:rsidP="00426868">
            <w:r w:rsidRPr="000628B8">
              <w:t>A</w:t>
            </w:r>
          </w:p>
        </w:tc>
        <w:tc>
          <w:tcPr>
            <w:tcW w:w="243" w:type="pct"/>
          </w:tcPr>
          <w:p w14:paraId="7663BED3" w14:textId="77777777" w:rsidR="00426868" w:rsidRPr="000628B8" w:rsidRDefault="00426868" w:rsidP="00426868">
            <w:pPr>
              <w:jc w:val="center"/>
            </w:pPr>
            <w:r w:rsidRPr="000628B8">
              <w:t>20</w:t>
            </w:r>
          </w:p>
        </w:tc>
      </w:tr>
      <w:tr w:rsidR="00426868" w:rsidRPr="000628B8" w14:paraId="4C2ADEB9" w14:textId="77777777" w:rsidTr="00426868">
        <w:trPr>
          <w:trHeight w:val="397"/>
        </w:trPr>
        <w:tc>
          <w:tcPr>
            <w:tcW w:w="303" w:type="pct"/>
            <w:vAlign w:val="center"/>
          </w:tcPr>
          <w:p w14:paraId="721FC64E" w14:textId="77777777" w:rsidR="00426868" w:rsidRPr="000628B8" w:rsidRDefault="00426868" w:rsidP="00426868">
            <w:pPr>
              <w:jc w:val="center"/>
            </w:pPr>
          </w:p>
        </w:tc>
        <w:tc>
          <w:tcPr>
            <w:tcW w:w="189" w:type="pct"/>
            <w:vAlign w:val="bottom"/>
          </w:tcPr>
          <w:p w14:paraId="48079074" w14:textId="77777777" w:rsidR="00426868" w:rsidRPr="000628B8" w:rsidRDefault="00426868" w:rsidP="00426868"/>
        </w:tc>
        <w:tc>
          <w:tcPr>
            <w:tcW w:w="3690" w:type="pct"/>
            <w:vAlign w:val="bottom"/>
          </w:tcPr>
          <w:p w14:paraId="653D7E31" w14:textId="77777777" w:rsidR="00426868" w:rsidRPr="000628B8" w:rsidRDefault="00426868" w:rsidP="00426868"/>
        </w:tc>
        <w:tc>
          <w:tcPr>
            <w:tcW w:w="319" w:type="pct"/>
            <w:vAlign w:val="bottom"/>
          </w:tcPr>
          <w:p w14:paraId="031F05A8" w14:textId="77777777" w:rsidR="00426868" w:rsidRPr="000628B8" w:rsidRDefault="00426868" w:rsidP="00426868"/>
        </w:tc>
        <w:tc>
          <w:tcPr>
            <w:tcW w:w="256" w:type="pct"/>
            <w:vAlign w:val="bottom"/>
          </w:tcPr>
          <w:p w14:paraId="5828A811" w14:textId="77777777" w:rsidR="00426868" w:rsidRPr="000628B8" w:rsidRDefault="00426868" w:rsidP="00426868"/>
        </w:tc>
        <w:tc>
          <w:tcPr>
            <w:tcW w:w="243" w:type="pct"/>
            <w:vAlign w:val="bottom"/>
          </w:tcPr>
          <w:p w14:paraId="2AC46A33" w14:textId="77777777" w:rsidR="00426868" w:rsidRPr="000628B8" w:rsidRDefault="00426868" w:rsidP="00426868">
            <w:pPr>
              <w:jc w:val="center"/>
            </w:pPr>
          </w:p>
        </w:tc>
      </w:tr>
      <w:tr w:rsidR="00426868" w:rsidRPr="000628B8" w14:paraId="7515ECA4" w14:textId="77777777" w:rsidTr="00426868">
        <w:trPr>
          <w:trHeight w:val="283"/>
        </w:trPr>
        <w:tc>
          <w:tcPr>
            <w:tcW w:w="303" w:type="pct"/>
            <w:vAlign w:val="center"/>
          </w:tcPr>
          <w:p w14:paraId="23AF41E4" w14:textId="77777777" w:rsidR="00426868" w:rsidRPr="000628B8" w:rsidRDefault="00426868" w:rsidP="00426868">
            <w:pPr>
              <w:jc w:val="center"/>
            </w:pPr>
            <w:r w:rsidRPr="000628B8">
              <w:t>5.</w:t>
            </w:r>
          </w:p>
        </w:tc>
        <w:tc>
          <w:tcPr>
            <w:tcW w:w="189" w:type="pct"/>
          </w:tcPr>
          <w:p w14:paraId="157F83C6" w14:textId="77777777" w:rsidR="00426868" w:rsidRPr="000628B8" w:rsidRDefault="00426868" w:rsidP="00426868"/>
        </w:tc>
        <w:tc>
          <w:tcPr>
            <w:tcW w:w="3690" w:type="pct"/>
          </w:tcPr>
          <w:p w14:paraId="57EF0265" w14:textId="77777777" w:rsidR="00426868" w:rsidRPr="000628B8" w:rsidRDefault="00426868" w:rsidP="00426868">
            <w:pPr>
              <w:jc w:val="both"/>
            </w:pPr>
            <w:r w:rsidRPr="000628B8">
              <w:t xml:space="preserve">Explain different types of Individual Incentive Plans with suitable illustration.  </w:t>
            </w:r>
          </w:p>
        </w:tc>
        <w:tc>
          <w:tcPr>
            <w:tcW w:w="319" w:type="pct"/>
          </w:tcPr>
          <w:p w14:paraId="073BB0C4" w14:textId="77777777" w:rsidR="00426868" w:rsidRPr="000628B8" w:rsidRDefault="00426868" w:rsidP="00426868">
            <w:r w:rsidRPr="000628B8">
              <w:t>CO4</w:t>
            </w:r>
          </w:p>
        </w:tc>
        <w:tc>
          <w:tcPr>
            <w:tcW w:w="256" w:type="pct"/>
          </w:tcPr>
          <w:p w14:paraId="17F8FB0A" w14:textId="77777777" w:rsidR="00426868" w:rsidRPr="000628B8" w:rsidRDefault="00426868" w:rsidP="00426868">
            <w:r w:rsidRPr="000628B8">
              <w:t>An</w:t>
            </w:r>
          </w:p>
        </w:tc>
        <w:tc>
          <w:tcPr>
            <w:tcW w:w="243" w:type="pct"/>
          </w:tcPr>
          <w:p w14:paraId="45C36C13" w14:textId="77777777" w:rsidR="00426868" w:rsidRPr="000628B8" w:rsidRDefault="00426868" w:rsidP="00426868">
            <w:pPr>
              <w:jc w:val="center"/>
            </w:pPr>
            <w:r w:rsidRPr="000628B8">
              <w:t>20</w:t>
            </w:r>
          </w:p>
        </w:tc>
      </w:tr>
      <w:tr w:rsidR="00426868" w:rsidRPr="000628B8" w14:paraId="617F0108" w14:textId="77777777" w:rsidTr="00426868">
        <w:trPr>
          <w:trHeight w:val="263"/>
        </w:trPr>
        <w:tc>
          <w:tcPr>
            <w:tcW w:w="303" w:type="pct"/>
            <w:vAlign w:val="center"/>
          </w:tcPr>
          <w:p w14:paraId="65244451" w14:textId="77777777" w:rsidR="00426868" w:rsidRPr="000628B8" w:rsidRDefault="00426868" w:rsidP="00426868">
            <w:pPr>
              <w:jc w:val="center"/>
            </w:pPr>
          </w:p>
        </w:tc>
        <w:tc>
          <w:tcPr>
            <w:tcW w:w="189" w:type="pct"/>
            <w:vAlign w:val="bottom"/>
          </w:tcPr>
          <w:p w14:paraId="3B5DB144" w14:textId="77777777" w:rsidR="00426868" w:rsidRPr="000628B8" w:rsidRDefault="00426868" w:rsidP="00426868"/>
        </w:tc>
        <w:tc>
          <w:tcPr>
            <w:tcW w:w="3690" w:type="pct"/>
            <w:vAlign w:val="bottom"/>
          </w:tcPr>
          <w:p w14:paraId="14664F61" w14:textId="77777777" w:rsidR="00426868" w:rsidRPr="000628B8" w:rsidRDefault="00426868" w:rsidP="00426868">
            <w:pPr>
              <w:jc w:val="center"/>
            </w:pPr>
            <w:r w:rsidRPr="000628B8">
              <w:rPr>
                <w:b/>
                <w:bCs/>
              </w:rPr>
              <w:t>(OR)</w:t>
            </w:r>
          </w:p>
        </w:tc>
        <w:tc>
          <w:tcPr>
            <w:tcW w:w="319" w:type="pct"/>
            <w:vAlign w:val="bottom"/>
          </w:tcPr>
          <w:p w14:paraId="33FFEF44" w14:textId="77777777" w:rsidR="00426868" w:rsidRPr="000628B8" w:rsidRDefault="00426868" w:rsidP="00426868"/>
        </w:tc>
        <w:tc>
          <w:tcPr>
            <w:tcW w:w="256" w:type="pct"/>
            <w:vAlign w:val="bottom"/>
          </w:tcPr>
          <w:p w14:paraId="7C8AD1ED" w14:textId="77777777" w:rsidR="00426868" w:rsidRPr="000628B8" w:rsidRDefault="00426868" w:rsidP="00426868"/>
        </w:tc>
        <w:tc>
          <w:tcPr>
            <w:tcW w:w="243" w:type="pct"/>
            <w:vAlign w:val="bottom"/>
          </w:tcPr>
          <w:p w14:paraId="74A46336" w14:textId="77777777" w:rsidR="00426868" w:rsidRPr="000628B8" w:rsidRDefault="00426868" w:rsidP="00426868">
            <w:pPr>
              <w:jc w:val="center"/>
            </w:pPr>
          </w:p>
        </w:tc>
      </w:tr>
      <w:tr w:rsidR="00426868" w:rsidRPr="000628B8" w14:paraId="21BFA8F0" w14:textId="77777777" w:rsidTr="00426868">
        <w:trPr>
          <w:trHeight w:val="283"/>
        </w:trPr>
        <w:tc>
          <w:tcPr>
            <w:tcW w:w="303" w:type="pct"/>
            <w:vAlign w:val="center"/>
          </w:tcPr>
          <w:p w14:paraId="605777D5" w14:textId="77777777" w:rsidR="00426868" w:rsidRPr="000628B8" w:rsidRDefault="00426868" w:rsidP="00426868">
            <w:pPr>
              <w:jc w:val="center"/>
            </w:pPr>
            <w:r w:rsidRPr="000628B8">
              <w:t>6.</w:t>
            </w:r>
          </w:p>
        </w:tc>
        <w:tc>
          <w:tcPr>
            <w:tcW w:w="189" w:type="pct"/>
          </w:tcPr>
          <w:p w14:paraId="169CFDC0" w14:textId="77777777" w:rsidR="00426868" w:rsidRPr="000628B8" w:rsidRDefault="00426868" w:rsidP="00426868">
            <w:r w:rsidRPr="000628B8">
              <w:t>a.</w:t>
            </w:r>
          </w:p>
        </w:tc>
        <w:tc>
          <w:tcPr>
            <w:tcW w:w="3690" w:type="pct"/>
          </w:tcPr>
          <w:p w14:paraId="1FBF5A49" w14:textId="77777777" w:rsidR="00426868" w:rsidRPr="000628B8" w:rsidRDefault="00426868" w:rsidP="00426868">
            <w:r w:rsidRPr="000628B8">
              <w:t>Differentiate between Profit Sharing and Gain Sharing</w:t>
            </w:r>
          </w:p>
        </w:tc>
        <w:tc>
          <w:tcPr>
            <w:tcW w:w="319" w:type="pct"/>
          </w:tcPr>
          <w:p w14:paraId="0AF76A74" w14:textId="77777777" w:rsidR="00426868" w:rsidRPr="000628B8" w:rsidRDefault="00426868" w:rsidP="00426868">
            <w:r w:rsidRPr="000628B8">
              <w:t>CO5</w:t>
            </w:r>
          </w:p>
        </w:tc>
        <w:tc>
          <w:tcPr>
            <w:tcW w:w="256" w:type="pct"/>
          </w:tcPr>
          <w:p w14:paraId="50BBA600" w14:textId="77777777" w:rsidR="00426868" w:rsidRPr="000628B8" w:rsidRDefault="00426868" w:rsidP="00426868">
            <w:r w:rsidRPr="000628B8">
              <w:t>An</w:t>
            </w:r>
          </w:p>
        </w:tc>
        <w:tc>
          <w:tcPr>
            <w:tcW w:w="243" w:type="pct"/>
          </w:tcPr>
          <w:p w14:paraId="49DC413D" w14:textId="77777777" w:rsidR="00426868" w:rsidRPr="000628B8" w:rsidRDefault="00426868" w:rsidP="00426868">
            <w:pPr>
              <w:jc w:val="center"/>
            </w:pPr>
            <w:r w:rsidRPr="000628B8">
              <w:t>10</w:t>
            </w:r>
          </w:p>
        </w:tc>
      </w:tr>
      <w:tr w:rsidR="00426868" w:rsidRPr="000628B8" w14:paraId="48E0881A" w14:textId="77777777" w:rsidTr="00426868">
        <w:trPr>
          <w:trHeight w:val="283"/>
        </w:trPr>
        <w:tc>
          <w:tcPr>
            <w:tcW w:w="303" w:type="pct"/>
            <w:vAlign w:val="center"/>
          </w:tcPr>
          <w:p w14:paraId="50C0C89E" w14:textId="77777777" w:rsidR="00426868" w:rsidRPr="000628B8" w:rsidRDefault="00426868" w:rsidP="00426868">
            <w:pPr>
              <w:jc w:val="center"/>
            </w:pPr>
          </w:p>
        </w:tc>
        <w:tc>
          <w:tcPr>
            <w:tcW w:w="189" w:type="pct"/>
          </w:tcPr>
          <w:p w14:paraId="0EDD2F8A" w14:textId="77777777" w:rsidR="00426868" w:rsidRPr="000628B8" w:rsidRDefault="00426868" w:rsidP="00426868">
            <w:r w:rsidRPr="000628B8">
              <w:t>b.</w:t>
            </w:r>
          </w:p>
        </w:tc>
        <w:tc>
          <w:tcPr>
            <w:tcW w:w="3690" w:type="pct"/>
          </w:tcPr>
          <w:p w14:paraId="56758850" w14:textId="77777777" w:rsidR="00426868" w:rsidRPr="000628B8" w:rsidRDefault="00426868" w:rsidP="00426868">
            <w:pPr>
              <w:jc w:val="both"/>
              <w:rPr>
                <w:bCs/>
              </w:rPr>
            </w:pPr>
            <w:r w:rsidRPr="000628B8">
              <w:rPr>
                <w:bCs/>
              </w:rPr>
              <w:t>Is Scanlon Gain Sharing Plans are designed to lower labor costs without lowering the level of a firm’s activity?  Explain the procedure to implement Scanlan Gain sharing plan with suitable examples.</w:t>
            </w:r>
          </w:p>
        </w:tc>
        <w:tc>
          <w:tcPr>
            <w:tcW w:w="319" w:type="pct"/>
          </w:tcPr>
          <w:p w14:paraId="75FB5454" w14:textId="77777777" w:rsidR="00426868" w:rsidRPr="000628B8" w:rsidRDefault="00426868" w:rsidP="00426868">
            <w:r w:rsidRPr="000628B8">
              <w:t>CO5</w:t>
            </w:r>
          </w:p>
        </w:tc>
        <w:tc>
          <w:tcPr>
            <w:tcW w:w="256" w:type="pct"/>
          </w:tcPr>
          <w:p w14:paraId="45DF109A" w14:textId="77777777" w:rsidR="00426868" w:rsidRPr="000628B8" w:rsidRDefault="00426868" w:rsidP="00426868">
            <w:r w:rsidRPr="000628B8">
              <w:t>An</w:t>
            </w:r>
          </w:p>
        </w:tc>
        <w:tc>
          <w:tcPr>
            <w:tcW w:w="243" w:type="pct"/>
          </w:tcPr>
          <w:p w14:paraId="198CC7FA" w14:textId="77777777" w:rsidR="00426868" w:rsidRPr="000628B8" w:rsidRDefault="00426868" w:rsidP="00426868">
            <w:pPr>
              <w:jc w:val="center"/>
            </w:pPr>
            <w:r w:rsidRPr="000628B8">
              <w:t>10</w:t>
            </w:r>
          </w:p>
        </w:tc>
      </w:tr>
      <w:tr w:rsidR="00426868" w:rsidRPr="000628B8" w14:paraId="02EACC58" w14:textId="77777777" w:rsidTr="00426868">
        <w:trPr>
          <w:trHeight w:val="397"/>
        </w:trPr>
        <w:tc>
          <w:tcPr>
            <w:tcW w:w="303" w:type="pct"/>
            <w:vAlign w:val="center"/>
          </w:tcPr>
          <w:p w14:paraId="68D235D1" w14:textId="77777777" w:rsidR="00426868" w:rsidRPr="000628B8" w:rsidRDefault="00426868" w:rsidP="00426868">
            <w:pPr>
              <w:jc w:val="center"/>
            </w:pPr>
          </w:p>
        </w:tc>
        <w:tc>
          <w:tcPr>
            <w:tcW w:w="189" w:type="pct"/>
            <w:vAlign w:val="bottom"/>
          </w:tcPr>
          <w:p w14:paraId="6367941A" w14:textId="77777777" w:rsidR="00426868" w:rsidRPr="000628B8" w:rsidRDefault="00426868" w:rsidP="00426868"/>
        </w:tc>
        <w:tc>
          <w:tcPr>
            <w:tcW w:w="3690" w:type="pct"/>
            <w:vAlign w:val="bottom"/>
          </w:tcPr>
          <w:p w14:paraId="17A988FB" w14:textId="77777777" w:rsidR="00426868" w:rsidRPr="000628B8" w:rsidRDefault="00426868" w:rsidP="00426868"/>
        </w:tc>
        <w:tc>
          <w:tcPr>
            <w:tcW w:w="319" w:type="pct"/>
            <w:vAlign w:val="bottom"/>
          </w:tcPr>
          <w:p w14:paraId="5DF8CF5C" w14:textId="77777777" w:rsidR="00426868" w:rsidRPr="000628B8" w:rsidRDefault="00426868" w:rsidP="00426868"/>
        </w:tc>
        <w:tc>
          <w:tcPr>
            <w:tcW w:w="256" w:type="pct"/>
            <w:vAlign w:val="bottom"/>
          </w:tcPr>
          <w:p w14:paraId="2D37F5E2" w14:textId="77777777" w:rsidR="00426868" w:rsidRPr="000628B8" w:rsidRDefault="00426868" w:rsidP="00426868"/>
        </w:tc>
        <w:tc>
          <w:tcPr>
            <w:tcW w:w="243" w:type="pct"/>
            <w:vAlign w:val="bottom"/>
          </w:tcPr>
          <w:p w14:paraId="56E0A36F" w14:textId="77777777" w:rsidR="00426868" w:rsidRPr="000628B8" w:rsidRDefault="00426868" w:rsidP="00426868">
            <w:pPr>
              <w:jc w:val="center"/>
            </w:pPr>
          </w:p>
        </w:tc>
      </w:tr>
      <w:tr w:rsidR="00426868" w:rsidRPr="000628B8" w14:paraId="71A8B658" w14:textId="77777777" w:rsidTr="00426868">
        <w:trPr>
          <w:trHeight w:val="283"/>
        </w:trPr>
        <w:tc>
          <w:tcPr>
            <w:tcW w:w="303" w:type="pct"/>
            <w:vAlign w:val="center"/>
          </w:tcPr>
          <w:p w14:paraId="04ADF87B" w14:textId="77777777" w:rsidR="00426868" w:rsidRPr="000628B8" w:rsidRDefault="00426868" w:rsidP="00426868">
            <w:pPr>
              <w:jc w:val="center"/>
            </w:pPr>
            <w:r w:rsidRPr="000628B8">
              <w:t>7.</w:t>
            </w:r>
          </w:p>
        </w:tc>
        <w:tc>
          <w:tcPr>
            <w:tcW w:w="189" w:type="pct"/>
          </w:tcPr>
          <w:p w14:paraId="2122361E" w14:textId="77777777" w:rsidR="00426868" w:rsidRPr="000628B8" w:rsidRDefault="00426868" w:rsidP="00426868">
            <w:r w:rsidRPr="000628B8">
              <w:t>a.</w:t>
            </w:r>
          </w:p>
        </w:tc>
        <w:tc>
          <w:tcPr>
            <w:tcW w:w="3690" w:type="pct"/>
          </w:tcPr>
          <w:p w14:paraId="3882E68B" w14:textId="77777777" w:rsidR="00426868" w:rsidRPr="000628B8" w:rsidRDefault="00426868" w:rsidP="00426868">
            <w:r w:rsidRPr="000628B8">
              <w:t>Predict the requisites of a Sound Incentive Plan.</w:t>
            </w:r>
          </w:p>
        </w:tc>
        <w:tc>
          <w:tcPr>
            <w:tcW w:w="319" w:type="pct"/>
          </w:tcPr>
          <w:p w14:paraId="10D3424C" w14:textId="77777777" w:rsidR="00426868" w:rsidRPr="000628B8" w:rsidRDefault="00426868" w:rsidP="00426868">
            <w:r w:rsidRPr="000628B8">
              <w:t>CO5</w:t>
            </w:r>
          </w:p>
        </w:tc>
        <w:tc>
          <w:tcPr>
            <w:tcW w:w="256" w:type="pct"/>
          </w:tcPr>
          <w:p w14:paraId="13A306AC" w14:textId="77777777" w:rsidR="00426868" w:rsidRPr="000628B8" w:rsidRDefault="00426868" w:rsidP="00426868">
            <w:r w:rsidRPr="000628B8">
              <w:t>E</w:t>
            </w:r>
          </w:p>
        </w:tc>
        <w:tc>
          <w:tcPr>
            <w:tcW w:w="243" w:type="pct"/>
          </w:tcPr>
          <w:p w14:paraId="7043BCA3" w14:textId="77777777" w:rsidR="00426868" w:rsidRPr="000628B8" w:rsidRDefault="00426868" w:rsidP="00426868">
            <w:pPr>
              <w:jc w:val="center"/>
            </w:pPr>
            <w:r w:rsidRPr="000628B8">
              <w:t>10</w:t>
            </w:r>
          </w:p>
        </w:tc>
      </w:tr>
      <w:tr w:rsidR="00426868" w:rsidRPr="000628B8" w14:paraId="562D50EB" w14:textId="77777777" w:rsidTr="00426868">
        <w:trPr>
          <w:trHeight w:val="283"/>
        </w:trPr>
        <w:tc>
          <w:tcPr>
            <w:tcW w:w="303" w:type="pct"/>
            <w:vAlign w:val="center"/>
          </w:tcPr>
          <w:p w14:paraId="706834FE" w14:textId="77777777" w:rsidR="00426868" w:rsidRPr="000628B8" w:rsidRDefault="00426868" w:rsidP="00426868">
            <w:pPr>
              <w:jc w:val="center"/>
            </w:pPr>
          </w:p>
        </w:tc>
        <w:tc>
          <w:tcPr>
            <w:tcW w:w="189" w:type="pct"/>
          </w:tcPr>
          <w:p w14:paraId="68C5EB2F" w14:textId="77777777" w:rsidR="00426868" w:rsidRPr="000628B8" w:rsidRDefault="00426868" w:rsidP="00426868">
            <w:r w:rsidRPr="000628B8">
              <w:t>b.</w:t>
            </w:r>
          </w:p>
        </w:tc>
        <w:tc>
          <w:tcPr>
            <w:tcW w:w="3690" w:type="pct"/>
          </w:tcPr>
          <w:p w14:paraId="0BDC4E1B" w14:textId="77777777" w:rsidR="00426868" w:rsidRPr="000628B8" w:rsidRDefault="00426868" w:rsidP="00426868">
            <w:pPr>
              <w:rPr>
                <w:bCs/>
              </w:rPr>
            </w:pPr>
            <w:r w:rsidRPr="000628B8">
              <w:rPr>
                <w:bCs/>
              </w:rPr>
              <w:t>Critically evaluate the important principles of Incentives Plans.</w:t>
            </w:r>
          </w:p>
        </w:tc>
        <w:tc>
          <w:tcPr>
            <w:tcW w:w="319" w:type="pct"/>
          </w:tcPr>
          <w:p w14:paraId="1DAD2818" w14:textId="77777777" w:rsidR="00426868" w:rsidRPr="000628B8" w:rsidRDefault="00426868" w:rsidP="00426868">
            <w:r w:rsidRPr="000628B8">
              <w:t>CO5</w:t>
            </w:r>
          </w:p>
        </w:tc>
        <w:tc>
          <w:tcPr>
            <w:tcW w:w="256" w:type="pct"/>
          </w:tcPr>
          <w:p w14:paraId="16E7E2BC" w14:textId="77777777" w:rsidR="00426868" w:rsidRPr="000628B8" w:rsidRDefault="00426868" w:rsidP="00426868">
            <w:r w:rsidRPr="000628B8">
              <w:t>E</w:t>
            </w:r>
          </w:p>
        </w:tc>
        <w:tc>
          <w:tcPr>
            <w:tcW w:w="243" w:type="pct"/>
          </w:tcPr>
          <w:p w14:paraId="58F1FABF" w14:textId="77777777" w:rsidR="00426868" w:rsidRPr="000628B8" w:rsidRDefault="00426868" w:rsidP="00426868">
            <w:pPr>
              <w:jc w:val="center"/>
            </w:pPr>
            <w:r w:rsidRPr="000628B8">
              <w:t>10</w:t>
            </w:r>
          </w:p>
        </w:tc>
      </w:tr>
      <w:tr w:rsidR="00426868" w:rsidRPr="000628B8" w14:paraId="15859553" w14:textId="77777777" w:rsidTr="00426868">
        <w:trPr>
          <w:trHeight w:val="283"/>
        </w:trPr>
        <w:tc>
          <w:tcPr>
            <w:tcW w:w="303" w:type="pct"/>
            <w:vAlign w:val="center"/>
          </w:tcPr>
          <w:p w14:paraId="238637EA" w14:textId="77777777" w:rsidR="00426868" w:rsidRPr="000628B8" w:rsidRDefault="00426868" w:rsidP="00426868">
            <w:pPr>
              <w:jc w:val="center"/>
            </w:pPr>
          </w:p>
        </w:tc>
        <w:tc>
          <w:tcPr>
            <w:tcW w:w="189" w:type="pct"/>
            <w:vAlign w:val="bottom"/>
          </w:tcPr>
          <w:p w14:paraId="6F1BDF1A" w14:textId="77777777" w:rsidR="00426868" w:rsidRPr="000628B8" w:rsidRDefault="00426868" w:rsidP="00426868"/>
        </w:tc>
        <w:tc>
          <w:tcPr>
            <w:tcW w:w="3690" w:type="pct"/>
            <w:vAlign w:val="bottom"/>
          </w:tcPr>
          <w:p w14:paraId="1B4AD325" w14:textId="77777777" w:rsidR="00426868" w:rsidRPr="000628B8" w:rsidRDefault="00426868" w:rsidP="00426868">
            <w:pPr>
              <w:jc w:val="center"/>
              <w:rPr>
                <w:bCs/>
              </w:rPr>
            </w:pPr>
            <w:r w:rsidRPr="000628B8">
              <w:rPr>
                <w:b/>
                <w:bCs/>
              </w:rPr>
              <w:t>(OR)</w:t>
            </w:r>
          </w:p>
        </w:tc>
        <w:tc>
          <w:tcPr>
            <w:tcW w:w="319" w:type="pct"/>
            <w:vAlign w:val="bottom"/>
          </w:tcPr>
          <w:p w14:paraId="2092FF18" w14:textId="77777777" w:rsidR="00426868" w:rsidRPr="000628B8" w:rsidRDefault="00426868" w:rsidP="00426868"/>
        </w:tc>
        <w:tc>
          <w:tcPr>
            <w:tcW w:w="256" w:type="pct"/>
            <w:vAlign w:val="bottom"/>
          </w:tcPr>
          <w:p w14:paraId="42510E97" w14:textId="77777777" w:rsidR="00426868" w:rsidRPr="000628B8" w:rsidRDefault="00426868" w:rsidP="00426868"/>
        </w:tc>
        <w:tc>
          <w:tcPr>
            <w:tcW w:w="243" w:type="pct"/>
            <w:vAlign w:val="bottom"/>
          </w:tcPr>
          <w:p w14:paraId="3AA98CA6" w14:textId="77777777" w:rsidR="00426868" w:rsidRPr="000628B8" w:rsidRDefault="00426868" w:rsidP="00426868">
            <w:pPr>
              <w:jc w:val="center"/>
            </w:pPr>
          </w:p>
        </w:tc>
      </w:tr>
      <w:tr w:rsidR="00426868" w:rsidRPr="000628B8" w14:paraId="1D115B29" w14:textId="77777777" w:rsidTr="00426868">
        <w:trPr>
          <w:trHeight w:val="283"/>
        </w:trPr>
        <w:tc>
          <w:tcPr>
            <w:tcW w:w="303" w:type="pct"/>
            <w:vAlign w:val="center"/>
          </w:tcPr>
          <w:p w14:paraId="40BE3C89" w14:textId="77777777" w:rsidR="00426868" w:rsidRPr="000628B8" w:rsidRDefault="00426868" w:rsidP="00426868">
            <w:pPr>
              <w:jc w:val="center"/>
            </w:pPr>
            <w:r w:rsidRPr="000628B8">
              <w:t>8.</w:t>
            </w:r>
          </w:p>
        </w:tc>
        <w:tc>
          <w:tcPr>
            <w:tcW w:w="189" w:type="pct"/>
          </w:tcPr>
          <w:p w14:paraId="5D253420" w14:textId="77777777" w:rsidR="00426868" w:rsidRPr="000628B8" w:rsidRDefault="00426868" w:rsidP="00426868">
            <w:r w:rsidRPr="000628B8">
              <w:t>a.</w:t>
            </w:r>
          </w:p>
        </w:tc>
        <w:tc>
          <w:tcPr>
            <w:tcW w:w="3690" w:type="pct"/>
          </w:tcPr>
          <w:p w14:paraId="774DA017" w14:textId="77777777" w:rsidR="00426868" w:rsidRPr="000628B8" w:rsidRDefault="00426868" w:rsidP="00426868">
            <w:pPr>
              <w:jc w:val="both"/>
              <w:rPr>
                <w:bCs/>
              </w:rPr>
            </w:pPr>
            <w:r w:rsidRPr="000628B8">
              <w:rPr>
                <w:bCs/>
              </w:rPr>
              <w:t xml:space="preserve">Union is not always favorable for Gain sharing. Predict the reasons for Unions favoring and for opposing Gain Sharing.  </w:t>
            </w:r>
          </w:p>
        </w:tc>
        <w:tc>
          <w:tcPr>
            <w:tcW w:w="319" w:type="pct"/>
          </w:tcPr>
          <w:p w14:paraId="780384D8" w14:textId="77777777" w:rsidR="00426868" w:rsidRPr="000628B8" w:rsidRDefault="00426868" w:rsidP="00426868">
            <w:r w:rsidRPr="000628B8">
              <w:t>CO6</w:t>
            </w:r>
          </w:p>
        </w:tc>
        <w:tc>
          <w:tcPr>
            <w:tcW w:w="256" w:type="pct"/>
          </w:tcPr>
          <w:p w14:paraId="3A0C414A" w14:textId="77777777" w:rsidR="00426868" w:rsidRPr="000628B8" w:rsidRDefault="00426868" w:rsidP="00426868">
            <w:r w:rsidRPr="000628B8">
              <w:t>E</w:t>
            </w:r>
          </w:p>
        </w:tc>
        <w:tc>
          <w:tcPr>
            <w:tcW w:w="243" w:type="pct"/>
          </w:tcPr>
          <w:p w14:paraId="0331803D" w14:textId="77777777" w:rsidR="00426868" w:rsidRPr="000628B8" w:rsidRDefault="00426868" w:rsidP="00426868">
            <w:pPr>
              <w:jc w:val="center"/>
            </w:pPr>
            <w:r w:rsidRPr="000628B8">
              <w:t>10</w:t>
            </w:r>
          </w:p>
        </w:tc>
      </w:tr>
      <w:tr w:rsidR="00426868" w:rsidRPr="000628B8" w14:paraId="0BB11056" w14:textId="77777777" w:rsidTr="00426868">
        <w:trPr>
          <w:trHeight w:val="283"/>
        </w:trPr>
        <w:tc>
          <w:tcPr>
            <w:tcW w:w="303" w:type="pct"/>
            <w:vAlign w:val="center"/>
          </w:tcPr>
          <w:p w14:paraId="3DE2F3D0" w14:textId="77777777" w:rsidR="00426868" w:rsidRPr="000628B8" w:rsidRDefault="00426868" w:rsidP="00426868">
            <w:pPr>
              <w:jc w:val="center"/>
            </w:pPr>
          </w:p>
        </w:tc>
        <w:tc>
          <w:tcPr>
            <w:tcW w:w="189" w:type="pct"/>
          </w:tcPr>
          <w:p w14:paraId="46B03AB8" w14:textId="77777777" w:rsidR="00426868" w:rsidRPr="000628B8" w:rsidRDefault="00426868" w:rsidP="00426868">
            <w:r w:rsidRPr="000628B8">
              <w:t>b.</w:t>
            </w:r>
          </w:p>
        </w:tc>
        <w:tc>
          <w:tcPr>
            <w:tcW w:w="3690" w:type="pct"/>
          </w:tcPr>
          <w:p w14:paraId="71C97B9C" w14:textId="77777777" w:rsidR="00426868" w:rsidRPr="000628B8" w:rsidRDefault="00426868" w:rsidP="00426868">
            <w:pPr>
              <w:rPr>
                <w:bCs/>
              </w:rPr>
            </w:pPr>
            <w:r w:rsidRPr="000628B8">
              <w:rPr>
                <w:bCs/>
              </w:rPr>
              <w:t>Summarize the salient points of Indian Trade Union Act 1926</w:t>
            </w:r>
          </w:p>
        </w:tc>
        <w:tc>
          <w:tcPr>
            <w:tcW w:w="319" w:type="pct"/>
          </w:tcPr>
          <w:p w14:paraId="5997F68C" w14:textId="77777777" w:rsidR="00426868" w:rsidRPr="000628B8" w:rsidRDefault="00426868" w:rsidP="00426868">
            <w:r w:rsidRPr="000628B8">
              <w:t>CO6</w:t>
            </w:r>
          </w:p>
        </w:tc>
        <w:tc>
          <w:tcPr>
            <w:tcW w:w="256" w:type="pct"/>
          </w:tcPr>
          <w:p w14:paraId="35DA41D6" w14:textId="77777777" w:rsidR="00426868" w:rsidRPr="000628B8" w:rsidRDefault="00426868" w:rsidP="00426868">
            <w:r w:rsidRPr="000628B8">
              <w:t>E</w:t>
            </w:r>
          </w:p>
        </w:tc>
        <w:tc>
          <w:tcPr>
            <w:tcW w:w="243" w:type="pct"/>
          </w:tcPr>
          <w:p w14:paraId="111C7494" w14:textId="77777777" w:rsidR="00426868" w:rsidRPr="000628B8" w:rsidRDefault="00426868" w:rsidP="00426868">
            <w:pPr>
              <w:jc w:val="center"/>
            </w:pPr>
            <w:r w:rsidRPr="000628B8">
              <w:t>10</w:t>
            </w:r>
          </w:p>
        </w:tc>
      </w:tr>
      <w:tr w:rsidR="00426868" w:rsidRPr="000628B8" w14:paraId="7EF323D1" w14:textId="77777777" w:rsidTr="00426868">
        <w:trPr>
          <w:trHeight w:val="550"/>
        </w:trPr>
        <w:tc>
          <w:tcPr>
            <w:tcW w:w="5000" w:type="pct"/>
            <w:gridSpan w:val="6"/>
            <w:vAlign w:val="center"/>
          </w:tcPr>
          <w:p w14:paraId="22CC5A0F" w14:textId="77777777" w:rsidR="00426868" w:rsidRPr="000628B8" w:rsidRDefault="00426868" w:rsidP="00426868">
            <w:pPr>
              <w:jc w:val="center"/>
              <w:rPr>
                <w:b/>
                <w:bCs/>
              </w:rPr>
            </w:pPr>
            <w:r w:rsidRPr="000628B8">
              <w:rPr>
                <w:b/>
                <w:bCs/>
              </w:rPr>
              <w:t>PART – B (1 X 20 = 20 MARKS)</w:t>
            </w:r>
          </w:p>
          <w:p w14:paraId="14A7A860" w14:textId="77777777" w:rsidR="00426868" w:rsidRPr="000628B8" w:rsidRDefault="00426868" w:rsidP="00426868">
            <w:pPr>
              <w:jc w:val="center"/>
            </w:pPr>
            <w:r w:rsidRPr="000628B8">
              <w:rPr>
                <w:b/>
                <w:bCs/>
              </w:rPr>
              <w:t>COMPULSORY QUESTION</w:t>
            </w:r>
          </w:p>
        </w:tc>
      </w:tr>
      <w:tr w:rsidR="00426868" w:rsidRPr="000628B8" w14:paraId="232134B1" w14:textId="77777777" w:rsidTr="00426868">
        <w:trPr>
          <w:trHeight w:val="283"/>
        </w:trPr>
        <w:tc>
          <w:tcPr>
            <w:tcW w:w="303" w:type="pct"/>
          </w:tcPr>
          <w:p w14:paraId="50B20AED" w14:textId="77777777" w:rsidR="00426868" w:rsidRPr="000628B8" w:rsidRDefault="00426868" w:rsidP="00426868">
            <w:pPr>
              <w:jc w:val="center"/>
            </w:pPr>
            <w:r w:rsidRPr="000628B8">
              <w:t>9</w:t>
            </w:r>
          </w:p>
        </w:tc>
        <w:tc>
          <w:tcPr>
            <w:tcW w:w="189" w:type="pct"/>
          </w:tcPr>
          <w:p w14:paraId="595A05A1" w14:textId="77777777" w:rsidR="00426868" w:rsidRPr="000628B8" w:rsidRDefault="00426868" w:rsidP="00426868"/>
        </w:tc>
        <w:tc>
          <w:tcPr>
            <w:tcW w:w="3690" w:type="pct"/>
          </w:tcPr>
          <w:p w14:paraId="6D96E207" w14:textId="77777777" w:rsidR="00426868" w:rsidRPr="000628B8" w:rsidRDefault="00426868" w:rsidP="00426868">
            <w:pPr>
              <w:rPr>
                <w:b/>
                <w:bCs/>
              </w:rPr>
            </w:pPr>
            <w:r w:rsidRPr="000628B8">
              <w:rPr>
                <w:b/>
                <w:bCs/>
              </w:rPr>
              <w:t xml:space="preserve">Read the case given below and answer the questions given at the end. </w:t>
            </w:r>
          </w:p>
          <w:p w14:paraId="506A2000" w14:textId="77777777" w:rsidR="00426868" w:rsidRPr="000628B8" w:rsidRDefault="00426868" w:rsidP="00426868"/>
          <w:p w14:paraId="125A8AC7" w14:textId="77777777" w:rsidR="00426868" w:rsidRPr="000628B8" w:rsidRDefault="00426868" w:rsidP="00426868">
            <w:pPr>
              <w:jc w:val="both"/>
            </w:pPr>
            <w:r w:rsidRPr="000628B8">
              <w:t xml:space="preserve">            A financial institution has just decided to open a branch at Bhimunipatnam, an exclusive resort located about 35 Kms from Visakhapatnam, a large city. There is no bank at present in Bhimunipatnam. </w:t>
            </w:r>
          </w:p>
          <w:p w14:paraId="368AA18D" w14:textId="77777777" w:rsidR="00426868" w:rsidRPr="000628B8" w:rsidRDefault="00426868" w:rsidP="00426868">
            <w:pPr>
              <w:jc w:val="both"/>
            </w:pPr>
          </w:p>
          <w:p w14:paraId="7F646CF8" w14:textId="77777777" w:rsidR="00426868" w:rsidRPr="000628B8" w:rsidRDefault="00426868" w:rsidP="00426868">
            <w:pPr>
              <w:jc w:val="both"/>
            </w:pPr>
            <w:r w:rsidRPr="000628B8">
              <w:lastRenderedPageBreak/>
              <w:t xml:space="preserve">            The financial institution is anxious to determine the appropriate salary for the clerical staff it expects to hire. Clerks in the city office at Visakhapatnam receive a starting salary of Rs. 15,000 per month. As a matter of company policy these salary rates have been set at mid-point of the range for financial institutions in Visakhapatnam.</w:t>
            </w:r>
          </w:p>
          <w:p w14:paraId="4AB562A0" w14:textId="77777777" w:rsidR="00426868" w:rsidRPr="000628B8" w:rsidRDefault="00426868" w:rsidP="00426868">
            <w:pPr>
              <w:jc w:val="both"/>
            </w:pPr>
            <w:r w:rsidRPr="000628B8">
              <w:t xml:space="preserve"> </w:t>
            </w:r>
          </w:p>
          <w:p w14:paraId="2B9569C5" w14:textId="77777777" w:rsidR="00426868" w:rsidRPr="000628B8" w:rsidRDefault="00426868" w:rsidP="00426868">
            <w:pPr>
              <w:jc w:val="both"/>
            </w:pPr>
            <w:r w:rsidRPr="000628B8">
              <w:t xml:space="preserve">            A survey of local establishments at Bhimunipatnam indicates that the 'going rate' for qualified clerical personnel varies between Rs.16,000 to Rs. 18,000 a month. This higher rate in Bhimunipatnam may be attributed, in part, to the substantially higher cost of living in this resort town, the limited number of young people seeking employment, and the fact that there are no other financial institutions in Bhimunipatnam. Banks in Visakhapatnam have traditionally paid lower salaries than other establishments, on the ground that banks offer better working conditions and higher prestige. </w:t>
            </w:r>
          </w:p>
          <w:p w14:paraId="1E0775A6" w14:textId="77777777" w:rsidR="00426868" w:rsidRPr="000628B8" w:rsidRDefault="00426868" w:rsidP="00426868">
            <w:pPr>
              <w:jc w:val="both"/>
            </w:pPr>
          </w:p>
          <w:p w14:paraId="1F3914EF" w14:textId="77777777" w:rsidR="00426868" w:rsidRPr="000628B8" w:rsidRDefault="00426868" w:rsidP="00426868">
            <w:pPr>
              <w:jc w:val="both"/>
              <w:rPr>
                <w:b/>
                <w:bCs/>
              </w:rPr>
            </w:pPr>
            <w:r w:rsidRPr="000628B8">
              <w:rPr>
                <w:b/>
                <w:bCs/>
              </w:rPr>
              <w:t xml:space="preserve">Questions: </w:t>
            </w:r>
          </w:p>
          <w:p w14:paraId="6BE4CE11" w14:textId="77777777" w:rsidR="00426868" w:rsidRPr="000628B8" w:rsidRDefault="00426868" w:rsidP="00D35F7D">
            <w:pPr>
              <w:pStyle w:val="ListParagraph"/>
              <w:numPr>
                <w:ilvl w:val="0"/>
                <w:numId w:val="18"/>
              </w:numPr>
              <w:jc w:val="both"/>
            </w:pPr>
            <w:r w:rsidRPr="000628B8">
              <w:t xml:space="preserve">Express the main features of the case in general. </w:t>
            </w:r>
          </w:p>
          <w:p w14:paraId="43C259B0" w14:textId="77777777" w:rsidR="00426868" w:rsidRPr="000628B8" w:rsidRDefault="00426868" w:rsidP="00426868">
            <w:pPr>
              <w:jc w:val="both"/>
            </w:pPr>
          </w:p>
          <w:p w14:paraId="11F783FD" w14:textId="77777777" w:rsidR="00426868" w:rsidRPr="000628B8" w:rsidRDefault="00426868" w:rsidP="00D35F7D">
            <w:pPr>
              <w:pStyle w:val="ListParagraph"/>
              <w:numPr>
                <w:ilvl w:val="0"/>
                <w:numId w:val="18"/>
              </w:numPr>
              <w:jc w:val="both"/>
            </w:pPr>
            <w:r w:rsidRPr="000628B8">
              <w:t>Speculate the amount the financial institution should fix as its hiring rate for clerical personnel.</w:t>
            </w:r>
          </w:p>
          <w:p w14:paraId="5F8F4C96" w14:textId="77777777" w:rsidR="00426868" w:rsidRPr="000628B8" w:rsidRDefault="00426868" w:rsidP="00426868">
            <w:pPr>
              <w:jc w:val="both"/>
            </w:pPr>
          </w:p>
          <w:p w14:paraId="177A01DE" w14:textId="77777777" w:rsidR="00426868" w:rsidRPr="000628B8" w:rsidRDefault="00426868" w:rsidP="00D35F7D">
            <w:pPr>
              <w:pStyle w:val="ListParagraph"/>
              <w:numPr>
                <w:ilvl w:val="0"/>
                <w:numId w:val="18"/>
              </w:numPr>
              <w:jc w:val="both"/>
            </w:pPr>
            <w:r w:rsidRPr="000628B8">
              <w:t>Propose the factors that should be considered in making the decision.</w:t>
            </w:r>
          </w:p>
          <w:p w14:paraId="3EA6604A" w14:textId="77777777" w:rsidR="00426868" w:rsidRPr="000628B8" w:rsidRDefault="00426868" w:rsidP="00426868">
            <w:pPr>
              <w:pStyle w:val="ListParagraph"/>
            </w:pPr>
          </w:p>
          <w:p w14:paraId="0FC8CB08" w14:textId="77777777" w:rsidR="00426868" w:rsidRPr="000628B8" w:rsidRDefault="00426868" w:rsidP="00426868">
            <w:pPr>
              <w:pStyle w:val="ListParagraph"/>
              <w:jc w:val="both"/>
            </w:pPr>
          </w:p>
        </w:tc>
        <w:tc>
          <w:tcPr>
            <w:tcW w:w="319" w:type="pct"/>
          </w:tcPr>
          <w:p w14:paraId="2521A4B6" w14:textId="77777777" w:rsidR="00426868" w:rsidRPr="000628B8" w:rsidRDefault="00426868" w:rsidP="00426868">
            <w:r w:rsidRPr="000628B8">
              <w:lastRenderedPageBreak/>
              <w:t>CO6</w:t>
            </w:r>
          </w:p>
        </w:tc>
        <w:tc>
          <w:tcPr>
            <w:tcW w:w="256" w:type="pct"/>
          </w:tcPr>
          <w:p w14:paraId="16B89371" w14:textId="77777777" w:rsidR="00426868" w:rsidRPr="000628B8" w:rsidRDefault="00426868" w:rsidP="00426868">
            <w:r w:rsidRPr="000628B8">
              <w:t>C</w:t>
            </w:r>
          </w:p>
        </w:tc>
        <w:tc>
          <w:tcPr>
            <w:tcW w:w="243" w:type="pct"/>
          </w:tcPr>
          <w:p w14:paraId="41FD07CE" w14:textId="77777777" w:rsidR="00426868" w:rsidRPr="000628B8" w:rsidRDefault="00426868" w:rsidP="00426868">
            <w:pPr>
              <w:jc w:val="center"/>
            </w:pPr>
            <w:r w:rsidRPr="000628B8">
              <w:t>20</w:t>
            </w:r>
          </w:p>
        </w:tc>
      </w:tr>
    </w:tbl>
    <w:p w14:paraId="4BEF2F62" w14:textId="77777777" w:rsidR="00426868" w:rsidRPr="008B3200" w:rsidRDefault="00426868" w:rsidP="00426868"/>
    <w:p w14:paraId="31F9AE93" w14:textId="77777777" w:rsidR="00426868" w:rsidRPr="008B3200" w:rsidRDefault="00426868" w:rsidP="00426868">
      <w:r w:rsidRPr="008B3200">
        <w:rPr>
          <w:b/>
          <w:bCs/>
        </w:rPr>
        <w:t>CO</w:t>
      </w:r>
      <w:r w:rsidRPr="008B3200">
        <w:t xml:space="preserve"> – COURSE OUTCOME</w:t>
      </w:r>
      <w:r w:rsidRPr="008B3200">
        <w:tab/>
        <w:t xml:space="preserve">        </w:t>
      </w:r>
      <w:r w:rsidRPr="008B3200">
        <w:rPr>
          <w:b/>
          <w:bCs/>
        </w:rPr>
        <w:t>BL</w:t>
      </w:r>
      <w:r w:rsidRPr="008B3200">
        <w:t xml:space="preserve"> – BLOOM’S LEVEL        </w:t>
      </w:r>
      <w:r w:rsidRPr="008B3200">
        <w:rPr>
          <w:b/>
          <w:bCs/>
        </w:rPr>
        <w:t>M</w:t>
      </w:r>
      <w:r w:rsidRPr="008B3200">
        <w:t xml:space="preserve"> – MARKS ALLOTTE</w:t>
      </w:r>
    </w:p>
    <w:p w14:paraId="52AB0D6D" w14:textId="77777777" w:rsidR="00426868" w:rsidRPr="008B3200" w:rsidRDefault="00426868" w:rsidP="00426868"/>
    <w:p w14:paraId="072EE824" w14:textId="77777777" w:rsidR="00426868" w:rsidRPr="008B3200" w:rsidRDefault="00426868" w:rsidP="00426868"/>
    <w:tbl>
      <w:tblPr>
        <w:tblStyle w:val="TableGrid"/>
        <w:tblW w:w="0" w:type="auto"/>
        <w:tblLook w:val="04A0" w:firstRow="1" w:lastRow="0" w:firstColumn="1" w:lastColumn="0" w:noHBand="0" w:noVBand="1"/>
      </w:tblPr>
      <w:tblGrid>
        <w:gridCol w:w="674"/>
        <w:gridCol w:w="8343"/>
      </w:tblGrid>
      <w:tr w:rsidR="00426868" w:rsidRPr="008B3200" w14:paraId="66CE04F9" w14:textId="77777777" w:rsidTr="00426868">
        <w:tc>
          <w:tcPr>
            <w:tcW w:w="675" w:type="dxa"/>
          </w:tcPr>
          <w:p w14:paraId="2D8C62E1" w14:textId="77777777" w:rsidR="00426868" w:rsidRPr="008B3200" w:rsidRDefault="00426868" w:rsidP="00426868"/>
        </w:tc>
        <w:tc>
          <w:tcPr>
            <w:tcW w:w="10008" w:type="dxa"/>
          </w:tcPr>
          <w:p w14:paraId="7DBA153F" w14:textId="77777777" w:rsidR="00426868" w:rsidRPr="008B3200" w:rsidRDefault="00426868" w:rsidP="00426868">
            <w:pPr>
              <w:jc w:val="center"/>
              <w:rPr>
                <w:b/>
              </w:rPr>
            </w:pPr>
            <w:r w:rsidRPr="008B3200">
              <w:rPr>
                <w:b/>
              </w:rPr>
              <w:t>COURSE OUTCOMES</w:t>
            </w:r>
          </w:p>
        </w:tc>
      </w:tr>
      <w:tr w:rsidR="00426868" w:rsidRPr="008B3200" w14:paraId="121FBA92" w14:textId="77777777" w:rsidTr="00426868">
        <w:tc>
          <w:tcPr>
            <w:tcW w:w="675" w:type="dxa"/>
          </w:tcPr>
          <w:p w14:paraId="08A1C4AA" w14:textId="77777777" w:rsidR="00426868" w:rsidRPr="008B3200" w:rsidRDefault="00426868" w:rsidP="00426868">
            <w:r w:rsidRPr="008B3200">
              <w:t>CO1</w:t>
            </w:r>
          </w:p>
        </w:tc>
        <w:tc>
          <w:tcPr>
            <w:tcW w:w="10008" w:type="dxa"/>
          </w:tcPr>
          <w:p w14:paraId="41025911" w14:textId="77777777" w:rsidR="00426868" w:rsidRPr="008B3200" w:rsidRDefault="00426868" w:rsidP="00426868">
            <w:r w:rsidRPr="008B3200">
              <w:t>Remember the basic compensation concepts and the context of compensation practice</w:t>
            </w:r>
          </w:p>
        </w:tc>
      </w:tr>
      <w:tr w:rsidR="00426868" w:rsidRPr="008B3200" w14:paraId="3B692176" w14:textId="77777777" w:rsidTr="00426868">
        <w:tc>
          <w:tcPr>
            <w:tcW w:w="675" w:type="dxa"/>
          </w:tcPr>
          <w:p w14:paraId="66451AE6" w14:textId="77777777" w:rsidR="00426868" w:rsidRPr="008B3200" w:rsidRDefault="00426868" w:rsidP="00426868">
            <w:r w:rsidRPr="008B3200">
              <w:t>CO2</w:t>
            </w:r>
          </w:p>
        </w:tc>
        <w:tc>
          <w:tcPr>
            <w:tcW w:w="10008" w:type="dxa"/>
          </w:tcPr>
          <w:p w14:paraId="0425DBAD" w14:textId="77777777" w:rsidR="00426868" w:rsidRPr="008B3200" w:rsidRDefault="00426868" w:rsidP="00426868">
            <w:r w:rsidRPr="008B3200">
              <w:t>Understand different ways to strengthen the pay-for-performance link.</w:t>
            </w:r>
          </w:p>
        </w:tc>
      </w:tr>
      <w:tr w:rsidR="00426868" w:rsidRPr="008B3200" w14:paraId="2F770AB6" w14:textId="77777777" w:rsidTr="00426868">
        <w:tc>
          <w:tcPr>
            <w:tcW w:w="675" w:type="dxa"/>
          </w:tcPr>
          <w:p w14:paraId="4B358CC0" w14:textId="77777777" w:rsidR="00426868" w:rsidRPr="008B3200" w:rsidRDefault="00426868" w:rsidP="00426868">
            <w:r w:rsidRPr="008B3200">
              <w:t>CO3</w:t>
            </w:r>
          </w:p>
        </w:tc>
        <w:tc>
          <w:tcPr>
            <w:tcW w:w="10008" w:type="dxa"/>
          </w:tcPr>
          <w:p w14:paraId="60657644" w14:textId="77777777" w:rsidR="00426868" w:rsidRPr="008B3200" w:rsidRDefault="00426868" w:rsidP="00426868">
            <w:r w:rsidRPr="008B3200">
              <w:t>Apply the concepts of Payment and employee benefits issues for contingent workers.</w:t>
            </w:r>
          </w:p>
        </w:tc>
      </w:tr>
      <w:tr w:rsidR="00426868" w:rsidRPr="008B3200" w14:paraId="37AC3AC7" w14:textId="77777777" w:rsidTr="00426868">
        <w:tc>
          <w:tcPr>
            <w:tcW w:w="675" w:type="dxa"/>
          </w:tcPr>
          <w:p w14:paraId="04E2B333" w14:textId="77777777" w:rsidR="00426868" w:rsidRPr="008B3200" w:rsidRDefault="00426868" w:rsidP="00426868">
            <w:r w:rsidRPr="008B3200">
              <w:t>CO4</w:t>
            </w:r>
          </w:p>
        </w:tc>
        <w:tc>
          <w:tcPr>
            <w:tcW w:w="10008" w:type="dxa"/>
          </w:tcPr>
          <w:p w14:paraId="08015F28" w14:textId="77777777" w:rsidR="00426868" w:rsidRPr="008B3200" w:rsidRDefault="00426868" w:rsidP="00426868">
            <w:r w:rsidRPr="008B3200">
              <w:t>Analyze the Legally required employee benefits.</w:t>
            </w:r>
          </w:p>
        </w:tc>
      </w:tr>
      <w:tr w:rsidR="00426868" w:rsidRPr="008B3200" w14:paraId="3C8DF441" w14:textId="77777777" w:rsidTr="00426868">
        <w:tc>
          <w:tcPr>
            <w:tcW w:w="675" w:type="dxa"/>
          </w:tcPr>
          <w:p w14:paraId="6557B570" w14:textId="77777777" w:rsidR="00426868" w:rsidRPr="008B3200" w:rsidRDefault="00426868" w:rsidP="00426868">
            <w:r w:rsidRPr="008B3200">
              <w:t>CO5</w:t>
            </w:r>
          </w:p>
        </w:tc>
        <w:tc>
          <w:tcPr>
            <w:tcW w:w="10008" w:type="dxa"/>
          </w:tcPr>
          <w:p w14:paraId="70D87F06" w14:textId="77777777" w:rsidR="00426868" w:rsidRPr="008B3200" w:rsidRDefault="00426868" w:rsidP="00426868">
            <w:r w:rsidRPr="008B3200">
              <w:t>Evaluate the implications for strategic compensation and possible employer approaches to managing legally required benefits</w:t>
            </w:r>
          </w:p>
        </w:tc>
      </w:tr>
      <w:tr w:rsidR="00426868" w:rsidRPr="008B3200" w14:paraId="1C440B3A" w14:textId="77777777" w:rsidTr="00426868">
        <w:tc>
          <w:tcPr>
            <w:tcW w:w="675" w:type="dxa"/>
          </w:tcPr>
          <w:p w14:paraId="2CE02AD2" w14:textId="77777777" w:rsidR="00426868" w:rsidRPr="008B3200" w:rsidRDefault="00426868" w:rsidP="00426868">
            <w:r w:rsidRPr="008B3200">
              <w:t>CO6</w:t>
            </w:r>
          </w:p>
        </w:tc>
        <w:tc>
          <w:tcPr>
            <w:tcW w:w="10008" w:type="dxa"/>
          </w:tcPr>
          <w:p w14:paraId="2ED77F86" w14:textId="77777777" w:rsidR="00426868" w:rsidRPr="008B3200" w:rsidRDefault="00426868" w:rsidP="00426868">
            <w:r w:rsidRPr="008B3200">
              <w:t>Create incentive schemes, benefit plans based on organizational/industry requirements</w:t>
            </w:r>
          </w:p>
        </w:tc>
      </w:tr>
    </w:tbl>
    <w:p w14:paraId="796F77D9" w14:textId="77777777" w:rsidR="00426868" w:rsidRPr="008B3200" w:rsidRDefault="00426868" w:rsidP="00426868"/>
    <w:p w14:paraId="4455C07C" w14:textId="77777777" w:rsidR="00426868" w:rsidRPr="008B3200"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8B3200" w14:paraId="554F5427" w14:textId="77777777" w:rsidTr="00426868">
        <w:trPr>
          <w:jc w:val="center"/>
        </w:trPr>
        <w:tc>
          <w:tcPr>
            <w:tcW w:w="6385" w:type="dxa"/>
            <w:gridSpan w:val="8"/>
          </w:tcPr>
          <w:p w14:paraId="28C62A3E" w14:textId="77777777" w:rsidR="00426868" w:rsidRPr="008B3200" w:rsidRDefault="00426868" w:rsidP="00426868">
            <w:pPr>
              <w:jc w:val="center"/>
              <w:rPr>
                <w:b/>
              </w:rPr>
            </w:pPr>
            <w:r w:rsidRPr="008B3200">
              <w:rPr>
                <w:b/>
              </w:rPr>
              <w:t>Assessment Pattern as per Bloom’s Level</w:t>
            </w:r>
          </w:p>
        </w:tc>
      </w:tr>
      <w:tr w:rsidR="00426868" w:rsidRPr="008B3200" w14:paraId="1A2CB378" w14:textId="77777777" w:rsidTr="00426868">
        <w:trPr>
          <w:jc w:val="center"/>
        </w:trPr>
        <w:tc>
          <w:tcPr>
            <w:tcW w:w="1140" w:type="dxa"/>
          </w:tcPr>
          <w:p w14:paraId="5F5C4EE2" w14:textId="77777777" w:rsidR="00426868" w:rsidRPr="008B3200" w:rsidRDefault="00426868" w:rsidP="00426868">
            <w:pPr>
              <w:jc w:val="center"/>
              <w:rPr>
                <w:b/>
                <w:bCs/>
              </w:rPr>
            </w:pPr>
            <w:r w:rsidRPr="008B3200">
              <w:rPr>
                <w:b/>
                <w:bCs/>
              </w:rPr>
              <w:t>CO / BL</w:t>
            </w:r>
          </w:p>
        </w:tc>
        <w:tc>
          <w:tcPr>
            <w:tcW w:w="709" w:type="dxa"/>
          </w:tcPr>
          <w:p w14:paraId="734B1176" w14:textId="77777777" w:rsidR="00426868" w:rsidRPr="008B3200" w:rsidRDefault="00426868" w:rsidP="00426868">
            <w:pPr>
              <w:jc w:val="center"/>
              <w:rPr>
                <w:b/>
              </w:rPr>
            </w:pPr>
            <w:r w:rsidRPr="008B3200">
              <w:rPr>
                <w:b/>
              </w:rPr>
              <w:t>R</w:t>
            </w:r>
          </w:p>
        </w:tc>
        <w:tc>
          <w:tcPr>
            <w:tcW w:w="708" w:type="dxa"/>
          </w:tcPr>
          <w:p w14:paraId="21E9C225" w14:textId="77777777" w:rsidR="00426868" w:rsidRPr="008B3200" w:rsidRDefault="00426868" w:rsidP="00426868">
            <w:pPr>
              <w:jc w:val="center"/>
              <w:rPr>
                <w:b/>
              </w:rPr>
            </w:pPr>
            <w:r w:rsidRPr="008B3200">
              <w:rPr>
                <w:b/>
              </w:rPr>
              <w:t>U</w:t>
            </w:r>
          </w:p>
        </w:tc>
        <w:tc>
          <w:tcPr>
            <w:tcW w:w="709" w:type="dxa"/>
          </w:tcPr>
          <w:p w14:paraId="1FC9DD09" w14:textId="77777777" w:rsidR="00426868" w:rsidRPr="008B3200" w:rsidRDefault="00426868" w:rsidP="00426868">
            <w:pPr>
              <w:jc w:val="center"/>
              <w:rPr>
                <w:b/>
              </w:rPr>
            </w:pPr>
            <w:r w:rsidRPr="008B3200">
              <w:rPr>
                <w:b/>
              </w:rPr>
              <w:t>A</w:t>
            </w:r>
          </w:p>
        </w:tc>
        <w:tc>
          <w:tcPr>
            <w:tcW w:w="709" w:type="dxa"/>
          </w:tcPr>
          <w:p w14:paraId="1E3162B6" w14:textId="77777777" w:rsidR="00426868" w:rsidRPr="008B3200" w:rsidRDefault="00426868" w:rsidP="00426868">
            <w:pPr>
              <w:jc w:val="center"/>
              <w:rPr>
                <w:b/>
              </w:rPr>
            </w:pPr>
            <w:r w:rsidRPr="008B3200">
              <w:rPr>
                <w:b/>
              </w:rPr>
              <w:t>An</w:t>
            </w:r>
          </w:p>
        </w:tc>
        <w:tc>
          <w:tcPr>
            <w:tcW w:w="709" w:type="dxa"/>
          </w:tcPr>
          <w:p w14:paraId="67A49BAF" w14:textId="77777777" w:rsidR="00426868" w:rsidRPr="008B3200" w:rsidRDefault="00426868" w:rsidP="00426868">
            <w:pPr>
              <w:jc w:val="center"/>
              <w:rPr>
                <w:b/>
              </w:rPr>
            </w:pPr>
            <w:r w:rsidRPr="008B3200">
              <w:rPr>
                <w:b/>
              </w:rPr>
              <w:t>E</w:t>
            </w:r>
          </w:p>
        </w:tc>
        <w:tc>
          <w:tcPr>
            <w:tcW w:w="708" w:type="dxa"/>
          </w:tcPr>
          <w:p w14:paraId="30F571ED" w14:textId="77777777" w:rsidR="00426868" w:rsidRPr="008B3200" w:rsidRDefault="00426868" w:rsidP="00426868">
            <w:pPr>
              <w:jc w:val="center"/>
              <w:rPr>
                <w:b/>
              </w:rPr>
            </w:pPr>
            <w:r w:rsidRPr="008B3200">
              <w:rPr>
                <w:b/>
              </w:rPr>
              <w:t>C</w:t>
            </w:r>
          </w:p>
        </w:tc>
        <w:tc>
          <w:tcPr>
            <w:tcW w:w="993" w:type="dxa"/>
          </w:tcPr>
          <w:p w14:paraId="53205369" w14:textId="77777777" w:rsidR="00426868" w:rsidRPr="008B3200" w:rsidRDefault="00426868" w:rsidP="00426868">
            <w:pPr>
              <w:jc w:val="center"/>
              <w:rPr>
                <w:b/>
              </w:rPr>
            </w:pPr>
            <w:r w:rsidRPr="008B3200">
              <w:rPr>
                <w:b/>
              </w:rPr>
              <w:t>Total</w:t>
            </w:r>
          </w:p>
        </w:tc>
      </w:tr>
      <w:tr w:rsidR="00426868" w:rsidRPr="008B3200" w14:paraId="25888597" w14:textId="77777777" w:rsidTr="00426868">
        <w:trPr>
          <w:jc w:val="center"/>
        </w:trPr>
        <w:tc>
          <w:tcPr>
            <w:tcW w:w="1140" w:type="dxa"/>
          </w:tcPr>
          <w:p w14:paraId="3FEDD1A5" w14:textId="77777777" w:rsidR="00426868" w:rsidRPr="008B3200" w:rsidRDefault="00426868" w:rsidP="00426868">
            <w:pPr>
              <w:jc w:val="center"/>
            </w:pPr>
            <w:r w:rsidRPr="008B3200">
              <w:t>CO1</w:t>
            </w:r>
          </w:p>
        </w:tc>
        <w:tc>
          <w:tcPr>
            <w:tcW w:w="709" w:type="dxa"/>
          </w:tcPr>
          <w:p w14:paraId="2190729F" w14:textId="77777777" w:rsidR="00426868" w:rsidRPr="008B3200" w:rsidRDefault="00426868" w:rsidP="00426868">
            <w:pPr>
              <w:jc w:val="center"/>
            </w:pPr>
            <w:r>
              <w:t>20</w:t>
            </w:r>
          </w:p>
        </w:tc>
        <w:tc>
          <w:tcPr>
            <w:tcW w:w="708" w:type="dxa"/>
          </w:tcPr>
          <w:p w14:paraId="3D8A02C5" w14:textId="77777777" w:rsidR="00426868" w:rsidRPr="008B3200" w:rsidRDefault="00426868" w:rsidP="00426868">
            <w:pPr>
              <w:jc w:val="center"/>
            </w:pPr>
          </w:p>
        </w:tc>
        <w:tc>
          <w:tcPr>
            <w:tcW w:w="709" w:type="dxa"/>
          </w:tcPr>
          <w:p w14:paraId="72992491" w14:textId="77777777" w:rsidR="00426868" w:rsidRPr="008B3200" w:rsidRDefault="00426868" w:rsidP="00426868">
            <w:pPr>
              <w:jc w:val="center"/>
            </w:pPr>
          </w:p>
        </w:tc>
        <w:tc>
          <w:tcPr>
            <w:tcW w:w="709" w:type="dxa"/>
          </w:tcPr>
          <w:p w14:paraId="781CC92E" w14:textId="77777777" w:rsidR="00426868" w:rsidRPr="008B3200" w:rsidRDefault="00426868" w:rsidP="00426868">
            <w:pPr>
              <w:jc w:val="center"/>
            </w:pPr>
          </w:p>
        </w:tc>
        <w:tc>
          <w:tcPr>
            <w:tcW w:w="709" w:type="dxa"/>
          </w:tcPr>
          <w:p w14:paraId="035EE951" w14:textId="77777777" w:rsidR="00426868" w:rsidRPr="008B3200" w:rsidRDefault="00426868" w:rsidP="00426868">
            <w:pPr>
              <w:jc w:val="center"/>
            </w:pPr>
          </w:p>
        </w:tc>
        <w:tc>
          <w:tcPr>
            <w:tcW w:w="708" w:type="dxa"/>
          </w:tcPr>
          <w:p w14:paraId="6B2988C9" w14:textId="77777777" w:rsidR="00426868" w:rsidRPr="008B3200" w:rsidRDefault="00426868" w:rsidP="00426868">
            <w:pPr>
              <w:jc w:val="center"/>
            </w:pPr>
          </w:p>
        </w:tc>
        <w:tc>
          <w:tcPr>
            <w:tcW w:w="993" w:type="dxa"/>
          </w:tcPr>
          <w:p w14:paraId="33718859" w14:textId="77777777" w:rsidR="00426868" w:rsidRPr="008B3200" w:rsidRDefault="00426868" w:rsidP="00426868">
            <w:pPr>
              <w:jc w:val="center"/>
            </w:pPr>
            <w:r>
              <w:t>20</w:t>
            </w:r>
          </w:p>
        </w:tc>
      </w:tr>
      <w:tr w:rsidR="00426868" w:rsidRPr="008B3200" w14:paraId="1B3EA8F2" w14:textId="77777777" w:rsidTr="00426868">
        <w:trPr>
          <w:jc w:val="center"/>
        </w:trPr>
        <w:tc>
          <w:tcPr>
            <w:tcW w:w="1140" w:type="dxa"/>
          </w:tcPr>
          <w:p w14:paraId="0179C1BC" w14:textId="77777777" w:rsidR="00426868" w:rsidRPr="008B3200" w:rsidRDefault="00426868" w:rsidP="00426868">
            <w:pPr>
              <w:jc w:val="center"/>
            </w:pPr>
            <w:r w:rsidRPr="008B3200">
              <w:t>CO2</w:t>
            </w:r>
          </w:p>
        </w:tc>
        <w:tc>
          <w:tcPr>
            <w:tcW w:w="709" w:type="dxa"/>
          </w:tcPr>
          <w:p w14:paraId="3709EE8A" w14:textId="77777777" w:rsidR="00426868" w:rsidRPr="008B3200" w:rsidRDefault="00426868" w:rsidP="00426868">
            <w:pPr>
              <w:jc w:val="center"/>
            </w:pPr>
          </w:p>
        </w:tc>
        <w:tc>
          <w:tcPr>
            <w:tcW w:w="708" w:type="dxa"/>
          </w:tcPr>
          <w:p w14:paraId="1310E22D" w14:textId="77777777" w:rsidR="00426868" w:rsidRPr="008B3200" w:rsidRDefault="00426868" w:rsidP="00426868">
            <w:pPr>
              <w:jc w:val="center"/>
            </w:pPr>
            <w:r>
              <w:t>20</w:t>
            </w:r>
          </w:p>
        </w:tc>
        <w:tc>
          <w:tcPr>
            <w:tcW w:w="709" w:type="dxa"/>
          </w:tcPr>
          <w:p w14:paraId="09C1A694" w14:textId="77777777" w:rsidR="00426868" w:rsidRPr="008B3200" w:rsidRDefault="00426868" w:rsidP="00426868">
            <w:pPr>
              <w:jc w:val="center"/>
            </w:pPr>
          </w:p>
        </w:tc>
        <w:tc>
          <w:tcPr>
            <w:tcW w:w="709" w:type="dxa"/>
          </w:tcPr>
          <w:p w14:paraId="65202127" w14:textId="77777777" w:rsidR="00426868" w:rsidRPr="008B3200" w:rsidRDefault="00426868" w:rsidP="00426868">
            <w:pPr>
              <w:jc w:val="center"/>
            </w:pPr>
          </w:p>
        </w:tc>
        <w:tc>
          <w:tcPr>
            <w:tcW w:w="709" w:type="dxa"/>
          </w:tcPr>
          <w:p w14:paraId="1CA4C783" w14:textId="77777777" w:rsidR="00426868" w:rsidRPr="008B3200" w:rsidRDefault="00426868" w:rsidP="00426868">
            <w:pPr>
              <w:jc w:val="center"/>
            </w:pPr>
          </w:p>
        </w:tc>
        <w:tc>
          <w:tcPr>
            <w:tcW w:w="708" w:type="dxa"/>
          </w:tcPr>
          <w:p w14:paraId="7886A71B" w14:textId="77777777" w:rsidR="00426868" w:rsidRPr="008B3200" w:rsidRDefault="00426868" w:rsidP="00426868">
            <w:pPr>
              <w:jc w:val="center"/>
            </w:pPr>
          </w:p>
        </w:tc>
        <w:tc>
          <w:tcPr>
            <w:tcW w:w="993" w:type="dxa"/>
          </w:tcPr>
          <w:p w14:paraId="60C5B1B0" w14:textId="77777777" w:rsidR="00426868" w:rsidRPr="008B3200" w:rsidRDefault="00426868" w:rsidP="00426868">
            <w:pPr>
              <w:jc w:val="center"/>
            </w:pPr>
            <w:r>
              <w:t>20</w:t>
            </w:r>
          </w:p>
        </w:tc>
      </w:tr>
      <w:tr w:rsidR="00426868" w:rsidRPr="008B3200" w14:paraId="229C5387" w14:textId="77777777" w:rsidTr="00426868">
        <w:trPr>
          <w:jc w:val="center"/>
        </w:trPr>
        <w:tc>
          <w:tcPr>
            <w:tcW w:w="1140" w:type="dxa"/>
          </w:tcPr>
          <w:p w14:paraId="4DE416FE" w14:textId="77777777" w:rsidR="00426868" w:rsidRPr="008B3200" w:rsidRDefault="00426868" w:rsidP="00426868">
            <w:pPr>
              <w:jc w:val="center"/>
            </w:pPr>
            <w:r w:rsidRPr="008B3200">
              <w:t>CO3</w:t>
            </w:r>
          </w:p>
        </w:tc>
        <w:tc>
          <w:tcPr>
            <w:tcW w:w="709" w:type="dxa"/>
          </w:tcPr>
          <w:p w14:paraId="4252E843" w14:textId="77777777" w:rsidR="00426868" w:rsidRPr="008B3200" w:rsidRDefault="00426868" w:rsidP="00426868">
            <w:pPr>
              <w:jc w:val="center"/>
            </w:pPr>
          </w:p>
        </w:tc>
        <w:tc>
          <w:tcPr>
            <w:tcW w:w="708" w:type="dxa"/>
          </w:tcPr>
          <w:p w14:paraId="01A531F4" w14:textId="77777777" w:rsidR="00426868" w:rsidRPr="008B3200" w:rsidRDefault="00426868" w:rsidP="00426868">
            <w:pPr>
              <w:jc w:val="center"/>
            </w:pPr>
          </w:p>
        </w:tc>
        <w:tc>
          <w:tcPr>
            <w:tcW w:w="709" w:type="dxa"/>
          </w:tcPr>
          <w:p w14:paraId="397A086D" w14:textId="77777777" w:rsidR="00426868" w:rsidRPr="008B3200" w:rsidRDefault="00426868" w:rsidP="00426868">
            <w:pPr>
              <w:jc w:val="center"/>
            </w:pPr>
            <w:r>
              <w:t>40</w:t>
            </w:r>
          </w:p>
        </w:tc>
        <w:tc>
          <w:tcPr>
            <w:tcW w:w="709" w:type="dxa"/>
          </w:tcPr>
          <w:p w14:paraId="19A20C93" w14:textId="77777777" w:rsidR="00426868" w:rsidRPr="008B3200" w:rsidRDefault="00426868" w:rsidP="00426868">
            <w:pPr>
              <w:jc w:val="center"/>
            </w:pPr>
          </w:p>
        </w:tc>
        <w:tc>
          <w:tcPr>
            <w:tcW w:w="709" w:type="dxa"/>
          </w:tcPr>
          <w:p w14:paraId="78C93393" w14:textId="77777777" w:rsidR="00426868" w:rsidRPr="008B3200" w:rsidRDefault="00426868" w:rsidP="00426868">
            <w:pPr>
              <w:jc w:val="center"/>
            </w:pPr>
          </w:p>
        </w:tc>
        <w:tc>
          <w:tcPr>
            <w:tcW w:w="708" w:type="dxa"/>
          </w:tcPr>
          <w:p w14:paraId="59CC75E1" w14:textId="77777777" w:rsidR="00426868" w:rsidRPr="008B3200" w:rsidRDefault="00426868" w:rsidP="00426868">
            <w:pPr>
              <w:jc w:val="center"/>
            </w:pPr>
          </w:p>
        </w:tc>
        <w:tc>
          <w:tcPr>
            <w:tcW w:w="993" w:type="dxa"/>
          </w:tcPr>
          <w:p w14:paraId="13D30CBC" w14:textId="77777777" w:rsidR="00426868" w:rsidRPr="008B3200" w:rsidRDefault="00426868" w:rsidP="00426868">
            <w:pPr>
              <w:jc w:val="center"/>
            </w:pPr>
            <w:r>
              <w:t>40</w:t>
            </w:r>
          </w:p>
        </w:tc>
      </w:tr>
      <w:tr w:rsidR="00426868" w:rsidRPr="008B3200" w14:paraId="3B134710" w14:textId="77777777" w:rsidTr="00426868">
        <w:trPr>
          <w:jc w:val="center"/>
        </w:trPr>
        <w:tc>
          <w:tcPr>
            <w:tcW w:w="1140" w:type="dxa"/>
          </w:tcPr>
          <w:p w14:paraId="623D239A" w14:textId="77777777" w:rsidR="00426868" w:rsidRPr="008B3200" w:rsidRDefault="00426868" w:rsidP="00426868">
            <w:pPr>
              <w:jc w:val="center"/>
            </w:pPr>
            <w:r w:rsidRPr="008B3200">
              <w:t>CO4</w:t>
            </w:r>
          </w:p>
        </w:tc>
        <w:tc>
          <w:tcPr>
            <w:tcW w:w="709" w:type="dxa"/>
          </w:tcPr>
          <w:p w14:paraId="5E8BC8AC" w14:textId="77777777" w:rsidR="00426868" w:rsidRPr="008B3200" w:rsidRDefault="00426868" w:rsidP="00426868">
            <w:pPr>
              <w:jc w:val="center"/>
            </w:pPr>
          </w:p>
        </w:tc>
        <w:tc>
          <w:tcPr>
            <w:tcW w:w="708" w:type="dxa"/>
          </w:tcPr>
          <w:p w14:paraId="339E66BF" w14:textId="77777777" w:rsidR="00426868" w:rsidRPr="008B3200" w:rsidRDefault="00426868" w:rsidP="00426868">
            <w:pPr>
              <w:jc w:val="center"/>
            </w:pPr>
          </w:p>
        </w:tc>
        <w:tc>
          <w:tcPr>
            <w:tcW w:w="709" w:type="dxa"/>
          </w:tcPr>
          <w:p w14:paraId="5ED87551" w14:textId="77777777" w:rsidR="00426868" w:rsidRPr="008B3200" w:rsidRDefault="00426868" w:rsidP="00426868">
            <w:pPr>
              <w:jc w:val="center"/>
            </w:pPr>
          </w:p>
        </w:tc>
        <w:tc>
          <w:tcPr>
            <w:tcW w:w="709" w:type="dxa"/>
          </w:tcPr>
          <w:p w14:paraId="31198CA7" w14:textId="77777777" w:rsidR="00426868" w:rsidRPr="008B3200" w:rsidRDefault="00426868" w:rsidP="00426868">
            <w:pPr>
              <w:jc w:val="center"/>
            </w:pPr>
            <w:r>
              <w:t>20</w:t>
            </w:r>
          </w:p>
        </w:tc>
        <w:tc>
          <w:tcPr>
            <w:tcW w:w="709" w:type="dxa"/>
          </w:tcPr>
          <w:p w14:paraId="3C35AF8C" w14:textId="77777777" w:rsidR="00426868" w:rsidRPr="008B3200" w:rsidRDefault="00426868" w:rsidP="00426868">
            <w:pPr>
              <w:jc w:val="center"/>
            </w:pPr>
          </w:p>
        </w:tc>
        <w:tc>
          <w:tcPr>
            <w:tcW w:w="708" w:type="dxa"/>
          </w:tcPr>
          <w:p w14:paraId="729C4F45" w14:textId="77777777" w:rsidR="00426868" w:rsidRPr="008B3200" w:rsidRDefault="00426868" w:rsidP="00426868">
            <w:pPr>
              <w:jc w:val="center"/>
            </w:pPr>
          </w:p>
        </w:tc>
        <w:tc>
          <w:tcPr>
            <w:tcW w:w="993" w:type="dxa"/>
          </w:tcPr>
          <w:p w14:paraId="7199F9DB" w14:textId="77777777" w:rsidR="00426868" w:rsidRPr="008B3200" w:rsidRDefault="00426868" w:rsidP="00426868">
            <w:pPr>
              <w:jc w:val="center"/>
            </w:pPr>
            <w:r>
              <w:t>20</w:t>
            </w:r>
          </w:p>
        </w:tc>
      </w:tr>
      <w:tr w:rsidR="00426868" w:rsidRPr="008B3200" w14:paraId="2B66D082" w14:textId="77777777" w:rsidTr="00426868">
        <w:trPr>
          <w:jc w:val="center"/>
        </w:trPr>
        <w:tc>
          <w:tcPr>
            <w:tcW w:w="1140" w:type="dxa"/>
          </w:tcPr>
          <w:p w14:paraId="6D99F811" w14:textId="77777777" w:rsidR="00426868" w:rsidRPr="008B3200" w:rsidRDefault="00426868" w:rsidP="00426868">
            <w:pPr>
              <w:jc w:val="center"/>
            </w:pPr>
            <w:r w:rsidRPr="008B3200">
              <w:t>CO5</w:t>
            </w:r>
          </w:p>
        </w:tc>
        <w:tc>
          <w:tcPr>
            <w:tcW w:w="709" w:type="dxa"/>
          </w:tcPr>
          <w:p w14:paraId="46CE9A6A" w14:textId="77777777" w:rsidR="00426868" w:rsidRPr="008B3200" w:rsidRDefault="00426868" w:rsidP="00426868">
            <w:pPr>
              <w:jc w:val="center"/>
            </w:pPr>
          </w:p>
        </w:tc>
        <w:tc>
          <w:tcPr>
            <w:tcW w:w="708" w:type="dxa"/>
          </w:tcPr>
          <w:p w14:paraId="7F06A042" w14:textId="77777777" w:rsidR="00426868" w:rsidRPr="008B3200" w:rsidRDefault="00426868" w:rsidP="00426868">
            <w:pPr>
              <w:jc w:val="center"/>
            </w:pPr>
          </w:p>
        </w:tc>
        <w:tc>
          <w:tcPr>
            <w:tcW w:w="709" w:type="dxa"/>
          </w:tcPr>
          <w:p w14:paraId="3C3EF651" w14:textId="77777777" w:rsidR="00426868" w:rsidRPr="008B3200" w:rsidRDefault="00426868" w:rsidP="00426868">
            <w:pPr>
              <w:jc w:val="center"/>
            </w:pPr>
          </w:p>
        </w:tc>
        <w:tc>
          <w:tcPr>
            <w:tcW w:w="709" w:type="dxa"/>
          </w:tcPr>
          <w:p w14:paraId="567C6275" w14:textId="77777777" w:rsidR="00426868" w:rsidRPr="008B3200" w:rsidRDefault="00426868" w:rsidP="00426868">
            <w:pPr>
              <w:jc w:val="center"/>
            </w:pPr>
            <w:r>
              <w:t>20</w:t>
            </w:r>
          </w:p>
        </w:tc>
        <w:tc>
          <w:tcPr>
            <w:tcW w:w="709" w:type="dxa"/>
          </w:tcPr>
          <w:p w14:paraId="7CDA04F5" w14:textId="77777777" w:rsidR="00426868" w:rsidRPr="008B3200" w:rsidRDefault="00426868" w:rsidP="00426868">
            <w:pPr>
              <w:jc w:val="center"/>
            </w:pPr>
            <w:r>
              <w:t>20</w:t>
            </w:r>
          </w:p>
        </w:tc>
        <w:tc>
          <w:tcPr>
            <w:tcW w:w="708" w:type="dxa"/>
          </w:tcPr>
          <w:p w14:paraId="52FD1EC4" w14:textId="77777777" w:rsidR="00426868" w:rsidRPr="008B3200" w:rsidRDefault="00426868" w:rsidP="00426868">
            <w:pPr>
              <w:jc w:val="center"/>
            </w:pPr>
          </w:p>
        </w:tc>
        <w:tc>
          <w:tcPr>
            <w:tcW w:w="993" w:type="dxa"/>
          </w:tcPr>
          <w:p w14:paraId="53923778" w14:textId="77777777" w:rsidR="00426868" w:rsidRPr="008B3200" w:rsidRDefault="00426868" w:rsidP="00426868">
            <w:pPr>
              <w:jc w:val="center"/>
            </w:pPr>
            <w:r>
              <w:t>40</w:t>
            </w:r>
          </w:p>
        </w:tc>
      </w:tr>
      <w:tr w:rsidR="00426868" w:rsidRPr="008B3200" w14:paraId="565B1255" w14:textId="77777777" w:rsidTr="00426868">
        <w:trPr>
          <w:jc w:val="center"/>
        </w:trPr>
        <w:tc>
          <w:tcPr>
            <w:tcW w:w="1140" w:type="dxa"/>
          </w:tcPr>
          <w:p w14:paraId="2259E3DE" w14:textId="77777777" w:rsidR="00426868" w:rsidRPr="008B3200" w:rsidRDefault="00426868" w:rsidP="00426868">
            <w:pPr>
              <w:jc w:val="center"/>
            </w:pPr>
            <w:r w:rsidRPr="008B3200">
              <w:t>CO6</w:t>
            </w:r>
          </w:p>
        </w:tc>
        <w:tc>
          <w:tcPr>
            <w:tcW w:w="709" w:type="dxa"/>
          </w:tcPr>
          <w:p w14:paraId="6D8790EA" w14:textId="77777777" w:rsidR="00426868" w:rsidRPr="008B3200" w:rsidRDefault="00426868" w:rsidP="00426868">
            <w:pPr>
              <w:jc w:val="center"/>
            </w:pPr>
          </w:p>
        </w:tc>
        <w:tc>
          <w:tcPr>
            <w:tcW w:w="708" w:type="dxa"/>
          </w:tcPr>
          <w:p w14:paraId="04CF55FA" w14:textId="77777777" w:rsidR="00426868" w:rsidRPr="008B3200" w:rsidRDefault="00426868" w:rsidP="00426868">
            <w:pPr>
              <w:jc w:val="center"/>
            </w:pPr>
          </w:p>
        </w:tc>
        <w:tc>
          <w:tcPr>
            <w:tcW w:w="709" w:type="dxa"/>
          </w:tcPr>
          <w:p w14:paraId="2121F9C4" w14:textId="77777777" w:rsidR="00426868" w:rsidRPr="008B3200" w:rsidRDefault="00426868" w:rsidP="00426868">
            <w:pPr>
              <w:jc w:val="center"/>
            </w:pPr>
          </w:p>
        </w:tc>
        <w:tc>
          <w:tcPr>
            <w:tcW w:w="709" w:type="dxa"/>
          </w:tcPr>
          <w:p w14:paraId="2F77928B" w14:textId="77777777" w:rsidR="00426868" w:rsidRPr="008B3200" w:rsidRDefault="00426868" w:rsidP="00426868">
            <w:pPr>
              <w:jc w:val="center"/>
            </w:pPr>
          </w:p>
        </w:tc>
        <w:tc>
          <w:tcPr>
            <w:tcW w:w="709" w:type="dxa"/>
          </w:tcPr>
          <w:p w14:paraId="193DBD22" w14:textId="77777777" w:rsidR="00426868" w:rsidRPr="008B3200" w:rsidRDefault="00426868" w:rsidP="00426868">
            <w:pPr>
              <w:jc w:val="center"/>
            </w:pPr>
            <w:r>
              <w:t>20</w:t>
            </w:r>
          </w:p>
        </w:tc>
        <w:tc>
          <w:tcPr>
            <w:tcW w:w="708" w:type="dxa"/>
          </w:tcPr>
          <w:p w14:paraId="708D84A2" w14:textId="77777777" w:rsidR="00426868" w:rsidRPr="008B3200" w:rsidRDefault="00426868" w:rsidP="00426868">
            <w:pPr>
              <w:jc w:val="center"/>
            </w:pPr>
            <w:r>
              <w:t>20</w:t>
            </w:r>
          </w:p>
        </w:tc>
        <w:tc>
          <w:tcPr>
            <w:tcW w:w="993" w:type="dxa"/>
          </w:tcPr>
          <w:p w14:paraId="00263F67" w14:textId="77777777" w:rsidR="00426868" w:rsidRPr="008B3200" w:rsidRDefault="00426868" w:rsidP="00426868">
            <w:pPr>
              <w:jc w:val="center"/>
            </w:pPr>
            <w:r>
              <w:t>40</w:t>
            </w:r>
          </w:p>
        </w:tc>
      </w:tr>
      <w:tr w:rsidR="00426868" w:rsidRPr="008B3200" w14:paraId="150435CE" w14:textId="77777777" w:rsidTr="00426868">
        <w:trPr>
          <w:jc w:val="center"/>
        </w:trPr>
        <w:tc>
          <w:tcPr>
            <w:tcW w:w="1140" w:type="dxa"/>
          </w:tcPr>
          <w:p w14:paraId="7EDB1E65" w14:textId="77777777" w:rsidR="00426868" w:rsidRPr="008B3200" w:rsidRDefault="00426868" w:rsidP="00426868">
            <w:pPr>
              <w:jc w:val="center"/>
            </w:pPr>
          </w:p>
        </w:tc>
        <w:tc>
          <w:tcPr>
            <w:tcW w:w="709" w:type="dxa"/>
          </w:tcPr>
          <w:p w14:paraId="3729F6E9" w14:textId="77777777" w:rsidR="00426868" w:rsidRPr="008B3200" w:rsidRDefault="00426868" w:rsidP="00426868">
            <w:pPr>
              <w:jc w:val="center"/>
            </w:pPr>
            <w:r>
              <w:t>20</w:t>
            </w:r>
          </w:p>
        </w:tc>
        <w:tc>
          <w:tcPr>
            <w:tcW w:w="708" w:type="dxa"/>
          </w:tcPr>
          <w:p w14:paraId="5FF229FA" w14:textId="77777777" w:rsidR="00426868" w:rsidRPr="008B3200" w:rsidRDefault="00426868" w:rsidP="00426868">
            <w:pPr>
              <w:jc w:val="center"/>
            </w:pPr>
            <w:r>
              <w:t>20</w:t>
            </w:r>
          </w:p>
        </w:tc>
        <w:tc>
          <w:tcPr>
            <w:tcW w:w="709" w:type="dxa"/>
          </w:tcPr>
          <w:p w14:paraId="684133C9" w14:textId="77777777" w:rsidR="00426868" w:rsidRPr="008B3200" w:rsidRDefault="00426868" w:rsidP="00426868">
            <w:pPr>
              <w:jc w:val="center"/>
            </w:pPr>
            <w:r>
              <w:t>40</w:t>
            </w:r>
          </w:p>
        </w:tc>
        <w:tc>
          <w:tcPr>
            <w:tcW w:w="709" w:type="dxa"/>
          </w:tcPr>
          <w:p w14:paraId="286C894D" w14:textId="77777777" w:rsidR="00426868" w:rsidRPr="008B3200" w:rsidRDefault="00426868" w:rsidP="00426868">
            <w:pPr>
              <w:jc w:val="center"/>
            </w:pPr>
            <w:r>
              <w:t>40</w:t>
            </w:r>
          </w:p>
        </w:tc>
        <w:tc>
          <w:tcPr>
            <w:tcW w:w="709" w:type="dxa"/>
          </w:tcPr>
          <w:p w14:paraId="66DC1C4C" w14:textId="77777777" w:rsidR="00426868" w:rsidRPr="008B3200" w:rsidRDefault="00426868" w:rsidP="00426868">
            <w:pPr>
              <w:jc w:val="center"/>
            </w:pPr>
            <w:r>
              <w:t>40</w:t>
            </w:r>
          </w:p>
        </w:tc>
        <w:tc>
          <w:tcPr>
            <w:tcW w:w="708" w:type="dxa"/>
          </w:tcPr>
          <w:p w14:paraId="25367AD5" w14:textId="77777777" w:rsidR="00426868" w:rsidRPr="008B3200" w:rsidRDefault="00426868" w:rsidP="00426868">
            <w:pPr>
              <w:jc w:val="center"/>
            </w:pPr>
            <w:r>
              <w:t>20</w:t>
            </w:r>
          </w:p>
        </w:tc>
        <w:tc>
          <w:tcPr>
            <w:tcW w:w="993" w:type="dxa"/>
          </w:tcPr>
          <w:p w14:paraId="36131472" w14:textId="77777777" w:rsidR="00426868" w:rsidRPr="008B3200" w:rsidRDefault="00426868" w:rsidP="00426868">
            <w:pPr>
              <w:jc w:val="center"/>
              <w:rPr>
                <w:b/>
                <w:bCs/>
              </w:rPr>
            </w:pPr>
            <w:r w:rsidRPr="008B3200">
              <w:rPr>
                <w:b/>
                <w:bCs/>
              </w:rPr>
              <w:t>180</w:t>
            </w:r>
          </w:p>
        </w:tc>
      </w:tr>
    </w:tbl>
    <w:p w14:paraId="5D90D1E3" w14:textId="77777777" w:rsidR="00426868" w:rsidRPr="008B3200" w:rsidRDefault="00426868" w:rsidP="00426868"/>
    <w:p w14:paraId="5B7C7351" w14:textId="77777777" w:rsidR="00426868" w:rsidRDefault="00426868" w:rsidP="00426868">
      <w:r>
        <w:rPr>
          <w:noProof/>
          <w:lang w:val="en-IN" w:eastAsia="en-IN" w:bidi="ta-IN"/>
        </w:rPr>
        <w:lastRenderedPageBreak/>
        <w:drawing>
          <wp:inline distT="0" distB="0" distL="0" distR="0" wp14:anchorId="780177EA" wp14:editId="6B6231AF">
            <wp:extent cx="5732145" cy="839470"/>
            <wp:effectExtent l="0" t="0" r="1905" b="0"/>
            <wp:docPr id="3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060C3AA" w14:textId="77777777" w:rsidR="00426868" w:rsidRDefault="00426868" w:rsidP="00426868">
      <w:pPr>
        <w:jc w:val="center"/>
      </w:pPr>
    </w:p>
    <w:p w14:paraId="2B3F3769" w14:textId="77777777" w:rsidR="00426868" w:rsidRPr="00620317" w:rsidRDefault="00426868" w:rsidP="00426868">
      <w:pPr>
        <w:jc w:val="center"/>
        <w:rPr>
          <w:b/>
          <w:bCs/>
        </w:rPr>
      </w:pPr>
      <w:r w:rsidRPr="00620317">
        <w:rPr>
          <w:b/>
          <w:bCs/>
        </w:rPr>
        <w:t>END SEMESTER EXAMINATION – APRIL / MAY 2024</w:t>
      </w:r>
    </w:p>
    <w:p w14:paraId="333D8B24" w14:textId="77777777" w:rsidR="00426868" w:rsidRPr="00620317"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620317" w14:paraId="7BF3DB99" w14:textId="77777777" w:rsidTr="00426868">
        <w:trPr>
          <w:trHeight w:val="397"/>
          <w:jc w:val="center"/>
        </w:trPr>
        <w:tc>
          <w:tcPr>
            <w:tcW w:w="1555" w:type="dxa"/>
            <w:vAlign w:val="center"/>
          </w:tcPr>
          <w:p w14:paraId="5B0FAF4E" w14:textId="77777777" w:rsidR="00426868" w:rsidRPr="00620317" w:rsidRDefault="00426868" w:rsidP="00426868">
            <w:pPr>
              <w:pStyle w:val="Title"/>
              <w:jc w:val="left"/>
              <w:rPr>
                <w:b/>
                <w:sz w:val="22"/>
                <w:szCs w:val="22"/>
              </w:rPr>
            </w:pPr>
            <w:r w:rsidRPr="00620317">
              <w:rPr>
                <w:b/>
                <w:sz w:val="22"/>
                <w:szCs w:val="22"/>
              </w:rPr>
              <w:t xml:space="preserve">Course Code      </w:t>
            </w:r>
          </w:p>
        </w:tc>
        <w:tc>
          <w:tcPr>
            <w:tcW w:w="6662" w:type="dxa"/>
            <w:vAlign w:val="center"/>
          </w:tcPr>
          <w:p w14:paraId="03C52B44" w14:textId="77777777" w:rsidR="00426868" w:rsidRPr="00620317" w:rsidRDefault="00426868" w:rsidP="00426868">
            <w:pPr>
              <w:pStyle w:val="Title"/>
              <w:jc w:val="left"/>
              <w:rPr>
                <w:b/>
                <w:sz w:val="22"/>
                <w:szCs w:val="22"/>
              </w:rPr>
            </w:pPr>
            <w:r w:rsidRPr="00620317">
              <w:rPr>
                <w:b/>
                <w:sz w:val="22"/>
                <w:szCs w:val="22"/>
              </w:rPr>
              <w:t>21MS3034</w:t>
            </w:r>
          </w:p>
        </w:tc>
        <w:tc>
          <w:tcPr>
            <w:tcW w:w="1417" w:type="dxa"/>
            <w:vAlign w:val="center"/>
          </w:tcPr>
          <w:p w14:paraId="3E1980B5" w14:textId="77777777" w:rsidR="00426868" w:rsidRPr="00620317" w:rsidRDefault="00426868" w:rsidP="00426868">
            <w:pPr>
              <w:pStyle w:val="Title"/>
              <w:ind w:left="-468" w:firstLine="468"/>
              <w:jc w:val="left"/>
              <w:rPr>
                <w:sz w:val="22"/>
                <w:szCs w:val="22"/>
              </w:rPr>
            </w:pPr>
            <w:r w:rsidRPr="00620317">
              <w:rPr>
                <w:b/>
                <w:bCs/>
                <w:sz w:val="22"/>
                <w:szCs w:val="22"/>
              </w:rPr>
              <w:t xml:space="preserve">Duration       </w:t>
            </w:r>
          </w:p>
        </w:tc>
        <w:tc>
          <w:tcPr>
            <w:tcW w:w="851" w:type="dxa"/>
            <w:vAlign w:val="center"/>
          </w:tcPr>
          <w:p w14:paraId="736B71A6" w14:textId="77777777" w:rsidR="00426868" w:rsidRPr="00620317" w:rsidRDefault="00426868" w:rsidP="00426868">
            <w:pPr>
              <w:pStyle w:val="Title"/>
              <w:jc w:val="left"/>
              <w:rPr>
                <w:b/>
                <w:sz w:val="22"/>
                <w:szCs w:val="22"/>
              </w:rPr>
            </w:pPr>
            <w:r w:rsidRPr="00620317">
              <w:rPr>
                <w:b/>
                <w:sz w:val="22"/>
                <w:szCs w:val="22"/>
              </w:rPr>
              <w:t>3hrs</w:t>
            </w:r>
          </w:p>
        </w:tc>
      </w:tr>
      <w:tr w:rsidR="00426868" w:rsidRPr="00620317" w14:paraId="1CCA27EC" w14:textId="77777777" w:rsidTr="00426868">
        <w:trPr>
          <w:trHeight w:val="397"/>
          <w:jc w:val="center"/>
        </w:trPr>
        <w:tc>
          <w:tcPr>
            <w:tcW w:w="1555" w:type="dxa"/>
            <w:vAlign w:val="center"/>
          </w:tcPr>
          <w:p w14:paraId="553C64CE" w14:textId="77777777" w:rsidR="00426868" w:rsidRPr="00620317" w:rsidRDefault="00426868" w:rsidP="00426868">
            <w:pPr>
              <w:pStyle w:val="Title"/>
              <w:ind w:right="-160"/>
              <w:jc w:val="left"/>
              <w:rPr>
                <w:b/>
                <w:sz w:val="22"/>
                <w:szCs w:val="22"/>
              </w:rPr>
            </w:pPr>
            <w:r w:rsidRPr="00620317">
              <w:rPr>
                <w:b/>
                <w:sz w:val="22"/>
                <w:szCs w:val="22"/>
              </w:rPr>
              <w:t xml:space="preserve">Course Name     </w:t>
            </w:r>
          </w:p>
        </w:tc>
        <w:tc>
          <w:tcPr>
            <w:tcW w:w="6662" w:type="dxa"/>
            <w:vAlign w:val="center"/>
          </w:tcPr>
          <w:p w14:paraId="08F42627" w14:textId="77777777" w:rsidR="00426868" w:rsidRPr="00620317" w:rsidRDefault="00426868" w:rsidP="00426868">
            <w:pPr>
              <w:pStyle w:val="Title"/>
              <w:jc w:val="left"/>
              <w:rPr>
                <w:b/>
                <w:sz w:val="22"/>
                <w:szCs w:val="22"/>
              </w:rPr>
            </w:pPr>
            <w:r w:rsidRPr="00620317">
              <w:rPr>
                <w:b/>
                <w:sz w:val="22"/>
                <w:szCs w:val="22"/>
              </w:rPr>
              <w:t>LEARNING AND DEVELOPMENT</w:t>
            </w:r>
          </w:p>
        </w:tc>
        <w:tc>
          <w:tcPr>
            <w:tcW w:w="1417" w:type="dxa"/>
            <w:vAlign w:val="center"/>
          </w:tcPr>
          <w:p w14:paraId="19686E8D" w14:textId="77777777" w:rsidR="00426868" w:rsidRPr="00620317" w:rsidRDefault="00426868" w:rsidP="00426868">
            <w:pPr>
              <w:pStyle w:val="Title"/>
              <w:jc w:val="left"/>
              <w:rPr>
                <w:b/>
                <w:bCs/>
                <w:sz w:val="22"/>
                <w:szCs w:val="22"/>
              </w:rPr>
            </w:pPr>
            <w:r w:rsidRPr="00620317">
              <w:rPr>
                <w:b/>
                <w:bCs/>
                <w:sz w:val="22"/>
                <w:szCs w:val="22"/>
              </w:rPr>
              <w:t xml:space="preserve">Max. Marks </w:t>
            </w:r>
          </w:p>
        </w:tc>
        <w:tc>
          <w:tcPr>
            <w:tcW w:w="851" w:type="dxa"/>
            <w:vAlign w:val="center"/>
          </w:tcPr>
          <w:p w14:paraId="5665DC88" w14:textId="77777777" w:rsidR="00426868" w:rsidRPr="00620317" w:rsidRDefault="00426868" w:rsidP="00426868">
            <w:pPr>
              <w:pStyle w:val="Title"/>
              <w:jc w:val="left"/>
              <w:rPr>
                <w:b/>
                <w:sz w:val="22"/>
                <w:szCs w:val="22"/>
              </w:rPr>
            </w:pPr>
            <w:r w:rsidRPr="00620317">
              <w:rPr>
                <w:b/>
                <w:sz w:val="22"/>
                <w:szCs w:val="22"/>
              </w:rPr>
              <w:t>100</w:t>
            </w:r>
          </w:p>
        </w:tc>
      </w:tr>
    </w:tbl>
    <w:p w14:paraId="126A4C66" w14:textId="77777777" w:rsidR="00426868" w:rsidRPr="00620317" w:rsidRDefault="00426868" w:rsidP="00426868">
      <w:pPr>
        <w:rPr>
          <w:sz w:val="22"/>
          <w:szCs w:val="22"/>
        </w:rPr>
      </w:pPr>
    </w:p>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9C72AE" w14:paraId="72AEEAE1" w14:textId="77777777" w:rsidTr="00426868">
        <w:trPr>
          <w:trHeight w:val="340"/>
        </w:trPr>
        <w:tc>
          <w:tcPr>
            <w:tcW w:w="257" w:type="pct"/>
            <w:vAlign w:val="center"/>
          </w:tcPr>
          <w:p w14:paraId="1301995C" w14:textId="77777777" w:rsidR="00426868" w:rsidRPr="009C72AE" w:rsidRDefault="00426868" w:rsidP="00426868">
            <w:pPr>
              <w:jc w:val="center"/>
              <w:rPr>
                <w:b/>
              </w:rPr>
            </w:pPr>
            <w:r w:rsidRPr="009C72AE">
              <w:rPr>
                <w:b/>
              </w:rPr>
              <w:t>Q. No.</w:t>
            </w:r>
          </w:p>
        </w:tc>
        <w:tc>
          <w:tcPr>
            <w:tcW w:w="3916" w:type="pct"/>
            <w:gridSpan w:val="2"/>
            <w:vAlign w:val="center"/>
          </w:tcPr>
          <w:p w14:paraId="3F6509A8" w14:textId="77777777" w:rsidR="00426868" w:rsidRPr="009C72AE" w:rsidRDefault="00426868" w:rsidP="00426868">
            <w:pPr>
              <w:jc w:val="center"/>
              <w:rPr>
                <w:b/>
              </w:rPr>
            </w:pPr>
            <w:r w:rsidRPr="009C72AE">
              <w:rPr>
                <w:b/>
              </w:rPr>
              <w:t>Questions</w:t>
            </w:r>
          </w:p>
        </w:tc>
        <w:tc>
          <w:tcPr>
            <w:tcW w:w="301" w:type="pct"/>
            <w:vAlign w:val="center"/>
          </w:tcPr>
          <w:p w14:paraId="22304474" w14:textId="77777777" w:rsidR="00426868" w:rsidRPr="009C72AE" w:rsidRDefault="00426868" w:rsidP="00426868">
            <w:pPr>
              <w:jc w:val="center"/>
              <w:rPr>
                <w:b/>
              </w:rPr>
            </w:pPr>
            <w:r w:rsidRPr="009C72AE">
              <w:rPr>
                <w:b/>
              </w:rPr>
              <w:t>CO</w:t>
            </w:r>
          </w:p>
        </w:tc>
        <w:tc>
          <w:tcPr>
            <w:tcW w:w="263" w:type="pct"/>
            <w:vAlign w:val="center"/>
          </w:tcPr>
          <w:p w14:paraId="30BEE87D" w14:textId="77777777" w:rsidR="00426868" w:rsidRPr="009C72AE" w:rsidRDefault="00426868" w:rsidP="00426868">
            <w:pPr>
              <w:jc w:val="center"/>
              <w:rPr>
                <w:b/>
              </w:rPr>
            </w:pPr>
            <w:r w:rsidRPr="009C72AE">
              <w:rPr>
                <w:b/>
              </w:rPr>
              <w:t>BL</w:t>
            </w:r>
          </w:p>
        </w:tc>
        <w:tc>
          <w:tcPr>
            <w:tcW w:w="262" w:type="pct"/>
            <w:vAlign w:val="center"/>
          </w:tcPr>
          <w:p w14:paraId="26E9CECA" w14:textId="77777777" w:rsidR="00426868" w:rsidRPr="009C72AE" w:rsidRDefault="00426868" w:rsidP="00426868">
            <w:pPr>
              <w:jc w:val="center"/>
              <w:rPr>
                <w:b/>
              </w:rPr>
            </w:pPr>
            <w:r w:rsidRPr="009C72AE">
              <w:rPr>
                <w:b/>
              </w:rPr>
              <w:t>M</w:t>
            </w:r>
          </w:p>
        </w:tc>
      </w:tr>
      <w:tr w:rsidR="00426868" w:rsidRPr="009C72AE" w14:paraId="460451BB" w14:textId="77777777" w:rsidTr="00426868">
        <w:trPr>
          <w:trHeight w:val="340"/>
        </w:trPr>
        <w:tc>
          <w:tcPr>
            <w:tcW w:w="5000" w:type="pct"/>
            <w:gridSpan w:val="6"/>
          </w:tcPr>
          <w:p w14:paraId="3B75AF3A" w14:textId="77777777" w:rsidR="00426868" w:rsidRPr="009C72AE" w:rsidRDefault="00426868" w:rsidP="00426868">
            <w:pPr>
              <w:jc w:val="center"/>
              <w:rPr>
                <w:b/>
                <w:u w:val="single"/>
              </w:rPr>
            </w:pPr>
            <w:r w:rsidRPr="009C72AE">
              <w:rPr>
                <w:b/>
                <w:u w:val="single"/>
              </w:rPr>
              <w:t>PART – A (4 X 20 = 80 MARKS)</w:t>
            </w:r>
          </w:p>
          <w:p w14:paraId="2CD016B8" w14:textId="77777777" w:rsidR="00426868" w:rsidRPr="009C72AE" w:rsidRDefault="00426868" w:rsidP="00426868">
            <w:pPr>
              <w:jc w:val="center"/>
              <w:rPr>
                <w:b/>
              </w:rPr>
            </w:pPr>
            <w:r w:rsidRPr="009C72AE">
              <w:rPr>
                <w:b/>
              </w:rPr>
              <w:t>(Answer all the Questions)</w:t>
            </w:r>
          </w:p>
        </w:tc>
      </w:tr>
      <w:tr w:rsidR="00426868" w:rsidRPr="009C72AE" w14:paraId="0CE1D327" w14:textId="77777777" w:rsidTr="00426868">
        <w:trPr>
          <w:trHeight w:val="340"/>
        </w:trPr>
        <w:tc>
          <w:tcPr>
            <w:tcW w:w="257" w:type="pct"/>
          </w:tcPr>
          <w:p w14:paraId="2EC05850" w14:textId="77777777" w:rsidR="00426868" w:rsidRPr="009C72AE" w:rsidRDefault="00426868" w:rsidP="00426868">
            <w:pPr>
              <w:jc w:val="center"/>
            </w:pPr>
            <w:r w:rsidRPr="009C72AE">
              <w:t>1.</w:t>
            </w:r>
          </w:p>
        </w:tc>
        <w:tc>
          <w:tcPr>
            <w:tcW w:w="182" w:type="pct"/>
          </w:tcPr>
          <w:p w14:paraId="2408C5B0" w14:textId="77777777" w:rsidR="00426868" w:rsidRPr="009C72AE" w:rsidRDefault="00426868" w:rsidP="00426868">
            <w:r w:rsidRPr="009C72AE">
              <w:t>a.</w:t>
            </w:r>
          </w:p>
        </w:tc>
        <w:tc>
          <w:tcPr>
            <w:tcW w:w="3735" w:type="pct"/>
          </w:tcPr>
          <w:p w14:paraId="7F94B57E" w14:textId="77777777" w:rsidR="00426868" w:rsidRPr="009C72AE" w:rsidRDefault="00426868" w:rsidP="00426868">
            <w:pPr>
              <w:jc w:val="both"/>
            </w:pPr>
            <w:r w:rsidRPr="009C72AE">
              <w:t xml:space="preserve">Define Learning Curve and Plateaus of Learning. Describe various Learning Styles. </w:t>
            </w:r>
          </w:p>
        </w:tc>
        <w:tc>
          <w:tcPr>
            <w:tcW w:w="301" w:type="pct"/>
          </w:tcPr>
          <w:p w14:paraId="0703AAB2" w14:textId="77777777" w:rsidR="00426868" w:rsidRPr="009C72AE" w:rsidRDefault="00426868" w:rsidP="00426868">
            <w:pPr>
              <w:jc w:val="center"/>
            </w:pPr>
            <w:r w:rsidRPr="009C72AE">
              <w:t>CO1</w:t>
            </w:r>
          </w:p>
        </w:tc>
        <w:tc>
          <w:tcPr>
            <w:tcW w:w="263" w:type="pct"/>
          </w:tcPr>
          <w:p w14:paraId="32B83553" w14:textId="77777777" w:rsidR="00426868" w:rsidRPr="009C72AE" w:rsidRDefault="00426868" w:rsidP="00426868">
            <w:pPr>
              <w:jc w:val="center"/>
            </w:pPr>
            <w:r w:rsidRPr="009C72AE">
              <w:t>R</w:t>
            </w:r>
          </w:p>
        </w:tc>
        <w:tc>
          <w:tcPr>
            <w:tcW w:w="262" w:type="pct"/>
          </w:tcPr>
          <w:p w14:paraId="5FE26FA4" w14:textId="77777777" w:rsidR="00426868" w:rsidRPr="009C72AE" w:rsidRDefault="00426868" w:rsidP="00426868">
            <w:pPr>
              <w:jc w:val="center"/>
            </w:pPr>
            <w:r w:rsidRPr="009C72AE">
              <w:t>10</w:t>
            </w:r>
          </w:p>
        </w:tc>
      </w:tr>
      <w:tr w:rsidR="00426868" w:rsidRPr="009C72AE" w14:paraId="3F3D7A5D" w14:textId="77777777" w:rsidTr="00426868">
        <w:trPr>
          <w:trHeight w:val="340"/>
        </w:trPr>
        <w:tc>
          <w:tcPr>
            <w:tcW w:w="257" w:type="pct"/>
          </w:tcPr>
          <w:p w14:paraId="4E6E3A36" w14:textId="77777777" w:rsidR="00426868" w:rsidRPr="009C72AE" w:rsidRDefault="00426868" w:rsidP="00426868">
            <w:pPr>
              <w:jc w:val="center"/>
            </w:pPr>
          </w:p>
        </w:tc>
        <w:tc>
          <w:tcPr>
            <w:tcW w:w="182" w:type="pct"/>
          </w:tcPr>
          <w:p w14:paraId="75BC088C" w14:textId="77777777" w:rsidR="00426868" w:rsidRPr="009C72AE" w:rsidRDefault="00426868" w:rsidP="00426868">
            <w:r w:rsidRPr="009C72AE">
              <w:t>b.</w:t>
            </w:r>
          </w:p>
        </w:tc>
        <w:tc>
          <w:tcPr>
            <w:tcW w:w="3735" w:type="pct"/>
          </w:tcPr>
          <w:p w14:paraId="49A0E862" w14:textId="77777777" w:rsidR="00426868" w:rsidRPr="009C72AE" w:rsidRDefault="00426868" w:rsidP="00426868">
            <w:pPr>
              <w:jc w:val="both"/>
              <w:rPr>
                <w:bCs/>
              </w:rPr>
            </w:pPr>
            <w:r w:rsidRPr="009C72AE">
              <w:t>Discuss the various Principles of learning which are relevant for imparting training to workers.</w:t>
            </w:r>
          </w:p>
        </w:tc>
        <w:tc>
          <w:tcPr>
            <w:tcW w:w="301" w:type="pct"/>
          </w:tcPr>
          <w:p w14:paraId="3CFFC574" w14:textId="77777777" w:rsidR="00426868" w:rsidRPr="009C72AE" w:rsidRDefault="00426868" w:rsidP="00426868">
            <w:pPr>
              <w:jc w:val="center"/>
            </w:pPr>
            <w:r w:rsidRPr="009C72AE">
              <w:t>CO2</w:t>
            </w:r>
          </w:p>
        </w:tc>
        <w:tc>
          <w:tcPr>
            <w:tcW w:w="263" w:type="pct"/>
          </w:tcPr>
          <w:p w14:paraId="3B46C26A" w14:textId="77777777" w:rsidR="00426868" w:rsidRPr="009C72AE" w:rsidRDefault="00426868" w:rsidP="00426868">
            <w:pPr>
              <w:jc w:val="center"/>
            </w:pPr>
            <w:r w:rsidRPr="009C72AE">
              <w:t>U</w:t>
            </w:r>
          </w:p>
        </w:tc>
        <w:tc>
          <w:tcPr>
            <w:tcW w:w="262" w:type="pct"/>
          </w:tcPr>
          <w:p w14:paraId="249D3D18" w14:textId="77777777" w:rsidR="00426868" w:rsidRPr="009C72AE" w:rsidRDefault="00426868" w:rsidP="00426868">
            <w:pPr>
              <w:jc w:val="center"/>
            </w:pPr>
            <w:r w:rsidRPr="009C72AE">
              <w:t>10</w:t>
            </w:r>
          </w:p>
        </w:tc>
      </w:tr>
      <w:tr w:rsidR="00426868" w:rsidRPr="009C72AE" w14:paraId="5AAB2467" w14:textId="77777777" w:rsidTr="00426868">
        <w:trPr>
          <w:trHeight w:val="340"/>
        </w:trPr>
        <w:tc>
          <w:tcPr>
            <w:tcW w:w="257" w:type="pct"/>
          </w:tcPr>
          <w:p w14:paraId="348C27EA" w14:textId="77777777" w:rsidR="00426868" w:rsidRPr="009C72AE" w:rsidRDefault="00426868" w:rsidP="00426868">
            <w:pPr>
              <w:jc w:val="center"/>
            </w:pPr>
          </w:p>
        </w:tc>
        <w:tc>
          <w:tcPr>
            <w:tcW w:w="182" w:type="pct"/>
            <w:vAlign w:val="bottom"/>
          </w:tcPr>
          <w:p w14:paraId="7FE40595" w14:textId="77777777" w:rsidR="00426868" w:rsidRPr="009C72AE" w:rsidRDefault="00426868" w:rsidP="00426868"/>
        </w:tc>
        <w:tc>
          <w:tcPr>
            <w:tcW w:w="3735" w:type="pct"/>
            <w:vAlign w:val="bottom"/>
          </w:tcPr>
          <w:p w14:paraId="69B73391" w14:textId="77777777" w:rsidR="00426868" w:rsidRPr="009C72AE" w:rsidRDefault="00426868" w:rsidP="00426868">
            <w:pPr>
              <w:jc w:val="center"/>
              <w:rPr>
                <w:b/>
                <w:bCs/>
              </w:rPr>
            </w:pPr>
            <w:r w:rsidRPr="009C72AE">
              <w:rPr>
                <w:b/>
                <w:bCs/>
              </w:rPr>
              <w:t>(OR)</w:t>
            </w:r>
          </w:p>
        </w:tc>
        <w:tc>
          <w:tcPr>
            <w:tcW w:w="301" w:type="pct"/>
            <w:vAlign w:val="bottom"/>
          </w:tcPr>
          <w:p w14:paraId="3442270E" w14:textId="77777777" w:rsidR="00426868" w:rsidRPr="009C72AE" w:rsidRDefault="00426868" w:rsidP="00426868">
            <w:pPr>
              <w:jc w:val="center"/>
            </w:pPr>
          </w:p>
        </w:tc>
        <w:tc>
          <w:tcPr>
            <w:tcW w:w="263" w:type="pct"/>
            <w:vAlign w:val="bottom"/>
          </w:tcPr>
          <w:p w14:paraId="68E114B5" w14:textId="77777777" w:rsidR="00426868" w:rsidRPr="009C72AE" w:rsidRDefault="00426868" w:rsidP="00426868">
            <w:pPr>
              <w:jc w:val="center"/>
            </w:pPr>
          </w:p>
        </w:tc>
        <w:tc>
          <w:tcPr>
            <w:tcW w:w="262" w:type="pct"/>
            <w:vAlign w:val="bottom"/>
          </w:tcPr>
          <w:p w14:paraId="1DE44EAE" w14:textId="77777777" w:rsidR="00426868" w:rsidRPr="009C72AE" w:rsidRDefault="00426868" w:rsidP="00426868">
            <w:pPr>
              <w:jc w:val="center"/>
            </w:pPr>
          </w:p>
        </w:tc>
      </w:tr>
      <w:tr w:rsidR="00426868" w:rsidRPr="009C72AE" w14:paraId="5694E338" w14:textId="77777777" w:rsidTr="00426868">
        <w:trPr>
          <w:trHeight w:val="340"/>
        </w:trPr>
        <w:tc>
          <w:tcPr>
            <w:tcW w:w="257" w:type="pct"/>
          </w:tcPr>
          <w:p w14:paraId="72A07049" w14:textId="77777777" w:rsidR="00426868" w:rsidRPr="009C72AE" w:rsidRDefault="00426868" w:rsidP="00426868">
            <w:pPr>
              <w:jc w:val="center"/>
            </w:pPr>
            <w:r w:rsidRPr="009C72AE">
              <w:t>2.</w:t>
            </w:r>
          </w:p>
        </w:tc>
        <w:tc>
          <w:tcPr>
            <w:tcW w:w="182" w:type="pct"/>
          </w:tcPr>
          <w:p w14:paraId="10009DCE" w14:textId="77777777" w:rsidR="00426868" w:rsidRPr="009C72AE" w:rsidRDefault="00426868" w:rsidP="00426868">
            <w:r w:rsidRPr="009C72AE">
              <w:t>a.</w:t>
            </w:r>
          </w:p>
        </w:tc>
        <w:tc>
          <w:tcPr>
            <w:tcW w:w="3735" w:type="pct"/>
          </w:tcPr>
          <w:p w14:paraId="02B28FED" w14:textId="77777777" w:rsidR="00426868" w:rsidRPr="009C72AE" w:rsidRDefault="00426868" w:rsidP="00426868">
            <w:r w:rsidRPr="009C72AE">
              <w:t xml:space="preserve">Explain the concept of Mager and Pipe Model of Performance Gap Analysis. </w:t>
            </w:r>
          </w:p>
        </w:tc>
        <w:tc>
          <w:tcPr>
            <w:tcW w:w="301" w:type="pct"/>
          </w:tcPr>
          <w:p w14:paraId="17483165" w14:textId="77777777" w:rsidR="00426868" w:rsidRPr="009C72AE" w:rsidRDefault="00426868" w:rsidP="00426868">
            <w:pPr>
              <w:jc w:val="center"/>
            </w:pPr>
            <w:r w:rsidRPr="009C72AE">
              <w:t>CO3</w:t>
            </w:r>
          </w:p>
        </w:tc>
        <w:tc>
          <w:tcPr>
            <w:tcW w:w="263" w:type="pct"/>
          </w:tcPr>
          <w:p w14:paraId="479BAF4F" w14:textId="77777777" w:rsidR="00426868" w:rsidRPr="009C72AE" w:rsidRDefault="00426868" w:rsidP="00426868">
            <w:pPr>
              <w:jc w:val="center"/>
            </w:pPr>
            <w:r w:rsidRPr="009C72AE">
              <w:t>A</w:t>
            </w:r>
          </w:p>
        </w:tc>
        <w:tc>
          <w:tcPr>
            <w:tcW w:w="262" w:type="pct"/>
          </w:tcPr>
          <w:p w14:paraId="3AA13C59" w14:textId="77777777" w:rsidR="00426868" w:rsidRPr="009C72AE" w:rsidRDefault="00426868" w:rsidP="00426868">
            <w:pPr>
              <w:jc w:val="center"/>
            </w:pPr>
            <w:r w:rsidRPr="009C72AE">
              <w:t>10</w:t>
            </w:r>
          </w:p>
        </w:tc>
      </w:tr>
      <w:tr w:rsidR="00426868" w:rsidRPr="009C72AE" w14:paraId="6C96819F" w14:textId="77777777" w:rsidTr="00426868">
        <w:trPr>
          <w:trHeight w:val="340"/>
        </w:trPr>
        <w:tc>
          <w:tcPr>
            <w:tcW w:w="257" w:type="pct"/>
          </w:tcPr>
          <w:p w14:paraId="28DDC0B9" w14:textId="77777777" w:rsidR="00426868" w:rsidRPr="009C72AE" w:rsidRDefault="00426868" w:rsidP="00426868">
            <w:pPr>
              <w:jc w:val="center"/>
            </w:pPr>
          </w:p>
        </w:tc>
        <w:tc>
          <w:tcPr>
            <w:tcW w:w="182" w:type="pct"/>
          </w:tcPr>
          <w:p w14:paraId="5E3749D4" w14:textId="77777777" w:rsidR="00426868" w:rsidRPr="009C72AE" w:rsidRDefault="00426868" w:rsidP="00426868">
            <w:r w:rsidRPr="009C72AE">
              <w:t>b.</w:t>
            </w:r>
          </w:p>
        </w:tc>
        <w:tc>
          <w:tcPr>
            <w:tcW w:w="3735" w:type="pct"/>
          </w:tcPr>
          <w:p w14:paraId="0A1834F1" w14:textId="77777777" w:rsidR="00426868" w:rsidRPr="009C72AE" w:rsidRDefault="00426868" w:rsidP="00426868">
            <w:pPr>
              <w:jc w:val="both"/>
            </w:pPr>
            <w:r w:rsidRPr="009C72AE">
              <w:t xml:space="preserve">Devise various methods of Management Development Programmes suitable for a Manufacturing Organization. </w:t>
            </w:r>
          </w:p>
        </w:tc>
        <w:tc>
          <w:tcPr>
            <w:tcW w:w="301" w:type="pct"/>
          </w:tcPr>
          <w:p w14:paraId="5DB3BCBE" w14:textId="77777777" w:rsidR="00426868" w:rsidRPr="009C72AE" w:rsidRDefault="00426868" w:rsidP="00426868">
            <w:pPr>
              <w:jc w:val="center"/>
            </w:pPr>
            <w:r w:rsidRPr="009C72AE">
              <w:t>CO4</w:t>
            </w:r>
          </w:p>
        </w:tc>
        <w:tc>
          <w:tcPr>
            <w:tcW w:w="263" w:type="pct"/>
          </w:tcPr>
          <w:p w14:paraId="535CB1E5" w14:textId="77777777" w:rsidR="00426868" w:rsidRPr="009C72AE" w:rsidRDefault="00426868" w:rsidP="00426868">
            <w:pPr>
              <w:jc w:val="center"/>
            </w:pPr>
            <w:r w:rsidRPr="009C72AE">
              <w:t>An</w:t>
            </w:r>
          </w:p>
        </w:tc>
        <w:tc>
          <w:tcPr>
            <w:tcW w:w="262" w:type="pct"/>
          </w:tcPr>
          <w:p w14:paraId="2621751C" w14:textId="77777777" w:rsidR="00426868" w:rsidRPr="009C72AE" w:rsidRDefault="00426868" w:rsidP="00426868">
            <w:pPr>
              <w:jc w:val="center"/>
            </w:pPr>
            <w:r w:rsidRPr="009C72AE">
              <w:t>10</w:t>
            </w:r>
          </w:p>
        </w:tc>
      </w:tr>
      <w:tr w:rsidR="00426868" w:rsidRPr="009C72AE" w14:paraId="2211EF0C" w14:textId="77777777" w:rsidTr="00426868">
        <w:trPr>
          <w:trHeight w:val="340"/>
        </w:trPr>
        <w:tc>
          <w:tcPr>
            <w:tcW w:w="257" w:type="pct"/>
          </w:tcPr>
          <w:p w14:paraId="64F7916B" w14:textId="77777777" w:rsidR="00426868" w:rsidRPr="009C72AE" w:rsidRDefault="00426868" w:rsidP="00426868">
            <w:pPr>
              <w:jc w:val="center"/>
            </w:pPr>
          </w:p>
        </w:tc>
        <w:tc>
          <w:tcPr>
            <w:tcW w:w="182" w:type="pct"/>
            <w:vAlign w:val="bottom"/>
          </w:tcPr>
          <w:p w14:paraId="08929C01" w14:textId="77777777" w:rsidR="00426868" w:rsidRPr="009C72AE" w:rsidRDefault="00426868" w:rsidP="00426868"/>
        </w:tc>
        <w:tc>
          <w:tcPr>
            <w:tcW w:w="3735" w:type="pct"/>
            <w:vAlign w:val="bottom"/>
          </w:tcPr>
          <w:p w14:paraId="7B777594" w14:textId="77777777" w:rsidR="00426868" w:rsidRPr="009C72AE" w:rsidRDefault="00426868" w:rsidP="00426868"/>
        </w:tc>
        <w:tc>
          <w:tcPr>
            <w:tcW w:w="301" w:type="pct"/>
            <w:vAlign w:val="bottom"/>
          </w:tcPr>
          <w:p w14:paraId="30E696D8" w14:textId="77777777" w:rsidR="00426868" w:rsidRPr="009C72AE" w:rsidRDefault="00426868" w:rsidP="00426868">
            <w:pPr>
              <w:jc w:val="center"/>
            </w:pPr>
          </w:p>
        </w:tc>
        <w:tc>
          <w:tcPr>
            <w:tcW w:w="263" w:type="pct"/>
            <w:vAlign w:val="bottom"/>
          </w:tcPr>
          <w:p w14:paraId="19359B7C" w14:textId="77777777" w:rsidR="00426868" w:rsidRPr="009C72AE" w:rsidRDefault="00426868" w:rsidP="00426868">
            <w:pPr>
              <w:jc w:val="center"/>
            </w:pPr>
          </w:p>
        </w:tc>
        <w:tc>
          <w:tcPr>
            <w:tcW w:w="262" w:type="pct"/>
            <w:vAlign w:val="bottom"/>
          </w:tcPr>
          <w:p w14:paraId="389AB4AC" w14:textId="77777777" w:rsidR="00426868" w:rsidRPr="009C72AE" w:rsidRDefault="00426868" w:rsidP="00426868">
            <w:pPr>
              <w:jc w:val="center"/>
            </w:pPr>
          </w:p>
        </w:tc>
      </w:tr>
      <w:tr w:rsidR="00426868" w:rsidRPr="009C72AE" w14:paraId="63DC4F0D" w14:textId="77777777" w:rsidTr="00426868">
        <w:trPr>
          <w:trHeight w:val="340"/>
        </w:trPr>
        <w:tc>
          <w:tcPr>
            <w:tcW w:w="257" w:type="pct"/>
          </w:tcPr>
          <w:p w14:paraId="250C5A8E" w14:textId="77777777" w:rsidR="00426868" w:rsidRPr="009C72AE" w:rsidRDefault="00426868" w:rsidP="00426868">
            <w:pPr>
              <w:jc w:val="center"/>
            </w:pPr>
            <w:r w:rsidRPr="009C72AE">
              <w:t>3.</w:t>
            </w:r>
          </w:p>
        </w:tc>
        <w:tc>
          <w:tcPr>
            <w:tcW w:w="182" w:type="pct"/>
          </w:tcPr>
          <w:p w14:paraId="65FAC017" w14:textId="77777777" w:rsidR="00426868" w:rsidRPr="009C72AE" w:rsidRDefault="00426868" w:rsidP="00426868">
            <w:r w:rsidRPr="009C72AE">
              <w:t>a.</w:t>
            </w:r>
          </w:p>
        </w:tc>
        <w:tc>
          <w:tcPr>
            <w:tcW w:w="3735" w:type="pct"/>
          </w:tcPr>
          <w:p w14:paraId="5FA82FA2" w14:textId="77777777" w:rsidR="00426868" w:rsidRPr="009C72AE" w:rsidRDefault="00426868" w:rsidP="00426868">
            <w:r w:rsidRPr="009C72AE">
              <w:t xml:space="preserve">Explain the usage of Bloom’s Taxonomy in Learning. </w:t>
            </w:r>
          </w:p>
        </w:tc>
        <w:tc>
          <w:tcPr>
            <w:tcW w:w="301" w:type="pct"/>
          </w:tcPr>
          <w:p w14:paraId="52384EAA" w14:textId="77777777" w:rsidR="00426868" w:rsidRPr="009C72AE" w:rsidRDefault="00426868" w:rsidP="00426868">
            <w:pPr>
              <w:jc w:val="center"/>
            </w:pPr>
            <w:r w:rsidRPr="009C72AE">
              <w:t>CO3</w:t>
            </w:r>
          </w:p>
        </w:tc>
        <w:tc>
          <w:tcPr>
            <w:tcW w:w="263" w:type="pct"/>
          </w:tcPr>
          <w:p w14:paraId="552EB06A" w14:textId="77777777" w:rsidR="00426868" w:rsidRPr="009C72AE" w:rsidRDefault="00426868" w:rsidP="00426868">
            <w:pPr>
              <w:jc w:val="center"/>
            </w:pPr>
            <w:r w:rsidRPr="009C72AE">
              <w:t>A</w:t>
            </w:r>
          </w:p>
        </w:tc>
        <w:tc>
          <w:tcPr>
            <w:tcW w:w="262" w:type="pct"/>
          </w:tcPr>
          <w:p w14:paraId="7B32B87B" w14:textId="77777777" w:rsidR="00426868" w:rsidRPr="009C72AE" w:rsidRDefault="00426868" w:rsidP="00426868">
            <w:pPr>
              <w:jc w:val="center"/>
            </w:pPr>
            <w:r w:rsidRPr="009C72AE">
              <w:t>10</w:t>
            </w:r>
          </w:p>
        </w:tc>
      </w:tr>
      <w:tr w:rsidR="00426868" w:rsidRPr="009C72AE" w14:paraId="470EABA5" w14:textId="77777777" w:rsidTr="00426868">
        <w:trPr>
          <w:trHeight w:val="340"/>
        </w:trPr>
        <w:tc>
          <w:tcPr>
            <w:tcW w:w="257" w:type="pct"/>
          </w:tcPr>
          <w:p w14:paraId="15D1960B" w14:textId="77777777" w:rsidR="00426868" w:rsidRPr="009C72AE" w:rsidRDefault="00426868" w:rsidP="00426868">
            <w:pPr>
              <w:jc w:val="center"/>
            </w:pPr>
          </w:p>
        </w:tc>
        <w:tc>
          <w:tcPr>
            <w:tcW w:w="182" w:type="pct"/>
          </w:tcPr>
          <w:p w14:paraId="2475E230" w14:textId="77777777" w:rsidR="00426868" w:rsidRPr="009C72AE" w:rsidRDefault="00426868" w:rsidP="00426868">
            <w:r w:rsidRPr="009C72AE">
              <w:t>b.</w:t>
            </w:r>
          </w:p>
        </w:tc>
        <w:tc>
          <w:tcPr>
            <w:tcW w:w="3735" w:type="pct"/>
          </w:tcPr>
          <w:p w14:paraId="59731C22" w14:textId="77777777" w:rsidR="00426868" w:rsidRPr="009C72AE" w:rsidRDefault="00426868" w:rsidP="00426868">
            <w:pPr>
              <w:rPr>
                <w:bCs/>
              </w:rPr>
            </w:pPr>
            <w:r w:rsidRPr="009C72AE">
              <w:t xml:space="preserve">Evaluate the importance of Kirkpatrick’s Model of Learning Analysis. </w:t>
            </w:r>
          </w:p>
        </w:tc>
        <w:tc>
          <w:tcPr>
            <w:tcW w:w="301" w:type="pct"/>
          </w:tcPr>
          <w:p w14:paraId="300B363E" w14:textId="77777777" w:rsidR="00426868" w:rsidRPr="009C72AE" w:rsidRDefault="00426868" w:rsidP="00426868">
            <w:pPr>
              <w:jc w:val="center"/>
            </w:pPr>
            <w:r w:rsidRPr="009C72AE">
              <w:t>CO4</w:t>
            </w:r>
          </w:p>
        </w:tc>
        <w:tc>
          <w:tcPr>
            <w:tcW w:w="263" w:type="pct"/>
          </w:tcPr>
          <w:p w14:paraId="392CC5F6" w14:textId="77777777" w:rsidR="00426868" w:rsidRPr="009C72AE" w:rsidRDefault="00426868" w:rsidP="00426868">
            <w:pPr>
              <w:jc w:val="center"/>
            </w:pPr>
            <w:r w:rsidRPr="009C72AE">
              <w:t>An</w:t>
            </w:r>
          </w:p>
        </w:tc>
        <w:tc>
          <w:tcPr>
            <w:tcW w:w="262" w:type="pct"/>
          </w:tcPr>
          <w:p w14:paraId="05B33541" w14:textId="77777777" w:rsidR="00426868" w:rsidRPr="009C72AE" w:rsidRDefault="00426868" w:rsidP="00426868">
            <w:pPr>
              <w:jc w:val="center"/>
            </w:pPr>
            <w:r w:rsidRPr="009C72AE">
              <w:t>10</w:t>
            </w:r>
          </w:p>
        </w:tc>
      </w:tr>
      <w:tr w:rsidR="00426868" w:rsidRPr="009C72AE" w14:paraId="289C34CD" w14:textId="77777777" w:rsidTr="00426868">
        <w:trPr>
          <w:trHeight w:val="340"/>
        </w:trPr>
        <w:tc>
          <w:tcPr>
            <w:tcW w:w="257" w:type="pct"/>
          </w:tcPr>
          <w:p w14:paraId="18DBB927" w14:textId="77777777" w:rsidR="00426868" w:rsidRPr="009C72AE" w:rsidRDefault="00426868" w:rsidP="00426868">
            <w:pPr>
              <w:jc w:val="center"/>
            </w:pPr>
          </w:p>
        </w:tc>
        <w:tc>
          <w:tcPr>
            <w:tcW w:w="182" w:type="pct"/>
            <w:vAlign w:val="bottom"/>
          </w:tcPr>
          <w:p w14:paraId="405AC956" w14:textId="77777777" w:rsidR="00426868" w:rsidRPr="009C72AE" w:rsidRDefault="00426868" w:rsidP="00426868"/>
        </w:tc>
        <w:tc>
          <w:tcPr>
            <w:tcW w:w="3735" w:type="pct"/>
            <w:vAlign w:val="bottom"/>
          </w:tcPr>
          <w:p w14:paraId="75EABC9C" w14:textId="77777777" w:rsidR="00426868" w:rsidRPr="009C72AE" w:rsidRDefault="00426868" w:rsidP="00426868">
            <w:pPr>
              <w:jc w:val="center"/>
            </w:pPr>
            <w:r w:rsidRPr="009C72AE">
              <w:rPr>
                <w:b/>
                <w:bCs/>
              </w:rPr>
              <w:t>(OR)</w:t>
            </w:r>
          </w:p>
        </w:tc>
        <w:tc>
          <w:tcPr>
            <w:tcW w:w="301" w:type="pct"/>
            <w:vAlign w:val="bottom"/>
          </w:tcPr>
          <w:p w14:paraId="49529ABE" w14:textId="77777777" w:rsidR="00426868" w:rsidRPr="009C72AE" w:rsidRDefault="00426868" w:rsidP="00426868">
            <w:pPr>
              <w:jc w:val="center"/>
            </w:pPr>
          </w:p>
        </w:tc>
        <w:tc>
          <w:tcPr>
            <w:tcW w:w="263" w:type="pct"/>
            <w:vAlign w:val="bottom"/>
          </w:tcPr>
          <w:p w14:paraId="01073E6C" w14:textId="77777777" w:rsidR="00426868" w:rsidRPr="009C72AE" w:rsidRDefault="00426868" w:rsidP="00426868">
            <w:pPr>
              <w:jc w:val="center"/>
            </w:pPr>
          </w:p>
        </w:tc>
        <w:tc>
          <w:tcPr>
            <w:tcW w:w="262" w:type="pct"/>
            <w:vAlign w:val="bottom"/>
          </w:tcPr>
          <w:p w14:paraId="0DF26F15" w14:textId="77777777" w:rsidR="00426868" w:rsidRPr="009C72AE" w:rsidRDefault="00426868" w:rsidP="00426868">
            <w:pPr>
              <w:jc w:val="center"/>
            </w:pPr>
          </w:p>
        </w:tc>
      </w:tr>
      <w:tr w:rsidR="00426868" w:rsidRPr="009C72AE" w14:paraId="52939B40" w14:textId="77777777" w:rsidTr="00426868">
        <w:trPr>
          <w:trHeight w:val="340"/>
        </w:trPr>
        <w:tc>
          <w:tcPr>
            <w:tcW w:w="257" w:type="pct"/>
          </w:tcPr>
          <w:p w14:paraId="0BA255FC" w14:textId="77777777" w:rsidR="00426868" w:rsidRPr="009C72AE" w:rsidRDefault="00426868" w:rsidP="00426868">
            <w:pPr>
              <w:jc w:val="center"/>
            </w:pPr>
            <w:r w:rsidRPr="009C72AE">
              <w:t>4.</w:t>
            </w:r>
          </w:p>
        </w:tc>
        <w:tc>
          <w:tcPr>
            <w:tcW w:w="182" w:type="pct"/>
          </w:tcPr>
          <w:p w14:paraId="6DC95489" w14:textId="77777777" w:rsidR="00426868" w:rsidRPr="009C72AE" w:rsidRDefault="00426868" w:rsidP="00426868">
            <w:r w:rsidRPr="009C72AE">
              <w:t>a.</w:t>
            </w:r>
          </w:p>
        </w:tc>
        <w:tc>
          <w:tcPr>
            <w:tcW w:w="3735" w:type="pct"/>
          </w:tcPr>
          <w:p w14:paraId="5FBD05DD" w14:textId="77777777" w:rsidR="00426868" w:rsidRPr="009C72AE" w:rsidRDefault="00426868" w:rsidP="00426868">
            <w:pPr>
              <w:jc w:val="both"/>
            </w:pPr>
            <w:r w:rsidRPr="009C72AE">
              <w:t xml:space="preserve">Examine the advantages of using proactive and reactive Training need analysis. </w:t>
            </w:r>
          </w:p>
        </w:tc>
        <w:tc>
          <w:tcPr>
            <w:tcW w:w="301" w:type="pct"/>
          </w:tcPr>
          <w:p w14:paraId="7196DBB4" w14:textId="77777777" w:rsidR="00426868" w:rsidRPr="009C72AE" w:rsidRDefault="00426868" w:rsidP="00426868">
            <w:pPr>
              <w:jc w:val="center"/>
            </w:pPr>
            <w:r w:rsidRPr="009C72AE">
              <w:t>CO3</w:t>
            </w:r>
          </w:p>
        </w:tc>
        <w:tc>
          <w:tcPr>
            <w:tcW w:w="263" w:type="pct"/>
          </w:tcPr>
          <w:p w14:paraId="43778239" w14:textId="77777777" w:rsidR="00426868" w:rsidRPr="009C72AE" w:rsidRDefault="00426868" w:rsidP="00426868">
            <w:pPr>
              <w:jc w:val="center"/>
            </w:pPr>
            <w:r w:rsidRPr="009C72AE">
              <w:t>A</w:t>
            </w:r>
          </w:p>
        </w:tc>
        <w:tc>
          <w:tcPr>
            <w:tcW w:w="262" w:type="pct"/>
          </w:tcPr>
          <w:p w14:paraId="5ACBAC08" w14:textId="77777777" w:rsidR="00426868" w:rsidRPr="009C72AE" w:rsidRDefault="00426868" w:rsidP="00426868">
            <w:pPr>
              <w:jc w:val="center"/>
            </w:pPr>
            <w:r w:rsidRPr="009C72AE">
              <w:t>10</w:t>
            </w:r>
          </w:p>
        </w:tc>
      </w:tr>
      <w:tr w:rsidR="00426868" w:rsidRPr="009C72AE" w14:paraId="09DD2E15" w14:textId="77777777" w:rsidTr="00426868">
        <w:trPr>
          <w:trHeight w:val="340"/>
        </w:trPr>
        <w:tc>
          <w:tcPr>
            <w:tcW w:w="257" w:type="pct"/>
          </w:tcPr>
          <w:p w14:paraId="03B7D91E" w14:textId="77777777" w:rsidR="00426868" w:rsidRPr="009C72AE" w:rsidRDefault="00426868" w:rsidP="00426868">
            <w:pPr>
              <w:jc w:val="center"/>
            </w:pPr>
          </w:p>
        </w:tc>
        <w:tc>
          <w:tcPr>
            <w:tcW w:w="182" w:type="pct"/>
          </w:tcPr>
          <w:p w14:paraId="3F1118D5" w14:textId="77777777" w:rsidR="00426868" w:rsidRPr="009C72AE" w:rsidRDefault="00426868" w:rsidP="00426868">
            <w:r w:rsidRPr="009C72AE">
              <w:t>b.</w:t>
            </w:r>
          </w:p>
        </w:tc>
        <w:tc>
          <w:tcPr>
            <w:tcW w:w="3735" w:type="pct"/>
          </w:tcPr>
          <w:p w14:paraId="0DF2816B" w14:textId="77777777" w:rsidR="00426868" w:rsidRPr="009C72AE" w:rsidRDefault="00426868" w:rsidP="00426868">
            <w:pPr>
              <w:rPr>
                <w:bCs/>
              </w:rPr>
            </w:pPr>
            <w:r w:rsidRPr="009C72AE">
              <w:t xml:space="preserve">Analyse the various types of Training Evaluation Design. </w:t>
            </w:r>
          </w:p>
        </w:tc>
        <w:tc>
          <w:tcPr>
            <w:tcW w:w="301" w:type="pct"/>
          </w:tcPr>
          <w:p w14:paraId="2B5B97C6" w14:textId="77777777" w:rsidR="00426868" w:rsidRPr="009C72AE" w:rsidRDefault="00426868" w:rsidP="00426868">
            <w:pPr>
              <w:jc w:val="center"/>
            </w:pPr>
            <w:r w:rsidRPr="009C72AE">
              <w:t>CO4</w:t>
            </w:r>
          </w:p>
        </w:tc>
        <w:tc>
          <w:tcPr>
            <w:tcW w:w="263" w:type="pct"/>
          </w:tcPr>
          <w:p w14:paraId="73DA5FB8" w14:textId="77777777" w:rsidR="00426868" w:rsidRPr="009C72AE" w:rsidRDefault="00426868" w:rsidP="00426868">
            <w:pPr>
              <w:jc w:val="center"/>
            </w:pPr>
            <w:r w:rsidRPr="009C72AE">
              <w:t>An</w:t>
            </w:r>
          </w:p>
        </w:tc>
        <w:tc>
          <w:tcPr>
            <w:tcW w:w="262" w:type="pct"/>
          </w:tcPr>
          <w:p w14:paraId="1B96F90D" w14:textId="77777777" w:rsidR="00426868" w:rsidRPr="009C72AE" w:rsidRDefault="00426868" w:rsidP="00426868">
            <w:pPr>
              <w:jc w:val="center"/>
            </w:pPr>
            <w:r w:rsidRPr="009C72AE">
              <w:t>10</w:t>
            </w:r>
          </w:p>
        </w:tc>
      </w:tr>
      <w:tr w:rsidR="00426868" w:rsidRPr="009C72AE" w14:paraId="0C6C1DF5" w14:textId="77777777" w:rsidTr="00426868">
        <w:trPr>
          <w:trHeight w:val="340"/>
        </w:trPr>
        <w:tc>
          <w:tcPr>
            <w:tcW w:w="257" w:type="pct"/>
          </w:tcPr>
          <w:p w14:paraId="053DA49D" w14:textId="77777777" w:rsidR="00426868" w:rsidRPr="009C72AE" w:rsidRDefault="00426868" w:rsidP="00426868">
            <w:pPr>
              <w:jc w:val="center"/>
            </w:pPr>
          </w:p>
        </w:tc>
        <w:tc>
          <w:tcPr>
            <w:tcW w:w="182" w:type="pct"/>
            <w:vAlign w:val="bottom"/>
          </w:tcPr>
          <w:p w14:paraId="28E0CB5E" w14:textId="77777777" w:rsidR="00426868" w:rsidRPr="009C72AE" w:rsidRDefault="00426868" w:rsidP="00426868"/>
        </w:tc>
        <w:tc>
          <w:tcPr>
            <w:tcW w:w="3735" w:type="pct"/>
            <w:vAlign w:val="bottom"/>
          </w:tcPr>
          <w:p w14:paraId="52E68EB1" w14:textId="77777777" w:rsidR="00426868" w:rsidRPr="009C72AE" w:rsidRDefault="00426868" w:rsidP="00426868"/>
        </w:tc>
        <w:tc>
          <w:tcPr>
            <w:tcW w:w="301" w:type="pct"/>
            <w:vAlign w:val="bottom"/>
          </w:tcPr>
          <w:p w14:paraId="71FD0952" w14:textId="77777777" w:rsidR="00426868" w:rsidRPr="009C72AE" w:rsidRDefault="00426868" w:rsidP="00426868">
            <w:pPr>
              <w:jc w:val="center"/>
            </w:pPr>
          </w:p>
        </w:tc>
        <w:tc>
          <w:tcPr>
            <w:tcW w:w="263" w:type="pct"/>
            <w:vAlign w:val="bottom"/>
          </w:tcPr>
          <w:p w14:paraId="135B73A5" w14:textId="77777777" w:rsidR="00426868" w:rsidRPr="009C72AE" w:rsidRDefault="00426868" w:rsidP="00426868">
            <w:pPr>
              <w:jc w:val="center"/>
            </w:pPr>
          </w:p>
        </w:tc>
        <w:tc>
          <w:tcPr>
            <w:tcW w:w="262" w:type="pct"/>
            <w:vAlign w:val="bottom"/>
          </w:tcPr>
          <w:p w14:paraId="3670474D" w14:textId="77777777" w:rsidR="00426868" w:rsidRPr="009C72AE" w:rsidRDefault="00426868" w:rsidP="00426868">
            <w:pPr>
              <w:jc w:val="center"/>
            </w:pPr>
          </w:p>
        </w:tc>
      </w:tr>
      <w:tr w:rsidR="00426868" w:rsidRPr="009C72AE" w14:paraId="007B38C6" w14:textId="77777777" w:rsidTr="00426868">
        <w:trPr>
          <w:trHeight w:val="340"/>
        </w:trPr>
        <w:tc>
          <w:tcPr>
            <w:tcW w:w="257" w:type="pct"/>
          </w:tcPr>
          <w:p w14:paraId="2AC5F056" w14:textId="77777777" w:rsidR="00426868" w:rsidRPr="009C72AE" w:rsidRDefault="00426868" w:rsidP="00426868">
            <w:pPr>
              <w:jc w:val="center"/>
            </w:pPr>
            <w:r w:rsidRPr="009C72AE">
              <w:t>5.</w:t>
            </w:r>
          </w:p>
        </w:tc>
        <w:tc>
          <w:tcPr>
            <w:tcW w:w="182" w:type="pct"/>
          </w:tcPr>
          <w:p w14:paraId="06A1CCCA" w14:textId="77777777" w:rsidR="00426868" w:rsidRPr="009C72AE" w:rsidRDefault="00426868" w:rsidP="00426868">
            <w:r w:rsidRPr="009C72AE">
              <w:t>a.</w:t>
            </w:r>
          </w:p>
        </w:tc>
        <w:tc>
          <w:tcPr>
            <w:tcW w:w="3735" w:type="pct"/>
          </w:tcPr>
          <w:p w14:paraId="083A280B" w14:textId="77777777" w:rsidR="00426868" w:rsidRPr="009C72AE" w:rsidRDefault="00426868" w:rsidP="00426868">
            <w:r w:rsidRPr="009C72AE">
              <w:t xml:space="preserve">Explain the concept of Gagne’s Instructional Design. </w:t>
            </w:r>
          </w:p>
        </w:tc>
        <w:tc>
          <w:tcPr>
            <w:tcW w:w="301" w:type="pct"/>
          </w:tcPr>
          <w:p w14:paraId="3A1EEC7D" w14:textId="77777777" w:rsidR="00426868" w:rsidRPr="009C72AE" w:rsidRDefault="00426868" w:rsidP="00426868">
            <w:pPr>
              <w:jc w:val="center"/>
            </w:pPr>
            <w:r w:rsidRPr="009C72AE">
              <w:t>CO3</w:t>
            </w:r>
          </w:p>
        </w:tc>
        <w:tc>
          <w:tcPr>
            <w:tcW w:w="263" w:type="pct"/>
          </w:tcPr>
          <w:p w14:paraId="4F633D9E" w14:textId="77777777" w:rsidR="00426868" w:rsidRPr="009C72AE" w:rsidRDefault="00426868" w:rsidP="00426868">
            <w:pPr>
              <w:jc w:val="center"/>
            </w:pPr>
            <w:r w:rsidRPr="009C72AE">
              <w:t>A</w:t>
            </w:r>
          </w:p>
        </w:tc>
        <w:tc>
          <w:tcPr>
            <w:tcW w:w="262" w:type="pct"/>
          </w:tcPr>
          <w:p w14:paraId="2D3FB7CF" w14:textId="77777777" w:rsidR="00426868" w:rsidRPr="009C72AE" w:rsidRDefault="00426868" w:rsidP="00426868">
            <w:pPr>
              <w:jc w:val="center"/>
            </w:pPr>
            <w:r w:rsidRPr="009C72AE">
              <w:t>10</w:t>
            </w:r>
          </w:p>
        </w:tc>
      </w:tr>
      <w:tr w:rsidR="00426868" w:rsidRPr="009C72AE" w14:paraId="1C72B769" w14:textId="77777777" w:rsidTr="00426868">
        <w:trPr>
          <w:trHeight w:val="340"/>
        </w:trPr>
        <w:tc>
          <w:tcPr>
            <w:tcW w:w="257" w:type="pct"/>
          </w:tcPr>
          <w:p w14:paraId="123DBCBA" w14:textId="77777777" w:rsidR="00426868" w:rsidRPr="009C72AE" w:rsidRDefault="00426868" w:rsidP="00426868">
            <w:pPr>
              <w:jc w:val="center"/>
            </w:pPr>
          </w:p>
        </w:tc>
        <w:tc>
          <w:tcPr>
            <w:tcW w:w="182" w:type="pct"/>
          </w:tcPr>
          <w:p w14:paraId="657DF945" w14:textId="77777777" w:rsidR="00426868" w:rsidRPr="009C72AE" w:rsidRDefault="00426868" w:rsidP="00426868">
            <w:r w:rsidRPr="009C72AE">
              <w:t>b.</w:t>
            </w:r>
          </w:p>
        </w:tc>
        <w:tc>
          <w:tcPr>
            <w:tcW w:w="3735" w:type="pct"/>
          </w:tcPr>
          <w:p w14:paraId="2CD0BF45" w14:textId="77777777" w:rsidR="00426868" w:rsidRPr="009C72AE" w:rsidRDefault="00426868" w:rsidP="00426868">
            <w:pPr>
              <w:rPr>
                <w:bCs/>
              </w:rPr>
            </w:pPr>
            <w:r w:rsidRPr="009C72AE">
              <w:t>Analyse the Role of Artificial Intelligence in Learning and Development.</w:t>
            </w:r>
          </w:p>
        </w:tc>
        <w:tc>
          <w:tcPr>
            <w:tcW w:w="301" w:type="pct"/>
          </w:tcPr>
          <w:p w14:paraId="5F468B23" w14:textId="77777777" w:rsidR="00426868" w:rsidRPr="009C72AE" w:rsidRDefault="00426868" w:rsidP="00426868">
            <w:pPr>
              <w:jc w:val="center"/>
            </w:pPr>
            <w:r w:rsidRPr="009C72AE">
              <w:t>CO4</w:t>
            </w:r>
          </w:p>
        </w:tc>
        <w:tc>
          <w:tcPr>
            <w:tcW w:w="263" w:type="pct"/>
          </w:tcPr>
          <w:p w14:paraId="3054AC16" w14:textId="77777777" w:rsidR="00426868" w:rsidRPr="009C72AE" w:rsidRDefault="00426868" w:rsidP="00426868">
            <w:pPr>
              <w:jc w:val="center"/>
            </w:pPr>
            <w:r w:rsidRPr="009C72AE">
              <w:t>An</w:t>
            </w:r>
          </w:p>
        </w:tc>
        <w:tc>
          <w:tcPr>
            <w:tcW w:w="262" w:type="pct"/>
          </w:tcPr>
          <w:p w14:paraId="3B5A90D3" w14:textId="77777777" w:rsidR="00426868" w:rsidRPr="009C72AE" w:rsidRDefault="00426868" w:rsidP="00426868">
            <w:pPr>
              <w:jc w:val="center"/>
            </w:pPr>
            <w:r w:rsidRPr="009C72AE">
              <w:t>10</w:t>
            </w:r>
          </w:p>
        </w:tc>
      </w:tr>
      <w:tr w:rsidR="00426868" w:rsidRPr="009C72AE" w14:paraId="34E456A5" w14:textId="77777777" w:rsidTr="00426868">
        <w:trPr>
          <w:trHeight w:val="340"/>
        </w:trPr>
        <w:tc>
          <w:tcPr>
            <w:tcW w:w="257" w:type="pct"/>
          </w:tcPr>
          <w:p w14:paraId="77F2F8EE" w14:textId="77777777" w:rsidR="00426868" w:rsidRPr="009C72AE" w:rsidRDefault="00426868" w:rsidP="00426868">
            <w:pPr>
              <w:jc w:val="center"/>
            </w:pPr>
          </w:p>
        </w:tc>
        <w:tc>
          <w:tcPr>
            <w:tcW w:w="182" w:type="pct"/>
            <w:vAlign w:val="bottom"/>
          </w:tcPr>
          <w:p w14:paraId="3F44AEBC" w14:textId="77777777" w:rsidR="00426868" w:rsidRPr="009C72AE" w:rsidRDefault="00426868" w:rsidP="00426868"/>
        </w:tc>
        <w:tc>
          <w:tcPr>
            <w:tcW w:w="3735" w:type="pct"/>
            <w:vAlign w:val="bottom"/>
          </w:tcPr>
          <w:p w14:paraId="48F027E8" w14:textId="77777777" w:rsidR="00426868" w:rsidRPr="009C72AE" w:rsidRDefault="00426868" w:rsidP="00426868">
            <w:pPr>
              <w:jc w:val="center"/>
            </w:pPr>
            <w:r w:rsidRPr="009C72AE">
              <w:rPr>
                <w:b/>
                <w:bCs/>
              </w:rPr>
              <w:t>(OR)</w:t>
            </w:r>
          </w:p>
        </w:tc>
        <w:tc>
          <w:tcPr>
            <w:tcW w:w="301" w:type="pct"/>
            <w:vAlign w:val="bottom"/>
          </w:tcPr>
          <w:p w14:paraId="4037BF4E" w14:textId="77777777" w:rsidR="00426868" w:rsidRPr="009C72AE" w:rsidRDefault="00426868" w:rsidP="00426868">
            <w:pPr>
              <w:jc w:val="center"/>
            </w:pPr>
          </w:p>
        </w:tc>
        <w:tc>
          <w:tcPr>
            <w:tcW w:w="263" w:type="pct"/>
            <w:vAlign w:val="bottom"/>
          </w:tcPr>
          <w:p w14:paraId="35B2ECE0" w14:textId="77777777" w:rsidR="00426868" w:rsidRPr="009C72AE" w:rsidRDefault="00426868" w:rsidP="00426868">
            <w:pPr>
              <w:jc w:val="center"/>
            </w:pPr>
          </w:p>
        </w:tc>
        <w:tc>
          <w:tcPr>
            <w:tcW w:w="262" w:type="pct"/>
            <w:vAlign w:val="bottom"/>
          </w:tcPr>
          <w:p w14:paraId="2C36298A" w14:textId="77777777" w:rsidR="00426868" w:rsidRPr="009C72AE" w:rsidRDefault="00426868" w:rsidP="00426868">
            <w:pPr>
              <w:jc w:val="center"/>
            </w:pPr>
          </w:p>
        </w:tc>
      </w:tr>
      <w:tr w:rsidR="00426868" w:rsidRPr="009C72AE" w14:paraId="19D7F383" w14:textId="77777777" w:rsidTr="00426868">
        <w:trPr>
          <w:trHeight w:val="340"/>
        </w:trPr>
        <w:tc>
          <w:tcPr>
            <w:tcW w:w="257" w:type="pct"/>
          </w:tcPr>
          <w:p w14:paraId="36DCC4AB" w14:textId="77777777" w:rsidR="00426868" w:rsidRPr="009C72AE" w:rsidRDefault="00426868" w:rsidP="00426868">
            <w:pPr>
              <w:jc w:val="center"/>
            </w:pPr>
            <w:r w:rsidRPr="009C72AE">
              <w:t>6.</w:t>
            </w:r>
          </w:p>
        </w:tc>
        <w:tc>
          <w:tcPr>
            <w:tcW w:w="182" w:type="pct"/>
          </w:tcPr>
          <w:p w14:paraId="4E71ADF6" w14:textId="77777777" w:rsidR="00426868" w:rsidRPr="009C72AE" w:rsidRDefault="00426868" w:rsidP="00426868">
            <w:r w:rsidRPr="009C72AE">
              <w:t>a.</w:t>
            </w:r>
          </w:p>
        </w:tc>
        <w:tc>
          <w:tcPr>
            <w:tcW w:w="3735" w:type="pct"/>
          </w:tcPr>
          <w:p w14:paraId="7A2B8809" w14:textId="77777777" w:rsidR="00426868" w:rsidRPr="009C72AE" w:rsidRDefault="00426868" w:rsidP="00426868">
            <w:pPr>
              <w:jc w:val="both"/>
            </w:pPr>
            <w:r w:rsidRPr="009C72AE">
              <w:t xml:space="preserve">Evaluate the impact of Organisational Vision, Mission and Values on Training. </w:t>
            </w:r>
          </w:p>
        </w:tc>
        <w:tc>
          <w:tcPr>
            <w:tcW w:w="301" w:type="pct"/>
          </w:tcPr>
          <w:p w14:paraId="730EC105" w14:textId="77777777" w:rsidR="00426868" w:rsidRPr="009C72AE" w:rsidRDefault="00426868" w:rsidP="00426868">
            <w:pPr>
              <w:jc w:val="center"/>
            </w:pPr>
            <w:r w:rsidRPr="009C72AE">
              <w:t>CO4</w:t>
            </w:r>
          </w:p>
        </w:tc>
        <w:tc>
          <w:tcPr>
            <w:tcW w:w="263" w:type="pct"/>
          </w:tcPr>
          <w:p w14:paraId="180FD17C" w14:textId="77777777" w:rsidR="00426868" w:rsidRPr="009C72AE" w:rsidRDefault="00426868" w:rsidP="00426868">
            <w:pPr>
              <w:jc w:val="center"/>
            </w:pPr>
            <w:r w:rsidRPr="009C72AE">
              <w:t>An</w:t>
            </w:r>
          </w:p>
        </w:tc>
        <w:tc>
          <w:tcPr>
            <w:tcW w:w="262" w:type="pct"/>
          </w:tcPr>
          <w:p w14:paraId="31E42E7B" w14:textId="77777777" w:rsidR="00426868" w:rsidRPr="009C72AE" w:rsidRDefault="00426868" w:rsidP="00426868">
            <w:pPr>
              <w:jc w:val="center"/>
            </w:pPr>
            <w:r w:rsidRPr="009C72AE">
              <w:t>10</w:t>
            </w:r>
          </w:p>
        </w:tc>
      </w:tr>
      <w:tr w:rsidR="00426868" w:rsidRPr="009C72AE" w14:paraId="3F35FC93" w14:textId="77777777" w:rsidTr="00426868">
        <w:trPr>
          <w:trHeight w:val="340"/>
        </w:trPr>
        <w:tc>
          <w:tcPr>
            <w:tcW w:w="257" w:type="pct"/>
          </w:tcPr>
          <w:p w14:paraId="0CA59F5E" w14:textId="77777777" w:rsidR="00426868" w:rsidRPr="009C72AE" w:rsidRDefault="00426868" w:rsidP="00426868">
            <w:pPr>
              <w:jc w:val="center"/>
            </w:pPr>
          </w:p>
        </w:tc>
        <w:tc>
          <w:tcPr>
            <w:tcW w:w="182" w:type="pct"/>
          </w:tcPr>
          <w:p w14:paraId="48DF8428" w14:textId="77777777" w:rsidR="00426868" w:rsidRPr="009C72AE" w:rsidRDefault="00426868" w:rsidP="00426868">
            <w:r w:rsidRPr="009C72AE">
              <w:t>b.</w:t>
            </w:r>
          </w:p>
        </w:tc>
        <w:tc>
          <w:tcPr>
            <w:tcW w:w="3735" w:type="pct"/>
          </w:tcPr>
          <w:p w14:paraId="41DDD669" w14:textId="77777777" w:rsidR="00426868" w:rsidRPr="009C72AE" w:rsidRDefault="00426868" w:rsidP="00426868">
            <w:pPr>
              <w:jc w:val="both"/>
              <w:rPr>
                <w:bCs/>
              </w:rPr>
            </w:pPr>
            <w:r w:rsidRPr="009C72AE">
              <w:t xml:space="preserve">Compare the usage of E-Learning to Training and Development with Traditional methods of training. </w:t>
            </w:r>
          </w:p>
        </w:tc>
        <w:tc>
          <w:tcPr>
            <w:tcW w:w="301" w:type="pct"/>
          </w:tcPr>
          <w:p w14:paraId="767758DA" w14:textId="77777777" w:rsidR="00426868" w:rsidRPr="009C72AE" w:rsidRDefault="00426868" w:rsidP="00426868">
            <w:pPr>
              <w:jc w:val="center"/>
            </w:pPr>
            <w:r w:rsidRPr="009C72AE">
              <w:t>CO5</w:t>
            </w:r>
          </w:p>
        </w:tc>
        <w:tc>
          <w:tcPr>
            <w:tcW w:w="263" w:type="pct"/>
          </w:tcPr>
          <w:p w14:paraId="5B9893D0" w14:textId="77777777" w:rsidR="00426868" w:rsidRPr="009C72AE" w:rsidRDefault="00426868" w:rsidP="00426868">
            <w:pPr>
              <w:jc w:val="center"/>
            </w:pPr>
            <w:r w:rsidRPr="009C72AE">
              <w:t>E</w:t>
            </w:r>
          </w:p>
        </w:tc>
        <w:tc>
          <w:tcPr>
            <w:tcW w:w="262" w:type="pct"/>
          </w:tcPr>
          <w:p w14:paraId="076B6CB4" w14:textId="77777777" w:rsidR="00426868" w:rsidRPr="009C72AE" w:rsidRDefault="00426868" w:rsidP="00426868">
            <w:pPr>
              <w:jc w:val="center"/>
            </w:pPr>
            <w:r w:rsidRPr="009C72AE">
              <w:t>10</w:t>
            </w:r>
          </w:p>
        </w:tc>
      </w:tr>
      <w:tr w:rsidR="00426868" w:rsidRPr="009C72AE" w14:paraId="46537065" w14:textId="77777777" w:rsidTr="00426868">
        <w:trPr>
          <w:trHeight w:val="340"/>
        </w:trPr>
        <w:tc>
          <w:tcPr>
            <w:tcW w:w="257" w:type="pct"/>
          </w:tcPr>
          <w:p w14:paraId="15275C4F" w14:textId="77777777" w:rsidR="00426868" w:rsidRPr="009C72AE" w:rsidRDefault="00426868" w:rsidP="00426868">
            <w:pPr>
              <w:jc w:val="center"/>
            </w:pPr>
          </w:p>
        </w:tc>
        <w:tc>
          <w:tcPr>
            <w:tcW w:w="182" w:type="pct"/>
            <w:vAlign w:val="bottom"/>
          </w:tcPr>
          <w:p w14:paraId="220D126D" w14:textId="77777777" w:rsidR="00426868" w:rsidRPr="009C72AE" w:rsidRDefault="00426868" w:rsidP="00426868"/>
        </w:tc>
        <w:tc>
          <w:tcPr>
            <w:tcW w:w="3735" w:type="pct"/>
            <w:vAlign w:val="bottom"/>
          </w:tcPr>
          <w:p w14:paraId="6A889D43" w14:textId="77777777" w:rsidR="00426868" w:rsidRPr="009C72AE" w:rsidRDefault="00426868" w:rsidP="00426868"/>
        </w:tc>
        <w:tc>
          <w:tcPr>
            <w:tcW w:w="301" w:type="pct"/>
            <w:vAlign w:val="bottom"/>
          </w:tcPr>
          <w:p w14:paraId="1605FFFD" w14:textId="77777777" w:rsidR="00426868" w:rsidRPr="009C72AE" w:rsidRDefault="00426868" w:rsidP="00426868">
            <w:pPr>
              <w:jc w:val="center"/>
            </w:pPr>
          </w:p>
        </w:tc>
        <w:tc>
          <w:tcPr>
            <w:tcW w:w="263" w:type="pct"/>
            <w:vAlign w:val="bottom"/>
          </w:tcPr>
          <w:p w14:paraId="7F3A4EEB" w14:textId="77777777" w:rsidR="00426868" w:rsidRPr="009C72AE" w:rsidRDefault="00426868" w:rsidP="00426868">
            <w:pPr>
              <w:jc w:val="center"/>
            </w:pPr>
          </w:p>
        </w:tc>
        <w:tc>
          <w:tcPr>
            <w:tcW w:w="262" w:type="pct"/>
            <w:vAlign w:val="bottom"/>
          </w:tcPr>
          <w:p w14:paraId="7AF28E8B" w14:textId="77777777" w:rsidR="00426868" w:rsidRPr="009C72AE" w:rsidRDefault="00426868" w:rsidP="00426868">
            <w:pPr>
              <w:jc w:val="center"/>
            </w:pPr>
          </w:p>
        </w:tc>
      </w:tr>
      <w:tr w:rsidR="00426868" w:rsidRPr="009C72AE" w14:paraId="283D919B" w14:textId="77777777" w:rsidTr="00426868">
        <w:trPr>
          <w:trHeight w:val="340"/>
        </w:trPr>
        <w:tc>
          <w:tcPr>
            <w:tcW w:w="257" w:type="pct"/>
          </w:tcPr>
          <w:p w14:paraId="0A0B9CF3" w14:textId="77777777" w:rsidR="00426868" w:rsidRPr="009C72AE" w:rsidRDefault="00426868" w:rsidP="00426868">
            <w:pPr>
              <w:jc w:val="center"/>
            </w:pPr>
            <w:r w:rsidRPr="009C72AE">
              <w:t>7.</w:t>
            </w:r>
          </w:p>
        </w:tc>
        <w:tc>
          <w:tcPr>
            <w:tcW w:w="182" w:type="pct"/>
          </w:tcPr>
          <w:p w14:paraId="7A90C9FA" w14:textId="77777777" w:rsidR="00426868" w:rsidRPr="009C72AE" w:rsidRDefault="00426868" w:rsidP="00426868">
            <w:r w:rsidRPr="009C72AE">
              <w:t>a.</w:t>
            </w:r>
          </w:p>
        </w:tc>
        <w:tc>
          <w:tcPr>
            <w:tcW w:w="3735" w:type="pct"/>
          </w:tcPr>
          <w:p w14:paraId="1FA16266" w14:textId="77777777" w:rsidR="00426868" w:rsidRPr="009C72AE" w:rsidRDefault="00426868" w:rsidP="00426868">
            <w:r w:rsidRPr="009C72AE">
              <w:t>Analyze the various approaches to Employee Development Programmes.</w:t>
            </w:r>
          </w:p>
        </w:tc>
        <w:tc>
          <w:tcPr>
            <w:tcW w:w="301" w:type="pct"/>
          </w:tcPr>
          <w:p w14:paraId="0D48B029" w14:textId="77777777" w:rsidR="00426868" w:rsidRPr="009C72AE" w:rsidRDefault="00426868" w:rsidP="00426868">
            <w:pPr>
              <w:jc w:val="center"/>
            </w:pPr>
            <w:r w:rsidRPr="009C72AE">
              <w:t>CO4</w:t>
            </w:r>
          </w:p>
        </w:tc>
        <w:tc>
          <w:tcPr>
            <w:tcW w:w="263" w:type="pct"/>
          </w:tcPr>
          <w:p w14:paraId="389AC4D9" w14:textId="77777777" w:rsidR="00426868" w:rsidRPr="009C72AE" w:rsidRDefault="00426868" w:rsidP="00426868">
            <w:pPr>
              <w:jc w:val="center"/>
            </w:pPr>
            <w:r w:rsidRPr="009C72AE">
              <w:t>An</w:t>
            </w:r>
          </w:p>
        </w:tc>
        <w:tc>
          <w:tcPr>
            <w:tcW w:w="262" w:type="pct"/>
          </w:tcPr>
          <w:p w14:paraId="247E9C44" w14:textId="77777777" w:rsidR="00426868" w:rsidRPr="009C72AE" w:rsidRDefault="00426868" w:rsidP="00426868">
            <w:pPr>
              <w:jc w:val="center"/>
            </w:pPr>
            <w:r w:rsidRPr="009C72AE">
              <w:t>10</w:t>
            </w:r>
          </w:p>
        </w:tc>
      </w:tr>
      <w:tr w:rsidR="00426868" w:rsidRPr="009C72AE" w14:paraId="0A31DC81" w14:textId="77777777" w:rsidTr="00426868">
        <w:trPr>
          <w:trHeight w:val="340"/>
        </w:trPr>
        <w:tc>
          <w:tcPr>
            <w:tcW w:w="257" w:type="pct"/>
          </w:tcPr>
          <w:p w14:paraId="5D07A3ED" w14:textId="77777777" w:rsidR="00426868" w:rsidRPr="009C72AE" w:rsidRDefault="00426868" w:rsidP="00426868">
            <w:pPr>
              <w:jc w:val="center"/>
            </w:pPr>
          </w:p>
        </w:tc>
        <w:tc>
          <w:tcPr>
            <w:tcW w:w="182" w:type="pct"/>
          </w:tcPr>
          <w:p w14:paraId="092892EB" w14:textId="77777777" w:rsidR="00426868" w:rsidRPr="009C72AE" w:rsidRDefault="00426868" w:rsidP="00426868">
            <w:r w:rsidRPr="009C72AE">
              <w:t>b.</w:t>
            </w:r>
          </w:p>
        </w:tc>
        <w:tc>
          <w:tcPr>
            <w:tcW w:w="3735" w:type="pct"/>
          </w:tcPr>
          <w:p w14:paraId="7498F059" w14:textId="77777777" w:rsidR="00426868" w:rsidRPr="009C72AE" w:rsidRDefault="00426868" w:rsidP="00426868">
            <w:pPr>
              <w:jc w:val="both"/>
              <w:rPr>
                <w:bCs/>
              </w:rPr>
            </w:pPr>
            <w:r w:rsidRPr="009C72AE">
              <w:t xml:space="preserve">Recommend a Competency Modelling Technique for a Healthcare Organisation. </w:t>
            </w:r>
          </w:p>
        </w:tc>
        <w:tc>
          <w:tcPr>
            <w:tcW w:w="301" w:type="pct"/>
          </w:tcPr>
          <w:p w14:paraId="2A498244" w14:textId="77777777" w:rsidR="00426868" w:rsidRPr="009C72AE" w:rsidRDefault="00426868" w:rsidP="00426868">
            <w:pPr>
              <w:jc w:val="center"/>
            </w:pPr>
            <w:r w:rsidRPr="009C72AE">
              <w:t>CO5</w:t>
            </w:r>
          </w:p>
        </w:tc>
        <w:tc>
          <w:tcPr>
            <w:tcW w:w="263" w:type="pct"/>
          </w:tcPr>
          <w:p w14:paraId="61172EF6" w14:textId="77777777" w:rsidR="00426868" w:rsidRPr="009C72AE" w:rsidRDefault="00426868" w:rsidP="00426868">
            <w:pPr>
              <w:jc w:val="center"/>
            </w:pPr>
            <w:r w:rsidRPr="009C72AE">
              <w:t>E</w:t>
            </w:r>
          </w:p>
        </w:tc>
        <w:tc>
          <w:tcPr>
            <w:tcW w:w="262" w:type="pct"/>
          </w:tcPr>
          <w:p w14:paraId="51717F6A" w14:textId="77777777" w:rsidR="00426868" w:rsidRPr="009C72AE" w:rsidRDefault="00426868" w:rsidP="00426868">
            <w:pPr>
              <w:jc w:val="center"/>
            </w:pPr>
            <w:r w:rsidRPr="009C72AE">
              <w:t>10</w:t>
            </w:r>
          </w:p>
        </w:tc>
      </w:tr>
      <w:tr w:rsidR="00426868" w:rsidRPr="009C72AE" w14:paraId="5D204BA1" w14:textId="77777777" w:rsidTr="00426868">
        <w:trPr>
          <w:trHeight w:val="340"/>
        </w:trPr>
        <w:tc>
          <w:tcPr>
            <w:tcW w:w="257" w:type="pct"/>
          </w:tcPr>
          <w:p w14:paraId="35E4EFEB" w14:textId="77777777" w:rsidR="00426868" w:rsidRPr="009C72AE" w:rsidRDefault="00426868" w:rsidP="00426868">
            <w:pPr>
              <w:jc w:val="center"/>
            </w:pPr>
          </w:p>
        </w:tc>
        <w:tc>
          <w:tcPr>
            <w:tcW w:w="182" w:type="pct"/>
            <w:vAlign w:val="bottom"/>
          </w:tcPr>
          <w:p w14:paraId="2AD4E6E9" w14:textId="77777777" w:rsidR="00426868" w:rsidRPr="009C72AE" w:rsidRDefault="00426868" w:rsidP="00426868"/>
        </w:tc>
        <w:tc>
          <w:tcPr>
            <w:tcW w:w="3735" w:type="pct"/>
            <w:vAlign w:val="bottom"/>
          </w:tcPr>
          <w:p w14:paraId="44AB38A2" w14:textId="77777777" w:rsidR="00426868" w:rsidRPr="009C72AE" w:rsidRDefault="00426868" w:rsidP="00426868">
            <w:pPr>
              <w:jc w:val="center"/>
              <w:rPr>
                <w:bCs/>
              </w:rPr>
            </w:pPr>
            <w:r w:rsidRPr="009C72AE">
              <w:rPr>
                <w:b/>
                <w:bCs/>
              </w:rPr>
              <w:t>(OR)</w:t>
            </w:r>
          </w:p>
        </w:tc>
        <w:tc>
          <w:tcPr>
            <w:tcW w:w="301" w:type="pct"/>
            <w:vAlign w:val="bottom"/>
          </w:tcPr>
          <w:p w14:paraId="77A87D55" w14:textId="77777777" w:rsidR="00426868" w:rsidRPr="009C72AE" w:rsidRDefault="00426868" w:rsidP="00426868">
            <w:pPr>
              <w:jc w:val="center"/>
            </w:pPr>
          </w:p>
        </w:tc>
        <w:tc>
          <w:tcPr>
            <w:tcW w:w="263" w:type="pct"/>
            <w:vAlign w:val="bottom"/>
          </w:tcPr>
          <w:p w14:paraId="15DD27F5" w14:textId="77777777" w:rsidR="00426868" w:rsidRPr="009C72AE" w:rsidRDefault="00426868" w:rsidP="00426868">
            <w:pPr>
              <w:jc w:val="center"/>
            </w:pPr>
          </w:p>
        </w:tc>
        <w:tc>
          <w:tcPr>
            <w:tcW w:w="262" w:type="pct"/>
            <w:vAlign w:val="bottom"/>
          </w:tcPr>
          <w:p w14:paraId="6052A211" w14:textId="77777777" w:rsidR="00426868" w:rsidRPr="009C72AE" w:rsidRDefault="00426868" w:rsidP="00426868">
            <w:pPr>
              <w:jc w:val="center"/>
            </w:pPr>
          </w:p>
        </w:tc>
      </w:tr>
      <w:tr w:rsidR="00426868" w:rsidRPr="009C72AE" w14:paraId="09D45CD2" w14:textId="77777777" w:rsidTr="00426868">
        <w:trPr>
          <w:trHeight w:val="340"/>
        </w:trPr>
        <w:tc>
          <w:tcPr>
            <w:tcW w:w="257" w:type="pct"/>
          </w:tcPr>
          <w:p w14:paraId="3B023715" w14:textId="77777777" w:rsidR="00426868" w:rsidRPr="009C72AE" w:rsidRDefault="00426868" w:rsidP="00426868">
            <w:pPr>
              <w:jc w:val="center"/>
            </w:pPr>
            <w:r w:rsidRPr="009C72AE">
              <w:t>8.</w:t>
            </w:r>
          </w:p>
        </w:tc>
        <w:tc>
          <w:tcPr>
            <w:tcW w:w="182" w:type="pct"/>
          </w:tcPr>
          <w:p w14:paraId="5F07E111" w14:textId="77777777" w:rsidR="00426868" w:rsidRPr="009C72AE" w:rsidRDefault="00426868" w:rsidP="00426868">
            <w:r w:rsidRPr="009C72AE">
              <w:t>a.</w:t>
            </w:r>
          </w:p>
        </w:tc>
        <w:tc>
          <w:tcPr>
            <w:tcW w:w="3735" w:type="pct"/>
          </w:tcPr>
          <w:p w14:paraId="4C522B1B" w14:textId="77777777" w:rsidR="00426868" w:rsidRPr="009C72AE" w:rsidRDefault="00426868" w:rsidP="00426868">
            <w:pPr>
              <w:jc w:val="both"/>
              <w:rPr>
                <w:bCs/>
              </w:rPr>
            </w:pPr>
            <w:r w:rsidRPr="009C72AE">
              <w:t xml:space="preserve">Recommend two Training Programmes using Motivation Theories for Executives. </w:t>
            </w:r>
          </w:p>
        </w:tc>
        <w:tc>
          <w:tcPr>
            <w:tcW w:w="301" w:type="pct"/>
          </w:tcPr>
          <w:p w14:paraId="074C9429" w14:textId="77777777" w:rsidR="00426868" w:rsidRPr="009C72AE" w:rsidRDefault="00426868" w:rsidP="00426868">
            <w:pPr>
              <w:jc w:val="center"/>
            </w:pPr>
            <w:r w:rsidRPr="009C72AE">
              <w:t>CO5</w:t>
            </w:r>
          </w:p>
        </w:tc>
        <w:tc>
          <w:tcPr>
            <w:tcW w:w="263" w:type="pct"/>
          </w:tcPr>
          <w:p w14:paraId="1FDCAB35" w14:textId="77777777" w:rsidR="00426868" w:rsidRPr="009C72AE" w:rsidRDefault="00426868" w:rsidP="00426868">
            <w:pPr>
              <w:jc w:val="center"/>
            </w:pPr>
            <w:r w:rsidRPr="009C72AE">
              <w:t>E</w:t>
            </w:r>
          </w:p>
        </w:tc>
        <w:tc>
          <w:tcPr>
            <w:tcW w:w="262" w:type="pct"/>
          </w:tcPr>
          <w:p w14:paraId="6FA0E093" w14:textId="77777777" w:rsidR="00426868" w:rsidRPr="009C72AE" w:rsidRDefault="00426868" w:rsidP="00426868">
            <w:pPr>
              <w:jc w:val="center"/>
            </w:pPr>
            <w:r w:rsidRPr="009C72AE">
              <w:t>10</w:t>
            </w:r>
          </w:p>
        </w:tc>
      </w:tr>
      <w:tr w:rsidR="00426868" w:rsidRPr="009C72AE" w14:paraId="1718FD5A" w14:textId="77777777" w:rsidTr="00426868">
        <w:trPr>
          <w:trHeight w:val="340"/>
        </w:trPr>
        <w:tc>
          <w:tcPr>
            <w:tcW w:w="257" w:type="pct"/>
            <w:vAlign w:val="center"/>
          </w:tcPr>
          <w:p w14:paraId="32F989AE" w14:textId="77777777" w:rsidR="00426868" w:rsidRPr="009C72AE" w:rsidRDefault="00426868" w:rsidP="00426868">
            <w:pPr>
              <w:jc w:val="center"/>
            </w:pPr>
          </w:p>
        </w:tc>
        <w:tc>
          <w:tcPr>
            <w:tcW w:w="182" w:type="pct"/>
          </w:tcPr>
          <w:p w14:paraId="2A23A431" w14:textId="77777777" w:rsidR="00426868" w:rsidRPr="009C72AE" w:rsidRDefault="00426868" w:rsidP="00426868">
            <w:r w:rsidRPr="009C72AE">
              <w:t>b.</w:t>
            </w:r>
          </w:p>
        </w:tc>
        <w:tc>
          <w:tcPr>
            <w:tcW w:w="3735" w:type="pct"/>
          </w:tcPr>
          <w:p w14:paraId="345EA652" w14:textId="77777777" w:rsidR="00426868" w:rsidRPr="009C72AE" w:rsidRDefault="00426868" w:rsidP="00426868">
            <w:pPr>
              <w:rPr>
                <w:bCs/>
              </w:rPr>
            </w:pPr>
            <w:r w:rsidRPr="009C72AE">
              <w:t>Justify the usage of Merril’s Components Display theory for topic design.</w:t>
            </w:r>
          </w:p>
        </w:tc>
        <w:tc>
          <w:tcPr>
            <w:tcW w:w="301" w:type="pct"/>
          </w:tcPr>
          <w:p w14:paraId="2E1F6C4F" w14:textId="77777777" w:rsidR="00426868" w:rsidRPr="009C72AE" w:rsidRDefault="00426868" w:rsidP="00426868">
            <w:pPr>
              <w:jc w:val="center"/>
            </w:pPr>
            <w:r w:rsidRPr="009C72AE">
              <w:t>CO6</w:t>
            </w:r>
          </w:p>
        </w:tc>
        <w:tc>
          <w:tcPr>
            <w:tcW w:w="263" w:type="pct"/>
          </w:tcPr>
          <w:p w14:paraId="068AE859" w14:textId="77777777" w:rsidR="00426868" w:rsidRPr="009C72AE" w:rsidRDefault="00426868" w:rsidP="00426868">
            <w:pPr>
              <w:jc w:val="center"/>
            </w:pPr>
            <w:r w:rsidRPr="009C72AE">
              <w:t>C</w:t>
            </w:r>
          </w:p>
        </w:tc>
        <w:tc>
          <w:tcPr>
            <w:tcW w:w="262" w:type="pct"/>
          </w:tcPr>
          <w:p w14:paraId="1A00430D" w14:textId="77777777" w:rsidR="00426868" w:rsidRPr="009C72AE" w:rsidRDefault="00426868" w:rsidP="00426868">
            <w:pPr>
              <w:jc w:val="center"/>
            </w:pPr>
            <w:r w:rsidRPr="009C72AE">
              <w:t>10</w:t>
            </w:r>
          </w:p>
        </w:tc>
      </w:tr>
      <w:tr w:rsidR="00426868" w:rsidRPr="009C72AE" w14:paraId="35E6571C" w14:textId="77777777" w:rsidTr="00426868">
        <w:trPr>
          <w:trHeight w:val="340"/>
        </w:trPr>
        <w:tc>
          <w:tcPr>
            <w:tcW w:w="5000" w:type="pct"/>
            <w:gridSpan w:val="6"/>
            <w:vAlign w:val="center"/>
          </w:tcPr>
          <w:p w14:paraId="34BC1EF1" w14:textId="77777777" w:rsidR="00426868" w:rsidRDefault="00426868" w:rsidP="00426868">
            <w:pPr>
              <w:jc w:val="center"/>
              <w:rPr>
                <w:b/>
                <w:bCs/>
              </w:rPr>
            </w:pPr>
          </w:p>
          <w:p w14:paraId="2FFBD4B3" w14:textId="77777777" w:rsidR="00426868" w:rsidRDefault="00426868" w:rsidP="00426868">
            <w:pPr>
              <w:jc w:val="center"/>
              <w:rPr>
                <w:b/>
                <w:bCs/>
              </w:rPr>
            </w:pPr>
          </w:p>
          <w:p w14:paraId="6B1BA600" w14:textId="77777777" w:rsidR="00426868" w:rsidRDefault="00426868" w:rsidP="00426868">
            <w:pPr>
              <w:jc w:val="center"/>
              <w:rPr>
                <w:b/>
                <w:bCs/>
              </w:rPr>
            </w:pPr>
          </w:p>
          <w:p w14:paraId="1EBC3913" w14:textId="77777777" w:rsidR="00426868" w:rsidRPr="009C72AE" w:rsidRDefault="00426868" w:rsidP="00426868">
            <w:pPr>
              <w:jc w:val="center"/>
            </w:pPr>
            <w:r w:rsidRPr="009C72AE">
              <w:rPr>
                <w:b/>
                <w:bCs/>
              </w:rPr>
              <w:lastRenderedPageBreak/>
              <w:t>COMPULSORY QUESTION</w:t>
            </w:r>
          </w:p>
        </w:tc>
      </w:tr>
      <w:tr w:rsidR="00426868" w:rsidRPr="009C72AE" w14:paraId="10E97B7B" w14:textId="77777777" w:rsidTr="00426868">
        <w:trPr>
          <w:trHeight w:val="340"/>
        </w:trPr>
        <w:tc>
          <w:tcPr>
            <w:tcW w:w="257" w:type="pct"/>
          </w:tcPr>
          <w:p w14:paraId="60A89267" w14:textId="77777777" w:rsidR="00426868" w:rsidRPr="009C72AE" w:rsidRDefault="00426868" w:rsidP="00426868">
            <w:pPr>
              <w:jc w:val="center"/>
            </w:pPr>
            <w:r w:rsidRPr="009C72AE">
              <w:lastRenderedPageBreak/>
              <w:t>9.</w:t>
            </w:r>
          </w:p>
        </w:tc>
        <w:tc>
          <w:tcPr>
            <w:tcW w:w="182" w:type="pct"/>
          </w:tcPr>
          <w:p w14:paraId="3E057354" w14:textId="77777777" w:rsidR="00426868" w:rsidRPr="009C72AE" w:rsidRDefault="00426868" w:rsidP="00426868"/>
        </w:tc>
        <w:tc>
          <w:tcPr>
            <w:tcW w:w="3735" w:type="pct"/>
          </w:tcPr>
          <w:p w14:paraId="7226254B" w14:textId="77777777" w:rsidR="00426868" w:rsidRPr="009C72AE" w:rsidRDefault="00426868" w:rsidP="00426868">
            <w:pPr>
              <w:jc w:val="both"/>
              <w:rPr>
                <w:b/>
                <w:u w:val="single"/>
              </w:rPr>
            </w:pPr>
            <w:r w:rsidRPr="009C72AE">
              <w:rPr>
                <w:b/>
                <w:u w:val="single"/>
              </w:rPr>
              <w:t xml:space="preserve">Case Study </w:t>
            </w:r>
          </w:p>
          <w:p w14:paraId="3C71AEE6" w14:textId="77777777" w:rsidR="00426868" w:rsidRPr="009C72AE" w:rsidRDefault="00426868" w:rsidP="00426868">
            <w:pPr>
              <w:jc w:val="both"/>
            </w:pPr>
          </w:p>
          <w:p w14:paraId="704F82BF" w14:textId="77777777" w:rsidR="00426868" w:rsidRPr="009C72AE" w:rsidRDefault="00426868" w:rsidP="00426868">
            <w:pPr>
              <w:jc w:val="both"/>
            </w:pPr>
            <w:r w:rsidRPr="009C72AE">
              <w:t xml:space="preserve">Rajat Sharma been employed for six months in the Accounts Function of a large manufacturing company in Faridabad. You have been his supervisor for the past three months. Recently you have been asked by the management to find out the contribution of each employee in the accounts function and monitor carefully, whether they are meeting the performance standards set by the company. A few days back you have completed your formal performance assessment and with the exception of Rajat, all seem to be meeting the performance targets set by the company. Along with numerous errors, Rajat's work is characterized by low performance. Often, he does 20 percent less than the other Accounts Executives in the department. As you look into Rajat's performance review sheets again, you begin to wonder whether some sort of remedial training is needed for employees like Rajat. </w:t>
            </w:r>
          </w:p>
          <w:p w14:paraId="3557C762" w14:textId="77777777" w:rsidR="00426868" w:rsidRPr="009C72AE" w:rsidRDefault="00426868" w:rsidP="00426868">
            <w:pPr>
              <w:jc w:val="both"/>
            </w:pPr>
          </w:p>
          <w:p w14:paraId="0388C6F5" w14:textId="77777777" w:rsidR="00426868" w:rsidRPr="009C72AE" w:rsidRDefault="00426868" w:rsidP="00426868">
            <w:pPr>
              <w:jc w:val="both"/>
            </w:pPr>
            <w:r w:rsidRPr="009C72AE">
              <w:t xml:space="preserve">Discuss: </w:t>
            </w:r>
          </w:p>
          <w:p w14:paraId="31455C01" w14:textId="77777777" w:rsidR="00426868" w:rsidRPr="009C72AE" w:rsidRDefault="00426868" w:rsidP="00D35F7D">
            <w:pPr>
              <w:pStyle w:val="ListParagraph"/>
              <w:numPr>
                <w:ilvl w:val="0"/>
                <w:numId w:val="19"/>
              </w:numPr>
              <w:ind w:left="769" w:hanging="409"/>
              <w:jc w:val="both"/>
            </w:pPr>
            <w:r w:rsidRPr="009C72AE">
              <w:t xml:space="preserve">As Rajat's Supervisor, can you find out whether the deficient performance is due to poor training or to some other cause? </w:t>
            </w:r>
          </w:p>
          <w:p w14:paraId="4CE75247" w14:textId="77777777" w:rsidR="00426868" w:rsidRPr="009C72AE" w:rsidRDefault="00426868" w:rsidP="00D35F7D">
            <w:pPr>
              <w:pStyle w:val="ListParagraph"/>
              <w:numPr>
                <w:ilvl w:val="0"/>
                <w:numId w:val="19"/>
              </w:numPr>
              <w:ind w:left="769" w:hanging="409"/>
              <w:jc w:val="both"/>
            </w:pPr>
            <w:r w:rsidRPr="009C72AE">
              <w:t>If you find Rajat has been inadequately trained, how do you go about introducing a remedial training program?</w:t>
            </w:r>
          </w:p>
        </w:tc>
        <w:tc>
          <w:tcPr>
            <w:tcW w:w="301" w:type="pct"/>
          </w:tcPr>
          <w:p w14:paraId="614C454F" w14:textId="77777777" w:rsidR="00426868" w:rsidRPr="009C72AE" w:rsidRDefault="00426868" w:rsidP="00426868">
            <w:pPr>
              <w:jc w:val="center"/>
            </w:pPr>
            <w:r w:rsidRPr="009C72AE">
              <w:t>CO6</w:t>
            </w:r>
          </w:p>
        </w:tc>
        <w:tc>
          <w:tcPr>
            <w:tcW w:w="263" w:type="pct"/>
          </w:tcPr>
          <w:p w14:paraId="460BC788" w14:textId="77777777" w:rsidR="00426868" w:rsidRPr="009C72AE" w:rsidRDefault="00426868" w:rsidP="00426868">
            <w:pPr>
              <w:jc w:val="center"/>
            </w:pPr>
            <w:r w:rsidRPr="009C72AE">
              <w:t>C</w:t>
            </w:r>
          </w:p>
        </w:tc>
        <w:tc>
          <w:tcPr>
            <w:tcW w:w="262" w:type="pct"/>
          </w:tcPr>
          <w:p w14:paraId="4CF29275" w14:textId="77777777" w:rsidR="00426868" w:rsidRPr="009C72AE" w:rsidRDefault="00426868" w:rsidP="00426868">
            <w:pPr>
              <w:jc w:val="center"/>
            </w:pPr>
            <w:r w:rsidRPr="009C72AE">
              <w:t>20</w:t>
            </w:r>
          </w:p>
        </w:tc>
      </w:tr>
    </w:tbl>
    <w:p w14:paraId="6832E384" w14:textId="77777777" w:rsidR="00426868" w:rsidRDefault="00426868" w:rsidP="00426868">
      <w:pPr>
        <w:rPr>
          <w:b/>
          <w:bCs/>
        </w:rPr>
      </w:pPr>
    </w:p>
    <w:p w14:paraId="034F23E3" w14:textId="77777777" w:rsidR="00426868" w:rsidRDefault="00426868" w:rsidP="00426868">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E206248" w14:textId="77777777" w:rsidR="00426868" w:rsidRDefault="00426868" w:rsidP="00426868"/>
    <w:tbl>
      <w:tblPr>
        <w:tblStyle w:val="TableGrid"/>
        <w:tblW w:w="10490" w:type="dxa"/>
        <w:tblInd w:w="-714" w:type="dxa"/>
        <w:tblLook w:val="04A0" w:firstRow="1" w:lastRow="0" w:firstColumn="1" w:lastColumn="0" w:noHBand="0" w:noVBand="1"/>
      </w:tblPr>
      <w:tblGrid>
        <w:gridCol w:w="583"/>
        <w:gridCol w:w="9907"/>
      </w:tblGrid>
      <w:tr w:rsidR="00426868" w14:paraId="06303457" w14:textId="77777777" w:rsidTr="00426868">
        <w:tc>
          <w:tcPr>
            <w:tcW w:w="425" w:type="dxa"/>
          </w:tcPr>
          <w:p w14:paraId="0B671B16" w14:textId="77777777" w:rsidR="00426868" w:rsidRPr="00930ED1" w:rsidRDefault="00426868" w:rsidP="00426868">
            <w:pPr>
              <w:rPr>
                <w:sz w:val="22"/>
                <w:szCs w:val="22"/>
              </w:rPr>
            </w:pPr>
          </w:p>
        </w:tc>
        <w:tc>
          <w:tcPr>
            <w:tcW w:w="10065" w:type="dxa"/>
          </w:tcPr>
          <w:p w14:paraId="0D86C495" w14:textId="77777777" w:rsidR="00426868" w:rsidRPr="00930ED1" w:rsidRDefault="00426868" w:rsidP="00426868">
            <w:pPr>
              <w:jc w:val="center"/>
              <w:rPr>
                <w:b/>
                <w:sz w:val="22"/>
                <w:szCs w:val="22"/>
              </w:rPr>
            </w:pPr>
            <w:r w:rsidRPr="00930ED1">
              <w:rPr>
                <w:b/>
                <w:sz w:val="22"/>
                <w:szCs w:val="22"/>
              </w:rPr>
              <w:t>COURSE OUTCOMES</w:t>
            </w:r>
          </w:p>
        </w:tc>
      </w:tr>
      <w:tr w:rsidR="00426868" w14:paraId="488619F6" w14:textId="77777777" w:rsidTr="00426868">
        <w:tc>
          <w:tcPr>
            <w:tcW w:w="425" w:type="dxa"/>
          </w:tcPr>
          <w:p w14:paraId="0254A787" w14:textId="77777777" w:rsidR="00426868" w:rsidRPr="00B17F94" w:rsidRDefault="00426868" w:rsidP="00426868">
            <w:pPr>
              <w:rPr>
                <w:sz w:val="22"/>
                <w:szCs w:val="22"/>
              </w:rPr>
            </w:pPr>
            <w:r w:rsidRPr="00B17F94">
              <w:rPr>
                <w:sz w:val="22"/>
                <w:szCs w:val="22"/>
              </w:rPr>
              <w:t>C01</w:t>
            </w:r>
          </w:p>
        </w:tc>
        <w:tc>
          <w:tcPr>
            <w:tcW w:w="10065" w:type="dxa"/>
          </w:tcPr>
          <w:p w14:paraId="04ABA92F" w14:textId="77777777" w:rsidR="00426868" w:rsidRPr="00B17F94" w:rsidRDefault="00426868" w:rsidP="00426868">
            <w:pPr>
              <w:rPr>
                <w:sz w:val="22"/>
                <w:szCs w:val="22"/>
              </w:rPr>
            </w:pPr>
            <w:r w:rsidRPr="00B17F94">
              <w:rPr>
                <w:sz w:val="22"/>
                <w:szCs w:val="22"/>
              </w:rPr>
              <w:t xml:space="preserve">Recognise the importance of learning theories and the need for Training and Development for Employees. </w:t>
            </w:r>
          </w:p>
        </w:tc>
      </w:tr>
      <w:tr w:rsidR="00426868" w14:paraId="004816A6" w14:textId="77777777" w:rsidTr="00426868">
        <w:tc>
          <w:tcPr>
            <w:tcW w:w="425" w:type="dxa"/>
          </w:tcPr>
          <w:p w14:paraId="5B9ED171" w14:textId="77777777" w:rsidR="00426868" w:rsidRPr="00B17F94" w:rsidRDefault="00426868" w:rsidP="00426868">
            <w:pPr>
              <w:rPr>
                <w:sz w:val="22"/>
                <w:szCs w:val="22"/>
              </w:rPr>
            </w:pPr>
            <w:r w:rsidRPr="00B17F94">
              <w:rPr>
                <w:sz w:val="22"/>
                <w:szCs w:val="22"/>
              </w:rPr>
              <w:t>C02</w:t>
            </w:r>
          </w:p>
        </w:tc>
        <w:tc>
          <w:tcPr>
            <w:tcW w:w="10065" w:type="dxa"/>
          </w:tcPr>
          <w:p w14:paraId="76D5B9DC" w14:textId="77777777" w:rsidR="00426868" w:rsidRPr="00B17F94" w:rsidRDefault="00426868" w:rsidP="00426868">
            <w:pPr>
              <w:rPr>
                <w:sz w:val="22"/>
                <w:szCs w:val="22"/>
              </w:rPr>
            </w:pPr>
            <w:r w:rsidRPr="00B17F94">
              <w:rPr>
                <w:sz w:val="22"/>
                <w:szCs w:val="22"/>
              </w:rPr>
              <w:t>Summarise different types of training and its suitability and training process</w:t>
            </w:r>
            <w:r>
              <w:rPr>
                <w:sz w:val="22"/>
                <w:szCs w:val="22"/>
              </w:rPr>
              <w:t>.</w:t>
            </w:r>
          </w:p>
        </w:tc>
      </w:tr>
      <w:tr w:rsidR="00426868" w14:paraId="7D0F98AB" w14:textId="77777777" w:rsidTr="00426868">
        <w:tc>
          <w:tcPr>
            <w:tcW w:w="425" w:type="dxa"/>
          </w:tcPr>
          <w:p w14:paraId="68999D2B" w14:textId="77777777" w:rsidR="00426868" w:rsidRPr="00B17F94" w:rsidRDefault="00426868" w:rsidP="00426868">
            <w:pPr>
              <w:rPr>
                <w:sz w:val="22"/>
                <w:szCs w:val="22"/>
              </w:rPr>
            </w:pPr>
            <w:r w:rsidRPr="00B17F94">
              <w:rPr>
                <w:sz w:val="22"/>
                <w:szCs w:val="22"/>
              </w:rPr>
              <w:t>C03</w:t>
            </w:r>
          </w:p>
        </w:tc>
        <w:tc>
          <w:tcPr>
            <w:tcW w:w="10065" w:type="dxa"/>
          </w:tcPr>
          <w:p w14:paraId="682F63AB" w14:textId="77777777" w:rsidR="00426868" w:rsidRPr="00B17F94" w:rsidRDefault="00426868" w:rsidP="00426868">
            <w:pPr>
              <w:rPr>
                <w:sz w:val="22"/>
                <w:szCs w:val="22"/>
              </w:rPr>
            </w:pPr>
            <w:r w:rsidRPr="00B17F94">
              <w:rPr>
                <w:sz w:val="22"/>
                <w:szCs w:val="22"/>
              </w:rPr>
              <w:t>Identify the training needs of the employees.</w:t>
            </w:r>
          </w:p>
        </w:tc>
      </w:tr>
      <w:tr w:rsidR="00426868" w14:paraId="4E7AABDF" w14:textId="77777777" w:rsidTr="00426868">
        <w:tc>
          <w:tcPr>
            <w:tcW w:w="425" w:type="dxa"/>
          </w:tcPr>
          <w:p w14:paraId="5A60DA7F" w14:textId="77777777" w:rsidR="00426868" w:rsidRPr="00B17F94" w:rsidRDefault="00426868" w:rsidP="00426868">
            <w:pPr>
              <w:rPr>
                <w:sz w:val="22"/>
                <w:szCs w:val="22"/>
              </w:rPr>
            </w:pPr>
            <w:r w:rsidRPr="00B17F94">
              <w:rPr>
                <w:sz w:val="22"/>
                <w:szCs w:val="22"/>
              </w:rPr>
              <w:t>C04</w:t>
            </w:r>
          </w:p>
        </w:tc>
        <w:tc>
          <w:tcPr>
            <w:tcW w:w="10065" w:type="dxa"/>
          </w:tcPr>
          <w:p w14:paraId="50AB1613" w14:textId="77777777" w:rsidR="00426868" w:rsidRPr="00B17F94" w:rsidRDefault="00426868" w:rsidP="00426868">
            <w:pPr>
              <w:rPr>
                <w:sz w:val="22"/>
                <w:szCs w:val="22"/>
              </w:rPr>
            </w:pPr>
            <w:r w:rsidRPr="00B17F94">
              <w:rPr>
                <w:sz w:val="22"/>
                <w:szCs w:val="22"/>
              </w:rPr>
              <w:t>Design and develop the training programs for employees</w:t>
            </w:r>
            <w:r>
              <w:rPr>
                <w:sz w:val="22"/>
                <w:szCs w:val="22"/>
              </w:rPr>
              <w:t>.</w:t>
            </w:r>
          </w:p>
        </w:tc>
      </w:tr>
      <w:tr w:rsidR="00426868" w14:paraId="76E0C221" w14:textId="77777777" w:rsidTr="00426868">
        <w:tc>
          <w:tcPr>
            <w:tcW w:w="425" w:type="dxa"/>
          </w:tcPr>
          <w:p w14:paraId="5320631A" w14:textId="77777777" w:rsidR="00426868" w:rsidRPr="00B17F94" w:rsidRDefault="00426868" w:rsidP="00426868">
            <w:pPr>
              <w:rPr>
                <w:sz w:val="22"/>
                <w:szCs w:val="22"/>
              </w:rPr>
            </w:pPr>
            <w:r w:rsidRPr="00B17F94">
              <w:rPr>
                <w:sz w:val="22"/>
                <w:szCs w:val="22"/>
              </w:rPr>
              <w:t>C05</w:t>
            </w:r>
          </w:p>
        </w:tc>
        <w:tc>
          <w:tcPr>
            <w:tcW w:w="10065" w:type="dxa"/>
          </w:tcPr>
          <w:p w14:paraId="1C86B52A" w14:textId="77777777" w:rsidR="00426868" w:rsidRPr="00B17F94" w:rsidRDefault="00426868" w:rsidP="00426868">
            <w:pPr>
              <w:rPr>
                <w:sz w:val="22"/>
                <w:szCs w:val="22"/>
              </w:rPr>
            </w:pPr>
            <w:r w:rsidRPr="00B17F94">
              <w:rPr>
                <w:sz w:val="22"/>
                <w:szCs w:val="22"/>
              </w:rPr>
              <w:t>Illustrate the implementation and evaluation of the training imparted to the employees</w:t>
            </w:r>
            <w:r>
              <w:rPr>
                <w:sz w:val="22"/>
                <w:szCs w:val="22"/>
              </w:rPr>
              <w:t>.</w:t>
            </w:r>
          </w:p>
        </w:tc>
      </w:tr>
      <w:tr w:rsidR="00426868" w14:paraId="7FDFA080" w14:textId="77777777" w:rsidTr="00426868">
        <w:tc>
          <w:tcPr>
            <w:tcW w:w="425" w:type="dxa"/>
          </w:tcPr>
          <w:p w14:paraId="27845CD5" w14:textId="77777777" w:rsidR="00426868" w:rsidRPr="00B17F94" w:rsidRDefault="00426868" w:rsidP="00426868">
            <w:pPr>
              <w:rPr>
                <w:sz w:val="22"/>
                <w:szCs w:val="22"/>
              </w:rPr>
            </w:pPr>
            <w:r w:rsidRPr="00B17F94">
              <w:rPr>
                <w:sz w:val="22"/>
                <w:szCs w:val="22"/>
              </w:rPr>
              <w:t>C06</w:t>
            </w:r>
          </w:p>
        </w:tc>
        <w:tc>
          <w:tcPr>
            <w:tcW w:w="10065" w:type="dxa"/>
          </w:tcPr>
          <w:p w14:paraId="1BEA2023" w14:textId="77777777" w:rsidR="00426868" w:rsidRPr="00B17F94" w:rsidRDefault="00426868" w:rsidP="00426868">
            <w:pPr>
              <w:rPr>
                <w:sz w:val="22"/>
                <w:szCs w:val="22"/>
              </w:rPr>
            </w:pPr>
            <w:r w:rsidRPr="00B17F94">
              <w:rPr>
                <w:sz w:val="22"/>
                <w:szCs w:val="22"/>
              </w:rPr>
              <w:t>Appraise the learner’s capability using the various tools and thereby create appropriate training application and portals</w:t>
            </w:r>
            <w:r>
              <w:rPr>
                <w:sz w:val="22"/>
                <w:szCs w:val="22"/>
              </w:rPr>
              <w:t>.</w:t>
            </w:r>
          </w:p>
        </w:tc>
      </w:tr>
    </w:tbl>
    <w:p w14:paraId="411D3AC6" w14:textId="77777777" w:rsidR="00426868"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14:paraId="40171528" w14:textId="77777777" w:rsidTr="00426868">
        <w:trPr>
          <w:jc w:val="center"/>
        </w:trPr>
        <w:tc>
          <w:tcPr>
            <w:tcW w:w="6385" w:type="dxa"/>
            <w:gridSpan w:val="8"/>
          </w:tcPr>
          <w:p w14:paraId="1964838A" w14:textId="77777777" w:rsidR="00426868" w:rsidRPr="00930ED1" w:rsidRDefault="00426868" w:rsidP="00426868">
            <w:pPr>
              <w:jc w:val="center"/>
              <w:rPr>
                <w:b/>
                <w:sz w:val="22"/>
                <w:szCs w:val="22"/>
              </w:rPr>
            </w:pPr>
            <w:r w:rsidRPr="00930ED1">
              <w:rPr>
                <w:b/>
                <w:sz w:val="22"/>
                <w:szCs w:val="22"/>
              </w:rPr>
              <w:t xml:space="preserve">Assessment Pattern as per Bloom’s </w:t>
            </w:r>
            <w:r>
              <w:rPr>
                <w:b/>
                <w:sz w:val="22"/>
                <w:szCs w:val="22"/>
              </w:rPr>
              <w:t>Level</w:t>
            </w:r>
          </w:p>
        </w:tc>
      </w:tr>
      <w:tr w:rsidR="00426868" w14:paraId="5AC5A9FA" w14:textId="77777777" w:rsidTr="00426868">
        <w:trPr>
          <w:jc w:val="center"/>
        </w:trPr>
        <w:tc>
          <w:tcPr>
            <w:tcW w:w="1140" w:type="dxa"/>
          </w:tcPr>
          <w:p w14:paraId="50937912" w14:textId="77777777" w:rsidR="00426868" w:rsidRPr="00CC7F9A" w:rsidRDefault="00426868" w:rsidP="00426868">
            <w:pPr>
              <w:jc w:val="center"/>
              <w:rPr>
                <w:b/>
                <w:bCs/>
                <w:sz w:val="22"/>
                <w:szCs w:val="22"/>
              </w:rPr>
            </w:pPr>
            <w:r w:rsidRPr="00CC7F9A">
              <w:rPr>
                <w:b/>
                <w:bCs/>
                <w:sz w:val="22"/>
                <w:szCs w:val="22"/>
              </w:rPr>
              <w:t xml:space="preserve">CO / </w:t>
            </w:r>
            <w:r>
              <w:rPr>
                <w:b/>
                <w:bCs/>
                <w:sz w:val="22"/>
                <w:szCs w:val="22"/>
              </w:rPr>
              <w:t>BL</w:t>
            </w:r>
          </w:p>
        </w:tc>
        <w:tc>
          <w:tcPr>
            <w:tcW w:w="709" w:type="dxa"/>
          </w:tcPr>
          <w:p w14:paraId="449883B3" w14:textId="77777777" w:rsidR="00426868" w:rsidRPr="00CC7F9A" w:rsidRDefault="00426868" w:rsidP="00426868">
            <w:pPr>
              <w:jc w:val="center"/>
              <w:rPr>
                <w:b/>
                <w:sz w:val="22"/>
                <w:szCs w:val="22"/>
              </w:rPr>
            </w:pPr>
            <w:r w:rsidRPr="00CC7F9A">
              <w:rPr>
                <w:b/>
                <w:sz w:val="22"/>
                <w:szCs w:val="22"/>
              </w:rPr>
              <w:t>R</w:t>
            </w:r>
          </w:p>
        </w:tc>
        <w:tc>
          <w:tcPr>
            <w:tcW w:w="708" w:type="dxa"/>
          </w:tcPr>
          <w:p w14:paraId="2A0153E7" w14:textId="77777777" w:rsidR="00426868" w:rsidRPr="00CC7F9A" w:rsidRDefault="00426868" w:rsidP="00426868">
            <w:pPr>
              <w:jc w:val="center"/>
              <w:rPr>
                <w:b/>
                <w:sz w:val="22"/>
                <w:szCs w:val="22"/>
              </w:rPr>
            </w:pPr>
            <w:r w:rsidRPr="00CC7F9A">
              <w:rPr>
                <w:b/>
                <w:sz w:val="22"/>
                <w:szCs w:val="22"/>
              </w:rPr>
              <w:t>U</w:t>
            </w:r>
          </w:p>
        </w:tc>
        <w:tc>
          <w:tcPr>
            <w:tcW w:w="709" w:type="dxa"/>
          </w:tcPr>
          <w:p w14:paraId="0FFC91A6" w14:textId="77777777" w:rsidR="00426868" w:rsidRPr="00CC7F9A" w:rsidRDefault="00426868" w:rsidP="00426868">
            <w:pPr>
              <w:jc w:val="center"/>
              <w:rPr>
                <w:b/>
                <w:sz w:val="22"/>
                <w:szCs w:val="22"/>
              </w:rPr>
            </w:pPr>
            <w:r w:rsidRPr="00CC7F9A">
              <w:rPr>
                <w:b/>
                <w:sz w:val="22"/>
                <w:szCs w:val="22"/>
              </w:rPr>
              <w:t>A</w:t>
            </w:r>
          </w:p>
        </w:tc>
        <w:tc>
          <w:tcPr>
            <w:tcW w:w="709" w:type="dxa"/>
          </w:tcPr>
          <w:p w14:paraId="676C40C7" w14:textId="77777777" w:rsidR="00426868" w:rsidRPr="00CC7F9A" w:rsidRDefault="00426868" w:rsidP="00426868">
            <w:pPr>
              <w:jc w:val="center"/>
              <w:rPr>
                <w:b/>
                <w:sz w:val="22"/>
                <w:szCs w:val="22"/>
              </w:rPr>
            </w:pPr>
            <w:r w:rsidRPr="00CC7F9A">
              <w:rPr>
                <w:b/>
                <w:sz w:val="22"/>
                <w:szCs w:val="22"/>
              </w:rPr>
              <w:t>An</w:t>
            </w:r>
          </w:p>
        </w:tc>
        <w:tc>
          <w:tcPr>
            <w:tcW w:w="709" w:type="dxa"/>
          </w:tcPr>
          <w:p w14:paraId="3EFE0A54" w14:textId="77777777" w:rsidR="00426868" w:rsidRPr="00CC7F9A" w:rsidRDefault="00426868" w:rsidP="00426868">
            <w:pPr>
              <w:jc w:val="center"/>
              <w:rPr>
                <w:b/>
                <w:sz w:val="22"/>
                <w:szCs w:val="22"/>
              </w:rPr>
            </w:pPr>
            <w:r w:rsidRPr="00CC7F9A">
              <w:rPr>
                <w:b/>
                <w:sz w:val="22"/>
                <w:szCs w:val="22"/>
              </w:rPr>
              <w:t>E</w:t>
            </w:r>
          </w:p>
        </w:tc>
        <w:tc>
          <w:tcPr>
            <w:tcW w:w="708" w:type="dxa"/>
          </w:tcPr>
          <w:p w14:paraId="32DF11E8" w14:textId="77777777" w:rsidR="00426868" w:rsidRPr="00CC7F9A" w:rsidRDefault="00426868" w:rsidP="00426868">
            <w:pPr>
              <w:jc w:val="center"/>
              <w:rPr>
                <w:b/>
                <w:sz w:val="22"/>
                <w:szCs w:val="22"/>
              </w:rPr>
            </w:pPr>
            <w:r w:rsidRPr="00CC7F9A">
              <w:rPr>
                <w:b/>
                <w:sz w:val="22"/>
                <w:szCs w:val="22"/>
              </w:rPr>
              <w:t>C</w:t>
            </w:r>
          </w:p>
        </w:tc>
        <w:tc>
          <w:tcPr>
            <w:tcW w:w="993" w:type="dxa"/>
          </w:tcPr>
          <w:p w14:paraId="32BEBF82" w14:textId="77777777" w:rsidR="00426868" w:rsidRPr="00CC7F9A" w:rsidRDefault="00426868" w:rsidP="00426868">
            <w:pPr>
              <w:jc w:val="center"/>
              <w:rPr>
                <w:b/>
                <w:sz w:val="22"/>
                <w:szCs w:val="22"/>
              </w:rPr>
            </w:pPr>
            <w:r w:rsidRPr="00CC7F9A">
              <w:rPr>
                <w:b/>
                <w:sz w:val="22"/>
                <w:szCs w:val="22"/>
              </w:rPr>
              <w:t>Total</w:t>
            </w:r>
          </w:p>
        </w:tc>
      </w:tr>
      <w:tr w:rsidR="00426868" w14:paraId="4A1BC3B3" w14:textId="77777777" w:rsidTr="00426868">
        <w:trPr>
          <w:jc w:val="center"/>
        </w:trPr>
        <w:tc>
          <w:tcPr>
            <w:tcW w:w="1140" w:type="dxa"/>
          </w:tcPr>
          <w:p w14:paraId="6C16CE29" w14:textId="77777777" w:rsidR="00426868" w:rsidRPr="00CC7F9A" w:rsidRDefault="00426868" w:rsidP="00426868">
            <w:pPr>
              <w:jc w:val="center"/>
              <w:rPr>
                <w:sz w:val="22"/>
                <w:szCs w:val="22"/>
              </w:rPr>
            </w:pPr>
            <w:r w:rsidRPr="00CC7F9A">
              <w:rPr>
                <w:sz w:val="22"/>
                <w:szCs w:val="22"/>
              </w:rPr>
              <w:t>CO1</w:t>
            </w:r>
          </w:p>
        </w:tc>
        <w:tc>
          <w:tcPr>
            <w:tcW w:w="709" w:type="dxa"/>
          </w:tcPr>
          <w:p w14:paraId="41EFDBC7" w14:textId="77777777" w:rsidR="00426868" w:rsidRPr="00CC7F9A" w:rsidRDefault="00426868" w:rsidP="00426868">
            <w:pPr>
              <w:jc w:val="center"/>
              <w:rPr>
                <w:sz w:val="22"/>
                <w:szCs w:val="22"/>
              </w:rPr>
            </w:pPr>
            <w:r>
              <w:rPr>
                <w:sz w:val="22"/>
                <w:szCs w:val="22"/>
              </w:rPr>
              <w:t>10</w:t>
            </w:r>
          </w:p>
        </w:tc>
        <w:tc>
          <w:tcPr>
            <w:tcW w:w="708" w:type="dxa"/>
          </w:tcPr>
          <w:p w14:paraId="29CF35E4" w14:textId="77777777" w:rsidR="00426868" w:rsidRPr="00CC7F9A" w:rsidRDefault="00426868" w:rsidP="00426868">
            <w:pPr>
              <w:jc w:val="center"/>
              <w:rPr>
                <w:sz w:val="22"/>
                <w:szCs w:val="22"/>
              </w:rPr>
            </w:pPr>
          </w:p>
        </w:tc>
        <w:tc>
          <w:tcPr>
            <w:tcW w:w="709" w:type="dxa"/>
          </w:tcPr>
          <w:p w14:paraId="0D532214" w14:textId="77777777" w:rsidR="00426868" w:rsidRPr="00CC7F9A" w:rsidRDefault="00426868" w:rsidP="00426868">
            <w:pPr>
              <w:jc w:val="center"/>
              <w:rPr>
                <w:sz w:val="22"/>
                <w:szCs w:val="22"/>
              </w:rPr>
            </w:pPr>
          </w:p>
        </w:tc>
        <w:tc>
          <w:tcPr>
            <w:tcW w:w="709" w:type="dxa"/>
          </w:tcPr>
          <w:p w14:paraId="494F2039" w14:textId="77777777" w:rsidR="00426868" w:rsidRPr="00CC7F9A" w:rsidRDefault="00426868" w:rsidP="00426868">
            <w:pPr>
              <w:jc w:val="center"/>
              <w:rPr>
                <w:sz w:val="22"/>
                <w:szCs w:val="22"/>
              </w:rPr>
            </w:pPr>
          </w:p>
        </w:tc>
        <w:tc>
          <w:tcPr>
            <w:tcW w:w="709" w:type="dxa"/>
          </w:tcPr>
          <w:p w14:paraId="7B940511" w14:textId="77777777" w:rsidR="00426868" w:rsidRPr="00CC7F9A" w:rsidRDefault="00426868" w:rsidP="00426868">
            <w:pPr>
              <w:jc w:val="center"/>
              <w:rPr>
                <w:sz w:val="22"/>
                <w:szCs w:val="22"/>
              </w:rPr>
            </w:pPr>
          </w:p>
        </w:tc>
        <w:tc>
          <w:tcPr>
            <w:tcW w:w="708" w:type="dxa"/>
          </w:tcPr>
          <w:p w14:paraId="78935F9F" w14:textId="77777777" w:rsidR="00426868" w:rsidRPr="00CC7F9A" w:rsidRDefault="00426868" w:rsidP="00426868">
            <w:pPr>
              <w:jc w:val="center"/>
              <w:rPr>
                <w:sz w:val="22"/>
                <w:szCs w:val="22"/>
              </w:rPr>
            </w:pPr>
          </w:p>
        </w:tc>
        <w:tc>
          <w:tcPr>
            <w:tcW w:w="993" w:type="dxa"/>
          </w:tcPr>
          <w:p w14:paraId="48C8601B" w14:textId="77777777" w:rsidR="00426868" w:rsidRPr="00CC7F9A" w:rsidRDefault="00426868" w:rsidP="00426868">
            <w:pPr>
              <w:jc w:val="center"/>
              <w:rPr>
                <w:sz w:val="22"/>
                <w:szCs w:val="22"/>
              </w:rPr>
            </w:pPr>
            <w:r>
              <w:rPr>
                <w:sz w:val="22"/>
                <w:szCs w:val="22"/>
              </w:rPr>
              <w:t>10</w:t>
            </w:r>
          </w:p>
        </w:tc>
      </w:tr>
      <w:tr w:rsidR="00426868" w14:paraId="69124E74" w14:textId="77777777" w:rsidTr="00426868">
        <w:trPr>
          <w:jc w:val="center"/>
        </w:trPr>
        <w:tc>
          <w:tcPr>
            <w:tcW w:w="1140" w:type="dxa"/>
          </w:tcPr>
          <w:p w14:paraId="262F8657" w14:textId="77777777" w:rsidR="00426868" w:rsidRPr="00CC7F9A" w:rsidRDefault="00426868" w:rsidP="00426868">
            <w:pPr>
              <w:jc w:val="center"/>
              <w:rPr>
                <w:sz w:val="22"/>
                <w:szCs w:val="22"/>
              </w:rPr>
            </w:pPr>
            <w:r w:rsidRPr="00CC7F9A">
              <w:rPr>
                <w:sz w:val="22"/>
                <w:szCs w:val="22"/>
              </w:rPr>
              <w:t>CO2</w:t>
            </w:r>
          </w:p>
        </w:tc>
        <w:tc>
          <w:tcPr>
            <w:tcW w:w="709" w:type="dxa"/>
          </w:tcPr>
          <w:p w14:paraId="0841890E" w14:textId="77777777" w:rsidR="00426868" w:rsidRPr="00CC7F9A" w:rsidRDefault="00426868" w:rsidP="00426868">
            <w:pPr>
              <w:jc w:val="center"/>
              <w:rPr>
                <w:sz w:val="22"/>
                <w:szCs w:val="22"/>
              </w:rPr>
            </w:pPr>
          </w:p>
        </w:tc>
        <w:tc>
          <w:tcPr>
            <w:tcW w:w="708" w:type="dxa"/>
          </w:tcPr>
          <w:p w14:paraId="5533A292" w14:textId="77777777" w:rsidR="00426868" w:rsidRPr="00CC7F9A" w:rsidRDefault="00426868" w:rsidP="00426868">
            <w:pPr>
              <w:jc w:val="center"/>
              <w:rPr>
                <w:sz w:val="22"/>
                <w:szCs w:val="22"/>
              </w:rPr>
            </w:pPr>
            <w:r>
              <w:rPr>
                <w:sz w:val="22"/>
                <w:szCs w:val="22"/>
              </w:rPr>
              <w:t>10</w:t>
            </w:r>
          </w:p>
        </w:tc>
        <w:tc>
          <w:tcPr>
            <w:tcW w:w="709" w:type="dxa"/>
          </w:tcPr>
          <w:p w14:paraId="38F095A1" w14:textId="77777777" w:rsidR="00426868" w:rsidRPr="00CC7F9A" w:rsidRDefault="00426868" w:rsidP="00426868">
            <w:pPr>
              <w:jc w:val="center"/>
              <w:rPr>
                <w:sz w:val="22"/>
                <w:szCs w:val="22"/>
              </w:rPr>
            </w:pPr>
          </w:p>
        </w:tc>
        <w:tc>
          <w:tcPr>
            <w:tcW w:w="709" w:type="dxa"/>
          </w:tcPr>
          <w:p w14:paraId="00A90C1F" w14:textId="77777777" w:rsidR="00426868" w:rsidRPr="00CC7F9A" w:rsidRDefault="00426868" w:rsidP="00426868">
            <w:pPr>
              <w:jc w:val="center"/>
              <w:rPr>
                <w:sz w:val="22"/>
                <w:szCs w:val="22"/>
              </w:rPr>
            </w:pPr>
          </w:p>
        </w:tc>
        <w:tc>
          <w:tcPr>
            <w:tcW w:w="709" w:type="dxa"/>
          </w:tcPr>
          <w:p w14:paraId="7042B170" w14:textId="77777777" w:rsidR="00426868" w:rsidRPr="00CC7F9A" w:rsidRDefault="00426868" w:rsidP="00426868">
            <w:pPr>
              <w:jc w:val="center"/>
              <w:rPr>
                <w:sz w:val="22"/>
                <w:szCs w:val="22"/>
              </w:rPr>
            </w:pPr>
          </w:p>
        </w:tc>
        <w:tc>
          <w:tcPr>
            <w:tcW w:w="708" w:type="dxa"/>
          </w:tcPr>
          <w:p w14:paraId="499E0E06" w14:textId="77777777" w:rsidR="00426868" w:rsidRPr="00CC7F9A" w:rsidRDefault="00426868" w:rsidP="00426868">
            <w:pPr>
              <w:jc w:val="center"/>
              <w:rPr>
                <w:sz w:val="22"/>
                <w:szCs w:val="22"/>
              </w:rPr>
            </w:pPr>
          </w:p>
        </w:tc>
        <w:tc>
          <w:tcPr>
            <w:tcW w:w="993" w:type="dxa"/>
          </w:tcPr>
          <w:p w14:paraId="4F8CD69E" w14:textId="77777777" w:rsidR="00426868" w:rsidRPr="00CC7F9A" w:rsidRDefault="00426868" w:rsidP="00426868">
            <w:pPr>
              <w:jc w:val="center"/>
              <w:rPr>
                <w:sz w:val="22"/>
                <w:szCs w:val="22"/>
              </w:rPr>
            </w:pPr>
            <w:r>
              <w:rPr>
                <w:sz w:val="22"/>
                <w:szCs w:val="22"/>
              </w:rPr>
              <w:t>10</w:t>
            </w:r>
          </w:p>
        </w:tc>
      </w:tr>
      <w:tr w:rsidR="00426868" w14:paraId="0F6CEA24" w14:textId="77777777" w:rsidTr="00426868">
        <w:trPr>
          <w:jc w:val="center"/>
        </w:trPr>
        <w:tc>
          <w:tcPr>
            <w:tcW w:w="1140" w:type="dxa"/>
          </w:tcPr>
          <w:p w14:paraId="7E5896EC" w14:textId="77777777" w:rsidR="00426868" w:rsidRPr="00CC7F9A" w:rsidRDefault="00426868" w:rsidP="00426868">
            <w:pPr>
              <w:jc w:val="center"/>
              <w:rPr>
                <w:sz w:val="22"/>
                <w:szCs w:val="22"/>
              </w:rPr>
            </w:pPr>
            <w:r w:rsidRPr="00CC7F9A">
              <w:rPr>
                <w:sz w:val="22"/>
                <w:szCs w:val="22"/>
              </w:rPr>
              <w:t>CO3</w:t>
            </w:r>
          </w:p>
        </w:tc>
        <w:tc>
          <w:tcPr>
            <w:tcW w:w="709" w:type="dxa"/>
          </w:tcPr>
          <w:p w14:paraId="27A2D352" w14:textId="77777777" w:rsidR="00426868" w:rsidRPr="00CC7F9A" w:rsidRDefault="00426868" w:rsidP="00426868">
            <w:pPr>
              <w:jc w:val="center"/>
              <w:rPr>
                <w:sz w:val="22"/>
                <w:szCs w:val="22"/>
              </w:rPr>
            </w:pPr>
          </w:p>
        </w:tc>
        <w:tc>
          <w:tcPr>
            <w:tcW w:w="708" w:type="dxa"/>
          </w:tcPr>
          <w:p w14:paraId="2C91C6BC" w14:textId="77777777" w:rsidR="00426868" w:rsidRPr="00CC7F9A" w:rsidRDefault="00426868" w:rsidP="00426868">
            <w:pPr>
              <w:jc w:val="center"/>
              <w:rPr>
                <w:sz w:val="22"/>
                <w:szCs w:val="22"/>
              </w:rPr>
            </w:pPr>
          </w:p>
        </w:tc>
        <w:tc>
          <w:tcPr>
            <w:tcW w:w="709" w:type="dxa"/>
          </w:tcPr>
          <w:p w14:paraId="6F81DAE2" w14:textId="77777777" w:rsidR="00426868" w:rsidRPr="00CC7F9A" w:rsidRDefault="00426868" w:rsidP="00426868">
            <w:pPr>
              <w:jc w:val="center"/>
              <w:rPr>
                <w:sz w:val="22"/>
                <w:szCs w:val="22"/>
              </w:rPr>
            </w:pPr>
            <w:r>
              <w:rPr>
                <w:sz w:val="22"/>
                <w:szCs w:val="22"/>
              </w:rPr>
              <w:t>40</w:t>
            </w:r>
          </w:p>
        </w:tc>
        <w:tc>
          <w:tcPr>
            <w:tcW w:w="709" w:type="dxa"/>
          </w:tcPr>
          <w:p w14:paraId="63B6FFF8" w14:textId="77777777" w:rsidR="00426868" w:rsidRPr="00CC7F9A" w:rsidRDefault="00426868" w:rsidP="00426868">
            <w:pPr>
              <w:jc w:val="center"/>
              <w:rPr>
                <w:sz w:val="22"/>
                <w:szCs w:val="22"/>
              </w:rPr>
            </w:pPr>
          </w:p>
        </w:tc>
        <w:tc>
          <w:tcPr>
            <w:tcW w:w="709" w:type="dxa"/>
          </w:tcPr>
          <w:p w14:paraId="7E86AE46" w14:textId="77777777" w:rsidR="00426868" w:rsidRPr="00CC7F9A" w:rsidRDefault="00426868" w:rsidP="00426868">
            <w:pPr>
              <w:jc w:val="center"/>
              <w:rPr>
                <w:sz w:val="22"/>
                <w:szCs w:val="22"/>
              </w:rPr>
            </w:pPr>
          </w:p>
        </w:tc>
        <w:tc>
          <w:tcPr>
            <w:tcW w:w="708" w:type="dxa"/>
          </w:tcPr>
          <w:p w14:paraId="0FD8A3D3" w14:textId="77777777" w:rsidR="00426868" w:rsidRPr="00CC7F9A" w:rsidRDefault="00426868" w:rsidP="00426868">
            <w:pPr>
              <w:jc w:val="center"/>
              <w:rPr>
                <w:sz w:val="22"/>
                <w:szCs w:val="22"/>
              </w:rPr>
            </w:pPr>
          </w:p>
        </w:tc>
        <w:tc>
          <w:tcPr>
            <w:tcW w:w="993" w:type="dxa"/>
          </w:tcPr>
          <w:p w14:paraId="05119AD1" w14:textId="77777777" w:rsidR="00426868" w:rsidRPr="00CC7F9A" w:rsidRDefault="00426868" w:rsidP="00426868">
            <w:pPr>
              <w:jc w:val="center"/>
              <w:rPr>
                <w:sz w:val="22"/>
                <w:szCs w:val="22"/>
              </w:rPr>
            </w:pPr>
            <w:r>
              <w:rPr>
                <w:sz w:val="22"/>
                <w:szCs w:val="22"/>
              </w:rPr>
              <w:t>40</w:t>
            </w:r>
          </w:p>
        </w:tc>
      </w:tr>
      <w:tr w:rsidR="00426868" w14:paraId="3BECE9D2" w14:textId="77777777" w:rsidTr="00426868">
        <w:trPr>
          <w:jc w:val="center"/>
        </w:trPr>
        <w:tc>
          <w:tcPr>
            <w:tcW w:w="1140" w:type="dxa"/>
          </w:tcPr>
          <w:p w14:paraId="605F32FB" w14:textId="77777777" w:rsidR="00426868" w:rsidRPr="00CC7F9A" w:rsidRDefault="00426868" w:rsidP="00426868">
            <w:pPr>
              <w:jc w:val="center"/>
              <w:rPr>
                <w:sz w:val="22"/>
                <w:szCs w:val="22"/>
              </w:rPr>
            </w:pPr>
            <w:r w:rsidRPr="00CC7F9A">
              <w:rPr>
                <w:sz w:val="22"/>
                <w:szCs w:val="22"/>
              </w:rPr>
              <w:t>CO4</w:t>
            </w:r>
          </w:p>
        </w:tc>
        <w:tc>
          <w:tcPr>
            <w:tcW w:w="709" w:type="dxa"/>
          </w:tcPr>
          <w:p w14:paraId="3F33A119" w14:textId="77777777" w:rsidR="00426868" w:rsidRPr="00CC7F9A" w:rsidRDefault="00426868" w:rsidP="00426868">
            <w:pPr>
              <w:jc w:val="center"/>
              <w:rPr>
                <w:sz w:val="22"/>
                <w:szCs w:val="22"/>
              </w:rPr>
            </w:pPr>
          </w:p>
        </w:tc>
        <w:tc>
          <w:tcPr>
            <w:tcW w:w="708" w:type="dxa"/>
          </w:tcPr>
          <w:p w14:paraId="3AB814B9" w14:textId="77777777" w:rsidR="00426868" w:rsidRPr="00CC7F9A" w:rsidRDefault="00426868" w:rsidP="00426868">
            <w:pPr>
              <w:jc w:val="center"/>
              <w:rPr>
                <w:sz w:val="22"/>
                <w:szCs w:val="22"/>
              </w:rPr>
            </w:pPr>
          </w:p>
        </w:tc>
        <w:tc>
          <w:tcPr>
            <w:tcW w:w="709" w:type="dxa"/>
          </w:tcPr>
          <w:p w14:paraId="42FFD27A" w14:textId="77777777" w:rsidR="00426868" w:rsidRPr="00CC7F9A" w:rsidRDefault="00426868" w:rsidP="00426868">
            <w:pPr>
              <w:jc w:val="center"/>
              <w:rPr>
                <w:sz w:val="22"/>
                <w:szCs w:val="22"/>
              </w:rPr>
            </w:pPr>
          </w:p>
        </w:tc>
        <w:tc>
          <w:tcPr>
            <w:tcW w:w="709" w:type="dxa"/>
          </w:tcPr>
          <w:p w14:paraId="6B3A60EB" w14:textId="77777777" w:rsidR="00426868" w:rsidRPr="00CC7F9A" w:rsidRDefault="00426868" w:rsidP="00426868">
            <w:pPr>
              <w:jc w:val="center"/>
              <w:rPr>
                <w:sz w:val="22"/>
                <w:szCs w:val="22"/>
              </w:rPr>
            </w:pPr>
            <w:r>
              <w:rPr>
                <w:sz w:val="22"/>
                <w:szCs w:val="22"/>
              </w:rPr>
              <w:t>60</w:t>
            </w:r>
          </w:p>
        </w:tc>
        <w:tc>
          <w:tcPr>
            <w:tcW w:w="709" w:type="dxa"/>
          </w:tcPr>
          <w:p w14:paraId="39A505F7" w14:textId="77777777" w:rsidR="00426868" w:rsidRPr="00CC7F9A" w:rsidRDefault="00426868" w:rsidP="00426868">
            <w:pPr>
              <w:jc w:val="center"/>
              <w:rPr>
                <w:sz w:val="22"/>
                <w:szCs w:val="22"/>
              </w:rPr>
            </w:pPr>
          </w:p>
        </w:tc>
        <w:tc>
          <w:tcPr>
            <w:tcW w:w="708" w:type="dxa"/>
          </w:tcPr>
          <w:p w14:paraId="0AE2B278" w14:textId="77777777" w:rsidR="00426868" w:rsidRPr="00CC7F9A" w:rsidRDefault="00426868" w:rsidP="00426868">
            <w:pPr>
              <w:jc w:val="center"/>
              <w:rPr>
                <w:sz w:val="22"/>
                <w:szCs w:val="22"/>
              </w:rPr>
            </w:pPr>
          </w:p>
        </w:tc>
        <w:tc>
          <w:tcPr>
            <w:tcW w:w="993" w:type="dxa"/>
          </w:tcPr>
          <w:p w14:paraId="35E561FD" w14:textId="77777777" w:rsidR="00426868" w:rsidRPr="00CC7F9A" w:rsidRDefault="00426868" w:rsidP="00426868">
            <w:pPr>
              <w:jc w:val="center"/>
              <w:rPr>
                <w:sz w:val="22"/>
                <w:szCs w:val="22"/>
              </w:rPr>
            </w:pPr>
            <w:r>
              <w:rPr>
                <w:sz w:val="22"/>
                <w:szCs w:val="22"/>
              </w:rPr>
              <w:t>60</w:t>
            </w:r>
          </w:p>
        </w:tc>
      </w:tr>
      <w:tr w:rsidR="00426868" w14:paraId="24CF48F4" w14:textId="77777777" w:rsidTr="00426868">
        <w:trPr>
          <w:jc w:val="center"/>
        </w:trPr>
        <w:tc>
          <w:tcPr>
            <w:tcW w:w="1140" w:type="dxa"/>
          </w:tcPr>
          <w:p w14:paraId="0AD2FF00" w14:textId="77777777" w:rsidR="00426868" w:rsidRPr="00CC7F9A" w:rsidRDefault="00426868" w:rsidP="00426868">
            <w:pPr>
              <w:jc w:val="center"/>
              <w:rPr>
                <w:sz w:val="22"/>
                <w:szCs w:val="22"/>
              </w:rPr>
            </w:pPr>
            <w:r w:rsidRPr="00CC7F9A">
              <w:rPr>
                <w:sz w:val="22"/>
                <w:szCs w:val="22"/>
              </w:rPr>
              <w:t>CO5</w:t>
            </w:r>
          </w:p>
        </w:tc>
        <w:tc>
          <w:tcPr>
            <w:tcW w:w="709" w:type="dxa"/>
          </w:tcPr>
          <w:p w14:paraId="5B8D5114" w14:textId="77777777" w:rsidR="00426868" w:rsidRPr="00CC7F9A" w:rsidRDefault="00426868" w:rsidP="00426868">
            <w:pPr>
              <w:jc w:val="center"/>
              <w:rPr>
                <w:sz w:val="22"/>
                <w:szCs w:val="22"/>
              </w:rPr>
            </w:pPr>
          </w:p>
        </w:tc>
        <w:tc>
          <w:tcPr>
            <w:tcW w:w="708" w:type="dxa"/>
          </w:tcPr>
          <w:p w14:paraId="576C614D" w14:textId="77777777" w:rsidR="00426868" w:rsidRPr="00CC7F9A" w:rsidRDefault="00426868" w:rsidP="00426868">
            <w:pPr>
              <w:jc w:val="center"/>
              <w:rPr>
                <w:sz w:val="22"/>
                <w:szCs w:val="22"/>
              </w:rPr>
            </w:pPr>
          </w:p>
        </w:tc>
        <w:tc>
          <w:tcPr>
            <w:tcW w:w="709" w:type="dxa"/>
          </w:tcPr>
          <w:p w14:paraId="73DDBC88" w14:textId="77777777" w:rsidR="00426868" w:rsidRPr="00CC7F9A" w:rsidRDefault="00426868" w:rsidP="00426868">
            <w:pPr>
              <w:jc w:val="center"/>
              <w:rPr>
                <w:sz w:val="22"/>
                <w:szCs w:val="22"/>
              </w:rPr>
            </w:pPr>
          </w:p>
        </w:tc>
        <w:tc>
          <w:tcPr>
            <w:tcW w:w="709" w:type="dxa"/>
          </w:tcPr>
          <w:p w14:paraId="1C96AD63" w14:textId="77777777" w:rsidR="00426868" w:rsidRPr="00CC7F9A" w:rsidRDefault="00426868" w:rsidP="00426868">
            <w:pPr>
              <w:jc w:val="center"/>
              <w:rPr>
                <w:sz w:val="22"/>
                <w:szCs w:val="22"/>
              </w:rPr>
            </w:pPr>
          </w:p>
        </w:tc>
        <w:tc>
          <w:tcPr>
            <w:tcW w:w="709" w:type="dxa"/>
          </w:tcPr>
          <w:p w14:paraId="5B866BBB" w14:textId="77777777" w:rsidR="00426868" w:rsidRPr="00CC7F9A" w:rsidRDefault="00426868" w:rsidP="00426868">
            <w:pPr>
              <w:jc w:val="center"/>
              <w:rPr>
                <w:sz w:val="22"/>
                <w:szCs w:val="22"/>
              </w:rPr>
            </w:pPr>
            <w:r>
              <w:rPr>
                <w:sz w:val="22"/>
                <w:szCs w:val="22"/>
              </w:rPr>
              <w:t>30</w:t>
            </w:r>
          </w:p>
        </w:tc>
        <w:tc>
          <w:tcPr>
            <w:tcW w:w="708" w:type="dxa"/>
          </w:tcPr>
          <w:p w14:paraId="4EDFCAB0" w14:textId="77777777" w:rsidR="00426868" w:rsidRPr="00CC7F9A" w:rsidRDefault="00426868" w:rsidP="00426868">
            <w:pPr>
              <w:jc w:val="center"/>
              <w:rPr>
                <w:sz w:val="22"/>
                <w:szCs w:val="22"/>
              </w:rPr>
            </w:pPr>
          </w:p>
        </w:tc>
        <w:tc>
          <w:tcPr>
            <w:tcW w:w="993" w:type="dxa"/>
          </w:tcPr>
          <w:p w14:paraId="7A6F8F09" w14:textId="77777777" w:rsidR="00426868" w:rsidRPr="00CC7F9A" w:rsidRDefault="00426868" w:rsidP="00426868">
            <w:pPr>
              <w:jc w:val="center"/>
              <w:rPr>
                <w:sz w:val="22"/>
                <w:szCs w:val="22"/>
              </w:rPr>
            </w:pPr>
            <w:r>
              <w:rPr>
                <w:sz w:val="22"/>
                <w:szCs w:val="22"/>
              </w:rPr>
              <w:t>30</w:t>
            </w:r>
          </w:p>
        </w:tc>
      </w:tr>
      <w:tr w:rsidR="00426868" w14:paraId="23F5BA8A" w14:textId="77777777" w:rsidTr="00426868">
        <w:trPr>
          <w:jc w:val="center"/>
        </w:trPr>
        <w:tc>
          <w:tcPr>
            <w:tcW w:w="1140" w:type="dxa"/>
          </w:tcPr>
          <w:p w14:paraId="3F2E75B5" w14:textId="77777777" w:rsidR="00426868" w:rsidRPr="00CC7F9A" w:rsidRDefault="00426868" w:rsidP="00426868">
            <w:pPr>
              <w:jc w:val="center"/>
              <w:rPr>
                <w:sz w:val="22"/>
                <w:szCs w:val="22"/>
              </w:rPr>
            </w:pPr>
            <w:r w:rsidRPr="00CC7F9A">
              <w:rPr>
                <w:sz w:val="22"/>
                <w:szCs w:val="22"/>
              </w:rPr>
              <w:t>CO6</w:t>
            </w:r>
          </w:p>
        </w:tc>
        <w:tc>
          <w:tcPr>
            <w:tcW w:w="709" w:type="dxa"/>
          </w:tcPr>
          <w:p w14:paraId="74667C04" w14:textId="77777777" w:rsidR="00426868" w:rsidRPr="00CC7F9A" w:rsidRDefault="00426868" w:rsidP="00426868">
            <w:pPr>
              <w:jc w:val="center"/>
              <w:rPr>
                <w:sz w:val="22"/>
                <w:szCs w:val="22"/>
              </w:rPr>
            </w:pPr>
          </w:p>
        </w:tc>
        <w:tc>
          <w:tcPr>
            <w:tcW w:w="708" w:type="dxa"/>
          </w:tcPr>
          <w:p w14:paraId="1AB08870" w14:textId="77777777" w:rsidR="00426868" w:rsidRPr="00CC7F9A" w:rsidRDefault="00426868" w:rsidP="00426868">
            <w:pPr>
              <w:jc w:val="center"/>
              <w:rPr>
                <w:sz w:val="22"/>
                <w:szCs w:val="22"/>
              </w:rPr>
            </w:pPr>
          </w:p>
        </w:tc>
        <w:tc>
          <w:tcPr>
            <w:tcW w:w="709" w:type="dxa"/>
          </w:tcPr>
          <w:p w14:paraId="016EE238" w14:textId="77777777" w:rsidR="00426868" w:rsidRPr="00CC7F9A" w:rsidRDefault="00426868" w:rsidP="00426868">
            <w:pPr>
              <w:jc w:val="center"/>
              <w:rPr>
                <w:sz w:val="22"/>
                <w:szCs w:val="22"/>
              </w:rPr>
            </w:pPr>
          </w:p>
        </w:tc>
        <w:tc>
          <w:tcPr>
            <w:tcW w:w="709" w:type="dxa"/>
          </w:tcPr>
          <w:p w14:paraId="15E9344C" w14:textId="77777777" w:rsidR="00426868" w:rsidRPr="00CC7F9A" w:rsidRDefault="00426868" w:rsidP="00426868">
            <w:pPr>
              <w:jc w:val="center"/>
              <w:rPr>
                <w:sz w:val="22"/>
                <w:szCs w:val="22"/>
              </w:rPr>
            </w:pPr>
          </w:p>
        </w:tc>
        <w:tc>
          <w:tcPr>
            <w:tcW w:w="709" w:type="dxa"/>
          </w:tcPr>
          <w:p w14:paraId="2E87F2B2" w14:textId="77777777" w:rsidR="00426868" w:rsidRPr="00CC7F9A" w:rsidRDefault="00426868" w:rsidP="00426868">
            <w:pPr>
              <w:jc w:val="center"/>
              <w:rPr>
                <w:sz w:val="22"/>
                <w:szCs w:val="22"/>
              </w:rPr>
            </w:pPr>
          </w:p>
        </w:tc>
        <w:tc>
          <w:tcPr>
            <w:tcW w:w="708" w:type="dxa"/>
          </w:tcPr>
          <w:p w14:paraId="307666A7" w14:textId="77777777" w:rsidR="00426868" w:rsidRPr="00CC7F9A" w:rsidRDefault="00426868" w:rsidP="00426868">
            <w:pPr>
              <w:jc w:val="center"/>
              <w:rPr>
                <w:sz w:val="22"/>
                <w:szCs w:val="22"/>
              </w:rPr>
            </w:pPr>
            <w:r>
              <w:rPr>
                <w:sz w:val="22"/>
                <w:szCs w:val="22"/>
              </w:rPr>
              <w:t>30</w:t>
            </w:r>
          </w:p>
        </w:tc>
        <w:tc>
          <w:tcPr>
            <w:tcW w:w="993" w:type="dxa"/>
          </w:tcPr>
          <w:p w14:paraId="494CD78B" w14:textId="77777777" w:rsidR="00426868" w:rsidRPr="00CC7F9A" w:rsidRDefault="00426868" w:rsidP="00426868">
            <w:pPr>
              <w:jc w:val="center"/>
              <w:rPr>
                <w:sz w:val="22"/>
                <w:szCs w:val="22"/>
              </w:rPr>
            </w:pPr>
            <w:r>
              <w:rPr>
                <w:sz w:val="22"/>
                <w:szCs w:val="22"/>
              </w:rPr>
              <w:t>30</w:t>
            </w:r>
          </w:p>
        </w:tc>
      </w:tr>
      <w:tr w:rsidR="00426868" w14:paraId="06A4454B" w14:textId="77777777" w:rsidTr="00426868">
        <w:trPr>
          <w:jc w:val="center"/>
        </w:trPr>
        <w:tc>
          <w:tcPr>
            <w:tcW w:w="5392" w:type="dxa"/>
            <w:gridSpan w:val="7"/>
          </w:tcPr>
          <w:p w14:paraId="2502036C" w14:textId="77777777" w:rsidR="00426868" w:rsidRPr="00CC7F9A" w:rsidRDefault="00426868" w:rsidP="00426868">
            <w:pPr>
              <w:rPr>
                <w:sz w:val="22"/>
                <w:szCs w:val="22"/>
              </w:rPr>
            </w:pPr>
          </w:p>
        </w:tc>
        <w:tc>
          <w:tcPr>
            <w:tcW w:w="993" w:type="dxa"/>
          </w:tcPr>
          <w:p w14:paraId="5949FE0E" w14:textId="77777777" w:rsidR="00426868" w:rsidRPr="00CC7F9A" w:rsidRDefault="00426868" w:rsidP="00426868">
            <w:pPr>
              <w:jc w:val="center"/>
              <w:rPr>
                <w:b/>
                <w:sz w:val="22"/>
                <w:szCs w:val="22"/>
              </w:rPr>
            </w:pPr>
            <w:r w:rsidRPr="00CC7F9A">
              <w:rPr>
                <w:b/>
                <w:sz w:val="22"/>
                <w:szCs w:val="22"/>
              </w:rPr>
              <w:t>1</w:t>
            </w:r>
            <w:r>
              <w:rPr>
                <w:b/>
                <w:sz w:val="22"/>
                <w:szCs w:val="22"/>
              </w:rPr>
              <w:t>80</w:t>
            </w:r>
          </w:p>
        </w:tc>
      </w:tr>
    </w:tbl>
    <w:p w14:paraId="6702F86E" w14:textId="77777777" w:rsidR="00426868" w:rsidRDefault="00426868" w:rsidP="00426868"/>
    <w:p w14:paraId="3A608696" w14:textId="77777777" w:rsidR="00426868" w:rsidRDefault="00426868">
      <w:pPr>
        <w:spacing w:after="200" w:line="276" w:lineRule="auto"/>
      </w:pPr>
      <w:r>
        <w:br w:type="page"/>
      </w:r>
    </w:p>
    <w:p w14:paraId="668CCDC3" w14:textId="12D617EC" w:rsidR="00426868" w:rsidRPr="005D4C8E" w:rsidRDefault="00426868" w:rsidP="00426868">
      <w:pPr>
        <w:jc w:val="center"/>
      </w:pPr>
      <w:r w:rsidRPr="005D4C8E">
        <w:rPr>
          <w:noProof/>
          <w:lang w:eastAsia="en-IN" w:bidi="ta-IN"/>
        </w:rPr>
        <w:lastRenderedPageBreak/>
        <w:drawing>
          <wp:inline distT="0" distB="0" distL="0" distR="0" wp14:anchorId="724F2461" wp14:editId="61338948">
            <wp:extent cx="5734050" cy="838200"/>
            <wp:effectExtent l="0" t="0" r="0" b="0"/>
            <wp:docPr id="36" name="Picture 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BE9CFD" w14:textId="77777777" w:rsidR="00426868" w:rsidRDefault="00426868" w:rsidP="00426868">
      <w:pPr>
        <w:jc w:val="center"/>
        <w:rPr>
          <w:b/>
          <w:bCs/>
        </w:rPr>
      </w:pPr>
      <w:r w:rsidRPr="005D4C8E">
        <w:rPr>
          <w:b/>
          <w:bCs/>
        </w:rPr>
        <w:t>END SEMESTER EXAMINATION – APRIL / MAY 2024</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503"/>
        <w:gridCol w:w="850"/>
      </w:tblGrid>
      <w:tr w:rsidR="00426868" w:rsidRPr="00A86233" w14:paraId="08E16C7B" w14:textId="77777777" w:rsidTr="00426868">
        <w:trPr>
          <w:jc w:val="center"/>
        </w:trPr>
        <w:tc>
          <w:tcPr>
            <w:tcW w:w="1616" w:type="dxa"/>
          </w:tcPr>
          <w:p w14:paraId="25996603" w14:textId="77777777" w:rsidR="00426868" w:rsidRPr="00A86233" w:rsidRDefault="00426868" w:rsidP="00426868">
            <w:pPr>
              <w:spacing w:line="360" w:lineRule="auto"/>
              <w:rPr>
                <w:b/>
              </w:rPr>
            </w:pPr>
            <w:r w:rsidRPr="00A86233">
              <w:rPr>
                <w:b/>
              </w:rPr>
              <w:t xml:space="preserve">Course Code           </w:t>
            </w:r>
          </w:p>
        </w:tc>
        <w:tc>
          <w:tcPr>
            <w:tcW w:w="6232" w:type="dxa"/>
          </w:tcPr>
          <w:p w14:paraId="08EB3B3D" w14:textId="77777777" w:rsidR="00426868" w:rsidRPr="00A86233" w:rsidRDefault="00426868" w:rsidP="00426868">
            <w:pPr>
              <w:spacing w:line="360" w:lineRule="auto"/>
              <w:rPr>
                <w:b/>
              </w:rPr>
            </w:pPr>
            <w:r w:rsidRPr="00A86233">
              <w:rPr>
                <w:b/>
              </w:rPr>
              <w:t>21MS3036</w:t>
            </w:r>
          </w:p>
        </w:tc>
        <w:tc>
          <w:tcPr>
            <w:tcW w:w="1503" w:type="dxa"/>
          </w:tcPr>
          <w:p w14:paraId="434C44D6" w14:textId="77777777" w:rsidR="00426868" w:rsidRPr="00A86233" w:rsidRDefault="00426868" w:rsidP="00426868">
            <w:pPr>
              <w:spacing w:line="360" w:lineRule="auto"/>
              <w:rPr>
                <w:b/>
                <w:bCs/>
              </w:rPr>
            </w:pPr>
            <w:r>
              <w:rPr>
                <w:b/>
                <w:bCs/>
              </w:rPr>
              <w:t xml:space="preserve">Duration      </w:t>
            </w:r>
          </w:p>
        </w:tc>
        <w:tc>
          <w:tcPr>
            <w:tcW w:w="850" w:type="dxa"/>
          </w:tcPr>
          <w:p w14:paraId="5FF9AFFD" w14:textId="77777777" w:rsidR="00426868" w:rsidRPr="00A86233" w:rsidRDefault="00426868" w:rsidP="00426868">
            <w:pPr>
              <w:spacing w:line="360" w:lineRule="auto"/>
              <w:rPr>
                <w:b/>
              </w:rPr>
            </w:pPr>
            <w:r w:rsidRPr="00A86233">
              <w:rPr>
                <w:b/>
              </w:rPr>
              <w:t>3hrs</w:t>
            </w:r>
          </w:p>
        </w:tc>
      </w:tr>
      <w:tr w:rsidR="00426868" w:rsidRPr="00A86233" w14:paraId="4C060F9F" w14:textId="77777777" w:rsidTr="00426868">
        <w:trPr>
          <w:jc w:val="center"/>
        </w:trPr>
        <w:tc>
          <w:tcPr>
            <w:tcW w:w="1616" w:type="dxa"/>
          </w:tcPr>
          <w:p w14:paraId="4B0B6FEB" w14:textId="77777777" w:rsidR="00426868" w:rsidRPr="00A86233" w:rsidRDefault="00426868" w:rsidP="00426868">
            <w:pPr>
              <w:spacing w:line="360" w:lineRule="auto"/>
              <w:rPr>
                <w:b/>
              </w:rPr>
            </w:pPr>
            <w:r w:rsidRPr="00A86233">
              <w:rPr>
                <w:b/>
              </w:rPr>
              <w:t xml:space="preserve">Course Name </w:t>
            </w:r>
          </w:p>
        </w:tc>
        <w:tc>
          <w:tcPr>
            <w:tcW w:w="6232" w:type="dxa"/>
          </w:tcPr>
          <w:p w14:paraId="10D15DEB" w14:textId="77777777" w:rsidR="00426868" w:rsidRPr="00A86233" w:rsidRDefault="00426868" w:rsidP="00426868">
            <w:pPr>
              <w:spacing w:line="360" w:lineRule="auto"/>
              <w:rPr>
                <w:b/>
              </w:rPr>
            </w:pPr>
            <w:r w:rsidRPr="00A86233">
              <w:rPr>
                <w:b/>
              </w:rPr>
              <w:t>INTERNATIONAL HUMAN RESOURCE MANAGEMENT</w:t>
            </w:r>
          </w:p>
        </w:tc>
        <w:tc>
          <w:tcPr>
            <w:tcW w:w="1503" w:type="dxa"/>
          </w:tcPr>
          <w:p w14:paraId="4B0CC827" w14:textId="77777777" w:rsidR="00426868" w:rsidRPr="00A86233" w:rsidRDefault="00426868" w:rsidP="00426868">
            <w:pPr>
              <w:spacing w:line="360" w:lineRule="auto"/>
              <w:rPr>
                <w:b/>
                <w:bCs/>
              </w:rPr>
            </w:pPr>
            <w:r w:rsidRPr="00A86233">
              <w:rPr>
                <w:b/>
                <w:bCs/>
              </w:rPr>
              <w:t xml:space="preserve">Max. Marks </w:t>
            </w:r>
          </w:p>
        </w:tc>
        <w:tc>
          <w:tcPr>
            <w:tcW w:w="850" w:type="dxa"/>
          </w:tcPr>
          <w:p w14:paraId="44675A75" w14:textId="77777777" w:rsidR="00426868" w:rsidRPr="00A86233" w:rsidRDefault="00426868" w:rsidP="00426868">
            <w:pPr>
              <w:spacing w:line="360" w:lineRule="auto"/>
              <w:rPr>
                <w:b/>
              </w:rPr>
            </w:pPr>
            <w:r w:rsidRPr="00A86233">
              <w:rPr>
                <w:b/>
              </w:rPr>
              <w:t>100</w:t>
            </w:r>
          </w:p>
        </w:tc>
      </w:tr>
    </w:tbl>
    <w:p w14:paraId="1F922DCA" w14:textId="77777777" w:rsidR="00426868" w:rsidRPr="005D4C8E" w:rsidRDefault="00426868" w:rsidP="00426868">
      <w:pPr>
        <w:jc w:val="center"/>
        <w:rPr>
          <w:b/>
          <w:u w:val="single"/>
        </w:rPr>
      </w:pPr>
    </w:p>
    <w:p w14:paraId="45F36EDB" w14:textId="77777777" w:rsidR="00426868" w:rsidRPr="005D4C8E" w:rsidRDefault="00426868" w:rsidP="00426868">
      <w:pPr>
        <w:jc w:val="center"/>
        <w:rPr>
          <w:b/>
          <w:u w:val="single"/>
        </w:rPr>
      </w:pPr>
      <w:r w:rsidRPr="005D4C8E">
        <w:rPr>
          <w:b/>
          <w:u w:val="single"/>
        </w:rPr>
        <w:t>ANSWER ALL QUESTIONS (5 x 20 = 100 Marks)</w:t>
      </w:r>
    </w:p>
    <w:p w14:paraId="26F0A48C" w14:textId="77777777" w:rsidR="00426868" w:rsidRPr="005D4C8E" w:rsidRDefault="00426868" w:rsidP="00426868">
      <w:pPr>
        <w:jc w:val="center"/>
        <w:rPr>
          <w:b/>
          <w:u w:val="single"/>
        </w:rPr>
      </w:pPr>
    </w:p>
    <w:tbl>
      <w:tblPr>
        <w:tblW w:w="10580" w:type="dxa"/>
        <w:tblInd w:w="-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443"/>
        <w:gridCol w:w="7513"/>
        <w:gridCol w:w="864"/>
        <w:gridCol w:w="950"/>
      </w:tblGrid>
      <w:tr w:rsidR="00426868" w:rsidRPr="005D4C8E" w14:paraId="532D41A3" w14:textId="77777777" w:rsidTr="00426868">
        <w:trPr>
          <w:trHeight w:val="132"/>
        </w:trPr>
        <w:tc>
          <w:tcPr>
            <w:tcW w:w="810" w:type="dxa"/>
            <w:shd w:val="clear" w:color="auto" w:fill="auto"/>
          </w:tcPr>
          <w:p w14:paraId="78E5524B" w14:textId="77777777" w:rsidR="00426868" w:rsidRPr="005D4C8E" w:rsidRDefault="00426868" w:rsidP="00426868">
            <w:pPr>
              <w:jc w:val="center"/>
              <w:rPr>
                <w:b/>
              </w:rPr>
            </w:pPr>
            <w:r w:rsidRPr="005D4C8E">
              <w:rPr>
                <w:b/>
              </w:rPr>
              <w:t>Q. No.</w:t>
            </w:r>
          </w:p>
        </w:tc>
        <w:tc>
          <w:tcPr>
            <w:tcW w:w="443" w:type="dxa"/>
            <w:shd w:val="clear" w:color="auto" w:fill="auto"/>
          </w:tcPr>
          <w:p w14:paraId="1092F35F" w14:textId="77777777" w:rsidR="00426868" w:rsidRPr="005D4C8E" w:rsidRDefault="00426868" w:rsidP="00426868">
            <w:pPr>
              <w:jc w:val="center"/>
              <w:rPr>
                <w:b/>
              </w:rPr>
            </w:pPr>
          </w:p>
        </w:tc>
        <w:tc>
          <w:tcPr>
            <w:tcW w:w="7513" w:type="dxa"/>
            <w:shd w:val="clear" w:color="auto" w:fill="auto"/>
          </w:tcPr>
          <w:p w14:paraId="708F3B2E" w14:textId="77777777" w:rsidR="00426868" w:rsidRPr="005D4C8E" w:rsidRDefault="00426868" w:rsidP="00426868">
            <w:pPr>
              <w:jc w:val="center"/>
              <w:rPr>
                <w:b/>
              </w:rPr>
            </w:pPr>
            <w:r w:rsidRPr="005D4C8E">
              <w:rPr>
                <w:b/>
              </w:rPr>
              <w:t>Questions</w:t>
            </w:r>
          </w:p>
        </w:tc>
        <w:tc>
          <w:tcPr>
            <w:tcW w:w="864" w:type="dxa"/>
            <w:shd w:val="clear" w:color="auto" w:fill="auto"/>
          </w:tcPr>
          <w:p w14:paraId="41DE5257" w14:textId="77777777" w:rsidR="00426868" w:rsidRPr="005D4C8E" w:rsidRDefault="00426868" w:rsidP="00426868">
            <w:pPr>
              <w:jc w:val="center"/>
              <w:rPr>
                <w:b/>
              </w:rPr>
            </w:pPr>
            <w:r>
              <w:rPr>
                <w:b/>
              </w:rPr>
              <w:t>CO</w:t>
            </w:r>
          </w:p>
        </w:tc>
        <w:tc>
          <w:tcPr>
            <w:tcW w:w="950" w:type="dxa"/>
            <w:shd w:val="clear" w:color="auto" w:fill="auto"/>
          </w:tcPr>
          <w:p w14:paraId="0909AC8D" w14:textId="77777777" w:rsidR="00426868" w:rsidRPr="005D4C8E" w:rsidRDefault="00426868" w:rsidP="00426868">
            <w:pPr>
              <w:rPr>
                <w:b/>
              </w:rPr>
            </w:pPr>
            <w:r w:rsidRPr="005D4C8E">
              <w:rPr>
                <w:b/>
              </w:rPr>
              <w:t>Marks</w:t>
            </w:r>
          </w:p>
        </w:tc>
      </w:tr>
      <w:tr w:rsidR="00426868" w:rsidRPr="005D4C8E" w14:paraId="0A857AAF" w14:textId="77777777" w:rsidTr="00426868">
        <w:trPr>
          <w:trHeight w:val="90"/>
        </w:trPr>
        <w:tc>
          <w:tcPr>
            <w:tcW w:w="810" w:type="dxa"/>
            <w:shd w:val="clear" w:color="auto" w:fill="auto"/>
          </w:tcPr>
          <w:p w14:paraId="0A3BEEB3" w14:textId="77777777" w:rsidR="00426868" w:rsidRPr="005D4C8E" w:rsidRDefault="00426868" w:rsidP="00426868">
            <w:pPr>
              <w:jc w:val="center"/>
            </w:pPr>
            <w:r w:rsidRPr="005D4C8E">
              <w:t>1.</w:t>
            </w:r>
          </w:p>
        </w:tc>
        <w:tc>
          <w:tcPr>
            <w:tcW w:w="443" w:type="dxa"/>
            <w:shd w:val="clear" w:color="auto" w:fill="auto"/>
          </w:tcPr>
          <w:p w14:paraId="3840EC65" w14:textId="77777777" w:rsidR="00426868" w:rsidRPr="005D4C8E" w:rsidRDefault="00426868" w:rsidP="00426868">
            <w:pPr>
              <w:jc w:val="center"/>
            </w:pPr>
            <w:r w:rsidRPr="005D4C8E">
              <w:t>a.</w:t>
            </w:r>
          </w:p>
        </w:tc>
        <w:tc>
          <w:tcPr>
            <w:tcW w:w="7513" w:type="dxa"/>
            <w:shd w:val="clear" w:color="auto" w:fill="auto"/>
          </w:tcPr>
          <w:p w14:paraId="2DB9AE57" w14:textId="77777777" w:rsidR="00426868" w:rsidRPr="005D4C8E" w:rsidRDefault="00426868" w:rsidP="00426868">
            <w:pPr>
              <w:jc w:val="both"/>
            </w:pPr>
            <w:r w:rsidRPr="005D4C8E">
              <w:t>How do you explain the approaches of International Human Resources Management? Discuss in detail.</w:t>
            </w:r>
          </w:p>
        </w:tc>
        <w:tc>
          <w:tcPr>
            <w:tcW w:w="864" w:type="dxa"/>
            <w:shd w:val="clear" w:color="auto" w:fill="auto"/>
          </w:tcPr>
          <w:p w14:paraId="47621CAB" w14:textId="77777777" w:rsidR="00426868" w:rsidRPr="005D4C8E" w:rsidRDefault="00426868" w:rsidP="00426868">
            <w:pPr>
              <w:jc w:val="center"/>
            </w:pPr>
            <w:r w:rsidRPr="005D4C8E">
              <w:t>CO1</w:t>
            </w:r>
          </w:p>
        </w:tc>
        <w:tc>
          <w:tcPr>
            <w:tcW w:w="950" w:type="dxa"/>
            <w:shd w:val="clear" w:color="auto" w:fill="auto"/>
          </w:tcPr>
          <w:p w14:paraId="19F29687" w14:textId="77777777" w:rsidR="00426868" w:rsidRPr="005D4C8E" w:rsidRDefault="00426868" w:rsidP="00426868">
            <w:pPr>
              <w:jc w:val="center"/>
            </w:pPr>
            <w:r w:rsidRPr="005D4C8E">
              <w:t>20</w:t>
            </w:r>
          </w:p>
        </w:tc>
      </w:tr>
      <w:tr w:rsidR="00426868" w:rsidRPr="005D4C8E" w14:paraId="13EC1FA3" w14:textId="77777777" w:rsidTr="00426868">
        <w:trPr>
          <w:trHeight w:val="90"/>
        </w:trPr>
        <w:tc>
          <w:tcPr>
            <w:tcW w:w="10580" w:type="dxa"/>
            <w:gridSpan w:val="5"/>
            <w:shd w:val="clear" w:color="auto" w:fill="auto"/>
          </w:tcPr>
          <w:p w14:paraId="3DC0438C" w14:textId="77777777" w:rsidR="00426868" w:rsidRPr="005D4C8E" w:rsidRDefault="00426868" w:rsidP="00426868">
            <w:pPr>
              <w:jc w:val="center"/>
              <w:rPr>
                <w:b/>
                <w:bCs/>
              </w:rPr>
            </w:pPr>
            <w:r w:rsidRPr="005D4C8E">
              <w:rPr>
                <w:b/>
                <w:bCs/>
              </w:rPr>
              <w:t>(OR)</w:t>
            </w:r>
          </w:p>
        </w:tc>
      </w:tr>
      <w:tr w:rsidR="00426868" w:rsidRPr="005D4C8E" w14:paraId="7156E3DB" w14:textId="77777777" w:rsidTr="00426868">
        <w:trPr>
          <w:trHeight w:val="90"/>
        </w:trPr>
        <w:tc>
          <w:tcPr>
            <w:tcW w:w="810" w:type="dxa"/>
            <w:shd w:val="clear" w:color="auto" w:fill="auto"/>
          </w:tcPr>
          <w:p w14:paraId="64867885" w14:textId="77777777" w:rsidR="00426868" w:rsidRPr="005D4C8E" w:rsidRDefault="00426868" w:rsidP="00426868">
            <w:pPr>
              <w:jc w:val="center"/>
            </w:pPr>
            <w:r w:rsidRPr="005D4C8E">
              <w:t>2.</w:t>
            </w:r>
          </w:p>
        </w:tc>
        <w:tc>
          <w:tcPr>
            <w:tcW w:w="443" w:type="dxa"/>
            <w:shd w:val="clear" w:color="auto" w:fill="auto"/>
          </w:tcPr>
          <w:p w14:paraId="15CA6B06" w14:textId="77777777" w:rsidR="00426868" w:rsidRPr="005D4C8E" w:rsidRDefault="00426868" w:rsidP="00426868">
            <w:pPr>
              <w:jc w:val="center"/>
            </w:pPr>
            <w:r w:rsidRPr="005D4C8E">
              <w:t>a.</w:t>
            </w:r>
          </w:p>
        </w:tc>
        <w:tc>
          <w:tcPr>
            <w:tcW w:w="7513" w:type="dxa"/>
            <w:shd w:val="clear" w:color="auto" w:fill="auto"/>
          </w:tcPr>
          <w:p w14:paraId="11787D74" w14:textId="77777777" w:rsidR="00426868" w:rsidRPr="005D4C8E" w:rsidRDefault="00426868" w:rsidP="00426868">
            <w:r w:rsidRPr="005D4C8E">
              <w:t>“Mastering Expatriation is a strategy”- Discuss this strategy in detail with suitable company specific and country specific examples.</w:t>
            </w:r>
          </w:p>
        </w:tc>
        <w:tc>
          <w:tcPr>
            <w:tcW w:w="864" w:type="dxa"/>
            <w:shd w:val="clear" w:color="auto" w:fill="auto"/>
          </w:tcPr>
          <w:p w14:paraId="56718E6D" w14:textId="77777777" w:rsidR="00426868" w:rsidRPr="005D4C8E" w:rsidRDefault="00426868" w:rsidP="00426868">
            <w:pPr>
              <w:jc w:val="center"/>
            </w:pPr>
            <w:r w:rsidRPr="005D4C8E">
              <w:t>CO3</w:t>
            </w:r>
          </w:p>
        </w:tc>
        <w:tc>
          <w:tcPr>
            <w:tcW w:w="950" w:type="dxa"/>
            <w:shd w:val="clear" w:color="auto" w:fill="auto"/>
          </w:tcPr>
          <w:p w14:paraId="5D71C9C8" w14:textId="77777777" w:rsidR="00426868" w:rsidRPr="005D4C8E" w:rsidRDefault="00426868" w:rsidP="00426868">
            <w:pPr>
              <w:jc w:val="center"/>
            </w:pPr>
            <w:r w:rsidRPr="005D4C8E">
              <w:t>20</w:t>
            </w:r>
          </w:p>
        </w:tc>
      </w:tr>
      <w:tr w:rsidR="00426868" w:rsidRPr="005D4C8E" w14:paraId="5060F480" w14:textId="77777777" w:rsidTr="00426868">
        <w:trPr>
          <w:trHeight w:val="90"/>
        </w:trPr>
        <w:tc>
          <w:tcPr>
            <w:tcW w:w="810" w:type="dxa"/>
            <w:shd w:val="clear" w:color="auto" w:fill="auto"/>
          </w:tcPr>
          <w:p w14:paraId="2D703F79" w14:textId="77777777" w:rsidR="00426868" w:rsidRPr="005D4C8E" w:rsidRDefault="00426868" w:rsidP="00426868">
            <w:pPr>
              <w:jc w:val="center"/>
            </w:pPr>
          </w:p>
        </w:tc>
        <w:tc>
          <w:tcPr>
            <w:tcW w:w="443" w:type="dxa"/>
            <w:shd w:val="clear" w:color="auto" w:fill="auto"/>
          </w:tcPr>
          <w:p w14:paraId="463FC29F" w14:textId="77777777" w:rsidR="00426868" w:rsidRPr="005D4C8E" w:rsidRDefault="00426868" w:rsidP="00426868">
            <w:pPr>
              <w:jc w:val="center"/>
            </w:pPr>
          </w:p>
        </w:tc>
        <w:tc>
          <w:tcPr>
            <w:tcW w:w="7513" w:type="dxa"/>
            <w:shd w:val="clear" w:color="auto" w:fill="auto"/>
          </w:tcPr>
          <w:p w14:paraId="171A3A69" w14:textId="77777777" w:rsidR="00426868" w:rsidRPr="005D4C8E" w:rsidRDefault="00426868" w:rsidP="00426868"/>
        </w:tc>
        <w:tc>
          <w:tcPr>
            <w:tcW w:w="864" w:type="dxa"/>
            <w:shd w:val="clear" w:color="auto" w:fill="auto"/>
          </w:tcPr>
          <w:p w14:paraId="643F9028" w14:textId="77777777" w:rsidR="00426868" w:rsidRPr="005D4C8E" w:rsidRDefault="00426868" w:rsidP="00426868">
            <w:pPr>
              <w:jc w:val="center"/>
            </w:pPr>
          </w:p>
        </w:tc>
        <w:tc>
          <w:tcPr>
            <w:tcW w:w="950" w:type="dxa"/>
            <w:shd w:val="clear" w:color="auto" w:fill="auto"/>
          </w:tcPr>
          <w:p w14:paraId="758A2957" w14:textId="77777777" w:rsidR="00426868" w:rsidRPr="005D4C8E" w:rsidRDefault="00426868" w:rsidP="00426868">
            <w:pPr>
              <w:jc w:val="center"/>
            </w:pPr>
          </w:p>
        </w:tc>
      </w:tr>
      <w:tr w:rsidR="00426868" w:rsidRPr="005D4C8E" w14:paraId="0DB34300" w14:textId="77777777" w:rsidTr="00426868">
        <w:trPr>
          <w:trHeight w:val="90"/>
        </w:trPr>
        <w:tc>
          <w:tcPr>
            <w:tcW w:w="810" w:type="dxa"/>
            <w:shd w:val="clear" w:color="auto" w:fill="auto"/>
          </w:tcPr>
          <w:p w14:paraId="3290C31E" w14:textId="77777777" w:rsidR="00426868" w:rsidRPr="005D4C8E" w:rsidRDefault="00426868" w:rsidP="00426868">
            <w:pPr>
              <w:jc w:val="center"/>
            </w:pPr>
            <w:r w:rsidRPr="005D4C8E">
              <w:t>3.</w:t>
            </w:r>
          </w:p>
        </w:tc>
        <w:tc>
          <w:tcPr>
            <w:tcW w:w="443" w:type="dxa"/>
            <w:shd w:val="clear" w:color="auto" w:fill="auto"/>
          </w:tcPr>
          <w:p w14:paraId="769A2FF6" w14:textId="77777777" w:rsidR="00426868" w:rsidRPr="005D4C8E" w:rsidRDefault="00426868" w:rsidP="00426868">
            <w:pPr>
              <w:jc w:val="center"/>
            </w:pPr>
            <w:r w:rsidRPr="005D4C8E">
              <w:t>a.</w:t>
            </w:r>
          </w:p>
        </w:tc>
        <w:tc>
          <w:tcPr>
            <w:tcW w:w="7513" w:type="dxa"/>
            <w:shd w:val="clear" w:color="auto" w:fill="auto"/>
          </w:tcPr>
          <w:p w14:paraId="142ED6F2" w14:textId="77777777" w:rsidR="00426868" w:rsidRPr="005D4C8E" w:rsidRDefault="00426868" w:rsidP="00426868">
            <w:pPr>
              <w:jc w:val="both"/>
            </w:pPr>
            <w:r w:rsidRPr="005D4C8E">
              <w:t>Give a detailed note on Legal Issues arising Global Human Resources Management.</w:t>
            </w:r>
          </w:p>
        </w:tc>
        <w:tc>
          <w:tcPr>
            <w:tcW w:w="864" w:type="dxa"/>
            <w:shd w:val="clear" w:color="auto" w:fill="auto"/>
          </w:tcPr>
          <w:p w14:paraId="63F8CF03" w14:textId="77777777" w:rsidR="00426868" w:rsidRPr="005D4C8E" w:rsidRDefault="00426868" w:rsidP="00426868">
            <w:pPr>
              <w:jc w:val="center"/>
            </w:pPr>
            <w:r w:rsidRPr="005D4C8E">
              <w:t>CO3</w:t>
            </w:r>
          </w:p>
        </w:tc>
        <w:tc>
          <w:tcPr>
            <w:tcW w:w="950" w:type="dxa"/>
            <w:shd w:val="clear" w:color="auto" w:fill="auto"/>
          </w:tcPr>
          <w:p w14:paraId="5B2AA2C5" w14:textId="77777777" w:rsidR="00426868" w:rsidRPr="005D4C8E" w:rsidRDefault="00426868" w:rsidP="00426868">
            <w:pPr>
              <w:jc w:val="center"/>
            </w:pPr>
            <w:r w:rsidRPr="005D4C8E">
              <w:t>20</w:t>
            </w:r>
          </w:p>
        </w:tc>
      </w:tr>
      <w:tr w:rsidR="00426868" w:rsidRPr="005D4C8E" w14:paraId="68BB5988" w14:textId="77777777" w:rsidTr="00426868">
        <w:trPr>
          <w:trHeight w:val="90"/>
        </w:trPr>
        <w:tc>
          <w:tcPr>
            <w:tcW w:w="10580" w:type="dxa"/>
            <w:gridSpan w:val="5"/>
            <w:shd w:val="clear" w:color="auto" w:fill="auto"/>
          </w:tcPr>
          <w:p w14:paraId="311E0BE7" w14:textId="77777777" w:rsidR="00426868" w:rsidRPr="005D4C8E" w:rsidRDefault="00426868" w:rsidP="00426868">
            <w:pPr>
              <w:jc w:val="center"/>
              <w:rPr>
                <w:b/>
                <w:bCs/>
              </w:rPr>
            </w:pPr>
            <w:r w:rsidRPr="005D4C8E">
              <w:rPr>
                <w:b/>
                <w:bCs/>
              </w:rPr>
              <w:t>(OR)</w:t>
            </w:r>
          </w:p>
        </w:tc>
      </w:tr>
      <w:tr w:rsidR="00426868" w:rsidRPr="005D4C8E" w14:paraId="0318D529" w14:textId="77777777" w:rsidTr="00426868">
        <w:trPr>
          <w:trHeight w:val="90"/>
        </w:trPr>
        <w:tc>
          <w:tcPr>
            <w:tcW w:w="810" w:type="dxa"/>
            <w:shd w:val="clear" w:color="auto" w:fill="auto"/>
          </w:tcPr>
          <w:p w14:paraId="7666B495" w14:textId="77777777" w:rsidR="00426868" w:rsidRPr="005D4C8E" w:rsidRDefault="00426868" w:rsidP="00426868">
            <w:pPr>
              <w:jc w:val="center"/>
            </w:pPr>
            <w:r w:rsidRPr="005D4C8E">
              <w:t>4.</w:t>
            </w:r>
          </w:p>
        </w:tc>
        <w:tc>
          <w:tcPr>
            <w:tcW w:w="443" w:type="dxa"/>
            <w:shd w:val="clear" w:color="auto" w:fill="auto"/>
          </w:tcPr>
          <w:p w14:paraId="5D2AB3D6" w14:textId="77777777" w:rsidR="00426868" w:rsidRPr="005D4C8E" w:rsidRDefault="00426868" w:rsidP="00426868">
            <w:pPr>
              <w:jc w:val="center"/>
            </w:pPr>
            <w:r w:rsidRPr="005D4C8E">
              <w:t>a.</w:t>
            </w:r>
          </w:p>
        </w:tc>
        <w:tc>
          <w:tcPr>
            <w:tcW w:w="7513" w:type="dxa"/>
            <w:shd w:val="clear" w:color="auto" w:fill="auto"/>
          </w:tcPr>
          <w:p w14:paraId="4A41EE63" w14:textId="77777777" w:rsidR="00426868" w:rsidRPr="005D4C8E" w:rsidRDefault="00426868" w:rsidP="00426868">
            <w:r w:rsidRPr="005D4C8E">
              <w:t>Describe the Cross-Cultural Training Methods.</w:t>
            </w:r>
          </w:p>
        </w:tc>
        <w:tc>
          <w:tcPr>
            <w:tcW w:w="864" w:type="dxa"/>
            <w:shd w:val="clear" w:color="auto" w:fill="auto"/>
          </w:tcPr>
          <w:p w14:paraId="5E63170B" w14:textId="77777777" w:rsidR="00426868" w:rsidRPr="005D4C8E" w:rsidRDefault="00426868" w:rsidP="00426868">
            <w:pPr>
              <w:jc w:val="center"/>
            </w:pPr>
            <w:r w:rsidRPr="005D4C8E">
              <w:t>CO2</w:t>
            </w:r>
          </w:p>
        </w:tc>
        <w:tc>
          <w:tcPr>
            <w:tcW w:w="950" w:type="dxa"/>
            <w:shd w:val="clear" w:color="auto" w:fill="auto"/>
          </w:tcPr>
          <w:p w14:paraId="1A77DAFD" w14:textId="77777777" w:rsidR="00426868" w:rsidRPr="005D4C8E" w:rsidRDefault="00426868" w:rsidP="00426868">
            <w:pPr>
              <w:jc w:val="center"/>
            </w:pPr>
            <w:r w:rsidRPr="005D4C8E">
              <w:t>20</w:t>
            </w:r>
          </w:p>
        </w:tc>
      </w:tr>
      <w:tr w:rsidR="00426868" w:rsidRPr="005D4C8E" w14:paraId="3DF0B30E" w14:textId="77777777" w:rsidTr="00426868">
        <w:trPr>
          <w:trHeight w:val="90"/>
        </w:trPr>
        <w:tc>
          <w:tcPr>
            <w:tcW w:w="810" w:type="dxa"/>
            <w:shd w:val="clear" w:color="auto" w:fill="auto"/>
          </w:tcPr>
          <w:p w14:paraId="6AB630AD" w14:textId="77777777" w:rsidR="00426868" w:rsidRPr="005D4C8E" w:rsidRDefault="00426868" w:rsidP="00426868">
            <w:pPr>
              <w:jc w:val="center"/>
            </w:pPr>
          </w:p>
        </w:tc>
        <w:tc>
          <w:tcPr>
            <w:tcW w:w="443" w:type="dxa"/>
            <w:shd w:val="clear" w:color="auto" w:fill="auto"/>
          </w:tcPr>
          <w:p w14:paraId="6A76522F" w14:textId="77777777" w:rsidR="00426868" w:rsidRPr="005D4C8E" w:rsidRDefault="00426868" w:rsidP="00426868">
            <w:pPr>
              <w:jc w:val="center"/>
            </w:pPr>
          </w:p>
        </w:tc>
        <w:tc>
          <w:tcPr>
            <w:tcW w:w="7513" w:type="dxa"/>
            <w:shd w:val="clear" w:color="auto" w:fill="auto"/>
          </w:tcPr>
          <w:p w14:paraId="583BD726" w14:textId="77777777" w:rsidR="00426868" w:rsidRPr="005D4C8E" w:rsidRDefault="00426868" w:rsidP="00426868">
            <w:r w:rsidRPr="005D4C8E">
              <w:t xml:space="preserve">                                                        </w:t>
            </w:r>
          </w:p>
        </w:tc>
        <w:tc>
          <w:tcPr>
            <w:tcW w:w="864" w:type="dxa"/>
            <w:shd w:val="clear" w:color="auto" w:fill="auto"/>
          </w:tcPr>
          <w:p w14:paraId="0AB9B33C" w14:textId="77777777" w:rsidR="00426868" w:rsidRPr="005D4C8E" w:rsidRDefault="00426868" w:rsidP="00426868">
            <w:pPr>
              <w:jc w:val="center"/>
            </w:pPr>
          </w:p>
        </w:tc>
        <w:tc>
          <w:tcPr>
            <w:tcW w:w="950" w:type="dxa"/>
            <w:shd w:val="clear" w:color="auto" w:fill="auto"/>
          </w:tcPr>
          <w:p w14:paraId="111DC3E4" w14:textId="77777777" w:rsidR="00426868" w:rsidRPr="005D4C8E" w:rsidRDefault="00426868" w:rsidP="00426868">
            <w:pPr>
              <w:jc w:val="center"/>
            </w:pPr>
          </w:p>
        </w:tc>
      </w:tr>
      <w:tr w:rsidR="00426868" w:rsidRPr="005D4C8E" w14:paraId="38BB983B" w14:textId="77777777" w:rsidTr="00426868">
        <w:trPr>
          <w:trHeight w:val="90"/>
        </w:trPr>
        <w:tc>
          <w:tcPr>
            <w:tcW w:w="810" w:type="dxa"/>
            <w:shd w:val="clear" w:color="auto" w:fill="auto"/>
          </w:tcPr>
          <w:p w14:paraId="561206E3" w14:textId="77777777" w:rsidR="00426868" w:rsidRPr="005D4C8E" w:rsidRDefault="00426868" w:rsidP="00426868">
            <w:pPr>
              <w:jc w:val="center"/>
            </w:pPr>
            <w:r w:rsidRPr="005D4C8E">
              <w:t>5.</w:t>
            </w:r>
          </w:p>
        </w:tc>
        <w:tc>
          <w:tcPr>
            <w:tcW w:w="443" w:type="dxa"/>
            <w:shd w:val="clear" w:color="auto" w:fill="auto"/>
          </w:tcPr>
          <w:p w14:paraId="0C9F1466" w14:textId="77777777" w:rsidR="00426868" w:rsidRPr="005D4C8E" w:rsidRDefault="00426868" w:rsidP="00426868">
            <w:pPr>
              <w:jc w:val="center"/>
            </w:pPr>
            <w:r w:rsidRPr="005D4C8E">
              <w:t>a.</w:t>
            </w:r>
          </w:p>
        </w:tc>
        <w:tc>
          <w:tcPr>
            <w:tcW w:w="7513" w:type="dxa"/>
            <w:shd w:val="clear" w:color="auto" w:fill="auto"/>
          </w:tcPr>
          <w:p w14:paraId="4DDE500A" w14:textId="77777777" w:rsidR="00426868" w:rsidRPr="005D4C8E" w:rsidRDefault="00426868" w:rsidP="00426868">
            <w:r w:rsidRPr="005D4C8E">
              <w:t>Identify the performance Appraisal s</w:t>
            </w:r>
            <w:r>
              <w:t>ystems in International HR and d</w:t>
            </w:r>
            <w:r w:rsidRPr="005D4C8E">
              <w:t>iscuss it with suitable examples.</w:t>
            </w:r>
          </w:p>
        </w:tc>
        <w:tc>
          <w:tcPr>
            <w:tcW w:w="864" w:type="dxa"/>
            <w:shd w:val="clear" w:color="auto" w:fill="auto"/>
          </w:tcPr>
          <w:p w14:paraId="64B1784E" w14:textId="77777777" w:rsidR="00426868" w:rsidRPr="005D4C8E" w:rsidRDefault="00426868" w:rsidP="00426868">
            <w:pPr>
              <w:jc w:val="center"/>
            </w:pPr>
            <w:r w:rsidRPr="005D4C8E">
              <w:t>CO4</w:t>
            </w:r>
          </w:p>
        </w:tc>
        <w:tc>
          <w:tcPr>
            <w:tcW w:w="950" w:type="dxa"/>
            <w:shd w:val="clear" w:color="auto" w:fill="auto"/>
          </w:tcPr>
          <w:p w14:paraId="07613F07" w14:textId="77777777" w:rsidR="00426868" w:rsidRPr="005D4C8E" w:rsidRDefault="00426868" w:rsidP="00426868">
            <w:pPr>
              <w:jc w:val="center"/>
            </w:pPr>
            <w:r w:rsidRPr="005D4C8E">
              <w:t>20</w:t>
            </w:r>
          </w:p>
        </w:tc>
      </w:tr>
      <w:tr w:rsidR="00426868" w:rsidRPr="005D4C8E" w14:paraId="1AA1AC8C" w14:textId="77777777" w:rsidTr="00426868">
        <w:trPr>
          <w:trHeight w:val="90"/>
        </w:trPr>
        <w:tc>
          <w:tcPr>
            <w:tcW w:w="10580" w:type="dxa"/>
            <w:gridSpan w:val="5"/>
            <w:shd w:val="clear" w:color="auto" w:fill="auto"/>
          </w:tcPr>
          <w:p w14:paraId="0FCBDB1D" w14:textId="77777777" w:rsidR="00426868" w:rsidRPr="005D4C8E" w:rsidRDefault="00426868" w:rsidP="00426868">
            <w:pPr>
              <w:jc w:val="center"/>
              <w:rPr>
                <w:b/>
                <w:bCs/>
              </w:rPr>
            </w:pPr>
            <w:r w:rsidRPr="005D4C8E">
              <w:rPr>
                <w:b/>
                <w:bCs/>
              </w:rPr>
              <w:t>(OR)</w:t>
            </w:r>
          </w:p>
        </w:tc>
      </w:tr>
      <w:tr w:rsidR="00426868" w:rsidRPr="005D4C8E" w14:paraId="01143FB0" w14:textId="77777777" w:rsidTr="00426868">
        <w:trPr>
          <w:trHeight w:val="90"/>
        </w:trPr>
        <w:tc>
          <w:tcPr>
            <w:tcW w:w="810" w:type="dxa"/>
            <w:shd w:val="clear" w:color="auto" w:fill="auto"/>
          </w:tcPr>
          <w:p w14:paraId="47653580" w14:textId="77777777" w:rsidR="00426868" w:rsidRPr="005D4C8E" w:rsidRDefault="00426868" w:rsidP="00426868">
            <w:pPr>
              <w:jc w:val="center"/>
            </w:pPr>
            <w:r w:rsidRPr="005D4C8E">
              <w:t>6.</w:t>
            </w:r>
          </w:p>
        </w:tc>
        <w:tc>
          <w:tcPr>
            <w:tcW w:w="443" w:type="dxa"/>
            <w:shd w:val="clear" w:color="auto" w:fill="auto"/>
          </w:tcPr>
          <w:p w14:paraId="10C243A6" w14:textId="77777777" w:rsidR="00426868" w:rsidRPr="005D4C8E" w:rsidRDefault="00426868" w:rsidP="00426868">
            <w:pPr>
              <w:jc w:val="center"/>
            </w:pPr>
            <w:r w:rsidRPr="005D4C8E">
              <w:t>a.</w:t>
            </w:r>
          </w:p>
        </w:tc>
        <w:tc>
          <w:tcPr>
            <w:tcW w:w="7513" w:type="dxa"/>
            <w:shd w:val="clear" w:color="auto" w:fill="auto"/>
          </w:tcPr>
          <w:p w14:paraId="07A9EA1C" w14:textId="77777777" w:rsidR="00426868" w:rsidRPr="005D4C8E" w:rsidRDefault="00426868" w:rsidP="00426868">
            <w:pPr>
              <w:jc w:val="both"/>
            </w:pPr>
            <w:r w:rsidRPr="005D4C8E">
              <w:t>Elucidate in detail about International Social Security Systems and their approaches.</w:t>
            </w:r>
          </w:p>
        </w:tc>
        <w:tc>
          <w:tcPr>
            <w:tcW w:w="864" w:type="dxa"/>
            <w:shd w:val="clear" w:color="auto" w:fill="auto"/>
          </w:tcPr>
          <w:p w14:paraId="1C86ED7F" w14:textId="77777777" w:rsidR="00426868" w:rsidRPr="005D4C8E" w:rsidRDefault="00426868" w:rsidP="00426868">
            <w:pPr>
              <w:jc w:val="center"/>
            </w:pPr>
            <w:r w:rsidRPr="005D4C8E">
              <w:t>CO5</w:t>
            </w:r>
          </w:p>
        </w:tc>
        <w:tc>
          <w:tcPr>
            <w:tcW w:w="950" w:type="dxa"/>
            <w:shd w:val="clear" w:color="auto" w:fill="auto"/>
          </w:tcPr>
          <w:p w14:paraId="7F51D2E3" w14:textId="77777777" w:rsidR="00426868" w:rsidRPr="005D4C8E" w:rsidRDefault="00426868" w:rsidP="00426868">
            <w:pPr>
              <w:jc w:val="center"/>
            </w:pPr>
            <w:r w:rsidRPr="005D4C8E">
              <w:t>20</w:t>
            </w:r>
          </w:p>
        </w:tc>
      </w:tr>
      <w:tr w:rsidR="00426868" w:rsidRPr="005D4C8E" w14:paraId="05963576" w14:textId="77777777" w:rsidTr="00426868">
        <w:trPr>
          <w:trHeight w:val="90"/>
        </w:trPr>
        <w:tc>
          <w:tcPr>
            <w:tcW w:w="810" w:type="dxa"/>
            <w:shd w:val="clear" w:color="auto" w:fill="auto"/>
          </w:tcPr>
          <w:p w14:paraId="00DBE1BD" w14:textId="77777777" w:rsidR="00426868" w:rsidRPr="005D4C8E" w:rsidRDefault="00426868" w:rsidP="00426868">
            <w:pPr>
              <w:jc w:val="center"/>
            </w:pPr>
          </w:p>
        </w:tc>
        <w:tc>
          <w:tcPr>
            <w:tcW w:w="443" w:type="dxa"/>
            <w:shd w:val="clear" w:color="auto" w:fill="auto"/>
          </w:tcPr>
          <w:p w14:paraId="0E6FB5E1" w14:textId="77777777" w:rsidR="00426868" w:rsidRPr="005D4C8E" w:rsidRDefault="00426868" w:rsidP="00426868">
            <w:pPr>
              <w:jc w:val="center"/>
            </w:pPr>
          </w:p>
        </w:tc>
        <w:tc>
          <w:tcPr>
            <w:tcW w:w="7513" w:type="dxa"/>
            <w:shd w:val="clear" w:color="auto" w:fill="auto"/>
          </w:tcPr>
          <w:p w14:paraId="6EA129C6" w14:textId="77777777" w:rsidR="00426868" w:rsidRPr="005D4C8E" w:rsidRDefault="00426868" w:rsidP="00426868"/>
        </w:tc>
        <w:tc>
          <w:tcPr>
            <w:tcW w:w="864" w:type="dxa"/>
            <w:shd w:val="clear" w:color="auto" w:fill="auto"/>
          </w:tcPr>
          <w:p w14:paraId="37CC88DA" w14:textId="77777777" w:rsidR="00426868" w:rsidRPr="005D4C8E" w:rsidRDefault="00426868" w:rsidP="00426868">
            <w:pPr>
              <w:jc w:val="center"/>
            </w:pPr>
          </w:p>
        </w:tc>
        <w:tc>
          <w:tcPr>
            <w:tcW w:w="950" w:type="dxa"/>
            <w:shd w:val="clear" w:color="auto" w:fill="auto"/>
          </w:tcPr>
          <w:p w14:paraId="3CAAF56D" w14:textId="77777777" w:rsidR="00426868" w:rsidRPr="005D4C8E" w:rsidRDefault="00426868" w:rsidP="00426868">
            <w:pPr>
              <w:jc w:val="center"/>
            </w:pPr>
          </w:p>
        </w:tc>
      </w:tr>
      <w:tr w:rsidR="00426868" w:rsidRPr="005D4C8E" w14:paraId="5F770D88" w14:textId="77777777" w:rsidTr="00426868">
        <w:trPr>
          <w:trHeight w:val="90"/>
        </w:trPr>
        <w:tc>
          <w:tcPr>
            <w:tcW w:w="810" w:type="dxa"/>
            <w:shd w:val="clear" w:color="auto" w:fill="auto"/>
          </w:tcPr>
          <w:p w14:paraId="6E8DA1B1" w14:textId="77777777" w:rsidR="00426868" w:rsidRPr="005D4C8E" w:rsidRDefault="00426868" w:rsidP="00426868">
            <w:pPr>
              <w:jc w:val="center"/>
            </w:pPr>
            <w:r w:rsidRPr="005D4C8E">
              <w:t>7.</w:t>
            </w:r>
          </w:p>
        </w:tc>
        <w:tc>
          <w:tcPr>
            <w:tcW w:w="443" w:type="dxa"/>
            <w:shd w:val="clear" w:color="auto" w:fill="auto"/>
          </w:tcPr>
          <w:p w14:paraId="4A80FB7C" w14:textId="77777777" w:rsidR="00426868" w:rsidRPr="005D4C8E" w:rsidRDefault="00426868" w:rsidP="00426868">
            <w:pPr>
              <w:jc w:val="center"/>
            </w:pPr>
            <w:r w:rsidRPr="005D4C8E">
              <w:t>a.</w:t>
            </w:r>
          </w:p>
        </w:tc>
        <w:tc>
          <w:tcPr>
            <w:tcW w:w="7513" w:type="dxa"/>
            <w:shd w:val="clear" w:color="auto" w:fill="auto"/>
          </w:tcPr>
          <w:p w14:paraId="513CAB5F" w14:textId="77777777" w:rsidR="00426868" w:rsidRPr="005D4C8E" w:rsidRDefault="00426868" w:rsidP="00426868">
            <w:r w:rsidRPr="005D4C8E">
              <w:t>Write any five varieties of USA and Japan Cultures.</w:t>
            </w:r>
          </w:p>
        </w:tc>
        <w:tc>
          <w:tcPr>
            <w:tcW w:w="864" w:type="dxa"/>
            <w:shd w:val="clear" w:color="auto" w:fill="auto"/>
          </w:tcPr>
          <w:p w14:paraId="1F8747DC" w14:textId="77777777" w:rsidR="00426868" w:rsidRPr="005D4C8E" w:rsidRDefault="00426868" w:rsidP="00426868">
            <w:pPr>
              <w:jc w:val="center"/>
            </w:pPr>
            <w:r w:rsidRPr="005D4C8E">
              <w:t>CO2</w:t>
            </w:r>
          </w:p>
        </w:tc>
        <w:tc>
          <w:tcPr>
            <w:tcW w:w="950" w:type="dxa"/>
            <w:shd w:val="clear" w:color="auto" w:fill="auto"/>
          </w:tcPr>
          <w:p w14:paraId="23DC8F6D" w14:textId="77777777" w:rsidR="00426868" w:rsidRPr="005D4C8E" w:rsidRDefault="00426868" w:rsidP="00426868">
            <w:pPr>
              <w:jc w:val="center"/>
            </w:pPr>
            <w:r w:rsidRPr="005D4C8E">
              <w:t>20</w:t>
            </w:r>
          </w:p>
        </w:tc>
      </w:tr>
      <w:tr w:rsidR="00426868" w:rsidRPr="005D4C8E" w14:paraId="719DDF50" w14:textId="77777777" w:rsidTr="00426868">
        <w:trPr>
          <w:trHeight w:val="42"/>
        </w:trPr>
        <w:tc>
          <w:tcPr>
            <w:tcW w:w="10580" w:type="dxa"/>
            <w:gridSpan w:val="5"/>
            <w:shd w:val="clear" w:color="auto" w:fill="auto"/>
          </w:tcPr>
          <w:p w14:paraId="754EF870" w14:textId="77777777" w:rsidR="00426868" w:rsidRPr="005D4C8E" w:rsidRDefault="00426868" w:rsidP="00426868">
            <w:pPr>
              <w:jc w:val="center"/>
              <w:rPr>
                <w:b/>
                <w:bCs/>
              </w:rPr>
            </w:pPr>
            <w:r w:rsidRPr="005D4C8E">
              <w:rPr>
                <w:b/>
                <w:bCs/>
              </w:rPr>
              <w:t>(OR)</w:t>
            </w:r>
          </w:p>
        </w:tc>
      </w:tr>
      <w:tr w:rsidR="00426868" w:rsidRPr="005D4C8E" w14:paraId="1024D874" w14:textId="77777777" w:rsidTr="00426868">
        <w:trPr>
          <w:trHeight w:val="42"/>
        </w:trPr>
        <w:tc>
          <w:tcPr>
            <w:tcW w:w="810" w:type="dxa"/>
            <w:shd w:val="clear" w:color="auto" w:fill="auto"/>
          </w:tcPr>
          <w:p w14:paraId="508CFF5D" w14:textId="77777777" w:rsidR="00426868" w:rsidRPr="005D4C8E" w:rsidRDefault="00426868" w:rsidP="00426868">
            <w:pPr>
              <w:jc w:val="center"/>
            </w:pPr>
            <w:r w:rsidRPr="005D4C8E">
              <w:t>8.</w:t>
            </w:r>
          </w:p>
        </w:tc>
        <w:tc>
          <w:tcPr>
            <w:tcW w:w="443" w:type="dxa"/>
            <w:shd w:val="clear" w:color="auto" w:fill="auto"/>
          </w:tcPr>
          <w:p w14:paraId="4C2D8400" w14:textId="77777777" w:rsidR="00426868" w:rsidRPr="005D4C8E" w:rsidRDefault="00426868" w:rsidP="00426868">
            <w:pPr>
              <w:jc w:val="center"/>
            </w:pPr>
            <w:r w:rsidRPr="005D4C8E">
              <w:t>a.</w:t>
            </w:r>
          </w:p>
        </w:tc>
        <w:tc>
          <w:tcPr>
            <w:tcW w:w="7513" w:type="dxa"/>
            <w:shd w:val="clear" w:color="auto" w:fill="auto"/>
          </w:tcPr>
          <w:p w14:paraId="092DDF73" w14:textId="77777777" w:rsidR="00426868" w:rsidRPr="005D4C8E" w:rsidRDefault="00426868" w:rsidP="00426868">
            <w:r w:rsidRPr="005D4C8E">
              <w:t xml:space="preserve">Write down in detail about the merits and demerits of   Poly Centric methods and Geo Centric methods of HR practices. </w:t>
            </w:r>
          </w:p>
        </w:tc>
        <w:tc>
          <w:tcPr>
            <w:tcW w:w="864" w:type="dxa"/>
            <w:shd w:val="clear" w:color="auto" w:fill="auto"/>
          </w:tcPr>
          <w:p w14:paraId="3FE20463" w14:textId="77777777" w:rsidR="00426868" w:rsidRPr="005D4C8E" w:rsidRDefault="00426868" w:rsidP="00426868">
            <w:pPr>
              <w:jc w:val="center"/>
            </w:pPr>
            <w:r w:rsidRPr="005D4C8E">
              <w:t>CO6</w:t>
            </w:r>
          </w:p>
        </w:tc>
        <w:tc>
          <w:tcPr>
            <w:tcW w:w="950" w:type="dxa"/>
            <w:shd w:val="clear" w:color="auto" w:fill="auto"/>
          </w:tcPr>
          <w:p w14:paraId="5CCF19FD" w14:textId="77777777" w:rsidR="00426868" w:rsidRPr="005D4C8E" w:rsidRDefault="00426868" w:rsidP="00426868">
            <w:pPr>
              <w:jc w:val="center"/>
            </w:pPr>
            <w:r w:rsidRPr="005D4C8E">
              <w:t>20</w:t>
            </w:r>
          </w:p>
        </w:tc>
      </w:tr>
      <w:tr w:rsidR="00426868" w:rsidRPr="005D4C8E" w14:paraId="5087EC78" w14:textId="77777777" w:rsidTr="00426868">
        <w:trPr>
          <w:trHeight w:val="42"/>
        </w:trPr>
        <w:tc>
          <w:tcPr>
            <w:tcW w:w="1253" w:type="dxa"/>
            <w:gridSpan w:val="2"/>
            <w:shd w:val="clear" w:color="auto" w:fill="auto"/>
          </w:tcPr>
          <w:p w14:paraId="70908FF0" w14:textId="77777777" w:rsidR="00426868" w:rsidRPr="005D4C8E" w:rsidRDefault="00426868" w:rsidP="00426868">
            <w:pPr>
              <w:jc w:val="center"/>
            </w:pPr>
          </w:p>
        </w:tc>
        <w:tc>
          <w:tcPr>
            <w:tcW w:w="7513" w:type="dxa"/>
            <w:shd w:val="clear" w:color="auto" w:fill="auto"/>
            <w:vAlign w:val="center"/>
          </w:tcPr>
          <w:p w14:paraId="74EED40F" w14:textId="77777777" w:rsidR="00426868" w:rsidRPr="005D4C8E" w:rsidRDefault="00426868" w:rsidP="00426868">
            <w:pPr>
              <w:rPr>
                <w:u w:val="single"/>
              </w:rPr>
            </w:pPr>
            <w:r w:rsidRPr="005D4C8E">
              <w:rPr>
                <w:b/>
                <w:u w:val="single"/>
              </w:rPr>
              <w:t>Compulsory</w:t>
            </w:r>
            <w:r w:rsidRPr="005D4C8E">
              <w:rPr>
                <w:u w:val="single"/>
              </w:rPr>
              <w:t>:</w:t>
            </w:r>
          </w:p>
          <w:p w14:paraId="094A369E" w14:textId="77777777" w:rsidR="00426868" w:rsidRPr="005D4C8E" w:rsidRDefault="00426868" w:rsidP="00426868">
            <w:pPr>
              <w:rPr>
                <w:u w:val="single"/>
              </w:rPr>
            </w:pPr>
          </w:p>
        </w:tc>
        <w:tc>
          <w:tcPr>
            <w:tcW w:w="864" w:type="dxa"/>
            <w:shd w:val="clear" w:color="auto" w:fill="auto"/>
          </w:tcPr>
          <w:p w14:paraId="7F1E05EA" w14:textId="77777777" w:rsidR="00426868" w:rsidRPr="005D4C8E" w:rsidRDefault="00426868" w:rsidP="00426868">
            <w:pPr>
              <w:jc w:val="center"/>
            </w:pPr>
          </w:p>
        </w:tc>
        <w:tc>
          <w:tcPr>
            <w:tcW w:w="950" w:type="dxa"/>
            <w:shd w:val="clear" w:color="auto" w:fill="auto"/>
          </w:tcPr>
          <w:p w14:paraId="3DD5DCE4" w14:textId="77777777" w:rsidR="00426868" w:rsidRPr="005D4C8E" w:rsidRDefault="00426868" w:rsidP="00426868">
            <w:pPr>
              <w:jc w:val="center"/>
            </w:pPr>
          </w:p>
        </w:tc>
      </w:tr>
      <w:tr w:rsidR="00426868" w:rsidRPr="005D4C8E" w14:paraId="5CF1704B" w14:textId="77777777" w:rsidTr="00426868">
        <w:trPr>
          <w:trHeight w:val="42"/>
        </w:trPr>
        <w:tc>
          <w:tcPr>
            <w:tcW w:w="810" w:type="dxa"/>
            <w:shd w:val="clear" w:color="auto" w:fill="auto"/>
          </w:tcPr>
          <w:p w14:paraId="0987A90A" w14:textId="77777777" w:rsidR="00426868" w:rsidRPr="005D4C8E" w:rsidRDefault="00426868" w:rsidP="00426868">
            <w:pPr>
              <w:jc w:val="center"/>
            </w:pPr>
            <w:r w:rsidRPr="005D4C8E">
              <w:t>9.</w:t>
            </w:r>
          </w:p>
        </w:tc>
        <w:tc>
          <w:tcPr>
            <w:tcW w:w="443" w:type="dxa"/>
            <w:shd w:val="clear" w:color="auto" w:fill="auto"/>
          </w:tcPr>
          <w:p w14:paraId="346C9842" w14:textId="77777777" w:rsidR="00426868" w:rsidRPr="005D4C8E" w:rsidRDefault="00426868" w:rsidP="00426868">
            <w:pPr>
              <w:jc w:val="center"/>
            </w:pPr>
            <w:r w:rsidRPr="005D4C8E">
              <w:t>a.</w:t>
            </w:r>
          </w:p>
        </w:tc>
        <w:tc>
          <w:tcPr>
            <w:tcW w:w="7513" w:type="dxa"/>
            <w:shd w:val="clear" w:color="auto" w:fill="auto"/>
          </w:tcPr>
          <w:p w14:paraId="4519FB96" w14:textId="77777777" w:rsidR="00426868" w:rsidRPr="005D4C8E" w:rsidRDefault="00426868" w:rsidP="00426868">
            <w:pPr>
              <w:jc w:val="both"/>
            </w:pPr>
            <w:r w:rsidRPr="005D4C8E">
              <w:t>When US born citizens are recruited by Infosys Limited to work in Indian Operations, what are the Key Training Aspects they should learn, How should they follow up PF and ESI Rules and Medi Claim Rules?  And what kind of Cross Cultural Training</w:t>
            </w:r>
            <w:r>
              <w:t xml:space="preserve"> </w:t>
            </w:r>
            <w:r w:rsidRPr="005D4C8E">
              <w:t>(CCT), they should pursue to work smoothly in India.</w:t>
            </w:r>
          </w:p>
        </w:tc>
        <w:tc>
          <w:tcPr>
            <w:tcW w:w="864" w:type="dxa"/>
            <w:shd w:val="clear" w:color="auto" w:fill="auto"/>
          </w:tcPr>
          <w:p w14:paraId="10D57AA5" w14:textId="77777777" w:rsidR="00426868" w:rsidRPr="005D4C8E" w:rsidRDefault="00426868" w:rsidP="00426868">
            <w:pPr>
              <w:jc w:val="center"/>
            </w:pPr>
            <w:r w:rsidRPr="005D4C8E">
              <w:t>CO2</w:t>
            </w:r>
          </w:p>
        </w:tc>
        <w:tc>
          <w:tcPr>
            <w:tcW w:w="950" w:type="dxa"/>
            <w:shd w:val="clear" w:color="auto" w:fill="auto"/>
          </w:tcPr>
          <w:p w14:paraId="68CEB48D" w14:textId="77777777" w:rsidR="00426868" w:rsidRPr="005D4C8E" w:rsidRDefault="00426868" w:rsidP="00426868">
            <w:pPr>
              <w:jc w:val="center"/>
            </w:pPr>
            <w:r w:rsidRPr="005D4C8E">
              <w:t>20</w:t>
            </w:r>
          </w:p>
        </w:tc>
      </w:tr>
    </w:tbl>
    <w:p w14:paraId="356DDCBE" w14:textId="77777777" w:rsidR="00426868" w:rsidRPr="005D4C8E" w:rsidRDefault="00426868" w:rsidP="00426868">
      <w:pPr>
        <w:jc w:val="center"/>
      </w:pPr>
    </w:p>
    <w:tbl>
      <w:tblPr>
        <w:tblStyle w:val="TableGrid"/>
        <w:tblW w:w="0" w:type="auto"/>
        <w:jc w:val="center"/>
        <w:tblLook w:val="04A0" w:firstRow="1" w:lastRow="0" w:firstColumn="1" w:lastColumn="0" w:noHBand="0" w:noVBand="1"/>
      </w:tblPr>
      <w:tblGrid>
        <w:gridCol w:w="667"/>
        <w:gridCol w:w="8350"/>
      </w:tblGrid>
      <w:tr w:rsidR="00426868" w:rsidRPr="00A462AD" w14:paraId="7D23D9A0" w14:textId="77777777" w:rsidTr="00426868">
        <w:trPr>
          <w:jc w:val="center"/>
        </w:trPr>
        <w:tc>
          <w:tcPr>
            <w:tcW w:w="675" w:type="dxa"/>
          </w:tcPr>
          <w:p w14:paraId="52BA234A" w14:textId="77777777" w:rsidR="00426868" w:rsidRPr="00A462AD" w:rsidRDefault="00426868" w:rsidP="00426868">
            <w:pPr>
              <w:rPr>
                <w:sz w:val="22"/>
                <w:szCs w:val="22"/>
              </w:rPr>
            </w:pPr>
          </w:p>
        </w:tc>
        <w:tc>
          <w:tcPr>
            <w:tcW w:w="10008" w:type="dxa"/>
          </w:tcPr>
          <w:p w14:paraId="49E8A58C" w14:textId="77777777" w:rsidR="00426868" w:rsidRPr="00A462AD" w:rsidRDefault="00426868" w:rsidP="00426868">
            <w:pPr>
              <w:jc w:val="center"/>
              <w:rPr>
                <w:b/>
                <w:sz w:val="22"/>
                <w:szCs w:val="22"/>
              </w:rPr>
            </w:pPr>
            <w:r w:rsidRPr="00A462AD">
              <w:rPr>
                <w:b/>
                <w:sz w:val="22"/>
                <w:szCs w:val="22"/>
              </w:rPr>
              <w:t>COURSE OUTCOMES</w:t>
            </w:r>
          </w:p>
        </w:tc>
      </w:tr>
      <w:tr w:rsidR="00426868" w:rsidRPr="00A462AD" w14:paraId="7E284607" w14:textId="77777777" w:rsidTr="00426868">
        <w:trPr>
          <w:jc w:val="center"/>
        </w:trPr>
        <w:tc>
          <w:tcPr>
            <w:tcW w:w="675" w:type="dxa"/>
          </w:tcPr>
          <w:p w14:paraId="6360D34C" w14:textId="77777777" w:rsidR="00426868" w:rsidRPr="00A462AD" w:rsidRDefault="00426868" w:rsidP="00426868">
            <w:pPr>
              <w:rPr>
                <w:sz w:val="22"/>
                <w:szCs w:val="22"/>
              </w:rPr>
            </w:pPr>
            <w:r w:rsidRPr="00A462AD">
              <w:rPr>
                <w:sz w:val="22"/>
                <w:szCs w:val="22"/>
              </w:rPr>
              <w:t>CO1</w:t>
            </w:r>
          </w:p>
        </w:tc>
        <w:tc>
          <w:tcPr>
            <w:tcW w:w="10008" w:type="dxa"/>
          </w:tcPr>
          <w:p w14:paraId="1496F456" w14:textId="77777777" w:rsidR="00426868" w:rsidRPr="00A462AD" w:rsidRDefault="00426868" w:rsidP="00426868">
            <w:pPr>
              <w:jc w:val="both"/>
              <w:rPr>
                <w:sz w:val="22"/>
                <w:szCs w:val="22"/>
              </w:rPr>
            </w:pPr>
            <w:r w:rsidRPr="00A462AD">
              <w:rPr>
                <w:bCs/>
                <w:sz w:val="22"/>
                <w:szCs w:val="22"/>
              </w:rPr>
              <w:t>Remember the approaches of International HRM</w:t>
            </w:r>
          </w:p>
        </w:tc>
      </w:tr>
      <w:tr w:rsidR="00426868" w:rsidRPr="00A462AD" w14:paraId="32844FAF" w14:textId="77777777" w:rsidTr="00426868">
        <w:trPr>
          <w:jc w:val="center"/>
        </w:trPr>
        <w:tc>
          <w:tcPr>
            <w:tcW w:w="675" w:type="dxa"/>
          </w:tcPr>
          <w:p w14:paraId="6A1382FC" w14:textId="77777777" w:rsidR="00426868" w:rsidRPr="00A462AD" w:rsidRDefault="00426868" w:rsidP="00426868">
            <w:pPr>
              <w:rPr>
                <w:sz w:val="22"/>
                <w:szCs w:val="22"/>
              </w:rPr>
            </w:pPr>
            <w:r w:rsidRPr="00A462AD">
              <w:rPr>
                <w:sz w:val="22"/>
                <w:szCs w:val="22"/>
              </w:rPr>
              <w:t>CO2</w:t>
            </w:r>
          </w:p>
        </w:tc>
        <w:tc>
          <w:tcPr>
            <w:tcW w:w="10008" w:type="dxa"/>
          </w:tcPr>
          <w:p w14:paraId="0994F4E9" w14:textId="77777777" w:rsidR="00426868" w:rsidRPr="00A462AD" w:rsidRDefault="00426868" w:rsidP="00426868">
            <w:pPr>
              <w:jc w:val="both"/>
              <w:rPr>
                <w:sz w:val="22"/>
                <w:szCs w:val="22"/>
              </w:rPr>
            </w:pPr>
            <w:r w:rsidRPr="00A462AD">
              <w:rPr>
                <w:bCs/>
                <w:color w:val="000000"/>
                <w:sz w:val="22"/>
                <w:szCs w:val="22"/>
              </w:rPr>
              <w:t>Understand the Socio-cultural context and related issues</w:t>
            </w:r>
          </w:p>
        </w:tc>
      </w:tr>
      <w:tr w:rsidR="00426868" w:rsidRPr="00A462AD" w14:paraId="6EEC72E7" w14:textId="77777777" w:rsidTr="00426868">
        <w:trPr>
          <w:jc w:val="center"/>
        </w:trPr>
        <w:tc>
          <w:tcPr>
            <w:tcW w:w="675" w:type="dxa"/>
          </w:tcPr>
          <w:p w14:paraId="18F1B987" w14:textId="77777777" w:rsidR="00426868" w:rsidRPr="00A462AD" w:rsidRDefault="00426868" w:rsidP="00426868">
            <w:pPr>
              <w:rPr>
                <w:sz w:val="22"/>
                <w:szCs w:val="22"/>
              </w:rPr>
            </w:pPr>
            <w:r w:rsidRPr="00A462AD">
              <w:rPr>
                <w:sz w:val="22"/>
                <w:szCs w:val="22"/>
              </w:rPr>
              <w:t>CO3</w:t>
            </w:r>
          </w:p>
        </w:tc>
        <w:tc>
          <w:tcPr>
            <w:tcW w:w="10008" w:type="dxa"/>
          </w:tcPr>
          <w:p w14:paraId="0C67386D" w14:textId="77777777" w:rsidR="00426868" w:rsidRPr="00A462AD" w:rsidRDefault="00426868" w:rsidP="00426868">
            <w:pPr>
              <w:jc w:val="both"/>
              <w:rPr>
                <w:sz w:val="22"/>
                <w:szCs w:val="22"/>
              </w:rPr>
            </w:pPr>
            <w:r w:rsidRPr="00A462AD">
              <w:rPr>
                <w:bCs/>
                <w:color w:val="000000"/>
                <w:sz w:val="22"/>
                <w:szCs w:val="22"/>
              </w:rPr>
              <w:t>Apply the Legal issues in Global workforce management</w:t>
            </w:r>
          </w:p>
        </w:tc>
      </w:tr>
      <w:tr w:rsidR="00426868" w:rsidRPr="00A462AD" w14:paraId="243D893C" w14:textId="77777777" w:rsidTr="00426868">
        <w:trPr>
          <w:jc w:val="center"/>
        </w:trPr>
        <w:tc>
          <w:tcPr>
            <w:tcW w:w="675" w:type="dxa"/>
          </w:tcPr>
          <w:p w14:paraId="000108CD" w14:textId="77777777" w:rsidR="00426868" w:rsidRPr="00A462AD" w:rsidRDefault="00426868" w:rsidP="00426868">
            <w:pPr>
              <w:rPr>
                <w:sz w:val="22"/>
                <w:szCs w:val="22"/>
              </w:rPr>
            </w:pPr>
            <w:r w:rsidRPr="00A462AD">
              <w:rPr>
                <w:sz w:val="22"/>
                <w:szCs w:val="22"/>
              </w:rPr>
              <w:t>CO4</w:t>
            </w:r>
          </w:p>
        </w:tc>
        <w:tc>
          <w:tcPr>
            <w:tcW w:w="10008" w:type="dxa"/>
          </w:tcPr>
          <w:p w14:paraId="42BB3DC5" w14:textId="77777777" w:rsidR="00426868" w:rsidRPr="00A462AD" w:rsidRDefault="00426868" w:rsidP="00426868">
            <w:pPr>
              <w:jc w:val="both"/>
              <w:rPr>
                <w:sz w:val="22"/>
                <w:szCs w:val="22"/>
              </w:rPr>
            </w:pPr>
            <w:r w:rsidRPr="00A462AD">
              <w:rPr>
                <w:bCs/>
                <w:color w:val="000000"/>
                <w:sz w:val="22"/>
                <w:szCs w:val="22"/>
              </w:rPr>
              <w:t>Analyze the issues, Training and theoretical developments</w:t>
            </w:r>
          </w:p>
        </w:tc>
      </w:tr>
      <w:tr w:rsidR="00426868" w:rsidRPr="00A462AD" w14:paraId="40D41DA3" w14:textId="77777777" w:rsidTr="00426868">
        <w:trPr>
          <w:jc w:val="center"/>
        </w:trPr>
        <w:tc>
          <w:tcPr>
            <w:tcW w:w="675" w:type="dxa"/>
          </w:tcPr>
          <w:p w14:paraId="67C67BE4" w14:textId="77777777" w:rsidR="00426868" w:rsidRPr="00A462AD" w:rsidRDefault="00426868" w:rsidP="00426868">
            <w:pPr>
              <w:rPr>
                <w:sz w:val="22"/>
                <w:szCs w:val="22"/>
              </w:rPr>
            </w:pPr>
            <w:r w:rsidRPr="00A462AD">
              <w:rPr>
                <w:sz w:val="22"/>
                <w:szCs w:val="22"/>
              </w:rPr>
              <w:t>CO5</w:t>
            </w:r>
          </w:p>
        </w:tc>
        <w:tc>
          <w:tcPr>
            <w:tcW w:w="10008" w:type="dxa"/>
          </w:tcPr>
          <w:p w14:paraId="448BC367" w14:textId="77777777" w:rsidR="00426868" w:rsidRPr="00A462AD" w:rsidRDefault="00426868" w:rsidP="00426868">
            <w:pPr>
              <w:jc w:val="both"/>
              <w:rPr>
                <w:sz w:val="22"/>
                <w:szCs w:val="22"/>
              </w:rPr>
            </w:pPr>
            <w:r w:rsidRPr="00A462AD">
              <w:rPr>
                <w:bCs/>
                <w:color w:val="000000"/>
                <w:sz w:val="22"/>
                <w:szCs w:val="22"/>
              </w:rPr>
              <w:t>Evaluate International Compensation approaches and Labour relations</w:t>
            </w:r>
          </w:p>
        </w:tc>
      </w:tr>
      <w:tr w:rsidR="00426868" w:rsidRPr="00A462AD" w14:paraId="0E7C75CC" w14:textId="77777777" w:rsidTr="00426868">
        <w:trPr>
          <w:jc w:val="center"/>
        </w:trPr>
        <w:tc>
          <w:tcPr>
            <w:tcW w:w="675" w:type="dxa"/>
          </w:tcPr>
          <w:p w14:paraId="2481BA2D" w14:textId="77777777" w:rsidR="00426868" w:rsidRPr="00A462AD" w:rsidRDefault="00426868" w:rsidP="00426868">
            <w:pPr>
              <w:rPr>
                <w:sz w:val="22"/>
                <w:szCs w:val="22"/>
              </w:rPr>
            </w:pPr>
            <w:r w:rsidRPr="00A462AD">
              <w:rPr>
                <w:sz w:val="22"/>
                <w:szCs w:val="22"/>
              </w:rPr>
              <w:t>CO6</w:t>
            </w:r>
          </w:p>
        </w:tc>
        <w:tc>
          <w:tcPr>
            <w:tcW w:w="10008" w:type="dxa"/>
          </w:tcPr>
          <w:p w14:paraId="1FD02086" w14:textId="77777777" w:rsidR="00426868" w:rsidRPr="00A462AD" w:rsidRDefault="00426868" w:rsidP="00426868">
            <w:pPr>
              <w:jc w:val="both"/>
              <w:rPr>
                <w:sz w:val="22"/>
                <w:szCs w:val="22"/>
              </w:rPr>
            </w:pPr>
            <w:r w:rsidRPr="00A462AD">
              <w:rPr>
                <w:bCs/>
                <w:color w:val="000000"/>
                <w:sz w:val="22"/>
                <w:szCs w:val="22"/>
              </w:rPr>
              <w:t>Create innovative ideas on Country specific relatives in 21</w:t>
            </w:r>
            <w:r w:rsidRPr="00A462AD">
              <w:rPr>
                <w:bCs/>
                <w:color w:val="000000"/>
                <w:sz w:val="22"/>
                <w:szCs w:val="22"/>
                <w:vertAlign w:val="superscript"/>
              </w:rPr>
              <w:t>st</w:t>
            </w:r>
            <w:r w:rsidRPr="00A462AD">
              <w:rPr>
                <w:bCs/>
                <w:color w:val="000000"/>
                <w:sz w:val="22"/>
                <w:szCs w:val="22"/>
              </w:rPr>
              <w:t xml:space="preserve"> century</w:t>
            </w:r>
          </w:p>
        </w:tc>
      </w:tr>
    </w:tbl>
    <w:p w14:paraId="57BFC0AA" w14:textId="77777777" w:rsidR="00426868" w:rsidRPr="005D4C8E" w:rsidRDefault="00426868" w:rsidP="00426868"/>
    <w:p w14:paraId="1E10F852" w14:textId="77777777" w:rsidR="00426868" w:rsidRPr="00383285" w:rsidRDefault="00426868" w:rsidP="00426868">
      <w:pPr>
        <w:rPr>
          <w:sz w:val="22"/>
          <w:szCs w:val="22"/>
        </w:rPr>
      </w:pPr>
      <w:r w:rsidRPr="00383285">
        <w:rPr>
          <w:noProof/>
          <w:sz w:val="22"/>
          <w:szCs w:val="22"/>
          <w:lang w:val="en-IN" w:eastAsia="en-IN" w:bidi="ta-IN"/>
        </w:rPr>
        <w:drawing>
          <wp:inline distT="0" distB="0" distL="0" distR="0" wp14:anchorId="11F4F1F7" wp14:editId="7CF356A3">
            <wp:extent cx="5732145" cy="839470"/>
            <wp:effectExtent l="0" t="0" r="1905" b="0"/>
            <wp:docPr id="3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C132B72" w14:textId="77777777" w:rsidR="00426868" w:rsidRPr="00383285" w:rsidRDefault="00426868" w:rsidP="00426868">
      <w:pPr>
        <w:jc w:val="center"/>
        <w:rPr>
          <w:sz w:val="22"/>
          <w:szCs w:val="22"/>
        </w:rPr>
      </w:pPr>
    </w:p>
    <w:p w14:paraId="56767D18" w14:textId="77777777" w:rsidR="00426868" w:rsidRPr="00383285" w:rsidRDefault="00426868" w:rsidP="00426868">
      <w:pPr>
        <w:jc w:val="center"/>
        <w:rPr>
          <w:b/>
          <w:bCs/>
          <w:sz w:val="22"/>
          <w:szCs w:val="22"/>
        </w:rPr>
      </w:pPr>
      <w:r w:rsidRPr="00383285">
        <w:rPr>
          <w:b/>
          <w:bCs/>
          <w:sz w:val="22"/>
          <w:szCs w:val="22"/>
        </w:rPr>
        <w:t>END SEMESTER EXAMINATION – APRIL / MAY 2024</w:t>
      </w:r>
    </w:p>
    <w:p w14:paraId="1AA9E2E7" w14:textId="77777777" w:rsidR="00426868" w:rsidRPr="00383285" w:rsidRDefault="00426868" w:rsidP="00426868">
      <w:pPr>
        <w:jc w:val="center"/>
        <w:rPr>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383285" w14:paraId="0EA63178" w14:textId="77777777">
        <w:trPr>
          <w:trHeight w:val="397"/>
          <w:jc w:val="center"/>
        </w:trPr>
        <w:tc>
          <w:tcPr>
            <w:tcW w:w="1555" w:type="dxa"/>
            <w:vAlign w:val="center"/>
          </w:tcPr>
          <w:p w14:paraId="027281F4" w14:textId="77777777" w:rsidR="00426868" w:rsidRPr="00383285" w:rsidRDefault="00426868">
            <w:pPr>
              <w:pStyle w:val="Title"/>
              <w:jc w:val="left"/>
              <w:rPr>
                <w:b/>
                <w:sz w:val="22"/>
                <w:szCs w:val="22"/>
              </w:rPr>
            </w:pPr>
            <w:r w:rsidRPr="00383285">
              <w:rPr>
                <w:b/>
                <w:sz w:val="22"/>
                <w:szCs w:val="22"/>
              </w:rPr>
              <w:t xml:space="preserve">Course Code      </w:t>
            </w:r>
          </w:p>
        </w:tc>
        <w:tc>
          <w:tcPr>
            <w:tcW w:w="6662" w:type="dxa"/>
            <w:vAlign w:val="center"/>
          </w:tcPr>
          <w:p w14:paraId="7DF00C6F" w14:textId="77777777" w:rsidR="00426868" w:rsidRPr="00383285" w:rsidRDefault="00426868">
            <w:pPr>
              <w:pStyle w:val="Title"/>
              <w:jc w:val="left"/>
              <w:rPr>
                <w:b/>
                <w:sz w:val="22"/>
                <w:szCs w:val="22"/>
              </w:rPr>
            </w:pPr>
            <w:r w:rsidRPr="00383285">
              <w:rPr>
                <w:b/>
                <w:color w:val="000000"/>
                <w:sz w:val="22"/>
                <w:szCs w:val="22"/>
              </w:rPr>
              <w:t>21MS3037</w:t>
            </w:r>
          </w:p>
        </w:tc>
        <w:tc>
          <w:tcPr>
            <w:tcW w:w="1417" w:type="dxa"/>
            <w:vAlign w:val="center"/>
          </w:tcPr>
          <w:p w14:paraId="7D19F143" w14:textId="77777777" w:rsidR="00426868" w:rsidRPr="00383285" w:rsidRDefault="00426868">
            <w:pPr>
              <w:pStyle w:val="Title"/>
              <w:ind w:left="-468" w:firstLine="468"/>
              <w:jc w:val="left"/>
              <w:rPr>
                <w:sz w:val="22"/>
                <w:szCs w:val="22"/>
              </w:rPr>
            </w:pPr>
            <w:r w:rsidRPr="00383285">
              <w:rPr>
                <w:b/>
                <w:bCs/>
                <w:sz w:val="22"/>
                <w:szCs w:val="22"/>
              </w:rPr>
              <w:t xml:space="preserve">Duration       </w:t>
            </w:r>
          </w:p>
        </w:tc>
        <w:tc>
          <w:tcPr>
            <w:tcW w:w="851" w:type="dxa"/>
            <w:vAlign w:val="center"/>
          </w:tcPr>
          <w:p w14:paraId="6749A0AE" w14:textId="77777777" w:rsidR="00426868" w:rsidRPr="00383285" w:rsidRDefault="00426868">
            <w:pPr>
              <w:pStyle w:val="Title"/>
              <w:jc w:val="left"/>
              <w:rPr>
                <w:b/>
                <w:sz w:val="22"/>
                <w:szCs w:val="22"/>
              </w:rPr>
            </w:pPr>
            <w:r w:rsidRPr="00383285">
              <w:rPr>
                <w:b/>
                <w:sz w:val="22"/>
                <w:szCs w:val="22"/>
              </w:rPr>
              <w:t>3hrs</w:t>
            </w:r>
          </w:p>
        </w:tc>
      </w:tr>
      <w:tr w:rsidR="00426868" w:rsidRPr="00383285" w14:paraId="7CA49AA4" w14:textId="77777777">
        <w:trPr>
          <w:trHeight w:val="397"/>
          <w:jc w:val="center"/>
        </w:trPr>
        <w:tc>
          <w:tcPr>
            <w:tcW w:w="1555" w:type="dxa"/>
            <w:vAlign w:val="center"/>
          </w:tcPr>
          <w:p w14:paraId="18C47E8B" w14:textId="77777777" w:rsidR="00426868" w:rsidRPr="00383285" w:rsidRDefault="00426868">
            <w:pPr>
              <w:pStyle w:val="Title"/>
              <w:ind w:right="-160"/>
              <w:jc w:val="left"/>
              <w:rPr>
                <w:b/>
                <w:sz w:val="22"/>
                <w:szCs w:val="22"/>
              </w:rPr>
            </w:pPr>
            <w:r w:rsidRPr="00383285">
              <w:rPr>
                <w:b/>
                <w:sz w:val="22"/>
                <w:szCs w:val="22"/>
              </w:rPr>
              <w:t xml:space="preserve">Course Name     </w:t>
            </w:r>
          </w:p>
        </w:tc>
        <w:tc>
          <w:tcPr>
            <w:tcW w:w="6662" w:type="dxa"/>
            <w:vAlign w:val="center"/>
          </w:tcPr>
          <w:p w14:paraId="45376BF1" w14:textId="77777777" w:rsidR="00426868" w:rsidRPr="00383285" w:rsidRDefault="00426868">
            <w:pPr>
              <w:pStyle w:val="Title"/>
              <w:jc w:val="left"/>
              <w:rPr>
                <w:b/>
                <w:sz w:val="22"/>
                <w:szCs w:val="22"/>
              </w:rPr>
            </w:pPr>
            <w:r w:rsidRPr="00383285">
              <w:rPr>
                <w:b/>
                <w:sz w:val="22"/>
                <w:szCs w:val="22"/>
              </w:rPr>
              <w:t>STRATEGIC HUMAN RESOURCE MANAGEMENT</w:t>
            </w:r>
          </w:p>
        </w:tc>
        <w:tc>
          <w:tcPr>
            <w:tcW w:w="1417" w:type="dxa"/>
            <w:vAlign w:val="center"/>
          </w:tcPr>
          <w:p w14:paraId="7A34E765" w14:textId="77777777" w:rsidR="00426868" w:rsidRPr="00383285" w:rsidRDefault="00426868">
            <w:pPr>
              <w:pStyle w:val="Title"/>
              <w:jc w:val="left"/>
              <w:rPr>
                <w:b/>
                <w:bCs/>
                <w:sz w:val="22"/>
                <w:szCs w:val="22"/>
              </w:rPr>
            </w:pPr>
            <w:r w:rsidRPr="00383285">
              <w:rPr>
                <w:b/>
                <w:bCs/>
                <w:sz w:val="22"/>
                <w:szCs w:val="22"/>
              </w:rPr>
              <w:t xml:space="preserve">Max. Marks </w:t>
            </w:r>
          </w:p>
        </w:tc>
        <w:tc>
          <w:tcPr>
            <w:tcW w:w="851" w:type="dxa"/>
            <w:vAlign w:val="center"/>
          </w:tcPr>
          <w:p w14:paraId="5A9E0EA4" w14:textId="77777777" w:rsidR="00426868" w:rsidRPr="00383285" w:rsidRDefault="00426868">
            <w:pPr>
              <w:pStyle w:val="Title"/>
              <w:jc w:val="left"/>
              <w:rPr>
                <w:b/>
                <w:sz w:val="22"/>
                <w:szCs w:val="22"/>
              </w:rPr>
            </w:pPr>
            <w:r w:rsidRPr="00383285">
              <w:rPr>
                <w:b/>
                <w:sz w:val="22"/>
                <w:szCs w:val="22"/>
              </w:rPr>
              <w:t>100</w:t>
            </w:r>
          </w:p>
        </w:tc>
      </w:tr>
    </w:tbl>
    <w:p w14:paraId="51CD8973" w14:textId="77777777" w:rsidR="00426868" w:rsidRPr="00383285" w:rsidRDefault="00426868" w:rsidP="00426868">
      <w:pPr>
        <w:rPr>
          <w:sz w:val="22"/>
          <w:szCs w:val="22"/>
        </w:rPr>
      </w:pPr>
    </w:p>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426868" w:rsidRPr="00105EE2" w14:paraId="15786059" w14:textId="77777777" w:rsidTr="00426868">
        <w:trPr>
          <w:trHeight w:val="552"/>
        </w:trPr>
        <w:tc>
          <w:tcPr>
            <w:tcW w:w="272" w:type="pct"/>
            <w:vAlign w:val="center"/>
          </w:tcPr>
          <w:p w14:paraId="551EF4FD" w14:textId="77777777" w:rsidR="00426868" w:rsidRPr="00105EE2" w:rsidRDefault="00426868" w:rsidP="00426868">
            <w:pPr>
              <w:jc w:val="center"/>
              <w:rPr>
                <w:b/>
              </w:rPr>
            </w:pPr>
            <w:r w:rsidRPr="00105EE2">
              <w:rPr>
                <w:b/>
              </w:rPr>
              <w:t>Q. No.</w:t>
            </w:r>
          </w:p>
        </w:tc>
        <w:tc>
          <w:tcPr>
            <w:tcW w:w="3910" w:type="pct"/>
            <w:gridSpan w:val="2"/>
            <w:vAlign w:val="center"/>
          </w:tcPr>
          <w:p w14:paraId="1FA9838D" w14:textId="77777777" w:rsidR="00426868" w:rsidRPr="00105EE2" w:rsidRDefault="00426868" w:rsidP="00426868">
            <w:pPr>
              <w:jc w:val="center"/>
              <w:rPr>
                <w:b/>
              </w:rPr>
            </w:pPr>
            <w:r w:rsidRPr="00105EE2">
              <w:rPr>
                <w:b/>
              </w:rPr>
              <w:t>Questions</w:t>
            </w:r>
          </w:p>
        </w:tc>
        <w:tc>
          <w:tcPr>
            <w:tcW w:w="319" w:type="pct"/>
            <w:vAlign w:val="center"/>
          </w:tcPr>
          <w:p w14:paraId="45287271" w14:textId="77777777" w:rsidR="00426868" w:rsidRPr="00105EE2" w:rsidRDefault="00426868" w:rsidP="00426868">
            <w:pPr>
              <w:jc w:val="center"/>
              <w:rPr>
                <w:b/>
              </w:rPr>
            </w:pPr>
            <w:r w:rsidRPr="00105EE2">
              <w:rPr>
                <w:b/>
              </w:rPr>
              <w:t>CO</w:t>
            </w:r>
          </w:p>
        </w:tc>
        <w:tc>
          <w:tcPr>
            <w:tcW w:w="256" w:type="pct"/>
            <w:vAlign w:val="center"/>
          </w:tcPr>
          <w:p w14:paraId="3BBB380F" w14:textId="77777777" w:rsidR="00426868" w:rsidRPr="00105EE2" w:rsidRDefault="00426868" w:rsidP="00426868">
            <w:pPr>
              <w:jc w:val="center"/>
              <w:rPr>
                <w:b/>
              </w:rPr>
            </w:pPr>
            <w:r w:rsidRPr="00105EE2">
              <w:rPr>
                <w:b/>
              </w:rPr>
              <w:t>BL</w:t>
            </w:r>
          </w:p>
        </w:tc>
        <w:tc>
          <w:tcPr>
            <w:tcW w:w="243" w:type="pct"/>
            <w:vAlign w:val="center"/>
          </w:tcPr>
          <w:p w14:paraId="18627D94" w14:textId="77777777" w:rsidR="00426868" w:rsidRPr="00105EE2" w:rsidRDefault="00426868" w:rsidP="00426868">
            <w:pPr>
              <w:jc w:val="center"/>
              <w:rPr>
                <w:b/>
              </w:rPr>
            </w:pPr>
            <w:r w:rsidRPr="00105EE2">
              <w:rPr>
                <w:b/>
              </w:rPr>
              <w:t>M</w:t>
            </w:r>
          </w:p>
        </w:tc>
      </w:tr>
      <w:tr w:rsidR="00426868" w:rsidRPr="00105EE2" w14:paraId="21918AA1" w14:textId="77777777" w:rsidTr="00426868">
        <w:trPr>
          <w:trHeight w:val="552"/>
        </w:trPr>
        <w:tc>
          <w:tcPr>
            <w:tcW w:w="5000" w:type="pct"/>
            <w:gridSpan w:val="6"/>
          </w:tcPr>
          <w:p w14:paraId="4614F80B" w14:textId="77777777" w:rsidR="00426868" w:rsidRPr="00105EE2" w:rsidRDefault="00426868" w:rsidP="00426868">
            <w:pPr>
              <w:jc w:val="center"/>
              <w:rPr>
                <w:b/>
                <w:u w:val="single"/>
              </w:rPr>
            </w:pPr>
            <w:r w:rsidRPr="00105EE2">
              <w:rPr>
                <w:b/>
                <w:u w:val="single"/>
              </w:rPr>
              <w:t>PART – A (4 X 20 = 80 MARKS)</w:t>
            </w:r>
          </w:p>
          <w:p w14:paraId="2D7CA34D" w14:textId="77777777" w:rsidR="00426868" w:rsidRPr="00105EE2" w:rsidRDefault="00426868" w:rsidP="00426868">
            <w:pPr>
              <w:jc w:val="center"/>
              <w:rPr>
                <w:b/>
              </w:rPr>
            </w:pPr>
            <w:r w:rsidRPr="00105EE2">
              <w:rPr>
                <w:b/>
              </w:rPr>
              <w:t>(Answer all the Questions)</w:t>
            </w:r>
          </w:p>
        </w:tc>
      </w:tr>
      <w:tr w:rsidR="00426868" w:rsidRPr="00105EE2" w14:paraId="6C6E2913" w14:textId="77777777" w:rsidTr="00426868">
        <w:trPr>
          <w:trHeight w:val="283"/>
        </w:trPr>
        <w:tc>
          <w:tcPr>
            <w:tcW w:w="272" w:type="pct"/>
          </w:tcPr>
          <w:p w14:paraId="67800B2B" w14:textId="77777777" w:rsidR="00426868" w:rsidRPr="00105EE2" w:rsidRDefault="00426868" w:rsidP="00426868">
            <w:pPr>
              <w:jc w:val="center"/>
            </w:pPr>
            <w:r w:rsidRPr="00105EE2">
              <w:t>1.</w:t>
            </w:r>
          </w:p>
        </w:tc>
        <w:tc>
          <w:tcPr>
            <w:tcW w:w="189" w:type="pct"/>
          </w:tcPr>
          <w:p w14:paraId="363951CE" w14:textId="77777777" w:rsidR="00426868" w:rsidRPr="00105EE2" w:rsidRDefault="00426868" w:rsidP="00426868">
            <w:r w:rsidRPr="00105EE2">
              <w:t>a.</w:t>
            </w:r>
          </w:p>
        </w:tc>
        <w:tc>
          <w:tcPr>
            <w:tcW w:w="3721" w:type="pct"/>
          </w:tcPr>
          <w:p w14:paraId="500415DD" w14:textId="77777777" w:rsidR="00426868" w:rsidRPr="00105EE2" w:rsidRDefault="00426868" w:rsidP="00426868">
            <w:pPr>
              <w:jc w:val="both"/>
            </w:pPr>
            <w:r w:rsidRPr="00105EE2">
              <w:t>Critically analyze any two models of Strategic HRM. Also highlight the main aspects of strategic HRM emerging from these models.</w:t>
            </w:r>
          </w:p>
        </w:tc>
        <w:tc>
          <w:tcPr>
            <w:tcW w:w="319" w:type="pct"/>
          </w:tcPr>
          <w:p w14:paraId="47C7AACF" w14:textId="77777777" w:rsidR="00426868" w:rsidRPr="00105EE2" w:rsidRDefault="00426868" w:rsidP="00426868">
            <w:r w:rsidRPr="00105EE2">
              <w:t>CO1</w:t>
            </w:r>
          </w:p>
        </w:tc>
        <w:tc>
          <w:tcPr>
            <w:tcW w:w="256" w:type="pct"/>
          </w:tcPr>
          <w:p w14:paraId="51F093C6" w14:textId="77777777" w:rsidR="00426868" w:rsidRPr="00105EE2" w:rsidRDefault="00426868" w:rsidP="00426868">
            <w:r w:rsidRPr="00105EE2">
              <w:t>An</w:t>
            </w:r>
          </w:p>
        </w:tc>
        <w:tc>
          <w:tcPr>
            <w:tcW w:w="243" w:type="pct"/>
          </w:tcPr>
          <w:p w14:paraId="15620533" w14:textId="77777777" w:rsidR="00426868" w:rsidRPr="00105EE2" w:rsidRDefault="00426868" w:rsidP="00426868">
            <w:pPr>
              <w:jc w:val="center"/>
            </w:pPr>
            <w:r w:rsidRPr="00105EE2">
              <w:t>10</w:t>
            </w:r>
          </w:p>
        </w:tc>
      </w:tr>
      <w:tr w:rsidR="00426868" w:rsidRPr="00105EE2" w14:paraId="7A96C950" w14:textId="77777777" w:rsidTr="00426868">
        <w:trPr>
          <w:trHeight w:val="283"/>
        </w:trPr>
        <w:tc>
          <w:tcPr>
            <w:tcW w:w="272" w:type="pct"/>
          </w:tcPr>
          <w:p w14:paraId="592ABCE8" w14:textId="77777777" w:rsidR="00426868" w:rsidRPr="00105EE2" w:rsidRDefault="00426868" w:rsidP="00426868">
            <w:pPr>
              <w:jc w:val="center"/>
            </w:pPr>
          </w:p>
        </w:tc>
        <w:tc>
          <w:tcPr>
            <w:tcW w:w="189" w:type="pct"/>
          </w:tcPr>
          <w:p w14:paraId="579DE5A0" w14:textId="77777777" w:rsidR="00426868" w:rsidRPr="00105EE2" w:rsidRDefault="00426868" w:rsidP="00426868">
            <w:r w:rsidRPr="00105EE2">
              <w:t>b.</w:t>
            </w:r>
          </w:p>
        </w:tc>
        <w:tc>
          <w:tcPr>
            <w:tcW w:w="3721" w:type="pct"/>
          </w:tcPr>
          <w:p w14:paraId="5F7F00B1" w14:textId="77777777" w:rsidR="00426868" w:rsidRPr="00105EE2" w:rsidRDefault="00426868" w:rsidP="00426868">
            <w:pPr>
              <w:jc w:val="both"/>
              <w:rPr>
                <w:bCs/>
              </w:rPr>
            </w:pPr>
            <w:r w:rsidRPr="00105EE2">
              <w:rPr>
                <w:color w:val="0D0D0D"/>
                <w:shd w:val="clear" w:color="auto" w:fill="FFFFFF"/>
              </w:rPr>
              <w:t>Explain the evolutionary stages of Strategic HRM and their significance in modern HR practices.</w:t>
            </w:r>
          </w:p>
        </w:tc>
        <w:tc>
          <w:tcPr>
            <w:tcW w:w="319" w:type="pct"/>
          </w:tcPr>
          <w:p w14:paraId="264A70C7" w14:textId="77777777" w:rsidR="00426868" w:rsidRPr="00105EE2" w:rsidRDefault="00426868" w:rsidP="00426868">
            <w:r w:rsidRPr="00105EE2">
              <w:t>CO1</w:t>
            </w:r>
          </w:p>
        </w:tc>
        <w:tc>
          <w:tcPr>
            <w:tcW w:w="256" w:type="pct"/>
          </w:tcPr>
          <w:p w14:paraId="10D53A0B" w14:textId="77777777" w:rsidR="00426868" w:rsidRPr="00105EE2" w:rsidRDefault="00426868" w:rsidP="00426868">
            <w:r w:rsidRPr="00105EE2">
              <w:t>R</w:t>
            </w:r>
          </w:p>
        </w:tc>
        <w:tc>
          <w:tcPr>
            <w:tcW w:w="243" w:type="pct"/>
          </w:tcPr>
          <w:p w14:paraId="5F2070DD" w14:textId="77777777" w:rsidR="00426868" w:rsidRPr="00105EE2" w:rsidRDefault="00426868" w:rsidP="00426868">
            <w:pPr>
              <w:jc w:val="center"/>
            </w:pPr>
            <w:r w:rsidRPr="00105EE2">
              <w:t>10</w:t>
            </w:r>
          </w:p>
        </w:tc>
      </w:tr>
      <w:tr w:rsidR="00426868" w:rsidRPr="00105EE2" w14:paraId="42B457DF" w14:textId="77777777" w:rsidTr="00426868">
        <w:trPr>
          <w:trHeight w:val="239"/>
        </w:trPr>
        <w:tc>
          <w:tcPr>
            <w:tcW w:w="272" w:type="pct"/>
          </w:tcPr>
          <w:p w14:paraId="05B60C02" w14:textId="77777777" w:rsidR="00426868" w:rsidRPr="00105EE2" w:rsidRDefault="00426868" w:rsidP="00426868">
            <w:pPr>
              <w:jc w:val="center"/>
            </w:pPr>
          </w:p>
        </w:tc>
        <w:tc>
          <w:tcPr>
            <w:tcW w:w="189" w:type="pct"/>
            <w:vAlign w:val="bottom"/>
          </w:tcPr>
          <w:p w14:paraId="33F76BA3" w14:textId="77777777" w:rsidR="00426868" w:rsidRPr="00105EE2" w:rsidRDefault="00426868" w:rsidP="00426868"/>
        </w:tc>
        <w:tc>
          <w:tcPr>
            <w:tcW w:w="3721" w:type="pct"/>
            <w:vAlign w:val="bottom"/>
          </w:tcPr>
          <w:p w14:paraId="35E92DEC" w14:textId="77777777" w:rsidR="00426868" w:rsidRPr="00105EE2" w:rsidRDefault="00426868" w:rsidP="00426868">
            <w:pPr>
              <w:jc w:val="center"/>
              <w:rPr>
                <w:b/>
                <w:bCs/>
              </w:rPr>
            </w:pPr>
            <w:r w:rsidRPr="00105EE2">
              <w:rPr>
                <w:b/>
                <w:bCs/>
              </w:rPr>
              <w:t>(OR)</w:t>
            </w:r>
          </w:p>
        </w:tc>
        <w:tc>
          <w:tcPr>
            <w:tcW w:w="319" w:type="pct"/>
            <w:vAlign w:val="bottom"/>
          </w:tcPr>
          <w:p w14:paraId="4D938B2E" w14:textId="77777777" w:rsidR="00426868" w:rsidRPr="00105EE2" w:rsidRDefault="00426868" w:rsidP="00426868"/>
        </w:tc>
        <w:tc>
          <w:tcPr>
            <w:tcW w:w="256" w:type="pct"/>
            <w:vAlign w:val="bottom"/>
          </w:tcPr>
          <w:p w14:paraId="304F3263" w14:textId="77777777" w:rsidR="00426868" w:rsidRPr="00105EE2" w:rsidRDefault="00426868" w:rsidP="00426868"/>
        </w:tc>
        <w:tc>
          <w:tcPr>
            <w:tcW w:w="243" w:type="pct"/>
            <w:vAlign w:val="bottom"/>
          </w:tcPr>
          <w:p w14:paraId="694CCF29" w14:textId="77777777" w:rsidR="00426868" w:rsidRPr="00105EE2" w:rsidRDefault="00426868" w:rsidP="00426868">
            <w:pPr>
              <w:jc w:val="center"/>
            </w:pPr>
          </w:p>
        </w:tc>
      </w:tr>
      <w:tr w:rsidR="00426868" w:rsidRPr="00105EE2" w14:paraId="263EF7A3" w14:textId="77777777" w:rsidTr="00426868">
        <w:trPr>
          <w:trHeight w:val="283"/>
        </w:trPr>
        <w:tc>
          <w:tcPr>
            <w:tcW w:w="272" w:type="pct"/>
          </w:tcPr>
          <w:p w14:paraId="1B9BE925" w14:textId="77777777" w:rsidR="00426868" w:rsidRPr="00105EE2" w:rsidRDefault="00426868" w:rsidP="00426868">
            <w:pPr>
              <w:jc w:val="center"/>
            </w:pPr>
            <w:r w:rsidRPr="00105EE2">
              <w:t>2.</w:t>
            </w:r>
          </w:p>
        </w:tc>
        <w:tc>
          <w:tcPr>
            <w:tcW w:w="189" w:type="pct"/>
          </w:tcPr>
          <w:p w14:paraId="474BEFD5" w14:textId="77777777" w:rsidR="00426868" w:rsidRPr="00105EE2" w:rsidRDefault="00426868" w:rsidP="00426868">
            <w:r w:rsidRPr="00105EE2">
              <w:t>a.</w:t>
            </w:r>
          </w:p>
        </w:tc>
        <w:tc>
          <w:tcPr>
            <w:tcW w:w="3721" w:type="pct"/>
          </w:tcPr>
          <w:p w14:paraId="473C8B7B" w14:textId="77777777" w:rsidR="00426868" w:rsidRPr="00105EE2" w:rsidRDefault="00426868" w:rsidP="00426868">
            <w:pPr>
              <w:jc w:val="both"/>
            </w:pPr>
            <w:r w:rsidRPr="00105EE2">
              <w:rPr>
                <w:rFonts w:eastAsiaTheme="minorHAnsi"/>
                <w:lang w:val="en"/>
              </w:rPr>
              <w:t>Explain the framework of Strategic HR Management Process.</w:t>
            </w:r>
          </w:p>
        </w:tc>
        <w:tc>
          <w:tcPr>
            <w:tcW w:w="319" w:type="pct"/>
          </w:tcPr>
          <w:p w14:paraId="78BFC3FF" w14:textId="77777777" w:rsidR="00426868" w:rsidRPr="00105EE2" w:rsidRDefault="00426868" w:rsidP="00426868">
            <w:r w:rsidRPr="00105EE2">
              <w:t>CO2</w:t>
            </w:r>
          </w:p>
        </w:tc>
        <w:tc>
          <w:tcPr>
            <w:tcW w:w="256" w:type="pct"/>
          </w:tcPr>
          <w:p w14:paraId="6FCF176D" w14:textId="77777777" w:rsidR="00426868" w:rsidRPr="00105EE2" w:rsidRDefault="00426868" w:rsidP="00426868">
            <w:r w:rsidRPr="00105EE2">
              <w:t>U</w:t>
            </w:r>
          </w:p>
        </w:tc>
        <w:tc>
          <w:tcPr>
            <w:tcW w:w="243" w:type="pct"/>
          </w:tcPr>
          <w:p w14:paraId="76C2B24C" w14:textId="77777777" w:rsidR="00426868" w:rsidRPr="00105EE2" w:rsidRDefault="00426868" w:rsidP="00426868">
            <w:pPr>
              <w:jc w:val="center"/>
            </w:pPr>
            <w:r w:rsidRPr="00105EE2">
              <w:t>10</w:t>
            </w:r>
          </w:p>
        </w:tc>
      </w:tr>
      <w:tr w:rsidR="00426868" w:rsidRPr="00105EE2" w14:paraId="5B544E62" w14:textId="77777777" w:rsidTr="00426868">
        <w:trPr>
          <w:trHeight w:val="283"/>
        </w:trPr>
        <w:tc>
          <w:tcPr>
            <w:tcW w:w="272" w:type="pct"/>
          </w:tcPr>
          <w:p w14:paraId="58AEDC97" w14:textId="77777777" w:rsidR="00426868" w:rsidRPr="00105EE2" w:rsidRDefault="00426868" w:rsidP="00426868">
            <w:pPr>
              <w:jc w:val="center"/>
            </w:pPr>
          </w:p>
        </w:tc>
        <w:tc>
          <w:tcPr>
            <w:tcW w:w="189" w:type="pct"/>
          </w:tcPr>
          <w:p w14:paraId="4751656C" w14:textId="77777777" w:rsidR="00426868" w:rsidRPr="00105EE2" w:rsidRDefault="00426868" w:rsidP="00426868">
            <w:r w:rsidRPr="00105EE2">
              <w:t>b.</w:t>
            </w:r>
          </w:p>
        </w:tc>
        <w:tc>
          <w:tcPr>
            <w:tcW w:w="3721" w:type="pct"/>
          </w:tcPr>
          <w:p w14:paraId="18ACAE8A" w14:textId="77777777" w:rsidR="00426868" w:rsidRPr="00105EE2" w:rsidRDefault="00426868" w:rsidP="00426868">
            <w:pPr>
              <w:jc w:val="both"/>
            </w:pPr>
            <w:r w:rsidRPr="00105EE2">
              <w:t>Assess the impact of cultural, legal, and economic dimensions on the development and implementation of Strategic HRM practices in different countries.</w:t>
            </w:r>
          </w:p>
        </w:tc>
        <w:tc>
          <w:tcPr>
            <w:tcW w:w="319" w:type="pct"/>
          </w:tcPr>
          <w:p w14:paraId="33B0907E" w14:textId="77777777" w:rsidR="00426868" w:rsidRPr="00105EE2" w:rsidRDefault="00426868" w:rsidP="00426868">
            <w:r w:rsidRPr="00105EE2">
              <w:t>CO2</w:t>
            </w:r>
          </w:p>
        </w:tc>
        <w:tc>
          <w:tcPr>
            <w:tcW w:w="256" w:type="pct"/>
          </w:tcPr>
          <w:p w14:paraId="17A3F9A2" w14:textId="77777777" w:rsidR="00426868" w:rsidRPr="00105EE2" w:rsidRDefault="00426868" w:rsidP="00426868">
            <w:r w:rsidRPr="00105EE2">
              <w:t>An</w:t>
            </w:r>
          </w:p>
        </w:tc>
        <w:tc>
          <w:tcPr>
            <w:tcW w:w="243" w:type="pct"/>
          </w:tcPr>
          <w:p w14:paraId="08AC76C0" w14:textId="77777777" w:rsidR="00426868" w:rsidRPr="00105EE2" w:rsidRDefault="00426868" w:rsidP="00426868">
            <w:pPr>
              <w:jc w:val="center"/>
            </w:pPr>
            <w:r w:rsidRPr="00105EE2">
              <w:t>10</w:t>
            </w:r>
          </w:p>
        </w:tc>
      </w:tr>
      <w:tr w:rsidR="00426868" w:rsidRPr="00105EE2" w14:paraId="2C8C8650" w14:textId="77777777" w:rsidTr="00426868">
        <w:trPr>
          <w:trHeight w:val="397"/>
        </w:trPr>
        <w:tc>
          <w:tcPr>
            <w:tcW w:w="272" w:type="pct"/>
          </w:tcPr>
          <w:p w14:paraId="4C4FED01" w14:textId="77777777" w:rsidR="00426868" w:rsidRPr="00105EE2" w:rsidRDefault="00426868" w:rsidP="00426868">
            <w:pPr>
              <w:jc w:val="center"/>
            </w:pPr>
          </w:p>
        </w:tc>
        <w:tc>
          <w:tcPr>
            <w:tcW w:w="189" w:type="pct"/>
            <w:vAlign w:val="bottom"/>
          </w:tcPr>
          <w:p w14:paraId="31440C51" w14:textId="77777777" w:rsidR="00426868" w:rsidRPr="00105EE2" w:rsidRDefault="00426868" w:rsidP="00426868"/>
        </w:tc>
        <w:tc>
          <w:tcPr>
            <w:tcW w:w="3721" w:type="pct"/>
            <w:vAlign w:val="bottom"/>
          </w:tcPr>
          <w:p w14:paraId="1A9947CF" w14:textId="77777777" w:rsidR="00426868" w:rsidRPr="00105EE2" w:rsidRDefault="00426868" w:rsidP="00426868"/>
        </w:tc>
        <w:tc>
          <w:tcPr>
            <w:tcW w:w="319" w:type="pct"/>
            <w:vAlign w:val="bottom"/>
          </w:tcPr>
          <w:p w14:paraId="05649583" w14:textId="77777777" w:rsidR="00426868" w:rsidRPr="00105EE2" w:rsidRDefault="00426868" w:rsidP="00426868"/>
        </w:tc>
        <w:tc>
          <w:tcPr>
            <w:tcW w:w="256" w:type="pct"/>
            <w:vAlign w:val="bottom"/>
          </w:tcPr>
          <w:p w14:paraId="7EC876BD" w14:textId="77777777" w:rsidR="00426868" w:rsidRPr="00105EE2" w:rsidRDefault="00426868" w:rsidP="00426868"/>
        </w:tc>
        <w:tc>
          <w:tcPr>
            <w:tcW w:w="243" w:type="pct"/>
            <w:vAlign w:val="bottom"/>
          </w:tcPr>
          <w:p w14:paraId="6B801AAE" w14:textId="77777777" w:rsidR="00426868" w:rsidRPr="00105EE2" w:rsidRDefault="00426868" w:rsidP="00426868">
            <w:pPr>
              <w:jc w:val="center"/>
            </w:pPr>
          </w:p>
        </w:tc>
      </w:tr>
      <w:tr w:rsidR="00426868" w:rsidRPr="00105EE2" w14:paraId="0F2CEC72" w14:textId="77777777" w:rsidTr="00426868">
        <w:trPr>
          <w:trHeight w:val="283"/>
        </w:trPr>
        <w:tc>
          <w:tcPr>
            <w:tcW w:w="272" w:type="pct"/>
          </w:tcPr>
          <w:p w14:paraId="260983B4" w14:textId="77777777" w:rsidR="00426868" w:rsidRPr="00105EE2" w:rsidRDefault="00426868" w:rsidP="00426868">
            <w:pPr>
              <w:jc w:val="center"/>
            </w:pPr>
            <w:r w:rsidRPr="00105EE2">
              <w:t>3.</w:t>
            </w:r>
          </w:p>
        </w:tc>
        <w:tc>
          <w:tcPr>
            <w:tcW w:w="189" w:type="pct"/>
          </w:tcPr>
          <w:p w14:paraId="560E65A8" w14:textId="77777777" w:rsidR="00426868" w:rsidRPr="00105EE2" w:rsidRDefault="00426868" w:rsidP="00426868">
            <w:r w:rsidRPr="00105EE2">
              <w:t>a.</w:t>
            </w:r>
          </w:p>
        </w:tc>
        <w:tc>
          <w:tcPr>
            <w:tcW w:w="3721" w:type="pct"/>
          </w:tcPr>
          <w:p w14:paraId="015ED300" w14:textId="77777777" w:rsidR="00426868" w:rsidRPr="00105EE2" w:rsidRDefault="00426868" w:rsidP="00426868">
            <w:r w:rsidRPr="00105EE2">
              <w:t>Illustrate the foundational principles of the Human Resource-Based Theory of the Firm</w:t>
            </w:r>
            <w:r>
              <w:t>.</w:t>
            </w:r>
          </w:p>
        </w:tc>
        <w:tc>
          <w:tcPr>
            <w:tcW w:w="319" w:type="pct"/>
          </w:tcPr>
          <w:p w14:paraId="2DD148DE" w14:textId="77777777" w:rsidR="00426868" w:rsidRPr="00105EE2" w:rsidRDefault="00426868" w:rsidP="00426868">
            <w:r w:rsidRPr="00105EE2">
              <w:t>CO2</w:t>
            </w:r>
          </w:p>
        </w:tc>
        <w:tc>
          <w:tcPr>
            <w:tcW w:w="256" w:type="pct"/>
          </w:tcPr>
          <w:p w14:paraId="50E54A62" w14:textId="77777777" w:rsidR="00426868" w:rsidRPr="00105EE2" w:rsidRDefault="00426868" w:rsidP="00426868">
            <w:r w:rsidRPr="00105EE2">
              <w:t>A</w:t>
            </w:r>
          </w:p>
        </w:tc>
        <w:tc>
          <w:tcPr>
            <w:tcW w:w="243" w:type="pct"/>
          </w:tcPr>
          <w:p w14:paraId="07637FDD" w14:textId="77777777" w:rsidR="00426868" w:rsidRPr="00105EE2" w:rsidRDefault="00426868" w:rsidP="00426868">
            <w:pPr>
              <w:jc w:val="center"/>
            </w:pPr>
            <w:r w:rsidRPr="00105EE2">
              <w:t>10</w:t>
            </w:r>
          </w:p>
        </w:tc>
      </w:tr>
      <w:tr w:rsidR="00426868" w:rsidRPr="00105EE2" w14:paraId="08DF53D0" w14:textId="77777777" w:rsidTr="00426868">
        <w:trPr>
          <w:trHeight w:val="283"/>
        </w:trPr>
        <w:tc>
          <w:tcPr>
            <w:tcW w:w="272" w:type="pct"/>
          </w:tcPr>
          <w:p w14:paraId="49779CDE" w14:textId="77777777" w:rsidR="00426868" w:rsidRPr="00105EE2" w:rsidRDefault="00426868" w:rsidP="00426868">
            <w:pPr>
              <w:jc w:val="center"/>
            </w:pPr>
          </w:p>
        </w:tc>
        <w:tc>
          <w:tcPr>
            <w:tcW w:w="189" w:type="pct"/>
          </w:tcPr>
          <w:p w14:paraId="0CC9C71E" w14:textId="77777777" w:rsidR="00426868" w:rsidRPr="00105EE2" w:rsidRDefault="00426868" w:rsidP="00426868">
            <w:r w:rsidRPr="00105EE2">
              <w:t>b.</w:t>
            </w:r>
          </w:p>
        </w:tc>
        <w:tc>
          <w:tcPr>
            <w:tcW w:w="3721" w:type="pct"/>
          </w:tcPr>
          <w:p w14:paraId="33E894E7" w14:textId="77777777" w:rsidR="00426868" w:rsidRPr="00105EE2" w:rsidRDefault="00426868" w:rsidP="00426868">
            <w:pPr>
              <w:jc w:val="both"/>
              <w:rPr>
                <w:bCs/>
              </w:rPr>
            </w:pPr>
            <w:r w:rsidRPr="00105EE2">
              <w:rPr>
                <w:color w:val="0D0D0D"/>
                <w:shd w:val="clear" w:color="auto" w:fill="FFFFFF"/>
              </w:rPr>
              <w:t>How do HR practices like recruitment, training, and performance management support a company's competitive advantage amidst evolving business conditions? A</w:t>
            </w:r>
            <w:r>
              <w:rPr>
                <w:color w:val="0D0D0D"/>
                <w:shd w:val="clear" w:color="auto" w:fill="FFFFFF"/>
              </w:rPr>
              <w:t>s an HR manager justify on this.</w:t>
            </w:r>
          </w:p>
        </w:tc>
        <w:tc>
          <w:tcPr>
            <w:tcW w:w="319" w:type="pct"/>
          </w:tcPr>
          <w:p w14:paraId="7CA534EF" w14:textId="77777777" w:rsidR="00426868" w:rsidRPr="00105EE2" w:rsidRDefault="00426868" w:rsidP="00426868">
            <w:r w:rsidRPr="00105EE2">
              <w:t>CO2</w:t>
            </w:r>
          </w:p>
        </w:tc>
        <w:tc>
          <w:tcPr>
            <w:tcW w:w="256" w:type="pct"/>
          </w:tcPr>
          <w:p w14:paraId="68ECBEEA" w14:textId="77777777" w:rsidR="00426868" w:rsidRPr="00105EE2" w:rsidRDefault="00426868" w:rsidP="00426868">
            <w:r w:rsidRPr="00105EE2">
              <w:t>E</w:t>
            </w:r>
          </w:p>
        </w:tc>
        <w:tc>
          <w:tcPr>
            <w:tcW w:w="243" w:type="pct"/>
          </w:tcPr>
          <w:p w14:paraId="5D650E38" w14:textId="77777777" w:rsidR="00426868" w:rsidRPr="00105EE2" w:rsidRDefault="00426868" w:rsidP="00426868">
            <w:pPr>
              <w:jc w:val="center"/>
            </w:pPr>
            <w:r w:rsidRPr="00105EE2">
              <w:t>10</w:t>
            </w:r>
          </w:p>
        </w:tc>
      </w:tr>
      <w:tr w:rsidR="00426868" w:rsidRPr="00105EE2" w14:paraId="29E0ADF2" w14:textId="77777777" w:rsidTr="00426868">
        <w:trPr>
          <w:trHeight w:val="173"/>
        </w:trPr>
        <w:tc>
          <w:tcPr>
            <w:tcW w:w="272" w:type="pct"/>
          </w:tcPr>
          <w:p w14:paraId="7A9F0164" w14:textId="77777777" w:rsidR="00426868" w:rsidRPr="00105EE2" w:rsidRDefault="00426868" w:rsidP="00426868">
            <w:pPr>
              <w:jc w:val="center"/>
            </w:pPr>
          </w:p>
        </w:tc>
        <w:tc>
          <w:tcPr>
            <w:tcW w:w="189" w:type="pct"/>
            <w:vAlign w:val="bottom"/>
          </w:tcPr>
          <w:p w14:paraId="41054753" w14:textId="77777777" w:rsidR="00426868" w:rsidRPr="00105EE2" w:rsidRDefault="00426868" w:rsidP="00426868"/>
        </w:tc>
        <w:tc>
          <w:tcPr>
            <w:tcW w:w="3721" w:type="pct"/>
            <w:vAlign w:val="bottom"/>
          </w:tcPr>
          <w:p w14:paraId="028E0782" w14:textId="77777777" w:rsidR="00426868" w:rsidRPr="00105EE2" w:rsidRDefault="00426868" w:rsidP="00426868">
            <w:pPr>
              <w:jc w:val="center"/>
            </w:pPr>
            <w:r w:rsidRPr="00105EE2">
              <w:rPr>
                <w:b/>
                <w:bCs/>
              </w:rPr>
              <w:t>(OR)</w:t>
            </w:r>
          </w:p>
        </w:tc>
        <w:tc>
          <w:tcPr>
            <w:tcW w:w="319" w:type="pct"/>
            <w:vAlign w:val="bottom"/>
          </w:tcPr>
          <w:p w14:paraId="1DC2BD3A" w14:textId="77777777" w:rsidR="00426868" w:rsidRPr="00105EE2" w:rsidRDefault="00426868" w:rsidP="00426868"/>
        </w:tc>
        <w:tc>
          <w:tcPr>
            <w:tcW w:w="256" w:type="pct"/>
            <w:vAlign w:val="bottom"/>
          </w:tcPr>
          <w:p w14:paraId="52E219FC" w14:textId="77777777" w:rsidR="00426868" w:rsidRPr="00105EE2" w:rsidRDefault="00426868" w:rsidP="00426868"/>
        </w:tc>
        <w:tc>
          <w:tcPr>
            <w:tcW w:w="243" w:type="pct"/>
            <w:vAlign w:val="bottom"/>
          </w:tcPr>
          <w:p w14:paraId="470BC711" w14:textId="77777777" w:rsidR="00426868" w:rsidRPr="00105EE2" w:rsidRDefault="00426868" w:rsidP="00426868">
            <w:pPr>
              <w:jc w:val="center"/>
            </w:pPr>
          </w:p>
        </w:tc>
      </w:tr>
      <w:tr w:rsidR="00426868" w:rsidRPr="00105EE2" w14:paraId="407C3CE3" w14:textId="77777777" w:rsidTr="00426868">
        <w:trPr>
          <w:trHeight w:val="283"/>
        </w:trPr>
        <w:tc>
          <w:tcPr>
            <w:tcW w:w="272" w:type="pct"/>
          </w:tcPr>
          <w:p w14:paraId="2B7DDD6E" w14:textId="77777777" w:rsidR="00426868" w:rsidRPr="00105EE2" w:rsidRDefault="00426868" w:rsidP="00426868">
            <w:pPr>
              <w:jc w:val="center"/>
            </w:pPr>
            <w:r w:rsidRPr="00105EE2">
              <w:t>4.</w:t>
            </w:r>
          </w:p>
        </w:tc>
        <w:tc>
          <w:tcPr>
            <w:tcW w:w="189" w:type="pct"/>
          </w:tcPr>
          <w:p w14:paraId="16A48780" w14:textId="77777777" w:rsidR="00426868" w:rsidRPr="00105EE2" w:rsidRDefault="00426868" w:rsidP="00426868">
            <w:r w:rsidRPr="00105EE2">
              <w:t>a.</w:t>
            </w:r>
          </w:p>
        </w:tc>
        <w:tc>
          <w:tcPr>
            <w:tcW w:w="3721" w:type="pct"/>
          </w:tcPr>
          <w:p w14:paraId="40EEF85D" w14:textId="77777777" w:rsidR="00426868" w:rsidRPr="00105EE2" w:rsidRDefault="00426868" w:rsidP="00426868">
            <w:pPr>
              <w:jc w:val="both"/>
            </w:pPr>
            <w:r w:rsidRPr="00105EE2">
              <w:rPr>
                <w:color w:val="0D0D0D"/>
                <w:shd w:val="clear" w:color="auto" w:fill="FFFFFF"/>
              </w:rPr>
              <w:t>Write in detail the meaning and the scope of Strategic of human resource management</w:t>
            </w:r>
          </w:p>
        </w:tc>
        <w:tc>
          <w:tcPr>
            <w:tcW w:w="319" w:type="pct"/>
          </w:tcPr>
          <w:p w14:paraId="2ABAF0D6" w14:textId="77777777" w:rsidR="00426868" w:rsidRPr="00105EE2" w:rsidRDefault="00426868" w:rsidP="00426868">
            <w:r w:rsidRPr="00105EE2">
              <w:t>CO4</w:t>
            </w:r>
          </w:p>
        </w:tc>
        <w:tc>
          <w:tcPr>
            <w:tcW w:w="256" w:type="pct"/>
          </w:tcPr>
          <w:p w14:paraId="60B60E8B" w14:textId="77777777" w:rsidR="00426868" w:rsidRPr="00105EE2" w:rsidRDefault="00426868" w:rsidP="00426868">
            <w:r w:rsidRPr="00105EE2">
              <w:t>C</w:t>
            </w:r>
          </w:p>
        </w:tc>
        <w:tc>
          <w:tcPr>
            <w:tcW w:w="243" w:type="pct"/>
          </w:tcPr>
          <w:p w14:paraId="4358CB4E" w14:textId="77777777" w:rsidR="00426868" w:rsidRPr="00105EE2" w:rsidRDefault="00426868" w:rsidP="00426868">
            <w:pPr>
              <w:jc w:val="center"/>
            </w:pPr>
            <w:r w:rsidRPr="00105EE2">
              <w:t>10</w:t>
            </w:r>
          </w:p>
        </w:tc>
      </w:tr>
      <w:tr w:rsidR="00426868" w:rsidRPr="00105EE2" w14:paraId="3C8AAD08" w14:textId="77777777" w:rsidTr="00426868">
        <w:trPr>
          <w:trHeight w:val="283"/>
        </w:trPr>
        <w:tc>
          <w:tcPr>
            <w:tcW w:w="272" w:type="pct"/>
          </w:tcPr>
          <w:p w14:paraId="7938AA3A" w14:textId="77777777" w:rsidR="00426868" w:rsidRPr="00105EE2" w:rsidRDefault="00426868" w:rsidP="00426868">
            <w:pPr>
              <w:jc w:val="center"/>
            </w:pPr>
          </w:p>
        </w:tc>
        <w:tc>
          <w:tcPr>
            <w:tcW w:w="189" w:type="pct"/>
          </w:tcPr>
          <w:p w14:paraId="0DE76424" w14:textId="77777777" w:rsidR="00426868" w:rsidRPr="00105EE2" w:rsidRDefault="00426868" w:rsidP="00426868">
            <w:r w:rsidRPr="00105EE2">
              <w:t>b.</w:t>
            </w:r>
          </w:p>
        </w:tc>
        <w:tc>
          <w:tcPr>
            <w:tcW w:w="3721" w:type="pct"/>
          </w:tcPr>
          <w:p w14:paraId="00F9704E" w14:textId="77777777" w:rsidR="00426868" w:rsidRPr="00105EE2" w:rsidRDefault="00426868" w:rsidP="00426868">
            <w:pPr>
              <w:jc w:val="both"/>
              <w:rPr>
                <w:bCs/>
              </w:rPr>
            </w:pPr>
            <w:r w:rsidRPr="00105EE2">
              <w:rPr>
                <w:bCs/>
              </w:rPr>
              <w:t>Analyze how Strategic HRM perspectives influence the design and implementation of HRM practices within organizations. Provide examples to illustrate these perspectives.</w:t>
            </w:r>
          </w:p>
        </w:tc>
        <w:tc>
          <w:tcPr>
            <w:tcW w:w="319" w:type="pct"/>
          </w:tcPr>
          <w:p w14:paraId="7C560ECA" w14:textId="77777777" w:rsidR="00426868" w:rsidRPr="00105EE2" w:rsidRDefault="00426868" w:rsidP="00426868">
            <w:r w:rsidRPr="00105EE2">
              <w:t>CO4</w:t>
            </w:r>
          </w:p>
        </w:tc>
        <w:tc>
          <w:tcPr>
            <w:tcW w:w="256" w:type="pct"/>
          </w:tcPr>
          <w:p w14:paraId="0C824CE7" w14:textId="77777777" w:rsidR="00426868" w:rsidRPr="00105EE2" w:rsidRDefault="00426868" w:rsidP="00426868">
            <w:r w:rsidRPr="00105EE2">
              <w:t>An</w:t>
            </w:r>
          </w:p>
        </w:tc>
        <w:tc>
          <w:tcPr>
            <w:tcW w:w="243" w:type="pct"/>
          </w:tcPr>
          <w:p w14:paraId="7DCD001F" w14:textId="77777777" w:rsidR="00426868" w:rsidRPr="00105EE2" w:rsidRDefault="00426868" w:rsidP="00426868">
            <w:pPr>
              <w:jc w:val="center"/>
            </w:pPr>
            <w:r w:rsidRPr="00105EE2">
              <w:t>10</w:t>
            </w:r>
          </w:p>
        </w:tc>
      </w:tr>
      <w:tr w:rsidR="00426868" w:rsidRPr="00105EE2" w14:paraId="020EB28E" w14:textId="77777777" w:rsidTr="00426868">
        <w:trPr>
          <w:trHeight w:val="397"/>
        </w:trPr>
        <w:tc>
          <w:tcPr>
            <w:tcW w:w="272" w:type="pct"/>
          </w:tcPr>
          <w:p w14:paraId="2F1CEAD7" w14:textId="77777777" w:rsidR="00426868" w:rsidRPr="00105EE2" w:rsidRDefault="00426868" w:rsidP="00426868">
            <w:pPr>
              <w:jc w:val="center"/>
            </w:pPr>
          </w:p>
        </w:tc>
        <w:tc>
          <w:tcPr>
            <w:tcW w:w="189" w:type="pct"/>
            <w:vAlign w:val="bottom"/>
          </w:tcPr>
          <w:p w14:paraId="036A1945" w14:textId="77777777" w:rsidR="00426868" w:rsidRPr="00105EE2" w:rsidRDefault="00426868" w:rsidP="00426868"/>
        </w:tc>
        <w:tc>
          <w:tcPr>
            <w:tcW w:w="3721" w:type="pct"/>
            <w:vAlign w:val="bottom"/>
          </w:tcPr>
          <w:p w14:paraId="18581368" w14:textId="77777777" w:rsidR="00426868" w:rsidRPr="00105EE2" w:rsidRDefault="00426868" w:rsidP="00426868"/>
        </w:tc>
        <w:tc>
          <w:tcPr>
            <w:tcW w:w="319" w:type="pct"/>
            <w:vAlign w:val="bottom"/>
          </w:tcPr>
          <w:p w14:paraId="05ED3E1F" w14:textId="77777777" w:rsidR="00426868" w:rsidRPr="00105EE2" w:rsidRDefault="00426868" w:rsidP="00426868"/>
        </w:tc>
        <w:tc>
          <w:tcPr>
            <w:tcW w:w="256" w:type="pct"/>
            <w:vAlign w:val="bottom"/>
          </w:tcPr>
          <w:p w14:paraId="7974EDB8" w14:textId="77777777" w:rsidR="00426868" w:rsidRPr="00105EE2" w:rsidRDefault="00426868" w:rsidP="00426868"/>
        </w:tc>
        <w:tc>
          <w:tcPr>
            <w:tcW w:w="243" w:type="pct"/>
            <w:vAlign w:val="bottom"/>
          </w:tcPr>
          <w:p w14:paraId="15D0B078" w14:textId="77777777" w:rsidR="00426868" w:rsidRPr="00105EE2" w:rsidRDefault="00426868" w:rsidP="00426868">
            <w:pPr>
              <w:jc w:val="center"/>
            </w:pPr>
          </w:p>
        </w:tc>
      </w:tr>
      <w:tr w:rsidR="00426868" w:rsidRPr="00105EE2" w14:paraId="4FF6F52C" w14:textId="77777777" w:rsidTr="00426868">
        <w:trPr>
          <w:trHeight w:val="283"/>
        </w:trPr>
        <w:tc>
          <w:tcPr>
            <w:tcW w:w="272" w:type="pct"/>
          </w:tcPr>
          <w:p w14:paraId="08E4A597" w14:textId="77777777" w:rsidR="00426868" w:rsidRPr="00105EE2" w:rsidRDefault="00426868" w:rsidP="00426868">
            <w:pPr>
              <w:jc w:val="center"/>
            </w:pPr>
            <w:r w:rsidRPr="00105EE2">
              <w:t>5.</w:t>
            </w:r>
          </w:p>
        </w:tc>
        <w:tc>
          <w:tcPr>
            <w:tcW w:w="189" w:type="pct"/>
          </w:tcPr>
          <w:p w14:paraId="46B14795" w14:textId="77777777" w:rsidR="00426868" w:rsidRPr="00105EE2" w:rsidRDefault="00426868" w:rsidP="00426868">
            <w:r w:rsidRPr="00105EE2">
              <w:t>a.</w:t>
            </w:r>
          </w:p>
        </w:tc>
        <w:tc>
          <w:tcPr>
            <w:tcW w:w="3721" w:type="pct"/>
          </w:tcPr>
          <w:p w14:paraId="1A13F2AB" w14:textId="77777777" w:rsidR="00426868" w:rsidRPr="00105EE2" w:rsidRDefault="00426868" w:rsidP="00426868">
            <w:pPr>
              <w:jc w:val="both"/>
            </w:pPr>
            <w:r w:rsidRPr="00105EE2">
              <w:t>Evaluate the relationship between organizational culture and Strategic HRM. How does culture shape HR practices like talent acquisition and performance management? Provide industry examples</w:t>
            </w:r>
            <w:r>
              <w:t>.</w:t>
            </w:r>
          </w:p>
        </w:tc>
        <w:tc>
          <w:tcPr>
            <w:tcW w:w="319" w:type="pct"/>
          </w:tcPr>
          <w:p w14:paraId="0A51429F" w14:textId="77777777" w:rsidR="00426868" w:rsidRPr="00105EE2" w:rsidRDefault="00426868" w:rsidP="00426868">
            <w:r w:rsidRPr="00105EE2">
              <w:t>CO5</w:t>
            </w:r>
          </w:p>
        </w:tc>
        <w:tc>
          <w:tcPr>
            <w:tcW w:w="256" w:type="pct"/>
          </w:tcPr>
          <w:p w14:paraId="6A757F96" w14:textId="77777777" w:rsidR="00426868" w:rsidRPr="00105EE2" w:rsidRDefault="00426868" w:rsidP="00426868">
            <w:r w:rsidRPr="00105EE2">
              <w:t>E</w:t>
            </w:r>
          </w:p>
        </w:tc>
        <w:tc>
          <w:tcPr>
            <w:tcW w:w="243" w:type="pct"/>
          </w:tcPr>
          <w:p w14:paraId="38AC95AE" w14:textId="77777777" w:rsidR="00426868" w:rsidRPr="00105EE2" w:rsidRDefault="00426868" w:rsidP="00426868">
            <w:pPr>
              <w:jc w:val="center"/>
            </w:pPr>
            <w:r w:rsidRPr="00105EE2">
              <w:t>10</w:t>
            </w:r>
          </w:p>
        </w:tc>
      </w:tr>
      <w:tr w:rsidR="00426868" w:rsidRPr="00105EE2" w14:paraId="69B61500" w14:textId="77777777" w:rsidTr="00426868">
        <w:trPr>
          <w:trHeight w:val="283"/>
        </w:trPr>
        <w:tc>
          <w:tcPr>
            <w:tcW w:w="272" w:type="pct"/>
          </w:tcPr>
          <w:p w14:paraId="50288554" w14:textId="77777777" w:rsidR="00426868" w:rsidRPr="00105EE2" w:rsidRDefault="00426868" w:rsidP="00426868">
            <w:pPr>
              <w:jc w:val="center"/>
            </w:pPr>
          </w:p>
        </w:tc>
        <w:tc>
          <w:tcPr>
            <w:tcW w:w="189" w:type="pct"/>
          </w:tcPr>
          <w:p w14:paraId="3D8FDA62" w14:textId="77777777" w:rsidR="00426868" w:rsidRPr="00105EE2" w:rsidRDefault="00426868" w:rsidP="00426868">
            <w:r w:rsidRPr="00105EE2">
              <w:t>b.</w:t>
            </w:r>
          </w:p>
        </w:tc>
        <w:tc>
          <w:tcPr>
            <w:tcW w:w="3721" w:type="pct"/>
          </w:tcPr>
          <w:p w14:paraId="52B9A689" w14:textId="77777777" w:rsidR="00426868" w:rsidRPr="00105EE2" w:rsidRDefault="00426868" w:rsidP="00426868">
            <w:pPr>
              <w:jc w:val="both"/>
              <w:rPr>
                <w:bCs/>
              </w:rPr>
            </w:pPr>
            <w:r w:rsidRPr="00105EE2">
              <w:rPr>
                <w:color w:val="0D0D0D"/>
                <w:shd w:val="clear" w:color="auto" w:fill="FFFFFF"/>
              </w:rPr>
              <w:t>Determine the challenges associated with mergers and acquisitions (M&amp;A) in the business environment.</w:t>
            </w:r>
          </w:p>
        </w:tc>
        <w:tc>
          <w:tcPr>
            <w:tcW w:w="319" w:type="pct"/>
          </w:tcPr>
          <w:p w14:paraId="3736B3CE" w14:textId="77777777" w:rsidR="00426868" w:rsidRPr="00105EE2" w:rsidRDefault="00426868" w:rsidP="00426868">
            <w:r w:rsidRPr="00105EE2">
              <w:t>CO5</w:t>
            </w:r>
          </w:p>
        </w:tc>
        <w:tc>
          <w:tcPr>
            <w:tcW w:w="256" w:type="pct"/>
          </w:tcPr>
          <w:p w14:paraId="489CBE1A" w14:textId="77777777" w:rsidR="00426868" w:rsidRPr="00105EE2" w:rsidRDefault="00426868" w:rsidP="00426868">
            <w:r w:rsidRPr="00105EE2">
              <w:t>A</w:t>
            </w:r>
          </w:p>
        </w:tc>
        <w:tc>
          <w:tcPr>
            <w:tcW w:w="243" w:type="pct"/>
          </w:tcPr>
          <w:p w14:paraId="4035C43C" w14:textId="77777777" w:rsidR="00426868" w:rsidRPr="00105EE2" w:rsidRDefault="00426868" w:rsidP="00426868">
            <w:pPr>
              <w:jc w:val="center"/>
            </w:pPr>
            <w:r w:rsidRPr="00105EE2">
              <w:t>10</w:t>
            </w:r>
          </w:p>
        </w:tc>
      </w:tr>
      <w:tr w:rsidR="00426868" w:rsidRPr="00105EE2" w14:paraId="38337821" w14:textId="77777777" w:rsidTr="00426868">
        <w:trPr>
          <w:trHeight w:val="263"/>
        </w:trPr>
        <w:tc>
          <w:tcPr>
            <w:tcW w:w="272" w:type="pct"/>
          </w:tcPr>
          <w:p w14:paraId="09508DBA" w14:textId="77777777" w:rsidR="00426868" w:rsidRPr="00105EE2" w:rsidRDefault="00426868" w:rsidP="00426868">
            <w:pPr>
              <w:jc w:val="center"/>
            </w:pPr>
          </w:p>
        </w:tc>
        <w:tc>
          <w:tcPr>
            <w:tcW w:w="189" w:type="pct"/>
            <w:vAlign w:val="bottom"/>
          </w:tcPr>
          <w:p w14:paraId="7259BB2F" w14:textId="77777777" w:rsidR="00426868" w:rsidRPr="00105EE2" w:rsidRDefault="00426868" w:rsidP="00426868"/>
        </w:tc>
        <w:tc>
          <w:tcPr>
            <w:tcW w:w="3721" w:type="pct"/>
            <w:vAlign w:val="bottom"/>
          </w:tcPr>
          <w:p w14:paraId="776EF720" w14:textId="77777777" w:rsidR="00426868" w:rsidRPr="00105EE2" w:rsidRDefault="00426868" w:rsidP="00426868">
            <w:pPr>
              <w:jc w:val="center"/>
            </w:pPr>
            <w:r w:rsidRPr="00105EE2">
              <w:rPr>
                <w:b/>
                <w:bCs/>
              </w:rPr>
              <w:t>(OR)</w:t>
            </w:r>
          </w:p>
        </w:tc>
        <w:tc>
          <w:tcPr>
            <w:tcW w:w="319" w:type="pct"/>
            <w:vAlign w:val="bottom"/>
          </w:tcPr>
          <w:p w14:paraId="770B8CF8" w14:textId="77777777" w:rsidR="00426868" w:rsidRPr="00105EE2" w:rsidRDefault="00426868" w:rsidP="00426868"/>
        </w:tc>
        <w:tc>
          <w:tcPr>
            <w:tcW w:w="256" w:type="pct"/>
            <w:vAlign w:val="bottom"/>
          </w:tcPr>
          <w:p w14:paraId="112BFA29" w14:textId="77777777" w:rsidR="00426868" w:rsidRPr="00105EE2" w:rsidRDefault="00426868" w:rsidP="00426868"/>
        </w:tc>
        <w:tc>
          <w:tcPr>
            <w:tcW w:w="243" w:type="pct"/>
            <w:vAlign w:val="bottom"/>
          </w:tcPr>
          <w:p w14:paraId="5F28B84E" w14:textId="77777777" w:rsidR="00426868" w:rsidRPr="00105EE2" w:rsidRDefault="00426868" w:rsidP="00426868">
            <w:pPr>
              <w:jc w:val="center"/>
            </w:pPr>
          </w:p>
        </w:tc>
      </w:tr>
      <w:tr w:rsidR="00426868" w:rsidRPr="00105EE2" w14:paraId="05E40892" w14:textId="77777777" w:rsidTr="00426868">
        <w:trPr>
          <w:trHeight w:val="283"/>
        </w:trPr>
        <w:tc>
          <w:tcPr>
            <w:tcW w:w="272" w:type="pct"/>
          </w:tcPr>
          <w:p w14:paraId="29946421" w14:textId="77777777" w:rsidR="00426868" w:rsidRPr="00105EE2" w:rsidRDefault="00426868" w:rsidP="00426868">
            <w:pPr>
              <w:jc w:val="center"/>
            </w:pPr>
            <w:r w:rsidRPr="00105EE2">
              <w:t>6.</w:t>
            </w:r>
          </w:p>
        </w:tc>
        <w:tc>
          <w:tcPr>
            <w:tcW w:w="189" w:type="pct"/>
          </w:tcPr>
          <w:p w14:paraId="3CD20D2C" w14:textId="77777777" w:rsidR="00426868" w:rsidRPr="00105EE2" w:rsidRDefault="00426868" w:rsidP="00426868">
            <w:r w:rsidRPr="00105EE2">
              <w:t>a.</w:t>
            </w:r>
          </w:p>
        </w:tc>
        <w:tc>
          <w:tcPr>
            <w:tcW w:w="3721" w:type="pct"/>
          </w:tcPr>
          <w:p w14:paraId="615019E3" w14:textId="77777777" w:rsidR="00426868" w:rsidRPr="00105EE2" w:rsidRDefault="00426868" w:rsidP="00426868">
            <w:pPr>
              <w:jc w:val="both"/>
            </w:pPr>
            <w:r w:rsidRPr="00105EE2">
              <w:t>Identify the challenges encountered in entrepreneurship and launching new ventures</w:t>
            </w:r>
            <w:r>
              <w:t>.</w:t>
            </w:r>
          </w:p>
        </w:tc>
        <w:tc>
          <w:tcPr>
            <w:tcW w:w="319" w:type="pct"/>
          </w:tcPr>
          <w:p w14:paraId="58FE0F8D" w14:textId="77777777" w:rsidR="00426868" w:rsidRPr="00105EE2" w:rsidRDefault="00426868" w:rsidP="00426868">
            <w:r w:rsidRPr="00105EE2">
              <w:t>CO5</w:t>
            </w:r>
          </w:p>
        </w:tc>
        <w:tc>
          <w:tcPr>
            <w:tcW w:w="256" w:type="pct"/>
          </w:tcPr>
          <w:p w14:paraId="25A77841" w14:textId="77777777" w:rsidR="00426868" w:rsidRPr="00105EE2" w:rsidRDefault="00426868" w:rsidP="00426868">
            <w:r w:rsidRPr="00105EE2">
              <w:t>R</w:t>
            </w:r>
          </w:p>
        </w:tc>
        <w:tc>
          <w:tcPr>
            <w:tcW w:w="243" w:type="pct"/>
          </w:tcPr>
          <w:p w14:paraId="24BD1BE6" w14:textId="77777777" w:rsidR="00426868" w:rsidRPr="00105EE2" w:rsidRDefault="00426868" w:rsidP="00426868">
            <w:pPr>
              <w:jc w:val="center"/>
            </w:pPr>
            <w:r w:rsidRPr="00105EE2">
              <w:t>10</w:t>
            </w:r>
          </w:p>
        </w:tc>
      </w:tr>
      <w:tr w:rsidR="00426868" w:rsidRPr="00105EE2" w14:paraId="5DAD3325" w14:textId="77777777" w:rsidTr="00426868">
        <w:trPr>
          <w:trHeight w:val="283"/>
        </w:trPr>
        <w:tc>
          <w:tcPr>
            <w:tcW w:w="272" w:type="pct"/>
          </w:tcPr>
          <w:p w14:paraId="18297D7E" w14:textId="77777777" w:rsidR="00426868" w:rsidRPr="00105EE2" w:rsidRDefault="00426868" w:rsidP="00426868">
            <w:pPr>
              <w:jc w:val="center"/>
            </w:pPr>
          </w:p>
        </w:tc>
        <w:tc>
          <w:tcPr>
            <w:tcW w:w="189" w:type="pct"/>
          </w:tcPr>
          <w:p w14:paraId="0AC003F3" w14:textId="77777777" w:rsidR="00426868" w:rsidRPr="00105EE2" w:rsidRDefault="00426868" w:rsidP="00426868">
            <w:r w:rsidRPr="00105EE2">
              <w:t>b.</w:t>
            </w:r>
          </w:p>
        </w:tc>
        <w:tc>
          <w:tcPr>
            <w:tcW w:w="3721" w:type="pct"/>
          </w:tcPr>
          <w:p w14:paraId="03642519" w14:textId="77777777" w:rsidR="00426868" w:rsidRPr="00105EE2" w:rsidRDefault="00426868" w:rsidP="00426868">
            <w:pPr>
              <w:jc w:val="both"/>
              <w:rPr>
                <w:bCs/>
              </w:rPr>
            </w:pPr>
            <w:r w:rsidRPr="00105EE2">
              <w:rPr>
                <w:color w:val="0D0D0D"/>
                <w:shd w:val="clear" w:color="auto" w:fill="FFFFFF"/>
              </w:rPr>
              <w:t>Analyze the factors contributing to the success of entrepreneurial ventures. Provide examples of successful entrepreneurial endeavors and evaluate the key reasons behind their success.</w:t>
            </w:r>
          </w:p>
        </w:tc>
        <w:tc>
          <w:tcPr>
            <w:tcW w:w="319" w:type="pct"/>
          </w:tcPr>
          <w:p w14:paraId="33EFDCD1" w14:textId="77777777" w:rsidR="00426868" w:rsidRPr="00105EE2" w:rsidRDefault="00426868" w:rsidP="00426868">
            <w:r w:rsidRPr="00105EE2">
              <w:t>CO5</w:t>
            </w:r>
          </w:p>
        </w:tc>
        <w:tc>
          <w:tcPr>
            <w:tcW w:w="256" w:type="pct"/>
          </w:tcPr>
          <w:p w14:paraId="13F70243" w14:textId="77777777" w:rsidR="00426868" w:rsidRPr="00105EE2" w:rsidRDefault="00426868" w:rsidP="00426868">
            <w:r w:rsidRPr="00105EE2">
              <w:t>A</w:t>
            </w:r>
          </w:p>
        </w:tc>
        <w:tc>
          <w:tcPr>
            <w:tcW w:w="243" w:type="pct"/>
          </w:tcPr>
          <w:p w14:paraId="061E90FF" w14:textId="77777777" w:rsidR="00426868" w:rsidRPr="00105EE2" w:rsidRDefault="00426868" w:rsidP="00426868">
            <w:pPr>
              <w:jc w:val="center"/>
            </w:pPr>
            <w:r w:rsidRPr="00105EE2">
              <w:t>10</w:t>
            </w:r>
          </w:p>
        </w:tc>
      </w:tr>
      <w:tr w:rsidR="00426868" w:rsidRPr="00105EE2" w14:paraId="6CE5F2CE" w14:textId="77777777" w:rsidTr="00426868">
        <w:trPr>
          <w:trHeight w:val="397"/>
        </w:trPr>
        <w:tc>
          <w:tcPr>
            <w:tcW w:w="272" w:type="pct"/>
          </w:tcPr>
          <w:p w14:paraId="588FE83C" w14:textId="77777777" w:rsidR="00426868" w:rsidRPr="00105EE2" w:rsidRDefault="00426868" w:rsidP="00426868">
            <w:pPr>
              <w:jc w:val="center"/>
            </w:pPr>
          </w:p>
        </w:tc>
        <w:tc>
          <w:tcPr>
            <w:tcW w:w="189" w:type="pct"/>
            <w:vAlign w:val="bottom"/>
          </w:tcPr>
          <w:p w14:paraId="23CD1ED0" w14:textId="77777777" w:rsidR="00426868" w:rsidRPr="00105EE2" w:rsidRDefault="00426868" w:rsidP="00426868"/>
        </w:tc>
        <w:tc>
          <w:tcPr>
            <w:tcW w:w="3721" w:type="pct"/>
            <w:vAlign w:val="bottom"/>
          </w:tcPr>
          <w:p w14:paraId="0F23E350" w14:textId="77777777" w:rsidR="00426868" w:rsidRPr="00105EE2" w:rsidRDefault="00426868" w:rsidP="00426868"/>
        </w:tc>
        <w:tc>
          <w:tcPr>
            <w:tcW w:w="319" w:type="pct"/>
            <w:vAlign w:val="bottom"/>
          </w:tcPr>
          <w:p w14:paraId="6ED42E0E" w14:textId="77777777" w:rsidR="00426868" w:rsidRPr="00105EE2" w:rsidRDefault="00426868" w:rsidP="00426868"/>
        </w:tc>
        <w:tc>
          <w:tcPr>
            <w:tcW w:w="256" w:type="pct"/>
            <w:vAlign w:val="bottom"/>
          </w:tcPr>
          <w:p w14:paraId="5CF7BF8D" w14:textId="77777777" w:rsidR="00426868" w:rsidRPr="00105EE2" w:rsidRDefault="00426868" w:rsidP="00426868"/>
        </w:tc>
        <w:tc>
          <w:tcPr>
            <w:tcW w:w="243" w:type="pct"/>
            <w:vAlign w:val="bottom"/>
          </w:tcPr>
          <w:p w14:paraId="277C76CA" w14:textId="77777777" w:rsidR="00426868" w:rsidRPr="00105EE2" w:rsidRDefault="00426868" w:rsidP="00426868">
            <w:pPr>
              <w:jc w:val="center"/>
            </w:pPr>
          </w:p>
        </w:tc>
      </w:tr>
      <w:tr w:rsidR="00426868" w:rsidRPr="00105EE2" w14:paraId="0655F425" w14:textId="77777777" w:rsidTr="00426868">
        <w:trPr>
          <w:trHeight w:val="283"/>
        </w:trPr>
        <w:tc>
          <w:tcPr>
            <w:tcW w:w="272" w:type="pct"/>
          </w:tcPr>
          <w:p w14:paraId="4CA0B75B" w14:textId="77777777" w:rsidR="00426868" w:rsidRPr="00105EE2" w:rsidRDefault="00426868" w:rsidP="00426868">
            <w:pPr>
              <w:jc w:val="center"/>
            </w:pPr>
            <w:r w:rsidRPr="00105EE2">
              <w:lastRenderedPageBreak/>
              <w:t>7.</w:t>
            </w:r>
          </w:p>
        </w:tc>
        <w:tc>
          <w:tcPr>
            <w:tcW w:w="189" w:type="pct"/>
          </w:tcPr>
          <w:p w14:paraId="4CA6F4E6" w14:textId="77777777" w:rsidR="00426868" w:rsidRPr="00105EE2" w:rsidRDefault="00426868" w:rsidP="00426868">
            <w:r w:rsidRPr="00105EE2">
              <w:t>a.</w:t>
            </w:r>
          </w:p>
        </w:tc>
        <w:tc>
          <w:tcPr>
            <w:tcW w:w="3721" w:type="pct"/>
          </w:tcPr>
          <w:p w14:paraId="3C0E0966" w14:textId="77777777" w:rsidR="00426868" w:rsidRPr="00105EE2" w:rsidRDefault="00426868" w:rsidP="00426868">
            <w:pPr>
              <w:jc w:val="both"/>
            </w:pPr>
            <w:r w:rsidRPr="00105EE2">
              <w:rPr>
                <w:color w:val="0D0D0D"/>
                <w:shd w:val="clear" w:color="auto" w:fill="FFFFFF"/>
              </w:rPr>
              <w:t>Identify the factors that influence organizational performance outcomes, and how do they contribute to the success of a business?</w:t>
            </w:r>
          </w:p>
        </w:tc>
        <w:tc>
          <w:tcPr>
            <w:tcW w:w="319" w:type="pct"/>
          </w:tcPr>
          <w:p w14:paraId="018B72D6" w14:textId="77777777" w:rsidR="00426868" w:rsidRPr="00105EE2" w:rsidRDefault="00426868" w:rsidP="00426868">
            <w:r w:rsidRPr="00105EE2">
              <w:t>CO1</w:t>
            </w:r>
          </w:p>
        </w:tc>
        <w:tc>
          <w:tcPr>
            <w:tcW w:w="256" w:type="pct"/>
          </w:tcPr>
          <w:p w14:paraId="5DC13AFB" w14:textId="77777777" w:rsidR="00426868" w:rsidRPr="00105EE2" w:rsidRDefault="00426868" w:rsidP="00426868">
            <w:r w:rsidRPr="00105EE2">
              <w:t>U</w:t>
            </w:r>
          </w:p>
        </w:tc>
        <w:tc>
          <w:tcPr>
            <w:tcW w:w="243" w:type="pct"/>
          </w:tcPr>
          <w:p w14:paraId="590094B6" w14:textId="77777777" w:rsidR="00426868" w:rsidRPr="00105EE2" w:rsidRDefault="00426868" w:rsidP="00426868">
            <w:pPr>
              <w:jc w:val="center"/>
            </w:pPr>
            <w:r w:rsidRPr="00105EE2">
              <w:t>10</w:t>
            </w:r>
          </w:p>
        </w:tc>
      </w:tr>
      <w:tr w:rsidR="00426868" w:rsidRPr="00105EE2" w14:paraId="6D0E62E4" w14:textId="77777777" w:rsidTr="00426868">
        <w:trPr>
          <w:trHeight w:val="283"/>
        </w:trPr>
        <w:tc>
          <w:tcPr>
            <w:tcW w:w="272" w:type="pct"/>
          </w:tcPr>
          <w:p w14:paraId="2A83E3BE" w14:textId="77777777" w:rsidR="00426868" w:rsidRPr="00105EE2" w:rsidRDefault="00426868" w:rsidP="00426868">
            <w:pPr>
              <w:jc w:val="center"/>
            </w:pPr>
          </w:p>
        </w:tc>
        <w:tc>
          <w:tcPr>
            <w:tcW w:w="189" w:type="pct"/>
          </w:tcPr>
          <w:p w14:paraId="20C4C19F" w14:textId="77777777" w:rsidR="00426868" w:rsidRPr="00105EE2" w:rsidRDefault="00426868" w:rsidP="00426868">
            <w:r w:rsidRPr="00105EE2">
              <w:t>b.</w:t>
            </w:r>
          </w:p>
        </w:tc>
        <w:tc>
          <w:tcPr>
            <w:tcW w:w="3721" w:type="pct"/>
          </w:tcPr>
          <w:p w14:paraId="3744C32F" w14:textId="77777777" w:rsidR="00426868" w:rsidRPr="00105EE2" w:rsidRDefault="00426868" w:rsidP="00426868">
            <w:pPr>
              <w:jc w:val="both"/>
              <w:rPr>
                <w:bCs/>
              </w:rPr>
            </w:pPr>
            <w:r w:rsidRPr="00105EE2">
              <w:rPr>
                <w:bCs/>
              </w:rPr>
              <w:t>Discuss the importance of evaluating the effectiveness of the strategic process. What are the key metrics and methodologies used for evaluating strategic performance? Explain it with examples</w:t>
            </w:r>
            <w:r>
              <w:rPr>
                <w:bCs/>
              </w:rPr>
              <w:t>.</w:t>
            </w:r>
          </w:p>
        </w:tc>
        <w:tc>
          <w:tcPr>
            <w:tcW w:w="319" w:type="pct"/>
          </w:tcPr>
          <w:p w14:paraId="6400B46B" w14:textId="77777777" w:rsidR="00426868" w:rsidRPr="00105EE2" w:rsidRDefault="00426868" w:rsidP="00426868">
            <w:r w:rsidRPr="00105EE2">
              <w:t>CO3</w:t>
            </w:r>
          </w:p>
        </w:tc>
        <w:tc>
          <w:tcPr>
            <w:tcW w:w="256" w:type="pct"/>
          </w:tcPr>
          <w:p w14:paraId="0A165E9E" w14:textId="77777777" w:rsidR="00426868" w:rsidRPr="00105EE2" w:rsidRDefault="00426868" w:rsidP="00426868">
            <w:r w:rsidRPr="00105EE2">
              <w:t>U</w:t>
            </w:r>
          </w:p>
        </w:tc>
        <w:tc>
          <w:tcPr>
            <w:tcW w:w="243" w:type="pct"/>
          </w:tcPr>
          <w:p w14:paraId="17387C89" w14:textId="77777777" w:rsidR="00426868" w:rsidRPr="00105EE2" w:rsidRDefault="00426868" w:rsidP="00426868">
            <w:pPr>
              <w:jc w:val="center"/>
            </w:pPr>
            <w:r w:rsidRPr="00105EE2">
              <w:t>10</w:t>
            </w:r>
          </w:p>
        </w:tc>
      </w:tr>
      <w:tr w:rsidR="00426868" w:rsidRPr="00105EE2" w14:paraId="6496FA1A" w14:textId="77777777" w:rsidTr="00426868">
        <w:trPr>
          <w:trHeight w:val="283"/>
        </w:trPr>
        <w:tc>
          <w:tcPr>
            <w:tcW w:w="272" w:type="pct"/>
          </w:tcPr>
          <w:p w14:paraId="5BF4BDD6" w14:textId="77777777" w:rsidR="00426868" w:rsidRPr="00105EE2" w:rsidRDefault="00426868" w:rsidP="00426868">
            <w:pPr>
              <w:jc w:val="center"/>
            </w:pPr>
          </w:p>
        </w:tc>
        <w:tc>
          <w:tcPr>
            <w:tcW w:w="189" w:type="pct"/>
            <w:vAlign w:val="bottom"/>
          </w:tcPr>
          <w:p w14:paraId="5723A211" w14:textId="77777777" w:rsidR="00426868" w:rsidRPr="00105EE2" w:rsidRDefault="00426868" w:rsidP="00426868"/>
        </w:tc>
        <w:tc>
          <w:tcPr>
            <w:tcW w:w="3721" w:type="pct"/>
            <w:vAlign w:val="bottom"/>
          </w:tcPr>
          <w:p w14:paraId="0D0D5287" w14:textId="77777777" w:rsidR="00426868" w:rsidRPr="00105EE2" w:rsidRDefault="00426868" w:rsidP="00426868">
            <w:pPr>
              <w:jc w:val="center"/>
              <w:rPr>
                <w:bCs/>
              </w:rPr>
            </w:pPr>
            <w:r w:rsidRPr="00105EE2">
              <w:rPr>
                <w:b/>
                <w:bCs/>
              </w:rPr>
              <w:t>(OR)</w:t>
            </w:r>
          </w:p>
        </w:tc>
        <w:tc>
          <w:tcPr>
            <w:tcW w:w="319" w:type="pct"/>
            <w:vAlign w:val="bottom"/>
          </w:tcPr>
          <w:p w14:paraId="5323AB2E" w14:textId="77777777" w:rsidR="00426868" w:rsidRPr="00105EE2" w:rsidRDefault="00426868" w:rsidP="00426868"/>
        </w:tc>
        <w:tc>
          <w:tcPr>
            <w:tcW w:w="256" w:type="pct"/>
            <w:vAlign w:val="bottom"/>
          </w:tcPr>
          <w:p w14:paraId="1A6AEF03" w14:textId="77777777" w:rsidR="00426868" w:rsidRPr="00105EE2" w:rsidRDefault="00426868" w:rsidP="00426868"/>
        </w:tc>
        <w:tc>
          <w:tcPr>
            <w:tcW w:w="243" w:type="pct"/>
            <w:vAlign w:val="bottom"/>
          </w:tcPr>
          <w:p w14:paraId="135FFDC4" w14:textId="77777777" w:rsidR="00426868" w:rsidRPr="00105EE2" w:rsidRDefault="00426868" w:rsidP="00426868">
            <w:pPr>
              <w:jc w:val="center"/>
            </w:pPr>
          </w:p>
        </w:tc>
      </w:tr>
      <w:tr w:rsidR="00426868" w:rsidRPr="00105EE2" w14:paraId="3EB4554B" w14:textId="77777777" w:rsidTr="00426868">
        <w:trPr>
          <w:trHeight w:val="283"/>
        </w:trPr>
        <w:tc>
          <w:tcPr>
            <w:tcW w:w="272" w:type="pct"/>
          </w:tcPr>
          <w:p w14:paraId="0F05B69A" w14:textId="77777777" w:rsidR="00426868" w:rsidRPr="00105EE2" w:rsidRDefault="00426868" w:rsidP="00426868">
            <w:pPr>
              <w:jc w:val="center"/>
            </w:pPr>
            <w:r w:rsidRPr="00105EE2">
              <w:t>8.</w:t>
            </w:r>
          </w:p>
        </w:tc>
        <w:tc>
          <w:tcPr>
            <w:tcW w:w="189" w:type="pct"/>
          </w:tcPr>
          <w:p w14:paraId="693AEEC9" w14:textId="77777777" w:rsidR="00426868" w:rsidRPr="00105EE2" w:rsidRDefault="00426868" w:rsidP="00426868">
            <w:r w:rsidRPr="00105EE2">
              <w:t>a.</w:t>
            </w:r>
          </w:p>
        </w:tc>
        <w:tc>
          <w:tcPr>
            <w:tcW w:w="3721" w:type="pct"/>
          </w:tcPr>
          <w:p w14:paraId="14E781BE" w14:textId="77777777" w:rsidR="00426868" w:rsidRPr="00105EE2" w:rsidRDefault="00426868" w:rsidP="00426868">
            <w:pPr>
              <w:jc w:val="both"/>
              <w:rPr>
                <w:bCs/>
              </w:rPr>
            </w:pPr>
            <w:r w:rsidRPr="00105EE2">
              <w:rPr>
                <w:color w:val="0D0D0D"/>
                <w:shd w:val="clear" w:color="auto" w:fill="FFFFFF"/>
              </w:rPr>
              <w:t>Assess the impact of feedback on Strategic HRM practices. How do feedback mechanisms enhance employee engagement and drive organizational performance?</w:t>
            </w:r>
          </w:p>
        </w:tc>
        <w:tc>
          <w:tcPr>
            <w:tcW w:w="319" w:type="pct"/>
          </w:tcPr>
          <w:p w14:paraId="10691F02" w14:textId="77777777" w:rsidR="00426868" w:rsidRPr="00105EE2" w:rsidRDefault="00426868" w:rsidP="00426868">
            <w:r w:rsidRPr="00105EE2">
              <w:t>CO6</w:t>
            </w:r>
          </w:p>
        </w:tc>
        <w:tc>
          <w:tcPr>
            <w:tcW w:w="256" w:type="pct"/>
          </w:tcPr>
          <w:p w14:paraId="2BD7400F" w14:textId="77777777" w:rsidR="00426868" w:rsidRPr="00105EE2" w:rsidRDefault="00426868" w:rsidP="00426868">
            <w:r w:rsidRPr="00105EE2">
              <w:t>E</w:t>
            </w:r>
          </w:p>
        </w:tc>
        <w:tc>
          <w:tcPr>
            <w:tcW w:w="243" w:type="pct"/>
          </w:tcPr>
          <w:p w14:paraId="7BC138FE" w14:textId="77777777" w:rsidR="00426868" w:rsidRPr="00105EE2" w:rsidRDefault="00426868" w:rsidP="00426868">
            <w:pPr>
              <w:jc w:val="center"/>
            </w:pPr>
            <w:r w:rsidRPr="00105EE2">
              <w:t>10</w:t>
            </w:r>
          </w:p>
        </w:tc>
      </w:tr>
      <w:tr w:rsidR="00426868" w:rsidRPr="00105EE2" w14:paraId="5D623941" w14:textId="77777777" w:rsidTr="00426868">
        <w:trPr>
          <w:trHeight w:val="283"/>
        </w:trPr>
        <w:tc>
          <w:tcPr>
            <w:tcW w:w="272" w:type="pct"/>
          </w:tcPr>
          <w:p w14:paraId="2739032D" w14:textId="77777777" w:rsidR="00426868" w:rsidRPr="00105EE2" w:rsidRDefault="00426868" w:rsidP="00426868">
            <w:pPr>
              <w:jc w:val="center"/>
            </w:pPr>
          </w:p>
        </w:tc>
        <w:tc>
          <w:tcPr>
            <w:tcW w:w="189" w:type="pct"/>
          </w:tcPr>
          <w:p w14:paraId="513BA286" w14:textId="77777777" w:rsidR="00426868" w:rsidRPr="00105EE2" w:rsidRDefault="00426868" w:rsidP="00426868">
            <w:r w:rsidRPr="00105EE2">
              <w:t>b.</w:t>
            </w:r>
          </w:p>
        </w:tc>
        <w:tc>
          <w:tcPr>
            <w:tcW w:w="3721" w:type="pct"/>
          </w:tcPr>
          <w:p w14:paraId="77D6CBF6" w14:textId="77777777" w:rsidR="00426868" w:rsidRPr="00105EE2" w:rsidRDefault="00426868" w:rsidP="00426868">
            <w:pPr>
              <w:jc w:val="both"/>
              <w:rPr>
                <w:bCs/>
              </w:rPr>
            </w:pPr>
            <w:r w:rsidRPr="00105EE2">
              <w:rPr>
                <w:color w:val="0D0D0D"/>
                <w:shd w:val="clear" w:color="auto" w:fill="FFFFFF"/>
              </w:rPr>
              <w:t>Assess the role of employee training in aligning HR strategies with organizational goals.</w:t>
            </w:r>
          </w:p>
        </w:tc>
        <w:tc>
          <w:tcPr>
            <w:tcW w:w="319" w:type="pct"/>
          </w:tcPr>
          <w:p w14:paraId="065BA20B" w14:textId="77777777" w:rsidR="00426868" w:rsidRPr="00105EE2" w:rsidRDefault="00426868" w:rsidP="00426868">
            <w:r w:rsidRPr="00105EE2">
              <w:t>CO6</w:t>
            </w:r>
          </w:p>
        </w:tc>
        <w:tc>
          <w:tcPr>
            <w:tcW w:w="256" w:type="pct"/>
          </w:tcPr>
          <w:p w14:paraId="04643546" w14:textId="77777777" w:rsidR="00426868" w:rsidRPr="00105EE2" w:rsidRDefault="00426868" w:rsidP="00426868">
            <w:r w:rsidRPr="00105EE2">
              <w:t>E</w:t>
            </w:r>
          </w:p>
        </w:tc>
        <w:tc>
          <w:tcPr>
            <w:tcW w:w="243" w:type="pct"/>
          </w:tcPr>
          <w:p w14:paraId="135C7787" w14:textId="77777777" w:rsidR="00426868" w:rsidRPr="00105EE2" w:rsidRDefault="00426868" w:rsidP="00426868">
            <w:pPr>
              <w:jc w:val="center"/>
            </w:pPr>
            <w:r w:rsidRPr="00105EE2">
              <w:t>10</w:t>
            </w:r>
          </w:p>
        </w:tc>
      </w:tr>
      <w:tr w:rsidR="00426868" w:rsidRPr="00105EE2" w14:paraId="298C3457" w14:textId="77777777" w:rsidTr="00426868">
        <w:trPr>
          <w:trHeight w:val="550"/>
        </w:trPr>
        <w:tc>
          <w:tcPr>
            <w:tcW w:w="5000" w:type="pct"/>
            <w:gridSpan w:val="6"/>
          </w:tcPr>
          <w:p w14:paraId="1C3B49D5" w14:textId="77777777" w:rsidR="00426868" w:rsidRPr="00105EE2" w:rsidRDefault="00426868" w:rsidP="00426868">
            <w:pPr>
              <w:jc w:val="center"/>
            </w:pPr>
            <w:r w:rsidRPr="00105EE2">
              <w:rPr>
                <w:b/>
                <w:bCs/>
              </w:rPr>
              <w:t>COMPULSORY QUESTION</w:t>
            </w:r>
          </w:p>
        </w:tc>
      </w:tr>
      <w:tr w:rsidR="00426868" w:rsidRPr="00105EE2" w14:paraId="0E378D2D" w14:textId="77777777" w:rsidTr="00426868">
        <w:trPr>
          <w:trHeight w:val="283"/>
        </w:trPr>
        <w:tc>
          <w:tcPr>
            <w:tcW w:w="272" w:type="pct"/>
          </w:tcPr>
          <w:p w14:paraId="02C0BDC8" w14:textId="77777777" w:rsidR="00426868" w:rsidRPr="00105EE2" w:rsidRDefault="00426868" w:rsidP="00426868">
            <w:pPr>
              <w:jc w:val="center"/>
            </w:pPr>
            <w:r w:rsidRPr="00105EE2">
              <w:t>9.</w:t>
            </w:r>
          </w:p>
        </w:tc>
        <w:tc>
          <w:tcPr>
            <w:tcW w:w="189" w:type="pct"/>
          </w:tcPr>
          <w:p w14:paraId="373D62C5" w14:textId="77777777" w:rsidR="00426868" w:rsidRPr="00105EE2" w:rsidRDefault="00426868" w:rsidP="00426868"/>
        </w:tc>
        <w:tc>
          <w:tcPr>
            <w:tcW w:w="3721" w:type="pct"/>
          </w:tcPr>
          <w:p w14:paraId="4902F37D" w14:textId="77777777" w:rsidR="00426868" w:rsidRPr="00105EE2" w:rsidRDefault="00426868" w:rsidP="00426868">
            <w:pPr>
              <w:contextualSpacing/>
              <w:jc w:val="center"/>
              <w:rPr>
                <w:b/>
                <w:bCs/>
              </w:rPr>
            </w:pPr>
            <w:r w:rsidRPr="00105EE2">
              <w:rPr>
                <w:b/>
                <w:bCs/>
              </w:rPr>
              <w:t>Merger of BPCL and HPCL: A Strategic Move in the Indian Oil and Gas Industry</w:t>
            </w:r>
          </w:p>
          <w:p w14:paraId="1143DDAD" w14:textId="77777777" w:rsidR="00426868" w:rsidRDefault="00426868" w:rsidP="00426868">
            <w:pPr>
              <w:jc w:val="both"/>
            </w:pPr>
            <w:r w:rsidRPr="00105EE2">
              <w:t>In 2017, the merger of Bharat Petroleum Corporation Limited (BPCL), one of India's leading oil refining and marketing companies, with Hindustan Petroleum Corporation Limited (HPCL), another major player in the Indian oil and gas industry, was announced. The merger aimed to create a stronger entity with enhanced operational efficiencies, expanded market reach, and increased competitiveness in the global energy market. BPCL, headquartered in Mumbai, operated refineries across India and had a strong presence in the retail fuel market. On the other hand, HPCL, also headquartered in Mumbai, operated refineries and fuel stations across the country, with significant investments in exploration and production. The merger process faced challenges related to obtaining regulatory approvals from government agencies such as the Competition Commission of India and the Ministry of Petroleum and Natural Gas. Additionally, integrating the diverse business operations, cultures, and systems of the two companies posed logistical hurdles. Despite these challenges, the merger was successfully completed in 2018, leading to synergies in refining, marketing, and distribution operations. The merged entity emerged as a dominant player in the Indian oil and gas sector, with a combined workforce of over 50,000 employees and a market capitalization exceeding USD 20 billion.</w:t>
            </w:r>
          </w:p>
          <w:p w14:paraId="739BF276" w14:textId="77777777" w:rsidR="00426868" w:rsidRDefault="00426868" w:rsidP="00426868">
            <w:pPr>
              <w:jc w:val="both"/>
            </w:pPr>
          </w:p>
          <w:p w14:paraId="40B1970C" w14:textId="77777777" w:rsidR="00426868" w:rsidRPr="00105EE2" w:rsidRDefault="00426868" w:rsidP="00426868">
            <w:pPr>
              <w:jc w:val="both"/>
              <w:rPr>
                <w:color w:val="0D0D0D"/>
                <w:shd w:val="clear" w:color="auto" w:fill="FFFFFF"/>
              </w:rPr>
            </w:pPr>
            <w:r w:rsidRPr="00105EE2">
              <w:rPr>
                <w:color w:val="0D0D0D"/>
                <w:shd w:val="clear" w:color="auto" w:fill="FFFFFF"/>
              </w:rPr>
              <w:t xml:space="preserve">Analyze the significant challenges encountered by Bharat Petroleum Corporation Limited (BPCL) and Hindustan Petroleum Corporation Limited (HPCL) throughout the merger process, focusing extensively on regulatory approvals and the integration of business operations. </w:t>
            </w:r>
          </w:p>
        </w:tc>
        <w:tc>
          <w:tcPr>
            <w:tcW w:w="319" w:type="pct"/>
          </w:tcPr>
          <w:p w14:paraId="77FC7CB3" w14:textId="77777777" w:rsidR="00426868" w:rsidRPr="00105EE2" w:rsidRDefault="00426868" w:rsidP="00426868">
            <w:r w:rsidRPr="00105EE2">
              <w:t>CO3</w:t>
            </w:r>
          </w:p>
        </w:tc>
        <w:tc>
          <w:tcPr>
            <w:tcW w:w="256" w:type="pct"/>
          </w:tcPr>
          <w:p w14:paraId="2C48DAF6" w14:textId="77777777" w:rsidR="00426868" w:rsidRPr="00105EE2" w:rsidRDefault="00426868" w:rsidP="00426868">
            <w:r w:rsidRPr="00105EE2">
              <w:t>An</w:t>
            </w:r>
          </w:p>
        </w:tc>
        <w:tc>
          <w:tcPr>
            <w:tcW w:w="243" w:type="pct"/>
          </w:tcPr>
          <w:p w14:paraId="0204D3A2" w14:textId="77777777" w:rsidR="00426868" w:rsidRPr="00105EE2" w:rsidRDefault="00426868" w:rsidP="00426868">
            <w:pPr>
              <w:jc w:val="center"/>
            </w:pPr>
            <w:r w:rsidRPr="00105EE2">
              <w:t>20</w:t>
            </w:r>
          </w:p>
        </w:tc>
      </w:tr>
    </w:tbl>
    <w:p w14:paraId="042FA7FC" w14:textId="77777777" w:rsidR="00426868" w:rsidRPr="00383285" w:rsidRDefault="00426868" w:rsidP="00426868">
      <w:pPr>
        <w:rPr>
          <w:sz w:val="22"/>
          <w:szCs w:val="22"/>
        </w:rPr>
      </w:pPr>
    </w:p>
    <w:p w14:paraId="334C0E3E" w14:textId="77777777" w:rsidR="00426868" w:rsidRPr="00383285" w:rsidRDefault="00426868" w:rsidP="00426868">
      <w:pPr>
        <w:rPr>
          <w:sz w:val="22"/>
          <w:szCs w:val="22"/>
        </w:rPr>
      </w:pPr>
      <w:r w:rsidRPr="00383285">
        <w:rPr>
          <w:b/>
          <w:bCs/>
          <w:sz w:val="22"/>
          <w:szCs w:val="22"/>
        </w:rPr>
        <w:t>CO</w:t>
      </w:r>
      <w:r w:rsidRPr="00383285">
        <w:rPr>
          <w:sz w:val="22"/>
          <w:szCs w:val="22"/>
        </w:rPr>
        <w:t xml:space="preserve"> – COURSE OUTCOME</w:t>
      </w:r>
      <w:r w:rsidRPr="00383285">
        <w:rPr>
          <w:sz w:val="22"/>
          <w:szCs w:val="22"/>
        </w:rPr>
        <w:tab/>
        <w:t xml:space="preserve">        </w:t>
      </w:r>
      <w:r w:rsidRPr="00383285">
        <w:rPr>
          <w:b/>
          <w:bCs/>
          <w:sz w:val="22"/>
          <w:szCs w:val="22"/>
        </w:rPr>
        <w:t>BL</w:t>
      </w:r>
      <w:r w:rsidRPr="00383285">
        <w:rPr>
          <w:sz w:val="22"/>
          <w:szCs w:val="22"/>
        </w:rPr>
        <w:t xml:space="preserve"> – BLOOM’S LEVEL        </w:t>
      </w:r>
      <w:r w:rsidRPr="00383285">
        <w:rPr>
          <w:b/>
          <w:bCs/>
          <w:sz w:val="22"/>
          <w:szCs w:val="22"/>
        </w:rPr>
        <w:t>M</w:t>
      </w:r>
      <w:r w:rsidRPr="00383285">
        <w:rPr>
          <w:sz w:val="22"/>
          <w:szCs w:val="22"/>
        </w:rPr>
        <w:t xml:space="preserve"> – MARKS ALLOTTED</w:t>
      </w:r>
    </w:p>
    <w:p w14:paraId="07CB33FF" w14:textId="77777777" w:rsidR="00426868" w:rsidRPr="00383285" w:rsidRDefault="00426868" w:rsidP="00426868">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426868" w:rsidRPr="00383285" w14:paraId="210E662F" w14:textId="77777777">
        <w:tc>
          <w:tcPr>
            <w:tcW w:w="425" w:type="dxa"/>
          </w:tcPr>
          <w:p w14:paraId="19967E74" w14:textId="77777777" w:rsidR="00426868" w:rsidRPr="00383285" w:rsidRDefault="00426868">
            <w:pPr>
              <w:rPr>
                <w:sz w:val="22"/>
                <w:szCs w:val="22"/>
              </w:rPr>
            </w:pPr>
          </w:p>
        </w:tc>
        <w:tc>
          <w:tcPr>
            <w:tcW w:w="10065" w:type="dxa"/>
          </w:tcPr>
          <w:p w14:paraId="3D7DE030" w14:textId="77777777" w:rsidR="00426868" w:rsidRPr="00383285" w:rsidRDefault="00426868">
            <w:pPr>
              <w:jc w:val="center"/>
              <w:rPr>
                <w:b/>
                <w:sz w:val="22"/>
                <w:szCs w:val="22"/>
              </w:rPr>
            </w:pPr>
            <w:r w:rsidRPr="00383285">
              <w:rPr>
                <w:b/>
                <w:sz w:val="22"/>
                <w:szCs w:val="22"/>
              </w:rPr>
              <w:t>COURSE OUTCOMES</w:t>
            </w:r>
          </w:p>
        </w:tc>
      </w:tr>
      <w:tr w:rsidR="00426868" w:rsidRPr="00383285" w14:paraId="1E847E33" w14:textId="77777777">
        <w:tc>
          <w:tcPr>
            <w:tcW w:w="425" w:type="dxa"/>
          </w:tcPr>
          <w:p w14:paraId="4072DD42" w14:textId="77777777" w:rsidR="00426868" w:rsidRPr="00383285" w:rsidRDefault="00426868">
            <w:pPr>
              <w:rPr>
                <w:sz w:val="22"/>
                <w:szCs w:val="22"/>
              </w:rPr>
            </w:pPr>
            <w:r w:rsidRPr="00383285">
              <w:rPr>
                <w:sz w:val="22"/>
                <w:szCs w:val="22"/>
              </w:rPr>
              <w:t>CO1</w:t>
            </w:r>
          </w:p>
        </w:tc>
        <w:tc>
          <w:tcPr>
            <w:tcW w:w="10065" w:type="dxa"/>
          </w:tcPr>
          <w:p w14:paraId="119F120F" w14:textId="77777777" w:rsidR="00426868" w:rsidRPr="00383285" w:rsidRDefault="00426868" w:rsidP="00426868">
            <w:pPr>
              <w:spacing w:after="160" w:line="259" w:lineRule="auto"/>
              <w:jc w:val="both"/>
              <w:rPr>
                <w:sz w:val="22"/>
                <w:szCs w:val="22"/>
              </w:rPr>
            </w:pPr>
            <w:r w:rsidRPr="00383285">
              <w:rPr>
                <w:sz w:val="22"/>
                <w:szCs w:val="22"/>
              </w:rPr>
              <w:t>Remember the meaning of strategic Management and its evolution</w:t>
            </w:r>
          </w:p>
        </w:tc>
      </w:tr>
      <w:tr w:rsidR="00426868" w:rsidRPr="00383285" w14:paraId="3BC527AD" w14:textId="77777777">
        <w:tc>
          <w:tcPr>
            <w:tcW w:w="425" w:type="dxa"/>
          </w:tcPr>
          <w:p w14:paraId="5BEA3F92" w14:textId="77777777" w:rsidR="00426868" w:rsidRPr="00383285" w:rsidRDefault="00426868">
            <w:pPr>
              <w:rPr>
                <w:sz w:val="22"/>
                <w:szCs w:val="22"/>
              </w:rPr>
            </w:pPr>
            <w:r w:rsidRPr="00383285">
              <w:rPr>
                <w:sz w:val="22"/>
                <w:szCs w:val="22"/>
              </w:rPr>
              <w:t>CO2</w:t>
            </w:r>
          </w:p>
        </w:tc>
        <w:tc>
          <w:tcPr>
            <w:tcW w:w="10065" w:type="dxa"/>
          </w:tcPr>
          <w:p w14:paraId="4495A419" w14:textId="77777777" w:rsidR="00426868" w:rsidRPr="00383285" w:rsidRDefault="00426868">
            <w:pPr>
              <w:rPr>
                <w:sz w:val="22"/>
                <w:szCs w:val="22"/>
              </w:rPr>
            </w:pPr>
            <w:r w:rsidRPr="00383285">
              <w:rPr>
                <w:sz w:val="22"/>
                <w:szCs w:val="22"/>
              </w:rPr>
              <w:t>Understand the approaches and theories related to Personnel Management, HRM and SHRM</w:t>
            </w:r>
          </w:p>
        </w:tc>
      </w:tr>
      <w:tr w:rsidR="00426868" w:rsidRPr="00383285" w14:paraId="3BC58E04" w14:textId="77777777">
        <w:tc>
          <w:tcPr>
            <w:tcW w:w="425" w:type="dxa"/>
          </w:tcPr>
          <w:p w14:paraId="158FF476" w14:textId="77777777" w:rsidR="00426868" w:rsidRPr="00383285" w:rsidRDefault="00426868">
            <w:pPr>
              <w:rPr>
                <w:sz w:val="22"/>
                <w:szCs w:val="22"/>
              </w:rPr>
            </w:pPr>
            <w:r w:rsidRPr="00383285">
              <w:rPr>
                <w:sz w:val="22"/>
                <w:szCs w:val="22"/>
              </w:rPr>
              <w:t>CO3</w:t>
            </w:r>
          </w:p>
        </w:tc>
        <w:tc>
          <w:tcPr>
            <w:tcW w:w="10065" w:type="dxa"/>
          </w:tcPr>
          <w:p w14:paraId="4EA219D3" w14:textId="77777777" w:rsidR="00426868" w:rsidRPr="00383285" w:rsidRDefault="00426868" w:rsidP="00426868">
            <w:pPr>
              <w:spacing w:after="160" w:line="259" w:lineRule="auto"/>
              <w:jc w:val="both"/>
              <w:rPr>
                <w:sz w:val="22"/>
                <w:szCs w:val="22"/>
              </w:rPr>
            </w:pPr>
            <w:r w:rsidRPr="00383285">
              <w:rPr>
                <w:sz w:val="22"/>
                <w:szCs w:val="22"/>
              </w:rPr>
              <w:t>Identify the emerging dimensions that help in to integrate HR Strategy with Corporate Strategy.</w:t>
            </w:r>
          </w:p>
        </w:tc>
      </w:tr>
      <w:tr w:rsidR="00426868" w:rsidRPr="00383285" w14:paraId="7583A07A" w14:textId="77777777">
        <w:tc>
          <w:tcPr>
            <w:tcW w:w="425" w:type="dxa"/>
          </w:tcPr>
          <w:p w14:paraId="24E60B8B" w14:textId="77777777" w:rsidR="00426868" w:rsidRPr="00383285" w:rsidRDefault="00426868">
            <w:pPr>
              <w:rPr>
                <w:sz w:val="22"/>
                <w:szCs w:val="22"/>
              </w:rPr>
            </w:pPr>
            <w:r w:rsidRPr="00383285">
              <w:rPr>
                <w:sz w:val="22"/>
                <w:szCs w:val="22"/>
              </w:rPr>
              <w:t>CO4</w:t>
            </w:r>
          </w:p>
        </w:tc>
        <w:tc>
          <w:tcPr>
            <w:tcW w:w="10065" w:type="dxa"/>
          </w:tcPr>
          <w:p w14:paraId="2855900A" w14:textId="77777777" w:rsidR="00426868" w:rsidRPr="00383285" w:rsidRDefault="00426868">
            <w:pPr>
              <w:rPr>
                <w:sz w:val="22"/>
                <w:szCs w:val="22"/>
              </w:rPr>
            </w:pPr>
            <w:r w:rsidRPr="00383285">
              <w:rPr>
                <w:sz w:val="22"/>
                <w:szCs w:val="22"/>
              </w:rPr>
              <w:t>Analyze the Managers Perception of SHRM and the Corporate World</w:t>
            </w:r>
          </w:p>
        </w:tc>
      </w:tr>
      <w:tr w:rsidR="00426868" w:rsidRPr="00383285" w14:paraId="4D213A5F" w14:textId="77777777">
        <w:tc>
          <w:tcPr>
            <w:tcW w:w="425" w:type="dxa"/>
          </w:tcPr>
          <w:p w14:paraId="55B06826" w14:textId="77777777" w:rsidR="00426868" w:rsidRPr="00383285" w:rsidRDefault="00426868">
            <w:pPr>
              <w:rPr>
                <w:sz w:val="22"/>
                <w:szCs w:val="22"/>
              </w:rPr>
            </w:pPr>
            <w:r w:rsidRPr="00383285">
              <w:rPr>
                <w:sz w:val="22"/>
                <w:szCs w:val="22"/>
              </w:rPr>
              <w:t>CO5</w:t>
            </w:r>
          </w:p>
        </w:tc>
        <w:tc>
          <w:tcPr>
            <w:tcW w:w="10065" w:type="dxa"/>
          </w:tcPr>
          <w:p w14:paraId="6B984F25" w14:textId="77777777" w:rsidR="00426868" w:rsidRPr="00383285" w:rsidRDefault="00426868">
            <w:pPr>
              <w:rPr>
                <w:sz w:val="22"/>
                <w:szCs w:val="22"/>
              </w:rPr>
            </w:pPr>
            <w:r w:rsidRPr="00383285">
              <w:rPr>
                <w:sz w:val="22"/>
                <w:szCs w:val="22"/>
              </w:rPr>
              <w:t>Evaluate the challenges faced in implementation of Strategic Process</w:t>
            </w:r>
          </w:p>
        </w:tc>
      </w:tr>
      <w:tr w:rsidR="00426868" w:rsidRPr="00383285" w14:paraId="4F52550C" w14:textId="77777777">
        <w:tc>
          <w:tcPr>
            <w:tcW w:w="425" w:type="dxa"/>
          </w:tcPr>
          <w:p w14:paraId="0EC93923" w14:textId="77777777" w:rsidR="00426868" w:rsidRPr="00383285" w:rsidRDefault="00426868">
            <w:pPr>
              <w:rPr>
                <w:sz w:val="22"/>
                <w:szCs w:val="22"/>
              </w:rPr>
            </w:pPr>
            <w:r w:rsidRPr="00383285">
              <w:rPr>
                <w:sz w:val="22"/>
                <w:szCs w:val="22"/>
              </w:rPr>
              <w:t>CO6</w:t>
            </w:r>
          </w:p>
        </w:tc>
        <w:tc>
          <w:tcPr>
            <w:tcW w:w="10065" w:type="dxa"/>
          </w:tcPr>
          <w:p w14:paraId="58A1B966" w14:textId="77777777" w:rsidR="00426868" w:rsidRPr="00383285" w:rsidRDefault="00426868">
            <w:pPr>
              <w:rPr>
                <w:sz w:val="22"/>
                <w:szCs w:val="22"/>
              </w:rPr>
            </w:pPr>
            <w:r w:rsidRPr="00383285">
              <w:rPr>
                <w:sz w:val="22"/>
                <w:szCs w:val="22"/>
              </w:rPr>
              <w:t>Create a model of SHRM based on practices in Global Organizations Operating in India with the help of case studies.</w:t>
            </w:r>
          </w:p>
        </w:tc>
      </w:tr>
    </w:tbl>
    <w:p w14:paraId="249582C8" w14:textId="77777777" w:rsidR="00426868" w:rsidRPr="00383285" w:rsidRDefault="00426868" w:rsidP="00426868">
      <w:pPr>
        <w:rPr>
          <w:sz w:val="22"/>
          <w:szCs w:val="22"/>
        </w:rPr>
      </w:pPr>
    </w:p>
    <w:tbl>
      <w:tblPr>
        <w:tblW w:w="926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8"/>
        <w:gridCol w:w="1158"/>
        <w:gridCol w:w="1158"/>
        <w:gridCol w:w="1158"/>
        <w:gridCol w:w="1158"/>
        <w:gridCol w:w="1158"/>
        <w:gridCol w:w="1161"/>
        <w:gridCol w:w="1158"/>
      </w:tblGrid>
      <w:tr w:rsidR="00426868" w:rsidRPr="00383285" w14:paraId="67DEF35E" w14:textId="77777777" w:rsidTr="00426868">
        <w:trPr>
          <w:trHeight w:val="297"/>
        </w:trPr>
        <w:tc>
          <w:tcPr>
            <w:tcW w:w="9267" w:type="dxa"/>
            <w:gridSpan w:val="8"/>
            <w:shd w:val="clear" w:color="auto" w:fill="auto"/>
            <w:vAlign w:val="center"/>
            <w:hideMark/>
          </w:tcPr>
          <w:p w14:paraId="16C6E8D5" w14:textId="77777777" w:rsidR="00426868" w:rsidRPr="00383285" w:rsidRDefault="00426868">
            <w:pPr>
              <w:jc w:val="center"/>
              <w:rPr>
                <w:b/>
                <w:bCs/>
                <w:color w:val="000000"/>
                <w:sz w:val="22"/>
                <w:szCs w:val="22"/>
              </w:rPr>
            </w:pPr>
            <w:r w:rsidRPr="00383285">
              <w:rPr>
                <w:b/>
                <w:bCs/>
                <w:color w:val="000000"/>
                <w:sz w:val="22"/>
                <w:szCs w:val="22"/>
              </w:rPr>
              <w:lastRenderedPageBreak/>
              <w:t>Assessment Pattern as per Bloom’s Level</w:t>
            </w:r>
          </w:p>
        </w:tc>
      </w:tr>
      <w:tr w:rsidR="00426868" w:rsidRPr="00383285" w14:paraId="76127900" w14:textId="77777777" w:rsidTr="00426868">
        <w:trPr>
          <w:trHeight w:val="297"/>
        </w:trPr>
        <w:tc>
          <w:tcPr>
            <w:tcW w:w="1158" w:type="dxa"/>
            <w:shd w:val="clear" w:color="auto" w:fill="auto"/>
            <w:vAlign w:val="center"/>
            <w:hideMark/>
          </w:tcPr>
          <w:p w14:paraId="6F2B3BA1" w14:textId="77777777" w:rsidR="00426868" w:rsidRPr="00383285" w:rsidRDefault="00426868">
            <w:pPr>
              <w:jc w:val="center"/>
              <w:rPr>
                <w:b/>
                <w:bCs/>
                <w:color w:val="000000"/>
                <w:sz w:val="22"/>
                <w:szCs w:val="22"/>
              </w:rPr>
            </w:pPr>
            <w:r w:rsidRPr="00383285">
              <w:rPr>
                <w:b/>
                <w:bCs/>
                <w:color w:val="000000"/>
                <w:sz w:val="22"/>
                <w:szCs w:val="22"/>
              </w:rPr>
              <w:t>CO / BL</w:t>
            </w:r>
          </w:p>
        </w:tc>
        <w:tc>
          <w:tcPr>
            <w:tcW w:w="1158" w:type="dxa"/>
            <w:shd w:val="clear" w:color="auto" w:fill="auto"/>
            <w:vAlign w:val="center"/>
            <w:hideMark/>
          </w:tcPr>
          <w:p w14:paraId="689B9190" w14:textId="77777777" w:rsidR="00426868" w:rsidRPr="00383285" w:rsidRDefault="00426868">
            <w:pPr>
              <w:jc w:val="center"/>
              <w:rPr>
                <w:b/>
                <w:bCs/>
                <w:color w:val="000000"/>
                <w:sz w:val="22"/>
                <w:szCs w:val="22"/>
              </w:rPr>
            </w:pPr>
            <w:r w:rsidRPr="00383285">
              <w:rPr>
                <w:b/>
                <w:bCs/>
                <w:color w:val="000000"/>
                <w:sz w:val="22"/>
                <w:szCs w:val="22"/>
              </w:rPr>
              <w:t>R</w:t>
            </w:r>
          </w:p>
        </w:tc>
        <w:tc>
          <w:tcPr>
            <w:tcW w:w="1158" w:type="dxa"/>
            <w:shd w:val="clear" w:color="auto" w:fill="auto"/>
            <w:vAlign w:val="center"/>
            <w:hideMark/>
          </w:tcPr>
          <w:p w14:paraId="332C27BE" w14:textId="77777777" w:rsidR="00426868" w:rsidRPr="00383285" w:rsidRDefault="00426868">
            <w:pPr>
              <w:jc w:val="center"/>
              <w:rPr>
                <w:b/>
                <w:bCs/>
                <w:color w:val="000000"/>
                <w:sz w:val="22"/>
                <w:szCs w:val="22"/>
              </w:rPr>
            </w:pPr>
            <w:r w:rsidRPr="00383285">
              <w:rPr>
                <w:b/>
                <w:bCs/>
                <w:color w:val="000000"/>
                <w:sz w:val="22"/>
                <w:szCs w:val="22"/>
              </w:rPr>
              <w:t>U</w:t>
            </w:r>
          </w:p>
        </w:tc>
        <w:tc>
          <w:tcPr>
            <w:tcW w:w="1158" w:type="dxa"/>
            <w:shd w:val="clear" w:color="auto" w:fill="auto"/>
            <w:vAlign w:val="center"/>
            <w:hideMark/>
          </w:tcPr>
          <w:p w14:paraId="3FFD631D" w14:textId="77777777" w:rsidR="00426868" w:rsidRPr="00383285" w:rsidRDefault="00426868">
            <w:pPr>
              <w:jc w:val="center"/>
              <w:rPr>
                <w:b/>
                <w:bCs/>
                <w:color w:val="000000"/>
                <w:sz w:val="22"/>
                <w:szCs w:val="22"/>
              </w:rPr>
            </w:pPr>
            <w:r w:rsidRPr="00383285">
              <w:rPr>
                <w:b/>
                <w:bCs/>
                <w:color w:val="000000"/>
                <w:sz w:val="22"/>
                <w:szCs w:val="22"/>
              </w:rPr>
              <w:t>A</w:t>
            </w:r>
          </w:p>
        </w:tc>
        <w:tc>
          <w:tcPr>
            <w:tcW w:w="1158" w:type="dxa"/>
            <w:shd w:val="clear" w:color="auto" w:fill="auto"/>
            <w:vAlign w:val="center"/>
            <w:hideMark/>
          </w:tcPr>
          <w:p w14:paraId="76D02720" w14:textId="77777777" w:rsidR="00426868" w:rsidRPr="00383285" w:rsidRDefault="00426868">
            <w:pPr>
              <w:jc w:val="center"/>
              <w:rPr>
                <w:b/>
                <w:bCs/>
                <w:color w:val="000000"/>
                <w:sz w:val="22"/>
                <w:szCs w:val="22"/>
              </w:rPr>
            </w:pPr>
            <w:r w:rsidRPr="00383285">
              <w:rPr>
                <w:b/>
                <w:bCs/>
                <w:color w:val="000000"/>
                <w:sz w:val="22"/>
                <w:szCs w:val="22"/>
              </w:rPr>
              <w:t>An</w:t>
            </w:r>
          </w:p>
        </w:tc>
        <w:tc>
          <w:tcPr>
            <w:tcW w:w="1158" w:type="dxa"/>
            <w:shd w:val="clear" w:color="auto" w:fill="auto"/>
            <w:vAlign w:val="center"/>
            <w:hideMark/>
          </w:tcPr>
          <w:p w14:paraId="2A79DD6E" w14:textId="77777777" w:rsidR="00426868" w:rsidRPr="00383285" w:rsidRDefault="00426868">
            <w:pPr>
              <w:jc w:val="center"/>
              <w:rPr>
                <w:b/>
                <w:bCs/>
                <w:color w:val="000000"/>
                <w:sz w:val="22"/>
                <w:szCs w:val="22"/>
              </w:rPr>
            </w:pPr>
            <w:r w:rsidRPr="00383285">
              <w:rPr>
                <w:b/>
                <w:bCs/>
                <w:color w:val="000000"/>
                <w:sz w:val="22"/>
                <w:szCs w:val="22"/>
              </w:rPr>
              <w:t>E</w:t>
            </w:r>
          </w:p>
        </w:tc>
        <w:tc>
          <w:tcPr>
            <w:tcW w:w="1158" w:type="dxa"/>
            <w:shd w:val="clear" w:color="auto" w:fill="auto"/>
            <w:vAlign w:val="center"/>
            <w:hideMark/>
          </w:tcPr>
          <w:p w14:paraId="20308088" w14:textId="77777777" w:rsidR="00426868" w:rsidRPr="00383285" w:rsidRDefault="00426868">
            <w:pPr>
              <w:jc w:val="center"/>
              <w:rPr>
                <w:b/>
                <w:bCs/>
                <w:color w:val="000000"/>
                <w:sz w:val="22"/>
                <w:szCs w:val="22"/>
              </w:rPr>
            </w:pPr>
            <w:r w:rsidRPr="00383285">
              <w:rPr>
                <w:b/>
                <w:bCs/>
                <w:color w:val="000000"/>
                <w:sz w:val="22"/>
                <w:szCs w:val="22"/>
              </w:rPr>
              <w:t>C</w:t>
            </w:r>
          </w:p>
        </w:tc>
        <w:tc>
          <w:tcPr>
            <w:tcW w:w="1158" w:type="dxa"/>
            <w:shd w:val="clear" w:color="auto" w:fill="auto"/>
            <w:vAlign w:val="center"/>
            <w:hideMark/>
          </w:tcPr>
          <w:p w14:paraId="7FBFA463" w14:textId="77777777" w:rsidR="00426868" w:rsidRPr="00383285" w:rsidRDefault="00426868">
            <w:pPr>
              <w:jc w:val="center"/>
              <w:rPr>
                <w:b/>
                <w:bCs/>
                <w:color w:val="000000"/>
                <w:sz w:val="22"/>
                <w:szCs w:val="22"/>
              </w:rPr>
            </w:pPr>
            <w:r w:rsidRPr="00383285">
              <w:rPr>
                <w:b/>
                <w:bCs/>
                <w:color w:val="000000"/>
                <w:sz w:val="22"/>
                <w:szCs w:val="22"/>
              </w:rPr>
              <w:t>Total</w:t>
            </w:r>
          </w:p>
        </w:tc>
      </w:tr>
      <w:tr w:rsidR="00426868" w:rsidRPr="00383285" w14:paraId="26AB6C87" w14:textId="77777777" w:rsidTr="00426868">
        <w:trPr>
          <w:trHeight w:val="65"/>
        </w:trPr>
        <w:tc>
          <w:tcPr>
            <w:tcW w:w="1158" w:type="dxa"/>
            <w:shd w:val="clear" w:color="auto" w:fill="auto"/>
            <w:vAlign w:val="center"/>
            <w:hideMark/>
          </w:tcPr>
          <w:p w14:paraId="3DB8EBC3" w14:textId="77777777" w:rsidR="00426868" w:rsidRPr="00383285" w:rsidRDefault="00426868">
            <w:pPr>
              <w:jc w:val="center"/>
              <w:rPr>
                <w:color w:val="000000"/>
                <w:sz w:val="22"/>
                <w:szCs w:val="22"/>
              </w:rPr>
            </w:pPr>
            <w:r w:rsidRPr="00383285">
              <w:rPr>
                <w:color w:val="000000"/>
                <w:sz w:val="22"/>
                <w:szCs w:val="22"/>
              </w:rPr>
              <w:t>CO1</w:t>
            </w:r>
          </w:p>
        </w:tc>
        <w:tc>
          <w:tcPr>
            <w:tcW w:w="1158" w:type="dxa"/>
            <w:shd w:val="clear" w:color="auto" w:fill="auto"/>
            <w:vAlign w:val="center"/>
            <w:hideMark/>
          </w:tcPr>
          <w:p w14:paraId="7A396DEE"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083B385A"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62ED95F5"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4F9EB9DC"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174D0F4E"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0250E9C6"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7524FA83" w14:textId="77777777" w:rsidR="00426868" w:rsidRPr="00383285" w:rsidRDefault="00426868">
            <w:pPr>
              <w:jc w:val="center"/>
              <w:rPr>
                <w:color w:val="000000"/>
                <w:sz w:val="22"/>
                <w:szCs w:val="22"/>
              </w:rPr>
            </w:pPr>
            <w:r w:rsidRPr="00383285">
              <w:rPr>
                <w:color w:val="000000"/>
                <w:sz w:val="22"/>
                <w:szCs w:val="22"/>
              </w:rPr>
              <w:t>30</w:t>
            </w:r>
          </w:p>
        </w:tc>
      </w:tr>
      <w:tr w:rsidR="00426868" w:rsidRPr="00383285" w14:paraId="284D1527" w14:textId="77777777" w:rsidTr="00426868">
        <w:trPr>
          <w:trHeight w:val="52"/>
        </w:trPr>
        <w:tc>
          <w:tcPr>
            <w:tcW w:w="1158" w:type="dxa"/>
            <w:shd w:val="clear" w:color="auto" w:fill="auto"/>
            <w:vAlign w:val="center"/>
            <w:hideMark/>
          </w:tcPr>
          <w:p w14:paraId="196F480B" w14:textId="77777777" w:rsidR="00426868" w:rsidRPr="00383285" w:rsidRDefault="00426868">
            <w:pPr>
              <w:jc w:val="center"/>
              <w:rPr>
                <w:color w:val="000000"/>
                <w:sz w:val="22"/>
                <w:szCs w:val="22"/>
              </w:rPr>
            </w:pPr>
            <w:r w:rsidRPr="00383285">
              <w:rPr>
                <w:color w:val="000000"/>
                <w:sz w:val="22"/>
                <w:szCs w:val="22"/>
              </w:rPr>
              <w:t>CO2</w:t>
            </w:r>
          </w:p>
        </w:tc>
        <w:tc>
          <w:tcPr>
            <w:tcW w:w="1158" w:type="dxa"/>
            <w:shd w:val="clear" w:color="auto" w:fill="auto"/>
            <w:vAlign w:val="center"/>
            <w:hideMark/>
          </w:tcPr>
          <w:p w14:paraId="5D2B8F08"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6B1B1938"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09A36817"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5CDCFFD0"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254EB704"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57CFCFDF"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5A66796C" w14:textId="77777777" w:rsidR="00426868" w:rsidRPr="00383285" w:rsidRDefault="00426868">
            <w:pPr>
              <w:jc w:val="center"/>
              <w:rPr>
                <w:color w:val="000000"/>
                <w:sz w:val="22"/>
                <w:szCs w:val="22"/>
              </w:rPr>
            </w:pPr>
            <w:r w:rsidRPr="00383285">
              <w:rPr>
                <w:color w:val="000000"/>
                <w:sz w:val="22"/>
                <w:szCs w:val="22"/>
              </w:rPr>
              <w:t>40</w:t>
            </w:r>
          </w:p>
        </w:tc>
      </w:tr>
      <w:tr w:rsidR="00426868" w:rsidRPr="00383285" w14:paraId="6B14AE61" w14:textId="77777777" w:rsidTr="00426868">
        <w:trPr>
          <w:trHeight w:val="52"/>
        </w:trPr>
        <w:tc>
          <w:tcPr>
            <w:tcW w:w="1158" w:type="dxa"/>
            <w:shd w:val="clear" w:color="auto" w:fill="auto"/>
            <w:vAlign w:val="center"/>
            <w:hideMark/>
          </w:tcPr>
          <w:p w14:paraId="303148BE" w14:textId="77777777" w:rsidR="00426868" w:rsidRPr="00383285" w:rsidRDefault="00426868">
            <w:pPr>
              <w:jc w:val="center"/>
              <w:rPr>
                <w:color w:val="000000"/>
                <w:sz w:val="22"/>
                <w:szCs w:val="22"/>
              </w:rPr>
            </w:pPr>
            <w:r w:rsidRPr="00383285">
              <w:rPr>
                <w:color w:val="000000"/>
                <w:sz w:val="22"/>
                <w:szCs w:val="22"/>
              </w:rPr>
              <w:t>CO3</w:t>
            </w:r>
          </w:p>
        </w:tc>
        <w:tc>
          <w:tcPr>
            <w:tcW w:w="1158" w:type="dxa"/>
            <w:shd w:val="clear" w:color="auto" w:fill="auto"/>
            <w:vAlign w:val="center"/>
            <w:hideMark/>
          </w:tcPr>
          <w:p w14:paraId="6DC0771D"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0BA6886D"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0ECC7EDD" w14:textId="77777777" w:rsidR="00426868" w:rsidRPr="00383285" w:rsidRDefault="00426868">
            <w:pPr>
              <w:jc w:val="center"/>
              <w:rPr>
                <w:color w:val="000000"/>
                <w:sz w:val="22"/>
                <w:szCs w:val="22"/>
              </w:rPr>
            </w:pPr>
            <w:r w:rsidRPr="00383285">
              <w:rPr>
                <w:color w:val="000000"/>
                <w:sz w:val="22"/>
                <w:szCs w:val="22"/>
              </w:rPr>
              <w:t>20</w:t>
            </w:r>
          </w:p>
        </w:tc>
        <w:tc>
          <w:tcPr>
            <w:tcW w:w="1158" w:type="dxa"/>
            <w:shd w:val="clear" w:color="auto" w:fill="auto"/>
            <w:vAlign w:val="center"/>
            <w:hideMark/>
          </w:tcPr>
          <w:p w14:paraId="562B9FC7"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629D77AC"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4E04EE48"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2E36101B" w14:textId="77777777" w:rsidR="00426868" w:rsidRPr="00383285" w:rsidRDefault="00426868">
            <w:pPr>
              <w:jc w:val="center"/>
              <w:rPr>
                <w:color w:val="000000"/>
                <w:sz w:val="22"/>
                <w:szCs w:val="22"/>
              </w:rPr>
            </w:pPr>
            <w:r w:rsidRPr="00383285">
              <w:rPr>
                <w:color w:val="000000"/>
                <w:sz w:val="22"/>
                <w:szCs w:val="22"/>
              </w:rPr>
              <w:t>30</w:t>
            </w:r>
          </w:p>
        </w:tc>
      </w:tr>
      <w:tr w:rsidR="00426868" w:rsidRPr="00383285" w14:paraId="787EC989" w14:textId="77777777" w:rsidTr="00426868">
        <w:trPr>
          <w:trHeight w:val="52"/>
        </w:trPr>
        <w:tc>
          <w:tcPr>
            <w:tcW w:w="1158" w:type="dxa"/>
            <w:shd w:val="clear" w:color="auto" w:fill="auto"/>
            <w:vAlign w:val="center"/>
            <w:hideMark/>
          </w:tcPr>
          <w:p w14:paraId="13729F86" w14:textId="77777777" w:rsidR="00426868" w:rsidRPr="00383285" w:rsidRDefault="00426868">
            <w:pPr>
              <w:jc w:val="center"/>
              <w:rPr>
                <w:color w:val="000000"/>
                <w:sz w:val="22"/>
                <w:szCs w:val="22"/>
              </w:rPr>
            </w:pPr>
            <w:r w:rsidRPr="00383285">
              <w:rPr>
                <w:color w:val="000000"/>
                <w:sz w:val="22"/>
                <w:szCs w:val="22"/>
              </w:rPr>
              <w:t>CO4</w:t>
            </w:r>
          </w:p>
        </w:tc>
        <w:tc>
          <w:tcPr>
            <w:tcW w:w="1158" w:type="dxa"/>
            <w:shd w:val="clear" w:color="auto" w:fill="auto"/>
            <w:vAlign w:val="center"/>
            <w:hideMark/>
          </w:tcPr>
          <w:p w14:paraId="2F5E9AE4"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5B68F40B"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64673451"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664EFDF6"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7F71ADD7"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47270B63"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3FECBF97" w14:textId="77777777" w:rsidR="00426868" w:rsidRPr="00383285" w:rsidRDefault="00426868">
            <w:pPr>
              <w:jc w:val="center"/>
              <w:rPr>
                <w:color w:val="000000"/>
                <w:sz w:val="22"/>
                <w:szCs w:val="22"/>
              </w:rPr>
            </w:pPr>
            <w:r w:rsidRPr="00383285">
              <w:rPr>
                <w:color w:val="000000"/>
                <w:sz w:val="22"/>
                <w:szCs w:val="22"/>
              </w:rPr>
              <w:t>20</w:t>
            </w:r>
          </w:p>
        </w:tc>
      </w:tr>
      <w:tr w:rsidR="00426868" w:rsidRPr="00383285" w14:paraId="62F215A0" w14:textId="77777777" w:rsidTr="00426868">
        <w:trPr>
          <w:trHeight w:val="52"/>
        </w:trPr>
        <w:tc>
          <w:tcPr>
            <w:tcW w:w="1158" w:type="dxa"/>
            <w:shd w:val="clear" w:color="auto" w:fill="auto"/>
            <w:vAlign w:val="center"/>
            <w:hideMark/>
          </w:tcPr>
          <w:p w14:paraId="33068A20" w14:textId="77777777" w:rsidR="00426868" w:rsidRPr="00383285" w:rsidRDefault="00426868">
            <w:pPr>
              <w:jc w:val="center"/>
              <w:rPr>
                <w:color w:val="000000"/>
                <w:sz w:val="22"/>
                <w:szCs w:val="22"/>
              </w:rPr>
            </w:pPr>
            <w:r w:rsidRPr="00383285">
              <w:rPr>
                <w:color w:val="000000"/>
                <w:sz w:val="22"/>
                <w:szCs w:val="22"/>
              </w:rPr>
              <w:t>CO5</w:t>
            </w:r>
          </w:p>
        </w:tc>
        <w:tc>
          <w:tcPr>
            <w:tcW w:w="1158" w:type="dxa"/>
            <w:shd w:val="clear" w:color="auto" w:fill="auto"/>
            <w:vAlign w:val="center"/>
            <w:hideMark/>
          </w:tcPr>
          <w:p w14:paraId="1CEDC31F"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68633967"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419E06A6" w14:textId="77777777" w:rsidR="00426868" w:rsidRPr="00383285" w:rsidRDefault="00426868">
            <w:pPr>
              <w:jc w:val="center"/>
              <w:rPr>
                <w:color w:val="000000"/>
                <w:sz w:val="22"/>
                <w:szCs w:val="22"/>
              </w:rPr>
            </w:pPr>
            <w:r w:rsidRPr="00383285">
              <w:rPr>
                <w:color w:val="000000"/>
                <w:sz w:val="22"/>
                <w:szCs w:val="22"/>
              </w:rPr>
              <w:t>20</w:t>
            </w:r>
          </w:p>
        </w:tc>
        <w:tc>
          <w:tcPr>
            <w:tcW w:w="1158" w:type="dxa"/>
            <w:shd w:val="clear" w:color="auto" w:fill="auto"/>
            <w:vAlign w:val="center"/>
            <w:hideMark/>
          </w:tcPr>
          <w:p w14:paraId="6671ED29"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3BA43C73" w14:textId="77777777" w:rsidR="00426868" w:rsidRPr="00383285" w:rsidRDefault="00426868">
            <w:pPr>
              <w:jc w:val="center"/>
              <w:rPr>
                <w:color w:val="000000"/>
                <w:sz w:val="22"/>
                <w:szCs w:val="22"/>
              </w:rPr>
            </w:pPr>
            <w:r w:rsidRPr="00383285">
              <w:rPr>
                <w:color w:val="000000"/>
                <w:sz w:val="22"/>
                <w:szCs w:val="22"/>
              </w:rPr>
              <w:t>10</w:t>
            </w:r>
          </w:p>
        </w:tc>
        <w:tc>
          <w:tcPr>
            <w:tcW w:w="1158" w:type="dxa"/>
            <w:shd w:val="clear" w:color="auto" w:fill="auto"/>
            <w:vAlign w:val="center"/>
            <w:hideMark/>
          </w:tcPr>
          <w:p w14:paraId="26AFD99A"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433BA9E9" w14:textId="77777777" w:rsidR="00426868" w:rsidRPr="00383285" w:rsidRDefault="00426868">
            <w:pPr>
              <w:jc w:val="center"/>
              <w:rPr>
                <w:color w:val="000000"/>
                <w:sz w:val="22"/>
                <w:szCs w:val="22"/>
              </w:rPr>
            </w:pPr>
            <w:r w:rsidRPr="00383285">
              <w:rPr>
                <w:color w:val="000000"/>
                <w:sz w:val="22"/>
                <w:szCs w:val="22"/>
              </w:rPr>
              <w:t>40</w:t>
            </w:r>
          </w:p>
        </w:tc>
      </w:tr>
      <w:tr w:rsidR="00426868" w:rsidRPr="00383285" w14:paraId="29CB8C3E" w14:textId="77777777" w:rsidTr="00426868">
        <w:trPr>
          <w:trHeight w:val="52"/>
        </w:trPr>
        <w:tc>
          <w:tcPr>
            <w:tcW w:w="1158" w:type="dxa"/>
            <w:shd w:val="clear" w:color="auto" w:fill="auto"/>
            <w:vAlign w:val="center"/>
            <w:hideMark/>
          </w:tcPr>
          <w:p w14:paraId="7C348DFD" w14:textId="77777777" w:rsidR="00426868" w:rsidRPr="00383285" w:rsidRDefault="00426868">
            <w:pPr>
              <w:jc w:val="center"/>
              <w:rPr>
                <w:color w:val="000000"/>
                <w:sz w:val="22"/>
                <w:szCs w:val="22"/>
              </w:rPr>
            </w:pPr>
            <w:r w:rsidRPr="00383285">
              <w:rPr>
                <w:color w:val="000000"/>
                <w:sz w:val="22"/>
                <w:szCs w:val="22"/>
              </w:rPr>
              <w:t>CO6</w:t>
            </w:r>
          </w:p>
        </w:tc>
        <w:tc>
          <w:tcPr>
            <w:tcW w:w="1158" w:type="dxa"/>
            <w:shd w:val="clear" w:color="auto" w:fill="auto"/>
            <w:vAlign w:val="center"/>
            <w:hideMark/>
          </w:tcPr>
          <w:p w14:paraId="07380E36"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0C85E54B"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07BA2027"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0A702A99"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0C1EEC6D" w14:textId="77777777" w:rsidR="00426868" w:rsidRPr="00383285" w:rsidRDefault="00426868">
            <w:pPr>
              <w:jc w:val="center"/>
              <w:rPr>
                <w:color w:val="000000"/>
                <w:sz w:val="22"/>
                <w:szCs w:val="22"/>
              </w:rPr>
            </w:pPr>
            <w:r w:rsidRPr="00383285">
              <w:rPr>
                <w:color w:val="000000"/>
                <w:sz w:val="22"/>
                <w:szCs w:val="22"/>
              </w:rPr>
              <w:t>20</w:t>
            </w:r>
          </w:p>
        </w:tc>
        <w:tc>
          <w:tcPr>
            <w:tcW w:w="1158" w:type="dxa"/>
            <w:shd w:val="clear" w:color="auto" w:fill="auto"/>
            <w:vAlign w:val="center"/>
            <w:hideMark/>
          </w:tcPr>
          <w:p w14:paraId="1960D7F5" w14:textId="77777777" w:rsidR="00426868" w:rsidRPr="00383285" w:rsidRDefault="00426868">
            <w:pPr>
              <w:jc w:val="center"/>
              <w:rPr>
                <w:color w:val="000000"/>
                <w:sz w:val="22"/>
                <w:szCs w:val="22"/>
              </w:rPr>
            </w:pPr>
            <w:r w:rsidRPr="00383285">
              <w:rPr>
                <w:color w:val="000000"/>
                <w:sz w:val="22"/>
                <w:szCs w:val="22"/>
              </w:rPr>
              <w:t> </w:t>
            </w:r>
          </w:p>
        </w:tc>
        <w:tc>
          <w:tcPr>
            <w:tcW w:w="1158" w:type="dxa"/>
            <w:shd w:val="clear" w:color="auto" w:fill="auto"/>
            <w:vAlign w:val="center"/>
            <w:hideMark/>
          </w:tcPr>
          <w:p w14:paraId="33499AFC" w14:textId="77777777" w:rsidR="00426868" w:rsidRPr="00383285" w:rsidRDefault="00426868">
            <w:pPr>
              <w:jc w:val="center"/>
              <w:rPr>
                <w:color w:val="000000"/>
                <w:sz w:val="22"/>
                <w:szCs w:val="22"/>
              </w:rPr>
            </w:pPr>
            <w:r w:rsidRPr="00383285">
              <w:rPr>
                <w:color w:val="000000"/>
                <w:sz w:val="22"/>
                <w:szCs w:val="22"/>
              </w:rPr>
              <w:t>20</w:t>
            </w:r>
          </w:p>
        </w:tc>
      </w:tr>
      <w:tr w:rsidR="00426868" w:rsidRPr="00383285" w14:paraId="77403804" w14:textId="77777777" w:rsidTr="00426868">
        <w:trPr>
          <w:trHeight w:val="52"/>
        </w:trPr>
        <w:tc>
          <w:tcPr>
            <w:tcW w:w="8109" w:type="dxa"/>
            <w:gridSpan w:val="7"/>
            <w:shd w:val="clear" w:color="auto" w:fill="auto"/>
            <w:vAlign w:val="center"/>
            <w:hideMark/>
          </w:tcPr>
          <w:p w14:paraId="00CFE013" w14:textId="77777777" w:rsidR="00426868" w:rsidRPr="00383285" w:rsidRDefault="00426868">
            <w:pPr>
              <w:rPr>
                <w:color w:val="000000"/>
                <w:sz w:val="22"/>
                <w:szCs w:val="22"/>
              </w:rPr>
            </w:pPr>
            <w:r w:rsidRPr="00383285">
              <w:rPr>
                <w:color w:val="000000"/>
                <w:sz w:val="22"/>
                <w:szCs w:val="22"/>
              </w:rPr>
              <w:t> </w:t>
            </w:r>
          </w:p>
        </w:tc>
        <w:tc>
          <w:tcPr>
            <w:tcW w:w="1158" w:type="dxa"/>
            <w:shd w:val="clear" w:color="auto" w:fill="auto"/>
            <w:vAlign w:val="center"/>
            <w:hideMark/>
          </w:tcPr>
          <w:p w14:paraId="41D3D932" w14:textId="77777777" w:rsidR="00426868" w:rsidRPr="00383285" w:rsidRDefault="00426868">
            <w:pPr>
              <w:jc w:val="center"/>
              <w:rPr>
                <w:b/>
                <w:bCs/>
                <w:color w:val="000000"/>
                <w:sz w:val="22"/>
                <w:szCs w:val="22"/>
              </w:rPr>
            </w:pPr>
            <w:r w:rsidRPr="00383285">
              <w:rPr>
                <w:b/>
                <w:bCs/>
                <w:color w:val="000000"/>
                <w:sz w:val="22"/>
                <w:szCs w:val="22"/>
              </w:rPr>
              <w:t>180</w:t>
            </w:r>
          </w:p>
        </w:tc>
      </w:tr>
    </w:tbl>
    <w:p w14:paraId="75B1E97C" w14:textId="77777777" w:rsidR="00426868" w:rsidRPr="00383285" w:rsidRDefault="00426868" w:rsidP="00426868">
      <w:pPr>
        <w:rPr>
          <w:sz w:val="22"/>
          <w:szCs w:val="22"/>
        </w:rPr>
      </w:pPr>
    </w:p>
    <w:p w14:paraId="455739F3" w14:textId="77777777" w:rsidR="00426868" w:rsidRPr="00383285" w:rsidRDefault="00426868" w:rsidP="00426868">
      <w:pPr>
        <w:rPr>
          <w:sz w:val="22"/>
          <w:szCs w:val="22"/>
        </w:rPr>
      </w:pPr>
    </w:p>
    <w:p w14:paraId="3E56FB84" w14:textId="77777777" w:rsidR="00426868" w:rsidRPr="00383285" w:rsidRDefault="00426868" w:rsidP="00426868">
      <w:pPr>
        <w:rPr>
          <w:sz w:val="22"/>
          <w:szCs w:val="22"/>
        </w:rPr>
      </w:pPr>
    </w:p>
    <w:p w14:paraId="29FBC16F" w14:textId="77777777" w:rsidR="00426868" w:rsidRPr="00383285" w:rsidRDefault="00426868" w:rsidP="00426868">
      <w:pPr>
        <w:rPr>
          <w:sz w:val="22"/>
          <w:szCs w:val="22"/>
        </w:rPr>
      </w:pPr>
    </w:p>
    <w:p w14:paraId="3A3887EE" w14:textId="77777777" w:rsidR="00426868" w:rsidRPr="00383285" w:rsidRDefault="00426868" w:rsidP="00426868">
      <w:pPr>
        <w:rPr>
          <w:sz w:val="22"/>
          <w:szCs w:val="22"/>
        </w:rPr>
      </w:pPr>
    </w:p>
    <w:p w14:paraId="25C38FAD" w14:textId="77777777" w:rsidR="00426868" w:rsidRPr="00383285" w:rsidRDefault="00426868" w:rsidP="00426868">
      <w:pPr>
        <w:rPr>
          <w:sz w:val="22"/>
          <w:szCs w:val="22"/>
        </w:rPr>
      </w:pPr>
    </w:p>
    <w:p w14:paraId="5A6BADFF" w14:textId="77777777" w:rsidR="00426868" w:rsidRPr="00383285" w:rsidRDefault="00426868" w:rsidP="00426868">
      <w:pPr>
        <w:rPr>
          <w:sz w:val="22"/>
          <w:szCs w:val="22"/>
        </w:rPr>
      </w:pPr>
    </w:p>
    <w:p w14:paraId="6FFEFAC8" w14:textId="77777777" w:rsidR="00426868" w:rsidRPr="00383285" w:rsidRDefault="00426868" w:rsidP="00426868">
      <w:pPr>
        <w:rPr>
          <w:sz w:val="22"/>
          <w:szCs w:val="22"/>
        </w:rPr>
      </w:pPr>
    </w:p>
    <w:p w14:paraId="23E7C11F" w14:textId="77777777" w:rsidR="00426868" w:rsidRPr="00383285" w:rsidRDefault="00426868" w:rsidP="00426868">
      <w:pPr>
        <w:rPr>
          <w:sz w:val="22"/>
          <w:szCs w:val="22"/>
        </w:rPr>
      </w:pPr>
    </w:p>
    <w:p w14:paraId="0CE87C7C" w14:textId="77777777" w:rsidR="00426868" w:rsidRPr="00383285" w:rsidRDefault="00426868" w:rsidP="00426868">
      <w:pPr>
        <w:rPr>
          <w:sz w:val="22"/>
          <w:szCs w:val="22"/>
        </w:rPr>
      </w:pPr>
    </w:p>
    <w:p w14:paraId="4DFC59B1" w14:textId="77777777" w:rsidR="00426868" w:rsidRPr="00383285" w:rsidRDefault="00426868" w:rsidP="00426868">
      <w:pPr>
        <w:rPr>
          <w:sz w:val="22"/>
          <w:szCs w:val="22"/>
        </w:rPr>
      </w:pPr>
    </w:p>
    <w:p w14:paraId="6509C16D" w14:textId="77777777" w:rsidR="00426868" w:rsidRPr="00383285" w:rsidRDefault="00426868" w:rsidP="00426868">
      <w:pPr>
        <w:rPr>
          <w:sz w:val="22"/>
          <w:szCs w:val="22"/>
        </w:rPr>
      </w:pPr>
    </w:p>
    <w:p w14:paraId="424E628A" w14:textId="77777777" w:rsidR="00426868" w:rsidRPr="00383285" w:rsidRDefault="00426868" w:rsidP="00426868">
      <w:pPr>
        <w:rPr>
          <w:sz w:val="22"/>
          <w:szCs w:val="22"/>
        </w:rPr>
      </w:pPr>
    </w:p>
    <w:p w14:paraId="54273035" w14:textId="77777777" w:rsidR="00426868" w:rsidRPr="00383285" w:rsidRDefault="00426868" w:rsidP="00426868">
      <w:pPr>
        <w:rPr>
          <w:sz w:val="22"/>
          <w:szCs w:val="22"/>
        </w:rPr>
      </w:pPr>
    </w:p>
    <w:p w14:paraId="7E71468E" w14:textId="77777777" w:rsidR="00426868" w:rsidRPr="00383285" w:rsidRDefault="00426868" w:rsidP="00426868">
      <w:pPr>
        <w:rPr>
          <w:sz w:val="22"/>
          <w:szCs w:val="22"/>
        </w:rPr>
      </w:pPr>
    </w:p>
    <w:p w14:paraId="5AACA59A" w14:textId="77777777" w:rsidR="00426868" w:rsidRPr="00383285" w:rsidRDefault="00426868" w:rsidP="00426868">
      <w:pPr>
        <w:rPr>
          <w:sz w:val="22"/>
          <w:szCs w:val="22"/>
        </w:rPr>
      </w:pPr>
    </w:p>
    <w:p w14:paraId="2C59F411" w14:textId="77777777" w:rsidR="00426868" w:rsidRPr="00383285" w:rsidRDefault="00426868" w:rsidP="00426868">
      <w:pPr>
        <w:rPr>
          <w:sz w:val="22"/>
          <w:szCs w:val="22"/>
        </w:rPr>
      </w:pPr>
    </w:p>
    <w:p w14:paraId="4688FAC9" w14:textId="77777777" w:rsidR="00426868" w:rsidRDefault="00426868" w:rsidP="00426868">
      <w:pPr>
        <w:jc w:val="center"/>
        <w:rPr>
          <w:bCs/>
          <w:noProof/>
        </w:rPr>
      </w:pPr>
    </w:p>
    <w:p w14:paraId="637E82AB" w14:textId="77777777" w:rsidR="00426868" w:rsidRDefault="00426868">
      <w:pPr>
        <w:spacing w:after="200" w:line="276" w:lineRule="auto"/>
        <w:rPr>
          <w:bCs/>
          <w:noProof/>
        </w:rPr>
      </w:pPr>
      <w:r>
        <w:rPr>
          <w:bCs/>
          <w:noProof/>
        </w:rPr>
        <w:br w:type="page"/>
      </w:r>
    </w:p>
    <w:p w14:paraId="06AFAA19" w14:textId="1009D008" w:rsidR="00426868" w:rsidRPr="000910F9" w:rsidRDefault="00426868" w:rsidP="00426868">
      <w:pPr>
        <w:jc w:val="center"/>
        <w:rPr>
          <w:bCs/>
          <w:noProof/>
        </w:rPr>
      </w:pPr>
      <w:r w:rsidRPr="000910F9">
        <w:rPr>
          <w:noProof/>
          <w:lang w:val="en-IN" w:eastAsia="en-IN" w:bidi="ta-IN"/>
        </w:rPr>
        <w:lastRenderedPageBreak/>
        <w:drawing>
          <wp:inline distT="0" distB="0" distL="0" distR="0" wp14:anchorId="06607DDE" wp14:editId="3EC965C5">
            <wp:extent cx="5734050" cy="837565"/>
            <wp:effectExtent l="0" t="0" r="0" b="635"/>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1C1D27BF" w14:textId="77777777" w:rsidR="00426868" w:rsidRPr="000910F9" w:rsidRDefault="00426868" w:rsidP="00426868">
      <w:pPr>
        <w:jc w:val="center"/>
        <w:rPr>
          <w:b/>
          <w:bCs/>
        </w:rPr>
      </w:pPr>
    </w:p>
    <w:p w14:paraId="258A99BD" w14:textId="77777777" w:rsidR="00426868" w:rsidRPr="000910F9" w:rsidRDefault="00426868" w:rsidP="00426868">
      <w:pPr>
        <w:jc w:val="center"/>
        <w:rPr>
          <w:b/>
          <w:bCs/>
        </w:rPr>
      </w:pPr>
      <w:r w:rsidRPr="000910F9">
        <w:rPr>
          <w:b/>
          <w:bCs/>
        </w:rPr>
        <w:t>END SEMESTER EXAMINATION – APRIL / MAY 2024</w:t>
      </w:r>
    </w:p>
    <w:p w14:paraId="5138A8D9" w14:textId="77777777" w:rsidR="00426868" w:rsidRPr="000910F9" w:rsidRDefault="00426868" w:rsidP="00426868"/>
    <w:tbl>
      <w:tblPr>
        <w:tblW w:w="10201" w:type="dxa"/>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79"/>
        <w:gridCol w:w="1418"/>
        <w:gridCol w:w="708"/>
      </w:tblGrid>
      <w:tr w:rsidR="00426868" w:rsidRPr="004B7D3B" w14:paraId="36951C4A" w14:textId="77777777" w:rsidTr="00426868">
        <w:trPr>
          <w:trHeight w:val="397"/>
        </w:trPr>
        <w:tc>
          <w:tcPr>
            <w:tcW w:w="1696" w:type="dxa"/>
            <w:vAlign w:val="center"/>
          </w:tcPr>
          <w:p w14:paraId="05B267B9" w14:textId="77777777" w:rsidR="00426868" w:rsidRPr="004B7D3B" w:rsidRDefault="00426868" w:rsidP="00426868">
            <w:pPr>
              <w:pStyle w:val="Title"/>
              <w:jc w:val="left"/>
              <w:rPr>
                <w:b/>
                <w:sz w:val="22"/>
                <w:szCs w:val="22"/>
              </w:rPr>
            </w:pPr>
            <w:r w:rsidRPr="004B7D3B">
              <w:rPr>
                <w:b/>
                <w:sz w:val="22"/>
                <w:szCs w:val="22"/>
              </w:rPr>
              <w:t xml:space="preserve">Course Code      </w:t>
            </w:r>
          </w:p>
        </w:tc>
        <w:tc>
          <w:tcPr>
            <w:tcW w:w="6379" w:type="dxa"/>
            <w:vAlign w:val="center"/>
          </w:tcPr>
          <w:p w14:paraId="2841E459" w14:textId="77777777" w:rsidR="00426868" w:rsidRPr="004B7D3B" w:rsidRDefault="00426868" w:rsidP="00426868">
            <w:pPr>
              <w:pStyle w:val="Title"/>
              <w:jc w:val="left"/>
              <w:rPr>
                <w:b/>
                <w:sz w:val="22"/>
                <w:szCs w:val="22"/>
              </w:rPr>
            </w:pPr>
            <w:r w:rsidRPr="004B7D3B">
              <w:rPr>
                <w:b/>
                <w:sz w:val="22"/>
                <w:szCs w:val="22"/>
              </w:rPr>
              <w:t>21MS3038</w:t>
            </w:r>
          </w:p>
        </w:tc>
        <w:tc>
          <w:tcPr>
            <w:tcW w:w="1418" w:type="dxa"/>
            <w:vAlign w:val="center"/>
          </w:tcPr>
          <w:p w14:paraId="02E1F065" w14:textId="77777777" w:rsidR="00426868" w:rsidRPr="004B7D3B" w:rsidRDefault="00426868" w:rsidP="00426868">
            <w:pPr>
              <w:pStyle w:val="Title"/>
              <w:ind w:left="-468" w:firstLine="468"/>
              <w:jc w:val="left"/>
              <w:rPr>
                <w:sz w:val="22"/>
                <w:szCs w:val="22"/>
              </w:rPr>
            </w:pPr>
            <w:r w:rsidRPr="004B7D3B">
              <w:rPr>
                <w:b/>
                <w:bCs/>
                <w:sz w:val="22"/>
                <w:szCs w:val="22"/>
              </w:rPr>
              <w:t xml:space="preserve">Duration       </w:t>
            </w:r>
          </w:p>
        </w:tc>
        <w:tc>
          <w:tcPr>
            <w:tcW w:w="708" w:type="dxa"/>
            <w:vAlign w:val="center"/>
          </w:tcPr>
          <w:p w14:paraId="30CFFFCD" w14:textId="77777777" w:rsidR="00426868" w:rsidRPr="004B7D3B" w:rsidRDefault="00426868" w:rsidP="00426868">
            <w:pPr>
              <w:pStyle w:val="Title"/>
              <w:jc w:val="left"/>
              <w:rPr>
                <w:b/>
                <w:sz w:val="22"/>
                <w:szCs w:val="22"/>
              </w:rPr>
            </w:pPr>
            <w:r w:rsidRPr="004B7D3B">
              <w:rPr>
                <w:b/>
                <w:sz w:val="22"/>
                <w:szCs w:val="22"/>
              </w:rPr>
              <w:t>3hrs</w:t>
            </w:r>
          </w:p>
        </w:tc>
      </w:tr>
      <w:tr w:rsidR="00426868" w:rsidRPr="004B7D3B" w14:paraId="027C0B9A" w14:textId="77777777" w:rsidTr="00426868">
        <w:trPr>
          <w:trHeight w:val="397"/>
        </w:trPr>
        <w:tc>
          <w:tcPr>
            <w:tcW w:w="1696" w:type="dxa"/>
            <w:vAlign w:val="center"/>
          </w:tcPr>
          <w:p w14:paraId="116B11EF" w14:textId="77777777" w:rsidR="00426868" w:rsidRPr="004B7D3B" w:rsidRDefault="00426868" w:rsidP="00426868">
            <w:pPr>
              <w:pStyle w:val="Title"/>
              <w:ind w:right="-160"/>
              <w:jc w:val="left"/>
              <w:rPr>
                <w:b/>
                <w:sz w:val="22"/>
                <w:szCs w:val="22"/>
              </w:rPr>
            </w:pPr>
            <w:r w:rsidRPr="004B7D3B">
              <w:rPr>
                <w:b/>
                <w:sz w:val="22"/>
                <w:szCs w:val="22"/>
              </w:rPr>
              <w:t xml:space="preserve">Course Name     </w:t>
            </w:r>
          </w:p>
        </w:tc>
        <w:tc>
          <w:tcPr>
            <w:tcW w:w="6379" w:type="dxa"/>
            <w:vAlign w:val="center"/>
          </w:tcPr>
          <w:p w14:paraId="539BC980" w14:textId="77777777" w:rsidR="00426868" w:rsidRPr="004B7D3B" w:rsidRDefault="00426868" w:rsidP="00426868">
            <w:pPr>
              <w:pStyle w:val="Title"/>
              <w:jc w:val="left"/>
              <w:rPr>
                <w:b/>
                <w:sz w:val="22"/>
                <w:szCs w:val="22"/>
              </w:rPr>
            </w:pPr>
            <w:r w:rsidRPr="004B7D3B">
              <w:rPr>
                <w:b/>
                <w:sz w:val="22"/>
                <w:szCs w:val="22"/>
              </w:rPr>
              <w:t>TALENT ACQUISITION</w:t>
            </w:r>
          </w:p>
        </w:tc>
        <w:tc>
          <w:tcPr>
            <w:tcW w:w="1418" w:type="dxa"/>
            <w:vAlign w:val="center"/>
          </w:tcPr>
          <w:p w14:paraId="1A8E1EE0" w14:textId="77777777" w:rsidR="00426868" w:rsidRPr="004B7D3B" w:rsidRDefault="00426868" w:rsidP="00426868">
            <w:pPr>
              <w:pStyle w:val="Title"/>
              <w:jc w:val="left"/>
              <w:rPr>
                <w:b/>
                <w:bCs/>
                <w:sz w:val="22"/>
                <w:szCs w:val="22"/>
              </w:rPr>
            </w:pPr>
            <w:r w:rsidRPr="004B7D3B">
              <w:rPr>
                <w:b/>
                <w:bCs/>
                <w:sz w:val="22"/>
                <w:szCs w:val="22"/>
              </w:rPr>
              <w:t xml:space="preserve">Max. Marks </w:t>
            </w:r>
          </w:p>
        </w:tc>
        <w:tc>
          <w:tcPr>
            <w:tcW w:w="708" w:type="dxa"/>
            <w:vAlign w:val="center"/>
          </w:tcPr>
          <w:p w14:paraId="59433604" w14:textId="77777777" w:rsidR="00426868" w:rsidRPr="004B7D3B" w:rsidRDefault="00426868" w:rsidP="00426868">
            <w:pPr>
              <w:pStyle w:val="Title"/>
              <w:jc w:val="left"/>
              <w:rPr>
                <w:b/>
                <w:sz w:val="22"/>
                <w:szCs w:val="22"/>
              </w:rPr>
            </w:pPr>
            <w:r w:rsidRPr="004B7D3B">
              <w:rPr>
                <w:b/>
                <w:sz w:val="22"/>
                <w:szCs w:val="22"/>
              </w:rPr>
              <w:t>100</w:t>
            </w:r>
          </w:p>
        </w:tc>
      </w:tr>
    </w:tbl>
    <w:p w14:paraId="6BD5C5BF" w14:textId="77777777" w:rsidR="00426868" w:rsidRPr="000910F9" w:rsidRDefault="00426868" w:rsidP="00426868"/>
    <w:tbl>
      <w:tblPr>
        <w:tblStyle w:val="TableGrid"/>
        <w:tblW w:w="5659" w:type="pct"/>
        <w:tblInd w:w="-572" w:type="dxa"/>
        <w:tblLook w:val="04A0" w:firstRow="1" w:lastRow="0" w:firstColumn="1" w:lastColumn="0" w:noHBand="0" w:noVBand="1"/>
      </w:tblPr>
      <w:tblGrid>
        <w:gridCol w:w="704"/>
        <w:gridCol w:w="427"/>
        <w:gridCol w:w="6950"/>
        <w:gridCol w:w="849"/>
        <w:gridCol w:w="565"/>
        <w:gridCol w:w="710"/>
      </w:tblGrid>
      <w:tr w:rsidR="00426868" w:rsidRPr="000910F9" w14:paraId="689FAA1E" w14:textId="77777777" w:rsidTr="00426868">
        <w:trPr>
          <w:trHeight w:val="552"/>
        </w:trPr>
        <w:tc>
          <w:tcPr>
            <w:tcW w:w="345" w:type="pct"/>
            <w:vAlign w:val="center"/>
          </w:tcPr>
          <w:p w14:paraId="03101014" w14:textId="77777777" w:rsidR="00426868" w:rsidRPr="000910F9" w:rsidRDefault="00426868" w:rsidP="00426868">
            <w:pPr>
              <w:jc w:val="center"/>
              <w:rPr>
                <w:b/>
              </w:rPr>
            </w:pPr>
            <w:r w:rsidRPr="000910F9">
              <w:rPr>
                <w:b/>
              </w:rPr>
              <w:t>Q. No.</w:t>
            </w:r>
          </w:p>
        </w:tc>
        <w:tc>
          <w:tcPr>
            <w:tcW w:w="3614" w:type="pct"/>
            <w:gridSpan w:val="2"/>
            <w:vAlign w:val="center"/>
          </w:tcPr>
          <w:p w14:paraId="1A4571A9" w14:textId="77777777" w:rsidR="00426868" w:rsidRPr="000910F9" w:rsidRDefault="00426868" w:rsidP="00426868">
            <w:pPr>
              <w:jc w:val="center"/>
              <w:rPr>
                <w:b/>
              </w:rPr>
            </w:pPr>
            <w:r w:rsidRPr="000910F9">
              <w:rPr>
                <w:b/>
              </w:rPr>
              <w:t>Questions</w:t>
            </w:r>
          </w:p>
        </w:tc>
        <w:tc>
          <w:tcPr>
            <w:tcW w:w="416" w:type="pct"/>
            <w:vAlign w:val="center"/>
          </w:tcPr>
          <w:p w14:paraId="7526222E" w14:textId="77777777" w:rsidR="00426868" w:rsidRPr="000910F9" w:rsidRDefault="00426868" w:rsidP="00426868">
            <w:pPr>
              <w:jc w:val="center"/>
              <w:rPr>
                <w:b/>
              </w:rPr>
            </w:pPr>
            <w:r w:rsidRPr="000910F9">
              <w:rPr>
                <w:b/>
              </w:rPr>
              <w:t>CO</w:t>
            </w:r>
          </w:p>
        </w:tc>
        <w:tc>
          <w:tcPr>
            <w:tcW w:w="277" w:type="pct"/>
            <w:vAlign w:val="center"/>
          </w:tcPr>
          <w:p w14:paraId="52FA41FC" w14:textId="77777777" w:rsidR="00426868" w:rsidRPr="000910F9" w:rsidRDefault="00426868" w:rsidP="00426868">
            <w:pPr>
              <w:jc w:val="center"/>
              <w:rPr>
                <w:b/>
              </w:rPr>
            </w:pPr>
            <w:r w:rsidRPr="000910F9">
              <w:rPr>
                <w:b/>
              </w:rPr>
              <w:t>BL</w:t>
            </w:r>
          </w:p>
        </w:tc>
        <w:tc>
          <w:tcPr>
            <w:tcW w:w="348" w:type="pct"/>
            <w:vAlign w:val="center"/>
          </w:tcPr>
          <w:p w14:paraId="65C24360" w14:textId="77777777" w:rsidR="00426868" w:rsidRPr="000910F9" w:rsidRDefault="00426868" w:rsidP="00426868">
            <w:pPr>
              <w:jc w:val="center"/>
              <w:rPr>
                <w:b/>
              </w:rPr>
            </w:pPr>
            <w:r w:rsidRPr="000910F9">
              <w:rPr>
                <w:b/>
              </w:rPr>
              <w:t>M</w:t>
            </w:r>
          </w:p>
        </w:tc>
      </w:tr>
      <w:tr w:rsidR="00426868" w:rsidRPr="000910F9" w14:paraId="3AA8C2CD" w14:textId="77777777" w:rsidTr="00426868">
        <w:trPr>
          <w:trHeight w:val="552"/>
        </w:trPr>
        <w:tc>
          <w:tcPr>
            <w:tcW w:w="5000" w:type="pct"/>
            <w:gridSpan w:val="6"/>
            <w:vAlign w:val="center"/>
          </w:tcPr>
          <w:p w14:paraId="504E1E7C" w14:textId="77777777" w:rsidR="00426868" w:rsidRPr="000910F9" w:rsidRDefault="00426868" w:rsidP="00426868">
            <w:pPr>
              <w:jc w:val="center"/>
              <w:rPr>
                <w:b/>
                <w:u w:val="single"/>
              </w:rPr>
            </w:pPr>
            <w:r w:rsidRPr="000910F9">
              <w:rPr>
                <w:b/>
                <w:u w:val="single"/>
              </w:rPr>
              <w:t>PART – A (4 X 20 = 80 MARKS)</w:t>
            </w:r>
          </w:p>
          <w:p w14:paraId="5FF44FDD" w14:textId="77777777" w:rsidR="00426868" w:rsidRPr="000910F9" w:rsidRDefault="00426868" w:rsidP="00426868">
            <w:pPr>
              <w:jc w:val="center"/>
              <w:rPr>
                <w:b/>
              </w:rPr>
            </w:pPr>
            <w:r w:rsidRPr="000910F9">
              <w:rPr>
                <w:b/>
              </w:rPr>
              <w:t>(Answer all the Questions)</w:t>
            </w:r>
          </w:p>
        </w:tc>
      </w:tr>
      <w:tr w:rsidR="00426868" w:rsidRPr="000910F9" w14:paraId="148F621A" w14:textId="77777777" w:rsidTr="00426868">
        <w:trPr>
          <w:trHeight w:val="567"/>
        </w:trPr>
        <w:tc>
          <w:tcPr>
            <w:tcW w:w="345" w:type="pct"/>
          </w:tcPr>
          <w:p w14:paraId="7746136D" w14:textId="77777777" w:rsidR="00426868" w:rsidRPr="000910F9" w:rsidRDefault="00426868" w:rsidP="00426868">
            <w:pPr>
              <w:jc w:val="center"/>
            </w:pPr>
            <w:r w:rsidRPr="000910F9">
              <w:t>1.</w:t>
            </w:r>
          </w:p>
        </w:tc>
        <w:tc>
          <w:tcPr>
            <w:tcW w:w="209" w:type="pct"/>
          </w:tcPr>
          <w:p w14:paraId="56643E73" w14:textId="77777777" w:rsidR="00426868" w:rsidRPr="000910F9" w:rsidRDefault="00426868" w:rsidP="00426868">
            <w:pPr>
              <w:jc w:val="center"/>
            </w:pPr>
          </w:p>
        </w:tc>
        <w:tc>
          <w:tcPr>
            <w:tcW w:w="3405" w:type="pct"/>
            <w:vAlign w:val="center"/>
          </w:tcPr>
          <w:p w14:paraId="5EBC935F" w14:textId="77777777" w:rsidR="00426868" w:rsidRPr="000910F9" w:rsidRDefault="00426868" w:rsidP="00426868">
            <w:pPr>
              <w:jc w:val="both"/>
            </w:pPr>
            <w:r w:rsidRPr="000910F9">
              <w:t>What is workforce planning? What are the benefits of workforce planning? How does workforce planning affect the HR processes?</w:t>
            </w:r>
          </w:p>
        </w:tc>
        <w:tc>
          <w:tcPr>
            <w:tcW w:w="416" w:type="pct"/>
          </w:tcPr>
          <w:p w14:paraId="036E9C4D" w14:textId="77777777" w:rsidR="00426868" w:rsidRPr="000910F9" w:rsidRDefault="00426868" w:rsidP="00426868">
            <w:pPr>
              <w:jc w:val="center"/>
            </w:pPr>
            <w:r w:rsidRPr="000910F9">
              <w:t>CO1</w:t>
            </w:r>
          </w:p>
        </w:tc>
        <w:tc>
          <w:tcPr>
            <w:tcW w:w="277" w:type="pct"/>
          </w:tcPr>
          <w:p w14:paraId="456EE1F5" w14:textId="77777777" w:rsidR="00426868" w:rsidRPr="000910F9" w:rsidRDefault="00426868" w:rsidP="00426868">
            <w:pPr>
              <w:jc w:val="center"/>
            </w:pPr>
            <w:r w:rsidRPr="000910F9">
              <w:t>R</w:t>
            </w:r>
          </w:p>
        </w:tc>
        <w:tc>
          <w:tcPr>
            <w:tcW w:w="348" w:type="pct"/>
          </w:tcPr>
          <w:p w14:paraId="49DF3F62" w14:textId="77777777" w:rsidR="00426868" w:rsidRPr="000910F9" w:rsidRDefault="00426868" w:rsidP="00426868">
            <w:pPr>
              <w:jc w:val="center"/>
            </w:pPr>
            <w:r w:rsidRPr="000910F9">
              <w:t>20</w:t>
            </w:r>
          </w:p>
        </w:tc>
      </w:tr>
      <w:tr w:rsidR="00426868" w:rsidRPr="000910F9" w14:paraId="2737BA4A" w14:textId="77777777" w:rsidTr="00426868">
        <w:trPr>
          <w:trHeight w:val="397"/>
        </w:trPr>
        <w:tc>
          <w:tcPr>
            <w:tcW w:w="345" w:type="pct"/>
          </w:tcPr>
          <w:p w14:paraId="5BB34E91" w14:textId="77777777" w:rsidR="00426868" w:rsidRPr="000910F9" w:rsidRDefault="00426868" w:rsidP="00426868">
            <w:pPr>
              <w:jc w:val="center"/>
            </w:pPr>
          </w:p>
        </w:tc>
        <w:tc>
          <w:tcPr>
            <w:tcW w:w="209" w:type="pct"/>
          </w:tcPr>
          <w:p w14:paraId="08DA09B0" w14:textId="77777777" w:rsidR="00426868" w:rsidRPr="000910F9" w:rsidRDefault="00426868" w:rsidP="00426868">
            <w:pPr>
              <w:jc w:val="center"/>
            </w:pPr>
          </w:p>
        </w:tc>
        <w:tc>
          <w:tcPr>
            <w:tcW w:w="3405" w:type="pct"/>
            <w:vAlign w:val="center"/>
          </w:tcPr>
          <w:p w14:paraId="2FB265D4" w14:textId="77777777" w:rsidR="00426868" w:rsidRPr="000910F9" w:rsidRDefault="00426868" w:rsidP="00426868">
            <w:pPr>
              <w:jc w:val="center"/>
              <w:rPr>
                <w:b/>
                <w:bCs/>
              </w:rPr>
            </w:pPr>
            <w:r w:rsidRPr="000910F9">
              <w:rPr>
                <w:b/>
                <w:bCs/>
              </w:rPr>
              <w:t>(OR)</w:t>
            </w:r>
          </w:p>
        </w:tc>
        <w:tc>
          <w:tcPr>
            <w:tcW w:w="416" w:type="pct"/>
          </w:tcPr>
          <w:p w14:paraId="69F93507" w14:textId="77777777" w:rsidR="00426868" w:rsidRPr="000910F9" w:rsidRDefault="00426868" w:rsidP="00426868">
            <w:pPr>
              <w:jc w:val="center"/>
            </w:pPr>
          </w:p>
        </w:tc>
        <w:tc>
          <w:tcPr>
            <w:tcW w:w="277" w:type="pct"/>
          </w:tcPr>
          <w:p w14:paraId="18744488" w14:textId="77777777" w:rsidR="00426868" w:rsidRPr="000910F9" w:rsidRDefault="00426868" w:rsidP="00426868">
            <w:pPr>
              <w:jc w:val="center"/>
            </w:pPr>
          </w:p>
        </w:tc>
        <w:tc>
          <w:tcPr>
            <w:tcW w:w="348" w:type="pct"/>
          </w:tcPr>
          <w:p w14:paraId="3F75D9F7" w14:textId="77777777" w:rsidR="00426868" w:rsidRPr="000910F9" w:rsidRDefault="00426868" w:rsidP="00426868">
            <w:pPr>
              <w:jc w:val="center"/>
            </w:pPr>
          </w:p>
        </w:tc>
      </w:tr>
      <w:tr w:rsidR="00426868" w:rsidRPr="000910F9" w14:paraId="2D7857D4" w14:textId="77777777" w:rsidTr="00426868">
        <w:trPr>
          <w:trHeight w:val="624"/>
        </w:trPr>
        <w:tc>
          <w:tcPr>
            <w:tcW w:w="345" w:type="pct"/>
          </w:tcPr>
          <w:p w14:paraId="1FF26F65" w14:textId="77777777" w:rsidR="00426868" w:rsidRPr="000910F9" w:rsidRDefault="00426868" w:rsidP="00426868">
            <w:pPr>
              <w:jc w:val="center"/>
            </w:pPr>
            <w:r w:rsidRPr="000910F9">
              <w:t>2.</w:t>
            </w:r>
          </w:p>
        </w:tc>
        <w:tc>
          <w:tcPr>
            <w:tcW w:w="209" w:type="pct"/>
          </w:tcPr>
          <w:p w14:paraId="32A8263F" w14:textId="77777777" w:rsidR="00426868" w:rsidRPr="000910F9" w:rsidRDefault="00426868" w:rsidP="00426868">
            <w:pPr>
              <w:jc w:val="center"/>
            </w:pPr>
          </w:p>
        </w:tc>
        <w:tc>
          <w:tcPr>
            <w:tcW w:w="3405" w:type="pct"/>
            <w:vAlign w:val="center"/>
          </w:tcPr>
          <w:p w14:paraId="77D00D55" w14:textId="77777777" w:rsidR="00426868" w:rsidRPr="000910F9" w:rsidRDefault="00426868" w:rsidP="00426868">
            <w:pPr>
              <w:jc w:val="both"/>
            </w:pPr>
            <w:r w:rsidRPr="000910F9">
              <w:t>Does knowledge and skills differ from attitudes and beliefs? Justify your views and explain a case with reference t</w:t>
            </w:r>
            <w:r>
              <w:t>o the competency Iceberg Model.</w:t>
            </w:r>
          </w:p>
        </w:tc>
        <w:tc>
          <w:tcPr>
            <w:tcW w:w="416" w:type="pct"/>
          </w:tcPr>
          <w:p w14:paraId="039C7CE7" w14:textId="77777777" w:rsidR="00426868" w:rsidRPr="000910F9" w:rsidRDefault="00426868" w:rsidP="00426868">
            <w:pPr>
              <w:jc w:val="center"/>
            </w:pPr>
            <w:r w:rsidRPr="000910F9">
              <w:t>CO2</w:t>
            </w:r>
          </w:p>
        </w:tc>
        <w:tc>
          <w:tcPr>
            <w:tcW w:w="277" w:type="pct"/>
          </w:tcPr>
          <w:p w14:paraId="257069AF" w14:textId="77777777" w:rsidR="00426868" w:rsidRPr="000910F9" w:rsidRDefault="00426868" w:rsidP="00426868">
            <w:pPr>
              <w:jc w:val="center"/>
            </w:pPr>
            <w:r w:rsidRPr="000910F9">
              <w:t>U</w:t>
            </w:r>
          </w:p>
          <w:p w14:paraId="64932827" w14:textId="77777777" w:rsidR="00426868" w:rsidRPr="000910F9" w:rsidRDefault="00426868" w:rsidP="00426868">
            <w:pPr>
              <w:jc w:val="center"/>
            </w:pPr>
          </w:p>
        </w:tc>
        <w:tc>
          <w:tcPr>
            <w:tcW w:w="348" w:type="pct"/>
          </w:tcPr>
          <w:p w14:paraId="7C78483D" w14:textId="77777777" w:rsidR="00426868" w:rsidRPr="000910F9" w:rsidRDefault="00426868" w:rsidP="00426868">
            <w:pPr>
              <w:jc w:val="center"/>
            </w:pPr>
            <w:r w:rsidRPr="000910F9">
              <w:t>20</w:t>
            </w:r>
          </w:p>
        </w:tc>
      </w:tr>
      <w:tr w:rsidR="00426868" w:rsidRPr="000910F9" w14:paraId="0E0BFFF1" w14:textId="77777777" w:rsidTr="00426868">
        <w:trPr>
          <w:trHeight w:val="397"/>
        </w:trPr>
        <w:tc>
          <w:tcPr>
            <w:tcW w:w="345" w:type="pct"/>
          </w:tcPr>
          <w:p w14:paraId="7CCE29AB" w14:textId="77777777" w:rsidR="00426868" w:rsidRPr="000910F9" w:rsidRDefault="00426868" w:rsidP="00426868">
            <w:pPr>
              <w:jc w:val="center"/>
            </w:pPr>
          </w:p>
        </w:tc>
        <w:tc>
          <w:tcPr>
            <w:tcW w:w="209" w:type="pct"/>
          </w:tcPr>
          <w:p w14:paraId="0C21742B" w14:textId="77777777" w:rsidR="00426868" w:rsidRPr="000910F9" w:rsidRDefault="00426868" w:rsidP="00426868">
            <w:pPr>
              <w:jc w:val="center"/>
            </w:pPr>
          </w:p>
        </w:tc>
        <w:tc>
          <w:tcPr>
            <w:tcW w:w="3405" w:type="pct"/>
            <w:vAlign w:val="center"/>
          </w:tcPr>
          <w:p w14:paraId="7A725096" w14:textId="77777777" w:rsidR="00426868" w:rsidRPr="000910F9" w:rsidRDefault="00426868" w:rsidP="00426868">
            <w:pPr>
              <w:jc w:val="center"/>
            </w:pPr>
          </w:p>
        </w:tc>
        <w:tc>
          <w:tcPr>
            <w:tcW w:w="416" w:type="pct"/>
          </w:tcPr>
          <w:p w14:paraId="0E8A88D3" w14:textId="77777777" w:rsidR="00426868" w:rsidRPr="000910F9" w:rsidRDefault="00426868" w:rsidP="00426868">
            <w:pPr>
              <w:jc w:val="center"/>
            </w:pPr>
          </w:p>
        </w:tc>
        <w:tc>
          <w:tcPr>
            <w:tcW w:w="277" w:type="pct"/>
          </w:tcPr>
          <w:p w14:paraId="73AFC3B7" w14:textId="77777777" w:rsidR="00426868" w:rsidRPr="000910F9" w:rsidRDefault="00426868" w:rsidP="00426868">
            <w:pPr>
              <w:jc w:val="center"/>
            </w:pPr>
          </w:p>
        </w:tc>
        <w:tc>
          <w:tcPr>
            <w:tcW w:w="348" w:type="pct"/>
          </w:tcPr>
          <w:p w14:paraId="38F4451B" w14:textId="77777777" w:rsidR="00426868" w:rsidRPr="000910F9" w:rsidRDefault="00426868" w:rsidP="00426868">
            <w:pPr>
              <w:jc w:val="center"/>
            </w:pPr>
          </w:p>
        </w:tc>
      </w:tr>
      <w:tr w:rsidR="00426868" w:rsidRPr="000910F9" w14:paraId="7D413D01" w14:textId="77777777" w:rsidTr="00426868">
        <w:trPr>
          <w:trHeight w:val="1196"/>
        </w:trPr>
        <w:tc>
          <w:tcPr>
            <w:tcW w:w="345" w:type="pct"/>
          </w:tcPr>
          <w:p w14:paraId="7D667FF0" w14:textId="77777777" w:rsidR="00426868" w:rsidRPr="000910F9" w:rsidRDefault="00426868" w:rsidP="00426868">
            <w:pPr>
              <w:jc w:val="center"/>
            </w:pPr>
            <w:r w:rsidRPr="000910F9">
              <w:t>3.</w:t>
            </w:r>
          </w:p>
        </w:tc>
        <w:tc>
          <w:tcPr>
            <w:tcW w:w="209" w:type="pct"/>
          </w:tcPr>
          <w:p w14:paraId="60470DA6" w14:textId="77777777" w:rsidR="00426868" w:rsidRPr="000910F9" w:rsidRDefault="00426868" w:rsidP="00426868">
            <w:pPr>
              <w:jc w:val="center"/>
            </w:pPr>
          </w:p>
        </w:tc>
        <w:tc>
          <w:tcPr>
            <w:tcW w:w="3405" w:type="pct"/>
            <w:vAlign w:val="center"/>
          </w:tcPr>
          <w:p w14:paraId="20E39610" w14:textId="77777777" w:rsidR="00426868" w:rsidRPr="000910F9" w:rsidRDefault="00426868" w:rsidP="00426868">
            <w:pPr>
              <w:jc w:val="both"/>
            </w:pPr>
            <w:r w:rsidRPr="000910F9">
              <w:t>In what circumstances does bad recruitment occur? Elaborate how poor recruiting decisions have a domino effect which leads to long term destruction in terms of financial losses and poor bran</w:t>
            </w:r>
            <w:r>
              <w:t>d name? Explain with an example.</w:t>
            </w:r>
          </w:p>
        </w:tc>
        <w:tc>
          <w:tcPr>
            <w:tcW w:w="416" w:type="pct"/>
          </w:tcPr>
          <w:p w14:paraId="5600A7D9" w14:textId="77777777" w:rsidR="00426868" w:rsidRPr="000910F9" w:rsidRDefault="00426868" w:rsidP="00426868">
            <w:pPr>
              <w:jc w:val="center"/>
            </w:pPr>
            <w:r w:rsidRPr="000910F9">
              <w:t>CO2</w:t>
            </w:r>
          </w:p>
        </w:tc>
        <w:tc>
          <w:tcPr>
            <w:tcW w:w="277" w:type="pct"/>
          </w:tcPr>
          <w:p w14:paraId="723406F9" w14:textId="77777777" w:rsidR="00426868" w:rsidRPr="000910F9" w:rsidRDefault="00426868" w:rsidP="00426868">
            <w:pPr>
              <w:jc w:val="center"/>
            </w:pPr>
            <w:r w:rsidRPr="000910F9">
              <w:t>A</w:t>
            </w:r>
          </w:p>
        </w:tc>
        <w:tc>
          <w:tcPr>
            <w:tcW w:w="348" w:type="pct"/>
          </w:tcPr>
          <w:p w14:paraId="50FC61D0" w14:textId="77777777" w:rsidR="00426868" w:rsidRPr="000910F9" w:rsidRDefault="00426868" w:rsidP="00426868">
            <w:pPr>
              <w:jc w:val="center"/>
            </w:pPr>
            <w:r w:rsidRPr="000910F9">
              <w:t>20</w:t>
            </w:r>
          </w:p>
        </w:tc>
      </w:tr>
      <w:tr w:rsidR="00426868" w:rsidRPr="000910F9" w14:paraId="6AAC4C34" w14:textId="77777777" w:rsidTr="00426868">
        <w:trPr>
          <w:trHeight w:val="397"/>
        </w:trPr>
        <w:tc>
          <w:tcPr>
            <w:tcW w:w="345" w:type="pct"/>
          </w:tcPr>
          <w:p w14:paraId="4ACE4467" w14:textId="77777777" w:rsidR="00426868" w:rsidRPr="000910F9" w:rsidRDefault="00426868" w:rsidP="00426868">
            <w:pPr>
              <w:jc w:val="center"/>
            </w:pPr>
          </w:p>
        </w:tc>
        <w:tc>
          <w:tcPr>
            <w:tcW w:w="209" w:type="pct"/>
          </w:tcPr>
          <w:p w14:paraId="6622F2C4" w14:textId="77777777" w:rsidR="00426868" w:rsidRPr="000910F9" w:rsidRDefault="00426868" w:rsidP="00426868">
            <w:pPr>
              <w:jc w:val="center"/>
            </w:pPr>
          </w:p>
        </w:tc>
        <w:tc>
          <w:tcPr>
            <w:tcW w:w="3405" w:type="pct"/>
            <w:vAlign w:val="center"/>
          </w:tcPr>
          <w:p w14:paraId="65C830C1" w14:textId="77777777" w:rsidR="00426868" w:rsidRPr="000910F9" w:rsidRDefault="00426868" w:rsidP="00426868">
            <w:pPr>
              <w:jc w:val="center"/>
            </w:pPr>
            <w:r w:rsidRPr="000910F9">
              <w:rPr>
                <w:b/>
                <w:bCs/>
              </w:rPr>
              <w:t>(OR)</w:t>
            </w:r>
          </w:p>
        </w:tc>
        <w:tc>
          <w:tcPr>
            <w:tcW w:w="416" w:type="pct"/>
          </w:tcPr>
          <w:p w14:paraId="4C033700" w14:textId="77777777" w:rsidR="00426868" w:rsidRPr="000910F9" w:rsidRDefault="00426868" w:rsidP="00426868">
            <w:pPr>
              <w:jc w:val="center"/>
            </w:pPr>
          </w:p>
        </w:tc>
        <w:tc>
          <w:tcPr>
            <w:tcW w:w="277" w:type="pct"/>
          </w:tcPr>
          <w:p w14:paraId="3261E181" w14:textId="77777777" w:rsidR="00426868" w:rsidRPr="000910F9" w:rsidRDefault="00426868" w:rsidP="00426868">
            <w:pPr>
              <w:jc w:val="center"/>
            </w:pPr>
          </w:p>
        </w:tc>
        <w:tc>
          <w:tcPr>
            <w:tcW w:w="348" w:type="pct"/>
          </w:tcPr>
          <w:p w14:paraId="7014D7EB" w14:textId="77777777" w:rsidR="00426868" w:rsidRPr="000910F9" w:rsidRDefault="00426868" w:rsidP="00426868">
            <w:pPr>
              <w:jc w:val="center"/>
            </w:pPr>
          </w:p>
        </w:tc>
      </w:tr>
      <w:tr w:rsidR="00426868" w:rsidRPr="000910F9" w14:paraId="3345150C" w14:textId="77777777" w:rsidTr="00426868">
        <w:trPr>
          <w:trHeight w:val="1178"/>
        </w:trPr>
        <w:tc>
          <w:tcPr>
            <w:tcW w:w="345" w:type="pct"/>
          </w:tcPr>
          <w:p w14:paraId="6EF44E37" w14:textId="77777777" w:rsidR="00426868" w:rsidRPr="000910F9" w:rsidRDefault="00426868" w:rsidP="00426868">
            <w:pPr>
              <w:jc w:val="center"/>
            </w:pPr>
            <w:r w:rsidRPr="000910F9">
              <w:t>4.</w:t>
            </w:r>
          </w:p>
        </w:tc>
        <w:tc>
          <w:tcPr>
            <w:tcW w:w="209" w:type="pct"/>
          </w:tcPr>
          <w:p w14:paraId="2D698054" w14:textId="77777777" w:rsidR="00426868" w:rsidRPr="000910F9" w:rsidRDefault="00426868" w:rsidP="00426868">
            <w:pPr>
              <w:jc w:val="center"/>
            </w:pPr>
          </w:p>
        </w:tc>
        <w:tc>
          <w:tcPr>
            <w:tcW w:w="3405" w:type="pct"/>
            <w:vAlign w:val="center"/>
          </w:tcPr>
          <w:p w14:paraId="436CE32B" w14:textId="77777777" w:rsidR="00426868" w:rsidRPr="000910F9" w:rsidRDefault="00426868" w:rsidP="00426868">
            <w:pPr>
              <w:jc w:val="both"/>
            </w:pPr>
            <w:r w:rsidRPr="000910F9">
              <w:t>“Functional Job Specification focus on skills, experience, abilities and expertise required to do a job”. Do you agree with this statement? Comment and explain the process involved in creating functional specification.</w:t>
            </w:r>
          </w:p>
        </w:tc>
        <w:tc>
          <w:tcPr>
            <w:tcW w:w="416" w:type="pct"/>
          </w:tcPr>
          <w:p w14:paraId="4353BB7E" w14:textId="77777777" w:rsidR="00426868" w:rsidRPr="000910F9" w:rsidRDefault="00426868" w:rsidP="00426868">
            <w:pPr>
              <w:jc w:val="center"/>
            </w:pPr>
            <w:r w:rsidRPr="000910F9">
              <w:t>CO4</w:t>
            </w:r>
          </w:p>
        </w:tc>
        <w:tc>
          <w:tcPr>
            <w:tcW w:w="277" w:type="pct"/>
          </w:tcPr>
          <w:p w14:paraId="7E4CA690" w14:textId="77777777" w:rsidR="00426868" w:rsidRPr="000910F9" w:rsidRDefault="00426868" w:rsidP="00426868">
            <w:pPr>
              <w:jc w:val="center"/>
            </w:pPr>
            <w:r w:rsidRPr="000910F9">
              <w:t>An</w:t>
            </w:r>
          </w:p>
        </w:tc>
        <w:tc>
          <w:tcPr>
            <w:tcW w:w="348" w:type="pct"/>
          </w:tcPr>
          <w:p w14:paraId="5D9EE1B0" w14:textId="77777777" w:rsidR="00426868" w:rsidRPr="000910F9" w:rsidRDefault="00426868" w:rsidP="00426868">
            <w:pPr>
              <w:jc w:val="center"/>
            </w:pPr>
            <w:r w:rsidRPr="000910F9">
              <w:t>20</w:t>
            </w:r>
          </w:p>
        </w:tc>
      </w:tr>
      <w:tr w:rsidR="00426868" w:rsidRPr="000910F9" w14:paraId="149D9130" w14:textId="77777777" w:rsidTr="00426868">
        <w:trPr>
          <w:trHeight w:val="397"/>
        </w:trPr>
        <w:tc>
          <w:tcPr>
            <w:tcW w:w="345" w:type="pct"/>
          </w:tcPr>
          <w:p w14:paraId="7C454DB7" w14:textId="77777777" w:rsidR="00426868" w:rsidRPr="000910F9" w:rsidRDefault="00426868" w:rsidP="00426868">
            <w:pPr>
              <w:jc w:val="center"/>
            </w:pPr>
          </w:p>
        </w:tc>
        <w:tc>
          <w:tcPr>
            <w:tcW w:w="209" w:type="pct"/>
          </w:tcPr>
          <w:p w14:paraId="09C355F4" w14:textId="77777777" w:rsidR="00426868" w:rsidRPr="000910F9" w:rsidRDefault="00426868" w:rsidP="00426868">
            <w:pPr>
              <w:jc w:val="center"/>
            </w:pPr>
          </w:p>
        </w:tc>
        <w:tc>
          <w:tcPr>
            <w:tcW w:w="3405" w:type="pct"/>
            <w:vAlign w:val="center"/>
          </w:tcPr>
          <w:p w14:paraId="25C5177B" w14:textId="77777777" w:rsidR="00426868" w:rsidRPr="000910F9" w:rsidRDefault="00426868" w:rsidP="00426868">
            <w:pPr>
              <w:jc w:val="center"/>
            </w:pPr>
          </w:p>
        </w:tc>
        <w:tc>
          <w:tcPr>
            <w:tcW w:w="416" w:type="pct"/>
          </w:tcPr>
          <w:p w14:paraId="1522991C" w14:textId="77777777" w:rsidR="00426868" w:rsidRPr="000910F9" w:rsidRDefault="00426868" w:rsidP="00426868">
            <w:pPr>
              <w:jc w:val="center"/>
            </w:pPr>
          </w:p>
        </w:tc>
        <w:tc>
          <w:tcPr>
            <w:tcW w:w="277" w:type="pct"/>
          </w:tcPr>
          <w:p w14:paraId="6B588F53" w14:textId="77777777" w:rsidR="00426868" w:rsidRPr="000910F9" w:rsidRDefault="00426868" w:rsidP="00426868">
            <w:pPr>
              <w:jc w:val="center"/>
            </w:pPr>
          </w:p>
        </w:tc>
        <w:tc>
          <w:tcPr>
            <w:tcW w:w="348" w:type="pct"/>
          </w:tcPr>
          <w:p w14:paraId="3F7F6048" w14:textId="77777777" w:rsidR="00426868" w:rsidRPr="000910F9" w:rsidRDefault="00426868" w:rsidP="00426868">
            <w:pPr>
              <w:jc w:val="center"/>
            </w:pPr>
          </w:p>
        </w:tc>
      </w:tr>
      <w:tr w:rsidR="00426868" w:rsidRPr="000910F9" w14:paraId="1E7F6C29" w14:textId="77777777" w:rsidTr="00426868">
        <w:trPr>
          <w:trHeight w:val="629"/>
        </w:trPr>
        <w:tc>
          <w:tcPr>
            <w:tcW w:w="345" w:type="pct"/>
          </w:tcPr>
          <w:p w14:paraId="7BD7888B" w14:textId="77777777" w:rsidR="00426868" w:rsidRPr="000910F9" w:rsidRDefault="00426868" w:rsidP="00426868">
            <w:pPr>
              <w:jc w:val="center"/>
            </w:pPr>
            <w:r w:rsidRPr="000910F9">
              <w:t>5.</w:t>
            </w:r>
          </w:p>
        </w:tc>
        <w:tc>
          <w:tcPr>
            <w:tcW w:w="209" w:type="pct"/>
          </w:tcPr>
          <w:p w14:paraId="169E3FD9" w14:textId="77777777" w:rsidR="00426868" w:rsidRPr="000910F9" w:rsidRDefault="00426868" w:rsidP="00426868">
            <w:pPr>
              <w:jc w:val="center"/>
            </w:pPr>
            <w:r w:rsidRPr="000910F9">
              <w:t>a.</w:t>
            </w:r>
          </w:p>
        </w:tc>
        <w:tc>
          <w:tcPr>
            <w:tcW w:w="3405" w:type="pct"/>
            <w:vAlign w:val="center"/>
          </w:tcPr>
          <w:p w14:paraId="50042B57" w14:textId="77777777" w:rsidR="00426868" w:rsidRPr="000910F9" w:rsidRDefault="00426868" w:rsidP="00426868">
            <w:pPr>
              <w:jc w:val="both"/>
            </w:pPr>
            <w:r w:rsidRPr="000910F9">
              <w:t>Elucidate in detail the Internal sources of recruitment with it</w:t>
            </w:r>
            <w:r>
              <w:t>s pros and cons citing examples.</w:t>
            </w:r>
          </w:p>
        </w:tc>
        <w:tc>
          <w:tcPr>
            <w:tcW w:w="416" w:type="pct"/>
          </w:tcPr>
          <w:p w14:paraId="4AFF9BB2" w14:textId="77777777" w:rsidR="00426868" w:rsidRPr="000910F9" w:rsidRDefault="00426868" w:rsidP="00426868">
            <w:pPr>
              <w:jc w:val="center"/>
            </w:pPr>
            <w:r w:rsidRPr="000910F9">
              <w:t>CO3</w:t>
            </w:r>
          </w:p>
        </w:tc>
        <w:tc>
          <w:tcPr>
            <w:tcW w:w="277" w:type="pct"/>
          </w:tcPr>
          <w:p w14:paraId="4B04D581" w14:textId="77777777" w:rsidR="00426868" w:rsidRPr="000910F9" w:rsidRDefault="00426868" w:rsidP="00426868">
            <w:pPr>
              <w:jc w:val="center"/>
            </w:pPr>
            <w:r w:rsidRPr="000910F9">
              <w:t>R</w:t>
            </w:r>
          </w:p>
        </w:tc>
        <w:tc>
          <w:tcPr>
            <w:tcW w:w="348" w:type="pct"/>
          </w:tcPr>
          <w:p w14:paraId="137F878A" w14:textId="77777777" w:rsidR="00426868" w:rsidRPr="000910F9" w:rsidRDefault="00426868" w:rsidP="00426868">
            <w:pPr>
              <w:jc w:val="center"/>
            </w:pPr>
            <w:r w:rsidRPr="000910F9">
              <w:t>10</w:t>
            </w:r>
          </w:p>
        </w:tc>
      </w:tr>
      <w:tr w:rsidR="00426868" w:rsidRPr="000910F9" w14:paraId="348A2CAA" w14:textId="77777777" w:rsidTr="00426868">
        <w:trPr>
          <w:trHeight w:val="397"/>
        </w:trPr>
        <w:tc>
          <w:tcPr>
            <w:tcW w:w="345" w:type="pct"/>
          </w:tcPr>
          <w:p w14:paraId="19652F1F" w14:textId="77777777" w:rsidR="00426868" w:rsidRPr="000910F9" w:rsidRDefault="00426868" w:rsidP="00426868">
            <w:pPr>
              <w:jc w:val="center"/>
            </w:pPr>
          </w:p>
        </w:tc>
        <w:tc>
          <w:tcPr>
            <w:tcW w:w="209" w:type="pct"/>
          </w:tcPr>
          <w:p w14:paraId="59CD8403" w14:textId="77777777" w:rsidR="00426868" w:rsidRPr="000910F9" w:rsidRDefault="00426868" w:rsidP="00426868">
            <w:pPr>
              <w:jc w:val="center"/>
            </w:pPr>
            <w:r w:rsidRPr="000910F9">
              <w:t>b.</w:t>
            </w:r>
          </w:p>
        </w:tc>
        <w:tc>
          <w:tcPr>
            <w:tcW w:w="3405" w:type="pct"/>
            <w:vAlign w:val="center"/>
          </w:tcPr>
          <w:p w14:paraId="3C4E596E" w14:textId="77777777" w:rsidR="00426868" w:rsidRPr="000910F9" w:rsidRDefault="00426868" w:rsidP="00426868">
            <w:pPr>
              <w:rPr>
                <w:bCs/>
              </w:rPr>
            </w:pPr>
            <w:r w:rsidRPr="000910F9">
              <w:rPr>
                <w:bCs/>
              </w:rPr>
              <w:t>Give a brief n</w:t>
            </w:r>
            <w:r>
              <w:rPr>
                <w:bCs/>
              </w:rPr>
              <w:t>ote on 4S Model of Recruitment.</w:t>
            </w:r>
          </w:p>
        </w:tc>
        <w:tc>
          <w:tcPr>
            <w:tcW w:w="416" w:type="pct"/>
          </w:tcPr>
          <w:p w14:paraId="24C9B1D8" w14:textId="77777777" w:rsidR="00426868" w:rsidRPr="000910F9" w:rsidRDefault="00426868" w:rsidP="00426868">
            <w:pPr>
              <w:jc w:val="center"/>
            </w:pPr>
            <w:r w:rsidRPr="000910F9">
              <w:t>CO3</w:t>
            </w:r>
          </w:p>
        </w:tc>
        <w:tc>
          <w:tcPr>
            <w:tcW w:w="277" w:type="pct"/>
          </w:tcPr>
          <w:p w14:paraId="68B87FFC" w14:textId="77777777" w:rsidR="00426868" w:rsidRPr="000910F9" w:rsidRDefault="00426868" w:rsidP="00426868">
            <w:pPr>
              <w:jc w:val="center"/>
            </w:pPr>
            <w:r w:rsidRPr="000910F9">
              <w:t>U</w:t>
            </w:r>
          </w:p>
        </w:tc>
        <w:tc>
          <w:tcPr>
            <w:tcW w:w="348" w:type="pct"/>
          </w:tcPr>
          <w:p w14:paraId="0912E28F" w14:textId="77777777" w:rsidR="00426868" w:rsidRPr="000910F9" w:rsidRDefault="00426868" w:rsidP="00426868">
            <w:pPr>
              <w:jc w:val="center"/>
            </w:pPr>
            <w:r w:rsidRPr="000910F9">
              <w:t>10</w:t>
            </w:r>
          </w:p>
        </w:tc>
      </w:tr>
      <w:tr w:rsidR="00426868" w:rsidRPr="000910F9" w14:paraId="3A0D9E7F" w14:textId="77777777" w:rsidTr="00426868">
        <w:trPr>
          <w:trHeight w:val="397"/>
        </w:trPr>
        <w:tc>
          <w:tcPr>
            <w:tcW w:w="345" w:type="pct"/>
          </w:tcPr>
          <w:p w14:paraId="33E04FBF" w14:textId="77777777" w:rsidR="00426868" w:rsidRPr="000910F9" w:rsidRDefault="00426868" w:rsidP="00426868">
            <w:pPr>
              <w:jc w:val="center"/>
            </w:pPr>
          </w:p>
        </w:tc>
        <w:tc>
          <w:tcPr>
            <w:tcW w:w="209" w:type="pct"/>
          </w:tcPr>
          <w:p w14:paraId="3F6031FF" w14:textId="77777777" w:rsidR="00426868" w:rsidRPr="000910F9" w:rsidRDefault="00426868" w:rsidP="00426868">
            <w:pPr>
              <w:jc w:val="center"/>
            </w:pPr>
          </w:p>
        </w:tc>
        <w:tc>
          <w:tcPr>
            <w:tcW w:w="3405" w:type="pct"/>
            <w:vAlign w:val="center"/>
          </w:tcPr>
          <w:p w14:paraId="686AD4C8" w14:textId="77777777" w:rsidR="00426868" w:rsidRPr="000910F9" w:rsidRDefault="00426868" w:rsidP="00426868">
            <w:pPr>
              <w:jc w:val="center"/>
            </w:pPr>
            <w:r w:rsidRPr="000910F9">
              <w:rPr>
                <w:b/>
                <w:bCs/>
              </w:rPr>
              <w:t>(OR)</w:t>
            </w:r>
          </w:p>
        </w:tc>
        <w:tc>
          <w:tcPr>
            <w:tcW w:w="416" w:type="pct"/>
            <w:vAlign w:val="center"/>
          </w:tcPr>
          <w:p w14:paraId="6571F1FE" w14:textId="77777777" w:rsidR="00426868" w:rsidRPr="000910F9" w:rsidRDefault="00426868" w:rsidP="00426868">
            <w:pPr>
              <w:jc w:val="center"/>
            </w:pPr>
          </w:p>
        </w:tc>
        <w:tc>
          <w:tcPr>
            <w:tcW w:w="277" w:type="pct"/>
            <w:vAlign w:val="center"/>
          </w:tcPr>
          <w:p w14:paraId="5F5D8858" w14:textId="77777777" w:rsidR="00426868" w:rsidRPr="000910F9" w:rsidRDefault="00426868" w:rsidP="00426868">
            <w:pPr>
              <w:jc w:val="center"/>
            </w:pPr>
          </w:p>
        </w:tc>
        <w:tc>
          <w:tcPr>
            <w:tcW w:w="348" w:type="pct"/>
            <w:vAlign w:val="center"/>
          </w:tcPr>
          <w:p w14:paraId="22448777" w14:textId="77777777" w:rsidR="00426868" w:rsidRPr="000910F9" w:rsidRDefault="00426868" w:rsidP="00426868">
            <w:pPr>
              <w:jc w:val="center"/>
            </w:pPr>
          </w:p>
        </w:tc>
      </w:tr>
      <w:tr w:rsidR="00426868" w:rsidRPr="000910F9" w14:paraId="5DF92AEC" w14:textId="77777777" w:rsidTr="00426868">
        <w:trPr>
          <w:trHeight w:val="701"/>
        </w:trPr>
        <w:tc>
          <w:tcPr>
            <w:tcW w:w="345" w:type="pct"/>
          </w:tcPr>
          <w:p w14:paraId="378645CE" w14:textId="77777777" w:rsidR="00426868" w:rsidRPr="000910F9" w:rsidRDefault="00426868" w:rsidP="00426868">
            <w:pPr>
              <w:jc w:val="center"/>
            </w:pPr>
            <w:r w:rsidRPr="000910F9">
              <w:t>6.</w:t>
            </w:r>
          </w:p>
        </w:tc>
        <w:tc>
          <w:tcPr>
            <w:tcW w:w="209" w:type="pct"/>
          </w:tcPr>
          <w:p w14:paraId="3530B73E" w14:textId="77777777" w:rsidR="00426868" w:rsidRPr="000910F9" w:rsidRDefault="00426868" w:rsidP="00426868">
            <w:pPr>
              <w:jc w:val="center"/>
            </w:pPr>
            <w:r w:rsidRPr="000910F9">
              <w:t>a.</w:t>
            </w:r>
          </w:p>
        </w:tc>
        <w:tc>
          <w:tcPr>
            <w:tcW w:w="3405" w:type="pct"/>
            <w:vAlign w:val="center"/>
          </w:tcPr>
          <w:p w14:paraId="28F2A356" w14:textId="77777777" w:rsidR="00426868" w:rsidRPr="000910F9" w:rsidRDefault="00426868" w:rsidP="00426868">
            <w:pPr>
              <w:jc w:val="both"/>
            </w:pPr>
            <w:r w:rsidRPr="000910F9">
              <w:t>Write a Job Description for an Accounts Manager position in requirem</w:t>
            </w:r>
            <w:r>
              <w:t>ent for a National Private Bank.</w:t>
            </w:r>
          </w:p>
        </w:tc>
        <w:tc>
          <w:tcPr>
            <w:tcW w:w="416" w:type="pct"/>
          </w:tcPr>
          <w:p w14:paraId="7F70DD99" w14:textId="77777777" w:rsidR="00426868" w:rsidRPr="000910F9" w:rsidRDefault="00426868" w:rsidP="00426868">
            <w:pPr>
              <w:jc w:val="center"/>
            </w:pPr>
            <w:r w:rsidRPr="000910F9">
              <w:t>CO3</w:t>
            </w:r>
          </w:p>
        </w:tc>
        <w:tc>
          <w:tcPr>
            <w:tcW w:w="277" w:type="pct"/>
          </w:tcPr>
          <w:p w14:paraId="27F2421A" w14:textId="77777777" w:rsidR="00426868" w:rsidRPr="000910F9" w:rsidRDefault="00426868" w:rsidP="00426868">
            <w:pPr>
              <w:jc w:val="center"/>
            </w:pPr>
            <w:r w:rsidRPr="000910F9">
              <w:t>A</w:t>
            </w:r>
          </w:p>
        </w:tc>
        <w:tc>
          <w:tcPr>
            <w:tcW w:w="348" w:type="pct"/>
          </w:tcPr>
          <w:p w14:paraId="13DE9B51" w14:textId="77777777" w:rsidR="00426868" w:rsidRPr="000910F9" w:rsidRDefault="00426868" w:rsidP="00426868">
            <w:pPr>
              <w:jc w:val="center"/>
            </w:pPr>
            <w:r w:rsidRPr="000910F9">
              <w:t>10</w:t>
            </w:r>
          </w:p>
        </w:tc>
      </w:tr>
      <w:tr w:rsidR="00426868" w:rsidRPr="000910F9" w14:paraId="09ACD435" w14:textId="77777777" w:rsidTr="00426868">
        <w:trPr>
          <w:trHeight w:val="629"/>
        </w:trPr>
        <w:tc>
          <w:tcPr>
            <w:tcW w:w="345" w:type="pct"/>
          </w:tcPr>
          <w:p w14:paraId="3AF077ED" w14:textId="77777777" w:rsidR="00426868" w:rsidRPr="000910F9" w:rsidRDefault="00426868" w:rsidP="00426868">
            <w:pPr>
              <w:jc w:val="center"/>
            </w:pPr>
          </w:p>
        </w:tc>
        <w:tc>
          <w:tcPr>
            <w:tcW w:w="209" w:type="pct"/>
          </w:tcPr>
          <w:p w14:paraId="363590EC" w14:textId="77777777" w:rsidR="00426868" w:rsidRPr="000910F9" w:rsidRDefault="00426868" w:rsidP="00426868">
            <w:pPr>
              <w:jc w:val="center"/>
            </w:pPr>
            <w:r w:rsidRPr="000910F9">
              <w:t>b.</w:t>
            </w:r>
          </w:p>
        </w:tc>
        <w:tc>
          <w:tcPr>
            <w:tcW w:w="3405" w:type="pct"/>
            <w:vAlign w:val="center"/>
          </w:tcPr>
          <w:p w14:paraId="40056EB3" w14:textId="77777777" w:rsidR="00426868" w:rsidRPr="000910F9" w:rsidRDefault="00426868" w:rsidP="00426868">
            <w:pPr>
              <w:jc w:val="both"/>
              <w:rPr>
                <w:bCs/>
              </w:rPr>
            </w:pPr>
            <w:r w:rsidRPr="000910F9">
              <w:rPr>
                <w:bCs/>
              </w:rPr>
              <w:t xml:space="preserve">Prepare a shortlist form for the same assuming that you </w:t>
            </w:r>
            <w:r>
              <w:rPr>
                <w:bCs/>
              </w:rPr>
              <w:t>have received 480 applications.</w:t>
            </w:r>
          </w:p>
        </w:tc>
        <w:tc>
          <w:tcPr>
            <w:tcW w:w="416" w:type="pct"/>
          </w:tcPr>
          <w:p w14:paraId="2B748F03" w14:textId="77777777" w:rsidR="00426868" w:rsidRPr="000910F9" w:rsidRDefault="00426868" w:rsidP="00426868">
            <w:pPr>
              <w:jc w:val="center"/>
            </w:pPr>
            <w:r w:rsidRPr="000910F9">
              <w:t>CO4</w:t>
            </w:r>
          </w:p>
        </w:tc>
        <w:tc>
          <w:tcPr>
            <w:tcW w:w="277" w:type="pct"/>
          </w:tcPr>
          <w:p w14:paraId="319F3298" w14:textId="77777777" w:rsidR="00426868" w:rsidRPr="000910F9" w:rsidRDefault="00426868" w:rsidP="00426868">
            <w:pPr>
              <w:jc w:val="center"/>
            </w:pPr>
            <w:r w:rsidRPr="000910F9">
              <w:t>A</w:t>
            </w:r>
          </w:p>
        </w:tc>
        <w:tc>
          <w:tcPr>
            <w:tcW w:w="348" w:type="pct"/>
          </w:tcPr>
          <w:p w14:paraId="4364B627" w14:textId="77777777" w:rsidR="00426868" w:rsidRPr="000910F9" w:rsidRDefault="00426868" w:rsidP="00426868">
            <w:pPr>
              <w:jc w:val="center"/>
            </w:pPr>
            <w:r w:rsidRPr="000910F9">
              <w:t>10</w:t>
            </w:r>
          </w:p>
        </w:tc>
      </w:tr>
      <w:tr w:rsidR="00426868" w:rsidRPr="000910F9" w14:paraId="37BBAF57" w14:textId="77777777" w:rsidTr="00426868">
        <w:trPr>
          <w:trHeight w:val="397"/>
        </w:trPr>
        <w:tc>
          <w:tcPr>
            <w:tcW w:w="345" w:type="pct"/>
          </w:tcPr>
          <w:p w14:paraId="4655A728" w14:textId="77777777" w:rsidR="00426868" w:rsidRPr="000910F9" w:rsidRDefault="00426868" w:rsidP="00426868">
            <w:pPr>
              <w:jc w:val="center"/>
            </w:pPr>
          </w:p>
        </w:tc>
        <w:tc>
          <w:tcPr>
            <w:tcW w:w="209" w:type="pct"/>
          </w:tcPr>
          <w:p w14:paraId="5EFA8252" w14:textId="77777777" w:rsidR="00426868" w:rsidRPr="000910F9" w:rsidRDefault="00426868" w:rsidP="00426868">
            <w:pPr>
              <w:jc w:val="center"/>
            </w:pPr>
          </w:p>
        </w:tc>
        <w:tc>
          <w:tcPr>
            <w:tcW w:w="3405" w:type="pct"/>
            <w:vAlign w:val="center"/>
          </w:tcPr>
          <w:p w14:paraId="4B6666FE" w14:textId="77777777" w:rsidR="00426868" w:rsidRPr="000910F9" w:rsidRDefault="00426868" w:rsidP="00426868">
            <w:pPr>
              <w:jc w:val="center"/>
            </w:pPr>
          </w:p>
        </w:tc>
        <w:tc>
          <w:tcPr>
            <w:tcW w:w="416" w:type="pct"/>
          </w:tcPr>
          <w:p w14:paraId="328A0AFF" w14:textId="77777777" w:rsidR="00426868" w:rsidRPr="000910F9" w:rsidRDefault="00426868" w:rsidP="00426868">
            <w:pPr>
              <w:jc w:val="center"/>
            </w:pPr>
          </w:p>
        </w:tc>
        <w:tc>
          <w:tcPr>
            <w:tcW w:w="277" w:type="pct"/>
          </w:tcPr>
          <w:p w14:paraId="74D4A19D" w14:textId="77777777" w:rsidR="00426868" w:rsidRPr="000910F9" w:rsidRDefault="00426868" w:rsidP="00426868">
            <w:pPr>
              <w:jc w:val="center"/>
            </w:pPr>
          </w:p>
        </w:tc>
        <w:tc>
          <w:tcPr>
            <w:tcW w:w="348" w:type="pct"/>
          </w:tcPr>
          <w:p w14:paraId="1C490118" w14:textId="77777777" w:rsidR="00426868" w:rsidRPr="000910F9" w:rsidRDefault="00426868" w:rsidP="00426868">
            <w:pPr>
              <w:jc w:val="center"/>
            </w:pPr>
          </w:p>
        </w:tc>
      </w:tr>
      <w:tr w:rsidR="00426868" w:rsidRPr="000910F9" w14:paraId="7B90E033" w14:textId="77777777" w:rsidTr="00426868">
        <w:trPr>
          <w:trHeight w:val="926"/>
        </w:trPr>
        <w:tc>
          <w:tcPr>
            <w:tcW w:w="345" w:type="pct"/>
          </w:tcPr>
          <w:p w14:paraId="36426A3B" w14:textId="77777777" w:rsidR="00426868" w:rsidRPr="000910F9" w:rsidRDefault="00426868" w:rsidP="00426868">
            <w:pPr>
              <w:jc w:val="center"/>
            </w:pPr>
            <w:r w:rsidRPr="000910F9">
              <w:t>7.</w:t>
            </w:r>
          </w:p>
        </w:tc>
        <w:tc>
          <w:tcPr>
            <w:tcW w:w="209" w:type="pct"/>
          </w:tcPr>
          <w:p w14:paraId="2CF23A2B" w14:textId="77777777" w:rsidR="00426868" w:rsidRPr="000910F9" w:rsidRDefault="00426868" w:rsidP="00426868">
            <w:pPr>
              <w:jc w:val="center"/>
            </w:pPr>
          </w:p>
        </w:tc>
        <w:tc>
          <w:tcPr>
            <w:tcW w:w="3405" w:type="pct"/>
            <w:vAlign w:val="center"/>
          </w:tcPr>
          <w:p w14:paraId="63AE4A34" w14:textId="77777777" w:rsidR="00426868" w:rsidRPr="000910F9" w:rsidRDefault="00426868" w:rsidP="00426868">
            <w:pPr>
              <w:jc w:val="both"/>
            </w:pPr>
            <w:r w:rsidRPr="000910F9">
              <w:t>Assuming the role of a recruiter discuss the Behavioral Event Interview process to hire a Business Development Executive for an MNC located in Pune.</w:t>
            </w:r>
          </w:p>
        </w:tc>
        <w:tc>
          <w:tcPr>
            <w:tcW w:w="416" w:type="pct"/>
          </w:tcPr>
          <w:p w14:paraId="30618AC7" w14:textId="77777777" w:rsidR="00426868" w:rsidRPr="000910F9" w:rsidRDefault="00426868" w:rsidP="00426868">
            <w:pPr>
              <w:jc w:val="center"/>
            </w:pPr>
            <w:r w:rsidRPr="000910F9">
              <w:t>CO4</w:t>
            </w:r>
          </w:p>
        </w:tc>
        <w:tc>
          <w:tcPr>
            <w:tcW w:w="277" w:type="pct"/>
          </w:tcPr>
          <w:p w14:paraId="2915BEA0" w14:textId="77777777" w:rsidR="00426868" w:rsidRPr="000910F9" w:rsidRDefault="00426868" w:rsidP="00426868">
            <w:pPr>
              <w:jc w:val="center"/>
            </w:pPr>
            <w:r w:rsidRPr="000910F9">
              <w:t>An</w:t>
            </w:r>
          </w:p>
        </w:tc>
        <w:tc>
          <w:tcPr>
            <w:tcW w:w="348" w:type="pct"/>
          </w:tcPr>
          <w:p w14:paraId="423EBACB" w14:textId="77777777" w:rsidR="00426868" w:rsidRPr="000910F9" w:rsidRDefault="00426868" w:rsidP="00426868">
            <w:pPr>
              <w:jc w:val="center"/>
            </w:pPr>
            <w:r w:rsidRPr="000910F9">
              <w:t>20</w:t>
            </w:r>
          </w:p>
        </w:tc>
      </w:tr>
      <w:tr w:rsidR="00426868" w:rsidRPr="000910F9" w14:paraId="076DCF04" w14:textId="77777777" w:rsidTr="00426868">
        <w:trPr>
          <w:trHeight w:val="397"/>
        </w:trPr>
        <w:tc>
          <w:tcPr>
            <w:tcW w:w="345" w:type="pct"/>
          </w:tcPr>
          <w:p w14:paraId="7FF5F84A" w14:textId="77777777" w:rsidR="00426868" w:rsidRPr="000910F9" w:rsidRDefault="00426868" w:rsidP="00426868">
            <w:pPr>
              <w:jc w:val="center"/>
            </w:pPr>
          </w:p>
        </w:tc>
        <w:tc>
          <w:tcPr>
            <w:tcW w:w="209" w:type="pct"/>
          </w:tcPr>
          <w:p w14:paraId="1A432127" w14:textId="77777777" w:rsidR="00426868" w:rsidRPr="000910F9" w:rsidRDefault="00426868" w:rsidP="00426868">
            <w:pPr>
              <w:jc w:val="center"/>
            </w:pPr>
          </w:p>
        </w:tc>
        <w:tc>
          <w:tcPr>
            <w:tcW w:w="3405" w:type="pct"/>
            <w:vAlign w:val="center"/>
          </w:tcPr>
          <w:p w14:paraId="1C5B88CC" w14:textId="77777777" w:rsidR="00426868" w:rsidRPr="000910F9" w:rsidRDefault="00426868" w:rsidP="00426868">
            <w:pPr>
              <w:jc w:val="center"/>
              <w:rPr>
                <w:bCs/>
              </w:rPr>
            </w:pPr>
            <w:r w:rsidRPr="000910F9">
              <w:rPr>
                <w:b/>
                <w:bCs/>
              </w:rPr>
              <w:t>(OR)</w:t>
            </w:r>
          </w:p>
        </w:tc>
        <w:tc>
          <w:tcPr>
            <w:tcW w:w="416" w:type="pct"/>
            <w:vAlign w:val="center"/>
          </w:tcPr>
          <w:p w14:paraId="7E9BB35A" w14:textId="77777777" w:rsidR="00426868" w:rsidRPr="000910F9" w:rsidRDefault="00426868" w:rsidP="00426868">
            <w:pPr>
              <w:jc w:val="center"/>
            </w:pPr>
          </w:p>
        </w:tc>
        <w:tc>
          <w:tcPr>
            <w:tcW w:w="277" w:type="pct"/>
            <w:vAlign w:val="center"/>
          </w:tcPr>
          <w:p w14:paraId="363C7B35" w14:textId="77777777" w:rsidR="00426868" w:rsidRPr="000910F9" w:rsidRDefault="00426868" w:rsidP="00426868">
            <w:pPr>
              <w:jc w:val="center"/>
            </w:pPr>
          </w:p>
        </w:tc>
        <w:tc>
          <w:tcPr>
            <w:tcW w:w="348" w:type="pct"/>
            <w:vAlign w:val="center"/>
          </w:tcPr>
          <w:p w14:paraId="494F6F4E" w14:textId="77777777" w:rsidR="00426868" w:rsidRPr="000910F9" w:rsidRDefault="00426868" w:rsidP="00426868">
            <w:pPr>
              <w:jc w:val="center"/>
            </w:pPr>
          </w:p>
        </w:tc>
      </w:tr>
      <w:tr w:rsidR="00426868" w:rsidRPr="000910F9" w14:paraId="3E246A80" w14:textId="77777777" w:rsidTr="00426868">
        <w:trPr>
          <w:trHeight w:val="397"/>
        </w:trPr>
        <w:tc>
          <w:tcPr>
            <w:tcW w:w="345" w:type="pct"/>
          </w:tcPr>
          <w:p w14:paraId="1AAB9177" w14:textId="77777777" w:rsidR="00426868" w:rsidRPr="000910F9" w:rsidRDefault="00426868" w:rsidP="00426868">
            <w:pPr>
              <w:jc w:val="center"/>
            </w:pPr>
            <w:r w:rsidRPr="000910F9">
              <w:lastRenderedPageBreak/>
              <w:t>8.</w:t>
            </w:r>
          </w:p>
        </w:tc>
        <w:tc>
          <w:tcPr>
            <w:tcW w:w="209" w:type="pct"/>
          </w:tcPr>
          <w:p w14:paraId="42F840DF" w14:textId="77777777" w:rsidR="00426868" w:rsidRPr="000910F9" w:rsidRDefault="00426868" w:rsidP="00426868">
            <w:pPr>
              <w:jc w:val="center"/>
            </w:pPr>
            <w:r w:rsidRPr="000910F9">
              <w:t>a.</w:t>
            </w:r>
          </w:p>
        </w:tc>
        <w:tc>
          <w:tcPr>
            <w:tcW w:w="3405" w:type="pct"/>
            <w:vAlign w:val="center"/>
          </w:tcPr>
          <w:p w14:paraId="48DD7F28" w14:textId="77777777" w:rsidR="00426868" w:rsidRPr="000910F9" w:rsidRDefault="00426868" w:rsidP="00426868">
            <w:pPr>
              <w:rPr>
                <w:bCs/>
              </w:rPr>
            </w:pPr>
            <w:r w:rsidRPr="000910F9">
              <w:rPr>
                <w:bCs/>
              </w:rPr>
              <w:t>Give a brief note on the Evaluation metho</w:t>
            </w:r>
            <w:r>
              <w:rPr>
                <w:bCs/>
              </w:rPr>
              <w:t>ds in the process of interview.</w:t>
            </w:r>
          </w:p>
        </w:tc>
        <w:tc>
          <w:tcPr>
            <w:tcW w:w="416" w:type="pct"/>
          </w:tcPr>
          <w:p w14:paraId="7463FAB1" w14:textId="77777777" w:rsidR="00426868" w:rsidRPr="000910F9" w:rsidRDefault="00426868" w:rsidP="00426868">
            <w:pPr>
              <w:jc w:val="center"/>
            </w:pPr>
            <w:r w:rsidRPr="000910F9">
              <w:t>CO5</w:t>
            </w:r>
          </w:p>
        </w:tc>
        <w:tc>
          <w:tcPr>
            <w:tcW w:w="277" w:type="pct"/>
          </w:tcPr>
          <w:p w14:paraId="3A955E59" w14:textId="77777777" w:rsidR="00426868" w:rsidRPr="000910F9" w:rsidRDefault="00426868" w:rsidP="00426868">
            <w:pPr>
              <w:jc w:val="center"/>
            </w:pPr>
            <w:r w:rsidRPr="000910F9">
              <w:t>E</w:t>
            </w:r>
          </w:p>
        </w:tc>
        <w:tc>
          <w:tcPr>
            <w:tcW w:w="348" w:type="pct"/>
          </w:tcPr>
          <w:p w14:paraId="0F515487" w14:textId="77777777" w:rsidR="00426868" w:rsidRPr="000910F9" w:rsidRDefault="00426868" w:rsidP="00426868">
            <w:pPr>
              <w:jc w:val="center"/>
            </w:pPr>
            <w:r w:rsidRPr="000910F9">
              <w:t>10</w:t>
            </w:r>
          </w:p>
        </w:tc>
      </w:tr>
      <w:tr w:rsidR="00426868" w:rsidRPr="000910F9" w14:paraId="6583A6BF" w14:textId="77777777" w:rsidTr="00426868">
        <w:trPr>
          <w:trHeight w:val="397"/>
        </w:trPr>
        <w:tc>
          <w:tcPr>
            <w:tcW w:w="345" w:type="pct"/>
          </w:tcPr>
          <w:p w14:paraId="161697D4" w14:textId="77777777" w:rsidR="00426868" w:rsidRPr="000910F9" w:rsidRDefault="00426868" w:rsidP="00426868">
            <w:pPr>
              <w:jc w:val="center"/>
            </w:pPr>
          </w:p>
        </w:tc>
        <w:tc>
          <w:tcPr>
            <w:tcW w:w="209" w:type="pct"/>
          </w:tcPr>
          <w:p w14:paraId="7BCB65FF" w14:textId="77777777" w:rsidR="00426868" w:rsidRPr="000910F9" w:rsidRDefault="00426868" w:rsidP="00426868">
            <w:pPr>
              <w:jc w:val="center"/>
            </w:pPr>
            <w:r w:rsidRPr="000910F9">
              <w:t>b.</w:t>
            </w:r>
          </w:p>
        </w:tc>
        <w:tc>
          <w:tcPr>
            <w:tcW w:w="3405" w:type="pct"/>
            <w:vAlign w:val="center"/>
          </w:tcPr>
          <w:p w14:paraId="4514DA80" w14:textId="77777777" w:rsidR="00426868" w:rsidRPr="000910F9" w:rsidRDefault="00426868" w:rsidP="00426868">
            <w:pPr>
              <w:rPr>
                <w:bCs/>
              </w:rPr>
            </w:pPr>
            <w:r w:rsidRPr="000910F9">
              <w:rPr>
                <w:bCs/>
              </w:rPr>
              <w:t>Describe the importance of reference check when you hire an employee. List out few major red flag rates prevalent across industries:-</w:t>
            </w:r>
          </w:p>
        </w:tc>
        <w:tc>
          <w:tcPr>
            <w:tcW w:w="416" w:type="pct"/>
          </w:tcPr>
          <w:p w14:paraId="4C0F4BDF" w14:textId="77777777" w:rsidR="00426868" w:rsidRPr="000910F9" w:rsidRDefault="00426868" w:rsidP="00426868">
            <w:pPr>
              <w:jc w:val="center"/>
            </w:pPr>
            <w:r w:rsidRPr="000910F9">
              <w:t>CO5</w:t>
            </w:r>
          </w:p>
        </w:tc>
        <w:tc>
          <w:tcPr>
            <w:tcW w:w="277" w:type="pct"/>
          </w:tcPr>
          <w:p w14:paraId="01DE8F05" w14:textId="77777777" w:rsidR="00426868" w:rsidRPr="000910F9" w:rsidRDefault="00426868" w:rsidP="00426868">
            <w:pPr>
              <w:jc w:val="center"/>
            </w:pPr>
            <w:r w:rsidRPr="000910F9">
              <w:t>An</w:t>
            </w:r>
          </w:p>
        </w:tc>
        <w:tc>
          <w:tcPr>
            <w:tcW w:w="348" w:type="pct"/>
          </w:tcPr>
          <w:p w14:paraId="52216099" w14:textId="77777777" w:rsidR="00426868" w:rsidRPr="000910F9" w:rsidRDefault="00426868" w:rsidP="00426868">
            <w:pPr>
              <w:jc w:val="center"/>
            </w:pPr>
            <w:r w:rsidRPr="000910F9">
              <w:t>10</w:t>
            </w:r>
          </w:p>
        </w:tc>
      </w:tr>
      <w:tr w:rsidR="00426868" w:rsidRPr="000910F9" w14:paraId="655A7BF3" w14:textId="77777777" w:rsidTr="00426868">
        <w:trPr>
          <w:trHeight w:val="552"/>
        </w:trPr>
        <w:tc>
          <w:tcPr>
            <w:tcW w:w="5000" w:type="pct"/>
            <w:gridSpan w:val="6"/>
            <w:vAlign w:val="center"/>
          </w:tcPr>
          <w:p w14:paraId="06A0E414" w14:textId="77777777" w:rsidR="00426868" w:rsidRPr="000910F9" w:rsidRDefault="00426868" w:rsidP="00426868">
            <w:pPr>
              <w:jc w:val="center"/>
            </w:pPr>
            <w:r w:rsidRPr="000910F9">
              <w:rPr>
                <w:b/>
                <w:bCs/>
              </w:rPr>
              <w:t>COMPULSORY QUESTION</w:t>
            </w:r>
          </w:p>
        </w:tc>
      </w:tr>
      <w:tr w:rsidR="00426868" w:rsidRPr="000910F9" w14:paraId="2E209811" w14:textId="77777777" w:rsidTr="00426868">
        <w:trPr>
          <w:trHeight w:val="1214"/>
        </w:trPr>
        <w:tc>
          <w:tcPr>
            <w:tcW w:w="345" w:type="pct"/>
          </w:tcPr>
          <w:p w14:paraId="5B520B51" w14:textId="77777777" w:rsidR="00426868" w:rsidRPr="000910F9" w:rsidRDefault="00426868" w:rsidP="00426868">
            <w:pPr>
              <w:jc w:val="center"/>
            </w:pPr>
            <w:r w:rsidRPr="000910F9">
              <w:t>9.</w:t>
            </w:r>
          </w:p>
        </w:tc>
        <w:tc>
          <w:tcPr>
            <w:tcW w:w="209" w:type="pct"/>
          </w:tcPr>
          <w:p w14:paraId="75890DCC" w14:textId="77777777" w:rsidR="00426868" w:rsidRPr="000910F9" w:rsidRDefault="00426868" w:rsidP="00426868">
            <w:pPr>
              <w:jc w:val="center"/>
            </w:pPr>
          </w:p>
        </w:tc>
        <w:tc>
          <w:tcPr>
            <w:tcW w:w="3405" w:type="pct"/>
            <w:vAlign w:val="center"/>
          </w:tcPr>
          <w:p w14:paraId="25E3301D" w14:textId="77777777" w:rsidR="00426868" w:rsidRPr="000910F9" w:rsidRDefault="00426868" w:rsidP="00426868">
            <w:r w:rsidRPr="000910F9">
              <w:t>“It’s right to apply rules and procedures equally, without favoritism, but it is also right to give special treatment to hard-working, dependable, and productive employees.” Comment on this statement and discuss the role of ethics in Recruitment.</w:t>
            </w:r>
          </w:p>
        </w:tc>
        <w:tc>
          <w:tcPr>
            <w:tcW w:w="416" w:type="pct"/>
          </w:tcPr>
          <w:p w14:paraId="17B99CAF" w14:textId="77777777" w:rsidR="00426868" w:rsidRPr="000910F9" w:rsidRDefault="00426868" w:rsidP="00426868">
            <w:pPr>
              <w:jc w:val="center"/>
            </w:pPr>
            <w:r w:rsidRPr="000910F9">
              <w:t>CO6</w:t>
            </w:r>
          </w:p>
        </w:tc>
        <w:tc>
          <w:tcPr>
            <w:tcW w:w="277" w:type="pct"/>
          </w:tcPr>
          <w:p w14:paraId="46BC9860" w14:textId="77777777" w:rsidR="00426868" w:rsidRPr="000910F9" w:rsidRDefault="00426868" w:rsidP="00426868">
            <w:pPr>
              <w:jc w:val="center"/>
            </w:pPr>
            <w:r w:rsidRPr="000910F9">
              <w:t>An</w:t>
            </w:r>
          </w:p>
        </w:tc>
        <w:tc>
          <w:tcPr>
            <w:tcW w:w="348" w:type="pct"/>
          </w:tcPr>
          <w:p w14:paraId="4C2E7A8F" w14:textId="77777777" w:rsidR="00426868" w:rsidRPr="000910F9" w:rsidRDefault="00426868" w:rsidP="00426868">
            <w:pPr>
              <w:jc w:val="center"/>
            </w:pPr>
            <w:r w:rsidRPr="000910F9">
              <w:t>20</w:t>
            </w:r>
          </w:p>
        </w:tc>
      </w:tr>
    </w:tbl>
    <w:p w14:paraId="33768F08" w14:textId="77777777" w:rsidR="00426868" w:rsidRPr="000910F9" w:rsidRDefault="00426868" w:rsidP="00426868"/>
    <w:p w14:paraId="6659EAFD" w14:textId="77777777" w:rsidR="00426868" w:rsidRPr="000910F9" w:rsidRDefault="00426868" w:rsidP="00426868"/>
    <w:tbl>
      <w:tblPr>
        <w:tblStyle w:val="TableGrid"/>
        <w:tblW w:w="0" w:type="auto"/>
        <w:tblLook w:val="04A0" w:firstRow="1" w:lastRow="0" w:firstColumn="1" w:lastColumn="0" w:noHBand="0" w:noVBand="1"/>
      </w:tblPr>
      <w:tblGrid>
        <w:gridCol w:w="674"/>
        <w:gridCol w:w="8343"/>
      </w:tblGrid>
      <w:tr w:rsidR="00426868" w:rsidRPr="000910F9" w14:paraId="5296AA2A" w14:textId="77777777" w:rsidTr="00426868">
        <w:tc>
          <w:tcPr>
            <w:tcW w:w="675" w:type="dxa"/>
          </w:tcPr>
          <w:p w14:paraId="2298D7E2" w14:textId="77777777" w:rsidR="00426868" w:rsidRPr="000910F9" w:rsidRDefault="00426868" w:rsidP="00426868"/>
        </w:tc>
        <w:tc>
          <w:tcPr>
            <w:tcW w:w="9782" w:type="dxa"/>
          </w:tcPr>
          <w:p w14:paraId="5C9EC920" w14:textId="77777777" w:rsidR="00426868" w:rsidRPr="000910F9" w:rsidRDefault="00426868" w:rsidP="00426868">
            <w:pPr>
              <w:jc w:val="center"/>
              <w:rPr>
                <w:b/>
              </w:rPr>
            </w:pPr>
            <w:r w:rsidRPr="000910F9">
              <w:rPr>
                <w:b/>
              </w:rPr>
              <w:t>COURSE OUTCOMES</w:t>
            </w:r>
          </w:p>
        </w:tc>
      </w:tr>
      <w:tr w:rsidR="00426868" w:rsidRPr="000910F9" w14:paraId="2F2F4731" w14:textId="77777777" w:rsidTr="00426868">
        <w:tc>
          <w:tcPr>
            <w:tcW w:w="675" w:type="dxa"/>
          </w:tcPr>
          <w:p w14:paraId="790AE96B" w14:textId="77777777" w:rsidR="00426868" w:rsidRPr="000910F9" w:rsidRDefault="00426868" w:rsidP="00426868">
            <w:r w:rsidRPr="000910F9">
              <w:t>CO1</w:t>
            </w:r>
          </w:p>
        </w:tc>
        <w:tc>
          <w:tcPr>
            <w:tcW w:w="9782" w:type="dxa"/>
          </w:tcPr>
          <w:p w14:paraId="32A997BF" w14:textId="77777777" w:rsidR="00426868" w:rsidRPr="000910F9" w:rsidRDefault="00426868" w:rsidP="00426868">
            <w:r w:rsidRPr="000910F9">
              <w:rPr>
                <w:lang w:val="en-GB" w:eastAsia="en-GB"/>
              </w:rPr>
              <w:t>Understand contemporary knowledge of the fundamentals of employee recruitment and selection.</w:t>
            </w:r>
          </w:p>
        </w:tc>
      </w:tr>
      <w:tr w:rsidR="00426868" w:rsidRPr="000910F9" w14:paraId="21D6AD74" w14:textId="77777777" w:rsidTr="00426868">
        <w:tc>
          <w:tcPr>
            <w:tcW w:w="675" w:type="dxa"/>
          </w:tcPr>
          <w:p w14:paraId="43CADD3F" w14:textId="77777777" w:rsidR="00426868" w:rsidRPr="000910F9" w:rsidRDefault="00426868" w:rsidP="00426868">
            <w:r w:rsidRPr="000910F9">
              <w:t>CO2</w:t>
            </w:r>
          </w:p>
        </w:tc>
        <w:tc>
          <w:tcPr>
            <w:tcW w:w="9782" w:type="dxa"/>
          </w:tcPr>
          <w:p w14:paraId="58968770" w14:textId="77777777" w:rsidR="00426868" w:rsidRPr="000910F9" w:rsidRDefault="00426868" w:rsidP="00426868">
            <w:r w:rsidRPr="000910F9">
              <w:rPr>
                <w:lang w:val="en-GB" w:eastAsia="en-GB"/>
              </w:rPr>
              <w:t>Demonstrate requirement planning and staffing</w:t>
            </w:r>
          </w:p>
        </w:tc>
      </w:tr>
      <w:tr w:rsidR="00426868" w:rsidRPr="000910F9" w14:paraId="0DE8C70A" w14:textId="77777777" w:rsidTr="00426868">
        <w:tc>
          <w:tcPr>
            <w:tcW w:w="675" w:type="dxa"/>
          </w:tcPr>
          <w:p w14:paraId="43C905D8" w14:textId="77777777" w:rsidR="00426868" w:rsidRPr="000910F9" w:rsidRDefault="00426868" w:rsidP="00426868">
            <w:r w:rsidRPr="000910F9">
              <w:t>CO3</w:t>
            </w:r>
          </w:p>
        </w:tc>
        <w:tc>
          <w:tcPr>
            <w:tcW w:w="9782" w:type="dxa"/>
          </w:tcPr>
          <w:p w14:paraId="11F20CFB" w14:textId="77777777" w:rsidR="00426868" w:rsidRPr="000910F9" w:rsidRDefault="00426868" w:rsidP="00426868">
            <w:r w:rsidRPr="000910F9">
              <w:rPr>
                <w:lang w:val="en-GB" w:eastAsia="en-GB"/>
              </w:rPr>
              <w:t xml:space="preserve">Analyse job requirement with an outcome of specific job description and job specification </w:t>
            </w:r>
          </w:p>
        </w:tc>
      </w:tr>
      <w:tr w:rsidR="00426868" w:rsidRPr="000910F9" w14:paraId="26D5EA47" w14:textId="77777777" w:rsidTr="00426868">
        <w:tc>
          <w:tcPr>
            <w:tcW w:w="675" w:type="dxa"/>
          </w:tcPr>
          <w:p w14:paraId="3628738B" w14:textId="77777777" w:rsidR="00426868" w:rsidRPr="000910F9" w:rsidRDefault="00426868" w:rsidP="00426868">
            <w:r w:rsidRPr="000910F9">
              <w:t>CO4</w:t>
            </w:r>
          </w:p>
        </w:tc>
        <w:tc>
          <w:tcPr>
            <w:tcW w:w="9782" w:type="dxa"/>
          </w:tcPr>
          <w:p w14:paraId="48E57C14" w14:textId="77777777" w:rsidR="00426868" w:rsidRPr="000910F9" w:rsidRDefault="00426868" w:rsidP="00426868">
            <w:r w:rsidRPr="000910F9">
              <w:rPr>
                <w:lang w:val="en-GB" w:eastAsia="en-GB"/>
              </w:rPr>
              <w:t>Apply interview techniques and design interview plans with tools and techniques</w:t>
            </w:r>
          </w:p>
        </w:tc>
      </w:tr>
      <w:tr w:rsidR="00426868" w:rsidRPr="000910F9" w14:paraId="302A6B45" w14:textId="77777777" w:rsidTr="00426868">
        <w:tc>
          <w:tcPr>
            <w:tcW w:w="675" w:type="dxa"/>
          </w:tcPr>
          <w:p w14:paraId="7789658E" w14:textId="77777777" w:rsidR="00426868" w:rsidRPr="000910F9" w:rsidRDefault="00426868" w:rsidP="00426868">
            <w:r w:rsidRPr="000910F9">
              <w:t>CO5</w:t>
            </w:r>
          </w:p>
        </w:tc>
        <w:tc>
          <w:tcPr>
            <w:tcW w:w="9782" w:type="dxa"/>
          </w:tcPr>
          <w:p w14:paraId="6D09E887" w14:textId="77777777" w:rsidR="00426868" w:rsidRPr="000910F9" w:rsidRDefault="00426868" w:rsidP="00426868">
            <w:r w:rsidRPr="000910F9">
              <w:rPr>
                <w:lang w:val="en-GB" w:eastAsia="en-GB"/>
              </w:rPr>
              <w:t>Exhibit knowledge on selection decision and on boarding.</w:t>
            </w:r>
          </w:p>
        </w:tc>
      </w:tr>
      <w:tr w:rsidR="00426868" w:rsidRPr="000910F9" w14:paraId="6D5A2CD5" w14:textId="77777777" w:rsidTr="00426868">
        <w:tc>
          <w:tcPr>
            <w:tcW w:w="675" w:type="dxa"/>
          </w:tcPr>
          <w:p w14:paraId="66620304" w14:textId="77777777" w:rsidR="00426868" w:rsidRPr="000910F9" w:rsidRDefault="00426868" w:rsidP="00426868">
            <w:r w:rsidRPr="000910F9">
              <w:t>CO6</w:t>
            </w:r>
          </w:p>
        </w:tc>
        <w:tc>
          <w:tcPr>
            <w:tcW w:w="9782" w:type="dxa"/>
          </w:tcPr>
          <w:p w14:paraId="591A9F32" w14:textId="77777777" w:rsidR="00426868" w:rsidRPr="000910F9" w:rsidRDefault="00426868" w:rsidP="00426868">
            <w:r w:rsidRPr="000910F9">
              <w:rPr>
                <w:lang w:val="en-GB" w:eastAsia="en-GB"/>
              </w:rPr>
              <w:t>Display latest knowledge of the applications and understand ethical issues related to employee recruitment and selection.</w:t>
            </w:r>
          </w:p>
        </w:tc>
      </w:tr>
    </w:tbl>
    <w:p w14:paraId="3776E842" w14:textId="77777777" w:rsidR="00426868" w:rsidRPr="000910F9" w:rsidRDefault="00426868" w:rsidP="00426868">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26868" w:rsidRPr="000910F9" w14:paraId="3CCE1AE1" w14:textId="77777777" w:rsidTr="00426868">
        <w:tc>
          <w:tcPr>
            <w:tcW w:w="10683" w:type="dxa"/>
            <w:gridSpan w:val="8"/>
          </w:tcPr>
          <w:p w14:paraId="67B8EFA2" w14:textId="77777777" w:rsidR="00426868" w:rsidRPr="000910F9" w:rsidRDefault="00426868" w:rsidP="00426868">
            <w:pPr>
              <w:jc w:val="center"/>
              <w:rPr>
                <w:b/>
              </w:rPr>
            </w:pPr>
            <w:r w:rsidRPr="000910F9">
              <w:rPr>
                <w:b/>
              </w:rPr>
              <w:t>Assessment Pattern as per Bloom’s Taxonomy</w:t>
            </w:r>
          </w:p>
        </w:tc>
      </w:tr>
      <w:tr w:rsidR="00426868" w:rsidRPr="000910F9" w14:paraId="0FC526E5" w14:textId="77777777" w:rsidTr="00426868">
        <w:tc>
          <w:tcPr>
            <w:tcW w:w="959" w:type="dxa"/>
          </w:tcPr>
          <w:p w14:paraId="49E9FB56" w14:textId="77777777" w:rsidR="00426868" w:rsidRPr="000910F9" w:rsidRDefault="00426868" w:rsidP="00426868">
            <w:r>
              <w:t>CO / BL</w:t>
            </w:r>
          </w:p>
        </w:tc>
        <w:tc>
          <w:tcPr>
            <w:tcW w:w="1362" w:type="dxa"/>
          </w:tcPr>
          <w:p w14:paraId="305BE4AA" w14:textId="77777777" w:rsidR="00426868" w:rsidRPr="000910F9" w:rsidRDefault="00426868" w:rsidP="00426868">
            <w:pPr>
              <w:jc w:val="center"/>
              <w:rPr>
                <w:b/>
              </w:rPr>
            </w:pPr>
            <w:r w:rsidRPr="000910F9">
              <w:rPr>
                <w:b/>
              </w:rPr>
              <w:t>Remember</w:t>
            </w:r>
          </w:p>
        </w:tc>
        <w:tc>
          <w:tcPr>
            <w:tcW w:w="1569" w:type="dxa"/>
          </w:tcPr>
          <w:p w14:paraId="5060201A" w14:textId="77777777" w:rsidR="00426868" w:rsidRPr="000910F9" w:rsidRDefault="00426868" w:rsidP="00426868">
            <w:pPr>
              <w:jc w:val="center"/>
              <w:rPr>
                <w:b/>
              </w:rPr>
            </w:pPr>
            <w:r w:rsidRPr="000910F9">
              <w:rPr>
                <w:b/>
              </w:rPr>
              <w:t>Understand</w:t>
            </w:r>
          </w:p>
        </w:tc>
        <w:tc>
          <w:tcPr>
            <w:tcW w:w="1439" w:type="dxa"/>
          </w:tcPr>
          <w:p w14:paraId="12BC7731" w14:textId="77777777" w:rsidR="00426868" w:rsidRPr="000910F9" w:rsidRDefault="00426868" w:rsidP="00426868">
            <w:pPr>
              <w:jc w:val="center"/>
              <w:rPr>
                <w:b/>
              </w:rPr>
            </w:pPr>
            <w:r w:rsidRPr="000910F9">
              <w:rPr>
                <w:b/>
              </w:rPr>
              <w:t>Apply</w:t>
            </w:r>
          </w:p>
        </w:tc>
        <w:tc>
          <w:tcPr>
            <w:tcW w:w="1497" w:type="dxa"/>
          </w:tcPr>
          <w:p w14:paraId="63353BEF" w14:textId="77777777" w:rsidR="00426868" w:rsidRPr="000910F9" w:rsidRDefault="00426868" w:rsidP="00426868">
            <w:pPr>
              <w:jc w:val="center"/>
              <w:rPr>
                <w:b/>
              </w:rPr>
            </w:pPr>
            <w:r w:rsidRPr="000910F9">
              <w:rPr>
                <w:b/>
              </w:rPr>
              <w:t>Analyze</w:t>
            </w:r>
          </w:p>
        </w:tc>
        <w:tc>
          <w:tcPr>
            <w:tcW w:w="1375" w:type="dxa"/>
          </w:tcPr>
          <w:p w14:paraId="0C493551" w14:textId="77777777" w:rsidR="00426868" w:rsidRPr="000910F9" w:rsidRDefault="00426868" w:rsidP="00426868">
            <w:pPr>
              <w:jc w:val="center"/>
              <w:rPr>
                <w:b/>
              </w:rPr>
            </w:pPr>
            <w:r w:rsidRPr="000910F9">
              <w:rPr>
                <w:b/>
              </w:rPr>
              <w:t>Evaluate</w:t>
            </w:r>
          </w:p>
        </w:tc>
        <w:tc>
          <w:tcPr>
            <w:tcW w:w="1321" w:type="dxa"/>
          </w:tcPr>
          <w:p w14:paraId="6F8F10B5" w14:textId="77777777" w:rsidR="00426868" w:rsidRPr="000910F9" w:rsidRDefault="00426868" w:rsidP="00426868">
            <w:pPr>
              <w:jc w:val="center"/>
              <w:rPr>
                <w:b/>
              </w:rPr>
            </w:pPr>
            <w:r w:rsidRPr="000910F9">
              <w:rPr>
                <w:b/>
              </w:rPr>
              <w:t>Create</w:t>
            </w:r>
          </w:p>
        </w:tc>
        <w:tc>
          <w:tcPr>
            <w:tcW w:w="1161" w:type="dxa"/>
          </w:tcPr>
          <w:p w14:paraId="5E80D701" w14:textId="77777777" w:rsidR="00426868" w:rsidRPr="000910F9" w:rsidRDefault="00426868" w:rsidP="00426868">
            <w:pPr>
              <w:jc w:val="center"/>
              <w:rPr>
                <w:b/>
              </w:rPr>
            </w:pPr>
            <w:r w:rsidRPr="000910F9">
              <w:rPr>
                <w:b/>
              </w:rPr>
              <w:t>Total</w:t>
            </w:r>
          </w:p>
        </w:tc>
      </w:tr>
      <w:tr w:rsidR="00426868" w:rsidRPr="000910F9" w14:paraId="624EE61F" w14:textId="77777777" w:rsidTr="00426868">
        <w:tc>
          <w:tcPr>
            <w:tcW w:w="959" w:type="dxa"/>
          </w:tcPr>
          <w:p w14:paraId="1971D764" w14:textId="77777777" w:rsidR="00426868" w:rsidRPr="000910F9" w:rsidRDefault="00426868" w:rsidP="00426868">
            <w:r w:rsidRPr="000910F9">
              <w:t>CO1</w:t>
            </w:r>
          </w:p>
        </w:tc>
        <w:tc>
          <w:tcPr>
            <w:tcW w:w="1362" w:type="dxa"/>
          </w:tcPr>
          <w:p w14:paraId="3F60D3A5" w14:textId="77777777" w:rsidR="00426868" w:rsidRPr="000910F9" w:rsidRDefault="00426868" w:rsidP="00426868">
            <w:pPr>
              <w:jc w:val="center"/>
            </w:pPr>
            <w:r w:rsidRPr="000910F9">
              <w:t>20</w:t>
            </w:r>
          </w:p>
        </w:tc>
        <w:tc>
          <w:tcPr>
            <w:tcW w:w="1569" w:type="dxa"/>
          </w:tcPr>
          <w:p w14:paraId="00A44340" w14:textId="77777777" w:rsidR="00426868" w:rsidRPr="000910F9" w:rsidRDefault="00426868" w:rsidP="00426868">
            <w:pPr>
              <w:jc w:val="center"/>
            </w:pPr>
            <w:r w:rsidRPr="000910F9">
              <w:t>-</w:t>
            </w:r>
          </w:p>
        </w:tc>
        <w:tc>
          <w:tcPr>
            <w:tcW w:w="1439" w:type="dxa"/>
          </w:tcPr>
          <w:p w14:paraId="38B4ADB7" w14:textId="77777777" w:rsidR="00426868" w:rsidRPr="000910F9" w:rsidRDefault="00426868" w:rsidP="00426868">
            <w:pPr>
              <w:jc w:val="center"/>
            </w:pPr>
            <w:r w:rsidRPr="000910F9">
              <w:t>-</w:t>
            </w:r>
          </w:p>
        </w:tc>
        <w:tc>
          <w:tcPr>
            <w:tcW w:w="1497" w:type="dxa"/>
          </w:tcPr>
          <w:p w14:paraId="0679198E" w14:textId="77777777" w:rsidR="00426868" w:rsidRPr="000910F9" w:rsidRDefault="00426868" w:rsidP="00426868">
            <w:pPr>
              <w:jc w:val="center"/>
            </w:pPr>
            <w:r w:rsidRPr="000910F9">
              <w:t>-</w:t>
            </w:r>
          </w:p>
        </w:tc>
        <w:tc>
          <w:tcPr>
            <w:tcW w:w="1375" w:type="dxa"/>
          </w:tcPr>
          <w:p w14:paraId="6ED613E1" w14:textId="77777777" w:rsidR="00426868" w:rsidRPr="000910F9" w:rsidRDefault="00426868" w:rsidP="00426868">
            <w:pPr>
              <w:jc w:val="center"/>
            </w:pPr>
            <w:r w:rsidRPr="000910F9">
              <w:t>-</w:t>
            </w:r>
          </w:p>
        </w:tc>
        <w:tc>
          <w:tcPr>
            <w:tcW w:w="1321" w:type="dxa"/>
          </w:tcPr>
          <w:p w14:paraId="25C5A0E4" w14:textId="77777777" w:rsidR="00426868" w:rsidRPr="000910F9" w:rsidRDefault="00426868" w:rsidP="00426868">
            <w:pPr>
              <w:jc w:val="center"/>
            </w:pPr>
            <w:r w:rsidRPr="000910F9">
              <w:t>-</w:t>
            </w:r>
          </w:p>
        </w:tc>
        <w:tc>
          <w:tcPr>
            <w:tcW w:w="1161" w:type="dxa"/>
          </w:tcPr>
          <w:p w14:paraId="29BA11F0" w14:textId="77777777" w:rsidR="00426868" w:rsidRPr="000910F9" w:rsidRDefault="00426868" w:rsidP="00426868">
            <w:pPr>
              <w:jc w:val="center"/>
            </w:pPr>
            <w:r w:rsidRPr="000910F9">
              <w:t>20</w:t>
            </w:r>
          </w:p>
        </w:tc>
      </w:tr>
      <w:tr w:rsidR="00426868" w:rsidRPr="000910F9" w14:paraId="652DBA70" w14:textId="77777777" w:rsidTr="00426868">
        <w:tc>
          <w:tcPr>
            <w:tcW w:w="959" w:type="dxa"/>
          </w:tcPr>
          <w:p w14:paraId="07DF2D79" w14:textId="77777777" w:rsidR="00426868" w:rsidRPr="000910F9" w:rsidRDefault="00426868" w:rsidP="00426868">
            <w:r w:rsidRPr="000910F9">
              <w:t>CO2</w:t>
            </w:r>
          </w:p>
        </w:tc>
        <w:tc>
          <w:tcPr>
            <w:tcW w:w="1362" w:type="dxa"/>
          </w:tcPr>
          <w:p w14:paraId="17E03840" w14:textId="77777777" w:rsidR="00426868" w:rsidRPr="000910F9" w:rsidRDefault="00426868" w:rsidP="00426868">
            <w:pPr>
              <w:jc w:val="center"/>
            </w:pPr>
            <w:r w:rsidRPr="000910F9">
              <w:t>-</w:t>
            </w:r>
          </w:p>
        </w:tc>
        <w:tc>
          <w:tcPr>
            <w:tcW w:w="1569" w:type="dxa"/>
          </w:tcPr>
          <w:p w14:paraId="0FDAB90F" w14:textId="77777777" w:rsidR="00426868" w:rsidRPr="000910F9" w:rsidRDefault="00426868" w:rsidP="00426868">
            <w:pPr>
              <w:jc w:val="center"/>
            </w:pPr>
            <w:r w:rsidRPr="000910F9">
              <w:t>20</w:t>
            </w:r>
          </w:p>
        </w:tc>
        <w:tc>
          <w:tcPr>
            <w:tcW w:w="1439" w:type="dxa"/>
          </w:tcPr>
          <w:p w14:paraId="54FA24B4" w14:textId="77777777" w:rsidR="00426868" w:rsidRPr="000910F9" w:rsidRDefault="00426868" w:rsidP="00426868">
            <w:pPr>
              <w:jc w:val="center"/>
            </w:pPr>
            <w:r>
              <w:t>2</w:t>
            </w:r>
            <w:r w:rsidRPr="000910F9">
              <w:t>0</w:t>
            </w:r>
          </w:p>
        </w:tc>
        <w:tc>
          <w:tcPr>
            <w:tcW w:w="1497" w:type="dxa"/>
          </w:tcPr>
          <w:p w14:paraId="1B5EE655" w14:textId="77777777" w:rsidR="00426868" w:rsidRPr="000910F9" w:rsidRDefault="00426868" w:rsidP="00426868"/>
        </w:tc>
        <w:tc>
          <w:tcPr>
            <w:tcW w:w="1375" w:type="dxa"/>
          </w:tcPr>
          <w:p w14:paraId="22B715A9" w14:textId="77777777" w:rsidR="00426868" w:rsidRPr="000910F9" w:rsidRDefault="00426868" w:rsidP="00426868">
            <w:pPr>
              <w:jc w:val="center"/>
            </w:pPr>
            <w:r w:rsidRPr="000910F9">
              <w:t>-</w:t>
            </w:r>
          </w:p>
        </w:tc>
        <w:tc>
          <w:tcPr>
            <w:tcW w:w="1321" w:type="dxa"/>
          </w:tcPr>
          <w:p w14:paraId="64C6B282" w14:textId="77777777" w:rsidR="00426868" w:rsidRPr="000910F9" w:rsidRDefault="00426868" w:rsidP="00426868">
            <w:pPr>
              <w:jc w:val="center"/>
            </w:pPr>
            <w:r w:rsidRPr="000910F9">
              <w:t>-</w:t>
            </w:r>
          </w:p>
        </w:tc>
        <w:tc>
          <w:tcPr>
            <w:tcW w:w="1161" w:type="dxa"/>
          </w:tcPr>
          <w:p w14:paraId="35BB1552" w14:textId="77777777" w:rsidR="00426868" w:rsidRPr="000910F9" w:rsidRDefault="00426868" w:rsidP="00426868">
            <w:pPr>
              <w:jc w:val="center"/>
            </w:pPr>
            <w:r w:rsidRPr="000910F9">
              <w:t>40</w:t>
            </w:r>
          </w:p>
        </w:tc>
      </w:tr>
      <w:tr w:rsidR="00426868" w:rsidRPr="000910F9" w14:paraId="00BE2602" w14:textId="77777777" w:rsidTr="00426868">
        <w:tc>
          <w:tcPr>
            <w:tcW w:w="959" w:type="dxa"/>
          </w:tcPr>
          <w:p w14:paraId="265637C0" w14:textId="77777777" w:rsidR="00426868" w:rsidRPr="000910F9" w:rsidRDefault="00426868" w:rsidP="00426868">
            <w:r w:rsidRPr="000910F9">
              <w:t>CO3</w:t>
            </w:r>
          </w:p>
        </w:tc>
        <w:tc>
          <w:tcPr>
            <w:tcW w:w="1362" w:type="dxa"/>
          </w:tcPr>
          <w:p w14:paraId="54A58B27" w14:textId="77777777" w:rsidR="00426868" w:rsidRPr="000910F9" w:rsidRDefault="00426868" w:rsidP="00426868">
            <w:pPr>
              <w:jc w:val="center"/>
            </w:pPr>
            <w:r w:rsidRPr="000910F9">
              <w:t>10</w:t>
            </w:r>
          </w:p>
        </w:tc>
        <w:tc>
          <w:tcPr>
            <w:tcW w:w="1569" w:type="dxa"/>
          </w:tcPr>
          <w:p w14:paraId="6DD83F2A" w14:textId="77777777" w:rsidR="00426868" w:rsidRPr="000910F9" w:rsidRDefault="00426868" w:rsidP="00426868">
            <w:pPr>
              <w:jc w:val="center"/>
            </w:pPr>
            <w:r w:rsidRPr="000910F9">
              <w:t>10</w:t>
            </w:r>
          </w:p>
        </w:tc>
        <w:tc>
          <w:tcPr>
            <w:tcW w:w="1439" w:type="dxa"/>
          </w:tcPr>
          <w:p w14:paraId="1BFC32F5" w14:textId="77777777" w:rsidR="00426868" w:rsidRPr="000910F9" w:rsidRDefault="00426868" w:rsidP="00426868">
            <w:pPr>
              <w:jc w:val="center"/>
            </w:pPr>
            <w:r w:rsidRPr="000910F9">
              <w:t>10</w:t>
            </w:r>
          </w:p>
        </w:tc>
        <w:tc>
          <w:tcPr>
            <w:tcW w:w="1497" w:type="dxa"/>
          </w:tcPr>
          <w:p w14:paraId="353BAEDB" w14:textId="77777777" w:rsidR="00426868" w:rsidRPr="000910F9" w:rsidRDefault="00426868" w:rsidP="00426868">
            <w:pPr>
              <w:jc w:val="center"/>
            </w:pPr>
            <w:r w:rsidRPr="000910F9">
              <w:t>-</w:t>
            </w:r>
          </w:p>
        </w:tc>
        <w:tc>
          <w:tcPr>
            <w:tcW w:w="1375" w:type="dxa"/>
          </w:tcPr>
          <w:p w14:paraId="4DAFD6D5" w14:textId="77777777" w:rsidR="00426868" w:rsidRPr="000910F9" w:rsidRDefault="00426868" w:rsidP="00426868">
            <w:pPr>
              <w:jc w:val="center"/>
            </w:pPr>
            <w:r w:rsidRPr="000910F9">
              <w:t>-</w:t>
            </w:r>
          </w:p>
        </w:tc>
        <w:tc>
          <w:tcPr>
            <w:tcW w:w="1321" w:type="dxa"/>
          </w:tcPr>
          <w:p w14:paraId="6DD189F6" w14:textId="77777777" w:rsidR="00426868" w:rsidRPr="000910F9" w:rsidRDefault="00426868" w:rsidP="00426868">
            <w:pPr>
              <w:jc w:val="center"/>
            </w:pPr>
            <w:r w:rsidRPr="000910F9">
              <w:t>-</w:t>
            </w:r>
          </w:p>
        </w:tc>
        <w:tc>
          <w:tcPr>
            <w:tcW w:w="1161" w:type="dxa"/>
          </w:tcPr>
          <w:p w14:paraId="1AA68161" w14:textId="77777777" w:rsidR="00426868" w:rsidRPr="000910F9" w:rsidRDefault="00426868" w:rsidP="00426868">
            <w:pPr>
              <w:jc w:val="center"/>
            </w:pPr>
            <w:r w:rsidRPr="000910F9">
              <w:t>30</w:t>
            </w:r>
          </w:p>
        </w:tc>
      </w:tr>
      <w:tr w:rsidR="00426868" w:rsidRPr="000910F9" w14:paraId="5668EC22" w14:textId="77777777" w:rsidTr="00426868">
        <w:tc>
          <w:tcPr>
            <w:tcW w:w="959" w:type="dxa"/>
          </w:tcPr>
          <w:p w14:paraId="19C4BDF2" w14:textId="77777777" w:rsidR="00426868" w:rsidRPr="000910F9" w:rsidRDefault="00426868" w:rsidP="00426868">
            <w:r w:rsidRPr="000910F9">
              <w:t>CO4</w:t>
            </w:r>
          </w:p>
        </w:tc>
        <w:tc>
          <w:tcPr>
            <w:tcW w:w="1362" w:type="dxa"/>
          </w:tcPr>
          <w:p w14:paraId="2BB7AEA1" w14:textId="77777777" w:rsidR="00426868" w:rsidRPr="000910F9" w:rsidRDefault="00426868" w:rsidP="00426868">
            <w:pPr>
              <w:jc w:val="center"/>
            </w:pPr>
            <w:r w:rsidRPr="000910F9">
              <w:t>-</w:t>
            </w:r>
          </w:p>
        </w:tc>
        <w:tc>
          <w:tcPr>
            <w:tcW w:w="1569" w:type="dxa"/>
          </w:tcPr>
          <w:p w14:paraId="40B320EE" w14:textId="77777777" w:rsidR="00426868" w:rsidRPr="000910F9" w:rsidRDefault="00426868" w:rsidP="00426868">
            <w:pPr>
              <w:jc w:val="center"/>
            </w:pPr>
            <w:r>
              <w:t>-</w:t>
            </w:r>
          </w:p>
        </w:tc>
        <w:tc>
          <w:tcPr>
            <w:tcW w:w="1439" w:type="dxa"/>
          </w:tcPr>
          <w:p w14:paraId="330322C4" w14:textId="77777777" w:rsidR="00426868" w:rsidRPr="000910F9" w:rsidRDefault="00426868" w:rsidP="00426868">
            <w:pPr>
              <w:jc w:val="center"/>
            </w:pPr>
            <w:r w:rsidRPr="000910F9">
              <w:t>10</w:t>
            </w:r>
          </w:p>
        </w:tc>
        <w:tc>
          <w:tcPr>
            <w:tcW w:w="1497" w:type="dxa"/>
          </w:tcPr>
          <w:p w14:paraId="1A598256" w14:textId="77777777" w:rsidR="00426868" w:rsidRPr="000910F9" w:rsidRDefault="00426868" w:rsidP="00426868">
            <w:pPr>
              <w:jc w:val="center"/>
            </w:pPr>
            <w:r>
              <w:t>4</w:t>
            </w:r>
            <w:r w:rsidRPr="000910F9">
              <w:t>0</w:t>
            </w:r>
          </w:p>
        </w:tc>
        <w:tc>
          <w:tcPr>
            <w:tcW w:w="1375" w:type="dxa"/>
          </w:tcPr>
          <w:p w14:paraId="76E9DB81" w14:textId="77777777" w:rsidR="00426868" w:rsidRPr="000910F9" w:rsidRDefault="00426868" w:rsidP="00426868">
            <w:pPr>
              <w:jc w:val="center"/>
            </w:pPr>
            <w:r w:rsidRPr="000910F9">
              <w:t>-</w:t>
            </w:r>
          </w:p>
        </w:tc>
        <w:tc>
          <w:tcPr>
            <w:tcW w:w="1321" w:type="dxa"/>
          </w:tcPr>
          <w:p w14:paraId="0496E1E6" w14:textId="77777777" w:rsidR="00426868" w:rsidRPr="000910F9" w:rsidRDefault="00426868" w:rsidP="00426868">
            <w:pPr>
              <w:jc w:val="center"/>
            </w:pPr>
            <w:r w:rsidRPr="000910F9">
              <w:t>-</w:t>
            </w:r>
          </w:p>
        </w:tc>
        <w:tc>
          <w:tcPr>
            <w:tcW w:w="1161" w:type="dxa"/>
          </w:tcPr>
          <w:p w14:paraId="2B64D5C0" w14:textId="77777777" w:rsidR="00426868" w:rsidRPr="000910F9" w:rsidRDefault="00426868" w:rsidP="00426868">
            <w:pPr>
              <w:jc w:val="center"/>
            </w:pPr>
            <w:r w:rsidRPr="000910F9">
              <w:t>50</w:t>
            </w:r>
          </w:p>
        </w:tc>
      </w:tr>
      <w:tr w:rsidR="00426868" w:rsidRPr="000910F9" w14:paraId="5B3347BD" w14:textId="77777777" w:rsidTr="00426868">
        <w:tc>
          <w:tcPr>
            <w:tcW w:w="959" w:type="dxa"/>
          </w:tcPr>
          <w:p w14:paraId="1237B5D6" w14:textId="77777777" w:rsidR="00426868" w:rsidRPr="000910F9" w:rsidRDefault="00426868" w:rsidP="00426868">
            <w:r w:rsidRPr="000910F9">
              <w:t>CO5</w:t>
            </w:r>
          </w:p>
        </w:tc>
        <w:tc>
          <w:tcPr>
            <w:tcW w:w="1362" w:type="dxa"/>
          </w:tcPr>
          <w:p w14:paraId="7E479247" w14:textId="77777777" w:rsidR="00426868" w:rsidRPr="000910F9" w:rsidRDefault="00426868" w:rsidP="00426868">
            <w:pPr>
              <w:jc w:val="center"/>
            </w:pPr>
            <w:r w:rsidRPr="000910F9">
              <w:t>-</w:t>
            </w:r>
          </w:p>
        </w:tc>
        <w:tc>
          <w:tcPr>
            <w:tcW w:w="1569" w:type="dxa"/>
          </w:tcPr>
          <w:p w14:paraId="1AC3AF32" w14:textId="77777777" w:rsidR="00426868" w:rsidRPr="000910F9" w:rsidRDefault="00426868" w:rsidP="00426868">
            <w:pPr>
              <w:jc w:val="center"/>
            </w:pPr>
            <w:r w:rsidRPr="000910F9">
              <w:t>-</w:t>
            </w:r>
          </w:p>
        </w:tc>
        <w:tc>
          <w:tcPr>
            <w:tcW w:w="1439" w:type="dxa"/>
          </w:tcPr>
          <w:p w14:paraId="6024DF50" w14:textId="77777777" w:rsidR="00426868" w:rsidRPr="000910F9" w:rsidRDefault="00426868" w:rsidP="00426868">
            <w:pPr>
              <w:jc w:val="center"/>
            </w:pPr>
            <w:r w:rsidRPr="000910F9">
              <w:t>-</w:t>
            </w:r>
          </w:p>
        </w:tc>
        <w:tc>
          <w:tcPr>
            <w:tcW w:w="1497" w:type="dxa"/>
          </w:tcPr>
          <w:p w14:paraId="0197EB37" w14:textId="77777777" w:rsidR="00426868" w:rsidRPr="000910F9" w:rsidRDefault="00426868" w:rsidP="00426868">
            <w:pPr>
              <w:jc w:val="center"/>
            </w:pPr>
            <w:r w:rsidRPr="000910F9">
              <w:t>10</w:t>
            </w:r>
          </w:p>
        </w:tc>
        <w:tc>
          <w:tcPr>
            <w:tcW w:w="1375" w:type="dxa"/>
          </w:tcPr>
          <w:p w14:paraId="3C2746B7" w14:textId="77777777" w:rsidR="00426868" w:rsidRPr="000910F9" w:rsidRDefault="00426868" w:rsidP="00426868">
            <w:pPr>
              <w:jc w:val="center"/>
            </w:pPr>
            <w:r w:rsidRPr="000910F9">
              <w:t>10</w:t>
            </w:r>
          </w:p>
        </w:tc>
        <w:tc>
          <w:tcPr>
            <w:tcW w:w="1321" w:type="dxa"/>
          </w:tcPr>
          <w:p w14:paraId="49D0BAFD" w14:textId="77777777" w:rsidR="00426868" w:rsidRPr="000910F9" w:rsidRDefault="00426868" w:rsidP="00426868">
            <w:pPr>
              <w:jc w:val="center"/>
            </w:pPr>
            <w:r w:rsidRPr="000910F9">
              <w:t>-</w:t>
            </w:r>
          </w:p>
        </w:tc>
        <w:tc>
          <w:tcPr>
            <w:tcW w:w="1161" w:type="dxa"/>
          </w:tcPr>
          <w:p w14:paraId="67A25F6A" w14:textId="77777777" w:rsidR="00426868" w:rsidRPr="000910F9" w:rsidRDefault="00426868" w:rsidP="00426868">
            <w:pPr>
              <w:jc w:val="center"/>
            </w:pPr>
            <w:r w:rsidRPr="000910F9">
              <w:t>20</w:t>
            </w:r>
          </w:p>
        </w:tc>
      </w:tr>
      <w:tr w:rsidR="00426868" w:rsidRPr="000910F9" w14:paraId="671E67BF" w14:textId="77777777" w:rsidTr="00426868">
        <w:tc>
          <w:tcPr>
            <w:tcW w:w="959" w:type="dxa"/>
          </w:tcPr>
          <w:p w14:paraId="5953FC85" w14:textId="77777777" w:rsidR="00426868" w:rsidRPr="000910F9" w:rsidRDefault="00426868" w:rsidP="00426868">
            <w:r w:rsidRPr="000910F9">
              <w:t>CO6</w:t>
            </w:r>
          </w:p>
        </w:tc>
        <w:tc>
          <w:tcPr>
            <w:tcW w:w="1362" w:type="dxa"/>
          </w:tcPr>
          <w:p w14:paraId="060B5283" w14:textId="77777777" w:rsidR="00426868" w:rsidRPr="000910F9" w:rsidRDefault="00426868" w:rsidP="00426868">
            <w:pPr>
              <w:jc w:val="center"/>
            </w:pPr>
            <w:r w:rsidRPr="000910F9">
              <w:t>-</w:t>
            </w:r>
          </w:p>
        </w:tc>
        <w:tc>
          <w:tcPr>
            <w:tcW w:w="1569" w:type="dxa"/>
          </w:tcPr>
          <w:p w14:paraId="7B69170C" w14:textId="77777777" w:rsidR="00426868" w:rsidRPr="000910F9" w:rsidRDefault="00426868" w:rsidP="00426868">
            <w:pPr>
              <w:jc w:val="center"/>
            </w:pPr>
            <w:r w:rsidRPr="000910F9">
              <w:t>-</w:t>
            </w:r>
          </w:p>
        </w:tc>
        <w:tc>
          <w:tcPr>
            <w:tcW w:w="1439" w:type="dxa"/>
          </w:tcPr>
          <w:p w14:paraId="09A60EB0" w14:textId="77777777" w:rsidR="00426868" w:rsidRPr="000910F9" w:rsidRDefault="00426868" w:rsidP="00426868">
            <w:pPr>
              <w:jc w:val="center"/>
            </w:pPr>
          </w:p>
        </w:tc>
        <w:tc>
          <w:tcPr>
            <w:tcW w:w="1497" w:type="dxa"/>
          </w:tcPr>
          <w:p w14:paraId="428E3BFF" w14:textId="77777777" w:rsidR="00426868" w:rsidRPr="000910F9" w:rsidRDefault="00426868" w:rsidP="00426868">
            <w:pPr>
              <w:jc w:val="center"/>
            </w:pPr>
            <w:r>
              <w:t>2</w:t>
            </w:r>
            <w:r w:rsidRPr="000910F9">
              <w:t>0</w:t>
            </w:r>
          </w:p>
        </w:tc>
        <w:tc>
          <w:tcPr>
            <w:tcW w:w="1375" w:type="dxa"/>
          </w:tcPr>
          <w:p w14:paraId="65A0791B" w14:textId="77777777" w:rsidR="00426868" w:rsidRPr="000910F9" w:rsidRDefault="00426868" w:rsidP="00426868">
            <w:pPr>
              <w:jc w:val="center"/>
            </w:pPr>
            <w:r w:rsidRPr="000910F9">
              <w:t>-</w:t>
            </w:r>
          </w:p>
        </w:tc>
        <w:tc>
          <w:tcPr>
            <w:tcW w:w="1321" w:type="dxa"/>
          </w:tcPr>
          <w:p w14:paraId="5852E7FC" w14:textId="77777777" w:rsidR="00426868" w:rsidRPr="000910F9" w:rsidRDefault="00426868" w:rsidP="00426868">
            <w:pPr>
              <w:jc w:val="center"/>
            </w:pPr>
            <w:r w:rsidRPr="000910F9">
              <w:t>-</w:t>
            </w:r>
          </w:p>
        </w:tc>
        <w:tc>
          <w:tcPr>
            <w:tcW w:w="1161" w:type="dxa"/>
          </w:tcPr>
          <w:p w14:paraId="7F9A8CF4" w14:textId="77777777" w:rsidR="00426868" w:rsidRPr="000910F9" w:rsidRDefault="00426868" w:rsidP="00426868">
            <w:pPr>
              <w:jc w:val="center"/>
            </w:pPr>
            <w:r w:rsidRPr="000910F9">
              <w:t>20</w:t>
            </w:r>
          </w:p>
        </w:tc>
      </w:tr>
      <w:tr w:rsidR="00426868" w:rsidRPr="000910F9" w14:paraId="02D737ED" w14:textId="77777777" w:rsidTr="00426868">
        <w:tc>
          <w:tcPr>
            <w:tcW w:w="9522" w:type="dxa"/>
            <w:gridSpan w:val="7"/>
          </w:tcPr>
          <w:p w14:paraId="147EF503" w14:textId="77777777" w:rsidR="00426868" w:rsidRPr="000910F9" w:rsidRDefault="00426868" w:rsidP="00426868"/>
        </w:tc>
        <w:tc>
          <w:tcPr>
            <w:tcW w:w="1161" w:type="dxa"/>
          </w:tcPr>
          <w:p w14:paraId="658A39C5" w14:textId="77777777" w:rsidR="00426868" w:rsidRPr="000910F9" w:rsidRDefault="00426868" w:rsidP="00426868">
            <w:pPr>
              <w:jc w:val="center"/>
              <w:rPr>
                <w:b/>
              </w:rPr>
            </w:pPr>
            <w:r w:rsidRPr="000910F9">
              <w:rPr>
                <w:b/>
              </w:rPr>
              <w:t>180</w:t>
            </w:r>
          </w:p>
        </w:tc>
      </w:tr>
    </w:tbl>
    <w:p w14:paraId="15892E28" w14:textId="77777777" w:rsidR="00426868" w:rsidRPr="000910F9" w:rsidRDefault="00426868" w:rsidP="00426868"/>
    <w:p w14:paraId="4ABC6AB5" w14:textId="77777777" w:rsidR="00426868" w:rsidRPr="000910F9" w:rsidRDefault="00426868" w:rsidP="00426868"/>
    <w:p w14:paraId="395678BF" w14:textId="77777777" w:rsidR="00426868" w:rsidRPr="000910F9" w:rsidRDefault="00426868" w:rsidP="00426868"/>
    <w:p w14:paraId="45630CCE" w14:textId="77777777" w:rsidR="00426868" w:rsidRPr="000910F9" w:rsidRDefault="00426868" w:rsidP="00426868"/>
    <w:p w14:paraId="03EF1760" w14:textId="77777777" w:rsidR="00426868" w:rsidRPr="000910F9" w:rsidRDefault="00426868" w:rsidP="00426868"/>
    <w:p w14:paraId="3DA9988F" w14:textId="77777777" w:rsidR="00426868" w:rsidRDefault="00426868">
      <w:pPr>
        <w:spacing w:after="200" w:line="276" w:lineRule="auto"/>
      </w:pPr>
      <w:r>
        <w:br w:type="page"/>
      </w:r>
    </w:p>
    <w:p w14:paraId="7F2C5A6C" w14:textId="7D584059" w:rsidR="00426868" w:rsidRDefault="00426868" w:rsidP="00426868">
      <w:r>
        <w:rPr>
          <w:noProof/>
          <w:lang w:val="en-IN" w:eastAsia="en-IN" w:bidi="ta-IN"/>
        </w:rPr>
        <w:lastRenderedPageBreak/>
        <w:drawing>
          <wp:inline distT="0" distB="0" distL="0" distR="0" wp14:anchorId="50CE44D7" wp14:editId="1433C6EC">
            <wp:extent cx="5734050" cy="838200"/>
            <wp:effectExtent l="0" t="0" r="0" b="0"/>
            <wp:docPr id="41" name="Picture 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95DDEA" w14:textId="77777777" w:rsidR="00426868" w:rsidRDefault="00426868" w:rsidP="00426868">
      <w:pPr>
        <w:jc w:val="center"/>
      </w:pPr>
    </w:p>
    <w:p w14:paraId="076F3D71" w14:textId="77777777" w:rsidR="00426868" w:rsidRDefault="00426868" w:rsidP="00426868">
      <w:pPr>
        <w:jc w:val="center"/>
        <w:rPr>
          <w:b/>
          <w:bCs/>
        </w:rPr>
      </w:pPr>
      <w:r>
        <w:rPr>
          <w:b/>
          <w:bCs/>
        </w:rPr>
        <w:t>END SEMESTER EXAMINATION – APRIL / MAY 2024</w:t>
      </w:r>
    </w:p>
    <w:p w14:paraId="5194CCF3" w14:textId="77777777" w:rsidR="00426868" w:rsidRPr="0088654A"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26868" w:rsidRPr="0088654A" w14:paraId="25EC7C36" w14:textId="77777777" w:rsidTr="00426868">
        <w:trPr>
          <w:trHeight w:val="397"/>
          <w:jc w:val="center"/>
        </w:trPr>
        <w:tc>
          <w:tcPr>
            <w:tcW w:w="1702" w:type="dxa"/>
            <w:vAlign w:val="center"/>
          </w:tcPr>
          <w:p w14:paraId="54876942" w14:textId="77777777" w:rsidR="00426868" w:rsidRPr="0088654A" w:rsidRDefault="00426868" w:rsidP="00426868">
            <w:pPr>
              <w:pStyle w:val="Title"/>
              <w:jc w:val="left"/>
              <w:rPr>
                <w:b/>
                <w:szCs w:val="24"/>
              </w:rPr>
            </w:pPr>
            <w:r w:rsidRPr="0088654A">
              <w:rPr>
                <w:b/>
                <w:szCs w:val="24"/>
              </w:rPr>
              <w:t xml:space="preserve">Course Code      </w:t>
            </w:r>
          </w:p>
        </w:tc>
        <w:tc>
          <w:tcPr>
            <w:tcW w:w="6373" w:type="dxa"/>
            <w:vAlign w:val="center"/>
          </w:tcPr>
          <w:p w14:paraId="69DDE0CA" w14:textId="77777777" w:rsidR="00426868" w:rsidRPr="0088654A" w:rsidRDefault="00426868" w:rsidP="00426868">
            <w:pPr>
              <w:pStyle w:val="Title"/>
              <w:jc w:val="left"/>
              <w:rPr>
                <w:b/>
                <w:szCs w:val="24"/>
              </w:rPr>
            </w:pPr>
            <w:r w:rsidRPr="0088654A">
              <w:rPr>
                <w:b/>
                <w:szCs w:val="24"/>
              </w:rPr>
              <w:t>21MS3039</w:t>
            </w:r>
          </w:p>
        </w:tc>
        <w:tc>
          <w:tcPr>
            <w:tcW w:w="1706" w:type="dxa"/>
            <w:vAlign w:val="center"/>
          </w:tcPr>
          <w:p w14:paraId="0005A118" w14:textId="77777777" w:rsidR="00426868" w:rsidRPr="0088654A" w:rsidRDefault="00426868" w:rsidP="00426868">
            <w:pPr>
              <w:pStyle w:val="Title"/>
              <w:ind w:left="-468" w:firstLine="468"/>
              <w:jc w:val="left"/>
              <w:rPr>
                <w:szCs w:val="24"/>
              </w:rPr>
            </w:pPr>
            <w:r w:rsidRPr="0088654A">
              <w:rPr>
                <w:b/>
                <w:bCs/>
                <w:szCs w:val="24"/>
              </w:rPr>
              <w:t xml:space="preserve">Duration       </w:t>
            </w:r>
          </w:p>
        </w:tc>
        <w:tc>
          <w:tcPr>
            <w:tcW w:w="704" w:type="dxa"/>
            <w:vAlign w:val="center"/>
          </w:tcPr>
          <w:p w14:paraId="7301C4EC" w14:textId="77777777" w:rsidR="00426868" w:rsidRPr="0088654A" w:rsidRDefault="00426868" w:rsidP="00426868">
            <w:pPr>
              <w:pStyle w:val="Title"/>
              <w:jc w:val="left"/>
              <w:rPr>
                <w:b/>
                <w:szCs w:val="24"/>
              </w:rPr>
            </w:pPr>
            <w:r w:rsidRPr="0088654A">
              <w:rPr>
                <w:b/>
                <w:szCs w:val="24"/>
              </w:rPr>
              <w:t>3hrs</w:t>
            </w:r>
          </w:p>
        </w:tc>
      </w:tr>
      <w:tr w:rsidR="00426868" w:rsidRPr="0088654A" w14:paraId="1C120876" w14:textId="77777777" w:rsidTr="00426868">
        <w:trPr>
          <w:trHeight w:val="397"/>
          <w:jc w:val="center"/>
        </w:trPr>
        <w:tc>
          <w:tcPr>
            <w:tcW w:w="1702" w:type="dxa"/>
            <w:vAlign w:val="center"/>
          </w:tcPr>
          <w:p w14:paraId="7C65E939" w14:textId="77777777" w:rsidR="00426868" w:rsidRPr="0088654A" w:rsidRDefault="00426868" w:rsidP="00426868">
            <w:pPr>
              <w:pStyle w:val="Title"/>
              <w:ind w:right="-160"/>
              <w:jc w:val="left"/>
              <w:rPr>
                <w:b/>
                <w:szCs w:val="24"/>
              </w:rPr>
            </w:pPr>
            <w:r w:rsidRPr="0088654A">
              <w:rPr>
                <w:b/>
                <w:szCs w:val="24"/>
              </w:rPr>
              <w:t xml:space="preserve">Course Name     </w:t>
            </w:r>
          </w:p>
        </w:tc>
        <w:tc>
          <w:tcPr>
            <w:tcW w:w="6373" w:type="dxa"/>
            <w:vAlign w:val="center"/>
          </w:tcPr>
          <w:p w14:paraId="6CB12617" w14:textId="77777777" w:rsidR="00426868" w:rsidRPr="0088654A" w:rsidRDefault="00426868" w:rsidP="00426868">
            <w:pPr>
              <w:pStyle w:val="Title"/>
              <w:jc w:val="left"/>
              <w:rPr>
                <w:b/>
                <w:szCs w:val="24"/>
              </w:rPr>
            </w:pPr>
            <w:r w:rsidRPr="0088654A">
              <w:rPr>
                <w:b/>
                <w:bCs/>
                <w:sz w:val="22"/>
              </w:rPr>
              <w:t>INDUSTRIAL RELATIONS AND LABOUR LEGISLATION</w:t>
            </w:r>
          </w:p>
        </w:tc>
        <w:tc>
          <w:tcPr>
            <w:tcW w:w="1706" w:type="dxa"/>
            <w:vAlign w:val="center"/>
          </w:tcPr>
          <w:p w14:paraId="630F4042" w14:textId="77777777" w:rsidR="00426868" w:rsidRPr="0088654A" w:rsidRDefault="00426868" w:rsidP="00426868">
            <w:pPr>
              <w:pStyle w:val="Title"/>
              <w:jc w:val="left"/>
              <w:rPr>
                <w:b/>
                <w:bCs/>
                <w:szCs w:val="24"/>
              </w:rPr>
            </w:pPr>
            <w:r w:rsidRPr="0088654A">
              <w:rPr>
                <w:b/>
                <w:bCs/>
                <w:szCs w:val="24"/>
              </w:rPr>
              <w:t xml:space="preserve">Max. Marks </w:t>
            </w:r>
          </w:p>
        </w:tc>
        <w:tc>
          <w:tcPr>
            <w:tcW w:w="704" w:type="dxa"/>
            <w:vAlign w:val="center"/>
          </w:tcPr>
          <w:p w14:paraId="5B210036" w14:textId="77777777" w:rsidR="00426868" w:rsidRPr="0088654A" w:rsidRDefault="00426868" w:rsidP="00426868">
            <w:pPr>
              <w:pStyle w:val="Title"/>
              <w:jc w:val="left"/>
              <w:rPr>
                <w:b/>
                <w:szCs w:val="24"/>
              </w:rPr>
            </w:pPr>
            <w:r w:rsidRPr="0088654A">
              <w:rPr>
                <w:b/>
                <w:szCs w:val="24"/>
              </w:rPr>
              <w:t>100</w:t>
            </w:r>
          </w:p>
        </w:tc>
      </w:tr>
    </w:tbl>
    <w:p w14:paraId="7ADB5F78" w14:textId="77777777" w:rsidR="00426868" w:rsidRPr="0088654A" w:rsidRDefault="00426868" w:rsidP="00426868">
      <w:pPr>
        <w:contextualSpacing/>
      </w:pPr>
    </w:p>
    <w:tbl>
      <w:tblPr>
        <w:tblStyle w:val="TableGrid"/>
        <w:tblW w:w="5817" w:type="pct"/>
        <w:tblInd w:w="-714" w:type="dxa"/>
        <w:tblLook w:val="04A0" w:firstRow="1" w:lastRow="0" w:firstColumn="1" w:lastColumn="0" w:noHBand="0" w:noVBand="1"/>
      </w:tblPr>
      <w:tblGrid>
        <w:gridCol w:w="572"/>
        <w:gridCol w:w="564"/>
        <w:gridCol w:w="7085"/>
        <w:gridCol w:w="994"/>
        <w:gridCol w:w="566"/>
        <w:gridCol w:w="709"/>
      </w:tblGrid>
      <w:tr w:rsidR="00426868" w:rsidRPr="0088654A" w14:paraId="2C387666" w14:textId="77777777" w:rsidTr="00426868">
        <w:trPr>
          <w:trHeight w:val="549"/>
        </w:trPr>
        <w:tc>
          <w:tcPr>
            <w:tcW w:w="272" w:type="pct"/>
            <w:vAlign w:val="center"/>
          </w:tcPr>
          <w:p w14:paraId="4CEA7F2C" w14:textId="77777777" w:rsidR="00426868" w:rsidRPr="0088654A" w:rsidRDefault="00426868" w:rsidP="00426868">
            <w:pPr>
              <w:contextualSpacing/>
              <w:jc w:val="center"/>
              <w:rPr>
                <w:b/>
              </w:rPr>
            </w:pPr>
            <w:r w:rsidRPr="0088654A">
              <w:rPr>
                <w:b/>
              </w:rPr>
              <w:t>Q. No.</w:t>
            </w:r>
          </w:p>
        </w:tc>
        <w:tc>
          <w:tcPr>
            <w:tcW w:w="3646" w:type="pct"/>
            <w:gridSpan w:val="2"/>
            <w:vAlign w:val="center"/>
          </w:tcPr>
          <w:p w14:paraId="5B1D8922" w14:textId="77777777" w:rsidR="00426868" w:rsidRPr="0088654A" w:rsidRDefault="00426868" w:rsidP="00426868">
            <w:pPr>
              <w:contextualSpacing/>
              <w:jc w:val="center"/>
              <w:rPr>
                <w:b/>
              </w:rPr>
            </w:pPr>
            <w:r w:rsidRPr="0088654A">
              <w:rPr>
                <w:b/>
              </w:rPr>
              <w:t>Questions</w:t>
            </w:r>
          </w:p>
        </w:tc>
        <w:tc>
          <w:tcPr>
            <w:tcW w:w="474" w:type="pct"/>
            <w:vAlign w:val="center"/>
          </w:tcPr>
          <w:p w14:paraId="1722C880" w14:textId="77777777" w:rsidR="00426868" w:rsidRPr="0088654A" w:rsidRDefault="00426868" w:rsidP="00426868">
            <w:pPr>
              <w:contextualSpacing/>
              <w:jc w:val="center"/>
              <w:rPr>
                <w:b/>
              </w:rPr>
            </w:pPr>
            <w:r w:rsidRPr="0088654A">
              <w:rPr>
                <w:b/>
              </w:rPr>
              <w:t>CO</w:t>
            </w:r>
          </w:p>
        </w:tc>
        <w:tc>
          <w:tcPr>
            <w:tcW w:w="270" w:type="pct"/>
            <w:vAlign w:val="center"/>
          </w:tcPr>
          <w:p w14:paraId="2C72A69A" w14:textId="77777777" w:rsidR="00426868" w:rsidRPr="0088654A" w:rsidRDefault="00426868" w:rsidP="00426868">
            <w:pPr>
              <w:contextualSpacing/>
              <w:jc w:val="center"/>
              <w:rPr>
                <w:b/>
              </w:rPr>
            </w:pPr>
            <w:r w:rsidRPr="0088654A">
              <w:rPr>
                <w:b/>
              </w:rPr>
              <w:t>BL</w:t>
            </w:r>
          </w:p>
        </w:tc>
        <w:tc>
          <w:tcPr>
            <w:tcW w:w="338" w:type="pct"/>
            <w:vAlign w:val="center"/>
          </w:tcPr>
          <w:p w14:paraId="456E1C17" w14:textId="77777777" w:rsidR="00426868" w:rsidRPr="0088654A" w:rsidRDefault="00426868" w:rsidP="00426868">
            <w:pPr>
              <w:contextualSpacing/>
              <w:jc w:val="center"/>
              <w:rPr>
                <w:b/>
              </w:rPr>
            </w:pPr>
            <w:r w:rsidRPr="0088654A">
              <w:rPr>
                <w:b/>
              </w:rPr>
              <w:t>M</w:t>
            </w:r>
          </w:p>
        </w:tc>
      </w:tr>
      <w:tr w:rsidR="00426868" w:rsidRPr="0088654A" w14:paraId="6B3D1FB5" w14:textId="77777777" w:rsidTr="00426868">
        <w:trPr>
          <w:trHeight w:val="549"/>
        </w:trPr>
        <w:tc>
          <w:tcPr>
            <w:tcW w:w="5000" w:type="pct"/>
            <w:gridSpan w:val="6"/>
          </w:tcPr>
          <w:p w14:paraId="0D22EAF1" w14:textId="77777777" w:rsidR="00426868" w:rsidRPr="0088654A" w:rsidRDefault="00426868" w:rsidP="00426868">
            <w:pPr>
              <w:contextualSpacing/>
              <w:jc w:val="center"/>
              <w:rPr>
                <w:b/>
                <w:u w:val="single"/>
              </w:rPr>
            </w:pPr>
            <w:r w:rsidRPr="0088654A">
              <w:rPr>
                <w:b/>
                <w:u w:val="single"/>
              </w:rPr>
              <w:t>PART – A (4 X 20 = 80 MARKS)</w:t>
            </w:r>
          </w:p>
          <w:p w14:paraId="0F9BE8C2" w14:textId="77777777" w:rsidR="00426868" w:rsidRPr="0088654A" w:rsidRDefault="00426868" w:rsidP="00426868">
            <w:pPr>
              <w:contextualSpacing/>
              <w:jc w:val="center"/>
              <w:rPr>
                <w:b/>
              </w:rPr>
            </w:pPr>
            <w:r w:rsidRPr="0088654A">
              <w:rPr>
                <w:b/>
              </w:rPr>
              <w:t>(Answer all the Questions)</w:t>
            </w:r>
          </w:p>
        </w:tc>
      </w:tr>
      <w:tr w:rsidR="00426868" w:rsidRPr="0088654A" w14:paraId="5129F82D" w14:textId="77777777" w:rsidTr="00426868">
        <w:trPr>
          <w:trHeight w:val="394"/>
        </w:trPr>
        <w:tc>
          <w:tcPr>
            <w:tcW w:w="272" w:type="pct"/>
          </w:tcPr>
          <w:p w14:paraId="22F65CAA" w14:textId="77777777" w:rsidR="00426868" w:rsidRPr="0088654A" w:rsidRDefault="00426868" w:rsidP="00426868">
            <w:pPr>
              <w:contextualSpacing/>
              <w:jc w:val="center"/>
            </w:pPr>
            <w:r w:rsidRPr="0088654A">
              <w:t>1.</w:t>
            </w:r>
          </w:p>
        </w:tc>
        <w:tc>
          <w:tcPr>
            <w:tcW w:w="269" w:type="pct"/>
          </w:tcPr>
          <w:p w14:paraId="604DAD9D" w14:textId="77777777" w:rsidR="00426868" w:rsidRPr="0088654A" w:rsidRDefault="00426868" w:rsidP="00426868">
            <w:pPr>
              <w:contextualSpacing/>
              <w:jc w:val="center"/>
            </w:pPr>
            <w:r w:rsidRPr="0088654A">
              <w:t>a.</w:t>
            </w:r>
          </w:p>
        </w:tc>
        <w:tc>
          <w:tcPr>
            <w:tcW w:w="3377" w:type="pct"/>
            <w:vAlign w:val="bottom"/>
          </w:tcPr>
          <w:p w14:paraId="1F0A414B" w14:textId="77777777" w:rsidR="00426868" w:rsidRPr="0088654A" w:rsidRDefault="00426868" w:rsidP="00426868">
            <w:pPr>
              <w:jc w:val="both"/>
              <w:rPr>
                <w:shd w:val="clear" w:color="auto" w:fill="FFFFFF"/>
              </w:rPr>
            </w:pPr>
            <w:r w:rsidRPr="0088654A">
              <w:rPr>
                <w:shd w:val="clear" w:color="auto" w:fill="FFFFFF"/>
              </w:rPr>
              <w:t xml:space="preserve">In 2022, a dispute arouse between the XYZ Manufacturing Company management and the labour union, primarily related to wage increases and working conditions. After much negotiation an agreement is arrived by </w:t>
            </w:r>
            <w:r w:rsidRPr="004A7119">
              <w:rPr>
                <w:b/>
                <w:shd w:val="clear" w:color="auto" w:fill="FFFFFF"/>
              </w:rPr>
              <w:t>collective bargaining</w:t>
            </w:r>
            <w:r w:rsidRPr="0088654A">
              <w:rPr>
                <w:shd w:val="clear" w:color="auto" w:fill="FFFFFF"/>
              </w:rPr>
              <w:t xml:space="preserve"> process.  Explain how these agreements are arrived between the management and employees, and the process</w:t>
            </w:r>
            <w:r>
              <w:rPr>
                <w:shd w:val="clear" w:color="auto" w:fill="FFFFFF"/>
              </w:rPr>
              <w:t xml:space="preserve"> of collective bargaining</w:t>
            </w:r>
            <w:r w:rsidRPr="0088654A">
              <w:rPr>
                <w:shd w:val="clear" w:color="auto" w:fill="FFFFFF"/>
              </w:rPr>
              <w:t>.</w:t>
            </w:r>
          </w:p>
        </w:tc>
        <w:tc>
          <w:tcPr>
            <w:tcW w:w="474" w:type="pct"/>
          </w:tcPr>
          <w:p w14:paraId="6777AB3E" w14:textId="77777777" w:rsidR="00426868" w:rsidRPr="0088654A" w:rsidRDefault="00426868" w:rsidP="00426868">
            <w:pPr>
              <w:contextualSpacing/>
              <w:jc w:val="center"/>
            </w:pPr>
            <w:r w:rsidRPr="0088654A">
              <w:t>CO1</w:t>
            </w:r>
          </w:p>
        </w:tc>
        <w:tc>
          <w:tcPr>
            <w:tcW w:w="270" w:type="pct"/>
          </w:tcPr>
          <w:p w14:paraId="74F150EC" w14:textId="77777777" w:rsidR="00426868" w:rsidRPr="0088654A" w:rsidRDefault="00426868" w:rsidP="00426868">
            <w:pPr>
              <w:contextualSpacing/>
              <w:jc w:val="center"/>
            </w:pPr>
            <w:r w:rsidRPr="0088654A">
              <w:t>A</w:t>
            </w:r>
          </w:p>
        </w:tc>
        <w:tc>
          <w:tcPr>
            <w:tcW w:w="338" w:type="pct"/>
          </w:tcPr>
          <w:p w14:paraId="68BA610C" w14:textId="77777777" w:rsidR="00426868" w:rsidRPr="0088654A" w:rsidRDefault="00426868" w:rsidP="00426868">
            <w:pPr>
              <w:contextualSpacing/>
              <w:jc w:val="center"/>
            </w:pPr>
            <w:r w:rsidRPr="0088654A">
              <w:t>10</w:t>
            </w:r>
          </w:p>
        </w:tc>
      </w:tr>
      <w:tr w:rsidR="00426868" w:rsidRPr="0088654A" w14:paraId="4D21B00F" w14:textId="77777777" w:rsidTr="00426868">
        <w:trPr>
          <w:trHeight w:val="394"/>
        </w:trPr>
        <w:tc>
          <w:tcPr>
            <w:tcW w:w="272" w:type="pct"/>
          </w:tcPr>
          <w:p w14:paraId="5222C8FD" w14:textId="77777777" w:rsidR="00426868" w:rsidRPr="0088654A" w:rsidRDefault="00426868" w:rsidP="00426868">
            <w:pPr>
              <w:contextualSpacing/>
              <w:jc w:val="center"/>
            </w:pPr>
          </w:p>
        </w:tc>
        <w:tc>
          <w:tcPr>
            <w:tcW w:w="269" w:type="pct"/>
          </w:tcPr>
          <w:p w14:paraId="1B85684E" w14:textId="77777777" w:rsidR="00426868" w:rsidRPr="0088654A" w:rsidRDefault="00426868" w:rsidP="00426868">
            <w:pPr>
              <w:contextualSpacing/>
              <w:jc w:val="center"/>
            </w:pPr>
            <w:r w:rsidRPr="0088654A">
              <w:t>b.</w:t>
            </w:r>
          </w:p>
        </w:tc>
        <w:tc>
          <w:tcPr>
            <w:tcW w:w="3377" w:type="pct"/>
            <w:vAlign w:val="bottom"/>
          </w:tcPr>
          <w:p w14:paraId="67FF3C5E" w14:textId="77777777" w:rsidR="00426868" w:rsidRPr="0088654A" w:rsidRDefault="00426868" w:rsidP="00426868">
            <w:pPr>
              <w:pStyle w:val="NoSpacing"/>
              <w:jc w:val="both"/>
              <w:rPr>
                <w:shd w:val="clear" w:color="auto" w:fill="FFFFFF"/>
              </w:rPr>
            </w:pPr>
            <w:r w:rsidRPr="0088654A">
              <w:rPr>
                <w:shd w:val="clear" w:color="auto" w:fill="FFFFFF"/>
              </w:rPr>
              <w:t xml:space="preserve">Analyse the different levels of </w:t>
            </w:r>
            <w:r w:rsidRPr="004A7119">
              <w:rPr>
                <w:b/>
                <w:shd w:val="clear" w:color="auto" w:fill="FFFFFF"/>
              </w:rPr>
              <w:t>workers participation</w:t>
            </w:r>
            <w:r w:rsidRPr="0088654A">
              <w:rPr>
                <w:shd w:val="clear" w:color="auto" w:fill="FFFFFF"/>
              </w:rPr>
              <w:t xml:space="preserve"> in India, ranging from individual participation at the workplace to collective involvement in trade unions and workers cooperatives. Examine the factors that influence the extent of participation at each level and their impact on labour relations and employee empowerment.</w:t>
            </w:r>
          </w:p>
        </w:tc>
        <w:tc>
          <w:tcPr>
            <w:tcW w:w="474" w:type="pct"/>
          </w:tcPr>
          <w:p w14:paraId="45BBDFA7" w14:textId="77777777" w:rsidR="00426868" w:rsidRPr="0088654A" w:rsidRDefault="00426868" w:rsidP="00426868">
            <w:pPr>
              <w:contextualSpacing/>
              <w:jc w:val="center"/>
            </w:pPr>
            <w:r w:rsidRPr="0088654A">
              <w:t>CO1</w:t>
            </w:r>
          </w:p>
        </w:tc>
        <w:tc>
          <w:tcPr>
            <w:tcW w:w="270" w:type="pct"/>
          </w:tcPr>
          <w:p w14:paraId="537FED06" w14:textId="77777777" w:rsidR="00426868" w:rsidRPr="0088654A" w:rsidRDefault="00426868" w:rsidP="00426868">
            <w:pPr>
              <w:contextualSpacing/>
              <w:jc w:val="center"/>
            </w:pPr>
            <w:r w:rsidRPr="0088654A">
              <w:t>An</w:t>
            </w:r>
          </w:p>
        </w:tc>
        <w:tc>
          <w:tcPr>
            <w:tcW w:w="338" w:type="pct"/>
          </w:tcPr>
          <w:p w14:paraId="6DB4D379" w14:textId="77777777" w:rsidR="00426868" w:rsidRPr="0088654A" w:rsidRDefault="00426868" w:rsidP="00426868">
            <w:pPr>
              <w:contextualSpacing/>
              <w:jc w:val="center"/>
            </w:pPr>
            <w:r w:rsidRPr="0088654A">
              <w:t>10</w:t>
            </w:r>
          </w:p>
        </w:tc>
      </w:tr>
      <w:tr w:rsidR="00426868" w:rsidRPr="0088654A" w14:paraId="0A125BD0" w14:textId="77777777" w:rsidTr="00426868">
        <w:trPr>
          <w:trHeight w:val="237"/>
        </w:trPr>
        <w:tc>
          <w:tcPr>
            <w:tcW w:w="272" w:type="pct"/>
          </w:tcPr>
          <w:p w14:paraId="206C06E5" w14:textId="77777777" w:rsidR="00426868" w:rsidRPr="0088654A" w:rsidRDefault="00426868" w:rsidP="00426868">
            <w:pPr>
              <w:contextualSpacing/>
              <w:jc w:val="center"/>
            </w:pPr>
          </w:p>
        </w:tc>
        <w:tc>
          <w:tcPr>
            <w:tcW w:w="269" w:type="pct"/>
          </w:tcPr>
          <w:p w14:paraId="6B5131B1" w14:textId="77777777" w:rsidR="00426868" w:rsidRPr="0088654A" w:rsidRDefault="00426868" w:rsidP="00426868">
            <w:pPr>
              <w:contextualSpacing/>
              <w:jc w:val="center"/>
            </w:pPr>
          </w:p>
        </w:tc>
        <w:tc>
          <w:tcPr>
            <w:tcW w:w="3377" w:type="pct"/>
            <w:vAlign w:val="bottom"/>
          </w:tcPr>
          <w:p w14:paraId="24EC3D7A" w14:textId="77777777" w:rsidR="00426868" w:rsidRPr="0088654A" w:rsidRDefault="00426868" w:rsidP="00426868">
            <w:pPr>
              <w:contextualSpacing/>
              <w:jc w:val="center"/>
              <w:rPr>
                <w:b/>
                <w:bCs/>
              </w:rPr>
            </w:pPr>
            <w:r w:rsidRPr="0088654A">
              <w:rPr>
                <w:b/>
                <w:bCs/>
              </w:rPr>
              <w:t>(OR)</w:t>
            </w:r>
          </w:p>
        </w:tc>
        <w:tc>
          <w:tcPr>
            <w:tcW w:w="474" w:type="pct"/>
          </w:tcPr>
          <w:p w14:paraId="15FF33A2" w14:textId="77777777" w:rsidR="00426868" w:rsidRPr="0088654A" w:rsidRDefault="00426868" w:rsidP="00426868">
            <w:pPr>
              <w:contextualSpacing/>
              <w:jc w:val="center"/>
            </w:pPr>
          </w:p>
        </w:tc>
        <w:tc>
          <w:tcPr>
            <w:tcW w:w="270" w:type="pct"/>
          </w:tcPr>
          <w:p w14:paraId="7A6C9E2C" w14:textId="77777777" w:rsidR="00426868" w:rsidRPr="0088654A" w:rsidRDefault="00426868" w:rsidP="00426868">
            <w:pPr>
              <w:contextualSpacing/>
              <w:jc w:val="center"/>
            </w:pPr>
          </w:p>
        </w:tc>
        <w:tc>
          <w:tcPr>
            <w:tcW w:w="338" w:type="pct"/>
          </w:tcPr>
          <w:p w14:paraId="33FCF366" w14:textId="77777777" w:rsidR="00426868" w:rsidRPr="0088654A" w:rsidRDefault="00426868" w:rsidP="00426868">
            <w:pPr>
              <w:contextualSpacing/>
              <w:jc w:val="center"/>
            </w:pPr>
          </w:p>
        </w:tc>
      </w:tr>
      <w:tr w:rsidR="00426868" w:rsidRPr="0088654A" w14:paraId="66307E56" w14:textId="77777777" w:rsidTr="00426868">
        <w:trPr>
          <w:trHeight w:val="394"/>
        </w:trPr>
        <w:tc>
          <w:tcPr>
            <w:tcW w:w="272" w:type="pct"/>
          </w:tcPr>
          <w:p w14:paraId="7D58E02C" w14:textId="77777777" w:rsidR="00426868" w:rsidRPr="0088654A" w:rsidRDefault="00426868" w:rsidP="00426868">
            <w:pPr>
              <w:contextualSpacing/>
              <w:jc w:val="center"/>
            </w:pPr>
            <w:r w:rsidRPr="0088654A">
              <w:t>2.</w:t>
            </w:r>
          </w:p>
        </w:tc>
        <w:tc>
          <w:tcPr>
            <w:tcW w:w="269" w:type="pct"/>
          </w:tcPr>
          <w:p w14:paraId="559CFF3B" w14:textId="77777777" w:rsidR="00426868" w:rsidRPr="0088654A" w:rsidRDefault="00426868" w:rsidP="00426868">
            <w:pPr>
              <w:contextualSpacing/>
              <w:jc w:val="center"/>
            </w:pPr>
            <w:r w:rsidRPr="0088654A">
              <w:t>a.</w:t>
            </w:r>
          </w:p>
        </w:tc>
        <w:tc>
          <w:tcPr>
            <w:tcW w:w="3377" w:type="pct"/>
            <w:vAlign w:val="bottom"/>
          </w:tcPr>
          <w:p w14:paraId="02F84F08" w14:textId="77777777" w:rsidR="00426868" w:rsidRPr="0088654A" w:rsidRDefault="00426868" w:rsidP="00426868">
            <w:pPr>
              <w:pStyle w:val="NoSpacing"/>
              <w:jc w:val="both"/>
              <w:rPr>
                <w:shd w:val="clear" w:color="auto" w:fill="FFFFFF"/>
              </w:rPr>
            </w:pPr>
            <w:r w:rsidRPr="0088654A">
              <w:rPr>
                <w:shd w:val="clear" w:color="auto" w:fill="FFFFFF"/>
              </w:rPr>
              <w:t xml:space="preserve">Examine the legal provisions governing </w:t>
            </w:r>
            <w:r w:rsidRPr="004A7119">
              <w:rPr>
                <w:b/>
                <w:shd w:val="clear" w:color="auto" w:fill="FFFFFF"/>
              </w:rPr>
              <w:t>trade unions</w:t>
            </w:r>
            <w:r w:rsidRPr="0088654A">
              <w:rPr>
                <w:shd w:val="clear" w:color="auto" w:fill="FFFFFF"/>
              </w:rPr>
              <w:t xml:space="preserve"> under the Industrial Relations Code. Identify and assess the key rights and responsibilities of trade union, both in terms of their formation and operations. </w:t>
            </w:r>
          </w:p>
        </w:tc>
        <w:tc>
          <w:tcPr>
            <w:tcW w:w="474" w:type="pct"/>
          </w:tcPr>
          <w:p w14:paraId="0AFC9C28" w14:textId="77777777" w:rsidR="00426868" w:rsidRPr="0088654A" w:rsidRDefault="00426868" w:rsidP="00426868">
            <w:pPr>
              <w:contextualSpacing/>
              <w:jc w:val="center"/>
            </w:pPr>
            <w:r w:rsidRPr="0088654A">
              <w:t>CO1</w:t>
            </w:r>
          </w:p>
        </w:tc>
        <w:tc>
          <w:tcPr>
            <w:tcW w:w="270" w:type="pct"/>
          </w:tcPr>
          <w:p w14:paraId="17FF717E" w14:textId="77777777" w:rsidR="00426868" w:rsidRPr="0088654A" w:rsidRDefault="00426868" w:rsidP="00426868">
            <w:pPr>
              <w:contextualSpacing/>
              <w:jc w:val="center"/>
            </w:pPr>
            <w:r w:rsidRPr="0088654A">
              <w:t>An</w:t>
            </w:r>
          </w:p>
        </w:tc>
        <w:tc>
          <w:tcPr>
            <w:tcW w:w="338" w:type="pct"/>
          </w:tcPr>
          <w:p w14:paraId="3DB1B9C5" w14:textId="77777777" w:rsidR="00426868" w:rsidRPr="0088654A" w:rsidRDefault="00426868" w:rsidP="00426868">
            <w:pPr>
              <w:contextualSpacing/>
              <w:jc w:val="center"/>
            </w:pPr>
            <w:r w:rsidRPr="0088654A">
              <w:t>10</w:t>
            </w:r>
          </w:p>
        </w:tc>
      </w:tr>
      <w:tr w:rsidR="00426868" w:rsidRPr="0088654A" w14:paraId="405B3B88" w14:textId="77777777" w:rsidTr="00426868">
        <w:trPr>
          <w:trHeight w:val="394"/>
        </w:trPr>
        <w:tc>
          <w:tcPr>
            <w:tcW w:w="272" w:type="pct"/>
          </w:tcPr>
          <w:p w14:paraId="6D6BA193" w14:textId="77777777" w:rsidR="00426868" w:rsidRPr="0088654A" w:rsidRDefault="00426868" w:rsidP="00426868">
            <w:pPr>
              <w:contextualSpacing/>
              <w:jc w:val="center"/>
            </w:pPr>
          </w:p>
        </w:tc>
        <w:tc>
          <w:tcPr>
            <w:tcW w:w="269" w:type="pct"/>
          </w:tcPr>
          <w:p w14:paraId="552279AA" w14:textId="77777777" w:rsidR="00426868" w:rsidRPr="0088654A" w:rsidRDefault="00426868" w:rsidP="00426868">
            <w:pPr>
              <w:contextualSpacing/>
              <w:jc w:val="center"/>
            </w:pPr>
            <w:r w:rsidRPr="0088654A">
              <w:t>b.</w:t>
            </w:r>
          </w:p>
        </w:tc>
        <w:tc>
          <w:tcPr>
            <w:tcW w:w="3377" w:type="pct"/>
          </w:tcPr>
          <w:p w14:paraId="26A252F0" w14:textId="77777777" w:rsidR="00426868" w:rsidRPr="0088654A" w:rsidRDefault="00426868" w:rsidP="00426868">
            <w:pPr>
              <w:pStyle w:val="NoSpacing"/>
              <w:jc w:val="both"/>
              <w:rPr>
                <w:shd w:val="clear" w:color="auto" w:fill="FFFFFF"/>
              </w:rPr>
            </w:pPr>
            <w:r w:rsidRPr="0088654A">
              <w:rPr>
                <w:shd w:val="clear" w:color="auto" w:fill="FFFFFF"/>
              </w:rPr>
              <w:t xml:space="preserve">Analyse the potential consequences of the transition of labour inspectors in India from enforces to </w:t>
            </w:r>
            <w:r w:rsidRPr="004A7119">
              <w:rPr>
                <w:b/>
                <w:shd w:val="clear" w:color="auto" w:fill="FFFFFF"/>
              </w:rPr>
              <w:t>inspector-cum-facilitators</w:t>
            </w:r>
            <w:r w:rsidRPr="0088654A">
              <w:rPr>
                <w:shd w:val="clear" w:color="auto" w:fill="FFFFFF"/>
              </w:rPr>
              <w:t xml:space="preserve"> under the Occupational Safety Health and Working Conditions Code 2020. Justify whether this transformation is expected to enhance workplace safety and labour conditions, or if it could introduce new complexities and challenges.</w:t>
            </w:r>
          </w:p>
        </w:tc>
        <w:tc>
          <w:tcPr>
            <w:tcW w:w="474" w:type="pct"/>
          </w:tcPr>
          <w:p w14:paraId="3C549568" w14:textId="77777777" w:rsidR="00426868" w:rsidRPr="0088654A" w:rsidRDefault="00426868" w:rsidP="00426868">
            <w:pPr>
              <w:jc w:val="center"/>
            </w:pPr>
            <w:r w:rsidRPr="0088654A">
              <w:t>CO2</w:t>
            </w:r>
          </w:p>
        </w:tc>
        <w:tc>
          <w:tcPr>
            <w:tcW w:w="270" w:type="pct"/>
          </w:tcPr>
          <w:p w14:paraId="13F496EB" w14:textId="77777777" w:rsidR="00426868" w:rsidRPr="0088654A" w:rsidRDefault="00426868" w:rsidP="00426868">
            <w:pPr>
              <w:jc w:val="center"/>
            </w:pPr>
            <w:r>
              <w:t>E</w:t>
            </w:r>
          </w:p>
        </w:tc>
        <w:tc>
          <w:tcPr>
            <w:tcW w:w="338" w:type="pct"/>
          </w:tcPr>
          <w:p w14:paraId="294E6A92" w14:textId="77777777" w:rsidR="00426868" w:rsidRPr="0088654A" w:rsidRDefault="00426868" w:rsidP="00426868">
            <w:pPr>
              <w:jc w:val="center"/>
            </w:pPr>
            <w:r w:rsidRPr="0088654A">
              <w:t>10</w:t>
            </w:r>
          </w:p>
        </w:tc>
      </w:tr>
      <w:tr w:rsidR="00426868" w:rsidRPr="0088654A" w14:paraId="7B9B723E" w14:textId="77777777" w:rsidTr="00426868">
        <w:trPr>
          <w:trHeight w:val="394"/>
        </w:trPr>
        <w:tc>
          <w:tcPr>
            <w:tcW w:w="272" w:type="pct"/>
          </w:tcPr>
          <w:p w14:paraId="070797BE" w14:textId="77777777" w:rsidR="00426868" w:rsidRPr="0088654A" w:rsidRDefault="00426868" w:rsidP="00426868">
            <w:pPr>
              <w:contextualSpacing/>
              <w:jc w:val="center"/>
            </w:pPr>
          </w:p>
        </w:tc>
        <w:tc>
          <w:tcPr>
            <w:tcW w:w="269" w:type="pct"/>
          </w:tcPr>
          <w:p w14:paraId="49550480" w14:textId="77777777" w:rsidR="00426868" w:rsidRPr="0088654A" w:rsidRDefault="00426868" w:rsidP="00426868">
            <w:pPr>
              <w:contextualSpacing/>
              <w:jc w:val="center"/>
            </w:pPr>
          </w:p>
        </w:tc>
        <w:tc>
          <w:tcPr>
            <w:tcW w:w="3377" w:type="pct"/>
            <w:vAlign w:val="bottom"/>
          </w:tcPr>
          <w:p w14:paraId="5D9A9058" w14:textId="77777777" w:rsidR="00426868" w:rsidRPr="0088654A" w:rsidRDefault="00426868" w:rsidP="00426868">
            <w:pPr>
              <w:contextualSpacing/>
              <w:jc w:val="both"/>
            </w:pPr>
          </w:p>
        </w:tc>
        <w:tc>
          <w:tcPr>
            <w:tcW w:w="474" w:type="pct"/>
          </w:tcPr>
          <w:p w14:paraId="0DA064C0" w14:textId="77777777" w:rsidR="00426868" w:rsidRPr="0088654A" w:rsidRDefault="00426868" w:rsidP="00426868">
            <w:pPr>
              <w:contextualSpacing/>
              <w:jc w:val="center"/>
            </w:pPr>
          </w:p>
        </w:tc>
        <w:tc>
          <w:tcPr>
            <w:tcW w:w="270" w:type="pct"/>
          </w:tcPr>
          <w:p w14:paraId="5D45D8FD" w14:textId="77777777" w:rsidR="00426868" w:rsidRPr="0088654A" w:rsidRDefault="00426868" w:rsidP="00426868">
            <w:pPr>
              <w:contextualSpacing/>
              <w:jc w:val="center"/>
            </w:pPr>
          </w:p>
        </w:tc>
        <w:tc>
          <w:tcPr>
            <w:tcW w:w="338" w:type="pct"/>
          </w:tcPr>
          <w:p w14:paraId="5BA24770" w14:textId="77777777" w:rsidR="00426868" w:rsidRPr="0088654A" w:rsidRDefault="00426868" w:rsidP="00426868">
            <w:pPr>
              <w:contextualSpacing/>
              <w:jc w:val="center"/>
            </w:pPr>
          </w:p>
        </w:tc>
      </w:tr>
      <w:tr w:rsidR="00426868" w:rsidRPr="0088654A" w14:paraId="183EA39F" w14:textId="77777777" w:rsidTr="00426868">
        <w:trPr>
          <w:trHeight w:val="394"/>
        </w:trPr>
        <w:tc>
          <w:tcPr>
            <w:tcW w:w="272" w:type="pct"/>
          </w:tcPr>
          <w:p w14:paraId="157ABD92" w14:textId="77777777" w:rsidR="00426868" w:rsidRPr="0088654A" w:rsidRDefault="00426868" w:rsidP="00426868">
            <w:pPr>
              <w:contextualSpacing/>
              <w:jc w:val="center"/>
            </w:pPr>
            <w:r w:rsidRPr="0088654A">
              <w:t>3.</w:t>
            </w:r>
          </w:p>
        </w:tc>
        <w:tc>
          <w:tcPr>
            <w:tcW w:w="269" w:type="pct"/>
          </w:tcPr>
          <w:p w14:paraId="20C7460F" w14:textId="77777777" w:rsidR="00426868" w:rsidRPr="0088654A" w:rsidRDefault="00426868" w:rsidP="00426868">
            <w:pPr>
              <w:contextualSpacing/>
              <w:jc w:val="center"/>
            </w:pPr>
            <w:r w:rsidRPr="0088654A">
              <w:t>a.</w:t>
            </w:r>
          </w:p>
        </w:tc>
        <w:tc>
          <w:tcPr>
            <w:tcW w:w="3377" w:type="pct"/>
            <w:vAlign w:val="bottom"/>
          </w:tcPr>
          <w:p w14:paraId="17D773E2" w14:textId="77777777" w:rsidR="00426868" w:rsidRPr="0088654A" w:rsidRDefault="00426868" w:rsidP="00426868">
            <w:pPr>
              <w:pStyle w:val="NoSpacing"/>
              <w:jc w:val="both"/>
              <w:rPr>
                <w:color w:val="374151"/>
                <w:shd w:val="clear" w:color="auto" w:fill="F7F7F8"/>
              </w:rPr>
            </w:pPr>
            <w:r w:rsidRPr="0088654A">
              <w:rPr>
                <w:shd w:val="clear" w:color="auto" w:fill="FFFFFF"/>
              </w:rPr>
              <w:t xml:space="preserve">Explain the </w:t>
            </w:r>
            <w:r>
              <w:rPr>
                <w:shd w:val="clear" w:color="auto" w:fill="FFFFFF"/>
              </w:rPr>
              <w:t xml:space="preserve">various </w:t>
            </w:r>
            <w:r w:rsidRPr="00C744A5">
              <w:rPr>
                <w:b/>
                <w:shd w:val="clear" w:color="auto" w:fill="FFFFFF"/>
              </w:rPr>
              <w:t xml:space="preserve">safety and health regulations </w:t>
            </w:r>
            <w:r>
              <w:rPr>
                <w:shd w:val="clear" w:color="auto" w:fill="FFFFFF"/>
              </w:rPr>
              <w:t xml:space="preserve">to be complied by a factory as per the </w:t>
            </w:r>
            <w:r w:rsidRPr="0088654A">
              <w:rPr>
                <w:shd w:val="clear" w:color="auto" w:fill="FFFFFF"/>
              </w:rPr>
              <w:t>Occupational Safety Health and Working Conditions Code 2020</w:t>
            </w:r>
            <w:r>
              <w:rPr>
                <w:shd w:val="clear" w:color="auto" w:fill="FFFFFF"/>
              </w:rPr>
              <w:t xml:space="preserve">. </w:t>
            </w:r>
            <w:r w:rsidRPr="0088654A">
              <w:rPr>
                <w:shd w:val="clear" w:color="auto" w:fill="FFFFFF"/>
              </w:rPr>
              <w:t>Describe how these provisions aim to promote workplace safety and the well-being of employees.</w:t>
            </w:r>
          </w:p>
        </w:tc>
        <w:tc>
          <w:tcPr>
            <w:tcW w:w="474" w:type="pct"/>
          </w:tcPr>
          <w:p w14:paraId="3F85750D" w14:textId="77777777" w:rsidR="00426868" w:rsidRPr="0088654A" w:rsidRDefault="00426868" w:rsidP="00426868">
            <w:pPr>
              <w:contextualSpacing/>
              <w:jc w:val="center"/>
            </w:pPr>
            <w:r w:rsidRPr="0088654A">
              <w:t>CO2</w:t>
            </w:r>
          </w:p>
        </w:tc>
        <w:tc>
          <w:tcPr>
            <w:tcW w:w="270" w:type="pct"/>
          </w:tcPr>
          <w:p w14:paraId="7DE8464A" w14:textId="77777777" w:rsidR="00426868" w:rsidRPr="0088654A" w:rsidRDefault="00426868" w:rsidP="00426868">
            <w:pPr>
              <w:contextualSpacing/>
              <w:jc w:val="center"/>
            </w:pPr>
            <w:r>
              <w:t>An</w:t>
            </w:r>
          </w:p>
        </w:tc>
        <w:tc>
          <w:tcPr>
            <w:tcW w:w="338" w:type="pct"/>
          </w:tcPr>
          <w:p w14:paraId="52DD8B87" w14:textId="77777777" w:rsidR="00426868" w:rsidRPr="0088654A" w:rsidRDefault="00426868" w:rsidP="00426868">
            <w:pPr>
              <w:contextualSpacing/>
              <w:jc w:val="center"/>
            </w:pPr>
            <w:r>
              <w:t>10</w:t>
            </w:r>
          </w:p>
        </w:tc>
      </w:tr>
      <w:tr w:rsidR="00426868" w:rsidRPr="0088654A" w14:paraId="2CFE75DD" w14:textId="77777777" w:rsidTr="00426868">
        <w:trPr>
          <w:trHeight w:val="394"/>
        </w:trPr>
        <w:tc>
          <w:tcPr>
            <w:tcW w:w="272" w:type="pct"/>
          </w:tcPr>
          <w:p w14:paraId="3617BB9E" w14:textId="77777777" w:rsidR="00426868" w:rsidRPr="0088654A" w:rsidRDefault="00426868" w:rsidP="00426868">
            <w:pPr>
              <w:contextualSpacing/>
              <w:jc w:val="center"/>
            </w:pPr>
          </w:p>
        </w:tc>
        <w:tc>
          <w:tcPr>
            <w:tcW w:w="269" w:type="pct"/>
          </w:tcPr>
          <w:p w14:paraId="4785605C" w14:textId="77777777" w:rsidR="00426868" w:rsidRPr="0088654A" w:rsidRDefault="00426868" w:rsidP="00426868">
            <w:pPr>
              <w:contextualSpacing/>
              <w:jc w:val="center"/>
            </w:pPr>
            <w:r w:rsidRPr="0088654A">
              <w:t>b.</w:t>
            </w:r>
          </w:p>
        </w:tc>
        <w:tc>
          <w:tcPr>
            <w:tcW w:w="3377" w:type="pct"/>
          </w:tcPr>
          <w:p w14:paraId="62CE7998" w14:textId="77777777" w:rsidR="00426868" w:rsidRPr="0088654A" w:rsidRDefault="00426868" w:rsidP="00426868">
            <w:r w:rsidRPr="0088654A">
              <w:t xml:space="preserve">Write short notes on: (under the Industrial Relations Code 2020) </w:t>
            </w:r>
          </w:p>
          <w:p w14:paraId="261BA3B2" w14:textId="77777777" w:rsidR="00426868" w:rsidRPr="0088654A" w:rsidRDefault="00426868" w:rsidP="00D35F7D">
            <w:pPr>
              <w:pStyle w:val="ListParagraph"/>
              <w:numPr>
                <w:ilvl w:val="0"/>
                <w:numId w:val="20"/>
              </w:numPr>
              <w:ind w:left="600" w:hanging="142"/>
            </w:pPr>
            <w:r w:rsidRPr="0088654A">
              <w:t>Works Committee</w:t>
            </w:r>
          </w:p>
          <w:p w14:paraId="0D63B796" w14:textId="77777777" w:rsidR="00426868" w:rsidRPr="0088654A" w:rsidRDefault="00426868" w:rsidP="00D35F7D">
            <w:pPr>
              <w:pStyle w:val="ListParagraph"/>
              <w:numPr>
                <w:ilvl w:val="0"/>
                <w:numId w:val="20"/>
              </w:numPr>
              <w:ind w:left="600" w:hanging="142"/>
            </w:pPr>
            <w:r w:rsidRPr="0088654A">
              <w:t>Grievance Redressal Committee</w:t>
            </w:r>
          </w:p>
        </w:tc>
        <w:tc>
          <w:tcPr>
            <w:tcW w:w="474" w:type="pct"/>
          </w:tcPr>
          <w:p w14:paraId="4586B9C0" w14:textId="77777777" w:rsidR="00426868" w:rsidRPr="0088654A" w:rsidRDefault="00426868" w:rsidP="00426868">
            <w:pPr>
              <w:jc w:val="center"/>
            </w:pPr>
            <w:r w:rsidRPr="0088654A">
              <w:t>CO3</w:t>
            </w:r>
          </w:p>
        </w:tc>
        <w:tc>
          <w:tcPr>
            <w:tcW w:w="270" w:type="pct"/>
          </w:tcPr>
          <w:p w14:paraId="5C90E6CC" w14:textId="77777777" w:rsidR="00426868" w:rsidRPr="0088654A" w:rsidRDefault="00426868" w:rsidP="00426868">
            <w:pPr>
              <w:jc w:val="center"/>
            </w:pPr>
            <w:r w:rsidRPr="0088654A">
              <w:t>U</w:t>
            </w:r>
          </w:p>
        </w:tc>
        <w:tc>
          <w:tcPr>
            <w:tcW w:w="338" w:type="pct"/>
          </w:tcPr>
          <w:p w14:paraId="3DF2F71A" w14:textId="77777777" w:rsidR="00426868" w:rsidRPr="0088654A" w:rsidRDefault="00426868" w:rsidP="00426868">
            <w:pPr>
              <w:jc w:val="center"/>
            </w:pPr>
            <w:r>
              <w:t>10</w:t>
            </w:r>
          </w:p>
        </w:tc>
      </w:tr>
      <w:tr w:rsidR="00426868" w:rsidRPr="0088654A" w14:paraId="1B72C1CE" w14:textId="77777777" w:rsidTr="00426868">
        <w:trPr>
          <w:trHeight w:val="172"/>
        </w:trPr>
        <w:tc>
          <w:tcPr>
            <w:tcW w:w="272" w:type="pct"/>
          </w:tcPr>
          <w:p w14:paraId="38FC7BD3" w14:textId="77777777" w:rsidR="00426868" w:rsidRPr="0088654A" w:rsidRDefault="00426868" w:rsidP="00426868">
            <w:pPr>
              <w:contextualSpacing/>
              <w:jc w:val="center"/>
            </w:pPr>
          </w:p>
        </w:tc>
        <w:tc>
          <w:tcPr>
            <w:tcW w:w="269" w:type="pct"/>
          </w:tcPr>
          <w:p w14:paraId="49270DA4" w14:textId="77777777" w:rsidR="00426868" w:rsidRPr="0088654A" w:rsidRDefault="00426868" w:rsidP="00426868">
            <w:pPr>
              <w:contextualSpacing/>
              <w:jc w:val="center"/>
            </w:pPr>
          </w:p>
        </w:tc>
        <w:tc>
          <w:tcPr>
            <w:tcW w:w="3377" w:type="pct"/>
            <w:vAlign w:val="bottom"/>
          </w:tcPr>
          <w:p w14:paraId="7A432B0F" w14:textId="77777777" w:rsidR="00426868" w:rsidRPr="0088654A" w:rsidRDefault="00426868" w:rsidP="00426868">
            <w:pPr>
              <w:contextualSpacing/>
              <w:jc w:val="center"/>
            </w:pPr>
            <w:r w:rsidRPr="0088654A">
              <w:rPr>
                <w:b/>
                <w:bCs/>
              </w:rPr>
              <w:t>(OR)</w:t>
            </w:r>
          </w:p>
        </w:tc>
        <w:tc>
          <w:tcPr>
            <w:tcW w:w="474" w:type="pct"/>
          </w:tcPr>
          <w:p w14:paraId="7DD7E085" w14:textId="77777777" w:rsidR="00426868" w:rsidRPr="0088654A" w:rsidRDefault="00426868" w:rsidP="00426868">
            <w:pPr>
              <w:contextualSpacing/>
              <w:jc w:val="center"/>
            </w:pPr>
          </w:p>
        </w:tc>
        <w:tc>
          <w:tcPr>
            <w:tcW w:w="270" w:type="pct"/>
          </w:tcPr>
          <w:p w14:paraId="5DCD5B1B" w14:textId="77777777" w:rsidR="00426868" w:rsidRPr="0088654A" w:rsidRDefault="00426868" w:rsidP="00426868">
            <w:pPr>
              <w:contextualSpacing/>
              <w:jc w:val="center"/>
            </w:pPr>
          </w:p>
        </w:tc>
        <w:tc>
          <w:tcPr>
            <w:tcW w:w="338" w:type="pct"/>
          </w:tcPr>
          <w:p w14:paraId="2A2D0057" w14:textId="77777777" w:rsidR="00426868" w:rsidRPr="0088654A" w:rsidRDefault="00426868" w:rsidP="00426868">
            <w:pPr>
              <w:contextualSpacing/>
              <w:jc w:val="center"/>
            </w:pPr>
          </w:p>
        </w:tc>
      </w:tr>
      <w:tr w:rsidR="00426868" w:rsidRPr="0088654A" w14:paraId="63119927" w14:textId="77777777" w:rsidTr="00426868">
        <w:trPr>
          <w:trHeight w:val="394"/>
        </w:trPr>
        <w:tc>
          <w:tcPr>
            <w:tcW w:w="272" w:type="pct"/>
          </w:tcPr>
          <w:p w14:paraId="1C81B828" w14:textId="77777777" w:rsidR="00426868" w:rsidRPr="0088654A" w:rsidRDefault="00426868" w:rsidP="00426868">
            <w:pPr>
              <w:contextualSpacing/>
              <w:jc w:val="center"/>
            </w:pPr>
            <w:r w:rsidRPr="0088654A">
              <w:t>4.</w:t>
            </w:r>
          </w:p>
        </w:tc>
        <w:tc>
          <w:tcPr>
            <w:tcW w:w="269" w:type="pct"/>
          </w:tcPr>
          <w:p w14:paraId="3782927A" w14:textId="77777777" w:rsidR="00426868" w:rsidRPr="0088654A" w:rsidRDefault="00426868" w:rsidP="00426868">
            <w:pPr>
              <w:contextualSpacing/>
              <w:jc w:val="center"/>
            </w:pPr>
            <w:r w:rsidRPr="0088654A">
              <w:t>a.</w:t>
            </w:r>
          </w:p>
        </w:tc>
        <w:tc>
          <w:tcPr>
            <w:tcW w:w="3377" w:type="pct"/>
            <w:shd w:val="clear" w:color="auto" w:fill="auto"/>
            <w:vAlign w:val="bottom"/>
          </w:tcPr>
          <w:p w14:paraId="273A11C9" w14:textId="77777777" w:rsidR="00426868" w:rsidRPr="0088654A" w:rsidRDefault="00426868" w:rsidP="00426868">
            <w:pPr>
              <w:pStyle w:val="NoSpacing"/>
              <w:jc w:val="both"/>
              <w:rPr>
                <w:shd w:val="clear" w:color="auto" w:fill="F7F7F8"/>
              </w:rPr>
            </w:pPr>
            <w:r w:rsidRPr="00214384">
              <w:rPr>
                <w:shd w:val="clear" w:color="auto" w:fill="FFFFFF"/>
              </w:rPr>
              <w:t>Analyze the effectiveness of different judicial dispute resolution mechanisms available for resolving industrial disputes. Compare and contrast these mechanisms, considering factors like speed of resolution, fairness, and their impact on labor relations."</w:t>
            </w:r>
          </w:p>
        </w:tc>
        <w:tc>
          <w:tcPr>
            <w:tcW w:w="474" w:type="pct"/>
          </w:tcPr>
          <w:p w14:paraId="79C92016" w14:textId="77777777" w:rsidR="00426868" w:rsidRPr="0088654A" w:rsidRDefault="00426868" w:rsidP="00426868">
            <w:pPr>
              <w:contextualSpacing/>
              <w:jc w:val="center"/>
            </w:pPr>
            <w:r w:rsidRPr="0088654A">
              <w:t>CO3</w:t>
            </w:r>
          </w:p>
        </w:tc>
        <w:tc>
          <w:tcPr>
            <w:tcW w:w="270" w:type="pct"/>
          </w:tcPr>
          <w:p w14:paraId="33E0E48E" w14:textId="77777777" w:rsidR="00426868" w:rsidRPr="0088654A" w:rsidRDefault="00426868" w:rsidP="00426868">
            <w:pPr>
              <w:contextualSpacing/>
              <w:jc w:val="center"/>
            </w:pPr>
            <w:r w:rsidRPr="0088654A">
              <w:t>A</w:t>
            </w:r>
            <w:r>
              <w:t>n</w:t>
            </w:r>
          </w:p>
        </w:tc>
        <w:tc>
          <w:tcPr>
            <w:tcW w:w="338" w:type="pct"/>
          </w:tcPr>
          <w:p w14:paraId="55ACD91A" w14:textId="77777777" w:rsidR="00426868" w:rsidRPr="0088654A" w:rsidRDefault="00426868" w:rsidP="00426868">
            <w:pPr>
              <w:contextualSpacing/>
              <w:jc w:val="center"/>
            </w:pPr>
            <w:r>
              <w:t>10</w:t>
            </w:r>
          </w:p>
        </w:tc>
      </w:tr>
      <w:tr w:rsidR="00426868" w:rsidRPr="0088654A" w14:paraId="4B9EC665" w14:textId="77777777" w:rsidTr="00426868">
        <w:trPr>
          <w:trHeight w:val="394"/>
        </w:trPr>
        <w:tc>
          <w:tcPr>
            <w:tcW w:w="272" w:type="pct"/>
          </w:tcPr>
          <w:p w14:paraId="352D5DC9" w14:textId="77777777" w:rsidR="00426868" w:rsidRPr="0088654A" w:rsidRDefault="00426868" w:rsidP="00426868">
            <w:pPr>
              <w:contextualSpacing/>
              <w:jc w:val="center"/>
            </w:pPr>
          </w:p>
        </w:tc>
        <w:tc>
          <w:tcPr>
            <w:tcW w:w="269" w:type="pct"/>
          </w:tcPr>
          <w:p w14:paraId="2873C216" w14:textId="77777777" w:rsidR="00426868" w:rsidRPr="0088654A" w:rsidRDefault="00426868" w:rsidP="00426868">
            <w:pPr>
              <w:contextualSpacing/>
              <w:jc w:val="center"/>
            </w:pPr>
            <w:r w:rsidRPr="0088654A">
              <w:t>b.</w:t>
            </w:r>
          </w:p>
        </w:tc>
        <w:tc>
          <w:tcPr>
            <w:tcW w:w="3377" w:type="pct"/>
          </w:tcPr>
          <w:p w14:paraId="7BE98634" w14:textId="77777777" w:rsidR="00426868" w:rsidRPr="0088654A" w:rsidRDefault="00426868" w:rsidP="00426868">
            <w:pPr>
              <w:pStyle w:val="NoSpacing"/>
              <w:jc w:val="both"/>
              <w:rPr>
                <w:shd w:val="clear" w:color="auto" w:fill="FFFFFF"/>
              </w:rPr>
            </w:pPr>
            <w:r w:rsidRPr="0088654A">
              <w:rPr>
                <w:shd w:val="clear" w:color="auto" w:fill="FFFFFF"/>
              </w:rPr>
              <w:t xml:space="preserve">Using the guidelines from the Industrial Relations Code 2020, draft a </w:t>
            </w:r>
            <w:r w:rsidRPr="004A7119">
              <w:rPr>
                <w:b/>
                <w:shd w:val="clear" w:color="auto" w:fill="FFFFFF"/>
              </w:rPr>
              <w:t>sample standing ord</w:t>
            </w:r>
            <w:r w:rsidRPr="0088654A">
              <w:rPr>
                <w:shd w:val="clear" w:color="auto" w:fill="FFFFFF"/>
              </w:rPr>
              <w:t>er for a start</w:t>
            </w:r>
            <w:r>
              <w:rPr>
                <w:shd w:val="clear" w:color="auto" w:fill="FFFFFF"/>
              </w:rPr>
              <w:t>-</w:t>
            </w:r>
            <w:r w:rsidRPr="0088654A">
              <w:rPr>
                <w:shd w:val="clear" w:color="auto" w:fill="FFFFFF"/>
              </w:rPr>
              <w:t>up company. Ensure that it includes all essential elements related to terms and conditions of employment, disciplinary procedures, and other pertinent matters.</w:t>
            </w:r>
          </w:p>
        </w:tc>
        <w:tc>
          <w:tcPr>
            <w:tcW w:w="474" w:type="pct"/>
          </w:tcPr>
          <w:p w14:paraId="48CE6C48" w14:textId="77777777" w:rsidR="00426868" w:rsidRPr="0088654A" w:rsidRDefault="00426868" w:rsidP="00426868">
            <w:pPr>
              <w:jc w:val="center"/>
            </w:pPr>
            <w:r w:rsidRPr="0088654A">
              <w:t>CO3</w:t>
            </w:r>
          </w:p>
        </w:tc>
        <w:tc>
          <w:tcPr>
            <w:tcW w:w="270" w:type="pct"/>
          </w:tcPr>
          <w:p w14:paraId="321CD582" w14:textId="77777777" w:rsidR="00426868" w:rsidRPr="0088654A" w:rsidRDefault="00426868" w:rsidP="00426868">
            <w:pPr>
              <w:jc w:val="center"/>
            </w:pPr>
            <w:r>
              <w:t>C</w:t>
            </w:r>
          </w:p>
        </w:tc>
        <w:tc>
          <w:tcPr>
            <w:tcW w:w="338" w:type="pct"/>
          </w:tcPr>
          <w:p w14:paraId="17379D6B" w14:textId="77777777" w:rsidR="00426868" w:rsidRPr="0088654A" w:rsidRDefault="00426868" w:rsidP="00426868">
            <w:pPr>
              <w:jc w:val="center"/>
            </w:pPr>
            <w:r w:rsidRPr="0088654A">
              <w:t>10</w:t>
            </w:r>
          </w:p>
        </w:tc>
      </w:tr>
      <w:tr w:rsidR="00426868" w:rsidRPr="0088654A" w14:paraId="1BD0EA0A" w14:textId="77777777" w:rsidTr="00426868">
        <w:trPr>
          <w:trHeight w:val="394"/>
        </w:trPr>
        <w:tc>
          <w:tcPr>
            <w:tcW w:w="272" w:type="pct"/>
          </w:tcPr>
          <w:p w14:paraId="252DF732" w14:textId="77777777" w:rsidR="00426868" w:rsidRPr="0088654A" w:rsidRDefault="00426868" w:rsidP="00426868">
            <w:pPr>
              <w:contextualSpacing/>
              <w:jc w:val="center"/>
            </w:pPr>
          </w:p>
        </w:tc>
        <w:tc>
          <w:tcPr>
            <w:tcW w:w="269" w:type="pct"/>
          </w:tcPr>
          <w:p w14:paraId="6F70FF38" w14:textId="77777777" w:rsidR="00426868" w:rsidRPr="0088654A" w:rsidRDefault="00426868" w:rsidP="00426868">
            <w:pPr>
              <w:contextualSpacing/>
              <w:jc w:val="center"/>
            </w:pPr>
          </w:p>
        </w:tc>
        <w:tc>
          <w:tcPr>
            <w:tcW w:w="3377" w:type="pct"/>
            <w:vAlign w:val="bottom"/>
          </w:tcPr>
          <w:p w14:paraId="5CFC012D" w14:textId="77777777" w:rsidR="00426868" w:rsidRPr="0088654A" w:rsidRDefault="00426868" w:rsidP="00426868">
            <w:pPr>
              <w:contextualSpacing/>
              <w:jc w:val="both"/>
            </w:pPr>
          </w:p>
        </w:tc>
        <w:tc>
          <w:tcPr>
            <w:tcW w:w="474" w:type="pct"/>
          </w:tcPr>
          <w:p w14:paraId="4AC602AC" w14:textId="77777777" w:rsidR="00426868" w:rsidRPr="0088654A" w:rsidRDefault="00426868" w:rsidP="00426868">
            <w:pPr>
              <w:contextualSpacing/>
              <w:jc w:val="center"/>
            </w:pPr>
          </w:p>
        </w:tc>
        <w:tc>
          <w:tcPr>
            <w:tcW w:w="270" w:type="pct"/>
          </w:tcPr>
          <w:p w14:paraId="29616CD5" w14:textId="77777777" w:rsidR="00426868" w:rsidRPr="0088654A" w:rsidRDefault="00426868" w:rsidP="00426868">
            <w:pPr>
              <w:contextualSpacing/>
              <w:jc w:val="center"/>
            </w:pPr>
          </w:p>
        </w:tc>
        <w:tc>
          <w:tcPr>
            <w:tcW w:w="338" w:type="pct"/>
          </w:tcPr>
          <w:p w14:paraId="1998F3E2" w14:textId="77777777" w:rsidR="00426868" w:rsidRPr="0088654A" w:rsidRDefault="00426868" w:rsidP="00426868">
            <w:pPr>
              <w:contextualSpacing/>
              <w:jc w:val="center"/>
            </w:pPr>
          </w:p>
        </w:tc>
      </w:tr>
      <w:tr w:rsidR="00426868" w:rsidRPr="0088654A" w14:paraId="642C00A1" w14:textId="77777777" w:rsidTr="00426868">
        <w:trPr>
          <w:trHeight w:val="394"/>
        </w:trPr>
        <w:tc>
          <w:tcPr>
            <w:tcW w:w="272" w:type="pct"/>
          </w:tcPr>
          <w:p w14:paraId="38AF394E" w14:textId="77777777" w:rsidR="00426868" w:rsidRPr="0088654A" w:rsidRDefault="00426868" w:rsidP="00426868">
            <w:pPr>
              <w:contextualSpacing/>
              <w:jc w:val="center"/>
            </w:pPr>
            <w:r w:rsidRPr="0088654A">
              <w:t>5.</w:t>
            </w:r>
          </w:p>
        </w:tc>
        <w:tc>
          <w:tcPr>
            <w:tcW w:w="269" w:type="pct"/>
          </w:tcPr>
          <w:p w14:paraId="35363D9A" w14:textId="77777777" w:rsidR="00426868" w:rsidRPr="0088654A" w:rsidRDefault="00426868" w:rsidP="00426868">
            <w:pPr>
              <w:contextualSpacing/>
              <w:jc w:val="center"/>
            </w:pPr>
            <w:r w:rsidRPr="0088654A">
              <w:t>a.</w:t>
            </w:r>
          </w:p>
        </w:tc>
        <w:tc>
          <w:tcPr>
            <w:tcW w:w="3377" w:type="pct"/>
            <w:vAlign w:val="bottom"/>
          </w:tcPr>
          <w:p w14:paraId="7CE615BB" w14:textId="77777777" w:rsidR="00426868" w:rsidRPr="0088654A" w:rsidRDefault="00426868" w:rsidP="00426868">
            <w:pPr>
              <w:pStyle w:val="NoSpacing"/>
              <w:rPr>
                <w:shd w:val="clear" w:color="auto" w:fill="FFFFFF"/>
              </w:rPr>
            </w:pPr>
            <w:r w:rsidRPr="0088654A">
              <w:rPr>
                <w:shd w:val="clear" w:color="auto" w:fill="FFFFFF"/>
              </w:rPr>
              <w:t xml:space="preserve">Explain the key legal provisions related to the </w:t>
            </w:r>
            <w:r w:rsidRPr="004A7119">
              <w:rPr>
                <w:b/>
                <w:shd w:val="clear" w:color="auto" w:fill="FFFFFF"/>
              </w:rPr>
              <w:t xml:space="preserve">payment of </w:t>
            </w:r>
            <w:r>
              <w:rPr>
                <w:b/>
                <w:shd w:val="clear" w:color="auto" w:fill="FFFFFF"/>
              </w:rPr>
              <w:t xml:space="preserve">minimum </w:t>
            </w:r>
            <w:r w:rsidRPr="004A7119">
              <w:rPr>
                <w:b/>
                <w:shd w:val="clear" w:color="auto" w:fill="FFFFFF"/>
              </w:rPr>
              <w:t>wages</w:t>
            </w:r>
            <w:r w:rsidRPr="0088654A">
              <w:rPr>
                <w:shd w:val="clear" w:color="auto" w:fill="FFFFFF"/>
              </w:rPr>
              <w:t xml:space="preserve"> within the Wage Code 2020 in India, and their intended impact on wage-related practices for both employer and employee.</w:t>
            </w:r>
          </w:p>
        </w:tc>
        <w:tc>
          <w:tcPr>
            <w:tcW w:w="474" w:type="pct"/>
          </w:tcPr>
          <w:p w14:paraId="21DCB081" w14:textId="77777777" w:rsidR="00426868" w:rsidRPr="0088654A" w:rsidRDefault="00426868" w:rsidP="00426868">
            <w:pPr>
              <w:contextualSpacing/>
              <w:jc w:val="center"/>
            </w:pPr>
            <w:r w:rsidRPr="0088654A">
              <w:t>CO4</w:t>
            </w:r>
          </w:p>
        </w:tc>
        <w:tc>
          <w:tcPr>
            <w:tcW w:w="270" w:type="pct"/>
          </w:tcPr>
          <w:p w14:paraId="2A6C0B39" w14:textId="77777777" w:rsidR="00426868" w:rsidRPr="0088654A" w:rsidRDefault="00426868" w:rsidP="00426868">
            <w:pPr>
              <w:contextualSpacing/>
              <w:jc w:val="center"/>
            </w:pPr>
            <w:r w:rsidRPr="0088654A">
              <w:t>U</w:t>
            </w:r>
          </w:p>
        </w:tc>
        <w:tc>
          <w:tcPr>
            <w:tcW w:w="338" w:type="pct"/>
          </w:tcPr>
          <w:p w14:paraId="0DF752B1" w14:textId="77777777" w:rsidR="00426868" w:rsidRPr="0088654A" w:rsidRDefault="00426868" w:rsidP="00426868">
            <w:pPr>
              <w:contextualSpacing/>
              <w:jc w:val="center"/>
            </w:pPr>
            <w:r w:rsidRPr="0088654A">
              <w:t>10</w:t>
            </w:r>
          </w:p>
        </w:tc>
      </w:tr>
      <w:tr w:rsidR="00426868" w:rsidRPr="0088654A" w14:paraId="18A486F6" w14:textId="77777777" w:rsidTr="00426868">
        <w:trPr>
          <w:trHeight w:val="394"/>
        </w:trPr>
        <w:tc>
          <w:tcPr>
            <w:tcW w:w="272" w:type="pct"/>
          </w:tcPr>
          <w:p w14:paraId="07210066" w14:textId="77777777" w:rsidR="00426868" w:rsidRPr="0088654A" w:rsidRDefault="00426868" w:rsidP="00426868">
            <w:pPr>
              <w:contextualSpacing/>
              <w:jc w:val="center"/>
            </w:pPr>
          </w:p>
        </w:tc>
        <w:tc>
          <w:tcPr>
            <w:tcW w:w="269" w:type="pct"/>
          </w:tcPr>
          <w:p w14:paraId="18190FB7" w14:textId="77777777" w:rsidR="00426868" w:rsidRPr="0088654A" w:rsidRDefault="00426868" w:rsidP="00426868">
            <w:pPr>
              <w:contextualSpacing/>
              <w:jc w:val="center"/>
            </w:pPr>
            <w:r w:rsidRPr="0088654A">
              <w:t>b.</w:t>
            </w:r>
          </w:p>
        </w:tc>
        <w:tc>
          <w:tcPr>
            <w:tcW w:w="3377" w:type="pct"/>
            <w:vAlign w:val="bottom"/>
          </w:tcPr>
          <w:p w14:paraId="147C9DF9" w14:textId="77777777" w:rsidR="00426868" w:rsidRPr="0088654A" w:rsidRDefault="00426868" w:rsidP="00426868">
            <w:pPr>
              <w:pStyle w:val="NoSpacing"/>
              <w:jc w:val="both"/>
            </w:pPr>
            <w:r w:rsidRPr="0088654A">
              <w:t xml:space="preserve">ABC Manufacturing's intention is to align its wage practices with the Payment of Wages Act. As a HR manager create a wage policy setting guidelines on the </w:t>
            </w:r>
            <w:r w:rsidRPr="004A7119">
              <w:rPr>
                <w:b/>
              </w:rPr>
              <w:t>permissible deductions</w:t>
            </w:r>
            <w:r w:rsidRPr="0088654A">
              <w:t xml:space="preserve"> that can have a positive impact on its labor relationship, employee satisfaction, and overall business reputation.</w:t>
            </w:r>
          </w:p>
        </w:tc>
        <w:tc>
          <w:tcPr>
            <w:tcW w:w="474" w:type="pct"/>
          </w:tcPr>
          <w:p w14:paraId="0BC51FAB" w14:textId="77777777" w:rsidR="00426868" w:rsidRPr="0088654A" w:rsidRDefault="00426868" w:rsidP="00426868">
            <w:pPr>
              <w:contextualSpacing/>
              <w:jc w:val="center"/>
            </w:pPr>
            <w:r w:rsidRPr="0088654A">
              <w:t>CO4</w:t>
            </w:r>
          </w:p>
        </w:tc>
        <w:tc>
          <w:tcPr>
            <w:tcW w:w="270" w:type="pct"/>
          </w:tcPr>
          <w:p w14:paraId="245C9E2B" w14:textId="77777777" w:rsidR="00426868" w:rsidRPr="0088654A" w:rsidRDefault="00426868" w:rsidP="00426868">
            <w:pPr>
              <w:contextualSpacing/>
              <w:jc w:val="center"/>
            </w:pPr>
            <w:r>
              <w:t>C</w:t>
            </w:r>
          </w:p>
        </w:tc>
        <w:tc>
          <w:tcPr>
            <w:tcW w:w="338" w:type="pct"/>
          </w:tcPr>
          <w:p w14:paraId="102C9032" w14:textId="77777777" w:rsidR="00426868" w:rsidRPr="0088654A" w:rsidRDefault="00426868" w:rsidP="00426868">
            <w:pPr>
              <w:contextualSpacing/>
              <w:jc w:val="center"/>
            </w:pPr>
            <w:r w:rsidRPr="0088654A">
              <w:t>10</w:t>
            </w:r>
          </w:p>
        </w:tc>
      </w:tr>
      <w:tr w:rsidR="00426868" w:rsidRPr="0088654A" w14:paraId="0AC96167" w14:textId="77777777" w:rsidTr="00426868">
        <w:trPr>
          <w:trHeight w:val="261"/>
        </w:trPr>
        <w:tc>
          <w:tcPr>
            <w:tcW w:w="272" w:type="pct"/>
          </w:tcPr>
          <w:p w14:paraId="7ADA5911" w14:textId="77777777" w:rsidR="00426868" w:rsidRPr="0088654A" w:rsidRDefault="00426868" w:rsidP="00426868">
            <w:pPr>
              <w:contextualSpacing/>
              <w:jc w:val="center"/>
            </w:pPr>
          </w:p>
        </w:tc>
        <w:tc>
          <w:tcPr>
            <w:tcW w:w="269" w:type="pct"/>
          </w:tcPr>
          <w:p w14:paraId="2597C8E1" w14:textId="77777777" w:rsidR="00426868" w:rsidRPr="0088654A" w:rsidRDefault="00426868" w:rsidP="00426868">
            <w:pPr>
              <w:contextualSpacing/>
              <w:jc w:val="center"/>
            </w:pPr>
          </w:p>
        </w:tc>
        <w:tc>
          <w:tcPr>
            <w:tcW w:w="3377" w:type="pct"/>
            <w:vAlign w:val="bottom"/>
          </w:tcPr>
          <w:p w14:paraId="4B022233" w14:textId="77777777" w:rsidR="00426868" w:rsidRPr="0088654A" w:rsidRDefault="00426868" w:rsidP="00426868">
            <w:pPr>
              <w:contextualSpacing/>
              <w:jc w:val="center"/>
            </w:pPr>
            <w:r w:rsidRPr="0088654A">
              <w:rPr>
                <w:b/>
                <w:bCs/>
              </w:rPr>
              <w:t>(OR)</w:t>
            </w:r>
          </w:p>
        </w:tc>
        <w:tc>
          <w:tcPr>
            <w:tcW w:w="474" w:type="pct"/>
          </w:tcPr>
          <w:p w14:paraId="2BE6DCCA" w14:textId="77777777" w:rsidR="00426868" w:rsidRPr="0088654A" w:rsidRDefault="00426868" w:rsidP="00426868">
            <w:pPr>
              <w:contextualSpacing/>
              <w:jc w:val="center"/>
            </w:pPr>
          </w:p>
        </w:tc>
        <w:tc>
          <w:tcPr>
            <w:tcW w:w="270" w:type="pct"/>
          </w:tcPr>
          <w:p w14:paraId="52B0F830" w14:textId="77777777" w:rsidR="00426868" w:rsidRPr="0088654A" w:rsidRDefault="00426868" w:rsidP="00426868">
            <w:pPr>
              <w:contextualSpacing/>
              <w:jc w:val="center"/>
            </w:pPr>
          </w:p>
        </w:tc>
        <w:tc>
          <w:tcPr>
            <w:tcW w:w="338" w:type="pct"/>
          </w:tcPr>
          <w:p w14:paraId="6A2E3C3A" w14:textId="77777777" w:rsidR="00426868" w:rsidRPr="0088654A" w:rsidRDefault="00426868" w:rsidP="00426868">
            <w:pPr>
              <w:contextualSpacing/>
              <w:jc w:val="center"/>
            </w:pPr>
          </w:p>
        </w:tc>
      </w:tr>
      <w:tr w:rsidR="00426868" w:rsidRPr="0088654A" w14:paraId="3058C6C1" w14:textId="77777777" w:rsidTr="00426868">
        <w:trPr>
          <w:trHeight w:val="394"/>
        </w:trPr>
        <w:tc>
          <w:tcPr>
            <w:tcW w:w="272" w:type="pct"/>
          </w:tcPr>
          <w:p w14:paraId="6AAA6835" w14:textId="77777777" w:rsidR="00426868" w:rsidRPr="0088654A" w:rsidRDefault="00426868" w:rsidP="00426868">
            <w:pPr>
              <w:contextualSpacing/>
              <w:jc w:val="center"/>
            </w:pPr>
            <w:r w:rsidRPr="0088654A">
              <w:t>6.</w:t>
            </w:r>
          </w:p>
        </w:tc>
        <w:tc>
          <w:tcPr>
            <w:tcW w:w="269" w:type="pct"/>
          </w:tcPr>
          <w:p w14:paraId="266CB783" w14:textId="77777777" w:rsidR="00426868" w:rsidRPr="0088654A" w:rsidRDefault="00426868" w:rsidP="00426868">
            <w:pPr>
              <w:contextualSpacing/>
              <w:jc w:val="center"/>
            </w:pPr>
            <w:r w:rsidRPr="0088654A">
              <w:t>a.</w:t>
            </w:r>
          </w:p>
        </w:tc>
        <w:tc>
          <w:tcPr>
            <w:tcW w:w="3377" w:type="pct"/>
            <w:vAlign w:val="bottom"/>
          </w:tcPr>
          <w:p w14:paraId="33C8D28A" w14:textId="77777777" w:rsidR="00426868" w:rsidRPr="0088654A" w:rsidRDefault="00426868" w:rsidP="00426868">
            <w:pPr>
              <w:pStyle w:val="NoSpacing"/>
              <w:jc w:val="both"/>
              <w:rPr>
                <w:shd w:val="clear" w:color="auto" w:fill="FFFFFF"/>
              </w:rPr>
            </w:pPr>
            <w:r w:rsidRPr="0088654A">
              <w:t xml:space="preserve">The constitution of </w:t>
            </w:r>
            <w:r w:rsidRPr="004A7119">
              <w:rPr>
                <w:b/>
              </w:rPr>
              <w:t>Central and State Advisory Board</w:t>
            </w:r>
            <w:r w:rsidRPr="0088654A">
              <w:t xml:space="preserve"> is to fix a Floor wage which would be a welcome step. </w:t>
            </w:r>
            <w:r w:rsidRPr="0088654A">
              <w:rPr>
                <w:shd w:val="clear" w:color="auto" w:fill="FFFFFF"/>
              </w:rPr>
              <w:t>Explain the roles and functions of the Central Advisory Board and State Advisory Boards as established under the Wage Code 2019.</w:t>
            </w:r>
          </w:p>
        </w:tc>
        <w:tc>
          <w:tcPr>
            <w:tcW w:w="474" w:type="pct"/>
          </w:tcPr>
          <w:p w14:paraId="3A41C995" w14:textId="77777777" w:rsidR="00426868" w:rsidRPr="0088654A" w:rsidRDefault="00426868" w:rsidP="00426868">
            <w:pPr>
              <w:contextualSpacing/>
              <w:jc w:val="center"/>
            </w:pPr>
            <w:r w:rsidRPr="0088654A">
              <w:t>CO4</w:t>
            </w:r>
          </w:p>
        </w:tc>
        <w:tc>
          <w:tcPr>
            <w:tcW w:w="270" w:type="pct"/>
          </w:tcPr>
          <w:p w14:paraId="08DF1D9E" w14:textId="77777777" w:rsidR="00426868" w:rsidRPr="0088654A" w:rsidRDefault="00426868" w:rsidP="00426868">
            <w:pPr>
              <w:contextualSpacing/>
              <w:jc w:val="center"/>
            </w:pPr>
            <w:r w:rsidRPr="0088654A">
              <w:t>U</w:t>
            </w:r>
          </w:p>
        </w:tc>
        <w:tc>
          <w:tcPr>
            <w:tcW w:w="338" w:type="pct"/>
          </w:tcPr>
          <w:p w14:paraId="727FEA9F" w14:textId="77777777" w:rsidR="00426868" w:rsidRPr="0088654A" w:rsidRDefault="00426868" w:rsidP="00426868">
            <w:pPr>
              <w:contextualSpacing/>
              <w:jc w:val="center"/>
            </w:pPr>
            <w:r w:rsidRPr="0088654A">
              <w:t>10</w:t>
            </w:r>
          </w:p>
        </w:tc>
      </w:tr>
      <w:tr w:rsidR="00426868" w:rsidRPr="0088654A" w14:paraId="427D9B51" w14:textId="77777777" w:rsidTr="00426868">
        <w:trPr>
          <w:trHeight w:val="394"/>
        </w:trPr>
        <w:tc>
          <w:tcPr>
            <w:tcW w:w="272" w:type="pct"/>
          </w:tcPr>
          <w:p w14:paraId="58CDB0A7" w14:textId="77777777" w:rsidR="00426868" w:rsidRPr="0088654A" w:rsidRDefault="00426868" w:rsidP="00426868">
            <w:pPr>
              <w:contextualSpacing/>
              <w:jc w:val="center"/>
            </w:pPr>
          </w:p>
        </w:tc>
        <w:tc>
          <w:tcPr>
            <w:tcW w:w="269" w:type="pct"/>
          </w:tcPr>
          <w:p w14:paraId="65FEEF00" w14:textId="77777777" w:rsidR="00426868" w:rsidRPr="0088654A" w:rsidRDefault="00426868" w:rsidP="00426868">
            <w:pPr>
              <w:contextualSpacing/>
              <w:jc w:val="center"/>
            </w:pPr>
            <w:r w:rsidRPr="0088654A">
              <w:t>b.</w:t>
            </w:r>
          </w:p>
        </w:tc>
        <w:tc>
          <w:tcPr>
            <w:tcW w:w="3377" w:type="pct"/>
            <w:vAlign w:val="bottom"/>
          </w:tcPr>
          <w:p w14:paraId="0023C844" w14:textId="77777777" w:rsidR="00426868" w:rsidRPr="00865C32" w:rsidRDefault="00426868" w:rsidP="00426868">
            <w:pPr>
              <w:pStyle w:val="NoSpacing"/>
              <w:jc w:val="both"/>
            </w:pPr>
            <w:r>
              <w:t xml:space="preserve">Imagine you are an HR manager responsible for implementing the </w:t>
            </w:r>
            <w:r w:rsidRPr="00865C32">
              <w:rPr>
                <w:b/>
              </w:rPr>
              <w:t>Maternity Benefit</w:t>
            </w:r>
            <w:r>
              <w:t xml:space="preserve"> provisions under the Social Security Code 2020 in your organization. How would you apply the legal provisions to create a maternity benefit program that maximizes the protection and benefits for women employees while ensuring compliance with the law. </w:t>
            </w:r>
          </w:p>
        </w:tc>
        <w:tc>
          <w:tcPr>
            <w:tcW w:w="474" w:type="pct"/>
          </w:tcPr>
          <w:p w14:paraId="77C69671" w14:textId="77777777" w:rsidR="00426868" w:rsidRPr="0088654A" w:rsidRDefault="00426868" w:rsidP="00426868">
            <w:pPr>
              <w:contextualSpacing/>
              <w:jc w:val="center"/>
            </w:pPr>
            <w:r w:rsidRPr="0088654A">
              <w:t>CO5</w:t>
            </w:r>
          </w:p>
        </w:tc>
        <w:tc>
          <w:tcPr>
            <w:tcW w:w="270" w:type="pct"/>
          </w:tcPr>
          <w:p w14:paraId="188660AB" w14:textId="77777777" w:rsidR="00426868" w:rsidRPr="0088654A" w:rsidRDefault="00426868" w:rsidP="00426868">
            <w:pPr>
              <w:contextualSpacing/>
              <w:jc w:val="center"/>
            </w:pPr>
            <w:r w:rsidRPr="0088654A">
              <w:t>A</w:t>
            </w:r>
          </w:p>
        </w:tc>
        <w:tc>
          <w:tcPr>
            <w:tcW w:w="338" w:type="pct"/>
          </w:tcPr>
          <w:p w14:paraId="76374C78" w14:textId="77777777" w:rsidR="00426868" w:rsidRPr="0088654A" w:rsidRDefault="00426868" w:rsidP="00426868">
            <w:pPr>
              <w:contextualSpacing/>
              <w:jc w:val="center"/>
            </w:pPr>
            <w:r w:rsidRPr="0088654A">
              <w:t>10</w:t>
            </w:r>
          </w:p>
        </w:tc>
      </w:tr>
      <w:tr w:rsidR="00426868" w:rsidRPr="0088654A" w14:paraId="601FD4FC" w14:textId="77777777" w:rsidTr="00426868">
        <w:trPr>
          <w:trHeight w:val="394"/>
        </w:trPr>
        <w:tc>
          <w:tcPr>
            <w:tcW w:w="272" w:type="pct"/>
          </w:tcPr>
          <w:p w14:paraId="67BC58DA" w14:textId="77777777" w:rsidR="00426868" w:rsidRPr="0088654A" w:rsidRDefault="00426868" w:rsidP="00426868">
            <w:pPr>
              <w:contextualSpacing/>
              <w:jc w:val="center"/>
            </w:pPr>
          </w:p>
        </w:tc>
        <w:tc>
          <w:tcPr>
            <w:tcW w:w="269" w:type="pct"/>
          </w:tcPr>
          <w:p w14:paraId="3FA988A6" w14:textId="77777777" w:rsidR="00426868" w:rsidRPr="0088654A" w:rsidRDefault="00426868" w:rsidP="00426868">
            <w:pPr>
              <w:contextualSpacing/>
              <w:jc w:val="center"/>
            </w:pPr>
          </w:p>
        </w:tc>
        <w:tc>
          <w:tcPr>
            <w:tcW w:w="3377" w:type="pct"/>
            <w:vAlign w:val="bottom"/>
          </w:tcPr>
          <w:p w14:paraId="65EC1FE5" w14:textId="77777777" w:rsidR="00426868" w:rsidRPr="0088654A" w:rsidRDefault="00426868" w:rsidP="00426868">
            <w:pPr>
              <w:contextualSpacing/>
              <w:jc w:val="both"/>
            </w:pPr>
          </w:p>
        </w:tc>
        <w:tc>
          <w:tcPr>
            <w:tcW w:w="474" w:type="pct"/>
          </w:tcPr>
          <w:p w14:paraId="2E907AFF" w14:textId="77777777" w:rsidR="00426868" w:rsidRPr="0088654A" w:rsidRDefault="00426868" w:rsidP="00426868">
            <w:pPr>
              <w:contextualSpacing/>
              <w:jc w:val="center"/>
            </w:pPr>
          </w:p>
        </w:tc>
        <w:tc>
          <w:tcPr>
            <w:tcW w:w="270" w:type="pct"/>
          </w:tcPr>
          <w:p w14:paraId="77CB4434" w14:textId="77777777" w:rsidR="00426868" w:rsidRPr="0088654A" w:rsidRDefault="00426868" w:rsidP="00426868">
            <w:pPr>
              <w:contextualSpacing/>
              <w:jc w:val="center"/>
            </w:pPr>
          </w:p>
        </w:tc>
        <w:tc>
          <w:tcPr>
            <w:tcW w:w="338" w:type="pct"/>
          </w:tcPr>
          <w:p w14:paraId="4C04683D" w14:textId="77777777" w:rsidR="00426868" w:rsidRPr="0088654A" w:rsidRDefault="00426868" w:rsidP="00426868">
            <w:pPr>
              <w:contextualSpacing/>
              <w:jc w:val="center"/>
            </w:pPr>
          </w:p>
        </w:tc>
      </w:tr>
      <w:tr w:rsidR="00426868" w:rsidRPr="0088654A" w14:paraId="2EE48407" w14:textId="77777777" w:rsidTr="00426868">
        <w:trPr>
          <w:trHeight w:val="394"/>
        </w:trPr>
        <w:tc>
          <w:tcPr>
            <w:tcW w:w="272" w:type="pct"/>
          </w:tcPr>
          <w:p w14:paraId="403AA5CF" w14:textId="77777777" w:rsidR="00426868" w:rsidRPr="0088654A" w:rsidRDefault="00426868" w:rsidP="00426868">
            <w:pPr>
              <w:contextualSpacing/>
              <w:jc w:val="center"/>
            </w:pPr>
            <w:r w:rsidRPr="0088654A">
              <w:t>7.</w:t>
            </w:r>
          </w:p>
        </w:tc>
        <w:tc>
          <w:tcPr>
            <w:tcW w:w="269" w:type="pct"/>
          </w:tcPr>
          <w:p w14:paraId="24F7BD02" w14:textId="77777777" w:rsidR="00426868" w:rsidRPr="0088654A" w:rsidRDefault="00426868" w:rsidP="00426868">
            <w:pPr>
              <w:contextualSpacing/>
              <w:jc w:val="center"/>
            </w:pPr>
            <w:r w:rsidRPr="0088654A">
              <w:t>a.</w:t>
            </w:r>
          </w:p>
        </w:tc>
        <w:tc>
          <w:tcPr>
            <w:tcW w:w="3377" w:type="pct"/>
            <w:vAlign w:val="bottom"/>
          </w:tcPr>
          <w:p w14:paraId="4F1AC227" w14:textId="77777777" w:rsidR="00426868" w:rsidRPr="00E02EB7" w:rsidRDefault="00426868" w:rsidP="00426868">
            <w:pPr>
              <w:autoSpaceDE w:val="0"/>
              <w:autoSpaceDN w:val="0"/>
              <w:adjustRightInd w:val="0"/>
              <w:spacing w:before="120"/>
              <w:jc w:val="both"/>
              <w:rPr>
                <w:b/>
                <w:i/>
                <w:u w:val="single"/>
                <w:lang w:bidi="ta-IN"/>
              </w:rPr>
            </w:pPr>
            <w:r>
              <w:rPr>
                <w:lang w:bidi="ta-IN"/>
              </w:rPr>
              <w:t>Steve joined as a bank teller on 22 August 1975. On attaining the age of superannuation on Dec 31</w:t>
            </w:r>
            <w:r>
              <w:rPr>
                <w:vertAlign w:val="superscript"/>
                <w:lang w:bidi="ta-IN"/>
              </w:rPr>
              <w:t>st</w:t>
            </w:r>
            <w:r>
              <w:rPr>
                <w:lang w:bidi="ta-IN"/>
              </w:rPr>
              <w:t xml:space="preserve"> 2008, he was released from the services of the bank. On the date of his superannuation, his basic pay, as an accountant was INR 20,500 and his dearness allowance was INR 7,700 and his HRA was INR 7,000. What are the components of wage that should be included in calculating gratuity? Calculate the </w:t>
            </w:r>
            <w:r w:rsidRPr="004A7119">
              <w:rPr>
                <w:b/>
                <w:lang w:bidi="ta-IN"/>
              </w:rPr>
              <w:t>gratuity amo</w:t>
            </w:r>
            <w:r>
              <w:rPr>
                <w:lang w:bidi="ta-IN"/>
              </w:rPr>
              <w:t xml:space="preserve">unt he is eligible.     </w:t>
            </w:r>
          </w:p>
        </w:tc>
        <w:tc>
          <w:tcPr>
            <w:tcW w:w="474" w:type="pct"/>
          </w:tcPr>
          <w:p w14:paraId="5097367F" w14:textId="77777777" w:rsidR="00426868" w:rsidRPr="0088654A" w:rsidRDefault="00426868" w:rsidP="00426868">
            <w:pPr>
              <w:contextualSpacing/>
              <w:jc w:val="center"/>
            </w:pPr>
            <w:r w:rsidRPr="0088654A">
              <w:t>CO5</w:t>
            </w:r>
          </w:p>
        </w:tc>
        <w:tc>
          <w:tcPr>
            <w:tcW w:w="270" w:type="pct"/>
          </w:tcPr>
          <w:p w14:paraId="5412884B" w14:textId="77777777" w:rsidR="00426868" w:rsidRPr="0088654A" w:rsidRDefault="00426868" w:rsidP="00426868">
            <w:pPr>
              <w:contextualSpacing/>
              <w:jc w:val="center"/>
            </w:pPr>
            <w:r w:rsidRPr="0088654A">
              <w:t>A</w:t>
            </w:r>
          </w:p>
        </w:tc>
        <w:tc>
          <w:tcPr>
            <w:tcW w:w="338" w:type="pct"/>
          </w:tcPr>
          <w:p w14:paraId="66037D23" w14:textId="77777777" w:rsidR="00426868" w:rsidRPr="0088654A" w:rsidRDefault="00426868" w:rsidP="00426868">
            <w:pPr>
              <w:contextualSpacing/>
              <w:jc w:val="center"/>
            </w:pPr>
            <w:r w:rsidRPr="0088654A">
              <w:t>5</w:t>
            </w:r>
          </w:p>
        </w:tc>
      </w:tr>
      <w:tr w:rsidR="00426868" w:rsidRPr="0088654A" w14:paraId="7E5325DA" w14:textId="77777777" w:rsidTr="00426868">
        <w:trPr>
          <w:trHeight w:val="394"/>
        </w:trPr>
        <w:tc>
          <w:tcPr>
            <w:tcW w:w="272" w:type="pct"/>
          </w:tcPr>
          <w:p w14:paraId="0FA9D1FE" w14:textId="77777777" w:rsidR="00426868" w:rsidRPr="0088654A" w:rsidRDefault="00426868" w:rsidP="00426868">
            <w:pPr>
              <w:contextualSpacing/>
              <w:jc w:val="center"/>
            </w:pPr>
          </w:p>
        </w:tc>
        <w:tc>
          <w:tcPr>
            <w:tcW w:w="269" w:type="pct"/>
          </w:tcPr>
          <w:p w14:paraId="00E9C1C3" w14:textId="77777777" w:rsidR="00426868" w:rsidRPr="0088654A" w:rsidRDefault="00426868" w:rsidP="00426868">
            <w:pPr>
              <w:contextualSpacing/>
              <w:jc w:val="center"/>
            </w:pPr>
            <w:r w:rsidRPr="0088654A">
              <w:t>b.</w:t>
            </w:r>
          </w:p>
        </w:tc>
        <w:tc>
          <w:tcPr>
            <w:tcW w:w="3377" w:type="pct"/>
            <w:vAlign w:val="bottom"/>
          </w:tcPr>
          <w:p w14:paraId="22BB0A11" w14:textId="77777777" w:rsidR="00426868" w:rsidRPr="0088654A" w:rsidRDefault="00426868" w:rsidP="00426868">
            <w:pPr>
              <w:pStyle w:val="NoSpacing"/>
              <w:jc w:val="both"/>
            </w:pPr>
            <w:r w:rsidRPr="0088654A">
              <w:t xml:space="preserve">Summarize the key legal provisions of </w:t>
            </w:r>
            <w:r w:rsidRPr="004A7119">
              <w:rPr>
                <w:b/>
              </w:rPr>
              <w:t>Employees’ Compensation</w:t>
            </w:r>
            <w:r w:rsidRPr="0088654A">
              <w:t xml:space="preserve"> regulations highlighting their significance in ensuring employee welfare and employer obligation with respect to:</w:t>
            </w:r>
          </w:p>
          <w:p w14:paraId="7C7DF8CD" w14:textId="77777777" w:rsidR="00426868" w:rsidRPr="0088654A" w:rsidRDefault="00426868" w:rsidP="00D35F7D">
            <w:pPr>
              <w:pStyle w:val="NormalWeb"/>
              <w:numPr>
                <w:ilvl w:val="0"/>
                <w:numId w:val="22"/>
              </w:numPr>
              <w:spacing w:before="0" w:beforeAutospacing="0" w:after="0" w:afterAutospacing="0"/>
              <w:jc w:val="both"/>
            </w:pPr>
            <w:r w:rsidRPr="0088654A">
              <w:t xml:space="preserve">Employers liability </w:t>
            </w:r>
          </w:p>
          <w:p w14:paraId="07BED8E2" w14:textId="77777777" w:rsidR="00426868" w:rsidRPr="0088654A" w:rsidRDefault="00426868" w:rsidP="00D35F7D">
            <w:pPr>
              <w:pStyle w:val="NormalWeb"/>
              <w:numPr>
                <w:ilvl w:val="0"/>
                <w:numId w:val="22"/>
              </w:numPr>
              <w:spacing w:before="0" w:beforeAutospacing="0" w:after="0" w:afterAutospacing="0"/>
              <w:jc w:val="both"/>
            </w:pPr>
            <w:r w:rsidRPr="0088654A">
              <w:t>Employers Non liability for Compensation</w:t>
            </w:r>
          </w:p>
          <w:p w14:paraId="3F931079" w14:textId="77777777" w:rsidR="00426868" w:rsidRPr="0088654A" w:rsidRDefault="00426868" w:rsidP="00D35F7D">
            <w:pPr>
              <w:pStyle w:val="NormalWeb"/>
              <w:numPr>
                <w:ilvl w:val="0"/>
                <w:numId w:val="22"/>
              </w:numPr>
              <w:spacing w:before="0" w:beforeAutospacing="0" w:after="0" w:afterAutospacing="0"/>
              <w:jc w:val="both"/>
            </w:pPr>
            <w:r w:rsidRPr="0088654A">
              <w:rPr>
                <w:bCs/>
              </w:rPr>
              <w:t>Quantum of compensation in case of Death</w:t>
            </w:r>
          </w:p>
          <w:p w14:paraId="07EBB88B" w14:textId="77777777" w:rsidR="00426868" w:rsidRPr="0088654A" w:rsidRDefault="00426868" w:rsidP="00D35F7D">
            <w:pPr>
              <w:pStyle w:val="NormalWeb"/>
              <w:numPr>
                <w:ilvl w:val="0"/>
                <w:numId w:val="22"/>
              </w:numPr>
              <w:spacing w:before="0" w:beforeAutospacing="0" w:after="0" w:afterAutospacing="0"/>
              <w:jc w:val="both"/>
            </w:pPr>
            <w:r w:rsidRPr="0088654A">
              <w:rPr>
                <w:bCs/>
              </w:rPr>
              <w:t>Quantum of compensation in case of Permanent Total Disablement</w:t>
            </w:r>
          </w:p>
          <w:p w14:paraId="79136404" w14:textId="77777777" w:rsidR="00426868" w:rsidRPr="0088654A" w:rsidRDefault="00426868" w:rsidP="00D35F7D">
            <w:pPr>
              <w:pStyle w:val="NormalWeb"/>
              <w:numPr>
                <w:ilvl w:val="0"/>
                <w:numId w:val="22"/>
              </w:numPr>
              <w:spacing w:before="0" w:beforeAutospacing="0" w:after="0" w:afterAutospacing="0"/>
              <w:jc w:val="both"/>
            </w:pPr>
            <w:r w:rsidRPr="0088654A">
              <w:rPr>
                <w:bCs/>
              </w:rPr>
              <w:t>Quantum of compensation</w:t>
            </w:r>
            <w:r w:rsidRPr="0088654A">
              <w:rPr>
                <w:b/>
                <w:bCs/>
              </w:rPr>
              <w:t xml:space="preserve"> i</w:t>
            </w:r>
            <w:r w:rsidRPr="0088654A">
              <w:rPr>
                <w:iCs/>
              </w:rPr>
              <w:t>n case of Temporary Disablement</w:t>
            </w:r>
          </w:p>
        </w:tc>
        <w:tc>
          <w:tcPr>
            <w:tcW w:w="474" w:type="pct"/>
          </w:tcPr>
          <w:p w14:paraId="77F0DE24" w14:textId="77777777" w:rsidR="00426868" w:rsidRPr="0088654A" w:rsidRDefault="00426868" w:rsidP="00426868">
            <w:pPr>
              <w:contextualSpacing/>
              <w:jc w:val="center"/>
            </w:pPr>
            <w:r w:rsidRPr="0088654A">
              <w:t>CO5</w:t>
            </w:r>
          </w:p>
        </w:tc>
        <w:tc>
          <w:tcPr>
            <w:tcW w:w="270" w:type="pct"/>
          </w:tcPr>
          <w:p w14:paraId="6E871279" w14:textId="77777777" w:rsidR="00426868" w:rsidRPr="0088654A" w:rsidRDefault="00426868" w:rsidP="00426868">
            <w:pPr>
              <w:contextualSpacing/>
              <w:jc w:val="center"/>
            </w:pPr>
            <w:r>
              <w:t>U</w:t>
            </w:r>
          </w:p>
        </w:tc>
        <w:tc>
          <w:tcPr>
            <w:tcW w:w="338" w:type="pct"/>
          </w:tcPr>
          <w:p w14:paraId="4EDC8E7D" w14:textId="77777777" w:rsidR="00426868" w:rsidRPr="0088654A" w:rsidRDefault="00426868" w:rsidP="00426868">
            <w:pPr>
              <w:contextualSpacing/>
              <w:jc w:val="center"/>
            </w:pPr>
            <w:r w:rsidRPr="0088654A">
              <w:t>15</w:t>
            </w:r>
          </w:p>
        </w:tc>
      </w:tr>
      <w:tr w:rsidR="00426868" w:rsidRPr="0088654A" w14:paraId="2A5E674E" w14:textId="77777777" w:rsidTr="00426868">
        <w:trPr>
          <w:trHeight w:val="394"/>
        </w:trPr>
        <w:tc>
          <w:tcPr>
            <w:tcW w:w="272" w:type="pct"/>
          </w:tcPr>
          <w:p w14:paraId="56E0113B" w14:textId="77777777" w:rsidR="00426868" w:rsidRPr="0088654A" w:rsidRDefault="00426868" w:rsidP="00426868">
            <w:pPr>
              <w:contextualSpacing/>
              <w:jc w:val="center"/>
            </w:pPr>
          </w:p>
        </w:tc>
        <w:tc>
          <w:tcPr>
            <w:tcW w:w="269" w:type="pct"/>
          </w:tcPr>
          <w:p w14:paraId="6D01FA25" w14:textId="77777777" w:rsidR="00426868" w:rsidRPr="0088654A" w:rsidRDefault="00426868" w:rsidP="00426868">
            <w:pPr>
              <w:contextualSpacing/>
              <w:jc w:val="center"/>
            </w:pPr>
          </w:p>
        </w:tc>
        <w:tc>
          <w:tcPr>
            <w:tcW w:w="3377" w:type="pct"/>
            <w:vAlign w:val="bottom"/>
          </w:tcPr>
          <w:p w14:paraId="7FE644FD" w14:textId="77777777" w:rsidR="00426868" w:rsidRPr="0088654A" w:rsidRDefault="00426868" w:rsidP="00426868">
            <w:pPr>
              <w:contextualSpacing/>
              <w:jc w:val="center"/>
              <w:rPr>
                <w:bCs/>
              </w:rPr>
            </w:pPr>
            <w:r w:rsidRPr="0088654A">
              <w:rPr>
                <w:b/>
                <w:bCs/>
              </w:rPr>
              <w:t>(OR)</w:t>
            </w:r>
          </w:p>
        </w:tc>
        <w:tc>
          <w:tcPr>
            <w:tcW w:w="474" w:type="pct"/>
          </w:tcPr>
          <w:p w14:paraId="3FF19F50" w14:textId="77777777" w:rsidR="00426868" w:rsidRPr="0088654A" w:rsidRDefault="00426868" w:rsidP="00426868">
            <w:pPr>
              <w:contextualSpacing/>
              <w:jc w:val="center"/>
            </w:pPr>
          </w:p>
        </w:tc>
        <w:tc>
          <w:tcPr>
            <w:tcW w:w="270" w:type="pct"/>
          </w:tcPr>
          <w:p w14:paraId="33798E37" w14:textId="77777777" w:rsidR="00426868" w:rsidRPr="0088654A" w:rsidRDefault="00426868" w:rsidP="00426868">
            <w:pPr>
              <w:contextualSpacing/>
              <w:jc w:val="center"/>
            </w:pPr>
          </w:p>
        </w:tc>
        <w:tc>
          <w:tcPr>
            <w:tcW w:w="338" w:type="pct"/>
          </w:tcPr>
          <w:p w14:paraId="595198C3" w14:textId="77777777" w:rsidR="00426868" w:rsidRPr="0088654A" w:rsidRDefault="00426868" w:rsidP="00426868">
            <w:pPr>
              <w:contextualSpacing/>
              <w:jc w:val="center"/>
            </w:pPr>
          </w:p>
        </w:tc>
      </w:tr>
      <w:tr w:rsidR="00426868" w:rsidRPr="0088654A" w14:paraId="17A0368F" w14:textId="77777777" w:rsidTr="00426868">
        <w:trPr>
          <w:trHeight w:val="394"/>
        </w:trPr>
        <w:tc>
          <w:tcPr>
            <w:tcW w:w="272" w:type="pct"/>
          </w:tcPr>
          <w:p w14:paraId="02ADD57C" w14:textId="77777777" w:rsidR="00426868" w:rsidRPr="0088654A" w:rsidRDefault="00426868" w:rsidP="00426868">
            <w:pPr>
              <w:contextualSpacing/>
              <w:jc w:val="center"/>
            </w:pPr>
            <w:r w:rsidRPr="0088654A">
              <w:t>8.</w:t>
            </w:r>
          </w:p>
        </w:tc>
        <w:tc>
          <w:tcPr>
            <w:tcW w:w="269" w:type="pct"/>
          </w:tcPr>
          <w:p w14:paraId="61E3A7B9" w14:textId="77777777" w:rsidR="00426868" w:rsidRPr="0088654A" w:rsidRDefault="00426868" w:rsidP="00426868">
            <w:pPr>
              <w:contextualSpacing/>
              <w:jc w:val="center"/>
            </w:pPr>
            <w:r w:rsidRPr="0088654A">
              <w:t>a.</w:t>
            </w:r>
          </w:p>
        </w:tc>
        <w:tc>
          <w:tcPr>
            <w:tcW w:w="3377" w:type="pct"/>
            <w:vAlign w:val="bottom"/>
          </w:tcPr>
          <w:p w14:paraId="75A64E74" w14:textId="77777777" w:rsidR="00426868" w:rsidRPr="0088654A" w:rsidRDefault="00426868" w:rsidP="00426868">
            <w:pPr>
              <w:pStyle w:val="NoSpacing"/>
              <w:jc w:val="both"/>
            </w:pPr>
            <w:r w:rsidRPr="0088654A">
              <w:t xml:space="preserve">Analyse in-depth the strategies and best practices employed by </w:t>
            </w:r>
            <w:r w:rsidRPr="004A7119">
              <w:rPr>
                <w:b/>
              </w:rPr>
              <w:t>MNCs</w:t>
            </w:r>
            <w:r w:rsidRPr="0088654A">
              <w:t xml:space="preserve"> to harmonize their labour practices with both the local labour regulations and international labour standards, and how these approaches contributes to their overall business success.</w:t>
            </w:r>
          </w:p>
        </w:tc>
        <w:tc>
          <w:tcPr>
            <w:tcW w:w="474" w:type="pct"/>
          </w:tcPr>
          <w:p w14:paraId="081CBEB7" w14:textId="77777777" w:rsidR="00426868" w:rsidRPr="0088654A" w:rsidRDefault="00426868" w:rsidP="00426868">
            <w:pPr>
              <w:jc w:val="center"/>
            </w:pPr>
            <w:r w:rsidRPr="0088654A">
              <w:t>CO6</w:t>
            </w:r>
          </w:p>
        </w:tc>
        <w:tc>
          <w:tcPr>
            <w:tcW w:w="270" w:type="pct"/>
          </w:tcPr>
          <w:p w14:paraId="51CD2EA6" w14:textId="77777777" w:rsidR="00426868" w:rsidRPr="0088654A" w:rsidRDefault="00426868" w:rsidP="00426868">
            <w:pPr>
              <w:jc w:val="center"/>
            </w:pPr>
            <w:r w:rsidRPr="0088654A">
              <w:t>A</w:t>
            </w:r>
          </w:p>
        </w:tc>
        <w:tc>
          <w:tcPr>
            <w:tcW w:w="338" w:type="pct"/>
          </w:tcPr>
          <w:p w14:paraId="47836AAC" w14:textId="77777777" w:rsidR="00426868" w:rsidRPr="0088654A" w:rsidRDefault="00426868" w:rsidP="00426868">
            <w:pPr>
              <w:jc w:val="center"/>
            </w:pPr>
            <w:r w:rsidRPr="0088654A">
              <w:t>10</w:t>
            </w:r>
          </w:p>
        </w:tc>
      </w:tr>
      <w:tr w:rsidR="00426868" w:rsidRPr="0088654A" w14:paraId="5A53D3D2" w14:textId="77777777" w:rsidTr="00426868">
        <w:trPr>
          <w:trHeight w:val="394"/>
        </w:trPr>
        <w:tc>
          <w:tcPr>
            <w:tcW w:w="272" w:type="pct"/>
          </w:tcPr>
          <w:p w14:paraId="7859B8E7" w14:textId="77777777" w:rsidR="00426868" w:rsidRPr="0088654A" w:rsidRDefault="00426868" w:rsidP="00426868">
            <w:pPr>
              <w:contextualSpacing/>
              <w:jc w:val="center"/>
            </w:pPr>
          </w:p>
        </w:tc>
        <w:tc>
          <w:tcPr>
            <w:tcW w:w="269" w:type="pct"/>
          </w:tcPr>
          <w:p w14:paraId="25177586" w14:textId="77777777" w:rsidR="00426868" w:rsidRPr="0088654A" w:rsidRDefault="00426868" w:rsidP="00426868">
            <w:pPr>
              <w:contextualSpacing/>
              <w:jc w:val="center"/>
            </w:pPr>
            <w:r w:rsidRPr="0088654A">
              <w:t>b.</w:t>
            </w:r>
          </w:p>
        </w:tc>
        <w:tc>
          <w:tcPr>
            <w:tcW w:w="3377" w:type="pct"/>
          </w:tcPr>
          <w:p w14:paraId="1004560C" w14:textId="77777777" w:rsidR="00426868" w:rsidRPr="0088654A" w:rsidRDefault="00426868" w:rsidP="00426868">
            <w:pPr>
              <w:jc w:val="both"/>
              <w:rPr>
                <w:bCs/>
              </w:rPr>
            </w:pPr>
            <w:r w:rsidRPr="0088654A">
              <w:rPr>
                <w:shd w:val="clear" w:color="auto" w:fill="FFFFFF"/>
              </w:rPr>
              <w:t xml:space="preserve">ILO has set standards on working time through various conventions as it was recognized that working excessive hours posed a danger to workers' health and to their families. Brief the </w:t>
            </w:r>
            <w:r w:rsidRPr="004A7119">
              <w:rPr>
                <w:b/>
              </w:rPr>
              <w:t>ILO standards on Working tim</w:t>
            </w:r>
            <w:r w:rsidRPr="0088654A">
              <w:t>e.</w:t>
            </w:r>
          </w:p>
        </w:tc>
        <w:tc>
          <w:tcPr>
            <w:tcW w:w="474" w:type="pct"/>
          </w:tcPr>
          <w:p w14:paraId="1165BEF6" w14:textId="77777777" w:rsidR="00426868" w:rsidRPr="0088654A" w:rsidRDefault="00426868" w:rsidP="00426868">
            <w:pPr>
              <w:jc w:val="center"/>
            </w:pPr>
            <w:r w:rsidRPr="0088654A">
              <w:t>CO6</w:t>
            </w:r>
          </w:p>
        </w:tc>
        <w:tc>
          <w:tcPr>
            <w:tcW w:w="270" w:type="pct"/>
          </w:tcPr>
          <w:p w14:paraId="075BAA7A" w14:textId="77777777" w:rsidR="00426868" w:rsidRPr="0088654A" w:rsidRDefault="00426868" w:rsidP="00426868">
            <w:pPr>
              <w:jc w:val="center"/>
            </w:pPr>
            <w:r w:rsidRPr="0088654A">
              <w:t>U</w:t>
            </w:r>
          </w:p>
        </w:tc>
        <w:tc>
          <w:tcPr>
            <w:tcW w:w="338" w:type="pct"/>
          </w:tcPr>
          <w:p w14:paraId="62A7CC41" w14:textId="77777777" w:rsidR="00426868" w:rsidRPr="0088654A" w:rsidRDefault="00426868" w:rsidP="00426868">
            <w:pPr>
              <w:jc w:val="center"/>
            </w:pPr>
            <w:r w:rsidRPr="0088654A">
              <w:t>10</w:t>
            </w:r>
          </w:p>
        </w:tc>
      </w:tr>
      <w:tr w:rsidR="00426868" w:rsidRPr="0088654A" w14:paraId="6765B475" w14:textId="77777777" w:rsidTr="00426868">
        <w:trPr>
          <w:trHeight w:val="292"/>
        </w:trPr>
        <w:tc>
          <w:tcPr>
            <w:tcW w:w="5000" w:type="pct"/>
            <w:gridSpan w:val="6"/>
            <w:vAlign w:val="center"/>
          </w:tcPr>
          <w:p w14:paraId="5CF202F1" w14:textId="77777777" w:rsidR="00426868" w:rsidRPr="0088654A" w:rsidRDefault="00426868" w:rsidP="00426868">
            <w:pPr>
              <w:contextualSpacing/>
              <w:jc w:val="center"/>
              <w:rPr>
                <w:b/>
                <w:u w:val="single"/>
              </w:rPr>
            </w:pPr>
            <w:r w:rsidRPr="0088654A">
              <w:rPr>
                <w:b/>
                <w:u w:val="single"/>
              </w:rPr>
              <w:t>PART – B (1 X 20 = 20 MARKS)</w:t>
            </w:r>
          </w:p>
          <w:p w14:paraId="4B67C7B8" w14:textId="77777777" w:rsidR="00426868" w:rsidRPr="0088654A" w:rsidRDefault="00426868" w:rsidP="00426868">
            <w:pPr>
              <w:contextualSpacing/>
              <w:jc w:val="center"/>
            </w:pPr>
            <w:r w:rsidRPr="0088654A">
              <w:rPr>
                <w:b/>
                <w:bCs/>
              </w:rPr>
              <w:lastRenderedPageBreak/>
              <w:t>COMPULSORY QUESTION</w:t>
            </w:r>
          </w:p>
        </w:tc>
      </w:tr>
      <w:tr w:rsidR="00426868" w:rsidRPr="0088654A" w14:paraId="21417C97" w14:textId="77777777" w:rsidTr="00426868">
        <w:trPr>
          <w:trHeight w:val="394"/>
        </w:trPr>
        <w:tc>
          <w:tcPr>
            <w:tcW w:w="272" w:type="pct"/>
          </w:tcPr>
          <w:p w14:paraId="43C8EBCF" w14:textId="77777777" w:rsidR="00426868" w:rsidRPr="0088654A" w:rsidRDefault="00426868" w:rsidP="00426868">
            <w:pPr>
              <w:contextualSpacing/>
              <w:jc w:val="center"/>
            </w:pPr>
            <w:r w:rsidRPr="0088654A">
              <w:lastRenderedPageBreak/>
              <w:t>9.</w:t>
            </w:r>
          </w:p>
        </w:tc>
        <w:tc>
          <w:tcPr>
            <w:tcW w:w="269" w:type="pct"/>
          </w:tcPr>
          <w:p w14:paraId="0E0B2EFB" w14:textId="77777777" w:rsidR="00426868" w:rsidRPr="0088654A" w:rsidRDefault="00426868" w:rsidP="00426868">
            <w:pPr>
              <w:contextualSpacing/>
            </w:pPr>
            <w:r w:rsidRPr="0088654A">
              <w:t>a.</w:t>
            </w:r>
          </w:p>
        </w:tc>
        <w:tc>
          <w:tcPr>
            <w:tcW w:w="3377" w:type="pct"/>
            <w:vAlign w:val="bottom"/>
          </w:tcPr>
          <w:p w14:paraId="5E16114C" w14:textId="77777777" w:rsidR="00426868" w:rsidRPr="0088654A" w:rsidRDefault="00426868" w:rsidP="00426868">
            <w:pPr>
              <w:pStyle w:val="NoSpacing"/>
              <w:jc w:val="both"/>
              <w:rPr>
                <w:b/>
                <w:color w:val="231F20"/>
              </w:rPr>
            </w:pPr>
            <w:r w:rsidRPr="0088654A">
              <w:rPr>
                <w:b/>
                <w:color w:val="231F20"/>
              </w:rPr>
              <w:t>CONTRACT</w:t>
            </w:r>
            <w:r w:rsidRPr="0088654A">
              <w:rPr>
                <w:b/>
                <w:color w:val="231F20"/>
                <w:spacing w:val="-9"/>
              </w:rPr>
              <w:t xml:space="preserve"> </w:t>
            </w:r>
            <w:r w:rsidRPr="0088654A">
              <w:rPr>
                <w:b/>
                <w:color w:val="231F20"/>
              </w:rPr>
              <w:t>LABOR</w:t>
            </w:r>
            <w:r w:rsidRPr="0088654A">
              <w:rPr>
                <w:b/>
                <w:color w:val="231F20"/>
                <w:spacing w:val="-4"/>
              </w:rPr>
              <w:t xml:space="preserve"> </w:t>
            </w:r>
            <w:r w:rsidRPr="0088654A">
              <w:rPr>
                <w:b/>
                <w:color w:val="231F20"/>
              </w:rPr>
              <w:t>AT</w:t>
            </w:r>
            <w:r w:rsidRPr="0088654A">
              <w:rPr>
                <w:b/>
                <w:color w:val="231F20"/>
                <w:spacing w:val="-7"/>
              </w:rPr>
              <w:t xml:space="preserve"> </w:t>
            </w:r>
            <w:r w:rsidRPr="0088654A">
              <w:rPr>
                <w:b/>
                <w:color w:val="231F20"/>
              </w:rPr>
              <w:t>REGENCY</w:t>
            </w:r>
            <w:r w:rsidRPr="0088654A">
              <w:rPr>
                <w:b/>
                <w:color w:val="231F20"/>
                <w:spacing w:val="-9"/>
              </w:rPr>
              <w:t xml:space="preserve"> </w:t>
            </w:r>
            <w:r w:rsidRPr="0088654A">
              <w:rPr>
                <w:b/>
                <w:color w:val="231F20"/>
              </w:rPr>
              <w:t>HOSPITAL:</w:t>
            </w:r>
            <w:r w:rsidRPr="0088654A">
              <w:rPr>
                <w:b/>
                <w:color w:val="231F20"/>
                <w:spacing w:val="-94"/>
              </w:rPr>
              <w:t xml:space="preserve"> </w:t>
            </w:r>
            <w:r w:rsidRPr="0088654A">
              <w:rPr>
                <w:b/>
                <w:color w:val="231F20"/>
              </w:rPr>
              <w:t>LEGAL</w:t>
            </w:r>
            <w:r w:rsidRPr="0088654A">
              <w:rPr>
                <w:b/>
                <w:color w:val="231F20"/>
                <w:spacing w:val="4"/>
              </w:rPr>
              <w:t xml:space="preserve"> </w:t>
            </w:r>
            <w:r w:rsidRPr="0088654A">
              <w:rPr>
                <w:b/>
                <w:color w:val="231F20"/>
              </w:rPr>
              <w:t>AND HR</w:t>
            </w:r>
            <w:r w:rsidRPr="0088654A">
              <w:rPr>
                <w:b/>
                <w:color w:val="231F20"/>
                <w:spacing w:val="-2"/>
              </w:rPr>
              <w:t xml:space="preserve"> </w:t>
            </w:r>
            <w:r w:rsidRPr="0088654A">
              <w:rPr>
                <w:b/>
                <w:color w:val="231F20"/>
              </w:rPr>
              <w:t>DYNAMICS</w:t>
            </w:r>
          </w:p>
          <w:p w14:paraId="0FA280B5" w14:textId="77777777" w:rsidR="00426868" w:rsidRPr="0088654A" w:rsidRDefault="00426868" w:rsidP="00426868">
            <w:pPr>
              <w:pStyle w:val="NoSpacing"/>
              <w:ind w:firstLine="720"/>
              <w:jc w:val="both"/>
              <w:rPr>
                <w:color w:val="231F20"/>
              </w:rPr>
            </w:pPr>
            <w:r w:rsidRPr="0088654A">
              <w:rPr>
                <w:noProof/>
                <w:lang w:eastAsia="en-IN" w:bidi="ta-IN"/>
              </w:rPr>
              <mc:AlternateContent>
                <mc:Choice Requires="wps">
                  <w:drawing>
                    <wp:anchor distT="0" distB="0" distL="114300" distR="114300" simplePos="0" relativeHeight="251659264" behindDoc="1" locked="0" layoutInCell="1" allowOverlap="1" wp14:anchorId="216304E8" wp14:editId="6EC00275">
                      <wp:simplePos x="0" y="0"/>
                      <wp:positionH relativeFrom="page">
                        <wp:posOffset>1327785</wp:posOffset>
                      </wp:positionH>
                      <wp:positionV relativeFrom="paragraph">
                        <wp:posOffset>302260</wp:posOffset>
                      </wp:positionV>
                      <wp:extent cx="5118735" cy="314960"/>
                      <wp:effectExtent l="3810" t="3175" r="1905" b="0"/>
                      <wp:wrapNone/>
                      <wp:docPr id="39" name="Freeform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18735" cy="314960"/>
                              </a:xfrm>
                              <a:custGeom>
                                <a:avLst/>
                                <a:gdLst>
                                  <a:gd name="T0" fmla="+- 0 10152 2091"/>
                                  <a:gd name="T1" fmla="*/ T0 w 8061"/>
                                  <a:gd name="T2" fmla="+- 0 476 476"/>
                                  <a:gd name="T3" fmla="*/ 476 h 496"/>
                                  <a:gd name="T4" fmla="+- 0 2091 2091"/>
                                  <a:gd name="T5" fmla="*/ T4 w 8061"/>
                                  <a:gd name="T6" fmla="+- 0 476 476"/>
                                  <a:gd name="T7" fmla="*/ 476 h 496"/>
                                  <a:gd name="T8" fmla="+- 0 2091 2091"/>
                                  <a:gd name="T9" fmla="*/ T8 w 8061"/>
                                  <a:gd name="T10" fmla="+- 0 720 476"/>
                                  <a:gd name="T11" fmla="*/ 720 h 496"/>
                                  <a:gd name="T12" fmla="+- 0 2091 2091"/>
                                  <a:gd name="T13" fmla="*/ T12 w 8061"/>
                                  <a:gd name="T14" fmla="+- 0 727 476"/>
                                  <a:gd name="T15" fmla="*/ 727 h 496"/>
                                  <a:gd name="T16" fmla="+- 0 2091 2091"/>
                                  <a:gd name="T17" fmla="*/ T16 w 8061"/>
                                  <a:gd name="T18" fmla="+- 0 971 476"/>
                                  <a:gd name="T19" fmla="*/ 971 h 496"/>
                                  <a:gd name="T20" fmla="+- 0 5518 2091"/>
                                  <a:gd name="T21" fmla="*/ T20 w 8061"/>
                                  <a:gd name="T22" fmla="+- 0 971 476"/>
                                  <a:gd name="T23" fmla="*/ 971 h 496"/>
                                  <a:gd name="T24" fmla="+- 0 5518 2091"/>
                                  <a:gd name="T25" fmla="*/ T24 w 8061"/>
                                  <a:gd name="T26" fmla="+- 0 727 476"/>
                                  <a:gd name="T27" fmla="*/ 727 h 496"/>
                                  <a:gd name="T28" fmla="+- 0 10152 2091"/>
                                  <a:gd name="T29" fmla="*/ T28 w 8061"/>
                                  <a:gd name="T30" fmla="+- 0 727 476"/>
                                  <a:gd name="T31" fmla="*/ 727 h 496"/>
                                  <a:gd name="T32" fmla="+- 0 10152 2091"/>
                                  <a:gd name="T33" fmla="*/ T32 w 8061"/>
                                  <a:gd name="T34" fmla="+- 0 476 476"/>
                                  <a:gd name="T35" fmla="*/ 476 h 4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061" h="496">
                                    <a:moveTo>
                                      <a:pt x="8061" y="0"/>
                                    </a:moveTo>
                                    <a:lnTo>
                                      <a:pt x="0" y="0"/>
                                    </a:lnTo>
                                    <a:lnTo>
                                      <a:pt x="0" y="244"/>
                                    </a:lnTo>
                                    <a:lnTo>
                                      <a:pt x="0" y="251"/>
                                    </a:lnTo>
                                    <a:lnTo>
                                      <a:pt x="0" y="495"/>
                                    </a:lnTo>
                                    <a:lnTo>
                                      <a:pt x="3427" y="495"/>
                                    </a:lnTo>
                                    <a:lnTo>
                                      <a:pt x="3427" y="251"/>
                                    </a:lnTo>
                                    <a:lnTo>
                                      <a:pt x="8061" y="251"/>
                                    </a:lnTo>
                                    <a:lnTo>
                                      <a:pt x="80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E20311" id="Freeform 39" o:spid="_x0000_s1026" style="position:absolute;margin-left:104.55pt;margin-top:23.8pt;width:403.05pt;height:24.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061,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" path="m8061,l,,,244r,7l,495r3427,l3427,251r4634,l8061,xe" stroked="f">
                      <v:path arrowok="t" o:connecttype="custom" o:connectlocs="5118735,302260;0,302260;0,457200;0,461645;0,616585;2176145,616585;2176145,461645;5118735,461645;5118735,302260" o:connectangles="0,0,0,0,0,0,0,0,0"/>
                      <w10:wrap anchorx="page"/>
                    </v:shape>
                  </w:pict>
                </mc:Fallback>
              </mc:AlternateContent>
            </w:r>
          </w:p>
          <w:p w14:paraId="6830490A" w14:textId="77777777" w:rsidR="00426868" w:rsidRPr="0088654A" w:rsidRDefault="00426868" w:rsidP="00426868">
            <w:pPr>
              <w:pStyle w:val="NoSpacing"/>
              <w:jc w:val="both"/>
              <w:rPr>
                <w:color w:val="231F20"/>
              </w:rPr>
            </w:pPr>
            <w:r w:rsidRPr="0088654A">
              <w:rPr>
                <w:color w:val="231F20"/>
              </w:rPr>
              <w:t>Regency Hospital (RH), a corporate hospital chain, acquired Gedex Hospital in 2005. Gedex</w:t>
            </w:r>
            <w:r w:rsidRPr="0088654A">
              <w:rPr>
                <w:color w:val="231F20"/>
                <w:spacing w:val="1"/>
              </w:rPr>
              <w:t xml:space="preserve"> </w:t>
            </w:r>
            <w:r w:rsidRPr="0088654A">
              <w:rPr>
                <w:color w:val="231F20"/>
              </w:rPr>
              <w:t>Hospital (GH) was built in 1983. GH was part of Gedex Ltd., an engineering conglomerate, and</w:t>
            </w:r>
            <w:r w:rsidRPr="0088654A">
              <w:rPr>
                <w:color w:val="231F20"/>
                <w:spacing w:val="-50"/>
              </w:rPr>
              <w:t xml:space="preserve"> </w:t>
            </w:r>
            <w:r w:rsidRPr="0088654A">
              <w:rPr>
                <w:color w:val="231F20"/>
              </w:rPr>
              <w:t>was established to provide medical care to the employees of the Gedex group of companies.</w:t>
            </w:r>
            <w:r w:rsidRPr="0088654A">
              <w:rPr>
                <w:color w:val="231F20"/>
                <w:spacing w:val="1"/>
              </w:rPr>
              <w:t xml:space="preserve"> </w:t>
            </w:r>
            <w:r w:rsidRPr="0088654A">
              <w:rPr>
                <w:color w:val="231F20"/>
              </w:rPr>
              <w:t>Gedex had its manufacturing facilities in different parts of India, with its head office in Noida,</w:t>
            </w:r>
            <w:r w:rsidRPr="0088654A">
              <w:rPr>
                <w:color w:val="231F20"/>
                <w:spacing w:val="1"/>
              </w:rPr>
              <w:t xml:space="preserve"> </w:t>
            </w:r>
            <w:r w:rsidRPr="0088654A">
              <w:rPr>
                <w:color w:val="231F20"/>
              </w:rPr>
              <w:t>Uttar Pradesh. The workers at the Gedex group, including those employed at GH, formed and</w:t>
            </w:r>
            <w:r w:rsidRPr="0088654A">
              <w:rPr>
                <w:color w:val="231F20"/>
                <w:spacing w:val="1"/>
              </w:rPr>
              <w:t xml:space="preserve"> </w:t>
            </w:r>
            <w:r w:rsidRPr="0088654A">
              <w:rPr>
                <w:color w:val="231F20"/>
              </w:rPr>
              <w:t>registered a trade union to safeguard their interests. Gradually, GH grew into a full-fledged</w:t>
            </w:r>
            <w:r w:rsidRPr="0088654A">
              <w:rPr>
                <w:color w:val="231F20"/>
                <w:spacing w:val="1"/>
              </w:rPr>
              <w:t xml:space="preserve"> </w:t>
            </w:r>
            <w:r w:rsidRPr="0088654A">
              <w:rPr>
                <w:color w:val="231F20"/>
              </w:rPr>
              <w:t>hospital.</w:t>
            </w:r>
          </w:p>
          <w:p w14:paraId="1F6EE1B2" w14:textId="77777777" w:rsidR="00426868" w:rsidRPr="0088654A" w:rsidRDefault="00426868" w:rsidP="00426868">
            <w:pPr>
              <w:pStyle w:val="NoSpacing"/>
              <w:jc w:val="both"/>
            </w:pPr>
          </w:p>
          <w:p w14:paraId="7BD53411" w14:textId="77777777" w:rsidR="00426868" w:rsidRPr="0088654A" w:rsidRDefault="00426868" w:rsidP="00426868">
            <w:pPr>
              <w:pStyle w:val="NoSpacing"/>
              <w:jc w:val="both"/>
            </w:pPr>
            <w:r w:rsidRPr="0088654A">
              <w:rPr>
                <w:color w:val="231F20"/>
              </w:rPr>
              <w:t>In 1983, GH’s management decided to employ contract workers to operate support services like</w:t>
            </w:r>
            <w:r w:rsidRPr="0088654A">
              <w:rPr>
                <w:color w:val="231F20"/>
                <w:spacing w:val="-50"/>
              </w:rPr>
              <w:t xml:space="preserve"> </w:t>
            </w:r>
            <w:r w:rsidRPr="0088654A">
              <w:rPr>
                <w:color w:val="231F20"/>
              </w:rPr>
              <w:t>housekeeping, general duty assistance and so forth, so as to keep its transactional activities</w:t>
            </w:r>
            <w:r w:rsidRPr="0088654A">
              <w:rPr>
                <w:color w:val="231F20"/>
                <w:spacing w:val="1"/>
              </w:rPr>
              <w:t xml:space="preserve"> </w:t>
            </w:r>
            <w:r w:rsidRPr="0088654A">
              <w:rPr>
                <w:color w:val="231F20"/>
              </w:rPr>
              <w:t>separate</w:t>
            </w:r>
            <w:r w:rsidRPr="0088654A">
              <w:rPr>
                <w:color w:val="231F20"/>
                <w:spacing w:val="17"/>
              </w:rPr>
              <w:t xml:space="preserve"> </w:t>
            </w:r>
            <w:r w:rsidRPr="0088654A">
              <w:rPr>
                <w:color w:val="231F20"/>
              </w:rPr>
              <w:t>from</w:t>
            </w:r>
            <w:r w:rsidRPr="0088654A">
              <w:rPr>
                <w:color w:val="231F20"/>
                <w:spacing w:val="13"/>
              </w:rPr>
              <w:t xml:space="preserve"> </w:t>
            </w:r>
            <w:r w:rsidRPr="0088654A">
              <w:rPr>
                <w:color w:val="231F20"/>
              </w:rPr>
              <w:t>its</w:t>
            </w:r>
            <w:r w:rsidRPr="0088654A">
              <w:rPr>
                <w:color w:val="231F20"/>
                <w:spacing w:val="17"/>
              </w:rPr>
              <w:t xml:space="preserve"> </w:t>
            </w:r>
            <w:r w:rsidRPr="0088654A">
              <w:rPr>
                <w:color w:val="231F20"/>
              </w:rPr>
              <w:t>core</w:t>
            </w:r>
            <w:r w:rsidRPr="0088654A">
              <w:rPr>
                <w:color w:val="231F20"/>
                <w:spacing w:val="18"/>
              </w:rPr>
              <w:t xml:space="preserve"> </w:t>
            </w:r>
            <w:r w:rsidRPr="0088654A">
              <w:rPr>
                <w:color w:val="231F20"/>
              </w:rPr>
              <w:t>activities.</w:t>
            </w:r>
            <w:r w:rsidRPr="0088654A">
              <w:rPr>
                <w:color w:val="231F20"/>
                <w:spacing w:val="17"/>
              </w:rPr>
              <w:t xml:space="preserve"> </w:t>
            </w:r>
            <w:r w:rsidRPr="0088654A">
              <w:rPr>
                <w:color w:val="231F20"/>
              </w:rPr>
              <w:t>In</w:t>
            </w:r>
            <w:r w:rsidRPr="0088654A">
              <w:rPr>
                <w:color w:val="231F20"/>
                <w:spacing w:val="17"/>
              </w:rPr>
              <w:t xml:space="preserve"> </w:t>
            </w:r>
            <w:r w:rsidRPr="0088654A">
              <w:rPr>
                <w:color w:val="231F20"/>
              </w:rPr>
              <w:t>1985,</w:t>
            </w:r>
            <w:r w:rsidRPr="0088654A">
              <w:rPr>
                <w:color w:val="231F20"/>
                <w:spacing w:val="18"/>
              </w:rPr>
              <w:t xml:space="preserve"> </w:t>
            </w:r>
            <w:r w:rsidRPr="0088654A">
              <w:rPr>
                <w:color w:val="231F20"/>
              </w:rPr>
              <w:t>some</w:t>
            </w:r>
            <w:r w:rsidRPr="0088654A">
              <w:rPr>
                <w:color w:val="231F20"/>
                <w:spacing w:val="18"/>
              </w:rPr>
              <w:t xml:space="preserve"> </w:t>
            </w:r>
            <w:r w:rsidRPr="0088654A">
              <w:rPr>
                <w:color w:val="231F20"/>
              </w:rPr>
              <w:t>GH</w:t>
            </w:r>
            <w:r w:rsidRPr="0088654A">
              <w:rPr>
                <w:color w:val="231F20"/>
                <w:spacing w:val="19"/>
              </w:rPr>
              <w:t xml:space="preserve"> </w:t>
            </w:r>
            <w:r w:rsidRPr="0088654A">
              <w:rPr>
                <w:color w:val="231F20"/>
              </w:rPr>
              <w:t>contract</w:t>
            </w:r>
            <w:r w:rsidRPr="0088654A">
              <w:rPr>
                <w:color w:val="231F20"/>
                <w:spacing w:val="17"/>
              </w:rPr>
              <w:t xml:space="preserve"> </w:t>
            </w:r>
            <w:r w:rsidRPr="0088654A">
              <w:rPr>
                <w:color w:val="231F20"/>
              </w:rPr>
              <w:t>workers</w:t>
            </w:r>
            <w:r w:rsidRPr="0088654A">
              <w:rPr>
                <w:color w:val="231F20"/>
                <w:spacing w:val="19"/>
              </w:rPr>
              <w:t xml:space="preserve"> </w:t>
            </w:r>
            <w:r w:rsidRPr="0088654A">
              <w:rPr>
                <w:color w:val="231F20"/>
              </w:rPr>
              <w:t>became</w:t>
            </w:r>
            <w:r w:rsidRPr="0088654A">
              <w:rPr>
                <w:color w:val="231F20"/>
                <w:spacing w:val="17"/>
              </w:rPr>
              <w:t xml:space="preserve"> </w:t>
            </w:r>
            <w:r w:rsidRPr="0088654A">
              <w:rPr>
                <w:color w:val="231F20"/>
              </w:rPr>
              <w:t>members</w:t>
            </w:r>
            <w:r w:rsidRPr="0088654A">
              <w:rPr>
                <w:color w:val="231F20"/>
                <w:spacing w:val="18"/>
              </w:rPr>
              <w:t xml:space="preserve"> </w:t>
            </w:r>
            <w:r w:rsidRPr="0088654A">
              <w:rPr>
                <w:color w:val="231F20"/>
              </w:rPr>
              <w:t>of</w:t>
            </w:r>
            <w:r w:rsidRPr="0088654A">
              <w:rPr>
                <w:color w:val="231F20"/>
                <w:spacing w:val="17"/>
              </w:rPr>
              <w:t xml:space="preserve"> </w:t>
            </w:r>
            <w:r w:rsidRPr="0088654A">
              <w:rPr>
                <w:color w:val="231F20"/>
              </w:rPr>
              <w:t>the</w:t>
            </w:r>
            <w:r w:rsidRPr="0088654A">
              <w:rPr>
                <w:color w:val="231F20"/>
                <w:spacing w:val="-50"/>
              </w:rPr>
              <w:t xml:space="preserve"> </w:t>
            </w:r>
            <w:r w:rsidRPr="0088654A">
              <w:rPr>
                <w:color w:val="231F20"/>
              </w:rPr>
              <w:t>All Gedex Employees’ Union.</w:t>
            </w:r>
            <w:r w:rsidRPr="0088654A">
              <w:rPr>
                <w:color w:val="231F20"/>
                <w:spacing w:val="1"/>
              </w:rPr>
              <w:t xml:space="preserve"> </w:t>
            </w:r>
            <w:r w:rsidRPr="0088654A">
              <w:rPr>
                <w:color w:val="231F20"/>
              </w:rPr>
              <w:t>Apprehending the possibility of problems on the industrial</w:t>
            </w:r>
            <w:r w:rsidRPr="0088654A">
              <w:rPr>
                <w:color w:val="231F20"/>
                <w:spacing w:val="1"/>
              </w:rPr>
              <w:t xml:space="preserve"> </w:t>
            </w:r>
            <w:r w:rsidRPr="0088654A">
              <w:rPr>
                <w:color w:val="231F20"/>
              </w:rPr>
              <w:t>relations (IR) front, GH decided to take these unionized employees on its permanent rolls. Later</w:t>
            </w:r>
            <w:r w:rsidRPr="0088654A">
              <w:rPr>
                <w:color w:val="231F20"/>
                <w:spacing w:val="-50"/>
              </w:rPr>
              <w:t xml:space="preserve"> </w:t>
            </w:r>
            <w:r w:rsidRPr="0088654A">
              <w:rPr>
                <w:color w:val="231F20"/>
              </w:rPr>
              <w:t>on, more contract workers formally became members of the All Gedex Employees’ Union. This</w:t>
            </w:r>
            <w:r w:rsidRPr="0088654A">
              <w:rPr>
                <w:color w:val="231F20"/>
                <w:spacing w:val="-51"/>
              </w:rPr>
              <w:t xml:space="preserve"> </w:t>
            </w:r>
            <w:r w:rsidRPr="0088654A">
              <w:rPr>
                <w:color w:val="231F20"/>
              </w:rPr>
              <w:t>time, management did not concede their demand for permanent status. These and other workers</w:t>
            </w:r>
            <w:r w:rsidRPr="0088654A">
              <w:rPr>
                <w:color w:val="231F20"/>
                <w:spacing w:val="-50"/>
              </w:rPr>
              <w:t xml:space="preserve"> </w:t>
            </w:r>
            <w:r w:rsidRPr="0088654A">
              <w:rPr>
                <w:color w:val="231F20"/>
              </w:rPr>
              <w:t>had been working at GH and later at RH under different contractors.</w:t>
            </w:r>
            <w:r w:rsidRPr="0088654A">
              <w:rPr>
                <w:color w:val="231F20"/>
                <w:spacing w:val="1"/>
              </w:rPr>
              <w:t xml:space="preserve"> </w:t>
            </w:r>
            <w:r w:rsidRPr="0088654A">
              <w:rPr>
                <w:color w:val="231F20"/>
              </w:rPr>
              <w:t>While the contractors had</w:t>
            </w:r>
            <w:r w:rsidRPr="0088654A">
              <w:rPr>
                <w:color w:val="231F20"/>
                <w:spacing w:val="1"/>
              </w:rPr>
              <w:t xml:space="preserve"> </w:t>
            </w:r>
            <w:r w:rsidRPr="0088654A">
              <w:rPr>
                <w:color w:val="231F20"/>
              </w:rPr>
              <w:t>changed from time to time, these workers remained the same, for they were a trained hospital</w:t>
            </w:r>
            <w:r w:rsidRPr="0088654A">
              <w:rPr>
                <w:color w:val="231F20"/>
                <w:spacing w:val="1"/>
              </w:rPr>
              <w:t xml:space="preserve"> </w:t>
            </w:r>
            <w:r w:rsidRPr="0088654A">
              <w:rPr>
                <w:color w:val="231F20"/>
              </w:rPr>
              <w:t>workforce.</w:t>
            </w:r>
          </w:p>
          <w:p w14:paraId="3D3B582D" w14:textId="77777777" w:rsidR="00426868" w:rsidRPr="0088654A" w:rsidRDefault="00426868" w:rsidP="00426868">
            <w:pPr>
              <w:pStyle w:val="NoSpacing"/>
              <w:jc w:val="both"/>
            </w:pPr>
          </w:p>
          <w:p w14:paraId="28B294AF" w14:textId="77777777" w:rsidR="00426868" w:rsidRPr="0088654A" w:rsidRDefault="00426868" w:rsidP="00426868">
            <w:pPr>
              <w:pStyle w:val="NoSpacing"/>
              <w:jc w:val="both"/>
              <w:rPr>
                <w:color w:val="231F20"/>
              </w:rPr>
            </w:pPr>
            <w:r w:rsidRPr="0088654A">
              <w:rPr>
                <w:color w:val="231F20"/>
              </w:rPr>
              <w:t>GH did quite well in its operations, as it catered to a large number of patients. Eminent doctors</w:t>
            </w:r>
            <w:r w:rsidRPr="0088654A">
              <w:rPr>
                <w:color w:val="231F20"/>
                <w:spacing w:val="1"/>
              </w:rPr>
              <w:t xml:space="preserve"> </w:t>
            </w:r>
            <w:r w:rsidRPr="0088654A">
              <w:rPr>
                <w:color w:val="231F20"/>
              </w:rPr>
              <w:t>were attached to the hospital. All contract employees were paid their wages by the contractor</w:t>
            </w:r>
            <w:r w:rsidRPr="0088654A">
              <w:rPr>
                <w:color w:val="231F20"/>
                <w:spacing w:val="1"/>
              </w:rPr>
              <w:t xml:space="preserve"> </w:t>
            </w:r>
            <w:r w:rsidRPr="0088654A">
              <w:rPr>
                <w:color w:val="231F20"/>
              </w:rPr>
              <w:t>concerned as per minimum wage rates fixed by the state government under the Minimum Wage</w:t>
            </w:r>
            <w:r w:rsidRPr="0088654A">
              <w:rPr>
                <w:color w:val="231F20"/>
                <w:spacing w:val="-50"/>
              </w:rPr>
              <w:t xml:space="preserve"> </w:t>
            </w:r>
            <w:r w:rsidRPr="0088654A">
              <w:rPr>
                <w:color w:val="231F20"/>
              </w:rPr>
              <w:t>Act</w:t>
            </w:r>
            <w:r w:rsidRPr="0088654A">
              <w:rPr>
                <w:color w:val="231F20"/>
                <w:spacing w:val="1"/>
              </w:rPr>
              <w:t xml:space="preserve"> </w:t>
            </w:r>
            <w:r w:rsidRPr="0088654A">
              <w:rPr>
                <w:color w:val="231F20"/>
              </w:rPr>
              <w:t>1948</w:t>
            </w:r>
          </w:p>
          <w:p w14:paraId="65FECB59" w14:textId="77777777" w:rsidR="00426868" w:rsidRPr="0088654A" w:rsidRDefault="00426868" w:rsidP="00426868">
            <w:pPr>
              <w:pStyle w:val="NoSpacing"/>
              <w:jc w:val="both"/>
              <w:rPr>
                <w:color w:val="231F20"/>
              </w:rPr>
            </w:pPr>
            <w:r w:rsidRPr="0088654A">
              <w:rPr>
                <w:color w:val="231F20"/>
              </w:rPr>
              <w:t>When Regency Hospital acquired it, GH had 410 contract workers, including those who were</w:t>
            </w:r>
            <w:r w:rsidRPr="0088654A">
              <w:rPr>
                <w:color w:val="231F20"/>
                <w:spacing w:val="1"/>
              </w:rPr>
              <w:t xml:space="preserve"> </w:t>
            </w:r>
            <w:r w:rsidRPr="0088654A">
              <w:rPr>
                <w:color w:val="231F20"/>
              </w:rPr>
              <w:t>Gedex union members. Some of the contract workers were doing the same work as done by</w:t>
            </w:r>
            <w:r w:rsidRPr="0088654A">
              <w:rPr>
                <w:color w:val="231F20"/>
                <w:spacing w:val="1"/>
              </w:rPr>
              <w:t xml:space="preserve"> </w:t>
            </w:r>
            <w:r w:rsidRPr="0088654A">
              <w:rPr>
                <w:color w:val="231F20"/>
              </w:rPr>
              <w:t>GH’s</w:t>
            </w:r>
            <w:r w:rsidRPr="0088654A">
              <w:rPr>
                <w:color w:val="231F20"/>
                <w:spacing w:val="8"/>
              </w:rPr>
              <w:t xml:space="preserve"> </w:t>
            </w:r>
            <w:r w:rsidRPr="0088654A">
              <w:rPr>
                <w:color w:val="231F20"/>
              </w:rPr>
              <w:t>core</w:t>
            </w:r>
            <w:r w:rsidRPr="0088654A">
              <w:rPr>
                <w:color w:val="231F20"/>
                <w:spacing w:val="9"/>
              </w:rPr>
              <w:t xml:space="preserve"> </w:t>
            </w:r>
            <w:r w:rsidRPr="0088654A">
              <w:rPr>
                <w:color w:val="231F20"/>
              </w:rPr>
              <w:t>workers,</w:t>
            </w:r>
            <w:r w:rsidRPr="0088654A">
              <w:rPr>
                <w:color w:val="231F20"/>
                <w:spacing w:val="9"/>
              </w:rPr>
              <w:t xml:space="preserve"> </w:t>
            </w:r>
            <w:r w:rsidRPr="0088654A">
              <w:rPr>
                <w:color w:val="231F20"/>
              </w:rPr>
              <w:t>including</w:t>
            </w:r>
            <w:r w:rsidRPr="0088654A">
              <w:rPr>
                <w:color w:val="231F20"/>
                <w:spacing w:val="5"/>
              </w:rPr>
              <w:t xml:space="preserve"> </w:t>
            </w:r>
            <w:r w:rsidRPr="0088654A">
              <w:rPr>
                <w:color w:val="231F20"/>
              </w:rPr>
              <w:t>contract</w:t>
            </w:r>
            <w:r w:rsidRPr="0088654A">
              <w:rPr>
                <w:color w:val="231F20"/>
                <w:spacing w:val="8"/>
              </w:rPr>
              <w:t xml:space="preserve"> </w:t>
            </w:r>
            <w:r w:rsidRPr="0088654A">
              <w:rPr>
                <w:color w:val="231F20"/>
              </w:rPr>
              <w:t>workers</w:t>
            </w:r>
            <w:r w:rsidRPr="0088654A">
              <w:rPr>
                <w:color w:val="231F20"/>
                <w:spacing w:val="11"/>
              </w:rPr>
              <w:t xml:space="preserve"> </w:t>
            </w:r>
            <w:r w:rsidRPr="0088654A">
              <w:rPr>
                <w:color w:val="231F20"/>
              </w:rPr>
              <w:t>made</w:t>
            </w:r>
            <w:r w:rsidRPr="0088654A">
              <w:rPr>
                <w:color w:val="231F20"/>
                <w:spacing w:val="9"/>
              </w:rPr>
              <w:t xml:space="preserve"> </w:t>
            </w:r>
            <w:r w:rsidRPr="0088654A">
              <w:rPr>
                <w:color w:val="231F20"/>
              </w:rPr>
              <w:t>permanent</w:t>
            </w:r>
            <w:r w:rsidRPr="0088654A">
              <w:rPr>
                <w:color w:val="231F20"/>
                <w:spacing w:val="9"/>
              </w:rPr>
              <w:t xml:space="preserve"> </w:t>
            </w:r>
            <w:r w:rsidRPr="0088654A">
              <w:rPr>
                <w:color w:val="231F20"/>
              </w:rPr>
              <w:t>by</w:t>
            </w:r>
            <w:r w:rsidRPr="0088654A">
              <w:rPr>
                <w:color w:val="231F20"/>
                <w:spacing w:val="5"/>
              </w:rPr>
              <w:t xml:space="preserve"> </w:t>
            </w:r>
            <w:r w:rsidRPr="0088654A">
              <w:rPr>
                <w:color w:val="231F20"/>
              </w:rPr>
              <w:t>GH</w:t>
            </w:r>
            <w:r w:rsidRPr="0088654A">
              <w:rPr>
                <w:color w:val="231F20"/>
                <w:spacing w:val="9"/>
              </w:rPr>
              <w:t xml:space="preserve"> </w:t>
            </w:r>
            <w:r w:rsidRPr="0088654A">
              <w:rPr>
                <w:color w:val="231F20"/>
              </w:rPr>
              <w:t>management</w:t>
            </w:r>
            <w:r w:rsidRPr="0088654A">
              <w:rPr>
                <w:color w:val="231F20"/>
                <w:spacing w:val="9"/>
              </w:rPr>
              <w:t xml:space="preserve"> </w:t>
            </w:r>
            <w:r w:rsidRPr="0088654A">
              <w:rPr>
                <w:color w:val="231F20"/>
              </w:rPr>
              <w:t>in</w:t>
            </w:r>
            <w:r w:rsidRPr="0088654A">
              <w:rPr>
                <w:color w:val="231F20"/>
                <w:spacing w:val="9"/>
              </w:rPr>
              <w:t xml:space="preserve"> </w:t>
            </w:r>
            <w:r w:rsidRPr="0088654A">
              <w:rPr>
                <w:color w:val="231F20"/>
              </w:rPr>
              <w:t>1985.</w:t>
            </w:r>
          </w:p>
          <w:p w14:paraId="7ACC03FF" w14:textId="77777777" w:rsidR="00426868" w:rsidRPr="0088654A" w:rsidRDefault="00426868" w:rsidP="00426868">
            <w:pPr>
              <w:pStyle w:val="NoSpacing"/>
              <w:jc w:val="both"/>
            </w:pPr>
          </w:p>
          <w:p w14:paraId="7FC258B3" w14:textId="77777777" w:rsidR="00426868" w:rsidRPr="0088654A" w:rsidRDefault="00426868" w:rsidP="00426868">
            <w:pPr>
              <w:pStyle w:val="NoSpacing"/>
              <w:jc w:val="both"/>
              <w:rPr>
                <w:color w:val="231F20"/>
              </w:rPr>
            </w:pPr>
            <w:r w:rsidRPr="0088654A">
              <w:rPr>
                <w:color w:val="231F20"/>
              </w:rPr>
              <w:t>On October 15, 2015, all RH contract workers went on strike. Some 60 to 70 workers blocked</w:t>
            </w:r>
            <w:r w:rsidRPr="0088654A">
              <w:rPr>
                <w:color w:val="231F20"/>
                <w:spacing w:val="1"/>
              </w:rPr>
              <w:t xml:space="preserve"> </w:t>
            </w:r>
            <w:r w:rsidRPr="0088654A">
              <w:rPr>
                <w:color w:val="231F20"/>
              </w:rPr>
              <w:t>the</w:t>
            </w:r>
            <w:r w:rsidRPr="0088654A">
              <w:rPr>
                <w:color w:val="231F20"/>
                <w:spacing w:val="1"/>
              </w:rPr>
              <w:t xml:space="preserve"> </w:t>
            </w:r>
            <w:r w:rsidRPr="0088654A">
              <w:rPr>
                <w:color w:val="231F20"/>
              </w:rPr>
              <w:t>main</w:t>
            </w:r>
            <w:r w:rsidRPr="0088654A">
              <w:rPr>
                <w:color w:val="231F20"/>
                <w:spacing w:val="1"/>
              </w:rPr>
              <w:t xml:space="preserve"> </w:t>
            </w:r>
            <w:r w:rsidRPr="0088654A">
              <w:rPr>
                <w:color w:val="231F20"/>
              </w:rPr>
              <w:t>hospital</w:t>
            </w:r>
            <w:r w:rsidRPr="0088654A">
              <w:rPr>
                <w:color w:val="231F20"/>
                <w:spacing w:val="1"/>
              </w:rPr>
              <w:t xml:space="preserve"> </w:t>
            </w:r>
            <w:r w:rsidRPr="0088654A">
              <w:rPr>
                <w:color w:val="231F20"/>
              </w:rPr>
              <w:t>entrance</w:t>
            </w:r>
            <w:r w:rsidRPr="0088654A">
              <w:rPr>
                <w:color w:val="231F20"/>
                <w:spacing w:val="1"/>
              </w:rPr>
              <w:t xml:space="preserve"> </w:t>
            </w:r>
            <w:r w:rsidRPr="0088654A">
              <w:rPr>
                <w:color w:val="231F20"/>
              </w:rPr>
              <w:t>and</w:t>
            </w:r>
            <w:r w:rsidRPr="0088654A">
              <w:rPr>
                <w:color w:val="231F20"/>
                <w:spacing w:val="1"/>
              </w:rPr>
              <w:t xml:space="preserve"> </w:t>
            </w:r>
            <w:r w:rsidRPr="0088654A">
              <w:rPr>
                <w:color w:val="231F20"/>
              </w:rPr>
              <w:t>started</w:t>
            </w:r>
            <w:r w:rsidRPr="0088654A">
              <w:rPr>
                <w:color w:val="231F20"/>
                <w:spacing w:val="1"/>
              </w:rPr>
              <w:t xml:space="preserve"> </w:t>
            </w:r>
            <w:r w:rsidRPr="0088654A">
              <w:rPr>
                <w:color w:val="231F20"/>
              </w:rPr>
              <w:t>shouting</w:t>
            </w:r>
            <w:r w:rsidRPr="0088654A">
              <w:rPr>
                <w:color w:val="231F20"/>
                <w:spacing w:val="1"/>
              </w:rPr>
              <w:t xml:space="preserve"> </w:t>
            </w:r>
            <w:r w:rsidRPr="0088654A">
              <w:rPr>
                <w:color w:val="231F20"/>
              </w:rPr>
              <w:t>anti-management</w:t>
            </w:r>
            <w:r w:rsidRPr="0088654A">
              <w:rPr>
                <w:color w:val="231F20"/>
                <w:spacing w:val="1"/>
              </w:rPr>
              <w:t xml:space="preserve"> </w:t>
            </w:r>
            <w:r w:rsidRPr="0088654A">
              <w:rPr>
                <w:color w:val="231F20"/>
              </w:rPr>
              <w:t>slogans.</w:t>
            </w:r>
            <w:r w:rsidRPr="0088654A">
              <w:rPr>
                <w:color w:val="231F20"/>
                <w:spacing w:val="1"/>
              </w:rPr>
              <w:t xml:space="preserve"> </w:t>
            </w:r>
            <w:r w:rsidRPr="0088654A">
              <w:rPr>
                <w:color w:val="231F20"/>
              </w:rPr>
              <w:t>Their</w:t>
            </w:r>
            <w:r w:rsidRPr="0088654A">
              <w:rPr>
                <w:color w:val="231F20"/>
                <w:spacing w:val="1"/>
              </w:rPr>
              <w:t xml:space="preserve"> </w:t>
            </w:r>
            <w:r w:rsidRPr="0088654A">
              <w:rPr>
                <w:color w:val="231F20"/>
              </w:rPr>
              <w:t>demands</w:t>
            </w:r>
            <w:r w:rsidRPr="0088654A">
              <w:rPr>
                <w:color w:val="231F20"/>
                <w:spacing w:val="-50"/>
              </w:rPr>
              <w:t xml:space="preserve"> </w:t>
            </w:r>
            <w:r w:rsidRPr="0088654A">
              <w:rPr>
                <w:color w:val="231F20"/>
              </w:rPr>
              <w:t>included increases in their wages and absorption into the core RH workforce. The HR manager</w:t>
            </w:r>
            <w:r w:rsidRPr="0088654A">
              <w:rPr>
                <w:color w:val="231F20"/>
                <w:spacing w:val="1"/>
              </w:rPr>
              <w:t xml:space="preserve"> </w:t>
            </w:r>
            <w:r w:rsidRPr="0088654A">
              <w:rPr>
                <w:color w:val="231F20"/>
              </w:rPr>
              <w:t>contacted the local police, who eventually pacified the contract workers, who stopped their</w:t>
            </w:r>
            <w:r w:rsidRPr="0088654A">
              <w:rPr>
                <w:color w:val="231F20"/>
                <w:spacing w:val="1"/>
              </w:rPr>
              <w:t xml:space="preserve"> </w:t>
            </w:r>
            <w:r w:rsidRPr="0088654A">
              <w:rPr>
                <w:color w:val="231F20"/>
              </w:rPr>
              <w:t>agitation. In the meantime, management enhanced some minor welfare benefits for the contract</w:t>
            </w:r>
            <w:r w:rsidRPr="0088654A">
              <w:rPr>
                <w:color w:val="231F20"/>
                <w:spacing w:val="1"/>
              </w:rPr>
              <w:t xml:space="preserve"> </w:t>
            </w:r>
            <w:r w:rsidRPr="0088654A">
              <w:rPr>
                <w:color w:val="231F20"/>
              </w:rPr>
              <w:t>workers,</w:t>
            </w:r>
            <w:r w:rsidRPr="0088654A">
              <w:rPr>
                <w:color w:val="231F20"/>
                <w:spacing w:val="4"/>
              </w:rPr>
              <w:t xml:space="preserve"> </w:t>
            </w:r>
            <w:r w:rsidRPr="0088654A">
              <w:rPr>
                <w:color w:val="231F20"/>
              </w:rPr>
              <w:t>such</w:t>
            </w:r>
            <w:r w:rsidRPr="0088654A">
              <w:rPr>
                <w:color w:val="231F20"/>
                <w:spacing w:val="5"/>
              </w:rPr>
              <w:t xml:space="preserve"> </w:t>
            </w:r>
            <w:r w:rsidRPr="0088654A">
              <w:rPr>
                <w:color w:val="231F20"/>
              </w:rPr>
              <w:t>as</w:t>
            </w:r>
            <w:r w:rsidRPr="0088654A">
              <w:rPr>
                <w:color w:val="231F20"/>
                <w:spacing w:val="5"/>
              </w:rPr>
              <w:t xml:space="preserve"> </w:t>
            </w:r>
            <w:r w:rsidRPr="0088654A">
              <w:rPr>
                <w:color w:val="231F20"/>
              </w:rPr>
              <w:t>provision</w:t>
            </w:r>
            <w:r w:rsidRPr="0088654A">
              <w:rPr>
                <w:color w:val="231F20"/>
                <w:spacing w:val="2"/>
              </w:rPr>
              <w:t xml:space="preserve"> </w:t>
            </w:r>
            <w:r w:rsidRPr="0088654A">
              <w:rPr>
                <w:color w:val="231F20"/>
              </w:rPr>
              <w:t>of</w:t>
            </w:r>
            <w:r w:rsidRPr="0088654A">
              <w:rPr>
                <w:color w:val="231F20"/>
                <w:spacing w:val="5"/>
              </w:rPr>
              <w:t xml:space="preserve"> </w:t>
            </w:r>
            <w:r w:rsidRPr="0088654A">
              <w:rPr>
                <w:color w:val="231F20"/>
              </w:rPr>
              <w:t>tea</w:t>
            </w:r>
            <w:r w:rsidRPr="0088654A">
              <w:rPr>
                <w:color w:val="231F20"/>
                <w:spacing w:val="5"/>
              </w:rPr>
              <w:t xml:space="preserve"> </w:t>
            </w:r>
            <w:r w:rsidRPr="0088654A">
              <w:rPr>
                <w:color w:val="231F20"/>
              </w:rPr>
              <w:t>and</w:t>
            </w:r>
            <w:r w:rsidRPr="0088654A">
              <w:rPr>
                <w:color w:val="231F20"/>
                <w:spacing w:val="5"/>
              </w:rPr>
              <w:t xml:space="preserve"> </w:t>
            </w:r>
            <w:r w:rsidRPr="0088654A">
              <w:rPr>
                <w:color w:val="231F20"/>
              </w:rPr>
              <w:t>snacks.</w:t>
            </w:r>
            <w:r w:rsidRPr="0088654A">
              <w:rPr>
                <w:color w:val="231F20"/>
                <w:spacing w:val="4"/>
              </w:rPr>
              <w:t xml:space="preserve"> </w:t>
            </w:r>
            <w:r w:rsidRPr="0088654A">
              <w:rPr>
                <w:color w:val="231F20"/>
              </w:rPr>
              <w:t>However,</w:t>
            </w:r>
            <w:r w:rsidRPr="0088654A">
              <w:rPr>
                <w:color w:val="231F20"/>
                <w:spacing w:val="5"/>
              </w:rPr>
              <w:t xml:space="preserve"> </w:t>
            </w:r>
            <w:r w:rsidRPr="0088654A">
              <w:rPr>
                <w:color w:val="231F20"/>
              </w:rPr>
              <w:t>no</w:t>
            </w:r>
            <w:r w:rsidRPr="0088654A">
              <w:rPr>
                <w:color w:val="231F20"/>
                <w:spacing w:val="4"/>
              </w:rPr>
              <w:t xml:space="preserve"> </w:t>
            </w:r>
            <w:r w:rsidRPr="0088654A">
              <w:rPr>
                <w:color w:val="231F20"/>
              </w:rPr>
              <w:t>substantive</w:t>
            </w:r>
            <w:r w:rsidRPr="0088654A">
              <w:rPr>
                <w:color w:val="231F20"/>
                <w:spacing w:val="5"/>
              </w:rPr>
              <w:t xml:space="preserve"> </w:t>
            </w:r>
            <w:r w:rsidRPr="0088654A">
              <w:rPr>
                <w:color w:val="231F20"/>
              </w:rPr>
              <w:t>relief</w:t>
            </w:r>
            <w:r w:rsidRPr="0088654A">
              <w:rPr>
                <w:color w:val="231F20"/>
                <w:spacing w:val="5"/>
              </w:rPr>
              <w:t xml:space="preserve"> </w:t>
            </w:r>
            <w:r w:rsidRPr="0088654A">
              <w:rPr>
                <w:color w:val="231F20"/>
              </w:rPr>
              <w:t>was</w:t>
            </w:r>
            <w:r w:rsidRPr="0088654A">
              <w:rPr>
                <w:color w:val="231F20"/>
                <w:spacing w:val="4"/>
              </w:rPr>
              <w:t xml:space="preserve"> </w:t>
            </w:r>
            <w:r w:rsidRPr="0088654A">
              <w:rPr>
                <w:color w:val="231F20"/>
              </w:rPr>
              <w:t>given.The HR manager is keen to explore the legal and HR implications of the employment of these</w:t>
            </w:r>
            <w:r w:rsidRPr="0088654A">
              <w:rPr>
                <w:color w:val="231F20"/>
                <w:spacing w:val="1"/>
              </w:rPr>
              <w:t xml:space="preserve"> </w:t>
            </w:r>
            <w:r w:rsidRPr="0088654A">
              <w:rPr>
                <w:color w:val="231F20"/>
              </w:rPr>
              <w:t>410</w:t>
            </w:r>
            <w:r w:rsidRPr="0088654A">
              <w:rPr>
                <w:color w:val="231F20"/>
                <w:spacing w:val="2"/>
              </w:rPr>
              <w:t xml:space="preserve"> </w:t>
            </w:r>
            <w:r w:rsidRPr="0088654A">
              <w:rPr>
                <w:color w:val="231F20"/>
              </w:rPr>
              <w:t>workers.</w:t>
            </w:r>
          </w:p>
          <w:p w14:paraId="5DD1D006" w14:textId="77777777" w:rsidR="00426868" w:rsidRPr="0088654A" w:rsidRDefault="00426868" w:rsidP="00426868">
            <w:pPr>
              <w:pStyle w:val="NoSpacing"/>
              <w:jc w:val="both"/>
            </w:pPr>
          </w:p>
          <w:p w14:paraId="55265FE7" w14:textId="77777777" w:rsidR="00426868" w:rsidRPr="0088654A" w:rsidRDefault="00426868" w:rsidP="00D35F7D">
            <w:pPr>
              <w:pStyle w:val="NoSpacing"/>
              <w:numPr>
                <w:ilvl w:val="0"/>
                <w:numId w:val="21"/>
              </w:numPr>
            </w:pPr>
            <w:r w:rsidRPr="0088654A">
              <w:rPr>
                <w:noProof/>
                <w:lang w:eastAsia="en-IN" w:bidi="ta-IN"/>
              </w:rPr>
              <mc:AlternateContent>
                <mc:Choice Requires="wps">
                  <w:drawing>
                    <wp:anchor distT="0" distB="0" distL="114300" distR="114300" simplePos="0" relativeHeight="251660288" behindDoc="1" locked="0" layoutInCell="1" allowOverlap="1" wp14:anchorId="572B3BF6" wp14:editId="30A83724">
                      <wp:simplePos x="0" y="0"/>
                      <wp:positionH relativeFrom="page">
                        <wp:posOffset>1494790</wp:posOffset>
                      </wp:positionH>
                      <wp:positionV relativeFrom="paragraph">
                        <wp:posOffset>300355</wp:posOffset>
                      </wp:positionV>
                      <wp:extent cx="1009650" cy="162560"/>
                      <wp:effectExtent l="0" t="1270" r="635" b="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0" cy="1625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AD105" id="Rectangle 40" o:spid="_x0000_s1026" style="position:absolute;margin-left:117.7pt;margin-top:23.65pt;width:79.5pt;height:12.8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" stroked="f">
                      <w10:wrap anchorx="page"/>
                    </v:rect>
                  </w:pict>
                </mc:Fallback>
              </mc:AlternateContent>
            </w:r>
            <w:r w:rsidRPr="0088654A">
              <w:t>What are the implications of employing contract workers for a lengthy period as in this case?</w:t>
            </w:r>
          </w:p>
          <w:p w14:paraId="3C3A0612" w14:textId="77777777" w:rsidR="00426868" w:rsidRPr="0088654A" w:rsidRDefault="00426868" w:rsidP="00D35F7D">
            <w:pPr>
              <w:pStyle w:val="NoSpacing"/>
              <w:numPr>
                <w:ilvl w:val="0"/>
                <w:numId w:val="21"/>
              </w:numPr>
            </w:pPr>
            <w:r w:rsidRPr="0088654A">
              <w:lastRenderedPageBreak/>
              <w:t>What are the major IR issues in this case?</w:t>
            </w:r>
          </w:p>
          <w:p w14:paraId="1907C29F" w14:textId="77777777" w:rsidR="00426868" w:rsidRPr="0088654A" w:rsidRDefault="00426868" w:rsidP="00D35F7D">
            <w:pPr>
              <w:pStyle w:val="NoSpacing"/>
              <w:numPr>
                <w:ilvl w:val="0"/>
                <w:numId w:val="21"/>
              </w:numPr>
            </w:pPr>
            <w:r w:rsidRPr="0088654A">
              <w:t>What are the implications of allowing core and contract workers to do the same or similar work?</w:t>
            </w:r>
          </w:p>
          <w:p w14:paraId="59C21EAF" w14:textId="77777777" w:rsidR="00426868" w:rsidRPr="0088654A" w:rsidRDefault="00426868" w:rsidP="00D35F7D">
            <w:pPr>
              <w:pStyle w:val="NoSpacing"/>
              <w:numPr>
                <w:ilvl w:val="0"/>
                <w:numId w:val="21"/>
              </w:numPr>
            </w:pPr>
            <w:r w:rsidRPr="0088654A">
              <w:t>What labor law and IR lessons you learnt as a HR professional from this</w:t>
            </w:r>
            <w:r w:rsidRPr="0088654A">
              <w:rPr>
                <w:spacing w:val="7"/>
              </w:rPr>
              <w:t xml:space="preserve"> </w:t>
            </w:r>
            <w:r w:rsidRPr="0088654A">
              <w:t>case?</w:t>
            </w:r>
          </w:p>
        </w:tc>
        <w:tc>
          <w:tcPr>
            <w:tcW w:w="474" w:type="pct"/>
          </w:tcPr>
          <w:p w14:paraId="07200003" w14:textId="77777777" w:rsidR="00426868" w:rsidRPr="0088654A" w:rsidRDefault="00426868" w:rsidP="00426868">
            <w:pPr>
              <w:contextualSpacing/>
            </w:pPr>
            <w:r w:rsidRPr="0088654A">
              <w:lastRenderedPageBreak/>
              <w:t>CO2</w:t>
            </w:r>
          </w:p>
        </w:tc>
        <w:tc>
          <w:tcPr>
            <w:tcW w:w="270" w:type="pct"/>
          </w:tcPr>
          <w:p w14:paraId="71AD1DCC" w14:textId="77777777" w:rsidR="00426868" w:rsidRPr="0088654A" w:rsidRDefault="00426868" w:rsidP="00426868">
            <w:pPr>
              <w:contextualSpacing/>
              <w:jc w:val="center"/>
            </w:pPr>
            <w:r w:rsidRPr="0088654A">
              <w:t>A</w:t>
            </w:r>
          </w:p>
        </w:tc>
        <w:tc>
          <w:tcPr>
            <w:tcW w:w="338" w:type="pct"/>
          </w:tcPr>
          <w:p w14:paraId="195D097B" w14:textId="77777777" w:rsidR="00426868" w:rsidRPr="0088654A" w:rsidRDefault="00426868" w:rsidP="00426868">
            <w:pPr>
              <w:contextualSpacing/>
              <w:jc w:val="center"/>
            </w:pPr>
            <w:r w:rsidRPr="0088654A">
              <w:t>20</w:t>
            </w:r>
          </w:p>
        </w:tc>
      </w:tr>
    </w:tbl>
    <w:p w14:paraId="68557C94" w14:textId="77777777" w:rsidR="00426868" w:rsidRPr="0088654A" w:rsidRDefault="00426868" w:rsidP="00426868">
      <w:pPr>
        <w:contextualSpacing/>
        <w:rPr>
          <w:b/>
          <w:bCs/>
        </w:rPr>
      </w:pPr>
    </w:p>
    <w:tbl>
      <w:tblPr>
        <w:tblStyle w:val="TableGrid"/>
        <w:tblpPr w:leftFromText="180" w:rightFromText="180" w:vertAnchor="text" w:horzAnchor="margin" w:tblpXSpec="center" w:tblpY="164"/>
        <w:tblW w:w="10158" w:type="dxa"/>
        <w:tblLook w:val="04A0" w:firstRow="1" w:lastRow="0" w:firstColumn="1" w:lastColumn="0" w:noHBand="0" w:noVBand="1"/>
      </w:tblPr>
      <w:tblGrid>
        <w:gridCol w:w="670"/>
        <w:gridCol w:w="9488"/>
      </w:tblGrid>
      <w:tr w:rsidR="00426868" w:rsidRPr="0088654A" w14:paraId="2D164DD6" w14:textId="77777777" w:rsidTr="00426868">
        <w:trPr>
          <w:trHeight w:val="277"/>
        </w:trPr>
        <w:tc>
          <w:tcPr>
            <w:tcW w:w="670" w:type="dxa"/>
          </w:tcPr>
          <w:p w14:paraId="35566E5D" w14:textId="77777777" w:rsidR="00426868" w:rsidRPr="0088654A" w:rsidRDefault="00426868" w:rsidP="00426868">
            <w:pPr>
              <w:contextualSpacing/>
            </w:pPr>
          </w:p>
        </w:tc>
        <w:tc>
          <w:tcPr>
            <w:tcW w:w="9488" w:type="dxa"/>
          </w:tcPr>
          <w:p w14:paraId="4FD4ADA4" w14:textId="77777777" w:rsidR="00426868" w:rsidRPr="0088654A" w:rsidRDefault="00426868" w:rsidP="00426868">
            <w:pPr>
              <w:contextualSpacing/>
              <w:jc w:val="center"/>
              <w:rPr>
                <w:b/>
              </w:rPr>
            </w:pPr>
            <w:r w:rsidRPr="0088654A">
              <w:rPr>
                <w:b/>
              </w:rPr>
              <w:t>COURSE OUTCOMES</w:t>
            </w:r>
          </w:p>
        </w:tc>
      </w:tr>
      <w:tr w:rsidR="00426868" w:rsidRPr="0088654A" w14:paraId="735437C3" w14:textId="77777777" w:rsidTr="00426868">
        <w:trPr>
          <w:trHeight w:val="277"/>
        </w:trPr>
        <w:tc>
          <w:tcPr>
            <w:tcW w:w="670" w:type="dxa"/>
          </w:tcPr>
          <w:p w14:paraId="4BB4DBBD" w14:textId="77777777" w:rsidR="00426868" w:rsidRPr="0088654A" w:rsidRDefault="00426868" w:rsidP="00426868">
            <w:pPr>
              <w:contextualSpacing/>
            </w:pPr>
            <w:r w:rsidRPr="0088654A">
              <w:t>CO1</w:t>
            </w:r>
          </w:p>
        </w:tc>
        <w:tc>
          <w:tcPr>
            <w:tcW w:w="9488" w:type="dxa"/>
          </w:tcPr>
          <w:p w14:paraId="745EC90F" w14:textId="77777777" w:rsidR="00426868" w:rsidRPr="00865D6D" w:rsidRDefault="00426868" w:rsidP="00426868">
            <w:pPr>
              <w:pStyle w:val="NoSpacing"/>
              <w:jc w:val="both"/>
            </w:pPr>
            <w:r w:rsidRPr="00865D6D">
              <w:t>Remember the Industrial Relations concepts to maintain industrial peace in an employment relationships;</w:t>
            </w:r>
          </w:p>
        </w:tc>
      </w:tr>
      <w:tr w:rsidR="00426868" w:rsidRPr="0088654A" w14:paraId="0D1D71C1" w14:textId="77777777" w:rsidTr="00426868">
        <w:trPr>
          <w:trHeight w:val="277"/>
        </w:trPr>
        <w:tc>
          <w:tcPr>
            <w:tcW w:w="670" w:type="dxa"/>
          </w:tcPr>
          <w:p w14:paraId="00EC22AA" w14:textId="77777777" w:rsidR="00426868" w:rsidRPr="0088654A" w:rsidRDefault="00426868" w:rsidP="00426868">
            <w:pPr>
              <w:contextualSpacing/>
            </w:pPr>
            <w:r w:rsidRPr="0088654A">
              <w:t>CO2</w:t>
            </w:r>
          </w:p>
        </w:tc>
        <w:tc>
          <w:tcPr>
            <w:tcW w:w="9488" w:type="dxa"/>
          </w:tcPr>
          <w:p w14:paraId="7DFA79BE" w14:textId="77777777" w:rsidR="00426868" w:rsidRPr="00865D6D" w:rsidRDefault="00426868" w:rsidP="00426868">
            <w:pPr>
              <w:pStyle w:val="NoSpacing"/>
              <w:jc w:val="both"/>
            </w:pPr>
            <w:r w:rsidRPr="00865D6D">
              <w:t>Understand the duty of the employer in maintain Occupational Safety, Health and Working Conditions</w:t>
            </w:r>
            <w:r w:rsidRPr="00865D6D">
              <w:rPr>
                <w:shd w:val="clear" w:color="auto" w:fill="FFFFFF"/>
              </w:rPr>
              <w:t>.</w:t>
            </w:r>
          </w:p>
        </w:tc>
      </w:tr>
      <w:tr w:rsidR="00426868" w:rsidRPr="0088654A" w14:paraId="190A1F6E" w14:textId="77777777" w:rsidTr="00426868">
        <w:trPr>
          <w:trHeight w:val="277"/>
        </w:trPr>
        <w:tc>
          <w:tcPr>
            <w:tcW w:w="670" w:type="dxa"/>
          </w:tcPr>
          <w:p w14:paraId="3DA19E34" w14:textId="77777777" w:rsidR="00426868" w:rsidRPr="0088654A" w:rsidRDefault="00426868" w:rsidP="00426868">
            <w:pPr>
              <w:contextualSpacing/>
            </w:pPr>
            <w:r w:rsidRPr="0088654A">
              <w:t>CO3</w:t>
            </w:r>
          </w:p>
        </w:tc>
        <w:tc>
          <w:tcPr>
            <w:tcW w:w="9488" w:type="dxa"/>
          </w:tcPr>
          <w:p w14:paraId="7C3F075B" w14:textId="77777777" w:rsidR="00426868" w:rsidRPr="00865D6D" w:rsidRDefault="00426868" w:rsidP="00426868">
            <w:pPr>
              <w:pStyle w:val="NoSpacing"/>
              <w:jc w:val="both"/>
            </w:pPr>
            <w:r w:rsidRPr="00865D6D">
              <w:t>Identify the legal provisions relating to Trade Unions, Conditions of Employment, Investigation and Settlement of Industrial Disputes.</w:t>
            </w:r>
          </w:p>
        </w:tc>
      </w:tr>
      <w:tr w:rsidR="00426868" w:rsidRPr="0088654A" w14:paraId="6DFDDCA6" w14:textId="77777777" w:rsidTr="00426868">
        <w:trPr>
          <w:trHeight w:val="277"/>
        </w:trPr>
        <w:tc>
          <w:tcPr>
            <w:tcW w:w="670" w:type="dxa"/>
          </w:tcPr>
          <w:p w14:paraId="34646BB2" w14:textId="77777777" w:rsidR="00426868" w:rsidRPr="0088654A" w:rsidRDefault="00426868" w:rsidP="00426868">
            <w:pPr>
              <w:contextualSpacing/>
            </w:pPr>
            <w:r w:rsidRPr="0088654A">
              <w:t>CO4</w:t>
            </w:r>
          </w:p>
        </w:tc>
        <w:tc>
          <w:tcPr>
            <w:tcW w:w="9488" w:type="dxa"/>
          </w:tcPr>
          <w:p w14:paraId="0B845001" w14:textId="77777777" w:rsidR="00426868" w:rsidRPr="00865D6D" w:rsidRDefault="00426868" w:rsidP="00426868">
            <w:pPr>
              <w:pStyle w:val="NoSpacing"/>
              <w:jc w:val="both"/>
            </w:pPr>
            <w:r w:rsidRPr="00865D6D">
              <w:t>Analyze the labour laws concerning Payment of wage, bonus, Universal Minimum Wages to all workers in India.</w:t>
            </w:r>
          </w:p>
        </w:tc>
      </w:tr>
      <w:tr w:rsidR="00426868" w:rsidRPr="0088654A" w14:paraId="669660DA" w14:textId="77777777" w:rsidTr="00426868">
        <w:trPr>
          <w:trHeight w:val="277"/>
        </w:trPr>
        <w:tc>
          <w:tcPr>
            <w:tcW w:w="670" w:type="dxa"/>
          </w:tcPr>
          <w:p w14:paraId="3F06C58A" w14:textId="77777777" w:rsidR="00426868" w:rsidRPr="0088654A" w:rsidRDefault="00426868" w:rsidP="00426868">
            <w:pPr>
              <w:contextualSpacing/>
            </w:pPr>
            <w:r w:rsidRPr="0088654A">
              <w:t>CO5</w:t>
            </w:r>
          </w:p>
        </w:tc>
        <w:tc>
          <w:tcPr>
            <w:tcW w:w="9488" w:type="dxa"/>
          </w:tcPr>
          <w:p w14:paraId="01D51514" w14:textId="77777777" w:rsidR="00426868" w:rsidRPr="00865D6D" w:rsidRDefault="00426868" w:rsidP="00426868">
            <w:pPr>
              <w:pStyle w:val="NoSpacing"/>
              <w:jc w:val="both"/>
            </w:pPr>
            <w:r w:rsidRPr="00865D6D">
              <w:t>Evaluate the Social Security benefits to all employees in the organized, unorganized and any other sectos.</w:t>
            </w:r>
          </w:p>
        </w:tc>
      </w:tr>
      <w:tr w:rsidR="00426868" w:rsidRPr="0088654A" w14:paraId="7AC09A17" w14:textId="77777777" w:rsidTr="00426868">
        <w:trPr>
          <w:trHeight w:val="277"/>
        </w:trPr>
        <w:tc>
          <w:tcPr>
            <w:tcW w:w="670" w:type="dxa"/>
          </w:tcPr>
          <w:p w14:paraId="320E7B11" w14:textId="77777777" w:rsidR="00426868" w:rsidRPr="0088654A" w:rsidRDefault="00426868" w:rsidP="00426868">
            <w:pPr>
              <w:contextualSpacing/>
            </w:pPr>
            <w:r w:rsidRPr="0088654A">
              <w:t>CO6</w:t>
            </w:r>
          </w:p>
        </w:tc>
        <w:tc>
          <w:tcPr>
            <w:tcW w:w="9488" w:type="dxa"/>
          </w:tcPr>
          <w:p w14:paraId="70940CEB" w14:textId="77777777" w:rsidR="00426868" w:rsidRPr="00865D6D" w:rsidRDefault="00426868" w:rsidP="00426868">
            <w:pPr>
              <w:pStyle w:val="NoSpacing"/>
              <w:jc w:val="both"/>
            </w:pPr>
            <w:r w:rsidRPr="00865D6D">
              <w:t>Discuss the role of ILO in national legislations and the labour standards laid down by it.</w:t>
            </w:r>
          </w:p>
        </w:tc>
      </w:tr>
    </w:tbl>
    <w:p w14:paraId="32991DCC" w14:textId="77777777" w:rsidR="00426868" w:rsidRPr="0088654A" w:rsidRDefault="00426868" w:rsidP="00426868">
      <w:pPr>
        <w:contextualSpacing/>
        <w:rPr>
          <w:b/>
          <w:bCs/>
        </w:rPr>
      </w:pPr>
    </w:p>
    <w:p w14:paraId="4B1B9087" w14:textId="77777777" w:rsidR="00426868" w:rsidRPr="0088654A" w:rsidRDefault="00426868" w:rsidP="00426868">
      <w:pPr>
        <w:contextualSpacing/>
      </w:pPr>
    </w:p>
    <w:tbl>
      <w:tblPr>
        <w:tblStyle w:val="TableGrid"/>
        <w:tblW w:w="9172" w:type="dxa"/>
        <w:jc w:val="center"/>
        <w:tblLook w:val="04A0" w:firstRow="1" w:lastRow="0" w:firstColumn="1" w:lastColumn="0" w:noHBand="0" w:noVBand="1"/>
      </w:tblPr>
      <w:tblGrid>
        <w:gridCol w:w="1151"/>
        <w:gridCol w:w="1134"/>
        <w:gridCol w:w="1418"/>
        <w:gridCol w:w="992"/>
        <w:gridCol w:w="1276"/>
        <w:gridCol w:w="992"/>
        <w:gridCol w:w="871"/>
        <w:gridCol w:w="1338"/>
      </w:tblGrid>
      <w:tr w:rsidR="00426868" w:rsidRPr="0088654A" w14:paraId="23668986" w14:textId="77777777" w:rsidTr="00426868">
        <w:trPr>
          <w:jc w:val="center"/>
        </w:trPr>
        <w:tc>
          <w:tcPr>
            <w:tcW w:w="9172" w:type="dxa"/>
            <w:gridSpan w:val="8"/>
          </w:tcPr>
          <w:p w14:paraId="7B847417" w14:textId="77777777" w:rsidR="00426868" w:rsidRPr="0088654A" w:rsidRDefault="00426868" w:rsidP="00426868">
            <w:pPr>
              <w:contextualSpacing/>
              <w:jc w:val="center"/>
              <w:rPr>
                <w:b/>
              </w:rPr>
            </w:pPr>
            <w:r w:rsidRPr="0088654A">
              <w:rPr>
                <w:b/>
              </w:rPr>
              <w:t>Assessment Pattern as per Bloom’s Taxonomy</w:t>
            </w:r>
          </w:p>
        </w:tc>
      </w:tr>
      <w:tr w:rsidR="00426868" w:rsidRPr="0088654A" w14:paraId="53F7AB93" w14:textId="77777777" w:rsidTr="00426868">
        <w:trPr>
          <w:jc w:val="center"/>
        </w:trPr>
        <w:tc>
          <w:tcPr>
            <w:tcW w:w="1151" w:type="dxa"/>
          </w:tcPr>
          <w:p w14:paraId="2FB69433" w14:textId="77777777" w:rsidR="00426868" w:rsidRPr="0088654A" w:rsidRDefault="00426868" w:rsidP="00426868">
            <w:pPr>
              <w:contextualSpacing/>
              <w:jc w:val="center"/>
              <w:rPr>
                <w:b/>
                <w:bCs/>
              </w:rPr>
            </w:pPr>
            <w:r>
              <w:rPr>
                <w:b/>
                <w:bCs/>
              </w:rPr>
              <w:t>CO / BL</w:t>
            </w:r>
          </w:p>
        </w:tc>
        <w:tc>
          <w:tcPr>
            <w:tcW w:w="1134" w:type="dxa"/>
          </w:tcPr>
          <w:p w14:paraId="0A603D0D" w14:textId="77777777" w:rsidR="00426868" w:rsidRPr="0088654A" w:rsidRDefault="00426868" w:rsidP="00426868">
            <w:pPr>
              <w:contextualSpacing/>
              <w:jc w:val="center"/>
              <w:rPr>
                <w:b/>
              </w:rPr>
            </w:pPr>
            <w:r w:rsidRPr="0088654A">
              <w:rPr>
                <w:b/>
              </w:rPr>
              <w:t>R</w:t>
            </w:r>
          </w:p>
        </w:tc>
        <w:tc>
          <w:tcPr>
            <w:tcW w:w="1418" w:type="dxa"/>
          </w:tcPr>
          <w:p w14:paraId="2912CB01" w14:textId="77777777" w:rsidR="00426868" w:rsidRPr="0088654A" w:rsidRDefault="00426868" w:rsidP="00426868">
            <w:pPr>
              <w:contextualSpacing/>
              <w:jc w:val="center"/>
              <w:rPr>
                <w:b/>
              </w:rPr>
            </w:pPr>
            <w:r w:rsidRPr="0088654A">
              <w:rPr>
                <w:b/>
              </w:rPr>
              <w:t>U</w:t>
            </w:r>
          </w:p>
        </w:tc>
        <w:tc>
          <w:tcPr>
            <w:tcW w:w="992" w:type="dxa"/>
          </w:tcPr>
          <w:p w14:paraId="5102B071" w14:textId="77777777" w:rsidR="00426868" w:rsidRPr="0088654A" w:rsidRDefault="00426868" w:rsidP="00426868">
            <w:pPr>
              <w:contextualSpacing/>
              <w:jc w:val="center"/>
              <w:rPr>
                <w:b/>
              </w:rPr>
            </w:pPr>
            <w:r w:rsidRPr="0088654A">
              <w:rPr>
                <w:b/>
              </w:rPr>
              <w:t>A</w:t>
            </w:r>
          </w:p>
        </w:tc>
        <w:tc>
          <w:tcPr>
            <w:tcW w:w="1276" w:type="dxa"/>
          </w:tcPr>
          <w:p w14:paraId="6F37B909" w14:textId="77777777" w:rsidR="00426868" w:rsidRPr="0088654A" w:rsidRDefault="00426868" w:rsidP="00426868">
            <w:pPr>
              <w:contextualSpacing/>
              <w:jc w:val="center"/>
              <w:rPr>
                <w:b/>
              </w:rPr>
            </w:pPr>
            <w:r w:rsidRPr="0088654A">
              <w:rPr>
                <w:b/>
              </w:rPr>
              <w:t>An</w:t>
            </w:r>
          </w:p>
        </w:tc>
        <w:tc>
          <w:tcPr>
            <w:tcW w:w="992" w:type="dxa"/>
          </w:tcPr>
          <w:p w14:paraId="47C2943E" w14:textId="77777777" w:rsidR="00426868" w:rsidRPr="0088654A" w:rsidRDefault="00426868" w:rsidP="00426868">
            <w:pPr>
              <w:contextualSpacing/>
              <w:jc w:val="center"/>
              <w:rPr>
                <w:b/>
              </w:rPr>
            </w:pPr>
            <w:r w:rsidRPr="0088654A">
              <w:rPr>
                <w:b/>
              </w:rPr>
              <w:t>E</w:t>
            </w:r>
          </w:p>
        </w:tc>
        <w:tc>
          <w:tcPr>
            <w:tcW w:w="871" w:type="dxa"/>
          </w:tcPr>
          <w:p w14:paraId="0EBDDFAD" w14:textId="77777777" w:rsidR="00426868" w:rsidRPr="0088654A" w:rsidRDefault="00426868" w:rsidP="00426868">
            <w:pPr>
              <w:contextualSpacing/>
              <w:jc w:val="center"/>
              <w:rPr>
                <w:b/>
              </w:rPr>
            </w:pPr>
            <w:r w:rsidRPr="0088654A">
              <w:rPr>
                <w:b/>
              </w:rPr>
              <w:t>C</w:t>
            </w:r>
          </w:p>
        </w:tc>
        <w:tc>
          <w:tcPr>
            <w:tcW w:w="1338" w:type="dxa"/>
          </w:tcPr>
          <w:p w14:paraId="253A9876" w14:textId="77777777" w:rsidR="00426868" w:rsidRPr="0088654A" w:rsidRDefault="00426868" w:rsidP="00426868">
            <w:pPr>
              <w:contextualSpacing/>
              <w:jc w:val="center"/>
              <w:rPr>
                <w:b/>
              </w:rPr>
            </w:pPr>
            <w:r w:rsidRPr="0088654A">
              <w:rPr>
                <w:b/>
              </w:rPr>
              <w:t>Total</w:t>
            </w:r>
          </w:p>
        </w:tc>
      </w:tr>
      <w:tr w:rsidR="00426868" w:rsidRPr="0088654A" w14:paraId="5B1EFD37" w14:textId="77777777" w:rsidTr="00426868">
        <w:trPr>
          <w:jc w:val="center"/>
        </w:trPr>
        <w:tc>
          <w:tcPr>
            <w:tcW w:w="1151" w:type="dxa"/>
          </w:tcPr>
          <w:p w14:paraId="5F7E15E5" w14:textId="77777777" w:rsidR="00426868" w:rsidRPr="0088654A" w:rsidRDefault="00426868" w:rsidP="00426868">
            <w:pPr>
              <w:contextualSpacing/>
              <w:jc w:val="center"/>
            </w:pPr>
            <w:r w:rsidRPr="0088654A">
              <w:t>CO1</w:t>
            </w:r>
          </w:p>
        </w:tc>
        <w:tc>
          <w:tcPr>
            <w:tcW w:w="1134" w:type="dxa"/>
          </w:tcPr>
          <w:p w14:paraId="031AD6D3" w14:textId="77777777" w:rsidR="00426868" w:rsidRPr="0088654A" w:rsidRDefault="00426868" w:rsidP="00426868">
            <w:pPr>
              <w:contextualSpacing/>
              <w:jc w:val="center"/>
            </w:pPr>
          </w:p>
        </w:tc>
        <w:tc>
          <w:tcPr>
            <w:tcW w:w="1418" w:type="dxa"/>
          </w:tcPr>
          <w:p w14:paraId="37B00DF5" w14:textId="77777777" w:rsidR="00426868" w:rsidRPr="0088654A" w:rsidRDefault="00426868" w:rsidP="00426868">
            <w:pPr>
              <w:contextualSpacing/>
              <w:jc w:val="center"/>
            </w:pPr>
          </w:p>
        </w:tc>
        <w:tc>
          <w:tcPr>
            <w:tcW w:w="992" w:type="dxa"/>
          </w:tcPr>
          <w:p w14:paraId="78143769" w14:textId="77777777" w:rsidR="00426868" w:rsidRPr="0088654A" w:rsidRDefault="00426868" w:rsidP="00426868">
            <w:pPr>
              <w:contextualSpacing/>
              <w:jc w:val="center"/>
            </w:pPr>
            <w:r>
              <w:t>10</w:t>
            </w:r>
          </w:p>
        </w:tc>
        <w:tc>
          <w:tcPr>
            <w:tcW w:w="1276" w:type="dxa"/>
          </w:tcPr>
          <w:p w14:paraId="3A9EABF5" w14:textId="77777777" w:rsidR="00426868" w:rsidRPr="0088654A" w:rsidRDefault="00426868" w:rsidP="00426868">
            <w:pPr>
              <w:contextualSpacing/>
              <w:jc w:val="center"/>
            </w:pPr>
            <w:r>
              <w:t>20</w:t>
            </w:r>
          </w:p>
        </w:tc>
        <w:tc>
          <w:tcPr>
            <w:tcW w:w="992" w:type="dxa"/>
          </w:tcPr>
          <w:p w14:paraId="7437B6BC" w14:textId="77777777" w:rsidR="00426868" w:rsidRPr="0088654A" w:rsidRDefault="00426868" w:rsidP="00426868">
            <w:pPr>
              <w:contextualSpacing/>
              <w:jc w:val="center"/>
            </w:pPr>
          </w:p>
        </w:tc>
        <w:tc>
          <w:tcPr>
            <w:tcW w:w="871" w:type="dxa"/>
          </w:tcPr>
          <w:p w14:paraId="186A373F" w14:textId="77777777" w:rsidR="00426868" w:rsidRPr="0088654A" w:rsidRDefault="00426868" w:rsidP="00426868">
            <w:pPr>
              <w:contextualSpacing/>
              <w:jc w:val="center"/>
            </w:pPr>
          </w:p>
        </w:tc>
        <w:tc>
          <w:tcPr>
            <w:tcW w:w="1338" w:type="dxa"/>
          </w:tcPr>
          <w:p w14:paraId="3DD6238F" w14:textId="77777777" w:rsidR="00426868" w:rsidRPr="0088654A" w:rsidRDefault="00426868" w:rsidP="00426868">
            <w:pPr>
              <w:contextualSpacing/>
              <w:jc w:val="center"/>
            </w:pPr>
            <w:r>
              <w:t>30</w:t>
            </w:r>
          </w:p>
        </w:tc>
      </w:tr>
      <w:tr w:rsidR="00426868" w:rsidRPr="0088654A" w14:paraId="2A215FB3" w14:textId="77777777" w:rsidTr="00426868">
        <w:trPr>
          <w:jc w:val="center"/>
        </w:trPr>
        <w:tc>
          <w:tcPr>
            <w:tcW w:w="1151" w:type="dxa"/>
          </w:tcPr>
          <w:p w14:paraId="4EE4FFC5" w14:textId="77777777" w:rsidR="00426868" w:rsidRPr="0088654A" w:rsidRDefault="00426868" w:rsidP="00426868">
            <w:pPr>
              <w:contextualSpacing/>
              <w:jc w:val="center"/>
            </w:pPr>
            <w:r w:rsidRPr="0088654A">
              <w:t>CO2</w:t>
            </w:r>
          </w:p>
        </w:tc>
        <w:tc>
          <w:tcPr>
            <w:tcW w:w="1134" w:type="dxa"/>
          </w:tcPr>
          <w:p w14:paraId="42350BC6" w14:textId="77777777" w:rsidR="00426868" w:rsidRPr="0088654A" w:rsidRDefault="00426868" w:rsidP="00426868">
            <w:pPr>
              <w:contextualSpacing/>
              <w:jc w:val="center"/>
            </w:pPr>
          </w:p>
        </w:tc>
        <w:tc>
          <w:tcPr>
            <w:tcW w:w="1418" w:type="dxa"/>
          </w:tcPr>
          <w:p w14:paraId="0811714B" w14:textId="77777777" w:rsidR="00426868" w:rsidRPr="0088654A" w:rsidRDefault="00426868" w:rsidP="00426868">
            <w:pPr>
              <w:contextualSpacing/>
              <w:jc w:val="center"/>
            </w:pPr>
          </w:p>
        </w:tc>
        <w:tc>
          <w:tcPr>
            <w:tcW w:w="992" w:type="dxa"/>
          </w:tcPr>
          <w:p w14:paraId="2033ECDE" w14:textId="77777777" w:rsidR="00426868" w:rsidRPr="0088654A" w:rsidRDefault="00426868" w:rsidP="00426868">
            <w:pPr>
              <w:contextualSpacing/>
              <w:jc w:val="center"/>
            </w:pPr>
            <w:r>
              <w:t>20</w:t>
            </w:r>
          </w:p>
        </w:tc>
        <w:tc>
          <w:tcPr>
            <w:tcW w:w="1276" w:type="dxa"/>
          </w:tcPr>
          <w:p w14:paraId="0312B0FB" w14:textId="77777777" w:rsidR="00426868" w:rsidRPr="0088654A" w:rsidRDefault="00426868" w:rsidP="00426868">
            <w:pPr>
              <w:contextualSpacing/>
              <w:jc w:val="center"/>
            </w:pPr>
            <w:r>
              <w:t>10</w:t>
            </w:r>
          </w:p>
        </w:tc>
        <w:tc>
          <w:tcPr>
            <w:tcW w:w="992" w:type="dxa"/>
          </w:tcPr>
          <w:p w14:paraId="7F1C46BA" w14:textId="77777777" w:rsidR="00426868" w:rsidRPr="0088654A" w:rsidRDefault="00426868" w:rsidP="00426868">
            <w:pPr>
              <w:contextualSpacing/>
              <w:jc w:val="center"/>
            </w:pPr>
            <w:r>
              <w:t>10</w:t>
            </w:r>
          </w:p>
        </w:tc>
        <w:tc>
          <w:tcPr>
            <w:tcW w:w="871" w:type="dxa"/>
          </w:tcPr>
          <w:p w14:paraId="7AD23A97" w14:textId="77777777" w:rsidR="00426868" w:rsidRPr="0088654A" w:rsidRDefault="00426868" w:rsidP="00426868">
            <w:pPr>
              <w:contextualSpacing/>
              <w:jc w:val="center"/>
            </w:pPr>
          </w:p>
        </w:tc>
        <w:tc>
          <w:tcPr>
            <w:tcW w:w="1338" w:type="dxa"/>
          </w:tcPr>
          <w:p w14:paraId="6E1EAEB6" w14:textId="77777777" w:rsidR="00426868" w:rsidRPr="0088654A" w:rsidRDefault="00426868" w:rsidP="00426868">
            <w:pPr>
              <w:contextualSpacing/>
              <w:jc w:val="center"/>
            </w:pPr>
            <w:r>
              <w:t>40</w:t>
            </w:r>
          </w:p>
        </w:tc>
      </w:tr>
      <w:tr w:rsidR="00426868" w:rsidRPr="0088654A" w14:paraId="402EED08" w14:textId="77777777" w:rsidTr="00426868">
        <w:trPr>
          <w:jc w:val="center"/>
        </w:trPr>
        <w:tc>
          <w:tcPr>
            <w:tcW w:w="1151" w:type="dxa"/>
          </w:tcPr>
          <w:p w14:paraId="5D6118F0" w14:textId="77777777" w:rsidR="00426868" w:rsidRPr="0088654A" w:rsidRDefault="00426868" w:rsidP="00426868">
            <w:pPr>
              <w:contextualSpacing/>
              <w:jc w:val="center"/>
            </w:pPr>
            <w:r w:rsidRPr="0088654A">
              <w:t>CO3</w:t>
            </w:r>
          </w:p>
        </w:tc>
        <w:tc>
          <w:tcPr>
            <w:tcW w:w="1134" w:type="dxa"/>
          </w:tcPr>
          <w:p w14:paraId="710690E4" w14:textId="77777777" w:rsidR="00426868" w:rsidRPr="0088654A" w:rsidRDefault="00426868" w:rsidP="00426868">
            <w:pPr>
              <w:contextualSpacing/>
              <w:jc w:val="center"/>
            </w:pPr>
          </w:p>
        </w:tc>
        <w:tc>
          <w:tcPr>
            <w:tcW w:w="1418" w:type="dxa"/>
          </w:tcPr>
          <w:p w14:paraId="23F175A3" w14:textId="77777777" w:rsidR="00426868" w:rsidRPr="0088654A" w:rsidRDefault="00426868" w:rsidP="00426868">
            <w:pPr>
              <w:contextualSpacing/>
              <w:jc w:val="center"/>
            </w:pPr>
            <w:r>
              <w:t>10</w:t>
            </w:r>
          </w:p>
        </w:tc>
        <w:tc>
          <w:tcPr>
            <w:tcW w:w="992" w:type="dxa"/>
          </w:tcPr>
          <w:p w14:paraId="013ABCF8" w14:textId="77777777" w:rsidR="00426868" w:rsidRPr="0088654A" w:rsidRDefault="00426868" w:rsidP="00426868">
            <w:pPr>
              <w:contextualSpacing/>
              <w:jc w:val="center"/>
            </w:pPr>
          </w:p>
        </w:tc>
        <w:tc>
          <w:tcPr>
            <w:tcW w:w="1276" w:type="dxa"/>
          </w:tcPr>
          <w:p w14:paraId="457025E6" w14:textId="77777777" w:rsidR="00426868" w:rsidRPr="0088654A" w:rsidRDefault="00426868" w:rsidP="00426868">
            <w:pPr>
              <w:contextualSpacing/>
              <w:jc w:val="center"/>
            </w:pPr>
            <w:r>
              <w:t>10</w:t>
            </w:r>
          </w:p>
        </w:tc>
        <w:tc>
          <w:tcPr>
            <w:tcW w:w="992" w:type="dxa"/>
          </w:tcPr>
          <w:p w14:paraId="7A6ABE0C" w14:textId="77777777" w:rsidR="00426868" w:rsidRPr="0088654A" w:rsidRDefault="00426868" w:rsidP="00426868">
            <w:pPr>
              <w:contextualSpacing/>
              <w:jc w:val="center"/>
            </w:pPr>
          </w:p>
        </w:tc>
        <w:tc>
          <w:tcPr>
            <w:tcW w:w="871" w:type="dxa"/>
          </w:tcPr>
          <w:p w14:paraId="6C09C153" w14:textId="77777777" w:rsidR="00426868" w:rsidRPr="0088654A" w:rsidRDefault="00426868" w:rsidP="00426868">
            <w:pPr>
              <w:contextualSpacing/>
              <w:jc w:val="center"/>
            </w:pPr>
            <w:r>
              <w:t>10</w:t>
            </w:r>
          </w:p>
        </w:tc>
        <w:tc>
          <w:tcPr>
            <w:tcW w:w="1338" w:type="dxa"/>
          </w:tcPr>
          <w:p w14:paraId="4D4A8DCE" w14:textId="77777777" w:rsidR="00426868" w:rsidRPr="0088654A" w:rsidRDefault="00426868" w:rsidP="00426868">
            <w:pPr>
              <w:contextualSpacing/>
              <w:jc w:val="center"/>
            </w:pPr>
            <w:r>
              <w:t>30</w:t>
            </w:r>
          </w:p>
        </w:tc>
      </w:tr>
      <w:tr w:rsidR="00426868" w:rsidRPr="0088654A" w14:paraId="5E7C88BF" w14:textId="77777777" w:rsidTr="00426868">
        <w:trPr>
          <w:jc w:val="center"/>
        </w:trPr>
        <w:tc>
          <w:tcPr>
            <w:tcW w:w="1151" w:type="dxa"/>
          </w:tcPr>
          <w:p w14:paraId="63481389" w14:textId="77777777" w:rsidR="00426868" w:rsidRPr="0088654A" w:rsidRDefault="00426868" w:rsidP="00426868">
            <w:pPr>
              <w:contextualSpacing/>
              <w:jc w:val="center"/>
            </w:pPr>
            <w:r w:rsidRPr="0088654A">
              <w:t>CO4</w:t>
            </w:r>
          </w:p>
        </w:tc>
        <w:tc>
          <w:tcPr>
            <w:tcW w:w="1134" w:type="dxa"/>
          </w:tcPr>
          <w:p w14:paraId="5F22617C" w14:textId="77777777" w:rsidR="00426868" w:rsidRPr="0088654A" w:rsidRDefault="00426868" w:rsidP="00426868">
            <w:pPr>
              <w:contextualSpacing/>
              <w:jc w:val="center"/>
            </w:pPr>
          </w:p>
        </w:tc>
        <w:tc>
          <w:tcPr>
            <w:tcW w:w="1418" w:type="dxa"/>
          </w:tcPr>
          <w:p w14:paraId="4502AF68" w14:textId="77777777" w:rsidR="00426868" w:rsidRPr="0088654A" w:rsidRDefault="00426868" w:rsidP="00426868">
            <w:pPr>
              <w:contextualSpacing/>
              <w:jc w:val="center"/>
            </w:pPr>
            <w:r>
              <w:t>20</w:t>
            </w:r>
          </w:p>
        </w:tc>
        <w:tc>
          <w:tcPr>
            <w:tcW w:w="992" w:type="dxa"/>
          </w:tcPr>
          <w:p w14:paraId="13100F10" w14:textId="77777777" w:rsidR="00426868" w:rsidRPr="0088654A" w:rsidRDefault="00426868" w:rsidP="00426868">
            <w:pPr>
              <w:contextualSpacing/>
              <w:jc w:val="center"/>
            </w:pPr>
          </w:p>
        </w:tc>
        <w:tc>
          <w:tcPr>
            <w:tcW w:w="1276" w:type="dxa"/>
          </w:tcPr>
          <w:p w14:paraId="6A1E89F7" w14:textId="77777777" w:rsidR="00426868" w:rsidRPr="0088654A" w:rsidRDefault="00426868" w:rsidP="00426868">
            <w:pPr>
              <w:contextualSpacing/>
              <w:jc w:val="center"/>
            </w:pPr>
          </w:p>
        </w:tc>
        <w:tc>
          <w:tcPr>
            <w:tcW w:w="992" w:type="dxa"/>
          </w:tcPr>
          <w:p w14:paraId="309FA891" w14:textId="77777777" w:rsidR="00426868" w:rsidRPr="0088654A" w:rsidRDefault="00426868" w:rsidP="00426868">
            <w:pPr>
              <w:contextualSpacing/>
              <w:jc w:val="center"/>
            </w:pPr>
          </w:p>
        </w:tc>
        <w:tc>
          <w:tcPr>
            <w:tcW w:w="871" w:type="dxa"/>
          </w:tcPr>
          <w:p w14:paraId="7812825D" w14:textId="77777777" w:rsidR="00426868" w:rsidRPr="0088654A" w:rsidRDefault="00426868" w:rsidP="00426868">
            <w:pPr>
              <w:contextualSpacing/>
              <w:jc w:val="center"/>
            </w:pPr>
            <w:r>
              <w:t>10</w:t>
            </w:r>
          </w:p>
        </w:tc>
        <w:tc>
          <w:tcPr>
            <w:tcW w:w="1338" w:type="dxa"/>
          </w:tcPr>
          <w:p w14:paraId="792012C2" w14:textId="77777777" w:rsidR="00426868" w:rsidRPr="0088654A" w:rsidRDefault="00426868" w:rsidP="00426868">
            <w:pPr>
              <w:contextualSpacing/>
              <w:jc w:val="center"/>
            </w:pPr>
            <w:r>
              <w:t>30</w:t>
            </w:r>
          </w:p>
        </w:tc>
      </w:tr>
      <w:tr w:rsidR="00426868" w:rsidRPr="0088654A" w14:paraId="1FF294FA" w14:textId="77777777" w:rsidTr="00426868">
        <w:trPr>
          <w:jc w:val="center"/>
        </w:trPr>
        <w:tc>
          <w:tcPr>
            <w:tcW w:w="1151" w:type="dxa"/>
          </w:tcPr>
          <w:p w14:paraId="6A96F35B" w14:textId="77777777" w:rsidR="00426868" w:rsidRPr="0088654A" w:rsidRDefault="00426868" w:rsidP="00426868">
            <w:pPr>
              <w:contextualSpacing/>
              <w:jc w:val="center"/>
            </w:pPr>
            <w:r w:rsidRPr="0088654A">
              <w:t>CO5</w:t>
            </w:r>
          </w:p>
        </w:tc>
        <w:tc>
          <w:tcPr>
            <w:tcW w:w="1134" w:type="dxa"/>
          </w:tcPr>
          <w:p w14:paraId="3C02E072" w14:textId="77777777" w:rsidR="00426868" w:rsidRPr="0088654A" w:rsidRDefault="00426868" w:rsidP="00426868">
            <w:pPr>
              <w:contextualSpacing/>
              <w:jc w:val="center"/>
            </w:pPr>
          </w:p>
        </w:tc>
        <w:tc>
          <w:tcPr>
            <w:tcW w:w="1418" w:type="dxa"/>
          </w:tcPr>
          <w:p w14:paraId="55694EF4" w14:textId="77777777" w:rsidR="00426868" w:rsidRPr="0088654A" w:rsidRDefault="00426868" w:rsidP="00426868">
            <w:pPr>
              <w:contextualSpacing/>
              <w:jc w:val="center"/>
            </w:pPr>
            <w:r>
              <w:t>15</w:t>
            </w:r>
          </w:p>
        </w:tc>
        <w:tc>
          <w:tcPr>
            <w:tcW w:w="992" w:type="dxa"/>
          </w:tcPr>
          <w:p w14:paraId="4406C2CD" w14:textId="77777777" w:rsidR="00426868" w:rsidRPr="0088654A" w:rsidRDefault="00426868" w:rsidP="00426868">
            <w:pPr>
              <w:contextualSpacing/>
              <w:jc w:val="center"/>
            </w:pPr>
            <w:r>
              <w:t>15</w:t>
            </w:r>
          </w:p>
        </w:tc>
        <w:tc>
          <w:tcPr>
            <w:tcW w:w="1276" w:type="dxa"/>
          </w:tcPr>
          <w:p w14:paraId="526C1C58" w14:textId="77777777" w:rsidR="00426868" w:rsidRPr="0088654A" w:rsidRDefault="00426868" w:rsidP="00426868">
            <w:pPr>
              <w:contextualSpacing/>
              <w:jc w:val="center"/>
            </w:pPr>
          </w:p>
        </w:tc>
        <w:tc>
          <w:tcPr>
            <w:tcW w:w="992" w:type="dxa"/>
          </w:tcPr>
          <w:p w14:paraId="18884F10" w14:textId="77777777" w:rsidR="00426868" w:rsidRPr="0088654A" w:rsidRDefault="00426868" w:rsidP="00426868">
            <w:pPr>
              <w:contextualSpacing/>
              <w:jc w:val="center"/>
            </w:pPr>
          </w:p>
        </w:tc>
        <w:tc>
          <w:tcPr>
            <w:tcW w:w="871" w:type="dxa"/>
          </w:tcPr>
          <w:p w14:paraId="404DCC4A" w14:textId="77777777" w:rsidR="00426868" w:rsidRPr="0088654A" w:rsidRDefault="00426868" w:rsidP="00426868">
            <w:pPr>
              <w:contextualSpacing/>
              <w:jc w:val="center"/>
            </w:pPr>
          </w:p>
        </w:tc>
        <w:tc>
          <w:tcPr>
            <w:tcW w:w="1338" w:type="dxa"/>
          </w:tcPr>
          <w:p w14:paraId="03A3048F" w14:textId="77777777" w:rsidR="00426868" w:rsidRPr="0088654A" w:rsidRDefault="00426868" w:rsidP="00426868">
            <w:pPr>
              <w:contextualSpacing/>
              <w:jc w:val="center"/>
            </w:pPr>
            <w:r>
              <w:t>30</w:t>
            </w:r>
          </w:p>
        </w:tc>
      </w:tr>
      <w:tr w:rsidR="00426868" w:rsidRPr="0088654A" w14:paraId="3B97F7CA" w14:textId="77777777" w:rsidTr="00426868">
        <w:trPr>
          <w:jc w:val="center"/>
        </w:trPr>
        <w:tc>
          <w:tcPr>
            <w:tcW w:w="1151" w:type="dxa"/>
          </w:tcPr>
          <w:p w14:paraId="384A090C" w14:textId="77777777" w:rsidR="00426868" w:rsidRPr="0088654A" w:rsidRDefault="00426868" w:rsidP="00426868">
            <w:pPr>
              <w:contextualSpacing/>
              <w:jc w:val="center"/>
            </w:pPr>
            <w:r w:rsidRPr="0088654A">
              <w:t>CO6</w:t>
            </w:r>
          </w:p>
        </w:tc>
        <w:tc>
          <w:tcPr>
            <w:tcW w:w="1134" w:type="dxa"/>
          </w:tcPr>
          <w:p w14:paraId="0B49DD1E" w14:textId="77777777" w:rsidR="00426868" w:rsidRPr="0088654A" w:rsidRDefault="00426868" w:rsidP="00426868">
            <w:pPr>
              <w:contextualSpacing/>
              <w:jc w:val="center"/>
            </w:pPr>
          </w:p>
        </w:tc>
        <w:tc>
          <w:tcPr>
            <w:tcW w:w="1418" w:type="dxa"/>
          </w:tcPr>
          <w:p w14:paraId="2BB46D84" w14:textId="77777777" w:rsidR="00426868" w:rsidRPr="0088654A" w:rsidRDefault="00426868" w:rsidP="00426868">
            <w:pPr>
              <w:contextualSpacing/>
              <w:jc w:val="center"/>
            </w:pPr>
            <w:r>
              <w:t>10</w:t>
            </w:r>
          </w:p>
        </w:tc>
        <w:tc>
          <w:tcPr>
            <w:tcW w:w="992" w:type="dxa"/>
          </w:tcPr>
          <w:p w14:paraId="43DA1B79" w14:textId="77777777" w:rsidR="00426868" w:rsidRPr="0088654A" w:rsidRDefault="00426868" w:rsidP="00426868">
            <w:pPr>
              <w:contextualSpacing/>
              <w:jc w:val="center"/>
            </w:pPr>
            <w:r>
              <w:t>10</w:t>
            </w:r>
          </w:p>
        </w:tc>
        <w:tc>
          <w:tcPr>
            <w:tcW w:w="1276" w:type="dxa"/>
          </w:tcPr>
          <w:p w14:paraId="215CC57A" w14:textId="77777777" w:rsidR="00426868" w:rsidRPr="0088654A" w:rsidRDefault="00426868" w:rsidP="00426868">
            <w:pPr>
              <w:contextualSpacing/>
              <w:jc w:val="center"/>
            </w:pPr>
          </w:p>
        </w:tc>
        <w:tc>
          <w:tcPr>
            <w:tcW w:w="992" w:type="dxa"/>
          </w:tcPr>
          <w:p w14:paraId="7F10AEF6" w14:textId="77777777" w:rsidR="00426868" w:rsidRPr="0088654A" w:rsidRDefault="00426868" w:rsidP="00426868">
            <w:pPr>
              <w:contextualSpacing/>
              <w:jc w:val="center"/>
            </w:pPr>
          </w:p>
        </w:tc>
        <w:tc>
          <w:tcPr>
            <w:tcW w:w="871" w:type="dxa"/>
          </w:tcPr>
          <w:p w14:paraId="3E1504CF" w14:textId="77777777" w:rsidR="00426868" w:rsidRPr="0088654A" w:rsidRDefault="00426868" w:rsidP="00426868">
            <w:pPr>
              <w:contextualSpacing/>
              <w:jc w:val="center"/>
            </w:pPr>
          </w:p>
        </w:tc>
        <w:tc>
          <w:tcPr>
            <w:tcW w:w="1338" w:type="dxa"/>
          </w:tcPr>
          <w:p w14:paraId="47665356" w14:textId="77777777" w:rsidR="00426868" w:rsidRPr="0088654A" w:rsidRDefault="00426868" w:rsidP="00426868">
            <w:pPr>
              <w:contextualSpacing/>
              <w:jc w:val="center"/>
            </w:pPr>
            <w:r>
              <w:t>20</w:t>
            </w:r>
          </w:p>
        </w:tc>
      </w:tr>
      <w:tr w:rsidR="00426868" w:rsidRPr="003E5175" w14:paraId="070A7D57" w14:textId="77777777" w:rsidTr="00426868">
        <w:trPr>
          <w:jc w:val="center"/>
        </w:trPr>
        <w:tc>
          <w:tcPr>
            <w:tcW w:w="7834" w:type="dxa"/>
            <w:gridSpan w:val="7"/>
          </w:tcPr>
          <w:p w14:paraId="5009C94A" w14:textId="77777777" w:rsidR="00426868" w:rsidRPr="0088654A" w:rsidRDefault="00426868" w:rsidP="00426868">
            <w:pPr>
              <w:contextualSpacing/>
            </w:pPr>
          </w:p>
        </w:tc>
        <w:tc>
          <w:tcPr>
            <w:tcW w:w="1338" w:type="dxa"/>
          </w:tcPr>
          <w:p w14:paraId="227BEB9C" w14:textId="77777777" w:rsidR="00426868" w:rsidRPr="003E5175" w:rsidRDefault="00426868" w:rsidP="00426868">
            <w:pPr>
              <w:contextualSpacing/>
              <w:jc w:val="center"/>
              <w:rPr>
                <w:b/>
              </w:rPr>
            </w:pPr>
            <w:r w:rsidRPr="0088654A">
              <w:rPr>
                <w:b/>
              </w:rPr>
              <w:t>180</w:t>
            </w:r>
          </w:p>
        </w:tc>
      </w:tr>
    </w:tbl>
    <w:p w14:paraId="387738E4" w14:textId="77777777" w:rsidR="00426868" w:rsidRPr="003E5175" w:rsidRDefault="00426868" w:rsidP="00426868">
      <w:pPr>
        <w:contextualSpacing/>
      </w:pPr>
    </w:p>
    <w:p w14:paraId="579CAE98" w14:textId="77777777" w:rsidR="00426868" w:rsidRDefault="00426868">
      <w:pPr>
        <w:spacing w:after="200" w:line="276" w:lineRule="auto"/>
        <w:rPr>
          <w:bCs/>
          <w:noProof/>
        </w:rPr>
      </w:pPr>
      <w:r>
        <w:rPr>
          <w:bCs/>
          <w:noProof/>
        </w:rPr>
        <w:br w:type="page"/>
      </w:r>
    </w:p>
    <w:p w14:paraId="6E981F83" w14:textId="49E454F9" w:rsidR="00426868" w:rsidRPr="008D3BFC" w:rsidRDefault="00426868" w:rsidP="00426868">
      <w:pPr>
        <w:jc w:val="center"/>
        <w:rPr>
          <w:bCs/>
          <w:noProof/>
        </w:rPr>
      </w:pPr>
      <w:r w:rsidRPr="008D3BFC">
        <w:rPr>
          <w:noProof/>
          <w:lang w:val="en-IN" w:eastAsia="en-IN" w:bidi="ta-IN"/>
        </w:rPr>
        <w:lastRenderedPageBreak/>
        <w:drawing>
          <wp:inline distT="0" distB="0" distL="0" distR="0" wp14:anchorId="3ECE51B3" wp14:editId="0C210ABC">
            <wp:extent cx="5734050" cy="837565"/>
            <wp:effectExtent l="0" t="0" r="0" b="0"/>
            <wp:docPr id="42" name="Picture 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5CFDE936" w14:textId="77777777" w:rsidR="00426868" w:rsidRPr="008D3BFC" w:rsidRDefault="00426868" w:rsidP="00426868">
      <w:pPr>
        <w:jc w:val="center"/>
        <w:rPr>
          <w:b/>
          <w:bCs/>
        </w:rPr>
      </w:pPr>
    </w:p>
    <w:p w14:paraId="13E8A9F1" w14:textId="77777777" w:rsidR="00426868" w:rsidRPr="008D3BFC" w:rsidRDefault="00426868" w:rsidP="00426868">
      <w:pPr>
        <w:jc w:val="center"/>
        <w:rPr>
          <w:b/>
          <w:bCs/>
        </w:rPr>
      </w:pPr>
      <w:r w:rsidRPr="008D3BFC">
        <w:rPr>
          <w:b/>
          <w:bCs/>
        </w:rPr>
        <w:t>END SEMESTER EXAMINATION – APRIL / MAY 2024</w:t>
      </w:r>
    </w:p>
    <w:p w14:paraId="5FCC368D" w14:textId="77777777" w:rsidR="00426868" w:rsidRPr="008D3BFC"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26868" w:rsidRPr="008D2CD1" w14:paraId="7FA4F1D4" w14:textId="77777777" w:rsidTr="00426868">
        <w:trPr>
          <w:trHeight w:val="397"/>
          <w:jc w:val="center"/>
        </w:trPr>
        <w:tc>
          <w:tcPr>
            <w:tcW w:w="1702" w:type="dxa"/>
            <w:vAlign w:val="center"/>
          </w:tcPr>
          <w:p w14:paraId="38559B4F" w14:textId="77777777" w:rsidR="00426868" w:rsidRPr="008D2CD1" w:rsidRDefault="00426868" w:rsidP="00426868">
            <w:pPr>
              <w:pStyle w:val="Title"/>
              <w:jc w:val="left"/>
              <w:rPr>
                <w:b/>
                <w:szCs w:val="22"/>
              </w:rPr>
            </w:pPr>
            <w:r w:rsidRPr="008D2CD1">
              <w:rPr>
                <w:b/>
                <w:sz w:val="22"/>
                <w:szCs w:val="22"/>
              </w:rPr>
              <w:t xml:space="preserve">Course Code      </w:t>
            </w:r>
          </w:p>
        </w:tc>
        <w:tc>
          <w:tcPr>
            <w:tcW w:w="6373" w:type="dxa"/>
            <w:vAlign w:val="center"/>
          </w:tcPr>
          <w:p w14:paraId="4734089B" w14:textId="77777777" w:rsidR="00426868" w:rsidRPr="008D2CD1" w:rsidRDefault="00426868" w:rsidP="00426868">
            <w:pPr>
              <w:pStyle w:val="Title"/>
              <w:jc w:val="left"/>
              <w:rPr>
                <w:b/>
                <w:szCs w:val="22"/>
              </w:rPr>
            </w:pPr>
            <w:r w:rsidRPr="008D2CD1">
              <w:rPr>
                <w:b/>
                <w:sz w:val="22"/>
                <w:szCs w:val="22"/>
              </w:rPr>
              <w:t>21MS3041</w:t>
            </w:r>
          </w:p>
        </w:tc>
        <w:tc>
          <w:tcPr>
            <w:tcW w:w="1706" w:type="dxa"/>
            <w:vAlign w:val="center"/>
          </w:tcPr>
          <w:p w14:paraId="323AF328" w14:textId="77777777" w:rsidR="00426868" w:rsidRPr="008D2CD1" w:rsidRDefault="00426868" w:rsidP="00426868">
            <w:pPr>
              <w:pStyle w:val="Title"/>
              <w:ind w:left="-468" w:firstLine="468"/>
              <w:jc w:val="left"/>
              <w:rPr>
                <w:szCs w:val="22"/>
              </w:rPr>
            </w:pPr>
            <w:r w:rsidRPr="008D2CD1">
              <w:rPr>
                <w:b/>
                <w:bCs/>
                <w:sz w:val="22"/>
                <w:szCs w:val="22"/>
              </w:rPr>
              <w:t xml:space="preserve">Duration       </w:t>
            </w:r>
          </w:p>
        </w:tc>
        <w:tc>
          <w:tcPr>
            <w:tcW w:w="704" w:type="dxa"/>
            <w:vAlign w:val="center"/>
          </w:tcPr>
          <w:p w14:paraId="1A8F1F00" w14:textId="77777777" w:rsidR="00426868" w:rsidRPr="008D2CD1" w:rsidRDefault="00426868" w:rsidP="00426868">
            <w:pPr>
              <w:pStyle w:val="Title"/>
              <w:jc w:val="left"/>
              <w:rPr>
                <w:b/>
                <w:szCs w:val="22"/>
              </w:rPr>
            </w:pPr>
            <w:r w:rsidRPr="008D2CD1">
              <w:rPr>
                <w:b/>
                <w:sz w:val="22"/>
                <w:szCs w:val="22"/>
              </w:rPr>
              <w:t>3hrs</w:t>
            </w:r>
          </w:p>
        </w:tc>
      </w:tr>
      <w:tr w:rsidR="00426868" w:rsidRPr="008D2CD1" w14:paraId="1483F1A5" w14:textId="77777777" w:rsidTr="00426868">
        <w:trPr>
          <w:trHeight w:val="397"/>
          <w:jc w:val="center"/>
        </w:trPr>
        <w:tc>
          <w:tcPr>
            <w:tcW w:w="1702" w:type="dxa"/>
            <w:vAlign w:val="center"/>
          </w:tcPr>
          <w:p w14:paraId="75DE4002" w14:textId="77777777" w:rsidR="00426868" w:rsidRPr="008D2CD1" w:rsidRDefault="00426868" w:rsidP="00426868">
            <w:pPr>
              <w:pStyle w:val="Title"/>
              <w:ind w:right="-160"/>
              <w:jc w:val="left"/>
              <w:rPr>
                <w:b/>
                <w:szCs w:val="22"/>
              </w:rPr>
            </w:pPr>
            <w:r w:rsidRPr="008D2CD1">
              <w:rPr>
                <w:b/>
                <w:sz w:val="22"/>
                <w:szCs w:val="22"/>
              </w:rPr>
              <w:t xml:space="preserve">Course Name     </w:t>
            </w:r>
          </w:p>
        </w:tc>
        <w:tc>
          <w:tcPr>
            <w:tcW w:w="6373" w:type="dxa"/>
            <w:vAlign w:val="center"/>
          </w:tcPr>
          <w:p w14:paraId="6A4A7F71" w14:textId="77777777" w:rsidR="00426868" w:rsidRPr="008D2CD1" w:rsidRDefault="00426868" w:rsidP="00426868">
            <w:pPr>
              <w:pStyle w:val="Title"/>
              <w:jc w:val="left"/>
              <w:rPr>
                <w:b/>
                <w:szCs w:val="22"/>
              </w:rPr>
            </w:pPr>
            <w:r w:rsidRPr="008D2CD1">
              <w:rPr>
                <w:b/>
                <w:sz w:val="22"/>
                <w:szCs w:val="22"/>
              </w:rPr>
              <w:t>ORGANIZATIONAL DEVELOPMENT AND CHANGE MANAGEMENT</w:t>
            </w:r>
          </w:p>
        </w:tc>
        <w:tc>
          <w:tcPr>
            <w:tcW w:w="1706" w:type="dxa"/>
            <w:vAlign w:val="center"/>
          </w:tcPr>
          <w:p w14:paraId="4707EF7C" w14:textId="77777777" w:rsidR="00426868" w:rsidRPr="008D2CD1" w:rsidRDefault="00426868" w:rsidP="00426868">
            <w:pPr>
              <w:pStyle w:val="Title"/>
              <w:jc w:val="left"/>
              <w:rPr>
                <w:b/>
                <w:bCs/>
                <w:szCs w:val="22"/>
              </w:rPr>
            </w:pPr>
            <w:r w:rsidRPr="008D2CD1">
              <w:rPr>
                <w:b/>
                <w:bCs/>
                <w:sz w:val="22"/>
                <w:szCs w:val="22"/>
              </w:rPr>
              <w:t xml:space="preserve">Max. Marks </w:t>
            </w:r>
          </w:p>
        </w:tc>
        <w:tc>
          <w:tcPr>
            <w:tcW w:w="704" w:type="dxa"/>
            <w:vAlign w:val="center"/>
          </w:tcPr>
          <w:p w14:paraId="167B554C" w14:textId="77777777" w:rsidR="00426868" w:rsidRPr="008D2CD1" w:rsidRDefault="00426868" w:rsidP="00426868">
            <w:pPr>
              <w:pStyle w:val="Title"/>
              <w:jc w:val="left"/>
              <w:rPr>
                <w:b/>
                <w:szCs w:val="22"/>
              </w:rPr>
            </w:pPr>
            <w:r w:rsidRPr="008D2CD1">
              <w:rPr>
                <w:b/>
                <w:sz w:val="22"/>
                <w:szCs w:val="22"/>
              </w:rPr>
              <w:t>100</w:t>
            </w:r>
          </w:p>
        </w:tc>
      </w:tr>
    </w:tbl>
    <w:p w14:paraId="24DA00CA" w14:textId="77777777" w:rsidR="00426868" w:rsidRPr="008D3BFC" w:rsidRDefault="00426868" w:rsidP="00426868">
      <w:pPr>
        <w:contextualSpacing/>
      </w:pPr>
    </w:p>
    <w:tbl>
      <w:tblPr>
        <w:tblStyle w:val="TableGrid"/>
        <w:tblW w:w="5817" w:type="pct"/>
        <w:tblInd w:w="-714" w:type="dxa"/>
        <w:tblLook w:val="04A0" w:firstRow="1" w:lastRow="0" w:firstColumn="1" w:lastColumn="0" w:noHBand="0" w:noVBand="1"/>
      </w:tblPr>
      <w:tblGrid>
        <w:gridCol w:w="573"/>
        <w:gridCol w:w="422"/>
        <w:gridCol w:w="7087"/>
        <w:gridCol w:w="852"/>
        <w:gridCol w:w="566"/>
        <w:gridCol w:w="990"/>
      </w:tblGrid>
      <w:tr w:rsidR="00426868" w:rsidRPr="008D3BFC" w14:paraId="1C0E39D3" w14:textId="77777777" w:rsidTr="00A052D7">
        <w:trPr>
          <w:trHeight w:val="549"/>
        </w:trPr>
        <w:tc>
          <w:tcPr>
            <w:tcW w:w="273" w:type="pct"/>
            <w:vAlign w:val="center"/>
          </w:tcPr>
          <w:p w14:paraId="5A5D018D" w14:textId="77777777" w:rsidR="00426868" w:rsidRPr="008D3BFC" w:rsidRDefault="00426868" w:rsidP="00426868">
            <w:pPr>
              <w:contextualSpacing/>
              <w:jc w:val="center"/>
              <w:rPr>
                <w:b/>
              </w:rPr>
            </w:pPr>
            <w:r w:rsidRPr="008D3BFC">
              <w:rPr>
                <w:b/>
              </w:rPr>
              <w:t>Q. No.</w:t>
            </w:r>
          </w:p>
        </w:tc>
        <w:tc>
          <w:tcPr>
            <w:tcW w:w="3579" w:type="pct"/>
            <w:gridSpan w:val="2"/>
            <w:vAlign w:val="center"/>
          </w:tcPr>
          <w:p w14:paraId="3D115298" w14:textId="77777777" w:rsidR="00426868" w:rsidRPr="008D3BFC" w:rsidRDefault="00426868" w:rsidP="00426868">
            <w:pPr>
              <w:contextualSpacing/>
              <w:jc w:val="center"/>
              <w:rPr>
                <w:b/>
              </w:rPr>
            </w:pPr>
            <w:r w:rsidRPr="008D3BFC">
              <w:rPr>
                <w:b/>
              </w:rPr>
              <w:t>Questions</w:t>
            </w:r>
          </w:p>
        </w:tc>
        <w:tc>
          <w:tcPr>
            <w:tcW w:w="406" w:type="pct"/>
            <w:vAlign w:val="center"/>
          </w:tcPr>
          <w:p w14:paraId="5C9A58EC" w14:textId="77777777" w:rsidR="00426868" w:rsidRPr="008D3BFC" w:rsidRDefault="00426868" w:rsidP="00426868">
            <w:pPr>
              <w:contextualSpacing/>
              <w:jc w:val="center"/>
              <w:rPr>
                <w:b/>
              </w:rPr>
            </w:pPr>
            <w:r w:rsidRPr="008D3BFC">
              <w:rPr>
                <w:b/>
              </w:rPr>
              <w:t>CO</w:t>
            </w:r>
          </w:p>
        </w:tc>
        <w:tc>
          <w:tcPr>
            <w:tcW w:w="270" w:type="pct"/>
            <w:vAlign w:val="center"/>
          </w:tcPr>
          <w:p w14:paraId="28524F6B" w14:textId="77777777" w:rsidR="00426868" w:rsidRPr="008D3BFC" w:rsidRDefault="00426868" w:rsidP="00426868">
            <w:pPr>
              <w:contextualSpacing/>
              <w:jc w:val="center"/>
              <w:rPr>
                <w:b/>
              </w:rPr>
            </w:pPr>
            <w:r w:rsidRPr="008D3BFC">
              <w:rPr>
                <w:b/>
              </w:rPr>
              <w:t>BL</w:t>
            </w:r>
          </w:p>
        </w:tc>
        <w:tc>
          <w:tcPr>
            <w:tcW w:w="473" w:type="pct"/>
            <w:vAlign w:val="center"/>
          </w:tcPr>
          <w:p w14:paraId="78BD951C" w14:textId="77777777" w:rsidR="00426868" w:rsidRPr="008D3BFC" w:rsidRDefault="00426868" w:rsidP="00426868">
            <w:pPr>
              <w:contextualSpacing/>
              <w:jc w:val="center"/>
              <w:rPr>
                <w:b/>
              </w:rPr>
            </w:pPr>
            <w:r w:rsidRPr="008D3BFC">
              <w:rPr>
                <w:b/>
              </w:rPr>
              <w:t>Marks</w:t>
            </w:r>
          </w:p>
        </w:tc>
      </w:tr>
      <w:tr w:rsidR="00426868" w:rsidRPr="008D3BFC" w14:paraId="439DDB1D" w14:textId="77777777" w:rsidTr="00A052D7">
        <w:trPr>
          <w:trHeight w:val="549"/>
        </w:trPr>
        <w:tc>
          <w:tcPr>
            <w:tcW w:w="5000" w:type="pct"/>
            <w:gridSpan w:val="6"/>
          </w:tcPr>
          <w:p w14:paraId="68CD27CB" w14:textId="77777777" w:rsidR="00426868" w:rsidRPr="008D3BFC" w:rsidRDefault="00426868" w:rsidP="00426868">
            <w:pPr>
              <w:contextualSpacing/>
              <w:jc w:val="center"/>
              <w:rPr>
                <w:b/>
                <w:u w:val="single"/>
              </w:rPr>
            </w:pPr>
            <w:r w:rsidRPr="008D3BFC">
              <w:rPr>
                <w:b/>
                <w:u w:val="single"/>
              </w:rPr>
              <w:t>PART – A (4 X 20 = 80 MARKS)</w:t>
            </w:r>
          </w:p>
          <w:p w14:paraId="217C9647" w14:textId="77777777" w:rsidR="00426868" w:rsidRPr="008D3BFC" w:rsidRDefault="00426868" w:rsidP="00426868">
            <w:pPr>
              <w:contextualSpacing/>
              <w:jc w:val="center"/>
              <w:rPr>
                <w:b/>
              </w:rPr>
            </w:pPr>
            <w:r w:rsidRPr="008D3BFC">
              <w:rPr>
                <w:b/>
              </w:rPr>
              <w:t>(Answer all the Questions)</w:t>
            </w:r>
          </w:p>
        </w:tc>
      </w:tr>
      <w:tr w:rsidR="00426868" w:rsidRPr="008D3BFC" w14:paraId="174010F6" w14:textId="77777777" w:rsidTr="00A052D7">
        <w:trPr>
          <w:trHeight w:val="394"/>
        </w:trPr>
        <w:tc>
          <w:tcPr>
            <w:tcW w:w="273" w:type="pct"/>
          </w:tcPr>
          <w:p w14:paraId="19EBBFA7" w14:textId="77777777" w:rsidR="00426868" w:rsidRPr="008D3BFC" w:rsidRDefault="00426868" w:rsidP="00426868">
            <w:pPr>
              <w:contextualSpacing/>
              <w:jc w:val="center"/>
            </w:pPr>
            <w:r w:rsidRPr="008D3BFC">
              <w:t>1.</w:t>
            </w:r>
          </w:p>
        </w:tc>
        <w:tc>
          <w:tcPr>
            <w:tcW w:w="201" w:type="pct"/>
          </w:tcPr>
          <w:p w14:paraId="04243486" w14:textId="77777777" w:rsidR="00426868" w:rsidRPr="008D3BFC" w:rsidRDefault="00426868" w:rsidP="00426868">
            <w:pPr>
              <w:contextualSpacing/>
              <w:jc w:val="center"/>
            </w:pPr>
            <w:r w:rsidRPr="008D3BFC">
              <w:t>a.</w:t>
            </w:r>
          </w:p>
        </w:tc>
        <w:tc>
          <w:tcPr>
            <w:tcW w:w="3378" w:type="pct"/>
            <w:vAlign w:val="center"/>
          </w:tcPr>
          <w:p w14:paraId="7BFFBDC3" w14:textId="77777777" w:rsidR="00426868" w:rsidRPr="008D3BFC" w:rsidRDefault="00426868" w:rsidP="00426868">
            <w:pPr>
              <w:contextualSpacing/>
            </w:pPr>
            <w:r w:rsidRPr="008D3BFC">
              <w:t>Explain the historic context for the change.</w:t>
            </w:r>
          </w:p>
        </w:tc>
        <w:tc>
          <w:tcPr>
            <w:tcW w:w="406" w:type="pct"/>
          </w:tcPr>
          <w:p w14:paraId="1D1FCDD0" w14:textId="77777777" w:rsidR="00426868" w:rsidRPr="008D3BFC" w:rsidRDefault="00426868" w:rsidP="00426868">
            <w:pPr>
              <w:contextualSpacing/>
              <w:jc w:val="center"/>
            </w:pPr>
            <w:r w:rsidRPr="008D3BFC">
              <w:t>CO1</w:t>
            </w:r>
          </w:p>
        </w:tc>
        <w:tc>
          <w:tcPr>
            <w:tcW w:w="270" w:type="pct"/>
          </w:tcPr>
          <w:p w14:paraId="682774A9" w14:textId="77777777" w:rsidR="00426868" w:rsidRPr="008D3BFC" w:rsidRDefault="00426868" w:rsidP="00426868">
            <w:pPr>
              <w:contextualSpacing/>
              <w:jc w:val="center"/>
            </w:pPr>
            <w:r w:rsidRPr="008D3BFC">
              <w:t>A</w:t>
            </w:r>
          </w:p>
        </w:tc>
        <w:tc>
          <w:tcPr>
            <w:tcW w:w="473" w:type="pct"/>
          </w:tcPr>
          <w:p w14:paraId="4CB357E7" w14:textId="77777777" w:rsidR="00426868" w:rsidRPr="008D3BFC" w:rsidRDefault="00426868" w:rsidP="00426868">
            <w:pPr>
              <w:contextualSpacing/>
              <w:jc w:val="center"/>
            </w:pPr>
            <w:r w:rsidRPr="008D3BFC">
              <w:t>10</w:t>
            </w:r>
          </w:p>
        </w:tc>
      </w:tr>
      <w:tr w:rsidR="00426868" w:rsidRPr="008D3BFC" w14:paraId="71835F2A" w14:textId="77777777" w:rsidTr="00A052D7">
        <w:trPr>
          <w:trHeight w:val="394"/>
        </w:trPr>
        <w:tc>
          <w:tcPr>
            <w:tcW w:w="273" w:type="pct"/>
          </w:tcPr>
          <w:p w14:paraId="0FD77141" w14:textId="77777777" w:rsidR="00426868" w:rsidRPr="008D3BFC" w:rsidRDefault="00426868" w:rsidP="00426868">
            <w:pPr>
              <w:contextualSpacing/>
              <w:jc w:val="center"/>
            </w:pPr>
          </w:p>
        </w:tc>
        <w:tc>
          <w:tcPr>
            <w:tcW w:w="201" w:type="pct"/>
          </w:tcPr>
          <w:p w14:paraId="572093D1" w14:textId="77777777" w:rsidR="00426868" w:rsidRPr="008D3BFC" w:rsidRDefault="00426868" w:rsidP="00426868">
            <w:pPr>
              <w:contextualSpacing/>
              <w:jc w:val="center"/>
            </w:pPr>
            <w:r w:rsidRPr="008D3BFC">
              <w:t>b.</w:t>
            </w:r>
          </w:p>
        </w:tc>
        <w:tc>
          <w:tcPr>
            <w:tcW w:w="3378" w:type="pct"/>
            <w:vAlign w:val="center"/>
          </w:tcPr>
          <w:p w14:paraId="17D3A487" w14:textId="77777777" w:rsidR="00426868" w:rsidRPr="008D3BFC" w:rsidRDefault="00426868" w:rsidP="00426868">
            <w:pPr>
              <w:contextualSpacing/>
              <w:rPr>
                <w:bCs/>
              </w:rPr>
            </w:pPr>
            <w:r w:rsidRPr="008D3BFC">
              <w:rPr>
                <w:bCs/>
              </w:rPr>
              <w:t>Determine how organizations are adopting to complementary changes.</w:t>
            </w:r>
          </w:p>
        </w:tc>
        <w:tc>
          <w:tcPr>
            <w:tcW w:w="406" w:type="pct"/>
          </w:tcPr>
          <w:p w14:paraId="2D5B7C3A" w14:textId="77777777" w:rsidR="00426868" w:rsidRPr="008D3BFC" w:rsidRDefault="00426868" w:rsidP="00426868">
            <w:pPr>
              <w:contextualSpacing/>
              <w:jc w:val="center"/>
            </w:pPr>
            <w:r w:rsidRPr="008D3BFC">
              <w:t>CO1</w:t>
            </w:r>
          </w:p>
        </w:tc>
        <w:tc>
          <w:tcPr>
            <w:tcW w:w="270" w:type="pct"/>
          </w:tcPr>
          <w:p w14:paraId="29B984DA" w14:textId="77777777" w:rsidR="00426868" w:rsidRPr="008D3BFC" w:rsidRDefault="00426868" w:rsidP="00426868">
            <w:pPr>
              <w:contextualSpacing/>
              <w:jc w:val="center"/>
            </w:pPr>
            <w:r w:rsidRPr="008D3BFC">
              <w:t>A</w:t>
            </w:r>
          </w:p>
        </w:tc>
        <w:tc>
          <w:tcPr>
            <w:tcW w:w="473" w:type="pct"/>
          </w:tcPr>
          <w:p w14:paraId="4D2A797C" w14:textId="77777777" w:rsidR="00426868" w:rsidRPr="008D3BFC" w:rsidRDefault="00426868" w:rsidP="00426868">
            <w:pPr>
              <w:contextualSpacing/>
              <w:jc w:val="center"/>
            </w:pPr>
            <w:r w:rsidRPr="008D3BFC">
              <w:t>10</w:t>
            </w:r>
          </w:p>
        </w:tc>
      </w:tr>
      <w:tr w:rsidR="00426868" w:rsidRPr="008D3BFC" w14:paraId="519520C7" w14:textId="77777777" w:rsidTr="00A052D7">
        <w:trPr>
          <w:trHeight w:val="237"/>
        </w:trPr>
        <w:tc>
          <w:tcPr>
            <w:tcW w:w="273" w:type="pct"/>
          </w:tcPr>
          <w:p w14:paraId="57E6B548" w14:textId="77777777" w:rsidR="00426868" w:rsidRPr="008D3BFC" w:rsidRDefault="00426868" w:rsidP="00426868">
            <w:pPr>
              <w:contextualSpacing/>
              <w:jc w:val="center"/>
            </w:pPr>
          </w:p>
        </w:tc>
        <w:tc>
          <w:tcPr>
            <w:tcW w:w="201" w:type="pct"/>
          </w:tcPr>
          <w:p w14:paraId="48C58211" w14:textId="77777777" w:rsidR="00426868" w:rsidRPr="008D3BFC" w:rsidRDefault="00426868" w:rsidP="00426868">
            <w:pPr>
              <w:contextualSpacing/>
              <w:jc w:val="center"/>
            </w:pPr>
          </w:p>
        </w:tc>
        <w:tc>
          <w:tcPr>
            <w:tcW w:w="3378" w:type="pct"/>
            <w:vAlign w:val="bottom"/>
          </w:tcPr>
          <w:p w14:paraId="5C1BAA21" w14:textId="77777777" w:rsidR="00426868" w:rsidRPr="008D3BFC" w:rsidRDefault="00426868" w:rsidP="00426868">
            <w:pPr>
              <w:contextualSpacing/>
              <w:jc w:val="center"/>
              <w:rPr>
                <w:b/>
                <w:bCs/>
              </w:rPr>
            </w:pPr>
            <w:r w:rsidRPr="008D3BFC">
              <w:rPr>
                <w:b/>
                <w:bCs/>
              </w:rPr>
              <w:t>(OR)</w:t>
            </w:r>
          </w:p>
        </w:tc>
        <w:tc>
          <w:tcPr>
            <w:tcW w:w="406" w:type="pct"/>
          </w:tcPr>
          <w:p w14:paraId="2C5A99AB" w14:textId="77777777" w:rsidR="00426868" w:rsidRPr="008D3BFC" w:rsidRDefault="00426868" w:rsidP="00426868">
            <w:pPr>
              <w:contextualSpacing/>
              <w:jc w:val="center"/>
            </w:pPr>
          </w:p>
        </w:tc>
        <w:tc>
          <w:tcPr>
            <w:tcW w:w="270" w:type="pct"/>
          </w:tcPr>
          <w:p w14:paraId="2AC5FB41" w14:textId="77777777" w:rsidR="00426868" w:rsidRPr="008D3BFC" w:rsidRDefault="00426868" w:rsidP="00426868">
            <w:pPr>
              <w:contextualSpacing/>
              <w:jc w:val="center"/>
            </w:pPr>
          </w:p>
        </w:tc>
        <w:tc>
          <w:tcPr>
            <w:tcW w:w="473" w:type="pct"/>
          </w:tcPr>
          <w:p w14:paraId="0844C70E" w14:textId="77777777" w:rsidR="00426868" w:rsidRPr="008D3BFC" w:rsidRDefault="00426868" w:rsidP="00426868">
            <w:pPr>
              <w:contextualSpacing/>
              <w:jc w:val="center"/>
            </w:pPr>
          </w:p>
        </w:tc>
      </w:tr>
      <w:tr w:rsidR="00426868" w:rsidRPr="008D3BFC" w14:paraId="75F8A1C2" w14:textId="77777777" w:rsidTr="00A052D7">
        <w:trPr>
          <w:trHeight w:val="394"/>
        </w:trPr>
        <w:tc>
          <w:tcPr>
            <w:tcW w:w="273" w:type="pct"/>
          </w:tcPr>
          <w:p w14:paraId="61175113" w14:textId="77777777" w:rsidR="00426868" w:rsidRPr="008D3BFC" w:rsidRDefault="00426868" w:rsidP="00426868">
            <w:pPr>
              <w:contextualSpacing/>
              <w:jc w:val="center"/>
            </w:pPr>
            <w:r w:rsidRPr="008D3BFC">
              <w:t>2.</w:t>
            </w:r>
          </w:p>
        </w:tc>
        <w:tc>
          <w:tcPr>
            <w:tcW w:w="201" w:type="pct"/>
          </w:tcPr>
          <w:p w14:paraId="568E3D7D" w14:textId="77777777" w:rsidR="00426868" w:rsidRPr="008D3BFC" w:rsidRDefault="00426868" w:rsidP="00426868">
            <w:pPr>
              <w:contextualSpacing/>
              <w:jc w:val="center"/>
            </w:pPr>
            <w:r w:rsidRPr="008D3BFC">
              <w:t>a.</w:t>
            </w:r>
          </w:p>
        </w:tc>
        <w:tc>
          <w:tcPr>
            <w:tcW w:w="3378" w:type="pct"/>
            <w:vAlign w:val="center"/>
          </w:tcPr>
          <w:p w14:paraId="29D9BA5B" w14:textId="77777777" w:rsidR="00426868" w:rsidRPr="008D3BFC" w:rsidRDefault="00426868" w:rsidP="00426868">
            <w:pPr>
              <w:contextualSpacing/>
            </w:pPr>
            <w:r w:rsidRPr="008D3BFC">
              <w:t>Analyze the intergroup problems within the organization.</w:t>
            </w:r>
          </w:p>
        </w:tc>
        <w:tc>
          <w:tcPr>
            <w:tcW w:w="406" w:type="pct"/>
          </w:tcPr>
          <w:p w14:paraId="20CEF5A6" w14:textId="77777777" w:rsidR="00426868" w:rsidRPr="008D3BFC" w:rsidRDefault="00426868" w:rsidP="00426868">
            <w:pPr>
              <w:contextualSpacing/>
              <w:jc w:val="center"/>
            </w:pPr>
            <w:r w:rsidRPr="008D3BFC">
              <w:t>CO2</w:t>
            </w:r>
          </w:p>
        </w:tc>
        <w:tc>
          <w:tcPr>
            <w:tcW w:w="270" w:type="pct"/>
          </w:tcPr>
          <w:p w14:paraId="3EB2AACF" w14:textId="77777777" w:rsidR="00426868" w:rsidRPr="008D3BFC" w:rsidRDefault="00426868" w:rsidP="00426868">
            <w:pPr>
              <w:contextualSpacing/>
              <w:jc w:val="center"/>
            </w:pPr>
            <w:r w:rsidRPr="008D3BFC">
              <w:t>An</w:t>
            </w:r>
          </w:p>
        </w:tc>
        <w:tc>
          <w:tcPr>
            <w:tcW w:w="473" w:type="pct"/>
          </w:tcPr>
          <w:p w14:paraId="674FA84E" w14:textId="77777777" w:rsidR="00426868" w:rsidRPr="008D3BFC" w:rsidRDefault="00426868" w:rsidP="00426868">
            <w:pPr>
              <w:contextualSpacing/>
              <w:jc w:val="center"/>
            </w:pPr>
            <w:r w:rsidRPr="008D3BFC">
              <w:t>10</w:t>
            </w:r>
          </w:p>
        </w:tc>
      </w:tr>
      <w:tr w:rsidR="00426868" w:rsidRPr="008D3BFC" w14:paraId="157913EB" w14:textId="77777777" w:rsidTr="00A052D7">
        <w:trPr>
          <w:trHeight w:val="394"/>
        </w:trPr>
        <w:tc>
          <w:tcPr>
            <w:tcW w:w="273" w:type="pct"/>
          </w:tcPr>
          <w:p w14:paraId="5E627F1E" w14:textId="77777777" w:rsidR="00426868" w:rsidRPr="008D3BFC" w:rsidRDefault="00426868" w:rsidP="00426868">
            <w:pPr>
              <w:contextualSpacing/>
              <w:jc w:val="center"/>
            </w:pPr>
          </w:p>
        </w:tc>
        <w:tc>
          <w:tcPr>
            <w:tcW w:w="201" w:type="pct"/>
          </w:tcPr>
          <w:p w14:paraId="03B3949E" w14:textId="77777777" w:rsidR="00426868" w:rsidRPr="008D3BFC" w:rsidRDefault="00426868" w:rsidP="00426868">
            <w:pPr>
              <w:contextualSpacing/>
              <w:jc w:val="center"/>
            </w:pPr>
            <w:r w:rsidRPr="008D3BFC">
              <w:t>b.</w:t>
            </w:r>
          </w:p>
        </w:tc>
        <w:tc>
          <w:tcPr>
            <w:tcW w:w="3378" w:type="pct"/>
            <w:vAlign w:val="center"/>
          </w:tcPr>
          <w:p w14:paraId="1B592866" w14:textId="77777777" w:rsidR="00426868" w:rsidRPr="008D3BFC" w:rsidRDefault="00426868" w:rsidP="00426868">
            <w:pPr>
              <w:contextualSpacing/>
            </w:pPr>
            <w:r w:rsidRPr="008D3BFC">
              <w:t>Write about organizational mirror interventions and provide an example for better understanding.</w:t>
            </w:r>
          </w:p>
        </w:tc>
        <w:tc>
          <w:tcPr>
            <w:tcW w:w="406" w:type="pct"/>
          </w:tcPr>
          <w:p w14:paraId="466F90F8" w14:textId="77777777" w:rsidR="00426868" w:rsidRPr="008D3BFC" w:rsidRDefault="00426868" w:rsidP="00426868">
            <w:pPr>
              <w:contextualSpacing/>
              <w:jc w:val="center"/>
            </w:pPr>
            <w:r w:rsidRPr="008D3BFC">
              <w:t>CO2</w:t>
            </w:r>
          </w:p>
        </w:tc>
        <w:tc>
          <w:tcPr>
            <w:tcW w:w="270" w:type="pct"/>
          </w:tcPr>
          <w:p w14:paraId="4119519C" w14:textId="77777777" w:rsidR="00426868" w:rsidRPr="008D3BFC" w:rsidRDefault="00426868" w:rsidP="00426868">
            <w:pPr>
              <w:contextualSpacing/>
              <w:jc w:val="center"/>
            </w:pPr>
            <w:r w:rsidRPr="008D3BFC">
              <w:t>C</w:t>
            </w:r>
          </w:p>
        </w:tc>
        <w:tc>
          <w:tcPr>
            <w:tcW w:w="473" w:type="pct"/>
          </w:tcPr>
          <w:p w14:paraId="035CAD82" w14:textId="77777777" w:rsidR="00426868" w:rsidRPr="008D3BFC" w:rsidRDefault="00426868" w:rsidP="00426868">
            <w:pPr>
              <w:contextualSpacing/>
              <w:jc w:val="center"/>
            </w:pPr>
            <w:r w:rsidRPr="008D3BFC">
              <w:t>10</w:t>
            </w:r>
          </w:p>
        </w:tc>
      </w:tr>
      <w:tr w:rsidR="00426868" w:rsidRPr="008D3BFC" w14:paraId="6F3975A2" w14:textId="77777777" w:rsidTr="00A052D7">
        <w:trPr>
          <w:trHeight w:val="394"/>
        </w:trPr>
        <w:tc>
          <w:tcPr>
            <w:tcW w:w="273" w:type="pct"/>
          </w:tcPr>
          <w:p w14:paraId="60FDE0FB" w14:textId="77777777" w:rsidR="00426868" w:rsidRPr="008D3BFC" w:rsidRDefault="00426868" w:rsidP="00426868">
            <w:pPr>
              <w:contextualSpacing/>
              <w:jc w:val="center"/>
            </w:pPr>
          </w:p>
        </w:tc>
        <w:tc>
          <w:tcPr>
            <w:tcW w:w="201" w:type="pct"/>
          </w:tcPr>
          <w:p w14:paraId="06ACE962" w14:textId="77777777" w:rsidR="00426868" w:rsidRPr="008D3BFC" w:rsidRDefault="00426868" w:rsidP="00426868">
            <w:pPr>
              <w:contextualSpacing/>
              <w:jc w:val="center"/>
            </w:pPr>
          </w:p>
        </w:tc>
        <w:tc>
          <w:tcPr>
            <w:tcW w:w="3378" w:type="pct"/>
            <w:vAlign w:val="bottom"/>
          </w:tcPr>
          <w:p w14:paraId="3282132B" w14:textId="77777777" w:rsidR="00426868" w:rsidRPr="008D3BFC" w:rsidRDefault="00426868" w:rsidP="00426868">
            <w:pPr>
              <w:contextualSpacing/>
              <w:jc w:val="both"/>
            </w:pPr>
          </w:p>
        </w:tc>
        <w:tc>
          <w:tcPr>
            <w:tcW w:w="406" w:type="pct"/>
          </w:tcPr>
          <w:p w14:paraId="432625CC" w14:textId="77777777" w:rsidR="00426868" w:rsidRPr="008D3BFC" w:rsidRDefault="00426868" w:rsidP="00426868">
            <w:pPr>
              <w:contextualSpacing/>
              <w:jc w:val="center"/>
            </w:pPr>
          </w:p>
        </w:tc>
        <w:tc>
          <w:tcPr>
            <w:tcW w:w="270" w:type="pct"/>
          </w:tcPr>
          <w:p w14:paraId="2984E066" w14:textId="77777777" w:rsidR="00426868" w:rsidRPr="008D3BFC" w:rsidRDefault="00426868" w:rsidP="00426868">
            <w:pPr>
              <w:contextualSpacing/>
              <w:jc w:val="center"/>
            </w:pPr>
          </w:p>
        </w:tc>
        <w:tc>
          <w:tcPr>
            <w:tcW w:w="473" w:type="pct"/>
          </w:tcPr>
          <w:p w14:paraId="69A161FF" w14:textId="77777777" w:rsidR="00426868" w:rsidRPr="008D3BFC" w:rsidRDefault="00426868" w:rsidP="00426868">
            <w:pPr>
              <w:contextualSpacing/>
              <w:jc w:val="center"/>
            </w:pPr>
          </w:p>
        </w:tc>
      </w:tr>
      <w:tr w:rsidR="00426868" w:rsidRPr="008D3BFC" w14:paraId="292AC303" w14:textId="77777777" w:rsidTr="00A052D7">
        <w:trPr>
          <w:trHeight w:val="394"/>
        </w:trPr>
        <w:tc>
          <w:tcPr>
            <w:tcW w:w="273" w:type="pct"/>
          </w:tcPr>
          <w:p w14:paraId="0A62CDAD" w14:textId="77777777" w:rsidR="00426868" w:rsidRPr="008D3BFC" w:rsidRDefault="00426868" w:rsidP="00426868">
            <w:pPr>
              <w:contextualSpacing/>
              <w:jc w:val="center"/>
            </w:pPr>
            <w:r w:rsidRPr="008D3BFC">
              <w:t>3.</w:t>
            </w:r>
          </w:p>
        </w:tc>
        <w:tc>
          <w:tcPr>
            <w:tcW w:w="201" w:type="pct"/>
          </w:tcPr>
          <w:p w14:paraId="0B792936" w14:textId="77777777" w:rsidR="00426868" w:rsidRPr="008D3BFC" w:rsidRDefault="00426868" w:rsidP="00426868">
            <w:pPr>
              <w:contextualSpacing/>
              <w:jc w:val="center"/>
            </w:pPr>
            <w:r w:rsidRPr="008D3BFC">
              <w:t>a.</w:t>
            </w:r>
          </w:p>
        </w:tc>
        <w:tc>
          <w:tcPr>
            <w:tcW w:w="3378" w:type="pct"/>
            <w:vAlign w:val="bottom"/>
          </w:tcPr>
          <w:p w14:paraId="422EBB68" w14:textId="77777777" w:rsidR="00426868" w:rsidRPr="008D3BFC" w:rsidRDefault="00426868" w:rsidP="00426868">
            <w:pPr>
              <w:contextualSpacing/>
              <w:jc w:val="both"/>
            </w:pPr>
            <w:r w:rsidRPr="008D3BFC">
              <w:t>Examine the dimensions of organizational culture and their effect on the organization.</w:t>
            </w:r>
          </w:p>
        </w:tc>
        <w:tc>
          <w:tcPr>
            <w:tcW w:w="406" w:type="pct"/>
          </w:tcPr>
          <w:p w14:paraId="15D866DE" w14:textId="77777777" w:rsidR="00426868" w:rsidRPr="008D3BFC" w:rsidRDefault="00426868" w:rsidP="00426868">
            <w:pPr>
              <w:contextualSpacing/>
              <w:jc w:val="center"/>
            </w:pPr>
            <w:r w:rsidRPr="008D3BFC">
              <w:t>CO3</w:t>
            </w:r>
          </w:p>
        </w:tc>
        <w:tc>
          <w:tcPr>
            <w:tcW w:w="270" w:type="pct"/>
          </w:tcPr>
          <w:p w14:paraId="29EEFD36" w14:textId="77777777" w:rsidR="00426868" w:rsidRPr="008D3BFC" w:rsidRDefault="00426868" w:rsidP="00426868">
            <w:pPr>
              <w:contextualSpacing/>
              <w:jc w:val="center"/>
            </w:pPr>
            <w:r w:rsidRPr="008D3BFC">
              <w:t>A</w:t>
            </w:r>
          </w:p>
        </w:tc>
        <w:tc>
          <w:tcPr>
            <w:tcW w:w="473" w:type="pct"/>
          </w:tcPr>
          <w:p w14:paraId="5074BAB0" w14:textId="77777777" w:rsidR="00426868" w:rsidRPr="008D3BFC" w:rsidRDefault="00426868" w:rsidP="00426868">
            <w:pPr>
              <w:contextualSpacing/>
              <w:jc w:val="center"/>
            </w:pPr>
            <w:r w:rsidRPr="008D3BFC">
              <w:t>10</w:t>
            </w:r>
          </w:p>
        </w:tc>
      </w:tr>
      <w:tr w:rsidR="00426868" w:rsidRPr="008D3BFC" w14:paraId="63AE2599" w14:textId="77777777" w:rsidTr="00A052D7">
        <w:trPr>
          <w:trHeight w:val="394"/>
        </w:trPr>
        <w:tc>
          <w:tcPr>
            <w:tcW w:w="273" w:type="pct"/>
          </w:tcPr>
          <w:p w14:paraId="68881218" w14:textId="77777777" w:rsidR="00426868" w:rsidRPr="008D3BFC" w:rsidRDefault="00426868" w:rsidP="00426868">
            <w:pPr>
              <w:contextualSpacing/>
              <w:jc w:val="center"/>
            </w:pPr>
          </w:p>
        </w:tc>
        <w:tc>
          <w:tcPr>
            <w:tcW w:w="201" w:type="pct"/>
          </w:tcPr>
          <w:p w14:paraId="472B11EA" w14:textId="77777777" w:rsidR="00426868" w:rsidRPr="008D3BFC" w:rsidRDefault="00426868" w:rsidP="00426868">
            <w:pPr>
              <w:contextualSpacing/>
              <w:jc w:val="center"/>
            </w:pPr>
            <w:r w:rsidRPr="008D3BFC">
              <w:t>b.</w:t>
            </w:r>
          </w:p>
        </w:tc>
        <w:tc>
          <w:tcPr>
            <w:tcW w:w="3378" w:type="pct"/>
            <w:vAlign w:val="bottom"/>
          </w:tcPr>
          <w:p w14:paraId="5A5B06C3" w14:textId="77777777" w:rsidR="00426868" w:rsidRPr="008D3BFC" w:rsidRDefault="00426868" w:rsidP="00426868">
            <w:pPr>
              <w:contextualSpacing/>
              <w:jc w:val="both"/>
              <w:rPr>
                <w:bCs/>
              </w:rPr>
            </w:pPr>
            <w:r w:rsidRPr="008D3BFC">
              <w:rPr>
                <w:bCs/>
              </w:rPr>
              <w:t>Explain the concept of organizational design by using appropriate illustrations.</w:t>
            </w:r>
          </w:p>
        </w:tc>
        <w:tc>
          <w:tcPr>
            <w:tcW w:w="406" w:type="pct"/>
          </w:tcPr>
          <w:p w14:paraId="711F4EFD" w14:textId="77777777" w:rsidR="00426868" w:rsidRPr="008D3BFC" w:rsidRDefault="00426868" w:rsidP="00426868">
            <w:pPr>
              <w:contextualSpacing/>
              <w:jc w:val="center"/>
            </w:pPr>
            <w:r w:rsidRPr="008D3BFC">
              <w:t>CO3</w:t>
            </w:r>
          </w:p>
        </w:tc>
        <w:tc>
          <w:tcPr>
            <w:tcW w:w="270" w:type="pct"/>
          </w:tcPr>
          <w:p w14:paraId="59262C2E" w14:textId="77777777" w:rsidR="00426868" w:rsidRPr="008D3BFC" w:rsidRDefault="00426868" w:rsidP="00426868">
            <w:pPr>
              <w:contextualSpacing/>
              <w:jc w:val="center"/>
            </w:pPr>
            <w:r w:rsidRPr="008D3BFC">
              <w:t>A</w:t>
            </w:r>
          </w:p>
        </w:tc>
        <w:tc>
          <w:tcPr>
            <w:tcW w:w="473" w:type="pct"/>
          </w:tcPr>
          <w:p w14:paraId="2879CCAF" w14:textId="77777777" w:rsidR="00426868" w:rsidRPr="008D3BFC" w:rsidRDefault="00426868" w:rsidP="00426868">
            <w:pPr>
              <w:contextualSpacing/>
              <w:jc w:val="center"/>
            </w:pPr>
            <w:r w:rsidRPr="008D3BFC">
              <w:t>10</w:t>
            </w:r>
          </w:p>
        </w:tc>
      </w:tr>
      <w:tr w:rsidR="00426868" w:rsidRPr="008D3BFC" w14:paraId="0DD64A2E" w14:textId="77777777" w:rsidTr="00A052D7">
        <w:trPr>
          <w:trHeight w:val="172"/>
        </w:trPr>
        <w:tc>
          <w:tcPr>
            <w:tcW w:w="273" w:type="pct"/>
          </w:tcPr>
          <w:p w14:paraId="2AE5381F" w14:textId="77777777" w:rsidR="00426868" w:rsidRPr="008D3BFC" w:rsidRDefault="00426868" w:rsidP="00426868">
            <w:pPr>
              <w:contextualSpacing/>
              <w:jc w:val="center"/>
            </w:pPr>
          </w:p>
        </w:tc>
        <w:tc>
          <w:tcPr>
            <w:tcW w:w="201" w:type="pct"/>
          </w:tcPr>
          <w:p w14:paraId="36A6D96D" w14:textId="77777777" w:rsidR="00426868" w:rsidRPr="008D3BFC" w:rsidRDefault="00426868" w:rsidP="00426868">
            <w:pPr>
              <w:contextualSpacing/>
              <w:jc w:val="center"/>
            </w:pPr>
          </w:p>
        </w:tc>
        <w:tc>
          <w:tcPr>
            <w:tcW w:w="3378" w:type="pct"/>
            <w:vAlign w:val="bottom"/>
          </w:tcPr>
          <w:p w14:paraId="39EFEE1C" w14:textId="77777777" w:rsidR="00426868" w:rsidRPr="008D3BFC" w:rsidRDefault="00426868" w:rsidP="00426868">
            <w:pPr>
              <w:contextualSpacing/>
              <w:jc w:val="center"/>
            </w:pPr>
            <w:r w:rsidRPr="008D3BFC">
              <w:rPr>
                <w:b/>
                <w:bCs/>
              </w:rPr>
              <w:t>(OR)</w:t>
            </w:r>
          </w:p>
        </w:tc>
        <w:tc>
          <w:tcPr>
            <w:tcW w:w="406" w:type="pct"/>
          </w:tcPr>
          <w:p w14:paraId="448E74E6" w14:textId="77777777" w:rsidR="00426868" w:rsidRPr="008D3BFC" w:rsidRDefault="00426868" w:rsidP="00426868">
            <w:pPr>
              <w:contextualSpacing/>
              <w:jc w:val="center"/>
            </w:pPr>
          </w:p>
        </w:tc>
        <w:tc>
          <w:tcPr>
            <w:tcW w:w="270" w:type="pct"/>
          </w:tcPr>
          <w:p w14:paraId="28277565" w14:textId="77777777" w:rsidR="00426868" w:rsidRPr="008D3BFC" w:rsidRDefault="00426868" w:rsidP="00426868">
            <w:pPr>
              <w:contextualSpacing/>
              <w:jc w:val="center"/>
            </w:pPr>
          </w:p>
        </w:tc>
        <w:tc>
          <w:tcPr>
            <w:tcW w:w="473" w:type="pct"/>
          </w:tcPr>
          <w:p w14:paraId="0CCF755E" w14:textId="77777777" w:rsidR="00426868" w:rsidRPr="008D3BFC" w:rsidRDefault="00426868" w:rsidP="00426868">
            <w:pPr>
              <w:contextualSpacing/>
              <w:jc w:val="center"/>
            </w:pPr>
          </w:p>
        </w:tc>
      </w:tr>
      <w:tr w:rsidR="00426868" w:rsidRPr="008D3BFC" w14:paraId="2E5B4A25" w14:textId="77777777" w:rsidTr="00A052D7">
        <w:trPr>
          <w:trHeight w:val="394"/>
        </w:trPr>
        <w:tc>
          <w:tcPr>
            <w:tcW w:w="273" w:type="pct"/>
          </w:tcPr>
          <w:p w14:paraId="70E86E92" w14:textId="77777777" w:rsidR="00426868" w:rsidRPr="008D3BFC" w:rsidRDefault="00426868" w:rsidP="00426868">
            <w:pPr>
              <w:contextualSpacing/>
              <w:jc w:val="center"/>
            </w:pPr>
            <w:r w:rsidRPr="008D3BFC">
              <w:t>4.</w:t>
            </w:r>
          </w:p>
        </w:tc>
        <w:tc>
          <w:tcPr>
            <w:tcW w:w="201" w:type="pct"/>
          </w:tcPr>
          <w:p w14:paraId="1FE6C928" w14:textId="77777777" w:rsidR="00426868" w:rsidRPr="008D3BFC" w:rsidRDefault="00426868" w:rsidP="00426868">
            <w:pPr>
              <w:contextualSpacing/>
              <w:jc w:val="center"/>
            </w:pPr>
            <w:r w:rsidRPr="008D3BFC">
              <w:t>a.</w:t>
            </w:r>
          </w:p>
        </w:tc>
        <w:tc>
          <w:tcPr>
            <w:tcW w:w="3378" w:type="pct"/>
            <w:vAlign w:val="center"/>
          </w:tcPr>
          <w:p w14:paraId="73BFCF95" w14:textId="77777777" w:rsidR="00426868" w:rsidRPr="008D3BFC" w:rsidRDefault="00426868" w:rsidP="00426868">
            <w:pPr>
              <w:contextualSpacing/>
            </w:pPr>
            <w:r w:rsidRPr="008D3BFC">
              <w:t>Discover the tactics employed for conflict resolution within the framework of the organization.</w:t>
            </w:r>
          </w:p>
        </w:tc>
        <w:tc>
          <w:tcPr>
            <w:tcW w:w="406" w:type="pct"/>
          </w:tcPr>
          <w:p w14:paraId="208B6EFB" w14:textId="77777777" w:rsidR="00426868" w:rsidRPr="008D3BFC" w:rsidRDefault="00426868" w:rsidP="00426868">
            <w:pPr>
              <w:contextualSpacing/>
              <w:jc w:val="center"/>
            </w:pPr>
            <w:r w:rsidRPr="008D3BFC">
              <w:t>CO4</w:t>
            </w:r>
          </w:p>
        </w:tc>
        <w:tc>
          <w:tcPr>
            <w:tcW w:w="270" w:type="pct"/>
          </w:tcPr>
          <w:p w14:paraId="202D63BC" w14:textId="77777777" w:rsidR="00426868" w:rsidRPr="008D3BFC" w:rsidRDefault="00426868" w:rsidP="00426868">
            <w:pPr>
              <w:contextualSpacing/>
              <w:jc w:val="center"/>
            </w:pPr>
            <w:r w:rsidRPr="008D3BFC">
              <w:t>A</w:t>
            </w:r>
          </w:p>
        </w:tc>
        <w:tc>
          <w:tcPr>
            <w:tcW w:w="473" w:type="pct"/>
          </w:tcPr>
          <w:p w14:paraId="0857E0E4" w14:textId="77777777" w:rsidR="00426868" w:rsidRPr="008D3BFC" w:rsidRDefault="00426868" w:rsidP="00426868">
            <w:pPr>
              <w:contextualSpacing/>
              <w:jc w:val="center"/>
            </w:pPr>
            <w:r w:rsidRPr="008D3BFC">
              <w:t>10</w:t>
            </w:r>
          </w:p>
        </w:tc>
      </w:tr>
      <w:tr w:rsidR="00426868" w:rsidRPr="008D3BFC" w14:paraId="4EF3ED06" w14:textId="77777777" w:rsidTr="00A052D7">
        <w:trPr>
          <w:trHeight w:val="394"/>
        </w:trPr>
        <w:tc>
          <w:tcPr>
            <w:tcW w:w="273" w:type="pct"/>
          </w:tcPr>
          <w:p w14:paraId="7F383392" w14:textId="77777777" w:rsidR="00426868" w:rsidRPr="008D3BFC" w:rsidRDefault="00426868" w:rsidP="00426868">
            <w:pPr>
              <w:contextualSpacing/>
              <w:jc w:val="center"/>
            </w:pPr>
          </w:p>
        </w:tc>
        <w:tc>
          <w:tcPr>
            <w:tcW w:w="201" w:type="pct"/>
          </w:tcPr>
          <w:p w14:paraId="2A1F68D8" w14:textId="77777777" w:rsidR="00426868" w:rsidRPr="008D3BFC" w:rsidRDefault="00426868" w:rsidP="00426868">
            <w:pPr>
              <w:contextualSpacing/>
              <w:jc w:val="center"/>
            </w:pPr>
            <w:r w:rsidRPr="008D3BFC">
              <w:t>b.</w:t>
            </w:r>
          </w:p>
        </w:tc>
        <w:tc>
          <w:tcPr>
            <w:tcW w:w="3378" w:type="pct"/>
            <w:vAlign w:val="center"/>
          </w:tcPr>
          <w:p w14:paraId="1205E33D" w14:textId="77777777" w:rsidR="00426868" w:rsidRPr="008D3BFC" w:rsidRDefault="00426868" w:rsidP="00426868">
            <w:pPr>
              <w:contextualSpacing/>
              <w:rPr>
                <w:bCs/>
              </w:rPr>
            </w:pPr>
            <w:r w:rsidRPr="008D3BFC">
              <w:rPr>
                <w:bCs/>
              </w:rPr>
              <w:t>Express the connection between power, politics and conflict.</w:t>
            </w:r>
          </w:p>
        </w:tc>
        <w:tc>
          <w:tcPr>
            <w:tcW w:w="406" w:type="pct"/>
          </w:tcPr>
          <w:p w14:paraId="06EB5A8E" w14:textId="77777777" w:rsidR="00426868" w:rsidRPr="008D3BFC" w:rsidRDefault="00426868" w:rsidP="00426868">
            <w:pPr>
              <w:contextualSpacing/>
              <w:jc w:val="center"/>
            </w:pPr>
            <w:r w:rsidRPr="008D3BFC">
              <w:t>CO4</w:t>
            </w:r>
          </w:p>
        </w:tc>
        <w:tc>
          <w:tcPr>
            <w:tcW w:w="270" w:type="pct"/>
          </w:tcPr>
          <w:p w14:paraId="0DFDA054" w14:textId="77777777" w:rsidR="00426868" w:rsidRPr="008D3BFC" w:rsidRDefault="00426868" w:rsidP="00426868">
            <w:pPr>
              <w:contextualSpacing/>
              <w:jc w:val="center"/>
            </w:pPr>
            <w:r w:rsidRPr="008D3BFC">
              <w:t>C</w:t>
            </w:r>
          </w:p>
        </w:tc>
        <w:tc>
          <w:tcPr>
            <w:tcW w:w="473" w:type="pct"/>
          </w:tcPr>
          <w:p w14:paraId="55FC6678" w14:textId="77777777" w:rsidR="00426868" w:rsidRPr="008D3BFC" w:rsidRDefault="00426868" w:rsidP="00426868">
            <w:pPr>
              <w:contextualSpacing/>
              <w:jc w:val="center"/>
            </w:pPr>
            <w:r w:rsidRPr="008D3BFC">
              <w:t>10</w:t>
            </w:r>
          </w:p>
        </w:tc>
      </w:tr>
      <w:tr w:rsidR="00426868" w:rsidRPr="008D3BFC" w14:paraId="24186430" w14:textId="77777777" w:rsidTr="00A052D7">
        <w:trPr>
          <w:trHeight w:val="394"/>
        </w:trPr>
        <w:tc>
          <w:tcPr>
            <w:tcW w:w="273" w:type="pct"/>
          </w:tcPr>
          <w:p w14:paraId="7ED8DA70" w14:textId="77777777" w:rsidR="00426868" w:rsidRPr="008D3BFC" w:rsidRDefault="00426868" w:rsidP="00426868">
            <w:pPr>
              <w:contextualSpacing/>
              <w:jc w:val="center"/>
            </w:pPr>
          </w:p>
        </w:tc>
        <w:tc>
          <w:tcPr>
            <w:tcW w:w="201" w:type="pct"/>
          </w:tcPr>
          <w:p w14:paraId="60410408" w14:textId="77777777" w:rsidR="00426868" w:rsidRPr="008D3BFC" w:rsidRDefault="00426868" w:rsidP="00426868">
            <w:pPr>
              <w:contextualSpacing/>
              <w:jc w:val="center"/>
            </w:pPr>
          </w:p>
        </w:tc>
        <w:tc>
          <w:tcPr>
            <w:tcW w:w="3378" w:type="pct"/>
            <w:vAlign w:val="bottom"/>
          </w:tcPr>
          <w:p w14:paraId="39447ECC" w14:textId="77777777" w:rsidR="00426868" w:rsidRPr="008D3BFC" w:rsidRDefault="00426868" w:rsidP="00426868">
            <w:pPr>
              <w:contextualSpacing/>
              <w:jc w:val="both"/>
            </w:pPr>
          </w:p>
        </w:tc>
        <w:tc>
          <w:tcPr>
            <w:tcW w:w="406" w:type="pct"/>
          </w:tcPr>
          <w:p w14:paraId="13C1346D" w14:textId="77777777" w:rsidR="00426868" w:rsidRPr="008D3BFC" w:rsidRDefault="00426868" w:rsidP="00426868">
            <w:pPr>
              <w:contextualSpacing/>
              <w:jc w:val="center"/>
            </w:pPr>
          </w:p>
        </w:tc>
        <w:tc>
          <w:tcPr>
            <w:tcW w:w="270" w:type="pct"/>
          </w:tcPr>
          <w:p w14:paraId="7604E4AE" w14:textId="77777777" w:rsidR="00426868" w:rsidRPr="008D3BFC" w:rsidRDefault="00426868" w:rsidP="00426868">
            <w:pPr>
              <w:contextualSpacing/>
              <w:jc w:val="center"/>
            </w:pPr>
          </w:p>
        </w:tc>
        <w:tc>
          <w:tcPr>
            <w:tcW w:w="473" w:type="pct"/>
          </w:tcPr>
          <w:p w14:paraId="34C5D20F" w14:textId="77777777" w:rsidR="00426868" w:rsidRPr="008D3BFC" w:rsidRDefault="00426868" w:rsidP="00426868">
            <w:pPr>
              <w:contextualSpacing/>
              <w:jc w:val="center"/>
            </w:pPr>
          </w:p>
        </w:tc>
      </w:tr>
      <w:tr w:rsidR="00426868" w:rsidRPr="008D3BFC" w14:paraId="5A50438D" w14:textId="77777777" w:rsidTr="00A052D7">
        <w:trPr>
          <w:trHeight w:val="394"/>
        </w:trPr>
        <w:tc>
          <w:tcPr>
            <w:tcW w:w="273" w:type="pct"/>
          </w:tcPr>
          <w:p w14:paraId="56C85E00" w14:textId="77777777" w:rsidR="00426868" w:rsidRPr="008D3BFC" w:rsidRDefault="00426868" w:rsidP="00426868">
            <w:pPr>
              <w:contextualSpacing/>
              <w:jc w:val="center"/>
            </w:pPr>
            <w:r w:rsidRPr="008D3BFC">
              <w:t>5.</w:t>
            </w:r>
          </w:p>
        </w:tc>
        <w:tc>
          <w:tcPr>
            <w:tcW w:w="201" w:type="pct"/>
          </w:tcPr>
          <w:p w14:paraId="5FCB1AA9" w14:textId="77777777" w:rsidR="00426868" w:rsidRPr="008D3BFC" w:rsidRDefault="00426868" w:rsidP="00426868">
            <w:pPr>
              <w:contextualSpacing/>
              <w:jc w:val="center"/>
            </w:pPr>
          </w:p>
        </w:tc>
        <w:tc>
          <w:tcPr>
            <w:tcW w:w="3378" w:type="pct"/>
            <w:vAlign w:val="bottom"/>
          </w:tcPr>
          <w:p w14:paraId="0DCABE7B" w14:textId="77777777" w:rsidR="00426868" w:rsidRPr="008D3BFC" w:rsidRDefault="00426868" w:rsidP="00426868">
            <w:pPr>
              <w:contextualSpacing/>
              <w:jc w:val="both"/>
            </w:pPr>
            <w:r w:rsidRPr="008D3BFC">
              <w:t>Assess how organizations address the establishment of preparedness for change among their employees in the workplace.</w:t>
            </w:r>
          </w:p>
        </w:tc>
        <w:tc>
          <w:tcPr>
            <w:tcW w:w="406" w:type="pct"/>
          </w:tcPr>
          <w:p w14:paraId="35FA3C8A" w14:textId="77777777" w:rsidR="00426868" w:rsidRPr="008D3BFC" w:rsidRDefault="00426868" w:rsidP="00426868">
            <w:pPr>
              <w:contextualSpacing/>
              <w:jc w:val="center"/>
            </w:pPr>
            <w:r w:rsidRPr="008D3BFC">
              <w:t>CO5</w:t>
            </w:r>
          </w:p>
        </w:tc>
        <w:tc>
          <w:tcPr>
            <w:tcW w:w="270" w:type="pct"/>
          </w:tcPr>
          <w:p w14:paraId="5BF15B63" w14:textId="77777777" w:rsidR="00426868" w:rsidRPr="008D3BFC" w:rsidRDefault="00426868" w:rsidP="00426868">
            <w:pPr>
              <w:contextualSpacing/>
              <w:jc w:val="center"/>
            </w:pPr>
            <w:r w:rsidRPr="008D3BFC">
              <w:t>E</w:t>
            </w:r>
          </w:p>
        </w:tc>
        <w:tc>
          <w:tcPr>
            <w:tcW w:w="473" w:type="pct"/>
          </w:tcPr>
          <w:p w14:paraId="554BDC53" w14:textId="77777777" w:rsidR="00426868" w:rsidRPr="008D3BFC" w:rsidRDefault="00426868" w:rsidP="00426868">
            <w:pPr>
              <w:contextualSpacing/>
              <w:jc w:val="center"/>
            </w:pPr>
            <w:r w:rsidRPr="008D3BFC">
              <w:t>20</w:t>
            </w:r>
          </w:p>
        </w:tc>
      </w:tr>
      <w:tr w:rsidR="00426868" w:rsidRPr="008D3BFC" w14:paraId="43FB0C89" w14:textId="77777777" w:rsidTr="00A052D7">
        <w:trPr>
          <w:trHeight w:val="394"/>
        </w:trPr>
        <w:tc>
          <w:tcPr>
            <w:tcW w:w="273" w:type="pct"/>
          </w:tcPr>
          <w:p w14:paraId="543C6B89" w14:textId="77777777" w:rsidR="00426868" w:rsidRPr="008D3BFC" w:rsidRDefault="00426868" w:rsidP="00426868">
            <w:pPr>
              <w:contextualSpacing/>
              <w:jc w:val="center"/>
            </w:pPr>
          </w:p>
        </w:tc>
        <w:tc>
          <w:tcPr>
            <w:tcW w:w="201" w:type="pct"/>
          </w:tcPr>
          <w:p w14:paraId="2CF65584" w14:textId="77777777" w:rsidR="00426868" w:rsidRPr="008D3BFC" w:rsidRDefault="00426868" w:rsidP="00426868">
            <w:pPr>
              <w:contextualSpacing/>
              <w:jc w:val="center"/>
            </w:pPr>
          </w:p>
        </w:tc>
        <w:tc>
          <w:tcPr>
            <w:tcW w:w="3378" w:type="pct"/>
            <w:vAlign w:val="bottom"/>
          </w:tcPr>
          <w:p w14:paraId="013B6E44" w14:textId="77777777" w:rsidR="00426868" w:rsidRPr="008D3BFC" w:rsidRDefault="00426868" w:rsidP="00426868">
            <w:pPr>
              <w:contextualSpacing/>
              <w:jc w:val="center"/>
              <w:rPr>
                <w:bCs/>
              </w:rPr>
            </w:pPr>
            <w:r w:rsidRPr="008D3BFC">
              <w:rPr>
                <w:b/>
                <w:bCs/>
              </w:rPr>
              <w:t>(OR)</w:t>
            </w:r>
          </w:p>
        </w:tc>
        <w:tc>
          <w:tcPr>
            <w:tcW w:w="406" w:type="pct"/>
          </w:tcPr>
          <w:p w14:paraId="6001DADA" w14:textId="77777777" w:rsidR="00426868" w:rsidRPr="008D3BFC" w:rsidRDefault="00426868" w:rsidP="00426868">
            <w:pPr>
              <w:contextualSpacing/>
              <w:jc w:val="center"/>
            </w:pPr>
          </w:p>
        </w:tc>
        <w:tc>
          <w:tcPr>
            <w:tcW w:w="270" w:type="pct"/>
          </w:tcPr>
          <w:p w14:paraId="4235C738" w14:textId="77777777" w:rsidR="00426868" w:rsidRPr="008D3BFC" w:rsidRDefault="00426868" w:rsidP="00426868">
            <w:pPr>
              <w:contextualSpacing/>
              <w:jc w:val="center"/>
            </w:pPr>
          </w:p>
        </w:tc>
        <w:tc>
          <w:tcPr>
            <w:tcW w:w="473" w:type="pct"/>
          </w:tcPr>
          <w:p w14:paraId="24289579" w14:textId="77777777" w:rsidR="00426868" w:rsidRPr="008D3BFC" w:rsidRDefault="00426868" w:rsidP="00426868">
            <w:pPr>
              <w:contextualSpacing/>
              <w:jc w:val="center"/>
            </w:pPr>
          </w:p>
        </w:tc>
      </w:tr>
      <w:tr w:rsidR="00426868" w:rsidRPr="008D3BFC" w14:paraId="5D22E9D3" w14:textId="77777777" w:rsidTr="00A052D7">
        <w:trPr>
          <w:trHeight w:val="394"/>
        </w:trPr>
        <w:tc>
          <w:tcPr>
            <w:tcW w:w="273" w:type="pct"/>
          </w:tcPr>
          <w:p w14:paraId="111CCBD9" w14:textId="77777777" w:rsidR="00426868" w:rsidRPr="008D3BFC" w:rsidRDefault="00426868" w:rsidP="00426868">
            <w:pPr>
              <w:contextualSpacing/>
              <w:jc w:val="center"/>
            </w:pPr>
            <w:r w:rsidRPr="008D3BFC">
              <w:t>6.</w:t>
            </w:r>
          </w:p>
        </w:tc>
        <w:tc>
          <w:tcPr>
            <w:tcW w:w="201" w:type="pct"/>
          </w:tcPr>
          <w:p w14:paraId="18C502C6" w14:textId="77777777" w:rsidR="00426868" w:rsidRPr="008D3BFC" w:rsidRDefault="00426868" w:rsidP="00426868">
            <w:pPr>
              <w:contextualSpacing/>
              <w:jc w:val="center"/>
            </w:pPr>
          </w:p>
        </w:tc>
        <w:tc>
          <w:tcPr>
            <w:tcW w:w="3378" w:type="pct"/>
            <w:vAlign w:val="bottom"/>
          </w:tcPr>
          <w:p w14:paraId="59082F95" w14:textId="77777777" w:rsidR="00426868" w:rsidRPr="008D3BFC" w:rsidRDefault="00426868" w:rsidP="00426868">
            <w:pPr>
              <w:contextualSpacing/>
              <w:jc w:val="both"/>
            </w:pPr>
            <w:r w:rsidRPr="008D3BFC">
              <w:t>Determine the most effective approaches for employees to stay productive while working remotely.</w:t>
            </w:r>
          </w:p>
        </w:tc>
        <w:tc>
          <w:tcPr>
            <w:tcW w:w="406" w:type="pct"/>
          </w:tcPr>
          <w:p w14:paraId="2A16562D" w14:textId="77777777" w:rsidR="00426868" w:rsidRPr="008D3BFC" w:rsidRDefault="00426868" w:rsidP="00426868">
            <w:pPr>
              <w:contextualSpacing/>
              <w:jc w:val="center"/>
            </w:pPr>
            <w:r w:rsidRPr="008D3BFC">
              <w:t>CO6</w:t>
            </w:r>
          </w:p>
        </w:tc>
        <w:tc>
          <w:tcPr>
            <w:tcW w:w="270" w:type="pct"/>
          </w:tcPr>
          <w:p w14:paraId="35F4B72B" w14:textId="77777777" w:rsidR="00426868" w:rsidRPr="008D3BFC" w:rsidRDefault="00426868" w:rsidP="00426868">
            <w:pPr>
              <w:contextualSpacing/>
              <w:jc w:val="center"/>
            </w:pPr>
            <w:r w:rsidRPr="008D3BFC">
              <w:t>A</w:t>
            </w:r>
          </w:p>
        </w:tc>
        <w:tc>
          <w:tcPr>
            <w:tcW w:w="473" w:type="pct"/>
          </w:tcPr>
          <w:p w14:paraId="0823B6A7" w14:textId="77777777" w:rsidR="00426868" w:rsidRPr="008D3BFC" w:rsidRDefault="00426868" w:rsidP="00426868">
            <w:pPr>
              <w:contextualSpacing/>
              <w:jc w:val="center"/>
            </w:pPr>
            <w:r w:rsidRPr="008D3BFC">
              <w:t>20</w:t>
            </w:r>
          </w:p>
        </w:tc>
      </w:tr>
      <w:tr w:rsidR="00426868" w:rsidRPr="008D3BFC" w14:paraId="7072BD4A" w14:textId="77777777" w:rsidTr="00A052D7">
        <w:trPr>
          <w:trHeight w:val="394"/>
        </w:trPr>
        <w:tc>
          <w:tcPr>
            <w:tcW w:w="273" w:type="pct"/>
          </w:tcPr>
          <w:p w14:paraId="1F713698" w14:textId="77777777" w:rsidR="00426868" w:rsidRPr="008D3BFC" w:rsidRDefault="00426868" w:rsidP="00426868">
            <w:pPr>
              <w:contextualSpacing/>
              <w:jc w:val="center"/>
            </w:pPr>
          </w:p>
        </w:tc>
        <w:tc>
          <w:tcPr>
            <w:tcW w:w="201" w:type="pct"/>
          </w:tcPr>
          <w:p w14:paraId="5548311F" w14:textId="77777777" w:rsidR="00426868" w:rsidRPr="008D3BFC" w:rsidRDefault="00426868" w:rsidP="00426868">
            <w:pPr>
              <w:contextualSpacing/>
              <w:jc w:val="center"/>
            </w:pPr>
          </w:p>
        </w:tc>
        <w:tc>
          <w:tcPr>
            <w:tcW w:w="3378" w:type="pct"/>
            <w:vAlign w:val="bottom"/>
          </w:tcPr>
          <w:p w14:paraId="4D914C2D" w14:textId="77777777" w:rsidR="00426868" w:rsidRPr="008D3BFC" w:rsidRDefault="00426868" w:rsidP="00426868">
            <w:pPr>
              <w:contextualSpacing/>
              <w:jc w:val="both"/>
              <w:rPr>
                <w:bCs/>
              </w:rPr>
            </w:pPr>
          </w:p>
        </w:tc>
        <w:tc>
          <w:tcPr>
            <w:tcW w:w="406" w:type="pct"/>
          </w:tcPr>
          <w:p w14:paraId="5A2432FD" w14:textId="77777777" w:rsidR="00426868" w:rsidRPr="008D3BFC" w:rsidRDefault="00426868" w:rsidP="00426868">
            <w:pPr>
              <w:contextualSpacing/>
              <w:jc w:val="center"/>
            </w:pPr>
          </w:p>
        </w:tc>
        <w:tc>
          <w:tcPr>
            <w:tcW w:w="270" w:type="pct"/>
          </w:tcPr>
          <w:p w14:paraId="39C4E92E" w14:textId="77777777" w:rsidR="00426868" w:rsidRPr="008D3BFC" w:rsidRDefault="00426868" w:rsidP="00426868">
            <w:pPr>
              <w:contextualSpacing/>
              <w:jc w:val="center"/>
            </w:pPr>
          </w:p>
        </w:tc>
        <w:tc>
          <w:tcPr>
            <w:tcW w:w="473" w:type="pct"/>
          </w:tcPr>
          <w:p w14:paraId="5232584F" w14:textId="77777777" w:rsidR="00426868" w:rsidRPr="008D3BFC" w:rsidRDefault="00426868" w:rsidP="00426868">
            <w:pPr>
              <w:contextualSpacing/>
              <w:jc w:val="center"/>
            </w:pPr>
          </w:p>
        </w:tc>
      </w:tr>
      <w:tr w:rsidR="00426868" w:rsidRPr="008D3BFC" w14:paraId="5B5AAC92" w14:textId="77777777" w:rsidTr="00A052D7">
        <w:trPr>
          <w:trHeight w:val="394"/>
        </w:trPr>
        <w:tc>
          <w:tcPr>
            <w:tcW w:w="273" w:type="pct"/>
          </w:tcPr>
          <w:p w14:paraId="7CD4C3FA" w14:textId="77777777" w:rsidR="00426868" w:rsidRPr="008D3BFC" w:rsidRDefault="00426868" w:rsidP="00426868">
            <w:pPr>
              <w:contextualSpacing/>
              <w:jc w:val="center"/>
            </w:pPr>
            <w:r w:rsidRPr="008D3BFC">
              <w:t>7.</w:t>
            </w:r>
          </w:p>
        </w:tc>
        <w:tc>
          <w:tcPr>
            <w:tcW w:w="201" w:type="pct"/>
          </w:tcPr>
          <w:p w14:paraId="096F5705" w14:textId="77777777" w:rsidR="00426868" w:rsidRPr="008D3BFC" w:rsidRDefault="00426868" w:rsidP="00426868">
            <w:pPr>
              <w:contextualSpacing/>
              <w:jc w:val="center"/>
            </w:pPr>
          </w:p>
        </w:tc>
        <w:tc>
          <w:tcPr>
            <w:tcW w:w="3378" w:type="pct"/>
            <w:vAlign w:val="bottom"/>
          </w:tcPr>
          <w:p w14:paraId="0F69FE69" w14:textId="77777777" w:rsidR="00426868" w:rsidRPr="008D3BFC" w:rsidRDefault="00426868" w:rsidP="00426868">
            <w:pPr>
              <w:contextualSpacing/>
              <w:jc w:val="both"/>
            </w:pPr>
            <w:r w:rsidRPr="008D3BFC">
              <w:t>Facilitate various intervention strategies implemented by organizations for organizational development.</w:t>
            </w:r>
          </w:p>
        </w:tc>
        <w:tc>
          <w:tcPr>
            <w:tcW w:w="406" w:type="pct"/>
          </w:tcPr>
          <w:p w14:paraId="7051C055" w14:textId="77777777" w:rsidR="00426868" w:rsidRPr="008D3BFC" w:rsidRDefault="00426868" w:rsidP="00426868">
            <w:pPr>
              <w:contextualSpacing/>
              <w:jc w:val="center"/>
            </w:pPr>
            <w:r w:rsidRPr="008D3BFC">
              <w:t>CO3</w:t>
            </w:r>
          </w:p>
        </w:tc>
        <w:tc>
          <w:tcPr>
            <w:tcW w:w="270" w:type="pct"/>
          </w:tcPr>
          <w:p w14:paraId="0B4C73F2" w14:textId="77777777" w:rsidR="00426868" w:rsidRPr="008D3BFC" w:rsidRDefault="00426868" w:rsidP="00426868">
            <w:pPr>
              <w:contextualSpacing/>
              <w:jc w:val="center"/>
            </w:pPr>
            <w:r w:rsidRPr="008D3BFC">
              <w:t>C</w:t>
            </w:r>
          </w:p>
        </w:tc>
        <w:tc>
          <w:tcPr>
            <w:tcW w:w="473" w:type="pct"/>
          </w:tcPr>
          <w:p w14:paraId="0F08B028" w14:textId="77777777" w:rsidR="00426868" w:rsidRPr="008D3BFC" w:rsidRDefault="00426868" w:rsidP="00426868">
            <w:pPr>
              <w:contextualSpacing/>
              <w:jc w:val="center"/>
            </w:pPr>
            <w:r w:rsidRPr="008D3BFC">
              <w:t>20</w:t>
            </w:r>
          </w:p>
        </w:tc>
      </w:tr>
      <w:tr w:rsidR="00426868" w:rsidRPr="008D3BFC" w14:paraId="7B0053E0" w14:textId="77777777" w:rsidTr="00A052D7">
        <w:trPr>
          <w:trHeight w:val="394"/>
        </w:trPr>
        <w:tc>
          <w:tcPr>
            <w:tcW w:w="273" w:type="pct"/>
          </w:tcPr>
          <w:p w14:paraId="409B462A" w14:textId="77777777" w:rsidR="00426868" w:rsidRPr="008D3BFC" w:rsidRDefault="00426868" w:rsidP="00426868">
            <w:pPr>
              <w:contextualSpacing/>
              <w:jc w:val="center"/>
            </w:pPr>
          </w:p>
        </w:tc>
        <w:tc>
          <w:tcPr>
            <w:tcW w:w="201" w:type="pct"/>
          </w:tcPr>
          <w:p w14:paraId="1FDF8D08" w14:textId="77777777" w:rsidR="00426868" w:rsidRPr="008D3BFC" w:rsidRDefault="00426868" w:rsidP="00426868">
            <w:pPr>
              <w:contextualSpacing/>
              <w:jc w:val="center"/>
            </w:pPr>
          </w:p>
        </w:tc>
        <w:tc>
          <w:tcPr>
            <w:tcW w:w="3378" w:type="pct"/>
            <w:vAlign w:val="bottom"/>
          </w:tcPr>
          <w:p w14:paraId="5E32223A" w14:textId="77777777" w:rsidR="00426868" w:rsidRPr="008D3BFC" w:rsidRDefault="00426868" w:rsidP="00426868">
            <w:pPr>
              <w:contextualSpacing/>
              <w:jc w:val="center"/>
              <w:rPr>
                <w:bCs/>
              </w:rPr>
            </w:pPr>
            <w:r w:rsidRPr="008D3BFC">
              <w:rPr>
                <w:b/>
                <w:bCs/>
              </w:rPr>
              <w:t>(OR)</w:t>
            </w:r>
          </w:p>
        </w:tc>
        <w:tc>
          <w:tcPr>
            <w:tcW w:w="406" w:type="pct"/>
          </w:tcPr>
          <w:p w14:paraId="4457FF5C" w14:textId="77777777" w:rsidR="00426868" w:rsidRPr="008D3BFC" w:rsidRDefault="00426868" w:rsidP="00426868">
            <w:pPr>
              <w:contextualSpacing/>
              <w:jc w:val="center"/>
            </w:pPr>
          </w:p>
        </w:tc>
        <w:tc>
          <w:tcPr>
            <w:tcW w:w="270" w:type="pct"/>
          </w:tcPr>
          <w:p w14:paraId="7EEC42A9" w14:textId="77777777" w:rsidR="00426868" w:rsidRPr="008D3BFC" w:rsidRDefault="00426868" w:rsidP="00426868">
            <w:pPr>
              <w:contextualSpacing/>
              <w:jc w:val="center"/>
            </w:pPr>
          </w:p>
        </w:tc>
        <w:tc>
          <w:tcPr>
            <w:tcW w:w="473" w:type="pct"/>
          </w:tcPr>
          <w:p w14:paraId="48C65038" w14:textId="77777777" w:rsidR="00426868" w:rsidRPr="008D3BFC" w:rsidRDefault="00426868" w:rsidP="00426868">
            <w:pPr>
              <w:contextualSpacing/>
              <w:jc w:val="center"/>
            </w:pPr>
          </w:p>
        </w:tc>
      </w:tr>
      <w:tr w:rsidR="00426868" w:rsidRPr="008D3BFC" w14:paraId="010AF43C" w14:textId="77777777" w:rsidTr="00A052D7">
        <w:trPr>
          <w:trHeight w:val="394"/>
        </w:trPr>
        <w:tc>
          <w:tcPr>
            <w:tcW w:w="273" w:type="pct"/>
          </w:tcPr>
          <w:p w14:paraId="569EA8EB" w14:textId="77777777" w:rsidR="00426868" w:rsidRPr="008D3BFC" w:rsidRDefault="00426868" w:rsidP="00426868">
            <w:pPr>
              <w:contextualSpacing/>
              <w:jc w:val="center"/>
            </w:pPr>
            <w:r w:rsidRPr="008D3BFC">
              <w:t>8.</w:t>
            </w:r>
          </w:p>
        </w:tc>
        <w:tc>
          <w:tcPr>
            <w:tcW w:w="201" w:type="pct"/>
          </w:tcPr>
          <w:p w14:paraId="1FC3129E" w14:textId="77777777" w:rsidR="00426868" w:rsidRPr="008D3BFC" w:rsidRDefault="00426868" w:rsidP="00426868">
            <w:pPr>
              <w:contextualSpacing/>
              <w:jc w:val="center"/>
            </w:pPr>
          </w:p>
        </w:tc>
        <w:tc>
          <w:tcPr>
            <w:tcW w:w="3378" w:type="pct"/>
            <w:vAlign w:val="bottom"/>
          </w:tcPr>
          <w:p w14:paraId="19AE09AC" w14:textId="77777777" w:rsidR="00426868" w:rsidRPr="008D3BFC" w:rsidRDefault="00426868" w:rsidP="00426868">
            <w:pPr>
              <w:contextualSpacing/>
              <w:jc w:val="both"/>
              <w:rPr>
                <w:bCs/>
              </w:rPr>
            </w:pPr>
            <w:r w:rsidRPr="008D3BFC">
              <w:rPr>
                <w:bCs/>
              </w:rPr>
              <w:t>Distinguish the various forms of organizational structure with appropriate charts.</w:t>
            </w:r>
          </w:p>
        </w:tc>
        <w:tc>
          <w:tcPr>
            <w:tcW w:w="406" w:type="pct"/>
          </w:tcPr>
          <w:p w14:paraId="44B5CFE5" w14:textId="77777777" w:rsidR="00426868" w:rsidRPr="008D3BFC" w:rsidRDefault="00426868" w:rsidP="00426868">
            <w:pPr>
              <w:contextualSpacing/>
              <w:jc w:val="center"/>
            </w:pPr>
            <w:r w:rsidRPr="008D3BFC">
              <w:t>CO4</w:t>
            </w:r>
          </w:p>
        </w:tc>
        <w:tc>
          <w:tcPr>
            <w:tcW w:w="270" w:type="pct"/>
          </w:tcPr>
          <w:p w14:paraId="0DF557D1" w14:textId="77777777" w:rsidR="00426868" w:rsidRPr="008D3BFC" w:rsidRDefault="00426868" w:rsidP="00426868">
            <w:pPr>
              <w:contextualSpacing/>
              <w:jc w:val="center"/>
            </w:pPr>
            <w:r w:rsidRPr="008D3BFC">
              <w:t>E</w:t>
            </w:r>
          </w:p>
        </w:tc>
        <w:tc>
          <w:tcPr>
            <w:tcW w:w="473" w:type="pct"/>
          </w:tcPr>
          <w:p w14:paraId="18369551" w14:textId="77777777" w:rsidR="00426868" w:rsidRPr="008D3BFC" w:rsidRDefault="00426868" w:rsidP="00426868">
            <w:pPr>
              <w:contextualSpacing/>
              <w:jc w:val="center"/>
            </w:pPr>
            <w:r w:rsidRPr="008D3BFC">
              <w:t>20</w:t>
            </w:r>
          </w:p>
        </w:tc>
      </w:tr>
      <w:tr w:rsidR="00426868" w:rsidRPr="008D3BFC" w14:paraId="72DA3CAD" w14:textId="77777777" w:rsidTr="00A052D7">
        <w:trPr>
          <w:trHeight w:val="292"/>
        </w:trPr>
        <w:tc>
          <w:tcPr>
            <w:tcW w:w="5000" w:type="pct"/>
            <w:gridSpan w:val="6"/>
          </w:tcPr>
          <w:p w14:paraId="1C4850EE" w14:textId="77777777" w:rsidR="00426868" w:rsidRPr="008D3BFC" w:rsidRDefault="00426868" w:rsidP="00426868">
            <w:pPr>
              <w:contextualSpacing/>
              <w:jc w:val="center"/>
              <w:rPr>
                <w:b/>
                <w:u w:val="single"/>
              </w:rPr>
            </w:pPr>
            <w:r w:rsidRPr="008D3BFC">
              <w:rPr>
                <w:b/>
                <w:u w:val="single"/>
              </w:rPr>
              <w:t>PART – B (1 X 20 = 20 MARKS)</w:t>
            </w:r>
          </w:p>
          <w:p w14:paraId="1D55779B" w14:textId="77777777" w:rsidR="00426868" w:rsidRPr="008D3BFC" w:rsidRDefault="00426868" w:rsidP="00426868">
            <w:pPr>
              <w:contextualSpacing/>
              <w:jc w:val="center"/>
            </w:pPr>
            <w:r w:rsidRPr="008D3BFC">
              <w:rPr>
                <w:b/>
                <w:bCs/>
              </w:rPr>
              <w:t>COMPULSORY QUESTION</w:t>
            </w:r>
          </w:p>
        </w:tc>
      </w:tr>
      <w:tr w:rsidR="00426868" w:rsidRPr="008D3BFC" w14:paraId="426BC1BD" w14:textId="77777777" w:rsidTr="00A052D7">
        <w:trPr>
          <w:trHeight w:val="394"/>
        </w:trPr>
        <w:tc>
          <w:tcPr>
            <w:tcW w:w="273" w:type="pct"/>
          </w:tcPr>
          <w:p w14:paraId="3956A65B" w14:textId="77777777" w:rsidR="00426868" w:rsidRPr="008D3BFC" w:rsidRDefault="00426868" w:rsidP="00426868">
            <w:pPr>
              <w:contextualSpacing/>
              <w:jc w:val="center"/>
            </w:pPr>
            <w:r w:rsidRPr="008D3BFC">
              <w:t>9.</w:t>
            </w:r>
          </w:p>
        </w:tc>
        <w:tc>
          <w:tcPr>
            <w:tcW w:w="201" w:type="pct"/>
            <w:vAlign w:val="center"/>
          </w:tcPr>
          <w:p w14:paraId="4C38C9B3" w14:textId="77777777" w:rsidR="00426868" w:rsidRPr="008D3BFC" w:rsidRDefault="00426868" w:rsidP="00426868">
            <w:pPr>
              <w:contextualSpacing/>
            </w:pPr>
          </w:p>
        </w:tc>
        <w:tc>
          <w:tcPr>
            <w:tcW w:w="3378" w:type="pct"/>
            <w:vAlign w:val="bottom"/>
          </w:tcPr>
          <w:p w14:paraId="399EAD4C" w14:textId="77777777" w:rsidR="00426868" w:rsidRPr="008D3BFC" w:rsidRDefault="00426868" w:rsidP="00426868">
            <w:pPr>
              <w:spacing w:before="100" w:beforeAutospacing="1" w:after="100" w:afterAutospacing="1"/>
              <w:jc w:val="both"/>
              <w:rPr>
                <w:lang w:eastAsia="en-IN"/>
              </w:rPr>
            </w:pPr>
            <w:r w:rsidRPr="008D3BFC">
              <w:rPr>
                <w:lang w:eastAsia="en-IN"/>
              </w:rPr>
              <w:t xml:space="preserve">A supervisor, who had earned his position through dedication and sincerity, used to work as a clerk for fifteen years. One day, he gave </w:t>
            </w:r>
            <w:r w:rsidRPr="008D3BFC">
              <w:rPr>
                <w:lang w:eastAsia="en-IN"/>
              </w:rPr>
              <w:lastRenderedPageBreak/>
              <w:t>some tasks to a peon in his department, but the peon refused to carry them out. This disagreement escalated into a heated argument, attracting a crowd of onlookers. In the end, the supervisor made an offensive gesture towards the peon. In order for the peon to resume working, he demanded an apology from the supervisor.</w:t>
            </w:r>
          </w:p>
          <w:p w14:paraId="176B0B36" w14:textId="77777777" w:rsidR="00426868" w:rsidRPr="008D3BFC" w:rsidRDefault="00426868" w:rsidP="00426868">
            <w:pPr>
              <w:spacing w:before="100" w:beforeAutospacing="1" w:after="100" w:afterAutospacing="1"/>
              <w:jc w:val="both"/>
            </w:pPr>
            <w:r w:rsidRPr="008D3BFC">
              <w:rPr>
                <w:lang w:eastAsia="en-IN"/>
              </w:rPr>
              <w:t>1. Analyze the situation and critically evaluate it.</w:t>
            </w:r>
          </w:p>
        </w:tc>
        <w:tc>
          <w:tcPr>
            <w:tcW w:w="406" w:type="pct"/>
          </w:tcPr>
          <w:p w14:paraId="0099DEDA" w14:textId="77777777" w:rsidR="00426868" w:rsidRPr="008D3BFC" w:rsidRDefault="00426868" w:rsidP="00426868">
            <w:pPr>
              <w:contextualSpacing/>
              <w:jc w:val="center"/>
            </w:pPr>
            <w:r w:rsidRPr="008D3BFC">
              <w:lastRenderedPageBreak/>
              <w:t>CO4</w:t>
            </w:r>
          </w:p>
        </w:tc>
        <w:tc>
          <w:tcPr>
            <w:tcW w:w="270" w:type="pct"/>
          </w:tcPr>
          <w:p w14:paraId="2A070892" w14:textId="77777777" w:rsidR="00426868" w:rsidRPr="008D3BFC" w:rsidRDefault="00426868" w:rsidP="00426868">
            <w:pPr>
              <w:contextualSpacing/>
              <w:jc w:val="center"/>
            </w:pPr>
            <w:r w:rsidRPr="008D3BFC">
              <w:t>An</w:t>
            </w:r>
          </w:p>
        </w:tc>
        <w:tc>
          <w:tcPr>
            <w:tcW w:w="473" w:type="pct"/>
          </w:tcPr>
          <w:p w14:paraId="6AE0856E" w14:textId="77777777" w:rsidR="00426868" w:rsidRPr="008D3BFC" w:rsidRDefault="00426868" w:rsidP="00426868">
            <w:pPr>
              <w:contextualSpacing/>
              <w:jc w:val="center"/>
            </w:pPr>
            <w:r w:rsidRPr="008D3BFC">
              <w:t>20</w:t>
            </w:r>
          </w:p>
        </w:tc>
      </w:tr>
    </w:tbl>
    <w:p w14:paraId="3AF439C4" w14:textId="77777777" w:rsidR="00426868" w:rsidRDefault="00426868" w:rsidP="00426868">
      <w:pPr>
        <w:contextualSpacing/>
        <w:rPr>
          <w:b/>
          <w:bCs/>
        </w:rPr>
      </w:pPr>
    </w:p>
    <w:p w14:paraId="4658E055" w14:textId="77777777" w:rsidR="00426868" w:rsidRPr="008D3BFC" w:rsidRDefault="00426868" w:rsidP="00426868">
      <w:pPr>
        <w:contextualSpacing/>
      </w:pPr>
      <w:r w:rsidRPr="008D3BFC">
        <w:rPr>
          <w:b/>
          <w:bCs/>
        </w:rPr>
        <w:t>CO</w:t>
      </w:r>
      <w:r w:rsidRPr="008D3BFC">
        <w:t xml:space="preserve"> – COURSE OUTCOME</w:t>
      </w:r>
      <w:r w:rsidRPr="008D3BFC">
        <w:tab/>
      </w:r>
      <w:r w:rsidRPr="008D3BFC">
        <w:tab/>
      </w:r>
      <w:r w:rsidRPr="008D3BFC">
        <w:tab/>
      </w:r>
      <w:r w:rsidRPr="008D3BFC">
        <w:tab/>
      </w:r>
      <w:r w:rsidRPr="008D3BFC">
        <w:tab/>
      </w:r>
      <w:r w:rsidRPr="008D3BFC">
        <w:rPr>
          <w:b/>
          <w:bCs/>
        </w:rPr>
        <w:t>BL</w:t>
      </w:r>
      <w:r w:rsidRPr="008D3BFC">
        <w:t xml:space="preserve"> – BLOOM’S LEVEL</w:t>
      </w:r>
    </w:p>
    <w:p w14:paraId="5AA2E555" w14:textId="77777777" w:rsidR="00426868" w:rsidRPr="008D3BFC" w:rsidRDefault="00426868" w:rsidP="00426868">
      <w:pPr>
        <w:contextualSpacing/>
      </w:pPr>
    </w:p>
    <w:tbl>
      <w:tblPr>
        <w:tblStyle w:val="TableGrid"/>
        <w:tblW w:w="9782" w:type="dxa"/>
        <w:tblInd w:w="-289" w:type="dxa"/>
        <w:tblLook w:val="04A0" w:firstRow="1" w:lastRow="0" w:firstColumn="1" w:lastColumn="0" w:noHBand="0" w:noVBand="1"/>
      </w:tblPr>
      <w:tblGrid>
        <w:gridCol w:w="935"/>
        <w:gridCol w:w="8847"/>
      </w:tblGrid>
      <w:tr w:rsidR="00426868" w:rsidRPr="008D3BFC" w14:paraId="689B1E26" w14:textId="77777777" w:rsidTr="00A052D7">
        <w:trPr>
          <w:trHeight w:val="277"/>
        </w:trPr>
        <w:tc>
          <w:tcPr>
            <w:tcW w:w="935" w:type="dxa"/>
          </w:tcPr>
          <w:p w14:paraId="3644E085" w14:textId="77777777" w:rsidR="00426868" w:rsidRPr="008D3BFC" w:rsidRDefault="00426868" w:rsidP="00426868">
            <w:pPr>
              <w:contextualSpacing/>
            </w:pPr>
          </w:p>
        </w:tc>
        <w:tc>
          <w:tcPr>
            <w:tcW w:w="8847" w:type="dxa"/>
          </w:tcPr>
          <w:p w14:paraId="0B6624B6" w14:textId="77777777" w:rsidR="00426868" w:rsidRPr="008D3BFC" w:rsidRDefault="00426868" w:rsidP="00426868">
            <w:pPr>
              <w:contextualSpacing/>
              <w:jc w:val="center"/>
              <w:rPr>
                <w:b/>
              </w:rPr>
            </w:pPr>
            <w:r w:rsidRPr="008D3BFC">
              <w:rPr>
                <w:b/>
              </w:rPr>
              <w:t>COURSE OUTCOMES</w:t>
            </w:r>
          </w:p>
        </w:tc>
      </w:tr>
      <w:tr w:rsidR="00426868" w:rsidRPr="008D3BFC" w14:paraId="30FC7C62" w14:textId="77777777" w:rsidTr="00A052D7">
        <w:trPr>
          <w:trHeight w:val="277"/>
        </w:trPr>
        <w:tc>
          <w:tcPr>
            <w:tcW w:w="935" w:type="dxa"/>
          </w:tcPr>
          <w:p w14:paraId="21E09550" w14:textId="77777777" w:rsidR="00426868" w:rsidRPr="008D3BFC" w:rsidRDefault="00426868" w:rsidP="00426868">
            <w:pPr>
              <w:contextualSpacing/>
            </w:pPr>
            <w:r w:rsidRPr="008D3BFC">
              <w:t>CO1</w:t>
            </w:r>
          </w:p>
        </w:tc>
        <w:tc>
          <w:tcPr>
            <w:tcW w:w="8847" w:type="dxa"/>
          </w:tcPr>
          <w:p w14:paraId="3FCCDB0E" w14:textId="77777777" w:rsidR="00426868" w:rsidRPr="008D3BFC" w:rsidRDefault="00426868" w:rsidP="00426868">
            <w:pPr>
              <w:jc w:val="both"/>
            </w:pPr>
            <w:r w:rsidRPr="008D3BFC">
              <w:t>Remember the historical context of Organizational Change</w:t>
            </w:r>
          </w:p>
        </w:tc>
      </w:tr>
      <w:tr w:rsidR="00426868" w:rsidRPr="008D3BFC" w14:paraId="4EE4BE39" w14:textId="77777777" w:rsidTr="00A052D7">
        <w:trPr>
          <w:trHeight w:val="277"/>
        </w:trPr>
        <w:tc>
          <w:tcPr>
            <w:tcW w:w="935" w:type="dxa"/>
          </w:tcPr>
          <w:p w14:paraId="613C7C57" w14:textId="77777777" w:rsidR="00426868" w:rsidRPr="008D3BFC" w:rsidRDefault="00426868" w:rsidP="00426868">
            <w:pPr>
              <w:contextualSpacing/>
            </w:pPr>
            <w:r w:rsidRPr="008D3BFC">
              <w:t>CO2</w:t>
            </w:r>
          </w:p>
        </w:tc>
        <w:tc>
          <w:tcPr>
            <w:tcW w:w="8847" w:type="dxa"/>
          </w:tcPr>
          <w:p w14:paraId="687AED0B" w14:textId="77777777" w:rsidR="00426868" w:rsidRPr="008D3BFC" w:rsidRDefault="00426868" w:rsidP="00426868">
            <w:pPr>
              <w:jc w:val="both"/>
            </w:pPr>
            <w:r w:rsidRPr="008D3BFC">
              <w:t>Understand the fundamental theories of Organization Transformation</w:t>
            </w:r>
          </w:p>
        </w:tc>
      </w:tr>
      <w:tr w:rsidR="00426868" w:rsidRPr="008D3BFC" w14:paraId="662DBCF5" w14:textId="77777777" w:rsidTr="00A052D7">
        <w:trPr>
          <w:trHeight w:val="277"/>
        </w:trPr>
        <w:tc>
          <w:tcPr>
            <w:tcW w:w="935" w:type="dxa"/>
          </w:tcPr>
          <w:p w14:paraId="38627AE2" w14:textId="77777777" w:rsidR="00426868" w:rsidRPr="008D3BFC" w:rsidRDefault="00426868" w:rsidP="00426868">
            <w:pPr>
              <w:contextualSpacing/>
            </w:pPr>
            <w:r w:rsidRPr="008D3BFC">
              <w:t>CO3</w:t>
            </w:r>
          </w:p>
        </w:tc>
        <w:tc>
          <w:tcPr>
            <w:tcW w:w="8847" w:type="dxa"/>
          </w:tcPr>
          <w:p w14:paraId="3510F257" w14:textId="77777777" w:rsidR="00426868" w:rsidRPr="008D3BFC" w:rsidRDefault="00426868" w:rsidP="00426868">
            <w:pPr>
              <w:contextualSpacing/>
              <w:jc w:val="both"/>
            </w:pPr>
            <w:r w:rsidRPr="008D3BFC">
              <w:t>Apply practically decipher organizational structures and design for effective change</w:t>
            </w:r>
          </w:p>
        </w:tc>
      </w:tr>
      <w:tr w:rsidR="00426868" w:rsidRPr="008D3BFC" w14:paraId="74F46237" w14:textId="77777777" w:rsidTr="00A052D7">
        <w:trPr>
          <w:trHeight w:val="277"/>
        </w:trPr>
        <w:tc>
          <w:tcPr>
            <w:tcW w:w="935" w:type="dxa"/>
          </w:tcPr>
          <w:p w14:paraId="03B6FC8B" w14:textId="77777777" w:rsidR="00426868" w:rsidRPr="008D3BFC" w:rsidRDefault="00426868" w:rsidP="00426868">
            <w:pPr>
              <w:contextualSpacing/>
            </w:pPr>
            <w:r w:rsidRPr="008D3BFC">
              <w:t>CO4</w:t>
            </w:r>
          </w:p>
        </w:tc>
        <w:tc>
          <w:tcPr>
            <w:tcW w:w="8847" w:type="dxa"/>
          </w:tcPr>
          <w:p w14:paraId="1E030570" w14:textId="77777777" w:rsidR="00426868" w:rsidRPr="008D3BFC" w:rsidRDefault="00426868" w:rsidP="00426868">
            <w:pPr>
              <w:contextualSpacing/>
              <w:jc w:val="both"/>
            </w:pPr>
            <w:r w:rsidRPr="008D3BFC">
              <w:t>Analyze the Organizational Power and Politics</w:t>
            </w:r>
          </w:p>
        </w:tc>
      </w:tr>
      <w:tr w:rsidR="00426868" w:rsidRPr="008D3BFC" w14:paraId="2BA07645" w14:textId="77777777" w:rsidTr="00A052D7">
        <w:trPr>
          <w:trHeight w:val="277"/>
        </w:trPr>
        <w:tc>
          <w:tcPr>
            <w:tcW w:w="935" w:type="dxa"/>
          </w:tcPr>
          <w:p w14:paraId="5E68D196" w14:textId="77777777" w:rsidR="00426868" w:rsidRPr="008D3BFC" w:rsidRDefault="00426868" w:rsidP="00426868">
            <w:pPr>
              <w:contextualSpacing/>
            </w:pPr>
            <w:r w:rsidRPr="008D3BFC">
              <w:t>CO5</w:t>
            </w:r>
          </w:p>
        </w:tc>
        <w:tc>
          <w:tcPr>
            <w:tcW w:w="8847" w:type="dxa"/>
          </w:tcPr>
          <w:p w14:paraId="763D6033" w14:textId="77777777" w:rsidR="00426868" w:rsidRPr="008D3BFC" w:rsidRDefault="00426868" w:rsidP="00426868">
            <w:pPr>
              <w:contextualSpacing/>
              <w:jc w:val="both"/>
            </w:pPr>
            <w:r w:rsidRPr="008D3BFC">
              <w:t>Evaluate various models in Organizational Change</w:t>
            </w:r>
          </w:p>
        </w:tc>
      </w:tr>
      <w:tr w:rsidR="00426868" w:rsidRPr="008D3BFC" w14:paraId="222747E7" w14:textId="77777777" w:rsidTr="00A052D7">
        <w:trPr>
          <w:trHeight w:val="277"/>
        </w:trPr>
        <w:tc>
          <w:tcPr>
            <w:tcW w:w="935" w:type="dxa"/>
          </w:tcPr>
          <w:p w14:paraId="45E604B7" w14:textId="77777777" w:rsidR="00426868" w:rsidRPr="008D3BFC" w:rsidRDefault="00426868" w:rsidP="00426868">
            <w:pPr>
              <w:contextualSpacing/>
            </w:pPr>
            <w:r w:rsidRPr="008D3BFC">
              <w:t>CO6</w:t>
            </w:r>
          </w:p>
        </w:tc>
        <w:tc>
          <w:tcPr>
            <w:tcW w:w="8847" w:type="dxa"/>
          </w:tcPr>
          <w:p w14:paraId="244FBD8B" w14:textId="77777777" w:rsidR="00426868" w:rsidRPr="008D3BFC" w:rsidRDefault="00426868" w:rsidP="00426868">
            <w:pPr>
              <w:contextualSpacing/>
              <w:jc w:val="both"/>
            </w:pPr>
            <w:r w:rsidRPr="008D3BFC">
              <w:t>Create successful organizational change management applying the related rules.</w:t>
            </w:r>
          </w:p>
        </w:tc>
      </w:tr>
    </w:tbl>
    <w:p w14:paraId="57FE2A8E" w14:textId="77777777" w:rsidR="00426868" w:rsidRPr="008D3BFC" w:rsidRDefault="00426868" w:rsidP="00426868">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26868" w:rsidRPr="008D3BFC" w14:paraId="19A69683" w14:textId="77777777" w:rsidTr="00426868">
        <w:trPr>
          <w:jc w:val="center"/>
        </w:trPr>
        <w:tc>
          <w:tcPr>
            <w:tcW w:w="10632" w:type="dxa"/>
            <w:gridSpan w:val="8"/>
          </w:tcPr>
          <w:p w14:paraId="4CB367EC" w14:textId="77777777" w:rsidR="00426868" w:rsidRPr="008D3BFC" w:rsidRDefault="00426868" w:rsidP="00426868">
            <w:pPr>
              <w:contextualSpacing/>
              <w:jc w:val="center"/>
              <w:rPr>
                <w:b/>
              </w:rPr>
            </w:pPr>
            <w:r w:rsidRPr="008D3BFC">
              <w:rPr>
                <w:b/>
              </w:rPr>
              <w:t>Assessment Pattern as per Bloom’s Taxonomy</w:t>
            </w:r>
          </w:p>
        </w:tc>
      </w:tr>
      <w:tr w:rsidR="00426868" w:rsidRPr="008D3BFC" w14:paraId="3D5865EA" w14:textId="77777777" w:rsidTr="00426868">
        <w:trPr>
          <w:jc w:val="center"/>
        </w:trPr>
        <w:tc>
          <w:tcPr>
            <w:tcW w:w="1843" w:type="dxa"/>
          </w:tcPr>
          <w:p w14:paraId="26E8E7E6" w14:textId="77777777" w:rsidR="00426868" w:rsidRPr="008D3BFC" w:rsidRDefault="00426868" w:rsidP="00426868">
            <w:pPr>
              <w:contextualSpacing/>
              <w:jc w:val="center"/>
              <w:rPr>
                <w:b/>
                <w:bCs/>
              </w:rPr>
            </w:pPr>
            <w:r w:rsidRPr="008D3BFC">
              <w:rPr>
                <w:b/>
                <w:bCs/>
              </w:rPr>
              <w:t>CO / BL</w:t>
            </w:r>
          </w:p>
        </w:tc>
        <w:tc>
          <w:tcPr>
            <w:tcW w:w="1134" w:type="dxa"/>
          </w:tcPr>
          <w:p w14:paraId="501520E5" w14:textId="77777777" w:rsidR="00426868" w:rsidRPr="008D3BFC" w:rsidRDefault="00426868" w:rsidP="00426868">
            <w:pPr>
              <w:contextualSpacing/>
              <w:jc w:val="center"/>
              <w:rPr>
                <w:b/>
              </w:rPr>
            </w:pPr>
            <w:r w:rsidRPr="008D3BFC">
              <w:rPr>
                <w:b/>
              </w:rPr>
              <w:t>R</w:t>
            </w:r>
          </w:p>
        </w:tc>
        <w:tc>
          <w:tcPr>
            <w:tcW w:w="1418" w:type="dxa"/>
          </w:tcPr>
          <w:p w14:paraId="559BCFD3" w14:textId="77777777" w:rsidR="00426868" w:rsidRPr="008D3BFC" w:rsidRDefault="00426868" w:rsidP="00426868">
            <w:pPr>
              <w:contextualSpacing/>
              <w:jc w:val="center"/>
              <w:rPr>
                <w:b/>
              </w:rPr>
            </w:pPr>
            <w:r w:rsidRPr="008D3BFC">
              <w:rPr>
                <w:b/>
              </w:rPr>
              <w:t>U</w:t>
            </w:r>
          </w:p>
        </w:tc>
        <w:tc>
          <w:tcPr>
            <w:tcW w:w="992" w:type="dxa"/>
          </w:tcPr>
          <w:p w14:paraId="5580BB4D" w14:textId="77777777" w:rsidR="00426868" w:rsidRPr="008D3BFC" w:rsidRDefault="00426868" w:rsidP="00426868">
            <w:pPr>
              <w:contextualSpacing/>
              <w:jc w:val="center"/>
              <w:rPr>
                <w:b/>
              </w:rPr>
            </w:pPr>
            <w:r w:rsidRPr="008D3BFC">
              <w:rPr>
                <w:b/>
              </w:rPr>
              <w:t>A</w:t>
            </w:r>
          </w:p>
        </w:tc>
        <w:tc>
          <w:tcPr>
            <w:tcW w:w="1276" w:type="dxa"/>
          </w:tcPr>
          <w:p w14:paraId="469E5728" w14:textId="77777777" w:rsidR="00426868" w:rsidRPr="008D3BFC" w:rsidRDefault="00426868" w:rsidP="00426868">
            <w:pPr>
              <w:contextualSpacing/>
              <w:jc w:val="center"/>
              <w:rPr>
                <w:b/>
              </w:rPr>
            </w:pPr>
            <w:r w:rsidRPr="008D3BFC">
              <w:rPr>
                <w:b/>
              </w:rPr>
              <w:t>An</w:t>
            </w:r>
          </w:p>
        </w:tc>
        <w:tc>
          <w:tcPr>
            <w:tcW w:w="992" w:type="dxa"/>
          </w:tcPr>
          <w:p w14:paraId="43827FBC" w14:textId="77777777" w:rsidR="00426868" w:rsidRPr="008D3BFC" w:rsidRDefault="00426868" w:rsidP="00426868">
            <w:pPr>
              <w:contextualSpacing/>
              <w:jc w:val="center"/>
              <w:rPr>
                <w:b/>
              </w:rPr>
            </w:pPr>
            <w:r w:rsidRPr="008D3BFC">
              <w:rPr>
                <w:b/>
              </w:rPr>
              <w:t>E</w:t>
            </w:r>
          </w:p>
        </w:tc>
        <w:tc>
          <w:tcPr>
            <w:tcW w:w="871" w:type="dxa"/>
          </w:tcPr>
          <w:p w14:paraId="006B1FD9" w14:textId="77777777" w:rsidR="00426868" w:rsidRPr="008D3BFC" w:rsidRDefault="00426868" w:rsidP="00426868">
            <w:pPr>
              <w:contextualSpacing/>
              <w:jc w:val="center"/>
              <w:rPr>
                <w:b/>
              </w:rPr>
            </w:pPr>
            <w:r w:rsidRPr="008D3BFC">
              <w:rPr>
                <w:b/>
              </w:rPr>
              <w:t>C</w:t>
            </w:r>
          </w:p>
        </w:tc>
        <w:tc>
          <w:tcPr>
            <w:tcW w:w="2106" w:type="dxa"/>
          </w:tcPr>
          <w:p w14:paraId="28B1856D" w14:textId="77777777" w:rsidR="00426868" w:rsidRPr="008D3BFC" w:rsidRDefault="00426868" w:rsidP="00426868">
            <w:pPr>
              <w:contextualSpacing/>
              <w:jc w:val="center"/>
              <w:rPr>
                <w:b/>
              </w:rPr>
            </w:pPr>
            <w:r w:rsidRPr="008D3BFC">
              <w:rPr>
                <w:b/>
              </w:rPr>
              <w:t>Total</w:t>
            </w:r>
          </w:p>
        </w:tc>
      </w:tr>
      <w:tr w:rsidR="00426868" w:rsidRPr="008D3BFC" w14:paraId="72984756" w14:textId="77777777" w:rsidTr="00426868">
        <w:trPr>
          <w:jc w:val="center"/>
        </w:trPr>
        <w:tc>
          <w:tcPr>
            <w:tcW w:w="1843" w:type="dxa"/>
          </w:tcPr>
          <w:p w14:paraId="034A93A5" w14:textId="77777777" w:rsidR="00426868" w:rsidRPr="008D3BFC" w:rsidRDefault="00426868" w:rsidP="00426868">
            <w:pPr>
              <w:contextualSpacing/>
              <w:jc w:val="center"/>
            </w:pPr>
            <w:r w:rsidRPr="008D3BFC">
              <w:t>CO1</w:t>
            </w:r>
          </w:p>
        </w:tc>
        <w:tc>
          <w:tcPr>
            <w:tcW w:w="1134" w:type="dxa"/>
          </w:tcPr>
          <w:p w14:paraId="5F0EE3A0" w14:textId="77777777" w:rsidR="00426868" w:rsidRPr="008D3BFC" w:rsidRDefault="00426868" w:rsidP="00426868">
            <w:pPr>
              <w:contextualSpacing/>
              <w:jc w:val="center"/>
            </w:pPr>
          </w:p>
        </w:tc>
        <w:tc>
          <w:tcPr>
            <w:tcW w:w="1418" w:type="dxa"/>
          </w:tcPr>
          <w:p w14:paraId="593F644A" w14:textId="77777777" w:rsidR="00426868" w:rsidRPr="008D3BFC" w:rsidRDefault="00426868" w:rsidP="00426868">
            <w:pPr>
              <w:contextualSpacing/>
              <w:jc w:val="center"/>
            </w:pPr>
          </w:p>
        </w:tc>
        <w:tc>
          <w:tcPr>
            <w:tcW w:w="992" w:type="dxa"/>
          </w:tcPr>
          <w:p w14:paraId="6FF762B1" w14:textId="77777777" w:rsidR="00426868" w:rsidRPr="008D3BFC" w:rsidRDefault="00426868" w:rsidP="00426868">
            <w:pPr>
              <w:contextualSpacing/>
              <w:jc w:val="center"/>
            </w:pPr>
            <w:r w:rsidRPr="008D3BFC">
              <w:t>20</w:t>
            </w:r>
          </w:p>
        </w:tc>
        <w:tc>
          <w:tcPr>
            <w:tcW w:w="1276" w:type="dxa"/>
          </w:tcPr>
          <w:p w14:paraId="00920B27" w14:textId="77777777" w:rsidR="00426868" w:rsidRPr="008D3BFC" w:rsidRDefault="00426868" w:rsidP="00426868">
            <w:pPr>
              <w:contextualSpacing/>
              <w:jc w:val="center"/>
            </w:pPr>
          </w:p>
        </w:tc>
        <w:tc>
          <w:tcPr>
            <w:tcW w:w="992" w:type="dxa"/>
          </w:tcPr>
          <w:p w14:paraId="7DC28B8A" w14:textId="77777777" w:rsidR="00426868" w:rsidRPr="008D3BFC" w:rsidRDefault="00426868" w:rsidP="00426868">
            <w:pPr>
              <w:contextualSpacing/>
              <w:jc w:val="center"/>
            </w:pPr>
          </w:p>
        </w:tc>
        <w:tc>
          <w:tcPr>
            <w:tcW w:w="871" w:type="dxa"/>
          </w:tcPr>
          <w:p w14:paraId="2B702C10" w14:textId="77777777" w:rsidR="00426868" w:rsidRPr="008D3BFC" w:rsidRDefault="00426868" w:rsidP="00426868">
            <w:pPr>
              <w:contextualSpacing/>
              <w:jc w:val="center"/>
            </w:pPr>
          </w:p>
        </w:tc>
        <w:tc>
          <w:tcPr>
            <w:tcW w:w="2106" w:type="dxa"/>
          </w:tcPr>
          <w:p w14:paraId="09573BA8" w14:textId="77777777" w:rsidR="00426868" w:rsidRPr="008D3BFC" w:rsidRDefault="00426868" w:rsidP="00426868">
            <w:pPr>
              <w:contextualSpacing/>
              <w:jc w:val="center"/>
            </w:pPr>
            <w:r w:rsidRPr="008D3BFC">
              <w:t>20</w:t>
            </w:r>
          </w:p>
        </w:tc>
      </w:tr>
      <w:tr w:rsidR="00426868" w:rsidRPr="008D3BFC" w14:paraId="1CDA94AA" w14:textId="77777777" w:rsidTr="00426868">
        <w:trPr>
          <w:jc w:val="center"/>
        </w:trPr>
        <w:tc>
          <w:tcPr>
            <w:tcW w:w="1843" w:type="dxa"/>
          </w:tcPr>
          <w:p w14:paraId="56F5ADFE" w14:textId="77777777" w:rsidR="00426868" w:rsidRPr="008D3BFC" w:rsidRDefault="00426868" w:rsidP="00426868">
            <w:pPr>
              <w:contextualSpacing/>
              <w:jc w:val="center"/>
            </w:pPr>
            <w:r w:rsidRPr="008D3BFC">
              <w:t>CO2</w:t>
            </w:r>
          </w:p>
        </w:tc>
        <w:tc>
          <w:tcPr>
            <w:tcW w:w="1134" w:type="dxa"/>
          </w:tcPr>
          <w:p w14:paraId="2A20DDF0" w14:textId="77777777" w:rsidR="00426868" w:rsidRPr="008D3BFC" w:rsidRDefault="00426868" w:rsidP="00426868">
            <w:pPr>
              <w:contextualSpacing/>
              <w:jc w:val="center"/>
            </w:pPr>
          </w:p>
        </w:tc>
        <w:tc>
          <w:tcPr>
            <w:tcW w:w="1418" w:type="dxa"/>
          </w:tcPr>
          <w:p w14:paraId="49EF12E8" w14:textId="77777777" w:rsidR="00426868" w:rsidRPr="008D3BFC" w:rsidRDefault="00426868" w:rsidP="00426868">
            <w:pPr>
              <w:contextualSpacing/>
              <w:jc w:val="center"/>
            </w:pPr>
          </w:p>
        </w:tc>
        <w:tc>
          <w:tcPr>
            <w:tcW w:w="992" w:type="dxa"/>
          </w:tcPr>
          <w:p w14:paraId="73B53C7F" w14:textId="77777777" w:rsidR="00426868" w:rsidRPr="008D3BFC" w:rsidRDefault="00426868" w:rsidP="00426868">
            <w:pPr>
              <w:contextualSpacing/>
              <w:jc w:val="center"/>
            </w:pPr>
          </w:p>
        </w:tc>
        <w:tc>
          <w:tcPr>
            <w:tcW w:w="1276" w:type="dxa"/>
          </w:tcPr>
          <w:p w14:paraId="0ADEDBC3" w14:textId="77777777" w:rsidR="00426868" w:rsidRPr="008D3BFC" w:rsidRDefault="00426868" w:rsidP="00426868">
            <w:pPr>
              <w:contextualSpacing/>
              <w:jc w:val="center"/>
            </w:pPr>
            <w:r w:rsidRPr="008D3BFC">
              <w:t>10</w:t>
            </w:r>
          </w:p>
        </w:tc>
        <w:tc>
          <w:tcPr>
            <w:tcW w:w="992" w:type="dxa"/>
          </w:tcPr>
          <w:p w14:paraId="22A172A0" w14:textId="77777777" w:rsidR="00426868" w:rsidRPr="008D3BFC" w:rsidRDefault="00426868" w:rsidP="00426868">
            <w:pPr>
              <w:contextualSpacing/>
              <w:jc w:val="center"/>
            </w:pPr>
          </w:p>
        </w:tc>
        <w:tc>
          <w:tcPr>
            <w:tcW w:w="871" w:type="dxa"/>
          </w:tcPr>
          <w:p w14:paraId="26B7331A" w14:textId="77777777" w:rsidR="00426868" w:rsidRPr="008D3BFC" w:rsidRDefault="00426868" w:rsidP="00426868">
            <w:pPr>
              <w:contextualSpacing/>
              <w:jc w:val="center"/>
            </w:pPr>
            <w:r w:rsidRPr="008D3BFC">
              <w:t>10</w:t>
            </w:r>
          </w:p>
        </w:tc>
        <w:tc>
          <w:tcPr>
            <w:tcW w:w="2106" w:type="dxa"/>
          </w:tcPr>
          <w:p w14:paraId="5D303127" w14:textId="77777777" w:rsidR="00426868" w:rsidRPr="008D3BFC" w:rsidRDefault="00426868" w:rsidP="00426868">
            <w:pPr>
              <w:contextualSpacing/>
              <w:jc w:val="center"/>
            </w:pPr>
            <w:r w:rsidRPr="008D3BFC">
              <w:t>20</w:t>
            </w:r>
          </w:p>
        </w:tc>
      </w:tr>
      <w:tr w:rsidR="00426868" w:rsidRPr="008D3BFC" w14:paraId="23EF5E0C" w14:textId="77777777" w:rsidTr="00426868">
        <w:trPr>
          <w:jc w:val="center"/>
        </w:trPr>
        <w:tc>
          <w:tcPr>
            <w:tcW w:w="1843" w:type="dxa"/>
          </w:tcPr>
          <w:p w14:paraId="0885FC07" w14:textId="77777777" w:rsidR="00426868" w:rsidRPr="008D3BFC" w:rsidRDefault="00426868" w:rsidP="00426868">
            <w:pPr>
              <w:contextualSpacing/>
              <w:jc w:val="center"/>
            </w:pPr>
            <w:r w:rsidRPr="008D3BFC">
              <w:t>CO3</w:t>
            </w:r>
          </w:p>
        </w:tc>
        <w:tc>
          <w:tcPr>
            <w:tcW w:w="1134" w:type="dxa"/>
          </w:tcPr>
          <w:p w14:paraId="172249D9" w14:textId="77777777" w:rsidR="00426868" w:rsidRPr="008D3BFC" w:rsidRDefault="00426868" w:rsidP="00426868">
            <w:pPr>
              <w:contextualSpacing/>
              <w:jc w:val="center"/>
            </w:pPr>
          </w:p>
        </w:tc>
        <w:tc>
          <w:tcPr>
            <w:tcW w:w="1418" w:type="dxa"/>
          </w:tcPr>
          <w:p w14:paraId="1977D13E" w14:textId="77777777" w:rsidR="00426868" w:rsidRPr="008D3BFC" w:rsidRDefault="00426868" w:rsidP="00426868">
            <w:pPr>
              <w:contextualSpacing/>
              <w:jc w:val="center"/>
            </w:pPr>
          </w:p>
        </w:tc>
        <w:tc>
          <w:tcPr>
            <w:tcW w:w="992" w:type="dxa"/>
          </w:tcPr>
          <w:p w14:paraId="24A2EEF9" w14:textId="77777777" w:rsidR="00426868" w:rsidRPr="008D3BFC" w:rsidRDefault="00426868" w:rsidP="00426868">
            <w:pPr>
              <w:contextualSpacing/>
              <w:jc w:val="center"/>
            </w:pPr>
            <w:r w:rsidRPr="008D3BFC">
              <w:t>20</w:t>
            </w:r>
          </w:p>
        </w:tc>
        <w:tc>
          <w:tcPr>
            <w:tcW w:w="1276" w:type="dxa"/>
          </w:tcPr>
          <w:p w14:paraId="19B689D2" w14:textId="77777777" w:rsidR="00426868" w:rsidRPr="008D3BFC" w:rsidRDefault="00426868" w:rsidP="00426868">
            <w:pPr>
              <w:contextualSpacing/>
              <w:jc w:val="center"/>
            </w:pPr>
          </w:p>
        </w:tc>
        <w:tc>
          <w:tcPr>
            <w:tcW w:w="992" w:type="dxa"/>
          </w:tcPr>
          <w:p w14:paraId="0AD1FC15" w14:textId="77777777" w:rsidR="00426868" w:rsidRPr="008D3BFC" w:rsidRDefault="00426868" w:rsidP="00426868">
            <w:pPr>
              <w:contextualSpacing/>
              <w:jc w:val="center"/>
            </w:pPr>
          </w:p>
        </w:tc>
        <w:tc>
          <w:tcPr>
            <w:tcW w:w="871" w:type="dxa"/>
          </w:tcPr>
          <w:p w14:paraId="34C06D59" w14:textId="77777777" w:rsidR="00426868" w:rsidRPr="008D3BFC" w:rsidRDefault="00426868" w:rsidP="00426868">
            <w:pPr>
              <w:contextualSpacing/>
              <w:jc w:val="center"/>
            </w:pPr>
            <w:r w:rsidRPr="008D3BFC">
              <w:t>20</w:t>
            </w:r>
          </w:p>
        </w:tc>
        <w:tc>
          <w:tcPr>
            <w:tcW w:w="2106" w:type="dxa"/>
          </w:tcPr>
          <w:p w14:paraId="552FC041" w14:textId="77777777" w:rsidR="00426868" w:rsidRPr="008D3BFC" w:rsidRDefault="00426868" w:rsidP="00426868">
            <w:pPr>
              <w:contextualSpacing/>
              <w:jc w:val="center"/>
            </w:pPr>
            <w:r w:rsidRPr="008D3BFC">
              <w:t>40</w:t>
            </w:r>
          </w:p>
        </w:tc>
      </w:tr>
      <w:tr w:rsidR="00426868" w:rsidRPr="008D3BFC" w14:paraId="56733227" w14:textId="77777777" w:rsidTr="00426868">
        <w:trPr>
          <w:jc w:val="center"/>
        </w:trPr>
        <w:tc>
          <w:tcPr>
            <w:tcW w:w="1843" w:type="dxa"/>
          </w:tcPr>
          <w:p w14:paraId="30F7C36F" w14:textId="77777777" w:rsidR="00426868" w:rsidRPr="008D3BFC" w:rsidRDefault="00426868" w:rsidP="00426868">
            <w:pPr>
              <w:contextualSpacing/>
              <w:jc w:val="center"/>
            </w:pPr>
            <w:r w:rsidRPr="008D3BFC">
              <w:t>CO4</w:t>
            </w:r>
          </w:p>
        </w:tc>
        <w:tc>
          <w:tcPr>
            <w:tcW w:w="1134" w:type="dxa"/>
          </w:tcPr>
          <w:p w14:paraId="2C114155" w14:textId="77777777" w:rsidR="00426868" w:rsidRPr="008D3BFC" w:rsidRDefault="00426868" w:rsidP="00426868">
            <w:pPr>
              <w:contextualSpacing/>
              <w:jc w:val="center"/>
            </w:pPr>
          </w:p>
        </w:tc>
        <w:tc>
          <w:tcPr>
            <w:tcW w:w="1418" w:type="dxa"/>
          </w:tcPr>
          <w:p w14:paraId="2D0422B6" w14:textId="77777777" w:rsidR="00426868" w:rsidRPr="008D3BFC" w:rsidRDefault="00426868" w:rsidP="00426868">
            <w:pPr>
              <w:contextualSpacing/>
              <w:jc w:val="center"/>
            </w:pPr>
          </w:p>
        </w:tc>
        <w:tc>
          <w:tcPr>
            <w:tcW w:w="992" w:type="dxa"/>
          </w:tcPr>
          <w:p w14:paraId="12B468E0" w14:textId="77777777" w:rsidR="00426868" w:rsidRPr="008D3BFC" w:rsidRDefault="00426868" w:rsidP="00426868">
            <w:pPr>
              <w:contextualSpacing/>
              <w:jc w:val="center"/>
            </w:pPr>
            <w:r w:rsidRPr="008D3BFC">
              <w:t>10</w:t>
            </w:r>
          </w:p>
        </w:tc>
        <w:tc>
          <w:tcPr>
            <w:tcW w:w="1276" w:type="dxa"/>
          </w:tcPr>
          <w:p w14:paraId="2E281B2A" w14:textId="77777777" w:rsidR="00426868" w:rsidRPr="008D3BFC" w:rsidRDefault="00426868" w:rsidP="00426868">
            <w:pPr>
              <w:contextualSpacing/>
              <w:jc w:val="center"/>
            </w:pPr>
            <w:r w:rsidRPr="008D3BFC">
              <w:t>20</w:t>
            </w:r>
          </w:p>
        </w:tc>
        <w:tc>
          <w:tcPr>
            <w:tcW w:w="992" w:type="dxa"/>
          </w:tcPr>
          <w:p w14:paraId="53A6E02A" w14:textId="77777777" w:rsidR="00426868" w:rsidRPr="008D3BFC" w:rsidRDefault="00426868" w:rsidP="00426868">
            <w:pPr>
              <w:contextualSpacing/>
              <w:jc w:val="center"/>
            </w:pPr>
            <w:r w:rsidRPr="008D3BFC">
              <w:t>20</w:t>
            </w:r>
          </w:p>
        </w:tc>
        <w:tc>
          <w:tcPr>
            <w:tcW w:w="871" w:type="dxa"/>
          </w:tcPr>
          <w:p w14:paraId="43F29728" w14:textId="77777777" w:rsidR="00426868" w:rsidRPr="008D3BFC" w:rsidRDefault="00426868" w:rsidP="00426868">
            <w:pPr>
              <w:contextualSpacing/>
              <w:jc w:val="center"/>
            </w:pPr>
            <w:r w:rsidRPr="008D3BFC">
              <w:t>10</w:t>
            </w:r>
          </w:p>
        </w:tc>
        <w:tc>
          <w:tcPr>
            <w:tcW w:w="2106" w:type="dxa"/>
          </w:tcPr>
          <w:p w14:paraId="4C9DA296" w14:textId="77777777" w:rsidR="00426868" w:rsidRPr="008D3BFC" w:rsidRDefault="00426868" w:rsidP="00426868">
            <w:pPr>
              <w:contextualSpacing/>
              <w:jc w:val="center"/>
            </w:pPr>
            <w:r w:rsidRPr="008D3BFC">
              <w:t>60</w:t>
            </w:r>
          </w:p>
        </w:tc>
      </w:tr>
      <w:tr w:rsidR="00426868" w:rsidRPr="008D3BFC" w14:paraId="4DBEB518" w14:textId="77777777" w:rsidTr="00426868">
        <w:trPr>
          <w:jc w:val="center"/>
        </w:trPr>
        <w:tc>
          <w:tcPr>
            <w:tcW w:w="1843" w:type="dxa"/>
          </w:tcPr>
          <w:p w14:paraId="1C57DDF5" w14:textId="77777777" w:rsidR="00426868" w:rsidRPr="008D3BFC" w:rsidRDefault="00426868" w:rsidP="00426868">
            <w:pPr>
              <w:contextualSpacing/>
              <w:jc w:val="center"/>
            </w:pPr>
            <w:r w:rsidRPr="008D3BFC">
              <w:t>CO5</w:t>
            </w:r>
          </w:p>
        </w:tc>
        <w:tc>
          <w:tcPr>
            <w:tcW w:w="1134" w:type="dxa"/>
          </w:tcPr>
          <w:p w14:paraId="71EAC709" w14:textId="77777777" w:rsidR="00426868" w:rsidRPr="008D3BFC" w:rsidRDefault="00426868" w:rsidP="00426868">
            <w:pPr>
              <w:contextualSpacing/>
              <w:jc w:val="center"/>
            </w:pPr>
          </w:p>
        </w:tc>
        <w:tc>
          <w:tcPr>
            <w:tcW w:w="1418" w:type="dxa"/>
          </w:tcPr>
          <w:p w14:paraId="56E2859A" w14:textId="77777777" w:rsidR="00426868" w:rsidRPr="008D3BFC" w:rsidRDefault="00426868" w:rsidP="00426868">
            <w:pPr>
              <w:contextualSpacing/>
              <w:jc w:val="center"/>
            </w:pPr>
          </w:p>
        </w:tc>
        <w:tc>
          <w:tcPr>
            <w:tcW w:w="992" w:type="dxa"/>
          </w:tcPr>
          <w:p w14:paraId="4B2C3CFC" w14:textId="77777777" w:rsidR="00426868" w:rsidRPr="008D3BFC" w:rsidRDefault="00426868" w:rsidP="00426868">
            <w:pPr>
              <w:contextualSpacing/>
              <w:jc w:val="center"/>
            </w:pPr>
          </w:p>
        </w:tc>
        <w:tc>
          <w:tcPr>
            <w:tcW w:w="1276" w:type="dxa"/>
          </w:tcPr>
          <w:p w14:paraId="7B2C79CB" w14:textId="77777777" w:rsidR="00426868" w:rsidRPr="008D3BFC" w:rsidRDefault="00426868" w:rsidP="00426868">
            <w:pPr>
              <w:contextualSpacing/>
              <w:jc w:val="center"/>
            </w:pPr>
          </w:p>
        </w:tc>
        <w:tc>
          <w:tcPr>
            <w:tcW w:w="992" w:type="dxa"/>
          </w:tcPr>
          <w:p w14:paraId="74495050" w14:textId="77777777" w:rsidR="00426868" w:rsidRPr="008D3BFC" w:rsidRDefault="00426868" w:rsidP="00426868">
            <w:pPr>
              <w:contextualSpacing/>
              <w:jc w:val="center"/>
            </w:pPr>
            <w:r w:rsidRPr="008D3BFC">
              <w:t>20</w:t>
            </w:r>
          </w:p>
        </w:tc>
        <w:tc>
          <w:tcPr>
            <w:tcW w:w="871" w:type="dxa"/>
          </w:tcPr>
          <w:p w14:paraId="3B9AF8BC" w14:textId="77777777" w:rsidR="00426868" w:rsidRPr="008D3BFC" w:rsidRDefault="00426868" w:rsidP="00426868">
            <w:pPr>
              <w:contextualSpacing/>
              <w:jc w:val="center"/>
            </w:pPr>
          </w:p>
        </w:tc>
        <w:tc>
          <w:tcPr>
            <w:tcW w:w="2106" w:type="dxa"/>
          </w:tcPr>
          <w:p w14:paraId="43451EE3" w14:textId="77777777" w:rsidR="00426868" w:rsidRPr="008D3BFC" w:rsidRDefault="00426868" w:rsidP="00426868">
            <w:pPr>
              <w:contextualSpacing/>
              <w:jc w:val="center"/>
            </w:pPr>
            <w:r w:rsidRPr="008D3BFC">
              <w:t>20</w:t>
            </w:r>
          </w:p>
        </w:tc>
      </w:tr>
      <w:tr w:rsidR="00426868" w:rsidRPr="008D3BFC" w14:paraId="01615A42" w14:textId="77777777" w:rsidTr="00426868">
        <w:trPr>
          <w:jc w:val="center"/>
        </w:trPr>
        <w:tc>
          <w:tcPr>
            <w:tcW w:w="1843" w:type="dxa"/>
          </w:tcPr>
          <w:p w14:paraId="28363043" w14:textId="77777777" w:rsidR="00426868" w:rsidRPr="008D3BFC" w:rsidRDefault="00426868" w:rsidP="00426868">
            <w:pPr>
              <w:contextualSpacing/>
              <w:jc w:val="center"/>
            </w:pPr>
            <w:r w:rsidRPr="008D3BFC">
              <w:t>CO6</w:t>
            </w:r>
          </w:p>
        </w:tc>
        <w:tc>
          <w:tcPr>
            <w:tcW w:w="1134" w:type="dxa"/>
          </w:tcPr>
          <w:p w14:paraId="41E64C50" w14:textId="77777777" w:rsidR="00426868" w:rsidRPr="008D3BFC" w:rsidRDefault="00426868" w:rsidP="00426868">
            <w:pPr>
              <w:contextualSpacing/>
              <w:jc w:val="center"/>
            </w:pPr>
          </w:p>
        </w:tc>
        <w:tc>
          <w:tcPr>
            <w:tcW w:w="1418" w:type="dxa"/>
          </w:tcPr>
          <w:p w14:paraId="3B0A67F6" w14:textId="77777777" w:rsidR="00426868" w:rsidRPr="008D3BFC" w:rsidRDefault="00426868" w:rsidP="00426868">
            <w:pPr>
              <w:contextualSpacing/>
              <w:jc w:val="center"/>
            </w:pPr>
          </w:p>
        </w:tc>
        <w:tc>
          <w:tcPr>
            <w:tcW w:w="992" w:type="dxa"/>
          </w:tcPr>
          <w:p w14:paraId="19432C79" w14:textId="77777777" w:rsidR="00426868" w:rsidRPr="008D3BFC" w:rsidRDefault="00426868" w:rsidP="00426868">
            <w:pPr>
              <w:contextualSpacing/>
              <w:jc w:val="center"/>
            </w:pPr>
            <w:r w:rsidRPr="008D3BFC">
              <w:t>20</w:t>
            </w:r>
          </w:p>
        </w:tc>
        <w:tc>
          <w:tcPr>
            <w:tcW w:w="1276" w:type="dxa"/>
          </w:tcPr>
          <w:p w14:paraId="410DEB35" w14:textId="77777777" w:rsidR="00426868" w:rsidRPr="008D3BFC" w:rsidRDefault="00426868" w:rsidP="00426868">
            <w:pPr>
              <w:contextualSpacing/>
              <w:jc w:val="center"/>
            </w:pPr>
          </w:p>
        </w:tc>
        <w:tc>
          <w:tcPr>
            <w:tcW w:w="992" w:type="dxa"/>
          </w:tcPr>
          <w:p w14:paraId="4E053482" w14:textId="77777777" w:rsidR="00426868" w:rsidRPr="008D3BFC" w:rsidRDefault="00426868" w:rsidP="00426868">
            <w:pPr>
              <w:contextualSpacing/>
              <w:jc w:val="center"/>
            </w:pPr>
          </w:p>
        </w:tc>
        <w:tc>
          <w:tcPr>
            <w:tcW w:w="871" w:type="dxa"/>
          </w:tcPr>
          <w:p w14:paraId="38BC3A6A" w14:textId="77777777" w:rsidR="00426868" w:rsidRPr="008D3BFC" w:rsidRDefault="00426868" w:rsidP="00426868">
            <w:pPr>
              <w:contextualSpacing/>
              <w:jc w:val="center"/>
            </w:pPr>
          </w:p>
        </w:tc>
        <w:tc>
          <w:tcPr>
            <w:tcW w:w="2106" w:type="dxa"/>
          </w:tcPr>
          <w:p w14:paraId="2819D086" w14:textId="77777777" w:rsidR="00426868" w:rsidRPr="008D3BFC" w:rsidRDefault="00426868" w:rsidP="00426868">
            <w:pPr>
              <w:contextualSpacing/>
              <w:jc w:val="center"/>
            </w:pPr>
            <w:r w:rsidRPr="008D3BFC">
              <w:t>20</w:t>
            </w:r>
          </w:p>
        </w:tc>
      </w:tr>
      <w:tr w:rsidR="00426868" w:rsidRPr="008D3BFC" w14:paraId="4F44058F" w14:textId="77777777" w:rsidTr="00426868">
        <w:trPr>
          <w:jc w:val="center"/>
        </w:trPr>
        <w:tc>
          <w:tcPr>
            <w:tcW w:w="8526" w:type="dxa"/>
            <w:gridSpan w:val="7"/>
          </w:tcPr>
          <w:p w14:paraId="0ED04496" w14:textId="77777777" w:rsidR="00426868" w:rsidRPr="008D3BFC" w:rsidRDefault="00426868" w:rsidP="00426868">
            <w:pPr>
              <w:contextualSpacing/>
            </w:pPr>
          </w:p>
        </w:tc>
        <w:tc>
          <w:tcPr>
            <w:tcW w:w="2106" w:type="dxa"/>
          </w:tcPr>
          <w:p w14:paraId="66E3E138" w14:textId="77777777" w:rsidR="00426868" w:rsidRPr="008D3BFC" w:rsidRDefault="00426868" w:rsidP="00426868">
            <w:pPr>
              <w:contextualSpacing/>
              <w:jc w:val="center"/>
              <w:rPr>
                <w:b/>
              </w:rPr>
            </w:pPr>
            <w:r w:rsidRPr="008D3BFC">
              <w:rPr>
                <w:b/>
              </w:rPr>
              <w:t>180</w:t>
            </w:r>
          </w:p>
        </w:tc>
      </w:tr>
    </w:tbl>
    <w:p w14:paraId="7F9629CB" w14:textId="77777777" w:rsidR="00426868" w:rsidRPr="008D3BFC" w:rsidRDefault="00426868" w:rsidP="00426868">
      <w:pPr>
        <w:contextualSpacing/>
      </w:pPr>
    </w:p>
    <w:p w14:paraId="1F1CCEBE" w14:textId="77777777" w:rsidR="00A052D7" w:rsidRDefault="00A052D7">
      <w:pPr>
        <w:spacing w:after="200" w:line="276" w:lineRule="auto"/>
      </w:pPr>
      <w:r>
        <w:br w:type="page"/>
      </w:r>
    </w:p>
    <w:p w14:paraId="34AEFFDB" w14:textId="77EECC34" w:rsidR="00426868" w:rsidRPr="00EC671E" w:rsidRDefault="00426868" w:rsidP="00426868">
      <w:r w:rsidRPr="00EC671E">
        <w:rPr>
          <w:noProof/>
          <w:lang w:val="en-IN" w:eastAsia="en-IN" w:bidi="ta-IN"/>
        </w:rPr>
        <w:lastRenderedPageBreak/>
        <w:drawing>
          <wp:inline distT="0" distB="0" distL="0" distR="0" wp14:anchorId="5979DBA5" wp14:editId="32EC3211">
            <wp:extent cx="5732145" cy="839470"/>
            <wp:effectExtent l="0" t="0" r="1905" b="0"/>
            <wp:docPr id="4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89A3260" w14:textId="77777777" w:rsidR="00426868" w:rsidRPr="00EC671E" w:rsidRDefault="00426868" w:rsidP="00426868">
      <w:pPr>
        <w:jc w:val="center"/>
      </w:pPr>
    </w:p>
    <w:p w14:paraId="0E8B6119" w14:textId="77777777" w:rsidR="00426868" w:rsidRPr="00EC671E" w:rsidRDefault="00426868" w:rsidP="00426868">
      <w:pPr>
        <w:jc w:val="center"/>
        <w:rPr>
          <w:b/>
          <w:bCs/>
        </w:rPr>
      </w:pPr>
      <w:r w:rsidRPr="00EC671E">
        <w:rPr>
          <w:b/>
          <w:bCs/>
        </w:rPr>
        <w:t>END SEMESTER EXAMINATION – APRIL / MAY 2024</w:t>
      </w:r>
    </w:p>
    <w:p w14:paraId="1418B5DB" w14:textId="77777777" w:rsidR="00426868" w:rsidRPr="00EC671E"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877A54" w14:paraId="7CE3749B" w14:textId="77777777" w:rsidTr="00426868">
        <w:trPr>
          <w:trHeight w:val="397"/>
          <w:jc w:val="center"/>
        </w:trPr>
        <w:tc>
          <w:tcPr>
            <w:tcW w:w="1555" w:type="dxa"/>
            <w:vAlign w:val="center"/>
          </w:tcPr>
          <w:p w14:paraId="130547C3" w14:textId="77777777" w:rsidR="00426868" w:rsidRPr="00877A54" w:rsidRDefault="00426868" w:rsidP="00426868">
            <w:pPr>
              <w:pStyle w:val="Title"/>
              <w:jc w:val="left"/>
              <w:rPr>
                <w:b/>
                <w:sz w:val="22"/>
                <w:szCs w:val="22"/>
              </w:rPr>
            </w:pPr>
            <w:r w:rsidRPr="00877A54">
              <w:rPr>
                <w:b/>
                <w:sz w:val="22"/>
                <w:szCs w:val="22"/>
              </w:rPr>
              <w:t xml:space="preserve">Course Code      </w:t>
            </w:r>
          </w:p>
        </w:tc>
        <w:tc>
          <w:tcPr>
            <w:tcW w:w="6662" w:type="dxa"/>
            <w:vAlign w:val="center"/>
          </w:tcPr>
          <w:p w14:paraId="4C9EB5F7" w14:textId="77777777" w:rsidR="00426868" w:rsidRPr="00877A54" w:rsidRDefault="00426868" w:rsidP="00426868">
            <w:pPr>
              <w:pStyle w:val="Title"/>
              <w:jc w:val="left"/>
              <w:rPr>
                <w:b/>
                <w:sz w:val="22"/>
                <w:szCs w:val="22"/>
              </w:rPr>
            </w:pPr>
            <w:r w:rsidRPr="00877A54">
              <w:rPr>
                <w:b/>
                <w:sz w:val="22"/>
                <w:szCs w:val="22"/>
              </w:rPr>
              <w:t>21MS3043</w:t>
            </w:r>
          </w:p>
        </w:tc>
        <w:tc>
          <w:tcPr>
            <w:tcW w:w="1417" w:type="dxa"/>
            <w:vAlign w:val="center"/>
          </w:tcPr>
          <w:p w14:paraId="7FB7B26C" w14:textId="77777777" w:rsidR="00426868" w:rsidRPr="00877A54" w:rsidRDefault="00426868" w:rsidP="00426868">
            <w:pPr>
              <w:pStyle w:val="Title"/>
              <w:ind w:left="-468" w:firstLine="468"/>
              <w:jc w:val="left"/>
              <w:rPr>
                <w:sz w:val="22"/>
                <w:szCs w:val="22"/>
              </w:rPr>
            </w:pPr>
            <w:r w:rsidRPr="00877A54">
              <w:rPr>
                <w:b/>
                <w:bCs/>
                <w:sz w:val="22"/>
                <w:szCs w:val="22"/>
              </w:rPr>
              <w:t xml:space="preserve">Duration       </w:t>
            </w:r>
          </w:p>
        </w:tc>
        <w:tc>
          <w:tcPr>
            <w:tcW w:w="851" w:type="dxa"/>
            <w:vAlign w:val="center"/>
          </w:tcPr>
          <w:p w14:paraId="4544D671" w14:textId="77777777" w:rsidR="00426868" w:rsidRPr="00877A54" w:rsidRDefault="00426868" w:rsidP="00426868">
            <w:pPr>
              <w:pStyle w:val="Title"/>
              <w:jc w:val="left"/>
              <w:rPr>
                <w:b/>
                <w:sz w:val="22"/>
                <w:szCs w:val="22"/>
              </w:rPr>
            </w:pPr>
            <w:r w:rsidRPr="00877A54">
              <w:rPr>
                <w:b/>
                <w:sz w:val="22"/>
                <w:szCs w:val="22"/>
              </w:rPr>
              <w:t>3hrs</w:t>
            </w:r>
          </w:p>
        </w:tc>
      </w:tr>
      <w:tr w:rsidR="00426868" w:rsidRPr="00877A54" w14:paraId="2B282151" w14:textId="77777777" w:rsidTr="00426868">
        <w:trPr>
          <w:trHeight w:val="397"/>
          <w:jc w:val="center"/>
        </w:trPr>
        <w:tc>
          <w:tcPr>
            <w:tcW w:w="1555" w:type="dxa"/>
            <w:vAlign w:val="center"/>
          </w:tcPr>
          <w:p w14:paraId="3CFD4A0E" w14:textId="77777777" w:rsidR="00426868" w:rsidRPr="00877A54" w:rsidRDefault="00426868" w:rsidP="00426868">
            <w:pPr>
              <w:pStyle w:val="Title"/>
              <w:ind w:right="-160"/>
              <w:jc w:val="left"/>
              <w:rPr>
                <w:b/>
                <w:sz w:val="22"/>
                <w:szCs w:val="22"/>
              </w:rPr>
            </w:pPr>
            <w:r w:rsidRPr="00877A54">
              <w:rPr>
                <w:b/>
                <w:sz w:val="22"/>
                <w:szCs w:val="22"/>
              </w:rPr>
              <w:t xml:space="preserve">Course Name     </w:t>
            </w:r>
          </w:p>
        </w:tc>
        <w:tc>
          <w:tcPr>
            <w:tcW w:w="6662" w:type="dxa"/>
            <w:vAlign w:val="center"/>
          </w:tcPr>
          <w:p w14:paraId="5C0EDCB7" w14:textId="77777777" w:rsidR="00426868" w:rsidRPr="00877A54" w:rsidRDefault="00426868" w:rsidP="00426868">
            <w:pPr>
              <w:pStyle w:val="Title"/>
              <w:jc w:val="left"/>
              <w:rPr>
                <w:b/>
                <w:sz w:val="22"/>
                <w:szCs w:val="22"/>
              </w:rPr>
            </w:pPr>
            <w:r w:rsidRPr="00877A54">
              <w:rPr>
                <w:b/>
                <w:sz w:val="22"/>
                <w:szCs w:val="22"/>
              </w:rPr>
              <w:t>COLLECTIVE BARGAINING AND NEGOTIATION</w:t>
            </w:r>
          </w:p>
        </w:tc>
        <w:tc>
          <w:tcPr>
            <w:tcW w:w="1417" w:type="dxa"/>
            <w:vAlign w:val="center"/>
          </w:tcPr>
          <w:p w14:paraId="41364C52" w14:textId="77777777" w:rsidR="00426868" w:rsidRPr="00877A54" w:rsidRDefault="00426868" w:rsidP="00426868">
            <w:pPr>
              <w:pStyle w:val="Title"/>
              <w:jc w:val="left"/>
              <w:rPr>
                <w:b/>
                <w:bCs/>
                <w:sz w:val="22"/>
                <w:szCs w:val="22"/>
              </w:rPr>
            </w:pPr>
            <w:r w:rsidRPr="00877A54">
              <w:rPr>
                <w:b/>
                <w:bCs/>
                <w:sz w:val="22"/>
                <w:szCs w:val="22"/>
              </w:rPr>
              <w:t xml:space="preserve">Max. Marks </w:t>
            </w:r>
          </w:p>
        </w:tc>
        <w:tc>
          <w:tcPr>
            <w:tcW w:w="851" w:type="dxa"/>
            <w:vAlign w:val="center"/>
          </w:tcPr>
          <w:p w14:paraId="5B1AB895" w14:textId="77777777" w:rsidR="00426868" w:rsidRPr="00877A54" w:rsidRDefault="00426868" w:rsidP="00426868">
            <w:pPr>
              <w:pStyle w:val="Title"/>
              <w:jc w:val="left"/>
              <w:rPr>
                <w:b/>
                <w:sz w:val="22"/>
                <w:szCs w:val="22"/>
              </w:rPr>
            </w:pPr>
            <w:r w:rsidRPr="00877A54">
              <w:rPr>
                <w:b/>
                <w:sz w:val="22"/>
                <w:szCs w:val="22"/>
              </w:rPr>
              <w:t>100</w:t>
            </w:r>
          </w:p>
        </w:tc>
      </w:tr>
    </w:tbl>
    <w:p w14:paraId="3D92FD90" w14:textId="77777777" w:rsidR="00426868" w:rsidRPr="00EC671E"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877A54" w14:paraId="7769BFD4" w14:textId="77777777" w:rsidTr="00426868">
        <w:trPr>
          <w:trHeight w:val="552"/>
        </w:trPr>
        <w:tc>
          <w:tcPr>
            <w:tcW w:w="257" w:type="pct"/>
            <w:vAlign w:val="center"/>
          </w:tcPr>
          <w:p w14:paraId="4B164EAF" w14:textId="77777777" w:rsidR="00426868" w:rsidRPr="00877A54" w:rsidRDefault="00426868" w:rsidP="00426868">
            <w:pPr>
              <w:jc w:val="center"/>
              <w:rPr>
                <w:b/>
              </w:rPr>
            </w:pPr>
            <w:r w:rsidRPr="00877A54">
              <w:rPr>
                <w:b/>
              </w:rPr>
              <w:t>Q. No.</w:t>
            </w:r>
          </w:p>
        </w:tc>
        <w:tc>
          <w:tcPr>
            <w:tcW w:w="3916" w:type="pct"/>
            <w:gridSpan w:val="2"/>
            <w:vAlign w:val="center"/>
          </w:tcPr>
          <w:p w14:paraId="31D57374" w14:textId="77777777" w:rsidR="00426868" w:rsidRPr="00877A54" w:rsidRDefault="00426868" w:rsidP="00426868">
            <w:pPr>
              <w:jc w:val="center"/>
              <w:rPr>
                <w:b/>
              </w:rPr>
            </w:pPr>
            <w:r w:rsidRPr="00877A54">
              <w:rPr>
                <w:b/>
              </w:rPr>
              <w:t>Questions</w:t>
            </w:r>
          </w:p>
        </w:tc>
        <w:tc>
          <w:tcPr>
            <w:tcW w:w="301" w:type="pct"/>
            <w:vAlign w:val="center"/>
          </w:tcPr>
          <w:p w14:paraId="64BB07D9" w14:textId="77777777" w:rsidR="00426868" w:rsidRPr="00877A54" w:rsidRDefault="00426868" w:rsidP="00426868">
            <w:pPr>
              <w:jc w:val="center"/>
              <w:rPr>
                <w:b/>
              </w:rPr>
            </w:pPr>
            <w:r w:rsidRPr="00877A54">
              <w:rPr>
                <w:b/>
              </w:rPr>
              <w:t>CO</w:t>
            </w:r>
          </w:p>
        </w:tc>
        <w:tc>
          <w:tcPr>
            <w:tcW w:w="263" w:type="pct"/>
            <w:vAlign w:val="center"/>
          </w:tcPr>
          <w:p w14:paraId="76290072" w14:textId="77777777" w:rsidR="00426868" w:rsidRPr="00877A54" w:rsidRDefault="00426868" w:rsidP="00426868">
            <w:pPr>
              <w:jc w:val="center"/>
              <w:rPr>
                <w:b/>
              </w:rPr>
            </w:pPr>
            <w:r w:rsidRPr="00877A54">
              <w:rPr>
                <w:b/>
              </w:rPr>
              <w:t>BL</w:t>
            </w:r>
          </w:p>
        </w:tc>
        <w:tc>
          <w:tcPr>
            <w:tcW w:w="262" w:type="pct"/>
            <w:vAlign w:val="center"/>
          </w:tcPr>
          <w:p w14:paraId="1E0315D8" w14:textId="77777777" w:rsidR="00426868" w:rsidRPr="00877A54" w:rsidRDefault="00426868" w:rsidP="00426868">
            <w:pPr>
              <w:jc w:val="center"/>
              <w:rPr>
                <w:b/>
              </w:rPr>
            </w:pPr>
            <w:r w:rsidRPr="00877A54">
              <w:rPr>
                <w:b/>
              </w:rPr>
              <w:t>M</w:t>
            </w:r>
          </w:p>
        </w:tc>
      </w:tr>
      <w:tr w:rsidR="00426868" w:rsidRPr="00877A54" w14:paraId="4BCC6CF2" w14:textId="77777777" w:rsidTr="00426868">
        <w:trPr>
          <w:trHeight w:val="552"/>
        </w:trPr>
        <w:tc>
          <w:tcPr>
            <w:tcW w:w="5000" w:type="pct"/>
            <w:gridSpan w:val="6"/>
          </w:tcPr>
          <w:p w14:paraId="2EF12958" w14:textId="77777777" w:rsidR="00426868" w:rsidRPr="00877A54" w:rsidRDefault="00426868" w:rsidP="00426868">
            <w:pPr>
              <w:jc w:val="center"/>
              <w:rPr>
                <w:b/>
                <w:u w:val="single"/>
              </w:rPr>
            </w:pPr>
            <w:r w:rsidRPr="00877A54">
              <w:rPr>
                <w:b/>
                <w:u w:val="single"/>
              </w:rPr>
              <w:t>PART – A (4 X 20 = 80 MARKS)</w:t>
            </w:r>
          </w:p>
          <w:p w14:paraId="74CBDC39" w14:textId="77777777" w:rsidR="00426868" w:rsidRPr="00877A54" w:rsidRDefault="00426868" w:rsidP="00426868">
            <w:pPr>
              <w:jc w:val="center"/>
              <w:rPr>
                <w:b/>
              </w:rPr>
            </w:pPr>
            <w:r w:rsidRPr="00877A54">
              <w:rPr>
                <w:b/>
              </w:rPr>
              <w:t>(Answer all the Questions)</w:t>
            </w:r>
          </w:p>
        </w:tc>
      </w:tr>
      <w:tr w:rsidR="00426868" w:rsidRPr="00877A54" w14:paraId="742E2DCA" w14:textId="77777777" w:rsidTr="00426868">
        <w:trPr>
          <w:trHeight w:val="283"/>
        </w:trPr>
        <w:tc>
          <w:tcPr>
            <w:tcW w:w="257" w:type="pct"/>
            <w:vAlign w:val="center"/>
          </w:tcPr>
          <w:p w14:paraId="7C7C4BAA" w14:textId="77777777" w:rsidR="00426868" w:rsidRPr="00877A54" w:rsidRDefault="00426868" w:rsidP="00426868">
            <w:pPr>
              <w:jc w:val="center"/>
            </w:pPr>
            <w:r w:rsidRPr="00877A54">
              <w:t>1.</w:t>
            </w:r>
          </w:p>
        </w:tc>
        <w:tc>
          <w:tcPr>
            <w:tcW w:w="182" w:type="pct"/>
          </w:tcPr>
          <w:p w14:paraId="476FAB19" w14:textId="77777777" w:rsidR="00426868" w:rsidRPr="00877A54" w:rsidRDefault="00426868" w:rsidP="00426868">
            <w:r w:rsidRPr="00877A54">
              <w:t>a.</w:t>
            </w:r>
          </w:p>
        </w:tc>
        <w:tc>
          <w:tcPr>
            <w:tcW w:w="3735" w:type="pct"/>
          </w:tcPr>
          <w:p w14:paraId="2203BF1E" w14:textId="77777777" w:rsidR="00426868" w:rsidRPr="00877A54" w:rsidRDefault="00426868" w:rsidP="00426868">
            <w:r w:rsidRPr="00877A54">
              <w:t>Examine the critical issues in collective bargaining.</w:t>
            </w:r>
          </w:p>
        </w:tc>
        <w:tc>
          <w:tcPr>
            <w:tcW w:w="301" w:type="pct"/>
          </w:tcPr>
          <w:p w14:paraId="04C79DFF" w14:textId="77777777" w:rsidR="00426868" w:rsidRPr="00877A54" w:rsidRDefault="00426868" w:rsidP="00426868">
            <w:r w:rsidRPr="00877A54">
              <w:t>CO1</w:t>
            </w:r>
          </w:p>
        </w:tc>
        <w:tc>
          <w:tcPr>
            <w:tcW w:w="263" w:type="pct"/>
          </w:tcPr>
          <w:p w14:paraId="7904E6AC" w14:textId="77777777" w:rsidR="00426868" w:rsidRPr="00877A54" w:rsidRDefault="00426868" w:rsidP="00426868">
            <w:pPr>
              <w:jc w:val="center"/>
            </w:pPr>
            <w:r w:rsidRPr="00877A54">
              <w:t>A</w:t>
            </w:r>
          </w:p>
        </w:tc>
        <w:tc>
          <w:tcPr>
            <w:tcW w:w="262" w:type="pct"/>
          </w:tcPr>
          <w:p w14:paraId="4C1246AD" w14:textId="77777777" w:rsidR="00426868" w:rsidRPr="00877A54" w:rsidRDefault="00426868" w:rsidP="00426868">
            <w:pPr>
              <w:jc w:val="center"/>
            </w:pPr>
            <w:r w:rsidRPr="00877A54">
              <w:t>10</w:t>
            </w:r>
          </w:p>
        </w:tc>
      </w:tr>
      <w:tr w:rsidR="00426868" w:rsidRPr="00877A54" w14:paraId="432730BB" w14:textId="77777777" w:rsidTr="00426868">
        <w:trPr>
          <w:trHeight w:val="283"/>
        </w:trPr>
        <w:tc>
          <w:tcPr>
            <w:tcW w:w="257" w:type="pct"/>
            <w:vAlign w:val="center"/>
          </w:tcPr>
          <w:p w14:paraId="2A9FA182" w14:textId="77777777" w:rsidR="00426868" w:rsidRPr="00877A54" w:rsidRDefault="00426868" w:rsidP="00426868">
            <w:pPr>
              <w:jc w:val="center"/>
            </w:pPr>
          </w:p>
        </w:tc>
        <w:tc>
          <w:tcPr>
            <w:tcW w:w="182" w:type="pct"/>
          </w:tcPr>
          <w:p w14:paraId="4903CD45" w14:textId="77777777" w:rsidR="00426868" w:rsidRPr="00877A54" w:rsidRDefault="00426868" w:rsidP="00426868">
            <w:r w:rsidRPr="00877A54">
              <w:t>b.</w:t>
            </w:r>
          </w:p>
        </w:tc>
        <w:tc>
          <w:tcPr>
            <w:tcW w:w="3735" w:type="pct"/>
          </w:tcPr>
          <w:p w14:paraId="31E6B020" w14:textId="77777777" w:rsidR="00426868" w:rsidRPr="00877A54" w:rsidRDefault="00426868" w:rsidP="00426868">
            <w:pPr>
              <w:pStyle w:val="NormalWeb"/>
              <w:rPr>
                <w:bCs/>
              </w:rPr>
            </w:pPr>
            <w:r w:rsidRPr="00877A54">
              <w:t>Explain the different theories of collective bargaining.</w:t>
            </w:r>
          </w:p>
        </w:tc>
        <w:tc>
          <w:tcPr>
            <w:tcW w:w="301" w:type="pct"/>
          </w:tcPr>
          <w:p w14:paraId="79FF9037" w14:textId="77777777" w:rsidR="00426868" w:rsidRPr="00877A54" w:rsidRDefault="00426868" w:rsidP="00426868">
            <w:r w:rsidRPr="00877A54">
              <w:t>CO1</w:t>
            </w:r>
          </w:p>
        </w:tc>
        <w:tc>
          <w:tcPr>
            <w:tcW w:w="263" w:type="pct"/>
          </w:tcPr>
          <w:p w14:paraId="5C4C90F4" w14:textId="77777777" w:rsidR="00426868" w:rsidRPr="00877A54" w:rsidRDefault="00426868" w:rsidP="00426868">
            <w:pPr>
              <w:jc w:val="center"/>
            </w:pPr>
            <w:r w:rsidRPr="00877A54">
              <w:t>An</w:t>
            </w:r>
          </w:p>
        </w:tc>
        <w:tc>
          <w:tcPr>
            <w:tcW w:w="262" w:type="pct"/>
          </w:tcPr>
          <w:p w14:paraId="0061CDF7" w14:textId="77777777" w:rsidR="00426868" w:rsidRPr="00877A54" w:rsidRDefault="00426868" w:rsidP="00426868">
            <w:pPr>
              <w:jc w:val="center"/>
            </w:pPr>
            <w:r w:rsidRPr="00877A54">
              <w:t>10</w:t>
            </w:r>
          </w:p>
        </w:tc>
      </w:tr>
      <w:tr w:rsidR="00426868" w:rsidRPr="00877A54" w14:paraId="241861C3" w14:textId="77777777" w:rsidTr="00426868">
        <w:trPr>
          <w:trHeight w:val="239"/>
        </w:trPr>
        <w:tc>
          <w:tcPr>
            <w:tcW w:w="257" w:type="pct"/>
            <w:vAlign w:val="center"/>
          </w:tcPr>
          <w:p w14:paraId="51855205" w14:textId="77777777" w:rsidR="00426868" w:rsidRPr="00877A54" w:rsidRDefault="00426868" w:rsidP="00426868">
            <w:pPr>
              <w:jc w:val="center"/>
            </w:pPr>
          </w:p>
        </w:tc>
        <w:tc>
          <w:tcPr>
            <w:tcW w:w="182" w:type="pct"/>
            <w:vAlign w:val="bottom"/>
          </w:tcPr>
          <w:p w14:paraId="02A87B1D" w14:textId="77777777" w:rsidR="00426868" w:rsidRPr="00877A54" w:rsidRDefault="00426868" w:rsidP="00426868"/>
        </w:tc>
        <w:tc>
          <w:tcPr>
            <w:tcW w:w="3735" w:type="pct"/>
            <w:vAlign w:val="bottom"/>
          </w:tcPr>
          <w:p w14:paraId="1487AD3A" w14:textId="77777777" w:rsidR="00426868" w:rsidRPr="00877A54" w:rsidRDefault="00426868" w:rsidP="00426868">
            <w:pPr>
              <w:jc w:val="center"/>
              <w:rPr>
                <w:b/>
                <w:bCs/>
              </w:rPr>
            </w:pPr>
            <w:r w:rsidRPr="00877A54">
              <w:rPr>
                <w:b/>
                <w:bCs/>
              </w:rPr>
              <w:t>(OR)</w:t>
            </w:r>
          </w:p>
        </w:tc>
        <w:tc>
          <w:tcPr>
            <w:tcW w:w="301" w:type="pct"/>
            <w:vAlign w:val="bottom"/>
          </w:tcPr>
          <w:p w14:paraId="340D4B90" w14:textId="77777777" w:rsidR="00426868" w:rsidRPr="00877A54" w:rsidRDefault="00426868" w:rsidP="00426868"/>
        </w:tc>
        <w:tc>
          <w:tcPr>
            <w:tcW w:w="263" w:type="pct"/>
            <w:vAlign w:val="bottom"/>
          </w:tcPr>
          <w:p w14:paraId="7D189459" w14:textId="77777777" w:rsidR="00426868" w:rsidRPr="00877A54" w:rsidRDefault="00426868" w:rsidP="00426868">
            <w:pPr>
              <w:jc w:val="center"/>
            </w:pPr>
          </w:p>
        </w:tc>
        <w:tc>
          <w:tcPr>
            <w:tcW w:w="262" w:type="pct"/>
            <w:vAlign w:val="bottom"/>
          </w:tcPr>
          <w:p w14:paraId="33000DA6" w14:textId="77777777" w:rsidR="00426868" w:rsidRPr="00877A54" w:rsidRDefault="00426868" w:rsidP="00426868">
            <w:pPr>
              <w:jc w:val="center"/>
            </w:pPr>
          </w:p>
        </w:tc>
      </w:tr>
      <w:tr w:rsidR="00426868" w:rsidRPr="00877A54" w14:paraId="54C55448" w14:textId="77777777" w:rsidTr="00426868">
        <w:trPr>
          <w:trHeight w:val="283"/>
        </w:trPr>
        <w:tc>
          <w:tcPr>
            <w:tcW w:w="257" w:type="pct"/>
            <w:vAlign w:val="center"/>
          </w:tcPr>
          <w:p w14:paraId="566B421E" w14:textId="77777777" w:rsidR="00426868" w:rsidRPr="00877A54" w:rsidRDefault="00426868" w:rsidP="00426868">
            <w:pPr>
              <w:jc w:val="center"/>
            </w:pPr>
            <w:r w:rsidRPr="00877A54">
              <w:t>2.</w:t>
            </w:r>
          </w:p>
        </w:tc>
        <w:tc>
          <w:tcPr>
            <w:tcW w:w="182" w:type="pct"/>
          </w:tcPr>
          <w:p w14:paraId="6BD44F4A" w14:textId="77777777" w:rsidR="00426868" w:rsidRPr="00877A54" w:rsidRDefault="00426868" w:rsidP="00426868">
            <w:r w:rsidRPr="00877A54">
              <w:t>a.</w:t>
            </w:r>
          </w:p>
        </w:tc>
        <w:tc>
          <w:tcPr>
            <w:tcW w:w="3735" w:type="pct"/>
          </w:tcPr>
          <w:p w14:paraId="4AF2B448" w14:textId="77777777" w:rsidR="00426868" w:rsidRPr="00877A54" w:rsidRDefault="00426868" w:rsidP="00426868">
            <w:pPr>
              <w:pStyle w:val="NormalWeb"/>
            </w:pPr>
            <w:r w:rsidRPr="00877A54">
              <w:t>Categorize the various forms of collective bargaining agreements.</w:t>
            </w:r>
          </w:p>
        </w:tc>
        <w:tc>
          <w:tcPr>
            <w:tcW w:w="301" w:type="pct"/>
          </w:tcPr>
          <w:p w14:paraId="5BFB054C" w14:textId="77777777" w:rsidR="00426868" w:rsidRPr="00877A54" w:rsidRDefault="00426868" w:rsidP="00426868">
            <w:r w:rsidRPr="00877A54">
              <w:t>CO2</w:t>
            </w:r>
          </w:p>
        </w:tc>
        <w:tc>
          <w:tcPr>
            <w:tcW w:w="263" w:type="pct"/>
          </w:tcPr>
          <w:p w14:paraId="480717F7" w14:textId="77777777" w:rsidR="00426868" w:rsidRPr="00877A54" w:rsidRDefault="00426868" w:rsidP="00426868">
            <w:pPr>
              <w:jc w:val="center"/>
            </w:pPr>
            <w:r w:rsidRPr="00877A54">
              <w:t>An</w:t>
            </w:r>
          </w:p>
        </w:tc>
        <w:tc>
          <w:tcPr>
            <w:tcW w:w="262" w:type="pct"/>
          </w:tcPr>
          <w:p w14:paraId="532F3306" w14:textId="77777777" w:rsidR="00426868" w:rsidRPr="00877A54" w:rsidRDefault="00426868" w:rsidP="00426868">
            <w:pPr>
              <w:jc w:val="center"/>
            </w:pPr>
            <w:r w:rsidRPr="00877A54">
              <w:t>10</w:t>
            </w:r>
          </w:p>
        </w:tc>
      </w:tr>
      <w:tr w:rsidR="00426868" w:rsidRPr="00877A54" w14:paraId="64601B34" w14:textId="77777777" w:rsidTr="00426868">
        <w:trPr>
          <w:trHeight w:val="283"/>
        </w:trPr>
        <w:tc>
          <w:tcPr>
            <w:tcW w:w="257" w:type="pct"/>
            <w:vAlign w:val="center"/>
          </w:tcPr>
          <w:p w14:paraId="313F2599" w14:textId="77777777" w:rsidR="00426868" w:rsidRPr="00877A54" w:rsidRDefault="00426868" w:rsidP="00426868">
            <w:pPr>
              <w:jc w:val="center"/>
            </w:pPr>
          </w:p>
        </w:tc>
        <w:tc>
          <w:tcPr>
            <w:tcW w:w="182" w:type="pct"/>
          </w:tcPr>
          <w:p w14:paraId="5E923772" w14:textId="77777777" w:rsidR="00426868" w:rsidRPr="00877A54" w:rsidRDefault="00426868" w:rsidP="00426868">
            <w:r w:rsidRPr="00877A54">
              <w:t>b.</w:t>
            </w:r>
          </w:p>
        </w:tc>
        <w:tc>
          <w:tcPr>
            <w:tcW w:w="3735" w:type="pct"/>
          </w:tcPr>
          <w:p w14:paraId="2A65FA97" w14:textId="77777777" w:rsidR="00426868" w:rsidRPr="00877A54" w:rsidRDefault="00426868" w:rsidP="00426868">
            <w:pPr>
              <w:pStyle w:val="NormalWeb"/>
            </w:pPr>
            <w:r w:rsidRPr="00877A54">
              <w:t>Write the prerequisites of successful collective bargaining.</w:t>
            </w:r>
          </w:p>
        </w:tc>
        <w:tc>
          <w:tcPr>
            <w:tcW w:w="301" w:type="pct"/>
          </w:tcPr>
          <w:p w14:paraId="254B3518" w14:textId="77777777" w:rsidR="00426868" w:rsidRPr="00877A54" w:rsidRDefault="00426868" w:rsidP="00426868">
            <w:r w:rsidRPr="00877A54">
              <w:t>CO2</w:t>
            </w:r>
          </w:p>
        </w:tc>
        <w:tc>
          <w:tcPr>
            <w:tcW w:w="263" w:type="pct"/>
          </w:tcPr>
          <w:p w14:paraId="5140A313" w14:textId="77777777" w:rsidR="00426868" w:rsidRPr="00877A54" w:rsidRDefault="00426868" w:rsidP="00426868">
            <w:pPr>
              <w:jc w:val="center"/>
            </w:pPr>
            <w:r w:rsidRPr="00877A54">
              <w:t>A</w:t>
            </w:r>
          </w:p>
        </w:tc>
        <w:tc>
          <w:tcPr>
            <w:tcW w:w="262" w:type="pct"/>
          </w:tcPr>
          <w:p w14:paraId="37BCE313" w14:textId="77777777" w:rsidR="00426868" w:rsidRPr="00877A54" w:rsidRDefault="00426868" w:rsidP="00426868">
            <w:pPr>
              <w:jc w:val="center"/>
            </w:pPr>
            <w:r w:rsidRPr="00877A54">
              <w:t>10</w:t>
            </w:r>
          </w:p>
        </w:tc>
      </w:tr>
      <w:tr w:rsidR="00426868" w:rsidRPr="00877A54" w14:paraId="346CD151" w14:textId="77777777" w:rsidTr="00426868">
        <w:trPr>
          <w:trHeight w:val="397"/>
        </w:trPr>
        <w:tc>
          <w:tcPr>
            <w:tcW w:w="257" w:type="pct"/>
            <w:vAlign w:val="center"/>
          </w:tcPr>
          <w:p w14:paraId="560088C9" w14:textId="77777777" w:rsidR="00426868" w:rsidRPr="00877A54" w:rsidRDefault="00426868" w:rsidP="00426868">
            <w:pPr>
              <w:jc w:val="center"/>
            </w:pPr>
          </w:p>
        </w:tc>
        <w:tc>
          <w:tcPr>
            <w:tcW w:w="182" w:type="pct"/>
            <w:vAlign w:val="bottom"/>
          </w:tcPr>
          <w:p w14:paraId="6D8C5A43" w14:textId="77777777" w:rsidR="00426868" w:rsidRPr="00877A54" w:rsidRDefault="00426868" w:rsidP="00426868"/>
        </w:tc>
        <w:tc>
          <w:tcPr>
            <w:tcW w:w="3735" w:type="pct"/>
            <w:vAlign w:val="bottom"/>
          </w:tcPr>
          <w:p w14:paraId="3C6FB4FA" w14:textId="77777777" w:rsidR="00426868" w:rsidRPr="00877A54" w:rsidRDefault="00426868" w:rsidP="00426868"/>
        </w:tc>
        <w:tc>
          <w:tcPr>
            <w:tcW w:w="301" w:type="pct"/>
            <w:vAlign w:val="bottom"/>
          </w:tcPr>
          <w:p w14:paraId="247E9F62" w14:textId="77777777" w:rsidR="00426868" w:rsidRPr="00877A54" w:rsidRDefault="00426868" w:rsidP="00426868"/>
        </w:tc>
        <w:tc>
          <w:tcPr>
            <w:tcW w:w="263" w:type="pct"/>
            <w:vAlign w:val="bottom"/>
          </w:tcPr>
          <w:p w14:paraId="28B52DCC" w14:textId="77777777" w:rsidR="00426868" w:rsidRPr="00877A54" w:rsidRDefault="00426868" w:rsidP="00426868">
            <w:pPr>
              <w:jc w:val="center"/>
            </w:pPr>
          </w:p>
        </w:tc>
        <w:tc>
          <w:tcPr>
            <w:tcW w:w="262" w:type="pct"/>
            <w:vAlign w:val="bottom"/>
          </w:tcPr>
          <w:p w14:paraId="49AAB19E" w14:textId="77777777" w:rsidR="00426868" w:rsidRPr="00877A54" w:rsidRDefault="00426868" w:rsidP="00426868">
            <w:pPr>
              <w:jc w:val="center"/>
            </w:pPr>
          </w:p>
        </w:tc>
      </w:tr>
      <w:tr w:rsidR="00426868" w:rsidRPr="00877A54" w14:paraId="30791169" w14:textId="77777777" w:rsidTr="00426868">
        <w:trPr>
          <w:trHeight w:val="283"/>
        </w:trPr>
        <w:tc>
          <w:tcPr>
            <w:tcW w:w="257" w:type="pct"/>
            <w:vAlign w:val="center"/>
          </w:tcPr>
          <w:p w14:paraId="4DA6DEE0" w14:textId="77777777" w:rsidR="00426868" w:rsidRPr="00877A54" w:rsidRDefault="00426868" w:rsidP="00426868">
            <w:pPr>
              <w:jc w:val="center"/>
            </w:pPr>
            <w:r w:rsidRPr="00877A54">
              <w:t>3.</w:t>
            </w:r>
          </w:p>
        </w:tc>
        <w:tc>
          <w:tcPr>
            <w:tcW w:w="182" w:type="pct"/>
          </w:tcPr>
          <w:p w14:paraId="15C11809" w14:textId="77777777" w:rsidR="00426868" w:rsidRPr="00877A54" w:rsidRDefault="00426868" w:rsidP="00426868">
            <w:r w:rsidRPr="00877A54">
              <w:t>a.</w:t>
            </w:r>
          </w:p>
        </w:tc>
        <w:tc>
          <w:tcPr>
            <w:tcW w:w="3735" w:type="pct"/>
          </w:tcPr>
          <w:p w14:paraId="2BC3D0E3" w14:textId="77777777" w:rsidR="00426868" w:rsidRPr="00877A54" w:rsidRDefault="00426868" w:rsidP="00426868">
            <w:pPr>
              <w:pStyle w:val="NormalWeb"/>
            </w:pPr>
            <w:r w:rsidRPr="00877A54">
              <w:t>Facilitate the various phases of the negotiation process.</w:t>
            </w:r>
          </w:p>
        </w:tc>
        <w:tc>
          <w:tcPr>
            <w:tcW w:w="301" w:type="pct"/>
          </w:tcPr>
          <w:p w14:paraId="1231501C" w14:textId="77777777" w:rsidR="00426868" w:rsidRPr="00877A54" w:rsidRDefault="00426868" w:rsidP="00426868">
            <w:r w:rsidRPr="00877A54">
              <w:t>CO3</w:t>
            </w:r>
          </w:p>
        </w:tc>
        <w:tc>
          <w:tcPr>
            <w:tcW w:w="263" w:type="pct"/>
          </w:tcPr>
          <w:p w14:paraId="08DB0C21" w14:textId="77777777" w:rsidR="00426868" w:rsidRPr="00877A54" w:rsidRDefault="00426868" w:rsidP="00426868">
            <w:pPr>
              <w:jc w:val="center"/>
            </w:pPr>
            <w:r w:rsidRPr="00877A54">
              <w:t>C</w:t>
            </w:r>
          </w:p>
        </w:tc>
        <w:tc>
          <w:tcPr>
            <w:tcW w:w="262" w:type="pct"/>
          </w:tcPr>
          <w:p w14:paraId="566D0C2D" w14:textId="77777777" w:rsidR="00426868" w:rsidRPr="00877A54" w:rsidRDefault="00426868" w:rsidP="00426868">
            <w:pPr>
              <w:jc w:val="center"/>
            </w:pPr>
            <w:r w:rsidRPr="00877A54">
              <w:t>10</w:t>
            </w:r>
          </w:p>
        </w:tc>
      </w:tr>
      <w:tr w:rsidR="00426868" w:rsidRPr="00877A54" w14:paraId="4918755A" w14:textId="77777777" w:rsidTr="00426868">
        <w:trPr>
          <w:trHeight w:val="283"/>
        </w:trPr>
        <w:tc>
          <w:tcPr>
            <w:tcW w:w="257" w:type="pct"/>
            <w:vAlign w:val="center"/>
          </w:tcPr>
          <w:p w14:paraId="2F9DB4AC" w14:textId="77777777" w:rsidR="00426868" w:rsidRPr="00877A54" w:rsidRDefault="00426868" w:rsidP="00426868">
            <w:pPr>
              <w:jc w:val="center"/>
            </w:pPr>
          </w:p>
        </w:tc>
        <w:tc>
          <w:tcPr>
            <w:tcW w:w="182" w:type="pct"/>
          </w:tcPr>
          <w:p w14:paraId="502907EB" w14:textId="77777777" w:rsidR="00426868" w:rsidRPr="00877A54" w:rsidRDefault="00426868" w:rsidP="00426868">
            <w:r w:rsidRPr="00877A54">
              <w:t>b.</w:t>
            </w:r>
          </w:p>
        </w:tc>
        <w:tc>
          <w:tcPr>
            <w:tcW w:w="3735" w:type="pct"/>
          </w:tcPr>
          <w:p w14:paraId="5121AF9E" w14:textId="77777777" w:rsidR="00426868" w:rsidRPr="00877A54" w:rsidRDefault="00426868" w:rsidP="00426868">
            <w:pPr>
              <w:pStyle w:val="NormalWeb"/>
              <w:rPr>
                <w:bCs/>
              </w:rPr>
            </w:pPr>
            <w:r w:rsidRPr="00877A54">
              <w:t>Explain the various theories related to negotiation.</w:t>
            </w:r>
          </w:p>
        </w:tc>
        <w:tc>
          <w:tcPr>
            <w:tcW w:w="301" w:type="pct"/>
          </w:tcPr>
          <w:p w14:paraId="145B13CC" w14:textId="77777777" w:rsidR="00426868" w:rsidRPr="00877A54" w:rsidRDefault="00426868" w:rsidP="00426868">
            <w:r w:rsidRPr="00877A54">
              <w:t>CO3</w:t>
            </w:r>
          </w:p>
        </w:tc>
        <w:tc>
          <w:tcPr>
            <w:tcW w:w="263" w:type="pct"/>
          </w:tcPr>
          <w:p w14:paraId="051332F5" w14:textId="77777777" w:rsidR="00426868" w:rsidRPr="00877A54" w:rsidRDefault="00426868" w:rsidP="00426868">
            <w:pPr>
              <w:jc w:val="center"/>
            </w:pPr>
            <w:r w:rsidRPr="00877A54">
              <w:t>A</w:t>
            </w:r>
          </w:p>
        </w:tc>
        <w:tc>
          <w:tcPr>
            <w:tcW w:w="262" w:type="pct"/>
          </w:tcPr>
          <w:p w14:paraId="4C969D2C" w14:textId="77777777" w:rsidR="00426868" w:rsidRPr="00877A54" w:rsidRDefault="00426868" w:rsidP="00426868">
            <w:pPr>
              <w:jc w:val="center"/>
            </w:pPr>
            <w:r w:rsidRPr="00877A54">
              <w:t>10</w:t>
            </w:r>
          </w:p>
        </w:tc>
      </w:tr>
      <w:tr w:rsidR="00426868" w:rsidRPr="00877A54" w14:paraId="33E10E54" w14:textId="77777777" w:rsidTr="00426868">
        <w:trPr>
          <w:trHeight w:val="173"/>
        </w:trPr>
        <w:tc>
          <w:tcPr>
            <w:tcW w:w="257" w:type="pct"/>
            <w:vAlign w:val="center"/>
          </w:tcPr>
          <w:p w14:paraId="4A5AEBC4" w14:textId="77777777" w:rsidR="00426868" w:rsidRPr="00877A54" w:rsidRDefault="00426868" w:rsidP="00426868">
            <w:pPr>
              <w:jc w:val="center"/>
            </w:pPr>
          </w:p>
        </w:tc>
        <w:tc>
          <w:tcPr>
            <w:tcW w:w="182" w:type="pct"/>
            <w:vAlign w:val="bottom"/>
          </w:tcPr>
          <w:p w14:paraId="1D139187" w14:textId="77777777" w:rsidR="00426868" w:rsidRPr="00877A54" w:rsidRDefault="00426868" w:rsidP="00426868"/>
        </w:tc>
        <w:tc>
          <w:tcPr>
            <w:tcW w:w="3735" w:type="pct"/>
            <w:vAlign w:val="bottom"/>
          </w:tcPr>
          <w:p w14:paraId="12C29AEC" w14:textId="77777777" w:rsidR="00426868" w:rsidRPr="00877A54" w:rsidRDefault="00426868" w:rsidP="00426868">
            <w:pPr>
              <w:jc w:val="center"/>
            </w:pPr>
            <w:r w:rsidRPr="00877A54">
              <w:rPr>
                <w:b/>
                <w:bCs/>
              </w:rPr>
              <w:t>(OR)</w:t>
            </w:r>
          </w:p>
        </w:tc>
        <w:tc>
          <w:tcPr>
            <w:tcW w:w="301" w:type="pct"/>
            <w:vAlign w:val="bottom"/>
          </w:tcPr>
          <w:p w14:paraId="4EBE1006" w14:textId="77777777" w:rsidR="00426868" w:rsidRPr="00877A54" w:rsidRDefault="00426868" w:rsidP="00426868"/>
        </w:tc>
        <w:tc>
          <w:tcPr>
            <w:tcW w:w="263" w:type="pct"/>
            <w:vAlign w:val="bottom"/>
          </w:tcPr>
          <w:p w14:paraId="6C798A2C" w14:textId="77777777" w:rsidR="00426868" w:rsidRPr="00877A54" w:rsidRDefault="00426868" w:rsidP="00426868">
            <w:pPr>
              <w:jc w:val="center"/>
            </w:pPr>
          </w:p>
        </w:tc>
        <w:tc>
          <w:tcPr>
            <w:tcW w:w="262" w:type="pct"/>
            <w:vAlign w:val="bottom"/>
          </w:tcPr>
          <w:p w14:paraId="0DB6AB94" w14:textId="77777777" w:rsidR="00426868" w:rsidRPr="00877A54" w:rsidRDefault="00426868" w:rsidP="00426868">
            <w:pPr>
              <w:jc w:val="center"/>
            </w:pPr>
          </w:p>
        </w:tc>
      </w:tr>
      <w:tr w:rsidR="00426868" w:rsidRPr="00877A54" w14:paraId="36FB5209" w14:textId="77777777" w:rsidTr="00426868">
        <w:trPr>
          <w:trHeight w:val="283"/>
        </w:trPr>
        <w:tc>
          <w:tcPr>
            <w:tcW w:w="257" w:type="pct"/>
            <w:vAlign w:val="center"/>
          </w:tcPr>
          <w:p w14:paraId="5BEF83E1" w14:textId="77777777" w:rsidR="00426868" w:rsidRPr="00877A54" w:rsidRDefault="00426868" w:rsidP="00426868">
            <w:pPr>
              <w:jc w:val="center"/>
            </w:pPr>
            <w:r w:rsidRPr="00877A54">
              <w:t>4.</w:t>
            </w:r>
          </w:p>
        </w:tc>
        <w:tc>
          <w:tcPr>
            <w:tcW w:w="182" w:type="pct"/>
          </w:tcPr>
          <w:p w14:paraId="0EA34700" w14:textId="77777777" w:rsidR="00426868" w:rsidRPr="00877A54" w:rsidRDefault="00426868" w:rsidP="00426868">
            <w:r w:rsidRPr="00877A54">
              <w:t>a.</w:t>
            </w:r>
          </w:p>
        </w:tc>
        <w:tc>
          <w:tcPr>
            <w:tcW w:w="3735" w:type="pct"/>
          </w:tcPr>
          <w:p w14:paraId="28E792EF" w14:textId="77777777" w:rsidR="00426868" w:rsidRPr="00877A54" w:rsidRDefault="00426868" w:rsidP="00426868">
            <w:pPr>
              <w:pStyle w:val="NormalWeb"/>
            </w:pPr>
            <w:r w:rsidRPr="00877A54">
              <w:t>Evaluate the influence of power in negotiation.</w:t>
            </w:r>
          </w:p>
        </w:tc>
        <w:tc>
          <w:tcPr>
            <w:tcW w:w="301" w:type="pct"/>
          </w:tcPr>
          <w:p w14:paraId="56FC9CAF" w14:textId="77777777" w:rsidR="00426868" w:rsidRPr="00877A54" w:rsidRDefault="00426868" w:rsidP="00426868">
            <w:r w:rsidRPr="00877A54">
              <w:t>CO4</w:t>
            </w:r>
          </w:p>
        </w:tc>
        <w:tc>
          <w:tcPr>
            <w:tcW w:w="263" w:type="pct"/>
          </w:tcPr>
          <w:p w14:paraId="3413D8D1" w14:textId="77777777" w:rsidR="00426868" w:rsidRPr="00877A54" w:rsidRDefault="00426868" w:rsidP="00426868">
            <w:pPr>
              <w:jc w:val="center"/>
            </w:pPr>
            <w:r w:rsidRPr="00877A54">
              <w:t>E</w:t>
            </w:r>
          </w:p>
        </w:tc>
        <w:tc>
          <w:tcPr>
            <w:tcW w:w="262" w:type="pct"/>
          </w:tcPr>
          <w:p w14:paraId="78718B56" w14:textId="77777777" w:rsidR="00426868" w:rsidRPr="00877A54" w:rsidRDefault="00426868" w:rsidP="00426868">
            <w:pPr>
              <w:jc w:val="center"/>
            </w:pPr>
            <w:r w:rsidRPr="00877A54">
              <w:t>10</w:t>
            </w:r>
          </w:p>
        </w:tc>
      </w:tr>
      <w:tr w:rsidR="00426868" w:rsidRPr="00877A54" w14:paraId="261A3AB1" w14:textId="77777777" w:rsidTr="00426868">
        <w:trPr>
          <w:trHeight w:val="283"/>
        </w:trPr>
        <w:tc>
          <w:tcPr>
            <w:tcW w:w="257" w:type="pct"/>
            <w:vAlign w:val="center"/>
          </w:tcPr>
          <w:p w14:paraId="6286FD68" w14:textId="77777777" w:rsidR="00426868" w:rsidRPr="00877A54" w:rsidRDefault="00426868" w:rsidP="00426868">
            <w:pPr>
              <w:jc w:val="center"/>
            </w:pPr>
          </w:p>
        </w:tc>
        <w:tc>
          <w:tcPr>
            <w:tcW w:w="182" w:type="pct"/>
          </w:tcPr>
          <w:p w14:paraId="6FB46C53" w14:textId="77777777" w:rsidR="00426868" w:rsidRPr="00877A54" w:rsidRDefault="00426868" w:rsidP="00426868">
            <w:r w:rsidRPr="00877A54">
              <w:t>b.</w:t>
            </w:r>
          </w:p>
        </w:tc>
        <w:tc>
          <w:tcPr>
            <w:tcW w:w="3735" w:type="pct"/>
          </w:tcPr>
          <w:p w14:paraId="77AC9B6B" w14:textId="77777777" w:rsidR="00426868" w:rsidRPr="00877A54" w:rsidRDefault="00426868" w:rsidP="00426868">
            <w:pPr>
              <w:pStyle w:val="NormalWeb"/>
              <w:rPr>
                <w:bCs/>
              </w:rPr>
            </w:pPr>
            <w:r w:rsidRPr="00877A54">
              <w:t>Facilitate the necessary negotiation temperaments for successful negotiations.</w:t>
            </w:r>
          </w:p>
        </w:tc>
        <w:tc>
          <w:tcPr>
            <w:tcW w:w="301" w:type="pct"/>
          </w:tcPr>
          <w:p w14:paraId="33D34E09" w14:textId="77777777" w:rsidR="00426868" w:rsidRPr="00877A54" w:rsidRDefault="00426868" w:rsidP="00426868">
            <w:r w:rsidRPr="00877A54">
              <w:t>CO4</w:t>
            </w:r>
          </w:p>
        </w:tc>
        <w:tc>
          <w:tcPr>
            <w:tcW w:w="263" w:type="pct"/>
          </w:tcPr>
          <w:p w14:paraId="4C6573FA" w14:textId="77777777" w:rsidR="00426868" w:rsidRPr="00877A54" w:rsidRDefault="00426868" w:rsidP="00426868">
            <w:pPr>
              <w:jc w:val="center"/>
            </w:pPr>
            <w:r w:rsidRPr="00877A54">
              <w:t>C</w:t>
            </w:r>
          </w:p>
        </w:tc>
        <w:tc>
          <w:tcPr>
            <w:tcW w:w="262" w:type="pct"/>
          </w:tcPr>
          <w:p w14:paraId="6B1F2D50" w14:textId="77777777" w:rsidR="00426868" w:rsidRPr="00877A54" w:rsidRDefault="00426868" w:rsidP="00426868">
            <w:pPr>
              <w:jc w:val="center"/>
            </w:pPr>
            <w:r w:rsidRPr="00877A54">
              <w:t>10</w:t>
            </w:r>
          </w:p>
        </w:tc>
      </w:tr>
      <w:tr w:rsidR="00426868" w:rsidRPr="00877A54" w14:paraId="35446970" w14:textId="77777777" w:rsidTr="00426868">
        <w:trPr>
          <w:trHeight w:val="397"/>
        </w:trPr>
        <w:tc>
          <w:tcPr>
            <w:tcW w:w="257" w:type="pct"/>
            <w:vAlign w:val="center"/>
          </w:tcPr>
          <w:p w14:paraId="574A700A" w14:textId="77777777" w:rsidR="00426868" w:rsidRPr="00877A54" w:rsidRDefault="00426868" w:rsidP="00426868">
            <w:pPr>
              <w:jc w:val="center"/>
            </w:pPr>
          </w:p>
        </w:tc>
        <w:tc>
          <w:tcPr>
            <w:tcW w:w="182" w:type="pct"/>
            <w:vAlign w:val="bottom"/>
          </w:tcPr>
          <w:p w14:paraId="5DB9245F" w14:textId="77777777" w:rsidR="00426868" w:rsidRPr="00877A54" w:rsidRDefault="00426868" w:rsidP="00426868"/>
        </w:tc>
        <w:tc>
          <w:tcPr>
            <w:tcW w:w="3735" w:type="pct"/>
            <w:vAlign w:val="bottom"/>
          </w:tcPr>
          <w:p w14:paraId="22B52A34" w14:textId="77777777" w:rsidR="00426868" w:rsidRPr="00877A54" w:rsidRDefault="00426868" w:rsidP="00426868"/>
        </w:tc>
        <w:tc>
          <w:tcPr>
            <w:tcW w:w="301" w:type="pct"/>
            <w:vAlign w:val="bottom"/>
          </w:tcPr>
          <w:p w14:paraId="1B20D0A1" w14:textId="77777777" w:rsidR="00426868" w:rsidRPr="00877A54" w:rsidRDefault="00426868" w:rsidP="00426868"/>
        </w:tc>
        <w:tc>
          <w:tcPr>
            <w:tcW w:w="263" w:type="pct"/>
            <w:vAlign w:val="bottom"/>
          </w:tcPr>
          <w:p w14:paraId="54F06BC1" w14:textId="77777777" w:rsidR="00426868" w:rsidRPr="00877A54" w:rsidRDefault="00426868" w:rsidP="00426868">
            <w:pPr>
              <w:jc w:val="center"/>
            </w:pPr>
          </w:p>
        </w:tc>
        <w:tc>
          <w:tcPr>
            <w:tcW w:w="262" w:type="pct"/>
            <w:vAlign w:val="bottom"/>
          </w:tcPr>
          <w:p w14:paraId="2662BEF4" w14:textId="77777777" w:rsidR="00426868" w:rsidRPr="00877A54" w:rsidRDefault="00426868" w:rsidP="00426868">
            <w:pPr>
              <w:jc w:val="center"/>
            </w:pPr>
          </w:p>
        </w:tc>
      </w:tr>
      <w:tr w:rsidR="00426868" w:rsidRPr="00877A54" w14:paraId="3801DDBA" w14:textId="77777777" w:rsidTr="00426868">
        <w:trPr>
          <w:trHeight w:val="283"/>
        </w:trPr>
        <w:tc>
          <w:tcPr>
            <w:tcW w:w="257" w:type="pct"/>
            <w:vAlign w:val="center"/>
          </w:tcPr>
          <w:p w14:paraId="1C8DBC84" w14:textId="77777777" w:rsidR="00426868" w:rsidRPr="00877A54" w:rsidRDefault="00426868" w:rsidP="00426868">
            <w:pPr>
              <w:jc w:val="center"/>
            </w:pPr>
            <w:r w:rsidRPr="00877A54">
              <w:t>5.</w:t>
            </w:r>
          </w:p>
        </w:tc>
        <w:tc>
          <w:tcPr>
            <w:tcW w:w="182" w:type="pct"/>
          </w:tcPr>
          <w:p w14:paraId="0485CABB" w14:textId="77777777" w:rsidR="00426868" w:rsidRPr="00877A54" w:rsidRDefault="00426868" w:rsidP="00426868"/>
        </w:tc>
        <w:tc>
          <w:tcPr>
            <w:tcW w:w="3735" w:type="pct"/>
          </w:tcPr>
          <w:p w14:paraId="1BBF12F2" w14:textId="77777777" w:rsidR="00426868" w:rsidRPr="00877A54" w:rsidRDefault="00426868" w:rsidP="00426868">
            <w:pPr>
              <w:pStyle w:val="NormalWeb"/>
            </w:pPr>
            <w:r w:rsidRPr="00877A54">
              <w:t>Assess the significance of ethics in negotiations and identify typical mistakes that can occur during the negotiation process.</w:t>
            </w:r>
          </w:p>
        </w:tc>
        <w:tc>
          <w:tcPr>
            <w:tcW w:w="301" w:type="pct"/>
          </w:tcPr>
          <w:p w14:paraId="0C468B6F" w14:textId="77777777" w:rsidR="00426868" w:rsidRPr="00877A54" w:rsidRDefault="00426868" w:rsidP="00426868">
            <w:r w:rsidRPr="00877A54">
              <w:t>CO5</w:t>
            </w:r>
          </w:p>
        </w:tc>
        <w:tc>
          <w:tcPr>
            <w:tcW w:w="263" w:type="pct"/>
          </w:tcPr>
          <w:p w14:paraId="095FD9AD" w14:textId="77777777" w:rsidR="00426868" w:rsidRPr="00877A54" w:rsidRDefault="00426868" w:rsidP="00426868">
            <w:pPr>
              <w:jc w:val="center"/>
            </w:pPr>
            <w:r w:rsidRPr="00877A54">
              <w:t>E</w:t>
            </w:r>
          </w:p>
        </w:tc>
        <w:tc>
          <w:tcPr>
            <w:tcW w:w="262" w:type="pct"/>
          </w:tcPr>
          <w:p w14:paraId="3D2E65BD" w14:textId="77777777" w:rsidR="00426868" w:rsidRPr="00877A54" w:rsidRDefault="00426868" w:rsidP="00426868">
            <w:pPr>
              <w:jc w:val="center"/>
            </w:pPr>
            <w:r w:rsidRPr="00877A54">
              <w:t>20</w:t>
            </w:r>
          </w:p>
        </w:tc>
      </w:tr>
      <w:tr w:rsidR="00426868" w:rsidRPr="00877A54" w14:paraId="032DB39C" w14:textId="77777777" w:rsidTr="00426868">
        <w:trPr>
          <w:trHeight w:val="263"/>
        </w:trPr>
        <w:tc>
          <w:tcPr>
            <w:tcW w:w="257" w:type="pct"/>
            <w:vAlign w:val="center"/>
          </w:tcPr>
          <w:p w14:paraId="3AA3E8C9" w14:textId="77777777" w:rsidR="00426868" w:rsidRPr="00877A54" w:rsidRDefault="00426868" w:rsidP="00426868">
            <w:pPr>
              <w:jc w:val="center"/>
            </w:pPr>
          </w:p>
        </w:tc>
        <w:tc>
          <w:tcPr>
            <w:tcW w:w="182" w:type="pct"/>
            <w:vAlign w:val="bottom"/>
          </w:tcPr>
          <w:p w14:paraId="3D26340C" w14:textId="77777777" w:rsidR="00426868" w:rsidRPr="00877A54" w:rsidRDefault="00426868" w:rsidP="00426868"/>
        </w:tc>
        <w:tc>
          <w:tcPr>
            <w:tcW w:w="3735" w:type="pct"/>
            <w:vAlign w:val="bottom"/>
          </w:tcPr>
          <w:p w14:paraId="7DA77FB4" w14:textId="77777777" w:rsidR="00426868" w:rsidRPr="00877A54" w:rsidRDefault="00426868" w:rsidP="00426868">
            <w:pPr>
              <w:jc w:val="center"/>
            </w:pPr>
            <w:r w:rsidRPr="00877A54">
              <w:rPr>
                <w:b/>
                <w:bCs/>
              </w:rPr>
              <w:t>(OR)</w:t>
            </w:r>
          </w:p>
        </w:tc>
        <w:tc>
          <w:tcPr>
            <w:tcW w:w="301" w:type="pct"/>
            <w:vAlign w:val="bottom"/>
          </w:tcPr>
          <w:p w14:paraId="1DDB2A4F" w14:textId="77777777" w:rsidR="00426868" w:rsidRPr="00877A54" w:rsidRDefault="00426868" w:rsidP="00426868"/>
        </w:tc>
        <w:tc>
          <w:tcPr>
            <w:tcW w:w="263" w:type="pct"/>
            <w:vAlign w:val="bottom"/>
          </w:tcPr>
          <w:p w14:paraId="7BF2CD5F" w14:textId="77777777" w:rsidR="00426868" w:rsidRPr="00877A54" w:rsidRDefault="00426868" w:rsidP="00426868">
            <w:pPr>
              <w:jc w:val="center"/>
            </w:pPr>
          </w:p>
        </w:tc>
        <w:tc>
          <w:tcPr>
            <w:tcW w:w="262" w:type="pct"/>
            <w:vAlign w:val="bottom"/>
          </w:tcPr>
          <w:p w14:paraId="2CBDA9F4" w14:textId="77777777" w:rsidR="00426868" w:rsidRPr="00877A54" w:rsidRDefault="00426868" w:rsidP="00426868">
            <w:pPr>
              <w:jc w:val="center"/>
            </w:pPr>
          </w:p>
        </w:tc>
      </w:tr>
      <w:tr w:rsidR="00426868" w:rsidRPr="00877A54" w14:paraId="7FE8258C" w14:textId="77777777" w:rsidTr="00426868">
        <w:trPr>
          <w:trHeight w:val="283"/>
        </w:trPr>
        <w:tc>
          <w:tcPr>
            <w:tcW w:w="257" w:type="pct"/>
            <w:vAlign w:val="center"/>
          </w:tcPr>
          <w:p w14:paraId="0B502378" w14:textId="77777777" w:rsidR="00426868" w:rsidRPr="00877A54" w:rsidRDefault="00426868" w:rsidP="00426868">
            <w:pPr>
              <w:jc w:val="center"/>
            </w:pPr>
            <w:r w:rsidRPr="00877A54">
              <w:t>6.</w:t>
            </w:r>
          </w:p>
        </w:tc>
        <w:tc>
          <w:tcPr>
            <w:tcW w:w="182" w:type="pct"/>
          </w:tcPr>
          <w:p w14:paraId="1C6D6420" w14:textId="77777777" w:rsidR="00426868" w:rsidRPr="00877A54" w:rsidRDefault="00426868" w:rsidP="00426868"/>
        </w:tc>
        <w:tc>
          <w:tcPr>
            <w:tcW w:w="3735" w:type="pct"/>
          </w:tcPr>
          <w:p w14:paraId="2BA6EC92" w14:textId="77777777" w:rsidR="00426868" w:rsidRPr="00877A54" w:rsidRDefault="00426868" w:rsidP="00426868">
            <w:pPr>
              <w:pStyle w:val="NormalWeb"/>
            </w:pPr>
            <w:r w:rsidRPr="00877A54">
              <w:t>Examine the cultural and gender discrepancies in negotiating situations.</w:t>
            </w:r>
          </w:p>
        </w:tc>
        <w:tc>
          <w:tcPr>
            <w:tcW w:w="301" w:type="pct"/>
          </w:tcPr>
          <w:p w14:paraId="3DCE562C" w14:textId="77777777" w:rsidR="00426868" w:rsidRPr="00877A54" w:rsidRDefault="00426868" w:rsidP="00426868">
            <w:r w:rsidRPr="00877A54">
              <w:t>CO6</w:t>
            </w:r>
          </w:p>
        </w:tc>
        <w:tc>
          <w:tcPr>
            <w:tcW w:w="263" w:type="pct"/>
          </w:tcPr>
          <w:p w14:paraId="2FCCAFDD" w14:textId="77777777" w:rsidR="00426868" w:rsidRPr="00877A54" w:rsidRDefault="00426868" w:rsidP="00426868">
            <w:pPr>
              <w:jc w:val="center"/>
            </w:pPr>
            <w:r w:rsidRPr="00877A54">
              <w:t>A</w:t>
            </w:r>
          </w:p>
        </w:tc>
        <w:tc>
          <w:tcPr>
            <w:tcW w:w="262" w:type="pct"/>
          </w:tcPr>
          <w:p w14:paraId="5A837339" w14:textId="77777777" w:rsidR="00426868" w:rsidRPr="00877A54" w:rsidRDefault="00426868" w:rsidP="00426868">
            <w:pPr>
              <w:jc w:val="center"/>
            </w:pPr>
            <w:r w:rsidRPr="00877A54">
              <w:t>20</w:t>
            </w:r>
          </w:p>
        </w:tc>
      </w:tr>
      <w:tr w:rsidR="00426868" w:rsidRPr="00877A54" w14:paraId="51EB1042" w14:textId="77777777" w:rsidTr="00426868">
        <w:trPr>
          <w:trHeight w:val="397"/>
        </w:trPr>
        <w:tc>
          <w:tcPr>
            <w:tcW w:w="257" w:type="pct"/>
            <w:vAlign w:val="center"/>
          </w:tcPr>
          <w:p w14:paraId="07F575E2" w14:textId="77777777" w:rsidR="00426868" w:rsidRPr="00877A54" w:rsidRDefault="00426868" w:rsidP="00426868">
            <w:pPr>
              <w:jc w:val="center"/>
            </w:pPr>
          </w:p>
        </w:tc>
        <w:tc>
          <w:tcPr>
            <w:tcW w:w="182" w:type="pct"/>
            <w:vAlign w:val="bottom"/>
          </w:tcPr>
          <w:p w14:paraId="6EB802B1" w14:textId="77777777" w:rsidR="00426868" w:rsidRPr="00877A54" w:rsidRDefault="00426868" w:rsidP="00426868"/>
        </w:tc>
        <w:tc>
          <w:tcPr>
            <w:tcW w:w="3735" w:type="pct"/>
            <w:vAlign w:val="bottom"/>
          </w:tcPr>
          <w:p w14:paraId="244C24DB" w14:textId="77777777" w:rsidR="00426868" w:rsidRPr="00877A54" w:rsidRDefault="00426868" w:rsidP="00426868"/>
        </w:tc>
        <w:tc>
          <w:tcPr>
            <w:tcW w:w="301" w:type="pct"/>
            <w:vAlign w:val="bottom"/>
          </w:tcPr>
          <w:p w14:paraId="182EB669" w14:textId="77777777" w:rsidR="00426868" w:rsidRPr="00877A54" w:rsidRDefault="00426868" w:rsidP="00426868"/>
        </w:tc>
        <w:tc>
          <w:tcPr>
            <w:tcW w:w="263" w:type="pct"/>
            <w:vAlign w:val="bottom"/>
          </w:tcPr>
          <w:p w14:paraId="53188D3F" w14:textId="77777777" w:rsidR="00426868" w:rsidRPr="00877A54" w:rsidRDefault="00426868" w:rsidP="00426868">
            <w:pPr>
              <w:jc w:val="center"/>
            </w:pPr>
          </w:p>
        </w:tc>
        <w:tc>
          <w:tcPr>
            <w:tcW w:w="262" w:type="pct"/>
            <w:vAlign w:val="bottom"/>
          </w:tcPr>
          <w:p w14:paraId="6FEF7F14" w14:textId="77777777" w:rsidR="00426868" w:rsidRPr="00877A54" w:rsidRDefault="00426868" w:rsidP="00426868">
            <w:pPr>
              <w:jc w:val="center"/>
            </w:pPr>
          </w:p>
        </w:tc>
      </w:tr>
      <w:tr w:rsidR="00426868" w:rsidRPr="00877A54" w14:paraId="55FBE4EF" w14:textId="77777777" w:rsidTr="00426868">
        <w:trPr>
          <w:trHeight w:val="283"/>
        </w:trPr>
        <w:tc>
          <w:tcPr>
            <w:tcW w:w="257" w:type="pct"/>
            <w:vAlign w:val="center"/>
          </w:tcPr>
          <w:p w14:paraId="41DBA6B1" w14:textId="77777777" w:rsidR="00426868" w:rsidRPr="00877A54" w:rsidRDefault="00426868" w:rsidP="00426868">
            <w:pPr>
              <w:jc w:val="center"/>
            </w:pPr>
            <w:r w:rsidRPr="00877A54">
              <w:t>7.</w:t>
            </w:r>
          </w:p>
        </w:tc>
        <w:tc>
          <w:tcPr>
            <w:tcW w:w="182" w:type="pct"/>
          </w:tcPr>
          <w:p w14:paraId="2296B1AA" w14:textId="77777777" w:rsidR="00426868" w:rsidRPr="00877A54" w:rsidRDefault="00426868" w:rsidP="00426868"/>
        </w:tc>
        <w:tc>
          <w:tcPr>
            <w:tcW w:w="3735" w:type="pct"/>
          </w:tcPr>
          <w:p w14:paraId="0A2A86AD" w14:textId="77777777" w:rsidR="00426868" w:rsidRPr="00877A54" w:rsidRDefault="00426868" w:rsidP="00426868">
            <w:pPr>
              <w:pStyle w:val="NormalWeb"/>
            </w:pPr>
            <w:r w:rsidRPr="00877A54">
              <w:t>Analyse the impact of personality on negotiations, providing examples.</w:t>
            </w:r>
          </w:p>
        </w:tc>
        <w:tc>
          <w:tcPr>
            <w:tcW w:w="301" w:type="pct"/>
          </w:tcPr>
          <w:p w14:paraId="1C7D4C01" w14:textId="77777777" w:rsidR="00426868" w:rsidRPr="00877A54" w:rsidRDefault="00426868" w:rsidP="00426868">
            <w:r w:rsidRPr="00877A54">
              <w:t>CO3</w:t>
            </w:r>
          </w:p>
        </w:tc>
        <w:tc>
          <w:tcPr>
            <w:tcW w:w="263" w:type="pct"/>
          </w:tcPr>
          <w:p w14:paraId="0DD97BD6" w14:textId="77777777" w:rsidR="00426868" w:rsidRPr="00877A54" w:rsidRDefault="00426868" w:rsidP="00426868">
            <w:pPr>
              <w:jc w:val="center"/>
            </w:pPr>
            <w:r w:rsidRPr="00877A54">
              <w:t>An</w:t>
            </w:r>
          </w:p>
        </w:tc>
        <w:tc>
          <w:tcPr>
            <w:tcW w:w="262" w:type="pct"/>
          </w:tcPr>
          <w:p w14:paraId="6B70806E" w14:textId="77777777" w:rsidR="00426868" w:rsidRPr="00877A54" w:rsidRDefault="00426868" w:rsidP="00426868">
            <w:pPr>
              <w:jc w:val="center"/>
            </w:pPr>
            <w:r w:rsidRPr="00877A54">
              <w:t>20</w:t>
            </w:r>
          </w:p>
        </w:tc>
      </w:tr>
      <w:tr w:rsidR="00426868" w:rsidRPr="00877A54" w14:paraId="0F862CD9" w14:textId="77777777" w:rsidTr="00426868">
        <w:trPr>
          <w:trHeight w:val="283"/>
        </w:trPr>
        <w:tc>
          <w:tcPr>
            <w:tcW w:w="257" w:type="pct"/>
            <w:vAlign w:val="center"/>
          </w:tcPr>
          <w:p w14:paraId="3B8A9119" w14:textId="77777777" w:rsidR="00426868" w:rsidRPr="00877A54" w:rsidRDefault="00426868" w:rsidP="00426868">
            <w:pPr>
              <w:jc w:val="center"/>
            </w:pPr>
          </w:p>
        </w:tc>
        <w:tc>
          <w:tcPr>
            <w:tcW w:w="182" w:type="pct"/>
            <w:vAlign w:val="bottom"/>
          </w:tcPr>
          <w:p w14:paraId="4DED319D" w14:textId="77777777" w:rsidR="00426868" w:rsidRPr="00877A54" w:rsidRDefault="00426868" w:rsidP="00426868"/>
        </w:tc>
        <w:tc>
          <w:tcPr>
            <w:tcW w:w="3735" w:type="pct"/>
            <w:vAlign w:val="bottom"/>
          </w:tcPr>
          <w:p w14:paraId="1F954375" w14:textId="77777777" w:rsidR="00426868" w:rsidRPr="00877A54" w:rsidRDefault="00426868" w:rsidP="00426868">
            <w:pPr>
              <w:jc w:val="center"/>
              <w:rPr>
                <w:bCs/>
              </w:rPr>
            </w:pPr>
            <w:r w:rsidRPr="00877A54">
              <w:rPr>
                <w:b/>
                <w:bCs/>
              </w:rPr>
              <w:t>(OR)</w:t>
            </w:r>
          </w:p>
        </w:tc>
        <w:tc>
          <w:tcPr>
            <w:tcW w:w="301" w:type="pct"/>
            <w:vAlign w:val="bottom"/>
          </w:tcPr>
          <w:p w14:paraId="3C4996CD" w14:textId="77777777" w:rsidR="00426868" w:rsidRPr="00877A54" w:rsidRDefault="00426868" w:rsidP="00426868"/>
        </w:tc>
        <w:tc>
          <w:tcPr>
            <w:tcW w:w="263" w:type="pct"/>
            <w:vAlign w:val="bottom"/>
          </w:tcPr>
          <w:p w14:paraId="6E2B1242" w14:textId="77777777" w:rsidR="00426868" w:rsidRPr="00877A54" w:rsidRDefault="00426868" w:rsidP="00426868">
            <w:pPr>
              <w:jc w:val="center"/>
            </w:pPr>
          </w:p>
        </w:tc>
        <w:tc>
          <w:tcPr>
            <w:tcW w:w="262" w:type="pct"/>
            <w:vAlign w:val="bottom"/>
          </w:tcPr>
          <w:p w14:paraId="05685B60" w14:textId="77777777" w:rsidR="00426868" w:rsidRPr="00877A54" w:rsidRDefault="00426868" w:rsidP="00426868">
            <w:pPr>
              <w:jc w:val="center"/>
            </w:pPr>
          </w:p>
        </w:tc>
      </w:tr>
      <w:tr w:rsidR="00426868" w:rsidRPr="00877A54" w14:paraId="6E979019" w14:textId="77777777" w:rsidTr="00426868">
        <w:trPr>
          <w:trHeight w:val="283"/>
        </w:trPr>
        <w:tc>
          <w:tcPr>
            <w:tcW w:w="257" w:type="pct"/>
            <w:vAlign w:val="center"/>
          </w:tcPr>
          <w:p w14:paraId="29733270" w14:textId="77777777" w:rsidR="00426868" w:rsidRPr="00877A54" w:rsidRDefault="00426868" w:rsidP="00426868">
            <w:pPr>
              <w:jc w:val="center"/>
            </w:pPr>
            <w:r w:rsidRPr="00877A54">
              <w:t>8.</w:t>
            </w:r>
          </w:p>
        </w:tc>
        <w:tc>
          <w:tcPr>
            <w:tcW w:w="182" w:type="pct"/>
          </w:tcPr>
          <w:p w14:paraId="4362AF9B" w14:textId="77777777" w:rsidR="00426868" w:rsidRPr="00877A54" w:rsidRDefault="00426868" w:rsidP="00426868"/>
        </w:tc>
        <w:tc>
          <w:tcPr>
            <w:tcW w:w="3735" w:type="pct"/>
          </w:tcPr>
          <w:p w14:paraId="3BF79AA3" w14:textId="77777777" w:rsidR="00426868" w:rsidRPr="00877A54" w:rsidRDefault="00426868" w:rsidP="00426868">
            <w:pPr>
              <w:pStyle w:val="NormalWeb"/>
              <w:rPr>
                <w:bCs/>
              </w:rPr>
            </w:pPr>
            <w:r w:rsidRPr="00877A54">
              <w:t>Write the rules of negotiation and explain the principles of persuasion.</w:t>
            </w:r>
          </w:p>
        </w:tc>
        <w:tc>
          <w:tcPr>
            <w:tcW w:w="301" w:type="pct"/>
          </w:tcPr>
          <w:p w14:paraId="24F42413" w14:textId="77777777" w:rsidR="00426868" w:rsidRPr="00877A54" w:rsidRDefault="00426868" w:rsidP="00426868">
            <w:r w:rsidRPr="00877A54">
              <w:t>CO5</w:t>
            </w:r>
          </w:p>
        </w:tc>
        <w:tc>
          <w:tcPr>
            <w:tcW w:w="263" w:type="pct"/>
          </w:tcPr>
          <w:p w14:paraId="4518C3F8" w14:textId="77777777" w:rsidR="00426868" w:rsidRPr="00877A54" w:rsidRDefault="00426868" w:rsidP="00426868">
            <w:pPr>
              <w:jc w:val="center"/>
            </w:pPr>
            <w:r w:rsidRPr="00877A54">
              <w:t>A</w:t>
            </w:r>
          </w:p>
        </w:tc>
        <w:tc>
          <w:tcPr>
            <w:tcW w:w="262" w:type="pct"/>
          </w:tcPr>
          <w:p w14:paraId="6222DD7B" w14:textId="77777777" w:rsidR="00426868" w:rsidRPr="00877A54" w:rsidRDefault="00426868" w:rsidP="00426868">
            <w:pPr>
              <w:jc w:val="center"/>
            </w:pPr>
            <w:r w:rsidRPr="00877A54">
              <w:t>20</w:t>
            </w:r>
          </w:p>
        </w:tc>
      </w:tr>
      <w:tr w:rsidR="00426868" w:rsidRPr="00877A54" w14:paraId="2183E4C5" w14:textId="77777777" w:rsidTr="00426868">
        <w:trPr>
          <w:trHeight w:val="283"/>
        </w:trPr>
        <w:tc>
          <w:tcPr>
            <w:tcW w:w="257" w:type="pct"/>
            <w:vAlign w:val="center"/>
          </w:tcPr>
          <w:p w14:paraId="477FF5CF" w14:textId="77777777" w:rsidR="00426868" w:rsidRPr="00877A54" w:rsidRDefault="00426868" w:rsidP="00426868">
            <w:pPr>
              <w:jc w:val="center"/>
            </w:pPr>
          </w:p>
        </w:tc>
        <w:tc>
          <w:tcPr>
            <w:tcW w:w="182" w:type="pct"/>
          </w:tcPr>
          <w:p w14:paraId="1305E13D" w14:textId="77777777" w:rsidR="00426868" w:rsidRPr="00877A54" w:rsidRDefault="00426868" w:rsidP="00426868"/>
        </w:tc>
        <w:tc>
          <w:tcPr>
            <w:tcW w:w="3735" w:type="pct"/>
          </w:tcPr>
          <w:p w14:paraId="639EAF3C" w14:textId="77777777" w:rsidR="00426868" w:rsidRPr="00877A54" w:rsidRDefault="00426868" w:rsidP="00426868">
            <w:pPr>
              <w:rPr>
                <w:bCs/>
              </w:rPr>
            </w:pPr>
          </w:p>
        </w:tc>
        <w:tc>
          <w:tcPr>
            <w:tcW w:w="301" w:type="pct"/>
          </w:tcPr>
          <w:p w14:paraId="59B574FA" w14:textId="77777777" w:rsidR="00426868" w:rsidRPr="00877A54" w:rsidRDefault="00426868" w:rsidP="00426868"/>
        </w:tc>
        <w:tc>
          <w:tcPr>
            <w:tcW w:w="263" w:type="pct"/>
          </w:tcPr>
          <w:p w14:paraId="21556F0B" w14:textId="77777777" w:rsidR="00426868" w:rsidRPr="00877A54" w:rsidRDefault="00426868" w:rsidP="00426868">
            <w:pPr>
              <w:jc w:val="center"/>
            </w:pPr>
          </w:p>
        </w:tc>
        <w:tc>
          <w:tcPr>
            <w:tcW w:w="262" w:type="pct"/>
          </w:tcPr>
          <w:p w14:paraId="6591B2C4" w14:textId="77777777" w:rsidR="00426868" w:rsidRPr="00877A54" w:rsidRDefault="00426868" w:rsidP="00426868">
            <w:pPr>
              <w:jc w:val="center"/>
            </w:pPr>
          </w:p>
        </w:tc>
      </w:tr>
      <w:tr w:rsidR="00426868" w:rsidRPr="00877A54" w14:paraId="09897300" w14:textId="77777777" w:rsidTr="00426868">
        <w:trPr>
          <w:trHeight w:val="550"/>
        </w:trPr>
        <w:tc>
          <w:tcPr>
            <w:tcW w:w="5000" w:type="pct"/>
            <w:gridSpan w:val="6"/>
            <w:vAlign w:val="center"/>
          </w:tcPr>
          <w:p w14:paraId="5BEC0BB1" w14:textId="77777777" w:rsidR="00426868" w:rsidRPr="00877A54" w:rsidRDefault="00426868" w:rsidP="00426868">
            <w:pPr>
              <w:jc w:val="center"/>
            </w:pPr>
            <w:r w:rsidRPr="00877A54">
              <w:rPr>
                <w:b/>
                <w:bCs/>
              </w:rPr>
              <w:t>COMPULSORY QUESTION</w:t>
            </w:r>
          </w:p>
        </w:tc>
      </w:tr>
      <w:tr w:rsidR="00426868" w:rsidRPr="00877A54" w14:paraId="1D0CC6B9" w14:textId="77777777" w:rsidTr="00426868">
        <w:trPr>
          <w:trHeight w:val="283"/>
        </w:trPr>
        <w:tc>
          <w:tcPr>
            <w:tcW w:w="257" w:type="pct"/>
            <w:vAlign w:val="center"/>
          </w:tcPr>
          <w:p w14:paraId="790D777A" w14:textId="77777777" w:rsidR="00426868" w:rsidRPr="00877A54" w:rsidRDefault="00426868" w:rsidP="00426868">
            <w:pPr>
              <w:jc w:val="center"/>
            </w:pPr>
            <w:r w:rsidRPr="00877A54">
              <w:t>9.</w:t>
            </w:r>
          </w:p>
        </w:tc>
        <w:tc>
          <w:tcPr>
            <w:tcW w:w="182" w:type="pct"/>
          </w:tcPr>
          <w:p w14:paraId="14AD712B" w14:textId="77777777" w:rsidR="00426868" w:rsidRPr="00877A54" w:rsidRDefault="00426868" w:rsidP="00426868"/>
        </w:tc>
        <w:tc>
          <w:tcPr>
            <w:tcW w:w="3735" w:type="pct"/>
          </w:tcPr>
          <w:p w14:paraId="5CDB3D2F" w14:textId="77777777" w:rsidR="00426868" w:rsidRPr="00877A54" w:rsidRDefault="00426868" w:rsidP="00426868">
            <w:r w:rsidRPr="00877A54">
              <w:t>CASE STUDY</w:t>
            </w:r>
          </w:p>
        </w:tc>
        <w:tc>
          <w:tcPr>
            <w:tcW w:w="301" w:type="pct"/>
          </w:tcPr>
          <w:p w14:paraId="61C7279D" w14:textId="77777777" w:rsidR="00426868" w:rsidRPr="00877A54" w:rsidRDefault="00426868" w:rsidP="00426868">
            <w:r w:rsidRPr="00877A54">
              <w:t>CO6</w:t>
            </w:r>
          </w:p>
        </w:tc>
        <w:tc>
          <w:tcPr>
            <w:tcW w:w="263" w:type="pct"/>
          </w:tcPr>
          <w:p w14:paraId="30478F52" w14:textId="77777777" w:rsidR="00426868" w:rsidRPr="00877A54" w:rsidRDefault="00426868" w:rsidP="00426868">
            <w:pPr>
              <w:jc w:val="center"/>
            </w:pPr>
            <w:r w:rsidRPr="00877A54">
              <w:t>A</w:t>
            </w:r>
          </w:p>
        </w:tc>
        <w:tc>
          <w:tcPr>
            <w:tcW w:w="262" w:type="pct"/>
          </w:tcPr>
          <w:p w14:paraId="44521C19" w14:textId="77777777" w:rsidR="00426868" w:rsidRPr="00877A54" w:rsidRDefault="00426868" w:rsidP="00426868">
            <w:pPr>
              <w:jc w:val="center"/>
            </w:pPr>
            <w:r w:rsidRPr="00877A54">
              <w:t>20</w:t>
            </w:r>
          </w:p>
        </w:tc>
      </w:tr>
      <w:tr w:rsidR="00426868" w:rsidRPr="00877A54" w14:paraId="6FC616F7" w14:textId="77777777" w:rsidTr="00426868">
        <w:trPr>
          <w:trHeight w:val="283"/>
        </w:trPr>
        <w:tc>
          <w:tcPr>
            <w:tcW w:w="257" w:type="pct"/>
          </w:tcPr>
          <w:p w14:paraId="0E30604E" w14:textId="77777777" w:rsidR="00426868" w:rsidRPr="00877A54" w:rsidRDefault="00426868" w:rsidP="00426868"/>
        </w:tc>
        <w:tc>
          <w:tcPr>
            <w:tcW w:w="182" w:type="pct"/>
          </w:tcPr>
          <w:p w14:paraId="70EB538B" w14:textId="77777777" w:rsidR="00426868" w:rsidRPr="00877A54" w:rsidRDefault="00426868" w:rsidP="00426868"/>
        </w:tc>
        <w:tc>
          <w:tcPr>
            <w:tcW w:w="3735" w:type="pct"/>
          </w:tcPr>
          <w:p w14:paraId="0EF0F914" w14:textId="77777777" w:rsidR="00426868" w:rsidRPr="00877A54" w:rsidRDefault="00426868" w:rsidP="00426868">
            <w:pPr>
              <w:jc w:val="both"/>
              <w:rPr>
                <w:bCs/>
                <w:color w:val="080808"/>
                <w:shd w:val="clear" w:color="auto" w:fill="FFFFFF"/>
              </w:rPr>
            </w:pPr>
            <w:r w:rsidRPr="00877A54">
              <w:rPr>
                <w:bCs/>
                <w:color w:val="080808"/>
                <w:shd w:val="clear" w:color="auto" w:fill="FFFFFF"/>
              </w:rPr>
              <w:t>Universal Public Ltd Company is well-known for its welfare activities and employee-oriented schemes in the manufacturing industry for over ten decades. The company has over 800 workers, 150 administrative staff, and 80 management-level employees. The top-level management sees all employees as equals. This is evident in the company's uniform, which is the same for all employees, from the Managing Director to floor-level workers. Additionally, the company has two cafeterias – one near the plant for workers and another near the Administration building. Despite the different locations, both cafeterias offer the same quality amenities, infrastructure, and food. In summary, the company adheres to the principle of Employee Equality.</w:t>
            </w:r>
            <w:r w:rsidRPr="00877A54">
              <w:rPr>
                <w:b/>
                <w:bCs/>
                <w:color w:val="080808"/>
                <w:shd w:val="clear" w:color="auto" w:fill="FFFFFF"/>
              </w:rPr>
              <w:t xml:space="preserve"> </w:t>
            </w:r>
            <w:r w:rsidRPr="00877A54">
              <w:rPr>
                <w:bCs/>
                <w:color w:val="080808"/>
                <w:shd w:val="clear" w:color="auto" w:fill="FFFFFF"/>
              </w:rPr>
              <w:t xml:space="preserve">The company has one </w:t>
            </w:r>
            <w:r w:rsidRPr="00877A54">
              <w:rPr>
                <w:bCs/>
                <w:color w:val="080808"/>
                <w:shd w:val="clear" w:color="auto" w:fill="FFFFFF"/>
              </w:rPr>
              <w:lastRenderedPageBreak/>
              <w:t>registered trade union. The relationship between the union and management is very good. The company has not had any strikes leading to lost work days. The company is not the highest payer in the industry. In fact, its compensation policy is lower compared to similar companies. However, employees do not have many complaints due to the other benefits provided by the company. The company has been experiencing some problems in recent days in supplying materials. These include quality issues, incorrect packaging materials, improper labeling, and delayed shipments. Management believes these problems are due to system errors in various departments and has assigned the HR department to resolve them.</w:t>
            </w:r>
          </w:p>
          <w:p w14:paraId="4D90383A" w14:textId="77777777" w:rsidR="00426868" w:rsidRPr="00877A54" w:rsidRDefault="00426868" w:rsidP="00426868">
            <w:pPr>
              <w:jc w:val="both"/>
              <w:rPr>
                <w:bCs/>
                <w:color w:val="080808"/>
                <w:shd w:val="clear" w:color="auto" w:fill="FFFFFF"/>
              </w:rPr>
            </w:pPr>
          </w:p>
          <w:p w14:paraId="30C9D93F" w14:textId="77777777" w:rsidR="00426868" w:rsidRPr="00877A54" w:rsidRDefault="00426868" w:rsidP="00426868">
            <w:pPr>
              <w:jc w:val="both"/>
              <w:rPr>
                <w:b/>
                <w:bCs/>
                <w:color w:val="080808"/>
                <w:u w:val="single"/>
                <w:shd w:val="clear" w:color="auto" w:fill="FFFFFF"/>
              </w:rPr>
            </w:pPr>
            <w:r w:rsidRPr="00877A54">
              <w:rPr>
                <w:b/>
                <w:bCs/>
                <w:color w:val="080808"/>
                <w:u w:val="single"/>
                <w:shd w:val="clear" w:color="auto" w:fill="FFFFFF"/>
              </w:rPr>
              <w:t>Question</w:t>
            </w:r>
          </w:p>
          <w:p w14:paraId="4AA00700" w14:textId="77777777" w:rsidR="00426868" w:rsidRPr="00877A54" w:rsidRDefault="00426868" w:rsidP="00D35F7D">
            <w:pPr>
              <w:pStyle w:val="NormalWeb"/>
              <w:numPr>
                <w:ilvl w:val="0"/>
                <w:numId w:val="23"/>
              </w:numPr>
            </w:pPr>
            <w:r w:rsidRPr="00877A54">
              <w:t xml:space="preserve">Determine the course of action you will pursue in your role as an HR manager. </w:t>
            </w:r>
          </w:p>
          <w:p w14:paraId="78395EEB" w14:textId="77777777" w:rsidR="00426868" w:rsidRPr="00877A54" w:rsidRDefault="00426868" w:rsidP="00426868">
            <w:pPr>
              <w:pStyle w:val="NormalWeb"/>
              <w:ind w:left="720"/>
              <w:rPr>
                <w:bCs/>
              </w:rPr>
            </w:pPr>
          </w:p>
        </w:tc>
        <w:tc>
          <w:tcPr>
            <w:tcW w:w="301" w:type="pct"/>
          </w:tcPr>
          <w:p w14:paraId="4BFB47FE" w14:textId="77777777" w:rsidR="00426868" w:rsidRPr="00877A54" w:rsidRDefault="00426868" w:rsidP="00426868"/>
        </w:tc>
        <w:tc>
          <w:tcPr>
            <w:tcW w:w="263" w:type="pct"/>
          </w:tcPr>
          <w:p w14:paraId="0205C766" w14:textId="77777777" w:rsidR="00426868" w:rsidRPr="00877A54" w:rsidRDefault="00426868" w:rsidP="00426868"/>
        </w:tc>
        <w:tc>
          <w:tcPr>
            <w:tcW w:w="262" w:type="pct"/>
          </w:tcPr>
          <w:p w14:paraId="32BF4BA7" w14:textId="77777777" w:rsidR="00426868" w:rsidRPr="00877A54" w:rsidRDefault="00426868" w:rsidP="00426868"/>
        </w:tc>
      </w:tr>
    </w:tbl>
    <w:p w14:paraId="1D6BF5A6" w14:textId="77777777" w:rsidR="00426868" w:rsidRPr="00EC671E" w:rsidRDefault="00426868" w:rsidP="00426868"/>
    <w:p w14:paraId="51BB94C8" w14:textId="77777777" w:rsidR="00426868" w:rsidRPr="00EC671E" w:rsidRDefault="00426868" w:rsidP="00426868">
      <w:r w:rsidRPr="00EC671E">
        <w:rPr>
          <w:b/>
          <w:bCs/>
        </w:rPr>
        <w:t>CO</w:t>
      </w:r>
      <w:r w:rsidRPr="00EC671E">
        <w:t xml:space="preserve"> – COURSE OUTCOME</w:t>
      </w:r>
      <w:r w:rsidRPr="00EC671E">
        <w:tab/>
        <w:t xml:space="preserve">        </w:t>
      </w:r>
      <w:r w:rsidRPr="00EC671E">
        <w:rPr>
          <w:b/>
          <w:bCs/>
        </w:rPr>
        <w:t>BL</w:t>
      </w:r>
      <w:r w:rsidRPr="00EC671E">
        <w:t xml:space="preserve"> – BLOOM’S LEVEL        </w:t>
      </w:r>
      <w:r w:rsidRPr="00EC671E">
        <w:rPr>
          <w:b/>
          <w:bCs/>
        </w:rPr>
        <w:t>M</w:t>
      </w:r>
      <w:r w:rsidRPr="00EC671E">
        <w:t xml:space="preserve"> – MARKS ALLOTTED</w:t>
      </w:r>
    </w:p>
    <w:p w14:paraId="24478E55" w14:textId="77777777" w:rsidR="00426868" w:rsidRPr="00EC671E"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EC671E" w14:paraId="10553DFB" w14:textId="77777777" w:rsidTr="00426868">
        <w:tc>
          <w:tcPr>
            <w:tcW w:w="425" w:type="dxa"/>
          </w:tcPr>
          <w:p w14:paraId="682C05E7" w14:textId="77777777" w:rsidR="00426868" w:rsidRPr="00EC671E" w:rsidRDefault="00426868" w:rsidP="00426868"/>
        </w:tc>
        <w:tc>
          <w:tcPr>
            <w:tcW w:w="10065" w:type="dxa"/>
          </w:tcPr>
          <w:p w14:paraId="7BEB6381" w14:textId="77777777" w:rsidR="00426868" w:rsidRPr="00EC671E" w:rsidRDefault="00426868" w:rsidP="00426868">
            <w:pPr>
              <w:jc w:val="center"/>
              <w:rPr>
                <w:b/>
              </w:rPr>
            </w:pPr>
            <w:r w:rsidRPr="00EC671E">
              <w:rPr>
                <w:b/>
              </w:rPr>
              <w:t>COURSE OUTCOMES</w:t>
            </w:r>
          </w:p>
        </w:tc>
      </w:tr>
      <w:tr w:rsidR="00426868" w:rsidRPr="00EC671E" w14:paraId="4B8383B4" w14:textId="77777777" w:rsidTr="00426868">
        <w:tc>
          <w:tcPr>
            <w:tcW w:w="425" w:type="dxa"/>
          </w:tcPr>
          <w:p w14:paraId="3137923D" w14:textId="77777777" w:rsidR="00426868" w:rsidRPr="00EC671E" w:rsidRDefault="00426868" w:rsidP="00426868">
            <w:r w:rsidRPr="00EC671E">
              <w:t>CO1</w:t>
            </w:r>
          </w:p>
        </w:tc>
        <w:tc>
          <w:tcPr>
            <w:tcW w:w="10065" w:type="dxa"/>
          </w:tcPr>
          <w:p w14:paraId="3BF1EFA6" w14:textId="77777777" w:rsidR="00426868" w:rsidRPr="00EC671E" w:rsidRDefault="00426868" w:rsidP="00426868">
            <w:r w:rsidRPr="00EC671E">
              <w:t>Define the issues related to Collective Bargaining</w:t>
            </w:r>
          </w:p>
        </w:tc>
      </w:tr>
      <w:tr w:rsidR="00426868" w:rsidRPr="00EC671E" w14:paraId="07F36BC7" w14:textId="77777777" w:rsidTr="00426868">
        <w:tc>
          <w:tcPr>
            <w:tcW w:w="425" w:type="dxa"/>
          </w:tcPr>
          <w:p w14:paraId="0F606669" w14:textId="77777777" w:rsidR="00426868" w:rsidRPr="00EC671E" w:rsidRDefault="00426868" w:rsidP="00426868">
            <w:r w:rsidRPr="00EC671E">
              <w:t>CO2</w:t>
            </w:r>
          </w:p>
        </w:tc>
        <w:tc>
          <w:tcPr>
            <w:tcW w:w="10065" w:type="dxa"/>
          </w:tcPr>
          <w:p w14:paraId="004591B5" w14:textId="77777777" w:rsidR="00426868" w:rsidRPr="00EC671E" w:rsidRDefault="00426868" w:rsidP="00426868">
            <w:r w:rsidRPr="00EC671E">
              <w:t>Identify the need for negotiation and bargaining power in a business situation</w:t>
            </w:r>
          </w:p>
        </w:tc>
      </w:tr>
      <w:tr w:rsidR="00426868" w:rsidRPr="00EC671E" w14:paraId="2C83D898" w14:textId="77777777" w:rsidTr="00426868">
        <w:tc>
          <w:tcPr>
            <w:tcW w:w="425" w:type="dxa"/>
          </w:tcPr>
          <w:p w14:paraId="207A6C6A" w14:textId="77777777" w:rsidR="00426868" w:rsidRPr="00EC671E" w:rsidRDefault="00426868" w:rsidP="00426868">
            <w:r w:rsidRPr="00EC671E">
              <w:t>CO3</w:t>
            </w:r>
          </w:p>
        </w:tc>
        <w:tc>
          <w:tcPr>
            <w:tcW w:w="10065" w:type="dxa"/>
          </w:tcPr>
          <w:p w14:paraId="139DEC6D" w14:textId="77777777" w:rsidR="00426868" w:rsidRPr="00EC671E" w:rsidRDefault="00426868" w:rsidP="00426868">
            <w:r w:rsidRPr="00EC671E">
              <w:t>Predict human psychology and choose the most appropriate method for negotiation</w:t>
            </w:r>
          </w:p>
        </w:tc>
      </w:tr>
      <w:tr w:rsidR="00426868" w:rsidRPr="00EC671E" w14:paraId="148789C2" w14:textId="77777777" w:rsidTr="00426868">
        <w:tc>
          <w:tcPr>
            <w:tcW w:w="425" w:type="dxa"/>
          </w:tcPr>
          <w:p w14:paraId="591909E2" w14:textId="77777777" w:rsidR="00426868" w:rsidRPr="00EC671E" w:rsidRDefault="00426868" w:rsidP="00426868">
            <w:r w:rsidRPr="00EC671E">
              <w:t>CO4</w:t>
            </w:r>
          </w:p>
        </w:tc>
        <w:tc>
          <w:tcPr>
            <w:tcW w:w="10065" w:type="dxa"/>
          </w:tcPr>
          <w:p w14:paraId="309D1050" w14:textId="77777777" w:rsidR="00426868" w:rsidRPr="00EC671E" w:rsidRDefault="00426868" w:rsidP="00426868">
            <w:r w:rsidRPr="00EC671E">
              <w:t>Evaluate systematically resolve conflicting situations to arrive mutually conducive solutions</w:t>
            </w:r>
          </w:p>
        </w:tc>
      </w:tr>
      <w:tr w:rsidR="00426868" w:rsidRPr="00EC671E" w14:paraId="18A7173D" w14:textId="77777777" w:rsidTr="00426868">
        <w:tc>
          <w:tcPr>
            <w:tcW w:w="425" w:type="dxa"/>
          </w:tcPr>
          <w:p w14:paraId="2EBC8FE6" w14:textId="77777777" w:rsidR="00426868" w:rsidRPr="00EC671E" w:rsidRDefault="00426868" w:rsidP="00426868">
            <w:r w:rsidRPr="00EC671E">
              <w:t>CO5</w:t>
            </w:r>
          </w:p>
        </w:tc>
        <w:tc>
          <w:tcPr>
            <w:tcW w:w="10065" w:type="dxa"/>
          </w:tcPr>
          <w:p w14:paraId="12E93BC8" w14:textId="77777777" w:rsidR="00426868" w:rsidRPr="00EC671E" w:rsidRDefault="00426868" w:rsidP="00426868">
            <w:r w:rsidRPr="00EC671E">
              <w:t>Demonstrate the skill of persuasion and assertiveness in business negotiations</w:t>
            </w:r>
          </w:p>
        </w:tc>
      </w:tr>
      <w:tr w:rsidR="00426868" w:rsidRPr="00EC671E" w14:paraId="282908B9" w14:textId="77777777" w:rsidTr="00426868">
        <w:tc>
          <w:tcPr>
            <w:tcW w:w="425" w:type="dxa"/>
          </w:tcPr>
          <w:p w14:paraId="5D333FBF" w14:textId="77777777" w:rsidR="00426868" w:rsidRPr="00EC671E" w:rsidRDefault="00426868" w:rsidP="00426868">
            <w:r w:rsidRPr="00EC671E">
              <w:t>CO6</w:t>
            </w:r>
          </w:p>
        </w:tc>
        <w:tc>
          <w:tcPr>
            <w:tcW w:w="10065" w:type="dxa"/>
          </w:tcPr>
          <w:p w14:paraId="12217242" w14:textId="77777777" w:rsidR="00426868" w:rsidRPr="00EC671E" w:rsidRDefault="00426868" w:rsidP="00426868">
            <w:r w:rsidRPr="00EC671E">
              <w:t>Assess the impact of the negotiation strategies on team negotiation and culture differences in negotiation</w:t>
            </w:r>
          </w:p>
        </w:tc>
      </w:tr>
    </w:tbl>
    <w:p w14:paraId="49406445" w14:textId="77777777" w:rsidR="00426868" w:rsidRPr="00EC671E"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EC671E" w14:paraId="0AA3468A" w14:textId="77777777" w:rsidTr="00426868">
        <w:trPr>
          <w:jc w:val="center"/>
        </w:trPr>
        <w:tc>
          <w:tcPr>
            <w:tcW w:w="6385" w:type="dxa"/>
            <w:gridSpan w:val="8"/>
          </w:tcPr>
          <w:p w14:paraId="46537459" w14:textId="77777777" w:rsidR="00426868" w:rsidRPr="00EC671E" w:rsidRDefault="00426868" w:rsidP="00426868">
            <w:pPr>
              <w:jc w:val="center"/>
              <w:rPr>
                <w:b/>
              </w:rPr>
            </w:pPr>
            <w:r w:rsidRPr="00EC671E">
              <w:rPr>
                <w:b/>
              </w:rPr>
              <w:t>Assessment Pattern as per Bloom’s Level</w:t>
            </w:r>
          </w:p>
        </w:tc>
      </w:tr>
      <w:tr w:rsidR="00426868" w:rsidRPr="00EC671E" w14:paraId="66792FA2" w14:textId="77777777" w:rsidTr="00426868">
        <w:trPr>
          <w:jc w:val="center"/>
        </w:trPr>
        <w:tc>
          <w:tcPr>
            <w:tcW w:w="1140" w:type="dxa"/>
          </w:tcPr>
          <w:p w14:paraId="34D5C532" w14:textId="77777777" w:rsidR="00426868" w:rsidRPr="00EC671E" w:rsidRDefault="00426868" w:rsidP="00426868">
            <w:pPr>
              <w:jc w:val="center"/>
              <w:rPr>
                <w:b/>
                <w:bCs/>
              </w:rPr>
            </w:pPr>
            <w:r w:rsidRPr="00EC671E">
              <w:rPr>
                <w:b/>
                <w:bCs/>
              </w:rPr>
              <w:t>CO / BL</w:t>
            </w:r>
          </w:p>
        </w:tc>
        <w:tc>
          <w:tcPr>
            <w:tcW w:w="709" w:type="dxa"/>
          </w:tcPr>
          <w:p w14:paraId="07FAD753" w14:textId="77777777" w:rsidR="00426868" w:rsidRPr="00EC671E" w:rsidRDefault="00426868" w:rsidP="00426868">
            <w:pPr>
              <w:jc w:val="center"/>
              <w:rPr>
                <w:b/>
              </w:rPr>
            </w:pPr>
            <w:r w:rsidRPr="00EC671E">
              <w:rPr>
                <w:b/>
              </w:rPr>
              <w:t>R</w:t>
            </w:r>
          </w:p>
        </w:tc>
        <w:tc>
          <w:tcPr>
            <w:tcW w:w="708" w:type="dxa"/>
          </w:tcPr>
          <w:p w14:paraId="3D233B8E" w14:textId="77777777" w:rsidR="00426868" w:rsidRPr="00EC671E" w:rsidRDefault="00426868" w:rsidP="00426868">
            <w:pPr>
              <w:jc w:val="center"/>
              <w:rPr>
                <w:b/>
              </w:rPr>
            </w:pPr>
            <w:r w:rsidRPr="00EC671E">
              <w:rPr>
                <w:b/>
              </w:rPr>
              <w:t>U</w:t>
            </w:r>
          </w:p>
        </w:tc>
        <w:tc>
          <w:tcPr>
            <w:tcW w:w="709" w:type="dxa"/>
          </w:tcPr>
          <w:p w14:paraId="0BB09D77" w14:textId="77777777" w:rsidR="00426868" w:rsidRPr="00EC671E" w:rsidRDefault="00426868" w:rsidP="00426868">
            <w:pPr>
              <w:jc w:val="center"/>
              <w:rPr>
                <w:b/>
              </w:rPr>
            </w:pPr>
            <w:r w:rsidRPr="00EC671E">
              <w:rPr>
                <w:b/>
              </w:rPr>
              <w:t>A</w:t>
            </w:r>
          </w:p>
        </w:tc>
        <w:tc>
          <w:tcPr>
            <w:tcW w:w="709" w:type="dxa"/>
          </w:tcPr>
          <w:p w14:paraId="1195A0C5" w14:textId="77777777" w:rsidR="00426868" w:rsidRPr="00EC671E" w:rsidRDefault="00426868" w:rsidP="00426868">
            <w:pPr>
              <w:jc w:val="center"/>
              <w:rPr>
                <w:b/>
              </w:rPr>
            </w:pPr>
            <w:r w:rsidRPr="00EC671E">
              <w:rPr>
                <w:b/>
              </w:rPr>
              <w:t>An</w:t>
            </w:r>
          </w:p>
        </w:tc>
        <w:tc>
          <w:tcPr>
            <w:tcW w:w="709" w:type="dxa"/>
          </w:tcPr>
          <w:p w14:paraId="3445646F" w14:textId="77777777" w:rsidR="00426868" w:rsidRPr="00EC671E" w:rsidRDefault="00426868" w:rsidP="00426868">
            <w:pPr>
              <w:jc w:val="center"/>
              <w:rPr>
                <w:b/>
              </w:rPr>
            </w:pPr>
            <w:r w:rsidRPr="00EC671E">
              <w:rPr>
                <w:b/>
              </w:rPr>
              <w:t>E</w:t>
            </w:r>
          </w:p>
        </w:tc>
        <w:tc>
          <w:tcPr>
            <w:tcW w:w="708" w:type="dxa"/>
          </w:tcPr>
          <w:p w14:paraId="652AB902" w14:textId="77777777" w:rsidR="00426868" w:rsidRPr="00EC671E" w:rsidRDefault="00426868" w:rsidP="00426868">
            <w:pPr>
              <w:jc w:val="center"/>
              <w:rPr>
                <w:b/>
              </w:rPr>
            </w:pPr>
            <w:r w:rsidRPr="00EC671E">
              <w:rPr>
                <w:b/>
              </w:rPr>
              <w:t>C</w:t>
            </w:r>
          </w:p>
        </w:tc>
        <w:tc>
          <w:tcPr>
            <w:tcW w:w="993" w:type="dxa"/>
          </w:tcPr>
          <w:p w14:paraId="330874E4" w14:textId="77777777" w:rsidR="00426868" w:rsidRPr="00EC671E" w:rsidRDefault="00426868" w:rsidP="00426868">
            <w:pPr>
              <w:jc w:val="center"/>
              <w:rPr>
                <w:b/>
              </w:rPr>
            </w:pPr>
            <w:r w:rsidRPr="00EC671E">
              <w:rPr>
                <w:b/>
              </w:rPr>
              <w:t>Total</w:t>
            </w:r>
          </w:p>
        </w:tc>
      </w:tr>
      <w:tr w:rsidR="00426868" w:rsidRPr="00EC671E" w14:paraId="4945434B" w14:textId="77777777" w:rsidTr="00426868">
        <w:trPr>
          <w:jc w:val="center"/>
        </w:trPr>
        <w:tc>
          <w:tcPr>
            <w:tcW w:w="1140" w:type="dxa"/>
          </w:tcPr>
          <w:p w14:paraId="52254DC4" w14:textId="77777777" w:rsidR="00426868" w:rsidRPr="00EC671E" w:rsidRDefault="00426868" w:rsidP="00426868">
            <w:pPr>
              <w:jc w:val="center"/>
            </w:pPr>
            <w:r w:rsidRPr="00EC671E">
              <w:t>CO1</w:t>
            </w:r>
          </w:p>
        </w:tc>
        <w:tc>
          <w:tcPr>
            <w:tcW w:w="709" w:type="dxa"/>
          </w:tcPr>
          <w:p w14:paraId="7C2531F7" w14:textId="77777777" w:rsidR="00426868" w:rsidRPr="00EC671E" w:rsidRDefault="00426868" w:rsidP="00426868">
            <w:pPr>
              <w:jc w:val="center"/>
            </w:pPr>
          </w:p>
        </w:tc>
        <w:tc>
          <w:tcPr>
            <w:tcW w:w="708" w:type="dxa"/>
          </w:tcPr>
          <w:p w14:paraId="39FAC1CC" w14:textId="77777777" w:rsidR="00426868" w:rsidRPr="00EC671E" w:rsidRDefault="00426868" w:rsidP="00426868">
            <w:pPr>
              <w:jc w:val="center"/>
            </w:pPr>
          </w:p>
        </w:tc>
        <w:tc>
          <w:tcPr>
            <w:tcW w:w="709" w:type="dxa"/>
          </w:tcPr>
          <w:p w14:paraId="63E98CB1" w14:textId="77777777" w:rsidR="00426868" w:rsidRPr="00EC671E" w:rsidRDefault="00426868" w:rsidP="00426868">
            <w:pPr>
              <w:jc w:val="center"/>
            </w:pPr>
            <w:r w:rsidRPr="00EC671E">
              <w:t>10</w:t>
            </w:r>
          </w:p>
        </w:tc>
        <w:tc>
          <w:tcPr>
            <w:tcW w:w="709" w:type="dxa"/>
          </w:tcPr>
          <w:p w14:paraId="11C75D7C" w14:textId="77777777" w:rsidR="00426868" w:rsidRPr="00EC671E" w:rsidRDefault="00426868" w:rsidP="00426868">
            <w:pPr>
              <w:jc w:val="center"/>
            </w:pPr>
            <w:r w:rsidRPr="00EC671E">
              <w:t>10</w:t>
            </w:r>
          </w:p>
        </w:tc>
        <w:tc>
          <w:tcPr>
            <w:tcW w:w="709" w:type="dxa"/>
          </w:tcPr>
          <w:p w14:paraId="285A2934" w14:textId="77777777" w:rsidR="00426868" w:rsidRPr="00EC671E" w:rsidRDefault="00426868" w:rsidP="00426868">
            <w:pPr>
              <w:jc w:val="center"/>
            </w:pPr>
          </w:p>
        </w:tc>
        <w:tc>
          <w:tcPr>
            <w:tcW w:w="708" w:type="dxa"/>
          </w:tcPr>
          <w:p w14:paraId="25EB6A7D" w14:textId="77777777" w:rsidR="00426868" w:rsidRPr="00EC671E" w:rsidRDefault="00426868" w:rsidP="00426868">
            <w:pPr>
              <w:jc w:val="center"/>
            </w:pPr>
          </w:p>
        </w:tc>
        <w:tc>
          <w:tcPr>
            <w:tcW w:w="993" w:type="dxa"/>
          </w:tcPr>
          <w:p w14:paraId="5360F289" w14:textId="77777777" w:rsidR="00426868" w:rsidRPr="00EC671E" w:rsidRDefault="00426868" w:rsidP="00426868">
            <w:pPr>
              <w:jc w:val="center"/>
            </w:pPr>
            <w:r w:rsidRPr="00EC671E">
              <w:t>20</w:t>
            </w:r>
          </w:p>
        </w:tc>
      </w:tr>
      <w:tr w:rsidR="00426868" w:rsidRPr="00EC671E" w14:paraId="69395D30" w14:textId="77777777" w:rsidTr="00426868">
        <w:trPr>
          <w:jc w:val="center"/>
        </w:trPr>
        <w:tc>
          <w:tcPr>
            <w:tcW w:w="1140" w:type="dxa"/>
          </w:tcPr>
          <w:p w14:paraId="01335FB4" w14:textId="77777777" w:rsidR="00426868" w:rsidRPr="00EC671E" w:rsidRDefault="00426868" w:rsidP="00426868">
            <w:pPr>
              <w:jc w:val="center"/>
            </w:pPr>
            <w:r w:rsidRPr="00EC671E">
              <w:t>CO2</w:t>
            </w:r>
          </w:p>
        </w:tc>
        <w:tc>
          <w:tcPr>
            <w:tcW w:w="709" w:type="dxa"/>
          </w:tcPr>
          <w:p w14:paraId="2AEB2C7F" w14:textId="77777777" w:rsidR="00426868" w:rsidRPr="00EC671E" w:rsidRDefault="00426868" w:rsidP="00426868">
            <w:pPr>
              <w:jc w:val="center"/>
            </w:pPr>
          </w:p>
        </w:tc>
        <w:tc>
          <w:tcPr>
            <w:tcW w:w="708" w:type="dxa"/>
          </w:tcPr>
          <w:p w14:paraId="1B16CF25" w14:textId="77777777" w:rsidR="00426868" w:rsidRPr="00EC671E" w:rsidRDefault="00426868" w:rsidP="00426868">
            <w:pPr>
              <w:jc w:val="center"/>
            </w:pPr>
          </w:p>
        </w:tc>
        <w:tc>
          <w:tcPr>
            <w:tcW w:w="709" w:type="dxa"/>
          </w:tcPr>
          <w:p w14:paraId="55157699" w14:textId="77777777" w:rsidR="00426868" w:rsidRPr="00EC671E" w:rsidRDefault="00426868" w:rsidP="00426868">
            <w:pPr>
              <w:jc w:val="center"/>
            </w:pPr>
            <w:r w:rsidRPr="00EC671E">
              <w:t>10</w:t>
            </w:r>
          </w:p>
        </w:tc>
        <w:tc>
          <w:tcPr>
            <w:tcW w:w="709" w:type="dxa"/>
          </w:tcPr>
          <w:p w14:paraId="3373BDF6" w14:textId="77777777" w:rsidR="00426868" w:rsidRPr="00EC671E" w:rsidRDefault="00426868" w:rsidP="00426868">
            <w:pPr>
              <w:jc w:val="center"/>
            </w:pPr>
            <w:r w:rsidRPr="00EC671E">
              <w:t>10</w:t>
            </w:r>
          </w:p>
        </w:tc>
        <w:tc>
          <w:tcPr>
            <w:tcW w:w="709" w:type="dxa"/>
          </w:tcPr>
          <w:p w14:paraId="7A4B5796" w14:textId="77777777" w:rsidR="00426868" w:rsidRPr="00EC671E" w:rsidRDefault="00426868" w:rsidP="00426868">
            <w:pPr>
              <w:jc w:val="center"/>
            </w:pPr>
          </w:p>
        </w:tc>
        <w:tc>
          <w:tcPr>
            <w:tcW w:w="708" w:type="dxa"/>
          </w:tcPr>
          <w:p w14:paraId="376C11CD" w14:textId="77777777" w:rsidR="00426868" w:rsidRPr="00EC671E" w:rsidRDefault="00426868" w:rsidP="00426868">
            <w:pPr>
              <w:jc w:val="center"/>
            </w:pPr>
          </w:p>
        </w:tc>
        <w:tc>
          <w:tcPr>
            <w:tcW w:w="993" w:type="dxa"/>
          </w:tcPr>
          <w:p w14:paraId="47F3A623" w14:textId="77777777" w:rsidR="00426868" w:rsidRPr="00EC671E" w:rsidRDefault="00426868" w:rsidP="00426868">
            <w:pPr>
              <w:jc w:val="center"/>
            </w:pPr>
            <w:r w:rsidRPr="00EC671E">
              <w:t>20</w:t>
            </w:r>
          </w:p>
        </w:tc>
      </w:tr>
      <w:tr w:rsidR="00426868" w:rsidRPr="00EC671E" w14:paraId="1253C076" w14:textId="77777777" w:rsidTr="00426868">
        <w:trPr>
          <w:jc w:val="center"/>
        </w:trPr>
        <w:tc>
          <w:tcPr>
            <w:tcW w:w="1140" w:type="dxa"/>
          </w:tcPr>
          <w:p w14:paraId="58B8D76C" w14:textId="77777777" w:rsidR="00426868" w:rsidRPr="00EC671E" w:rsidRDefault="00426868" w:rsidP="00426868">
            <w:pPr>
              <w:jc w:val="center"/>
            </w:pPr>
            <w:r w:rsidRPr="00EC671E">
              <w:t>CO3</w:t>
            </w:r>
          </w:p>
        </w:tc>
        <w:tc>
          <w:tcPr>
            <w:tcW w:w="709" w:type="dxa"/>
          </w:tcPr>
          <w:p w14:paraId="462D3408" w14:textId="77777777" w:rsidR="00426868" w:rsidRPr="00EC671E" w:rsidRDefault="00426868" w:rsidP="00426868">
            <w:pPr>
              <w:jc w:val="center"/>
            </w:pPr>
          </w:p>
        </w:tc>
        <w:tc>
          <w:tcPr>
            <w:tcW w:w="708" w:type="dxa"/>
          </w:tcPr>
          <w:p w14:paraId="4F320307" w14:textId="77777777" w:rsidR="00426868" w:rsidRPr="00EC671E" w:rsidRDefault="00426868" w:rsidP="00426868">
            <w:pPr>
              <w:jc w:val="center"/>
            </w:pPr>
          </w:p>
        </w:tc>
        <w:tc>
          <w:tcPr>
            <w:tcW w:w="709" w:type="dxa"/>
          </w:tcPr>
          <w:p w14:paraId="4CAB0181" w14:textId="77777777" w:rsidR="00426868" w:rsidRPr="00EC671E" w:rsidRDefault="00426868" w:rsidP="00426868">
            <w:pPr>
              <w:jc w:val="center"/>
            </w:pPr>
            <w:r w:rsidRPr="00EC671E">
              <w:t>10</w:t>
            </w:r>
          </w:p>
        </w:tc>
        <w:tc>
          <w:tcPr>
            <w:tcW w:w="709" w:type="dxa"/>
          </w:tcPr>
          <w:p w14:paraId="57658329" w14:textId="77777777" w:rsidR="00426868" w:rsidRPr="00EC671E" w:rsidRDefault="00426868" w:rsidP="00426868">
            <w:pPr>
              <w:jc w:val="center"/>
            </w:pPr>
            <w:r w:rsidRPr="00EC671E">
              <w:t>20</w:t>
            </w:r>
          </w:p>
        </w:tc>
        <w:tc>
          <w:tcPr>
            <w:tcW w:w="709" w:type="dxa"/>
          </w:tcPr>
          <w:p w14:paraId="6C6598CE" w14:textId="77777777" w:rsidR="00426868" w:rsidRPr="00EC671E" w:rsidRDefault="00426868" w:rsidP="00426868">
            <w:pPr>
              <w:jc w:val="center"/>
            </w:pPr>
          </w:p>
        </w:tc>
        <w:tc>
          <w:tcPr>
            <w:tcW w:w="708" w:type="dxa"/>
          </w:tcPr>
          <w:p w14:paraId="10A3F9AB" w14:textId="77777777" w:rsidR="00426868" w:rsidRPr="00EC671E" w:rsidRDefault="00426868" w:rsidP="00426868">
            <w:pPr>
              <w:jc w:val="center"/>
            </w:pPr>
            <w:r w:rsidRPr="00EC671E">
              <w:t>10</w:t>
            </w:r>
          </w:p>
        </w:tc>
        <w:tc>
          <w:tcPr>
            <w:tcW w:w="993" w:type="dxa"/>
          </w:tcPr>
          <w:p w14:paraId="7DADDF12" w14:textId="77777777" w:rsidR="00426868" w:rsidRPr="00EC671E" w:rsidRDefault="00426868" w:rsidP="00426868">
            <w:pPr>
              <w:jc w:val="center"/>
            </w:pPr>
            <w:r w:rsidRPr="00EC671E">
              <w:t>40</w:t>
            </w:r>
          </w:p>
        </w:tc>
      </w:tr>
      <w:tr w:rsidR="00426868" w:rsidRPr="00EC671E" w14:paraId="4819004E" w14:textId="77777777" w:rsidTr="00426868">
        <w:trPr>
          <w:jc w:val="center"/>
        </w:trPr>
        <w:tc>
          <w:tcPr>
            <w:tcW w:w="1140" w:type="dxa"/>
          </w:tcPr>
          <w:p w14:paraId="320B195A" w14:textId="77777777" w:rsidR="00426868" w:rsidRPr="00EC671E" w:rsidRDefault="00426868" w:rsidP="00426868">
            <w:pPr>
              <w:jc w:val="center"/>
            </w:pPr>
            <w:r w:rsidRPr="00EC671E">
              <w:t>CO4</w:t>
            </w:r>
          </w:p>
        </w:tc>
        <w:tc>
          <w:tcPr>
            <w:tcW w:w="709" w:type="dxa"/>
          </w:tcPr>
          <w:p w14:paraId="6ED86B28" w14:textId="77777777" w:rsidR="00426868" w:rsidRPr="00EC671E" w:rsidRDefault="00426868" w:rsidP="00426868">
            <w:pPr>
              <w:jc w:val="center"/>
            </w:pPr>
          </w:p>
        </w:tc>
        <w:tc>
          <w:tcPr>
            <w:tcW w:w="708" w:type="dxa"/>
          </w:tcPr>
          <w:p w14:paraId="7F93D916" w14:textId="77777777" w:rsidR="00426868" w:rsidRPr="00EC671E" w:rsidRDefault="00426868" w:rsidP="00426868">
            <w:pPr>
              <w:jc w:val="center"/>
            </w:pPr>
          </w:p>
        </w:tc>
        <w:tc>
          <w:tcPr>
            <w:tcW w:w="709" w:type="dxa"/>
          </w:tcPr>
          <w:p w14:paraId="65FC0F0F" w14:textId="77777777" w:rsidR="00426868" w:rsidRPr="00EC671E" w:rsidRDefault="00426868" w:rsidP="00426868">
            <w:pPr>
              <w:jc w:val="center"/>
            </w:pPr>
          </w:p>
        </w:tc>
        <w:tc>
          <w:tcPr>
            <w:tcW w:w="709" w:type="dxa"/>
          </w:tcPr>
          <w:p w14:paraId="11DAAC36" w14:textId="77777777" w:rsidR="00426868" w:rsidRPr="00EC671E" w:rsidRDefault="00426868" w:rsidP="00426868">
            <w:pPr>
              <w:jc w:val="center"/>
            </w:pPr>
          </w:p>
        </w:tc>
        <w:tc>
          <w:tcPr>
            <w:tcW w:w="709" w:type="dxa"/>
          </w:tcPr>
          <w:p w14:paraId="0D0D4D77" w14:textId="77777777" w:rsidR="00426868" w:rsidRPr="00EC671E" w:rsidRDefault="00426868" w:rsidP="00426868">
            <w:pPr>
              <w:jc w:val="center"/>
            </w:pPr>
            <w:r w:rsidRPr="00EC671E">
              <w:t>10</w:t>
            </w:r>
          </w:p>
        </w:tc>
        <w:tc>
          <w:tcPr>
            <w:tcW w:w="708" w:type="dxa"/>
          </w:tcPr>
          <w:p w14:paraId="52618A66" w14:textId="77777777" w:rsidR="00426868" w:rsidRPr="00EC671E" w:rsidRDefault="00426868" w:rsidP="00426868">
            <w:pPr>
              <w:jc w:val="center"/>
            </w:pPr>
            <w:r w:rsidRPr="00EC671E">
              <w:t>10</w:t>
            </w:r>
          </w:p>
        </w:tc>
        <w:tc>
          <w:tcPr>
            <w:tcW w:w="993" w:type="dxa"/>
          </w:tcPr>
          <w:p w14:paraId="03073F6E" w14:textId="77777777" w:rsidR="00426868" w:rsidRPr="00EC671E" w:rsidRDefault="00426868" w:rsidP="00426868">
            <w:pPr>
              <w:jc w:val="center"/>
            </w:pPr>
            <w:r w:rsidRPr="00EC671E">
              <w:t>20</w:t>
            </w:r>
          </w:p>
        </w:tc>
      </w:tr>
      <w:tr w:rsidR="00426868" w:rsidRPr="00EC671E" w14:paraId="44C6260F" w14:textId="77777777" w:rsidTr="00426868">
        <w:trPr>
          <w:jc w:val="center"/>
        </w:trPr>
        <w:tc>
          <w:tcPr>
            <w:tcW w:w="1140" w:type="dxa"/>
          </w:tcPr>
          <w:p w14:paraId="022D83AA" w14:textId="77777777" w:rsidR="00426868" w:rsidRPr="00EC671E" w:rsidRDefault="00426868" w:rsidP="00426868">
            <w:pPr>
              <w:jc w:val="center"/>
            </w:pPr>
            <w:r w:rsidRPr="00EC671E">
              <w:t>CO5</w:t>
            </w:r>
          </w:p>
        </w:tc>
        <w:tc>
          <w:tcPr>
            <w:tcW w:w="709" w:type="dxa"/>
          </w:tcPr>
          <w:p w14:paraId="2720B447" w14:textId="77777777" w:rsidR="00426868" w:rsidRPr="00EC671E" w:rsidRDefault="00426868" w:rsidP="00426868">
            <w:pPr>
              <w:jc w:val="center"/>
            </w:pPr>
          </w:p>
        </w:tc>
        <w:tc>
          <w:tcPr>
            <w:tcW w:w="708" w:type="dxa"/>
          </w:tcPr>
          <w:p w14:paraId="2CB0BF05" w14:textId="77777777" w:rsidR="00426868" w:rsidRPr="00EC671E" w:rsidRDefault="00426868" w:rsidP="00426868">
            <w:pPr>
              <w:jc w:val="center"/>
            </w:pPr>
          </w:p>
        </w:tc>
        <w:tc>
          <w:tcPr>
            <w:tcW w:w="709" w:type="dxa"/>
          </w:tcPr>
          <w:p w14:paraId="139CE847" w14:textId="77777777" w:rsidR="00426868" w:rsidRPr="00EC671E" w:rsidRDefault="00426868" w:rsidP="00426868">
            <w:pPr>
              <w:jc w:val="center"/>
            </w:pPr>
            <w:r w:rsidRPr="00EC671E">
              <w:t>20</w:t>
            </w:r>
          </w:p>
        </w:tc>
        <w:tc>
          <w:tcPr>
            <w:tcW w:w="709" w:type="dxa"/>
          </w:tcPr>
          <w:p w14:paraId="0587ADE2" w14:textId="77777777" w:rsidR="00426868" w:rsidRPr="00EC671E" w:rsidRDefault="00426868" w:rsidP="00426868">
            <w:pPr>
              <w:jc w:val="center"/>
            </w:pPr>
          </w:p>
        </w:tc>
        <w:tc>
          <w:tcPr>
            <w:tcW w:w="709" w:type="dxa"/>
          </w:tcPr>
          <w:p w14:paraId="41267285" w14:textId="77777777" w:rsidR="00426868" w:rsidRPr="00EC671E" w:rsidRDefault="00426868" w:rsidP="00426868">
            <w:pPr>
              <w:jc w:val="center"/>
            </w:pPr>
            <w:r w:rsidRPr="00EC671E">
              <w:t>20</w:t>
            </w:r>
          </w:p>
        </w:tc>
        <w:tc>
          <w:tcPr>
            <w:tcW w:w="708" w:type="dxa"/>
          </w:tcPr>
          <w:p w14:paraId="7B0433BA" w14:textId="77777777" w:rsidR="00426868" w:rsidRPr="00EC671E" w:rsidRDefault="00426868" w:rsidP="00426868">
            <w:pPr>
              <w:jc w:val="center"/>
            </w:pPr>
          </w:p>
        </w:tc>
        <w:tc>
          <w:tcPr>
            <w:tcW w:w="993" w:type="dxa"/>
          </w:tcPr>
          <w:p w14:paraId="6B41577C" w14:textId="77777777" w:rsidR="00426868" w:rsidRPr="00EC671E" w:rsidRDefault="00426868" w:rsidP="00426868">
            <w:pPr>
              <w:jc w:val="center"/>
            </w:pPr>
            <w:r w:rsidRPr="00EC671E">
              <w:t>40</w:t>
            </w:r>
          </w:p>
        </w:tc>
      </w:tr>
      <w:tr w:rsidR="00426868" w:rsidRPr="00EC671E" w14:paraId="49A0FD1F" w14:textId="77777777" w:rsidTr="00426868">
        <w:trPr>
          <w:jc w:val="center"/>
        </w:trPr>
        <w:tc>
          <w:tcPr>
            <w:tcW w:w="1140" w:type="dxa"/>
          </w:tcPr>
          <w:p w14:paraId="00AEEA97" w14:textId="77777777" w:rsidR="00426868" w:rsidRPr="00EC671E" w:rsidRDefault="00426868" w:rsidP="00426868">
            <w:pPr>
              <w:jc w:val="center"/>
            </w:pPr>
            <w:r w:rsidRPr="00EC671E">
              <w:t>CO6</w:t>
            </w:r>
          </w:p>
        </w:tc>
        <w:tc>
          <w:tcPr>
            <w:tcW w:w="709" w:type="dxa"/>
          </w:tcPr>
          <w:p w14:paraId="516A4DDD" w14:textId="77777777" w:rsidR="00426868" w:rsidRPr="00EC671E" w:rsidRDefault="00426868" w:rsidP="00426868">
            <w:pPr>
              <w:jc w:val="center"/>
            </w:pPr>
          </w:p>
        </w:tc>
        <w:tc>
          <w:tcPr>
            <w:tcW w:w="708" w:type="dxa"/>
          </w:tcPr>
          <w:p w14:paraId="7639FB2A" w14:textId="77777777" w:rsidR="00426868" w:rsidRPr="00EC671E" w:rsidRDefault="00426868" w:rsidP="00426868">
            <w:pPr>
              <w:jc w:val="center"/>
            </w:pPr>
          </w:p>
        </w:tc>
        <w:tc>
          <w:tcPr>
            <w:tcW w:w="709" w:type="dxa"/>
          </w:tcPr>
          <w:p w14:paraId="2965646F" w14:textId="77777777" w:rsidR="00426868" w:rsidRPr="00EC671E" w:rsidRDefault="00426868" w:rsidP="00426868">
            <w:pPr>
              <w:jc w:val="center"/>
            </w:pPr>
            <w:r w:rsidRPr="00EC671E">
              <w:t>40</w:t>
            </w:r>
          </w:p>
        </w:tc>
        <w:tc>
          <w:tcPr>
            <w:tcW w:w="709" w:type="dxa"/>
          </w:tcPr>
          <w:p w14:paraId="31CAB8A3" w14:textId="77777777" w:rsidR="00426868" w:rsidRPr="00EC671E" w:rsidRDefault="00426868" w:rsidP="00426868">
            <w:pPr>
              <w:jc w:val="center"/>
            </w:pPr>
          </w:p>
        </w:tc>
        <w:tc>
          <w:tcPr>
            <w:tcW w:w="709" w:type="dxa"/>
          </w:tcPr>
          <w:p w14:paraId="491A158A" w14:textId="77777777" w:rsidR="00426868" w:rsidRPr="00EC671E" w:rsidRDefault="00426868" w:rsidP="00426868">
            <w:pPr>
              <w:jc w:val="center"/>
            </w:pPr>
          </w:p>
        </w:tc>
        <w:tc>
          <w:tcPr>
            <w:tcW w:w="708" w:type="dxa"/>
          </w:tcPr>
          <w:p w14:paraId="08B91E30" w14:textId="77777777" w:rsidR="00426868" w:rsidRPr="00EC671E" w:rsidRDefault="00426868" w:rsidP="00426868">
            <w:pPr>
              <w:jc w:val="center"/>
            </w:pPr>
          </w:p>
        </w:tc>
        <w:tc>
          <w:tcPr>
            <w:tcW w:w="993" w:type="dxa"/>
          </w:tcPr>
          <w:p w14:paraId="40C7BCC1" w14:textId="77777777" w:rsidR="00426868" w:rsidRPr="00EC671E" w:rsidRDefault="00426868" w:rsidP="00426868">
            <w:pPr>
              <w:jc w:val="center"/>
            </w:pPr>
            <w:r w:rsidRPr="00EC671E">
              <w:t>40</w:t>
            </w:r>
          </w:p>
        </w:tc>
      </w:tr>
      <w:tr w:rsidR="00426868" w:rsidRPr="00EC671E" w14:paraId="43961CFF" w14:textId="77777777" w:rsidTr="00426868">
        <w:trPr>
          <w:jc w:val="center"/>
        </w:trPr>
        <w:tc>
          <w:tcPr>
            <w:tcW w:w="5392" w:type="dxa"/>
            <w:gridSpan w:val="7"/>
          </w:tcPr>
          <w:p w14:paraId="401B7344" w14:textId="77777777" w:rsidR="00426868" w:rsidRPr="00EC671E" w:rsidRDefault="00426868" w:rsidP="00426868"/>
        </w:tc>
        <w:tc>
          <w:tcPr>
            <w:tcW w:w="993" w:type="dxa"/>
          </w:tcPr>
          <w:p w14:paraId="7821CBD8" w14:textId="77777777" w:rsidR="00426868" w:rsidRPr="00EC671E" w:rsidRDefault="00426868" w:rsidP="00426868">
            <w:pPr>
              <w:jc w:val="center"/>
              <w:rPr>
                <w:b/>
              </w:rPr>
            </w:pPr>
            <w:r w:rsidRPr="00EC671E">
              <w:rPr>
                <w:b/>
              </w:rPr>
              <w:t>180</w:t>
            </w:r>
          </w:p>
        </w:tc>
      </w:tr>
    </w:tbl>
    <w:p w14:paraId="70E34278" w14:textId="77777777" w:rsidR="00426868" w:rsidRPr="00EC671E" w:rsidRDefault="00426868" w:rsidP="00426868"/>
    <w:p w14:paraId="7DAC07FD" w14:textId="77777777" w:rsidR="00A052D7" w:rsidRDefault="00A052D7">
      <w:pPr>
        <w:spacing w:after="200" w:line="276" w:lineRule="auto"/>
        <w:rPr>
          <w:bCs/>
          <w:noProof/>
        </w:rPr>
      </w:pPr>
      <w:r>
        <w:rPr>
          <w:bCs/>
          <w:noProof/>
        </w:rPr>
        <w:br w:type="page"/>
      </w:r>
    </w:p>
    <w:p w14:paraId="11D778BB" w14:textId="2F341F93" w:rsidR="00426868" w:rsidRPr="005C7031" w:rsidRDefault="00426868" w:rsidP="00426868">
      <w:pPr>
        <w:jc w:val="center"/>
        <w:rPr>
          <w:bCs/>
          <w:noProof/>
        </w:rPr>
      </w:pPr>
      <w:r w:rsidRPr="005C7031">
        <w:rPr>
          <w:noProof/>
          <w:lang w:val="en-IN" w:eastAsia="en-IN" w:bidi="ta-IN"/>
        </w:rPr>
        <w:lastRenderedPageBreak/>
        <w:drawing>
          <wp:inline distT="0" distB="0" distL="0" distR="0" wp14:anchorId="3785D8D7" wp14:editId="24DC79D6">
            <wp:extent cx="5734050" cy="837565"/>
            <wp:effectExtent l="0" t="0" r="0" b="0"/>
            <wp:docPr id="44" name="Picture 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123F4C64" w14:textId="77777777" w:rsidR="00426868" w:rsidRPr="005C7031" w:rsidRDefault="00426868" w:rsidP="00426868">
      <w:pPr>
        <w:jc w:val="center"/>
        <w:rPr>
          <w:b/>
          <w:bCs/>
        </w:rPr>
      </w:pPr>
    </w:p>
    <w:p w14:paraId="2162637C" w14:textId="77777777" w:rsidR="00426868" w:rsidRPr="005C7031" w:rsidRDefault="00426868" w:rsidP="00426868">
      <w:pPr>
        <w:jc w:val="center"/>
        <w:rPr>
          <w:b/>
          <w:bCs/>
        </w:rPr>
      </w:pPr>
      <w:r w:rsidRPr="005C7031">
        <w:rPr>
          <w:b/>
          <w:bCs/>
        </w:rPr>
        <w:t>END SEMESTER EXAMINATION – APRIL / MAY 2024</w:t>
      </w:r>
    </w:p>
    <w:p w14:paraId="568F46A4" w14:textId="77777777" w:rsidR="00426868" w:rsidRPr="005C7031"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29"/>
        <w:gridCol w:w="1550"/>
        <w:gridCol w:w="704"/>
      </w:tblGrid>
      <w:tr w:rsidR="00426868" w:rsidRPr="00FA17C3" w14:paraId="43A9E00B" w14:textId="77777777" w:rsidTr="00426868">
        <w:trPr>
          <w:trHeight w:val="397"/>
          <w:jc w:val="center"/>
        </w:trPr>
        <w:tc>
          <w:tcPr>
            <w:tcW w:w="1702" w:type="dxa"/>
            <w:vAlign w:val="center"/>
          </w:tcPr>
          <w:p w14:paraId="5195DD11" w14:textId="77777777" w:rsidR="00426868" w:rsidRPr="00FA17C3" w:rsidRDefault="00426868" w:rsidP="00426868">
            <w:pPr>
              <w:pStyle w:val="Title"/>
              <w:jc w:val="left"/>
              <w:rPr>
                <w:b/>
                <w:szCs w:val="22"/>
              </w:rPr>
            </w:pPr>
            <w:r w:rsidRPr="00FA17C3">
              <w:rPr>
                <w:b/>
                <w:sz w:val="22"/>
                <w:szCs w:val="22"/>
              </w:rPr>
              <w:t xml:space="preserve">Course Code      </w:t>
            </w:r>
          </w:p>
        </w:tc>
        <w:tc>
          <w:tcPr>
            <w:tcW w:w="6529" w:type="dxa"/>
            <w:vAlign w:val="center"/>
          </w:tcPr>
          <w:p w14:paraId="7D4EA6B2" w14:textId="77777777" w:rsidR="00426868" w:rsidRPr="00FA17C3" w:rsidRDefault="00426868" w:rsidP="00426868">
            <w:pPr>
              <w:pStyle w:val="Title"/>
              <w:jc w:val="left"/>
              <w:rPr>
                <w:b/>
                <w:szCs w:val="22"/>
              </w:rPr>
            </w:pPr>
            <w:r w:rsidRPr="00FA17C3">
              <w:rPr>
                <w:b/>
                <w:sz w:val="22"/>
                <w:szCs w:val="22"/>
              </w:rPr>
              <w:t>21MS3044</w:t>
            </w:r>
          </w:p>
        </w:tc>
        <w:tc>
          <w:tcPr>
            <w:tcW w:w="1550" w:type="dxa"/>
            <w:vAlign w:val="center"/>
          </w:tcPr>
          <w:p w14:paraId="4D5DEC7B" w14:textId="77777777" w:rsidR="00426868" w:rsidRPr="00FA17C3" w:rsidRDefault="00426868" w:rsidP="00426868">
            <w:pPr>
              <w:pStyle w:val="Title"/>
              <w:ind w:left="-468" w:firstLine="468"/>
              <w:jc w:val="left"/>
              <w:rPr>
                <w:szCs w:val="22"/>
              </w:rPr>
            </w:pPr>
            <w:r w:rsidRPr="00FA17C3">
              <w:rPr>
                <w:b/>
                <w:bCs/>
                <w:sz w:val="22"/>
                <w:szCs w:val="22"/>
              </w:rPr>
              <w:t xml:space="preserve">Duration       </w:t>
            </w:r>
          </w:p>
        </w:tc>
        <w:tc>
          <w:tcPr>
            <w:tcW w:w="704" w:type="dxa"/>
            <w:vAlign w:val="center"/>
          </w:tcPr>
          <w:p w14:paraId="2746013A" w14:textId="77777777" w:rsidR="00426868" w:rsidRPr="00FA17C3" w:rsidRDefault="00426868" w:rsidP="00426868">
            <w:pPr>
              <w:pStyle w:val="Title"/>
              <w:jc w:val="left"/>
              <w:rPr>
                <w:b/>
                <w:szCs w:val="22"/>
              </w:rPr>
            </w:pPr>
            <w:r w:rsidRPr="00FA17C3">
              <w:rPr>
                <w:b/>
                <w:sz w:val="22"/>
                <w:szCs w:val="22"/>
              </w:rPr>
              <w:t>3hrs</w:t>
            </w:r>
          </w:p>
        </w:tc>
      </w:tr>
      <w:tr w:rsidR="00426868" w:rsidRPr="00FA17C3" w14:paraId="5F635289" w14:textId="77777777" w:rsidTr="00426868">
        <w:trPr>
          <w:trHeight w:val="397"/>
          <w:jc w:val="center"/>
        </w:trPr>
        <w:tc>
          <w:tcPr>
            <w:tcW w:w="1702" w:type="dxa"/>
            <w:vAlign w:val="center"/>
          </w:tcPr>
          <w:p w14:paraId="6704D4E5" w14:textId="77777777" w:rsidR="00426868" w:rsidRPr="00FA17C3" w:rsidRDefault="00426868" w:rsidP="00426868">
            <w:pPr>
              <w:pStyle w:val="Title"/>
              <w:ind w:right="-160"/>
              <w:jc w:val="left"/>
              <w:rPr>
                <w:b/>
                <w:szCs w:val="22"/>
              </w:rPr>
            </w:pPr>
            <w:r w:rsidRPr="00FA17C3">
              <w:rPr>
                <w:b/>
                <w:sz w:val="22"/>
                <w:szCs w:val="22"/>
              </w:rPr>
              <w:t xml:space="preserve">Course Name     </w:t>
            </w:r>
          </w:p>
        </w:tc>
        <w:tc>
          <w:tcPr>
            <w:tcW w:w="6529" w:type="dxa"/>
            <w:vAlign w:val="center"/>
          </w:tcPr>
          <w:p w14:paraId="3F68394C" w14:textId="77777777" w:rsidR="00426868" w:rsidRPr="00FA17C3" w:rsidRDefault="00426868" w:rsidP="00426868">
            <w:pPr>
              <w:pStyle w:val="Title"/>
              <w:jc w:val="left"/>
              <w:rPr>
                <w:b/>
                <w:szCs w:val="22"/>
              </w:rPr>
            </w:pPr>
            <w:r w:rsidRPr="00FA17C3">
              <w:rPr>
                <w:b/>
                <w:sz w:val="22"/>
                <w:szCs w:val="22"/>
              </w:rPr>
              <w:t>CORPORATE SOCIAL RESPONSIBILITY</w:t>
            </w:r>
          </w:p>
        </w:tc>
        <w:tc>
          <w:tcPr>
            <w:tcW w:w="1550" w:type="dxa"/>
            <w:vAlign w:val="center"/>
          </w:tcPr>
          <w:p w14:paraId="1C6AE5DD" w14:textId="77777777" w:rsidR="00426868" w:rsidRPr="00FA17C3" w:rsidRDefault="00426868" w:rsidP="00426868">
            <w:pPr>
              <w:pStyle w:val="Title"/>
              <w:jc w:val="left"/>
              <w:rPr>
                <w:b/>
                <w:bCs/>
                <w:szCs w:val="22"/>
              </w:rPr>
            </w:pPr>
            <w:r w:rsidRPr="00FA17C3">
              <w:rPr>
                <w:b/>
                <w:bCs/>
                <w:sz w:val="22"/>
                <w:szCs w:val="22"/>
              </w:rPr>
              <w:t xml:space="preserve">Max. Marks </w:t>
            </w:r>
          </w:p>
        </w:tc>
        <w:tc>
          <w:tcPr>
            <w:tcW w:w="704" w:type="dxa"/>
            <w:vAlign w:val="center"/>
          </w:tcPr>
          <w:p w14:paraId="4C010D2D" w14:textId="77777777" w:rsidR="00426868" w:rsidRPr="00FA17C3" w:rsidRDefault="00426868" w:rsidP="00426868">
            <w:pPr>
              <w:pStyle w:val="Title"/>
              <w:jc w:val="left"/>
              <w:rPr>
                <w:b/>
                <w:szCs w:val="22"/>
              </w:rPr>
            </w:pPr>
            <w:r w:rsidRPr="00FA17C3">
              <w:rPr>
                <w:b/>
                <w:sz w:val="22"/>
                <w:szCs w:val="22"/>
              </w:rPr>
              <w:t>100</w:t>
            </w:r>
          </w:p>
        </w:tc>
      </w:tr>
    </w:tbl>
    <w:p w14:paraId="00622DC9" w14:textId="77777777" w:rsidR="00426868" w:rsidRPr="005C7031" w:rsidRDefault="00426868" w:rsidP="00426868">
      <w:pPr>
        <w:contextualSpacing/>
      </w:pPr>
    </w:p>
    <w:tbl>
      <w:tblPr>
        <w:tblStyle w:val="TableGrid"/>
        <w:tblW w:w="5816" w:type="pct"/>
        <w:tblInd w:w="-714" w:type="dxa"/>
        <w:tblLayout w:type="fixed"/>
        <w:tblLook w:val="04A0" w:firstRow="1" w:lastRow="0" w:firstColumn="1" w:lastColumn="0" w:noHBand="0" w:noVBand="1"/>
      </w:tblPr>
      <w:tblGrid>
        <w:gridCol w:w="709"/>
        <w:gridCol w:w="426"/>
        <w:gridCol w:w="6904"/>
        <w:gridCol w:w="894"/>
        <w:gridCol w:w="566"/>
        <w:gridCol w:w="990"/>
      </w:tblGrid>
      <w:tr w:rsidR="00426868" w:rsidRPr="005C7031" w14:paraId="5B79F5E4" w14:textId="77777777" w:rsidTr="00A052D7">
        <w:trPr>
          <w:trHeight w:val="549"/>
        </w:trPr>
        <w:tc>
          <w:tcPr>
            <w:tcW w:w="338" w:type="pct"/>
            <w:vAlign w:val="center"/>
          </w:tcPr>
          <w:p w14:paraId="51832D98" w14:textId="77777777" w:rsidR="00426868" w:rsidRPr="005C7031" w:rsidRDefault="00426868" w:rsidP="00426868">
            <w:pPr>
              <w:contextualSpacing/>
              <w:jc w:val="center"/>
              <w:rPr>
                <w:b/>
              </w:rPr>
            </w:pPr>
            <w:r w:rsidRPr="005C7031">
              <w:rPr>
                <w:b/>
              </w:rPr>
              <w:t>Q. No.</w:t>
            </w:r>
          </w:p>
        </w:tc>
        <w:tc>
          <w:tcPr>
            <w:tcW w:w="3494" w:type="pct"/>
            <w:gridSpan w:val="2"/>
            <w:vAlign w:val="center"/>
          </w:tcPr>
          <w:p w14:paraId="3078F531" w14:textId="77777777" w:rsidR="00426868" w:rsidRPr="005C7031" w:rsidRDefault="00426868" w:rsidP="00426868">
            <w:pPr>
              <w:contextualSpacing/>
              <w:jc w:val="center"/>
              <w:rPr>
                <w:b/>
              </w:rPr>
            </w:pPr>
            <w:r w:rsidRPr="005C7031">
              <w:rPr>
                <w:b/>
              </w:rPr>
              <w:t>Questions</w:t>
            </w:r>
          </w:p>
        </w:tc>
        <w:tc>
          <w:tcPr>
            <w:tcW w:w="426" w:type="pct"/>
            <w:vAlign w:val="center"/>
          </w:tcPr>
          <w:p w14:paraId="2B6319EA" w14:textId="77777777" w:rsidR="00426868" w:rsidRPr="005C7031" w:rsidRDefault="00426868" w:rsidP="00426868">
            <w:pPr>
              <w:contextualSpacing/>
              <w:jc w:val="center"/>
              <w:rPr>
                <w:b/>
              </w:rPr>
            </w:pPr>
            <w:r w:rsidRPr="005C7031">
              <w:rPr>
                <w:b/>
              </w:rPr>
              <w:t>CO</w:t>
            </w:r>
          </w:p>
        </w:tc>
        <w:tc>
          <w:tcPr>
            <w:tcW w:w="270" w:type="pct"/>
            <w:vAlign w:val="center"/>
          </w:tcPr>
          <w:p w14:paraId="13E5F9EE" w14:textId="77777777" w:rsidR="00426868" w:rsidRPr="005C7031" w:rsidRDefault="00426868" w:rsidP="00426868">
            <w:pPr>
              <w:contextualSpacing/>
              <w:jc w:val="center"/>
              <w:rPr>
                <w:b/>
              </w:rPr>
            </w:pPr>
            <w:r w:rsidRPr="005C7031">
              <w:rPr>
                <w:b/>
              </w:rPr>
              <w:t>BL</w:t>
            </w:r>
          </w:p>
        </w:tc>
        <w:tc>
          <w:tcPr>
            <w:tcW w:w="472" w:type="pct"/>
            <w:vAlign w:val="center"/>
          </w:tcPr>
          <w:p w14:paraId="78B1E3B8" w14:textId="77777777" w:rsidR="00426868" w:rsidRPr="005C7031" w:rsidRDefault="00426868" w:rsidP="00426868">
            <w:pPr>
              <w:contextualSpacing/>
              <w:jc w:val="center"/>
              <w:rPr>
                <w:b/>
              </w:rPr>
            </w:pPr>
            <w:r w:rsidRPr="005C7031">
              <w:rPr>
                <w:b/>
              </w:rPr>
              <w:t>Marks</w:t>
            </w:r>
          </w:p>
        </w:tc>
      </w:tr>
      <w:tr w:rsidR="00426868" w:rsidRPr="005C7031" w14:paraId="34A95B39" w14:textId="77777777" w:rsidTr="00A052D7">
        <w:trPr>
          <w:trHeight w:val="549"/>
        </w:trPr>
        <w:tc>
          <w:tcPr>
            <w:tcW w:w="5000" w:type="pct"/>
            <w:gridSpan w:val="6"/>
          </w:tcPr>
          <w:p w14:paraId="70DB02F8" w14:textId="77777777" w:rsidR="00426868" w:rsidRPr="005C7031" w:rsidRDefault="00426868" w:rsidP="00426868">
            <w:pPr>
              <w:contextualSpacing/>
              <w:jc w:val="center"/>
              <w:rPr>
                <w:b/>
                <w:u w:val="single"/>
              </w:rPr>
            </w:pPr>
            <w:r w:rsidRPr="005C7031">
              <w:rPr>
                <w:b/>
                <w:u w:val="single"/>
              </w:rPr>
              <w:t>PART – A (4 X 20 = 80 MARKS)</w:t>
            </w:r>
          </w:p>
          <w:p w14:paraId="1D0DC773" w14:textId="77777777" w:rsidR="00426868" w:rsidRPr="005C7031" w:rsidRDefault="00426868" w:rsidP="00426868">
            <w:pPr>
              <w:contextualSpacing/>
              <w:jc w:val="center"/>
              <w:rPr>
                <w:b/>
              </w:rPr>
            </w:pPr>
            <w:r w:rsidRPr="005C7031">
              <w:rPr>
                <w:b/>
              </w:rPr>
              <w:t>(Answer all the Questions)</w:t>
            </w:r>
          </w:p>
        </w:tc>
      </w:tr>
      <w:tr w:rsidR="00426868" w:rsidRPr="005C7031" w14:paraId="713D39FA" w14:textId="77777777" w:rsidTr="00A052D7">
        <w:trPr>
          <w:trHeight w:val="394"/>
        </w:trPr>
        <w:tc>
          <w:tcPr>
            <w:tcW w:w="338" w:type="pct"/>
          </w:tcPr>
          <w:p w14:paraId="601D6861" w14:textId="77777777" w:rsidR="00426868" w:rsidRPr="005C7031" w:rsidRDefault="00426868" w:rsidP="00426868">
            <w:pPr>
              <w:contextualSpacing/>
              <w:jc w:val="center"/>
            </w:pPr>
            <w:r w:rsidRPr="005C7031">
              <w:t>1.</w:t>
            </w:r>
          </w:p>
        </w:tc>
        <w:tc>
          <w:tcPr>
            <w:tcW w:w="203" w:type="pct"/>
          </w:tcPr>
          <w:p w14:paraId="633A46CD" w14:textId="77777777" w:rsidR="00426868" w:rsidRPr="005C7031" w:rsidRDefault="00426868" w:rsidP="00426868">
            <w:pPr>
              <w:contextualSpacing/>
              <w:jc w:val="center"/>
            </w:pPr>
            <w:r w:rsidRPr="005C7031">
              <w:t>a.</w:t>
            </w:r>
          </w:p>
        </w:tc>
        <w:tc>
          <w:tcPr>
            <w:tcW w:w="3291" w:type="pct"/>
            <w:vAlign w:val="bottom"/>
          </w:tcPr>
          <w:p w14:paraId="4DBB0016" w14:textId="77777777" w:rsidR="00426868" w:rsidRPr="005C7031" w:rsidRDefault="00426868" w:rsidP="00426868">
            <w:pPr>
              <w:pStyle w:val="NormalWeb"/>
            </w:pPr>
            <w:r w:rsidRPr="005C7031">
              <w:t>Explain the different kinds of activities that are included in an organization's corporate social responsibility.</w:t>
            </w:r>
          </w:p>
        </w:tc>
        <w:tc>
          <w:tcPr>
            <w:tcW w:w="426" w:type="pct"/>
          </w:tcPr>
          <w:p w14:paraId="19FF2F20" w14:textId="77777777" w:rsidR="00426868" w:rsidRPr="005C7031" w:rsidRDefault="00426868" w:rsidP="00426868">
            <w:pPr>
              <w:contextualSpacing/>
              <w:jc w:val="center"/>
            </w:pPr>
            <w:r w:rsidRPr="005C7031">
              <w:t>CO1</w:t>
            </w:r>
          </w:p>
        </w:tc>
        <w:tc>
          <w:tcPr>
            <w:tcW w:w="270" w:type="pct"/>
          </w:tcPr>
          <w:p w14:paraId="6DBF9E03" w14:textId="77777777" w:rsidR="00426868" w:rsidRPr="005C7031" w:rsidRDefault="00426868" w:rsidP="00426868">
            <w:pPr>
              <w:contextualSpacing/>
              <w:jc w:val="center"/>
            </w:pPr>
            <w:r w:rsidRPr="005C7031">
              <w:t>A</w:t>
            </w:r>
          </w:p>
        </w:tc>
        <w:tc>
          <w:tcPr>
            <w:tcW w:w="472" w:type="pct"/>
          </w:tcPr>
          <w:p w14:paraId="6B1DCC8D" w14:textId="77777777" w:rsidR="00426868" w:rsidRPr="005C7031" w:rsidRDefault="00426868" w:rsidP="00426868">
            <w:pPr>
              <w:contextualSpacing/>
              <w:jc w:val="center"/>
            </w:pPr>
            <w:r w:rsidRPr="005C7031">
              <w:t>10</w:t>
            </w:r>
          </w:p>
        </w:tc>
      </w:tr>
      <w:tr w:rsidR="00426868" w:rsidRPr="005C7031" w14:paraId="6A5B34D5" w14:textId="77777777" w:rsidTr="00A052D7">
        <w:trPr>
          <w:trHeight w:val="394"/>
        </w:trPr>
        <w:tc>
          <w:tcPr>
            <w:tcW w:w="338" w:type="pct"/>
          </w:tcPr>
          <w:p w14:paraId="54E6164B" w14:textId="77777777" w:rsidR="00426868" w:rsidRPr="005C7031" w:rsidRDefault="00426868" w:rsidP="00426868">
            <w:pPr>
              <w:contextualSpacing/>
              <w:jc w:val="center"/>
            </w:pPr>
          </w:p>
        </w:tc>
        <w:tc>
          <w:tcPr>
            <w:tcW w:w="203" w:type="pct"/>
          </w:tcPr>
          <w:p w14:paraId="19F2196F" w14:textId="77777777" w:rsidR="00426868" w:rsidRPr="005C7031" w:rsidRDefault="00426868" w:rsidP="00426868">
            <w:pPr>
              <w:contextualSpacing/>
              <w:jc w:val="center"/>
            </w:pPr>
            <w:r w:rsidRPr="005C7031">
              <w:t>b.</w:t>
            </w:r>
          </w:p>
        </w:tc>
        <w:tc>
          <w:tcPr>
            <w:tcW w:w="3291" w:type="pct"/>
            <w:vAlign w:val="bottom"/>
          </w:tcPr>
          <w:p w14:paraId="77C67729" w14:textId="77777777" w:rsidR="00426868" w:rsidRPr="005C7031" w:rsidRDefault="00426868" w:rsidP="00426868">
            <w:pPr>
              <w:contextualSpacing/>
              <w:jc w:val="both"/>
              <w:rPr>
                <w:bCs/>
              </w:rPr>
            </w:pPr>
            <w:r w:rsidRPr="005C7031">
              <w:rPr>
                <w:bCs/>
              </w:rPr>
              <w:t>Determine the current scenario of corporate social responsibility.</w:t>
            </w:r>
          </w:p>
        </w:tc>
        <w:tc>
          <w:tcPr>
            <w:tcW w:w="426" w:type="pct"/>
          </w:tcPr>
          <w:p w14:paraId="13D656CF" w14:textId="77777777" w:rsidR="00426868" w:rsidRPr="005C7031" w:rsidRDefault="00426868" w:rsidP="00426868">
            <w:pPr>
              <w:contextualSpacing/>
              <w:jc w:val="center"/>
            </w:pPr>
            <w:r w:rsidRPr="005C7031">
              <w:t>CO1</w:t>
            </w:r>
          </w:p>
        </w:tc>
        <w:tc>
          <w:tcPr>
            <w:tcW w:w="270" w:type="pct"/>
          </w:tcPr>
          <w:p w14:paraId="20CD00DE" w14:textId="77777777" w:rsidR="00426868" w:rsidRPr="005C7031" w:rsidRDefault="00426868" w:rsidP="00426868">
            <w:pPr>
              <w:contextualSpacing/>
              <w:jc w:val="center"/>
            </w:pPr>
            <w:r w:rsidRPr="005C7031">
              <w:t>A</w:t>
            </w:r>
          </w:p>
        </w:tc>
        <w:tc>
          <w:tcPr>
            <w:tcW w:w="472" w:type="pct"/>
          </w:tcPr>
          <w:p w14:paraId="73A70AEE" w14:textId="77777777" w:rsidR="00426868" w:rsidRPr="005C7031" w:rsidRDefault="00426868" w:rsidP="00426868">
            <w:pPr>
              <w:contextualSpacing/>
              <w:jc w:val="center"/>
            </w:pPr>
            <w:r w:rsidRPr="005C7031">
              <w:t>10</w:t>
            </w:r>
          </w:p>
        </w:tc>
      </w:tr>
      <w:tr w:rsidR="00426868" w:rsidRPr="005C7031" w14:paraId="0CB1DFF6" w14:textId="77777777" w:rsidTr="00A052D7">
        <w:trPr>
          <w:trHeight w:val="237"/>
        </w:trPr>
        <w:tc>
          <w:tcPr>
            <w:tcW w:w="338" w:type="pct"/>
          </w:tcPr>
          <w:p w14:paraId="4806D0A1" w14:textId="77777777" w:rsidR="00426868" w:rsidRPr="005C7031" w:rsidRDefault="00426868" w:rsidP="00426868">
            <w:pPr>
              <w:contextualSpacing/>
              <w:jc w:val="center"/>
            </w:pPr>
          </w:p>
        </w:tc>
        <w:tc>
          <w:tcPr>
            <w:tcW w:w="203" w:type="pct"/>
          </w:tcPr>
          <w:p w14:paraId="487E96FD" w14:textId="77777777" w:rsidR="00426868" w:rsidRPr="005C7031" w:rsidRDefault="00426868" w:rsidP="00426868">
            <w:pPr>
              <w:contextualSpacing/>
              <w:jc w:val="center"/>
            </w:pPr>
          </w:p>
        </w:tc>
        <w:tc>
          <w:tcPr>
            <w:tcW w:w="3291" w:type="pct"/>
            <w:vAlign w:val="bottom"/>
          </w:tcPr>
          <w:p w14:paraId="3B735455" w14:textId="77777777" w:rsidR="00426868" w:rsidRPr="005C7031" w:rsidRDefault="00426868" w:rsidP="00426868">
            <w:pPr>
              <w:contextualSpacing/>
              <w:jc w:val="center"/>
              <w:rPr>
                <w:b/>
                <w:bCs/>
              </w:rPr>
            </w:pPr>
            <w:r w:rsidRPr="005C7031">
              <w:rPr>
                <w:b/>
                <w:bCs/>
              </w:rPr>
              <w:t>(OR)</w:t>
            </w:r>
          </w:p>
        </w:tc>
        <w:tc>
          <w:tcPr>
            <w:tcW w:w="426" w:type="pct"/>
          </w:tcPr>
          <w:p w14:paraId="52771459" w14:textId="77777777" w:rsidR="00426868" w:rsidRPr="005C7031" w:rsidRDefault="00426868" w:rsidP="00426868">
            <w:pPr>
              <w:contextualSpacing/>
              <w:jc w:val="center"/>
            </w:pPr>
          </w:p>
        </w:tc>
        <w:tc>
          <w:tcPr>
            <w:tcW w:w="270" w:type="pct"/>
          </w:tcPr>
          <w:p w14:paraId="3D548182" w14:textId="77777777" w:rsidR="00426868" w:rsidRPr="005C7031" w:rsidRDefault="00426868" w:rsidP="00426868">
            <w:pPr>
              <w:contextualSpacing/>
              <w:jc w:val="center"/>
            </w:pPr>
          </w:p>
        </w:tc>
        <w:tc>
          <w:tcPr>
            <w:tcW w:w="472" w:type="pct"/>
          </w:tcPr>
          <w:p w14:paraId="6DF936A2" w14:textId="77777777" w:rsidR="00426868" w:rsidRPr="005C7031" w:rsidRDefault="00426868" w:rsidP="00426868">
            <w:pPr>
              <w:contextualSpacing/>
              <w:jc w:val="center"/>
            </w:pPr>
          </w:p>
        </w:tc>
      </w:tr>
      <w:tr w:rsidR="00426868" w:rsidRPr="005C7031" w14:paraId="1A221AF1" w14:textId="77777777" w:rsidTr="00A052D7">
        <w:trPr>
          <w:trHeight w:val="394"/>
        </w:trPr>
        <w:tc>
          <w:tcPr>
            <w:tcW w:w="338" w:type="pct"/>
          </w:tcPr>
          <w:p w14:paraId="1EE9A4A1" w14:textId="77777777" w:rsidR="00426868" w:rsidRPr="005C7031" w:rsidRDefault="00426868" w:rsidP="00426868">
            <w:pPr>
              <w:contextualSpacing/>
              <w:jc w:val="center"/>
            </w:pPr>
            <w:r w:rsidRPr="005C7031">
              <w:t>2.</w:t>
            </w:r>
          </w:p>
        </w:tc>
        <w:tc>
          <w:tcPr>
            <w:tcW w:w="203" w:type="pct"/>
          </w:tcPr>
          <w:p w14:paraId="045D7A2D" w14:textId="77777777" w:rsidR="00426868" w:rsidRPr="005C7031" w:rsidRDefault="00426868" w:rsidP="00426868">
            <w:pPr>
              <w:contextualSpacing/>
              <w:jc w:val="center"/>
            </w:pPr>
            <w:r w:rsidRPr="005C7031">
              <w:t>a.</w:t>
            </w:r>
          </w:p>
        </w:tc>
        <w:tc>
          <w:tcPr>
            <w:tcW w:w="3291" w:type="pct"/>
            <w:vAlign w:val="bottom"/>
          </w:tcPr>
          <w:p w14:paraId="1124C0FB" w14:textId="77777777" w:rsidR="00426868" w:rsidRPr="005C7031" w:rsidRDefault="00426868" w:rsidP="00426868">
            <w:pPr>
              <w:contextualSpacing/>
              <w:jc w:val="both"/>
            </w:pPr>
            <w:r w:rsidRPr="005C7031">
              <w:t>Examine the social responsibility of the organizations towards different interest groups.</w:t>
            </w:r>
          </w:p>
        </w:tc>
        <w:tc>
          <w:tcPr>
            <w:tcW w:w="426" w:type="pct"/>
          </w:tcPr>
          <w:p w14:paraId="4A0C0C3D" w14:textId="77777777" w:rsidR="00426868" w:rsidRPr="005C7031" w:rsidRDefault="00426868" w:rsidP="00426868">
            <w:pPr>
              <w:contextualSpacing/>
              <w:jc w:val="center"/>
            </w:pPr>
            <w:r w:rsidRPr="005C7031">
              <w:t>CO2</w:t>
            </w:r>
          </w:p>
        </w:tc>
        <w:tc>
          <w:tcPr>
            <w:tcW w:w="270" w:type="pct"/>
          </w:tcPr>
          <w:p w14:paraId="4B3E5CB2" w14:textId="77777777" w:rsidR="00426868" w:rsidRPr="005C7031" w:rsidRDefault="00426868" w:rsidP="00426868">
            <w:pPr>
              <w:contextualSpacing/>
              <w:jc w:val="center"/>
            </w:pPr>
            <w:r w:rsidRPr="005C7031">
              <w:t>A</w:t>
            </w:r>
          </w:p>
        </w:tc>
        <w:tc>
          <w:tcPr>
            <w:tcW w:w="472" w:type="pct"/>
          </w:tcPr>
          <w:p w14:paraId="3276FF04" w14:textId="77777777" w:rsidR="00426868" w:rsidRPr="005C7031" w:rsidRDefault="00426868" w:rsidP="00426868">
            <w:pPr>
              <w:contextualSpacing/>
              <w:jc w:val="center"/>
            </w:pPr>
            <w:r w:rsidRPr="005C7031">
              <w:t>10</w:t>
            </w:r>
          </w:p>
        </w:tc>
      </w:tr>
      <w:tr w:rsidR="00426868" w:rsidRPr="005C7031" w14:paraId="59E907CA" w14:textId="77777777" w:rsidTr="00A052D7">
        <w:trPr>
          <w:trHeight w:val="394"/>
        </w:trPr>
        <w:tc>
          <w:tcPr>
            <w:tcW w:w="338" w:type="pct"/>
          </w:tcPr>
          <w:p w14:paraId="297044E7" w14:textId="77777777" w:rsidR="00426868" w:rsidRPr="005C7031" w:rsidRDefault="00426868" w:rsidP="00426868">
            <w:pPr>
              <w:contextualSpacing/>
              <w:jc w:val="center"/>
            </w:pPr>
          </w:p>
        </w:tc>
        <w:tc>
          <w:tcPr>
            <w:tcW w:w="203" w:type="pct"/>
          </w:tcPr>
          <w:p w14:paraId="531011FB" w14:textId="77777777" w:rsidR="00426868" w:rsidRPr="005C7031" w:rsidRDefault="00426868" w:rsidP="00426868">
            <w:pPr>
              <w:contextualSpacing/>
              <w:jc w:val="center"/>
            </w:pPr>
            <w:r w:rsidRPr="005C7031">
              <w:t>b.</w:t>
            </w:r>
          </w:p>
        </w:tc>
        <w:tc>
          <w:tcPr>
            <w:tcW w:w="3291" w:type="pct"/>
            <w:vAlign w:val="bottom"/>
          </w:tcPr>
          <w:p w14:paraId="2A8EAFA3" w14:textId="77777777" w:rsidR="00426868" w:rsidRPr="005C7031" w:rsidRDefault="00426868" w:rsidP="00426868">
            <w:pPr>
              <w:contextualSpacing/>
              <w:jc w:val="both"/>
            </w:pPr>
            <w:r w:rsidRPr="005C7031">
              <w:t>Analyze the impact of globalization on corporate social responsibility.</w:t>
            </w:r>
          </w:p>
        </w:tc>
        <w:tc>
          <w:tcPr>
            <w:tcW w:w="426" w:type="pct"/>
          </w:tcPr>
          <w:p w14:paraId="3EF4D7CE" w14:textId="77777777" w:rsidR="00426868" w:rsidRPr="005C7031" w:rsidRDefault="00426868" w:rsidP="00426868">
            <w:pPr>
              <w:contextualSpacing/>
              <w:jc w:val="center"/>
            </w:pPr>
            <w:r w:rsidRPr="005C7031">
              <w:t>CO2</w:t>
            </w:r>
          </w:p>
        </w:tc>
        <w:tc>
          <w:tcPr>
            <w:tcW w:w="270" w:type="pct"/>
          </w:tcPr>
          <w:p w14:paraId="5207E0A3" w14:textId="77777777" w:rsidR="00426868" w:rsidRPr="005C7031" w:rsidRDefault="00426868" w:rsidP="00426868">
            <w:pPr>
              <w:contextualSpacing/>
              <w:jc w:val="center"/>
            </w:pPr>
            <w:r w:rsidRPr="005C7031">
              <w:t>An</w:t>
            </w:r>
          </w:p>
        </w:tc>
        <w:tc>
          <w:tcPr>
            <w:tcW w:w="472" w:type="pct"/>
          </w:tcPr>
          <w:p w14:paraId="1341AF26" w14:textId="77777777" w:rsidR="00426868" w:rsidRPr="005C7031" w:rsidRDefault="00426868" w:rsidP="00426868">
            <w:pPr>
              <w:contextualSpacing/>
              <w:jc w:val="center"/>
            </w:pPr>
            <w:r w:rsidRPr="005C7031">
              <w:t>10</w:t>
            </w:r>
          </w:p>
        </w:tc>
      </w:tr>
      <w:tr w:rsidR="00426868" w:rsidRPr="005C7031" w14:paraId="7C579664" w14:textId="77777777" w:rsidTr="00A052D7">
        <w:trPr>
          <w:trHeight w:val="394"/>
        </w:trPr>
        <w:tc>
          <w:tcPr>
            <w:tcW w:w="338" w:type="pct"/>
          </w:tcPr>
          <w:p w14:paraId="5BDCB90E" w14:textId="77777777" w:rsidR="00426868" w:rsidRPr="005C7031" w:rsidRDefault="00426868" w:rsidP="00426868">
            <w:pPr>
              <w:contextualSpacing/>
              <w:jc w:val="center"/>
            </w:pPr>
          </w:p>
        </w:tc>
        <w:tc>
          <w:tcPr>
            <w:tcW w:w="203" w:type="pct"/>
          </w:tcPr>
          <w:p w14:paraId="3DB444C6" w14:textId="77777777" w:rsidR="00426868" w:rsidRPr="005C7031" w:rsidRDefault="00426868" w:rsidP="00426868">
            <w:pPr>
              <w:contextualSpacing/>
              <w:jc w:val="center"/>
            </w:pPr>
          </w:p>
        </w:tc>
        <w:tc>
          <w:tcPr>
            <w:tcW w:w="3291" w:type="pct"/>
            <w:vAlign w:val="bottom"/>
          </w:tcPr>
          <w:p w14:paraId="47BF2EFB" w14:textId="77777777" w:rsidR="00426868" w:rsidRPr="005C7031" w:rsidRDefault="00426868" w:rsidP="00426868">
            <w:pPr>
              <w:contextualSpacing/>
              <w:jc w:val="both"/>
            </w:pPr>
          </w:p>
        </w:tc>
        <w:tc>
          <w:tcPr>
            <w:tcW w:w="426" w:type="pct"/>
          </w:tcPr>
          <w:p w14:paraId="0C7A1EDD" w14:textId="77777777" w:rsidR="00426868" w:rsidRPr="005C7031" w:rsidRDefault="00426868" w:rsidP="00426868">
            <w:pPr>
              <w:contextualSpacing/>
              <w:jc w:val="center"/>
            </w:pPr>
          </w:p>
        </w:tc>
        <w:tc>
          <w:tcPr>
            <w:tcW w:w="270" w:type="pct"/>
          </w:tcPr>
          <w:p w14:paraId="43FEC94B" w14:textId="77777777" w:rsidR="00426868" w:rsidRPr="005C7031" w:rsidRDefault="00426868" w:rsidP="00426868">
            <w:pPr>
              <w:contextualSpacing/>
              <w:jc w:val="center"/>
            </w:pPr>
          </w:p>
        </w:tc>
        <w:tc>
          <w:tcPr>
            <w:tcW w:w="472" w:type="pct"/>
          </w:tcPr>
          <w:p w14:paraId="207D2740" w14:textId="77777777" w:rsidR="00426868" w:rsidRPr="005C7031" w:rsidRDefault="00426868" w:rsidP="00426868">
            <w:pPr>
              <w:contextualSpacing/>
              <w:jc w:val="center"/>
            </w:pPr>
          </w:p>
        </w:tc>
      </w:tr>
      <w:tr w:rsidR="00426868" w:rsidRPr="005C7031" w14:paraId="07398DB7" w14:textId="77777777" w:rsidTr="00A052D7">
        <w:trPr>
          <w:trHeight w:val="394"/>
        </w:trPr>
        <w:tc>
          <w:tcPr>
            <w:tcW w:w="338" w:type="pct"/>
          </w:tcPr>
          <w:p w14:paraId="473179DB" w14:textId="77777777" w:rsidR="00426868" w:rsidRPr="005C7031" w:rsidRDefault="00426868" w:rsidP="00426868">
            <w:pPr>
              <w:contextualSpacing/>
              <w:jc w:val="center"/>
            </w:pPr>
            <w:r w:rsidRPr="005C7031">
              <w:t>3.</w:t>
            </w:r>
          </w:p>
        </w:tc>
        <w:tc>
          <w:tcPr>
            <w:tcW w:w="203" w:type="pct"/>
          </w:tcPr>
          <w:p w14:paraId="501CA664" w14:textId="77777777" w:rsidR="00426868" w:rsidRPr="005C7031" w:rsidRDefault="00426868" w:rsidP="00426868">
            <w:pPr>
              <w:contextualSpacing/>
              <w:jc w:val="center"/>
            </w:pPr>
            <w:r w:rsidRPr="005C7031">
              <w:t>a.</w:t>
            </w:r>
          </w:p>
        </w:tc>
        <w:tc>
          <w:tcPr>
            <w:tcW w:w="3291" w:type="pct"/>
            <w:vAlign w:val="bottom"/>
          </w:tcPr>
          <w:p w14:paraId="76283061" w14:textId="77777777" w:rsidR="00426868" w:rsidRPr="005C7031" w:rsidRDefault="00426868" w:rsidP="00426868">
            <w:pPr>
              <w:contextualSpacing/>
              <w:jc w:val="both"/>
            </w:pPr>
            <w:r w:rsidRPr="005C7031">
              <w:t>Write a comprehensive explanation focused on SA 8000.</w:t>
            </w:r>
          </w:p>
        </w:tc>
        <w:tc>
          <w:tcPr>
            <w:tcW w:w="426" w:type="pct"/>
          </w:tcPr>
          <w:p w14:paraId="7ED4E236" w14:textId="77777777" w:rsidR="00426868" w:rsidRPr="005C7031" w:rsidRDefault="00426868" w:rsidP="00426868">
            <w:pPr>
              <w:contextualSpacing/>
              <w:jc w:val="center"/>
            </w:pPr>
            <w:r w:rsidRPr="005C7031">
              <w:t>CO3</w:t>
            </w:r>
          </w:p>
        </w:tc>
        <w:tc>
          <w:tcPr>
            <w:tcW w:w="270" w:type="pct"/>
          </w:tcPr>
          <w:p w14:paraId="47F71DE3" w14:textId="77777777" w:rsidR="00426868" w:rsidRPr="005C7031" w:rsidRDefault="00426868" w:rsidP="00426868">
            <w:pPr>
              <w:contextualSpacing/>
              <w:jc w:val="center"/>
            </w:pPr>
            <w:r w:rsidRPr="005C7031">
              <w:t>C</w:t>
            </w:r>
          </w:p>
        </w:tc>
        <w:tc>
          <w:tcPr>
            <w:tcW w:w="472" w:type="pct"/>
          </w:tcPr>
          <w:p w14:paraId="6E42796F" w14:textId="77777777" w:rsidR="00426868" w:rsidRPr="005C7031" w:rsidRDefault="00426868" w:rsidP="00426868">
            <w:pPr>
              <w:contextualSpacing/>
              <w:jc w:val="center"/>
            </w:pPr>
            <w:r w:rsidRPr="005C7031">
              <w:t>10</w:t>
            </w:r>
          </w:p>
        </w:tc>
      </w:tr>
      <w:tr w:rsidR="00426868" w:rsidRPr="005C7031" w14:paraId="32A003B4" w14:textId="77777777" w:rsidTr="00A052D7">
        <w:trPr>
          <w:trHeight w:val="394"/>
        </w:trPr>
        <w:tc>
          <w:tcPr>
            <w:tcW w:w="338" w:type="pct"/>
          </w:tcPr>
          <w:p w14:paraId="45FE58A8" w14:textId="77777777" w:rsidR="00426868" w:rsidRPr="005C7031" w:rsidRDefault="00426868" w:rsidP="00426868">
            <w:pPr>
              <w:contextualSpacing/>
              <w:jc w:val="center"/>
            </w:pPr>
          </w:p>
        </w:tc>
        <w:tc>
          <w:tcPr>
            <w:tcW w:w="203" w:type="pct"/>
          </w:tcPr>
          <w:p w14:paraId="499C0131" w14:textId="77777777" w:rsidR="00426868" w:rsidRPr="005C7031" w:rsidRDefault="00426868" w:rsidP="00426868">
            <w:pPr>
              <w:contextualSpacing/>
              <w:jc w:val="center"/>
            </w:pPr>
            <w:r w:rsidRPr="005C7031">
              <w:t>b.</w:t>
            </w:r>
          </w:p>
        </w:tc>
        <w:tc>
          <w:tcPr>
            <w:tcW w:w="3291" w:type="pct"/>
            <w:vAlign w:val="bottom"/>
          </w:tcPr>
          <w:p w14:paraId="00E69EAE" w14:textId="77777777" w:rsidR="00426868" w:rsidRPr="005C7031" w:rsidRDefault="00426868" w:rsidP="00426868">
            <w:pPr>
              <w:contextualSpacing/>
              <w:jc w:val="both"/>
              <w:rPr>
                <w:bCs/>
              </w:rPr>
            </w:pPr>
            <w:r w:rsidRPr="005C7031">
              <w:rPr>
                <w:bCs/>
              </w:rPr>
              <w:t>Determine the factors influencing corporate social responsibility policies.</w:t>
            </w:r>
          </w:p>
        </w:tc>
        <w:tc>
          <w:tcPr>
            <w:tcW w:w="426" w:type="pct"/>
          </w:tcPr>
          <w:p w14:paraId="2A621F93" w14:textId="77777777" w:rsidR="00426868" w:rsidRPr="005C7031" w:rsidRDefault="00426868" w:rsidP="00426868">
            <w:pPr>
              <w:contextualSpacing/>
              <w:jc w:val="center"/>
            </w:pPr>
            <w:r w:rsidRPr="005C7031">
              <w:t>CO3</w:t>
            </w:r>
          </w:p>
        </w:tc>
        <w:tc>
          <w:tcPr>
            <w:tcW w:w="270" w:type="pct"/>
          </w:tcPr>
          <w:p w14:paraId="1162243F" w14:textId="77777777" w:rsidR="00426868" w:rsidRPr="005C7031" w:rsidRDefault="00426868" w:rsidP="00426868">
            <w:pPr>
              <w:contextualSpacing/>
              <w:jc w:val="center"/>
            </w:pPr>
            <w:r w:rsidRPr="005C7031">
              <w:t>A</w:t>
            </w:r>
          </w:p>
        </w:tc>
        <w:tc>
          <w:tcPr>
            <w:tcW w:w="472" w:type="pct"/>
          </w:tcPr>
          <w:p w14:paraId="7D153BB2" w14:textId="77777777" w:rsidR="00426868" w:rsidRPr="005C7031" w:rsidRDefault="00426868" w:rsidP="00426868">
            <w:pPr>
              <w:contextualSpacing/>
              <w:jc w:val="center"/>
            </w:pPr>
            <w:r w:rsidRPr="005C7031">
              <w:t>10</w:t>
            </w:r>
          </w:p>
        </w:tc>
      </w:tr>
      <w:tr w:rsidR="00426868" w:rsidRPr="005C7031" w14:paraId="5358116D" w14:textId="77777777" w:rsidTr="00A052D7">
        <w:trPr>
          <w:trHeight w:val="172"/>
        </w:trPr>
        <w:tc>
          <w:tcPr>
            <w:tcW w:w="338" w:type="pct"/>
          </w:tcPr>
          <w:p w14:paraId="3FBADF24" w14:textId="77777777" w:rsidR="00426868" w:rsidRPr="005C7031" w:rsidRDefault="00426868" w:rsidP="00426868">
            <w:pPr>
              <w:contextualSpacing/>
              <w:jc w:val="center"/>
            </w:pPr>
          </w:p>
        </w:tc>
        <w:tc>
          <w:tcPr>
            <w:tcW w:w="203" w:type="pct"/>
          </w:tcPr>
          <w:p w14:paraId="7F0F3E3E" w14:textId="77777777" w:rsidR="00426868" w:rsidRPr="005C7031" w:rsidRDefault="00426868" w:rsidP="00426868">
            <w:pPr>
              <w:contextualSpacing/>
              <w:jc w:val="center"/>
            </w:pPr>
          </w:p>
        </w:tc>
        <w:tc>
          <w:tcPr>
            <w:tcW w:w="3291" w:type="pct"/>
            <w:vAlign w:val="bottom"/>
          </w:tcPr>
          <w:p w14:paraId="06D3CC62" w14:textId="77777777" w:rsidR="00426868" w:rsidRPr="005C7031" w:rsidRDefault="00426868" w:rsidP="00426868">
            <w:pPr>
              <w:contextualSpacing/>
              <w:jc w:val="center"/>
            </w:pPr>
            <w:r w:rsidRPr="005C7031">
              <w:rPr>
                <w:b/>
                <w:bCs/>
              </w:rPr>
              <w:t>(OR)</w:t>
            </w:r>
          </w:p>
        </w:tc>
        <w:tc>
          <w:tcPr>
            <w:tcW w:w="426" w:type="pct"/>
          </w:tcPr>
          <w:p w14:paraId="065488D2" w14:textId="77777777" w:rsidR="00426868" w:rsidRPr="005C7031" w:rsidRDefault="00426868" w:rsidP="00426868">
            <w:pPr>
              <w:contextualSpacing/>
              <w:jc w:val="center"/>
            </w:pPr>
          </w:p>
        </w:tc>
        <w:tc>
          <w:tcPr>
            <w:tcW w:w="270" w:type="pct"/>
          </w:tcPr>
          <w:p w14:paraId="7411A31F" w14:textId="77777777" w:rsidR="00426868" w:rsidRPr="005C7031" w:rsidRDefault="00426868" w:rsidP="00426868">
            <w:pPr>
              <w:contextualSpacing/>
              <w:jc w:val="center"/>
            </w:pPr>
          </w:p>
        </w:tc>
        <w:tc>
          <w:tcPr>
            <w:tcW w:w="472" w:type="pct"/>
          </w:tcPr>
          <w:p w14:paraId="63ABDD5C" w14:textId="77777777" w:rsidR="00426868" w:rsidRPr="005C7031" w:rsidRDefault="00426868" w:rsidP="00426868">
            <w:pPr>
              <w:contextualSpacing/>
              <w:jc w:val="center"/>
            </w:pPr>
          </w:p>
        </w:tc>
      </w:tr>
      <w:tr w:rsidR="00426868" w:rsidRPr="005C7031" w14:paraId="26DB6D56" w14:textId="77777777" w:rsidTr="00A052D7">
        <w:trPr>
          <w:trHeight w:val="394"/>
        </w:trPr>
        <w:tc>
          <w:tcPr>
            <w:tcW w:w="338" w:type="pct"/>
          </w:tcPr>
          <w:p w14:paraId="74A157DD" w14:textId="77777777" w:rsidR="00426868" w:rsidRPr="005C7031" w:rsidRDefault="00426868" w:rsidP="00426868">
            <w:pPr>
              <w:contextualSpacing/>
              <w:jc w:val="center"/>
            </w:pPr>
            <w:r w:rsidRPr="005C7031">
              <w:t>4.</w:t>
            </w:r>
          </w:p>
        </w:tc>
        <w:tc>
          <w:tcPr>
            <w:tcW w:w="203" w:type="pct"/>
          </w:tcPr>
          <w:p w14:paraId="6CB4AE3F" w14:textId="77777777" w:rsidR="00426868" w:rsidRPr="005C7031" w:rsidRDefault="00426868" w:rsidP="00426868">
            <w:pPr>
              <w:contextualSpacing/>
              <w:jc w:val="center"/>
            </w:pPr>
            <w:r w:rsidRPr="005C7031">
              <w:t>a.</w:t>
            </w:r>
          </w:p>
        </w:tc>
        <w:tc>
          <w:tcPr>
            <w:tcW w:w="3291" w:type="pct"/>
            <w:vAlign w:val="bottom"/>
          </w:tcPr>
          <w:p w14:paraId="6A8D958E" w14:textId="77777777" w:rsidR="00426868" w:rsidRPr="005C7031" w:rsidRDefault="00426868" w:rsidP="00426868">
            <w:pPr>
              <w:contextualSpacing/>
              <w:jc w:val="both"/>
            </w:pPr>
            <w:r w:rsidRPr="005C7031">
              <w:t>Analyze the concept of corporate social responsibility in the context of the ecological environment.</w:t>
            </w:r>
          </w:p>
        </w:tc>
        <w:tc>
          <w:tcPr>
            <w:tcW w:w="426" w:type="pct"/>
          </w:tcPr>
          <w:p w14:paraId="54AF4D5D" w14:textId="77777777" w:rsidR="00426868" w:rsidRPr="005C7031" w:rsidRDefault="00426868" w:rsidP="00426868">
            <w:pPr>
              <w:contextualSpacing/>
              <w:jc w:val="center"/>
            </w:pPr>
            <w:r w:rsidRPr="005C7031">
              <w:t>CO4</w:t>
            </w:r>
          </w:p>
        </w:tc>
        <w:tc>
          <w:tcPr>
            <w:tcW w:w="270" w:type="pct"/>
          </w:tcPr>
          <w:p w14:paraId="6437CE63" w14:textId="77777777" w:rsidR="00426868" w:rsidRPr="005C7031" w:rsidRDefault="00426868" w:rsidP="00426868">
            <w:pPr>
              <w:contextualSpacing/>
              <w:jc w:val="center"/>
            </w:pPr>
            <w:r w:rsidRPr="005C7031">
              <w:t>An</w:t>
            </w:r>
          </w:p>
        </w:tc>
        <w:tc>
          <w:tcPr>
            <w:tcW w:w="472" w:type="pct"/>
          </w:tcPr>
          <w:p w14:paraId="4BF5917E" w14:textId="77777777" w:rsidR="00426868" w:rsidRPr="005C7031" w:rsidRDefault="00426868" w:rsidP="00426868">
            <w:pPr>
              <w:contextualSpacing/>
              <w:jc w:val="center"/>
            </w:pPr>
            <w:r w:rsidRPr="005C7031">
              <w:t>10</w:t>
            </w:r>
          </w:p>
        </w:tc>
      </w:tr>
      <w:tr w:rsidR="00426868" w:rsidRPr="005C7031" w14:paraId="2B93C371" w14:textId="77777777" w:rsidTr="00A052D7">
        <w:trPr>
          <w:trHeight w:val="394"/>
        </w:trPr>
        <w:tc>
          <w:tcPr>
            <w:tcW w:w="338" w:type="pct"/>
          </w:tcPr>
          <w:p w14:paraId="4AFE388F" w14:textId="77777777" w:rsidR="00426868" w:rsidRPr="005C7031" w:rsidRDefault="00426868" w:rsidP="00426868">
            <w:pPr>
              <w:contextualSpacing/>
              <w:jc w:val="center"/>
            </w:pPr>
          </w:p>
        </w:tc>
        <w:tc>
          <w:tcPr>
            <w:tcW w:w="203" w:type="pct"/>
          </w:tcPr>
          <w:p w14:paraId="15CCA842" w14:textId="77777777" w:rsidR="00426868" w:rsidRPr="005C7031" w:rsidRDefault="00426868" w:rsidP="00426868">
            <w:pPr>
              <w:contextualSpacing/>
              <w:jc w:val="center"/>
            </w:pPr>
            <w:r w:rsidRPr="005C7031">
              <w:t>b.</w:t>
            </w:r>
          </w:p>
        </w:tc>
        <w:tc>
          <w:tcPr>
            <w:tcW w:w="3291" w:type="pct"/>
            <w:vAlign w:val="bottom"/>
          </w:tcPr>
          <w:p w14:paraId="675FAB70" w14:textId="77777777" w:rsidR="00426868" w:rsidRPr="005C7031" w:rsidRDefault="00426868" w:rsidP="00426868">
            <w:pPr>
              <w:contextualSpacing/>
              <w:jc w:val="both"/>
              <w:rPr>
                <w:bCs/>
              </w:rPr>
            </w:pPr>
            <w:r w:rsidRPr="005C7031">
              <w:rPr>
                <w:bCs/>
              </w:rPr>
              <w:t>Justify the significance of corporate social responsibility in the market place.</w:t>
            </w:r>
          </w:p>
        </w:tc>
        <w:tc>
          <w:tcPr>
            <w:tcW w:w="426" w:type="pct"/>
          </w:tcPr>
          <w:p w14:paraId="5C40E21E" w14:textId="77777777" w:rsidR="00426868" w:rsidRPr="005C7031" w:rsidRDefault="00426868" w:rsidP="00426868">
            <w:pPr>
              <w:contextualSpacing/>
              <w:jc w:val="center"/>
            </w:pPr>
            <w:r w:rsidRPr="005C7031">
              <w:t>CO4</w:t>
            </w:r>
          </w:p>
        </w:tc>
        <w:tc>
          <w:tcPr>
            <w:tcW w:w="270" w:type="pct"/>
          </w:tcPr>
          <w:p w14:paraId="402F9175" w14:textId="77777777" w:rsidR="00426868" w:rsidRPr="005C7031" w:rsidRDefault="00426868" w:rsidP="00426868">
            <w:pPr>
              <w:contextualSpacing/>
              <w:jc w:val="center"/>
            </w:pPr>
            <w:r w:rsidRPr="005C7031">
              <w:t>E</w:t>
            </w:r>
          </w:p>
        </w:tc>
        <w:tc>
          <w:tcPr>
            <w:tcW w:w="472" w:type="pct"/>
          </w:tcPr>
          <w:p w14:paraId="7BEC194E" w14:textId="77777777" w:rsidR="00426868" w:rsidRPr="005C7031" w:rsidRDefault="00426868" w:rsidP="00426868">
            <w:pPr>
              <w:contextualSpacing/>
              <w:jc w:val="center"/>
            </w:pPr>
            <w:r w:rsidRPr="005C7031">
              <w:t>10</w:t>
            </w:r>
          </w:p>
        </w:tc>
      </w:tr>
      <w:tr w:rsidR="00426868" w:rsidRPr="005C7031" w14:paraId="2B62CE09" w14:textId="77777777" w:rsidTr="00A052D7">
        <w:trPr>
          <w:trHeight w:val="394"/>
        </w:trPr>
        <w:tc>
          <w:tcPr>
            <w:tcW w:w="338" w:type="pct"/>
          </w:tcPr>
          <w:p w14:paraId="5EBD9480" w14:textId="77777777" w:rsidR="00426868" w:rsidRPr="005C7031" w:rsidRDefault="00426868" w:rsidP="00426868">
            <w:pPr>
              <w:contextualSpacing/>
              <w:jc w:val="center"/>
            </w:pPr>
          </w:p>
        </w:tc>
        <w:tc>
          <w:tcPr>
            <w:tcW w:w="203" w:type="pct"/>
          </w:tcPr>
          <w:p w14:paraId="29F6D329" w14:textId="77777777" w:rsidR="00426868" w:rsidRPr="005C7031" w:rsidRDefault="00426868" w:rsidP="00426868">
            <w:pPr>
              <w:contextualSpacing/>
              <w:jc w:val="center"/>
            </w:pPr>
          </w:p>
        </w:tc>
        <w:tc>
          <w:tcPr>
            <w:tcW w:w="3291" w:type="pct"/>
            <w:vAlign w:val="bottom"/>
          </w:tcPr>
          <w:p w14:paraId="7D0F8B81" w14:textId="77777777" w:rsidR="00426868" w:rsidRPr="005C7031" w:rsidRDefault="00426868" w:rsidP="00426868">
            <w:pPr>
              <w:contextualSpacing/>
              <w:jc w:val="both"/>
            </w:pPr>
          </w:p>
        </w:tc>
        <w:tc>
          <w:tcPr>
            <w:tcW w:w="426" w:type="pct"/>
          </w:tcPr>
          <w:p w14:paraId="5867DC3B" w14:textId="77777777" w:rsidR="00426868" w:rsidRPr="005C7031" w:rsidRDefault="00426868" w:rsidP="00426868">
            <w:pPr>
              <w:contextualSpacing/>
              <w:jc w:val="center"/>
            </w:pPr>
          </w:p>
        </w:tc>
        <w:tc>
          <w:tcPr>
            <w:tcW w:w="270" w:type="pct"/>
          </w:tcPr>
          <w:p w14:paraId="2378B3C1" w14:textId="77777777" w:rsidR="00426868" w:rsidRPr="005C7031" w:rsidRDefault="00426868" w:rsidP="00426868">
            <w:pPr>
              <w:contextualSpacing/>
              <w:jc w:val="center"/>
            </w:pPr>
          </w:p>
        </w:tc>
        <w:tc>
          <w:tcPr>
            <w:tcW w:w="472" w:type="pct"/>
          </w:tcPr>
          <w:p w14:paraId="6894B14D" w14:textId="77777777" w:rsidR="00426868" w:rsidRPr="005C7031" w:rsidRDefault="00426868" w:rsidP="00426868">
            <w:pPr>
              <w:contextualSpacing/>
              <w:jc w:val="center"/>
            </w:pPr>
          </w:p>
        </w:tc>
      </w:tr>
      <w:tr w:rsidR="00426868" w:rsidRPr="005C7031" w14:paraId="6F7A4E7A" w14:textId="77777777" w:rsidTr="00A052D7">
        <w:trPr>
          <w:trHeight w:val="394"/>
        </w:trPr>
        <w:tc>
          <w:tcPr>
            <w:tcW w:w="338" w:type="pct"/>
          </w:tcPr>
          <w:p w14:paraId="0886FACD" w14:textId="77777777" w:rsidR="00426868" w:rsidRPr="005C7031" w:rsidRDefault="00426868" w:rsidP="00426868">
            <w:pPr>
              <w:contextualSpacing/>
              <w:jc w:val="center"/>
            </w:pPr>
            <w:r w:rsidRPr="005C7031">
              <w:t>5.</w:t>
            </w:r>
          </w:p>
        </w:tc>
        <w:tc>
          <w:tcPr>
            <w:tcW w:w="203" w:type="pct"/>
          </w:tcPr>
          <w:p w14:paraId="3D50418C" w14:textId="77777777" w:rsidR="00426868" w:rsidRPr="005C7031" w:rsidRDefault="00426868" w:rsidP="00426868">
            <w:pPr>
              <w:contextualSpacing/>
              <w:jc w:val="center"/>
            </w:pPr>
          </w:p>
        </w:tc>
        <w:tc>
          <w:tcPr>
            <w:tcW w:w="3291" w:type="pct"/>
            <w:vAlign w:val="bottom"/>
          </w:tcPr>
          <w:p w14:paraId="4AEF5EBE" w14:textId="77777777" w:rsidR="00426868" w:rsidRPr="005C7031" w:rsidRDefault="00426868" w:rsidP="00426868">
            <w:pPr>
              <w:contextualSpacing/>
              <w:jc w:val="both"/>
            </w:pPr>
            <w:r w:rsidRPr="005C7031">
              <w:t>Evaluate the corporate social responsibility initiatives of Hawell’s and P&amp; G.</w:t>
            </w:r>
          </w:p>
        </w:tc>
        <w:tc>
          <w:tcPr>
            <w:tcW w:w="426" w:type="pct"/>
          </w:tcPr>
          <w:p w14:paraId="5C12726B" w14:textId="77777777" w:rsidR="00426868" w:rsidRPr="005C7031" w:rsidRDefault="00426868" w:rsidP="00426868">
            <w:pPr>
              <w:contextualSpacing/>
              <w:jc w:val="center"/>
            </w:pPr>
            <w:r w:rsidRPr="005C7031">
              <w:t>CO5</w:t>
            </w:r>
          </w:p>
        </w:tc>
        <w:tc>
          <w:tcPr>
            <w:tcW w:w="270" w:type="pct"/>
          </w:tcPr>
          <w:p w14:paraId="4ABC5314" w14:textId="77777777" w:rsidR="00426868" w:rsidRPr="005C7031" w:rsidRDefault="00426868" w:rsidP="00426868">
            <w:pPr>
              <w:contextualSpacing/>
              <w:jc w:val="center"/>
            </w:pPr>
            <w:r w:rsidRPr="005C7031">
              <w:t>E</w:t>
            </w:r>
          </w:p>
        </w:tc>
        <w:tc>
          <w:tcPr>
            <w:tcW w:w="472" w:type="pct"/>
          </w:tcPr>
          <w:p w14:paraId="35CC08CC" w14:textId="77777777" w:rsidR="00426868" w:rsidRPr="005C7031" w:rsidRDefault="00426868" w:rsidP="00426868">
            <w:pPr>
              <w:contextualSpacing/>
              <w:jc w:val="center"/>
            </w:pPr>
            <w:r w:rsidRPr="005C7031">
              <w:t>20</w:t>
            </w:r>
          </w:p>
        </w:tc>
      </w:tr>
      <w:tr w:rsidR="00426868" w:rsidRPr="005C7031" w14:paraId="044F00DD" w14:textId="77777777" w:rsidTr="00A052D7">
        <w:trPr>
          <w:trHeight w:val="394"/>
        </w:trPr>
        <w:tc>
          <w:tcPr>
            <w:tcW w:w="338" w:type="pct"/>
          </w:tcPr>
          <w:p w14:paraId="42218C64" w14:textId="77777777" w:rsidR="00426868" w:rsidRPr="005C7031" w:rsidRDefault="00426868" w:rsidP="00426868">
            <w:pPr>
              <w:contextualSpacing/>
              <w:jc w:val="center"/>
            </w:pPr>
          </w:p>
        </w:tc>
        <w:tc>
          <w:tcPr>
            <w:tcW w:w="203" w:type="pct"/>
          </w:tcPr>
          <w:p w14:paraId="1C13ABBA" w14:textId="77777777" w:rsidR="00426868" w:rsidRPr="005C7031" w:rsidRDefault="00426868" w:rsidP="00426868">
            <w:pPr>
              <w:contextualSpacing/>
              <w:jc w:val="center"/>
            </w:pPr>
          </w:p>
        </w:tc>
        <w:tc>
          <w:tcPr>
            <w:tcW w:w="3291" w:type="pct"/>
            <w:vAlign w:val="bottom"/>
          </w:tcPr>
          <w:p w14:paraId="39AFB86A" w14:textId="77777777" w:rsidR="00426868" w:rsidRPr="005C7031" w:rsidRDefault="00426868" w:rsidP="00426868">
            <w:pPr>
              <w:contextualSpacing/>
              <w:jc w:val="center"/>
              <w:rPr>
                <w:bCs/>
              </w:rPr>
            </w:pPr>
            <w:r w:rsidRPr="005C7031">
              <w:rPr>
                <w:b/>
                <w:bCs/>
              </w:rPr>
              <w:t>(OR)</w:t>
            </w:r>
          </w:p>
        </w:tc>
        <w:tc>
          <w:tcPr>
            <w:tcW w:w="426" w:type="pct"/>
          </w:tcPr>
          <w:p w14:paraId="25429D0A" w14:textId="77777777" w:rsidR="00426868" w:rsidRPr="005C7031" w:rsidRDefault="00426868" w:rsidP="00426868">
            <w:pPr>
              <w:contextualSpacing/>
              <w:jc w:val="center"/>
            </w:pPr>
          </w:p>
        </w:tc>
        <w:tc>
          <w:tcPr>
            <w:tcW w:w="270" w:type="pct"/>
          </w:tcPr>
          <w:p w14:paraId="078F5D01" w14:textId="77777777" w:rsidR="00426868" w:rsidRPr="005C7031" w:rsidRDefault="00426868" w:rsidP="00426868">
            <w:pPr>
              <w:contextualSpacing/>
              <w:jc w:val="center"/>
            </w:pPr>
          </w:p>
        </w:tc>
        <w:tc>
          <w:tcPr>
            <w:tcW w:w="472" w:type="pct"/>
          </w:tcPr>
          <w:p w14:paraId="21EFB712" w14:textId="77777777" w:rsidR="00426868" w:rsidRPr="005C7031" w:rsidRDefault="00426868" w:rsidP="00426868">
            <w:pPr>
              <w:contextualSpacing/>
              <w:jc w:val="center"/>
            </w:pPr>
          </w:p>
        </w:tc>
      </w:tr>
      <w:tr w:rsidR="00426868" w:rsidRPr="005C7031" w14:paraId="522B4354" w14:textId="77777777" w:rsidTr="00A052D7">
        <w:trPr>
          <w:trHeight w:val="394"/>
        </w:trPr>
        <w:tc>
          <w:tcPr>
            <w:tcW w:w="338" w:type="pct"/>
          </w:tcPr>
          <w:p w14:paraId="65E0D129" w14:textId="77777777" w:rsidR="00426868" w:rsidRPr="005C7031" w:rsidRDefault="00426868" w:rsidP="00426868">
            <w:pPr>
              <w:contextualSpacing/>
              <w:jc w:val="center"/>
            </w:pPr>
            <w:r w:rsidRPr="005C7031">
              <w:t>6.</w:t>
            </w:r>
          </w:p>
        </w:tc>
        <w:tc>
          <w:tcPr>
            <w:tcW w:w="203" w:type="pct"/>
          </w:tcPr>
          <w:p w14:paraId="7CC4F88B" w14:textId="77777777" w:rsidR="00426868" w:rsidRPr="005C7031" w:rsidRDefault="00426868" w:rsidP="00426868">
            <w:pPr>
              <w:contextualSpacing/>
              <w:jc w:val="center"/>
            </w:pPr>
          </w:p>
        </w:tc>
        <w:tc>
          <w:tcPr>
            <w:tcW w:w="3291" w:type="pct"/>
            <w:vAlign w:val="bottom"/>
          </w:tcPr>
          <w:p w14:paraId="2B7FE6DB" w14:textId="77777777" w:rsidR="00426868" w:rsidRPr="005C7031" w:rsidRDefault="00426868" w:rsidP="00426868">
            <w:pPr>
              <w:contextualSpacing/>
              <w:jc w:val="both"/>
            </w:pPr>
            <w:r w:rsidRPr="005C7031">
              <w:t>Discover the success and failure of corporate social responsibility initiatives implemented by various organizations.</w:t>
            </w:r>
          </w:p>
        </w:tc>
        <w:tc>
          <w:tcPr>
            <w:tcW w:w="426" w:type="pct"/>
          </w:tcPr>
          <w:p w14:paraId="64C82ADC" w14:textId="77777777" w:rsidR="00426868" w:rsidRPr="005C7031" w:rsidRDefault="00426868" w:rsidP="00426868">
            <w:pPr>
              <w:contextualSpacing/>
              <w:jc w:val="center"/>
            </w:pPr>
            <w:r w:rsidRPr="005C7031">
              <w:t>CO6</w:t>
            </w:r>
          </w:p>
        </w:tc>
        <w:tc>
          <w:tcPr>
            <w:tcW w:w="270" w:type="pct"/>
          </w:tcPr>
          <w:p w14:paraId="6E2128D0" w14:textId="77777777" w:rsidR="00426868" w:rsidRPr="005C7031" w:rsidRDefault="00426868" w:rsidP="00426868">
            <w:pPr>
              <w:contextualSpacing/>
              <w:jc w:val="center"/>
            </w:pPr>
            <w:r w:rsidRPr="005C7031">
              <w:t>A</w:t>
            </w:r>
          </w:p>
        </w:tc>
        <w:tc>
          <w:tcPr>
            <w:tcW w:w="472" w:type="pct"/>
          </w:tcPr>
          <w:p w14:paraId="0927AD2D" w14:textId="77777777" w:rsidR="00426868" w:rsidRPr="005C7031" w:rsidRDefault="00426868" w:rsidP="00426868">
            <w:pPr>
              <w:contextualSpacing/>
              <w:jc w:val="center"/>
            </w:pPr>
            <w:r w:rsidRPr="005C7031">
              <w:t>20</w:t>
            </w:r>
          </w:p>
        </w:tc>
      </w:tr>
      <w:tr w:rsidR="00426868" w:rsidRPr="005C7031" w14:paraId="55F4E167" w14:textId="77777777" w:rsidTr="00A052D7">
        <w:trPr>
          <w:trHeight w:val="394"/>
        </w:trPr>
        <w:tc>
          <w:tcPr>
            <w:tcW w:w="338" w:type="pct"/>
          </w:tcPr>
          <w:p w14:paraId="60C2DF41" w14:textId="77777777" w:rsidR="00426868" w:rsidRPr="005C7031" w:rsidRDefault="00426868" w:rsidP="00426868">
            <w:pPr>
              <w:contextualSpacing/>
              <w:jc w:val="center"/>
            </w:pPr>
          </w:p>
        </w:tc>
        <w:tc>
          <w:tcPr>
            <w:tcW w:w="203" w:type="pct"/>
          </w:tcPr>
          <w:p w14:paraId="2EFBB67A" w14:textId="77777777" w:rsidR="00426868" w:rsidRPr="005C7031" w:rsidRDefault="00426868" w:rsidP="00426868">
            <w:pPr>
              <w:contextualSpacing/>
              <w:jc w:val="center"/>
            </w:pPr>
          </w:p>
        </w:tc>
        <w:tc>
          <w:tcPr>
            <w:tcW w:w="3291" w:type="pct"/>
            <w:vAlign w:val="bottom"/>
          </w:tcPr>
          <w:p w14:paraId="09943573" w14:textId="77777777" w:rsidR="00426868" w:rsidRPr="005C7031" w:rsidRDefault="00426868" w:rsidP="00426868">
            <w:pPr>
              <w:contextualSpacing/>
              <w:jc w:val="both"/>
              <w:rPr>
                <w:bCs/>
              </w:rPr>
            </w:pPr>
          </w:p>
        </w:tc>
        <w:tc>
          <w:tcPr>
            <w:tcW w:w="426" w:type="pct"/>
          </w:tcPr>
          <w:p w14:paraId="15D32910" w14:textId="77777777" w:rsidR="00426868" w:rsidRPr="005C7031" w:rsidRDefault="00426868" w:rsidP="00426868">
            <w:pPr>
              <w:contextualSpacing/>
              <w:jc w:val="center"/>
            </w:pPr>
          </w:p>
        </w:tc>
        <w:tc>
          <w:tcPr>
            <w:tcW w:w="270" w:type="pct"/>
          </w:tcPr>
          <w:p w14:paraId="60DB0BB3" w14:textId="77777777" w:rsidR="00426868" w:rsidRPr="005C7031" w:rsidRDefault="00426868" w:rsidP="00426868">
            <w:pPr>
              <w:contextualSpacing/>
              <w:jc w:val="center"/>
            </w:pPr>
          </w:p>
        </w:tc>
        <w:tc>
          <w:tcPr>
            <w:tcW w:w="472" w:type="pct"/>
          </w:tcPr>
          <w:p w14:paraId="4E5CB768" w14:textId="77777777" w:rsidR="00426868" w:rsidRPr="005C7031" w:rsidRDefault="00426868" w:rsidP="00426868">
            <w:pPr>
              <w:contextualSpacing/>
              <w:jc w:val="center"/>
            </w:pPr>
          </w:p>
        </w:tc>
      </w:tr>
      <w:tr w:rsidR="00426868" w:rsidRPr="005C7031" w14:paraId="316667E9" w14:textId="77777777" w:rsidTr="00A052D7">
        <w:trPr>
          <w:trHeight w:val="394"/>
        </w:trPr>
        <w:tc>
          <w:tcPr>
            <w:tcW w:w="338" w:type="pct"/>
          </w:tcPr>
          <w:p w14:paraId="2E781758" w14:textId="77777777" w:rsidR="00426868" w:rsidRPr="005C7031" w:rsidRDefault="00426868" w:rsidP="00426868">
            <w:pPr>
              <w:contextualSpacing/>
              <w:jc w:val="center"/>
            </w:pPr>
            <w:r w:rsidRPr="005C7031">
              <w:t>7.</w:t>
            </w:r>
          </w:p>
        </w:tc>
        <w:tc>
          <w:tcPr>
            <w:tcW w:w="203" w:type="pct"/>
          </w:tcPr>
          <w:p w14:paraId="50244629" w14:textId="77777777" w:rsidR="00426868" w:rsidRPr="005C7031" w:rsidRDefault="00426868" w:rsidP="00426868">
            <w:pPr>
              <w:contextualSpacing/>
              <w:jc w:val="center"/>
            </w:pPr>
          </w:p>
        </w:tc>
        <w:tc>
          <w:tcPr>
            <w:tcW w:w="3291" w:type="pct"/>
            <w:vAlign w:val="bottom"/>
          </w:tcPr>
          <w:p w14:paraId="1AA47FC5" w14:textId="77777777" w:rsidR="00426868" w:rsidRPr="005C7031" w:rsidRDefault="00426868" w:rsidP="00426868">
            <w:pPr>
              <w:contextualSpacing/>
              <w:jc w:val="both"/>
            </w:pPr>
            <w:r w:rsidRPr="005C7031">
              <w:t>Evaluate the role of human resources professionals in corporate social responsibility.</w:t>
            </w:r>
          </w:p>
        </w:tc>
        <w:tc>
          <w:tcPr>
            <w:tcW w:w="426" w:type="pct"/>
          </w:tcPr>
          <w:p w14:paraId="33C6591F" w14:textId="77777777" w:rsidR="00426868" w:rsidRPr="005C7031" w:rsidRDefault="00426868" w:rsidP="00426868">
            <w:pPr>
              <w:contextualSpacing/>
              <w:jc w:val="center"/>
            </w:pPr>
            <w:r w:rsidRPr="005C7031">
              <w:t>CO6</w:t>
            </w:r>
          </w:p>
        </w:tc>
        <w:tc>
          <w:tcPr>
            <w:tcW w:w="270" w:type="pct"/>
          </w:tcPr>
          <w:p w14:paraId="5B55C8B6" w14:textId="77777777" w:rsidR="00426868" w:rsidRPr="005C7031" w:rsidRDefault="00426868" w:rsidP="00426868">
            <w:pPr>
              <w:contextualSpacing/>
              <w:jc w:val="center"/>
            </w:pPr>
            <w:r w:rsidRPr="005C7031">
              <w:t>E</w:t>
            </w:r>
          </w:p>
        </w:tc>
        <w:tc>
          <w:tcPr>
            <w:tcW w:w="472" w:type="pct"/>
          </w:tcPr>
          <w:p w14:paraId="0501CEC7" w14:textId="77777777" w:rsidR="00426868" w:rsidRPr="005C7031" w:rsidRDefault="00426868" w:rsidP="00426868">
            <w:pPr>
              <w:contextualSpacing/>
              <w:jc w:val="center"/>
            </w:pPr>
            <w:r w:rsidRPr="005C7031">
              <w:t>20</w:t>
            </w:r>
          </w:p>
        </w:tc>
      </w:tr>
      <w:tr w:rsidR="00426868" w:rsidRPr="005C7031" w14:paraId="6D12ED2E" w14:textId="77777777" w:rsidTr="00A052D7">
        <w:trPr>
          <w:trHeight w:val="394"/>
        </w:trPr>
        <w:tc>
          <w:tcPr>
            <w:tcW w:w="338" w:type="pct"/>
          </w:tcPr>
          <w:p w14:paraId="40AD114A" w14:textId="77777777" w:rsidR="00426868" w:rsidRPr="005C7031" w:rsidRDefault="00426868" w:rsidP="00426868">
            <w:pPr>
              <w:contextualSpacing/>
              <w:jc w:val="center"/>
            </w:pPr>
          </w:p>
        </w:tc>
        <w:tc>
          <w:tcPr>
            <w:tcW w:w="203" w:type="pct"/>
          </w:tcPr>
          <w:p w14:paraId="4A7D0DD6" w14:textId="77777777" w:rsidR="00426868" w:rsidRPr="005C7031" w:rsidRDefault="00426868" w:rsidP="00426868">
            <w:pPr>
              <w:contextualSpacing/>
              <w:jc w:val="center"/>
            </w:pPr>
          </w:p>
        </w:tc>
        <w:tc>
          <w:tcPr>
            <w:tcW w:w="3291" w:type="pct"/>
            <w:vAlign w:val="bottom"/>
          </w:tcPr>
          <w:p w14:paraId="3A88AF4C" w14:textId="77777777" w:rsidR="00426868" w:rsidRPr="005C7031" w:rsidRDefault="00426868" w:rsidP="00426868">
            <w:pPr>
              <w:contextualSpacing/>
              <w:jc w:val="center"/>
              <w:rPr>
                <w:bCs/>
              </w:rPr>
            </w:pPr>
            <w:r w:rsidRPr="005C7031">
              <w:rPr>
                <w:b/>
                <w:bCs/>
              </w:rPr>
              <w:t>(OR)</w:t>
            </w:r>
          </w:p>
        </w:tc>
        <w:tc>
          <w:tcPr>
            <w:tcW w:w="426" w:type="pct"/>
          </w:tcPr>
          <w:p w14:paraId="28B9C74F" w14:textId="77777777" w:rsidR="00426868" w:rsidRPr="005C7031" w:rsidRDefault="00426868" w:rsidP="00426868">
            <w:pPr>
              <w:contextualSpacing/>
              <w:jc w:val="center"/>
            </w:pPr>
          </w:p>
        </w:tc>
        <w:tc>
          <w:tcPr>
            <w:tcW w:w="270" w:type="pct"/>
          </w:tcPr>
          <w:p w14:paraId="7A1FED39" w14:textId="77777777" w:rsidR="00426868" w:rsidRPr="005C7031" w:rsidRDefault="00426868" w:rsidP="00426868">
            <w:pPr>
              <w:contextualSpacing/>
              <w:jc w:val="center"/>
            </w:pPr>
          </w:p>
        </w:tc>
        <w:tc>
          <w:tcPr>
            <w:tcW w:w="472" w:type="pct"/>
          </w:tcPr>
          <w:p w14:paraId="35DCA782" w14:textId="77777777" w:rsidR="00426868" w:rsidRPr="005C7031" w:rsidRDefault="00426868" w:rsidP="00426868">
            <w:pPr>
              <w:contextualSpacing/>
              <w:jc w:val="center"/>
            </w:pPr>
          </w:p>
        </w:tc>
      </w:tr>
      <w:tr w:rsidR="00426868" w:rsidRPr="005C7031" w14:paraId="1862BAFE" w14:textId="77777777" w:rsidTr="00A052D7">
        <w:trPr>
          <w:trHeight w:val="394"/>
        </w:trPr>
        <w:tc>
          <w:tcPr>
            <w:tcW w:w="338" w:type="pct"/>
          </w:tcPr>
          <w:p w14:paraId="0A21FE71" w14:textId="77777777" w:rsidR="00426868" w:rsidRPr="005C7031" w:rsidRDefault="00426868" w:rsidP="00426868">
            <w:pPr>
              <w:contextualSpacing/>
              <w:jc w:val="center"/>
            </w:pPr>
            <w:r w:rsidRPr="005C7031">
              <w:t>8.</w:t>
            </w:r>
          </w:p>
        </w:tc>
        <w:tc>
          <w:tcPr>
            <w:tcW w:w="203" w:type="pct"/>
          </w:tcPr>
          <w:p w14:paraId="552AEAEC" w14:textId="77777777" w:rsidR="00426868" w:rsidRPr="005C7031" w:rsidRDefault="00426868" w:rsidP="00426868">
            <w:pPr>
              <w:contextualSpacing/>
              <w:jc w:val="center"/>
            </w:pPr>
          </w:p>
        </w:tc>
        <w:tc>
          <w:tcPr>
            <w:tcW w:w="3291" w:type="pct"/>
            <w:vAlign w:val="bottom"/>
          </w:tcPr>
          <w:p w14:paraId="6A835093" w14:textId="77777777" w:rsidR="00426868" w:rsidRPr="005C7031" w:rsidRDefault="00426868" w:rsidP="00426868">
            <w:pPr>
              <w:contextualSpacing/>
              <w:jc w:val="both"/>
              <w:rPr>
                <w:bCs/>
              </w:rPr>
            </w:pPr>
            <w:r w:rsidRPr="005C7031">
              <w:rPr>
                <w:bCs/>
              </w:rPr>
              <w:t>Categorize the recognitions given for corporate social responsibility initiatives in India.</w:t>
            </w:r>
          </w:p>
        </w:tc>
        <w:tc>
          <w:tcPr>
            <w:tcW w:w="426" w:type="pct"/>
          </w:tcPr>
          <w:p w14:paraId="4AB7065F" w14:textId="77777777" w:rsidR="00426868" w:rsidRPr="005C7031" w:rsidRDefault="00426868" w:rsidP="00426868">
            <w:pPr>
              <w:contextualSpacing/>
              <w:jc w:val="center"/>
            </w:pPr>
            <w:r w:rsidRPr="005C7031">
              <w:t>CO3</w:t>
            </w:r>
          </w:p>
        </w:tc>
        <w:tc>
          <w:tcPr>
            <w:tcW w:w="270" w:type="pct"/>
          </w:tcPr>
          <w:p w14:paraId="6A7C44B9" w14:textId="77777777" w:rsidR="00426868" w:rsidRPr="005C7031" w:rsidRDefault="00426868" w:rsidP="00426868">
            <w:pPr>
              <w:contextualSpacing/>
              <w:jc w:val="center"/>
            </w:pPr>
            <w:r w:rsidRPr="005C7031">
              <w:t>An</w:t>
            </w:r>
          </w:p>
        </w:tc>
        <w:tc>
          <w:tcPr>
            <w:tcW w:w="472" w:type="pct"/>
          </w:tcPr>
          <w:p w14:paraId="3C6561B9" w14:textId="77777777" w:rsidR="00426868" w:rsidRPr="005C7031" w:rsidRDefault="00426868" w:rsidP="00426868">
            <w:pPr>
              <w:contextualSpacing/>
              <w:jc w:val="center"/>
            </w:pPr>
            <w:r w:rsidRPr="005C7031">
              <w:t>20</w:t>
            </w:r>
          </w:p>
        </w:tc>
      </w:tr>
      <w:tr w:rsidR="00426868" w:rsidRPr="005C7031" w14:paraId="53CE7740" w14:textId="77777777" w:rsidTr="00A052D7">
        <w:trPr>
          <w:trHeight w:val="292"/>
        </w:trPr>
        <w:tc>
          <w:tcPr>
            <w:tcW w:w="5000" w:type="pct"/>
            <w:gridSpan w:val="6"/>
          </w:tcPr>
          <w:p w14:paraId="348BDEEE" w14:textId="77777777" w:rsidR="00426868" w:rsidRPr="005C7031" w:rsidRDefault="00426868" w:rsidP="00426868">
            <w:pPr>
              <w:contextualSpacing/>
              <w:jc w:val="center"/>
              <w:rPr>
                <w:b/>
                <w:u w:val="single"/>
              </w:rPr>
            </w:pPr>
            <w:r w:rsidRPr="005C7031">
              <w:rPr>
                <w:b/>
                <w:u w:val="single"/>
              </w:rPr>
              <w:t>PART – B (1 X 20 = 20 MARKS)</w:t>
            </w:r>
          </w:p>
          <w:p w14:paraId="74F41B76" w14:textId="77777777" w:rsidR="00426868" w:rsidRPr="005C7031" w:rsidRDefault="00426868" w:rsidP="00426868">
            <w:pPr>
              <w:contextualSpacing/>
              <w:jc w:val="center"/>
            </w:pPr>
            <w:r w:rsidRPr="005C7031">
              <w:rPr>
                <w:b/>
                <w:bCs/>
              </w:rPr>
              <w:t>COMPULSORY QUESTION</w:t>
            </w:r>
          </w:p>
        </w:tc>
      </w:tr>
      <w:tr w:rsidR="00426868" w:rsidRPr="005C7031" w14:paraId="36838E25" w14:textId="77777777" w:rsidTr="00A052D7">
        <w:trPr>
          <w:trHeight w:val="394"/>
        </w:trPr>
        <w:tc>
          <w:tcPr>
            <w:tcW w:w="338" w:type="pct"/>
          </w:tcPr>
          <w:p w14:paraId="32C1B5FB" w14:textId="77777777" w:rsidR="00426868" w:rsidRPr="005C7031" w:rsidRDefault="00426868" w:rsidP="00426868">
            <w:pPr>
              <w:contextualSpacing/>
              <w:jc w:val="center"/>
            </w:pPr>
            <w:r w:rsidRPr="005C7031">
              <w:t>9.</w:t>
            </w:r>
          </w:p>
        </w:tc>
        <w:tc>
          <w:tcPr>
            <w:tcW w:w="203" w:type="pct"/>
          </w:tcPr>
          <w:p w14:paraId="4C6F2EF5" w14:textId="77777777" w:rsidR="00426868" w:rsidRPr="005C7031" w:rsidRDefault="00426868" w:rsidP="00426868">
            <w:pPr>
              <w:contextualSpacing/>
              <w:jc w:val="center"/>
            </w:pPr>
          </w:p>
        </w:tc>
        <w:tc>
          <w:tcPr>
            <w:tcW w:w="3291" w:type="pct"/>
            <w:vAlign w:val="bottom"/>
          </w:tcPr>
          <w:p w14:paraId="60693F80" w14:textId="77777777" w:rsidR="00426868" w:rsidRPr="005C7031" w:rsidRDefault="00426868" w:rsidP="00426868">
            <w:pPr>
              <w:pStyle w:val="NormalWeb"/>
              <w:jc w:val="both"/>
            </w:pPr>
            <w:r w:rsidRPr="005C7031">
              <w:t xml:space="preserve">The Coca-Cola Company faced severe criticism from activists and environmental experts who accused it of depleting groundwater </w:t>
            </w:r>
            <w:r w:rsidRPr="005C7031">
              <w:lastRenderedPageBreak/>
              <w:t>resources in the locations of its bottling plants. This depletion was said to negatively impact the livelihoods of poor farmers. Additionally, the company was accused of dumping toxic and hazardous waste materials near its bottling facilities and discharging wastewater onto agricultural lands. These alleged unethical business practices in developing countries resulted in the company being boycotted globally.</w:t>
            </w:r>
            <w:r w:rsidRPr="005C7031">
              <w:br/>
              <w:t>Despite the criticism, the company continued to implement various initiatives such as rainwater harvesting and restoring groundwater resources. It also focused on sustainable packaging and recycling, as well as serving the communities in which it operated. Coca-Cola spent millions of dollars to present a green and environmentally friendly image, while failing to make any substantial changes in its operations. The Coca-Cola company's business practices in India have tarnished its brand image, not just within the country but also internationally.</w:t>
            </w:r>
          </w:p>
          <w:p w14:paraId="40B5EAD1" w14:textId="77777777" w:rsidR="00426868" w:rsidRPr="005C7031" w:rsidRDefault="00426868" w:rsidP="00426868">
            <w:pPr>
              <w:contextualSpacing/>
              <w:jc w:val="both"/>
            </w:pPr>
            <w:r w:rsidRPr="005C7031">
              <w:t>1. Analyze the potential strategies that the company can employ in order to address and resolve the present issue.</w:t>
            </w:r>
          </w:p>
        </w:tc>
        <w:tc>
          <w:tcPr>
            <w:tcW w:w="426" w:type="pct"/>
            <w:vAlign w:val="center"/>
          </w:tcPr>
          <w:p w14:paraId="1DFE1B2F" w14:textId="77777777" w:rsidR="00426868" w:rsidRPr="005C7031" w:rsidRDefault="00426868" w:rsidP="00426868">
            <w:pPr>
              <w:contextualSpacing/>
            </w:pPr>
            <w:r w:rsidRPr="005C7031">
              <w:lastRenderedPageBreak/>
              <w:t>CO6</w:t>
            </w:r>
          </w:p>
        </w:tc>
        <w:tc>
          <w:tcPr>
            <w:tcW w:w="270" w:type="pct"/>
            <w:vAlign w:val="center"/>
          </w:tcPr>
          <w:p w14:paraId="3865A9F3" w14:textId="77777777" w:rsidR="00426868" w:rsidRPr="005C7031" w:rsidRDefault="00426868" w:rsidP="00426868">
            <w:pPr>
              <w:contextualSpacing/>
            </w:pPr>
            <w:r w:rsidRPr="005C7031">
              <w:t>An</w:t>
            </w:r>
          </w:p>
        </w:tc>
        <w:tc>
          <w:tcPr>
            <w:tcW w:w="472" w:type="pct"/>
            <w:vAlign w:val="center"/>
          </w:tcPr>
          <w:p w14:paraId="2F359AE2" w14:textId="77777777" w:rsidR="00426868" w:rsidRPr="005C7031" w:rsidRDefault="00426868" w:rsidP="00426868">
            <w:pPr>
              <w:contextualSpacing/>
              <w:jc w:val="center"/>
            </w:pPr>
            <w:r w:rsidRPr="005C7031">
              <w:t>20</w:t>
            </w:r>
          </w:p>
        </w:tc>
      </w:tr>
      <w:tr w:rsidR="00426868" w:rsidRPr="005C7031" w14:paraId="4B389171" w14:textId="77777777" w:rsidTr="00A052D7">
        <w:trPr>
          <w:trHeight w:val="394"/>
        </w:trPr>
        <w:tc>
          <w:tcPr>
            <w:tcW w:w="338" w:type="pct"/>
            <w:vAlign w:val="center"/>
          </w:tcPr>
          <w:p w14:paraId="6FF0E433" w14:textId="77777777" w:rsidR="00426868" w:rsidRPr="005C7031" w:rsidRDefault="00426868" w:rsidP="00426868">
            <w:pPr>
              <w:contextualSpacing/>
              <w:jc w:val="center"/>
            </w:pPr>
          </w:p>
        </w:tc>
        <w:tc>
          <w:tcPr>
            <w:tcW w:w="203" w:type="pct"/>
            <w:vAlign w:val="center"/>
          </w:tcPr>
          <w:p w14:paraId="076F72AA" w14:textId="77777777" w:rsidR="00426868" w:rsidRPr="005C7031" w:rsidRDefault="00426868" w:rsidP="00426868">
            <w:pPr>
              <w:contextualSpacing/>
            </w:pPr>
          </w:p>
        </w:tc>
        <w:tc>
          <w:tcPr>
            <w:tcW w:w="3291" w:type="pct"/>
            <w:vAlign w:val="bottom"/>
          </w:tcPr>
          <w:p w14:paraId="598E9A3B" w14:textId="77777777" w:rsidR="00426868" w:rsidRPr="005C7031" w:rsidRDefault="00426868" w:rsidP="00426868">
            <w:pPr>
              <w:contextualSpacing/>
              <w:jc w:val="both"/>
              <w:rPr>
                <w:bCs/>
              </w:rPr>
            </w:pPr>
          </w:p>
        </w:tc>
        <w:tc>
          <w:tcPr>
            <w:tcW w:w="426" w:type="pct"/>
            <w:vAlign w:val="center"/>
          </w:tcPr>
          <w:p w14:paraId="4EBFA54C" w14:textId="77777777" w:rsidR="00426868" w:rsidRPr="005C7031" w:rsidRDefault="00426868" w:rsidP="00426868">
            <w:pPr>
              <w:contextualSpacing/>
            </w:pPr>
          </w:p>
        </w:tc>
        <w:tc>
          <w:tcPr>
            <w:tcW w:w="270" w:type="pct"/>
            <w:vAlign w:val="center"/>
          </w:tcPr>
          <w:p w14:paraId="2935229D" w14:textId="77777777" w:rsidR="00426868" w:rsidRPr="005C7031" w:rsidRDefault="00426868" w:rsidP="00426868">
            <w:pPr>
              <w:contextualSpacing/>
            </w:pPr>
          </w:p>
        </w:tc>
        <w:tc>
          <w:tcPr>
            <w:tcW w:w="472" w:type="pct"/>
            <w:vAlign w:val="center"/>
          </w:tcPr>
          <w:p w14:paraId="767D97E1" w14:textId="77777777" w:rsidR="00426868" w:rsidRPr="005C7031" w:rsidRDefault="00426868" w:rsidP="00426868">
            <w:pPr>
              <w:contextualSpacing/>
              <w:jc w:val="center"/>
            </w:pPr>
          </w:p>
        </w:tc>
      </w:tr>
    </w:tbl>
    <w:p w14:paraId="54307BE2" w14:textId="77777777" w:rsidR="00426868" w:rsidRPr="000D50BF" w:rsidRDefault="00426868" w:rsidP="00426868">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630D7327" w14:textId="77777777" w:rsidR="00426868" w:rsidRPr="005C7031" w:rsidRDefault="00426868" w:rsidP="00426868">
      <w:pPr>
        <w:contextualSpacing/>
      </w:pPr>
    </w:p>
    <w:tbl>
      <w:tblPr>
        <w:tblStyle w:val="TableGrid"/>
        <w:tblW w:w="9471" w:type="dxa"/>
        <w:jc w:val="center"/>
        <w:tblLook w:val="04A0" w:firstRow="1" w:lastRow="0" w:firstColumn="1" w:lastColumn="0" w:noHBand="0" w:noVBand="1"/>
      </w:tblPr>
      <w:tblGrid>
        <w:gridCol w:w="935"/>
        <w:gridCol w:w="8536"/>
      </w:tblGrid>
      <w:tr w:rsidR="00426868" w:rsidRPr="005C7031" w14:paraId="7C16975B" w14:textId="77777777" w:rsidTr="00426868">
        <w:trPr>
          <w:trHeight w:val="277"/>
          <w:jc w:val="center"/>
        </w:trPr>
        <w:tc>
          <w:tcPr>
            <w:tcW w:w="935" w:type="dxa"/>
          </w:tcPr>
          <w:p w14:paraId="16078825" w14:textId="77777777" w:rsidR="00426868" w:rsidRPr="005C7031" w:rsidRDefault="00426868" w:rsidP="00426868">
            <w:pPr>
              <w:contextualSpacing/>
            </w:pPr>
          </w:p>
        </w:tc>
        <w:tc>
          <w:tcPr>
            <w:tcW w:w="8536" w:type="dxa"/>
          </w:tcPr>
          <w:p w14:paraId="39FEB946" w14:textId="77777777" w:rsidR="00426868" w:rsidRPr="005C7031" w:rsidRDefault="00426868" w:rsidP="00426868">
            <w:pPr>
              <w:contextualSpacing/>
              <w:jc w:val="center"/>
              <w:rPr>
                <w:b/>
              </w:rPr>
            </w:pPr>
            <w:r w:rsidRPr="005C7031">
              <w:rPr>
                <w:b/>
              </w:rPr>
              <w:t>COURSE OUTCOMES</w:t>
            </w:r>
          </w:p>
        </w:tc>
      </w:tr>
      <w:tr w:rsidR="00426868" w:rsidRPr="005C7031" w14:paraId="2136FEB3" w14:textId="77777777" w:rsidTr="00426868">
        <w:trPr>
          <w:trHeight w:val="277"/>
          <w:jc w:val="center"/>
        </w:trPr>
        <w:tc>
          <w:tcPr>
            <w:tcW w:w="935" w:type="dxa"/>
          </w:tcPr>
          <w:p w14:paraId="09B9719A" w14:textId="77777777" w:rsidR="00426868" w:rsidRPr="005C7031" w:rsidRDefault="00426868" w:rsidP="00426868">
            <w:pPr>
              <w:contextualSpacing/>
            </w:pPr>
            <w:r w:rsidRPr="005C7031">
              <w:t>CO1</w:t>
            </w:r>
          </w:p>
        </w:tc>
        <w:tc>
          <w:tcPr>
            <w:tcW w:w="8536" w:type="dxa"/>
          </w:tcPr>
          <w:p w14:paraId="2A47D805" w14:textId="77777777" w:rsidR="00426868" w:rsidRPr="005C7031" w:rsidRDefault="00426868" w:rsidP="00426868">
            <w:pPr>
              <w:contextualSpacing/>
              <w:jc w:val="both"/>
            </w:pPr>
            <w:r w:rsidRPr="005C7031">
              <w:t>Remember the meaning and concept of Corporate Social Responsibility</w:t>
            </w:r>
          </w:p>
        </w:tc>
      </w:tr>
      <w:tr w:rsidR="00426868" w:rsidRPr="005C7031" w14:paraId="2D189095" w14:textId="77777777" w:rsidTr="00426868">
        <w:trPr>
          <w:trHeight w:val="277"/>
          <w:jc w:val="center"/>
        </w:trPr>
        <w:tc>
          <w:tcPr>
            <w:tcW w:w="935" w:type="dxa"/>
          </w:tcPr>
          <w:p w14:paraId="55D5EC6C" w14:textId="77777777" w:rsidR="00426868" w:rsidRPr="005C7031" w:rsidRDefault="00426868" w:rsidP="00426868">
            <w:pPr>
              <w:contextualSpacing/>
            </w:pPr>
            <w:r w:rsidRPr="005C7031">
              <w:t>CO2</w:t>
            </w:r>
          </w:p>
        </w:tc>
        <w:tc>
          <w:tcPr>
            <w:tcW w:w="8536" w:type="dxa"/>
          </w:tcPr>
          <w:p w14:paraId="0ADBCB72" w14:textId="77777777" w:rsidR="00426868" w:rsidRPr="005C7031" w:rsidRDefault="00426868" w:rsidP="00426868">
            <w:pPr>
              <w:contextualSpacing/>
              <w:jc w:val="both"/>
            </w:pPr>
            <w:r w:rsidRPr="005C7031">
              <w:t>Understand the Tools and Benefits of CSR</w:t>
            </w:r>
          </w:p>
        </w:tc>
      </w:tr>
      <w:tr w:rsidR="00426868" w:rsidRPr="005C7031" w14:paraId="11525A94" w14:textId="77777777" w:rsidTr="00426868">
        <w:trPr>
          <w:trHeight w:val="277"/>
          <w:jc w:val="center"/>
        </w:trPr>
        <w:tc>
          <w:tcPr>
            <w:tcW w:w="935" w:type="dxa"/>
          </w:tcPr>
          <w:p w14:paraId="226F7880" w14:textId="77777777" w:rsidR="00426868" w:rsidRPr="005C7031" w:rsidRDefault="00426868" w:rsidP="00426868">
            <w:pPr>
              <w:contextualSpacing/>
            </w:pPr>
            <w:r w:rsidRPr="005C7031">
              <w:t>CO3</w:t>
            </w:r>
          </w:p>
        </w:tc>
        <w:tc>
          <w:tcPr>
            <w:tcW w:w="8536" w:type="dxa"/>
          </w:tcPr>
          <w:p w14:paraId="296E8E35" w14:textId="77777777" w:rsidR="00426868" w:rsidRPr="005C7031" w:rsidRDefault="00426868" w:rsidP="00426868">
            <w:pPr>
              <w:jc w:val="both"/>
            </w:pPr>
            <w:r w:rsidRPr="005C7031">
              <w:t>Apply the factors in designing CSR Policy</w:t>
            </w:r>
          </w:p>
        </w:tc>
      </w:tr>
      <w:tr w:rsidR="00426868" w:rsidRPr="005C7031" w14:paraId="107C9F6E" w14:textId="77777777" w:rsidTr="00426868">
        <w:trPr>
          <w:trHeight w:val="277"/>
          <w:jc w:val="center"/>
        </w:trPr>
        <w:tc>
          <w:tcPr>
            <w:tcW w:w="935" w:type="dxa"/>
          </w:tcPr>
          <w:p w14:paraId="1F6992A5" w14:textId="77777777" w:rsidR="00426868" w:rsidRPr="005C7031" w:rsidRDefault="00426868" w:rsidP="00426868">
            <w:pPr>
              <w:contextualSpacing/>
            </w:pPr>
            <w:r w:rsidRPr="005C7031">
              <w:t>CO4</w:t>
            </w:r>
          </w:p>
        </w:tc>
        <w:tc>
          <w:tcPr>
            <w:tcW w:w="8536" w:type="dxa"/>
          </w:tcPr>
          <w:p w14:paraId="302B843B" w14:textId="77777777" w:rsidR="00426868" w:rsidRPr="005C7031" w:rsidRDefault="00426868" w:rsidP="00426868">
            <w:pPr>
              <w:contextualSpacing/>
              <w:jc w:val="both"/>
            </w:pPr>
            <w:r w:rsidRPr="005C7031">
              <w:t>Analyze the practical implementation of CSR</w:t>
            </w:r>
          </w:p>
        </w:tc>
      </w:tr>
      <w:tr w:rsidR="00426868" w:rsidRPr="005C7031" w14:paraId="092CB628" w14:textId="77777777" w:rsidTr="00426868">
        <w:trPr>
          <w:trHeight w:val="277"/>
          <w:jc w:val="center"/>
        </w:trPr>
        <w:tc>
          <w:tcPr>
            <w:tcW w:w="935" w:type="dxa"/>
          </w:tcPr>
          <w:p w14:paraId="17FD0A31" w14:textId="77777777" w:rsidR="00426868" w:rsidRPr="005C7031" w:rsidRDefault="00426868" w:rsidP="00426868">
            <w:pPr>
              <w:contextualSpacing/>
            </w:pPr>
            <w:r w:rsidRPr="005C7031">
              <w:t>CO5</w:t>
            </w:r>
          </w:p>
        </w:tc>
        <w:tc>
          <w:tcPr>
            <w:tcW w:w="8536" w:type="dxa"/>
          </w:tcPr>
          <w:p w14:paraId="617CBB5C" w14:textId="77777777" w:rsidR="00426868" w:rsidRPr="005C7031" w:rsidRDefault="00426868" w:rsidP="00426868">
            <w:pPr>
              <w:jc w:val="both"/>
            </w:pPr>
            <w:r w:rsidRPr="005C7031">
              <w:t>Evaluate the strategic context of CSR in an Organization</w:t>
            </w:r>
          </w:p>
        </w:tc>
      </w:tr>
      <w:tr w:rsidR="00426868" w:rsidRPr="005C7031" w14:paraId="33538009" w14:textId="77777777" w:rsidTr="00426868">
        <w:trPr>
          <w:trHeight w:val="277"/>
          <w:jc w:val="center"/>
        </w:trPr>
        <w:tc>
          <w:tcPr>
            <w:tcW w:w="935" w:type="dxa"/>
          </w:tcPr>
          <w:p w14:paraId="1354C811" w14:textId="77777777" w:rsidR="00426868" w:rsidRPr="005C7031" w:rsidRDefault="00426868" w:rsidP="00426868">
            <w:pPr>
              <w:contextualSpacing/>
            </w:pPr>
            <w:r w:rsidRPr="005C7031">
              <w:t>CO6</w:t>
            </w:r>
          </w:p>
        </w:tc>
        <w:tc>
          <w:tcPr>
            <w:tcW w:w="8536" w:type="dxa"/>
          </w:tcPr>
          <w:p w14:paraId="368BFC1C" w14:textId="77777777" w:rsidR="00426868" w:rsidRPr="005C7031" w:rsidRDefault="00426868" w:rsidP="00426868">
            <w:pPr>
              <w:jc w:val="both"/>
            </w:pPr>
            <w:r w:rsidRPr="005C7031">
              <w:t>Create new models of CSR in community and ecological environment</w:t>
            </w:r>
          </w:p>
        </w:tc>
      </w:tr>
    </w:tbl>
    <w:p w14:paraId="2563A626" w14:textId="77777777" w:rsidR="00426868" w:rsidRPr="005C7031" w:rsidRDefault="00426868" w:rsidP="00426868">
      <w:pPr>
        <w:contextualSpacing/>
      </w:pPr>
    </w:p>
    <w:tbl>
      <w:tblPr>
        <w:tblStyle w:val="TableGrid"/>
        <w:tblW w:w="8889" w:type="dxa"/>
        <w:jc w:val="center"/>
        <w:tblLook w:val="04A0" w:firstRow="1" w:lastRow="0" w:firstColumn="1" w:lastColumn="0" w:noHBand="0" w:noVBand="1"/>
      </w:tblPr>
      <w:tblGrid>
        <w:gridCol w:w="1151"/>
        <w:gridCol w:w="1134"/>
        <w:gridCol w:w="1418"/>
        <w:gridCol w:w="992"/>
        <w:gridCol w:w="1276"/>
        <w:gridCol w:w="992"/>
        <w:gridCol w:w="871"/>
        <w:gridCol w:w="1055"/>
      </w:tblGrid>
      <w:tr w:rsidR="00426868" w:rsidRPr="005C7031" w14:paraId="74A64AC5" w14:textId="77777777" w:rsidTr="00426868">
        <w:trPr>
          <w:jc w:val="center"/>
        </w:trPr>
        <w:tc>
          <w:tcPr>
            <w:tcW w:w="8889" w:type="dxa"/>
            <w:gridSpan w:val="8"/>
          </w:tcPr>
          <w:p w14:paraId="7AE9C137" w14:textId="77777777" w:rsidR="00426868" w:rsidRPr="005C7031" w:rsidRDefault="00426868" w:rsidP="00426868">
            <w:pPr>
              <w:contextualSpacing/>
              <w:jc w:val="center"/>
              <w:rPr>
                <w:b/>
              </w:rPr>
            </w:pPr>
            <w:r w:rsidRPr="005C7031">
              <w:rPr>
                <w:b/>
              </w:rPr>
              <w:t>Assessment Pattern as per Bloom’s Taxonomy</w:t>
            </w:r>
          </w:p>
        </w:tc>
      </w:tr>
      <w:tr w:rsidR="00426868" w:rsidRPr="005C7031" w14:paraId="503BFBBB" w14:textId="77777777" w:rsidTr="00426868">
        <w:trPr>
          <w:jc w:val="center"/>
        </w:trPr>
        <w:tc>
          <w:tcPr>
            <w:tcW w:w="1151" w:type="dxa"/>
          </w:tcPr>
          <w:p w14:paraId="2A8F6812" w14:textId="77777777" w:rsidR="00426868" w:rsidRPr="005C7031" w:rsidRDefault="00426868" w:rsidP="00426868">
            <w:pPr>
              <w:contextualSpacing/>
              <w:jc w:val="center"/>
              <w:rPr>
                <w:b/>
                <w:bCs/>
              </w:rPr>
            </w:pPr>
            <w:r w:rsidRPr="005C7031">
              <w:rPr>
                <w:b/>
                <w:bCs/>
              </w:rPr>
              <w:t>CO / BL</w:t>
            </w:r>
          </w:p>
        </w:tc>
        <w:tc>
          <w:tcPr>
            <w:tcW w:w="1134" w:type="dxa"/>
          </w:tcPr>
          <w:p w14:paraId="5A9841CB" w14:textId="77777777" w:rsidR="00426868" w:rsidRPr="005C7031" w:rsidRDefault="00426868" w:rsidP="00426868">
            <w:pPr>
              <w:contextualSpacing/>
              <w:jc w:val="center"/>
              <w:rPr>
                <w:b/>
              </w:rPr>
            </w:pPr>
            <w:r w:rsidRPr="005C7031">
              <w:rPr>
                <w:b/>
              </w:rPr>
              <w:t>R</w:t>
            </w:r>
          </w:p>
        </w:tc>
        <w:tc>
          <w:tcPr>
            <w:tcW w:w="1418" w:type="dxa"/>
          </w:tcPr>
          <w:p w14:paraId="1E20FEFC" w14:textId="77777777" w:rsidR="00426868" w:rsidRPr="005C7031" w:rsidRDefault="00426868" w:rsidP="00426868">
            <w:pPr>
              <w:contextualSpacing/>
              <w:jc w:val="center"/>
              <w:rPr>
                <w:b/>
              </w:rPr>
            </w:pPr>
            <w:r w:rsidRPr="005C7031">
              <w:rPr>
                <w:b/>
              </w:rPr>
              <w:t>U</w:t>
            </w:r>
          </w:p>
        </w:tc>
        <w:tc>
          <w:tcPr>
            <w:tcW w:w="992" w:type="dxa"/>
          </w:tcPr>
          <w:p w14:paraId="72E2D526" w14:textId="77777777" w:rsidR="00426868" w:rsidRPr="005C7031" w:rsidRDefault="00426868" w:rsidP="00426868">
            <w:pPr>
              <w:contextualSpacing/>
              <w:jc w:val="center"/>
              <w:rPr>
                <w:b/>
              </w:rPr>
            </w:pPr>
            <w:r w:rsidRPr="005C7031">
              <w:rPr>
                <w:b/>
              </w:rPr>
              <w:t>A</w:t>
            </w:r>
          </w:p>
        </w:tc>
        <w:tc>
          <w:tcPr>
            <w:tcW w:w="1276" w:type="dxa"/>
          </w:tcPr>
          <w:p w14:paraId="0317F736" w14:textId="77777777" w:rsidR="00426868" w:rsidRPr="005C7031" w:rsidRDefault="00426868" w:rsidP="00426868">
            <w:pPr>
              <w:contextualSpacing/>
              <w:jc w:val="center"/>
              <w:rPr>
                <w:b/>
              </w:rPr>
            </w:pPr>
            <w:r w:rsidRPr="005C7031">
              <w:rPr>
                <w:b/>
              </w:rPr>
              <w:t>An</w:t>
            </w:r>
          </w:p>
        </w:tc>
        <w:tc>
          <w:tcPr>
            <w:tcW w:w="992" w:type="dxa"/>
          </w:tcPr>
          <w:p w14:paraId="49739561" w14:textId="77777777" w:rsidR="00426868" w:rsidRPr="005C7031" w:rsidRDefault="00426868" w:rsidP="00426868">
            <w:pPr>
              <w:contextualSpacing/>
              <w:jc w:val="center"/>
              <w:rPr>
                <w:b/>
              </w:rPr>
            </w:pPr>
            <w:r w:rsidRPr="005C7031">
              <w:rPr>
                <w:b/>
              </w:rPr>
              <w:t>E</w:t>
            </w:r>
          </w:p>
        </w:tc>
        <w:tc>
          <w:tcPr>
            <w:tcW w:w="871" w:type="dxa"/>
          </w:tcPr>
          <w:p w14:paraId="72367E02" w14:textId="77777777" w:rsidR="00426868" w:rsidRPr="005C7031" w:rsidRDefault="00426868" w:rsidP="00426868">
            <w:pPr>
              <w:contextualSpacing/>
              <w:jc w:val="center"/>
              <w:rPr>
                <w:b/>
              </w:rPr>
            </w:pPr>
            <w:r w:rsidRPr="005C7031">
              <w:rPr>
                <w:b/>
              </w:rPr>
              <w:t>C</w:t>
            </w:r>
          </w:p>
        </w:tc>
        <w:tc>
          <w:tcPr>
            <w:tcW w:w="1055" w:type="dxa"/>
          </w:tcPr>
          <w:p w14:paraId="2F8D066B" w14:textId="77777777" w:rsidR="00426868" w:rsidRPr="005C7031" w:rsidRDefault="00426868" w:rsidP="00426868">
            <w:pPr>
              <w:contextualSpacing/>
              <w:jc w:val="center"/>
              <w:rPr>
                <w:b/>
              </w:rPr>
            </w:pPr>
            <w:r w:rsidRPr="005C7031">
              <w:rPr>
                <w:b/>
              </w:rPr>
              <w:t>Total</w:t>
            </w:r>
          </w:p>
        </w:tc>
      </w:tr>
      <w:tr w:rsidR="00426868" w:rsidRPr="005C7031" w14:paraId="1348E86E" w14:textId="77777777" w:rsidTr="00426868">
        <w:trPr>
          <w:jc w:val="center"/>
        </w:trPr>
        <w:tc>
          <w:tcPr>
            <w:tcW w:w="1151" w:type="dxa"/>
          </w:tcPr>
          <w:p w14:paraId="28350C01" w14:textId="77777777" w:rsidR="00426868" w:rsidRPr="005C7031" w:rsidRDefault="00426868" w:rsidP="00426868">
            <w:pPr>
              <w:contextualSpacing/>
              <w:jc w:val="center"/>
            </w:pPr>
            <w:r w:rsidRPr="005C7031">
              <w:t>CO1</w:t>
            </w:r>
          </w:p>
        </w:tc>
        <w:tc>
          <w:tcPr>
            <w:tcW w:w="1134" w:type="dxa"/>
          </w:tcPr>
          <w:p w14:paraId="161A3864" w14:textId="77777777" w:rsidR="00426868" w:rsidRPr="005C7031" w:rsidRDefault="00426868" w:rsidP="00426868">
            <w:pPr>
              <w:contextualSpacing/>
              <w:jc w:val="center"/>
            </w:pPr>
          </w:p>
        </w:tc>
        <w:tc>
          <w:tcPr>
            <w:tcW w:w="1418" w:type="dxa"/>
          </w:tcPr>
          <w:p w14:paraId="06F20662" w14:textId="77777777" w:rsidR="00426868" w:rsidRPr="005C7031" w:rsidRDefault="00426868" w:rsidP="00426868">
            <w:pPr>
              <w:contextualSpacing/>
              <w:jc w:val="center"/>
            </w:pPr>
          </w:p>
        </w:tc>
        <w:tc>
          <w:tcPr>
            <w:tcW w:w="992" w:type="dxa"/>
          </w:tcPr>
          <w:p w14:paraId="0DEB9DF8" w14:textId="77777777" w:rsidR="00426868" w:rsidRPr="005C7031" w:rsidRDefault="00426868" w:rsidP="00426868">
            <w:pPr>
              <w:contextualSpacing/>
              <w:jc w:val="center"/>
            </w:pPr>
            <w:r w:rsidRPr="005C7031">
              <w:t>20</w:t>
            </w:r>
          </w:p>
        </w:tc>
        <w:tc>
          <w:tcPr>
            <w:tcW w:w="1276" w:type="dxa"/>
          </w:tcPr>
          <w:p w14:paraId="2317E7B2" w14:textId="77777777" w:rsidR="00426868" w:rsidRPr="005C7031" w:rsidRDefault="00426868" w:rsidP="00426868">
            <w:pPr>
              <w:contextualSpacing/>
              <w:jc w:val="center"/>
            </w:pPr>
          </w:p>
        </w:tc>
        <w:tc>
          <w:tcPr>
            <w:tcW w:w="992" w:type="dxa"/>
          </w:tcPr>
          <w:p w14:paraId="67205EC5" w14:textId="77777777" w:rsidR="00426868" w:rsidRPr="005C7031" w:rsidRDefault="00426868" w:rsidP="00426868">
            <w:pPr>
              <w:contextualSpacing/>
              <w:jc w:val="center"/>
            </w:pPr>
          </w:p>
        </w:tc>
        <w:tc>
          <w:tcPr>
            <w:tcW w:w="871" w:type="dxa"/>
          </w:tcPr>
          <w:p w14:paraId="5FE093DD" w14:textId="77777777" w:rsidR="00426868" w:rsidRPr="005C7031" w:rsidRDefault="00426868" w:rsidP="00426868">
            <w:pPr>
              <w:contextualSpacing/>
              <w:jc w:val="center"/>
            </w:pPr>
          </w:p>
        </w:tc>
        <w:tc>
          <w:tcPr>
            <w:tcW w:w="1055" w:type="dxa"/>
          </w:tcPr>
          <w:p w14:paraId="45957F7E" w14:textId="77777777" w:rsidR="00426868" w:rsidRPr="005C7031" w:rsidRDefault="00426868" w:rsidP="00426868">
            <w:pPr>
              <w:contextualSpacing/>
              <w:jc w:val="center"/>
            </w:pPr>
            <w:r w:rsidRPr="005C7031">
              <w:t>20</w:t>
            </w:r>
          </w:p>
        </w:tc>
      </w:tr>
      <w:tr w:rsidR="00426868" w:rsidRPr="005C7031" w14:paraId="236BB2B7" w14:textId="77777777" w:rsidTr="00426868">
        <w:trPr>
          <w:jc w:val="center"/>
        </w:trPr>
        <w:tc>
          <w:tcPr>
            <w:tcW w:w="1151" w:type="dxa"/>
          </w:tcPr>
          <w:p w14:paraId="6F098DC3" w14:textId="77777777" w:rsidR="00426868" w:rsidRPr="005C7031" w:rsidRDefault="00426868" w:rsidP="00426868">
            <w:pPr>
              <w:contextualSpacing/>
              <w:jc w:val="center"/>
            </w:pPr>
            <w:r w:rsidRPr="005C7031">
              <w:t>CO2</w:t>
            </w:r>
          </w:p>
        </w:tc>
        <w:tc>
          <w:tcPr>
            <w:tcW w:w="1134" w:type="dxa"/>
          </w:tcPr>
          <w:p w14:paraId="5C906ED2" w14:textId="77777777" w:rsidR="00426868" w:rsidRPr="005C7031" w:rsidRDefault="00426868" w:rsidP="00426868">
            <w:pPr>
              <w:contextualSpacing/>
              <w:jc w:val="center"/>
            </w:pPr>
          </w:p>
        </w:tc>
        <w:tc>
          <w:tcPr>
            <w:tcW w:w="1418" w:type="dxa"/>
          </w:tcPr>
          <w:p w14:paraId="2BF8473B" w14:textId="77777777" w:rsidR="00426868" w:rsidRPr="005C7031" w:rsidRDefault="00426868" w:rsidP="00426868">
            <w:pPr>
              <w:contextualSpacing/>
              <w:jc w:val="center"/>
            </w:pPr>
          </w:p>
        </w:tc>
        <w:tc>
          <w:tcPr>
            <w:tcW w:w="992" w:type="dxa"/>
          </w:tcPr>
          <w:p w14:paraId="6ED16D36" w14:textId="77777777" w:rsidR="00426868" w:rsidRPr="005C7031" w:rsidRDefault="00426868" w:rsidP="00426868">
            <w:pPr>
              <w:contextualSpacing/>
              <w:jc w:val="center"/>
            </w:pPr>
            <w:r w:rsidRPr="005C7031">
              <w:t>10</w:t>
            </w:r>
          </w:p>
        </w:tc>
        <w:tc>
          <w:tcPr>
            <w:tcW w:w="1276" w:type="dxa"/>
          </w:tcPr>
          <w:p w14:paraId="73579518" w14:textId="77777777" w:rsidR="00426868" w:rsidRPr="005C7031" w:rsidRDefault="00426868" w:rsidP="00426868">
            <w:pPr>
              <w:contextualSpacing/>
              <w:jc w:val="center"/>
            </w:pPr>
            <w:r w:rsidRPr="005C7031">
              <w:t>10</w:t>
            </w:r>
          </w:p>
        </w:tc>
        <w:tc>
          <w:tcPr>
            <w:tcW w:w="992" w:type="dxa"/>
          </w:tcPr>
          <w:p w14:paraId="01FFA9E4" w14:textId="77777777" w:rsidR="00426868" w:rsidRPr="005C7031" w:rsidRDefault="00426868" w:rsidP="00426868">
            <w:pPr>
              <w:contextualSpacing/>
              <w:jc w:val="center"/>
            </w:pPr>
          </w:p>
        </w:tc>
        <w:tc>
          <w:tcPr>
            <w:tcW w:w="871" w:type="dxa"/>
          </w:tcPr>
          <w:p w14:paraId="48254028" w14:textId="77777777" w:rsidR="00426868" w:rsidRPr="005C7031" w:rsidRDefault="00426868" w:rsidP="00426868">
            <w:pPr>
              <w:contextualSpacing/>
              <w:jc w:val="center"/>
            </w:pPr>
          </w:p>
        </w:tc>
        <w:tc>
          <w:tcPr>
            <w:tcW w:w="1055" w:type="dxa"/>
          </w:tcPr>
          <w:p w14:paraId="581B1E71" w14:textId="77777777" w:rsidR="00426868" w:rsidRPr="005C7031" w:rsidRDefault="00426868" w:rsidP="00426868">
            <w:pPr>
              <w:contextualSpacing/>
              <w:jc w:val="center"/>
            </w:pPr>
            <w:r w:rsidRPr="005C7031">
              <w:t>20</w:t>
            </w:r>
          </w:p>
        </w:tc>
      </w:tr>
      <w:tr w:rsidR="00426868" w:rsidRPr="005C7031" w14:paraId="011FD641" w14:textId="77777777" w:rsidTr="00426868">
        <w:trPr>
          <w:jc w:val="center"/>
        </w:trPr>
        <w:tc>
          <w:tcPr>
            <w:tcW w:w="1151" w:type="dxa"/>
          </w:tcPr>
          <w:p w14:paraId="75B3CBE7" w14:textId="77777777" w:rsidR="00426868" w:rsidRPr="005C7031" w:rsidRDefault="00426868" w:rsidP="00426868">
            <w:pPr>
              <w:contextualSpacing/>
              <w:jc w:val="center"/>
            </w:pPr>
            <w:r w:rsidRPr="005C7031">
              <w:t>CO3</w:t>
            </w:r>
          </w:p>
        </w:tc>
        <w:tc>
          <w:tcPr>
            <w:tcW w:w="1134" w:type="dxa"/>
          </w:tcPr>
          <w:p w14:paraId="0DA24A51" w14:textId="77777777" w:rsidR="00426868" w:rsidRPr="005C7031" w:rsidRDefault="00426868" w:rsidP="00426868">
            <w:pPr>
              <w:contextualSpacing/>
              <w:jc w:val="center"/>
            </w:pPr>
          </w:p>
        </w:tc>
        <w:tc>
          <w:tcPr>
            <w:tcW w:w="1418" w:type="dxa"/>
          </w:tcPr>
          <w:p w14:paraId="2609C065" w14:textId="77777777" w:rsidR="00426868" w:rsidRPr="005C7031" w:rsidRDefault="00426868" w:rsidP="00426868">
            <w:pPr>
              <w:contextualSpacing/>
              <w:jc w:val="center"/>
            </w:pPr>
          </w:p>
        </w:tc>
        <w:tc>
          <w:tcPr>
            <w:tcW w:w="992" w:type="dxa"/>
          </w:tcPr>
          <w:p w14:paraId="5F26BAA8" w14:textId="77777777" w:rsidR="00426868" w:rsidRPr="005C7031" w:rsidRDefault="00426868" w:rsidP="00426868">
            <w:pPr>
              <w:contextualSpacing/>
              <w:jc w:val="center"/>
            </w:pPr>
            <w:r w:rsidRPr="005C7031">
              <w:t>10</w:t>
            </w:r>
          </w:p>
        </w:tc>
        <w:tc>
          <w:tcPr>
            <w:tcW w:w="1276" w:type="dxa"/>
          </w:tcPr>
          <w:p w14:paraId="6BD3A24F" w14:textId="77777777" w:rsidR="00426868" w:rsidRPr="005C7031" w:rsidRDefault="00426868" w:rsidP="00426868">
            <w:pPr>
              <w:contextualSpacing/>
              <w:jc w:val="center"/>
            </w:pPr>
            <w:r w:rsidRPr="005C7031">
              <w:t>20</w:t>
            </w:r>
          </w:p>
        </w:tc>
        <w:tc>
          <w:tcPr>
            <w:tcW w:w="992" w:type="dxa"/>
          </w:tcPr>
          <w:p w14:paraId="3106A464" w14:textId="77777777" w:rsidR="00426868" w:rsidRPr="005C7031" w:rsidRDefault="00426868" w:rsidP="00426868">
            <w:pPr>
              <w:contextualSpacing/>
              <w:jc w:val="center"/>
            </w:pPr>
          </w:p>
        </w:tc>
        <w:tc>
          <w:tcPr>
            <w:tcW w:w="871" w:type="dxa"/>
          </w:tcPr>
          <w:p w14:paraId="66DD552F" w14:textId="77777777" w:rsidR="00426868" w:rsidRPr="005C7031" w:rsidRDefault="00426868" w:rsidP="00426868">
            <w:pPr>
              <w:contextualSpacing/>
              <w:jc w:val="center"/>
            </w:pPr>
            <w:r w:rsidRPr="005C7031">
              <w:t>10</w:t>
            </w:r>
          </w:p>
        </w:tc>
        <w:tc>
          <w:tcPr>
            <w:tcW w:w="1055" w:type="dxa"/>
          </w:tcPr>
          <w:p w14:paraId="5419E981" w14:textId="77777777" w:rsidR="00426868" w:rsidRPr="005C7031" w:rsidRDefault="00426868" w:rsidP="00426868">
            <w:pPr>
              <w:contextualSpacing/>
              <w:jc w:val="center"/>
            </w:pPr>
            <w:r w:rsidRPr="005C7031">
              <w:t>40</w:t>
            </w:r>
          </w:p>
        </w:tc>
      </w:tr>
      <w:tr w:rsidR="00426868" w:rsidRPr="005C7031" w14:paraId="69FBE390" w14:textId="77777777" w:rsidTr="00426868">
        <w:trPr>
          <w:jc w:val="center"/>
        </w:trPr>
        <w:tc>
          <w:tcPr>
            <w:tcW w:w="1151" w:type="dxa"/>
          </w:tcPr>
          <w:p w14:paraId="3D6B2DAA" w14:textId="77777777" w:rsidR="00426868" w:rsidRPr="005C7031" w:rsidRDefault="00426868" w:rsidP="00426868">
            <w:pPr>
              <w:contextualSpacing/>
              <w:jc w:val="center"/>
            </w:pPr>
            <w:r w:rsidRPr="005C7031">
              <w:t>CO4</w:t>
            </w:r>
          </w:p>
        </w:tc>
        <w:tc>
          <w:tcPr>
            <w:tcW w:w="1134" w:type="dxa"/>
          </w:tcPr>
          <w:p w14:paraId="53C3B97C" w14:textId="77777777" w:rsidR="00426868" w:rsidRPr="005C7031" w:rsidRDefault="00426868" w:rsidP="00426868">
            <w:pPr>
              <w:contextualSpacing/>
              <w:jc w:val="center"/>
            </w:pPr>
          </w:p>
        </w:tc>
        <w:tc>
          <w:tcPr>
            <w:tcW w:w="1418" w:type="dxa"/>
          </w:tcPr>
          <w:p w14:paraId="16AFB07A" w14:textId="77777777" w:rsidR="00426868" w:rsidRPr="005C7031" w:rsidRDefault="00426868" w:rsidP="00426868">
            <w:pPr>
              <w:contextualSpacing/>
              <w:jc w:val="center"/>
            </w:pPr>
          </w:p>
        </w:tc>
        <w:tc>
          <w:tcPr>
            <w:tcW w:w="992" w:type="dxa"/>
          </w:tcPr>
          <w:p w14:paraId="6D11F768" w14:textId="77777777" w:rsidR="00426868" w:rsidRPr="005C7031" w:rsidRDefault="00426868" w:rsidP="00426868">
            <w:pPr>
              <w:contextualSpacing/>
              <w:jc w:val="center"/>
            </w:pPr>
          </w:p>
        </w:tc>
        <w:tc>
          <w:tcPr>
            <w:tcW w:w="1276" w:type="dxa"/>
          </w:tcPr>
          <w:p w14:paraId="654D4EBC" w14:textId="77777777" w:rsidR="00426868" w:rsidRPr="005C7031" w:rsidRDefault="00426868" w:rsidP="00426868">
            <w:pPr>
              <w:contextualSpacing/>
              <w:jc w:val="center"/>
            </w:pPr>
            <w:r w:rsidRPr="005C7031">
              <w:t>10</w:t>
            </w:r>
          </w:p>
        </w:tc>
        <w:tc>
          <w:tcPr>
            <w:tcW w:w="992" w:type="dxa"/>
          </w:tcPr>
          <w:p w14:paraId="61D2692C" w14:textId="77777777" w:rsidR="00426868" w:rsidRPr="005C7031" w:rsidRDefault="00426868" w:rsidP="00426868">
            <w:pPr>
              <w:contextualSpacing/>
              <w:jc w:val="center"/>
            </w:pPr>
            <w:r w:rsidRPr="005C7031">
              <w:t>10</w:t>
            </w:r>
          </w:p>
        </w:tc>
        <w:tc>
          <w:tcPr>
            <w:tcW w:w="871" w:type="dxa"/>
          </w:tcPr>
          <w:p w14:paraId="6019A5E2" w14:textId="77777777" w:rsidR="00426868" w:rsidRPr="005C7031" w:rsidRDefault="00426868" w:rsidP="00426868">
            <w:pPr>
              <w:contextualSpacing/>
              <w:jc w:val="center"/>
            </w:pPr>
          </w:p>
        </w:tc>
        <w:tc>
          <w:tcPr>
            <w:tcW w:w="1055" w:type="dxa"/>
          </w:tcPr>
          <w:p w14:paraId="52FDB454" w14:textId="77777777" w:rsidR="00426868" w:rsidRPr="005C7031" w:rsidRDefault="00426868" w:rsidP="00426868">
            <w:pPr>
              <w:contextualSpacing/>
              <w:jc w:val="center"/>
            </w:pPr>
            <w:r w:rsidRPr="005C7031">
              <w:t>20</w:t>
            </w:r>
          </w:p>
        </w:tc>
      </w:tr>
      <w:tr w:rsidR="00426868" w:rsidRPr="005C7031" w14:paraId="0DEB81D3" w14:textId="77777777" w:rsidTr="00426868">
        <w:trPr>
          <w:jc w:val="center"/>
        </w:trPr>
        <w:tc>
          <w:tcPr>
            <w:tcW w:w="1151" w:type="dxa"/>
          </w:tcPr>
          <w:p w14:paraId="7F55FE79" w14:textId="77777777" w:rsidR="00426868" w:rsidRPr="005C7031" w:rsidRDefault="00426868" w:rsidP="00426868">
            <w:pPr>
              <w:contextualSpacing/>
              <w:jc w:val="center"/>
            </w:pPr>
            <w:r w:rsidRPr="005C7031">
              <w:t>CO5</w:t>
            </w:r>
          </w:p>
        </w:tc>
        <w:tc>
          <w:tcPr>
            <w:tcW w:w="1134" w:type="dxa"/>
          </w:tcPr>
          <w:p w14:paraId="21106F21" w14:textId="77777777" w:rsidR="00426868" w:rsidRPr="005C7031" w:rsidRDefault="00426868" w:rsidP="00426868">
            <w:pPr>
              <w:contextualSpacing/>
              <w:jc w:val="center"/>
            </w:pPr>
          </w:p>
        </w:tc>
        <w:tc>
          <w:tcPr>
            <w:tcW w:w="1418" w:type="dxa"/>
          </w:tcPr>
          <w:p w14:paraId="0E84128B" w14:textId="77777777" w:rsidR="00426868" w:rsidRPr="005C7031" w:rsidRDefault="00426868" w:rsidP="00426868">
            <w:pPr>
              <w:contextualSpacing/>
              <w:jc w:val="center"/>
            </w:pPr>
          </w:p>
        </w:tc>
        <w:tc>
          <w:tcPr>
            <w:tcW w:w="992" w:type="dxa"/>
          </w:tcPr>
          <w:p w14:paraId="7BC811E5" w14:textId="77777777" w:rsidR="00426868" w:rsidRPr="005C7031" w:rsidRDefault="00426868" w:rsidP="00426868">
            <w:pPr>
              <w:contextualSpacing/>
              <w:jc w:val="center"/>
            </w:pPr>
          </w:p>
        </w:tc>
        <w:tc>
          <w:tcPr>
            <w:tcW w:w="1276" w:type="dxa"/>
          </w:tcPr>
          <w:p w14:paraId="45636F42" w14:textId="77777777" w:rsidR="00426868" w:rsidRPr="005C7031" w:rsidRDefault="00426868" w:rsidP="00426868">
            <w:pPr>
              <w:contextualSpacing/>
              <w:jc w:val="center"/>
            </w:pPr>
          </w:p>
        </w:tc>
        <w:tc>
          <w:tcPr>
            <w:tcW w:w="992" w:type="dxa"/>
          </w:tcPr>
          <w:p w14:paraId="12B01491" w14:textId="77777777" w:rsidR="00426868" w:rsidRPr="005C7031" w:rsidRDefault="00426868" w:rsidP="00426868">
            <w:pPr>
              <w:contextualSpacing/>
              <w:jc w:val="center"/>
            </w:pPr>
            <w:r w:rsidRPr="005C7031">
              <w:t>20</w:t>
            </w:r>
          </w:p>
        </w:tc>
        <w:tc>
          <w:tcPr>
            <w:tcW w:w="871" w:type="dxa"/>
          </w:tcPr>
          <w:p w14:paraId="0811AD23" w14:textId="77777777" w:rsidR="00426868" w:rsidRPr="005C7031" w:rsidRDefault="00426868" w:rsidP="00426868">
            <w:pPr>
              <w:contextualSpacing/>
              <w:jc w:val="center"/>
            </w:pPr>
          </w:p>
        </w:tc>
        <w:tc>
          <w:tcPr>
            <w:tcW w:w="1055" w:type="dxa"/>
          </w:tcPr>
          <w:p w14:paraId="292BBC82" w14:textId="77777777" w:rsidR="00426868" w:rsidRPr="005C7031" w:rsidRDefault="00426868" w:rsidP="00426868">
            <w:pPr>
              <w:contextualSpacing/>
              <w:jc w:val="center"/>
            </w:pPr>
            <w:r w:rsidRPr="005C7031">
              <w:t>20</w:t>
            </w:r>
          </w:p>
        </w:tc>
      </w:tr>
      <w:tr w:rsidR="00426868" w:rsidRPr="005C7031" w14:paraId="7A40FFBA" w14:textId="77777777" w:rsidTr="00426868">
        <w:trPr>
          <w:jc w:val="center"/>
        </w:trPr>
        <w:tc>
          <w:tcPr>
            <w:tcW w:w="1151" w:type="dxa"/>
          </w:tcPr>
          <w:p w14:paraId="1EE030C7" w14:textId="77777777" w:rsidR="00426868" w:rsidRPr="005C7031" w:rsidRDefault="00426868" w:rsidP="00426868">
            <w:pPr>
              <w:contextualSpacing/>
              <w:jc w:val="center"/>
            </w:pPr>
            <w:r w:rsidRPr="005C7031">
              <w:t>CO6</w:t>
            </w:r>
          </w:p>
        </w:tc>
        <w:tc>
          <w:tcPr>
            <w:tcW w:w="1134" w:type="dxa"/>
          </w:tcPr>
          <w:p w14:paraId="19BC13D1" w14:textId="77777777" w:rsidR="00426868" w:rsidRPr="005C7031" w:rsidRDefault="00426868" w:rsidP="00426868">
            <w:pPr>
              <w:contextualSpacing/>
              <w:jc w:val="center"/>
            </w:pPr>
          </w:p>
        </w:tc>
        <w:tc>
          <w:tcPr>
            <w:tcW w:w="1418" w:type="dxa"/>
          </w:tcPr>
          <w:p w14:paraId="5F510461" w14:textId="77777777" w:rsidR="00426868" w:rsidRPr="005C7031" w:rsidRDefault="00426868" w:rsidP="00426868">
            <w:pPr>
              <w:contextualSpacing/>
              <w:jc w:val="center"/>
            </w:pPr>
          </w:p>
        </w:tc>
        <w:tc>
          <w:tcPr>
            <w:tcW w:w="992" w:type="dxa"/>
          </w:tcPr>
          <w:p w14:paraId="4221D3B5" w14:textId="77777777" w:rsidR="00426868" w:rsidRPr="005C7031" w:rsidRDefault="00426868" w:rsidP="00426868">
            <w:pPr>
              <w:contextualSpacing/>
              <w:jc w:val="center"/>
            </w:pPr>
            <w:r w:rsidRPr="005C7031">
              <w:t>60</w:t>
            </w:r>
          </w:p>
        </w:tc>
        <w:tc>
          <w:tcPr>
            <w:tcW w:w="1276" w:type="dxa"/>
          </w:tcPr>
          <w:p w14:paraId="26C391C2" w14:textId="77777777" w:rsidR="00426868" w:rsidRPr="005C7031" w:rsidRDefault="00426868" w:rsidP="00426868">
            <w:pPr>
              <w:contextualSpacing/>
              <w:jc w:val="center"/>
            </w:pPr>
          </w:p>
        </w:tc>
        <w:tc>
          <w:tcPr>
            <w:tcW w:w="992" w:type="dxa"/>
          </w:tcPr>
          <w:p w14:paraId="37BB927F" w14:textId="77777777" w:rsidR="00426868" w:rsidRPr="005C7031" w:rsidRDefault="00426868" w:rsidP="00426868">
            <w:pPr>
              <w:contextualSpacing/>
              <w:jc w:val="center"/>
            </w:pPr>
          </w:p>
        </w:tc>
        <w:tc>
          <w:tcPr>
            <w:tcW w:w="871" w:type="dxa"/>
          </w:tcPr>
          <w:p w14:paraId="31EFF5DE" w14:textId="77777777" w:rsidR="00426868" w:rsidRPr="005C7031" w:rsidRDefault="00426868" w:rsidP="00426868">
            <w:pPr>
              <w:contextualSpacing/>
              <w:jc w:val="center"/>
            </w:pPr>
          </w:p>
        </w:tc>
        <w:tc>
          <w:tcPr>
            <w:tcW w:w="1055" w:type="dxa"/>
          </w:tcPr>
          <w:p w14:paraId="5DB8166B" w14:textId="77777777" w:rsidR="00426868" w:rsidRPr="005C7031" w:rsidRDefault="00426868" w:rsidP="00426868">
            <w:pPr>
              <w:contextualSpacing/>
              <w:jc w:val="center"/>
            </w:pPr>
            <w:r w:rsidRPr="005C7031">
              <w:t>60</w:t>
            </w:r>
          </w:p>
        </w:tc>
      </w:tr>
      <w:tr w:rsidR="00426868" w:rsidRPr="005C7031" w14:paraId="7C6B8319" w14:textId="77777777" w:rsidTr="00426868">
        <w:trPr>
          <w:jc w:val="center"/>
        </w:trPr>
        <w:tc>
          <w:tcPr>
            <w:tcW w:w="7834" w:type="dxa"/>
            <w:gridSpan w:val="7"/>
          </w:tcPr>
          <w:p w14:paraId="2A9F8240" w14:textId="77777777" w:rsidR="00426868" w:rsidRPr="005C7031" w:rsidRDefault="00426868" w:rsidP="00426868">
            <w:pPr>
              <w:contextualSpacing/>
            </w:pPr>
          </w:p>
        </w:tc>
        <w:tc>
          <w:tcPr>
            <w:tcW w:w="1055" w:type="dxa"/>
          </w:tcPr>
          <w:p w14:paraId="44549882" w14:textId="77777777" w:rsidR="00426868" w:rsidRPr="005C7031" w:rsidRDefault="00426868" w:rsidP="00426868">
            <w:pPr>
              <w:contextualSpacing/>
              <w:jc w:val="center"/>
              <w:rPr>
                <w:b/>
              </w:rPr>
            </w:pPr>
            <w:r w:rsidRPr="005C7031">
              <w:rPr>
                <w:b/>
              </w:rPr>
              <w:t>180</w:t>
            </w:r>
          </w:p>
        </w:tc>
      </w:tr>
    </w:tbl>
    <w:p w14:paraId="4391480C" w14:textId="77777777" w:rsidR="00426868" w:rsidRPr="005C7031" w:rsidRDefault="00426868" w:rsidP="00426868">
      <w:pPr>
        <w:contextualSpacing/>
      </w:pPr>
    </w:p>
    <w:p w14:paraId="4E39F562" w14:textId="77777777" w:rsidR="00A052D7" w:rsidRDefault="00A052D7">
      <w:pPr>
        <w:spacing w:after="200" w:line="276" w:lineRule="auto"/>
        <w:rPr>
          <w:sz w:val="22"/>
          <w:szCs w:val="22"/>
        </w:rPr>
      </w:pPr>
      <w:r>
        <w:rPr>
          <w:sz w:val="22"/>
          <w:szCs w:val="22"/>
        </w:rPr>
        <w:br w:type="page"/>
      </w:r>
    </w:p>
    <w:p w14:paraId="06B99715" w14:textId="59CAA572" w:rsidR="00426868" w:rsidRPr="005E0CC6" w:rsidRDefault="00426868" w:rsidP="00426868">
      <w:pPr>
        <w:jc w:val="center"/>
        <w:rPr>
          <w:sz w:val="22"/>
          <w:szCs w:val="22"/>
        </w:rPr>
      </w:pPr>
      <w:r w:rsidRPr="005E0CC6">
        <w:rPr>
          <w:noProof/>
          <w:sz w:val="22"/>
          <w:szCs w:val="22"/>
          <w:lang w:val="en-IN" w:eastAsia="en-IN" w:bidi="ta-IN"/>
        </w:rPr>
        <w:lastRenderedPageBreak/>
        <w:drawing>
          <wp:inline distT="0" distB="0" distL="0" distR="0" wp14:anchorId="32325166" wp14:editId="4F697A3D">
            <wp:extent cx="5732145" cy="839470"/>
            <wp:effectExtent l="0" t="0" r="1905" b="0"/>
            <wp:docPr id="4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8E5A68C" w14:textId="77777777" w:rsidR="00426868" w:rsidRPr="005E0CC6" w:rsidRDefault="00426868" w:rsidP="00426868">
      <w:pPr>
        <w:jc w:val="center"/>
        <w:rPr>
          <w:b/>
          <w:bCs/>
          <w:sz w:val="22"/>
          <w:szCs w:val="22"/>
        </w:rPr>
      </w:pPr>
    </w:p>
    <w:p w14:paraId="3D32F8E4" w14:textId="77777777" w:rsidR="00426868" w:rsidRPr="005E0CC6" w:rsidRDefault="00426868" w:rsidP="00426868">
      <w:pPr>
        <w:jc w:val="center"/>
        <w:rPr>
          <w:b/>
          <w:bCs/>
          <w:sz w:val="22"/>
          <w:szCs w:val="22"/>
        </w:rPr>
      </w:pPr>
      <w:r w:rsidRPr="005E0CC6">
        <w:rPr>
          <w:b/>
          <w:bCs/>
          <w:sz w:val="22"/>
          <w:szCs w:val="22"/>
        </w:rPr>
        <w:t>END SEMESTER EXAMINATION – APRIL / MAY 2024</w:t>
      </w:r>
    </w:p>
    <w:p w14:paraId="678306DC" w14:textId="77777777" w:rsidR="00426868" w:rsidRPr="005E0CC6" w:rsidRDefault="00426868" w:rsidP="00426868">
      <w:pPr>
        <w:jc w:val="center"/>
        <w:rPr>
          <w:b/>
          <w:bCs/>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5E0CC6" w14:paraId="15C7058B" w14:textId="77777777" w:rsidTr="00426868">
        <w:trPr>
          <w:trHeight w:val="397"/>
          <w:jc w:val="center"/>
        </w:trPr>
        <w:tc>
          <w:tcPr>
            <w:tcW w:w="1555" w:type="dxa"/>
            <w:vAlign w:val="center"/>
          </w:tcPr>
          <w:p w14:paraId="28AB236E" w14:textId="77777777" w:rsidR="00426868" w:rsidRPr="005E0CC6" w:rsidRDefault="00426868" w:rsidP="00426868">
            <w:pPr>
              <w:pStyle w:val="Title"/>
              <w:jc w:val="left"/>
              <w:rPr>
                <w:b/>
                <w:sz w:val="22"/>
                <w:szCs w:val="22"/>
              </w:rPr>
            </w:pPr>
            <w:r w:rsidRPr="005E0CC6">
              <w:rPr>
                <w:b/>
                <w:sz w:val="22"/>
                <w:szCs w:val="22"/>
              </w:rPr>
              <w:t xml:space="preserve">Course Code      </w:t>
            </w:r>
          </w:p>
        </w:tc>
        <w:tc>
          <w:tcPr>
            <w:tcW w:w="6662" w:type="dxa"/>
            <w:vAlign w:val="center"/>
          </w:tcPr>
          <w:p w14:paraId="487AEFF4" w14:textId="77777777" w:rsidR="00426868" w:rsidRPr="005E0CC6" w:rsidRDefault="00426868" w:rsidP="00426868">
            <w:pPr>
              <w:pStyle w:val="Title"/>
              <w:jc w:val="left"/>
              <w:rPr>
                <w:b/>
                <w:sz w:val="22"/>
                <w:szCs w:val="22"/>
              </w:rPr>
            </w:pPr>
            <w:r w:rsidRPr="005E0CC6">
              <w:rPr>
                <w:b/>
                <w:color w:val="000000"/>
                <w:sz w:val="22"/>
                <w:szCs w:val="22"/>
              </w:rPr>
              <w:t>21MS3045</w:t>
            </w:r>
          </w:p>
        </w:tc>
        <w:tc>
          <w:tcPr>
            <w:tcW w:w="1417" w:type="dxa"/>
            <w:vAlign w:val="center"/>
          </w:tcPr>
          <w:p w14:paraId="2F5437F0" w14:textId="77777777" w:rsidR="00426868" w:rsidRPr="005E0CC6" w:rsidRDefault="00426868" w:rsidP="00426868">
            <w:pPr>
              <w:pStyle w:val="Title"/>
              <w:ind w:left="-468" w:firstLine="468"/>
              <w:jc w:val="left"/>
              <w:rPr>
                <w:sz w:val="22"/>
                <w:szCs w:val="22"/>
              </w:rPr>
            </w:pPr>
            <w:r w:rsidRPr="005E0CC6">
              <w:rPr>
                <w:b/>
                <w:bCs/>
                <w:sz w:val="22"/>
                <w:szCs w:val="22"/>
              </w:rPr>
              <w:t xml:space="preserve">Duration       </w:t>
            </w:r>
          </w:p>
        </w:tc>
        <w:tc>
          <w:tcPr>
            <w:tcW w:w="851" w:type="dxa"/>
            <w:vAlign w:val="center"/>
          </w:tcPr>
          <w:p w14:paraId="4CF2B2ED" w14:textId="77777777" w:rsidR="00426868" w:rsidRPr="005E0CC6" w:rsidRDefault="00426868" w:rsidP="00426868">
            <w:pPr>
              <w:pStyle w:val="Title"/>
              <w:jc w:val="left"/>
              <w:rPr>
                <w:b/>
                <w:sz w:val="22"/>
                <w:szCs w:val="22"/>
              </w:rPr>
            </w:pPr>
            <w:r w:rsidRPr="005E0CC6">
              <w:rPr>
                <w:b/>
                <w:sz w:val="22"/>
                <w:szCs w:val="22"/>
              </w:rPr>
              <w:t>3hrs</w:t>
            </w:r>
          </w:p>
        </w:tc>
      </w:tr>
      <w:tr w:rsidR="00426868" w:rsidRPr="005E0CC6" w14:paraId="78CA312F" w14:textId="77777777" w:rsidTr="00426868">
        <w:trPr>
          <w:trHeight w:val="397"/>
          <w:jc w:val="center"/>
        </w:trPr>
        <w:tc>
          <w:tcPr>
            <w:tcW w:w="1555" w:type="dxa"/>
            <w:vAlign w:val="center"/>
          </w:tcPr>
          <w:p w14:paraId="0F2C5800" w14:textId="77777777" w:rsidR="00426868" w:rsidRPr="005E0CC6" w:rsidRDefault="00426868" w:rsidP="00426868">
            <w:pPr>
              <w:pStyle w:val="Title"/>
              <w:ind w:right="-160"/>
              <w:jc w:val="left"/>
              <w:rPr>
                <w:b/>
                <w:sz w:val="22"/>
                <w:szCs w:val="22"/>
              </w:rPr>
            </w:pPr>
            <w:r w:rsidRPr="005E0CC6">
              <w:rPr>
                <w:b/>
                <w:sz w:val="22"/>
                <w:szCs w:val="22"/>
              </w:rPr>
              <w:t xml:space="preserve">Course Name     </w:t>
            </w:r>
          </w:p>
        </w:tc>
        <w:tc>
          <w:tcPr>
            <w:tcW w:w="6662" w:type="dxa"/>
            <w:vAlign w:val="center"/>
          </w:tcPr>
          <w:p w14:paraId="3338BBD0" w14:textId="77777777" w:rsidR="00426868" w:rsidRPr="005E0CC6" w:rsidRDefault="00426868" w:rsidP="00426868">
            <w:pPr>
              <w:pStyle w:val="Title"/>
              <w:jc w:val="left"/>
              <w:rPr>
                <w:b/>
                <w:sz w:val="22"/>
                <w:szCs w:val="22"/>
              </w:rPr>
            </w:pPr>
            <w:r w:rsidRPr="005E0CC6">
              <w:rPr>
                <w:b/>
                <w:sz w:val="22"/>
                <w:szCs w:val="22"/>
              </w:rPr>
              <w:t>EMOTIONAL INTELLIGENCE AND STRESS MANAGEMENT</w:t>
            </w:r>
          </w:p>
        </w:tc>
        <w:tc>
          <w:tcPr>
            <w:tcW w:w="1417" w:type="dxa"/>
            <w:vAlign w:val="center"/>
          </w:tcPr>
          <w:p w14:paraId="2289DCCD" w14:textId="77777777" w:rsidR="00426868" w:rsidRPr="005E0CC6" w:rsidRDefault="00426868" w:rsidP="00426868">
            <w:pPr>
              <w:pStyle w:val="Title"/>
              <w:jc w:val="left"/>
              <w:rPr>
                <w:b/>
                <w:bCs/>
                <w:sz w:val="22"/>
                <w:szCs w:val="22"/>
              </w:rPr>
            </w:pPr>
            <w:r w:rsidRPr="005E0CC6">
              <w:rPr>
                <w:b/>
                <w:bCs/>
                <w:sz w:val="22"/>
                <w:szCs w:val="22"/>
              </w:rPr>
              <w:t xml:space="preserve">Max. Marks </w:t>
            </w:r>
          </w:p>
        </w:tc>
        <w:tc>
          <w:tcPr>
            <w:tcW w:w="851" w:type="dxa"/>
            <w:vAlign w:val="center"/>
          </w:tcPr>
          <w:p w14:paraId="1DE86DD4" w14:textId="77777777" w:rsidR="00426868" w:rsidRPr="005E0CC6" w:rsidRDefault="00426868" w:rsidP="00426868">
            <w:pPr>
              <w:pStyle w:val="Title"/>
              <w:jc w:val="left"/>
              <w:rPr>
                <w:b/>
                <w:sz w:val="22"/>
                <w:szCs w:val="22"/>
              </w:rPr>
            </w:pPr>
            <w:r w:rsidRPr="005E0CC6">
              <w:rPr>
                <w:b/>
                <w:sz w:val="22"/>
                <w:szCs w:val="22"/>
              </w:rPr>
              <w:t>100</w:t>
            </w:r>
          </w:p>
        </w:tc>
      </w:tr>
    </w:tbl>
    <w:p w14:paraId="7FCDC9BD" w14:textId="77777777" w:rsidR="00426868" w:rsidRPr="005E0CC6" w:rsidRDefault="00426868" w:rsidP="00426868">
      <w:pPr>
        <w:rPr>
          <w:sz w:val="22"/>
          <w:szCs w:val="22"/>
        </w:rPr>
      </w:pPr>
    </w:p>
    <w:tbl>
      <w:tblPr>
        <w:tblStyle w:val="TableGrid"/>
        <w:tblW w:w="5736" w:type="pct"/>
        <w:tblInd w:w="-714" w:type="dxa"/>
        <w:tblLayout w:type="fixed"/>
        <w:tblLook w:val="04A0" w:firstRow="1" w:lastRow="0" w:firstColumn="1" w:lastColumn="0" w:noHBand="0" w:noVBand="1"/>
      </w:tblPr>
      <w:tblGrid>
        <w:gridCol w:w="667"/>
        <w:gridCol w:w="414"/>
        <w:gridCol w:w="7470"/>
        <w:gridCol w:w="35"/>
        <w:gridCol w:w="658"/>
        <w:gridCol w:w="35"/>
        <w:gridCol w:w="517"/>
        <w:gridCol w:w="35"/>
        <w:gridCol w:w="513"/>
      </w:tblGrid>
      <w:tr w:rsidR="00426868" w:rsidRPr="005E0CC6" w14:paraId="60D7537D" w14:textId="77777777" w:rsidTr="00426868">
        <w:trPr>
          <w:trHeight w:val="551"/>
        </w:trPr>
        <w:tc>
          <w:tcPr>
            <w:tcW w:w="322" w:type="pct"/>
            <w:vAlign w:val="center"/>
          </w:tcPr>
          <w:p w14:paraId="14C146A2" w14:textId="77777777" w:rsidR="00426868" w:rsidRPr="005E0CC6" w:rsidRDefault="00426868" w:rsidP="00426868">
            <w:pPr>
              <w:jc w:val="center"/>
              <w:rPr>
                <w:b/>
                <w:sz w:val="22"/>
                <w:szCs w:val="22"/>
              </w:rPr>
            </w:pPr>
            <w:r w:rsidRPr="005E0CC6">
              <w:rPr>
                <w:b/>
                <w:sz w:val="22"/>
                <w:szCs w:val="22"/>
              </w:rPr>
              <w:t>Q. No.</w:t>
            </w:r>
          </w:p>
        </w:tc>
        <w:tc>
          <w:tcPr>
            <w:tcW w:w="3811" w:type="pct"/>
            <w:gridSpan w:val="2"/>
            <w:vAlign w:val="center"/>
          </w:tcPr>
          <w:p w14:paraId="55BF68C7" w14:textId="77777777" w:rsidR="00426868" w:rsidRPr="005E0CC6" w:rsidRDefault="00426868" w:rsidP="00426868">
            <w:pPr>
              <w:jc w:val="center"/>
              <w:rPr>
                <w:b/>
                <w:sz w:val="22"/>
                <w:szCs w:val="22"/>
              </w:rPr>
            </w:pPr>
            <w:r w:rsidRPr="005E0CC6">
              <w:rPr>
                <w:b/>
                <w:sz w:val="22"/>
                <w:szCs w:val="22"/>
              </w:rPr>
              <w:t>Questions</w:t>
            </w:r>
          </w:p>
        </w:tc>
        <w:tc>
          <w:tcPr>
            <w:tcW w:w="335" w:type="pct"/>
            <w:gridSpan w:val="2"/>
            <w:vAlign w:val="center"/>
          </w:tcPr>
          <w:p w14:paraId="2B236F6A" w14:textId="77777777" w:rsidR="00426868" w:rsidRPr="005E0CC6" w:rsidRDefault="00426868" w:rsidP="00426868">
            <w:pPr>
              <w:jc w:val="center"/>
              <w:rPr>
                <w:b/>
                <w:sz w:val="22"/>
                <w:szCs w:val="22"/>
              </w:rPr>
            </w:pPr>
            <w:r w:rsidRPr="005E0CC6">
              <w:rPr>
                <w:b/>
                <w:sz w:val="22"/>
                <w:szCs w:val="22"/>
              </w:rPr>
              <w:t>CO</w:t>
            </w:r>
          </w:p>
        </w:tc>
        <w:tc>
          <w:tcPr>
            <w:tcW w:w="267" w:type="pct"/>
            <w:gridSpan w:val="2"/>
            <w:vAlign w:val="center"/>
          </w:tcPr>
          <w:p w14:paraId="0975F62D" w14:textId="77777777" w:rsidR="00426868" w:rsidRPr="005E0CC6" w:rsidRDefault="00426868" w:rsidP="00426868">
            <w:pPr>
              <w:jc w:val="center"/>
              <w:rPr>
                <w:b/>
                <w:sz w:val="22"/>
                <w:szCs w:val="22"/>
              </w:rPr>
            </w:pPr>
            <w:r w:rsidRPr="005E0CC6">
              <w:rPr>
                <w:b/>
                <w:sz w:val="22"/>
                <w:szCs w:val="22"/>
              </w:rPr>
              <w:t>BL</w:t>
            </w:r>
          </w:p>
        </w:tc>
        <w:tc>
          <w:tcPr>
            <w:tcW w:w="266" w:type="pct"/>
            <w:gridSpan w:val="2"/>
            <w:vAlign w:val="center"/>
          </w:tcPr>
          <w:p w14:paraId="0D71C676" w14:textId="77777777" w:rsidR="00426868" w:rsidRPr="005E0CC6" w:rsidRDefault="00426868" w:rsidP="00426868">
            <w:pPr>
              <w:jc w:val="center"/>
              <w:rPr>
                <w:b/>
                <w:sz w:val="22"/>
                <w:szCs w:val="22"/>
              </w:rPr>
            </w:pPr>
            <w:r w:rsidRPr="005E0CC6">
              <w:rPr>
                <w:b/>
                <w:sz w:val="22"/>
                <w:szCs w:val="22"/>
              </w:rPr>
              <w:t>M</w:t>
            </w:r>
          </w:p>
        </w:tc>
      </w:tr>
      <w:tr w:rsidR="00426868" w:rsidRPr="005E0CC6" w14:paraId="5433B5D6" w14:textId="77777777" w:rsidTr="00426868">
        <w:trPr>
          <w:trHeight w:val="417"/>
        </w:trPr>
        <w:tc>
          <w:tcPr>
            <w:tcW w:w="5000" w:type="pct"/>
            <w:gridSpan w:val="9"/>
          </w:tcPr>
          <w:p w14:paraId="3FAACC36" w14:textId="77777777" w:rsidR="00426868" w:rsidRDefault="00426868" w:rsidP="00426868">
            <w:pPr>
              <w:jc w:val="center"/>
              <w:rPr>
                <w:b/>
                <w:sz w:val="22"/>
                <w:szCs w:val="22"/>
                <w:u w:val="single"/>
              </w:rPr>
            </w:pPr>
            <w:r w:rsidRPr="005E0CC6">
              <w:rPr>
                <w:b/>
                <w:sz w:val="22"/>
                <w:szCs w:val="22"/>
                <w:u w:val="single"/>
              </w:rPr>
              <w:t>PART – A (4 X 20 = 80 MARKS)</w:t>
            </w:r>
          </w:p>
          <w:p w14:paraId="1668F961" w14:textId="77777777" w:rsidR="00426868" w:rsidRPr="005E0CC6" w:rsidRDefault="00426868" w:rsidP="00426868">
            <w:pPr>
              <w:jc w:val="center"/>
              <w:rPr>
                <w:b/>
                <w:sz w:val="22"/>
                <w:szCs w:val="22"/>
              </w:rPr>
            </w:pPr>
            <w:r w:rsidRPr="005E0CC6">
              <w:rPr>
                <w:b/>
                <w:sz w:val="22"/>
                <w:szCs w:val="22"/>
              </w:rPr>
              <w:t>(Answer all the Questions)</w:t>
            </w:r>
          </w:p>
        </w:tc>
      </w:tr>
      <w:tr w:rsidR="00426868" w:rsidRPr="005E0CC6" w14:paraId="042FB165" w14:textId="77777777" w:rsidTr="00426868">
        <w:trPr>
          <w:trHeight w:val="282"/>
        </w:trPr>
        <w:tc>
          <w:tcPr>
            <w:tcW w:w="322" w:type="pct"/>
          </w:tcPr>
          <w:p w14:paraId="5ED3A40A" w14:textId="77777777" w:rsidR="00426868" w:rsidRPr="005E0CC6" w:rsidRDefault="00426868" w:rsidP="00426868">
            <w:pPr>
              <w:jc w:val="center"/>
              <w:rPr>
                <w:sz w:val="22"/>
                <w:szCs w:val="22"/>
              </w:rPr>
            </w:pPr>
            <w:r w:rsidRPr="005E0CC6">
              <w:rPr>
                <w:sz w:val="22"/>
                <w:szCs w:val="22"/>
              </w:rPr>
              <w:t>1.</w:t>
            </w:r>
          </w:p>
        </w:tc>
        <w:tc>
          <w:tcPr>
            <w:tcW w:w="200" w:type="pct"/>
          </w:tcPr>
          <w:p w14:paraId="7848F08A" w14:textId="77777777" w:rsidR="00426868" w:rsidRPr="005E0CC6" w:rsidRDefault="00426868" w:rsidP="00426868">
            <w:pPr>
              <w:jc w:val="center"/>
              <w:rPr>
                <w:sz w:val="22"/>
                <w:szCs w:val="22"/>
              </w:rPr>
            </w:pPr>
            <w:r w:rsidRPr="005E0CC6">
              <w:rPr>
                <w:sz w:val="22"/>
                <w:szCs w:val="22"/>
              </w:rPr>
              <w:t>a.</w:t>
            </w:r>
          </w:p>
        </w:tc>
        <w:tc>
          <w:tcPr>
            <w:tcW w:w="3611" w:type="pct"/>
          </w:tcPr>
          <w:p w14:paraId="2140E754" w14:textId="77777777" w:rsidR="00426868" w:rsidRPr="005E0CC6" w:rsidRDefault="00426868" w:rsidP="00426868">
            <w:pPr>
              <w:jc w:val="both"/>
              <w:rPr>
                <w:sz w:val="22"/>
                <w:szCs w:val="22"/>
              </w:rPr>
            </w:pPr>
            <w:r w:rsidRPr="005E0CC6">
              <w:rPr>
                <w:sz w:val="22"/>
                <w:szCs w:val="22"/>
              </w:rPr>
              <w:t>Explain the strengths and limitations of using the EQ-i 2.0 as a tool for assessing emotional intelligence. How do the scores on different composite scales of the EQ-i 2.0 interact with each other to provide a comprehensive picture of emotional intelligence?</w:t>
            </w:r>
          </w:p>
        </w:tc>
        <w:tc>
          <w:tcPr>
            <w:tcW w:w="335" w:type="pct"/>
            <w:gridSpan w:val="2"/>
          </w:tcPr>
          <w:p w14:paraId="51F74B78" w14:textId="77777777" w:rsidR="00426868" w:rsidRPr="005E0CC6" w:rsidRDefault="00426868" w:rsidP="00426868">
            <w:pPr>
              <w:jc w:val="center"/>
              <w:rPr>
                <w:sz w:val="22"/>
                <w:szCs w:val="22"/>
              </w:rPr>
            </w:pPr>
            <w:r w:rsidRPr="005E0CC6">
              <w:rPr>
                <w:sz w:val="22"/>
                <w:szCs w:val="22"/>
              </w:rPr>
              <w:t>CO1</w:t>
            </w:r>
          </w:p>
        </w:tc>
        <w:tc>
          <w:tcPr>
            <w:tcW w:w="267" w:type="pct"/>
            <w:gridSpan w:val="2"/>
          </w:tcPr>
          <w:p w14:paraId="17171F26"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6D12C580" w14:textId="77777777" w:rsidR="00426868" w:rsidRPr="005E0CC6" w:rsidRDefault="00426868" w:rsidP="00426868">
            <w:pPr>
              <w:jc w:val="center"/>
              <w:rPr>
                <w:sz w:val="22"/>
                <w:szCs w:val="22"/>
              </w:rPr>
            </w:pPr>
            <w:r w:rsidRPr="005E0CC6">
              <w:rPr>
                <w:sz w:val="22"/>
                <w:szCs w:val="22"/>
              </w:rPr>
              <w:t>10</w:t>
            </w:r>
          </w:p>
        </w:tc>
      </w:tr>
      <w:tr w:rsidR="00426868" w:rsidRPr="005E0CC6" w14:paraId="1B544EBB" w14:textId="77777777" w:rsidTr="00426868">
        <w:trPr>
          <w:trHeight w:val="282"/>
        </w:trPr>
        <w:tc>
          <w:tcPr>
            <w:tcW w:w="322" w:type="pct"/>
          </w:tcPr>
          <w:p w14:paraId="34B526C4" w14:textId="77777777" w:rsidR="00426868" w:rsidRPr="005E0CC6" w:rsidRDefault="00426868" w:rsidP="00426868">
            <w:pPr>
              <w:jc w:val="center"/>
              <w:rPr>
                <w:sz w:val="22"/>
                <w:szCs w:val="22"/>
              </w:rPr>
            </w:pPr>
          </w:p>
        </w:tc>
        <w:tc>
          <w:tcPr>
            <w:tcW w:w="200" w:type="pct"/>
          </w:tcPr>
          <w:p w14:paraId="249CF416" w14:textId="77777777" w:rsidR="00426868" w:rsidRPr="005E0CC6" w:rsidRDefault="00426868" w:rsidP="00426868">
            <w:pPr>
              <w:jc w:val="center"/>
              <w:rPr>
                <w:sz w:val="22"/>
                <w:szCs w:val="22"/>
              </w:rPr>
            </w:pPr>
            <w:r w:rsidRPr="005E0CC6">
              <w:rPr>
                <w:sz w:val="22"/>
                <w:szCs w:val="22"/>
              </w:rPr>
              <w:t>b.</w:t>
            </w:r>
          </w:p>
        </w:tc>
        <w:tc>
          <w:tcPr>
            <w:tcW w:w="3611" w:type="pct"/>
          </w:tcPr>
          <w:p w14:paraId="344CC363" w14:textId="77777777" w:rsidR="00426868" w:rsidRPr="005E0CC6" w:rsidRDefault="00426868" w:rsidP="00426868">
            <w:pPr>
              <w:jc w:val="both"/>
              <w:rPr>
                <w:bCs/>
                <w:sz w:val="22"/>
                <w:szCs w:val="22"/>
              </w:rPr>
            </w:pPr>
            <w:r w:rsidRPr="005E0CC6">
              <w:rPr>
                <w:bCs/>
                <w:sz w:val="22"/>
                <w:szCs w:val="22"/>
              </w:rPr>
              <w:t xml:space="preserve">Compare and contrast the James-Lange theory and the Cannon-Bard theory of emotions. How do these theories differ in their explanations of the relationship between physiological provocation and emotional experience? </w:t>
            </w:r>
          </w:p>
        </w:tc>
        <w:tc>
          <w:tcPr>
            <w:tcW w:w="335" w:type="pct"/>
            <w:gridSpan w:val="2"/>
          </w:tcPr>
          <w:p w14:paraId="7FF08D2B" w14:textId="77777777" w:rsidR="00426868" w:rsidRPr="005E0CC6" w:rsidRDefault="00426868" w:rsidP="00426868">
            <w:pPr>
              <w:jc w:val="center"/>
              <w:rPr>
                <w:sz w:val="22"/>
                <w:szCs w:val="22"/>
              </w:rPr>
            </w:pPr>
            <w:r w:rsidRPr="005E0CC6">
              <w:rPr>
                <w:sz w:val="22"/>
                <w:szCs w:val="22"/>
              </w:rPr>
              <w:t>CO1</w:t>
            </w:r>
          </w:p>
        </w:tc>
        <w:tc>
          <w:tcPr>
            <w:tcW w:w="267" w:type="pct"/>
            <w:gridSpan w:val="2"/>
          </w:tcPr>
          <w:p w14:paraId="4A64B384"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1447A366" w14:textId="77777777" w:rsidR="00426868" w:rsidRPr="005E0CC6" w:rsidRDefault="00426868" w:rsidP="00426868">
            <w:pPr>
              <w:jc w:val="center"/>
              <w:rPr>
                <w:sz w:val="22"/>
                <w:szCs w:val="22"/>
              </w:rPr>
            </w:pPr>
            <w:r w:rsidRPr="005E0CC6">
              <w:rPr>
                <w:sz w:val="22"/>
                <w:szCs w:val="22"/>
              </w:rPr>
              <w:t>10</w:t>
            </w:r>
          </w:p>
        </w:tc>
      </w:tr>
      <w:tr w:rsidR="00426868" w:rsidRPr="005E0CC6" w14:paraId="1245E2DB" w14:textId="77777777" w:rsidTr="00426868">
        <w:trPr>
          <w:trHeight w:val="238"/>
        </w:trPr>
        <w:tc>
          <w:tcPr>
            <w:tcW w:w="322" w:type="pct"/>
          </w:tcPr>
          <w:p w14:paraId="0C5D2B23" w14:textId="77777777" w:rsidR="00426868" w:rsidRPr="005E0CC6" w:rsidRDefault="00426868" w:rsidP="00426868">
            <w:pPr>
              <w:jc w:val="center"/>
              <w:rPr>
                <w:sz w:val="22"/>
                <w:szCs w:val="22"/>
              </w:rPr>
            </w:pPr>
          </w:p>
        </w:tc>
        <w:tc>
          <w:tcPr>
            <w:tcW w:w="200" w:type="pct"/>
          </w:tcPr>
          <w:p w14:paraId="6D4C90F7" w14:textId="77777777" w:rsidR="00426868" w:rsidRPr="005E0CC6" w:rsidRDefault="00426868" w:rsidP="00426868">
            <w:pPr>
              <w:jc w:val="center"/>
              <w:rPr>
                <w:sz w:val="22"/>
                <w:szCs w:val="22"/>
              </w:rPr>
            </w:pPr>
          </w:p>
        </w:tc>
        <w:tc>
          <w:tcPr>
            <w:tcW w:w="3611" w:type="pct"/>
            <w:vAlign w:val="bottom"/>
          </w:tcPr>
          <w:p w14:paraId="2D6236DD" w14:textId="77777777" w:rsidR="00426868" w:rsidRPr="005E0CC6" w:rsidRDefault="00426868" w:rsidP="00426868">
            <w:pPr>
              <w:jc w:val="center"/>
              <w:rPr>
                <w:b/>
                <w:bCs/>
                <w:sz w:val="22"/>
                <w:szCs w:val="22"/>
              </w:rPr>
            </w:pPr>
            <w:r w:rsidRPr="005E0CC6">
              <w:rPr>
                <w:b/>
                <w:bCs/>
                <w:sz w:val="22"/>
                <w:szCs w:val="22"/>
              </w:rPr>
              <w:t>(OR)</w:t>
            </w:r>
          </w:p>
        </w:tc>
        <w:tc>
          <w:tcPr>
            <w:tcW w:w="335" w:type="pct"/>
            <w:gridSpan w:val="2"/>
          </w:tcPr>
          <w:p w14:paraId="2BDF7BC0" w14:textId="77777777" w:rsidR="00426868" w:rsidRPr="005E0CC6" w:rsidRDefault="00426868" w:rsidP="00426868">
            <w:pPr>
              <w:jc w:val="center"/>
              <w:rPr>
                <w:sz w:val="22"/>
                <w:szCs w:val="22"/>
              </w:rPr>
            </w:pPr>
          </w:p>
        </w:tc>
        <w:tc>
          <w:tcPr>
            <w:tcW w:w="267" w:type="pct"/>
            <w:gridSpan w:val="2"/>
          </w:tcPr>
          <w:p w14:paraId="379B48D2" w14:textId="77777777" w:rsidR="00426868" w:rsidRPr="005E0CC6" w:rsidRDefault="00426868" w:rsidP="00426868">
            <w:pPr>
              <w:jc w:val="center"/>
              <w:rPr>
                <w:sz w:val="22"/>
                <w:szCs w:val="22"/>
              </w:rPr>
            </w:pPr>
          </w:p>
        </w:tc>
        <w:tc>
          <w:tcPr>
            <w:tcW w:w="266" w:type="pct"/>
            <w:gridSpan w:val="2"/>
          </w:tcPr>
          <w:p w14:paraId="5B45727C" w14:textId="77777777" w:rsidR="00426868" w:rsidRPr="005E0CC6" w:rsidRDefault="00426868" w:rsidP="00426868">
            <w:pPr>
              <w:jc w:val="center"/>
              <w:rPr>
                <w:sz w:val="22"/>
                <w:szCs w:val="22"/>
              </w:rPr>
            </w:pPr>
          </w:p>
        </w:tc>
      </w:tr>
      <w:tr w:rsidR="00426868" w:rsidRPr="005E0CC6" w14:paraId="3340BBAC" w14:textId="77777777" w:rsidTr="00426868">
        <w:trPr>
          <w:trHeight w:val="282"/>
        </w:trPr>
        <w:tc>
          <w:tcPr>
            <w:tcW w:w="322" w:type="pct"/>
          </w:tcPr>
          <w:p w14:paraId="1E1C9CF0" w14:textId="77777777" w:rsidR="00426868" w:rsidRPr="005E0CC6" w:rsidRDefault="00426868" w:rsidP="00426868">
            <w:pPr>
              <w:jc w:val="center"/>
              <w:rPr>
                <w:sz w:val="22"/>
                <w:szCs w:val="22"/>
              </w:rPr>
            </w:pPr>
            <w:r w:rsidRPr="005E0CC6">
              <w:rPr>
                <w:sz w:val="22"/>
                <w:szCs w:val="22"/>
              </w:rPr>
              <w:t>2.</w:t>
            </w:r>
          </w:p>
        </w:tc>
        <w:tc>
          <w:tcPr>
            <w:tcW w:w="200" w:type="pct"/>
          </w:tcPr>
          <w:p w14:paraId="4ABD7190" w14:textId="77777777" w:rsidR="00426868" w:rsidRPr="005E0CC6" w:rsidRDefault="00426868" w:rsidP="00426868">
            <w:pPr>
              <w:jc w:val="center"/>
              <w:rPr>
                <w:sz w:val="22"/>
                <w:szCs w:val="22"/>
              </w:rPr>
            </w:pPr>
            <w:r w:rsidRPr="005E0CC6">
              <w:rPr>
                <w:sz w:val="22"/>
                <w:szCs w:val="22"/>
              </w:rPr>
              <w:t>a.</w:t>
            </w:r>
          </w:p>
        </w:tc>
        <w:tc>
          <w:tcPr>
            <w:tcW w:w="3611" w:type="pct"/>
          </w:tcPr>
          <w:p w14:paraId="60BA7B00" w14:textId="77777777" w:rsidR="00426868" w:rsidRPr="005E0CC6" w:rsidRDefault="00426868" w:rsidP="00426868">
            <w:pPr>
              <w:jc w:val="both"/>
              <w:rPr>
                <w:sz w:val="22"/>
                <w:szCs w:val="22"/>
              </w:rPr>
            </w:pPr>
            <w:r w:rsidRPr="005E0CC6">
              <w:rPr>
                <w:sz w:val="22"/>
                <w:szCs w:val="22"/>
              </w:rPr>
              <w:t>Imagine you are a manager in a company experiencing high levels of employee turnover and decreased morale. How would you assess the effectiveness of the communication intervention in the workplace setting that you implemented for enhancing emotional intelligence among team members?</w:t>
            </w:r>
          </w:p>
        </w:tc>
        <w:tc>
          <w:tcPr>
            <w:tcW w:w="335" w:type="pct"/>
            <w:gridSpan w:val="2"/>
          </w:tcPr>
          <w:p w14:paraId="6D0D9919" w14:textId="77777777" w:rsidR="00426868" w:rsidRPr="005E0CC6" w:rsidRDefault="00426868" w:rsidP="00426868">
            <w:pPr>
              <w:jc w:val="center"/>
              <w:rPr>
                <w:sz w:val="22"/>
                <w:szCs w:val="22"/>
              </w:rPr>
            </w:pPr>
            <w:r w:rsidRPr="005E0CC6">
              <w:rPr>
                <w:sz w:val="22"/>
                <w:szCs w:val="22"/>
              </w:rPr>
              <w:t>CO1</w:t>
            </w:r>
          </w:p>
        </w:tc>
        <w:tc>
          <w:tcPr>
            <w:tcW w:w="267" w:type="pct"/>
            <w:gridSpan w:val="2"/>
          </w:tcPr>
          <w:p w14:paraId="3DB735B7" w14:textId="77777777" w:rsidR="00426868" w:rsidRPr="005E0CC6" w:rsidRDefault="00426868" w:rsidP="00426868">
            <w:pPr>
              <w:jc w:val="center"/>
              <w:rPr>
                <w:sz w:val="22"/>
                <w:szCs w:val="22"/>
              </w:rPr>
            </w:pPr>
            <w:r w:rsidRPr="005E0CC6">
              <w:rPr>
                <w:sz w:val="22"/>
                <w:szCs w:val="22"/>
              </w:rPr>
              <w:t>E</w:t>
            </w:r>
          </w:p>
        </w:tc>
        <w:tc>
          <w:tcPr>
            <w:tcW w:w="266" w:type="pct"/>
            <w:gridSpan w:val="2"/>
          </w:tcPr>
          <w:p w14:paraId="38947B08" w14:textId="77777777" w:rsidR="00426868" w:rsidRPr="005E0CC6" w:rsidRDefault="00426868" w:rsidP="00426868">
            <w:pPr>
              <w:jc w:val="center"/>
              <w:rPr>
                <w:sz w:val="22"/>
                <w:szCs w:val="22"/>
              </w:rPr>
            </w:pPr>
            <w:r w:rsidRPr="005E0CC6">
              <w:rPr>
                <w:sz w:val="22"/>
                <w:szCs w:val="22"/>
              </w:rPr>
              <w:t>10</w:t>
            </w:r>
          </w:p>
        </w:tc>
      </w:tr>
      <w:tr w:rsidR="00426868" w:rsidRPr="005E0CC6" w14:paraId="339FD827" w14:textId="77777777" w:rsidTr="00426868">
        <w:trPr>
          <w:trHeight w:val="282"/>
        </w:trPr>
        <w:tc>
          <w:tcPr>
            <w:tcW w:w="322" w:type="pct"/>
          </w:tcPr>
          <w:p w14:paraId="556C8030" w14:textId="77777777" w:rsidR="00426868" w:rsidRPr="005E0CC6" w:rsidRDefault="00426868" w:rsidP="00426868">
            <w:pPr>
              <w:jc w:val="center"/>
              <w:rPr>
                <w:sz w:val="22"/>
                <w:szCs w:val="22"/>
              </w:rPr>
            </w:pPr>
          </w:p>
        </w:tc>
        <w:tc>
          <w:tcPr>
            <w:tcW w:w="200" w:type="pct"/>
          </w:tcPr>
          <w:p w14:paraId="3E7E8EF3" w14:textId="77777777" w:rsidR="00426868" w:rsidRPr="005E0CC6" w:rsidRDefault="00426868" w:rsidP="00426868">
            <w:pPr>
              <w:jc w:val="center"/>
              <w:rPr>
                <w:sz w:val="22"/>
                <w:szCs w:val="22"/>
              </w:rPr>
            </w:pPr>
            <w:r w:rsidRPr="005E0CC6">
              <w:rPr>
                <w:sz w:val="22"/>
                <w:szCs w:val="22"/>
              </w:rPr>
              <w:t>b.</w:t>
            </w:r>
          </w:p>
        </w:tc>
        <w:tc>
          <w:tcPr>
            <w:tcW w:w="3611" w:type="pct"/>
          </w:tcPr>
          <w:p w14:paraId="183ECE21" w14:textId="77777777" w:rsidR="00426868" w:rsidRPr="005E0CC6" w:rsidRDefault="00426868" w:rsidP="00426868">
            <w:pPr>
              <w:jc w:val="both"/>
              <w:rPr>
                <w:sz w:val="22"/>
                <w:szCs w:val="22"/>
              </w:rPr>
            </w:pPr>
            <w:r w:rsidRPr="005E0CC6">
              <w:rPr>
                <w:sz w:val="22"/>
                <w:szCs w:val="22"/>
              </w:rPr>
              <w:t>Analyze how the active application of social skills can contribute to the development of strong interpersonal relationships and a positive team dynamic in a professional setting. Provide examples to illustrate your analysis.</w:t>
            </w:r>
          </w:p>
        </w:tc>
        <w:tc>
          <w:tcPr>
            <w:tcW w:w="335" w:type="pct"/>
            <w:gridSpan w:val="2"/>
          </w:tcPr>
          <w:p w14:paraId="3C769743" w14:textId="77777777" w:rsidR="00426868" w:rsidRPr="005E0CC6" w:rsidRDefault="00426868" w:rsidP="00426868">
            <w:pPr>
              <w:jc w:val="center"/>
              <w:rPr>
                <w:sz w:val="22"/>
                <w:szCs w:val="22"/>
              </w:rPr>
            </w:pPr>
            <w:r w:rsidRPr="005E0CC6">
              <w:rPr>
                <w:sz w:val="22"/>
                <w:szCs w:val="22"/>
              </w:rPr>
              <w:t>CO2</w:t>
            </w:r>
          </w:p>
        </w:tc>
        <w:tc>
          <w:tcPr>
            <w:tcW w:w="267" w:type="pct"/>
            <w:gridSpan w:val="2"/>
          </w:tcPr>
          <w:p w14:paraId="2C95C5ED"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08D6CDBF" w14:textId="77777777" w:rsidR="00426868" w:rsidRPr="005E0CC6" w:rsidRDefault="00426868" w:rsidP="00426868">
            <w:pPr>
              <w:jc w:val="center"/>
              <w:rPr>
                <w:sz w:val="22"/>
                <w:szCs w:val="22"/>
              </w:rPr>
            </w:pPr>
            <w:r w:rsidRPr="005E0CC6">
              <w:rPr>
                <w:sz w:val="22"/>
                <w:szCs w:val="22"/>
              </w:rPr>
              <w:t>10</w:t>
            </w:r>
          </w:p>
        </w:tc>
      </w:tr>
      <w:tr w:rsidR="00426868" w:rsidRPr="005E0CC6" w14:paraId="4F85A0AA" w14:textId="77777777" w:rsidTr="00426868">
        <w:trPr>
          <w:trHeight w:val="65"/>
        </w:trPr>
        <w:tc>
          <w:tcPr>
            <w:tcW w:w="322" w:type="pct"/>
          </w:tcPr>
          <w:p w14:paraId="163419C0" w14:textId="77777777" w:rsidR="00426868" w:rsidRPr="005E0CC6" w:rsidRDefault="00426868" w:rsidP="00426868">
            <w:pPr>
              <w:jc w:val="center"/>
              <w:rPr>
                <w:sz w:val="22"/>
                <w:szCs w:val="22"/>
              </w:rPr>
            </w:pPr>
          </w:p>
        </w:tc>
        <w:tc>
          <w:tcPr>
            <w:tcW w:w="200" w:type="pct"/>
          </w:tcPr>
          <w:p w14:paraId="67CC9C76" w14:textId="77777777" w:rsidR="00426868" w:rsidRPr="005E0CC6" w:rsidRDefault="00426868" w:rsidP="00426868">
            <w:pPr>
              <w:jc w:val="center"/>
              <w:rPr>
                <w:sz w:val="22"/>
                <w:szCs w:val="22"/>
              </w:rPr>
            </w:pPr>
          </w:p>
        </w:tc>
        <w:tc>
          <w:tcPr>
            <w:tcW w:w="3611" w:type="pct"/>
            <w:vAlign w:val="bottom"/>
          </w:tcPr>
          <w:p w14:paraId="2F9B402C" w14:textId="77777777" w:rsidR="00426868" w:rsidRPr="005E0CC6" w:rsidRDefault="00426868" w:rsidP="00426868">
            <w:pPr>
              <w:rPr>
                <w:sz w:val="22"/>
                <w:szCs w:val="22"/>
              </w:rPr>
            </w:pPr>
          </w:p>
        </w:tc>
        <w:tc>
          <w:tcPr>
            <w:tcW w:w="335" w:type="pct"/>
            <w:gridSpan w:val="2"/>
          </w:tcPr>
          <w:p w14:paraId="71F9A1A3" w14:textId="77777777" w:rsidR="00426868" w:rsidRPr="005E0CC6" w:rsidRDefault="00426868" w:rsidP="00426868">
            <w:pPr>
              <w:jc w:val="center"/>
              <w:rPr>
                <w:sz w:val="22"/>
                <w:szCs w:val="22"/>
              </w:rPr>
            </w:pPr>
          </w:p>
        </w:tc>
        <w:tc>
          <w:tcPr>
            <w:tcW w:w="267" w:type="pct"/>
            <w:gridSpan w:val="2"/>
          </w:tcPr>
          <w:p w14:paraId="10BAD943" w14:textId="77777777" w:rsidR="00426868" w:rsidRPr="005E0CC6" w:rsidRDefault="00426868" w:rsidP="00426868">
            <w:pPr>
              <w:jc w:val="center"/>
              <w:rPr>
                <w:sz w:val="22"/>
                <w:szCs w:val="22"/>
              </w:rPr>
            </w:pPr>
          </w:p>
        </w:tc>
        <w:tc>
          <w:tcPr>
            <w:tcW w:w="266" w:type="pct"/>
            <w:gridSpan w:val="2"/>
          </w:tcPr>
          <w:p w14:paraId="6B2D9A4E" w14:textId="77777777" w:rsidR="00426868" w:rsidRPr="005E0CC6" w:rsidRDefault="00426868" w:rsidP="00426868">
            <w:pPr>
              <w:jc w:val="center"/>
              <w:rPr>
                <w:sz w:val="22"/>
                <w:szCs w:val="22"/>
              </w:rPr>
            </w:pPr>
          </w:p>
        </w:tc>
      </w:tr>
      <w:tr w:rsidR="00426868" w:rsidRPr="005E0CC6" w14:paraId="1DB0B5F6" w14:textId="77777777" w:rsidTr="00426868">
        <w:trPr>
          <w:trHeight w:val="282"/>
        </w:trPr>
        <w:tc>
          <w:tcPr>
            <w:tcW w:w="322" w:type="pct"/>
          </w:tcPr>
          <w:p w14:paraId="54717D30" w14:textId="77777777" w:rsidR="00426868" w:rsidRPr="005E0CC6" w:rsidRDefault="00426868" w:rsidP="00426868">
            <w:pPr>
              <w:jc w:val="center"/>
              <w:rPr>
                <w:sz w:val="22"/>
                <w:szCs w:val="22"/>
              </w:rPr>
            </w:pPr>
            <w:r w:rsidRPr="005E0CC6">
              <w:rPr>
                <w:sz w:val="22"/>
                <w:szCs w:val="22"/>
              </w:rPr>
              <w:t>3.</w:t>
            </w:r>
          </w:p>
        </w:tc>
        <w:tc>
          <w:tcPr>
            <w:tcW w:w="200" w:type="pct"/>
          </w:tcPr>
          <w:p w14:paraId="20DC75B4" w14:textId="77777777" w:rsidR="00426868" w:rsidRPr="005E0CC6" w:rsidRDefault="00426868" w:rsidP="00426868">
            <w:pPr>
              <w:jc w:val="center"/>
              <w:rPr>
                <w:sz w:val="22"/>
                <w:szCs w:val="22"/>
              </w:rPr>
            </w:pPr>
            <w:r w:rsidRPr="005E0CC6">
              <w:rPr>
                <w:sz w:val="22"/>
                <w:szCs w:val="22"/>
              </w:rPr>
              <w:t>a.</w:t>
            </w:r>
          </w:p>
        </w:tc>
        <w:tc>
          <w:tcPr>
            <w:tcW w:w="3611" w:type="pct"/>
          </w:tcPr>
          <w:p w14:paraId="449C3702" w14:textId="77777777" w:rsidR="00426868" w:rsidRPr="005E0CC6" w:rsidRDefault="00426868" w:rsidP="00426868">
            <w:pPr>
              <w:jc w:val="both"/>
              <w:rPr>
                <w:sz w:val="22"/>
                <w:szCs w:val="22"/>
              </w:rPr>
            </w:pPr>
            <w:r w:rsidRPr="005E0CC6">
              <w:rPr>
                <w:sz w:val="22"/>
                <w:szCs w:val="22"/>
              </w:rPr>
              <w:t>Explain what self-awareness means in the context of emotional intelligence, and why it is considered a foundational competency?</w:t>
            </w:r>
          </w:p>
        </w:tc>
        <w:tc>
          <w:tcPr>
            <w:tcW w:w="335" w:type="pct"/>
            <w:gridSpan w:val="2"/>
          </w:tcPr>
          <w:p w14:paraId="37F71F8B" w14:textId="77777777" w:rsidR="00426868" w:rsidRPr="005E0CC6" w:rsidRDefault="00426868" w:rsidP="00426868">
            <w:pPr>
              <w:jc w:val="center"/>
              <w:rPr>
                <w:sz w:val="22"/>
                <w:szCs w:val="22"/>
              </w:rPr>
            </w:pPr>
            <w:r w:rsidRPr="005E0CC6">
              <w:rPr>
                <w:sz w:val="22"/>
                <w:szCs w:val="22"/>
              </w:rPr>
              <w:t>CO2</w:t>
            </w:r>
          </w:p>
        </w:tc>
        <w:tc>
          <w:tcPr>
            <w:tcW w:w="267" w:type="pct"/>
            <w:gridSpan w:val="2"/>
          </w:tcPr>
          <w:p w14:paraId="1E81ECD7" w14:textId="77777777" w:rsidR="00426868" w:rsidRPr="005E0CC6" w:rsidRDefault="00426868" w:rsidP="00426868">
            <w:pPr>
              <w:jc w:val="center"/>
              <w:rPr>
                <w:sz w:val="22"/>
                <w:szCs w:val="22"/>
              </w:rPr>
            </w:pPr>
            <w:r w:rsidRPr="005E0CC6">
              <w:rPr>
                <w:sz w:val="22"/>
                <w:szCs w:val="22"/>
              </w:rPr>
              <w:t>U</w:t>
            </w:r>
          </w:p>
        </w:tc>
        <w:tc>
          <w:tcPr>
            <w:tcW w:w="266" w:type="pct"/>
            <w:gridSpan w:val="2"/>
          </w:tcPr>
          <w:p w14:paraId="7967C9AC" w14:textId="77777777" w:rsidR="00426868" w:rsidRPr="005E0CC6" w:rsidRDefault="00426868" w:rsidP="00426868">
            <w:pPr>
              <w:jc w:val="center"/>
              <w:rPr>
                <w:sz w:val="22"/>
                <w:szCs w:val="22"/>
              </w:rPr>
            </w:pPr>
            <w:r w:rsidRPr="005E0CC6">
              <w:rPr>
                <w:sz w:val="22"/>
                <w:szCs w:val="22"/>
              </w:rPr>
              <w:t>10</w:t>
            </w:r>
          </w:p>
        </w:tc>
      </w:tr>
      <w:tr w:rsidR="00426868" w:rsidRPr="005E0CC6" w14:paraId="539F0F4C" w14:textId="77777777" w:rsidTr="00426868">
        <w:trPr>
          <w:trHeight w:val="282"/>
        </w:trPr>
        <w:tc>
          <w:tcPr>
            <w:tcW w:w="322" w:type="pct"/>
          </w:tcPr>
          <w:p w14:paraId="1F415631" w14:textId="77777777" w:rsidR="00426868" w:rsidRPr="005E0CC6" w:rsidRDefault="00426868" w:rsidP="00426868">
            <w:pPr>
              <w:jc w:val="center"/>
              <w:rPr>
                <w:sz w:val="22"/>
                <w:szCs w:val="22"/>
              </w:rPr>
            </w:pPr>
          </w:p>
        </w:tc>
        <w:tc>
          <w:tcPr>
            <w:tcW w:w="200" w:type="pct"/>
          </w:tcPr>
          <w:p w14:paraId="289455A4" w14:textId="77777777" w:rsidR="00426868" w:rsidRPr="005E0CC6" w:rsidRDefault="00426868" w:rsidP="00426868">
            <w:pPr>
              <w:jc w:val="center"/>
              <w:rPr>
                <w:sz w:val="22"/>
                <w:szCs w:val="22"/>
              </w:rPr>
            </w:pPr>
            <w:r w:rsidRPr="005E0CC6">
              <w:rPr>
                <w:sz w:val="22"/>
                <w:szCs w:val="22"/>
              </w:rPr>
              <w:t>b.</w:t>
            </w:r>
          </w:p>
        </w:tc>
        <w:tc>
          <w:tcPr>
            <w:tcW w:w="3611" w:type="pct"/>
          </w:tcPr>
          <w:p w14:paraId="5DA64520" w14:textId="77777777" w:rsidR="00426868" w:rsidRPr="005E0CC6" w:rsidRDefault="00426868" w:rsidP="00426868">
            <w:pPr>
              <w:jc w:val="both"/>
              <w:rPr>
                <w:sz w:val="22"/>
                <w:szCs w:val="22"/>
              </w:rPr>
            </w:pPr>
            <w:r w:rsidRPr="005E0CC6">
              <w:rPr>
                <w:sz w:val="22"/>
                <w:szCs w:val="22"/>
              </w:rPr>
              <w:t>Using the concept of self-motivation, describe three specific strategies you could use to stay motivated and committed to achieving your goals despite obstacles or setbacks in a challenging work project.</w:t>
            </w:r>
          </w:p>
        </w:tc>
        <w:tc>
          <w:tcPr>
            <w:tcW w:w="335" w:type="pct"/>
            <w:gridSpan w:val="2"/>
          </w:tcPr>
          <w:p w14:paraId="4EB6C094" w14:textId="77777777" w:rsidR="00426868" w:rsidRPr="005E0CC6" w:rsidRDefault="00426868" w:rsidP="00426868">
            <w:pPr>
              <w:jc w:val="center"/>
              <w:rPr>
                <w:sz w:val="22"/>
                <w:szCs w:val="22"/>
              </w:rPr>
            </w:pPr>
            <w:r w:rsidRPr="005E0CC6">
              <w:rPr>
                <w:sz w:val="22"/>
                <w:szCs w:val="22"/>
              </w:rPr>
              <w:t>CO2</w:t>
            </w:r>
          </w:p>
        </w:tc>
        <w:tc>
          <w:tcPr>
            <w:tcW w:w="267" w:type="pct"/>
            <w:gridSpan w:val="2"/>
          </w:tcPr>
          <w:p w14:paraId="5406D371" w14:textId="77777777" w:rsidR="00426868" w:rsidRPr="005E0CC6" w:rsidRDefault="00426868" w:rsidP="00426868">
            <w:pPr>
              <w:jc w:val="center"/>
              <w:rPr>
                <w:sz w:val="22"/>
                <w:szCs w:val="22"/>
              </w:rPr>
            </w:pPr>
            <w:r w:rsidRPr="005E0CC6">
              <w:rPr>
                <w:sz w:val="22"/>
                <w:szCs w:val="22"/>
              </w:rPr>
              <w:t>A</w:t>
            </w:r>
          </w:p>
        </w:tc>
        <w:tc>
          <w:tcPr>
            <w:tcW w:w="266" w:type="pct"/>
            <w:gridSpan w:val="2"/>
          </w:tcPr>
          <w:p w14:paraId="24EA828D" w14:textId="77777777" w:rsidR="00426868" w:rsidRPr="005E0CC6" w:rsidRDefault="00426868" w:rsidP="00426868">
            <w:pPr>
              <w:jc w:val="center"/>
              <w:rPr>
                <w:sz w:val="22"/>
                <w:szCs w:val="22"/>
              </w:rPr>
            </w:pPr>
            <w:r w:rsidRPr="005E0CC6">
              <w:rPr>
                <w:sz w:val="22"/>
                <w:szCs w:val="22"/>
              </w:rPr>
              <w:t>10</w:t>
            </w:r>
          </w:p>
        </w:tc>
      </w:tr>
      <w:tr w:rsidR="00426868" w:rsidRPr="005E0CC6" w14:paraId="2883067A" w14:textId="77777777" w:rsidTr="00426868">
        <w:trPr>
          <w:trHeight w:val="172"/>
        </w:trPr>
        <w:tc>
          <w:tcPr>
            <w:tcW w:w="322" w:type="pct"/>
          </w:tcPr>
          <w:p w14:paraId="181AB9AB" w14:textId="77777777" w:rsidR="00426868" w:rsidRPr="005E0CC6" w:rsidRDefault="00426868" w:rsidP="00426868">
            <w:pPr>
              <w:jc w:val="center"/>
              <w:rPr>
                <w:sz w:val="22"/>
                <w:szCs w:val="22"/>
              </w:rPr>
            </w:pPr>
          </w:p>
        </w:tc>
        <w:tc>
          <w:tcPr>
            <w:tcW w:w="200" w:type="pct"/>
          </w:tcPr>
          <w:p w14:paraId="54518D8B" w14:textId="77777777" w:rsidR="00426868" w:rsidRPr="005E0CC6" w:rsidRDefault="00426868" w:rsidP="00426868">
            <w:pPr>
              <w:jc w:val="center"/>
              <w:rPr>
                <w:sz w:val="22"/>
                <w:szCs w:val="22"/>
              </w:rPr>
            </w:pPr>
          </w:p>
        </w:tc>
        <w:tc>
          <w:tcPr>
            <w:tcW w:w="3611" w:type="pct"/>
            <w:vAlign w:val="bottom"/>
          </w:tcPr>
          <w:p w14:paraId="57AFDEB8" w14:textId="77777777" w:rsidR="00426868" w:rsidRPr="005E0CC6" w:rsidRDefault="00426868" w:rsidP="00426868">
            <w:pPr>
              <w:jc w:val="center"/>
              <w:rPr>
                <w:sz w:val="22"/>
                <w:szCs w:val="22"/>
              </w:rPr>
            </w:pPr>
            <w:r w:rsidRPr="005E0CC6">
              <w:rPr>
                <w:b/>
                <w:bCs/>
                <w:sz w:val="22"/>
                <w:szCs w:val="22"/>
              </w:rPr>
              <w:t>(OR)</w:t>
            </w:r>
          </w:p>
        </w:tc>
        <w:tc>
          <w:tcPr>
            <w:tcW w:w="335" w:type="pct"/>
            <w:gridSpan w:val="2"/>
          </w:tcPr>
          <w:p w14:paraId="11000ECA" w14:textId="77777777" w:rsidR="00426868" w:rsidRPr="005E0CC6" w:rsidRDefault="00426868" w:rsidP="00426868">
            <w:pPr>
              <w:jc w:val="center"/>
              <w:rPr>
                <w:sz w:val="22"/>
                <w:szCs w:val="22"/>
              </w:rPr>
            </w:pPr>
          </w:p>
        </w:tc>
        <w:tc>
          <w:tcPr>
            <w:tcW w:w="267" w:type="pct"/>
            <w:gridSpan w:val="2"/>
          </w:tcPr>
          <w:p w14:paraId="4A441BF8" w14:textId="77777777" w:rsidR="00426868" w:rsidRPr="005E0CC6" w:rsidRDefault="00426868" w:rsidP="00426868">
            <w:pPr>
              <w:jc w:val="center"/>
              <w:rPr>
                <w:sz w:val="22"/>
                <w:szCs w:val="22"/>
              </w:rPr>
            </w:pPr>
          </w:p>
        </w:tc>
        <w:tc>
          <w:tcPr>
            <w:tcW w:w="266" w:type="pct"/>
            <w:gridSpan w:val="2"/>
          </w:tcPr>
          <w:p w14:paraId="31F1E8F6" w14:textId="77777777" w:rsidR="00426868" w:rsidRPr="005E0CC6" w:rsidRDefault="00426868" w:rsidP="00426868">
            <w:pPr>
              <w:jc w:val="center"/>
              <w:rPr>
                <w:sz w:val="22"/>
                <w:szCs w:val="22"/>
              </w:rPr>
            </w:pPr>
          </w:p>
        </w:tc>
      </w:tr>
      <w:tr w:rsidR="00426868" w:rsidRPr="005E0CC6" w14:paraId="21E0FD72" w14:textId="77777777" w:rsidTr="00426868">
        <w:trPr>
          <w:trHeight w:val="282"/>
        </w:trPr>
        <w:tc>
          <w:tcPr>
            <w:tcW w:w="322" w:type="pct"/>
          </w:tcPr>
          <w:p w14:paraId="459C3962" w14:textId="77777777" w:rsidR="00426868" w:rsidRPr="005E0CC6" w:rsidRDefault="00426868" w:rsidP="00426868">
            <w:pPr>
              <w:jc w:val="center"/>
              <w:rPr>
                <w:sz w:val="22"/>
                <w:szCs w:val="22"/>
              </w:rPr>
            </w:pPr>
            <w:r w:rsidRPr="005E0CC6">
              <w:rPr>
                <w:sz w:val="22"/>
                <w:szCs w:val="22"/>
              </w:rPr>
              <w:t>4.</w:t>
            </w:r>
          </w:p>
        </w:tc>
        <w:tc>
          <w:tcPr>
            <w:tcW w:w="200" w:type="pct"/>
          </w:tcPr>
          <w:p w14:paraId="15522DE2" w14:textId="77777777" w:rsidR="00426868" w:rsidRPr="005E0CC6" w:rsidRDefault="00426868" w:rsidP="00426868">
            <w:pPr>
              <w:jc w:val="center"/>
              <w:rPr>
                <w:sz w:val="22"/>
                <w:szCs w:val="22"/>
              </w:rPr>
            </w:pPr>
            <w:r w:rsidRPr="005E0CC6">
              <w:rPr>
                <w:sz w:val="22"/>
                <w:szCs w:val="22"/>
              </w:rPr>
              <w:t>a.</w:t>
            </w:r>
          </w:p>
        </w:tc>
        <w:tc>
          <w:tcPr>
            <w:tcW w:w="3611" w:type="pct"/>
          </w:tcPr>
          <w:p w14:paraId="0CB7034F" w14:textId="77777777" w:rsidR="00426868" w:rsidRPr="005E0CC6" w:rsidRDefault="00426868" w:rsidP="00426868">
            <w:pPr>
              <w:jc w:val="both"/>
              <w:rPr>
                <w:sz w:val="22"/>
                <w:szCs w:val="22"/>
              </w:rPr>
            </w:pPr>
            <w:r w:rsidRPr="005E0CC6">
              <w:rPr>
                <w:sz w:val="22"/>
                <w:szCs w:val="22"/>
              </w:rPr>
              <w:t>Reflecting on the challenges of managing potentially emotional situations such as migration or firing in the workplace, analyze the impact of these events on employees' emotional well-being and organizational culture.</w:t>
            </w:r>
          </w:p>
        </w:tc>
        <w:tc>
          <w:tcPr>
            <w:tcW w:w="335" w:type="pct"/>
            <w:gridSpan w:val="2"/>
          </w:tcPr>
          <w:p w14:paraId="640696C2" w14:textId="77777777" w:rsidR="00426868" w:rsidRPr="005E0CC6" w:rsidRDefault="00426868" w:rsidP="00426868">
            <w:pPr>
              <w:jc w:val="center"/>
              <w:rPr>
                <w:sz w:val="22"/>
                <w:szCs w:val="22"/>
              </w:rPr>
            </w:pPr>
            <w:r w:rsidRPr="005E0CC6">
              <w:rPr>
                <w:sz w:val="22"/>
                <w:szCs w:val="22"/>
              </w:rPr>
              <w:t>CO3</w:t>
            </w:r>
          </w:p>
        </w:tc>
        <w:tc>
          <w:tcPr>
            <w:tcW w:w="267" w:type="pct"/>
            <w:gridSpan w:val="2"/>
          </w:tcPr>
          <w:p w14:paraId="6BD27EFE"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055ED368" w14:textId="77777777" w:rsidR="00426868" w:rsidRPr="005E0CC6" w:rsidRDefault="00426868" w:rsidP="00426868">
            <w:pPr>
              <w:jc w:val="center"/>
              <w:rPr>
                <w:sz w:val="22"/>
                <w:szCs w:val="22"/>
              </w:rPr>
            </w:pPr>
            <w:r w:rsidRPr="005E0CC6">
              <w:rPr>
                <w:sz w:val="22"/>
                <w:szCs w:val="22"/>
              </w:rPr>
              <w:t>10</w:t>
            </w:r>
          </w:p>
        </w:tc>
      </w:tr>
      <w:tr w:rsidR="00426868" w:rsidRPr="005E0CC6" w14:paraId="594F2349" w14:textId="77777777" w:rsidTr="00426868">
        <w:trPr>
          <w:trHeight w:val="282"/>
        </w:trPr>
        <w:tc>
          <w:tcPr>
            <w:tcW w:w="322" w:type="pct"/>
          </w:tcPr>
          <w:p w14:paraId="4F67CEE3" w14:textId="77777777" w:rsidR="00426868" w:rsidRPr="005E0CC6" w:rsidRDefault="00426868" w:rsidP="00426868">
            <w:pPr>
              <w:jc w:val="center"/>
              <w:rPr>
                <w:sz w:val="22"/>
                <w:szCs w:val="22"/>
              </w:rPr>
            </w:pPr>
          </w:p>
        </w:tc>
        <w:tc>
          <w:tcPr>
            <w:tcW w:w="200" w:type="pct"/>
          </w:tcPr>
          <w:p w14:paraId="5C78B773" w14:textId="77777777" w:rsidR="00426868" w:rsidRPr="005E0CC6" w:rsidRDefault="00426868" w:rsidP="00426868">
            <w:pPr>
              <w:jc w:val="center"/>
              <w:rPr>
                <w:sz w:val="22"/>
                <w:szCs w:val="22"/>
              </w:rPr>
            </w:pPr>
            <w:r w:rsidRPr="005E0CC6">
              <w:rPr>
                <w:sz w:val="22"/>
                <w:szCs w:val="22"/>
              </w:rPr>
              <w:t>b.</w:t>
            </w:r>
          </w:p>
        </w:tc>
        <w:tc>
          <w:tcPr>
            <w:tcW w:w="3611" w:type="pct"/>
          </w:tcPr>
          <w:p w14:paraId="1E22A094" w14:textId="77777777" w:rsidR="00426868" w:rsidRPr="005E0CC6" w:rsidRDefault="00426868" w:rsidP="00426868">
            <w:pPr>
              <w:jc w:val="both"/>
              <w:rPr>
                <w:sz w:val="22"/>
                <w:szCs w:val="22"/>
              </w:rPr>
            </w:pPr>
            <w:r w:rsidRPr="005E0CC6">
              <w:rPr>
                <w:sz w:val="22"/>
                <w:szCs w:val="22"/>
              </w:rPr>
              <w:t>One of your long serving team member, and who consistently performs well, was not selected for a recent promotion. How would you handle it with empathy and professionalism? Describe specific steps you would take to communicate the decision sensitively, offer support, and maintain morale within the team.</w:t>
            </w:r>
          </w:p>
        </w:tc>
        <w:tc>
          <w:tcPr>
            <w:tcW w:w="335" w:type="pct"/>
            <w:gridSpan w:val="2"/>
          </w:tcPr>
          <w:p w14:paraId="31771386" w14:textId="77777777" w:rsidR="00426868" w:rsidRPr="005E0CC6" w:rsidRDefault="00426868" w:rsidP="00426868">
            <w:pPr>
              <w:jc w:val="center"/>
              <w:rPr>
                <w:sz w:val="22"/>
                <w:szCs w:val="22"/>
              </w:rPr>
            </w:pPr>
            <w:r w:rsidRPr="005E0CC6">
              <w:rPr>
                <w:sz w:val="22"/>
                <w:szCs w:val="22"/>
              </w:rPr>
              <w:t>CO3</w:t>
            </w:r>
          </w:p>
        </w:tc>
        <w:tc>
          <w:tcPr>
            <w:tcW w:w="267" w:type="pct"/>
            <w:gridSpan w:val="2"/>
          </w:tcPr>
          <w:p w14:paraId="4034D9A4" w14:textId="77777777" w:rsidR="00426868" w:rsidRPr="005E0CC6" w:rsidRDefault="00426868" w:rsidP="00426868">
            <w:pPr>
              <w:jc w:val="center"/>
              <w:rPr>
                <w:sz w:val="22"/>
                <w:szCs w:val="22"/>
              </w:rPr>
            </w:pPr>
            <w:r w:rsidRPr="005E0CC6">
              <w:rPr>
                <w:sz w:val="22"/>
                <w:szCs w:val="22"/>
              </w:rPr>
              <w:t>A</w:t>
            </w:r>
          </w:p>
        </w:tc>
        <w:tc>
          <w:tcPr>
            <w:tcW w:w="266" w:type="pct"/>
            <w:gridSpan w:val="2"/>
          </w:tcPr>
          <w:p w14:paraId="468E39E0" w14:textId="77777777" w:rsidR="00426868" w:rsidRPr="005E0CC6" w:rsidRDefault="00426868" w:rsidP="00426868">
            <w:pPr>
              <w:jc w:val="center"/>
              <w:rPr>
                <w:sz w:val="22"/>
                <w:szCs w:val="22"/>
              </w:rPr>
            </w:pPr>
            <w:r w:rsidRPr="005E0CC6">
              <w:rPr>
                <w:sz w:val="22"/>
                <w:szCs w:val="22"/>
              </w:rPr>
              <w:t>10</w:t>
            </w:r>
          </w:p>
        </w:tc>
      </w:tr>
      <w:tr w:rsidR="00426868" w:rsidRPr="005E0CC6" w14:paraId="08617CC5" w14:textId="77777777" w:rsidTr="00426868">
        <w:trPr>
          <w:trHeight w:val="65"/>
        </w:trPr>
        <w:tc>
          <w:tcPr>
            <w:tcW w:w="322" w:type="pct"/>
          </w:tcPr>
          <w:p w14:paraId="4C098A59" w14:textId="77777777" w:rsidR="00426868" w:rsidRPr="005E0CC6" w:rsidRDefault="00426868" w:rsidP="00426868">
            <w:pPr>
              <w:jc w:val="center"/>
              <w:rPr>
                <w:sz w:val="22"/>
                <w:szCs w:val="22"/>
              </w:rPr>
            </w:pPr>
          </w:p>
        </w:tc>
        <w:tc>
          <w:tcPr>
            <w:tcW w:w="200" w:type="pct"/>
          </w:tcPr>
          <w:p w14:paraId="250D6894" w14:textId="77777777" w:rsidR="00426868" w:rsidRPr="005E0CC6" w:rsidRDefault="00426868" w:rsidP="00426868">
            <w:pPr>
              <w:jc w:val="center"/>
              <w:rPr>
                <w:sz w:val="22"/>
                <w:szCs w:val="22"/>
              </w:rPr>
            </w:pPr>
          </w:p>
        </w:tc>
        <w:tc>
          <w:tcPr>
            <w:tcW w:w="3611" w:type="pct"/>
            <w:vAlign w:val="bottom"/>
          </w:tcPr>
          <w:p w14:paraId="0E71ACFE" w14:textId="77777777" w:rsidR="00426868" w:rsidRPr="005E0CC6" w:rsidRDefault="00426868" w:rsidP="00426868">
            <w:pPr>
              <w:rPr>
                <w:sz w:val="22"/>
                <w:szCs w:val="22"/>
              </w:rPr>
            </w:pPr>
          </w:p>
        </w:tc>
        <w:tc>
          <w:tcPr>
            <w:tcW w:w="335" w:type="pct"/>
            <w:gridSpan w:val="2"/>
          </w:tcPr>
          <w:p w14:paraId="3A063ABB" w14:textId="77777777" w:rsidR="00426868" w:rsidRPr="005E0CC6" w:rsidRDefault="00426868" w:rsidP="00426868">
            <w:pPr>
              <w:jc w:val="center"/>
              <w:rPr>
                <w:sz w:val="22"/>
                <w:szCs w:val="22"/>
              </w:rPr>
            </w:pPr>
          </w:p>
        </w:tc>
        <w:tc>
          <w:tcPr>
            <w:tcW w:w="267" w:type="pct"/>
            <w:gridSpan w:val="2"/>
          </w:tcPr>
          <w:p w14:paraId="1C07E317" w14:textId="77777777" w:rsidR="00426868" w:rsidRPr="005E0CC6" w:rsidRDefault="00426868" w:rsidP="00426868">
            <w:pPr>
              <w:jc w:val="center"/>
              <w:rPr>
                <w:sz w:val="22"/>
                <w:szCs w:val="22"/>
              </w:rPr>
            </w:pPr>
          </w:p>
        </w:tc>
        <w:tc>
          <w:tcPr>
            <w:tcW w:w="266" w:type="pct"/>
            <w:gridSpan w:val="2"/>
          </w:tcPr>
          <w:p w14:paraId="759FA3F2" w14:textId="77777777" w:rsidR="00426868" w:rsidRPr="005E0CC6" w:rsidRDefault="00426868" w:rsidP="00426868">
            <w:pPr>
              <w:jc w:val="center"/>
              <w:rPr>
                <w:sz w:val="22"/>
                <w:szCs w:val="22"/>
              </w:rPr>
            </w:pPr>
          </w:p>
        </w:tc>
      </w:tr>
      <w:tr w:rsidR="00426868" w:rsidRPr="005E0CC6" w14:paraId="6A5B2554" w14:textId="77777777" w:rsidTr="00426868">
        <w:trPr>
          <w:trHeight w:val="282"/>
        </w:trPr>
        <w:tc>
          <w:tcPr>
            <w:tcW w:w="322" w:type="pct"/>
          </w:tcPr>
          <w:p w14:paraId="1EFC3CCD" w14:textId="77777777" w:rsidR="00426868" w:rsidRPr="005E0CC6" w:rsidRDefault="00426868" w:rsidP="00426868">
            <w:pPr>
              <w:jc w:val="center"/>
              <w:rPr>
                <w:sz w:val="22"/>
                <w:szCs w:val="22"/>
              </w:rPr>
            </w:pPr>
            <w:r w:rsidRPr="005E0CC6">
              <w:rPr>
                <w:sz w:val="22"/>
                <w:szCs w:val="22"/>
              </w:rPr>
              <w:t>5.</w:t>
            </w:r>
          </w:p>
        </w:tc>
        <w:tc>
          <w:tcPr>
            <w:tcW w:w="200" w:type="pct"/>
          </w:tcPr>
          <w:p w14:paraId="4DB556E5" w14:textId="77777777" w:rsidR="00426868" w:rsidRPr="005E0CC6" w:rsidRDefault="00426868" w:rsidP="00426868">
            <w:pPr>
              <w:jc w:val="center"/>
              <w:rPr>
                <w:sz w:val="22"/>
                <w:szCs w:val="22"/>
              </w:rPr>
            </w:pPr>
            <w:r w:rsidRPr="005E0CC6">
              <w:rPr>
                <w:sz w:val="22"/>
                <w:szCs w:val="22"/>
              </w:rPr>
              <w:t>a.</w:t>
            </w:r>
          </w:p>
        </w:tc>
        <w:tc>
          <w:tcPr>
            <w:tcW w:w="3611" w:type="pct"/>
          </w:tcPr>
          <w:p w14:paraId="40D3618A" w14:textId="77777777" w:rsidR="00426868" w:rsidRPr="005E0CC6" w:rsidRDefault="00426868" w:rsidP="00426868">
            <w:pPr>
              <w:jc w:val="both"/>
              <w:rPr>
                <w:sz w:val="22"/>
                <w:szCs w:val="22"/>
              </w:rPr>
            </w:pPr>
            <w:r w:rsidRPr="005E0CC6">
              <w:rPr>
                <w:sz w:val="22"/>
                <w:szCs w:val="22"/>
              </w:rPr>
              <w:t xml:space="preserve">Explore the impact of social intelligence on development of effective interpersonal relationships and teamwork in diverse social settings. </w:t>
            </w:r>
          </w:p>
        </w:tc>
        <w:tc>
          <w:tcPr>
            <w:tcW w:w="335" w:type="pct"/>
            <w:gridSpan w:val="2"/>
          </w:tcPr>
          <w:p w14:paraId="0851B684" w14:textId="77777777" w:rsidR="00426868" w:rsidRPr="005E0CC6" w:rsidRDefault="00426868" w:rsidP="00426868">
            <w:pPr>
              <w:jc w:val="center"/>
              <w:rPr>
                <w:sz w:val="22"/>
                <w:szCs w:val="22"/>
              </w:rPr>
            </w:pPr>
            <w:r w:rsidRPr="005E0CC6">
              <w:rPr>
                <w:sz w:val="22"/>
                <w:szCs w:val="22"/>
              </w:rPr>
              <w:t>CO4</w:t>
            </w:r>
          </w:p>
        </w:tc>
        <w:tc>
          <w:tcPr>
            <w:tcW w:w="267" w:type="pct"/>
            <w:gridSpan w:val="2"/>
          </w:tcPr>
          <w:p w14:paraId="41D38F17"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6C25347A" w14:textId="77777777" w:rsidR="00426868" w:rsidRPr="005E0CC6" w:rsidRDefault="00426868" w:rsidP="00426868">
            <w:pPr>
              <w:jc w:val="center"/>
              <w:rPr>
                <w:sz w:val="22"/>
                <w:szCs w:val="22"/>
              </w:rPr>
            </w:pPr>
            <w:r w:rsidRPr="005E0CC6">
              <w:rPr>
                <w:sz w:val="22"/>
                <w:szCs w:val="22"/>
              </w:rPr>
              <w:t>10</w:t>
            </w:r>
          </w:p>
        </w:tc>
      </w:tr>
      <w:tr w:rsidR="00426868" w:rsidRPr="005E0CC6" w14:paraId="445C1616" w14:textId="77777777" w:rsidTr="00426868">
        <w:trPr>
          <w:trHeight w:val="282"/>
        </w:trPr>
        <w:tc>
          <w:tcPr>
            <w:tcW w:w="322" w:type="pct"/>
          </w:tcPr>
          <w:p w14:paraId="45B3EED7" w14:textId="77777777" w:rsidR="00426868" w:rsidRPr="005E0CC6" w:rsidRDefault="00426868" w:rsidP="00426868">
            <w:pPr>
              <w:jc w:val="center"/>
              <w:rPr>
                <w:sz w:val="22"/>
                <w:szCs w:val="22"/>
              </w:rPr>
            </w:pPr>
          </w:p>
        </w:tc>
        <w:tc>
          <w:tcPr>
            <w:tcW w:w="200" w:type="pct"/>
          </w:tcPr>
          <w:p w14:paraId="22DE9A74" w14:textId="77777777" w:rsidR="00426868" w:rsidRPr="005E0CC6" w:rsidRDefault="00426868" w:rsidP="00426868">
            <w:pPr>
              <w:jc w:val="center"/>
              <w:rPr>
                <w:sz w:val="22"/>
                <w:szCs w:val="22"/>
              </w:rPr>
            </w:pPr>
            <w:r w:rsidRPr="005E0CC6">
              <w:rPr>
                <w:sz w:val="22"/>
                <w:szCs w:val="22"/>
              </w:rPr>
              <w:t>b.</w:t>
            </w:r>
          </w:p>
        </w:tc>
        <w:tc>
          <w:tcPr>
            <w:tcW w:w="3611" w:type="pct"/>
          </w:tcPr>
          <w:p w14:paraId="50D820A4" w14:textId="77777777" w:rsidR="00426868" w:rsidRPr="005E0CC6" w:rsidRDefault="00426868" w:rsidP="00426868">
            <w:pPr>
              <w:jc w:val="both"/>
              <w:rPr>
                <w:sz w:val="22"/>
                <w:szCs w:val="22"/>
              </w:rPr>
            </w:pPr>
            <w:r w:rsidRPr="005E0CC6">
              <w:rPr>
                <w:sz w:val="22"/>
                <w:szCs w:val="22"/>
              </w:rPr>
              <w:t xml:space="preserve">Suppose you are tasked with designing a workplace training program aimed at improving emotional intelligence among employees, how would you apply the different methods and tools for measuring emotional intelligence to assess the effectiveness of the training program? </w:t>
            </w:r>
          </w:p>
        </w:tc>
        <w:tc>
          <w:tcPr>
            <w:tcW w:w="335" w:type="pct"/>
            <w:gridSpan w:val="2"/>
          </w:tcPr>
          <w:p w14:paraId="0E691EE1" w14:textId="77777777" w:rsidR="00426868" w:rsidRPr="005E0CC6" w:rsidRDefault="00426868" w:rsidP="00426868">
            <w:pPr>
              <w:jc w:val="center"/>
              <w:rPr>
                <w:sz w:val="22"/>
                <w:szCs w:val="22"/>
              </w:rPr>
            </w:pPr>
            <w:r w:rsidRPr="005E0CC6">
              <w:rPr>
                <w:sz w:val="22"/>
                <w:szCs w:val="22"/>
              </w:rPr>
              <w:t>CO4</w:t>
            </w:r>
          </w:p>
        </w:tc>
        <w:tc>
          <w:tcPr>
            <w:tcW w:w="267" w:type="pct"/>
            <w:gridSpan w:val="2"/>
          </w:tcPr>
          <w:p w14:paraId="71D25568" w14:textId="77777777" w:rsidR="00426868" w:rsidRPr="005E0CC6" w:rsidRDefault="00426868" w:rsidP="00426868">
            <w:pPr>
              <w:jc w:val="center"/>
              <w:rPr>
                <w:sz w:val="22"/>
                <w:szCs w:val="22"/>
              </w:rPr>
            </w:pPr>
            <w:r w:rsidRPr="005E0CC6">
              <w:rPr>
                <w:sz w:val="22"/>
                <w:szCs w:val="22"/>
              </w:rPr>
              <w:t>A</w:t>
            </w:r>
          </w:p>
        </w:tc>
        <w:tc>
          <w:tcPr>
            <w:tcW w:w="266" w:type="pct"/>
            <w:gridSpan w:val="2"/>
          </w:tcPr>
          <w:p w14:paraId="2D237569" w14:textId="77777777" w:rsidR="00426868" w:rsidRPr="005E0CC6" w:rsidRDefault="00426868" w:rsidP="00426868">
            <w:pPr>
              <w:jc w:val="center"/>
              <w:rPr>
                <w:sz w:val="22"/>
                <w:szCs w:val="22"/>
              </w:rPr>
            </w:pPr>
            <w:r w:rsidRPr="005E0CC6">
              <w:rPr>
                <w:sz w:val="22"/>
                <w:szCs w:val="22"/>
              </w:rPr>
              <w:t>10</w:t>
            </w:r>
          </w:p>
        </w:tc>
      </w:tr>
      <w:tr w:rsidR="00426868" w:rsidRPr="005E0CC6" w14:paraId="35D9B914" w14:textId="77777777" w:rsidTr="00426868">
        <w:trPr>
          <w:trHeight w:val="262"/>
        </w:trPr>
        <w:tc>
          <w:tcPr>
            <w:tcW w:w="322" w:type="pct"/>
          </w:tcPr>
          <w:p w14:paraId="1BC814C6" w14:textId="77777777" w:rsidR="00426868" w:rsidRPr="005E0CC6" w:rsidRDefault="00426868" w:rsidP="00426868">
            <w:pPr>
              <w:jc w:val="center"/>
              <w:rPr>
                <w:sz w:val="22"/>
                <w:szCs w:val="22"/>
              </w:rPr>
            </w:pPr>
          </w:p>
        </w:tc>
        <w:tc>
          <w:tcPr>
            <w:tcW w:w="200" w:type="pct"/>
          </w:tcPr>
          <w:p w14:paraId="65D1AE0B" w14:textId="77777777" w:rsidR="00426868" w:rsidRPr="005E0CC6" w:rsidRDefault="00426868" w:rsidP="00426868">
            <w:pPr>
              <w:jc w:val="center"/>
              <w:rPr>
                <w:sz w:val="22"/>
                <w:szCs w:val="22"/>
              </w:rPr>
            </w:pPr>
          </w:p>
        </w:tc>
        <w:tc>
          <w:tcPr>
            <w:tcW w:w="3611" w:type="pct"/>
            <w:vAlign w:val="bottom"/>
          </w:tcPr>
          <w:p w14:paraId="380ECC17" w14:textId="77777777" w:rsidR="00426868" w:rsidRPr="005E0CC6" w:rsidRDefault="00426868" w:rsidP="00426868">
            <w:pPr>
              <w:jc w:val="center"/>
              <w:rPr>
                <w:sz w:val="22"/>
                <w:szCs w:val="22"/>
              </w:rPr>
            </w:pPr>
            <w:r w:rsidRPr="005E0CC6">
              <w:rPr>
                <w:b/>
                <w:bCs/>
                <w:sz w:val="22"/>
                <w:szCs w:val="22"/>
              </w:rPr>
              <w:t>(OR)</w:t>
            </w:r>
          </w:p>
        </w:tc>
        <w:tc>
          <w:tcPr>
            <w:tcW w:w="335" w:type="pct"/>
            <w:gridSpan w:val="2"/>
          </w:tcPr>
          <w:p w14:paraId="2AB85E02" w14:textId="77777777" w:rsidR="00426868" w:rsidRPr="005E0CC6" w:rsidRDefault="00426868" w:rsidP="00426868">
            <w:pPr>
              <w:jc w:val="center"/>
              <w:rPr>
                <w:sz w:val="22"/>
                <w:szCs w:val="22"/>
              </w:rPr>
            </w:pPr>
          </w:p>
        </w:tc>
        <w:tc>
          <w:tcPr>
            <w:tcW w:w="267" w:type="pct"/>
            <w:gridSpan w:val="2"/>
          </w:tcPr>
          <w:p w14:paraId="7DFB296C" w14:textId="77777777" w:rsidR="00426868" w:rsidRPr="005E0CC6" w:rsidRDefault="00426868" w:rsidP="00426868">
            <w:pPr>
              <w:jc w:val="center"/>
              <w:rPr>
                <w:sz w:val="22"/>
                <w:szCs w:val="22"/>
              </w:rPr>
            </w:pPr>
          </w:p>
        </w:tc>
        <w:tc>
          <w:tcPr>
            <w:tcW w:w="266" w:type="pct"/>
            <w:gridSpan w:val="2"/>
          </w:tcPr>
          <w:p w14:paraId="27710501" w14:textId="77777777" w:rsidR="00426868" w:rsidRPr="005E0CC6" w:rsidRDefault="00426868" w:rsidP="00426868">
            <w:pPr>
              <w:jc w:val="center"/>
              <w:rPr>
                <w:sz w:val="22"/>
                <w:szCs w:val="22"/>
              </w:rPr>
            </w:pPr>
          </w:p>
        </w:tc>
      </w:tr>
      <w:tr w:rsidR="00426868" w:rsidRPr="005E0CC6" w14:paraId="0746B8CE" w14:textId="77777777" w:rsidTr="00426868">
        <w:trPr>
          <w:trHeight w:val="282"/>
        </w:trPr>
        <w:tc>
          <w:tcPr>
            <w:tcW w:w="322" w:type="pct"/>
          </w:tcPr>
          <w:p w14:paraId="7C9DF334" w14:textId="77777777" w:rsidR="00426868" w:rsidRPr="005E0CC6" w:rsidRDefault="00426868" w:rsidP="00426868">
            <w:pPr>
              <w:jc w:val="center"/>
              <w:rPr>
                <w:sz w:val="22"/>
                <w:szCs w:val="22"/>
              </w:rPr>
            </w:pPr>
            <w:r w:rsidRPr="005E0CC6">
              <w:rPr>
                <w:sz w:val="22"/>
                <w:szCs w:val="22"/>
              </w:rPr>
              <w:t>6.</w:t>
            </w:r>
          </w:p>
        </w:tc>
        <w:tc>
          <w:tcPr>
            <w:tcW w:w="200" w:type="pct"/>
          </w:tcPr>
          <w:p w14:paraId="528801E8" w14:textId="77777777" w:rsidR="00426868" w:rsidRPr="005E0CC6" w:rsidRDefault="00426868" w:rsidP="00426868">
            <w:pPr>
              <w:jc w:val="center"/>
              <w:rPr>
                <w:sz w:val="22"/>
                <w:szCs w:val="22"/>
              </w:rPr>
            </w:pPr>
            <w:r w:rsidRPr="005E0CC6">
              <w:rPr>
                <w:sz w:val="22"/>
                <w:szCs w:val="22"/>
              </w:rPr>
              <w:t>a.</w:t>
            </w:r>
          </w:p>
        </w:tc>
        <w:tc>
          <w:tcPr>
            <w:tcW w:w="3611" w:type="pct"/>
          </w:tcPr>
          <w:p w14:paraId="46BE1066" w14:textId="77777777" w:rsidR="00426868" w:rsidRPr="005E0CC6" w:rsidRDefault="00426868" w:rsidP="00426868">
            <w:pPr>
              <w:jc w:val="both"/>
              <w:rPr>
                <w:sz w:val="22"/>
                <w:szCs w:val="22"/>
              </w:rPr>
            </w:pPr>
            <w:r w:rsidRPr="005E0CC6">
              <w:rPr>
                <w:sz w:val="22"/>
                <w:szCs w:val="22"/>
              </w:rPr>
              <w:t xml:space="preserve">Explain the diverse range of techniques and instruments available for assessing emotions and their influence on individuals' overall well-being and behavior. </w:t>
            </w:r>
            <w:r w:rsidRPr="005E0CC6">
              <w:rPr>
                <w:sz w:val="22"/>
                <w:szCs w:val="22"/>
              </w:rPr>
              <w:lastRenderedPageBreak/>
              <w:t>Discuss the strengths and limitations of each approach, considering factors such as accuracy, reliability, and cultural sensitivity.</w:t>
            </w:r>
          </w:p>
        </w:tc>
        <w:tc>
          <w:tcPr>
            <w:tcW w:w="335" w:type="pct"/>
            <w:gridSpan w:val="2"/>
          </w:tcPr>
          <w:p w14:paraId="04880135" w14:textId="77777777" w:rsidR="00426868" w:rsidRPr="005E0CC6" w:rsidRDefault="00426868" w:rsidP="00426868">
            <w:pPr>
              <w:jc w:val="center"/>
              <w:rPr>
                <w:sz w:val="22"/>
                <w:szCs w:val="22"/>
              </w:rPr>
            </w:pPr>
            <w:r w:rsidRPr="005E0CC6">
              <w:rPr>
                <w:sz w:val="22"/>
                <w:szCs w:val="22"/>
              </w:rPr>
              <w:lastRenderedPageBreak/>
              <w:t>CO4</w:t>
            </w:r>
          </w:p>
        </w:tc>
        <w:tc>
          <w:tcPr>
            <w:tcW w:w="267" w:type="pct"/>
            <w:gridSpan w:val="2"/>
          </w:tcPr>
          <w:p w14:paraId="70A31429" w14:textId="77777777" w:rsidR="00426868" w:rsidRPr="005E0CC6" w:rsidRDefault="00426868" w:rsidP="00426868">
            <w:pPr>
              <w:jc w:val="center"/>
              <w:rPr>
                <w:sz w:val="22"/>
                <w:szCs w:val="22"/>
              </w:rPr>
            </w:pPr>
            <w:r w:rsidRPr="005E0CC6">
              <w:rPr>
                <w:sz w:val="22"/>
                <w:szCs w:val="22"/>
              </w:rPr>
              <w:t>U</w:t>
            </w:r>
          </w:p>
        </w:tc>
        <w:tc>
          <w:tcPr>
            <w:tcW w:w="266" w:type="pct"/>
            <w:gridSpan w:val="2"/>
          </w:tcPr>
          <w:p w14:paraId="3B4954CB" w14:textId="77777777" w:rsidR="00426868" w:rsidRPr="005E0CC6" w:rsidRDefault="00426868" w:rsidP="00426868">
            <w:pPr>
              <w:jc w:val="center"/>
              <w:rPr>
                <w:sz w:val="22"/>
                <w:szCs w:val="22"/>
              </w:rPr>
            </w:pPr>
            <w:r w:rsidRPr="005E0CC6">
              <w:rPr>
                <w:sz w:val="22"/>
                <w:szCs w:val="22"/>
              </w:rPr>
              <w:t>10</w:t>
            </w:r>
          </w:p>
        </w:tc>
      </w:tr>
      <w:tr w:rsidR="00426868" w:rsidRPr="005E0CC6" w14:paraId="6E3CB1EF" w14:textId="77777777" w:rsidTr="00426868">
        <w:trPr>
          <w:trHeight w:val="282"/>
        </w:trPr>
        <w:tc>
          <w:tcPr>
            <w:tcW w:w="322" w:type="pct"/>
          </w:tcPr>
          <w:p w14:paraId="3F2C6E22" w14:textId="77777777" w:rsidR="00426868" w:rsidRPr="005E0CC6" w:rsidRDefault="00426868" w:rsidP="00426868">
            <w:pPr>
              <w:jc w:val="center"/>
              <w:rPr>
                <w:sz w:val="22"/>
                <w:szCs w:val="22"/>
              </w:rPr>
            </w:pPr>
          </w:p>
        </w:tc>
        <w:tc>
          <w:tcPr>
            <w:tcW w:w="200" w:type="pct"/>
          </w:tcPr>
          <w:p w14:paraId="2689EA24" w14:textId="77777777" w:rsidR="00426868" w:rsidRPr="005E0CC6" w:rsidRDefault="00426868" w:rsidP="00426868">
            <w:pPr>
              <w:jc w:val="center"/>
              <w:rPr>
                <w:sz w:val="22"/>
                <w:szCs w:val="22"/>
              </w:rPr>
            </w:pPr>
            <w:r w:rsidRPr="005E0CC6">
              <w:rPr>
                <w:sz w:val="22"/>
                <w:szCs w:val="22"/>
              </w:rPr>
              <w:t>b.</w:t>
            </w:r>
          </w:p>
        </w:tc>
        <w:tc>
          <w:tcPr>
            <w:tcW w:w="3611" w:type="pct"/>
          </w:tcPr>
          <w:p w14:paraId="13E82E1D" w14:textId="77777777" w:rsidR="00426868" w:rsidRPr="005E0CC6" w:rsidRDefault="00426868" w:rsidP="00426868">
            <w:pPr>
              <w:jc w:val="both"/>
              <w:rPr>
                <w:sz w:val="22"/>
                <w:szCs w:val="22"/>
              </w:rPr>
            </w:pPr>
            <w:r w:rsidRPr="005E0CC6">
              <w:rPr>
                <w:sz w:val="22"/>
                <w:szCs w:val="22"/>
              </w:rPr>
              <w:t>Reflecting on the verbal and non-verbal indicators of stress, analyze how these signals manifest in individuals and impact their overall well-being and interpersonal relationships.</w:t>
            </w:r>
          </w:p>
        </w:tc>
        <w:tc>
          <w:tcPr>
            <w:tcW w:w="335" w:type="pct"/>
            <w:gridSpan w:val="2"/>
          </w:tcPr>
          <w:p w14:paraId="4D3DC981" w14:textId="77777777" w:rsidR="00426868" w:rsidRPr="005E0CC6" w:rsidRDefault="00426868" w:rsidP="00426868">
            <w:pPr>
              <w:jc w:val="center"/>
              <w:rPr>
                <w:sz w:val="22"/>
                <w:szCs w:val="22"/>
              </w:rPr>
            </w:pPr>
            <w:r w:rsidRPr="005E0CC6">
              <w:rPr>
                <w:sz w:val="22"/>
                <w:szCs w:val="22"/>
              </w:rPr>
              <w:t>CO5</w:t>
            </w:r>
          </w:p>
        </w:tc>
        <w:tc>
          <w:tcPr>
            <w:tcW w:w="267" w:type="pct"/>
            <w:gridSpan w:val="2"/>
          </w:tcPr>
          <w:p w14:paraId="566831D4"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764C754B" w14:textId="77777777" w:rsidR="00426868" w:rsidRPr="005E0CC6" w:rsidRDefault="00426868" w:rsidP="00426868">
            <w:pPr>
              <w:jc w:val="center"/>
              <w:rPr>
                <w:sz w:val="22"/>
                <w:szCs w:val="22"/>
              </w:rPr>
            </w:pPr>
            <w:r w:rsidRPr="005E0CC6">
              <w:rPr>
                <w:sz w:val="22"/>
                <w:szCs w:val="22"/>
              </w:rPr>
              <w:t>10</w:t>
            </w:r>
          </w:p>
        </w:tc>
      </w:tr>
      <w:tr w:rsidR="00426868" w:rsidRPr="005E0CC6" w14:paraId="195DBEAA" w14:textId="77777777" w:rsidTr="00426868">
        <w:trPr>
          <w:trHeight w:val="290"/>
        </w:trPr>
        <w:tc>
          <w:tcPr>
            <w:tcW w:w="322" w:type="pct"/>
          </w:tcPr>
          <w:p w14:paraId="2983090C" w14:textId="77777777" w:rsidR="00426868" w:rsidRPr="005E0CC6" w:rsidRDefault="00426868" w:rsidP="00426868">
            <w:pPr>
              <w:jc w:val="center"/>
              <w:rPr>
                <w:sz w:val="22"/>
                <w:szCs w:val="22"/>
              </w:rPr>
            </w:pPr>
          </w:p>
        </w:tc>
        <w:tc>
          <w:tcPr>
            <w:tcW w:w="200" w:type="pct"/>
          </w:tcPr>
          <w:p w14:paraId="22FEE881" w14:textId="77777777" w:rsidR="00426868" w:rsidRPr="005E0CC6" w:rsidRDefault="00426868" w:rsidP="00426868">
            <w:pPr>
              <w:jc w:val="center"/>
              <w:rPr>
                <w:sz w:val="22"/>
                <w:szCs w:val="22"/>
              </w:rPr>
            </w:pPr>
          </w:p>
        </w:tc>
        <w:tc>
          <w:tcPr>
            <w:tcW w:w="3611" w:type="pct"/>
            <w:vAlign w:val="bottom"/>
          </w:tcPr>
          <w:p w14:paraId="282A59DB" w14:textId="77777777" w:rsidR="00426868" w:rsidRPr="005E0CC6" w:rsidRDefault="00426868" w:rsidP="00426868">
            <w:pPr>
              <w:rPr>
                <w:sz w:val="22"/>
                <w:szCs w:val="22"/>
              </w:rPr>
            </w:pPr>
          </w:p>
        </w:tc>
        <w:tc>
          <w:tcPr>
            <w:tcW w:w="335" w:type="pct"/>
            <w:gridSpan w:val="2"/>
          </w:tcPr>
          <w:p w14:paraId="7BC5FAD9" w14:textId="77777777" w:rsidR="00426868" w:rsidRPr="005E0CC6" w:rsidRDefault="00426868" w:rsidP="00426868">
            <w:pPr>
              <w:jc w:val="center"/>
              <w:rPr>
                <w:sz w:val="22"/>
                <w:szCs w:val="22"/>
              </w:rPr>
            </w:pPr>
          </w:p>
        </w:tc>
        <w:tc>
          <w:tcPr>
            <w:tcW w:w="267" w:type="pct"/>
            <w:gridSpan w:val="2"/>
          </w:tcPr>
          <w:p w14:paraId="7535644B" w14:textId="77777777" w:rsidR="00426868" w:rsidRPr="005E0CC6" w:rsidRDefault="00426868" w:rsidP="00426868">
            <w:pPr>
              <w:jc w:val="center"/>
              <w:rPr>
                <w:sz w:val="22"/>
                <w:szCs w:val="22"/>
              </w:rPr>
            </w:pPr>
          </w:p>
        </w:tc>
        <w:tc>
          <w:tcPr>
            <w:tcW w:w="266" w:type="pct"/>
            <w:gridSpan w:val="2"/>
          </w:tcPr>
          <w:p w14:paraId="1C558F0E" w14:textId="77777777" w:rsidR="00426868" w:rsidRPr="005E0CC6" w:rsidRDefault="00426868" w:rsidP="00426868">
            <w:pPr>
              <w:jc w:val="center"/>
              <w:rPr>
                <w:sz w:val="22"/>
                <w:szCs w:val="22"/>
              </w:rPr>
            </w:pPr>
          </w:p>
        </w:tc>
      </w:tr>
      <w:tr w:rsidR="00426868" w:rsidRPr="005E0CC6" w14:paraId="3007F8E2" w14:textId="77777777" w:rsidTr="00426868">
        <w:trPr>
          <w:trHeight w:val="282"/>
        </w:trPr>
        <w:tc>
          <w:tcPr>
            <w:tcW w:w="322" w:type="pct"/>
          </w:tcPr>
          <w:p w14:paraId="3C684A89" w14:textId="77777777" w:rsidR="00426868" w:rsidRPr="005E0CC6" w:rsidRDefault="00426868" w:rsidP="00426868">
            <w:pPr>
              <w:jc w:val="center"/>
              <w:rPr>
                <w:sz w:val="22"/>
                <w:szCs w:val="22"/>
              </w:rPr>
            </w:pPr>
            <w:r w:rsidRPr="005E0CC6">
              <w:rPr>
                <w:sz w:val="22"/>
                <w:szCs w:val="22"/>
              </w:rPr>
              <w:t>7.</w:t>
            </w:r>
          </w:p>
        </w:tc>
        <w:tc>
          <w:tcPr>
            <w:tcW w:w="200" w:type="pct"/>
          </w:tcPr>
          <w:p w14:paraId="08004E41" w14:textId="77777777" w:rsidR="00426868" w:rsidRPr="005E0CC6" w:rsidRDefault="00426868" w:rsidP="00426868">
            <w:pPr>
              <w:jc w:val="center"/>
              <w:rPr>
                <w:sz w:val="22"/>
                <w:szCs w:val="22"/>
              </w:rPr>
            </w:pPr>
            <w:r w:rsidRPr="005E0CC6">
              <w:rPr>
                <w:sz w:val="22"/>
                <w:szCs w:val="22"/>
              </w:rPr>
              <w:t>a.</w:t>
            </w:r>
          </w:p>
        </w:tc>
        <w:tc>
          <w:tcPr>
            <w:tcW w:w="3611" w:type="pct"/>
          </w:tcPr>
          <w:p w14:paraId="0EC6B6FC" w14:textId="77777777" w:rsidR="00426868" w:rsidRPr="005E0CC6" w:rsidRDefault="00426868" w:rsidP="00426868">
            <w:pPr>
              <w:jc w:val="both"/>
              <w:rPr>
                <w:sz w:val="22"/>
                <w:szCs w:val="22"/>
              </w:rPr>
            </w:pPr>
            <w:r w:rsidRPr="005E0CC6">
              <w:rPr>
                <w:sz w:val="22"/>
                <w:szCs w:val="22"/>
              </w:rPr>
              <w:t xml:space="preserve">Explain the link between stress and personality, investigating how various personality traits shape an individual's reaction to stress. Evaluate how these traits affect the ability to handle stressors effectively. </w:t>
            </w:r>
          </w:p>
        </w:tc>
        <w:tc>
          <w:tcPr>
            <w:tcW w:w="335" w:type="pct"/>
            <w:gridSpan w:val="2"/>
          </w:tcPr>
          <w:p w14:paraId="78668AD4" w14:textId="77777777" w:rsidR="00426868" w:rsidRPr="005E0CC6" w:rsidRDefault="00426868" w:rsidP="00426868">
            <w:pPr>
              <w:jc w:val="center"/>
              <w:rPr>
                <w:sz w:val="22"/>
                <w:szCs w:val="22"/>
              </w:rPr>
            </w:pPr>
            <w:r w:rsidRPr="005E0CC6">
              <w:rPr>
                <w:sz w:val="22"/>
                <w:szCs w:val="22"/>
              </w:rPr>
              <w:t>CO5</w:t>
            </w:r>
          </w:p>
        </w:tc>
        <w:tc>
          <w:tcPr>
            <w:tcW w:w="267" w:type="pct"/>
            <w:gridSpan w:val="2"/>
          </w:tcPr>
          <w:p w14:paraId="10E8EA71"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5276BB9B" w14:textId="77777777" w:rsidR="00426868" w:rsidRPr="005E0CC6" w:rsidRDefault="00426868" w:rsidP="00426868">
            <w:pPr>
              <w:jc w:val="center"/>
              <w:rPr>
                <w:sz w:val="22"/>
                <w:szCs w:val="22"/>
              </w:rPr>
            </w:pPr>
            <w:r w:rsidRPr="005E0CC6">
              <w:rPr>
                <w:sz w:val="22"/>
                <w:szCs w:val="22"/>
              </w:rPr>
              <w:t>10</w:t>
            </w:r>
          </w:p>
        </w:tc>
      </w:tr>
      <w:tr w:rsidR="00426868" w:rsidRPr="005E0CC6" w14:paraId="412D9F0F" w14:textId="77777777" w:rsidTr="00426868">
        <w:trPr>
          <w:trHeight w:val="282"/>
        </w:trPr>
        <w:tc>
          <w:tcPr>
            <w:tcW w:w="322" w:type="pct"/>
          </w:tcPr>
          <w:p w14:paraId="3CE3CC32" w14:textId="77777777" w:rsidR="00426868" w:rsidRPr="005E0CC6" w:rsidRDefault="00426868" w:rsidP="00426868">
            <w:pPr>
              <w:jc w:val="center"/>
              <w:rPr>
                <w:sz w:val="22"/>
                <w:szCs w:val="22"/>
              </w:rPr>
            </w:pPr>
          </w:p>
        </w:tc>
        <w:tc>
          <w:tcPr>
            <w:tcW w:w="200" w:type="pct"/>
          </w:tcPr>
          <w:p w14:paraId="0A1D68B1" w14:textId="77777777" w:rsidR="00426868" w:rsidRPr="005E0CC6" w:rsidRDefault="00426868" w:rsidP="00426868">
            <w:pPr>
              <w:jc w:val="center"/>
              <w:rPr>
                <w:sz w:val="22"/>
                <w:szCs w:val="22"/>
              </w:rPr>
            </w:pPr>
            <w:r w:rsidRPr="005E0CC6">
              <w:rPr>
                <w:sz w:val="22"/>
                <w:szCs w:val="22"/>
              </w:rPr>
              <w:t>b.</w:t>
            </w:r>
          </w:p>
        </w:tc>
        <w:tc>
          <w:tcPr>
            <w:tcW w:w="3611" w:type="pct"/>
          </w:tcPr>
          <w:p w14:paraId="25460F91" w14:textId="77777777" w:rsidR="00426868" w:rsidRPr="005E0CC6" w:rsidRDefault="00426868" w:rsidP="00426868">
            <w:pPr>
              <w:jc w:val="both"/>
              <w:rPr>
                <w:bCs/>
                <w:sz w:val="22"/>
                <w:szCs w:val="22"/>
              </w:rPr>
            </w:pPr>
            <w:r w:rsidRPr="005E0CC6">
              <w:rPr>
                <w:sz w:val="22"/>
                <w:szCs w:val="22"/>
              </w:rPr>
              <w:t>Imagine you're a student preparing for a crucial exam. However, due to various personal and academic pressures, you find yourself experiencing high levels of stress. Reflecting on this situation, can you explain how the stress you're facing might affect your ability to think clearly and make effective decisions regarding your study strategies and exam preparation?</w:t>
            </w:r>
          </w:p>
        </w:tc>
        <w:tc>
          <w:tcPr>
            <w:tcW w:w="335" w:type="pct"/>
            <w:gridSpan w:val="2"/>
          </w:tcPr>
          <w:p w14:paraId="0BCFE92C" w14:textId="77777777" w:rsidR="00426868" w:rsidRPr="005E0CC6" w:rsidRDefault="00426868" w:rsidP="00426868">
            <w:pPr>
              <w:jc w:val="center"/>
              <w:rPr>
                <w:sz w:val="22"/>
                <w:szCs w:val="22"/>
              </w:rPr>
            </w:pPr>
            <w:r w:rsidRPr="005E0CC6">
              <w:rPr>
                <w:sz w:val="22"/>
                <w:szCs w:val="22"/>
              </w:rPr>
              <w:t>CO5</w:t>
            </w:r>
          </w:p>
        </w:tc>
        <w:tc>
          <w:tcPr>
            <w:tcW w:w="267" w:type="pct"/>
            <w:gridSpan w:val="2"/>
          </w:tcPr>
          <w:p w14:paraId="4230F901" w14:textId="77777777" w:rsidR="00426868" w:rsidRPr="005E0CC6" w:rsidRDefault="00426868" w:rsidP="00426868">
            <w:pPr>
              <w:jc w:val="center"/>
              <w:rPr>
                <w:sz w:val="22"/>
                <w:szCs w:val="22"/>
              </w:rPr>
            </w:pPr>
            <w:r w:rsidRPr="005E0CC6">
              <w:rPr>
                <w:sz w:val="22"/>
                <w:szCs w:val="22"/>
              </w:rPr>
              <w:t>U</w:t>
            </w:r>
          </w:p>
        </w:tc>
        <w:tc>
          <w:tcPr>
            <w:tcW w:w="266" w:type="pct"/>
            <w:gridSpan w:val="2"/>
          </w:tcPr>
          <w:p w14:paraId="6BCD61CB" w14:textId="77777777" w:rsidR="00426868" w:rsidRPr="005E0CC6" w:rsidRDefault="00426868" w:rsidP="00426868">
            <w:pPr>
              <w:jc w:val="center"/>
              <w:rPr>
                <w:sz w:val="22"/>
                <w:szCs w:val="22"/>
              </w:rPr>
            </w:pPr>
            <w:r w:rsidRPr="005E0CC6">
              <w:rPr>
                <w:sz w:val="22"/>
                <w:szCs w:val="22"/>
              </w:rPr>
              <w:t>10</w:t>
            </w:r>
          </w:p>
        </w:tc>
      </w:tr>
      <w:tr w:rsidR="00426868" w:rsidRPr="005E0CC6" w14:paraId="75519CCB" w14:textId="77777777" w:rsidTr="00426868">
        <w:trPr>
          <w:trHeight w:val="282"/>
        </w:trPr>
        <w:tc>
          <w:tcPr>
            <w:tcW w:w="322" w:type="pct"/>
          </w:tcPr>
          <w:p w14:paraId="0E3BD519" w14:textId="77777777" w:rsidR="00426868" w:rsidRPr="005E0CC6" w:rsidRDefault="00426868" w:rsidP="00426868">
            <w:pPr>
              <w:jc w:val="center"/>
              <w:rPr>
                <w:sz w:val="22"/>
                <w:szCs w:val="22"/>
              </w:rPr>
            </w:pPr>
          </w:p>
        </w:tc>
        <w:tc>
          <w:tcPr>
            <w:tcW w:w="200" w:type="pct"/>
          </w:tcPr>
          <w:p w14:paraId="286AE0F9" w14:textId="77777777" w:rsidR="00426868" w:rsidRPr="005E0CC6" w:rsidRDefault="00426868" w:rsidP="00426868">
            <w:pPr>
              <w:jc w:val="center"/>
              <w:rPr>
                <w:sz w:val="22"/>
                <w:szCs w:val="22"/>
              </w:rPr>
            </w:pPr>
          </w:p>
        </w:tc>
        <w:tc>
          <w:tcPr>
            <w:tcW w:w="3611" w:type="pct"/>
            <w:vAlign w:val="bottom"/>
          </w:tcPr>
          <w:p w14:paraId="27456F79" w14:textId="77777777" w:rsidR="00426868" w:rsidRPr="005E0CC6" w:rsidRDefault="00426868" w:rsidP="00426868">
            <w:pPr>
              <w:jc w:val="center"/>
              <w:rPr>
                <w:bCs/>
                <w:sz w:val="22"/>
                <w:szCs w:val="22"/>
              </w:rPr>
            </w:pPr>
            <w:r w:rsidRPr="005E0CC6">
              <w:rPr>
                <w:b/>
                <w:bCs/>
                <w:sz w:val="22"/>
                <w:szCs w:val="22"/>
              </w:rPr>
              <w:t>(OR)</w:t>
            </w:r>
          </w:p>
        </w:tc>
        <w:tc>
          <w:tcPr>
            <w:tcW w:w="335" w:type="pct"/>
            <w:gridSpan w:val="2"/>
          </w:tcPr>
          <w:p w14:paraId="2DD24595" w14:textId="77777777" w:rsidR="00426868" w:rsidRPr="005E0CC6" w:rsidRDefault="00426868" w:rsidP="00426868">
            <w:pPr>
              <w:jc w:val="center"/>
              <w:rPr>
                <w:sz w:val="22"/>
                <w:szCs w:val="22"/>
              </w:rPr>
            </w:pPr>
          </w:p>
        </w:tc>
        <w:tc>
          <w:tcPr>
            <w:tcW w:w="267" w:type="pct"/>
            <w:gridSpan w:val="2"/>
          </w:tcPr>
          <w:p w14:paraId="76C429AF" w14:textId="77777777" w:rsidR="00426868" w:rsidRPr="005E0CC6" w:rsidRDefault="00426868" w:rsidP="00426868">
            <w:pPr>
              <w:jc w:val="center"/>
              <w:rPr>
                <w:sz w:val="22"/>
                <w:szCs w:val="22"/>
              </w:rPr>
            </w:pPr>
          </w:p>
        </w:tc>
        <w:tc>
          <w:tcPr>
            <w:tcW w:w="266" w:type="pct"/>
            <w:gridSpan w:val="2"/>
          </w:tcPr>
          <w:p w14:paraId="5E80267E" w14:textId="77777777" w:rsidR="00426868" w:rsidRPr="005E0CC6" w:rsidRDefault="00426868" w:rsidP="00426868">
            <w:pPr>
              <w:jc w:val="center"/>
              <w:rPr>
                <w:sz w:val="22"/>
                <w:szCs w:val="22"/>
              </w:rPr>
            </w:pPr>
          </w:p>
        </w:tc>
      </w:tr>
      <w:tr w:rsidR="00426868" w:rsidRPr="005E0CC6" w14:paraId="37115C6A" w14:textId="77777777" w:rsidTr="00426868">
        <w:trPr>
          <w:trHeight w:val="282"/>
        </w:trPr>
        <w:tc>
          <w:tcPr>
            <w:tcW w:w="322" w:type="pct"/>
          </w:tcPr>
          <w:p w14:paraId="56F8FC99" w14:textId="77777777" w:rsidR="00426868" w:rsidRPr="005E0CC6" w:rsidRDefault="00426868" w:rsidP="00426868">
            <w:pPr>
              <w:jc w:val="center"/>
              <w:rPr>
                <w:sz w:val="22"/>
                <w:szCs w:val="22"/>
              </w:rPr>
            </w:pPr>
            <w:r w:rsidRPr="005E0CC6">
              <w:rPr>
                <w:sz w:val="22"/>
                <w:szCs w:val="22"/>
              </w:rPr>
              <w:t>8.</w:t>
            </w:r>
          </w:p>
        </w:tc>
        <w:tc>
          <w:tcPr>
            <w:tcW w:w="200" w:type="pct"/>
          </w:tcPr>
          <w:p w14:paraId="28FF664E" w14:textId="77777777" w:rsidR="00426868" w:rsidRPr="005E0CC6" w:rsidRDefault="00426868" w:rsidP="00426868">
            <w:pPr>
              <w:jc w:val="center"/>
              <w:rPr>
                <w:sz w:val="22"/>
                <w:szCs w:val="22"/>
              </w:rPr>
            </w:pPr>
            <w:r w:rsidRPr="005E0CC6">
              <w:rPr>
                <w:sz w:val="22"/>
                <w:szCs w:val="22"/>
              </w:rPr>
              <w:t>a.</w:t>
            </w:r>
          </w:p>
        </w:tc>
        <w:tc>
          <w:tcPr>
            <w:tcW w:w="3611" w:type="pct"/>
          </w:tcPr>
          <w:p w14:paraId="69048750" w14:textId="77777777" w:rsidR="00426868" w:rsidRPr="005E0CC6" w:rsidRDefault="00426868" w:rsidP="00426868">
            <w:pPr>
              <w:jc w:val="both"/>
              <w:rPr>
                <w:sz w:val="22"/>
                <w:szCs w:val="22"/>
              </w:rPr>
            </w:pPr>
            <w:r w:rsidRPr="005E0CC6">
              <w:rPr>
                <w:sz w:val="22"/>
                <w:szCs w:val="22"/>
              </w:rPr>
              <w:t xml:space="preserve">Consider a scenario where a company is experiencing a high level of stress among its employees due to increased workload and tight deadlines. Explain the potential interventions or strategies the company could implement to enhance social support and mitigate stress among its workforce. </w:t>
            </w:r>
          </w:p>
        </w:tc>
        <w:tc>
          <w:tcPr>
            <w:tcW w:w="335" w:type="pct"/>
            <w:gridSpan w:val="2"/>
          </w:tcPr>
          <w:p w14:paraId="6DC8051E" w14:textId="77777777" w:rsidR="00426868" w:rsidRPr="005E0CC6" w:rsidRDefault="00426868" w:rsidP="00426868">
            <w:pPr>
              <w:jc w:val="center"/>
              <w:rPr>
                <w:sz w:val="22"/>
                <w:szCs w:val="22"/>
              </w:rPr>
            </w:pPr>
            <w:r w:rsidRPr="005E0CC6">
              <w:rPr>
                <w:sz w:val="22"/>
                <w:szCs w:val="22"/>
              </w:rPr>
              <w:t>CO6</w:t>
            </w:r>
          </w:p>
        </w:tc>
        <w:tc>
          <w:tcPr>
            <w:tcW w:w="267" w:type="pct"/>
            <w:gridSpan w:val="2"/>
          </w:tcPr>
          <w:p w14:paraId="2D792FCF" w14:textId="77777777" w:rsidR="00426868" w:rsidRPr="005E0CC6" w:rsidRDefault="00426868" w:rsidP="00426868">
            <w:pPr>
              <w:jc w:val="center"/>
              <w:rPr>
                <w:sz w:val="22"/>
                <w:szCs w:val="22"/>
              </w:rPr>
            </w:pPr>
            <w:r w:rsidRPr="005E0CC6">
              <w:rPr>
                <w:sz w:val="22"/>
                <w:szCs w:val="22"/>
              </w:rPr>
              <w:t>A</w:t>
            </w:r>
          </w:p>
        </w:tc>
        <w:tc>
          <w:tcPr>
            <w:tcW w:w="266" w:type="pct"/>
            <w:gridSpan w:val="2"/>
          </w:tcPr>
          <w:p w14:paraId="1D2BDEDC" w14:textId="77777777" w:rsidR="00426868" w:rsidRPr="005E0CC6" w:rsidRDefault="00426868" w:rsidP="00426868">
            <w:pPr>
              <w:jc w:val="center"/>
              <w:rPr>
                <w:sz w:val="22"/>
                <w:szCs w:val="22"/>
              </w:rPr>
            </w:pPr>
            <w:r w:rsidRPr="005E0CC6">
              <w:rPr>
                <w:sz w:val="22"/>
                <w:szCs w:val="22"/>
              </w:rPr>
              <w:t>10</w:t>
            </w:r>
          </w:p>
        </w:tc>
      </w:tr>
      <w:tr w:rsidR="00426868" w:rsidRPr="005E0CC6" w14:paraId="597AA078" w14:textId="77777777" w:rsidTr="00426868">
        <w:trPr>
          <w:trHeight w:val="282"/>
        </w:trPr>
        <w:tc>
          <w:tcPr>
            <w:tcW w:w="322" w:type="pct"/>
          </w:tcPr>
          <w:p w14:paraId="301314B8" w14:textId="77777777" w:rsidR="00426868" w:rsidRPr="005E0CC6" w:rsidRDefault="00426868" w:rsidP="00426868">
            <w:pPr>
              <w:jc w:val="center"/>
              <w:rPr>
                <w:sz w:val="22"/>
                <w:szCs w:val="22"/>
              </w:rPr>
            </w:pPr>
          </w:p>
        </w:tc>
        <w:tc>
          <w:tcPr>
            <w:tcW w:w="200" w:type="pct"/>
          </w:tcPr>
          <w:p w14:paraId="670E91E3" w14:textId="77777777" w:rsidR="00426868" w:rsidRPr="005E0CC6" w:rsidRDefault="00426868" w:rsidP="00426868">
            <w:pPr>
              <w:jc w:val="center"/>
              <w:rPr>
                <w:sz w:val="22"/>
                <w:szCs w:val="22"/>
              </w:rPr>
            </w:pPr>
            <w:r w:rsidRPr="005E0CC6">
              <w:rPr>
                <w:sz w:val="22"/>
                <w:szCs w:val="22"/>
              </w:rPr>
              <w:t>b.</w:t>
            </w:r>
          </w:p>
        </w:tc>
        <w:tc>
          <w:tcPr>
            <w:tcW w:w="3611" w:type="pct"/>
          </w:tcPr>
          <w:p w14:paraId="34FF9066" w14:textId="77777777" w:rsidR="00426868" w:rsidRPr="005E0CC6" w:rsidRDefault="00426868" w:rsidP="00426868">
            <w:pPr>
              <w:jc w:val="both"/>
              <w:rPr>
                <w:bCs/>
                <w:sz w:val="22"/>
                <w:szCs w:val="22"/>
              </w:rPr>
            </w:pPr>
            <w:r w:rsidRPr="005E0CC6">
              <w:rPr>
                <w:bCs/>
                <w:sz w:val="22"/>
                <w:szCs w:val="22"/>
              </w:rPr>
              <w:t>Analyze the strategies and techniques involved in stress and change management within organizational settings. Explore how effective stress management practices can mitigate negative impacts on employee well-being and productivity during periods of change.</w:t>
            </w:r>
          </w:p>
        </w:tc>
        <w:tc>
          <w:tcPr>
            <w:tcW w:w="335" w:type="pct"/>
            <w:gridSpan w:val="2"/>
          </w:tcPr>
          <w:p w14:paraId="4B537837" w14:textId="77777777" w:rsidR="00426868" w:rsidRPr="005E0CC6" w:rsidRDefault="00426868" w:rsidP="00426868">
            <w:pPr>
              <w:jc w:val="center"/>
              <w:rPr>
                <w:sz w:val="22"/>
                <w:szCs w:val="22"/>
              </w:rPr>
            </w:pPr>
            <w:r w:rsidRPr="005E0CC6">
              <w:rPr>
                <w:sz w:val="22"/>
                <w:szCs w:val="22"/>
              </w:rPr>
              <w:t>CO6</w:t>
            </w:r>
          </w:p>
        </w:tc>
        <w:tc>
          <w:tcPr>
            <w:tcW w:w="267" w:type="pct"/>
            <w:gridSpan w:val="2"/>
          </w:tcPr>
          <w:p w14:paraId="5C37A3AE" w14:textId="77777777" w:rsidR="00426868" w:rsidRPr="005E0CC6" w:rsidRDefault="00426868" w:rsidP="00426868">
            <w:pPr>
              <w:jc w:val="center"/>
              <w:rPr>
                <w:sz w:val="22"/>
                <w:szCs w:val="22"/>
              </w:rPr>
            </w:pPr>
            <w:r w:rsidRPr="005E0CC6">
              <w:rPr>
                <w:sz w:val="22"/>
                <w:szCs w:val="22"/>
              </w:rPr>
              <w:t>An</w:t>
            </w:r>
          </w:p>
        </w:tc>
        <w:tc>
          <w:tcPr>
            <w:tcW w:w="266" w:type="pct"/>
            <w:gridSpan w:val="2"/>
          </w:tcPr>
          <w:p w14:paraId="5D8F31E9" w14:textId="77777777" w:rsidR="00426868" w:rsidRPr="005E0CC6" w:rsidRDefault="00426868" w:rsidP="00426868">
            <w:pPr>
              <w:jc w:val="center"/>
              <w:rPr>
                <w:sz w:val="22"/>
                <w:szCs w:val="22"/>
              </w:rPr>
            </w:pPr>
            <w:r w:rsidRPr="005E0CC6">
              <w:rPr>
                <w:sz w:val="22"/>
                <w:szCs w:val="22"/>
              </w:rPr>
              <w:t>10</w:t>
            </w:r>
          </w:p>
        </w:tc>
      </w:tr>
      <w:tr w:rsidR="00426868" w:rsidRPr="005E0CC6" w14:paraId="33000D5E" w14:textId="77777777" w:rsidTr="00426868">
        <w:trPr>
          <w:trHeight w:val="65"/>
        </w:trPr>
        <w:tc>
          <w:tcPr>
            <w:tcW w:w="5000" w:type="pct"/>
            <w:gridSpan w:val="9"/>
            <w:vAlign w:val="center"/>
          </w:tcPr>
          <w:p w14:paraId="506AF9DA" w14:textId="77777777" w:rsidR="00426868" w:rsidRPr="005E0CC6" w:rsidRDefault="00426868" w:rsidP="00426868">
            <w:pPr>
              <w:jc w:val="center"/>
              <w:rPr>
                <w:sz w:val="22"/>
                <w:szCs w:val="22"/>
              </w:rPr>
            </w:pPr>
            <w:r w:rsidRPr="005E0CC6">
              <w:rPr>
                <w:b/>
                <w:bCs/>
                <w:sz w:val="22"/>
                <w:szCs w:val="22"/>
              </w:rPr>
              <w:t>COMPULSORY QUESTION</w:t>
            </w:r>
          </w:p>
        </w:tc>
      </w:tr>
      <w:tr w:rsidR="00426868" w:rsidRPr="005E0CC6" w14:paraId="2264BD4F" w14:textId="77777777" w:rsidTr="00426868">
        <w:trPr>
          <w:trHeight w:val="282"/>
        </w:trPr>
        <w:tc>
          <w:tcPr>
            <w:tcW w:w="322" w:type="pct"/>
          </w:tcPr>
          <w:p w14:paraId="240D9B94" w14:textId="77777777" w:rsidR="00426868" w:rsidRPr="005E0CC6" w:rsidRDefault="00426868" w:rsidP="00426868">
            <w:pPr>
              <w:jc w:val="center"/>
              <w:rPr>
                <w:sz w:val="22"/>
                <w:szCs w:val="22"/>
              </w:rPr>
            </w:pPr>
            <w:r w:rsidRPr="005E0CC6">
              <w:rPr>
                <w:sz w:val="22"/>
                <w:szCs w:val="22"/>
              </w:rPr>
              <w:t>9.</w:t>
            </w:r>
          </w:p>
        </w:tc>
        <w:tc>
          <w:tcPr>
            <w:tcW w:w="200" w:type="pct"/>
          </w:tcPr>
          <w:p w14:paraId="39163ABB" w14:textId="77777777" w:rsidR="00426868" w:rsidRPr="005E0CC6" w:rsidRDefault="00426868" w:rsidP="00426868">
            <w:pPr>
              <w:jc w:val="center"/>
              <w:rPr>
                <w:sz w:val="22"/>
                <w:szCs w:val="22"/>
              </w:rPr>
            </w:pPr>
            <w:r w:rsidRPr="005E0CC6">
              <w:rPr>
                <w:sz w:val="22"/>
                <w:szCs w:val="22"/>
              </w:rPr>
              <w:t>a.</w:t>
            </w:r>
          </w:p>
        </w:tc>
        <w:tc>
          <w:tcPr>
            <w:tcW w:w="3628" w:type="pct"/>
            <w:gridSpan w:val="2"/>
          </w:tcPr>
          <w:p w14:paraId="24D7FA17" w14:textId="77777777" w:rsidR="00426868" w:rsidRPr="005E0CC6" w:rsidRDefault="00426868" w:rsidP="00426868">
            <w:pPr>
              <w:jc w:val="both"/>
              <w:rPr>
                <w:sz w:val="22"/>
                <w:szCs w:val="22"/>
              </w:rPr>
            </w:pPr>
            <w:r w:rsidRPr="005E0CC6">
              <w:rPr>
                <w:sz w:val="22"/>
                <w:szCs w:val="22"/>
              </w:rPr>
              <w:t>Consider a hypothetical scenario where a multinational corporation is experiencing a significant increase in employee stress levels due to a recent merger and restructuring process. As a consultant specializing in stress management, you have been hired to assess the situation and design a comprehensive stress management plan. Utilizing your knowledge of various stress management techniques, analyze the case and recommend a tailored approach to address the company's specific challenges. Consider factors such as organizational culture, employee demographics, and the nature of the stressors involved in your analysis. Additionally, outline the implementation steps and potential outcomes of your proposed stress management plan.</w:t>
            </w:r>
          </w:p>
        </w:tc>
        <w:tc>
          <w:tcPr>
            <w:tcW w:w="335" w:type="pct"/>
            <w:gridSpan w:val="2"/>
          </w:tcPr>
          <w:p w14:paraId="0CA21C40" w14:textId="77777777" w:rsidR="00426868" w:rsidRPr="005E0CC6" w:rsidRDefault="00426868" w:rsidP="00426868">
            <w:pPr>
              <w:jc w:val="center"/>
              <w:rPr>
                <w:sz w:val="22"/>
                <w:szCs w:val="22"/>
              </w:rPr>
            </w:pPr>
            <w:r w:rsidRPr="005E0CC6">
              <w:rPr>
                <w:sz w:val="22"/>
                <w:szCs w:val="22"/>
              </w:rPr>
              <w:t>CO6</w:t>
            </w:r>
          </w:p>
        </w:tc>
        <w:tc>
          <w:tcPr>
            <w:tcW w:w="267" w:type="pct"/>
            <w:gridSpan w:val="2"/>
          </w:tcPr>
          <w:p w14:paraId="42227933" w14:textId="77777777" w:rsidR="00426868" w:rsidRPr="005E0CC6" w:rsidRDefault="00426868" w:rsidP="00426868">
            <w:pPr>
              <w:jc w:val="center"/>
              <w:rPr>
                <w:sz w:val="22"/>
                <w:szCs w:val="22"/>
              </w:rPr>
            </w:pPr>
            <w:r w:rsidRPr="005E0CC6">
              <w:rPr>
                <w:sz w:val="22"/>
                <w:szCs w:val="22"/>
              </w:rPr>
              <w:t>C</w:t>
            </w:r>
          </w:p>
        </w:tc>
        <w:tc>
          <w:tcPr>
            <w:tcW w:w="249" w:type="pct"/>
          </w:tcPr>
          <w:p w14:paraId="3F906AFA" w14:textId="77777777" w:rsidR="00426868" w:rsidRPr="005E0CC6" w:rsidRDefault="00426868" w:rsidP="00426868">
            <w:pPr>
              <w:jc w:val="center"/>
              <w:rPr>
                <w:sz w:val="22"/>
                <w:szCs w:val="22"/>
              </w:rPr>
            </w:pPr>
            <w:r w:rsidRPr="005E0CC6">
              <w:rPr>
                <w:sz w:val="22"/>
                <w:szCs w:val="22"/>
              </w:rPr>
              <w:t>20</w:t>
            </w:r>
          </w:p>
        </w:tc>
      </w:tr>
    </w:tbl>
    <w:p w14:paraId="0DBF33ED" w14:textId="77777777" w:rsidR="00426868" w:rsidRPr="005E0CC6" w:rsidRDefault="00426868" w:rsidP="00426868">
      <w:pPr>
        <w:rPr>
          <w:sz w:val="22"/>
          <w:szCs w:val="22"/>
        </w:rPr>
      </w:pPr>
    </w:p>
    <w:tbl>
      <w:tblPr>
        <w:tblStyle w:val="TableGrid"/>
        <w:tblW w:w="10490" w:type="dxa"/>
        <w:jc w:val="center"/>
        <w:tblLook w:val="04A0" w:firstRow="1" w:lastRow="0" w:firstColumn="1" w:lastColumn="0" w:noHBand="0" w:noVBand="1"/>
      </w:tblPr>
      <w:tblGrid>
        <w:gridCol w:w="632"/>
        <w:gridCol w:w="9858"/>
      </w:tblGrid>
      <w:tr w:rsidR="00426868" w:rsidRPr="005E0CC6" w14:paraId="65F68594" w14:textId="77777777" w:rsidTr="00426868">
        <w:trPr>
          <w:jc w:val="center"/>
        </w:trPr>
        <w:tc>
          <w:tcPr>
            <w:tcW w:w="632" w:type="dxa"/>
          </w:tcPr>
          <w:p w14:paraId="7B37D5B9" w14:textId="77777777" w:rsidR="00426868" w:rsidRPr="005E0CC6" w:rsidRDefault="00426868" w:rsidP="00426868">
            <w:pPr>
              <w:rPr>
                <w:sz w:val="22"/>
                <w:szCs w:val="22"/>
              </w:rPr>
            </w:pPr>
          </w:p>
        </w:tc>
        <w:tc>
          <w:tcPr>
            <w:tcW w:w="9858" w:type="dxa"/>
          </w:tcPr>
          <w:p w14:paraId="280F171D" w14:textId="77777777" w:rsidR="00426868" w:rsidRPr="005E0CC6" w:rsidRDefault="00426868" w:rsidP="00426868">
            <w:pPr>
              <w:jc w:val="center"/>
              <w:rPr>
                <w:b/>
                <w:sz w:val="22"/>
                <w:szCs w:val="22"/>
              </w:rPr>
            </w:pPr>
            <w:r w:rsidRPr="005E0CC6">
              <w:rPr>
                <w:b/>
                <w:sz w:val="22"/>
                <w:szCs w:val="22"/>
              </w:rPr>
              <w:t>COURSE OUTCOMES</w:t>
            </w:r>
          </w:p>
        </w:tc>
      </w:tr>
      <w:tr w:rsidR="00426868" w:rsidRPr="005E0CC6" w14:paraId="21906964" w14:textId="77777777" w:rsidTr="00426868">
        <w:trPr>
          <w:jc w:val="center"/>
        </w:trPr>
        <w:tc>
          <w:tcPr>
            <w:tcW w:w="632" w:type="dxa"/>
          </w:tcPr>
          <w:p w14:paraId="3D6F7AFF" w14:textId="77777777" w:rsidR="00426868" w:rsidRPr="005E0CC6" w:rsidRDefault="00426868" w:rsidP="00426868">
            <w:pPr>
              <w:rPr>
                <w:sz w:val="22"/>
                <w:szCs w:val="22"/>
              </w:rPr>
            </w:pPr>
            <w:r w:rsidRPr="005E0CC6">
              <w:rPr>
                <w:sz w:val="22"/>
                <w:szCs w:val="22"/>
              </w:rPr>
              <w:t>CO1</w:t>
            </w:r>
          </w:p>
        </w:tc>
        <w:tc>
          <w:tcPr>
            <w:tcW w:w="9858" w:type="dxa"/>
          </w:tcPr>
          <w:p w14:paraId="78CE689E" w14:textId="77777777" w:rsidR="00426868" w:rsidRPr="005E0CC6" w:rsidRDefault="00426868" w:rsidP="00426868">
            <w:pPr>
              <w:rPr>
                <w:sz w:val="22"/>
                <w:szCs w:val="22"/>
              </w:rPr>
            </w:pPr>
            <w:r w:rsidRPr="005E0CC6">
              <w:rPr>
                <w:sz w:val="22"/>
                <w:szCs w:val="22"/>
              </w:rPr>
              <w:t>Acquire conceptual knowledge of emotion and emotional intelligence in Business as well as society</w:t>
            </w:r>
          </w:p>
        </w:tc>
      </w:tr>
      <w:tr w:rsidR="00426868" w:rsidRPr="005E0CC6" w14:paraId="6636C68E" w14:textId="77777777" w:rsidTr="00426868">
        <w:trPr>
          <w:jc w:val="center"/>
        </w:trPr>
        <w:tc>
          <w:tcPr>
            <w:tcW w:w="632" w:type="dxa"/>
          </w:tcPr>
          <w:p w14:paraId="3C27DBB3" w14:textId="77777777" w:rsidR="00426868" w:rsidRPr="005E0CC6" w:rsidRDefault="00426868" w:rsidP="00426868">
            <w:pPr>
              <w:rPr>
                <w:sz w:val="22"/>
                <w:szCs w:val="22"/>
              </w:rPr>
            </w:pPr>
            <w:r w:rsidRPr="005E0CC6">
              <w:rPr>
                <w:sz w:val="22"/>
                <w:szCs w:val="22"/>
              </w:rPr>
              <w:t>CO2</w:t>
            </w:r>
          </w:p>
        </w:tc>
        <w:tc>
          <w:tcPr>
            <w:tcW w:w="9858" w:type="dxa"/>
          </w:tcPr>
          <w:p w14:paraId="6024289C" w14:textId="77777777" w:rsidR="00426868" w:rsidRPr="005E0CC6" w:rsidRDefault="00426868" w:rsidP="00426868">
            <w:pPr>
              <w:rPr>
                <w:sz w:val="22"/>
                <w:szCs w:val="22"/>
              </w:rPr>
            </w:pPr>
            <w:r w:rsidRPr="005E0CC6">
              <w:rPr>
                <w:sz w:val="22"/>
                <w:szCs w:val="22"/>
              </w:rPr>
              <w:t>Explain emotional self-awareness, self-control and self-motivation</w:t>
            </w:r>
          </w:p>
        </w:tc>
      </w:tr>
      <w:tr w:rsidR="00426868" w:rsidRPr="005E0CC6" w14:paraId="45474B1C" w14:textId="77777777" w:rsidTr="00426868">
        <w:trPr>
          <w:jc w:val="center"/>
        </w:trPr>
        <w:tc>
          <w:tcPr>
            <w:tcW w:w="632" w:type="dxa"/>
          </w:tcPr>
          <w:p w14:paraId="5E6C2647" w14:textId="77777777" w:rsidR="00426868" w:rsidRPr="005E0CC6" w:rsidRDefault="00426868" w:rsidP="00426868">
            <w:pPr>
              <w:rPr>
                <w:sz w:val="22"/>
                <w:szCs w:val="22"/>
              </w:rPr>
            </w:pPr>
            <w:r w:rsidRPr="005E0CC6">
              <w:rPr>
                <w:sz w:val="22"/>
                <w:szCs w:val="22"/>
              </w:rPr>
              <w:t>CO3</w:t>
            </w:r>
          </w:p>
        </w:tc>
        <w:tc>
          <w:tcPr>
            <w:tcW w:w="9858" w:type="dxa"/>
          </w:tcPr>
          <w:p w14:paraId="760552D2" w14:textId="77777777" w:rsidR="00426868" w:rsidRPr="005E0CC6" w:rsidRDefault="00426868" w:rsidP="00426868">
            <w:pPr>
              <w:rPr>
                <w:sz w:val="22"/>
                <w:szCs w:val="22"/>
              </w:rPr>
            </w:pPr>
            <w:r w:rsidRPr="005E0CC6">
              <w:rPr>
                <w:sz w:val="22"/>
                <w:szCs w:val="22"/>
              </w:rPr>
              <w:t xml:space="preserve">Identify and manage the emotions of self and others at workplace </w:t>
            </w:r>
          </w:p>
        </w:tc>
      </w:tr>
      <w:tr w:rsidR="00426868" w:rsidRPr="005E0CC6" w14:paraId="6A32D329" w14:textId="77777777" w:rsidTr="00426868">
        <w:trPr>
          <w:jc w:val="center"/>
        </w:trPr>
        <w:tc>
          <w:tcPr>
            <w:tcW w:w="632" w:type="dxa"/>
          </w:tcPr>
          <w:p w14:paraId="5B193EB9" w14:textId="77777777" w:rsidR="00426868" w:rsidRPr="005E0CC6" w:rsidRDefault="00426868" w:rsidP="00426868">
            <w:pPr>
              <w:rPr>
                <w:sz w:val="22"/>
                <w:szCs w:val="22"/>
              </w:rPr>
            </w:pPr>
            <w:r w:rsidRPr="005E0CC6">
              <w:rPr>
                <w:sz w:val="22"/>
                <w:szCs w:val="22"/>
              </w:rPr>
              <w:t>CO4</w:t>
            </w:r>
          </w:p>
        </w:tc>
        <w:tc>
          <w:tcPr>
            <w:tcW w:w="9858" w:type="dxa"/>
          </w:tcPr>
          <w:p w14:paraId="728818F8" w14:textId="77777777" w:rsidR="00426868" w:rsidRPr="005E0CC6" w:rsidRDefault="00426868" w:rsidP="00426868">
            <w:pPr>
              <w:rPr>
                <w:sz w:val="22"/>
                <w:szCs w:val="22"/>
              </w:rPr>
            </w:pPr>
            <w:r w:rsidRPr="005E0CC6">
              <w:rPr>
                <w:sz w:val="22"/>
                <w:szCs w:val="22"/>
              </w:rPr>
              <w:t xml:space="preserve">Assess personal and work-related emotional problems, formulate alternative courses of action, and measure Emotional Intelligence and systematically apply techniques </w:t>
            </w:r>
          </w:p>
        </w:tc>
      </w:tr>
      <w:tr w:rsidR="00426868" w:rsidRPr="005E0CC6" w14:paraId="12AA2805" w14:textId="77777777" w:rsidTr="00426868">
        <w:trPr>
          <w:jc w:val="center"/>
        </w:trPr>
        <w:tc>
          <w:tcPr>
            <w:tcW w:w="632" w:type="dxa"/>
          </w:tcPr>
          <w:p w14:paraId="3ADBA97B" w14:textId="77777777" w:rsidR="00426868" w:rsidRPr="005E0CC6" w:rsidRDefault="00426868" w:rsidP="00426868">
            <w:pPr>
              <w:rPr>
                <w:sz w:val="22"/>
                <w:szCs w:val="22"/>
              </w:rPr>
            </w:pPr>
            <w:r w:rsidRPr="005E0CC6">
              <w:rPr>
                <w:sz w:val="22"/>
                <w:szCs w:val="22"/>
              </w:rPr>
              <w:t>CO5</w:t>
            </w:r>
          </w:p>
        </w:tc>
        <w:tc>
          <w:tcPr>
            <w:tcW w:w="9858" w:type="dxa"/>
          </w:tcPr>
          <w:p w14:paraId="1801A881" w14:textId="77777777" w:rsidR="00426868" w:rsidRPr="005E0CC6" w:rsidRDefault="00426868" w:rsidP="00426868">
            <w:pPr>
              <w:rPr>
                <w:sz w:val="22"/>
                <w:szCs w:val="22"/>
              </w:rPr>
            </w:pPr>
            <w:r w:rsidRPr="005E0CC6">
              <w:rPr>
                <w:sz w:val="22"/>
                <w:szCs w:val="22"/>
              </w:rPr>
              <w:t>Interpret the Sources of Stress and apply the strategies to manage Stress</w:t>
            </w:r>
          </w:p>
        </w:tc>
      </w:tr>
      <w:tr w:rsidR="00426868" w:rsidRPr="005E0CC6" w14:paraId="2E2B8560" w14:textId="77777777" w:rsidTr="00426868">
        <w:trPr>
          <w:jc w:val="center"/>
        </w:trPr>
        <w:tc>
          <w:tcPr>
            <w:tcW w:w="632" w:type="dxa"/>
          </w:tcPr>
          <w:p w14:paraId="24CE026A" w14:textId="77777777" w:rsidR="00426868" w:rsidRPr="005E0CC6" w:rsidRDefault="00426868" w:rsidP="00426868">
            <w:pPr>
              <w:rPr>
                <w:sz w:val="22"/>
                <w:szCs w:val="22"/>
              </w:rPr>
            </w:pPr>
            <w:r w:rsidRPr="005E0CC6">
              <w:rPr>
                <w:sz w:val="22"/>
                <w:szCs w:val="22"/>
              </w:rPr>
              <w:t>CO6</w:t>
            </w:r>
          </w:p>
        </w:tc>
        <w:tc>
          <w:tcPr>
            <w:tcW w:w="9858" w:type="dxa"/>
          </w:tcPr>
          <w:p w14:paraId="0E3F51A3" w14:textId="77777777" w:rsidR="00426868" w:rsidRPr="005E0CC6" w:rsidRDefault="00426868" w:rsidP="00426868">
            <w:pPr>
              <w:rPr>
                <w:sz w:val="22"/>
                <w:szCs w:val="22"/>
              </w:rPr>
            </w:pPr>
            <w:r w:rsidRPr="005E0CC6">
              <w:rPr>
                <w:sz w:val="22"/>
                <w:szCs w:val="22"/>
              </w:rPr>
              <w:t xml:space="preserve">Appraise the quantum of stress in personal life and work life and to take appropriate decision under Stress </w:t>
            </w:r>
          </w:p>
        </w:tc>
      </w:tr>
    </w:tbl>
    <w:p w14:paraId="56A87F54" w14:textId="77777777" w:rsidR="00426868" w:rsidRPr="005E0CC6" w:rsidRDefault="00426868" w:rsidP="00426868">
      <w:pPr>
        <w:rPr>
          <w:sz w:val="22"/>
          <w:szCs w:val="22"/>
        </w:rPr>
      </w:pPr>
    </w:p>
    <w:p w14:paraId="19298FFC" w14:textId="77777777" w:rsidR="00426868" w:rsidRPr="005E0CC6" w:rsidRDefault="00426868" w:rsidP="00426868">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5E0CC6" w14:paraId="1EC7D13F" w14:textId="77777777" w:rsidTr="00426868">
        <w:trPr>
          <w:jc w:val="center"/>
        </w:trPr>
        <w:tc>
          <w:tcPr>
            <w:tcW w:w="6385" w:type="dxa"/>
            <w:gridSpan w:val="8"/>
          </w:tcPr>
          <w:p w14:paraId="6A85818C" w14:textId="77777777" w:rsidR="00426868" w:rsidRPr="005E0CC6" w:rsidRDefault="00426868" w:rsidP="00426868">
            <w:pPr>
              <w:jc w:val="center"/>
              <w:rPr>
                <w:b/>
                <w:sz w:val="22"/>
                <w:szCs w:val="22"/>
              </w:rPr>
            </w:pPr>
            <w:r w:rsidRPr="005E0CC6">
              <w:rPr>
                <w:b/>
                <w:sz w:val="22"/>
                <w:szCs w:val="22"/>
              </w:rPr>
              <w:t>Assessment Pattern as per Bloom’s Level</w:t>
            </w:r>
          </w:p>
        </w:tc>
      </w:tr>
      <w:tr w:rsidR="00426868" w:rsidRPr="005E0CC6" w14:paraId="79B42589" w14:textId="77777777" w:rsidTr="00426868">
        <w:trPr>
          <w:jc w:val="center"/>
        </w:trPr>
        <w:tc>
          <w:tcPr>
            <w:tcW w:w="1140" w:type="dxa"/>
          </w:tcPr>
          <w:p w14:paraId="72B31B40" w14:textId="77777777" w:rsidR="00426868" w:rsidRPr="005E0CC6" w:rsidRDefault="00426868" w:rsidP="00426868">
            <w:pPr>
              <w:jc w:val="center"/>
              <w:rPr>
                <w:b/>
                <w:bCs/>
                <w:sz w:val="22"/>
                <w:szCs w:val="22"/>
              </w:rPr>
            </w:pPr>
            <w:r w:rsidRPr="005E0CC6">
              <w:rPr>
                <w:b/>
                <w:bCs/>
                <w:sz w:val="22"/>
                <w:szCs w:val="22"/>
              </w:rPr>
              <w:t>CO / BL</w:t>
            </w:r>
          </w:p>
        </w:tc>
        <w:tc>
          <w:tcPr>
            <w:tcW w:w="709" w:type="dxa"/>
          </w:tcPr>
          <w:p w14:paraId="5C295D62" w14:textId="77777777" w:rsidR="00426868" w:rsidRPr="005E0CC6" w:rsidRDefault="00426868" w:rsidP="00426868">
            <w:pPr>
              <w:jc w:val="center"/>
              <w:rPr>
                <w:b/>
                <w:sz w:val="22"/>
                <w:szCs w:val="22"/>
              </w:rPr>
            </w:pPr>
            <w:r w:rsidRPr="005E0CC6">
              <w:rPr>
                <w:b/>
                <w:sz w:val="22"/>
                <w:szCs w:val="22"/>
              </w:rPr>
              <w:t>R</w:t>
            </w:r>
          </w:p>
        </w:tc>
        <w:tc>
          <w:tcPr>
            <w:tcW w:w="708" w:type="dxa"/>
          </w:tcPr>
          <w:p w14:paraId="39F0719D" w14:textId="77777777" w:rsidR="00426868" w:rsidRPr="005E0CC6" w:rsidRDefault="00426868" w:rsidP="00426868">
            <w:pPr>
              <w:jc w:val="center"/>
              <w:rPr>
                <w:b/>
                <w:sz w:val="22"/>
                <w:szCs w:val="22"/>
              </w:rPr>
            </w:pPr>
            <w:r w:rsidRPr="005E0CC6">
              <w:rPr>
                <w:b/>
                <w:sz w:val="22"/>
                <w:szCs w:val="22"/>
              </w:rPr>
              <w:t>U</w:t>
            </w:r>
          </w:p>
        </w:tc>
        <w:tc>
          <w:tcPr>
            <w:tcW w:w="709" w:type="dxa"/>
          </w:tcPr>
          <w:p w14:paraId="584354EC" w14:textId="77777777" w:rsidR="00426868" w:rsidRPr="005E0CC6" w:rsidRDefault="00426868" w:rsidP="00426868">
            <w:pPr>
              <w:jc w:val="center"/>
              <w:rPr>
                <w:b/>
                <w:sz w:val="22"/>
                <w:szCs w:val="22"/>
              </w:rPr>
            </w:pPr>
            <w:r w:rsidRPr="005E0CC6">
              <w:rPr>
                <w:b/>
                <w:sz w:val="22"/>
                <w:szCs w:val="22"/>
              </w:rPr>
              <w:t>A</w:t>
            </w:r>
          </w:p>
        </w:tc>
        <w:tc>
          <w:tcPr>
            <w:tcW w:w="709" w:type="dxa"/>
          </w:tcPr>
          <w:p w14:paraId="2A1DC71D" w14:textId="77777777" w:rsidR="00426868" w:rsidRPr="005E0CC6" w:rsidRDefault="00426868" w:rsidP="00426868">
            <w:pPr>
              <w:jc w:val="center"/>
              <w:rPr>
                <w:b/>
                <w:sz w:val="22"/>
                <w:szCs w:val="22"/>
              </w:rPr>
            </w:pPr>
            <w:r w:rsidRPr="005E0CC6">
              <w:rPr>
                <w:b/>
                <w:sz w:val="22"/>
                <w:szCs w:val="22"/>
              </w:rPr>
              <w:t>An</w:t>
            </w:r>
          </w:p>
        </w:tc>
        <w:tc>
          <w:tcPr>
            <w:tcW w:w="709" w:type="dxa"/>
          </w:tcPr>
          <w:p w14:paraId="536C7428" w14:textId="77777777" w:rsidR="00426868" w:rsidRPr="005E0CC6" w:rsidRDefault="00426868" w:rsidP="00426868">
            <w:pPr>
              <w:jc w:val="center"/>
              <w:rPr>
                <w:b/>
                <w:sz w:val="22"/>
                <w:szCs w:val="22"/>
              </w:rPr>
            </w:pPr>
            <w:r w:rsidRPr="005E0CC6">
              <w:rPr>
                <w:b/>
                <w:sz w:val="22"/>
                <w:szCs w:val="22"/>
              </w:rPr>
              <w:t>E</w:t>
            </w:r>
          </w:p>
        </w:tc>
        <w:tc>
          <w:tcPr>
            <w:tcW w:w="708" w:type="dxa"/>
          </w:tcPr>
          <w:p w14:paraId="02B10D75" w14:textId="77777777" w:rsidR="00426868" w:rsidRPr="005E0CC6" w:rsidRDefault="00426868" w:rsidP="00426868">
            <w:pPr>
              <w:jc w:val="center"/>
              <w:rPr>
                <w:b/>
                <w:sz w:val="22"/>
                <w:szCs w:val="22"/>
              </w:rPr>
            </w:pPr>
            <w:r w:rsidRPr="005E0CC6">
              <w:rPr>
                <w:b/>
                <w:sz w:val="22"/>
                <w:szCs w:val="22"/>
              </w:rPr>
              <w:t>C</w:t>
            </w:r>
          </w:p>
        </w:tc>
        <w:tc>
          <w:tcPr>
            <w:tcW w:w="993" w:type="dxa"/>
          </w:tcPr>
          <w:p w14:paraId="5D5DFCB2" w14:textId="77777777" w:rsidR="00426868" w:rsidRPr="005E0CC6" w:rsidRDefault="00426868" w:rsidP="00426868">
            <w:pPr>
              <w:jc w:val="center"/>
              <w:rPr>
                <w:b/>
                <w:sz w:val="22"/>
                <w:szCs w:val="22"/>
              </w:rPr>
            </w:pPr>
            <w:r w:rsidRPr="005E0CC6">
              <w:rPr>
                <w:b/>
                <w:sz w:val="22"/>
                <w:szCs w:val="22"/>
              </w:rPr>
              <w:t>Total</w:t>
            </w:r>
          </w:p>
        </w:tc>
      </w:tr>
      <w:tr w:rsidR="00426868" w:rsidRPr="005E0CC6" w14:paraId="01DF1747" w14:textId="77777777" w:rsidTr="00426868">
        <w:trPr>
          <w:jc w:val="center"/>
        </w:trPr>
        <w:tc>
          <w:tcPr>
            <w:tcW w:w="1140" w:type="dxa"/>
          </w:tcPr>
          <w:p w14:paraId="0F10E6B1" w14:textId="77777777" w:rsidR="00426868" w:rsidRPr="005E0CC6" w:rsidRDefault="00426868" w:rsidP="00426868">
            <w:pPr>
              <w:jc w:val="center"/>
              <w:rPr>
                <w:sz w:val="22"/>
                <w:szCs w:val="22"/>
              </w:rPr>
            </w:pPr>
            <w:r w:rsidRPr="005E0CC6">
              <w:rPr>
                <w:sz w:val="22"/>
                <w:szCs w:val="22"/>
              </w:rPr>
              <w:t>CO1</w:t>
            </w:r>
          </w:p>
        </w:tc>
        <w:tc>
          <w:tcPr>
            <w:tcW w:w="709" w:type="dxa"/>
          </w:tcPr>
          <w:p w14:paraId="166ED9C3" w14:textId="77777777" w:rsidR="00426868" w:rsidRPr="005E0CC6" w:rsidRDefault="00426868" w:rsidP="00426868">
            <w:pPr>
              <w:jc w:val="center"/>
              <w:rPr>
                <w:sz w:val="22"/>
                <w:szCs w:val="22"/>
              </w:rPr>
            </w:pPr>
          </w:p>
        </w:tc>
        <w:tc>
          <w:tcPr>
            <w:tcW w:w="708" w:type="dxa"/>
          </w:tcPr>
          <w:p w14:paraId="35A4CFED" w14:textId="77777777" w:rsidR="00426868" w:rsidRPr="005E0CC6" w:rsidRDefault="00426868" w:rsidP="00426868">
            <w:pPr>
              <w:jc w:val="center"/>
              <w:rPr>
                <w:sz w:val="22"/>
                <w:szCs w:val="22"/>
              </w:rPr>
            </w:pPr>
          </w:p>
        </w:tc>
        <w:tc>
          <w:tcPr>
            <w:tcW w:w="709" w:type="dxa"/>
          </w:tcPr>
          <w:p w14:paraId="0EC998E2" w14:textId="77777777" w:rsidR="00426868" w:rsidRPr="005E0CC6" w:rsidRDefault="00426868" w:rsidP="00426868">
            <w:pPr>
              <w:jc w:val="center"/>
              <w:rPr>
                <w:sz w:val="22"/>
                <w:szCs w:val="22"/>
              </w:rPr>
            </w:pPr>
          </w:p>
        </w:tc>
        <w:tc>
          <w:tcPr>
            <w:tcW w:w="709" w:type="dxa"/>
          </w:tcPr>
          <w:p w14:paraId="66FACB26" w14:textId="77777777" w:rsidR="00426868" w:rsidRPr="005E0CC6" w:rsidRDefault="00426868" w:rsidP="00426868">
            <w:pPr>
              <w:jc w:val="center"/>
              <w:rPr>
                <w:sz w:val="22"/>
                <w:szCs w:val="22"/>
              </w:rPr>
            </w:pPr>
            <w:r w:rsidRPr="005E0CC6">
              <w:rPr>
                <w:sz w:val="22"/>
                <w:szCs w:val="22"/>
              </w:rPr>
              <w:t>20</w:t>
            </w:r>
          </w:p>
        </w:tc>
        <w:tc>
          <w:tcPr>
            <w:tcW w:w="709" w:type="dxa"/>
          </w:tcPr>
          <w:p w14:paraId="3E5061B9" w14:textId="77777777" w:rsidR="00426868" w:rsidRPr="005E0CC6" w:rsidRDefault="00426868" w:rsidP="00426868">
            <w:pPr>
              <w:jc w:val="center"/>
              <w:rPr>
                <w:sz w:val="22"/>
                <w:szCs w:val="22"/>
              </w:rPr>
            </w:pPr>
            <w:r w:rsidRPr="005E0CC6">
              <w:rPr>
                <w:sz w:val="22"/>
                <w:szCs w:val="22"/>
              </w:rPr>
              <w:t>10</w:t>
            </w:r>
          </w:p>
        </w:tc>
        <w:tc>
          <w:tcPr>
            <w:tcW w:w="708" w:type="dxa"/>
          </w:tcPr>
          <w:p w14:paraId="2CC1C5C8" w14:textId="77777777" w:rsidR="00426868" w:rsidRPr="005E0CC6" w:rsidRDefault="00426868" w:rsidP="00426868">
            <w:pPr>
              <w:jc w:val="center"/>
              <w:rPr>
                <w:sz w:val="22"/>
                <w:szCs w:val="22"/>
              </w:rPr>
            </w:pPr>
          </w:p>
        </w:tc>
        <w:tc>
          <w:tcPr>
            <w:tcW w:w="993" w:type="dxa"/>
          </w:tcPr>
          <w:p w14:paraId="20CD5FC0" w14:textId="77777777" w:rsidR="00426868" w:rsidRPr="005E0CC6" w:rsidRDefault="00426868" w:rsidP="00426868">
            <w:pPr>
              <w:jc w:val="center"/>
              <w:rPr>
                <w:sz w:val="22"/>
                <w:szCs w:val="22"/>
              </w:rPr>
            </w:pPr>
            <w:r w:rsidRPr="005E0CC6">
              <w:rPr>
                <w:sz w:val="22"/>
                <w:szCs w:val="22"/>
              </w:rPr>
              <w:t>30</w:t>
            </w:r>
          </w:p>
        </w:tc>
      </w:tr>
      <w:tr w:rsidR="00426868" w:rsidRPr="005E0CC6" w14:paraId="1495B40A" w14:textId="77777777" w:rsidTr="00426868">
        <w:trPr>
          <w:jc w:val="center"/>
        </w:trPr>
        <w:tc>
          <w:tcPr>
            <w:tcW w:w="1140" w:type="dxa"/>
          </w:tcPr>
          <w:p w14:paraId="668CC00E" w14:textId="77777777" w:rsidR="00426868" w:rsidRPr="005E0CC6" w:rsidRDefault="00426868" w:rsidP="00426868">
            <w:pPr>
              <w:jc w:val="center"/>
              <w:rPr>
                <w:sz w:val="22"/>
                <w:szCs w:val="22"/>
              </w:rPr>
            </w:pPr>
            <w:r w:rsidRPr="005E0CC6">
              <w:rPr>
                <w:sz w:val="22"/>
                <w:szCs w:val="22"/>
              </w:rPr>
              <w:t>CO2</w:t>
            </w:r>
          </w:p>
        </w:tc>
        <w:tc>
          <w:tcPr>
            <w:tcW w:w="709" w:type="dxa"/>
          </w:tcPr>
          <w:p w14:paraId="40B0BAF2" w14:textId="77777777" w:rsidR="00426868" w:rsidRPr="005E0CC6" w:rsidRDefault="00426868" w:rsidP="00426868">
            <w:pPr>
              <w:jc w:val="center"/>
              <w:rPr>
                <w:sz w:val="22"/>
                <w:szCs w:val="22"/>
              </w:rPr>
            </w:pPr>
          </w:p>
        </w:tc>
        <w:tc>
          <w:tcPr>
            <w:tcW w:w="708" w:type="dxa"/>
          </w:tcPr>
          <w:p w14:paraId="5700A8EF" w14:textId="77777777" w:rsidR="00426868" w:rsidRPr="005E0CC6" w:rsidRDefault="00426868" w:rsidP="00426868">
            <w:pPr>
              <w:jc w:val="center"/>
              <w:rPr>
                <w:sz w:val="22"/>
                <w:szCs w:val="22"/>
              </w:rPr>
            </w:pPr>
            <w:r w:rsidRPr="005E0CC6">
              <w:rPr>
                <w:sz w:val="22"/>
                <w:szCs w:val="22"/>
              </w:rPr>
              <w:t>10</w:t>
            </w:r>
          </w:p>
        </w:tc>
        <w:tc>
          <w:tcPr>
            <w:tcW w:w="709" w:type="dxa"/>
          </w:tcPr>
          <w:p w14:paraId="4F5DBC8E" w14:textId="77777777" w:rsidR="00426868" w:rsidRPr="005E0CC6" w:rsidRDefault="00426868" w:rsidP="00426868">
            <w:pPr>
              <w:jc w:val="center"/>
              <w:rPr>
                <w:sz w:val="22"/>
                <w:szCs w:val="22"/>
              </w:rPr>
            </w:pPr>
            <w:r w:rsidRPr="005E0CC6">
              <w:rPr>
                <w:sz w:val="22"/>
                <w:szCs w:val="22"/>
              </w:rPr>
              <w:t>10</w:t>
            </w:r>
          </w:p>
        </w:tc>
        <w:tc>
          <w:tcPr>
            <w:tcW w:w="709" w:type="dxa"/>
          </w:tcPr>
          <w:p w14:paraId="5A17645B" w14:textId="77777777" w:rsidR="00426868" w:rsidRPr="005E0CC6" w:rsidRDefault="00426868" w:rsidP="00426868">
            <w:pPr>
              <w:jc w:val="center"/>
              <w:rPr>
                <w:sz w:val="22"/>
                <w:szCs w:val="22"/>
              </w:rPr>
            </w:pPr>
            <w:r w:rsidRPr="005E0CC6">
              <w:rPr>
                <w:sz w:val="22"/>
                <w:szCs w:val="22"/>
              </w:rPr>
              <w:t>10</w:t>
            </w:r>
          </w:p>
        </w:tc>
        <w:tc>
          <w:tcPr>
            <w:tcW w:w="709" w:type="dxa"/>
          </w:tcPr>
          <w:p w14:paraId="4E71EFEB" w14:textId="77777777" w:rsidR="00426868" w:rsidRPr="005E0CC6" w:rsidRDefault="00426868" w:rsidP="00426868">
            <w:pPr>
              <w:jc w:val="center"/>
              <w:rPr>
                <w:sz w:val="22"/>
                <w:szCs w:val="22"/>
              </w:rPr>
            </w:pPr>
          </w:p>
        </w:tc>
        <w:tc>
          <w:tcPr>
            <w:tcW w:w="708" w:type="dxa"/>
          </w:tcPr>
          <w:p w14:paraId="040DE3B1" w14:textId="77777777" w:rsidR="00426868" w:rsidRPr="005E0CC6" w:rsidRDefault="00426868" w:rsidP="00426868">
            <w:pPr>
              <w:jc w:val="center"/>
              <w:rPr>
                <w:sz w:val="22"/>
                <w:szCs w:val="22"/>
              </w:rPr>
            </w:pPr>
          </w:p>
        </w:tc>
        <w:tc>
          <w:tcPr>
            <w:tcW w:w="993" w:type="dxa"/>
          </w:tcPr>
          <w:p w14:paraId="23E49E32" w14:textId="77777777" w:rsidR="00426868" w:rsidRPr="005E0CC6" w:rsidRDefault="00426868" w:rsidP="00426868">
            <w:pPr>
              <w:jc w:val="center"/>
              <w:rPr>
                <w:sz w:val="22"/>
                <w:szCs w:val="22"/>
              </w:rPr>
            </w:pPr>
            <w:r w:rsidRPr="005E0CC6">
              <w:rPr>
                <w:sz w:val="22"/>
                <w:szCs w:val="22"/>
              </w:rPr>
              <w:t>30</w:t>
            </w:r>
          </w:p>
        </w:tc>
      </w:tr>
      <w:tr w:rsidR="00426868" w:rsidRPr="005E0CC6" w14:paraId="66A677EF" w14:textId="77777777" w:rsidTr="00426868">
        <w:trPr>
          <w:jc w:val="center"/>
        </w:trPr>
        <w:tc>
          <w:tcPr>
            <w:tcW w:w="1140" w:type="dxa"/>
          </w:tcPr>
          <w:p w14:paraId="4E28AF3C" w14:textId="77777777" w:rsidR="00426868" w:rsidRPr="005E0CC6" w:rsidRDefault="00426868" w:rsidP="00426868">
            <w:pPr>
              <w:jc w:val="center"/>
              <w:rPr>
                <w:sz w:val="22"/>
                <w:szCs w:val="22"/>
              </w:rPr>
            </w:pPr>
            <w:r w:rsidRPr="005E0CC6">
              <w:rPr>
                <w:sz w:val="22"/>
                <w:szCs w:val="22"/>
              </w:rPr>
              <w:t>CO3</w:t>
            </w:r>
          </w:p>
        </w:tc>
        <w:tc>
          <w:tcPr>
            <w:tcW w:w="709" w:type="dxa"/>
          </w:tcPr>
          <w:p w14:paraId="09D77534" w14:textId="77777777" w:rsidR="00426868" w:rsidRPr="005E0CC6" w:rsidRDefault="00426868" w:rsidP="00426868">
            <w:pPr>
              <w:jc w:val="center"/>
              <w:rPr>
                <w:sz w:val="22"/>
                <w:szCs w:val="22"/>
              </w:rPr>
            </w:pPr>
          </w:p>
        </w:tc>
        <w:tc>
          <w:tcPr>
            <w:tcW w:w="708" w:type="dxa"/>
          </w:tcPr>
          <w:p w14:paraId="29B80EA7" w14:textId="77777777" w:rsidR="00426868" w:rsidRPr="005E0CC6" w:rsidRDefault="00426868" w:rsidP="00426868">
            <w:pPr>
              <w:jc w:val="center"/>
              <w:rPr>
                <w:sz w:val="22"/>
                <w:szCs w:val="22"/>
              </w:rPr>
            </w:pPr>
          </w:p>
        </w:tc>
        <w:tc>
          <w:tcPr>
            <w:tcW w:w="709" w:type="dxa"/>
          </w:tcPr>
          <w:p w14:paraId="1516F071" w14:textId="77777777" w:rsidR="00426868" w:rsidRPr="005E0CC6" w:rsidRDefault="00426868" w:rsidP="00426868">
            <w:pPr>
              <w:jc w:val="center"/>
              <w:rPr>
                <w:sz w:val="22"/>
                <w:szCs w:val="22"/>
              </w:rPr>
            </w:pPr>
            <w:r w:rsidRPr="005E0CC6">
              <w:rPr>
                <w:sz w:val="22"/>
                <w:szCs w:val="22"/>
              </w:rPr>
              <w:t>10</w:t>
            </w:r>
          </w:p>
        </w:tc>
        <w:tc>
          <w:tcPr>
            <w:tcW w:w="709" w:type="dxa"/>
          </w:tcPr>
          <w:p w14:paraId="2C12D560" w14:textId="77777777" w:rsidR="00426868" w:rsidRPr="005E0CC6" w:rsidRDefault="00426868" w:rsidP="00426868">
            <w:pPr>
              <w:jc w:val="center"/>
              <w:rPr>
                <w:sz w:val="22"/>
                <w:szCs w:val="22"/>
              </w:rPr>
            </w:pPr>
            <w:r w:rsidRPr="005E0CC6">
              <w:rPr>
                <w:sz w:val="22"/>
                <w:szCs w:val="22"/>
              </w:rPr>
              <w:t>10</w:t>
            </w:r>
          </w:p>
        </w:tc>
        <w:tc>
          <w:tcPr>
            <w:tcW w:w="709" w:type="dxa"/>
          </w:tcPr>
          <w:p w14:paraId="699091CC" w14:textId="77777777" w:rsidR="00426868" w:rsidRPr="005E0CC6" w:rsidRDefault="00426868" w:rsidP="00426868">
            <w:pPr>
              <w:jc w:val="center"/>
              <w:rPr>
                <w:sz w:val="22"/>
                <w:szCs w:val="22"/>
              </w:rPr>
            </w:pPr>
          </w:p>
        </w:tc>
        <w:tc>
          <w:tcPr>
            <w:tcW w:w="708" w:type="dxa"/>
          </w:tcPr>
          <w:p w14:paraId="6A363BB6" w14:textId="77777777" w:rsidR="00426868" w:rsidRPr="005E0CC6" w:rsidRDefault="00426868" w:rsidP="00426868">
            <w:pPr>
              <w:jc w:val="center"/>
              <w:rPr>
                <w:sz w:val="22"/>
                <w:szCs w:val="22"/>
              </w:rPr>
            </w:pPr>
          </w:p>
        </w:tc>
        <w:tc>
          <w:tcPr>
            <w:tcW w:w="993" w:type="dxa"/>
          </w:tcPr>
          <w:p w14:paraId="3D9DB7F1" w14:textId="77777777" w:rsidR="00426868" w:rsidRPr="005E0CC6" w:rsidRDefault="00426868" w:rsidP="00426868">
            <w:pPr>
              <w:jc w:val="center"/>
              <w:rPr>
                <w:sz w:val="22"/>
                <w:szCs w:val="22"/>
              </w:rPr>
            </w:pPr>
            <w:r w:rsidRPr="005E0CC6">
              <w:rPr>
                <w:sz w:val="22"/>
                <w:szCs w:val="22"/>
              </w:rPr>
              <w:t>20</w:t>
            </w:r>
          </w:p>
        </w:tc>
      </w:tr>
      <w:tr w:rsidR="00426868" w:rsidRPr="005E0CC6" w14:paraId="08F13080" w14:textId="77777777" w:rsidTr="00426868">
        <w:trPr>
          <w:jc w:val="center"/>
        </w:trPr>
        <w:tc>
          <w:tcPr>
            <w:tcW w:w="1140" w:type="dxa"/>
          </w:tcPr>
          <w:p w14:paraId="1B53EE6F" w14:textId="77777777" w:rsidR="00426868" w:rsidRPr="005E0CC6" w:rsidRDefault="00426868" w:rsidP="00426868">
            <w:pPr>
              <w:jc w:val="center"/>
              <w:rPr>
                <w:sz w:val="22"/>
                <w:szCs w:val="22"/>
              </w:rPr>
            </w:pPr>
            <w:r w:rsidRPr="005E0CC6">
              <w:rPr>
                <w:sz w:val="22"/>
                <w:szCs w:val="22"/>
              </w:rPr>
              <w:t>CO4</w:t>
            </w:r>
          </w:p>
        </w:tc>
        <w:tc>
          <w:tcPr>
            <w:tcW w:w="709" w:type="dxa"/>
          </w:tcPr>
          <w:p w14:paraId="7DEECD4C" w14:textId="77777777" w:rsidR="00426868" w:rsidRPr="005E0CC6" w:rsidRDefault="00426868" w:rsidP="00426868">
            <w:pPr>
              <w:jc w:val="center"/>
              <w:rPr>
                <w:sz w:val="22"/>
                <w:szCs w:val="22"/>
              </w:rPr>
            </w:pPr>
          </w:p>
        </w:tc>
        <w:tc>
          <w:tcPr>
            <w:tcW w:w="708" w:type="dxa"/>
          </w:tcPr>
          <w:p w14:paraId="4D46C68F" w14:textId="77777777" w:rsidR="00426868" w:rsidRPr="005E0CC6" w:rsidRDefault="00426868" w:rsidP="00426868">
            <w:pPr>
              <w:jc w:val="center"/>
              <w:rPr>
                <w:sz w:val="22"/>
                <w:szCs w:val="22"/>
              </w:rPr>
            </w:pPr>
            <w:r w:rsidRPr="005E0CC6">
              <w:rPr>
                <w:sz w:val="22"/>
                <w:szCs w:val="22"/>
              </w:rPr>
              <w:t>10</w:t>
            </w:r>
          </w:p>
        </w:tc>
        <w:tc>
          <w:tcPr>
            <w:tcW w:w="709" w:type="dxa"/>
          </w:tcPr>
          <w:p w14:paraId="2F3C2FCC" w14:textId="77777777" w:rsidR="00426868" w:rsidRPr="005E0CC6" w:rsidRDefault="00426868" w:rsidP="00426868">
            <w:pPr>
              <w:jc w:val="center"/>
              <w:rPr>
                <w:sz w:val="22"/>
                <w:szCs w:val="22"/>
              </w:rPr>
            </w:pPr>
            <w:r w:rsidRPr="005E0CC6">
              <w:rPr>
                <w:sz w:val="22"/>
                <w:szCs w:val="22"/>
              </w:rPr>
              <w:t>10</w:t>
            </w:r>
          </w:p>
        </w:tc>
        <w:tc>
          <w:tcPr>
            <w:tcW w:w="709" w:type="dxa"/>
          </w:tcPr>
          <w:p w14:paraId="33026267" w14:textId="77777777" w:rsidR="00426868" w:rsidRPr="005E0CC6" w:rsidRDefault="00426868" w:rsidP="00426868">
            <w:pPr>
              <w:jc w:val="center"/>
              <w:rPr>
                <w:sz w:val="22"/>
                <w:szCs w:val="22"/>
              </w:rPr>
            </w:pPr>
            <w:r w:rsidRPr="005E0CC6">
              <w:rPr>
                <w:sz w:val="22"/>
                <w:szCs w:val="22"/>
              </w:rPr>
              <w:t>10</w:t>
            </w:r>
          </w:p>
        </w:tc>
        <w:tc>
          <w:tcPr>
            <w:tcW w:w="709" w:type="dxa"/>
          </w:tcPr>
          <w:p w14:paraId="7D85D338" w14:textId="77777777" w:rsidR="00426868" w:rsidRPr="005E0CC6" w:rsidRDefault="00426868" w:rsidP="00426868">
            <w:pPr>
              <w:jc w:val="center"/>
              <w:rPr>
                <w:sz w:val="22"/>
                <w:szCs w:val="22"/>
              </w:rPr>
            </w:pPr>
          </w:p>
        </w:tc>
        <w:tc>
          <w:tcPr>
            <w:tcW w:w="708" w:type="dxa"/>
          </w:tcPr>
          <w:p w14:paraId="12050854" w14:textId="77777777" w:rsidR="00426868" w:rsidRPr="005E0CC6" w:rsidRDefault="00426868" w:rsidP="00426868">
            <w:pPr>
              <w:jc w:val="center"/>
              <w:rPr>
                <w:sz w:val="22"/>
                <w:szCs w:val="22"/>
              </w:rPr>
            </w:pPr>
          </w:p>
        </w:tc>
        <w:tc>
          <w:tcPr>
            <w:tcW w:w="993" w:type="dxa"/>
          </w:tcPr>
          <w:p w14:paraId="661D3117" w14:textId="77777777" w:rsidR="00426868" w:rsidRPr="005E0CC6" w:rsidRDefault="00426868" w:rsidP="00426868">
            <w:pPr>
              <w:jc w:val="center"/>
              <w:rPr>
                <w:sz w:val="22"/>
                <w:szCs w:val="22"/>
              </w:rPr>
            </w:pPr>
            <w:r w:rsidRPr="005E0CC6">
              <w:rPr>
                <w:sz w:val="22"/>
                <w:szCs w:val="22"/>
              </w:rPr>
              <w:t>30</w:t>
            </w:r>
          </w:p>
        </w:tc>
      </w:tr>
      <w:tr w:rsidR="00426868" w:rsidRPr="005E0CC6" w14:paraId="5E4D22C6" w14:textId="77777777" w:rsidTr="00426868">
        <w:trPr>
          <w:jc w:val="center"/>
        </w:trPr>
        <w:tc>
          <w:tcPr>
            <w:tcW w:w="1140" w:type="dxa"/>
          </w:tcPr>
          <w:p w14:paraId="27DE5C9E" w14:textId="77777777" w:rsidR="00426868" w:rsidRPr="005E0CC6" w:rsidRDefault="00426868" w:rsidP="00426868">
            <w:pPr>
              <w:jc w:val="center"/>
              <w:rPr>
                <w:sz w:val="22"/>
                <w:szCs w:val="22"/>
              </w:rPr>
            </w:pPr>
            <w:r w:rsidRPr="005E0CC6">
              <w:rPr>
                <w:sz w:val="22"/>
                <w:szCs w:val="22"/>
              </w:rPr>
              <w:t>CO5</w:t>
            </w:r>
          </w:p>
        </w:tc>
        <w:tc>
          <w:tcPr>
            <w:tcW w:w="709" w:type="dxa"/>
          </w:tcPr>
          <w:p w14:paraId="1893E321" w14:textId="77777777" w:rsidR="00426868" w:rsidRPr="005E0CC6" w:rsidRDefault="00426868" w:rsidP="00426868">
            <w:pPr>
              <w:jc w:val="center"/>
              <w:rPr>
                <w:sz w:val="22"/>
                <w:szCs w:val="22"/>
              </w:rPr>
            </w:pPr>
          </w:p>
        </w:tc>
        <w:tc>
          <w:tcPr>
            <w:tcW w:w="708" w:type="dxa"/>
          </w:tcPr>
          <w:p w14:paraId="7C7D38A2" w14:textId="77777777" w:rsidR="00426868" w:rsidRPr="005E0CC6" w:rsidRDefault="00426868" w:rsidP="00426868">
            <w:pPr>
              <w:jc w:val="center"/>
              <w:rPr>
                <w:sz w:val="22"/>
                <w:szCs w:val="22"/>
              </w:rPr>
            </w:pPr>
            <w:r w:rsidRPr="005E0CC6">
              <w:rPr>
                <w:sz w:val="22"/>
                <w:szCs w:val="22"/>
              </w:rPr>
              <w:t>10</w:t>
            </w:r>
          </w:p>
        </w:tc>
        <w:tc>
          <w:tcPr>
            <w:tcW w:w="709" w:type="dxa"/>
          </w:tcPr>
          <w:p w14:paraId="6AF2A246" w14:textId="77777777" w:rsidR="00426868" w:rsidRPr="005E0CC6" w:rsidRDefault="00426868" w:rsidP="00426868">
            <w:pPr>
              <w:jc w:val="center"/>
              <w:rPr>
                <w:sz w:val="22"/>
                <w:szCs w:val="22"/>
              </w:rPr>
            </w:pPr>
          </w:p>
        </w:tc>
        <w:tc>
          <w:tcPr>
            <w:tcW w:w="709" w:type="dxa"/>
          </w:tcPr>
          <w:p w14:paraId="79484858" w14:textId="77777777" w:rsidR="00426868" w:rsidRPr="005E0CC6" w:rsidRDefault="00426868" w:rsidP="00426868">
            <w:pPr>
              <w:jc w:val="center"/>
              <w:rPr>
                <w:sz w:val="22"/>
                <w:szCs w:val="22"/>
              </w:rPr>
            </w:pPr>
            <w:r w:rsidRPr="005E0CC6">
              <w:rPr>
                <w:sz w:val="22"/>
                <w:szCs w:val="22"/>
              </w:rPr>
              <w:t>20</w:t>
            </w:r>
          </w:p>
        </w:tc>
        <w:tc>
          <w:tcPr>
            <w:tcW w:w="709" w:type="dxa"/>
          </w:tcPr>
          <w:p w14:paraId="650C4DFB" w14:textId="77777777" w:rsidR="00426868" w:rsidRPr="005E0CC6" w:rsidRDefault="00426868" w:rsidP="00426868">
            <w:pPr>
              <w:jc w:val="center"/>
              <w:rPr>
                <w:sz w:val="22"/>
                <w:szCs w:val="22"/>
              </w:rPr>
            </w:pPr>
          </w:p>
        </w:tc>
        <w:tc>
          <w:tcPr>
            <w:tcW w:w="708" w:type="dxa"/>
          </w:tcPr>
          <w:p w14:paraId="24187352" w14:textId="77777777" w:rsidR="00426868" w:rsidRPr="005E0CC6" w:rsidRDefault="00426868" w:rsidP="00426868">
            <w:pPr>
              <w:jc w:val="center"/>
              <w:rPr>
                <w:sz w:val="22"/>
                <w:szCs w:val="22"/>
              </w:rPr>
            </w:pPr>
          </w:p>
        </w:tc>
        <w:tc>
          <w:tcPr>
            <w:tcW w:w="993" w:type="dxa"/>
          </w:tcPr>
          <w:p w14:paraId="590CE229" w14:textId="77777777" w:rsidR="00426868" w:rsidRPr="005E0CC6" w:rsidRDefault="00426868" w:rsidP="00426868">
            <w:pPr>
              <w:jc w:val="center"/>
              <w:rPr>
                <w:sz w:val="22"/>
                <w:szCs w:val="22"/>
              </w:rPr>
            </w:pPr>
            <w:r w:rsidRPr="005E0CC6">
              <w:rPr>
                <w:sz w:val="22"/>
                <w:szCs w:val="22"/>
              </w:rPr>
              <w:t>30</w:t>
            </w:r>
          </w:p>
        </w:tc>
      </w:tr>
      <w:tr w:rsidR="00426868" w:rsidRPr="005E0CC6" w14:paraId="3E94102E" w14:textId="77777777" w:rsidTr="00426868">
        <w:trPr>
          <w:jc w:val="center"/>
        </w:trPr>
        <w:tc>
          <w:tcPr>
            <w:tcW w:w="1140" w:type="dxa"/>
          </w:tcPr>
          <w:p w14:paraId="503BE4A3" w14:textId="77777777" w:rsidR="00426868" w:rsidRPr="005E0CC6" w:rsidRDefault="00426868" w:rsidP="00426868">
            <w:pPr>
              <w:jc w:val="center"/>
              <w:rPr>
                <w:sz w:val="22"/>
                <w:szCs w:val="22"/>
              </w:rPr>
            </w:pPr>
            <w:r w:rsidRPr="005E0CC6">
              <w:rPr>
                <w:sz w:val="22"/>
                <w:szCs w:val="22"/>
              </w:rPr>
              <w:t>CO6</w:t>
            </w:r>
          </w:p>
        </w:tc>
        <w:tc>
          <w:tcPr>
            <w:tcW w:w="709" w:type="dxa"/>
          </w:tcPr>
          <w:p w14:paraId="24BF31D6" w14:textId="77777777" w:rsidR="00426868" w:rsidRPr="005E0CC6" w:rsidRDefault="00426868" w:rsidP="00426868">
            <w:pPr>
              <w:jc w:val="center"/>
              <w:rPr>
                <w:sz w:val="22"/>
                <w:szCs w:val="22"/>
              </w:rPr>
            </w:pPr>
          </w:p>
        </w:tc>
        <w:tc>
          <w:tcPr>
            <w:tcW w:w="708" w:type="dxa"/>
          </w:tcPr>
          <w:p w14:paraId="55E79271" w14:textId="77777777" w:rsidR="00426868" w:rsidRPr="005E0CC6" w:rsidRDefault="00426868" w:rsidP="00426868">
            <w:pPr>
              <w:jc w:val="center"/>
              <w:rPr>
                <w:sz w:val="22"/>
                <w:szCs w:val="22"/>
              </w:rPr>
            </w:pPr>
          </w:p>
        </w:tc>
        <w:tc>
          <w:tcPr>
            <w:tcW w:w="709" w:type="dxa"/>
          </w:tcPr>
          <w:p w14:paraId="2FE9DFA1" w14:textId="77777777" w:rsidR="00426868" w:rsidRPr="005E0CC6" w:rsidRDefault="00426868" w:rsidP="00426868">
            <w:pPr>
              <w:jc w:val="center"/>
              <w:rPr>
                <w:sz w:val="22"/>
                <w:szCs w:val="22"/>
              </w:rPr>
            </w:pPr>
            <w:r w:rsidRPr="005E0CC6">
              <w:rPr>
                <w:sz w:val="22"/>
                <w:szCs w:val="22"/>
              </w:rPr>
              <w:t>10</w:t>
            </w:r>
          </w:p>
        </w:tc>
        <w:tc>
          <w:tcPr>
            <w:tcW w:w="709" w:type="dxa"/>
          </w:tcPr>
          <w:p w14:paraId="3A34F084" w14:textId="77777777" w:rsidR="00426868" w:rsidRPr="005E0CC6" w:rsidRDefault="00426868" w:rsidP="00426868">
            <w:pPr>
              <w:jc w:val="center"/>
              <w:rPr>
                <w:sz w:val="22"/>
                <w:szCs w:val="22"/>
              </w:rPr>
            </w:pPr>
            <w:r w:rsidRPr="005E0CC6">
              <w:rPr>
                <w:sz w:val="22"/>
                <w:szCs w:val="22"/>
              </w:rPr>
              <w:t>10</w:t>
            </w:r>
          </w:p>
        </w:tc>
        <w:tc>
          <w:tcPr>
            <w:tcW w:w="709" w:type="dxa"/>
          </w:tcPr>
          <w:p w14:paraId="1BFBC74E" w14:textId="77777777" w:rsidR="00426868" w:rsidRPr="005E0CC6" w:rsidRDefault="00426868" w:rsidP="00426868">
            <w:pPr>
              <w:jc w:val="center"/>
              <w:rPr>
                <w:sz w:val="22"/>
                <w:szCs w:val="22"/>
              </w:rPr>
            </w:pPr>
          </w:p>
        </w:tc>
        <w:tc>
          <w:tcPr>
            <w:tcW w:w="708" w:type="dxa"/>
          </w:tcPr>
          <w:p w14:paraId="2519BC87" w14:textId="77777777" w:rsidR="00426868" w:rsidRPr="005E0CC6" w:rsidRDefault="00426868" w:rsidP="00426868">
            <w:pPr>
              <w:jc w:val="center"/>
              <w:rPr>
                <w:sz w:val="22"/>
                <w:szCs w:val="22"/>
              </w:rPr>
            </w:pPr>
            <w:r w:rsidRPr="005E0CC6">
              <w:rPr>
                <w:sz w:val="22"/>
                <w:szCs w:val="22"/>
              </w:rPr>
              <w:t>20</w:t>
            </w:r>
          </w:p>
        </w:tc>
        <w:tc>
          <w:tcPr>
            <w:tcW w:w="993" w:type="dxa"/>
          </w:tcPr>
          <w:p w14:paraId="67623B91" w14:textId="77777777" w:rsidR="00426868" w:rsidRPr="005E0CC6" w:rsidRDefault="00426868" w:rsidP="00426868">
            <w:pPr>
              <w:jc w:val="center"/>
              <w:rPr>
                <w:sz w:val="22"/>
                <w:szCs w:val="22"/>
              </w:rPr>
            </w:pPr>
            <w:r w:rsidRPr="005E0CC6">
              <w:rPr>
                <w:sz w:val="22"/>
                <w:szCs w:val="22"/>
              </w:rPr>
              <w:t>40</w:t>
            </w:r>
          </w:p>
        </w:tc>
      </w:tr>
      <w:tr w:rsidR="00426868" w:rsidRPr="005E0CC6" w14:paraId="74FD5F71" w14:textId="77777777" w:rsidTr="00426868">
        <w:trPr>
          <w:jc w:val="center"/>
        </w:trPr>
        <w:tc>
          <w:tcPr>
            <w:tcW w:w="5392" w:type="dxa"/>
            <w:gridSpan w:val="7"/>
          </w:tcPr>
          <w:p w14:paraId="513D7AC5" w14:textId="77777777" w:rsidR="00426868" w:rsidRPr="005E0CC6" w:rsidRDefault="00426868" w:rsidP="00426868">
            <w:pPr>
              <w:rPr>
                <w:sz w:val="22"/>
                <w:szCs w:val="22"/>
              </w:rPr>
            </w:pPr>
          </w:p>
        </w:tc>
        <w:tc>
          <w:tcPr>
            <w:tcW w:w="993" w:type="dxa"/>
          </w:tcPr>
          <w:p w14:paraId="3E9BAB09" w14:textId="77777777" w:rsidR="00426868" w:rsidRPr="005E0CC6" w:rsidRDefault="00426868" w:rsidP="00426868">
            <w:pPr>
              <w:jc w:val="center"/>
              <w:rPr>
                <w:b/>
                <w:sz w:val="22"/>
                <w:szCs w:val="22"/>
              </w:rPr>
            </w:pPr>
            <w:r w:rsidRPr="005E0CC6">
              <w:rPr>
                <w:b/>
                <w:sz w:val="22"/>
                <w:szCs w:val="22"/>
              </w:rPr>
              <w:t>180</w:t>
            </w:r>
          </w:p>
        </w:tc>
      </w:tr>
    </w:tbl>
    <w:p w14:paraId="374376D3" w14:textId="77777777" w:rsidR="00426868" w:rsidRPr="005E0CC6" w:rsidRDefault="00426868" w:rsidP="00426868">
      <w:pPr>
        <w:rPr>
          <w:sz w:val="22"/>
          <w:szCs w:val="22"/>
        </w:rPr>
      </w:pPr>
    </w:p>
    <w:p w14:paraId="271C49C9" w14:textId="77777777" w:rsidR="00426868" w:rsidRPr="00FA2455" w:rsidRDefault="00426868" w:rsidP="00426868">
      <w:pPr>
        <w:jc w:val="center"/>
      </w:pPr>
      <w:r w:rsidRPr="00FA2455">
        <w:rPr>
          <w:noProof/>
          <w:lang w:val="en-IN" w:eastAsia="en-IN" w:bidi="ta-IN"/>
        </w:rPr>
        <w:lastRenderedPageBreak/>
        <w:drawing>
          <wp:inline distT="0" distB="0" distL="0" distR="0" wp14:anchorId="0F67C95E" wp14:editId="1BA4E57B">
            <wp:extent cx="5732145" cy="839470"/>
            <wp:effectExtent l="0" t="0" r="1905" b="0"/>
            <wp:docPr id="4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3475879" w14:textId="77777777" w:rsidR="00426868" w:rsidRPr="00FA2455" w:rsidRDefault="00426868" w:rsidP="00426868">
      <w:pPr>
        <w:jc w:val="center"/>
      </w:pPr>
    </w:p>
    <w:p w14:paraId="6319D320" w14:textId="77777777" w:rsidR="00426868" w:rsidRPr="00FA2455" w:rsidRDefault="00426868" w:rsidP="00426868">
      <w:pPr>
        <w:jc w:val="center"/>
        <w:rPr>
          <w:b/>
          <w:bCs/>
        </w:rPr>
      </w:pPr>
      <w:r w:rsidRPr="00FA2455">
        <w:rPr>
          <w:b/>
          <w:bCs/>
        </w:rPr>
        <w:t xml:space="preserve">END SEMESTER EXAMINATION – APRIL / MAY 2024 </w:t>
      </w:r>
    </w:p>
    <w:p w14:paraId="70C5632B" w14:textId="77777777" w:rsidR="00426868" w:rsidRPr="00FA2455"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26868" w:rsidRPr="005969E2" w14:paraId="7BFE59EB" w14:textId="77777777" w:rsidTr="00426868">
        <w:trPr>
          <w:trHeight w:val="397"/>
          <w:jc w:val="center"/>
        </w:trPr>
        <w:tc>
          <w:tcPr>
            <w:tcW w:w="1555" w:type="dxa"/>
            <w:vAlign w:val="center"/>
          </w:tcPr>
          <w:p w14:paraId="5F7A52B8" w14:textId="77777777" w:rsidR="00426868" w:rsidRPr="005969E2" w:rsidRDefault="00426868" w:rsidP="00426868">
            <w:pPr>
              <w:pStyle w:val="Title"/>
              <w:jc w:val="left"/>
              <w:rPr>
                <w:b/>
                <w:sz w:val="22"/>
                <w:szCs w:val="22"/>
              </w:rPr>
            </w:pPr>
            <w:r w:rsidRPr="005969E2">
              <w:rPr>
                <w:b/>
                <w:sz w:val="22"/>
                <w:szCs w:val="22"/>
              </w:rPr>
              <w:t xml:space="preserve">Course Code      </w:t>
            </w:r>
          </w:p>
        </w:tc>
        <w:tc>
          <w:tcPr>
            <w:tcW w:w="6378" w:type="dxa"/>
            <w:vAlign w:val="center"/>
          </w:tcPr>
          <w:p w14:paraId="72C43E79" w14:textId="77777777" w:rsidR="00426868" w:rsidRPr="005969E2" w:rsidRDefault="00426868" w:rsidP="00426868">
            <w:pPr>
              <w:pStyle w:val="Title"/>
              <w:jc w:val="left"/>
              <w:rPr>
                <w:b/>
                <w:sz w:val="22"/>
                <w:szCs w:val="22"/>
              </w:rPr>
            </w:pPr>
            <w:r w:rsidRPr="005969E2">
              <w:rPr>
                <w:b/>
                <w:sz w:val="22"/>
                <w:szCs w:val="22"/>
              </w:rPr>
              <w:t>21MS3053</w:t>
            </w:r>
          </w:p>
        </w:tc>
        <w:tc>
          <w:tcPr>
            <w:tcW w:w="1701" w:type="dxa"/>
            <w:vAlign w:val="center"/>
          </w:tcPr>
          <w:p w14:paraId="6D9D9BCB" w14:textId="77777777" w:rsidR="00426868" w:rsidRPr="005969E2" w:rsidRDefault="00426868" w:rsidP="00426868">
            <w:pPr>
              <w:pStyle w:val="Title"/>
              <w:ind w:left="-468" w:firstLine="468"/>
              <w:jc w:val="left"/>
              <w:rPr>
                <w:sz w:val="22"/>
                <w:szCs w:val="22"/>
              </w:rPr>
            </w:pPr>
            <w:r w:rsidRPr="005969E2">
              <w:rPr>
                <w:b/>
                <w:bCs/>
                <w:sz w:val="22"/>
                <w:szCs w:val="22"/>
              </w:rPr>
              <w:t xml:space="preserve">Duration       </w:t>
            </w:r>
          </w:p>
        </w:tc>
        <w:tc>
          <w:tcPr>
            <w:tcW w:w="851" w:type="dxa"/>
            <w:vAlign w:val="center"/>
          </w:tcPr>
          <w:p w14:paraId="526EB40E" w14:textId="77777777" w:rsidR="00426868" w:rsidRPr="005969E2" w:rsidRDefault="00426868" w:rsidP="00426868">
            <w:pPr>
              <w:pStyle w:val="Title"/>
              <w:jc w:val="left"/>
              <w:rPr>
                <w:b/>
                <w:sz w:val="22"/>
                <w:szCs w:val="22"/>
              </w:rPr>
            </w:pPr>
            <w:r w:rsidRPr="005969E2">
              <w:rPr>
                <w:b/>
                <w:sz w:val="22"/>
                <w:szCs w:val="22"/>
              </w:rPr>
              <w:t>3hrs</w:t>
            </w:r>
          </w:p>
        </w:tc>
      </w:tr>
      <w:tr w:rsidR="00426868" w:rsidRPr="005969E2" w14:paraId="08518F15" w14:textId="77777777" w:rsidTr="00426868">
        <w:trPr>
          <w:trHeight w:val="397"/>
          <w:jc w:val="center"/>
        </w:trPr>
        <w:tc>
          <w:tcPr>
            <w:tcW w:w="1555" w:type="dxa"/>
            <w:vAlign w:val="center"/>
          </w:tcPr>
          <w:p w14:paraId="67CC8E98" w14:textId="77777777" w:rsidR="00426868" w:rsidRPr="005969E2" w:rsidRDefault="00426868" w:rsidP="00426868">
            <w:pPr>
              <w:pStyle w:val="Title"/>
              <w:ind w:right="-160"/>
              <w:jc w:val="left"/>
              <w:rPr>
                <w:b/>
                <w:sz w:val="22"/>
                <w:szCs w:val="22"/>
              </w:rPr>
            </w:pPr>
            <w:r w:rsidRPr="005969E2">
              <w:rPr>
                <w:b/>
                <w:sz w:val="22"/>
                <w:szCs w:val="22"/>
              </w:rPr>
              <w:t xml:space="preserve">Course Name     </w:t>
            </w:r>
          </w:p>
        </w:tc>
        <w:tc>
          <w:tcPr>
            <w:tcW w:w="6378" w:type="dxa"/>
            <w:vAlign w:val="center"/>
          </w:tcPr>
          <w:p w14:paraId="2D8751BC" w14:textId="77777777" w:rsidR="00426868" w:rsidRPr="005969E2" w:rsidRDefault="00426868" w:rsidP="00426868">
            <w:pPr>
              <w:pStyle w:val="Title"/>
              <w:jc w:val="left"/>
              <w:rPr>
                <w:b/>
                <w:sz w:val="22"/>
                <w:szCs w:val="22"/>
              </w:rPr>
            </w:pPr>
            <w:r w:rsidRPr="005969E2">
              <w:rPr>
                <w:b/>
                <w:sz w:val="22"/>
                <w:szCs w:val="22"/>
              </w:rPr>
              <w:t>INTERNATIONAL LOGISTICS MANAGEMENT</w:t>
            </w:r>
          </w:p>
        </w:tc>
        <w:tc>
          <w:tcPr>
            <w:tcW w:w="1701" w:type="dxa"/>
            <w:vAlign w:val="center"/>
          </w:tcPr>
          <w:p w14:paraId="3B575E15" w14:textId="77777777" w:rsidR="00426868" w:rsidRPr="005969E2" w:rsidRDefault="00426868" w:rsidP="00426868">
            <w:pPr>
              <w:pStyle w:val="Title"/>
              <w:jc w:val="left"/>
              <w:rPr>
                <w:b/>
                <w:bCs/>
                <w:sz w:val="22"/>
                <w:szCs w:val="22"/>
              </w:rPr>
            </w:pPr>
            <w:r w:rsidRPr="005969E2">
              <w:rPr>
                <w:b/>
                <w:bCs/>
                <w:sz w:val="22"/>
                <w:szCs w:val="22"/>
              </w:rPr>
              <w:t xml:space="preserve">Max. Marks </w:t>
            </w:r>
          </w:p>
        </w:tc>
        <w:tc>
          <w:tcPr>
            <w:tcW w:w="851" w:type="dxa"/>
            <w:vAlign w:val="center"/>
          </w:tcPr>
          <w:p w14:paraId="21C11BBB" w14:textId="77777777" w:rsidR="00426868" w:rsidRPr="005969E2" w:rsidRDefault="00426868" w:rsidP="00426868">
            <w:pPr>
              <w:pStyle w:val="Title"/>
              <w:jc w:val="left"/>
              <w:rPr>
                <w:b/>
                <w:sz w:val="22"/>
                <w:szCs w:val="22"/>
              </w:rPr>
            </w:pPr>
            <w:r w:rsidRPr="005969E2">
              <w:rPr>
                <w:b/>
                <w:sz w:val="22"/>
                <w:szCs w:val="22"/>
              </w:rPr>
              <w:t>100</w:t>
            </w:r>
          </w:p>
        </w:tc>
      </w:tr>
    </w:tbl>
    <w:p w14:paraId="3BEACA4F" w14:textId="77777777" w:rsidR="00426868" w:rsidRPr="00FA2455" w:rsidRDefault="00426868" w:rsidP="00426868"/>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426868" w:rsidRPr="00FA2455" w14:paraId="4FABE353" w14:textId="77777777" w:rsidTr="00426868">
        <w:trPr>
          <w:trHeight w:val="552"/>
        </w:trPr>
        <w:tc>
          <w:tcPr>
            <w:tcW w:w="272" w:type="pct"/>
            <w:vAlign w:val="center"/>
          </w:tcPr>
          <w:p w14:paraId="395FFC96" w14:textId="77777777" w:rsidR="00426868" w:rsidRPr="00FA2455" w:rsidRDefault="00426868" w:rsidP="00426868">
            <w:pPr>
              <w:jc w:val="center"/>
              <w:rPr>
                <w:b/>
              </w:rPr>
            </w:pPr>
            <w:r w:rsidRPr="00FA2455">
              <w:rPr>
                <w:b/>
              </w:rPr>
              <w:t>Q. No.</w:t>
            </w:r>
          </w:p>
        </w:tc>
        <w:tc>
          <w:tcPr>
            <w:tcW w:w="3900" w:type="pct"/>
            <w:gridSpan w:val="2"/>
            <w:vAlign w:val="center"/>
          </w:tcPr>
          <w:p w14:paraId="3269CFB3" w14:textId="77777777" w:rsidR="00426868" w:rsidRPr="00FA2455" w:rsidRDefault="00426868" w:rsidP="00426868">
            <w:pPr>
              <w:jc w:val="center"/>
              <w:rPr>
                <w:b/>
              </w:rPr>
            </w:pPr>
            <w:r w:rsidRPr="00FA2455">
              <w:rPr>
                <w:b/>
              </w:rPr>
              <w:t>Questions</w:t>
            </w:r>
          </w:p>
        </w:tc>
        <w:tc>
          <w:tcPr>
            <w:tcW w:w="319" w:type="pct"/>
            <w:vAlign w:val="center"/>
          </w:tcPr>
          <w:p w14:paraId="2051CB43" w14:textId="77777777" w:rsidR="00426868" w:rsidRPr="00FA2455" w:rsidRDefault="00426868" w:rsidP="00426868">
            <w:pPr>
              <w:jc w:val="center"/>
              <w:rPr>
                <w:b/>
              </w:rPr>
            </w:pPr>
            <w:r w:rsidRPr="00FA2455">
              <w:rPr>
                <w:b/>
              </w:rPr>
              <w:t>CO</w:t>
            </w:r>
          </w:p>
        </w:tc>
        <w:tc>
          <w:tcPr>
            <w:tcW w:w="256" w:type="pct"/>
            <w:vAlign w:val="center"/>
          </w:tcPr>
          <w:p w14:paraId="7CEF9CE2" w14:textId="77777777" w:rsidR="00426868" w:rsidRPr="00FA2455" w:rsidRDefault="00426868" w:rsidP="00426868">
            <w:pPr>
              <w:jc w:val="center"/>
              <w:rPr>
                <w:b/>
              </w:rPr>
            </w:pPr>
            <w:r w:rsidRPr="00FA2455">
              <w:rPr>
                <w:b/>
              </w:rPr>
              <w:t>BL</w:t>
            </w:r>
          </w:p>
        </w:tc>
        <w:tc>
          <w:tcPr>
            <w:tcW w:w="253" w:type="pct"/>
            <w:vAlign w:val="center"/>
          </w:tcPr>
          <w:p w14:paraId="0F627840" w14:textId="77777777" w:rsidR="00426868" w:rsidRPr="00FA2455" w:rsidRDefault="00426868" w:rsidP="00426868">
            <w:pPr>
              <w:jc w:val="center"/>
              <w:rPr>
                <w:b/>
              </w:rPr>
            </w:pPr>
            <w:r w:rsidRPr="00FA2455">
              <w:rPr>
                <w:b/>
              </w:rPr>
              <w:t>M</w:t>
            </w:r>
          </w:p>
        </w:tc>
      </w:tr>
      <w:tr w:rsidR="00426868" w:rsidRPr="00FA2455" w14:paraId="5F5A7ADA" w14:textId="77777777" w:rsidTr="00426868">
        <w:trPr>
          <w:trHeight w:val="552"/>
        </w:trPr>
        <w:tc>
          <w:tcPr>
            <w:tcW w:w="5000" w:type="pct"/>
            <w:gridSpan w:val="6"/>
          </w:tcPr>
          <w:p w14:paraId="103CCA36" w14:textId="77777777" w:rsidR="00426868" w:rsidRPr="00FA2455" w:rsidRDefault="00426868" w:rsidP="00426868">
            <w:pPr>
              <w:jc w:val="center"/>
              <w:rPr>
                <w:b/>
                <w:u w:val="single"/>
              </w:rPr>
            </w:pPr>
            <w:r w:rsidRPr="00FA2455">
              <w:rPr>
                <w:b/>
                <w:u w:val="single"/>
              </w:rPr>
              <w:t>PART – A (4 X 20 = 80 MARKS)</w:t>
            </w:r>
          </w:p>
          <w:p w14:paraId="0726320B" w14:textId="77777777" w:rsidR="00426868" w:rsidRPr="00FA2455" w:rsidRDefault="00426868" w:rsidP="00426868">
            <w:pPr>
              <w:jc w:val="center"/>
              <w:rPr>
                <w:b/>
              </w:rPr>
            </w:pPr>
            <w:r w:rsidRPr="00FA2455">
              <w:rPr>
                <w:b/>
              </w:rPr>
              <w:t>(Answer all the Questions)</w:t>
            </w:r>
          </w:p>
        </w:tc>
      </w:tr>
      <w:tr w:rsidR="00426868" w:rsidRPr="00FA2455" w14:paraId="71FA3923" w14:textId="77777777" w:rsidTr="00426868">
        <w:trPr>
          <w:trHeight w:val="283"/>
        </w:trPr>
        <w:tc>
          <w:tcPr>
            <w:tcW w:w="272" w:type="pct"/>
          </w:tcPr>
          <w:p w14:paraId="2D27F981" w14:textId="77777777" w:rsidR="00426868" w:rsidRPr="00FA2455" w:rsidRDefault="00426868" w:rsidP="00426868">
            <w:pPr>
              <w:jc w:val="center"/>
            </w:pPr>
            <w:r w:rsidRPr="00FA2455">
              <w:t>1.</w:t>
            </w:r>
          </w:p>
        </w:tc>
        <w:tc>
          <w:tcPr>
            <w:tcW w:w="189" w:type="pct"/>
          </w:tcPr>
          <w:p w14:paraId="719B8A73" w14:textId="77777777" w:rsidR="00426868" w:rsidRPr="00FA2455" w:rsidRDefault="00426868" w:rsidP="00426868">
            <w:pPr>
              <w:jc w:val="center"/>
            </w:pPr>
            <w:r w:rsidRPr="00FA2455">
              <w:t>a.</w:t>
            </w:r>
          </w:p>
        </w:tc>
        <w:tc>
          <w:tcPr>
            <w:tcW w:w="3711" w:type="pct"/>
          </w:tcPr>
          <w:p w14:paraId="771B4DA4" w14:textId="77777777" w:rsidR="00426868" w:rsidRPr="00FA2455" w:rsidRDefault="00426868" w:rsidP="00426868">
            <w:pPr>
              <w:jc w:val="both"/>
            </w:pPr>
            <w:r w:rsidRPr="00FA2455">
              <w:t>Examine the various logistics functions performed by logisticians as a consolidator.</w:t>
            </w:r>
          </w:p>
        </w:tc>
        <w:tc>
          <w:tcPr>
            <w:tcW w:w="319" w:type="pct"/>
          </w:tcPr>
          <w:p w14:paraId="6D7E941F" w14:textId="77777777" w:rsidR="00426868" w:rsidRPr="00FA2455" w:rsidRDefault="00426868" w:rsidP="00426868">
            <w:r w:rsidRPr="00FA2455">
              <w:t>CO1</w:t>
            </w:r>
          </w:p>
        </w:tc>
        <w:tc>
          <w:tcPr>
            <w:tcW w:w="256" w:type="pct"/>
          </w:tcPr>
          <w:p w14:paraId="2C0559BB" w14:textId="77777777" w:rsidR="00426868" w:rsidRPr="00FA2455" w:rsidRDefault="00426868" w:rsidP="00426868">
            <w:r w:rsidRPr="00FA2455">
              <w:t>R</w:t>
            </w:r>
          </w:p>
        </w:tc>
        <w:tc>
          <w:tcPr>
            <w:tcW w:w="253" w:type="pct"/>
          </w:tcPr>
          <w:p w14:paraId="64502722" w14:textId="77777777" w:rsidR="00426868" w:rsidRPr="00FA2455" w:rsidRDefault="00426868" w:rsidP="00426868">
            <w:pPr>
              <w:jc w:val="center"/>
            </w:pPr>
            <w:r w:rsidRPr="00FA2455">
              <w:t>10</w:t>
            </w:r>
          </w:p>
        </w:tc>
      </w:tr>
      <w:tr w:rsidR="00426868" w:rsidRPr="00FA2455" w14:paraId="7A33E8A5" w14:textId="77777777" w:rsidTr="00426868">
        <w:trPr>
          <w:trHeight w:val="283"/>
        </w:trPr>
        <w:tc>
          <w:tcPr>
            <w:tcW w:w="272" w:type="pct"/>
          </w:tcPr>
          <w:p w14:paraId="276EE23C" w14:textId="77777777" w:rsidR="00426868" w:rsidRPr="00FA2455" w:rsidRDefault="00426868" w:rsidP="00426868">
            <w:pPr>
              <w:jc w:val="center"/>
            </w:pPr>
          </w:p>
        </w:tc>
        <w:tc>
          <w:tcPr>
            <w:tcW w:w="189" w:type="pct"/>
          </w:tcPr>
          <w:p w14:paraId="63E9EEA3" w14:textId="77777777" w:rsidR="00426868" w:rsidRPr="00FA2455" w:rsidRDefault="00426868" w:rsidP="00426868">
            <w:pPr>
              <w:jc w:val="center"/>
            </w:pPr>
            <w:r w:rsidRPr="00FA2455">
              <w:t>b.</w:t>
            </w:r>
          </w:p>
        </w:tc>
        <w:tc>
          <w:tcPr>
            <w:tcW w:w="3711" w:type="pct"/>
          </w:tcPr>
          <w:p w14:paraId="2074D110" w14:textId="77777777" w:rsidR="00426868" w:rsidRPr="00FA2455" w:rsidRDefault="00426868" w:rsidP="00426868">
            <w:pPr>
              <w:jc w:val="both"/>
              <w:rPr>
                <w:bCs/>
              </w:rPr>
            </w:pPr>
            <w:r w:rsidRPr="00FA2455">
              <w:t>The World Class Logistics (WCL) advocates four areas of competence. Explain these areas along with their criteria.</w:t>
            </w:r>
          </w:p>
        </w:tc>
        <w:tc>
          <w:tcPr>
            <w:tcW w:w="319" w:type="pct"/>
          </w:tcPr>
          <w:p w14:paraId="3C85113A" w14:textId="77777777" w:rsidR="00426868" w:rsidRPr="00FA2455" w:rsidRDefault="00426868" w:rsidP="00426868">
            <w:r w:rsidRPr="00FA2455">
              <w:t>CO1</w:t>
            </w:r>
          </w:p>
        </w:tc>
        <w:tc>
          <w:tcPr>
            <w:tcW w:w="256" w:type="pct"/>
          </w:tcPr>
          <w:p w14:paraId="57F2C3AC" w14:textId="77777777" w:rsidR="00426868" w:rsidRPr="00FA2455" w:rsidRDefault="00426868" w:rsidP="00426868">
            <w:r w:rsidRPr="00FA2455">
              <w:t>U</w:t>
            </w:r>
          </w:p>
        </w:tc>
        <w:tc>
          <w:tcPr>
            <w:tcW w:w="253" w:type="pct"/>
          </w:tcPr>
          <w:p w14:paraId="17498304" w14:textId="77777777" w:rsidR="00426868" w:rsidRPr="00FA2455" w:rsidRDefault="00426868" w:rsidP="00426868">
            <w:pPr>
              <w:jc w:val="center"/>
            </w:pPr>
            <w:r w:rsidRPr="00FA2455">
              <w:t>10</w:t>
            </w:r>
          </w:p>
        </w:tc>
      </w:tr>
      <w:tr w:rsidR="00426868" w:rsidRPr="00FA2455" w14:paraId="39CA22FE" w14:textId="77777777" w:rsidTr="00426868">
        <w:trPr>
          <w:trHeight w:val="239"/>
        </w:trPr>
        <w:tc>
          <w:tcPr>
            <w:tcW w:w="272" w:type="pct"/>
          </w:tcPr>
          <w:p w14:paraId="34710AFC" w14:textId="77777777" w:rsidR="00426868" w:rsidRPr="00FA2455" w:rsidRDefault="00426868" w:rsidP="00426868">
            <w:pPr>
              <w:jc w:val="center"/>
            </w:pPr>
          </w:p>
        </w:tc>
        <w:tc>
          <w:tcPr>
            <w:tcW w:w="189" w:type="pct"/>
          </w:tcPr>
          <w:p w14:paraId="6FBF47ED" w14:textId="77777777" w:rsidR="00426868" w:rsidRPr="00FA2455" w:rsidRDefault="00426868" w:rsidP="00426868">
            <w:pPr>
              <w:jc w:val="center"/>
            </w:pPr>
          </w:p>
        </w:tc>
        <w:tc>
          <w:tcPr>
            <w:tcW w:w="3711" w:type="pct"/>
            <w:vAlign w:val="bottom"/>
          </w:tcPr>
          <w:p w14:paraId="18373BE5" w14:textId="77777777" w:rsidR="00426868" w:rsidRPr="00FA2455" w:rsidRDefault="00426868" w:rsidP="00426868">
            <w:pPr>
              <w:jc w:val="center"/>
              <w:rPr>
                <w:b/>
                <w:bCs/>
              </w:rPr>
            </w:pPr>
            <w:r w:rsidRPr="00FA2455">
              <w:rPr>
                <w:b/>
                <w:bCs/>
              </w:rPr>
              <w:t>(OR)</w:t>
            </w:r>
          </w:p>
        </w:tc>
        <w:tc>
          <w:tcPr>
            <w:tcW w:w="319" w:type="pct"/>
            <w:vAlign w:val="bottom"/>
          </w:tcPr>
          <w:p w14:paraId="1A019024" w14:textId="77777777" w:rsidR="00426868" w:rsidRPr="00FA2455" w:rsidRDefault="00426868" w:rsidP="00426868"/>
        </w:tc>
        <w:tc>
          <w:tcPr>
            <w:tcW w:w="256" w:type="pct"/>
            <w:vAlign w:val="bottom"/>
          </w:tcPr>
          <w:p w14:paraId="490387A6" w14:textId="77777777" w:rsidR="00426868" w:rsidRPr="00FA2455" w:rsidRDefault="00426868" w:rsidP="00426868"/>
        </w:tc>
        <w:tc>
          <w:tcPr>
            <w:tcW w:w="253" w:type="pct"/>
            <w:vAlign w:val="bottom"/>
          </w:tcPr>
          <w:p w14:paraId="2777CB97" w14:textId="77777777" w:rsidR="00426868" w:rsidRPr="00FA2455" w:rsidRDefault="00426868" w:rsidP="00426868">
            <w:pPr>
              <w:jc w:val="center"/>
            </w:pPr>
          </w:p>
        </w:tc>
      </w:tr>
      <w:tr w:rsidR="00426868" w:rsidRPr="00FA2455" w14:paraId="2F7E91A2" w14:textId="77777777" w:rsidTr="00426868">
        <w:trPr>
          <w:trHeight w:val="283"/>
        </w:trPr>
        <w:tc>
          <w:tcPr>
            <w:tcW w:w="272" w:type="pct"/>
          </w:tcPr>
          <w:p w14:paraId="1AAD3A86" w14:textId="77777777" w:rsidR="00426868" w:rsidRPr="00FA2455" w:rsidRDefault="00426868" w:rsidP="00426868">
            <w:pPr>
              <w:jc w:val="center"/>
            </w:pPr>
            <w:r w:rsidRPr="00FA2455">
              <w:t>2.</w:t>
            </w:r>
          </w:p>
        </w:tc>
        <w:tc>
          <w:tcPr>
            <w:tcW w:w="189" w:type="pct"/>
          </w:tcPr>
          <w:p w14:paraId="02AAEEC4" w14:textId="77777777" w:rsidR="00426868" w:rsidRPr="00FA2455" w:rsidRDefault="00426868" w:rsidP="00426868">
            <w:pPr>
              <w:jc w:val="center"/>
            </w:pPr>
            <w:r w:rsidRPr="00FA2455">
              <w:t>a.</w:t>
            </w:r>
          </w:p>
        </w:tc>
        <w:tc>
          <w:tcPr>
            <w:tcW w:w="3711" w:type="pct"/>
          </w:tcPr>
          <w:p w14:paraId="72967EA3" w14:textId="77777777" w:rsidR="00426868" w:rsidRPr="00FA2455" w:rsidRDefault="00426868" w:rsidP="00426868">
            <w:r w:rsidRPr="00FA2455">
              <w:t>Predict the value chain and its interpretation of current logistics.</w:t>
            </w:r>
          </w:p>
        </w:tc>
        <w:tc>
          <w:tcPr>
            <w:tcW w:w="319" w:type="pct"/>
          </w:tcPr>
          <w:p w14:paraId="12851E38" w14:textId="77777777" w:rsidR="00426868" w:rsidRPr="00FA2455" w:rsidRDefault="00426868" w:rsidP="00426868">
            <w:r w:rsidRPr="00FA2455">
              <w:t>CO2</w:t>
            </w:r>
          </w:p>
        </w:tc>
        <w:tc>
          <w:tcPr>
            <w:tcW w:w="256" w:type="pct"/>
          </w:tcPr>
          <w:p w14:paraId="17E4FD39" w14:textId="77777777" w:rsidR="00426868" w:rsidRPr="00FA2455" w:rsidRDefault="00426868" w:rsidP="00426868">
            <w:r w:rsidRPr="00FA2455">
              <w:t>A</w:t>
            </w:r>
          </w:p>
        </w:tc>
        <w:tc>
          <w:tcPr>
            <w:tcW w:w="253" w:type="pct"/>
          </w:tcPr>
          <w:p w14:paraId="46D333FF" w14:textId="77777777" w:rsidR="00426868" w:rsidRPr="00FA2455" w:rsidRDefault="00426868" w:rsidP="00426868">
            <w:pPr>
              <w:jc w:val="center"/>
            </w:pPr>
            <w:r w:rsidRPr="00FA2455">
              <w:t>10</w:t>
            </w:r>
          </w:p>
        </w:tc>
      </w:tr>
      <w:tr w:rsidR="00426868" w:rsidRPr="00FA2455" w14:paraId="384A906A" w14:textId="77777777" w:rsidTr="00426868">
        <w:trPr>
          <w:trHeight w:val="283"/>
        </w:trPr>
        <w:tc>
          <w:tcPr>
            <w:tcW w:w="272" w:type="pct"/>
          </w:tcPr>
          <w:p w14:paraId="25A5BF15" w14:textId="77777777" w:rsidR="00426868" w:rsidRPr="00FA2455" w:rsidRDefault="00426868" w:rsidP="00426868">
            <w:pPr>
              <w:jc w:val="center"/>
            </w:pPr>
          </w:p>
        </w:tc>
        <w:tc>
          <w:tcPr>
            <w:tcW w:w="189" w:type="pct"/>
          </w:tcPr>
          <w:p w14:paraId="62A04A30" w14:textId="77777777" w:rsidR="00426868" w:rsidRPr="00FA2455" w:rsidRDefault="00426868" w:rsidP="00426868">
            <w:pPr>
              <w:jc w:val="center"/>
            </w:pPr>
            <w:r w:rsidRPr="00FA2455">
              <w:t>b.</w:t>
            </w:r>
          </w:p>
        </w:tc>
        <w:tc>
          <w:tcPr>
            <w:tcW w:w="3711" w:type="pct"/>
          </w:tcPr>
          <w:p w14:paraId="3A4B112B" w14:textId="77777777" w:rsidR="00426868" w:rsidRPr="00FA2455" w:rsidRDefault="00426868" w:rsidP="00426868">
            <w:pPr>
              <w:jc w:val="both"/>
            </w:pPr>
            <w:r w:rsidRPr="00FA2455">
              <w:t>Interpret “Just-In-Time” Concept. Explain the steps involved in Just-In-Time with suitable illustration.</w:t>
            </w:r>
          </w:p>
        </w:tc>
        <w:tc>
          <w:tcPr>
            <w:tcW w:w="319" w:type="pct"/>
          </w:tcPr>
          <w:p w14:paraId="6CDE7084" w14:textId="77777777" w:rsidR="00426868" w:rsidRPr="00FA2455" w:rsidRDefault="00426868" w:rsidP="00426868">
            <w:r w:rsidRPr="00FA2455">
              <w:t>CO2</w:t>
            </w:r>
          </w:p>
        </w:tc>
        <w:tc>
          <w:tcPr>
            <w:tcW w:w="256" w:type="pct"/>
          </w:tcPr>
          <w:p w14:paraId="2C8F6640" w14:textId="77777777" w:rsidR="00426868" w:rsidRPr="00FA2455" w:rsidRDefault="00426868" w:rsidP="00426868">
            <w:r w:rsidRPr="00FA2455">
              <w:t>A</w:t>
            </w:r>
          </w:p>
        </w:tc>
        <w:tc>
          <w:tcPr>
            <w:tcW w:w="253" w:type="pct"/>
          </w:tcPr>
          <w:p w14:paraId="1452671D" w14:textId="77777777" w:rsidR="00426868" w:rsidRPr="00FA2455" w:rsidRDefault="00426868" w:rsidP="00426868">
            <w:pPr>
              <w:jc w:val="center"/>
            </w:pPr>
            <w:r w:rsidRPr="00FA2455">
              <w:t>10</w:t>
            </w:r>
          </w:p>
        </w:tc>
      </w:tr>
      <w:tr w:rsidR="00426868" w:rsidRPr="00FA2455" w14:paraId="550ABA74" w14:textId="77777777" w:rsidTr="00426868">
        <w:trPr>
          <w:trHeight w:val="397"/>
        </w:trPr>
        <w:tc>
          <w:tcPr>
            <w:tcW w:w="272" w:type="pct"/>
          </w:tcPr>
          <w:p w14:paraId="1F92F3EC" w14:textId="77777777" w:rsidR="00426868" w:rsidRPr="00FA2455" w:rsidRDefault="00426868" w:rsidP="00426868">
            <w:pPr>
              <w:jc w:val="center"/>
            </w:pPr>
          </w:p>
        </w:tc>
        <w:tc>
          <w:tcPr>
            <w:tcW w:w="189" w:type="pct"/>
          </w:tcPr>
          <w:p w14:paraId="63A46E2A" w14:textId="77777777" w:rsidR="00426868" w:rsidRPr="00FA2455" w:rsidRDefault="00426868" w:rsidP="00426868">
            <w:pPr>
              <w:jc w:val="center"/>
            </w:pPr>
          </w:p>
        </w:tc>
        <w:tc>
          <w:tcPr>
            <w:tcW w:w="3711" w:type="pct"/>
            <w:vAlign w:val="bottom"/>
          </w:tcPr>
          <w:p w14:paraId="36231B66" w14:textId="77777777" w:rsidR="00426868" w:rsidRPr="00FA2455" w:rsidRDefault="00426868" w:rsidP="00426868"/>
        </w:tc>
        <w:tc>
          <w:tcPr>
            <w:tcW w:w="319" w:type="pct"/>
            <w:vAlign w:val="bottom"/>
          </w:tcPr>
          <w:p w14:paraId="7BDEDF3C" w14:textId="77777777" w:rsidR="00426868" w:rsidRPr="00FA2455" w:rsidRDefault="00426868" w:rsidP="00426868"/>
        </w:tc>
        <w:tc>
          <w:tcPr>
            <w:tcW w:w="256" w:type="pct"/>
            <w:vAlign w:val="bottom"/>
          </w:tcPr>
          <w:p w14:paraId="3026F011" w14:textId="77777777" w:rsidR="00426868" w:rsidRPr="00FA2455" w:rsidRDefault="00426868" w:rsidP="00426868"/>
        </w:tc>
        <w:tc>
          <w:tcPr>
            <w:tcW w:w="253" w:type="pct"/>
            <w:vAlign w:val="bottom"/>
          </w:tcPr>
          <w:p w14:paraId="60D48BF9" w14:textId="77777777" w:rsidR="00426868" w:rsidRPr="00FA2455" w:rsidRDefault="00426868" w:rsidP="00426868">
            <w:pPr>
              <w:jc w:val="center"/>
            </w:pPr>
          </w:p>
        </w:tc>
      </w:tr>
      <w:tr w:rsidR="00426868" w:rsidRPr="00FA2455" w14:paraId="1860843D" w14:textId="77777777" w:rsidTr="00426868">
        <w:trPr>
          <w:trHeight w:val="283"/>
        </w:trPr>
        <w:tc>
          <w:tcPr>
            <w:tcW w:w="272" w:type="pct"/>
          </w:tcPr>
          <w:p w14:paraId="179FDCAB" w14:textId="77777777" w:rsidR="00426868" w:rsidRPr="00FA2455" w:rsidRDefault="00426868" w:rsidP="00426868">
            <w:pPr>
              <w:jc w:val="center"/>
            </w:pPr>
            <w:r w:rsidRPr="00FA2455">
              <w:t>3.</w:t>
            </w:r>
          </w:p>
        </w:tc>
        <w:tc>
          <w:tcPr>
            <w:tcW w:w="189" w:type="pct"/>
          </w:tcPr>
          <w:p w14:paraId="6AE14E81" w14:textId="77777777" w:rsidR="00426868" w:rsidRPr="00FA2455" w:rsidRDefault="00426868" w:rsidP="00426868">
            <w:pPr>
              <w:jc w:val="center"/>
            </w:pPr>
          </w:p>
        </w:tc>
        <w:tc>
          <w:tcPr>
            <w:tcW w:w="3711" w:type="pct"/>
          </w:tcPr>
          <w:p w14:paraId="608DA884" w14:textId="77777777" w:rsidR="00426868" w:rsidRPr="00FA2455" w:rsidRDefault="00426868" w:rsidP="00426868">
            <w:pPr>
              <w:jc w:val="both"/>
            </w:pPr>
            <w:r w:rsidRPr="00FA2455">
              <w:t>Analyze ABC Inventory Classification with suitable Illustration. Categorize the advantages and disadvantages of ABC Classification.</w:t>
            </w:r>
          </w:p>
        </w:tc>
        <w:tc>
          <w:tcPr>
            <w:tcW w:w="319" w:type="pct"/>
          </w:tcPr>
          <w:p w14:paraId="3586C152" w14:textId="77777777" w:rsidR="00426868" w:rsidRPr="00FA2455" w:rsidRDefault="00426868" w:rsidP="00426868">
            <w:r w:rsidRPr="00FA2455">
              <w:t>CO3</w:t>
            </w:r>
          </w:p>
        </w:tc>
        <w:tc>
          <w:tcPr>
            <w:tcW w:w="256" w:type="pct"/>
          </w:tcPr>
          <w:p w14:paraId="0DB339D0" w14:textId="77777777" w:rsidR="00426868" w:rsidRPr="00FA2455" w:rsidRDefault="00426868" w:rsidP="00426868">
            <w:r w:rsidRPr="00FA2455">
              <w:t>An</w:t>
            </w:r>
          </w:p>
        </w:tc>
        <w:tc>
          <w:tcPr>
            <w:tcW w:w="253" w:type="pct"/>
          </w:tcPr>
          <w:p w14:paraId="2FBD9DEE" w14:textId="77777777" w:rsidR="00426868" w:rsidRPr="00FA2455" w:rsidRDefault="00426868" w:rsidP="00426868">
            <w:pPr>
              <w:jc w:val="center"/>
            </w:pPr>
            <w:r w:rsidRPr="00FA2455">
              <w:t>20</w:t>
            </w:r>
          </w:p>
        </w:tc>
      </w:tr>
      <w:tr w:rsidR="00426868" w:rsidRPr="00FA2455" w14:paraId="268DCC07" w14:textId="77777777" w:rsidTr="00426868">
        <w:trPr>
          <w:trHeight w:val="173"/>
        </w:trPr>
        <w:tc>
          <w:tcPr>
            <w:tcW w:w="272" w:type="pct"/>
          </w:tcPr>
          <w:p w14:paraId="49BDC44B" w14:textId="77777777" w:rsidR="00426868" w:rsidRPr="00FA2455" w:rsidRDefault="00426868" w:rsidP="00426868">
            <w:pPr>
              <w:jc w:val="center"/>
            </w:pPr>
          </w:p>
        </w:tc>
        <w:tc>
          <w:tcPr>
            <w:tcW w:w="189" w:type="pct"/>
          </w:tcPr>
          <w:p w14:paraId="10204A90" w14:textId="77777777" w:rsidR="00426868" w:rsidRPr="00FA2455" w:rsidRDefault="00426868" w:rsidP="00426868">
            <w:pPr>
              <w:jc w:val="center"/>
            </w:pPr>
          </w:p>
        </w:tc>
        <w:tc>
          <w:tcPr>
            <w:tcW w:w="3711" w:type="pct"/>
            <w:vAlign w:val="bottom"/>
          </w:tcPr>
          <w:p w14:paraId="41D93D92" w14:textId="77777777" w:rsidR="00426868" w:rsidRPr="00FA2455" w:rsidRDefault="00426868" w:rsidP="00426868">
            <w:pPr>
              <w:jc w:val="center"/>
            </w:pPr>
            <w:r w:rsidRPr="00FA2455">
              <w:rPr>
                <w:b/>
                <w:bCs/>
              </w:rPr>
              <w:t>(OR)</w:t>
            </w:r>
          </w:p>
        </w:tc>
        <w:tc>
          <w:tcPr>
            <w:tcW w:w="319" w:type="pct"/>
            <w:vAlign w:val="bottom"/>
          </w:tcPr>
          <w:p w14:paraId="461BD9EA" w14:textId="77777777" w:rsidR="00426868" w:rsidRPr="00FA2455" w:rsidRDefault="00426868" w:rsidP="00426868"/>
        </w:tc>
        <w:tc>
          <w:tcPr>
            <w:tcW w:w="256" w:type="pct"/>
            <w:vAlign w:val="bottom"/>
          </w:tcPr>
          <w:p w14:paraId="3583B19D" w14:textId="77777777" w:rsidR="00426868" w:rsidRPr="00FA2455" w:rsidRDefault="00426868" w:rsidP="00426868"/>
        </w:tc>
        <w:tc>
          <w:tcPr>
            <w:tcW w:w="253" w:type="pct"/>
            <w:vAlign w:val="bottom"/>
          </w:tcPr>
          <w:p w14:paraId="18419214" w14:textId="77777777" w:rsidR="00426868" w:rsidRPr="00FA2455" w:rsidRDefault="00426868" w:rsidP="00426868">
            <w:pPr>
              <w:jc w:val="center"/>
            </w:pPr>
          </w:p>
        </w:tc>
      </w:tr>
      <w:tr w:rsidR="00426868" w:rsidRPr="00FA2455" w14:paraId="4C938132" w14:textId="77777777" w:rsidTr="00426868">
        <w:trPr>
          <w:trHeight w:val="283"/>
        </w:trPr>
        <w:tc>
          <w:tcPr>
            <w:tcW w:w="272" w:type="pct"/>
          </w:tcPr>
          <w:p w14:paraId="28D8FC51" w14:textId="77777777" w:rsidR="00426868" w:rsidRPr="00FA2455" w:rsidRDefault="00426868" w:rsidP="00426868">
            <w:pPr>
              <w:jc w:val="center"/>
            </w:pPr>
            <w:r w:rsidRPr="00FA2455">
              <w:t>4.</w:t>
            </w:r>
          </w:p>
        </w:tc>
        <w:tc>
          <w:tcPr>
            <w:tcW w:w="189" w:type="pct"/>
          </w:tcPr>
          <w:p w14:paraId="275465C0" w14:textId="77777777" w:rsidR="00426868" w:rsidRPr="00FA2455" w:rsidRDefault="00426868" w:rsidP="00426868">
            <w:pPr>
              <w:jc w:val="center"/>
            </w:pPr>
          </w:p>
        </w:tc>
        <w:tc>
          <w:tcPr>
            <w:tcW w:w="3711" w:type="pct"/>
          </w:tcPr>
          <w:p w14:paraId="6BD044AC" w14:textId="77777777" w:rsidR="00426868" w:rsidRPr="00FA2455" w:rsidRDefault="00426868" w:rsidP="00426868">
            <w:pPr>
              <w:jc w:val="both"/>
            </w:pPr>
            <w:r w:rsidRPr="00FA2455">
              <w:t>Warehousing and storage are an act of storing and assorting the finished goods so as to create maximum time utility at minimum cost. Explain the different types of warehouses with their relative advantages and disadvantages.</w:t>
            </w:r>
          </w:p>
        </w:tc>
        <w:tc>
          <w:tcPr>
            <w:tcW w:w="319" w:type="pct"/>
          </w:tcPr>
          <w:p w14:paraId="2FE77717" w14:textId="77777777" w:rsidR="00426868" w:rsidRPr="00FA2455" w:rsidRDefault="00426868" w:rsidP="00426868">
            <w:r w:rsidRPr="00FA2455">
              <w:t>CO3</w:t>
            </w:r>
          </w:p>
        </w:tc>
        <w:tc>
          <w:tcPr>
            <w:tcW w:w="256" w:type="pct"/>
          </w:tcPr>
          <w:p w14:paraId="5DD089E4" w14:textId="77777777" w:rsidR="00426868" w:rsidRPr="00FA2455" w:rsidRDefault="00426868" w:rsidP="00426868">
            <w:r w:rsidRPr="00FA2455">
              <w:t>A</w:t>
            </w:r>
          </w:p>
        </w:tc>
        <w:tc>
          <w:tcPr>
            <w:tcW w:w="253" w:type="pct"/>
          </w:tcPr>
          <w:p w14:paraId="2446D62F" w14:textId="77777777" w:rsidR="00426868" w:rsidRPr="00FA2455" w:rsidRDefault="00426868" w:rsidP="00426868">
            <w:pPr>
              <w:jc w:val="center"/>
            </w:pPr>
            <w:r w:rsidRPr="00FA2455">
              <w:t>20</w:t>
            </w:r>
          </w:p>
        </w:tc>
      </w:tr>
      <w:tr w:rsidR="00426868" w:rsidRPr="00FA2455" w14:paraId="2EC4C935" w14:textId="77777777" w:rsidTr="00426868">
        <w:trPr>
          <w:trHeight w:val="397"/>
        </w:trPr>
        <w:tc>
          <w:tcPr>
            <w:tcW w:w="272" w:type="pct"/>
          </w:tcPr>
          <w:p w14:paraId="51D036E0" w14:textId="77777777" w:rsidR="00426868" w:rsidRPr="00FA2455" w:rsidRDefault="00426868" w:rsidP="00426868">
            <w:pPr>
              <w:jc w:val="center"/>
            </w:pPr>
          </w:p>
        </w:tc>
        <w:tc>
          <w:tcPr>
            <w:tcW w:w="189" w:type="pct"/>
          </w:tcPr>
          <w:p w14:paraId="3BD615CD" w14:textId="77777777" w:rsidR="00426868" w:rsidRPr="00FA2455" w:rsidRDefault="00426868" w:rsidP="00426868">
            <w:pPr>
              <w:jc w:val="center"/>
            </w:pPr>
          </w:p>
        </w:tc>
        <w:tc>
          <w:tcPr>
            <w:tcW w:w="3711" w:type="pct"/>
            <w:vAlign w:val="bottom"/>
          </w:tcPr>
          <w:p w14:paraId="1F0F3EEE" w14:textId="77777777" w:rsidR="00426868" w:rsidRPr="00FA2455" w:rsidRDefault="00426868" w:rsidP="00426868">
            <w:pPr>
              <w:jc w:val="both"/>
            </w:pPr>
          </w:p>
        </w:tc>
        <w:tc>
          <w:tcPr>
            <w:tcW w:w="319" w:type="pct"/>
            <w:vAlign w:val="bottom"/>
          </w:tcPr>
          <w:p w14:paraId="26EDE1B1" w14:textId="77777777" w:rsidR="00426868" w:rsidRPr="00FA2455" w:rsidRDefault="00426868" w:rsidP="00426868"/>
        </w:tc>
        <w:tc>
          <w:tcPr>
            <w:tcW w:w="256" w:type="pct"/>
            <w:vAlign w:val="bottom"/>
          </w:tcPr>
          <w:p w14:paraId="0EF803BE" w14:textId="77777777" w:rsidR="00426868" w:rsidRPr="00FA2455" w:rsidRDefault="00426868" w:rsidP="00426868"/>
        </w:tc>
        <w:tc>
          <w:tcPr>
            <w:tcW w:w="253" w:type="pct"/>
            <w:vAlign w:val="bottom"/>
          </w:tcPr>
          <w:p w14:paraId="5BB44B97" w14:textId="77777777" w:rsidR="00426868" w:rsidRPr="00FA2455" w:rsidRDefault="00426868" w:rsidP="00426868">
            <w:pPr>
              <w:jc w:val="center"/>
            </w:pPr>
          </w:p>
        </w:tc>
      </w:tr>
      <w:tr w:rsidR="00426868" w:rsidRPr="00FA2455" w14:paraId="7713B670" w14:textId="77777777" w:rsidTr="00426868">
        <w:trPr>
          <w:trHeight w:val="283"/>
        </w:trPr>
        <w:tc>
          <w:tcPr>
            <w:tcW w:w="272" w:type="pct"/>
          </w:tcPr>
          <w:p w14:paraId="4E67B891" w14:textId="77777777" w:rsidR="00426868" w:rsidRPr="00FA2455" w:rsidRDefault="00426868" w:rsidP="00426868">
            <w:pPr>
              <w:jc w:val="center"/>
            </w:pPr>
            <w:r w:rsidRPr="00FA2455">
              <w:t>5.</w:t>
            </w:r>
          </w:p>
        </w:tc>
        <w:tc>
          <w:tcPr>
            <w:tcW w:w="189" w:type="pct"/>
          </w:tcPr>
          <w:p w14:paraId="7C2062FF" w14:textId="77777777" w:rsidR="00426868" w:rsidRPr="00FA2455" w:rsidRDefault="00426868" w:rsidP="00426868">
            <w:pPr>
              <w:jc w:val="center"/>
            </w:pPr>
            <w:r w:rsidRPr="00FA2455">
              <w:t>a.</w:t>
            </w:r>
          </w:p>
        </w:tc>
        <w:tc>
          <w:tcPr>
            <w:tcW w:w="3711" w:type="pct"/>
          </w:tcPr>
          <w:p w14:paraId="0182C60E" w14:textId="77777777" w:rsidR="00426868" w:rsidRPr="00FA2455" w:rsidRDefault="00426868" w:rsidP="00426868">
            <w:pPr>
              <w:jc w:val="both"/>
            </w:pPr>
            <w:r w:rsidRPr="00FA2455">
              <w:t>Define lean manufacturing tools. Name the lean manufacturing tools.</w:t>
            </w:r>
          </w:p>
        </w:tc>
        <w:tc>
          <w:tcPr>
            <w:tcW w:w="319" w:type="pct"/>
          </w:tcPr>
          <w:p w14:paraId="10F4AC7A" w14:textId="77777777" w:rsidR="00426868" w:rsidRPr="00FA2455" w:rsidRDefault="00426868" w:rsidP="00426868">
            <w:r w:rsidRPr="00FA2455">
              <w:t>CO4</w:t>
            </w:r>
          </w:p>
        </w:tc>
        <w:tc>
          <w:tcPr>
            <w:tcW w:w="256" w:type="pct"/>
          </w:tcPr>
          <w:p w14:paraId="1589904D" w14:textId="77777777" w:rsidR="00426868" w:rsidRPr="00FA2455" w:rsidRDefault="00426868" w:rsidP="00426868">
            <w:r w:rsidRPr="00FA2455">
              <w:t>R</w:t>
            </w:r>
          </w:p>
        </w:tc>
        <w:tc>
          <w:tcPr>
            <w:tcW w:w="253" w:type="pct"/>
          </w:tcPr>
          <w:p w14:paraId="59719FFE" w14:textId="77777777" w:rsidR="00426868" w:rsidRPr="00FA2455" w:rsidRDefault="00426868" w:rsidP="00426868">
            <w:pPr>
              <w:jc w:val="center"/>
            </w:pPr>
            <w:r w:rsidRPr="00FA2455">
              <w:t>5</w:t>
            </w:r>
          </w:p>
        </w:tc>
      </w:tr>
      <w:tr w:rsidR="00426868" w:rsidRPr="00FA2455" w14:paraId="680E8CA2" w14:textId="77777777" w:rsidTr="00426868">
        <w:trPr>
          <w:trHeight w:val="283"/>
        </w:trPr>
        <w:tc>
          <w:tcPr>
            <w:tcW w:w="272" w:type="pct"/>
          </w:tcPr>
          <w:p w14:paraId="4A4AE311" w14:textId="77777777" w:rsidR="00426868" w:rsidRPr="00FA2455" w:rsidRDefault="00426868" w:rsidP="00426868">
            <w:pPr>
              <w:jc w:val="center"/>
            </w:pPr>
          </w:p>
        </w:tc>
        <w:tc>
          <w:tcPr>
            <w:tcW w:w="189" w:type="pct"/>
          </w:tcPr>
          <w:p w14:paraId="35F5F119" w14:textId="77777777" w:rsidR="00426868" w:rsidRPr="00FA2455" w:rsidRDefault="00426868" w:rsidP="00426868">
            <w:pPr>
              <w:jc w:val="center"/>
            </w:pPr>
            <w:r w:rsidRPr="00FA2455">
              <w:t>b.</w:t>
            </w:r>
          </w:p>
        </w:tc>
        <w:tc>
          <w:tcPr>
            <w:tcW w:w="3711" w:type="pct"/>
          </w:tcPr>
          <w:p w14:paraId="372F1177" w14:textId="77777777" w:rsidR="00426868" w:rsidRPr="00FA2455" w:rsidRDefault="00426868" w:rsidP="00426868">
            <w:pPr>
              <w:jc w:val="both"/>
              <w:rPr>
                <w:bCs/>
              </w:rPr>
            </w:pPr>
            <w:r w:rsidRPr="00FA2455">
              <w:rPr>
                <w:bCs/>
              </w:rPr>
              <w:t>Interpret the four important lean manufacturing tools with suitable examples.</w:t>
            </w:r>
          </w:p>
        </w:tc>
        <w:tc>
          <w:tcPr>
            <w:tcW w:w="319" w:type="pct"/>
          </w:tcPr>
          <w:p w14:paraId="23BDE3B7" w14:textId="77777777" w:rsidR="00426868" w:rsidRPr="00FA2455" w:rsidRDefault="00426868" w:rsidP="00426868">
            <w:r w:rsidRPr="00FA2455">
              <w:t>CO4</w:t>
            </w:r>
          </w:p>
        </w:tc>
        <w:tc>
          <w:tcPr>
            <w:tcW w:w="256" w:type="pct"/>
          </w:tcPr>
          <w:p w14:paraId="46D5A305" w14:textId="77777777" w:rsidR="00426868" w:rsidRPr="00FA2455" w:rsidRDefault="00426868" w:rsidP="00426868">
            <w:r w:rsidRPr="00FA2455">
              <w:t>A</w:t>
            </w:r>
          </w:p>
        </w:tc>
        <w:tc>
          <w:tcPr>
            <w:tcW w:w="253" w:type="pct"/>
          </w:tcPr>
          <w:p w14:paraId="0CDBD1DC" w14:textId="77777777" w:rsidR="00426868" w:rsidRPr="00FA2455" w:rsidRDefault="00426868" w:rsidP="00426868">
            <w:pPr>
              <w:jc w:val="center"/>
            </w:pPr>
            <w:r w:rsidRPr="00FA2455">
              <w:t>15</w:t>
            </w:r>
          </w:p>
        </w:tc>
      </w:tr>
      <w:tr w:rsidR="00426868" w:rsidRPr="00FA2455" w14:paraId="648D1AD8" w14:textId="77777777" w:rsidTr="00426868">
        <w:trPr>
          <w:trHeight w:val="263"/>
        </w:trPr>
        <w:tc>
          <w:tcPr>
            <w:tcW w:w="272" w:type="pct"/>
          </w:tcPr>
          <w:p w14:paraId="11360709" w14:textId="77777777" w:rsidR="00426868" w:rsidRPr="00FA2455" w:rsidRDefault="00426868" w:rsidP="00426868">
            <w:pPr>
              <w:jc w:val="center"/>
            </w:pPr>
          </w:p>
        </w:tc>
        <w:tc>
          <w:tcPr>
            <w:tcW w:w="189" w:type="pct"/>
          </w:tcPr>
          <w:p w14:paraId="60B89220" w14:textId="77777777" w:rsidR="00426868" w:rsidRPr="00FA2455" w:rsidRDefault="00426868" w:rsidP="00426868">
            <w:pPr>
              <w:jc w:val="center"/>
            </w:pPr>
          </w:p>
        </w:tc>
        <w:tc>
          <w:tcPr>
            <w:tcW w:w="3711" w:type="pct"/>
            <w:vAlign w:val="bottom"/>
          </w:tcPr>
          <w:p w14:paraId="23CAB5C3" w14:textId="77777777" w:rsidR="00426868" w:rsidRPr="00FA2455" w:rsidRDefault="00426868" w:rsidP="00426868">
            <w:pPr>
              <w:jc w:val="center"/>
            </w:pPr>
            <w:r w:rsidRPr="00FA2455">
              <w:rPr>
                <w:b/>
                <w:bCs/>
              </w:rPr>
              <w:t>(OR)</w:t>
            </w:r>
          </w:p>
        </w:tc>
        <w:tc>
          <w:tcPr>
            <w:tcW w:w="319" w:type="pct"/>
            <w:vAlign w:val="bottom"/>
          </w:tcPr>
          <w:p w14:paraId="32ABAF0A" w14:textId="77777777" w:rsidR="00426868" w:rsidRPr="00FA2455" w:rsidRDefault="00426868" w:rsidP="00426868"/>
        </w:tc>
        <w:tc>
          <w:tcPr>
            <w:tcW w:w="256" w:type="pct"/>
            <w:vAlign w:val="bottom"/>
          </w:tcPr>
          <w:p w14:paraId="7F66EB1F" w14:textId="77777777" w:rsidR="00426868" w:rsidRPr="00FA2455" w:rsidRDefault="00426868" w:rsidP="00426868"/>
        </w:tc>
        <w:tc>
          <w:tcPr>
            <w:tcW w:w="253" w:type="pct"/>
            <w:vAlign w:val="bottom"/>
          </w:tcPr>
          <w:p w14:paraId="2A56F1F5" w14:textId="77777777" w:rsidR="00426868" w:rsidRPr="00FA2455" w:rsidRDefault="00426868" w:rsidP="00426868">
            <w:pPr>
              <w:jc w:val="center"/>
            </w:pPr>
          </w:p>
        </w:tc>
      </w:tr>
      <w:tr w:rsidR="00426868" w:rsidRPr="00FA2455" w14:paraId="6F464333" w14:textId="77777777" w:rsidTr="00426868">
        <w:trPr>
          <w:trHeight w:val="283"/>
        </w:trPr>
        <w:tc>
          <w:tcPr>
            <w:tcW w:w="272" w:type="pct"/>
          </w:tcPr>
          <w:p w14:paraId="144BBE51" w14:textId="77777777" w:rsidR="00426868" w:rsidRPr="00FA2455" w:rsidRDefault="00426868" w:rsidP="00426868">
            <w:pPr>
              <w:jc w:val="center"/>
            </w:pPr>
            <w:r w:rsidRPr="00FA2455">
              <w:t>6.</w:t>
            </w:r>
          </w:p>
        </w:tc>
        <w:tc>
          <w:tcPr>
            <w:tcW w:w="189" w:type="pct"/>
          </w:tcPr>
          <w:p w14:paraId="38D0E7D8" w14:textId="77777777" w:rsidR="00426868" w:rsidRPr="00FA2455" w:rsidRDefault="00426868" w:rsidP="00426868">
            <w:pPr>
              <w:jc w:val="center"/>
            </w:pPr>
            <w:r w:rsidRPr="00FA2455">
              <w:t>a.</w:t>
            </w:r>
          </w:p>
        </w:tc>
        <w:tc>
          <w:tcPr>
            <w:tcW w:w="3711" w:type="pct"/>
          </w:tcPr>
          <w:p w14:paraId="415B08B5" w14:textId="77777777" w:rsidR="00426868" w:rsidRPr="00FA2455" w:rsidRDefault="00426868" w:rsidP="00426868">
            <w:pPr>
              <w:jc w:val="both"/>
            </w:pPr>
            <w:r w:rsidRPr="00FA2455">
              <w:t>A buyer is an operator capable of fostering a creative spirit of competition. Summarize the buyer’s tasks.</w:t>
            </w:r>
          </w:p>
        </w:tc>
        <w:tc>
          <w:tcPr>
            <w:tcW w:w="319" w:type="pct"/>
          </w:tcPr>
          <w:p w14:paraId="5C69ED48" w14:textId="77777777" w:rsidR="00426868" w:rsidRPr="00FA2455" w:rsidRDefault="00426868" w:rsidP="00426868">
            <w:r w:rsidRPr="00FA2455">
              <w:t>CO5</w:t>
            </w:r>
          </w:p>
        </w:tc>
        <w:tc>
          <w:tcPr>
            <w:tcW w:w="256" w:type="pct"/>
          </w:tcPr>
          <w:p w14:paraId="66C0C1B7" w14:textId="77777777" w:rsidR="00426868" w:rsidRPr="00FA2455" w:rsidRDefault="00426868" w:rsidP="00426868">
            <w:r w:rsidRPr="00FA2455">
              <w:t>E</w:t>
            </w:r>
          </w:p>
        </w:tc>
        <w:tc>
          <w:tcPr>
            <w:tcW w:w="253" w:type="pct"/>
          </w:tcPr>
          <w:p w14:paraId="0BD46C2A" w14:textId="77777777" w:rsidR="00426868" w:rsidRPr="00FA2455" w:rsidRDefault="00426868" w:rsidP="00426868">
            <w:pPr>
              <w:jc w:val="center"/>
            </w:pPr>
            <w:r w:rsidRPr="00FA2455">
              <w:t>5</w:t>
            </w:r>
          </w:p>
        </w:tc>
      </w:tr>
      <w:tr w:rsidR="00426868" w:rsidRPr="00FA2455" w14:paraId="11C8514A" w14:textId="77777777" w:rsidTr="00426868">
        <w:trPr>
          <w:trHeight w:val="283"/>
        </w:trPr>
        <w:tc>
          <w:tcPr>
            <w:tcW w:w="272" w:type="pct"/>
          </w:tcPr>
          <w:p w14:paraId="758CE15A" w14:textId="77777777" w:rsidR="00426868" w:rsidRPr="00FA2455" w:rsidRDefault="00426868" w:rsidP="00426868">
            <w:pPr>
              <w:jc w:val="center"/>
            </w:pPr>
          </w:p>
        </w:tc>
        <w:tc>
          <w:tcPr>
            <w:tcW w:w="189" w:type="pct"/>
          </w:tcPr>
          <w:p w14:paraId="38AE3434" w14:textId="77777777" w:rsidR="00426868" w:rsidRPr="00FA2455" w:rsidRDefault="00426868" w:rsidP="00426868">
            <w:pPr>
              <w:jc w:val="center"/>
            </w:pPr>
            <w:r w:rsidRPr="00FA2455">
              <w:t>b.</w:t>
            </w:r>
          </w:p>
        </w:tc>
        <w:tc>
          <w:tcPr>
            <w:tcW w:w="3711" w:type="pct"/>
          </w:tcPr>
          <w:p w14:paraId="0E158822" w14:textId="77777777" w:rsidR="00426868" w:rsidRPr="00FA2455" w:rsidRDefault="00426868" w:rsidP="00426868">
            <w:pPr>
              <w:jc w:val="both"/>
              <w:rPr>
                <w:bCs/>
              </w:rPr>
            </w:pPr>
            <w:r w:rsidRPr="00FA2455">
              <w:t>Analyze the Bullwhip effect in Logistics Management along with its contributary factors and examples.</w:t>
            </w:r>
          </w:p>
        </w:tc>
        <w:tc>
          <w:tcPr>
            <w:tcW w:w="319" w:type="pct"/>
          </w:tcPr>
          <w:p w14:paraId="6B1440A3" w14:textId="77777777" w:rsidR="00426868" w:rsidRPr="00FA2455" w:rsidRDefault="00426868" w:rsidP="00426868">
            <w:r w:rsidRPr="00FA2455">
              <w:t>CO5</w:t>
            </w:r>
          </w:p>
        </w:tc>
        <w:tc>
          <w:tcPr>
            <w:tcW w:w="256" w:type="pct"/>
          </w:tcPr>
          <w:p w14:paraId="0300A794" w14:textId="77777777" w:rsidR="00426868" w:rsidRPr="00FA2455" w:rsidRDefault="00426868" w:rsidP="00426868">
            <w:r w:rsidRPr="00FA2455">
              <w:t>An</w:t>
            </w:r>
          </w:p>
        </w:tc>
        <w:tc>
          <w:tcPr>
            <w:tcW w:w="253" w:type="pct"/>
          </w:tcPr>
          <w:p w14:paraId="4B297DB4" w14:textId="77777777" w:rsidR="00426868" w:rsidRPr="00FA2455" w:rsidRDefault="00426868" w:rsidP="00426868">
            <w:pPr>
              <w:jc w:val="center"/>
            </w:pPr>
            <w:r w:rsidRPr="00FA2455">
              <w:t>15</w:t>
            </w:r>
          </w:p>
        </w:tc>
      </w:tr>
      <w:tr w:rsidR="00426868" w:rsidRPr="00FA2455" w14:paraId="288A920F" w14:textId="77777777" w:rsidTr="00426868">
        <w:trPr>
          <w:trHeight w:val="397"/>
        </w:trPr>
        <w:tc>
          <w:tcPr>
            <w:tcW w:w="272" w:type="pct"/>
          </w:tcPr>
          <w:p w14:paraId="4CE347C4" w14:textId="77777777" w:rsidR="00426868" w:rsidRPr="00FA2455" w:rsidRDefault="00426868" w:rsidP="00426868">
            <w:pPr>
              <w:jc w:val="center"/>
            </w:pPr>
          </w:p>
        </w:tc>
        <w:tc>
          <w:tcPr>
            <w:tcW w:w="189" w:type="pct"/>
          </w:tcPr>
          <w:p w14:paraId="464519C5" w14:textId="77777777" w:rsidR="00426868" w:rsidRPr="00FA2455" w:rsidRDefault="00426868" w:rsidP="00426868">
            <w:pPr>
              <w:jc w:val="center"/>
            </w:pPr>
          </w:p>
        </w:tc>
        <w:tc>
          <w:tcPr>
            <w:tcW w:w="3711" w:type="pct"/>
            <w:vAlign w:val="bottom"/>
          </w:tcPr>
          <w:p w14:paraId="63FA8629" w14:textId="77777777" w:rsidR="00426868" w:rsidRPr="00FA2455" w:rsidRDefault="00426868" w:rsidP="00426868"/>
        </w:tc>
        <w:tc>
          <w:tcPr>
            <w:tcW w:w="319" w:type="pct"/>
            <w:vAlign w:val="bottom"/>
          </w:tcPr>
          <w:p w14:paraId="1CF9CCCE" w14:textId="77777777" w:rsidR="00426868" w:rsidRPr="00FA2455" w:rsidRDefault="00426868" w:rsidP="00426868"/>
        </w:tc>
        <w:tc>
          <w:tcPr>
            <w:tcW w:w="256" w:type="pct"/>
            <w:vAlign w:val="bottom"/>
          </w:tcPr>
          <w:p w14:paraId="3632C29E" w14:textId="77777777" w:rsidR="00426868" w:rsidRPr="00FA2455" w:rsidRDefault="00426868" w:rsidP="00426868"/>
        </w:tc>
        <w:tc>
          <w:tcPr>
            <w:tcW w:w="253" w:type="pct"/>
            <w:vAlign w:val="bottom"/>
          </w:tcPr>
          <w:p w14:paraId="546101B0" w14:textId="77777777" w:rsidR="00426868" w:rsidRPr="00FA2455" w:rsidRDefault="00426868" w:rsidP="00426868">
            <w:pPr>
              <w:jc w:val="center"/>
            </w:pPr>
          </w:p>
        </w:tc>
      </w:tr>
      <w:tr w:rsidR="00426868" w:rsidRPr="00FA2455" w14:paraId="3B7A6693" w14:textId="77777777" w:rsidTr="00426868">
        <w:trPr>
          <w:trHeight w:val="283"/>
        </w:trPr>
        <w:tc>
          <w:tcPr>
            <w:tcW w:w="272" w:type="pct"/>
          </w:tcPr>
          <w:p w14:paraId="67120A1C" w14:textId="77777777" w:rsidR="00426868" w:rsidRPr="00FA2455" w:rsidRDefault="00426868" w:rsidP="00426868">
            <w:pPr>
              <w:jc w:val="center"/>
            </w:pPr>
            <w:r w:rsidRPr="00FA2455">
              <w:t>7.</w:t>
            </w:r>
          </w:p>
        </w:tc>
        <w:tc>
          <w:tcPr>
            <w:tcW w:w="189" w:type="pct"/>
          </w:tcPr>
          <w:p w14:paraId="3A1ACB02" w14:textId="77777777" w:rsidR="00426868" w:rsidRPr="00FA2455" w:rsidRDefault="00426868" w:rsidP="00426868">
            <w:pPr>
              <w:jc w:val="center"/>
            </w:pPr>
            <w:r w:rsidRPr="00FA2455">
              <w:t>a.</w:t>
            </w:r>
          </w:p>
        </w:tc>
        <w:tc>
          <w:tcPr>
            <w:tcW w:w="3711" w:type="pct"/>
          </w:tcPr>
          <w:p w14:paraId="30EAE8B7" w14:textId="77777777" w:rsidR="00426868" w:rsidRPr="00FA2455" w:rsidRDefault="00426868" w:rsidP="00426868">
            <w:r w:rsidRPr="00FA2455">
              <w:t>Illustrate Collaborative planning, forecasting and replenishment (CPFR®) in International Logistics along with its framework.</w:t>
            </w:r>
          </w:p>
        </w:tc>
        <w:tc>
          <w:tcPr>
            <w:tcW w:w="319" w:type="pct"/>
          </w:tcPr>
          <w:p w14:paraId="3EEE77EB" w14:textId="77777777" w:rsidR="00426868" w:rsidRPr="00FA2455" w:rsidRDefault="00426868" w:rsidP="00426868">
            <w:r w:rsidRPr="00FA2455">
              <w:t>CO6</w:t>
            </w:r>
          </w:p>
        </w:tc>
        <w:tc>
          <w:tcPr>
            <w:tcW w:w="256" w:type="pct"/>
          </w:tcPr>
          <w:p w14:paraId="5D7B3821" w14:textId="77777777" w:rsidR="00426868" w:rsidRPr="00FA2455" w:rsidRDefault="00426868" w:rsidP="00426868">
            <w:r w:rsidRPr="00FA2455">
              <w:t>An</w:t>
            </w:r>
          </w:p>
        </w:tc>
        <w:tc>
          <w:tcPr>
            <w:tcW w:w="253" w:type="pct"/>
          </w:tcPr>
          <w:p w14:paraId="5B2527F2" w14:textId="77777777" w:rsidR="00426868" w:rsidRPr="00FA2455" w:rsidRDefault="00426868" w:rsidP="00426868">
            <w:pPr>
              <w:jc w:val="center"/>
            </w:pPr>
            <w:r w:rsidRPr="00FA2455">
              <w:t>20</w:t>
            </w:r>
          </w:p>
        </w:tc>
      </w:tr>
      <w:tr w:rsidR="00426868" w:rsidRPr="00FA2455" w14:paraId="734A8BA1" w14:textId="77777777" w:rsidTr="00426868">
        <w:trPr>
          <w:trHeight w:val="283"/>
        </w:trPr>
        <w:tc>
          <w:tcPr>
            <w:tcW w:w="272" w:type="pct"/>
          </w:tcPr>
          <w:p w14:paraId="61BDF250" w14:textId="77777777" w:rsidR="00426868" w:rsidRPr="00FA2455" w:rsidRDefault="00426868" w:rsidP="00426868">
            <w:pPr>
              <w:jc w:val="center"/>
            </w:pPr>
          </w:p>
        </w:tc>
        <w:tc>
          <w:tcPr>
            <w:tcW w:w="189" w:type="pct"/>
          </w:tcPr>
          <w:p w14:paraId="4F05C9E4" w14:textId="77777777" w:rsidR="00426868" w:rsidRPr="00FA2455" w:rsidRDefault="00426868" w:rsidP="00426868">
            <w:pPr>
              <w:jc w:val="center"/>
            </w:pPr>
          </w:p>
        </w:tc>
        <w:tc>
          <w:tcPr>
            <w:tcW w:w="3711" w:type="pct"/>
            <w:vAlign w:val="bottom"/>
          </w:tcPr>
          <w:p w14:paraId="2C1F2012" w14:textId="77777777" w:rsidR="00426868" w:rsidRPr="00FA2455" w:rsidRDefault="00426868" w:rsidP="00426868">
            <w:pPr>
              <w:jc w:val="center"/>
              <w:rPr>
                <w:bCs/>
              </w:rPr>
            </w:pPr>
            <w:r w:rsidRPr="00FA2455">
              <w:rPr>
                <w:b/>
                <w:bCs/>
              </w:rPr>
              <w:t>(OR)</w:t>
            </w:r>
          </w:p>
        </w:tc>
        <w:tc>
          <w:tcPr>
            <w:tcW w:w="319" w:type="pct"/>
            <w:vAlign w:val="bottom"/>
          </w:tcPr>
          <w:p w14:paraId="411E3020" w14:textId="77777777" w:rsidR="00426868" w:rsidRPr="00FA2455" w:rsidRDefault="00426868" w:rsidP="00426868"/>
        </w:tc>
        <w:tc>
          <w:tcPr>
            <w:tcW w:w="256" w:type="pct"/>
            <w:vAlign w:val="bottom"/>
          </w:tcPr>
          <w:p w14:paraId="3E291072" w14:textId="77777777" w:rsidR="00426868" w:rsidRPr="00FA2455" w:rsidRDefault="00426868" w:rsidP="00426868"/>
        </w:tc>
        <w:tc>
          <w:tcPr>
            <w:tcW w:w="253" w:type="pct"/>
            <w:vAlign w:val="bottom"/>
          </w:tcPr>
          <w:p w14:paraId="4868B091" w14:textId="77777777" w:rsidR="00426868" w:rsidRPr="00FA2455" w:rsidRDefault="00426868" w:rsidP="00426868">
            <w:pPr>
              <w:jc w:val="center"/>
            </w:pPr>
          </w:p>
        </w:tc>
      </w:tr>
      <w:tr w:rsidR="00426868" w:rsidRPr="00FA2455" w14:paraId="456FA0BA" w14:textId="77777777" w:rsidTr="00426868">
        <w:trPr>
          <w:trHeight w:val="283"/>
        </w:trPr>
        <w:tc>
          <w:tcPr>
            <w:tcW w:w="272" w:type="pct"/>
          </w:tcPr>
          <w:p w14:paraId="0DDBA158" w14:textId="77777777" w:rsidR="00426868" w:rsidRPr="00FA2455" w:rsidRDefault="00426868" w:rsidP="00426868">
            <w:pPr>
              <w:jc w:val="center"/>
            </w:pPr>
            <w:r w:rsidRPr="00FA2455">
              <w:t>8.</w:t>
            </w:r>
          </w:p>
        </w:tc>
        <w:tc>
          <w:tcPr>
            <w:tcW w:w="189" w:type="pct"/>
          </w:tcPr>
          <w:p w14:paraId="3DC95834" w14:textId="77777777" w:rsidR="00426868" w:rsidRPr="00FA2455" w:rsidRDefault="00426868" w:rsidP="00426868">
            <w:pPr>
              <w:jc w:val="center"/>
            </w:pPr>
            <w:r w:rsidRPr="00FA2455">
              <w:t>a.</w:t>
            </w:r>
          </w:p>
        </w:tc>
        <w:tc>
          <w:tcPr>
            <w:tcW w:w="3711" w:type="pct"/>
          </w:tcPr>
          <w:p w14:paraId="7049954F" w14:textId="77777777" w:rsidR="00426868" w:rsidRPr="00FA2455" w:rsidRDefault="00426868" w:rsidP="00426868">
            <w:pPr>
              <w:jc w:val="both"/>
              <w:rPr>
                <w:bCs/>
              </w:rPr>
            </w:pPr>
            <w:r w:rsidRPr="00FA2455">
              <w:rPr>
                <w:bCs/>
              </w:rPr>
              <w:t>The distribution channel corresponds to the number of intermediaries present in the distribution of products. Distinguish between channel, circuit and distribution network with suitable examples.</w:t>
            </w:r>
          </w:p>
        </w:tc>
        <w:tc>
          <w:tcPr>
            <w:tcW w:w="319" w:type="pct"/>
          </w:tcPr>
          <w:p w14:paraId="51F1F068" w14:textId="77777777" w:rsidR="00426868" w:rsidRPr="00FA2455" w:rsidRDefault="00426868" w:rsidP="00426868">
            <w:r w:rsidRPr="00FA2455">
              <w:t>CO6</w:t>
            </w:r>
          </w:p>
        </w:tc>
        <w:tc>
          <w:tcPr>
            <w:tcW w:w="256" w:type="pct"/>
          </w:tcPr>
          <w:p w14:paraId="49A0B799" w14:textId="77777777" w:rsidR="00426868" w:rsidRPr="00FA2455" w:rsidRDefault="00426868" w:rsidP="00426868">
            <w:r w:rsidRPr="00FA2455">
              <w:t>E</w:t>
            </w:r>
          </w:p>
        </w:tc>
        <w:tc>
          <w:tcPr>
            <w:tcW w:w="253" w:type="pct"/>
          </w:tcPr>
          <w:p w14:paraId="35B03F0D" w14:textId="77777777" w:rsidR="00426868" w:rsidRPr="00FA2455" w:rsidRDefault="00426868" w:rsidP="00426868">
            <w:pPr>
              <w:jc w:val="center"/>
            </w:pPr>
            <w:r w:rsidRPr="00FA2455">
              <w:t>10</w:t>
            </w:r>
          </w:p>
        </w:tc>
      </w:tr>
      <w:tr w:rsidR="00426868" w:rsidRPr="00FA2455" w14:paraId="4D274572" w14:textId="77777777" w:rsidTr="00426868">
        <w:trPr>
          <w:trHeight w:val="283"/>
        </w:trPr>
        <w:tc>
          <w:tcPr>
            <w:tcW w:w="272" w:type="pct"/>
          </w:tcPr>
          <w:p w14:paraId="6675D297" w14:textId="77777777" w:rsidR="00426868" w:rsidRPr="00FA2455" w:rsidRDefault="00426868" w:rsidP="00426868">
            <w:pPr>
              <w:jc w:val="center"/>
            </w:pPr>
          </w:p>
        </w:tc>
        <w:tc>
          <w:tcPr>
            <w:tcW w:w="189" w:type="pct"/>
          </w:tcPr>
          <w:p w14:paraId="511CCE96" w14:textId="77777777" w:rsidR="00426868" w:rsidRPr="00FA2455" w:rsidRDefault="00426868" w:rsidP="00426868">
            <w:pPr>
              <w:jc w:val="center"/>
            </w:pPr>
            <w:r w:rsidRPr="00FA2455">
              <w:t>b.</w:t>
            </w:r>
          </w:p>
        </w:tc>
        <w:tc>
          <w:tcPr>
            <w:tcW w:w="3711" w:type="pct"/>
          </w:tcPr>
          <w:p w14:paraId="592E2144" w14:textId="77777777" w:rsidR="00426868" w:rsidRPr="00FA2455" w:rsidRDefault="00426868" w:rsidP="00426868">
            <w:pPr>
              <w:jc w:val="both"/>
              <w:rPr>
                <w:bCs/>
              </w:rPr>
            </w:pPr>
            <w:r w:rsidRPr="00FA2455">
              <w:rPr>
                <w:bCs/>
              </w:rPr>
              <w:t>When the distribution circuit is determined, the logistician has to choose the type of depot best suited to respond to product deliveries. Predict the Selection criteria for the location of a repository</w:t>
            </w:r>
          </w:p>
        </w:tc>
        <w:tc>
          <w:tcPr>
            <w:tcW w:w="319" w:type="pct"/>
          </w:tcPr>
          <w:p w14:paraId="59BF0033" w14:textId="77777777" w:rsidR="00426868" w:rsidRPr="00FA2455" w:rsidRDefault="00426868" w:rsidP="00426868">
            <w:r w:rsidRPr="00FA2455">
              <w:t>CO6</w:t>
            </w:r>
          </w:p>
        </w:tc>
        <w:tc>
          <w:tcPr>
            <w:tcW w:w="256" w:type="pct"/>
          </w:tcPr>
          <w:p w14:paraId="0F777DD8" w14:textId="77777777" w:rsidR="00426868" w:rsidRPr="00FA2455" w:rsidRDefault="00426868" w:rsidP="00426868">
            <w:r w:rsidRPr="00FA2455">
              <w:t>E</w:t>
            </w:r>
          </w:p>
        </w:tc>
        <w:tc>
          <w:tcPr>
            <w:tcW w:w="253" w:type="pct"/>
          </w:tcPr>
          <w:p w14:paraId="76238EB9" w14:textId="77777777" w:rsidR="00426868" w:rsidRPr="00FA2455" w:rsidRDefault="00426868" w:rsidP="00426868">
            <w:pPr>
              <w:jc w:val="center"/>
            </w:pPr>
            <w:r w:rsidRPr="00FA2455">
              <w:t>10</w:t>
            </w:r>
          </w:p>
        </w:tc>
      </w:tr>
      <w:tr w:rsidR="00426868" w:rsidRPr="00FA2455" w14:paraId="136DF99E" w14:textId="77777777" w:rsidTr="00426868">
        <w:trPr>
          <w:trHeight w:val="550"/>
        </w:trPr>
        <w:tc>
          <w:tcPr>
            <w:tcW w:w="5000" w:type="pct"/>
            <w:gridSpan w:val="6"/>
          </w:tcPr>
          <w:p w14:paraId="769FF22A" w14:textId="77777777" w:rsidR="00426868" w:rsidRPr="00FA2455" w:rsidRDefault="00426868" w:rsidP="00426868">
            <w:pPr>
              <w:jc w:val="center"/>
              <w:rPr>
                <w:b/>
                <w:bCs/>
                <w:u w:val="single"/>
              </w:rPr>
            </w:pPr>
            <w:r w:rsidRPr="00FA2455">
              <w:rPr>
                <w:b/>
                <w:bCs/>
                <w:u w:val="single"/>
              </w:rPr>
              <w:lastRenderedPageBreak/>
              <w:t>PART – B (1 X 20 = 20 MARKS)</w:t>
            </w:r>
          </w:p>
          <w:p w14:paraId="711A2799" w14:textId="77777777" w:rsidR="00426868" w:rsidRPr="00FA2455" w:rsidRDefault="00426868" w:rsidP="00426868">
            <w:pPr>
              <w:jc w:val="center"/>
            </w:pPr>
            <w:r w:rsidRPr="00FA2455">
              <w:rPr>
                <w:b/>
                <w:bCs/>
              </w:rPr>
              <w:t>COMPULSORY QUESTION</w:t>
            </w:r>
          </w:p>
        </w:tc>
      </w:tr>
      <w:tr w:rsidR="00426868" w:rsidRPr="00FA2455" w14:paraId="6DA3493D" w14:textId="77777777" w:rsidTr="00426868">
        <w:trPr>
          <w:trHeight w:val="283"/>
        </w:trPr>
        <w:tc>
          <w:tcPr>
            <w:tcW w:w="272" w:type="pct"/>
          </w:tcPr>
          <w:p w14:paraId="7D0DDE90" w14:textId="77777777" w:rsidR="00426868" w:rsidRPr="00FA2455" w:rsidRDefault="00426868" w:rsidP="00426868">
            <w:pPr>
              <w:jc w:val="center"/>
            </w:pPr>
            <w:bookmarkStart w:id="19" w:name="_Hlk161773685"/>
            <w:r w:rsidRPr="00FA2455">
              <w:t>9</w:t>
            </w:r>
          </w:p>
        </w:tc>
        <w:tc>
          <w:tcPr>
            <w:tcW w:w="189" w:type="pct"/>
          </w:tcPr>
          <w:p w14:paraId="1820350C" w14:textId="77777777" w:rsidR="00426868" w:rsidRPr="00FA2455" w:rsidRDefault="00426868" w:rsidP="00426868">
            <w:pPr>
              <w:jc w:val="center"/>
            </w:pPr>
          </w:p>
        </w:tc>
        <w:tc>
          <w:tcPr>
            <w:tcW w:w="3711" w:type="pct"/>
          </w:tcPr>
          <w:p w14:paraId="269FD538" w14:textId="77777777" w:rsidR="00426868" w:rsidRPr="00FA2455" w:rsidRDefault="00426868" w:rsidP="00426868">
            <w:pPr>
              <w:shd w:val="clear" w:color="auto" w:fill="FFFFFF"/>
              <w:spacing w:before="100" w:beforeAutospacing="1" w:after="100" w:afterAutospacing="1"/>
              <w:jc w:val="both"/>
              <w:rPr>
                <w:b/>
                <w:bCs/>
                <w:lang w:eastAsia="en-GB"/>
              </w:rPr>
            </w:pPr>
            <w:r w:rsidRPr="00FA2455">
              <w:rPr>
                <w:b/>
                <w:bCs/>
                <w:lang w:eastAsia="en-GB"/>
              </w:rPr>
              <w:t>Read the case given below and answer the questions given at the end.</w:t>
            </w:r>
          </w:p>
          <w:p w14:paraId="5CC3803C" w14:textId="77777777" w:rsidR="00426868" w:rsidRPr="00FA2455" w:rsidRDefault="00426868" w:rsidP="00426868">
            <w:pPr>
              <w:shd w:val="clear" w:color="auto" w:fill="FFFFFF"/>
              <w:spacing w:before="100" w:beforeAutospacing="1" w:after="100" w:afterAutospacing="1"/>
              <w:jc w:val="both"/>
              <w:rPr>
                <w:lang w:eastAsia="en-GB"/>
              </w:rPr>
            </w:pPr>
            <w:r w:rsidRPr="00FA2455">
              <w:rPr>
                <w:lang w:eastAsia="en-GB"/>
              </w:rPr>
              <w:t xml:space="preserve">            Global Engineers is a decade old engineering organization engaged primarily in the manufacturing of switchgears of various ranges. Its manufacturing unit is situated in Delhi but its sales are spread all over the country. Apart from Global Engineers, there are two other fierce competitors in the switchgear market who, between them, have captured 75% of the market share. During the initial years of manufacturing, Global Engineers concentrated in the northern region. After that, it has moved towards selling its products in the entire country. </w:t>
            </w:r>
          </w:p>
          <w:p w14:paraId="531B7528" w14:textId="77777777" w:rsidR="00426868" w:rsidRPr="00FA2455" w:rsidRDefault="00426868" w:rsidP="00426868">
            <w:pPr>
              <w:shd w:val="clear" w:color="auto" w:fill="FFFFFF"/>
              <w:spacing w:before="100" w:beforeAutospacing="1" w:after="100" w:afterAutospacing="1"/>
              <w:jc w:val="both"/>
              <w:rPr>
                <w:lang w:eastAsia="en-GB"/>
              </w:rPr>
            </w:pPr>
            <w:r w:rsidRPr="00FA2455">
              <w:rPr>
                <w:lang w:eastAsia="en-GB"/>
              </w:rPr>
              <w:t xml:space="preserve">            For this, Global Engineers required an efficient logistical distribution system. It has established hub warehouses at strategic geographical locations, but the problem of inadequate space and/or stock outs continue to pose a serious problem. The company is contemplating on outsourcing its distribution. As regards transport, at present the company has its own fleet of transport. But delivery schedules get affected due to various reasons. One of them is absenteeism among the staff. The second is that many times trucks have to leave without adequate stocks due to various problems in production schedules. On return journey, the trucks are empty. The drivers delay in returning giving various excuses for the same. Because of its low share in the market, the pricing policy of the company has always been to charge lower than its competitors. Discounts offered are flexible. Many times, the company deals directly with the customers because they can offer better pricing terms and know the customers’ requirements first-hand. On the other hand, competitors’ strategy has been to maintain high quality because they feel that the customers will not hesitate to pay a little more if they are assured of a product have better performance and efficiency. </w:t>
            </w:r>
          </w:p>
          <w:p w14:paraId="5F6A66EE" w14:textId="77777777" w:rsidR="00426868" w:rsidRPr="00FA2455" w:rsidRDefault="00426868" w:rsidP="00426868">
            <w:pPr>
              <w:shd w:val="clear" w:color="auto" w:fill="FFFFFF"/>
              <w:spacing w:before="100" w:beforeAutospacing="1" w:after="100" w:afterAutospacing="1"/>
              <w:jc w:val="both"/>
              <w:rPr>
                <w:lang w:eastAsia="en-GB"/>
              </w:rPr>
            </w:pPr>
            <w:r w:rsidRPr="00FA2455">
              <w:rPr>
                <w:lang w:eastAsia="en-GB"/>
              </w:rPr>
              <w:t xml:space="preserve">            For better sales and service, the company has appointed dealers in the various regions of the country. The dealers not only sell the goods manufactured by the company, but also those manufactured by the competitors. The dealers sell various other engineering products as well. There has been a general complaint among the customers of Global Engineers that the after-sales service provided by the dealers is not satisfactory. The company, on receiving such complaints, sends letters to the dealers to improve their services. Beyond that, nothing is done. The dealers of the company have got together to list their problems. They have stated that they want a higher rate of commission in comparison with that offered by the competitors. Secondly, they want the company to improve upon the quality of the product which will reduce the complaints by the customers. Thirdly, they want engineers from the company to visit them at regular intervals so that the dealers can apprise them directly about the requirements of the customers. Fourthly, the dealers want an efficient transport system to ensure timely delivery of the products and spares. </w:t>
            </w:r>
          </w:p>
          <w:p w14:paraId="0FFBABC7" w14:textId="77777777" w:rsidR="00426868" w:rsidRPr="00FA2455" w:rsidRDefault="00426868" w:rsidP="00426868">
            <w:pPr>
              <w:shd w:val="clear" w:color="auto" w:fill="FFFFFF"/>
              <w:spacing w:before="100" w:beforeAutospacing="1" w:after="100" w:afterAutospacing="1"/>
              <w:jc w:val="both"/>
              <w:rPr>
                <w:b/>
                <w:bCs/>
                <w:lang w:eastAsia="en-GB"/>
              </w:rPr>
            </w:pPr>
            <w:r w:rsidRPr="00FA2455">
              <w:rPr>
                <w:b/>
                <w:bCs/>
                <w:lang w:eastAsia="en-GB"/>
              </w:rPr>
              <w:t xml:space="preserve">Questions: </w:t>
            </w:r>
          </w:p>
          <w:p w14:paraId="44F9B9AC" w14:textId="77777777" w:rsidR="00426868" w:rsidRPr="00FA2455" w:rsidRDefault="00426868" w:rsidP="00D35F7D">
            <w:pPr>
              <w:pStyle w:val="ListParagraph"/>
              <w:numPr>
                <w:ilvl w:val="0"/>
                <w:numId w:val="24"/>
              </w:numPr>
              <w:shd w:val="clear" w:color="auto" w:fill="FFFFFF"/>
              <w:spacing w:before="100" w:beforeAutospacing="1" w:after="100" w:afterAutospacing="1"/>
              <w:jc w:val="both"/>
              <w:rPr>
                <w:lang w:eastAsia="en-GB"/>
              </w:rPr>
            </w:pPr>
            <w:r w:rsidRPr="00FA2455">
              <w:rPr>
                <w:lang w:eastAsia="en-GB"/>
              </w:rPr>
              <w:t xml:space="preserve">Speculate views regarding establishing of an efficient distribution network for the company. Design possible alternatives. </w:t>
            </w:r>
          </w:p>
          <w:p w14:paraId="3B54E728" w14:textId="77777777" w:rsidR="00426868" w:rsidRPr="00FA2455" w:rsidRDefault="00426868" w:rsidP="00D35F7D">
            <w:pPr>
              <w:pStyle w:val="ListParagraph"/>
              <w:numPr>
                <w:ilvl w:val="0"/>
                <w:numId w:val="24"/>
              </w:numPr>
              <w:shd w:val="clear" w:color="auto" w:fill="FFFFFF"/>
              <w:spacing w:before="100" w:beforeAutospacing="1" w:after="100" w:afterAutospacing="1"/>
              <w:jc w:val="both"/>
              <w:rPr>
                <w:lang w:eastAsia="en-GB"/>
              </w:rPr>
            </w:pPr>
            <w:r w:rsidRPr="00FA2455">
              <w:rPr>
                <w:lang w:eastAsia="en-GB"/>
              </w:rPr>
              <w:lastRenderedPageBreak/>
              <w:t xml:space="preserve">What improvements do you formulate for improving the performance on the inbound and manufacturing cycles? </w:t>
            </w:r>
          </w:p>
          <w:p w14:paraId="4334C40B" w14:textId="77777777" w:rsidR="00426868" w:rsidRPr="00FA2455" w:rsidRDefault="00426868" w:rsidP="00426868">
            <w:pPr>
              <w:pStyle w:val="ListParagraph"/>
              <w:shd w:val="clear" w:color="auto" w:fill="FFFFFF"/>
              <w:spacing w:before="100" w:beforeAutospacing="1" w:after="100" w:afterAutospacing="1"/>
              <w:ind w:left="1080"/>
              <w:jc w:val="both"/>
              <w:rPr>
                <w:lang w:eastAsia="en-GB"/>
              </w:rPr>
            </w:pPr>
          </w:p>
          <w:p w14:paraId="5A51C405" w14:textId="77777777" w:rsidR="00426868" w:rsidRPr="00FA2455" w:rsidRDefault="00426868" w:rsidP="00D35F7D">
            <w:pPr>
              <w:pStyle w:val="ListParagraph"/>
              <w:numPr>
                <w:ilvl w:val="0"/>
                <w:numId w:val="24"/>
              </w:numPr>
              <w:shd w:val="clear" w:color="auto" w:fill="FFFFFF"/>
              <w:spacing w:before="100" w:beforeAutospacing="1" w:after="100" w:afterAutospacing="1"/>
              <w:jc w:val="both"/>
              <w:rPr>
                <w:lang w:eastAsia="en-GB"/>
              </w:rPr>
            </w:pPr>
            <w:r w:rsidRPr="00FA2455">
              <w:rPr>
                <w:lang w:eastAsia="en-GB"/>
              </w:rPr>
              <w:t xml:space="preserve">Devise various steps the company should take to win back the confidence of its customers. </w:t>
            </w:r>
          </w:p>
          <w:p w14:paraId="0DD9CE7C" w14:textId="77777777" w:rsidR="00426868" w:rsidRPr="00FA2455" w:rsidRDefault="00426868" w:rsidP="00426868">
            <w:pPr>
              <w:pStyle w:val="ListParagraph"/>
              <w:rPr>
                <w:lang w:eastAsia="en-GB"/>
              </w:rPr>
            </w:pPr>
          </w:p>
          <w:p w14:paraId="780A9A93" w14:textId="20878AD1" w:rsidR="00426868" w:rsidRPr="00FA2455" w:rsidRDefault="00426868" w:rsidP="00D35F7D">
            <w:pPr>
              <w:pStyle w:val="ListParagraph"/>
              <w:numPr>
                <w:ilvl w:val="0"/>
                <w:numId w:val="24"/>
              </w:numPr>
              <w:shd w:val="clear" w:color="auto" w:fill="FFFFFF"/>
              <w:spacing w:before="100" w:beforeAutospacing="1" w:after="100" w:afterAutospacing="1"/>
              <w:jc w:val="both"/>
            </w:pPr>
            <w:r w:rsidRPr="00FA2455">
              <w:rPr>
                <w:lang w:eastAsia="en-GB"/>
              </w:rPr>
              <w:t xml:space="preserve">Critically intervene the dealers’ suggestion that the company must send its engineers to their service centres at regular intervals. </w:t>
            </w:r>
          </w:p>
        </w:tc>
        <w:tc>
          <w:tcPr>
            <w:tcW w:w="319" w:type="pct"/>
          </w:tcPr>
          <w:p w14:paraId="49D8F21D" w14:textId="77777777" w:rsidR="00426868" w:rsidRPr="00FA2455" w:rsidRDefault="00426868" w:rsidP="00426868">
            <w:r w:rsidRPr="00FA2455">
              <w:lastRenderedPageBreak/>
              <w:t>CO5</w:t>
            </w:r>
          </w:p>
        </w:tc>
        <w:tc>
          <w:tcPr>
            <w:tcW w:w="256" w:type="pct"/>
          </w:tcPr>
          <w:p w14:paraId="22CD0DFD" w14:textId="77777777" w:rsidR="00426868" w:rsidRPr="00FA2455" w:rsidRDefault="00426868" w:rsidP="00426868">
            <w:r w:rsidRPr="00FA2455">
              <w:t>C</w:t>
            </w:r>
          </w:p>
        </w:tc>
        <w:tc>
          <w:tcPr>
            <w:tcW w:w="253" w:type="pct"/>
          </w:tcPr>
          <w:p w14:paraId="2F9E7961" w14:textId="77777777" w:rsidR="00426868" w:rsidRPr="00FA2455" w:rsidRDefault="00426868" w:rsidP="00426868">
            <w:pPr>
              <w:jc w:val="center"/>
            </w:pPr>
            <w:r w:rsidRPr="00FA2455">
              <w:t>20</w:t>
            </w:r>
          </w:p>
        </w:tc>
      </w:tr>
      <w:bookmarkEnd w:id="19"/>
    </w:tbl>
    <w:p w14:paraId="2C3DA28C" w14:textId="77777777" w:rsidR="00426868" w:rsidRPr="00FA2455" w:rsidRDefault="00426868" w:rsidP="00426868"/>
    <w:p w14:paraId="5391923A" w14:textId="77777777" w:rsidR="00426868" w:rsidRPr="00FA2455" w:rsidRDefault="00426868" w:rsidP="00426868">
      <w:r w:rsidRPr="00FA2455">
        <w:rPr>
          <w:b/>
          <w:bCs/>
        </w:rPr>
        <w:t>CO</w:t>
      </w:r>
      <w:r w:rsidRPr="00FA2455">
        <w:t xml:space="preserve"> – COURSE OUTCOME</w:t>
      </w:r>
      <w:r w:rsidRPr="00FA2455">
        <w:tab/>
        <w:t xml:space="preserve">        </w:t>
      </w:r>
      <w:r w:rsidRPr="00FA2455">
        <w:rPr>
          <w:b/>
          <w:bCs/>
        </w:rPr>
        <w:t>BL</w:t>
      </w:r>
      <w:r w:rsidRPr="00FA2455">
        <w:t xml:space="preserve"> – BLOOM’S LEVEL        </w:t>
      </w:r>
      <w:r w:rsidRPr="00FA2455">
        <w:rPr>
          <w:b/>
          <w:bCs/>
        </w:rPr>
        <w:t>M</w:t>
      </w:r>
      <w:r w:rsidRPr="00FA2455">
        <w:t xml:space="preserve"> – MARKS ALLOTTED</w:t>
      </w:r>
    </w:p>
    <w:p w14:paraId="12A38BD9" w14:textId="77777777" w:rsidR="00426868" w:rsidRPr="00FA2455"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FA2455" w14:paraId="18AE439E" w14:textId="77777777" w:rsidTr="00426868">
        <w:tc>
          <w:tcPr>
            <w:tcW w:w="425" w:type="dxa"/>
          </w:tcPr>
          <w:p w14:paraId="2738AFF7" w14:textId="77777777" w:rsidR="00426868" w:rsidRPr="00FA2455" w:rsidRDefault="00426868" w:rsidP="00426868"/>
        </w:tc>
        <w:tc>
          <w:tcPr>
            <w:tcW w:w="10065" w:type="dxa"/>
          </w:tcPr>
          <w:p w14:paraId="44C3700C" w14:textId="77777777" w:rsidR="00426868" w:rsidRPr="00FA2455" w:rsidRDefault="00426868" w:rsidP="00426868">
            <w:pPr>
              <w:jc w:val="center"/>
              <w:rPr>
                <w:b/>
              </w:rPr>
            </w:pPr>
            <w:r w:rsidRPr="00FA2455">
              <w:rPr>
                <w:b/>
              </w:rPr>
              <w:t>COURSE OUTCOMES</w:t>
            </w:r>
          </w:p>
        </w:tc>
      </w:tr>
      <w:tr w:rsidR="00426868" w:rsidRPr="00FA2455" w14:paraId="43081063" w14:textId="77777777" w:rsidTr="00426868">
        <w:tc>
          <w:tcPr>
            <w:tcW w:w="425" w:type="dxa"/>
          </w:tcPr>
          <w:p w14:paraId="7064D445" w14:textId="77777777" w:rsidR="00426868" w:rsidRPr="00FA2455" w:rsidRDefault="00426868" w:rsidP="00426868">
            <w:r w:rsidRPr="00FA2455">
              <w:t>CO1</w:t>
            </w:r>
          </w:p>
        </w:tc>
        <w:tc>
          <w:tcPr>
            <w:tcW w:w="10065" w:type="dxa"/>
          </w:tcPr>
          <w:p w14:paraId="67304D08" w14:textId="77777777" w:rsidR="00426868" w:rsidRPr="00FA2455" w:rsidRDefault="00426868" w:rsidP="00426868">
            <w:r w:rsidRPr="00FA2455">
              <w:t>Analyze the logistics chain in international arena.</w:t>
            </w:r>
            <w:r w:rsidRPr="00FA2455">
              <w:tab/>
            </w:r>
          </w:p>
        </w:tc>
      </w:tr>
      <w:tr w:rsidR="00426868" w:rsidRPr="00FA2455" w14:paraId="6E940D1F" w14:textId="77777777" w:rsidTr="00426868">
        <w:tc>
          <w:tcPr>
            <w:tcW w:w="425" w:type="dxa"/>
          </w:tcPr>
          <w:p w14:paraId="27696FB2" w14:textId="77777777" w:rsidR="00426868" w:rsidRPr="00FA2455" w:rsidRDefault="00426868" w:rsidP="00426868">
            <w:r w:rsidRPr="00FA2455">
              <w:t>CO2</w:t>
            </w:r>
          </w:p>
        </w:tc>
        <w:tc>
          <w:tcPr>
            <w:tcW w:w="10065" w:type="dxa"/>
          </w:tcPr>
          <w:p w14:paraId="12EECF51" w14:textId="77777777" w:rsidR="00426868" w:rsidRPr="00FA2455" w:rsidRDefault="00426868" w:rsidP="00426868">
            <w:r w:rsidRPr="00FA2455">
              <w:t>Examine the role of logistics in modern business</w:t>
            </w:r>
          </w:p>
        </w:tc>
      </w:tr>
      <w:tr w:rsidR="00426868" w:rsidRPr="00FA2455" w14:paraId="32073DB4" w14:textId="77777777" w:rsidTr="00426868">
        <w:tc>
          <w:tcPr>
            <w:tcW w:w="425" w:type="dxa"/>
          </w:tcPr>
          <w:p w14:paraId="40C84F07" w14:textId="77777777" w:rsidR="00426868" w:rsidRPr="00FA2455" w:rsidRDefault="00426868" w:rsidP="00426868">
            <w:r w:rsidRPr="00FA2455">
              <w:t>CO3</w:t>
            </w:r>
          </w:p>
        </w:tc>
        <w:tc>
          <w:tcPr>
            <w:tcW w:w="10065" w:type="dxa"/>
          </w:tcPr>
          <w:p w14:paraId="5F8CA79E" w14:textId="77777777" w:rsidR="00426868" w:rsidRPr="00FA2455" w:rsidRDefault="00426868" w:rsidP="00426868">
            <w:r w:rsidRPr="00FA2455">
              <w:t>Critically analyze the problems faced by the logistics firms in and around India</w:t>
            </w:r>
          </w:p>
        </w:tc>
      </w:tr>
      <w:tr w:rsidR="00426868" w:rsidRPr="00FA2455" w14:paraId="2C73CDD1" w14:textId="77777777" w:rsidTr="00426868">
        <w:tc>
          <w:tcPr>
            <w:tcW w:w="425" w:type="dxa"/>
          </w:tcPr>
          <w:p w14:paraId="5AD6EC0B" w14:textId="77777777" w:rsidR="00426868" w:rsidRPr="00FA2455" w:rsidRDefault="00426868" w:rsidP="00426868">
            <w:r w:rsidRPr="00FA2455">
              <w:t>CO4</w:t>
            </w:r>
          </w:p>
        </w:tc>
        <w:tc>
          <w:tcPr>
            <w:tcW w:w="10065" w:type="dxa"/>
          </w:tcPr>
          <w:p w14:paraId="022A510B" w14:textId="77777777" w:rsidR="00426868" w:rsidRPr="00FA2455" w:rsidRDefault="00426868" w:rsidP="00426868">
            <w:r w:rsidRPr="00FA2455">
              <w:t>Define the right mechanism for transportation to specific destinations</w:t>
            </w:r>
          </w:p>
        </w:tc>
      </w:tr>
      <w:tr w:rsidR="00426868" w:rsidRPr="00FA2455" w14:paraId="2FE2D048" w14:textId="77777777" w:rsidTr="00426868">
        <w:tc>
          <w:tcPr>
            <w:tcW w:w="425" w:type="dxa"/>
          </w:tcPr>
          <w:p w14:paraId="71AB94F4" w14:textId="77777777" w:rsidR="00426868" w:rsidRPr="00FA2455" w:rsidRDefault="00426868" w:rsidP="00426868">
            <w:r w:rsidRPr="00FA2455">
              <w:t>CO5</w:t>
            </w:r>
          </w:p>
        </w:tc>
        <w:tc>
          <w:tcPr>
            <w:tcW w:w="10065" w:type="dxa"/>
          </w:tcPr>
          <w:p w14:paraId="5E7E572A" w14:textId="77777777" w:rsidR="00426868" w:rsidRPr="00FA2455" w:rsidRDefault="00426868" w:rsidP="00426868">
            <w:r w:rsidRPr="00FA2455">
              <w:t>Examine the right kind of packing and containerization for the cargo</w:t>
            </w:r>
          </w:p>
        </w:tc>
      </w:tr>
      <w:tr w:rsidR="00426868" w:rsidRPr="00FA2455" w14:paraId="34AD2FE3" w14:textId="77777777" w:rsidTr="00426868">
        <w:tc>
          <w:tcPr>
            <w:tcW w:w="425" w:type="dxa"/>
          </w:tcPr>
          <w:p w14:paraId="2B5D34D2" w14:textId="77777777" w:rsidR="00426868" w:rsidRPr="00FA2455" w:rsidRDefault="00426868" w:rsidP="00426868">
            <w:r w:rsidRPr="00FA2455">
              <w:t>CO6</w:t>
            </w:r>
          </w:p>
        </w:tc>
        <w:tc>
          <w:tcPr>
            <w:tcW w:w="10065" w:type="dxa"/>
          </w:tcPr>
          <w:p w14:paraId="31C02DE3" w14:textId="77777777" w:rsidR="00426868" w:rsidRPr="00FA2455" w:rsidRDefault="00426868" w:rsidP="00426868">
            <w:r w:rsidRPr="00FA2455">
              <w:t>Critically analyze the functions and role of logistics intermediaries</w:t>
            </w:r>
          </w:p>
        </w:tc>
      </w:tr>
    </w:tbl>
    <w:p w14:paraId="7312E9CF" w14:textId="77777777" w:rsidR="00426868" w:rsidRPr="00FA2455"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FA2455" w14:paraId="278B3C34" w14:textId="77777777" w:rsidTr="00426868">
        <w:trPr>
          <w:jc w:val="center"/>
        </w:trPr>
        <w:tc>
          <w:tcPr>
            <w:tcW w:w="6385" w:type="dxa"/>
            <w:gridSpan w:val="8"/>
          </w:tcPr>
          <w:p w14:paraId="37A09BF1" w14:textId="77777777" w:rsidR="00426868" w:rsidRPr="00FA2455" w:rsidRDefault="00426868" w:rsidP="00426868">
            <w:pPr>
              <w:jc w:val="center"/>
              <w:rPr>
                <w:b/>
              </w:rPr>
            </w:pPr>
            <w:r w:rsidRPr="00FA2455">
              <w:rPr>
                <w:b/>
              </w:rPr>
              <w:t>Assessment Pattern as per Bloom’s Level</w:t>
            </w:r>
          </w:p>
        </w:tc>
      </w:tr>
      <w:tr w:rsidR="00426868" w:rsidRPr="00FA2455" w14:paraId="377272D9" w14:textId="77777777" w:rsidTr="00426868">
        <w:trPr>
          <w:jc w:val="center"/>
        </w:trPr>
        <w:tc>
          <w:tcPr>
            <w:tcW w:w="1140" w:type="dxa"/>
          </w:tcPr>
          <w:p w14:paraId="23914D97" w14:textId="77777777" w:rsidR="00426868" w:rsidRPr="00FA2455" w:rsidRDefault="00426868" w:rsidP="00426868">
            <w:pPr>
              <w:jc w:val="center"/>
              <w:rPr>
                <w:b/>
                <w:bCs/>
              </w:rPr>
            </w:pPr>
            <w:r w:rsidRPr="00FA2455">
              <w:rPr>
                <w:b/>
                <w:bCs/>
              </w:rPr>
              <w:t>CO / BL</w:t>
            </w:r>
          </w:p>
        </w:tc>
        <w:tc>
          <w:tcPr>
            <w:tcW w:w="709" w:type="dxa"/>
          </w:tcPr>
          <w:p w14:paraId="185A6443" w14:textId="77777777" w:rsidR="00426868" w:rsidRPr="00FA2455" w:rsidRDefault="00426868" w:rsidP="00426868">
            <w:pPr>
              <w:jc w:val="center"/>
              <w:rPr>
                <w:b/>
              </w:rPr>
            </w:pPr>
            <w:r w:rsidRPr="00FA2455">
              <w:rPr>
                <w:b/>
              </w:rPr>
              <w:t>R</w:t>
            </w:r>
          </w:p>
        </w:tc>
        <w:tc>
          <w:tcPr>
            <w:tcW w:w="708" w:type="dxa"/>
          </w:tcPr>
          <w:p w14:paraId="5EC51FFA" w14:textId="77777777" w:rsidR="00426868" w:rsidRPr="00FA2455" w:rsidRDefault="00426868" w:rsidP="00426868">
            <w:pPr>
              <w:jc w:val="center"/>
              <w:rPr>
                <w:b/>
              </w:rPr>
            </w:pPr>
            <w:r w:rsidRPr="00FA2455">
              <w:rPr>
                <w:b/>
              </w:rPr>
              <w:t>U</w:t>
            </w:r>
          </w:p>
        </w:tc>
        <w:tc>
          <w:tcPr>
            <w:tcW w:w="709" w:type="dxa"/>
          </w:tcPr>
          <w:p w14:paraId="4B689828" w14:textId="77777777" w:rsidR="00426868" w:rsidRPr="00FA2455" w:rsidRDefault="00426868" w:rsidP="00426868">
            <w:pPr>
              <w:jc w:val="center"/>
              <w:rPr>
                <w:b/>
              </w:rPr>
            </w:pPr>
            <w:r w:rsidRPr="00FA2455">
              <w:rPr>
                <w:b/>
              </w:rPr>
              <w:t>A</w:t>
            </w:r>
          </w:p>
        </w:tc>
        <w:tc>
          <w:tcPr>
            <w:tcW w:w="709" w:type="dxa"/>
          </w:tcPr>
          <w:p w14:paraId="06A20450" w14:textId="77777777" w:rsidR="00426868" w:rsidRPr="00FA2455" w:rsidRDefault="00426868" w:rsidP="00426868">
            <w:pPr>
              <w:jc w:val="center"/>
              <w:rPr>
                <w:b/>
              </w:rPr>
            </w:pPr>
            <w:r w:rsidRPr="00FA2455">
              <w:rPr>
                <w:b/>
              </w:rPr>
              <w:t>An</w:t>
            </w:r>
          </w:p>
        </w:tc>
        <w:tc>
          <w:tcPr>
            <w:tcW w:w="709" w:type="dxa"/>
          </w:tcPr>
          <w:p w14:paraId="108C1302" w14:textId="77777777" w:rsidR="00426868" w:rsidRPr="00FA2455" w:rsidRDefault="00426868" w:rsidP="00426868">
            <w:pPr>
              <w:jc w:val="center"/>
              <w:rPr>
                <w:b/>
              </w:rPr>
            </w:pPr>
            <w:r w:rsidRPr="00FA2455">
              <w:rPr>
                <w:b/>
              </w:rPr>
              <w:t>E</w:t>
            </w:r>
          </w:p>
        </w:tc>
        <w:tc>
          <w:tcPr>
            <w:tcW w:w="708" w:type="dxa"/>
          </w:tcPr>
          <w:p w14:paraId="68C1F211" w14:textId="77777777" w:rsidR="00426868" w:rsidRPr="00FA2455" w:rsidRDefault="00426868" w:rsidP="00426868">
            <w:pPr>
              <w:jc w:val="center"/>
              <w:rPr>
                <w:b/>
              </w:rPr>
            </w:pPr>
            <w:r w:rsidRPr="00FA2455">
              <w:rPr>
                <w:b/>
              </w:rPr>
              <w:t>C</w:t>
            </w:r>
          </w:p>
        </w:tc>
        <w:tc>
          <w:tcPr>
            <w:tcW w:w="993" w:type="dxa"/>
          </w:tcPr>
          <w:p w14:paraId="737054CF" w14:textId="77777777" w:rsidR="00426868" w:rsidRPr="00FA2455" w:rsidRDefault="00426868" w:rsidP="00426868">
            <w:pPr>
              <w:jc w:val="center"/>
              <w:rPr>
                <w:b/>
              </w:rPr>
            </w:pPr>
            <w:r w:rsidRPr="00FA2455">
              <w:rPr>
                <w:b/>
              </w:rPr>
              <w:t>Total</w:t>
            </w:r>
          </w:p>
        </w:tc>
      </w:tr>
      <w:tr w:rsidR="00426868" w:rsidRPr="00FA2455" w14:paraId="2D9AD457" w14:textId="77777777" w:rsidTr="00426868">
        <w:trPr>
          <w:jc w:val="center"/>
        </w:trPr>
        <w:tc>
          <w:tcPr>
            <w:tcW w:w="1140" w:type="dxa"/>
          </w:tcPr>
          <w:p w14:paraId="3CACCD2B" w14:textId="77777777" w:rsidR="00426868" w:rsidRPr="00FA2455" w:rsidRDefault="00426868" w:rsidP="00426868">
            <w:pPr>
              <w:jc w:val="center"/>
            </w:pPr>
            <w:r w:rsidRPr="00FA2455">
              <w:t>CO1</w:t>
            </w:r>
          </w:p>
        </w:tc>
        <w:tc>
          <w:tcPr>
            <w:tcW w:w="709" w:type="dxa"/>
          </w:tcPr>
          <w:p w14:paraId="4C47B865" w14:textId="77777777" w:rsidR="00426868" w:rsidRPr="00FA2455" w:rsidRDefault="00426868" w:rsidP="00426868">
            <w:pPr>
              <w:jc w:val="center"/>
            </w:pPr>
            <w:r w:rsidRPr="00FA2455">
              <w:t>10</w:t>
            </w:r>
          </w:p>
        </w:tc>
        <w:tc>
          <w:tcPr>
            <w:tcW w:w="708" w:type="dxa"/>
          </w:tcPr>
          <w:p w14:paraId="7679E95C" w14:textId="77777777" w:rsidR="00426868" w:rsidRPr="00FA2455" w:rsidRDefault="00426868" w:rsidP="00426868">
            <w:pPr>
              <w:jc w:val="center"/>
            </w:pPr>
            <w:r w:rsidRPr="00FA2455">
              <w:t>10</w:t>
            </w:r>
          </w:p>
        </w:tc>
        <w:tc>
          <w:tcPr>
            <w:tcW w:w="709" w:type="dxa"/>
          </w:tcPr>
          <w:p w14:paraId="3DFA5320" w14:textId="77777777" w:rsidR="00426868" w:rsidRPr="00FA2455" w:rsidRDefault="00426868" w:rsidP="00426868">
            <w:pPr>
              <w:jc w:val="center"/>
            </w:pPr>
          </w:p>
        </w:tc>
        <w:tc>
          <w:tcPr>
            <w:tcW w:w="709" w:type="dxa"/>
          </w:tcPr>
          <w:p w14:paraId="4753D142" w14:textId="77777777" w:rsidR="00426868" w:rsidRPr="00FA2455" w:rsidRDefault="00426868" w:rsidP="00426868">
            <w:pPr>
              <w:jc w:val="center"/>
            </w:pPr>
          </w:p>
        </w:tc>
        <w:tc>
          <w:tcPr>
            <w:tcW w:w="709" w:type="dxa"/>
          </w:tcPr>
          <w:p w14:paraId="758FBA9F" w14:textId="77777777" w:rsidR="00426868" w:rsidRPr="00FA2455" w:rsidRDefault="00426868" w:rsidP="00426868">
            <w:pPr>
              <w:jc w:val="center"/>
            </w:pPr>
          </w:p>
        </w:tc>
        <w:tc>
          <w:tcPr>
            <w:tcW w:w="708" w:type="dxa"/>
          </w:tcPr>
          <w:p w14:paraId="25F76A50" w14:textId="77777777" w:rsidR="00426868" w:rsidRPr="00FA2455" w:rsidRDefault="00426868" w:rsidP="00426868">
            <w:pPr>
              <w:jc w:val="center"/>
            </w:pPr>
          </w:p>
        </w:tc>
        <w:tc>
          <w:tcPr>
            <w:tcW w:w="993" w:type="dxa"/>
          </w:tcPr>
          <w:p w14:paraId="1FB63EFB" w14:textId="77777777" w:rsidR="00426868" w:rsidRPr="00FA2455" w:rsidRDefault="00426868" w:rsidP="00426868">
            <w:pPr>
              <w:jc w:val="center"/>
            </w:pPr>
            <w:r w:rsidRPr="00FA2455">
              <w:t>20</w:t>
            </w:r>
          </w:p>
        </w:tc>
      </w:tr>
      <w:tr w:rsidR="00426868" w:rsidRPr="00FA2455" w14:paraId="6392BA75" w14:textId="77777777" w:rsidTr="00426868">
        <w:trPr>
          <w:jc w:val="center"/>
        </w:trPr>
        <w:tc>
          <w:tcPr>
            <w:tcW w:w="1140" w:type="dxa"/>
          </w:tcPr>
          <w:p w14:paraId="27D0C714" w14:textId="77777777" w:rsidR="00426868" w:rsidRPr="00FA2455" w:rsidRDefault="00426868" w:rsidP="00426868">
            <w:pPr>
              <w:jc w:val="center"/>
            </w:pPr>
            <w:r w:rsidRPr="00FA2455">
              <w:t>CO2</w:t>
            </w:r>
          </w:p>
        </w:tc>
        <w:tc>
          <w:tcPr>
            <w:tcW w:w="709" w:type="dxa"/>
          </w:tcPr>
          <w:p w14:paraId="0F7209F5" w14:textId="77777777" w:rsidR="00426868" w:rsidRPr="00FA2455" w:rsidRDefault="00426868" w:rsidP="00426868">
            <w:pPr>
              <w:jc w:val="center"/>
            </w:pPr>
          </w:p>
        </w:tc>
        <w:tc>
          <w:tcPr>
            <w:tcW w:w="708" w:type="dxa"/>
          </w:tcPr>
          <w:p w14:paraId="24F4BE9E" w14:textId="77777777" w:rsidR="00426868" w:rsidRPr="00FA2455" w:rsidRDefault="00426868" w:rsidP="00426868">
            <w:pPr>
              <w:jc w:val="center"/>
            </w:pPr>
          </w:p>
        </w:tc>
        <w:tc>
          <w:tcPr>
            <w:tcW w:w="709" w:type="dxa"/>
          </w:tcPr>
          <w:p w14:paraId="5C41793B" w14:textId="77777777" w:rsidR="00426868" w:rsidRPr="00FA2455" w:rsidRDefault="00426868" w:rsidP="00426868">
            <w:pPr>
              <w:jc w:val="center"/>
            </w:pPr>
            <w:r w:rsidRPr="00FA2455">
              <w:t>20</w:t>
            </w:r>
          </w:p>
        </w:tc>
        <w:tc>
          <w:tcPr>
            <w:tcW w:w="709" w:type="dxa"/>
          </w:tcPr>
          <w:p w14:paraId="56D4B15C" w14:textId="77777777" w:rsidR="00426868" w:rsidRPr="00FA2455" w:rsidRDefault="00426868" w:rsidP="00426868">
            <w:pPr>
              <w:jc w:val="center"/>
            </w:pPr>
          </w:p>
        </w:tc>
        <w:tc>
          <w:tcPr>
            <w:tcW w:w="709" w:type="dxa"/>
          </w:tcPr>
          <w:p w14:paraId="38A509F6" w14:textId="77777777" w:rsidR="00426868" w:rsidRPr="00FA2455" w:rsidRDefault="00426868" w:rsidP="00426868">
            <w:pPr>
              <w:jc w:val="center"/>
            </w:pPr>
          </w:p>
        </w:tc>
        <w:tc>
          <w:tcPr>
            <w:tcW w:w="708" w:type="dxa"/>
          </w:tcPr>
          <w:p w14:paraId="2E7BFFA8" w14:textId="77777777" w:rsidR="00426868" w:rsidRPr="00FA2455" w:rsidRDefault="00426868" w:rsidP="00426868">
            <w:pPr>
              <w:jc w:val="center"/>
            </w:pPr>
          </w:p>
        </w:tc>
        <w:tc>
          <w:tcPr>
            <w:tcW w:w="993" w:type="dxa"/>
          </w:tcPr>
          <w:p w14:paraId="660B88FA" w14:textId="77777777" w:rsidR="00426868" w:rsidRPr="00FA2455" w:rsidRDefault="00426868" w:rsidP="00426868">
            <w:pPr>
              <w:jc w:val="center"/>
            </w:pPr>
            <w:r w:rsidRPr="00FA2455">
              <w:t>20</w:t>
            </w:r>
          </w:p>
        </w:tc>
      </w:tr>
      <w:tr w:rsidR="00426868" w:rsidRPr="00FA2455" w14:paraId="57BCCED1" w14:textId="77777777" w:rsidTr="00426868">
        <w:trPr>
          <w:jc w:val="center"/>
        </w:trPr>
        <w:tc>
          <w:tcPr>
            <w:tcW w:w="1140" w:type="dxa"/>
          </w:tcPr>
          <w:p w14:paraId="0F07F9F7" w14:textId="77777777" w:rsidR="00426868" w:rsidRPr="00FA2455" w:rsidRDefault="00426868" w:rsidP="00426868">
            <w:pPr>
              <w:jc w:val="center"/>
            </w:pPr>
            <w:r w:rsidRPr="00FA2455">
              <w:t>CO3</w:t>
            </w:r>
          </w:p>
        </w:tc>
        <w:tc>
          <w:tcPr>
            <w:tcW w:w="709" w:type="dxa"/>
          </w:tcPr>
          <w:p w14:paraId="400D3BF1" w14:textId="77777777" w:rsidR="00426868" w:rsidRPr="00FA2455" w:rsidRDefault="00426868" w:rsidP="00426868">
            <w:pPr>
              <w:jc w:val="center"/>
            </w:pPr>
          </w:p>
        </w:tc>
        <w:tc>
          <w:tcPr>
            <w:tcW w:w="708" w:type="dxa"/>
          </w:tcPr>
          <w:p w14:paraId="56C163C4" w14:textId="77777777" w:rsidR="00426868" w:rsidRPr="00FA2455" w:rsidRDefault="00426868" w:rsidP="00426868">
            <w:pPr>
              <w:jc w:val="center"/>
            </w:pPr>
          </w:p>
        </w:tc>
        <w:tc>
          <w:tcPr>
            <w:tcW w:w="709" w:type="dxa"/>
          </w:tcPr>
          <w:p w14:paraId="541D4087" w14:textId="77777777" w:rsidR="00426868" w:rsidRPr="00FA2455" w:rsidRDefault="00426868" w:rsidP="00426868">
            <w:pPr>
              <w:jc w:val="center"/>
            </w:pPr>
            <w:r w:rsidRPr="00FA2455">
              <w:t>20</w:t>
            </w:r>
          </w:p>
        </w:tc>
        <w:tc>
          <w:tcPr>
            <w:tcW w:w="709" w:type="dxa"/>
          </w:tcPr>
          <w:p w14:paraId="01414B38" w14:textId="77777777" w:rsidR="00426868" w:rsidRPr="00FA2455" w:rsidRDefault="00426868" w:rsidP="00426868">
            <w:pPr>
              <w:jc w:val="center"/>
            </w:pPr>
            <w:r w:rsidRPr="00FA2455">
              <w:t>20</w:t>
            </w:r>
          </w:p>
        </w:tc>
        <w:tc>
          <w:tcPr>
            <w:tcW w:w="709" w:type="dxa"/>
          </w:tcPr>
          <w:p w14:paraId="40EF6475" w14:textId="77777777" w:rsidR="00426868" w:rsidRPr="00FA2455" w:rsidRDefault="00426868" w:rsidP="00426868">
            <w:pPr>
              <w:jc w:val="center"/>
            </w:pPr>
          </w:p>
        </w:tc>
        <w:tc>
          <w:tcPr>
            <w:tcW w:w="708" w:type="dxa"/>
          </w:tcPr>
          <w:p w14:paraId="3AEDB06D" w14:textId="77777777" w:rsidR="00426868" w:rsidRPr="00FA2455" w:rsidRDefault="00426868" w:rsidP="00426868">
            <w:pPr>
              <w:jc w:val="center"/>
            </w:pPr>
          </w:p>
        </w:tc>
        <w:tc>
          <w:tcPr>
            <w:tcW w:w="993" w:type="dxa"/>
          </w:tcPr>
          <w:p w14:paraId="4B961552" w14:textId="77777777" w:rsidR="00426868" w:rsidRPr="00FA2455" w:rsidRDefault="00426868" w:rsidP="00426868">
            <w:pPr>
              <w:jc w:val="center"/>
            </w:pPr>
            <w:r w:rsidRPr="00FA2455">
              <w:t>40</w:t>
            </w:r>
          </w:p>
        </w:tc>
      </w:tr>
      <w:tr w:rsidR="00426868" w:rsidRPr="00FA2455" w14:paraId="72568D34" w14:textId="77777777" w:rsidTr="00426868">
        <w:trPr>
          <w:jc w:val="center"/>
        </w:trPr>
        <w:tc>
          <w:tcPr>
            <w:tcW w:w="1140" w:type="dxa"/>
          </w:tcPr>
          <w:p w14:paraId="01571493" w14:textId="77777777" w:rsidR="00426868" w:rsidRPr="00FA2455" w:rsidRDefault="00426868" w:rsidP="00426868">
            <w:pPr>
              <w:jc w:val="center"/>
            </w:pPr>
            <w:r w:rsidRPr="00FA2455">
              <w:t>CO4</w:t>
            </w:r>
          </w:p>
        </w:tc>
        <w:tc>
          <w:tcPr>
            <w:tcW w:w="709" w:type="dxa"/>
          </w:tcPr>
          <w:p w14:paraId="04BD0D6B" w14:textId="77777777" w:rsidR="00426868" w:rsidRPr="00FA2455" w:rsidRDefault="00426868" w:rsidP="00426868">
            <w:pPr>
              <w:jc w:val="center"/>
            </w:pPr>
            <w:r w:rsidRPr="00FA2455">
              <w:t>5</w:t>
            </w:r>
          </w:p>
        </w:tc>
        <w:tc>
          <w:tcPr>
            <w:tcW w:w="708" w:type="dxa"/>
          </w:tcPr>
          <w:p w14:paraId="63B87652" w14:textId="77777777" w:rsidR="00426868" w:rsidRPr="00FA2455" w:rsidRDefault="00426868" w:rsidP="00426868">
            <w:pPr>
              <w:jc w:val="center"/>
            </w:pPr>
          </w:p>
        </w:tc>
        <w:tc>
          <w:tcPr>
            <w:tcW w:w="709" w:type="dxa"/>
          </w:tcPr>
          <w:p w14:paraId="36A012D2" w14:textId="77777777" w:rsidR="00426868" w:rsidRPr="00FA2455" w:rsidRDefault="00426868" w:rsidP="00426868">
            <w:pPr>
              <w:jc w:val="center"/>
            </w:pPr>
            <w:r w:rsidRPr="00FA2455">
              <w:t>15</w:t>
            </w:r>
          </w:p>
        </w:tc>
        <w:tc>
          <w:tcPr>
            <w:tcW w:w="709" w:type="dxa"/>
          </w:tcPr>
          <w:p w14:paraId="35FED383" w14:textId="77777777" w:rsidR="00426868" w:rsidRPr="00FA2455" w:rsidRDefault="00426868" w:rsidP="00426868">
            <w:pPr>
              <w:jc w:val="center"/>
            </w:pPr>
          </w:p>
        </w:tc>
        <w:tc>
          <w:tcPr>
            <w:tcW w:w="709" w:type="dxa"/>
          </w:tcPr>
          <w:p w14:paraId="0C051E89" w14:textId="77777777" w:rsidR="00426868" w:rsidRPr="00FA2455" w:rsidRDefault="00426868" w:rsidP="00426868">
            <w:pPr>
              <w:jc w:val="center"/>
            </w:pPr>
          </w:p>
        </w:tc>
        <w:tc>
          <w:tcPr>
            <w:tcW w:w="708" w:type="dxa"/>
          </w:tcPr>
          <w:p w14:paraId="3B712E5C" w14:textId="77777777" w:rsidR="00426868" w:rsidRPr="00FA2455" w:rsidRDefault="00426868" w:rsidP="00426868">
            <w:pPr>
              <w:jc w:val="center"/>
            </w:pPr>
          </w:p>
        </w:tc>
        <w:tc>
          <w:tcPr>
            <w:tcW w:w="993" w:type="dxa"/>
          </w:tcPr>
          <w:p w14:paraId="000C48EE" w14:textId="77777777" w:rsidR="00426868" w:rsidRPr="00FA2455" w:rsidRDefault="00426868" w:rsidP="00426868">
            <w:pPr>
              <w:jc w:val="center"/>
            </w:pPr>
            <w:r w:rsidRPr="00FA2455">
              <w:t>20</w:t>
            </w:r>
          </w:p>
        </w:tc>
      </w:tr>
      <w:tr w:rsidR="00426868" w:rsidRPr="00FA2455" w14:paraId="1D52E5D8" w14:textId="77777777" w:rsidTr="00426868">
        <w:trPr>
          <w:jc w:val="center"/>
        </w:trPr>
        <w:tc>
          <w:tcPr>
            <w:tcW w:w="1140" w:type="dxa"/>
          </w:tcPr>
          <w:p w14:paraId="7D73ED50" w14:textId="77777777" w:rsidR="00426868" w:rsidRPr="00FA2455" w:rsidRDefault="00426868" w:rsidP="00426868">
            <w:pPr>
              <w:jc w:val="center"/>
            </w:pPr>
            <w:r w:rsidRPr="00FA2455">
              <w:t>CO5</w:t>
            </w:r>
          </w:p>
        </w:tc>
        <w:tc>
          <w:tcPr>
            <w:tcW w:w="709" w:type="dxa"/>
          </w:tcPr>
          <w:p w14:paraId="6364136A" w14:textId="77777777" w:rsidR="00426868" w:rsidRPr="00FA2455" w:rsidRDefault="00426868" w:rsidP="00426868">
            <w:pPr>
              <w:jc w:val="center"/>
            </w:pPr>
          </w:p>
        </w:tc>
        <w:tc>
          <w:tcPr>
            <w:tcW w:w="708" w:type="dxa"/>
          </w:tcPr>
          <w:p w14:paraId="1149C55E" w14:textId="77777777" w:rsidR="00426868" w:rsidRPr="00FA2455" w:rsidRDefault="00426868" w:rsidP="00426868">
            <w:pPr>
              <w:jc w:val="center"/>
            </w:pPr>
          </w:p>
        </w:tc>
        <w:tc>
          <w:tcPr>
            <w:tcW w:w="709" w:type="dxa"/>
          </w:tcPr>
          <w:p w14:paraId="5625644A" w14:textId="77777777" w:rsidR="00426868" w:rsidRPr="00FA2455" w:rsidRDefault="00426868" w:rsidP="00426868">
            <w:pPr>
              <w:jc w:val="center"/>
            </w:pPr>
          </w:p>
        </w:tc>
        <w:tc>
          <w:tcPr>
            <w:tcW w:w="709" w:type="dxa"/>
          </w:tcPr>
          <w:p w14:paraId="73854D1C" w14:textId="77777777" w:rsidR="00426868" w:rsidRPr="00FA2455" w:rsidRDefault="00426868" w:rsidP="00426868">
            <w:pPr>
              <w:jc w:val="center"/>
            </w:pPr>
            <w:r w:rsidRPr="00FA2455">
              <w:t>15</w:t>
            </w:r>
          </w:p>
        </w:tc>
        <w:tc>
          <w:tcPr>
            <w:tcW w:w="709" w:type="dxa"/>
          </w:tcPr>
          <w:p w14:paraId="5BEC3065" w14:textId="77777777" w:rsidR="00426868" w:rsidRPr="00FA2455" w:rsidRDefault="00426868" w:rsidP="00426868">
            <w:pPr>
              <w:jc w:val="center"/>
            </w:pPr>
            <w:r w:rsidRPr="00FA2455">
              <w:t>5</w:t>
            </w:r>
          </w:p>
        </w:tc>
        <w:tc>
          <w:tcPr>
            <w:tcW w:w="708" w:type="dxa"/>
          </w:tcPr>
          <w:p w14:paraId="0F096B09" w14:textId="77777777" w:rsidR="00426868" w:rsidRPr="00FA2455" w:rsidRDefault="00426868" w:rsidP="00426868">
            <w:pPr>
              <w:jc w:val="center"/>
            </w:pPr>
            <w:r w:rsidRPr="00FA2455">
              <w:t>20</w:t>
            </w:r>
          </w:p>
        </w:tc>
        <w:tc>
          <w:tcPr>
            <w:tcW w:w="993" w:type="dxa"/>
          </w:tcPr>
          <w:p w14:paraId="775BF1A9" w14:textId="77777777" w:rsidR="00426868" w:rsidRPr="00FA2455" w:rsidRDefault="00426868" w:rsidP="00426868">
            <w:pPr>
              <w:jc w:val="center"/>
            </w:pPr>
            <w:r w:rsidRPr="00FA2455">
              <w:t>40</w:t>
            </w:r>
          </w:p>
        </w:tc>
      </w:tr>
      <w:tr w:rsidR="00426868" w:rsidRPr="00FA2455" w14:paraId="4906F6A9" w14:textId="77777777" w:rsidTr="00426868">
        <w:trPr>
          <w:jc w:val="center"/>
        </w:trPr>
        <w:tc>
          <w:tcPr>
            <w:tcW w:w="1140" w:type="dxa"/>
          </w:tcPr>
          <w:p w14:paraId="10485647" w14:textId="77777777" w:rsidR="00426868" w:rsidRPr="00FA2455" w:rsidRDefault="00426868" w:rsidP="00426868">
            <w:pPr>
              <w:jc w:val="center"/>
            </w:pPr>
            <w:r w:rsidRPr="00FA2455">
              <w:t>CO6</w:t>
            </w:r>
          </w:p>
        </w:tc>
        <w:tc>
          <w:tcPr>
            <w:tcW w:w="709" w:type="dxa"/>
          </w:tcPr>
          <w:p w14:paraId="4222AE38" w14:textId="77777777" w:rsidR="00426868" w:rsidRPr="00FA2455" w:rsidRDefault="00426868" w:rsidP="00426868">
            <w:pPr>
              <w:jc w:val="center"/>
            </w:pPr>
          </w:p>
        </w:tc>
        <w:tc>
          <w:tcPr>
            <w:tcW w:w="708" w:type="dxa"/>
          </w:tcPr>
          <w:p w14:paraId="47827EAC" w14:textId="77777777" w:rsidR="00426868" w:rsidRPr="00FA2455" w:rsidRDefault="00426868" w:rsidP="00426868">
            <w:pPr>
              <w:jc w:val="center"/>
            </w:pPr>
          </w:p>
        </w:tc>
        <w:tc>
          <w:tcPr>
            <w:tcW w:w="709" w:type="dxa"/>
          </w:tcPr>
          <w:p w14:paraId="74426EA3" w14:textId="77777777" w:rsidR="00426868" w:rsidRPr="00FA2455" w:rsidRDefault="00426868" w:rsidP="00426868">
            <w:pPr>
              <w:jc w:val="center"/>
            </w:pPr>
          </w:p>
        </w:tc>
        <w:tc>
          <w:tcPr>
            <w:tcW w:w="709" w:type="dxa"/>
          </w:tcPr>
          <w:p w14:paraId="339B6178" w14:textId="77777777" w:rsidR="00426868" w:rsidRPr="00FA2455" w:rsidRDefault="00426868" w:rsidP="00426868">
            <w:pPr>
              <w:jc w:val="center"/>
            </w:pPr>
            <w:r w:rsidRPr="00FA2455">
              <w:t>20</w:t>
            </w:r>
          </w:p>
        </w:tc>
        <w:tc>
          <w:tcPr>
            <w:tcW w:w="709" w:type="dxa"/>
          </w:tcPr>
          <w:p w14:paraId="6AF714FA" w14:textId="77777777" w:rsidR="00426868" w:rsidRPr="00FA2455" w:rsidRDefault="00426868" w:rsidP="00426868">
            <w:pPr>
              <w:jc w:val="center"/>
            </w:pPr>
            <w:r w:rsidRPr="00FA2455">
              <w:t>20</w:t>
            </w:r>
          </w:p>
        </w:tc>
        <w:tc>
          <w:tcPr>
            <w:tcW w:w="708" w:type="dxa"/>
          </w:tcPr>
          <w:p w14:paraId="23ECB99A" w14:textId="77777777" w:rsidR="00426868" w:rsidRPr="00FA2455" w:rsidRDefault="00426868" w:rsidP="00426868">
            <w:pPr>
              <w:jc w:val="center"/>
            </w:pPr>
          </w:p>
        </w:tc>
        <w:tc>
          <w:tcPr>
            <w:tcW w:w="993" w:type="dxa"/>
          </w:tcPr>
          <w:p w14:paraId="4B99094F" w14:textId="77777777" w:rsidR="00426868" w:rsidRPr="00FA2455" w:rsidRDefault="00426868" w:rsidP="00426868">
            <w:pPr>
              <w:jc w:val="center"/>
            </w:pPr>
            <w:r w:rsidRPr="00FA2455">
              <w:t>40</w:t>
            </w:r>
          </w:p>
        </w:tc>
      </w:tr>
      <w:tr w:rsidR="00426868" w:rsidRPr="00FA2455" w14:paraId="009D2432" w14:textId="77777777" w:rsidTr="00426868">
        <w:trPr>
          <w:jc w:val="center"/>
        </w:trPr>
        <w:tc>
          <w:tcPr>
            <w:tcW w:w="1140" w:type="dxa"/>
          </w:tcPr>
          <w:p w14:paraId="2B319EDE" w14:textId="77777777" w:rsidR="00426868" w:rsidRPr="00FA2455" w:rsidRDefault="00426868" w:rsidP="00426868">
            <w:pPr>
              <w:jc w:val="center"/>
            </w:pPr>
          </w:p>
        </w:tc>
        <w:tc>
          <w:tcPr>
            <w:tcW w:w="709" w:type="dxa"/>
          </w:tcPr>
          <w:p w14:paraId="29A86C96" w14:textId="77777777" w:rsidR="00426868" w:rsidRPr="00FA2455" w:rsidRDefault="00426868" w:rsidP="00426868">
            <w:pPr>
              <w:jc w:val="center"/>
            </w:pPr>
            <w:r w:rsidRPr="00FA2455">
              <w:t>15</w:t>
            </w:r>
          </w:p>
        </w:tc>
        <w:tc>
          <w:tcPr>
            <w:tcW w:w="708" w:type="dxa"/>
          </w:tcPr>
          <w:p w14:paraId="3D5A8A56" w14:textId="77777777" w:rsidR="00426868" w:rsidRPr="00FA2455" w:rsidRDefault="00426868" w:rsidP="00426868">
            <w:pPr>
              <w:jc w:val="center"/>
            </w:pPr>
            <w:r w:rsidRPr="00FA2455">
              <w:t>10</w:t>
            </w:r>
          </w:p>
        </w:tc>
        <w:tc>
          <w:tcPr>
            <w:tcW w:w="709" w:type="dxa"/>
          </w:tcPr>
          <w:p w14:paraId="5579E8E5" w14:textId="77777777" w:rsidR="00426868" w:rsidRPr="00FA2455" w:rsidRDefault="00426868" w:rsidP="00426868">
            <w:pPr>
              <w:jc w:val="center"/>
            </w:pPr>
            <w:r w:rsidRPr="00FA2455">
              <w:t>55</w:t>
            </w:r>
          </w:p>
        </w:tc>
        <w:tc>
          <w:tcPr>
            <w:tcW w:w="709" w:type="dxa"/>
          </w:tcPr>
          <w:p w14:paraId="40E8895C" w14:textId="77777777" w:rsidR="00426868" w:rsidRPr="00FA2455" w:rsidRDefault="00426868" w:rsidP="00426868">
            <w:pPr>
              <w:jc w:val="center"/>
            </w:pPr>
            <w:r w:rsidRPr="00FA2455">
              <w:t>55</w:t>
            </w:r>
          </w:p>
        </w:tc>
        <w:tc>
          <w:tcPr>
            <w:tcW w:w="709" w:type="dxa"/>
          </w:tcPr>
          <w:p w14:paraId="33EA650A" w14:textId="77777777" w:rsidR="00426868" w:rsidRPr="00FA2455" w:rsidRDefault="00426868" w:rsidP="00426868">
            <w:pPr>
              <w:jc w:val="center"/>
            </w:pPr>
            <w:r w:rsidRPr="00FA2455">
              <w:t>25</w:t>
            </w:r>
          </w:p>
        </w:tc>
        <w:tc>
          <w:tcPr>
            <w:tcW w:w="708" w:type="dxa"/>
          </w:tcPr>
          <w:p w14:paraId="42330993" w14:textId="77777777" w:rsidR="00426868" w:rsidRPr="00FA2455" w:rsidRDefault="00426868" w:rsidP="00426868">
            <w:pPr>
              <w:jc w:val="center"/>
            </w:pPr>
            <w:r w:rsidRPr="00FA2455">
              <w:t>20</w:t>
            </w:r>
          </w:p>
        </w:tc>
        <w:tc>
          <w:tcPr>
            <w:tcW w:w="993" w:type="dxa"/>
          </w:tcPr>
          <w:p w14:paraId="3B03172E" w14:textId="77777777" w:rsidR="00426868" w:rsidRPr="00FA2455" w:rsidRDefault="00426868" w:rsidP="00426868">
            <w:pPr>
              <w:jc w:val="center"/>
              <w:rPr>
                <w:b/>
                <w:bCs/>
              </w:rPr>
            </w:pPr>
            <w:r w:rsidRPr="00FA2455">
              <w:rPr>
                <w:b/>
                <w:bCs/>
              </w:rPr>
              <w:t>180</w:t>
            </w:r>
          </w:p>
        </w:tc>
      </w:tr>
    </w:tbl>
    <w:p w14:paraId="27823588" w14:textId="77777777" w:rsidR="00426868" w:rsidRPr="00FA2455" w:rsidRDefault="00426868" w:rsidP="00426868"/>
    <w:p w14:paraId="494C720E" w14:textId="77777777" w:rsidR="00426868" w:rsidRPr="00FA2455" w:rsidRDefault="00426868" w:rsidP="00426868"/>
    <w:p w14:paraId="14C06BA7" w14:textId="77777777" w:rsidR="00426868" w:rsidRPr="00FA2455" w:rsidRDefault="00426868" w:rsidP="00426868"/>
    <w:p w14:paraId="34EE9852" w14:textId="77777777" w:rsidR="00426868" w:rsidRPr="00FA2455" w:rsidRDefault="00426868" w:rsidP="00426868"/>
    <w:p w14:paraId="40565389" w14:textId="77777777" w:rsidR="00426868" w:rsidRPr="00FA2455" w:rsidRDefault="00426868" w:rsidP="00426868"/>
    <w:p w14:paraId="4ACF8F21" w14:textId="77777777" w:rsidR="00426868" w:rsidRPr="00FA2455" w:rsidRDefault="00426868" w:rsidP="00426868"/>
    <w:p w14:paraId="17B2AF18" w14:textId="77777777" w:rsidR="00426868" w:rsidRPr="00FA2455" w:rsidRDefault="00426868" w:rsidP="00426868"/>
    <w:p w14:paraId="3CF3F7D9" w14:textId="77777777" w:rsidR="00426868" w:rsidRPr="00FA2455" w:rsidRDefault="00426868" w:rsidP="00426868"/>
    <w:p w14:paraId="76780849" w14:textId="77777777" w:rsidR="00426868" w:rsidRPr="00FA2455" w:rsidRDefault="00426868" w:rsidP="00426868"/>
    <w:p w14:paraId="75E2CB28" w14:textId="77777777" w:rsidR="00426868" w:rsidRPr="00FA2455" w:rsidRDefault="00426868" w:rsidP="00426868"/>
    <w:p w14:paraId="1898BA70" w14:textId="77777777" w:rsidR="00426868" w:rsidRPr="00FA2455" w:rsidRDefault="00426868" w:rsidP="00426868"/>
    <w:p w14:paraId="36352CBC" w14:textId="77777777" w:rsidR="00426868" w:rsidRPr="00FA2455" w:rsidRDefault="00426868" w:rsidP="00426868"/>
    <w:p w14:paraId="3101FE2A" w14:textId="77777777" w:rsidR="00426868" w:rsidRPr="00FA2455" w:rsidRDefault="00426868" w:rsidP="00426868"/>
    <w:p w14:paraId="3480713E" w14:textId="77777777" w:rsidR="00426868" w:rsidRPr="00FA2455" w:rsidRDefault="00426868" w:rsidP="00426868"/>
    <w:p w14:paraId="3E852526" w14:textId="77777777" w:rsidR="00426868" w:rsidRPr="00FA2455" w:rsidRDefault="00426868" w:rsidP="00426868"/>
    <w:p w14:paraId="14EF038A" w14:textId="77777777" w:rsidR="00426868" w:rsidRPr="00FA2455" w:rsidRDefault="00426868" w:rsidP="00426868"/>
    <w:p w14:paraId="30678BB7" w14:textId="77777777" w:rsidR="00426868" w:rsidRPr="00FA2455" w:rsidRDefault="00426868" w:rsidP="00426868"/>
    <w:p w14:paraId="1824BE0D" w14:textId="77777777" w:rsidR="00A052D7" w:rsidRDefault="00A052D7">
      <w:pPr>
        <w:spacing w:after="200" w:line="276" w:lineRule="auto"/>
        <w:rPr>
          <w:sz w:val="22"/>
          <w:szCs w:val="22"/>
        </w:rPr>
      </w:pPr>
      <w:r>
        <w:rPr>
          <w:sz w:val="22"/>
          <w:szCs w:val="22"/>
        </w:rPr>
        <w:br w:type="page"/>
      </w:r>
    </w:p>
    <w:p w14:paraId="23DDB46E" w14:textId="0AE54214" w:rsidR="00426868" w:rsidRPr="00BC369D" w:rsidRDefault="00426868" w:rsidP="00426868">
      <w:pPr>
        <w:rPr>
          <w:sz w:val="22"/>
          <w:szCs w:val="22"/>
        </w:rPr>
      </w:pPr>
      <w:r w:rsidRPr="00BC369D">
        <w:rPr>
          <w:noProof/>
          <w:sz w:val="22"/>
          <w:szCs w:val="22"/>
          <w:lang w:val="en-IN" w:eastAsia="en-IN" w:bidi="ta-IN"/>
        </w:rPr>
        <w:lastRenderedPageBreak/>
        <w:drawing>
          <wp:inline distT="0" distB="0" distL="0" distR="0" wp14:anchorId="7010B7DC" wp14:editId="4C6A7778">
            <wp:extent cx="5574323" cy="816357"/>
            <wp:effectExtent l="0" t="0" r="0" b="3175"/>
            <wp:docPr id="4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08644" cy="821383"/>
                    </a:xfrm>
                    <a:prstGeom prst="rect">
                      <a:avLst/>
                    </a:prstGeom>
                  </pic:spPr>
                </pic:pic>
              </a:graphicData>
            </a:graphic>
          </wp:inline>
        </w:drawing>
      </w:r>
    </w:p>
    <w:p w14:paraId="0B5F9E88" w14:textId="77777777" w:rsidR="00426868" w:rsidRPr="00BC369D" w:rsidRDefault="00426868" w:rsidP="00426868">
      <w:pPr>
        <w:jc w:val="center"/>
        <w:rPr>
          <w:sz w:val="22"/>
          <w:szCs w:val="22"/>
        </w:rPr>
      </w:pPr>
    </w:p>
    <w:p w14:paraId="6E516E37" w14:textId="77777777" w:rsidR="00426868" w:rsidRPr="00BC369D" w:rsidRDefault="00426868" w:rsidP="00426868">
      <w:pPr>
        <w:jc w:val="center"/>
        <w:rPr>
          <w:b/>
          <w:bCs/>
          <w:sz w:val="22"/>
          <w:szCs w:val="22"/>
        </w:rPr>
      </w:pPr>
      <w:r w:rsidRPr="00BC369D">
        <w:rPr>
          <w:b/>
          <w:bCs/>
          <w:sz w:val="22"/>
          <w:szCs w:val="22"/>
        </w:rPr>
        <w:t>END SEMESTER EXAMINATION – APRIL / MAY 2024</w:t>
      </w:r>
    </w:p>
    <w:p w14:paraId="44FE37A1" w14:textId="77777777" w:rsidR="00426868" w:rsidRPr="00BC369D" w:rsidRDefault="00426868" w:rsidP="00426868">
      <w:pPr>
        <w:jc w:val="center"/>
        <w:rPr>
          <w:b/>
          <w:bCs/>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426868" w:rsidRPr="00BC369D" w14:paraId="5AF7A595" w14:textId="77777777" w:rsidTr="00426868">
        <w:trPr>
          <w:trHeight w:val="397"/>
          <w:jc w:val="center"/>
        </w:trPr>
        <w:tc>
          <w:tcPr>
            <w:tcW w:w="1555" w:type="dxa"/>
            <w:vAlign w:val="center"/>
          </w:tcPr>
          <w:p w14:paraId="67A8FADF" w14:textId="77777777" w:rsidR="00426868" w:rsidRPr="00BC369D" w:rsidRDefault="00426868" w:rsidP="00426868">
            <w:pPr>
              <w:pStyle w:val="Title"/>
              <w:jc w:val="left"/>
              <w:rPr>
                <w:b/>
                <w:sz w:val="22"/>
                <w:szCs w:val="22"/>
              </w:rPr>
            </w:pPr>
            <w:r w:rsidRPr="00BC369D">
              <w:rPr>
                <w:b/>
                <w:sz w:val="22"/>
                <w:szCs w:val="22"/>
              </w:rPr>
              <w:t xml:space="preserve">Course Code      </w:t>
            </w:r>
          </w:p>
        </w:tc>
        <w:tc>
          <w:tcPr>
            <w:tcW w:w="6545" w:type="dxa"/>
            <w:vAlign w:val="center"/>
          </w:tcPr>
          <w:p w14:paraId="58AD1F9E" w14:textId="77777777" w:rsidR="00426868" w:rsidRPr="00BC369D" w:rsidRDefault="00426868" w:rsidP="00426868">
            <w:pPr>
              <w:pStyle w:val="Title"/>
              <w:jc w:val="left"/>
              <w:rPr>
                <w:b/>
                <w:sz w:val="22"/>
                <w:szCs w:val="22"/>
              </w:rPr>
            </w:pPr>
            <w:r w:rsidRPr="00BC369D">
              <w:rPr>
                <w:b/>
                <w:color w:val="000000"/>
                <w:sz w:val="22"/>
                <w:szCs w:val="22"/>
              </w:rPr>
              <w:t>21MS3055</w:t>
            </w:r>
          </w:p>
        </w:tc>
        <w:tc>
          <w:tcPr>
            <w:tcW w:w="1534" w:type="dxa"/>
            <w:vAlign w:val="center"/>
          </w:tcPr>
          <w:p w14:paraId="04A2CBBD" w14:textId="77777777" w:rsidR="00426868" w:rsidRPr="00BC369D" w:rsidRDefault="00426868" w:rsidP="00426868">
            <w:pPr>
              <w:pStyle w:val="Title"/>
              <w:ind w:left="-468" w:firstLine="468"/>
              <w:jc w:val="left"/>
              <w:rPr>
                <w:sz w:val="22"/>
                <w:szCs w:val="22"/>
              </w:rPr>
            </w:pPr>
            <w:r w:rsidRPr="00BC369D">
              <w:rPr>
                <w:b/>
                <w:bCs/>
                <w:sz w:val="22"/>
                <w:szCs w:val="22"/>
              </w:rPr>
              <w:t xml:space="preserve">Duration       </w:t>
            </w:r>
          </w:p>
        </w:tc>
        <w:tc>
          <w:tcPr>
            <w:tcW w:w="851" w:type="dxa"/>
            <w:vAlign w:val="center"/>
          </w:tcPr>
          <w:p w14:paraId="746ED53E" w14:textId="77777777" w:rsidR="00426868" w:rsidRPr="00BC369D" w:rsidRDefault="00426868" w:rsidP="00426868">
            <w:pPr>
              <w:pStyle w:val="Title"/>
              <w:jc w:val="left"/>
              <w:rPr>
                <w:b/>
                <w:sz w:val="22"/>
                <w:szCs w:val="22"/>
              </w:rPr>
            </w:pPr>
            <w:r w:rsidRPr="00BC369D">
              <w:rPr>
                <w:b/>
                <w:sz w:val="22"/>
                <w:szCs w:val="22"/>
              </w:rPr>
              <w:t>3hrs</w:t>
            </w:r>
          </w:p>
        </w:tc>
      </w:tr>
      <w:tr w:rsidR="00426868" w:rsidRPr="00BC369D" w14:paraId="3F0DF13E" w14:textId="77777777" w:rsidTr="00426868">
        <w:trPr>
          <w:trHeight w:val="397"/>
          <w:jc w:val="center"/>
        </w:trPr>
        <w:tc>
          <w:tcPr>
            <w:tcW w:w="1555" w:type="dxa"/>
            <w:vAlign w:val="center"/>
          </w:tcPr>
          <w:p w14:paraId="69981AEB" w14:textId="77777777" w:rsidR="00426868" w:rsidRPr="00BC369D" w:rsidRDefault="00426868" w:rsidP="00426868">
            <w:pPr>
              <w:pStyle w:val="Title"/>
              <w:ind w:right="-160"/>
              <w:jc w:val="left"/>
              <w:rPr>
                <w:b/>
                <w:sz w:val="22"/>
                <w:szCs w:val="22"/>
              </w:rPr>
            </w:pPr>
            <w:r w:rsidRPr="00BC369D">
              <w:rPr>
                <w:b/>
                <w:sz w:val="22"/>
                <w:szCs w:val="22"/>
              </w:rPr>
              <w:t xml:space="preserve">Course Name     </w:t>
            </w:r>
          </w:p>
        </w:tc>
        <w:tc>
          <w:tcPr>
            <w:tcW w:w="6545" w:type="dxa"/>
            <w:vAlign w:val="center"/>
          </w:tcPr>
          <w:p w14:paraId="0B4DA8C1" w14:textId="77777777" w:rsidR="00426868" w:rsidRPr="00BC369D" w:rsidRDefault="00426868" w:rsidP="00426868">
            <w:pPr>
              <w:pStyle w:val="Title"/>
              <w:jc w:val="left"/>
              <w:rPr>
                <w:b/>
                <w:sz w:val="22"/>
                <w:szCs w:val="22"/>
              </w:rPr>
            </w:pPr>
            <w:r w:rsidRPr="00BC369D">
              <w:rPr>
                <w:b/>
                <w:sz w:val="22"/>
                <w:szCs w:val="22"/>
              </w:rPr>
              <w:t>FOREIGN EXCHANGE MANAGEMENT</w:t>
            </w:r>
          </w:p>
        </w:tc>
        <w:tc>
          <w:tcPr>
            <w:tcW w:w="1534" w:type="dxa"/>
            <w:vAlign w:val="center"/>
          </w:tcPr>
          <w:p w14:paraId="3D4F9F7F" w14:textId="77777777" w:rsidR="00426868" w:rsidRPr="00BC369D" w:rsidRDefault="00426868" w:rsidP="00426868">
            <w:pPr>
              <w:pStyle w:val="Title"/>
              <w:jc w:val="left"/>
              <w:rPr>
                <w:b/>
                <w:bCs/>
                <w:sz w:val="22"/>
                <w:szCs w:val="22"/>
              </w:rPr>
            </w:pPr>
            <w:r w:rsidRPr="00BC369D">
              <w:rPr>
                <w:b/>
                <w:bCs/>
                <w:sz w:val="22"/>
                <w:szCs w:val="22"/>
              </w:rPr>
              <w:t xml:space="preserve">Max. Marks </w:t>
            </w:r>
          </w:p>
        </w:tc>
        <w:tc>
          <w:tcPr>
            <w:tcW w:w="851" w:type="dxa"/>
            <w:vAlign w:val="center"/>
          </w:tcPr>
          <w:p w14:paraId="32A6AB7F" w14:textId="77777777" w:rsidR="00426868" w:rsidRPr="00BC369D" w:rsidRDefault="00426868" w:rsidP="00426868">
            <w:pPr>
              <w:pStyle w:val="Title"/>
              <w:jc w:val="left"/>
              <w:rPr>
                <w:b/>
                <w:sz w:val="22"/>
                <w:szCs w:val="22"/>
              </w:rPr>
            </w:pPr>
            <w:r w:rsidRPr="00BC369D">
              <w:rPr>
                <w:b/>
                <w:sz w:val="22"/>
                <w:szCs w:val="22"/>
              </w:rPr>
              <w:t>100</w:t>
            </w:r>
          </w:p>
        </w:tc>
      </w:tr>
    </w:tbl>
    <w:p w14:paraId="14ECA3A7" w14:textId="77777777" w:rsidR="00426868" w:rsidRPr="00BC369D" w:rsidRDefault="00426868" w:rsidP="00426868">
      <w:pPr>
        <w:rPr>
          <w:sz w:val="22"/>
          <w:szCs w:val="22"/>
        </w:rPr>
      </w:pPr>
    </w:p>
    <w:tbl>
      <w:tblPr>
        <w:tblStyle w:val="TableGrid"/>
        <w:tblW w:w="5817" w:type="pct"/>
        <w:tblInd w:w="-714" w:type="dxa"/>
        <w:tblLook w:val="04A0" w:firstRow="1" w:lastRow="0" w:firstColumn="1" w:lastColumn="0" w:noHBand="0" w:noVBand="1"/>
      </w:tblPr>
      <w:tblGrid>
        <w:gridCol w:w="395"/>
        <w:gridCol w:w="146"/>
        <w:gridCol w:w="382"/>
        <w:gridCol w:w="158"/>
        <w:gridCol w:w="7674"/>
        <w:gridCol w:w="632"/>
        <w:gridCol w:w="136"/>
        <w:gridCol w:w="413"/>
        <w:gridCol w:w="554"/>
      </w:tblGrid>
      <w:tr w:rsidR="00426868" w:rsidRPr="00BC369D" w14:paraId="4C878E10" w14:textId="77777777" w:rsidTr="00426868">
        <w:trPr>
          <w:trHeight w:val="552"/>
        </w:trPr>
        <w:tc>
          <w:tcPr>
            <w:tcW w:w="252" w:type="pct"/>
            <w:gridSpan w:val="2"/>
            <w:vAlign w:val="center"/>
          </w:tcPr>
          <w:p w14:paraId="554F061F" w14:textId="77777777" w:rsidR="00426868" w:rsidRPr="00BC369D" w:rsidRDefault="00426868" w:rsidP="00426868">
            <w:pPr>
              <w:jc w:val="center"/>
              <w:rPr>
                <w:b/>
                <w:sz w:val="22"/>
                <w:szCs w:val="22"/>
              </w:rPr>
            </w:pPr>
            <w:r w:rsidRPr="00BC369D">
              <w:rPr>
                <w:b/>
                <w:sz w:val="22"/>
                <w:szCs w:val="22"/>
              </w:rPr>
              <w:t>Q. No.</w:t>
            </w:r>
          </w:p>
        </w:tc>
        <w:tc>
          <w:tcPr>
            <w:tcW w:w="3922" w:type="pct"/>
            <w:gridSpan w:val="3"/>
            <w:vAlign w:val="center"/>
          </w:tcPr>
          <w:p w14:paraId="53AAC5E7" w14:textId="77777777" w:rsidR="00426868" w:rsidRPr="00BC369D" w:rsidRDefault="00426868" w:rsidP="00426868">
            <w:pPr>
              <w:jc w:val="center"/>
              <w:rPr>
                <w:b/>
                <w:sz w:val="22"/>
                <w:szCs w:val="22"/>
              </w:rPr>
            </w:pPr>
            <w:r w:rsidRPr="00BC369D">
              <w:rPr>
                <w:b/>
                <w:sz w:val="22"/>
                <w:szCs w:val="22"/>
              </w:rPr>
              <w:t>Questions</w:t>
            </w:r>
          </w:p>
        </w:tc>
        <w:tc>
          <w:tcPr>
            <w:tcW w:w="294" w:type="pct"/>
            <w:vAlign w:val="center"/>
          </w:tcPr>
          <w:p w14:paraId="5977054F" w14:textId="77777777" w:rsidR="00426868" w:rsidRPr="00BC369D" w:rsidRDefault="00426868" w:rsidP="00426868">
            <w:pPr>
              <w:jc w:val="center"/>
              <w:rPr>
                <w:b/>
                <w:sz w:val="22"/>
                <w:szCs w:val="22"/>
              </w:rPr>
            </w:pPr>
            <w:r w:rsidRPr="00BC369D">
              <w:rPr>
                <w:b/>
                <w:sz w:val="22"/>
                <w:szCs w:val="22"/>
              </w:rPr>
              <w:t>CO</w:t>
            </w:r>
          </w:p>
        </w:tc>
        <w:tc>
          <w:tcPr>
            <w:tcW w:w="266" w:type="pct"/>
            <w:gridSpan w:val="2"/>
            <w:vAlign w:val="center"/>
          </w:tcPr>
          <w:p w14:paraId="46139219" w14:textId="77777777" w:rsidR="00426868" w:rsidRPr="00BC369D" w:rsidRDefault="00426868" w:rsidP="00426868">
            <w:pPr>
              <w:jc w:val="center"/>
              <w:rPr>
                <w:b/>
                <w:sz w:val="22"/>
                <w:szCs w:val="22"/>
              </w:rPr>
            </w:pPr>
            <w:r w:rsidRPr="00BC369D">
              <w:rPr>
                <w:b/>
                <w:sz w:val="22"/>
                <w:szCs w:val="22"/>
              </w:rPr>
              <w:t>BL</w:t>
            </w:r>
          </w:p>
        </w:tc>
        <w:tc>
          <w:tcPr>
            <w:tcW w:w="266" w:type="pct"/>
            <w:vAlign w:val="center"/>
          </w:tcPr>
          <w:p w14:paraId="77D8A038" w14:textId="77777777" w:rsidR="00426868" w:rsidRPr="00BC369D" w:rsidRDefault="00426868" w:rsidP="00426868">
            <w:pPr>
              <w:jc w:val="center"/>
              <w:rPr>
                <w:b/>
                <w:sz w:val="22"/>
                <w:szCs w:val="22"/>
              </w:rPr>
            </w:pPr>
            <w:r w:rsidRPr="00BC369D">
              <w:rPr>
                <w:b/>
                <w:sz w:val="22"/>
                <w:szCs w:val="22"/>
              </w:rPr>
              <w:t>M</w:t>
            </w:r>
          </w:p>
        </w:tc>
      </w:tr>
      <w:tr w:rsidR="00426868" w:rsidRPr="00BC369D" w14:paraId="032CCFDF" w14:textId="77777777" w:rsidTr="00426868">
        <w:trPr>
          <w:trHeight w:val="65"/>
        </w:trPr>
        <w:tc>
          <w:tcPr>
            <w:tcW w:w="5000" w:type="pct"/>
            <w:gridSpan w:val="9"/>
          </w:tcPr>
          <w:p w14:paraId="0761D043" w14:textId="77777777" w:rsidR="00426868" w:rsidRPr="00BC369D" w:rsidRDefault="00426868" w:rsidP="00426868">
            <w:pPr>
              <w:jc w:val="center"/>
              <w:rPr>
                <w:b/>
                <w:sz w:val="22"/>
                <w:szCs w:val="22"/>
                <w:u w:val="single"/>
              </w:rPr>
            </w:pPr>
            <w:r w:rsidRPr="00BC369D">
              <w:rPr>
                <w:b/>
                <w:sz w:val="22"/>
                <w:szCs w:val="22"/>
                <w:u w:val="single"/>
              </w:rPr>
              <w:t>PART – A (4 X 20 = 80 MARKS)</w:t>
            </w:r>
          </w:p>
          <w:p w14:paraId="4E7F42A7" w14:textId="77777777" w:rsidR="00426868" w:rsidRPr="00BC369D" w:rsidRDefault="00426868" w:rsidP="00426868">
            <w:pPr>
              <w:jc w:val="center"/>
              <w:rPr>
                <w:b/>
                <w:sz w:val="22"/>
                <w:szCs w:val="22"/>
              </w:rPr>
            </w:pPr>
            <w:r w:rsidRPr="00BC369D">
              <w:rPr>
                <w:b/>
                <w:sz w:val="22"/>
                <w:szCs w:val="22"/>
              </w:rPr>
              <w:t>(Answer all the Questions)</w:t>
            </w:r>
          </w:p>
        </w:tc>
      </w:tr>
      <w:tr w:rsidR="00426868" w:rsidRPr="00BC369D" w14:paraId="573C9345" w14:textId="77777777" w:rsidTr="00426868">
        <w:trPr>
          <w:trHeight w:val="283"/>
        </w:trPr>
        <w:tc>
          <w:tcPr>
            <w:tcW w:w="252" w:type="pct"/>
            <w:gridSpan w:val="2"/>
          </w:tcPr>
          <w:p w14:paraId="692F5143" w14:textId="77777777" w:rsidR="00426868" w:rsidRPr="00BC369D" w:rsidRDefault="00426868" w:rsidP="00426868">
            <w:pPr>
              <w:jc w:val="center"/>
              <w:rPr>
                <w:sz w:val="22"/>
                <w:szCs w:val="22"/>
              </w:rPr>
            </w:pPr>
            <w:r w:rsidRPr="00BC369D">
              <w:rPr>
                <w:sz w:val="22"/>
                <w:szCs w:val="22"/>
              </w:rPr>
              <w:t>1.</w:t>
            </w:r>
          </w:p>
        </w:tc>
        <w:tc>
          <w:tcPr>
            <w:tcW w:w="184" w:type="pct"/>
          </w:tcPr>
          <w:p w14:paraId="574D5A79" w14:textId="77777777" w:rsidR="00426868" w:rsidRPr="00BC369D" w:rsidRDefault="00426868" w:rsidP="00426868">
            <w:pPr>
              <w:rPr>
                <w:sz w:val="22"/>
                <w:szCs w:val="22"/>
              </w:rPr>
            </w:pPr>
            <w:r w:rsidRPr="00BC369D">
              <w:rPr>
                <w:sz w:val="22"/>
                <w:szCs w:val="22"/>
              </w:rPr>
              <w:t>a.</w:t>
            </w:r>
          </w:p>
        </w:tc>
        <w:tc>
          <w:tcPr>
            <w:tcW w:w="3738" w:type="pct"/>
            <w:gridSpan w:val="2"/>
          </w:tcPr>
          <w:p w14:paraId="4D94AA59" w14:textId="77777777" w:rsidR="00426868" w:rsidRPr="00BC369D" w:rsidRDefault="00426868" w:rsidP="00426868">
            <w:pPr>
              <w:jc w:val="both"/>
              <w:rPr>
                <w:sz w:val="22"/>
                <w:szCs w:val="22"/>
              </w:rPr>
            </w:pPr>
            <w:r w:rsidRPr="00BC369D">
              <w:rPr>
                <w:sz w:val="22"/>
                <w:szCs w:val="22"/>
              </w:rPr>
              <w:t>Describe the key aspects of the foreign exchange market, including its participants, major currencies traded, factors influencing exchange rates, and common trading strategies employed.</w:t>
            </w:r>
          </w:p>
        </w:tc>
        <w:tc>
          <w:tcPr>
            <w:tcW w:w="294" w:type="pct"/>
          </w:tcPr>
          <w:p w14:paraId="5B5802BB" w14:textId="77777777" w:rsidR="00426868" w:rsidRPr="00BC369D" w:rsidRDefault="00426868" w:rsidP="00426868">
            <w:pPr>
              <w:jc w:val="center"/>
              <w:rPr>
                <w:sz w:val="22"/>
                <w:szCs w:val="22"/>
              </w:rPr>
            </w:pPr>
            <w:r w:rsidRPr="00BC369D">
              <w:rPr>
                <w:sz w:val="22"/>
                <w:szCs w:val="22"/>
              </w:rPr>
              <w:t>CO1</w:t>
            </w:r>
          </w:p>
        </w:tc>
        <w:tc>
          <w:tcPr>
            <w:tcW w:w="266" w:type="pct"/>
            <w:gridSpan w:val="2"/>
          </w:tcPr>
          <w:p w14:paraId="5A6D9713" w14:textId="77777777" w:rsidR="00426868" w:rsidRPr="00BC369D" w:rsidRDefault="00426868" w:rsidP="00426868">
            <w:pPr>
              <w:jc w:val="center"/>
              <w:rPr>
                <w:sz w:val="22"/>
                <w:szCs w:val="22"/>
              </w:rPr>
            </w:pPr>
            <w:r w:rsidRPr="00BC369D">
              <w:rPr>
                <w:sz w:val="22"/>
                <w:szCs w:val="22"/>
              </w:rPr>
              <w:t>U</w:t>
            </w:r>
          </w:p>
        </w:tc>
        <w:tc>
          <w:tcPr>
            <w:tcW w:w="266" w:type="pct"/>
          </w:tcPr>
          <w:p w14:paraId="39499742" w14:textId="77777777" w:rsidR="00426868" w:rsidRPr="00BC369D" w:rsidRDefault="00426868" w:rsidP="00426868">
            <w:pPr>
              <w:jc w:val="center"/>
              <w:rPr>
                <w:sz w:val="22"/>
                <w:szCs w:val="22"/>
              </w:rPr>
            </w:pPr>
            <w:r w:rsidRPr="00BC369D">
              <w:rPr>
                <w:sz w:val="22"/>
                <w:szCs w:val="22"/>
              </w:rPr>
              <w:t>10</w:t>
            </w:r>
          </w:p>
        </w:tc>
      </w:tr>
      <w:tr w:rsidR="00426868" w:rsidRPr="00BC369D" w14:paraId="6409393D" w14:textId="77777777" w:rsidTr="00426868">
        <w:trPr>
          <w:trHeight w:val="283"/>
        </w:trPr>
        <w:tc>
          <w:tcPr>
            <w:tcW w:w="252" w:type="pct"/>
            <w:gridSpan w:val="2"/>
          </w:tcPr>
          <w:p w14:paraId="49EAA52B" w14:textId="77777777" w:rsidR="00426868" w:rsidRPr="00BC369D" w:rsidRDefault="00426868" w:rsidP="00426868">
            <w:pPr>
              <w:jc w:val="center"/>
              <w:rPr>
                <w:sz w:val="22"/>
                <w:szCs w:val="22"/>
              </w:rPr>
            </w:pPr>
          </w:p>
        </w:tc>
        <w:tc>
          <w:tcPr>
            <w:tcW w:w="184" w:type="pct"/>
          </w:tcPr>
          <w:p w14:paraId="49CF3A10" w14:textId="77777777" w:rsidR="00426868" w:rsidRPr="00BC369D" w:rsidRDefault="00426868" w:rsidP="00426868">
            <w:pPr>
              <w:rPr>
                <w:sz w:val="22"/>
                <w:szCs w:val="22"/>
              </w:rPr>
            </w:pPr>
            <w:r w:rsidRPr="00BC369D">
              <w:rPr>
                <w:sz w:val="22"/>
                <w:szCs w:val="22"/>
              </w:rPr>
              <w:t>b.</w:t>
            </w:r>
          </w:p>
        </w:tc>
        <w:tc>
          <w:tcPr>
            <w:tcW w:w="3738" w:type="pct"/>
            <w:gridSpan w:val="2"/>
          </w:tcPr>
          <w:p w14:paraId="2DF350AE" w14:textId="77777777" w:rsidR="00426868" w:rsidRPr="00BC369D" w:rsidRDefault="00426868" w:rsidP="00426868">
            <w:pPr>
              <w:jc w:val="both"/>
              <w:rPr>
                <w:bCs/>
                <w:sz w:val="22"/>
                <w:szCs w:val="22"/>
              </w:rPr>
            </w:pPr>
            <w:r w:rsidRPr="00BC369D">
              <w:rPr>
                <w:bCs/>
                <w:sz w:val="22"/>
                <w:szCs w:val="22"/>
              </w:rPr>
              <w:t>Imagine you are a financial analyst advising a multinational corporation planning to engage in foreign exchange transactions. Explain the critical aspects to consider when analyzing foreign exchange transactions.</w:t>
            </w:r>
          </w:p>
        </w:tc>
        <w:tc>
          <w:tcPr>
            <w:tcW w:w="294" w:type="pct"/>
          </w:tcPr>
          <w:p w14:paraId="6A6AE705" w14:textId="77777777" w:rsidR="00426868" w:rsidRPr="00BC369D" w:rsidRDefault="00426868" w:rsidP="00426868">
            <w:pPr>
              <w:jc w:val="center"/>
              <w:rPr>
                <w:sz w:val="22"/>
                <w:szCs w:val="22"/>
              </w:rPr>
            </w:pPr>
            <w:r w:rsidRPr="00BC369D">
              <w:rPr>
                <w:sz w:val="22"/>
                <w:szCs w:val="22"/>
              </w:rPr>
              <w:t>CO1</w:t>
            </w:r>
          </w:p>
        </w:tc>
        <w:tc>
          <w:tcPr>
            <w:tcW w:w="266" w:type="pct"/>
            <w:gridSpan w:val="2"/>
          </w:tcPr>
          <w:p w14:paraId="222D936B" w14:textId="77777777" w:rsidR="00426868" w:rsidRPr="00BC369D" w:rsidRDefault="00426868" w:rsidP="00426868">
            <w:pPr>
              <w:jc w:val="center"/>
              <w:rPr>
                <w:sz w:val="22"/>
                <w:szCs w:val="22"/>
              </w:rPr>
            </w:pPr>
            <w:r w:rsidRPr="00BC369D">
              <w:rPr>
                <w:sz w:val="22"/>
                <w:szCs w:val="22"/>
              </w:rPr>
              <w:t>A</w:t>
            </w:r>
          </w:p>
        </w:tc>
        <w:tc>
          <w:tcPr>
            <w:tcW w:w="266" w:type="pct"/>
          </w:tcPr>
          <w:p w14:paraId="497D393A" w14:textId="77777777" w:rsidR="00426868" w:rsidRPr="00BC369D" w:rsidRDefault="00426868" w:rsidP="00426868">
            <w:pPr>
              <w:jc w:val="center"/>
              <w:rPr>
                <w:sz w:val="22"/>
                <w:szCs w:val="22"/>
              </w:rPr>
            </w:pPr>
            <w:r w:rsidRPr="00BC369D">
              <w:rPr>
                <w:sz w:val="22"/>
                <w:szCs w:val="22"/>
              </w:rPr>
              <w:t>10</w:t>
            </w:r>
          </w:p>
        </w:tc>
      </w:tr>
      <w:tr w:rsidR="00426868" w:rsidRPr="001F74E1" w14:paraId="73051687" w14:textId="77777777" w:rsidTr="00426868">
        <w:trPr>
          <w:trHeight w:val="239"/>
        </w:trPr>
        <w:tc>
          <w:tcPr>
            <w:tcW w:w="252" w:type="pct"/>
            <w:gridSpan w:val="2"/>
          </w:tcPr>
          <w:p w14:paraId="50E5CAD3" w14:textId="77777777" w:rsidR="00426868" w:rsidRPr="001F74E1" w:rsidRDefault="00426868" w:rsidP="00426868">
            <w:pPr>
              <w:jc w:val="center"/>
              <w:rPr>
                <w:sz w:val="20"/>
                <w:szCs w:val="20"/>
              </w:rPr>
            </w:pPr>
          </w:p>
        </w:tc>
        <w:tc>
          <w:tcPr>
            <w:tcW w:w="184" w:type="pct"/>
            <w:vAlign w:val="bottom"/>
          </w:tcPr>
          <w:p w14:paraId="1AA2EF8C" w14:textId="77777777" w:rsidR="00426868" w:rsidRPr="001F74E1" w:rsidRDefault="00426868" w:rsidP="00426868">
            <w:pPr>
              <w:rPr>
                <w:sz w:val="20"/>
                <w:szCs w:val="20"/>
              </w:rPr>
            </w:pPr>
          </w:p>
        </w:tc>
        <w:tc>
          <w:tcPr>
            <w:tcW w:w="3738" w:type="pct"/>
            <w:gridSpan w:val="2"/>
            <w:vAlign w:val="bottom"/>
          </w:tcPr>
          <w:p w14:paraId="77CCA11A" w14:textId="77777777" w:rsidR="00426868" w:rsidRPr="001F74E1" w:rsidRDefault="00426868" w:rsidP="00426868">
            <w:pPr>
              <w:jc w:val="center"/>
              <w:rPr>
                <w:b/>
                <w:bCs/>
                <w:sz w:val="20"/>
                <w:szCs w:val="20"/>
              </w:rPr>
            </w:pPr>
            <w:r w:rsidRPr="001F74E1">
              <w:rPr>
                <w:b/>
                <w:bCs/>
                <w:sz w:val="20"/>
                <w:szCs w:val="20"/>
              </w:rPr>
              <w:t>(OR)</w:t>
            </w:r>
          </w:p>
        </w:tc>
        <w:tc>
          <w:tcPr>
            <w:tcW w:w="294" w:type="pct"/>
          </w:tcPr>
          <w:p w14:paraId="004D5B16" w14:textId="77777777" w:rsidR="00426868" w:rsidRPr="001F74E1" w:rsidRDefault="00426868" w:rsidP="00426868">
            <w:pPr>
              <w:jc w:val="center"/>
              <w:rPr>
                <w:sz w:val="20"/>
                <w:szCs w:val="20"/>
              </w:rPr>
            </w:pPr>
          </w:p>
        </w:tc>
        <w:tc>
          <w:tcPr>
            <w:tcW w:w="266" w:type="pct"/>
            <w:gridSpan w:val="2"/>
          </w:tcPr>
          <w:p w14:paraId="32ABF930" w14:textId="77777777" w:rsidR="00426868" w:rsidRPr="001F74E1" w:rsidRDefault="00426868" w:rsidP="00426868">
            <w:pPr>
              <w:jc w:val="center"/>
              <w:rPr>
                <w:sz w:val="20"/>
                <w:szCs w:val="20"/>
              </w:rPr>
            </w:pPr>
          </w:p>
        </w:tc>
        <w:tc>
          <w:tcPr>
            <w:tcW w:w="266" w:type="pct"/>
          </w:tcPr>
          <w:p w14:paraId="0A838800" w14:textId="77777777" w:rsidR="00426868" w:rsidRPr="001F74E1" w:rsidRDefault="00426868" w:rsidP="00426868">
            <w:pPr>
              <w:jc w:val="center"/>
              <w:rPr>
                <w:sz w:val="20"/>
                <w:szCs w:val="20"/>
              </w:rPr>
            </w:pPr>
          </w:p>
        </w:tc>
      </w:tr>
      <w:tr w:rsidR="00426868" w:rsidRPr="00BC369D" w14:paraId="49CB7F7D" w14:textId="77777777" w:rsidTr="00426868">
        <w:trPr>
          <w:trHeight w:val="283"/>
        </w:trPr>
        <w:tc>
          <w:tcPr>
            <w:tcW w:w="252" w:type="pct"/>
            <w:gridSpan w:val="2"/>
          </w:tcPr>
          <w:p w14:paraId="253E3188" w14:textId="77777777" w:rsidR="00426868" w:rsidRPr="00BC369D" w:rsidRDefault="00426868" w:rsidP="00426868">
            <w:pPr>
              <w:jc w:val="center"/>
              <w:rPr>
                <w:sz w:val="22"/>
                <w:szCs w:val="22"/>
              </w:rPr>
            </w:pPr>
            <w:r w:rsidRPr="00BC369D">
              <w:rPr>
                <w:sz w:val="22"/>
                <w:szCs w:val="22"/>
              </w:rPr>
              <w:t>2.</w:t>
            </w:r>
          </w:p>
        </w:tc>
        <w:tc>
          <w:tcPr>
            <w:tcW w:w="184" w:type="pct"/>
          </w:tcPr>
          <w:p w14:paraId="5DFEE4E1" w14:textId="77777777" w:rsidR="00426868" w:rsidRPr="00BC369D" w:rsidRDefault="00426868" w:rsidP="00426868">
            <w:pPr>
              <w:rPr>
                <w:sz w:val="22"/>
                <w:szCs w:val="22"/>
              </w:rPr>
            </w:pPr>
            <w:r w:rsidRPr="00BC369D">
              <w:rPr>
                <w:sz w:val="22"/>
                <w:szCs w:val="22"/>
              </w:rPr>
              <w:t>a.</w:t>
            </w:r>
          </w:p>
        </w:tc>
        <w:tc>
          <w:tcPr>
            <w:tcW w:w="3738" w:type="pct"/>
            <w:gridSpan w:val="2"/>
          </w:tcPr>
          <w:p w14:paraId="169F679A" w14:textId="77777777" w:rsidR="00426868" w:rsidRPr="00BC369D" w:rsidRDefault="00426868" w:rsidP="00426868">
            <w:pPr>
              <w:jc w:val="both"/>
              <w:rPr>
                <w:sz w:val="22"/>
                <w:szCs w:val="22"/>
              </w:rPr>
            </w:pPr>
            <w:r w:rsidRPr="00BC369D">
              <w:rPr>
                <w:sz w:val="22"/>
                <w:szCs w:val="22"/>
              </w:rPr>
              <w:t>Analyze the complex roles the foreign exchange purchase transactions play for individuals, businesses, investors, and governments, considering their diverse purposes and implications within the global economy.</w:t>
            </w:r>
          </w:p>
        </w:tc>
        <w:tc>
          <w:tcPr>
            <w:tcW w:w="294" w:type="pct"/>
          </w:tcPr>
          <w:p w14:paraId="7C564CF1" w14:textId="77777777" w:rsidR="00426868" w:rsidRPr="00BC369D" w:rsidRDefault="00426868" w:rsidP="00426868">
            <w:pPr>
              <w:jc w:val="center"/>
              <w:rPr>
                <w:sz w:val="22"/>
                <w:szCs w:val="22"/>
              </w:rPr>
            </w:pPr>
            <w:r w:rsidRPr="00BC369D">
              <w:rPr>
                <w:sz w:val="22"/>
                <w:szCs w:val="22"/>
              </w:rPr>
              <w:t>CO1</w:t>
            </w:r>
          </w:p>
        </w:tc>
        <w:tc>
          <w:tcPr>
            <w:tcW w:w="266" w:type="pct"/>
            <w:gridSpan w:val="2"/>
          </w:tcPr>
          <w:p w14:paraId="15D2BD21" w14:textId="77777777" w:rsidR="00426868" w:rsidRPr="00BC369D" w:rsidRDefault="00426868" w:rsidP="00426868">
            <w:pPr>
              <w:jc w:val="center"/>
              <w:rPr>
                <w:sz w:val="22"/>
                <w:szCs w:val="22"/>
              </w:rPr>
            </w:pPr>
            <w:r w:rsidRPr="00BC369D">
              <w:rPr>
                <w:sz w:val="22"/>
                <w:szCs w:val="22"/>
              </w:rPr>
              <w:t>An</w:t>
            </w:r>
          </w:p>
        </w:tc>
        <w:tc>
          <w:tcPr>
            <w:tcW w:w="266" w:type="pct"/>
          </w:tcPr>
          <w:p w14:paraId="50AE4CF7" w14:textId="77777777" w:rsidR="00426868" w:rsidRPr="00BC369D" w:rsidRDefault="00426868" w:rsidP="00426868">
            <w:pPr>
              <w:jc w:val="center"/>
              <w:rPr>
                <w:sz w:val="22"/>
                <w:szCs w:val="22"/>
              </w:rPr>
            </w:pPr>
            <w:r w:rsidRPr="00BC369D">
              <w:rPr>
                <w:sz w:val="22"/>
                <w:szCs w:val="22"/>
              </w:rPr>
              <w:t>10</w:t>
            </w:r>
          </w:p>
        </w:tc>
      </w:tr>
      <w:tr w:rsidR="00426868" w:rsidRPr="00BC369D" w14:paraId="06FE712F" w14:textId="77777777" w:rsidTr="00426868">
        <w:trPr>
          <w:trHeight w:val="283"/>
        </w:trPr>
        <w:tc>
          <w:tcPr>
            <w:tcW w:w="252" w:type="pct"/>
            <w:gridSpan w:val="2"/>
          </w:tcPr>
          <w:p w14:paraId="1EE6BD7F" w14:textId="77777777" w:rsidR="00426868" w:rsidRPr="00BC369D" w:rsidRDefault="00426868" w:rsidP="00426868">
            <w:pPr>
              <w:jc w:val="center"/>
              <w:rPr>
                <w:sz w:val="22"/>
                <w:szCs w:val="22"/>
              </w:rPr>
            </w:pPr>
          </w:p>
        </w:tc>
        <w:tc>
          <w:tcPr>
            <w:tcW w:w="184" w:type="pct"/>
          </w:tcPr>
          <w:p w14:paraId="150077DF" w14:textId="77777777" w:rsidR="00426868" w:rsidRPr="00BC369D" w:rsidRDefault="00426868" w:rsidP="00426868">
            <w:pPr>
              <w:rPr>
                <w:sz w:val="22"/>
                <w:szCs w:val="22"/>
              </w:rPr>
            </w:pPr>
            <w:r w:rsidRPr="00BC369D">
              <w:rPr>
                <w:sz w:val="22"/>
                <w:szCs w:val="22"/>
              </w:rPr>
              <w:t>b.</w:t>
            </w:r>
          </w:p>
        </w:tc>
        <w:tc>
          <w:tcPr>
            <w:tcW w:w="3738" w:type="pct"/>
            <w:gridSpan w:val="2"/>
          </w:tcPr>
          <w:p w14:paraId="4E036B78" w14:textId="77777777" w:rsidR="00426868" w:rsidRPr="00BC369D" w:rsidRDefault="00426868" w:rsidP="00426868">
            <w:pPr>
              <w:jc w:val="both"/>
              <w:rPr>
                <w:sz w:val="22"/>
                <w:szCs w:val="22"/>
              </w:rPr>
            </w:pPr>
            <w:r w:rsidRPr="00BC369D">
              <w:rPr>
                <w:bCs/>
                <w:sz w:val="22"/>
                <w:szCs w:val="22"/>
              </w:rPr>
              <w:t>Discuss the various factors that shape exchange rates in the global economy,   and explain the components of exchange quotations.</w:t>
            </w:r>
          </w:p>
        </w:tc>
        <w:tc>
          <w:tcPr>
            <w:tcW w:w="294" w:type="pct"/>
          </w:tcPr>
          <w:p w14:paraId="743EC30A" w14:textId="77777777" w:rsidR="00426868" w:rsidRPr="00BC369D" w:rsidRDefault="00426868" w:rsidP="00426868">
            <w:pPr>
              <w:jc w:val="center"/>
              <w:rPr>
                <w:sz w:val="22"/>
                <w:szCs w:val="22"/>
              </w:rPr>
            </w:pPr>
            <w:r w:rsidRPr="00BC369D">
              <w:rPr>
                <w:sz w:val="22"/>
                <w:szCs w:val="22"/>
              </w:rPr>
              <w:t>CO2</w:t>
            </w:r>
          </w:p>
        </w:tc>
        <w:tc>
          <w:tcPr>
            <w:tcW w:w="266" w:type="pct"/>
            <w:gridSpan w:val="2"/>
          </w:tcPr>
          <w:p w14:paraId="26CD5EC8" w14:textId="77777777" w:rsidR="00426868" w:rsidRPr="00BC369D" w:rsidRDefault="00426868" w:rsidP="00426868">
            <w:pPr>
              <w:jc w:val="center"/>
              <w:rPr>
                <w:sz w:val="22"/>
                <w:szCs w:val="22"/>
              </w:rPr>
            </w:pPr>
            <w:r w:rsidRPr="00BC369D">
              <w:rPr>
                <w:sz w:val="22"/>
                <w:szCs w:val="22"/>
              </w:rPr>
              <w:t>U</w:t>
            </w:r>
          </w:p>
        </w:tc>
        <w:tc>
          <w:tcPr>
            <w:tcW w:w="266" w:type="pct"/>
          </w:tcPr>
          <w:p w14:paraId="2FB9D3C8" w14:textId="77777777" w:rsidR="00426868" w:rsidRPr="00BC369D" w:rsidRDefault="00426868" w:rsidP="00426868">
            <w:pPr>
              <w:jc w:val="center"/>
              <w:rPr>
                <w:sz w:val="22"/>
                <w:szCs w:val="22"/>
              </w:rPr>
            </w:pPr>
            <w:r w:rsidRPr="00BC369D">
              <w:rPr>
                <w:sz w:val="22"/>
                <w:szCs w:val="22"/>
              </w:rPr>
              <w:t>10</w:t>
            </w:r>
          </w:p>
        </w:tc>
      </w:tr>
      <w:tr w:rsidR="00426868" w:rsidRPr="001F74E1" w14:paraId="7F025B5B" w14:textId="77777777" w:rsidTr="00426868">
        <w:trPr>
          <w:trHeight w:val="65"/>
        </w:trPr>
        <w:tc>
          <w:tcPr>
            <w:tcW w:w="252" w:type="pct"/>
            <w:gridSpan w:val="2"/>
          </w:tcPr>
          <w:p w14:paraId="6A48BD29" w14:textId="77777777" w:rsidR="00426868" w:rsidRPr="001F74E1" w:rsidRDefault="00426868" w:rsidP="00426868">
            <w:pPr>
              <w:jc w:val="center"/>
              <w:rPr>
                <w:sz w:val="20"/>
                <w:szCs w:val="20"/>
              </w:rPr>
            </w:pPr>
          </w:p>
        </w:tc>
        <w:tc>
          <w:tcPr>
            <w:tcW w:w="184" w:type="pct"/>
            <w:vAlign w:val="bottom"/>
          </w:tcPr>
          <w:p w14:paraId="038DCABB" w14:textId="77777777" w:rsidR="00426868" w:rsidRPr="001F74E1" w:rsidRDefault="00426868" w:rsidP="00426868">
            <w:pPr>
              <w:rPr>
                <w:sz w:val="20"/>
                <w:szCs w:val="20"/>
              </w:rPr>
            </w:pPr>
          </w:p>
        </w:tc>
        <w:tc>
          <w:tcPr>
            <w:tcW w:w="3738" w:type="pct"/>
            <w:gridSpan w:val="2"/>
            <w:vAlign w:val="bottom"/>
          </w:tcPr>
          <w:p w14:paraId="71A70C92" w14:textId="77777777" w:rsidR="00426868" w:rsidRPr="001F74E1" w:rsidRDefault="00426868" w:rsidP="00426868">
            <w:pPr>
              <w:rPr>
                <w:sz w:val="20"/>
                <w:szCs w:val="20"/>
              </w:rPr>
            </w:pPr>
          </w:p>
        </w:tc>
        <w:tc>
          <w:tcPr>
            <w:tcW w:w="294" w:type="pct"/>
          </w:tcPr>
          <w:p w14:paraId="309A366D" w14:textId="77777777" w:rsidR="00426868" w:rsidRPr="001F74E1" w:rsidRDefault="00426868" w:rsidP="00426868">
            <w:pPr>
              <w:jc w:val="center"/>
              <w:rPr>
                <w:sz w:val="20"/>
                <w:szCs w:val="20"/>
              </w:rPr>
            </w:pPr>
          </w:p>
        </w:tc>
        <w:tc>
          <w:tcPr>
            <w:tcW w:w="266" w:type="pct"/>
            <w:gridSpan w:val="2"/>
          </w:tcPr>
          <w:p w14:paraId="2726B0F7" w14:textId="77777777" w:rsidR="00426868" w:rsidRPr="001F74E1" w:rsidRDefault="00426868" w:rsidP="00426868">
            <w:pPr>
              <w:jc w:val="center"/>
              <w:rPr>
                <w:sz w:val="20"/>
                <w:szCs w:val="20"/>
              </w:rPr>
            </w:pPr>
          </w:p>
        </w:tc>
        <w:tc>
          <w:tcPr>
            <w:tcW w:w="266" w:type="pct"/>
          </w:tcPr>
          <w:p w14:paraId="125FC482" w14:textId="77777777" w:rsidR="00426868" w:rsidRPr="001F74E1" w:rsidRDefault="00426868" w:rsidP="00426868">
            <w:pPr>
              <w:jc w:val="center"/>
              <w:rPr>
                <w:sz w:val="20"/>
                <w:szCs w:val="20"/>
              </w:rPr>
            </w:pPr>
          </w:p>
        </w:tc>
      </w:tr>
      <w:tr w:rsidR="00426868" w:rsidRPr="00BC369D" w14:paraId="73979FB4" w14:textId="77777777" w:rsidTr="00426868">
        <w:trPr>
          <w:trHeight w:val="283"/>
        </w:trPr>
        <w:tc>
          <w:tcPr>
            <w:tcW w:w="252" w:type="pct"/>
            <w:gridSpan w:val="2"/>
          </w:tcPr>
          <w:p w14:paraId="1877B1BD" w14:textId="77777777" w:rsidR="00426868" w:rsidRPr="00BC369D" w:rsidRDefault="00426868" w:rsidP="00426868">
            <w:pPr>
              <w:jc w:val="center"/>
              <w:rPr>
                <w:sz w:val="22"/>
                <w:szCs w:val="22"/>
              </w:rPr>
            </w:pPr>
            <w:r w:rsidRPr="00BC369D">
              <w:rPr>
                <w:sz w:val="22"/>
                <w:szCs w:val="22"/>
              </w:rPr>
              <w:t>3.</w:t>
            </w:r>
          </w:p>
        </w:tc>
        <w:tc>
          <w:tcPr>
            <w:tcW w:w="184" w:type="pct"/>
          </w:tcPr>
          <w:p w14:paraId="42EA66EB" w14:textId="77777777" w:rsidR="00426868" w:rsidRPr="00BC369D" w:rsidRDefault="00426868" w:rsidP="00426868">
            <w:pPr>
              <w:rPr>
                <w:sz w:val="22"/>
                <w:szCs w:val="22"/>
              </w:rPr>
            </w:pPr>
            <w:r w:rsidRPr="00BC369D">
              <w:rPr>
                <w:sz w:val="22"/>
                <w:szCs w:val="22"/>
              </w:rPr>
              <w:t>a.</w:t>
            </w:r>
          </w:p>
        </w:tc>
        <w:tc>
          <w:tcPr>
            <w:tcW w:w="3738" w:type="pct"/>
            <w:gridSpan w:val="2"/>
          </w:tcPr>
          <w:p w14:paraId="357B153F" w14:textId="77777777" w:rsidR="00426868" w:rsidRPr="00BC369D" w:rsidRDefault="00426868" w:rsidP="00426868">
            <w:pPr>
              <w:jc w:val="both"/>
              <w:rPr>
                <w:sz w:val="22"/>
                <w:szCs w:val="22"/>
              </w:rPr>
            </w:pPr>
            <w:r w:rsidRPr="00BC369D">
              <w:rPr>
                <w:sz w:val="22"/>
                <w:szCs w:val="22"/>
              </w:rPr>
              <w:t>Steve, the finance manager at a medium-sized Indian manufacturing company, has been assigned the responsibility of comprehending the operations of the foreign exchange market to enhance the management of the company's international transactions. Evaluate the functions of the foreign exchange market and their significance to Steve's position and the company's handling of international transactions.</w:t>
            </w:r>
          </w:p>
        </w:tc>
        <w:tc>
          <w:tcPr>
            <w:tcW w:w="294" w:type="pct"/>
          </w:tcPr>
          <w:p w14:paraId="4DEADD7D" w14:textId="77777777" w:rsidR="00426868" w:rsidRPr="00BC369D" w:rsidRDefault="00426868" w:rsidP="00426868">
            <w:pPr>
              <w:jc w:val="center"/>
              <w:rPr>
                <w:sz w:val="22"/>
                <w:szCs w:val="22"/>
              </w:rPr>
            </w:pPr>
            <w:r w:rsidRPr="00BC369D">
              <w:rPr>
                <w:sz w:val="22"/>
                <w:szCs w:val="22"/>
              </w:rPr>
              <w:t>CO2</w:t>
            </w:r>
          </w:p>
        </w:tc>
        <w:tc>
          <w:tcPr>
            <w:tcW w:w="266" w:type="pct"/>
            <w:gridSpan w:val="2"/>
          </w:tcPr>
          <w:p w14:paraId="463FE8D0" w14:textId="77777777" w:rsidR="00426868" w:rsidRPr="00BC369D" w:rsidRDefault="00426868" w:rsidP="00426868">
            <w:pPr>
              <w:jc w:val="center"/>
              <w:rPr>
                <w:sz w:val="22"/>
                <w:szCs w:val="22"/>
              </w:rPr>
            </w:pPr>
            <w:r w:rsidRPr="00BC369D">
              <w:rPr>
                <w:sz w:val="22"/>
                <w:szCs w:val="22"/>
              </w:rPr>
              <w:t>E</w:t>
            </w:r>
          </w:p>
        </w:tc>
        <w:tc>
          <w:tcPr>
            <w:tcW w:w="266" w:type="pct"/>
          </w:tcPr>
          <w:p w14:paraId="1CD35CB0" w14:textId="77777777" w:rsidR="00426868" w:rsidRPr="00BC369D" w:rsidRDefault="00426868" w:rsidP="00426868">
            <w:pPr>
              <w:jc w:val="center"/>
              <w:rPr>
                <w:sz w:val="22"/>
                <w:szCs w:val="22"/>
              </w:rPr>
            </w:pPr>
            <w:r w:rsidRPr="00BC369D">
              <w:rPr>
                <w:sz w:val="22"/>
                <w:szCs w:val="22"/>
              </w:rPr>
              <w:t>10</w:t>
            </w:r>
          </w:p>
        </w:tc>
      </w:tr>
      <w:tr w:rsidR="00426868" w:rsidRPr="00BC369D" w14:paraId="5AC025C1" w14:textId="77777777" w:rsidTr="00426868">
        <w:trPr>
          <w:trHeight w:val="283"/>
        </w:trPr>
        <w:tc>
          <w:tcPr>
            <w:tcW w:w="252" w:type="pct"/>
            <w:gridSpan w:val="2"/>
          </w:tcPr>
          <w:p w14:paraId="1AD6BF71" w14:textId="77777777" w:rsidR="00426868" w:rsidRPr="00BC369D" w:rsidRDefault="00426868" w:rsidP="00426868">
            <w:pPr>
              <w:jc w:val="center"/>
              <w:rPr>
                <w:sz w:val="22"/>
                <w:szCs w:val="22"/>
              </w:rPr>
            </w:pPr>
          </w:p>
        </w:tc>
        <w:tc>
          <w:tcPr>
            <w:tcW w:w="184" w:type="pct"/>
          </w:tcPr>
          <w:p w14:paraId="3B7B200D" w14:textId="77777777" w:rsidR="00426868" w:rsidRPr="00BC369D" w:rsidRDefault="00426868" w:rsidP="00426868">
            <w:pPr>
              <w:rPr>
                <w:sz w:val="22"/>
                <w:szCs w:val="22"/>
              </w:rPr>
            </w:pPr>
            <w:r w:rsidRPr="00BC369D">
              <w:rPr>
                <w:sz w:val="22"/>
                <w:szCs w:val="22"/>
              </w:rPr>
              <w:t>b.</w:t>
            </w:r>
          </w:p>
        </w:tc>
        <w:tc>
          <w:tcPr>
            <w:tcW w:w="3738" w:type="pct"/>
            <w:gridSpan w:val="2"/>
          </w:tcPr>
          <w:p w14:paraId="7D896FEE" w14:textId="77777777" w:rsidR="00426868" w:rsidRPr="00BC369D" w:rsidRDefault="00426868" w:rsidP="00426868">
            <w:pPr>
              <w:jc w:val="both"/>
              <w:rPr>
                <w:bCs/>
                <w:sz w:val="22"/>
                <w:szCs w:val="22"/>
              </w:rPr>
            </w:pPr>
            <w:r w:rsidRPr="00BC369D">
              <w:rPr>
                <w:bCs/>
                <w:sz w:val="22"/>
                <w:szCs w:val="22"/>
              </w:rPr>
              <w:t>Discuss internal techniques used by multinational corporations to manage foreign exchange exposure with suitable examples.</w:t>
            </w:r>
          </w:p>
        </w:tc>
        <w:tc>
          <w:tcPr>
            <w:tcW w:w="294" w:type="pct"/>
          </w:tcPr>
          <w:p w14:paraId="1C97FC2B" w14:textId="77777777" w:rsidR="00426868" w:rsidRPr="00BC369D" w:rsidRDefault="00426868" w:rsidP="00426868">
            <w:pPr>
              <w:jc w:val="center"/>
              <w:rPr>
                <w:sz w:val="22"/>
                <w:szCs w:val="22"/>
              </w:rPr>
            </w:pPr>
            <w:r w:rsidRPr="00BC369D">
              <w:rPr>
                <w:sz w:val="22"/>
                <w:szCs w:val="22"/>
              </w:rPr>
              <w:t>CO3</w:t>
            </w:r>
          </w:p>
        </w:tc>
        <w:tc>
          <w:tcPr>
            <w:tcW w:w="266" w:type="pct"/>
            <w:gridSpan w:val="2"/>
          </w:tcPr>
          <w:p w14:paraId="0DB1B718" w14:textId="77777777" w:rsidR="00426868" w:rsidRPr="00BC369D" w:rsidRDefault="00426868" w:rsidP="00426868">
            <w:pPr>
              <w:jc w:val="center"/>
              <w:rPr>
                <w:sz w:val="22"/>
                <w:szCs w:val="22"/>
              </w:rPr>
            </w:pPr>
            <w:r w:rsidRPr="00BC369D">
              <w:rPr>
                <w:sz w:val="22"/>
                <w:szCs w:val="22"/>
              </w:rPr>
              <w:t>U</w:t>
            </w:r>
          </w:p>
        </w:tc>
        <w:tc>
          <w:tcPr>
            <w:tcW w:w="266" w:type="pct"/>
          </w:tcPr>
          <w:p w14:paraId="75C9D368" w14:textId="77777777" w:rsidR="00426868" w:rsidRPr="00BC369D" w:rsidRDefault="00426868" w:rsidP="00426868">
            <w:pPr>
              <w:jc w:val="center"/>
              <w:rPr>
                <w:sz w:val="22"/>
                <w:szCs w:val="22"/>
              </w:rPr>
            </w:pPr>
            <w:r w:rsidRPr="00BC369D">
              <w:rPr>
                <w:sz w:val="22"/>
                <w:szCs w:val="22"/>
              </w:rPr>
              <w:t>10</w:t>
            </w:r>
          </w:p>
        </w:tc>
      </w:tr>
      <w:tr w:rsidR="00426868" w:rsidRPr="001F74E1" w14:paraId="0EA04C13" w14:textId="77777777" w:rsidTr="00426868">
        <w:trPr>
          <w:trHeight w:val="173"/>
        </w:trPr>
        <w:tc>
          <w:tcPr>
            <w:tcW w:w="252" w:type="pct"/>
            <w:gridSpan w:val="2"/>
          </w:tcPr>
          <w:p w14:paraId="18754963" w14:textId="77777777" w:rsidR="00426868" w:rsidRPr="001F74E1" w:rsidRDefault="00426868" w:rsidP="00426868">
            <w:pPr>
              <w:jc w:val="center"/>
              <w:rPr>
                <w:sz w:val="20"/>
                <w:szCs w:val="20"/>
              </w:rPr>
            </w:pPr>
          </w:p>
        </w:tc>
        <w:tc>
          <w:tcPr>
            <w:tcW w:w="184" w:type="pct"/>
            <w:vAlign w:val="bottom"/>
          </w:tcPr>
          <w:p w14:paraId="668D207F" w14:textId="77777777" w:rsidR="00426868" w:rsidRPr="001F74E1" w:rsidRDefault="00426868" w:rsidP="00426868">
            <w:pPr>
              <w:rPr>
                <w:sz w:val="20"/>
                <w:szCs w:val="20"/>
              </w:rPr>
            </w:pPr>
          </w:p>
        </w:tc>
        <w:tc>
          <w:tcPr>
            <w:tcW w:w="3738" w:type="pct"/>
            <w:gridSpan w:val="2"/>
            <w:vAlign w:val="bottom"/>
          </w:tcPr>
          <w:p w14:paraId="4F24978E" w14:textId="77777777" w:rsidR="00426868" w:rsidRPr="001F74E1" w:rsidRDefault="00426868" w:rsidP="00426868">
            <w:pPr>
              <w:jc w:val="center"/>
              <w:rPr>
                <w:sz w:val="20"/>
                <w:szCs w:val="20"/>
              </w:rPr>
            </w:pPr>
            <w:r w:rsidRPr="001F74E1">
              <w:rPr>
                <w:b/>
                <w:bCs/>
                <w:sz w:val="20"/>
                <w:szCs w:val="20"/>
              </w:rPr>
              <w:t>(OR)</w:t>
            </w:r>
          </w:p>
        </w:tc>
        <w:tc>
          <w:tcPr>
            <w:tcW w:w="294" w:type="pct"/>
          </w:tcPr>
          <w:p w14:paraId="49D7003F" w14:textId="77777777" w:rsidR="00426868" w:rsidRPr="001F74E1" w:rsidRDefault="00426868" w:rsidP="00426868">
            <w:pPr>
              <w:jc w:val="center"/>
              <w:rPr>
                <w:sz w:val="20"/>
                <w:szCs w:val="20"/>
              </w:rPr>
            </w:pPr>
          </w:p>
        </w:tc>
        <w:tc>
          <w:tcPr>
            <w:tcW w:w="266" w:type="pct"/>
            <w:gridSpan w:val="2"/>
          </w:tcPr>
          <w:p w14:paraId="58314CAC" w14:textId="77777777" w:rsidR="00426868" w:rsidRPr="001F74E1" w:rsidRDefault="00426868" w:rsidP="00426868">
            <w:pPr>
              <w:jc w:val="center"/>
              <w:rPr>
                <w:sz w:val="20"/>
                <w:szCs w:val="20"/>
              </w:rPr>
            </w:pPr>
          </w:p>
        </w:tc>
        <w:tc>
          <w:tcPr>
            <w:tcW w:w="266" w:type="pct"/>
          </w:tcPr>
          <w:p w14:paraId="76574FE0" w14:textId="77777777" w:rsidR="00426868" w:rsidRPr="001F74E1" w:rsidRDefault="00426868" w:rsidP="00426868">
            <w:pPr>
              <w:jc w:val="center"/>
              <w:rPr>
                <w:sz w:val="20"/>
                <w:szCs w:val="20"/>
              </w:rPr>
            </w:pPr>
          </w:p>
        </w:tc>
      </w:tr>
      <w:tr w:rsidR="00426868" w:rsidRPr="00BC369D" w14:paraId="50E63E4F" w14:textId="77777777" w:rsidTr="00426868">
        <w:trPr>
          <w:trHeight w:val="283"/>
        </w:trPr>
        <w:tc>
          <w:tcPr>
            <w:tcW w:w="252" w:type="pct"/>
            <w:gridSpan w:val="2"/>
          </w:tcPr>
          <w:p w14:paraId="36932695" w14:textId="77777777" w:rsidR="00426868" w:rsidRPr="00BC369D" w:rsidRDefault="00426868" w:rsidP="00426868">
            <w:pPr>
              <w:jc w:val="center"/>
              <w:rPr>
                <w:sz w:val="22"/>
                <w:szCs w:val="22"/>
              </w:rPr>
            </w:pPr>
            <w:r w:rsidRPr="00BC369D">
              <w:rPr>
                <w:sz w:val="22"/>
                <w:szCs w:val="22"/>
              </w:rPr>
              <w:t>4.</w:t>
            </w:r>
          </w:p>
        </w:tc>
        <w:tc>
          <w:tcPr>
            <w:tcW w:w="184" w:type="pct"/>
          </w:tcPr>
          <w:p w14:paraId="463BE604" w14:textId="77777777" w:rsidR="00426868" w:rsidRPr="00BC369D" w:rsidRDefault="00426868" w:rsidP="00426868">
            <w:pPr>
              <w:rPr>
                <w:sz w:val="22"/>
                <w:szCs w:val="22"/>
              </w:rPr>
            </w:pPr>
            <w:r w:rsidRPr="00BC369D">
              <w:rPr>
                <w:sz w:val="22"/>
                <w:szCs w:val="22"/>
              </w:rPr>
              <w:t>a.</w:t>
            </w:r>
          </w:p>
        </w:tc>
        <w:tc>
          <w:tcPr>
            <w:tcW w:w="3738" w:type="pct"/>
            <w:gridSpan w:val="2"/>
          </w:tcPr>
          <w:p w14:paraId="02F3F0AA" w14:textId="77777777" w:rsidR="00426868" w:rsidRPr="00BC369D" w:rsidRDefault="00426868" w:rsidP="00426868">
            <w:pPr>
              <w:jc w:val="both"/>
              <w:rPr>
                <w:sz w:val="22"/>
                <w:szCs w:val="22"/>
              </w:rPr>
            </w:pPr>
            <w:r w:rsidRPr="00BC369D">
              <w:rPr>
                <w:sz w:val="22"/>
                <w:szCs w:val="22"/>
              </w:rPr>
              <w:t>Explain foreign exchange risk and exposure, and identify the main types of foreign exchange exposure.</w:t>
            </w:r>
          </w:p>
        </w:tc>
        <w:tc>
          <w:tcPr>
            <w:tcW w:w="294" w:type="pct"/>
          </w:tcPr>
          <w:p w14:paraId="636448A0" w14:textId="77777777" w:rsidR="00426868" w:rsidRPr="00BC369D" w:rsidRDefault="00426868" w:rsidP="00426868">
            <w:pPr>
              <w:jc w:val="center"/>
              <w:rPr>
                <w:sz w:val="22"/>
                <w:szCs w:val="22"/>
              </w:rPr>
            </w:pPr>
            <w:r w:rsidRPr="00BC369D">
              <w:rPr>
                <w:sz w:val="22"/>
                <w:szCs w:val="22"/>
              </w:rPr>
              <w:t>CO3</w:t>
            </w:r>
          </w:p>
        </w:tc>
        <w:tc>
          <w:tcPr>
            <w:tcW w:w="266" w:type="pct"/>
            <w:gridSpan w:val="2"/>
          </w:tcPr>
          <w:p w14:paraId="19431C0A" w14:textId="77777777" w:rsidR="00426868" w:rsidRPr="00BC369D" w:rsidRDefault="00426868" w:rsidP="00426868">
            <w:pPr>
              <w:jc w:val="center"/>
              <w:rPr>
                <w:sz w:val="22"/>
                <w:szCs w:val="22"/>
              </w:rPr>
            </w:pPr>
            <w:r w:rsidRPr="00BC369D">
              <w:rPr>
                <w:sz w:val="22"/>
                <w:szCs w:val="22"/>
              </w:rPr>
              <w:t>U</w:t>
            </w:r>
          </w:p>
        </w:tc>
        <w:tc>
          <w:tcPr>
            <w:tcW w:w="266" w:type="pct"/>
          </w:tcPr>
          <w:p w14:paraId="3E97640E" w14:textId="77777777" w:rsidR="00426868" w:rsidRPr="00BC369D" w:rsidRDefault="00426868" w:rsidP="00426868">
            <w:pPr>
              <w:jc w:val="center"/>
              <w:rPr>
                <w:sz w:val="22"/>
                <w:szCs w:val="22"/>
              </w:rPr>
            </w:pPr>
            <w:r w:rsidRPr="00BC369D">
              <w:rPr>
                <w:sz w:val="22"/>
                <w:szCs w:val="22"/>
              </w:rPr>
              <w:t>10</w:t>
            </w:r>
          </w:p>
        </w:tc>
      </w:tr>
      <w:tr w:rsidR="00426868" w:rsidRPr="00BC369D" w14:paraId="402C73B1" w14:textId="77777777" w:rsidTr="00426868">
        <w:trPr>
          <w:trHeight w:val="283"/>
        </w:trPr>
        <w:tc>
          <w:tcPr>
            <w:tcW w:w="252" w:type="pct"/>
            <w:gridSpan w:val="2"/>
          </w:tcPr>
          <w:p w14:paraId="2BF132A5" w14:textId="77777777" w:rsidR="00426868" w:rsidRPr="00BC369D" w:rsidRDefault="00426868" w:rsidP="00426868">
            <w:pPr>
              <w:jc w:val="center"/>
              <w:rPr>
                <w:sz w:val="22"/>
                <w:szCs w:val="22"/>
              </w:rPr>
            </w:pPr>
          </w:p>
        </w:tc>
        <w:tc>
          <w:tcPr>
            <w:tcW w:w="184" w:type="pct"/>
          </w:tcPr>
          <w:p w14:paraId="5F30A487" w14:textId="77777777" w:rsidR="00426868" w:rsidRPr="00BC369D" w:rsidRDefault="00426868" w:rsidP="00426868">
            <w:pPr>
              <w:rPr>
                <w:sz w:val="22"/>
                <w:szCs w:val="22"/>
              </w:rPr>
            </w:pPr>
            <w:r w:rsidRPr="00BC369D">
              <w:rPr>
                <w:sz w:val="22"/>
                <w:szCs w:val="22"/>
              </w:rPr>
              <w:t>b.</w:t>
            </w:r>
          </w:p>
        </w:tc>
        <w:tc>
          <w:tcPr>
            <w:tcW w:w="3738" w:type="pct"/>
            <w:gridSpan w:val="2"/>
          </w:tcPr>
          <w:p w14:paraId="6824BEE9" w14:textId="77777777" w:rsidR="00426868" w:rsidRPr="00BC369D" w:rsidRDefault="00426868" w:rsidP="00426868">
            <w:pPr>
              <w:jc w:val="both"/>
              <w:rPr>
                <w:bCs/>
                <w:sz w:val="22"/>
                <w:szCs w:val="22"/>
              </w:rPr>
            </w:pPr>
            <w:r w:rsidRPr="00BC369D">
              <w:rPr>
                <w:sz w:val="22"/>
                <w:szCs w:val="22"/>
              </w:rPr>
              <w:t>Estimate how multinational corporations utilize external techniques of exposure management to hedge against currency fluctuations. Explore the benefits and limitations of these strategies.</w:t>
            </w:r>
          </w:p>
        </w:tc>
        <w:tc>
          <w:tcPr>
            <w:tcW w:w="294" w:type="pct"/>
          </w:tcPr>
          <w:p w14:paraId="64BCD1C0" w14:textId="77777777" w:rsidR="00426868" w:rsidRPr="00BC369D" w:rsidRDefault="00426868" w:rsidP="00426868">
            <w:pPr>
              <w:jc w:val="center"/>
              <w:rPr>
                <w:sz w:val="22"/>
                <w:szCs w:val="22"/>
              </w:rPr>
            </w:pPr>
            <w:r w:rsidRPr="00BC369D">
              <w:rPr>
                <w:sz w:val="22"/>
                <w:szCs w:val="22"/>
              </w:rPr>
              <w:t>CO3</w:t>
            </w:r>
          </w:p>
        </w:tc>
        <w:tc>
          <w:tcPr>
            <w:tcW w:w="266" w:type="pct"/>
            <w:gridSpan w:val="2"/>
          </w:tcPr>
          <w:p w14:paraId="3AC79C2D" w14:textId="77777777" w:rsidR="00426868" w:rsidRPr="00BC369D" w:rsidRDefault="00426868" w:rsidP="00426868">
            <w:pPr>
              <w:jc w:val="center"/>
              <w:rPr>
                <w:sz w:val="22"/>
                <w:szCs w:val="22"/>
              </w:rPr>
            </w:pPr>
            <w:r w:rsidRPr="00BC369D">
              <w:rPr>
                <w:sz w:val="22"/>
                <w:szCs w:val="22"/>
              </w:rPr>
              <w:t>An</w:t>
            </w:r>
          </w:p>
        </w:tc>
        <w:tc>
          <w:tcPr>
            <w:tcW w:w="266" w:type="pct"/>
          </w:tcPr>
          <w:p w14:paraId="16BF33A1" w14:textId="77777777" w:rsidR="00426868" w:rsidRPr="00BC369D" w:rsidRDefault="00426868" w:rsidP="00426868">
            <w:pPr>
              <w:jc w:val="center"/>
              <w:rPr>
                <w:sz w:val="22"/>
                <w:szCs w:val="22"/>
              </w:rPr>
            </w:pPr>
            <w:r w:rsidRPr="00BC369D">
              <w:rPr>
                <w:sz w:val="22"/>
                <w:szCs w:val="22"/>
              </w:rPr>
              <w:t>10</w:t>
            </w:r>
          </w:p>
        </w:tc>
      </w:tr>
      <w:tr w:rsidR="00426868" w:rsidRPr="001F74E1" w14:paraId="1A5AC54B" w14:textId="77777777" w:rsidTr="00426868">
        <w:trPr>
          <w:trHeight w:val="192"/>
        </w:trPr>
        <w:tc>
          <w:tcPr>
            <w:tcW w:w="252" w:type="pct"/>
            <w:gridSpan w:val="2"/>
          </w:tcPr>
          <w:p w14:paraId="045F1CBB" w14:textId="77777777" w:rsidR="00426868" w:rsidRPr="001F74E1" w:rsidRDefault="00426868" w:rsidP="00426868">
            <w:pPr>
              <w:jc w:val="center"/>
              <w:rPr>
                <w:sz w:val="20"/>
                <w:szCs w:val="20"/>
              </w:rPr>
            </w:pPr>
          </w:p>
        </w:tc>
        <w:tc>
          <w:tcPr>
            <w:tcW w:w="184" w:type="pct"/>
            <w:vAlign w:val="bottom"/>
          </w:tcPr>
          <w:p w14:paraId="4FDDD3BA" w14:textId="77777777" w:rsidR="00426868" w:rsidRPr="001F74E1" w:rsidRDefault="00426868" w:rsidP="00426868">
            <w:pPr>
              <w:rPr>
                <w:sz w:val="20"/>
                <w:szCs w:val="20"/>
              </w:rPr>
            </w:pPr>
          </w:p>
        </w:tc>
        <w:tc>
          <w:tcPr>
            <w:tcW w:w="3738" w:type="pct"/>
            <w:gridSpan w:val="2"/>
            <w:vAlign w:val="bottom"/>
          </w:tcPr>
          <w:p w14:paraId="0C105D57" w14:textId="77777777" w:rsidR="00426868" w:rsidRPr="001F74E1" w:rsidRDefault="00426868" w:rsidP="00426868">
            <w:pPr>
              <w:rPr>
                <w:sz w:val="20"/>
                <w:szCs w:val="20"/>
              </w:rPr>
            </w:pPr>
          </w:p>
        </w:tc>
        <w:tc>
          <w:tcPr>
            <w:tcW w:w="294" w:type="pct"/>
          </w:tcPr>
          <w:p w14:paraId="6AD9931E" w14:textId="77777777" w:rsidR="00426868" w:rsidRPr="001F74E1" w:rsidRDefault="00426868" w:rsidP="00426868">
            <w:pPr>
              <w:jc w:val="center"/>
              <w:rPr>
                <w:sz w:val="20"/>
                <w:szCs w:val="20"/>
              </w:rPr>
            </w:pPr>
          </w:p>
        </w:tc>
        <w:tc>
          <w:tcPr>
            <w:tcW w:w="266" w:type="pct"/>
            <w:gridSpan w:val="2"/>
          </w:tcPr>
          <w:p w14:paraId="37EDCECD" w14:textId="77777777" w:rsidR="00426868" w:rsidRPr="001F74E1" w:rsidRDefault="00426868" w:rsidP="00426868">
            <w:pPr>
              <w:jc w:val="center"/>
              <w:rPr>
                <w:sz w:val="20"/>
                <w:szCs w:val="20"/>
              </w:rPr>
            </w:pPr>
          </w:p>
        </w:tc>
        <w:tc>
          <w:tcPr>
            <w:tcW w:w="266" w:type="pct"/>
          </w:tcPr>
          <w:p w14:paraId="39234D57" w14:textId="77777777" w:rsidR="00426868" w:rsidRPr="001F74E1" w:rsidRDefault="00426868" w:rsidP="00426868">
            <w:pPr>
              <w:jc w:val="center"/>
              <w:rPr>
                <w:sz w:val="20"/>
                <w:szCs w:val="20"/>
              </w:rPr>
            </w:pPr>
          </w:p>
        </w:tc>
      </w:tr>
      <w:tr w:rsidR="00426868" w:rsidRPr="00BC369D" w14:paraId="6E7FB784" w14:textId="77777777" w:rsidTr="00426868">
        <w:trPr>
          <w:trHeight w:val="283"/>
        </w:trPr>
        <w:tc>
          <w:tcPr>
            <w:tcW w:w="252" w:type="pct"/>
            <w:gridSpan w:val="2"/>
          </w:tcPr>
          <w:p w14:paraId="274F9B0D" w14:textId="77777777" w:rsidR="00426868" w:rsidRPr="00BC369D" w:rsidRDefault="00426868" w:rsidP="00426868">
            <w:pPr>
              <w:jc w:val="center"/>
              <w:rPr>
                <w:sz w:val="22"/>
                <w:szCs w:val="22"/>
              </w:rPr>
            </w:pPr>
            <w:r w:rsidRPr="00BC369D">
              <w:rPr>
                <w:sz w:val="22"/>
                <w:szCs w:val="22"/>
              </w:rPr>
              <w:t>5.</w:t>
            </w:r>
          </w:p>
        </w:tc>
        <w:tc>
          <w:tcPr>
            <w:tcW w:w="184" w:type="pct"/>
          </w:tcPr>
          <w:p w14:paraId="33FBFC2B" w14:textId="77777777" w:rsidR="00426868" w:rsidRPr="00BC369D" w:rsidRDefault="00426868" w:rsidP="00426868">
            <w:pPr>
              <w:rPr>
                <w:sz w:val="22"/>
                <w:szCs w:val="22"/>
              </w:rPr>
            </w:pPr>
            <w:r w:rsidRPr="00BC369D">
              <w:rPr>
                <w:sz w:val="22"/>
                <w:szCs w:val="22"/>
              </w:rPr>
              <w:t>a.</w:t>
            </w:r>
          </w:p>
        </w:tc>
        <w:tc>
          <w:tcPr>
            <w:tcW w:w="3738" w:type="pct"/>
            <w:gridSpan w:val="2"/>
          </w:tcPr>
          <w:p w14:paraId="6505CB2C" w14:textId="77777777" w:rsidR="00426868" w:rsidRPr="00BC369D" w:rsidRDefault="00426868" w:rsidP="00426868">
            <w:pPr>
              <w:jc w:val="both"/>
              <w:rPr>
                <w:sz w:val="22"/>
                <w:szCs w:val="22"/>
              </w:rPr>
            </w:pPr>
            <w:r w:rsidRPr="00BC369D">
              <w:rPr>
                <w:sz w:val="22"/>
                <w:szCs w:val="22"/>
              </w:rPr>
              <w:t>Explain the concept of arbitrage operations in financial markets and explore the different types of arbitrage strategies employed by investors in foreign markets.</w:t>
            </w:r>
          </w:p>
        </w:tc>
        <w:tc>
          <w:tcPr>
            <w:tcW w:w="294" w:type="pct"/>
          </w:tcPr>
          <w:p w14:paraId="2A5030C0" w14:textId="77777777" w:rsidR="00426868" w:rsidRPr="00BC369D" w:rsidRDefault="00426868" w:rsidP="00426868">
            <w:pPr>
              <w:jc w:val="center"/>
              <w:rPr>
                <w:sz w:val="22"/>
                <w:szCs w:val="22"/>
              </w:rPr>
            </w:pPr>
            <w:r w:rsidRPr="00BC369D">
              <w:rPr>
                <w:sz w:val="22"/>
                <w:szCs w:val="22"/>
              </w:rPr>
              <w:t>CO4</w:t>
            </w:r>
          </w:p>
        </w:tc>
        <w:tc>
          <w:tcPr>
            <w:tcW w:w="266" w:type="pct"/>
            <w:gridSpan w:val="2"/>
          </w:tcPr>
          <w:p w14:paraId="616B0074" w14:textId="77777777" w:rsidR="00426868" w:rsidRPr="00BC369D" w:rsidRDefault="00426868" w:rsidP="00426868">
            <w:pPr>
              <w:jc w:val="center"/>
              <w:rPr>
                <w:sz w:val="22"/>
                <w:szCs w:val="22"/>
              </w:rPr>
            </w:pPr>
            <w:r w:rsidRPr="00BC369D">
              <w:rPr>
                <w:sz w:val="22"/>
                <w:szCs w:val="22"/>
              </w:rPr>
              <w:t>An</w:t>
            </w:r>
          </w:p>
        </w:tc>
        <w:tc>
          <w:tcPr>
            <w:tcW w:w="266" w:type="pct"/>
          </w:tcPr>
          <w:p w14:paraId="60FD3FA6" w14:textId="77777777" w:rsidR="00426868" w:rsidRPr="00BC369D" w:rsidRDefault="00426868" w:rsidP="00426868">
            <w:pPr>
              <w:jc w:val="center"/>
              <w:rPr>
                <w:sz w:val="22"/>
                <w:szCs w:val="22"/>
              </w:rPr>
            </w:pPr>
            <w:r w:rsidRPr="00BC369D">
              <w:rPr>
                <w:sz w:val="22"/>
                <w:szCs w:val="22"/>
              </w:rPr>
              <w:t>10</w:t>
            </w:r>
          </w:p>
        </w:tc>
      </w:tr>
      <w:tr w:rsidR="00426868" w:rsidRPr="00BC369D" w14:paraId="00073115" w14:textId="77777777" w:rsidTr="00426868">
        <w:trPr>
          <w:trHeight w:val="283"/>
        </w:trPr>
        <w:tc>
          <w:tcPr>
            <w:tcW w:w="252" w:type="pct"/>
            <w:gridSpan w:val="2"/>
          </w:tcPr>
          <w:p w14:paraId="34B03897" w14:textId="77777777" w:rsidR="00426868" w:rsidRPr="00BC369D" w:rsidRDefault="00426868" w:rsidP="00426868">
            <w:pPr>
              <w:jc w:val="center"/>
              <w:rPr>
                <w:sz w:val="22"/>
                <w:szCs w:val="22"/>
              </w:rPr>
            </w:pPr>
          </w:p>
        </w:tc>
        <w:tc>
          <w:tcPr>
            <w:tcW w:w="184" w:type="pct"/>
          </w:tcPr>
          <w:p w14:paraId="6777D996" w14:textId="77777777" w:rsidR="00426868" w:rsidRPr="00BC369D" w:rsidRDefault="00426868" w:rsidP="00426868">
            <w:pPr>
              <w:rPr>
                <w:sz w:val="22"/>
                <w:szCs w:val="22"/>
              </w:rPr>
            </w:pPr>
            <w:r w:rsidRPr="00BC369D">
              <w:rPr>
                <w:sz w:val="22"/>
                <w:szCs w:val="22"/>
              </w:rPr>
              <w:t>b.</w:t>
            </w:r>
          </w:p>
        </w:tc>
        <w:tc>
          <w:tcPr>
            <w:tcW w:w="3738" w:type="pct"/>
            <w:gridSpan w:val="2"/>
          </w:tcPr>
          <w:p w14:paraId="7BE33C6F" w14:textId="77777777" w:rsidR="00426868" w:rsidRPr="00BC369D" w:rsidRDefault="00426868" w:rsidP="00426868">
            <w:pPr>
              <w:jc w:val="both"/>
              <w:rPr>
                <w:bCs/>
                <w:sz w:val="22"/>
                <w:szCs w:val="22"/>
              </w:rPr>
            </w:pPr>
            <w:r w:rsidRPr="00BC369D">
              <w:rPr>
                <w:bCs/>
                <w:sz w:val="22"/>
                <w:szCs w:val="22"/>
              </w:rPr>
              <w:t>Analyze the role of Fiscal policies in achieving exchange rate stability, and explain the relationship between government spending, tax policies, and exchange rate fluctuations.</w:t>
            </w:r>
          </w:p>
        </w:tc>
        <w:tc>
          <w:tcPr>
            <w:tcW w:w="294" w:type="pct"/>
          </w:tcPr>
          <w:p w14:paraId="57927292" w14:textId="77777777" w:rsidR="00426868" w:rsidRPr="00BC369D" w:rsidRDefault="00426868" w:rsidP="00426868">
            <w:pPr>
              <w:jc w:val="center"/>
              <w:rPr>
                <w:sz w:val="22"/>
                <w:szCs w:val="22"/>
              </w:rPr>
            </w:pPr>
            <w:r w:rsidRPr="00BC369D">
              <w:rPr>
                <w:sz w:val="22"/>
                <w:szCs w:val="22"/>
              </w:rPr>
              <w:t>CO4</w:t>
            </w:r>
          </w:p>
        </w:tc>
        <w:tc>
          <w:tcPr>
            <w:tcW w:w="266" w:type="pct"/>
            <w:gridSpan w:val="2"/>
          </w:tcPr>
          <w:p w14:paraId="28423BCF" w14:textId="77777777" w:rsidR="00426868" w:rsidRPr="00BC369D" w:rsidRDefault="00426868" w:rsidP="00426868">
            <w:pPr>
              <w:jc w:val="center"/>
              <w:rPr>
                <w:sz w:val="22"/>
                <w:szCs w:val="22"/>
              </w:rPr>
            </w:pPr>
            <w:r w:rsidRPr="00BC369D">
              <w:rPr>
                <w:sz w:val="22"/>
                <w:szCs w:val="22"/>
              </w:rPr>
              <w:t>An</w:t>
            </w:r>
          </w:p>
        </w:tc>
        <w:tc>
          <w:tcPr>
            <w:tcW w:w="266" w:type="pct"/>
          </w:tcPr>
          <w:p w14:paraId="0FFD35D7" w14:textId="77777777" w:rsidR="00426868" w:rsidRPr="00BC369D" w:rsidRDefault="00426868" w:rsidP="00426868">
            <w:pPr>
              <w:jc w:val="center"/>
              <w:rPr>
                <w:sz w:val="22"/>
                <w:szCs w:val="22"/>
              </w:rPr>
            </w:pPr>
            <w:r w:rsidRPr="00BC369D">
              <w:rPr>
                <w:sz w:val="22"/>
                <w:szCs w:val="22"/>
              </w:rPr>
              <w:t>10</w:t>
            </w:r>
          </w:p>
        </w:tc>
      </w:tr>
      <w:tr w:rsidR="00426868" w:rsidRPr="001F74E1" w14:paraId="7517BEEE" w14:textId="77777777" w:rsidTr="00426868">
        <w:trPr>
          <w:trHeight w:val="263"/>
        </w:trPr>
        <w:tc>
          <w:tcPr>
            <w:tcW w:w="252" w:type="pct"/>
            <w:gridSpan w:val="2"/>
          </w:tcPr>
          <w:p w14:paraId="2EF29A0B" w14:textId="77777777" w:rsidR="00426868" w:rsidRPr="001F74E1" w:rsidRDefault="00426868" w:rsidP="00426868">
            <w:pPr>
              <w:jc w:val="center"/>
              <w:rPr>
                <w:sz w:val="20"/>
                <w:szCs w:val="20"/>
              </w:rPr>
            </w:pPr>
          </w:p>
        </w:tc>
        <w:tc>
          <w:tcPr>
            <w:tcW w:w="184" w:type="pct"/>
            <w:vAlign w:val="bottom"/>
          </w:tcPr>
          <w:p w14:paraId="2C0C604E" w14:textId="77777777" w:rsidR="00426868" w:rsidRPr="001F74E1" w:rsidRDefault="00426868" w:rsidP="00426868">
            <w:pPr>
              <w:rPr>
                <w:sz w:val="20"/>
                <w:szCs w:val="20"/>
              </w:rPr>
            </w:pPr>
          </w:p>
        </w:tc>
        <w:tc>
          <w:tcPr>
            <w:tcW w:w="3738" w:type="pct"/>
            <w:gridSpan w:val="2"/>
            <w:vAlign w:val="bottom"/>
          </w:tcPr>
          <w:p w14:paraId="71D75C4F" w14:textId="77777777" w:rsidR="00426868" w:rsidRPr="001F74E1" w:rsidRDefault="00426868" w:rsidP="00426868">
            <w:pPr>
              <w:jc w:val="center"/>
              <w:rPr>
                <w:sz w:val="20"/>
                <w:szCs w:val="20"/>
              </w:rPr>
            </w:pPr>
            <w:r w:rsidRPr="001F74E1">
              <w:rPr>
                <w:b/>
                <w:bCs/>
                <w:sz w:val="20"/>
                <w:szCs w:val="20"/>
              </w:rPr>
              <w:t>(OR)</w:t>
            </w:r>
          </w:p>
        </w:tc>
        <w:tc>
          <w:tcPr>
            <w:tcW w:w="294" w:type="pct"/>
            <w:vAlign w:val="bottom"/>
          </w:tcPr>
          <w:p w14:paraId="6DFD49F1" w14:textId="77777777" w:rsidR="00426868" w:rsidRPr="001F74E1" w:rsidRDefault="00426868" w:rsidP="00426868">
            <w:pPr>
              <w:rPr>
                <w:sz w:val="20"/>
                <w:szCs w:val="20"/>
              </w:rPr>
            </w:pPr>
          </w:p>
        </w:tc>
        <w:tc>
          <w:tcPr>
            <w:tcW w:w="266" w:type="pct"/>
            <w:gridSpan w:val="2"/>
            <w:vAlign w:val="bottom"/>
          </w:tcPr>
          <w:p w14:paraId="290A9D83" w14:textId="77777777" w:rsidR="00426868" w:rsidRPr="001F74E1" w:rsidRDefault="00426868" w:rsidP="00426868">
            <w:pPr>
              <w:rPr>
                <w:sz w:val="20"/>
                <w:szCs w:val="20"/>
              </w:rPr>
            </w:pPr>
          </w:p>
        </w:tc>
        <w:tc>
          <w:tcPr>
            <w:tcW w:w="266" w:type="pct"/>
            <w:vAlign w:val="bottom"/>
          </w:tcPr>
          <w:p w14:paraId="174960EA" w14:textId="77777777" w:rsidR="00426868" w:rsidRPr="001F74E1" w:rsidRDefault="00426868" w:rsidP="00426868">
            <w:pPr>
              <w:jc w:val="center"/>
              <w:rPr>
                <w:sz w:val="20"/>
                <w:szCs w:val="20"/>
              </w:rPr>
            </w:pPr>
          </w:p>
        </w:tc>
      </w:tr>
      <w:tr w:rsidR="00426868" w:rsidRPr="00BC369D" w14:paraId="2A3F44BF" w14:textId="77777777" w:rsidTr="00426868">
        <w:trPr>
          <w:trHeight w:val="283"/>
        </w:trPr>
        <w:tc>
          <w:tcPr>
            <w:tcW w:w="252" w:type="pct"/>
            <w:gridSpan w:val="2"/>
          </w:tcPr>
          <w:p w14:paraId="2B04AD11" w14:textId="77777777" w:rsidR="00426868" w:rsidRPr="00BC369D" w:rsidRDefault="00426868" w:rsidP="00426868">
            <w:pPr>
              <w:jc w:val="center"/>
              <w:rPr>
                <w:sz w:val="22"/>
                <w:szCs w:val="22"/>
              </w:rPr>
            </w:pPr>
            <w:r w:rsidRPr="00BC369D">
              <w:rPr>
                <w:sz w:val="22"/>
                <w:szCs w:val="22"/>
              </w:rPr>
              <w:t>6.</w:t>
            </w:r>
          </w:p>
        </w:tc>
        <w:tc>
          <w:tcPr>
            <w:tcW w:w="184" w:type="pct"/>
          </w:tcPr>
          <w:p w14:paraId="6D7041B6" w14:textId="77777777" w:rsidR="00426868" w:rsidRPr="00BC369D" w:rsidRDefault="00426868" w:rsidP="00426868">
            <w:pPr>
              <w:rPr>
                <w:sz w:val="22"/>
                <w:szCs w:val="22"/>
              </w:rPr>
            </w:pPr>
            <w:r w:rsidRPr="00BC369D">
              <w:rPr>
                <w:sz w:val="22"/>
                <w:szCs w:val="22"/>
              </w:rPr>
              <w:t>a.</w:t>
            </w:r>
          </w:p>
        </w:tc>
        <w:tc>
          <w:tcPr>
            <w:tcW w:w="3738" w:type="pct"/>
            <w:gridSpan w:val="2"/>
          </w:tcPr>
          <w:p w14:paraId="0695C979" w14:textId="77777777" w:rsidR="00426868" w:rsidRPr="00BC369D" w:rsidRDefault="00426868" w:rsidP="00426868">
            <w:pPr>
              <w:jc w:val="both"/>
              <w:rPr>
                <w:sz w:val="22"/>
                <w:szCs w:val="22"/>
              </w:rPr>
            </w:pPr>
            <w:r w:rsidRPr="00BC369D">
              <w:rPr>
                <w:sz w:val="22"/>
                <w:szCs w:val="22"/>
              </w:rPr>
              <w:t>Investigate the role and significance of foreign exchange reserves in maintaining economic stability, and the strategies implemented by Central Banks to manage and utilize reserves effectively.</w:t>
            </w:r>
          </w:p>
        </w:tc>
        <w:tc>
          <w:tcPr>
            <w:tcW w:w="294" w:type="pct"/>
          </w:tcPr>
          <w:p w14:paraId="3B5EDF3B" w14:textId="77777777" w:rsidR="00426868" w:rsidRPr="00BC369D" w:rsidRDefault="00426868" w:rsidP="00426868">
            <w:pPr>
              <w:jc w:val="center"/>
              <w:rPr>
                <w:sz w:val="22"/>
                <w:szCs w:val="22"/>
              </w:rPr>
            </w:pPr>
            <w:r w:rsidRPr="00BC369D">
              <w:rPr>
                <w:sz w:val="22"/>
                <w:szCs w:val="22"/>
              </w:rPr>
              <w:t>CO4</w:t>
            </w:r>
          </w:p>
        </w:tc>
        <w:tc>
          <w:tcPr>
            <w:tcW w:w="266" w:type="pct"/>
            <w:gridSpan w:val="2"/>
          </w:tcPr>
          <w:p w14:paraId="41A69DB8" w14:textId="77777777" w:rsidR="00426868" w:rsidRPr="00BC369D" w:rsidRDefault="00426868" w:rsidP="00426868">
            <w:pPr>
              <w:jc w:val="center"/>
              <w:rPr>
                <w:sz w:val="22"/>
                <w:szCs w:val="22"/>
              </w:rPr>
            </w:pPr>
            <w:r w:rsidRPr="00BC369D">
              <w:rPr>
                <w:sz w:val="22"/>
                <w:szCs w:val="22"/>
              </w:rPr>
              <w:t>An</w:t>
            </w:r>
          </w:p>
        </w:tc>
        <w:tc>
          <w:tcPr>
            <w:tcW w:w="266" w:type="pct"/>
          </w:tcPr>
          <w:p w14:paraId="2FFD7A08" w14:textId="77777777" w:rsidR="00426868" w:rsidRPr="00BC369D" w:rsidRDefault="00426868" w:rsidP="00426868">
            <w:pPr>
              <w:jc w:val="center"/>
              <w:rPr>
                <w:sz w:val="22"/>
                <w:szCs w:val="22"/>
              </w:rPr>
            </w:pPr>
            <w:r w:rsidRPr="00BC369D">
              <w:rPr>
                <w:sz w:val="22"/>
                <w:szCs w:val="22"/>
              </w:rPr>
              <w:t>10</w:t>
            </w:r>
          </w:p>
        </w:tc>
      </w:tr>
      <w:tr w:rsidR="00426868" w:rsidRPr="00BC369D" w14:paraId="17A07FC2" w14:textId="77777777" w:rsidTr="00426868">
        <w:trPr>
          <w:trHeight w:val="283"/>
        </w:trPr>
        <w:tc>
          <w:tcPr>
            <w:tcW w:w="252" w:type="pct"/>
            <w:gridSpan w:val="2"/>
          </w:tcPr>
          <w:p w14:paraId="583D23EF" w14:textId="77777777" w:rsidR="00426868" w:rsidRPr="00BC369D" w:rsidRDefault="00426868" w:rsidP="00426868">
            <w:pPr>
              <w:jc w:val="center"/>
              <w:rPr>
                <w:sz w:val="22"/>
                <w:szCs w:val="22"/>
              </w:rPr>
            </w:pPr>
          </w:p>
        </w:tc>
        <w:tc>
          <w:tcPr>
            <w:tcW w:w="184" w:type="pct"/>
          </w:tcPr>
          <w:p w14:paraId="3C986BC7" w14:textId="77777777" w:rsidR="00426868" w:rsidRPr="00BC369D" w:rsidRDefault="00426868" w:rsidP="00426868">
            <w:pPr>
              <w:rPr>
                <w:sz w:val="22"/>
                <w:szCs w:val="22"/>
              </w:rPr>
            </w:pPr>
            <w:r w:rsidRPr="00BC369D">
              <w:rPr>
                <w:sz w:val="22"/>
                <w:szCs w:val="22"/>
              </w:rPr>
              <w:t>b.</w:t>
            </w:r>
          </w:p>
        </w:tc>
        <w:tc>
          <w:tcPr>
            <w:tcW w:w="3738" w:type="pct"/>
            <w:gridSpan w:val="2"/>
          </w:tcPr>
          <w:p w14:paraId="3E6B96F9" w14:textId="77777777" w:rsidR="00426868" w:rsidRPr="00BC369D" w:rsidRDefault="00426868" w:rsidP="00426868">
            <w:pPr>
              <w:jc w:val="both"/>
              <w:rPr>
                <w:bCs/>
                <w:sz w:val="22"/>
                <w:szCs w:val="22"/>
              </w:rPr>
            </w:pPr>
            <w:r w:rsidRPr="00BC369D">
              <w:rPr>
                <w:bCs/>
                <w:sz w:val="22"/>
                <w:szCs w:val="22"/>
              </w:rPr>
              <w:t xml:space="preserve">Explore the significance of post-shipment credit in international trade.  </w:t>
            </w:r>
          </w:p>
        </w:tc>
        <w:tc>
          <w:tcPr>
            <w:tcW w:w="294" w:type="pct"/>
          </w:tcPr>
          <w:p w14:paraId="408B9497" w14:textId="77777777" w:rsidR="00426868" w:rsidRPr="00BC369D" w:rsidRDefault="00426868" w:rsidP="00426868">
            <w:pPr>
              <w:jc w:val="center"/>
              <w:rPr>
                <w:sz w:val="22"/>
                <w:szCs w:val="22"/>
              </w:rPr>
            </w:pPr>
            <w:r w:rsidRPr="00BC369D">
              <w:rPr>
                <w:sz w:val="22"/>
                <w:szCs w:val="22"/>
              </w:rPr>
              <w:t>CO5</w:t>
            </w:r>
          </w:p>
        </w:tc>
        <w:tc>
          <w:tcPr>
            <w:tcW w:w="266" w:type="pct"/>
            <w:gridSpan w:val="2"/>
          </w:tcPr>
          <w:p w14:paraId="45D03F4B" w14:textId="77777777" w:rsidR="00426868" w:rsidRPr="00BC369D" w:rsidRDefault="00426868" w:rsidP="00426868">
            <w:pPr>
              <w:jc w:val="center"/>
              <w:rPr>
                <w:sz w:val="22"/>
                <w:szCs w:val="22"/>
              </w:rPr>
            </w:pPr>
            <w:r w:rsidRPr="00BC369D">
              <w:rPr>
                <w:sz w:val="22"/>
                <w:szCs w:val="22"/>
              </w:rPr>
              <w:t>E</w:t>
            </w:r>
          </w:p>
        </w:tc>
        <w:tc>
          <w:tcPr>
            <w:tcW w:w="266" w:type="pct"/>
          </w:tcPr>
          <w:p w14:paraId="6119034D" w14:textId="77777777" w:rsidR="00426868" w:rsidRPr="00BC369D" w:rsidRDefault="00426868" w:rsidP="00426868">
            <w:pPr>
              <w:jc w:val="center"/>
              <w:rPr>
                <w:sz w:val="22"/>
                <w:szCs w:val="22"/>
              </w:rPr>
            </w:pPr>
            <w:r w:rsidRPr="00BC369D">
              <w:rPr>
                <w:sz w:val="22"/>
                <w:szCs w:val="22"/>
              </w:rPr>
              <w:t>10</w:t>
            </w:r>
          </w:p>
        </w:tc>
      </w:tr>
      <w:tr w:rsidR="00426868" w:rsidRPr="001F74E1" w14:paraId="4824CD9B" w14:textId="77777777" w:rsidTr="00426868">
        <w:trPr>
          <w:trHeight w:val="225"/>
        </w:trPr>
        <w:tc>
          <w:tcPr>
            <w:tcW w:w="252" w:type="pct"/>
            <w:gridSpan w:val="2"/>
          </w:tcPr>
          <w:p w14:paraId="035206B4" w14:textId="77777777" w:rsidR="00426868" w:rsidRPr="001F74E1" w:rsidRDefault="00426868" w:rsidP="00426868">
            <w:pPr>
              <w:jc w:val="center"/>
              <w:rPr>
                <w:sz w:val="20"/>
                <w:szCs w:val="20"/>
              </w:rPr>
            </w:pPr>
          </w:p>
        </w:tc>
        <w:tc>
          <w:tcPr>
            <w:tcW w:w="184" w:type="pct"/>
            <w:vAlign w:val="bottom"/>
          </w:tcPr>
          <w:p w14:paraId="7CD7D6F7" w14:textId="77777777" w:rsidR="00426868" w:rsidRPr="001F74E1" w:rsidRDefault="00426868" w:rsidP="00426868">
            <w:pPr>
              <w:rPr>
                <w:sz w:val="20"/>
                <w:szCs w:val="20"/>
              </w:rPr>
            </w:pPr>
          </w:p>
        </w:tc>
        <w:tc>
          <w:tcPr>
            <w:tcW w:w="3738" w:type="pct"/>
            <w:gridSpan w:val="2"/>
            <w:vAlign w:val="bottom"/>
          </w:tcPr>
          <w:p w14:paraId="7F5ECF0B" w14:textId="77777777" w:rsidR="00426868" w:rsidRPr="001F74E1" w:rsidRDefault="00426868" w:rsidP="00426868">
            <w:pPr>
              <w:rPr>
                <w:sz w:val="20"/>
                <w:szCs w:val="20"/>
              </w:rPr>
            </w:pPr>
          </w:p>
        </w:tc>
        <w:tc>
          <w:tcPr>
            <w:tcW w:w="294" w:type="pct"/>
          </w:tcPr>
          <w:p w14:paraId="7339DFF0" w14:textId="77777777" w:rsidR="00426868" w:rsidRPr="001F74E1" w:rsidRDefault="00426868" w:rsidP="00426868">
            <w:pPr>
              <w:jc w:val="center"/>
              <w:rPr>
                <w:sz w:val="20"/>
                <w:szCs w:val="20"/>
              </w:rPr>
            </w:pPr>
          </w:p>
        </w:tc>
        <w:tc>
          <w:tcPr>
            <w:tcW w:w="266" w:type="pct"/>
            <w:gridSpan w:val="2"/>
          </w:tcPr>
          <w:p w14:paraId="0E50FFA3" w14:textId="77777777" w:rsidR="00426868" w:rsidRPr="001F74E1" w:rsidRDefault="00426868" w:rsidP="00426868">
            <w:pPr>
              <w:jc w:val="center"/>
              <w:rPr>
                <w:sz w:val="20"/>
                <w:szCs w:val="20"/>
              </w:rPr>
            </w:pPr>
          </w:p>
        </w:tc>
        <w:tc>
          <w:tcPr>
            <w:tcW w:w="266" w:type="pct"/>
          </w:tcPr>
          <w:p w14:paraId="546BD705" w14:textId="77777777" w:rsidR="00426868" w:rsidRPr="001F74E1" w:rsidRDefault="00426868" w:rsidP="00426868">
            <w:pPr>
              <w:jc w:val="center"/>
              <w:rPr>
                <w:sz w:val="20"/>
                <w:szCs w:val="20"/>
              </w:rPr>
            </w:pPr>
          </w:p>
        </w:tc>
      </w:tr>
      <w:tr w:rsidR="00426868" w:rsidRPr="00BC369D" w14:paraId="7816C694" w14:textId="77777777" w:rsidTr="00426868">
        <w:trPr>
          <w:trHeight w:val="283"/>
        </w:trPr>
        <w:tc>
          <w:tcPr>
            <w:tcW w:w="252" w:type="pct"/>
            <w:gridSpan w:val="2"/>
          </w:tcPr>
          <w:p w14:paraId="46F097A3" w14:textId="77777777" w:rsidR="00426868" w:rsidRPr="00BC369D" w:rsidRDefault="00426868" w:rsidP="00426868">
            <w:pPr>
              <w:jc w:val="center"/>
              <w:rPr>
                <w:sz w:val="22"/>
                <w:szCs w:val="22"/>
              </w:rPr>
            </w:pPr>
            <w:r w:rsidRPr="00BC369D">
              <w:rPr>
                <w:sz w:val="22"/>
                <w:szCs w:val="22"/>
              </w:rPr>
              <w:t>7.</w:t>
            </w:r>
          </w:p>
        </w:tc>
        <w:tc>
          <w:tcPr>
            <w:tcW w:w="184" w:type="pct"/>
          </w:tcPr>
          <w:p w14:paraId="16F62A60" w14:textId="77777777" w:rsidR="00426868" w:rsidRPr="00BC369D" w:rsidRDefault="00426868" w:rsidP="00426868">
            <w:pPr>
              <w:rPr>
                <w:sz w:val="22"/>
                <w:szCs w:val="22"/>
              </w:rPr>
            </w:pPr>
            <w:r w:rsidRPr="00BC369D">
              <w:rPr>
                <w:sz w:val="22"/>
                <w:szCs w:val="22"/>
              </w:rPr>
              <w:t>a.</w:t>
            </w:r>
          </w:p>
        </w:tc>
        <w:tc>
          <w:tcPr>
            <w:tcW w:w="3738" w:type="pct"/>
            <w:gridSpan w:val="2"/>
          </w:tcPr>
          <w:p w14:paraId="7CC45666" w14:textId="77777777" w:rsidR="00426868" w:rsidRPr="00BC369D" w:rsidRDefault="00426868" w:rsidP="00426868">
            <w:pPr>
              <w:jc w:val="both"/>
              <w:rPr>
                <w:sz w:val="22"/>
                <w:szCs w:val="22"/>
              </w:rPr>
            </w:pPr>
            <w:r w:rsidRPr="00BC369D">
              <w:rPr>
                <w:sz w:val="22"/>
                <w:szCs w:val="22"/>
              </w:rPr>
              <w:t>Explain the key categories of pre shipment finance, and how do they support exporters in preparing and executing international trade transactions.</w:t>
            </w:r>
          </w:p>
        </w:tc>
        <w:tc>
          <w:tcPr>
            <w:tcW w:w="294" w:type="pct"/>
          </w:tcPr>
          <w:p w14:paraId="133389BC" w14:textId="77777777" w:rsidR="00426868" w:rsidRPr="00BC369D" w:rsidRDefault="00426868" w:rsidP="00426868">
            <w:pPr>
              <w:jc w:val="center"/>
              <w:rPr>
                <w:sz w:val="22"/>
                <w:szCs w:val="22"/>
              </w:rPr>
            </w:pPr>
            <w:r w:rsidRPr="00BC369D">
              <w:rPr>
                <w:sz w:val="22"/>
                <w:szCs w:val="22"/>
              </w:rPr>
              <w:t>CO5</w:t>
            </w:r>
          </w:p>
        </w:tc>
        <w:tc>
          <w:tcPr>
            <w:tcW w:w="266" w:type="pct"/>
            <w:gridSpan w:val="2"/>
          </w:tcPr>
          <w:p w14:paraId="3B379C62" w14:textId="77777777" w:rsidR="00426868" w:rsidRPr="00BC369D" w:rsidRDefault="00426868" w:rsidP="00426868">
            <w:pPr>
              <w:jc w:val="center"/>
              <w:rPr>
                <w:sz w:val="22"/>
                <w:szCs w:val="22"/>
              </w:rPr>
            </w:pPr>
            <w:r w:rsidRPr="00BC369D">
              <w:rPr>
                <w:sz w:val="22"/>
                <w:szCs w:val="22"/>
              </w:rPr>
              <w:t>U</w:t>
            </w:r>
          </w:p>
        </w:tc>
        <w:tc>
          <w:tcPr>
            <w:tcW w:w="266" w:type="pct"/>
          </w:tcPr>
          <w:p w14:paraId="5F772016" w14:textId="77777777" w:rsidR="00426868" w:rsidRPr="00BC369D" w:rsidRDefault="00426868" w:rsidP="00426868">
            <w:pPr>
              <w:jc w:val="center"/>
              <w:rPr>
                <w:sz w:val="22"/>
                <w:szCs w:val="22"/>
              </w:rPr>
            </w:pPr>
            <w:r w:rsidRPr="00BC369D">
              <w:rPr>
                <w:sz w:val="22"/>
                <w:szCs w:val="22"/>
              </w:rPr>
              <w:t>10</w:t>
            </w:r>
          </w:p>
        </w:tc>
      </w:tr>
      <w:tr w:rsidR="00426868" w:rsidRPr="00BC369D" w14:paraId="50306253" w14:textId="77777777" w:rsidTr="00426868">
        <w:trPr>
          <w:trHeight w:val="283"/>
        </w:trPr>
        <w:tc>
          <w:tcPr>
            <w:tcW w:w="252" w:type="pct"/>
            <w:gridSpan w:val="2"/>
          </w:tcPr>
          <w:p w14:paraId="1CCD0CC3" w14:textId="77777777" w:rsidR="00426868" w:rsidRPr="00BC369D" w:rsidRDefault="00426868" w:rsidP="00426868">
            <w:pPr>
              <w:jc w:val="center"/>
              <w:rPr>
                <w:sz w:val="22"/>
                <w:szCs w:val="22"/>
              </w:rPr>
            </w:pPr>
          </w:p>
        </w:tc>
        <w:tc>
          <w:tcPr>
            <w:tcW w:w="184" w:type="pct"/>
          </w:tcPr>
          <w:p w14:paraId="016F4506" w14:textId="77777777" w:rsidR="00426868" w:rsidRPr="00BC369D" w:rsidRDefault="00426868" w:rsidP="00426868">
            <w:pPr>
              <w:rPr>
                <w:sz w:val="22"/>
                <w:szCs w:val="22"/>
              </w:rPr>
            </w:pPr>
            <w:r w:rsidRPr="00BC369D">
              <w:rPr>
                <w:sz w:val="22"/>
                <w:szCs w:val="22"/>
              </w:rPr>
              <w:t>b.</w:t>
            </w:r>
          </w:p>
        </w:tc>
        <w:tc>
          <w:tcPr>
            <w:tcW w:w="3738" w:type="pct"/>
            <w:gridSpan w:val="2"/>
          </w:tcPr>
          <w:p w14:paraId="24B7A2CA" w14:textId="77777777" w:rsidR="00426868" w:rsidRPr="00BC369D" w:rsidRDefault="00426868" w:rsidP="00426868">
            <w:pPr>
              <w:jc w:val="both"/>
              <w:rPr>
                <w:bCs/>
                <w:sz w:val="22"/>
                <w:szCs w:val="22"/>
              </w:rPr>
            </w:pPr>
            <w:r w:rsidRPr="00BC369D">
              <w:rPr>
                <w:sz w:val="22"/>
                <w:szCs w:val="22"/>
              </w:rPr>
              <w:t>ABC Corporation anticipates significant transactions in euros and yen due to its expansion into European and Asian markets. However, the company is concerned about potential adverse exchange rate movements affecting its costs and profits. The finance team decides to use forward exchange contracts to mitigate this risk. Examine the challenges faced and the actions to be taken to handle the given situation to manage foreign exchange.</w:t>
            </w:r>
          </w:p>
        </w:tc>
        <w:tc>
          <w:tcPr>
            <w:tcW w:w="294" w:type="pct"/>
          </w:tcPr>
          <w:p w14:paraId="33ECEE49" w14:textId="77777777" w:rsidR="00426868" w:rsidRPr="00BC369D" w:rsidRDefault="00426868" w:rsidP="00426868">
            <w:pPr>
              <w:jc w:val="center"/>
              <w:rPr>
                <w:sz w:val="22"/>
                <w:szCs w:val="22"/>
              </w:rPr>
            </w:pPr>
            <w:r w:rsidRPr="00BC369D">
              <w:rPr>
                <w:sz w:val="22"/>
                <w:szCs w:val="22"/>
              </w:rPr>
              <w:t>CO5</w:t>
            </w:r>
          </w:p>
        </w:tc>
        <w:tc>
          <w:tcPr>
            <w:tcW w:w="266" w:type="pct"/>
            <w:gridSpan w:val="2"/>
          </w:tcPr>
          <w:p w14:paraId="237E2FC4" w14:textId="77777777" w:rsidR="00426868" w:rsidRPr="00BC369D" w:rsidRDefault="00426868" w:rsidP="00426868">
            <w:pPr>
              <w:jc w:val="center"/>
              <w:rPr>
                <w:sz w:val="22"/>
                <w:szCs w:val="22"/>
              </w:rPr>
            </w:pPr>
            <w:r w:rsidRPr="00BC369D">
              <w:rPr>
                <w:sz w:val="22"/>
                <w:szCs w:val="22"/>
              </w:rPr>
              <w:t>A</w:t>
            </w:r>
          </w:p>
        </w:tc>
        <w:tc>
          <w:tcPr>
            <w:tcW w:w="266" w:type="pct"/>
          </w:tcPr>
          <w:p w14:paraId="3AFB27BD" w14:textId="77777777" w:rsidR="00426868" w:rsidRPr="00BC369D" w:rsidRDefault="00426868" w:rsidP="00426868">
            <w:pPr>
              <w:jc w:val="center"/>
              <w:rPr>
                <w:sz w:val="22"/>
                <w:szCs w:val="22"/>
              </w:rPr>
            </w:pPr>
            <w:r w:rsidRPr="00BC369D">
              <w:rPr>
                <w:sz w:val="22"/>
                <w:szCs w:val="22"/>
              </w:rPr>
              <w:t>10</w:t>
            </w:r>
          </w:p>
        </w:tc>
      </w:tr>
      <w:tr w:rsidR="00426868" w:rsidRPr="001F74E1" w14:paraId="00576D97" w14:textId="77777777" w:rsidTr="00426868">
        <w:trPr>
          <w:trHeight w:val="283"/>
        </w:trPr>
        <w:tc>
          <w:tcPr>
            <w:tcW w:w="252" w:type="pct"/>
            <w:gridSpan w:val="2"/>
          </w:tcPr>
          <w:p w14:paraId="6B38F872" w14:textId="77777777" w:rsidR="00426868" w:rsidRPr="001F74E1" w:rsidRDefault="00426868" w:rsidP="00426868">
            <w:pPr>
              <w:jc w:val="center"/>
              <w:rPr>
                <w:sz w:val="20"/>
                <w:szCs w:val="20"/>
              </w:rPr>
            </w:pPr>
          </w:p>
        </w:tc>
        <w:tc>
          <w:tcPr>
            <w:tcW w:w="184" w:type="pct"/>
            <w:vAlign w:val="bottom"/>
          </w:tcPr>
          <w:p w14:paraId="03A015A5" w14:textId="77777777" w:rsidR="00426868" w:rsidRPr="001F74E1" w:rsidRDefault="00426868" w:rsidP="00426868">
            <w:pPr>
              <w:rPr>
                <w:sz w:val="20"/>
                <w:szCs w:val="20"/>
              </w:rPr>
            </w:pPr>
          </w:p>
        </w:tc>
        <w:tc>
          <w:tcPr>
            <w:tcW w:w="3738" w:type="pct"/>
            <w:gridSpan w:val="2"/>
            <w:vAlign w:val="bottom"/>
          </w:tcPr>
          <w:p w14:paraId="2F6B0188" w14:textId="77777777" w:rsidR="00426868" w:rsidRPr="001F74E1" w:rsidRDefault="00426868" w:rsidP="00426868">
            <w:pPr>
              <w:jc w:val="center"/>
              <w:rPr>
                <w:bCs/>
                <w:sz w:val="20"/>
                <w:szCs w:val="20"/>
              </w:rPr>
            </w:pPr>
            <w:r w:rsidRPr="001F74E1">
              <w:rPr>
                <w:b/>
                <w:bCs/>
                <w:sz w:val="20"/>
                <w:szCs w:val="20"/>
              </w:rPr>
              <w:t>(OR)</w:t>
            </w:r>
          </w:p>
        </w:tc>
        <w:tc>
          <w:tcPr>
            <w:tcW w:w="294" w:type="pct"/>
          </w:tcPr>
          <w:p w14:paraId="372686CA" w14:textId="77777777" w:rsidR="00426868" w:rsidRPr="001F74E1" w:rsidRDefault="00426868" w:rsidP="00426868">
            <w:pPr>
              <w:jc w:val="center"/>
              <w:rPr>
                <w:sz w:val="20"/>
                <w:szCs w:val="20"/>
              </w:rPr>
            </w:pPr>
          </w:p>
        </w:tc>
        <w:tc>
          <w:tcPr>
            <w:tcW w:w="266" w:type="pct"/>
            <w:gridSpan w:val="2"/>
          </w:tcPr>
          <w:p w14:paraId="5C0DB8B1" w14:textId="77777777" w:rsidR="00426868" w:rsidRPr="001F74E1" w:rsidRDefault="00426868" w:rsidP="00426868">
            <w:pPr>
              <w:jc w:val="center"/>
              <w:rPr>
                <w:sz w:val="20"/>
                <w:szCs w:val="20"/>
              </w:rPr>
            </w:pPr>
          </w:p>
        </w:tc>
        <w:tc>
          <w:tcPr>
            <w:tcW w:w="266" w:type="pct"/>
          </w:tcPr>
          <w:p w14:paraId="157338D1" w14:textId="77777777" w:rsidR="00426868" w:rsidRPr="001F74E1" w:rsidRDefault="00426868" w:rsidP="00426868">
            <w:pPr>
              <w:jc w:val="center"/>
              <w:rPr>
                <w:sz w:val="20"/>
                <w:szCs w:val="20"/>
              </w:rPr>
            </w:pPr>
          </w:p>
        </w:tc>
      </w:tr>
      <w:tr w:rsidR="00426868" w:rsidRPr="00BC369D" w14:paraId="57490E17" w14:textId="77777777" w:rsidTr="00426868">
        <w:trPr>
          <w:trHeight w:val="283"/>
        </w:trPr>
        <w:tc>
          <w:tcPr>
            <w:tcW w:w="252" w:type="pct"/>
            <w:gridSpan w:val="2"/>
          </w:tcPr>
          <w:p w14:paraId="3513EE28" w14:textId="77777777" w:rsidR="00426868" w:rsidRPr="00BC369D" w:rsidRDefault="00426868" w:rsidP="00426868">
            <w:pPr>
              <w:jc w:val="center"/>
              <w:rPr>
                <w:sz w:val="22"/>
                <w:szCs w:val="22"/>
              </w:rPr>
            </w:pPr>
            <w:r w:rsidRPr="00BC369D">
              <w:rPr>
                <w:sz w:val="22"/>
                <w:szCs w:val="22"/>
              </w:rPr>
              <w:t>8.</w:t>
            </w:r>
          </w:p>
        </w:tc>
        <w:tc>
          <w:tcPr>
            <w:tcW w:w="184" w:type="pct"/>
          </w:tcPr>
          <w:p w14:paraId="58A44621" w14:textId="77777777" w:rsidR="00426868" w:rsidRPr="00BC369D" w:rsidRDefault="00426868" w:rsidP="00426868">
            <w:pPr>
              <w:rPr>
                <w:sz w:val="22"/>
                <w:szCs w:val="22"/>
              </w:rPr>
            </w:pPr>
            <w:r w:rsidRPr="00BC369D">
              <w:rPr>
                <w:sz w:val="22"/>
                <w:szCs w:val="22"/>
              </w:rPr>
              <w:t>a.</w:t>
            </w:r>
          </w:p>
        </w:tc>
        <w:tc>
          <w:tcPr>
            <w:tcW w:w="3738" w:type="pct"/>
            <w:gridSpan w:val="2"/>
          </w:tcPr>
          <w:p w14:paraId="312340CC" w14:textId="77777777" w:rsidR="00426868" w:rsidRPr="00BC369D" w:rsidRDefault="00426868" w:rsidP="00426868">
            <w:pPr>
              <w:jc w:val="both"/>
              <w:rPr>
                <w:bCs/>
                <w:sz w:val="22"/>
                <w:szCs w:val="22"/>
              </w:rPr>
            </w:pPr>
            <w:r w:rsidRPr="00BC369D">
              <w:rPr>
                <w:sz w:val="22"/>
                <w:szCs w:val="22"/>
              </w:rPr>
              <w:t>PQR Corp recently secured a significant export contract with a client in Europe. The contract involves the supply of electronic components, and payments will be made in Euros. The finance team needs to carefully manage the foreign exchange aspect to mitigate currency risks and optimize financial outcomes. Examine the challenges faced, and the actions to be taken to handle the given situation to manage foreign exchange.</w:t>
            </w:r>
          </w:p>
        </w:tc>
        <w:tc>
          <w:tcPr>
            <w:tcW w:w="294" w:type="pct"/>
          </w:tcPr>
          <w:p w14:paraId="30799FA9" w14:textId="77777777" w:rsidR="00426868" w:rsidRPr="00BC369D" w:rsidRDefault="00426868" w:rsidP="00426868">
            <w:pPr>
              <w:jc w:val="center"/>
              <w:rPr>
                <w:sz w:val="22"/>
                <w:szCs w:val="22"/>
              </w:rPr>
            </w:pPr>
            <w:r w:rsidRPr="00BC369D">
              <w:rPr>
                <w:sz w:val="22"/>
                <w:szCs w:val="22"/>
              </w:rPr>
              <w:t>CO6</w:t>
            </w:r>
          </w:p>
        </w:tc>
        <w:tc>
          <w:tcPr>
            <w:tcW w:w="266" w:type="pct"/>
            <w:gridSpan w:val="2"/>
          </w:tcPr>
          <w:p w14:paraId="44EEF029" w14:textId="77777777" w:rsidR="00426868" w:rsidRPr="00BC369D" w:rsidRDefault="00426868" w:rsidP="00426868">
            <w:pPr>
              <w:jc w:val="center"/>
              <w:rPr>
                <w:sz w:val="22"/>
                <w:szCs w:val="22"/>
              </w:rPr>
            </w:pPr>
            <w:r w:rsidRPr="00BC369D">
              <w:rPr>
                <w:sz w:val="22"/>
                <w:szCs w:val="22"/>
              </w:rPr>
              <w:t>A</w:t>
            </w:r>
          </w:p>
        </w:tc>
        <w:tc>
          <w:tcPr>
            <w:tcW w:w="266" w:type="pct"/>
          </w:tcPr>
          <w:p w14:paraId="1D801F9A" w14:textId="77777777" w:rsidR="00426868" w:rsidRPr="00BC369D" w:rsidRDefault="00426868" w:rsidP="00426868">
            <w:pPr>
              <w:jc w:val="center"/>
              <w:rPr>
                <w:sz w:val="22"/>
                <w:szCs w:val="22"/>
              </w:rPr>
            </w:pPr>
            <w:r w:rsidRPr="00BC369D">
              <w:rPr>
                <w:sz w:val="22"/>
                <w:szCs w:val="22"/>
              </w:rPr>
              <w:t>10</w:t>
            </w:r>
          </w:p>
        </w:tc>
      </w:tr>
      <w:tr w:rsidR="00426868" w:rsidRPr="00BC369D" w14:paraId="6D25757F" w14:textId="77777777" w:rsidTr="00426868">
        <w:trPr>
          <w:trHeight w:val="283"/>
        </w:trPr>
        <w:tc>
          <w:tcPr>
            <w:tcW w:w="252" w:type="pct"/>
            <w:gridSpan w:val="2"/>
          </w:tcPr>
          <w:p w14:paraId="28AE7C92" w14:textId="77777777" w:rsidR="00426868" w:rsidRPr="00BC369D" w:rsidRDefault="00426868" w:rsidP="00426868">
            <w:pPr>
              <w:jc w:val="center"/>
              <w:rPr>
                <w:sz w:val="22"/>
                <w:szCs w:val="22"/>
              </w:rPr>
            </w:pPr>
          </w:p>
        </w:tc>
        <w:tc>
          <w:tcPr>
            <w:tcW w:w="184" w:type="pct"/>
          </w:tcPr>
          <w:p w14:paraId="48EDBC50" w14:textId="77777777" w:rsidR="00426868" w:rsidRPr="00BC369D" w:rsidRDefault="00426868" w:rsidP="00426868">
            <w:pPr>
              <w:rPr>
                <w:sz w:val="22"/>
                <w:szCs w:val="22"/>
              </w:rPr>
            </w:pPr>
            <w:r w:rsidRPr="00BC369D">
              <w:rPr>
                <w:sz w:val="22"/>
                <w:szCs w:val="22"/>
              </w:rPr>
              <w:t>b.</w:t>
            </w:r>
          </w:p>
        </w:tc>
        <w:tc>
          <w:tcPr>
            <w:tcW w:w="3738" w:type="pct"/>
            <w:gridSpan w:val="2"/>
          </w:tcPr>
          <w:p w14:paraId="635E29A5" w14:textId="77777777" w:rsidR="00426868" w:rsidRPr="00BC369D" w:rsidRDefault="00426868" w:rsidP="00426868">
            <w:pPr>
              <w:jc w:val="both"/>
              <w:rPr>
                <w:sz w:val="22"/>
                <w:szCs w:val="22"/>
              </w:rPr>
            </w:pPr>
            <w:r w:rsidRPr="00BC369D">
              <w:rPr>
                <w:sz w:val="22"/>
                <w:szCs w:val="22"/>
              </w:rPr>
              <w:t>XYZ Corporation, a large multinational company based in Country X, is involved in international trade and requires the services of ABC Bank for various foreign exchange transactions. ABC Bank, being an authorized dealer, is entrusted with the responsibility of handling XYZ Corporation's forex requirements. Explain the key considerations that the finance team should take into account when developing strategies for risk management in a dynamic global market environment.</w:t>
            </w:r>
          </w:p>
        </w:tc>
        <w:tc>
          <w:tcPr>
            <w:tcW w:w="294" w:type="pct"/>
          </w:tcPr>
          <w:p w14:paraId="2E707DF4" w14:textId="77777777" w:rsidR="00426868" w:rsidRPr="00BC369D" w:rsidRDefault="00426868" w:rsidP="00426868">
            <w:pPr>
              <w:jc w:val="center"/>
              <w:rPr>
                <w:sz w:val="22"/>
                <w:szCs w:val="22"/>
              </w:rPr>
            </w:pPr>
            <w:r w:rsidRPr="00BC369D">
              <w:rPr>
                <w:sz w:val="22"/>
                <w:szCs w:val="22"/>
              </w:rPr>
              <w:t>CO6</w:t>
            </w:r>
          </w:p>
        </w:tc>
        <w:tc>
          <w:tcPr>
            <w:tcW w:w="266" w:type="pct"/>
            <w:gridSpan w:val="2"/>
          </w:tcPr>
          <w:p w14:paraId="2C9CB968" w14:textId="77777777" w:rsidR="00426868" w:rsidRPr="00BC369D" w:rsidRDefault="00426868" w:rsidP="00426868">
            <w:pPr>
              <w:jc w:val="center"/>
              <w:rPr>
                <w:sz w:val="22"/>
                <w:szCs w:val="22"/>
              </w:rPr>
            </w:pPr>
            <w:r w:rsidRPr="00BC369D">
              <w:rPr>
                <w:sz w:val="22"/>
                <w:szCs w:val="22"/>
              </w:rPr>
              <w:t>A</w:t>
            </w:r>
          </w:p>
        </w:tc>
        <w:tc>
          <w:tcPr>
            <w:tcW w:w="266" w:type="pct"/>
          </w:tcPr>
          <w:p w14:paraId="1381945D" w14:textId="77777777" w:rsidR="00426868" w:rsidRPr="00BC369D" w:rsidRDefault="00426868" w:rsidP="00426868">
            <w:pPr>
              <w:jc w:val="center"/>
              <w:rPr>
                <w:sz w:val="22"/>
                <w:szCs w:val="22"/>
              </w:rPr>
            </w:pPr>
            <w:r w:rsidRPr="00BC369D">
              <w:rPr>
                <w:sz w:val="22"/>
                <w:szCs w:val="22"/>
              </w:rPr>
              <w:t>10</w:t>
            </w:r>
          </w:p>
        </w:tc>
      </w:tr>
      <w:tr w:rsidR="00426868" w:rsidRPr="001F74E1" w14:paraId="57AEAEB4" w14:textId="77777777" w:rsidTr="00426868">
        <w:trPr>
          <w:trHeight w:val="65"/>
        </w:trPr>
        <w:tc>
          <w:tcPr>
            <w:tcW w:w="5000" w:type="pct"/>
            <w:gridSpan w:val="9"/>
          </w:tcPr>
          <w:p w14:paraId="51196E70" w14:textId="77777777" w:rsidR="00426868" w:rsidRPr="001F74E1" w:rsidRDefault="00426868" w:rsidP="00426868">
            <w:pPr>
              <w:jc w:val="center"/>
              <w:rPr>
                <w:sz w:val="20"/>
                <w:szCs w:val="20"/>
              </w:rPr>
            </w:pPr>
            <w:r w:rsidRPr="001F74E1">
              <w:rPr>
                <w:b/>
                <w:bCs/>
                <w:sz w:val="20"/>
                <w:szCs w:val="20"/>
              </w:rPr>
              <w:t>COMPULSORY QUESTION</w:t>
            </w:r>
          </w:p>
        </w:tc>
      </w:tr>
      <w:tr w:rsidR="00426868" w:rsidRPr="00BC369D" w14:paraId="75DB394D" w14:textId="77777777" w:rsidTr="00426868">
        <w:trPr>
          <w:trHeight w:val="283"/>
        </w:trPr>
        <w:tc>
          <w:tcPr>
            <w:tcW w:w="252" w:type="pct"/>
            <w:gridSpan w:val="2"/>
          </w:tcPr>
          <w:p w14:paraId="63711E6F" w14:textId="77777777" w:rsidR="00426868" w:rsidRPr="00BC369D" w:rsidRDefault="00426868" w:rsidP="00426868">
            <w:pPr>
              <w:jc w:val="center"/>
              <w:rPr>
                <w:sz w:val="22"/>
                <w:szCs w:val="22"/>
              </w:rPr>
            </w:pPr>
            <w:r w:rsidRPr="00BC369D">
              <w:rPr>
                <w:sz w:val="22"/>
                <w:szCs w:val="22"/>
              </w:rPr>
              <w:t>9.</w:t>
            </w:r>
          </w:p>
        </w:tc>
        <w:tc>
          <w:tcPr>
            <w:tcW w:w="184" w:type="pct"/>
          </w:tcPr>
          <w:p w14:paraId="05A96983" w14:textId="77777777" w:rsidR="00426868" w:rsidRPr="00BC369D" w:rsidRDefault="00426868" w:rsidP="00426868">
            <w:pPr>
              <w:rPr>
                <w:sz w:val="22"/>
                <w:szCs w:val="22"/>
              </w:rPr>
            </w:pPr>
          </w:p>
        </w:tc>
        <w:tc>
          <w:tcPr>
            <w:tcW w:w="3738" w:type="pct"/>
            <w:gridSpan w:val="2"/>
          </w:tcPr>
          <w:p w14:paraId="4F416A41" w14:textId="77777777" w:rsidR="00426868" w:rsidRPr="00BC369D" w:rsidRDefault="00426868" w:rsidP="00426868">
            <w:pPr>
              <w:jc w:val="both"/>
              <w:rPr>
                <w:sz w:val="22"/>
                <w:szCs w:val="22"/>
              </w:rPr>
            </w:pPr>
            <w:r w:rsidRPr="00BC369D">
              <w:rPr>
                <w:sz w:val="22"/>
                <w:szCs w:val="22"/>
              </w:rPr>
              <w:t>Company A, a multinational corporation based in the United States, specializes in importing electronic goods from Asia to distribute in various markets worldwide. Due to the nature of its business, Company A frequently engages in spot and forward transactions to manage its currency exchange risk. Recently, Company A finalized a deal with a supplier in China to purchase a bulk order of smartphones worth $1 million US dollars. The payment for the order is due in six months. However, given the volatility of currency markets and the possibility of fluctuations in the exchange rate between the US dollar (USD) and the Chinese yuan (CNY), Company A wants to hedge its currency risk through spot and forward transactions.</w:t>
            </w:r>
          </w:p>
          <w:p w14:paraId="1B962B23" w14:textId="77777777" w:rsidR="00426868" w:rsidRPr="00BC369D" w:rsidRDefault="00426868" w:rsidP="00426868">
            <w:pPr>
              <w:jc w:val="both"/>
              <w:rPr>
                <w:b/>
                <w:sz w:val="22"/>
                <w:szCs w:val="22"/>
              </w:rPr>
            </w:pPr>
            <w:r w:rsidRPr="00BC369D">
              <w:rPr>
                <w:sz w:val="22"/>
                <w:szCs w:val="22"/>
              </w:rPr>
              <w:t xml:space="preserve"> </w:t>
            </w:r>
            <w:r w:rsidRPr="00BC369D">
              <w:rPr>
                <w:b/>
                <w:sz w:val="22"/>
                <w:szCs w:val="22"/>
              </w:rPr>
              <w:t>Case Question:</w:t>
            </w:r>
          </w:p>
          <w:p w14:paraId="6B01AA4A" w14:textId="77777777" w:rsidR="00426868" w:rsidRPr="00BC369D" w:rsidRDefault="00426868" w:rsidP="00D35F7D">
            <w:pPr>
              <w:pStyle w:val="ListParagraph"/>
              <w:numPr>
                <w:ilvl w:val="0"/>
                <w:numId w:val="25"/>
              </w:numPr>
              <w:jc w:val="both"/>
              <w:rPr>
                <w:sz w:val="22"/>
                <w:szCs w:val="22"/>
              </w:rPr>
            </w:pPr>
            <w:r w:rsidRPr="00BC369D">
              <w:rPr>
                <w:sz w:val="22"/>
                <w:szCs w:val="22"/>
              </w:rPr>
              <w:t>Discuss the rationale behind Company A's decision to utilize spot and forward transactions to manage its currency risk in the procurement of smartphones from China, and evaluate the advantages and disadvantages of spot and forward transactions for Company A.</w:t>
            </w:r>
          </w:p>
          <w:p w14:paraId="39EECB26" w14:textId="77777777" w:rsidR="00426868" w:rsidRPr="00BC369D" w:rsidRDefault="00426868" w:rsidP="00D35F7D">
            <w:pPr>
              <w:pStyle w:val="ListParagraph"/>
              <w:numPr>
                <w:ilvl w:val="0"/>
                <w:numId w:val="25"/>
              </w:numPr>
              <w:jc w:val="both"/>
              <w:rPr>
                <w:sz w:val="22"/>
                <w:szCs w:val="22"/>
              </w:rPr>
            </w:pPr>
            <w:r w:rsidRPr="00BC369D">
              <w:rPr>
                <w:sz w:val="22"/>
                <w:szCs w:val="22"/>
              </w:rPr>
              <w:t xml:space="preserve"> Recommend strategies that Company A could implement to further mitigate its currency risk beyond spot and forward transactions.</w:t>
            </w:r>
          </w:p>
        </w:tc>
        <w:tc>
          <w:tcPr>
            <w:tcW w:w="294" w:type="pct"/>
          </w:tcPr>
          <w:p w14:paraId="18F44ACC" w14:textId="77777777" w:rsidR="00426868" w:rsidRPr="00BC369D" w:rsidRDefault="00426868" w:rsidP="00426868">
            <w:pPr>
              <w:rPr>
                <w:sz w:val="22"/>
                <w:szCs w:val="22"/>
              </w:rPr>
            </w:pPr>
            <w:r w:rsidRPr="00BC369D">
              <w:rPr>
                <w:sz w:val="22"/>
                <w:szCs w:val="22"/>
              </w:rPr>
              <w:t>CO2</w:t>
            </w:r>
          </w:p>
        </w:tc>
        <w:tc>
          <w:tcPr>
            <w:tcW w:w="266" w:type="pct"/>
            <w:gridSpan w:val="2"/>
          </w:tcPr>
          <w:p w14:paraId="6EE62D5A" w14:textId="77777777" w:rsidR="00426868" w:rsidRPr="00BC369D" w:rsidRDefault="00426868" w:rsidP="00426868">
            <w:pPr>
              <w:rPr>
                <w:sz w:val="22"/>
                <w:szCs w:val="22"/>
              </w:rPr>
            </w:pPr>
            <w:r w:rsidRPr="00BC369D">
              <w:rPr>
                <w:sz w:val="22"/>
                <w:szCs w:val="22"/>
              </w:rPr>
              <w:t>A</w:t>
            </w:r>
          </w:p>
        </w:tc>
        <w:tc>
          <w:tcPr>
            <w:tcW w:w="266" w:type="pct"/>
          </w:tcPr>
          <w:p w14:paraId="0F66CD36" w14:textId="77777777" w:rsidR="00426868" w:rsidRPr="00BC369D" w:rsidRDefault="00426868" w:rsidP="00426868">
            <w:pPr>
              <w:jc w:val="center"/>
              <w:rPr>
                <w:sz w:val="22"/>
                <w:szCs w:val="22"/>
              </w:rPr>
            </w:pPr>
            <w:r w:rsidRPr="00BC369D">
              <w:rPr>
                <w:sz w:val="22"/>
                <w:szCs w:val="22"/>
              </w:rPr>
              <w:t>20</w:t>
            </w:r>
          </w:p>
        </w:tc>
      </w:tr>
      <w:tr w:rsidR="00426868" w:rsidRPr="001F74E1" w14:paraId="5588F2B0" w14:textId="77777777" w:rsidTr="00426868">
        <w:trPr>
          <w:gridBefore w:val="1"/>
          <w:gridAfter w:val="2"/>
          <w:wBefore w:w="184" w:type="pct"/>
          <w:wAfter w:w="465" w:type="pct"/>
        </w:trPr>
        <w:tc>
          <w:tcPr>
            <w:tcW w:w="330" w:type="pct"/>
            <w:gridSpan w:val="3"/>
          </w:tcPr>
          <w:p w14:paraId="76323103" w14:textId="77777777" w:rsidR="00426868" w:rsidRPr="001F74E1" w:rsidRDefault="00426868" w:rsidP="00426868">
            <w:pPr>
              <w:rPr>
                <w:sz w:val="20"/>
                <w:szCs w:val="20"/>
              </w:rPr>
            </w:pPr>
          </w:p>
        </w:tc>
        <w:tc>
          <w:tcPr>
            <w:tcW w:w="4021" w:type="pct"/>
            <w:gridSpan w:val="3"/>
          </w:tcPr>
          <w:p w14:paraId="7E8F2B9C" w14:textId="77777777" w:rsidR="00426868" w:rsidRPr="001F74E1" w:rsidRDefault="00426868" w:rsidP="00426868">
            <w:pPr>
              <w:jc w:val="center"/>
              <w:rPr>
                <w:b/>
                <w:sz w:val="20"/>
                <w:szCs w:val="20"/>
              </w:rPr>
            </w:pPr>
            <w:r w:rsidRPr="001F74E1">
              <w:rPr>
                <w:b/>
                <w:sz w:val="20"/>
                <w:szCs w:val="20"/>
              </w:rPr>
              <w:t>COURSE OUTCOMES</w:t>
            </w:r>
          </w:p>
        </w:tc>
      </w:tr>
      <w:tr w:rsidR="00426868" w:rsidRPr="001F74E1" w14:paraId="1930812F" w14:textId="77777777" w:rsidTr="00426868">
        <w:trPr>
          <w:gridBefore w:val="1"/>
          <w:gridAfter w:val="2"/>
          <w:wBefore w:w="184" w:type="pct"/>
          <w:wAfter w:w="465" w:type="pct"/>
          <w:trHeight w:val="65"/>
        </w:trPr>
        <w:tc>
          <w:tcPr>
            <w:tcW w:w="330" w:type="pct"/>
            <w:gridSpan w:val="3"/>
          </w:tcPr>
          <w:p w14:paraId="01D31CE3" w14:textId="77777777" w:rsidR="00426868" w:rsidRPr="001F74E1" w:rsidRDefault="00426868" w:rsidP="00426868">
            <w:pPr>
              <w:rPr>
                <w:sz w:val="20"/>
                <w:szCs w:val="20"/>
              </w:rPr>
            </w:pPr>
            <w:r w:rsidRPr="001F74E1">
              <w:rPr>
                <w:sz w:val="20"/>
                <w:szCs w:val="20"/>
              </w:rPr>
              <w:t>CO1</w:t>
            </w:r>
          </w:p>
        </w:tc>
        <w:tc>
          <w:tcPr>
            <w:tcW w:w="4021" w:type="pct"/>
            <w:gridSpan w:val="3"/>
            <w:vAlign w:val="center"/>
          </w:tcPr>
          <w:p w14:paraId="1B07E6DE" w14:textId="77777777" w:rsidR="00426868" w:rsidRPr="001F74E1" w:rsidRDefault="00426868" w:rsidP="00426868">
            <w:pPr>
              <w:rPr>
                <w:sz w:val="20"/>
                <w:szCs w:val="20"/>
              </w:rPr>
            </w:pPr>
            <w:r w:rsidRPr="001F74E1">
              <w:rPr>
                <w:sz w:val="20"/>
                <w:szCs w:val="20"/>
              </w:rPr>
              <w:t>Foresee and understand the risks involved in the foreign exchange transactions.</w:t>
            </w:r>
          </w:p>
        </w:tc>
      </w:tr>
      <w:tr w:rsidR="00426868" w:rsidRPr="001F74E1" w14:paraId="2E0D296D" w14:textId="77777777" w:rsidTr="00426868">
        <w:trPr>
          <w:gridBefore w:val="1"/>
          <w:gridAfter w:val="2"/>
          <w:wBefore w:w="184" w:type="pct"/>
          <w:wAfter w:w="465" w:type="pct"/>
          <w:trHeight w:val="65"/>
        </w:trPr>
        <w:tc>
          <w:tcPr>
            <w:tcW w:w="330" w:type="pct"/>
            <w:gridSpan w:val="3"/>
          </w:tcPr>
          <w:p w14:paraId="74D8AAD5" w14:textId="77777777" w:rsidR="00426868" w:rsidRPr="001F74E1" w:rsidRDefault="00426868" w:rsidP="00426868">
            <w:pPr>
              <w:rPr>
                <w:sz w:val="20"/>
                <w:szCs w:val="20"/>
              </w:rPr>
            </w:pPr>
            <w:r w:rsidRPr="001F74E1">
              <w:rPr>
                <w:sz w:val="20"/>
                <w:szCs w:val="20"/>
              </w:rPr>
              <w:t>CO2</w:t>
            </w:r>
          </w:p>
        </w:tc>
        <w:tc>
          <w:tcPr>
            <w:tcW w:w="4021" w:type="pct"/>
            <w:gridSpan w:val="3"/>
            <w:vAlign w:val="center"/>
          </w:tcPr>
          <w:p w14:paraId="371EA783" w14:textId="77777777" w:rsidR="00426868" w:rsidRPr="001F74E1" w:rsidRDefault="00426868" w:rsidP="00426868">
            <w:pPr>
              <w:rPr>
                <w:sz w:val="20"/>
                <w:szCs w:val="20"/>
              </w:rPr>
            </w:pPr>
            <w:r w:rsidRPr="001F74E1">
              <w:rPr>
                <w:sz w:val="20"/>
                <w:szCs w:val="20"/>
              </w:rPr>
              <w:t>Expose the various methods to avoid the foreign exchange risks.</w:t>
            </w:r>
          </w:p>
        </w:tc>
      </w:tr>
      <w:tr w:rsidR="00426868" w:rsidRPr="001F74E1" w14:paraId="5B0B73DC" w14:textId="77777777" w:rsidTr="00426868">
        <w:trPr>
          <w:gridBefore w:val="1"/>
          <w:gridAfter w:val="2"/>
          <w:wBefore w:w="184" w:type="pct"/>
          <w:wAfter w:w="465" w:type="pct"/>
        </w:trPr>
        <w:tc>
          <w:tcPr>
            <w:tcW w:w="330" w:type="pct"/>
            <w:gridSpan w:val="3"/>
          </w:tcPr>
          <w:p w14:paraId="49FB1676" w14:textId="77777777" w:rsidR="00426868" w:rsidRPr="001F74E1" w:rsidRDefault="00426868" w:rsidP="00426868">
            <w:pPr>
              <w:rPr>
                <w:sz w:val="20"/>
                <w:szCs w:val="20"/>
              </w:rPr>
            </w:pPr>
            <w:r w:rsidRPr="001F74E1">
              <w:rPr>
                <w:sz w:val="20"/>
                <w:szCs w:val="20"/>
              </w:rPr>
              <w:t>CO3</w:t>
            </w:r>
          </w:p>
        </w:tc>
        <w:tc>
          <w:tcPr>
            <w:tcW w:w="4021" w:type="pct"/>
            <w:gridSpan w:val="3"/>
            <w:vAlign w:val="center"/>
          </w:tcPr>
          <w:p w14:paraId="40997ADE" w14:textId="77777777" w:rsidR="00426868" w:rsidRPr="001F74E1" w:rsidRDefault="00426868" w:rsidP="00426868">
            <w:pPr>
              <w:rPr>
                <w:sz w:val="20"/>
                <w:szCs w:val="20"/>
              </w:rPr>
            </w:pPr>
            <w:r w:rsidRPr="001F74E1">
              <w:rPr>
                <w:sz w:val="20"/>
                <w:szCs w:val="20"/>
              </w:rPr>
              <w:t>Equip with quality decisions in foreign exchange dealings</w:t>
            </w:r>
          </w:p>
        </w:tc>
      </w:tr>
      <w:tr w:rsidR="00426868" w:rsidRPr="001F74E1" w14:paraId="34B92F2B" w14:textId="77777777" w:rsidTr="00426868">
        <w:trPr>
          <w:gridBefore w:val="1"/>
          <w:gridAfter w:val="2"/>
          <w:wBefore w:w="184" w:type="pct"/>
          <w:wAfter w:w="465" w:type="pct"/>
        </w:trPr>
        <w:tc>
          <w:tcPr>
            <w:tcW w:w="330" w:type="pct"/>
            <w:gridSpan w:val="3"/>
          </w:tcPr>
          <w:p w14:paraId="61689743" w14:textId="77777777" w:rsidR="00426868" w:rsidRPr="001F74E1" w:rsidRDefault="00426868" w:rsidP="00426868">
            <w:pPr>
              <w:rPr>
                <w:sz w:val="20"/>
                <w:szCs w:val="20"/>
              </w:rPr>
            </w:pPr>
            <w:r w:rsidRPr="001F74E1">
              <w:rPr>
                <w:sz w:val="20"/>
                <w:szCs w:val="20"/>
              </w:rPr>
              <w:t>CO4</w:t>
            </w:r>
          </w:p>
        </w:tc>
        <w:tc>
          <w:tcPr>
            <w:tcW w:w="4021" w:type="pct"/>
            <w:gridSpan w:val="3"/>
          </w:tcPr>
          <w:p w14:paraId="047FC51A" w14:textId="77777777" w:rsidR="00426868" w:rsidRPr="001F74E1" w:rsidRDefault="00426868" w:rsidP="00426868">
            <w:pPr>
              <w:rPr>
                <w:sz w:val="20"/>
                <w:szCs w:val="20"/>
              </w:rPr>
            </w:pPr>
            <w:r w:rsidRPr="001F74E1">
              <w:rPr>
                <w:sz w:val="20"/>
                <w:szCs w:val="20"/>
              </w:rPr>
              <w:t>Understand the FEDAI regulations and the role of Indian financial set-ups</w:t>
            </w:r>
          </w:p>
        </w:tc>
      </w:tr>
      <w:tr w:rsidR="00426868" w:rsidRPr="001F74E1" w14:paraId="0AED5B68" w14:textId="77777777" w:rsidTr="00426868">
        <w:trPr>
          <w:gridBefore w:val="1"/>
          <w:gridAfter w:val="2"/>
          <w:wBefore w:w="184" w:type="pct"/>
          <w:wAfter w:w="465" w:type="pct"/>
          <w:trHeight w:val="65"/>
        </w:trPr>
        <w:tc>
          <w:tcPr>
            <w:tcW w:w="330" w:type="pct"/>
            <w:gridSpan w:val="3"/>
          </w:tcPr>
          <w:p w14:paraId="3F534B5B" w14:textId="77777777" w:rsidR="00426868" w:rsidRPr="001F74E1" w:rsidRDefault="00426868" w:rsidP="00426868">
            <w:pPr>
              <w:rPr>
                <w:sz w:val="20"/>
                <w:szCs w:val="20"/>
              </w:rPr>
            </w:pPr>
            <w:r w:rsidRPr="001F74E1">
              <w:rPr>
                <w:sz w:val="20"/>
                <w:szCs w:val="20"/>
              </w:rPr>
              <w:t>CO5</w:t>
            </w:r>
          </w:p>
        </w:tc>
        <w:tc>
          <w:tcPr>
            <w:tcW w:w="4021" w:type="pct"/>
            <w:gridSpan w:val="3"/>
          </w:tcPr>
          <w:p w14:paraId="797EA784" w14:textId="77777777" w:rsidR="00426868" w:rsidRPr="001F74E1" w:rsidRDefault="00426868" w:rsidP="00426868">
            <w:pPr>
              <w:widowControl w:val="0"/>
              <w:autoSpaceDE w:val="0"/>
              <w:autoSpaceDN w:val="0"/>
              <w:adjustRightInd w:val="0"/>
              <w:spacing w:line="276" w:lineRule="auto"/>
              <w:jc w:val="both"/>
              <w:rPr>
                <w:sz w:val="20"/>
                <w:szCs w:val="20"/>
              </w:rPr>
            </w:pPr>
            <w:r w:rsidRPr="001F74E1">
              <w:rPr>
                <w:sz w:val="20"/>
                <w:szCs w:val="20"/>
              </w:rPr>
              <w:t>Examine the methodology of hedging the financial risks involved in international trade.</w:t>
            </w:r>
          </w:p>
        </w:tc>
      </w:tr>
      <w:tr w:rsidR="00426868" w:rsidRPr="001F74E1" w14:paraId="1FCD3EE3" w14:textId="77777777" w:rsidTr="00426868">
        <w:trPr>
          <w:gridBefore w:val="1"/>
          <w:gridAfter w:val="2"/>
          <w:wBefore w:w="184" w:type="pct"/>
          <w:wAfter w:w="465" w:type="pct"/>
          <w:trHeight w:val="65"/>
        </w:trPr>
        <w:tc>
          <w:tcPr>
            <w:tcW w:w="330" w:type="pct"/>
            <w:gridSpan w:val="3"/>
          </w:tcPr>
          <w:p w14:paraId="4ED86059" w14:textId="77777777" w:rsidR="00426868" w:rsidRPr="001F74E1" w:rsidRDefault="00426868" w:rsidP="00426868">
            <w:pPr>
              <w:rPr>
                <w:sz w:val="20"/>
                <w:szCs w:val="20"/>
              </w:rPr>
            </w:pPr>
            <w:r w:rsidRPr="001F74E1">
              <w:rPr>
                <w:sz w:val="20"/>
                <w:szCs w:val="20"/>
              </w:rPr>
              <w:t>CO6</w:t>
            </w:r>
          </w:p>
        </w:tc>
        <w:tc>
          <w:tcPr>
            <w:tcW w:w="4021" w:type="pct"/>
            <w:gridSpan w:val="3"/>
          </w:tcPr>
          <w:p w14:paraId="5DF51FAE" w14:textId="77777777" w:rsidR="00426868" w:rsidRPr="001F74E1" w:rsidRDefault="00426868" w:rsidP="00426868">
            <w:pPr>
              <w:pStyle w:val="TableParagraph"/>
              <w:spacing w:line="276" w:lineRule="auto"/>
              <w:ind w:left="0"/>
              <w:jc w:val="both"/>
              <w:rPr>
                <w:sz w:val="20"/>
                <w:szCs w:val="20"/>
              </w:rPr>
            </w:pPr>
            <w:r w:rsidRPr="001F74E1">
              <w:rPr>
                <w:sz w:val="20"/>
                <w:szCs w:val="20"/>
              </w:rPr>
              <w:t>Analyze the various mechanisms involved in FOREX markets.</w:t>
            </w:r>
          </w:p>
        </w:tc>
      </w:tr>
    </w:tbl>
    <w:p w14:paraId="1FF25ACA" w14:textId="77777777" w:rsidR="00426868" w:rsidRPr="001F74E1" w:rsidRDefault="00426868" w:rsidP="00426868">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1F74E1" w14:paraId="06765C01" w14:textId="77777777" w:rsidTr="00426868">
        <w:trPr>
          <w:jc w:val="center"/>
        </w:trPr>
        <w:tc>
          <w:tcPr>
            <w:tcW w:w="6385" w:type="dxa"/>
            <w:gridSpan w:val="8"/>
          </w:tcPr>
          <w:p w14:paraId="2F91C66F" w14:textId="77777777" w:rsidR="00426868" w:rsidRPr="001F74E1" w:rsidRDefault="00426868" w:rsidP="00426868">
            <w:pPr>
              <w:jc w:val="center"/>
              <w:rPr>
                <w:b/>
                <w:sz w:val="20"/>
                <w:szCs w:val="20"/>
              </w:rPr>
            </w:pPr>
            <w:r w:rsidRPr="001F74E1">
              <w:rPr>
                <w:b/>
                <w:sz w:val="20"/>
                <w:szCs w:val="20"/>
              </w:rPr>
              <w:t>Assessment Pattern as per Bloom’s Level</w:t>
            </w:r>
          </w:p>
        </w:tc>
      </w:tr>
      <w:tr w:rsidR="00426868" w:rsidRPr="001F74E1" w14:paraId="7537E6B0" w14:textId="77777777" w:rsidTr="00426868">
        <w:trPr>
          <w:jc w:val="center"/>
        </w:trPr>
        <w:tc>
          <w:tcPr>
            <w:tcW w:w="1140" w:type="dxa"/>
          </w:tcPr>
          <w:p w14:paraId="05B45760" w14:textId="77777777" w:rsidR="00426868" w:rsidRPr="001F74E1" w:rsidRDefault="00426868" w:rsidP="00426868">
            <w:pPr>
              <w:jc w:val="center"/>
              <w:rPr>
                <w:b/>
                <w:bCs/>
                <w:sz w:val="20"/>
                <w:szCs w:val="20"/>
              </w:rPr>
            </w:pPr>
            <w:r w:rsidRPr="001F74E1">
              <w:rPr>
                <w:b/>
                <w:bCs/>
                <w:sz w:val="20"/>
                <w:szCs w:val="20"/>
              </w:rPr>
              <w:t>CO / BL</w:t>
            </w:r>
          </w:p>
        </w:tc>
        <w:tc>
          <w:tcPr>
            <w:tcW w:w="709" w:type="dxa"/>
          </w:tcPr>
          <w:p w14:paraId="7288BC83" w14:textId="77777777" w:rsidR="00426868" w:rsidRPr="001F74E1" w:rsidRDefault="00426868" w:rsidP="00426868">
            <w:pPr>
              <w:jc w:val="center"/>
              <w:rPr>
                <w:b/>
                <w:sz w:val="20"/>
                <w:szCs w:val="20"/>
              </w:rPr>
            </w:pPr>
            <w:r w:rsidRPr="001F74E1">
              <w:rPr>
                <w:b/>
                <w:sz w:val="20"/>
                <w:szCs w:val="20"/>
              </w:rPr>
              <w:t>R</w:t>
            </w:r>
          </w:p>
        </w:tc>
        <w:tc>
          <w:tcPr>
            <w:tcW w:w="708" w:type="dxa"/>
          </w:tcPr>
          <w:p w14:paraId="02B4E81A" w14:textId="77777777" w:rsidR="00426868" w:rsidRPr="001F74E1" w:rsidRDefault="00426868" w:rsidP="00426868">
            <w:pPr>
              <w:jc w:val="center"/>
              <w:rPr>
                <w:b/>
                <w:sz w:val="20"/>
                <w:szCs w:val="20"/>
              </w:rPr>
            </w:pPr>
            <w:r w:rsidRPr="001F74E1">
              <w:rPr>
                <w:b/>
                <w:sz w:val="20"/>
                <w:szCs w:val="20"/>
              </w:rPr>
              <w:t>U</w:t>
            </w:r>
          </w:p>
        </w:tc>
        <w:tc>
          <w:tcPr>
            <w:tcW w:w="709" w:type="dxa"/>
          </w:tcPr>
          <w:p w14:paraId="7138E052" w14:textId="77777777" w:rsidR="00426868" w:rsidRPr="001F74E1" w:rsidRDefault="00426868" w:rsidP="00426868">
            <w:pPr>
              <w:jc w:val="center"/>
              <w:rPr>
                <w:b/>
                <w:sz w:val="20"/>
                <w:szCs w:val="20"/>
              </w:rPr>
            </w:pPr>
            <w:r w:rsidRPr="001F74E1">
              <w:rPr>
                <w:b/>
                <w:sz w:val="20"/>
                <w:szCs w:val="20"/>
              </w:rPr>
              <w:t>A</w:t>
            </w:r>
          </w:p>
        </w:tc>
        <w:tc>
          <w:tcPr>
            <w:tcW w:w="709" w:type="dxa"/>
          </w:tcPr>
          <w:p w14:paraId="2E029072" w14:textId="77777777" w:rsidR="00426868" w:rsidRPr="001F74E1" w:rsidRDefault="00426868" w:rsidP="00426868">
            <w:pPr>
              <w:jc w:val="center"/>
              <w:rPr>
                <w:b/>
                <w:sz w:val="20"/>
                <w:szCs w:val="20"/>
              </w:rPr>
            </w:pPr>
            <w:r w:rsidRPr="001F74E1">
              <w:rPr>
                <w:b/>
                <w:sz w:val="20"/>
                <w:szCs w:val="20"/>
              </w:rPr>
              <w:t>An</w:t>
            </w:r>
          </w:p>
        </w:tc>
        <w:tc>
          <w:tcPr>
            <w:tcW w:w="709" w:type="dxa"/>
          </w:tcPr>
          <w:p w14:paraId="336C2A20" w14:textId="77777777" w:rsidR="00426868" w:rsidRPr="001F74E1" w:rsidRDefault="00426868" w:rsidP="00426868">
            <w:pPr>
              <w:jc w:val="center"/>
              <w:rPr>
                <w:b/>
                <w:sz w:val="20"/>
                <w:szCs w:val="20"/>
              </w:rPr>
            </w:pPr>
            <w:r w:rsidRPr="001F74E1">
              <w:rPr>
                <w:b/>
                <w:sz w:val="20"/>
                <w:szCs w:val="20"/>
              </w:rPr>
              <w:t>E</w:t>
            </w:r>
          </w:p>
        </w:tc>
        <w:tc>
          <w:tcPr>
            <w:tcW w:w="708" w:type="dxa"/>
          </w:tcPr>
          <w:p w14:paraId="5798D6C1" w14:textId="77777777" w:rsidR="00426868" w:rsidRPr="001F74E1" w:rsidRDefault="00426868" w:rsidP="00426868">
            <w:pPr>
              <w:jc w:val="center"/>
              <w:rPr>
                <w:b/>
                <w:sz w:val="20"/>
                <w:szCs w:val="20"/>
              </w:rPr>
            </w:pPr>
            <w:r w:rsidRPr="001F74E1">
              <w:rPr>
                <w:b/>
                <w:sz w:val="20"/>
                <w:szCs w:val="20"/>
              </w:rPr>
              <w:t>C</w:t>
            </w:r>
          </w:p>
        </w:tc>
        <w:tc>
          <w:tcPr>
            <w:tcW w:w="993" w:type="dxa"/>
          </w:tcPr>
          <w:p w14:paraId="1D738EBF" w14:textId="77777777" w:rsidR="00426868" w:rsidRPr="001F74E1" w:rsidRDefault="00426868" w:rsidP="00426868">
            <w:pPr>
              <w:jc w:val="center"/>
              <w:rPr>
                <w:b/>
                <w:sz w:val="20"/>
                <w:szCs w:val="20"/>
              </w:rPr>
            </w:pPr>
            <w:r w:rsidRPr="001F74E1">
              <w:rPr>
                <w:b/>
                <w:sz w:val="20"/>
                <w:szCs w:val="20"/>
              </w:rPr>
              <w:t>Total</w:t>
            </w:r>
          </w:p>
        </w:tc>
      </w:tr>
      <w:tr w:rsidR="00426868" w:rsidRPr="001F74E1" w14:paraId="2F2B83E1" w14:textId="77777777" w:rsidTr="00426868">
        <w:trPr>
          <w:jc w:val="center"/>
        </w:trPr>
        <w:tc>
          <w:tcPr>
            <w:tcW w:w="1140" w:type="dxa"/>
          </w:tcPr>
          <w:p w14:paraId="7C99DBB4" w14:textId="77777777" w:rsidR="00426868" w:rsidRPr="001F74E1" w:rsidRDefault="00426868" w:rsidP="00426868">
            <w:pPr>
              <w:jc w:val="center"/>
              <w:rPr>
                <w:sz w:val="20"/>
                <w:szCs w:val="20"/>
              </w:rPr>
            </w:pPr>
            <w:r w:rsidRPr="001F74E1">
              <w:rPr>
                <w:sz w:val="20"/>
                <w:szCs w:val="20"/>
              </w:rPr>
              <w:t>CO1</w:t>
            </w:r>
          </w:p>
        </w:tc>
        <w:tc>
          <w:tcPr>
            <w:tcW w:w="709" w:type="dxa"/>
          </w:tcPr>
          <w:p w14:paraId="358E8CA4" w14:textId="77777777" w:rsidR="00426868" w:rsidRPr="001F74E1" w:rsidRDefault="00426868" w:rsidP="00426868">
            <w:pPr>
              <w:jc w:val="center"/>
              <w:rPr>
                <w:sz w:val="20"/>
                <w:szCs w:val="20"/>
              </w:rPr>
            </w:pPr>
          </w:p>
        </w:tc>
        <w:tc>
          <w:tcPr>
            <w:tcW w:w="708" w:type="dxa"/>
          </w:tcPr>
          <w:p w14:paraId="38B639FC" w14:textId="77777777" w:rsidR="00426868" w:rsidRPr="001F74E1" w:rsidRDefault="00426868" w:rsidP="00426868">
            <w:pPr>
              <w:jc w:val="center"/>
              <w:rPr>
                <w:sz w:val="20"/>
                <w:szCs w:val="20"/>
              </w:rPr>
            </w:pPr>
            <w:r w:rsidRPr="001F74E1">
              <w:rPr>
                <w:sz w:val="20"/>
                <w:szCs w:val="20"/>
              </w:rPr>
              <w:t>10</w:t>
            </w:r>
          </w:p>
        </w:tc>
        <w:tc>
          <w:tcPr>
            <w:tcW w:w="709" w:type="dxa"/>
          </w:tcPr>
          <w:p w14:paraId="41DB3A2F" w14:textId="77777777" w:rsidR="00426868" w:rsidRPr="001F74E1" w:rsidRDefault="00426868" w:rsidP="00426868">
            <w:pPr>
              <w:jc w:val="center"/>
              <w:rPr>
                <w:sz w:val="20"/>
                <w:szCs w:val="20"/>
              </w:rPr>
            </w:pPr>
            <w:r w:rsidRPr="001F74E1">
              <w:rPr>
                <w:sz w:val="20"/>
                <w:szCs w:val="20"/>
              </w:rPr>
              <w:t>10</w:t>
            </w:r>
          </w:p>
        </w:tc>
        <w:tc>
          <w:tcPr>
            <w:tcW w:w="709" w:type="dxa"/>
          </w:tcPr>
          <w:p w14:paraId="1253FB69" w14:textId="77777777" w:rsidR="00426868" w:rsidRPr="001F74E1" w:rsidRDefault="00426868" w:rsidP="00426868">
            <w:pPr>
              <w:jc w:val="center"/>
              <w:rPr>
                <w:sz w:val="20"/>
                <w:szCs w:val="20"/>
              </w:rPr>
            </w:pPr>
            <w:r w:rsidRPr="001F74E1">
              <w:rPr>
                <w:sz w:val="20"/>
                <w:szCs w:val="20"/>
              </w:rPr>
              <w:t>10</w:t>
            </w:r>
          </w:p>
        </w:tc>
        <w:tc>
          <w:tcPr>
            <w:tcW w:w="709" w:type="dxa"/>
          </w:tcPr>
          <w:p w14:paraId="3AE0B8EC" w14:textId="77777777" w:rsidR="00426868" w:rsidRPr="001F74E1" w:rsidRDefault="00426868" w:rsidP="00426868">
            <w:pPr>
              <w:jc w:val="center"/>
              <w:rPr>
                <w:sz w:val="20"/>
                <w:szCs w:val="20"/>
              </w:rPr>
            </w:pPr>
          </w:p>
        </w:tc>
        <w:tc>
          <w:tcPr>
            <w:tcW w:w="708" w:type="dxa"/>
          </w:tcPr>
          <w:p w14:paraId="5A22FE0A" w14:textId="77777777" w:rsidR="00426868" w:rsidRPr="001F74E1" w:rsidRDefault="00426868" w:rsidP="00426868">
            <w:pPr>
              <w:jc w:val="center"/>
              <w:rPr>
                <w:sz w:val="20"/>
                <w:szCs w:val="20"/>
              </w:rPr>
            </w:pPr>
          </w:p>
        </w:tc>
        <w:tc>
          <w:tcPr>
            <w:tcW w:w="993" w:type="dxa"/>
          </w:tcPr>
          <w:p w14:paraId="0B78AA57" w14:textId="77777777" w:rsidR="00426868" w:rsidRPr="001F74E1" w:rsidRDefault="00426868" w:rsidP="00426868">
            <w:pPr>
              <w:jc w:val="center"/>
              <w:rPr>
                <w:sz w:val="20"/>
                <w:szCs w:val="20"/>
              </w:rPr>
            </w:pPr>
            <w:r w:rsidRPr="001F74E1">
              <w:rPr>
                <w:sz w:val="20"/>
                <w:szCs w:val="20"/>
              </w:rPr>
              <w:t>30</w:t>
            </w:r>
          </w:p>
        </w:tc>
      </w:tr>
      <w:tr w:rsidR="00426868" w:rsidRPr="001F74E1" w14:paraId="7369F85A" w14:textId="77777777" w:rsidTr="00426868">
        <w:trPr>
          <w:jc w:val="center"/>
        </w:trPr>
        <w:tc>
          <w:tcPr>
            <w:tcW w:w="1140" w:type="dxa"/>
          </w:tcPr>
          <w:p w14:paraId="336F1206" w14:textId="77777777" w:rsidR="00426868" w:rsidRPr="001F74E1" w:rsidRDefault="00426868" w:rsidP="00426868">
            <w:pPr>
              <w:jc w:val="center"/>
              <w:rPr>
                <w:sz w:val="20"/>
                <w:szCs w:val="20"/>
              </w:rPr>
            </w:pPr>
            <w:r w:rsidRPr="001F74E1">
              <w:rPr>
                <w:sz w:val="20"/>
                <w:szCs w:val="20"/>
              </w:rPr>
              <w:t>CO2</w:t>
            </w:r>
          </w:p>
        </w:tc>
        <w:tc>
          <w:tcPr>
            <w:tcW w:w="709" w:type="dxa"/>
          </w:tcPr>
          <w:p w14:paraId="47134E5D" w14:textId="77777777" w:rsidR="00426868" w:rsidRPr="001F74E1" w:rsidRDefault="00426868" w:rsidP="00426868">
            <w:pPr>
              <w:jc w:val="center"/>
              <w:rPr>
                <w:sz w:val="20"/>
                <w:szCs w:val="20"/>
              </w:rPr>
            </w:pPr>
          </w:p>
        </w:tc>
        <w:tc>
          <w:tcPr>
            <w:tcW w:w="708" w:type="dxa"/>
          </w:tcPr>
          <w:p w14:paraId="4AB22BFD" w14:textId="77777777" w:rsidR="00426868" w:rsidRPr="001F74E1" w:rsidRDefault="00426868" w:rsidP="00426868">
            <w:pPr>
              <w:jc w:val="center"/>
              <w:rPr>
                <w:sz w:val="20"/>
                <w:szCs w:val="20"/>
              </w:rPr>
            </w:pPr>
            <w:r w:rsidRPr="001F74E1">
              <w:rPr>
                <w:sz w:val="20"/>
                <w:szCs w:val="20"/>
              </w:rPr>
              <w:t>10</w:t>
            </w:r>
          </w:p>
        </w:tc>
        <w:tc>
          <w:tcPr>
            <w:tcW w:w="709" w:type="dxa"/>
          </w:tcPr>
          <w:p w14:paraId="304E5976" w14:textId="77777777" w:rsidR="00426868" w:rsidRPr="001F74E1" w:rsidRDefault="00426868" w:rsidP="00426868">
            <w:pPr>
              <w:jc w:val="center"/>
              <w:rPr>
                <w:sz w:val="20"/>
                <w:szCs w:val="20"/>
              </w:rPr>
            </w:pPr>
            <w:r w:rsidRPr="001F74E1">
              <w:rPr>
                <w:sz w:val="20"/>
                <w:szCs w:val="20"/>
              </w:rPr>
              <w:t>20</w:t>
            </w:r>
          </w:p>
        </w:tc>
        <w:tc>
          <w:tcPr>
            <w:tcW w:w="709" w:type="dxa"/>
          </w:tcPr>
          <w:p w14:paraId="48CAC175" w14:textId="77777777" w:rsidR="00426868" w:rsidRPr="001F74E1" w:rsidRDefault="00426868" w:rsidP="00426868">
            <w:pPr>
              <w:jc w:val="center"/>
              <w:rPr>
                <w:sz w:val="20"/>
                <w:szCs w:val="20"/>
              </w:rPr>
            </w:pPr>
          </w:p>
        </w:tc>
        <w:tc>
          <w:tcPr>
            <w:tcW w:w="709" w:type="dxa"/>
          </w:tcPr>
          <w:p w14:paraId="256C8B2F" w14:textId="77777777" w:rsidR="00426868" w:rsidRPr="001F74E1" w:rsidRDefault="00426868" w:rsidP="00426868">
            <w:pPr>
              <w:jc w:val="center"/>
              <w:rPr>
                <w:sz w:val="20"/>
                <w:szCs w:val="20"/>
              </w:rPr>
            </w:pPr>
            <w:r w:rsidRPr="001F74E1">
              <w:rPr>
                <w:sz w:val="20"/>
                <w:szCs w:val="20"/>
              </w:rPr>
              <w:t>10</w:t>
            </w:r>
          </w:p>
        </w:tc>
        <w:tc>
          <w:tcPr>
            <w:tcW w:w="708" w:type="dxa"/>
          </w:tcPr>
          <w:p w14:paraId="50245035" w14:textId="77777777" w:rsidR="00426868" w:rsidRPr="001F74E1" w:rsidRDefault="00426868" w:rsidP="00426868">
            <w:pPr>
              <w:jc w:val="center"/>
              <w:rPr>
                <w:sz w:val="20"/>
                <w:szCs w:val="20"/>
              </w:rPr>
            </w:pPr>
          </w:p>
        </w:tc>
        <w:tc>
          <w:tcPr>
            <w:tcW w:w="993" w:type="dxa"/>
          </w:tcPr>
          <w:p w14:paraId="1C25DBB2" w14:textId="77777777" w:rsidR="00426868" w:rsidRPr="001F74E1" w:rsidRDefault="00426868" w:rsidP="00426868">
            <w:pPr>
              <w:jc w:val="center"/>
              <w:rPr>
                <w:sz w:val="20"/>
                <w:szCs w:val="20"/>
              </w:rPr>
            </w:pPr>
            <w:r w:rsidRPr="001F74E1">
              <w:rPr>
                <w:sz w:val="20"/>
                <w:szCs w:val="20"/>
              </w:rPr>
              <w:t>40</w:t>
            </w:r>
          </w:p>
        </w:tc>
      </w:tr>
      <w:tr w:rsidR="00426868" w:rsidRPr="001F74E1" w14:paraId="0EEB6EF4" w14:textId="77777777" w:rsidTr="00426868">
        <w:trPr>
          <w:jc w:val="center"/>
        </w:trPr>
        <w:tc>
          <w:tcPr>
            <w:tcW w:w="1140" w:type="dxa"/>
          </w:tcPr>
          <w:p w14:paraId="436999D8" w14:textId="77777777" w:rsidR="00426868" w:rsidRPr="001F74E1" w:rsidRDefault="00426868" w:rsidP="00426868">
            <w:pPr>
              <w:jc w:val="center"/>
              <w:rPr>
                <w:sz w:val="20"/>
                <w:szCs w:val="20"/>
              </w:rPr>
            </w:pPr>
            <w:r w:rsidRPr="001F74E1">
              <w:rPr>
                <w:sz w:val="20"/>
                <w:szCs w:val="20"/>
              </w:rPr>
              <w:t>CO3</w:t>
            </w:r>
          </w:p>
        </w:tc>
        <w:tc>
          <w:tcPr>
            <w:tcW w:w="709" w:type="dxa"/>
          </w:tcPr>
          <w:p w14:paraId="453FC4C4" w14:textId="77777777" w:rsidR="00426868" w:rsidRPr="001F74E1" w:rsidRDefault="00426868" w:rsidP="00426868">
            <w:pPr>
              <w:jc w:val="center"/>
              <w:rPr>
                <w:sz w:val="20"/>
                <w:szCs w:val="20"/>
              </w:rPr>
            </w:pPr>
          </w:p>
        </w:tc>
        <w:tc>
          <w:tcPr>
            <w:tcW w:w="708" w:type="dxa"/>
          </w:tcPr>
          <w:p w14:paraId="3A6C701D" w14:textId="77777777" w:rsidR="00426868" w:rsidRPr="001F74E1" w:rsidRDefault="00426868" w:rsidP="00426868">
            <w:pPr>
              <w:jc w:val="center"/>
              <w:rPr>
                <w:sz w:val="20"/>
                <w:szCs w:val="20"/>
              </w:rPr>
            </w:pPr>
            <w:r w:rsidRPr="001F74E1">
              <w:rPr>
                <w:sz w:val="20"/>
                <w:szCs w:val="20"/>
              </w:rPr>
              <w:t>20</w:t>
            </w:r>
          </w:p>
        </w:tc>
        <w:tc>
          <w:tcPr>
            <w:tcW w:w="709" w:type="dxa"/>
          </w:tcPr>
          <w:p w14:paraId="6D15EB5D" w14:textId="77777777" w:rsidR="00426868" w:rsidRPr="001F74E1" w:rsidRDefault="00426868" w:rsidP="00426868">
            <w:pPr>
              <w:jc w:val="center"/>
              <w:rPr>
                <w:sz w:val="20"/>
                <w:szCs w:val="20"/>
              </w:rPr>
            </w:pPr>
          </w:p>
        </w:tc>
        <w:tc>
          <w:tcPr>
            <w:tcW w:w="709" w:type="dxa"/>
          </w:tcPr>
          <w:p w14:paraId="7CF33F06" w14:textId="77777777" w:rsidR="00426868" w:rsidRPr="001F74E1" w:rsidRDefault="00426868" w:rsidP="00426868">
            <w:pPr>
              <w:jc w:val="center"/>
              <w:rPr>
                <w:sz w:val="20"/>
                <w:szCs w:val="20"/>
              </w:rPr>
            </w:pPr>
            <w:r w:rsidRPr="001F74E1">
              <w:rPr>
                <w:sz w:val="20"/>
                <w:szCs w:val="20"/>
              </w:rPr>
              <w:t>10</w:t>
            </w:r>
          </w:p>
        </w:tc>
        <w:tc>
          <w:tcPr>
            <w:tcW w:w="709" w:type="dxa"/>
          </w:tcPr>
          <w:p w14:paraId="1AC5CD48" w14:textId="77777777" w:rsidR="00426868" w:rsidRPr="001F74E1" w:rsidRDefault="00426868" w:rsidP="00426868">
            <w:pPr>
              <w:jc w:val="center"/>
              <w:rPr>
                <w:sz w:val="20"/>
                <w:szCs w:val="20"/>
              </w:rPr>
            </w:pPr>
          </w:p>
        </w:tc>
        <w:tc>
          <w:tcPr>
            <w:tcW w:w="708" w:type="dxa"/>
          </w:tcPr>
          <w:p w14:paraId="3160FFA0" w14:textId="77777777" w:rsidR="00426868" w:rsidRPr="001F74E1" w:rsidRDefault="00426868" w:rsidP="00426868">
            <w:pPr>
              <w:jc w:val="center"/>
              <w:rPr>
                <w:sz w:val="20"/>
                <w:szCs w:val="20"/>
              </w:rPr>
            </w:pPr>
          </w:p>
        </w:tc>
        <w:tc>
          <w:tcPr>
            <w:tcW w:w="993" w:type="dxa"/>
          </w:tcPr>
          <w:p w14:paraId="713B6700" w14:textId="77777777" w:rsidR="00426868" w:rsidRPr="001F74E1" w:rsidRDefault="00426868" w:rsidP="00426868">
            <w:pPr>
              <w:jc w:val="center"/>
              <w:rPr>
                <w:sz w:val="20"/>
                <w:szCs w:val="20"/>
              </w:rPr>
            </w:pPr>
            <w:r w:rsidRPr="001F74E1">
              <w:rPr>
                <w:sz w:val="20"/>
                <w:szCs w:val="20"/>
              </w:rPr>
              <w:t>30</w:t>
            </w:r>
          </w:p>
        </w:tc>
      </w:tr>
      <w:tr w:rsidR="00426868" w:rsidRPr="001F74E1" w14:paraId="7B81115F" w14:textId="77777777" w:rsidTr="00426868">
        <w:trPr>
          <w:jc w:val="center"/>
        </w:trPr>
        <w:tc>
          <w:tcPr>
            <w:tcW w:w="1140" w:type="dxa"/>
          </w:tcPr>
          <w:p w14:paraId="790C352B" w14:textId="77777777" w:rsidR="00426868" w:rsidRPr="001F74E1" w:rsidRDefault="00426868" w:rsidP="00426868">
            <w:pPr>
              <w:jc w:val="center"/>
              <w:rPr>
                <w:sz w:val="20"/>
                <w:szCs w:val="20"/>
              </w:rPr>
            </w:pPr>
            <w:r w:rsidRPr="001F74E1">
              <w:rPr>
                <w:sz w:val="20"/>
                <w:szCs w:val="20"/>
              </w:rPr>
              <w:t>CO4</w:t>
            </w:r>
          </w:p>
        </w:tc>
        <w:tc>
          <w:tcPr>
            <w:tcW w:w="709" w:type="dxa"/>
          </w:tcPr>
          <w:p w14:paraId="6460AB1B" w14:textId="77777777" w:rsidR="00426868" w:rsidRPr="001F74E1" w:rsidRDefault="00426868" w:rsidP="00426868">
            <w:pPr>
              <w:jc w:val="center"/>
              <w:rPr>
                <w:sz w:val="20"/>
                <w:szCs w:val="20"/>
              </w:rPr>
            </w:pPr>
          </w:p>
        </w:tc>
        <w:tc>
          <w:tcPr>
            <w:tcW w:w="708" w:type="dxa"/>
          </w:tcPr>
          <w:p w14:paraId="6B9107A4" w14:textId="77777777" w:rsidR="00426868" w:rsidRPr="001F74E1" w:rsidRDefault="00426868" w:rsidP="00426868">
            <w:pPr>
              <w:jc w:val="center"/>
              <w:rPr>
                <w:sz w:val="20"/>
                <w:szCs w:val="20"/>
              </w:rPr>
            </w:pPr>
          </w:p>
        </w:tc>
        <w:tc>
          <w:tcPr>
            <w:tcW w:w="709" w:type="dxa"/>
          </w:tcPr>
          <w:p w14:paraId="35DF20CE" w14:textId="77777777" w:rsidR="00426868" w:rsidRPr="001F74E1" w:rsidRDefault="00426868" w:rsidP="00426868">
            <w:pPr>
              <w:jc w:val="center"/>
              <w:rPr>
                <w:sz w:val="20"/>
                <w:szCs w:val="20"/>
              </w:rPr>
            </w:pPr>
          </w:p>
        </w:tc>
        <w:tc>
          <w:tcPr>
            <w:tcW w:w="709" w:type="dxa"/>
          </w:tcPr>
          <w:p w14:paraId="4BFA4CFC" w14:textId="77777777" w:rsidR="00426868" w:rsidRPr="001F74E1" w:rsidRDefault="00426868" w:rsidP="00426868">
            <w:pPr>
              <w:jc w:val="center"/>
              <w:rPr>
                <w:sz w:val="20"/>
                <w:szCs w:val="20"/>
              </w:rPr>
            </w:pPr>
            <w:r w:rsidRPr="001F74E1">
              <w:rPr>
                <w:sz w:val="20"/>
                <w:szCs w:val="20"/>
              </w:rPr>
              <w:t>30</w:t>
            </w:r>
          </w:p>
        </w:tc>
        <w:tc>
          <w:tcPr>
            <w:tcW w:w="709" w:type="dxa"/>
          </w:tcPr>
          <w:p w14:paraId="5C684AB1" w14:textId="77777777" w:rsidR="00426868" w:rsidRPr="001F74E1" w:rsidRDefault="00426868" w:rsidP="00426868">
            <w:pPr>
              <w:jc w:val="center"/>
              <w:rPr>
                <w:sz w:val="20"/>
                <w:szCs w:val="20"/>
              </w:rPr>
            </w:pPr>
          </w:p>
        </w:tc>
        <w:tc>
          <w:tcPr>
            <w:tcW w:w="708" w:type="dxa"/>
          </w:tcPr>
          <w:p w14:paraId="28065EC4" w14:textId="77777777" w:rsidR="00426868" w:rsidRPr="001F74E1" w:rsidRDefault="00426868" w:rsidP="00426868">
            <w:pPr>
              <w:jc w:val="center"/>
              <w:rPr>
                <w:sz w:val="20"/>
                <w:szCs w:val="20"/>
              </w:rPr>
            </w:pPr>
          </w:p>
        </w:tc>
        <w:tc>
          <w:tcPr>
            <w:tcW w:w="993" w:type="dxa"/>
          </w:tcPr>
          <w:p w14:paraId="176E3F5A" w14:textId="77777777" w:rsidR="00426868" w:rsidRPr="001F74E1" w:rsidRDefault="00426868" w:rsidP="00426868">
            <w:pPr>
              <w:jc w:val="center"/>
              <w:rPr>
                <w:sz w:val="20"/>
                <w:szCs w:val="20"/>
              </w:rPr>
            </w:pPr>
            <w:r w:rsidRPr="001F74E1">
              <w:rPr>
                <w:sz w:val="20"/>
                <w:szCs w:val="20"/>
              </w:rPr>
              <w:t>30</w:t>
            </w:r>
          </w:p>
        </w:tc>
      </w:tr>
      <w:tr w:rsidR="00426868" w:rsidRPr="001F74E1" w14:paraId="5801FACC" w14:textId="77777777" w:rsidTr="00426868">
        <w:trPr>
          <w:jc w:val="center"/>
        </w:trPr>
        <w:tc>
          <w:tcPr>
            <w:tcW w:w="1140" w:type="dxa"/>
          </w:tcPr>
          <w:p w14:paraId="218453C3" w14:textId="77777777" w:rsidR="00426868" w:rsidRPr="001F74E1" w:rsidRDefault="00426868" w:rsidP="00426868">
            <w:pPr>
              <w:jc w:val="center"/>
              <w:rPr>
                <w:sz w:val="20"/>
                <w:szCs w:val="20"/>
              </w:rPr>
            </w:pPr>
            <w:r w:rsidRPr="001F74E1">
              <w:rPr>
                <w:sz w:val="20"/>
                <w:szCs w:val="20"/>
              </w:rPr>
              <w:t>CO5</w:t>
            </w:r>
          </w:p>
        </w:tc>
        <w:tc>
          <w:tcPr>
            <w:tcW w:w="709" w:type="dxa"/>
          </w:tcPr>
          <w:p w14:paraId="6C8E2931" w14:textId="77777777" w:rsidR="00426868" w:rsidRPr="001F74E1" w:rsidRDefault="00426868" w:rsidP="00426868">
            <w:pPr>
              <w:jc w:val="center"/>
              <w:rPr>
                <w:sz w:val="20"/>
                <w:szCs w:val="20"/>
              </w:rPr>
            </w:pPr>
          </w:p>
        </w:tc>
        <w:tc>
          <w:tcPr>
            <w:tcW w:w="708" w:type="dxa"/>
          </w:tcPr>
          <w:p w14:paraId="24CF3656" w14:textId="77777777" w:rsidR="00426868" w:rsidRPr="001F74E1" w:rsidRDefault="00426868" w:rsidP="00426868">
            <w:pPr>
              <w:jc w:val="center"/>
              <w:rPr>
                <w:sz w:val="20"/>
                <w:szCs w:val="20"/>
              </w:rPr>
            </w:pPr>
            <w:r w:rsidRPr="001F74E1">
              <w:rPr>
                <w:sz w:val="20"/>
                <w:szCs w:val="20"/>
              </w:rPr>
              <w:t>10</w:t>
            </w:r>
          </w:p>
        </w:tc>
        <w:tc>
          <w:tcPr>
            <w:tcW w:w="709" w:type="dxa"/>
          </w:tcPr>
          <w:p w14:paraId="3C644CB2" w14:textId="77777777" w:rsidR="00426868" w:rsidRPr="001F74E1" w:rsidRDefault="00426868" w:rsidP="00426868">
            <w:pPr>
              <w:jc w:val="center"/>
              <w:rPr>
                <w:sz w:val="20"/>
                <w:szCs w:val="20"/>
              </w:rPr>
            </w:pPr>
            <w:r w:rsidRPr="001F74E1">
              <w:rPr>
                <w:sz w:val="20"/>
                <w:szCs w:val="20"/>
              </w:rPr>
              <w:t>10</w:t>
            </w:r>
          </w:p>
        </w:tc>
        <w:tc>
          <w:tcPr>
            <w:tcW w:w="709" w:type="dxa"/>
          </w:tcPr>
          <w:p w14:paraId="6EDF1F21" w14:textId="77777777" w:rsidR="00426868" w:rsidRPr="001F74E1" w:rsidRDefault="00426868" w:rsidP="00426868">
            <w:pPr>
              <w:jc w:val="center"/>
              <w:rPr>
                <w:sz w:val="20"/>
                <w:szCs w:val="20"/>
              </w:rPr>
            </w:pPr>
          </w:p>
        </w:tc>
        <w:tc>
          <w:tcPr>
            <w:tcW w:w="709" w:type="dxa"/>
          </w:tcPr>
          <w:p w14:paraId="00BA265C" w14:textId="77777777" w:rsidR="00426868" w:rsidRPr="001F74E1" w:rsidRDefault="00426868" w:rsidP="00426868">
            <w:pPr>
              <w:jc w:val="center"/>
              <w:rPr>
                <w:sz w:val="20"/>
                <w:szCs w:val="20"/>
              </w:rPr>
            </w:pPr>
            <w:r w:rsidRPr="001F74E1">
              <w:rPr>
                <w:sz w:val="20"/>
                <w:szCs w:val="20"/>
              </w:rPr>
              <w:t>10</w:t>
            </w:r>
          </w:p>
        </w:tc>
        <w:tc>
          <w:tcPr>
            <w:tcW w:w="708" w:type="dxa"/>
          </w:tcPr>
          <w:p w14:paraId="005E4429" w14:textId="77777777" w:rsidR="00426868" w:rsidRPr="001F74E1" w:rsidRDefault="00426868" w:rsidP="00426868">
            <w:pPr>
              <w:jc w:val="center"/>
              <w:rPr>
                <w:sz w:val="20"/>
                <w:szCs w:val="20"/>
              </w:rPr>
            </w:pPr>
          </w:p>
        </w:tc>
        <w:tc>
          <w:tcPr>
            <w:tcW w:w="993" w:type="dxa"/>
          </w:tcPr>
          <w:p w14:paraId="3B6976DE" w14:textId="77777777" w:rsidR="00426868" w:rsidRPr="001F74E1" w:rsidRDefault="00426868" w:rsidP="00426868">
            <w:pPr>
              <w:jc w:val="center"/>
              <w:rPr>
                <w:sz w:val="20"/>
                <w:szCs w:val="20"/>
              </w:rPr>
            </w:pPr>
            <w:r w:rsidRPr="001F74E1">
              <w:rPr>
                <w:sz w:val="20"/>
                <w:szCs w:val="20"/>
              </w:rPr>
              <w:t>30</w:t>
            </w:r>
          </w:p>
        </w:tc>
      </w:tr>
      <w:tr w:rsidR="00426868" w:rsidRPr="001F74E1" w14:paraId="2B5054BC" w14:textId="77777777" w:rsidTr="00426868">
        <w:trPr>
          <w:jc w:val="center"/>
        </w:trPr>
        <w:tc>
          <w:tcPr>
            <w:tcW w:w="1140" w:type="dxa"/>
          </w:tcPr>
          <w:p w14:paraId="5EFF57DF" w14:textId="77777777" w:rsidR="00426868" w:rsidRPr="001F74E1" w:rsidRDefault="00426868" w:rsidP="00426868">
            <w:pPr>
              <w:jc w:val="center"/>
              <w:rPr>
                <w:sz w:val="20"/>
                <w:szCs w:val="20"/>
              </w:rPr>
            </w:pPr>
            <w:r w:rsidRPr="001F74E1">
              <w:rPr>
                <w:sz w:val="20"/>
                <w:szCs w:val="20"/>
              </w:rPr>
              <w:t>CO6</w:t>
            </w:r>
          </w:p>
        </w:tc>
        <w:tc>
          <w:tcPr>
            <w:tcW w:w="709" w:type="dxa"/>
          </w:tcPr>
          <w:p w14:paraId="04DAF835" w14:textId="77777777" w:rsidR="00426868" w:rsidRPr="001F74E1" w:rsidRDefault="00426868" w:rsidP="00426868">
            <w:pPr>
              <w:jc w:val="center"/>
              <w:rPr>
                <w:sz w:val="20"/>
                <w:szCs w:val="20"/>
              </w:rPr>
            </w:pPr>
          </w:p>
        </w:tc>
        <w:tc>
          <w:tcPr>
            <w:tcW w:w="708" w:type="dxa"/>
          </w:tcPr>
          <w:p w14:paraId="5F70B5D6" w14:textId="77777777" w:rsidR="00426868" w:rsidRPr="001F74E1" w:rsidRDefault="00426868" w:rsidP="00426868">
            <w:pPr>
              <w:jc w:val="center"/>
              <w:rPr>
                <w:sz w:val="20"/>
                <w:szCs w:val="20"/>
              </w:rPr>
            </w:pPr>
          </w:p>
        </w:tc>
        <w:tc>
          <w:tcPr>
            <w:tcW w:w="709" w:type="dxa"/>
          </w:tcPr>
          <w:p w14:paraId="01FCAF82" w14:textId="77777777" w:rsidR="00426868" w:rsidRPr="001F74E1" w:rsidRDefault="00426868" w:rsidP="00426868">
            <w:pPr>
              <w:jc w:val="center"/>
              <w:rPr>
                <w:sz w:val="20"/>
                <w:szCs w:val="20"/>
              </w:rPr>
            </w:pPr>
            <w:r w:rsidRPr="001F74E1">
              <w:rPr>
                <w:sz w:val="20"/>
                <w:szCs w:val="20"/>
              </w:rPr>
              <w:t>20</w:t>
            </w:r>
          </w:p>
        </w:tc>
        <w:tc>
          <w:tcPr>
            <w:tcW w:w="709" w:type="dxa"/>
          </w:tcPr>
          <w:p w14:paraId="55E5BCC2" w14:textId="77777777" w:rsidR="00426868" w:rsidRPr="001F74E1" w:rsidRDefault="00426868" w:rsidP="00426868">
            <w:pPr>
              <w:jc w:val="center"/>
              <w:rPr>
                <w:sz w:val="20"/>
                <w:szCs w:val="20"/>
              </w:rPr>
            </w:pPr>
          </w:p>
        </w:tc>
        <w:tc>
          <w:tcPr>
            <w:tcW w:w="709" w:type="dxa"/>
          </w:tcPr>
          <w:p w14:paraId="69873099" w14:textId="77777777" w:rsidR="00426868" w:rsidRPr="001F74E1" w:rsidRDefault="00426868" w:rsidP="00426868">
            <w:pPr>
              <w:jc w:val="center"/>
              <w:rPr>
                <w:sz w:val="20"/>
                <w:szCs w:val="20"/>
              </w:rPr>
            </w:pPr>
          </w:p>
        </w:tc>
        <w:tc>
          <w:tcPr>
            <w:tcW w:w="708" w:type="dxa"/>
          </w:tcPr>
          <w:p w14:paraId="0260516D" w14:textId="77777777" w:rsidR="00426868" w:rsidRPr="001F74E1" w:rsidRDefault="00426868" w:rsidP="00426868">
            <w:pPr>
              <w:jc w:val="center"/>
              <w:rPr>
                <w:sz w:val="20"/>
                <w:szCs w:val="20"/>
              </w:rPr>
            </w:pPr>
          </w:p>
        </w:tc>
        <w:tc>
          <w:tcPr>
            <w:tcW w:w="993" w:type="dxa"/>
          </w:tcPr>
          <w:p w14:paraId="44206F08" w14:textId="77777777" w:rsidR="00426868" w:rsidRPr="001F74E1" w:rsidRDefault="00426868" w:rsidP="00426868">
            <w:pPr>
              <w:jc w:val="center"/>
              <w:rPr>
                <w:sz w:val="20"/>
                <w:szCs w:val="20"/>
              </w:rPr>
            </w:pPr>
            <w:r w:rsidRPr="001F74E1">
              <w:rPr>
                <w:sz w:val="20"/>
                <w:szCs w:val="20"/>
              </w:rPr>
              <w:t>20</w:t>
            </w:r>
          </w:p>
        </w:tc>
      </w:tr>
      <w:tr w:rsidR="00426868" w:rsidRPr="001F74E1" w14:paraId="319840F5" w14:textId="77777777" w:rsidTr="00426868">
        <w:trPr>
          <w:jc w:val="center"/>
        </w:trPr>
        <w:tc>
          <w:tcPr>
            <w:tcW w:w="5392" w:type="dxa"/>
            <w:gridSpan w:val="7"/>
          </w:tcPr>
          <w:p w14:paraId="43CF7E13" w14:textId="77777777" w:rsidR="00426868" w:rsidRPr="001F74E1" w:rsidRDefault="00426868" w:rsidP="00426868">
            <w:pPr>
              <w:rPr>
                <w:sz w:val="20"/>
                <w:szCs w:val="20"/>
              </w:rPr>
            </w:pPr>
          </w:p>
        </w:tc>
        <w:tc>
          <w:tcPr>
            <w:tcW w:w="993" w:type="dxa"/>
          </w:tcPr>
          <w:p w14:paraId="0A246736" w14:textId="77777777" w:rsidR="00426868" w:rsidRPr="001F74E1" w:rsidRDefault="00426868" w:rsidP="00426868">
            <w:pPr>
              <w:jc w:val="center"/>
              <w:rPr>
                <w:b/>
                <w:sz w:val="20"/>
                <w:szCs w:val="20"/>
              </w:rPr>
            </w:pPr>
            <w:r w:rsidRPr="001F74E1">
              <w:rPr>
                <w:b/>
                <w:sz w:val="20"/>
                <w:szCs w:val="20"/>
              </w:rPr>
              <w:t>180</w:t>
            </w:r>
          </w:p>
        </w:tc>
      </w:tr>
    </w:tbl>
    <w:p w14:paraId="3900D5A4" w14:textId="77777777" w:rsidR="00426868" w:rsidRPr="001F74E1" w:rsidRDefault="00426868" w:rsidP="00426868">
      <w:pPr>
        <w:rPr>
          <w:sz w:val="20"/>
          <w:szCs w:val="20"/>
        </w:rPr>
      </w:pPr>
    </w:p>
    <w:p w14:paraId="6D375AB4" w14:textId="77777777" w:rsidR="00426868" w:rsidRPr="0095543A" w:rsidRDefault="00426868" w:rsidP="00426868">
      <w:pPr>
        <w:jc w:val="center"/>
      </w:pPr>
      <w:r w:rsidRPr="0095543A">
        <w:rPr>
          <w:noProof/>
          <w:lang w:val="en-IN" w:eastAsia="en-IN" w:bidi="ta-IN"/>
        </w:rPr>
        <w:lastRenderedPageBreak/>
        <w:drawing>
          <wp:inline distT="0" distB="0" distL="0" distR="0" wp14:anchorId="6C1DA85D" wp14:editId="48D0F943">
            <wp:extent cx="5732145" cy="839470"/>
            <wp:effectExtent l="0" t="0" r="1905" b="0"/>
            <wp:docPr id="4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F9F994F" w14:textId="77777777" w:rsidR="00426868" w:rsidRPr="0095543A" w:rsidRDefault="00426868" w:rsidP="00426868">
      <w:pPr>
        <w:jc w:val="center"/>
      </w:pPr>
    </w:p>
    <w:p w14:paraId="28C95786" w14:textId="77777777" w:rsidR="00426868" w:rsidRPr="0095543A" w:rsidRDefault="00426868" w:rsidP="00426868">
      <w:pPr>
        <w:jc w:val="center"/>
        <w:rPr>
          <w:b/>
          <w:bCs/>
        </w:rPr>
      </w:pPr>
      <w:r w:rsidRPr="0095543A">
        <w:rPr>
          <w:b/>
          <w:bCs/>
        </w:rPr>
        <w:t>END SEMESTER EXAMINATION – APRIL / MAY 2024</w:t>
      </w:r>
    </w:p>
    <w:p w14:paraId="4F2F71D7" w14:textId="77777777" w:rsidR="00426868" w:rsidRPr="0095543A"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285B83" w14:paraId="74875AB2" w14:textId="77777777" w:rsidTr="00426868">
        <w:trPr>
          <w:trHeight w:val="397"/>
          <w:jc w:val="center"/>
        </w:trPr>
        <w:tc>
          <w:tcPr>
            <w:tcW w:w="1555" w:type="dxa"/>
            <w:vAlign w:val="center"/>
          </w:tcPr>
          <w:p w14:paraId="6A2F2DDA" w14:textId="77777777" w:rsidR="00426868" w:rsidRPr="00285B83" w:rsidRDefault="00426868" w:rsidP="00426868">
            <w:pPr>
              <w:pStyle w:val="Title"/>
              <w:jc w:val="left"/>
              <w:rPr>
                <w:b/>
                <w:sz w:val="22"/>
                <w:szCs w:val="22"/>
              </w:rPr>
            </w:pPr>
            <w:r w:rsidRPr="00285B83">
              <w:rPr>
                <w:b/>
                <w:sz w:val="22"/>
                <w:szCs w:val="22"/>
              </w:rPr>
              <w:t xml:space="preserve">Course Code      </w:t>
            </w:r>
          </w:p>
        </w:tc>
        <w:tc>
          <w:tcPr>
            <w:tcW w:w="6662" w:type="dxa"/>
            <w:vAlign w:val="center"/>
          </w:tcPr>
          <w:p w14:paraId="2EFF01DA" w14:textId="77777777" w:rsidR="00426868" w:rsidRPr="00285B83" w:rsidRDefault="00426868" w:rsidP="00426868">
            <w:pPr>
              <w:pStyle w:val="Title"/>
              <w:jc w:val="left"/>
              <w:rPr>
                <w:b/>
                <w:sz w:val="22"/>
                <w:szCs w:val="22"/>
              </w:rPr>
            </w:pPr>
            <w:r w:rsidRPr="00285B83">
              <w:rPr>
                <w:b/>
                <w:sz w:val="22"/>
                <w:szCs w:val="22"/>
              </w:rPr>
              <w:t>21MS3056</w:t>
            </w:r>
          </w:p>
        </w:tc>
        <w:tc>
          <w:tcPr>
            <w:tcW w:w="1417" w:type="dxa"/>
            <w:vAlign w:val="center"/>
          </w:tcPr>
          <w:p w14:paraId="07F6D321" w14:textId="77777777" w:rsidR="00426868" w:rsidRPr="00285B83" w:rsidRDefault="00426868" w:rsidP="00426868">
            <w:pPr>
              <w:pStyle w:val="Title"/>
              <w:ind w:left="-468" w:firstLine="468"/>
              <w:jc w:val="left"/>
              <w:rPr>
                <w:sz w:val="22"/>
                <w:szCs w:val="22"/>
              </w:rPr>
            </w:pPr>
            <w:r w:rsidRPr="00285B83">
              <w:rPr>
                <w:b/>
                <w:bCs/>
                <w:sz w:val="22"/>
                <w:szCs w:val="22"/>
              </w:rPr>
              <w:t xml:space="preserve">Duration       </w:t>
            </w:r>
          </w:p>
        </w:tc>
        <w:tc>
          <w:tcPr>
            <w:tcW w:w="851" w:type="dxa"/>
            <w:vAlign w:val="center"/>
          </w:tcPr>
          <w:p w14:paraId="230E3EAE" w14:textId="77777777" w:rsidR="00426868" w:rsidRPr="00285B83" w:rsidRDefault="00426868" w:rsidP="00426868">
            <w:pPr>
              <w:pStyle w:val="Title"/>
              <w:jc w:val="left"/>
              <w:rPr>
                <w:b/>
                <w:sz w:val="22"/>
                <w:szCs w:val="22"/>
              </w:rPr>
            </w:pPr>
            <w:r w:rsidRPr="00285B83">
              <w:rPr>
                <w:b/>
                <w:sz w:val="22"/>
                <w:szCs w:val="22"/>
              </w:rPr>
              <w:t>3hrs</w:t>
            </w:r>
          </w:p>
        </w:tc>
      </w:tr>
      <w:tr w:rsidR="00426868" w:rsidRPr="00285B83" w14:paraId="508E63A6" w14:textId="77777777" w:rsidTr="00426868">
        <w:trPr>
          <w:trHeight w:val="397"/>
          <w:jc w:val="center"/>
        </w:trPr>
        <w:tc>
          <w:tcPr>
            <w:tcW w:w="1555" w:type="dxa"/>
            <w:vAlign w:val="center"/>
          </w:tcPr>
          <w:p w14:paraId="07AF556E" w14:textId="77777777" w:rsidR="00426868" w:rsidRPr="00285B83" w:rsidRDefault="00426868" w:rsidP="00426868">
            <w:pPr>
              <w:pStyle w:val="Title"/>
              <w:ind w:right="-160"/>
              <w:jc w:val="left"/>
              <w:rPr>
                <w:b/>
                <w:sz w:val="22"/>
                <w:szCs w:val="22"/>
              </w:rPr>
            </w:pPr>
            <w:r w:rsidRPr="00285B83">
              <w:rPr>
                <w:b/>
                <w:sz w:val="22"/>
                <w:szCs w:val="22"/>
              </w:rPr>
              <w:t xml:space="preserve">Course Name     </w:t>
            </w:r>
          </w:p>
        </w:tc>
        <w:tc>
          <w:tcPr>
            <w:tcW w:w="6662" w:type="dxa"/>
            <w:vAlign w:val="center"/>
          </w:tcPr>
          <w:p w14:paraId="6C6D0CB0" w14:textId="77777777" w:rsidR="00426868" w:rsidRPr="00285B83" w:rsidRDefault="00426868" w:rsidP="00426868">
            <w:pPr>
              <w:pStyle w:val="Title"/>
              <w:jc w:val="left"/>
              <w:rPr>
                <w:b/>
                <w:sz w:val="22"/>
                <w:szCs w:val="22"/>
              </w:rPr>
            </w:pPr>
            <w:r w:rsidRPr="00285B83">
              <w:rPr>
                <w:b/>
                <w:sz w:val="22"/>
                <w:szCs w:val="22"/>
              </w:rPr>
              <w:t>INTERNATIONAL STRATEGIC MANAGEMENT</w:t>
            </w:r>
          </w:p>
        </w:tc>
        <w:tc>
          <w:tcPr>
            <w:tcW w:w="1417" w:type="dxa"/>
            <w:vAlign w:val="center"/>
          </w:tcPr>
          <w:p w14:paraId="2E8CB0D4" w14:textId="77777777" w:rsidR="00426868" w:rsidRPr="00285B83" w:rsidRDefault="00426868" w:rsidP="00426868">
            <w:pPr>
              <w:pStyle w:val="Title"/>
              <w:jc w:val="left"/>
              <w:rPr>
                <w:b/>
                <w:bCs/>
                <w:sz w:val="22"/>
                <w:szCs w:val="22"/>
              </w:rPr>
            </w:pPr>
            <w:r w:rsidRPr="00285B83">
              <w:rPr>
                <w:b/>
                <w:bCs/>
                <w:sz w:val="22"/>
                <w:szCs w:val="22"/>
              </w:rPr>
              <w:t xml:space="preserve">Max. Marks </w:t>
            </w:r>
          </w:p>
        </w:tc>
        <w:tc>
          <w:tcPr>
            <w:tcW w:w="851" w:type="dxa"/>
            <w:vAlign w:val="center"/>
          </w:tcPr>
          <w:p w14:paraId="66687647" w14:textId="77777777" w:rsidR="00426868" w:rsidRPr="00285B83" w:rsidRDefault="00426868" w:rsidP="00426868">
            <w:pPr>
              <w:pStyle w:val="Title"/>
              <w:jc w:val="left"/>
              <w:rPr>
                <w:b/>
                <w:sz w:val="22"/>
                <w:szCs w:val="22"/>
              </w:rPr>
            </w:pPr>
            <w:r w:rsidRPr="00285B83">
              <w:rPr>
                <w:b/>
                <w:sz w:val="22"/>
                <w:szCs w:val="22"/>
              </w:rPr>
              <w:t>100</w:t>
            </w:r>
          </w:p>
        </w:tc>
      </w:tr>
    </w:tbl>
    <w:p w14:paraId="0191B9B1" w14:textId="77777777" w:rsidR="00426868" w:rsidRPr="0095543A" w:rsidRDefault="00426868" w:rsidP="00426868"/>
    <w:tbl>
      <w:tblPr>
        <w:tblStyle w:val="TableGrid"/>
        <w:tblW w:w="5817" w:type="pct"/>
        <w:tblInd w:w="-714" w:type="dxa"/>
        <w:tblLook w:val="04A0" w:firstRow="1" w:lastRow="0" w:firstColumn="1" w:lastColumn="0" w:noHBand="0" w:noVBand="1"/>
      </w:tblPr>
      <w:tblGrid>
        <w:gridCol w:w="570"/>
        <w:gridCol w:w="396"/>
        <w:gridCol w:w="7806"/>
        <w:gridCol w:w="670"/>
        <w:gridCol w:w="537"/>
        <w:gridCol w:w="511"/>
      </w:tblGrid>
      <w:tr w:rsidR="00426868" w:rsidRPr="00285B83" w14:paraId="7F0DE57D" w14:textId="77777777" w:rsidTr="00426868">
        <w:trPr>
          <w:trHeight w:val="552"/>
        </w:trPr>
        <w:tc>
          <w:tcPr>
            <w:tcW w:w="257" w:type="pct"/>
            <w:vAlign w:val="center"/>
          </w:tcPr>
          <w:p w14:paraId="4E8D5B5F" w14:textId="77777777" w:rsidR="00426868" w:rsidRPr="00285B83" w:rsidRDefault="00426868" w:rsidP="00426868">
            <w:pPr>
              <w:jc w:val="center"/>
              <w:rPr>
                <w:b/>
              </w:rPr>
            </w:pPr>
            <w:r w:rsidRPr="00285B83">
              <w:rPr>
                <w:b/>
              </w:rPr>
              <w:t>Q. No.</w:t>
            </w:r>
          </w:p>
        </w:tc>
        <w:tc>
          <w:tcPr>
            <w:tcW w:w="3916" w:type="pct"/>
            <w:gridSpan w:val="2"/>
            <w:vAlign w:val="center"/>
          </w:tcPr>
          <w:p w14:paraId="1FF71B77" w14:textId="77777777" w:rsidR="00426868" w:rsidRPr="00285B83" w:rsidRDefault="00426868" w:rsidP="00426868">
            <w:pPr>
              <w:jc w:val="center"/>
              <w:rPr>
                <w:b/>
              </w:rPr>
            </w:pPr>
            <w:r w:rsidRPr="00285B83">
              <w:rPr>
                <w:b/>
              </w:rPr>
              <w:t>Questions</w:t>
            </w:r>
          </w:p>
        </w:tc>
        <w:tc>
          <w:tcPr>
            <w:tcW w:w="301" w:type="pct"/>
            <w:vAlign w:val="center"/>
          </w:tcPr>
          <w:p w14:paraId="65E55BE6" w14:textId="77777777" w:rsidR="00426868" w:rsidRPr="00285B83" w:rsidRDefault="00426868" w:rsidP="00426868">
            <w:pPr>
              <w:jc w:val="center"/>
              <w:rPr>
                <w:b/>
              </w:rPr>
            </w:pPr>
            <w:r w:rsidRPr="00285B83">
              <w:rPr>
                <w:b/>
              </w:rPr>
              <w:t>CO</w:t>
            </w:r>
          </w:p>
        </w:tc>
        <w:tc>
          <w:tcPr>
            <w:tcW w:w="263" w:type="pct"/>
            <w:vAlign w:val="center"/>
          </w:tcPr>
          <w:p w14:paraId="2B03852F" w14:textId="77777777" w:rsidR="00426868" w:rsidRPr="00285B83" w:rsidRDefault="00426868" w:rsidP="00426868">
            <w:pPr>
              <w:jc w:val="center"/>
              <w:rPr>
                <w:b/>
              </w:rPr>
            </w:pPr>
            <w:r w:rsidRPr="00285B83">
              <w:rPr>
                <w:b/>
              </w:rPr>
              <w:t>BL</w:t>
            </w:r>
          </w:p>
        </w:tc>
        <w:tc>
          <w:tcPr>
            <w:tcW w:w="263" w:type="pct"/>
            <w:vAlign w:val="center"/>
          </w:tcPr>
          <w:p w14:paraId="411934DD" w14:textId="77777777" w:rsidR="00426868" w:rsidRPr="00285B83" w:rsidRDefault="00426868" w:rsidP="00426868">
            <w:pPr>
              <w:jc w:val="center"/>
              <w:rPr>
                <w:b/>
              </w:rPr>
            </w:pPr>
            <w:r w:rsidRPr="00285B83">
              <w:rPr>
                <w:b/>
              </w:rPr>
              <w:t>M</w:t>
            </w:r>
          </w:p>
        </w:tc>
      </w:tr>
      <w:tr w:rsidR="00426868" w:rsidRPr="00285B83" w14:paraId="30119171" w14:textId="77777777" w:rsidTr="00426868">
        <w:trPr>
          <w:trHeight w:val="552"/>
        </w:trPr>
        <w:tc>
          <w:tcPr>
            <w:tcW w:w="5000" w:type="pct"/>
            <w:gridSpan w:val="6"/>
          </w:tcPr>
          <w:p w14:paraId="5329D921" w14:textId="77777777" w:rsidR="00426868" w:rsidRPr="00285B83" w:rsidRDefault="00426868" w:rsidP="00426868">
            <w:pPr>
              <w:jc w:val="center"/>
              <w:rPr>
                <w:b/>
                <w:u w:val="single"/>
              </w:rPr>
            </w:pPr>
            <w:r w:rsidRPr="00285B83">
              <w:rPr>
                <w:b/>
                <w:u w:val="single"/>
              </w:rPr>
              <w:t>PART – A (4 X 20 = 80 MARKS)</w:t>
            </w:r>
          </w:p>
          <w:p w14:paraId="077BB669" w14:textId="77777777" w:rsidR="00426868" w:rsidRPr="00285B83" w:rsidRDefault="00426868" w:rsidP="00426868">
            <w:pPr>
              <w:jc w:val="center"/>
              <w:rPr>
                <w:b/>
              </w:rPr>
            </w:pPr>
            <w:r w:rsidRPr="00285B83">
              <w:rPr>
                <w:b/>
              </w:rPr>
              <w:t>(Answer all the Questions)</w:t>
            </w:r>
          </w:p>
        </w:tc>
      </w:tr>
      <w:tr w:rsidR="00426868" w:rsidRPr="00285B83" w14:paraId="70B44F86" w14:textId="77777777" w:rsidTr="00426868">
        <w:trPr>
          <w:trHeight w:val="283"/>
        </w:trPr>
        <w:tc>
          <w:tcPr>
            <w:tcW w:w="257" w:type="pct"/>
            <w:vAlign w:val="center"/>
          </w:tcPr>
          <w:p w14:paraId="2D0577D7" w14:textId="77777777" w:rsidR="00426868" w:rsidRPr="00285B83" w:rsidRDefault="00426868" w:rsidP="00426868">
            <w:pPr>
              <w:jc w:val="center"/>
            </w:pPr>
            <w:r w:rsidRPr="00285B83">
              <w:t>1.</w:t>
            </w:r>
          </w:p>
        </w:tc>
        <w:tc>
          <w:tcPr>
            <w:tcW w:w="182" w:type="pct"/>
          </w:tcPr>
          <w:p w14:paraId="45D33A23" w14:textId="77777777" w:rsidR="00426868" w:rsidRPr="00285B83" w:rsidRDefault="00426868" w:rsidP="00426868">
            <w:r w:rsidRPr="00285B83">
              <w:t>a.</w:t>
            </w:r>
          </w:p>
        </w:tc>
        <w:tc>
          <w:tcPr>
            <w:tcW w:w="3734" w:type="pct"/>
          </w:tcPr>
          <w:p w14:paraId="536A320C" w14:textId="77777777" w:rsidR="00426868" w:rsidRPr="00285B83" w:rsidRDefault="00426868" w:rsidP="00426868">
            <w:pPr>
              <w:pStyle w:val="NormalWeb"/>
            </w:pPr>
            <w:r w:rsidRPr="00285B83">
              <w:t>Examine the strategic planning process in detail.</w:t>
            </w:r>
          </w:p>
        </w:tc>
        <w:tc>
          <w:tcPr>
            <w:tcW w:w="301" w:type="pct"/>
          </w:tcPr>
          <w:p w14:paraId="2C0ECE54" w14:textId="77777777" w:rsidR="00426868" w:rsidRPr="00285B83" w:rsidRDefault="00426868" w:rsidP="00426868">
            <w:r w:rsidRPr="00285B83">
              <w:t>CO1</w:t>
            </w:r>
          </w:p>
        </w:tc>
        <w:tc>
          <w:tcPr>
            <w:tcW w:w="263" w:type="pct"/>
          </w:tcPr>
          <w:p w14:paraId="4F0E296F" w14:textId="77777777" w:rsidR="00426868" w:rsidRPr="00285B83" w:rsidRDefault="00426868" w:rsidP="00426868">
            <w:pPr>
              <w:jc w:val="center"/>
            </w:pPr>
            <w:r w:rsidRPr="00285B83">
              <w:t>A</w:t>
            </w:r>
          </w:p>
        </w:tc>
        <w:tc>
          <w:tcPr>
            <w:tcW w:w="263" w:type="pct"/>
          </w:tcPr>
          <w:p w14:paraId="6D5854A6" w14:textId="77777777" w:rsidR="00426868" w:rsidRPr="00285B83" w:rsidRDefault="00426868" w:rsidP="00426868">
            <w:pPr>
              <w:jc w:val="center"/>
            </w:pPr>
            <w:r w:rsidRPr="00285B83">
              <w:t>10</w:t>
            </w:r>
          </w:p>
        </w:tc>
      </w:tr>
      <w:tr w:rsidR="00426868" w:rsidRPr="00285B83" w14:paraId="07B4CAD0" w14:textId="77777777" w:rsidTr="00426868">
        <w:trPr>
          <w:trHeight w:val="283"/>
        </w:trPr>
        <w:tc>
          <w:tcPr>
            <w:tcW w:w="257" w:type="pct"/>
            <w:vAlign w:val="center"/>
          </w:tcPr>
          <w:p w14:paraId="505BC52F" w14:textId="77777777" w:rsidR="00426868" w:rsidRPr="00285B83" w:rsidRDefault="00426868" w:rsidP="00426868">
            <w:pPr>
              <w:jc w:val="center"/>
            </w:pPr>
          </w:p>
        </w:tc>
        <w:tc>
          <w:tcPr>
            <w:tcW w:w="182" w:type="pct"/>
          </w:tcPr>
          <w:p w14:paraId="6BA87F80" w14:textId="77777777" w:rsidR="00426868" w:rsidRPr="00285B83" w:rsidRDefault="00426868" w:rsidP="00426868">
            <w:r w:rsidRPr="00285B83">
              <w:t>b.</w:t>
            </w:r>
          </w:p>
        </w:tc>
        <w:tc>
          <w:tcPr>
            <w:tcW w:w="3734" w:type="pct"/>
          </w:tcPr>
          <w:p w14:paraId="3A305320" w14:textId="77777777" w:rsidR="00426868" w:rsidRPr="00285B83" w:rsidRDefault="00426868" w:rsidP="00426868">
            <w:pPr>
              <w:pStyle w:val="NormalWeb"/>
              <w:rPr>
                <w:bCs/>
              </w:rPr>
            </w:pPr>
            <w:r w:rsidRPr="00285B83">
              <w:t>Explain the levels of hierarchical planning.</w:t>
            </w:r>
          </w:p>
        </w:tc>
        <w:tc>
          <w:tcPr>
            <w:tcW w:w="301" w:type="pct"/>
          </w:tcPr>
          <w:p w14:paraId="6AF1D5C1" w14:textId="77777777" w:rsidR="00426868" w:rsidRPr="00285B83" w:rsidRDefault="00426868" w:rsidP="00426868">
            <w:r w:rsidRPr="00285B83">
              <w:t>CO1</w:t>
            </w:r>
          </w:p>
        </w:tc>
        <w:tc>
          <w:tcPr>
            <w:tcW w:w="263" w:type="pct"/>
          </w:tcPr>
          <w:p w14:paraId="5AA232DD" w14:textId="77777777" w:rsidR="00426868" w:rsidRPr="00285B83" w:rsidRDefault="00426868" w:rsidP="00426868">
            <w:pPr>
              <w:jc w:val="center"/>
            </w:pPr>
            <w:r w:rsidRPr="00285B83">
              <w:t>A</w:t>
            </w:r>
          </w:p>
        </w:tc>
        <w:tc>
          <w:tcPr>
            <w:tcW w:w="263" w:type="pct"/>
          </w:tcPr>
          <w:p w14:paraId="1B863BE7" w14:textId="77777777" w:rsidR="00426868" w:rsidRPr="00285B83" w:rsidRDefault="00426868" w:rsidP="00426868">
            <w:pPr>
              <w:jc w:val="center"/>
            </w:pPr>
            <w:r w:rsidRPr="00285B83">
              <w:t>10</w:t>
            </w:r>
          </w:p>
        </w:tc>
      </w:tr>
      <w:tr w:rsidR="00426868" w:rsidRPr="00285B83" w14:paraId="6428E4F2" w14:textId="77777777" w:rsidTr="00426868">
        <w:trPr>
          <w:trHeight w:val="239"/>
        </w:trPr>
        <w:tc>
          <w:tcPr>
            <w:tcW w:w="257" w:type="pct"/>
            <w:vAlign w:val="center"/>
          </w:tcPr>
          <w:p w14:paraId="3DD54263" w14:textId="77777777" w:rsidR="00426868" w:rsidRPr="00285B83" w:rsidRDefault="00426868" w:rsidP="00426868">
            <w:pPr>
              <w:jc w:val="center"/>
            </w:pPr>
          </w:p>
        </w:tc>
        <w:tc>
          <w:tcPr>
            <w:tcW w:w="182" w:type="pct"/>
            <w:vAlign w:val="bottom"/>
          </w:tcPr>
          <w:p w14:paraId="3960ABFA" w14:textId="77777777" w:rsidR="00426868" w:rsidRPr="00285B83" w:rsidRDefault="00426868" w:rsidP="00426868"/>
        </w:tc>
        <w:tc>
          <w:tcPr>
            <w:tcW w:w="3734" w:type="pct"/>
            <w:vAlign w:val="bottom"/>
          </w:tcPr>
          <w:p w14:paraId="4CB271C2" w14:textId="77777777" w:rsidR="00426868" w:rsidRPr="00285B83" w:rsidRDefault="00426868" w:rsidP="00426868">
            <w:pPr>
              <w:jc w:val="center"/>
              <w:rPr>
                <w:b/>
                <w:bCs/>
              </w:rPr>
            </w:pPr>
            <w:r w:rsidRPr="00285B83">
              <w:rPr>
                <w:b/>
                <w:bCs/>
              </w:rPr>
              <w:t>(OR)</w:t>
            </w:r>
          </w:p>
        </w:tc>
        <w:tc>
          <w:tcPr>
            <w:tcW w:w="301" w:type="pct"/>
            <w:vAlign w:val="bottom"/>
          </w:tcPr>
          <w:p w14:paraId="74C2F471" w14:textId="77777777" w:rsidR="00426868" w:rsidRPr="00285B83" w:rsidRDefault="00426868" w:rsidP="00426868"/>
        </w:tc>
        <w:tc>
          <w:tcPr>
            <w:tcW w:w="263" w:type="pct"/>
            <w:vAlign w:val="bottom"/>
          </w:tcPr>
          <w:p w14:paraId="76289280" w14:textId="77777777" w:rsidR="00426868" w:rsidRPr="00285B83" w:rsidRDefault="00426868" w:rsidP="00426868">
            <w:pPr>
              <w:jc w:val="center"/>
            </w:pPr>
          </w:p>
        </w:tc>
        <w:tc>
          <w:tcPr>
            <w:tcW w:w="263" w:type="pct"/>
            <w:vAlign w:val="bottom"/>
          </w:tcPr>
          <w:p w14:paraId="0D8937A8" w14:textId="77777777" w:rsidR="00426868" w:rsidRPr="00285B83" w:rsidRDefault="00426868" w:rsidP="00426868">
            <w:pPr>
              <w:jc w:val="center"/>
            </w:pPr>
          </w:p>
        </w:tc>
      </w:tr>
      <w:tr w:rsidR="00426868" w:rsidRPr="00285B83" w14:paraId="31BE6975" w14:textId="77777777" w:rsidTr="00426868">
        <w:trPr>
          <w:trHeight w:val="283"/>
        </w:trPr>
        <w:tc>
          <w:tcPr>
            <w:tcW w:w="257" w:type="pct"/>
            <w:vAlign w:val="center"/>
          </w:tcPr>
          <w:p w14:paraId="0FE40B9B" w14:textId="77777777" w:rsidR="00426868" w:rsidRPr="00285B83" w:rsidRDefault="00426868" w:rsidP="00426868">
            <w:pPr>
              <w:jc w:val="center"/>
            </w:pPr>
            <w:r w:rsidRPr="00285B83">
              <w:t>2.</w:t>
            </w:r>
          </w:p>
        </w:tc>
        <w:tc>
          <w:tcPr>
            <w:tcW w:w="182" w:type="pct"/>
          </w:tcPr>
          <w:p w14:paraId="3A9DFE2B" w14:textId="77777777" w:rsidR="00426868" w:rsidRPr="00285B83" w:rsidRDefault="00426868" w:rsidP="00426868">
            <w:r w:rsidRPr="00285B83">
              <w:t>a.</w:t>
            </w:r>
          </w:p>
        </w:tc>
        <w:tc>
          <w:tcPr>
            <w:tcW w:w="3734" w:type="pct"/>
          </w:tcPr>
          <w:p w14:paraId="5A2C8EB0" w14:textId="77777777" w:rsidR="00426868" w:rsidRPr="00285B83" w:rsidRDefault="00426868" w:rsidP="00426868">
            <w:pPr>
              <w:pStyle w:val="NormalWeb"/>
            </w:pPr>
            <w:r w:rsidRPr="00285B83">
              <w:t>Determine the concept of a SWOT audit.</w:t>
            </w:r>
          </w:p>
        </w:tc>
        <w:tc>
          <w:tcPr>
            <w:tcW w:w="301" w:type="pct"/>
          </w:tcPr>
          <w:p w14:paraId="7A6AD252" w14:textId="77777777" w:rsidR="00426868" w:rsidRPr="00285B83" w:rsidRDefault="00426868" w:rsidP="00426868">
            <w:r w:rsidRPr="00285B83">
              <w:t>CO2</w:t>
            </w:r>
          </w:p>
        </w:tc>
        <w:tc>
          <w:tcPr>
            <w:tcW w:w="263" w:type="pct"/>
          </w:tcPr>
          <w:p w14:paraId="6F139291" w14:textId="77777777" w:rsidR="00426868" w:rsidRPr="00285B83" w:rsidRDefault="00426868" w:rsidP="00426868">
            <w:pPr>
              <w:jc w:val="center"/>
            </w:pPr>
            <w:r w:rsidRPr="00285B83">
              <w:t>A</w:t>
            </w:r>
          </w:p>
        </w:tc>
        <w:tc>
          <w:tcPr>
            <w:tcW w:w="263" w:type="pct"/>
          </w:tcPr>
          <w:p w14:paraId="5CEAAB67" w14:textId="77777777" w:rsidR="00426868" w:rsidRPr="00285B83" w:rsidRDefault="00426868" w:rsidP="00426868">
            <w:pPr>
              <w:jc w:val="center"/>
            </w:pPr>
            <w:r w:rsidRPr="00285B83">
              <w:t>10</w:t>
            </w:r>
          </w:p>
        </w:tc>
      </w:tr>
      <w:tr w:rsidR="00426868" w:rsidRPr="00285B83" w14:paraId="1EA30F2A" w14:textId="77777777" w:rsidTr="00426868">
        <w:trPr>
          <w:trHeight w:val="283"/>
        </w:trPr>
        <w:tc>
          <w:tcPr>
            <w:tcW w:w="257" w:type="pct"/>
            <w:vAlign w:val="center"/>
          </w:tcPr>
          <w:p w14:paraId="70E07B94" w14:textId="77777777" w:rsidR="00426868" w:rsidRPr="00285B83" w:rsidRDefault="00426868" w:rsidP="00426868">
            <w:pPr>
              <w:jc w:val="center"/>
            </w:pPr>
          </w:p>
        </w:tc>
        <w:tc>
          <w:tcPr>
            <w:tcW w:w="182" w:type="pct"/>
          </w:tcPr>
          <w:p w14:paraId="6EF1C0F1" w14:textId="77777777" w:rsidR="00426868" w:rsidRPr="00285B83" w:rsidRDefault="00426868" w:rsidP="00426868">
            <w:r w:rsidRPr="00285B83">
              <w:t>b.</w:t>
            </w:r>
          </w:p>
        </w:tc>
        <w:tc>
          <w:tcPr>
            <w:tcW w:w="3734" w:type="pct"/>
          </w:tcPr>
          <w:p w14:paraId="4B83D835" w14:textId="77777777" w:rsidR="00426868" w:rsidRPr="00285B83" w:rsidRDefault="00426868" w:rsidP="00426868">
            <w:pPr>
              <w:pStyle w:val="NormalWeb"/>
            </w:pPr>
            <w:r w:rsidRPr="00285B83">
              <w:t>Generalize the stakeholder expectations from the organization.</w:t>
            </w:r>
          </w:p>
        </w:tc>
        <w:tc>
          <w:tcPr>
            <w:tcW w:w="301" w:type="pct"/>
          </w:tcPr>
          <w:p w14:paraId="1C0A506F" w14:textId="77777777" w:rsidR="00426868" w:rsidRPr="00285B83" w:rsidRDefault="00426868" w:rsidP="00426868">
            <w:r w:rsidRPr="00285B83">
              <w:t>CO2</w:t>
            </w:r>
          </w:p>
        </w:tc>
        <w:tc>
          <w:tcPr>
            <w:tcW w:w="263" w:type="pct"/>
          </w:tcPr>
          <w:p w14:paraId="52BC6A5F" w14:textId="77777777" w:rsidR="00426868" w:rsidRPr="00285B83" w:rsidRDefault="00426868" w:rsidP="00426868">
            <w:pPr>
              <w:jc w:val="center"/>
            </w:pPr>
            <w:r w:rsidRPr="00285B83">
              <w:t>C</w:t>
            </w:r>
          </w:p>
        </w:tc>
        <w:tc>
          <w:tcPr>
            <w:tcW w:w="263" w:type="pct"/>
          </w:tcPr>
          <w:p w14:paraId="21499342" w14:textId="77777777" w:rsidR="00426868" w:rsidRPr="00285B83" w:rsidRDefault="00426868" w:rsidP="00426868">
            <w:pPr>
              <w:jc w:val="center"/>
            </w:pPr>
            <w:r w:rsidRPr="00285B83">
              <w:t>10</w:t>
            </w:r>
          </w:p>
        </w:tc>
      </w:tr>
      <w:tr w:rsidR="00426868" w:rsidRPr="00285B83" w14:paraId="5A7C7AC6" w14:textId="77777777" w:rsidTr="00426868">
        <w:trPr>
          <w:trHeight w:val="397"/>
        </w:trPr>
        <w:tc>
          <w:tcPr>
            <w:tcW w:w="257" w:type="pct"/>
            <w:vAlign w:val="center"/>
          </w:tcPr>
          <w:p w14:paraId="70897CF8" w14:textId="77777777" w:rsidR="00426868" w:rsidRPr="00285B83" w:rsidRDefault="00426868" w:rsidP="00426868">
            <w:pPr>
              <w:jc w:val="center"/>
            </w:pPr>
          </w:p>
        </w:tc>
        <w:tc>
          <w:tcPr>
            <w:tcW w:w="182" w:type="pct"/>
            <w:vAlign w:val="bottom"/>
          </w:tcPr>
          <w:p w14:paraId="658C3791" w14:textId="77777777" w:rsidR="00426868" w:rsidRPr="00285B83" w:rsidRDefault="00426868" w:rsidP="00426868"/>
        </w:tc>
        <w:tc>
          <w:tcPr>
            <w:tcW w:w="3734" w:type="pct"/>
            <w:vAlign w:val="bottom"/>
          </w:tcPr>
          <w:p w14:paraId="4F3CB115" w14:textId="77777777" w:rsidR="00426868" w:rsidRPr="00285B83" w:rsidRDefault="00426868" w:rsidP="00426868"/>
        </w:tc>
        <w:tc>
          <w:tcPr>
            <w:tcW w:w="301" w:type="pct"/>
            <w:vAlign w:val="bottom"/>
          </w:tcPr>
          <w:p w14:paraId="666252AF" w14:textId="77777777" w:rsidR="00426868" w:rsidRPr="00285B83" w:rsidRDefault="00426868" w:rsidP="00426868"/>
        </w:tc>
        <w:tc>
          <w:tcPr>
            <w:tcW w:w="263" w:type="pct"/>
            <w:vAlign w:val="bottom"/>
          </w:tcPr>
          <w:p w14:paraId="650AFE88" w14:textId="77777777" w:rsidR="00426868" w:rsidRPr="00285B83" w:rsidRDefault="00426868" w:rsidP="00426868">
            <w:pPr>
              <w:jc w:val="center"/>
            </w:pPr>
          </w:p>
        </w:tc>
        <w:tc>
          <w:tcPr>
            <w:tcW w:w="263" w:type="pct"/>
            <w:vAlign w:val="bottom"/>
          </w:tcPr>
          <w:p w14:paraId="71D38404" w14:textId="77777777" w:rsidR="00426868" w:rsidRPr="00285B83" w:rsidRDefault="00426868" w:rsidP="00426868">
            <w:pPr>
              <w:jc w:val="center"/>
            </w:pPr>
          </w:p>
        </w:tc>
      </w:tr>
      <w:tr w:rsidR="00426868" w:rsidRPr="00285B83" w14:paraId="16C6DA76" w14:textId="77777777" w:rsidTr="00426868">
        <w:trPr>
          <w:trHeight w:val="283"/>
        </w:trPr>
        <w:tc>
          <w:tcPr>
            <w:tcW w:w="257" w:type="pct"/>
            <w:vAlign w:val="center"/>
          </w:tcPr>
          <w:p w14:paraId="747ED85E" w14:textId="77777777" w:rsidR="00426868" w:rsidRPr="00285B83" w:rsidRDefault="00426868" w:rsidP="00426868">
            <w:pPr>
              <w:jc w:val="center"/>
            </w:pPr>
            <w:r w:rsidRPr="00285B83">
              <w:t>3.</w:t>
            </w:r>
          </w:p>
        </w:tc>
        <w:tc>
          <w:tcPr>
            <w:tcW w:w="182" w:type="pct"/>
          </w:tcPr>
          <w:p w14:paraId="413F7134" w14:textId="77777777" w:rsidR="00426868" w:rsidRPr="00285B83" w:rsidRDefault="00426868" w:rsidP="00426868">
            <w:r w:rsidRPr="00285B83">
              <w:t>a.</w:t>
            </w:r>
          </w:p>
        </w:tc>
        <w:tc>
          <w:tcPr>
            <w:tcW w:w="3734" w:type="pct"/>
          </w:tcPr>
          <w:p w14:paraId="39E6B6D3" w14:textId="77777777" w:rsidR="00426868" w:rsidRPr="00285B83" w:rsidRDefault="00426868" w:rsidP="00426868">
            <w:pPr>
              <w:pStyle w:val="NormalWeb"/>
            </w:pPr>
            <w:r w:rsidRPr="00285B83">
              <w:t>Illustrate the importance of grand strategies with examples.</w:t>
            </w:r>
          </w:p>
        </w:tc>
        <w:tc>
          <w:tcPr>
            <w:tcW w:w="301" w:type="pct"/>
          </w:tcPr>
          <w:p w14:paraId="63009BCF" w14:textId="77777777" w:rsidR="00426868" w:rsidRPr="00285B83" w:rsidRDefault="00426868" w:rsidP="00426868">
            <w:r w:rsidRPr="00285B83">
              <w:t>CO3</w:t>
            </w:r>
          </w:p>
        </w:tc>
        <w:tc>
          <w:tcPr>
            <w:tcW w:w="263" w:type="pct"/>
          </w:tcPr>
          <w:p w14:paraId="29664844" w14:textId="77777777" w:rsidR="00426868" w:rsidRPr="00285B83" w:rsidRDefault="00426868" w:rsidP="00426868">
            <w:pPr>
              <w:jc w:val="center"/>
            </w:pPr>
            <w:r w:rsidRPr="00285B83">
              <w:t>A</w:t>
            </w:r>
          </w:p>
        </w:tc>
        <w:tc>
          <w:tcPr>
            <w:tcW w:w="263" w:type="pct"/>
          </w:tcPr>
          <w:p w14:paraId="53EF1A0A" w14:textId="77777777" w:rsidR="00426868" w:rsidRPr="00285B83" w:rsidRDefault="00426868" w:rsidP="00426868">
            <w:pPr>
              <w:jc w:val="center"/>
            </w:pPr>
            <w:r w:rsidRPr="00285B83">
              <w:t>10</w:t>
            </w:r>
          </w:p>
        </w:tc>
      </w:tr>
      <w:tr w:rsidR="00426868" w:rsidRPr="00285B83" w14:paraId="52C84DF4" w14:textId="77777777" w:rsidTr="00426868">
        <w:trPr>
          <w:trHeight w:val="283"/>
        </w:trPr>
        <w:tc>
          <w:tcPr>
            <w:tcW w:w="257" w:type="pct"/>
            <w:vAlign w:val="center"/>
          </w:tcPr>
          <w:p w14:paraId="65B798C3" w14:textId="77777777" w:rsidR="00426868" w:rsidRPr="00285B83" w:rsidRDefault="00426868" w:rsidP="00426868">
            <w:pPr>
              <w:jc w:val="center"/>
            </w:pPr>
          </w:p>
        </w:tc>
        <w:tc>
          <w:tcPr>
            <w:tcW w:w="182" w:type="pct"/>
          </w:tcPr>
          <w:p w14:paraId="4F6C5E02" w14:textId="77777777" w:rsidR="00426868" w:rsidRPr="00285B83" w:rsidRDefault="00426868" w:rsidP="00426868">
            <w:r w:rsidRPr="00285B83">
              <w:t>b.</w:t>
            </w:r>
          </w:p>
        </w:tc>
        <w:tc>
          <w:tcPr>
            <w:tcW w:w="3734" w:type="pct"/>
          </w:tcPr>
          <w:p w14:paraId="0B5F6585" w14:textId="77777777" w:rsidR="00426868" w:rsidRPr="00285B83" w:rsidRDefault="00426868" w:rsidP="00426868">
            <w:pPr>
              <w:pStyle w:val="NormalWeb"/>
              <w:rPr>
                <w:bCs/>
              </w:rPr>
            </w:pPr>
            <w:r w:rsidRPr="00285B83">
              <w:t>Design strategies for a large multi-product and multiple-market organization.</w:t>
            </w:r>
          </w:p>
        </w:tc>
        <w:tc>
          <w:tcPr>
            <w:tcW w:w="301" w:type="pct"/>
          </w:tcPr>
          <w:p w14:paraId="65C65D48" w14:textId="77777777" w:rsidR="00426868" w:rsidRPr="00285B83" w:rsidRDefault="00426868" w:rsidP="00426868">
            <w:r w:rsidRPr="00285B83">
              <w:t>C03</w:t>
            </w:r>
          </w:p>
        </w:tc>
        <w:tc>
          <w:tcPr>
            <w:tcW w:w="263" w:type="pct"/>
          </w:tcPr>
          <w:p w14:paraId="05F57551" w14:textId="77777777" w:rsidR="00426868" w:rsidRPr="00285B83" w:rsidRDefault="00426868" w:rsidP="00426868">
            <w:pPr>
              <w:jc w:val="center"/>
            </w:pPr>
            <w:r w:rsidRPr="00285B83">
              <w:t>C</w:t>
            </w:r>
          </w:p>
        </w:tc>
        <w:tc>
          <w:tcPr>
            <w:tcW w:w="263" w:type="pct"/>
          </w:tcPr>
          <w:p w14:paraId="34A255F4" w14:textId="77777777" w:rsidR="00426868" w:rsidRPr="00285B83" w:rsidRDefault="00426868" w:rsidP="00426868">
            <w:pPr>
              <w:jc w:val="center"/>
            </w:pPr>
            <w:r w:rsidRPr="00285B83">
              <w:t>10</w:t>
            </w:r>
          </w:p>
        </w:tc>
      </w:tr>
      <w:tr w:rsidR="00426868" w:rsidRPr="00285B83" w14:paraId="112E9E1C" w14:textId="77777777" w:rsidTr="00426868">
        <w:trPr>
          <w:trHeight w:val="173"/>
        </w:trPr>
        <w:tc>
          <w:tcPr>
            <w:tcW w:w="257" w:type="pct"/>
            <w:vAlign w:val="center"/>
          </w:tcPr>
          <w:p w14:paraId="69635B16" w14:textId="77777777" w:rsidR="00426868" w:rsidRPr="00285B83" w:rsidRDefault="00426868" w:rsidP="00426868">
            <w:pPr>
              <w:jc w:val="center"/>
            </w:pPr>
          </w:p>
        </w:tc>
        <w:tc>
          <w:tcPr>
            <w:tcW w:w="182" w:type="pct"/>
            <w:vAlign w:val="bottom"/>
          </w:tcPr>
          <w:p w14:paraId="23AA45D8" w14:textId="77777777" w:rsidR="00426868" w:rsidRPr="00285B83" w:rsidRDefault="00426868" w:rsidP="00426868"/>
        </w:tc>
        <w:tc>
          <w:tcPr>
            <w:tcW w:w="3734" w:type="pct"/>
            <w:vAlign w:val="bottom"/>
          </w:tcPr>
          <w:p w14:paraId="564623B1" w14:textId="77777777" w:rsidR="00426868" w:rsidRPr="00285B83" w:rsidRDefault="00426868" w:rsidP="00426868">
            <w:pPr>
              <w:jc w:val="center"/>
            </w:pPr>
            <w:r w:rsidRPr="00285B83">
              <w:rPr>
                <w:b/>
                <w:bCs/>
              </w:rPr>
              <w:t>(OR)</w:t>
            </w:r>
          </w:p>
        </w:tc>
        <w:tc>
          <w:tcPr>
            <w:tcW w:w="301" w:type="pct"/>
            <w:vAlign w:val="bottom"/>
          </w:tcPr>
          <w:p w14:paraId="5BD42E4B" w14:textId="77777777" w:rsidR="00426868" w:rsidRPr="00285B83" w:rsidRDefault="00426868" w:rsidP="00426868"/>
        </w:tc>
        <w:tc>
          <w:tcPr>
            <w:tcW w:w="263" w:type="pct"/>
            <w:vAlign w:val="bottom"/>
          </w:tcPr>
          <w:p w14:paraId="7600C9C9" w14:textId="77777777" w:rsidR="00426868" w:rsidRPr="00285B83" w:rsidRDefault="00426868" w:rsidP="00426868">
            <w:pPr>
              <w:jc w:val="center"/>
            </w:pPr>
          </w:p>
        </w:tc>
        <w:tc>
          <w:tcPr>
            <w:tcW w:w="263" w:type="pct"/>
            <w:vAlign w:val="bottom"/>
          </w:tcPr>
          <w:p w14:paraId="174A1C5B" w14:textId="77777777" w:rsidR="00426868" w:rsidRPr="00285B83" w:rsidRDefault="00426868" w:rsidP="00426868">
            <w:pPr>
              <w:jc w:val="center"/>
            </w:pPr>
          </w:p>
        </w:tc>
      </w:tr>
      <w:tr w:rsidR="00426868" w:rsidRPr="00285B83" w14:paraId="3911BD59" w14:textId="77777777" w:rsidTr="00426868">
        <w:trPr>
          <w:trHeight w:val="283"/>
        </w:trPr>
        <w:tc>
          <w:tcPr>
            <w:tcW w:w="257" w:type="pct"/>
            <w:vAlign w:val="center"/>
          </w:tcPr>
          <w:p w14:paraId="447463D9" w14:textId="77777777" w:rsidR="00426868" w:rsidRPr="00285B83" w:rsidRDefault="00426868" w:rsidP="00426868">
            <w:pPr>
              <w:jc w:val="center"/>
            </w:pPr>
            <w:r w:rsidRPr="00285B83">
              <w:t>4.</w:t>
            </w:r>
          </w:p>
        </w:tc>
        <w:tc>
          <w:tcPr>
            <w:tcW w:w="182" w:type="pct"/>
          </w:tcPr>
          <w:p w14:paraId="40276734" w14:textId="77777777" w:rsidR="00426868" w:rsidRPr="00285B83" w:rsidRDefault="00426868" w:rsidP="00426868">
            <w:r w:rsidRPr="00285B83">
              <w:t>a.</w:t>
            </w:r>
          </w:p>
        </w:tc>
        <w:tc>
          <w:tcPr>
            <w:tcW w:w="3734" w:type="pct"/>
          </w:tcPr>
          <w:p w14:paraId="42AF1AE5" w14:textId="77777777" w:rsidR="00426868" w:rsidRPr="00285B83" w:rsidRDefault="00426868" w:rsidP="00426868">
            <w:pPr>
              <w:pStyle w:val="NormalWeb"/>
            </w:pPr>
            <w:r w:rsidRPr="00285B83">
              <w:t>Explain the effects of the experience curve using a diagram.</w:t>
            </w:r>
          </w:p>
        </w:tc>
        <w:tc>
          <w:tcPr>
            <w:tcW w:w="301" w:type="pct"/>
          </w:tcPr>
          <w:p w14:paraId="52A79756" w14:textId="77777777" w:rsidR="00426868" w:rsidRPr="00285B83" w:rsidRDefault="00426868" w:rsidP="00426868">
            <w:r w:rsidRPr="00285B83">
              <w:t>CO4</w:t>
            </w:r>
          </w:p>
        </w:tc>
        <w:tc>
          <w:tcPr>
            <w:tcW w:w="263" w:type="pct"/>
          </w:tcPr>
          <w:p w14:paraId="02659769" w14:textId="77777777" w:rsidR="00426868" w:rsidRPr="00285B83" w:rsidRDefault="00426868" w:rsidP="00426868">
            <w:pPr>
              <w:jc w:val="center"/>
            </w:pPr>
            <w:r w:rsidRPr="00285B83">
              <w:t>An</w:t>
            </w:r>
          </w:p>
        </w:tc>
        <w:tc>
          <w:tcPr>
            <w:tcW w:w="263" w:type="pct"/>
          </w:tcPr>
          <w:p w14:paraId="0E6E5078" w14:textId="77777777" w:rsidR="00426868" w:rsidRPr="00285B83" w:rsidRDefault="00426868" w:rsidP="00426868">
            <w:pPr>
              <w:jc w:val="center"/>
            </w:pPr>
            <w:r w:rsidRPr="00285B83">
              <w:t>10</w:t>
            </w:r>
          </w:p>
        </w:tc>
      </w:tr>
      <w:tr w:rsidR="00426868" w:rsidRPr="00285B83" w14:paraId="4F762570" w14:textId="77777777" w:rsidTr="00426868">
        <w:trPr>
          <w:trHeight w:val="283"/>
        </w:trPr>
        <w:tc>
          <w:tcPr>
            <w:tcW w:w="257" w:type="pct"/>
            <w:vAlign w:val="center"/>
          </w:tcPr>
          <w:p w14:paraId="7899E12F" w14:textId="77777777" w:rsidR="00426868" w:rsidRPr="00285B83" w:rsidRDefault="00426868" w:rsidP="00426868">
            <w:pPr>
              <w:jc w:val="center"/>
            </w:pPr>
          </w:p>
        </w:tc>
        <w:tc>
          <w:tcPr>
            <w:tcW w:w="182" w:type="pct"/>
          </w:tcPr>
          <w:p w14:paraId="4260D0D2" w14:textId="77777777" w:rsidR="00426868" w:rsidRPr="00285B83" w:rsidRDefault="00426868" w:rsidP="00426868">
            <w:r w:rsidRPr="00285B83">
              <w:t>b.</w:t>
            </w:r>
          </w:p>
        </w:tc>
        <w:tc>
          <w:tcPr>
            <w:tcW w:w="3734" w:type="pct"/>
          </w:tcPr>
          <w:p w14:paraId="1737CECD" w14:textId="77777777" w:rsidR="00426868" w:rsidRPr="00285B83" w:rsidRDefault="00426868" w:rsidP="00426868">
            <w:pPr>
              <w:pStyle w:val="NormalWeb"/>
              <w:rPr>
                <w:bCs/>
              </w:rPr>
            </w:pPr>
            <w:r w:rsidRPr="00285B83">
              <w:t>Create a strategic funding plan for a business.</w:t>
            </w:r>
          </w:p>
        </w:tc>
        <w:tc>
          <w:tcPr>
            <w:tcW w:w="301" w:type="pct"/>
          </w:tcPr>
          <w:p w14:paraId="53053F06" w14:textId="77777777" w:rsidR="00426868" w:rsidRPr="00285B83" w:rsidRDefault="00426868" w:rsidP="00426868">
            <w:r w:rsidRPr="00285B83">
              <w:t>CO4</w:t>
            </w:r>
          </w:p>
        </w:tc>
        <w:tc>
          <w:tcPr>
            <w:tcW w:w="263" w:type="pct"/>
          </w:tcPr>
          <w:p w14:paraId="0B4FBDFF" w14:textId="77777777" w:rsidR="00426868" w:rsidRPr="00285B83" w:rsidRDefault="00426868" w:rsidP="00426868">
            <w:pPr>
              <w:jc w:val="center"/>
            </w:pPr>
            <w:r w:rsidRPr="00285B83">
              <w:t>C</w:t>
            </w:r>
          </w:p>
        </w:tc>
        <w:tc>
          <w:tcPr>
            <w:tcW w:w="263" w:type="pct"/>
          </w:tcPr>
          <w:p w14:paraId="0D3899EF" w14:textId="77777777" w:rsidR="00426868" w:rsidRPr="00285B83" w:rsidRDefault="00426868" w:rsidP="00426868">
            <w:pPr>
              <w:jc w:val="center"/>
            </w:pPr>
            <w:r w:rsidRPr="00285B83">
              <w:t>10</w:t>
            </w:r>
          </w:p>
        </w:tc>
      </w:tr>
      <w:tr w:rsidR="00426868" w:rsidRPr="00285B83" w14:paraId="405E9F84" w14:textId="77777777" w:rsidTr="00426868">
        <w:trPr>
          <w:trHeight w:val="397"/>
        </w:trPr>
        <w:tc>
          <w:tcPr>
            <w:tcW w:w="257" w:type="pct"/>
            <w:vAlign w:val="center"/>
          </w:tcPr>
          <w:p w14:paraId="02871BB3" w14:textId="77777777" w:rsidR="00426868" w:rsidRPr="00285B83" w:rsidRDefault="00426868" w:rsidP="00426868">
            <w:pPr>
              <w:jc w:val="center"/>
            </w:pPr>
          </w:p>
        </w:tc>
        <w:tc>
          <w:tcPr>
            <w:tcW w:w="182" w:type="pct"/>
            <w:vAlign w:val="bottom"/>
          </w:tcPr>
          <w:p w14:paraId="143E459F" w14:textId="77777777" w:rsidR="00426868" w:rsidRPr="00285B83" w:rsidRDefault="00426868" w:rsidP="00426868"/>
        </w:tc>
        <w:tc>
          <w:tcPr>
            <w:tcW w:w="3734" w:type="pct"/>
            <w:vAlign w:val="bottom"/>
          </w:tcPr>
          <w:p w14:paraId="3401A2F5" w14:textId="77777777" w:rsidR="00426868" w:rsidRPr="00285B83" w:rsidRDefault="00426868" w:rsidP="00426868"/>
        </w:tc>
        <w:tc>
          <w:tcPr>
            <w:tcW w:w="301" w:type="pct"/>
            <w:vAlign w:val="bottom"/>
          </w:tcPr>
          <w:p w14:paraId="3DD55258" w14:textId="77777777" w:rsidR="00426868" w:rsidRPr="00285B83" w:rsidRDefault="00426868" w:rsidP="00426868"/>
        </w:tc>
        <w:tc>
          <w:tcPr>
            <w:tcW w:w="263" w:type="pct"/>
            <w:vAlign w:val="bottom"/>
          </w:tcPr>
          <w:p w14:paraId="3BC4BC6E" w14:textId="77777777" w:rsidR="00426868" w:rsidRPr="00285B83" w:rsidRDefault="00426868" w:rsidP="00426868">
            <w:pPr>
              <w:jc w:val="center"/>
            </w:pPr>
          </w:p>
        </w:tc>
        <w:tc>
          <w:tcPr>
            <w:tcW w:w="263" w:type="pct"/>
            <w:vAlign w:val="bottom"/>
          </w:tcPr>
          <w:p w14:paraId="057DA63A" w14:textId="77777777" w:rsidR="00426868" w:rsidRPr="00285B83" w:rsidRDefault="00426868" w:rsidP="00426868">
            <w:pPr>
              <w:jc w:val="center"/>
            </w:pPr>
          </w:p>
        </w:tc>
      </w:tr>
      <w:tr w:rsidR="00426868" w:rsidRPr="00285B83" w14:paraId="1340746D" w14:textId="77777777" w:rsidTr="00426868">
        <w:trPr>
          <w:trHeight w:val="283"/>
        </w:trPr>
        <w:tc>
          <w:tcPr>
            <w:tcW w:w="257" w:type="pct"/>
            <w:vAlign w:val="center"/>
          </w:tcPr>
          <w:p w14:paraId="091A5762" w14:textId="77777777" w:rsidR="00426868" w:rsidRPr="00285B83" w:rsidRDefault="00426868" w:rsidP="00426868">
            <w:pPr>
              <w:jc w:val="center"/>
            </w:pPr>
            <w:r w:rsidRPr="00285B83">
              <w:t>5.</w:t>
            </w:r>
          </w:p>
        </w:tc>
        <w:tc>
          <w:tcPr>
            <w:tcW w:w="182" w:type="pct"/>
          </w:tcPr>
          <w:p w14:paraId="52970891" w14:textId="77777777" w:rsidR="00426868" w:rsidRPr="00285B83" w:rsidRDefault="00426868" w:rsidP="00426868"/>
        </w:tc>
        <w:tc>
          <w:tcPr>
            <w:tcW w:w="3734" w:type="pct"/>
          </w:tcPr>
          <w:p w14:paraId="073084D6" w14:textId="77777777" w:rsidR="00426868" w:rsidRPr="00285B83" w:rsidRDefault="00426868" w:rsidP="00426868">
            <w:pPr>
              <w:pStyle w:val="NormalWeb"/>
            </w:pPr>
            <w:r w:rsidRPr="00285B83">
              <w:t>Categorize the different quantitative and qualitative tools used in strategic management.</w:t>
            </w:r>
          </w:p>
        </w:tc>
        <w:tc>
          <w:tcPr>
            <w:tcW w:w="301" w:type="pct"/>
          </w:tcPr>
          <w:p w14:paraId="6B64B744" w14:textId="77777777" w:rsidR="00426868" w:rsidRPr="00285B83" w:rsidRDefault="00426868" w:rsidP="00426868">
            <w:r w:rsidRPr="00285B83">
              <w:t>CO5</w:t>
            </w:r>
          </w:p>
        </w:tc>
        <w:tc>
          <w:tcPr>
            <w:tcW w:w="263" w:type="pct"/>
          </w:tcPr>
          <w:p w14:paraId="11D7AE62" w14:textId="77777777" w:rsidR="00426868" w:rsidRPr="00285B83" w:rsidRDefault="00426868" w:rsidP="00426868">
            <w:pPr>
              <w:jc w:val="center"/>
            </w:pPr>
            <w:r w:rsidRPr="00285B83">
              <w:t>An</w:t>
            </w:r>
          </w:p>
        </w:tc>
        <w:tc>
          <w:tcPr>
            <w:tcW w:w="263" w:type="pct"/>
          </w:tcPr>
          <w:p w14:paraId="1A4990B0" w14:textId="77777777" w:rsidR="00426868" w:rsidRPr="00285B83" w:rsidRDefault="00426868" w:rsidP="00426868">
            <w:pPr>
              <w:jc w:val="center"/>
            </w:pPr>
            <w:r w:rsidRPr="00285B83">
              <w:t>20</w:t>
            </w:r>
          </w:p>
        </w:tc>
      </w:tr>
      <w:tr w:rsidR="00426868" w:rsidRPr="00285B83" w14:paraId="493D5D14" w14:textId="77777777" w:rsidTr="00426868">
        <w:trPr>
          <w:trHeight w:val="263"/>
        </w:trPr>
        <w:tc>
          <w:tcPr>
            <w:tcW w:w="257" w:type="pct"/>
            <w:vAlign w:val="center"/>
          </w:tcPr>
          <w:p w14:paraId="2ABF2DD3" w14:textId="77777777" w:rsidR="00426868" w:rsidRPr="00285B83" w:rsidRDefault="00426868" w:rsidP="00426868">
            <w:pPr>
              <w:jc w:val="center"/>
            </w:pPr>
          </w:p>
        </w:tc>
        <w:tc>
          <w:tcPr>
            <w:tcW w:w="182" w:type="pct"/>
            <w:vAlign w:val="bottom"/>
          </w:tcPr>
          <w:p w14:paraId="034DC249" w14:textId="77777777" w:rsidR="00426868" w:rsidRPr="00285B83" w:rsidRDefault="00426868" w:rsidP="00426868"/>
        </w:tc>
        <w:tc>
          <w:tcPr>
            <w:tcW w:w="3734" w:type="pct"/>
            <w:vAlign w:val="bottom"/>
          </w:tcPr>
          <w:p w14:paraId="59231AB2" w14:textId="77777777" w:rsidR="00426868" w:rsidRPr="00285B83" w:rsidRDefault="00426868" w:rsidP="00426868">
            <w:pPr>
              <w:jc w:val="center"/>
            </w:pPr>
            <w:r w:rsidRPr="00285B83">
              <w:rPr>
                <w:b/>
                <w:bCs/>
              </w:rPr>
              <w:t>(OR)</w:t>
            </w:r>
          </w:p>
        </w:tc>
        <w:tc>
          <w:tcPr>
            <w:tcW w:w="301" w:type="pct"/>
            <w:vAlign w:val="bottom"/>
          </w:tcPr>
          <w:p w14:paraId="32C41701" w14:textId="77777777" w:rsidR="00426868" w:rsidRPr="00285B83" w:rsidRDefault="00426868" w:rsidP="00426868"/>
        </w:tc>
        <w:tc>
          <w:tcPr>
            <w:tcW w:w="263" w:type="pct"/>
            <w:vAlign w:val="bottom"/>
          </w:tcPr>
          <w:p w14:paraId="27B340E7" w14:textId="77777777" w:rsidR="00426868" w:rsidRPr="00285B83" w:rsidRDefault="00426868" w:rsidP="00426868">
            <w:pPr>
              <w:jc w:val="center"/>
            </w:pPr>
          </w:p>
        </w:tc>
        <w:tc>
          <w:tcPr>
            <w:tcW w:w="263" w:type="pct"/>
            <w:vAlign w:val="bottom"/>
          </w:tcPr>
          <w:p w14:paraId="22CDB8F5" w14:textId="77777777" w:rsidR="00426868" w:rsidRPr="00285B83" w:rsidRDefault="00426868" w:rsidP="00426868">
            <w:pPr>
              <w:jc w:val="center"/>
            </w:pPr>
          </w:p>
        </w:tc>
      </w:tr>
      <w:tr w:rsidR="00426868" w:rsidRPr="00285B83" w14:paraId="4E03B279" w14:textId="77777777" w:rsidTr="00426868">
        <w:trPr>
          <w:trHeight w:val="283"/>
        </w:trPr>
        <w:tc>
          <w:tcPr>
            <w:tcW w:w="257" w:type="pct"/>
            <w:vAlign w:val="center"/>
          </w:tcPr>
          <w:p w14:paraId="5228AC72" w14:textId="77777777" w:rsidR="00426868" w:rsidRPr="00285B83" w:rsidRDefault="00426868" w:rsidP="00426868">
            <w:pPr>
              <w:jc w:val="center"/>
            </w:pPr>
            <w:r w:rsidRPr="00285B83">
              <w:t>6.</w:t>
            </w:r>
          </w:p>
        </w:tc>
        <w:tc>
          <w:tcPr>
            <w:tcW w:w="182" w:type="pct"/>
          </w:tcPr>
          <w:p w14:paraId="7D6C65A1" w14:textId="77777777" w:rsidR="00426868" w:rsidRPr="00285B83" w:rsidRDefault="00426868" w:rsidP="00426868"/>
        </w:tc>
        <w:tc>
          <w:tcPr>
            <w:tcW w:w="3734" w:type="pct"/>
          </w:tcPr>
          <w:p w14:paraId="4283D7FC" w14:textId="77777777" w:rsidR="00426868" w:rsidRPr="00285B83" w:rsidRDefault="00426868" w:rsidP="00426868">
            <w:pPr>
              <w:pStyle w:val="NormalWeb"/>
            </w:pPr>
            <w:r w:rsidRPr="00285B83">
              <w:t>Examine the various contemporary issues in strategic management.</w:t>
            </w:r>
          </w:p>
        </w:tc>
        <w:tc>
          <w:tcPr>
            <w:tcW w:w="301" w:type="pct"/>
          </w:tcPr>
          <w:p w14:paraId="5701BA2F" w14:textId="77777777" w:rsidR="00426868" w:rsidRPr="00285B83" w:rsidRDefault="00426868" w:rsidP="00426868">
            <w:r w:rsidRPr="00285B83">
              <w:t>CO6</w:t>
            </w:r>
          </w:p>
        </w:tc>
        <w:tc>
          <w:tcPr>
            <w:tcW w:w="263" w:type="pct"/>
          </w:tcPr>
          <w:p w14:paraId="78507C88" w14:textId="77777777" w:rsidR="00426868" w:rsidRPr="00285B83" w:rsidRDefault="00426868" w:rsidP="00426868">
            <w:pPr>
              <w:jc w:val="center"/>
            </w:pPr>
            <w:r w:rsidRPr="00285B83">
              <w:t>A</w:t>
            </w:r>
          </w:p>
        </w:tc>
        <w:tc>
          <w:tcPr>
            <w:tcW w:w="263" w:type="pct"/>
          </w:tcPr>
          <w:p w14:paraId="42C656FB" w14:textId="77777777" w:rsidR="00426868" w:rsidRPr="00285B83" w:rsidRDefault="00426868" w:rsidP="00426868">
            <w:pPr>
              <w:jc w:val="center"/>
            </w:pPr>
            <w:r w:rsidRPr="00285B83">
              <w:t>20</w:t>
            </w:r>
          </w:p>
        </w:tc>
      </w:tr>
      <w:tr w:rsidR="00426868" w:rsidRPr="00285B83" w14:paraId="6CA6C0E1" w14:textId="77777777" w:rsidTr="00426868">
        <w:trPr>
          <w:trHeight w:val="397"/>
        </w:trPr>
        <w:tc>
          <w:tcPr>
            <w:tcW w:w="257" w:type="pct"/>
            <w:vAlign w:val="center"/>
          </w:tcPr>
          <w:p w14:paraId="7EE2BD3F" w14:textId="77777777" w:rsidR="00426868" w:rsidRPr="00285B83" w:rsidRDefault="00426868" w:rsidP="00426868">
            <w:pPr>
              <w:jc w:val="center"/>
            </w:pPr>
          </w:p>
        </w:tc>
        <w:tc>
          <w:tcPr>
            <w:tcW w:w="182" w:type="pct"/>
            <w:vAlign w:val="bottom"/>
          </w:tcPr>
          <w:p w14:paraId="5B830C4D" w14:textId="77777777" w:rsidR="00426868" w:rsidRPr="00285B83" w:rsidRDefault="00426868" w:rsidP="00426868"/>
        </w:tc>
        <w:tc>
          <w:tcPr>
            <w:tcW w:w="3734" w:type="pct"/>
            <w:vAlign w:val="bottom"/>
          </w:tcPr>
          <w:p w14:paraId="4D7BCDE6" w14:textId="77777777" w:rsidR="00426868" w:rsidRPr="00285B83" w:rsidRDefault="00426868" w:rsidP="00426868"/>
        </w:tc>
        <w:tc>
          <w:tcPr>
            <w:tcW w:w="301" w:type="pct"/>
            <w:vAlign w:val="bottom"/>
          </w:tcPr>
          <w:p w14:paraId="2196C7EC" w14:textId="77777777" w:rsidR="00426868" w:rsidRPr="00285B83" w:rsidRDefault="00426868" w:rsidP="00426868"/>
        </w:tc>
        <w:tc>
          <w:tcPr>
            <w:tcW w:w="263" w:type="pct"/>
            <w:vAlign w:val="bottom"/>
          </w:tcPr>
          <w:p w14:paraId="30807AA2" w14:textId="77777777" w:rsidR="00426868" w:rsidRPr="00285B83" w:rsidRDefault="00426868" w:rsidP="00426868">
            <w:pPr>
              <w:jc w:val="center"/>
            </w:pPr>
          </w:p>
        </w:tc>
        <w:tc>
          <w:tcPr>
            <w:tcW w:w="263" w:type="pct"/>
            <w:vAlign w:val="bottom"/>
          </w:tcPr>
          <w:p w14:paraId="4BED60C8" w14:textId="77777777" w:rsidR="00426868" w:rsidRPr="00285B83" w:rsidRDefault="00426868" w:rsidP="00426868">
            <w:pPr>
              <w:jc w:val="center"/>
            </w:pPr>
          </w:p>
        </w:tc>
      </w:tr>
      <w:tr w:rsidR="00426868" w:rsidRPr="00285B83" w14:paraId="27C039E0" w14:textId="77777777" w:rsidTr="00426868">
        <w:trPr>
          <w:trHeight w:val="283"/>
        </w:trPr>
        <w:tc>
          <w:tcPr>
            <w:tcW w:w="257" w:type="pct"/>
            <w:vAlign w:val="center"/>
          </w:tcPr>
          <w:p w14:paraId="54426AFA" w14:textId="77777777" w:rsidR="00426868" w:rsidRPr="00285B83" w:rsidRDefault="00426868" w:rsidP="00426868">
            <w:pPr>
              <w:jc w:val="center"/>
            </w:pPr>
            <w:r w:rsidRPr="00285B83">
              <w:t>7.</w:t>
            </w:r>
          </w:p>
        </w:tc>
        <w:tc>
          <w:tcPr>
            <w:tcW w:w="182" w:type="pct"/>
          </w:tcPr>
          <w:p w14:paraId="130EE0C0" w14:textId="77777777" w:rsidR="00426868" w:rsidRPr="00285B83" w:rsidRDefault="00426868" w:rsidP="00426868"/>
        </w:tc>
        <w:tc>
          <w:tcPr>
            <w:tcW w:w="3734" w:type="pct"/>
          </w:tcPr>
          <w:p w14:paraId="3CD0D6C1" w14:textId="77777777" w:rsidR="00426868" w:rsidRPr="00285B83" w:rsidRDefault="00426868" w:rsidP="00426868">
            <w:pPr>
              <w:pStyle w:val="NormalWeb"/>
            </w:pPr>
            <w:r w:rsidRPr="00285B83">
              <w:t>Write about the significance of competitive analysis and explain its impact on the business.</w:t>
            </w:r>
          </w:p>
        </w:tc>
        <w:tc>
          <w:tcPr>
            <w:tcW w:w="301" w:type="pct"/>
          </w:tcPr>
          <w:p w14:paraId="32CB7C03" w14:textId="77777777" w:rsidR="00426868" w:rsidRPr="00285B83" w:rsidRDefault="00426868" w:rsidP="00426868">
            <w:r w:rsidRPr="00285B83">
              <w:t>CO2</w:t>
            </w:r>
          </w:p>
        </w:tc>
        <w:tc>
          <w:tcPr>
            <w:tcW w:w="263" w:type="pct"/>
          </w:tcPr>
          <w:p w14:paraId="43614705" w14:textId="77777777" w:rsidR="00426868" w:rsidRPr="00285B83" w:rsidRDefault="00426868" w:rsidP="00426868">
            <w:pPr>
              <w:jc w:val="center"/>
            </w:pPr>
            <w:r w:rsidRPr="00285B83">
              <w:t>A</w:t>
            </w:r>
          </w:p>
        </w:tc>
        <w:tc>
          <w:tcPr>
            <w:tcW w:w="263" w:type="pct"/>
          </w:tcPr>
          <w:p w14:paraId="05EE730C" w14:textId="77777777" w:rsidR="00426868" w:rsidRPr="00285B83" w:rsidRDefault="00426868" w:rsidP="00426868">
            <w:pPr>
              <w:jc w:val="center"/>
            </w:pPr>
            <w:r w:rsidRPr="00285B83">
              <w:t>20</w:t>
            </w:r>
          </w:p>
        </w:tc>
      </w:tr>
      <w:tr w:rsidR="00426868" w:rsidRPr="00285B83" w14:paraId="1AA14696" w14:textId="77777777" w:rsidTr="00426868">
        <w:trPr>
          <w:trHeight w:val="283"/>
        </w:trPr>
        <w:tc>
          <w:tcPr>
            <w:tcW w:w="257" w:type="pct"/>
            <w:vAlign w:val="center"/>
          </w:tcPr>
          <w:p w14:paraId="147907CA" w14:textId="77777777" w:rsidR="00426868" w:rsidRPr="00285B83" w:rsidRDefault="00426868" w:rsidP="00426868">
            <w:pPr>
              <w:jc w:val="center"/>
            </w:pPr>
          </w:p>
        </w:tc>
        <w:tc>
          <w:tcPr>
            <w:tcW w:w="182" w:type="pct"/>
            <w:vAlign w:val="bottom"/>
          </w:tcPr>
          <w:p w14:paraId="022C99D1" w14:textId="77777777" w:rsidR="00426868" w:rsidRPr="00285B83" w:rsidRDefault="00426868" w:rsidP="00426868"/>
        </w:tc>
        <w:tc>
          <w:tcPr>
            <w:tcW w:w="3734" w:type="pct"/>
            <w:vAlign w:val="bottom"/>
          </w:tcPr>
          <w:p w14:paraId="04159AB5" w14:textId="77777777" w:rsidR="00426868" w:rsidRPr="00285B83" w:rsidRDefault="00426868" w:rsidP="00426868">
            <w:pPr>
              <w:jc w:val="center"/>
              <w:rPr>
                <w:bCs/>
              </w:rPr>
            </w:pPr>
            <w:r w:rsidRPr="00285B83">
              <w:rPr>
                <w:b/>
                <w:bCs/>
              </w:rPr>
              <w:t>(OR)</w:t>
            </w:r>
          </w:p>
        </w:tc>
        <w:tc>
          <w:tcPr>
            <w:tcW w:w="301" w:type="pct"/>
            <w:vAlign w:val="bottom"/>
          </w:tcPr>
          <w:p w14:paraId="4BDCB293" w14:textId="77777777" w:rsidR="00426868" w:rsidRPr="00285B83" w:rsidRDefault="00426868" w:rsidP="00426868"/>
        </w:tc>
        <w:tc>
          <w:tcPr>
            <w:tcW w:w="263" w:type="pct"/>
            <w:vAlign w:val="bottom"/>
          </w:tcPr>
          <w:p w14:paraId="6CBB914C" w14:textId="77777777" w:rsidR="00426868" w:rsidRPr="00285B83" w:rsidRDefault="00426868" w:rsidP="00426868">
            <w:pPr>
              <w:jc w:val="center"/>
            </w:pPr>
          </w:p>
        </w:tc>
        <w:tc>
          <w:tcPr>
            <w:tcW w:w="263" w:type="pct"/>
            <w:vAlign w:val="bottom"/>
          </w:tcPr>
          <w:p w14:paraId="72C214B5" w14:textId="77777777" w:rsidR="00426868" w:rsidRPr="00285B83" w:rsidRDefault="00426868" w:rsidP="00426868">
            <w:pPr>
              <w:jc w:val="center"/>
            </w:pPr>
          </w:p>
        </w:tc>
      </w:tr>
      <w:tr w:rsidR="00426868" w:rsidRPr="00285B83" w14:paraId="1999F1CE" w14:textId="77777777" w:rsidTr="00426868">
        <w:trPr>
          <w:trHeight w:val="283"/>
        </w:trPr>
        <w:tc>
          <w:tcPr>
            <w:tcW w:w="257" w:type="pct"/>
            <w:vAlign w:val="center"/>
          </w:tcPr>
          <w:p w14:paraId="381DB272" w14:textId="77777777" w:rsidR="00426868" w:rsidRPr="00285B83" w:rsidRDefault="00426868" w:rsidP="00426868">
            <w:pPr>
              <w:jc w:val="center"/>
            </w:pPr>
            <w:r w:rsidRPr="00285B83">
              <w:t>8.</w:t>
            </w:r>
          </w:p>
        </w:tc>
        <w:tc>
          <w:tcPr>
            <w:tcW w:w="182" w:type="pct"/>
          </w:tcPr>
          <w:p w14:paraId="6653A3F7" w14:textId="77777777" w:rsidR="00426868" w:rsidRPr="00285B83" w:rsidRDefault="00426868" w:rsidP="00426868"/>
        </w:tc>
        <w:tc>
          <w:tcPr>
            <w:tcW w:w="3734" w:type="pct"/>
          </w:tcPr>
          <w:p w14:paraId="31C631CB" w14:textId="77777777" w:rsidR="00426868" w:rsidRPr="00285B83" w:rsidRDefault="00426868" w:rsidP="00426868">
            <w:pPr>
              <w:pStyle w:val="NormalWeb"/>
              <w:rPr>
                <w:bCs/>
              </w:rPr>
            </w:pPr>
            <w:r w:rsidRPr="00285B83">
              <w:t>Predict the future of strategic management and provide examples to support your predictions.</w:t>
            </w:r>
          </w:p>
        </w:tc>
        <w:tc>
          <w:tcPr>
            <w:tcW w:w="301" w:type="pct"/>
          </w:tcPr>
          <w:p w14:paraId="1B710447" w14:textId="77777777" w:rsidR="00426868" w:rsidRPr="00285B83" w:rsidRDefault="00426868" w:rsidP="00426868">
            <w:r w:rsidRPr="00285B83">
              <w:t>CO3</w:t>
            </w:r>
          </w:p>
        </w:tc>
        <w:tc>
          <w:tcPr>
            <w:tcW w:w="263" w:type="pct"/>
          </w:tcPr>
          <w:p w14:paraId="59BDCEDD" w14:textId="77777777" w:rsidR="00426868" w:rsidRPr="00285B83" w:rsidRDefault="00426868" w:rsidP="00426868">
            <w:pPr>
              <w:jc w:val="center"/>
            </w:pPr>
            <w:r w:rsidRPr="00285B83">
              <w:t>A</w:t>
            </w:r>
          </w:p>
        </w:tc>
        <w:tc>
          <w:tcPr>
            <w:tcW w:w="263" w:type="pct"/>
          </w:tcPr>
          <w:p w14:paraId="61B5E187" w14:textId="77777777" w:rsidR="00426868" w:rsidRPr="00285B83" w:rsidRDefault="00426868" w:rsidP="00426868">
            <w:pPr>
              <w:jc w:val="center"/>
            </w:pPr>
            <w:r w:rsidRPr="00285B83">
              <w:t>20</w:t>
            </w:r>
          </w:p>
        </w:tc>
      </w:tr>
      <w:tr w:rsidR="00426868" w:rsidRPr="00285B83" w14:paraId="34D9E09F" w14:textId="77777777" w:rsidTr="00426868">
        <w:trPr>
          <w:trHeight w:val="283"/>
        </w:trPr>
        <w:tc>
          <w:tcPr>
            <w:tcW w:w="257" w:type="pct"/>
            <w:vAlign w:val="center"/>
          </w:tcPr>
          <w:p w14:paraId="41DE25AE" w14:textId="77777777" w:rsidR="00426868" w:rsidRPr="00285B83" w:rsidRDefault="00426868" w:rsidP="00426868">
            <w:pPr>
              <w:jc w:val="center"/>
            </w:pPr>
          </w:p>
        </w:tc>
        <w:tc>
          <w:tcPr>
            <w:tcW w:w="182" w:type="pct"/>
          </w:tcPr>
          <w:p w14:paraId="025866BF" w14:textId="77777777" w:rsidR="00426868" w:rsidRPr="00285B83" w:rsidRDefault="00426868" w:rsidP="00426868"/>
        </w:tc>
        <w:tc>
          <w:tcPr>
            <w:tcW w:w="3734" w:type="pct"/>
          </w:tcPr>
          <w:p w14:paraId="146A5B65" w14:textId="77777777" w:rsidR="00426868" w:rsidRPr="00285B83" w:rsidRDefault="00426868" w:rsidP="00426868">
            <w:pPr>
              <w:rPr>
                <w:bCs/>
              </w:rPr>
            </w:pPr>
          </w:p>
        </w:tc>
        <w:tc>
          <w:tcPr>
            <w:tcW w:w="301" w:type="pct"/>
          </w:tcPr>
          <w:p w14:paraId="4F40F966" w14:textId="77777777" w:rsidR="00426868" w:rsidRPr="00285B83" w:rsidRDefault="00426868" w:rsidP="00426868"/>
        </w:tc>
        <w:tc>
          <w:tcPr>
            <w:tcW w:w="263" w:type="pct"/>
          </w:tcPr>
          <w:p w14:paraId="0AACA862" w14:textId="77777777" w:rsidR="00426868" w:rsidRPr="00285B83" w:rsidRDefault="00426868" w:rsidP="00426868">
            <w:pPr>
              <w:jc w:val="center"/>
            </w:pPr>
          </w:p>
        </w:tc>
        <w:tc>
          <w:tcPr>
            <w:tcW w:w="263" w:type="pct"/>
          </w:tcPr>
          <w:p w14:paraId="1CC4616A" w14:textId="77777777" w:rsidR="00426868" w:rsidRPr="00285B83" w:rsidRDefault="00426868" w:rsidP="00426868">
            <w:pPr>
              <w:jc w:val="center"/>
            </w:pPr>
          </w:p>
        </w:tc>
      </w:tr>
      <w:tr w:rsidR="00426868" w:rsidRPr="00285B83" w14:paraId="61B288D5" w14:textId="77777777" w:rsidTr="00426868">
        <w:trPr>
          <w:trHeight w:val="550"/>
        </w:trPr>
        <w:tc>
          <w:tcPr>
            <w:tcW w:w="5000" w:type="pct"/>
            <w:gridSpan w:val="6"/>
            <w:vAlign w:val="center"/>
          </w:tcPr>
          <w:p w14:paraId="258B07AF" w14:textId="77777777" w:rsidR="00426868" w:rsidRPr="00285B83" w:rsidRDefault="00426868" w:rsidP="00426868">
            <w:pPr>
              <w:jc w:val="center"/>
            </w:pPr>
            <w:r w:rsidRPr="00285B83">
              <w:rPr>
                <w:b/>
                <w:bCs/>
              </w:rPr>
              <w:t>COMPULSORY QUESTION</w:t>
            </w:r>
          </w:p>
        </w:tc>
      </w:tr>
      <w:tr w:rsidR="00426868" w:rsidRPr="00285B83" w14:paraId="39D75840" w14:textId="77777777" w:rsidTr="00426868">
        <w:trPr>
          <w:trHeight w:val="283"/>
        </w:trPr>
        <w:tc>
          <w:tcPr>
            <w:tcW w:w="257" w:type="pct"/>
            <w:vAlign w:val="center"/>
          </w:tcPr>
          <w:p w14:paraId="19383F6E" w14:textId="77777777" w:rsidR="00426868" w:rsidRPr="00285B83" w:rsidRDefault="00426868" w:rsidP="00426868">
            <w:pPr>
              <w:jc w:val="center"/>
            </w:pPr>
            <w:r w:rsidRPr="00285B83">
              <w:t>9.</w:t>
            </w:r>
          </w:p>
        </w:tc>
        <w:tc>
          <w:tcPr>
            <w:tcW w:w="182" w:type="pct"/>
          </w:tcPr>
          <w:p w14:paraId="1DE60F98" w14:textId="77777777" w:rsidR="00426868" w:rsidRPr="00285B83" w:rsidRDefault="00426868" w:rsidP="00426868"/>
        </w:tc>
        <w:tc>
          <w:tcPr>
            <w:tcW w:w="3734" w:type="pct"/>
          </w:tcPr>
          <w:p w14:paraId="1DF0E947" w14:textId="77777777" w:rsidR="00426868" w:rsidRPr="00285B83" w:rsidRDefault="00426868" w:rsidP="00426868">
            <w:r w:rsidRPr="00285B83">
              <w:t>CASE STUDY</w:t>
            </w:r>
          </w:p>
        </w:tc>
        <w:tc>
          <w:tcPr>
            <w:tcW w:w="301" w:type="pct"/>
          </w:tcPr>
          <w:p w14:paraId="3E31FEF7" w14:textId="77777777" w:rsidR="00426868" w:rsidRPr="00285B83" w:rsidRDefault="00426868" w:rsidP="00426868">
            <w:r w:rsidRPr="00285B83">
              <w:t>CO6</w:t>
            </w:r>
          </w:p>
        </w:tc>
        <w:tc>
          <w:tcPr>
            <w:tcW w:w="263" w:type="pct"/>
          </w:tcPr>
          <w:p w14:paraId="1F0F3016" w14:textId="77777777" w:rsidR="00426868" w:rsidRPr="00285B83" w:rsidRDefault="00426868" w:rsidP="00426868">
            <w:pPr>
              <w:jc w:val="center"/>
            </w:pPr>
            <w:r w:rsidRPr="00285B83">
              <w:t>A</w:t>
            </w:r>
          </w:p>
        </w:tc>
        <w:tc>
          <w:tcPr>
            <w:tcW w:w="263" w:type="pct"/>
          </w:tcPr>
          <w:p w14:paraId="24B4741E" w14:textId="77777777" w:rsidR="00426868" w:rsidRPr="00285B83" w:rsidRDefault="00426868" w:rsidP="00426868">
            <w:pPr>
              <w:jc w:val="center"/>
            </w:pPr>
            <w:r w:rsidRPr="00285B83">
              <w:t>20</w:t>
            </w:r>
          </w:p>
        </w:tc>
      </w:tr>
      <w:tr w:rsidR="00426868" w:rsidRPr="00285B83" w14:paraId="39F6895E" w14:textId="77777777" w:rsidTr="00426868">
        <w:trPr>
          <w:trHeight w:val="283"/>
        </w:trPr>
        <w:tc>
          <w:tcPr>
            <w:tcW w:w="257" w:type="pct"/>
          </w:tcPr>
          <w:p w14:paraId="15614F51" w14:textId="77777777" w:rsidR="00426868" w:rsidRPr="00285B83" w:rsidRDefault="00426868" w:rsidP="00426868"/>
        </w:tc>
        <w:tc>
          <w:tcPr>
            <w:tcW w:w="182" w:type="pct"/>
          </w:tcPr>
          <w:p w14:paraId="512C9584" w14:textId="77777777" w:rsidR="00426868" w:rsidRPr="00285B83" w:rsidRDefault="00426868" w:rsidP="00426868"/>
        </w:tc>
        <w:tc>
          <w:tcPr>
            <w:tcW w:w="3734" w:type="pct"/>
          </w:tcPr>
          <w:p w14:paraId="3670C08C" w14:textId="77777777" w:rsidR="00426868" w:rsidRPr="00285B83" w:rsidRDefault="00426868" w:rsidP="00426868">
            <w:pPr>
              <w:pStyle w:val="NormalWeb"/>
              <w:jc w:val="both"/>
            </w:pPr>
            <w:r w:rsidRPr="00285B83">
              <w:t xml:space="preserve">This is not the first time that the international e-commerce giant has faced criticism over the internet for disrespecting Hindu sentiments and selling offensive prints on doormats and other products. In 2017, doormats with Indian flags printed on them were found on Amazon's Canada website. The website was ultimately compelled to cease selling the mats after receiving backlash from India and Indian-origin Canadians. The Ministry of External Affairs (MEA) even publicly threatened to revoke visas of Amazon employees if the products were not removed from the website. This issue is not confined to Hinduism, but </w:t>
            </w:r>
            <w:r w:rsidRPr="00285B83">
              <w:lastRenderedPageBreak/>
              <w:t>also affects Christianity and Islam. The website also featured images of Jesus and the Holy Quran on floor mats. In 2018, a similar hashtag circulated on Twitter against the online retailer for selling products with images of Mahatma Gandhi and the tricolour on footwear. These repeated incidents highlight the need for e-commerce platforms to strengthen their guidelines and regulations to prevent offending religious sentiments worldwide.</w:t>
            </w:r>
          </w:p>
          <w:p w14:paraId="1E977B4D" w14:textId="77777777" w:rsidR="00426868" w:rsidRPr="00285B83" w:rsidRDefault="00426868" w:rsidP="00426868">
            <w:pPr>
              <w:pStyle w:val="NormalWeb"/>
              <w:jc w:val="both"/>
              <w:rPr>
                <w:b/>
                <w:u w:val="single"/>
              </w:rPr>
            </w:pPr>
            <w:r w:rsidRPr="00285B83">
              <w:rPr>
                <w:b/>
                <w:u w:val="single"/>
              </w:rPr>
              <w:t>Question</w:t>
            </w:r>
          </w:p>
          <w:p w14:paraId="3461F48B" w14:textId="77777777" w:rsidR="00426868" w:rsidRPr="00285B83" w:rsidRDefault="00426868" w:rsidP="00426868">
            <w:pPr>
              <w:pStyle w:val="NormalWeb"/>
            </w:pPr>
            <w:r w:rsidRPr="00285B83">
              <w:t>1. Examine the ways in which Amazon can address this issue.</w:t>
            </w:r>
          </w:p>
          <w:p w14:paraId="2CEF3B7C" w14:textId="77777777" w:rsidR="00426868" w:rsidRPr="00285B83" w:rsidRDefault="00426868" w:rsidP="00426868">
            <w:pPr>
              <w:rPr>
                <w:bCs/>
              </w:rPr>
            </w:pPr>
          </w:p>
        </w:tc>
        <w:tc>
          <w:tcPr>
            <w:tcW w:w="301" w:type="pct"/>
          </w:tcPr>
          <w:p w14:paraId="70C9C65B" w14:textId="77777777" w:rsidR="00426868" w:rsidRPr="00285B83" w:rsidRDefault="00426868" w:rsidP="00426868"/>
        </w:tc>
        <w:tc>
          <w:tcPr>
            <w:tcW w:w="263" w:type="pct"/>
          </w:tcPr>
          <w:p w14:paraId="07CB87C0" w14:textId="77777777" w:rsidR="00426868" w:rsidRPr="00285B83" w:rsidRDefault="00426868" w:rsidP="00426868"/>
        </w:tc>
        <w:tc>
          <w:tcPr>
            <w:tcW w:w="263" w:type="pct"/>
          </w:tcPr>
          <w:p w14:paraId="26237970" w14:textId="77777777" w:rsidR="00426868" w:rsidRPr="00285B83" w:rsidRDefault="00426868" w:rsidP="00426868"/>
        </w:tc>
      </w:tr>
    </w:tbl>
    <w:p w14:paraId="4200A028" w14:textId="77777777" w:rsidR="00426868" w:rsidRPr="0095543A" w:rsidRDefault="00426868" w:rsidP="00426868"/>
    <w:p w14:paraId="2D0D0389" w14:textId="77777777" w:rsidR="00426868" w:rsidRPr="0095543A" w:rsidRDefault="00426868" w:rsidP="00426868">
      <w:r w:rsidRPr="0095543A">
        <w:rPr>
          <w:b/>
          <w:bCs/>
        </w:rPr>
        <w:t>CO</w:t>
      </w:r>
      <w:r w:rsidRPr="0095543A">
        <w:t xml:space="preserve"> – COURSE OUTCOME</w:t>
      </w:r>
      <w:r w:rsidRPr="0095543A">
        <w:tab/>
        <w:t xml:space="preserve">        </w:t>
      </w:r>
      <w:r w:rsidRPr="0095543A">
        <w:rPr>
          <w:b/>
          <w:bCs/>
        </w:rPr>
        <w:t>BL</w:t>
      </w:r>
      <w:r w:rsidRPr="0095543A">
        <w:t xml:space="preserve"> – BLOOM’S LEVEL        </w:t>
      </w:r>
      <w:r w:rsidRPr="0095543A">
        <w:rPr>
          <w:b/>
          <w:bCs/>
        </w:rPr>
        <w:t>M</w:t>
      </w:r>
      <w:r w:rsidRPr="0095543A">
        <w:t xml:space="preserve"> – MARKS ALLOTTED</w:t>
      </w:r>
    </w:p>
    <w:p w14:paraId="674D72E9" w14:textId="77777777" w:rsidR="00426868" w:rsidRPr="0095543A"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95543A" w14:paraId="1ED6A73D" w14:textId="77777777" w:rsidTr="00426868">
        <w:tc>
          <w:tcPr>
            <w:tcW w:w="425" w:type="dxa"/>
          </w:tcPr>
          <w:p w14:paraId="213E542D" w14:textId="77777777" w:rsidR="00426868" w:rsidRPr="0095543A" w:rsidRDefault="00426868" w:rsidP="00426868"/>
        </w:tc>
        <w:tc>
          <w:tcPr>
            <w:tcW w:w="10065" w:type="dxa"/>
          </w:tcPr>
          <w:p w14:paraId="6F2FFBAA" w14:textId="77777777" w:rsidR="00426868" w:rsidRPr="0095543A" w:rsidRDefault="00426868" w:rsidP="00426868">
            <w:pPr>
              <w:jc w:val="center"/>
              <w:rPr>
                <w:b/>
              </w:rPr>
            </w:pPr>
            <w:r w:rsidRPr="0095543A">
              <w:rPr>
                <w:b/>
              </w:rPr>
              <w:t>COURSE OUTCOMES</w:t>
            </w:r>
          </w:p>
        </w:tc>
      </w:tr>
      <w:tr w:rsidR="00426868" w:rsidRPr="0095543A" w14:paraId="234583BE" w14:textId="77777777" w:rsidTr="00426868">
        <w:tc>
          <w:tcPr>
            <w:tcW w:w="425" w:type="dxa"/>
          </w:tcPr>
          <w:p w14:paraId="2BDA9A04" w14:textId="77777777" w:rsidR="00426868" w:rsidRPr="0095543A" w:rsidRDefault="00426868" w:rsidP="00426868">
            <w:r w:rsidRPr="0095543A">
              <w:t>CO1</w:t>
            </w:r>
          </w:p>
        </w:tc>
        <w:tc>
          <w:tcPr>
            <w:tcW w:w="10065" w:type="dxa"/>
          </w:tcPr>
          <w:p w14:paraId="7C535089" w14:textId="77777777" w:rsidR="00426868" w:rsidRPr="0095543A" w:rsidRDefault="00426868" w:rsidP="00426868">
            <w:r w:rsidRPr="0095543A">
              <w:t>Analyze the concepts, tools and techniques of strategic management in the international arena.</w:t>
            </w:r>
          </w:p>
        </w:tc>
      </w:tr>
      <w:tr w:rsidR="00426868" w:rsidRPr="0095543A" w14:paraId="47488E9B" w14:textId="77777777" w:rsidTr="00426868">
        <w:tc>
          <w:tcPr>
            <w:tcW w:w="425" w:type="dxa"/>
          </w:tcPr>
          <w:p w14:paraId="3CDBE01F" w14:textId="77777777" w:rsidR="00426868" w:rsidRPr="0095543A" w:rsidRDefault="00426868" w:rsidP="00426868">
            <w:r w:rsidRPr="0095543A">
              <w:t>CO2</w:t>
            </w:r>
          </w:p>
        </w:tc>
        <w:tc>
          <w:tcPr>
            <w:tcW w:w="10065" w:type="dxa"/>
          </w:tcPr>
          <w:p w14:paraId="5A31E5C5" w14:textId="77777777" w:rsidR="00426868" w:rsidRPr="0095543A" w:rsidRDefault="00426868" w:rsidP="00426868">
            <w:r w:rsidRPr="0095543A">
              <w:t>Define the strategic management tools for effective corporate decision making</w:t>
            </w:r>
          </w:p>
        </w:tc>
      </w:tr>
      <w:tr w:rsidR="00426868" w:rsidRPr="0095543A" w14:paraId="01F9C8C5" w14:textId="77777777" w:rsidTr="00426868">
        <w:tc>
          <w:tcPr>
            <w:tcW w:w="425" w:type="dxa"/>
          </w:tcPr>
          <w:p w14:paraId="4593BA8F" w14:textId="77777777" w:rsidR="00426868" w:rsidRPr="0095543A" w:rsidRDefault="00426868" w:rsidP="00426868">
            <w:r w:rsidRPr="0095543A">
              <w:t>CO3</w:t>
            </w:r>
          </w:p>
        </w:tc>
        <w:tc>
          <w:tcPr>
            <w:tcW w:w="10065" w:type="dxa"/>
          </w:tcPr>
          <w:p w14:paraId="4F68C927" w14:textId="77777777" w:rsidR="00426868" w:rsidRPr="0095543A" w:rsidRDefault="00426868" w:rsidP="00426868">
            <w:r w:rsidRPr="0095543A">
              <w:t>Distinguish between the strategic practices in India and abroad</w:t>
            </w:r>
          </w:p>
        </w:tc>
      </w:tr>
      <w:tr w:rsidR="00426868" w:rsidRPr="0095543A" w14:paraId="7353B5B2" w14:textId="77777777" w:rsidTr="00426868">
        <w:tc>
          <w:tcPr>
            <w:tcW w:w="425" w:type="dxa"/>
          </w:tcPr>
          <w:p w14:paraId="6697DABF" w14:textId="77777777" w:rsidR="00426868" w:rsidRPr="0095543A" w:rsidRDefault="00426868" w:rsidP="00426868">
            <w:r w:rsidRPr="0095543A">
              <w:t>CO4</w:t>
            </w:r>
          </w:p>
        </w:tc>
        <w:tc>
          <w:tcPr>
            <w:tcW w:w="10065" w:type="dxa"/>
          </w:tcPr>
          <w:p w14:paraId="6AAFBF88" w14:textId="77777777" w:rsidR="00426868" w:rsidRPr="0095543A" w:rsidRDefault="00426868" w:rsidP="00426868">
            <w:r w:rsidRPr="0095543A">
              <w:t>Develop analytical and conceptual skills in different situations.</w:t>
            </w:r>
          </w:p>
        </w:tc>
      </w:tr>
      <w:tr w:rsidR="00426868" w:rsidRPr="0095543A" w14:paraId="54AE7A3E" w14:textId="77777777" w:rsidTr="00426868">
        <w:tc>
          <w:tcPr>
            <w:tcW w:w="425" w:type="dxa"/>
          </w:tcPr>
          <w:p w14:paraId="6D6E6014" w14:textId="77777777" w:rsidR="00426868" w:rsidRPr="0095543A" w:rsidRDefault="00426868" w:rsidP="00426868">
            <w:r w:rsidRPr="0095543A">
              <w:t>CO5</w:t>
            </w:r>
          </w:p>
        </w:tc>
        <w:tc>
          <w:tcPr>
            <w:tcW w:w="10065" w:type="dxa"/>
          </w:tcPr>
          <w:p w14:paraId="3E68C731" w14:textId="77777777" w:rsidR="00426868" w:rsidRPr="0095543A" w:rsidRDefault="00426868" w:rsidP="00426868">
            <w:r w:rsidRPr="0095543A">
              <w:t xml:space="preserve">Influence the thought process of decision makers in different types of strategies </w:t>
            </w:r>
          </w:p>
        </w:tc>
      </w:tr>
      <w:tr w:rsidR="00426868" w:rsidRPr="0095543A" w14:paraId="5097C450" w14:textId="77777777" w:rsidTr="00426868">
        <w:tc>
          <w:tcPr>
            <w:tcW w:w="425" w:type="dxa"/>
          </w:tcPr>
          <w:p w14:paraId="44947563" w14:textId="77777777" w:rsidR="00426868" w:rsidRPr="0095543A" w:rsidRDefault="00426868" w:rsidP="00426868">
            <w:r w:rsidRPr="0095543A">
              <w:t>CO6</w:t>
            </w:r>
          </w:p>
        </w:tc>
        <w:tc>
          <w:tcPr>
            <w:tcW w:w="10065" w:type="dxa"/>
          </w:tcPr>
          <w:p w14:paraId="0E684124" w14:textId="77777777" w:rsidR="00426868" w:rsidRPr="0095543A" w:rsidRDefault="00426868" w:rsidP="00426868">
            <w:r w:rsidRPr="0095543A">
              <w:t>Measure the competitive forces of business using strategic models</w:t>
            </w:r>
          </w:p>
        </w:tc>
      </w:tr>
    </w:tbl>
    <w:p w14:paraId="695320C7" w14:textId="77777777" w:rsidR="00426868" w:rsidRPr="0095543A"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95543A" w14:paraId="44BE6F52" w14:textId="77777777" w:rsidTr="00426868">
        <w:trPr>
          <w:jc w:val="center"/>
        </w:trPr>
        <w:tc>
          <w:tcPr>
            <w:tcW w:w="6385" w:type="dxa"/>
            <w:gridSpan w:val="8"/>
          </w:tcPr>
          <w:p w14:paraId="351D6BD4" w14:textId="77777777" w:rsidR="00426868" w:rsidRPr="0095543A" w:rsidRDefault="00426868" w:rsidP="00426868">
            <w:pPr>
              <w:jc w:val="center"/>
              <w:rPr>
                <w:b/>
              </w:rPr>
            </w:pPr>
            <w:r w:rsidRPr="0095543A">
              <w:rPr>
                <w:b/>
              </w:rPr>
              <w:t>Assessment Pattern as per Bloom’s Level</w:t>
            </w:r>
          </w:p>
        </w:tc>
      </w:tr>
      <w:tr w:rsidR="00426868" w:rsidRPr="0095543A" w14:paraId="4394B3C0" w14:textId="77777777" w:rsidTr="00426868">
        <w:trPr>
          <w:jc w:val="center"/>
        </w:trPr>
        <w:tc>
          <w:tcPr>
            <w:tcW w:w="1140" w:type="dxa"/>
          </w:tcPr>
          <w:p w14:paraId="58C16552" w14:textId="77777777" w:rsidR="00426868" w:rsidRPr="0095543A" w:rsidRDefault="00426868" w:rsidP="00426868">
            <w:pPr>
              <w:jc w:val="center"/>
              <w:rPr>
                <w:b/>
                <w:bCs/>
              </w:rPr>
            </w:pPr>
            <w:r w:rsidRPr="0095543A">
              <w:rPr>
                <w:b/>
                <w:bCs/>
              </w:rPr>
              <w:t>CO / BL</w:t>
            </w:r>
          </w:p>
        </w:tc>
        <w:tc>
          <w:tcPr>
            <w:tcW w:w="709" w:type="dxa"/>
          </w:tcPr>
          <w:p w14:paraId="0E58CE0A" w14:textId="77777777" w:rsidR="00426868" w:rsidRPr="0095543A" w:rsidRDefault="00426868" w:rsidP="00426868">
            <w:pPr>
              <w:jc w:val="center"/>
              <w:rPr>
                <w:b/>
              </w:rPr>
            </w:pPr>
            <w:r w:rsidRPr="0095543A">
              <w:rPr>
                <w:b/>
              </w:rPr>
              <w:t>R</w:t>
            </w:r>
          </w:p>
        </w:tc>
        <w:tc>
          <w:tcPr>
            <w:tcW w:w="708" w:type="dxa"/>
          </w:tcPr>
          <w:p w14:paraId="7FE5018A" w14:textId="77777777" w:rsidR="00426868" w:rsidRPr="0095543A" w:rsidRDefault="00426868" w:rsidP="00426868">
            <w:pPr>
              <w:jc w:val="center"/>
              <w:rPr>
                <w:b/>
              </w:rPr>
            </w:pPr>
            <w:r w:rsidRPr="0095543A">
              <w:rPr>
                <w:b/>
              </w:rPr>
              <w:t>U</w:t>
            </w:r>
          </w:p>
        </w:tc>
        <w:tc>
          <w:tcPr>
            <w:tcW w:w="709" w:type="dxa"/>
          </w:tcPr>
          <w:p w14:paraId="0F78F5E9" w14:textId="77777777" w:rsidR="00426868" w:rsidRPr="0095543A" w:rsidRDefault="00426868" w:rsidP="00426868">
            <w:pPr>
              <w:jc w:val="center"/>
              <w:rPr>
                <w:b/>
              </w:rPr>
            </w:pPr>
            <w:r w:rsidRPr="0095543A">
              <w:rPr>
                <w:b/>
              </w:rPr>
              <w:t>A</w:t>
            </w:r>
          </w:p>
        </w:tc>
        <w:tc>
          <w:tcPr>
            <w:tcW w:w="709" w:type="dxa"/>
          </w:tcPr>
          <w:p w14:paraId="2E7E98FA" w14:textId="77777777" w:rsidR="00426868" w:rsidRPr="0095543A" w:rsidRDefault="00426868" w:rsidP="00426868">
            <w:pPr>
              <w:jc w:val="center"/>
              <w:rPr>
                <w:b/>
              </w:rPr>
            </w:pPr>
            <w:r w:rsidRPr="0095543A">
              <w:rPr>
                <w:b/>
              </w:rPr>
              <w:t>An</w:t>
            </w:r>
          </w:p>
        </w:tc>
        <w:tc>
          <w:tcPr>
            <w:tcW w:w="709" w:type="dxa"/>
          </w:tcPr>
          <w:p w14:paraId="49BF848A" w14:textId="77777777" w:rsidR="00426868" w:rsidRPr="0095543A" w:rsidRDefault="00426868" w:rsidP="00426868">
            <w:pPr>
              <w:jc w:val="center"/>
              <w:rPr>
                <w:b/>
              </w:rPr>
            </w:pPr>
            <w:r w:rsidRPr="0095543A">
              <w:rPr>
                <w:b/>
              </w:rPr>
              <w:t>E</w:t>
            </w:r>
          </w:p>
        </w:tc>
        <w:tc>
          <w:tcPr>
            <w:tcW w:w="708" w:type="dxa"/>
          </w:tcPr>
          <w:p w14:paraId="534C742E" w14:textId="77777777" w:rsidR="00426868" w:rsidRPr="0095543A" w:rsidRDefault="00426868" w:rsidP="00426868">
            <w:pPr>
              <w:jc w:val="center"/>
              <w:rPr>
                <w:b/>
              </w:rPr>
            </w:pPr>
            <w:r w:rsidRPr="0095543A">
              <w:rPr>
                <w:b/>
              </w:rPr>
              <w:t>C</w:t>
            </w:r>
          </w:p>
        </w:tc>
        <w:tc>
          <w:tcPr>
            <w:tcW w:w="993" w:type="dxa"/>
          </w:tcPr>
          <w:p w14:paraId="3711DE94" w14:textId="77777777" w:rsidR="00426868" w:rsidRPr="0095543A" w:rsidRDefault="00426868" w:rsidP="00426868">
            <w:pPr>
              <w:jc w:val="center"/>
              <w:rPr>
                <w:b/>
              </w:rPr>
            </w:pPr>
            <w:r w:rsidRPr="0095543A">
              <w:rPr>
                <w:b/>
              </w:rPr>
              <w:t>Total</w:t>
            </w:r>
          </w:p>
        </w:tc>
      </w:tr>
      <w:tr w:rsidR="00426868" w:rsidRPr="0095543A" w14:paraId="1E1BA06C" w14:textId="77777777" w:rsidTr="00426868">
        <w:trPr>
          <w:jc w:val="center"/>
        </w:trPr>
        <w:tc>
          <w:tcPr>
            <w:tcW w:w="1140" w:type="dxa"/>
          </w:tcPr>
          <w:p w14:paraId="3AC09A60" w14:textId="77777777" w:rsidR="00426868" w:rsidRPr="0095543A" w:rsidRDefault="00426868" w:rsidP="00426868">
            <w:pPr>
              <w:jc w:val="center"/>
            </w:pPr>
            <w:r w:rsidRPr="0095543A">
              <w:t>CO1</w:t>
            </w:r>
          </w:p>
        </w:tc>
        <w:tc>
          <w:tcPr>
            <w:tcW w:w="709" w:type="dxa"/>
          </w:tcPr>
          <w:p w14:paraId="09EF359C" w14:textId="77777777" w:rsidR="00426868" w:rsidRPr="0095543A" w:rsidRDefault="00426868" w:rsidP="00426868">
            <w:pPr>
              <w:jc w:val="center"/>
            </w:pPr>
          </w:p>
        </w:tc>
        <w:tc>
          <w:tcPr>
            <w:tcW w:w="708" w:type="dxa"/>
          </w:tcPr>
          <w:p w14:paraId="38E86841" w14:textId="77777777" w:rsidR="00426868" w:rsidRPr="0095543A" w:rsidRDefault="00426868" w:rsidP="00426868">
            <w:pPr>
              <w:jc w:val="center"/>
            </w:pPr>
          </w:p>
        </w:tc>
        <w:tc>
          <w:tcPr>
            <w:tcW w:w="709" w:type="dxa"/>
          </w:tcPr>
          <w:p w14:paraId="46F46380" w14:textId="77777777" w:rsidR="00426868" w:rsidRPr="0095543A" w:rsidRDefault="00426868" w:rsidP="00426868">
            <w:pPr>
              <w:jc w:val="center"/>
            </w:pPr>
            <w:r w:rsidRPr="0095543A">
              <w:t>20</w:t>
            </w:r>
          </w:p>
        </w:tc>
        <w:tc>
          <w:tcPr>
            <w:tcW w:w="709" w:type="dxa"/>
          </w:tcPr>
          <w:p w14:paraId="2899EFD5" w14:textId="77777777" w:rsidR="00426868" w:rsidRPr="0095543A" w:rsidRDefault="00426868" w:rsidP="00426868">
            <w:pPr>
              <w:jc w:val="center"/>
            </w:pPr>
          </w:p>
        </w:tc>
        <w:tc>
          <w:tcPr>
            <w:tcW w:w="709" w:type="dxa"/>
          </w:tcPr>
          <w:p w14:paraId="3492790C" w14:textId="77777777" w:rsidR="00426868" w:rsidRPr="0095543A" w:rsidRDefault="00426868" w:rsidP="00426868">
            <w:pPr>
              <w:jc w:val="center"/>
            </w:pPr>
          </w:p>
        </w:tc>
        <w:tc>
          <w:tcPr>
            <w:tcW w:w="708" w:type="dxa"/>
          </w:tcPr>
          <w:p w14:paraId="723AA3D0" w14:textId="77777777" w:rsidR="00426868" w:rsidRPr="0095543A" w:rsidRDefault="00426868" w:rsidP="00426868">
            <w:pPr>
              <w:jc w:val="center"/>
            </w:pPr>
          </w:p>
        </w:tc>
        <w:tc>
          <w:tcPr>
            <w:tcW w:w="993" w:type="dxa"/>
          </w:tcPr>
          <w:p w14:paraId="4EAB5653" w14:textId="77777777" w:rsidR="00426868" w:rsidRPr="0095543A" w:rsidRDefault="00426868" w:rsidP="00426868">
            <w:pPr>
              <w:jc w:val="center"/>
            </w:pPr>
            <w:r w:rsidRPr="0095543A">
              <w:t>20</w:t>
            </w:r>
          </w:p>
        </w:tc>
      </w:tr>
      <w:tr w:rsidR="00426868" w:rsidRPr="0095543A" w14:paraId="489EEEAF" w14:textId="77777777" w:rsidTr="00426868">
        <w:trPr>
          <w:jc w:val="center"/>
        </w:trPr>
        <w:tc>
          <w:tcPr>
            <w:tcW w:w="1140" w:type="dxa"/>
          </w:tcPr>
          <w:p w14:paraId="24E602C9" w14:textId="77777777" w:rsidR="00426868" w:rsidRPr="0095543A" w:rsidRDefault="00426868" w:rsidP="00426868">
            <w:pPr>
              <w:jc w:val="center"/>
            </w:pPr>
            <w:r w:rsidRPr="0095543A">
              <w:t>CO2</w:t>
            </w:r>
          </w:p>
        </w:tc>
        <w:tc>
          <w:tcPr>
            <w:tcW w:w="709" w:type="dxa"/>
          </w:tcPr>
          <w:p w14:paraId="2705B1A9" w14:textId="77777777" w:rsidR="00426868" w:rsidRPr="0095543A" w:rsidRDefault="00426868" w:rsidP="00426868">
            <w:pPr>
              <w:jc w:val="center"/>
            </w:pPr>
          </w:p>
        </w:tc>
        <w:tc>
          <w:tcPr>
            <w:tcW w:w="708" w:type="dxa"/>
          </w:tcPr>
          <w:p w14:paraId="207D75AA" w14:textId="77777777" w:rsidR="00426868" w:rsidRPr="0095543A" w:rsidRDefault="00426868" w:rsidP="00426868">
            <w:pPr>
              <w:jc w:val="center"/>
            </w:pPr>
          </w:p>
        </w:tc>
        <w:tc>
          <w:tcPr>
            <w:tcW w:w="709" w:type="dxa"/>
          </w:tcPr>
          <w:p w14:paraId="0817C95D" w14:textId="77777777" w:rsidR="00426868" w:rsidRPr="0095543A" w:rsidRDefault="00426868" w:rsidP="00426868">
            <w:pPr>
              <w:jc w:val="center"/>
            </w:pPr>
            <w:r w:rsidRPr="0095543A">
              <w:t>30</w:t>
            </w:r>
          </w:p>
        </w:tc>
        <w:tc>
          <w:tcPr>
            <w:tcW w:w="709" w:type="dxa"/>
          </w:tcPr>
          <w:p w14:paraId="139496A8" w14:textId="77777777" w:rsidR="00426868" w:rsidRPr="0095543A" w:rsidRDefault="00426868" w:rsidP="00426868">
            <w:pPr>
              <w:jc w:val="center"/>
            </w:pPr>
          </w:p>
        </w:tc>
        <w:tc>
          <w:tcPr>
            <w:tcW w:w="709" w:type="dxa"/>
          </w:tcPr>
          <w:p w14:paraId="46646267" w14:textId="77777777" w:rsidR="00426868" w:rsidRPr="0095543A" w:rsidRDefault="00426868" w:rsidP="00426868">
            <w:pPr>
              <w:jc w:val="center"/>
            </w:pPr>
          </w:p>
        </w:tc>
        <w:tc>
          <w:tcPr>
            <w:tcW w:w="708" w:type="dxa"/>
          </w:tcPr>
          <w:p w14:paraId="141FEC2D" w14:textId="77777777" w:rsidR="00426868" w:rsidRPr="0095543A" w:rsidRDefault="00426868" w:rsidP="00426868">
            <w:pPr>
              <w:jc w:val="center"/>
            </w:pPr>
            <w:r w:rsidRPr="0095543A">
              <w:t>10</w:t>
            </w:r>
          </w:p>
        </w:tc>
        <w:tc>
          <w:tcPr>
            <w:tcW w:w="993" w:type="dxa"/>
          </w:tcPr>
          <w:p w14:paraId="27B43D43" w14:textId="77777777" w:rsidR="00426868" w:rsidRPr="0095543A" w:rsidRDefault="00426868" w:rsidP="00426868">
            <w:pPr>
              <w:jc w:val="center"/>
            </w:pPr>
            <w:r w:rsidRPr="0095543A">
              <w:t>40</w:t>
            </w:r>
          </w:p>
        </w:tc>
      </w:tr>
      <w:tr w:rsidR="00426868" w:rsidRPr="0095543A" w14:paraId="3435B8BE" w14:textId="77777777" w:rsidTr="00426868">
        <w:trPr>
          <w:jc w:val="center"/>
        </w:trPr>
        <w:tc>
          <w:tcPr>
            <w:tcW w:w="1140" w:type="dxa"/>
          </w:tcPr>
          <w:p w14:paraId="14378405" w14:textId="77777777" w:rsidR="00426868" w:rsidRPr="0095543A" w:rsidRDefault="00426868" w:rsidP="00426868">
            <w:pPr>
              <w:jc w:val="center"/>
            </w:pPr>
            <w:r w:rsidRPr="0095543A">
              <w:t>CO3</w:t>
            </w:r>
          </w:p>
        </w:tc>
        <w:tc>
          <w:tcPr>
            <w:tcW w:w="709" w:type="dxa"/>
          </w:tcPr>
          <w:p w14:paraId="30D0827E" w14:textId="77777777" w:rsidR="00426868" w:rsidRPr="0095543A" w:rsidRDefault="00426868" w:rsidP="00426868">
            <w:pPr>
              <w:jc w:val="center"/>
            </w:pPr>
          </w:p>
        </w:tc>
        <w:tc>
          <w:tcPr>
            <w:tcW w:w="708" w:type="dxa"/>
          </w:tcPr>
          <w:p w14:paraId="4A2AEAF9" w14:textId="77777777" w:rsidR="00426868" w:rsidRPr="0095543A" w:rsidRDefault="00426868" w:rsidP="00426868">
            <w:pPr>
              <w:jc w:val="center"/>
            </w:pPr>
          </w:p>
        </w:tc>
        <w:tc>
          <w:tcPr>
            <w:tcW w:w="709" w:type="dxa"/>
          </w:tcPr>
          <w:p w14:paraId="6B852C12" w14:textId="77777777" w:rsidR="00426868" w:rsidRPr="0095543A" w:rsidRDefault="00426868" w:rsidP="00426868">
            <w:pPr>
              <w:jc w:val="center"/>
            </w:pPr>
            <w:r w:rsidRPr="0095543A">
              <w:t>30</w:t>
            </w:r>
          </w:p>
        </w:tc>
        <w:tc>
          <w:tcPr>
            <w:tcW w:w="709" w:type="dxa"/>
          </w:tcPr>
          <w:p w14:paraId="6EF891AB" w14:textId="77777777" w:rsidR="00426868" w:rsidRPr="0095543A" w:rsidRDefault="00426868" w:rsidP="00426868">
            <w:pPr>
              <w:jc w:val="center"/>
            </w:pPr>
          </w:p>
        </w:tc>
        <w:tc>
          <w:tcPr>
            <w:tcW w:w="709" w:type="dxa"/>
          </w:tcPr>
          <w:p w14:paraId="50F932F3" w14:textId="77777777" w:rsidR="00426868" w:rsidRPr="0095543A" w:rsidRDefault="00426868" w:rsidP="00426868">
            <w:pPr>
              <w:jc w:val="center"/>
            </w:pPr>
          </w:p>
        </w:tc>
        <w:tc>
          <w:tcPr>
            <w:tcW w:w="708" w:type="dxa"/>
          </w:tcPr>
          <w:p w14:paraId="0324686D" w14:textId="77777777" w:rsidR="00426868" w:rsidRPr="0095543A" w:rsidRDefault="00426868" w:rsidP="00426868">
            <w:pPr>
              <w:jc w:val="center"/>
            </w:pPr>
            <w:r w:rsidRPr="0095543A">
              <w:t>10</w:t>
            </w:r>
          </w:p>
        </w:tc>
        <w:tc>
          <w:tcPr>
            <w:tcW w:w="993" w:type="dxa"/>
          </w:tcPr>
          <w:p w14:paraId="26C6D067" w14:textId="77777777" w:rsidR="00426868" w:rsidRPr="0095543A" w:rsidRDefault="00426868" w:rsidP="00426868">
            <w:pPr>
              <w:jc w:val="center"/>
            </w:pPr>
            <w:r w:rsidRPr="0095543A">
              <w:t>40</w:t>
            </w:r>
          </w:p>
        </w:tc>
      </w:tr>
      <w:tr w:rsidR="00426868" w:rsidRPr="0095543A" w14:paraId="0B858783" w14:textId="77777777" w:rsidTr="00426868">
        <w:trPr>
          <w:jc w:val="center"/>
        </w:trPr>
        <w:tc>
          <w:tcPr>
            <w:tcW w:w="1140" w:type="dxa"/>
          </w:tcPr>
          <w:p w14:paraId="0BFD19C8" w14:textId="77777777" w:rsidR="00426868" w:rsidRPr="0095543A" w:rsidRDefault="00426868" w:rsidP="00426868">
            <w:pPr>
              <w:jc w:val="center"/>
            </w:pPr>
            <w:r w:rsidRPr="0095543A">
              <w:t>CO4</w:t>
            </w:r>
          </w:p>
        </w:tc>
        <w:tc>
          <w:tcPr>
            <w:tcW w:w="709" w:type="dxa"/>
          </w:tcPr>
          <w:p w14:paraId="07D2CF72" w14:textId="77777777" w:rsidR="00426868" w:rsidRPr="0095543A" w:rsidRDefault="00426868" w:rsidP="00426868">
            <w:pPr>
              <w:jc w:val="center"/>
            </w:pPr>
          </w:p>
        </w:tc>
        <w:tc>
          <w:tcPr>
            <w:tcW w:w="708" w:type="dxa"/>
          </w:tcPr>
          <w:p w14:paraId="3D6D0E53" w14:textId="77777777" w:rsidR="00426868" w:rsidRPr="0095543A" w:rsidRDefault="00426868" w:rsidP="00426868">
            <w:pPr>
              <w:jc w:val="center"/>
            </w:pPr>
          </w:p>
        </w:tc>
        <w:tc>
          <w:tcPr>
            <w:tcW w:w="709" w:type="dxa"/>
          </w:tcPr>
          <w:p w14:paraId="1BCB4BB0" w14:textId="77777777" w:rsidR="00426868" w:rsidRPr="0095543A" w:rsidRDefault="00426868" w:rsidP="00426868">
            <w:pPr>
              <w:jc w:val="center"/>
            </w:pPr>
          </w:p>
        </w:tc>
        <w:tc>
          <w:tcPr>
            <w:tcW w:w="709" w:type="dxa"/>
          </w:tcPr>
          <w:p w14:paraId="612367FE" w14:textId="77777777" w:rsidR="00426868" w:rsidRPr="0095543A" w:rsidRDefault="00426868" w:rsidP="00426868">
            <w:pPr>
              <w:jc w:val="center"/>
            </w:pPr>
            <w:r w:rsidRPr="0095543A">
              <w:t>10</w:t>
            </w:r>
          </w:p>
        </w:tc>
        <w:tc>
          <w:tcPr>
            <w:tcW w:w="709" w:type="dxa"/>
          </w:tcPr>
          <w:p w14:paraId="265958F0" w14:textId="77777777" w:rsidR="00426868" w:rsidRPr="0095543A" w:rsidRDefault="00426868" w:rsidP="00426868">
            <w:pPr>
              <w:jc w:val="center"/>
            </w:pPr>
          </w:p>
        </w:tc>
        <w:tc>
          <w:tcPr>
            <w:tcW w:w="708" w:type="dxa"/>
          </w:tcPr>
          <w:p w14:paraId="4CB5A49C" w14:textId="77777777" w:rsidR="00426868" w:rsidRPr="0095543A" w:rsidRDefault="00426868" w:rsidP="00426868">
            <w:pPr>
              <w:jc w:val="center"/>
            </w:pPr>
            <w:r w:rsidRPr="0095543A">
              <w:t>10</w:t>
            </w:r>
          </w:p>
        </w:tc>
        <w:tc>
          <w:tcPr>
            <w:tcW w:w="993" w:type="dxa"/>
          </w:tcPr>
          <w:p w14:paraId="6F78E211" w14:textId="77777777" w:rsidR="00426868" w:rsidRPr="0095543A" w:rsidRDefault="00426868" w:rsidP="00426868">
            <w:pPr>
              <w:jc w:val="center"/>
            </w:pPr>
            <w:r w:rsidRPr="0095543A">
              <w:t>20</w:t>
            </w:r>
          </w:p>
        </w:tc>
      </w:tr>
      <w:tr w:rsidR="00426868" w:rsidRPr="0095543A" w14:paraId="13B4FBF9" w14:textId="77777777" w:rsidTr="00426868">
        <w:trPr>
          <w:jc w:val="center"/>
        </w:trPr>
        <w:tc>
          <w:tcPr>
            <w:tcW w:w="1140" w:type="dxa"/>
          </w:tcPr>
          <w:p w14:paraId="1CAC5E45" w14:textId="77777777" w:rsidR="00426868" w:rsidRPr="0095543A" w:rsidRDefault="00426868" w:rsidP="00426868">
            <w:pPr>
              <w:jc w:val="center"/>
            </w:pPr>
            <w:r w:rsidRPr="0095543A">
              <w:t>CO5</w:t>
            </w:r>
          </w:p>
        </w:tc>
        <w:tc>
          <w:tcPr>
            <w:tcW w:w="709" w:type="dxa"/>
          </w:tcPr>
          <w:p w14:paraId="1BA940F4" w14:textId="77777777" w:rsidR="00426868" w:rsidRPr="0095543A" w:rsidRDefault="00426868" w:rsidP="00426868">
            <w:pPr>
              <w:jc w:val="center"/>
            </w:pPr>
          </w:p>
        </w:tc>
        <w:tc>
          <w:tcPr>
            <w:tcW w:w="708" w:type="dxa"/>
          </w:tcPr>
          <w:p w14:paraId="472D99D8" w14:textId="77777777" w:rsidR="00426868" w:rsidRPr="0095543A" w:rsidRDefault="00426868" w:rsidP="00426868">
            <w:pPr>
              <w:jc w:val="center"/>
            </w:pPr>
          </w:p>
        </w:tc>
        <w:tc>
          <w:tcPr>
            <w:tcW w:w="709" w:type="dxa"/>
          </w:tcPr>
          <w:p w14:paraId="3B73DF11" w14:textId="77777777" w:rsidR="00426868" w:rsidRPr="0095543A" w:rsidRDefault="00426868" w:rsidP="00426868">
            <w:pPr>
              <w:jc w:val="center"/>
            </w:pPr>
          </w:p>
        </w:tc>
        <w:tc>
          <w:tcPr>
            <w:tcW w:w="709" w:type="dxa"/>
          </w:tcPr>
          <w:p w14:paraId="674162B8" w14:textId="77777777" w:rsidR="00426868" w:rsidRPr="0095543A" w:rsidRDefault="00426868" w:rsidP="00426868">
            <w:pPr>
              <w:jc w:val="center"/>
            </w:pPr>
            <w:r w:rsidRPr="0095543A">
              <w:t>20</w:t>
            </w:r>
          </w:p>
        </w:tc>
        <w:tc>
          <w:tcPr>
            <w:tcW w:w="709" w:type="dxa"/>
          </w:tcPr>
          <w:p w14:paraId="52751AFD" w14:textId="77777777" w:rsidR="00426868" w:rsidRPr="0095543A" w:rsidRDefault="00426868" w:rsidP="00426868">
            <w:pPr>
              <w:jc w:val="center"/>
            </w:pPr>
          </w:p>
        </w:tc>
        <w:tc>
          <w:tcPr>
            <w:tcW w:w="708" w:type="dxa"/>
          </w:tcPr>
          <w:p w14:paraId="71993632" w14:textId="77777777" w:rsidR="00426868" w:rsidRPr="0095543A" w:rsidRDefault="00426868" w:rsidP="00426868">
            <w:pPr>
              <w:jc w:val="center"/>
            </w:pPr>
          </w:p>
        </w:tc>
        <w:tc>
          <w:tcPr>
            <w:tcW w:w="993" w:type="dxa"/>
          </w:tcPr>
          <w:p w14:paraId="1DC117A6" w14:textId="77777777" w:rsidR="00426868" w:rsidRPr="0095543A" w:rsidRDefault="00426868" w:rsidP="00426868">
            <w:pPr>
              <w:jc w:val="center"/>
            </w:pPr>
            <w:r w:rsidRPr="0095543A">
              <w:t>20</w:t>
            </w:r>
          </w:p>
        </w:tc>
      </w:tr>
      <w:tr w:rsidR="00426868" w:rsidRPr="0095543A" w14:paraId="42F24001" w14:textId="77777777" w:rsidTr="00426868">
        <w:trPr>
          <w:jc w:val="center"/>
        </w:trPr>
        <w:tc>
          <w:tcPr>
            <w:tcW w:w="1140" w:type="dxa"/>
          </w:tcPr>
          <w:p w14:paraId="21332992" w14:textId="77777777" w:rsidR="00426868" w:rsidRPr="0095543A" w:rsidRDefault="00426868" w:rsidP="00426868">
            <w:pPr>
              <w:jc w:val="center"/>
            </w:pPr>
            <w:r w:rsidRPr="0095543A">
              <w:t>CO6</w:t>
            </w:r>
          </w:p>
        </w:tc>
        <w:tc>
          <w:tcPr>
            <w:tcW w:w="709" w:type="dxa"/>
          </w:tcPr>
          <w:p w14:paraId="42CE7CA9" w14:textId="77777777" w:rsidR="00426868" w:rsidRPr="0095543A" w:rsidRDefault="00426868" w:rsidP="00426868">
            <w:pPr>
              <w:jc w:val="center"/>
            </w:pPr>
          </w:p>
        </w:tc>
        <w:tc>
          <w:tcPr>
            <w:tcW w:w="708" w:type="dxa"/>
          </w:tcPr>
          <w:p w14:paraId="06914932" w14:textId="77777777" w:rsidR="00426868" w:rsidRPr="0095543A" w:rsidRDefault="00426868" w:rsidP="00426868">
            <w:pPr>
              <w:jc w:val="center"/>
            </w:pPr>
          </w:p>
        </w:tc>
        <w:tc>
          <w:tcPr>
            <w:tcW w:w="709" w:type="dxa"/>
          </w:tcPr>
          <w:p w14:paraId="0EB1C8ED" w14:textId="77777777" w:rsidR="00426868" w:rsidRPr="0095543A" w:rsidRDefault="00426868" w:rsidP="00426868">
            <w:pPr>
              <w:jc w:val="center"/>
            </w:pPr>
            <w:r w:rsidRPr="0095543A">
              <w:t>40</w:t>
            </w:r>
          </w:p>
        </w:tc>
        <w:tc>
          <w:tcPr>
            <w:tcW w:w="709" w:type="dxa"/>
          </w:tcPr>
          <w:p w14:paraId="5575E3B2" w14:textId="77777777" w:rsidR="00426868" w:rsidRPr="0095543A" w:rsidRDefault="00426868" w:rsidP="00426868">
            <w:pPr>
              <w:jc w:val="center"/>
            </w:pPr>
          </w:p>
        </w:tc>
        <w:tc>
          <w:tcPr>
            <w:tcW w:w="709" w:type="dxa"/>
          </w:tcPr>
          <w:p w14:paraId="26ACF4F7" w14:textId="77777777" w:rsidR="00426868" w:rsidRPr="0095543A" w:rsidRDefault="00426868" w:rsidP="00426868">
            <w:pPr>
              <w:jc w:val="center"/>
            </w:pPr>
          </w:p>
        </w:tc>
        <w:tc>
          <w:tcPr>
            <w:tcW w:w="708" w:type="dxa"/>
          </w:tcPr>
          <w:p w14:paraId="543E5E47" w14:textId="77777777" w:rsidR="00426868" w:rsidRPr="0095543A" w:rsidRDefault="00426868" w:rsidP="00426868">
            <w:pPr>
              <w:jc w:val="center"/>
            </w:pPr>
          </w:p>
        </w:tc>
        <w:tc>
          <w:tcPr>
            <w:tcW w:w="993" w:type="dxa"/>
          </w:tcPr>
          <w:p w14:paraId="77B3AC9F" w14:textId="77777777" w:rsidR="00426868" w:rsidRPr="0095543A" w:rsidRDefault="00426868" w:rsidP="00426868">
            <w:pPr>
              <w:jc w:val="center"/>
            </w:pPr>
            <w:r w:rsidRPr="0095543A">
              <w:t>40</w:t>
            </w:r>
          </w:p>
        </w:tc>
      </w:tr>
      <w:tr w:rsidR="00426868" w:rsidRPr="0095543A" w14:paraId="0E04DC05" w14:textId="77777777" w:rsidTr="00426868">
        <w:trPr>
          <w:jc w:val="center"/>
        </w:trPr>
        <w:tc>
          <w:tcPr>
            <w:tcW w:w="5392" w:type="dxa"/>
            <w:gridSpan w:val="7"/>
          </w:tcPr>
          <w:p w14:paraId="628E4419" w14:textId="77777777" w:rsidR="00426868" w:rsidRPr="0095543A" w:rsidRDefault="00426868" w:rsidP="00426868"/>
        </w:tc>
        <w:tc>
          <w:tcPr>
            <w:tcW w:w="993" w:type="dxa"/>
          </w:tcPr>
          <w:p w14:paraId="06D755D7" w14:textId="77777777" w:rsidR="00426868" w:rsidRPr="0095543A" w:rsidRDefault="00426868" w:rsidP="00426868">
            <w:pPr>
              <w:jc w:val="center"/>
              <w:rPr>
                <w:b/>
              </w:rPr>
            </w:pPr>
            <w:r w:rsidRPr="0095543A">
              <w:rPr>
                <w:b/>
              </w:rPr>
              <w:t>180</w:t>
            </w:r>
          </w:p>
        </w:tc>
      </w:tr>
    </w:tbl>
    <w:p w14:paraId="6B796728" w14:textId="77777777" w:rsidR="00426868" w:rsidRPr="0095543A" w:rsidRDefault="00426868" w:rsidP="00426868"/>
    <w:p w14:paraId="2B776457" w14:textId="77777777" w:rsidR="00426868" w:rsidRPr="0095543A" w:rsidRDefault="00426868" w:rsidP="00426868"/>
    <w:p w14:paraId="1E512C5C" w14:textId="77777777" w:rsidR="00426868" w:rsidRPr="0095543A" w:rsidRDefault="00426868" w:rsidP="00426868"/>
    <w:p w14:paraId="2B1F753A" w14:textId="77777777" w:rsidR="00426868" w:rsidRPr="0095543A" w:rsidRDefault="00426868" w:rsidP="00426868"/>
    <w:p w14:paraId="70E10790" w14:textId="77777777" w:rsidR="00426868" w:rsidRPr="0095543A" w:rsidRDefault="00426868" w:rsidP="00426868"/>
    <w:p w14:paraId="03EC02D2" w14:textId="77777777" w:rsidR="00426868" w:rsidRPr="0095543A" w:rsidRDefault="00426868" w:rsidP="00426868"/>
    <w:p w14:paraId="1034EE29" w14:textId="77777777" w:rsidR="00426868" w:rsidRPr="0095543A" w:rsidRDefault="00426868" w:rsidP="00426868"/>
    <w:p w14:paraId="59A15364" w14:textId="77777777" w:rsidR="00426868" w:rsidRPr="0095543A" w:rsidRDefault="00426868" w:rsidP="00426868"/>
    <w:p w14:paraId="1D08FB85" w14:textId="77777777" w:rsidR="00426868" w:rsidRPr="0095543A" w:rsidRDefault="00426868" w:rsidP="00426868"/>
    <w:p w14:paraId="7CA5EF22" w14:textId="77777777" w:rsidR="00426868" w:rsidRPr="0095543A" w:rsidRDefault="00426868" w:rsidP="00426868"/>
    <w:p w14:paraId="04D3F90B" w14:textId="77777777" w:rsidR="00426868" w:rsidRPr="0095543A" w:rsidRDefault="00426868" w:rsidP="00426868"/>
    <w:p w14:paraId="5305E10E" w14:textId="77777777" w:rsidR="00426868" w:rsidRPr="0095543A" w:rsidRDefault="00426868" w:rsidP="00426868"/>
    <w:p w14:paraId="2397A98F" w14:textId="77777777" w:rsidR="00426868" w:rsidRPr="0095543A" w:rsidRDefault="00426868" w:rsidP="00426868"/>
    <w:p w14:paraId="0C5093C4" w14:textId="77777777" w:rsidR="00426868" w:rsidRPr="0095543A" w:rsidRDefault="00426868" w:rsidP="00426868"/>
    <w:p w14:paraId="0A417E41" w14:textId="77777777" w:rsidR="00426868" w:rsidRPr="0095543A" w:rsidRDefault="00426868" w:rsidP="00426868"/>
    <w:p w14:paraId="0D9531FF" w14:textId="77777777" w:rsidR="00426868" w:rsidRPr="0095543A" w:rsidRDefault="00426868" w:rsidP="00426868"/>
    <w:p w14:paraId="2FABC7D3" w14:textId="77777777" w:rsidR="00426868" w:rsidRPr="0095543A" w:rsidRDefault="00426868" w:rsidP="00426868"/>
    <w:p w14:paraId="25D38DB9" w14:textId="77777777" w:rsidR="00426868" w:rsidRPr="000F0B64" w:rsidRDefault="00426868" w:rsidP="00426868">
      <w:r w:rsidRPr="000F0B64">
        <w:rPr>
          <w:noProof/>
          <w:lang w:val="en-IN" w:eastAsia="en-IN" w:bidi="ta-IN"/>
        </w:rPr>
        <w:lastRenderedPageBreak/>
        <w:drawing>
          <wp:inline distT="0" distB="0" distL="0" distR="0" wp14:anchorId="1BF88E5B" wp14:editId="2979F4EE">
            <wp:extent cx="5732145" cy="839470"/>
            <wp:effectExtent l="0" t="0" r="1905" b="0"/>
            <wp:docPr id="4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FF0CA53" w14:textId="77777777" w:rsidR="00426868" w:rsidRPr="000F0B64" w:rsidRDefault="00426868" w:rsidP="00426868">
      <w:pPr>
        <w:jc w:val="center"/>
      </w:pPr>
    </w:p>
    <w:p w14:paraId="138E9D02" w14:textId="77777777" w:rsidR="00426868" w:rsidRPr="000F0B64" w:rsidRDefault="00426868" w:rsidP="00426868">
      <w:pPr>
        <w:jc w:val="center"/>
        <w:rPr>
          <w:b/>
          <w:bCs/>
        </w:rPr>
      </w:pPr>
      <w:r w:rsidRPr="000F0B64">
        <w:rPr>
          <w:b/>
          <w:bCs/>
        </w:rPr>
        <w:t>END SEMESTER EXAMINATION – APRIL / MAY 2024</w:t>
      </w:r>
    </w:p>
    <w:p w14:paraId="612A1ACF" w14:textId="77777777" w:rsidR="00426868" w:rsidRPr="000F0B64"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426868" w:rsidRPr="00904447" w14:paraId="1B401529" w14:textId="77777777" w:rsidTr="00426868">
        <w:trPr>
          <w:trHeight w:val="397"/>
          <w:jc w:val="center"/>
        </w:trPr>
        <w:tc>
          <w:tcPr>
            <w:tcW w:w="1555" w:type="dxa"/>
            <w:vAlign w:val="center"/>
          </w:tcPr>
          <w:p w14:paraId="2753632C" w14:textId="77777777" w:rsidR="00426868" w:rsidRPr="00904447" w:rsidRDefault="00426868" w:rsidP="00426868">
            <w:pPr>
              <w:pStyle w:val="Title"/>
              <w:jc w:val="left"/>
              <w:rPr>
                <w:b/>
                <w:sz w:val="22"/>
                <w:szCs w:val="22"/>
              </w:rPr>
            </w:pPr>
            <w:r w:rsidRPr="00904447">
              <w:rPr>
                <w:b/>
                <w:sz w:val="22"/>
                <w:szCs w:val="22"/>
              </w:rPr>
              <w:t xml:space="preserve">Course Code      </w:t>
            </w:r>
          </w:p>
        </w:tc>
        <w:tc>
          <w:tcPr>
            <w:tcW w:w="6237" w:type="dxa"/>
            <w:vAlign w:val="center"/>
          </w:tcPr>
          <w:p w14:paraId="45105F02" w14:textId="77777777" w:rsidR="00426868" w:rsidRPr="00904447" w:rsidRDefault="00426868" w:rsidP="00426868">
            <w:pPr>
              <w:pStyle w:val="Title"/>
              <w:jc w:val="left"/>
              <w:rPr>
                <w:b/>
                <w:sz w:val="22"/>
                <w:szCs w:val="22"/>
              </w:rPr>
            </w:pPr>
            <w:r w:rsidRPr="00904447">
              <w:rPr>
                <w:b/>
                <w:sz w:val="22"/>
                <w:szCs w:val="22"/>
              </w:rPr>
              <w:t>21MS3059</w:t>
            </w:r>
          </w:p>
        </w:tc>
        <w:tc>
          <w:tcPr>
            <w:tcW w:w="1842" w:type="dxa"/>
            <w:vAlign w:val="center"/>
          </w:tcPr>
          <w:p w14:paraId="2019A945" w14:textId="77777777" w:rsidR="00426868" w:rsidRPr="00904447" w:rsidRDefault="00426868" w:rsidP="00426868">
            <w:pPr>
              <w:pStyle w:val="Title"/>
              <w:ind w:left="-468" w:firstLine="468"/>
              <w:jc w:val="left"/>
              <w:rPr>
                <w:sz w:val="22"/>
                <w:szCs w:val="22"/>
              </w:rPr>
            </w:pPr>
            <w:r w:rsidRPr="00904447">
              <w:rPr>
                <w:b/>
                <w:bCs/>
                <w:sz w:val="22"/>
                <w:szCs w:val="22"/>
              </w:rPr>
              <w:t xml:space="preserve">Duration       </w:t>
            </w:r>
          </w:p>
        </w:tc>
        <w:tc>
          <w:tcPr>
            <w:tcW w:w="851" w:type="dxa"/>
            <w:vAlign w:val="center"/>
          </w:tcPr>
          <w:p w14:paraId="137F71DE" w14:textId="77777777" w:rsidR="00426868" w:rsidRPr="00904447" w:rsidRDefault="00426868" w:rsidP="00426868">
            <w:pPr>
              <w:pStyle w:val="Title"/>
              <w:jc w:val="left"/>
              <w:rPr>
                <w:b/>
                <w:sz w:val="22"/>
                <w:szCs w:val="22"/>
              </w:rPr>
            </w:pPr>
            <w:r w:rsidRPr="00904447">
              <w:rPr>
                <w:b/>
                <w:sz w:val="22"/>
                <w:szCs w:val="22"/>
              </w:rPr>
              <w:t>3hrs</w:t>
            </w:r>
          </w:p>
        </w:tc>
      </w:tr>
      <w:tr w:rsidR="00426868" w:rsidRPr="00904447" w14:paraId="3CA0219C" w14:textId="77777777" w:rsidTr="00426868">
        <w:trPr>
          <w:trHeight w:val="397"/>
          <w:jc w:val="center"/>
        </w:trPr>
        <w:tc>
          <w:tcPr>
            <w:tcW w:w="1555" w:type="dxa"/>
            <w:vAlign w:val="center"/>
          </w:tcPr>
          <w:p w14:paraId="047892A0" w14:textId="77777777" w:rsidR="00426868" w:rsidRPr="00904447" w:rsidRDefault="00426868" w:rsidP="00426868">
            <w:pPr>
              <w:pStyle w:val="Title"/>
              <w:ind w:right="-160"/>
              <w:jc w:val="left"/>
              <w:rPr>
                <w:b/>
                <w:sz w:val="22"/>
                <w:szCs w:val="22"/>
              </w:rPr>
            </w:pPr>
            <w:r w:rsidRPr="00904447">
              <w:rPr>
                <w:b/>
                <w:sz w:val="22"/>
                <w:szCs w:val="22"/>
              </w:rPr>
              <w:t xml:space="preserve">Course Name     </w:t>
            </w:r>
          </w:p>
        </w:tc>
        <w:tc>
          <w:tcPr>
            <w:tcW w:w="6237" w:type="dxa"/>
            <w:vAlign w:val="center"/>
          </w:tcPr>
          <w:p w14:paraId="209DB79A" w14:textId="77777777" w:rsidR="00426868" w:rsidRPr="00904447" w:rsidRDefault="00426868" w:rsidP="00426868">
            <w:pPr>
              <w:pStyle w:val="Title"/>
              <w:jc w:val="left"/>
              <w:rPr>
                <w:b/>
                <w:sz w:val="22"/>
                <w:szCs w:val="22"/>
              </w:rPr>
            </w:pPr>
            <w:r w:rsidRPr="00904447">
              <w:rPr>
                <w:b/>
                <w:sz w:val="22"/>
                <w:szCs w:val="22"/>
              </w:rPr>
              <w:t>FOREIGN TRADE POLICY OF INDIA</w:t>
            </w:r>
          </w:p>
        </w:tc>
        <w:tc>
          <w:tcPr>
            <w:tcW w:w="1842" w:type="dxa"/>
            <w:vAlign w:val="center"/>
          </w:tcPr>
          <w:p w14:paraId="5D99609E" w14:textId="77777777" w:rsidR="00426868" w:rsidRPr="00904447" w:rsidRDefault="00426868" w:rsidP="00426868">
            <w:pPr>
              <w:pStyle w:val="Title"/>
              <w:jc w:val="left"/>
              <w:rPr>
                <w:b/>
                <w:bCs/>
                <w:sz w:val="22"/>
                <w:szCs w:val="22"/>
              </w:rPr>
            </w:pPr>
            <w:r w:rsidRPr="00904447">
              <w:rPr>
                <w:b/>
                <w:bCs/>
                <w:sz w:val="22"/>
                <w:szCs w:val="22"/>
              </w:rPr>
              <w:t xml:space="preserve">Max. Marks </w:t>
            </w:r>
          </w:p>
        </w:tc>
        <w:tc>
          <w:tcPr>
            <w:tcW w:w="851" w:type="dxa"/>
            <w:vAlign w:val="center"/>
          </w:tcPr>
          <w:p w14:paraId="601C66C9" w14:textId="77777777" w:rsidR="00426868" w:rsidRPr="00904447" w:rsidRDefault="00426868" w:rsidP="00426868">
            <w:pPr>
              <w:pStyle w:val="Title"/>
              <w:jc w:val="left"/>
              <w:rPr>
                <w:b/>
                <w:sz w:val="22"/>
                <w:szCs w:val="22"/>
              </w:rPr>
            </w:pPr>
            <w:r w:rsidRPr="00904447">
              <w:rPr>
                <w:b/>
                <w:sz w:val="22"/>
                <w:szCs w:val="22"/>
              </w:rPr>
              <w:t>100</w:t>
            </w:r>
          </w:p>
        </w:tc>
      </w:tr>
    </w:tbl>
    <w:p w14:paraId="6636296C" w14:textId="77777777" w:rsidR="00426868" w:rsidRPr="000F0B64" w:rsidRDefault="00426868" w:rsidP="00426868"/>
    <w:tbl>
      <w:tblPr>
        <w:tblStyle w:val="TableGrid"/>
        <w:tblW w:w="5896" w:type="pct"/>
        <w:tblInd w:w="-714" w:type="dxa"/>
        <w:tblLook w:val="04A0" w:firstRow="1" w:lastRow="0" w:firstColumn="1" w:lastColumn="0" w:noHBand="0" w:noVBand="1"/>
      </w:tblPr>
      <w:tblGrid>
        <w:gridCol w:w="570"/>
        <w:gridCol w:w="396"/>
        <w:gridCol w:w="7721"/>
        <w:gridCol w:w="670"/>
        <w:gridCol w:w="651"/>
        <w:gridCol w:w="625"/>
      </w:tblGrid>
      <w:tr w:rsidR="00426868" w:rsidRPr="000F0B64" w14:paraId="0C0AC727" w14:textId="77777777" w:rsidTr="00426868">
        <w:trPr>
          <w:trHeight w:val="552"/>
        </w:trPr>
        <w:tc>
          <w:tcPr>
            <w:tcW w:w="268" w:type="pct"/>
            <w:vAlign w:val="center"/>
          </w:tcPr>
          <w:p w14:paraId="46E00693" w14:textId="77777777" w:rsidR="00426868" w:rsidRPr="000F0B64" w:rsidRDefault="00426868" w:rsidP="00426868">
            <w:pPr>
              <w:jc w:val="center"/>
              <w:rPr>
                <w:b/>
              </w:rPr>
            </w:pPr>
            <w:r w:rsidRPr="000F0B64">
              <w:rPr>
                <w:b/>
              </w:rPr>
              <w:t>Q. No.</w:t>
            </w:r>
          </w:p>
        </w:tc>
        <w:tc>
          <w:tcPr>
            <w:tcW w:w="3817" w:type="pct"/>
            <w:gridSpan w:val="2"/>
            <w:vAlign w:val="center"/>
          </w:tcPr>
          <w:p w14:paraId="1B69164A" w14:textId="77777777" w:rsidR="00426868" w:rsidRPr="000F0B64" w:rsidRDefault="00426868" w:rsidP="00426868">
            <w:pPr>
              <w:jc w:val="center"/>
              <w:rPr>
                <w:b/>
              </w:rPr>
            </w:pPr>
            <w:r w:rsidRPr="000F0B64">
              <w:rPr>
                <w:b/>
              </w:rPr>
              <w:t>Questions</w:t>
            </w:r>
          </w:p>
        </w:tc>
        <w:tc>
          <w:tcPr>
            <w:tcW w:w="315" w:type="pct"/>
            <w:vAlign w:val="center"/>
          </w:tcPr>
          <w:p w14:paraId="2988C30A" w14:textId="77777777" w:rsidR="00426868" w:rsidRPr="000F0B64" w:rsidRDefault="00426868" w:rsidP="00426868">
            <w:pPr>
              <w:jc w:val="center"/>
              <w:rPr>
                <w:b/>
              </w:rPr>
            </w:pPr>
            <w:r w:rsidRPr="000F0B64">
              <w:rPr>
                <w:b/>
              </w:rPr>
              <w:t>CO</w:t>
            </w:r>
          </w:p>
        </w:tc>
        <w:tc>
          <w:tcPr>
            <w:tcW w:w="306" w:type="pct"/>
            <w:vAlign w:val="center"/>
          </w:tcPr>
          <w:p w14:paraId="7EAF2C46" w14:textId="77777777" w:rsidR="00426868" w:rsidRPr="000F0B64" w:rsidRDefault="00426868" w:rsidP="00426868">
            <w:pPr>
              <w:jc w:val="center"/>
              <w:rPr>
                <w:b/>
              </w:rPr>
            </w:pPr>
            <w:r w:rsidRPr="000F0B64">
              <w:rPr>
                <w:b/>
              </w:rPr>
              <w:t>BL</w:t>
            </w:r>
          </w:p>
        </w:tc>
        <w:tc>
          <w:tcPr>
            <w:tcW w:w="294" w:type="pct"/>
            <w:vAlign w:val="center"/>
          </w:tcPr>
          <w:p w14:paraId="21426AE0" w14:textId="77777777" w:rsidR="00426868" w:rsidRPr="000F0B64" w:rsidRDefault="00426868" w:rsidP="00426868">
            <w:pPr>
              <w:jc w:val="center"/>
              <w:rPr>
                <w:b/>
              </w:rPr>
            </w:pPr>
            <w:r w:rsidRPr="000F0B64">
              <w:rPr>
                <w:b/>
              </w:rPr>
              <w:t>M</w:t>
            </w:r>
          </w:p>
        </w:tc>
      </w:tr>
      <w:tr w:rsidR="00426868" w:rsidRPr="000F0B64" w14:paraId="289CAEAC" w14:textId="77777777" w:rsidTr="00426868">
        <w:trPr>
          <w:trHeight w:val="552"/>
        </w:trPr>
        <w:tc>
          <w:tcPr>
            <w:tcW w:w="5000" w:type="pct"/>
            <w:gridSpan w:val="6"/>
          </w:tcPr>
          <w:p w14:paraId="1486EA5A" w14:textId="77777777" w:rsidR="00426868" w:rsidRPr="000F0B64" w:rsidRDefault="00426868" w:rsidP="00426868">
            <w:pPr>
              <w:jc w:val="center"/>
              <w:rPr>
                <w:b/>
                <w:u w:val="single"/>
              </w:rPr>
            </w:pPr>
            <w:r w:rsidRPr="000F0B64">
              <w:rPr>
                <w:b/>
                <w:u w:val="single"/>
              </w:rPr>
              <w:t>PART – A (4 X 20 = 80 MARKS)</w:t>
            </w:r>
          </w:p>
          <w:p w14:paraId="16D9479A" w14:textId="77777777" w:rsidR="00426868" w:rsidRPr="000F0B64" w:rsidRDefault="00426868" w:rsidP="00426868">
            <w:pPr>
              <w:jc w:val="center"/>
              <w:rPr>
                <w:b/>
              </w:rPr>
            </w:pPr>
            <w:r w:rsidRPr="000F0B64">
              <w:rPr>
                <w:b/>
              </w:rPr>
              <w:t>(Answer all the Questions)</w:t>
            </w:r>
          </w:p>
        </w:tc>
      </w:tr>
      <w:tr w:rsidR="00426868" w:rsidRPr="000F0B64" w14:paraId="0C0D2C48" w14:textId="77777777" w:rsidTr="00426868">
        <w:trPr>
          <w:trHeight w:val="283"/>
        </w:trPr>
        <w:tc>
          <w:tcPr>
            <w:tcW w:w="268" w:type="pct"/>
            <w:vAlign w:val="center"/>
          </w:tcPr>
          <w:p w14:paraId="1DE5BA27" w14:textId="77777777" w:rsidR="00426868" w:rsidRPr="000F0B64" w:rsidRDefault="00426868" w:rsidP="00426868">
            <w:pPr>
              <w:jc w:val="center"/>
            </w:pPr>
            <w:r w:rsidRPr="000F0B64">
              <w:t>1.</w:t>
            </w:r>
          </w:p>
        </w:tc>
        <w:tc>
          <w:tcPr>
            <w:tcW w:w="186" w:type="pct"/>
          </w:tcPr>
          <w:p w14:paraId="11233074" w14:textId="77777777" w:rsidR="00426868" w:rsidRPr="000F0B64" w:rsidRDefault="00426868" w:rsidP="00426868">
            <w:r w:rsidRPr="000F0B64">
              <w:t>a.</w:t>
            </w:r>
          </w:p>
        </w:tc>
        <w:tc>
          <w:tcPr>
            <w:tcW w:w="3631" w:type="pct"/>
            <w:vAlign w:val="center"/>
          </w:tcPr>
          <w:p w14:paraId="0E069428" w14:textId="77777777" w:rsidR="00426868" w:rsidRPr="000F0B64" w:rsidRDefault="00426868" w:rsidP="00426868">
            <w:r w:rsidRPr="000F0B64">
              <w:t>Describe the Legal basis of Foreign Trade Policy of India.</w:t>
            </w:r>
          </w:p>
        </w:tc>
        <w:tc>
          <w:tcPr>
            <w:tcW w:w="315" w:type="pct"/>
            <w:tcBorders>
              <w:top w:val="single" w:sz="4" w:space="0" w:color="auto"/>
              <w:left w:val="nil"/>
              <w:bottom w:val="single" w:sz="4" w:space="0" w:color="auto"/>
              <w:right w:val="nil"/>
            </w:tcBorders>
            <w:shd w:val="clear" w:color="auto" w:fill="auto"/>
          </w:tcPr>
          <w:p w14:paraId="2D6E76FC" w14:textId="77777777" w:rsidR="00426868" w:rsidRPr="00904447" w:rsidRDefault="00426868" w:rsidP="00426868">
            <w:pPr>
              <w:jc w:val="center"/>
              <w:rPr>
                <w:color w:val="000000" w:themeColor="text1"/>
              </w:rPr>
            </w:pPr>
            <w:r w:rsidRPr="00904447">
              <w:rPr>
                <w:color w:val="000000" w:themeColor="text1"/>
              </w:rPr>
              <w:t>CO1</w:t>
            </w:r>
          </w:p>
        </w:tc>
        <w:tc>
          <w:tcPr>
            <w:tcW w:w="306" w:type="pct"/>
          </w:tcPr>
          <w:p w14:paraId="01D75AB9" w14:textId="77777777" w:rsidR="00426868" w:rsidRPr="000F0B64" w:rsidRDefault="00426868" w:rsidP="00426868">
            <w:pPr>
              <w:jc w:val="center"/>
            </w:pPr>
            <w:r w:rsidRPr="000F0B64">
              <w:rPr>
                <w:color w:val="000000" w:themeColor="text1"/>
              </w:rPr>
              <w:t>R</w:t>
            </w:r>
          </w:p>
        </w:tc>
        <w:tc>
          <w:tcPr>
            <w:tcW w:w="294" w:type="pct"/>
            <w:vAlign w:val="center"/>
          </w:tcPr>
          <w:p w14:paraId="3DC00F06" w14:textId="77777777" w:rsidR="00426868" w:rsidRPr="000F0B64" w:rsidRDefault="00426868" w:rsidP="00426868">
            <w:pPr>
              <w:jc w:val="center"/>
            </w:pPr>
            <w:r w:rsidRPr="000F0B64">
              <w:t>10</w:t>
            </w:r>
          </w:p>
        </w:tc>
      </w:tr>
      <w:tr w:rsidR="00426868" w:rsidRPr="000F0B64" w14:paraId="00318B1A" w14:textId="77777777" w:rsidTr="00426868">
        <w:trPr>
          <w:trHeight w:val="283"/>
        </w:trPr>
        <w:tc>
          <w:tcPr>
            <w:tcW w:w="268" w:type="pct"/>
            <w:vAlign w:val="center"/>
          </w:tcPr>
          <w:p w14:paraId="70687B21" w14:textId="77777777" w:rsidR="00426868" w:rsidRPr="000F0B64" w:rsidRDefault="00426868" w:rsidP="00426868">
            <w:pPr>
              <w:jc w:val="center"/>
            </w:pPr>
          </w:p>
        </w:tc>
        <w:tc>
          <w:tcPr>
            <w:tcW w:w="186" w:type="pct"/>
          </w:tcPr>
          <w:p w14:paraId="73488AEF" w14:textId="77777777" w:rsidR="00426868" w:rsidRPr="000F0B64" w:rsidRDefault="00426868" w:rsidP="00426868">
            <w:r w:rsidRPr="000F0B64">
              <w:t>b.</w:t>
            </w:r>
          </w:p>
        </w:tc>
        <w:tc>
          <w:tcPr>
            <w:tcW w:w="3631" w:type="pct"/>
            <w:vAlign w:val="center"/>
          </w:tcPr>
          <w:p w14:paraId="4106ED08" w14:textId="77777777" w:rsidR="00426868" w:rsidRPr="000F0B64" w:rsidRDefault="00426868" w:rsidP="00426868">
            <w:pPr>
              <w:rPr>
                <w:bCs/>
              </w:rPr>
            </w:pPr>
            <w:r w:rsidRPr="000F0B64">
              <w:t>Explain the Role of DGFT in India’s Foreign Trade.</w:t>
            </w:r>
          </w:p>
        </w:tc>
        <w:tc>
          <w:tcPr>
            <w:tcW w:w="315" w:type="pct"/>
            <w:tcBorders>
              <w:top w:val="single" w:sz="4" w:space="0" w:color="auto"/>
              <w:left w:val="nil"/>
              <w:bottom w:val="single" w:sz="4" w:space="0" w:color="auto"/>
              <w:right w:val="nil"/>
            </w:tcBorders>
            <w:shd w:val="clear" w:color="auto" w:fill="auto"/>
          </w:tcPr>
          <w:p w14:paraId="41C02FA3" w14:textId="77777777" w:rsidR="00426868" w:rsidRPr="00904447" w:rsidRDefault="00426868" w:rsidP="00426868">
            <w:pPr>
              <w:jc w:val="center"/>
              <w:rPr>
                <w:color w:val="000000" w:themeColor="text1"/>
              </w:rPr>
            </w:pPr>
            <w:r w:rsidRPr="00904447">
              <w:rPr>
                <w:color w:val="000000" w:themeColor="text1"/>
              </w:rPr>
              <w:t>CO2</w:t>
            </w:r>
          </w:p>
        </w:tc>
        <w:tc>
          <w:tcPr>
            <w:tcW w:w="306" w:type="pct"/>
          </w:tcPr>
          <w:p w14:paraId="04F050FE" w14:textId="77777777" w:rsidR="00426868" w:rsidRPr="000F0B64" w:rsidRDefault="00426868" w:rsidP="00426868">
            <w:pPr>
              <w:jc w:val="center"/>
            </w:pPr>
            <w:r w:rsidRPr="000F0B64">
              <w:rPr>
                <w:color w:val="000000" w:themeColor="text1"/>
              </w:rPr>
              <w:t>U</w:t>
            </w:r>
          </w:p>
        </w:tc>
        <w:tc>
          <w:tcPr>
            <w:tcW w:w="294" w:type="pct"/>
            <w:vAlign w:val="center"/>
          </w:tcPr>
          <w:p w14:paraId="125FCC69" w14:textId="77777777" w:rsidR="00426868" w:rsidRPr="000F0B64" w:rsidRDefault="00426868" w:rsidP="00426868">
            <w:pPr>
              <w:jc w:val="center"/>
            </w:pPr>
            <w:r w:rsidRPr="000F0B64">
              <w:t>10</w:t>
            </w:r>
          </w:p>
        </w:tc>
      </w:tr>
      <w:tr w:rsidR="00426868" w:rsidRPr="000F0B64" w14:paraId="07B9C5D7" w14:textId="77777777" w:rsidTr="00426868">
        <w:trPr>
          <w:trHeight w:val="239"/>
        </w:trPr>
        <w:tc>
          <w:tcPr>
            <w:tcW w:w="268" w:type="pct"/>
            <w:vAlign w:val="center"/>
          </w:tcPr>
          <w:p w14:paraId="07B20558" w14:textId="77777777" w:rsidR="00426868" w:rsidRPr="000F0B64" w:rsidRDefault="00426868" w:rsidP="00426868">
            <w:pPr>
              <w:jc w:val="center"/>
            </w:pPr>
          </w:p>
        </w:tc>
        <w:tc>
          <w:tcPr>
            <w:tcW w:w="186" w:type="pct"/>
            <w:vAlign w:val="bottom"/>
          </w:tcPr>
          <w:p w14:paraId="5383AA7B" w14:textId="77777777" w:rsidR="00426868" w:rsidRPr="000F0B64" w:rsidRDefault="00426868" w:rsidP="00426868"/>
        </w:tc>
        <w:tc>
          <w:tcPr>
            <w:tcW w:w="3631" w:type="pct"/>
            <w:vAlign w:val="bottom"/>
          </w:tcPr>
          <w:p w14:paraId="7D300AA9" w14:textId="77777777" w:rsidR="00426868" w:rsidRPr="000F0B64" w:rsidRDefault="00426868" w:rsidP="00426868">
            <w:pPr>
              <w:jc w:val="center"/>
              <w:rPr>
                <w:b/>
                <w:bCs/>
              </w:rPr>
            </w:pPr>
            <w:r w:rsidRPr="000F0B64">
              <w:rPr>
                <w:b/>
                <w:bCs/>
              </w:rPr>
              <w:t>(OR)</w:t>
            </w:r>
          </w:p>
        </w:tc>
        <w:tc>
          <w:tcPr>
            <w:tcW w:w="315" w:type="pct"/>
            <w:tcBorders>
              <w:top w:val="single" w:sz="4" w:space="0" w:color="auto"/>
              <w:left w:val="nil"/>
              <w:bottom w:val="single" w:sz="4" w:space="0" w:color="auto"/>
              <w:right w:val="nil"/>
            </w:tcBorders>
            <w:shd w:val="clear" w:color="auto" w:fill="auto"/>
          </w:tcPr>
          <w:p w14:paraId="3715EC15" w14:textId="77777777" w:rsidR="00426868" w:rsidRPr="00904447" w:rsidRDefault="00426868" w:rsidP="00426868">
            <w:pPr>
              <w:jc w:val="center"/>
              <w:rPr>
                <w:color w:val="000000" w:themeColor="text1"/>
              </w:rPr>
            </w:pPr>
          </w:p>
        </w:tc>
        <w:tc>
          <w:tcPr>
            <w:tcW w:w="306" w:type="pct"/>
          </w:tcPr>
          <w:p w14:paraId="5F0EB0AD" w14:textId="77777777" w:rsidR="00426868" w:rsidRPr="000F0B64" w:rsidRDefault="00426868" w:rsidP="00426868">
            <w:pPr>
              <w:jc w:val="center"/>
            </w:pPr>
          </w:p>
        </w:tc>
        <w:tc>
          <w:tcPr>
            <w:tcW w:w="294" w:type="pct"/>
            <w:vAlign w:val="bottom"/>
          </w:tcPr>
          <w:p w14:paraId="519CCEE3" w14:textId="77777777" w:rsidR="00426868" w:rsidRPr="000F0B64" w:rsidRDefault="00426868" w:rsidP="00426868">
            <w:pPr>
              <w:jc w:val="center"/>
            </w:pPr>
          </w:p>
        </w:tc>
      </w:tr>
      <w:tr w:rsidR="00426868" w:rsidRPr="000F0B64" w14:paraId="12C4F12F" w14:textId="77777777" w:rsidTr="00426868">
        <w:trPr>
          <w:trHeight w:val="283"/>
        </w:trPr>
        <w:tc>
          <w:tcPr>
            <w:tcW w:w="268" w:type="pct"/>
            <w:vAlign w:val="center"/>
          </w:tcPr>
          <w:p w14:paraId="7CE787BE" w14:textId="77777777" w:rsidR="00426868" w:rsidRPr="000F0B64" w:rsidRDefault="00426868" w:rsidP="00426868">
            <w:pPr>
              <w:jc w:val="center"/>
            </w:pPr>
            <w:r w:rsidRPr="000F0B64">
              <w:t>2.</w:t>
            </w:r>
          </w:p>
        </w:tc>
        <w:tc>
          <w:tcPr>
            <w:tcW w:w="186" w:type="pct"/>
          </w:tcPr>
          <w:p w14:paraId="594F7E88" w14:textId="77777777" w:rsidR="00426868" w:rsidRPr="000F0B64" w:rsidRDefault="00426868" w:rsidP="00426868">
            <w:r w:rsidRPr="000F0B64">
              <w:t>a.</w:t>
            </w:r>
          </w:p>
        </w:tc>
        <w:tc>
          <w:tcPr>
            <w:tcW w:w="3631" w:type="pct"/>
            <w:vAlign w:val="center"/>
          </w:tcPr>
          <w:p w14:paraId="59B600A5" w14:textId="77777777" w:rsidR="00426868" w:rsidRPr="000F0B64" w:rsidRDefault="00426868" w:rsidP="00426868">
            <w:pPr>
              <w:autoSpaceDE w:val="0"/>
              <w:autoSpaceDN w:val="0"/>
              <w:adjustRightInd w:val="0"/>
            </w:pPr>
            <w:r w:rsidRPr="000F0B64">
              <w:rPr>
                <w:rFonts w:eastAsiaTheme="minorHAnsi"/>
              </w:rPr>
              <w:t>Describe Balance of Trade and explain its importance in International Trade.</w:t>
            </w:r>
          </w:p>
        </w:tc>
        <w:tc>
          <w:tcPr>
            <w:tcW w:w="315" w:type="pct"/>
            <w:tcBorders>
              <w:top w:val="single" w:sz="4" w:space="0" w:color="auto"/>
              <w:left w:val="nil"/>
              <w:bottom w:val="single" w:sz="4" w:space="0" w:color="auto"/>
              <w:right w:val="nil"/>
            </w:tcBorders>
            <w:shd w:val="clear" w:color="auto" w:fill="auto"/>
          </w:tcPr>
          <w:p w14:paraId="3643A098" w14:textId="77777777" w:rsidR="00426868" w:rsidRPr="00904447" w:rsidRDefault="00426868" w:rsidP="00426868">
            <w:pPr>
              <w:jc w:val="center"/>
              <w:rPr>
                <w:color w:val="000000" w:themeColor="text1"/>
              </w:rPr>
            </w:pPr>
            <w:r w:rsidRPr="00904447">
              <w:rPr>
                <w:color w:val="000000" w:themeColor="text1"/>
              </w:rPr>
              <w:t>CO1</w:t>
            </w:r>
          </w:p>
        </w:tc>
        <w:tc>
          <w:tcPr>
            <w:tcW w:w="306" w:type="pct"/>
          </w:tcPr>
          <w:p w14:paraId="5B74BB36" w14:textId="77777777" w:rsidR="00426868" w:rsidRPr="000F0B64" w:rsidRDefault="00426868" w:rsidP="00426868">
            <w:pPr>
              <w:jc w:val="center"/>
            </w:pPr>
            <w:r w:rsidRPr="000F0B64">
              <w:rPr>
                <w:color w:val="000000" w:themeColor="text1"/>
              </w:rPr>
              <w:t>R</w:t>
            </w:r>
          </w:p>
        </w:tc>
        <w:tc>
          <w:tcPr>
            <w:tcW w:w="294" w:type="pct"/>
            <w:vAlign w:val="center"/>
          </w:tcPr>
          <w:p w14:paraId="283EF836" w14:textId="77777777" w:rsidR="00426868" w:rsidRPr="000F0B64" w:rsidRDefault="00426868" w:rsidP="00426868">
            <w:pPr>
              <w:jc w:val="center"/>
            </w:pPr>
            <w:r w:rsidRPr="000F0B64">
              <w:t>10</w:t>
            </w:r>
          </w:p>
        </w:tc>
      </w:tr>
      <w:tr w:rsidR="00426868" w:rsidRPr="000F0B64" w14:paraId="29AE33FF" w14:textId="77777777" w:rsidTr="00426868">
        <w:trPr>
          <w:trHeight w:val="283"/>
        </w:trPr>
        <w:tc>
          <w:tcPr>
            <w:tcW w:w="268" w:type="pct"/>
            <w:vAlign w:val="center"/>
          </w:tcPr>
          <w:p w14:paraId="28654914" w14:textId="77777777" w:rsidR="00426868" w:rsidRPr="000F0B64" w:rsidRDefault="00426868" w:rsidP="00426868">
            <w:pPr>
              <w:jc w:val="center"/>
            </w:pPr>
          </w:p>
        </w:tc>
        <w:tc>
          <w:tcPr>
            <w:tcW w:w="186" w:type="pct"/>
          </w:tcPr>
          <w:p w14:paraId="50B15629" w14:textId="77777777" w:rsidR="00426868" w:rsidRPr="000F0B64" w:rsidRDefault="00426868" w:rsidP="00426868">
            <w:r w:rsidRPr="000F0B64">
              <w:t>b.</w:t>
            </w:r>
          </w:p>
        </w:tc>
        <w:tc>
          <w:tcPr>
            <w:tcW w:w="3631" w:type="pct"/>
            <w:vAlign w:val="center"/>
          </w:tcPr>
          <w:p w14:paraId="3E435130" w14:textId="77777777" w:rsidR="00426868" w:rsidRPr="000F0B64" w:rsidRDefault="00426868" w:rsidP="00426868">
            <w:pPr>
              <w:jc w:val="both"/>
            </w:pPr>
            <w:r w:rsidRPr="000F0B64">
              <w:rPr>
                <w:rFonts w:eastAsiaTheme="minorHAnsi"/>
              </w:rPr>
              <w:t>Explain the conditions under which International trade is possible and also explain its benefits.</w:t>
            </w:r>
          </w:p>
        </w:tc>
        <w:tc>
          <w:tcPr>
            <w:tcW w:w="315" w:type="pct"/>
            <w:tcBorders>
              <w:top w:val="single" w:sz="4" w:space="0" w:color="auto"/>
              <w:left w:val="nil"/>
              <w:bottom w:val="single" w:sz="4" w:space="0" w:color="auto"/>
              <w:right w:val="nil"/>
            </w:tcBorders>
            <w:shd w:val="clear" w:color="auto" w:fill="auto"/>
          </w:tcPr>
          <w:p w14:paraId="378E86AA" w14:textId="77777777" w:rsidR="00426868" w:rsidRPr="00904447" w:rsidRDefault="00426868" w:rsidP="00426868">
            <w:pPr>
              <w:jc w:val="center"/>
              <w:rPr>
                <w:color w:val="000000" w:themeColor="text1"/>
              </w:rPr>
            </w:pPr>
            <w:r w:rsidRPr="00904447">
              <w:rPr>
                <w:color w:val="000000" w:themeColor="text1"/>
              </w:rPr>
              <w:t>CO2</w:t>
            </w:r>
          </w:p>
        </w:tc>
        <w:tc>
          <w:tcPr>
            <w:tcW w:w="306" w:type="pct"/>
          </w:tcPr>
          <w:p w14:paraId="71D0F4A2" w14:textId="77777777" w:rsidR="00426868" w:rsidRPr="000F0B64" w:rsidRDefault="00426868" w:rsidP="00426868">
            <w:pPr>
              <w:jc w:val="center"/>
            </w:pPr>
            <w:r w:rsidRPr="000F0B64">
              <w:rPr>
                <w:color w:val="000000" w:themeColor="text1"/>
              </w:rPr>
              <w:t>U</w:t>
            </w:r>
          </w:p>
        </w:tc>
        <w:tc>
          <w:tcPr>
            <w:tcW w:w="294" w:type="pct"/>
            <w:vAlign w:val="center"/>
          </w:tcPr>
          <w:p w14:paraId="7845D2A0" w14:textId="77777777" w:rsidR="00426868" w:rsidRPr="000F0B64" w:rsidRDefault="00426868" w:rsidP="00426868">
            <w:pPr>
              <w:jc w:val="center"/>
            </w:pPr>
            <w:r w:rsidRPr="000F0B64">
              <w:t>10</w:t>
            </w:r>
          </w:p>
        </w:tc>
      </w:tr>
      <w:tr w:rsidR="00426868" w:rsidRPr="000F0B64" w14:paraId="3D59836B" w14:textId="77777777" w:rsidTr="00426868">
        <w:trPr>
          <w:trHeight w:val="195"/>
        </w:trPr>
        <w:tc>
          <w:tcPr>
            <w:tcW w:w="268" w:type="pct"/>
            <w:vAlign w:val="center"/>
          </w:tcPr>
          <w:p w14:paraId="1B0D7875" w14:textId="77777777" w:rsidR="00426868" w:rsidRPr="000F0B64" w:rsidRDefault="00426868" w:rsidP="00426868">
            <w:pPr>
              <w:jc w:val="center"/>
            </w:pPr>
          </w:p>
        </w:tc>
        <w:tc>
          <w:tcPr>
            <w:tcW w:w="186" w:type="pct"/>
            <w:vAlign w:val="bottom"/>
          </w:tcPr>
          <w:p w14:paraId="6ED2EA88" w14:textId="77777777" w:rsidR="00426868" w:rsidRPr="000F0B64" w:rsidRDefault="00426868" w:rsidP="00426868"/>
        </w:tc>
        <w:tc>
          <w:tcPr>
            <w:tcW w:w="3631" w:type="pct"/>
            <w:vAlign w:val="bottom"/>
          </w:tcPr>
          <w:p w14:paraId="2C7C4EEE" w14:textId="77777777" w:rsidR="00426868" w:rsidRPr="000F0B64" w:rsidRDefault="00426868" w:rsidP="00426868"/>
        </w:tc>
        <w:tc>
          <w:tcPr>
            <w:tcW w:w="315" w:type="pct"/>
            <w:tcBorders>
              <w:top w:val="single" w:sz="4" w:space="0" w:color="auto"/>
              <w:left w:val="nil"/>
              <w:bottom w:val="single" w:sz="4" w:space="0" w:color="auto"/>
              <w:right w:val="nil"/>
            </w:tcBorders>
            <w:shd w:val="clear" w:color="auto" w:fill="auto"/>
          </w:tcPr>
          <w:p w14:paraId="37ECCD1D" w14:textId="77777777" w:rsidR="00426868" w:rsidRPr="00904447" w:rsidRDefault="00426868" w:rsidP="00426868">
            <w:pPr>
              <w:jc w:val="center"/>
              <w:rPr>
                <w:color w:val="000000" w:themeColor="text1"/>
              </w:rPr>
            </w:pPr>
          </w:p>
        </w:tc>
        <w:tc>
          <w:tcPr>
            <w:tcW w:w="306" w:type="pct"/>
          </w:tcPr>
          <w:p w14:paraId="1285A469" w14:textId="77777777" w:rsidR="00426868" w:rsidRPr="000F0B64" w:rsidRDefault="00426868" w:rsidP="00426868">
            <w:pPr>
              <w:jc w:val="center"/>
            </w:pPr>
          </w:p>
        </w:tc>
        <w:tc>
          <w:tcPr>
            <w:tcW w:w="294" w:type="pct"/>
            <w:vAlign w:val="bottom"/>
          </w:tcPr>
          <w:p w14:paraId="2C00FF93" w14:textId="77777777" w:rsidR="00426868" w:rsidRPr="000F0B64" w:rsidRDefault="00426868" w:rsidP="00426868">
            <w:pPr>
              <w:jc w:val="center"/>
            </w:pPr>
          </w:p>
        </w:tc>
      </w:tr>
      <w:tr w:rsidR="00426868" w:rsidRPr="000F0B64" w14:paraId="556ABA56" w14:textId="77777777" w:rsidTr="00426868">
        <w:trPr>
          <w:trHeight w:val="283"/>
        </w:trPr>
        <w:tc>
          <w:tcPr>
            <w:tcW w:w="268" w:type="pct"/>
            <w:vAlign w:val="center"/>
          </w:tcPr>
          <w:p w14:paraId="2E13719F" w14:textId="77777777" w:rsidR="00426868" w:rsidRPr="000F0B64" w:rsidRDefault="00426868" w:rsidP="00426868">
            <w:pPr>
              <w:jc w:val="center"/>
            </w:pPr>
            <w:r w:rsidRPr="000F0B64">
              <w:t>3.</w:t>
            </w:r>
          </w:p>
        </w:tc>
        <w:tc>
          <w:tcPr>
            <w:tcW w:w="186" w:type="pct"/>
          </w:tcPr>
          <w:p w14:paraId="3AFA9AC2" w14:textId="77777777" w:rsidR="00426868" w:rsidRPr="000F0B64" w:rsidRDefault="00426868" w:rsidP="00426868">
            <w:r w:rsidRPr="000F0B64">
              <w:t>a.</w:t>
            </w:r>
          </w:p>
        </w:tc>
        <w:tc>
          <w:tcPr>
            <w:tcW w:w="3631" w:type="pct"/>
            <w:vAlign w:val="center"/>
          </w:tcPr>
          <w:p w14:paraId="3B0FCE95" w14:textId="77777777" w:rsidR="00426868" w:rsidRPr="000F0B64" w:rsidRDefault="00426868" w:rsidP="00426868">
            <w:r w:rsidRPr="000F0B64">
              <w:t>Illustrate the general provisions regarding Exports and Imports in India</w:t>
            </w:r>
            <w:r>
              <w:t>.</w:t>
            </w:r>
          </w:p>
        </w:tc>
        <w:tc>
          <w:tcPr>
            <w:tcW w:w="315" w:type="pct"/>
            <w:tcBorders>
              <w:top w:val="single" w:sz="4" w:space="0" w:color="auto"/>
              <w:left w:val="nil"/>
              <w:bottom w:val="single" w:sz="4" w:space="0" w:color="auto"/>
              <w:right w:val="nil"/>
            </w:tcBorders>
            <w:shd w:val="clear" w:color="auto" w:fill="auto"/>
          </w:tcPr>
          <w:p w14:paraId="6874F641" w14:textId="77777777" w:rsidR="00426868" w:rsidRPr="00904447" w:rsidRDefault="00426868" w:rsidP="00426868">
            <w:pPr>
              <w:jc w:val="center"/>
              <w:rPr>
                <w:color w:val="000000" w:themeColor="text1"/>
              </w:rPr>
            </w:pPr>
            <w:r w:rsidRPr="00904447">
              <w:rPr>
                <w:color w:val="000000" w:themeColor="text1"/>
              </w:rPr>
              <w:t>CO3</w:t>
            </w:r>
          </w:p>
        </w:tc>
        <w:tc>
          <w:tcPr>
            <w:tcW w:w="306" w:type="pct"/>
          </w:tcPr>
          <w:p w14:paraId="6A180A6E" w14:textId="77777777" w:rsidR="00426868" w:rsidRPr="000F0B64" w:rsidRDefault="00426868" w:rsidP="00426868">
            <w:pPr>
              <w:jc w:val="center"/>
            </w:pPr>
            <w:r w:rsidRPr="000F0B64">
              <w:t>A</w:t>
            </w:r>
          </w:p>
        </w:tc>
        <w:tc>
          <w:tcPr>
            <w:tcW w:w="294" w:type="pct"/>
            <w:vAlign w:val="center"/>
          </w:tcPr>
          <w:p w14:paraId="3755109A" w14:textId="77777777" w:rsidR="00426868" w:rsidRPr="000F0B64" w:rsidRDefault="00426868" w:rsidP="00426868">
            <w:pPr>
              <w:jc w:val="center"/>
            </w:pPr>
            <w:r w:rsidRPr="000F0B64">
              <w:t>10</w:t>
            </w:r>
          </w:p>
        </w:tc>
      </w:tr>
      <w:tr w:rsidR="00426868" w:rsidRPr="000F0B64" w14:paraId="6B928ACC" w14:textId="77777777" w:rsidTr="00426868">
        <w:trPr>
          <w:trHeight w:val="283"/>
        </w:trPr>
        <w:tc>
          <w:tcPr>
            <w:tcW w:w="268" w:type="pct"/>
            <w:vAlign w:val="center"/>
          </w:tcPr>
          <w:p w14:paraId="7A7B5FA3" w14:textId="77777777" w:rsidR="00426868" w:rsidRPr="000F0B64" w:rsidRDefault="00426868" w:rsidP="00426868">
            <w:pPr>
              <w:jc w:val="center"/>
            </w:pPr>
          </w:p>
        </w:tc>
        <w:tc>
          <w:tcPr>
            <w:tcW w:w="186" w:type="pct"/>
          </w:tcPr>
          <w:p w14:paraId="6A10EDB8" w14:textId="77777777" w:rsidR="00426868" w:rsidRPr="000F0B64" w:rsidRDefault="00426868" w:rsidP="00426868">
            <w:r w:rsidRPr="000F0B64">
              <w:t>b.</w:t>
            </w:r>
          </w:p>
        </w:tc>
        <w:tc>
          <w:tcPr>
            <w:tcW w:w="3631" w:type="pct"/>
            <w:vAlign w:val="center"/>
          </w:tcPr>
          <w:p w14:paraId="267C8F47" w14:textId="77777777" w:rsidR="00426868" w:rsidRPr="000F0B64" w:rsidRDefault="00426868" w:rsidP="00426868">
            <w:pPr>
              <w:rPr>
                <w:bCs/>
              </w:rPr>
            </w:pPr>
            <w:r w:rsidRPr="000F0B64">
              <w:t>Analyze the Salient features of FTP 2023.</w:t>
            </w:r>
          </w:p>
        </w:tc>
        <w:tc>
          <w:tcPr>
            <w:tcW w:w="315" w:type="pct"/>
            <w:tcBorders>
              <w:top w:val="single" w:sz="4" w:space="0" w:color="auto"/>
              <w:left w:val="nil"/>
              <w:bottom w:val="single" w:sz="4" w:space="0" w:color="auto"/>
              <w:right w:val="nil"/>
            </w:tcBorders>
            <w:shd w:val="clear" w:color="auto" w:fill="auto"/>
          </w:tcPr>
          <w:p w14:paraId="13914BB2" w14:textId="77777777" w:rsidR="00426868" w:rsidRPr="00904447" w:rsidRDefault="00426868" w:rsidP="00426868">
            <w:pPr>
              <w:jc w:val="center"/>
              <w:rPr>
                <w:color w:val="000000" w:themeColor="text1"/>
              </w:rPr>
            </w:pPr>
            <w:r w:rsidRPr="00904447">
              <w:rPr>
                <w:color w:val="000000" w:themeColor="text1"/>
              </w:rPr>
              <w:t>CO4</w:t>
            </w:r>
          </w:p>
        </w:tc>
        <w:tc>
          <w:tcPr>
            <w:tcW w:w="306" w:type="pct"/>
          </w:tcPr>
          <w:p w14:paraId="4811A848" w14:textId="77777777" w:rsidR="00426868" w:rsidRPr="000F0B64" w:rsidRDefault="00426868" w:rsidP="00426868">
            <w:pPr>
              <w:jc w:val="center"/>
            </w:pPr>
            <w:r w:rsidRPr="000F0B64">
              <w:rPr>
                <w:color w:val="000000" w:themeColor="text1"/>
              </w:rPr>
              <w:t>An</w:t>
            </w:r>
          </w:p>
        </w:tc>
        <w:tc>
          <w:tcPr>
            <w:tcW w:w="294" w:type="pct"/>
            <w:vAlign w:val="center"/>
          </w:tcPr>
          <w:p w14:paraId="6871A9F8" w14:textId="77777777" w:rsidR="00426868" w:rsidRPr="000F0B64" w:rsidRDefault="00426868" w:rsidP="00426868">
            <w:pPr>
              <w:jc w:val="center"/>
            </w:pPr>
            <w:r w:rsidRPr="000F0B64">
              <w:t>10</w:t>
            </w:r>
          </w:p>
        </w:tc>
      </w:tr>
      <w:tr w:rsidR="00426868" w:rsidRPr="000F0B64" w14:paraId="38EF3870" w14:textId="77777777" w:rsidTr="00426868">
        <w:trPr>
          <w:trHeight w:val="173"/>
        </w:trPr>
        <w:tc>
          <w:tcPr>
            <w:tcW w:w="268" w:type="pct"/>
            <w:vAlign w:val="center"/>
          </w:tcPr>
          <w:p w14:paraId="6FE3B00A" w14:textId="77777777" w:rsidR="00426868" w:rsidRPr="000F0B64" w:rsidRDefault="00426868" w:rsidP="00426868">
            <w:pPr>
              <w:jc w:val="center"/>
            </w:pPr>
          </w:p>
        </w:tc>
        <w:tc>
          <w:tcPr>
            <w:tcW w:w="186" w:type="pct"/>
            <w:vAlign w:val="bottom"/>
          </w:tcPr>
          <w:p w14:paraId="0CE55A42" w14:textId="77777777" w:rsidR="00426868" w:rsidRPr="000F0B64" w:rsidRDefault="00426868" w:rsidP="00426868"/>
        </w:tc>
        <w:tc>
          <w:tcPr>
            <w:tcW w:w="3631" w:type="pct"/>
            <w:vAlign w:val="bottom"/>
          </w:tcPr>
          <w:p w14:paraId="55C45BBC" w14:textId="77777777" w:rsidR="00426868" w:rsidRPr="000F0B64" w:rsidRDefault="00426868" w:rsidP="00426868">
            <w:pPr>
              <w:jc w:val="center"/>
            </w:pPr>
            <w:r w:rsidRPr="000F0B64">
              <w:rPr>
                <w:b/>
                <w:bCs/>
              </w:rPr>
              <w:t>(OR)</w:t>
            </w:r>
          </w:p>
        </w:tc>
        <w:tc>
          <w:tcPr>
            <w:tcW w:w="315" w:type="pct"/>
            <w:tcBorders>
              <w:top w:val="single" w:sz="4" w:space="0" w:color="auto"/>
              <w:left w:val="nil"/>
              <w:bottom w:val="single" w:sz="4" w:space="0" w:color="auto"/>
              <w:right w:val="nil"/>
            </w:tcBorders>
            <w:shd w:val="clear" w:color="auto" w:fill="auto"/>
          </w:tcPr>
          <w:p w14:paraId="69001941" w14:textId="77777777" w:rsidR="00426868" w:rsidRPr="00904447" w:rsidRDefault="00426868" w:rsidP="00426868">
            <w:pPr>
              <w:jc w:val="center"/>
              <w:rPr>
                <w:color w:val="000000" w:themeColor="text1"/>
              </w:rPr>
            </w:pPr>
          </w:p>
        </w:tc>
        <w:tc>
          <w:tcPr>
            <w:tcW w:w="306" w:type="pct"/>
          </w:tcPr>
          <w:p w14:paraId="43D5CA46" w14:textId="77777777" w:rsidR="00426868" w:rsidRPr="000F0B64" w:rsidRDefault="00426868" w:rsidP="00426868">
            <w:pPr>
              <w:jc w:val="center"/>
            </w:pPr>
          </w:p>
        </w:tc>
        <w:tc>
          <w:tcPr>
            <w:tcW w:w="294" w:type="pct"/>
            <w:vAlign w:val="bottom"/>
          </w:tcPr>
          <w:p w14:paraId="7BBDBC56" w14:textId="77777777" w:rsidR="00426868" w:rsidRPr="000F0B64" w:rsidRDefault="00426868" w:rsidP="00426868">
            <w:pPr>
              <w:jc w:val="center"/>
            </w:pPr>
          </w:p>
        </w:tc>
      </w:tr>
      <w:tr w:rsidR="00426868" w:rsidRPr="000F0B64" w14:paraId="7DED5EE2" w14:textId="77777777" w:rsidTr="00426868">
        <w:trPr>
          <w:trHeight w:val="283"/>
        </w:trPr>
        <w:tc>
          <w:tcPr>
            <w:tcW w:w="268" w:type="pct"/>
            <w:vAlign w:val="center"/>
          </w:tcPr>
          <w:p w14:paraId="4C54EAA4" w14:textId="77777777" w:rsidR="00426868" w:rsidRPr="000F0B64" w:rsidRDefault="00426868" w:rsidP="00426868">
            <w:pPr>
              <w:jc w:val="center"/>
            </w:pPr>
            <w:r w:rsidRPr="000F0B64">
              <w:t>4.</w:t>
            </w:r>
          </w:p>
        </w:tc>
        <w:tc>
          <w:tcPr>
            <w:tcW w:w="186" w:type="pct"/>
          </w:tcPr>
          <w:p w14:paraId="70BA7A21" w14:textId="77777777" w:rsidR="00426868" w:rsidRPr="000F0B64" w:rsidRDefault="00426868" w:rsidP="00426868">
            <w:r w:rsidRPr="000F0B64">
              <w:t>a.</w:t>
            </w:r>
          </w:p>
        </w:tc>
        <w:tc>
          <w:tcPr>
            <w:tcW w:w="3631" w:type="pct"/>
            <w:vAlign w:val="center"/>
          </w:tcPr>
          <w:p w14:paraId="3CEC3B0D" w14:textId="77777777" w:rsidR="00426868" w:rsidRPr="000F0B64" w:rsidRDefault="00426868" w:rsidP="00426868">
            <w:r w:rsidRPr="000F0B64">
              <w:t>Differentiate the key changes made in FTP 2023 from the previous year 2022.</w:t>
            </w:r>
          </w:p>
        </w:tc>
        <w:tc>
          <w:tcPr>
            <w:tcW w:w="315" w:type="pct"/>
            <w:tcBorders>
              <w:top w:val="single" w:sz="4" w:space="0" w:color="auto"/>
              <w:left w:val="nil"/>
              <w:bottom w:val="single" w:sz="4" w:space="0" w:color="auto"/>
              <w:right w:val="nil"/>
            </w:tcBorders>
            <w:shd w:val="clear" w:color="auto" w:fill="auto"/>
          </w:tcPr>
          <w:p w14:paraId="4DA22D53" w14:textId="77777777" w:rsidR="00426868" w:rsidRPr="00904447" w:rsidRDefault="00426868" w:rsidP="00426868">
            <w:pPr>
              <w:jc w:val="center"/>
              <w:rPr>
                <w:color w:val="000000" w:themeColor="text1"/>
              </w:rPr>
            </w:pPr>
            <w:r w:rsidRPr="00904447">
              <w:rPr>
                <w:color w:val="000000" w:themeColor="text1"/>
              </w:rPr>
              <w:t>CO3</w:t>
            </w:r>
          </w:p>
        </w:tc>
        <w:tc>
          <w:tcPr>
            <w:tcW w:w="306" w:type="pct"/>
          </w:tcPr>
          <w:p w14:paraId="61B1AD8E" w14:textId="77777777" w:rsidR="00426868" w:rsidRPr="000F0B64" w:rsidRDefault="00426868" w:rsidP="00426868">
            <w:pPr>
              <w:jc w:val="center"/>
            </w:pPr>
            <w:r w:rsidRPr="000F0B64">
              <w:t>A</w:t>
            </w:r>
          </w:p>
        </w:tc>
        <w:tc>
          <w:tcPr>
            <w:tcW w:w="294" w:type="pct"/>
            <w:vAlign w:val="center"/>
          </w:tcPr>
          <w:p w14:paraId="785C09B5" w14:textId="77777777" w:rsidR="00426868" w:rsidRPr="000F0B64" w:rsidRDefault="00426868" w:rsidP="00426868">
            <w:pPr>
              <w:jc w:val="center"/>
            </w:pPr>
            <w:r w:rsidRPr="000F0B64">
              <w:t>10</w:t>
            </w:r>
          </w:p>
        </w:tc>
      </w:tr>
      <w:tr w:rsidR="00426868" w:rsidRPr="000F0B64" w14:paraId="26AB1CF3" w14:textId="77777777" w:rsidTr="00426868">
        <w:trPr>
          <w:trHeight w:val="283"/>
        </w:trPr>
        <w:tc>
          <w:tcPr>
            <w:tcW w:w="268" w:type="pct"/>
            <w:vAlign w:val="center"/>
          </w:tcPr>
          <w:p w14:paraId="165E074E" w14:textId="77777777" w:rsidR="00426868" w:rsidRPr="000F0B64" w:rsidRDefault="00426868" w:rsidP="00426868">
            <w:pPr>
              <w:jc w:val="center"/>
            </w:pPr>
          </w:p>
        </w:tc>
        <w:tc>
          <w:tcPr>
            <w:tcW w:w="186" w:type="pct"/>
          </w:tcPr>
          <w:p w14:paraId="304AF0E9" w14:textId="77777777" w:rsidR="00426868" w:rsidRPr="000F0B64" w:rsidRDefault="00426868" w:rsidP="00426868">
            <w:r w:rsidRPr="000F0B64">
              <w:t>b.</w:t>
            </w:r>
          </w:p>
        </w:tc>
        <w:tc>
          <w:tcPr>
            <w:tcW w:w="3631" w:type="pct"/>
            <w:vAlign w:val="center"/>
          </w:tcPr>
          <w:p w14:paraId="4608EF9D" w14:textId="77777777" w:rsidR="00426868" w:rsidRPr="000F0B64" w:rsidRDefault="00426868" w:rsidP="00426868">
            <w:pPr>
              <w:rPr>
                <w:bCs/>
              </w:rPr>
            </w:pPr>
            <w:r w:rsidRPr="000F0B64">
              <w:t>Analyze the importance of I</w:t>
            </w:r>
            <w:r w:rsidRPr="000F0B64">
              <w:rPr>
                <w:rFonts w:eastAsiaTheme="minorHAnsi"/>
              </w:rPr>
              <w:t>nternational trade and the possibility of Economic development in India.</w:t>
            </w:r>
          </w:p>
        </w:tc>
        <w:tc>
          <w:tcPr>
            <w:tcW w:w="315" w:type="pct"/>
            <w:tcBorders>
              <w:top w:val="single" w:sz="4" w:space="0" w:color="auto"/>
              <w:left w:val="nil"/>
              <w:bottom w:val="single" w:sz="4" w:space="0" w:color="auto"/>
              <w:right w:val="nil"/>
            </w:tcBorders>
            <w:shd w:val="clear" w:color="auto" w:fill="auto"/>
          </w:tcPr>
          <w:p w14:paraId="5FDD3320" w14:textId="77777777" w:rsidR="00426868" w:rsidRPr="00904447" w:rsidRDefault="00426868" w:rsidP="00426868">
            <w:pPr>
              <w:jc w:val="center"/>
              <w:rPr>
                <w:color w:val="000000" w:themeColor="text1"/>
              </w:rPr>
            </w:pPr>
            <w:r w:rsidRPr="00904447">
              <w:rPr>
                <w:color w:val="000000" w:themeColor="text1"/>
              </w:rPr>
              <w:t>CO4</w:t>
            </w:r>
          </w:p>
        </w:tc>
        <w:tc>
          <w:tcPr>
            <w:tcW w:w="306" w:type="pct"/>
          </w:tcPr>
          <w:p w14:paraId="43FF2B57" w14:textId="77777777" w:rsidR="00426868" w:rsidRPr="000F0B64" w:rsidRDefault="00426868" w:rsidP="00426868">
            <w:pPr>
              <w:jc w:val="center"/>
            </w:pPr>
            <w:r w:rsidRPr="000F0B64">
              <w:rPr>
                <w:color w:val="000000" w:themeColor="text1"/>
              </w:rPr>
              <w:t>An</w:t>
            </w:r>
          </w:p>
        </w:tc>
        <w:tc>
          <w:tcPr>
            <w:tcW w:w="294" w:type="pct"/>
            <w:vAlign w:val="center"/>
          </w:tcPr>
          <w:p w14:paraId="2F2E84D8" w14:textId="77777777" w:rsidR="00426868" w:rsidRPr="000F0B64" w:rsidRDefault="00426868" w:rsidP="00426868">
            <w:pPr>
              <w:jc w:val="center"/>
            </w:pPr>
            <w:r w:rsidRPr="000F0B64">
              <w:t>10</w:t>
            </w:r>
          </w:p>
        </w:tc>
      </w:tr>
      <w:tr w:rsidR="00426868" w:rsidRPr="000F0B64" w14:paraId="0B99B7A7" w14:textId="77777777" w:rsidTr="00426868">
        <w:trPr>
          <w:trHeight w:val="236"/>
        </w:trPr>
        <w:tc>
          <w:tcPr>
            <w:tcW w:w="268" w:type="pct"/>
            <w:vAlign w:val="center"/>
          </w:tcPr>
          <w:p w14:paraId="0D825EE3" w14:textId="77777777" w:rsidR="00426868" w:rsidRPr="000F0B64" w:rsidRDefault="00426868" w:rsidP="00426868">
            <w:pPr>
              <w:jc w:val="center"/>
            </w:pPr>
          </w:p>
        </w:tc>
        <w:tc>
          <w:tcPr>
            <w:tcW w:w="186" w:type="pct"/>
            <w:vAlign w:val="bottom"/>
          </w:tcPr>
          <w:p w14:paraId="5D7EDE50" w14:textId="77777777" w:rsidR="00426868" w:rsidRPr="000F0B64" w:rsidRDefault="00426868" w:rsidP="00426868"/>
        </w:tc>
        <w:tc>
          <w:tcPr>
            <w:tcW w:w="3631" w:type="pct"/>
            <w:vAlign w:val="bottom"/>
          </w:tcPr>
          <w:p w14:paraId="67239793" w14:textId="77777777" w:rsidR="00426868" w:rsidRPr="000F0B64" w:rsidRDefault="00426868" w:rsidP="00426868"/>
        </w:tc>
        <w:tc>
          <w:tcPr>
            <w:tcW w:w="315" w:type="pct"/>
            <w:tcBorders>
              <w:top w:val="single" w:sz="4" w:space="0" w:color="auto"/>
              <w:left w:val="nil"/>
              <w:bottom w:val="single" w:sz="4" w:space="0" w:color="auto"/>
              <w:right w:val="nil"/>
            </w:tcBorders>
            <w:shd w:val="clear" w:color="auto" w:fill="auto"/>
          </w:tcPr>
          <w:p w14:paraId="5B7ACD8C" w14:textId="77777777" w:rsidR="00426868" w:rsidRPr="00904447" w:rsidRDefault="00426868" w:rsidP="00426868">
            <w:pPr>
              <w:jc w:val="center"/>
              <w:rPr>
                <w:color w:val="000000" w:themeColor="text1"/>
              </w:rPr>
            </w:pPr>
          </w:p>
        </w:tc>
        <w:tc>
          <w:tcPr>
            <w:tcW w:w="306" w:type="pct"/>
          </w:tcPr>
          <w:p w14:paraId="112C6A53" w14:textId="77777777" w:rsidR="00426868" w:rsidRPr="000F0B64" w:rsidRDefault="00426868" w:rsidP="00426868">
            <w:pPr>
              <w:jc w:val="center"/>
            </w:pPr>
          </w:p>
        </w:tc>
        <w:tc>
          <w:tcPr>
            <w:tcW w:w="294" w:type="pct"/>
            <w:vAlign w:val="bottom"/>
          </w:tcPr>
          <w:p w14:paraId="6FF7AC4B" w14:textId="77777777" w:rsidR="00426868" w:rsidRPr="000F0B64" w:rsidRDefault="00426868" w:rsidP="00426868">
            <w:pPr>
              <w:jc w:val="center"/>
            </w:pPr>
          </w:p>
        </w:tc>
      </w:tr>
      <w:tr w:rsidR="00426868" w:rsidRPr="000F0B64" w14:paraId="53E36AFD" w14:textId="77777777" w:rsidTr="00426868">
        <w:trPr>
          <w:trHeight w:val="283"/>
        </w:trPr>
        <w:tc>
          <w:tcPr>
            <w:tcW w:w="268" w:type="pct"/>
            <w:vAlign w:val="center"/>
          </w:tcPr>
          <w:p w14:paraId="232745A1" w14:textId="77777777" w:rsidR="00426868" w:rsidRPr="000F0B64" w:rsidRDefault="00426868" w:rsidP="00426868">
            <w:pPr>
              <w:jc w:val="center"/>
            </w:pPr>
            <w:r w:rsidRPr="000F0B64">
              <w:t>5.</w:t>
            </w:r>
          </w:p>
        </w:tc>
        <w:tc>
          <w:tcPr>
            <w:tcW w:w="186" w:type="pct"/>
          </w:tcPr>
          <w:p w14:paraId="34A701AA" w14:textId="77777777" w:rsidR="00426868" w:rsidRPr="000F0B64" w:rsidRDefault="00426868" w:rsidP="00426868">
            <w:r w:rsidRPr="000F0B64">
              <w:t>a.</w:t>
            </w:r>
          </w:p>
        </w:tc>
        <w:tc>
          <w:tcPr>
            <w:tcW w:w="3631" w:type="pct"/>
          </w:tcPr>
          <w:p w14:paraId="05F797E0" w14:textId="77777777" w:rsidR="00426868" w:rsidRPr="000F0B64" w:rsidRDefault="00426868" w:rsidP="00426868">
            <w:r w:rsidRPr="000F0B64">
              <w:t>Analyze the role of Special Export Processing Zones.</w:t>
            </w:r>
          </w:p>
        </w:tc>
        <w:tc>
          <w:tcPr>
            <w:tcW w:w="315" w:type="pct"/>
            <w:tcBorders>
              <w:top w:val="single" w:sz="4" w:space="0" w:color="auto"/>
              <w:left w:val="nil"/>
              <w:bottom w:val="single" w:sz="4" w:space="0" w:color="auto"/>
              <w:right w:val="nil"/>
            </w:tcBorders>
            <w:shd w:val="clear" w:color="auto" w:fill="auto"/>
          </w:tcPr>
          <w:p w14:paraId="068A19EF" w14:textId="77777777" w:rsidR="00426868" w:rsidRPr="00904447" w:rsidRDefault="00426868" w:rsidP="00426868">
            <w:pPr>
              <w:jc w:val="center"/>
              <w:rPr>
                <w:color w:val="000000" w:themeColor="text1"/>
              </w:rPr>
            </w:pPr>
            <w:r w:rsidRPr="00904447">
              <w:rPr>
                <w:color w:val="000000" w:themeColor="text1"/>
              </w:rPr>
              <w:t>CO4</w:t>
            </w:r>
          </w:p>
        </w:tc>
        <w:tc>
          <w:tcPr>
            <w:tcW w:w="306" w:type="pct"/>
          </w:tcPr>
          <w:p w14:paraId="7B11AA15" w14:textId="77777777" w:rsidR="00426868" w:rsidRPr="000F0B64" w:rsidRDefault="00426868" w:rsidP="00426868">
            <w:pPr>
              <w:jc w:val="center"/>
            </w:pPr>
            <w:r w:rsidRPr="000F0B64">
              <w:t>An</w:t>
            </w:r>
          </w:p>
        </w:tc>
        <w:tc>
          <w:tcPr>
            <w:tcW w:w="294" w:type="pct"/>
          </w:tcPr>
          <w:p w14:paraId="6FB6D3AC" w14:textId="77777777" w:rsidR="00426868" w:rsidRPr="000F0B64" w:rsidRDefault="00426868" w:rsidP="00426868">
            <w:pPr>
              <w:jc w:val="center"/>
            </w:pPr>
            <w:r w:rsidRPr="000F0B64">
              <w:t>10</w:t>
            </w:r>
          </w:p>
        </w:tc>
      </w:tr>
      <w:tr w:rsidR="00426868" w:rsidRPr="000F0B64" w14:paraId="5F51EBC4" w14:textId="77777777" w:rsidTr="00426868">
        <w:trPr>
          <w:trHeight w:val="283"/>
        </w:trPr>
        <w:tc>
          <w:tcPr>
            <w:tcW w:w="268" w:type="pct"/>
            <w:vAlign w:val="center"/>
          </w:tcPr>
          <w:p w14:paraId="568C4F57" w14:textId="77777777" w:rsidR="00426868" w:rsidRPr="000F0B64" w:rsidRDefault="00426868" w:rsidP="00426868">
            <w:pPr>
              <w:jc w:val="center"/>
            </w:pPr>
          </w:p>
        </w:tc>
        <w:tc>
          <w:tcPr>
            <w:tcW w:w="186" w:type="pct"/>
          </w:tcPr>
          <w:p w14:paraId="5FCC97DE" w14:textId="77777777" w:rsidR="00426868" w:rsidRPr="000F0B64" w:rsidRDefault="00426868" w:rsidP="00426868">
            <w:r w:rsidRPr="000F0B64">
              <w:t>b.</w:t>
            </w:r>
          </w:p>
        </w:tc>
        <w:tc>
          <w:tcPr>
            <w:tcW w:w="3631" w:type="pct"/>
          </w:tcPr>
          <w:p w14:paraId="46EB02A1" w14:textId="77777777" w:rsidR="00426868" w:rsidRPr="000F0B64" w:rsidRDefault="00426868" w:rsidP="00426868">
            <w:pPr>
              <w:rPr>
                <w:bCs/>
              </w:rPr>
            </w:pPr>
            <w:r w:rsidRPr="000F0B64">
              <w:rPr>
                <w:bCs/>
              </w:rPr>
              <w:t>Explain the components of the Balance of Payment accounts of India.</w:t>
            </w:r>
          </w:p>
        </w:tc>
        <w:tc>
          <w:tcPr>
            <w:tcW w:w="315" w:type="pct"/>
            <w:tcBorders>
              <w:top w:val="single" w:sz="4" w:space="0" w:color="auto"/>
              <w:left w:val="nil"/>
              <w:bottom w:val="single" w:sz="4" w:space="0" w:color="auto"/>
              <w:right w:val="nil"/>
            </w:tcBorders>
            <w:shd w:val="clear" w:color="auto" w:fill="auto"/>
          </w:tcPr>
          <w:p w14:paraId="40D0B24E" w14:textId="77777777" w:rsidR="00426868" w:rsidRPr="00904447" w:rsidRDefault="00426868" w:rsidP="00426868">
            <w:pPr>
              <w:jc w:val="center"/>
              <w:rPr>
                <w:color w:val="000000" w:themeColor="text1"/>
              </w:rPr>
            </w:pPr>
            <w:r w:rsidRPr="00904447">
              <w:rPr>
                <w:color w:val="000000" w:themeColor="text1"/>
              </w:rPr>
              <w:t>CO5</w:t>
            </w:r>
          </w:p>
        </w:tc>
        <w:tc>
          <w:tcPr>
            <w:tcW w:w="306" w:type="pct"/>
          </w:tcPr>
          <w:p w14:paraId="21552FAE" w14:textId="77777777" w:rsidR="00426868" w:rsidRPr="000F0B64" w:rsidRDefault="00426868" w:rsidP="00426868">
            <w:pPr>
              <w:jc w:val="center"/>
            </w:pPr>
            <w:r w:rsidRPr="000F0B64">
              <w:t>E</w:t>
            </w:r>
          </w:p>
        </w:tc>
        <w:tc>
          <w:tcPr>
            <w:tcW w:w="294" w:type="pct"/>
          </w:tcPr>
          <w:p w14:paraId="5C12FBC7" w14:textId="77777777" w:rsidR="00426868" w:rsidRPr="000F0B64" w:rsidRDefault="00426868" w:rsidP="00426868">
            <w:pPr>
              <w:jc w:val="center"/>
            </w:pPr>
            <w:r w:rsidRPr="000F0B64">
              <w:t>10</w:t>
            </w:r>
          </w:p>
        </w:tc>
      </w:tr>
      <w:tr w:rsidR="00426868" w:rsidRPr="000F0B64" w14:paraId="08DE9A21" w14:textId="77777777" w:rsidTr="00426868">
        <w:trPr>
          <w:trHeight w:val="263"/>
        </w:trPr>
        <w:tc>
          <w:tcPr>
            <w:tcW w:w="268" w:type="pct"/>
            <w:vAlign w:val="center"/>
          </w:tcPr>
          <w:p w14:paraId="64CE9C50" w14:textId="77777777" w:rsidR="00426868" w:rsidRPr="000F0B64" w:rsidRDefault="00426868" w:rsidP="00426868">
            <w:pPr>
              <w:jc w:val="center"/>
            </w:pPr>
          </w:p>
        </w:tc>
        <w:tc>
          <w:tcPr>
            <w:tcW w:w="186" w:type="pct"/>
            <w:vAlign w:val="bottom"/>
          </w:tcPr>
          <w:p w14:paraId="654F884B" w14:textId="77777777" w:rsidR="00426868" w:rsidRPr="000F0B64" w:rsidRDefault="00426868" w:rsidP="00426868"/>
        </w:tc>
        <w:tc>
          <w:tcPr>
            <w:tcW w:w="3631" w:type="pct"/>
            <w:vAlign w:val="bottom"/>
          </w:tcPr>
          <w:p w14:paraId="372CA047" w14:textId="77777777" w:rsidR="00426868" w:rsidRPr="000F0B64" w:rsidRDefault="00426868" w:rsidP="00426868">
            <w:pPr>
              <w:jc w:val="center"/>
            </w:pPr>
            <w:r w:rsidRPr="000F0B64">
              <w:rPr>
                <w:b/>
                <w:bCs/>
              </w:rPr>
              <w:t>(OR)</w:t>
            </w:r>
          </w:p>
        </w:tc>
        <w:tc>
          <w:tcPr>
            <w:tcW w:w="315" w:type="pct"/>
            <w:tcBorders>
              <w:top w:val="single" w:sz="4" w:space="0" w:color="auto"/>
              <w:left w:val="nil"/>
              <w:bottom w:val="single" w:sz="4" w:space="0" w:color="auto"/>
              <w:right w:val="nil"/>
            </w:tcBorders>
            <w:shd w:val="clear" w:color="auto" w:fill="auto"/>
          </w:tcPr>
          <w:p w14:paraId="460DA75F" w14:textId="77777777" w:rsidR="00426868" w:rsidRPr="00904447" w:rsidRDefault="00426868" w:rsidP="00426868">
            <w:pPr>
              <w:jc w:val="center"/>
              <w:rPr>
                <w:color w:val="000000" w:themeColor="text1"/>
              </w:rPr>
            </w:pPr>
          </w:p>
        </w:tc>
        <w:tc>
          <w:tcPr>
            <w:tcW w:w="306" w:type="pct"/>
          </w:tcPr>
          <w:p w14:paraId="14DAD0B7" w14:textId="77777777" w:rsidR="00426868" w:rsidRPr="000F0B64" w:rsidRDefault="00426868" w:rsidP="00426868">
            <w:pPr>
              <w:jc w:val="center"/>
            </w:pPr>
          </w:p>
        </w:tc>
        <w:tc>
          <w:tcPr>
            <w:tcW w:w="294" w:type="pct"/>
            <w:vAlign w:val="bottom"/>
          </w:tcPr>
          <w:p w14:paraId="2985B0DB" w14:textId="77777777" w:rsidR="00426868" w:rsidRPr="000F0B64" w:rsidRDefault="00426868" w:rsidP="00426868">
            <w:pPr>
              <w:jc w:val="center"/>
            </w:pPr>
          </w:p>
        </w:tc>
      </w:tr>
      <w:tr w:rsidR="00426868" w:rsidRPr="000F0B64" w14:paraId="531CEB14" w14:textId="77777777" w:rsidTr="00426868">
        <w:trPr>
          <w:trHeight w:val="283"/>
        </w:trPr>
        <w:tc>
          <w:tcPr>
            <w:tcW w:w="268" w:type="pct"/>
            <w:vAlign w:val="center"/>
          </w:tcPr>
          <w:p w14:paraId="5ECB8BEC" w14:textId="77777777" w:rsidR="00426868" w:rsidRPr="000F0B64" w:rsidRDefault="00426868" w:rsidP="00426868">
            <w:pPr>
              <w:jc w:val="center"/>
            </w:pPr>
            <w:r w:rsidRPr="000F0B64">
              <w:t>6.</w:t>
            </w:r>
          </w:p>
        </w:tc>
        <w:tc>
          <w:tcPr>
            <w:tcW w:w="186" w:type="pct"/>
          </w:tcPr>
          <w:p w14:paraId="41C3D5D2" w14:textId="77777777" w:rsidR="00426868" w:rsidRPr="000F0B64" w:rsidRDefault="00426868" w:rsidP="00426868">
            <w:r w:rsidRPr="000F0B64">
              <w:t>a.</w:t>
            </w:r>
          </w:p>
        </w:tc>
        <w:tc>
          <w:tcPr>
            <w:tcW w:w="3631" w:type="pct"/>
          </w:tcPr>
          <w:p w14:paraId="10EEA126" w14:textId="77777777" w:rsidR="00426868" w:rsidRPr="000F0B64" w:rsidRDefault="00426868" w:rsidP="00426868">
            <w:pPr>
              <w:jc w:val="both"/>
            </w:pPr>
            <w:r w:rsidRPr="000F0B64">
              <w:t xml:space="preserve">Examine the main causes of the adverse balance of payments position in India. </w:t>
            </w:r>
          </w:p>
        </w:tc>
        <w:tc>
          <w:tcPr>
            <w:tcW w:w="315" w:type="pct"/>
            <w:tcBorders>
              <w:top w:val="single" w:sz="4" w:space="0" w:color="auto"/>
              <w:left w:val="nil"/>
              <w:bottom w:val="single" w:sz="4" w:space="0" w:color="auto"/>
              <w:right w:val="nil"/>
            </w:tcBorders>
            <w:shd w:val="clear" w:color="auto" w:fill="auto"/>
          </w:tcPr>
          <w:p w14:paraId="2DA8E9B3" w14:textId="77777777" w:rsidR="00426868" w:rsidRPr="00904447" w:rsidRDefault="00426868" w:rsidP="00426868">
            <w:pPr>
              <w:jc w:val="center"/>
              <w:rPr>
                <w:color w:val="000000" w:themeColor="text1"/>
              </w:rPr>
            </w:pPr>
            <w:r w:rsidRPr="00904447">
              <w:rPr>
                <w:color w:val="000000" w:themeColor="text1"/>
              </w:rPr>
              <w:t>CO4</w:t>
            </w:r>
          </w:p>
        </w:tc>
        <w:tc>
          <w:tcPr>
            <w:tcW w:w="306" w:type="pct"/>
          </w:tcPr>
          <w:p w14:paraId="441A4906" w14:textId="77777777" w:rsidR="00426868" w:rsidRPr="000F0B64" w:rsidRDefault="00426868" w:rsidP="00426868">
            <w:pPr>
              <w:jc w:val="center"/>
            </w:pPr>
            <w:r w:rsidRPr="000F0B64">
              <w:t>An</w:t>
            </w:r>
          </w:p>
        </w:tc>
        <w:tc>
          <w:tcPr>
            <w:tcW w:w="294" w:type="pct"/>
          </w:tcPr>
          <w:p w14:paraId="3F705295" w14:textId="77777777" w:rsidR="00426868" w:rsidRPr="000F0B64" w:rsidRDefault="00426868" w:rsidP="00426868">
            <w:pPr>
              <w:jc w:val="center"/>
            </w:pPr>
            <w:r w:rsidRPr="000F0B64">
              <w:t>10</w:t>
            </w:r>
          </w:p>
        </w:tc>
      </w:tr>
      <w:tr w:rsidR="00426868" w:rsidRPr="000F0B64" w14:paraId="614DDE0D" w14:textId="77777777" w:rsidTr="00426868">
        <w:trPr>
          <w:trHeight w:val="283"/>
        </w:trPr>
        <w:tc>
          <w:tcPr>
            <w:tcW w:w="268" w:type="pct"/>
            <w:vAlign w:val="center"/>
          </w:tcPr>
          <w:p w14:paraId="17734D03" w14:textId="77777777" w:rsidR="00426868" w:rsidRPr="000F0B64" w:rsidRDefault="00426868" w:rsidP="00426868">
            <w:pPr>
              <w:jc w:val="center"/>
            </w:pPr>
          </w:p>
        </w:tc>
        <w:tc>
          <w:tcPr>
            <w:tcW w:w="186" w:type="pct"/>
          </w:tcPr>
          <w:p w14:paraId="3D5E3166" w14:textId="77777777" w:rsidR="00426868" w:rsidRPr="000F0B64" w:rsidRDefault="00426868" w:rsidP="00426868">
            <w:r w:rsidRPr="000F0B64">
              <w:t>b.</w:t>
            </w:r>
          </w:p>
        </w:tc>
        <w:tc>
          <w:tcPr>
            <w:tcW w:w="3631" w:type="pct"/>
          </w:tcPr>
          <w:p w14:paraId="6199F091" w14:textId="77777777" w:rsidR="00426868" w:rsidRPr="000F0B64" w:rsidRDefault="00426868" w:rsidP="00426868">
            <w:pPr>
              <w:rPr>
                <w:bCs/>
              </w:rPr>
            </w:pPr>
            <w:r w:rsidRPr="000F0B64">
              <w:t>Explain the most significant issues in the World Trade with examples.</w:t>
            </w:r>
          </w:p>
        </w:tc>
        <w:tc>
          <w:tcPr>
            <w:tcW w:w="315" w:type="pct"/>
            <w:tcBorders>
              <w:top w:val="single" w:sz="4" w:space="0" w:color="auto"/>
              <w:left w:val="nil"/>
              <w:bottom w:val="single" w:sz="4" w:space="0" w:color="auto"/>
              <w:right w:val="nil"/>
            </w:tcBorders>
            <w:shd w:val="clear" w:color="auto" w:fill="auto"/>
          </w:tcPr>
          <w:p w14:paraId="69AED4B2" w14:textId="77777777" w:rsidR="00426868" w:rsidRPr="00904447" w:rsidRDefault="00426868" w:rsidP="00426868">
            <w:pPr>
              <w:jc w:val="center"/>
              <w:rPr>
                <w:color w:val="000000" w:themeColor="text1"/>
              </w:rPr>
            </w:pPr>
            <w:r w:rsidRPr="00904447">
              <w:rPr>
                <w:color w:val="000000" w:themeColor="text1"/>
              </w:rPr>
              <w:t>CO5</w:t>
            </w:r>
          </w:p>
        </w:tc>
        <w:tc>
          <w:tcPr>
            <w:tcW w:w="306" w:type="pct"/>
          </w:tcPr>
          <w:p w14:paraId="7322B1B0" w14:textId="77777777" w:rsidR="00426868" w:rsidRPr="000F0B64" w:rsidRDefault="00426868" w:rsidP="00426868">
            <w:pPr>
              <w:jc w:val="center"/>
            </w:pPr>
            <w:r w:rsidRPr="000F0B64">
              <w:t>E</w:t>
            </w:r>
          </w:p>
        </w:tc>
        <w:tc>
          <w:tcPr>
            <w:tcW w:w="294" w:type="pct"/>
          </w:tcPr>
          <w:p w14:paraId="1507A4E7" w14:textId="77777777" w:rsidR="00426868" w:rsidRPr="000F0B64" w:rsidRDefault="00426868" w:rsidP="00426868">
            <w:pPr>
              <w:jc w:val="center"/>
            </w:pPr>
            <w:r w:rsidRPr="000F0B64">
              <w:t>10</w:t>
            </w:r>
          </w:p>
        </w:tc>
      </w:tr>
      <w:tr w:rsidR="00426868" w:rsidRPr="000F0B64" w14:paraId="7722257A" w14:textId="77777777" w:rsidTr="00426868">
        <w:trPr>
          <w:trHeight w:val="397"/>
        </w:trPr>
        <w:tc>
          <w:tcPr>
            <w:tcW w:w="268" w:type="pct"/>
            <w:vAlign w:val="center"/>
          </w:tcPr>
          <w:p w14:paraId="034C720B" w14:textId="77777777" w:rsidR="00426868" w:rsidRPr="000F0B64" w:rsidRDefault="00426868" w:rsidP="00426868">
            <w:pPr>
              <w:jc w:val="center"/>
            </w:pPr>
          </w:p>
        </w:tc>
        <w:tc>
          <w:tcPr>
            <w:tcW w:w="186" w:type="pct"/>
            <w:vAlign w:val="bottom"/>
          </w:tcPr>
          <w:p w14:paraId="26BFB0E4" w14:textId="77777777" w:rsidR="00426868" w:rsidRPr="000F0B64" w:rsidRDefault="00426868" w:rsidP="00426868"/>
        </w:tc>
        <w:tc>
          <w:tcPr>
            <w:tcW w:w="3631" w:type="pct"/>
            <w:vAlign w:val="bottom"/>
          </w:tcPr>
          <w:p w14:paraId="22F1EAB5" w14:textId="77777777" w:rsidR="00426868" w:rsidRPr="000F0B64" w:rsidRDefault="00426868" w:rsidP="00426868"/>
        </w:tc>
        <w:tc>
          <w:tcPr>
            <w:tcW w:w="315" w:type="pct"/>
            <w:tcBorders>
              <w:top w:val="single" w:sz="4" w:space="0" w:color="auto"/>
              <w:left w:val="nil"/>
              <w:bottom w:val="single" w:sz="4" w:space="0" w:color="auto"/>
              <w:right w:val="nil"/>
            </w:tcBorders>
            <w:shd w:val="clear" w:color="auto" w:fill="auto"/>
          </w:tcPr>
          <w:p w14:paraId="35C5DDFF" w14:textId="77777777" w:rsidR="00426868" w:rsidRPr="00904447" w:rsidRDefault="00426868" w:rsidP="00426868">
            <w:pPr>
              <w:jc w:val="center"/>
              <w:rPr>
                <w:color w:val="000000" w:themeColor="text1"/>
              </w:rPr>
            </w:pPr>
          </w:p>
        </w:tc>
        <w:tc>
          <w:tcPr>
            <w:tcW w:w="306" w:type="pct"/>
          </w:tcPr>
          <w:p w14:paraId="02E25AFA" w14:textId="77777777" w:rsidR="00426868" w:rsidRPr="000F0B64" w:rsidRDefault="00426868" w:rsidP="00426868">
            <w:pPr>
              <w:jc w:val="center"/>
            </w:pPr>
          </w:p>
        </w:tc>
        <w:tc>
          <w:tcPr>
            <w:tcW w:w="294" w:type="pct"/>
            <w:vAlign w:val="bottom"/>
          </w:tcPr>
          <w:p w14:paraId="40C8EC68" w14:textId="77777777" w:rsidR="00426868" w:rsidRPr="000F0B64" w:rsidRDefault="00426868" w:rsidP="00426868">
            <w:pPr>
              <w:jc w:val="center"/>
            </w:pPr>
          </w:p>
        </w:tc>
      </w:tr>
      <w:tr w:rsidR="00426868" w:rsidRPr="000F0B64" w14:paraId="412AB2B1" w14:textId="77777777" w:rsidTr="00426868">
        <w:trPr>
          <w:trHeight w:val="283"/>
        </w:trPr>
        <w:tc>
          <w:tcPr>
            <w:tcW w:w="268" w:type="pct"/>
            <w:vAlign w:val="center"/>
          </w:tcPr>
          <w:p w14:paraId="7404A60A" w14:textId="77777777" w:rsidR="00426868" w:rsidRPr="000F0B64" w:rsidRDefault="00426868" w:rsidP="00426868">
            <w:pPr>
              <w:jc w:val="center"/>
            </w:pPr>
            <w:r w:rsidRPr="000F0B64">
              <w:t>7.</w:t>
            </w:r>
          </w:p>
        </w:tc>
        <w:tc>
          <w:tcPr>
            <w:tcW w:w="186" w:type="pct"/>
          </w:tcPr>
          <w:p w14:paraId="7162BD0C" w14:textId="77777777" w:rsidR="00426868" w:rsidRPr="000F0B64" w:rsidRDefault="00426868" w:rsidP="00426868">
            <w:r w:rsidRPr="000F0B64">
              <w:t>a.</w:t>
            </w:r>
          </w:p>
        </w:tc>
        <w:tc>
          <w:tcPr>
            <w:tcW w:w="3631" w:type="pct"/>
          </w:tcPr>
          <w:p w14:paraId="73FB7975" w14:textId="77777777" w:rsidR="00426868" w:rsidRPr="000F0B64" w:rsidRDefault="00426868" w:rsidP="00426868">
            <w:r w:rsidRPr="000F0B64">
              <w:t>Illustrate the eligibility criteria for various categories of Export houses.</w:t>
            </w:r>
          </w:p>
        </w:tc>
        <w:tc>
          <w:tcPr>
            <w:tcW w:w="315" w:type="pct"/>
            <w:tcBorders>
              <w:top w:val="single" w:sz="4" w:space="0" w:color="auto"/>
              <w:left w:val="nil"/>
              <w:bottom w:val="single" w:sz="4" w:space="0" w:color="auto"/>
              <w:right w:val="nil"/>
            </w:tcBorders>
            <w:shd w:val="clear" w:color="auto" w:fill="auto"/>
          </w:tcPr>
          <w:p w14:paraId="116F6056" w14:textId="77777777" w:rsidR="00426868" w:rsidRPr="00904447" w:rsidRDefault="00426868" w:rsidP="00426868">
            <w:pPr>
              <w:jc w:val="center"/>
              <w:rPr>
                <w:color w:val="000000" w:themeColor="text1"/>
              </w:rPr>
            </w:pPr>
            <w:r w:rsidRPr="00904447">
              <w:rPr>
                <w:color w:val="000000" w:themeColor="text1"/>
              </w:rPr>
              <w:t>CO4</w:t>
            </w:r>
          </w:p>
        </w:tc>
        <w:tc>
          <w:tcPr>
            <w:tcW w:w="306" w:type="pct"/>
          </w:tcPr>
          <w:p w14:paraId="78CF8D31" w14:textId="77777777" w:rsidR="00426868" w:rsidRPr="000F0B64" w:rsidRDefault="00426868" w:rsidP="00426868">
            <w:pPr>
              <w:jc w:val="center"/>
            </w:pPr>
            <w:r w:rsidRPr="000F0B64">
              <w:t>An</w:t>
            </w:r>
          </w:p>
        </w:tc>
        <w:tc>
          <w:tcPr>
            <w:tcW w:w="294" w:type="pct"/>
          </w:tcPr>
          <w:p w14:paraId="4D689BB8" w14:textId="77777777" w:rsidR="00426868" w:rsidRPr="000F0B64" w:rsidRDefault="00426868" w:rsidP="00426868">
            <w:pPr>
              <w:jc w:val="center"/>
            </w:pPr>
            <w:r w:rsidRPr="000F0B64">
              <w:t>10</w:t>
            </w:r>
          </w:p>
        </w:tc>
      </w:tr>
      <w:tr w:rsidR="00426868" w:rsidRPr="000F0B64" w14:paraId="118384FE" w14:textId="77777777" w:rsidTr="00426868">
        <w:trPr>
          <w:trHeight w:val="283"/>
        </w:trPr>
        <w:tc>
          <w:tcPr>
            <w:tcW w:w="268" w:type="pct"/>
            <w:vAlign w:val="center"/>
          </w:tcPr>
          <w:p w14:paraId="1E1609C4" w14:textId="77777777" w:rsidR="00426868" w:rsidRPr="000F0B64" w:rsidRDefault="00426868" w:rsidP="00426868">
            <w:pPr>
              <w:jc w:val="center"/>
            </w:pPr>
          </w:p>
        </w:tc>
        <w:tc>
          <w:tcPr>
            <w:tcW w:w="186" w:type="pct"/>
          </w:tcPr>
          <w:p w14:paraId="4E817965" w14:textId="77777777" w:rsidR="00426868" w:rsidRPr="000F0B64" w:rsidRDefault="00426868" w:rsidP="00426868">
            <w:r w:rsidRPr="000F0B64">
              <w:t>b.</w:t>
            </w:r>
          </w:p>
        </w:tc>
        <w:tc>
          <w:tcPr>
            <w:tcW w:w="3631" w:type="pct"/>
          </w:tcPr>
          <w:p w14:paraId="581B05AF" w14:textId="77777777" w:rsidR="00426868" w:rsidRPr="000F0B64" w:rsidRDefault="00426868" w:rsidP="00426868">
            <w:pPr>
              <w:jc w:val="both"/>
              <w:rPr>
                <w:bCs/>
              </w:rPr>
            </w:pPr>
            <w:r w:rsidRPr="000F0B64">
              <w:t>Categorize the benefits and facilities provided to Export houses as a part of India's Foreign Trade policy.</w:t>
            </w:r>
          </w:p>
        </w:tc>
        <w:tc>
          <w:tcPr>
            <w:tcW w:w="315" w:type="pct"/>
            <w:tcBorders>
              <w:top w:val="single" w:sz="4" w:space="0" w:color="auto"/>
              <w:left w:val="nil"/>
              <w:bottom w:val="single" w:sz="4" w:space="0" w:color="auto"/>
              <w:right w:val="nil"/>
            </w:tcBorders>
            <w:shd w:val="clear" w:color="auto" w:fill="auto"/>
          </w:tcPr>
          <w:p w14:paraId="1FB5FD4B" w14:textId="77777777" w:rsidR="00426868" w:rsidRPr="00904447" w:rsidRDefault="00426868" w:rsidP="00426868">
            <w:pPr>
              <w:jc w:val="center"/>
              <w:rPr>
                <w:color w:val="000000" w:themeColor="text1"/>
              </w:rPr>
            </w:pPr>
            <w:r w:rsidRPr="00904447">
              <w:rPr>
                <w:color w:val="000000" w:themeColor="text1"/>
              </w:rPr>
              <w:t>CO5</w:t>
            </w:r>
          </w:p>
        </w:tc>
        <w:tc>
          <w:tcPr>
            <w:tcW w:w="306" w:type="pct"/>
          </w:tcPr>
          <w:p w14:paraId="23C2DD3F" w14:textId="77777777" w:rsidR="00426868" w:rsidRPr="000F0B64" w:rsidRDefault="00426868" w:rsidP="00426868">
            <w:pPr>
              <w:jc w:val="center"/>
            </w:pPr>
            <w:r w:rsidRPr="000F0B64">
              <w:t>E</w:t>
            </w:r>
          </w:p>
        </w:tc>
        <w:tc>
          <w:tcPr>
            <w:tcW w:w="294" w:type="pct"/>
          </w:tcPr>
          <w:p w14:paraId="05AE79CE" w14:textId="77777777" w:rsidR="00426868" w:rsidRPr="000F0B64" w:rsidRDefault="00426868" w:rsidP="00426868">
            <w:pPr>
              <w:jc w:val="center"/>
            </w:pPr>
            <w:r w:rsidRPr="000F0B64">
              <w:t>10</w:t>
            </w:r>
          </w:p>
        </w:tc>
      </w:tr>
      <w:tr w:rsidR="00426868" w:rsidRPr="000F0B64" w14:paraId="4ED7B517" w14:textId="77777777" w:rsidTr="00426868">
        <w:trPr>
          <w:trHeight w:val="283"/>
        </w:trPr>
        <w:tc>
          <w:tcPr>
            <w:tcW w:w="268" w:type="pct"/>
            <w:vAlign w:val="center"/>
          </w:tcPr>
          <w:p w14:paraId="7D91BDBD" w14:textId="77777777" w:rsidR="00426868" w:rsidRPr="000F0B64" w:rsidRDefault="00426868" w:rsidP="00426868">
            <w:pPr>
              <w:jc w:val="center"/>
            </w:pPr>
          </w:p>
        </w:tc>
        <w:tc>
          <w:tcPr>
            <w:tcW w:w="186" w:type="pct"/>
            <w:vAlign w:val="bottom"/>
          </w:tcPr>
          <w:p w14:paraId="5B290813" w14:textId="77777777" w:rsidR="00426868" w:rsidRPr="000F0B64" w:rsidRDefault="00426868" w:rsidP="00426868"/>
        </w:tc>
        <w:tc>
          <w:tcPr>
            <w:tcW w:w="3631" w:type="pct"/>
            <w:vAlign w:val="bottom"/>
          </w:tcPr>
          <w:p w14:paraId="5027AA07" w14:textId="77777777" w:rsidR="00426868" w:rsidRPr="000F0B64" w:rsidRDefault="00426868" w:rsidP="00426868">
            <w:pPr>
              <w:jc w:val="center"/>
              <w:rPr>
                <w:bCs/>
              </w:rPr>
            </w:pPr>
            <w:r w:rsidRPr="000F0B64">
              <w:rPr>
                <w:b/>
                <w:bCs/>
              </w:rPr>
              <w:t>(OR)</w:t>
            </w:r>
          </w:p>
        </w:tc>
        <w:tc>
          <w:tcPr>
            <w:tcW w:w="315" w:type="pct"/>
            <w:tcBorders>
              <w:top w:val="single" w:sz="4" w:space="0" w:color="auto"/>
              <w:left w:val="nil"/>
              <w:bottom w:val="single" w:sz="4" w:space="0" w:color="auto"/>
              <w:right w:val="nil"/>
            </w:tcBorders>
            <w:shd w:val="clear" w:color="auto" w:fill="auto"/>
          </w:tcPr>
          <w:p w14:paraId="1CB2A251" w14:textId="77777777" w:rsidR="00426868" w:rsidRPr="00904447" w:rsidRDefault="00426868" w:rsidP="00426868">
            <w:pPr>
              <w:jc w:val="center"/>
              <w:rPr>
                <w:color w:val="000000" w:themeColor="text1"/>
              </w:rPr>
            </w:pPr>
          </w:p>
        </w:tc>
        <w:tc>
          <w:tcPr>
            <w:tcW w:w="306" w:type="pct"/>
          </w:tcPr>
          <w:p w14:paraId="0C09B3C1" w14:textId="77777777" w:rsidR="00426868" w:rsidRPr="000F0B64" w:rsidRDefault="00426868" w:rsidP="00426868">
            <w:pPr>
              <w:jc w:val="center"/>
            </w:pPr>
          </w:p>
        </w:tc>
        <w:tc>
          <w:tcPr>
            <w:tcW w:w="294" w:type="pct"/>
            <w:vAlign w:val="bottom"/>
          </w:tcPr>
          <w:p w14:paraId="6B419AAC" w14:textId="77777777" w:rsidR="00426868" w:rsidRPr="000F0B64" w:rsidRDefault="00426868" w:rsidP="00426868">
            <w:pPr>
              <w:jc w:val="center"/>
            </w:pPr>
          </w:p>
        </w:tc>
      </w:tr>
      <w:tr w:rsidR="00426868" w:rsidRPr="000F0B64" w14:paraId="53C7D7A2" w14:textId="77777777" w:rsidTr="00426868">
        <w:trPr>
          <w:trHeight w:val="283"/>
        </w:trPr>
        <w:tc>
          <w:tcPr>
            <w:tcW w:w="268" w:type="pct"/>
            <w:vAlign w:val="center"/>
          </w:tcPr>
          <w:p w14:paraId="444B0FE4" w14:textId="77777777" w:rsidR="00426868" w:rsidRPr="000F0B64" w:rsidRDefault="00426868" w:rsidP="00426868">
            <w:pPr>
              <w:jc w:val="center"/>
            </w:pPr>
            <w:r w:rsidRPr="000F0B64">
              <w:t>8.</w:t>
            </w:r>
          </w:p>
        </w:tc>
        <w:tc>
          <w:tcPr>
            <w:tcW w:w="186" w:type="pct"/>
          </w:tcPr>
          <w:p w14:paraId="0EAD842F" w14:textId="77777777" w:rsidR="00426868" w:rsidRPr="000F0B64" w:rsidRDefault="00426868" w:rsidP="00426868">
            <w:r w:rsidRPr="000F0B64">
              <w:t>a.</w:t>
            </w:r>
          </w:p>
        </w:tc>
        <w:tc>
          <w:tcPr>
            <w:tcW w:w="3631" w:type="pct"/>
          </w:tcPr>
          <w:p w14:paraId="31B4B732" w14:textId="77777777" w:rsidR="00426868" w:rsidRPr="000F0B64" w:rsidRDefault="00426868" w:rsidP="00426868">
            <w:pPr>
              <w:jc w:val="both"/>
              <w:rPr>
                <w:bCs/>
              </w:rPr>
            </w:pPr>
            <w:r w:rsidRPr="000F0B64">
              <w:t>Compare the Institutional arrangement that exist in India for export promotion both at the Central level and State level.</w:t>
            </w:r>
          </w:p>
        </w:tc>
        <w:tc>
          <w:tcPr>
            <w:tcW w:w="315" w:type="pct"/>
            <w:tcBorders>
              <w:top w:val="single" w:sz="4" w:space="0" w:color="auto"/>
              <w:left w:val="nil"/>
              <w:bottom w:val="single" w:sz="4" w:space="0" w:color="auto"/>
              <w:right w:val="nil"/>
            </w:tcBorders>
            <w:shd w:val="clear" w:color="auto" w:fill="auto"/>
          </w:tcPr>
          <w:p w14:paraId="7CE4D4DF" w14:textId="77777777" w:rsidR="00426868" w:rsidRPr="00904447" w:rsidRDefault="00426868" w:rsidP="00426868">
            <w:pPr>
              <w:jc w:val="center"/>
              <w:rPr>
                <w:color w:val="000000" w:themeColor="text1"/>
              </w:rPr>
            </w:pPr>
            <w:r w:rsidRPr="00904447">
              <w:rPr>
                <w:color w:val="000000" w:themeColor="text1"/>
              </w:rPr>
              <w:t>CO4</w:t>
            </w:r>
          </w:p>
        </w:tc>
        <w:tc>
          <w:tcPr>
            <w:tcW w:w="306" w:type="pct"/>
          </w:tcPr>
          <w:p w14:paraId="71C77BCD" w14:textId="77777777" w:rsidR="00426868" w:rsidRPr="000F0B64" w:rsidRDefault="00426868" w:rsidP="00426868">
            <w:pPr>
              <w:jc w:val="center"/>
            </w:pPr>
            <w:r w:rsidRPr="000F0B64">
              <w:t>An</w:t>
            </w:r>
          </w:p>
        </w:tc>
        <w:tc>
          <w:tcPr>
            <w:tcW w:w="294" w:type="pct"/>
          </w:tcPr>
          <w:p w14:paraId="0CE54D01" w14:textId="77777777" w:rsidR="00426868" w:rsidRPr="000F0B64" w:rsidRDefault="00426868" w:rsidP="00426868">
            <w:pPr>
              <w:jc w:val="center"/>
            </w:pPr>
            <w:r w:rsidRPr="000F0B64">
              <w:t>10</w:t>
            </w:r>
          </w:p>
        </w:tc>
      </w:tr>
      <w:tr w:rsidR="00426868" w:rsidRPr="000F0B64" w14:paraId="01D02421" w14:textId="77777777" w:rsidTr="00426868">
        <w:trPr>
          <w:trHeight w:val="283"/>
        </w:trPr>
        <w:tc>
          <w:tcPr>
            <w:tcW w:w="268" w:type="pct"/>
            <w:vAlign w:val="center"/>
          </w:tcPr>
          <w:p w14:paraId="34A84B80" w14:textId="77777777" w:rsidR="00426868" w:rsidRPr="000F0B64" w:rsidRDefault="00426868" w:rsidP="00426868">
            <w:pPr>
              <w:jc w:val="center"/>
            </w:pPr>
          </w:p>
        </w:tc>
        <w:tc>
          <w:tcPr>
            <w:tcW w:w="186" w:type="pct"/>
          </w:tcPr>
          <w:p w14:paraId="37654BB0" w14:textId="77777777" w:rsidR="00426868" w:rsidRPr="000F0B64" w:rsidRDefault="00426868" w:rsidP="00426868">
            <w:r w:rsidRPr="000F0B64">
              <w:t>b.</w:t>
            </w:r>
          </w:p>
        </w:tc>
        <w:tc>
          <w:tcPr>
            <w:tcW w:w="3631" w:type="pct"/>
          </w:tcPr>
          <w:p w14:paraId="44155EC7" w14:textId="77777777" w:rsidR="00426868" w:rsidRPr="000F0B64" w:rsidRDefault="00426868" w:rsidP="00426868">
            <w:pPr>
              <w:rPr>
                <w:bCs/>
              </w:rPr>
            </w:pPr>
            <w:r w:rsidRPr="000F0B64">
              <w:t>Explain the role of Export Promotion Councils.</w:t>
            </w:r>
          </w:p>
        </w:tc>
        <w:tc>
          <w:tcPr>
            <w:tcW w:w="315" w:type="pct"/>
            <w:tcBorders>
              <w:top w:val="single" w:sz="4" w:space="0" w:color="auto"/>
              <w:left w:val="nil"/>
              <w:bottom w:val="single" w:sz="4" w:space="0" w:color="auto"/>
              <w:right w:val="nil"/>
            </w:tcBorders>
            <w:shd w:val="clear" w:color="auto" w:fill="auto"/>
          </w:tcPr>
          <w:p w14:paraId="02E1C8D8" w14:textId="77777777" w:rsidR="00426868" w:rsidRPr="00904447" w:rsidRDefault="00426868" w:rsidP="00426868">
            <w:pPr>
              <w:jc w:val="center"/>
              <w:rPr>
                <w:color w:val="000000" w:themeColor="text1"/>
              </w:rPr>
            </w:pPr>
            <w:r w:rsidRPr="00904447">
              <w:rPr>
                <w:color w:val="000000" w:themeColor="text1"/>
              </w:rPr>
              <w:t>CO5</w:t>
            </w:r>
          </w:p>
        </w:tc>
        <w:tc>
          <w:tcPr>
            <w:tcW w:w="306" w:type="pct"/>
          </w:tcPr>
          <w:p w14:paraId="2AE2C410" w14:textId="77777777" w:rsidR="00426868" w:rsidRPr="000F0B64" w:rsidRDefault="00426868" w:rsidP="00426868">
            <w:pPr>
              <w:jc w:val="center"/>
            </w:pPr>
            <w:r w:rsidRPr="000F0B64">
              <w:t>E</w:t>
            </w:r>
          </w:p>
        </w:tc>
        <w:tc>
          <w:tcPr>
            <w:tcW w:w="294" w:type="pct"/>
          </w:tcPr>
          <w:p w14:paraId="58885921" w14:textId="77777777" w:rsidR="00426868" w:rsidRPr="000F0B64" w:rsidRDefault="00426868" w:rsidP="00426868">
            <w:pPr>
              <w:jc w:val="center"/>
            </w:pPr>
            <w:r w:rsidRPr="000F0B64">
              <w:t>10</w:t>
            </w:r>
          </w:p>
        </w:tc>
      </w:tr>
      <w:tr w:rsidR="00426868" w:rsidRPr="000F0B64" w14:paraId="00C10A86" w14:textId="77777777" w:rsidTr="00426868">
        <w:trPr>
          <w:trHeight w:val="550"/>
        </w:trPr>
        <w:tc>
          <w:tcPr>
            <w:tcW w:w="5000" w:type="pct"/>
            <w:gridSpan w:val="6"/>
            <w:vAlign w:val="center"/>
          </w:tcPr>
          <w:p w14:paraId="2906B100" w14:textId="77777777" w:rsidR="00426868" w:rsidRPr="000F0B64" w:rsidRDefault="00426868" w:rsidP="00426868">
            <w:pPr>
              <w:jc w:val="center"/>
            </w:pPr>
            <w:r w:rsidRPr="000F0B64">
              <w:rPr>
                <w:b/>
                <w:bCs/>
              </w:rPr>
              <w:t>COMPULSORY QUESTION</w:t>
            </w:r>
          </w:p>
        </w:tc>
      </w:tr>
      <w:tr w:rsidR="00426868" w:rsidRPr="000F0B64" w14:paraId="2E5B5ACA" w14:textId="77777777" w:rsidTr="00426868">
        <w:trPr>
          <w:trHeight w:val="283"/>
        </w:trPr>
        <w:tc>
          <w:tcPr>
            <w:tcW w:w="268" w:type="pct"/>
            <w:vAlign w:val="center"/>
          </w:tcPr>
          <w:p w14:paraId="08BD5FAB" w14:textId="77777777" w:rsidR="00426868" w:rsidRPr="000F0B64" w:rsidRDefault="00426868" w:rsidP="00426868">
            <w:pPr>
              <w:jc w:val="center"/>
            </w:pPr>
            <w:r w:rsidRPr="000F0B64">
              <w:t>9.</w:t>
            </w:r>
          </w:p>
        </w:tc>
        <w:tc>
          <w:tcPr>
            <w:tcW w:w="186" w:type="pct"/>
          </w:tcPr>
          <w:p w14:paraId="640BE44F" w14:textId="77777777" w:rsidR="00426868" w:rsidRPr="000F0B64" w:rsidRDefault="00426868" w:rsidP="00426868">
            <w:r w:rsidRPr="000F0B64">
              <w:t>a.</w:t>
            </w:r>
          </w:p>
        </w:tc>
        <w:tc>
          <w:tcPr>
            <w:tcW w:w="3631" w:type="pct"/>
          </w:tcPr>
          <w:p w14:paraId="37429117" w14:textId="77777777" w:rsidR="00426868" w:rsidRPr="000F0B64" w:rsidRDefault="00426868" w:rsidP="00426868">
            <w:r w:rsidRPr="000F0B64">
              <w:t xml:space="preserve">Case Study: </w:t>
            </w:r>
          </w:p>
          <w:p w14:paraId="0FC4EE2F" w14:textId="77777777" w:rsidR="00426868" w:rsidRPr="000F0B64" w:rsidRDefault="00426868" w:rsidP="00426868">
            <w:pPr>
              <w:jc w:val="both"/>
            </w:pPr>
            <w:r w:rsidRPr="000F0B64">
              <w:t xml:space="preserve">INDIA’S EXPORT SUBSIDIES ON TEXTILES Subsidies Committee of World Trade Organisation encourages members to notify their subsidy programmes. The Committee has reviewed notifications of new countervailing duty legislation of the following members: United States, Tonga and Burkina Faso. The United States has tabled a proposal for defining time limits to answer </w:t>
            </w:r>
            <w:r w:rsidRPr="000F0B64">
              <w:lastRenderedPageBreak/>
              <w:t xml:space="preserve">written requests by members on the nature and extent of subsidies granted by other members. Australia, EU and Canada expressed general support for the US proposal while some other members said they needed to study it further. The United States has called on China and India to notify 200 and 50 subsidy programmes, respectively, to the Committee following the counter-notification made by the US under Article 25.10 of the Subsidies Agreement. </w:t>
            </w:r>
          </w:p>
          <w:p w14:paraId="10F237DA" w14:textId="77777777" w:rsidR="00426868" w:rsidRPr="000F0B64" w:rsidRDefault="00426868" w:rsidP="00426868">
            <w:pPr>
              <w:jc w:val="both"/>
            </w:pPr>
          </w:p>
          <w:p w14:paraId="37555134" w14:textId="77777777" w:rsidR="00426868" w:rsidRPr="000F0B64" w:rsidRDefault="00426868" w:rsidP="00426868">
            <w:pPr>
              <w:jc w:val="both"/>
            </w:pPr>
            <w:r w:rsidRPr="000F0B64">
              <w:t xml:space="preserve">It said that most of these subsidy programmes, which included a number of programmes of local governments, were not included in the most recent subsidy notifications of these two countries. The EU, Canada, Japan, Norway and Turkey shared the US concerns. China reiterated that the United States continued to have a lot of misunderstanding about its subsidy programmes, adding that a number of programmes in the US list were already covered in China’s notification to the Committee. </w:t>
            </w:r>
          </w:p>
          <w:p w14:paraId="5F191BC5" w14:textId="77777777" w:rsidR="00426868" w:rsidRPr="000F0B64" w:rsidRDefault="00426868" w:rsidP="00426868">
            <w:pPr>
              <w:jc w:val="both"/>
            </w:pPr>
          </w:p>
          <w:p w14:paraId="614B3346" w14:textId="77777777" w:rsidR="00426868" w:rsidRPr="000F0B64" w:rsidRDefault="00426868" w:rsidP="00426868">
            <w:pPr>
              <w:jc w:val="both"/>
            </w:pPr>
            <w:r w:rsidRPr="000F0B64">
              <w:t xml:space="preserve">India said many of its programmes listed by the US are not prohibited by the Subsidies Agreement, and cited an infrastructure programme as an example. The United States said it would be willing to discuss these matters further with China and India. The Committee on Subsidies and Countervailing Measures, on 23 October 2012, approved the final extension of the transition period — until end 2013 — for export subsidy programmes of 19 developing countries. These programmes consist mainly of free trade zones and tax incentives. Textile export is important for India’s economy as the sector is the largest job provider in the country. With the downturn in global trade reducing demand for exports, the Government has been providing several incentives to exporters. </w:t>
            </w:r>
          </w:p>
          <w:p w14:paraId="1CFAF50D" w14:textId="77777777" w:rsidR="00426868" w:rsidRPr="000F0B64" w:rsidRDefault="00426868" w:rsidP="00426868">
            <w:pPr>
              <w:jc w:val="both"/>
            </w:pPr>
          </w:p>
          <w:p w14:paraId="6297A76C" w14:textId="77777777" w:rsidR="00426868" w:rsidRPr="000F0B64" w:rsidRDefault="00426868" w:rsidP="00426868">
            <w:pPr>
              <w:jc w:val="both"/>
            </w:pPr>
            <w:r w:rsidRPr="000F0B64">
              <w:t xml:space="preserve">In December 2012, the Government of India had announced extension of two percent interest subsidy on some labour-intensive industries, including textiles, garments and handicrafts, for one more year till March 2014. The decision to extend the interest subvention scheme was taken in view of the country’s overall exports falling by 5.95 percent year-on-year to US$ 189 billion during the first eight months of 2012 - Lesson 9 Subsidies and Countervailing Duties 341 2013. The step was taken to reduce the country’s trade deficit. India’s exports of readymade garments, carpets and jute products declined by 8 percent, 11 percent and 14 percent respectively, during the April - November period of 2012. </w:t>
            </w:r>
          </w:p>
          <w:p w14:paraId="6EFEC0CF" w14:textId="77777777" w:rsidR="00426868" w:rsidRPr="000F0B64" w:rsidRDefault="00426868" w:rsidP="00426868">
            <w:pPr>
              <w:jc w:val="both"/>
            </w:pPr>
          </w:p>
          <w:p w14:paraId="3E37B897" w14:textId="77777777" w:rsidR="00426868" w:rsidRPr="000F0B64" w:rsidRDefault="00426868" w:rsidP="00426868">
            <w:pPr>
              <w:jc w:val="both"/>
            </w:pPr>
            <w:r w:rsidRPr="000F0B64">
              <w:t xml:space="preserve">The Minister also announced extension of two percent interest subsidy on incremental exports that would be achieved during January-March 2013 over the period January-March 2012. However, the United States and Turkey called on India to stop extending export subsidies to its textile and apparel industry, and to phase-out its existing subsidy programmes as required by the Subsidies Agreement for developing countries that have attained export competitiveness in a particular sector. Turkey said that subsidized Indian textile producers posed unfair competition to its producers. The United States, which recalled that it was the one that had asked the WTO Secretariat to calculate India’s competitiveness in the textile and apparel sector, said that it was concerned that with new programmes, India seemed to have gone in the opposite direction in fulfilling its subsidy obligations. </w:t>
            </w:r>
          </w:p>
          <w:p w14:paraId="7AB14834" w14:textId="77777777" w:rsidR="00426868" w:rsidRPr="000F0B64" w:rsidRDefault="00426868" w:rsidP="00426868">
            <w:pPr>
              <w:jc w:val="both"/>
            </w:pPr>
          </w:p>
          <w:p w14:paraId="7E2BDA70" w14:textId="77777777" w:rsidR="00426868" w:rsidRPr="000F0B64" w:rsidRDefault="00426868" w:rsidP="00426868">
            <w:pPr>
              <w:jc w:val="both"/>
            </w:pPr>
            <w:r w:rsidRPr="000F0B64">
              <w:t xml:space="preserve">Pressure is mounting on India at the World Trade Organisation (WTO) to pare subsidies and incentives given to its textiles sector. The European Union and </w:t>
            </w:r>
            <w:r w:rsidRPr="000F0B64">
              <w:lastRenderedPageBreak/>
              <w:t xml:space="preserve">Japan have joined hands with the US and Turkey to demand that India stop giving fresh subsidies and gradually phase out the existing ones as the textiles sector had already achieved export competitiveness. The WTO allows countries with per capita income below $1,000 to give export subsidies till exports are lower than 3.25 per cent of world trade in that particular commodity. India’s share in the global market for textiles crossed the limit in 2007, according to WTO records, and is almost four per cent at the moment. Since countries are given eight years to remove the subsidies, India has time till 2015 to do so. “There is also no clarity over whether India actually crossed the threshold in 2007. </w:t>
            </w:r>
          </w:p>
          <w:p w14:paraId="7367FC16" w14:textId="77777777" w:rsidR="00426868" w:rsidRPr="000F0B64" w:rsidRDefault="00426868" w:rsidP="00426868">
            <w:pPr>
              <w:jc w:val="both"/>
            </w:pPr>
          </w:p>
          <w:p w14:paraId="773ECC81" w14:textId="77777777" w:rsidR="00426868" w:rsidRPr="000F0B64" w:rsidRDefault="00426868" w:rsidP="00426868">
            <w:pPr>
              <w:jc w:val="both"/>
            </w:pPr>
            <w:r w:rsidRPr="000F0B64">
              <w:t xml:space="preserve">We have to reach an agreement even on this,” the official said. India, however, maintains that many of the subsidies identified by the US and others are not subsidies and merely a reimbursement of input duties. It said before the phasing out happens, there has to be a common understanding on what the subsidies are, definition of products covered, and when should the phase-out begin. The issue came up for discussion at a recent meeting of the WTO Committee on Subsidies and Countervailing Measures. India is prepared to work with the Committee and interested members on this issue. </w:t>
            </w:r>
          </w:p>
          <w:p w14:paraId="3F385C16" w14:textId="77777777" w:rsidR="00426868" w:rsidRPr="000F0B64" w:rsidRDefault="00426868" w:rsidP="00426868">
            <w:pPr>
              <w:jc w:val="both"/>
            </w:pPr>
          </w:p>
          <w:p w14:paraId="70318F22" w14:textId="77777777" w:rsidR="00426868" w:rsidRPr="000F0B64" w:rsidRDefault="00426868" w:rsidP="00D35F7D">
            <w:pPr>
              <w:pStyle w:val="ListParagraph"/>
              <w:numPr>
                <w:ilvl w:val="0"/>
                <w:numId w:val="26"/>
              </w:numPr>
              <w:jc w:val="both"/>
            </w:pPr>
            <w:r w:rsidRPr="000F0B64">
              <w:t>Read the case and examine whether India should stop providing subsidy to the Textile sector?</w:t>
            </w:r>
          </w:p>
          <w:p w14:paraId="384CEEB5" w14:textId="77777777" w:rsidR="00426868" w:rsidRPr="000F0B64" w:rsidRDefault="00426868" w:rsidP="00D35F7D">
            <w:pPr>
              <w:pStyle w:val="ListParagraph"/>
              <w:numPr>
                <w:ilvl w:val="0"/>
                <w:numId w:val="26"/>
              </w:numPr>
              <w:jc w:val="both"/>
            </w:pPr>
            <w:r w:rsidRPr="000F0B64">
              <w:t xml:space="preserve">Give recommendations for the subsidy to be given for Textile Exports. </w:t>
            </w:r>
          </w:p>
        </w:tc>
        <w:tc>
          <w:tcPr>
            <w:tcW w:w="315" w:type="pct"/>
          </w:tcPr>
          <w:p w14:paraId="7A6E6A32" w14:textId="77777777" w:rsidR="00426868" w:rsidRPr="000F0B64" w:rsidRDefault="00426868" w:rsidP="00426868">
            <w:pPr>
              <w:jc w:val="center"/>
            </w:pPr>
            <w:r w:rsidRPr="000F0B64">
              <w:lastRenderedPageBreak/>
              <w:t>C</w:t>
            </w:r>
            <w:r>
              <w:t>O6</w:t>
            </w:r>
          </w:p>
        </w:tc>
        <w:tc>
          <w:tcPr>
            <w:tcW w:w="306" w:type="pct"/>
          </w:tcPr>
          <w:p w14:paraId="78ECF533" w14:textId="77777777" w:rsidR="00426868" w:rsidRPr="000F0B64" w:rsidRDefault="00426868" w:rsidP="00426868">
            <w:pPr>
              <w:jc w:val="center"/>
            </w:pPr>
            <w:r w:rsidRPr="000F0B64">
              <w:t>C</w:t>
            </w:r>
          </w:p>
        </w:tc>
        <w:tc>
          <w:tcPr>
            <w:tcW w:w="294" w:type="pct"/>
          </w:tcPr>
          <w:p w14:paraId="35879B3E" w14:textId="77777777" w:rsidR="00426868" w:rsidRPr="000F0B64" w:rsidRDefault="00426868" w:rsidP="00426868">
            <w:pPr>
              <w:jc w:val="center"/>
            </w:pPr>
            <w:r w:rsidRPr="000F0B64">
              <w:t>20</w:t>
            </w:r>
          </w:p>
        </w:tc>
      </w:tr>
    </w:tbl>
    <w:p w14:paraId="01B6B2E1" w14:textId="77777777" w:rsidR="00426868" w:rsidRPr="000F0B64" w:rsidRDefault="00426868" w:rsidP="00426868">
      <w:pPr>
        <w:rPr>
          <w:b/>
          <w:bCs/>
        </w:rPr>
      </w:pPr>
    </w:p>
    <w:p w14:paraId="58F91DC1" w14:textId="77777777" w:rsidR="00426868" w:rsidRPr="000F0B64" w:rsidRDefault="00426868" w:rsidP="00426868">
      <w:r w:rsidRPr="000F0B64">
        <w:rPr>
          <w:b/>
          <w:bCs/>
        </w:rPr>
        <w:t>CO</w:t>
      </w:r>
      <w:r w:rsidRPr="000F0B64">
        <w:t xml:space="preserve"> – COURSE OUTCOME</w:t>
      </w:r>
      <w:r w:rsidRPr="000F0B64">
        <w:tab/>
        <w:t xml:space="preserve">        </w:t>
      </w:r>
      <w:r w:rsidRPr="000F0B64">
        <w:rPr>
          <w:b/>
          <w:bCs/>
        </w:rPr>
        <w:t>BL</w:t>
      </w:r>
      <w:r w:rsidRPr="000F0B64">
        <w:t xml:space="preserve"> – BLOOM’S LEVEL        </w:t>
      </w:r>
      <w:r w:rsidRPr="000F0B64">
        <w:rPr>
          <w:b/>
          <w:bCs/>
        </w:rPr>
        <w:t>M</w:t>
      </w:r>
      <w:r w:rsidRPr="000F0B64">
        <w:t xml:space="preserve"> – MARKS ALLOTTED</w:t>
      </w:r>
    </w:p>
    <w:p w14:paraId="67F761E9" w14:textId="77777777" w:rsidR="00426868" w:rsidRPr="000F0B64"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0F0B64" w14:paraId="17A8A61A" w14:textId="77777777" w:rsidTr="00426868">
        <w:tc>
          <w:tcPr>
            <w:tcW w:w="632" w:type="dxa"/>
          </w:tcPr>
          <w:p w14:paraId="18740E99" w14:textId="77777777" w:rsidR="00426868" w:rsidRPr="000F0B64" w:rsidRDefault="00426868" w:rsidP="00426868"/>
        </w:tc>
        <w:tc>
          <w:tcPr>
            <w:tcW w:w="9858" w:type="dxa"/>
          </w:tcPr>
          <w:p w14:paraId="3760CD16" w14:textId="77777777" w:rsidR="00426868" w:rsidRPr="000F0B64" w:rsidRDefault="00426868" w:rsidP="00426868">
            <w:pPr>
              <w:jc w:val="center"/>
              <w:rPr>
                <w:b/>
              </w:rPr>
            </w:pPr>
            <w:r w:rsidRPr="000F0B64">
              <w:rPr>
                <w:b/>
              </w:rPr>
              <w:t>COURSE OUTCOMES</w:t>
            </w:r>
          </w:p>
        </w:tc>
      </w:tr>
      <w:tr w:rsidR="00426868" w:rsidRPr="000F0B64" w14:paraId="2E08216E" w14:textId="77777777" w:rsidTr="00426868">
        <w:trPr>
          <w:trHeight w:val="198"/>
        </w:trPr>
        <w:tc>
          <w:tcPr>
            <w:tcW w:w="632" w:type="dxa"/>
          </w:tcPr>
          <w:p w14:paraId="3BF8F682" w14:textId="77777777" w:rsidR="00426868" w:rsidRPr="000F0B64" w:rsidRDefault="00426868" w:rsidP="00426868">
            <w:r w:rsidRPr="000F0B64">
              <w:t>CO1</w:t>
            </w:r>
          </w:p>
        </w:tc>
        <w:tc>
          <w:tcPr>
            <w:tcW w:w="9858" w:type="dxa"/>
            <w:vAlign w:val="center"/>
          </w:tcPr>
          <w:p w14:paraId="5915A281" w14:textId="77777777" w:rsidR="00426868" w:rsidRPr="000F0B64" w:rsidRDefault="00426868" w:rsidP="00426868">
            <w:pPr>
              <w:widowControl w:val="0"/>
              <w:tabs>
                <w:tab w:val="left" w:pos="999"/>
              </w:tabs>
              <w:autoSpaceDE w:val="0"/>
              <w:autoSpaceDN w:val="0"/>
              <w:spacing w:before="35"/>
            </w:pPr>
            <w:r w:rsidRPr="000F0B64">
              <w:t>Analyze</w:t>
            </w:r>
            <w:r w:rsidRPr="000F0B64">
              <w:rPr>
                <w:spacing w:val="-8"/>
              </w:rPr>
              <w:t xml:space="preserve"> </w:t>
            </w:r>
            <w:r w:rsidRPr="000F0B64">
              <w:t>the</w:t>
            </w:r>
            <w:r w:rsidRPr="000F0B64">
              <w:rPr>
                <w:spacing w:val="-7"/>
              </w:rPr>
              <w:t xml:space="preserve"> </w:t>
            </w:r>
            <w:r w:rsidRPr="000F0B64">
              <w:t>importance</w:t>
            </w:r>
            <w:r w:rsidRPr="000F0B64">
              <w:rPr>
                <w:spacing w:val="-7"/>
              </w:rPr>
              <w:t xml:space="preserve"> </w:t>
            </w:r>
            <w:r w:rsidRPr="000F0B64">
              <w:t>of</w:t>
            </w:r>
            <w:r w:rsidRPr="000F0B64">
              <w:rPr>
                <w:spacing w:val="-3"/>
              </w:rPr>
              <w:t xml:space="preserve"> </w:t>
            </w:r>
            <w:r w:rsidRPr="000F0B64">
              <w:t>Foreign</w:t>
            </w:r>
            <w:r w:rsidRPr="000F0B64">
              <w:rPr>
                <w:spacing w:val="-5"/>
              </w:rPr>
              <w:t xml:space="preserve"> </w:t>
            </w:r>
            <w:r w:rsidRPr="000F0B64">
              <w:t>Trade</w:t>
            </w:r>
            <w:r w:rsidRPr="000F0B64">
              <w:rPr>
                <w:spacing w:val="-1"/>
              </w:rPr>
              <w:t xml:space="preserve"> </w:t>
            </w:r>
            <w:r w:rsidRPr="000F0B64">
              <w:rPr>
                <w:spacing w:val="-2"/>
              </w:rPr>
              <w:t>Theories</w:t>
            </w:r>
          </w:p>
        </w:tc>
      </w:tr>
      <w:tr w:rsidR="00426868" w:rsidRPr="000F0B64" w14:paraId="5FDD6A07" w14:textId="77777777" w:rsidTr="00426868">
        <w:tc>
          <w:tcPr>
            <w:tcW w:w="632" w:type="dxa"/>
          </w:tcPr>
          <w:p w14:paraId="08F74863" w14:textId="77777777" w:rsidR="00426868" w:rsidRPr="000F0B64" w:rsidRDefault="00426868" w:rsidP="00426868">
            <w:r w:rsidRPr="000F0B64">
              <w:t>CO2</w:t>
            </w:r>
          </w:p>
        </w:tc>
        <w:tc>
          <w:tcPr>
            <w:tcW w:w="9858" w:type="dxa"/>
            <w:vAlign w:val="center"/>
          </w:tcPr>
          <w:p w14:paraId="11A0C620" w14:textId="77777777" w:rsidR="00426868" w:rsidRPr="000F0B64" w:rsidRDefault="00426868" w:rsidP="00426868">
            <w:pPr>
              <w:widowControl w:val="0"/>
              <w:tabs>
                <w:tab w:val="left" w:pos="999"/>
              </w:tabs>
              <w:autoSpaceDE w:val="0"/>
              <w:autoSpaceDN w:val="0"/>
              <w:spacing w:before="43"/>
            </w:pPr>
            <w:r w:rsidRPr="000F0B64">
              <w:t>Critically</w:t>
            </w:r>
            <w:r w:rsidRPr="000F0B64">
              <w:rPr>
                <w:spacing w:val="-6"/>
              </w:rPr>
              <w:t xml:space="preserve"> </w:t>
            </w:r>
            <w:r w:rsidRPr="000F0B64">
              <w:t>examine</w:t>
            </w:r>
            <w:r w:rsidRPr="000F0B64">
              <w:rPr>
                <w:spacing w:val="-1"/>
              </w:rPr>
              <w:t xml:space="preserve"> </w:t>
            </w:r>
            <w:r w:rsidRPr="000F0B64">
              <w:t>the</w:t>
            </w:r>
            <w:r w:rsidRPr="000F0B64">
              <w:rPr>
                <w:spacing w:val="-1"/>
              </w:rPr>
              <w:t xml:space="preserve"> </w:t>
            </w:r>
            <w:r w:rsidRPr="000F0B64">
              <w:t>impact of</w:t>
            </w:r>
            <w:r w:rsidRPr="000F0B64">
              <w:rPr>
                <w:spacing w:val="-3"/>
              </w:rPr>
              <w:t xml:space="preserve"> </w:t>
            </w:r>
            <w:r w:rsidRPr="000F0B64">
              <w:t>FTP</w:t>
            </w:r>
            <w:r w:rsidRPr="000F0B64">
              <w:rPr>
                <w:spacing w:val="-4"/>
              </w:rPr>
              <w:t xml:space="preserve"> </w:t>
            </w:r>
            <w:r w:rsidRPr="000F0B64">
              <w:t>in</w:t>
            </w:r>
            <w:r w:rsidRPr="000F0B64">
              <w:rPr>
                <w:spacing w:val="-5"/>
              </w:rPr>
              <w:t xml:space="preserve"> </w:t>
            </w:r>
            <w:r w:rsidRPr="000F0B64">
              <w:t>nations</w:t>
            </w:r>
            <w:r w:rsidRPr="000F0B64">
              <w:rPr>
                <w:spacing w:val="-10"/>
              </w:rPr>
              <w:t xml:space="preserve"> </w:t>
            </w:r>
            <w:r w:rsidRPr="000F0B64">
              <w:t>trade</w:t>
            </w:r>
            <w:r w:rsidRPr="000F0B64">
              <w:rPr>
                <w:spacing w:val="-7"/>
              </w:rPr>
              <w:t xml:space="preserve"> </w:t>
            </w:r>
            <w:r w:rsidRPr="000F0B64">
              <w:rPr>
                <w:spacing w:val="-2"/>
              </w:rPr>
              <w:t>trends</w:t>
            </w:r>
          </w:p>
        </w:tc>
      </w:tr>
      <w:tr w:rsidR="00426868" w:rsidRPr="000F0B64" w14:paraId="4FF1D4CB" w14:textId="77777777" w:rsidTr="00426868">
        <w:tc>
          <w:tcPr>
            <w:tcW w:w="632" w:type="dxa"/>
          </w:tcPr>
          <w:p w14:paraId="4C39756B" w14:textId="77777777" w:rsidR="00426868" w:rsidRPr="000F0B64" w:rsidRDefault="00426868" w:rsidP="00426868">
            <w:r w:rsidRPr="000F0B64">
              <w:t>CO3</w:t>
            </w:r>
          </w:p>
        </w:tc>
        <w:tc>
          <w:tcPr>
            <w:tcW w:w="9858" w:type="dxa"/>
            <w:vAlign w:val="center"/>
          </w:tcPr>
          <w:p w14:paraId="535A72C5" w14:textId="77777777" w:rsidR="00426868" w:rsidRPr="000F0B64" w:rsidRDefault="00426868" w:rsidP="00426868">
            <w:pPr>
              <w:widowControl w:val="0"/>
              <w:tabs>
                <w:tab w:val="left" w:pos="999"/>
              </w:tabs>
              <w:autoSpaceDE w:val="0"/>
              <w:autoSpaceDN w:val="0"/>
              <w:spacing w:before="35"/>
            </w:pPr>
            <w:r w:rsidRPr="000F0B64">
              <w:t>Develop</w:t>
            </w:r>
            <w:r w:rsidRPr="000F0B64">
              <w:rPr>
                <w:spacing w:val="-8"/>
              </w:rPr>
              <w:t xml:space="preserve"> </w:t>
            </w:r>
            <w:r w:rsidRPr="000F0B64">
              <w:t>strategies</w:t>
            </w:r>
            <w:r w:rsidRPr="000F0B64">
              <w:rPr>
                <w:spacing w:val="-11"/>
              </w:rPr>
              <w:t xml:space="preserve"> </w:t>
            </w:r>
            <w:r w:rsidRPr="000F0B64">
              <w:t>to</w:t>
            </w:r>
            <w:r w:rsidRPr="000F0B64">
              <w:rPr>
                <w:spacing w:val="-14"/>
              </w:rPr>
              <w:t xml:space="preserve"> </w:t>
            </w:r>
            <w:r w:rsidRPr="000F0B64">
              <w:t>exploit</w:t>
            </w:r>
            <w:r w:rsidRPr="000F0B64">
              <w:rPr>
                <w:spacing w:val="-2"/>
              </w:rPr>
              <w:t xml:space="preserve"> </w:t>
            </w:r>
            <w:r w:rsidRPr="000F0B64">
              <w:t>international</w:t>
            </w:r>
            <w:r w:rsidRPr="000F0B64">
              <w:rPr>
                <w:spacing w:val="-2"/>
              </w:rPr>
              <w:t xml:space="preserve"> </w:t>
            </w:r>
            <w:r w:rsidRPr="000F0B64">
              <w:t>trade</w:t>
            </w:r>
            <w:r w:rsidRPr="000F0B64">
              <w:rPr>
                <w:spacing w:val="-2"/>
              </w:rPr>
              <w:t xml:space="preserve"> opportunities.</w:t>
            </w:r>
          </w:p>
        </w:tc>
      </w:tr>
      <w:tr w:rsidR="00426868" w:rsidRPr="000F0B64" w14:paraId="21470974" w14:textId="77777777" w:rsidTr="00426868">
        <w:tc>
          <w:tcPr>
            <w:tcW w:w="632" w:type="dxa"/>
          </w:tcPr>
          <w:p w14:paraId="0B7D58CD" w14:textId="77777777" w:rsidR="00426868" w:rsidRPr="000F0B64" w:rsidRDefault="00426868" w:rsidP="00426868">
            <w:r w:rsidRPr="000F0B64">
              <w:t>CO4</w:t>
            </w:r>
          </w:p>
        </w:tc>
        <w:tc>
          <w:tcPr>
            <w:tcW w:w="9858" w:type="dxa"/>
            <w:vAlign w:val="center"/>
          </w:tcPr>
          <w:p w14:paraId="62C456E9" w14:textId="77777777" w:rsidR="00426868" w:rsidRPr="000F0B64" w:rsidRDefault="00426868" w:rsidP="00426868">
            <w:pPr>
              <w:widowControl w:val="0"/>
              <w:tabs>
                <w:tab w:val="left" w:pos="999"/>
              </w:tabs>
              <w:autoSpaceDE w:val="0"/>
              <w:autoSpaceDN w:val="0"/>
              <w:spacing w:before="42"/>
            </w:pPr>
            <w:r w:rsidRPr="000F0B64">
              <w:t>Demonstrate</w:t>
            </w:r>
            <w:r w:rsidRPr="000F0B64">
              <w:rPr>
                <w:spacing w:val="-7"/>
              </w:rPr>
              <w:t xml:space="preserve"> </w:t>
            </w:r>
            <w:r w:rsidRPr="000F0B64">
              <w:t>the</w:t>
            </w:r>
            <w:r w:rsidRPr="000F0B64">
              <w:rPr>
                <w:spacing w:val="-7"/>
              </w:rPr>
              <w:t xml:space="preserve"> </w:t>
            </w:r>
            <w:r w:rsidRPr="000F0B64">
              <w:t>ability</w:t>
            </w:r>
            <w:r w:rsidRPr="000F0B64">
              <w:rPr>
                <w:spacing w:val="-5"/>
              </w:rPr>
              <w:t xml:space="preserve"> </w:t>
            </w:r>
            <w:r w:rsidRPr="000F0B64">
              <w:t>in</w:t>
            </w:r>
            <w:r w:rsidRPr="000F0B64">
              <w:rPr>
                <w:spacing w:val="-13"/>
              </w:rPr>
              <w:t xml:space="preserve"> </w:t>
            </w:r>
            <w:r w:rsidRPr="000F0B64">
              <w:t>dealing</w:t>
            </w:r>
            <w:r w:rsidRPr="000F0B64">
              <w:rPr>
                <w:spacing w:val="-5"/>
              </w:rPr>
              <w:t xml:space="preserve"> </w:t>
            </w:r>
            <w:r w:rsidRPr="000F0B64">
              <w:t>procedural hiccups</w:t>
            </w:r>
            <w:r w:rsidRPr="000F0B64">
              <w:rPr>
                <w:spacing w:val="-10"/>
              </w:rPr>
              <w:t xml:space="preserve"> </w:t>
            </w:r>
            <w:r w:rsidRPr="000F0B64">
              <w:t>in</w:t>
            </w:r>
            <w:r w:rsidRPr="000F0B64">
              <w:rPr>
                <w:spacing w:val="-5"/>
              </w:rPr>
              <w:t xml:space="preserve"> </w:t>
            </w:r>
            <w:r w:rsidRPr="000F0B64">
              <w:t xml:space="preserve">global </w:t>
            </w:r>
            <w:r w:rsidRPr="000F0B64">
              <w:rPr>
                <w:spacing w:val="-2"/>
              </w:rPr>
              <w:t>advertisement.</w:t>
            </w:r>
          </w:p>
        </w:tc>
      </w:tr>
      <w:tr w:rsidR="00426868" w:rsidRPr="000F0B64" w14:paraId="056E4AE2" w14:textId="77777777" w:rsidTr="00426868">
        <w:tc>
          <w:tcPr>
            <w:tcW w:w="632" w:type="dxa"/>
          </w:tcPr>
          <w:p w14:paraId="3D4274B1" w14:textId="77777777" w:rsidR="00426868" w:rsidRPr="000F0B64" w:rsidRDefault="00426868" w:rsidP="00426868">
            <w:r w:rsidRPr="000F0B64">
              <w:t>CO5</w:t>
            </w:r>
          </w:p>
        </w:tc>
        <w:tc>
          <w:tcPr>
            <w:tcW w:w="9858" w:type="dxa"/>
            <w:vAlign w:val="center"/>
          </w:tcPr>
          <w:p w14:paraId="39838411" w14:textId="77777777" w:rsidR="00426868" w:rsidRPr="000F0B64" w:rsidRDefault="00426868" w:rsidP="00426868">
            <w:pPr>
              <w:widowControl w:val="0"/>
              <w:tabs>
                <w:tab w:val="left" w:pos="999"/>
              </w:tabs>
              <w:autoSpaceDE w:val="0"/>
              <w:autoSpaceDN w:val="0"/>
              <w:spacing w:before="35"/>
            </w:pPr>
            <w:r w:rsidRPr="000F0B64">
              <w:t>Examine</w:t>
            </w:r>
            <w:r w:rsidRPr="000F0B64">
              <w:rPr>
                <w:spacing w:val="-2"/>
              </w:rPr>
              <w:t xml:space="preserve"> </w:t>
            </w:r>
            <w:r w:rsidRPr="000F0B64">
              <w:t>the</w:t>
            </w:r>
            <w:r w:rsidRPr="000F0B64">
              <w:rPr>
                <w:spacing w:val="-8"/>
              </w:rPr>
              <w:t xml:space="preserve"> </w:t>
            </w:r>
            <w:r w:rsidRPr="000F0B64">
              <w:t>effectiveness</w:t>
            </w:r>
            <w:r w:rsidRPr="000F0B64">
              <w:rPr>
                <w:spacing w:val="-10"/>
              </w:rPr>
              <w:t xml:space="preserve"> </w:t>
            </w:r>
            <w:r w:rsidRPr="000F0B64">
              <w:t>in</w:t>
            </w:r>
            <w:r w:rsidRPr="000F0B64">
              <w:rPr>
                <w:spacing w:val="-7"/>
              </w:rPr>
              <w:t xml:space="preserve"> </w:t>
            </w:r>
            <w:r w:rsidRPr="000F0B64">
              <w:t>documentation</w:t>
            </w:r>
            <w:r w:rsidRPr="000F0B64">
              <w:rPr>
                <w:spacing w:val="-6"/>
              </w:rPr>
              <w:t xml:space="preserve"> </w:t>
            </w:r>
            <w:r w:rsidRPr="000F0B64">
              <w:t>works</w:t>
            </w:r>
            <w:r w:rsidRPr="000F0B64">
              <w:rPr>
                <w:spacing w:val="-10"/>
              </w:rPr>
              <w:t xml:space="preserve"> </w:t>
            </w:r>
            <w:r w:rsidRPr="000F0B64">
              <w:t>in</w:t>
            </w:r>
            <w:r w:rsidRPr="000F0B64">
              <w:rPr>
                <w:spacing w:val="-6"/>
              </w:rPr>
              <w:t xml:space="preserve"> </w:t>
            </w:r>
            <w:r w:rsidRPr="000F0B64">
              <w:t>line</w:t>
            </w:r>
            <w:r w:rsidRPr="000F0B64">
              <w:rPr>
                <w:spacing w:val="-2"/>
              </w:rPr>
              <w:t xml:space="preserve"> </w:t>
            </w:r>
            <w:r w:rsidRPr="000F0B64">
              <w:t>with</w:t>
            </w:r>
            <w:r w:rsidRPr="000F0B64">
              <w:rPr>
                <w:spacing w:val="-13"/>
              </w:rPr>
              <w:t xml:space="preserve"> </w:t>
            </w:r>
            <w:r w:rsidRPr="000F0B64">
              <w:t>the</w:t>
            </w:r>
            <w:r w:rsidRPr="000F0B64">
              <w:rPr>
                <w:spacing w:val="-1"/>
              </w:rPr>
              <w:t xml:space="preserve"> </w:t>
            </w:r>
            <w:r w:rsidRPr="000F0B64">
              <w:t>procedural</w:t>
            </w:r>
            <w:r w:rsidRPr="000F0B64">
              <w:rPr>
                <w:spacing w:val="-8"/>
              </w:rPr>
              <w:t xml:space="preserve"> </w:t>
            </w:r>
            <w:r w:rsidRPr="000F0B64">
              <w:t>aspects</w:t>
            </w:r>
            <w:r w:rsidRPr="000F0B64">
              <w:rPr>
                <w:spacing w:val="-10"/>
              </w:rPr>
              <w:t xml:space="preserve"> </w:t>
            </w:r>
            <w:r w:rsidRPr="000F0B64">
              <w:t>of</w:t>
            </w:r>
            <w:r w:rsidRPr="000F0B64">
              <w:rPr>
                <w:spacing w:val="-4"/>
              </w:rPr>
              <w:t xml:space="preserve"> </w:t>
            </w:r>
            <w:r w:rsidRPr="000F0B64">
              <w:rPr>
                <w:spacing w:val="-5"/>
              </w:rPr>
              <w:t>FTP.</w:t>
            </w:r>
          </w:p>
        </w:tc>
      </w:tr>
      <w:tr w:rsidR="00426868" w:rsidRPr="000F0B64" w14:paraId="6EBCD4CB" w14:textId="77777777" w:rsidTr="00426868">
        <w:tc>
          <w:tcPr>
            <w:tcW w:w="632" w:type="dxa"/>
          </w:tcPr>
          <w:p w14:paraId="733B773F" w14:textId="77777777" w:rsidR="00426868" w:rsidRPr="000F0B64" w:rsidRDefault="00426868" w:rsidP="00426868">
            <w:r w:rsidRPr="000F0B64">
              <w:t>CO6</w:t>
            </w:r>
          </w:p>
        </w:tc>
        <w:tc>
          <w:tcPr>
            <w:tcW w:w="9858" w:type="dxa"/>
            <w:vAlign w:val="center"/>
          </w:tcPr>
          <w:p w14:paraId="4B5AA01A" w14:textId="77777777" w:rsidR="00426868" w:rsidRPr="000F0B64" w:rsidRDefault="00426868" w:rsidP="00426868">
            <w:pPr>
              <w:widowControl w:val="0"/>
              <w:tabs>
                <w:tab w:val="left" w:pos="999"/>
              </w:tabs>
              <w:autoSpaceDE w:val="0"/>
              <w:autoSpaceDN w:val="0"/>
              <w:spacing w:before="43"/>
            </w:pPr>
            <w:r w:rsidRPr="000F0B64">
              <w:t>Identify</w:t>
            </w:r>
            <w:r w:rsidRPr="000F0B64">
              <w:rPr>
                <w:spacing w:val="-7"/>
              </w:rPr>
              <w:t xml:space="preserve"> </w:t>
            </w:r>
            <w:r w:rsidRPr="000F0B64">
              <w:t>the</w:t>
            </w:r>
            <w:r w:rsidRPr="000F0B64">
              <w:rPr>
                <w:spacing w:val="-9"/>
              </w:rPr>
              <w:t xml:space="preserve"> </w:t>
            </w:r>
            <w:r w:rsidRPr="000F0B64">
              <w:t>trade</w:t>
            </w:r>
            <w:r w:rsidRPr="000F0B64">
              <w:rPr>
                <w:spacing w:val="-3"/>
              </w:rPr>
              <w:t xml:space="preserve"> </w:t>
            </w:r>
            <w:r w:rsidRPr="000F0B64">
              <w:t>relationship</w:t>
            </w:r>
            <w:r w:rsidRPr="000F0B64">
              <w:rPr>
                <w:spacing w:val="-7"/>
              </w:rPr>
              <w:t xml:space="preserve"> </w:t>
            </w:r>
            <w:r w:rsidRPr="000F0B64">
              <w:t>between</w:t>
            </w:r>
            <w:r w:rsidRPr="000F0B64">
              <w:rPr>
                <w:spacing w:val="-7"/>
              </w:rPr>
              <w:t xml:space="preserve"> </w:t>
            </w:r>
            <w:r w:rsidRPr="000F0B64">
              <w:t>Regional</w:t>
            </w:r>
            <w:r w:rsidRPr="000F0B64">
              <w:rPr>
                <w:spacing w:val="-7"/>
              </w:rPr>
              <w:t xml:space="preserve"> </w:t>
            </w:r>
            <w:r w:rsidRPr="000F0B64">
              <w:t>Groupings</w:t>
            </w:r>
            <w:r w:rsidRPr="000F0B64">
              <w:rPr>
                <w:spacing w:val="-11"/>
              </w:rPr>
              <w:t xml:space="preserve"> </w:t>
            </w:r>
            <w:r w:rsidRPr="000F0B64">
              <w:t>and</w:t>
            </w:r>
            <w:r w:rsidRPr="000F0B64">
              <w:rPr>
                <w:spacing w:val="-1"/>
              </w:rPr>
              <w:t xml:space="preserve"> </w:t>
            </w:r>
            <w:r w:rsidRPr="000F0B64">
              <w:t>other</w:t>
            </w:r>
            <w:r w:rsidRPr="000F0B64">
              <w:rPr>
                <w:spacing w:val="-5"/>
              </w:rPr>
              <w:t xml:space="preserve"> </w:t>
            </w:r>
            <w:r w:rsidRPr="000F0B64">
              <w:rPr>
                <w:spacing w:val="-2"/>
              </w:rPr>
              <w:t>countries.</w:t>
            </w:r>
          </w:p>
        </w:tc>
      </w:tr>
    </w:tbl>
    <w:p w14:paraId="5D3C574C" w14:textId="77777777" w:rsidR="00426868" w:rsidRPr="000F0B64"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0F0B64" w14:paraId="35C38362" w14:textId="77777777" w:rsidTr="00426868">
        <w:trPr>
          <w:jc w:val="center"/>
        </w:trPr>
        <w:tc>
          <w:tcPr>
            <w:tcW w:w="6385" w:type="dxa"/>
            <w:gridSpan w:val="8"/>
          </w:tcPr>
          <w:p w14:paraId="6EEDD9A5" w14:textId="77777777" w:rsidR="00426868" w:rsidRPr="000F0B64" w:rsidRDefault="00426868" w:rsidP="00426868">
            <w:pPr>
              <w:jc w:val="center"/>
              <w:rPr>
                <w:b/>
              </w:rPr>
            </w:pPr>
            <w:r w:rsidRPr="000F0B64">
              <w:rPr>
                <w:b/>
              </w:rPr>
              <w:t>Assessment Pattern as per Bloom’s Level</w:t>
            </w:r>
          </w:p>
        </w:tc>
      </w:tr>
      <w:tr w:rsidR="00426868" w:rsidRPr="000F0B64" w14:paraId="7DDD96B2" w14:textId="77777777" w:rsidTr="00426868">
        <w:trPr>
          <w:jc w:val="center"/>
        </w:trPr>
        <w:tc>
          <w:tcPr>
            <w:tcW w:w="1140" w:type="dxa"/>
          </w:tcPr>
          <w:p w14:paraId="28940492" w14:textId="77777777" w:rsidR="00426868" w:rsidRPr="000F0B64" w:rsidRDefault="00426868" w:rsidP="00426868">
            <w:pPr>
              <w:jc w:val="center"/>
              <w:rPr>
                <w:b/>
                <w:bCs/>
              </w:rPr>
            </w:pPr>
            <w:r w:rsidRPr="000F0B64">
              <w:rPr>
                <w:b/>
                <w:bCs/>
              </w:rPr>
              <w:t>CO / BL</w:t>
            </w:r>
          </w:p>
        </w:tc>
        <w:tc>
          <w:tcPr>
            <w:tcW w:w="709" w:type="dxa"/>
          </w:tcPr>
          <w:p w14:paraId="518010D5" w14:textId="77777777" w:rsidR="00426868" w:rsidRPr="000F0B64" w:rsidRDefault="00426868" w:rsidP="00426868">
            <w:pPr>
              <w:jc w:val="center"/>
              <w:rPr>
                <w:b/>
              </w:rPr>
            </w:pPr>
            <w:r w:rsidRPr="000F0B64">
              <w:rPr>
                <w:b/>
              </w:rPr>
              <w:t>R</w:t>
            </w:r>
          </w:p>
        </w:tc>
        <w:tc>
          <w:tcPr>
            <w:tcW w:w="708" w:type="dxa"/>
          </w:tcPr>
          <w:p w14:paraId="39129345" w14:textId="77777777" w:rsidR="00426868" w:rsidRPr="000F0B64" w:rsidRDefault="00426868" w:rsidP="00426868">
            <w:pPr>
              <w:jc w:val="center"/>
              <w:rPr>
                <w:b/>
              </w:rPr>
            </w:pPr>
            <w:r w:rsidRPr="000F0B64">
              <w:rPr>
                <w:b/>
              </w:rPr>
              <w:t>U</w:t>
            </w:r>
          </w:p>
        </w:tc>
        <w:tc>
          <w:tcPr>
            <w:tcW w:w="709" w:type="dxa"/>
          </w:tcPr>
          <w:p w14:paraId="18A89A61" w14:textId="77777777" w:rsidR="00426868" w:rsidRPr="000F0B64" w:rsidRDefault="00426868" w:rsidP="00426868">
            <w:pPr>
              <w:jc w:val="center"/>
              <w:rPr>
                <w:b/>
              </w:rPr>
            </w:pPr>
            <w:r w:rsidRPr="000F0B64">
              <w:rPr>
                <w:b/>
              </w:rPr>
              <w:t>A</w:t>
            </w:r>
          </w:p>
        </w:tc>
        <w:tc>
          <w:tcPr>
            <w:tcW w:w="709" w:type="dxa"/>
          </w:tcPr>
          <w:p w14:paraId="17374CB0" w14:textId="77777777" w:rsidR="00426868" w:rsidRPr="000F0B64" w:rsidRDefault="00426868" w:rsidP="00426868">
            <w:pPr>
              <w:jc w:val="center"/>
              <w:rPr>
                <w:b/>
              </w:rPr>
            </w:pPr>
            <w:r w:rsidRPr="000F0B64">
              <w:rPr>
                <w:b/>
              </w:rPr>
              <w:t>An</w:t>
            </w:r>
          </w:p>
        </w:tc>
        <w:tc>
          <w:tcPr>
            <w:tcW w:w="709" w:type="dxa"/>
          </w:tcPr>
          <w:p w14:paraId="3F85C06C" w14:textId="77777777" w:rsidR="00426868" w:rsidRPr="000F0B64" w:rsidRDefault="00426868" w:rsidP="00426868">
            <w:pPr>
              <w:jc w:val="center"/>
              <w:rPr>
                <w:b/>
              </w:rPr>
            </w:pPr>
            <w:r w:rsidRPr="000F0B64">
              <w:rPr>
                <w:b/>
              </w:rPr>
              <w:t>E</w:t>
            </w:r>
          </w:p>
        </w:tc>
        <w:tc>
          <w:tcPr>
            <w:tcW w:w="708" w:type="dxa"/>
          </w:tcPr>
          <w:p w14:paraId="0933C9D4" w14:textId="77777777" w:rsidR="00426868" w:rsidRPr="000F0B64" w:rsidRDefault="00426868" w:rsidP="00426868">
            <w:pPr>
              <w:jc w:val="center"/>
              <w:rPr>
                <w:b/>
              </w:rPr>
            </w:pPr>
            <w:r w:rsidRPr="000F0B64">
              <w:rPr>
                <w:b/>
              </w:rPr>
              <w:t>C</w:t>
            </w:r>
          </w:p>
        </w:tc>
        <w:tc>
          <w:tcPr>
            <w:tcW w:w="993" w:type="dxa"/>
          </w:tcPr>
          <w:p w14:paraId="22D26E48" w14:textId="77777777" w:rsidR="00426868" w:rsidRPr="000F0B64" w:rsidRDefault="00426868" w:rsidP="00426868">
            <w:pPr>
              <w:jc w:val="center"/>
              <w:rPr>
                <w:b/>
              </w:rPr>
            </w:pPr>
            <w:r w:rsidRPr="000F0B64">
              <w:rPr>
                <w:b/>
              </w:rPr>
              <w:t>Total</w:t>
            </w:r>
          </w:p>
        </w:tc>
      </w:tr>
      <w:tr w:rsidR="00426868" w:rsidRPr="000F0B64" w14:paraId="074F231F" w14:textId="77777777" w:rsidTr="00426868">
        <w:trPr>
          <w:jc w:val="center"/>
        </w:trPr>
        <w:tc>
          <w:tcPr>
            <w:tcW w:w="1140" w:type="dxa"/>
          </w:tcPr>
          <w:p w14:paraId="38EB2300" w14:textId="77777777" w:rsidR="00426868" w:rsidRPr="000F0B64" w:rsidRDefault="00426868" w:rsidP="00426868">
            <w:pPr>
              <w:jc w:val="center"/>
            </w:pPr>
            <w:r w:rsidRPr="000F0B64">
              <w:t>CO1</w:t>
            </w:r>
          </w:p>
        </w:tc>
        <w:tc>
          <w:tcPr>
            <w:tcW w:w="709" w:type="dxa"/>
          </w:tcPr>
          <w:p w14:paraId="2FAA860D" w14:textId="77777777" w:rsidR="00426868" w:rsidRPr="000F0B64" w:rsidRDefault="00426868" w:rsidP="00426868">
            <w:pPr>
              <w:jc w:val="center"/>
            </w:pPr>
            <w:r w:rsidRPr="000F0B64">
              <w:t>20</w:t>
            </w:r>
          </w:p>
        </w:tc>
        <w:tc>
          <w:tcPr>
            <w:tcW w:w="708" w:type="dxa"/>
          </w:tcPr>
          <w:p w14:paraId="3BE56C67" w14:textId="77777777" w:rsidR="00426868" w:rsidRPr="000F0B64" w:rsidRDefault="00426868" w:rsidP="00426868">
            <w:pPr>
              <w:jc w:val="center"/>
            </w:pPr>
          </w:p>
        </w:tc>
        <w:tc>
          <w:tcPr>
            <w:tcW w:w="709" w:type="dxa"/>
          </w:tcPr>
          <w:p w14:paraId="6B7C706D" w14:textId="77777777" w:rsidR="00426868" w:rsidRPr="000F0B64" w:rsidRDefault="00426868" w:rsidP="00426868">
            <w:pPr>
              <w:jc w:val="center"/>
            </w:pPr>
          </w:p>
        </w:tc>
        <w:tc>
          <w:tcPr>
            <w:tcW w:w="709" w:type="dxa"/>
          </w:tcPr>
          <w:p w14:paraId="1FF1EA9A" w14:textId="77777777" w:rsidR="00426868" w:rsidRPr="000F0B64" w:rsidRDefault="00426868" w:rsidP="00426868">
            <w:pPr>
              <w:jc w:val="center"/>
            </w:pPr>
          </w:p>
        </w:tc>
        <w:tc>
          <w:tcPr>
            <w:tcW w:w="709" w:type="dxa"/>
          </w:tcPr>
          <w:p w14:paraId="1EC1EA18" w14:textId="77777777" w:rsidR="00426868" w:rsidRPr="000F0B64" w:rsidRDefault="00426868" w:rsidP="00426868">
            <w:pPr>
              <w:jc w:val="center"/>
            </w:pPr>
          </w:p>
        </w:tc>
        <w:tc>
          <w:tcPr>
            <w:tcW w:w="708" w:type="dxa"/>
          </w:tcPr>
          <w:p w14:paraId="103E4D86" w14:textId="77777777" w:rsidR="00426868" w:rsidRPr="000F0B64" w:rsidRDefault="00426868" w:rsidP="00426868">
            <w:pPr>
              <w:jc w:val="center"/>
            </w:pPr>
          </w:p>
        </w:tc>
        <w:tc>
          <w:tcPr>
            <w:tcW w:w="993" w:type="dxa"/>
          </w:tcPr>
          <w:p w14:paraId="4130C700" w14:textId="77777777" w:rsidR="00426868" w:rsidRPr="000F0B64" w:rsidRDefault="00426868" w:rsidP="00426868">
            <w:pPr>
              <w:jc w:val="center"/>
            </w:pPr>
            <w:r w:rsidRPr="000F0B64">
              <w:t>20</w:t>
            </w:r>
          </w:p>
        </w:tc>
      </w:tr>
      <w:tr w:rsidR="00426868" w:rsidRPr="000F0B64" w14:paraId="73A3AE5E" w14:textId="77777777" w:rsidTr="00426868">
        <w:trPr>
          <w:jc w:val="center"/>
        </w:trPr>
        <w:tc>
          <w:tcPr>
            <w:tcW w:w="1140" w:type="dxa"/>
          </w:tcPr>
          <w:p w14:paraId="020300C2" w14:textId="77777777" w:rsidR="00426868" w:rsidRPr="000F0B64" w:rsidRDefault="00426868" w:rsidP="00426868">
            <w:pPr>
              <w:jc w:val="center"/>
            </w:pPr>
            <w:r w:rsidRPr="000F0B64">
              <w:t>CO2</w:t>
            </w:r>
          </w:p>
        </w:tc>
        <w:tc>
          <w:tcPr>
            <w:tcW w:w="709" w:type="dxa"/>
          </w:tcPr>
          <w:p w14:paraId="4840B132" w14:textId="77777777" w:rsidR="00426868" w:rsidRPr="000F0B64" w:rsidRDefault="00426868" w:rsidP="00426868">
            <w:pPr>
              <w:jc w:val="center"/>
            </w:pPr>
          </w:p>
        </w:tc>
        <w:tc>
          <w:tcPr>
            <w:tcW w:w="708" w:type="dxa"/>
          </w:tcPr>
          <w:p w14:paraId="74DAB723" w14:textId="77777777" w:rsidR="00426868" w:rsidRPr="000F0B64" w:rsidRDefault="00426868" w:rsidP="00426868">
            <w:pPr>
              <w:jc w:val="center"/>
            </w:pPr>
            <w:r w:rsidRPr="000F0B64">
              <w:t>20</w:t>
            </w:r>
          </w:p>
        </w:tc>
        <w:tc>
          <w:tcPr>
            <w:tcW w:w="709" w:type="dxa"/>
          </w:tcPr>
          <w:p w14:paraId="05B0A0BF" w14:textId="77777777" w:rsidR="00426868" w:rsidRPr="000F0B64" w:rsidRDefault="00426868" w:rsidP="00426868">
            <w:pPr>
              <w:jc w:val="center"/>
            </w:pPr>
          </w:p>
        </w:tc>
        <w:tc>
          <w:tcPr>
            <w:tcW w:w="709" w:type="dxa"/>
          </w:tcPr>
          <w:p w14:paraId="64136992" w14:textId="77777777" w:rsidR="00426868" w:rsidRPr="000F0B64" w:rsidRDefault="00426868" w:rsidP="00426868">
            <w:pPr>
              <w:jc w:val="center"/>
            </w:pPr>
          </w:p>
        </w:tc>
        <w:tc>
          <w:tcPr>
            <w:tcW w:w="709" w:type="dxa"/>
          </w:tcPr>
          <w:p w14:paraId="57C5E9FE" w14:textId="77777777" w:rsidR="00426868" w:rsidRPr="000F0B64" w:rsidRDefault="00426868" w:rsidP="00426868">
            <w:pPr>
              <w:jc w:val="center"/>
            </w:pPr>
          </w:p>
        </w:tc>
        <w:tc>
          <w:tcPr>
            <w:tcW w:w="708" w:type="dxa"/>
          </w:tcPr>
          <w:p w14:paraId="5EAE9AF3" w14:textId="77777777" w:rsidR="00426868" w:rsidRPr="000F0B64" w:rsidRDefault="00426868" w:rsidP="00426868">
            <w:pPr>
              <w:jc w:val="center"/>
            </w:pPr>
          </w:p>
        </w:tc>
        <w:tc>
          <w:tcPr>
            <w:tcW w:w="993" w:type="dxa"/>
          </w:tcPr>
          <w:p w14:paraId="6B7B48C5" w14:textId="77777777" w:rsidR="00426868" w:rsidRPr="000F0B64" w:rsidRDefault="00426868" w:rsidP="00426868">
            <w:pPr>
              <w:jc w:val="center"/>
            </w:pPr>
            <w:r w:rsidRPr="000F0B64">
              <w:t>20</w:t>
            </w:r>
          </w:p>
        </w:tc>
      </w:tr>
      <w:tr w:rsidR="00426868" w:rsidRPr="000F0B64" w14:paraId="0559F3C4" w14:textId="77777777" w:rsidTr="00426868">
        <w:trPr>
          <w:jc w:val="center"/>
        </w:trPr>
        <w:tc>
          <w:tcPr>
            <w:tcW w:w="1140" w:type="dxa"/>
          </w:tcPr>
          <w:p w14:paraId="69652F47" w14:textId="77777777" w:rsidR="00426868" w:rsidRPr="000F0B64" w:rsidRDefault="00426868" w:rsidP="00426868">
            <w:pPr>
              <w:jc w:val="center"/>
            </w:pPr>
            <w:r w:rsidRPr="000F0B64">
              <w:t>CO3</w:t>
            </w:r>
          </w:p>
        </w:tc>
        <w:tc>
          <w:tcPr>
            <w:tcW w:w="709" w:type="dxa"/>
          </w:tcPr>
          <w:p w14:paraId="69D39C9E" w14:textId="77777777" w:rsidR="00426868" w:rsidRPr="000F0B64" w:rsidRDefault="00426868" w:rsidP="00426868">
            <w:pPr>
              <w:jc w:val="center"/>
            </w:pPr>
          </w:p>
        </w:tc>
        <w:tc>
          <w:tcPr>
            <w:tcW w:w="708" w:type="dxa"/>
          </w:tcPr>
          <w:p w14:paraId="762C53D4" w14:textId="77777777" w:rsidR="00426868" w:rsidRPr="000F0B64" w:rsidRDefault="00426868" w:rsidP="00426868">
            <w:pPr>
              <w:jc w:val="center"/>
            </w:pPr>
          </w:p>
        </w:tc>
        <w:tc>
          <w:tcPr>
            <w:tcW w:w="709" w:type="dxa"/>
          </w:tcPr>
          <w:p w14:paraId="1D98E494" w14:textId="77777777" w:rsidR="00426868" w:rsidRPr="000F0B64" w:rsidRDefault="00426868" w:rsidP="00426868">
            <w:pPr>
              <w:jc w:val="center"/>
            </w:pPr>
            <w:r w:rsidRPr="000F0B64">
              <w:t>20</w:t>
            </w:r>
          </w:p>
        </w:tc>
        <w:tc>
          <w:tcPr>
            <w:tcW w:w="709" w:type="dxa"/>
          </w:tcPr>
          <w:p w14:paraId="0D85BF49" w14:textId="77777777" w:rsidR="00426868" w:rsidRPr="000F0B64" w:rsidRDefault="00426868" w:rsidP="00426868">
            <w:pPr>
              <w:jc w:val="center"/>
            </w:pPr>
          </w:p>
        </w:tc>
        <w:tc>
          <w:tcPr>
            <w:tcW w:w="709" w:type="dxa"/>
          </w:tcPr>
          <w:p w14:paraId="5F080BDD" w14:textId="77777777" w:rsidR="00426868" w:rsidRPr="000F0B64" w:rsidRDefault="00426868" w:rsidP="00426868">
            <w:pPr>
              <w:jc w:val="center"/>
            </w:pPr>
          </w:p>
        </w:tc>
        <w:tc>
          <w:tcPr>
            <w:tcW w:w="708" w:type="dxa"/>
          </w:tcPr>
          <w:p w14:paraId="52BC0DE7" w14:textId="77777777" w:rsidR="00426868" w:rsidRPr="000F0B64" w:rsidRDefault="00426868" w:rsidP="00426868">
            <w:pPr>
              <w:jc w:val="center"/>
            </w:pPr>
          </w:p>
        </w:tc>
        <w:tc>
          <w:tcPr>
            <w:tcW w:w="993" w:type="dxa"/>
          </w:tcPr>
          <w:p w14:paraId="136E30FC" w14:textId="77777777" w:rsidR="00426868" w:rsidRPr="000F0B64" w:rsidRDefault="00426868" w:rsidP="00426868">
            <w:pPr>
              <w:jc w:val="center"/>
            </w:pPr>
            <w:r w:rsidRPr="000F0B64">
              <w:t>20</w:t>
            </w:r>
          </w:p>
        </w:tc>
      </w:tr>
      <w:tr w:rsidR="00426868" w:rsidRPr="000F0B64" w14:paraId="722DE550" w14:textId="77777777" w:rsidTr="00426868">
        <w:trPr>
          <w:jc w:val="center"/>
        </w:trPr>
        <w:tc>
          <w:tcPr>
            <w:tcW w:w="1140" w:type="dxa"/>
          </w:tcPr>
          <w:p w14:paraId="66E94CDD" w14:textId="77777777" w:rsidR="00426868" w:rsidRPr="000F0B64" w:rsidRDefault="00426868" w:rsidP="00426868">
            <w:pPr>
              <w:jc w:val="center"/>
            </w:pPr>
            <w:r w:rsidRPr="000F0B64">
              <w:t>CO4</w:t>
            </w:r>
          </w:p>
        </w:tc>
        <w:tc>
          <w:tcPr>
            <w:tcW w:w="709" w:type="dxa"/>
          </w:tcPr>
          <w:p w14:paraId="1F36B000" w14:textId="77777777" w:rsidR="00426868" w:rsidRPr="000F0B64" w:rsidRDefault="00426868" w:rsidP="00426868">
            <w:pPr>
              <w:jc w:val="center"/>
            </w:pPr>
          </w:p>
        </w:tc>
        <w:tc>
          <w:tcPr>
            <w:tcW w:w="708" w:type="dxa"/>
          </w:tcPr>
          <w:p w14:paraId="100AB131" w14:textId="77777777" w:rsidR="00426868" w:rsidRPr="000F0B64" w:rsidRDefault="00426868" w:rsidP="00426868">
            <w:pPr>
              <w:jc w:val="center"/>
            </w:pPr>
          </w:p>
        </w:tc>
        <w:tc>
          <w:tcPr>
            <w:tcW w:w="709" w:type="dxa"/>
          </w:tcPr>
          <w:p w14:paraId="053C5954" w14:textId="77777777" w:rsidR="00426868" w:rsidRPr="000F0B64" w:rsidRDefault="00426868" w:rsidP="00426868">
            <w:pPr>
              <w:jc w:val="center"/>
            </w:pPr>
          </w:p>
        </w:tc>
        <w:tc>
          <w:tcPr>
            <w:tcW w:w="709" w:type="dxa"/>
          </w:tcPr>
          <w:p w14:paraId="773BABA7" w14:textId="77777777" w:rsidR="00426868" w:rsidRPr="000F0B64" w:rsidRDefault="00426868" w:rsidP="00426868">
            <w:pPr>
              <w:jc w:val="center"/>
            </w:pPr>
            <w:r w:rsidRPr="000F0B64">
              <w:t>60</w:t>
            </w:r>
          </w:p>
        </w:tc>
        <w:tc>
          <w:tcPr>
            <w:tcW w:w="709" w:type="dxa"/>
          </w:tcPr>
          <w:p w14:paraId="47351217" w14:textId="77777777" w:rsidR="00426868" w:rsidRPr="000F0B64" w:rsidRDefault="00426868" w:rsidP="00426868">
            <w:pPr>
              <w:jc w:val="center"/>
            </w:pPr>
          </w:p>
        </w:tc>
        <w:tc>
          <w:tcPr>
            <w:tcW w:w="708" w:type="dxa"/>
          </w:tcPr>
          <w:p w14:paraId="5A03CFE6" w14:textId="77777777" w:rsidR="00426868" w:rsidRPr="000F0B64" w:rsidRDefault="00426868" w:rsidP="00426868">
            <w:pPr>
              <w:jc w:val="center"/>
            </w:pPr>
          </w:p>
        </w:tc>
        <w:tc>
          <w:tcPr>
            <w:tcW w:w="993" w:type="dxa"/>
          </w:tcPr>
          <w:p w14:paraId="5F4B98B3" w14:textId="77777777" w:rsidR="00426868" w:rsidRPr="000F0B64" w:rsidRDefault="00426868" w:rsidP="00426868">
            <w:pPr>
              <w:jc w:val="center"/>
            </w:pPr>
            <w:r w:rsidRPr="000F0B64">
              <w:t>60</w:t>
            </w:r>
          </w:p>
        </w:tc>
      </w:tr>
      <w:tr w:rsidR="00426868" w:rsidRPr="000F0B64" w14:paraId="6F9BAFED" w14:textId="77777777" w:rsidTr="00426868">
        <w:trPr>
          <w:jc w:val="center"/>
        </w:trPr>
        <w:tc>
          <w:tcPr>
            <w:tcW w:w="1140" w:type="dxa"/>
          </w:tcPr>
          <w:p w14:paraId="65C3298B" w14:textId="77777777" w:rsidR="00426868" w:rsidRPr="000F0B64" w:rsidRDefault="00426868" w:rsidP="00426868">
            <w:pPr>
              <w:jc w:val="center"/>
            </w:pPr>
            <w:r w:rsidRPr="000F0B64">
              <w:t>CO5</w:t>
            </w:r>
          </w:p>
        </w:tc>
        <w:tc>
          <w:tcPr>
            <w:tcW w:w="709" w:type="dxa"/>
          </w:tcPr>
          <w:p w14:paraId="0B1DA087" w14:textId="77777777" w:rsidR="00426868" w:rsidRPr="000F0B64" w:rsidRDefault="00426868" w:rsidP="00426868">
            <w:pPr>
              <w:jc w:val="center"/>
            </w:pPr>
          </w:p>
        </w:tc>
        <w:tc>
          <w:tcPr>
            <w:tcW w:w="708" w:type="dxa"/>
          </w:tcPr>
          <w:p w14:paraId="0AA40528" w14:textId="77777777" w:rsidR="00426868" w:rsidRPr="000F0B64" w:rsidRDefault="00426868" w:rsidP="00426868">
            <w:pPr>
              <w:jc w:val="center"/>
            </w:pPr>
          </w:p>
        </w:tc>
        <w:tc>
          <w:tcPr>
            <w:tcW w:w="709" w:type="dxa"/>
          </w:tcPr>
          <w:p w14:paraId="51668627" w14:textId="77777777" w:rsidR="00426868" w:rsidRPr="000F0B64" w:rsidRDefault="00426868" w:rsidP="00426868">
            <w:pPr>
              <w:jc w:val="center"/>
            </w:pPr>
          </w:p>
        </w:tc>
        <w:tc>
          <w:tcPr>
            <w:tcW w:w="709" w:type="dxa"/>
          </w:tcPr>
          <w:p w14:paraId="65356FF7" w14:textId="77777777" w:rsidR="00426868" w:rsidRPr="000F0B64" w:rsidRDefault="00426868" w:rsidP="00426868">
            <w:pPr>
              <w:jc w:val="center"/>
            </w:pPr>
          </w:p>
        </w:tc>
        <w:tc>
          <w:tcPr>
            <w:tcW w:w="709" w:type="dxa"/>
          </w:tcPr>
          <w:p w14:paraId="4E1542DA" w14:textId="77777777" w:rsidR="00426868" w:rsidRPr="000F0B64" w:rsidRDefault="00426868" w:rsidP="00426868">
            <w:pPr>
              <w:jc w:val="center"/>
            </w:pPr>
            <w:r w:rsidRPr="000F0B64">
              <w:t>40</w:t>
            </w:r>
          </w:p>
        </w:tc>
        <w:tc>
          <w:tcPr>
            <w:tcW w:w="708" w:type="dxa"/>
          </w:tcPr>
          <w:p w14:paraId="20B28328" w14:textId="77777777" w:rsidR="00426868" w:rsidRPr="000F0B64" w:rsidRDefault="00426868" w:rsidP="00426868">
            <w:pPr>
              <w:jc w:val="center"/>
            </w:pPr>
          </w:p>
        </w:tc>
        <w:tc>
          <w:tcPr>
            <w:tcW w:w="993" w:type="dxa"/>
          </w:tcPr>
          <w:p w14:paraId="7B5E66D3" w14:textId="77777777" w:rsidR="00426868" w:rsidRPr="000F0B64" w:rsidRDefault="00426868" w:rsidP="00426868">
            <w:pPr>
              <w:jc w:val="center"/>
            </w:pPr>
            <w:r w:rsidRPr="000F0B64">
              <w:t>40</w:t>
            </w:r>
          </w:p>
        </w:tc>
      </w:tr>
      <w:tr w:rsidR="00426868" w:rsidRPr="000F0B64" w14:paraId="79B03005" w14:textId="77777777" w:rsidTr="00426868">
        <w:trPr>
          <w:jc w:val="center"/>
        </w:trPr>
        <w:tc>
          <w:tcPr>
            <w:tcW w:w="1140" w:type="dxa"/>
          </w:tcPr>
          <w:p w14:paraId="42B8F9EE" w14:textId="77777777" w:rsidR="00426868" w:rsidRPr="000F0B64" w:rsidRDefault="00426868" w:rsidP="00426868">
            <w:pPr>
              <w:jc w:val="center"/>
            </w:pPr>
            <w:r w:rsidRPr="000F0B64">
              <w:t>CO6</w:t>
            </w:r>
          </w:p>
        </w:tc>
        <w:tc>
          <w:tcPr>
            <w:tcW w:w="709" w:type="dxa"/>
          </w:tcPr>
          <w:p w14:paraId="4D58E96A" w14:textId="77777777" w:rsidR="00426868" w:rsidRPr="000F0B64" w:rsidRDefault="00426868" w:rsidP="00426868">
            <w:pPr>
              <w:jc w:val="center"/>
            </w:pPr>
          </w:p>
        </w:tc>
        <w:tc>
          <w:tcPr>
            <w:tcW w:w="708" w:type="dxa"/>
          </w:tcPr>
          <w:p w14:paraId="66FF6C0F" w14:textId="77777777" w:rsidR="00426868" w:rsidRPr="000F0B64" w:rsidRDefault="00426868" w:rsidP="00426868">
            <w:pPr>
              <w:jc w:val="center"/>
            </w:pPr>
          </w:p>
        </w:tc>
        <w:tc>
          <w:tcPr>
            <w:tcW w:w="709" w:type="dxa"/>
          </w:tcPr>
          <w:p w14:paraId="6FE17282" w14:textId="77777777" w:rsidR="00426868" w:rsidRPr="000F0B64" w:rsidRDefault="00426868" w:rsidP="00426868">
            <w:pPr>
              <w:jc w:val="center"/>
            </w:pPr>
          </w:p>
        </w:tc>
        <w:tc>
          <w:tcPr>
            <w:tcW w:w="709" w:type="dxa"/>
          </w:tcPr>
          <w:p w14:paraId="36F2D71E" w14:textId="77777777" w:rsidR="00426868" w:rsidRPr="000F0B64" w:rsidRDefault="00426868" w:rsidP="00426868">
            <w:pPr>
              <w:jc w:val="center"/>
            </w:pPr>
          </w:p>
        </w:tc>
        <w:tc>
          <w:tcPr>
            <w:tcW w:w="709" w:type="dxa"/>
          </w:tcPr>
          <w:p w14:paraId="1D337756" w14:textId="77777777" w:rsidR="00426868" w:rsidRPr="000F0B64" w:rsidRDefault="00426868" w:rsidP="00426868">
            <w:pPr>
              <w:jc w:val="center"/>
            </w:pPr>
          </w:p>
        </w:tc>
        <w:tc>
          <w:tcPr>
            <w:tcW w:w="708" w:type="dxa"/>
          </w:tcPr>
          <w:p w14:paraId="5A75E520" w14:textId="77777777" w:rsidR="00426868" w:rsidRPr="000F0B64" w:rsidRDefault="00426868" w:rsidP="00426868">
            <w:pPr>
              <w:jc w:val="center"/>
            </w:pPr>
            <w:r w:rsidRPr="000F0B64">
              <w:t>20</w:t>
            </w:r>
          </w:p>
        </w:tc>
        <w:tc>
          <w:tcPr>
            <w:tcW w:w="993" w:type="dxa"/>
          </w:tcPr>
          <w:p w14:paraId="77E3D004" w14:textId="77777777" w:rsidR="00426868" w:rsidRPr="000F0B64" w:rsidRDefault="00426868" w:rsidP="00426868">
            <w:pPr>
              <w:jc w:val="center"/>
            </w:pPr>
            <w:r w:rsidRPr="000F0B64">
              <w:t>20</w:t>
            </w:r>
          </w:p>
        </w:tc>
      </w:tr>
      <w:tr w:rsidR="00426868" w:rsidRPr="000F0B64" w14:paraId="24FACD10" w14:textId="77777777" w:rsidTr="00426868">
        <w:trPr>
          <w:jc w:val="center"/>
        </w:trPr>
        <w:tc>
          <w:tcPr>
            <w:tcW w:w="5392" w:type="dxa"/>
            <w:gridSpan w:val="7"/>
          </w:tcPr>
          <w:p w14:paraId="772F38B5" w14:textId="77777777" w:rsidR="00426868" w:rsidRPr="000F0B64" w:rsidRDefault="00426868" w:rsidP="00426868"/>
        </w:tc>
        <w:tc>
          <w:tcPr>
            <w:tcW w:w="993" w:type="dxa"/>
          </w:tcPr>
          <w:p w14:paraId="699F728F" w14:textId="77777777" w:rsidR="00426868" w:rsidRPr="000F0B64" w:rsidRDefault="00426868" w:rsidP="00426868">
            <w:pPr>
              <w:jc w:val="center"/>
              <w:rPr>
                <w:b/>
              </w:rPr>
            </w:pPr>
            <w:r w:rsidRPr="000F0B64">
              <w:rPr>
                <w:b/>
              </w:rPr>
              <w:t>180</w:t>
            </w:r>
          </w:p>
        </w:tc>
      </w:tr>
    </w:tbl>
    <w:p w14:paraId="4499B4FB" w14:textId="77777777" w:rsidR="00426868" w:rsidRPr="000F0B64" w:rsidRDefault="00426868" w:rsidP="00426868"/>
    <w:p w14:paraId="57C0D6AD" w14:textId="77777777" w:rsidR="00426868" w:rsidRPr="000F0B64" w:rsidRDefault="00426868" w:rsidP="00426868"/>
    <w:p w14:paraId="777400CB" w14:textId="77777777" w:rsidR="00A052D7" w:rsidRDefault="00A052D7">
      <w:pPr>
        <w:spacing w:after="200" w:line="276" w:lineRule="auto"/>
      </w:pPr>
      <w:r>
        <w:br w:type="page"/>
      </w:r>
    </w:p>
    <w:p w14:paraId="681D76EF" w14:textId="549BC8D2" w:rsidR="00426868" w:rsidRDefault="00426868" w:rsidP="00426868">
      <w:pPr>
        <w:jc w:val="center"/>
      </w:pPr>
      <w:r>
        <w:rPr>
          <w:noProof/>
          <w:lang w:val="en-IN" w:eastAsia="en-IN" w:bidi="ta-IN"/>
        </w:rPr>
        <w:lastRenderedPageBreak/>
        <w:drawing>
          <wp:inline distT="0" distB="0" distL="0" distR="0" wp14:anchorId="35D522BC" wp14:editId="4CA264A2">
            <wp:extent cx="5543550" cy="810353"/>
            <wp:effectExtent l="0" t="0" r="0" b="8890"/>
            <wp:docPr id="50" name="Picture 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66723" cy="813740"/>
                    </a:xfrm>
                    <a:prstGeom prst="rect">
                      <a:avLst/>
                    </a:prstGeom>
                    <a:noFill/>
                    <a:ln>
                      <a:noFill/>
                    </a:ln>
                  </pic:spPr>
                </pic:pic>
              </a:graphicData>
            </a:graphic>
          </wp:inline>
        </w:drawing>
      </w:r>
    </w:p>
    <w:p w14:paraId="4D6891F4" w14:textId="77777777" w:rsidR="00426868" w:rsidRDefault="00426868" w:rsidP="00426868">
      <w:pPr>
        <w:jc w:val="center"/>
      </w:pPr>
    </w:p>
    <w:p w14:paraId="3FB42365" w14:textId="77777777" w:rsidR="00426868" w:rsidRPr="0053428A" w:rsidRDefault="00426868" w:rsidP="00426868">
      <w:pPr>
        <w:jc w:val="center"/>
        <w:rPr>
          <w:b/>
          <w:bCs/>
          <w:sz w:val="23"/>
          <w:szCs w:val="23"/>
        </w:rPr>
      </w:pPr>
      <w:r w:rsidRPr="0053428A">
        <w:rPr>
          <w:b/>
          <w:bCs/>
          <w:sz w:val="23"/>
          <w:szCs w:val="23"/>
        </w:rPr>
        <w:t>END SEMESTER EXAMINATION – APRIL / MAY 2024</w:t>
      </w:r>
    </w:p>
    <w:p w14:paraId="7CBEA6CA" w14:textId="77777777" w:rsidR="00426868" w:rsidRPr="0053428A" w:rsidRDefault="00426868" w:rsidP="00426868">
      <w:pPr>
        <w:rPr>
          <w:sz w:val="23"/>
          <w:szCs w:val="23"/>
        </w:rPr>
      </w:pPr>
    </w:p>
    <w:tbl>
      <w:tblPr>
        <w:tblW w:w="10314" w:type="dxa"/>
        <w:tblInd w:w="-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63"/>
      </w:tblGrid>
      <w:tr w:rsidR="00426868" w:rsidRPr="00ED13D2" w14:paraId="604D5B8E" w14:textId="77777777" w:rsidTr="00A052D7">
        <w:trPr>
          <w:trHeight w:val="283"/>
        </w:trPr>
        <w:tc>
          <w:tcPr>
            <w:tcW w:w="1696" w:type="dxa"/>
            <w:vAlign w:val="center"/>
          </w:tcPr>
          <w:p w14:paraId="39119010" w14:textId="77777777" w:rsidR="00426868" w:rsidRPr="00ED13D2" w:rsidRDefault="00426868" w:rsidP="00426868">
            <w:pPr>
              <w:pStyle w:val="Title"/>
              <w:jc w:val="left"/>
              <w:rPr>
                <w:b/>
                <w:sz w:val="22"/>
                <w:szCs w:val="22"/>
              </w:rPr>
            </w:pPr>
            <w:r w:rsidRPr="00ED13D2">
              <w:rPr>
                <w:b/>
                <w:sz w:val="22"/>
                <w:szCs w:val="22"/>
              </w:rPr>
              <w:t xml:space="preserve">Course Code      </w:t>
            </w:r>
          </w:p>
        </w:tc>
        <w:tc>
          <w:tcPr>
            <w:tcW w:w="6151" w:type="dxa"/>
            <w:vAlign w:val="center"/>
          </w:tcPr>
          <w:p w14:paraId="71D0993D" w14:textId="77777777" w:rsidR="00426868" w:rsidRPr="00ED13D2" w:rsidRDefault="00426868" w:rsidP="00426868">
            <w:pPr>
              <w:pStyle w:val="Title"/>
              <w:jc w:val="left"/>
              <w:rPr>
                <w:b/>
                <w:sz w:val="22"/>
                <w:szCs w:val="22"/>
              </w:rPr>
            </w:pPr>
            <w:r w:rsidRPr="00ED13D2">
              <w:rPr>
                <w:b/>
                <w:sz w:val="22"/>
                <w:szCs w:val="22"/>
              </w:rPr>
              <w:t>21MS3069</w:t>
            </w:r>
          </w:p>
        </w:tc>
        <w:tc>
          <w:tcPr>
            <w:tcW w:w="1504" w:type="dxa"/>
            <w:vAlign w:val="center"/>
          </w:tcPr>
          <w:p w14:paraId="6A93BAC9" w14:textId="77777777" w:rsidR="00426868" w:rsidRPr="00ED13D2" w:rsidRDefault="00426868" w:rsidP="00426868">
            <w:pPr>
              <w:pStyle w:val="Title"/>
              <w:ind w:left="-468" w:firstLine="468"/>
              <w:jc w:val="left"/>
              <w:rPr>
                <w:sz w:val="22"/>
                <w:szCs w:val="22"/>
              </w:rPr>
            </w:pPr>
            <w:r w:rsidRPr="00ED13D2">
              <w:rPr>
                <w:b/>
                <w:bCs/>
                <w:sz w:val="22"/>
                <w:szCs w:val="22"/>
              </w:rPr>
              <w:t xml:space="preserve">Duration       </w:t>
            </w:r>
          </w:p>
        </w:tc>
        <w:tc>
          <w:tcPr>
            <w:tcW w:w="963" w:type="dxa"/>
            <w:vAlign w:val="center"/>
          </w:tcPr>
          <w:p w14:paraId="40719426" w14:textId="77777777" w:rsidR="00426868" w:rsidRPr="00ED13D2" w:rsidRDefault="00426868" w:rsidP="00426868">
            <w:pPr>
              <w:pStyle w:val="Title"/>
              <w:jc w:val="left"/>
              <w:rPr>
                <w:b/>
                <w:sz w:val="22"/>
                <w:szCs w:val="22"/>
              </w:rPr>
            </w:pPr>
            <w:r w:rsidRPr="00ED13D2">
              <w:rPr>
                <w:b/>
                <w:sz w:val="22"/>
                <w:szCs w:val="22"/>
              </w:rPr>
              <w:t>3hrs</w:t>
            </w:r>
          </w:p>
        </w:tc>
      </w:tr>
      <w:tr w:rsidR="00426868" w:rsidRPr="00ED13D2" w14:paraId="4A156AE2" w14:textId="77777777" w:rsidTr="00A052D7">
        <w:trPr>
          <w:trHeight w:val="283"/>
        </w:trPr>
        <w:tc>
          <w:tcPr>
            <w:tcW w:w="1696" w:type="dxa"/>
            <w:vAlign w:val="center"/>
          </w:tcPr>
          <w:p w14:paraId="12BE4A0E" w14:textId="77777777" w:rsidR="00426868" w:rsidRPr="00ED13D2" w:rsidRDefault="00426868" w:rsidP="00426868">
            <w:pPr>
              <w:pStyle w:val="Title"/>
              <w:ind w:right="-160"/>
              <w:jc w:val="left"/>
              <w:rPr>
                <w:b/>
                <w:sz w:val="22"/>
                <w:szCs w:val="22"/>
              </w:rPr>
            </w:pPr>
            <w:r w:rsidRPr="00ED13D2">
              <w:rPr>
                <w:b/>
                <w:sz w:val="22"/>
                <w:szCs w:val="22"/>
              </w:rPr>
              <w:t xml:space="preserve">Course Name     </w:t>
            </w:r>
          </w:p>
        </w:tc>
        <w:tc>
          <w:tcPr>
            <w:tcW w:w="6151" w:type="dxa"/>
            <w:vAlign w:val="center"/>
          </w:tcPr>
          <w:p w14:paraId="292BAB0B" w14:textId="77777777" w:rsidR="00426868" w:rsidRPr="00ED13D2" w:rsidRDefault="00426868" w:rsidP="00426868">
            <w:pPr>
              <w:pStyle w:val="Title"/>
              <w:jc w:val="left"/>
              <w:rPr>
                <w:b/>
                <w:sz w:val="22"/>
                <w:szCs w:val="22"/>
              </w:rPr>
            </w:pPr>
            <w:r w:rsidRPr="00ED13D2">
              <w:rPr>
                <w:b/>
                <w:sz w:val="22"/>
                <w:szCs w:val="22"/>
              </w:rPr>
              <w:t>FRIEGHT TRANSPORT OPERATIONS MANAGEMENT</w:t>
            </w:r>
          </w:p>
        </w:tc>
        <w:tc>
          <w:tcPr>
            <w:tcW w:w="1504" w:type="dxa"/>
            <w:vAlign w:val="center"/>
          </w:tcPr>
          <w:p w14:paraId="0B4D8211" w14:textId="77777777" w:rsidR="00426868" w:rsidRPr="00ED13D2" w:rsidRDefault="00426868" w:rsidP="00426868">
            <w:pPr>
              <w:pStyle w:val="Title"/>
              <w:jc w:val="left"/>
              <w:rPr>
                <w:b/>
                <w:bCs/>
                <w:sz w:val="22"/>
                <w:szCs w:val="22"/>
              </w:rPr>
            </w:pPr>
            <w:r w:rsidRPr="00ED13D2">
              <w:rPr>
                <w:b/>
                <w:bCs/>
                <w:sz w:val="22"/>
                <w:szCs w:val="22"/>
              </w:rPr>
              <w:t xml:space="preserve">Max. Marks </w:t>
            </w:r>
          </w:p>
        </w:tc>
        <w:tc>
          <w:tcPr>
            <w:tcW w:w="963" w:type="dxa"/>
            <w:vAlign w:val="center"/>
          </w:tcPr>
          <w:p w14:paraId="37837B13" w14:textId="77777777" w:rsidR="00426868" w:rsidRPr="00ED13D2" w:rsidRDefault="00426868" w:rsidP="00426868">
            <w:pPr>
              <w:pStyle w:val="Title"/>
              <w:jc w:val="left"/>
              <w:rPr>
                <w:b/>
                <w:sz w:val="22"/>
                <w:szCs w:val="22"/>
              </w:rPr>
            </w:pPr>
            <w:r w:rsidRPr="00ED13D2">
              <w:rPr>
                <w:b/>
                <w:sz w:val="22"/>
                <w:szCs w:val="22"/>
              </w:rPr>
              <w:t>100</w:t>
            </w:r>
          </w:p>
        </w:tc>
      </w:tr>
    </w:tbl>
    <w:p w14:paraId="32B237EB" w14:textId="77777777" w:rsidR="00426868" w:rsidRPr="0053428A" w:rsidRDefault="00426868" w:rsidP="00426868">
      <w:pPr>
        <w:rPr>
          <w:sz w:val="23"/>
          <w:szCs w:val="23"/>
        </w:rPr>
      </w:pPr>
    </w:p>
    <w:tbl>
      <w:tblPr>
        <w:tblStyle w:val="TableGrid"/>
        <w:tblW w:w="5738" w:type="pct"/>
        <w:tblInd w:w="-714" w:type="dxa"/>
        <w:tblLook w:val="04A0" w:firstRow="1" w:lastRow="0" w:firstColumn="1" w:lastColumn="0" w:noHBand="0" w:noVBand="1"/>
      </w:tblPr>
      <w:tblGrid>
        <w:gridCol w:w="710"/>
        <w:gridCol w:w="426"/>
        <w:gridCol w:w="7227"/>
        <w:gridCol w:w="710"/>
        <w:gridCol w:w="708"/>
        <w:gridCol w:w="567"/>
      </w:tblGrid>
      <w:tr w:rsidR="00426868" w:rsidRPr="00ED13D2" w14:paraId="1FEBDD05" w14:textId="77777777" w:rsidTr="00A052D7">
        <w:trPr>
          <w:trHeight w:val="552"/>
        </w:trPr>
        <w:tc>
          <w:tcPr>
            <w:tcW w:w="343" w:type="pct"/>
            <w:vAlign w:val="center"/>
          </w:tcPr>
          <w:p w14:paraId="7A1807B6" w14:textId="77777777" w:rsidR="00426868" w:rsidRPr="00ED13D2" w:rsidRDefault="00426868" w:rsidP="00426868">
            <w:pPr>
              <w:jc w:val="center"/>
              <w:rPr>
                <w:b/>
              </w:rPr>
            </w:pPr>
            <w:r w:rsidRPr="00ED13D2">
              <w:rPr>
                <w:b/>
              </w:rPr>
              <w:t>Q. No.</w:t>
            </w:r>
          </w:p>
        </w:tc>
        <w:tc>
          <w:tcPr>
            <w:tcW w:w="3698" w:type="pct"/>
            <w:gridSpan w:val="2"/>
            <w:vAlign w:val="center"/>
          </w:tcPr>
          <w:p w14:paraId="06ECCD0D" w14:textId="77777777" w:rsidR="00426868" w:rsidRPr="00ED13D2" w:rsidRDefault="00426868" w:rsidP="00426868">
            <w:pPr>
              <w:jc w:val="center"/>
              <w:rPr>
                <w:b/>
              </w:rPr>
            </w:pPr>
            <w:r w:rsidRPr="00ED13D2">
              <w:rPr>
                <w:b/>
              </w:rPr>
              <w:t>Questions</w:t>
            </w:r>
          </w:p>
        </w:tc>
        <w:tc>
          <w:tcPr>
            <w:tcW w:w="343" w:type="pct"/>
            <w:vAlign w:val="center"/>
          </w:tcPr>
          <w:p w14:paraId="45832FFB" w14:textId="77777777" w:rsidR="00426868" w:rsidRPr="00ED13D2" w:rsidRDefault="00426868" w:rsidP="00426868">
            <w:pPr>
              <w:jc w:val="center"/>
              <w:rPr>
                <w:b/>
              </w:rPr>
            </w:pPr>
            <w:r w:rsidRPr="00ED13D2">
              <w:rPr>
                <w:b/>
              </w:rPr>
              <w:t>CO</w:t>
            </w:r>
          </w:p>
        </w:tc>
        <w:tc>
          <w:tcPr>
            <w:tcW w:w="342" w:type="pct"/>
            <w:vAlign w:val="center"/>
          </w:tcPr>
          <w:p w14:paraId="54D49C3B" w14:textId="77777777" w:rsidR="00426868" w:rsidRPr="00ED13D2" w:rsidRDefault="00426868" w:rsidP="00426868">
            <w:pPr>
              <w:jc w:val="center"/>
              <w:rPr>
                <w:b/>
              </w:rPr>
            </w:pPr>
            <w:r w:rsidRPr="00ED13D2">
              <w:rPr>
                <w:b/>
              </w:rPr>
              <w:t>BL</w:t>
            </w:r>
          </w:p>
        </w:tc>
        <w:tc>
          <w:tcPr>
            <w:tcW w:w="274" w:type="pct"/>
            <w:vAlign w:val="center"/>
          </w:tcPr>
          <w:p w14:paraId="7B7A5A6C" w14:textId="77777777" w:rsidR="00426868" w:rsidRPr="00ED13D2" w:rsidRDefault="00426868" w:rsidP="00426868">
            <w:pPr>
              <w:jc w:val="center"/>
              <w:rPr>
                <w:b/>
              </w:rPr>
            </w:pPr>
            <w:r w:rsidRPr="00ED13D2">
              <w:rPr>
                <w:b/>
              </w:rPr>
              <w:t>M</w:t>
            </w:r>
          </w:p>
        </w:tc>
      </w:tr>
      <w:tr w:rsidR="00426868" w:rsidRPr="00ED13D2" w14:paraId="0AA1A6D4" w14:textId="77777777" w:rsidTr="00A052D7">
        <w:trPr>
          <w:trHeight w:val="552"/>
        </w:trPr>
        <w:tc>
          <w:tcPr>
            <w:tcW w:w="5000" w:type="pct"/>
            <w:gridSpan w:val="6"/>
          </w:tcPr>
          <w:p w14:paraId="368ABEFE" w14:textId="77777777" w:rsidR="00426868" w:rsidRPr="00ED13D2" w:rsidRDefault="00426868" w:rsidP="00426868">
            <w:pPr>
              <w:jc w:val="center"/>
              <w:rPr>
                <w:b/>
                <w:u w:val="single"/>
              </w:rPr>
            </w:pPr>
            <w:r w:rsidRPr="00ED13D2">
              <w:rPr>
                <w:b/>
                <w:u w:val="single"/>
              </w:rPr>
              <w:t>PART – A (4 X 20 = 80 MARKS)</w:t>
            </w:r>
          </w:p>
          <w:p w14:paraId="03CDD644" w14:textId="77777777" w:rsidR="00426868" w:rsidRPr="00ED13D2" w:rsidRDefault="00426868" w:rsidP="00426868">
            <w:pPr>
              <w:jc w:val="center"/>
              <w:rPr>
                <w:b/>
              </w:rPr>
            </w:pPr>
            <w:r w:rsidRPr="00ED13D2">
              <w:rPr>
                <w:b/>
              </w:rPr>
              <w:t>(Answer all the Questions)</w:t>
            </w:r>
          </w:p>
        </w:tc>
      </w:tr>
      <w:tr w:rsidR="00426868" w:rsidRPr="00ED13D2" w14:paraId="20383990" w14:textId="77777777" w:rsidTr="00A052D7">
        <w:trPr>
          <w:trHeight w:val="397"/>
        </w:trPr>
        <w:tc>
          <w:tcPr>
            <w:tcW w:w="343" w:type="pct"/>
          </w:tcPr>
          <w:p w14:paraId="7689C85D" w14:textId="77777777" w:rsidR="00426868" w:rsidRPr="00ED13D2" w:rsidRDefault="00426868" w:rsidP="00426868">
            <w:pPr>
              <w:jc w:val="center"/>
            </w:pPr>
            <w:r w:rsidRPr="00ED13D2">
              <w:t>1.</w:t>
            </w:r>
          </w:p>
        </w:tc>
        <w:tc>
          <w:tcPr>
            <w:tcW w:w="206" w:type="pct"/>
          </w:tcPr>
          <w:p w14:paraId="1ED87E37" w14:textId="77777777" w:rsidR="00426868" w:rsidRPr="00ED13D2" w:rsidRDefault="00426868" w:rsidP="00426868">
            <w:pPr>
              <w:jc w:val="center"/>
            </w:pPr>
            <w:r w:rsidRPr="00ED13D2">
              <w:t>a.</w:t>
            </w:r>
          </w:p>
        </w:tc>
        <w:tc>
          <w:tcPr>
            <w:tcW w:w="3492" w:type="pct"/>
          </w:tcPr>
          <w:p w14:paraId="726EC324" w14:textId="77777777" w:rsidR="00426868" w:rsidRPr="00ED13D2" w:rsidRDefault="00426868" w:rsidP="00426868">
            <w:pPr>
              <w:jc w:val="both"/>
            </w:pPr>
            <w:r w:rsidRPr="00ED13D2">
              <w:t>Explain the fundamental operations management processes in transportation, highlighting the roles of planning, organizing, and controlling in ensuring efficient transport services.</w:t>
            </w:r>
          </w:p>
        </w:tc>
        <w:tc>
          <w:tcPr>
            <w:tcW w:w="343" w:type="pct"/>
          </w:tcPr>
          <w:p w14:paraId="1E414101" w14:textId="77777777" w:rsidR="00426868" w:rsidRPr="00ED13D2" w:rsidRDefault="00426868" w:rsidP="00426868">
            <w:pPr>
              <w:jc w:val="center"/>
            </w:pPr>
            <w:r w:rsidRPr="00ED13D2">
              <w:t>CO1</w:t>
            </w:r>
          </w:p>
        </w:tc>
        <w:tc>
          <w:tcPr>
            <w:tcW w:w="342" w:type="pct"/>
          </w:tcPr>
          <w:p w14:paraId="48677FD5" w14:textId="77777777" w:rsidR="00426868" w:rsidRPr="00ED13D2" w:rsidRDefault="00426868" w:rsidP="00426868">
            <w:pPr>
              <w:jc w:val="center"/>
            </w:pPr>
            <w:r w:rsidRPr="00ED13D2">
              <w:t>U</w:t>
            </w:r>
          </w:p>
        </w:tc>
        <w:tc>
          <w:tcPr>
            <w:tcW w:w="274" w:type="pct"/>
          </w:tcPr>
          <w:p w14:paraId="459FD842" w14:textId="77777777" w:rsidR="00426868" w:rsidRPr="00ED13D2" w:rsidRDefault="00426868" w:rsidP="00426868">
            <w:pPr>
              <w:jc w:val="center"/>
            </w:pPr>
            <w:r w:rsidRPr="00ED13D2">
              <w:t>10</w:t>
            </w:r>
          </w:p>
        </w:tc>
      </w:tr>
      <w:tr w:rsidR="00426868" w:rsidRPr="00ED13D2" w14:paraId="61B7DCB4" w14:textId="77777777" w:rsidTr="00A052D7">
        <w:trPr>
          <w:trHeight w:val="397"/>
        </w:trPr>
        <w:tc>
          <w:tcPr>
            <w:tcW w:w="343" w:type="pct"/>
          </w:tcPr>
          <w:p w14:paraId="28051E22" w14:textId="77777777" w:rsidR="00426868" w:rsidRPr="00ED13D2" w:rsidRDefault="00426868" w:rsidP="00426868">
            <w:pPr>
              <w:jc w:val="center"/>
            </w:pPr>
          </w:p>
        </w:tc>
        <w:tc>
          <w:tcPr>
            <w:tcW w:w="206" w:type="pct"/>
          </w:tcPr>
          <w:p w14:paraId="6761C981" w14:textId="77777777" w:rsidR="00426868" w:rsidRPr="00ED13D2" w:rsidRDefault="00426868" w:rsidP="00426868">
            <w:pPr>
              <w:jc w:val="center"/>
            </w:pPr>
            <w:r w:rsidRPr="00ED13D2">
              <w:t>b.</w:t>
            </w:r>
          </w:p>
        </w:tc>
        <w:tc>
          <w:tcPr>
            <w:tcW w:w="3492" w:type="pct"/>
          </w:tcPr>
          <w:p w14:paraId="2D7C3AD2" w14:textId="77777777" w:rsidR="00426868" w:rsidRPr="00ED13D2" w:rsidRDefault="00426868" w:rsidP="00426868">
            <w:pPr>
              <w:jc w:val="both"/>
              <w:rPr>
                <w:bCs/>
              </w:rPr>
            </w:pPr>
            <w:r w:rsidRPr="00ED13D2">
              <w:rPr>
                <w:rFonts w:eastAsiaTheme="minorHAnsi"/>
              </w:rPr>
              <w:t>Given a hypothetical freight transport scenario, analyze the challenges faced by the logistics team in ensuring timely deliveries and propose practical solutions to mitigate these challenges</w:t>
            </w:r>
            <w:r>
              <w:rPr>
                <w:rFonts w:eastAsiaTheme="minorHAnsi"/>
              </w:rPr>
              <w:t>.</w:t>
            </w:r>
          </w:p>
        </w:tc>
        <w:tc>
          <w:tcPr>
            <w:tcW w:w="343" w:type="pct"/>
          </w:tcPr>
          <w:p w14:paraId="11E965C8" w14:textId="77777777" w:rsidR="00426868" w:rsidRPr="00ED13D2" w:rsidRDefault="00426868" w:rsidP="00426868">
            <w:pPr>
              <w:jc w:val="center"/>
            </w:pPr>
            <w:r w:rsidRPr="00ED13D2">
              <w:t>CO1</w:t>
            </w:r>
          </w:p>
        </w:tc>
        <w:tc>
          <w:tcPr>
            <w:tcW w:w="342" w:type="pct"/>
          </w:tcPr>
          <w:p w14:paraId="41F254D1" w14:textId="77777777" w:rsidR="00426868" w:rsidRPr="00ED13D2" w:rsidRDefault="00426868" w:rsidP="00426868">
            <w:pPr>
              <w:jc w:val="center"/>
            </w:pPr>
            <w:r w:rsidRPr="00ED13D2">
              <w:t>A</w:t>
            </w:r>
          </w:p>
        </w:tc>
        <w:tc>
          <w:tcPr>
            <w:tcW w:w="274" w:type="pct"/>
          </w:tcPr>
          <w:p w14:paraId="08ACA162" w14:textId="77777777" w:rsidR="00426868" w:rsidRPr="00ED13D2" w:rsidRDefault="00426868" w:rsidP="00426868">
            <w:pPr>
              <w:jc w:val="center"/>
            </w:pPr>
            <w:r w:rsidRPr="00ED13D2">
              <w:t>10</w:t>
            </w:r>
          </w:p>
        </w:tc>
      </w:tr>
      <w:tr w:rsidR="00426868" w:rsidRPr="00ED13D2" w14:paraId="5D39C083" w14:textId="77777777" w:rsidTr="00A052D7">
        <w:trPr>
          <w:trHeight w:val="70"/>
        </w:trPr>
        <w:tc>
          <w:tcPr>
            <w:tcW w:w="343" w:type="pct"/>
          </w:tcPr>
          <w:p w14:paraId="659AD6C1" w14:textId="77777777" w:rsidR="00426868" w:rsidRPr="00ED13D2" w:rsidRDefault="00426868" w:rsidP="00426868">
            <w:pPr>
              <w:jc w:val="center"/>
            </w:pPr>
          </w:p>
        </w:tc>
        <w:tc>
          <w:tcPr>
            <w:tcW w:w="206" w:type="pct"/>
          </w:tcPr>
          <w:p w14:paraId="002DA380" w14:textId="77777777" w:rsidR="00426868" w:rsidRPr="00ED13D2" w:rsidRDefault="00426868" w:rsidP="00426868">
            <w:pPr>
              <w:jc w:val="center"/>
            </w:pPr>
          </w:p>
        </w:tc>
        <w:tc>
          <w:tcPr>
            <w:tcW w:w="3492" w:type="pct"/>
          </w:tcPr>
          <w:p w14:paraId="71E622DD" w14:textId="77777777" w:rsidR="00426868" w:rsidRPr="00ED13D2" w:rsidRDefault="00426868" w:rsidP="00426868">
            <w:pPr>
              <w:jc w:val="center"/>
              <w:rPr>
                <w:b/>
                <w:bCs/>
              </w:rPr>
            </w:pPr>
            <w:r w:rsidRPr="00ED13D2">
              <w:rPr>
                <w:b/>
                <w:bCs/>
              </w:rPr>
              <w:t>(OR)</w:t>
            </w:r>
          </w:p>
        </w:tc>
        <w:tc>
          <w:tcPr>
            <w:tcW w:w="343" w:type="pct"/>
          </w:tcPr>
          <w:p w14:paraId="24D46F6D" w14:textId="77777777" w:rsidR="00426868" w:rsidRPr="00ED13D2" w:rsidRDefault="00426868" w:rsidP="00426868">
            <w:pPr>
              <w:jc w:val="center"/>
            </w:pPr>
          </w:p>
        </w:tc>
        <w:tc>
          <w:tcPr>
            <w:tcW w:w="342" w:type="pct"/>
          </w:tcPr>
          <w:p w14:paraId="04C3631F" w14:textId="77777777" w:rsidR="00426868" w:rsidRPr="00ED13D2" w:rsidRDefault="00426868" w:rsidP="00426868">
            <w:pPr>
              <w:jc w:val="center"/>
            </w:pPr>
          </w:p>
        </w:tc>
        <w:tc>
          <w:tcPr>
            <w:tcW w:w="274" w:type="pct"/>
          </w:tcPr>
          <w:p w14:paraId="56BE4A6B" w14:textId="77777777" w:rsidR="00426868" w:rsidRPr="00ED13D2" w:rsidRDefault="00426868" w:rsidP="00426868">
            <w:pPr>
              <w:jc w:val="center"/>
            </w:pPr>
          </w:p>
        </w:tc>
      </w:tr>
      <w:tr w:rsidR="00426868" w:rsidRPr="00ED13D2" w14:paraId="68F3A6A4" w14:textId="77777777" w:rsidTr="00A052D7">
        <w:trPr>
          <w:trHeight w:val="397"/>
        </w:trPr>
        <w:tc>
          <w:tcPr>
            <w:tcW w:w="343" w:type="pct"/>
          </w:tcPr>
          <w:p w14:paraId="0B9B5309" w14:textId="77777777" w:rsidR="00426868" w:rsidRPr="00ED13D2" w:rsidRDefault="00426868" w:rsidP="00426868">
            <w:pPr>
              <w:jc w:val="center"/>
            </w:pPr>
            <w:r w:rsidRPr="00ED13D2">
              <w:t>2.</w:t>
            </w:r>
          </w:p>
        </w:tc>
        <w:tc>
          <w:tcPr>
            <w:tcW w:w="206" w:type="pct"/>
          </w:tcPr>
          <w:p w14:paraId="60CD33E5" w14:textId="77777777" w:rsidR="00426868" w:rsidRPr="00ED13D2" w:rsidRDefault="00426868" w:rsidP="00426868">
            <w:pPr>
              <w:jc w:val="center"/>
            </w:pPr>
            <w:r w:rsidRPr="00ED13D2">
              <w:t>a.</w:t>
            </w:r>
          </w:p>
        </w:tc>
        <w:tc>
          <w:tcPr>
            <w:tcW w:w="3492" w:type="pct"/>
          </w:tcPr>
          <w:p w14:paraId="3B4CB7CD" w14:textId="77777777" w:rsidR="00426868" w:rsidRPr="00ED13D2" w:rsidRDefault="00426868" w:rsidP="00426868">
            <w:pPr>
              <w:jc w:val="both"/>
            </w:pPr>
            <w:r w:rsidRPr="00ED13D2">
              <w:t>Apply Six Sigma principles to identify and analyze a specific process in a major supply chain unit, suggesting improvements to reduce defects.</w:t>
            </w:r>
          </w:p>
        </w:tc>
        <w:tc>
          <w:tcPr>
            <w:tcW w:w="343" w:type="pct"/>
          </w:tcPr>
          <w:p w14:paraId="093404A0" w14:textId="77777777" w:rsidR="00426868" w:rsidRPr="00ED13D2" w:rsidRDefault="00426868" w:rsidP="00426868">
            <w:pPr>
              <w:jc w:val="center"/>
            </w:pPr>
            <w:r w:rsidRPr="00ED13D2">
              <w:t>CO2</w:t>
            </w:r>
          </w:p>
        </w:tc>
        <w:tc>
          <w:tcPr>
            <w:tcW w:w="342" w:type="pct"/>
          </w:tcPr>
          <w:p w14:paraId="2BA216BD" w14:textId="77777777" w:rsidR="00426868" w:rsidRPr="00ED13D2" w:rsidRDefault="00426868" w:rsidP="00426868">
            <w:pPr>
              <w:jc w:val="center"/>
            </w:pPr>
            <w:r w:rsidRPr="00ED13D2">
              <w:t>A</w:t>
            </w:r>
          </w:p>
        </w:tc>
        <w:tc>
          <w:tcPr>
            <w:tcW w:w="274" w:type="pct"/>
          </w:tcPr>
          <w:p w14:paraId="044F1560" w14:textId="77777777" w:rsidR="00426868" w:rsidRPr="00ED13D2" w:rsidRDefault="00426868" w:rsidP="00426868">
            <w:pPr>
              <w:jc w:val="center"/>
            </w:pPr>
            <w:r w:rsidRPr="00ED13D2">
              <w:t>10</w:t>
            </w:r>
          </w:p>
        </w:tc>
      </w:tr>
      <w:tr w:rsidR="00426868" w:rsidRPr="00ED13D2" w14:paraId="5FDB5BEF" w14:textId="77777777" w:rsidTr="00A052D7">
        <w:trPr>
          <w:trHeight w:val="397"/>
        </w:trPr>
        <w:tc>
          <w:tcPr>
            <w:tcW w:w="343" w:type="pct"/>
          </w:tcPr>
          <w:p w14:paraId="664CC634" w14:textId="77777777" w:rsidR="00426868" w:rsidRPr="00ED13D2" w:rsidRDefault="00426868" w:rsidP="00426868">
            <w:pPr>
              <w:jc w:val="center"/>
            </w:pPr>
          </w:p>
        </w:tc>
        <w:tc>
          <w:tcPr>
            <w:tcW w:w="206" w:type="pct"/>
          </w:tcPr>
          <w:p w14:paraId="2A5CB6EC" w14:textId="77777777" w:rsidR="00426868" w:rsidRPr="00ED13D2" w:rsidRDefault="00426868" w:rsidP="00426868">
            <w:pPr>
              <w:jc w:val="center"/>
            </w:pPr>
            <w:r w:rsidRPr="00ED13D2">
              <w:t>b.</w:t>
            </w:r>
          </w:p>
        </w:tc>
        <w:tc>
          <w:tcPr>
            <w:tcW w:w="3492" w:type="pct"/>
          </w:tcPr>
          <w:p w14:paraId="41E24324" w14:textId="77777777" w:rsidR="00426868" w:rsidRPr="00ED13D2" w:rsidRDefault="00426868" w:rsidP="00426868">
            <w:pPr>
              <w:jc w:val="both"/>
            </w:pPr>
            <w:r w:rsidRPr="00ED13D2">
              <w:t>Analyze a workplace scenario where the implementation of Kaizen 5S principles significantly improved productivity. Identify the specific changes made and their impact</w:t>
            </w:r>
            <w:r>
              <w:t>.</w:t>
            </w:r>
          </w:p>
        </w:tc>
        <w:tc>
          <w:tcPr>
            <w:tcW w:w="343" w:type="pct"/>
          </w:tcPr>
          <w:p w14:paraId="203699E4" w14:textId="77777777" w:rsidR="00426868" w:rsidRPr="00ED13D2" w:rsidRDefault="00426868" w:rsidP="00426868">
            <w:pPr>
              <w:jc w:val="center"/>
            </w:pPr>
            <w:r w:rsidRPr="00ED13D2">
              <w:t>CO2</w:t>
            </w:r>
          </w:p>
        </w:tc>
        <w:tc>
          <w:tcPr>
            <w:tcW w:w="342" w:type="pct"/>
          </w:tcPr>
          <w:p w14:paraId="69BA8330" w14:textId="77777777" w:rsidR="00426868" w:rsidRPr="00ED13D2" w:rsidRDefault="00426868" w:rsidP="00426868">
            <w:pPr>
              <w:jc w:val="center"/>
            </w:pPr>
            <w:r w:rsidRPr="00ED13D2">
              <w:t>An</w:t>
            </w:r>
          </w:p>
        </w:tc>
        <w:tc>
          <w:tcPr>
            <w:tcW w:w="274" w:type="pct"/>
          </w:tcPr>
          <w:p w14:paraId="3347AD97" w14:textId="77777777" w:rsidR="00426868" w:rsidRPr="00ED13D2" w:rsidRDefault="00426868" w:rsidP="00426868">
            <w:pPr>
              <w:jc w:val="center"/>
            </w:pPr>
            <w:r w:rsidRPr="00ED13D2">
              <w:t>10</w:t>
            </w:r>
          </w:p>
        </w:tc>
      </w:tr>
      <w:tr w:rsidR="00426868" w:rsidRPr="00ED13D2" w14:paraId="0821FDCB" w14:textId="77777777" w:rsidTr="00A052D7">
        <w:trPr>
          <w:trHeight w:val="70"/>
        </w:trPr>
        <w:tc>
          <w:tcPr>
            <w:tcW w:w="343" w:type="pct"/>
          </w:tcPr>
          <w:p w14:paraId="7D62D71B" w14:textId="77777777" w:rsidR="00426868" w:rsidRPr="00ED13D2" w:rsidRDefault="00426868" w:rsidP="00426868">
            <w:pPr>
              <w:jc w:val="center"/>
            </w:pPr>
          </w:p>
        </w:tc>
        <w:tc>
          <w:tcPr>
            <w:tcW w:w="206" w:type="pct"/>
          </w:tcPr>
          <w:p w14:paraId="53E32D9B" w14:textId="77777777" w:rsidR="00426868" w:rsidRPr="00ED13D2" w:rsidRDefault="00426868" w:rsidP="00426868">
            <w:pPr>
              <w:jc w:val="center"/>
            </w:pPr>
          </w:p>
        </w:tc>
        <w:tc>
          <w:tcPr>
            <w:tcW w:w="3492" w:type="pct"/>
          </w:tcPr>
          <w:p w14:paraId="4D596475" w14:textId="77777777" w:rsidR="00426868" w:rsidRPr="00ED13D2" w:rsidRDefault="00426868" w:rsidP="00426868">
            <w:pPr>
              <w:jc w:val="center"/>
            </w:pPr>
          </w:p>
        </w:tc>
        <w:tc>
          <w:tcPr>
            <w:tcW w:w="343" w:type="pct"/>
          </w:tcPr>
          <w:p w14:paraId="796FAB7A" w14:textId="77777777" w:rsidR="00426868" w:rsidRPr="00ED13D2" w:rsidRDefault="00426868" w:rsidP="00426868">
            <w:pPr>
              <w:jc w:val="center"/>
            </w:pPr>
          </w:p>
        </w:tc>
        <w:tc>
          <w:tcPr>
            <w:tcW w:w="342" w:type="pct"/>
          </w:tcPr>
          <w:p w14:paraId="4C125264" w14:textId="77777777" w:rsidR="00426868" w:rsidRPr="00ED13D2" w:rsidRDefault="00426868" w:rsidP="00426868">
            <w:pPr>
              <w:jc w:val="center"/>
            </w:pPr>
          </w:p>
        </w:tc>
        <w:tc>
          <w:tcPr>
            <w:tcW w:w="274" w:type="pct"/>
          </w:tcPr>
          <w:p w14:paraId="75EFB5E5" w14:textId="77777777" w:rsidR="00426868" w:rsidRPr="00ED13D2" w:rsidRDefault="00426868" w:rsidP="00426868">
            <w:pPr>
              <w:jc w:val="center"/>
            </w:pPr>
          </w:p>
        </w:tc>
      </w:tr>
      <w:tr w:rsidR="00426868" w:rsidRPr="00ED13D2" w14:paraId="461218D6" w14:textId="77777777" w:rsidTr="00A052D7">
        <w:trPr>
          <w:trHeight w:val="397"/>
        </w:trPr>
        <w:tc>
          <w:tcPr>
            <w:tcW w:w="343" w:type="pct"/>
          </w:tcPr>
          <w:p w14:paraId="1B1201EE" w14:textId="77777777" w:rsidR="00426868" w:rsidRPr="00ED13D2" w:rsidRDefault="00426868" w:rsidP="00426868">
            <w:pPr>
              <w:jc w:val="center"/>
            </w:pPr>
            <w:r w:rsidRPr="00ED13D2">
              <w:t>3.</w:t>
            </w:r>
          </w:p>
        </w:tc>
        <w:tc>
          <w:tcPr>
            <w:tcW w:w="206" w:type="pct"/>
          </w:tcPr>
          <w:p w14:paraId="1CE0CF3F" w14:textId="77777777" w:rsidR="00426868" w:rsidRPr="00ED13D2" w:rsidRDefault="00426868" w:rsidP="00426868">
            <w:pPr>
              <w:jc w:val="center"/>
            </w:pPr>
            <w:r w:rsidRPr="00ED13D2">
              <w:t>a.</w:t>
            </w:r>
          </w:p>
        </w:tc>
        <w:tc>
          <w:tcPr>
            <w:tcW w:w="3492" w:type="pct"/>
          </w:tcPr>
          <w:p w14:paraId="777B57CF" w14:textId="77777777" w:rsidR="00426868" w:rsidRPr="00ED13D2" w:rsidRDefault="00426868" w:rsidP="00426868">
            <w:pPr>
              <w:jc w:val="both"/>
            </w:pPr>
            <w:r w:rsidRPr="00ED13D2">
              <w:t>Devise an outbound logistics plan for a global e-commerce company, considering international shipping, customs regulations, and last-mile delivery challenges</w:t>
            </w:r>
            <w:r>
              <w:t>.</w:t>
            </w:r>
          </w:p>
        </w:tc>
        <w:tc>
          <w:tcPr>
            <w:tcW w:w="343" w:type="pct"/>
          </w:tcPr>
          <w:p w14:paraId="51E49BAE" w14:textId="77777777" w:rsidR="00426868" w:rsidRPr="00ED13D2" w:rsidRDefault="00426868" w:rsidP="00426868">
            <w:pPr>
              <w:jc w:val="center"/>
            </w:pPr>
            <w:r w:rsidRPr="00ED13D2">
              <w:t>CO3</w:t>
            </w:r>
          </w:p>
        </w:tc>
        <w:tc>
          <w:tcPr>
            <w:tcW w:w="342" w:type="pct"/>
          </w:tcPr>
          <w:p w14:paraId="4A35493D" w14:textId="77777777" w:rsidR="00426868" w:rsidRPr="00ED13D2" w:rsidRDefault="00426868" w:rsidP="00426868">
            <w:pPr>
              <w:jc w:val="center"/>
            </w:pPr>
            <w:r w:rsidRPr="00ED13D2">
              <w:t>A</w:t>
            </w:r>
          </w:p>
        </w:tc>
        <w:tc>
          <w:tcPr>
            <w:tcW w:w="274" w:type="pct"/>
          </w:tcPr>
          <w:p w14:paraId="794779A1" w14:textId="77777777" w:rsidR="00426868" w:rsidRPr="00ED13D2" w:rsidRDefault="00426868" w:rsidP="00426868">
            <w:pPr>
              <w:jc w:val="center"/>
            </w:pPr>
            <w:r w:rsidRPr="00ED13D2">
              <w:t>10</w:t>
            </w:r>
          </w:p>
        </w:tc>
      </w:tr>
      <w:tr w:rsidR="00426868" w:rsidRPr="00ED13D2" w14:paraId="1CD76CF2" w14:textId="77777777" w:rsidTr="00A052D7">
        <w:trPr>
          <w:trHeight w:val="397"/>
        </w:trPr>
        <w:tc>
          <w:tcPr>
            <w:tcW w:w="343" w:type="pct"/>
          </w:tcPr>
          <w:p w14:paraId="3F4FB39E" w14:textId="77777777" w:rsidR="00426868" w:rsidRPr="00ED13D2" w:rsidRDefault="00426868" w:rsidP="00426868">
            <w:pPr>
              <w:jc w:val="center"/>
            </w:pPr>
          </w:p>
        </w:tc>
        <w:tc>
          <w:tcPr>
            <w:tcW w:w="206" w:type="pct"/>
          </w:tcPr>
          <w:p w14:paraId="6FAA811F" w14:textId="77777777" w:rsidR="00426868" w:rsidRPr="00ED13D2" w:rsidRDefault="00426868" w:rsidP="00426868">
            <w:pPr>
              <w:jc w:val="center"/>
            </w:pPr>
            <w:r w:rsidRPr="00ED13D2">
              <w:t>b.</w:t>
            </w:r>
          </w:p>
        </w:tc>
        <w:tc>
          <w:tcPr>
            <w:tcW w:w="3492" w:type="pct"/>
          </w:tcPr>
          <w:p w14:paraId="7B288276" w14:textId="77777777" w:rsidR="00426868" w:rsidRPr="00ED13D2" w:rsidRDefault="00426868" w:rsidP="00426868">
            <w:pPr>
              <w:jc w:val="both"/>
              <w:rPr>
                <w:bCs/>
              </w:rPr>
            </w:pPr>
            <w:r w:rsidRPr="00ED13D2">
              <w:rPr>
                <w:rFonts w:eastAsiaTheme="minorHAnsi"/>
              </w:rPr>
              <w:t>Evaluate the advantages of implementing a digital operating plan, incorporating technologies like route optimization software and real-time tracking, for a large logistics company.</w:t>
            </w:r>
          </w:p>
        </w:tc>
        <w:tc>
          <w:tcPr>
            <w:tcW w:w="343" w:type="pct"/>
          </w:tcPr>
          <w:p w14:paraId="5C21E0FA" w14:textId="77777777" w:rsidR="00426868" w:rsidRPr="00ED13D2" w:rsidRDefault="00426868" w:rsidP="00426868">
            <w:pPr>
              <w:jc w:val="center"/>
            </w:pPr>
            <w:r w:rsidRPr="00ED13D2">
              <w:t>CO3</w:t>
            </w:r>
          </w:p>
        </w:tc>
        <w:tc>
          <w:tcPr>
            <w:tcW w:w="342" w:type="pct"/>
          </w:tcPr>
          <w:p w14:paraId="1AC0B741" w14:textId="77777777" w:rsidR="00426868" w:rsidRPr="00ED13D2" w:rsidRDefault="00426868" w:rsidP="00426868">
            <w:pPr>
              <w:jc w:val="center"/>
            </w:pPr>
            <w:r w:rsidRPr="00ED13D2">
              <w:t>E</w:t>
            </w:r>
          </w:p>
        </w:tc>
        <w:tc>
          <w:tcPr>
            <w:tcW w:w="274" w:type="pct"/>
          </w:tcPr>
          <w:p w14:paraId="6E4309AF" w14:textId="77777777" w:rsidR="00426868" w:rsidRPr="00ED13D2" w:rsidRDefault="00426868" w:rsidP="00426868">
            <w:pPr>
              <w:jc w:val="center"/>
            </w:pPr>
            <w:r w:rsidRPr="00ED13D2">
              <w:t>10</w:t>
            </w:r>
          </w:p>
        </w:tc>
      </w:tr>
      <w:tr w:rsidR="00426868" w:rsidRPr="00ED13D2" w14:paraId="094BCCF9" w14:textId="77777777" w:rsidTr="00A052D7">
        <w:trPr>
          <w:trHeight w:val="70"/>
        </w:trPr>
        <w:tc>
          <w:tcPr>
            <w:tcW w:w="343" w:type="pct"/>
          </w:tcPr>
          <w:p w14:paraId="0F7B48D3" w14:textId="77777777" w:rsidR="00426868" w:rsidRPr="00ED13D2" w:rsidRDefault="00426868" w:rsidP="00426868"/>
        </w:tc>
        <w:tc>
          <w:tcPr>
            <w:tcW w:w="206" w:type="pct"/>
          </w:tcPr>
          <w:p w14:paraId="07A57004" w14:textId="77777777" w:rsidR="00426868" w:rsidRPr="00ED13D2" w:rsidRDefault="00426868" w:rsidP="00426868">
            <w:pPr>
              <w:jc w:val="center"/>
            </w:pPr>
          </w:p>
        </w:tc>
        <w:tc>
          <w:tcPr>
            <w:tcW w:w="3492" w:type="pct"/>
          </w:tcPr>
          <w:p w14:paraId="70C7071E" w14:textId="77777777" w:rsidR="00426868" w:rsidRPr="00ED13D2" w:rsidRDefault="00426868" w:rsidP="00426868">
            <w:pPr>
              <w:jc w:val="center"/>
            </w:pPr>
            <w:r w:rsidRPr="00ED13D2">
              <w:rPr>
                <w:b/>
                <w:bCs/>
              </w:rPr>
              <w:t>(OR)</w:t>
            </w:r>
          </w:p>
        </w:tc>
        <w:tc>
          <w:tcPr>
            <w:tcW w:w="343" w:type="pct"/>
          </w:tcPr>
          <w:p w14:paraId="1E68F68C" w14:textId="77777777" w:rsidR="00426868" w:rsidRPr="00ED13D2" w:rsidRDefault="00426868" w:rsidP="00426868">
            <w:pPr>
              <w:jc w:val="center"/>
            </w:pPr>
          </w:p>
        </w:tc>
        <w:tc>
          <w:tcPr>
            <w:tcW w:w="342" w:type="pct"/>
          </w:tcPr>
          <w:p w14:paraId="3BC71B06" w14:textId="77777777" w:rsidR="00426868" w:rsidRPr="00ED13D2" w:rsidRDefault="00426868" w:rsidP="00426868">
            <w:pPr>
              <w:jc w:val="center"/>
            </w:pPr>
          </w:p>
        </w:tc>
        <w:tc>
          <w:tcPr>
            <w:tcW w:w="274" w:type="pct"/>
          </w:tcPr>
          <w:p w14:paraId="60647791" w14:textId="77777777" w:rsidR="00426868" w:rsidRPr="00ED13D2" w:rsidRDefault="00426868" w:rsidP="00426868">
            <w:pPr>
              <w:jc w:val="center"/>
            </w:pPr>
          </w:p>
        </w:tc>
      </w:tr>
      <w:tr w:rsidR="00426868" w:rsidRPr="00ED13D2" w14:paraId="701CF7D9" w14:textId="77777777" w:rsidTr="00A052D7">
        <w:trPr>
          <w:trHeight w:val="397"/>
        </w:trPr>
        <w:tc>
          <w:tcPr>
            <w:tcW w:w="343" w:type="pct"/>
          </w:tcPr>
          <w:p w14:paraId="3C031106" w14:textId="77777777" w:rsidR="00426868" w:rsidRPr="00ED13D2" w:rsidRDefault="00426868" w:rsidP="00426868">
            <w:pPr>
              <w:jc w:val="center"/>
            </w:pPr>
            <w:r w:rsidRPr="00ED13D2">
              <w:t>4.</w:t>
            </w:r>
          </w:p>
        </w:tc>
        <w:tc>
          <w:tcPr>
            <w:tcW w:w="206" w:type="pct"/>
          </w:tcPr>
          <w:p w14:paraId="5CB0DF3B" w14:textId="77777777" w:rsidR="00426868" w:rsidRPr="00ED13D2" w:rsidRDefault="00426868" w:rsidP="00426868">
            <w:pPr>
              <w:jc w:val="center"/>
            </w:pPr>
            <w:r w:rsidRPr="00ED13D2">
              <w:t>a.</w:t>
            </w:r>
          </w:p>
        </w:tc>
        <w:tc>
          <w:tcPr>
            <w:tcW w:w="3492" w:type="pct"/>
          </w:tcPr>
          <w:p w14:paraId="0870C24A" w14:textId="77777777" w:rsidR="00426868" w:rsidRPr="00ED13D2" w:rsidRDefault="00426868" w:rsidP="00426868">
            <w:pPr>
              <w:jc w:val="both"/>
            </w:pPr>
            <w:r w:rsidRPr="00ED13D2">
              <w:t>Explain in detail the 7 basic tools of quality management and how these tools are used to enhance the transport operations management.</w:t>
            </w:r>
          </w:p>
        </w:tc>
        <w:tc>
          <w:tcPr>
            <w:tcW w:w="343" w:type="pct"/>
          </w:tcPr>
          <w:p w14:paraId="68DA3AEA" w14:textId="77777777" w:rsidR="00426868" w:rsidRPr="00ED13D2" w:rsidRDefault="00426868" w:rsidP="00426868">
            <w:pPr>
              <w:jc w:val="center"/>
            </w:pPr>
            <w:r w:rsidRPr="00ED13D2">
              <w:t>CO4</w:t>
            </w:r>
          </w:p>
        </w:tc>
        <w:tc>
          <w:tcPr>
            <w:tcW w:w="342" w:type="pct"/>
          </w:tcPr>
          <w:p w14:paraId="17131F64" w14:textId="77777777" w:rsidR="00426868" w:rsidRPr="00ED13D2" w:rsidRDefault="00426868" w:rsidP="00426868">
            <w:pPr>
              <w:jc w:val="center"/>
            </w:pPr>
            <w:r w:rsidRPr="00ED13D2">
              <w:t>A</w:t>
            </w:r>
          </w:p>
        </w:tc>
        <w:tc>
          <w:tcPr>
            <w:tcW w:w="274" w:type="pct"/>
          </w:tcPr>
          <w:p w14:paraId="53A806E2" w14:textId="77777777" w:rsidR="00426868" w:rsidRPr="00ED13D2" w:rsidRDefault="00426868" w:rsidP="00426868">
            <w:pPr>
              <w:jc w:val="center"/>
            </w:pPr>
            <w:r w:rsidRPr="00ED13D2">
              <w:t>10</w:t>
            </w:r>
          </w:p>
        </w:tc>
      </w:tr>
      <w:tr w:rsidR="00426868" w:rsidRPr="00ED13D2" w14:paraId="66F503F2" w14:textId="77777777" w:rsidTr="00A052D7">
        <w:trPr>
          <w:trHeight w:val="397"/>
        </w:trPr>
        <w:tc>
          <w:tcPr>
            <w:tcW w:w="343" w:type="pct"/>
          </w:tcPr>
          <w:p w14:paraId="225D2151" w14:textId="77777777" w:rsidR="00426868" w:rsidRPr="00ED13D2" w:rsidRDefault="00426868" w:rsidP="00426868">
            <w:pPr>
              <w:jc w:val="center"/>
            </w:pPr>
          </w:p>
        </w:tc>
        <w:tc>
          <w:tcPr>
            <w:tcW w:w="206" w:type="pct"/>
          </w:tcPr>
          <w:p w14:paraId="69D3E00A" w14:textId="77777777" w:rsidR="00426868" w:rsidRPr="00ED13D2" w:rsidRDefault="00426868" w:rsidP="00426868">
            <w:pPr>
              <w:jc w:val="center"/>
            </w:pPr>
            <w:r w:rsidRPr="00ED13D2">
              <w:t>b.</w:t>
            </w:r>
          </w:p>
        </w:tc>
        <w:tc>
          <w:tcPr>
            <w:tcW w:w="3492" w:type="pct"/>
          </w:tcPr>
          <w:p w14:paraId="0046C1A5" w14:textId="77777777" w:rsidR="00426868" w:rsidRPr="00ED13D2" w:rsidRDefault="00426868" w:rsidP="00426868">
            <w:pPr>
              <w:jc w:val="both"/>
              <w:rPr>
                <w:bCs/>
              </w:rPr>
            </w:pPr>
            <w:r w:rsidRPr="00ED13D2">
              <w:rPr>
                <w:rFonts w:eastAsiaTheme="minorHAnsi"/>
              </w:rPr>
              <w:t>List the key benefits of using Time and Motion Studies in logistics operations. How can these studies help organizations improve their processes in logistics?</w:t>
            </w:r>
          </w:p>
        </w:tc>
        <w:tc>
          <w:tcPr>
            <w:tcW w:w="343" w:type="pct"/>
          </w:tcPr>
          <w:p w14:paraId="357F7A89" w14:textId="77777777" w:rsidR="00426868" w:rsidRPr="00ED13D2" w:rsidRDefault="00426868" w:rsidP="00426868">
            <w:pPr>
              <w:jc w:val="center"/>
            </w:pPr>
            <w:r w:rsidRPr="00ED13D2">
              <w:t>CO4</w:t>
            </w:r>
          </w:p>
        </w:tc>
        <w:tc>
          <w:tcPr>
            <w:tcW w:w="342" w:type="pct"/>
          </w:tcPr>
          <w:p w14:paraId="768C97F5" w14:textId="77777777" w:rsidR="00426868" w:rsidRPr="00ED13D2" w:rsidRDefault="00426868" w:rsidP="00426868">
            <w:pPr>
              <w:jc w:val="center"/>
            </w:pPr>
            <w:r w:rsidRPr="00ED13D2">
              <w:t>R</w:t>
            </w:r>
          </w:p>
        </w:tc>
        <w:tc>
          <w:tcPr>
            <w:tcW w:w="274" w:type="pct"/>
          </w:tcPr>
          <w:p w14:paraId="0AAE9774" w14:textId="77777777" w:rsidR="00426868" w:rsidRPr="00ED13D2" w:rsidRDefault="00426868" w:rsidP="00426868">
            <w:pPr>
              <w:jc w:val="center"/>
            </w:pPr>
            <w:r w:rsidRPr="00ED13D2">
              <w:t>10</w:t>
            </w:r>
          </w:p>
        </w:tc>
      </w:tr>
      <w:tr w:rsidR="00426868" w:rsidRPr="00ED13D2" w14:paraId="2514F288" w14:textId="77777777" w:rsidTr="00A052D7">
        <w:trPr>
          <w:trHeight w:val="70"/>
        </w:trPr>
        <w:tc>
          <w:tcPr>
            <w:tcW w:w="343" w:type="pct"/>
          </w:tcPr>
          <w:p w14:paraId="60A54DB4" w14:textId="77777777" w:rsidR="00426868" w:rsidRPr="00ED13D2" w:rsidRDefault="00426868" w:rsidP="00426868">
            <w:pPr>
              <w:jc w:val="center"/>
            </w:pPr>
          </w:p>
        </w:tc>
        <w:tc>
          <w:tcPr>
            <w:tcW w:w="206" w:type="pct"/>
          </w:tcPr>
          <w:p w14:paraId="40A2D6B8" w14:textId="77777777" w:rsidR="00426868" w:rsidRPr="00ED13D2" w:rsidRDefault="00426868" w:rsidP="00426868">
            <w:pPr>
              <w:jc w:val="center"/>
            </w:pPr>
          </w:p>
        </w:tc>
        <w:tc>
          <w:tcPr>
            <w:tcW w:w="3492" w:type="pct"/>
          </w:tcPr>
          <w:p w14:paraId="42143300" w14:textId="77777777" w:rsidR="00426868" w:rsidRPr="00ED13D2" w:rsidRDefault="00426868" w:rsidP="00426868">
            <w:pPr>
              <w:jc w:val="center"/>
            </w:pPr>
          </w:p>
        </w:tc>
        <w:tc>
          <w:tcPr>
            <w:tcW w:w="343" w:type="pct"/>
          </w:tcPr>
          <w:p w14:paraId="1BF55EE5" w14:textId="77777777" w:rsidR="00426868" w:rsidRPr="00ED13D2" w:rsidRDefault="00426868" w:rsidP="00426868">
            <w:pPr>
              <w:jc w:val="center"/>
            </w:pPr>
          </w:p>
        </w:tc>
        <w:tc>
          <w:tcPr>
            <w:tcW w:w="342" w:type="pct"/>
          </w:tcPr>
          <w:p w14:paraId="2F462D24" w14:textId="77777777" w:rsidR="00426868" w:rsidRPr="00ED13D2" w:rsidRDefault="00426868" w:rsidP="00426868">
            <w:pPr>
              <w:jc w:val="center"/>
            </w:pPr>
          </w:p>
        </w:tc>
        <w:tc>
          <w:tcPr>
            <w:tcW w:w="274" w:type="pct"/>
          </w:tcPr>
          <w:p w14:paraId="323E8F87" w14:textId="77777777" w:rsidR="00426868" w:rsidRPr="00ED13D2" w:rsidRDefault="00426868" w:rsidP="00426868">
            <w:pPr>
              <w:jc w:val="center"/>
            </w:pPr>
          </w:p>
        </w:tc>
      </w:tr>
      <w:tr w:rsidR="00426868" w:rsidRPr="00ED13D2" w14:paraId="5CBA5721" w14:textId="77777777" w:rsidTr="00A052D7">
        <w:trPr>
          <w:trHeight w:val="397"/>
        </w:trPr>
        <w:tc>
          <w:tcPr>
            <w:tcW w:w="343" w:type="pct"/>
          </w:tcPr>
          <w:p w14:paraId="2FA8FFA2" w14:textId="77777777" w:rsidR="00426868" w:rsidRPr="00ED13D2" w:rsidRDefault="00426868" w:rsidP="00426868">
            <w:pPr>
              <w:jc w:val="center"/>
            </w:pPr>
            <w:r w:rsidRPr="00ED13D2">
              <w:t>5.</w:t>
            </w:r>
          </w:p>
        </w:tc>
        <w:tc>
          <w:tcPr>
            <w:tcW w:w="206" w:type="pct"/>
          </w:tcPr>
          <w:p w14:paraId="0163B47C" w14:textId="77777777" w:rsidR="00426868" w:rsidRPr="00ED13D2" w:rsidRDefault="00426868" w:rsidP="00426868">
            <w:pPr>
              <w:jc w:val="center"/>
            </w:pPr>
            <w:r w:rsidRPr="00ED13D2">
              <w:t>a.</w:t>
            </w:r>
          </w:p>
        </w:tc>
        <w:tc>
          <w:tcPr>
            <w:tcW w:w="3492" w:type="pct"/>
          </w:tcPr>
          <w:p w14:paraId="690FA939" w14:textId="77777777" w:rsidR="00426868" w:rsidRPr="00ED13D2" w:rsidRDefault="00426868" w:rsidP="00426868">
            <w:pPr>
              <w:jc w:val="both"/>
            </w:pPr>
            <w:r w:rsidRPr="00ED13D2">
              <w:t>Evaluate the impact of IoT (Internet of Things) technology on fleet management, considering how sensors and data analytics enhance real-time monitoring and predictive maintenance.</w:t>
            </w:r>
          </w:p>
        </w:tc>
        <w:tc>
          <w:tcPr>
            <w:tcW w:w="343" w:type="pct"/>
          </w:tcPr>
          <w:p w14:paraId="18DBE80C" w14:textId="77777777" w:rsidR="00426868" w:rsidRPr="00ED13D2" w:rsidRDefault="00426868" w:rsidP="00426868">
            <w:pPr>
              <w:jc w:val="center"/>
            </w:pPr>
            <w:r w:rsidRPr="00ED13D2">
              <w:t>CO5</w:t>
            </w:r>
          </w:p>
        </w:tc>
        <w:tc>
          <w:tcPr>
            <w:tcW w:w="342" w:type="pct"/>
          </w:tcPr>
          <w:p w14:paraId="4761C85C" w14:textId="77777777" w:rsidR="00426868" w:rsidRPr="00ED13D2" w:rsidRDefault="00426868" w:rsidP="00426868">
            <w:pPr>
              <w:jc w:val="center"/>
            </w:pPr>
            <w:r w:rsidRPr="00ED13D2">
              <w:t>E</w:t>
            </w:r>
          </w:p>
        </w:tc>
        <w:tc>
          <w:tcPr>
            <w:tcW w:w="274" w:type="pct"/>
          </w:tcPr>
          <w:p w14:paraId="0D504D83" w14:textId="77777777" w:rsidR="00426868" w:rsidRPr="00ED13D2" w:rsidRDefault="00426868" w:rsidP="00426868">
            <w:pPr>
              <w:jc w:val="center"/>
            </w:pPr>
            <w:r w:rsidRPr="00ED13D2">
              <w:t>10</w:t>
            </w:r>
          </w:p>
        </w:tc>
      </w:tr>
      <w:tr w:rsidR="00426868" w:rsidRPr="00ED13D2" w14:paraId="3C7A3E3C" w14:textId="77777777" w:rsidTr="00A052D7">
        <w:trPr>
          <w:trHeight w:val="397"/>
        </w:trPr>
        <w:tc>
          <w:tcPr>
            <w:tcW w:w="343" w:type="pct"/>
          </w:tcPr>
          <w:p w14:paraId="73AD8432" w14:textId="77777777" w:rsidR="00426868" w:rsidRPr="00ED13D2" w:rsidRDefault="00426868" w:rsidP="00426868"/>
        </w:tc>
        <w:tc>
          <w:tcPr>
            <w:tcW w:w="206" w:type="pct"/>
          </w:tcPr>
          <w:p w14:paraId="62B571FD" w14:textId="77777777" w:rsidR="00426868" w:rsidRPr="00ED13D2" w:rsidRDefault="00426868" w:rsidP="00426868">
            <w:pPr>
              <w:jc w:val="center"/>
            </w:pPr>
            <w:r w:rsidRPr="00ED13D2">
              <w:t>b.</w:t>
            </w:r>
          </w:p>
        </w:tc>
        <w:tc>
          <w:tcPr>
            <w:tcW w:w="3492" w:type="pct"/>
          </w:tcPr>
          <w:p w14:paraId="65E2F29D" w14:textId="77777777" w:rsidR="00426868" w:rsidRPr="00ED13D2" w:rsidRDefault="00426868" w:rsidP="00426868">
            <w:pPr>
              <w:jc w:val="both"/>
              <w:rPr>
                <w:bCs/>
              </w:rPr>
            </w:pPr>
            <w:r w:rsidRPr="00ED13D2">
              <w:t>Evaluate the advantages of integrating GPS technology with vehicle scheduling and routing systems, considering its impact on delivery accuracy, customer communication, and operational transparency.</w:t>
            </w:r>
          </w:p>
        </w:tc>
        <w:tc>
          <w:tcPr>
            <w:tcW w:w="343" w:type="pct"/>
          </w:tcPr>
          <w:p w14:paraId="4E826CF7" w14:textId="77777777" w:rsidR="00426868" w:rsidRPr="00ED13D2" w:rsidRDefault="00426868" w:rsidP="00426868">
            <w:pPr>
              <w:jc w:val="center"/>
            </w:pPr>
            <w:r w:rsidRPr="00ED13D2">
              <w:t>CO5</w:t>
            </w:r>
          </w:p>
        </w:tc>
        <w:tc>
          <w:tcPr>
            <w:tcW w:w="342" w:type="pct"/>
          </w:tcPr>
          <w:p w14:paraId="7C9B2A33" w14:textId="77777777" w:rsidR="00426868" w:rsidRPr="00ED13D2" w:rsidRDefault="00426868" w:rsidP="00426868">
            <w:pPr>
              <w:jc w:val="center"/>
            </w:pPr>
            <w:r w:rsidRPr="00ED13D2">
              <w:t>E</w:t>
            </w:r>
          </w:p>
        </w:tc>
        <w:tc>
          <w:tcPr>
            <w:tcW w:w="274" w:type="pct"/>
          </w:tcPr>
          <w:p w14:paraId="67AEEB00" w14:textId="77777777" w:rsidR="00426868" w:rsidRPr="00ED13D2" w:rsidRDefault="00426868" w:rsidP="00426868">
            <w:pPr>
              <w:jc w:val="center"/>
            </w:pPr>
            <w:r w:rsidRPr="00ED13D2">
              <w:t>10</w:t>
            </w:r>
          </w:p>
        </w:tc>
      </w:tr>
      <w:tr w:rsidR="00426868" w:rsidRPr="00ED13D2" w14:paraId="7E69D281" w14:textId="77777777" w:rsidTr="00A052D7">
        <w:trPr>
          <w:trHeight w:val="70"/>
        </w:trPr>
        <w:tc>
          <w:tcPr>
            <w:tcW w:w="343" w:type="pct"/>
          </w:tcPr>
          <w:p w14:paraId="38B25877" w14:textId="77777777" w:rsidR="00426868" w:rsidRPr="00ED13D2" w:rsidRDefault="00426868" w:rsidP="00426868">
            <w:pPr>
              <w:jc w:val="center"/>
            </w:pPr>
          </w:p>
        </w:tc>
        <w:tc>
          <w:tcPr>
            <w:tcW w:w="206" w:type="pct"/>
          </w:tcPr>
          <w:p w14:paraId="2CF8B0D0" w14:textId="77777777" w:rsidR="00426868" w:rsidRPr="00ED13D2" w:rsidRDefault="00426868" w:rsidP="00426868">
            <w:pPr>
              <w:jc w:val="center"/>
            </w:pPr>
          </w:p>
        </w:tc>
        <w:tc>
          <w:tcPr>
            <w:tcW w:w="3492" w:type="pct"/>
          </w:tcPr>
          <w:p w14:paraId="5BA3DE66" w14:textId="77777777" w:rsidR="00426868" w:rsidRPr="00ED13D2" w:rsidRDefault="00426868" w:rsidP="00426868">
            <w:pPr>
              <w:jc w:val="center"/>
            </w:pPr>
            <w:r w:rsidRPr="00ED13D2">
              <w:rPr>
                <w:b/>
                <w:bCs/>
              </w:rPr>
              <w:t>(OR)</w:t>
            </w:r>
          </w:p>
        </w:tc>
        <w:tc>
          <w:tcPr>
            <w:tcW w:w="343" w:type="pct"/>
          </w:tcPr>
          <w:p w14:paraId="3897C9CB" w14:textId="77777777" w:rsidR="00426868" w:rsidRPr="00ED13D2" w:rsidRDefault="00426868" w:rsidP="00426868">
            <w:pPr>
              <w:jc w:val="center"/>
            </w:pPr>
          </w:p>
        </w:tc>
        <w:tc>
          <w:tcPr>
            <w:tcW w:w="342" w:type="pct"/>
          </w:tcPr>
          <w:p w14:paraId="32254950" w14:textId="77777777" w:rsidR="00426868" w:rsidRPr="00ED13D2" w:rsidRDefault="00426868" w:rsidP="00426868">
            <w:pPr>
              <w:jc w:val="center"/>
            </w:pPr>
          </w:p>
        </w:tc>
        <w:tc>
          <w:tcPr>
            <w:tcW w:w="274" w:type="pct"/>
          </w:tcPr>
          <w:p w14:paraId="5B7A505C" w14:textId="77777777" w:rsidR="00426868" w:rsidRPr="00ED13D2" w:rsidRDefault="00426868" w:rsidP="00426868">
            <w:pPr>
              <w:jc w:val="center"/>
            </w:pPr>
          </w:p>
        </w:tc>
      </w:tr>
      <w:tr w:rsidR="00426868" w:rsidRPr="00ED13D2" w14:paraId="405C7EBE" w14:textId="77777777" w:rsidTr="00A052D7">
        <w:trPr>
          <w:trHeight w:val="397"/>
        </w:trPr>
        <w:tc>
          <w:tcPr>
            <w:tcW w:w="343" w:type="pct"/>
          </w:tcPr>
          <w:p w14:paraId="3CBD8D15" w14:textId="77777777" w:rsidR="00426868" w:rsidRPr="00ED13D2" w:rsidRDefault="00426868" w:rsidP="00426868">
            <w:pPr>
              <w:jc w:val="center"/>
            </w:pPr>
            <w:r w:rsidRPr="00ED13D2">
              <w:t>6.</w:t>
            </w:r>
          </w:p>
        </w:tc>
        <w:tc>
          <w:tcPr>
            <w:tcW w:w="206" w:type="pct"/>
          </w:tcPr>
          <w:p w14:paraId="4EDA3FF6" w14:textId="77777777" w:rsidR="00426868" w:rsidRPr="00ED13D2" w:rsidRDefault="00426868" w:rsidP="00426868">
            <w:pPr>
              <w:jc w:val="center"/>
            </w:pPr>
            <w:r w:rsidRPr="00ED13D2">
              <w:t>a.</w:t>
            </w:r>
          </w:p>
        </w:tc>
        <w:tc>
          <w:tcPr>
            <w:tcW w:w="3492" w:type="pct"/>
          </w:tcPr>
          <w:p w14:paraId="25D49856" w14:textId="77777777" w:rsidR="00426868" w:rsidRPr="00ED13D2" w:rsidRDefault="00426868" w:rsidP="00426868">
            <w:pPr>
              <w:jc w:val="both"/>
            </w:pPr>
            <w:r w:rsidRPr="00ED13D2">
              <w:t>Define Transportation Management System (TMS) and explain its primary purpose in logistics and supply chain management.</w:t>
            </w:r>
          </w:p>
        </w:tc>
        <w:tc>
          <w:tcPr>
            <w:tcW w:w="343" w:type="pct"/>
          </w:tcPr>
          <w:p w14:paraId="67E4D828" w14:textId="77777777" w:rsidR="00426868" w:rsidRPr="00ED13D2" w:rsidRDefault="00426868" w:rsidP="00426868">
            <w:pPr>
              <w:jc w:val="center"/>
            </w:pPr>
            <w:r w:rsidRPr="00ED13D2">
              <w:t>CO5</w:t>
            </w:r>
          </w:p>
        </w:tc>
        <w:tc>
          <w:tcPr>
            <w:tcW w:w="342" w:type="pct"/>
          </w:tcPr>
          <w:p w14:paraId="51456A38" w14:textId="77777777" w:rsidR="00426868" w:rsidRPr="00ED13D2" w:rsidRDefault="00426868" w:rsidP="00426868">
            <w:pPr>
              <w:jc w:val="center"/>
            </w:pPr>
            <w:r w:rsidRPr="00ED13D2">
              <w:t>R</w:t>
            </w:r>
          </w:p>
        </w:tc>
        <w:tc>
          <w:tcPr>
            <w:tcW w:w="274" w:type="pct"/>
          </w:tcPr>
          <w:p w14:paraId="6F08D190" w14:textId="77777777" w:rsidR="00426868" w:rsidRPr="00ED13D2" w:rsidRDefault="00426868" w:rsidP="00426868">
            <w:pPr>
              <w:jc w:val="center"/>
            </w:pPr>
            <w:r w:rsidRPr="00ED13D2">
              <w:t>10</w:t>
            </w:r>
          </w:p>
        </w:tc>
      </w:tr>
      <w:tr w:rsidR="00426868" w:rsidRPr="00ED13D2" w14:paraId="33B05B98" w14:textId="77777777" w:rsidTr="00A052D7">
        <w:trPr>
          <w:trHeight w:val="397"/>
        </w:trPr>
        <w:tc>
          <w:tcPr>
            <w:tcW w:w="343" w:type="pct"/>
          </w:tcPr>
          <w:p w14:paraId="37771B90" w14:textId="77777777" w:rsidR="00426868" w:rsidRPr="00ED13D2" w:rsidRDefault="00426868" w:rsidP="00426868">
            <w:pPr>
              <w:jc w:val="center"/>
            </w:pPr>
          </w:p>
        </w:tc>
        <w:tc>
          <w:tcPr>
            <w:tcW w:w="206" w:type="pct"/>
          </w:tcPr>
          <w:p w14:paraId="6F69234C" w14:textId="77777777" w:rsidR="00426868" w:rsidRPr="00ED13D2" w:rsidRDefault="00426868" w:rsidP="00426868">
            <w:pPr>
              <w:jc w:val="center"/>
            </w:pPr>
            <w:r w:rsidRPr="00ED13D2">
              <w:t>b.</w:t>
            </w:r>
          </w:p>
        </w:tc>
        <w:tc>
          <w:tcPr>
            <w:tcW w:w="3492" w:type="pct"/>
          </w:tcPr>
          <w:p w14:paraId="2F7C1F75" w14:textId="77777777" w:rsidR="00426868" w:rsidRPr="00ED13D2" w:rsidRDefault="00426868" w:rsidP="00426868">
            <w:pPr>
              <w:jc w:val="both"/>
              <w:rPr>
                <w:bCs/>
              </w:rPr>
            </w:pPr>
            <w:r w:rsidRPr="00ED13D2">
              <w:t>Compare and contrast the impacts of Industry 4.0 on freight operations in developed and developing countries, considering factors like infrastructure, technology adoption rates, and economic implications.</w:t>
            </w:r>
          </w:p>
        </w:tc>
        <w:tc>
          <w:tcPr>
            <w:tcW w:w="343" w:type="pct"/>
          </w:tcPr>
          <w:p w14:paraId="47CFA74A" w14:textId="77777777" w:rsidR="00426868" w:rsidRPr="00ED13D2" w:rsidRDefault="00426868" w:rsidP="00426868">
            <w:pPr>
              <w:jc w:val="center"/>
            </w:pPr>
            <w:r w:rsidRPr="00ED13D2">
              <w:t>CO5</w:t>
            </w:r>
          </w:p>
        </w:tc>
        <w:tc>
          <w:tcPr>
            <w:tcW w:w="342" w:type="pct"/>
          </w:tcPr>
          <w:p w14:paraId="0451AF48" w14:textId="77777777" w:rsidR="00426868" w:rsidRPr="00ED13D2" w:rsidRDefault="00426868" w:rsidP="00426868">
            <w:pPr>
              <w:jc w:val="center"/>
            </w:pPr>
            <w:r w:rsidRPr="00ED13D2">
              <w:t>An</w:t>
            </w:r>
          </w:p>
        </w:tc>
        <w:tc>
          <w:tcPr>
            <w:tcW w:w="274" w:type="pct"/>
          </w:tcPr>
          <w:p w14:paraId="4CBE1820" w14:textId="77777777" w:rsidR="00426868" w:rsidRPr="00ED13D2" w:rsidRDefault="00426868" w:rsidP="00426868">
            <w:pPr>
              <w:jc w:val="center"/>
            </w:pPr>
            <w:r w:rsidRPr="00ED13D2">
              <w:t>10</w:t>
            </w:r>
          </w:p>
        </w:tc>
      </w:tr>
      <w:tr w:rsidR="00426868" w:rsidRPr="00ED13D2" w14:paraId="56C481DF" w14:textId="77777777" w:rsidTr="00A052D7">
        <w:trPr>
          <w:trHeight w:val="70"/>
        </w:trPr>
        <w:tc>
          <w:tcPr>
            <w:tcW w:w="343" w:type="pct"/>
          </w:tcPr>
          <w:p w14:paraId="0FB69324" w14:textId="77777777" w:rsidR="00426868" w:rsidRPr="00ED13D2" w:rsidRDefault="00426868" w:rsidP="00426868">
            <w:pPr>
              <w:jc w:val="center"/>
            </w:pPr>
          </w:p>
        </w:tc>
        <w:tc>
          <w:tcPr>
            <w:tcW w:w="206" w:type="pct"/>
          </w:tcPr>
          <w:p w14:paraId="6A37730A" w14:textId="77777777" w:rsidR="00426868" w:rsidRPr="00ED13D2" w:rsidRDefault="00426868" w:rsidP="00426868">
            <w:pPr>
              <w:jc w:val="center"/>
            </w:pPr>
          </w:p>
        </w:tc>
        <w:tc>
          <w:tcPr>
            <w:tcW w:w="3492" w:type="pct"/>
          </w:tcPr>
          <w:p w14:paraId="6C4531DA" w14:textId="77777777" w:rsidR="00426868" w:rsidRPr="00ED13D2" w:rsidRDefault="00426868" w:rsidP="00426868">
            <w:pPr>
              <w:jc w:val="center"/>
            </w:pPr>
          </w:p>
        </w:tc>
        <w:tc>
          <w:tcPr>
            <w:tcW w:w="343" w:type="pct"/>
          </w:tcPr>
          <w:p w14:paraId="359675A0" w14:textId="77777777" w:rsidR="00426868" w:rsidRPr="00ED13D2" w:rsidRDefault="00426868" w:rsidP="00426868">
            <w:pPr>
              <w:jc w:val="center"/>
            </w:pPr>
          </w:p>
        </w:tc>
        <w:tc>
          <w:tcPr>
            <w:tcW w:w="342" w:type="pct"/>
          </w:tcPr>
          <w:p w14:paraId="682B57A9" w14:textId="77777777" w:rsidR="00426868" w:rsidRPr="00ED13D2" w:rsidRDefault="00426868" w:rsidP="00426868">
            <w:pPr>
              <w:jc w:val="center"/>
            </w:pPr>
          </w:p>
        </w:tc>
        <w:tc>
          <w:tcPr>
            <w:tcW w:w="274" w:type="pct"/>
          </w:tcPr>
          <w:p w14:paraId="61CED4BF" w14:textId="77777777" w:rsidR="00426868" w:rsidRPr="00ED13D2" w:rsidRDefault="00426868" w:rsidP="00426868">
            <w:pPr>
              <w:jc w:val="center"/>
            </w:pPr>
          </w:p>
        </w:tc>
      </w:tr>
      <w:tr w:rsidR="00426868" w:rsidRPr="00ED13D2" w14:paraId="2F7F3A66" w14:textId="77777777" w:rsidTr="00A052D7">
        <w:trPr>
          <w:trHeight w:val="397"/>
        </w:trPr>
        <w:tc>
          <w:tcPr>
            <w:tcW w:w="343" w:type="pct"/>
          </w:tcPr>
          <w:p w14:paraId="4BB723B9" w14:textId="77777777" w:rsidR="00426868" w:rsidRPr="00ED13D2" w:rsidRDefault="00426868" w:rsidP="00426868">
            <w:pPr>
              <w:jc w:val="center"/>
            </w:pPr>
            <w:r w:rsidRPr="00ED13D2">
              <w:t>7.</w:t>
            </w:r>
          </w:p>
        </w:tc>
        <w:tc>
          <w:tcPr>
            <w:tcW w:w="206" w:type="pct"/>
          </w:tcPr>
          <w:p w14:paraId="4BE256A2" w14:textId="77777777" w:rsidR="00426868" w:rsidRPr="00ED13D2" w:rsidRDefault="00426868" w:rsidP="00426868">
            <w:pPr>
              <w:jc w:val="center"/>
            </w:pPr>
            <w:r w:rsidRPr="00ED13D2">
              <w:t>a.</w:t>
            </w:r>
          </w:p>
        </w:tc>
        <w:tc>
          <w:tcPr>
            <w:tcW w:w="3492" w:type="pct"/>
          </w:tcPr>
          <w:p w14:paraId="45226A4E" w14:textId="77777777" w:rsidR="00426868" w:rsidRPr="00ED13D2" w:rsidRDefault="00426868" w:rsidP="00426868">
            <w:pPr>
              <w:jc w:val="both"/>
            </w:pPr>
            <w:r w:rsidRPr="00ED13D2">
              <w:t>Compare and contrast the advantages and disadvantages of using rail and road transport for heavy machinery, analyzing factors like cost, safety, and environmental impact.</w:t>
            </w:r>
          </w:p>
        </w:tc>
        <w:tc>
          <w:tcPr>
            <w:tcW w:w="343" w:type="pct"/>
          </w:tcPr>
          <w:p w14:paraId="545509ED" w14:textId="77777777" w:rsidR="00426868" w:rsidRPr="00ED13D2" w:rsidRDefault="00426868" w:rsidP="00426868">
            <w:pPr>
              <w:jc w:val="center"/>
            </w:pPr>
            <w:r w:rsidRPr="00ED13D2">
              <w:t>CO6</w:t>
            </w:r>
          </w:p>
        </w:tc>
        <w:tc>
          <w:tcPr>
            <w:tcW w:w="342" w:type="pct"/>
          </w:tcPr>
          <w:p w14:paraId="5D6AAFE6" w14:textId="77777777" w:rsidR="00426868" w:rsidRPr="00ED13D2" w:rsidRDefault="00426868" w:rsidP="00426868">
            <w:pPr>
              <w:jc w:val="center"/>
            </w:pPr>
            <w:r w:rsidRPr="00ED13D2">
              <w:t>An</w:t>
            </w:r>
          </w:p>
        </w:tc>
        <w:tc>
          <w:tcPr>
            <w:tcW w:w="274" w:type="pct"/>
          </w:tcPr>
          <w:p w14:paraId="60EAEC7C" w14:textId="77777777" w:rsidR="00426868" w:rsidRPr="00ED13D2" w:rsidRDefault="00426868" w:rsidP="00426868">
            <w:pPr>
              <w:jc w:val="center"/>
            </w:pPr>
            <w:r w:rsidRPr="00ED13D2">
              <w:t>10</w:t>
            </w:r>
          </w:p>
        </w:tc>
      </w:tr>
      <w:tr w:rsidR="00426868" w:rsidRPr="00ED13D2" w14:paraId="7BC7921B" w14:textId="77777777" w:rsidTr="00A052D7">
        <w:trPr>
          <w:trHeight w:val="397"/>
        </w:trPr>
        <w:tc>
          <w:tcPr>
            <w:tcW w:w="343" w:type="pct"/>
          </w:tcPr>
          <w:p w14:paraId="3EF01D5E" w14:textId="77777777" w:rsidR="00426868" w:rsidRPr="00ED13D2" w:rsidRDefault="00426868" w:rsidP="00426868">
            <w:pPr>
              <w:jc w:val="center"/>
            </w:pPr>
          </w:p>
        </w:tc>
        <w:tc>
          <w:tcPr>
            <w:tcW w:w="206" w:type="pct"/>
          </w:tcPr>
          <w:p w14:paraId="1CA36F79" w14:textId="77777777" w:rsidR="00426868" w:rsidRPr="00ED13D2" w:rsidRDefault="00426868" w:rsidP="00426868">
            <w:pPr>
              <w:jc w:val="center"/>
            </w:pPr>
            <w:r w:rsidRPr="00ED13D2">
              <w:t>b.</w:t>
            </w:r>
          </w:p>
        </w:tc>
        <w:tc>
          <w:tcPr>
            <w:tcW w:w="3492" w:type="pct"/>
          </w:tcPr>
          <w:p w14:paraId="44F84402" w14:textId="77777777" w:rsidR="00426868" w:rsidRPr="00ED13D2" w:rsidRDefault="00426868" w:rsidP="00426868">
            <w:pPr>
              <w:jc w:val="both"/>
              <w:rPr>
                <w:bCs/>
              </w:rPr>
            </w:pPr>
            <w:r w:rsidRPr="00ED13D2">
              <w:t>Analyze a simulated scenario where a vehicle deviates from its planned route due to unforeseen circumstances. Identify the potential impacts on delivery schedules, customer satisfaction, and overall operational costs</w:t>
            </w:r>
            <w:r>
              <w:t>.</w:t>
            </w:r>
          </w:p>
        </w:tc>
        <w:tc>
          <w:tcPr>
            <w:tcW w:w="343" w:type="pct"/>
          </w:tcPr>
          <w:p w14:paraId="0355CC68" w14:textId="77777777" w:rsidR="00426868" w:rsidRPr="00ED13D2" w:rsidRDefault="00426868" w:rsidP="00426868">
            <w:pPr>
              <w:jc w:val="center"/>
            </w:pPr>
            <w:r w:rsidRPr="00ED13D2">
              <w:t>CO6</w:t>
            </w:r>
          </w:p>
        </w:tc>
        <w:tc>
          <w:tcPr>
            <w:tcW w:w="342" w:type="pct"/>
          </w:tcPr>
          <w:p w14:paraId="0D8F76CB" w14:textId="77777777" w:rsidR="00426868" w:rsidRPr="00ED13D2" w:rsidRDefault="00426868" w:rsidP="00426868">
            <w:pPr>
              <w:jc w:val="center"/>
            </w:pPr>
            <w:r w:rsidRPr="00ED13D2">
              <w:t>An</w:t>
            </w:r>
          </w:p>
        </w:tc>
        <w:tc>
          <w:tcPr>
            <w:tcW w:w="274" w:type="pct"/>
          </w:tcPr>
          <w:p w14:paraId="53CD0863" w14:textId="77777777" w:rsidR="00426868" w:rsidRPr="00ED13D2" w:rsidRDefault="00426868" w:rsidP="00426868">
            <w:pPr>
              <w:jc w:val="center"/>
            </w:pPr>
            <w:r w:rsidRPr="00ED13D2">
              <w:t>10</w:t>
            </w:r>
          </w:p>
        </w:tc>
      </w:tr>
      <w:tr w:rsidR="00426868" w:rsidRPr="00ED13D2" w14:paraId="3B2C6D42" w14:textId="77777777" w:rsidTr="00A052D7">
        <w:trPr>
          <w:trHeight w:val="70"/>
        </w:trPr>
        <w:tc>
          <w:tcPr>
            <w:tcW w:w="343" w:type="pct"/>
          </w:tcPr>
          <w:p w14:paraId="323D1556" w14:textId="77777777" w:rsidR="00426868" w:rsidRPr="00ED13D2" w:rsidRDefault="00426868" w:rsidP="00426868">
            <w:pPr>
              <w:jc w:val="center"/>
            </w:pPr>
          </w:p>
        </w:tc>
        <w:tc>
          <w:tcPr>
            <w:tcW w:w="206" w:type="pct"/>
          </w:tcPr>
          <w:p w14:paraId="6C686413" w14:textId="77777777" w:rsidR="00426868" w:rsidRPr="00ED13D2" w:rsidRDefault="00426868" w:rsidP="00426868">
            <w:pPr>
              <w:jc w:val="center"/>
            </w:pPr>
          </w:p>
        </w:tc>
        <w:tc>
          <w:tcPr>
            <w:tcW w:w="3492" w:type="pct"/>
          </w:tcPr>
          <w:p w14:paraId="7BD412F4" w14:textId="77777777" w:rsidR="00426868" w:rsidRPr="00ED13D2" w:rsidRDefault="00426868" w:rsidP="00426868">
            <w:pPr>
              <w:jc w:val="center"/>
              <w:rPr>
                <w:bCs/>
              </w:rPr>
            </w:pPr>
            <w:r w:rsidRPr="00ED13D2">
              <w:rPr>
                <w:b/>
                <w:bCs/>
              </w:rPr>
              <w:t>(OR)</w:t>
            </w:r>
          </w:p>
        </w:tc>
        <w:tc>
          <w:tcPr>
            <w:tcW w:w="343" w:type="pct"/>
          </w:tcPr>
          <w:p w14:paraId="11E803C5" w14:textId="77777777" w:rsidR="00426868" w:rsidRPr="00ED13D2" w:rsidRDefault="00426868" w:rsidP="00426868">
            <w:pPr>
              <w:jc w:val="center"/>
            </w:pPr>
          </w:p>
        </w:tc>
        <w:tc>
          <w:tcPr>
            <w:tcW w:w="342" w:type="pct"/>
          </w:tcPr>
          <w:p w14:paraId="0CE54A0D" w14:textId="77777777" w:rsidR="00426868" w:rsidRPr="00ED13D2" w:rsidRDefault="00426868" w:rsidP="00426868">
            <w:pPr>
              <w:jc w:val="center"/>
            </w:pPr>
          </w:p>
        </w:tc>
        <w:tc>
          <w:tcPr>
            <w:tcW w:w="274" w:type="pct"/>
          </w:tcPr>
          <w:p w14:paraId="53569203" w14:textId="77777777" w:rsidR="00426868" w:rsidRPr="00ED13D2" w:rsidRDefault="00426868" w:rsidP="00426868">
            <w:pPr>
              <w:jc w:val="center"/>
            </w:pPr>
          </w:p>
        </w:tc>
      </w:tr>
      <w:tr w:rsidR="00426868" w:rsidRPr="00ED13D2" w14:paraId="58A60C04" w14:textId="77777777" w:rsidTr="00A052D7">
        <w:trPr>
          <w:trHeight w:val="397"/>
        </w:trPr>
        <w:tc>
          <w:tcPr>
            <w:tcW w:w="343" w:type="pct"/>
          </w:tcPr>
          <w:p w14:paraId="32685398" w14:textId="77777777" w:rsidR="00426868" w:rsidRPr="00ED13D2" w:rsidRDefault="00426868" w:rsidP="00426868">
            <w:pPr>
              <w:jc w:val="center"/>
            </w:pPr>
            <w:r w:rsidRPr="00ED13D2">
              <w:t>8.</w:t>
            </w:r>
          </w:p>
        </w:tc>
        <w:tc>
          <w:tcPr>
            <w:tcW w:w="206" w:type="pct"/>
          </w:tcPr>
          <w:p w14:paraId="675BC728" w14:textId="77777777" w:rsidR="00426868" w:rsidRPr="00ED13D2" w:rsidRDefault="00426868" w:rsidP="00426868">
            <w:pPr>
              <w:jc w:val="center"/>
            </w:pPr>
            <w:r w:rsidRPr="00ED13D2">
              <w:t>a.</w:t>
            </w:r>
          </w:p>
        </w:tc>
        <w:tc>
          <w:tcPr>
            <w:tcW w:w="3492" w:type="pct"/>
          </w:tcPr>
          <w:p w14:paraId="46F43AAC" w14:textId="77777777" w:rsidR="00426868" w:rsidRPr="00ED13D2" w:rsidRDefault="00426868" w:rsidP="00426868">
            <w:pPr>
              <w:jc w:val="both"/>
              <w:rPr>
                <w:bCs/>
              </w:rPr>
            </w:pPr>
            <w:r w:rsidRPr="00ED13D2">
              <w:t>Apply the principles of green fleet management to optimize vehicle maintenance schedules and reduce environmental pollution</w:t>
            </w:r>
            <w:r>
              <w:t>.</w:t>
            </w:r>
          </w:p>
        </w:tc>
        <w:tc>
          <w:tcPr>
            <w:tcW w:w="343" w:type="pct"/>
          </w:tcPr>
          <w:p w14:paraId="227BBCF7" w14:textId="77777777" w:rsidR="00426868" w:rsidRPr="00ED13D2" w:rsidRDefault="00426868" w:rsidP="00426868">
            <w:pPr>
              <w:jc w:val="center"/>
            </w:pPr>
            <w:r w:rsidRPr="00ED13D2">
              <w:t>CO6</w:t>
            </w:r>
          </w:p>
        </w:tc>
        <w:tc>
          <w:tcPr>
            <w:tcW w:w="342" w:type="pct"/>
          </w:tcPr>
          <w:p w14:paraId="000D1977" w14:textId="77777777" w:rsidR="00426868" w:rsidRPr="00ED13D2" w:rsidRDefault="00426868" w:rsidP="00426868">
            <w:pPr>
              <w:jc w:val="center"/>
            </w:pPr>
            <w:r w:rsidRPr="00ED13D2">
              <w:t>A</w:t>
            </w:r>
          </w:p>
        </w:tc>
        <w:tc>
          <w:tcPr>
            <w:tcW w:w="274" w:type="pct"/>
          </w:tcPr>
          <w:p w14:paraId="11969385" w14:textId="77777777" w:rsidR="00426868" w:rsidRPr="00ED13D2" w:rsidRDefault="00426868" w:rsidP="00426868">
            <w:pPr>
              <w:jc w:val="center"/>
            </w:pPr>
            <w:r w:rsidRPr="00ED13D2">
              <w:t>10</w:t>
            </w:r>
          </w:p>
        </w:tc>
      </w:tr>
      <w:tr w:rsidR="00426868" w:rsidRPr="00ED13D2" w14:paraId="3474A98B" w14:textId="77777777" w:rsidTr="00A052D7">
        <w:trPr>
          <w:trHeight w:val="397"/>
        </w:trPr>
        <w:tc>
          <w:tcPr>
            <w:tcW w:w="343" w:type="pct"/>
          </w:tcPr>
          <w:p w14:paraId="7527CD82" w14:textId="77777777" w:rsidR="00426868" w:rsidRPr="00ED13D2" w:rsidRDefault="00426868" w:rsidP="00426868">
            <w:pPr>
              <w:jc w:val="center"/>
            </w:pPr>
          </w:p>
        </w:tc>
        <w:tc>
          <w:tcPr>
            <w:tcW w:w="206" w:type="pct"/>
          </w:tcPr>
          <w:p w14:paraId="1303FCF9" w14:textId="77777777" w:rsidR="00426868" w:rsidRPr="00ED13D2" w:rsidRDefault="00426868" w:rsidP="00426868">
            <w:pPr>
              <w:jc w:val="center"/>
            </w:pPr>
            <w:r w:rsidRPr="00ED13D2">
              <w:t>b.</w:t>
            </w:r>
          </w:p>
        </w:tc>
        <w:tc>
          <w:tcPr>
            <w:tcW w:w="3492" w:type="pct"/>
          </w:tcPr>
          <w:p w14:paraId="1B0CA2F8" w14:textId="77777777" w:rsidR="00426868" w:rsidRPr="00ED13D2" w:rsidRDefault="00426868" w:rsidP="00426868">
            <w:pPr>
              <w:jc w:val="both"/>
              <w:rPr>
                <w:bCs/>
              </w:rPr>
            </w:pPr>
            <w:r w:rsidRPr="00ED13D2">
              <w:t>Critically assess the impact of emerging technologies, such as autonomous vehicles and blockchain, on the future of transportation management. Evaluate their potential benefits and drawbacks in optimizing freight transport operations.</w:t>
            </w:r>
          </w:p>
        </w:tc>
        <w:tc>
          <w:tcPr>
            <w:tcW w:w="343" w:type="pct"/>
          </w:tcPr>
          <w:p w14:paraId="4ED4B4A6" w14:textId="77777777" w:rsidR="00426868" w:rsidRPr="00ED13D2" w:rsidRDefault="00426868" w:rsidP="00426868">
            <w:pPr>
              <w:jc w:val="center"/>
            </w:pPr>
            <w:r w:rsidRPr="00ED13D2">
              <w:t>CO6</w:t>
            </w:r>
          </w:p>
        </w:tc>
        <w:tc>
          <w:tcPr>
            <w:tcW w:w="342" w:type="pct"/>
          </w:tcPr>
          <w:p w14:paraId="512312C1" w14:textId="77777777" w:rsidR="00426868" w:rsidRPr="00ED13D2" w:rsidRDefault="00426868" w:rsidP="00426868">
            <w:pPr>
              <w:jc w:val="center"/>
            </w:pPr>
            <w:r>
              <w:t>E</w:t>
            </w:r>
          </w:p>
        </w:tc>
        <w:tc>
          <w:tcPr>
            <w:tcW w:w="274" w:type="pct"/>
          </w:tcPr>
          <w:p w14:paraId="499356C5" w14:textId="77777777" w:rsidR="00426868" w:rsidRPr="00ED13D2" w:rsidRDefault="00426868" w:rsidP="00426868">
            <w:pPr>
              <w:jc w:val="center"/>
            </w:pPr>
            <w:r w:rsidRPr="00ED13D2">
              <w:t>10</w:t>
            </w:r>
          </w:p>
        </w:tc>
      </w:tr>
      <w:tr w:rsidR="00426868" w:rsidRPr="00ED13D2" w14:paraId="5EC0EDD1" w14:textId="77777777" w:rsidTr="00A052D7">
        <w:trPr>
          <w:trHeight w:val="70"/>
        </w:trPr>
        <w:tc>
          <w:tcPr>
            <w:tcW w:w="5000" w:type="pct"/>
            <w:gridSpan w:val="6"/>
            <w:vAlign w:val="center"/>
          </w:tcPr>
          <w:p w14:paraId="7A991B80" w14:textId="77777777" w:rsidR="00426868" w:rsidRPr="00ED13D2" w:rsidRDefault="00426868" w:rsidP="00426868">
            <w:pPr>
              <w:jc w:val="center"/>
            </w:pPr>
            <w:r w:rsidRPr="00ED13D2">
              <w:rPr>
                <w:b/>
                <w:bCs/>
              </w:rPr>
              <w:t>COMPULSORY QUESTION</w:t>
            </w:r>
          </w:p>
        </w:tc>
      </w:tr>
      <w:tr w:rsidR="00426868" w:rsidRPr="00ED13D2" w14:paraId="66D34CE9" w14:textId="77777777" w:rsidTr="00A052D7">
        <w:trPr>
          <w:trHeight w:val="397"/>
        </w:trPr>
        <w:tc>
          <w:tcPr>
            <w:tcW w:w="343" w:type="pct"/>
          </w:tcPr>
          <w:p w14:paraId="2A704F8E" w14:textId="77777777" w:rsidR="00426868" w:rsidRPr="00ED13D2" w:rsidRDefault="00426868" w:rsidP="00426868">
            <w:pPr>
              <w:jc w:val="center"/>
            </w:pPr>
            <w:r w:rsidRPr="00ED13D2">
              <w:t>9.</w:t>
            </w:r>
          </w:p>
        </w:tc>
        <w:tc>
          <w:tcPr>
            <w:tcW w:w="206" w:type="pct"/>
          </w:tcPr>
          <w:p w14:paraId="31A8D241" w14:textId="77777777" w:rsidR="00426868" w:rsidRPr="00ED13D2" w:rsidRDefault="00426868" w:rsidP="00426868">
            <w:pPr>
              <w:jc w:val="center"/>
            </w:pPr>
            <w:r w:rsidRPr="00ED13D2">
              <w:t>a.</w:t>
            </w:r>
          </w:p>
        </w:tc>
        <w:tc>
          <w:tcPr>
            <w:tcW w:w="3492" w:type="pct"/>
          </w:tcPr>
          <w:p w14:paraId="3496CF05" w14:textId="77777777" w:rsidR="00426868" w:rsidRPr="00ED13D2" w:rsidRDefault="00426868" w:rsidP="00426868">
            <w:pPr>
              <w:rPr>
                <w:b/>
              </w:rPr>
            </w:pPr>
            <w:r w:rsidRPr="00ED13D2">
              <w:rPr>
                <w:b/>
              </w:rPr>
              <w:t>Case Analysis:</w:t>
            </w:r>
          </w:p>
          <w:p w14:paraId="1890D0A1" w14:textId="77777777" w:rsidR="00426868" w:rsidRPr="00ED13D2" w:rsidRDefault="00426868" w:rsidP="00426868">
            <w:pPr>
              <w:jc w:val="both"/>
              <w:rPr>
                <w:highlight w:val="yellow"/>
              </w:rPr>
            </w:pPr>
            <w:r w:rsidRPr="00ED13D2">
              <w:t xml:space="preserve">      Development Group is Retail Company operating in Namibia. It offers four different products line to its customers. Products line that are offered by Development Group include the jewelry line (necklaces, earrings, rings, pendants and bracelets, etc.) supplied by American Jewelry Company situated at 3200 21st Street Suite 500 Bakersfield, CA 93301. The second product line that they offer to customers is food namely, fruits, vegetable, marathon sugar and the supplier is in Cape Town, South Africa. The third product line CC is offering to its customers is Clothing line and the supplier is in Shenzhen, China. CC also operates a service station a shell service station in Windhoek and all petroleum products they sell is sourced from South Africa. Development Group does its own transportation services. Over the past three years, the Development Group has experienced high transportation costs. The Managing Director has approached you to advise them with regards to transportation of each product line.</w:t>
            </w:r>
          </w:p>
          <w:p w14:paraId="06A073DA" w14:textId="77777777" w:rsidR="00426868" w:rsidRPr="00ED13D2" w:rsidRDefault="00426868" w:rsidP="00426868">
            <w:pPr>
              <w:jc w:val="both"/>
              <w:rPr>
                <w:b/>
                <w:bCs/>
              </w:rPr>
            </w:pPr>
            <w:r w:rsidRPr="00ED13D2">
              <w:rPr>
                <w:b/>
                <w:bCs/>
              </w:rPr>
              <w:t>Question:</w:t>
            </w:r>
          </w:p>
          <w:p w14:paraId="548930FC" w14:textId="77777777" w:rsidR="00426868" w:rsidRPr="00ED13D2" w:rsidRDefault="00426868" w:rsidP="00426868">
            <w:pPr>
              <w:jc w:val="both"/>
            </w:pPr>
            <w:r w:rsidRPr="00ED13D2">
              <w:t>You are required to assess the features and criteria of each mode of transport and advise the Development Group on which mode of transportation to use per product line item and why?</w:t>
            </w:r>
          </w:p>
        </w:tc>
        <w:tc>
          <w:tcPr>
            <w:tcW w:w="343" w:type="pct"/>
          </w:tcPr>
          <w:p w14:paraId="2E2915A1" w14:textId="77777777" w:rsidR="00426868" w:rsidRPr="00ED13D2" w:rsidRDefault="00426868" w:rsidP="00426868">
            <w:pPr>
              <w:jc w:val="center"/>
            </w:pPr>
            <w:r w:rsidRPr="00ED13D2">
              <w:t>CO6</w:t>
            </w:r>
          </w:p>
        </w:tc>
        <w:tc>
          <w:tcPr>
            <w:tcW w:w="342" w:type="pct"/>
          </w:tcPr>
          <w:p w14:paraId="792F9268" w14:textId="77777777" w:rsidR="00426868" w:rsidRPr="00ED13D2" w:rsidRDefault="00426868" w:rsidP="00426868">
            <w:pPr>
              <w:jc w:val="center"/>
            </w:pPr>
            <w:r w:rsidRPr="00ED13D2">
              <w:t>E</w:t>
            </w:r>
          </w:p>
        </w:tc>
        <w:tc>
          <w:tcPr>
            <w:tcW w:w="274" w:type="pct"/>
          </w:tcPr>
          <w:p w14:paraId="3110A694" w14:textId="77777777" w:rsidR="00426868" w:rsidRPr="00ED13D2" w:rsidRDefault="00426868" w:rsidP="00426868">
            <w:pPr>
              <w:jc w:val="center"/>
            </w:pPr>
            <w:r w:rsidRPr="00ED13D2">
              <w:t>20</w:t>
            </w:r>
          </w:p>
        </w:tc>
      </w:tr>
    </w:tbl>
    <w:p w14:paraId="533A7BFB" w14:textId="77777777" w:rsidR="00426868" w:rsidRPr="00ED13D2" w:rsidRDefault="00426868" w:rsidP="00426868">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0" w:type="auto"/>
        <w:tblLook w:val="04A0" w:firstRow="1" w:lastRow="0" w:firstColumn="1" w:lastColumn="0" w:noHBand="0" w:noVBand="1"/>
      </w:tblPr>
      <w:tblGrid>
        <w:gridCol w:w="653"/>
        <w:gridCol w:w="218"/>
        <w:gridCol w:w="1337"/>
        <w:gridCol w:w="1445"/>
        <w:gridCol w:w="966"/>
        <w:gridCol w:w="1213"/>
        <w:gridCol w:w="1199"/>
        <w:gridCol w:w="1066"/>
        <w:gridCol w:w="920"/>
      </w:tblGrid>
      <w:tr w:rsidR="00426868" w:rsidRPr="00ED13D2" w14:paraId="224CF870" w14:textId="77777777" w:rsidTr="00426868">
        <w:tc>
          <w:tcPr>
            <w:tcW w:w="675" w:type="dxa"/>
          </w:tcPr>
          <w:p w14:paraId="05B33743" w14:textId="77777777" w:rsidR="00426868" w:rsidRPr="00ED13D2" w:rsidRDefault="00426868" w:rsidP="00426868">
            <w:pPr>
              <w:rPr>
                <w:sz w:val="22"/>
                <w:szCs w:val="22"/>
              </w:rPr>
            </w:pPr>
          </w:p>
        </w:tc>
        <w:tc>
          <w:tcPr>
            <w:tcW w:w="9724" w:type="dxa"/>
            <w:gridSpan w:val="8"/>
          </w:tcPr>
          <w:p w14:paraId="475BA81B" w14:textId="77777777" w:rsidR="00426868" w:rsidRPr="00ED13D2" w:rsidRDefault="00426868" w:rsidP="00426868">
            <w:pPr>
              <w:jc w:val="center"/>
              <w:rPr>
                <w:b/>
                <w:sz w:val="22"/>
                <w:szCs w:val="22"/>
              </w:rPr>
            </w:pPr>
            <w:r w:rsidRPr="00ED13D2">
              <w:rPr>
                <w:b/>
                <w:sz w:val="22"/>
                <w:szCs w:val="22"/>
              </w:rPr>
              <w:t>COURSE OUTCOMES</w:t>
            </w:r>
          </w:p>
        </w:tc>
      </w:tr>
      <w:tr w:rsidR="00426868" w:rsidRPr="00ED13D2" w14:paraId="1E16AD1E" w14:textId="77777777" w:rsidTr="00426868">
        <w:tc>
          <w:tcPr>
            <w:tcW w:w="675" w:type="dxa"/>
          </w:tcPr>
          <w:p w14:paraId="7DE3B85A" w14:textId="77777777" w:rsidR="00426868" w:rsidRPr="00ED13D2" w:rsidRDefault="00426868" w:rsidP="00426868">
            <w:pPr>
              <w:rPr>
                <w:sz w:val="22"/>
                <w:szCs w:val="22"/>
              </w:rPr>
            </w:pPr>
            <w:r w:rsidRPr="00ED13D2">
              <w:rPr>
                <w:sz w:val="22"/>
                <w:szCs w:val="22"/>
              </w:rPr>
              <w:t>CO1</w:t>
            </w:r>
          </w:p>
        </w:tc>
        <w:tc>
          <w:tcPr>
            <w:tcW w:w="9724" w:type="dxa"/>
            <w:gridSpan w:val="8"/>
          </w:tcPr>
          <w:p w14:paraId="24244278" w14:textId="77777777" w:rsidR="00426868" w:rsidRPr="00ED13D2" w:rsidRDefault="00426868" w:rsidP="00426868">
            <w:pPr>
              <w:rPr>
                <w:sz w:val="22"/>
                <w:szCs w:val="22"/>
              </w:rPr>
            </w:pPr>
            <w:r w:rsidRPr="00ED13D2">
              <w:rPr>
                <w:rFonts w:eastAsiaTheme="minorHAnsi"/>
                <w:sz w:val="22"/>
                <w:szCs w:val="22"/>
              </w:rPr>
              <w:t>Describe the essentials of freight management in cost efficiency.</w:t>
            </w:r>
          </w:p>
        </w:tc>
      </w:tr>
      <w:tr w:rsidR="00426868" w:rsidRPr="00ED13D2" w14:paraId="04A383E8" w14:textId="77777777" w:rsidTr="00426868">
        <w:tc>
          <w:tcPr>
            <w:tcW w:w="675" w:type="dxa"/>
          </w:tcPr>
          <w:p w14:paraId="66FC223A" w14:textId="77777777" w:rsidR="00426868" w:rsidRPr="00ED13D2" w:rsidRDefault="00426868" w:rsidP="00426868">
            <w:pPr>
              <w:rPr>
                <w:sz w:val="22"/>
                <w:szCs w:val="22"/>
              </w:rPr>
            </w:pPr>
            <w:r w:rsidRPr="00ED13D2">
              <w:rPr>
                <w:sz w:val="22"/>
                <w:szCs w:val="22"/>
              </w:rPr>
              <w:t>CO2</w:t>
            </w:r>
          </w:p>
        </w:tc>
        <w:tc>
          <w:tcPr>
            <w:tcW w:w="9724" w:type="dxa"/>
            <w:gridSpan w:val="8"/>
          </w:tcPr>
          <w:p w14:paraId="71B9EC1A" w14:textId="77777777" w:rsidR="00426868" w:rsidRPr="00ED13D2" w:rsidRDefault="00426868" w:rsidP="00426868">
            <w:pPr>
              <w:rPr>
                <w:sz w:val="22"/>
                <w:szCs w:val="22"/>
              </w:rPr>
            </w:pPr>
            <w:r w:rsidRPr="00ED13D2">
              <w:rPr>
                <w:rFonts w:eastAsiaTheme="minorHAnsi"/>
                <w:sz w:val="22"/>
                <w:szCs w:val="22"/>
              </w:rPr>
              <w:t>Explain the management in the decision-making process to manage their cargo movement.</w:t>
            </w:r>
          </w:p>
        </w:tc>
      </w:tr>
      <w:tr w:rsidR="00426868" w:rsidRPr="00ED13D2" w14:paraId="06AF8721" w14:textId="77777777" w:rsidTr="00426868">
        <w:tc>
          <w:tcPr>
            <w:tcW w:w="675" w:type="dxa"/>
          </w:tcPr>
          <w:p w14:paraId="10080279" w14:textId="77777777" w:rsidR="00426868" w:rsidRPr="00ED13D2" w:rsidRDefault="00426868" w:rsidP="00426868">
            <w:pPr>
              <w:rPr>
                <w:sz w:val="22"/>
                <w:szCs w:val="22"/>
              </w:rPr>
            </w:pPr>
            <w:r w:rsidRPr="00ED13D2">
              <w:rPr>
                <w:sz w:val="22"/>
                <w:szCs w:val="22"/>
              </w:rPr>
              <w:t>CO3</w:t>
            </w:r>
          </w:p>
        </w:tc>
        <w:tc>
          <w:tcPr>
            <w:tcW w:w="9724" w:type="dxa"/>
            <w:gridSpan w:val="8"/>
          </w:tcPr>
          <w:p w14:paraId="1E538F5C" w14:textId="77777777" w:rsidR="00426868" w:rsidRPr="00ED13D2" w:rsidRDefault="00426868" w:rsidP="00426868">
            <w:pPr>
              <w:rPr>
                <w:sz w:val="22"/>
                <w:szCs w:val="22"/>
              </w:rPr>
            </w:pPr>
            <w:r w:rsidRPr="00ED13D2">
              <w:rPr>
                <w:rFonts w:eastAsiaTheme="minorHAnsi"/>
                <w:sz w:val="22"/>
                <w:szCs w:val="22"/>
              </w:rPr>
              <w:t>Use international logistics / freight procedures &amp;documentation</w:t>
            </w:r>
          </w:p>
        </w:tc>
      </w:tr>
      <w:tr w:rsidR="00426868" w:rsidRPr="00ED13D2" w14:paraId="080139F4" w14:textId="77777777" w:rsidTr="00426868">
        <w:tc>
          <w:tcPr>
            <w:tcW w:w="675" w:type="dxa"/>
          </w:tcPr>
          <w:p w14:paraId="16DFB423" w14:textId="77777777" w:rsidR="00426868" w:rsidRPr="00ED13D2" w:rsidRDefault="00426868" w:rsidP="00426868">
            <w:pPr>
              <w:rPr>
                <w:sz w:val="22"/>
                <w:szCs w:val="22"/>
              </w:rPr>
            </w:pPr>
            <w:r w:rsidRPr="00ED13D2">
              <w:rPr>
                <w:sz w:val="22"/>
                <w:szCs w:val="22"/>
              </w:rPr>
              <w:t>CO4</w:t>
            </w:r>
          </w:p>
        </w:tc>
        <w:tc>
          <w:tcPr>
            <w:tcW w:w="9724" w:type="dxa"/>
            <w:gridSpan w:val="8"/>
          </w:tcPr>
          <w:p w14:paraId="1F0E7091" w14:textId="77777777" w:rsidR="00426868" w:rsidRPr="00ED13D2" w:rsidRDefault="00426868" w:rsidP="00426868">
            <w:pPr>
              <w:rPr>
                <w:sz w:val="22"/>
                <w:szCs w:val="22"/>
              </w:rPr>
            </w:pPr>
            <w:r w:rsidRPr="00ED13D2">
              <w:rPr>
                <w:rFonts w:eastAsiaTheme="minorHAnsi"/>
                <w:sz w:val="22"/>
                <w:szCs w:val="22"/>
              </w:rPr>
              <w:t>Identify and develop effective resources planning</w:t>
            </w:r>
          </w:p>
        </w:tc>
      </w:tr>
      <w:tr w:rsidR="00426868" w:rsidRPr="00ED13D2" w14:paraId="537E8596" w14:textId="77777777" w:rsidTr="00426868">
        <w:tc>
          <w:tcPr>
            <w:tcW w:w="675" w:type="dxa"/>
          </w:tcPr>
          <w:p w14:paraId="3218FFDC" w14:textId="77777777" w:rsidR="00426868" w:rsidRPr="00ED13D2" w:rsidRDefault="00426868" w:rsidP="00426868">
            <w:pPr>
              <w:rPr>
                <w:sz w:val="22"/>
                <w:szCs w:val="22"/>
              </w:rPr>
            </w:pPr>
            <w:r w:rsidRPr="00ED13D2">
              <w:rPr>
                <w:sz w:val="22"/>
                <w:szCs w:val="22"/>
              </w:rPr>
              <w:t>CO5</w:t>
            </w:r>
          </w:p>
        </w:tc>
        <w:tc>
          <w:tcPr>
            <w:tcW w:w="9724" w:type="dxa"/>
            <w:gridSpan w:val="8"/>
          </w:tcPr>
          <w:p w14:paraId="041C79EF" w14:textId="77777777" w:rsidR="00426868" w:rsidRPr="00ED13D2" w:rsidRDefault="00426868" w:rsidP="00426868">
            <w:pPr>
              <w:rPr>
                <w:sz w:val="22"/>
                <w:szCs w:val="22"/>
              </w:rPr>
            </w:pPr>
            <w:r w:rsidRPr="00ED13D2">
              <w:rPr>
                <w:rFonts w:eastAsiaTheme="minorHAnsi"/>
                <w:sz w:val="22"/>
                <w:szCs w:val="22"/>
              </w:rPr>
              <w:t>Justify the movement plan for cargo and forwarding</w:t>
            </w:r>
          </w:p>
        </w:tc>
      </w:tr>
      <w:tr w:rsidR="00426868" w:rsidRPr="00ED13D2" w14:paraId="79C4235B" w14:textId="77777777" w:rsidTr="00426868">
        <w:tc>
          <w:tcPr>
            <w:tcW w:w="675" w:type="dxa"/>
          </w:tcPr>
          <w:p w14:paraId="37D7BB70" w14:textId="77777777" w:rsidR="00426868" w:rsidRPr="00ED13D2" w:rsidRDefault="00426868" w:rsidP="00426868">
            <w:pPr>
              <w:rPr>
                <w:sz w:val="22"/>
                <w:szCs w:val="22"/>
              </w:rPr>
            </w:pPr>
            <w:r w:rsidRPr="00ED13D2">
              <w:rPr>
                <w:sz w:val="22"/>
                <w:szCs w:val="22"/>
              </w:rPr>
              <w:t>CO6</w:t>
            </w:r>
          </w:p>
        </w:tc>
        <w:tc>
          <w:tcPr>
            <w:tcW w:w="9724" w:type="dxa"/>
            <w:gridSpan w:val="8"/>
          </w:tcPr>
          <w:p w14:paraId="6A3E7966" w14:textId="77777777" w:rsidR="00426868" w:rsidRPr="00ED13D2" w:rsidRDefault="00426868" w:rsidP="00426868">
            <w:pPr>
              <w:rPr>
                <w:sz w:val="22"/>
                <w:szCs w:val="22"/>
              </w:rPr>
            </w:pPr>
            <w:r w:rsidRPr="00ED13D2">
              <w:rPr>
                <w:rFonts w:eastAsiaTheme="minorHAnsi"/>
                <w:sz w:val="22"/>
                <w:szCs w:val="22"/>
              </w:rPr>
              <w:t>Design an optimized work processes and financial areas including cost management and reduction</w:t>
            </w:r>
          </w:p>
        </w:tc>
      </w:tr>
      <w:tr w:rsidR="00426868" w:rsidRPr="00ED13D2" w14:paraId="6B5FAA05" w14:textId="77777777" w:rsidTr="00426868">
        <w:tc>
          <w:tcPr>
            <w:tcW w:w="10399" w:type="dxa"/>
            <w:gridSpan w:val="9"/>
          </w:tcPr>
          <w:p w14:paraId="748D4A13" w14:textId="77777777" w:rsidR="00426868" w:rsidRPr="00ED13D2" w:rsidRDefault="00426868" w:rsidP="00426868">
            <w:pPr>
              <w:jc w:val="center"/>
              <w:rPr>
                <w:b/>
                <w:sz w:val="22"/>
                <w:szCs w:val="22"/>
              </w:rPr>
            </w:pPr>
            <w:r w:rsidRPr="00ED13D2">
              <w:rPr>
                <w:b/>
                <w:sz w:val="22"/>
                <w:szCs w:val="22"/>
              </w:rPr>
              <w:t>Assessment Pattern as per Bloom’s Taxonomy</w:t>
            </w:r>
          </w:p>
        </w:tc>
      </w:tr>
      <w:tr w:rsidR="00426868" w:rsidRPr="00ED13D2" w14:paraId="48082F43" w14:textId="77777777" w:rsidTr="00426868">
        <w:tc>
          <w:tcPr>
            <w:tcW w:w="1101" w:type="dxa"/>
            <w:gridSpan w:val="2"/>
          </w:tcPr>
          <w:p w14:paraId="500A6A0A" w14:textId="77777777" w:rsidR="00426868" w:rsidRPr="00ED13D2" w:rsidRDefault="00426868" w:rsidP="00426868">
            <w:pPr>
              <w:rPr>
                <w:b/>
                <w:sz w:val="22"/>
                <w:szCs w:val="22"/>
              </w:rPr>
            </w:pPr>
            <w:r w:rsidRPr="00ED13D2">
              <w:rPr>
                <w:b/>
                <w:sz w:val="22"/>
                <w:szCs w:val="22"/>
              </w:rPr>
              <w:t>CO / BL</w:t>
            </w:r>
          </w:p>
        </w:tc>
        <w:tc>
          <w:tcPr>
            <w:tcW w:w="1417" w:type="dxa"/>
          </w:tcPr>
          <w:p w14:paraId="3A92F4F3" w14:textId="77777777" w:rsidR="00426868" w:rsidRPr="00ED13D2" w:rsidRDefault="00426868" w:rsidP="00426868">
            <w:pPr>
              <w:jc w:val="center"/>
              <w:rPr>
                <w:b/>
                <w:sz w:val="22"/>
                <w:szCs w:val="22"/>
              </w:rPr>
            </w:pPr>
            <w:r w:rsidRPr="00ED13D2">
              <w:rPr>
                <w:b/>
                <w:sz w:val="22"/>
                <w:szCs w:val="22"/>
              </w:rPr>
              <w:t>Remember</w:t>
            </w:r>
          </w:p>
        </w:tc>
        <w:tc>
          <w:tcPr>
            <w:tcW w:w="1559" w:type="dxa"/>
          </w:tcPr>
          <w:p w14:paraId="32CBD6A9" w14:textId="77777777" w:rsidR="00426868" w:rsidRPr="00ED13D2" w:rsidRDefault="00426868" w:rsidP="00426868">
            <w:pPr>
              <w:jc w:val="center"/>
              <w:rPr>
                <w:b/>
                <w:sz w:val="22"/>
                <w:szCs w:val="22"/>
              </w:rPr>
            </w:pPr>
            <w:r w:rsidRPr="00ED13D2">
              <w:rPr>
                <w:b/>
                <w:sz w:val="22"/>
                <w:szCs w:val="22"/>
              </w:rPr>
              <w:t>Understand</w:t>
            </w:r>
          </w:p>
        </w:tc>
        <w:tc>
          <w:tcPr>
            <w:tcW w:w="1137" w:type="dxa"/>
          </w:tcPr>
          <w:p w14:paraId="50F6D6B4" w14:textId="77777777" w:rsidR="00426868" w:rsidRPr="00ED13D2" w:rsidRDefault="00426868" w:rsidP="00426868">
            <w:pPr>
              <w:jc w:val="center"/>
              <w:rPr>
                <w:b/>
                <w:sz w:val="22"/>
                <w:szCs w:val="22"/>
              </w:rPr>
            </w:pPr>
            <w:r w:rsidRPr="00ED13D2">
              <w:rPr>
                <w:b/>
                <w:sz w:val="22"/>
                <w:szCs w:val="22"/>
              </w:rPr>
              <w:t>Apply</w:t>
            </w:r>
          </w:p>
        </w:tc>
        <w:tc>
          <w:tcPr>
            <w:tcW w:w="1446" w:type="dxa"/>
          </w:tcPr>
          <w:p w14:paraId="289791E8" w14:textId="77777777" w:rsidR="00426868" w:rsidRPr="00ED13D2" w:rsidRDefault="00426868" w:rsidP="00426868">
            <w:pPr>
              <w:jc w:val="center"/>
              <w:rPr>
                <w:b/>
                <w:sz w:val="22"/>
                <w:szCs w:val="22"/>
              </w:rPr>
            </w:pPr>
            <w:r w:rsidRPr="00ED13D2">
              <w:rPr>
                <w:b/>
                <w:sz w:val="22"/>
                <w:szCs w:val="22"/>
              </w:rPr>
              <w:t>Analyze</w:t>
            </w:r>
          </w:p>
        </w:tc>
        <w:tc>
          <w:tcPr>
            <w:tcW w:w="1347" w:type="dxa"/>
          </w:tcPr>
          <w:p w14:paraId="59C534F1" w14:textId="77777777" w:rsidR="00426868" w:rsidRPr="00ED13D2" w:rsidRDefault="00426868" w:rsidP="00426868">
            <w:pPr>
              <w:jc w:val="center"/>
              <w:rPr>
                <w:b/>
                <w:sz w:val="22"/>
                <w:szCs w:val="22"/>
              </w:rPr>
            </w:pPr>
            <w:r w:rsidRPr="00ED13D2">
              <w:rPr>
                <w:b/>
                <w:sz w:val="22"/>
                <w:szCs w:val="22"/>
              </w:rPr>
              <w:t>Evaluate</w:t>
            </w:r>
          </w:p>
        </w:tc>
        <w:tc>
          <w:tcPr>
            <w:tcW w:w="1275" w:type="dxa"/>
          </w:tcPr>
          <w:p w14:paraId="7D8CDC36" w14:textId="77777777" w:rsidR="00426868" w:rsidRPr="00ED13D2" w:rsidRDefault="00426868" w:rsidP="00426868">
            <w:pPr>
              <w:jc w:val="center"/>
              <w:rPr>
                <w:b/>
                <w:sz w:val="22"/>
                <w:szCs w:val="22"/>
              </w:rPr>
            </w:pPr>
            <w:r w:rsidRPr="00ED13D2">
              <w:rPr>
                <w:b/>
                <w:sz w:val="22"/>
                <w:szCs w:val="22"/>
              </w:rPr>
              <w:t>Create</w:t>
            </w:r>
          </w:p>
        </w:tc>
        <w:tc>
          <w:tcPr>
            <w:tcW w:w="1117" w:type="dxa"/>
          </w:tcPr>
          <w:p w14:paraId="1FE8FB94" w14:textId="77777777" w:rsidR="00426868" w:rsidRPr="00ED13D2" w:rsidRDefault="00426868" w:rsidP="00426868">
            <w:pPr>
              <w:jc w:val="center"/>
              <w:rPr>
                <w:b/>
                <w:sz w:val="22"/>
                <w:szCs w:val="22"/>
              </w:rPr>
            </w:pPr>
            <w:r w:rsidRPr="00ED13D2">
              <w:rPr>
                <w:b/>
                <w:sz w:val="22"/>
                <w:szCs w:val="22"/>
              </w:rPr>
              <w:t>Total</w:t>
            </w:r>
          </w:p>
        </w:tc>
      </w:tr>
      <w:tr w:rsidR="00426868" w:rsidRPr="00ED13D2" w14:paraId="3E48C648" w14:textId="77777777" w:rsidTr="00426868">
        <w:tc>
          <w:tcPr>
            <w:tcW w:w="1101" w:type="dxa"/>
            <w:gridSpan w:val="2"/>
          </w:tcPr>
          <w:p w14:paraId="7D09F6A7" w14:textId="77777777" w:rsidR="00426868" w:rsidRPr="00ED13D2" w:rsidRDefault="00426868" w:rsidP="00426868">
            <w:pPr>
              <w:rPr>
                <w:sz w:val="22"/>
                <w:szCs w:val="22"/>
              </w:rPr>
            </w:pPr>
            <w:r w:rsidRPr="00ED13D2">
              <w:rPr>
                <w:sz w:val="22"/>
                <w:szCs w:val="22"/>
              </w:rPr>
              <w:t>CO1</w:t>
            </w:r>
          </w:p>
        </w:tc>
        <w:tc>
          <w:tcPr>
            <w:tcW w:w="1417" w:type="dxa"/>
          </w:tcPr>
          <w:p w14:paraId="0248524B" w14:textId="77777777" w:rsidR="00426868" w:rsidRPr="00ED13D2" w:rsidRDefault="00426868" w:rsidP="00426868">
            <w:pPr>
              <w:jc w:val="center"/>
              <w:rPr>
                <w:sz w:val="22"/>
                <w:szCs w:val="22"/>
              </w:rPr>
            </w:pPr>
          </w:p>
        </w:tc>
        <w:tc>
          <w:tcPr>
            <w:tcW w:w="1559" w:type="dxa"/>
          </w:tcPr>
          <w:p w14:paraId="2B89B0D5" w14:textId="77777777" w:rsidR="00426868" w:rsidRPr="00ED13D2" w:rsidRDefault="00426868" w:rsidP="00426868">
            <w:pPr>
              <w:jc w:val="center"/>
              <w:rPr>
                <w:sz w:val="22"/>
                <w:szCs w:val="22"/>
              </w:rPr>
            </w:pPr>
            <w:r w:rsidRPr="00ED13D2">
              <w:rPr>
                <w:sz w:val="22"/>
                <w:szCs w:val="22"/>
              </w:rPr>
              <w:t>10</w:t>
            </w:r>
          </w:p>
        </w:tc>
        <w:tc>
          <w:tcPr>
            <w:tcW w:w="1137" w:type="dxa"/>
          </w:tcPr>
          <w:p w14:paraId="5C51ADF3" w14:textId="77777777" w:rsidR="00426868" w:rsidRPr="00ED13D2" w:rsidRDefault="00426868" w:rsidP="00426868">
            <w:pPr>
              <w:jc w:val="center"/>
              <w:rPr>
                <w:sz w:val="22"/>
                <w:szCs w:val="22"/>
              </w:rPr>
            </w:pPr>
          </w:p>
        </w:tc>
        <w:tc>
          <w:tcPr>
            <w:tcW w:w="1446" w:type="dxa"/>
          </w:tcPr>
          <w:p w14:paraId="448B3A90" w14:textId="77777777" w:rsidR="00426868" w:rsidRPr="00ED13D2" w:rsidRDefault="00426868" w:rsidP="00426868">
            <w:pPr>
              <w:jc w:val="center"/>
              <w:rPr>
                <w:sz w:val="22"/>
                <w:szCs w:val="22"/>
              </w:rPr>
            </w:pPr>
            <w:r w:rsidRPr="00ED13D2">
              <w:rPr>
                <w:sz w:val="22"/>
                <w:szCs w:val="22"/>
              </w:rPr>
              <w:t>10</w:t>
            </w:r>
          </w:p>
        </w:tc>
        <w:tc>
          <w:tcPr>
            <w:tcW w:w="1347" w:type="dxa"/>
          </w:tcPr>
          <w:p w14:paraId="2C5286BF" w14:textId="77777777" w:rsidR="00426868" w:rsidRPr="00ED13D2" w:rsidRDefault="00426868" w:rsidP="00426868">
            <w:pPr>
              <w:jc w:val="center"/>
              <w:rPr>
                <w:sz w:val="22"/>
                <w:szCs w:val="22"/>
              </w:rPr>
            </w:pPr>
          </w:p>
        </w:tc>
        <w:tc>
          <w:tcPr>
            <w:tcW w:w="1275" w:type="dxa"/>
          </w:tcPr>
          <w:p w14:paraId="75081E75" w14:textId="77777777" w:rsidR="00426868" w:rsidRPr="00ED13D2" w:rsidRDefault="00426868" w:rsidP="00426868">
            <w:pPr>
              <w:jc w:val="center"/>
              <w:rPr>
                <w:sz w:val="22"/>
                <w:szCs w:val="22"/>
              </w:rPr>
            </w:pPr>
          </w:p>
        </w:tc>
        <w:tc>
          <w:tcPr>
            <w:tcW w:w="1117" w:type="dxa"/>
          </w:tcPr>
          <w:p w14:paraId="53855CDF" w14:textId="77777777" w:rsidR="00426868" w:rsidRPr="00ED13D2" w:rsidRDefault="00426868" w:rsidP="00426868">
            <w:pPr>
              <w:jc w:val="center"/>
              <w:rPr>
                <w:sz w:val="22"/>
                <w:szCs w:val="22"/>
              </w:rPr>
            </w:pPr>
            <w:r w:rsidRPr="00ED13D2">
              <w:rPr>
                <w:sz w:val="22"/>
                <w:szCs w:val="22"/>
              </w:rPr>
              <w:t>20</w:t>
            </w:r>
          </w:p>
        </w:tc>
      </w:tr>
      <w:tr w:rsidR="00426868" w:rsidRPr="00ED13D2" w14:paraId="0B919D36" w14:textId="77777777" w:rsidTr="00426868">
        <w:tc>
          <w:tcPr>
            <w:tcW w:w="1101" w:type="dxa"/>
            <w:gridSpan w:val="2"/>
          </w:tcPr>
          <w:p w14:paraId="08EB87E2" w14:textId="77777777" w:rsidR="00426868" w:rsidRPr="00ED13D2" w:rsidRDefault="00426868" w:rsidP="00426868">
            <w:pPr>
              <w:rPr>
                <w:sz w:val="22"/>
                <w:szCs w:val="22"/>
              </w:rPr>
            </w:pPr>
            <w:r w:rsidRPr="00ED13D2">
              <w:rPr>
                <w:sz w:val="22"/>
                <w:szCs w:val="22"/>
              </w:rPr>
              <w:t>CO2</w:t>
            </w:r>
          </w:p>
        </w:tc>
        <w:tc>
          <w:tcPr>
            <w:tcW w:w="1417" w:type="dxa"/>
          </w:tcPr>
          <w:p w14:paraId="4EC8A6C4" w14:textId="77777777" w:rsidR="00426868" w:rsidRPr="00ED13D2" w:rsidRDefault="00426868" w:rsidP="00426868">
            <w:pPr>
              <w:jc w:val="center"/>
              <w:rPr>
                <w:sz w:val="22"/>
                <w:szCs w:val="22"/>
              </w:rPr>
            </w:pPr>
          </w:p>
        </w:tc>
        <w:tc>
          <w:tcPr>
            <w:tcW w:w="1559" w:type="dxa"/>
          </w:tcPr>
          <w:p w14:paraId="02B299DA" w14:textId="77777777" w:rsidR="00426868" w:rsidRPr="00ED13D2" w:rsidRDefault="00426868" w:rsidP="00426868">
            <w:pPr>
              <w:jc w:val="center"/>
              <w:rPr>
                <w:sz w:val="22"/>
                <w:szCs w:val="22"/>
              </w:rPr>
            </w:pPr>
          </w:p>
        </w:tc>
        <w:tc>
          <w:tcPr>
            <w:tcW w:w="1137" w:type="dxa"/>
          </w:tcPr>
          <w:p w14:paraId="18C50236" w14:textId="77777777" w:rsidR="00426868" w:rsidRPr="00ED13D2" w:rsidRDefault="00426868" w:rsidP="00426868">
            <w:pPr>
              <w:jc w:val="center"/>
              <w:rPr>
                <w:sz w:val="22"/>
                <w:szCs w:val="22"/>
              </w:rPr>
            </w:pPr>
            <w:r w:rsidRPr="00ED13D2">
              <w:rPr>
                <w:sz w:val="22"/>
                <w:szCs w:val="22"/>
              </w:rPr>
              <w:t>10</w:t>
            </w:r>
          </w:p>
        </w:tc>
        <w:tc>
          <w:tcPr>
            <w:tcW w:w="1446" w:type="dxa"/>
          </w:tcPr>
          <w:p w14:paraId="58F28611" w14:textId="77777777" w:rsidR="00426868" w:rsidRPr="00ED13D2" w:rsidRDefault="00426868" w:rsidP="00426868">
            <w:pPr>
              <w:jc w:val="center"/>
              <w:rPr>
                <w:sz w:val="22"/>
                <w:szCs w:val="22"/>
              </w:rPr>
            </w:pPr>
            <w:r w:rsidRPr="00ED13D2">
              <w:rPr>
                <w:sz w:val="22"/>
                <w:szCs w:val="22"/>
              </w:rPr>
              <w:t>10</w:t>
            </w:r>
          </w:p>
        </w:tc>
        <w:tc>
          <w:tcPr>
            <w:tcW w:w="1347" w:type="dxa"/>
          </w:tcPr>
          <w:p w14:paraId="6B0E30B6" w14:textId="77777777" w:rsidR="00426868" w:rsidRPr="00ED13D2" w:rsidRDefault="00426868" w:rsidP="00426868">
            <w:pPr>
              <w:jc w:val="center"/>
              <w:rPr>
                <w:sz w:val="22"/>
                <w:szCs w:val="22"/>
              </w:rPr>
            </w:pPr>
          </w:p>
        </w:tc>
        <w:tc>
          <w:tcPr>
            <w:tcW w:w="1275" w:type="dxa"/>
          </w:tcPr>
          <w:p w14:paraId="1A6F9D99" w14:textId="77777777" w:rsidR="00426868" w:rsidRPr="00ED13D2" w:rsidRDefault="00426868" w:rsidP="00426868">
            <w:pPr>
              <w:jc w:val="center"/>
              <w:rPr>
                <w:sz w:val="22"/>
                <w:szCs w:val="22"/>
              </w:rPr>
            </w:pPr>
          </w:p>
        </w:tc>
        <w:tc>
          <w:tcPr>
            <w:tcW w:w="1117" w:type="dxa"/>
          </w:tcPr>
          <w:p w14:paraId="46FDA437" w14:textId="77777777" w:rsidR="00426868" w:rsidRPr="00ED13D2" w:rsidRDefault="00426868" w:rsidP="00426868">
            <w:pPr>
              <w:jc w:val="center"/>
              <w:rPr>
                <w:sz w:val="22"/>
                <w:szCs w:val="22"/>
              </w:rPr>
            </w:pPr>
            <w:r w:rsidRPr="00ED13D2">
              <w:rPr>
                <w:sz w:val="22"/>
                <w:szCs w:val="22"/>
              </w:rPr>
              <w:t>20</w:t>
            </w:r>
          </w:p>
        </w:tc>
      </w:tr>
      <w:tr w:rsidR="00426868" w:rsidRPr="00ED13D2" w14:paraId="7986A9D1" w14:textId="77777777" w:rsidTr="00426868">
        <w:tc>
          <w:tcPr>
            <w:tcW w:w="1101" w:type="dxa"/>
            <w:gridSpan w:val="2"/>
          </w:tcPr>
          <w:p w14:paraId="6C48E22D" w14:textId="77777777" w:rsidR="00426868" w:rsidRPr="00ED13D2" w:rsidRDefault="00426868" w:rsidP="00426868">
            <w:pPr>
              <w:rPr>
                <w:sz w:val="22"/>
                <w:szCs w:val="22"/>
              </w:rPr>
            </w:pPr>
            <w:r w:rsidRPr="00ED13D2">
              <w:rPr>
                <w:sz w:val="22"/>
                <w:szCs w:val="22"/>
              </w:rPr>
              <w:t>CO3</w:t>
            </w:r>
          </w:p>
        </w:tc>
        <w:tc>
          <w:tcPr>
            <w:tcW w:w="1417" w:type="dxa"/>
          </w:tcPr>
          <w:p w14:paraId="4319D614" w14:textId="77777777" w:rsidR="00426868" w:rsidRPr="00ED13D2" w:rsidRDefault="00426868" w:rsidP="00426868">
            <w:pPr>
              <w:jc w:val="center"/>
              <w:rPr>
                <w:sz w:val="22"/>
                <w:szCs w:val="22"/>
              </w:rPr>
            </w:pPr>
          </w:p>
        </w:tc>
        <w:tc>
          <w:tcPr>
            <w:tcW w:w="1559" w:type="dxa"/>
          </w:tcPr>
          <w:p w14:paraId="51368F50" w14:textId="77777777" w:rsidR="00426868" w:rsidRPr="00ED13D2" w:rsidRDefault="00426868" w:rsidP="00426868">
            <w:pPr>
              <w:jc w:val="center"/>
              <w:rPr>
                <w:sz w:val="22"/>
                <w:szCs w:val="22"/>
              </w:rPr>
            </w:pPr>
          </w:p>
        </w:tc>
        <w:tc>
          <w:tcPr>
            <w:tcW w:w="1137" w:type="dxa"/>
          </w:tcPr>
          <w:p w14:paraId="3524C5EE" w14:textId="77777777" w:rsidR="00426868" w:rsidRPr="00ED13D2" w:rsidRDefault="00426868" w:rsidP="00426868">
            <w:pPr>
              <w:jc w:val="center"/>
              <w:rPr>
                <w:sz w:val="22"/>
                <w:szCs w:val="22"/>
              </w:rPr>
            </w:pPr>
            <w:r w:rsidRPr="00ED13D2">
              <w:rPr>
                <w:sz w:val="22"/>
                <w:szCs w:val="22"/>
              </w:rPr>
              <w:t>10</w:t>
            </w:r>
          </w:p>
        </w:tc>
        <w:tc>
          <w:tcPr>
            <w:tcW w:w="1446" w:type="dxa"/>
          </w:tcPr>
          <w:p w14:paraId="5ECA1B71" w14:textId="77777777" w:rsidR="00426868" w:rsidRPr="00ED13D2" w:rsidRDefault="00426868" w:rsidP="00426868">
            <w:pPr>
              <w:jc w:val="center"/>
              <w:rPr>
                <w:sz w:val="22"/>
                <w:szCs w:val="22"/>
              </w:rPr>
            </w:pPr>
          </w:p>
        </w:tc>
        <w:tc>
          <w:tcPr>
            <w:tcW w:w="1347" w:type="dxa"/>
          </w:tcPr>
          <w:p w14:paraId="0A8BB20B" w14:textId="77777777" w:rsidR="00426868" w:rsidRPr="00ED13D2" w:rsidRDefault="00426868" w:rsidP="00426868">
            <w:pPr>
              <w:jc w:val="center"/>
              <w:rPr>
                <w:sz w:val="22"/>
                <w:szCs w:val="22"/>
              </w:rPr>
            </w:pPr>
            <w:r w:rsidRPr="00ED13D2">
              <w:rPr>
                <w:sz w:val="22"/>
                <w:szCs w:val="22"/>
              </w:rPr>
              <w:t>10</w:t>
            </w:r>
          </w:p>
        </w:tc>
        <w:tc>
          <w:tcPr>
            <w:tcW w:w="1275" w:type="dxa"/>
          </w:tcPr>
          <w:p w14:paraId="2C3A0A5E" w14:textId="77777777" w:rsidR="00426868" w:rsidRPr="00ED13D2" w:rsidRDefault="00426868" w:rsidP="00426868">
            <w:pPr>
              <w:jc w:val="center"/>
              <w:rPr>
                <w:sz w:val="22"/>
                <w:szCs w:val="22"/>
              </w:rPr>
            </w:pPr>
          </w:p>
        </w:tc>
        <w:tc>
          <w:tcPr>
            <w:tcW w:w="1117" w:type="dxa"/>
          </w:tcPr>
          <w:p w14:paraId="49AC7EBB" w14:textId="77777777" w:rsidR="00426868" w:rsidRPr="00ED13D2" w:rsidRDefault="00426868" w:rsidP="00426868">
            <w:pPr>
              <w:jc w:val="center"/>
              <w:rPr>
                <w:sz w:val="22"/>
                <w:szCs w:val="22"/>
              </w:rPr>
            </w:pPr>
            <w:r w:rsidRPr="00ED13D2">
              <w:rPr>
                <w:sz w:val="22"/>
                <w:szCs w:val="22"/>
              </w:rPr>
              <w:t>20</w:t>
            </w:r>
          </w:p>
        </w:tc>
      </w:tr>
      <w:tr w:rsidR="00426868" w:rsidRPr="00ED13D2" w14:paraId="10BCE7BC" w14:textId="77777777" w:rsidTr="00426868">
        <w:tc>
          <w:tcPr>
            <w:tcW w:w="1101" w:type="dxa"/>
            <w:gridSpan w:val="2"/>
          </w:tcPr>
          <w:p w14:paraId="3E2DA79E" w14:textId="77777777" w:rsidR="00426868" w:rsidRPr="00ED13D2" w:rsidRDefault="00426868" w:rsidP="00426868">
            <w:pPr>
              <w:rPr>
                <w:sz w:val="22"/>
                <w:szCs w:val="22"/>
              </w:rPr>
            </w:pPr>
            <w:r w:rsidRPr="00ED13D2">
              <w:rPr>
                <w:sz w:val="22"/>
                <w:szCs w:val="22"/>
              </w:rPr>
              <w:lastRenderedPageBreak/>
              <w:t>CO4</w:t>
            </w:r>
          </w:p>
        </w:tc>
        <w:tc>
          <w:tcPr>
            <w:tcW w:w="1417" w:type="dxa"/>
          </w:tcPr>
          <w:p w14:paraId="7884396D" w14:textId="77777777" w:rsidR="00426868" w:rsidRPr="00ED13D2" w:rsidRDefault="00426868" w:rsidP="00426868">
            <w:pPr>
              <w:jc w:val="center"/>
              <w:rPr>
                <w:sz w:val="22"/>
                <w:szCs w:val="22"/>
              </w:rPr>
            </w:pPr>
            <w:r w:rsidRPr="00ED13D2">
              <w:rPr>
                <w:sz w:val="22"/>
                <w:szCs w:val="22"/>
              </w:rPr>
              <w:t>10</w:t>
            </w:r>
          </w:p>
        </w:tc>
        <w:tc>
          <w:tcPr>
            <w:tcW w:w="1559" w:type="dxa"/>
          </w:tcPr>
          <w:p w14:paraId="039C136C" w14:textId="77777777" w:rsidR="00426868" w:rsidRPr="00ED13D2" w:rsidRDefault="00426868" w:rsidP="00426868">
            <w:pPr>
              <w:jc w:val="center"/>
              <w:rPr>
                <w:sz w:val="22"/>
                <w:szCs w:val="22"/>
              </w:rPr>
            </w:pPr>
          </w:p>
        </w:tc>
        <w:tc>
          <w:tcPr>
            <w:tcW w:w="1137" w:type="dxa"/>
          </w:tcPr>
          <w:p w14:paraId="15A1BD6D" w14:textId="77777777" w:rsidR="00426868" w:rsidRPr="00ED13D2" w:rsidRDefault="00426868" w:rsidP="00426868">
            <w:pPr>
              <w:jc w:val="center"/>
              <w:rPr>
                <w:sz w:val="22"/>
                <w:szCs w:val="22"/>
              </w:rPr>
            </w:pPr>
            <w:r w:rsidRPr="00ED13D2">
              <w:rPr>
                <w:sz w:val="22"/>
                <w:szCs w:val="22"/>
              </w:rPr>
              <w:t>10</w:t>
            </w:r>
          </w:p>
        </w:tc>
        <w:tc>
          <w:tcPr>
            <w:tcW w:w="1446" w:type="dxa"/>
          </w:tcPr>
          <w:p w14:paraId="78ECB1FF" w14:textId="77777777" w:rsidR="00426868" w:rsidRPr="00ED13D2" w:rsidRDefault="00426868" w:rsidP="00426868">
            <w:pPr>
              <w:jc w:val="center"/>
              <w:rPr>
                <w:sz w:val="22"/>
                <w:szCs w:val="22"/>
              </w:rPr>
            </w:pPr>
          </w:p>
        </w:tc>
        <w:tc>
          <w:tcPr>
            <w:tcW w:w="1347" w:type="dxa"/>
          </w:tcPr>
          <w:p w14:paraId="2B7574B5" w14:textId="77777777" w:rsidR="00426868" w:rsidRPr="00ED13D2" w:rsidRDefault="00426868" w:rsidP="00426868">
            <w:pPr>
              <w:jc w:val="center"/>
              <w:rPr>
                <w:sz w:val="22"/>
                <w:szCs w:val="22"/>
              </w:rPr>
            </w:pPr>
          </w:p>
        </w:tc>
        <w:tc>
          <w:tcPr>
            <w:tcW w:w="1275" w:type="dxa"/>
          </w:tcPr>
          <w:p w14:paraId="540AFAFA" w14:textId="77777777" w:rsidR="00426868" w:rsidRPr="00ED13D2" w:rsidRDefault="00426868" w:rsidP="00426868">
            <w:pPr>
              <w:jc w:val="center"/>
              <w:rPr>
                <w:sz w:val="22"/>
                <w:szCs w:val="22"/>
              </w:rPr>
            </w:pPr>
          </w:p>
        </w:tc>
        <w:tc>
          <w:tcPr>
            <w:tcW w:w="1117" w:type="dxa"/>
          </w:tcPr>
          <w:p w14:paraId="444B1DA4" w14:textId="77777777" w:rsidR="00426868" w:rsidRPr="00ED13D2" w:rsidRDefault="00426868" w:rsidP="00426868">
            <w:pPr>
              <w:jc w:val="center"/>
              <w:rPr>
                <w:sz w:val="22"/>
                <w:szCs w:val="22"/>
              </w:rPr>
            </w:pPr>
            <w:r w:rsidRPr="00ED13D2">
              <w:rPr>
                <w:sz w:val="22"/>
                <w:szCs w:val="22"/>
              </w:rPr>
              <w:t>20</w:t>
            </w:r>
          </w:p>
        </w:tc>
      </w:tr>
      <w:tr w:rsidR="00426868" w:rsidRPr="00ED13D2" w14:paraId="5242A1BE" w14:textId="77777777" w:rsidTr="00426868">
        <w:tc>
          <w:tcPr>
            <w:tcW w:w="1101" w:type="dxa"/>
            <w:gridSpan w:val="2"/>
          </w:tcPr>
          <w:p w14:paraId="3A12D1E4" w14:textId="77777777" w:rsidR="00426868" w:rsidRPr="00ED13D2" w:rsidRDefault="00426868" w:rsidP="00426868">
            <w:pPr>
              <w:rPr>
                <w:sz w:val="22"/>
                <w:szCs w:val="22"/>
              </w:rPr>
            </w:pPr>
            <w:r w:rsidRPr="00ED13D2">
              <w:rPr>
                <w:sz w:val="22"/>
                <w:szCs w:val="22"/>
              </w:rPr>
              <w:t>CO5</w:t>
            </w:r>
          </w:p>
        </w:tc>
        <w:tc>
          <w:tcPr>
            <w:tcW w:w="1417" w:type="dxa"/>
          </w:tcPr>
          <w:p w14:paraId="7F0AF350" w14:textId="77777777" w:rsidR="00426868" w:rsidRPr="00ED13D2" w:rsidRDefault="00426868" w:rsidP="00426868">
            <w:pPr>
              <w:jc w:val="center"/>
              <w:rPr>
                <w:sz w:val="22"/>
                <w:szCs w:val="22"/>
              </w:rPr>
            </w:pPr>
            <w:r w:rsidRPr="00ED13D2">
              <w:rPr>
                <w:sz w:val="22"/>
                <w:szCs w:val="22"/>
              </w:rPr>
              <w:t>10</w:t>
            </w:r>
          </w:p>
        </w:tc>
        <w:tc>
          <w:tcPr>
            <w:tcW w:w="1559" w:type="dxa"/>
          </w:tcPr>
          <w:p w14:paraId="62253BF2" w14:textId="77777777" w:rsidR="00426868" w:rsidRPr="00ED13D2" w:rsidRDefault="00426868" w:rsidP="00426868">
            <w:pPr>
              <w:jc w:val="center"/>
              <w:rPr>
                <w:sz w:val="22"/>
                <w:szCs w:val="22"/>
              </w:rPr>
            </w:pPr>
          </w:p>
        </w:tc>
        <w:tc>
          <w:tcPr>
            <w:tcW w:w="1137" w:type="dxa"/>
          </w:tcPr>
          <w:p w14:paraId="4979A4BB" w14:textId="77777777" w:rsidR="00426868" w:rsidRPr="00ED13D2" w:rsidRDefault="00426868" w:rsidP="00426868">
            <w:pPr>
              <w:jc w:val="center"/>
              <w:rPr>
                <w:sz w:val="22"/>
                <w:szCs w:val="22"/>
              </w:rPr>
            </w:pPr>
          </w:p>
        </w:tc>
        <w:tc>
          <w:tcPr>
            <w:tcW w:w="1446" w:type="dxa"/>
          </w:tcPr>
          <w:p w14:paraId="5AB17066" w14:textId="77777777" w:rsidR="00426868" w:rsidRPr="00ED13D2" w:rsidRDefault="00426868" w:rsidP="00426868">
            <w:pPr>
              <w:jc w:val="center"/>
              <w:rPr>
                <w:sz w:val="22"/>
                <w:szCs w:val="22"/>
              </w:rPr>
            </w:pPr>
            <w:r w:rsidRPr="00ED13D2">
              <w:rPr>
                <w:sz w:val="22"/>
                <w:szCs w:val="22"/>
              </w:rPr>
              <w:t>10</w:t>
            </w:r>
          </w:p>
        </w:tc>
        <w:tc>
          <w:tcPr>
            <w:tcW w:w="1347" w:type="dxa"/>
          </w:tcPr>
          <w:p w14:paraId="6431EA6B" w14:textId="77777777" w:rsidR="00426868" w:rsidRPr="00ED13D2" w:rsidRDefault="00426868" w:rsidP="00426868">
            <w:pPr>
              <w:jc w:val="center"/>
              <w:rPr>
                <w:sz w:val="22"/>
                <w:szCs w:val="22"/>
              </w:rPr>
            </w:pPr>
            <w:r w:rsidRPr="00ED13D2">
              <w:rPr>
                <w:sz w:val="22"/>
                <w:szCs w:val="22"/>
              </w:rPr>
              <w:t>20</w:t>
            </w:r>
          </w:p>
        </w:tc>
        <w:tc>
          <w:tcPr>
            <w:tcW w:w="1275" w:type="dxa"/>
          </w:tcPr>
          <w:p w14:paraId="69FB0441" w14:textId="77777777" w:rsidR="00426868" w:rsidRPr="00ED13D2" w:rsidRDefault="00426868" w:rsidP="00426868">
            <w:pPr>
              <w:jc w:val="center"/>
              <w:rPr>
                <w:sz w:val="22"/>
                <w:szCs w:val="22"/>
              </w:rPr>
            </w:pPr>
          </w:p>
        </w:tc>
        <w:tc>
          <w:tcPr>
            <w:tcW w:w="1117" w:type="dxa"/>
          </w:tcPr>
          <w:p w14:paraId="5DDF1557" w14:textId="77777777" w:rsidR="00426868" w:rsidRPr="00ED13D2" w:rsidRDefault="00426868" w:rsidP="00426868">
            <w:pPr>
              <w:jc w:val="center"/>
              <w:rPr>
                <w:sz w:val="22"/>
                <w:szCs w:val="22"/>
              </w:rPr>
            </w:pPr>
            <w:r w:rsidRPr="00ED13D2">
              <w:rPr>
                <w:sz w:val="22"/>
                <w:szCs w:val="22"/>
              </w:rPr>
              <w:t>40</w:t>
            </w:r>
          </w:p>
        </w:tc>
      </w:tr>
      <w:tr w:rsidR="00426868" w:rsidRPr="00ED13D2" w14:paraId="01198D0E" w14:textId="77777777" w:rsidTr="00426868">
        <w:tc>
          <w:tcPr>
            <w:tcW w:w="1101" w:type="dxa"/>
            <w:gridSpan w:val="2"/>
          </w:tcPr>
          <w:p w14:paraId="6143C885" w14:textId="77777777" w:rsidR="00426868" w:rsidRPr="00ED13D2" w:rsidRDefault="00426868" w:rsidP="00426868">
            <w:pPr>
              <w:rPr>
                <w:sz w:val="22"/>
                <w:szCs w:val="22"/>
              </w:rPr>
            </w:pPr>
            <w:r w:rsidRPr="00ED13D2">
              <w:rPr>
                <w:sz w:val="22"/>
                <w:szCs w:val="22"/>
              </w:rPr>
              <w:t>CO6</w:t>
            </w:r>
          </w:p>
        </w:tc>
        <w:tc>
          <w:tcPr>
            <w:tcW w:w="1417" w:type="dxa"/>
          </w:tcPr>
          <w:p w14:paraId="00706FA3" w14:textId="77777777" w:rsidR="00426868" w:rsidRPr="00ED13D2" w:rsidRDefault="00426868" w:rsidP="00426868">
            <w:pPr>
              <w:jc w:val="center"/>
              <w:rPr>
                <w:sz w:val="22"/>
                <w:szCs w:val="22"/>
              </w:rPr>
            </w:pPr>
          </w:p>
        </w:tc>
        <w:tc>
          <w:tcPr>
            <w:tcW w:w="1559" w:type="dxa"/>
          </w:tcPr>
          <w:p w14:paraId="7477611B" w14:textId="77777777" w:rsidR="00426868" w:rsidRPr="00ED13D2" w:rsidRDefault="00426868" w:rsidP="00426868">
            <w:pPr>
              <w:jc w:val="center"/>
              <w:rPr>
                <w:sz w:val="22"/>
                <w:szCs w:val="22"/>
              </w:rPr>
            </w:pPr>
          </w:p>
        </w:tc>
        <w:tc>
          <w:tcPr>
            <w:tcW w:w="1137" w:type="dxa"/>
          </w:tcPr>
          <w:p w14:paraId="22D53F0C" w14:textId="77777777" w:rsidR="00426868" w:rsidRPr="00ED13D2" w:rsidRDefault="00426868" w:rsidP="00426868">
            <w:pPr>
              <w:jc w:val="center"/>
              <w:rPr>
                <w:sz w:val="22"/>
                <w:szCs w:val="22"/>
              </w:rPr>
            </w:pPr>
            <w:r w:rsidRPr="00ED13D2">
              <w:rPr>
                <w:sz w:val="22"/>
                <w:szCs w:val="22"/>
              </w:rPr>
              <w:t>10</w:t>
            </w:r>
          </w:p>
        </w:tc>
        <w:tc>
          <w:tcPr>
            <w:tcW w:w="1446" w:type="dxa"/>
          </w:tcPr>
          <w:p w14:paraId="69E08680" w14:textId="77777777" w:rsidR="00426868" w:rsidRPr="00ED13D2" w:rsidRDefault="00426868" w:rsidP="00426868">
            <w:pPr>
              <w:jc w:val="center"/>
              <w:rPr>
                <w:sz w:val="22"/>
                <w:szCs w:val="22"/>
              </w:rPr>
            </w:pPr>
            <w:r w:rsidRPr="00ED13D2">
              <w:rPr>
                <w:sz w:val="22"/>
                <w:szCs w:val="22"/>
              </w:rPr>
              <w:t>20</w:t>
            </w:r>
          </w:p>
        </w:tc>
        <w:tc>
          <w:tcPr>
            <w:tcW w:w="1347" w:type="dxa"/>
          </w:tcPr>
          <w:p w14:paraId="6594BFDA" w14:textId="77777777" w:rsidR="00426868" w:rsidRPr="00ED13D2" w:rsidRDefault="00426868" w:rsidP="00426868">
            <w:pPr>
              <w:jc w:val="center"/>
              <w:rPr>
                <w:sz w:val="22"/>
                <w:szCs w:val="22"/>
              </w:rPr>
            </w:pPr>
            <w:r w:rsidRPr="00ED13D2">
              <w:rPr>
                <w:sz w:val="22"/>
                <w:szCs w:val="22"/>
              </w:rPr>
              <w:t>30</w:t>
            </w:r>
          </w:p>
        </w:tc>
        <w:tc>
          <w:tcPr>
            <w:tcW w:w="1275" w:type="dxa"/>
          </w:tcPr>
          <w:p w14:paraId="169108DB" w14:textId="77777777" w:rsidR="00426868" w:rsidRPr="00ED13D2" w:rsidRDefault="00426868" w:rsidP="00426868">
            <w:pPr>
              <w:jc w:val="center"/>
              <w:rPr>
                <w:sz w:val="22"/>
                <w:szCs w:val="22"/>
              </w:rPr>
            </w:pPr>
          </w:p>
        </w:tc>
        <w:tc>
          <w:tcPr>
            <w:tcW w:w="1117" w:type="dxa"/>
          </w:tcPr>
          <w:p w14:paraId="550D7A4C" w14:textId="77777777" w:rsidR="00426868" w:rsidRPr="00ED13D2" w:rsidRDefault="00426868" w:rsidP="00426868">
            <w:pPr>
              <w:jc w:val="center"/>
              <w:rPr>
                <w:sz w:val="22"/>
                <w:szCs w:val="22"/>
              </w:rPr>
            </w:pPr>
            <w:r w:rsidRPr="00ED13D2">
              <w:rPr>
                <w:sz w:val="22"/>
                <w:szCs w:val="22"/>
              </w:rPr>
              <w:t>60</w:t>
            </w:r>
          </w:p>
        </w:tc>
      </w:tr>
      <w:tr w:rsidR="00426868" w:rsidRPr="00ED13D2" w14:paraId="09FDE5D3" w14:textId="77777777" w:rsidTr="00426868">
        <w:tc>
          <w:tcPr>
            <w:tcW w:w="9282" w:type="dxa"/>
            <w:gridSpan w:val="8"/>
          </w:tcPr>
          <w:p w14:paraId="4C450496" w14:textId="77777777" w:rsidR="00426868" w:rsidRPr="00ED13D2" w:rsidRDefault="00426868" w:rsidP="00426868">
            <w:pPr>
              <w:rPr>
                <w:sz w:val="22"/>
                <w:szCs w:val="22"/>
              </w:rPr>
            </w:pPr>
          </w:p>
        </w:tc>
        <w:tc>
          <w:tcPr>
            <w:tcW w:w="1117" w:type="dxa"/>
          </w:tcPr>
          <w:p w14:paraId="0ECDD8AC" w14:textId="77777777" w:rsidR="00426868" w:rsidRPr="00ED13D2" w:rsidRDefault="00426868" w:rsidP="00426868">
            <w:pPr>
              <w:jc w:val="center"/>
              <w:rPr>
                <w:b/>
                <w:sz w:val="22"/>
                <w:szCs w:val="22"/>
              </w:rPr>
            </w:pPr>
            <w:r w:rsidRPr="00ED13D2">
              <w:rPr>
                <w:b/>
                <w:sz w:val="22"/>
                <w:szCs w:val="22"/>
              </w:rPr>
              <w:t>180</w:t>
            </w:r>
          </w:p>
        </w:tc>
      </w:tr>
    </w:tbl>
    <w:p w14:paraId="6C6690FD" w14:textId="77777777" w:rsidR="00426868" w:rsidRDefault="00426868" w:rsidP="00426868"/>
    <w:p w14:paraId="1F1395BC" w14:textId="77777777" w:rsidR="00A052D7" w:rsidRDefault="00A052D7">
      <w:pPr>
        <w:spacing w:after="200" w:line="276" w:lineRule="auto"/>
      </w:pPr>
      <w:r>
        <w:br w:type="page"/>
      </w:r>
    </w:p>
    <w:p w14:paraId="7AE3778E" w14:textId="6526DDB0" w:rsidR="00426868" w:rsidRPr="00586002" w:rsidRDefault="00426868" w:rsidP="00426868">
      <w:r w:rsidRPr="00586002">
        <w:rPr>
          <w:noProof/>
          <w:lang w:val="en-IN" w:eastAsia="en-IN" w:bidi="ta-IN"/>
        </w:rPr>
        <w:lastRenderedPageBreak/>
        <w:drawing>
          <wp:inline distT="0" distB="0" distL="0" distR="0" wp14:anchorId="45154626" wp14:editId="5C30FEBD">
            <wp:extent cx="5732145" cy="839470"/>
            <wp:effectExtent l="0" t="0" r="1905" b="0"/>
            <wp:docPr id="5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36E85B7" w14:textId="77777777" w:rsidR="00426868" w:rsidRPr="00586002" w:rsidRDefault="00426868" w:rsidP="00426868">
      <w:pPr>
        <w:jc w:val="center"/>
      </w:pPr>
    </w:p>
    <w:p w14:paraId="420C6C29" w14:textId="77777777" w:rsidR="00426868" w:rsidRDefault="00426868" w:rsidP="00426868">
      <w:pPr>
        <w:jc w:val="center"/>
        <w:rPr>
          <w:b/>
          <w:bCs/>
        </w:rPr>
      </w:pPr>
      <w:r w:rsidRPr="00586002">
        <w:rPr>
          <w:b/>
          <w:bCs/>
        </w:rPr>
        <w:t>END SEMESTER EXAMINATION – APRIL / MAY 2024</w:t>
      </w:r>
    </w:p>
    <w:p w14:paraId="719E40F3" w14:textId="77777777" w:rsidR="00426868" w:rsidRPr="00586002"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26868" w:rsidRPr="008D5FC0" w14:paraId="64366690" w14:textId="77777777" w:rsidTr="00426868">
        <w:trPr>
          <w:trHeight w:val="397"/>
          <w:jc w:val="center"/>
        </w:trPr>
        <w:tc>
          <w:tcPr>
            <w:tcW w:w="1555" w:type="dxa"/>
            <w:vAlign w:val="center"/>
          </w:tcPr>
          <w:p w14:paraId="5F2EA53C" w14:textId="77777777" w:rsidR="00426868" w:rsidRPr="008D5FC0" w:rsidRDefault="00426868" w:rsidP="00426868">
            <w:pPr>
              <w:pStyle w:val="Title"/>
              <w:jc w:val="left"/>
              <w:rPr>
                <w:b/>
                <w:sz w:val="22"/>
                <w:szCs w:val="22"/>
              </w:rPr>
            </w:pPr>
            <w:r w:rsidRPr="008D5FC0">
              <w:rPr>
                <w:b/>
                <w:sz w:val="22"/>
                <w:szCs w:val="22"/>
              </w:rPr>
              <w:t xml:space="preserve">Course Code      </w:t>
            </w:r>
          </w:p>
        </w:tc>
        <w:tc>
          <w:tcPr>
            <w:tcW w:w="6378" w:type="dxa"/>
            <w:vAlign w:val="center"/>
          </w:tcPr>
          <w:p w14:paraId="1B85CB7C" w14:textId="77777777" w:rsidR="00426868" w:rsidRPr="008D5FC0" w:rsidRDefault="00426868" w:rsidP="00426868">
            <w:pPr>
              <w:pStyle w:val="Title"/>
              <w:jc w:val="left"/>
              <w:rPr>
                <w:b/>
                <w:sz w:val="22"/>
                <w:szCs w:val="22"/>
              </w:rPr>
            </w:pPr>
            <w:r w:rsidRPr="008D5FC0">
              <w:rPr>
                <w:b/>
                <w:sz w:val="22"/>
                <w:szCs w:val="22"/>
              </w:rPr>
              <w:t>21MS3072</w:t>
            </w:r>
          </w:p>
        </w:tc>
        <w:tc>
          <w:tcPr>
            <w:tcW w:w="1701" w:type="dxa"/>
            <w:vAlign w:val="center"/>
          </w:tcPr>
          <w:p w14:paraId="76DC21F8" w14:textId="77777777" w:rsidR="00426868" w:rsidRPr="008D5FC0" w:rsidRDefault="00426868" w:rsidP="00426868">
            <w:pPr>
              <w:pStyle w:val="Title"/>
              <w:ind w:left="-468" w:firstLine="468"/>
              <w:jc w:val="left"/>
              <w:rPr>
                <w:sz w:val="22"/>
                <w:szCs w:val="22"/>
              </w:rPr>
            </w:pPr>
            <w:r w:rsidRPr="008D5FC0">
              <w:rPr>
                <w:b/>
                <w:bCs/>
                <w:sz w:val="22"/>
                <w:szCs w:val="22"/>
              </w:rPr>
              <w:t xml:space="preserve">Duration       </w:t>
            </w:r>
          </w:p>
        </w:tc>
        <w:tc>
          <w:tcPr>
            <w:tcW w:w="851" w:type="dxa"/>
            <w:vAlign w:val="center"/>
          </w:tcPr>
          <w:p w14:paraId="761023B2" w14:textId="77777777" w:rsidR="00426868" w:rsidRPr="008D5FC0" w:rsidRDefault="00426868" w:rsidP="00426868">
            <w:pPr>
              <w:pStyle w:val="Title"/>
              <w:jc w:val="left"/>
              <w:rPr>
                <w:b/>
                <w:sz w:val="22"/>
                <w:szCs w:val="22"/>
              </w:rPr>
            </w:pPr>
            <w:r w:rsidRPr="008D5FC0">
              <w:rPr>
                <w:b/>
                <w:sz w:val="22"/>
                <w:szCs w:val="22"/>
              </w:rPr>
              <w:t>3hrs</w:t>
            </w:r>
          </w:p>
        </w:tc>
      </w:tr>
      <w:tr w:rsidR="00426868" w:rsidRPr="008D5FC0" w14:paraId="08F3B188" w14:textId="77777777" w:rsidTr="00426868">
        <w:trPr>
          <w:trHeight w:val="397"/>
          <w:jc w:val="center"/>
        </w:trPr>
        <w:tc>
          <w:tcPr>
            <w:tcW w:w="1555" w:type="dxa"/>
            <w:vAlign w:val="center"/>
          </w:tcPr>
          <w:p w14:paraId="160988BE" w14:textId="77777777" w:rsidR="00426868" w:rsidRPr="008D5FC0" w:rsidRDefault="00426868" w:rsidP="00426868">
            <w:pPr>
              <w:pStyle w:val="Title"/>
              <w:ind w:right="-160"/>
              <w:jc w:val="left"/>
              <w:rPr>
                <w:b/>
                <w:sz w:val="22"/>
                <w:szCs w:val="22"/>
              </w:rPr>
            </w:pPr>
            <w:r w:rsidRPr="008D5FC0">
              <w:rPr>
                <w:b/>
                <w:sz w:val="22"/>
                <w:szCs w:val="22"/>
              </w:rPr>
              <w:t xml:space="preserve">Course Name     </w:t>
            </w:r>
          </w:p>
        </w:tc>
        <w:tc>
          <w:tcPr>
            <w:tcW w:w="6378" w:type="dxa"/>
            <w:vAlign w:val="center"/>
          </w:tcPr>
          <w:p w14:paraId="06CFA01E" w14:textId="77777777" w:rsidR="00426868" w:rsidRPr="008D5FC0" w:rsidRDefault="00426868" w:rsidP="00426868">
            <w:pPr>
              <w:pStyle w:val="Title"/>
              <w:jc w:val="left"/>
              <w:rPr>
                <w:b/>
                <w:sz w:val="22"/>
                <w:szCs w:val="22"/>
              </w:rPr>
            </w:pPr>
            <w:r w:rsidRPr="008D5FC0">
              <w:rPr>
                <w:b/>
                <w:sz w:val="22"/>
                <w:szCs w:val="22"/>
              </w:rPr>
              <w:t>SUPPLY CHAIN MANAGEMENT</w:t>
            </w:r>
          </w:p>
        </w:tc>
        <w:tc>
          <w:tcPr>
            <w:tcW w:w="1701" w:type="dxa"/>
            <w:vAlign w:val="center"/>
          </w:tcPr>
          <w:p w14:paraId="663E5020" w14:textId="77777777" w:rsidR="00426868" w:rsidRPr="008D5FC0" w:rsidRDefault="00426868" w:rsidP="00426868">
            <w:pPr>
              <w:pStyle w:val="Title"/>
              <w:jc w:val="left"/>
              <w:rPr>
                <w:b/>
                <w:bCs/>
                <w:sz w:val="22"/>
                <w:szCs w:val="22"/>
              </w:rPr>
            </w:pPr>
            <w:r w:rsidRPr="008D5FC0">
              <w:rPr>
                <w:b/>
                <w:bCs/>
                <w:sz w:val="22"/>
                <w:szCs w:val="22"/>
              </w:rPr>
              <w:t xml:space="preserve">Max. Marks </w:t>
            </w:r>
          </w:p>
        </w:tc>
        <w:tc>
          <w:tcPr>
            <w:tcW w:w="851" w:type="dxa"/>
            <w:vAlign w:val="center"/>
          </w:tcPr>
          <w:p w14:paraId="7F94C26C" w14:textId="77777777" w:rsidR="00426868" w:rsidRPr="008D5FC0" w:rsidRDefault="00426868" w:rsidP="00426868">
            <w:pPr>
              <w:pStyle w:val="Title"/>
              <w:jc w:val="left"/>
              <w:rPr>
                <w:b/>
                <w:sz w:val="22"/>
                <w:szCs w:val="22"/>
              </w:rPr>
            </w:pPr>
            <w:r w:rsidRPr="008D5FC0">
              <w:rPr>
                <w:b/>
                <w:sz w:val="22"/>
                <w:szCs w:val="22"/>
              </w:rPr>
              <w:t>100</w:t>
            </w:r>
          </w:p>
        </w:tc>
      </w:tr>
    </w:tbl>
    <w:p w14:paraId="07EE7179" w14:textId="77777777" w:rsidR="00426868" w:rsidRPr="00586002"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586002" w14:paraId="14E85772" w14:textId="77777777" w:rsidTr="00426868">
        <w:trPr>
          <w:trHeight w:val="552"/>
        </w:trPr>
        <w:tc>
          <w:tcPr>
            <w:tcW w:w="257" w:type="pct"/>
            <w:vAlign w:val="center"/>
          </w:tcPr>
          <w:p w14:paraId="6183D1DF" w14:textId="77777777" w:rsidR="00426868" w:rsidRPr="00586002" w:rsidRDefault="00426868" w:rsidP="00426868">
            <w:pPr>
              <w:jc w:val="center"/>
              <w:rPr>
                <w:b/>
              </w:rPr>
            </w:pPr>
            <w:r w:rsidRPr="00586002">
              <w:rPr>
                <w:b/>
              </w:rPr>
              <w:t>Q. No.</w:t>
            </w:r>
          </w:p>
        </w:tc>
        <w:tc>
          <w:tcPr>
            <w:tcW w:w="3916" w:type="pct"/>
            <w:gridSpan w:val="2"/>
            <w:vAlign w:val="center"/>
          </w:tcPr>
          <w:p w14:paraId="19174A94" w14:textId="77777777" w:rsidR="00426868" w:rsidRPr="00586002" w:rsidRDefault="00426868" w:rsidP="00426868">
            <w:pPr>
              <w:jc w:val="center"/>
              <w:rPr>
                <w:b/>
              </w:rPr>
            </w:pPr>
            <w:r w:rsidRPr="00586002">
              <w:rPr>
                <w:b/>
              </w:rPr>
              <w:t>Questions</w:t>
            </w:r>
          </w:p>
        </w:tc>
        <w:tc>
          <w:tcPr>
            <w:tcW w:w="301" w:type="pct"/>
            <w:vAlign w:val="center"/>
          </w:tcPr>
          <w:p w14:paraId="2D94DF31" w14:textId="77777777" w:rsidR="00426868" w:rsidRPr="00586002" w:rsidRDefault="00426868" w:rsidP="00426868">
            <w:pPr>
              <w:jc w:val="center"/>
              <w:rPr>
                <w:b/>
              </w:rPr>
            </w:pPr>
            <w:r w:rsidRPr="00586002">
              <w:rPr>
                <w:b/>
              </w:rPr>
              <w:t>CO</w:t>
            </w:r>
          </w:p>
        </w:tc>
        <w:tc>
          <w:tcPr>
            <w:tcW w:w="263" w:type="pct"/>
            <w:vAlign w:val="center"/>
          </w:tcPr>
          <w:p w14:paraId="434322F5" w14:textId="77777777" w:rsidR="00426868" w:rsidRPr="00586002" w:rsidRDefault="00426868" w:rsidP="00426868">
            <w:pPr>
              <w:jc w:val="center"/>
              <w:rPr>
                <w:b/>
              </w:rPr>
            </w:pPr>
            <w:r w:rsidRPr="00586002">
              <w:rPr>
                <w:b/>
              </w:rPr>
              <w:t>BL</w:t>
            </w:r>
          </w:p>
        </w:tc>
        <w:tc>
          <w:tcPr>
            <w:tcW w:w="262" w:type="pct"/>
            <w:vAlign w:val="center"/>
          </w:tcPr>
          <w:p w14:paraId="01A0E7C6" w14:textId="77777777" w:rsidR="00426868" w:rsidRPr="00586002" w:rsidRDefault="00426868" w:rsidP="00426868">
            <w:pPr>
              <w:jc w:val="center"/>
              <w:rPr>
                <w:b/>
              </w:rPr>
            </w:pPr>
            <w:r w:rsidRPr="00586002">
              <w:rPr>
                <w:b/>
              </w:rPr>
              <w:t>M</w:t>
            </w:r>
          </w:p>
        </w:tc>
      </w:tr>
      <w:tr w:rsidR="00426868" w:rsidRPr="00586002" w14:paraId="2C27AF10" w14:textId="77777777" w:rsidTr="00426868">
        <w:trPr>
          <w:trHeight w:val="552"/>
        </w:trPr>
        <w:tc>
          <w:tcPr>
            <w:tcW w:w="5000" w:type="pct"/>
            <w:gridSpan w:val="6"/>
          </w:tcPr>
          <w:p w14:paraId="306F72F4" w14:textId="77777777" w:rsidR="00426868" w:rsidRPr="00586002" w:rsidRDefault="00426868" w:rsidP="00426868">
            <w:pPr>
              <w:jc w:val="center"/>
              <w:rPr>
                <w:b/>
                <w:u w:val="single"/>
              </w:rPr>
            </w:pPr>
            <w:r w:rsidRPr="00586002">
              <w:rPr>
                <w:b/>
                <w:u w:val="single"/>
              </w:rPr>
              <w:t>PART – A (4 X 20 = 80 MARKS)</w:t>
            </w:r>
          </w:p>
          <w:p w14:paraId="3E99C502" w14:textId="77777777" w:rsidR="00426868" w:rsidRPr="00586002" w:rsidRDefault="00426868" w:rsidP="00426868">
            <w:pPr>
              <w:jc w:val="center"/>
              <w:rPr>
                <w:b/>
              </w:rPr>
            </w:pPr>
            <w:r w:rsidRPr="00586002">
              <w:rPr>
                <w:b/>
              </w:rPr>
              <w:t>(Answer all the Questions)</w:t>
            </w:r>
          </w:p>
        </w:tc>
      </w:tr>
      <w:tr w:rsidR="00426868" w:rsidRPr="00586002" w14:paraId="775A7073" w14:textId="77777777" w:rsidTr="00426868">
        <w:trPr>
          <w:trHeight w:val="283"/>
        </w:trPr>
        <w:tc>
          <w:tcPr>
            <w:tcW w:w="257" w:type="pct"/>
          </w:tcPr>
          <w:p w14:paraId="0973C5FE" w14:textId="77777777" w:rsidR="00426868" w:rsidRPr="00586002" w:rsidRDefault="00426868" w:rsidP="00426868">
            <w:pPr>
              <w:jc w:val="center"/>
            </w:pPr>
            <w:r w:rsidRPr="00586002">
              <w:t>1.</w:t>
            </w:r>
          </w:p>
        </w:tc>
        <w:tc>
          <w:tcPr>
            <w:tcW w:w="182" w:type="pct"/>
          </w:tcPr>
          <w:p w14:paraId="397F5832" w14:textId="77777777" w:rsidR="00426868" w:rsidRPr="00586002" w:rsidRDefault="00426868" w:rsidP="00426868">
            <w:pPr>
              <w:jc w:val="center"/>
            </w:pPr>
            <w:r w:rsidRPr="00586002">
              <w:t>a.</w:t>
            </w:r>
          </w:p>
        </w:tc>
        <w:tc>
          <w:tcPr>
            <w:tcW w:w="3735" w:type="pct"/>
          </w:tcPr>
          <w:p w14:paraId="65675579" w14:textId="77777777" w:rsidR="00426868" w:rsidRPr="00586002" w:rsidRDefault="00426868" w:rsidP="00426868">
            <w:r w:rsidRPr="00586002">
              <w:t>Develop a set of criteria for supplier evaluation and selection that aligns with a company's commitment to sustainability and social responsibility.</w:t>
            </w:r>
          </w:p>
        </w:tc>
        <w:tc>
          <w:tcPr>
            <w:tcW w:w="301" w:type="pct"/>
          </w:tcPr>
          <w:p w14:paraId="4846DE98" w14:textId="77777777" w:rsidR="00426868" w:rsidRPr="00586002" w:rsidRDefault="00426868" w:rsidP="00426868">
            <w:r w:rsidRPr="00586002">
              <w:t>CO1</w:t>
            </w:r>
          </w:p>
        </w:tc>
        <w:tc>
          <w:tcPr>
            <w:tcW w:w="263" w:type="pct"/>
          </w:tcPr>
          <w:p w14:paraId="61D64CAD" w14:textId="77777777" w:rsidR="00426868" w:rsidRPr="00586002" w:rsidRDefault="00426868" w:rsidP="00426868">
            <w:r w:rsidRPr="00586002">
              <w:t>A</w:t>
            </w:r>
          </w:p>
        </w:tc>
        <w:tc>
          <w:tcPr>
            <w:tcW w:w="262" w:type="pct"/>
          </w:tcPr>
          <w:p w14:paraId="7548726B" w14:textId="77777777" w:rsidR="00426868" w:rsidRPr="00586002" w:rsidRDefault="00426868" w:rsidP="00426868">
            <w:pPr>
              <w:jc w:val="center"/>
            </w:pPr>
            <w:r w:rsidRPr="00586002">
              <w:t>10</w:t>
            </w:r>
          </w:p>
        </w:tc>
      </w:tr>
      <w:tr w:rsidR="00426868" w:rsidRPr="00586002" w14:paraId="2E38BA0B" w14:textId="77777777" w:rsidTr="00426868">
        <w:trPr>
          <w:trHeight w:val="283"/>
        </w:trPr>
        <w:tc>
          <w:tcPr>
            <w:tcW w:w="257" w:type="pct"/>
          </w:tcPr>
          <w:p w14:paraId="6398D619" w14:textId="77777777" w:rsidR="00426868" w:rsidRPr="00586002" w:rsidRDefault="00426868" w:rsidP="00426868">
            <w:pPr>
              <w:jc w:val="center"/>
            </w:pPr>
          </w:p>
        </w:tc>
        <w:tc>
          <w:tcPr>
            <w:tcW w:w="182" w:type="pct"/>
          </w:tcPr>
          <w:p w14:paraId="795A73B1" w14:textId="77777777" w:rsidR="00426868" w:rsidRPr="00586002" w:rsidRDefault="00426868" w:rsidP="00426868">
            <w:pPr>
              <w:jc w:val="center"/>
            </w:pPr>
            <w:r w:rsidRPr="00586002">
              <w:t>b.</w:t>
            </w:r>
          </w:p>
        </w:tc>
        <w:tc>
          <w:tcPr>
            <w:tcW w:w="3735" w:type="pct"/>
          </w:tcPr>
          <w:p w14:paraId="1E153BBF" w14:textId="77777777" w:rsidR="00426868" w:rsidRPr="00586002" w:rsidRDefault="00426868" w:rsidP="00426868">
            <w:pPr>
              <w:rPr>
                <w:bCs/>
              </w:rPr>
            </w:pPr>
            <w:r w:rsidRPr="00586002">
              <w:t>Propose a plan for improving the efficiency of a supply chain that is struggling with inventory management issues.</w:t>
            </w:r>
          </w:p>
        </w:tc>
        <w:tc>
          <w:tcPr>
            <w:tcW w:w="301" w:type="pct"/>
          </w:tcPr>
          <w:p w14:paraId="2FA1DE56" w14:textId="77777777" w:rsidR="00426868" w:rsidRPr="00586002" w:rsidRDefault="00426868" w:rsidP="00426868">
            <w:r w:rsidRPr="00586002">
              <w:t>CO1</w:t>
            </w:r>
          </w:p>
        </w:tc>
        <w:tc>
          <w:tcPr>
            <w:tcW w:w="263" w:type="pct"/>
          </w:tcPr>
          <w:p w14:paraId="6FDB5BD0" w14:textId="77777777" w:rsidR="00426868" w:rsidRPr="00586002" w:rsidRDefault="00426868" w:rsidP="00426868">
            <w:r w:rsidRPr="00586002">
              <w:t>An</w:t>
            </w:r>
          </w:p>
        </w:tc>
        <w:tc>
          <w:tcPr>
            <w:tcW w:w="262" w:type="pct"/>
          </w:tcPr>
          <w:p w14:paraId="4D5E1AD8" w14:textId="77777777" w:rsidR="00426868" w:rsidRPr="00586002" w:rsidRDefault="00426868" w:rsidP="00426868">
            <w:pPr>
              <w:jc w:val="center"/>
            </w:pPr>
            <w:r w:rsidRPr="00586002">
              <w:t>10</w:t>
            </w:r>
          </w:p>
        </w:tc>
      </w:tr>
      <w:tr w:rsidR="00426868" w:rsidRPr="00586002" w14:paraId="028060D1" w14:textId="77777777" w:rsidTr="00426868">
        <w:trPr>
          <w:trHeight w:val="239"/>
        </w:trPr>
        <w:tc>
          <w:tcPr>
            <w:tcW w:w="257" w:type="pct"/>
          </w:tcPr>
          <w:p w14:paraId="51460F36" w14:textId="77777777" w:rsidR="00426868" w:rsidRPr="00586002" w:rsidRDefault="00426868" w:rsidP="00426868">
            <w:pPr>
              <w:jc w:val="center"/>
            </w:pPr>
          </w:p>
        </w:tc>
        <w:tc>
          <w:tcPr>
            <w:tcW w:w="182" w:type="pct"/>
          </w:tcPr>
          <w:p w14:paraId="07C274F2" w14:textId="77777777" w:rsidR="00426868" w:rsidRPr="00586002" w:rsidRDefault="00426868" w:rsidP="00426868">
            <w:pPr>
              <w:jc w:val="center"/>
            </w:pPr>
          </w:p>
        </w:tc>
        <w:tc>
          <w:tcPr>
            <w:tcW w:w="3735" w:type="pct"/>
            <w:vAlign w:val="bottom"/>
          </w:tcPr>
          <w:p w14:paraId="4A0D11B9" w14:textId="77777777" w:rsidR="00426868" w:rsidRPr="00586002" w:rsidRDefault="00426868" w:rsidP="00426868">
            <w:pPr>
              <w:jc w:val="center"/>
              <w:rPr>
                <w:b/>
                <w:bCs/>
              </w:rPr>
            </w:pPr>
            <w:r w:rsidRPr="00586002">
              <w:rPr>
                <w:b/>
                <w:bCs/>
              </w:rPr>
              <w:t>(OR)</w:t>
            </w:r>
          </w:p>
        </w:tc>
        <w:tc>
          <w:tcPr>
            <w:tcW w:w="301" w:type="pct"/>
            <w:vAlign w:val="bottom"/>
          </w:tcPr>
          <w:p w14:paraId="726DCDAE" w14:textId="77777777" w:rsidR="00426868" w:rsidRPr="00586002" w:rsidRDefault="00426868" w:rsidP="00426868"/>
        </w:tc>
        <w:tc>
          <w:tcPr>
            <w:tcW w:w="263" w:type="pct"/>
            <w:vAlign w:val="bottom"/>
          </w:tcPr>
          <w:p w14:paraId="7978867E" w14:textId="77777777" w:rsidR="00426868" w:rsidRPr="00586002" w:rsidRDefault="00426868" w:rsidP="00426868"/>
        </w:tc>
        <w:tc>
          <w:tcPr>
            <w:tcW w:w="262" w:type="pct"/>
            <w:vAlign w:val="bottom"/>
          </w:tcPr>
          <w:p w14:paraId="1FCC7A66" w14:textId="77777777" w:rsidR="00426868" w:rsidRPr="00586002" w:rsidRDefault="00426868" w:rsidP="00426868">
            <w:pPr>
              <w:jc w:val="center"/>
            </w:pPr>
          </w:p>
        </w:tc>
      </w:tr>
      <w:tr w:rsidR="00426868" w:rsidRPr="00586002" w14:paraId="30888DF4" w14:textId="77777777" w:rsidTr="00426868">
        <w:trPr>
          <w:trHeight w:val="283"/>
        </w:trPr>
        <w:tc>
          <w:tcPr>
            <w:tcW w:w="257" w:type="pct"/>
          </w:tcPr>
          <w:p w14:paraId="120EE987" w14:textId="77777777" w:rsidR="00426868" w:rsidRPr="00586002" w:rsidRDefault="00426868" w:rsidP="00426868">
            <w:pPr>
              <w:jc w:val="center"/>
            </w:pPr>
            <w:r w:rsidRPr="00586002">
              <w:t>2.</w:t>
            </w:r>
          </w:p>
        </w:tc>
        <w:tc>
          <w:tcPr>
            <w:tcW w:w="182" w:type="pct"/>
          </w:tcPr>
          <w:p w14:paraId="61218AFA" w14:textId="77777777" w:rsidR="00426868" w:rsidRPr="00586002" w:rsidRDefault="00426868" w:rsidP="00426868">
            <w:pPr>
              <w:jc w:val="center"/>
            </w:pPr>
            <w:r w:rsidRPr="00586002">
              <w:t>a.</w:t>
            </w:r>
          </w:p>
        </w:tc>
        <w:tc>
          <w:tcPr>
            <w:tcW w:w="3735" w:type="pct"/>
          </w:tcPr>
          <w:p w14:paraId="5EDD8CBC" w14:textId="77777777" w:rsidR="00426868" w:rsidRPr="00586002" w:rsidRDefault="00426868" w:rsidP="00426868">
            <w:pPr>
              <w:jc w:val="both"/>
            </w:pPr>
            <w:r w:rsidRPr="00586002">
              <w:t>Assess the impact of supplier location on supply chain efficiency, considering both advantages and disadvantages.</w:t>
            </w:r>
          </w:p>
        </w:tc>
        <w:tc>
          <w:tcPr>
            <w:tcW w:w="301" w:type="pct"/>
          </w:tcPr>
          <w:p w14:paraId="746CE20F" w14:textId="77777777" w:rsidR="00426868" w:rsidRPr="00586002" w:rsidRDefault="00426868" w:rsidP="00426868">
            <w:r w:rsidRPr="00586002">
              <w:t>CO1</w:t>
            </w:r>
          </w:p>
        </w:tc>
        <w:tc>
          <w:tcPr>
            <w:tcW w:w="263" w:type="pct"/>
          </w:tcPr>
          <w:p w14:paraId="10294A85" w14:textId="77777777" w:rsidR="00426868" w:rsidRPr="00586002" w:rsidRDefault="00426868" w:rsidP="00426868">
            <w:r w:rsidRPr="00586002">
              <w:t>A</w:t>
            </w:r>
          </w:p>
        </w:tc>
        <w:tc>
          <w:tcPr>
            <w:tcW w:w="262" w:type="pct"/>
          </w:tcPr>
          <w:p w14:paraId="1B1C878B" w14:textId="77777777" w:rsidR="00426868" w:rsidRPr="00586002" w:rsidRDefault="00426868" w:rsidP="00426868">
            <w:pPr>
              <w:jc w:val="center"/>
            </w:pPr>
            <w:r w:rsidRPr="00586002">
              <w:t>10</w:t>
            </w:r>
          </w:p>
        </w:tc>
      </w:tr>
      <w:tr w:rsidR="00426868" w:rsidRPr="00586002" w14:paraId="15AF6920" w14:textId="77777777" w:rsidTr="00426868">
        <w:trPr>
          <w:trHeight w:val="283"/>
        </w:trPr>
        <w:tc>
          <w:tcPr>
            <w:tcW w:w="257" w:type="pct"/>
          </w:tcPr>
          <w:p w14:paraId="01BA94CC" w14:textId="77777777" w:rsidR="00426868" w:rsidRPr="00586002" w:rsidRDefault="00426868" w:rsidP="00426868">
            <w:pPr>
              <w:jc w:val="center"/>
            </w:pPr>
          </w:p>
        </w:tc>
        <w:tc>
          <w:tcPr>
            <w:tcW w:w="182" w:type="pct"/>
          </w:tcPr>
          <w:p w14:paraId="6DEB10B3" w14:textId="77777777" w:rsidR="00426868" w:rsidRPr="00586002" w:rsidRDefault="00426868" w:rsidP="00426868">
            <w:pPr>
              <w:jc w:val="center"/>
            </w:pPr>
            <w:r w:rsidRPr="00586002">
              <w:t>b.</w:t>
            </w:r>
          </w:p>
        </w:tc>
        <w:tc>
          <w:tcPr>
            <w:tcW w:w="3735" w:type="pct"/>
          </w:tcPr>
          <w:p w14:paraId="6DECA4E1" w14:textId="77777777" w:rsidR="00426868" w:rsidRPr="00586002" w:rsidRDefault="00426868" w:rsidP="00426868">
            <w:pPr>
              <w:jc w:val="both"/>
            </w:pPr>
            <w:r w:rsidRPr="00586002">
              <w:t>Propose a plan for improving the efficiency of a supply chain that is struggling with inventory management issues.</w:t>
            </w:r>
          </w:p>
        </w:tc>
        <w:tc>
          <w:tcPr>
            <w:tcW w:w="301" w:type="pct"/>
          </w:tcPr>
          <w:p w14:paraId="2A7E3444" w14:textId="77777777" w:rsidR="00426868" w:rsidRPr="00586002" w:rsidRDefault="00426868" w:rsidP="00426868">
            <w:r w:rsidRPr="00586002">
              <w:t>CO1</w:t>
            </w:r>
          </w:p>
        </w:tc>
        <w:tc>
          <w:tcPr>
            <w:tcW w:w="263" w:type="pct"/>
          </w:tcPr>
          <w:p w14:paraId="46A7D72A" w14:textId="77777777" w:rsidR="00426868" w:rsidRPr="00586002" w:rsidRDefault="00426868" w:rsidP="00426868">
            <w:r w:rsidRPr="00586002">
              <w:t>E</w:t>
            </w:r>
          </w:p>
        </w:tc>
        <w:tc>
          <w:tcPr>
            <w:tcW w:w="262" w:type="pct"/>
          </w:tcPr>
          <w:p w14:paraId="2FF64485" w14:textId="77777777" w:rsidR="00426868" w:rsidRPr="00586002" w:rsidRDefault="00426868" w:rsidP="00426868">
            <w:pPr>
              <w:jc w:val="center"/>
            </w:pPr>
            <w:r w:rsidRPr="00586002">
              <w:t>10</w:t>
            </w:r>
          </w:p>
        </w:tc>
      </w:tr>
      <w:tr w:rsidR="00426868" w:rsidRPr="00586002" w14:paraId="51B0C2A0" w14:textId="77777777" w:rsidTr="00426868">
        <w:trPr>
          <w:trHeight w:val="70"/>
        </w:trPr>
        <w:tc>
          <w:tcPr>
            <w:tcW w:w="257" w:type="pct"/>
          </w:tcPr>
          <w:p w14:paraId="0560BD0E" w14:textId="77777777" w:rsidR="00426868" w:rsidRPr="00586002" w:rsidRDefault="00426868" w:rsidP="00426868">
            <w:pPr>
              <w:jc w:val="center"/>
            </w:pPr>
          </w:p>
        </w:tc>
        <w:tc>
          <w:tcPr>
            <w:tcW w:w="182" w:type="pct"/>
          </w:tcPr>
          <w:p w14:paraId="6B41800D" w14:textId="77777777" w:rsidR="00426868" w:rsidRPr="00586002" w:rsidRDefault="00426868" w:rsidP="00426868">
            <w:pPr>
              <w:jc w:val="center"/>
            </w:pPr>
          </w:p>
        </w:tc>
        <w:tc>
          <w:tcPr>
            <w:tcW w:w="3735" w:type="pct"/>
            <w:vAlign w:val="bottom"/>
          </w:tcPr>
          <w:p w14:paraId="4ADA54E1" w14:textId="77777777" w:rsidR="00426868" w:rsidRPr="00586002" w:rsidRDefault="00426868" w:rsidP="00426868">
            <w:pPr>
              <w:jc w:val="both"/>
            </w:pPr>
          </w:p>
        </w:tc>
        <w:tc>
          <w:tcPr>
            <w:tcW w:w="301" w:type="pct"/>
            <w:vAlign w:val="bottom"/>
          </w:tcPr>
          <w:p w14:paraId="34F713C8" w14:textId="77777777" w:rsidR="00426868" w:rsidRPr="00586002" w:rsidRDefault="00426868" w:rsidP="00426868"/>
        </w:tc>
        <w:tc>
          <w:tcPr>
            <w:tcW w:w="263" w:type="pct"/>
            <w:vAlign w:val="bottom"/>
          </w:tcPr>
          <w:p w14:paraId="05BEA38C" w14:textId="77777777" w:rsidR="00426868" w:rsidRPr="00586002" w:rsidRDefault="00426868" w:rsidP="00426868"/>
        </w:tc>
        <w:tc>
          <w:tcPr>
            <w:tcW w:w="262" w:type="pct"/>
            <w:vAlign w:val="bottom"/>
          </w:tcPr>
          <w:p w14:paraId="7D94D4B3" w14:textId="77777777" w:rsidR="00426868" w:rsidRPr="00586002" w:rsidRDefault="00426868" w:rsidP="00426868">
            <w:pPr>
              <w:jc w:val="center"/>
            </w:pPr>
          </w:p>
        </w:tc>
      </w:tr>
      <w:tr w:rsidR="00426868" w:rsidRPr="00586002" w14:paraId="0E864865" w14:textId="77777777" w:rsidTr="00426868">
        <w:trPr>
          <w:trHeight w:val="283"/>
        </w:trPr>
        <w:tc>
          <w:tcPr>
            <w:tcW w:w="257" w:type="pct"/>
          </w:tcPr>
          <w:p w14:paraId="052747AD" w14:textId="77777777" w:rsidR="00426868" w:rsidRPr="00586002" w:rsidRDefault="00426868" w:rsidP="00426868">
            <w:pPr>
              <w:jc w:val="center"/>
            </w:pPr>
            <w:r w:rsidRPr="00586002">
              <w:t>3.</w:t>
            </w:r>
          </w:p>
        </w:tc>
        <w:tc>
          <w:tcPr>
            <w:tcW w:w="182" w:type="pct"/>
          </w:tcPr>
          <w:p w14:paraId="4EF55944" w14:textId="77777777" w:rsidR="00426868" w:rsidRPr="00586002" w:rsidRDefault="00426868" w:rsidP="00426868">
            <w:pPr>
              <w:jc w:val="center"/>
            </w:pPr>
            <w:r w:rsidRPr="00586002">
              <w:t>a.</w:t>
            </w:r>
          </w:p>
        </w:tc>
        <w:tc>
          <w:tcPr>
            <w:tcW w:w="3735" w:type="pct"/>
          </w:tcPr>
          <w:p w14:paraId="356E5FFE" w14:textId="77777777" w:rsidR="00426868" w:rsidRPr="00586002" w:rsidRDefault="00426868" w:rsidP="00426868">
            <w:pPr>
              <w:jc w:val="both"/>
            </w:pPr>
            <w:r w:rsidRPr="00586002">
              <w:t>Formulate an aggregate planning strategy for a food production company that accounts for seasonal demand fluctuations and minimizes costs.</w:t>
            </w:r>
          </w:p>
        </w:tc>
        <w:tc>
          <w:tcPr>
            <w:tcW w:w="301" w:type="pct"/>
          </w:tcPr>
          <w:p w14:paraId="66656864" w14:textId="77777777" w:rsidR="00426868" w:rsidRPr="00586002" w:rsidRDefault="00426868" w:rsidP="00426868">
            <w:r w:rsidRPr="00586002">
              <w:t>CO2</w:t>
            </w:r>
          </w:p>
        </w:tc>
        <w:tc>
          <w:tcPr>
            <w:tcW w:w="263" w:type="pct"/>
          </w:tcPr>
          <w:p w14:paraId="5B62AB5A" w14:textId="77777777" w:rsidR="00426868" w:rsidRPr="00586002" w:rsidRDefault="00426868" w:rsidP="00426868">
            <w:r w:rsidRPr="00586002">
              <w:t>A</w:t>
            </w:r>
          </w:p>
        </w:tc>
        <w:tc>
          <w:tcPr>
            <w:tcW w:w="262" w:type="pct"/>
          </w:tcPr>
          <w:p w14:paraId="73549287" w14:textId="77777777" w:rsidR="00426868" w:rsidRPr="00586002" w:rsidRDefault="00426868" w:rsidP="00426868">
            <w:pPr>
              <w:jc w:val="center"/>
            </w:pPr>
            <w:r w:rsidRPr="00586002">
              <w:t>10</w:t>
            </w:r>
          </w:p>
        </w:tc>
      </w:tr>
      <w:tr w:rsidR="00426868" w:rsidRPr="00586002" w14:paraId="7C796B7F" w14:textId="77777777" w:rsidTr="00426868">
        <w:trPr>
          <w:trHeight w:val="283"/>
        </w:trPr>
        <w:tc>
          <w:tcPr>
            <w:tcW w:w="257" w:type="pct"/>
          </w:tcPr>
          <w:p w14:paraId="50940E33" w14:textId="77777777" w:rsidR="00426868" w:rsidRPr="00586002" w:rsidRDefault="00426868" w:rsidP="00426868">
            <w:pPr>
              <w:jc w:val="center"/>
            </w:pPr>
          </w:p>
        </w:tc>
        <w:tc>
          <w:tcPr>
            <w:tcW w:w="182" w:type="pct"/>
          </w:tcPr>
          <w:p w14:paraId="5AF1AD9E" w14:textId="77777777" w:rsidR="00426868" w:rsidRPr="00586002" w:rsidRDefault="00426868" w:rsidP="00426868">
            <w:pPr>
              <w:jc w:val="center"/>
            </w:pPr>
            <w:r w:rsidRPr="00586002">
              <w:t>b.</w:t>
            </w:r>
          </w:p>
        </w:tc>
        <w:tc>
          <w:tcPr>
            <w:tcW w:w="3735" w:type="pct"/>
          </w:tcPr>
          <w:p w14:paraId="049E603E" w14:textId="77777777" w:rsidR="00426868" w:rsidRPr="00586002" w:rsidRDefault="00426868" w:rsidP="00426868">
            <w:pPr>
              <w:jc w:val="both"/>
              <w:rPr>
                <w:bCs/>
              </w:rPr>
            </w:pPr>
            <w:r w:rsidRPr="00586002">
              <w:t>Assess the advantages and disadvantages of leading and lagging capacity planning strategies in different industries.</w:t>
            </w:r>
          </w:p>
        </w:tc>
        <w:tc>
          <w:tcPr>
            <w:tcW w:w="301" w:type="pct"/>
          </w:tcPr>
          <w:p w14:paraId="4ADED5D5" w14:textId="77777777" w:rsidR="00426868" w:rsidRPr="00586002" w:rsidRDefault="00426868" w:rsidP="00426868">
            <w:r w:rsidRPr="00586002">
              <w:t>CO2</w:t>
            </w:r>
          </w:p>
        </w:tc>
        <w:tc>
          <w:tcPr>
            <w:tcW w:w="263" w:type="pct"/>
          </w:tcPr>
          <w:p w14:paraId="61BE25C4" w14:textId="77777777" w:rsidR="00426868" w:rsidRPr="00586002" w:rsidRDefault="00426868" w:rsidP="00426868">
            <w:r w:rsidRPr="00586002">
              <w:t>E</w:t>
            </w:r>
          </w:p>
        </w:tc>
        <w:tc>
          <w:tcPr>
            <w:tcW w:w="262" w:type="pct"/>
          </w:tcPr>
          <w:p w14:paraId="56BBC4CA" w14:textId="77777777" w:rsidR="00426868" w:rsidRPr="00586002" w:rsidRDefault="00426868" w:rsidP="00426868">
            <w:pPr>
              <w:jc w:val="center"/>
            </w:pPr>
            <w:r w:rsidRPr="00586002">
              <w:t>10</w:t>
            </w:r>
          </w:p>
        </w:tc>
      </w:tr>
      <w:tr w:rsidR="00426868" w:rsidRPr="00586002" w14:paraId="3CFC62DF" w14:textId="77777777" w:rsidTr="00426868">
        <w:trPr>
          <w:trHeight w:val="173"/>
        </w:trPr>
        <w:tc>
          <w:tcPr>
            <w:tcW w:w="257" w:type="pct"/>
          </w:tcPr>
          <w:p w14:paraId="591DD97A" w14:textId="77777777" w:rsidR="00426868" w:rsidRPr="00586002" w:rsidRDefault="00426868" w:rsidP="00426868">
            <w:pPr>
              <w:jc w:val="center"/>
            </w:pPr>
          </w:p>
        </w:tc>
        <w:tc>
          <w:tcPr>
            <w:tcW w:w="182" w:type="pct"/>
          </w:tcPr>
          <w:p w14:paraId="692CFE5A" w14:textId="77777777" w:rsidR="00426868" w:rsidRPr="00586002" w:rsidRDefault="00426868" w:rsidP="00426868">
            <w:pPr>
              <w:jc w:val="center"/>
            </w:pPr>
          </w:p>
        </w:tc>
        <w:tc>
          <w:tcPr>
            <w:tcW w:w="3735" w:type="pct"/>
            <w:vAlign w:val="bottom"/>
          </w:tcPr>
          <w:p w14:paraId="7E26A526" w14:textId="77777777" w:rsidR="00426868" w:rsidRPr="00586002" w:rsidRDefault="00426868" w:rsidP="00426868">
            <w:pPr>
              <w:jc w:val="center"/>
            </w:pPr>
            <w:r w:rsidRPr="00586002">
              <w:rPr>
                <w:b/>
                <w:bCs/>
              </w:rPr>
              <w:t>(OR)</w:t>
            </w:r>
          </w:p>
        </w:tc>
        <w:tc>
          <w:tcPr>
            <w:tcW w:w="301" w:type="pct"/>
            <w:vAlign w:val="bottom"/>
          </w:tcPr>
          <w:p w14:paraId="2B9A9692" w14:textId="77777777" w:rsidR="00426868" w:rsidRPr="00586002" w:rsidRDefault="00426868" w:rsidP="00426868"/>
        </w:tc>
        <w:tc>
          <w:tcPr>
            <w:tcW w:w="263" w:type="pct"/>
            <w:vAlign w:val="bottom"/>
          </w:tcPr>
          <w:p w14:paraId="648F2AF1" w14:textId="77777777" w:rsidR="00426868" w:rsidRPr="00586002" w:rsidRDefault="00426868" w:rsidP="00426868"/>
        </w:tc>
        <w:tc>
          <w:tcPr>
            <w:tcW w:w="262" w:type="pct"/>
            <w:vAlign w:val="bottom"/>
          </w:tcPr>
          <w:p w14:paraId="636F3977" w14:textId="77777777" w:rsidR="00426868" w:rsidRPr="00586002" w:rsidRDefault="00426868" w:rsidP="00426868">
            <w:pPr>
              <w:jc w:val="center"/>
            </w:pPr>
          </w:p>
        </w:tc>
      </w:tr>
      <w:tr w:rsidR="00426868" w:rsidRPr="00586002" w14:paraId="778B221C" w14:textId="77777777" w:rsidTr="00426868">
        <w:trPr>
          <w:trHeight w:val="283"/>
        </w:trPr>
        <w:tc>
          <w:tcPr>
            <w:tcW w:w="257" w:type="pct"/>
          </w:tcPr>
          <w:p w14:paraId="3969DA48" w14:textId="77777777" w:rsidR="00426868" w:rsidRPr="00586002" w:rsidRDefault="00426868" w:rsidP="00426868">
            <w:pPr>
              <w:jc w:val="center"/>
            </w:pPr>
            <w:r w:rsidRPr="00586002">
              <w:t>4.</w:t>
            </w:r>
          </w:p>
        </w:tc>
        <w:tc>
          <w:tcPr>
            <w:tcW w:w="182" w:type="pct"/>
          </w:tcPr>
          <w:p w14:paraId="2CE7CAC2" w14:textId="77777777" w:rsidR="00426868" w:rsidRPr="00586002" w:rsidRDefault="00426868" w:rsidP="00426868">
            <w:pPr>
              <w:jc w:val="center"/>
            </w:pPr>
            <w:r w:rsidRPr="00586002">
              <w:t>a.</w:t>
            </w:r>
          </w:p>
        </w:tc>
        <w:tc>
          <w:tcPr>
            <w:tcW w:w="3735" w:type="pct"/>
          </w:tcPr>
          <w:p w14:paraId="535A3CB5" w14:textId="77777777" w:rsidR="00426868" w:rsidRPr="00586002" w:rsidRDefault="00426868" w:rsidP="00426868">
            <w:pPr>
              <w:jc w:val="both"/>
            </w:pPr>
            <w:r w:rsidRPr="00586002">
              <w:t>Explain the financial implications of a "Make or Buy" decision on a company's profitability and competitiveness.</w:t>
            </w:r>
          </w:p>
        </w:tc>
        <w:tc>
          <w:tcPr>
            <w:tcW w:w="301" w:type="pct"/>
          </w:tcPr>
          <w:p w14:paraId="47D7C97D" w14:textId="77777777" w:rsidR="00426868" w:rsidRPr="00586002" w:rsidRDefault="00426868" w:rsidP="00426868">
            <w:r w:rsidRPr="00586002">
              <w:t>CO3</w:t>
            </w:r>
          </w:p>
        </w:tc>
        <w:tc>
          <w:tcPr>
            <w:tcW w:w="263" w:type="pct"/>
          </w:tcPr>
          <w:p w14:paraId="3C59A32B" w14:textId="77777777" w:rsidR="00426868" w:rsidRPr="00586002" w:rsidRDefault="00426868" w:rsidP="00426868">
            <w:r w:rsidRPr="00586002">
              <w:t>U</w:t>
            </w:r>
          </w:p>
        </w:tc>
        <w:tc>
          <w:tcPr>
            <w:tcW w:w="262" w:type="pct"/>
          </w:tcPr>
          <w:p w14:paraId="55D56B88" w14:textId="77777777" w:rsidR="00426868" w:rsidRPr="00586002" w:rsidRDefault="00426868" w:rsidP="00426868">
            <w:pPr>
              <w:jc w:val="center"/>
            </w:pPr>
            <w:r w:rsidRPr="00586002">
              <w:t>10</w:t>
            </w:r>
          </w:p>
        </w:tc>
      </w:tr>
      <w:tr w:rsidR="00426868" w:rsidRPr="00586002" w14:paraId="645F95CF" w14:textId="77777777" w:rsidTr="00426868">
        <w:trPr>
          <w:trHeight w:val="283"/>
        </w:trPr>
        <w:tc>
          <w:tcPr>
            <w:tcW w:w="257" w:type="pct"/>
          </w:tcPr>
          <w:p w14:paraId="2FA886FB" w14:textId="77777777" w:rsidR="00426868" w:rsidRPr="00586002" w:rsidRDefault="00426868" w:rsidP="00426868">
            <w:pPr>
              <w:jc w:val="center"/>
            </w:pPr>
          </w:p>
        </w:tc>
        <w:tc>
          <w:tcPr>
            <w:tcW w:w="182" w:type="pct"/>
          </w:tcPr>
          <w:p w14:paraId="6F4F19EE" w14:textId="77777777" w:rsidR="00426868" w:rsidRPr="00586002" w:rsidRDefault="00426868" w:rsidP="00426868">
            <w:pPr>
              <w:jc w:val="center"/>
            </w:pPr>
            <w:r w:rsidRPr="00586002">
              <w:t>b.</w:t>
            </w:r>
          </w:p>
        </w:tc>
        <w:tc>
          <w:tcPr>
            <w:tcW w:w="3735" w:type="pct"/>
          </w:tcPr>
          <w:p w14:paraId="48A2BBFE" w14:textId="77777777" w:rsidR="00426868" w:rsidRPr="00586002" w:rsidRDefault="00426868" w:rsidP="00426868">
            <w:pPr>
              <w:jc w:val="both"/>
              <w:rPr>
                <w:bCs/>
              </w:rPr>
            </w:pPr>
            <w:r w:rsidRPr="00586002">
              <w:t>Evaluate the ethical considerations involved in the "Make or Buy" decision, considering the impact on employees and local communities.</w:t>
            </w:r>
          </w:p>
        </w:tc>
        <w:tc>
          <w:tcPr>
            <w:tcW w:w="301" w:type="pct"/>
          </w:tcPr>
          <w:p w14:paraId="2612D4EB" w14:textId="77777777" w:rsidR="00426868" w:rsidRPr="00586002" w:rsidRDefault="00426868" w:rsidP="00426868">
            <w:r w:rsidRPr="00586002">
              <w:t>CO3</w:t>
            </w:r>
          </w:p>
        </w:tc>
        <w:tc>
          <w:tcPr>
            <w:tcW w:w="263" w:type="pct"/>
          </w:tcPr>
          <w:p w14:paraId="3B7F0673" w14:textId="77777777" w:rsidR="00426868" w:rsidRPr="00586002" w:rsidRDefault="00426868" w:rsidP="00426868">
            <w:r w:rsidRPr="00586002">
              <w:t>E</w:t>
            </w:r>
          </w:p>
        </w:tc>
        <w:tc>
          <w:tcPr>
            <w:tcW w:w="262" w:type="pct"/>
          </w:tcPr>
          <w:p w14:paraId="132743C5" w14:textId="77777777" w:rsidR="00426868" w:rsidRPr="00586002" w:rsidRDefault="00426868" w:rsidP="00426868">
            <w:pPr>
              <w:jc w:val="center"/>
            </w:pPr>
            <w:r w:rsidRPr="00586002">
              <w:t>10</w:t>
            </w:r>
          </w:p>
        </w:tc>
      </w:tr>
      <w:tr w:rsidR="00426868" w:rsidRPr="00586002" w14:paraId="6F716689" w14:textId="77777777" w:rsidTr="00426868">
        <w:trPr>
          <w:trHeight w:val="70"/>
        </w:trPr>
        <w:tc>
          <w:tcPr>
            <w:tcW w:w="257" w:type="pct"/>
          </w:tcPr>
          <w:p w14:paraId="42031DB6" w14:textId="77777777" w:rsidR="00426868" w:rsidRPr="00586002" w:rsidRDefault="00426868" w:rsidP="00426868">
            <w:pPr>
              <w:jc w:val="center"/>
            </w:pPr>
          </w:p>
        </w:tc>
        <w:tc>
          <w:tcPr>
            <w:tcW w:w="182" w:type="pct"/>
          </w:tcPr>
          <w:p w14:paraId="0C979E18" w14:textId="77777777" w:rsidR="00426868" w:rsidRPr="00586002" w:rsidRDefault="00426868" w:rsidP="00426868">
            <w:pPr>
              <w:jc w:val="center"/>
            </w:pPr>
          </w:p>
        </w:tc>
        <w:tc>
          <w:tcPr>
            <w:tcW w:w="3735" w:type="pct"/>
            <w:vAlign w:val="bottom"/>
          </w:tcPr>
          <w:p w14:paraId="2F98C36E" w14:textId="77777777" w:rsidR="00426868" w:rsidRPr="00586002" w:rsidRDefault="00426868" w:rsidP="00426868">
            <w:pPr>
              <w:jc w:val="both"/>
            </w:pPr>
          </w:p>
        </w:tc>
        <w:tc>
          <w:tcPr>
            <w:tcW w:w="301" w:type="pct"/>
            <w:vAlign w:val="bottom"/>
          </w:tcPr>
          <w:p w14:paraId="128E1C18" w14:textId="77777777" w:rsidR="00426868" w:rsidRPr="00586002" w:rsidRDefault="00426868" w:rsidP="00426868"/>
        </w:tc>
        <w:tc>
          <w:tcPr>
            <w:tcW w:w="263" w:type="pct"/>
            <w:vAlign w:val="bottom"/>
          </w:tcPr>
          <w:p w14:paraId="70D882FB" w14:textId="77777777" w:rsidR="00426868" w:rsidRPr="00586002" w:rsidRDefault="00426868" w:rsidP="00426868"/>
        </w:tc>
        <w:tc>
          <w:tcPr>
            <w:tcW w:w="262" w:type="pct"/>
            <w:vAlign w:val="bottom"/>
          </w:tcPr>
          <w:p w14:paraId="3D25D537" w14:textId="77777777" w:rsidR="00426868" w:rsidRPr="00586002" w:rsidRDefault="00426868" w:rsidP="00426868">
            <w:pPr>
              <w:jc w:val="center"/>
            </w:pPr>
          </w:p>
        </w:tc>
      </w:tr>
      <w:tr w:rsidR="00426868" w:rsidRPr="00586002" w14:paraId="76915B5C" w14:textId="77777777" w:rsidTr="00426868">
        <w:trPr>
          <w:trHeight w:val="283"/>
        </w:trPr>
        <w:tc>
          <w:tcPr>
            <w:tcW w:w="257" w:type="pct"/>
          </w:tcPr>
          <w:p w14:paraId="6C778184" w14:textId="77777777" w:rsidR="00426868" w:rsidRPr="00586002" w:rsidRDefault="00426868" w:rsidP="00426868">
            <w:pPr>
              <w:jc w:val="center"/>
            </w:pPr>
            <w:r w:rsidRPr="00586002">
              <w:t>5.</w:t>
            </w:r>
          </w:p>
        </w:tc>
        <w:tc>
          <w:tcPr>
            <w:tcW w:w="182" w:type="pct"/>
          </w:tcPr>
          <w:p w14:paraId="3FB08696" w14:textId="77777777" w:rsidR="00426868" w:rsidRPr="00586002" w:rsidRDefault="00426868" w:rsidP="00426868">
            <w:pPr>
              <w:jc w:val="center"/>
            </w:pPr>
            <w:r w:rsidRPr="00586002">
              <w:t>a.</w:t>
            </w:r>
          </w:p>
        </w:tc>
        <w:tc>
          <w:tcPr>
            <w:tcW w:w="3735" w:type="pct"/>
          </w:tcPr>
          <w:p w14:paraId="7227F60A" w14:textId="77777777" w:rsidR="00426868" w:rsidRPr="00586002" w:rsidRDefault="00426868" w:rsidP="00426868">
            <w:pPr>
              <w:jc w:val="both"/>
            </w:pPr>
            <w:r w:rsidRPr="00586002">
              <w:t>Describe key criteria for evaluating potential suppliers. How can a company weigh these criteria to effectively assess a supplier's capabilities?</w:t>
            </w:r>
          </w:p>
        </w:tc>
        <w:tc>
          <w:tcPr>
            <w:tcW w:w="301" w:type="pct"/>
          </w:tcPr>
          <w:p w14:paraId="0216DDC4" w14:textId="77777777" w:rsidR="00426868" w:rsidRPr="00586002" w:rsidRDefault="00426868" w:rsidP="00426868">
            <w:r w:rsidRPr="00586002">
              <w:t>CO3</w:t>
            </w:r>
          </w:p>
        </w:tc>
        <w:tc>
          <w:tcPr>
            <w:tcW w:w="263" w:type="pct"/>
          </w:tcPr>
          <w:p w14:paraId="42464CB2" w14:textId="77777777" w:rsidR="00426868" w:rsidRPr="00586002" w:rsidRDefault="00426868" w:rsidP="00426868">
            <w:r w:rsidRPr="00586002">
              <w:t>U</w:t>
            </w:r>
          </w:p>
        </w:tc>
        <w:tc>
          <w:tcPr>
            <w:tcW w:w="262" w:type="pct"/>
          </w:tcPr>
          <w:p w14:paraId="1DF90DC1" w14:textId="77777777" w:rsidR="00426868" w:rsidRPr="00586002" w:rsidRDefault="00426868" w:rsidP="00426868">
            <w:pPr>
              <w:jc w:val="center"/>
            </w:pPr>
            <w:r w:rsidRPr="00586002">
              <w:t>10</w:t>
            </w:r>
          </w:p>
        </w:tc>
      </w:tr>
      <w:tr w:rsidR="00426868" w:rsidRPr="00586002" w14:paraId="0A5D4BDB" w14:textId="77777777" w:rsidTr="00426868">
        <w:trPr>
          <w:trHeight w:val="283"/>
        </w:trPr>
        <w:tc>
          <w:tcPr>
            <w:tcW w:w="257" w:type="pct"/>
          </w:tcPr>
          <w:p w14:paraId="416AC5BE" w14:textId="77777777" w:rsidR="00426868" w:rsidRPr="00586002" w:rsidRDefault="00426868" w:rsidP="00426868">
            <w:pPr>
              <w:jc w:val="center"/>
            </w:pPr>
          </w:p>
        </w:tc>
        <w:tc>
          <w:tcPr>
            <w:tcW w:w="182" w:type="pct"/>
          </w:tcPr>
          <w:p w14:paraId="3830E476" w14:textId="77777777" w:rsidR="00426868" w:rsidRPr="00586002" w:rsidRDefault="00426868" w:rsidP="00426868">
            <w:pPr>
              <w:jc w:val="center"/>
            </w:pPr>
            <w:r w:rsidRPr="00586002">
              <w:t>b.</w:t>
            </w:r>
          </w:p>
        </w:tc>
        <w:tc>
          <w:tcPr>
            <w:tcW w:w="3735" w:type="pct"/>
          </w:tcPr>
          <w:p w14:paraId="46B965EC" w14:textId="77777777" w:rsidR="00426868" w:rsidRPr="00586002" w:rsidRDefault="00426868" w:rsidP="00426868">
            <w:pPr>
              <w:jc w:val="both"/>
              <w:rPr>
                <w:bCs/>
              </w:rPr>
            </w:pPr>
            <w:r w:rsidRPr="00586002">
              <w:rPr>
                <w:bCs/>
              </w:rPr>
              <w:t>Explain the importance of building strong relationships with suppliers in supply chain management. How can these relationships benefit both the company and the supplier?</w:t>
            </w:r>
          </w:p>
        </w:tc>
        <w:tc>
          <w:tcPr>
            <w:tcW w:w="301" w:type="pct"/>
          </w:tcPr>
          <w:p w14:paraId="5187ED85" w14:textId="77777777" w:rsidR="00426868" w:rsidRPr="00586002" w:rsidRDefault="00426868" w:rsidP="00426868">
            <w:r w:rsidRPr="00586002">
              <w:t>CO3</w:t>
            </w:r>
          </w:p>
        </w:tc>
        <w:tc>
          <w:tcPr>
            <w:tcW w:w="263" w:type="pct"/>
          </w:tcPr>
          <w:p w14:paraId="66AFD889" w14:textId="77777777" w:rsidR="00426868" w:rsidRPr="00586002" w:rsidRDefault="00426868" w:rsidP="00426868">
            <w:r w:rsidRPr="00586002">
              <w:t>R</w:t>
            </w:r>
          </w:p>
        </w:tc>
        <w:tc>
          <w:tcPr>
            <w:tcW w:w="262" w:type="pct"/>
          </w:tcPr>
          <w:p w14:paraId="0312FC14" w14:textId="77777777" w:rsidR="00426868" w:rsidRPr="00586002" w:rsidRDefault="00426868" w:rsidP="00426868">
            <w:pPr>
              <w:jc w:val="center"/>
            </w:pPr>
            <w:r w:rsidRPr="00586002">
              <w:t>10</w:t>
            </w:r>
          </w:p>
        </w:tc>
      </w:tr>
      <w:tr w:rsidR="00426868" w:rsidRPr="00586002" w14:paraId="1DC34DB0" w14:textId="77777777" w:rsidTr="00426868">
        <w:trPr>
          <w:trHeight w:val="263"/>
        </w:trPr>
        <w:tc>
          <w:tcPr>
            <w:tcW w:w="257" w:type="pct"/>
          </w:tcPr>
          <w:p w14:paraId="3833DA11" w14:textId="77777777" w:rsidR="00426868" w:rsidRPr="00586002" w:rsidRDefault="00426868" w:rsidP="00426868">
            <w:pPr>
              <w:jc w:val="center"/>
            </w:pPr>
          </w:p>
        </w:tc>
        <w:tc>
          <w:tcPr>
            <w:tcW w:w="182" w:type="pct"/>
          </w:tcPr>
          <w:p w14:paraId="38418FEA" w14:textId="77777777" w:rsidR="00426868" w:rsidRPr="00586002" w:rsidRDefault="00426868" w:rsidP="00426868">
            <w:pPr>
              <w:jc w:val="center"/>
            </w:pPr>
          </w:p>
        </w:tc>
        <w:tc>
          <w:tcPr>
            <w:tcW w:w="3735" w:type="pct"/>
            <w:vAlign w:val="bottom"/>
          </w:tcPr>
          <w:p w14:paraId="463AD515" w14:textId="77777777" w:rsidR="00426868" w:rsidRPr="00586002" w:rsidRDefault="00426868" w:rsidP="00426868">
            <w:pPr>
              <w:jc w:val="center"/>
            </w:pPr>
            <w:r w:rsidRPr="00586002">
              <w:rPr>
                <w:b/>
                <w:bCs/>
              </w:rPr>
              <w:t>(OR)</w:t>
            </w:r>
          </w:p>
        </w:tc>
        <w:tc>
          <w:tcPr>
            <w:tcW w:w="301" w:type="pct"/>
            <w:vAlign w:val="bottom"/>
          </w:tcPr>
          <w:p w14:paraId="5A0D4EA2" w14:textId="77777777" w:rsidR="00426868" w:rsidRPr="00586002" w:rsidRDefault="00426868" w:rsidP="00426868"/>
        </w:tc>
        <w:tc>
          <w:tcPr>
            <w:tcW w:w="263" w:type="pct"/>
            <w:vAlign w:val="bottom"/>
          </w:tcPr>
          <w:p w14:paraId="4B8E8C0B" w14:textId="77777777" w:rsidR="00426868" w:rsidRPr="00586002" w:rsidRDefault="00426868" w:rsidP="00426868"/>
        </w:tc>
        <w:tc>
          <w:tcPr>
            <w:tcW w:w="262" w:type="pct"/>
            <w:vAlign w:val="bottom"/>
          </w:tcPr>
          <w:p w14:paraId="369F711E" w14:textId="77777777" w:rsidR="00426868" w:rsidRPr="00586002" w:rsidRDefault="00426868" w:rsidP="00426868">
            <w:pPr>
              <w:jc w:val="center"/>
            </w:pPr>
          </w:p>
        </w:tc>
      </w:tr>
      <w:tr w:rsidR="00426868" w:rsidRPr="00586002" w14:paraId="1C350499" w14:textId="77777777" w:rsidTr="00426868">
        <w:trPr>
          <w:trHeight w:val="283"/>
        </w:trPr>
        <w:tc>
          <w:tcPr>
            <w:tcW w:w="257" w:type="pct"/>
          </w:tcPr>
          <w:p w14:paraId="68881ED8" w14:textId="77777777" w:rsidR="00426868" w:rsidRPr="00586002" w:rsidRDefault="00426868" w:rsidP="00426868">
            <w:pPr>
              <w:jc w:val="center"/>
            </w:pPr>
            <w:r w:rsidRPr="00586002">
              <w:t>6.</w:t>
            </w:r>
          </w:p>
        </w:tc>
        <w:tc>
          <w:tcPr>
            <w:tcW w:w="182" w:type="pct"/>
          </w:tcPr>
          <w:p w14:paraId="4914305E" w14:textId="77777777" w:rsidR="00426868" w:rsidRPr="00586002" w:rsidRDefault="00426868" w:rsidP="00426868">
            <w:pPr>
              <w:jc w:val="center"/>
            </w:pPr>
            <w:r w:rsidRPr="00586002">
              <w:t>a.</w:t>
            </w:r>
          </w:p>
        </w:tc>
        <w:tc>
          <w:tcPr>
            <w:tcW w:w="3735" w:type="pct"/>
          </w:tcPr>
          <w:p w14:paraId="26904F35" w14:textId="77777777" w:rsidR="00426868" w:rsidRPr="00586002" w:rsidRDefault="00426868" w:rsidP="00426868">
            <w:pPr>
              <w:jc w:val="both"/>
            </w:pPr>
            <w:r w:rsidRPr="00586002">
              <w:t>Design a hypothetical supplier scorecard for a technology company, including the key performance measures and their weightings.</w:t>
            </w:r>
          </w:p>
        </w:tc>
        <w:tc>
          <w:tcPr>
            <w:tcW w:w="301" w:type="pct"/>
          </w:tcPr>
          <w:p w14:paraId="093B5B8E" w14:textId="77777777" w:rsidR="00426868" w:rsidRPr="00586002" w:rsidRDefault="00426868" w:rsidP="00426868">
            <w:r w:rsidRPr="00586002">
              <w:t>CO4</w:t>
            </w:r>
          </w:p>
        </w:tc>
        <w:tc>
          <w:tcPr>
            <w:tcW w:w="263" w:type="pct"/>
          </w:tcPr>
          <w:p w14:paraId="45340C03" w14:textId="77777777" w:rsidR="00426868" w:rsidRPr="00586002" w:rsidRDefault="00426868" w:rsidP="00426868">
            <w:r w:rsidRPr="00586002">
              <w:t>A</w:t>
            </w:r>
          </w:p>
        </w:tc>
        <w:tc>
          <w:tcPr>
            <w:tcW w:w="262" w:type="pct"/>
          </w:tcPr>
          <w:p w14:paraId="78BD961E" w14:textId="77777777" w:rsidR="00426868" w:rsidRPr="00586002" w:rsidRDefault="00426868" w:rsidP="00426868">
            <w:pPr>
              <w:jc w:val="center"/>
            </w:pPr>
            <w:r w:rsidRPr="00586002">
              <w:t>10</w:t>
            </w:r>
          </w:p>
        </w:tc>
      </w:tr>
      <w:tr w:rsidR="00426868" w:rsidRPr="00586002" w14:paraId="08984302" w14:textId="77777777" w:rsidTr="00426868">
        <w:trPr>
          <w:trHeight w:val="283"/>
        </w:trPr>
        <w:tc>
          <w:tcPr>
            <w:tcW w:w="257" w:type="pct"/>
          </w:tcPr>
          <w:p w14:paraId="38FE1343" w14:textId="77777777" w:rsidR="00426868" w:rsidRPr="00586002" w:rsidRDefault="00426868" w:rsidP="00426868">
            <w:pPr>
              <w:jc w:val="center"/>
            </w:pPr>
          </w:p>
        </w:tc>
        <w:tc>
          <w:tcPr>
            <w:tcW w:w="182" w:type="pct"/>
          </w:tcPr>
          <w:p w14:paraId="0635B53B" w14:textId="77777777" w:rsidR="00426868" w:rsidRPr="00586002" w:rsidRDefault="00426868" w:rsidP="00426868">
            <w:pPr>
              <w:jc w:val="center"/>
            </w:pPr>
            <w:r w:rsidRPr="00586002">
              <w:t>b.</w:t>
            </w:r>
          </w:p>
        </w:tc>
        <w:tc>
          <w:tcPr>
            <w:tcW w:w="3735" w:type="pct"/>
          </w:tcPr>
          <w:p w14:paraId="55763B46" w14:textId="77777777" w:rsidR="00426868" w:rsidRPr="00586002" w:rsidRDefault="00426868" w:rsidP="00426868">
            <w:pPr>
              <w:jc w:val="both"/>
              <w:rPr>
                <w:bCs/>
              </w:rPr>
            </w:pPr>
            <w:r w:rsidRPr="00586002">
              <w:rPr>
                <w:bCs/>
              </w:rPr>
              <w:t>Explain the roles of QS surveys, supplier visits, and supplier scorecards in a comprehensive supplier quality system. How does each component contribute to ensuring consistent quality from suppliers?</w:t>
            </w:r>
          </w:p>
        </w:tc>
        <w:tc>
          <w:tcPr>
            <w:tcW w:w="301" w:type="pct"/>
          </w:tcPr>
          <w:p w14:paraId="33CCD807" w14:textId="77777777" w:rsidR="00426868" w:rsidRPr="00586002" w:rsidRDefault="00426868" w:rsidP="00426868">
            <w:r w:rsidRPr="00586002">
              <w:t>CO4</w:t>
            </w:r>
          </w:p>
        </w:tc>
        <w:tc>
          <w:tcPr>
            <w:tcW w:w="263" w:type="pct"/>
          </w:tcPr>
          <w:p w14:paraId="54885816" w14:textId="77777777" w:rsidR="00426868" w:rsidRPr="00586002" w:rsidRDefault="00426868" w:rsidP="00426868">
            <w:r w:rsidRPr="00586002">
              <w:t>U</w:t>
            </w:r>
          </w:p>
        </w:tc>
        <w:tc>
          <w:tcPr>
            <w:tcW w:w="262" w:type="pct"/>
          </w:tcPr>
          <w:p w14:paraId="0DA83224" w14:textId="77777777" w:rsidR="00426868" w:rsidRPr="00586002" w:rsidRDefault="00426868" w:rsidP="00426868">
            <w:pPr>
              <w:jc w:val="center"/>
            </w:pPr>
            <w:r w:rsidRPr="00586002">
              <w:t>10</w:t>
            </w:r>
          </w:p>
        </w:tc>
      </w:tr>
      <w:tr w:rsidR="00426868" w:rsidRPr="00586002" w14:paraId="02FF7DB7" w14:textId="77777777" w:rsidTr="00426868">
        <w:trPr>
          <w:trHeight w:val="70"/>
        </w:trPr>
        <w:tc>
          <w:tcPr>
            <w:tcW w:w="257" w:type="pct"/>
          </w:tcPr>
          <w:p w14:paraId="544F527B" w14:textId="77777777" w:rsidR="00426868" w:rsidRPr="00586002" w:rsidRDefault="00426868" w:rsidP="00426868">
            <w:pPr>
              <w:jc w:val="center"/>
            </w:pPr>
          </w:p>
        </w:tc>
        <w:tc>
          <w:tcPr>
            <w:tcW w:w="182" w:type="pct"/>
          </w:tcPr>
          <w:p w14:paraId="021C1FB7" w14:textId="77777777" w:rsidR="00426868" w:rsidRPr="00586002" w:rsidRDefault="00426868" w:rsidP="00426868">
            <w:pPr>
              <w:jc w:val="center"/>
            </w:pPr>
          </w:p>
        </w:tc>
        <w:tc>
          <w:tcPr>
            <w:tcW w:w="3735" w:type="pct"/>
            <w:vAlign w:val="bottom"/>
          </w:tcPr>
          <w:p w14:paraId="0BF95998" w14:textId="77777777" w:rsidR="00426868" w:rsidRPr="00586002" w:rsidRDefault="00426868" w:rsidP="00426868">
            <w:pPr>
              <w:jc w:val="both"/>
            </w:pPr>
          </w:p>
        </w:tc>
        <w:tc>
          <w:tcPr>
            <w:tcW w:w="301" w:type="pct"/>
            <w:vAlign w:val="bottom"/>
          </w:tcPr>
          <w:p w14:paraId="77EED2D7" w14:textId="77777777" w:rsidR="00426868" w:rsidRPr="00586002" w:rsidRDefault="00426868" w:rsidP="00426868"/>
        </w:tc>
        <w:tc>
          <w:tcPr>
            <w:tcW w:w="263" w:type="pct"/>
            <w:vAlign w:val="bottom"/>
          </w:tcPr>
          <w:p w14:paraId="201B82E6" w14:textId="77777777" w:rsidR="00426868" w:rsidRPr="00586002" w:rsidRDefault="00426868" w:rsidP="00426868"/>
        </w:tc>
        <w:tc>
          <w:tcPr>
            <w:tcW w:w="262" w:type="pct"/>
            <w:vAlign w:val="bottom"/>
          </w:tcPr>
          <w:p w14:paraId="5A798566" w14:textId="77777777" w:rsidR="00426868" w:rsidRPr="00586002" w:rsidRDefault="00426868" w:rsidP="00426868">
            <w:pPr>
              <w:jc w:val="center"/>
            </w:pPr>
          </w:p>
        </w:tc>
      </w:tr>
      <w:tr w:rsidR="00426868" w:rsidRPr="00586002" w14:paraId="69101D79" w14:textId="77777777" w:rsidTr="00426868">
        <w:trPr>
          <w:trHeight w:val="283"/>
        </w:trPr>
        <w:tc>
          <w:tcPr>
            <w:tcW w:w="257" w:type="pct"/>
          </w:tcPr>
          <w:p w14:paraId="1E8678ED" w14:textId="77777777" w:rsidR="00426868" w:rsidRPr="00586002" w:rsidRDefault="00426868" w:rsidP="00426868">
            <w:pPr>
              <w:jc w:val="center"/>
            </w:pPr>
            <w:r w:rsidRPr="00586002">
              <w:t>7.</w:t>
            </w:r>
          </w:p>
        </w:tc>
        <w:tc>
          <w:tcPr>
            <w:tcW w:w="182" w:type="pct"/>
          </w:tcPr>
          <w:p w14:paraId="27D9CC5B" w14:textId="77777777" w:rsidR="00426868" w:rsidRPr="00586002" w:rsidRDefault="00426868" w:rsidP="00426868">
            <w:pPr>
              <w:jc w:val="center"/>
            </w:pPr>
            <w:r w:rsidRPr="00586002">
              <w:t>a.</w:t>
            </w:r>
          </w:p>
        </w:tc>
        <w:tc>
          <w:tcPr>
            <w:tcW w:w="3735" w:type="pct"/>
          </w:tcPr>
          <w:p w14:paraId="698188A3" w14:textId="77777777" w:rsidR="00426868" w:rsidRPr="00586002" w:rsidRDefault="00426868" w:rsidP="00426868">
            <w:pPr>
              <w:jc w:val="both"/>
            </w:pPr>
            <w:r w:rsidRPr="00586002">
              <w:rPr>
                <w:bCs/>
              </w:rPr>
              <w:t>Describe the Pareto Principle and how it can be applied to identify the biggest contributors to supply chain disruptions within a company.</w:t>
            </w:r>
          </w:p>
        </w:tc>
        <w:tc>
          <w:tcPr>
            <w:tcW w:w="301" w:type="pct"/>
          </w:tcPr>
          <w:p w14:paraId="2963BD4B" w14:textId="77777777" w:rsidR="00426868" w:rsidRPr="00586002" w:rsidRDefault="00426868" w:rsidP="00426868">
            <w:r w:rsidRPr="00586002">
              <w:t>CO5</w:t>
            </w:r>
          </w:p>
        </w:tc>
        <w:tc>
          <w:tcPr>
            <w:tcW w:w="263" w:type="pct"/>
          </w:tcPr>
          <w:p w14:paraId="7261A52F" w14:textId="77777777" w:rsidR="00426868" w:rsidRPr="00586002" w:rsidRDefault="00426868" w:rsidP="00426868">
            <w:r w:rsidRPr="00586002">
              <w:t>U</w:t>
            </w:r>
          </w:p>
        </w:tc>
        <w:tc>
          <w:tcPr>
            <w:tcW w:w="262" w:type="pct"/>
          </w:tcPr>
          <w:p w14:paraId="270AEC18" w14:textId="77777777" w:rsidR="00426868" w:rsidRPr="00586002" w:rsidRDefault="00426868" w:rsidP="00426868">
            <w:pPr>
              <w:jc w:val="center"/>
            </w:pPr>
            <w:r w:rsidRPr="00586002">
              <w:t>10</w:t>
            </w:r>
          </w:p>
        </w:tc>
      </w:tr>
      <w:tr w:rsidR="00426868" w:rsidRPr="00586002" w14:paraId="4B2C1DBE" w14:textId="77777777" w:rsidTr="00426868">
        <w:trPr>
          <w:trHeight w:val="283"/>
        </w:trPr>
        <w:tc>
          <w:tcPr>
            <w:tcW w:w="257" w:type="pct"/>
          </w:tcPr>
          <w:p w14:paraId="2A47931C" w14:textId="77777777" w:rsidR="00426868" w:rsidRPr="00586002" w:rsidRDefault="00426868" w:rsidP="00426868">
            <w:pPr>
              <w:jc w:val="center"/>
            </w:pPr>
          </w:p>
        </w:tc>
        <w:tc>
          <w:tcPr>
            <w:tcW w:w="182" w:type="pct"/>
          </w:tcPr>
          <w:p w14:paraId="16E35F15" w14:textId="77777777" w:rsidR="00426868" w:rsidRPr="00586002" w:rsidRDefault="00426868" w:rsidP="00426868">
            <w:pPr>
              <w:jc w:val="center"/>
            </w:pPr>
            <w:r w:rsidRPr="00586002">
              <w:t>b.</w:t>
            </w:r>
          </w:p>
        </w:tc>
        <w:tc>
          <w:tcPr>
            <w:tcW w:w="3735" w:type="pct"/>
          </w:tcPr>
          <w:p w14:paraId="2BC36E2A" w14:textId="77777777" w:rsidR="00426868" w:rsidRPr="00586002" w:rsidRDefault="00426868" w:rsidP="00426868">
            <w:pPr>
              <w:jc w:val="both"/>
              <w:rPr>
                <w:bCs/>
              </w:rPr>
            </w:pPr>
            <w:r w:rsidRPr="00586002">
              <w:rPr>
                <w:bCs/>
              </w:rPr>
              <w:t>Write a short note on MRP, ERP, and CPFR.</w:t>
            </w:r>
          </w:p>
        </w:tc>
        <w:tc>
          <w:tcPr>
            <w:tcW w:w="301" w:type="pct"/>
          </w:tcPr>
          <w:p w14:paraId="03660A51" w14:textId="77777777" w:rsidR="00426868" w:rsidRPr="00586002" w:rsidRDefault="00426868" w:rsidP="00426868">
            <w:r w:rsidRPr="00586002">
              <w:t>CO5</w:t>
            </w:r>
          </w:p>
        </w:tc>
        <w:tc>
          <w:tcPr>
            <w:tcW w:w="263" w:type="pct"/>
          </w:tcPr>
          <w:p w14:paraId="7CA67CB8" w14:textId="77777777" w:rsidR="00426868" w:rsidRPr="00586002" w:rsidRDefault="00426868" w:rsidP="00426868">
            <w:r w:rsidRPr="00586002">
              <w:t>R</w:t>
            </w:r>
          </w:p>
        </w:tc>
        <w:tc>
          <w:tcPr>
            <w:tcW w:w="262" w:type="pct"/>
          </w:tcPr>
          <w:p w14:paraId="1A0BA0FF" w14:textId="77777777" w:rsidR="00426868" w:rsidRPr="00586002" w:rsidRDefault="00426868" w:rsidP="00426868">
            <w:pPr>
              <w:jc w:val="center"/>
            </w:pPr>
            <w:r w:rsidRPr="00586002">
              <w:t>10</w:t>
            </w:r>
          </w:p>
        </w:tc>
      </w:tr>
      <w:tr w:rsidR="00426868" w:rsidRPr="00586002" w14:paraId="27D7C602" w14:textId="77777777" w:rsidTr="00426868">
        <w:trPr>
          <w:trHeight w:val="283"/>
        </w:trPr>
        <w:tc>
          <w:tcPr>
            <w:tcW w:w="257" w:type="pct"/>
          </w:tcPr>
          <w:p w14:paraId="767DEA52" w14:textId="77777777" w:rsidR="00426868" w:rsidRPr="00586002" w:rsidRDefault="00426868" w:rsidP="00426868">
            <w:pPr>
              <w:jc w:val="center"/>
            </w:pPr>
          </w:p>
        </w:tc>
        <w:tc>
          <w:tcPr>
            <w:tcW w:w="182" w:type="pct"/>
          </w:tcPr>
          <w:p w14:paraId="579345FF" w14:textId="77777777" w:rsidR="00426868" w:rsidRPr="00586002" w:rsidRDefault="00426868" w:rsidP="00426868">
            <w:pPr>
              <w:jc w:val="center"/>
            </w:pPr>
          </w:p>
        </w:tc>
        <w:tc>
          <w:tcPr>
            <w:tcW w:w="3735" w:type="pct"/>
            <w:vAlign w:val="bottom"/>
          </w:tcPr>
          <w:p w14:paraId="47F12B5E" w14:textId="77777777" w:rsidR="00426868" w:rsidRPr="00586002" w:rsidRDefault="00426868" w:rsidP="00426868">
            <w:pPr>
              <w:jc w:val="center"/>
              <w:rPr>
                <w:bCs/>
              </w:rPr>
            </w:pPr>
            <w:r w:rsidRPr="00586002">
              <w:rPr>
                <w:b/>
                <w:bCs/>
              </w:rPr>
              <w:t>(OR)</w:t>
            </w:r>
          </w:p>
        </w:tc>
        <w:tc>
          <w:tcPr>
            <w:tcW w:w="301" w:type="pct"/>
            <w:vAlign w:val="bottom"/>
          </w:tcPr>
          <w:p w14:paraId="0A1985ED" w14:textId="77777777" w:rsidR="00426868" w:rsidRPr="00586002" w:rsidRDefault="00426868" w:rsidP="00426868"/>
        </w:tc>
        <w:tc>
          <w:tcPr>
            <w:tcW w:w="263" w:type="pct"/>
            <w:vAlign w:val="bottom"/>
          </w:tcPr>
          <w:p w14:paraId="1033813C" w14:textId="77777777" w:rsidR="00426868" w:rsidRPr="00586002" w:rsidRDefault="00426868" w:rsidP="00426868"/>
        </w:tc>
        <w:tc>
          <w:tcPr>
            <w:tcW w:w="262" w:type="pct"/>
            <w:vAlign w:val="bottom"/>
          </w:tcPr>
          <w:p w14:paraId="22F18DC0" w14:textId="77777777" w:rsidR="00426868" w:rsidRPr="00586002" w:rsidRDefault="00426868" w:rsidP="00426868">
            <w:pPr>
              <w:jc w:val="center"/>
            </w:pPr>
          </w:p>
        </w:tc>
      </w:tr>
      <w:tr w:rsidR="00426868" w:rsidRPr="00586002" w14:paraId="7DCC05DC" w14:textId="77777777" w:rsidTr="00426868">
        <w:trPr>
          <w:trHeight w:val="283"/>
        </w:trPr>
        <w:tc>
          <w:tcPr>
            <w:tcW w:w="257" w:type="pct"/>
          </w:tcPr>
          <w:p w14:paraId="1BD40A9A" w14:textId="77777777" w:rsidR="00426868" w:rsidRPr="00586002" w:rsidRDefault="00426868" w:rsidP="00426868">
            <w:pPr>
              <w:jc w:val="center"/>
            </w:pPr>
            <w:r w:rsidRPr="00586002">
              <w:t>8.</w:t>
            </w:r>
          </w:p>
        </w:tc>
        <w:tc>
          <w:tcPr>
            <w:tcW w:w="182" w:type="pct"/>
          </w:tcPr>
          <w:p w14:paraId="30A7818D" w14:textId="77777777" w:rsidR="00426868" w:rsidRPr="00586002" w:rsidRDefault="00426868" w:rsidP="00426868">
            <w:pPr>
              <w:jc w:val="center"/>
            </w:pPr>
            <w:r w:rsidRPr="00586002">
              <w:t>a.</w:t>
            </w:r>
          </w:p>
        </w:tc>
        <w:tc>
          <w:tcPr>
            <w:tcW w:w="3735" w:type="pct"/>
          </w:tcPr>
          <w:p w14:paraId="2521BC44" w14:textId="77777777" w:rsidR="00426868" w:rsidRPr="00586002" w:rsidRDefault="00426868" w:rsidP="00426868">
            <w:pPr>
              <w:jc w:val="both"/>
              <w:rPr>
                <w:bCs/>
              </w:rPr>
            </w:pPr>
            <w:r w:rsidRPr="00586002">
              <w:rPr>
                <w:bCs/>
              </w:rPr>
              <w:t>Discuss the key features of Industry 4.0 and how they are transforming supply chain management practices.</w:t>
            </w:r>
          </w:p>
        </w:tc>
        <w:tc>
          <w:tcPr>
            <w:tcW w:w="301" w:type="pct"/>
          </w:tcPr>
          <w:p w14:paraId="1A403F78" w14:textId="77777777" w:rsidR="00426868" w:rsidRPr="00586002" w:rsidRDefault="00426868" w:rsidP="00426868">
            <w:r w:rsidRPr="00586002">
              <w:t>CO5</w:t>
            </w:r>
          </w:p>
        </w:tc>
        <w:tc>
          <w:tcPr>
            <w:tcW w:w="263" w:type="pct"/>
          </w:tcPr>
          <w:p w14:paraId="2DCF8C00" w14:textId="77777777" w:rsidR="00426868" w:rsidRPr="00586002" w:rsidRDefault="00426868" w:rsidP="00426868">
            <w:r w:rsidRPr="00586002">
              <w:t>An</w:t>
            </w:r>
          </w:p>
        </w:tc>
        <w:tc>
          <w:tcPr>
            <w:tcW w:w="262" w:type="pct"/>
          </w:tcPr>
          <w:p w14:paraId="0E3AB8B1" w14:textId="77777777" w:rsidR="00426868" w:rsidRPr="00586002" w:rsidRDefault="00426868" w:rsidP="00426868">
            <w:pPr>
              <w:jc w:val="center"/>
            </w:pPr>
            <w:r w:rsidRPr="00586002">
              <w:t>10</w:t>
            </w:r>
          </w:p>
        </w:tc>
      </w:tr>
      <w:tr w:rsidR="00426868" w:rsidRPr="00586002" w14:paraId="17EC8845" w14:textId="77777777" w:rsidTr="00426868">
        <w:trPr>
          <w:trHeight w:val="283"/>
        </w:trPr>
        <w:tc>
          <w:tcPr>
            <w:tcW w:w="257" w:type="pct"/>
          </w:tcPr>
          <w:p w14:paraId="1709C588" w14:textId="77777777" w:rsidR="00426868" w:rsidRPr="00586002" w:rsidRDefault="00426868" w:rsidP="00426868">
            <w:pPr>
              <w:jc w:val="center"/>
            </w:pPr>
          </w:p>
        </w:tc>
        <w:tc>
          <w:tcPr>
            <w:tcW w:w="182" w:type="pct"/>
          </w:tcPr>
          <w:p w14:paraId="6CEBA894" w14:textId="77777777" w:rsidR="00426868" w:rsidRPr="00586002" w:rsidRDefault="00426868" w:rsidP="00426868">
            <w:pPr>
              <w:jc w:val="center"/>
            </w:pPr>
            <w:r w:rsidRPr="00586002">
              <w:t>b.</w:t>
            </w:r>
          </w:p>
        </w:tc>
        <w:tc>
          <w:tcPr>
            <w:tcW w:w="3735" w:type="pct"/>
          </w:tcPr>
          <w:p w14:paraId="27AF1C1F" w14:textId="77777777" w:rsidR="00426868" w:rsidRPr="00586002" w:rsidRDefault="00426868" w:rsidP="00426868">
            <w:pPr>
              <w:jc w:val="both"/>
              <w:rPr>
                <w:bCs/>
              </w:rPr>
            </w:pPr>
            <w:r w:rsidRPr="00586002">
              <w:rPr>
                <w:bCs/>
              </w:rPr>
              <w:t>Describe the key characteristics of an intelligent supply chain as envisioned in Industry 4.0. How does this differ from traditional supply chain models?</w:t>
            </w:r>
          </w:p>
        </w:tc>
        <w:tc>
          <w:tcPr>
            <w:tcW w:w="301" w:type="pct"/>
          </w:tcPr>
          <w:p w14:paraId="03D68989" w14:textId="77777777" w:rsidR="00426868" w:rsidRPr="00586002" w:rsidRDefault="00426868" w:rsidP="00426868">
            <w:r w:rsidRPr="00586002">
              <w:t>CO5</w:t>
            </w:r>
          </w:p>
        </w:tc>
        <w:tc>
          <w:tcPr>
            <w:tcW w:w="263" w:type="pct"/>
          </w:tcPr>
          <w:p w14:paraId="5867100E" w14:textId="77777777" w:rsidR="00426868" w:rsidRPr="00586002" w:rsidRDefault="00426868" w:rsidP="00426868">
            <w:r w:rsidRPr="00586002">
              <w:t>U</w:t>
            </w:r>
          </w:p>
        </w:tc>
        <w:tc>
          <w:tcPr>
            <w:tcW w:w="262" w:type="pct"/>
          </w:tcPr>
          <w:p w14:paraId="04DFC746" w14:textId="77777777" w:rsidR="00426868" w:rsidRPr="00586002" w:rsidRDefault="00426868" w:rsidP="00426868">
            <w:pPr>
              <w:jc w:val="center"/>
            </w:pPr>
            <w:r w:rsidRPr="00586002">
              <w:t>10</w:t>
            </w:r>
          </w:p>
        </w:tc>
      </w:tr>
      <w:tr w:rsidR="00426868" w:rsidRPr="00586002" w14:paraId="43765DFD" w14:textId="77777777" w:rsidTr="00426868">
        <w:trPr>
          <w:trHeight w:val="142"/>
        </w:trPr>
        <w:tc>
          <w:tcPr>
            <w:tcW w:w="5000" w:type="pct"/>
            <w:gridSpan w:val="6"/>
          </w:tcPr>
          <w:p w14:paraId="68348F9D" w14:textId="77777777" w:rsidR="00426868" w:rsidRPr="00586002" w:rsidRDefault="00426868" w:rsidP="00426868">
            <w:pPr>
              <w:jc w:val="center"/>
            </w:pPr>
            <w:r w:rsidRPr="00586002">
              <w:rPr>
                <w:b/>
                <w:bCs/>
              </w:rPr>
              <w:t>COMPULSORY QUESTION</w:t>
            </w:r>
          </w:p>
        </w:tc>
      </w:tr>
      <w:tr w:rsidR="00426868" w:rsidRPr="00586002" w14:paraId="1521C67A" w14:textId="77777777" w:rsidTr="00426868">
        <w:trPr>
          <w:trHeight w:val="283"/>
        </w:trPr>
        <w:tc>
          <w:tcPr>
            <w:tcW w:w="257" w:type="pct"/>
          </w:tcPr>
          <w:p w14:paraId="2F009897" w14:textId="77777777" w:rsidR="00426868" w:rsidRPr="00586002" w:rsidRDefault="00426868" w:rsidP="00426868">
            <w:pPr>
              <w:jc w:val="center"/>
            </w:pPr>
            <w:r w:rsidRPr="00586002">
              <w:t>9.</w:t>
            </w:r>
          </w:p>
        </w:tc>
        <w:tc>
          <w:tcPr>
            <w:tcW w:w="182" w:type="pct"/>
          </w:tcPr>
          <w:p w14:paraId="44EA9EFD" w14:textId="77777777" w:rsidR="00426868" w:rsidRPr="00586002" w:rsidRDefault="00426868" w:rsidP="00426868">
            <w:pPr>
              <w:jc w:val="center"/>
            </w:pPr>
          </w:p>
        </w:tc>
        <w:tc>
          <w:tcPr>
            <w:tcW w:w="3735" w:type="pct"/>
          </w:tcPr>
          <w:p w14:paraId="77E22A58" w14:textId="77777777" w:rsidR="00426868" w:rsidRPr="00586002" w:rsidRDefault="00426868" w:rsidP="00426868">
            <w:pPr>
              <w:jc w:val="both"/>
            </w:pPr>
            <w:r w:rsidRPr="00586002">
              <w:t>Acme Toys is a leading manufacturer of children's toys with a well-established global supply chain. They rely on a network of suppliers in Asia for various components and finished products. Traditionally, Acme Toys would begin production for the holiday season in July based on historical sales data and projected trends.</w:t>
            </w:r>
          </w:p>
          <w:p w14:paraId="3A7F7B63" w14:textId="77777777" w:rsidR="00426868" w:rsidRPr="00586002" w:rsidRDefault="00426868" w:rsidP="00426868">
            <w:pPr>
              <w:jc w:val="both"/>
            </w:pPr>
          </w:p>
          <w:p w14:paraId="47AD63E6" w14:textId="77777777" w:rsidR="00426868" w:rsidRPr="00586002" w:rsidRDefault="00426868" w:rsidP="00426868">
            <w:pPr>
              <w:jc w:val="both"/>
            </w:pPr>
            <w:r w:rsidRPr="00586002">
              <w:t>However, in 2023, unforeseen circumstances disrupted Acme Toys' carefully planned supply chain. A sudden spike in global oil prices impacted transportation costs, leading to shipping delays. Additionally, a surge in demand for electronic components due to the launch of a new gaming console caused shortages in chipsets used in some of Acme Toys' most popular products.</w:t>
            </w:r>
          </w:p>
          <w:p w14:paraId="61DE4DB6" w14:textId="77777777" w:rsidR="00426868" w:rsidRPr="00586002" w:rsidRDefault="00426868" w:rsidP="00426868">
            <w:pPr>
              <w:jc w:val="both"/>
            </w:pPr>
          </w:p>
          <w:p w14:paraId="2858332F" w14:textId="77777777" w:rsidR="00426868" w:rsidRPr="00586002" w:rsidRDefault="00426868" w:rsidP="00426868">
            <w:pPr>
              <w:jc w:val="both"/>
            </w:pPr>
            <w:r w:rsidRPr="00586002">
              <w:t>By October, Acme Toys realized their inventory levels were significantly lower than anticipated for the holiday season, their peak sales period.</w:t>
            </w:r>
          </w:p>
          <w:p w14:paraId="5AB05369" w14:textId="77777777" w:rsidR="00426868" w:rsidRPr="00586002" w:rsidRDefault="00426868" w:rsidP="00426868">
            <w:pPr>
              <w:jc w:val="both"/>
            </w:pPr>
          </w:p>
          <w:p w14:paraId="397CCBF8" w14:textId="77777777" w:rsidR="00426868" w:rsidRPr="00586002" w:rsidRDefault="00426868" w:rsidP="00426868">
            <w:pPr>
              <w:jc w:val="both"/>
            </w:pPr>
            <w:r w:rsidRPr="00586002">
              <w:t>Questions:</w:t>
            </w:r>
          </w:p>
          <w:p w14:paraId="03A9C75C" w14:textId="77777777" w:rsidR="00426868" w:rsidRPr="00586002" w:rsidRDefault="00426868" w:rsidP="00426868">
            <w:pPr>
              <w:jc w:val="both"/>
            </w:pPr>
          </w:p>
          <w:p w14:paraId="2351B4DE" w14:textId="77777777" w:rsidR="00426868" w:rsidRPr="00586002" w:rsidRDefault="00426868" w:rsidP="00D35F7D">
            <w:pPr>
              <w:pStyle w:val="ListParagraph"/>
              <w:numPr>
                <w:ilvl w:val="0"/>
                <w:numId w:val="27"/>
              </w:numPr>
              <w:jc w:val="both"/>
            </w:pPr>
            <w:r w:rsidRPr="00586002">
              <w:t>Identify two potential consequences of Acme Toys' inventory shortage for the upcoming holiday season.</w:t>
            </w:r>
          </w:p>
          <w:p w14:paraId="10947514" w14:textId="77777777" w:rsidR="00426868" w:rsidRPr="00586002" w:rsidRDefault="00426868" w:rsidP="00D35F7D">
            <w:pPr>
              <w:pStyle w:val="ListParagraph"/>
              <w:numPr>
                <w:ilvl w:val="0"/>
                <w:numId w:val="27"/>
              </w:numPr>
              <w:jc w:val="both"/>
            </w:pPr>
            <w:r w:rsidRPr="00586002">
              <w:t>Considering the challenges described, suggest two proactive strategies Acme Toys could implement to improve their supply chain resilience in the future.</w:t>
            </w:r>
          </w:p>
          <w:p w14:paraId="2A5C3E3C" w14:textId="77777777" w:rsidR="00426868" w:rsidRPr="00586002" w:rsidRDefault="00426868" w:rsidP="00D35F7D">
            <w:pPr>
              <w:pStyle w:val="ListParagraph"/>
              <w:numPr>
                <w:ilvl w:val="0"/>
                <w:numId w:val="27"/>
              </w:numPr>
              <w:jc w:val="both"/>
            </w:pPr>
            <w:r w:rsidRPr="00586002">
              <w:t>Discuss the potential benefits of using data analytics and real-time information sharing within their supply chain network to mitigate future disruptions.</w:t>
            </w:r>
          </w:p>
        </w:tc>
        <w:tc>
          <w:tcPr>
            <w:tcW w:w="301" w:type="pct"/>
          </w:tcPr>
          <w:p w14:paraId="2FCC3F97" w14:textId="77777777" w:rsidR="00426868" w:rsidRPr="00586002" w:rsidRDefault="00426868" w:rsidP="00426868">
            <w:r w:rsidRPr="00586002">
              <w:t>CO6</w:t>
            </w:r>
          </w:p>
        </w:tc>
        <w:tc>
          <w:tcPr>
            <w:tcW w:w="263" w:type="pct"/>
          </w:tcPr>
          <w:p w14:paraId="49B05BBF" w14:textId="77777777" w:rsidR="00426868" w:rsidRPr="00586002" w:rsidRDefault="00426868" w:rsidP="00426868">
            <w:r w:rsidRPr="00586002">
              <w:t>C</w:t>
            </w:r>
          </w:p>
        </w:tc>
        <w:tc>
          <w:tcPr>
            <w:tcW w:w="262" w:type="pct"/>
          </w:tcPr>
          <w:p w14:paraId="0DBC8AB4" w14:textId="77777777" w:rsidR="00426868" w:rsidRPr="00586002" w:rsidRDefault="00426868" w:rsidP="00426868">
            <w:pPr>
              <w:jc w:val="center"/>
            </w:pPr>
            <w:r w:rsidRPr="00586002">
              <w:t>20</w:t>
            </w:r>
          </w:p>
        </w:tc>
      </w:tr>
    </w:tbl>
    <w:p w14:paraId="4BC7FACE" w14:textId="77777777" w:rsidR="00426868" w:rsidRDefault="00426868" w:rsidP="00426868">
      <w:r w:rsidRPr="00586002">
        <w:rPr>
          <w:b/>
          <w:bCs/>
        </w:rPr>
        <w:t>CO</w:t>
      </w:r>
      <w:r w:rsidRPr="00586002">
        <w:t xml:space="preserve"> – COURSE OUTCOME</w:t>
      </w:r>
      <w:r w:rsidRPr="00586002">
        <w:tab/>
        <w:t xml:space="preserve">        </w:t>
      </w:r>
      <w:r w:rsidRPr="00586002">
        <w:rPr>
          <w:b/>
          <w:bCs/>
        </w:rPr>
        <w:t>BL</w:t>
      </w:r>
      <w:r w:rsidRPr="00586002">
        <w:t xml:space="preserve"> – BLOOM’S LEVEL        </w:t>
      </w:r>
      <w:r w:rsidRPr="00586002">
        <w:rPr>
          <w:b/>
          <w:bCs/>
        </w:rPr>
        <w:t>M</w:t>
      </w:r>
      <w:r w:rsidRPr="00586002">
        <w:t xml:space="preserve"> – MARKS ALLOTTED</w:t>
      </w:r>
    </w:p>
    <w:p w14:paraId="51ED8B6C" w14:textId="77777777" w:rsidR="00426868" w:rsidRPr="00586002"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586002" w14:paraId="0DBA3B03" w14:textId="77777777" w:rsidTr="00426868">
        <w:tc>
          <w:tcPr>
            <w:tcW w:w="632" w:type="dxa"/>
          </w:tcPr>
          <w:p w14:paraId="210A9F3A" w14:textId="77777777" w:rsidR="00426868" w:rsidRPr="00586002" w:rsidRDefault="00426868" w:rsidP="00426868"/>
        </w:tc>
        <w:tc>
          <w:tcPr>
            <w:tcW w:w="9858" w:type="dxa"/>
          </w:tcPr>
          <w:p w14:paraId="2F8B4A9D" w14:textId="77777777" w:rsidR="00426868" w:rsidRPr="00586002" w:rsidRDefault="00426868" w:rsidP="00426868">
            <w:pPr>
              <w:jc w:val="center"/>
              <w:rPr>
                <w:b/>
              </w:rPr>
            </w:pPr>
            <w:r w:rsidRPr="00586002">
              <w:rPr>
                <w:b/>
              </w:rPr>
              <w:t>COURSE OUTCOMES</w:t>
            </w:r>
          </w:p>
        </w:tc>
      </w:tr>
      <w:tr w:rsidR="00426868" w:rsidRPr="00586002" w14:paraId="6362A4AF" w14:textId="77777777" w:rsidTr="00426868">
        <w:tc>
          <w:tcPr>
            <w:tcW w:w="632" w:type="dxa"/>
          </w:tcPr>
          <w:p w14:paraId="3C768AA0" w14:textId="77777777" w:rsidR="00426868" w:rsidRPr="00586002" w:rsidRDefault="00426868" w:rsidP="00426868">
            <w:r w:rsidRPr="00586002">
              <w:t>CO1</w:t>
            </w:r>
          </w:p>
        </w:tc>
        <w:tc>
          <w:tcPr>
            <w:tcW w:w="9858" w:type="dxa"/>
          </w:tcPr>
          <w:p w14:paraId="2AB1003B" w14:textId="77777777" w:rsidR="00426868" w:rsidRPr="00586002" w:rsidRDefault="00426868" w:rsidP="00426868">
            <w:r w:rsidRPr="00586002">
              <w:t>Describe the basics of logistics management for the efficiency in performance.</w:t>
            </w:r>
          </w:p>
        </w:tc>
      </w:tr>
      <w:tr w:rsidR="00426868" w:rsidRPr="00586002" w14:paraId="1C36BFE8" w14:textId="77777777" w:rsidTr="00426868">
        <w:tc>
          <w:tcPr>
            <w:tcW w:w="632" w:type="dxa"/>
          </w:tcPr>
          <w:p w14:paraId="5A54B1D4" w14:textId="77777777" w:rsidR="00426868" w:rsidRPr="00586002" w:rsidRDefault="00426868" w:rsidP="00426868">
            <w:r w:rsidRPr="00586002">
              <w:t>CO2</w:t>
            </w:r>
          </w:p>
        </w:tc>
        <w:tc>
          <w:tcPr>
            <w:tcW w:w="9858" w:type="dxa"/>
          </w:tcPr>
          <w:p w14:paraId="7E36ED33" w14:textId="77777777" w:rsidR="00426868" w:rsidRPr="00586002" w:rsidRDefault="00426868" w:rsidP="00426868">
            <w:r w:rsidRPr="00586002">
              <w:t>Restate the exploring global logistics market.</w:t>
            </w:r>
          </w:p>
        </w:tc>
      </w:tr>
      <w:tr w:rsidR="00426868" w:rsidRPr="00586002" w14:paraId="2C3F1E49" w14:textId="77777777" w:rsidTr="00426868">
        <w:tc>
          <w:tcPr>
            <w:tcW w:w="632" w:type="dxa"/>
          </w:tcPr>
          <w:p w14:paraId="7B6CDCDA" w14:textId="77777777" w:rsidR="00426868" w:rsidRPr="00586002" w:rsidRDefault="00426868" w:rsidP="00426868">
            <w:r w:rsidRPr="00586002">
              <w:t>CO3</w:t>
            </w:r>
          </w:p>
        </w:tc>
        <w:tc>
          <w:tcPr>
            <w:tcW w:w="9858" w:type="dxa"/>
          </w:tcPr>
          <w:p w14:paraId="1A619288" w14:textId="77777777" w:rsidR="00426868" w:rsidRPr="00586002" w:rsidRDefault="00426868" w:rsidP="00426868">
            <w:r w:rsidRPr="00586002">
              <w:t>Classify the fundamental supply chain management concepts.</w:t>
            </w:r>
          </w:p>
        </w:tc>
      </w:tr>
      <w:tr w:rsidR="00426868" w:rsidRPr="00586002" w14:paraId="756CE464" w14:textId="77777777" w:rsidTr="00426868">
        <w:tc>
          <w:tcPr>
            <w:tcW w:w="632" w:type="dxa"/>
          </w:tcPr>
          <w:p w14:paraId="0C7996D0" w14:textId="77777777" w:rsidR="00426868" w:rsidRPr="00586002" w:rsidRDefault="00426868" w:rsidP="00426868">
            <w:r w:rsidRPr="00586002">
              <w:t>CO4</w:t>
            </w:r>
          </w:p>
        </w:tc>
        <w:tc>
          <w:tcPr>
            <w:tcW w:w="9858" w:type="dxa"/>
          </w:tcPr>
          <w:p w14:paraId="2F9B5732" w14:textId="77777777" w:rsidR="00426868" w:rsidRPr="00586002" w:rsidRDefault="00426868" w:rsidP="00426868">
            <w:r w:rsidRPr="00586002">
              <w:t>Examine and manage an effective supply chain.</w:t>
            </w:r>
          </w:p>
        </w:tc>
      </w:tr>
      <w:tr w:rsidR="00426868" w:rsidRPr="00586002" w14:paraId="11DB8B07" w14:textId="77777777" w:rsidTr="00426868">
        <w:tc>
          <w:tcPr>
            <w:tcW w:w="632" w:type="dxa"/>
          </w:tcPr>
          <w:p w14:paraId="6D82B840" w14:textId="77777777" w:rsidR="00426868" w:rsidRPr="00586002" w:rsidRDefault="00426868" w:rsidP="00426868">
            <w:r w:rsidRPr="00586002">
              <w:t>CO5</w:t>
            </w:r>
          </w:p>
        </w:tc>
        <w:tc>
          <w:tcPr>
            <w:tcW w:w="9858" w:type="dxa"/>
          </w:tcPr>
          <w:p w14:paraId="4AE36D0E" w14:textId="77777777" w:rsidR="00426868" w:rsidRPr="00586002" w:rsidRDefault="00426868" w:rsidP="00426868">
            <w:r w:rsidRPr="00586002">
              <w:t>Justify the management of a supply chain with corporate goals and strategies.</w:t>
            </w:r>
          </w:p>
        </w:tc>
      </w:tr>
      <w:tr w:rsidR="00426868" w:rsidRPr="00586002" w14:paraId="7D8B5CCB" w14:textId="77777777" w:rsidTr="00426868">
        <w:tc>
          <w:tcPr>
            <w:tcW w:w="632" w:type="dxa"/>
          </w:tcPr>
          <w:p w14:paraId="2E715653" w14:textId="77777777" w:rsidR="00426868" w:rsidRPr="00586002" w:rsidRDefault="00426868" w:rsidP="00426868">
            <w:r w:rsidRPr="00586002">
              <w:t>CO6</w:t>
            </w:r>
          </w:p>
        </w:tc>
        <w:tc>
          <w:tcPr>
            <w:tcW w:w="9858" w:type="dxa"/>
          </w:tcPr>
          <w:p w14:paraId="4D096C44" w14:textId="77777777" w:rsidR="00426868" w:rsidRPr="00586002" w:rsidRDefault="00426868" w:rsidP="00426868">
            <w:r w:rsidRPr="00586002">
              <w:t>Plan and improve supply chain processes.</w:t>
            </w:r>
          </w:p>
        </w:tc>
      </w:tr>
    </w:tbl>
    <w:p w14:paraId="6673CDC2" w14:textId="77777777" w:rsidR="00426868" w:rsidRPr="00586002"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586002" w14:paraId="151F2069" w14:textId="77777777" w:rsidTr="00426868">
        <w:trPr>
          <w:jc w:val="center"/>
        </w:trPr>
        <w:tc>
          <w:tcPr>
            <w:tcW w:w="6385" w:type="dxa"/>
            <w:gridSpan w:val="8"/>
          </w:tcPr>
          <w:p w14:paraId="03A9689E" w14:textId="77777777" w:rsidR="00426868" w:rsidRPr="00586002" w:rsidRDefault="00426868" w:rsidP="00426868">
            <w:pPr>
              <w:jc w:val="center"/>
              <w:rPr>
                <w:b/>
              </w:rPr>
            </w:pPr>
            <w:r w:rsidRPr="00586002">
              <w:rPr>
                <w:b/>
              </w:rPr>
              <w:t>Assessment Pattern as per Bloom’s Level</w:t>
            </w:r>
          </w:p>
        </w:tc>
      </w:tr>
      <w:tr w:rsidR="00426868" w:rsidRPr="00586002" w14:paraId="765FCF5E" w14:textId="77777777" w:rsidTr="00426868">
        <w:trPr>
          <w:jc w:val="center"/>
        </w:trPr>
        <w:tc>
          <w:tcPr>
            <w:tcW w:w="1140" w:type="dxa"/>
          </w:tcPr>
          <w:p w14:paraId="662B19A9" w14:textId="77777777" w:rsidR="00426868" w:rsidRPr="00586002" w:rsidRDefault="00426868" w:rsidP="00426868">
            <w:pPr>
              <w:jc w:val="center"/>
              <w:rPr>
                <w:b/>
                <w:bCs/>
              </w:rPr>
            </w:pPr>
            <w:r w:rsidRPr="00586002">
              <w:rPr>
                <w:b/>
                <w:bCs/>
              </w:rPr>
              <w:t>CO / BL</w:t>
            </w:r>
          </w:p>
        </w:tc>
        <w:tc>
          <w:tcPr>
            <w:tcW w:w="709" w:type="dxa"/>
          </w:tcPr>
          <w:p w14:paraId="1E84471B" w14:textId="77777777" w:rsidR="00426868" w:rsidRPr="00586002" w:rsidRDefault="00426868" w:rsidP="00426868">
            <w:pPr>
              <w:jc w:val="center"/>
              <w:rPr>
                <w:b/>
              </w:rPr>
            </w:pPr>
            <w:r w:rsidRPr="00586002">
              <w:rPr>
                <w:b/>
              </w:rPr>
              <w:t>R</w:t>
            </w:r>
          </w:p>
        </w:tc>
        <w:tc>
          <w:tcPr>
            <w:tcW w:w="708" w:type="dxa"/>
          </w:tcPr>
          <w:p w14:paraId="53A8A110" w14:textId="77777777" w:rsidR="00426868" w:rsidRPr="00586002" w:rsidRDefault="00426868" w:rsidP="00426868">
            <w:pPr>
              <w:jc w:val="center"/>
              <w:rPr>
                <w:b/>
              </w:rPr>
            </w:pPr>
            <w:r w:rsidRPr="00586002">
              <w:rPr>
                <w:b/>
              </w:rPr>
              <w:t>U</w:t>
            </w:r>
          </w:p>
        </w:tc>
        <w:tc>
          <w:tcPr>
            <w:tcW w:w="709" w:type="dxa"/>
          </w:tcPr>
          <w:p w14:paraId="0737BCE1" w14:textId="77777777" w:rsidR="00426868" w:rsidRPr="00586002" w:rsidRDefault="00426868" w:rsidP="00426868">
            <w:pPr>
              <w:jc w:val="center"/>
              <w:rPr>
                <w:b/>
              </w:rPr>
            </w:pPr>
            <w:r w:rsidRPr="00586002">
              <w:rPr>
                <w:b/>
              </w:rPr>
              <w:t>A</w:t>
            </w:r>
          </w:p>
        </w:tc>
        <w:tc>
          <w:tcPr>
            <w:tcW w:w="709" w:type="dxa"/>
          </w:tcPr>
          <w:p w14:paraId="0055C3F5" w14:textId="77777777" w:rsidR="00426868" w:rsidRPr="00586002" w:rsidRDefault="00426868" w:rsidP="00426868">
            <w:pPr>
              <w:jc w:val="center"/>
              <w:rPr>
                <w:b/>
              </w:rPr>
            </w:pPr>
            <w:r w:rsidRPr="00586002">
              <w:rPr>
                <w:b/>
              </w:rPr>
              <w:t>An</w:t>
            </w:r>
          </w:p>
        </w:tc>
        <w:tc>
          <w:tcPr>
            <w:tcW w:w="709" w:type="dxa"/>
          </w:tcPr>
          <w:p w14:paraId="754B34AA" w14:textId="77777777" w:rsidR="00426868" w:rsidRPr="00586002" w:rsidRDefault="00426868" w:rsidP="00426868">
            <w:pPr>
              <w:jc w:val="center"/>
              <w:rPr>
                <w:b/>
              </w:rPr>
            </w:pPr>
            <w:r w:rsidRPr="00586002">
              <w:rPr>
                <w:b/>
              </w:rPr>
              <w:t>E</w:t>
            </w:r>
          </w:p>
        </w:tc>
        <w:tc>
          <w:tcPr>
            <w:tcW w:w="708" w:type="dxa"/>
          </w:tcPr>
          <w:p w14:paraId="61305378" w14:textId="77777777" w:rsidR="00426868" w:rsidRPr="00586002" w:rsidRDefault="00426868" w:rsidP="00426868">
            <w:pPr>
              <w:jc w:val="center"/>
              <w:rPr>
                <w:b/>
              </w:rPr>
            </w:pPr>
            <w:r w:rsidRPr="00586002">
              <w:rPr>
                <w:b/>
              </w:rPr>
              <w:t>C</w:t>
            </w:r>
          </w:p>
        </w:tc>
        <w:tc>
          <w:tcPr>
            <w:tcW w:w="993" w:type="dxa"/>
          </w:tcPr>
          <w:p w14:paraId="15FF189C" w14:textId="77777777" w:rsidR="00426868" w:rsidRPr="00586002" w:rsidRDefault="00426868" w:rsidP="00426868">
            <w:pPr>
              <w:jc w:val="center"/>
              <w:rPr>
                <w:b/>
              </w:rPr>
            </w:pPr>
            <w:r w:rsidRPr="00586002">
              <w:rPr>
                <w:b/>
              </w:rPr>
              <w:t>Total</w:t>
            </w:r>
          </w:p>
        </w:tc>
      </w:tr>
      <w:tr w:rsidR="00426868" w:rsidRPr="00586002" w14:paraId="43A99508" w14:textId="77777777" w:rsidTr="00426868">
        <w:trPr>
          <w:jc w:val="center"/>
        </w:trPr>
        <w:tc>
          <w:tcPr>
            <w:tcW w:w="1140" w:type="dxa"/>
          </w:tcPr>
          <w:p w14:paraId="54A339EA" w14:textId="77777777" w:rsidR="00426868" w:rsidRPr="00586002" w:rsidRDefault="00426868" w:rsidP="00426868">
            <w:pPr>
              <w:jc w:val="center"/>
            </w:pPr>
            <w:r w:rsidRPr="00586002">
              <w:t>CO1</w:t>
            </w:r>
          </w:p>
        </w:tc>
        <w:tc>
          <w:tcPr>
            <w:tcW w:w="709" w:type="dxa"/>
          </w:tcPr>
          <w:p w14:paraId="14F1AE16" w14:textId="77777777" w:rsidR="00426868" w:rsidRPr="00586002" w:rsidRDefault="00426868" w:rsidP="00426868">
            <w:pPr>
              <w:jc w:val="center"/>
            </w:pPr>
          </w:p>
        </w:tc>
        <w:tc>
          <w:tcPr>
            <w:tcW w:w="708" w:type="dxa"/>
          </w:tcPr>
          <w:p w14:paraId="16B040EF" w14:textId="77777777" w:rsidR="00426868" w:rsidRPr="00586002" w:rsidRDefault="00426868" w:rsidP="00426868">
            <w:pPr>
              <w:jc w:val="center"/>
            </w:pPr>
          </w:p>
        </w:tc>
        <w:tc>
          <w:tcPr>
            <w:tcW w:w="709" w:type="dxa"/>
          </w:tcPr>
          <w:p w14:paraId="02B7DA7C" w14:textId="77777777" w:rsidR="00426868" w:rsidRPr="00586002" w:rsidRDefault="00426868" w:rsidP="00426868">
            <w:pPr>
              <w:jc w:val="center"/>
            </w:pPr>
            <w:r w:rsidRPr="00586002">
              <w:t>20</w:t>
            </w:r>
          </w:p>
        </w:tc>
        <w:tc>
          <w:tcPr>
            <w:tcW w:w="709" w:type="dxa"/>
          </w:tcPr>
          <w:p w14:paraId="6245695D" w14:textId="77777777" w:rsidR="00426868" w:rsidRPr="00586002" w:rsidRDefault="00426868" w:rsidP="00426868">
            <w:pPr>
              <w:jc w:val="center"/>
            </w:pPr>
            <w:r w:rsidRPr="00586002">
              <w:t>10</w:t>
            </w:r>
          </w:p>
        </w:tc>
        <w:tc>
          <w:tcPr>
            <w:tcW w:w="709" w:type="dxa"/>
          </w:tcPr>
          <w:p w14:paraId="1BE7F5F9" w14:textId="77777777" w:rsidR="00426868" w:rsidRPr="00586002" w:rsidRDefault="00426868" w:rsidP="00426868">
            <w:pPr>
              <w:jc w:val="center"/>
            </w:pPr>
            <w:r w:rsidRPr="00586002">
              <w:t>10</w:t>
            </w:r>
          </w:p>
        </w:tc>
        <w:tc>
          <w:tcPr>
            <w:tcW w:w="708" w:type="dxa"/>
          </w:tcPr>
          <w:p w14:paraId="2CD40C21" w14:textId="77777777" w:rsidR="00426868" w:rsidRPr="00586002" w:rsidRDefault="00426868" w:rsidP="00426868">
            <w:pPr>
              <w:jc w:val="center"/>
            </w:pPr>
          </w:p>
        </w:tc>
        <w:tc>
          <w:tcPr>
            <w:tcW w:w="993" w:type="dxa"/>
          </w:tcPr>
          <w:p w14:paraId="5DE20A14" w14:textId="77777777" w:rsidR="00426868" w:rsidRPr="00586002" w:rsidRDefault="00426868" w:rsidP="00426868">
            <w:pPr>
              <w:jc w:val="center"/>
            </w:pPr>
            <w:r w:rsidRPr="00586002">
              <w:t>40</w:t>
            </w:r>
          </w:p>
        </w:tc>
      </w:tr>
      <w:tr w:rsidR="00426868" w:rsidRPr="00586002" w14:paraId="6ADFDD15" w14:textId="77777777" w:rsidTr="00426868">
        <w:trPr>
          <w:jc w:val="center"/>
        </w:trPr>
        <w:tc>
          <w:tcPr>
            <w:tcW w:w="1140" w:type="dxa"/>
          </w:tcPr>
          <w:p w14:paraId="5BC71FBB" w14:textId="77777777" w:rsidR="00426868" w:rsidRPr="00586002" w:rsidRDefault="00426868" w:rsidP="00426868">
            <w:pPr>
              <w:jc w:val="center"/>
            </w:pPr>
            <w:r w:rsidRPr="00586002">
              <w:t>CO2</w:t>
            </w:r>
          </w:p>
        </w:tc>
        <w:tc>
          <w:tcPr>
            <w:tcW w:w="709" w:type="dxa"/>
          </w:tcPr>
          <w:p w14:paraId="0119423F" w14:textId="77777777" w:rsidR="00426868" w:rsidRPr="00586002" w:rsidRDefault="00426868" w:rsidP="00426868">
            <w:pPr>
              <w:jc w:val="center"/>
            </w:pPr>
          </w:p>
        </w:tc>
        <w:tc>
          <w:tcPr>
            <w:tcW w:w="708" w:type="dxa"/>
          </w:tcPr>
          <w:p w14:paraId="410F2149" w14:textId="77777777" w:rsidR="00426868" w:rsidRPr="00586002" w:rsidRDefault="00426868" w:rsidP="00426868">
            <w:pPr>
              <w:jc w:val="center"/>
            </w:pPr>
          </w:p>
        </w:tc>
        <w:tc>
          <w:tcPr>
            <w:tcW w:w="709" w:type="dxa"/>
          </w:tcPr>
          <w:p w14:paraId="7C7CC269" w14:textId="77777777" w:rsidR="00426868" w:rsidRPr="00586002" w:rsidRDefault="00426868" w:rsidP="00426868">
            <w:pPr>
              <w:jc w:val="center"/>
            </w:pPr>
            <w:r w:rsidRPr="00586002">
              <w:t>10</w:t>
            </w:r>
          </w:p>
        </w:tc>
        <w:tc>
          <w:tcPr>
            <w:tcW w:w="709" w:type="dxa"/>
          </w:tcPr>
          <w:p w14:paraId="593B3A18" w14:textId="77777777" w:rsidR="00426868" w:rsidRPr="00586002" w:rsidRDefault="00426868" w:rsidP="00426868">
            <w:pPr>
              <w:jc w:val="center"/>
            </w:pPr>
          </w:p>
        </w:tc>
        <w:tc>
          <w:tcPr>
            <w:tcW w:w="709" w:type="dxa"/>
          </w:tcPr>
          <w:p w14:paraId="50307F9D" w14:textId="77777777" w:rsidR="00426868" w:rsidRPr="00586002" w:rsidRDefault="00426868" w:rsidP="00426868">
            <w:pPr>
              <w:jc w:val="center"/>
            </w:pPr>
            <w:r w:rsidRPr="00586002">
              <w:t>10</w:t>
            </w:r>
          </w:p>
        </w:tc>
        <w:tc>
          <w:tcPr>
            <w:tcW w:w="708" w:type="dxa"/>
          </w:tcPr>
          <w:p w14:paraId="6F9C7C27" w14:textId="77777777" w:rsidR="00426868" w:rsidRPr="00586002" w:rsidRDefault="00426868" w:rsidP="00426868">
            <w:pPr>
              <w:jc w:val="center"/>
            </w:pPr>
          </w:p>
        </w:tc>
        <w:tc>
          <w:tcPr>
            <w:tcW w:w="993" w:type="dxa"/>
          </w:tcPr>
          <w:p w14:paraId="6153E75E" w14:textId="77777777" w:rsidR="00426868" w:rsidRPr="00586002" w:rsidRDefault="00426868" w:rsidP="00426868">
            <w:pPr>
              <w:jc w:val="center"/>
            </w:pPr>
            <w:r w:rsidRPr="00586002">
              <w:t>20</w:t>
            </w:r>
          </w:p>
        </w:tc>
      </w:tr>
      <w:tr w:rsidR="00426868" w:rsidRPr="00586002" w14:paraId="453B3172" w14:textId="77777777" w:rsidTr="00426868">
        <w:trPr>
          <w:jc w:val="center"/>
        </w:trPr>
        <w:tc>
          <w:tcPr>
            <w:tcW w:w="1140" w:type="dxa"/>
          </w:tcPr>
          <w:p w14:paraId="293169F6" w14:textId="77777777" w:rsidR="00426868" w:rsidRPr="00586002" w:rsidRDefault="00426868" w:rsidP="00426868">
            <w:pPr>
              <w:jc w:val="center"/>
            </w:pPr>
            <w:r w:rsidRPr="00586002">
              <w:t>CO3</w:t>
            </w:r>
          </w:p>
        </w:tc>
        <w:tc>
          <w:tcPr>
            <w:tcW w:w="709" w:type="dxa"/>
          </w:tcPr>
          <w:p w14:paraId="67BADB9B" w14:textId="77777777" w:rsidR="00426868" w:rsidRPr="00586002" w:rsidRDefault="00426868" w:rsidP="00426868">
            <w:pPr>
              <w:jc w:val="center"/>
            </w:pPr>
            <w:r w:rsidRPr="00586002">
              <w:t>10</w:t>
            </w:r>
          </w:p>
        </w:tc>
        <w:tc>
          <w:tcPr>
            <w:tcW w:w="708" w:type="dxa"/>
          </w:tcPr>
          <w:p w14:paraId="0687AFF7" w14:textId="77777777" w:rsidR="00426868" w:rsidRPr="00586002" w:rsidRDefault="00426868" w:rsidP="00426868">
            <w:pPr>
              <w:jc w:val="center"/>
            </w:pPr>
            <w:r w:rsidRPr="00586002">
              <w:t>20</w:t>
            </w:r>
          </w:p>
        </w:tc>
        <w:tc>
          <w:tcPr>
            <w:tcW w:w="709" w:type="dxa"/>
          </w:tcPr>
          <w:p w14:paraId="1E76445D" w14:textId="77777777" w:rsidR="00426868" w:rsidRPr="00586002" w:rsidRDefault="00426868" w:rsidP="00426868">
            <w:pPr>
              <w:jc w:val="center"/>
            </w:pPr>
          </w:p>
        </w:tc>
        <w:tc>
          <w:tcPr>
            <w:tcW w:w="709" w:type="dxa"/>
          </w:tcPr>
          <w:p w14:paraId="3A296F04" w14:textId="77777777" w:rsidR="00426868" w:rsidRPr="00586002" w:rsidRDefault="00426868" w:rsidP="00426868">
            <w:pPr>
              <w:jc w:val="center"/>
            </w:pPr>
          </w:p>
        </w:tc>
        <w:tc>
          <w:tcPr>
            <w:tcW w:w="709" w:type="dxa"/>
          </w:tcPr>
          <w:p w14:paraId="6294AE03" w14:textId="77777777" w:rsidR="00426868" w:rsidRPr="00586002" w:rsidRDefault="00426868" w:rsidP="00426868">
            <w:pPr>
              <w:jc w:val="center"/>
            </w:pPr>
            <w:r w:rsidRPr="00586002">
              <w:t>10</w:t>
            </w:r>
          </w:p>
        </w:tc>
        <w:tc>
          <w:tcPr>
            <w:tcW w:w="708" w:type="dxa"/>
          </w:tcPr>
          <w:p w14:paraId="7CE4A6D1" w14:textId="77777777" w:rsidR="00426868" w:rsidRPr="00586002" w:rsidRDefault="00426868" w:rsidP="00426868">
            <w:pPr>
              <w:jc w:val="center"/>
            </w:pPr>
          </w:p>
        </w:tc>
        <w:tc>
          <w:tcPr>
            <w:tcW w:w="993" w:type="dxa"/>
          </w:tcPr>
          <w:p w14:paraId="6AE0982F" w14:textId="77777777" w:rsidR="00426868" w:rsidRPr="00586002" w:rsidRDefault="00426868" w:rsidP="00426868">
            <w:pPr>
              <w:jc w:val="center"/>
            </w:pPr>
            <w:r w:rsidRPr="00586002">
              <w:t>40</w:t>
            </w:r>
          </w:p>
        </w:tc>
      </w:tr>
      <w:tr w:rsidR="00426868" w:rsidRPr="00586002" w14:paraId="46E95AF3" w14:textId="77777777" w:rsidTr="00426868">
        <w:trPr>
          <w:jc w:val="center"/>
        </w:trPr>
        <w:tc>
          <w:tcPr>
            <w:tcW w:w="1140" w:type="dxa"/>
          </w:tcPr>
          <w:p w14:paraId="0AE4AB53" w14:textId="77777777" w:rsidR="00426868" w:rsidRPr="00586002" w:rsidRDefault="00426868" w:rsidP="00426868">
            <w:pPr>
              <w:jc w:val="center"/>
            </w:pPr>
            <w:r w:rsidRPr="00586002">
              <w:t>CO4</w:t>
            </w:r>
          </w:p>
        </w:tc>
        <w:tc>
          <w:tcPr>
            <w:tcW w:w="709" w:type="dxa"/>
          </w:tcPr>
          <w:p w14:paraId="018D3884" w14:textId="77777777" w:rsidR="00426868" w:rsidRPr="00586002" w:rsidRDefault="00426868" w:rsidP="00426868">
            <w:pPr>
              <w:jc w:val="center"/>
            </w:pPr>
          </w:p>
        </w:tc>
        <w:tc>
          <w:tcPr>
            <w:tcW w:w="708" w:type="dxa"/>
          </w:tcPr>
          <w:p w14:paraId="21BDDD9F" w14:textId="77777777" w:rsidR="00426868" w:rsidRPr="00586002" w:rsidRDefault="00426868" w:rsidP="00426868">
            <w:pPr>
              <w:jc w:val="center"/>
            </w:pPr>
            <w:r w:rsidRPr="00586002">
              <w:t>10</w:t>
            </w:r>
          </w:p>
        </w:tc>
        <w:tc>
          <w:tcPr>
            <w:tcW w:w="709" w:type="dxa"/>
          </w:tcPr>
          <w:p w14:paraId="0BEBE30D" w14:textId="77777777" w:rsidR="00426868" w:rsidRPr="00586002" w:rsidRDefault="00426868" w:rsidP="00426868">
            <w:pPr>
              <w:jc w:val="center"/>
            </w:pPr>
            <w:r w:rsidRPr="00586002">
              <w:t>10</w:t>
            </w:r>
          </w:p>
        </w:tc>
        <w:tc>
          <w:tcPr>
            <w:tcW w:w="709" w:type="dxa"/>
          </w:tcPr>
          <w:p w14:paraId="737210DF" w14:textId="77777777" w:rsidR="00426868" w:rsidRPr="00586002" w:rsidRDefault="00426868" w:rsidP="00426868">
            <w:pPr>
              <w:jc w:val="center"/>
            </w:pPr>
          </w:p>
        </w:tc>
        <w:tc>
          <w:tcPr>
            <w:tcW w:w="709" w:type="dxa"/>
          </w:tcPr>
          <w:p w14:paraId="79FE2478" w14:textId="77777777" w:rsidR="00426868" w:rsidRPr="00586002" w:rsidRDefault="00426868" w:rsidP="00426868">
            <w:pPr>
              <w:jc w:val="center"/>
            </w:pPr>
          </w:p>
        </w:tc>
        <w:tc>
          <w:tcPr>
            <w:tcW w:w="708" w:type="dxa"/>
          </w:tcPr>
          <w:p w14:paraId="25CA15F1" w14:textId="77777777" w:rsidR="00426868" w:rsidRPr="00586002" w:rsidRDefault="00426868" w:rsidP="00426868">
            <w:pPr>
              <w:jc w:val="center"/>
            </w:pPr>
          </w:p>
        </w:tc>
        <w:tc>
          <w:tcPr>
            <w:tcW w:w="993" w:type="dxa"/>
          </w:tcPr>
          <w:p w14:paraId="54B88C40" w14:textId="77777777" w:rsidR="00426868" w:rsidRPr="00586002" w:rsidRDefault="00426868" w:rsidP="00426868">
            <w:pPr>
              <w:jc w:val="center"/>
            </w:pPr>
            <w:r w:rsidRPr="00586002">
              <w:t>20</w:t>
            </w:r>
          </w:p>
        </w:tc>
      </w:tr>
      <w:tr w:rsidR="00426868" w:rsidRPr="00586002" w14:paraId="49A138E9" w14:textId="77777777" w:rsidTr="00426868">
        <w:trPr>
          <w:jc w:val="center"/>
        </w:trPr>
        <w:tc>
          <w:tcPr>
            <w:tcW w:w="1140" w:type="dxa"/>
          </w:tcPr>
          <w:p w14:paraId="0153051B" w14:textId="77777777" w:rsidR="00426868" w:rsidRPr="00586002" w:rsidRDefault="00426868" w:rsidP="00426868">
            <w:pPr>
              <w:jc w:val="center"/>
            </w:pPr>
            <w:r w:rsidRPr="00586002">
              <w:t>CO5</w:t>
            </w:r>
          </w:p>
        </w:tc>
        <w:tc>
          <w:tcPr>
            <w:tcW w:w="709" w:type="dxa"/>
          </w:tcPr>
          <w:p w14:paraId="68F794B4" w14:textId="77777777" w:rsidR="00426868" w:rsidRPr="00586002" w:rsidRDefault="00426868" w:rsidP="00426868">
            <w:pPr>
              <w:jc w:val="center"/>
            </w:pPr>
            <w:r w:rsidRPr="00586002">
              <w:t>10</w:t>
            </w:r>
          </w:p>
        </w:tc>
        <w:tc>
          <w:tcPr>
            <w:tcW w:w="708" w:type="dxa"/>
          </w:tcPr>
          <w:p w14:paraId="7D10AA8F" w14:textId="77777777" w:rsidR="00426868" w:rsidRPr="00586002" w:rsidRDefault="00426868" w:rsidP="00426868">
            <w:pPr>
              <w:jc w:val="center"/>
            </w:pPr>
            <w:r w:rsidRPr="00586002">
              <w:t>20</w:t>
            </w:r>
          </w:p>
        </w:tc>
        <w:tc>
          <w:tcPr>
            <w:tcW w:w="709" w:type="dxa"/>
          </w:tcPr>
          <w:p w14:paraId="036C2E35" w14:textId="77777777" w:rsidR="00426868" w:rsidRPr="00586002" w:rsidRDefault="00426868" w:rsidP="00426868">
            <w:pPr>
              <w:jc w:val="center"/>
            </w:pPr>
          </w:p>
        </w:tc>
        <w:tc>
          <w:tcPr>
            <w:tcW w:w="709" w:type="dxa"/>
          </w:tcPr>
          <w:p w14:paraId="68355D46" w14:textId="77777777" w:rsidR="00426868" w:rsidRPr="00586002" w:rsidRDefault="00426868" w:rsidP="00426868">
            <w:pPr>
              <w:jc w:val="center"/>
            </w:pPr>
            <w:r w:rsidRPr="00586002">
              <w:t>10</w:t>
            </w:r>
          </w:p>
        </w:tc>
        <w:tc>
          <w:tcPr>
            <w:tcW w:w="709" w:type="dxa"/>
          </w:tcPr>
          <w:p w14:paraId="62484535" w14:textId="77777777" w:rsidR="00426868" w:rsidRPr="00586002" w:rsidRDefault="00426868" w:rsidP="00426868">
            <w:pPr>
              <w:jc w:val="center"/>
            </w:pPr>
          </w:p>
        </w:tc>
        <w:tc>
          <w:tcPr>
            <w:tcW w:w="708" w:type="dxa"/>
          </w:tcPr>
          <w:p w14:paraId="0993E8FC" w14:textId="77777777" w:rsidR="00426868" w:rsidRPr="00586002" w:rsidRDefault="00426868" w:rsidP="00426868">
            <w:pPr>
              <w:jc w:val="center"/>
            </w:pPr>
          </w:p>
        </w:tc>
        <w:tc>
          <w:tcPr>
            <w:tcW w:w="993" w:type="dxa"/>
          </w:tcPr>
          <w:p w14:paraId="0A5DC026" w14:textId="77777777" w:rsidR="00426868" w:rsidRPr="00586002" w:rsidRDefault="00426868" w:rsidP="00426868">
            <w:pPr>
              <w:jc w:val="center"/>
            </w:pPr>
            <w:r w:rsidRPr="00586002">
              <w:t>40</w:t>
            </w:r>
          </w:p>
        </w:tc>
      </w:tr>
      <w:tr w:rsidR="00426868" w:rsidRPr="00586002" w14:paraId="1AFB98E5" w14:textId="77777777" w:rsidTr="00426868">
        <w:trPr>
          <w:jc w:val="center"/>
        </w:trPr>
        <w:tc>
          <w:tcPr>
            <w:tcW w:w="1140" w:type="dxa"/>
          </w:tcPr>
          <w:p w14:paraId="49112AF2" w14:textId="77777777" w:rsidR="00426868" w:rsidRPr="00586002" w:rsidRDefault="00426868" w:rsidP="00426868">
            <w:pPr>
              <w:jc w:val="center"/>
            </w:pPr>
            <w:r w:rsidRPr="00586002">
              <w:t>CO6</w:t>
            </w:r>
          </w:p>
        </w:tc>
        <w:tc>
          <w:tcPr>
            <w:tcW w:w="709" w:type="dxa"/>
          </w:tcPr>
          <w:p w14:paraId="32A959C3" w14:textId="77777777" w:rsidR="00426868" w:rsidRPr="00586002" w:rsidRDefault="00426868" w:rsidP="00426868">
            <w:pPr>
              <w:jc w:val="center"/>
            </w:pPr>
          </w:p>
        </w:tc>
        <w:tc>
          <w:tcPr>
            <w:tcW w:w="708" w:type="dxa"/>
          </w:tcPr>
          <w:p w14:paraId="25E54B22" w14:textId="77777777" w:rsidR="00426868" w:rsidRPr="00586002" w:rsidRDefault="00426868" w:rsidP="00426868">
            <w:pPr>
              <w:jc w:val="center"/>
            </w:pPr>
          </w:p>
        </w:tc>
        <w:tc>
          <w:tcPr>
            <w:tcW w:w="709" w:type="dxa"/>
          </w:tcPr>
          <w:p w14:paraId="68802127" w14:textId="77777777" w:rsidR="00426868" w:rsidRPr="00586002" w:rsidRDefault="00426868" w:rsidP="00426868">
            <w:pPr>
              <w:jc w:val="center"/>
            </w:pPr>
          </w:p>
        </w:tc>
        <w:tc>
          <w:tcPr>
            <w:tcW w:w="709" w:type="dxa"/>
          </w:tcPr>
          <w:p w14:paraId="1684D227" w14:textId="77777777" w:rsidR="00426868" w:rsidRPr="00586002" w:rsidRDefault="00426868" w:rsidP="00426868">
            <w:pPr>
              <w:jc w:val="center"/>
            </w:pPr>
          </w:p>
        </w:tc>
        <w:tc>
          <w:tcPr>
            <w:tcW w:w="709" w:type="dxa"/>
          </w:tcPr>
          <w:p w14:paraId="007ED4C0" w14:textId="77777777" w:rsidR="00426868" w:rsidRPr="00586002" w:rsidRDefault="00426868" w:rsidP="00426868">
            <w:pPr>
              <w:jc w:val="center"/>
            </w:pPr>
          </w:p>
        </w:tc>
        <w:tc>
          <w:tcPr>
            <w:tcW w:w="708" w:type="dxa"/>
          </w:tcPr>
          <w:p w14:paraId="1CB46E2B" w14:textId="77777777" w:rsidR="00426868" w:rsidRPr="00586002" w:rsidRDefault="00426868" w:rsidP="00426868">
            <w:pPr>
              <w:jc w:val="center"/>
            </w:pPr>
            <w:r w:rsidRPr="00586002">
              <w:t>20</w:t>
            </w:r>
          </w:p>
        </w:tc>
        <w:tc>
          <w:tcPr>
            <w:tcW w:w="993" w:type="dxa"/>
          </w:tcPr>
          <w:p w14:paraId="50F325BD" w14:textId="77777777" w:rsidR="00426868" w:rsidRPr="00586002" w:rsidRDefault="00426868" w:rsidP="00426868">
            <w:pPr>
              <w:jc w:val="center"/>
            </w:pPr>
            <w:r w:rsidRPr="00586002">
              <w:t>20</w:t>
            </w:r>
          </w:p>
        </w:tc>
      </w:tr>
      <w:tr w:rsidR="00426868" w:rsidRPr="00586002" w14:paraId="7EAAD5AE" w14:textId="77777777" w:rsidTr="00426868">
        <w:trPr>
          <w:jc w:val="center"/>
        </w:trPr>
        <w:tc>
          <w:tcPr>
            <w:tcW w:w="5392" w:type="dxa"/>
            <w:gridSpan w:val="7"/>
          </w:tcPr>
          <w:p w14:paraId="41254117" w14:textId="77777777" w:rsidR="00426868" w:rsidRPr="00586002" w:rsidRDefault="00426868" w:rsidP="00426868"/>
        </w:tc>
        <w:tc>
          <w:tcPr>
            <w:tcW w:w="993" w:type="dxa"/>
          </w:tcPr>
          <w:p w14:paraId="4D3ED62A" w14:textId="77777777" w:rsidR="00426868" w:rsidRPr="00586002" w:rsidRDefault="00426868" w:rsidP="00426868">
            <w:pPr>
              <w:jc w:val="center"/>
              <w:rPr>
                <w:b/>
              </w:rPr>
            </w:pPr>
            <w:r w:rsidRPr="00586002">
              <w:rPr>
                <w:b/>
              </w:rPr>
              <w:t>180</w:t>
            </w:r>
          </w:p>
        </w:tc>
      </w:tr>
    </w:tbl>
    <w:p w14:paraId="7AD47EE6" w14:textId="77777777" w:rsidR="00426868" w:rsidRPr="00586002" w:rsidRDefault="00426868" w:rsidP="00426868"/>
    <w:p w14:paraId="661C8733" w14:textId="77777777" w:rsidR="00426868" w:rsidRPr="00DC4550" w:rsidRDefault="00426868" w:rsidP="00426868">
      <w:pPr>
        <w:jc w:val="center"/>
      </w:pPr>
      <w:r w:rsidRPr="00DC4550">
        <w:rPr>
          <w:noProof/>
          <w:lang w:val="en-IN" w:eastAsia="en-IN" w:bidi="ta-IN"/>
        </w:rPr>
        <w:lastRenderedPageBreak/>
        <w:drawing>
          <wp:inline distT="0" distB="0" distL="0" distR="0" wp14:anchorId="0DC38DFB" wp14:editId="222A8BD6">
            <wp:extent cx="5732145" cy="839470"/>
            <wp:effectExtent l="0" t="0" r="1905" b="0"/>
            <wp:docPr id="5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F7B90C8" w14:textId="77777777" w:rsidR="00426868" w:rsidRPr="00DC4550" w:rsidRDefault="00426868" w:rsidP="00426868">
      <w:pPr>
        <w:jc w:val="center"/>
      </w:pPr>
    </w:p>
    <w:p w14:paraId="726E4004" w14:textId="77777777" w:rsidR="00426868" w:rsidRPr="00DC4550" w:rsidRDefault="00426868" w:rsidP="00426868">
      <w:pPr>
        <w:jc w:val="center"/>
        <w:rPr>
          <w:b/>
          <w:bCs/>
        </w:rPr>
      </w:pPr>
      <w:r w:rsidRPr="00DC4550">
        <w:rPr>
          <w:b/>
          <w:bCs/>
        </w:rPr>
        <w:t>END SEMESTER EXAMINATION – APRIL / MAY 2024</w:t>
      </w:r>
    </w:p>
    <w:p w14:paraId="0A9AC0EF" w14:textId="77777777" w:rsidR="00426868" w:rsidRPr="00DC4550"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26868" w:rsidRPr="005E54A3" w14:paraId="318D84DC" w14:textId="77777777" w:rsidTr="00426868">
        <w:trPr>
          <w:trHeight w:val="397"/>
          <w:jc w:val="center"/>
        </w:trPr>
        <w:tc>
          <w:tcPr>
            <w:tcW w:w="1555" w:type="dxa"/>
            <w:vAlign w:val="center"/>
          </w:tcPr>
          <w:p w14:paraId="6DE83E74" w14:textId="77777777" w:rsidR="00426868" w:rsidRPr="005E54A3" w:rsidRDefault="00426868" w:rsidP="00426868">
            <w:pPr>
              <w:pStyle w:val="Title"/>
              <w:jc w:val="left"/>
              <w:rPr>
                <w:b/>
                <w:sz w:val="22"/>
                <w:szCs w:val="22"/>
              </w:rPr>
            </w:pPr>
            <w:r w:rsidRPr="005E54A3">
              <w:rPr>
                <w:b/>
                <w:sz w:val="22"/>
                <w:szCs w:val="22"/>
              </w:rPr>
              <w:t xml:space="preserve">Course Code      </w:t>
            </w:r>
          </w:p>
        </w:tc>
        <w:tc>
          <w:tcPr>
            <w:tcW w:w="6520" w:type="dxa"/>
            <w:vAlign w:val="center"/>
          </w:tcPr>
          <w:p w14:paraId="01B0D9BC" w14:textId="77777777" w:rsidR="00426868" w:rsidRPr="005E54A3" w:rsidRDefault="00426868" w:rsidP="00426868">
            <w:pPr>
              <w:pStyle w:val="Title"/>
              <w:jc w:val="left"/>
              <w:rPr>
                <w:b/>
                <w:sz w:val="22"/>
                <w:szCs w:val="22"/>
              </w:rPr>
            </w:pPr>
            <w:r w:rsidRPr="005E54A3">
              <w:rPr>
                <w:b/>
                <w:sz w:val="22"/>
                <w:szCs w:val="22"/>
              </w:rPr>
              <w:t>21MS3074</w:t>
            </w:r>
          </w:p>
        </w:tc>
        <w:tc>
          <w:tcPr>
            <w:tcW w:w="1559" w:type="dxa"/>
            <w:vAlign w:val="center"/>
          </w:tcPr>
          <w:p w14:paraId="789DC2DB" w14:textId="77777777" w:rsidR="00426868" w:rsidRPr="005E54A3" w:rsidRDefault="00426868" w:rsidP="00426868">
            <w:pPr>
              <w:pStyle w:val="Title"/>
              <w:ind w:left="-468" w:firstLine="468"/>
              <w:jc w:val="left"/>
              <w:rPr>
                <w:sz w:val="22"/>
                <w:szCs w:val="22"/>
              </w:rPr>
            </w:pPr>
            <w:r w:rsidRPr="005E54A3">
              <w:rPr>
                <w:b/>
                <w:bCs/>
                <w:sz w:val="22"/>
                <w:szCs w:val="22"/>
              </w:rPr>
              <w:t xml:space="preserve">Duration       </w:t>
            </w:r>
          </w:p>
        </w:tc>
        <w:tc>
          <w:tcPr>
            <w:tcW w:w="851" w:type="dxa"/>
            <w:vAlign w:val="center"/>
          </w:tcPr>
          <w:p w14:paraId="5749494A" w14:textId="77777777" w:rsidR="00426868" w:rsidRPr="005E54A3" w:rsidRDefault="00426868" w:rsidP="00426868">
            <w:pPr>
              <w:pStyle w:val="Title"/>
              <w:jc w:val="left"/>
              <w:rPr>
                <w:b/>
                <w:sz w:val="22"/>
                <w:szCs w:val="22"/>
              </w:rPr>
            </w:pPr>
            <w:r w:rsidRPr="005E54A3">
              <w:rPr>
                <w:b/>
                <w:sz w:val="22"/>
                <w:szCs w:val="22"/>
              </w:rPr>
              <w:t>3hrs</w:t>
            </w:r>
          </w:p>
        </w:tc>
      </w:tr>
      <w:tr w:rsidR="00426868" w:rsidRPr="005E54A3" w14:paraId="3D349860" w14:textId="77777777" w:rsidTr="00426868">
        <w:trPr>
          <w:trHeight w:val="397"/>
          <w:jc w:val="center"/>
        </w:trPr>
        <w:tc>
          <w:tcPr>
            <w:tcW w:w="1555" w:type="dxa"/>
            <w:vAlign w:val="center"/>
          </w:tcPr>
          <w:p w14:paraId="1D2EB1C2" w14:textId="77777777" w:rsidR="00426868" w:rsidRPr="005E54A3" w:rsidRDefault="00426868" w:rsidP="00426868">
            <w:pPr>
              <w:pStyle w:val="Title"/>
              <w:ind w:right="-160"/>
              <w:jc w:val="left"/>
              <w:rPr>
                <w:b/>
                <w:sz w:val="22"/>
                <w:szCs w:val="22"/>
              </w:rPr>
            </w:pPr>
            <w:r w:rsidRPr="005E54A3">
              <w:rPr>
                <w:b/>
                <w:sz w:val="22"/>
                <w:szCs w:val="22"/>
              </w:rPr>
              <w:t xml:space="preserve">Course Name     </w:t>
            </w:r>
          </w:p>
        </w:tc>
        <w:tc>
          <w:tcPr>
            <w:tcW w:w="6520" w:type="dxa"/>
            <w:vAlign w:val="center"/>
          </w:tcPr>
          <w:p w14:paraId="23661E0B" w14:textId="77777777" w:rsidR="00426868" w:rsidRPr="005E54A3" w:rsidRDefault="00426868" w:rsidP="00426868">
            <w:pPr>
              <w:pStyle w:val="Title"/>
              <w:jc w:val="left"/>
              <w:rPr>
                <w:b/>
                <w:sz w:val="22"/>
                <w:szCs w:val="22"/>
              </w:rPr>
            </w:pPr>
            <w:r w:rsidRPr="005E54A3">
              <w:rPr>
                <w:b/>
                <w:sz w:val="22"/>
                <w:szCs w:val="22"/>
              </w:rPr>
              <w:t>PURCHASING AND STRATEGIC SOURCING</w:t>
            </w:r>
          </w:p>
        </w:tc>
        <w:tc>
          <w:tcPr>
            <w:tcW w:w="1559" w:type="dxa"/>
            <w:vAlign w:val="center"/>
          </w:tcPr>
          <w:p w14:paraId="1F9B592D" w14:textId="77777777" w:rsidR="00426868" w:rsidRPr="005E54A3" w:rsidRDefault="00426868" w:rsidP="00426868">
            <w:pPr>
              <w:pStyle w:val="Title"/>
              <w:jc w:val="left"/>
              <w:rPr>
                <w:b/>
                <w:bCs/>
                <w:sz w:val="22"/>
                <w:szCs w:val="22"/>
              </w:rPr>
            </w:pPr>
            <w:r w:rsidRPr="005E54A3">
              <w:rPr>
                <w:b/>
                <w:bCs/>
                <w:sz w:val="22"/>
                <w:szCs w:val="22"/>
              </w:rPr>
              <w:t xml:space="preserve">Max. Marks </w:t>
            </w:r>
          </w:p>
        </w:tc>
        <w:tc>
          <w:tcPr>
            <w:tcW w:w="851" w:type="dxa"/>
            <w:vAlign w:val="center"/>
          </w:tcPr>
          <w:p w14:paraId="25B8CA46" w14:textId="77777777" w:rsidR="00426868" w:rsidRPr="005E54A3" w:rsidRDefault="00426868" w:rsidP="00426868">
            <w:pPr>
              <w:pStyle w:val="Title"/>
              <w:jc w:val="left"/>
              <w:rPr>
                <w:b/>
                <w:sz w:val="22"/>
                <w:szCs w:val="22"/>
              </w:rPr>
            </w:pPr>
            <w:r w:rsidRPr="005E54A3">
              <w:rPr>
                <w:b/>
                <w:sz w:val="22"/>
                <w:szCs w:val="22"/>
              </w:rPr>
              <w:t>100</w:t>
            </w:r>
          </w:p>
        </w:tc>
      </w:tr>
    </w:tbl>
    <w:p w14:paraId="25C67684" w14:textId="77777777" w:rsidR="00426868" w:rsidRPr="00DC4550"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5E54A3" w14:paraId="1DC75DF9" w14:textId="77777777" w:rsidTr="00426868">
        <w:trPr>
          <w:trHeight w:val="552"/>
        </w:trPr>
        <w:tc>
          <w:tcPr>
            <w:tcW w:w="257" w:type="pct"/>
            <w:vAlign w:val="center"/>
          </w:tcPr>
          <w:p w14:paraId="49BD5F0C" w14:textId="77777777" w:rsidR="00426868" w:rsidRPr="005E54A3" w:rsidRDefault="00426868" w:rsidP="00426868">
            <w:pPr>
              <w:jc w:val="center"/>
              <w:rPr>
                <w:b/>
              </w:rPr>
            </w:pPr>
            <w:r w:rsidRPr="005E54A3">
              <w:rPr>
                <w:b/>
              </w:rPr>
              <w:t>Q. No.</w:t>
            </w:r>
          </w:p>
        </w:tc>
        <w:tc>
          <w:tcPr>
            <w:tcW w:w="3916" w:type="pct"/>
            <w:gridSpan w:val="2"/>
            <w:vAlign w:val="center"/>
          </w:tcPr>
          <w:p w14:paraId="00F438F0" w14:textId="77777777" w:rsidR="00426868" w:rsidRPr="005E54A3" w:rsidRDefault="00426868" w:rsidP="00426868">
            <w:pPr>
              <w:jc w:val="center"/>
              <w:rPr>
                <w:b/>
              </w:rPr>
            </w:pPr>
            <w:r w:rsidRPr="005E54A3">
              <w:rPr>
                <w:b/>
              </w:rPr>
              <w:t>Questions</w:t>
            </w:r>
          </w:p>
        </w:tc>
        <w:tc>
          <w:tcPr>
            <w:tcW w:w="301" w:type="pct"/>
            <w:vAlign w:val="center"/>
          </w:tcPr>
          <w:p w14:paraId="3439000B" w14:textId="77777777" w:rsidR="00426868" w:rsidRPr="005E54A3" w:rsidRDefault="00426868" w:rsidP="00426868">
            <w:pPr>
              <w:jc w:val="center"/>
              <w:rPr>
                <w:b/>
              </w:rPr>
            </w:pPr>
            <w:r w:rsidRPr="005E54A3">
              <w:rPr>
                <w:b/>
              </w:rPr>
              <w:t>CO</w:t>
            </w:r>
          </w:p>
        </w:tc>
        <w:tc>
          <w:tcPr>
            <w:tcW w:w="263" w:type="pct"/>
            <w:vAlign w:val="center"/>
          </w:tcPr>
          <w:p w14:paraId="09C369F6" w14:textId="77777777" w:rsidR="00426868" w:rsidRPr="005E54A3" w:rsidRDefault="00426868" w:rsidP="00426868">
            <w:pPr>
              <w:jc w:val="center"/>
              <w:rPr>
                <w:b/>
              </w:rPr>
            </w:pPr>
            <w:r w:rsidRPr="005E54A3">
              <w:rPr>
                <w:b/>
              </w:rPr>
              <w:t>BL</w:t>
            </w:r>
          </w:p>
        </w:tc>
        <w:tc>
          <w:tcPr>
            <w:tcW w:w="262" w:type="pct"/>
            <w:vAlign w:val="center"/>
          </w:tcPr>
          <w:p w14:paraId="28C4B7AE" w14:textId="77777777" w:rsidR="00426868" w:rsidRPr="005E54A3" w:rsidRDefault="00426868" w:rsidP="00426868">
            <w:pPr>
              <w:jc w:val="center"/>
              <w:rPr>
                <w:b/>
              </w:rPr>
            </w:pPr>
            <w:r w:rsidRPr="005E54A3">
              <w:rPr>
                <w:b/>
              </w:rPr>
              <w:t>M</w:t>
            </w:r>
          </w:p>
        </w:tc>
      </w:tr>
      <w:tr w:rsidR="00426868" w:rsidRPr="005E54A3" w14:paraId="177B4896" w14:textId="77777777" w:rsidTr="00426868">
        <w:trPr>
          <w:trHeight w:val="552"/>
        </w:trPr>
        <w:tc>
          <w:tcPr>
            <w:tcW w:w="5000" w:type="pct"/>
            <w:gridSpan w:val="6"/>
          </w:tcPr>
          <w:p w14:paraId="046CEDCB" w14:textId="77777777" w:rsidR="00426868" w:rsidRPr="005E54A3" w:rsidRDefault="00426868" w:rsidP="00426868">
            <w:pPr>
              <w:jc w:val="center"/>
              <w:rPr>
                <w:b/>
                <w:u w:val="single"/>
              </w:rPr>
            </w:pPr>
            <w:r w:rsidRPr="005E54A3">
              <w:rPr>
                <w:b/>
                <w:u w:val="single"/>
              </w:rPr>
              <w:t>PART – A (4 X 20 = 80 MARKS)</w:t>
            </w:r>
          </w:p>
          <w:p w14:paraId="61EB35C9" w14:textId="77777777" w:rsidR="00426868" w:rsidRPr="005E54A3" w:rsidRDefault="00426868" w:rsidP="00426868">
            <w:pPr>
              <w:jc w:val="center"/>
              <w:rPr>
                <w:b/>
              </w:rPr>
            </w:pPr>
            <w:r w:rsidRPr="005E54A3">
              <w:rPr>
                <w:b/>
              </w:rPr>
              <w:t>(Answer all the Questions)</w:t>
            </w:r>
          </w:p>
        </w:tc>
      </w:tr>
      <w:tr w:rsidR="00426868" w:rsidRPr="005E54A3" w14:paraId="1E886302" w14:textId="77777777" w:rsidTr="00426868">
        <w:trPr>
          <w:trHeight w:val="283"/>
        </w:trPr>
        <w:tc>
          <w:tcPr>
            <w:tcW w:w="257" w:type="pct"/>
            <w:vAlign w:val="center"/>
          </w:tcPr>
          <w:p w14:paraId="6F9C5524" w14:textId="77777777" w:rsidR="00426868" w:rsidRPr="005E54A3" w:rsidRDefault="00426868" w:rsidP="00426868">
            <w:pPr>
              <w:jc w:val="center"/>
            </w:pPr>
            <w:r w:rsidRPr="005E54A3">
              <w:t>1.</w:t>
            </w:r>
          </w:p>
        </w:tc>
        <w:tc>
          <w:tcPr>
            <w:tcW w:w="182" w:type="pct"/>
          </w:tcPr>
          <w:p w14:paraId="5B7B3E30" w14:textId="77777777" w:rsidR="00426868" w:rsidRPr="005E54A3" w:rsidRDefault="00426868" w:rsidP="00426868">
            <w:r w:rsidRPr="005E54A3">
              <w:t>a.</w:t>
            </w:r>
          </w:p>
        </w:tc>
        <w:tc>
          <w:tcPr>
            <w:tcW w:w="3735" w:type="pct"/>
          </w:tcPr>
          <w:p w14:paraId="220D97DF" w14:textId="77777777" w:rsidR="00426868" w:rsidRPr="005E54A3" w:rsidRDefault="00426868" w:rsidP="00426868">
            <w:r w:rsidRPr="005E54A3">
              <w:t>Explain the purchasing process in detail.</w:t>
            </w:r>
          </w:p>
        </w:tc>
        <w:tc>
          <w:tcPr>
            <w:tcW w:w="301" w:type="pct"/>
          </w:tcPr>
          <w:p w14:paraId="7E881715" w14:textId="77777777" w:rsidR="00426868" w:rsidRPr="005E54A3" w:rsidRDefault="00426868" w:rsidP="00426868">
            <w:r w:rsidRPr="005E54A3">
              <w:t>CO1</w:t>
            </w:r>
          </w:p>
        </w:tc>
        <w:tc>
          <w:tcPr>
            <w:tcW w:w="263" w:type="pct"/>
          </w:tcPr>
          <w:p w14:paraId="45EA6F00" w14:textId="77777777" w:rsidR="00426868" w:rsidRPr="005E54A3" w:rsidRDefault="00426868" w:rsidP="00426868">
            <w:pPr>
              <w:jc w:val="center"/>
            </w:pPr>
            <w:r w:rsidRPr="005E54A3">
              <w:t>An</w:t>
            </w:r>
          </w:p>
        </w:tc>
        <w:tc>
          <w:tcPr>
            <w:tcW w:w="262" w:type="pct"/>
          </w:tcPr>
          <w:p w14:paraId="4DB11BE8" w14:textId="77777777" w:rsidR="00426868" w:rsidRPr="005E54A3" w:rsidRDefault="00426868" w:rsidP="00426868">
            <w:pPr>
              <w:jc w:val="center"/>
            </w:pPr>
            <w:r w:rsidRPr="005E54A3">
              <w:t>10</w:t>
            </w:r>
          </w:p>
        </w:tc>
      </w:tr>
      <w:tr w:rsidR="00426868" w:rsidRPr="005E54A3" w14:paraId="734B3011" w14:textId="77777777" w:rsidTr="00426868">
        <w:trPr>
          <w:trHeight w:val="283"/>
        </w:trPr>
        <w:tc>
          <w:tcPr>
            <w:tcW w:w="257" w:type="pct"/>
            <w:vAlign w:val="center"/>
          </w:tcPr>
          <w:p w14:paraId="714B0164" w14:textId="77777777" w:rsidR="00426868" w:rsidRPr="005E54A3" w:rsidRDefault="00426868" w:rsidP="00426868">
            <w:pPr>
              <w:jc w:val="center"/>
            </w:pPr>
          </w:p>
        </w:tc>
        <w:tc>
          <w:tcPr>
            <w:tcW w:w="182" w:type="pct"/>
          </w:tcPr>
          <w:p w14:paraId="658145F9" w14:textId="77777777" w:rsidR="00426868" w:rsidRPr="005E54A3" w:rsidRDefault="00426868" w:rsidP="00426868">
            <w:r w:rsidRPr="005E54A3">
              <w:t>b.</w:t>
            </w:r>
          </w:p>
        </w:tc>
        <w:tc>
          <w:tcPr>
            <w:tcW w:w="3735" w:type="pct"/>
          </w:tcPr>
          <w:p w14:paraId="2B6649FC" w14:textId="77777777" w:rsidR="00426868" w:rsidRPr="005E54A3" w:rsidRDefault="00426868" w:rsidP="00426868">
            <w:pPr>
              <w:jc w:val="both"/>
              <w:rPr>
                <w:bCs/>
              </w:rPr>
            </w:pPr>
            <w:r w:rsidRPr="005E54A3">
              <w:rPr>
                <w:bCs/>
              </w:rPr>
              <w:t>Examine the benefits of incorporating supply management to gain a competitive edge.</w:t>
            </w:r>
          </w:p>
        </w:tc>
        <w:tc>
          <w:tcPr>
            <w:tcW w:w="301" w:type="pct"/>
          </w:tcPr>
          <w:p w14:paraId="0E310AF0" w14:textId="77777777" w:rsidR="00426868" w:rsidRPr="005E54A3" w:rsidRDefault="00426868" w:rsidP="00426868">
            <w:r w:rsidRPr="005E54A3">
              <w:t>CO1</w:t>
            </w:r>
          </w:p>
        </w:tc>
        <w:tc>
          <w:tcPr>
            <w:tcW w:w="263" w:type="pct"/>
          </w:tcPr>
          <w:p w14:paraId="0A7D4A1F" w14:textId="77777777" w:rsidR="00426868" w:rsidRPr="005E54A3" w:rsidRDefault="00426868" w:rsidP="00426868">
            <w:pPr>
              <w:jc w:val="center"/>
            </w:pPr>
            <w:r w:rsidRPr="005E54A3">
              <w:t>A</w:t>
            </w:r>
          </w:p>
        </w:tc>
        <w:tc>
          <w:tcPr>
            <w:tcW w:w="262" w:type="pct"/>
          </w:tcPr>
          <w:p w14:paraId="03912BD5" w14:textId="77777777" w:rsidR="00426868" w:rsidRPr="005E54A3" w:rsidRDefault="00426868" w:rsidP="00426868">
            <w:pPr>
              <w:jc w:val="center"/>
            </w:pPr>
            <w:r w:rsidRPr="005E54A3">
              <w:t>10</w:t>
            </w:r>
          </w:p>
        </w:tc>
      </w:tr>
      <w:tr w:rsidR="00426868" w:rsidRPr="005E54A3" w14:paraId="253B1169" w14:textId="77777777" w:rsidTr="00426868">
        <w:trPr>
          <w:trHeight w:val="239"/>
        </w:trPr>
        <w:tc>
          <w:tcPr>
            <w:tcW w:w="257" w:type="pct"/>
            <w:vAlign w:val="center"/>
          </w:tcPr>
          <w:p w14:paraId="267FE407" w14:textId="77777777" w:rsidR="00426868" w:rsidRPr="005E54A3" w:rsidRDefault="00426868" w:rsidP="00426868">
            <w:pPr>
              <w:jc w:val="center"/>
            </w:pPr>
          </w:p>
        </w:tc>
        <w:tc>
          <w:tcPr>
            <w:tcW w:w="182" w:type="pct"/>
            <w:vAlign w:val="bottom"/>
          </w:tcPr>
          <w:p w14:paraId="135BB118" w14:textId="77777777" w:rsidR="00426868" w:rsidRPr="005E54A3" w:rsidRDefault="00426868" w:rsidP="00426868"/>
        </w:tc>
        <w:tc>
          <w:tcPr>
            <w:tcW w:w="3735" w:type="pct"/>
            <w:vAlign w:val="bottom"/>
          </w:tcPr>
          <w:p w14:paraId="3FA5A34F" w14:textId="77777777" w:rsidR="00426868" w:rsidRPr="005E54A3" w:rsidRDefault="00426868" w:rsidP="00426868">
            <w:pPr>
              <w:jc w:val="center"/>
              <w:rPr>
                <w:b/>
                <w:bCs/>
              </w:rPr>
            </w:pPr>
            <w:r w:rsidRPr="005E54A3">
              <w:rPr>
                <w:b/>
                <w:bCs/>
              </w:rPr>
              <w:t>(OR)</w:t>
            </w:r>
          </w:p>
        </w:tc>
        <w:tc>
          <w:tcPr>
            <w:tcW w:w="301" w:type="pct"/>
            <w:vAlign w:val="bottom"/>
          </w:tcPr>
          <w:p w14:paraId="5076F360" w14:textId="77777777" w:rsidR="00426868" w:rsidRPr="005E54A3" w:rsidRDefault="00426868" w:rsidP="00426868"/>
        </w:tc>
        <w:tc>
          <w:tcPr>
            <w:tcW w:w="263" w:type="pct"/>
            <w:vAlign w:val="bottom"/>
          </w:tcPr>
          <w:p w14:paraId="7E63965E" w14:textId="77777777" w:rsidR="00426868" w:rsidRPr="005E54A3" w:rsidRDefault="00426868" w:rsidP="00426868">
            <w:pPr>
              <w:jc w:val="center"/>
            </w:pPr>
          </w:p>
        </w:tc>
        <w:tc>
          <w:tcPr>
            <w:tcW w:w="262" w:type="pct"/>
            <w:vAlign w:val="bottom"/>
          </w:tcPr>
          <w:p w14:paraId="4D8C94F3" w14:textId="77777777" w:rsidR="00426868" w:rsidRPr="005E54A3" w:rsidRDefault="00426868" w:rsidP="00426868">
            <w:pPr>
              <w:jc w:val="center"/>
            </w:pPr>
          </w:p>
        </w:tc>
      </w:tr>
      <w:tr w:rsidR="00426868" w:rsidRPr="005E54A3" w14:paraId="57E0DC55" w14:textId="77777777" w:rsidTr="00426868">
        <w:trPr>
          <w:trHeight w:val="283"/>
        </w:trPr>
        <w:tc>
          <w:tcPr>
            <w:tcW w:w="257" w:type="pct"/>
            <w:vAlign w:val="center"/>
          </w:tcPr>
          <w:p w14:paraId="6617A888" w14:textId="77777777" w:rsidR="00426868" w:rsidRPr="005E54A3" w:rsidRDefault="00426868" w:rsidP="00426868">
            <w:pPr>
              <w:jc w:val="center"/>
            </w:pPr>
            <w:r w:rsidRPr="005E54A3">
              <w:t>2.</w:t>
            </w:r>
          </w:p>
        </w:tc>
        <w:tc>
          <w:tcPr>
            <w:tcW w:w="182" w:type="pct"/>
          </w:tcPr>
          <w:p w14:paraId="34A95CDF" w14:textId="77777777" w:rsidR="00426868" w:rsidRPr="005E54A3" w:rsidRDefault="00426868" w:rsidP="00426868">
            <w:r w:rsidRPr="005E54A3">
              <w:t>a.</w:t>
            </w:r>
          </w:p>
        </w:tc>
        <w:tc>
          <w:tcPr>
            <w:tcW w:w="3735" w:type="pct"/>
          </w:tcPr>
          <w:p w14:paraId="605CAD54" w14:textId="77777777" w:rsidR="00426868" w:rsidRPr="005E54A3" w:rsidRDefault="00426868" w:rsidP="00426868">
            <w:r w:rsidRPr="005E54A3">
              <w:t>Determine the methods for evaluating and selecting suppliers.</w:t>
            </w:r>
          </w:p>
        </w:tc>
        <w:tc>
          <w:tcPr>
            <w:tcW w:w="301" w:type="pct"/>
          </w:tcPr>
          <w:p w14:paraId="5E7252F2" w14:textId="77777777" w:rsidR="00426868" w:rsidRPr="005E54A3" w:rsidRDefault="00426868" w:rsidP="00426868">
            <w:r w:rsidRPr="005E54A3">
              <w:t>CO2</w:t>
            </w:r>
          </w:p>
        </w:tc>
        <w:tc>
          <w:tcPr>
            <w:tcW w:w="263" w:type="pct"/>
          </w:tcPr>
          <w:p w14:paraId="62E4E92D" w14:textId="77777777" w:rsidR="00426868" w:rsidRPr="005E54A3" w:rsidRDefault="00426868" w:rsidP="00426868">
            <w:pPr>
              <w:jc w:val="center"/>
            </w:pPr>
            <w:r w:rsidRPr="005E54A3">
              <w:t>A</w:t>
            </w:r>
          </w:p>
        </w:tc>
        <w:tc>
          <w:tcPr>
            <w:tcW w:w="262" w:type="pct"/>
          </w:tcPr>
          <w:p w14:paraId="02D24655" w14:textId="77777777" w:rsidR="00426868" w:rsidRPr="005E54A3" w:rsidRDefault="00426868" w:rsidP="00426868">
            <w:pPr>
              <w:jc w:val="center"/>
            </w:pPr>
            <w:r w:rsidRPr="005E54A3">
              <w:t>10</w:t>
            </w:r>
          </w:p>
        </w:tc>
      </w:tr>
      <w:tr w:rsidR="00426868" w:rsidRPr="005E54A3" w14:paraId="0AC1E91E" w14:textId="77777777" w:rsidTr="00426868">
        <w:trPr>
          <w:trHeight w:val="283"/>
        </w:trPr>
        <w:tc>
          <w:tcPr>
            <w:tcW w:w="257" w:type="pct"/>
            <w:vAlign w:val="center"/>
          </w:tcPr>
          <w:p w14:paraId="68717E39" w14:textId="77777777" w:rsidR="00426868" w:rsidRPr="005E54A3" w:rsidRDefault="00426868" w:rsidP="00426868">
            <w:pPr>
              <w:jc w:val="center"/>
            </w:pPr>
          </w:p>
        </w:tc>
        <w:tc>
          <w:tcPr>
            <w:tcW w:w="182" w:type="pct"/>
          </w:tcPr>
          <w:p w14:paraId="65043D47" w14:textId="77777777" w:rsidR="00426868" w:rsidRPr="005E54A3" w:rsidRDefault="00426868" w:rsidP="00426868">
            <w:r w:rsidRPr="005E54A3">
              <w:t>b.</w:t>
            </w:r>
          </w:p>
        </w:tc>
        <w:tc>
          <w:tcPr>
            <w:tcW w:w="3735" w:type="pct"/>
          </w:tcPr>
          <w:p w14:paraId="6EAFAE32" w14:textId="77777777" w:rsidR="00426868" w:rsidRPr="005E54A3" w:rsidRDefault="00426868" w:rsidP="00426868">
            <w:r w:rsidRPr="005E54A3">
              <w:t>Write a brief note on worldwide sourcing.</w:t>
            </w:r>
          </w:p>
        </w:tc>
        <w:tc>
          <w:tcPr>
            <w:tcW w:w="301" w:type="pct"/>
          </w:tcPr>
          <w:p w14:paraId="64BAB976" w14:textId="77777777" w:rsidR="00426868" w:rsidRPr="005E54A3" w:rsidRDefault="00426868" w:rsidP="00426868">
            <w:r w:rsidRPr="005E54A3">
              <w:t>CO2</w:t>
            </w:r>
          </w:p>
        </w:tc>
        <w:tc>
          <w:tcPr>
            <w:tcW w:w="263" w:type="pct"/>
          </w:tcPr>
          <w:p w14:paraId="6A69C319" w14:textId="77777777" w:rsidR="00426868" w:rsidRPr="005E54A3" w:rsidRDefault="00426868" w:rsidP="00426868">
            <w:pPr>
              <w:jc w:val="center"/>
            </w:pPr>
            <w:r w:rsidRPr="005E54A3">
              <w:t>A</w:t>
            </w:r>
          </w:p>
        </w:tc>
        <w:tc>
          <w:tcPr>
            <w:tcW w:w="262" w:type="pct"/>
          </w:tcPr>
          <w:p w14:paraId="766E911C" w14:textId="77777777" w:rsidR="00426868" w:rsidRPr="005E54A3" w:rsidRDefault="00426868" w:rsidP="00426868">
            <w:pPr>
              <w:jc w:val="center"/>
            </w:pPr>
            <w:r w:rsidRPr="005E54A3">
              <w:t>10</w:t>
            </w:r>
          </w:p>
        </w:tc>
      </w:tr>
      <w:tr w:rsidR="00426868" w:rsidRPr="005E54A3" w14:paraId="3C1D00A4" w14:textId="77777777" w:rsidTr="00426868">
        <w:trPr>
          <w:trHeight w:val="397"/>
        </w:trPr>
        <w:tc>
          <w:tcPr>
            <w:tcW w:w="257" w:type="pct"/>
            <w:vAlign w:val="center"/>
          </w:tcPr>
          <w:p w14:paraId="4C18E6CF" w14:textId="77777777" w:rsidR="00426868" w:rsidRPr="005E54A3" w:rsidRDefault="00426868" w:rsidP="00426868">
            <w:pPr>
              <w:jc w:val="center"/>
            </w:pPr>
          </w:p>
        </w:tc>
        <w:tc>
          <w:tcPr>
            <w:tcW w:w="182" w:type="pct"/>
            <w:vAlign w:val="bottom"/>
          </w:tcPr>
          <w:p w14:paraId="725B74E7" w14:textId="77777777" w:rsidR="00426868" w:rsidRPr="005E54A3" w:rsidRDefault="00426868" w:rsidP="00426868"/>
        </w:tc>
        <w:tc>
          <w:tcPr>
            <w:tcW w:w="3735" w:type="pct"/>
            <w:vAlign w:val="bottom"/>
          </w:tcPr>
          <w:p w14:paraId="39A0BCBA" w14:textId="77777777" w:rsidR="00426868" w:rsidRPr="005E54A3" w:rsidRDefault="00426868" w:rsidP="00426868"/>
        </w:tc>
        <w:tc>
          <w:tcPr>
            <w:tcW w:w="301" w:type="pct"/>
            <w:vAlign w:val="bottom"/>
          </w:tcPr>
          <w:p w14:paraId="6674FA51" w14:textId="77777777" w:rsidR="00426868" w:rsidRPr="005E54A3" w:rsidRDefault="00426868" w:rsidP="00426868"/>
        </w:tc>
        <w:tc>
          <w:tcPr>
            <w:tcW w:w="263" w:type="pct"/>
            <w:vAlign w:val="bottom"/>
          </w:tcPr>
          <w:p w14:paraId="30B3F1F5" w14:textId="77777777" w:rsidR="00426868" w:rsidRPr="005E54A3" w:rsidRDefault="00426868" w:rsidP="00426868">
            <w:pPr>
              <w:jc w:val="center"/>
            </w:pPr>
          </w:p>
        </w:tc>
        <w:tc>
          <w:tcPr>
            <w:tcW w:w="262" w:type="pct"/>
            <w:vAlign w:val="bottom"/>
          </w:tcPr>
          <w:p w14:paraId="02561980" w14:textId="77777777" w:rsidR="00426868" w:rsidRPr="005E54A3" w:rsidRDefault="00426868" w:rsidP="00426868">
            <w:pPr>
              <w:jc w:val="center"/>
            </w:pPr>
          </w:p>
        </w:tc>
      </w:tr>
      <w:tr w:rsidR="00426868" w:rsidRPr="005E54A3" w14:paraId="650FF545" w14:textId="77777777" w:rsidTr="00426868">
        <w:trPr>
          <w:trHeight w:val="283"/>
        </w:trPr>
        <w:tc>
          <w:tcPr>
            <w:tcW w:w="257" w:type="pct"/>
            <w:vAlign w:val="center"/>
          </w:tcPr>
          <w:p w14:paraId="3FAE75D0" w14:textId="77777777" w:rsidR="00426868" w:rsidRPr="005E54A3" w:rsidRDefault="00426868" w:rsidP="00426868">
            <w:pPr>
              <w:jc w:val="center"/>
            </w:pPr>
            <w:r w:rsidRPr="005E54A3">
              <w:t>3.</w:t>
            </w:r>
          </w:p>
        </w:tc>
        <w:tc>
          <w:tcPr>
            <w:tcW w:w="182" w:type="pct"/>
          </w:tcPr>
          <w:p w14:paraId="22EA7C10" w14:textId="77777777" w:rsidR="00426868" w:rsidRPr="005E54A3" w:rsidRDefault="00426868" w:rsidP="00426868">
            <w:r w:rsidRPr="005E54A3">
              <w:t>a.</w:t>
            </w:r>
          </w:p>
        </w:tc>
        <w:tc>
          <w:tcPr>
            <w:tcW w:w="3735" w:type="pct"/>
          </w:tcPr>
          <w:p w14:paraId="18A640F1" w14:textId="77777777" w:rsidR="00426868" w:rsidRPr="005E54A3" w:rsidRDefault="00426868" w:rsidP="00426868">
            <w:r w:rsidRPr="005E54A3">
              <w:t>Summarize the importance of contract management with examples.</w:t>
            </w:r>
          </w:p>
        </w:tc>
        <w:tc>
          <w:tcPr>
            <w:tcW w:w="301" w:type="pct"/>
          </w:tcPr>
          <w:p w14:paraId="3D1609D5" w14:textId="77777777" w:rsidR="00426868" w:rsidRPr="005E54A3" w:rsidRDefault="00426868" w:rsidP="00426868">
            <w:r w:rsidRPr="005E54A3">
              <w:t>CO3</w:t>
            </w:r>
          </w:p>
        </w:tc>
        <w:tc>
          <w:tcPr>
            <w:tcW w:w="263" w:type="pct"/>
          </w:tcPr>
          <w:p w14:paraId="118417A2" w14:textId="77777777" w:rsidR="00426868" w:rsidRPr="005E54A3" w:rsidRDefault="00426868" w:rsidP="00426868">
            <w:pPr>
              <w:jc w:val="center"/>
            </w:pPr>
            <w:r w:rsidRPr="005E54A3">
              <w:t>E</w:t>
            </w:r>
          </w:p>
        </w:tc>
        <w:tc>
          <w:tcPr>
            <w:tcW w:w="262" w:type="pct"/>
          </w:tcPr>
          <w:p w14:paraId="138B60DF" w14:textId="77777777" w:rsidR="00426868" w:rsidRPr="005E54A3" w:rsidRDefault="00426868" w:rsidP="00426868">
            <w:pPr>
              <w:jc w:val="center"/>
            </w:pPr>
            <w:r w:rsidRPr="005E54A3">
              <w:t>10</w:t>
            </w:r>
          </w:p>
        </w:tc>
      </w:tr>
      <w:tr w:rsidR="00426868" w:rsidRPr="005E54A3" w14:paraId="46C08B1E" w14:textId="77777777" w:rsidTr="00426868">
        <w:trPr>
          <w:trHeight w:val="283"/>
        </w:trPr>
        <w:tc>
          <w:tcPr>
            <w:tcW w:w="257" w:type="pct"/>
            <w:vAlign w:val="center"/>
          </w:tcPr>
          <w:p w14:paraId="304142FE" w14:textId="77777777" w:rsidR="00426868" w:rsidRPr="005E54A3" w:rsidRDefault="00426868" w:rsidP="00426868">
            <w:pPr>
              <w:jc w:val="center"/>
            </w:pPr>
          </w:p>
        </w:tc>
        <w:tc>
          <w:tcPr>
            <w:tcW w:w="182" w:type="pct"/>
          </w:tcPr>
          <w:p w14:paraId="52B3C577" w14:textId="77777777" w:rsidR="00426868" w:rsidRPr="005E54A3" w:rsidRDefault="00426868" w:rsidP="00426868">
            <w:r w:rsidRPr="005E54A3">
              <w:t>b.</w:t>
            </w:r>
          </w:p>
        </w:tc>
        <w:tc>
          <w:tcPr>
            <w:tcW w:w="3735" w:type="pct"/>
          </w:tcPr>
          <w:p w14:paraId="55AB531A" w14:textId="77777777" w:rsidR="00426868" w:rsidRPr="005E54A3" w:rsidRDefault="00426868" w:rsidP="00426868">
            <w:pPr>
              <w:rPr>
                <w:bCs/>
              </w:rPr>
            </w:pPr>
            <w:r w:rsidRPr="005E54A3">
              <w:rPr>
                <w:bCs/>
              </w:rPr>
              <w:t>Validate the purchasing regulations and ethical standards across various nations.</w:t>
            </w:r>
          </w:p>
        </w:tc>
        <w:tc>
          <w:tcPr>
            <w:tcW w:w="301" w:type="pct"/>
          </w:tcPr>
          <w:p w14:paraId="289FE35D" w14:textId="77777777" w:rsidR="00426868" w:rsidRPr="005E54A3" w:rsidRDefault="00426868" w:rsidP="00426868">
            <w:r w:rsidRPr="005E54A3">
              <w:t>CO3</w:t>
            </w:r>
          </w:p>
        </w:tc>
        <w:tc>
          <w:tcPr>
            <w:tcW w:w="263" w:type="pct"/>
          </w:tcPr>
          <w:p w14:paraId="18E2353D" w14:textId="77777777" w:rsidR="00426868" w:rsidRPr="005E54A3" w:rsidRDefault="00426868" w:rsidP="00426868">
            <w:pPr>
              <w:jc w:val="center"/>
            </w:pPr>
            <w:r w:rsidRPr="005E54A3">
              <w:t>C</w:t>
            </w:r>
          </w:p>
        </w:tc>
        <w:tc>
          <w:tcPr>
            <w:tcW w:w="262" w:type="pct"/>
          </w:tcPr>
          <w:p w14:paraId="39211F75" w14:textId="77777777" w:rsidR="00426868" w:rsidRPr="005E54A3" w:rsidRDefault="00426868" w:rsidP="00426868">
            <w:pPr>
              <w:jc w:val="center"/>
            </w:pPr>
            <w:r w:rsidRPr="005E54A3">
              <w:t>10</w:t>
            </w:r>
          </w:p>
        </w:tc>
      </w:tr>
      <w:tr w:rsidR="00426868" w:rsidRPr="005E54A3" w14:paraId="45F3DAAF" w14:textId="77777777" w:rsidTr="00426868">
        <w:trPr>
          <w:trHeight w:val="173"/>
        </w:trPr>
        <w:tc>
          <w:tcPr>
            <w:tcW w:w="257" w:type="pct"/>
            <w:vAlign w:val="center"/>
          </w:tcPr>
          <w:p w14:paraId="63A5DFE7" w14:textId="77777777" w:rsidR="00426868" w:rsidRPr="005E54A3" w:rsidRDefault="00426868" w:rsidP="00426868">
            <w:pPr>
              <w:jc w:val="center"/>
            </w:pPr>
          </w:p>
        </w:tc>
        <w:tc>
          <w:tcPr>
            <w:tcW w:w="182" w:type="pct"/>
            <w:vAlign w:val="bottom"/>
          </w:tcPr>
          <w:p w14:paraId="6D8B913C" w14:textId="77777777" w:rsidR="00426868" w:rsidRPr="005E54A3" w:rsidRDefault="00426868" w:rsidP="00426868"/>
        </w:tc>
        <w:tc>
          <w:tcPr>
            <w:tcW w:w="3735" w:type="pct"/>
            <w:vAlign w:val="bottom"/>
          </w:tcPr>
          <w:p w14:paraId="1E4F8F5A" w14:textId="77777777" w:rsidR="00426868" w:rsidRPr="005E54A3" w:rsidRDefault="00426868" w:rsidP="00426868">
            <w:pPr>
              <w:jc w:val="center"/>
            </w:pPr>
            <w:r w:rsidRPr="005E54A3">
              <w:rPr>
                <w:b/>
                <w:bCs/>
              </w:rPr>
              <w:t>(OR)</w:t>
            </w:r>
          </w:p>
        </w:tc>
        <w:tc>
          <w:tcPr>
            <w:tcW w:w="301" w:type="pct"/>
            <w:vAlign w:val="bottom"/>
          </w:tcPr>
          <w:p w14:paraId="6D3B408A" w14:textId="77777777" w:rsidR="00426868" w:rsidRPr="005E54A3" w:rsidRDefault="00426868" w:rsidP="00426868"/>
        </w:tc>
        <w:tc>
          <w:tcPr>
            <w:tcW w:w="263" w:type="pct"/>
            <w:vAlign w:val="bottom"/>
          </w:tcPr>
          <w:p w14:paraId="1527EDF7" w14:textId="77777777" w:rsidR="00426868" w:rsidRPr="005E54A3" w:rsidRDefault="00426868" w:rsidP="00426868">
            <w:pPr>
              <w:jc w:val="center"/>
            </w:pPr>
          </w:p>
        </w:tc>
        <w:tc>
          <w:tcPr>
            <w:tcW w:w="262" w:type="pct"/>
            <w:vAlign w:val="bottom"/>
          </w:tcPr>
          <w:p w14:paraId="37E0CBB6" w14:textId="77777777" w:rsidR="00426868" w:rsidRPr="005E54A3" w:rsidRDefault="00426868" w:rsidP="00426868">
            <w:pPr>
              <w:jc w:val="center"/>
            </w:pPr>
          </w:p>
        </w:tc>
      </w:tr>
      <w:tr w:rsidR="00426868" w:rsidRPr="005E54A3" w14:paraId="59C191E3" w14:textId="77777777" w:rsidTr="00426868">
        <w:trPr>
          <w:trHeight w:val="283"/>
        </w:trPr>
        <w:tc>
          <w:tcPr>
            <w:tcW w:w="257" w:type="pct"/>
            <w:vAlign w:val="center"/>
          </w:tcPr>
          <w:p w14:paraId="3719560C" w14:textId="77777777" w:rsidR="00426868" w:rsidRPr="005E54A3" w:rsidRDefault="00426868" w:rsidP="00426868">
            <w:pPr>
              <w:jc w:val="center"/>
            </w:pPr>
            <w:r w:rsidRPr="005E54A3">
              <w:t>4.</w:t>
            </w:r>
          </w:p>
        </w:tc>
        <w:tc>
          <w:tcPr>
            <w:tcW w:w="182" w:type="pct"/>
          </w:tcPr>
          <w:p w14:paraId="6206E878" w14:textId="77777777" w:rsidR="00426868" w:rsidRPr="005E54A3" w:rsidRDefault="00426868" w:rsidP="00426868">
            <w:r w:rsidRPr="005E54A3">
              <w:t>a.</w:t>
            </w:r>
          </w:p>
        </w:tc>
        <w:tc>
          <w:tcPr>
            <w:tcW w:w="3735" w:type="pct"/>
          </w:tcPr>
          <w:p w14:paraId="3E1122D4" w14:textId="77777777" w:rsidR="00426868" w:rsidRPr="005E54A3" w:rsidRDefault="00426868" w:rsidP="00426868">
            <w:r w:rsidRPr="005E54A3">
              <w:t>Explain the concept of lean supply chain management.</w:t>
            </w:r>
          </w:p>
        </w:tc>
        <w:tc>
          <w:tcPr>
            <w:tcW w:w="301" w:type="pct"/>
          </w:tcPr>
          <w:p w14:paraId="3271F3B0" w14:textId="77777777" w:rsidR="00426868" w:rsidRPr="005E54A3" w:rsidRDefault="00426868" w:rsidP="00426868">
            <w:r w:rsidRPr="005E54A3">
              <w:t>CO4</w:t>
            </w:r>
          </w:p>
        </w:tc>
        <w:tc>
          <w:tcPr>
            <w:tcW w:w="263" w:type="pct"/>
          </w:tcPr>
          <w:p w14:paraId="589E6427" w14:textId="77777777" w:rsidR="00426868" w:rsidRPr="005E54A3" w:rsidRDefault="00426868" w:rsidP="00426868">
            <w:pPr>
              <w:jc w:val="center"/>
            </w:pPr>
            <w:r w:rsidRPr="005E54A3">
              <w:t>A</w:t>
            </w:r>
          </w:p>
        </w:tc>
        <w:tc>
          <w:tcPr>
            <w:tcW w:w="262" w:type="pct"/>
          </w:tcPr>
          <w:p w14:paraId="4F75155E" w14:textId="77777777" w:rsidR="00426868" w:rsidRPr="005E54A3" w:rsidRDefault="00426868" w:rsidP="00426868">
            <w:pPr>
              <w:jc w:val="center"/>
            </w:pPr>
            <w:r w:rsidRPr="005E54A3">
              <w:t>10</w:t>
            </w:r>
          </w:p>
        </w:tc>
      </w:tr>
      <w:tr w:rsidR="00426868" w:rsidRPr="005E54A3" w14:paraId="04B867D0" w14:textId="77777777" w:rsidTr="00426868">
        <w:trPr>
          <w:trHeight w:val="283"/>
        </w:trPr>
        <w:tc>
          <w:tcPr>
            <w:tcW w:w="257" w:type="pct"/>
            <w:vAlign w:val="center"/>
          </w:tcPr>
          <w:p w14:paraId="72068A07" w14:textId="77777777" w:rsidR="00426868" w:rsidRPr="005E54A3" w:rsidRDefault="00426868" w:rsidP="00426868">
            <w:pPr>
              <w:jc w:val="center"/>
            </w:pPr>
          </w:p>
        </w:tc>
        <w:tc>
          <w:tcPr>
            <w:tcW w:w="182" w:type="pct"/>
          </w:tcPr>
          <w:p w14:paraId="7FEA2334" w14:textId="77777777" w:rsidR="00426868" w:rsidRPr="005E54A3" w:rsidRDefault="00426868" w:rsidP="00426868">
            <w:r w:rsidRPr="005E54A3">
              <w:t>b.</w:t>
            </w:r>
          </w:p>
        </w:tc>
        <w:tc>
          <w:tcPr>
            <w:tcW w:w="3735" w:type="pct"/>
          </w:tcPr>
          <w:p w14:paraId="54557B0C" w14:textId="77777777" w:rsidR="00426868" w:rsidRPr="005E54A3" w:rsidRDefault="00426868" w:rsidP="00426868">
            <w:pPr>
              <w:rPr>
                <w:bCs/>
              </w:rPr>
            </w:pPr>
            <w:r w:rsidRPr="005E54A3">
              <w:rPr>
                <w:bCs/>
              </w:rPr>
              <w:t>Facilitate the advantages of utilizing electronic sourcing.</w:t>
            </w:r>
          </w:p>
        </w:tc>
        <w:tc>
          <w:tcPr>
            <w:tcW w:w="301" w:type="pct"/>
          </w:tcPr>
          <w:p w14:paraId="6E5E709F" w14:textId="77777777" w:rsidR="00426868" w:rsidRPr="005E54A3" w:rsidRDefault="00426868" w:rsidP="00426868">
            <w:r w:rsidRPr="005E54A3">
              <w:t>CO4</w:t>
            </w:r>
          </w:p>
        </w:tc>
        <w:tc>
          <w:tcPr>
            <w:tcW w:w="263" w:type="pct"/>
          </w:tcPr>
          <w:p w14:paraId="381367DE" w14:textId="77777777" w:rsidR="00426868" w:rsidRPr="005E54A3" w:rsidRDefault="00426868" w:rsidP="00426868">
            <w:pPr>
              <w:jc w:val="center"/>
            </w:pPr>
            <w:r w:rsidRPr="005E54A3">
              <w:t>C</w:t>
            </w:r>
          </w:p>
        </w:tc>
        <w:tc>
          <w:tcPr>
            <w:tcW w:w="262" w:type="pct"/>
          </w:tcPr>
          <w:p w14:paraId="5B847CE6" w14:textId="77777777" w:rsidR="00426868" w:rsidRPr="005E54A3" w:rsidRDefault="00426868" w:rsidP="00426868">
            <w:pPr>
              <w:jc w:val="center"/>
            </w:pPr>
            <w:r w:rsidRPr="005E54A3">
              <w:t>10</w:t>
            </w:r>
          </w:p>
        </w:tc>
      </w:tr>
      <w:tr w:rsidR="00426868" w:rsidRPr="005E54A3" w14:paraId="1F71B9C9" w14:textId="77777777" w:rsidTr="00426868">
        <w:trPr>
          <w:trHeight w:val="397"/>
        </w:trPr>
        <w:tc>
          <w:tcPr>
            <w:tcW w:w="257" w:type="pct"/>
            <w:vAlign w:val="center"/>
          </w:tcPr>
          <w:p w14:paraId="31734B63" w14:textId="77777777" w:rsidR="00426868" w:rsidRPr="005E54A3" w:rsidRDefault="00426868" w:rsidP="00426868">
            <w:pPr>
              <w:jc w:val="center"/>
            </w:pPr>
          </w:p>
        </w:tc>
        <w:tc>
          <w:tcPr>
            <w:tcW w:w="182" w:type="pct"/>
            <w:vAlign w:val="bottom"/>
          </w:tcPr>
          <w:p w14:paraId="2F1FF0FA" w14:textId="77777777" w:rsidR="00426868" w:rsidRPr="005E54A3" w:rsidRDefault="00426868" w:rsidP="00426868"/>
        </w:tc>
        <w:tc>
          <w:tcPr>
            <w:tcW w:w="3735" w:type="pct"/>
            <w:vAlign w:val="bottom"/>
          </w:tcPr>
          <w:p w14:paraId="776C82C1" w14:textId="77777777" w:rsidR="00426868" w:rsidRPr="005E54A3" w:rsidRDefault="00426868" w:rsidP="00426868"/>
        </w:tc>
        <w:tc>
          <w:tcPr>
            <w:tcW w:w="301" w:type="pct"/>
            <w:vAlign w:val="bottom"/>
          </w:tcPr>
          <w:p w14:paraId="18E12173" w14:textId="77777777" w:rsidR="00426868" w:rsidRPr="005E54A3" w:rsidRDefault="00426868" w:rsidP="00426868"/>
        </w:tc>
        <w:tc>
          <w:tcPr>
            <w:tcW w:w="263" w:type="pct"/>
            <w:vAlign w:val="bottom"/>
          </w:tcPr>
          <w:p w14:paraId="0FCCEBA8" w14:textId="77777777" w:rsidR="00426868" w:rsidRPr="005E54A3" w:rsidRDefault="00426868" w:rsidP="00426868">
            <w:pPr>
              <w:jc w:val="center"/>
            </w:pPr>
          </w:p>
        </w:tc>
        <w:tc>
          <w:tcPr>
            <w:tcW w:w="262" w:type="pct"/>
            <w:vAlign w:val="bottom"/>
          </w:tcPr>
          <w:p w14:paraId="43794C52" w14:textId="77777777" w:rsidR="00426868" w:rsidRPr="005E54A3" w:rsidRDefault="00426868" w:rsidP="00426868">
            <w:pPr>
              <w:jc w:val="center"/>
            </w:pPr>
          </w:p>
        </w:tc>
      </w:tr>
      <w:tr w:rsidR="00426868" w:rsidRPr="005E54A3" w14:paraId="4320E49C" w14:textId="77777777" w:rsidTr="00426868">
        <w:trPr>
          <w:trHeight w:val="283"/>
        </w:trPr>
        <w:tc>
          <w:tcPr>
            <w:tcW w:w="257" w:type="pct"/>
            <w:vAlign w:val="center"/>
          </w:tcPr>
          <w:p w14:paraId="68F11F3F" w14:textId="77777777" w:rsidR="00426868" w:rsidRPr="005E54A3" w:rsidRDefault="00426868" w:rsidP="00426868">
            <w:pPr>
              <w:jc w:val="center"/>
            </w:pPr>
            <w:r w:rsidRPr="005E54A3">
              <w:t>5.</w:t>
            </w:r>
          </w:p>
        </w:tc>
        <w:tc>
          <w:tcPr>
            <w:tcW w:w="182" w:type="pct"/>
          </w:tcPr>
          <w:p w14:paraId="05489BD1" w14:textId="77777777" w:rsidR="00426868" w:rsidRPr="005E54A3" w:rsidRDefault="00426868" w:rsidP="00426868"/>
        </w:tc>
        <w:tc>
          <w:tcPr>
            <w:tcW w:w="3735" w:type="pct"/>
          </w:tcPr>
          <w:p w14:paraId="4D8E51EE" w14:textId="77777777" w:rsidR="00426868" w:rsidRPr="005E54A3" w:rsidRDefault="00426868" w:rsidP="00426868">
            <w:pPr>
              <w:jc w:val="both"/>
            </w:pPr>
            <w:r w:rsidRPr="005E54A3">
              <w:t>Analyze the structure and functionality of various supply chains in order to fulfill customer needs.</w:t>
            </w:r>
          </w:p>
        </w:tc>
        <w:tc>
          <w:tcPr>
            <w:tcW w:w="301" w:type="pct"/>
          </w:tcPr>
          <w:p w14:paraId="67E9E95B" w14:textId="77777777" w:rsidR="00426868" w:rsidRPr="005E54A3" w:rsidRDefault="00426868" w:rsidP="00426868">
            <w:r w:rsidRPr="005E54A3">
              <w:t>CO5</w:t>
            </w:r>
          </w:p>
        </w:tc>
        <w:tc>
          <w:tcPr>
            <w:tcW w:w="263" w:type="pct"/>
          </w:tcPr>
          <w:p w14:paraId="13AA365B" w14:textId="77777777" w:rsidR="00426868" w:rsidRPr="005E54A3" w:rsidRDefault="00426868" w:rsidP="00426868">
            <w:pPr>
              <w:jc w:val="center"/>
            </w:pPr>
            <w:r w:rsidRPr="005E54A3">
              <w:t>An</w:t>
            </w:r>
          </w:p>
        </w:tc>
        <w:tc>
          <w:tcPr>
            <w:tcW w:w="262" w:type="pct"/>
          </w:tcPr>
          <w:p w14:paraId="03F402ED" w14:textId="77777777" w:rsidR="00426868" w:rsidRPr="005E54A3" w:rsidRDefault="00426868" w:rsidP="00426868">
            <w:pPr>
              <w:jc w:val="center"/>
            </w:pPr>
            <w:r w:rsidRPr="005E54A3">
              <w:t>20</w:t>
            </w:r>
          </w:p>
        </w:tc>
      </w:tr>
      <w:tr w:rsidR="00426868" w:rsidRPr="005E54A3" w14:paraId="246A8FB7" w14:textId="77777777" w:rsidTr="00426868">
        <w:trPr>
          <w:trHeight w:val="263"/>
        </w:trPr>
        <w:tc>
          <w:tcPr>
            <w:tcW w:w="257" w:type="pct"/>
            <w:vAlign w:val="center"/>
          </w:tcPr>
          <w:p w14:paraId="5FEF1C72" w14:textId="77777777" w:rsidR="00426868" w:rsidRPr="005E54A3" w:rsidRDefault="00426868" w:rsidP="00426868">
            <w:pPr>
              <w:jc w:val="center"/>
            </w:pPr>
          </w:p>
        </w:tc>
        <w:tc>
          <w:tcPr>
            <w:tcW w:w="182" w:type="pct"/>
            <w:vAlign w:val="bottom"/>
          </w:tcPr>
          <w:p w14:paraId="73233134" w14:textId="77777777" w:rsidR="00426868" w:rsidRPr="005E54A3" w:rsidRDefault="00426868" w:rsidP="00426868"/>
        </w:tc>
        <w:tc>
          <w:tcPr>
            <w:tcW w:w="3735" w:type="pct"/>
            <w:vAlign w:val="bottom"/>
          </w:tcPr>
          <w:p w14:paraId="28239865" w14:textId="77777777" w:rsidR="00426868" w:rsidRPr="005E54A3" w:rsidRDefault="00426868" w:rsidP="00426868">
            <w:pPr>
              <w:jc w:val="center"/>
            </w:pPr>
            <w:r w:rsidRPr="005E54A3">
              <w:rPr>
                <w:b/>
                <w:bCs/>
              </w:rPr>
              <w:t>(OR)</w:t>
            </w:r>
          </w:p>
        </w:tc>
        <w:tc>
          <w:tcPr>
            <w:tcW w:w="301" w:type="pct"/>
            <w:vAlign w:val="bottom"/>
          </w:tcPr>
          <w:p w14:paraId="789A21F2" w14:textId="77777777" w:rsidR="00426868" w:rsidRPr="005E54A3" w:rsidRDefault="00426868" w:rsidP="00426868"/>
        </w:tc>
        <w:tc>
          <w:tcPr>
            <w:tcW w:w="263" w:type="pct"/>
            <w:vAlign w:val="bottom"/>
          </w:tcPr>
          <w:p w14:paraId="4C153727" w14:textId="77777777" w:rsidR="00426868" w:rsidRPr="005E54A3" w:rsidRDefault="00426868" w:rsidP="00426868">
            <w:pPr>
              <w:jc w:val="center"/>
            </w:pPr>
          </w:p>
        </w:tc>
        <w:tc>
          <w:tcPr>
            <w:tcW w:w="262" w:type="pct"/>
            <w:vAlign w:val="bottom"/>
          </w:tcPr>
          <w:p w14:paraId="64F19EEB" w14:textId="77777777" w:rsidR="00426868" w:rsidRPr="005E54A3" w:rsidRDefault="00426868" w:rsidP="00426868">
            <w:pPr>
              <w:jc w:val="center"/>
            </w:pPr>
          </w:p>
        </w:tc>
      </w:tr>
      <w:tr w:rsidR="00426868" w:rsidRPr="005E54A3" w14:paraId="537B80B0" w14:textId="77777777" w:rsidTr="00426868">
        <w:trPr>
          <w:trHeight w:val="283"/>
        </w:trPr>
        <w:tc>
          <w:tcPr>
            <w:tcW w:w="257" w:type="pct"/>
            <w:vAlign w:val="center"/>
          </w:tcPr>
          <w:p w14:paraId="27181A00" w14:textId="77777777" w:rsidR="00426868" w:rsidRPr="005E54A3" w:rsidRDefault="00426868" w:rsidP="00426868">
            <w:pPr>
              <w:jc w:val="center"/>
            </w:pPr>
            <w:r w:rsidRPr="005E54A3">
              <w:t>6.</w:t>
            </w:r>
          </w:p>
        </w:tc>
        <w:tc>
          <w:tcPr>
            <w:tcW w:w="182" w:type="pct"/>
          </w:tcPr>
          <w:p w14:paraId="62AA4684" w14:textId="77777777" w:rsidR="00426868" w:rsidRPr="005E54A3" w:rsidRDefault="00426868" w:rsidP="00426868"/>
        </w:tc>
        <w:tc>
          <w:tcPr>
            <w:tcW w:w="3735" w:type="pct"/>
          </w:tcPr>
          <w:p w14:paraId="396031F6" w14:textId="77777777" w:rsidR="00426868" w:rsidRPr="005E54A3" w:rsidRDefault="00426868" w:rsidP="00426868">
            <w:r w:rsidRPr="005E54A3">
              <w:t>Develop an AI-based product performance and life-cycle with illustrations.</w:t>
            </w:r>
          </w:p>
        </w:tc>
        <w:tc>
          <w:tcPr>
            <w:tcW w:w="301" w:type="pct"/>
          </w:tcPr>
          <w:p w14:paraId="3A697572" w14:textId="77777777" w:rsidR="00426868" w:rsidRPr="005E54A3" w:rsidRDefault="00426868" w:rsidP="00426868">
            <w:r w:rsidRPr="005E54A3">
              <w:t>CO6</w:t>
            </w:r>
          </w:p>
        </w:tc>
        <w:tc>
          <w:tcPr>
            <w:tcW w:w="263" w:type="pct"/>
          </w:tcPr>
          <w:p w14:paraId="7ACB7066" w14:textId="77777777" w:rsidR="00426868" w:rsidRPr="005E54A3" w:rsidRDefault="00426868" w:rsidP="00426868">
            <w:pPr>
              <w:jc w:val="center"/>
            </w:pPr>
            <w:r w:rsidRPr="005E54A3">
              <w:t>C</w:t>
            </w:r>
          </w:p>
        </w:tc>
        <w:tc>
          <w:tcPr>
            <w:tcW w:w="262" w:type="pct"/>
          </w:tcPr>
          <w:p w14:paraId="69A3FF06" w14:textId="77777777" w:rsidR="00426868" w:rsidRPr="005E54A3" w:rsidRDefault="00426868" w:rsidP="00426868">
            <w:pPr>
              <w:jc w:val="center"/>
            </w:pPr>
            <w:r w:rsidRPr="005E54A3">
              <w:t>20</w:t>
            </w:r>
          </w:p>
        </w:tc>
      </w:tr>
      <w:tr w:rsidR="00426868" w:rsidRPr="005E54A3" w14:paraId="325D555E" w14:textId="77777777" w:rsidTr="00426868">
        <w:trPr>
          <w:trHeight w:val="397"/>
        </w:trPr>
        <w:tc>
          <w:tcPr>
            <w:tcW w:w="257" w:type="pct"/>
            <w:vAlign w:val="center"/>
          </w:tcPr>
          <w:p w14:paraId="4404D546" w14:textId="77777777" w:rsidR="00426868" w:rsidRPr="005E54A3" w:rsidRDefault="00426868" w:rsidP="00426868">
            <w:pPr>
              <w:jc w:val="center"/>
            </w:pPr>
          </w:p>
        </w:tc>
        <w:tc>
          <w:tcPr>
            <w:tcW w:w="182" w:type="pct"/>
            <w:vAlign w:val="bottom"/>
          </w:tcPr>
          <w:p w14:paraId="0876C982" w14:textId="77777777" w:rsidR="00426868" w:rsidRPr="005E54A3" w:rsidRDefault="00426868" w:rsidP="00426868"/>
        </w:tc>
        <w:tc>
          <w:tcPr>
            <w:tcW w:w="3735" w:type="pct"/>
            <w:vAlign w:val="bottom"/>
          </w:tcPr>
          <w:p w14:paraId="501D22FE" w14:textId="77777777" w:rsidR="00426868" w:rsidRPr="005E54A3" w:rsidRDefault="00426868" w:rsidP="00426868"/>
        </w:tc>
        <w:tc>
          <w:tcPr>
            <w:tcW w:w="301" w:type="pct"/>
            <w:vAlign w:val="bottom"/>
          </w:tcPr>
          <w:p w14:paraId="08D44EE8" w14:textId="77777777" w:rsidR="00426868" w:rsidRPr="005E54A3" w:rsidRDefault="00426868" w:rsidP="00426868"/>
        </w:tc>
        <w:tc>
          <w:tcPr>
            <w:tcW w:w="263" w:type="pct"/>
            <w:vAlign w:val="bottom"/>
          </w:tcPr>
          <w:p w14:paraId="53E3CB95" w14:textId="77777777" w:rsidR="00426868" w:rsidRPr="005E54A3" w:rsidRDefault="00426868" w:rsidP="00426868">
            <w:pPr>
              <w:jc w:val="center"/>
            </w:pPr>
          </w:p>
        </w:tc>
        <w:tc>
          <w:tcPr>
            <w:tcW w:w="262" w:type="pct"/>
            <w:vAlign w:val="bottom"/>
          </w:tcPr>
          <w:p w14:paraId="650600E6" w14:textId="77777777" w:rsidR="00426868" w:rsidRPr="005E54A3" w:rsidRDefault="00426868" w:rsidP="00426868">
            <w:pPr>
              <w:jc w:val="center"/>
            </w:pPr>
          </w:p>
        </w:tc>
      </w:tr>
      <w:tr w:rsidR="00426868" w:rsidRPr="005E54A3" w14:paraId="3174DE28" w14:textId="77777777" w:rsidTr="00426868">
        <w:trPr>
          <w:trHeight w:val="283"/>
        </w:trPr>
        <w:tc>
          <w:tcPr>
            <w:tcW w:w="257" w:type="pct"/>
            <w:vAlign w:val="center"/>
          </w:tcPr>
          <w:p w14:paraId="41A0BA82" w14:textId="77777777" w:rsidR="00426868" w:rsidRPr="005E54A3" w:rsidRDefault="00426868" w:rsidP="00426868">
            <w:pPr>
              <w:jc w:val="center"/>
            </w:pPr>
            <w:r w:rsidRPr="005E54A3">
              <w:t>7.</w:t>
            </w:r>
          </w:p>
        </w:tc>
        <w:tc>
          <w:tcPr>
            <w:tcW w:w="182" w:type="pct"/>
          </w:tcPr>
          <w:p w14:paraId="4E1FF261" w14:textId="77777777" w:rsidR="00426868" w:rsidRPr="005E54A3" w:rsidRDefault="00426868" w:rsidP="00426868"/>
        </w:tc>
        <w:tc>
          <w:tcPr>
            <w:tcW w:w="3735" w:type="pct"/>
          </w:tcPr>
          <w:p w14:paraId="3AA25552" w14:textId="77777777" w:rsidR="00426868" w:rsidRPr="005E54A3" w:rsidRDefault="00426868" w:rsidP="00426868">
            <w:pPr>
              <w:jc w:val="both"/>
            </w:pPr>
            <w:r w:rsidRPr="005E54A3">
              <w:t>Discover the tools and methods used to analyze purchasing and supply chain processes.</w:t>
            </w:r>
          </w:p>
        </w:tc>
        <w:tc>
          <w:tcPr>
            <w:tcW w:w="301" w:type="pct"/>
          </w:tcPr>
          <w:p w14:paraId="00AFFBB7" w14:textId="77777777" w:rsidR="00426868" w:rsidRPr="005E54A3" w:rsidRDefault="00426868" w:rsidP="00426868">
            <w:r w:rsidRPr="005E54A3">
              <w:t>CO3</w:t>
            </w:r>
          </w:p>
        </w:tc>
        <w:tc>
          <w:tcPr>
            <w:tcW w:w="263" w:type="pct"/>
          </w:tcPr>
          <w:p w14:paraId="7A58558C" w14:textId="77777777" w:rsidR="00426868" w:rsidRPr="005E54A3" w:rsidRDefault="00426868" w:rsidP="00426868">
            <w:pPr>
              <w:jc w:val="center"/>
            </w:pPr>
            <w:r w:rsidRPr="005E54A3">
              <w:t>A</w:t>
            </w:r>
          </w:p>
        </w:tc>
        <w:tc>
          <w:tcPr>
            <w:tcW w:w="262" w:type="pct"/>
          </w:tcPr>
          <w:p w14:paraId="29D6D34C" w14:textId="77777777" w:rsidR="00426868" w:rsidRPr="005E54A3" w:rsidRDefault="00426868" w:rsidP="00426868">
            <w:pPr>
              <w:jc w:val="center"/>
            </w:pPr>
            <w:r w:rsidRPr="005E54A3">
              <w:t>20</w:t>
            </w:r>
          </w:p>
        </w:tc>
      </w:tr>
      <w:tr w:rsidR="00426868" w:rsidRPr="005E54A3" w14:paraId="084ED1E0" w14:textId="77777777" w:rsidTr="00426868">
        <w:trPr>
          <w:trHeight w:val="283"/>
        </w:trPr>
        <w:tc>
          <w:tcPr>
            <w:tcW w:w="257" w:type="pct"/>
            <w:vAlign w:val="center"/>
          </w:tcPr>
          <w:p w14:paraId="6B7B6C4F" w14:textId="77777777" w:rsidR="00426868" w:rsidRPr="005E54A3" w:rsidRDefault="00426868" w:rsidP="00426868">
            <w:pPr>
              <w:jc w:val="center"/>
            </w:pPr>
          </w:p>
        </w:tc>
        <w:tc>
          <w:tcPr>
            <w:tcW w:w="182" w:type="pct"/>
            <w:vAlign w:val="bottom"/>
          </w:tcPr>
          <w:p w14:paraId="78F71359" w14:textId="77777777" w:rsidR="00426868" w:rsidRPr="005E54A3" w:rsidRDefault="00426868" w:rsidP="00426868"/>
        </w:tc>
        <w:tc>
          <w:tcPr>
            <w:tcW w:w="3735" w:type="pct"/>
            <w:vAlign w:val="bottom"/>
          </w:tcPr>
          <w:p w14:paraId="39AE38E4" w14:textId="77777777" w:rsidR="00426868" w:rsidRPr="005E54A3" w:rsidRDefault="00426868" w:rsidP="00426868">
            <w:pPr>
              <w:jc w:val="center"/>
              <w:rPr>
                <w:bCs/>
              </w:rPr>
            </w:pPr>
            <w:r w:rsidRPr="005E54A3">
              <w:rPr>
                <w:b/>
                <w:bCs/>
              </w:rPr>
              <w:t>(OR)</w:t>
            </w:r>
          </w:p>
        </w:tc>
        <w:tc>
          <w:tcPr>
            <w:tcW w:w="301" w:type="pct"/>
            <w:vAlign w:val="bottom"/>
          </w:tcPr>
          <w:p w14:paraId="6BC94A88" w14:textId="77777777" w:rsidR="00426868" w:rsidRPr="005E54A3" w:rsidRDefault="00426868" w:rsidP="00426868"/>
        </w:tc>
        <w:tc>
          <w:tcPr>
            <w:tcW w:w="263" w:type="pct"/>
            <w:vAlign w:val="bottom"/>
          </w:tcPr>
          <w:p w14:paraId="243D3D18" w14:textId="77777777" w:rsidR="00426868" w:rsidRPr="005E54A3" w:rsidRDefault="00426868" w:rsidP="00426868">
            <w:pPr>
              <w:jc w:val="center"/>
            </w:pPr>
          </w:p>
        </w:tc>
        <w:tc>
          <w:tcPr>
            <w:tcW w:w="262" w:type="pct"/>
            <w:vAlign w:val="bottom"/>
          </w:tcPr>
          <w:p w14:paraId="5C5D7498" w14:textId="77777777" w:rsidR="00426868" w:rsidRPr="005E54A3" w:rsidRDefault="00426868" w:rsidP="00426868">
            <w:pPr>
              <w:jc w:val="center"/>
            </w:pPr>
          </w:p>
        </w:tc>
      </w:tr>
      <w:tr w:rsidR="00426868" w:rsidRPr="005E54A3" w14:paraId="6C7ACAB1" w14:textId="77777777" w:rsidTr="00426868">
        <w:trPr>
          <w:trHeight w:val="283"/>
        </w:trPr>
        <w:tc>
          <w:tcPr>
            <w:tcW w:w="257" w:type="pct"/>
            <w:vAlign w:val="center"/>
          </w:tcPr>
          <w:p w14:paraId="52D62C01" w14:textId="77777777" w:rsidR="00426868" w:rsidRPr="005E54A3" w:rsidRDefault="00426868" w:rsidP="00426868">
            <w:pPr>
              <w:jc w:val="center"/>
            </w:pPr>
            <w:r w:rsidRPr="005E54A3">
              <w:t>8.</w:t>
            </w:r>
          </w:p>
        </w:tc>
        <w:tc>
          <w:tcPr>
            <w:tcW w:w="182" w:type="pct"/>
          </w:tcPr>
          <w:p w14:paraId="7D6313F3" w14:textId="77777777" w:rsidR="00426868" w:rsidRPr="005E54A3" w:rsidRDefault="00426868" w:rsidP="00426868"/>
        </w:tc>
        <w:tc>
          <w:tcPr>
            <w:tcW w:w="3735" w:type="pct"/>
          </w:tcPr>
          <w:p w14:paraId="5D015F91" w14:textId="77777777" w:rsidR="00426868" w:rsidRPr="005E54A3" w:rsidRDefault="00426868" w:rsidP="00426868">
            <w:pPr>
              <w:jc w:val="both"/>
              <w:rPr>
                <w:bCs/>
              </w:rPr>
            </w:pPr>
            <w:r w:rsidRPr="005E54A3">
              <w:rPr>
                <w:bCs/>
              </w:rPr>
              <w:t>Establish methods for developing and managing suppliers and improving relationships with suppliers.</w:t>
            </w:r>
          </w:p>
        </w:tc>
        <w:tc>
          <w:tcPr>
            <w:tcW w:w="301" w:type="pct"/>
          </w:tcPr>
          <w:p w14:paraId="18BC151F" w14:textId="77777777" w:rsidR="00426868" w:rsidRPr="005E54A3" w:rsidRDefault="00426868" w:rsidP="00426868">
            <w:r w:rsidRPr="005E54A3">
              <w:t>CO5</w:t>
            </w:r>
          </w:p>
        </w:tc>
        <w:tc>
          <w:tcPr>
            <w:tcW w:w="263" w:type="pct"/>
          </w:tcPr>
          <w:p w14:paraId="0282F8C4" w14:textId="77777777" w:rsidR="00426868" w:rsidRPr="005E54A3" w:rsidRDefault="00426868" w:rsidP="00426868">
            <w:pPr>
              <w:jc w:val="center"/>
            </w:pPr>
            <w:r w:rsidRPr="005E54A3">
              <w:t>A</w:t>
            </w:r>
          </w:p>
        </w:tc>
        <w:tc>
          <w:tcPr>
            <w:tcW w:w="262" w:type="pct"/>
          </w:tcPr>
          <w:p w14:paraId="758E3B03" w14:textId="77777777" w:rsidR="00426868" w:rsidRPr="005E54A3" w:rsidRDefault="00426868" w:rsidP="00426868">
            <w:pPr>
              <w:jc w:val="center"/>
            </w:pPr>
            <w:r w:rsidRPr="005E54A3">
              <w:t>20</w:t>
            </w:r>
          </w:p>
        </w:tc>
      </w:tr>
      <w:tr w:rsidR="00426868" w:rsidRPr="005E54A3" w14:paraId="556D8E42" w14:textId="77777777" w:rsidTr="00426868">
        <w:trPr>
          <w:trHeight w:val="283"/>
        </w:trPr>
        <w:tc>
          <w:tcPr>
            <w:tcW w:w="257" w:type="pct"/>
            <w:vAlign w:val="center"/>
          </w:tcPr>
          <w:p w14:paraId="3DBEC8BC" w14:textId="77777777" w:rsidR="00426868" w:rsidRPr="005E54A3" w:rsidRDefault="00426868" w:rsidP="00426868">
            <w:pPr>
              <w:jc w:val="center"/>
            </w:pPr>
          </w:p>
        </w:tc>
        <w:tc>
          <w:tcPr>
            <w:tcW w:w="182" w:type="pct"/>
          </w:tcPr>
          <w:p w14:paraId="5B27A571" w14:textId="77777777" w:rsidR="00426868" w:rsidRPr="005E54A3" w:rsidRDefault="00426868" w:rsidP="00426868"/>
        </w:tc>
        <w:tc>
          <w:tcPr>
            <w:tcW w:w="3735" w:type="pct"/>
          </w:tcPr>
          <w:p w14:paraId="1B02D564" w14:textId="77777777" w:rsidR="00426868" w:rsidRPr="005E54A3" w:rsidRDefault="00426868" w:rsidP="00426868">
            <w:pPr>
              <w:rPr>
                <w:bCs/>
              </w:rPr>
            </w:pPr>
          </w:p>
        </w:tc>
        <w:tc>
          <w:tcPr>
            <w:tcW w:w="301" w:type="pct"/>
          </w:tcPr>
          <w:p w14:paraId="56C12209" w14:textId="77777777" w:rsidR="00426868" w:rsidRPr="005E54A3" w:rsidRDefault="00426868" w:rsidP="00426868"/>
        </w:tc>
        <w:tc>
          <w:tcPr>
            <w:tcW w:w="263" w:type="pct"/>
          </w:tcPr>
          <w:p w14:paraId="4A43A2C3" w14:textId="77777777" w:rsidR="00426868" w:rsidRPr="005E54A3" w:rsidRDefault="00426868" w:rsidP="00426868">
            <w:pPr>
              <w:jc w:val="center"/>
            </w:pPr>
          </w:p>
        </w:tc>
        <w:tc>
          <w:tcPr>
            <w:tcW w:w="262" w:type="pct"/>
          </w:tcPr>
          <w:p w14:paraId="1FC7F779" w14:textId="77777777" w:rsidR="00426868" w:rsidRPr="005E54A3" w:rsidRDefault="00426868" w:rsidP="00426868">
            <w:pPr>
              <w:jc w:val="center"/>
            </w:pPr>
          </w:p>
        </w:tc>
      </w:tr>
      <w:tr w:rsidR="00426868" w:rsidRPr="005E54A3" w14:paraId="3C53E833" w14:textId="77777777" w:rsidTr="00426868">
        <w:trPr>
          <w:trHeight w:val="550"/>
        </w:trPr>
        <w:tc>
          <w:tcPr>
            <w:tcW w:w="5000" w:type="pct"/>
            <w:gridSpan w:val="6"/>
            <w:vAlign w:val="center"/>
          </w:tcPr>
          <w:p w14:paraId="66F767BF" w14:textId="77777777" w:rsidR="00426868" w:rsidRPr="005E54A3" w:rsidRDefault="00426868" w:rsidP="00426868">
            <w:pPr>
              <w:jc w:val="center"/>
            </w:pPr>
            <w:r w:rsidRPr="005E54A3">
              <w:rPr>
                <w:b/>
                <w:bCs/>
              </w:rPr>
              <w:t>COMPULSORY QUESTION</w:t>
            </w:r>
          </w:p>
        </w:tc>
      </w:tr>
      <w:tr w:rsidR="00426868" w:rsidRPr="005E54A3" w14:paraId="2EC047D4" w14:textId="77777777" w:rsidTr="00426868">
        <w:trPr>
          <w:trHeight w:val="283"/>
        </w:trPr>
        <w:tc>
          <w:tcPr>
            <w:tcW w:w="257" w:type="pct"/>
            <w:vAlign w:val="center"/>
          </w:tcPr>
          <w:p w14:paraId="79FFAFE2" w14:textId="77777777" w:rsidR="00426868" w:rsidRPr="005E54A3" w:rsidRDefault="00426868" w:rsidP="00426868">
            <w:pPr>
              <w:jc w:val="center"/>
            </w:pPr>
            <w:r w:rsidRPr="005E54A3">
              <w:t>9.</w:t>
            </w:r>
          </w:p>
        </w:tc>
        <w:tc>
          <w:tcPr>
            <w:tcW w:w="182" w:type="pct"/>
          </w:tcPr>
          <w:p w14:paraId="610B7C9E" w14:textId="77777777" w:rsidR="00426868" w:rsidRPr="005E54A3" w:rsidRDefault="00426868" w:rsidP="00426868"/>
        </w:tc>
        <w:tc>
          <w:tcPr>
            <w:tcW w:w="3735" w:type="pct"/>
          </w:tcPr>
          <w:p w14:paraId="10B89BA2" w14:textId="77777777" w:rsidR="00426868" w:rsidRPr="005E54A3" w:rsidRDefault="00426868" w:rsidP="00426868">
            <w:pPr>
              <w:rPr>
                <w:b/>
              </w:rPr>
            </w:pPr>
            <w:r w:rsidRPr="005E54A3">
              <w:rPr>
                <w:b/>
              </w:rPr>
              <w:t xml:space="preserve">CASE STUDY   </w:t>
            </w:r>
          </w:p>
        </w:tc>
        <w:tc>
          <w:tcPr>
            <w:tcW w:w="301" w:type="pct"/>
          </w:tcPr>
          <w:p w14:paraId="15374E5A" w14:textId="77777777" w:rsidR="00426868" w:rsidRPr="005E54A3" w:rsidRDefault="00426868" w:rsidP="00426868">
            <w:r w:rsidRPr="005E54A3">
              <w:t>CO6</w:t>
            </w:r>
          </w:p>
        </w:tc>
        <w:tc>
          <w:tcPr>
            <w:tcW w:w="263" w:type="pct"/>
          </w:tcPr>
          <w:p w14:paraId="05C58487" w14:textId="77777777" w:rsidR="00426868" w:rsidRPr="005E54A3" w:rsidRDefault="00426868" w:rsidP="00426868">
            <w:pPr>
              <w:jc w:val="center"/>
            </w:pPr>
            <w:r w:rsidRPr="005E54A3">
              <w:t>C</w:t>
            </w:r>
          </w:p>
        </w:tc>
        <w:tc>
          <w:tcPr>
            <w:tcW w:w="262" w:type="pct"/>
          </w:tcPr>
          <w:p w14:paraId="0579DA81" w14:textId="77777777" w:rsidR="00426868" w:rsidRPr="005E54A3" w:rsidRDefault="00426868" w:rsidP="00426868">
            <w:pPr>
              <w:jc w:val="center"/>
            </w:pPr>
            <w:r w:rsidRPr="005E54A3">
              <w:t>20</w:t>
            </w:r>
          </w:p>
        </w:tc>
      </w:tr>
      <w:tr w:rsidR="00426868" w:rsidRPr="005E54A3" w14:paraId="6B6DA89E" w14:textId="77777777" w:rsidTr="00426868">
        <w:trPr>
          <w:trHeight w:val="283"/>
        </w:trPr>
        <w:tc>
          <w:tcPr>
            <w:tcW w:w="257" w:type="pct"/>
          </w:tcPr>
          <w:p w14:paraId="21905600" w14:textId="77777777" w:rsidR="00426868" w:rsidRPr="005E54A3" w:rsidRDefault="00426868" w:rsidP="00426868"/>
        </w:tc>
        <w:tc>
          <w:tcPr>
            <w:tcW w:w="182" w:type="pct"/>
          </w:tcPr>
          <w:p w14:paraId="39400A81" w14:textId="77777777" w:rsidR="00426868" w:rsidRPr="005E54A3" w:rsidRDefault="00426868" w:rsidP="00426868"/>
        </w:tc>
        <w:tc>
          <w:tcPr>
            <w:tcW w:w="3735" w:type="pct"/>
          </w:tcPr>
          <w:p w14:paraId="68DFBBCC" w14:textId="77777777" w:rsidR="00426868" w:rsidRPr="005E54A3" w:rsidRDefault="00426868" w:rsidP="00426868">
            <w:pPr>
              <w:spacing w:after="150"/>
              <w:jc w:val="both"/>
              <w:rPr>
                <w:lang w:eastAsia="en-IN"/>
              </w:rPr>
            </w:pPr>
            <w:r w:rsidRPr="005E54A3">
              <w:rPr>
                <w:bCs/>
                <w:color w:val="080808"/>
                <w:shd w:val="clear" w:color="auto" w:fill="FFFFFF"/>
              </w:rPr>
              <w:t xml:space="preserve">According to a report in The Times of India (TOI), BMW was the only luxury carmaker to experience a drop in sales in the first quarter of this year. In contrast, other companies such as Mercedes-Benz, Audi, and Jaguar and Land Rover (owned by Tata) saw healthy growth during the same period. Data from the government's retail sales tracker Vahan indicated that the luxury car segment has remained strong. Despite concerns of a potential slowdown after a 38% </w:t>
            </w:r>
            <w:r w:rsidRPr="005E54A3">
              <w:rPr>
                <w:bCs/>
                <w:color w:val="080808"/>
                <w:shd w:val="clear" w:color="auto" w:fill="FFFFFF"/>
              </w:rPr>
              <w:lastRenderedPageBreak/>
              <w:t>industry growth in 2022, BMW's sales in the first quarter of 2023 were down by 14% year-on-year, with 2,268 units sold. Sales of MINI cars also decreased by four per cent, with 172 units sold.</w:t>
            </w:r>
            <w:r w:rsidRPr="005E54A3">
              <w:t xml:space="preserve"> </w:t>
            </w:r>
            <w:r w:rsidRPr="005E54A3">
              <w:rPr>
                <w:lang w:eastAsia="en-IN"/>
              </w:rPr>
              <w:t xml:space="preserve">Elaborating on the downfall in sales, BMW blamed supply chain issues for the unfavorable numbers, TOI reported. A BMW spokesperson was quoted in the report as saying, "The year-to-date order bank is showing a very aggressive and strong build-up. </w:t>
            </w:r>
            <w:r w:rsidRPr="005E54A3">
              <w:rPr>
                <w:bCs/>
                <w:color w:val="080808"/>
                <w:shd w:val="clear" w:color="auto" w:fill="FFFFFF"/>
              </w:rPr>
              <w:t>This is a positive indication of consumer sentiment.</w:t>
            </w:r>
            <w:r w:rsidRPr="005E54A3">
              <w:rPr>
                <w:b/>
                <w:bCs/>
                <w:color w:val="080808"/>
                <w:shd w:val="clear" w:color="auto" w:fill="FFFFFF"/>
              </w:rPr>
              <w:t xml:space="preserve"> </w:t>
            </w:r>
            <w:r w:rsidRPr="005E54A3">
              <w:rPr>
                <w:lang w:eastAsia="en-IN"/>
              </w:rPr>
              <w:t>As BMW sales declined.</w:t>
            </w:r>
          </w:p>
          <w:p w14:paraId="6A345F24" w14:textId="77777777" w:rsidR="00426868" w:rsidRPr="005E54A3" w:rsidRDefault="00426868" w:rsidP="00426868">
            <w:pPr>
              <w:spacing w:after="150"/>
              <w:jc w:val="both"/>
              <w:rPr>
                <w:b/>
                <w:u w:val="single"/>
                <w:lang w:eastAsia="en-IN"/>
              </w:rPr>
            </w:pPr>
            <w:r w:rsidRPr="005E54A3">
              <w:rPr>
                <w:b/>
                <w:u w:val="single"/>
              </w:rPr>
              <w:t>Question</w:t>
            </w:r>
          </w:p>
          <w:p w14:paraId="7632E6B4" w14:textId="77777777" w:rsidR="00426868" w:rsidRPr="005E54A3" w:rsidRDefault="00426868" w:rsidP="00D35F7D">
            <w:pPr>
              <w:pStyle w:val="ListParagraph"/>
              <w:numPr>
                <w:ilvl w:val="0"/>
                <w:numId w:val="28"/>
              </w:numPr>
              <w:rPr>
                <w:bCs/>
              </w:rPr>
            </w:pPr>
            <w:r w:rsidRPr="005E54A3">
              <w:rPr>
                <w:lang w:eastAsia="en-IN"/>
              </w:rPr>
              <w:t>Design an appropriate strategy for BMW to address its supply chain issues.</w:t>
            </w:r>
          </w:p>
        </w:tc>
        <w:tc>
          <w:tcPr>
            <w:tcW w:w="301" w:type="pct"/>
          </w:tcPr>
          <w:p w14:paraId="19C9868C" w14:textId="77777777" w:rsidR="00426868" w:rsidRPr="005E54A3" w:rsidRDefault="00426868" w:rsidP="00426868"/>
        </w:tc>
        <w:tc>
          <w:tcPr>
            <w:tcW w:w="263" w:type="pct"/>
          </w:tcPr>
          <w:p w14:paraId="633B65C6" w14:textId="77777777" w:rsidR="00426868" w:rsidRPr="005E54A3" w:rsidRDefault="00426868" w:rsidP="00426868">
            <w:pPr>
              <w:jc w:val="center"/>
            </w:pPr>
          </w:p>
        </w:tc>
        <w:tc>
          <w:tcPr>
            <w:tcW w:w="262" w:type="pct"/>
          </w:tcPr>
          <w:p w14:paraId="78BC509E" w14:textId="77777777" w:rsidR="00426868" w:rsidRPr="005E54A3" w:rsidRDefault="00426868" w:rsidP="00426868">
            <w:pPr>
              <w:jc w:val="center"/>
            </w:pPr>
          </w:p>
        </w:tc>
      </w:tr>
    </w:tbl>
    <w:p w14:paraId="68EAB2E7" w14:textId="77777777" w:rsidR="00426868" w:rsidRPr="00DC4550" w:rsidRDefault="00426868" w:rsidP="00426868"/>
    <w:p w14:paraId="0EDE2B5A" w14:textId="77777777" w:rsidR="00426868" w:rsidRPr="00DC4550" w:rsidRDefault="00426868" w:rsidP="0042686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7"/>
        </w:tabs>
      </w:pPr>
      <w:r w:rsidRPr="00DC4550">
        <w:rPr>
          <w:b/>
          <w:bCs/>
        </w:rPr>
        <w:t>CO</w:t>
      </w:r>
      <w:r w:rsidRPr="00DC4550">
        <w:t xml:space="preserve"> – COURSE OUTCOME</w:t>
      </w:r>
      <w:r w:rsidRPr="00DC4550">
        <w:tab/>
        <w:t xml:space="preserve">        </w:t>
      </w:r>
      <w:r w:rsidRPr="00DC4550">
        <w:rPr>
          <w:b/>
          <w:bCs/>
        </w:rPr>
        <w:t>BL</w:t>
      </w:r>
      <w:r w:rsidRPr="00DC4550">
        <w:t xml:space="preserve"> – BLOOM’S LEVEL        </w:t>
      </w:r>
      <w:r w:rsidRPr="00DC4550">
        <w:rPr>
          <w:b/>
          <w:bCs/>
        </w:rPr>
        <w:t>M</w:t>
      </w:r>
      <w:r w:rsidRPr="00DC4550">
        <w:t xml:space="preserve"> – MARKS ALLOTTED</w:t>
      </w:r>
      <w:r w:rsidRPr="00DC4550">
        <w:tab/>
      </w:r>
    </w:p>
    <w:p w14:paraId="7C31D097" w14:textId="77777777" w:rsidR="00426868" w:rsidRPr="00DC4550"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DC4550" w14:paraId="3CF17B2F" w14:textId="77777777" w:rsidTr="00426868">
        <w:tc>
          <w:tcPr>
            <w:tcW w:w="425" w:type="dxa"/>
          </w:tcPr>
          <w:p w14:paraId="1E1C3A34" w14:textId="77777777" w:rsidR="00426868" w:rsidRPr="00DC4550" w:rsidRDefault="00426868" w:rsidP="00426868"/>
        </w:tc>
        <w:tc>
          <w:tcPr>
            <w:tcW w:w="10065" w:type="dxa"/>
          </w:tcPr>
          <w:p w14:paraId="3BF18E6B" w14:textId="77777777" w:rsidR="00426868" w:rsidRPr="00DC4550" w:rsidRDefault="00426868" w:rsidP="00426868">
            <w:pPr>
              <w:jc w:val="center"/>
              <w:rPr>
                <w:b/>
              </w:rPr>
            </w:pPr>
            <w:r w:rsidRPr="00DC4550">
              <w:rPr>
                <w:b/>
              </w:rPr>
              <w:t>COURSE OUTCOMES</w:t>
            </w:r>
          </w:p>
        </w:tc>
      </w:tr>
      <w:tr w:rsidR="00426868" w:rsidRPr="00DC4550" w14:paraId="200B1DD9" w14:textId="77777777" w:rsidTr="00426868">
        <w:tc>
          <w:tcPr>
            <w:tcW w:w="425" w:type="dxa"/>
          </w:tcPr>
          <w:p w14:paraId="170F8B86" w14:textId="77777777" w:rsidR="00426868" w:rsidRPr="00DC4550" w:rsidRDefault="00426868" w:rsidP="00426868">
            <w:r w:rsidRPr="00DC4550">
              <w:t>CO1</w:t>
            </w:r>
          </w:p>
        </w:tc>
        <w:tc>
          <w:tcPr>
            <w:tcW w:w="10065" w:type="dxa"/>
          </w:tcPr>
          <w:p w14:paraId="4A68582A" w14:textId="77777777" w:rsidR="00426868" w:rsidRPr="00DC4550" w:rsidRDefault="00426868" w:rsidP="00426868">
            <w:r w:rsidRPr="00DC4550">
              <w:t>Describe the purchasing operations and its structure.</w:t>
            </w:r>
          </w:p>
        </w:tc>
      </w:tr>
      <w:tr w:rsidR="00426868" w:rsidRPr="00DC4550" w14:paraId="6DB6771D" w14:textId="77777777" w:rsidTr="00426868">
        <w:tc>
          <w:tcPr>
            <w:tcW w:w="425" w:type="dxa"/>
          </w:tcPr>
          <w:p w14:paraId="6584D875" w14:textId="77777777" w:rsidR="00426868" w:rsidRPr="00DC4550" w:rsidRDefault="00426868" w:rsidP="00426868">
            <w:r w:rsidRPr="00DC4550">
              <w:t>CO2</w:t>
            </w:r>
          </w:p>
        </w:tc>
        <w:tc>
          <w:tcPr>
            <w:tcW w:w="10065" w:type="dxa"/>
          </w:tcPr>
          <w:p w14:paraId="3470FD69" w14:textId="77777777" w:rsidR="00426868" w:rsidRPr="00DC4550" w:rsidRDefault="00426868" w:rsidP="00426868">
            <w:r w:rsidRPr="00DC4550">
              <w:t>Explain the possibilities of effective strategic outsourcing analysis.</w:t>
            </w:r>
          </w:p>
        </w:tc>
      </w:tr>
      <w:tr w:rsidR="00426868" w:rsidRPr="00DC4550" w14:paraId="2D5C911B" w14:textId="77777777" w:rsidTr="00426868">
        <w:tc>
          <w:tcPr>
            <w:tcW w:w="425" w:type="dxa"/>
          </w:tcPr>
          <w:p w14:paraId="0C0488CD" w14:textId="77777777" w:rsidR="00426868" w:rsidRPr="00DC4550" w:rsidRDefault="00426868" w:rsidP="00426868">
            <w:r w:rsidRPr="00DC4550">
              <w:t>CO3</w:t>
            </w:r>
          </w:p>
        </w:tc>
        <w:tc>
          <w:tcPr>
            <w:tcW w:w="10065" w:type="dxa"/>
          </w:tcPr>
          <w:p w14:paraId="2500DE4A" w14:textId="77777777" w:rsidR="00426868" w:rsidRPr="00DC4550" w:rsidRDefault="00426868" w:rsidP="00426868">
            <w:r w:rsidRPr="00DC4550">
              <w:t>Classify the quality of strategic outsourcing and its process.</w:t>
            </w:r>
          </w:p>
        </w:tc>
      </w:tr>
      <w:tr w:rsidR="00426868" w:rsidRPr="00DC4550" w14:paraId="7DDC3601" w14:textId="77777777" w:rsidTr="00426868">
        <w:tc>
          <w:tcPr>
            <w:tcW w:w="425" w:type="dxa"/>
          </w:tcPr>
          <w:p w14:paraId="53377294" w14:textId="77777777" w:rsidR="00426868" w:rsidRPr="00DC4550" w:rsidRDefault="00426868" w:rsidP="00426868">
            <w:r w:rsidRPr="00DC4550">
              <w:t>CO4</w:t>
            </w:r>
          </w:p>
        </w:tc>
        <w:tc>
          <w:tcPr>
            <w:tcW w:w="10065" w:type="dxa"/>
          </w:tcPr>
          <w:p w14:paraId="11337355" w14:textId="77777777" w:rsidR="00426868" w:rsidRPr="00DC4550" w:rsidRDefault="00426868" w:rsidP="00426868">
            <w:r w:rsidRPr="00DC4550">
              <w:t>Identify requests for proposals, quotations and tenders, including e-procurement.</w:t>
            </w:r>
          </w:p>
        </w:tc>
      </w:tr>
      <w:tr w:rsidR="00426868" w:rsidRPr="00DC4550" w14:paraId="7F5CC4B9" w14:textId="77777777" w:rsidTr="00426868">
        <w:tc>
          <w:tcPr>
            <w:tcW w:w="425" w:type="dxa"/>
          </w:tcPr>
          <w:p w14:paraId="0410B210" w14:textId="77777777" w:rsidR="00426868" w:rsidRPr="00DC4550" w:rsidRDefault="00426868" w:rsidP="00426868">
            <w:r w:rsidRPr="00DC4550">
              <w:t>CO5</w:t>
            </w:r>
          </w:p>
        </w:tc>
        <w:tc>
          <w:tcPr>
            <w:tcW w:w="10065" w:type="dxa"/>
          </w:tcPr>
          <w:p w14:paraId="0F8BC04B" w14:textId="77777777" w:rsidR="00426868" w:rsidRPr="00DC4550" w:rsidRDefault="00426868" w:rsidP="00426868">
            <w:r w:rsidRPr="00DC4550">
              <w:t>Prioritize a wide variety of strategic sourcing and procurement tools and techniques.</w:t>
            </w:r>
          </w:p>
        </w:tc>
      </w:tr>
      <w:tr w:rsidR="00426868" w:rsidRPr="00DC4550" w14:paraId="0222BD3A" w14:textId="77777777" w:rsidTr="00426868">
        <w:tc>
          <w:tcPr>
            <w:tcW w:w="425" w:type="dxa"/>
          </w:tcPr>
          <w:p w14:paraId="24F3F85A" w14:textId="77777777" w:rsidR="00426868" w:rsidRPr="00DC4550" w:rsidRDefault="00426868" w:rsidP="00426868">
            <w:r w:rsidRPr="00DC4550">
              <w:t>CO6</w:t>
            </w:r>
          </w:p>
        </w:tc>
        <w:tc>
          <w:tcPr>
            <w:tcW w:w="10065" w:type="dxa"/>
          </w:tcPr>
          <w:p w14:paraId="3E8B5403" w14:textId="77777777" w:rsidR="00426868" w:rsidRPr="00DC4550" w:rsidRDefault="00426868" w:rsidP="00426868">
            <w:r w:rsidRPr="00DC4550">
              <w:t>Synthesize risk analysis and evaluate submissions.</w:t>
            </w:r>
          </w:p>
        </w:tc>
      </w:tr>
    </w:tbl>
    <w:p w14:paraId="09C20E26" w14:textId="77777777" w:rsidR="00426868" w:rsidRPr="00DC4550"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DC4550" w14:paraId="0CD8F1EB" w14:textId="77777777" w:rsidTr="00426868">
        <w:trPr>
          <w:jc w:val="center"/>
        </w:trPr>
        <w:tc>
          <w:tcPr>
            <w:tcW w:w="6385" w:type="dxa"/>
            <w:gridSpan w:val="8"/>
          </w:tcPr>
          <w:p w14:paraId="74A5847F" w14:textId="77777777" w:rsidR="00426868" w:rsidRPr="00DC4550" w:rsidRDefault="00426868" w:rsidP="00426868">
            <w:pPr>
              <w:jc w:val="center"/>
              <w:rPr>
                <w:b/>
              </w:rPr>
            </w:pPr>
            <w:r w:rsidRPr="00DC4550">
              <w:rPr>
                <w:b/>
              </w:rPr>
              <w:t>Assessment Pattern as per Bloom’s Level</w:t>
            </w:r>
          </w:p>
        </w:tc>
      </w:tr>
      <w:tr w:rsidR="00426868" w:rsidRPr="00DC4550" w14:paraId="1CA5A8F0" w14:textId="77777777" w:rsidTr="00426868">
        <w:trPr>
          <w:jc w:val="center"/>
        </w:trPr>
        <w:tc>
          <w:tcPr>
            <w:tcW w:w="1140" w:type="dxa"/>
          </w:tcPr>
          <w:p w14:paraId="79C57D63" w14:textId="77777777" w:rsidR="00426868" w:rsidRPr="00DC4550" w:rsidRDefault="00426868" w:rsidP="00426868">
            <w:pPr>
              <w:jc w:val="center"/>
              <w:rPr>
                <w:b/>
                <w:bCs/>
              </w:rPr>
            </w:pPr>
            <w:r w:rsidRPr="00DC4550">
              <w:rPr>
                <w:b/>
                <w:bCs/>
              </w:rPr>
              <w:t>CO / BL</w:t>
            </w:r>
          </w:p>
        </w:tc>
        <w:tc>
          <w:tcPr>
            <w:tcW w:w="709" w:type="dxa"/>
          </w:tcPr>
          <w:p w14:paraId="286847EF" w14:textId="77777777" w:rsidR="00426868" w:rsidRPr="00DC4550" w:rsidRDefault="00426868" w:rsidP="00426868">
            <w:pPr>
              <w:jc w:val="center"/>
              <w:rPr>
                <w:b/>
              </w:rPr>
            </w:pPr>
            <w:r w:rsidRPr="00DC4550">
              <w:rPr>
                <w:b/>
              </w:rPr>
              <w:t>R</w:t>
            </w:r>
          </w:p>
        </w:tc>
        <w:tc>
          <w:tcPr>
            <w:tcW w:w="708" w:type="dxa"/>
          </w:tcPr>
          <w:p w14:paraId="439C7729" w14:textId="77777777" w:rsidR="00426868" w:rsidRPr="00DC4550" w:rsidRDefault="00426868" w:rsidP="00426868">
            <w:pPr>
              <w:jc w:val="center"/>
              <w:rPr>
                <w:b/>
              </w:rPr>
            </w:pPr>
            <w:r w:rsidRPr="00DC4550">
              <w:rPr>
                <w:b/>
              </w:rPr>
              <w:t>U</w:t>
            </w:r>
          </w:p>
        </w:tc>
        <w:tc>
          <w:tcPr>
            <w:tcW w:w="709" w:type="dxa"/>
          </w:tcPr>
          <w:p w14:paraId="649449D7" w14:textId="77777777" w:rsidR="00426868" w:rsidRPr="00DC4550" w:rsidRDefault="00426868" w:rsidP="00426868">
            <w:pPr>
              <w:jc w:val="center"/>
              <w:rPr>
                <w:b/>
              </w:rPr>
            </w:pPr>
            <w:r w:rsidRPr="00DC4550">
              <w:rPr>
                <w:b/>
              </w:rPr>
              <w:t>A</w:t>
            </w:r>
          </w:p>
        </w:tc>
        <w:tc>
          <w:tcPr>
            <w:tcW w:w="709" w:type="dxa"/>
          </w:tcPr>
          <w:p w14:paraId="27E1B72A" w14:textId="77777777" w:rsidR="00426868" w:rsidRPr="00DC4550" w:rsidRDefault="00426868" w:rsidP="00426868">
            <w:pPr>
              <w:jc w:val="center"/>
              <w:rPr>
                <w:b/>
              </w:rPr>
            </w:pPr>
            <w:r w:rsidRPr="00DC4550">
              <w:rPr>
                <w:b/>
              </w:rPr>
              <w:t>An</w:t>
            </w:r>
          </w:p>
        </w:tc>
        <w:tc>
          <w:tcPr>
            <w:tcW w:w="709" w:type="dxa"/>
          </w:tcPr>
          <w:p w14:paraId="193C9BFA" w14:textId="77777777" w:rsidR="00426868" w:rsidRPr="00DC4550" w:rsidRDefault="00426868" w:rsidP="00426868">
            <w:pPr>
              <w:jc w:val="center"/>
              <w:rPr>
                <w:b/>
              </w:rPr>
            </w:pPr>
            <w:r w:rsidRPr="00DC4550">
              <w:rPr>
                <w:b/>
              </w:rPr>
              <w:t>E</w:t>
            </w:r>
          </w:p>
        </w:tc>
        <w:tc>
          <w:tcPr>
            <w:tcW w:w="708" w:type="dxa"/>
          </w:tcPr>
          <w:p w14:paraId="453897DE" w14:textId="77777777" w:rsidR="00426868" w:rsidRPr="00DC4550" w:rsidRDefault="00426868" w:rsidP="00426868">
            <w:pPr>
              <w:jc w:val="center"/>
              <w:rPr>
                <w:b/>
              </w:rPr>
            </w:pPr>
            <w:r w:rsidRPr="00DC4550">
              <w:rPr>
                <w:b/>
              </w:rPr>
              <w:t>C</w:t>
            </w:r>
          </w:p>
        </w:tc>
        <w:tc>
          <w:tcPr>
            <w:tcW w:w="993" w:type="dxa"/>
          </w:tcPr>
          <w:p w14:paraId="2726F585" w14:textId="77777777" w:rsidR="00426868" w:rsidRPr="00DC4550" w:rsidRDefault="00426868" w:rsidP="00426868">
            <w:pPr>
              <w:jc w:val="center"/>
              <w:rPr>
                <w:b/>
              </w:rPr>
            </w:pPr>
            <w:r w:rsidRPr="00DC4550">
              <w:rPr>
                <w:b/>
              </w:rPr>
              <w:t>Total</w:t>
            </w:r>
          </w:p>
        </w:tc>
      </w:tr>
      <w:tr w:rsidR="00426868" w:rsidRPr="00DC4550" w14:paraId="4A07D8C8" w14:textId="77777777" w:rsidTr="00426868">
        <w:trPr>
          <w:jc w:val="center"/>
        </w:trPr>
        <w:tc>
          <w:tcPr>
            <w:tcW w:w="1140" w:type="dxa"/>
          </w:tcPr>
          <w:p w14:paraId="1A4ECCD1" w14:textId="77777777" w:rsidR="00426868" w:rsidRPr="00DC4550" w:rsidRDefault="00426868" w:rsidP="00426868">
            <w:pPr>
              <w:jc w:val="center"/>
            </w:pPr>
            <w:r w:rsidRPr="00DC4550">
              <w:t>CO1</w:t>
            </w:r>
          </w:p>
        </w:tc>
        <w:tc>
          <w:tcPr>
            <w:tcW w:w="709" w:type="dxa"/>
          </w:tcPr>
          <w:p w14:paraId="5C14284B" w14:textId="77777777" w:rsidR="00426868" w:rsidRPr="00DC4550" w:rsidRDefault="00426868" w:rsidP="00426868">
            <w:pPr>
              <w:jc w:val="center"/>
            </w:pPr>
          </w:p>
        </w:tc>
        <w:tc>
          <w:tcPr>
            <w:tcW w:w="708" w:type="dxa"/>
          </w:tcPr>
          <w:p w14:paraId="0C5AB232" w14:textId="77777777" w:rsidR="00426868" w:rsidRPr="00DC4550" w:rsidRDefault="00426868" w:rsidP="00426868">
            <w:pPr>
              <w:jc w:val="center"/>
            </w:pPr>
          </w:p>
        </w:tc>
        <w:tc>
          <w:tcPr>
            <w:tcW w:w="709" w:type="dxa"/>
          </w:tcPr>
          <w:p w14:paraId="0E72DFB0" w14:textId="77777777" w:rsidR="00426868" w:rsidRPr="00DC4550" w:rsidRDefault="00426868" w:rsidP="00426868">
            <w:pPr>
              <w:jc w:val="center"/>
            </w:pPr>
            <w:r w:rsidRPr="00DC4550">
              <w:t>10</w:t>
            </w:r>
          </w:p>
        </w:tc>
        <w:tc>
          <w:tcPr>
            <w:tcW w:w="709" w:type="dxa"/>
          </w:tcPr>
          <w:p w14:paraId="67FC2D44" w14:textId="77777777" w:rsidR="00426868" w:rsidRPr="00DC4550" w:rsidRDefault="00426868" w:rsidP="00426868">
            <w:pPr>
              <w:jc w:val="center"/>
            </w:pPr>
            <w:r w:rsidRPr="00DC4550">
              <w:t>10</w:t>
            </w:r>
          </w:p>
        </w:tc>
        <w:tc>
          <w:tcPr>
            <w:tcW w:w="709" w:type="dxa"/>
          </w:tcPr>
          <w:p w14:paraId="50616ABC" w14:textId="77777777" w:rsidR="00426868" w:rsidRPr="00DC4550" w:rsidRDefault="00426868" w:rsidP="00426868">
            <w:pPr>
              <w:jc w:val="center"/>
            </w:pPr>
          </w:p>
        </w:tc>
        <w:tc>
          <w:tcPr>
            <w:tcW w:w="708" w:type="dxa"/>
          </w:tcPr>
          <w:p w14:paraId="444890C1" w14:textId="77777777" w:rsidR="00426868" w:rsidRPr="00DC4550" w:rsidRDefault="00426868" w:rsidP="00426868">
            <w:pPr>
              <w:jc w:val="center"/>
            </w:pPr>
          </w:p>
        </w:tc>
        <w:tc>
          <w:tcPr>
            <w:tcW w:w="993" w:type="dxa"/>
          </w:tcPr>
          <w:p w14:paraId="2EE60984" w14:textId="77777777" w:rsidR="00426868" w:rsidRPr="00DC4550" w:rsidRDefault="00426868" w:rsidP="00426868">
            <w:pPr>
              <w:jc w:val="center"/>
            </w:pPr>
            <w:r w:rsidRPr="00DC4550">
              <w:t>20</w:t>
            </w:r>
          </w:p>
        </w:tc>
      </w:tr>
      <w:tr w:rsidR="00426868" w:rsidRPr="00DC4550" w14:paraId="096D30E6" w14:textId="77777777" w:rsidTr="00426868">
        <w:trPr>
          <w:jc w:val="center"/>
        </w:trPr>
        <w:tc>
          <w:tcPr>
            <w:tcW w:w="1140" w:type="dxa"/>
          </w:tcPr>
          <w:p w14:paraId="2A14439B" w14:textId="77777777" w:rsidR="00426868" w:rsidRPr="00DC4550" w:rsidRDefault="00426868" w:rsidP="00426868">
            <w:pPr>
              <w:jc w:val="center"/>
            </w:pPr>
            <w:r w:rsidRPr="00DC4550">
              <w:t>CO2</w:t>
            </w:r>
          </w:p>
        </w:tc>
        <w:tc>
          <w:tcPr>
            <w:tcW w:w="709" w:type="dxa"/>
          </w:tcPr>
          <w:p w14:paraId="667247B4" w14:textId="77777777" w:rsidR="00426868" w:rsidRPr="00DC4550" w:rsidRDefault="00426868" w:rsidP="00426868">
            <w:pPr>
              <w:jc w:val="center"/>
            </w:pPr>
          </w:p>
        </w:tc>
        <w:tc>
          <w:tcPr>
            <w:tcW w:w="708" w:type="dxa"/>
          </w:tcPr>
          <w:p w14:paraId="4935BFA6" w14:textId="77777777" w:rsidR="00426868" w:rsidRPr="00DC4550" w:rsidRDefault="00426868" w:rsidP="00426868">
            <w:pPr>
              <w:jc w:val="center"/>
            </w:pPr>
          </w:p>
        </w:tc>
        <w:tc>
          <w:tcPr>
            <w:tcW w:w="709" w:type="dxa"/>
          </w:tcPr>
          <w:p w14:paraId="2E06156D" w14:textId="77777777" w:rsidR="00426868" w:rsidRPr="00DC4550" w:rsidRDefault="00426868" w:rsidP="00426868">
            <w:pPr>
              <w:jc w:val="center"/>
            </w:pPr>
            <w:r w:rsidRPr="00DC4550">
              <w:t>20</w:t>
            </w:r>
          </w:p>
        </w:tc>
        <w:tc>
          <w:tcPr>
            <w:tcW w:w="709" w:type="dxa"/>
          </w:tcPr>
          <w:p w14:paraId="3A70D36F" w14:textId="77777777" w:rsidR="00426868" w:rsidRPr="00DC4550" w:rsidRDefault="00426868" w:rsidP="00426868">
            <w:pPr>
              <w:jc w:val="center"/>
            </w:pPr>
          </w:p>
        </w:tc>
        <w:tc>
          <w:tcPr>
            <w:tcW w:w="709" w:type="dxa"/>
          </w:tcPr>
          <w:p w14:paraId="156C2530" w14:textId="77777777" w:rsidR="00426868" w:rsidRPr="00DC4550" w:rsidRDefault="00426868" w:rsidP="00426868">
            <w:pPr>
              <w:jc w:val="center"/>
            </w:pPr>
          </w:p>
        </w:tc>
        <w:tc>
          <w:tcPr>
            <w:tcW w:w="708" w:type="dxa"/>
          </w:tcPr>
          <w:p w14:paraId="70DB706F" w14:textId="77777777" w:rsidR="00426868" w:rsidRPr="00DC4550" w:rsidRDefault="00426868" w:rsidP="00426868">
            <w:pPr>
              <w:jc w:val="center"/>
            </w:pPr>
          </w:p>
        </w:tc>
        <w:tc>
          <w:tcPr>
            <w:tcW w:w="993" w:type="dxa"/>
          </w:tcPr>
          <w:p w14:paraId="2D7555E6" w14:textId="77777777" w:rsidR="00426868" w:rsidRPr="00DC4550" w:rsidRDefault="00426868" w:rsidP="00426868">
            <w:pPr>
              <w:jc w:val="center"/>
            </w:pPr>
            <w:r w:rsidRPr="00DC4550">
              <w:t>20</w:t>
            </w:r>
          </w:p>
        </w:tc>
      </w:tr>
      <w:tr w:rsidR="00426868" w:rsidRPr="00DC4550" w14:paraId="4446EE7C" w14:textId="77777777" w:rsidTr="00426868">
        <w:trPr>
          <w:jc w:val="center"/>
        </w:trPr>
        <w:tc>
          <w:tcPr>
            <w:tcW w:w="1140" w:type="dxa"/>
          </w:tcPr>
          <w:p w14:paraId="3CF9A0F3" w14:textId="77777777" w:rsidR="00426868" w:rsidRPr="00DC4550" w:rsidRDefault="00426868" w:rsidP="00426868">
            <w:pPr>
              <w:jc w:val="center"/>
            </w:pPr>
            <w:r w:rsidRPr="00DC4550">
              <w:t>CO3</w:t>
            </w:r>
          </w:p>
        </w:tc>
        <w:tc>
          <w:tcPr>
            <w:tcW w:w="709" w:type="dxa"/>
          </w:tcPr>
          <w:p w14:paraId="4FA0695C" w14:textId="77777777" w:rsidR="00426868" w:rsidRPr="00DC4550" w:rsidRDefault="00426868" w:rsidP="00426868">
            <w:pPr>
              <w:jc w:val="center"/>
            </w:pPr>
          </w:p>
        </w:tc>
        <w:tc>
          <w:tcPr>
            <w:tcW w:w="708" w:type="dxa"/>
          </w:tcPr>
          <w:p w14:paraId="57F6DB84" w14:textId="77777777" w:rsidR="00426868" w:rsidRPr="00DC4550" w:rsidRDefault="00426868" w:rsidP="00426868">
            <w:pPr>
              <w:jc w:val="center"/>
            </w:pPr>
          </w:p>
        </w:tc>
        <w:tc>
          <w:tcPr>
            <w:tcW w:w="709" w:type="dxa"/>
          </w:tcPr>
          <w:p w14:paraId="345042C7" w14:textId="77777777" w:rsidR="00426868" w:rsidRPr="00DC4550" w:rsidRDefault="00426868" w:rsidP="00426868">
            <w:pPr>
              <w:jc w:val="center"/>
            </w:pPr>
            <w:r w:rsidRPr="00DC4550">
              <w:t>20</w:t>
            </w:r>
          </w:p>
        </w:tc>
        <w:tc>
          <w:tcPr>
            <w:tcW w:w="709" w:type="dxa"/>
          </w:tcPr>
          <w:p w14:paraId="061E8E62" w14:textId="77777777" w:rsidR="00426868" w:rsidRPr="00DC4550" w:rsidRDefault="00426868" w:rsidP="00426868">
            <w:pPr>
              <w:jc w:val="center"/>
            </w:pPr>
          </w:p>
        </w:tc>
        <w:tc>
          <w:tcPr>
            <w:tcW w:w="709" w:type="dxa"/>
          </w:tcPr>
          <w:p w14:paraId="5D490105" w14:textId="77777777" w:rsidR="00426868" w:rsidRPr="00DC4550" w:rsidRDefault="00426868" w:rsidP="00426868">
            <w:pPr>
              <w:jc w:val="center"/>
            </w:pPr>
            <w:r w:rsidRPr="00DC4550">
              <w:t>10</w:t>
            </w:r>
          </w:p>
        </w:tc>
        <w:tc>
          <w:tcPr>
            <w:tcW w:w="708" w:type="dxa"/>
          </w:tcPr>
          <w:p w14:paraId="54B8F83A" w14:textId="77777777" w:rsidR="00426868" w:rsidRPr="00DC4550" w:rsidRDefault="00426868" w:rsidP="00426868">
            <w:pPr>
              <w:jc w:val="center"/>
            </w:pPr>
            <w:r w:rsidRPr="00DC4550">
              <w:t>10</w:t>
            </w:r>
          </w:p>
        </w:tc>
        <w:tc>
          <w:tcPr>
            <w:tcW w:w="993" w:type="dxa"/>
          </w:tcPr>
          <w:p w14:paraId="5717B9FC" w14:textId="77777777" w:rsidR="00426868" w:rsidRPr="00DC4550" w:rsidRDefault="00426868" w:rsidP="00426868">
            <w:pPr>
              <w:jc w:val="center"/>
            </w:pPr>
            <w:r w:rsidRPr="00DC4550">
              <w:t>40</w:t>
            </w:r>
          </w:p>
        </w:tc>
      </w:tr>
      <w:tr w:rsidR="00426868" w:rsidRPr="00DC4550" w14:paraId="78175D4B" w14:textId="77777777" w:rsidTr="00426868">
        <w:trPr>
          <w:jc w:val="center"/>
        </w:trPr>
        <w:tc>
          <w:tcPr>
            <w:tcW w:w="1140" w:type="dxa"/>
          </w:tcPr>
          <w:p w14:paraId="7037E123" w14:textId="77777777" w:rsidR="00426868" w:rsidRPr="00DC4550" w:rsidRDefault="00426868" w:rsidP="00426868">
            <w:pPr>
              <w:jc w:val="center"/>
            </w:pPr>
            <w:r w:rsidRPr="00DC4550">
              <w:t>CO4</w:t>
            </w:r>
          </w:p>
        </w:tc>
        <w:tc>
          <w:tcPr>
            <w:tcW w:w="709" w:type="dxa"/>
          </w:tcPr>
          <w:p w14:paraId="2AC4F09B" w14:textId="77777777" w:rsidR="00426868" w:rsidRPr="00DC4550" w:rsidRDefault="00426868" w:rsidP="00426868">
            <w:pPr>
              <w:jc w:val="center"/>
            </w:pPr>
          </w:p>
        </w:tc>
        <w:tc>
          <w:tcPr>
            <w:tcW w:w="708" w:type="dxa"/>
          </w:tcPr>
          <w:p w14:paraId="604F2B92" w14:textId="77777777" w:rsidR="00426868" w:rsidRPr="00DC4550" w:rsidRDefault="00426868" w:rsidP="00426868">
            <w:pPr>
              <w:jc w:val="center"/>
            </w:pPr>
          </w:p>
        </w:tc>
        <w:tc>
          <w:tcPr>
            <w:tcW w:w="709" w:type="dxa"/>
          </w:tcPr>
          <w:p w14:paraId="584761E5" w14:textId="77777777" w:rsidR="00426868" w:rsidRPr="00DC4550" w:rsidRDefault="00426868" w:rsidP="00426868">
            <w:pPr>
              <w:jc w:val="center"/>
            </w:pPr>
            <w:r w:rsidRPr="00DC4550">
              <w:t>10</w:t>
            </w:r>
          </w:p>
        </w:tc>
        <w:tc>
          <w:tcPr>
            <w:tcW w:w="709" w:type="dxa"/>
          </w:tcPr>
          <w:p w14:paraId="45837092" w14:textId="77777777" w:rsidR="00426868" w:rsidRPr="00DC4550" w:rsidRDefault="00426868" w:rsidP="00426868">
            <w:pPr>
              <w:jc w:val="center"/>
            </w:pPr>
          </w:p>
        </w:tc>
        <w:tc>
          <w:tcPr>
            <w:tcW w:w="709" w:type="dxa"/>
          </w:tcPr>
          <w:p w14:paraId="5E827DD5" w14:textId="77777777" w:rsidR="00426868" w:rsidRPr="00DC4550" w:rsidRDefault="00426868" w:rsidP="00426868">
            <w:pPr>
              <w:jc w:val="center"/>
            </w:pPr>
          </w:p>
        </w:tc>
        <w:tc>
          <w:tcPr>
            <w:tcW w:w="708" w:type="dxa"/>
          </w:tcPr>
          <w:p w14:paraId="4F224AB1" w14:textId="77777777" w:rsidR="00426868" w:rsidRPr="00DC4550" w:rsidRDefault="00426868" w:rsidP="00426868">
            <w:pPr>
              <w:jc w:val="center"/>
            </w:pPr>
            <w:r w:rsidRPr="00DC4550">
              <w:t>10</w:t>
            </w:r>
          </w:p>
        </w:tc>
        <w:tc>
          <w:tcPr>
            <w:tcW w:w="993" w:type="dxa"/>
          </w:tcPr>
          <w:p w14:paraId="71983ADE" w14:textId="77777777" w:rsidR="00426868" w:rsidRPr="00DC4550" w:rsidRDefault="00426868" w:rsidP="00426868">
            <w:pPr>
              <w:jc w:val="center"/>
            </w:pPr>
            <w:r w:rsidRPr="00DC4550">
              <w:t>20</w:t>
            </w:r>
          </w:p>
        </w:tc>
      </w:tr>
      <w:tr w:rsidR="00426868" w:rsidRPr="00DC4550" w14:paraId="7A157B05" w14:textId="77777777" w:rsidTr="00426868">
        <w:trPr>
          <w:jc w:val="center"/>
        </w:trPr>
        <w:tc>
          <w:tcPr>
            <w:tcW w:w="1140" w:type="dxa"/>
          </w:tcPr>
          <w:p w14:paraId="3362EFD2" w14:textId="77777777" w:rsidR="00426868" w:rsidRPr="00DC4550" w:rsidRDefault="00426868" w:rsidP="00426868">
            <w:pPr>
              <w:jc w:val="center"/>
            </w:pPr>
            <w:r w:rsidRPr="00DC4550">
              <w:t>CO5</w:t>
            </w:r>
          </w:p>
        </w:tc>
        <w:tc>
          <w:tcPr>
            <w:tcW w:w="709" w:type="dxa"/>
          </w:tcPr>
          <w:p w14:paraId="75972294" w14:textId="77777777" w:rsidR="00426868" w:rsidRPr="00DC4550" w:rsidRDefault="00426868" w:rsidP="00426868">
            <w:pPr>
              <w:jc w:val="center"/>
            </w:pPr>
          </w:p>
        </w:tc>
        <w:tc>
          <w:tcPr>
            <w:tcW w:w="708" w:type="dxa"/>
          </w:tcPr>
          <w:p w14:paraId="4216790F" w14:textId="77777777" w:rsidR="00426868" w:rsidRPr="00DC4550" w:rsidRDefault="00426868" w:rsidP="00426868">
            <w:pPr>
              <w:jc w:val="center"/>
            </w:pPr>
          </w:p>
        </w:tc>
        <w:tc>
          <w:tcPr>
            <w:tcW w:w="709" w:type="dxa"/>
          </w:tcPr>
          <w:p w14:paraId="732F0080" w14:textId="77777777" w:rsidR="00426868" w:rsidRPr="00DC4550" w:rsidRDefault="00426868" w:rsidP="00426868">
            <w:pPr>
              <w:jc w:val="center"/>
            </w:pPr>
            <w:r w:rsidRPr="00DC4550">
              <w:t>20</w:t>
            </w:r>
          </w:p>
        </w:tc>
        <w:tc>
          <w:tcPr>
            <w:tcW w:w="709" w:type="dxa"/>
          </w:tcPr>
          <w:p w14:paraId="6D331659" w14:textId="77777777" w:rsidR="00426868" w:rsidRPr="00DC4550" w:rsidRDefault="00426868" w:rsidP="00426868">
            <w:pPr>
              <w:jc w:val="center"/>
            </w:pPr>
            <w:r w:rsidRPr="00DC4550">
              <w:t>20</w:t>
            </w:r>
          </w:p>
        </w:tc>
        <w:tc>
          <w:tcPr>
            <w:tcW w:w="709" w:type="dxa"/>
          </w:tcPr>
          <w:p w14:paraId="5BED4B3E" w14:textId="77777777" w:rsidR="00426868" w:rsidRPr="00DC4550" w:rsidRDefault="00426868" w:rsidP="00426868">
            <w:pPr>
              <w:jc w:val="center"/>
            </w:pPr>
          </w:p>
        </w:tc>
        <w:tc>
          <w:tcPr>
            <w:tcW w:w="708" w:type="dxa"/>
          </w:tcPr>
          <w:p w14:paraId="396C6D8E" w14:textId="77777777" w:rsidR="00426868" w:rsidRPr="00DC4550" w:rsidRDefault="00426868" w:rsidP="00426868">
            <w:pPr>
              <w:jc w:val="center"/>
            </w:pPr>
          </w:p>
        </w:tc>
        <w:tc>
          <w:tcPr>
            <w:tcW w:w="993" w:type="dxa"/>
          </w:tcPr>
          <w:p w14:paraId="0FB3A6DF" w14:textId="77777777" w:rsidR="00426868" w:rsidRPr="00DC4550" w:rsidRDefault="00426868" w:rsidP="00426868">
            <w:pPr>
              <w:jc w:val="center"/>
            </w:pPr>
            <w:r w:rsidRPr="00DC4550">
              <w:t>40</w:t>
            </w:r>
          </w:p>
        </w:tc>
      </w:tr>
      <w:tr w:rsidR="00426868" w:rsidRPr="00DC4550" w14:paraId="115A0A0E" w14:textId="77777777" w:rsidTr="00426868">
        <w:trPr>
          <w:jc w:val="center"/>
        </w:trPr>
        <w:tc>
          <w:tcPr>
            <w:tcW w:w="1140" w:type="dxa"/>
          </w:tcPr>
          <w:p w14:paraId="251D6FFF" w14:textId="77777777" w:rsidR="00426868" w:rsidRPr="00DC4550" w:rsidRDefault="00426868" w:rsidP="00426868">
            <w:pPr>
              <w:jc w:val="center"/>
            </w:pPr>
            <w:r w:rsidRPr="00DC4550">
              <w:t>CO6</w:t>
            </w:r>
          </w:p>
        </w:tc>
        <w:tc>
          <w:tcPr>
            <w:tcW w:w="709" w:type="dxa"/>
          </w:tcPr>
          <w:p w14:paraId="755E42CE" w14:textId="77777777" w:rsidR="00426868" w:rsidRPr="00DC4550" w:rsidRDefault="00426868" w:rsidP="00426868">
            <w:pPr>
              <w:jc w:val="center"/>
            </w:pPr>
          </w:p>
        </w:tc>
        <w:tc>
          <w:tcPr>
            <w:tcW w:w="708" w:type="dxa"/>
          </w:tcPr>
          <w:p w14:paraId="3C35C961" w14:textId="77777777" w:rsidR="00426868" w:rsidRPr="00DC4550" w:rsidRDefault="00426868" w:rsidP="00426868">
            <w:pPr>
              <w:jc w:val="center"/>
            </w:pPr>
          </w:p>
        </w:tc>
        <w:tc>
          <w:tcPr>
            <w:tcW w:w="709" w:type="dxa"/>
          </w:tcPr>
          <w:p w14:paraId="767B617B" w14:textId="77777777" w:rsidR="00426868" w:rsidRPr="00DC4550" w:rsidRDefault="00426868" w:rsidP="00426868">
            <w:pPr>
              <w:jc w:val="center"/>
            </w:pPr>
          </w:p>
        </w:tc>
        <w:tc>
          <w:tcPr>
            <w:tcW w:w="709" w:type="dxa"/>
          </w:tcPr>
          <w:p w14:paraId="7657A451" w14:textId="77777777" w:rsidR="00426868" w:rsidRPr="00DC4550" w:rsidRDefault="00426868" w:rsidP="00426868">
            <w:pPr>
              <w:jc w:val="center"/>
            </w:pPr>
          </w:p>
        </w:tc>
        <w:tc>
          <w:tcPr>
            <w:tcW w:w="709" w:type="dxa"/>
          </w:tcPr>
          <w:p w14:paraId="1B47A25A" w14:textId="77777777" w:rsidR="00426868" w:rsidRPr="00DC4550" w:rsidRDefault="00426868" w:rsidP="00426868">
            <w:pPr>
              <w:jc w:val="center"/>
            </w:pPr>
          </w:p>
        </w:tc>
        <w:tc>
          <w:tcPr>
            <w:tcW w:w="708" w:type="dxa"/>
          </w:tcPr>
          <w:p w14:paraId="262C11F7" w14:textId="77777777" w:rsidR="00426868" w:rsidRPr="00DC4550" w:rsidRDefault="00426868" w:rsidP="00426868">
            <w:pPr>
              <w:jc w:val="center"/>
            </w:pPr>
            <w:r w:rsidRPr="00DC4550">
              <w:t>40</w:t>
            </w:r>
          </w:p>
        </w:tc>
        <w:tc>
          <w:tcPr>
            <w:tcW w:w="993" w:type="dxa"/>
          </w:tcPr>
          <w:p w14:paraId="03B9FE36" w14:textId="77777777" w:rsidR="00426868" w:rsidRPr="00DC4550" w:rsidRDefault="00426868" w:rsidP="00426868">
            <w:pPr>
              <w:jc w:val="center"/>
            </w:pPr>
            <w:r w:rsidRPr="00DC4550">
              <w:t>40</w:t>
            </w:r>
          </w:p>
        </w:tc>
      </w:tr>
      <w:tr w:rsidR="00426868" w:rsidRPr="00DC4550" w14:paraId="0B0CDE03" w14:textId="77777777" w:rsidTr="00426868">
        <w:trPr>
          <w:jc w:val="center"/>
        </w:trPr>
        <w:tc>
          <w:tcPr>
            <w:tcW w:w="5392" w:type="dxa"/>
            <w:gridSpan w:val="7"/>
          </w:tcPr>
          <w:p w14:paraId="4640638C" w14:textId="77777777" w:rsidR="00426868" w:rsidRPr="00DC4550" w:rsidRDefault="00426868" w:rsidP="00426868"/>
        </w:tc>
        <w:tc>
          <w:tcPr>
            <w:tcW w:w="993" w:type="dxa"/>
          </w:tcPr>
          <w:p w14:paraId="2F37CEFF" w14:textId="77777777" w:rsidR="00426868" w:rsidRPr="00DC4550" w:rsidRDefault="00426868" w:rsidP="00426868">
            <w:pPr>
              <w:jc w:val="center"/>
              <w:rPr>
                <w:b/>
              </w:rPr>
            </w:pPr>
            <w:r w:rsidRPr="00DC4550">
              <w:rPr>
                <w:b/>
              </w:rPr>
              <w:t>180</w:t>
            </w:r>
          </w:p>
        </w:tc>
      </w:tr>
    </w:tbl>
    <w:p w14:paraId="07ADD69C" w14:textId="77777777" w:rsidR="00426868" w:rsidRPr="00DC4550" w:rsidRDefault="00426868" w:rsidP="00426868"/>
    <w:p w14:paraId="330ED705" w14:textId="77777777" w:rsidR="00426868" w:rsidRPr="00DC4550" w:rsidRDefault="00426868" w:rsidP="00426868"/>
    <w:p w14:paraId="5B5BA512" w14:textId="77777777" w:rsidR="00426868" w:rsidRPr="00DC4550" w:rsidRDefault="00426868" w:rsidP="00426868"/>
    <w:p w14:paraId="65D87D9A" w14:textId="77777777" w:rsidR="00426868" w:rsidRPr="00DC4550" w:rsidRDefault="00426868" w:rsidP="00426868"/>
    <w:p w14:paraId="3D576386" w14:textId="77777777" w:rsidR="00426868" w:rsidRPr="00DC4550" w:rsidRDefault="00426868" w:rsidP="00426868"/>
    <w:p w14:paraId="5C91D8B4" w14:textId="77777777" w:rsidR="00426868" w:rsidRPr="00DC4550" w:rsidRDefault="00426868" w:rsidP="00426868"/>
    <w:p w14:paraId="6233671A" w14:textId="77777777" w:rsidR="00426868" w:rsidRPr="00DC4550" w:rsidRDefault="00426868" w:rsidP="00426868"/>
    <w:p w14:paraId="690737FE" w14:textId="77777777" w:rsidR="00426868" w:rsidRPr="00DC4550" w:rsidRDefault="00426868" w:rsidP="00426868"/>
    <w:p w14:paraId="54FC0C86" w14:textId="77777777" w:rsidR="00426868" w:rsidRPr="00DC4550" w:rsidRDefault="00426868" w:rsidP="00426868"/>
    <w:p w14:paraId="6479572E" w14:textId="77777777" w:rsidR="00426868" w:rsidRPr="00DC4550" w:rsidRDefault="00426868" w:rsidP="00426868"/>
    <w:p w14:paraId="1E126C22" w14:textId="77777777" w:rsidR="00426868" w:rsidRPr="00DC4550" w:rsidRDefault="00426868" w:rsidP="00426868"/>
    <w:p w14:paraId="43CB27D2" w14:textId="77777777" w:rsidR="00426868" w:rsidRPr="00DC4550" w:rsidRDefault="00426868" w:rsidP="00426868"/>
    <w:p w14:paraId="63C38A77" w14:textId="77777777" w:rsidR="00426868" w:rsidRPr="00DC4550" w:rsidRDefault="00426868" w:rsidP="00426868"/>
    <w:p w14:paraId="5FA3D5A3" w14:textId="77777777" w:rsidR="00426868" w:rsidRPr="00DC4550" w:rsidRDefault="00426868" w:rsidP="00426868"/>
    <w:p w14:paraId="2B47C953" w14:textId="77777777" w:rsidR="00426868" w:rsidRPr="00DC4550" w:rsidRDefault="00426868" w:rsidP="00426868"/>
    <w:p w14:paraId="7C033955" w14:textId="77777777" w:rsidR="00426868" w:rsidRPr="00DC4550" w:rsidRDefault="00426868" w:rsidP="00426868"/>
    <w:p w14:paraId="22BB7D53" w14:textId="77777777" w:rsidR="00426868" w:rsidRPr="00DC4550" w:rsidRDefault="00426868" w:rsidP="00426868"/>
    <w:p w14:paraId="53118E75" w14:textId="77777777" w:rsidR="00426868" w:rsidRPr="00703EB8" w:rsidRDefault="00426868" w:rsidP="00426868">
      <w:pPr>
        <w:jc w:val="center"/>
      </w:pPr>
      <w:r w:rsidRPr="00703EB8">
        <w:rPr>
          <w:noProof/>
          <w:lang w:val="en-IN" w:eastAsia="en-IN" w:bidi="ta-IN"/>
        </w:rPr>
        <w:lastRenderedPageBreak/>
        <w:drawing>
          <wp:inline distT="0" distB="0" distL="0" distR="0" wp14:anchorId="29BB6476" wp14:editId="1509BC91">
            <wp:extent cx="5732145" cy="839470"/>
            <wp:effectExtent l="0" t="0" r="1905" b="0"/>
            <wp:docPr id="5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3930AEC" w14:textId="77777777" w:rsidR="00426868" w:rsidRPr="00703EB8" w:rsidRDefault="00426868" w:rsidP="00426868">
      <w:pPr>
        <w:jc w:val="center"/>
      </w:pPr>
    </w:p>
    <w:p w14:paraId="1B16F992" w14:textId="77777777" w:rsidR="00426868" w:rsidRPr="00703EB8" w:rsidRDefault="00426868" w:rsidP="00426868">
      <w:pPr>
        <w:jc w:val="center"/>
        <w:rPr>
          <w:b/>
          <w:bCs/>
        </w:rPr>
      </w:pPr>
      <w:r w:rsidRPr="00703EB8">
        <w:rPr>
          <w:b/>
          <w:bCs/>
        </w:rPr>
        <w:t>END SEMESTER EXAMINATION – APRIL / MAY 2024</w:t>
      </w:r>
    </w:p>
    <w:p w14:paraId="5B7116DA" w14:textId="77777777" w:rsidR="00426868" w:rsidRPr="00703EB8"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63614D" w14:paraId="5AD6F94B" w14:textId="77777777" w:rsidTr="00426868">
        <w:trPr>
          <w:trHeight w:val="397"/>
          <w:jc w:val="center"/>
        </w:trPr>
        <w:tc>
          <w:tcPr>
            <w:tcW w:w="1555" w:type="dxa"/>
            <w:vAlign w:val="center"/>
          </w:tcPr>
          <w:p w14:paraId="1C86879C" w14:textId="77777777" w:rsidR="00426868" w:rsidRPr="0063614D" w:rsidRDefault="00426868" w:rsidP="00426868">
            <w:pPr>
              <w:pStyle w:val="Title"/>
              <w:jc w:val="left"/>
              <w:rPr>
                <w:b/>
                <w:sz w:val="22"/>
                <w:szCs w:val="22"/>
              </w:rPr>
            </w:pPr>
            <w:r w:rsidRPr="0063614D">
              <w:rPr>
                <w:b/>
                <w:sz w:val="22"/>
                <w:szCs w:val="22"/>
              </w:rPr>
              <w:t xml:space="preserve">Course Code      </w:t>
            </w:r>
          </w:p>
        </w:tc>
        <w:tc>
          <w:tcPr>
            <w:tcW w:w="6662" w:type="dxa"/>
            <w:vAlign w:val="center"/>
          </w:tcPr>
          <w:p w14:paraId="700D1A0D" w14:textId="77777777" w:rsidR="00426868" w:rsidRPr="0063614D" w:rsidRDefault="00426868" w:rsidP="00426868">
            <w:pPr>
              <w:pStyle w:val="Title"/>
              <w:jc w:val="left"/>
              <w:rPr>
                <w:b/>
                <w:sz w:val="22"/>
                <w:szCs w:val="22"/>
              </w:rPr>
            </w:pPr>
            <w:r w:rsidRPr="0063614D">
              <w:rPr>
                <w:b/>
                <w:sz w:val="22"/>
                <w:szCs w:val="22"/>
              </w:rPr>
              <w:t>21MS3075</w:t>
            </w:r>
          </w:p>
        </w:tc>
        <w:tc>
          <w:tcPr>
            <w:tcW w:w="1417" w:type="dxa"/>
            <w:vAlign w:val="center"/>
          </w:tcPr>
          <w:p w14:paraId="41AD4F45" w14:textId="77777777" w:rsidR="00426868" w:rsidRPr="0063614D" w:rsidRDefault="00426868" w:rsidP="00426868">
            <w:pPr>
              <w:pStyle w:val="Title"/>
              <w:ind w:left="-468" w:firstLine="468"/>
              <w:jc w:val="left"/>
              <w:rPr>
                <w:sz w:val="22"/>
                <w:szCs w:val="22"/>
              </w:rPr>
            </w:pPr>
            <w:r w:rsidRPr="0063614D">
              <w:rPr>
                <w:b/>
                <w:bCs/>
                <w:sz w:val="22"/>
                <w:szCs w:val="22"/>
              </w:rPr>
              <w:t xml:space="preserve">Duration       </w:t>
            </w:r>
          </w:p>
        </w:tc>
        <w:tc>
          <w:tcPr>
            <w:tcW w:w="851" w:type="dxa"/>
            <w:vAlign w:val="center"/>
          </w:tcPr>
          <w:p w14:paraId="30C6EF4C" w14:textId="77777777" w:rsidR="00426868" w:rsidRPr="0063614D" w:rsidRDefault="00426868" w:rsidP="00426868">
            <w:pPr>
              <w:pStyle w:val="Title"/>
              <w:jc w:val="left"/>
              <w:rPr>
                <w:b/>
                <w:sz w:val="22"/>
                <w:szCs w:val="22"/>
              </w:rPr>
            </w:pPr>
            <w:r w:rsidRPr="0063614D">
              <w:rPr>
                <w:b/>
                <w:sz w:val="22"/>
                <w:szCs w:val="22"/>
              </w:rPr>
              <w:t>3hrs</w:t>
            </w:r>
          </w:p>
        </w:tc>
      </w:tr>
      <w:tr w:rsidR="00426868" w:rsidRPr="0063614D" w14:paraId="6445E161" w14:textId="77777777" w:rsidTr="00426868">
        <w:trPr>
          <w:trHeight w:val="397"/>
          <w:jc w:val="center"/>
        </w:trPr>
        <w:tc>
          <w:tcPr>
            <w:tcW w:w="1555" w:type="dxa"/>
            <w:vAlign w:val="center"/>
          </w:tcPr>
          <w:p w14:paraId="0426A56A" w14:textId="77777777" w:rsidR="00426868" w:rsidRPr="0063614D" w:rsidRDefault="00426868" w:rsidP="00426868">
            <w:pPr>
              <w:pStyle w:val="Title"/>
              <w:ind w:right="-160"/>
              <w:jc w:val="left"/>
              <w:rPr>
                <w:b/>
                <w:sz w:val="22"/>
                <w:szCs w:val="22"/>
              </w:rPr>
            </w:pPr>
            <w:r w:rsidRPr="0063614D">
              <w:rPr>
                <w:b/>
                <w:sz w:val="22"/>
                <w:szCs w:val="22"/>
              </w:rPr>
              <w:t xml:space="preserve">Course Name     </w:t>
            </w:r>
          </w:p>
        </w:tc>
        <w:tc>
          <w:tcPr>
            <w:tcW w:w="6662" w:type="dxa"/>
            <w:vAlign w:val="center"/>
          </w:tcPr>
          <w:p w14:paraId="59A48DF3" w14:textId="77777777" w:rsidR="00426868" w:rsidRPr="0063614D" w:rsidRDefault="00426868" w:rsidP="00426868">
            <w:pPr>
              <w:pStyle w:val="Title"/>
              <w:jc w:val="left"/>
              <w:rPr>
                <w:b/>
                <w:sz w:val="22"/>
                <w:szCs w:val="22"/>
              </w:rPr>
            </w:pPr>
            <w:r w:rsidRPr="0063614D">
              <w:rPr>
                <w:b/>
                <w:sz w:val="22"/>
                <w:szCs w:val="22"/>
              </w:rPr>
              <w:t>ENTERPRISE RESOURCE PLANNING</w:t>
            </w:r>
          </w:p>
        </w:tc>
        <w:tc>
          <w:tcPr>
            <w:tcW w:w="1417" w:type="dxa"/>
            <w:vAlign w:val="center"/>
          </w:tcPr>
          <w:p w14:paraId="18E69732" w14:textId="77777777" w:rsidR="00426868" w:rsidRPr="0063614D" w:rsidRDefault="00426868" w:rsidP="00426868">
            <w:pPr>
              <w:pStyle w:val="Title"/>
              <w:jc w:val="left"/>
              <w:rPr>
                <w:b/>
                <w:bCs/>
                <w:sz w:val="22"/>
                <w:szCs w:val="22"/>
              </w:rPr>
            </w:pPr>
            <w:r w:rsidRPr="0063614D">
              <w:rPr>
                <w:b/>
                <w:bCs/>
                <w:sz w:val="22"/>
                <w:szCs w:val="22"/>
              </w:rPr>
              <w:t xml:space="preserve">Max. Marks </w:t>
            </w:r>
          </w:p>
        </w:tc>
        <w:tc>
          <w:tcPr>
            <w:tcW w:w="851" w:type="dxa"/>
            <w:vAlign w:val="center"/>
          </w:tcPr>
          <w:p w14:paraId="61430C90" w14:textId="77777777" w:rsidR="00426868" w:rsidRPr="0063614D" w:rsidRDefault="00426868" w:rsidP="00426868">
            <w:pPr>
              <w:pStyle w:val="Title"/>
              <w:jc w:val="left"/>
              <w:rPr>
                <w:b/>
                <w:sz w:val="22"/>
                <w:szCs w:val="22"/>
              </w:rPr>
            </w:pPr>
            <w:r w:rsidRPr="0063614D">
              <w:rPr>
                <w:b/>
                <w:sz w:val="22"/>
                <w:szCs w:val="22"/>
              </w:rPr>
              <w:t>100</w:t>
            </w:r>
          </w:p>
        </w:tc>
      </w:tr>
    </w:tbl>
    <w:p w14:paraId="67E423BF" w14:textId="77777777" w:rsidR="00426868" w:rsidRPr="00703EB8" w:rsidRDefault="00426868" w:rsidP="00426868"/>
    <w:tbl>
      <w:tblPr>
        <w:tblStyle w:val="TableGrid"/>
        <w:tblW w:w="5817" w:type="pct"/>
        <w:tblInd w:w="-714" w:type="dxa"/>
        <w:tblLook w:val="04A0" w:firstRow="1" w:lastRow="0" w:firstColumn="1" w:lastColumn="0" w:noHBand="0" w:noVBand="1"/>
      </w:tblPr>
      <w:tblGrid>
        <w:gridCol w:w="570"/>
        <w:gridCol w:w="396"/>
        <w:gridCol w:w="7721"/>
        <w:gridCol w:w="670"/>
        <w:gridCol w:w="650"/>
        <w:gridCol w:w="483"/>
      </w:tblGrid>
      <w:tr w:rsidR="00426868" w:rsidRPr="00703EB8" w14:paraId="548731D7" w14:textId="77777777" w:rsidTr="00426868">
        <w:trPr>
          <w:trHeight w:val="552"/>
        </w:trPr>
        <w:tc>
          <w:tcPr>
            <w:tcW w:w="272" w:type="pct"/>
            <w:vAlign w:val="center"/>
          </w:tcPr>
          <w:p w14:paraId="363C4A9A" w14:textId="77777777" w:rsidR="00426868" w:rsidRPr="00703EB8" w:rsidRDefault="00426868" w:rsidP="00426868">
            <w:pPr>
              <w:jc w:val="center"/>
              <w:rPr>
                <w:b/>
              </w:rPr>
            </w:pPr>
            <w:r w:rsidRPr="00703EB8">
              <w:rPr>
                <w:b/>
              </w:rPr>
              <w:t>Q. No.</w:t>
            </w:r>
          </w:p>
        </w:tc>
        <w:tc>
          <w:tcPr>
            <w:tcW w:w="3868" w:type="pct"/>
            <w:gridSpan w:val="2"/>
            <w:vAlign w:val="center"/>
          </w:tcPr>
          <w:p w14:paraId="4206C538" w14:textId="77777777" w:rsidR="00426868" w:rsidRPr="00703EB8" w:rsidRDefault="00426868" w:rsidP="00426868">
            <w:pPr>
              <w:jc w:val="center"/>
              <w:rPr>
                <w:b/>
              </w:rPr>
            </w:pPr>
            <w:r w:rsidRPr="00703EB8">
              <w:rPr>
                <w:b/>
              </w:rPr>
              <w:t>Questions</w:t>
            </w:r>
          </w:p>
        </w:tc>
        <w:tc>
          <w:tcPr>
            <w:tcW w:w="319" w:type="pct"/>
            <w:vAlign w:val="center"/>
          </w:tcPr>
          <w:p w14:paraId="18C8D5EE" w14:textId="77777777" w:rsidR="00426868" w:rsidRPr="00703EB8" w:rsidRDefault="00426868" w:rsidP="00426868">
            <w:pPr>
              <w:jc w:val="center"/>
              <w:rPr>
                <w:b/>
              </w:rPr>
            </w:pPr>
            <w:r w:rsidRPr="00703EB8">
              <w:rPr>
                <w:b/>
              </w:rPr>
              <w:t>CO</w:t>
            </w:r>
          </w:p>
        </w:tc>
        <w:tc>
          <w:tcPr>
            <w:tcW w:w="310" w:type="pct"/>
            <w:vAlign w:val="center"/>
          </w:tcPr>
          <w:p w14:paraId="6BC3C41B" w14:textId="77777777" w:rsidR="00426868" w:rsidRPr="00703EB8" w:rsidRDefault="00426868" w:rsidP="00426868">
            <w:pPr>
              <w:jc w:val="center"/>
              <w:rPr>
                <w:b/>
              </w:rPr>
            </w:pPr>
            <w:r w:rsidRPr="00703EB8">
              <w:rPr>
                <w:b/>
              </w:rPr>
              <w:t>BL</w:t>
            </w:r>
          </w:p>
        </w:tc>
        <w:tc>
          <w:tcPr>
            <w:tcW w:w="230" w:type="pct"/>
            <w:vAlign w:val="center"/>
          </w:tcPr>
          <w:p w14:paraId="504725EF" w14:textId="77777777" w:rsidR="00426868" w:rsidRPr="00703EB8" w:rsidRDefault="00426868" w:rsidP="00426868">
            <w:pPr>
              <w:jc w:val="center"/>
              <w:rPr>
                <w:b/>
              </w:rPr>
            </w:pPr>
            <w:r w:rsidRPr="00703EB8">
              <w:rPr>
                <w:b/>
              </w:rPr>
              <w:t>M</w:t>
            </w:r>
          </w:p>
        </w:tc>
      </w:tr>
      <w:tr w:rsidR="00426868" w:rsidRPr="00703EB8" w14:paraId="1FC851F1" w14:textId="77777777" w:rsidTr="00426868">
        <w:trPr>
          <w:trHeight w:val="552"/>
        </w:trPr>
        <w:tc>
          <w:tcPr>
            <w:tcW w:w="5000" w:type="pct"/>
            <w:gridSpan w:val="6"/>
          </w:tcPr>
          <w:p w14:paraId="618FF426" w14:textId="77777777" w:rsidR="00426868" w:rsidRPr="00703EB8" w:rsidRDefault="00426868" w:rsidP="00426868">
            <w:pPr>
              <w:jc w:val="center"/>
              <w:rPr>
                <w:b/>
                <w:u w:val="single"/>
              </w:rPr>
            </w:pPr>
            <w:r w:rsidRPr="00703EB8">
              <w:rPr>
                <w:b/>
                <w:u w:val="single"/>
              </w:rPr>
              <w:t>PART – A (4 X 20 = 80 MARKS)</w:t>
            </w:r>
          </w:p>
          <w:p w14:paraId="6A9636FC" w14:textId="77777777" w:rsidR="00426868" w:rsidRPr="00703EB8" w:rsidRDefault="00426868" w:rsidP="00426868">
            <w:pPr>
              <w:jc w:val="center"/>
              <w:rPr>
                <w:b/>
              </w:rPr>
            </w:pPr>
            <w:r w:rsidRPr="00703EB8">
              <w:rPr>
                <w:b/>
              </w:rPr>
              <w:t>(Answer all the Questions)</w:t>
            </w:r>
          </w:p>
        </w:tc>
      </w:tr>
      <w:tr w:rsidR="00426868" w:rsidRPr="00703EB8" w14:paraId="0D9EEB89" w14:textId="77777777" w:rsidTr="00426868">
        <w:trPr>
          <w:trHeight w:val="283"/>
        </w:trPr>
        <w:tc>
          <w:tcPr>
            <w:tcW w:w="272" w:type="pct"/>
            <w:vAlign w:val="center"/>
          </w:tcPr>
          <w:p w14:paraId="62FC4FB5" w14:textId="77777777" w:rsidR="00426868" w:rsidRPr="00703EB8" w:rsidRDefault="00426868" w:rsidP="00426868">
            <w:pPr>
              <w:jc w:val="center"/>
            </w:pPr>
            <w:r w:rsidRPr="00703EB8">
              <w:t>1.</w:t>
            </w:r>
          </w:p>
        </w:tc>
        <w:tc>
          <w:tcPr>
            <w:tcW w:w="189" w:type="pct"/>
          </w:tcPr>
          <w:p w14:paraId="048AC5B3" w14:textId="77777777" w:rsidR="00426868" w:rsidRPr="00703EB8" w:rsidRDefault="00426868" w:rsidP="00426868">
            <w:r w:rsidRPr="00703EB8">
              <w:t>a.</w:t>
            </w:r>
          </w:p>
        </w:tc>
        <w:tc>
          <w:tcPr>
            <w:tcW w:w="3680" w:type="pct"/>
            <w:vAlign w:val="center"/>
          </w:tcPr>
          <w:p w14:paraId="5ACF0991" w14:textId="77777777" w:rsidR="00426868" w:rsidRPr="00703EB8" w:rsidRDefault="00426868" w:rsidP="00426868">
            <w:r w:rsidRPr="00703EB8">
              <w:t xml:space="preserve">Define ERP and BPR. </w:t>
            </w:r>
          </w:p>
        </w:tc>
        <w:tc>
          <w:tcPr>
            <w:tcW w:w="319" w:type="pct"/>
            <w:vAlign w:val="center"/>
          </w:tcPr>
          <w:p w14:paraId="53AED997" w14:textId="77777777" w:rsidR="00426868" w:rsidRPr="00703EB8" w:rsidRDefault="00426868" w:rsidP="00426868">
            <w:pPr>
              <w:jc w:val="center"/>
            </w:pPr>
            <w:r w:rsidRPr="00703EB8">
              <w:rPr>
                <w:color w:val="000000" w:themeColor="text1"/>
              </w:rPr>
              <w:t>CO1</w:t>
            </w:r>
          </w:p>
        </w:tc>
        <w:tc>
          <w:tcPr>
            <w:tcW w:w="310" w:type="pct"/>
            <w:tcBorders>
              <w:top w:val="single" w:sz="4" w:space="0" w:color="auto"/>
              <w:left w:val="nil"/>
              <w:bottom w:val="single" w:sz="4" w:space="0" w:color="auto"/>
              <w:right w:val="nil"/>
            </w:tcBorders>
            <w:shd w:val="clear" w:color="auto" w:fill="auto"/>
            <w:vAlign w:val="bottom"/>
          </w:tcPr>
          <w:p w14:paraId="75DE4E7E" w14:textId="77777777" w:rsidR="00426868" w:rsidRPr="0063614D" w:rsidRDefault="00426868" w:rsidP="00426868">
            <w:pPr>
              <w:jc w:val="center"/>
            </w:pPr>
            <w:r w:rsidRPr="0063614D">
              <w:rPr>
                <w:color w:val="000000" w:themeColor="text1"/>
              </w:rPr>
              <w:t>R</w:t>
            </w:r>
          </w:p>
        </w:tc>
        <w:tc>
          <w:tcPr>
            <w:tcW w:w="230" w:type="pct"/>
            <w:vAlign w:val="center"/>
          </w:tcPr>
          <w:p w14:paraId="6C763367" w14:textId="77777777" w:rsidR="00426868" w:rsidRPr="00703EB8" w:rsidRDefault="00426868" w:rsidP="00426868">
            <w:pPr>
              <w:jc w:val="center"/>
            </w:pPr>
            <w:r w:rsidRPr="00703EB8">
              <w:t>10</w:t>
            </w:r>
          </w:p>
        </w:tc>
      </w:tr>
      <w:tr w:rsidR="00426868" w:rsidRPr="00703EB8" w14:paraId="629D20DA" w14:textId="77777777" w:rsidTr="00426868">
        <w:trPr>
          <w:trHeight w:val="283"/>
        </w:trPr>
        <w:tc>
          <w:tcPr>
            <w:tcW w:w="272" w:type="pct"/>
            <w:vAlign w:val="center"/>
          </w:tcPr>
          <w:p w14:paraId="24BE96A7" w14:textId="77777777" w:rsidR="00426868" w:rsidRPr="00703EB8" w:rsidRDefault="00426868" w:rsidP="00426868">
            <w:pPr>
              <w:jc w:val="center"/>
            </w:pPr>
          </w:p>
        </w:tc>
        <w:tc>
          <w:tcPr>
            <w:tcW w:w="189" w:type="pct"/>
          </w:tcPr>
          <w:p w14:paraId="3EA63AC4" w14:textId="77777777" w:rsidR="00426868" w:rsidRPr="00703EB8" w:rsidRDefault="00426868" w:rsidP="00426868">
            <w:r w:rsidRPr="00703EB8">
              <w:t>b.</w:t>
            </w:r>
          </w:p>
        </w:tc>
        <w:tc>
          <w:tcPr>
            <w:tcW w:w="3680" w:type="pct"/>
            <w:vAlign w:val="center"/>
          </w:tcPr>
          <w:p w14:paraId="0A295097" w14:textId="77777777" w:rsidR="00426868" w:rsidRPr="00703EB8" w:rsidRDefault="00426868" w:rsidP="00426868">
            <w:pPr>
              <w:rPr>
                <w:bCs/>
              </w:rPr>
            </w:pPr>
            <w:r w:rsidRPr="00703EB8">
              <w:t>Describe the key factors to be considered in selecting an ERP product.</w:t>
            </w:r>
          </w:p>
        </w:tc>
        <w:tc>
          <w:tcPr>
            <w:tcW w:w="319" w:type="pct"/>
            <w:vAlign w:val="center"/>
          </w:tcPr>
          <w:p w14:paraId="6E056D18" w14:textId="77777777" w:rsidR="00426868" w:rsidRPr="00703EB8" w:rsidRDefault="00426868" w:rsidP="00426868">
            <w:pPr>
              <w:jc w:val="center"/>
            </w:pPr>
            <w:r w:rsidRPr="00703EB8">
              <w:rPr>
                <w:color w:val="000000" w:themeColor="text1"/>
              </w:rPr>
              <w:t>CO2</w:t>
            </w:r>
          </w:p>
        </w:tc>
        <w:tc>
          <w:tcPr>
            <w:tcW w:w="310" w:type="pct"/>
            <w:tcBorders>
              <w:top w:val="single" w:sz="4" w:space="0" w:color="auto"/>
              <w:left w:val="nil"/>
              <w:bottom w:val="single" w:sz="4" w:space="0" w:color="auto"/>
              <w:right w:val="nil"/>
            </w:tcBorders>
            <w:shd w:val="clear" w:color="auto" w:fill="auto"/>
            <w:vAlign w:val="bottom"/>
          </w:tcPr>
          <w:p w14:paraId="6137336B" w14:textId="77777777" w:rsidR="00426868" w:rsidRPr="0063614D" w:rsidRDefault="00426868" w:rsidP="00426868">
            <w:pPr>
              <w:jc w:val="center"/>
            </w:pPr>
            <w:r w:rsidRPr="0063614D">
              <w:rPr>
                <w:color w:val="000000" w:themeColor="text1"/>
              </w:rPr>
              <w:t>U</w:t>
            </w:r>
          </w:p>
        </w:tc>
        <w:tc>
          <w:tcPr>
            <w:tcW w:w="230" w:type="pct"/>
            <w:vAlign w:val="center"/>
          </w:tcPr>
          <w:p w14:paraId="1DBC79E6" w14:textId="77777777" w:rsidR="00426868" w:rsidRPr="00703EB8" w:rsidRDefault="00426868" w:rsidP="00426868">
            <w:pPr>
              <w:jc w:val="center"/>
            </w:pPr>
            <w:r w:rsidRPr="00703EB8">
              <w:t>10</w:t>
            </w:r>
          </w:p>
        </w:tc>
      </w:tr>
      <w:tr w:rsidR="00426868" w:rsidRPr="00703EB8" w14:paraId="4FEF8826" w14:textId="77777777" w:rsidTr="00426868">
        <w:trPr>
          <w:trHeight w:val="239"/>
        </w:trPr>
        <w:tc>
          <w:tcPr>
            <w:tcW w:w="272" w:type="pct"/>
            <w:vAlign w:val="center"/>
          </w:tcPr>
          <w:p w14:paraId="41024328" w14:textId="77777777" w:rsidR="00426868" w:rsidRPr="00703EB8" w:rsidRDefault="00426868" w:rsidP="00426868">
            <w:pPr>
              <w:jc w:val="center"/>
            </w:pPr>
          </w:p>
        </w:tc>
        <w:tc>
          <w:tcPr>
            <w:tcW w:w="189" w:type="pct"/>
            <w:vAlign w:val="bottom"/>
          </w:tcPr>
          <w:p w14:paraId="0ED727F5" w14:textId="77777777" w:rsidR="00426868" w:rsidRPr="00703EB8" w:rsidRDefault="00426868" w:rsidP="00426868"/>
        </w:tc>
        <w:tc>
          <w:tcPr>
            <w:tcW w:w="3680" w:type="pct"/>
            <w:vAlign w:val="bottom"/>
          </w:tcPr>
          <w:p w14:paraId="6F248DFC" w14:textId="77777777" w:rsidR="00426868" w:rsidRPr="00703EB8" w:rsidRDefault="00426868" w:rsidP="00426868">
            <w:pPr>
              <w:jc w:val="center"/>
              <w:rPr>
                <w:b/>
                <w:bCs/>
              </w:rPr>
            </w:pPr>
            <w:r w:rsidRPr="00703EB8">
              <w:rPr>
                <w:b/>
                <w:bCs/>
              </w:rPr>
              <w:t>(OR)</w:t>
            </w:r>
          </w:p>
        </w:tc>
        <w:tc>
          <w:tcPr>
            <w:tcW w:w="319" w:type="pct"/>
            <w:vAlign w:val="bottom"/>
          </w:tcPr>
          <w:p w14:paraId="6867EE49"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762D5C87" w14:textId="77777777" w:rsidR="00426868" w:rsidRPr="0063614D" w:rsidRDefault="00426868" w:rsidP="00426868">
            <w:pPr>
              <w:jc w:val="center"/>
            </w:pPr>
          </w:p>
        </w:tc>
        <w:tc>
          <w:tcPr>
            <w:tcW w:w="230" w:type="pct"/>
            <w:vAlign w:val="bottom"/>
          </w:tcPr>
          <w:p w14:paraId="4543AA78" w14:textId="77777777" w:rsidR="00426868" w:rsidRPr="00703EB8" w:rsidRDefault="00426868" w:rsidP="00426868">
            <w:pPr>
              <w:jc w:val="center"/>
            </w:pPr>
          </w:p>
        </w:tc>
      </w:tr>
      <w:tr w:rsidR="00426868" w:rsidRPr="00703EB8" w14:paraId="749B7816" w14:textId="77777777" w:rsidTr="00426868">
        <w:trPr>
          <w:trHeight w:val="283"/>
        </w:trPr>
        <w:tc>
          <w:tcPr>
            <w:tcW w:w="272" w:type="pct"/>
            <w:vAlign w:val="center"/>
          </w:tcPr>
          <w:p w14:paraId="3346E961" w14:textId="77777777" w:rsidR="00426868" w:rsidRPr="00703EB8" w:rsidRDefault="00426868" w:rsidP="00426868">
            <w:pPr>
              <w:jc w:val="center"/>
            </w:pPr>
            <w:r w:rsidRPr="00703EB8">
              <w:t>2.</w:t>
            </w:r>
          </w:p>
        </w:tc>
        <w:tc>
          <w:tcPr>
            <w:tcW w:w="189" w:type="pct"/>
          </w:tcPr>
          <w:p w14:paraId="42740455" w14:textId="77777777" w:rsidR="00426868" w:rsidRPr="00703EB8" w:rsidRDefault="00426868" w:rsidP="00426868">
            <w:r w:rsidRPr="00703EB8">
              <w:t>a.</w:t>
            </w:r>
          </w:p>
        </w:tc>
        <w:tc>
          <w:tcPr>
            <w:tcW w:w="3680" w:type="pct"/>
            <w:vAlign w:val="center"/>
          </w:tcPr>
          <w:p w14:paraId="77D6FF67" w14:textId="77777777" w:rsidR="00426868" w:rsidRPr="00703EB8" w:rsidRDefault="00426868" w:rsidP="00426868">
            <w:r w:rsidRPr="00703EB8">
              <w:t>Describe the need for ERP implementation in improving Business processes.</w:t>
            </w:r>
          </w:p>
        </w:tc>
        <w:tc>
          <w:tcPr>
            <w:tcW w:w="319" w:type="pct"/>
            <w:vAlign w:val="center"/>
          </w:tcPr>
          <w:p w14:paraId="0E10FA0C" w14:textId="77777777" w:rsidR="00426868" w:rsidRPr="00703EB8" w:rsidRDefault="00426868" w:rsidP="00426868">
            <w:pPr>
              <w:jc w:val="center"/>
            </w:pPr>
            <w:r w:rsidRPr="00703EB8">
              <w:t>CO1</w:t>
            </w:r>
          </w:p>
        </w:tc>
        <w:tc>
          <w:tcPr>
            <w:tcW w:w="310" w:type="pct"/>
            <w:tcBorders>
              <w:top w:val="single" w:sz="4" w:space="0" w:color="auto"/>
              <w:left w:val="nil"/>
              <w:bottom w:val="single" w:sz="4" w:space="0" w:color="auto"/>
              <w:right w:val="nil"/>
            </w:tcBorders>
            <w:shd w:val="clear" w:color="auto" w:fill="auto"/>
            <w:vAlign w:val="bottom"/>
          </w:tcPr>
          <w:p w14:paraId="3C5559EE" w14:textId="77777777" w:rsidR="00426868" w:rsidRPr="0063614D" w:rsidRDefault="00426868" w:rsidP="00426868">
            <w:pPr>
              <w:jc w:val="center"/>
            </w:pPr>
            <w:r w:rsidRPr="0063614D">
              <w:rPr>
                <w:color w:val="000000"/>
              </w:rPr>
              <w:t>R</w:t>
            </w:r>
          </w:p>
        </w:tc>
        <w:tc>
          <w:tcPr>
            <w:tcW w:w="230" w:type="pct"/>
            <w:vAlign w:val="center"/>
          </w:tcPr>
          <w:p w14:paraId="3167C273" w14:textId="77777777" w:rsidR="00426868" w:rsidRPr="00703EB8" w:rsidRDefault="00426868" w:rsidP="00426868">
            <w:pPr>
              <w:jc w:val="center"/>
            </w:pPr>
            <w:r w:rsidRPr="00703EB8">
              <w:t>10</w:t>
            </w:r>
          </w:p>
        </w:tc>
      </w:tr>
      <w:tr w:rsidR="00426868" w:rsidRPr="00703EB8" w14:paraId="77CA9D96" w14:textId="77777777" w:rsidTr="00426868">
        <w:trPr>
          <w:trHeight w:val="283"/>
        </w:trPr>
        <w:tc>
          <w:tcPr>
            <w:tcW w:w="272" w:type="pct"/>
            <w:vAlign w:val="center"/>
          </w:tcPr>
          <w:p w14:paraId="0B5ADAAF" w14:textId="77777777" w:rsidR="00426868" w:rsidRPr="00703EB8" w:rsidRDefault="00426868" w:rsidP="00426868">
            <w:pPr>
              <w:jc w:val="center"/>
            </w:pPr>
          </w:p>
        </w:tc>
        <w:tc>
          <w:tcPr>
            <w:tcW w:w="189" w:type="pct"/>
          </w:tcPr>
          <w:p w14:paraId="37841443" w14:textId="77777777" w:rsidR="00426868" w:rsidRPr="00703EB8" w:rsidRDefault="00426868" w:rsidP="00426868">
            <w:r w:rsidRPr="00703EB8">
              <w:t>b.</w:t>
            </w:r>
          </w:p>
        </w:tc>
        <w:tc>
          <w:tcPr>
            <w:tcW w:w="3680" w:type="pct"/>
            <w:vAlign w:val="center"/>
          </w:tcPr>
          <w:p w14:paraId="610A1A04" w14:textId="77777777" w:rsidR="00426868" w:rsidRPr="00703EB8" w:rsidRDefault="00426868" w:rsidP="00426868">
            <w:r w:rsidRPr="00703EB8">
              <w:t>Explain the basic principles behind ERP System design and implementation.</w:t>
            </w:r>
          </w:p>
        </w:tc>
        <w:tc>
          <w:tcPr>
            <w:tcW w:w="319" w:type="pct"/>
            <w:vAlign w:val="center"/>
          </w:tcPr>
          <w:p w14:paraId="5B94F6D3" w14:textId="77777777" w:rsidR="00426868" w:rsidRPr="00703EB8" w:rsidRDefault="00426868" w:rsidP="00426868">
            <w:pPr>
              <w:jc w:val="center"/>
            </w:pPr>
            <w:r w:rsidRPr="00703EB8">
              <w:t>CO2</w:t>
            </w:r>
          </w:p>
        </w:tc>
        <w:tc>
          <w:tcPr>
            <w:tcW w:w="310" w:type="pct"/>
            <w:tcBorders>
              <w:top w:val="single" w:sz="4" w:space="0" w:color="auto"/>
              <w:left w:val="nil"/>
              <w:bottom w:val="single" w:sz="4" w:space="0" w:color="auto"/>
              <w:right w:val="nil"/>
            </w:tcBorders>
            <w:shd w:val="clear" w:color="auto" w:fill="auto"/>
            <w:vAlign w:val="bottom"/>
          </w:tcPr>
          <w:p w14:paraId="7CCDE1A7" w14:textId="77777777" w:rsidR="00426868" w:rsidRPr="0063614D" w:rsidRDefault="00426868" w:rsidP="00426868">
            <w:pPr>
              <w:jc w:val="center"/>
            </w:pPr>
            <w:r w:rsidRPr="0063614D">
              <w:rPr>
                <w:color w:val="000000"/>
              </w:rPr>
              <w:t>U</w:t>
            </w:r>
          </w:p>
        </w:tc>
        <w:tc>
          <w:tcPr>
            <w:tcW w:w="230" w:type="pct"/>
            <w:vAlign w:val="center"/>
          </w:tcPr>
          <w:p w14:paraId="0156BE2E" w14:textId="77777777" w:rsidR="00426868" w:rsidRPr="00703EB8" w:rsidRDefault="00426868" w:rsidP="00426868">
            <w:pPr>
              <w:jc w:val="center"/>
            </w:pPr>
            <w:r w:rsidRPr="00703EB8">
              <w:t>10</w:t>
            </w:r>
          </w:p>
        </w:tc>
      </w:tr>
      <w:tr w:rsidR="00426868" w:rsidRPr="00703EB8" w14:paraId="39BA1C1E" w14:textId="77777777" w:rsidTr="00426868">
        <w:trPr>
          <w:trHeight w:val="397"/>
        </w:trPr>
        <w:tc>
          <w:tcPr>
            <w:tcW w:w="272" w:type="pct"/>
            <w:vAlign w:val="center"/>
          </w:tcPr>
          <w:p w14:paraId="330C6A25" w14:textId="77777777" w:rsidR="00426868" w:rsidRPr="00703EB8" w:rsidRDefault="00426868" w:rsidP="00426868">
            <w:pPr>
              <w:jc w:val="center"/>
            </w:pPr>
          </w:p>
        </w:tc>
        <w:tc>
          <w:tcPr>
            <w:tcW w:w="189" w:type="pct"/>
            <w:vAlign w:val="bottom"/>
          </w:tcPr>
          <w:p w14:paraId="7E50ECF9" w14:textId="77777777" w:rsidR="00426868" w:rsidRPr="00703EB8" w:rsidRDefault="00426868" w:rsidP="00426868"/>
        </w:tc>
        <w:tc>
          <w:tcPr>
            <w:tcW w:w="3680" w:type="pct"/>
            <w:vAlign w:val="bottom"/>
          </w:tcPr>
          <w:p w14:paraId="019FFD01" w14:textId="77777777" w:rsidR="00426868" w:rsidRPr="00703EB8" w:rsidRDefault="00426868" w:rsidP="00426868"/>
        </w:tc>
        <w:tc>
          <w:tcPr>
            <w:tcW w:w="319" w:type="pct"/>
            <w:vAlign w:val="bottom"/>
          </w:tcPr>
          <w:p w14:paraId="71B9BC3E"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7D778F28" w14:textId="77777777" w:rsidR="00426868" w:rsidRPr="0063614D" w:rsidRDefault="00426868" w:rsidP="00426868">
            <w:pPr>
              <w:jc w:val="center"/>
            </w:pPr>
          </w:p>
        </w:tc>
        <w:tc>
          <w:tcPr>
            <w:tcW w:w="230" w:type="pct"/>
            <w:vAlign w:val="bottom"/>
          </w:tcPr>
          <w:p w14:paraId="6EBBE7D7" w14:textId="77777777" w:rsidR="00426868" w:rsidRPr="00703EB8" w:rsidRDefault="00426868" w:rsidP="00426868">
            <w:pPr>
              <w:jc w:val="center"/>
            </w:pPr>
          </w:p>
        </w:tc>
      </w:tr>
      <w:tr w:rsidR="00426868" w:rsidRPr="00703EB8" w14:paraId="2ACE5B93" w14:textId="77777777" w:rsidTr="00426868">
        <w:trPr>
          <w:trHeight w:val="283"/>
        </w:trPr>
        <w:tc>
          <w:tcPr>
            <w:tcW w:w="272" w:type="pct"/>
            <w:vAlign w:val="center"/>
          </w:tcPr>
          <w:p w14:paraId="33D56BDD" w14:textId="77777777" w:rsidR="00426868" w:rsidRPr="00703EB8" w:rsidRDefault="00426868" w:rsidP="00426868">
            <w:pPr>
              <w:jc w:val="center"/>
            </w:pPr>
            <w:r w:rsidRPr="00703EB8">
              <w:t>3.</w:t>
            </w:r>
          </w:p>
        </w:tc>
        <w:tc>
          <w:tcPr>
            <w:tcW w:w="189" w:type="pct"/>
          </w:tcPr>
          <w:p w14:paraId="1D97C345" w14:textId="77777777" w:rsidR="00426868" w:rsidRPr="00703EB8" w:rsidRDefault="00426868" w:rsidP="00426868">
            <w:r w:rsidRPr="00703EB8">
              <w:t>a.</w:t>
            </w:r>
          </w:p>
        </w:tc>
        <w:tc>
          <w:tcPr>
            <w:tcW w:w="3680" w:type="pct"/>
            <w:vAlign w:val="center"/>
          </w:tcPr>
          <w:p w14:paraId="622AFA91" w14:textId="77777777" w:rsidR="00426868" w:rsidRPr="00703EB8" w:rsidRDefault="00426868" w:rsidP="00426868">
            <w:r w:rsidRPr="00703EB8">
              <w:t>Demonstrate the need for an ERP system in a large enterprise.</w:t>
            </w:r>
          </w:p>
        </w:tc>
        <w:tc>
          <w:tcPr>
            <w:tcW w:w="319" w:type="pct"/>
          </w:tcPr>
          <w:p w14:paraId="25DB77FA" w14:textId="77777777" w:rsidR="00426868" w:rsidRPr="00703EB8" w:rsidRDefault="00426868" w:rsidP="00426868">
            <w:pPr>
              <w:jc w:val="center"/>
            </w:pPr>
            <w:r w:rsidRPr="00703EB8">
              <w:t>CO3</w:t>
            </w:r>
          </w:p>
        </w:tc>
        <w:tc>
          <w:tcPr>
            <w:tcW w:w="310" w:type="pct"/>
            <w:tcBorders>
              <w:top w:val="single" w:sz="4" w:space="0" w:color="auto"/>
              <w:left w:val="nil"/>
              <w:bottom w:val="single" w:sz="4" w:space="0" w:color="auto"/>
              <w:right w:val="nil"/>
            </w:tcBorders>
            <w:shd w:val="clear" w:color="auto" w:fill="auto"/>
            <w:vAlign w:val="bottom"/>
          </w:tcPr>
          <w:p w14:paraId="6F96697D" w14:textId="77777777" w:rsidR="00426868" w:rsidRPr="0063614D" w:rsidRDefault="00426868" w:rsidP="00426868">
            <w:pPr>
              <w:jc w:val="center"/>
            </w:pPr>
            <w:r w:rsidRPr="0063614D">
              <w:rPr>
                <w:color w:val="000000"/>
              </w:rPr>
              <w:t>A</w:t>
            </w:r>
          </w:p>
        </w:tc>
        <w:tc>
          <w:tcPr>
            <w:tcW w:w="230" w:type="pct"/>
          </w:tcPr>
          <w:p w14:paraId="7859DF09" w14:textId="77777777" w:rsidR="00426868" w:rsidRPr="00703EB8" w:rsidRDefault="00426868" w:rsidP="00426868">
            <w:pPr>
              <w:jc w:val="center"/>
            </w:pPr>
            <w:r w:rsidRPr="00703EB8">
              <w:t>10</w:t>
            </w:r>
          </w:p>
        </w:tc>
      </w:tr>
      <w:tr w:rsidR="00426868" w:rsidRPr="00703EB8" w14:paraId="228C0F9D" w14:textId="77777777" w:rsidTr="00426868">
        <w:trPr>
          <w:trHeight w:val="283"/>
        </w:trPr>
        <w:tc>
          <w:tcPr>
            <w:tcW w:w="272" w:type="pct"/>
            <w:vAlign w:val="center"/>
          </w:tcPr>
          <w:p w14:paraId="499BE141" w14:textId="77777777" w:rsidR="00426868" w:rsidRPr="00703EB8" w:rsidRDefault="00426868" w:rsidP="00426868">
            <w:pPr>
              <w:jc w:val="center"/>
            </w:pPr>
          </w:p>
        </w:tc>
        <w:tc>
          <w:tcPr>
            <w:tcW w:w="189" w:type="pct"/>
          </w:tcPr>
          <w:p w14:paraId="7C1D660F" w14:textId="77777777" w:rsidR="00426868" w:rsidRPr="00703EB8" w:rsidRDefault="00426868" w:rsidP="00426868">
            <w:r w:rsidRPr="00703EB8">
              <w:t>b.</w:t>
            </w:r>
          </w:p>
        </w:tc>
        <w:tc>
          <w:tcPr>
            <w:tcW w:w="3680" w:type="pct"/>
            <w:vAlign w:val="center"/>
          </w:tcPr>
          <w:p w14:paraId="0EE1396D" w14:textId="77777777" w:rsidR="00426868" w:rsidRPr="00703EB8" w:rsidRDefault="00426868" w:rsidP="00426868">
            <w:pPr>
              <w:rPr>
                <w:bCs/>
              </w:rPr>
            </w:pPr>
            <w:r w:rsidRPr="00703EB8">
              <w:t>Analyse the key factors for ERP Implementation.</w:t>
            </w:r>
          </w:p>
        </w:tc>
        <w:tc>
          <w:tcPr>
            <w:tcW w:w="319" w:type="pct"/>
          </w:tcPr>
          <w:p w14:paraId="7164B454" w14:textId="77777777" w:rsidR="00426868" w:rsidRPr="00703EB8" w:rsidRDefault="00426868" w:rsidP="00426868">
            <w:pPr>
              <w:jc w:val="center"/>
            </w:pPr>
            <w:r w:rsidRPr="00703EB8">
              <w:t>CO3</w:t>
            </w:r>
          </w:p>
        </w:tc>
        <w:tc>
          <w:tcPr>
            <w:tcW w:w="310" w:type="pct"/>
            <w:tcBorders>
              <w:top w:val="single" w:sz="4" w:space="0" w:color="auto"/>
              <w:left w:val="nil"/>
              <w:bottom w:val="single" w:sz="4" w:space="0" w:color="auto"/>
              <w:right w:val="nil"/>
            </w:tcBorders>
            <w:shd w:val="clear" w:color="auto" w:fill="auto"/>
            <w:vAlign w:val="bottom"/>
          </w:tcPr>
          <w:p w14:paraId="3F670163" w14:textId="77777777" w:rsidR="00426868" w:rsidRPr="0063614D" w:rsidRDefault="00426868" w:rsidP="00426868">
            <w:pPr>
              <w:jc w:val="center"/>
            </w:pPr>
            <w:r w:rsidRPr="0063614D">
              <w:rPr>
                <w:color w:val="000000"/>
              </w:rPr>
              <w:t>An</w:t>
            </w:r>
          </w:p>
        </w:tc>
        <w:tc>
          <w:tcPr>
            <w:tcW w:w="230" w:type="pct"/>
          </w:tcPr>
          <w:p w14:paraId="6DAD0B01" w14:textId="77777777" w:rsidR="00426868" w:rsidRPr="00703EB8" w:rsidRDefault="00426868" w:rsidP="00426868">
            <w:pPr>
              <w:jc w:val="center"/>
            </w:pPr>
            <w:r w:rsidRPr="00703EB8">
              <w:t>10</w:t>
            </w:r>
          </w:p>
        </w:tc>
      </w:tr>
      <w:tr w:rsidR="00426868" w:rsidRPr="00703EB8" w14:paraId="0B0145E2" w14:textId="77777777" w:rsidTr="00426868">
        <w:trPr>
          <w:trHeight w:val="173"/>
        </w:trPr>
        <w:tc>
          <w:tcPr>
            <w:tcW w:w="272" w:type="pct"/>
            <w:vAlign w:val="center"/>
          </w:tcPr>
          <w:p w14:paraId="723FC363" w14:textId="77777777" w:rsidR="00426868" w:rsidRPr="00703EB8" w:rsidRDefault="00426868" w:rsidP="00426868">
            <w:pPr>
              <w:jc w:val="center"/>
            </w:pPr>
          </w:p>
        </w:tc>
        <w:tc>
          <w:tcPr>
            <w:tcW w:w="189" w:type="pct"/>
            <w:vAlign w:val="bottom"/>
          </w:tcPr>
          <w:p w14:paraId="1337A680" w14:textId="77777777" w:rsidR="00426868" w:rsidRPr="00703EB8" w:rsidRDefault="00426868" w:rsidP="00426868"/>
        </w:tc>
        <w:tc>
          <w:tcPr>
            <w:tcW w:w="3680" w:type="pct"/>
            <w:vAlign w:val="center"/>
          </w:tcPr>
          <w:p w14:paraId="58FB47F4" w14:textId="77777777" w:rsidR="00426868" w:rsidRPr="00703EB8" w:rsidRDefault="00426868" w:rsidP="00426868">
            <w:pPr>
              <w:jc w:val="center"/>
              <w:rPr>
                <w:b/>
                <w:bCs/>
              </w:rPr>
            </w:pPr>
            <w:r w:rsidRPr="00703EB8">
              <w:rPr>
                <w:b/>
                <w:bCs/>
              </w:rPr>
              <w:t>(OR)</w:t>
            </w:r>
          </w:p>
        </w:tc>
        <w:tc>
          <w:tcPr>
            <w:tcW w:w="319" w:type="pct"/>
            <w:vAlign w:val="bottom"/>
          </w:tcPr>
          <w:p w14:paraId="3B04321C"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2B03272D" w14:textId="77777777" w:rsidR="00426868" w:rsidRPr="0063614D" w:rsidRDefault="00426868" w:rsidP="00426868">
            <w:pPr>
              <w:jc w:val="center"/>
            </w:pPr>
          </w:p>
        </w:tc>
        <w:tc>
          <w:tcPr>
            <w:tcW w:w="230" w:type="pct"/>
            <w:vAlign w:val="bottom"/>
          </w:tcPr>
          <w:p w14:paraId="3302BC5F" w14:textId="77777777" w:rsidR="00426868" w:rsidRPr="00703EB8" w:rsidRDefault="00426868" w:rsidP="00426868">
            <w:pPr>
              <w:jc w:val="center"/>
            </w:pPr>
          </w:p>
        </w:tc>
      </w:tr>
      <w:tr w:rsidR="00426868" w:rsidRPr="00703EB8" w14:paraId="5A225602" w14:textId="77777777" w:rsidTr="00426868">
        <w:trPr>
          <w:trHeight w:val="283"/>
        </w:trPr>
        <w:tc>
          <w:tcPr>
            <w:tcW w:w="272" w:type="pct"/>
            <w:vAlign w:val="center"/>
          </w:tcPr>
          <w:p w14:paraId="4AE29983" w14:textId="77777777" w:rsidR="00426868" w:rsidRPr="00703EB8" w:rsidRDefault="00426868" w:rsidP="00426868">
            <w:pPr>
              <w:jc w:val="center"/>
            </w:pPr>
            <w:r w:rsidRPr="00703EB8">
              <w:t>4.</w:t>
            </w:r>
          </w:p>
        </w:tc>
        <w:tc>
          <w:tcPr>
            <w:tcW w:w="189" w:type="pct"/>
          </w:tcPr>
          <w:p w14:paraId="72280915" w14:textId="77777777" w:rsidR="00426868" w:rsidRPr="00703EB8" w:rsidRDefault="00426868" w:rsidP="00426868">
            <w:r w:rsidRPr="00703EB8">
              <w:t>a.</w:t>
            </w:r>
          </w:p>
        </w:tc>
        <w:tc>
          <w:tcPr>
            <w:tcW w:w="3680" w:type="pct"/>
            <w:vAlign w:val="center"/>
          </w:tcPr>
          <w:p w14:paraId="04F16A50" w14:textId="77777777" w:rsidR="00426868" w:rsidRPr="00703EB8" w:rsidRDefault="00426868" w:rsidP="00426868">
            <w:r w:rsidRPr="00703EB8">
              <w:t>Illustrate Date Integration and Data Migration and its relevance in ERP.</w:t>
            </w:r>
          </w:p>
        </w:tc>
        <w:tc>
          <w:tcPr>
            <w:tcW w:w="319" w:type="pct"/>
            <w:vAlign w:val="center"/>
          </w:tcPr>
          <w:p w14:paraId="3C881FF5" w14:textId="77777777" w:rsidR="00426868" w:rsidRPr="00703EB8" w:rsidRDefault="00426868" w:rsidP="00426868">
            <w:pPr>
              <w:jc w:val="center"/>
            </w:pPr>
            <w:r w:rsidRPr="00703EB8">
              <w:rPr>
                <w:color w:val="000000" w:themeColor="text1"/>
              </w:rPr>
              <w:t>CO3</w:t>
            </w:r>
          </w:p>
        </w:tc>
        <w:tc>
          <w:tcPr>
            <w:tcW w:w="310" w:type="pct"/>
            <w:tcBorders>
              <w:top w:val="single" w:sz="4" w:space="0" w:color="auto"/>
              <w:left w:val="nil"/>
              <w:bottom w:val="single" w:sz="4" w:space="0" w:color="auto"/>
              <w:right w:val="nil"/>
            </w:tcBorders>
            <w:shd w:val="clear" w:color="auto" w:fill="auto"/>
            <w:vAlign w:val="bottom"/>
          </w:tcPr>
          <w:p w14:paraId="4D3EC9E1" w14:textId="77777777" w:rsidR="00426868" w:rsidRPr="0063614D" w:rsidRDefault="00426868" w:rsidP="00426868">
            <w:pPr>
              <w:jc w:val="center"/>
            </w:pPr>
            <w:r w:rsidRPr="0063614D">
              <w:rPr>
                <w:color w:val="000000" w:themeColor="text1"/>
              </w:rPr>
              <w:t>A</w:t>
            </w:r>
          </w:p>
        </w:tc>
        <w:tc>
          <w:tcPr>
            <w:tcW w:w="230" w:type="pct"/>
            <w:vAlign w:val="center"/>
          </w:tcPr>
          <w:p w14:paraId="7CD38856" w14:textId="77777777" w:rsidR="00426868" w:rsidRPr="00703EB8" w:rsidRDefault="00426868" w:rsidP="00426868">
            <w:pPr>
              <w:jc w:val="center"/>
            </w:pPr>
            <w:r w:rsidRPr="00703EB8">
              <w:t>10</w:t>
            </w:r>
          </w:p>
        </w:tc>
      </w:tr>
      <w:tr w:rsidR="00426868" w:rsidRPr="00703EB8" w14:paraId="33EC8431" w14:textId="77777777" w:rsidTr="00426868">
        <w:trPr>
          <w:trHeight w:val="283"/>
        </w:trPr>
        <w:tc>
          <w:tcPr>
            <w:tcW w:w="272" w:type="pct"/>
            <w:vAlign w:val="center"/>
          </w:tcPr>
          <w:p w14:paraId="724A73D9" w14:textId="77777777" w:rsidR="00426868" w:rsidRPr="00703EB8" w:rsidRDefault="00426868" w:rsidP="00426868">
            <w:pPr>
              <w:jc w:val="center"/>
            </w:pPr>
          </w:p>
        </w:tc>
        <w:tc>
          <w:tcPr>
            <w:tcW w:w="189" w:type="pct"/>
          </w:tcPr>
          <w:p w14:paraId="2D4B45F7" w14:textId="77777777" w:rsidR="00426868" w:rsidRPr="00703EB8" w:rsidRDefault="00426868" w:rsidP="00426868">
            <w:r w:rsidRPr="00703EB8">
              <w:t>b.</w:t>
            </w:r>
          </w:p>
        </w:tc>
        <w:tc>
          <w:tcPr>
            <w:tcW w:w="3680" w:type="pct"/>
            <w:vAlign w:val="center"/>
          </w:tcPr>
          <w:p w14:paraId="3BC7F191" w14:textId="77777777" w:rsidR="00426868" w:rsidRPr="00703EB8" w:rsidRDefault="00426868" w:rsidP="00426868">
            <w:pPr>
              <w:rPr>
                <w:bCs/>
              </w:rPr>
            </w:pPr>
            <w:r w:rsidRPr="00703EB8">
              <w:t>Differentiate between DBMS and RDBMS.</w:t>
            </w:r>
          </w:p>
        </w:tc>
        <w:tc>
          <w:tcPr>
            <w:tcW w:w="319" w:type="pct"/>
            <w:vAlign w:val="center"/>
          </w:tcPr>
          <w:p w14:paraId="008B238B" w14:textId="77777777" w:rsidR="00426868" w:rsidRPr="00703EB8" w:rsidRDefault="00426868" w:rsidP="00426868">
            <w:pPr>
              <w:jc w:val="center"/>
            </w:pPr>
            <w:r w:rsidRPr="00703EB8">
              <w:rPr>
                <w:color w:val="000000" w:themeColor="text1"/>
              </w:rPr>
              <w:t>CO4</w:t>
            </w:r>
          </w:p>
        </w:tc>
        <w:tc>
          <w:tcPr>
            <w:tcW w:w="310" w:type="pct"/>
            <w:tcBorders>
              <w:top w:val="single" w:sz="4" w:space="0" w:color="auto"/>
              <w:left w:val="nil"/>
              <w:bottom w:val="single" w:sz="4" w:space="0" w:color="auto"/>
              <w:right w:val="nil"/>
            </w:tcBorders>
            <w:shd w:val="clear" w:color="auto" w:fill="auto"/>
            <w:vAlign w:val="bottom"/>
          </w:tcPr>
          <w:p w14:paraId="74DF3321" w14:textId="77777777" w:rsidR="00426868" w:rsidRPr="0063614D" w:rsidRDefault="00426868" w:rsidP="00426868">
            <w:pPr>
              <w:jc w:val="center"/>
            </w:pPr>
            <w:r w:rsidRPr="0063614D">
              <w:rPr>
                <w:color w:val="000000" w:themeColor="text1"/>
              </w:rPr>
              <w:t>An</w:t>
            </w:r>
          </w:p>
        </w:tc>
        <w:tc>
          <w:tcPr>
            <w:tcW w:w="230" w:type="pct"/>
            <w:vAlign w:val="center"/>
          </w:tcPr>
          <w:p w14:paraId="31B97C91" w14:textId="77777777" w:rsidR="00426868" w:rsidRPr="00703EB8" w:rsidRDefault="00426868" w:rsidP="00426868">
            <w:pPr>
              <w:jc w:val="center"/>
            </w:pPr>
            <w:r w:rsidRPr="00703EB8">
              <w:t>10</w:t>
            </w:r>
          </w:p>
        </w:tc>
      </w:tr>
      <w:tr w:rsidR="00426868" w:rsidRPr="00703EB8" w14:paraId="32BCBF61" w14:textId="77777777" w:rsidTr="00426868">
        <w:trPr>
          <w:trHeight w:val="397"/>
        </w:trPr>
        <w:tc>
          <w:tcPr>
            <w:tcW w:w="272" w:type="pct"/>
            <w:vAlign w:val="center"/>
          </w:tcPr>
          <w:p w14:paraId="13982A83" w14:textId="77777777" w:rsidR="00426868" w:rsidRPr="00703EB8" w:rsidRDefault="00426868" w:rsidP="00426868">
            <w:pPr>
              <w:jc w:val="center"/>
            </w:pPr>
          </w:p>
        </w:tc>
        <w:tc>
          <w:tcPr>
            <w:tcW w:w="189" w:type="pct"/>
            <w:vAlign w:val="bottom"/>
          </w:tcPr>
          <w:p w14:paraId="4FA3ADD8" w14:textId="77777777" w:rsidR="00426868" w:rsidRPr="00703EB8" w:rsidRDefault="00426868" w:rsidP="00426868"/>
        </w:tc>
        <w:tc>
          <w:tcPr>
            <w:tcW w:w="3680" w:type="pct"/>
            <w:vAlign w:val="bottom"/>
          </w:tcPr>
          <w:p w14:paraId="55511188" w14:textId="77777777" w:rsidR="00426868" w:rsidRPr="00703EB8" w:rsidRDefault="00426868" w:rsidP="00426868">
            <w:pPr>
              <w:rPr>
                <w:b/>
                <w:bCs/>
              </w:rPr>
            </w:pPr>
            <w:r w:rsidRPr="00703EB8">
              <w:t xml:space="preserve">                                                                </w:t>
            </w:r>
            <w:r w:rsidRPr="00703EB8">
              <w:rPr>
                <w:b/>
                <w:bCs/>
              </w:rPr>
              <w:t>(OR)</w:t>
            </w:r>
          </w:p>
        </w:tc>
        <w:tc>
          <w:tcPr>
            <w:tcW w:w="319" w:type="pct"/>
            <w:vAlign w:val="bottom"/>
          </w:tcPr>
          <w:p w14:paraId="221A74FC"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6C06B492" w14:textId="77777777" w:rsidR="00426868" w:rsidRPr="0063614D" w:rsidRDefault="00426868" w:rsidP="00426868">
            <w:pPr>
              <w:jc w:val="center"/>
            </w:pPr>
          </w:p>
        </w:tc>
        <w:tc>
          <w:tcPr>
            <w:tcW w:w="230" w:type="pct"/>
            <w:vAlign w:val="bottom"/>
          </w:tcPr>
          <w:p w14:paraId="584A3AC0" w14:textId="77777777" w:rsidR="00426868" w:rsidRPr="00703EB8" w:rsidRDefault="00426868" w:rsidP="00426868">
            <w:pPr>
              <w:jc w:val="center"/>
            </w:pPr>
          </w:p>
        </w:tc>
      </w:tr>
      <w:tr w:rsidR="00426868" w:rsidRPr="00703EB8" w14:paraId="2BFCA1B8" w14:textId="77777777" w:rsidTr="00426868">
        <w:trPr>
          <w:trHeight w:val="283"/>
        </w:trPr>
        <w:tc>
          <w:tcPr>
            <w:tcW w:w="272" w:type="pct"/>
            <w:vAlign w:val="center"/>
          </w:tcPr>
          <w:p w14:paraId="0E06A7BC" w14:textId="77777777" w:rsidR="00426868" w:rsidRPr="00703EB8" w:rsidRDefault="00426868" w:rsidP="00426868">
            <w:pPr>
              <w:jc w:val="center"/>
            </w:pPr>
            <w:r w:rsidRPr="00703EB8">
              <w:t>5.</w:t>
            </w:r>
          </w:p>
        </w:tc>
        <w:tc>
          <w:tcPr>
            <w:tcW w:w="189" w:type="pct"/>
          </w:tcPr>
          <w:p w14:paraId="305D9351" w14:textId="77777777" w:rsidR="00426868" w:rsidRPr="00703EB8" w:rsidRDefault="00426868" w:rsidP="00426868">
            <w:r w:rsidRPr="00703EB8">
              <w:t>a.</w:t>
            </w:r>
          </w:p>
        </w:tc>
        <w:tc>
          <w:tcPr>
            <w:tcW w:w="3680" w:type="pct"/>
          </w:tcPr>
          <w:p w14:paraId="10E950DD" w14:textId="77777777" w:rsidR="00426868" w:rsidRPr="00703EB8" w:rsidRDefault="00426868" w:rsidP="00426868">
            <w:r w:rsidRPr="00703EB8">
              <w:t>Relate Date Ware Housing and Data Mining and its relevance in ERP.</w:t>
            </w:r>
          </w:p>
        </w:tc>
        <w:tc>
          <w:tcPr>
            <w:tcW w:w="319" w:type="pct"/>
          </w:tcPr>
          <w:p w14:paraId="61CFD7DE" w14:textId="77777777" w:rsidR="00426868" w:rsidRPr="00703EB8" w:rsidRDefault="00426868" w:rsidP="00426868">
            <w:pPr>
              <w:jc w:val="center"/>
            </w:pPr>
            <w:r w:rsidRPr="00703EB8">
              <w:t>CO3</w:t>
            </w:r>
          </w:p>
        </w:tc>
        <w:tc>
          <w:tcPr>
            <w:tcW w:w="310" w:type="pct"/>
            <w:tcBorders>
              <w:top w:val="single" w:sz="4" w:space="0" w:color="auto"/>
              <w:left w:val="nil"/>
              <w:bottom w:val="single" w:sz="4" w:space="0" w:color="auto"/>
              <w:right w:val="nil"/>
            </w:tcBorders>
            <w:shd w:val="clear" w:color="auto" w:fill="auto"/>
            <w:vAlign w:val="bottom"/>
          </w:tcPr>
          <w:p w14:paraId="7D995894" w14:textId="77777777" w:rsidR="00426868" w:rsidRPr="0063614D" w:rsidRDefault="00426868" w:rsidP="00426868">
            <w:pPr>
              <w:jc w:val="center"/>
            </w:pPr>
            <w:r w:rsidRPr="0063614D">
              <w:rPr>
                <w:color w:val="000000"/>
              </w:rPr>
              <w:t>A</w:t>
            </w:r>
          </w:p>
        </w:tc>
        <w:tc>
          <w:tcPr>
            <w:tcW w:w="230" w:type="pct"/>
          </w:tcPr>
          <w:p w14:paraId="7EE82C69" w14:textId="77777777" w:rsidR="00426868" w:rsidRPr="00703EB8" w:rsidRDefault="00426868" w:rsidP="00426868">
            <w:pPr>
              <w:jc w:val="center"/>
            </w:pPr>
            <w:r w:rsidRPr="00703EB8">
              <w:t>10</w:t>
            </w:r>
          </w:p>
        </w:tc>
      </w:tr>
      <w:tr w:rsidR="00426868" w:rsidRPr="00703EB8" w14:paraId="4EA864F4" w14:textId="77777777" w:rsidTr="00426868">
        <w:trPr>
          <w:trHeight w:val="283"/>
        </w:trPr>
        <w:tc>
          <w:tcPr>
            <w:tcW w:w="272" w:type="pct"/>
            <w:vAlign w:val="center"/>
          </w:tcPr>
          <w:p w14:paraId="15D4E723" w14:textId="77777777" w:rsidR="00426868" w:rsidRPr="00703EB8" w:rsidRDefault="00426868" w:rsidP="00426868">
            <w:pPr>
              <w:jc w:val="center"/>
            </w:pPr>
          </w:p>
        </w:tc>
        <w:tc>
          <w:tcPr>
            <w:tcW w:w="189" w:type="pct"/>
          </w:tcPr>
          <w:p w14:paraId="23B3F4A5" w14:textId="77777777" w:rsidR="00426868" w:rsidRPr="00703EB8" w:rsidRDefault="00426868" w:rsidP="00426868">
            <w:r w:rsidRPr="00703EB8">
              <w:t>b.</w:t>
            </w:r>
          </w:p>
        </w:tc>
        <w:tc>
          <w:tcPr>
            <w:tcW w:w="3680" w:type="pct"/>
          </w:tcPr>
          <w:p w14:paraId="49BD29FE" w14:textId="77777777" w:rsidR="00426868" w:rsidRPr="00703EB8" w:rsidRDefault="00426868" w:rsidP="00426868">
            <w:pPr>
              <w:jc w:val="both"/>
              <w:rPr>
                <w:bCs/>
              </w:rPr>
            </w:pPr>
            <w:r w:rsidRPr="00703EB8">
              <w:t>Differentiate between Product Life Cycle Management and ERP Implementation Life Cycle.</w:t>
            </w:r>
          </w:p>
        </w:tc>
        <w:tc>
          <w:tcPr>
            <w:tcW w:w="319" w:type="pct"/>
          </w:tcPr>
          <w:p w14:paraId="7900DD1F" w14:textId="77777777" w:rsidR="00426868" w:rsidRPr="00703EB8" w:rsidRDefault="00426868" w:rsidP="00426868">
            <w:pPr>
              <w:jc w:val="center"/>
            </w:pPr>
            <w:r w:rsidRPr="00703EB8">
              <w:t>CO4</w:t>
            </w:r>
          </w:p>
        </w:tc>
        <w:tc>
          <w:tcPr>
            <w:tcW w:w="310" w:type="pct"/>
            <w:tcBorders>
              <w:top w:val="single" w:sz="4" w:space="0" w:color="auto"/>
              <w:left w:val="nil"/>
              <w:bottom w:val="single" w:sz="4" w:space="0" w:color="auto"/>
              <w:right w:val="nil"/>
            </w:tcBorders>
            <w:shd w:val="clear" w:color="auto" w:fill="auto"/>
          </w:tcPr>
          <w:p w14:paraId="312FE506" w14:textId="77777777" w:rsidR="00426868" w:rsidRPr="0063614D" w:rsidRDefault="00426868" w:rsidP="00426868">
            <w:pPr>
              <w:jc w:val="center"/>
            </w:pPr>
            <w:r w:rsidRPr="0063614D">
              <w:rPr>
                <w:color w:val="000000"/>
              </w:rPr>
              <w:t>An</w:t>
            </w:r>
          </w:p>
        </w:tc>
        <w:tc>
          <w:tcPr>
            <w:tcW w:w="230" w:type="pct"/>
          </w:tcPr>
          <w:p w14:paraId="1571ED46" w14:textId="77777777" w:rsidR="00426868" w:rsidRPr="00703EB8" w:rsidRDefault="00426868" w:rsidP="00426868">
            <w:pPr>
              <w:jc w:val="center"/>
            </w:pPr>
            <w:r w:rsidRPr="00703EB8">
              <w:t>10</w:t>
            </w:r>
          </w:p>
        </w:tc>
      </w:tr>
      <w:tr w:rsidR="00426868" w:rsidRPr="00703EB8" w14:paraId="31A7AEAE" w14:textId="77777777" w:rsidTr="00426868">
        <w:trPr>
          <w:trHeight w:val="263"/>
        </w:trPr>
        <w:tc>
          <w:tcPr>
            <w:tcW w:w="272" w:type="pct"/>
            <w:vAlign w:val="center"/>
          </w:tcPr>
          <w:p w14:paraId="2D35CC45" w14:textId="77777777" w:rsidR="00426868" w:rsidRPr="00703EB8" w:rsidRDefault="00426868" w:rsidP="00426868">
            <w:pPr>
              <w:jc w:val="center"/>
            </w:pPr>
          </w:p>
        </w:tc>
        <w:tc>
          <w:tcPr>
            <w:tcW w:w="189" w:type="pct"/>
            <w:vAlign w:val="bottom"/>
          </w:tcPr>
          <w:p w14:paraId="03EA2E90" w14:textId="77777777" w:rsidR="00426868" w:rsidRPr="00703EB8" w:rsidRDefault="00426868" w:rsidP="00426868"/>
        </w:tc>
        <w:tc>
          <w:tcPr>
            <w:tcW w:w="3680" w:type="pct"/>
            <w:vAlign w:val="bottom"/>
          </w:tcPr>
          <w:p w14:paraId="4A090654" w14:textId="77777777" w:rsidR="00426868" w:rsidRPr="00703EB8" w:rsidRDefault="00426868" w:rsidP="00426868">
            <w:pPr>
              <w:jc w:val="center"/>
            </w:pPr>
            <w:r w:rsidRPr="00703EB8">
              <w:rPr>
                <w:b/>
                <w:bCs/>
              </w:rPr>
              <w:t>(OR)</w:t>
            </w:r>
          </w:p>
        </w:tc>
        <w:tc>
          <w:tcPr>
            <w:tcW w:w="319" w:type="pct"/>
            <w:vAlign w:val="bottom"/>
          </w:tcPr>
          <w:p w14:paraId="5744B14F"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01531A04" w14:textId="77777777" w:rsidR="00426868" w:rsidRPr="0063614D" w:rsidRDefault="00426868" w:rsidP="00426868">
            <w:pPr>
              <w:jc w:val="center"/>
            </w:pPr>
          </w:p>
        </w:tc>
        <w:tc>
          <w:tcPr>
            <w:tcW w:w="230" w:type="pct"/>
            <w:vAlign w:val="bottom"/>
          </w:tcPr>
          <w:p w14:paraId="6C19B7A9" w14:textId="77777777" w:rsidR="00426868" w:rsidRPr="00703EB8" w:rsidRDefault="00426868" w:rsidP="00426868">
            <w:pPr>
              <w:jc w:val="center"/>
            </w:pPr>
          </w:p>
        </w:tc>
      </w:tr>
      <w:tr w:rsidR="00426868" w:rsidRPr="00703EB8" w14:paraId="206FEDA8" w14:textId="77777777" w:rsidTr="00426868">
        <w:trPr>
          <w:trHeight w:val="283"/>
        </w:trPr>
        <w:tc>
          <w:tcPr>
            <w:tcW w:w="272" w:type="pct"/>
            <w:vAlign w:val="center"/>
          </w:tcPr>
          <w:p w14:paraId="08E517F7" w14:textId="77777777" w:rsidR="00426868" w:rsidRPr="00703EB8" w:rsidRDefault="00426868" w:rsidP="00426868">
            <w:pPr>
              <w:jc w:val="center"/>
            </w:pPr>
            <w:r w:rsidRPr="00703EB8">
              <w:t>6.</w:t>
            </w:r>
          </w:p>
        </w:tc>
        <w:tc>
          <w:tcPr>
            <w:tcW w:w="189" w:type="pct"/>
          </w:tcPr>
          <w:p w14:paraId="57D50E89" w14:textId="77777777" w:rsidR="00426868" w:rsidRPr="00703EB8" w:rsidRDefault="00426868" w:rsidP="00426868">
            <w:r w:rsidRPr="00703EB8">
              <w:t>a.</w:t>
            </w:r>
          </w:p>
        </w:tc>
        <w:tc>
          <w:tcPr>
            <w:tcW w:w="3680" w:type="pct"/>
          </w:tcPr>
          <w:p w14:paraId="239B7344" w14:textId="77777777" w:rsidR="00426868" w:rsidRPr="00703EB8" w:rsidRDefault="00426868" w:rsidP="00426868">
            <w:r w:rsidRPr="00703EB8">
              <w:t>Illustrate the various models in the ERP product.</w:t>
            </w:r>
          </w:p>
        </w:tc>
        <w:tc>
          <w:tcPr>
            <w:tcW w:w="319" w:type="pct"/>
          </w:tcPr>
          <w:p w14:paraId="1DA1B4D9" w14:textId="77777777" w:rsidR="00426868" w:rsidRPr="00703EB8" w:rsidRDefault="00426868" w:rsidP="00426868">
            <w:pPr>
              <w:jc w:val="center"/>
            </w:pPr>
            <w:r w:rsidRPr="00703EB8">
              <w:t>CO3</w:t>
            </w:r>
          </w:p>
        </w:tc>
        <w:tc>
          <w:tcPr>
            <w:tcW w:w="310" w:type="pct"/>
            <w:tcBorders>
              <w:top w:val="single" w:sz="4" w:space="0" w:color="auto"/>
              <w:left w:val="nil"/>
              <w:bottom w:val="single" w:sz="4" w:space="0" w:color="auto"/>
              <w:right w:val="nil"/>
            </w:tcBorders>
            <w:shd w:val="clear" w:color="auto" w:fill="auto"/>
            <w:vAlign w:val="bottom"/>
          </w:tcPr>
          <w:p w14:paraId="5FA3A4B3" w14:textId="77777777" w:rsidR="00426868" w:rsidRPr="0063614D" w:rsidRDefault="00426868" w:rsidP="00426868">
            <w:pPr>
              <w:jc w:val="center"/>
            </w:pPr>
            <w:r w:rsidRPr="0063614D">
              <w:rPr>
                <w:color w:val="000000"/>
              </w:rPr>
              <w:t>A</w:t>
            </w:r>
          </w:p>
        </w:tc>
        <w:tc>
          <w:tcPr>
            <w:tcW w:w="230" w:type="pct"/>
          </w:tcPr>
          <w:p w14:paraId="23F245E3" w14:textId="77777777" w:rsidR="00426868" w:rsidRPr="00703EB8" w:rsidRDefault="00426868" w:rsidP="00426868">
            <w:pPr>
              <w:jc w:val="center"/>
            </w:pPr>
            <w:r w:rsidRPr="00703EB8">
              <w:t>10</w:t>
            </w:r>
          </w:p>
        </w:tc>
      </w:tr>
      <w:tr w:rsidR="00426868" w:rsidRPr="00703EB8" w14:paraId="79E28B8E" w14:textId="77777777" w:rsidTr="00426868">
        <w:trPr>
          <w:trHeight w:val="283"/>
        </w:trPr>
        <w:tc>
          <w:tcPr>
            <w:tcW w:w="272" w:type="pct"/>
            <w:vAlign w:val="center"/>
          </w:tcPr>
          <w:p w14:paraId="00FD17DB" w14:textId="77777777" w:rsidR="00426868" w:rsidRPr="00703EB8" w:rsidRDefault="00426868" w:rsidP="00426868">
            <w:pPr>
              <w:jc w:val="center"/>
            </w:pPr>
          </w:p>
        </w:tc>
        <w:tc>
          <w:tcPr>
            <w:tcW w:w="189" w:type="pct"/>
          </w:tcPr>
          <w:p w14:paraId="0888ED86" w14:textId="77777777" w:rsidR="00426868" w:rsidRPr="00703EB8" w:rsidRDefault="00426868" w:rsidP="00426868">
            <w:r w:rsidRPr="00703EB8">
              <w:t>b.</w:t>
            </w:r>
          </w:p>
        </w:tc>
        <w:tc>
          <w:tcPr>
            <w:tcW w:w="3680" w:type="pct"/>
          </w:tcPr>
          <w:p w14:paraId="080CF3AB" w14:textId="77777777" w:rsidR="00426868" w:rsidRPr="00703EB8" w:rsidRDefault="00426868" w:rsidP="00426868">
            <w:pPr>
              <w:rPr>
                <w:bCs/>
              </w:rPr>
            </w:pPr>
            <w:r w:rsidRPr="00703EB8">
              <w:rPr>
                <w:bCs/>
              </w:rPr>
              <w:t>Outline on the Integration of various models in the ERP.</w:t>
            </w:r>
          </w:p>
        </w:tc>
        <w:tc>
          <w:tcPr>
            <w:tcW w:w="319" w:type="pct"/>
          </w:tcPr>
          <w:p w14:paraId="73EC98C2" w14:textId="77777777" w:rsidR="00426868" w:rsidRPr="00703EB8" w:rsidRDefault="00426868" w:rsidP="00426868">
            <w:pPr>
              <w:jc w:val="center"/>
            </w:pPr>
            <w:r w:rsidRPr="00703EB8">
              <w:t>CO4</w:t>
            </w:r>
          </w:p>
        </w:tc>
        <w:tc>
          <w:tcPr>
            <w:tcW w:w="310" w:type="pct"/>
            <w:tcBorders>
              <w:top w:val="single" w:sz="4" w:space="0" w:color="auto"/>
              <w:left w:val="nil"/>
              <w:bottom w:val="single" w:sz="4" w:space="0" w:color="auto"/>
              <w:right w:val="nil"/>
            </w:tcBorders>
            <w:shd w:val="clear" w:color="auto" w:fill="auto"/>
            <w:vAlign w:val="bottom"/>
          </w:tcPr>
          <w:p w14:paraId="56AD446C" w14:textId="77777777" w:rsidR="00426868" w:rsidRPr="0063614D" w:rsidRDefault="00426868" w:rsidP="00426868">
            <w:pPr>
              <w:jc w:val="center"/>
            </w:pPr>
            <w:r w:rsidRPr="0063614D">
              <w:rPr>
                <w:color w:val="000000"/>
              </w:rPr>
              <w:t>An</w:t>
            </w:r>
          </w:p>
        </w:tc>
        <w:tc>
          <w:tcPr>
            <w:tcW w:w="230" w:type="pct"/>
          </w:tcPr>
          <w:p w14:paraId="5026C1B8" w14:textId="77777777" w:rsidR="00426868" w:rsidRPr="00703EB8" w:rsidRDefault="00426868" w:rsidP="00426868">
            <w:pPr>
              <w:jc w:val="center"/>
            </w:pPr>
            <w:r w:rsidRPr="00703EB8">
              <w:t>10</w:t>
            </w:r>
          </w:p>
        </w:tc>
      </w:tr>
      <w:tr w:rsidR="00426868" w:rsidRPr="00703EB8" w14:paraId="31F4CDFF" w14:textId="77777777" w:rsidTr="00426868">
        <w:trPr>
          <w:trHeight w:val="397"/>
        </w:trPr>
        <w:tc>
          <w:tcPr>
            <w:tcW w:w="272" w:type="pct"/>
            <w:vAlign w:val="center"/>
          </w:tcPr>
          <w:p w14:paraId="0310AD04" w14:textId="77777777" w:rsidR="00426868" w:rsidRPr="00703EB8" w:rsidRDefault="00426868" w:rsidP="00426868">
            <w:pPr>
              <w:jc w:val="center"/>
            </w:pPr>
          </w:p>
        </w:tc>
        <w:tc>
          <w:tcPr>
            <w:tcW w:w="189" w:type="pct"/>
            <w:vAlign w:val="bottom"/>
          </w:tcPr>
          <w:p w14:paraId="31CA319E" w14:textId="77777777" w:rsidR="00426868" w:rsidRPr="00703EB8" w:rsidRDefault="00426868" w:rsidP="00426868"/>
        </w:tc>
        <w:tc>
          <w:tcPr>
            <w:tcW w:w="3680" w:type="pct"/>
            <w:vAlign w:val="bottom"/>
          </w:tcPr>
          <w:p w14:paraId="34DE58F6" w14:textId="77777777" w:rsidR="00426868" w:rsidRPr="00703EB8" w:rsidRDefault="00426868" w:rsidP="00426868"/>
        </w:tc>
        <w:tc>
          <w:tcPr>
            <w:tcW w:w="319" w:type="pct"/>
            <w:vAlign w:val="bottom"/>
          </w:tcPr>
          <w:p w14:paraId="5107A8B0"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2DDF412E" w14:textId="77777777" w:rsidR="00426868" w:rsidRPr="0063614D" w:rsidRDefault="00426868" w:rsidP="00426868">
            <w:pPr>
              <w:jc w:val="center"/>
            </w:pPr>
          </w:p>
        </w:tc>
        <w:tc>
          <w:tcPr>
            <w:tcW w:w="230" w:type="pct"/>
            <w:vAlign w:val="bottom"/>
          </w:tcPr>
          <w:p w14:paraId="68D441FF" w14:textId="77777777" w:rsidR="00426868" w:rsidRPr="00703EB8" w:rsidRDefault="00426868" w:rsidP="00426868">
            <w:pPr>
              <w:jc w:val="center"/>
            </w:pPr>
          </w:p>
        </w:tc>
      </w:tr>
      <w:tr w:rsidR="00426868" w:rsidRPr="00703EB8" w14:paraId="02BC9744" w14:textId="77777777" w:rsidTr="00426868">
        <w:trPr>
          <w:trHeight w:val="283"/>
        </w:trPr>
        <w:tc>
          <w:tcPr>
            <w:tcW w:w="272" w:type="pct"/>
            <w:vAlign w:val="center"/>
          </w:tcPr>
          <w:p w14:paraId="178F7ADE" w14:textId="77777777" w:rsidR="00426868" w:rsidRPr="00703EB8" w:rsidRDefault="00426868" w:rsidP="00426868">
            <w:pPr>
              <w:jc w:val="center"/>
            </w:pPr>
            <w:r w:rsidRPr="00703EB8">
              <w:t>7.</w:t>
            </w:r>
          </w:p>
        </w:tc>
        <w:tc>
          <w:tcPr>
            <w:tcW w:w="189" w:type="pct"/>
          </w:tcPr>
          <w:p w14:paraId="76695835" w14:textId="77777777" w:rsidR="00426868" w:rsidRPr="00703EB8" w:rsidRDefault="00426868" w:rsidP="00426868">
            <w:r w:rsidRPr="00703EB8">
              <w:t>a.</w:t>
            </w:r>
          </w:p>
        </w:tc>
        <w:tc>
          <w:tcPr>
            <w:tcW w:w="3680" w:type="pct"/>
          </w:tcPr>
          <w:p w14:paraId="4269E6FC" w14:textId="77777777" w:rsidR="00426868" w:rsidRPr="00703EB8" w:rsidRDefault="00426868" w:rsidP="00426868">
            <w:r w:rsidRPr="00703EB8">
              <w:t>Compare the various prominent ERP products available in the market.</w:t>
            </w:r>
          </w:p>
        </w:tc>
        <w:tc>
          <w:tcPr>
            <w:tcW w:w="319" w:type="pct"/>
          </w:tcPr>
          <w:p w14:paraId="73CF2397" w14:textId="77777777" w:rsidR="00426868" w:rsidRPr="00703EB8" w:rsidRDefault="00426868" w:rsidP="00426868">
            <w:pPr>
              <w:jc w:val="center"/>
            </w:pPr>
            <w:r w:rsidRPr="00703EB8">
              <w:t>CO4</w:t>
            </w:r>
          </w:p>
        </w:tc>
        <w:tc>
          <w:tcPr>
            <w:tcW w:w="310" w:type="pct"/>
            <w:tcBorders>
              <w:top w:val="single" w:sz="4" w:space="0" w:color="auto"/>
              <w:left w:val="nil"/>
              <w:bottom w:val="single" w:sz="4" w:space="0" w:color="auto"/>
              <w:right w:val="nil"/>
            </w:tcBorders>
            <w:shd w:val="clear" w:color="auto" w:fill="auto"/>
            <w:vAlign w:val="bottom"/>
          </w:tcPr>
          <w:p w14:paraId="6C955416" w14:textId="77777777" w:rsidR="00426868" w:rsidRPr="0063614D" w:rsidRDefault="00426868" w:rsidP="00426868">
            <w:pPr>
              <w:jc w:val="center"/>
            </w:pPr>
            <w:r w:rsidRPr="0063614D">
              <w:rPr>
                <w:color w:val="000000"/>
              </w:rPr>
              <w:t>An</w:t>
            </w:r>
          </w:p>
        </w:tc>
        <w:tc>
          <w:tcPr>
            <w:tcW w:w="230" w:type="pct"/>
          </w:tcPr>
          <w:p w14:paraId="37C7B020" w14:textId="77777777" w:rsidR="00426868" w:rsidRPr="00703EB8" w:rsidRDefault="00426868" w:rsidP="00426868">
            <w:pPr>
              <w:jc w:val="center"/>
            </w:pPr>
            <w:r w:rsidRPr="00703EB8">
              <w:t>10</w:t>
            </w:r>
          </w:p>
        </w:tc>
      </w:tr>
      <w:tr w:rsidR="00426868" w:rsidRPr="00703EB8" w14:paraId="0C65857A" w14:textId="77777777" w:rsidTr="00426868">
        <w:trPr>
          <w:trHeight w:val="283"/>
        </w:trPr>
        <w:tc>
          <w:tcPr>
            <w:tcW w:w="272" w:type="pct"/>
            <w:vAlign w:val="center"/>
          </w:tcPr>
          <w:p w14:paraId="1803C4CD" w14:textId="77777777" w:rsidR="00426868" w:rsidRPr="00703EB8" w:rsidRDefault="00426868" w:rsidP="00426868">
            <w:pPr>
              <w:jc w:val="center"/>
            </w:pPr>
          </w:p>
        </w:tc>
        <w:tc>
          <w:tcPr>
            <w:tcW w:w="189" w:type="pct"/>
          </w:tcPr>
          <w:p w14:paraId="63A1AFAF" w14:textId="77777777" w:rsidR="00426868" w:rsidRPr="00703EB8" w:rsidRDefault="00426868" w:rsidP="00426868">
            <w:r w:rsidRPr="00703EB8">
              <w:t>b.</w:t>
            </w:r>
          </w:p>
        </w:tc>
        <w:tc>
          <w:tcPr>
            <w:tcW w:w="3680" w:type="pct"/>
          </w:tcPr>
          <w:p w14:paraId="4CDDBACB" w14:textId="77777777" w:rsidR="00426868" w:rsidRPr="00703EB8" w:rsidRDefault="00426868" w:rsidP="00426868">
            <w:pPr>
              <w:jc w:val="both"/>
              <w:rPr>
                <w:bCs/>
              </w:rPr>
            </w:pPr>
            <w:r w:rsidRPr="00703EB8">
              <w:rPr>
                <w:bCs/>
              </w:rPr>
              <w:t>Explain how ERP implementation improves the overall Organization functioning.</w:t>
            </w:r>
          </w:p>
        </w:tc>
        <w:tc>
          <w:tcPr>
            <w:tcW w:w="319" w:type="pct"/>
          </w:tcPr>
          <w:p w14:paraId="7153DF00" w14:textId="77777777" w:rsidR="00426868" w:rsidRPr="00703EB8" w:rsidRDefault="00426868" w:rsidP="00426868">
            <w:pPr>
              <w:jc w:val="center"/>
            </w:pPr>
            <w:r w:rsidRPr="00703EB8">
              <w:t>CO5</w:t>
            </w:r>
          </w:p>
        </w:tc>
        <w:tc>
          <w:tcPr>
            <w:tcW w:w="310" w:type="pct"/>
            <w:tcBorders>
              <w:top w:val="single" w:sz="4" w:space="0" w:color="auto"/>
              <w:left w:val="nil"/>
              <w:bottom w:val="single" w:sz="4" w:space="0" w:color="auto"/>
              <w:right w:val="nil"/>
            </w:tcBorders>
            <w:shd w:val="clear" w:color="auto" w:fill="auto"/>
          </w:tcPr>
          <w:p w14:paraId="399EFA5D" w14:textId="77777777" w:rsidR="00426868" w:rsidRPr="0063614D" w:rsidRDefault="00426868" w:rsidP="00426868">
            <w:pPr>
              <w:jc w:val="center"/>
            </w:pPr>
            <w:r w:rsidRPr="0063614D">
              <w:rPr>
                <w:color w:val="000000"/>
              </w:rPr>
              <w:t>E</w:t>
            </w:r>
          </w:p>
        </w:tc>
        <w:tc>
          <w:tcPr>
            <w:tcW w:w="230" w:type="pct"/>
          </w:tcPr>
          <w:p w14:paraId="22F782E6" w14:textId="77777777" w:rsidR="00426868" w:rsidRPr="00703EB8" w:rsidRDefault="00426868" w:rsidP="00426868">
            <w:pPr>
              <w:jc w:val="center"/>
            </w:pPr>
            <w:r w:rsidRPr="00703EB8">
              <w:t>10</w:t>
            </w:r>
          </w:p>
        </w:tc>
      </w:tr>
      <w:tr w:rsidR="00426868" w:rsidRPr="00703EB8" w14:paraId="6D3EBB0B" w14:textId="77777777" w:rsidTr="00426868">
        <w:trPr>
          <w:trHeight w:val="283"/>
        </w:trPr>
        <w:tc>
          <w:tcPr>
            <w:tcW w:w="272" w:type="pct"/>
            <w:vAlign w:val="center"/>
          </w:tcPr>
          <w:p w14:paraId="2DBE5D95" w14:textId="77777777" w:rsidR="00426868" w:rsidRPr="00703EB8" w:rsidRDefault="00426868" w:rsidP="00426868">
            <w:pPr>
              <w:jc w:val="center"/>
            </w:pPr>
          </w:p>
        </w:tc>
        <w:tc>
          <w:tcPr>
            <w:tcW w:w="189" w:type="pct"/>
            <w:vAlign w:val="bottom"/>
          </w:tcPr>
          <w:p w14:paraId="7B18E2CF" w14:textId="77777777" w:rsidR="00426868" w:rsidRPr="00703EB8" w:rsidRDefault="00426868" w:rsidP="00426868"/>
        </w:tc>
        <w:tc>
          <w:tcPr>
            <w:tcW w:w="3680" w:type="pct"/>
            <w:vAlign w:val="bottom"/>
          </w:tcPr>
          <w:p w14:paraId="04C21C8F" w14:textId="77777777" w:rsidR="00426868" w:rsidRPr="00703EB8" w:rsidRDefault="00426868" w:rsidP="00426868">
            <w:pPr>
              <w:jc w:val="center"/>
              <w:rPr>
                <w:bCs/>
              </w:rPr>
            </w:pPr>
            <w:r w:rsidRPr="00703EB8">
              <w:rPr>
                <w:b/>
                <w:bCs/>
              </w:rPr>
              <w:t>(OR)</w:t>
            </w:r>
          </w:p>
        </w:tc>
        <w:tc>
          <w:tcPr>
            <w:tcW w:w="319" w:type="pct"/>
            <w:vAlign w:val="bottom"/>
          </w:tcPr>
          <w:p w14:paraId="25CE4915" w14:textId="77777777" w:rsidR="00426868" w:rsidRPr="00703EB8" w:rsidRDefault="00426868" w:rsidP="00426868">
            <w:pPr>
              <w:jc w:val="center"/>
            </w:pPr>
          </w:p>
        </w:tc>
        <w:tc>
          <w:tcPr>
            <w:tcW w:w="310" w:type="pct"/>
            <w:tcBorders>
              <w:top w:val="single" w:sz="4" w:space="0" w:color="auto"/>
              <w:left w:val="nil"/>
              <w:bottom w:val="single" w:sz="4" w:space="0" w:color="auto"/>
              <w:right w:val="nil"/>
            </w:tcBorders>
            <w:shd w:val="clear" w:color="auto" w:fill="auto"/>
            <w:vAlign w:val="bottom"/>
          </w:tcPr>
          <w:p w14:paraId="75D667C4" w14:textId="77777777" w:rsidR="00426868" w:rsidRPr="0063614D" w:rsidRDefault="00426868" w:rsidP="00426868">
            <w:pPr>
              <w:jc w:val="center"/>
            </w:pPr>
          </w:p>
        </w:tc>
        <w:tc>
          <w:tcPr>
            <w:tcW w:w="230" w:type="pct"/>
            <w:vAlign w:val="bottom"/>
          </w:tcPr>
          <w:p w14:paraId="3D57D2CC" w14:textId="77777777" w:rsidR="00426868" w:rsidRPr="00703EB8" w:rsidRDefault="00426868" w:rsidP="00426868">
            <w:pPr>
              <w:jc w:val="center"/>
            </w:pPr>
          </w:p>
        </w:tc>
      </w:tr>
      <w:tr w:rsidR="00426868" w:rsidRPr="00703EB8" w14:paraId="0FB18BED" w14:textId="77777777" w:rsidTr="00426868">
        <w:trPr>
          <w:trHeight w:val="283"/>
        </w:trPr>
        <w:tc>
          <w:tcPr>
            <w:tcW w:w="272" w:type="pct"/>
            <w:vAlign w:val="center"/>
          </w:tcPr>
          <w:p w14:paraId="1A9A7428" w14:textId="77777777" w:rsidR="00426868" w:rsidRPr="00703EB8" w:rsidRDefault="00426868" w:rsidP="00426868">
            <w:pPr>
              <w:jc w:val="center"/>
            </w:pPr>
            <w:r w:rsidRPr="00703EB8">
              <w:t>8.</w:t>
            </w:r>
          </w:p>
        </w:tc>
        <w:tc>
          <w:tcPr>
            <w:tcW w:w="189" w:type="pct"/>
          </w:tcPr>
          <w:p w14:paraId="3266F062" w14:textId="77777777" w:rsidR="00426868" w:rsidRPr="00703EB8" w:rsidRDefault="00426868" w:rsidP="00426868">
            <w:r w:rsidRPr="00703EB8">
              <w:t>a.</w:t>
            </w:r>
          </w:p>
        </w:tc>
        <w:tc>
          <w:tcPr>
            <w:tcW w:w="3680" w:type="pct"/>
          </w:tcPr>
          <w:p w14:paraId="3220AEE0" w14:textId="77777777" w:rsidR="00426868" w:rsidRPr="00703EB8" w:rsidRDefault="00426868" w:rsidP="00426868">
            <w:pPr>
              <w:rPr>
                <w:bCs/>
              </w:rPr>
            </w:pPr>
            <w:r w:rsidRPr="00703EB8">
              <w:rPr>
                <w:bCs/>
              </w:rPr>
              <w:t>Examine the Ethical practices of Data ownership and maintenance.</w:t>
            </w:r>
          </w:p>
        </w:tc>
        <w:tc>
          <w:tcPr>
            <w:tcW w:w="319" w:type="pct"/>
          </w:tcPr>
          <w:p w14:paraId="2AE1A7F6" w14:textId="77777777" w:rsidR="00426868" w:rsidRPr="00703EB8" w:rsidRDefault="00426868" w:rsidP="00426868">
            <w:pPr>
              <w:jc w:val="center"/>
            </w:pPr>
            <w:r w:rsidRPr="00703EB8">
              <w:t>CO4</w:t>
            </w:r>
          </w:p>
        </w:tc>
        <w:tc>
          <w:tcPr>
            <w:tcW w:w="310" w:type="pct"/>
            <w:tcBorders>
              <w:top w:val="single" w:sz="4" w:space="0" w:color="auto"/>
              <w:left w:val="nil"/>
              <w:bottom w:val="single" w:sz="4" w:space="0" w:color="auto"/>
              <w:right w:val="nil"/>
            </w:tcBorders>
            <w:shd w:val="clear" w:color="auto" w:fill="auto"/>
            <w:vAlign w:val="bottom"/>
          </w:tcPr>
          <w:p w14:paraId="2DF54104" w14:textId="77777777" w:rsidR="00426868" w:rsidRPr="0063614D" w:rsidRDefault="00426868" w:rsidP="00426868">
            <w:pPr>
              <w:jc w:val="center"/>
            </w:pPr>
            <w:r w:rsidRPr="0063614D">
              <w:rPr>
                <w:color w:val="000000"/>
              </w:rPr>
              <w:t>An</w:t>
            </w:r>
          </w:p>
        </w:tc>
        <w:tc>
          <w:tcPr>
            <w:tcW w:w="230" w:type="pct"/>
          </w:tcPr>
          <w:p w14:paraId="34CBF638" w14:textId="77777777" w:rsidR="00426868" w:rsidRPr="00703EB8" w:rsidRDefault="00426868" w:rsidP="00426868">
            <w:pPr>
              <w:jc w:val="center"/>
            </w:pPr>
            <w:r w:rsidRPr="00703EB8">
              <w:t>10</w:t>
            </w:r>
          </w:p>
        </w:tc>
      </w:tr>
      <w:tr w:rsidR="00426868" w:rsidRPr="00703EB8" w14:paraId="70EAE9F2" w14:textId="77777777" w:rsidTr="00426868">
        <w:trPr>
          <w:trHeight w:val="283"/>
        </w:trPr>
        <w:tc>
          <w:tcPr>
            <w:tcW w:w="272" w:type="pct"/>
            <w:vAlign w:val="center"/>
          </w:tcPr>
          <w:p w14:paraId="2951C4D0" w14:textId="77777777" w:rsidR="00426868" w:rsidRPr="00703EB8" w:rsidRDefault="00426868" w:rsidP="00426868">
            <w:pPr>
              <w:jc w:val="center"/>
            </w:pPr>
          </w:p>
        </w:tc>
        <w:tc>
          <w:tcPr>
            <w:tcW w:w="189" w:type="pct"/>
          </w:tcPr>
          <w:p w14:paraId="40F81E81" w14:textId="77777777" w:rsidR="00426868" w:rsidRPr="00703EB8" w:rsidRDefault="00426868" w:rsidP="00426868">
            <w:r w:rsidRPr="00703EB8">
              <w:t>b.</w:t>
            </w:r>
          </w:p>
        </w:tc>
        <w:tc>
          <w:tcPr>
            <w:tcW w:w="3680" w:type="pct"/>
          </w:tcPr>
          <w:p w14:paraId="09B70485" w14:textId="77777777" w:rsidR="00426868" w:rsidRPr="00703EB8" w:rsidRDefault="00426868" w:rsidP="00426868">
            <w:pPr>
              <w:rPr>
                <w:bCs/>
              </w:rPr>
            </w:pPr>
            <w:r w:rsidRPr="00703EB8">
              <w:rPr>
                <w:bCs/>
              </w:rPr>
              <w:t>Summarize the evolution of ERP from MRP.</w:t>
            </w:r>
          </w:p>
        </w:tc>
        <w:tc>
          <w:tcPr>
            <w:tcW w:w="319" w:type="pct"/>
          </w:tcPr>
          <w:p w14:paraId="4D352AFF" w14:textId="77777777" w:rsidR="00426868" w:rsidRPr="00703EB8" w:rsidRDefault="00426868" w:rsidP="00426868">
            <w:pPr>
              <w:jc w:val="center"/>
            </w:pPr>
            <w:r w:rsidRPr="00703EB8">
              <w:t>CO5</w:t>
            </w:r>
          </w:p>
        </w:tc>
        <w:tc>
          <w:tcPr>
            <w:tcW w:w="310" w:type="pct"/>
            <w:tcBorders>
              <w:top w:val="single" w:sz="4" w:space="0" w:color="auto"/>
              <w:left w:val="nil"/>
              <w:bottom w:val="single" w:sz="4" w:space="0" w:color="auto"/>
              <w:right w:val="nil"/>
            </w:tcBorders>
            <w:shd w:val="clear" w:color="auto" w:fill="auto"/>
            <w:vAlign w:val="bottom"/>
          </w:tcPr>
          <w:p w14:paraId="0BBF59D2" w14:textId="77777777" w:rsidR="00426868" w:rsidRPr="0063614D" w:rsidRDefault="00426868" w:rsidP="00426868">
            <w:pPr>
              <w:jc w:val="center"/>
            </w:pPr>
            <w:r w:rsidRPr="0063614D">
              <w:rPr>
                <w:color w:val="000000"/>
              </w:rPr>
              <w:t>E</w:t>
            </w:r>
          </w:p>
        </w:tc>
        <w:tc>
          <w:tcPr>
            <w:tcW w:w="230" w:type="pct"/>
          </w:tcPr>
          <w:p w14:paraId="46E59751" w14:textId="77777777" w:rsidR="00426868" w:rsidRPr="00703EB8" w:rsidRDefault="00426868" w:rsidP="00426868">
            <w:pPr>
              <w:jc w:val="center"/>
            </w:pPr>
            <w:r w:rsidRPr="00703EB8">
              <w:t>10</w:t>
            </w:r>
          </w:p>
        </w:tc>
      </w:tr>
      <w:tr w:rsidR="00426868" w:rsidRPr="00703EB8" w14:paraId="37882C9D" w14:textId="77777777" w:rsidTr="00426868">
        <w:trPr>
          <w:trHeight w:val="550"/>
        </w:trPr>
        <w:tc>
          <w:tcPr>
            <w:tcW w:w="5000" w:type="pct"/>
            <w:gridSpan w:val="6"/>
            <w:vAlign w:val="center"/>
          </w:tcPr>
          <w:p w14:paraId="7F1DDBDA" w14:textId="77777777" w:rsidR="00426868" w:rsidRPr="00703EB8" w:rsidRDefault="00426868" w:rsidP="00426868">
            <w:pPr>
              <w:jc w:val="center"/>
            </w:pPr>
            <w:r w:rsidRPr="00703EB8">
              <w:rPr>
                <w:b/>
                <w:bCs/>
              </w:rPr>
              <w:t>COMPULSORY QUESTION</w:t>
            </w:r>
          </w:p>
        </w:tc>
      </w:tr>
      <w:tr w:rsidR="00426868" w:rsidRPr="00703EB8" w14:paraId="294B4D05" w14:textId="77777777" w:rsidTr="00426868">
        <w:trPr>
          <w:trHeight w:val="283"/>
        </w:trPr>
        <w:tc>
          <w:tcPr>
            <w:tcW w:w="272" w:type="pct"/>
            <w:vAlign w:val="center"/>
          </w:tcPr>
          <w:p w14:paraId="7E244498" w14:textId="77777777" w:rsidR="00426868" w:rsidRPr="00703EB8" w:rsidRDefault="00426868" w:rsidP="00426868">
            <w:pPr>
              <w:jc w:val="center"/>
            </w:pPr>
            <w:r w:rsidRPr="00703EB8">
              <w:t>9.</w:t>
            </w:r>
          </w:p>
        </w:tc>
        <w:tc>
          <w:tcPr>
            <w:tcW w:w="189" w:type="pct"/>
          </w:tcPr>
          <w:p w14:paraId="506878F3" w14:textId="77777777" w:rsidR="00426868" w:rsidRPr="00703EB8" w:rsidRDefault="00426868" w:rsidP="00426868">
            <w:r w:rsidRPr="00703EB8">
              <w:t>a.</w:t>
            </w:r>
          </w:p>
        </w:tc>
        <w:tc>
          <w:tcPr>
            <w:tcW w:w="3680" w:type="pct"/>
          </w:tcPr>
          <w:p w14:paraId="52F4D453" w14:textId="77777777" w:rsidR="00426868" w:rsidRPr="00703EB8" w:rsidRDefault="00426868" w:rsidP="00426868">
            <w:pPr>
              <w:jc w:val="both"/>
            </w:pPr>
            <w:r w:rsidRPr="00703EB8">
              <w:t>Case Study:</w:t>
            </w:r>
          </w:p>
          <w:p w14:paraId="15824A06" w14:textId="77777777" w:rsidR="00426868" w:rsidRPr="00703EB8" w:rsidRDefault="00426868" w:rsidP="00426868">
            <w:pPr>
              <w:jc w:val="both"/>
            </w:pPr>
          </w:p>
          <w:p w14:paraId="425E81CD" w14:textId="77777777" w:rsidR="00426868" w:rsidRPr="00703EB8" w:rsidRDefault="00426868" w:rsidP="00426868">
            <w:pPr>
              <w:pStyle w:val="NormalWeb"/>
              <w:shd w:val="clear" w:color="auto" w:fill="FFFFFF"/>
              <w:spacing w:before="0" w:beforeAutospacing="0" w:after="0" w:afterAutospacing="0"/>
              <w:jc w:val="both"/>
              <w:rPr>
                <w:color w:val="000000"/>
              </w:rPr>
            </w:pPr>
            <w:hyperlink r:id="rId13" w:history="1">
              <w:r w:rsidRPr="00703EB8">
                <w:rPr>
                  <w:rStyle w:val="Hyperlink"/>
                </w:rPr>
                <w:t>Fulton &amp; Roark</w:t>
              </w:r>
            </w:hyperlink>
            <w:r w:rsidRPr="00703EB8">
              <w:t>,</w:t>
            </w:r>
            <w:r w:rsidRPr="00703EB8">
              <w:rPr>
                <w:color w:val="000000"/>
              </w:rPr>
              <w:t xml:space="preserve"> a retailer of men’s grooming products, is an example of a successful ERP implementation.</w:t>
            </w:r>
          </w:p>
          <w:p w14:paraId="3EA66319" w14:textId="77777777" w:rsidR="00426868" w:rsidRPr="00703EB8" w:rsidRDefault="00426868" w:rsidP="00426868">
            <w:pPr>
              <w:pStyle w:val="NormalWeb"/>
              <w:shd w:val="clear" w:color="auto" w:fill="FFFFFF"/>
              <w:spacing w:before="0" w:beforeAutospacing="0" w:after="0" w:afterAutospacing="0"/>
              <w:jc w:val="both"/>
              <w:rPr>
                <w:color w:val="000000"/>
              </w:rPr>
            </w:pPr>
          </w:p>
          <w:p w14:paraId="103496D1" w14:textId="77777777" w:rsidR="00426868" w:rsidRPr="00703EB8" w:rsidRDefault="00426868" w:rsidP="00426868">
            <w:pPr>
              <w:pStyle w:val="NormalWeb"/>
              <w:shd w:val="clear" w:color="auto" w:fill="FFFFFF"/>
              <w:spacing w:before="0" w:beforeAutospacing="0" w:after="0" w:afterAutospacing="0"/>
              <w:jc w:val="both"/>
              <w:rPr>
                <w:color w:val="000000"/>
              </w:rPr>
            </w:pPr>
            <w:r w:rsidRPr="00703EB8">
              <w:rPr>
                <w:color w:val="000000"/>
              </w:rPr>
              <w:t xml:space="preserve">Prior to upgrading to full-featured ERP, the North Carolina-based business tracked its inventory in a spreadsheet and its financial data in desktop </w:t>
            </w:r>
            <w:r w:rsidRPr="00703EB8">
              <w:rPr>
                <w:color w:val="000000"/>
              </w:rPr>
              <w:lastRenderedPageBreak/>
              <w:t>accounting software, Sage Live. When the company began doubling sales year-over-year, leadership felt its current processes weren’t keeping up. Spreadsheets couldn’t account for changing inventory costs, and the accounting software didn’t have the workflows necessary to record the </w:t>
            </w:r>
            <w:hyperlink r:id="rId14" w:history="1">
              <w:r w:rsidRPr="00703EB8">
                <w:rPr>
                  <w:rStyle w:val="Hyperlink"/>
                </w:rPr>
                <w:t>cost of goods sold (COGS)</w:t>
              </w:r>
            </w:hyperlink>
            <w:r w:rsidRPr="00703EB8">
              <w:t xml:space="preserve">, </w:t>
            </w:r>
            <w:r w:rsidRPr="00703EB8">
              <w:rPr>
                <w:color w:val="000000"/>
              </w:rPr>
              <w:t>an important financial metric. As a result, the Fulton &amp; Roark team did double data entry — manually.</w:t>
            </w:r>
          </w:p>
          <w:p w14:paraId="4C8A9682" w14:textId="77777777" w:rsidR="00426868" w:rsidRPr="00703EB8" w:rsidRDefault="00426868" w:rsidP="00426868">
            <w:pPr>
              <w:pStyle w:val="NormalWeb"/>
              <w:shd w:val="clear" w:color="auto" w:fill="FFFFFF"/>
              <w:spacing w:before="0" w:beforeAutospacing="0" w:after="0" w:afterAutospacing="0"/>
              <w:jc w:val="both"/>
              <w:rPr>
                <w:color w:val="000000"/>
              </w:rPr>
            </w:pPr>
            <w:r w:rsidRPr="00703EB8">
              <w:rPr>
                <w:color w:val="000000"/>
              </w:rPr>
              <w:t xml:space="preserve"> </w:t>
            </w:r>
          </w:p>
          <w:p w14:paraId="7BBCD71C" w14:textId="77777777" w:rsidR="00426868" w:rsidRPr="00703EB8" w:rsidRDefault="00426868" w:rsidP="00426868">
            <w:pPr>
              <w:pStyle w:val="NormalWeb"/>
              <w:shd w:val="clear" w:color="auto" w:fill="FFFFFF"/>
              <w:spacing w:before="0" w:beforeAutospacing="0" w:after="0" w:afterAutospacing="0"/>
              <w:jc w:val="both"/>
              <w:rPr>
                <w:color w:val="000000"/>
              </w:rPr>
            </w:pPr>
            <w:r w:rsidRPr="00703EB8">
              <w:rPr>
                <w:color w:val="000000"/>
              </w:rPr>
              <w:t>To centralize all work in one place, the company’s co-founders implemented </w:t>
            </w:r>
            <w:hyperlink r:id="rId15" w:history="1">
              <w:r w:rsidRPr="00703EB8">
                <w:rPr>
                  <w:rStyle w:val="Hyperlink"/>
                </w:rPr>
                <w:t>NetSuite ERP</w:t>
              </w:r>
            </w:hyperlink>
            <w:r w:rsidRPr="00703EB8">
              <w:t>.</w:t>
            </w:r>
            <w:r w:rsidRPr="00703EB8">
              <w:rPr>
                <w:color w:val="000000"/>
              </w:rPr>
              <w:t xml:space="preserve"> After a three-week implementation process, changes were immediate, according to team members. Finally, the Fulton &amp; Roark team was able to:</w:t>
            </w:r>
          </w:p>
          <w:p w14:paraId="16953DDE" w14:textId="77777777" w:rsidR="00426868" w:rsidRPr="00703EB8" w:rsidRDefault="00426868" w:rsidP="00426868">
            <w:pPr>
              <w:pStyle w:val="NormalWeb"/>
              <w:shd w:val="clear" w:color="auto" w:fill="FFFFFF"/>
              <w:spacing w:before="0" w:beforeAutospacing="0" w:after="0" w:afterAutospacing="0"/>
              <w:jc w:val="both"/>
              <w:rPr>
                <w:color w:val="000000"/>
              </w:rPr>
            </w:pPr>
          </w:p>
          <w:p w14:paraId="76732850" w14:textId="77777777" w:rsidR="00426868" w:rsidRPr="00703EB8" w:rsidRDefault="00426868" w:rsidP="00D35F7D">
            <w:pPr>
              <w:numPr>
                <w:ilvl w:val="0"/>
                <w:numId w:val="30"/>
              </w:numPr>
              <w:shd w:val="clear" w:color="auto" w:fill="FFFFFF"/>
              <w:jc w:val="both"/>
              <w:rPr>
                <w:color w:val="000000"/>
              </w:rPr>
            </w:pPr>
            <w:r w:rsidRPr="00703EB8">
              <w:rPr>
                <w:color w:val="000000"/>
              </w:rPr>
              <w:t>Catch and correct bookkeeping mistakes related to inventory.</w:t>
            </w:r>
          </w:p>
          <w:p w14:paraId="3ADE8DE2" w14:textId="77777777" w:rsidR="00426868" w:rsidRPr="00703EB8" w:rsidRDefault="00426868" w:rsidP="00D35F7D">
            <w:pPr>
              <w:numPr>
                <w:ilvl w:val="0"/>
                <w:numId w:val="30"/>
              </w:numPr>
              <w:shd w:val="clear" w:color="auto" w:fill="FFFFFF"/>
              <w:jc w:val="both"/>
              <w:rPr>
                <w:color w:val="000000"/>
              </w:rPr>
            </w:pPr>
            <w:r w:rsidRPr="00703EB8">
              <w:rPr>
                <w:color w:val="000000"/>
              </w:rPr>
              <w:t>Stop working with external accountants, growing both unit and dollar volumes significantly with no extra headcount.</w:t>
            </w:r>
          </w:p>
          <w:p w14:paraId="06F5E4A8" w14:textId="77777777" w:rsidR="00426868" w:rsidRPr="00703EB8" w:rsidRDefault="00426868" w:rsidP="00D35F7D">
            <w:pPr>
              <w:numPr>
                <w:ilvl w:val="0"/>
                <w:numId w:val="30"/>
              </w:numPr>
              <w:shd w:val="clear" w:color="auto" w:fill="FFFFFF"/>
              <w:jc w:val="both"/>
              <w:rPr>
                <w:color w:val="000000"/>
              </w:rPr>
            </w:pPr>
            <w:r w:rsidRPr="00703EB8">
              <w:rPr>
                <w:color w:val="000000"/>
              </w:rPr>
              <w:t>Increase sales roughly 50% year-over-year without increasing headcount.</w:t>
            </w:r>
          </w:p>
          <w:p w14:paraId="2251B46F" w14:textId="77777777" w:rsidR="00426868" w:rsidRPr="00703EB8" w:rsidRDefault="00426868" w:rsidP="00D35F7D">
            <w:pPr>
              <w:numPr>
                <w:ilvl w:val="0"/>
                <w:numId w:val="30"/>
              </w:numPr>
              <w:shd w:val="clear" w:color="auto" w:fill="FFFFFF"/>
              <w:jc w:val="both"/>
              <w:rPr>
                <w:color w:val="000000"/>
              </w:rPr>
            </w:pPr>
            <w:r w:rsidRPr="00703EB8">
              <w:rPr>
                <w:color w:val="000000"/>
              </w:rPr>
              <w:t>Get a more accurate picture of margins and inventory, which helped grow its ecommerce operation.</w:t>
            </w:r>
          </w:p>
          <w:p w14:paraId="3383D107" w14:textId="77777777" w:rsidR="00426868" w:rsidRPr="00703EB8" w:rsidRDefault="00426868" w:rsidP="00426868">
            <w:pPr>
              <w:shd w:val="clear" w:color="auto" w:fill="FFFFFF"/>
              <w:jc w:val="both"/>
              <w:rPr>
                <w:color w:val="000000"/>
              </w:rPr>
            </w:pPr>
            <w:r w:rsidRPr="00703EB8">
              <w:rPr>
                <w:color w:val="000000"/>
              </w:rPr>
              <w:t>Questions:</w:t>
            </w:r>
          </w:p>
          <w:p w14:paraId="62F6D70D" w14:textId="77777777" w:rsidR="00426868" w:rsidRPr="00703EB8" w:rsidRDefault="00426868" w:rsidP="00D35F7D">
            <w:pPr>
              <w:pStyle w:val="ListParagraph"/>
              <w:numPr>
                <w:ilvl w:val="0"/>
                <w:numId w:val="29"/>
              </w:numPr>
              <w:shd w:val="clear" w:color="auto" w:fill="FFFFFF"/>
              <w:jc w:val="both"/>
              <w:rPr>
                <w:color w:val="000000"/>
              </w:rPr>
            </w:pPr>
            <w:r w:rsidRPr="00703EB8">
              <w:rPr>
                <w:color w:val="000000"/>
              </w:rPr>
              <w:t>Discuss the key take aways from the ERP implementation.</w:t>
            </w:r>
          </w:p>
          <w:p w14:paraId="32A501F0" w14:textId="77777777" w:rsidR="00426868" w:rsidRPr="00703EB8" w:rsidRDefault="00426868" w:rsidP="00D35F7D">
            <w:pPr>
              <w:pStyle w:val="ListParagraph"/>
              <w:numPr>
                <w:ilvl w:val="0"/>
                <w:numId w:val="29"/>
              </w:numPr>
              <w:shd w:val="clear" w:color="auto" w:fill="FFFFFF"/>
              <w:jc w:val="both"/>
            </w:pPr>
            <w:r w:rsidRPr="00703EB8">
              <w:rPr>
                <w:color w:val="000000"/>
              </w:rPr>
              <w:t>Give your recommendations for a better ERP product.</w:t>
            </w:r>
          </w:p>
        </w:tc>
        <w:tc>
          <w:tcPr>
            <w:tcW w:w="319" w:type="pct"/>
          </w:tcPr>
          <w:p w14:paraId="7F482375" w14:textId="77777777" w:rsidR="00426868" w:rsidRPr="00703EB8" w:rsidRDefault="00426868" w:rsidP="00426868">
            <w:pPr>
              <w:jc w:val="center"/>
            </w:pPr>
            <w:r w:rsidRPr="00703EB8">
              <w:lastRenderedPageBreak/>
              <w:t>C</w:t>
            </w:r>
            <w:r>
              <w:t>O6</w:t>
            </w:r>
          </w:p>
        </w:tc>
        <w:tc>
          <w:tcPr>
            <w:tcW w:w="310" w:type="pct"/>
          </w:tcPr>
          <w:p w14:paraId="0D854674" w14:textId="77777777" w:rsidR="00426868" w:rsidRPr="00703EB8" w:rsidRDefault="00426868" w:rsidP="00426868">
            <w:pPr>
              <w:jc w:val="center"/>
            </w:pPr>
            <w:r w:rsidRPr="00703EB8">
              <w:t>C</w:t>
            </w:r>
          </w:p>
        </w:tc>
        <w:tc>
          <w:tcPr>
            <w:tcW w:w="230" w:type="pct"/>
          </w:tcPr>
          <w:p w14:paraId="4CEC88DC" w14:textId="77777777" w:rsidR="00426868" w:rsidRPr="00703EB8" w:rsidRDefault="00426868" w:rsidP="00426868">
            <w:pPr>
              <w:jc w:val="center"/>
            </w:pPr>
            <w:r w:rsidRPr="00703EB8">
              <w:t>20</w:t>
            </w:r>
          </w:p>
        </w:tc>
      </w:tr>
    </w:tbl>
    <w:p w14:paraId="48D67E46" w14:textId="77777777" w:rsidR="00426868" w:rsidRPr="00703EB8" w:rsidRDefault="00426868" w:rsidP="00426868"/>
    <w:p w14:paraId="67B72BE1" w14:textId="77777777" w:rsidR="00426868" w:rsidRPr="00703EB8" w:rsidRDefault="00426868" w:rsidP="00426868">
      <w:r w:rsidRPr="00703EB8">
        <w:rPr>
          <w:b/>
          <w:bCs/>
        </w:rPr>
        <w:t>CO</w:t>
      </w:r>
      <w:r w:rsidRPr="00703EB8">
        <w:t xml:space="preserve"> – COURSE OUTCOME</w:t>
      </w:r>
      <w:r w:rsidRPr="00703EB8">
        <w:tab/>
        <w:t xml:space="preserve">        </w:t>
      </w:r>
      <w:r w:rsidRPr="00703EB8">
        <w:rPr>
          <w:b/>
          <w:bCs/>
        </w:rPr>
        <w:t>BL</w:t>
      </w:r>
      <w:r w:rsidRPr="00703EB8">
        <w:t xml:space="preserve"> – BLOOM’S LEVEL        </w:t>
      </w:r>
      <w:r w:rsidRPr="00703EB8">
        <w:rPr>
          <w:b/>
          <w:bCs/>
        </w:rPr>
        <w:t>M</w:t>
      </w:r>
      <w:r w:rsidRPr="00703EB8">
        <w:t xml:space="preserve"> – MARKS ALLOTTED</w:t>
      </w:r>
    </w:p>
    <w:p w14:paraId="791B3884" w14:textId="77777777" w:rsidR="00426868" w:rsidRPr="00703EB8"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703EB8" w14:paraId="493E03FC" w14:textId="77777777" w:rsidTr="00426868">
        <w:tc>
          <w:tcPr>
            <w:tcW w:w="632" w:type="dxa"/>
          </w:tcPr>
          <w:p w14:paraId="245421BB" w14:textId="77777777" w:rsidR="00426868" w:rsidRPr="00703EB8" w:rsidRDefault="00426868" w:rsidP="00426868"/>
        </w:tc>
        <w:tc>
          <w:tcPr>
            <w:tcW w:w="9858" w:type="dxa"/>
          </w:tcPr>
          <w:p w14:paraId="4A9ECD7D" w14:textId="77777777" w:rsidR="00426868" w:rsidRPr="00703EB8" w:rsidRDefault="00426868" w:rsidP="00426868">
            <w:pPr>
              <w:jc w:val="center"/>
              <w:rPr>
                <w:b/>
              </w:rPr>
            </w:pPr>
            <w:r w:rsidRPr="00703EB8">
              <w:rPr>
                <w:b/>
              </w:rPr>
              <w:t>COURSE OUTCOMES</w:t>
            </w:r>
          </w:p>
        </w:tc>
      </w:tr>
      <w:tr w:rsidR="00426868" w:rsidRPr="00703EB8" w14:paraId="3A6E9712" w14:textId="77777777" w:rsidTr="00426868">
        <w:tc>
          <w:tcPr>
            <w:tcW w:w="632" w:type="dxa"/>
          </w:tcPr>
          <w:p w14:paraId="6B2BB0A3" w14:textId="77777777" w:rsidR="00426868" w:rsidRPr="00703EB8" w:rsidRDefault="00426868" w:rsidP="00426868">
            <w:r w:rsidRPr="00703EB8">
              <w:t>CO1</w:t>
            </w:r>
          </w:p>
        </w:tc>
        <w:tc>
          <w:tcPr>
            <w:tcW w:w="9858" w:type="dxa"/>
          </w:tcPr>
          <w:p w14:paraId="0624521B" w14:textId="77777777" w:rsidR="00426868" w:rsidRPr="00703EB8" w:rsidRDefault="00426868" w:rsidP="00426868">
            <w:pPr>
              <w:widowControl w:val="0"/>
              <w:tabs>
                <w:tab w:val="left" w:pos="999"/>
              </w:tabs>
              <w:autoSpaceDE w:val="0"/>
              <w:autoSpaceDN w:val="0"/>
              <w:spacing w:before="7" w:line="252" w:lineRule="exact"/>
            </w:pPr>
            <w:r w:rsidRPr="00703EB8">
              <w:t>Describe</w:t>
            </w:r>
            <w:r w:rsidRPr="00703EB8">
              <w:rPr>
                <w:spacing w:val="-1"/>
              </w:rPr>
              <w:t xml:space="preserve"> </w:t>
            </w:r>
            <w:r w:rsidRPr="00703EB8">
              <w:t>the</w:t>
            </w:r>
            <w:r w:rsidRPr="00703EB8">
              <w:rPr>
                <w:spacing w:val="-8"/>
              </w:rPr>
              <w:t xml:space="preserve"> </w:t>
            </w:r>
            <w:r w:rsidRPr="00703EB8">
              <w:t>ERP</w:t>
            </w:r>
            <w:r w:rsidRPr="00703EB8">
              <w:rPr>
                <w:spacing w:val="3"/>
              </w:rPr>
              <w:t xml:space="preserve"> </w:t>
            </w:r>
            <w:r w:rsidRPr="00703EB8">
              <w:t>models</w:t>
            </w:r>
            <w:r w:rsidRPr="00703EB8">
              <w:rPr>
                <w:spacing w:val="-10"/>
              </w:rPr>
              <w:t xml:space="preserve"> </w:t>
            </w:r>
            <w:r w:rsidRPr="00703EB8">
              <w:t>and</w:t>
            </w:r>
            <w:r w:rsidRPr="00703EB8">
              <w:rPr>
                <w:spacing w:val="-5"/>
              </w:rPr>
              <w:t xml:space="preserve"> </w:t>
            </w:r>
            <w:r w:rsidRPr="00703EB8">
              <w:t>information</w:t>
            </w:r>
            <w:r w:rsidRPr="00703EB8">
              <w:rPr>
                <w:spacing w:val="-6"/>
              </w:rPr>
              <w:t xml:space="preserve"> </w:t>
            </w:r>
            <w:r w:rsidRPr="00703EB8">
              <w:t>flows</w:t>
            </w:r>
            <w:r w:rsidRPr="00703EB8">
              <w:rPr>
                <w:spacing w:val="-9"/>
              </w:rPr>
              <w:t xml:space="preserve"> </w:t>
            </w:r>
            <w:r w:rsidRPr="00703EB8">
              <w:t>underlying</w:t>
            </w:r>
            <w:r w:rsidRPr="00703EB8">
              <w:rPr>
                <w:spacing w:val="-6"/>
              </w:rPr>
              <w:t xml:space="preserve"> </w:t>
            </w:r>
            <w:r w:rsidRPr="00703EB8">
              <w:t>the</w:t>
            </w:r>
            <w:r w:rsidRPr="00703EB8">
              <w:rPr>
                <w:spacing w:val="-7"/>
              </w:rPr>
              <w:t xml:space="preserve"> </w:t>
            </w:r>
            <w:r w:rsidRPr="00703EB8">
              <w:t>ERP</w:t>
            </w:r>
            <w:r w:rsidRPr="00703EB8">
              <w:rPr>
                <w:spacing w:val="3"/>
              </w:rPr>
              <w:t xml:space="preserve"> </w:t>
            </w:r>
            <w:r w:rsidRPr="00703EB8">
              <w:rPr>
                <w:spacing w:val="-2"/>
              </w:rPr>
              <w:t>software.</w:t>
            </w:r>
          </w:p>
        </w:tc>
      </w:tr>
      <w:tr w:rsidR="00426868" w:rsidRPr="00703EB8" w14:paraId="479B9756" w14:textId="77777777" w:rsidTr="00426868">
        <w:tc>
          <w:tcPr>
            <w:tcW w:w="632" w:type="dxa"/>
          </w:tcPr>
          <w:p w14:paraId="3FA66F65" w14:textId="77777777" w:rsidR="00426868" w:rsidRPr="00703EB8" w:rsidRDefault="00426868" w:rsidP="00426868">
            <w:r w:rsidRPr="00703EB8">
              <w:t>CO2</w:t>
            </w:r>
          </w:p>
        </w:tc>
        <w:tc>
          <w:tcPr>
            <w:tcW w:w="9858" w:type="dxa"/>
          </w:tcPr>
          <w:p w14:paraId="6F0C5812" w14:textId="77777777" w:rsidR="00426868" w:rsidRPr="00703EB8" w:rsidRDefault="00426868" w:rsidP="00426868">
            <w:pPr>
              <w:widowControl w:val="0"/>
              <w:tabs>
                <w:tab w:val="left" w:pos="999"/>
                <w:tab w:val="left" w:pos="1001"/>
              </w:tabs>
              <w:autoSpaceDE w:val="0"/>
              <w:autoSpaceDN w:val="0"/>
              <w:ind w:right="281"/>
            </w:pPr>
            <w:r w:rsidRPr="00703EB8">
              <w:t>Discuss</w:t>
            </w:r>
            <w:r w:rsidRPr="00703EB8">
              <w:rPr>
                <w:spacing w:val="36"/>
              </w:rPr>
              <w:t xml:space="preserve"> </w:t>
            </w:r>
            <w:r w:rsidRPr="00703EB8">
              <w:t>how</w:t>
            </w:r>
            <w:r w:rsidRPr="00703EB8">
              <w:rPr>
                <w:spacing w:val="34"/>
              </w:rPr>
              <w:t xml:space="preserve"> </w:t>
            </w:r>
            <w:r w:rsidRPr="00703EB8">
              <w:t>integration</w:t>
            </w:r>
            <w:r w:rsidRPr="00703EB8">
              <w:rPr>
                <w:spacing w:val="40"/>
              </w:rPr>
              <w:t xml:space="preserve"> </w:t>
            </w:r>
            <w:r w:rsidRPr="00703EB8">
              <w:t>works</w:t>
            </w:r>
            <w:r w:rsidRPr="00703EB8">
              <w:rPr>
                <w:spacing w:val="37"/>
              </w:rPr>
              <w:t xml:space="preserve"> </w:t>
            </w:r>
            <w:r w:rsidRPr="00703EB8">
              <w:t>in</w:t>
            </w:r>
            <w:r w:rsidRPr="00703EB8">
              <w:rPr>
                <w:spacing w:val="40"/>
              </w:rPr>
              <w:t xml:space="preserve"> </w:t>
            </w:r>
            <w:r w:rsidRPr="00703EB8">
              <w:t>an</w:t>
            </w:r>
            <w:r w:rsidRPr="00703EB8">
              <w:rPr>
                <w:spacing w:val="40"/>
              </w:rPr>
              <w:t xml:space="preserve"> </w:t>
            </w:r>
            <w:r w:rsidRPr="00703EB8">
              <w:t>enterprise</w:t>
            </w:r>
            <w:r w:rsidRPr="00703EB8">
              <w:rPr>
                <w:spacing w:val="40"/>
              </w:rPr>
              <w:t xml:space="preserve"> </w:t>
            </w:r>
            <w:r w:rsidRPr="00703EB8">
              <w:t>system,</w:t>
            </w:r>
            <w:r w:rsidRPr="00703EB8">
              <w:rPr>
                <w:spacing w:val="40"/>
              </w:rPr>
              <w:t xml:space="preserve"> </w:t>
            </w:r>
            <w:r w:rsidRPr="00703EB8">
              <w:t>and</w:t>
            </w:r>
            <w:r w:rsidRPr="00703EB8">
              <w:rPr>
                <w:spacing w:val="40"/>
              </w:rPr>
              <w:t xml:space="preserve"> </w:t>
            </w:r>
            <w:r w:rsidRPr="00703EB8">
              <w:t>the</w:t>
            </w:r>
            <w:r w:rsidRPr="00703EB8">
              <w:rPr>
                <w:spacing w:val="40"/>
              </w:rPr>
              <w:t xml:space="preserve"> </w:t>
            </w:r>
            <w:r w:rsidRPr="00703EB8">
              <w:t>linkages</w:t>
            </w:r>
            <w:r w:rsidRPr="00703EB8">
              <w:rPr>
                <w:spacing w:val="37"/>
              </w:rPr>
              <w:t xml:space="preserve"> </w:t>
            </w:r>
            <w:r w:rsidRPr="00703EB8">
              <w:t>with</w:t>
            </w:r>
            <w:r w:rsidRPr="00703EB8">
              <w:rPr>
                <w:spacing w:val="40"/>
              </w:rPr>
              <w:t xml:space="preserve"> </w:t>
            </w:r>
            <w:r w:rsidRPr="00703EB8">
              <w:t xml:space="preserve">organizational </w:t>
            </w:r>
            <w:r w:rsidRPr="00703EB8">
              <w:rPr>
                <w:spacing w:val="-2"/>
              </w:rPr>
              <w:t>processes.</w:t>
            </w:r>
          </w:p>
        </w:tc>
      </w:tr>
      <w:tr w:rsidR="00426868" w:rsidRPr="00703EB8" w14:paraId="2600DCCC" w14:textId="77777777" w:rsidTr="00426868">
        <w:tc>
          <w:tcPr>
            <w:tcW w:w="632" w:type="dxa"/>
          </w:tcPr>
          <w:p w14:paraId="37098E31" w14:textId="77777777" w:rsidR="00426868" w:rsidRPr="00703EB8" w:rsidRDefault="00426868" w:rsidP="00426868">
            <w:r w:rsidRPr="00703EB8">
              <w:t>CO3</w:t>
            </w:r>
          </w:p>
        </w:tc>
        <w:tc>
          <w:tcPr>
            <w:tcW w:w="9858" w:type="dxa"/>
            <w:vAlign w:val="center"/>
          </w:tcPr>
          <w:p w14:paraId="04A0C060" w14:textId="77777777" w:rsidR="00426868" w:rsidRPr="00703EB8" w:rsidRDefault="00426868" w:rsidP="00426868">
            <w:pPr>
              <w:widowControl w:val="0"/>
              <w:tabs>
                <w:tab w:val="left" w:pos="999"/>
              </w:tabs>
              <w:autoSpaceDE w:val="0"/>
              <w:autoSpaceDN w:val="0"/>
              <w:spacing w:line="251" w:lineRule="exact"/>
            </w:pPr>
            <w:r w:rsidRPr="00703EB8">
              <w:t>Examine</w:t>
            </w:r>
            <w:r w:rsidRPr="00703EB8">
              <w:rPr>
                <w:spacing w:val="-1"/>
              </w:rPr>
              <w:t xml:space="preserve"> </w:t>
            </w:r>
            <w:r w:rsidRPr="00703EB8">
              <w:t>the</w:t>
            </w:r>
            <w:r w:rsidRPr="00703EB8">
              <w:rPr>
                <w:spacing w:val="-7"/>
              </w:rPr>
              <w:t xml:space="preserve"> </w:t>
            </w:r>
            <w:r w:rsidRPr="00703EB8">
              <w:t>basic</w:t>
            </w:r>
            <w:r w:rsidRPr="00703EB8">
              <w:rPr>
                <w:spacing w:val="-1"/>
              </w:rPr>
              <w:t xml:space="preserve"> </w:t>
            </w:r>
            <w:r w:rsidRPr="00703EB8">
              <w:t>principles</w:t>
            </w:r>
            <w:r w:rsidRPr="00703EB8">
              <w:rPr>
                <w:spacing w:val="-9"/>
              </w:rPr>
              <w:t xml:space="preserve"> </w:t>
            </w:r>
            <w:r w:rsidRPr="00703EB8">
              <w:t>and</w:t>
            </w:r>
            <w:r w:rsidRPr="00703EB8">
              <w:rPr>
                <w:spacing w:val="-6"/>
              </w:rPr>
              <w:t xml:space="preserve"> </w:t>
            </w:r>
            <w:r w:rsidRPr="00703EB8">
              <w:t>issues</w:t>
            </w:r>
            <w:r w:rsidRPr="00703EB8">
              <w:rPr>
                <w:spacing w:val="-9"/>
              </w:rPr>
              <w:t xml:space="preserve"> </w:t>
            </w:r>
            <w:r w:rsidRPr="00703EB8">
              <w:t>behind</w:t>
            </w:r>
            <w:r w:rsidRPr="00703EB8">
              <w:rPr>
                <w:spacing w:val="1"/>
              </w:rPr>
              <w:t xml:space="preserve"> </w:t>
            </w:r>
            <w:r w:rsidRPr="00703EB8">
              <w:t>the</w:t>
            </w:r>
            <w:r w:rsidRPr="00703EB8">
              <w:rPr>
                <w:spacing w:val="-6"/>
              </w:rPr>
              <w:t xml:space="preserve"> </w:t>
            </w:r>
            <w:r w:rsidRPr="00703EB8">
              <w:t>ERP</w:t>
            </w:r>
            <w:r w:rsidRPr="00703EB8">
              <w:rPr>
                <w:spacing w:val="-4"/>
              </w:rPr>
              <w:t xml:space="preserve"> </w:t>
            </w:r>
            <w:r w:rsidRPr="00703EB8">
              <w:t>system</w:t>
            </w:r>
            <w:r w:rsidRPr="00703EB8">
              <w:rPr>
                <w:spacing w:val="-9"/>
              </w:rPr>
              <w:t xml:space="preserve"> </w:t>
            </w:r>
            <w:r w:rsidRPr="00703EB8">
              <w:t>design</w:t>
            </w:r>
            <w:r w:rsidRPr="00703EB8">
              <w:rPr>
                <w:spacing w:val="-5"/>
              </w:rPr>
              <w:t xml:space="preserve"> </w:t>
            </w:r>
            <w:r w:rsidRPr="00703EB8">
              <w:t>and</w:t>
            </w:r>
            <w:r w:rsidRPr="00703EB8">
              <w:rPr>
                <w:spacing w:val="-6"/>
              </w:rPr>
              <w:t xml:space="preserve"> </w:t>
            </w:r>
            <w:r w:rsidRPr="00703EB8">
              <w:rPr>
                <w:spacing w:val="-2"/>
              </w:rPr>
              <w:t>configuration.</w:t>
            </w:r>
          </w:p>
        </w:tc>
      </w:tr>
      <w:tr w:rsidR="00426868" w:rsidRPr="00703EB8" w14:paraId="3B78ACCC" w14:textId="77777777" w:rsidTr="00426868">
        <w:tc>
          <w:tcPr>
            <w:tcW w:w="632" w:type="dxa"/>
          </w:tcPr>
          <w:p w14:paraId="0A234140" w14:textId="77777777" w:rsidR="00426868" w:rsidRPr="00703EB8" w:rsidRDefault="00426868" w:rsidP="00426868">
            <w:r w:rsidRPr="00703EB8">
              <w:t>CO4</w:t>
            </w:r>
          </w:p>
        </w:tc>
        <w:tc>
          <w:tcPr>
            <w:tcW w:w="9858" w:type="dxa"/>
          </w:tcPr>
          <w:p w14:paraId="058ADE24" w14:textId="77777777" w:rsidR="00426868" w:rsidRPr="00703EB8" w:rsidRDefault="00426868" w:rsidP="00426868">
            <w:pPr>
              <w:widowControl w:val="0"/>
              <w:tabs>
                <w:tab w:val="left" w:pos="999"/>
              </w:tabs>
              <w:autoSpaceDE w:val="0"/>
              <w:autoSpaceDN w:val="0"/>
              <w:spacing w:line="252" w:lineRule="exact"/>
            </w:pPr>
            <w:r w:rsidRPr="00703EB8">
              <w:t>Identify</w:t>
            </w:r>
            <w:r w:rsidRPr="00703EB8">
              <w:rPr>
                <w:spacing w:val="-5"/>
              </w:rPr>
              <w:t xml:space="preserve"> </w:t>
            </w:r>
            <w:r w:rsidRPr="00703EB8">
              <w:t>the</w:t>
            </w:r>
            <w:r w:rsidRPr="00703EB8">
              <w:rPr>
                <w:spacing w:val="-7"/>
              </w:rPr>
              <w:t xml:space="preserve"> </w:t>
            </w:r>
            <w:r w:rsidRPr="00703EB8">
              <w:t>issues</w:t>
            </w:r>
            <w:r w:rsidRPr="00703EB8">
              <w:rPr>
                <w:spacing w:val="-8"/>
              </w:rPr>
              <w:t xml:space="preserve"> </w:t>
            </w:r>
            <w:r w:rsidRPr="00703EB8">
              <w:t>involved</w:t>
            </w:r>
            <w:r w:rsidRPr="00703EB8">
              <w:rPr>
                <w:spacing w:val="1"/>
              </w:rPr>
              <w:t xml:space="preserve"> </w:t>
            </w:r>
            <w:r w:rsidRPr="00703EB8">
              <w:t>in</w:t>
            </w:r>
            <w:r w:rsidRPr="00703EB8">
              <w:rPr>
                <w:spacing w:val="-4"/>
              </w:rPr>
              <w:t xml:space="preserve"> </w:t>
            </w:r>
            <w:r w:rsidRPr="00703EB8">
              <w:t>ERP</w:t>
            </w:r>
            <w:r w:rsidRPr="00703EB8">
              <w:rPr>
                <w:spacing w:val="-3"/>
              </w:rPr>
              <w:t xml:space="preserve"> </w:t>
            </w:r>
            <w:r w:rsidRPr="00703EB8">
              <w:rPr>
                <w:spacing w:val="-2"/>
              </w:rPr>
              <w:t>implementation.</w:t>
            </w:r>
          </w:p>
        </w:tc>
      </w:tr>
      <w:tr w:rsidR="00426868" w:rsidRPr="00703EB8" w14:paraId="7DCBA451" w14:textId="77777777" w:rsidTr="00426868">
        <w:tc>
          <w:tcPr>
            <w:tcW w:w="632" w:type="dxa"/>
          </w:tcPr>
          <w:p w14:paraId="1F89DDE9" w14:textId="77777777" w:rsidR="00426868" w:rsidRPr="00703EB8" w:rsidRDefault="00426868" w:rsidP="00426868">
            <w:r w:rsidRPr="00703EB8">
              <w:t>CO5</w:t>
            </w:r>
          </w:p>
        </w:tc>
        <w:tc>
          <w:tcPr>
            <w:tcW w:w="9858" w:type="dxa"/>
            <w:vAlign w:val="center"/>
          </w:tcPr>
          <w:p w14:paraId="0712F848" w14:textId="77777777" w:rsidR="00426868" w:rsidRPr="00703EB8" w:rsidRDefault="00426868" w:rsidP="00426868">
            <w:pPr>
              <w:widowControl w:val="0"/>
              <w:tabs>
                <w:tab w:val="left" w:pos="999"/>
              </w:tabs>
              <w:autoSpaceDE w:val="0"/>
              <w:autoSpaceDN w:val="0"/>
              <w:spacing w:line="252" w:lineRule="exact"/>
            </w:pPr>
            <w:r w:rsidRPr="00703EB8">
              <w:t>Assess</w:t>
            </w:r>
            <w:r w:rsidRPr="00703EB8">
              <w:rPr>
                <w:spacing w:val="-11"/>
              </w:rPr>
              <w:t xml:space="preserve"> </w:t>
            </w:r>
            <w:r w:rsidRPr="00703EB8">
              <w:t>the</w:t>
            </w:r>
            <w:r w:rsidRPr="00703EB8">
              <w:rPr>
                <w:spacing w:val="-2"/>
              </w:rPr>
              <w:t xml:space="preserve"> </w:t>
            </w:r>
            <w:r w:rsidRPr="00703EB8">
              <w:t>benefits,</w:t>
            </w:r>
            <w:r w:rsidRPr="00703EB8">
              <w:rPr>
                <w:spacing w:val="-2"/>
              </w:rPr>
              <w:t xml:space="preserve"> </w:t>
            </w:r>
            <w:r w:rsidRPr="00703EB8">
              <w:t>risks</w:t>
            </w:r>
            <w:r w:rsidRPr="00703EB8">
              <w:rPr>
                <w:spacing w:val="-11"/>
              </w:rPr>
              <w:t xml:space="preserve"> </w:t>
            </w:r>
            <w:r w:rsidRPr="00703EB8">
              <w:t>and people</w:t>
            </w:r>
            <w:r w:rsidRPr="00703EB8">
              <w:rPr>
                <w:spacing w:val="-2"/>
              </w:rPr>
              <w:t xml:space="preserve"> </w:t>
            </w:r>
            <w:r w:rsidRPr="00703EB8">
              <w:t>behind</w:t>
            </w:r>
            <w:r w:rsidRPr="00703EB8">
              <w:rPr>
                <w:spacing w:val="-7"/>
              </w:rPr>
              <w:t xml:space="preserve"> </w:t>
            </w:r>
            <w:r w:rsidRPr="00703EB8">
              <w:t>ERP</w:t>
            </w:r>
            <w:r w:rsidRPr="00703EB8">
              <w:rPr>
                <w:spacing w:val="-5"/>
              </w:rPr>
              <w:t xml:space="preserve"> </w:t>
            </w:r>
            <w:r w:rsidRPr="00703EB8">
              <w:rPr>
                <w:spacing w:val="-2"/>
              </w:rPr>
              <w:t>product.</w:t>
            </w:r>
          </w:p>
        </w:tc>
      </w:tr>
      <w:tr w:rsidR="00426868" w:rsidRPr="00703EB8" w14:paraId="4B06DF3F" w14:textId="77777777" w:rsidTr="00426868">
        <w:tc>
          <w:tcPr>
            <w:tcW w:w="632" w:type="dxa"/>
          </w:tcPr>
          <w:p w14:paraId="086BA02E" w14:textId="77777777" w:rsidR="00426868" w:rsidRPr="00703EB8" w:rsidRDefault="00426868" w:rsidP="00426868">
            <w:r w:rsidRPr="00703EB8">
              <w:t>CO6</w:t>
            </w:r>
          </w:p>
        </w:tc>
        <w:tc>
          <w:tcPr>
            <w:tcW w:w="9858" w:type="dxa"/>
          </w:tcPr>
          <w:p w14:paraId="23ECB5CA" w14:textId="77777777" w:rsidR="00426868" w:rsidRPr="00703EB8" w:rsidRDefault="00426868" w:rsidP="00426868">
            <w:pPr>
              <w:widowControl w:val="0"/>
              <w:tabs>
                <w:tab w:val="left" w:pos="999"/>
              </w:tabs>
              <w:autoSpaceDE w:val="0"/>
              <w:autoSpaceDN w:val="0"/>
              <w:spacing w:line="252" w:lineRule="exact"/>
            </w:pPr>
            <w:r w:rsidRPr="00703EB8">
              <w:t>Construct the</w:t>
            </w:r>
            <w:r w:rsidRPr="00703EB8">
              <w:rPr>
                <w:spacing w:val="-8"/>
              </w:rPr>
              <w:t xml:space="preserve"> </w:t>
            </w:r>
            <w:r w:rsidRPr="00703EB8">
              <w:t>integration</w:t>
            </w:r>
            <w:r w:rsidRPr="00703EB8">
              <w:rPr>
                <w:spacing w:val="-6"/>
              </w:rPr>
              <w:t xml:space="preserve"> </w:t>
            </w:r>
            <w:r w:rsidRPr="00703EB8">
              <w:t>of</w:t>
            </w:r>
            <w:r w:rsidRPr="00703EB8">
              <w:rPr>
                <w:spacing w:val="-3"/>
              </w:rPr>
              <w:t xml:space="preserve"> </w:t>
            </w:r>
            <w:r w:rsidRPr="00703EB8">
              <w:t>various</w:t>
            </w:r>
            <w:r w:rsidRPr="00703EB8">
              <w:rPr>
                <w:spacing w:val="-10"/>
              </w:rPr>
              <w:t xml:space="preserve"> </w:t>
            </w:r>
            <w:r w:rsidRPr="00703EB8">
              <w:t>business</w:t>
            </w:r>
            <w:r w:rsidRPr="00703EB8">
              <w:rPr>
                <w:spacing w:val="-9"/>
              </w:rPr>
              <w:t xml:space="preserve"> </w:t>
            </w:r>
            <w:r w:rsidRPr="00703EB8">
              <w:t>modules</w:t>
            </w:r>
            <w:r w:rsidRPr="00703EB8">
              <w:rPr>
                <w:spacing w:val="-9"/>
              </w:rPr>
              <w:t xml:space="preserve"> </w:t>
            </w:r>
            <w:r w:rsidRPr="00703EB8">
              <w:t>in</w:t>
            </w:r>
            <w:r w:rsidRPr="00703EB8">
              <w:rPr>
                <w:spacing w:val="-6"/>
              </w:rPr>
              <w:t xml:space="preserve"> </w:t>
            </w:r>
            <w:r w:rsidRPr="00703EB8">
              <w:rPr>
                <w:spacing w:val="-4"/>
              </w:rPr>
              <w:t>ERP.</w:t>
            </w:r>
          </w:p>
        </w:tc>
      </w:tr>
    </w:tbl>
    <w:p w14:paraId="61AF5E0F" w14:textId="77777777" w:rsidR="00426868" w:rsidRPr="00703EB8"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703EB8" w14:paraId="7C971213" w14:textId="77777777" w:rsidTr="00426868">
        <w:trPr>
          <w:jc w:val="center"/>
        </w:trPr>
        <w:tc>
          <w:tcPr>
            <w:tcW w:w="6385" w:type="dxa"/>
            <w:gridSpan w:val="8"/>
          </w:tcPr>
          <w:p w14:paraId="1FB84E0D" w14:textId="77777777" w:rsidR="00426868" w:rsidRPr="00703EB8" w:rsidRDefault="00426868" w:rsidP="00426868">
            <w:pPr>
              <w:jc w:val="center"/>
              <w:rPr>
                <w:b/>
              </w:rPr>
            </w:pPr>
            <w:r w:rsidRPr="00703EB8">
              <w:rPr>
                <w:b/>
              </w:rPr>
              <w:t>Assessment Pattern as per Bloom’s Level</w:t>
            </w:r>
          </w:p>
        </w:tc>
      </w:tr>
      <w:tr w:rsidR="00426868" w:rsidRPr="00703EB8" w14:paraId="7DDB563E" w14:textId="77777777" w:rsidTr="00426868">
        <w:trPr>
          <w:jc w:val="center"/>
        </w:trPr>
        <w:tc>
          <w:tcPr>
            <w:tcW w:w="1140" w:type="dxa"/>
          </w:tcPr>
          <w:p w14:paraId="4A9D5C70" w14:textId="77777777" w:rsidR="00426868" w:rsidRPr="00703EB8" w:rsidRDefault="00426868" w:rsidP="00426868">
            <w:pPr>
              <w:jc w:val="center"/>
              <w:rPr>
                <w:b/>
                <w:bCs/>
              </w:rPr>
            </w:pPr>
            <w:r w:rsidRPr="00703EB8">
              <w:rPr>
                <w:b/>
                <w:bCs/>
              </w:rPr>
              <w:t>CO / BL</w:t>
            </w:r>
          </w:p>
        </w:tc>
        <w:tc>
          <w:tcPr>
            <w:tcW w:w="709" w:type="dxa"/>
          </w:tcPr>
          <w:p w14:paraId="11F00025" w14:textId="77777777" w:rsidR="00426868" w:rsidRPr="00703EB8" w:rsidRDefault="00426868" w:rsidP="00426868">
            <w:pPr>
              <w:jc w:val="center"/>
              <w:rPr>
                <w:b/>
              </w:rPr>
            </w:pPr>
            <w:r w:rsidRPr="00703EB8">
              <w:rPr>
                <w:b/>
              </w:rPr>
              <w:t>R</w:t>
            </w:r>
          </w:p>
        </w:tc>
        <w:tc>
          <w:tcPr>
            <w:tcW w:w="708" w:type="dxa"/>
          </w:tcPr>
          <w:p w14:paraId="3F423B8C" w14:textId="77777777" w:rsidR="00426868" w:rsidRPr="00703EB8" w:rsidRDefault="00426868" w:rsidP="00426868">
            <w:pPr>
              <w:jc w:val="center"/>
              <w:rPr>
                <w:b/>
              </w:rPr>
            </w:pPr>
            <w:r w:rsidRPr="00703EB8">
              <w:rPr>
                <w:b/>
              </w:rPr>
              <w:t>U</w:t>
            </w:r>
          </w:p>
        </w:tc>
        <w:tc>
          <w:tcPr>
            <w:tcW w:w="709" w:type="dxa"/>
          </w:tcPr>
          <w:p w14:paraId="6AF334DC" w14:textId="77777777" w:rsidR="00426868" w:rsidRPr="00703EB8" w:rsidRDefault="00426868" w:rsidP="00426868">
            <w:pPr>
              <w:jc w:val="center"/>
              <w:rPr>
                <w:b/>
              </w:rPr>
            </w:pPr>
            <w:r w:rsidRPr="00703EB8">
              <w:rPr>
                <w:b/>
              </w:rPr>
              <w:t>A</w:t>
            </w:r>
          </w:p>
        </w:tc>
        <w:tc>
          <w:tcPr>
            <w:tcW w:w="709" w:type="dxa"/>
          </w:tcPr>
          <w:p w14:paraId="0F3FD54F" w14:textId="77777777" w:rsidR="00426868" w:rsidRPr="00703EB8" w:rsidRDefault="00426868" w:rsidP="00426868">
            <w:pPr>
              <w:jc w:val="center"/>
              <w:rPr>
                <w:b/>
              </w:rPr>
            </w:pPr>
            <w:r w:rsidRPr="00703EB8">
              <w:rPr>
                <w:b/>
              </w:rPr>
              <w:t>An</w:t>
            </w:r>
          </w:p>
        </w:tc>
        <w:tc>
          <w:tcPr>
            <w:tcW w:w="709" w:type="dxa"/>
          </w:tcPr>
          <w:p w14:paraId="1EE6F511" w14:textId="77777777" w:rsidR="00426868" w:rsidRPr="00703EB8" w:rsidRDefault="00426868" w:rsidP="00426868">
            <w:pPr>
              <w:jc w:val="center"/>
              <w:rPr>
                <w:b/>
              </w:rPr>
            </w:pPr>
            <w:r w:rsidRPr="00703EB8">
              <w:rPr>
                <w:b/>
              </w:rPr>
              <w:t>E</w:t>
            </w:r>
          </w:p>
        </w:tc>
        <w:tc>
          <w:tcPr>
            <w:tcW w:w="708" w:type="dxa"/>
          </w:tcPr>
          <w:p w14:paraId="1D545DF3" w14:textId="77777777" w:rsidR="00426868" w:rsidRPr="00703EB8" w:rsidRDefault="00426868" w:rsidP="00426868">
            <w:pPr>
              <w:jc w:val="center"/>
              <w:rPr>
                <w:b/>
              </w:rPr>
            </w:pPr>
            <w:r w:rsidRPr="00703EB8">
              <w:rPr>
                <w:b/>
              </w:rPr>
              <w:t>C</w:t>
            </w:r>
          </w:p>
        </w:tc>
        <w:tc>
          <w:tcPr>
            <w:tcW w:w="993" w:type="dxa"/>
          </w:tcPr>
          <w:p w14:paraId="48A505C6" w14:textId="77777777" w:rsidR="00426868" w:rsidRPr="00703EB8" w:rsidRDefault="00426868" w:rsidP="00426868">
            <w:pPr>
              <w:jc w:val="center"/>
              <w:rPr>
                <w:b/>
              </w:rPr>
            </w:pPr>
            <w:r w:rsidRPr="00703EB8">
              <w:rPr>
                <w:b/>
              </w:rPr>
              <w:t>Total</w:t>
            </w:r>
          </w:p>
        </w:tc>
      </w:tr>
      <w:tr w:rsidR="00426868" w:rsidRPr="00703EB8" w14:paraId="47472A5A" w14:textId="77777777" w:rsidTr="00426868">
        <w:trPr>
          <w:jc w:val="center"/>
        </w:trPr>
        <w:tc>
          <w:tcPr>
            <w:tcW w:w="1140" w:type="dxa"/>
          </w:tcPr>
          <w:p w14:paraId="62887624" w14:textId="77777777" w:rsidR="00426868" w:rsidRPr="00703EB8" w:rsidRDefault="00426868" w:rsidP="00426868">
            <w:pPr>
              <w:jc w:val="center"/>
            </w:pPr>
            <w:r w:rsidRPr="00703EB8">
              <w:t>CO1</w:t>
            </w:r>
          </w:p>
        </w:tc>
        <w:tc>
          <w:tcPr>
            <w:tcW w:w="709" w:type="dxa"/>
          </w:tcPr>
          <w:p w14:paraId="28293964" w14:textId="77777777" w:rsidR="00426868" w:rsidRPr="00703EB8" w:rsidRDefault="00426868" w:rsidP="00426868">
            <w:pPr>
              <w:jc w:val="center"/>
            </w:pPr>
            <w:r w:rsidRPr="00703EB8">
              <w:t>20</w:t>
            </w:r>
          </w:p>
        </w:tc>
        <w:tc>
          <w:tcPr>
            <w:tcW w:w="708" w:type="dxa"/>
          </w:tcPr>
          <w:p w14:paraId="508B83E6" w14:textId="77777777" w:rsidR="00426868" w:rsidRPr="00703EB8" w:rsidRDefault="00426868" w:rsidP="00426868">
            <w:pPr>
              <w:jc w:val="center"/>
            </w:pPr>
          </w:p>
        </w:tc>
        <w:tc>
          <w:tcPr>
            <w:tcW w:w="709" w:type="dxa"/>
          </w:tcPr>
          <w:p w14:paraId="134FEED7" w14:textId="77777777" w:rsidR="00426868" w:rsidRPr="00703EB8" w:rsidRDefault="00426868" w:rsidP="00426868">
            <w:pPr>
              <w:jc w:val="center"/>
            </w:pPr>
          </w:p>
        </w:tc>
        <w:tc>
          <w:tcPr>
            <w:tcW w:w="709" w:type="dxa"/>
          </w:tcPr>
          <w:p w14:paraId="7C8A713D" w14:textId="77777777" w:rsidR="00426868" w:rsidRPr="00703EB8" w:rsidRDefault="00426868" w:rsidP="00426868">
            <w:pPr>
              <w:jc w:val="center"/>
            </w:pPr>
          </w:p>
        </w:tc>
        <w:tc>
          <w:tcPr>
            <w:tcW w:w="709" w:type="dxa"/>
          </w:tcPr>
          <w:p w14:paraId="662727C5" w14:textId="77777777" w:rsidR="00426868" w:rsidRPr="00703EB8" w:rsidRDefault="00426868" w:rsidP="00426868">
            <w:pPr>
              <w:jc w:val="center"/>
            </w:pPr>
          </w:p>
        </w:tc>
        <w:tc>
          <w:tcPr>
            <w:tcW w:w="708" w:type="dxa"/>
          </w:tcPr>
          <w:p w14:paraId="072D9F17" w14:textId="77777777" w:rsidR="00426868" w:rsidRPr="00703EB8" w:rsidRDefault="00426868" w:rsidP="00426868">
            <w:pPr>
              <w:jc w:val="center"/>
            </w:pPr>
          </w:p>
        </w:tc>
        <w:tc>
          <w:tcPr>
            <w:tcW w:w="993" w:type="dxa"/>
          </w:tcPr>
          <w:p w14:paraId="7C3CE5C1" w14:textId="77777777" w:rsidR="00426868" w:rsidRPr="00703EB8" w:rsidRDefault="00426868" w:rsidP="00426868">
            <w:pPr>
              <w:jc w:val="center"/>
            </w:pPr>
            <w:r w:rsidRPr="00703EB8">
              <w:t>20</w:t>
            </w:r>
          </w:p>
        </w:tc>
      </w:tr>
      <w:tr w:rsidR="00426868" w:rsidRPr="00703EB8" w14:paraId="027E4C7D" w14:textId="77777777" w:rsidTr="00426868">
        <w:trPr>
          <w:jc w:val="center"/>
        </w:trPr>
        <w:tc>
          <w:tcPr>
            <w:tcW w:w="1140" w:type="dxa"/>
          </w:tcPr>
          <w:p w14:paraId="1030A7AC" w14:textId="77777777" w:rsidR="00426868" w:rsidRPr="00703EB8" w:rsidRDefault="00426868" w:rsidP="00426868">
            <w:pPr>
              <w:jc w:val="center"/>
            </w:pPr>
            <w:r w:rsidRPr="00703EB8">
              <w:t>CO2</w:t>
            </w:r>
          </w:p>
        </w:tc>
        <w:tc>
          <w:tcPr>
            <w:tcW w:w="709" w:type="dxa"/>
          </w:tcPr>
          <w:p w14:paraId="359D3752" w14:textId="77777777" w:rsidR="00426868" w:rsidRPr="00703EB8" w:rsidRDefault="00426868" w:rsidP="00426868">
            <w:pPr>
              <w:jc w:val="center"/>
            </w:pPr>
          </w:p>
        </w:tc>
        <w:tc>
          <w:tcPr>
            <w:tcW w:w="708" w:type="dxa"/>
          </w:tcPr>
          <w:p w14:paraId="6B60035A" w14:textId="77777777" w:rsidR="00426868" w:rsidRPr="00703EB8" w:rsidRDefault="00426868" w:rsidP="00426868">
            <w:pPr>
              <w:jc w:val="center"/>
            </w:pPr>
            <w:r w:rsidRPr="00703EB8">
              <w:t>20</w:t>
            </w:r>
          </w:p>
        </w:tc>
        <w:tc>
          <w:tcPr>
            <w:tcW w:w="709" w:type="dxa"/>
          </w:tcPr>
          <w:p w14:paraId="5D6D873C" w14:textId="77777777" w:rsidR="00426868" w:rsidRPr="00703EB8" w:rsidRDefault="00426868" w:rsidP="00426868">
            <w:pPr>
              <w:jc w:val="center"/>
            </w:pPr>
          </w:p>
        </w:tc>
        <w:tc>
          <w:tcPr>
            <w:tcW w:w="709" w:type="dxa"/>
          </w:tcPr>
          <w:p w14:paraId="4DE9E63B" w14:textId="77777777" w:rsidR="00426868" w:rsidRPr="00703EB8" w:rsidRDefault="00426868" w:rsidP="00426868">
            <w:pPr>
              <w:jc w:val="center"/>
            </w:pPr>
          </w:p>
        </w:tc>
        <w:tc>
          <w:tcPr>
            <w:tcW w:w="709" w:type="dxa"/>
          </w:tcPr>
          <w:p w14:paraId="213252AE" w14:textId="77777777" w:rsidR="00426868" w:rsidRPr="00703EB8" w:rsidRDefault="00426868" w:rsidP="00426868">
            <w:pPr>
              <w:jc w:val="center"/>
            </w:pPr>
          </w:p>
        </w:tc>
        <w:tc>
          <w:tcPr>
            <w:tcW w:w="708" w:type="dxa"/>
          </w:tcPr>
          <w:p w14:paraId="229AB09C" w14:textId="77777777" w:rsidR="00426868" w:rsidRPr="00703EB8" w:rsidRDefault="00426868" w:rsidP="00426868">
            <w:pPr>
              <w:jc w:val="center"/>
            </w:pPr>
          </w:p>
        </w:tc>
        <w:tc>
          <w:tcPr>
            <w:tcW w:w="993" w:type="dxa"/>
          </w:tcPr>
          <w:p w14:paraId="23760A85" w14:textId="77777777" w:rsidR="00426868" w:rsidRPr="00703EB8" w:rsidRDefault="00426868" w:rsidP="00426868">
            <w:pPr>
              <w:jc w:val="center"/>
            </w:pPr>
            <w:r w:rsidRPr="00703EB8">
              <w:t>20</w:t>
            </w:r>
          </w:p>
        </w:tc>
      </w:tr>
      <w:tr w:rsidR="00426868" w:rsidRPr="00703EB8" w14:paraId="2C7A0D5D" w14:textId="77777777" w:rsidTr="00426868">
        <w:trPr>
          <w:jc w:val="center"/>
        </w:trPr>
        <w:tc>
          <w:tcPr>
            <w:tcW w:w="1140" w:type="dxa"/>
          </w:tcPr>
          <w:p w14:paraId="4249056B" w14:textId="77777777" w:rsidR="00426868" w:rsidRPr="00703EB8" w:rsidRDefault="00426868" w:rsidP="00426868">
            <w:pPr>
              <w:jc w:val="center"/>
            </w:pPr>
            <w:r w:rsidRPr="00703EB8">
              <w:t>CO3</w:t>
            </w:r>
          </w:p>
        </w:tc>
        <w:tc>
          <w:tcPr>
            <w:tcW w:w="709" w:type="dxa"/>
          </w:tcPr>
          <w:p w14:paraId="0661A195" w14:textId="77777777" w:rsidR="00426868" w:rsidRPr="00703EB8" w:rsidRDefault="00426868" w:rsidP="00426868">
            <w:pPr>
              <w:jc w:val="center"/>
            </w:pPr>
          </w:p>
        </w:tc>
        <w:tc>
          <w:tcPr>
            <w:tcW w:w="708" w:type="dxa"/>
          </w:tcPr>
          <w:p w14:paraId="6A809516" w14:textId="77777777" w:rsidR="00426868" w:rsidRPr="00703EB8" w:rsidRDefault="00426868" w:rsidP="00426868">
            <w:pPr>
              <w:jc w:val="center"/>
            </w:pPr>
          </w:p>
        </w:tc>
        <w:tc>
          <w:tcPr>
            <w:tcW w:w="709" w:type="dxa"/>
          </w:tcPr>
          <w:p w14:paraId="61E46387" w14:textId="77777777" w:rsidR="00426868" w:rsidRPr="00703EB8" w:rsidRDefault="00426868" w:rsidP="00426868">
            <w:pPr>
              <w:jc w:val="center"/>
            </w:pPr>
            <w:r w:rsidRPr="00703EB8">
              <w:t>40</w:t>
            </w:r>
          </w:p>
        </w:tc>
        <w:tc>
          <w:tcPr>
            <w:tcW w:w="709" w:type="dxa"/>
          </w:tcPr>
          <w:p w14:paraId="11CB1986" w14:textId="77777777" w:rsidR="00426868" w:rsidRPr="00703EB8" w:rsidRDefault="00426868" w:rsidP="00426868">
            <w:pPr>
              <w:jc w:val="center"/>
            </w:pPr>
          </w:p>
        </w:tc>
        <w:tc>
          <w:tcPr>
            <w:tcW w:w="709" w:type="dxa"/>
          </w:tcPr>
          <w:p w14:paraId="379ED73D" w14:textId="77777777" w:rsidR="00426868" w:rsidRPr="00703EB8" w:rsidRDefault="00426868" w:rsidP="00426868">
            <w:pPr>
              <w:jc w:val="center"/>
            </w:pPr>
          </w:p>
        </w:tc>
        <w:tc>
          <w:tcPr>
            <w:tcW w:w="708" w:type="dxa"/>
          </w:tcPr>
          <w:p w14:paraId="63B4036B" w14:textId="77777777" w:rsidR="00426868" w:rsidRPr="00703EB8" w:rsidRDefault="00426868" w:rsidP="00426868">
            <w:pPr>
              <w:jc w:val="center"/>
            </w:pPr>
          </w:p>
        </w:tc>
        <w:tc>
          <w:tcPr>
            <w:tcW w:w="993" w:type="dxa"/>
          </w:tcPr>
          <w:p w14:paraId="0BF40BEC" w14:textId="77777777" w:rsidR="00426868" w:rsidRPr="00703EB8" w:rsidRDefault="00426868" w:rsidP="00426868">
            <w:pPr>
              <w:jc w:val="center"/>
            </w:pPr>
            <w:r w:rsidRPr="00703EB8">
              <w:t>40</w:t>
            </w:r>
          </w:p>
        </w:tc>
      </w:tr>
      <w:tr w:rsidR="00426868" w:rsidRPr="00703EB8" w14:paraId="742ACC58" w14:textId="77777777" w:rsidTr="00426868">
        <w:trPr>
          <w:jc w:val="center"/>
        </w:trPr>
        <w:tc>
          <w:tcPr>
            <w:tcW w:w="1140" w:type="dxa"/>
          </w:tcPr>
          <w:p w14:paraId="615F7E34" w14:textId="77777777" w:rsidR="00426868" w:rsidRPr="00703EB8" w:rsidRDefault="00426868" w:rsidP="00426868">
            <w:pPr>
              <w:jc w:val="center"/>
            </w:pPr>
            <w:r w:rsidRPr="00703EB8">
              <w:t>CO4</w:t>
            </w:r>
          </w:p>
        </w:tc>
        <w:tc>
          <w:tcPr>
            <w:tcW w:w="709" w:type="dxa"/>
          </w:tcPr>
          <w:p w14:paraId="27796D6E" w14:textId="77777777" w:rsidR="00426868" w:rsidRPr="00703EB8" w:rsidRDefault="00426868" w:rsidP="00426868">
            <w:pPr>
              <w:jc w:val="center"/>
            </w:pPr>
          </w:p>
        </w:tc>
        <w:tc>
          <w:tcPr>
            <w:tcW w:w="708" w:type="dxa"/>
          </w:tcPr>
          <w:p w14:paraId="7867D4F2" w14:textId="77777777" w:rsidR="00426868" w:rsidRPr="00703EB8" w:rsidRDefault="00426868" w:rsidP="00426868">
            <w:pPr>
              <w:jc w:val="center"/>
            </w:pPr>
          </w:p>
        </w:tc>
        <w:tc>
          <w:tcPr>
            <w:tcW w:w="709" w:type="dxa"/>
          </w:tcPr>
          <w:p w14:paraId="42614CC3" w14:textId="77777777" w:rsidR="00426868" w:rsidRPr="00703EB8" w:rsidRDefault="00426868" w:rsidP="00426868">
            <w:pPr>
              <w:jc w:val="center"/>
            </w:pPr>
          </w:p>
        </w:tc>
        <w:tc>
          <w:tcPr>
            <w:tcW w:w="709" w:type="dxa"/>
          </w:tcPr>
          <w:p w14:paraId="29CAB0A1" w14:textId="77777777" w:rsidR="00426868" w:rsidRPr="00703EB8" w:rsidRDefault="00426868" w:rsidP="00426868">
            <w:pPr>
              <w:jc w:val="center"/>
            </w:pPr>
            <w:r w:rsidRPr="00703EB8">
              <w:t>60</w:t>
            </w:r>
          </w:p>
        </w:tc>
        <w:tc>
          <w:tcPr>
            <w:tcW w:w="709" w:type="dxa"/>
          </w:tcPr>
          <w:p w14:paraId="5FE6D785" w14:textId="77777777" w:rsidR="00426868" w:rsidRPr="00703EB8" w:rsidRDefault="00426868" w:rsidP="00426868">
            <w:pPr>
              <w:jc w:val="center"/>
            </w:pPr>
          </w:p>
        </w:tc>
        <w:tc>
          <w:tcPr>
            <w:tcW w:w="708" w:type="dxa"/>
          </w:tcPr>
          <w:p w14:paraId="35E6EAA6" w14:textId="77777777" w:rsidR="00426868" w:rsidRPr="00703EB8" w:rsidRDefault="00426868" w:rsidP="00426868">
            <w:pPr>
              <w:jc w:val="center"/>
            </w:pPr>
          </w:p>
        </w:tc>
        <w:tc>
          <w:tcPr>
            <w:tcW w:w="993" w:type="dxa"/>
          </w:tcPr>
          <w:p w14:paraId="76C4BA44" w14:textId="77777777" w:rsidR="00426868" w:rsidRPr="00703EB8" w:rsidRDefault="00426868" w:rsidP="00426868">
            <w:pPr>
              <w:jc w:val="center"/>
            </w:pPr>
            <w:r w:rsidRPr="00703EB8">
              <w:t>60</w:t>
            </w:r>
          </w:p>
        </w:tc>
      </w:tr>
      <w:tr w:rsidR="00426868" w:rsidRPr="00703EB8" w14:paraId="10E516FD" w14:textId="77777777" w:rsidTr="00426868">
        <w:trPr>
          <w:jc w:val="center"/>
        </w:trPr>
        <w:tc>
          <w:tcPr>
            <w:tcW w:w="1140" w:type="dxa"/>
          </w:tcPr>
          <w:p w14:paraId="28EE3FBC" w14:textId="77777777" w:rsidR="00426868" w:rsidRPr="00703EB8" w:rsidRDefault="00426868" w:rsidP="00426868">
            <w:pPr>
              <w:jc w:val="center"/>
            </w:pPr>
            <w:r w:rsidRPr="00703EB8">
              <w:t>CO5</w:t>
            </w:r>
          </w:p>
        </w:tc>
        <w:tc>
          <w:tcPr>
            <w:tcW w:w="709" w:type="dxa"/>
          </w:tcPr>
          <w:p w14:paraId="570FDB33" w14:textId="77777777" w:rsidR="00426868" w:rsidRPr="00703EB8" w:rsidRDefault="00426868" w:rsidP="00426868">
            <w:pPr>
              <w:jc w:val="center"/>
            </w:pPr>
          </w:p>
        </w:tc>
        <w:tc>
          <w:tcPr>
            <w:tcW w:w="708" w:type="dxa"/>
          </w:tcPr>
          <w:p w14:paraId="16590D72" w14:textId="77777777" w:rsidR="00426868" w:rsidRPr="00703EB8" w:rsidRDefault="00426868" w:rsidP="00426868">
            <w:pPr>
              <w:jc w:val="center"/>
            </w:pPr>
          </w:p>
        </w:tc>
        <w:tc>
          <w:tcPr>
            <w:tcW w:w="709" w:type="dxa"/>
          </w:tcPr>
          <w:p w14:paraId="716580B0" w14:textId="77777777" w:rsidR="00426868" w:rsidRPr="00703EB8" w:rsidRDefault="00426868" w:rsidP="00426868">
            <w:pPr>
              <w:jc w:val="center"/>
            </w:pPr>
          </w:p>
        </w:tc>
        <w:tc>
          <w:tcPr>
            <w:tcW w:w="709" w:type="dxa"/>
          </w:tcPr>
          <w:p w14:paraId="5E06DB91" w14:textId="77777777" w:rsidR="00426868" w:rsidRPr="00703EB8" w:rsidRDefault="00426868" w:rsidP="00426868">
            <w:pPr>
              <w:jc w:val="center"/>
            </w:pPr>
          </w:p>
        </w:tc>
        <w:tc>
          <w:tcPr>
            <w:tcW w:w="709" w:type="dxa"/>
          </w:tcPr>
          <w:p w14:paraId="48223ECA" w14:textId="77777777" w:rsidR="00426868" w:rsidRPr="00703EB8" w:rsidRDefault="00426868" w:rsidP="00426868">
            <w:pPr>
              <w:jc w:val="center"/>
            </w:pPr>
            <w:r w:rsidRPr="00703EB8">
              <w:t>20</w:t>
            </w:r>
          </w:p>
        </w:tc>
        <w:tc>
          <w:tcPr>
            <w:tcW w:w="708" w:type="dxa"/>
          </w:tcPr>
          <w:p w14:paraId="64CFA18C" w14:textId="77777777" w:rsidR="00426868" w:rsidRPr="00703EB8" w:rsidRDefault="00426868" w:rsidP="00426868">
            <w:pPr>
              <w:jc w:val="center"/>
            </w:pPr>
          </w:p>
        </w:tc>
        <w:tc>
          <w:tcPr>
            <w:tcW w:w="993" w:type="dxa"/>
          </w:tcPr>
          <w:p w14:paraId="0C7573B8" w14:textId="77777777" w:rsidR="00426868" w:rsidRPr="00703EB8" w:rsidRDefault="00426868" w:rsidP="00426868">
            <w:pPr>
              <w:jc w:val="center"/>
            </w:pPr>
            <w:r w:rsidRPr="00703EB8">
              <w:t>20</w:t>
            </w:r>
          </w:p>
        </w:tc>
      </w:tr>
      <w:tr w:rsidR="00426868" w:rsidRPr="00703EB8" w14:paraId="54F2DF3F" w14:textId="77777777" w:rsidTr="00426868">
        <w:trPr>
          <w:jc w:val="center"/>
        </w:trPr>
        <w:tc>
          <w:tcPr>
            <w:tcW w:w="1140" w:type="dxa"/>
          </w:tcPr>
          <w:p w14:paraId="3FAFA3C7" w14:textId="77777777" w:rsidR="00426868" w:rsidRPr="00703EB8" w:rsidRDefault="00426868" w:rsidP="00426868">
            <w:pPr>
              <w:jc w:val="center"/>
            </w:pPr>
            <w:r w:rsidRPr="00703EB8">
              <w:t>CO6</w:t>
            </w:r>
          </w:p>
        </w:tc>
        <w:tc>
          <w:tcPr>
            <w:tcW w:w="709" w:type="dxa"/>
          </w:tcPr>
          <w:p w14:paraId="502AE827" w14:textId="77777777" w:rsidR="00426868" w:rsidRPr="00703EB8" w:rsidRDefault="00426868" w:rsidP="00426868">
            <w:pPr>
              <w:jc w:val="center"/>
            </w:pPr>
          </w:p>
        </w:tc>
        <w:tc>
          <w:tcPr>
            <w:tcW w:w="708" w:type="dxa"/>
          </w:tcPr>
          <w:p w14:paraId="1918F85C" w14:textId="77777777" w:rsidR="00426868" w:rsidRPr="00703EB8" w:rsidRDefault="00426868" w:rsidP="00426868">
            <w:pPr>
              <w:jc w:val="center"/>
            </w:pPr>
          </w:p>
        </w:tc>
        <w:tc>
          <w:tcPr>
            <w:tcW w:w="709" w:type="dxa"/>
          </w:tcPr>
          <w:p w14:paraId="6DFCB33E" w14:textId="77777777" w:rsidR="00426868" w:rsidRPr="00703EB8" w:rsidRDefault="00426868" w:rsidP="00426868">
            <w:pPr>
              <w:jc w:val="center"/>
            </w:pPr>
          </w:p>
        </w:tc>
        <w:tc>
          <w:tcPr>
            <w:tcW w:w="709" w:type="dxa"/>
          </w:tcPr>
          <w:p w14:paraId="127538DA" w14:textId="77777777" w:rsidR="00426868" w:rsidRPr="00703EB8" w:rsidRDefault="00426868" w:rsidP="00426868">
            <w:pPr>
              <w:jc w:val="center"/>
            </w:pPr>
          </w:p>
        </w:tc>
        <w:tc>
          <w:tcPr>
            <w:tcW w:w="709" w:type="dxa"/>
          </w:tcPr>
          <w:p w14:paraId="3612C941" w14:textId="77777777" w:rsidR="00426868" w:rsidRPr="00703EB8" w:rsidRDefault="00426868" w:rsidP="00426868">
            <w:pPr>
              <w:jc w:val="center"/>
            </w:pPr>
          </w:p>
        </w:tc>
        <w:tc>
          <w:tcPr>
            <w:tcW w:w="708" w:type="dxa"/>
          </w:tcPr>
          <w:p w14:paraId="09BF9616" w14:textId="77777777" w:rsidR="00426868" w:rsidRPr="00703EB8" w:rsidRDefault="00426868" w:rsidP="00426868">
            <w:pPr>
              <w:jc w:val="center"/>
            </w:pPr>
            <w:r w:rsidRPr="00703EB8">
              <w:t>20</w:t>
            </w:r>
          </w:p>
        </w:tc>
        <w:tc>
          <w:tcPr>
            <w:tcW w:w="993" w:type="dxa"/>
          </w:tcPr>
          <w:p w14:paraId="15ED8ACF" w14:textId="77777777" w:rsidR="00426868" w:rsidRPr="00703EB8" w:rsidRDefault="00426868" w:rsidP="00426868">
            <w:pPr>
              <w:jc w:val="center"/>
            </w:pPr>
            <w:r w:rsidRPr="00703EB8">
              <w:t>20</w:t>
            </w:r>
          </w:p>
        </w:tc>
      </w:tr>
      <w:tr w:rsidR="00426868" w:rsidRPr="00703EB8" w14:paraId="5B88C559" w14:textId="77777777" w:rsidTr="00426868">
        <w:trPr>
          <w:jc w:val="center"/>
        </w:trPr>
        <w:tc>
          <w:tcPr>
            <w:tcW w:w="5392" w:type="dxa"/>
            <w:gridSpan w:val="7"/>
          </w:tcPr>
          <w:p w14:paraId="046B48A2" w14:textId="77777777" w:rsidR="00426868" w:rsidRPr="00703EB8" w:rsidRDefault="00426868" w:rsidP="00426868"/>
        </w:tc>
        <w:tc>
          <w:tcPr>
            <w:tcW w:w="993" w:type="dxa"/>
          </w:tcPr>
          <w:p w14:paraId="22CE330A" w14:textId="77777777" w:rsidR="00426868" w:rsidRPr="00703EB8" w:rsidRDefault="00426868" w:rsidP="00426868">
            <w:pPr>
              <w:jc w:val="center"/>
              <w:rPr>
                <w:b/>
              </w:rPr>
            </w:pPr>
            <w:r w:rsidRPr="00703EB8">
              <w:rPr>
                <w:b/>
              </w:rPr>
              <w:t>180</w:t>
            </w:r>
          </w:p>
        </w:tc>
      </w:tr>
    </w:tbl>
    <w:p w14:paraId="2907C272" w14:textId="77777777" w:rsidR="00426868" w:rsidRPr="00703EB8" w:rsidRDefault="00426868" w:rsidP="00426868"/>
    <w:p w14:paraId="14C2CC76" w14:textId="77777777" w:rsidR="00A052D7" w:rsidRDefault="00A052D7">
      <w:pPr>
        <w:spacing w:after="200" w:line="276" w:lineRule="auto"/>
        <w:rPr>
          <w:bCs/>
          <w:noProof/>
        </w:rPr>
      </w:pPr>
      <w:r>
        <w:rPr>
          <w:bCs/>
          <w:noProof/>
        </w:rPr>
        <w:br w:type="page"/>
      </w:r>
    </w:p>
    <w:p w14:paraId="62C5DF8A" w14:textId="4D641D3F" w:rsidR="00426868" w:rsidRDefault="00426868" w:rsidP="00426868">
      <w:pPr>
        <w:jc w:val="center"/>
        <w:rPr>
          <w:bCs/>
          <w:noProof/>
        </w:rPr>
      </w:pPr>
      <w:r>
        <w:rPr>
          <w:noProof/>
          <w:lang w:val="en-IN" w:eastAsia="en-IN" w:bidi="ta-IN"/>
        </w:rPr>
        <w:lastRenderedPageBreak/>
        <w:drawing>
          <wp:inline distT="0" distB="0" distL="0" distR="0" wp14:anchorId="5207584D" wp14:editId="7ED366F9">
            <wp:extent cx="5734050" cy="837565"/>
            <wp:effectExtent l="0" t="0" r="0" b="635"/>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5C1D8EA4" w14:textId="77777777" w:rsidR="00426868" w:rsidRDefault="00426868" w:rsidP="00426868">
      <w:pPr>
        <w:jc w:val="center"/>
        <w:rPr>
          <w:b/>
          <w:bCs/>
        </w:rPr>
      </w:pPr>
    </w:p>
    <w:p w14:paraId="74F61DCA" w14:textId="77777777" w:rsidR="00426868" w:rsidRDefault="00426868" w:rsidP="00426868">
      <w:pPr>
        <w:jc w:val="center"/>
        <w:rPr>
          <w:b/>
          <w:bCs/>
        </w:rPr>
      </w:pPr>
      <w:r>
        <w:rPr>
          <w:b/>
          <w:bCs/>
        </w:rPr>
        <w:t>END SEMESTER EXAMINATION – APRIL / MAY 2024</w:t>
      </w:r>
    </w:p>
    <w:p w14:paraId="20E1C406" w14:textId="77777777" w:rsidR="00426868" w:rsidRDefault="00426868" w:rsidP="00426868">
      <w:pPr>
        <w:ind w:left="-284"/>
        <w:jc w:val="cente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6"/>
        <w:gridCol w:w="5802"/>
        <w:gridCol w:w="1559"/>
        <w:gridCol w:w="851"/>
      </w:tblGrid>
      <w:tr w:rsidR="00426868" w:rsidRPr="007E712D" w14:paraId="4F0132CD" w14:textId="77777777" w:rsidTr="00426868">
        <w:trPr>
          <w:trHeight w:val="397"/>
          <w:jc w:val="center"/>
        </w:trPr>
        <w:tc>
          <w:tcPr>
            <w:tcW w:w="1706" w:type="dxa"/>
            <w:vAlign w:val="center"/>
          </w:tcPr>
          <w:p w14:paraId="1029D48D" w14:textId="77777777" w:rsidR="00426868" w:rsidRPr="007E712D" w:rsidRDefault="00426868" w:rsidP="00426868">
            <w:pPr>
              <w:pStyle w:val="Title"/>
              <w:jc w:val="left"/>
              <w:rPr>
                <w:b/>
                <w:sz w:val="22"/>
                <w:szCs w:val="22"/>
              </w:rPr>
            </w:pPr>
            <w:r w:rsidRPr="007E712D">
              <w:rPr>
                <w:b/>
                <w:sz w:val="22"/>
                <w:szCs w:val="22"/>
              </w:rPr>
              <w:t xml:space="preserve">Course Code      </w:t>
            </w:r>
          </w:p>
        </w:tc>
        <w:tc>
          <w:tcPr>
            <w:tcW w:w="5802" w:type="dxa"/>
            <w:vAlign w:val="center"/>
          </w:tcPr>
          <w:p w14:paraId="2FCBEBCE" w14:textId="77777777" w:rsidR="00426868" w:rsidRPr="007E712D" w:rsidRDefault="00426868" w:rsidP="00426868">
            <w:pPr>
              <w:pStyle w:val="Title"/>
              <w:jc w:val="left"/>
              <w:rPr>
                <w:b/>
                <w:sz w:val="22"/>
                <w:szCs w:val="22"/>
              </w:rPr>
            </w:pPr>
            <w:r w:rsidRPr="007E712D">
              <w:rPr>
                <w:b/>
                <w:sz w:val="22"/>
                <w:szCs w:val="22"/>
              </w:rPr>
              <w:t>21MS3078</w:t>
            </w:r>
          </w:p>
        </w:tc>
        <w:tc>
          <w:tcPr>
            <w:tcW w:w="1559" w:type="dxa"/>
            <w:vAlign w:val="center"/>
          </w:tcPr>
          <w:p w14:paraId="3D221BB9" w14:textId="77777777" w:rsidR="00426868" w:rsidRPr="007E712D" w:rsidRDefault="00426868" w:rsidP="00426868">
            <w:pPr>
              <w:pStyle w:val="Title"/>
              <w:ind w:left="-468" w:firstLine="468"/>
              <w:jc w:val="left"/>
              <w:rPr>
                <w:sz w:val="22"/>
                <w:szCs w:val="22"/>
              </w:rPr>
            </w:pPr>
            <w:r w:rsidRPr="007E712D">
              <w:rPr>
                <w:b/>
                <w:bCs/>
                <w:sz w:val="22"/>
                <w:szCs w:val="22"/>
              </w:rPr>
              <w:t xml:space="preserve">Duration       </w:t>
            </w:r>
          </w:p>
        </w:tc>
        <w:tc>
          <w:tcPr>
            <w:tcW w:w="851" w:type="dxa"/>
            <w:vAlign w:val="center"/>
          </w:tcPr>
          <w:p w14:paraId="608E5289" w14:textId="77777777" w:rsidR="00426868" w:rsidRPr="007E712D" w:rsidRDefault="00426868" w:rsidP="00426868">
            <w:pPr>
              <w:pStyle w:val="Title"/>
              <w:jc w:val="left"/>
              <w:rPr>
                <w:b/>
                <w:sz w:val="22"/>
                <w:szCs w:val="22"/>
              </w:rPr>
            </w:pPr>
            <w:r w:rsidRPr="007E712D">
              <w:rPr>
                <w:b/>
                <w:sz w:val="22"/>
                <w:szCs w:val="22"/>
              </w:rPr>
              <w:t>3hrs</w:t>
            </w:r>
          </w:p>
        </w:tc>
      </w:tr>
      <w:tr w:rsidR="00426868" w:rsidRPr="007E712D" w14:paraId="321F6556" w14:textId="77777777" w:rsidTr="00426868">
        <w:trPr>
          <w:trHeight w:val="397"/>
          <w:jc w:val="center"/>
        </w:trPr>
        <w:tc>
          <w:tcPr>
            <w:tcW w:w="1706" w:type="dxa"/>
            <w:vAlign w:val="center"/>
          </w:tcPr>
          <w:p w14:paraId="7C06C4ED" w14:textId="77777777" w:rsidR="00426868" w:rsidRPr="007E712D" w:rsidRDefault="00426868" w:rsidP="00426868">
            <w:pPr>
              <w:pStyle w:val="Title"/>
              <w:ind w:right="-160"/>
              <w:jc w:val="left"/>
              <w:rPr>
                <w:b/>
                <w:sz w:val="22"/>
                <w:szCs w:val="22"/>
              </w:rPr>
            </w:pPr>
            <w:r w:rsidRPr="007E712D">
              <w:rPr>
                <w:b/>
                <w:sz w:val="22"/>
                <w:szCs w:val="22"/>
              </w:rPr>
              <w:t xml:space="preserve">Course Name     </w:t>
            </w:r>
          </w:p>
        </w:tc>
        <w:tc>
          <w:tcPr>
            <w:tcW w:w="5802" w:type="dxa"/>
            <w:vAlign w:val="center"/>
          </w:tcPr>
          <w:p w14:paraId="2ABDABDD" w14:textId="77777777" w:rsidR="00426868" w:rsidRPr="007E712D" w:rsidRDefault="00426868" w:rsidP="00426868">
            <w:pPr>
              <w:pStyle w:val="Title"/>
              <w:jc w:val="left"/>
              <w:rPr>
                <w:b/>
                <w:sz w:val="22"/>
                <w:szCs w:val="22"/>
              </w:rPr>
            </w:pPr>
            <w:r w:rsidRPr="007E712D">
              <w:rPr>
                <w:b/>
                <w:sz w:val="22"/>
                <w:szCs w:val="22"/>
              </w:rPr>
              <w:t>DIGITAL AND SOCIAL MEDIA MARKETING</w:t>
            </w:r>
          </w:p>
        </w:tc>
        <w:tc>
          <w:tcPr>
            <w:tcW w:w="1559" w:type="dxa"/>
            <w:vAlign w:val="center"/>
          </w:tcPr>
          <w:p w14:paraId="49770930" w14:textId="77777777" w:rsidR="00426868" w:rsidRPr="007E712D" w:rsidRDefault="00426868" w:rsidP="00426868">
            <w:pPr>
              <w:pStyle w:val="Title"/>
              <w:jc w:val="left"/>
              <w:rPr>
                <w:b/>
                <w:bCs/>
                <w:sz w:val="22"/>
                <w:szCs w:val="22"/>
              </w:rPr>
            </w:pPr>
            <w:r w:rsidRPr="007E712D">
              <w:rPr>
                <w:b/>
                <w:bCs/>
                <w:sz w:val="22"/>
                <w:szCs w:val="22"/>
              </w:rPr>
              <w:t xml:space="preserve">Max. Marks </w:t>
            </w:r>
          </w:p>
        </w:tc>
        <w:tc>
          <w:tcPr>
            <w:tcW w:w="851" w:type="dxa"/>
            <w:vAlign w:val="center"/>
          </w:tcPr>
          <w:p w14:paraId="76A85059" w14:textId="77777777" w:rsidR="00426868" w:rsidRPr="007E712D" w:rsidRDefault="00426868" w:rsidP="00426868">
            <w:pPr>
              <w:pStyle w:val="Title"/>
              <w:jc w:val="left"/>
              <w:rPr>
                <w:b/>
                <w:sz w:val="22"/>
                <w:szCs w:val="22"/>
              </w:rPr>
            </w:pPr>
            <w:r w:rsidRPr="007E712D">
              <w:rPr>
                <w:b/>
                <w:sz w:val="22"/>
                <w:szCs w:val="22"/>
              </w:rPr>
              <w:t>100</w:t>
            </w:r>
          </w:p>
        </w:tc>
      </w:tr>
    </w:tbl>
    <w:p w14:paraId="797F6995" w14:textId="77777777" w:rsidR="00426868" w:rsidRDefault="00426868" w:rsidP="00426868"/>
    <w:tbl>
      <w:tblPr>
        <w:tblStyle w:val="TableGrid"/>
        <w:tblW w:w="5738" w:type="pct"/>
        <w:tblInd w:w="-572" w:type="dxa"/>
        <w:tblLayout w:type="fixed"/>
        <w:tblLook w:val="04A0" w:firstRow="1" w:lastRow="0" w:firstColumn="1" w:lastColumn="0" w:noHBand="0" w:noVBand="1"/>
      </w:tblPr>
      <w:tblGrid>
        <w:gridCol w:w="710"/>
        <w:gridCol w:w="424"/>
        <w:gridCol w:w="7088"/>
        <w:gridCol w:w="708"/>
        <w:gridCol w:w="851"/>
        <w:gridCol w:w="567"/>
      </w:tblGrid>
      <w:tr w:rsidR="00A052D7" w:rsidRPr="004645D4" w14:paraId="35BCB9EB" w14:textId="77777777" w:rsidTr="00A052D7">
        <w:trPr>
          <w:trHeight w:val="552"/>
        </w:trPr>
        <w:tc>
          <w:tcPr>
            <w:tcW w:w="343" w:type="pct"/>
            <w:vAlign w:val="center"/>
          </w:tcPr>
          <w:p w14:paraId="28027510" w14:textId="77777777" w:rsidR="00426868" w:rsidRPr="00BE1545" w:rsidRDefault="00426868" w:rsidP="00426868">
            <w:pPr>
              <w:jc w:val="center"/>
              <w:rPr>
                <w:b/>
              </w:rPr>
            </w:pPr>
            <w:r w:rsidRPr="00BE1545">
              <w:rPr>
                <w:b/>
              </w:rPr>
              <w:t>Q. No.</w:t>
            </w:r>
          </w:p>
        </w:tc>
        <w:tc>
          <w:tcPr>
            <w:tcW w:w="3630" w:type="pct"/>
            <w:gridSpan w:val="2"/>
            <w:vAlign w:val="center"/>
          </w:tcPr>
          <w:p w14:paraId="0151AB14" w14:textId="77777777" w:rsidR="00426868" w:rsidRPr="00BE1545" w:rsidRDefault="00426868" w:rsidP="00426868">
            <w:pPr>
              <w:jc w:val="center"/>
              <w:rPr>
                <w:b/>
              </w:rPr>
            </w:pPr>
            <w:r w:rsidRPr="00BE1545">
              <w:rPr>
                <w:b/>
              </w:rPr>
              <w:t>Questions</w:t>
            </w:r>
          </w:p>
        </w:tc>
        <w:tc>
          <w:tcPr>
            <w:tcW w:w="342" w:type="pct"/>
            <w:vAlign w:val="center"/>
          </w:tcPr>
          <w:p w14:paraId="351CBD96" w14:textId="77777777" w:rsidR="00426868" w:rsidRPr="00BE1545" w:rsidRDefault="00426868" w:rsidP="00426868">
            <w:pPr>
              <w:jc w:val="center"/>
              <w:rPr>
                <w:b/>
              </w:rPr>
            </w:pPr>
            <w:r>
              <w:rPr>
                <w:b/>
              </w:rPr>
              <w:t>CO</w:t>
            </w:r>
          </w:p>
        </w:tc>
        <w:tc>
          <w:tcPr>
            <w:tcW w:w="411" w:type="pct"/>
            <w:vAlign w:val="center"/>
          </w:tcPr>
          <w:p w14:paraId="2AA1FA7D" w14:textId="77777777" w:rsidR="00426868" w:rsidRPr="00BE1545" w:rsidRDefault="00426868" w:rsidP="00426868">
            <w:pPr>
              <w:jc w:val="center"/>
              <w:rPr>
                <w:b/>
              </w:rPr>
            </w:pPr>
            <w:r>
              <w:rPr>
                <w:b/>
              </w:rPr>
              <w:t>BL</w:t>
            </w:r>
          </w:p>
        </w:tc>
        <w:tc>
          <w:tcPr>
            <w:tcW w:w="274" w:type="pct"/>
            <w:vAlign w:val="center"/>
          </w:tcPr>
          <w:p w14:paraId="231347F8" w14:textId="77777777" w:rsidR="00426868" w:rsidRPr="00BE1545" w:rsidRDefault="00426868" w:rsidP="00426868">
            <w:pPr>
              <w:jc w:val="center"/>
              <w:rPr>
                <w:b/>
              </w:rPr>
            </w:pPr>
            <w:r w:rsidRPr="00BE1545">
              <w:rPr>
                <w:b/>
              </w:rPr>
              <w:t>M</w:t>
            </w:r>
          </w:p>
        </w:tc>
      </w:tr>
      <w:tr w:rsidR="00426868" w:rsidRPr="004645D4" w14:paraId="4A65AD75" w14:textId="77777777" w:rsidTr="00A052D7">
        <w:trPr>
          <w:trHeight w:val="552"/>
        </w:trPr>
        <w:tc>
          <w:tcPr>
            <w:tcW w:w="5000" w:type="pct"/>
            <w:gridSpan w:val="6"/>
            <w:vAlign w:val="center"/>
          </w:tcPr>
          <w:p w14:paraId="24352CC6" w14:textId="77777777" w:rsidR="00426868" w:rsidRPr="004645D4" w:rsidRDefault="00426868" w:rsidP="00426868">
            <w:pPr>
              <w:jc w:val="center"/>
              <w:rPr>
                <w:b/>
                <w:u w:val="single"/>
              </w:rPr>
            </w:pPr>
            <w:r w:rsidRPr="004645D4">
              <w:rPr>
                <w:b/>
                <w:u w:val="single"/>
              </w:rPr>
              <w:t>PART – A</w:t>
            </w:r>
            <w:r>
              <w:rPr>
                <w:b/>
                <w:u w:val="single"/>
              </w:rPr>
              <w:t xml:space="preserve"> </w:t>
            </w:r>
            <w:r w:rsidRPr="004645D4">
              <w:rPr>
                <w:b/>
                <w:u w:val="single"/>
              </w:rPr>
              <w:t>(4 X 20= 80 MARKS)</w:t>
            </w:r>
          </w:p>
          <w:p w14:paraId="27037329" w14:textId="77777777" w:rsidR="00426868" w:rsidRPr="004645D4" w:rsidRDefault="00426868" w:rsidP="00426868">
            <w:pPr>
              <w:jc w:val="center"/>
              <w:rPr>
                <w:b/>
              </w:rPr>
            </w:pPr>
            <w:r w:rsidRPr="004645D4">
              <w:rPr>
                <w:b/>
              </w:rPr>
              <w:t>(Answer all the Questions)</w:t>
            </w:r>
          </w:p>
        </w:tc>
      </w:tr>
      <w:tr w:rsidR="00A052D7" w:rsidRPr="004645D4" w14:paraId="56778ED1" w14:textId="77777777" w:rsidTr="00A052D7">
        <w:trPr>
          <w:trHeight w:val="397"/>
        </w:trPr>
        <w:tc>
          <w:tcPr>
            <w:tcW w:w="343" w:type="pct"/>
          </w:tcPr>
          <w:p w14:paraId="39BC38DF" w14:textId="77777777" w:rsidR="00426868" w:rsidRPr="004645D4" w:rsidRDefault="00426868" w:rsidP="00426868">
            <w:pPr>
              <w:jc w:val="center"/>
            </w:pPr>
            <w:r w:rsidRPr="004645D4">
              <w:t>1.</w:t>
            </w:r>
          </w:p>
        </w:tc>
        <w:tc>
          <w:tcPr>
            <w:tcW w:w="205" w:type="pct"/>
          </w:tcPr>
          <w:p w14:paraId="04DE94EA" w14:textId="77777777" w:rsidR="00426868" w:rsidRPr="004645D4" w:rsidRDefault="00426868" w:rsidP="00426868">
            <w:pPr>
              <w:jc w:val="center"/>
            </w:pPr>
            <w:r w:rsidRPr="004645D4">
              <w:t>a.</w:t>
            </w:r>
          </w:p>
        </w:tc>
        <w:tc>
          <w:tcPr>
            <w:tcW w:w="3425" w:type="pct"/>
            <w:vAlign w:val="center"/>
          </w:tcPr>
          <w:p w14:paraId="6A037693" w14:textId="77777777" w:rsidR="00426868" w:rsidRPr="004645D4" w:rsidRDefault="00426868" w:rsidP="00426868">
            <w:pPr>
              <w:jc w:val="both"/>
            </w:pPr>
            <w:r w:rsidRPr="00EF085B">
              <w:t>Discuss the role of Social Media in Digital Marketing: Comment on its pros and cons citing examples</w:t>
            </w:r>
            <w:r>
              <w:t>.</w:t>
            </w:r>
          </w:p>
        </w:tc>
        <w:tc>
          <w:tcPr>
            <w:tcW w:w="342" w:type="pct"/>
          </w:tcPr>
          <w:p w14:paraId="21E8CDA1" w14:textId="77777777" w:rsidR="00426868" w:rsidRPr="004645D4" w:rsidRDefault="00426868" w:rsidP="00426868">
            <w:pPr>
              <w:jc w:val="center"/>
            </w:pPr>
            <w:r w:rsidRPr="004645D4">
              <w:t>CO1</w:t>
            </w:r>
          </w:p>
        </w:tc>
        <w:tc>
          <w:tcPr>
            <w:tcW w:w="411" w:type="pct"/>
          </w:tcPr>
          <w:p w14:paraId="7B25665D" w14:textId="77777777" w:rsidR="00426868" w:rsidRPr="004645D4" w:rsidRDefault="00426868" w:rsidP="00426868">
            <w:pPr>
              <w:jc w:val="center"/>
            </w:pPr>
            <w:r w:rsidRPr="004645D4">
              <w:t>R</w:t>
            </w:r>
          </w:p>
        </w:tc>
        <w:tc>
          <w:tcPr>
            <w:tcW w:w="274" w:type="pct"/>
          </w:tcPr>
          <w:p w14:paraId="64D4E58F" w14:textId="77777777" w:rsidR="00426868" w:rsidRPr="004645D4" w:rsidRDefault="00426868" w:rsidP="00426868">
            <w:pPr>
              <w:jc w:val="center"/>
            </w:pPr>
            <w:r w:rsidRPr="004645D4">
              <w:t>10</w:t>
            </w:r>
          </w:p>
        </w:tc>
      </w:tr>
      <w:tr w:rsidR="00A052D7" w:rsidRPr="004645D4" w14:paraId="4304035E" w14:textId="77777777" w:rsidTr="00A052D7">
        <w:trPr>
          <w:trHeight w:val="397"/>
        </w:trPr>
        <w:tc>
          <w:tcPr>
            <w:tcW w:w="343" w:type="pct"/>
          </w:tcPr>
          <w:p w14:paraId="43AEC908" w14:textId="77777777" w:rsidR="00426868" w:rsidRPr="004645D4" w:rsidRDefault="00426868" w:rsidP="00426868">
            <w:pPr>
              <w:jc w:val="center"/>
            </w:pPr>
          </w:p>
        </w:tc>
        <w:tc>
          <w:tcPr>
            <w:tcW w:w="205" w:type="pct"/>
          </w:tcPr>
          <w:p w14:paraId="23632155" w14:textId="77777777" w:rsidR="00426868" w:rsidRPr="004645D4" w:rsidRDefault="00426868" w:rsidP="00426868">
            <w:pPr>
              <w:jc w:val="center"/>
            </w:pPr>
            <w:r w:rsidRPr="004645D4">
              <w:t>b.</w:t>
            </w:r>
          </w:p>
        </w:tc>
        <w:tc>
          <w:tcPr>
            <w:tcW w:w="3425" w:type="pct"/>
            <w:vAlign w:val="center"/>
          </w:tcPr>
          <w:p w14:paraId="2D028329" w14:textId="77777777" w:rsidR="00426868" w:rsidRPr="004645D4" w:rsidRDefault="00426868" w:rsidP="00426868">
            <w:pPr>
              <w:jc w:val="both"/>
              <w:rPr>
                <w:bCs/>
              </w:rPr>
            </w:pPr>
            <w:r w:rsidRPr="00EF085B">
              <w:t>Give a brief note on various platforms of Social Media and how they are used by organizations to leverage their market.</w:t>
            </w:r>
          </w:p>
        </w:tc>
        <w:tc>
          <w:tcPr>
            <w:tcW w:w="342" w:type="pct"/>
          </w:tcPr>
          <w:p w14:paraId="546E8818" w14:textId="77777777" w:rsidR="00426868" w:rsidRPr="004645D4" w:rsidRDefault="00426868" w:rsidP="00426868">
            <w:pPr>
              <w:jc w:val="center"/>
            </w:pPr>
            <w:r w:rsidRPr="004645D4">
              <w:t>CO1</w:t>
            </w:r>
          </w:p>
        </w:tc>
        <w:tc>
          <w:tcPr>
            <w:tcW w:w="411" w:type="pct"/>
          </w:tcPr>
          <w:p w14:paraId="2F67F682" w14:textId="77777777" w:rsidR="00426868" w:rsidRPr="004645D4" w:rsidRDefault="00426868" w:rsidP="00426868">
            <w:pPr>
              <w:jc w:val="center"/>
            </w:pPr>
            <w:r w:rsidRPr="004645D4">
              <w:t>U</w:t>
            </w:r>
          </w:p>
        </w:tc>
        <w:tc>
          <w:tcPr>
            <w:tcW w:w="274" w:type="pct"/>
          </w:tcPr>
          <w:p w14:paraId="4268A162" w14:textId="77777777" w:rsidR="00426868" w:rsidRPr="004645D4" w:rsidRDefault="00426868" w:rsidP="00426868">
            <w:pPr>
              <w:jc w:val="center"/>
            </w:pPr>
            <w:r w:rsidRPr="004645D4">
              <w:t>10</w:t>
            </w:r>
          </w:p>
        </w:tc>
      </w:tr>
      <w:tr w:rsidR="00A052D7" w:rsidRPr="004645D4" w14:paraId="633EE1D4" w14:textId="77777777" w:rsidTr="00A052D7">
        <w:trPr>
          <w:trHeight w:val="397"/>
        </w:trPr>
        <w:tc>
          <w:tcPr>
            <w:tcW w:w="343" w:type="pct"/>
          </w:tcPr>
          <w:p w14:paraId="0C021407" w14:textId="77777777" w:rsidR="00426868" w:rsidRPr="004645D4" w:rsidRDefault="00426868" w:rsidP="00426868">
            <w:pPr>
              <w:jc w:val="center"/>
            </w:pPr>
          </w:p>
        </w:tc>
        <w:tc>
          <w:tcPr>
            <w:tcW w:w="205" w:type="pct"/>
          </w:tcPr>
          <w:p w14:paraId="46C71314" w14:textId="77777777" w:rsidR="00426868" w:rsidRPr="004645D4" w:rsidRDefault="00426868" w:rsidP="00426868">
            <w:pPr>
              <w:jc w:val="center"/>
            </w:pPr>
          </w:p>
        </w:tc>
        <w:tc>
          <w:tcPr>
            <w:tcW w:w="3425" w:type="pct"/>
            <w:vAlign w:val="center"/>
          </w:tcPr>
          <w:p w14:paraId="5E33CB7E" w14:textId="77777777" w:rsidR="00426868" w:rsidRPr="004645D4" w:rsidRDefault="00426868" w:rsidP="00426868">
            <w:pPr>
              <w:jc w:val="center"/>
              <w:rPr>
                <w:b/>
                <w:bCs/>
              </w:rPr>
            </w:pPr>
            <w:r w:rsidRPr="004645D4">
              <w:rPr>
                <w:b/>
                <w:bCs/>
              </w:rPr>
              <w:t>(OR)</w:t>
            </w:r>
          </w:p>
        </w:tc>
        <w:tc>
          <w:tcPr>
            <w:tcW w:w="342" w:type="pct"/>
          </w:tcPr>
          <w:p w14:paraId="041289D4" w14:textId="77777777" w:rsidR="00426868" w:rsidRPr="004645D4" w:rsidRDefault="00426868" w:rsidP="00426868">
            <w:pPr>
              <w:jc w:val="center"/>
            </w:pPr>
          </w:p>
        </w:tc>
        <w:tc>
          <w:tcPr>
            <w:tcW w:w="411" w:type="pct"/>
          </w:tcPr>
          <w:p w14:paraId="563E3074" w14:textId="77777777" w:rsidR="00426868" w:rsidRPr="004645D4" w:rsidRDefault="00426868" w:rsidP="00426868">
            <w:pPr>
              <w:jc w:val="center"/>
            </w:pPr>
          </w:p>
        </w:tc>
        <w:tc>
          <w:tcPr>
            <w:tcW w:w="274" w:type="pct"/>
          </w:tcPr>
          <w:p w14:paraId="2AD5B2F3" w14:textId="77777777" w:rsidR="00426868" w:rsidRPr="004645D4" w:rsidRDefault="00426868" w:rsidP="00426868">
            <w:pPr>
              <w:jc w:val="center"/>
            </w:pPr>
          </w:p>
        </w:tc>
      </w:tr>
      <w:tr w:rsidR="00A052D7" w:rsidRPr="004645D4" w14:paraId="08DEA119" w14:textId="77777777" w:rsidTr="00A052D7">
        <w:trPr>
          <w:trHeight w:val="397"/>
        </w:trPr>
        <w:tc>
          <w:tcPr>
            <w:tcW w:w="343" w:type="pct"/>
          </w:tcPr>
          <w:p w14:paraId="7E6A5BC7" w14:textId="77777777" w:rsidR="00426868" w:rsidRPr="004645D4" w:rsidRDefault="00426868" w:rsidP="00426868">
            <w:pPr>
              <w:jc w:val="center"/>
            </w:pPr>
            <w:r w:rsidRPr="004645D4">
              <w:t>2.</w:t>
            </w:r>
          </w:p>
        </w:tc>
        <w:tc>
          <w:tcPr>
            <w:tcW w:w="205" w:type="pct"/>
          </w:tcPr>
          <w:p w14:paraId="514FD25C" w14:textId="77777777" w:rsidR="00426868" w:rsidRPr="004645D4" w:rsidRDefault="00426868" w:rsidP="00426868">
            <w:pPr>
              <w:jc w:val="center"/>
            </w:pPr>
            <w:r w:rsidRPr="004645D4">
              <w:t>a.</w:t>
            </w:r>
          </w:p>
        </w:tc>
        <w:tc>
          <w:tcPr>
            <w:tcW w:w="3425" w:type="pct"/>
            <w:vAlign w:val="center"/>
          </w:tcPr>
          <w:p w14:paraId="7E45F101" w14:textId="77777777" w:rsidR="00426868" w:rsidRDefault="00426868" w:rsidP="00426868">
            <w:pPr>
              <w:jc w:val="both"/>
            </w:pPr>
            <w:r w:rsidRPr="00EF085B">
              <w:t>What is Digital Marketing?</w:t>
            </w:r>
          </w:p>
          <w:p w14:paraId="5C3BAE8B" w14:textId="77777777" w:rsidR="00426868" w:rsidRPr="004645D4" w:rsidRDefault="00426868" w:rsidP="00426868">
            <w:pPr>
              <w:jc w:val="both"/>
            </w:pPr>
            <w:r w:rsidRPr="00EF085B">
              <w:t>Differentiate Digital natives Vs. Digital Immigrants</w:t>
            </w:r>
            <w:r>
              <w:t>.</w:t>
            </w:r>
          </w:p>
        </w:tc>
        <w:tc>
          <w:tcPr>
            <w:tcW w:w="342" w:type="pct"/>
          </w:tcPr>
          <w:p w14:paraId="78A3FC02" w14:textId="77777777" w:rsidR="00426868" w:rsidRPr="004645D4" w:rsidRDefault="00426868" w:rsidP="00426868">
            <w:pPr>
              <w:jc w:val="center"/>
            </w:pPr>
            <w:r w:rsidRPr="004645D4">
              <w:t>CO2</w:t>
            </w:r>
          </w:p>
        </w:tc>
        <w:tc>
          <w:tcPr>
            <w:tcW w:w="411" w:type="pct"/>
          </w:tcPr>
          <w:p w14:paraId="4607E00C" w14:textId="77777777" w:rsidR="00426868" w:rsidRPr="004645D4" w:rsidRDefault="00426868" w:rsidP="00426868">
            <w:pPr>
              <w:jc w:val="center"/>
            </w:pPr>
            <w:r w:rsidRPr="004645D4">
              <w:t>U</w:t>
            </w:r>
          </w:p>
        </w:tc>
        <w:tc>
          <w:tcPr>
            <w:tcW w:w="274" w:type="pct"/>
          </w:tcPr>
          <w:p w14:paraId="372B07FF" w14:textId="77777777" w:rsidR="00426868" w:rsidRPr="004645D4" w:rsidRDefault="00426868" w:rsidP="00426868">
            <w:pPr>
              <w:jc w:val="center"/>
            </w:pPr>
            <w:r w:rsidRPr="004645D4">
              <w:t>10</w:t>
            </w:r>
          </w:p>
        </w:tc>
      </w:tr>
      <w:tr w:rsidR="00A052D7" w:rsidRPr="004645D4" w14:paraId="0AC81D85" w14:textId="77777777" w:rsidTr="00A052D7">
        <w:trPr>
          <w:trHeight w:val="397"/>
        </w:trPr>
        <w:tc>
          <w:tcPr>
            <w:tcW w:w="343" w:type="pct"/>
          </w:tcPr>
          <w:p w14:paraId="5FD6FF4B" w14:textId="77777777" w:rsidR="00426868" w:rsidRPr="004645D4" w:rsidRDefault="00426868" w:rsidP="00426868">
            <w:pPr>
              <w:jc w:val="center"/>
            </w:pPr>
          </w:p>
        </w:tc>
        <w:tc>
          <w:tcPr>
            <w:tcW w:w="205" w:type="pct"/>
          </w:tcPr>
          <w:p w14:paraId="560CB776" w14:textId="77777777" w:rsidR="00426868" w:rsidRPr="004645D4" w:rsidRDefault="00426868" w:rsidP="00426868">
            <w:pPr>
              <w:jc w:val="center"/>
            </w:pPr>
            <w:r w:rsidRPr="004645D4">
              <w:t>b.</w:t>
            </w:r>
          </w:p>
        </w:tc>
        <w:tc>
          <w:tcPr>
            <w:tcW w:w="3425" w:type="pct"/>
            <w:vAlign w:val="center"/>
          </w:tcPr>
          <w:p w14:paraId="40E71431" w14:textId="77777777" w:rsidR="00426868" w:rsidRPr="004645D4" w:rsidRDefault="00426868" w:rsidP="00426868">
            <w:pPr>
              <w:jc w:val="both"/>
            </w:pPr>
            <w:r>
              <w:t>Differentiate Inbound marketing Vs Outbound Marketing with examples.</w:t>
            </w:r>
          </w:p>
        </w:tc>
        <w:tc>
          <w:tcPr>
            <w:tcW w:w="342" w:type="pct"/>
          </w:tcPr>
          <w:p w14:paraId="7BFE6BF9" w14:textId="77777777" w:rsidR="00426868" w:rsidRPr="004645D4" w:rsidRDefault="00426868" w:rsidP="00426868">
            <w:pPr>
              <w:jc w:val="center"/>
            </w:pPr>
            <w:r w:rsidRPr="004645D4">
              <w:t>CO2</w:t>
            </w:r>
          </w:p>
        </w:tc>
        <w:tc>
          <w:tcPr>
            <w:tcW w:w="411" w:type="pct"/>
          </w:tcPr>
          <w:p w14:paraId="6A8116EE" w14:textId="77777777" w:rsidR="00426868" w:rsidRPr="004645D4" w:rsidRDefault="00426868" w:rsidP="00426868">
            <w:pPr>
              <w:jc w:val="center"/>
            </w:pPr>
            <w:r w:rsidRPr="004645D4">
              <w:t>U</w:t>
            </w:r>
          </w:p>
        </w:tc>
        <w:tc>
          <w:tcPr>
            <w:tcW w:w="274" w:type="pct"/>
          </w:tcPr>
          <w:p w14:paraId="7559A2D1" w14:textId="77777777" w:rsidR="00426868" w:rsidRPr="004645D4" w:rsidRDefault="00426868" w:rsidP="00426868">
            <w:pPr>
              <w:jc w:val="center"/>
            </w:pPr>
            <w:r w:rsidRPr="004645D4">
              <w:t>10</w:t>
            </w:r>
          </w:p>
        </w:tc>
      </w:tr>
      <w:tr w:rsidR="00A052D7" w:rsidRPr="004645D4" w14:paraId="2E89431C" w14:textId="77777777" w:rsidTr="00A052D7">
        <w:trPr>
          <w:trHeight w:val="252"/>
        </w:trPr>
        <w:tc>
          <w:tcPr>
            <w:tcW w:w="343" w:type="pct"/>
          </w:tcPr>
          <w:p w14:paraId="3A2138E1" w14:textId="77777777" w:rsidR="00426868" w:rsidRPr="004645D4" w:rsidRDefault="00426868" w:rsidP="00426868">
            <w:pPr>
              <w:jc w:val="center"/>
            </w:pPr>
          </w:p>
        </w:tc>
        <w:tc>
          <w:tcPr>
            <w:tcW w:w="205" w:type="pct"/>
          </w:tcPr>
          <w:p w14:paraId="278FE71B" w14:textId="77777777" w:rsidR="00426868" w:rsidRPr="004645D4" w:rsidRDefault="00426868" w:rsidP="00426868">
            <w:pPr>
              <w:jc w:val="center"/>
            </w:pPr>
          </w:p>
        </w:tc>
        <w:tc>
          <w:tcPr>
            <w:tcW w:w="3425" w:type="pct"/>
            <w:vAlign w:val="center"/>
          </w:tcPr>
          <w:p w14:paraId="56A1C8B4" w14:textId="77777777" w:rsidR="00426868" w:rsidRPr="004645D4" w:rsidRDefault="00426868" w:rsidP="00426868">
            <w:pPr>
              <w:jc w:val="center"/>
            </w:pPr>
          </w:p>
        </w:tc>
        <w:tc>
          <w:tcPr>
            <w:tcW w:w="342" w:type="pct"/>
          </w:tcPr>
          <w:p w14:paraId="179D8FB0" w14:textId="77777777" w:rsidR="00426868" w:rsidRPr="004645D4" w:rsidRDefault="00426868" w:rsidP="00426868">
            <w:pPr>
              <w:jc w:val="center"/>
            </w:pPr>
          </w:p>
        </w:tc>
        <w:tc>
          <w:tcPr>
            <w:tcW w:w="411" w:type="pct"/>
          </w:tcPr>
          <w:p w14:paraId="129E14CD" w14:textId="77777777" w:rsidR="00426868" w:rsidRPr="004645D4" w:rsidRDefault="00426868" w:rsidP="00426868">
            <w:pPr>
              <w:jc w:val="center"/>
            </w:pPr>
          </w:p>
        </w:tc>
        <w:tc>
          <w:tcPr>
            <w:tcW w:w="274" w:type="pct"/>
          </w:tcPr>
          <w:p w14:paraId="5590C959" w14:textId="77777777" w:rsidR="00426868" w:rsidRPr="004645D4" w:rsidRDefault="00426868" w:rsidP="00426868">
            <w:pPr>
              <w:jc w:val="center"/>
            </w:pPr>
          </w:p>
        </w:tc>
      </w:tr>
      <w:tr w:rsidR="00A052D7" w:rsidRPr="004645D4" w14:paraId="2DFDC1B7" w14:textId="77777777" w:rsidTr="00A052D7">
        <w:trPr>
          <w:trHeight w:val="397"/>
        </w:trPr>
        <w:tc>
          <w:tcPr>
            <w:tcW w:w="343" w:type="pct"/>
          </w:tcPr>
          <w:p w14:paraId="62E0529A" w14:textId="77777777" w:rsidR="00426868" w:rsidRPr="004645D4" w:rsidRDefault="00426868" w:rsidP="00426868">
            <w:pPr>
              <w:jc w:val="center"/>
            </w:pPr>
            <w:r w:rsidRPr="004645D4">
              <w:t>3.</w:t>
            </w:r>
          </w:p>
        </w:tc>
        <w:tc>
          <w:tcPr>
            <w:tcW w:w="205" w:type="pct"/>
          </w:tcPr>
          <w:p w14:paraId="52CDB815" w14:textId="77777777" w:rsidR="00426868" w:rsidRPr="004645D4" w:rsidRDefault="00426868" w:rsidP="00426868">
            <w:pPr>
              <w:jc w:val="center"/>
            </w:pPr>
            <w:r w:rsidRPr="004645D4">
              <w:t>a.</w:t>
            </w:r>
          </w:p>
        </w:tc>
        <w:tc>
          <w:tcPr>
            <w:tcW w:w="3425" w:type="pct"/>
            <w:vAlign w:val="center"/>
          </w:tcPr>
          <w:p w14:paraId="391BEB2D" w14:textId="77777777" w:rsidR="00426868" w:rsidRPr="004645D4" w:rsidRDefault="00426868" w:rsidP="00426868">
            <w:pPr>
              <w:jc w:val="both"/>
            </w:pPr>
            <w:r>
              <w:t>What are the key drivers and the key personalities of digital transformation?</w:t>
            </w:r>
          </w:p>
        </w:tc>
        <w:tc>
          <w:tcPr>
            <w:tcW w:w="342" w:type="pct"/>
          </w:tcPr>
          <w:p w14:paraId="7F19E640" w14:textId="77777777" w:rsidR="00426868" w:rsidRPr="004645D4" w:rsidRDefault="00426868" w:rsidP="00426868">
            <w:pPr>
              <w:jc w:val="center"/>
            </w:pPr>
            <w:r w:rsidRPr="004645D4">
              <w:t>CO3</w:t>
            </w:r>
          </w:p>
        </w:tc>
        <w:tc>
          <w:tcPr>
            <w:tcW w:w="411" w:type="pct"/>
          </w:tcPr>
          <w:p w14:paraId="1FA31B57" w14:textId="77777777" w:rsidR="00426868" w:rsidRPr="004645D4" w:rsidRDefault="00426868" w:rsidP="00426868">
            <w:pPr>
              <w:jc w:val="center"/>
            </w:pPr>
            <w:r w:rsidRPr="004645D4">
              <w:t>A</w:t>
            </w:r>
          </w:p>
        </w:tc>
        <w:tc>
          <w:tcPr>
            <w:tcW w:w="274" w:type="pct"/>
          </w:tcPr>
          <w:p w14:paraId="4F5C9645" w14:textId="77777777" w:rsidR="00426868" w:rsidRPr="004645D4" w:rsidRDefault="00426868" w:rsidP="00426868">
            <w:pPr>
              <w:jc w:val="center"/>
            </w:pPr>
            <w:r w:rsidRPr="004645D4">
              <w:t>10</w:t>
            </w:r>
          </w:p>
        </w:tc>
      </w:tr>
      <w:tr w:rsidR="00A052D7" w:rsidRPr="004645D4" w14:paraId="1D17AA23" w14:textId="77777777" w:rsidTr="00A052D7">
        <w:trPr>
          <w:trHeight w:val="397"/>
        </w:trPr>
        <w:tc>
          <w:tcPr>
            <w:tcW w:w="343" w:type="pct"/>
          </w:tcPr>
          <w:p w14:paraId="7AFD4B7D" w14:textId="77777777" w:rsidR="00426868" w:rsidRPr="004645D4" w:rsidRDefault="00426868" w:rsidP="00426868">
            <w:pPr>
              <w:jc w:val="center"/>
            </w:pPr>
          </w:p>
        </w:tc>
        <w:tc>
          <w:tcPr>
            <w:tcW w:w="205" w:type="pct"/>
          </w:tcPr>
          <w:p w14:paraId="6245FB96" w14:textId="77777777" w:rsidR="00426868" w:rsidRPr="004645D4" w:rsidRDefault="00426868" w:rsidP="00426868">
            <w:pPr>
              <w:jc w:val="center"/>
            </w:pPr>
            <w:r w:rsidRPr="004645D4">
              <w:t>b.</w:t>
            </w:r>
          </w:p>
        </w:tc>
        <w:tc>
          <w:tcPr>
            <w:tcW w:w="3425" w:type="pct"/>
            <w:vAlign w:val="center"/>
          </w:tcPr>
          <w:p w14:paraId="31D18907" w14:textId="77777777" w:rsidR="00426868" w:rsidRPr="004645D4" w:rsidRDefault="00426868" w:rsidP="00426868">
            <w:pPr>
              <w:jc w:val="both"/>
              <w:rPr>
                <w:bCs/>
              </w:rPr>
            </w:pPr>
            <w:r w:rsidRPr="00EF085B">
              <w:rPr>
                <w:bCs/>
              </w:rPr>
              <w:t>Discuss the challenges that businesses may face when using social media as part of their communication mix and customer engagement strategies.</w:t>
            </w:r>
          </w:p>
        </w:tc>
        <w:tc>
          <w:tcPr>
            <w:tcW w:w="342" w:type="pct"/>
          </w:tcPr>
          <w:p w14:paraId="4E829BB9" w14:textId="77777777" w:rsidR="00426868" w:rsidRPr="004645D4" w:rsidRDefault="00426868" w:rsidP="00426868">
            <w:pPr>
              <w:jc w:val="center"/>
            </w:pPr>
            <w:r w:rsidRPr="004645D4">
              <w:t>CO3</w:t>
            </w:r>
          </w:p>
        </w:tc>
        <w:tc>
          <w:tcPr>
            <w:tcW w:w="411" w:type="pct"/>
          </w:tcPr>
          <w:p w14:paraId="039CDB4E" w14:textId="77777777" w:rsidR="00426868" w:rsidRPr="004645D4" w:rsidRDefault="00426868" w:rsidP="00426868">
            <w:pPr>
              <w:jc w:val="center"/>
            </w:pPr>
            <w:r w:rsidRPr="004645D4">
              <w:t>U</w:t>
            </w:r>
          </w:p>
        </w:tc>
        <w:tc>
          <w:tcPr>
            <w:tcW w:w="274" w:type="pct"/>
          </w:tcPr>
          <w:p w14:paraId="339603AC" w14:textId="77777777" w:rsidR="00426868" w:rsidRPr="004645D4" w:rsidRDefault="00426868" w:rsidP="00426868">
            <w:pPr>
              <w:jc w:val="center"/>
            </w:pPr>
            <w:r w:rsidRPr="004645D4">
              <w:t>10</w:t>
            </w:r>
          </w:p>
        </w:tc>
      </w:tr>
      <w:tr w:rsidR="00A052D7" w:rsidRPr="004645D4" w14:paraId="682DF1BF" w14:textId="77777777" w:rsidTr="00A052D7">
        <w:trPr>
          <w:trHeight w:val="397"/>
        </w:trPr>
        <w:tc>
          <w:tcPr>
            <w:tcW w:w="343" w:type="pct"/>
          </w:tcPr>
          <w:p w14:paraId="2FE6D396" w14:textId="77777777" w:rsidR="00426868" w:rsidRPr="004645D4" w:rsidRDefault="00426868" w:rsidP="00426868">
            <w:pPr>
              <w:jc w:val="center"/>
            </w:pPr>
          </w:p>
        </w:tc>
        <w:tc>
          <w:tcPr>
            <w:tcW w:w="205" w:type="pct"/>
          </w:tcPr>
          <w:p w14:paraId="454FF749" w14:textId="77777777" w:rsidR="00426868" w:rsidRPr="004645D4" w:rsidRDefault="00426868" w:rsidP="00426868">
            <w:pPr>
              <w:jc w:val="center"/>
            </w:pPr>
          </w:p>
        </w:tc>
        <w:tc>
          <w:tcPr>
            <w:tcW w:w="3425" w:type="pct"/>
            <w:vAlign w:val="center"/>
          </w:tcPr>
          <w:p w14:paraId="27CE8489" w14:textId="77777777" w:rsidR="00426868" w:rsidRPr="004645D4" w:rsidRDefault="00426868" w:rsidP="00426868">
            <w:pPr>
              <w:jc w:val="center"/>
            </w:pPr>
            <w:r w:rsidRPr="004645D4">
              <w:rPr>
                <w:b/>
                <w:bCs/>
              </w:rPr>
              <w:t>(OR)</w:t>
            </w:r>
          </w:p>
        </w:tc>
        <w:tc>
          <w:tcPr>
            <w:tcW w:w="342" w:type="pct"/>
          </w:tcPr>
          <w:p w14:paraId="38BF4D84" w14:textId="77777777" w:rsidR="00426868" w:rsidRPr="004645D4" w:rsidRDefault="00426868" w:rsidP="00426868">
            <w:pPr>
              <w:jc w:val="center"/>
            </w:pPr>
          </w:p>
        </w:tc>
        <w:tc>
          <w:tcPr>
            <w:tcW w:w="411" w:type="pct"/>
          </w:tcPr>
          <w:p w14:paraId="1E0DA150" w14:textId="77777777" w:rsidR="00426868" w:rsidRPr="004645D4" w:rsidRDefault="00426868" w:rsidP="00426868">
            <w:pPr>
              <w:jc w:val="center"/>
            </w:pPr>
          </w:p>
        </w:tc>
        <w:tc>
          <w:tcPr>
            <w:tcW w:w="274" w:type="pct"/>
          </w:tcPr>
          <w:p w14:paraId="0BF2442C" w14:textId="77777777" w:rsidR="00426868" w:rsidRPr="004645D4" w:rsidRDefault="00426868" w:rsidP="00426868">
            <w:pPr>
              <w:jc w:val="center"/>
            </w:pPr>
          </w:p>
        </w:tc>
      </w:tr>
      <w:tr w:rsidR="00A052D7" w:rsidRPr="004645D4" w14:paraId="1056EF50" w14:textId="77777777" w:rsidTr="00A052D7">
        <w:trPr>
          <w:trHeight w:val="397"/>
        </w:trPr>
        <w:tc>
          <w:tcPr>
            <w:tcW w:w="343" w:type="pct"/>
          </w:tcPr>
          <w:p w14:paraId="45A01B35" w14:textId="77777777" w:rsidR="00426868" w:rsidRPr="004645D4" w:rsidRDefault="00426868" w:rsidP="00426868">
            <w:pPr>
              <w:jc w:val="center"/>
            </w:pPr>
            <w:r w:rsidRPr="004645D4">
              <w:t>4.</w:t>
            </w:r>
          </w:p>
        </w:tc>
        <w:tc>
          <w:tcPr>
            <w:tcW w:w="205" w:type="pct"/>
          </w:tcPr>
          <w:p w14:paraId="2A408C88" w14:textId="77777777" w:rsidR="00426868" w:rsidRPr="004645D4" w:rsidRDefault="00426868" w:rsidP="00426868">
            <w:pPr>
              <w:jc w:val="center"/>
            </w:pPr>
            <w:r w:rsidRPr="004645D4">
              <w:t>a.</w:t>
            </w:r>
          </w:p>
        </w:tc>
        <w:tc>
          <w:tcPr>
            <w:tcW w:w="3425" w:type="pct"/>
            <w:vAlign w:val="center"/>
          </w:tcPr>
          <w:p w14:paraId="095C13CD" w14:textId="77777777" w:rsidR="00426868" w:rsidRPr="004645D4" w:rsidRDefault="00426868" w:rsidP="00426868">
            <w:pPr>
              <w:jc w:val="both"/>
            </w:pPr>
            <w:r w:rsidRPr="00315912">
              <w:t>Compare and contrast the REAN and RACE frameworks for social media marketing. How can businesses leverage these frameworks to enhance their overall marketing efforts?</w:t>
            </w:r>
          </w:p>
        </w:tc>
        <w:tc>
          <w:tcPr>
            <w:tcW w:w="342" w:type="pct"/>
          </w:tcPr>
          <w:p w14:paraId="2C706382" w14:textId="77777777" w:rsidR="00426868" w:rsidRPr="004645D4" w:rsidRDefault="00426868" w:rsidP="00426868">
            <w:pPr>
              <w:jc w:val="center"/>
            </w:pPr>
            <w:r w:rsidRPr="004645D4">
              <w:t>CO4</w:t>
            </w:r>
          </w:p>
        </w:tc>
        <w:tc>
          <w:tcPr>
            <w:tcW w:w="411" w:type="pct"/>
          </w:tcPr>
          <w:p w14:paraId="6EA6495E" w14:textId="77777777" w:rsidR="00426868" w:rsidRPr="004645D4" w:rsidRDefault="00426868" w:rsidP="00426868">
            <w:pPr>
              <w:jc w:val="center"/>
            </w:pPr>
            <w:r w:rsidRPr="004645D4">
              <w:t>An</w:t>
            </w:r>
          </w:p>
        </w:tc>
        <w:tc>
          <w:tcPr>
            <w:tcW w:w="274" w:type="pct"/>
          </w:tcPr>
          <w:p w14:paraId="7C597E80" w14:textId="77777777" w:rsidR="00426868" w:rsidRPr="004645D4" w:rsidRDefault="00426868" w:rsidP="00426868">
            <w:pPr>
              <w:jc w:val="center"/>
            </w:pPr>
            <w:r w:rsidRPr="004645D4">
              <w:t>10</w:t>
            </w:r>
          </w:p>
        </w:tc>
      </w:tr>
      <w:tr w:rsidR="00A052D7" w:rsidRPr="004645D4" w14:paraId="23CFE8CE" w14:textId="77777777" w:rsidTr="00A052D7">
        <w:trPr>
          <w:trHeight w:val="397"/>
        </w:trPr>
        <w:tc>
          <w:tcPr>
            <w:tcW w:w="343" w:type="pct"/>
          </w:tcPr>
          <w:p w14:paraId="72277872" w14:textId="77777777" w:rsidR="00426868" w:rsidRPr="004645D4" w:rsidRDefault="00426868" w:rsidP="00426868">
            <w:pPr>
              <w:jc w:val="center"/>
            </w:pPr>
          </w:p>
        </w:tc>
        <w:tc>
          <w:tcPr>
            <w:tcW w:w="205" w:type="pct"/>
          </w:tcPr>
          <w:p w14:paraId="6F44A9F1" w14:textId="77777777" w:rsidR="00426868" w:rsidRPr="004645D4" w:rsidRDefault="00426868" w:rsidP="00426868">
            <w:pPr>
              <w:jc w:val="center"/>
            </w:pPr>
            <w:r w:rsidRPr="004645D4">
              <w:t>b.</w:t>
            </w:r>
          </w:p>
        </w:tc>
        <w:tc>
          <w:tcPr>
            <w:tcW w:w="3425" w:type="pct"/>
            <w:vAlign w:val="center"/>
          </w:tcPr>
          <w:p w14:paraId="38387E8F" w14:textId="77777777" w:rsidR="00426868" w:rsidRPr="004645D4" w:rsidRDefault="00426868" w:rsidP="00426868">
            <w:pPr>
              <w:jc w:val="both"/>
              <w:rPr>
                <w:bCs/>
              </w:rPr>
            </w:pPr>
            <w:r w:rsidRPr="00EB5946">
              <w:rPr>
                <w:bCs/>
              </w:rPr>
              <w:t>What are the benefits of incorporating social media into the communication mix of a business?</w:t>
            </w:r>
          </w:p>
        </w:tc>
        <w:tc>
          <w:tcPr>
            <w:tcW w:w="342" w:type="pct"/>
          </w:tcPr>
          <w:p w14:paraId="6A5BFF1A" w14:textId="77777777" w:rsidR="00426868" w:rsidRPr="004645D4" w:rsidRDefault="00426868" w:rsidP="00426868">
            <w:pPr>
              <w:jc w:val="center"/>
            </w:pPr>
            <w:r w:rsidRPr="004645D4">
              <w:t>CO4</w:t>
            </w:r>
          </w:p>
        </w:tc>
        <w:tc>
          <w:tcPr>
            <w:tcW w:w="411" w:type="pct"/>
          </w:tcPr>
          <w:p w14:paraId="66566967" w14:textId="77777777" w:rsidR="00426868" w:rsidRPr="004645D4" w:rsidRDefault="00426868" w:rsidP="00426868">
            <w:pPr>
              <w:jc w:val="center"/>
            </w:pPr>
            <w:r w:rsidRPr="004645D4">
              <w:t>R</w:t>
            </w:r>
          </w:p>
        </w:tc>
        <w:tc>
          <w:tcPr>
            <w:tcW w:w="274" w:type="pct"/>
          </w:tcPr>
          <w:p w14:paraId="1C166FE8" w14:textId="77777777" w:rsidR="00426868" w:rsidRPr="004645D4" w:rsidRDefault="00426868" w:rsidP="00426868">
            <w:pPr>
              <w:jc w:val="center"/>
            </w:pPr>
            <w:r w:rsidRPr="004645D4">
              <w:t>10</w:t>
            </w:r>
          </w:p>
        </w:tc>
      </w:tr>
      <w:tr w:rsidR="00A052D7" w:rsidRPr="004645D4" w14:paraId="7D5D3A38" w14:textId="77777777" w:rsidTr="00A052D7">
        <w:trPr>
          <w:trHeight w:val="160"/>
        </w:trPr>
        <w:tc>
          <w:tcPr>
            <w:tcW w:w="343" w:type="pct"/>
          </w:tcPr>
          <w:p w14:paraId="7A22F249" w14:textId="77777777" w:rsidR="00426868" w:rsidRPr="004645D4" w:rsidRDefault="00426868" w:rsidP="00426868">
            <w:pPr>
              <w:jc w:val="center"/>
            </w:pPr>
          </w:p>
        </w:tc>
        <w:tc>
          <w:tcPr>
            <w:tcW w:w="205" w:type="pct"/>
          </w:tcPr>
          <w:p w14:paraId="29B5D75A" w14:textId="77777777" w:rsidR="00426868" w:rsidRPr="004645D4" w:rsidRDefault="00426868" w:rsidP="00426868">
            <w:pPr>
              <w:jc w:val="center"/>
            </w:pPr>
          </w:p>
        </w:tc>
        <w:tc>
          <w:tcPr>
            <w:tcW w:w="3425" w:type="pct"/>
            <w:vAlign w:val="center"/>
          </w:tcPr>
          <w:p w14:paraId="401362D9" w14:textId="77777777" w:rsidR="00426868" w:rsidRPr="004645D4" w:rsidRDefault="00426868" w:rsidP="00426868">
            <w:pPr>
              <w:jc w:val="both"/>
            </w:pPr>
          </w:p>
        </w:tc>
        <w:tc>
          <w:tcPr>
            <w:tcW w:w="342" w:type="pct"/>
          </w:tcPr>
          <w:p w14:paraId="42C3FFCA" w14:textId="77777777" w:rsidR="00426868" w:rsidRPr="004645D4" w:rsidRDefault="00426868" w:rsidP="00426868">
            <w:pPr>
              <w:jc w:val="center"/>
            </w:pPr>
          </w:p>
        </w:tc>
        <w:tc>
          <w:tcPr>
            <w:tcW w:w="411" w:type="pct"/>
          </w:tcPr>
          <w:p w14:paraId="7438C3DE" w14:textId="77777777" w:rsidR="00426868" w:rsidRPr="004645D4" w:rsidRDefault="00426868" w:rsidP="00426868">
            <w:pPr>
              <w:jc w:val="center"/>
            </w:pPr>
          </w:p>
        </w:tc>
        <w:tc>
          <w:tcPr>
            <w:tcW w:w="274" w:type="pct"/>
          </w:tcPr>
          <w:p w14:paraId="40BF1389" w14:textId="77777777" w:rsidR="00426868" w:rsidRPr="004645D4" w:rsidRDefault="00426868" w:rsidP="00426868">
            <w:pPr>
              <w:jc w:val="center"/>
            </w:pPr>
          </w:p>
        </w:tc>
      </w:tr>
      <w:tr w:rsidR="00A052D7" w:rsidRPr="004645D4" w14:paraId="01AAF227" w14:textId="77777777" w:rsidTr="00A052D7">
        <w:trPr>
          <w:trHeight w:val="397"/>
        </w:trPr>
        <w:tc>
          <w:tcPr>
            <w:tcW w:w="343" w:type="pct"/>
          </w:tcPr>
          <w:p w14:paraId="7C8F732C" w14:textId="77777777" w:rsidR="00426868" w:rsidRPr="004645D4" w:rsidRDefault="00426868" w:rsidP="00426868">
            <w:pPr>
              <w:jc w:val="center"/>
            </w:pPr>
            <w:r w:rsidRPr="004645D4">
              <w:t>5.</w:t>
            </w:r>
          </w:p>
        </w:tc>
        <w:tc>
          <w:tcPr>
            <w:tcW w:w="205" w:type="pct"/>
          </w:tcPr>
          <w:p w14:paraId="26425081" w14:textId="77777777" w:rsidR="00426868" w:rsidRPr="004645D4" w:rsidRDefault="00426868" w:rsidP="00426868">
            <w:pPr>
              <w:jc w:val="center"/>
            </w:pPr>
            <w:r w:rsidRPr="004645D4">
              <w:t>a.</w:t>
            </w:r>
          </w:p>
        </w:tc>
        <w:tc>
          <w:tcPr>
            <w:tcW w:w="3425" w:type="pct"/>
            <w:vAlign w:val="center"/>
          </w:tcPr>
          <w:p w14:paraId="59171F88" w14:textId="77777777" w:rsidR="00426868" w:rsidRPr="004645D4" w:rsidRDefault="00426868" w:rsidP="00426868">
            <w:pPr>
              <w:jc w:val="both"/>
            </w:pPr>
            <w:r>
              <w:t>Elaborate on the key elements that impact Digital Media planning with its various measures of impact.</w:t>
            </w:r>
          </w:p>
        </w:tc>
        <w:tc>
          <w:tcPr>
            <w:tcW w:w="342" w:type="pct"/>
          </w:tcPr>
          <w:p w14:paraId="672186DC" w14:textId="77777777" w:rsidR="00426868" w:rsidRPr="004645D4" w:rsidRDefault="00426868" w:rsidP="00426868">
            <w:pPr>
              <w:jc w:val="center"/>
            </w:pPr>
            <w:r w:rsidRPr="004645D4">
              <w:t>CO5</w:t>
            </w:r>
          </w:p>
        </w:tc>
        <w:tc>
          <w:tcPr>
            <w:tcW w:w="411" w:type="pct"/>
          </w:tcPr>
          <w:p w14:paraId="0C3F99B1" w14:textId="77777777" w:rsidR="00426868" w:rsidRPr="004645D4" w:rsidRDefault="00426868" w:rsidP="00426868">
            <w:pPr>
              <w:jc w:val="center"/>
            </w:pPr>
            <w:r w:rsidRPr="004645D4">
              <w:t>A</w:t>
            </w:r>
          </w:p>
        </w:tc>
        <w:tc>
          <w:tcPr>
            <w:tcW w:w="274" w:type="pct"/>
          </w:tcPr>
          <w:p w14:paraId="7EF7C0C3" w14:textId="77777777" w:rsidR="00426868" w:rsidRPr="004645D4" w:rsidRDefault="00426868" w:rsidP="00426868">
            <w:pPr>
              <w:jc w:val="center"/>
            </w:pPr>
            <w:r w:rsidRPr="004645D4">
              <w:t>10</w:t>
            </w:r>
          </w:p>
        </w:tc>
      </w:tr>
      <w:tr w:rsidR="00A052D7" w:rsidRPr="004645D4" w14:paraId="6AEC4BB5" w14:textId="77777777" w:rsidTr="00A052D7">
        <w:trPr>
          <w:trHeight w:val="397"/>
        </w:trPr>
        <w:tc>
          <w:tcPr>
            <w:tcW w:w="343" w:type="pct"/>
          </w:tcPr>
          <w:p w14:paraId="161878A5" w14:textId="77777777" w:rsidR="00426868" w:rsidRPr="004645D4" w:rsidRDefault="00426868" w:rsidP="00426868">
            <w:pPr>
              <w:jc w:val="center"/>
            </w:pPr>
          </w:p>
        </w:tc>
        <w:tc>
          <w:tcPr>
            <w:tcW w:w="205" w:type="pct"/>
          </w:tcPr>
          <w:p w14:paraId="43D90771" w14:textId="77777777" w:rsidR="00426868" w:rsidRPr="004645D4" w:rsidRDefault="00426868" w:rsidP="00426868">
            <w:pPr>
              <w:jc w:val="center"/>
            </w:pPr>
            <w:r w:rsidRPr="004645D4">
              <w:t>b.</w:t>
            </w:r>
          </w:p>
        </w:tc>
        <w:tc>
          <w:tcPr>
            <w:tcW w:w="3425" w:type="pct"/>
            <w:vAlign w:val="center"/>
          </w:tcPr>
          <w:p w14:paraId="77FF5F0D" w14:textId="77777777" w:rsidR="00426868" w:rsidRPr="004645D4" w:rsidRDefault="00426868" w:rsidP="00426868">
            <w:pPr>
              <w:autoSpaceDE w:val="0"/>
              <w:autoSpaceDN w:val="0"/>
              <w:adjustRightInd w:val="0"/>
              <w:jc w:val="both"/>
              <w:rPr>
                <w:rFonts w:eastAsiaTheme="minorHAnsi"/>
              </w:rPr>
            </w:pPr>
            <w:r w:rsidRPr="00EB5946">
              <w:t>Explain the importance of joining conversations on social media platforms and how businesses can actively participate to enhance their brand presence and customer engagement.</w:t>
            </w:r>
          </w:p>
        </w:tc>
        <w:tc>
          <w:tcPr>
            <w:tcW w:w="342" w:type="pct"/>
          </w:tcPr>
          <w:p w14:paraId="1AEE703C" w14:textId="77777777" w:rsidR="00426868" w:rsidRPr="004645D4" w:rsidRDefault="00426868" w:rsidP="00426868">
            <w:pPr>
              <w:jc w:val="center"/>
            </w:pPr>
            <w:r w:rsidRPr="004645D4">
              <w:t>CO5</w:t>
            </w:r>
          </w:p>
        </w:tc>
        <w:tc>
          <w:tcPr>
            <w:tcW w:w="411" w:type="pct"/>
          </w:tcPr>
          <w:p w14:paraId="485460AC" w14:textId="77777777" w:rsidR="00426868" w:rsidRPr="004645D4" w:rsidRDefault="00426868" w:rsidP="00426868">
            <w:pPr>
              <w:jc w:val="center"/>
            </w:pPr>
            <w:r w:rsidRPr="004645D4">
              <w:t>U</w:t>
            </w:r>
          </w:p>
        </w:tc>
        <w:tc>
          <w:tcPr>
            <w:tcW w:w="274" w:type="pct"/>
          </w:tcPr>
          <w:p w14:paraId="680D8D22" w14:textId="77777777" w:rsidR="00426868" w:rsidRPr="004645D4" w:rsidRDefault="00426868" w:rsidP="00426868">
            <w:pPr>
              <w:jc w:val="center"/>
            </w:pPr>
            <w:r w:rsidRPr="004645D4">
              <w:t>10</w:t>
            </w:r>
          </w:p>
        </w:tc>
      </w:tr>
      <w:tr w:rsidR="00A052D7" w:rsidRPr="004645D4" w14:paraId="20FD69F2" w14:textId="77777777" w:rsidTr="00A052D7">
        <w:trPr>
          <w:trHeight w:val="397"/>
        </w:trPr>
        <w:tc>
          <w:tcPr>
            <w:tcW w:w="343" w:type="pct"/>
          </w:tcPr>
          <w:p w14:paraId="06215059" w14:textId="77777777" w:rsidR="00426868" w:rsidRPr="004645D4" w:rsidRDefault="00426868" w:rsidP="00426868">
            <w:pPr>
              <w:jc w:val="center"/>
            </w:pPr>
          </w:p>
        </w:tc>
        <w:tc>
          <w:tcPr>
            <w:tcW w:w="205" w:type="pct"/>
          </w:tcPr>
          <w:p w14:paraId="471427E5" w14:textId="77777777" w:rsidR="00426868" w:rsidRPr="004645D4" w:rsidRDefault="00426868" w:rsidP="00426868">
            <w:pPr>
              <w:jc w:val="center"/>
            </w:pPr>
          </w:p>
        </w:tc>
        <w:tc>
          <w:tcPr>
            <w:tcW w:w="3425" w:type="pct"/>
            <w:vAlign w:val="center"/>
          </w:tcPr>
          <w:p w14:paraId="6B4B538E" w14:textId="77777777" w:rsidR="00426868" w:rsidRPr="004645D4" w:rsidRDefault="00426868" w:rsidP="00426868">
            <w:pPr>
              <w:jc w:val="center"/>
            </w:pPr>
            <w:r w:rsidRPr="004645D4">
              <w:rPr>
                <w:b/>
                <w:bCs/>
              </w:rPr>
              <w:t>(OR)</w:t>
            </w:r>
          </w:p>
        </w:tc>
        <w:tc>
          <w:tcPr>
            <w:tcW w:w="342" w:type="pct"/>
          </w:tcPr>
          <w:p w14:paraId="43D166D9" w14:textId="77777777" w:rsidR="00426868" w:rsidRPr="004645D4" w:rsidRDefault="00426868" w:rsidP="00426868">
            <w:pPr>
              <w:jc w:val="center"/>
            </w:pPr>
          </w:p>
        </w:tc>
        <w:tc>
          <w:tcPr>
            <w:tcW w:w="411" w:type="pct"/>
          </w:tcPr>
          <w:p w14:paraId="53635AD6" w14:textId="77777777" w:rsidR="00426868" w:rsidRPr="004645D4" w:rsidRDefault="00426868" w:rsidP="00426868">
            <w:pPr>
              <w:jc w:val="center"/>
            </w:pPr>
          </w:p>
        </w:tc>
        <w:tc>
          <w:tcPr>
            <w:tcW w:w="274" w:type="pct"/>
          </w:tcPr>
          <w:p w14:paraId="25A0B2F0" w14:textId="77777777" w:rsidR="00426868" w:rsidRPr="004645D4" w:rsidRDefault="00426868" w:rsidP="00426868">
            <w:pPr>
              <w:jc w:val="center"/>
            </w:pPr>
          </w:p>
        </w:tc>
      </w:tr>
      <w:tr w:rsidR="00A052D7" w:rsidRPr="004645D4" w14:paraId="103C6B97" w14:textId="77777777" w:rsidTr="00A052D7">
        <w:trPr>
          <w:trHeight w:val="397"/>
        </w:trPr>
        <w:tc>
          <w:tcPr>
            <w:tcW w:w="343" w:type="pct"/>
          </w:tcPr>
          <w:p w14:paraId="34D62AB4" w14:textId="77777777" w:rsidR="00426868" w:rsidRPr="004645D4" w:rsidRDefault="00426868" w:rsidP="00426868">
            <w:pPr>
              <w:jc w:val="center"/>
            </w:pPr>
            <w:r w:rsidRPr="004645D4">
              <w:t>6.</w:t>
            </w:r>
          </w:p>
        </w:tc>
        <w:tc>
          <w:tcPr>
            <w:tcW w:w="205" w:type="pct"/>
          </w:tcPr>
          <w:p w14:paraId="1731014D" w14:textId="77777777" w:rsidR="00426868" w:rsidRPr="004645D4" w:rsidRDefault="00426868" w:rsidP="00426868">
            <w:pPr>
              <w:jc w:val="center"/>
            </w:pPr>
            <w:r w:rsidRPr="004645D4">
              <w:t>a.</w:t>
            </w:r>
          </w:p>
        </w:tc>
        <w:tc>
          <w:tcPr>
            <w:tcW w:w="3425" w:type="pct"/>
            <w:vAlign w:val="center"/>
          </w:tcPr>
          <w:p w14:paraId="4E0BAC81" w14:textId="77777777" w:rsidR="00426868" w:rsidRPr="004645D4" w:rsidRDefault="00426868" w:rsidP="00426868">
            <w:pPr>
              <w:jc w:val="both"/>
            </w:pPr>
            <w:r>
              <w:t>Discuss the role of Ad Agency and Publisher in Digital Ecosystem.</w:t>
            </w:r>
          </w:p>
        </w:tc>
        <w:tc>
          <w:tcPr>
            <w:tcW w:w="342" w:type="pct"/>
          </w:tcPr>
          <w:p w14:paraId="30E5C048" w14:textId="77777777" w:rsidR="00426868" w:rsidRPr="004645D4" w:rsidRDefault="00426868" w:rsidP="00426868">
            <w:pPr>
              <w:jc w:val="center"/>
            </w:pPr>
            <w:r w:rsidRPr="004645D4">
              <w:t>CO5</w:t>
            </w:r>
          </w:p>
        </w:tc>
        <w:tc>
          <w:tcPr>
            <w:tcW w:w="411" w:type="pct"/>
          </w:tcPr>
          <w:p w14:paraId="790E67D0" w14:textId="77777777" w:rsidR="00426868" w:rsidRPr="004645D4" w:rsidRDefault="00426868" w:rsidP="00426868">
            <w:pPr>
              <w:jc w:val="center"/>
            </w:pPr>
            <w:r w:rsidRPr="004645D4">
              <w:t>U</w:t>
            </w:r>
          </w:p>
        </w:tc>
        <w:tc>
          <w:tcPr>
            <w:tcW w:w="274" w:type="pct"/>
          </w:tcPr>
          <w:p w14:paraId="38B198B7" w14:textId="77777777" w:rsidR="00426868" w:rsidRPr="004645D4" w:rsidRDefault="00426868" w:rsidP="00426868">
            <w:pPr>
              <w:jc w:val="center"/>
            </w:pPr>
            <w:r w:rsidRPr="004645D4">
              <w:t>10</w:t>
            </w:r>
          </w:p>
        </w:tc>
      </w:tr>
      <w:tr w:rsidR="00A052D7" w:rsidRPr="004645D4" w14:paraId="5E33D0B9" w14:textId="77777777" w:rsidTr="00A052D7">
        <w:trPr>
          <w:trHeight w:val="397"/>
        </w:trPr>
        <w:tc>
          <w:tcPr>
            <w:tcW w:w="343" w:type="pct"/>
          </w:tcPr>
          <w:p w14:paraId="78F841CA" w14:textId="77777777" w:rsidR="00426868" w:rsidRPr="004645D4" w:rsidRDefault="00426868" w:rsidP="00426868">
            <w:pPr>
              <w:jc w:val="center"/>
            </w:pPr>
          </w:p>
        </w:tc>
        <w:tc>
          <w:tcPr>
            <w:tcW w:w="205" w:type="pct"/>
          </w:tcPr>
          <w:p w14:paraId="6700DC97" w14:textId="77777777" w:rsidR="00426868" w:rsidRPr="004645D4" w:rsidRDefault="00426868" w:rsidP="00426868">
            <w:pPr>
              <w:jc w:val="center"/>
            </w:pPr>
            <w:r w:rsidRPr="004645D4">
              <w:t>b.</w:t>
            </w:r>
          </w:p>
        </w:tc>
        <w:tc>
          <w:tcPr>
            <w:tcW w:w="3425" w:type="pct"/>
            <w:vAlign w:val="center"/>
          </w:tcPr>
          <w:p w14:paraId="271B7096" w14:textId="77777777" w:rsidR="00426868" w:rsidRPr="004645D4" w:rsidRDefault="00426868" w:rsidP="00426868">
            <w:pPr>
              <w:autoSpaceDE w:val="0"/>
              <w:autoSpaceDN w:val="0"/>
              <w:adjustRightInd w:val="0"/>
              <w:jc w:val="both"/>
              <w:rPr>
                <w:rFonts w:eastAsiaTheme="minorHAnsi"/>
              </w:rPr>
            </w:pPr>
            <w:r w:rsidRPr="0017219B">
              <w:rPr>
                <w:rFonts w:eastAsiaTheme="minorHAnsi"/>
              </w:rPr>
              <w:t>Explain the relationship between search engine optimization (SEO) and social media marketing. How can businesses optimize their social media presence to improve search engine rankings and drive organic traffic to their platforms?</w:t>
            </w:r>
          </w:p>
        </w:tc>
        <w:tc>
          <w:tcPr>
            <w:tcW w:w="342" w:type="pct"/>
          </w:tcPr>
          <w:p w14:paraId="62BAFB43" w14:textId="77777777" w:rsidR="00426868" w:rsidRPr="004645D4" w:rsidRDefault="00426868" w:rsidP="00426868">
            <w:pPr>
              <w:jc w:val="center"/>
            </w:pPr>
            <w:r w:rsidRPr="004645D4">
              <w:t>CO5</w:t>
            </w:r>
          </w:p>
        </w:tc>
        <w:tc>
          <w:tcPr>
            <w:tcW w:w="411" w:type="pct"/>
          </w:tcPr>
          <w:p w14:paraId="3A463233" w14:textId="77777777" w:rsidR="00426868" w:rsidRPr="004645D4" w:rsidRDefault="00426868" w:rsidP="00426868">
            <w:pPr>
              <w:jc w:val="center"/>
            </w:pPr>
            <w:r w:rsidRPr="004645D4">
              <w:t>R</w:t>
            </w:r>
          </w:p>
        </w:tc>
        <w:tc>
          <w:tcPr>
            <w:tcW w:w="274" w:type="pct"/>
          </w:tcPr>
          <w:p w14:paraId="3200A7D8" w14:textId="77777777" w:rsidR="00426868" w:rsidRPr="004645D4" w:rsidRDefault="00426868" w:rsidP="00426868">
            <w:pPr>
              <w:jc w:val="center"/>
            </w:pPr>
            <w:r w:rsidRPr="004645D4">
              <w:t>10</w:t>
            </w:r>
          </w:p>
        </w:tc>
      </w:tr>
      <w:tr w:rsidR="00A052D7" w:rsidRPr="004645D4" w14:paraId="2EAD6EB3" w14:textId="77777777" w:rsidTr="00A052D7">
        <w:trPr>
          <w:trHeight w:val="397"/>
        </w:trPr>
        <w:tc>
          <w:tcPr>
            <w:tcW w:w="343" w:type="pct"/>
          </w:tcPr>
          <w:p w14:paraId="04DB3F73" w14:textId="77777777" w:rsidR="00426868" w:rsidRPr="004645D4" w:rsidRDefault="00426868" w:rsidP="00426868">
            <w:pPr>
              <w:jc w:val="center"/>
            </w:pPr>
          </w:p>
        </w:tc>
        <w:tc>
          <w:tcPr>
            <w:tcW w:w="205" w:type="pct"/>
          </w:tcPr>
          <w:p w14:paraId="6A1DC404" w14:textId="77777777" w:rsidR="00426868" w:rsidRPr="004645D4" w:rsidRDefault="00426868" w:rsidP="00426868">
            <w:pPr>
              <w:jc w:val="center"/>
            </w:pPr>
          </w:p>
        </w:tc>
        <w:tc>
          <w:tcPr>
            <w:tcW w:w="3425" w:type="pct"/>
            <w:vAlign w:val="center"/>
          </w:tcPr>
          <w:p w14:paraId="12F5B1DC" w14:textId="77777777" w:rsidR="00426868" w:rsidRPr="004645D4" w:rsidRDefault="00426868" w:rsidP="00426868">
            <w:pPr>
              <w:jc w:val="center"/>
            </w:pPr>
          </w:p>
        </w:tc>
        <w:tc>
          <w:tcPr>
            <w:tcW w:w="342" w:type="pct"/>
            <w:vAlign w:val="center"/>
          </w:tcPr>
          <w:p w14:paraId="76B507AE" w14:textId="77777777" w:rsidR="00426868" w:rsidRPr="004645D4" w:rsidRDefault="00426868" w:rsidP="00426868">
            <w:pPr>
              <w:jc w:val="center"/>
            </w:pPr>
          </w:p>
        </w:tc>
        <w:tc>
          <w:tcPr>
            <w:tcW w:w="411" w:type="pct"/>
            <w:vAlign w:val="center"/>
          </w:tcPr>
          <w:p w14:paraId="19F49859" w14:textId="77777777" w:rsidR="00426868" w:rsidRPr="004645D4" w:rsidRDefault="00426868" w:rsidP="00426868">
            <w:pPr>
              <w:jc w:val="center"/>
            </w:pPr>
          </w:p>
        </w:tc>
        <w:tc>
          <w:tcPr>
            <w:tcW w:w="274" w:type="pct"/>
            <w:vAlign w:val="center"/>
          </w:tcPr>
          <w:p w14:paraId="578544CE" w14:textId="77777777" w:rsidR="00426868" w:rsidRPr="004645D4" w:rsidRDefault="00426868" w:rsidP="00426868">
            <w:pPr>
              <w:jc w:val="center"/>
            </w:pPr>
          </w:p>
        </w:tc>
      </w:tr>
      <w:tr w:rsidR="00A052D7" w:rsidRPr="004645D4" w14:paraId="28DAB786" w14:textId="77777777" w:rsidTr="00A052D7">
        <w:trPr>
          <w:trHeight w:val="397"/>
        </w:trPr>
        <w:tc>
          <w:tcPr>
            <w:tcW w:w="343" w:type="pct"/>
          </w:tcPr>
          <w:p w14:paraId="4E7C9707" w14:textId="77777777" w:rsidR="00426868" w:rsidRPr="004645D4" w:rsidRDefault="00426868" w:rsidP="00426868">
            <w:pPr>
              <w:jc w:val="center"/>
            </w:pPr>
            <w:r w:rsidRPr="004645D4">
              <w:t>7.</w:t>
            </w:r>
          </w:p>
        </w:tc>
        <w:tc>
          <w:tcPr>
            <w:tcW w:w="205" w:type="pct"/>
          </w:tcPr>
          <w:p w14:paraId="1CBAC4C2" w14:textId="77777777" w:rsidR="00426868" w:rsidRPr="004645D4" w:rsidRDefault="00426868" w:rsidP="00426868">
            <w:pPr>
              <w:jc w:val="center"/>
            </w:pPr>
            <w:r w:rsidRPr="004645D4">
              <w:t>a.</w:t>
            </w:r>
          </w:p>
        </w:tc>
        <w:tc>
          <w:tcPr>
            <w:tcW w:w="3425" w:type="pct"/>
            <w:vAlign w:val="center"/>
          </w:tcPr>
          <w:p w14:paraId="441AF874" w14:textId="77777777" w:rsidR="00426868" w:rsidRPr="004645D4" w:rsidRDefault="00426868" w:rsidP="00426868">
            <w:pPr>
              <w:jc w:val="both"/>
            </w:pPr>
            <w:r w:rsidRPr="0017219B">
              <w:rPr>
                <w:rFonts w:ascii="ff6" w:hAnsi="ff6"/>
                <w:color w:val="000000"/>
              </w:rPr>
              <w:t xml:space="preserve">What are the key metrics that businesses should consider when measuring the effectiveness of </w:t>
            </w:r>
            <w:r>
              <w:rPr>
                <w:rFonts w:ascii="ff6" w:hAnsi="ff6"/>
                <w:color w:val="000000"/>
              </w:rPr>
              <w:t>Digital media</w:t>
            </w:r>
            <w:r w:rsidRPr="0017219B">
              <w:rPr>
                <w:rFonts w:ascii="ff6" w:hAnsi="ff6"/>
                <w:color w:val="000000"/>
              </w:rPr>
              <w:t>? How can these metrics help in evaluating the success of a digital media campaign?</w:t>
            </w:r>
          </w:p>
        </w:tc>
        <w:tc>
          <w:tcPr>
            <w:tcW w:w="342" w:type="pct"/>
          </w:tcPr>
          <w:p w14:paraId="59BA59E6" w14:textId="77777777" w:rsidR="00426868" w:rsidRPr="004645D4" w:rsidRDefault="00426868" w:rsidP="00426868">
            <w:pPr>
              <w:jc w:val="center"/>
            </w:pPr>
            <w:r w:rsidRPr="004645D4">
              <w:t>CO6</w:t>
            </w:r>
          </w:p>
        </w:tc>
        <w:tc>
          <w:tcPr>
            <w:tcW w:w="411" w:type="pct"/>
          </w:tcPr>
          <w:p w14:paraId="5D17ABA3" w14:textId="77777777" w:rsidR="00426868" w:rsidRPr="004645D4" w:rsidRDefault="00426868" w:rsidP="00426868">
            <w:pPr>
              <w:jc w:val="center"/>
            </w:pPr>
            <w:r w:rsidRPr="004645D4">
              <w:t>C</w:t>
            </w:r>
          </w:p>
        </w:tc>
        <w:tc>
          <w:tcPr>
            <w:tcW w:w="274" w:type="pct"/>
          </w:tcPr>
          <w:p w14:paraId="7020794F" w14:textId="77777777" w:rsidR="00426868" w:rsidRPr="004645D4" w:rsidRDefault="00426868" w:rsidP="00426868">
            <w:pPr>
              <w:jc w:val="center"/>
            </w:pPr>
            <w:r w:rsidRPr="004645D4">
              <w:t>10</w:t>
            </w:r>
          </w:p>
        </w:tc>
      </w:tr>
      <w:tr w:rsidR="00A052D7" w:rsidRPr="004645D4" w14:paraId="690885A0" w14:textId="77777777" w:rsidTr="00A052D7">
        <w:trPr>
          <w:trHeight w:val="397"/>
        </w:trPr>
        <w:tc>
          <w:tcPr>
            <w:tcW w:w="343" w:type="pct"/>
          </w:tcPr>
          <w:p w14:paraId="69BF51D7" w14:textId="77777777" w:rsidR="00426868" w:rsidRPr="004645D4" w:rsidRDefault="00426868" w:rsidP="00426868">
            <w:pPr>
              <w:jc w:val="center"/>
            </w:pPr>
          </w:p>
        </w:tc>
        <w:tc>
          <w:tcPr>
            <w:tcW w:w="205" w:type="pct"/>
          </w:tcPr>
          <w:p w14:paraId="6BB38DDA" w14:textId="77777777" w:rsidR="00426868" w:rsidRPr="004645D4" w:rsidRDefault="00426868" w:rsidP="00426868">
            <w:pPr>
              <w:jc w:val="center"/>
            </w:pPr>
            <w:r w:rsidRPr="004645D4">
              <w:t>b.</w:t>
            </w:r>
          </w:p>
        </w:tc>
        <w:tc>
          <w:tcPr>
            <w:tcW w:w="3425" w:type="pct"/>
            <w:vAlign w:val="center"/>
          </w:tcPr>
          <w:p w14:paraId="6255E1D9" w14:textId="77777777" w:rsidR="00426868" w:rsidRPr="004645D4" w:rsidRDefault="00426868" w:rsidP="00426868">
            <w:pPr>
              <w:jc w:val="both"/>
              <w:rPr>
                <w:bCs/>
              </w:rPr>
            </w:pPr>
            <w:r w:rsidRPr="0017219B">
              <w:rPr>
                <w:bCs/>
              </w:rPr>
              <w:t>What is the role of social analytics in digital media marketing? How can businesses leverage social analytics to measure the impact of their social media campaigns?</w:t>
            </w:r>
          </w:p>
        </w:tc>
        <w:tc>
          <w:tcPr>
            <w:tcW w:w="342" w:type="pct"/>
          </w:tcPr>
          <w:p w14:paraId="13C63334" w14:textId="77777777" w:rsidR="00426868" w:rsidRPr="004645D4" w:rsidRDefault="00426868" w:rsidP="00426868">
            <w:pPr>
              <w:jc w:val="center"/>
            </w:pPr>
            <w:r w:rsidRPr="004645D4">
              <w:t>CO6</w:t>
            </w:r>
          </w:p>
        </w:tc>
        <w:tc>
          <w:tcPr>
            <w:tcW w:w="411" w:type="pct"/>
          </w:tcPr>
          <w:p w14:paraId="35A6FE8D" w14:textId="77777777" w:rsidR="00426868" w:rsidRPr="004645D4" w:rsidRDefault="00426868" w:rsidP="00426868">
            <w:pPr>
              <w:jc w:val="center"/>
            </w:pPr>
            <w:r w:rsidRPr="004645D4">
              <w:t>A</w:t>
            </w:r>
          </w:p>
        </w:tc>
        <w:tc>
          <w:tcPr>
            <w:tcW w:w="274" w:type="pct"/>
          </w:tcPr>
          <w:p w14:paraId="62802496" w14:textId="77777777" w:rsidR="00426868" w:rsidRPr="004645D4" w:rsidRDefault="00426868" w:rsidP="00426868">
            <w:pPr>
              <w:jc w:val="center"/>
            </w:pPr>
            <w:r w:rsidRPr="004645D4">
              <w:t>10</w:t>
            </w:r>
          </w:p>
        </w:tc>
      </w:tr>
      <w:tr w:rsidR="00A052D7" w:rsidRPr="004645D4" w14:paraId="6DD6CE67" w14:textId="77777777" w:rsidTr="00A052D7">
        <w:trPr>
          <w:trHeight w:val="397"/>
        </w:trPr>
        <w:tc>
          <w:tcPr>
            <w:tcW w:w="343" w:type="pct"/>
          </w:tcPr>
          <w:p w14:paraId="06FB43FD" w14:textId="77777777" w:rsidR="00426868" w:rsidRPr="004645D4" w:rsidRDefault="00426868" w:rsidP="00426868">
            <w:pPr>
              <w:jc w:val="center"/>
            </w:pPr>
          </w:p>
        </w:tc>
        <w:tc>
          <w:tcPr>
            <w:tcW w:w="205" w:type="pct"/>
          </w:tcPr>
          <w:p w14:paraId="706BF3DC" w14:textId="77777777" w:rsidR="00426868" w:rsidRPr="004645D4" w:rsidRDefault="00426868" w:rsidP="00426868">
            <w:pPr>
              <w:jc w:val="center"/>
            </w:pPr>
          </w:p>
        </w:tc>
        <w:tc>
          <w:tcPr>
            <w:tcW w:w="3425" w:type="pct"/>
            <w:vAlign w:val="center"/>
          </w:tcPr>
          <w:p w14:paraId="78772C8A" w14:textId="77777777" w:rsidR="00426868" w:rsidRPr="004645D4" w:rsidRDefault="00426868" w:rsidP="00426868">
            <w:pPr>
              <w:jc w:val="center"/>
              <w:rPr>
                <w:bCs/>
              </w:rPr>
            </w:pPr>
            <w:r w:rsidRPr="004645D4">
              <w:rPr>
                <w:b/>
                <w:bCs/>
              </w:rPr>
              <w:t>(OR)</w:t>
            </w:r>
          </w:p>
        </w:tc>
        <w:tc>
          <w:tcPr>
            <w:tcW w:w="342" w:type="pct"/>
          </w:tcPr>
          <w:p w14:paraId="0EF4A073" w14:textId="77777777" w:rsidR="00426868" w:rsidRPr="004645D4" w:rsidRDefault="00426868" w:rsidP="00426868">
            <w:pPr>
              <w:jc w:val="center"/>
            </w:pPr>
          </w:p>
        </w:tc>
        <w:tc>
          <w:tcPr>
            <w:tcW w:w="411" w:type="pct"/>
          </w:tcPr>
          <w:p w14:paraId="59BC080F" w14:textId="77777777" w:rsidR="00426868" w:rsidRPr="004645D4" w:rsidRDefault="00426868" w:rsidP="00426868">
            <w:pPr>
              <w:jc w:val="center"/>
            </w:pPr>
          </w:p>
        </w:tc>
        <w:tc>
          <w:tcPr>
            <w:tcW w:w="274" w:type="pct"/>
          </w:tcPr>
          <w:p w14:paraId="1D8E0EB4" w14:textId="77777777" w:rsidR="00426868" w:rsidRPr="004645D4" w:rsidRDefault="00426868" w:rsidP="00426868">
            <w:pPr>
              <w:jc w:val="center"/>
            </w:pPr>
          </w:p>
        </w:tc>
      </w:tr>
      <w:tr w:rsidR="00A052D7" w:rsidRPr="004645D4" w14:paraId="471EB1C6" w14:textId="77777777" w:rsidTr="00A052D7">
        <w:trPr>
          <w:trHeight w:val="397"/>
        </w:trPr>
        <w:tc>
          <w:tcPr>
            <w:tcW w:w="343" w:type="pct"/>
          </w:tcPr>
          <w:p w14:paraId="64B93C67" w14:textId="77777777" w:rsidR="00426868" w:rsidRPr="004645D4" w:rsidRDefault="00426868" w:rsidP="00426868">
            <w:pPr>
              <w:jc w:val="center"/>
            </w:pPr>
            <w:r w:rsidRPr="004645D4">
              <w:t>8.</w:t>
            </w:r>
          </w:p>
        </w:tc>
        <w:tc>
          <w:tcPr>
            <w:tcW w:w="205" w:type="pct"/>
          </w:tcPr>
          <w:p w14:paraId="314F2658" w14:textId="77777777" w:rsidR="00426868" w:rsidRPr="004645D4" w:rsidRDefault="00426868" w:rsidP="00426868">
            <w:pPr>
              <w:jc w:val="center"/>
            </w:pPr>
            <w:r w:rsidRPr="004645D4">
              <w:t>a.</w:t>
            </w:r>
          </w:p>
        </w:tc>
        <w:tc>
          <w:tcPr>
            <w:tcW w:w="3425" w:type="pct"/>
            <w:vAlign w:val="center"/>
          </w:tcPr>
          <w:p w14:paraId="447EB92A" w14:textId="77777777" w:rsidR="00426868" w:rsidRPr="004645D4" w:rsidRDefault="00426868" w:rsidP="00426868">
            <w:pPr>
              <w:jc w:val="both"/>
              <w:rPr>
                <w:bCs/>
              </w:rPr>
            </w:pPr>
            <w:r w:rsidRPr="0017219B">
              <w:rPr>
                <w:bCs/>
              </w:rPr>
              <w:t>How can businesses determine the return on investment (ROI) of their digital and social media marketing efforts? What are some key metrics and methods used to calculate ROI?</w:t>
            </w:r>
          </w:p>
        </w:tc>
        <w:tc>
          <w:tcPr>
            <w:tcW w:w="342" w:type="pct"/>
          </w:tcPr>
          <w:p w14:paraId="4C9246C4" w14:textId="77777777" w:rsidR="00426868" w:rsidRPr="004645D4" w:rsidRDefault="00426868" w:rsidP="00426868">
            <w:pPr>
              <w:jc w:val="center"/>
            </w:pPr>
            <w:r w:rsidRPr="004645D4">
              <w:t>CO6</w:t>
            </w:r>
          </w:p>
        </w:tc>
        <w:tc>
          <w:tcPr>
            <w:tcW w:w="411" w:type="pct"/>
          </w:tcPr>
          <w:p w14:paraId="22B1A41F" w14:textId="77777777" w:rsidR="00426868" w:rsidRPr="004645D4" w:rsidRDefault="00426868" w:rsidP="00426868">
            <w:pPr>
              <w:jc w:val="center"/>
            </w:pPr>
            <w:r w:rsidRPr="004645D4">
              <w:t>U</w:t>
            </w:r>
          </w:p>
        </w:tc>
        <w:tc>
          <w:tcPr>
            <w:tcW w:w="274" w:type="pct"/>
          </w:tcPr>
          <w:p w14:paraId="13F207B7" w14:textId="77777777" w:rsidR="00426868" w:rsidRPr="004645D4" w:rsidRDefault="00426868" w:rsidP="00426868">
            <w:pPr>
              <w:jc w:val="center"/>
            </w:pPr>
            <w:r w:rsidRPr="004645D4">
              <w:t>10</w:t>
            </w:r>
          </w:p>
        </w:tc>
      </w:tr>
      <w:tr w:rsidR="00A052D7" w:rsidRPr="004645D4" w14:paraId="0C484682" w14:textId="77777777" w:rsidTr="00A052D7">
        <w:trPr>
          <w:trHeight w:val="397"/>
        </w:trPr>
        <w:tc>
          <w:tcPr>
            <w:tcW w:w="343" w:type="pct"/>
          </w:tcPr>
          <w:p w14:paraId="7F96DEE7" w14:textId="77777777" w:rsidR="00426868" w:rsidRPr="004645D4" w:rsidRDefault="00426868" w:rsidP="00426868">
            <w:pPr>
              <w:jc w:val="center"/>
            </w:pPr>
          </w:p>
        </w:tc>
        <w:tc>
          <w:tcPr>
            <w:tcW w:w="205" w:type="pct"/>
          </w:tcPr>
          <w:p w14:paraId="59F24C49" w14:textId="77777777" w:rsidR="00426868" w:rsidRPr="004645D4" w:rsidRDefault="00426868" w:rsidP="00426868">
            <w:pPr>
              <w:jc w:val="center"/>
            </w:pPr>
            <w:r w:rsidRPr="004645D4">
              <w:t>b.</w:t>
            </w:r>
          </w:p>
        </w:tc>
        <w:tc>
          <w:tcPr>
            <w:tcW w:w="3425" w:type="pct"/>
            <w:vAlign w:val="center"/>
          </w:tcPr>
          <w:p w14:paraId="3F657CD6" w14:textId="77777777" w:rsidR="00426868" w:rsidRPr="004645D4" w:rsidRDefault="00426868" w:rsidP="00426868">
            <w:pPr>
              <w:jc w:val="both"/>
              <w:rPr>
                <w:bCs/>
              </w:rPr>
            </w:pPr>
            <w:r w:rsidRPr="0017219B">
              <w:rPr>
                <w:bCs/>
              </w:rPr>
              <w:t>What is the role of artificial intelligence (AI) in digital marketing? Discuss some key applications and benefits of AI in areas such as personalization, automation, and data analysis.</w:t>
            </w:r>
          </w:p>
        </w:tc>
        <w:tc>
          <w:tcPr>
            <w:tcW w:w="342" w:type="pct"/>
          </w:tcPr>
          <w:p w14:paraId="3373024C" w14:textId="77777777" w:rsidR="00426868" w:rsidRPr="004645D4" w:rsidRDefault="00426868" w:rsidP="00426868">
            <w:pPr>
              <w:jc w:val="center"/>
            </w:pPr>
            <w:r w:rsidRPr="004645D4">
              <w:t>CO6</w:t>
            </w:r>
          </w:p>
        </w:tc>
        <w:tc>
          <w:tcPr>
            <w:tcW w:w="411" w:type="pct"/>
          </w:tcPr>
          <w:p w14:paraId="5E2BEE4E" w14:textId="77777777" w:rsidR="00426868" w:rsidRPr="004645D4" w:rsidRDefault="00426868" w:rsidP="00426868">
            <w:pPr>
              <w:jc w:val="center"/>
            </w:pPr>
            <w:r w:rsidRPr="004645D4">
              <w:t>R</w:t>
            </w:r>
          </w:p>
        </w:tc>
        <w:tc>
          <w:tcPr>
            <w:tcW w:w="274" w:type="pct"/>
          </w:tcPr>
          <w:p w14:paraId="5662183A" w14:textId="77777777" w:rsidR="00426868" w:rsidRPr="004645D4" w:rsidRDefault="00426868" w:rsidP="00426868">
            <w:pPr>
              <w:jc w:val="center"/>
            </w:pPr>
            <w:r w:rsidRPr="004645D4">
              <w:t>10</w:t>
            </w:r>
          </w:p>
        </w:tc>
      </w:tr>
      <w:tr w:rsidR="00426868" w:rsidRPr="004645D4" w14:paraId="38369BE2" w14:textId="77777777" w:rsidTr="00A052D7">
        <w:trPr>
          <w:trHeight w:val="552"/>
        </w:trPr>
        <w:tc>
          <w:tcPr>
            <w:tcW w:w="5000" w:type="pct"/>
            <w:gridSpan w:val="6"/>
            <w:vAlign w:val="center"/>
          </w:tcPr>
          <w:p w14:paraId="4BC5B01C" w14:textId="77777777" w:rsidR="00426868" w:rsidRPr="004645D4" w:rsidRDefault="00426868" w:rsidP="00426868">
            <w:pPr>
              <w:jc w:val="center"/>
              <w:rPr>
                <w:b/>
                <w:u w:val="single"/>
              </w:rPr>
            </w:pPr>
            <w:r w:rsidRPr="004645D4">
              <w:rPr>
                <w:b/>
                <w:u w:val="single"/>
              </w:rPr>
              <w:t>PART – B (1 X 20= 20 MARKS)</w:t>
            </w:r>
          </w:p>
          <w:p w14:paraId="7A01F590" w14:textId="77777777" w:rsidR="00426868" w:rsidRPr="004645D4" w:rsidRDefault="00426868" w:rsidP="00426868">
            <w:pPr>
              <w:jc w:val="center"/>
            </w:pPr>
            <w:r w:rsidRPr="004645D4">
              <w:rPr>
                <w:b/>
                <w:bCs/>
              </w:rPr>
              <w:t>COMPULSORY QUESTION</w:t>
            </w:r>
          </w:p>
        </w:tc>
      </w:tr>
      <w:tr w:rsidR="00A052D7" w:rsidRPr="004645D4" w14:paraId="5A2D09CF" w14:textId="77777777" w:rsidTr="00A052D7">
        <w:trPr>
          <w:trHeight w:val="397"/>
        </w:trPr>
        <w:tc>
          <w:tcPr>
            <w:tcW w:w="343" w:type="pct"/>
          </w:tcPr>
          <w:p w14:paraId="22070FA2" w14:textId="77777777" w:rsidR="00426868" w:rsidRPr="004645D4" w:rsidRDefault="00426868" w:rsidP="00426868">
            <w:pPr>
              <w:jc w:val="center"/>
            </w:pPr>
            <w:r w:rsidRPr="004645D4">
              <w:t>9.</w:t>
            </w:r>
          </w:p>
        </w:tc>
        <w:tc>
          <w:tcPr>
            <w:tcW w:w="205" w:type="pct"/>
            <w:vAlign w:val="center"/>
          </w:tcPr>
          <w:p w14:paraId="03EF8E3A" w14:textId="77777777" w:rsidR="00426868" w:rsidRPr="004645D4" w:rsidRDefault="00426868" w:rsidP="00426868">
            <w:pPr>
              <w:jc w:val="center"/>
            </w:pPr>
          </w:p>
        </w:tc>
        <w:tc>
          <w:tcPr>
            <w:tcW w:w="3425" w:type="pct"/>
            <w:vAlign w:val="center"/>
          </w:tcPr>
          <w:p w14:paraId="182FE86B" w14:textId="77777777" w:rsidR="00426868" w:rsidRPr="00A35FB0" w:rsidRDefault="00426868" w:rsidP="00426868">
            <w:pPr>
              <w:spacing w:line="270" w:lineRule="atLeast"/>
              <w:jc w:val="both"/>
              <w:rPr>
                <w:b/>
                <w:bCs/>
                <w:color w:val="000000"/>
              </w:rPr>
            </w:pPr>
            <w:r w:rsidRPr="00A35FB0">
              <w:rPr>
                <w:b/>
                <w:bCs/>
                <w:color w:val="000000"/>
              </w:rPr>
              <w:t>Case Analysis</w:t>
            </w:r>
          </w:p>
          <w:p w14:paraId="00F3FDD5" w14:textId="77777777" w:rsidR="00426868" w:rsidRDefault="00426868" w:rsidP="00426868">
            <w:pPr>
              <w:spacing w:line="270" w:lineRule="atLeast"/>
              <w:jc w:val="both"/>
              <w:rPr>
                <w:color w:val="000000"/>
              </w:rPr>
            </w:pPr>
            <w:r>
              <w:rPr>
                <w:color w:val="000000"/>
              </w:rPr>
              <w:t>Jackfruit</w:t>
            </w:r>
            <w:r w:rsidRPr="00A35FB0">
              <w:rPr>
                <w:color w:val="000000"/>
              </w:rPr>
              <w:t xml:space="preserve"> Corporation is a global consumer electronics company that specializes in innovative gadgets and technology products. They have recently launched a new product line targeting tech-savvy consumers. To promote their brand and increase customer engagement, </w:t>
            </w:r>
            <w:r>
              <w:rPr>
                <w:color w:val="000000"/>
              </w:rPr>
              <w:t>Jackfruit</w:t>
            </w:r>
            <w:r w:rsidRPr="00A35FB0">
              <w:rPr>
                <w:color w:val="000000"/>
              </w:rPr>
              <w:t xml:space="preserve"> Corporation wants to develop a comprehensive digital and social media marketing strategy.</w:t>
            </w:r>
          </w:p>
          <w:p w14:paraId="2B5D8742" w14:textId="77777777" w:rsidR="00426868" w:rsidRDefault="00426868" w:rsidP="00426868">
            <w:pPr>
              <w:spacing w:line="270" w:lineRule="atLeast"/>
              <w:jc w:val="both"/>
              <w:rPr>
                <w:color w:val="000000"/>
              </w:rPr>
            </w:pPr>
            <w:r>
              <w:rPr>
                <w:color w:val="000000"/>
              </w:rPr>
              <w:t>Jackfruit</w:t>
            </w:r>
            <w:r w:rsidRPr="00A35FB0">
              <w:rPr>
                <w:color w:val="000000"/>
              </w:rPr>
              <w:t xml:space="preserve"> Corporation wants to leverage digital and social media platforms to reach their target audience, create buzz around their new product line, and encourage customer interactions. They aim to build a strong online presence and establish themselves as a leading brand in the consumer electronics industry.</w:t>
            </w:r>
          </w:p>
          <w:p w14:paraId="3E1AAF44" w14:textId="77777777" w:rsidR="00426868" w:rsidRDefault="00426868" w:rsidP="00426868">
            <w:pPr>
              <w:spacing w:line="270" w:lineRule="atLeast"/>
              <w:jc w:val="both"/>
              <w:rPr>
                <w:color w:val="000000"/>
              </w:rPr>
            </w:pPr>
            <w:r>
              <w:rPr>
                <w:color w:val="000000"/>
              </w:rPr>
              <w:t>As a Digital and Social Media Marketing consultant, you are required to</w:t>
            </w:r>
          </w:p>
          <w:p w14:paraId="20C2A334" w14:textId="77777777" w:rsidR="00426868" w:rsidRDefault="00426868" w:rsidP="00D35F7D">
            <w:pPr>
              <w:pStyle w:val="ListParagraph"/>
              <w:numPr>
                <w:ilvl w:val="0"/>
                <w:numId w:val="31"/>
              </w:numPr>
              <w:spacing w:line="270" w:lineRule="atLeast"/>
              <w:jc w:val="both"/>
              <w:rPr>
                <w:color w:val="000000"/>
              </w:rPr>
            </w:pPr>
            <w:r>
              <w:rPr>
                <w:color w:val="000000"/>
              </w:rPr>
              <w:t>Develop a most effective DSMM strategy.</w:t>
            </w:r>
          </w:p>
          <w:p w14:paraId="65FBB570" w14:textId="77777777" w:rsidR="00426868" w:rsidRPr="00A35FB0" w:rsidRDefault="00426868" w:rsidP="00D35F7D">
            <w:pPr>
              <w:pStyle w:val="ListParagraph"/>
              <w:numPr>
                <w:ilvl w:val="0"/>
                <w:numId w:val="31"/>
              </w:numPr>
              <w:spacing w:line="270" w:lineRule="atLeast"/>
              <w:jc w:val="both"/>
              <w:rPr>
                <w:color w:val="000000"/>
              </w:rPr>
            </w:pPr>
            <w:r>
              <w:rPr>
                <w:color w:val="000000"/>
              </w:rPr>
              <w:t>Propose a</w:t>
            </w:r>
            <w:r w:rsidRPr="00A35FB0">
              <w:rPr>
                <w:color w:val="000000"/>
              </w:rPr>
              <w:t xml:space="preserve">nalytics and </w:t>
            </w:r>
            <w:r>
              <w:rPr>
                <w:color w:val="000000"/>
              </w:rPr>
              <w:t>m</w:t>
            </w:r>
            <w:r w:rsidRPr="00A35FB0">
              <w:rPr>
                <w:color w:val="000000"/>
              </w:rPr>
              <w:t xml:space="preserve">easurements </w:t>
            </w:r>
            <w:r>
              <w:rPr>
                <w:color w:val="000000"/>
              </w:rPr>
              <w:t xml:space="preserve">tool with which the effectiveness of DSMM can be monitored and tracked. </w:t>
            </w:r>
          </w:p>
        </w:tc>
        <w:tc>
          <w:tcPr>
            <w:tcW w:w="342" w:type="pct"/>
          </w:tcPr>
          <w:p w14:paraId="046C88B2" w14:textId="77777777" w:rsidR="00426868" w:rsidRPr="004645D4" w:rsidRDefault="00426868" w:rsidP="00426868">
            <w:pPr>
              <w:jc w:val="center"/>
            </w:pPr>
            <w:r w:rsidRPr="004645D4">
              <w:t>CO6</w:t>
            </w:r>
          </w:p>
        </w:tc>
        <w:tc>
          <w:tcPr>
            <w:tcW w:w="411" w:type="pct"/>
          </w:tcPr>
          <w:p w14:paraId="52C4C391" w14:textId="77777777" w:rsidR="00426868" w:rsidRPr="004645D4" w:rsidRDefault="00426868" w:rsidP="00426868">
            <w:pPr>
              <w:jc w:val="center"/>
            </w:pPr>
            <w:r w:rsidRPr="004645D4">
              <w:t>E</w:t>
            </w:r>
            <w:r>
              <w:t xml:space="preserve"> &amp; C</w:t>
            </w:r>
          </w:p>
        </w:tc>
        <w:tc>
          <w:tcPr>
            <w:tcW w:w="274" w:type="pct"/>
          </w:tcPr>
          <w:p w14:paraId="618F86A3" w14:textId="77777777" w:rsidR="00426868" w:rsidRPr="004645D4" w:rsidRDefault="00426868" w:rsidP="00426868">
            <w:pPr>
              <w:jc w:val="center"/>
            </w:pPr>
            <w:r>
              <w:t>2</w:t>
            </w:r>
            <w:r w:rsidRPr="004645D4">
              <w:t>0</w:t>
            </w:r>
          </w:p>
        </w:tc>
      </w:tr>
    </w:tbl>
    <w:p w14:paraId="0CDE27F0" w14:textId="77777777" w:rsidR="00426868" w:rsidRDefault="00426868" w:rsidP="00426868">
      <w:pPr>
        <w:jc w:val="center"/>
      </w:pPr>
      <w:r>
        <w:t>CO-COURSE OUTCOME</w:t>
      </w:r>
      <w:r>
        <w:tab/>
      </w:r>
      <w:r>
        <w:tab/>
      </w:r>
      <w:r>
        <w:tab/>
        <w:t>BL – BLOOMS’ LEVEL</w:t>
      </w:r>
    </w:p>
    <w:p w14:paraId="41AEDE94" w14:textId="77777777" w:rsidR="00426868" w:rsidRDefault="00426868" w:rsidP="00426868">
      <w:pPr>
        <w:jc w:val="center"/>
      </w:pPr>
    </w:p>
    <w:tbl>
      <w:tblPr>
        <w:tblStyle w:val="TableGrid"/>
        <w:tblW w:w="8784" w:type="dxa"/>
        <w:tblLook w:val="04A0" w:firstRow="1" w:lastRow="0" w:firstColumn="1" w:lastColumn="0" w:noHBand="0" w:noVBand="1"/>
      </w:tblPr>
      <w:tblGrid>
        <w:gridCol w:w="704"/>
        <w:gridCol w:w="8080"/>
      </w:tblGrid>
      <w:tr w:rsidR="00426868" w:rsidRPr="004645D4" w14:paraId="511B800D" w14:textId="77777777" w:rsidTr="00A052D7">
        <w:tc>
          <w:tcPr>
            <w:tcW w:w="704" w:type="dxa"/>
          </w:tcPr>
          <w:p w14:paraId="6C9DBD0A" w14:textId="77777777" w:rsidR="00426868" w:rsidRPr="004645D4" w:rsidRDefault="00426868" w:rsidP="00426868"/>
        </w:tc>
        <w:tc>
          <w:tcPr>
            <w:tcW w:w="8080" w:type="dxa"/>
          </w:tcPr>
          <w:p w14:paraId="7A6A0A56" w14:textId="77777777" w:rsidR="00426868" w:rsidRPr="004645D4" w:rsidRDefault="00426868" w:rsidP="00426868">
            <w:pPr>
              <w:jc w:val="center"/>
              <w:rPr>
                <w:b/>
              </w:rPr>
            </w:pPr>
            <w:r w:rsidRPr="004645D4">
              <w:rPr>
                <w:b/>
              </w:rPr>
              <w:t>COURSE OUTCOMES</w:t>
            </w:r>
          </w:p>
        </w:tc>
      </w:tr>
      <w:tr w:rsidR="00426868" w:rsidRPr="004645D4" w14:paraId="41BDC21E" w14:textId="77777777" w:rsidTr="00A052D7">
        <w:tc>
          <w:tcPr>
            <w:tcW w:w="704" w:type="dxa"/>
          </w:tcPr>
          <w:p w14:paraId="270C4179" w14:textId="77777777" w:rsidR="00426868" w:rsidRPr="004645D4" w:rsidRDefault="00426868" w:rsidP="00426868">
            <w:r w:rsidRPr="004645D4">
              <w:t>CO1</w:t>
            </w:r>
          </w:p>
        </w:tc>
        <w:tc>
          <w:tcPr>
            <w:tcW w:w="8080" w:type="dxa"/>
          </w:tcPr>
          <w:p w14:paraId="1C389521" w14:textId="77777777" w:rsidR="00426868" w:rsidRPr="004645D4" w:rsidRDefault="00426868" w:rsidP="00426868">
            <w:pPr>
              <w:jc w:val="both"/>
            </w:pPr>
            <w:r w:rsidRPr="004645D4">
              <w:rPr>
                <w:rFonts w:eastAsiaTheme="minorHAnsi"/>
              </w:rPr>
              <w:t>Understand the framework of services development.</w:t>
            </w:r>
          </w:p>
        </w:tc>
      </w:tr>
      <w:tr w:rsidR="00426868" w:rsidRPr="004645D4" w14:paraId="4AB9E82A" w14:textId="77777777" w:rsidTr="00A052D7">
        <w:tc>
          <w:tcPr>
            <w:tcW w:w="704" w:type="dxa"/>
          </w:tcPr>
          <w:p w14:paraId="27CCDC68" w14:textId="77777777" w:rsidR="00426868" w:rsidRPr="004645D4" w:rsidRDefault="00426868" w:rsidP="00426868">
            <w:r w:rsidRPr="004645D4">
              <w:t>CO2</w:t>
            </w:r>
          </w:p>
        </w:tc>
        <w:tc>
          <w:tcPr>
            <w:tcW w:w="8080" w:type="dxa"/>
          </w:tcPr>
          <w:p w14:paraId="79303DA5" w14:textId="77777777" w:rsidR="00426868" w:rsidRPr="004645D4" w:rsidRDefault="00426868" w:rsidP="00426868">
            <w:pPr>
              <w:jc w:val="both"/>
            </w:pPr>
            <w:r w:rsidRPr="004645D4">
              <w:rPr>
                <w:rFonts w:eastAsiaTheme="minorHAnsi"/>
              </w:rPr>
              <w:t>Analyze the nuances in service performance models building.</w:t>
            </w:r>
          </w:p>
        </w:tc>
      </w:tr>
      <w:tr w:rsidR="00426868" w:rsidRPr="004645D4" w14:paraId="324864B1" w14:textId="77777777" w:rsidTr="00A052D7">
        <w:tc>
          <w:tcPr>
            <w:tcW w:w="704" w:type="dxa"/>
          </w:tcPr>
          <w:p w14:paraId="590C6B99" w14:textId="77777777" w:rsidR="00426868" w:rsidRPr="004645D4" w:rsidRDefault="00426868" w:rsidP="00426868">
            <w:r w:rsidRPr="004645D4">
              <w:t>CO3</w:t>
            </w:r>
          </w:p>
        </w:tc>
        <w:tc>
          <w:tcPr>
            <w:tcW w:w="8080" w:type="dxa"/>
          </w:tcPr>
          <w:p w14:paraId="4C88AC57" w14:textId="77777777" w:rsidR="00426868" w:rsidRPr="004645D4" w:rsidRDefault="00426868" w:rsidP="00426868">
            <w:pPr>
              <w:jc w:val="both"/>
            </w:pPr>
            <w:r w:rsidRPr="004645D4">
              <w:rPr>
                <w:rFonts w:eastAsiaTheme="minorHAnsi"/>
              </w:rPr>
              <w:t>Examine New Service Development Stages.</w:t>
            </w:r>
          </w:p>
        </w:tc>
      </w:tr>
      <w:tr w:rsidR="00426868" w:rsidRPr="004645D4" w14:paraId="45FC1705" w14:textId="77777777" w:rsidTr="00A052D7">
        <w:tc>
          <w:tcPr>
            <w:tcW w:w="704" w:type="dxa"/>
          </w:tcPr>
          <w:p w14:paraId="1E4BA109" w14:textId="77777777" w:rsidR="00426868" w:rsidRPr="004645D4" w:rsidRDefault="00426868" w:rsidP="00426868">
            <w:r w:rsidRPr="004645D4">
              <w:t>CO4</w:t>
            </w:r>
          </w:p>
        </w:tc>
        <w:tc>
          <w:tcPr>
            <w:tcW w:w="8080" w:type="dxa"/>
          </w:tcPr>
          <w:p w14:paraId="566D9BBA" w14:textId="77777777" w:rsidR="00426868" w:rsidRPr="004645D4" w:rsidRDefault="00426868" w:rsidP="00426868">
            <w:pPr>
              <w:jc w:val="both"/>
            </w:pPr>
            <w:r w:rsidRPr="004645D4">
              <w:rPr>
                <w:rFonts w:eastAsiaTheme="minorHAnsi"/>
              </w:rPr>
              <w:t>Develop framework for analyzing the performance and managing service delivery.</w:t>
            </w:r>
          </w:p>
        </w:tc>
      </w:tr>
      <w:tr w:rsidR="00426868" w:rsidRPr="004645D4" w14:paraId="78578530" w14:textId="77777777" w:rsidTr="00A052D7">
        <w:tc>
          <w:tcPr>
            <w:tcW w:w="704" w:type="dxa"/>
          </w:tcPr>
          <w:p w14:paraId="730BFC98" w14:textId="77777777" w:rsidR="00426868" w:rsidRPr="004645D4" w:rsidRDefault="00426868" w:rsidP="00426868">
            <w:r w:rsidRPr="004645D4">
              <w:t>CO5</w:t>
            </w:r>
          </w:p>
        </w:tc>
        <w:tc>
          <w:tcPr>
            <w:tcW w:w="8080" w:type="dxa"/>
          </w:tcPr>
          <w:p w14:paraId="2DE654FF" w14:textId="77777777" w:rsidR="00426868" w:rsidRPr="004645D4" w:rsidRDefault="00426868" w:rsidP="00426868">
            <w:pPr>
              <w:jc w:val="both"/>
            </w:pPr>
            <w:r w:rsidRPr="004645D4">
              <w:rPr>
                <w:rFonts w:eastAsiaTheme="minorHAnsi"/>
              </w:rPr>
              <w:t>Apply insights on Employee’s roles in Service Delivery.</w:t>
            </w:r>
          </w:p>
        </w:tc>
      </w:tr>
      <w:tr w:rsidR="00426868" w:rsidRPr="004645D4" w14:paraId="13A6485D" w14:textId="77777777" w:rsidTr="00A052D7">
        <w:tc>
          <w:tcPr>
            <w:tcW w:w="704" w:type="dxa"/>
          </w:tcPr>
          <w:p w14:paraId="509D7860" w14:textId="77777777" w:rsidR="00426868" w:rsidRPr="004645D4" w:rsidRDefault="00426868" w:rsidP="00426868">
            <w:r w:rsidRPr="004645D4">
              <w:t>CO6</w:t>
            </w:r>
          </w:p>
        </w:tc>
        <w:tc>
          <w:tcPr>
            <w:tcW w:w="8080" w:type="dxa"/>
          </w:tcPr>
          <w:p w14:paraId="441FD11E" w14:textId="77777777" w:rsidR="00426868" w:rsidRPr="004645D4" w:rsidRDefault="00426868" w:rsidP="00426868">
            <w:pPr>
              <w:jc w:val="both"/>
            </w:pPr>
            <w:r w:rsidRPr="004645D4">
              <w:rPr>
                <w:rFonts w:eastAsiaTheme="minorHAnsi"/>
              </w:rPr>
              <w:t>Create roadmap for Customer’s role in service delivery.</w:t>
            </w:r>
          </w:p>
        </w:tc>
      </w:tr>
    </w:tbl>
    <w:tbl>
      <w:tblPr>
        <w:tblStyle w:val="TableGrid"/>
        <w:tblpPr w:leftFromText="180" w:rightFromText="180" w:vertAnchor="text" w:horzAnchor="margin" w:tblpXSpec="center" w:tblpY="201"/>
        <w:tblW w:w="10343" w:type="dxa"/>
        <w:tblLook w:val="04A0" w:firstRow="1" w:lastRow="0" w:firstColumn="1" w:lastColumn="0" w:noHBand="0" w:noVBand="1"/>
      </w:tblPr>
      <w:tblGrid>
        <w:gridCol w:w="1129"/>
        <w:gridCol w:w="1418"/>
        <w:gridCol w:w="1701"/>
        <w:gridCol w:w="1134"/>
        <w:gridCol w:w="1147"/>
        <w:gridCol w:w="1324"/>
        <w:gridCol w:w="1238"/>
        <w:gridCol w:w="1252"/>
      </w:tblGrid>
      <w:tr w:rsidR="00A052D7" w:rsidRPr="004645D4" w14:paraId="3DBC95F3" w14:textId="77777777" w:rsidTr="00A052D7">
        <w:tc>
          <w:tcPr>
            <w:tcW w:w="10343" w:type="dxa"/>
            <w:gridSpan w:val="8"/>
          </w:tcPr>
          <w:p w14:paraId="5724E6F1" w14:textId="77777777" w:rsidR="00A052D7" w:rsidRPr="004645D4" w:rsidRDefault="00A052D7" w:rsidP="00A052D7">
            <w:pPr>
              <w:jc w:val="center"/>
              <w:rPr>
                <w:b/>
              </w:rPr>
            </w:pPr>
            <w:r w:rsidRPr="004645D4">
              <w:rPr>
                <w:b/>
              </w:rPr>
              <w:t>Assessment Pattern as per Bloom’s Taxonomy</w:t>
            </w:r>
          </w:p>
        </w:tc>
      </w:tr>
      <w:tr w:rsidR="00A052D7" w:rsidRPr="004645D4" w14:paraId="416A5B92" w14:textId="77777777" w:rsidTr="00A052D7">
        <w:tc>
          <w:tcPr>
            <w:tcW w:w="1129" w:type="dxa"/>
          </w:tcPr>
          <w:p w14:paraId="06D1626C" w14:textId="77777777" w:rsidR="00A052D7" w:rsidRPr="007E712D" w:rsidRDefault="00A052D7" w:rsidP="00A052D7">
            <w:pPr>
              <w:rPr>
                <w:b/>
              </w:rPr>
            </w:pPr>
            <w:r w:rsidRPr="007E712D">
              <w:rPr>
                <w:b/>
              </w:rPr>
              <w:t>CO / BL</w:t>
            </w:r>
          </w:p>
        </w:tc>
        <w:tc>
          <w:tcPr>
            <w:tcW w:w="1418" w:type="dxa"/>
          </w:tcPr>
          <w:p w14:paraId="29B9863A" w14:textId="77777777" w:rsidR="00A052D7" w:rsidRPr="004645D4" w:rsidRDefault="00A052D7" w:rsidP="00A052D7">
            <w:pPr>
              <w:jc w:val="center"/>
              <w:rPr>
                <w:b/>
              </w:rPr>
            </w:pPr>
            <w:r w:rsidRPr="004645D4">
              <w:rPr>
                <w:b/>
              </w:rPr>
              <w:t>Remember</w:t>
            </w:r>
          </w:p>
        </w:tc>
        <w:tc>
          <w:tcPr>
            <w:tcW w:w="1701" w:type="dxa"/>
          </w:tcPr>
          <w:p w14:paraId="4D5F335D" w14:textId="77777777" w:rsidR="00A052D7" w:rsidRPr="004645D4" w:rsidRDefault="00A052D7" w:rsidP="00A052D7">
            <w:pPr>
              <w:jc w:val="center"/>
              <w:rPr>
                <w:b/>
              </w:rPr>
            </w:pPr>
            <w:r w:rsidRPr="004645D4">
              <w:rPr>
                <w:b/>
              </w:rPr>
              <w:t>Understand</w:t>
            </w:r>
          </w:p>
        </w:tc>
        <w:tc>
          <w:tcPr>
            <w:tcW w:w="1134" w:type="dxa"/>
          </w:tcPr>
          <w:p w14:paraId="58425DE3" w14:textId="77777777" w:rsidR="00A052D7" w:rsidRPr="004645D4" w:rsidRDefault="00A052D7" w:rsidP="00A052D7">
            <w:pPr>
              <w:jc w:val="center"/>
              <w:rPr>
                <w:b/>
              </w:rPr>
            </w:pPr>
            <w:r w:rsidRPr="004645D4">
              <w:rPr>
                <w:b/>
              </w:rPr>
              <w:t>Apply</w:t>
            </w:r>
          </w:p>
        </w:tc>
        <w:tc>
          <w:tcPr>
            <w:tcW w:w="1147" w:type="dxa"/>
          </w:tcPr>
          <w:p w14:paraId="0518A4E9" w14:textId="77777777" w:rsidR="00A052D7" w:rsidRPr="004645D4" w:rsidRDefault="00A052D7" w:rsidP="00A052D7">
            <w:pPr>
              <w:jc w:val="center"/>
              <w:rPr>
                <w:b/>
              </w:rPr>
            </w:pPr>
            <w:r w:rsidRPr="004645D4">
              <w:rPr>
                <w:b/>
              </w:rPr>
              <w:t>Analyze</w:t>
            </w:r>
          </w:p>
        </w:tc>
        <w:tc>
          <w:tcPr>
            <w:tcW w:w="1324" w:type="dxa"/>
          </w:tcPr>
          <w:p w14:paraId="1D7B3126" w14:textId="77777777" w:rsidR="00A052D7" w:rsidRPr="004645D4" w:rsidRDefault="00A052D7" w:rsidP="00A052D7">
            <w:pPr>
              <w:jc w:val="center"/>
              <w:rPr>
                <w:b/>
              </w:rPr>
            </w:pPr>
            <w:r w:rsidRPr="004645D4">
              <w:rPr>
                <w:b/>
              </w:rPr>
              <w:t>Evaluate</w:t>
            </w:r>
          </w:p>
        </w:tc>
        <w:tc>
          <w:tcPr>
            <w:tcW w:w="1238" w:type="dxa"/>
          </w:tcPr>
          <w:p w14:paraId="1A19429E" w14:textId="77777777" w:rsidR="00A052D7" w:rsidRPr="004645D4" w:rsidRDefault="00A052D7" w:rsidP="00A052D7">
            <w:pPr>
              <w:jc w:val="center"/>
              <w:rPr>
                <w:b/>
              </w:rPr>
            </w:pPr>
            <w:r w:rsidRPr="004645D4">
              <w:rPr>
                <w:b/>
              </w:rPr>
              <w:t>Create</w:t>
            </w:r>
          </w:p>
        </w:tc>
        <w:tc>
          <w:tcPr>
            <w:tcW w:w="1252" w:type="dxa"/>
          </w:tcPr>
          <w:p w14:paraId="561D69A2" w14:textId="77777777" w:rsidR="00A052D7" w:rsidRPr="004645D4" w:rsidRDefault="00A052D7" w:rsidP="00A052D7">
            <w:pPr>
              <w:jc w:val="center"/>
              <w:rPr>
                <w:b/>
              </w:rPr>
            </w:pPr>
            <w:r w:rsidRPr="004645D4">
              <w:rPr>
                <w:b/>
              </w:rPr>
              <w:t>Total</w:t>
            </w:r>
          </w:p>
        </w:tc>
      </w:tr>
      <w:tr w:rsidR="00A052D7" w:rsidRPr="004645D4" w14:paraId="004319EF" w14:textId="77777777" w:rsidTr="00A052D7">
        <w:tc>
          <w:tcPr>
            <w:tcW w:w="1129" w:type="dxa"/>
          </w:tcPr>
          <w:p w14:paraId="2847C336" w14:textId="77777777" w:rsidR="00A052D7" w:rsidRPr="004645D4" w:rsidRDefault="00A052D7" w:rsidP="00A052D7">
            <w:r w:rsidRPr="004645D4">
              <w:t>CO1</w:t>
            </w:r>
          </w:p>
        </w:tc>
        <w:tc>
          <w:tcPr>
            <w:tcW w:w="1418" w:type="dxa"/>
          </w:tcPr>
          <w:p w14:paraId="6418B9EB" w14:textId="77777777" w:rsidR="00A052D7" w:rsidRPr="004645D4" w:rsidRDefault="00A052D7" w:rsidP="00A052D7">
            <w:pPr>
              <w:jc w:val="center"/>
            </w:pPr>
            <w:r w:rsidRPr="004645D4">
              <w:t>10</w:t>
            </w:r>
          </w:p>
        </w:tc>
        <w:tc>
          <w:tcPr>
            <w:tcW w:w="1701" w:type="dxa"/>
          </w:tcPr>
          <w:p w14:paraId="23A15B44" w14:textId="77777777" w:rsidR="00A052D7" w:rsidRPr="004645D4" w:rsidRDefault="00A052D7" w:rsidP="00A052D7">
            <w:pPr>
              <w:jc w:val="center"/>
            </w:pPr>
            <w:r w:rsidRPr="004645D4">
              <w:t>10</w:t>
            </w:r>
          </w:p>
        </w:tc>
        <w:tc>
          <w:tcPr>
            <w:tcW w:w="1134" w:type="dxa"/>
          </w:tcPr>
          <w:p w14:paraId="003712F4" w14:textId="77777777" w:rsidR="00A052D7" w:rsidRPr="004645D4" w:rsidRDefault="00A052D7" w:rsidP="00A052D7">
            <w:pPr>
              <w:jc w:val="center"/>
            </w:pPr>
          </w:p>
        </w:tc>
        <w:tc>
          <w:tcPr>
            <w:tcW w:w="1147" w:type="dxa"/>
          </w:tcPr>
          <w:p w14:paraId="5BDEC68C" w14:textId="77777777" w:rsidR="00A052D7" w:rsidRPr="004645D4" w:rsidRDefault="00A052D7" w:rsidP="00A052D7">
            <w:pPr>
              <w:jc w:val="center"/>
            </w:pPr>
          </w:p>
        </w:tc>
        <w:tc>
          <w:tcPr>
            <w:tcW w:w="1324" w:type="dxa"/>
          </w:tcPr>
          <w:p w14:paraId="0C73D3A3" w14:textId="77777777" w:rsidR="00A052D7" w:rsidRPr="004645D4" w:rsidRDefault="00A052D7" w:rsidP="00A052D7">
            <w:pPr>
              <w:jc w:val="center"/>
            </w:pPr>
          </w:p>
        </w:tc>
        <w:tc>
          <w:tcPr>
            <w:tcW w:w="1238" w:type="dxa"/>
          </w:tcPr>
          <w:p w14:paraId="528ACFDB" w14:textId="77777777" w:rsidR="00A052D7" w:rsidRPr="004645D4" w:rsidRDefault="00A052D7" w:rsidP="00A052D7">
            <w:pPr>
              <w:jc w:val="center"/>
            </w:pPr>
          </w:p>
        </w:tc>
        <w:tc>
          <w:tcPr>
            <w:tcW w:w="1252" w:type="dxa"/>
          </w:tcPr>
          <w:p w14:paraId="3254F4E1" w14:textId="77777777" w:rsidR="00A052D7" w:rsidRPr="004645D4" w:rsidRDefault="00A052D7" w:rsidP="00A052D7">
            <w:pPr>
              <w:jc w:val="center"/>
            </w:pPr>
            <w:r w:rsidRPr="004645D4">
              <w:t>20</w:t>
            </w:r>
          </w:p>
        </w:tc>
      </w:tr>
      <w:tr w:rsidR="00A052D7" w:rsidRPr="004645D4" w14:paraId="46D9C02C" w14:textId="77777777" w:rsidTr="00A052D7">
        <w:tc>
          <w:tcPr>
            <w:tcW w:w="1129" w:type="dxa"/>
          </w:tcPr>
          <w:p w14:paraId="29469029" w14:textId="77777777" w:rsidR="00A052D7" w:rsidRPr="004645D4" w:rsidRDefault="00A052D7" w:rsidP="00A052D7">
            <w:r w:rsidRPr="004645D4">
              <w:t>CO2</w:t>
            </w:r>
          </w:p>
        </w:tc>
        <w:tc>
          <w:tcPr>
            <w:tcW w:w="1418" w:type="dxa"/>
          </w:tcPr>
          <w:p w14:paraId="1315406D" w14:textId="77777777" w:rsidR="00A052D7" w:rsidRPr="004645D4" w:rsidRDefault="00A052D7" w:rsidP="00A052D7">
            <w:pPr>
              <w:jc w:val="center"/>
            </w:pPr>
          </w:p>
        </w:tc>
        <w:tc>
          <w:tcPr>
            <w:tcW w:w="1701" w:type="dxa"/>
          </w:tcPr>
          <w:p w14:paraId="31555B0F" w14:textId="77777777" w:rsidR="00A052D7" w:rsidRPr="004645D4" w:rsidRDefault="00A052D7" w:rsidP="00A052D7">
            <w:pPr>
              <w:jc w:val="center"/>
            </w:pPr>
            <w:r w:rsidRPr="004645D4">
              <w:t>20</w:t>
            </w:r>
          </w:p>
        </w:tc>
        <w:tc>
          <w:tcPr>
            <w:tcW w:w="1134" w:type="dxa"/>
          </w:tcPr>
          <w:p w14:paraId="3293108A" w14:textId="77777777" w:rsidR="00A052D7" w:rsidRPr="004645D4" w:rsidRDefault="00A052D7" w:rsidP="00A052D7">
            <w:pPr>
              <w:jc w:val="center"/>
            </w:pPr>
          </w:p>
        </w:tc>
        <w:tc>
          <w:tcPr>
            <w:tcW w:w="1147" w:type="dxa"/>
          </w:tcPr>
          <w:p w14:paraId="4EEE398D" w14:textId="77777777" w:rsidR="00A052D7" w:rsidRPr="004645D4" w:rsidRDefault="00A052D7" w:rsidP="00A052D7">
            <w:pPr>
              <w:jc w:val="center"/>
            </w:pPr>
          </w:p>
        </w:tc>
        <w:tc>
          <w:tcPr>
            <w:tcW w:w="1324" w:type="dxa"/>
          </w:tcPr>
          <w:p w14:paraId="2422B1A3" w14:textId="77777777" w:rsidR="00A052D7" w:rsidRPr="004645D4" w:rsidRDefault="00A052D7" w:rsidP="00A052D7">
            <w:pPr>
              <w:jc w:val="center"/>
            </w:pPr>
          </w:p>
        </w:tc>
        <w:tc>
          <w:tcPr>
            <w:tcW w:w="1238" w:type="dxa"/>
          </w:tcPr>
          <w:p w14:paraId="620584C4" w14:textId="77777777" w:rsidR="00A052D7" w:rsidRPr="004645D4" w:rsidRDefault="00A052D7" w:rsidP="00A052D7">
            <w:pPr>
              <w:jc w:val="center"/>
            </w:pPr>
          </w:p>
        </w:tc>
        <w:tc>
          <w:tcPr>
            <w:tcW w:w="1252" w:type="dxa"/>
          </w:tcPr>
          <w:p w14:paraId="08C34925" w14:textId="77777777" w:rsidR="00A052D7" w:rsidRPr="004645D4" w:rsidRDefault="00A052D7" w:rsidP="00A052D7">
            <w:pPr>
              <w:jc w:val="center"/>
            </w:pPr>
            <w:r w:rsidRPr="004645D4">
              <w:t>20</w:t>
            </w:r>
          </w:p>
        </w:tc>
      </w:tr>
      <w:tr w:rsidR="00A052D7" w:rsidRPr="004645D4" w14:paraId="50FE1C77" w14:textId="77777777" w:rsidTr="00A052D7">
        <w:tc>
          <w:tcPr>
            <w:tcW w:w="1129" w:type="dxa"/>
          </w:tcPr>
          <w:p w14:paraId="2AAE2683" w14:textId="77777777" w:rsidR="00A052D7" w:rsidRPr="004645D4" w:rsidRDefault="00A052D7" w:rsidP="00A052D7">
            <w:r w:rsidRPr="004645D4">
              <w:t>CO3</w:t>
            </w:r>
          </w:p>
        </w:tc>
        <w:tc>
          <w:tcPr>
            <w:tcW w:w="1418" w:type="dxa"/>
          </w:tcPr>
          <w:p w14:paraId="760830D9" w14:textId="77777777" w:rsidR="00A052D7" w:rsidRPr="004645D4" w:rsidRDefault="00A052D7" w:rsidP="00A052D7">
            <w:pPr>
              <w:jc w:val="center"/>
            </w:pPr>
          </w:p>
        </w:tc>
        <w:tc>
          <w:tcPr>
            <w:tcW w:w="1701" w:type="dxa"/>
          </w:tcPr>
          <w:p w14:paraId="3346FD0E" w14:textId="77777777" w:rsidR="00A052D7" w:rsidRPr="004645D4" w:rsidRDefault="00A052D7" w:rsidP="00A052D7">
            <w:pPr>
              <w:jc w:val="center"/>
            </w:pPr>
            <w:r w:rsidRPr="004645D4">
              <w:t>10</w:t>
            </w:r>
          </w:p>
        </w:tc>
        <w:tc>
          <w:tcPr>
            <w:tcW w:w="1134" w:type="dxa"/>
          </w:tcPr>
          <w:p w14:paraId="4566BE41" w14:textId="77777777" w:rsidR="00A052D7" w:rsidRPr="004645D4" w:rsidRDefault="00A052D7" w:rsidP="00A052D7">
            <w:pPr>
              <w:jc w:val="center"/>
            </w:pPr>
            <w:r w:rsidRPr="004645D4">
              <w:t>10</w:t>
            </w:r>
          </w:p>
        </w:tc>
        <w:tc>
          <w:tcPr>
            <w:tcW w:w="1147" w:type="dxa"/>
          </w:tcPr>
          <w:p w14:paraId="119D97FC" w14:textId="77777777" w:rsidR="00A052D7" w:rsidRPr="004645D4" w:rsidRDefault="00A052D7" w:rsidP="00A052D7">
            <w:pPr>
              <w:jc w:val="center"/>
            </w:pPr>
          </w:p>
        </w:tc>
        <w:tc>
          <w:tcPr>
            <w:tcW w:w="1324" w:type="dxa"/>
          </w:tcPr>
          <w:p w14:paraId="65DC6640" w14:textId="77777777" w:rsidR="00A052D7" w:rsidRPr="004645D4" w:rsidRDefault="00A052D7" w:rsidP="00A052D7">
            <w:pPr>
              <w:jc w:val="center"/>
            </w:pPr>
          </w:p>
        </w:tc>
        <w:tc>
          <w:tcPr>
            <w:tcW w:w="1238" w:type="dxa"/>
          </w:tcPr>
          <w:p w14:paraId="534B9EEF" w14:textId="77777777" w:rsidR="00A052D7" w:rsidRPr="004645D4" w:rsidRDefault="00A052D7" w:rsidP="00A052D7">
            <w:pPr>
              <w:jc w:val="center"/>
            </w:pPr>
          </w:p>
        </w:tc>
        <w:tc>
          <w:tcPr>
            <w:tcW w:w="1252" w:type="dxa"/>
          </w:tcPr>
          <w:p w14:paraId="171D1011" w14:textId="77777777" w:rsidR="00A052D7" w:rsidRPr="004645D4" w:rsidRDefault="00A052D7" w:rsidP="00A052D7">
            <w:pPr>
              <w:jc w:val="center"/>
            </w:pPr>
            <w:r w:rsidRPr="004645D4">
              <w:t>20</w:t>
            </w:r>
          </w:p>
        </w:tc>
      </w:tr>
      <w:tr w:rsidR="00A052D7" w:rsidRPr="004645D4" w14:paraId="1FB89663" w14:textId="77777777" w:rsidTr="00A052D7">
        <w:tc>
          <w:tcPr>
            <w:tcW w:w="1129" w:type="dxa"/>
          </w:tcPr>
          <w:p w14:paraId="3F96D53A" w14:textId="77777777" w:rsidR="00A052D7" w:rsidRPr="004645D4" w:rsidRDefault="00A052D7" w:rsidP="00A052D7">
            <w:r w:rsidRPr="004645D4">
              <w:t>CO4</w:t>
            </w:r>
          </w:p>
        </w:tc>
        <w:tc>
          <w:tcPr>
            <w:tcW w:w="1418" w:type="dxa"/>
          </w:tcPr>
          <w:p w14:paraId="187EDD4D" w14:textId="77777777" w:rsidR="00A052D7" w:rsidRPr="004645D4" w:rsidRDefault="00A052D7" w:rsidP="00A052D7">
            <w:pPr>
              <w:jc w:val="center"/>
            </w:pPr>
            <w:r w:rsidRPr="004645D4">
              <w:t>10</w:t>
            </w:r>
          </w:p>
        </w:tc>
        <w:tc>
          <w:tcPr>
            <w:tcW w:w="1701" w:type="dxa"/>
          </w:tcPr>
          <w:p w14:paraId="55FC9489" w14:textId="77777777" w:rsidR="00A052D7" w:rsidRPr="004645D4" w:rsidRDefault="00A052D7" w:rsidP="00A052D7">
            <w:pPr>
              <w:jc w:val="center"/>
            </w:pPr>
          </w:p>
        </w:tc>
        <w:tc>
          <w:tcPr>
            <w:tcW w:w="1134" w:type="dxa"/>
          </w:tcPr>
          <w:p w14:paraId="55DB2323" w14:textId="77777777" w:rsidR="00A052D7" w:rsidRPr="004645D4" w:rsidRDefault="00A052D7" w:rsidP="00A052D7">
            <w:pPr>
              <w:jc w:val="center"/>
            </w:pPr>
          </w:p>
        </w:tc>
        <w:tc>
          <w:tcPr>
            <w:tcW w:w="1147" w:type="dxa"/>
          </w:tcPr>
          <w:p w14:paraId="52DFC79C" w14:textId="77777777" w:rsidR="00A052D7" w:rsidRPr="004645D4" w:rsidRDefault="00A052D7" w:rsidP="00A052D7">
            <w:pPr>
              <w:jc w:val="center"/>
            </w:pPr>
            <w:r w:rsidRPr="004645D4">
              <w:t>20</w:t>
            </w:r>
          </w:p>
        </w:tc>
        <w:tc>
          <w:tcPr>
            <w:tcW w:w="1324" w:type="dxa"/>
          </w:tcPr>
          <w:p w14:paraId="6DF999F7" w14:textId="77777777" w:rsidR="00A052D7" w:rsidRPr="004645D4" w:rsidRDefault="00A052D7" w:rsidP="00A052D7">
            <w:pPr>
              <w:jc w:val="center"/>
            </w:pPr>
          </w:p>
        </w:tc>
        <w:tc>
          <w:tcPr>
            <w:tcW w:w="1238" w:type="dxa"/>
          </w:tcPr>
          <w:p w14:paraId="1B9480F5" w14:textId="77777777" w:rsidR="00A052D7" w:rsidRPr="004645D4" w:rsidRDefault="00A052D7" w:rsidP="00A052D7">
            <w:pPr>
              <w:jc w:val="center"/>
            </w:pPr>
            <w:r w:rsidRPr="004645D4">
              <w:t>10</w:t>
            </w:r>
          </w:p>
        </w:tc>
        <w:tc>
          <w:tcPr>
            <w:tcW w:w="1252" w:type="dxa"/>
          </w:tcPr>
          <w:p w14:paraId="2B2403F5" w14:textId="77777777" w:rsidR="00A052D7" w:rsidRPr="004645D4" w:rsidRDefault="00A052D7" w:rsidP="00A052D7">
            <w:pPr>
              <w:jc w:val="center"/>
            </w:pPr>
            <w:r w:rsidRPr="004645D4">
              <w:t>40</w:t>
            </w:r>
          </w:p>
        </w:tc>
      </w:tr>
      <w:tr w:rsidR="00A052D7" w:rsidRPr="004645D4" w14:paraId="5F77BE93" w14:textId="77777777" w:rsidTr="00A052D7">
        <w:tc>
          <w:tcPr>
            <w:tcW w:w="1129" w:type="dxa"/>
          </w:tcPr>
          <w:p w14:paraId="076E1947" w14:textId="77777777" w:rsidR="00A052D7" w:rsidRPr="004645D4" w:rsidRDefault="00A052D7" w:rsidP="00A052D7">
            <w:r w:rsidRPr="004645D4">
              <w:t>CO5</w:t>
            </w:r>
          </w:p>
        </w:tc>
        <w:tc>
          <w:tcPr>
            <w:tcW w:w="1418" w:type="dxa"/>
          </w:tcPr>
          <w:p w14:paraId="25CC6CF2" w14:textId="77777777" w:rsidR="00A052D7" w:rsidRPr="004645D4" w:rsidRDefault="00A052D7" w:rsidP="00A052D7">
            <w:pPr>
              <w:jc w:val="center"/>
            </w:pPr>
            <w:r w:rsidRPr="004645D4">
              <w:t>20</w:t>
            </w:r>
          </w:p>
        </w:tc>
        <w:tc>
          <w:tcPr>
            <w:tcW w:w="1701" w:type="dxa"/>
          </w:tcPr>
          <w:p w14:paraId="2E7C4393" w14:textId="77777777" w:rsidR="00A052D7" w:rsidRPr="004645D4" w:rsidRDefault="00A052D7" w:rsidP="00A052D7">
            <w:pPr>
              <w:jc w:val="center"/>
            </w:pPr>
            <w:r w:rsidRPr="004645D4">
              <w:t>20</w:t>
            </w:r>
          </w:p>
        </w:tc>
        <w:tc>
          <w:tcPr>
            <w:tcW w:w="1134" w:type="dxa"/>
          </w:tcPr>
          <w:p w14:paraId="70393910" w14:textId="77777777" w:rsidR="00A052D7" w:rsidRPr="004645D4" w:rsidRDefault="00A052D7" w:rsidP="00A052D7">
            <w:pPr>
              <w:jc w:val="center"/>
            </w:pPr>
          </w:p>
        </w:tc>
        <w:tc>
          <w:tcPr>
            <w:tcW w:w="1147" w:type="dxa"/>
          </w:tcPr>
          <w:p w14:paraId="5E4F12C5" w14:textId="77777777" w:rsidR="00A052D7" w:rsidRPr="004645D4" w:rsidRDefault="00A052D7" w:rsidP="00A052D7">
            <w:pPr>
              <w:jc w:val="center"/>
            </w:pPr>
          </w:p>
        </w:tc>
        <w:tc>
          <w:tcPr>
            <w:tcW w:w="1324" w:type="dxa"/>
          </w:tcPr>
          <w:p w14:paraId="1A90086E" w14:textId="77777777" w:rsidR="00A052D7" w:rsidRPr="004645D4" w:rsidRDefault="00A052D7" w:rsidP="00A052D7">
            <w:pPr>
              <w:jc w:val="center"/>
            </w:pPr>
          </w:p>
        </w:tc>
        <w:tc>
          <w:tcPr>
            <w:tcW w:w="1238" w:type="dxa"/>
          </w:tcPr>
          <w:p w14:paraId="22A016EA" w14:textId="77777777" w:rsidR="00A052D7" w:rsidRPr="004645D4" w:rsidRDefault="00A052D7" w:rsidP="00A052D7">
            <w:pPr>
              <w:jc w:val="center"/>
            </w:pPr>
          </w:p>
        </w:tc>
        <w:tc>
          <w:tcPr>
            <w:tcW w:w="1252" w:type="dxa"/>
          </w:tcPr>
          <w:p w14:paraId="729BD643" w14:textId="77777777" w:rsidR="00A052D7" w:rsidRPr="004645D4" w:rsidRDefault="00A052D7" w:rsidP="00A052D7">
            <w:pPr>
              <w:jc w:val="center"/>
            </w:pPr>
            <w:r w:rsidRPr="004645D4">
              <w:t>40</w:t>
            </w:r>
          </w:p>
        </w:tc>
      </w:tr>
      <w:tr w:rsidR="00A052D7" w:rsidRPr="004645D4" w14:paraId="736F58E9" w14:textId="77777777" w:rsidTr="00A052D7">
        <w:tc>
          <w:tcPr>
            <w:tcW w:w="1129" w:type="dxa"/>
          </w:tcPr>
          <w:p w14:paraId="0FD6FF85" w14:textId="77777777" w:rsidR="00A052D7" w:rsidRPr="004645D4" w:rsidRDefault="00A052D7" w:rsidP="00A052D7">
            <w:r w:rsidRPr="004645D4">
              <w:t>CO6</w:t>
            </w:r>
          </w:p>
        </w:tc>
        <w:tc>
          <w:tcPr>
            <w:tcW w:w="1418" w:type="dxa"/>
          </w:tcPr>
          <w:p w14:paraId="46155D4B" w14:textId="77777777" w:rsidR="00A052D7" w:rsidRPr="004645D4" w:rsidRDefault="00A052D7" w:rsidP="00A052D7">
            <w:pPr>
              <w:jc w:val="center"/>
            </w:pPr>
            <w:r w:rsidRPr="004645D4">
              <w:t>10</w:t>
            </w:r>
          </w:p>
        </w:tc>
        <w:tc>
          <w:tcPr>
            <w:tcW w:w="1701" w:type="dxa"/>
          </w:tcPr>
          <w:p w14:paraId="3CA8E721" w14:textId="77777777" w:rsidR="00A052D7" w:rsidRPr="004645D4" w:rsidRDefault="00A052D7" w:rsidP="00A052D7">
            <w:pPr>
              <w:jc w:val="center"/>
            </w:pPr>
            <w:r w:rsidRPr="004645D4">
              <w:t>10</w:t>
            </w:r>
          </w:p>
        </w:tc>
        <w:tc>
          <w:tcPr>
            <w:tcW w:w="1134" w:type="dxa"/>
          </w:tcPr>
          <w:p w14:paraId="36B7B182" w14:textId="77777777" w:rsidR="00A052D7" w:rsidRPr="004645D4" w:rsidRDefault="00A052D7" w:rsidP="00A052D7">
            <w:pPr>
              <w:jc w:val="center"/>
            </w:pPr>
            <w:r w:rsidRPr="004645D4">
              <w:t>10</w:t>
            </w:r>
          </w:p>
        </w:tc>
        <w:tc>
          <w:tcPr>
            <w:tcW w:w="1147" w:type="dxa"/>
          </w:tcPr>
          <w:p w14:paraId="40219DDF" w14:textId="77777777" w:rsidR="00A052D7" w:rsidRPr="004645D4" w:rsidRDefault="00A052D7" w:rsidP="00A052D7">
            <w:pPr>
              <w:jc w:val="center"/>
            </w:pPr>
          </w:p>
        </w:tc>
        <w:tc>
          <w:tcPr>
            <w:tcW w:w="1324" w:type="dxa"/>
          </w:tcPr>
          <w:p w14:paraId="64B23F17" w14:textId="77777777" w:rsidR="00A052D7" w:rsidRPr="004645D4" w:rsidRDefault="00A052D7" w:rsidP="00A052D7">
            <w:pPr>
              <w:jc w:val="center"/>
            </w:pPr>
            <w:r w:rsidRPr="004645D4">
              <w:t>10</w:t>
            </w:r>
          </w:p>
        </w:tc>
        <w:tc>
          <w:tcPr>
            <w:tcW w:w="1238" w:type="dxa"/>
          </w:tcPr>
          <w:p w14:paraId="252B2F59" w14:textId="77777777" w:rsidR="00A052D7" w:rsidRPr="004645D4" w:rsidRDefault="00A052D7" w:rsidP="00A052D7">
            <w:pPr>
              <w:jc w:val="center"/>
            </w:pPr>
          </w:p>
        </w:tc>
        <w:tc>
          <w:tcPr>
            <w:tcW w:w="1252" w:type="dxa"/>
          </w:tcPr>
          <w:p w14:paraId="04C42295" w14:textId="77777777" w:rsidR="00A052D7" w:rsidRPr="004645D4" w:rsidRDefault="00A052D7" w:rsidP="00A052D7">
            <w:pPr>
              <w:jc w:val="center"/>
            </w:pPr>
            <w:r w:rsidRPr="004645D4">
              <w:t>40</w:t>
            </w:r>
          </w:p>
        </w:tc>
      </w:tr>
      <w:tr w:rsidR="00A052D7" w:rsidRPr="004645D4" w14:paraId="53CDA3D9" w14:textId="77777777" w:rsidTr="00A052D7">
        <w:tc>
          <w:tcPr>
            <w:tcW w:w="9091" w:type="dxa"/>
            <w:gridSpan w:val="7"/>
          </w:tcPr>
          <w:p w14:paraId="11B2D7FC" w14:textId="77777777" w:rsidR="00A052D7" w:rsidRPr="004645D4" w:rsidRDefault="00A052D7" w:rsidP="00A052D7"/>
        </w:tc>
        <w:tc>
          <w:tcPr>
            <w:tcW w:w="1252" w:type="dxa"/>
          </w:tcPr>
          <w:p w14:paraId="1514A369" w14:textId="77777777" w:rsidR="00A052D7" w:rsidRPr="004645D4" w:rsidRDefault="00A052D7" w:rsidP="00A052D7">
            <w:pPr>
              <w:jc w:val="center"/>
              <w:rPr>
                <w:b/>
              </w:rPr>
            </w:pPr>
            <w:r w:rsidRPr="004645D4">
              <w:rPr>
                <w:b/>
              </w:rPr>
              <w:t>180</w:t>
            </w:r>
          </w:p>
        </w:tc>
      </w:tr>
    </w:tbl>
    <w:p w14:paraId="6D32D0CE" w14:textId="77777777" w:rsidR="00426868" w:rsidRPr="005314A9" w:rsidRDefault="00426868" w:rsidP="00426868">
      <w:pPr>
        <w:spacing w:after="200" w:line="276" w:lineRule="auto"/>
        <w:rPr>
          <w:sz w:val="8"/>
        </w:rPr>
      </w:pPr>
    </w:p>
    <w:p w14:paraId="34E1B5C7" w14:textId="77777777" w:rsidR="00426868" w:rsidRDefault="00426868" w:rsidP="00426868">
      <w:pPr>
        <w:spacing w:after="200" w:line="276" w:lineRule="auto"/>
      </w:pPr>
    </w:p>
    <w:p w14:paraId="5FCF4EA9" w14:textId="77777777" w:rsidR="00426868" w:rsidRDefault="00426868" w:rsidP="00426868">
      <w:r>
        <w:rPr>
          <w:noProof/>
          <w:lang w:val="en-IN" w:eastAsia="en-IN" w:bidi="ta-IN"/>
        </w:rPr>
        <w:drawing>
          <wp:inline distT="0" distB="0" distL="0" distR="0" wp14:anchorId="3F2D7276" wp14:editId="4D8CFADF">
            <wp:extent cx="5734050" cy="838200"/>
            <wp:effectExtent l="0" t="0" r="0" b="0"/>
            <wp:docPr id="55" name="Picture 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09809D" w14:textId="77777777" w:rsidR="00426868" w:rsidRDefault="00426868" w:rsidP="00426868">
      <w:pPr>
        <w:jc w:val="center"/>
      </w:pPr>
    </w:p>
    <w:p w14:paraId="1A97CAFF" w14:textId="77777777" w:rsidR="00426868" w:rsidRDefault="00426868" w:rsidP="00426868">
      <w:pPr>
        <w:jc w:val="center"/>
        <w:rPr>
          <w:b/>
          <w:bCs/>
        </w:rPr>
      </w:pPr>
      <w:r>
        <w:rPr>
          <w:b/>
          <w:bCs/>
        </w:rPr>
        <w:t>END SEMESTER EXAMINATION – APRIL / MAY 2024</w:t>
      </w:r>
    </w:p>
    <w:p w14:paraId="4C5368CF" w14:textId="77777777" w:rsidR="00426868" w:rsidRPr="003E5175"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26868" w:rsidRPr="003E5175" w14:paraId="1C12D12C" w14:textId="77777777" w:rsidTr="00426868">
        <w:trPr>
          <w:trHeight w:val="397"/>
          <w:jc w:val="center"/>
        </w:trPr>
        <w:tc>
          <w:tcPr>
            <w:tcW w:w="1702" w:type="dxa"/>
            <w:vAlign w:val="center"/>
          </w:tcPr>
          <w:p w14:paraId="36E8B4AD" w14:textId="77777777" w:rsidR="00426868" w:rsidRPr="003E5175" w:rsidRDefault="00426868" w:rsidP="00426868">
            <w:pPr>
              <w:pStyle w:val="Title"/>
              <w:jc w:val="left"/>
              <w:rPr>
                <w:b/>
                <w:szCs w:val="24"/>
              </w:rPr>
            </w:pPr>
            <w:r w:rsidRPr="003E5175">
              <w:rPr>
                <w:b/>
                <w:szCs w:val="24"/>
              </w:rPr>
              <w:t xml:space="preserve">Course Code      </w:t>
            </w:r>
          </w:p>
        </w:tc>
        <w:tc>
          <w:tcPr>
            <w:tcW w:w="6373" w:type="dxa"/>
            <w:vAlign w:val="center"/>
          </w:tcPr>
          <w:p w14:paraId="186824C5" w14:textId="77777777" w:rsidR="00426868" w:rsidRPr="003E5175" w:rsidRDefault="00426868" w:rsidP="00426868">
            <w:pPr>
              <w:pStyle w:val="Title"/>
              <w:jc w:val="left"/>
              <w:rPr>
                <w:b/>
                <w:szCs w:val="24"/>
              </w:rPr>
            </w:pPr>
            <w:r>
              <w:rPr>
                <w:b/>
                <w:szCs w:val="24"/>
              </w:rPr>
              <w:t>21MS3080</w:t>
            </w:r>
          </w:p>
        </w:tc>
        <w:tc>
          <w:tcPr>
            <w:tcW w:w="1706" w:type="dxa"/>
            <w:vAlign w:val="center"/>
          </w:tcPr>
          <w:p w14:paraId="6E575DD3" w14:textId="77777777" w:rsidR="00426868" w:rsidRPr="003E5175" w:rsidRDefault="00426868" w:rsidP="00426868">
            <w:pPr>
              <w:pStyle w:val="Title"/>
              <w:ind w:left="-468" w:firstLine="468"/>
              <w:jc w:val="left"/>
              <w:rPr>
                <w:szCs w:val="24"/>
              </w:rPr>
            </w:pPr>
            <w:r w:rsidRPr="003E5175">
              <w:rPr>
                <w:b/>
                <w:bCs/>
                <w:szCs w:val="24"/>
              </w:rPr>
              <w:t xml:space="preserve">Duration       </w:t>
            </w:r>
          </w:p>
        </w:tc>
        <w:tc>
          <w:tcPr>
            <w:tcW w:w="704" w:type="dxa"/>
            <w:vAlign w:val="center"/>
          </w:tcPr>
          <w:p w14:paraId="28B753B3" w14:textId="77777777" w:rsidR="00426868" w:rsidRPr="003E5175" w:rsidRDefault="00426868" w:rsidP="00426868">
            <w:pPr>
              <w:pStyle w:val="Title"/>
              <w:jc w:val="left"/>
              <w:rPr>
                <w:b/>
                <w:szCs w:val="24"/>
              </w:rPr>
            </w:pPr>
            <w:r w:rsidRPr="003E5175">
              <w:rPr>
                <w:b/>
                <w:szCs w:val="24"/>
              </w:rPr>
              <w:t>3hrs</w:t>
            </w:r>
          </w:p>
        </w:tc>
      </w:tr>
      <w:tr w:rsidR="00426868" w:rsidRPr="003E5175" w14:paraId="5EE3B8E5" w14:textId="77777777" w:rsidTr="00426868">
        <w:trPr>
          <w:trHeight w:val="397"/>
          <w:jc w:val="center"/>
        </w:trPr>
        <w:tc>
          <w:tcPr>
            <w:tcW w:w="1702" w:type="dxa"/>
            <w:vAlign w:val="center"/>
          </w:tcPr>
          <w:p w14:paraId="18EF41FB" w14:textId="77777777" w:rsidR="00426868" w:rsidRPr="003E5175" w:rsidRDefault="00426868" w:rsidP="00426868">
            <w:pPr>
              <w:pStyle w:val="Title"/>
              <w:ind w:right="-160"/>
              <w:jc w:val="left"/>
              <w:rPr>
                <w:b/>
                <w:szCs w:val="24"/>
              </w:rPr>
            </w:pPr>
            <w:r w:rsidRPr="003E5175">
              <w:rPr>
                <w:b/>
                <w:szCs w:val="24"/>
              </w:rPr>
              <w:t xml:space="preserve">Course Name     </w:t>
            </w:r>
          </w:p>
        </w:tc>
        <w:tc>
          <w:tcPr>
            <w:tcW w:w="6373" w:type="dxa"/>
            <w:vAlign w:val="center"/>
          </w:tcPr>
          <w:p w14:paraId="2DC2E81E" w14:textId="77777777" w:rsidR="00426868" w:rsidRPr="003E5175" w:rsidRDefault="00426868" w:rsidP="00426868">
            <w:pPr>
              <w:pStyle w:val="Title"/>
              <w:jc w:val="left"/>
              <w:rPr>
                <w:b/>
                <w:szCs w:val="24"/>
              </w:rPr>
            </w:pPr>
            <w:r>
              <w:rPr>
                <w:b/>
                <w:szCs w:val="24"/>
              </w:rPr>
              <w:t xml:space="preserve">AFFILIATE MARKETING </w:t>
            </w:r>
          </w:p>
        </w:tc>
        <w:tc>
          <w:tcPr>
            <w:tcW w:w="1706" w:type="dxa"/>
            <w:vAlign w:val="center"/>
          </w:tcPr>
          <w:p w14:paraId="294F87A3" w14:textId="77777777" w:rsidR="00426868" w:rsidRPr="003E5175" w:rsidRDefault="00426868" w:rsidP="00426868">
            <w:pPr>
              <w:pStyle w:val="Title"/>
              <w:jc w:val="left"/>
              <w:rPr>
                <w:b/>
                <w:bCs/>
                <w:szCs w:val="24"/>
              </w:rPr>
            </w:pPr>
            <w:r w:rsidRPr="003E5175">
              <w:rPr>
                <w:b/>
                <w:bCs/>
                <w:szCs w:val="24"/>
              </w:rPr>
              <w:t xml:space="preserve">Max. Marks </w:t>
            </w:r>
          </w:p>
        </w:tc>
        <w:tc>
          <w:tcPr>
            <w:tcW w:w="704" w:type="dxa"/>
            <w:vAlign w:val="center"/>
          </w:tcPr>
          <w:p w14:paraId="6B134FA7" w14:textId="77777777" w:rsidR="00426868" w:rsidRPr="003E5175" w:rsidRDefault="00426868" w:rsidP="00426868">
            <w:pPr>
              <w:pStyle w:val="Title"/>
              <w:jc w:val="left"/>
              <w:rPr>
                <w:b/>
                <w:szCs w:val="24"/>
              </w:rPr>
            </w:pPr>
            <w:r w:rsidRPr="003E5175">
              <w:rPr>
                <w:b/>
                <w:szCs w:val="24"/>
              </w:rPr>
              <w:t>100</w:t>
            </w:r>
          </w:p>
        </w:tc>
      </w:tr>
    </w:tbl>
    <w:p w14:paraId="61391383" w14:textId="77777777" w:rsidR="00426868" w:rsidRPr="003E5175" w:rsidRDefault="00426868" w:rsidP="00426868">
      <w:pPr>
        <w:contextualSpacing/>
      </w:pPr>
    </w:p>
    <w:tbl>
      <w:tblPr>
        <w:tblStyle w:val="TableGrid"/>
        <w:tblW w:w="5817" w:type="pct"/>
        <w:tblInd w:w="-714" w:type="dxa"/>
        <w:tblLook w:val="04A0" w:firstRow="1" w:lastRow="0" w:firstColumn="1" w:lastColumn="0" w:noHBand="0" w:noVBand="1"/>
      </w:tblPr>
      <w:tblGrid>
        <w:gridCol w:w="570"/>
        <w:gridCol w:w="422"/>
        <w:gridCol w:w="7656"/>
        <w:gridCol w:w="709"/>
        <w:gridCol w:w="564"/>
        <w:gridCol w:w="569"/>
      </w:tblGrid>
      <w:tr w:rsidR="00426868" w:rsidRPr="003E5175" w14:paraId="35DAD5E1" w14:textId="77777777" w:rsidTr="00A052D7">
        <w:trPr>
          <w:trHeight w:val="549"/>
        </w:trPr>
        <w:tc>
          <w:tcPr>
            <w:tcW w:w="272" w:type="pct"/>
            <w:vAlign w:val="center"/>
          </w:tcPr>
          <w:p w14:paraId="65AE7F20" w14:textId="77777777" w:rsidR="00426868" w:rsidRPr="003E5175" w:rsidRDefault="00426868" w:rsidP="00426868">
            <w:pPr>
              <w:contextualSpacing/>
              <w:jc w:val="center"/>
              <w:rPr>
                <w:b/>
              </w:rPr>
            </w:pPr>
            <w:r w:rsidRPr="003E5175">
              <w:rPr>
                <w:b/>
              </w:rPr>
              <w:t>Q. No.</w:t>
            </w:r>
          </w:p>
        </w:tc>
        <w:tc>
          <w:tcPr>
            <w:tcW w:w="3850" w:type="pct"/>
            <w:gridSpan w:val="2"/>
            <w:vAlign w:val="center"/>
          </w:tcPr>
          <w:p w14:paraId="724FD619" w14:textId="77777777" w:rsidR="00426868" w:rsidRPr="003E5175" w:rsidRDefault="00426868" w:rsidP="00426868">
            <w:pPr>
              <w:contextualSpacing/>
              <w:jc w:val="center"/>
              <w:rPr>
                <w:b/>
              </w:rPr>
            </w:pPr>
            <w:r w:rsidRPr="003E5175">
              <w:rPr>
                <w:b/>
              </w:rPr>
              <w:t>Questions</w:t>
            </w:r>
          </w:p>
        </w:tc>
        <w:tc>
          <w:tcPr>
            <w:tcW w:w="338" w:type="pct"/>
            <w:vAlign w:val="center"/>
          </w:tcPr>
          <w:p w14:paraId="7BD5775D" w14:textId="77777777" w:rsidR="00426868" w:rsidRPr="003E5175" w:rsidRDefault="00426868" w:rsidP="00426868">
            <w:pPr>
              <w:contextualSpacing/>
              <w:jc w:val="center"/>
              <w:rPr>
                <w:b/>
              </w:rPr>
            </w:pPr>
            <w:r w:rsidRPr="003E5175">
              <w:rPr>
                <w:b/>
              </w:rPr>
              <w:t>CO</w:t>
            </w:r>
          </w:p>
        </w:tc>
        <w:tc>
          <w:tcPr>
            <w:tcW w:w="269" w:type="pct"/>
            <w:vAlign w:val="center"/>
          </w:tcPr>
          <w:p w14:paraId="47511568" w14:textId="77777777" w:rsidR="00426868" w:rsidRPr="003E5175" w:rsidRDefault="00426868" w:rsidP="00426868">
            <w:pPr>
              <w:contextualSpacing/>
              <w:jc w:val="center"/>
              <w:rPr>
                <w:b/>
              </w:rPr>
            </w:pPr>
            <w:r w:rsidRPr="003E5175">
              <w:rPr>
                <w:b/>
              </w:rPr>
              <w:t>BL</w:t>
            </w:r>
          </w:p>
        </w:tc>
        <w:tc>
          <w:tcPr>
            <w:tcW w:w="271" w:type="pct"/>
            <w:vAlign w:val="center"/>
          </w:tcPr>
          <w:p w14:paraId="0CAF22E8" w14:textId="77777777" w:rsidR="00426868" w:rsidRPr="003E5175" w:rsidRDefault="00426868" w:rsidP="00426868">
            <w:pPr>
              <w:contextualSpacing/>
              <w:jc w:val="center"/>
              <w:rPr>
                <w:b/>
              </w:rPr>
            </w:pPr>
            <w:r w:rsidRPr="003E5175">
              <w:rPr>
                <w:b/>
              </w:rPr>
              <w:t>M</w:t>
            </w:r>
          </w:p>
        </w:tc>
      </w:tr>
      <w:tr w:rsidR="00426868" w:rsidRPr="003E5175" w14:paraId="079E1F8C" w14:textId="77777777" w:rsidTr="00A052D7">
        <w:trPr>
          <w:trHeight w:val="549"/>
        </w:trPr>
        <w:tc>
          <w:tcPr>
            <w:tcW w:w="5000" w:type="pct"/>
            <w:gridSpan w:val="6"/>
          </w:tcPr>
          <w:p w14:paraId="274BEA0A" w14:textId="77777777" w:rsidR="00426868" w:rsidRPr="003E5175" w:rsidRDefault="00426868" w:rsidP="00426868">
            <w:pPr>
              <w:contextualSpacing/>
              <w:jc w:val="center"/>
              <w:rPr>
                <w:b/>
                <w:u w:val="single"/>
              </w:rPr>
            </w:pPr>
            <w:r w:rsidRPr="003E5175">
              <w:rPr>
                <w:b/>
                <w:u w:val="single"/>
              </w:rPr>
              <w:t>PART – A (4 X 20 = 80 MARKS)</w:t>
            </w:r>
          </w:p>
          <w:p w14:paraId="265E382F" w14:textId="77777777" w:rsidR="00426868" w:rsidRPr="003E5175" w:rsidRDefault="00426868" w:rsidP="00426868">
            <w:pPr>
              <w:contextualSpacing/>
              <w:jc w:val="center"/>
              <w:rPr>
                <w:b/>
              </w:rPr>
            </w:pPr>
            <w:r w:rsidRPr="003E5175">
              <w:rPr>
                <w:b/>
              </w:rPr>
              <w:t>(Answer all the Questions)</w:t>
            </w:r>
          </w:p>
        </w:tc>
      </w:tr>
      <w:tr w:rsidR="00426868" w:rsidRPr="003E5175" w14:paraId="4DB698BE" w14:textId="77777777" w:rsidTr="00A052D7">
        <w:trPr>
          <w:trHeight w:val="394"/>
        </w:trPr>
        <w:tc>
          <w:tcPr>
            <w:tcW w:w="272" w:type="pct"/>
            <w:vAlign w:val="center"/>
          </w:tcPr>
          <w:p w14:paraId="582CE160" w14:textId="77777777" w:rsidR="00426868" w:rsidRPr="003E5175" w:rsidRDefault="00426868" w:rsidP="00426868">
            <w:pPr>
              <w:contextualSpacing/>
              <w:jc w:val="center"/>
            </w:pPr>
            <w:r w:rsidRPr="003E5175">
              <w:t>1.</w:t>
            </w:r>
          </w:p>
        </w:tc>
        <w:tc>
          <w:tcPr>
            <w:tcW w:w="201" w:type="pct"/>
            <w:vAlign w:val="center"/>
          </w:tcPr>
          <w:p w14:paraId="4CCEFD76" w14:textId="77777777" w:rsidR="00426868" w:rsidRPr="003E5175" w:rsidRDefault="00426868" w:rsidP="00426868">
            <w:pPr>
              <w:contextualSpacing/>
            </w:pPr>
            <w:r w:rsidRPr="003E5175">
              <w:t>a</w:t>
            </w:r>
            <w:r>
              <w:t>.</w:t>
            </w:r>
          </w:p>
        </w:tc>
        <w:tc>
          <w:tcPr>
            <w:tcW w:w="3649" w:type="pct"/>
            <w:vAlign w:val="center"/>
          </w:tcPr>
          <w:p w14:paraId="3BDE6CB0" w14:textId="77777777" w:rsidR="00426868" w:rsidRPr="003E5175" w:rsidRDefault="00426868" w:rsidP="00426868">
            <w:pPr>
              <w:contextualSpacing/>
            </w:pPr>
            <w:r>
              <w:t xml:space="preserve">Discuss the </w:t>
            </w:r>
            <w:r w:rsidRPr="004022AA">
              <w:t>various payment methods used in Affiliate Marketing programs.</w:t>
            </w:r>
          </w:p>
        </w:tc>
        <w:tc>
          <w:tcPr>
            <w:tcW w:w="338" w:type="pct"/>
            <w:vAlign w:val="center"/>
          </w:tcPr>
          <w:p w14:paraId="5EFC6717" w14:textId="77777777" w:rsidR="00426868" w:rsidRPr="003E5175" w:rsidRDefault="00426868" w:rsidP="00426868">
            <w:pPr>
              <w:contextualSpacing/>
            </w:pPr>
            <w:r w:rsidRPr="003E5175">
              <w:t>CO</w:t>
            </w:r>
            <w:r>
              <w:t>1</w:t>
            </w:r>
          </w:p>
        </w:tc>
        <w:tc>
          <w:tcPr>
            <w:tcW w:w="269" w:type="pct"/>
            <w:vAlign w:val="center"/>
          </w:tcPr>
          <w:p w14:paraId="140BBE51" w14:textId="77777777" w:rsidR="00426868" w:rsidRPr="003E5175" w:rsidRDefault="00426868" w:rsidP="00426868">
            <w:pPr>
              <w:contextualSpacing/>
            </w:pPr>
            <w:r>
              <w:t>U</w:t>
            </w:r>
          </w:p>
        </w:tc>
        <w:tc>
          <w:tcPr>
            <w:tcW w:w="271" w:type="pct"/>
            <w:vAlign w:val="center"/>
          </w:tcPr>
          <w:p w14:paraId="2190DE8D" w14:textId="77777777" w:rsidR="00426868" w:rsidRPr="003E5175" w:rsidRDefault="00426868" w:rsidP="00426868">
            <w:pPr>
              <w:contextualSpacing/>
              <w:jc w:val="center"/>
            </w:pPr>
            <w:r>
              <w:t>10</w:t>
            </w:r>
          </w:p>
        </w:tc>
      </w:tr>
      <w:tr w:rsidR="00426868" w:rsidRPr="003E5175" w14:paraId="2F1507FE" w14:textId="77777777" w:rsidTr="00A052D7">
        <w:trPr>
          <w:trHeight w:val="394"/>
        </w:trPr>
        <w:tc>
          <w:tcPr>
            <w:tcW w:w="272" w:type="pct"/>
            <w:vAlign w:val="center"/>
          </w:tcPr>
          <w:p w14:paraId="710EA2D6" w14:textId="77777777" w:rsidR="00426868" w:rsidRPr="003E5175" w:rsidRDefault="00426868" w:rsidP="00426868">
            <w:pPr>
              <w:contextualSpacing/>
              <w:jc w:val="center"/>
            </w:pPr>
          </w:p>
        </w:tc>
        <w:tc>
          <w:tcPr>
            <w:tcW w:w="201" w:type="pct"/>
            <w:vAlign w:val="center"/>
          </w:tcPr>
          <w:p w14:paraId="5989E892" w14:textId="77777777" w:rsidR="00426868" w:rsidRPr="003E5175" w:rsidRDefault="00426868" w:rsidP="00426868">
            <w:pPr>
              <w:contextualSpacing/>
            </w:pPr>
            <w:r w:rsidRPr="003E5175">
              <w:t>b</w:t>
            </w:r>
            <w:r>
              <w:t>.</w:t>
            </w:r>
          </w:p>
        </w:tc>
        <w:tc>
          <w:tcPr>
            <w:tcW w:w="3649" w:type="pct"/>
            <w:vAlign w:val="bottom"/>
          </w:tcPr>
          <w:p w14:paraId="1AAC1A8F" w14:textId="77777777" w:rsidR="00426868" w:rsidRPr="003E5175" w:rsidRDefault="00426868" w:rsidP="00426868">
            <w:pPr>
              <w:contextualSpacing/>
              <w:jc w:val="both"/>
              <w:rPr>
                <w:bCs/>
              </w:rPr>
            </w:pPr>
            <w:r w:rsidRPr="00A866D1">
              <w:rPr>
                <w:bCs/>
              </w:rPr>
              <w:t xml:space="preserve">Describe the step-by-step process of how affiliate marketing works, from the initial click to the final </w:t>
            </w:r>
            <w:r>
              <w:rPr>
                <w:bCs/>
              </w:rPr>
              <w:t>stage.</w:t>
            </w:r>
          </w:p>
        </w:tc>
        <w:tc>
          <w:tcPr>
            <w:tcW w:w="338" w:type="pct"/>
            <w:vAlign w:val="center"/>
          </w:tcPr>
          <w:p w14:paraId="57839A8B" w14:textId="77777777" w:rsidR="00426868" w:rsidRPr="003E5175" w:rsidRDefault="00426868" w:rsidP="00426868">
            <w:pPr>
              <w:contextualSpacing/>
            </w:pPr>
            <w:r w:rsidRPr="003E5175">
              <w:t>CO</w:t>
            </w:r>
            <w:r>
              <w:t>1</w:t>
            </w:r>
          </w:p>
        </w:tc>
        <w:tc>
          <w:tcPr>
            <w:tcW w:w="269" w:type="pct"/>
            <w:vAlign w:val="center"/>
          </w:tcPr>
          <w:p w14:paraId="6ECCA1FB" w14:textId="77777777" w:rsidR="00426868" w:rsidRPr="003E5175" w:rsidRDefault="00426868" w:rsidP="00426868">
            <w:pPr>
              <w:contextualSpacing/>
            </w:pPr>
            <w:r>
              <w:t>R</w:t>
            </w:r>
          </w:p>
        </w:tc>
        <w:tc>
          <w:tcPr>
            <w:tcW w:w="271" w:type="pct"/>
            <w:vAlign w:val="center"/>
          </w:tcPr>
          <w:p w14:paraId="3B6F1212" w14:textId="77777777" w:rsidR="00426868" w:rsidRPr="003E5175" w:rsidRDefault="00426868" w:rsidP="00426868">
            <w:pPr>
              <w:contextualSpacing/>
              <w:jc w:val="center"/>
            </w:pPr>
            <w:r>
              <w:t>10</w:t>
            </w:r>
          </w:p>
        </w:tc>
      </w:tr>
      <w:tr w:rsidR="00426868" w:rsidRPr="003E5175" w14:paraId="26514134" w14:textId="77777777" w:rsidTr="00A052D7">
        <w:trPr>
          <w:trHeight w:val="237"/>
        </w:trPr>
        <w:tc>
          <w:tcPr>
            <w:tcW w:w="272" w:type="pct"/>
            <w:vAlign w:val="center"/>
          </w:tcPr>
          <w:p w14:paraId="54E071BD" w14:textId="77777777" w:rsidR="00426868" w:rsidRPr="003E5175" w:rsidRDefault="00426868" w:rsidP="00426868">
            <w:pPr>
              <w:contextualSpacing/>
              <w:jc w:val="center"/>
            </w:pPr>
          </w:p>
        </w:tc>
        <w:tc>
          <w:tcPr>
            <w:tcW w:w="201" w:type="pct"/>
            <w:vAlign w:val="center"/>
          </w:tcPr>
          <w:p w14:paraId="41785107" w14:textId="77777777" w:rsidR="00426868" w:rsidRPr="003E5175" w:rsidRDefault="00426868" w:rsidP="00426868">
            <w:pPr>
              <w:contextualSpacing/>
            </w:pPr>
          </w:p>
        </w:tc>
        <w:tc>
          <w:tcPr>
            <w:tcW w:w="3649" w:type="pct"/>
            <w:vAlign w:val="bottom"/>
          </w:tcPr>
          <w:p w14:paraId="3FC94C90" w14:textId="77777777" w:rsidR="00426868" w:rsidRPr="003E5175" w:rsidRDefault="00426868" w:rsidP="00426868">
            <w:pPr>
              <w:contextualSpacing/>
              <w:jc w:val="center"/>
              <w:rPr>
                <w:b/>
                <w:bCs/>
              </w:rPr>
            </w:pPr>
            <w:r w:rsidRPr="003E5175">
              <w:rPr>
                <w:b/>
                <w:bCs/>
              </w:rPr>
              <w:t>(OR)</w:t>
            </w:r>
          </w:p>
        </w:tc>
        <w:tc>
          <w:tcPr>
            <w:tcW w:w="338" w:type="pct"/>
            <w:vAlign w:val="center"/>
          </w:tcPr>
          <w:p w14:paraId="288B140B" w14:textId="77777777" w:rsidR="00426868" w:rsidRPr="003E5175" w:rsidRDefault="00426868" w:rsidP="00426868">
            <w:pPr>
              <w:contextualSpacing/>
            </w:pPr>
          </w:p>
        </w:tc>
        <w:tc>
          <w:tcPr>
            <w:tcW w:w="269" w:type="pct"/>
            <w:vAlign w:val="center"/>
          </w:tcPr>
          <w:p w14:paraId="7A8CBAC4" w14:textId="77777777" w:rsidR="00426868" w:rsidRPr="003E5175" w:rsidRDefault="00426868" w:rsidP="00426868">
            <w:pPr>
              <w:contextualSpacing/>
            </w:pPr>
          </w:p>
        </w:tc>
        <w:tc>
          <w:tcPr>
            <w:tcW w:w="271" w:type="pct"/>
            <w:vAlign w:val="center"/>
          </w:tcPr>
          <w:p w14:paraId="03E5EA11" w14:textId="77777777" w:rsidR="00426868" w:rsidRPr="003E5175" w:rsidRDefault="00426868" w:rsidP="00426868">
            <w:pPr>
              <w:contextualSpacing/>
              <w:jc w:val="center"/>
            </w:pPr>
          </w:p>
        </w:tc>
      </w:tr>
      <w:tr w:rsidR="00426868" w:rsidRPr="003E5175" w14:paraId="50457575" w14:textId="77777777" w:rsidTr="00A052D7">
        <w:trPr>
          <w:trHeight w:val="394"/>
        </w:trPr>
        <w:tc>
          <w:tcPr>
            <w:tcW w:w="272" w:type="pct"/>
            <w:vAlign w:val="center"/>
          </w:tcPr>
          <w:p w14:paraId="163F361E" w14:textId="77777777" w:rsidR="00426868" w:rsidRPr="003E5175" w:rsidRDefault="00426868" w:rsidP="00426868">
            <w:pPr>
              <w:contextualSpacing/>
              <w:jc w:val="center"/>
            </w:pPr>
            <w:r w:rsidRPr="003E5175">
              <w:t>2.</w:t>
            </w:r>
          </w:p>
        </w:tc>
        <w:tc>
          <w:tcPr>
            <w:tcW w:w="201" w:type="pct"/>
            <w:vAlign w:val="center"/>
          </w:tcPr>
          <w:p w14:paraId="120BE8A7" w14:textId="77777777" w:rsidR="00426868" w:rsidRPr="003E5175" w:rsidRDefault="00426868" w:rsidP="00426868">
            <w:pPr>
              <w:contextualSpacing/>
            </w:pPr>
            <w:r w:rsidRPr="003E5175">
              <w:t>a</w:t>
            </w:r>
            <w:r>
              <w:t>.</w:t>
            </w:r>
          </w:p>
        </w:tc>
        <w:tc>
          <w:tcPr>
            <w:tcW w:w="3649" w:type="pct"/>
            <w:vAlign w:val="center"/>
          </w:tcPr>
          <w:p w14:paraId="6DE91AA5" w14:textId="77777777" w:rsidR="00426868" w:rsidRPr="003E5175" w:rsidRDefault="00426868" w:rsidP="00426868">
            <w:pPr>
              <w:contextualSpacing/>
            </w:pPr>
            <w:r>
              <w:t>S</w:t>
            </w:r>
            <w:r w:rsidRPr="004022AA">
              <w:t>ummarize the key events and milestones in the history of affiliate marketing</w:t>
            </w:r>
            <w:r>
              <w:t>.</w:t>
            </w:r>
          </w:p>
        </w:tc>
        <w:tc>
          <w:tcPr>
            <w:tcW w:w="338" w:type="pct"/>
            <w:vAlign w:val="center"/>
          </w:tcPr>
          <w:p w14:paraId="22B00CD3" w14:textId="77777777" w:rsidR="00426868" w:rsidRPr="003E5175" w:rsidRDefault="00426868" w:rsidP="00426868">
            <w:pPr>
              <w:contextualSpacing/>
            </w:pPr>
            <w:r w:rsidRPr="003E5175">
              <w:t>CO</w:t>
            </w:r>
            <w:r>
              <w:t>1</w:t>
            </w:r>
          </w:p>
        </w:tc>
        <w:tc>
          <w:tcPr>
            <w:tcW w:w="269" w:type="pct"/>
            <w:vAlign w:val="center"/>
          </w:tcPr>
          <w:p w14:paraId="56E8CF3F" w14:textId="77777777" w:rsidR="00426868" w:rsidRPr="003E5175" w:rsidRDefault="00426868" w:rsidP="00426868">
            <w:pPr>
              <w:contextualSpacing/>
            </w:pPr>
            <w:r>
              <w:t>E</w:t>
            </w:r>
          </w:p>
        </w:tc>
        <w:tc>
          <w:tcPr>
            <w:tcW w:w="271" w:type="pct"/>
            <w:vAlign w:val="center"/>
          </w:tcPr>
          <w:p w14:paraId="3C638080" w14:textId="77777777" w:rsidR="00426868" w:rsidRPr="003E5175" w:rsidRDefault="00426868" w:rsidP="00426868">
            <w:pPr>
              <w:contextualSpacing/>
              <w:jc w:val="center"/>
            </w:pPr>
            <w:r>
              <w:t>10</w:t>
            </w:r>
          </w:p>
        </w:tc>
      </w:tr>
      <w:tr w:rsidR="00426868" w:rsidRPr="003E5175" w14:paraId="0A1246AF" w14:textId="77777777" w:rsidTr="00A052D7">
        <w:trPr>
          <w:trHeight w:val="394"/>
        </w:trPr>
        <w:tc>
          <w:tcPr>
            <w:tcW w:w="272" w:type="pct"/>
            <w:vAlign w:val="center"/>
          </w:tcPr>
          <w:p w14:paraId="13B7E3DF" w14:textId="77777777" w:rsidR="00426868" w:rsidRPr="003E5175" w:rsidRDefault="00426868" w:rsidP="00426868">
            <w:pPr>
              <w:contextualSpacing/>
              <w:jc w:val="center"/>
            </w:pPr>
          </w:p>
        </w:tc>
        <w:tc>
          <w:tcPr>
            <w:tcW w:w="201" w:type="pct"/>
            <w:vAlign w:val="center"/>
          </w:tcPr>
          <w:p w14:paraId="10AD97BD" w14:textId="77777777" w:rsidR="00426868" w:rsidRPr="003E5175" w:rsidRDefault="00426868" w:rsidP="00426868">
            <w:pPr>
              <w:contextualSpacing/>
            </w:pPr>
            <w:r w:rsidRPr="003E5175">
              <w:t>b</w:t>
            </w:r>
            <w:r>
              <w:t>.</w:t>
            </w:r>
          </w:p>
        </w:tc>
        <w:tc>
          <w:tcPr>
            <w:tcW w:w="3649" w:type="pct"/>
            <w:vAlign w:val="bottom"/>
          </w:tcPr>
          <w:p w14:paraId="6EA2EA33" w14:textId="77777777" w:rsidR="00426868" w:rsidRPr="003E5175" w:rsidRDefault="00426868" w:rsidP="00426868">
            <w:pPr>
              <w:contextualSpacing/>
              <w:jc w:val="both"/>
            </w:pPr>
            <w:r>
              <w:t xml:space="preserve">Devise </w:t>
            </w:r>
            <w:r w:rsidRPr="00595B71">
              <w:t xml:space="preserve">the </w:t>
            </w:r>
            <w:r>
              <w:t xml:space="preserve">role </w:t>
            </w:r>
            <w:r w:rsidRPr="00595B71">
              <w:t>of cookies in affiliate marketing and how</w:t>
            </w:r>
            <w:r w:rsidRPr="00A866D1">
              <w:t xml:space="preserve"> do they track and attribute sales to the correct affiliates?</w:t>
            </w:r>
          </w:p>
        </w:tc>
        <w:tc>
          <w:tcPr>
            <w:tcW w:w="338" w:type="pct"/>
            <w:vAlign w:val="center"/>
          </w:tcPr>
          <w:p w14:paraId="7AFF9DBC" w14:textId="77777777" w:rsidR="00426868" w:rsidRPr="003E5175" w:rsidRDefault="00426868" w:rsidP="00426868">
            <w:pPr>
              <w:contextualSpacing/>
            </w:pPr>
            <w:r w:rsidRPr="003E5175">
              <w:t>CO</w:t>
            </w:r>
            <w:r>
              <w:t>1</w:t>
            </w:r>
          </w:p>
        </w:tc>
        <w:tc>
          <w:tcPr>
            <w:tcW w:w="269" w:type="pct"/>
            <w:vAlign w:val="center"/>
          </w:tcPr>
          <w:p w14:paraId="3B533533" w14:textId="77777777" w:rsidR="00426868" w:rsidRPr="003E5175" w:rsidRDefault="00426868" w:rsidP="00426868">
            <w:pPr>
              <w:contextualSpacing/>
            </w:pPr>
            <w:r>
              <w:t>An</w:t>
            </w:r>
          </w:p>
        </w:tc>
        <w:tc>
          <w:tcPr>
            <w:tcW w:w="271" w:type="pct"/>
            <w:vAlign w:val="center"/>
          </w:tcPr>
          <w:p w14:paraId="022CC1C5" w14:textId="77777777" w:rsidR="00426868" w:rsidRPr="003E5175" w:rsidRDefault="00426868" w:rsidP="00426868">
            <w:pPr>
              <w:contextualSpacing/>
              <w:jc w:val="center"/>
            </w:pPr>
            <w:r>
              <w:t>10</w:t>
            </w:r>
          </w:p>
        </w:tc>
      </w:tr>
      <w:tr w:rsidR="00426868" w:rsidRPr="003E5175" w14:paraId="10AB2298" w14:textId="77777777" w:rsidTr="00A052D7">
        <w:trPr>
          <w:trHeight w:val="394"/>
        </w:trPr>
        <w:tc>
          <w:tcPr>
            <w:tcW w:w="272" w:type="pct"/>
            <w:vAlign w:val="center"/>
          </w:tcPr>
          <w:p w14:paraId="7A2E702E" w14:textId="77777777" w:rsidR="00426868" w:rsidRPr="003E5175" w:rsidRDefault="00426868" w:rsidP="00426868">
            <w:pPr>
              <w:contextualSpacing/>
              <w:jc w:val="center"/>
            </w:pPr>
          </w:p>
        </w:tc>
        <w:tc>
          <w:tcPr>
            <w:tcW w:w="201" w:type="pct"/>
            <w:vAlign w:val="center"/>
          </w:tcPr>
          <w:p w14:paraId="629285EB" w14:textId="77777777" w:rsidR="00426868" w:rsidRPr="003E5175" w:rsidRDefault="00426868" w:rsidP="00426868">
            <w:pPr>
              <w:contextualSpacing/>
            </w:pPr>
          </w:p>
        </w:tc>
        <w:tc>
          <w:tcPr>
            <w:tcW w:w="3649" w:type="pct"/>
            <w:vAlign w:val="bottom"/>
          </w:tcPr>
          <w:p w14:paraId="2A28649C" w14:textId="77777777" w:rsidR="00426868" w:rsidRPr="003E5175" w:rsidRDefault="00426868" w:rsidP="00426868">
            <w:pPr>
              <w:contextualSpacing/>
              <w:jc w:val="both"/>
            </w:pPr>
          </w:p>
        </w:tc>
        <w:tc>
          <w:tcPr>
            <w:tcW w:w="338" w:type="pct"/>
            <w:vAlign w:val="center"/>
          </w:tcPr>
          <w:p w14:paraId="6AA87F26" w14:textId="77777777" w:rsidR="00426868" w:rsidRPr="003E5175" w:rsidRDefault="00426868" w:rsidP="00426868">
            <w:pPr>
              <w:contextualSpacing/>
            </w:pPr>
          </w:p>
        </w:tc>
        <w:tc>
          <w:tcPr>
            <w:tcW w:w="269" w:type="pct"/>
            <w:vAlign w:val="center"/>
          </w:tcPr>
          <w:p w14:paraId="5D22C3C6" w14:textId="77777777" w:rsidR="00426868" w:rsidRPr="003E5175" w:rsidRDefault="00426868" w:rsidP="00426868">
            <w:pPr>
              <w:contextualSpacing/>
            </w:pPr>
          </w:p>
        </w:tc>
        <w:tc>
          <w:tcPr>
            <w:tcW w:w="271" w:type="pct"/>
            <w:vAlign w:val="center"/>
          </w:tcPr>
          <w:p w14:paraId="19BD5D25" w14:textId="77777777" w:rsidR="00426868" w:rsidRPr="003E5175" w:rsidRDefault="00426868" w:rsidP="00426868">
            <w:pPr>
              <w:contextualSpacing/>
              <w:jc w:val="center"/>
            </w:pPr>
          </w:p>
        </w:tc>
      </w:tr>
      <w:tr w:rsidR="00426868" w:rsidRPr="003E5175" w14:paraId="79B5D14E" w14:textId="77777777" w:rsidTr="00A052D7">
        <w:trPr>
          <w:trHeight w:val="394"/>
        </w:trPr>
        <w:tc>
          <w:tcPr>
            <w:tcW w:w="272" w:type="pct"/>
            <w:vAlign w:val="center"/>
          </w:tcPr>
          <w:p w14:paraId="105AE602" w14:textId="77777777" w:rsidR="00426868" w:rsidRPr="003E5175" w:rsidRDefault="00426868" w:rsidP="00426868">
            <w:pPr>
              <w:contextualSpacing/>
              <w:jc w:val="center"/>
            </w:pPr>
            <w:r w:rsidRPr="003E5175">
              <w:t>3.</w:t>
            </w:r>
          </w:p>
        </w:tc>
        <w:tc>
          <w:tcPr>
            <w:tcW w:w="201" w:type="pct"/>
            <w:vAlign w:val="center"/>
          </w:tcPr>
          <w:p w14:paraId="0A368477" w14:textId="77777777" w:rsidR="00426868" w:rsidRPr="003E5175" w:rsidRDefault="00426868" w:rsidP="00426868">
            <w:pPr>
              <w:contextualSpacing/>
            </w:pPr>
            <w:r w:rsidRPr="003E5175">
              <w:t>a</w:t>
            </w:r>
            <w:r>
              <w:t>.</w:t>
            </w:r>
          </w:p>
        </w:tc>
        <w:tc>
          <w:tcPr>
            <w:tcW w:w="3649" w:type="pct"/>
            <w:vAlign w:val="bottom"/>
          </w:tcPr>
          <w:p w14:paraId="6884835F" w14:textId="77777777" w:rsidR="00426868" w:rsidRPr="003E5175" w:rsidRDefault="00426868" w:rsidP="00426868">
            <w:pPr>
              <w:contextualSpacing/>
              <w:jc w:val="both"/>
            </w:pPr>
            <w:r>
              <w:t>Discuss some of the important steps on how can an individual become an affiliate marketer using Amazon Affiliate program.</w:t>
            </w:r>
          </w:p>
        </w:tc>
        <w:tc>
          <w:tcPr>
            <w:tcW w:w="338" w:type="pct"/>
            <w:vAlign w:val="center"/>
          </w:tcPr>
          <w:p w14:paraId="3EB0D1EB" w14:textId="77777777" w:rsidR="00426868" w:rsidRPr="003E5175" w:rsidRDefault="00426868" w:rsidP="00426868">
            <w:pPr>
              <w:contextualSpacing/>
            </w:pPr>
            <w:r w:rsidRPr="003E5175">
              <w:t>CO</w:t>
            </w:r>
            <w:r>
              <w:t>3</w:t>
            </w:r>
          </w:p>
        </w:tc>
        <w:tc>
          <w:tcPr>
            <w:tcW w:w="269" w:type="pct"/>
            <w:vAlign w:val="center"/>
          </w:tcPr>
          <w:p w14:paraId="2071E842" w14:textId="77777777" w:rsidR="00426868" w:rsidRPr="003E5175" w:rsidRDefault="00426868" w:rsidP="00426868">
            <w:pPr>
              <w:contextualSpacing/>
            </w:pPr>
            <w:r>
              <w:t>C</w:t>
            </w:r>
          </w:p>
        </w:tc>
        <w:tc>
          <w:tcPr>
            <w:tcW w:w="271" w:type="pct"/>
            <w:vAlign w:val="center"/>
          </w:tcPr>
          <w:p w14:paraId="4CE7F52E" w14:textId="77777777" w:rsidR="00426868" w:rsidRPr="003E5175" w:rsidRDefault="00426868" w:rsidP="00426868">
            <w:pPr>
              <w:contextualSpacing/>
              <w:jc w:val="center"/>
            </w:pPr>
            <w:r>
              <w:t>10</w:t>
            </w:r>
          </w:p>
        </w:tc>
      </w:tr>
      <w:tr w:rsidR="00426868" w:rsidRPr="003E5175" w14:paraId="0D5EC0A8" w14:textId="77777777" w:rsidTr="00A052D7">
        <w:trPr>
          <w:trHeight w:val="394"/>
        </w:trPr>
        <w:tc>
          <w:tcPr>
            <w:tcW w:w="272" w:type="pct"/>
            <w:vAlign w:val="center"/>
          </w:tcPr>
          <w:p w14:paraId="4F2B973E" w14:textId="77777777" w:rsidR="00426868" w:rsidRPr="003E5175" w:rsidRDefault="00426868" w:rsidP="00426868">
            <w:pPr>
              <w:contextualSpacing/>
              <w:jc w:val="center"/>
            </w:pPr>
          </w:p>
        </w:tc>
        <w:tc>
          <w:tcPr>
            <w:tcW w:w="201" w:type="pct"/>
            <w:vAlign w:val="center"/>
          </w:tcPr>
          <w:p w14:paraId="565613BE" w14:textId="77777777" w:rsidR="00426868" w:rsidRPr="003E5175" w:rsidRDefault="00426868" w:rsidP="00426868">
            <w:pPr>
              <w:contextualSpacing/>
            </w:pPr>
            <w:r w:rsidRPr="003E5175">
              <w:t>b</w:t>
            </w:r>
            <w:r>
              <w:t>.</w:t>
            </w:r>
          </w:p>
        </w:tc>
        <w:tc>
          <w:tcPr>
            <w:tcW w:w="3649" w:type="pct"/>
            <w:vAlign w:val="bottom"/>
          </w:tcPr>
          <w:p w14:paraId="3F404148" w14:textId="77777777" w:rsidR="00426868" w:rsidRPr="003E5175" w:rsidRDefault="00426868" w:rsidP="00426868">
            <w:pPr>
              <w:contextualSpacing/>
              <w:jc w:val="both"/>
              <w:rPr>
                <w:bCs/>
              </w:rPr>
            </w:pPr>
            <w:r w:rsidRPr="007F564C">
              <w:rPr>
                <w:bCs/>
              </w:rPr>
              <w:t>Explain why tracking sales and monitoring affiliate performance are essential aspects of successful affiliate marketing.</w:t>
            </w:r>
          </w:p>
        </w:tc>
        <w:tc>
          <w:tcPr>
            <w:tcW w:w="338" w:type="pct"/>
            <w:vAlign w:val="center"/>
          </w:tcPr>
          <w:p w14:paraId="1F153828" w14:textId="77777777" w:rsidR="00426868" w:rsidRPr="003E5175" w:rsidRDefault="00426868" w:rsidP="00426868">
            <w:pPr>
              <w:contextualSpacing/>
            </w:pPr>
            <w:r w:rsidRPr="003E5175">
              <w:t>CO</w:t>
            </w:r>
            <w:r>
              <w:t>3</w:t>
            </w:r>
          </w:p>
        </w:tc>
        <w:tc>
          <w:tcPr>
            <w:tcW w:w="269" w:type="pct"/>
            <w:vAlign w:val="center"/>
          </w:tcPr>
          <w:p w14:paraId="0C181793" w14:textId="77777777" w:rsidR="00426868" w:rsidRPr="003E5175" w:rsidRDefault="00426868" w:rsidP="00426868">
            <w:pPr>
              <w:contextualSpacing/>
            </w:pPr>
            <w:r>
              <w:t>An</w:t>
            </w:r>
          </w:p>
        </w:tc>
        <w:tc>
          <w:tcPr>
            <w:tcW w:w="271" w:type="pct"/>
            <w:vAlign w:val="center"/>
          </w:tcPr>
          <w:p w14:paraId="134D08FE" w14:textId="77777777" w:rsidR="00426868" w:rsidRPr="003E5175" w:rsidRDefault="00426868" w:rsidP="00426868">
            <w:pPr>
              <w:contextualSpacing/>
              <w:jc w:val="center"/>
            </w:pPr>
            <w:r>
              <w:t>10</w:t>
            </w:r>
          </w:p>
        </w:tc>
      </w:tr>
      <w:tr w:rsidR="00426868" w:rsidRPr="003E5175" w14:paraId="17C9F9B4" w14:textId="77777777" w:rsidTr="00A052D7">
        <w:trPr>
          <w:trHeight w:val="172"/>
        </w:trPr>
        <w:tc>
          <w:tcPr>
            <w:tcW w:w="272" w:type="pct"/>
            <w:vAlign w:val="center"/>
          </w:tcPr>
          <w:p w14:paraId="0711B258" w14:textId="77777777" w:rsidR="00426868" w:rsidRPr="003E5175" w:rsidRDefault="00426868" w:rsidP="00426868">
            <w:pPr>
              <w:contextualSpacing/>
              <w:jc w:val="center"/>
            </w:pPr>
          </w:p>
        </w:tc>
        <w:tc>
          <w:tcPr>
            <w:tcW w:w="201" w:type="pct"/>
            <w:vAlign w:val="center"/>
          </w:tcPr>
          <w:p w14:paraId="4CF38E1E" w14:textId="77777777" w:rsidR="00426868" w:rsidRPr="003E5175" w:rsidRDefault="00426868" w:rsidP="00426868">
            <w:pPr>
              <w:contextualSpacing/>
            </w:pPr>
          </w:p>
        </w:tc>
        <w:tc>
          <w:tcPr>
            <w:tcW w:w="3649" w:type="pct"/>
            <w:vAlign w:val="bottom"/>
          </w:tcPr>
          <w:p w14:paraId="369FFEEC" w14:textId="77777777" w:rsidR="00426868" w:rsidRPr="003E5175" w:rsidRDefault="00426868" w:rsidP="00426868">
            <w:pPr>
              <w:contextualSpacing/>
              <w:jc w:val="center"/>
            </w:pPr>
            <w:r w:rsidRPr="003E5175">
              <w:rPr>
                <w:b/>
                <w:bCs/>
              </w:rPr>
              <w:t>(OR)</w:t>
            </w:r>
          </w:p>
        </w:tc>
        <w:tc>
          <w:tcPr>
            <w:tcW w:w="338" w:type="pct"/>
            <w:vAlign w:val="center"/>
          </w:tcPr>
          <w:p w14:paraId="33037E66" w14:textId="77777777" w:rsidR="00426868" w:rsidRPr="003E5175" w:rsidRDefault="00426868" w:rsidP="00426868">
            <w:pPr>
              <w:contextualSpacing/>
            </w:pPr>
          </w:p>
        </w:tc>
        <w:tc>
          <w:tcPr>
            <w:tcW w:w="269" w:type="pct"/>
            <w:vAlign w:val="center"/>
          </w:tcPr>
          <w:p w14:paraId="2814E0A7" w14:textId="77777777" w:rsidR="00426868" w:rsidRPr="003E5175" w:rsidRDefault="00426868" w:rsidP="00426868">
            <w:pPr>
              <w:contextualSpacing/>
            </w:pPr>
          </w:p>
        </w:tc>
        <w:tc>
          <w:tcPr>
            <w:tcW w:w="271" w:type="pct"/>
            <w:vAlign w:val="center"/>
          </w:tcPr>
          <w:p w14:paraId="43FB3917" w14:textId="77777777" w:rsidR="00426868" w:rsidRPr="003E5175" w:rsidRDefault="00426868" w:rsidP="00426868">
            <w:pPr>
              <w:contextualSpacing/>
              <w:jc w:val="center"/>
            </w:pPr>
          </w:p>
        </w:tc>
      </w:tr>
      <w:tr w:rsidR="00426868" w:rsidRPr="003E5175" w14:paraId="6CC12845" w14:textId="77777777" w:rsidTr="00A052D7">
        <w:trPr>
          <w:trHeight w:val="394"/>
        </w:trPr>
        <w:tc>
          <w:tcPr>
            <w:tcW w:w="272" w:type="pct"/>
            <w:vAlign w:val="center"/>
          </w:tcPr>
          <w:p w14:paraId="3A7D39C5" w14:textId="77777777" w:rsidR="00426868" w:rsidRPr="003E5175" w:rsidRDefault="00426868" w:rsidP="00426868">
            <w:pPr>
              <w:contextualSpacing/>
              <w:jc w:val="center"/>
            </w:pPr>
            <w:r w:rsidRPr="003E5175">
              <w:t>4.</w:t>
            </w:r>
          </w:p>
        </w:tc>
        <w:tc>
          <w:tcPr>
            <w:tcW w:w="201" w:type="pct"/>
            <w:vAlign w:val="center"/>
          </w:tcPr>
          <w:p w14:paraId="711E0A10" w14:textId="77777777" w:rsidR="00426868" w:rsidRPr="003E5175" w:rsidRDefault="00426868" w:rsidP="00426868">
            <w:pPr>
              <w:contextualSpacing/>
            </w:pPr>
            <w:r w:rsidRPr="003E5175">
              <w:t>a</w:t>
            </w:r>
            <w:r>
              <w:t>.</w:t>
            </w:r>
          </w:p>
        </w:tc>
        <w:tc>
          <w:tcPr>
            <w:tcW w:w="3649" w:type="pct"/>
            <w:vAlign w:val="bottom"/>
          </w:tcPr>
          <w:p w14:paraId="2874FD4D" w14:textId="77777777" w:rsidR="00426868" w:rsidRPr="003E5175" w:rsidRDefault="00426868" w:rsidP="00426868">
            <w:pPr>
              <w:contextualSpacing/>
              <w:jc w:val="both"/>
            </w:pPr>
            <w:r w:rsidRPr="009C4B96">
              <w:t>Analyze the key components of successful market strategies in affiliate marketing and their impact on affiliate revenue.</w:t>
            </w:r>
          </w:p>
        </w:tc>
        <w:tc>
          <w:tcPr>
            <w:tcW w:w="338" w:type="pct"/>
            <w:vAlign w:val="center"/>
          </w:tcPr>
          <w:p w14:paraId="2B26459F" w14:textId="77777777" w:rsidR="00426868" w:rsidRPr="003E5175" w:rsidRDefault="00426868" w:rsidP="00426868">
            <w:pPr>
              <w:contextualSpacing/>
            </w:pPr>
            <w:r w:rsidRPr="003E5175">
              <w:t>CO</w:t>
            </w:r>
            <w:r>
              <w:t>4</w:t>
            </w:r>
          </w:p>
        </w:tc>
        <w:tc>
          <w:tcPr>
            <w:tcW w:w="269" w:type="pct"/>
            <w:vAlign w:val="center"/>
          </w:tcPr>
          <w:p w14:paraId="7649A5A6" w14:textId="77777777" w:rsidR="00426868" w:rsidRPr="003E5175" w:rsidRDefault="00426868" w:rsidP="00426868">
            <w:pPr>
              <w:contextualSpacing/>
            </w:pPr>
            <w:r>
              <w:t>An</w:t>
            </w:r>
          </w:p>
        </w:tc>
        <w:tc>
          <w:tcPr>
            <w:tcW w:w="271" w:type="pct"/>
            <w:vAlign w:val="center"/>
          </w:tcPr>
          <w:p w14:paraId="0264B6B0" w14:textId="77777777" w:rsidR="00426868" w:rsidRPr="003E5175" w:rsidRDefault="00426868" w:rsidP="00426868">
            <w:pPr>
              <w:contextualSpacing/>
              <w:jc w:val="center"/>
            </w:pPr>
            <w:r>
              <w:t>10</w:t>
            </w:r>
          </w:p>
        </w:tc>
      </w:tr>
      <w:tr w:rsidR="00426868" w:rsidRPr="003E5175" w14:paraId="689907AA" w14:textId="77777777" w:rsidTr="00A052D7">
        <w:trPr>
          <w:trHeight w:val="394"/>
        </w:trPr>
        <w:tc>
          <w:tcPr>
            <w:tcW w:w="272" w:type="pct"/>
            <w:vAlign w:val="center"/>
          </w:tcPr>
          <w:p w14:paraId="4932D0F6" w14:textId="77777777" w:rsidR="00426868" w:rsidRPr="003E5175" w:rsidRDefault="00426868" w:rsidP="00426868">
            <w:pPr>
              <w:contextualSpacing/>
              <w:jc w:val="center"/>
            </w:pPr>
          </w:p>
        </w:tc>
        <w:tc>
          <w:tcPr>
            <w:tcW w:w="201" w:type="pct"/>
            <w:vAlign w:val="center"/>
          </w:tcPr>
          <w:p w14:paraId="3D873B85" w14:textId="77777777" w:rsidR="00426868" w:rsidRPr="003E5175" w:rsidRDefault="00426868" w:rsidP="00426868">
            <w:pPr>
              <w:contextualSpacing/>
            </w:pPr>
            <w:r w:rsidRPr="003E5175">
              <w:t>b</w:t>
            </w:r>
            <w:r>
              <w:t>.</w:t>
            </w:r>
          </w:p>
        </w:tc>
        <w:tc>
          <w:tcPr>
            <w:tcW w:w="3649" w:type="pct"/>
            <w:vAlign w:val="bottom"/>
          </w:tcPr>
          <w:p w14:paraId="0803221B" w14:textId="77777777" w:rsidR="00426868" w:rsidRPr="003E5175" w:rsidRDefault="00426868" w:rsidP="00426868">
            <w:pPr>
              <w:contextualSpacing/>
              <w:jc w:val="both"/>
              <w:rPr>
                <w:bCs/>
              </w:rPr>
            </w:pPr>
            <w:r>
              <w:rPr>
                <w:bCs/>
              </w:rPr>
              <w:t>Write in detail the common</w:t>
            </w:r>
            <w:r w:rsidRPr="009C4B96">
              <w:rPr>
                <w:bCs/>
              </w:rPr>
              <w:t xml:space="preserve"> challenges faced by affili</w:t>
            </w:r>
            <w:r>
              <w:rPr>
                <w:bCs/>
              </w:rPr>
              <w:t>ate marketers in their industry.</w:t>
            </w:r>
          </w:p>
        </w:tc>
        <w:tc>
          <w:tcPr>
            <w:tcW w:w="338" w:type="pct"/>
            <w:vAlign w:val="center"/>
          </w:tcPr>
          <w:p w14:paraId="7B400F8A" w14:textId="77777777" w:rsidR="00426868" w:rsidRPr="003E5175" w:rsidRDefault="00426868" w:rsidP="00426868">
            <w:pPr>
              <w:contextualSpacing/>
            </w:pPr>
            <w:r w:rsidRPr="003E5175">
              <w:t>CO</w:t>
            </w:r>
            <w:r>
              <w:t>6</w:t>
            </w:r>
          </w:p>
        </w:tc>
        <w:tc>
          <w:tcPr>
            <w:tcW w:w="269" w:type="pct"/>
            <w:vAlign w:val="center"/>
          </w:tcPr>
          <w:p w14:paraId="63A12800" w14:textId="77777777" w:rsidR="00426868" w:rsidRPr="003E5175" w:rsidRDefault="00426868" w:rsidP="00426868">
            <w:pPr>
              <w:contextualSpacing/>
            </w:pPr>
            <w:r>
              <w:t>C</w:t>
            </w:r>
          </w:p>
        </w:tc>
        <w:tc>
          <w:tcPr>
            <w:tcW w:w="271" w:type="pct"/>
            <w:vAlign w:val="center"/>
          </w:tcPr>
          <w:p w14:paraId="38888668" w14:textId="77777777" w:rsidR="00426868" w:rsidRPr="003E5175" w:rsidRDefault="00426868" w:rsidP="00426868">
            <w:pPr>
              <w:contextualSpacing/>
              <w:jc w:val="center"/>
            </w:pPr>
            <w:r>
              <w:t>10</w:t>
            </w:r>
          </w:p>
        </w:tc>
      </w:tr>
      <w:tr w:rsidR="00426868" w:rsidRPr="003E5175" w14:paraId="0F84D1ED" w14:textId="77777777" w:rsidTr="00A052D7">
        <w:trPr>
          <w:trHeight w:val="394"/>
        </w:trPr>
        <w:tc>
          <w:tcPr>
            <w:tcW w:w="272" w:type="pct"/>
            <w:vAlign w:val="center"/>
          </w:tcPr>
          <w:p w14:paraId="51C7F453" w14:textId="77777777" w:rsidR="00426868" w:rsidRPr="003E5175" w:rsidRDefault="00426868" w:rsidP="00426868">
            <w:pPr>
              <w:contextualSpacing/>
              <w:jc w:val="center"/>
            </w:pPr>
          </w:p>
        </w:tc>
        <w:tc>
          <w:tcPr>
            <w:tcW w:w="201" w:type="pct"/>
            <w:vAlign w:val="center"/>
          </w:tcPr>
          <w:p w14:paraId="7EF4FFBF" w14:textId="77777777" w:rsidR="00426868" w:rsidRPr="003E5175" w:rsidRDefault="00426868" w:rsidP="00426868">
            <w:pPr>
              <w:contextualSpacing/>
            </w:pPr>
          </w:p>
        </w:tc>
        <w:tc>
          <w:tcPr>
            <w:tcW w:w="3649" w:type="pct"/>
            <w:vAlign w:val="bottom"/>
          </w:tcPr>
          <w:p w14:paraId="18043C4C" w14:textId="77777777" w:rsidR="00426868" w:rsidRPr="003E5175" w:rsidRDefault="00426868" w:rsidP="00426868">
            <w:pPr>
              <w:contextualSpacing/>
              <w:jc w:val="both"/>
            </w:pPr>
          </w:p>
        </w:tc>
        <w:tc>
          <w:tcPr>
            <w:tcW w:w="338" w:type="pct"/>
            <w:vAlign w:val="center"/>
          </w:tcPr>
          <w:p w14:paraId="7589F776" w14:textId="77777777" w:rsidR="00426868" w:rsidRPr="003E5175" w:rsidRDefault="00426868" w:rsidP="00426868">
            <w:pPr>
              <w:contextualSpacing/>
            </w:pPr>
          </w:p>
        </w:tc>
        <w:tc>
          <w:tcPr>
            <w:tcW w:w="269" w:type="pct"/>
            <w:vAlign w:val="center"/>
          </w:tcPr>
          <w:p w14:paraId="48E7717D" w14:textId="77777777" w:rsidR="00426868" w:rsidRPr="003E5175" w:rsidRDefault="00426868" w:rsidP="00426868">
            <w:pPr>
              <w:contextualSpacing/>
            </w:pPr>
          </w:p>
        </w:tc>
        <w:tc>
          <w:tcPr>
            <w:tcW w:w="271" w:type="pct"/>
            <w:vAlign w:val="center"/>
          </w:tcPr>
          <w:p w14:paraId="71F9998E" w14:textId="77777777" w:rsidR="00426868" w:rsidRPr="003E5175" w:rsidRDefault="00426868" w:rsidP="00426868">
            <w:pPr>
              <w:contextualSpacing/>
              <w:jc w:val="center"/>
            </w:pPr>
          </w:p>
        </w:tc>
      </w:tr>
      <w:tr w:rsidR="00426868" w:rsidRPr="003E5175" w14:paraId="5E85BD0B" w14:textId="77777777" w:rsidTr="00A052D7">
        <w:trPr>
          <w:trHeight w:val="394"/>
        </w:trPr>
        <w:tc>
          <w:tcPr>
            <w:tcW w:w="272" w:type="pct"/>
            <w:vAlign w:val="center"/>
          </w:tcPr>
          <w:p w14:paraId="757635F4" w14:textId="77777777" w:rsidR="00426868" w:rsidRPr="003E5175" w:rsidRDefault="00426868" w:rsidP="00426868">
            <w:pPr>
              <w:contextualSpacing/>
              <w:jc w:val="center"/>
            </w:pPr>
            <w:r w:rsidRPr="003E5175">
              <w:t>5.</w:t>
            </w:r>
          </w:p>
        </w:tc>
        <w:tc>
          <w:tcPr>
            <w:tcW w:w="201" w:type="pct"/>
            <w:vAlign w:val="center"/>
          </w:tcPr>
          <w:p w14:paraId="5300CF12" w14:textId="77777777" w:rsidR="00426868" w:rsidRPr="003E5175" w:rsidRDefault="00426868" w:rsidP="00426868">
            <w:pPr>
              <w:contextualSpacing/>
            </w:pPr>
            <w:r w:rsidRPr="003E5175">
              <w:t>a</w:t>
            </w:r>
            <w:r>
              <w:t>.</w:t>
            </w:r>
          </w:p>
        </w:tc>
        <w:tc>
          <w:tcPr>
            <w:tcW w:w="3649" w:type="pct"/>
            <w:vAlign w:val="bottom"/>
          </w:tcPr>
          <w:p w14:paraId="6114C213" w14:textId="77777777" w:rsidR="00426868" w:rsidRPr="003E5175" w:rsidRDefault="00426868" w:rsidP="00426868">
            <w:pPr>
              <w:contextualSpacing/>
              <w:jc w:val="both"/>
            </w:pPr>
            <w:r>
              <w:t>Describe the</w:t>
            </w:r>
            <w:r w:rsidRPr="00EA131E">
              <w:t xml:space="preserve"> role of content marketing in a successful affiliate marketing strategy.</w:t>
            </w:r>
          </w:p>
        </w:tc>
        <w:tc>
          <w:tcPr>
            <w:tcW w:w="338" w:type="pct"/>
            <w:vAlign w:val="center"/>
          </w:tcPr>
          <w:p w14:paraId="74663940" w14:textId="77777777" w:rsidR="00426868" w:rsidRPr="003E5175" w:rsidRDefault="00426868" w:rsidP="00426868">
            <w:pPr>
              <w:contextualSpacing/>
            </w:pPr>
            <w:r w:rsidRPr="003E5175">
              <w:t>CO</w:t>
            </w:r>
            <w:r>
              <w:t>4</w:t>
            </w:r>
          </w:p>
        </w:tc>
        <w:tc>
          <w:tcPr>
            <w:tcW w:w="269" w:type="pct"/>
            <w:vAlign w:val="center"/>
          </w:tcPr>
          <w:p w14:paraId="10AF511A" w14:textId="77777777" w:rsidR="00426868" w:rsidRPr="003E5175" w:rsidRDefault="00426868" w:rsidP="00426868">
            <w:pPr>
              <w:contextualSpacing/>
            </w:pPr>
            <w:r>
              <w:t>U</w:t>
            </w:r>
          </w:p>
        </w:tc>
        <w:tc>
          <w:tcPr>
            <w:tcW w:w="271" w:type="pct"/>
            <w:vAlign w:val="center"/>
          </w:tcPr>
          <w:p w14:paraId="30C707DF" w14:textId="77777777" w:rsidR="00426868" w:rsidRPr="003E5175" w:rsidRDefault="00426868" w:rsidP="00426868">
            <w:pPr>
              <w:contextualSpacing/>
              <w:jc w:val="center"/>
            </w:pPr>
            <w:r>
              <w:t>10</w:t>
            </w:r>
          </w:p>
        </w:tc>
      </w:tr>
      <w:tr w:rsidR="00426868" w:rsidRPr="003E5175" w14:paraId="24B2D476" w14:textId="77777777" w:rsidTr="00A052D7">
        <w:trPr>
          <w:trHeight w:val="394"/>
        </w:trPr>
        <w:tc>
          <w:tcPr>
            <w:tcW w:w="272" w:type="pct"/>
            <w:vAlign w:val="center"/>
          </w:tcPr>
          <w:p w14:paraId="4BB23054" w14:textId="77777777" w:rsidR="00426868" w:rsidRPr="003E5175" w:rsidRDefault="00426868" w:rsidP="00426868">
            <w:pPr>
              <w:contextualSpacing/>
              <w:jc w:val="center"/>
            </w:pPr>
          </w:p>
        </w:tc>
        <w:tc>
          <w:tcPr>
            <w:tcW w:w="201" w:type="pct"/>
            <w:vAlign w:val="center"/>
          </w:tcPr>
          <w:p w14:paraId="0DF4DE7C" w14:textId="77777777" w:rsidR="00426868" w:rsidRPr="003E5175" w:rsidRDefault="00426868" w:rsidP="00426868">
            <w:pPr>
              <w:contextualSpacing/>
            </w:pPr>
            <w:r w:rsidRPr="003E5175">
              <w:t>b</w:t>
            </w:r>
            <w:r>
              <w:t>.</w:t>
            </w:r>
          </w:p>
        </w:tc>
        <w:tc>
          <w:tcPr>
            <w:tcW w:w="3649" w:type="pct"/>
            <w:vAlign w:val="bottom"/>
          </w:tcPr>
          <w:p w14:paraId="0607F7F8" w14:textId="77777777" w:rsidR="00426868" w:rsidRPr="003E5175" w:rsidRDefault="00426868" w:rsidP="00426868">
            <w:pPr>
              <w:contextualSpacing/>
              <w:jc w:val="both"/>
              <w:rPr>
                <w:bCs/>
              </w:rPr>
            </w:pPr>
            <w:r w:rsidRPr="00EA131E">
              <w:t>A</w:t>
            </w:r>
            <w:r>
              <w:t xml:space="preserve">ssess </w:t>
            </w:r>
            <w:r w:rsidRPr="00EA131E">
              <w:t>and write some promotional methods in affiliate marketing program</w:t>
            </w:r>
          </w:p>
        </w:tc>
        <w:tc>
          <w:tcPr>
            <w:tcW w:w="338" w:type="pct"/>
            <w:vAlign w:val="center"/>
          </w:tcPr>
          <w:p w14:paraId="7AC08C0E" w14:textId="77777777" w:rsidR="00426868" w:rsidRPr="003E5175" w:rsidRDefault="00426868" w:rsidP="00426868">
            <w:pPr>
              <w:contextualSpacing/>
            </w:pPr>
            <w:r w:rsidRPr="003E5175">
              <w:t>CO</w:t>
            </w:r>
            <w:r>
              <w:t>4</w:t>
            </w:r>
          </w:p>
        </w:tc>
        <w:tc>
          <w:tcPr>
            <w:tcW w:w="269" w:type="pct"/>
            <w:vAlign w:val="center"/>
          </w:tcPr>
          <w:p w14:paraId="47C9E04F" w14:textId="77777777" w:rsidR="00426868" w:rsidRPr="003E5175" w:rsidRDefault="00426868" w:rsidP="00426868">
            <w:pPr>
              <w:contextualSpacing/>
            </w:pPr>
            <w:r>
              <w:t>E</w:t>
            </w:r>
          </w:p>
        </w:tc>
        <w:tc>
          <w:tcPr>
            <w:tcW w:w="271" w:type="pct"/>
            <w:vAlign w:val="center"/>
          </w:tcPr>
          <w:p w14:paraId="26AF0DD8" w14:textId="77777777" w:rsidR="00426868" w:rsidRPr="003E5175" w:rsidRDefault="00426868" w:rsidP="00426868">
            <w:pPr>
              <w:contextualSpacing/>
              <w:jc w:val="center"/>
            </w:pPr>
            <w:r>
              <w:t>10</w:t>
            </w:r>
          </w:p>
        </w:tc>
      </w:tr>
      <w:tr w:rsidR="00426868" w:rsidRPr="003E5175" w14:paraId="729504BB" w14:textId="77777777" w:rsidTr="00A052D7">
        <w:trPr>
          <w:trHeight w:val="261"/>
        </w:trPr>
        <w:tc>
          <w:tcPr>
            <w:tcW w:w="272" w:type="pct"/>
            <w:vAlign w:val="center"/>
          </w:tcPr>
          <w:p w14:paraId="7B8D8729" w14:textId="77777777" w:rsidR="00426868" w:rsidRPr="003E5175" w:rsidRDefault="00426868" w:rsidP="00426868">
            <w:pPr>
              <w:contextualSpacing/>
              <w:jc w:val="center"/>
            </w:pPr>
          </w:p>
        </w:tc>
        <w:tc>
          <w:tcPr>
            <w:tcW w:w="201" w:type="pct"/>
            <w:vAlign w:val="center"/>
          </w:tcPr>
          <w:p w14:paraId="7F8716FE" w14:textId="77777777" w:rsidR="00426868" w:rsidRPr="003E5175" w:rsidRDefault="00426868" w:rsidP="00426868">
            <w:pPr>
              <w:contextualSpacing/>
            </w:pPr>
          </w:p>
        </w:tc>
        <w:tc>
          <w:tcPr>
            <w:tcW w:w="3649" w:type="pct"/>
            <w:vAlign w:val="bottom"/>
          </w:tcPr>
          <w:p w14:paraId="7C8A0C13" w14:textId="77777777" w:rsidR="00426868" w:rsidRPr="003E5175" w:rsidRDefault="00426868" w:rsidP="00426868">
            <w:pPr>
              <w:contextualSpacing/>
              <w:jc w:val="center"/>
            </w:pPr>
            <w:r w:rsidRPr="003E5175">
              <w:rPr>
                <w:b/>
                <w:bCs/>
              </w:rPr>
              <w:t>(OR)</w:t>
            </w:r>
          </w:p>
        </w:tc>
        <w:tc>
          <w:tcPr>
            <w:tcW w:w="338" w:type="pct"/>
            <w:vAlign w:val="center"/>
          </w:tcPr>
          <w:p w14:paraId="56FE3434" w14:textId="77777777" w:rsidR="00426868" w:rsidRPr="003E5175" w:rsidRDefault="00426868" w:rsidP="00426868">
            <w:pPr>
              <w:contextualSpacing/>
            </w:pPr>
          </w:p>
        </w:tc>
        <w:tc>
          <w:tcPr>
            <w:tcW w:w="269" w:type="pct"/>
            <w:vAlign w:val="center"/>
          </w:tcPr>
          <w:p w14:paraId="7125A01B" w14:textId="77777777" w:rsidR="00426868" w:rsidRPr="003E5175" w:rsidRDefault="00426868" w:rsidP="00426868">
            <w:pPr>
              <w:contextualSpacing/>
            </w:pPr>
          </w:p>
        </w:tc>
        <w:tc>
          <w:tcPr>
            <w:tcW w:w="271" w:type="pct"/>
            <w:vAlign w:val="center"/>
          </w:tcPr>
          <w:p w14:paraId="4B7C1741" w14:textId="77777777" w:rsidR="00426868" w:rsidRPr="003E5175" w:rsidRDefault="00426868" w:rsidP="00426868">
            <w:pPr>
              <w:contextualSpacing/>
              <w:jc w:val="center"/>
            </w:pPr>
          </w:p>
        </w:tc>
      </w:tr>
      <w:tr w:rsidR="00426868" w:rsidRPr="003E5175" w14:paraId="20B733F9" w14:textId="77777777" w:rsidTr="00A052D7">
        <w:trPr>
          <w:trHeight w:val="394"/>
        </w:trPr>
        <w:tc>
          <w:tcPr>
            <w:tcW w:w="272" w:type="pct"/>
            <w:vAlign w:val="center"/>
          </w:tcPr>
          <w:p w14:paraId="59E37E41" w14:textId="77777777" w:rsidR="00426868" w:rsidRPr="003E5175" w:rsidRDefault="00426868" w:rsidP="00426868">
            <w:pPr>
              <w:contextualSpacing/>
              <w:jc w:val="center"/>
            </w:pPr>
            <w:r w:rsidRPr="003E5175">
              <w:t>6.</w:t>
            </w:r>
          </w:p>
        </w:tc>
        <w:tc>
          <w:tcPr>
            <w:tcW w:w="201" w:type="pct"/>
            <w:vAlign w:val="center"/>
          </w:tcPr>
          <w:p w14:paraId="076F7B6D" w14:textId="77777777" w:rsidR="00426868" w:rsidRPr="003E5175" w:rsidRDefault="00426868" w:rsidP="00426868">
            <w:pPr>
              <w:contextualSpacing/>
            </w:pPr>
            <w:r w:rsidRPr="003E5175">
              <w:t>a</w:t>
            </w:r>
            <w:r>
              <w:t>.</w:t>
            </w:r>
          </w:p>
        </w:tc>
        <w:tc>
          <w:tcPr>
            <w:tcW w:w="3649" w:type="pct"/>
            <w:vAlign w:val="bottom"/>
          </w:tcPr>
          <w:p w14:paraId="5ADEC915" w14:textId="77777777" w:rsidR="00426868" w:rsidRPr="003E5175" w:rsidRDefault="00426868" w:rsidP="00426868">
            <w:pPr>
              <w:contextualSpacing/>
              <w:jc w:val="both"/>
            </w:pPr>
            <w:r>
              <w:t>Explain on h</w:t>
            </w:r>
            <w:r w:rsidRPr="00EA131E">
              <w:t>ow can email marketing be used to promote affiliate products or services, and what are the key elements of a successful campaign?</w:t>
            </w:r>
          </w:p>
        </w:tc>
        <w:tc>
          <w:tcPr>
            <w:tcW w:w="338" w:type="pct"/>
            <w:vAlign w:val="center"/>
          </w:tcPr>
          <w:p w14:paraId="2FD50538" w14:textId="77777777" w:rsidR="00426868" w:rsidRPr="003E5175" w:rsidRDefault="00426868" w:rsidP="00426868">
            <w:pPr>
              <w:contextualSpacing/>
            </w:pPr>
            <w:r w:rsidRPr="003E5175">
              <w:t>CO</w:t>
            </w:r>
            <w:r>
              <w:t>5</w:t>
            </w:r>
          </w:p>
        </w:tc>
        <w:tc>
          <w:tcPr>
            <w:tcW w:w="269" w:type="pct"/>
            <w:vAlign w:val="center"/>
          </w:tcPr>
          <w:p w14:paraId="1A35FFFA" w14:textId="77777777" w:rsidR="00426868" w:rsidRPr="003E5175" w:rsidRDefault="00426868" w:rsidP="00426868">
            <w:pPr>
              <w:contextualSpacing/>
            </w:pPr>
            <w:r>
              <w:t>A</w:t>
            </w:r>
          </w:p>
        </w:tc>
        <w:tc>
          <w:tcPr>
            <w:tcW w:w="271" w:type="pct"/>
            <w:vAlign w:val="center"/>
          </w:tcPr>
          <w:p w14:paraId="24A9CA00" w14:textId="77777777" w:rsidR="00426868" w:rsidRPr="003E5175" w:rsidRDefault="00426868" w:rsidP="00426868">
            <w:pPr>
              <w:contextualSpacing/>
              <w:jc w:val="center"/>
            </w:pPr>
            <w:r>
              <w:t>10</w:t>
            </w:r>
          </w:p>
        </w:tc>
      </w:tr>
      <w:tr w:rsidR="00426868" w:rsidRPr="003E5175" w14:paraId="2581821E" w14:textId="77777777" w:rsidTr="00A052D7">
        <w:trPr>
          <w:trHeight w:val="394"/>
        </w:trPr>
        <w:tc>
          <w:tcPr>
            <w:tcW w:w="272" w:type="pct"/>
            <w:vAlign w:val="center"/>
          </w:tcPr>
          <w:p w14:paraId="2F51A65C" w14:textId="77777777" w:rsidR="00426868" w:rsidRPr="003E5175" w:rsidRDefault="00426868" w:rsidP="00426868">
            <w:pPr>
              <w:contextualSpacing/>
              <w:jc w:val="center"/>
            </w:pPr>
          </w:p>
        </w:tc>
        <w:tc>
          <w:tcPr>
            <w:tcW w:w="201" w:type="pct"/>
            <w:vAlign w:val="center"/>
          </w:tcPr>
          <w:p w14:paraId="6A67D529" w14:textId="77777777" w:rsidR="00426868" w:rsidRPr="003E5175" w:rsidRDefault="00426868" w:rsidP="00426868">
            <w:pPr>
              <w:contextualSpacing/>
            </w:pPr>
            <w:r w:rsidRPr="003E5175">
              <w:t>b</w:t>
            </w:r>
            <w:r>
              <w:t>.</w:t>
            </w:r>
          </w:p>
        </w:tc>
        <w:tc>
          <w:tcPr>
            <w:tcW w:w="3649" w:type="pct"/>
            <w:vAlign w:val="bottom"/>
          </w:tcPr>
          <w:p w14:paraId="2C697983" w14:textId="77777777" w:rsidR="00426868" w:rsidRPr="003E5175" w:rsidRDefault="00426868" w:rsidP="00426868">
            <w:pPr>
              <w:contextualSpacing/>
              <w:jc w:val="both"/>
              <w:rPr>
                <w:bCs/>
              </w:rPr>
            </w:pPr>
            <w:r>
              <w:t>Write in detail about the Role of Google Analytics in the field of affiliate Marketing</w:t>
            </w:r>
          </w:p>
        </w:tc>
        <w:tc>
          <w:tcPr>
            <w:tcW w:w="338" w:type="pct"/>
            <w:vAlign w:val="center"/>
          </w:tcPr>
          <w:p w14:paraId="6567547B" w14:textId="77777777" w:rsidR="00426868" w:rsidRPr="003E5175" w:rsidRDefault="00426868" w:rsidP="00426868">
            <w:pPr>
              <w:contextualSpacing/>
            </w:pPr>
            <w:r w:rsidRPr="003E5175">
              <w:t>CO</w:t>
            </w:r>
            <w:r>
              <w:t>5</w:t>
            </w:r>
          </w:p>
        </w:tc>
        <w:tc>
          <w:tcPr>
            <w:tcW w:w="269" w:type="pct"/>
            <w:vAlign w:val="center"/>
          </w:tcPr>
          <w:p w14:paraId="4820CDDF" w14:textId="77777777" w:rsidR="00426868" w:rsidRPr="003E5175" w:rsidRDefault="00426868" w:rsidP="00426868">
            <w:pPr>
              <w:contextualSpacing/>
            </w:pPr>
            <w:r>
              <w:t>E</w:t>
            </w:r>
          </w:p>
        </w:tc>
        <w:tc>
          <w:tcPr>
            <w:tcW w:w="271" w:type="pct"/>
            <w:vAlign w:val="center"/>
          </w:tcPr>
          <w:p w14:paraId="2D86C006" w14:textId="77777777" w:rsidR="00426868" w:rsidRPr="003E5175" w:rsidRDefault="00426868" w:rsidP="00426868">
            <w:pPr>
              <w:contextualSpacing/>
              <w:jc w:val="center"/>
            </w:pPr>
            <w:r>
              <w:t>10</w:t>
            </w:r>
          </w:p>
        </w:tc>
      </w:tr>
      <w:tr w:rsidR="00426868" w:rsidRPr="003E5175" w14:paraId="6FE8FA07" w14:textId="77777777" w:rsidTr="00A052D7">
        <w:trPr>
          <w:trHeight w:val="394"/>
        </w:trPr>
        <w:tc>
          <w:tcPr>
            <w:tcW w:w="272" w:type="pct"/>
            <w:vAlign w:val="center"/>
          </w:tcPr>
          <w:p w14:paraId="74698DDD" w14:textId="77777777" w:rsidR="00426868" w:rsidRPr="003E5175" w:rsidRDefault="00426868" w:rsidP="00426868">
            <w:pPr>
              <w:contextualSpacing/>
              <w:jc w:val="center"/>
            </w:pPr>
          </w:p>
        </w:tc>
        <w:tc>
          <w:tcPr>
            <w:tcW w:w="201" w:type="pct"/>
            <w:vAlign w:val="center"/>
          </w:tcPr>
          <w:p w14:paraId="107456BE" w14:textId="77777777" w:rsidR="00426868" w:rsidRPr="003E5175" w:rsidRDefault="00426868" w:rsidP="00426868">
            <w:pPr>
              <w:contextualSpacing/>
            </w:pPr>
          </w:p>
        </w:tc>
        <w:tc>
          <w:tcPr>
            <w:tcW w:w="3649" w:type="pct"/>
            <w:vAlign w:val="bottom"/>
          </w:tcPr>
          <w:p w14:paraId="5A306973" w14:textId="77777777" w:rsidR="00426868" w:rsidRPr="003E5175" w:rsidRDefault="00426868" w:rsidP="00426868">
            <w:pPr>
              <w:contextualSpacing/>
              <w:jc w:val="both"/>
            </w:pPr>
          </w:p>
        </w:tc>
        <w:tc>
          <w:tcPr>
            <w:tcW w:w="338" w:type="pct"/>
            <w:vAlign w:val="center"/>
          </w:tcPr>
          <w:p w14:paraId="0E4A43FC" w14:textId="77777777" w:rsidR="00426868" w:rsidRPr="003E5175" w:rsidRDefault="00426868" w:rsidP="00426868">
            <w:pPr>
              <w:contextualSpacing/>
            </w:pPr>
          </w:p>
        </w:tc>
        <w:tc>
          <w:tcPr>
            <w:tcW w:w="269" w:type="pct"/>
            <w:vAlign w:val="center"/>
          </w:tcPr>
          <w:p w14:paraId="521EE0E7" w14:textId="77777777" w:rsidR="00426868" w:rsidRPr="003E5175" w:rsidRDefault="00426868" w:rsidP="00426868">
            <w:pPr>
              <w:contextualSpacing/>
            </w:pPr>
          </w:p>
        </w:tc>
        <w:tc>
          <w:tcPr>
            <w:tcW w:w="271" w:type="pct"/>
            <w:vAlign w:val="center"/>
          </w:tcPr>
          <w:p w14:paraId="05A6ED44" w14:textId="77777777" w:rsidR="00426868" w:rsidRPr="003E5175" w:rsidRDefault="00426868" w:rsidP="00426868">
            <w:pPr>
              <w:contextualSpacing/>
              <w:jc w:val="center"/>
            </w:pPr>
          </w:p>
        </w:tc>
      </w:tr>
      <w:tr w:rsidR="00426868" w:rsidRPr="003E5175" w14:paraId="129BC57D" w14:textId="77777777" w:rsidTr="00A052D7">
        <w:trPr>
          <w:trHeight w:val="394"/>
        </w:trPr>
        <w:tc>
          <w:tcPr>
            <w:tcW w:w="272" w:type="pct"/>
            <w:vAlign w:val="center"/>
          </w:tcPr>
          <w:p w14:paraId="57CCE4D0" w14:textId="77777777" w:rsidR="00426868" w:rsidRPr="003E5175" w:rsidRDefault="00426868" w:rsidP="00426868">
            <w:pPr>
              <w:contextualSpacing/>
              <w:jc w:val="center"/>
            </w:pPr>
            <w:r w:rsidRPr="003E5175">
              <w:t>7.</w:t>
            </w:r>
          </w:p>
        </w:tc>
        <w:tc>
          <w:tcPr>
            <w:tcW w:w="201" w:type="pct"/>
            <w:vAlign w:val="center"/>
          </w:tcPr>
          <w:p w14:paraId="6A72EC95" w14:textId="77777777" w:rsidR="00426868" w:rsidRPr="003E5175" w:rsidRDefault="00426868" w:rsidP="00426868">
            <w:pPr>
              <w:contextualSpacing/>
            </w:pPr>
            <w:r w:rsidRPr="003E5175">
              <w:t>a</w:t>
            </w:r>
            <w:r>
              <w:t>.</w:t>
            </w:r>
          </w:p>
        </w:tc>
        <w:tc>
          <w:tcPr>
            <w:tcW w:w="3649" w:type="pct"/>
            <w:vAlign w:val="bottom"/>
          </w:tcPr>
          <w:p w14:paraId="55EAF4FB" w14:textId="77777777" w:rsidR="00426868" w:rsidRPr="003E5175" w:rsidRDefault="00426868" w:rsidP="00426868">
            <w:pPr>
              <w:contextualSpacing/>
              <w:jc w:val="both"/>
            </w:pPr>
            <w:r>
              <w:t>Illustrate some of the affiliate fraud types and the preventive measures in affiliate marketing.</w:t>
            </w:r>
          </w:p>
        </w:tc>
        <w:tc>
          <w:tcPr>
            <w:tcW w:w="338" w:type="pct"/>
            <w:vAlign w:val="center"/>
          </w:tcPr>
          <w:p w14:paraId="31C52DC2" w14:textId="77777777" w:rsidR="00426868" w:rsidRPr="003E5175" w:rsidRDefault="00426868" w:rsidP="00426868">
            <w:pPr>
              <w:contextualSpacing/>
            </w:pPr>
            <w:r w:rsidRPr="003E5175">
              <w:t>CO</w:t>
            </w:r>
            <w:r>
              <w:t>6</w:t>
            </w:r>
          </w:p>
        </w:tc>
        <w:tc>
          <w:tcPr>
            <w:tcW w:w="269" w:type="pct"/>
            <w:vAlign w:val="center"/>
          </w:tcPr>
          <w:p w14:paraId="74792684" w14:textId="77777777" w:rsidR="00426868" w:rsidRPr="003E5175" w:rsidRDefault="00426868" w:rsidP="00426868">
            <w:pPr>
              <w:contextualSpacing/>
            </w:pPr>
            <w:r>
              <w:t>A</w:t>
            </w:r>
          </w:p>
        </w:tc>
        <w:tc>
          <w:tcPr>
            <w:tcW w:w="271" w:type="pct"/>
            <w:vAlign w:val="center"/>
          </w:tcPr>
          <w:p w14:paraId="66C79B40" w14:textId="77777777" w:rsidR="00426868" w:rsidRPr="003E5175" w:rsidRDefault="00426868" w:rsidP="00426868">
            <w:pPr>
              <w:contextualSpacing/>
              <w:jc w:val="center"/>
            </w:pPr>
            <w:r>
              <w:t>10</w:t>
            </w:r>
          </w:p>
        </w:tc>
      </w:tr>
      <w:tr w:rsidR="00426868" w:rsidRPr="003E5175" w14:paraId="4E878220" w14:textId="77777777" w:rsidTr="00A052D7">
        <w:trPr>
          <w:trHeight w:val="394"/>
        </w:trPr>
        <w:tc>
          <w:tcPr>
            <w:tcW w:w="272" w:type="pct"/>
            <w:vAlign w:val="center"/>
          </w:tcPr>
          <w:p w14:paraId="7CF3FAB6" w14:textId="77777777" w:rsidR="00426868" w:rsidRPr="003E5175" w:rsidRDefault="00426868" w:rsidP="00426868">
            <w:pPr>
              <w:contextualSpacing/>
              <w:jc w:val="center"/>
            </w:pPr>
          </w:p>
        </w:tc>
        <w:tc>
          <w:tcPr>
            <w:tcW w:w="201" w:type="pct"/>
            <w:vAlign w:val="center"/>
          </w:tcPr>
          <w:p w14:paraId="36E62210" w14:textId="77777777" w:rsidR="00426868" w:rsidRPr="003E5175" w:rsidRDefault="00426868" w:rsidP="00426868">
            <w:pPr>
              <w:contextualSpacing/>
            </w:pPr>
            <w:r w:rsidRPr="003E5175">
              <w:t>b</w:t>
            </w:r>
            <w:r>
              <w:t>.</w:t>
            </w:r>
          </w:p>
        </w:tc>
        <w:tc>
          <w:tcPr>
            <w:tcW w:w="3649" w:type="pct"/>
            <w:vAlign w:val="bottom"/>
          </w:tcPr>
          <w:p w14:paraId="35B582B9" w14:textId="77777777" w:rsidR="00426868" w:rsidRPr="003E5175" w:rsidRDefault="00426868" w:rsidP="00426868">
            <w:pPr>
              <w:contextualSpacing/>
              <w:jc w:val="both"/>
              <w:rPr>
                <w:bCs/>
              </w:rPr>
            </w:pPr>
            <w:r>
              <w:t>Identify any Successful Affiliate marketer and write their strategies for success in the field of Affiliate marketing.</w:t>
            </w:r>
          </w:p>
        </w:tc>
        <w:tc>
          <w:tcPr>
            <w:tcW w:w="338" w:type="pct"/>
            <w:vAlign w:val="center"/>
          </w:tcPr>
          <w:p w14:paraId="0F64D4EB" w14:textId="77777777" w:rsidR="00426868" w:rsidRPr="003E5175" w:rsidRDefault="00426868" w:rsidP="00426868">
            <w:pPr>
              <w:contextualSpacing/>
            </w:pPr>
            <w:r w:rsidRPr="003E5175">
              <w:t>CO</w:t>
            </w:r>
            <w:r>
              <w:t>2</w:t>
            </w:r>
          </w:p>
        </w:tc>
        <w:tc>
          <w:tcPr>
            <w:tcW w:w="269" w:type="pct"/>
            <w:vAlign w:val="center"/>
          </w:tcPr>
          <w:p w14:paraId="2A48E974" w14:textId="77777777" w:rsidR="00426868" w:rsidRPr="003E5175" w:rsidRDefault="00426868" w:rsidP="00426868">
            <w:pPr>
              <w:contextualSpacing/>
            </w:pPr>
            <w:r>
              <w:t>U</w:t>
            </w:r>
          </w:p>
        </w:tc>
        <w:tc>
          <w:tcPr>
            <w:tcW w:w="271" w:type="pct"/>
            <w:vAlign w:val="center"/>
          </w:tcPr>
          <w:p w14:paraId="4A30D5D1" w14:textId="77777777" w:rsidR="00426868" w:rsidRPr="003E5175" w:rsidRDefault="00426868" w:rsidP="00426868">
            <w:pPr>
              <w:contextualSpacing/>
              <w:jc w:val="center"/>
            </w:pPr>
            <w:r>
              <w:t>10</w:t>
            </w:r>
          </w:p>
        </w:tc>
      </w:tr>
      <w:tr w:rsidR="00426868" w:rsidRPr="003E5175" w14:paraId="42CD4A67" w14:textId="77777777" w:rsidTr="00A052D7">
        <w:trPr>
          <w:trHeight w:val="394"/>
        </w:trPr>
        <w:tc>
          <w:tcPr>
            <w:tcW w:w="272" w:type="pct"/>
            <w:vAlign w:val="center"/>
          </w:tcPr>
          <w:p w14:paraId="3F97DF3D" w14:textId="77777777" w:rsidR="00426868" w:rsidRPr="003E5175" w:rsidRDefault="00426868" w:rsidP="00426868">
            <w:pPr>
              <w:contextualSpacing/>
              <w:jc w:val="center"/>
            </w:pPr>
          </w:p>
        </w:tc>
        <w:tc>
          <w:tcPr>
            <w:tcW w:w="201" w:type="pct"/>
            <w:vAlign w:val="center"/>
          </w:tcPr>
          <w:p w14:paraId="405C0A4A" w14:textId="77777777" w:rsidR="00426868" w:rsidRPr="003E5175" w:rsidRDefault="00426868" w:rsidP="00426868">
            <w:pPr>
              <w:contextualSpacing/>
            </w:pPr>
          </w:p>
        </w:tc>
        <w:tc>
          <w:tcPr>
            <w:tcW w:w="3649" w:type="pct"/>
            <w:vAlign w:val="bottom"/>
          </w:tcPr>
          <w:p w14:paraId="26039EA3" w14:textId="77777777" w:rsidR="00426868" w:rsidRPr="003E5175" w:rsidRDefault="00426868" w:rsidP="00426868">
            <w:pPr>
              <w:contextualSpacing/>
              <w:jc w:val="center"/>
              <w:rPr>
                <w:bCs/>
              </w:rPr>
            </w:pPr>
            <w:r w:rsidRPr="003E5175">
              <w:rPr>
                <w:b/>
                <w:bCs/>
              </w:rPr>
              <w:t>(OR)</w:t>
            </w:r>
          </w:p>
        </w:tc>
        <w:tc>
          <w:tcPr>
            <w:tcW w:w="338" w:type="pct"/>
            <w:vAlign w:val="center"/>
          </w:tcPr>
          <w:p w14:paraId="73E9A050" w14:textId="77777777" w:rsidR="00426868" w:rsidRPr="003E5175" w:rsidRDefault="00426868" w:rsidP="00426868">
            <w:pPr>
              <w:contextualSpacing/>
            </w:pPr>
          </w:p>
        </w:tc>
        <w:tc>
          <w:tcPr>
            <w:tcW w:w="269" w:type="pct"/>
            <w:vAlign w:val="center"/>
          </w:tcPr>
          <w:p w14:paraId="64B819BE" w14:textId="77777777" w:rsidR="00426868" w:rsidRPr="003E5175" w:rsidRDefault="00426868" w:rsidP="00426868">
            <w:pPr>
              <w:contextualSpacing/>
            </w:pPr>
          </w:p>
        </w:tc>
        <w:tc>
          <w:tcPr>
            <w:tcW w:w="271" w:type="pct"/>
            <w:vAlign w:val="center"/>
          </w:tcPr>
          <w:p w14:paraId="05C07175" w14:textId="77777777" w:rsidR="00426868" w:rsidRPr="003E5175" w:rsidRDefault="00426868" w:rsidP="00426868">
            <w:pPr>
              <w:contextualSpacing/>
              <w:jc w:val="center"/>
            </w:pPr>
          </w:p>
        </w:tc>
      </w:tr>
      <w:tr w:rsidR="00426868" w:rsidRPr="003E5175" w14:paraId="70F67488" w14:textId="77777777" w:rsidTr="00A052D7">
        <w:trPr>
          <w:trHeight w:val="394"/>
        </w:trPr>
        <w:tc>
          <w:tcPr>
            <w:tcW w:w="272" w:type="pct"/>
            <w:vAlign w:val="center"/>
          </w:tcPr>
          <w:p w14:paraId="58AC3466" w14:textId="77777777" w:rsidR="00426868" w:rsidRPr="003E5175" w:rsidRDefault="00426868" w:rsidP="00426868">
            <w:pPr>
              <w:contextualSpacing/>
              <w:jc w:val="center"/>
            </w:pPr>
            <w:r w:rsidRPr="003E5175">
              <w:t>8.</w:t>
            </w:r>
          </w:p>
        </w:tc>
        <w:tc>
          <w:tcPr>
            <w:tcW w:w="201" w:type="pct"/>
            <w:vAlign w:val="center"/>
          </w:tcPr>
          <w:p w14:paraId="616304DE" w14:textId="77777777" w:rsidR="00426868" w:rsidRPr="003E5175" w:rsidRDefault="00426868" w:rsidP="00426868">
            <w:pPr>
              <w:contextualSpacing/>
            </w:pPr>
            <w:r w:rsidRPr="003E5175">
              <w:t>a</w:t>
            </w:r>
            <w:r>
              <w:t>.</w:t>
            </w:r>
          </w:p>
        </w:tc>
        <w:tc>
          <w:tcPr>
            <w:tcW w:w="3649" w:type="pct"/>
            <w:vAlign w:val="bottom"/>
          </w:tcPr>
          <w:p w14:paraId="2EBEB45B" w14:textId="77777777" w:rsidR="00426868" w:rsidRPr="003E5175" w:rsidRDefault="00426868" w:rsidP="00426868">
            <w:pPr>
              <w:contextualSpacing/>
              <w:jc w:val="both"/>
              <w:rPr>
                <w:bCs/>
              </w:rPr>
            </w:pPr>
            <w:r>
              <w:rPr>
                <w:bCs/>
              </w:rPr>
              <w:t xml:space="preserve">Examine </w:t>
            </w:r>
            <w:r w:rsidRPr="009B0224">
              <w:rPr>
                <w:bCs/>
              </w:rPr>
              <w:t>the terms and conditions that affiliates are generally expected to adhe</w:t>
            </w:r>
            <w:r>
              <w:rPr>
                <w:bCs/>
              </w:rPr>
              <w:t>re to in an affiliate agreement.</w:t>
            </w:r>
          </w:p>
        </w:tc>
        <w:tc>
          <w:tcPr>
            <w:tcW w:w="338" w:type="pct"/>
            <w:vAlign w:val="center"/>
          </w:tcPr>
          <w:p w14:paraId="6519DCA0" w14:textId="77777777" w:rsidR="00426868" w:rsidRPr="003E5175" w:rsidRDefault="00426868" w:rsidP="00426868">
            <w:pPr>
              <w:contextualSpacing/>
            </w:pPr>
            <w:r w:rsidRPr="003E5175">
              <w:t>CO</w:t>
            </w:r>
            <w:r>
              <w:t>6</w:t>
            </w:r>
          </w:p>
        </w:tc>
        <w:tc>
          <w:tcPr>
            <w:tcW w:w="269" w:type="pct"/>
            <w:vAlign w:val="center"/>
          </w:tcPr>
          <w:p w14:paraId="2C31D09A" w14:textId="77777777" w:rsidR="00426868" w:rsidRPr="003E5175" w:rsidRDefault="00426868" w:rsidP="00426868">
            <w:pPr>
              <w:contextualSpacing/>
            </w:pPr>
            <w:r>
              <w:t>A</w:t>
            </w:r>
          </w:p>
        </w:tc>
        <w:tc>
          <w:tcPr>
            <w:tcW w:w="271" w:type="pct"/>
            <w:vAlign w:val="center"/>
          </w:tcPr>
          <w:p w14:paraId="0E1C5BB2" w14:textId="77777777" w:rsidR="00426868" w:rsidRPr="003E5175" w:rsidRDefault="00426868" w:rsidP="00426868">
            <w:pPr>
              <w:contextualSpacing/>
              <w:jc w:val="center"/>
            </w:pPr>
            <w:r>
              <w:t>10</w:t>
            </w:r>
          </w:p>
        </w:tc>
      </w:tr>
      <w:tr w:rsidR="00426868" w:rsidRPr="003E5175" w14:paraId="2DA88FB6" w14:textId="77777777" w:rsidTr="00A052D7">
        <w:trPr>
          <w:trHeight w:val="394"/>
        </w:trPr>
        <w:tc>
          <w:tcPr>
            <w:tcW w:w="272" w:type="pct"/>
            <w:vAlign w:val="center"/>
          </w:tcPr>
          <w:p w14:paraId="39E18070" w14:textId="77777777" w:rsidR="00426868" w:rsidRPr="003E5175" w:rsidRDefault="00426868" w:rsidP="00426868">
            <w:pPr>
              <w:contextualSpacing/>
              <w:jc w:val="center"/>
            </w:pPr>
          </w:p>
        </w:tc>
        <w:tc>
          <w:tcPr>
            <w:tcW w:w="201" w:type="pct"/>
            <w:vAlign w:val="center"/>
          </w:tcPr>
          <w:p w14:paraId="1B092C6B" w14:textId="77777777" w:rsidR="00426868" w:rsidRPr="003E5175" w:rsidRDefault="00426868" w:rsidP="00426868">
            <w:pPr>
              <w:contextualSpacing/>
            </w:pPr>
            <w:r w:rsidRPr="003E5175">
              <w:t>b</w:t>
            </w:r>
            <w:r>
              <w:t>.</w:t>
            </w:r>
          </w:p>
        </w:tc>
        <w:tc>
          <w:tcPr>
            <w:tcW w:w="3649" w:type="pct"/>
            <w:vAlign w:val="bottom"/>
          </w:tcPr>
          <w:p w14:paraId="49F9D5A5" w14:textId="77777777" w:rsidR="00426868" w:rsidRPr="003E5175" w:rsidRDefault="00426868" w:rsidP="00426868">
            <w:pPr>
              <w:contextualSpacing/>
              <w:jc w:val="both"/>
              <w:rPr>
                <w:bCs/>
              </w:rPr>
            </w:pPr>
            <w:r>
              <w:rPr>
                <w:bCs/>
              </w:rPr>
              <w:t>As a digital marketer, write the essential strategies that needs to be followed when writing a blog content.</w:t>
            </w:r>
          </w:p>
        </w:tc>
        <w:tc>
          <w:tcPr>
            <w:tcW w:w="338" w:type="pct"/>
            <w:vAlign w:val="center"/>
          </w:tcPr>
          <w:p w14:paraId="1085ED71" w14:textId="77777777" w:rsidR="00426868" w:rsidRPr="003E5175" w:rsidRDefault="00426868" w:rsidP="00426868">
            <w:pPr>
              <w:contextualSpacing/>
            </w:pPr>
            <w:r w:rsidRPr="003E5175">
              <w:t>CO</w:t>
            </w:r>
            <w:r>
              <w:t>2</w:t>
            </w:r>
          </w:p>
        </w:tc>
        <w:tc>
          <w:tcPr>
            <w:tcW w:w="269" w:type="pct"/>
            <w:vAlign w:val="center"/>
          </w:tcPr>
          <w:p w14:paraId="7CF2BB00" w14:textId="77777777" w:rsidR="00426868" w:rsidRPr="003E5175" w:rsidRDefault="00426868" w:rsidP="00426868">
            <w:pPr>
              <w:contextualSpacing/>
            </w:pPr>
            <w:r>
              <w:t>E</w:t>
            </w:r>
          </w:p>
        </w:tc>
        <w:tc>
          <w:tcPr>
            <w:tcW w:w="271" w:type="pct"/>
            <w:vAlign w:val="center"/>
          </w:tcPr>
          <w:p w14:paraId="06FCDCA0" w14:textId="77777777" w:rsidR="00426868" w:rsidRPr="003E5175" w:rsidRDefault="00426868" w:rsidP="00426868">
            <w:pPr>
              <w:contextualSpacing/>
              <w:jc w:val="center"/>
            </w:pPr>
            <w:r>
              <w:t>10</w:t>
            </w:r>
          </w:p>
        </w:tc>
      </w:tr>
      <w:tr w:rsidR="00426868" w:rsidRPr="003E5175" w14:paraId="110D30D9" w14:textId="77777777" w:rsidTr="00A052D7">
        <w:trPr>
          <w:trHeight w:val="292"/>
        </w:trPr>
        <w:tc>
          <w:tcPr>
            <w:tcW w:w="5000" w:type="pct"/>
            <w:gridSpan w:val="6"/>
            <w:vAlign w:val="center"/>
          </w:tcPr>
          <w:p w14:paraId="369E0BB0" w14:textId="77777777" w:rsidR="00426868" w:rsidRPr="003E5175" w:rsidRDefault="00426868" w:rsidP="00426868">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8333F38" w14:textId="77777777" w:rsidR="00426868" w:rsidRPr="003E5175" w:rsidRDefault="00426868" w:rsidP="00426868">
            <w:pPr>
              <w:contextualSpacing/>
              <w:jc w:val="center"/>
            </w:pPr>
            <w:r w:rsidRPr="003E5175">
              <w:rPr>
                <w:b/>
                <w:bCs/>
              </w:rPr>
              <w:t>COMPULSORY QUESTION</w:t>
            </w:r>
          </w:p>
        </w:tc>
      </w:tr>
      <w:tr w:rsidR="00426868" w:rsidRPr="003E5175" w14:paraId="5AF25FFC" w14:textId="77777777" w:rsidTr="00A052D7">
        <w:trPr>
          <w:trHeight w:val="394"/>
        </w:trPr>
        <w:tc>
          <w:tcPr>
            <w:tcW w:w="272" w:type="pct"/>
          </w:tcPr>
          <w:p w14:paraId="42179EB8" w14:textId="77777777" w:rsidR="00426868" w:rsidRPr="003E5175" w:rsidRDefault="00426868" w:rsidP="00426868">
            <w:pPr>
              <w:contextualSpacing/>
              <w:jc w:val="center"/>
            </w:pPr>
            <w:r w:rsidRPr="003E5175">
              <w:t>9.</w:t>
            </w:r>
          </w:p>
        </w:tc>
        <w:tc>
          <w:tcPr>
            <w:tcW w:w="201" w:type="pct"/>
          </w:tcPr>
          <w:p w14:paraId="1F30C0ED" w14:textId="77777777" w:rsidR="00426868" w:rsidRPr="003E5175" w:rsidRDefault="00426868" w:rsidP="00426868">
            <w:pPr>
              <w:contextualSpacing/>
              <w:jc w:val="center"/>
            </w:pPr>
            <w:r w:rsidRPr="003E5175">
              <w:t>a</w:t>
            </w:r>
            <w:r>
              <w:t>.</w:t>
            </w:r>
          </w:p>
        </w:tc>
        <w:tc>
          <w:tcPr>
            <w:tcW w:w="3649" w:type="pct"/>
            <w:vAlign w:val="bottom"/>
          </w:tcPr>
          <w:p w14:paraId="2C6613E6" w14:textId="77777777" w:rsidR="00426868" w:rsidRDefault="00426868" w:rsidP="00426868">
            <w:pPr>
              <w:contextualSpacing/>
              <w:jc w:val="both"/>
            </w:pPr>
            <w:r>
              <w:t xml:space="preserve">TripAdvisor was founded in 2000 as a small community where users can share content, but its popularity has grown beyond expectation with more and more services being offered to the community. TripAdvisor can be described as an all  inclusive affiliate marketing website. The website offers comparison, content and cash back features for the users. Users can obtain information on hotels, flight and also destination packages. According to the Travel Styles USA Study, 75% of people traveling to Asia are influenced by the reviews on TripAdvisor. This makes it a very valuable resource in  the affiliate marketing network. There are approximately 47 million visitors each month on the TripAdvisor Media Network. The TripAdvisor brands have the larger share, with approximately 35 million unique users, 15 million members and more than 35 million reviews and opinions. In addition, TripAdvisor have coverage of more than a million travel destinations worldwide which increases its scope as an affiliate marketer. Not only does TripAdvisor cover an estimated 400 000 hotels, but this is across an astonishing 68 000 cities. What makes this affiliate marketing platform even more successful are the 34 awards under its belt by some top brands such as Forbes and Webby. </w:t>
            </w:r>
          </w:p>
          <w:p w14:paraId="63162330" w14:textId="77777777" w:rsidR="00426868" w:rsidRDefault="00426868" w:rsidP="00426868">
            <w:pPr>
              <w:contextualSpacing/>
              <w:jc w:val="both"/>
            </w:pPr>
            <w:r>
              <w:t>The TripAdvisor Affiliate Program provides advertisers with a platform to show case their product to a global community. Businesses also get an opportunity to earn 50% commission on their sales. The incentive programs offered by TripAdvisor also improve the Affiliate Program for a business. In addition, the linking to over 500 000 cities and hotel pages increases the reach of the network. Not to mention, the creative linking and offering in terms of text links, image and video creative provides a variety of options for advertising purposes. These links can also be targeted to certain geographical locations, which provide an added advantage for the merchant. Merchants also have access to 24/7 real time statistics on their adverts through Commission Junction and information on the revenue earned is updated daily. TripAdvisor are moving with the trends though with their new mobile website and Facebook applications and features.</w:t>
            </w:r>
          </w:p>
          <w:p w14:paraId="6350D0F6" w14:textId="77777777" w:rsidR="00426868" w:rsidRPr="003E5175" w:rsidRDefault="00426868" w:rsidP="00426868">
            <w:pPr>
              <w:contextualSpacing/>
              <w:jc w:val="both"/>
            </w:pPr>
            <w:r>
              <w:t>This affiliate marketer has been able to develop trust and credibility which is what makes it one of the most successful affiliates to date.</w:t>
            </w:r>
          </w:p>
        </w:tc>
        <w:tc>
          <w:tcPr>
            <w:tcW w:w="338" w:type="pct"/>
            <w:vAlign w:val="center"/>
          </w:tcPr>
          <w:p w14:paraId="2E6D561E" w14:textId="77777777" w:rsidR="00426868" w:rsidRPr="003E5175" w:rsidRDefault="00426868" w:rsidP="00426868">
            <w:pPr>
              <w:contextualSpacing/>
            </w:pPr>
          </w:p>
        </w:tc>
        <w:tc>
          <w:tcPr>
            <w:tcW w:w="269" w:type="pct"/>
            <w:vAlign w:val="center"/>
          </w:tcPr>
          <w:p w14:paraId="338D9431" w14:textId="77777777" w:rsidR="00426868" w:rsidRPr="003E5175" w:rsidRDefault="00426868" w:rsidP="00426868">
            <w:pPr>
              <w:contextualSpacing/>
            </w:pPr>
          </w:p>
        </w:tc>
        <w:tc>
          <w:tcPr>
            <w:tcW w:w="271" w:type="pct"/>
            <w:vAlign w:val="center"/>
          </w:tcPr>
          <w:p w14:paraId="597AE6BA" w14:textId="77777777" w:rsidR="00426868" w:rsidRPr="003E5175" w:rsidRDefault="00426868" w:rsidP="00426868">
            <w:pPr>
              <w:contextualSpacing/>
              <w:jc w:val="center"/>
            </w:pPr>
          </w:p>
        </w:tc>
      </w:tr>
      <w:tr w:rsidR="00426868" w:rsidRPr="003E5175" w14:paraId="56399A1F" w14:textId="77777777" w:rsidTr="00A052D7">
        <w:trPr>
          <w:trHeight w:val="394"/>
        </w:trPr>
        <w:tc>
          <w:tcPr>
            <w:tcW w:w="272" w:type="pct"/>
          </w:tcPr>
          <w:p w14:paraId="1F592E66" w14:textId="77777777" w:rsidR="00426868" w:rsidRPr="003E5175" w:rsidRDefault="00426868" w:rsidP="00426868">
            <w:pPr>
              <w:contextualSpacing/>
              <w:jc w:val="center"/>
            </w:pPr>
          </w:p>
        </w:tc>
        <w:tc>
          <w:tcPr>
            <w:tcW w:w="201" w:type="pct"/>
          </w:tcPr>
          <w:p w14:paraId="3B55CF74" w14:textId="77777777" w:rsidR="00426868" w:rsidRPr="003E5175" w:rsidRDefault="00426868" w:rsidP="00426868">
            <w:pPr>
              <w:contextualSpacing/>
              <w:jc w:val="center"/>
            </w:pPr>
            <w:r w:rsidRPr="003E5175">
              <w:t>b</w:t>
            </w:r>
            <w:r>
              <w:t>.</w:t>
            </w:r>
          </w:p>
        </w:tc>
        <w:tc>
          <w:tcPr>
            <w:tcW w:w="3649" w:type="pct"/>
            <w:vAlign w:val="bottom"/>
          </w:tcPr>
          <w:p w14:paraId="66046B28" w14:textId="77777777" w:rsidR="00426868" w:rsidRDefault="00426868" w:rsidP="00426868">
            <w:pPr>
              <w:contextualSpacing/>
              <w:jc w:val="both"/>
              <w:rPr>
                <w:bCs/>
              </w:rPr>
            </w:pPr>
            <w:r w:rsidRPr="00563B0A">
              <w:rPr>
                <w:bCs/>
              </w:rPr>
              <w:t>Describe the growth and transformation of TripAdvisor from its small community origins into a</w:t>
            </w:r>
            <w:r>
              <w:rPr>
                <w:bCs/>
              </w:rPr>
              <w:t xml:space="preserve"> successful </w:t>
            </w:r>
            <w:r w:rsidRPr="00563B0A">
              <w:rPr>
                <w:bCs/>
              </w:rPr>
              <w:t>affiliate marketing website, highlighting the services it offer</w:t>
            </w:r>
            <w:r>
              <w:rPr>
                <w:bCs/>
              </w:rPr>
              <w:t xml:space="preserve">ed </w:t>
            </w:r>
            <w:r w:rsidRPr="00563B0A">
              <w:rPr>
                <w:bCs/>
              </w:rPr>
              <w:t xml:space="preserve"> to </w:t>
            </w:r>
            <w:r>
              <w:rPr>
                <w:bCs/>
              </w:rPr>
              <w:t xml:space="preserve">its </w:t>
            </w:r>
            <w:r w:rsidRPr="00563B0A">
              <w:rPr>
                <w:bCs/>
              </w:rPr>
              <w:t>users.</w:t>
            </w:r>
          </w:p>
          <w:p w14:paraId="528FCB73" w14:textId="77777777" w:rsidR="00426868" w:rsidRPr="003E5175" w:rsidRDefault="00426868" w:rsidP="00426868">
            <w:pPr>
              <w:contextualSpacing/>
              <w:jc w:val="both"/>
              <w:rPr>
                <w:bCs/>
              </w:rPr>
            </w:pPr>
          </w:p>
        </w:tc>
        <w:tc>
          <w:tcPr>
            <w:tcW w:w="338" w:type="pct"/>
            <w:vAlign w:val="center"/>
          </w:tcPr>
          <w:p w14:paraId="717CE686" w14:textId="77777777" w:rsidR="00426868" w:rsidRPr="003E5175" w:rsidRDefault="00426868" w:rsidP="00426868">
            <w:pPr>
              <w:contextualSpacing/>
            </w:pPr>
            <w:r w:rsidRPr="003E5175">
              <w:t>CO</w:t>
            </w:r>
            <w:r>
              <w:t>2</w:t>
            </w:r>
          </w:p>
        </w:tc>
        <w:tc>
          <w:tcPr>
            <w:tcW w:w="269" w:type="pct"/>
            <w:vAlign w:val="center"/>
          </w:tcPr>
          <w:p w14:paraId="5FA48429" w14:textId="77777777" w:rsidR="00426868" w:rsidRDefault="00426868" w:rsidP="00426868">
            <w:pPr>
              <w:contextualSpacing/>
            </w:pPr>
          </w:p>
          <w:p w14:paraId="456EFEDF" w14:textId="77777777" w:rsidR="00426868" w:rsidRDefault="00426868" w:rsidP="00426868">
            <w:pPr>
              <w:contextualSpacing/>
            </w:pPr>
            <w:r>
              <w:t>R</w:t>
            </w:r>
          </w:p>
          <w:p w14:paraId="4E349304" w14:textId="77777777" w:rsidR="00426868" w:rsidRPr="003E5175" w:rsidRDefault="00426868" w:rsidP="00426868">
            <w:pPr>
              <w:contextualSpacing/>
            </w:pPr>
          </w:p>
        </w:tc>
        <w:tc>
          <w:tcPr>
            <w:tcW w:w="271" w:type="pct"/>
            <w:vAlign w:val="center"/>
          </w:tcPr>
          <w:p w14:paraId="51F8F0C5" w14:textId="77777777" w:rsidR="00426868" w:rsidRPr="003E5175" w:rsidRDefault="00426868" w:rsidP="00426868">
            <w:pPr>
              <w:contextualSpacing/>
              <w:jc w:val="center"/>
            </w:pPr>
            <w:r>
              <w:t>20</w:t>
            </w:r>
          </w:p>
        </w:tc>
      </w:tr>
    </w:tbl>
    <w:p w14:paraId="7ADA67F5" w14:textId="77777777" w:rsidR="00426868" w:rsidRDefault="00426868" w:rsidP="00426868">
      <w:pPr>
        <w:contextualSpacing/>
        <w:rPr>
          <w:b/>
          <w:bCs/>
        </w:rPr>
      </w:pPr>
    </w:p>
    <w:p w14:paraId="27D313E6" w14:textId="77777777" w:rsidR="00426868" w:rsidRPr="003E5175" w:rsidRDefault="00426868" w:rsidP="00426868">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W w:w="9640" w:type="dxa"/>
        <w:tblInd w:w="-289" w:type="dxa"/>
        <w:tblLook w:val="04A0" w:firstRow="1" w:lastRow="0" w:firstColumn="1" w:lastColumn="0" w:noHBand="0" w:noVBand="1"/>
      </w:tblPr>
      <w:tblGrid>
        <w:gridCol w:w="935"/>
        <w:gridCol w:w="8705"/>
      </w:tblGrid>
      <w:tr w:rsidR="00426868" w:rsidRPr="003E5175" w14:paraId="47C577E8" w14:textId="77777777" w:rsidTr="00A052D7">
        <w:trPr>
          <w:trHeight w:val="277"/>
        </w:trPr>
        <w:tc>
          <w:tcPr>
            <w:tcW w:w="935" w:type="dxa"/>
          </w:tcPr>
          <w:p w14:paraId="67AF15A0" w14:textId="77777777" w:rsidR="00426868" w:rsidRPr="003E5175" w:rsidRDefault="00426868" w:rsidP="00426868">
            <w:pPr>
              <w:contextualSpacing/>
            </w:pPr>
          </w:p>
        </w:tc>
        <w:tc>
          <w:tcPr>
            <w:tcW w:w="8705" w:type="dxa"/>
          </w:tcPr>
          <w:p w14:paraId="42DD885F" w14:textId="77777777" w:rsidR="00426868" w:rsidRPr="003E5175" w:rsidRDefault="00426868" w:rsidP="00426868">
            <w:pPr>
              <w:contextualSpacing/>
              <w:jc w:val="center"/>
              <w:rPr>
                <w:b/>
              </w:rPr>
            </w:pPr>
            <w:r w:rsidRPr="003E5175">
              <w:rPr>
                <w:b/>
              </w:rPr>
              <w:t>COURSE OUTCOMES</w:t>
            </w:r>
          </w:p>
        </w:tc>
      </w:tr>
      <w:tr w:rsidR="00426868" w:rsidRPr="003E5175" w14:paraId="484A11FF" w14:textId="77777777" w:rsidTr="00A052D7">
        <w:trPr>
          <w:trHeight w:val="277"/>
        </w:trPr>
        <w:tc>
          <w:tcPr>
            <w:tcW w:w="935" w:type="dxa"/>
          </w:tcPr>
          <w:p w14:paraId="7D95DF7C" w14:textId="77777777" w:rsidR="00426868" w:rsidRPr="003E5175" w:rsidRDefault="00426868" w:rsidP="00426868">
            <w:pPr>
              <w:contextualSpacing/>
            </w:pPr>
            <w:r w:rsidRPr="003E5175">
              <w:t>CO1</w:t>
            </w:r>
          </w:p>
        </w:tc>
        <w:tc>
          <w:tcPr>
            <w:tcW w:w="8705" w:type="dxa"/>
          </w:tcPr>
          <w:p w14:paraId="79ABA0F0" w14:textId="77777777" w:rsidR="00426868" w:rsidRPr="003E5175" w:rsidRDefault="00426868" w:rsidP="00426868">
            <w:pPr>
              <w:shd w:val="clear" w:color="auto" w:fill="FFFFFF"/>
              <w:spacing w:after="100" w:afterAutospacing="1"/>
              <w:jc w:val="both"/>
            </w:pPr>
            <w:r w:rsidRPr="00AA6D3C">
              <w:rPr>
                <w:lang w:eastAsia="en-IN"/>
              </w:rPr>
              <w:t>Understand the principles, benefits and pitfalls of affiliate marketing</w:t>
            </w:r>
          </w:p>
        </w:tc>
      </w:tr>
      <w:tr w:rsidR="00426868" w:rsidRPr="003E5175" w14:paraId="1A21ABD9" w14:textId="77777777" w:rsidTr="00A052D7">
        <w:trPr>
          <w:trHeight w:val="277"/>
        </w:trPr>
        <w:tc>
          <w:tcPr>
            <w:tcW w:w="935" w:type="dxa"/>
          </w:tcPr>
          <w:p w14:paraId="5CA13263" w14:textId="77777777" w:rsidR="00426868" w:rsidRPr="003E5175" w:rsidRDefault="00426868" w:rsidP="00426868">
            <w:pPr>
              <w:contextualSpacing/>
            </w:pPr>
            <w:r w:rsidRPr="003E5175">
              <w:t>CO2</w:t>
            </w:r>
          </w:p>
        </w:tc>
        <w:tc>
          <w:tcPr>
            <w:tcW w:w="8705" w:type="dxa"/>
          </w:tcPr>
          <w:p w14:paraId="2F16D622" w14:textId="77777777" w:rsidR="00426868" w:rsidRPr="003E5175" w:rsidRDefault="00426868" w:rsidP="00426868">
            <w:pPr>
              <w:shd w:val="clear" w:color="auto" w:fill="FFFFFF"/>
              <w:spacing w:after="100" w:afterAutospacing="1"/>
              <w:jc w:val="both"/>
            </w:pPr>
            <w:r w:rsidRPr="00AA6D3C">
              <w:rPr>
                <w:lang w:eastAsia="en-IN"/>
              </w:rPr>
              <w:t>Analyze which types of affiliates are best for your business</w:t>
            </w:r>
          </w:p>
        </w:tc>
      </w:tr>
      <w:tr w:rsidR="00426868" w:rsidRPr="003E5175" w14:paraId="6F94C8CB" w14:textId="77777777" w:rsidTr="00A052D7">
        <w:trPr>
          <w:trHeight w:val="277"/>
        </w:trPr>
        <w:tc>
          <w:tcPr>
            <w:tcW w:w="935" w:type="dxa"/>
          </w:tcPr>
          <w:p w14:paraId="18CA60FA" w14:textId="77777777" w:rsidR="00426868" w:rsidRPr="003E5175" w:rsidRDefault="00426868" w:rsidP="00426868">
            <w:pPr>
              <w:contextualSpacing/>
            </w:pPr>
            <w:r w:rsidRPr="003E5175">
              <w:t>CO3</w:t>
            </w:r>
          </w:p>
        </w:tc>
        <w:tc>
          <w:tcPr>
            <w:tcW w:w="8705" w:type="dxa"/>
          </w:tcPr>
          <w:p w14:paraId="26F712B1" w14:textId="77777777" w:rsidR="00426868" w:rsidRPr="003E5175" w:rsidRDefault="00426868" w:rsidP="00426868">
            <w:pPr>
              <w:shd w:val="clear" w:color="auto" w:fill="FFFFFF"/>
              <w:spacing w:after="100" w:afterAutospacing="1"/>
              <w:jc w:val="both"/>
            </w:pPr>
            <w:r w:rsidRPr="00AA6D3C">
              <w:rPr>
                <w:lang w:eastAsia="en-IN"/>
              </w:rPr>
              <w:t>Apply an effective affiliate marketing strategy</w:t>
            </w:r>
          </w:p>
        </w:tc>
      </w:tr>
      <w:tr w:rsidR="00426868" w:rsidRPr="003E5175" w14:paraId="4B0963F1" w14:textId="77777777" w:rsidTr="00A052D7">
        <w:trPr>
          <w:trHeight w:val="277"/>
        </w:trPr>
        <w:tc>
          <w:tcPr>
            <w:tcW w:w="935" w:type="dxa"/>
          </w:tcPr>
          <w:p w14:paraId="39E8124D" w14:textId="77777777" w:rsidR="00426868" w:rsidRPr="003E5175" w:rsidRDefault="00426868" w:rsidP="00426868">
            <w:pPr>
              <w:contextualSpacing/>
            </w:pPr>
            <w:r w:rsidRPr="003E5175">
              <w:t>CO4</w:t>
            </w:r>
          </w:p>
        </w:tc>
        <w:tc>
          <w:tcPr>
            <w:tcW w:w="8705" w:type="dxa"/>
          </w:tcPr>
          <w:p w14:paraId="1712E5DF" w14:textId="77777777" w:rsidR="00426868" w:rsidRPr="003E5175" w:rsidRDefault="00426868" w:rsidP="00426868">
            <w:pPr>
              <w:shd w:val="clear" w:color="auto" w:fill="FFFFFF"/>
              <w:spacing w:after="100" w:afterAutospacing="1"/>
              <w:jc w:val="both"/>
            </w:pPr>
            <w:r w:rsidRPr="00AA6D3C">
              <w:rPr>
                <w:lang w:eastAsia="en-IN"/>
              </w:rPr>
              <w:t>Examine and evaluate your affiliate marketing program</w:t>
            </w:r>
          </w:p>
        </w:tc>
      </w:tr>
      <w:tr w:rsidR="00426868" w:rsidRPr="003E5175" w14:paraId="77DDF865" w14:textId="77777777" w:rsidTr="00A052D7">
        <w:trPr>
          <w:trHeight w:val="277"/>
        </w:trPr>
        <w:tc>
          <w:tcPr>
            <w:tcW w:w="935" w:type="dxa"/>
          </w:tcPr>
          <w:p w14:paraId="424BFCC7" w14:textId="77777777" w:rsidR="00426868" w:rsidRPr="003E5175" w:rsidRDefault="00426868" w:rsidP="00426868">
            <w:pPr>
              <w:contextualSpacing/>
            </w:pPr>
            <w:r w:rsidRPr="003E5175">
              <w:t>CO5</w:t>
            </w:r>
          </w:p>
        </w:tc>
        <w:tc>
          <w:tcPr>
            <w:tcW w:w="8705" w:type="dxa"/>
          </w:tcPr>
          <w:p w14:paraId="782D2B2B" w14:textId="77777777" w:rsidR="00426868" w:rsidRPr="003E5175" w:rsidRDefault="00426868" w:rsidP="00426868">
            <w:pPr>
              <w:shd w:val="clear" w:color="auto" w:fill="FFFFFF"/>
              <w:spacing w:after="100" w:afterAutospacing="1"/>
              <w:jc w:val="both"/>
            </w:pPr>
            <w:r w:rsidRPr="00AA6D3C">
              <w:rPr>
                <w:lang w:eastAsia="en-IN"/>
              </w:rPr>
              <w:t>Develop and Integrate affiliate marketing into your wider marketing activity</w:t>
            </w:r>
          </w:p>
        </w:tc>
      </w:tr>
      <w:tr w:rsidR="00426868" w:rsidRPr="003E5175" w14:paraId="27AC8F62" w14:textId="77777777" w:rsidTr="00A052D7">
        <w:trPr>
          <w:trHeight w:val="277"/>
        </w:trPr>
        <w:tc>
          <w:tcPr>
            <w:tcW w:w="935" w:type="dxa"/>
          </w:tcPr>
          <w:p w14:paraId="198F2A90" w14:textId="77777777" w:rsidR="00426868" w:rsidRPr="003E5175" w:rsidRDefault="00426868" w:rsidP="00426868">
            <w:pPr>
              <w:contextualSpacing/>
            </w:pPr>
            <w:r w:rsidRPr="003E5175">
              <w:lastRenderedPageBreak/>
              <w:t>CO6</w:t>
            </w:r>
          </w:p>
        </w:tc>
        <w:tc>
          <w:tcPr>
            <w:tcW w:w="8705" w:type="dxa"/>
          </w:tcPr>
          <w:p w14:paraId="24609122" w14:textId="77777777" w:rsidR="00426868" w:rsidRPr="003E5175" w:rsidRDefault="00426868" w:rsidP="00426868">
            <w:pPr>
              <w:contextualSpacing/>
              <w:jc w:val="both"/>
            </w:pPr>
            <w:r w:rsidRPr="00AA6D3C">
              <w:t>Create strategies to be affiliate marketers and gain from affiliate marketing</w:t>
            </w:r>
          </w:p>
        </w:tc>
      </w:tr>
    </w:tbl>
    <w:p w14:paraId="220567C3" w14:textId="77777777" w:rsidR="00426868" w:rsidRDefault="00426868" w:rsidP="00426868">
      <w:pPr>
        <w:contextualSpacing/>
      </w:pPr>
    </w:p>
    <w:p w14:paraId="446A706B" w14:textId="77777777" w:rsidR="00426868" w:rsidRPr="003E5175" w:rsidRDefault="00426868" w:rsidP="00426868">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26868" w:rsidRPr="003E5175" w14:paraId="185D79D9" w14:textId="77777777" w:rsidTr="00426868">
        <w:trPr>
          <w:jc w:val="center"/>
        </w:trPr>
        <w:tc>
          <w:tcPr>
            <w:tcW w:w="10632" w:type="dxa"/>
            <w:gridSpan w:val="8"/>
          </w:tcPr>
          <w:p w14:paraId="426784C6" w14:textId="77777777" w:rsidR="00426868" w:rsidRPr="003E5175" w:rsidRDefault="00426868" w:rsidP="00426868">
            <w:pPr>
              <w:contextualSpacing/>
              <w:jc w:val="center"/>
              <w:rPr>
                <w:b/>
              </w:rPr>
            </w:pPr>
            <w:r w:rsidRPr="003E5175">
              <w:rPr>
                <w:b/>
              </w:rPr>
              <w:t>Assessment Pattern as per Bloom’s Taxonomy</w:t>
            </w:r>
          </w:p>
        </w:tc>
      </w:tr>
      <w:tr w:rsidR="00426868" w:rsidRPr="003E5175" w14:paraId="24228E58" w14:textId="77777777" w:rsidTr="00426868">
        <w:trPr>
          <w:jc w:val="center"/>
        </w:trPr>
        <w:tc>
          <w:tcPr>
            <w:tcW w:w="1843" w:type="dxa"/>
          </w:tcPr>
          <w:p w14:paraId="55182C1C" w14:textId="77777777" w:rsidR="00426868" w:rsidRPr="003E5175" w:rsidRDefault="00426868" w:rsidP="00426868">
            <w:pPr>
              <w:contextualSpacing/>
              <w:jc w:val="center"/>
              <w:rPr>
                <w:b/>
                <w:bCs/>
              </w:rPr>
            </w:pPr>
            <w:r>
              <w:rPr>
                <w:b/>
                <w:bCs/>
              </w:rPr>
              <w:t>CO / BL</w:t>
            </w:r>
          </w:p>
        </w:tc>
        <w:tc>
          <w:tcPr>
            <w:tcW w:w="1134" w:type="dxa"/>
          </w:tcPr>
          <w:p w14:paraId="1B610371" w14:textId="77777777" w:rsidR="00426868" w:rsidRPr="003E5175" w:rsidRDefault="00426868" w:rsidP="00426868">
            <w:pPr>
              <w:contextualSpacing/>
              <w:jc w:val="center"/>
              <w:rPr>
                <w:b/>
              </w:rPr>
            </w:pPr>
            <w:r w:rsidRPr="003E5175">
              <w:rPr>
                <w:b/>
              </w:rPr>
              <w:t>R</w:t>
            </w:r>
          </w:p>
        </w:tc>
        <w:tc>
          <w:tcPr>
            <w:tcW w:w="1418" w:type="dxa"/>
          </w:tcPr>
          <w:p w14:paraId="73CDD4A6" w14:textId="77777777" w:rsidR="00426868" w:rsidRPr="003E5175" w:rsidRDefault="00426868" w:rsidP="00426868">
            <w:pPr>
              <w:contextualSpacing/>
              <w:jc w:val="center"/>
              <w:rPr>
                <w:b/>
              </w:rPr>
            </w:pPr>
            <w:r w:rsidRPr="003E5175">
              <w:rPr>
                <w:b/>
              </w:rPr>
              <w:t>U</w:t>
            </w:r>
          </w:p>
        </w:tc>
        <w:tc>
          <w:tcPr>
            <w:tcW w:w="992" w:type="dxa"/>
          </w:tcPr>
          <w:p w14:paraId="3A63D2E6" w14:textId="77777777" w:rsidR="00426868" w:rsidRPr="003E5175" w:rsidRDefault="00426868" w:rsidP="00426868">
            <w:pPr>
              <w:contextualSpacing/>
              <w:jc w:val="center"/>
              <w:rPr>
                <w:b/>
              </w:rPr>
            </w:pPr>
            <w:r w:rsidRPr="003E5175">
              <w:rPr>
                <w:b/>
              </w:rPr>
              <w:t>A</w:t>
            </w:r>
          </w:p>
        </w:tc>
        <w:tc>
          <w:tcPr>
            <w:tcW w:w="1276" w:type="dxa"/>
          </w:tcPr>
          <w:p w14:paraId="229E9F4B" w14:textId="77777777" w:rsidR="00426868" w:rsidRPr="003E5175" w:rsidRDefault="00426868" w:rsidP="00426868">
            <w:pPr>
              <w:contextualSpacing/>
              <w:jc w:val="center"/>
              <w:rPr>
                <w:b/>
              </w:rPr>
            </w:pPr>
            <w:r w:rsidRPr="003E5175">
              <w:rPr>
                <w:b/>
              </w:rPr>
              <w:t>An</w:t>
            </w:r>
          </w:p>
        </w:tc>
        <w:tc>
          <w:tcPr>
            <w:tcW w:w="992" w:type="dxa"/>
          </w:tcPr>
          <w:p w14:paraId="3A51BCA4" w14:textId="77777777" w:rsidR="00426868" w:rsidRPr="003E5175" w:rsidRDefault="00426868" w:rsidP="00426868">
            <w:pPr>
              <w:contextualSpacing/>
              <w:jc w:val="center"/>
              <w:rPr>
                <w:b/>
              </w:rPr>
            </w:pPr>
            <w:r w:rsidRPr="003E5175">
              <w:rPr>
                <w:b/>
              </w:rPr>
              <w:t>E</w:t>
            </w:r>
          </w:p>
        </w:tc>
        <w:tc>
          <w:tcPr>
            <w:tcW w:w="871" w:type="dxa"/>
          </w:tcPr>
          <w:p w14:paraId="6CBEA27D" w14:textId="77777777" w:rsidR="00426868" w:rsidRPr="003E5175" w:rsidRDefault="00426868" w:rsidP="00426868">
            <w:pPr>
              <w:contextualSpacing/>
              <w:jc w:val="center"/>
              <w:rPr>
                <w:b/>
              </w:rPr>
            </w:pPr>
            <w:r w:rsidRPr="003E5175">
              <w:rPr>
                <w:b/>
              </w:rPr>
              <w:t>C</w:t>
            </w:r>
          </w:p>
        </w:tc>
        <w:tc>
          <w:tcPr>
            <w:tcW w:w="2106" w:type="dxa"/>
          </w:tcPr>
          <w:p w14:paraId="686C771D" w14:textId="77777777" w:rsidR="00426868" w:rsidRPr="003E5175" w:rsidRDefault="00426868" w:rsidP="00426868">
            <w:pPr>
              <w:contextualSpacing/>
              <w:jc w:val="center"/>
              <w:rPr>
                <w:b/>
              </w:rPr>
            </w:pPr>
            <w:r w:rsidRPr="003E5175">
              <w:rPr>
                <w:b/>
              </w:rPr>
              <w:t>Total</w:t>
            </w:r>
          </w:p>
        </w:tc>
      </w:tr>
      <w:tr w:rsidR="00426868" w:rsidRPr="003E5175" w14:paraId="00C62DBC" w14:textId="77777777" w:rsidTr="00426868">
        <w:trPr>
          <w:jc w:val="center"/>
        </w:trPr>
        <w:tc>
          <w:tcPr>
            <w:tcW w:w="1843" w:type="dxa"/>
          </w:tcPr>
          <w:p w14:paraId="5CBB94A4" w14:textId="77777777" w:rsidR="00426868" w:rsidRPr="003E5175" w:rsidRDefault="00426868" w:rsidP="00426868">
            <w:pPr>
              <w:contextualSpacing/>
              <w:jc w:val="center"/>
            </w:pPr>
            <w:r w:rsidRPr="003E5175">
              <w:t>CO1</w:t>
            </w:r>
          </w:p>
        </w:tc>
        <w:tc>
          <w:tcPr>
            <w:tcW w:w="1134" w:type="dxa"/>
          </w:tcPr>
          <w:p w14:paraId="23424D25" w14:textId="77777777" w:rsidR="00426868" w:rsidRPr="003E5175" w:rsidRDefault="00426868" w:rsidP="00426868">
            <w:pPr>
              <w:contextualSpacing/>
              <w:jc w:val="center"/>
            </w:pPr>
            <w:r>
              <w:t>10</w:t>
            </w:r>
          </w:p>
        </w:tc>
        <w:tc>
          <w:tcPr>
            <w:tcW w:w="1418" w:type="dxa"/>
          </w:tcPr>
          <w:p w14:paraId="419637B1" w14:textId="77777777" w:rsidR="00426868" w:rsidRPr="003E5175" w:rsidRDefault="00426868" w:rsidP="00426868">
            <w:pPr>
              <w:contextualSpacing/>
              <w:jc w:val="center"/>
            </w:pPr>
            <w:r>
              <w:t>10</w:t>
            </w:r>
          </w:p>
        </w:tc>
        <w:tc>
          <w:tcPr>
            <w:tcW w:w="992" w:type="dxa"/>
          </w:tcPr>
          <w:p w14:paraId="3AE3646E" w14:textId="77777777" w:rsidR="00426868" w:rsidRPr="003E5175" w:rsidRDefault="00426868" w:rsidP="00426868">
            <w:pPr>
              <w:contextualSpacing/>
              <w:jc w:val="center"/>
            </w:pPr>
          </w:p>
        </w:tc>
        <w:tc>
          <w:tcPr>
            <w:tcW w:w="1276" w:type="dxa"/>
          </w:tcPr>
          <w:p w14:paraId="4090B5B7" w14:textId="77777777" w:rsidR="00426868" w:rsidRPr="003E5175" w:rsidRDefault="00426868" w:rsidP="00426868">
            <w:pPr>
              <w:contextualSpacing/>
              <w:jc w:val="center"/>
            </w:pPr>
            <w:r>
              <w:t>10</w:t>
            </w:r>
          </w:p>
        </w:tc>
        <w:tc>
          <w:tcPr>
            <w:tcW w:w="992" w:type="dxa"/>
          </w:tcPr>
          <w:p w14:paraId="0A97FA96" w14:textId="77777777" w:rsidR="00426868" w:rsidRPr="003E5175" w:rsidRDefault="00426868" w:rsidP="00426868">
            <w:pPr>
              <w:contextualSpacing/>
              <w:jc w:val="center"/>
            </w:pPr>
            <w:r>
              <w:t>10</w:t>
            </w:r>
          </w:p>
        </w:tc>
        <w:tc>
          <w:tcPr>
            <w:tcW w:w="871" w:type="dxa"/>
          </w:tcPr>
          <w:p w14:paraId="0374FC73" w14:textId="77777777" w:rsidR="00426868" w:rsidRPr="003E5175" w:rsidRDefault="00426868" w:rsidP="00426868">
            <w:pPr>
              <w:contextualSpacing/>
              <w:jc w:val="center"/>
            </w:pPr>
          </w:p>
        </w:tc>
        <w:tc>
          <w:tcPr>
            <w:tcW w:w="2106" w:type="dxa"/>
          </w:tcPr>
          <w:p w14:paraId="3A0584D8" w14:textId="77777777" w:rsidR="00426868" w:rsidRPr="003E5175" w:rsidRDefault="00426868" w:rsidP="00426868">
            <w:pPr>
              <w:contextualSpacing/>
              <w:jc w:val="center"/>
            </w:pPr>
            <w:r>
              <w:t>40</w:t>
            </w:r>
          </w:p>
        </w:tc>
      </w:tr>
      <w:tr w:rsidR="00426868" w:rsidRPr="003E5175" w14:paraId="2B8CE3EB" w14:textId="77777777" w:rsidTr="00426868">
        <w:trPr>
          <w:jc w:val="center"/>
        </w:trPr>
        <w:tc>
          <w:tcPr>
            <w:tcW w:w="1843" w:type="dxa"/>
          </w:tcPr>
          <w:p w14:paraId="4DD541EA" w14:textId="77777777" w:rsidR="00426868" w:rsidRPr="003E5175" w:rsidRDefault="00426868" w:rsidP="00426868">
            <w:pPr>
              <w:contextualSpacing/>
              <w:jc w:val="center"/>
            </w:pPr>
            <w:r w:rsidRPr="003E5175">
              <w:t>CO2</w:t>
            </w:r>
          </w:p>
        </w:tc>
        <w:tc>
          <w:tcPr>
            <w:tcW w:w="1134" w:type="dxa"/>
          </w:tcPr>
          <w:p w14:paraId="094E85D4" w14:textId="77777777" w:rsidR="00426868" w:rsidRPr="003E5175" w:rsidRDefault="00426868" w:rsidP="00426868">
            <w:pPr>
              <w:contextualSpacing/>
              <w:jc w:val="center"/>
            </w:pPr>
            <w:r>
              <w:t>20</w:t>
            </w:r>
          </w:p>
        </w:tc>
        <w:tc>
          <w:tcPr>
            <w:tcW w:w="1418" w:type="dxa"/>
          </w:tcPr>
          <w:p w14:paraId="2470D076" w14:textId="77777777" w:rsidR="00426868" w:rsidRPr="003E5175" w:rsidRDefault="00426868" w:rsidP="00426868">
            <w:pPr>
              <w:contextualSpacing/>
              <w:jc w:val="center"/>
            </w:pPr>
            <w:r>
              <w:t>10</w:t>
            </w:r>
          </w:p>
        </w:tc>
        <w:tc>
          <w:tcPr>
            <w:tcW w:w="992" w:type="dxa"/>
          </w:tcPr>
          <w:p w14:paraId="16FA0C6C" w14:textId="77777777" w:rsidR="00426868" w:rsidRPr="003E5175" w:rsidRDefault="00426868" w:rsidP="00426868">
            <w:pPr>
              <w:contextualSpacing/>
              <w:jc w:val="center"/>
            </w:pPr>
          </w:p>
        </w:tc>
        <w:tc>
          <w:tcPr>
            <w:tcW w:w="1276" w:type="dxa"/>
          </w:tcPr>
          <w:p w14:paraId="11BB3EA3" w14:textId="77777777" w:rsidR="00426868" w:rsidRPr="003E5175" w:rsidRDefault="00426868" w:rsidP="00426868">
            <w:pPr>
              <w:contextualSpacing/>
              <w:jc w:val="center"/>
            </w:pPr>
          </w:p>
        </w:tc>
        <w:tc>
          <w:tcPr>
            <w:tcW w:w="992" w:type="dxa"/>
          </w:tcPr>
          <w:p w14:paraId="575EBDEB" w14:textId="77777777" w:rsidR="00426868" w:rsidRPr="003E5175" w:rsidRDefault="00426868" w:rsidP="00426868">
            <w:pPr>
              <w:contextualSpacing/>
              <w:jc w:val="center"/>
            </w:pPr>
            <w:r>
              <w:t>10</w:t>
            </w:r>
          </w:p>
        </w:tc>
        <w:tc>
          <w:tcPr>
            <w:tcW w:w="871" w:type="dxa"/>
          </w:tcPr>
          <w:p w14:paraId="68A8BDE1" w14:textId="77777777" w:rsidR="00426868" w:rsidRPr="003E5175" w:rsidRDefault="00426868" w:rsidP="00426868">
            <w:pPr>
              <w:contextualSpacing/>
              <w:jc w:val="center"/>
            </w:pPr>
          </w:p>
        </w:tc>
        <w:tc>
          <w:tcPr>
            <w:tcW w:w="2106" w:type="dxa"/>
          </w:tcPr>
          <w:p w14:paraId="2C8954F4" w14:textId="77777777" w:rsidR="00426868" w:rsidRPr="003E5175" w:rsidRDefault="00426868" w:rsidP="00426868">
            <w:pPr>
              <w:contextualSpacing/>
              <w:jc w:val="center"/>
            </w:pPr>
            <w:r>
              <w:t>40</w:t>
            </w:r>
          </w:p>
        </w:tc>
      </w:tr>
      <w:tr w:rsidR="00426868" w:rsidRPr="003E5175" w14:paraId="5E012FB4" w14:textId="77777777" w:rsidTr="00426868">
        <w:trPr>
          <w:jc w:val="center"/>
        </w:trPr>
        <w:tc>
          <w:tcPr>
            <w:tcW w:w="1843" w:type="dxa"/>
          </w:tcPr>
          <w:p w14:paraId="57106897" w14:textId="77777777" w:rsidR="00426868" w:rsidRPr="003E5175" w:rsidRDefault="00426868" w:rsidP="00426868">
            <w:pPr>
              <w:contextualSpacing/>
              <w:jc w:val="center"/>
            </w:pPr>
            <w:r w:rsidRPr="003E5175">
              <w:t>CO3</w:t>
            </w:r>
          </w:p>
        </w:tc>
        <w:tc>
          <w:tcPr>
            <w:tcW w:w="1134" w:type="dxa"/>
          </w:tcPr>
          <w:p w14:paraId="2B8947DE" w14:textId="77777777" w:rsidR="00426868" w:rsidRPr="003E5175" w:rsidRDefault="00426868" w:rsidP="00426868">
            <w:pPr>
              <w:contextualSpacing/>
              <w:jc w:val="center"/>
            </w:pPr>
          </w:p>
        </w:tc>
        <w:tc>
          <w:tcPr>
            <w:tcW w:w="1418" w:type="dxa"/>
          </w:tcPr>
          <w:p w14:paraId="4C96CF69" w14:textId="77777777" w:rsidR="00426868" w:rsidRPr="003E5175" w:rsidRDefault="00426868" w:rsidP="00426868">
            <w:pPr>
              <w:contextualSpacing/>
              <w:jc w:val="center"/>
            </w:pPr>
          </w:p>
        </w:tc>
        <w:tc>
          <w:tcPr>
            <w:tcW w:w="992" w:type="dxa"/>
          </w:tcPr>
          <w:p w14:paraId="509FDF16" w14:textId="77777777" w:rsidR="00426868" w:rsidRPr="003E5175" w:rsidRDefault="00426868" w:rsidP="00426868">
            <w:pPr>
              <w:contextualSpacing/>
              <w:jc w:val="center"/>
            </w:pPr>
          </w:p>
        </w:tc>
        <w:tc>
          <w:tcPr>
            <w:tcW w:w="1276" w:type="dxa"/>
          </w:tcPr>
          <w:p w14:paraId="203E3712" w14:textId="77777777" w:rsidR="00426868" w:rsidRPr="003E5175" w:rsidRDefault="00426868" w:rsidP="00426868">
            <w:pPr>
              <w:contextualSpacing/>
              <w:jc w:val="center"/>
            </w:pPr>
            <w:r>
              <w:t>10</w:t>
            </w:r>
          </w:p>
        </w:tc>
        <w:tc>
          <w:tcPr>
            <w:tcW w:w="992" w:type="dxa"/>
          </w:tcPr>
          <w:p w14:paraId="0DD36C7B" w14:textId="77777777" w:rsidR="00426868" w:rsidRPr="003E5175" w:rsidRDefault="00426868" w:rsidP="00426868">
            <w:pPr>
              <w:contextualSpacing/>
              <w:jc w:val="center"/>
            </w:pPr>
          </w:p>
        </w:tc>
        <w:tc>
          <w:tcPr>
            <w:tcW w:w="871" w:type="dxa"/>
          </w:tcPr>
          <w:p w14:paraId="02F57458" w14:textId="77777777" w:rsidR="00426868" w:rsidRPr="003E5175" w:rsidRDefault="00426868" w:rsidP="00426868">
            <w:pPr>
              <w:contextualSpacing/>
              <w:jc w:val="center"/>
            </w:pPr>
            <w:r>
              <w:t>10</w:t>
            </w:r>
          </w:p>
        </w:tc>
        <w:tc>
          <w:tcPr>
            <w:tcW w:w="2106" w:type="dxa"/>
          </w:tcPr>
          <w:p w14:paraId="1D7CF64A" w14:textId="77777777" w:rsidR="00426868" w:rsidRPr="003E5175" w:rsidRDefault="00426868" w:rsidP="00426868">
            <w:pPr>
              <w:contextualSpacing/>
              <w:jc w:val="center"/>
            </w:pPr>
            <w:r>
              <w:t>20</w:t>
            </w:r>
          </w:p>
        </w:tc>
      </w:tr>
      <w:tr w:rsidR="00426868" w:rsidRPr="003E5175" w14:paraId="294F046F" w14:textId="77777777" w:rsidTr="00426868">
        <w:trPr>
          <w:jc w:val="center"/>
        </w:trPr>
        <w:tc>
          <w:tcPr>
            <w:tcW w:w="1843" w:type="dxa"/>
          </w:tcPr>
          <w:p w14:paraId="6E8FED6C" w14:textId="77777777" w:rsidR="00426868" w:rsidRPr="003E5175" w:rsidRDefault="00426868" w:rsidP="00426868">
            <w:pPr>
              <w:contextualSpacing/>
              <w:jc w:val="center"/>
            </w:pPr>
            <w:r w:rsidRPr="003E5175">
              <w:t>CO4</w:t>
            </w:r>
          </w:p>
        </w:tc>
        <w:tc>
          <w:tcPr>
            <w:tcW w:w="1134" w:type="dxa"/>
          </w:tcPr>
          <w:p w14:paraId="22942AB1" w14:textId="77777777" w:rsidR="00426868" w:rsidRPr="003E5175" w:rsidRDefault="00426868" w:rsidP="00426868">
            <w:pPr>
              <w:contextualSpacing/>
              <w:jc w:val="center"/>
            </w:pPr>
            <w:r>
              <w:t>10</w:t>
            </w:r>
          </w:p>
        </w:tc>
        <w:tc>
          <w:tcPr>
            <w:tcW w:w="1418" w:type="dxa"/>
          </w:tcPr>
          <w:p w14:paraId="293695DA" w14:textId="77777777" w:rsidR="00426868" w:rsidRPr="003E5175" w:rsidRDefault="00426868" w:rsidP="00426868">
            <w:pPr>
              <w:contextualSpacing/>
              <w:jc w:val="center"/>
            </w:pPr>
          </w:p>
        </w:tc>
        <w:tc>
          <w:tcPr>
            <w:tcW w:w="992" w:type="dxa"/>
          </w:tcPr>
          <w:p w14:paraId="2E1FA5F6" w14:textId="77777777" w:rsidR="00426868" w:rsidRPr="003E5175" w:rsidRDefault="00426868" w:rsidP="00426868">
            <w:pPr>
              <w:contextualSpacing/>
              <w:jc w:val="center"/>
            </w:pPr>
          </w:p>
        </w:tc>
        <w:tc>
          <w:tcPr>
            <w:tcW w:w="1276" w:type="dxa"/>
          </w:tcPr>
          <w:p w14:paraId="0F2E9913" w14:textId="77777777" w:rsidR="00426868" w:rsidRPr="003E5175" w:rsidRDefault="00426868" w:rsidP="00426868">
            <w:pPr>
              <w:contextualSpacing/>
              <w:jc w:val="center"/>
            </w:pPr>
            <w:r>
              <w:t>10</w:t>
            </w:r>
          </w:p>
        </w:tc>
        <w:tc>
          <w:tcPr>
            <w:tcW w:w="992" w:type="dxa"/>
          </w:tcPr>
          <w:p w14:paraId="09B3250E" w14:textId="77777777" w:rsidR="00426868" w:rsidRPr="003E5175" w:rsidRDefault="00426868" w:rsidP="00426868">
            <w:pPr>
              <w:contextualSpacing/>
              <w:jc w:val="center"/>
            </w:pPr>
            <w:r>
              <w:t>10</w:t>
            </w:r>
          </w:p>
        </w:tc>
        <w:tc>
          <w:tcPr>
            <w:tcW w:w="871" w:type="dxa"/>
          </w:tcPr>
          <w:p w14:paraId="38A13193" w14:textId="77777777" w:rsidR="00426868" w:rsidRPr="003E5175" w:rsidRDefault="00426868" w:rsidP="00426868">
            <w:pPr>
              <w:contextualSpacing/>
              <w:jc w:val="center"/>
            </w:pPr>
          </w:p>
        </w:tc>
        <w:tc>
          <w:tcPr>
            <w:tcW w:w="2106" w:type="dxa"/>
          </w:tcPr>
          <w:p w14:paraId="1AF7A3AE" w14:textId="77777777" w:rsidR="00426868" w:rsidRPr="003E5175" w:rsidRDefault="00426868" w:rsidP="00426868">
            <w:pPr>
              <w:contextualSpacing/>
              <w:jc w:val="center"/>
            </w:pPr>
            <w:r>
              <w:t>30</w:t>
            </w:r>
          </w:p>
        </w:tc>
      </w:tr>
      <w:tr w:rsidR="00426868" w:rsidRPr="003E5175" w14:paraId="36269667" w14:textId="77777777" w:rsidTr="00426868">
        <w:trPr>
          <w:jc w:val="center"/>
        </w:trPr>
        <w:tc>
          <w:tcPr>
            <w:tcW w:w="1843" w:type="dxa"/>
          </w:tcPr>
          <w:p w14:paraId="5769CEF8" w14:textId="77777777" w:rsidR="00426868" w:rsidRPr="003E5175" w:rsidRDefault="00426868" w:rsidP="00426868">
            <w:pPr>
              <w:contextualSpacing/>
              <w:jc w:val="center"/>
            </w:pPr>
            <w:r w:rsidRPr="003E5175">
              <w:t>CO5</w:t>
            </w:r>
          </w:p>
        </w:tc>
        <w:tc>
          <w:tcPr>
            <w:tcW w:w="1134" w:type="dxa"/>
          </w:tcPr>
          <w:p w14:paraId="1135E639" w14:textId="77777777" w:rsidR="00426868" w:rsidRPr="003E5175" w:rsidRDefault="00426868" w:rsidP="00426868">
            <w:pPr>
              <w:contextualSpacing/>
              <w:jc w:val="center"/>
            </w:pPr>
          </w:p>
        </w:tc>
        <w:tc>
          <w:tcPr>
            <w:tcW w:w="1418" w:type="dxa"/>
          </w:tcPr>
          <w:p w14:paraId="5BCDE249" w14:textId="77777777" w:rsidR="00426868" w:rsidRPr="003E5175" w:rsidRDefault="00426868" w:rsidP="00426868">
            <w:pPr>
              <w:contextualSpacing/>
              <w:jc w:val="center"/>
            </w:pPr>
          </w:p>
        </w:tc>
        <w:tc>
          <w:tcPr>
            <w:tcW w:w="992" w:type="dxa"/>
          </w:tcPr>
          <w:p w14:paraId="046EF299" w14:textId="77777777" w:rsidR="00426868" w:rsidRPr="003E5175" w:rsidRDefault="00426868" w:rsidP="00426868">
            <w:pPr>
              <w:contextualSpacing/>
              <w:jc w:val="center"/>
            </w:pPr>
            <w:r>
              <w:t>10</w:t>
            </w:r>
          </w:p>
        </w:tc>
        <w:tc>
          <w:tcPr>
            <w:tcW w:w="1276" w:type="dxa"/>
          </w:tcPr>
          <w:p w14:paraId="2F5D9686" w14:textId="77777777" w:rsidR="00426868" w:rsidRPr="003E5175" w:rsidRDefault="00426868" w:rsidP="00426868">
            <w:pPr>
              <w:contextualSpacing/>
              <w:jc w:val="center"/>
            </w:pPr>
          </w:p>
        </w:tc>
        <w:tc>
          <w:tcPr>
            <w:tcW w:w="992" w:type="dxa"/>
          </w:tcPr>
          <w:p w14:paraId="34645C56" w14:textId="77777777" w:rsidR="00426868" w:rsidRPr="003E5175" w:rsidRDefault="00426868" w:rsidP="00426868">
            <w:pPr>
              <w:contextualSpacing/>
              <w:jc w:val="center"/>
            </w:pPr>
            <w:r>
              <w:t>10</w:t>
            </w:r>
          </w:p>
        </w:tc>
        <w:tc>
          <w:tcPr>
            <w:tcW w:w="871" w:type="dxa"/>
          </w:tcPr>
          <w:p w14:paraId="093717ED" w14:textId="77777777" w:rsidR="00426868" w:rsidRPr="003E5175" w:rsidRDefault="00426868" w:rsidP="00426868">
            <w:pPr>
              <w:contextualSpacing/>
              <w:jc w:val="center"/>
            </w:pPr>
          </w:p>
        </w:tc>
        <w:tc>
          <w:tcPr>
            <w:tcW w:w="2106" w:type="dxa"/>
          </w:tcPr>
          <w:p w14:paraId="219D99EB" w14:textId="77777777" w:rsidR="00426868" w:rsidRPr="003E5175" w:rsidRDefault="00426868" w:rsidP="00426868">
            <w:pPr>
              <w:contextualSpacing/>
              <w:jc w:val="center"/>
            </w:pPr>
            <w:r>
              <w:t>20</w:t>
            </w:r>
          </w:p>
        </w:tc>
      </w:tr>
      <w:tr w:rsidR="00426868" w:rsidRPr="003E5175" w14:paraId="3C56B730" w14:textId="77777777" w:rsidTr="00426868">
        <w:trPr>
          <w:jc w:val="center"/>
        </w:trPr>
        <w:tc>
          <w:tcPr>
            <w:tcW w:w="1843" w:type="dxa"/>
          </w:tcPr>
          <w:p w14:paraId="0164B295" w14:textId="77777777" w:rsidR="00426868" w:rsidRPr="003E5175" w:rsidRDefault="00426868" w:rsidP="00426868">
            <w:pPr>
              <w:contextualSpacing/>
              <w:jc w:val="center"/>
            </w:pPr>
            <w:r w:rsidRPr="003E5175">
              <w:t>CO6</w:t>
            </w:r>
          </w:p>
        </w:tc>
        <w:tc>
          <w:tcPr>
            <w:tcW w:w="1134" w:type="dxa"/>
          </w:tcPr>
          <w:p w14:paraId="0F23A458" w14:textId="77777777" w:rsidR="00426868" w:rsidRPr="003E5175" w:rsidRDefault="00426868" w:rsidP="00426868">
            <w:pPr>
              <w:contextualSpacing/>
              <w:jc w:val="center"/>
            </w:pPr>
          </w:p>
        </w:tc>
        <w:tc>
          <w:tcPr>
            <w:tcW w:w="1418" w:type="dxa"/>
          </w:tcPr>
          <w:p w14:paraId="65648FDF" w14:textId="77777777" w:rsidR="00426868" w:rsidRPr="003E5175" w:rsidRDefault="00426868" w:rsidP="00426868">
            <w:pPr>
              <w:contextualSpacing/>
              <w:jc w:val="center"/>
            </w:pPr>
          </w:p>
        </w:tc>
        <w:tc>
          <w:tcPr>
            <w:tcW w:w="992" w:type="dxa"/>
          </w:tcPr>
          <w:p w14:paraId="5DF0436D" w14:textId="77777777" w:rsidR="00426868" w:rsidRPr="003E5175" w:rsidRDefault="00426868" w:rsidP="00426868">
            <w:pPr>
              <w:contextualSpacing/>
              <w:jc w:val="center"/>
            </w:pPr>
            <w:r>
              <w:t>20</w:t>
            </w:r>
          </w:p>
        </w:tc>
        <w:tc>
          <w:tcPr>
            <w:tcW w:w="1276" w:type="dxa"/>
          </w:tcPr>
          <w:p w14:paraId="655793D9" w14:textId="77777777" w:rsidR="00426868" w:rsidRPr="003E5175" w:rsidRDefault="00426868" w:rsidP="00426868">
            <w:pPr>
              <w:contextualSpacing/>
              <w:jc w:val="center"/>
            </w:pPr>
          </w:p>
        </w:tc>
        <w:tc>
          <w:tcPr>
            <w:tcW w:w="992" w:type="dxa"/>
          </w:tcPr>
          <w:p w14:paraId="6BCFD135" w14:textId="77777777" w:rsidR="00426868" w:rsidRPr="003E5175" w:rsidRDefault="00426868" w:rsidP="00426868">
            <w:pPr>
              <w:contextualSpacing/>
              <w:jc w:val="center"/>
            </w:pPr>
          </w:p>
        </w:tc>
        <w:tc>
          <w:tcPr>
            <w:tcW w:w="871" w:type="dxa"/>
          </w:tcPr>
          <w:p w14:paraId="1E99D53E" w14:textId="77777777" w:rsidR="00426868" w:rsidRPr="003E5175" w:rsidRDefault="00426868" w:rsidP="00426868">
            <w:pPr>
              <w:contextualSpacing/>
              <w:jc w:val="center"/>
            </w:pPr>
            <w:r>
              <w:t>10</w:t>
            </w:r>
          </w:p>
        </w:tc>
        <w:tc>
          <w:tcPr>
            <w:tcW w:w="2106" w:type="dxa"/>
          </w:tcPr>
          <w:p w14:paraId="0E967016" w14:textId="77777777" w:rsidR="00426868" w:rsidRPr="003E5175" w:rsidRDefault="00426868" w:rsidP="00426868">
            <w:pPr>
              <w:contextualSpacing/>
              <w:jc w:val="center"/>
            </w:pPr>
            <w:r>
              <w:t>30</w:t>
            </w:r>
          </w:p>
        </w:tc>
      </w:tr>
      <w:tr w:rsidR="00426868" w:rsidRPr="003E5175" w14:paraId="5090ADD4" w14:textId="77777777" w:rsidTr="00426868">
        <w:trPr>
          <w:jc w:val="center"/>
        </w:trPr>
        <w:tc>
          <w:tcPr>
            <w:tcW w:w="8526" w:type="dxa"/>
            <w:gridSpan w:val="7"/>
          </w:tcPr>
          <w:p w14:paraId="65BE72F1" w14:textId="77777777" w:rsidR="00426868" w:rsidRPr="003E5175" w:rsidRDefault="00426868" w:rsidP="00426868">
            <w:pPr>
              <w:contextualSpacing/>
            </w:pPr>
          </w:p>
        </w:tc>
        <w:tc>
          <w:tcPr>
            <w:tcW w:w="2106" w:type="dxa"/>
          </w:tcPr>
          <w:p w14:paraId="564C84D4" w14:textId="77777777" w:rsidR="00426868" w:rsidRPr="003E5175" w:rsidRDefault="00426868" w:rsidP="00426868">
            <w:pPr>
              <w:contextualSpacing/>
              <w:jc w:val="center"/>
              <w:rPr>
                <w:b/>
              </w:rPr>
            </w:pPr>
            <w:r w:rsidRPr="003E5175">
              <w:rPr>
                <w:b/>
              </w:rPr>
              <w:t>180</w:t>
            </w:r>
          </w:p>
        </w:tc>
      </w:tr>
    </w:tbl>
    <w:p w14:paraId="59697EAC" w14:textId="77777777" w:rsidR="00426868" w:rsidRPr="003E5175" w:rsidRDefault="00426868" w:rsidP="00426868">
      <w:pPr>
        <w:contextualSpacing/>
      </w:pPr>
    </w:p>
    <w:p w14:paraId="580C566F" w14:textId="77777777" w:rsidR="00A052D7" w:rsidRDefault="00A052D7">
      <w:pPr>
        <w:spacing w:after="200" w:line="276" w:lineRule="auto"/>
        <w:rPr>
          <w:bCs/>
          <w:noProof/>
        </w:rPr>
      </w:pPr>
      <w:r>
        <w:rPr>
          <w:bCs/>
          <w:noProof/>
        </w:rPr>
        <w:br w:type="page"/>
      </w:r>
    </w:p>
    <w:p w14:paraId="3F53C45D" w14:textId="4ABD37A3" w:rsidR="00426868" w:rsidRPr="00C7755B" w:rsidRDefault="00426868" w:rsidP="00426868">
      <w:pPr>
        <w:jc w:val="center"/>
        <w:rPr>
          <w:bCs/>
          <w:noProof/>
        </w:rPr>
      </w:pPr>
      <w:r w:rsidRPr="00C7755B">
        <w:rPr>
          <w:noProof/>
          <w:lang w:val="en-IN" w:eastAsia="en-IN" w:bidi="ta-IN"/>
        </w:rPr>
        <w:lastRenderedPageBreak/>
        <w:drawing>
          <wp:inline distT="0" distB="0" distL="0" distR="0" wp14:anchorId="7399FBEA" wp14:editId="75622FB9">
            <wp:extent cx="5734050" cy="837565"/>
            <wp:effectExtent l="0" t="0" r="0" b="635"/>
            <wp:docPr id="56" name="Picture 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0BA10066" w14:textId="77777777" w:rsidR="00426868" w:rsidRPr="00C7755B" w:rsidRDefault="00426868" w:rsidP="00426868">
      <w:pPr>
        <w:jc w:val="center"/>
        <w:rPr>
          <w:b/>
          <w:bCs/>
        </w:rPr>
      </w:pPr>
    </w:p>
    <w:p w14:paraId="3A991003" w14:textId="77777777" w:rsidR="00426868" w:rsidRPr="00C7755B" w:rsidRDefault="00426868" w:rsidP="00426868">
      <w:pPr>
        <w:jc w:val="center"/>
        <w:rPr>
          <w:b/>
          <w:bCs/>
        </w:rPr>
      </w:pPr>
      <w:r w:rsidRPr="00C7755B">
        <w:rPr>
          <w:b/>
          <w:bCs/>
        </w:rPr>
        <w:t>END SEMESTER EXAMINATION – APRIL / MAY 2024</w:t>
      </w:r>
    </w:p>
    <w:p w14:paraId="1D081D75" w14:textId="77777777" w:rsidR="00426868" w:rsidRPr="00C7755B"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26868" w:rsidRPr="00C7755B" w14:paraId="45AD59B0" w14:textId="77777777" w:rsidTr="00426868">
        <w:trPr>
          <w:trHeight w:val="397"/>
          <w:jc w:val="center"/>
        </w:trPr>
        <w:tc>
          <w:tcPr>
            <w:tcW w:w="1702" w:type="dxa"/>
            <w:vAlign w:val="center"/>
          </w:tcPr>
          <w:p w14:paraId="5B5EC73A" w14:textId="77777777" w:rsidR="00426868" w:rsidRPr="00C7755B" w:rsidRDefault="00426868" w:rsidP="00426868">
            <w:pPr>
              <w:pStyle w:val="Title"/>
              <w:jc w:val="left"/>
              <w:rPr>
                <w:b/>
                <w:szCs w:val="24"/>
              </w:rPr>
            </w:pPr>
            <w:r w:rsidRPr="00C7755B">
              <w:rPr>
                <w:b/>
                <w:szCs w:val="24"/>
              </w:rPr>
              <w:t xml:space="preserve">Course Code      </w:t>
            </w:r>
          </w:p>
        </w:tc>
        <w:tc>
          <w:tcPr>
            <w:tcW w:w="6373" w:type="dxa"/>
            <w:vAlign w:val="center"/>
          </w:tcPr>
          <w:p w14:paraId="5E0DDEF9" w14:textId="77777777" w:rsidR="00426868" w:rsidRPr="00C7755B" w:rsidRDefault="00426868" w:rsidP="00426868">
            <w:pPr>
              <w:pStyle w:val="Title"/>
              <w:jc w:val="left"/>
              <w:rPr>
                <w:b/>
                <w:szCs w:val="24"/>
              </w:rPr>
            </w:pPr>
            <w:r w:rsidRPr="00C7755B">
              <w:rPr>
                <w:b/>
                <w:szCs w:val="24"/>
              </w:rPr>
              <w:t>21MS3081</w:t>
            </w:r>
          </w:p>
        </w:tc>
        <w:tc>
          <w:tcPr>
            <w:tcW w:w="1706" w:type="dxa"/>
            <w:vAlign w:val="center"/>
          </w:tcPr>
          <w:p w14:paraId="552FEDAB" w14:textId="77777777" w:rsidR="00426868" w:rsidRPr="00C7755B" w:rsidRDefault="00426868" w:rsidP="00426868">
            <w:pPr>
              <w:pStyle w:val="Title"/>
              <w:ind w:left="-468" w:firstLine="468"/>
              <w:jc w:val="left"/>
              <w:rPr>
                <w:szCs w:val="24"/>
              </w:rPr>
            </w:pPr>
            <w:r w:rsidRPr="00C7755B">
              <w:rPr>
                <w:b/>
                <w:bCs/>
                <w:szCs w:val="24"/>
              </w:rPr>
              <w:t xml:space="preserve">Duration       </w:t>
            </w:r>
          </w:p>
        </w:tc>
        <w:tc>
          <w:tcPr>
            <w:tcW w:w="704" w:type="dxa"/>
            <w:vAlign w:val="center"/>
          </w:tcPr>
          <w:p w14:paraId="2ABD9296" w14:textId="77777777" w:rsidR="00426868" w:rsidRPr="00C7755B" w:rsidRDefault="00426868" w:rsidP="00426868">
            <w:pPr>
              <w:pStyle w:val="Title"/>
              <w:jc w:val="left"/>
              <w:rPr>
                <w:b/>
                <w:szCs w:val="24"/>
              </w:rPr>
            </w:pPr>
            <w:r w:rsidRPr="00C7755B">
              <w:rPr>
                <w:b/>
                <w:szCs w:val="24"/>
              </w:rPr>
              <w:t>3hrs</w:t>
            </w:r>
          </w:p>
        </w:tc>
      </w:tr>
      <w:tr w:rsidR="00426868" w:rsidRPr="00C7755B" w14:paraId="5A24817F" w14:textId="77777777" w:rsidTr="00426868">
        <w:trPr>
          <w:trHeight w:val="397"/>
          <w:jc w:val="center"/>
        </w:trPr>
        <w:tc>
          <w:tcPr>
            <w:tcW w:w="1702" w:type="dxa"/>
            <w:vAlign w:val="center"/>
          </w:tcPr>
          <w:p w14:paraId="26567C92" w14:textId="77777777" w:rsidR="00426868" w:rsidRPr="00C7755B" w:rsidRDefault="00426868" w:rsidP="00426868">
            <w:pPr>
              <w:pStyle w:val="Title"/>
              <w:ind w:right="-160"/>
              <w:jc w:val="left"/>
              <w:rPr>
                <w:b/>
                <w:szCs w:val="24"/>
              </w:rPr>
            </w:pPr>
            <w:r w:rsidRPr="00C7755B">
              <w:rPr>
                <w:b/>
                <w:szCs w:val="24"/>
              </w:rPr>
              <w:t xml:space="preserve">Course Name     </w:t>
            </w:r>
          </w:p>
        </w:tc>
        <w:tc>
          <w:tcPr>
            <w:tcW w:w="6373" w:type="dxa"/>
            <w:vAlign w:val="center"/>
          </w:tcPr>
          <w:p w14:paraId="5EF5B964" w14:textId="77777777" w:rsidR="00426868" w:rsidRPr="00C7755B" w:rsidRDefault="00426868" w:rsidP="00426868">
            <w:pPr>
              <w:pStyle w:val="Title"/>
              <w:jc w:val="left"/>
              <w:rPr>
                <w:b/>
                <w:szCs w:val="24"/>
              </w:rPr>
            </w:pPr>
            <w:r w:rsidRPr="00C7755B">
              <w:rPr>
                <w:b/>
                <w:szCs w:val="24"/>
              </w:rPr>
              <w:t xml:space="preserve">SEARCH ENGINE MARKETING </w:t>
            </w:r>
          </w:p>
        </w:tc>
        <w:tc>
          <w:tcPr>
            <w:tcW w:w="1706" w:type="dxa"/>
            <w:vAlign w:val="center"/>
          </w:tcPr>
          <w:p w14:paraId="13D60EB1" w14:textId="77777777" w:rsidR="00426868" w:rsidRPr="00C7755B" w:rsidRDefault="00426868" w:rsidP="00426868">
            <w:pPr>
              <w:pStyle w:val="Title"/>
              <w:jc w:val="left"/>
              <w:rPr>
                <w:b/>
                <w:bCs/>
                <w:szCs w:val="24"/>
              </w:rPr>
            </w:pPr>
            <w:r w:rsidRPr="00C7755B">
              <w:rPr>
                <w:b/>
                <w:bCs/>
                <w:szCs w:val="24"/>
              </w:rPr>
              <w:t xml:space="preserve">Max. Marks </w:t>
            </w:r>
          </w:p>
        </w:tc>
        <w:tc>
          <w:tcPr>
            <w:tcW w:w="704" w:type="dxa"/>
            <w:vAlign w:val="center"/>
          </w:tcPr>
          <w:p w14:paraId="15FE5C38" w14:textId="77777777" w:rsidR="00426868" w:rsidRPr="00C7755B" w:rsidRDefault="00426868" w:rsidP="00426868">
            <w:pPr>
              <w:pStyle w:val="Title"/>
              <w:jc w:val="left"/>
              <w:rPr>
                <w:b/>
                <w:szCs w:val="24"/>
              </w:rPr>
            </w:pPr>
            <w:r w:rsidRPr="00C7755B">
              <w:rPr>
                <w:b/>
                <w:szCs w:val="24"/>
              </w:rPr>
              <w:t>100</w:t>
            </w:r>
          </w:p>
        </w:tc>
      </w:tr>
    </w:tbl>
    <w:p w14:paraId="4588C4F8" w14:textId="77777777" w:rsidR="00426868" w:rsidRPr="00C7755B" w:rsidRDefault="00426868" w:rsidP="00426868">
      <w:pPr>
        <w:contextualSpacing/>
      </w:pPr>
    </w:p>
    <w:tbl>
      <w:tblPr>
        <w:tblStyle w:val="TableGrid"/>
        <w:tblW w:w="5817" w:type="pct"/>
        <w:tblInd w:w="-714" w:type="dxa"/>
        <w:tblLayout w:type="fixed"/>
        <w:tblLook w:val="04A0" w:firstRow="1" w:lastRow="0" w:firstColumn="1" w:lastColumn="0" w:noHBand="0" w:noVBand="1"/>
      </w:tblPr>
      <w:tblGrid>
        <w:gridCol w:w="709"/>
        <w:gridCol w:w="426"/>
        <w:gridCol w:w="7228"/>
        <w:gridCol w:w="709"/>
        <w:gridCol w:w="566"/>
        <w:gridCol w:w="852"/>
      </w:tblGrid>
      <w:tr w:rsidR="00426868" w:rsidRPr="00C7755B" w14:paraId="77B6DB03" w14:textId="77777777" w:rsidTr="00A052D7">
        <w:trPr>
          <w:trHeight w:val="549"/>
        </w:trPr>
        <w:tc>
          <w:tcPr>
            <w:tcW w:w="338" w:type="pct"/>
            <w:vAlign w:val="center"/>
          </w:tcPr>
          <w:p w14:paraId="2AF94426" w14:textId="77777777" w:rsidR="00426868" w:rsidRPr="00C7755B" w:rsidRDefault="00426868" w:rsidP="00426868">
            <w:pPr>
              <w:contextualSpacing/>
              <w:jc w:val="center"/>
              <w:rPr>
                <w:b/>
              </w:rPr>
            </w:pPr>
            <w:r w:rsidRPr="00C7755B">
              <w:rPr>
                <w:b/>
              </w:rPr>
              <w:t>Q. No.</w:t>
            </w:r>
          </w:p>
        </w:tc>
        <w:tc>
          <w:tcPr>
            <w:tcW w:w="3648" w:type="pct"/>
            <w:gridSpan w:val="2"/>
            <w:vAlign w:val="center"/>
          </w:tcPr>
          <w:p w14:paraId="37B8286B" w14:textId="77777777" w:rsidR="00426868" w:rsidRPr="00C7755B" w:rsidRDefault="00426868" w:rsidP="00426868">
            <w:pPr>
              <w:contextualSpacing/>
              <w:jc w:val="center"/>
              <w:rPr>
                <w:b/>
              </w:rPr>
            </w:pPr>
            <w:r w:rsidRPr="00C7755B">
              <w:rPr>
                <w:b/>
              </w:rPr>
              <w:t>Questions</w:t>
            </w:r>
          </w:p>
        </w:tc>
        <w:tc>
          <w:tcPr>
            <w:tcW w:w="338" w:type="pct"/>
            <w:vAlign w:val="center"/>
          </w:tcPr>
          <w:p w14:paraId="2EF356B5" w14:textId="77777777" w:rsidR="00426868" w:rsidRPr="00C7755B" w:rsidRDefault="00426868" w:rsidP="00426868">
            <w:pPr>
              <w:contextualSpacing/>
              <w:jc w:val="center"/>
              <w:rPr>
                <w:b/>
              </w:rPr>
            </w:pPr>
            <w:r w:rsidRPr="00C7755B">
              <w:rPr>
                <w:b/>
              </w:rPr>
              <w:t>CO</w:t>
            </w:r>
          </w:p>
        </w:tc>
        <w:tc>
          <w:tcPr>
            <w:tcW w:w="270" w:type="pct"/>
            <w:vAlign w:val="center"/>
          </w:tcPr>
          <w:p w14:paraId="48521C52" w14:textId="77777777" w:rsidR="00426868" w:rsidRPr="00C7755B" w:rsidRDefault="00426868" w:rsidP="00426868">
            <w:pPr>
              <w:contextualSpacing/>
              <w:jc w:val="center"/>
              <w:rPr>
                <w:b/>
              </w:rPr>
            </w:pPr>
            <w:r w:rsidRPr="00C7755B">
              <w:rPr>
                <w:b/>
              </w:rPr>
              <w:t>BL</w:t>
            </w:r>
          </w:p>
        </w:tc>
        <w:tc>
          <w:tcPr>
            <w:tcW w:w="406" w:type="pct"/>
            <w:vAlign w:val="center"/>
          </w:tcPr>
          <w:p w14:paraId="111542F8" w14:textId="77777777" w:rsidR="00426868" w:rsidRPr="00C7755B" w:rsidRDefault="00426868" w:rsidP="00426868">
            <w:pPr>
              <w:contextualSpacing/>
              <w:jc w:val="center"/>
              <w:rPr>
                <w:b/>
              </w:rPr>
            </w:pPr>
            <w:r w:rsidRPr="00C7755B">
              <w:rPr>
                <w:b/>
              </w:rPr>
              <w:t>M</w:t>
            </w:r>
          </w:p>
        </w:tc>
      </w:tr>
      <w:tr w:rsidR="00426868" w:rsidRPr="00C7755B" w14:paraId="2235EAC8" w14:textId="77777777" w:rsidTr="00A052D7">
        <w:trPr>
          <w:trHeight w:val="549"/>
        </w:trPr>
        <w:tc>
          <w:tcPr>
            <w:tcW w:w="5000" w:type="pct"/>
            <w:gridSpan w:val="6"/>
          </w:tcPr>
          <w:p w14:paraId="3CFD07C3" w14:textId="77777777" w:rsidR="00426868" w:rsidRPr="00C7755B" w:rsidRDefault="00426868" w:rsidP="00426868">
            <w:pPr>
              <w:contextualSpacing/>
              <w:jc w:val="center"/>
              <w:rPr>
                <w:b/>
                <w:u w:val="single"/>
              </w:rPr>
            </w:pPr>
            <w:r w:rsidRPr="00C7755B">
              <w:rPr>
                <w:b/>
                <w:u w:val="single"/>
              </w:rPr>
              <w:t>PART – A (4 X 20 = 80 MARKS)</w:t>
            </w:r>
          </w:p>
          <w:p w14:paraId="521F9F7A" w14:textId="77777777" w:rsidR="00426868" w:rsidRPr="00C7755B" w:rsidRDefault="00426868" w:rsidP="00426868">
            <w:pPr>
              <w:contextualSpacing/>
              <w:jc w:val="center"/>
              <w:rPr>
                <w:b/>
              </w:rPr>
            </w:pPr>
            <w:r w:rsidRPr="00C7755B">
              <w:rPr>
                <w:b/>
              </w:rPr>
              <w:t>(Answer all the Questions)</w:t>
            </w:r>
          </w:p>
        </w:tc>
      </w:tr>
      <w:tr w:rsidR="00A052D7" w:rsidRPr="00C7755B" w14:paraId="6D2B4A00" w14:textId="77777777" w:rsidTr="00A052D7">
        <w:trPr>
          <w:trHeight w:val="394"/>
        </w:trPr>
        <w:tc>
          <w:tcPr>
            <w:tcW w:w="338" w:type="pct"/>
            <w:vAlign w:val="center"/>
          </w:tcPr>
          <w:p w14:paraId="097CBDDF" w14:textId="77777777" w:rsidR="00426868" w:rsidRPr="00C7755B" w:rsidRDefault="00426868" w:rsidP="00426868">
            <w:pPr>
              <w:contextualSpacing/>
              <w:jc w:val="center"/>
            </w:pPr>
            <w:r w:rsidRPr="00C7755B">
              <w:t>1.</w:t>
            </w:r>
          </w:p>
        </w:tc>
        <w:tc>
          <w:tcPr>
            <w:tcW w:w="203" w:type="pct"/>
            <w:vAlign w:val="center"/>
          </w:tcPr>
          <w:p w14:paraId="118CC4DE" w14:textId="77777777" w:rsidR="00426868" w:rsidRPr="00C7755B" w:rsidRDefault="00426868" w:rsidP="00426868">
            <w:pPr>
              <w:contextualSpacing/>
            </w:pPr>
            <w:r w:rsidRPr="00C7755B">
              <w:t>a.</w:t>
            </w:r>
          </w:p>
        </w:tc>
        <w:tc>
          <w:tcPr>
            <w:tcW w:w="3445" w:type="pct"/>
            <w:vAlign w:val="bottom"/>
          </w:tcPr>
          <w:p w14:paraId="60693C9B" w14:textId="77777777" w:rsidR="00426868" w:rsidRPr="00C7755B" w:rsidRDefault="00426868" w:rsidP="00426868">
            <w:pPr>
              <w:spacing w:line="276" w:lineRule="auto"/>
              <w:contextualSpacing/>
              <w:jc w:val="both"/>
            </w:pPr>
            <w:r w:rsidRPr="00C7755B">
              <w:t>Explain the factors that need to be considered when selecting keywords for an SEM campaign.</w:t>
            </w:r>
          </w:p>
        </w:tc>
        <w:tc>
          <w:tcPr>
            <w:tcW w:w="338" w:type="pct"/>
            <w:vAlign w:val="center"/>
          </w:tcPr>
          <w:p w14:paraId="4046FCD8" w14:textId="77777777" w:rsidR="00426868" w:rsidRPr="00C7755B" w:rsidRDefault="00426868" w:rsidP="00426868">
            <w:pPr>
              <w:contextualSpacing/>
            </w:pPr>
            <w:r w:rsidRPr="00C7755B">
              <w:t>CO1</w:t>
            </w:r>
          </w:p>
        </w:tc>
        <w:tc>
          <w:tcPr>
            <w:tcW w:w="270" w:type="pct"/>
            <w:vAlign w:val="center"/>
          </w:tcPr>
          <w:p w14:paraId="7E5ED1F1" w14:textId="77777777" w:rsidR="00426868" w:rsidRPr="00C7755B" w:rsidRDefault="00426868" w:rsidP="00426868">
            <w:pPr>
              <w:contextualSpacing/>
            </w:pPr>
            <w:r w:rsidRPr="00C7755B">
              <w:t>U</w:t>
            </w:r>
          </w:p>
        </w:tc>
        <w:tc>
          <w:tcPr>
            <w:tcW w:w="406" w:type="pct"/>
            <w:vAlign w:val="center"/>
          </w:tcPr>
          <w:p w14:paraId="16A904D6" w14:textId="77777777" w:rsidR="00426868" w:rsidRPr="00C7755B" w:rsidRDefault="00426868" w:rsidP="00426868">
            <w:pPr>
              <w:contextualSpacing/>
              <w:jc w:val="center"/>
            </w:pPr>
            <w:r w:rsidRPr="00C7755B">
              <w:t>10</w:t>
            </w:r>
          </w:p>
        </w:tc>
      </w:tr>
      <w:tr w:rsidR="00A052D7" w:rsidRPr="00C7755B" w14:paraId="77A7FB96" w14:textId="77777777" w:rsidTr="00A052D7">
        <w:trPr>
          <w:trHeight w:val="394"/>
        </w:trPr>
        <w:tc>
          <w:tcPr>
            <w:tcW w:w="338" w:type="pct"/>
            <w:vAlign w:val="center"/>
          </w:tcPr>
          <w:p w14:paraId="30C2CE0C" w14:textId="77777777" w:rsidR="00426868" w:rsidRPr="00C7755B" w:rsidRDefault="00426868" w:rsidP="00426868">
            <w:pPr>
              <w:contextualSpacing/>
              <w:jc w:val="center"/>
            </w:pPr>
          </w:p>
        </w:tc>
        <w:tc>
          <w:tcPr>
            <w:tcW w:w="203" w:type="pct"/>
            <w:vAlign w:val="center"/>
          </w:tcPr>
          <w:p w14:paraId="3C677980" w14:textId="77777777" w:rsidR="00426868" w:rsidRPr="00C7755B" w:rsidRDefault="00426868" w:rsidP="00426868">
            <w:pPr>
              <w:contextualSpacing/>
            </w:pPr>
            <w:r w:rsidRPr="00C7755B">
              <w:t>b.</w:t>
            </w:r>
          </w:p>
        </w:tc>
        <w:tc>
          <w:tcPr>
            <w:tcW w:w="3445" w:type="pct"/>
            <w:vAlign w:val="bottom"/>
          </w:tcPr>
          <w:p w14:paraId="68AD06DA" w14:textId="77777777" w:rsidR="00426868" w:rsidRPr="00C7755B" w:rsidRDefault="00426868" w:rsidP="00426868">
            <w:pPr>
              <w:spacing w:line="276" w:lineRule="auto"/>
              <w:contextualSpacing/>
              <w:jc w:val="both"/>
              <w:rPr>
                <w:bCs/>
              </w:rPr>
            </w:pPr>
            <w:r w:rsidRPr="00C7755B">
              <w:rPr>
                <w:bCs/>
              </w:rPr>
              <w:t>Describe in detail the concept of organic search results and paid search results in Google.</w:t>
            </w:r>
          </w:p>
        </w:tc>
        <w:tc>
          <w:tcPr>
            <w:tcW w:w="338" w:type="pct"/>
            <w:vAlign w:val="center"/>
          </w:tcPr>
          <w:p w14:paraId="50ECD3DA" w14:textId="77777777" w:rsidR="00426868" w:rsidRPr="00C7755B" w:rsidRDefault="00426868" w:rsidP="00426868">
            <w:pPr>
              <w:contextualSpacing/>
            </w:pPr>
            <w:r w:rsidRPr="00C7755B">
              <w:t>CO1</w:t>
            </w:r>
          </w:p>
        </w:tc>
        <w:tc>
          <w:tcPr>
            <w:tcW w:w="270" w:type="pct"/>
            <w:vAlign w:val="center"/>
          </w:tcPr>
          <w:p w14:paraId="2888394C" w14:textId="77777777" w:rsidR="00426868" w:rsidRPr="00C7755B" w:rsidRDefault="00426868" w:rsidP="00426868">
            <w:pPr>
              <w:contextualSpacing/>
            </w:pPr>
            <w:r w:rsidRPr="00C7755B">
              <w:t>R</w:t>
            </w:r>
          </w:p>
        </w:tc>
        <w:tc>
          <w:tcPr>
            <w:tcW w:w="406" w:type="pct"/>
            <w:vAlign w:val="center"/>
          </w:tcPr>
          <w:p w14:paraId="0D0AF00E" w14:textId="77777777" w:rsidR="00426868" w:rsidRPr="00C7755B" w:rsidRDefault="00426868" w:rsidP="00426868">
            <w:pPr>
              <w:contextualSpacing/>
              <w:jc w:val="center"/>
            </w:pPr>
            <w:r w:rsidRPr="00C7755B">
              <w:t>10</w:t>
            </w:r>
          </w:p>
        </w:tc>
      </w:tr>
      <w:tr w:rsidR="00A052D7" w:rsidRPr="00C7755B" w14:paraId="4A134E94" w14:textId="77777777" w:rsidTr="00A052D7">
        <w:trPr>
          <w:trHeight w:val="237"/>
        </w:trPr>
        <w:tc>
          <w:tcPr>
            <w:tcW w:w="338" w:type="pct"/>
            <w:vAlign w:val="center"/>
          </w:tcPr>
          <w:p w14:paraId="026B93AB" w14:textId="77777777" w:rsidR="00426868" w:rsidRPr="00C7755B" w:rsidRDefault="00426868" w:rsidP="00426868">
            <w:pPr>
              <w:contextualSpacing/>
              <w:jc w:val="center"/>
            </w:pPr>
          </w:p>
        </w:tc>
        <w:tc>
          <w:tcPr>
            <w:tcW w:w="203" w:type="pct"/>
            <w:vAlign w:val="center"/>
          </w:tcPr>
          <w:p w14:paraId="740CC96E" w14:textId="77777777" w:rsidR="00426868" w:rsidRPr="00C7755B" w:rsidRDefault="00426868" w:rsidP="00426868">
            <w:pPr>
              <w:contextualSpacing/>
            </w:pPr>
          </w:p>
        </w:tc>
        <w:tc>
          <w:tcPr>
            <w:tcW w:w="3445" w:type="pct"/>
            <w:vAlign w:val="bottom"/>
          </w:tcPr>
          <w:p w14:paraId="299877A7" w14:textId="77777777" w:rsidR="00426868" w:rsidRPr="00C7755B" w:rsidRDefault="00426868" w:rsidP="00426868">
            <w:pPr>
              <w:spacing w:line="276" w:lineRule="auto"/>
              <w:contextualSpacing/>
              <w:jc w:val="center"/>
              <w:rPr>
                <w:b/>
                <w:bCs/>
              </w:rPr>
            </w:pPr>
            <w:r w:rsidRPr="00C7755B">
              <w:rPr>
                <w:b/>
                <w:bCs/>
              </w:rPr>
              <w:t>(OR)</w:t>
            </w:r>
          </w:p>
        </w:tc>
        <w:tc>
          <w:tcPr>
            <w:tcW w:w="338" w:type="pct"/>
            <w:vAlign w:val="center"/>
          </w:tcPr>
          <w:p w14:paraId="5933016E" w14:textId="77777777" w:rsidR="00426868" w:rsidRPr="00C7755B" w:rsidRDefault="00426868" w:rsidP="00426868">
            <w:pPr>
              <w:contextualSpacing/>
            </w:pPr>
          </w:p>
        </w:tc>
        <w:tc>
          <w:tcPr>
            <w:tcW w:w="270" w:type="pct"/>
            <w:vAlign w:val="center"/>
          </w:tcPr>
          <w:p w14:paraId="14CAC8E8" w14:textId="77777777" w:rsidR="00426868" w:rsidRPr="00C7755B" w:rsidRDefault="00426868" w:rsidP="00426868">
            <w:pPr>
              <w:contextualSpacing/>
            </w:pPr>
          </w:p>
        </w:tc>
        <w:tc>
          <w:tcPr>
            <w:tcW w:w="406" w:type="pct"/>
            <w:vAlign w:val="center"/>
          </w:tcPr>
          <w:p w14:paraId="428A2DFE" w14:textId="77777777" w:rsidR="00426868" w:rsidRPr="00C7755B" w:rsidRDefault="00426868" w:rsidP="00426868">
            <w:pPr>
              <w:contextualSpacing/>
              <w:jc w:val="center"/>
            </w:pPr>
          </w:p>
        </w:tc>
      </w:tr>
      <w:tr w:rsidR="00A052D7" w:rsidRPr="00C7755B" w14:paraId="6F1BDAE3" w14:textId="77777777" w:rsidTr="00A052D7">
        <w:trPr>
          <w:trHeight w:val="394"/>
        </w:trPr>
        <w:tc>
          <w:tcPr>
            <w:tcW w:w="338" w:type="pct"/>
            <w:vAlign w:val="center"/>
          </w:tcPr>
          <w:p w14:paraId="61BA4D6B" w14:textId="77777777" w:rsidR="00426868" w:rsidRPr="00C7755B" w:rsidRDefault="00426868" w:rsidP="00426868">
            <w:pPr>
              <w:contextualSpacing/>
              <w:jc w:val="center"/>
            </w:pPr>
            <w:r w:rsidRPr="00C7755B">
              <w:t>2.</w:t>
            </w:r>
          </w:p>
        </w:tc>
        <w:tc>
          <w:tcPr>
            <w:tcW w:w="203" w:type="pct"/>
            <w:vAlign w:val="center"/>
          </w:tcPr>
          <w:p w14:paraId="4338F0EA" w14:textId="77777777" w:rsidR="00426868" w:rsidRPr="00C7755B" w:rsidRDefault="00426868" w:rsidP="00426868">
            <w:pPr>
              <w:contextualSpacing/>
            </w:pPr>
            <w:r w:rsidRPr="00C7755B">
              <w:t>a.</w:t>
            </w:r>
          </w:p>
        </w:tc>
        <w:tc>
          <w:tcPr>
            <w:tcW w:w="3445" w:type="pct"/>
            <w:vAlign w:val="bottom"/>
          </w:tcPr>
          <w:p w14:paraId="7A7F2230" w14:textId="77777777" w:rsidR="00426868" w:rsidRPr="00C7755B" w:rsidRDefault="00426868" w:rsidP="00426868">
            <w:pPr>
              <w:spacing w:line="276" w:lineRule="auto"/>
              <w:contextualSpacing/>
              <w:jc w:val="both"/>
            </w:pPr>
            <w:r w:rsidRPr="00C7755B">
              <w:t>Write the key performance metrics used to evaluate the success of Yahoo Search Marketing campaigns</w:t>
            </w:r>
            <w:r>
              <w:t>.</w:t>
            </w:r>
          </w:p>
        </w:tc>
        <w:tc>
          <w:tcPr>
            <w:tcW w:w="338" w:type="pct"/>
            <w:vAlign w:val="center"/>
          </w:tcPr>
          <w:p w14:paraId="7A4F7BD4" w14:textId="77777777" w:rsidR="00426868" w:rsidRPr="00C7755B" w:rsidRDefault="00426868" w:rsidP="00426868">
            <w:pPr>
              <w:contextualSpacing/>
            </w:pPr>
            <w:r w:rsidRPr="00C7755B">
              <w:t>CO1</w:t>
            </w:r>
          </w:p>
        </w:tc>
        <w:tc>
          <w:tcPr>
            <w:tcW w:w="270" w:type="pct"/>
            <w:vAlign w:val="center"/>
          </w:tcPr>
          <w:p w14:paraId="564E5F89" w14:textId="77777777" w:rsidR="00426868" w:rsidRPr="00C7755B" w:rsidRDefault="00426868" w:rsidP="00426868">
            <w:pPr>
              <w:contextualSpacing/>
            </w:pPr>
            <w:r w:rsidRPr="00C7755B">
              <w:t>C</w:t>
            </w:r>
          </w:p>
        </w:tc>
        <w:tc>
          <w:tcPr>
            <w:tcW w:w="406" w:type="pct"/>
            <w:vAlign w:val="center"/>
          </w:tcPr>
          <w:p w14:paraId="17B3FDCA" w14:textId="77777777" w:rsidR="00426868" w:rsidRPr="00C7755B" w:rsidRDefault="00426868" w:rsidP="00426868">
            <w:pPr>
              <w:contextualSpacing/>
              <w:jc w:val="center"/>
            </w:pPr>
            <w:r w:rsidRPr="00C7755B">
              <w:t>10</w:t>
            </w:r>
          </w:p>
        </w:tc>
      </w:tr>
      <w:tr w:rsidR="00A052D7" w:rsidRPr="00C7755B" w14:paraId="3FA10983" w14:textId="77777777" w:rsidTr="00A052D7">
        <w:trPr>
          <w:trHeight w:val="394"/>
        </w:trPr>
        <w:tc>
          <w:tcPr>
            <w:tcW w:w="338" w:type="pct"/>
            <w:vAlign w:val="center"/>
          </w:tcPr>
          <w:p w14:paraId="1AA932A0" w14:textId="77777777" w:rsidR="00426868" w:rsidRPr="00C7755B" w:rsidRDefault="00426868" w:rsidP="00426868">
            <w:pPr>
              <w:contextualSpacing/>
              <w:jc w:val="center"/>
            </w:pPr>
          </w:p>
        </w:tc>
        <w:tc>
          <w:tcPr>
            <w:tcW w:w="203" w:type="pct"/>
            <w:vAlign w:val="center"/>
          </w:tcPr>
          <w:p w14:paraId="6807D6D9" w14:textId="77777777" w:rsidR="00426868" w:rsidRPr="00C7755B" w:rsidRDefault="00426868" w:rsidP="00426868">
            <w:pPr>
              <w:contextualSpacing/>
            </w:pPr>
            <w:r w:rsidRPr="00C7755B">
              <w:t>b.</w:t>
            </w:r>
          </w:p>
        </w:tc>
        <w:tc>
          <w:tcPr>
            <w:tcW w:w="3445" w:type="pct"/>
            <w:vAlign w:val="bottom"/>
          </w:tcPr>
          <w:p w14:paraId="0FCA41EA" w14:textId="77777777" w:rsidR="00426868" w:rsidRPr="00C7755B" w:rsidRDefault="00426868" w:rsidP="00426868">
            <w:pPr>
              <w:spacing w:line="276" w:lineRule="auto"/>
              <w:contextualSpacing/>
              <w:jc w:val="both"/>
            </w:pPr>
            <w:r w:rsidRPr="00C7755B">
              <w:t>Illustrate in detail some of the key elements that contributes to the growth of social media in digital marketing</w:t>
            </w:r>
          </w:p>
        </w:tc>
        <w:tc>
          <w:tcPr>
            <w:tcW w:w="338" w:type="pct"/>
            <w:vAlign w:val="center"/>
          </w:tcPr>
          <w:p w14:paraId="5D4F63E1" w14:textId="77777777" w:rsidR="00426868" w:rsidRPr="00C7755B" w:rsidRDefault="00426868" w:rsidP="00426868">
            <w:pPr>
              <w:contextualSpacing/>
            </w:pPr>
            <w:r w:rsidRPr="00C7755B">
              <w:t>CO1</w:t>
            </w:r>
          </w:p>
        </w:tc>
        <w:tc>
          <w:tcPr>
            <w:tcW w:w="270" w:type="pct"/>
            <w:vAlign w:val="center"/>
          </w:tcPr>
          <w:p w14:paraId="49B79F94" w14:textId="77777777" w:rsidR="00426868" w:rsidRPr="00C7755B" w:rsidRDefault="00426868" w:rsidP="00426868">
            <w:pPr>
              <w:contextualSpacing/>
            </w:pPr>
            <w:r w:rsidRPr="00C7755B">
              <w:t>A</w:t>
            </w:r>
          </w:p>
        </w:tc>
        <w:tc>
          <w:tcPr>
            <w:tcW w:w="406" w:type="pct"/>
            <w:vAlign w:val="center"/>
          </w:tcPr>
          <w:p w14:paraId="2471DFBD" w14:textId="77777777" w:rsidR="00426868" w:rsidRPr="00C7755B" w:rsidRDefault="00426868" w:rsidP="00426868">
            <w:pPr>
              <w:contextualSpacing/>
              <w:jc w:val="center"/>
            </w:pPr>
            <w:r w:rsidRPr="00C7755B">
              <w:t>10</w:t>
            </w:r>
          </w:p>
        </w:tc>
      </w:tr>
      <w:tr w:rsidR="00A052D7" w:rsidRPr="00C7755B" w14:paraId="67C8FAC3" w14:textId="77777777" w:rsidTr="00A052D7">
        <w:trPr>
          <w:trHeight w:val="394"/>
        </w:trPr>
        <w:tc>
          <w:tcPr>
            <w:tcW w:w="338" w:type="pct"/>
            <w:vAlign w:val="center"/>
          </w:tcPr>
          <w:p w14:paraId="1FF6B4BE" w14:textId="77777777" w:rsidR="00426868" w:rsidRPr="00C7755B" w:rsidRDefault="00426868" w:rsidP="00426868">
            <w:pPr>
              <w:contextualSpacing/>
              <w:jc w:val="center"/>
            </w:pPr>
          </w:p>
        </w:tc>
        <w:tc>
          <w:tcPr>
            <w:tcW w:w="203" w:type="pct"/>
            <w:vAlign w:val="center"/>
          </w:tcPr>
          <w:p w14:paraId="5680A1CE" w14:textId="77777777" w:rsidR="00426868" w:rsidRPr="00C7755B" w:rsidRDefault="00426868" w:rsidP="00426868">
            <w:pPr>
              <w:contextualSpacing/>
            </w:pPr>
          </w:p>
        </w:tc>
        <w:tc>
          <w:tcPr>
            <w:tcW w:w="3445" w:type="pct"/>
            <w:vAlign w:val="bottom"/>
          </w:tcPr>
          <w:p w14:paraId="1FCC524D" w14:textId="77777777" w:rsidR="00426868" w:rsidRPr="00C7755B" w:rsidRDefault="00426868" w:rsidP="00426868">
            <w:pPr>
              <w:spacing w:line="276" w:lineRule="auto"/>
              <w:contextualSpacing/>
              <w:jc w:val="both"/>
            </w:pPr>
          </w:p>
        </w:tc>
        <w:tc>
          <w:tcPr>
            <w:tcW w:w="338" w:type="pct"/>
            <w:vAlign w:val="center"/>
          </w:tcPr>
          <w:p w14:paraId="7C7E0E1D" w14:textId="77777777" w:rsidR="00426868" w:rsidRPr="00C7755B" w:rsidRDefault="00426868" w:rsidP="00426868">
            <w:pPr>
              <w:contextualSpacing/>
            </w:pPr>
          </w:p>
        </w:tc>
        <w:tc>
          <w:tcPr>
            <w:tcW w:w="270" w:type="pct"/>
            <w:vAlign w:val="center"/>
          </w:tcPr>
          <w:p w14:paraId="0AF06CF1" w14:textId="77777777" w:rsidR="00426868" w:rsidRPr="00C7755B" w:rsidRDefault="00426868" w:rsidP="00426868">
            <w:pPr>
              <w:contextualSpacing/>
            </w:pPr>
          </w:p>
        </w:tc>
        <w:tc>
          <w:tcPr>
            <w:tcW w:w="406" w:type="pct"/>
            <w:vAlign w:val="center"/>
          </w:tcPr>
          <w:p w14:paraId="44901D83" w14:textId="77777777" w:rsidR="00426868" w:rsidRPr="00C7755B" w:rsidRDefault="00426868" w:rsidP="00426868">
            <w:pPr>
              <w:contextualSpacing/>
              <w:jc w:val="center"/>
            </w:pPr>
          </w:p>
        </w:tc>
      </w:tr>
      <w:tr w:rsidR="00A052D7" w:rsidRPr="00C7755B" w14:paraId="67E83938" w14:textId="77777777" w:rsidTr="00A052D7">
        <w:trPr>
          <w:trHeight w:val="394"/>
        </w:trPr>
        <w:tc>
          <w:tcPr>
            <w:tcW w:w="338" w:type="pct"/>
            <w:vAlign w:val="center"/>
          </w:tcPr>
          <w:p w14:paraId="2448F251" w14:textId="77777777" w:rsidR="00426868" w:rsidRPr="00C7755B" w:rsidRDefault="00426868" w:rsidP="00426868">
            <w:pPr>
              <w:contextualSpacing/>
              <w:jc w:val="center"/>
            </w:pPr>
            <w:r w:rsidRPr="00C7755B">
              <w:t>3.</w:t>
            </w:r>
          </w:p>
        </w:tc>
        <w:tc>
          <w:tcPr>
            <w:tcW w:w="203" w:type="pct"/>
            <w:vAlign w:val="center"/>
          </w:tcPr>
          <w:p w14:paraId="1D84E159" w14:textId="77777777" w:rsidR="00426868" w:rsidRPr="00C7755B" w:rsidRDefault="00426868" w:rsidP="00426868">
            <w:pPr>
              <w:contextualSpacing/>
            </w:pPr>
            <w:r w:rsidRPr="00C7755B">
              <w:t>a.</w:t>
            </w:r>
          </w:p>
        </w:tc>
        <w:tc>
          <w:tcPr>
            <w:tcW w:w="3445" w:type="pct"/>
            <w:vAlign w:val="bottom"/>
          </w:tcPr>
          <w:p w14:paraId="0DC5D798" w14:textId="77777777" w:rsidR="00426868" w:rsidRPr="00C7755B" w:rsidRDefault="00426868" w:rsidP="00426868">
            <w:pPr>
              <w:spacing w:line="276" w:lineRule="auto"/>
              <w:contextualSpacing/>
              <w:jc w:val="both"/>
            </w:pPr>
            <w:r w:rsidRPr="00C7755B">
              <w:t>Assess the key constituents of Quality Score and express its importance in the context of PPC advertising?</w:t>
            </w:r>
          </w:p>
        </w:tc>
        <w:tc>
          <w:tcPr>
            <w:tcW w:w="338" w:type="pct"/>
            <w:vAlign w:val="center"/>
          </w:tcPr>
          <w:p w14:paraId="79ECA7E6" w14:textId="77777777" w:rsidR="00426868" w:rsidRPr="00C7755B" w:rsidRDefault="00426868" w:rsidP="00426868">
            <w:pPr>
              <w:contextualSpacing/>
            </w:pPr>
            <w:r w:rsidRPr="00C7755B">
              <w:t>CO2</w:t>
            </w:r>
          </w:p>
        </w:tc>
        <w:tc>
          <w:tcPr>
            <w:tcW w:w="270" w:type="pct"/>
            <w:vAlign w:val="center"/>
          </w:tcPr>
          <w:p w14:paraId="06F21FEA" w14:textId="77777777" w:rsidR="00426868" w:rsidRPr="00C7755B" w:rsidRDefault="00426868" w:rsidP="00426868">
            <w:pPr>
              <w:contextualSpacing/>
            </w:pPr>
            <w:r w:rsidRPr="00C7755B">
              <w:t>A</w:t>
            </w:r>
          </w:p>
        </w:tc>
        <w:tc>
          <w:tcPr>
            <w:tcW w:w="406" w:type="pct"/>
            <w:vAlign w:val="center"/>
          </w:tcPr>
          <w:p w14:paraId="11BF0324" w14:textId="77777777" w:rsidR="00426868" w:rsidRPr="00C7755B" w:rsidRDefault="00426868" w:rsidP="00426868">
            <w:pPr>
              <w:contextualSpacing/>
              <w:jc w:val="center"/>
            </w:pPr>
            <w:r w:rsidRPr="00C7755B">
              <w:t>10</w:t>
            </w:r>
          </w:p>
        </w:tc>
      </w:tr>
      <w:tr w:rsidR="00A052D7" w:rsidRPr="00C7755B" w14:paraId="5E8F0948" w14:textId="77777777" w:rsidTr="00A052D7">
        <w:trPr>
          <w:trHeight w:val="394"/>
        </w:trPr>
        <w:tc>
          <w:tcPr>
            <w:tcW w:w="338" w:type="pct"/>
            <w:vAlign w:val="center"/>
          </w:tcPr>
          <w:p w14:paraId="52E7FB93" w14:textId="77777777" w:rsidR="00426868" w:rsidRPr="00C7755B" w:rsidRDefault="00426868" w:rsidP="00426868">
            <w:pPr>
              <w:contextualSpacing/>
              <w:jc w:val="center"/>
            </w:pPr>
          </w:p>
        </w:tc>
        <w:tc>
          <w:tcPr>
            <w:tcW w:w="203" w:type="pct"/>
            <w:vAlign w:val="center"/>
          </w:tcPr>
          <w:p w14:paraId="28AB1543" w14:textId="77777777" w:rsidR="00426868" w:rsidRPr="00C7755B" w:rsidRDefault="00426868" w:rsidP="00426868">
            <w:pPr>
              <w:contextualSpacing/>
            </w:pPr>
            <w:r w:rsidRPr="00C7755B">
              <w:t>b.</w:t>
            </w:r>
          </w:p>
        </w:tc>
        <w:tc>
          <w:tcPr>
            <w:tcW w:w="3445" w:type="pct"/>
            <w:vAlign w:val="bottom"/>
          </w:tcPr>
          <w:p w14:paraId="465B8388" w14:textId="77777777" w:rsidR="00426868" w:rsidRPr="00C7755B" w:rsidRDefault="00426868" w:rsidP="00426868">
            <w:pPr>
              <w:spacing w:line="276" w:lineRule="auto"/>
              <w:contextualSpacing/>
              <w:jc w:val="both"/>
              <w:rPr>
                <w:bCs/>
              </w:rPr>
            </w:pPr>
            <w:r w:rsidRPr="00C7755B">
              <w:rPr>
                <w:bCs/>
              </w:rPr>
              <w:t>Illustrate the significance of keyword research in the PPC process and identify the common tools used for this purpose.</w:t>
            </w:r>
          </w:p>
        </w:tc>
        <w:tc>
          <w:tcPr>
            <w:tcW w:w="338" w:type="pct"/>
            <w:vAlign w:val="center"/>
          </w:tcPr>
          <w:p w14:paraId="3FD1CA3A" w14:textId="77777777" w:rsidR="00426868" w:rsidRPr="00C7755B" w:rsidRDefault="00426868" w:rsidP="00426868">
            <w:pPr>
              <w:contextualSpacing/>
            </w:pPr>
            <w:r w:rsidRPr="00C7755B">
              <w:t>CO2</w:t>
            </w:r>
          </w:p>
        </w:tc>
        <w:tc>
          <w:tcPr>
            <w:tcW w:w="270" w:type="pct"/>
            <w:vAlign w:val="center"/>
          </w:tcPr>
          <w:p w14:paraId="6E47FA65" w14:textId="77777777" w:rsidR="00426868" w:rsidRPr="00C7755B" w:rsidRDefault="00426868" w:rsidP="00426868">
            <w:pPr>
              <w:contextualSpacing/>
            </w:pPr>
            <w:r w:rsidRPr="00C7755B">
              <w:t>An</w:t>
            </w:r>
          </w:p>
        </w:tc>
        <w:tc>
          <w:tcPr>
            <w:tcW w:w="406" w:type="pct"/>
            <w:vAlign w:val="center"/>
          </w:tcPr>
          <w:p w14:paraId="5A5DE109" w14:textId="77777777" w:rsidR="00426868" w:rsidRPr="00C7755B" w:rsidRDefault="00426868" w:rsidP="00426868">
            <w:pPr>
              <w:contextualSpacing/>
              <w:jc w:val="center"/>
            </w:pPr>
            <w:r w:rsidRPr="00C7755B">
              <w:t>10</w:t>
            </w:r>
          </w:p>
        </w:tc>
      </w:tr>
      <w:tr w:rsidR="00A052D7" w:rsidRPr="00C7755B" w14:paraId="465579DE" w14:textId="77777777" w:rsidTr="00A052D7">
        <w:trPr>
          <w:trHeight w:val="172"/>
        </w:trPr>
        <w:tc>
          <w:tcPr>
            <w:tcW w:w="338" w:type="pct"/>
            <w:vAlign w:val="center"/>
          </w:tcPr>
          <w:p w14:paraId="30640864" w14:textId="77777777" w:rsidR="00426868" w:rsidRPr="00C7755B" w:rsidRDefault="00426868" w:rsidP="00426868">
            <w:pPr>
              <w:contextualSpacing/>
              <w:jc w:val="center"/>
            </w:pPr>
          </w:p>
        </w:tc>
        <w:tc>
          <w:tcPr>
            <w:tcW w:w="203" w:type="pct"/>
            <w:vAlign w:val="center"/>
          </w:tcPr>
          <w:p w14:paraId="08A2BA20" w14:textId="77777777" w:rsidR="00426868" w:rsidRPr="00C7755B" w:rsidRDefault="00426868" w:rsidP="00426868">
            <w:pPr>
              <w:contextualSpacing/>
            </w:pPr>
          </w:p>
        </w:tc>
        <w:tc>
          <w:tcPr>
            <w:tcW w:w="3445" w:type="pct"/>
            <w:vAlign w:val="bottom"/>
          </w:tcPr>
          <w:p w14:paraId="65CB1046" w14:textId="77777777" w:rsidR="00426868" w:rsidRPr="00C7755B" w:rsidRDefault="00426868" w:rsidP="00426868">
            <w:pPr>
              <w:spacing w:line="276" w:lineRule="auto"/>
              <w:contextualSpacing/>
              <w:jc w:val="center"/>
            </w:pPr>
            <w:r w:rsidRPr="00C7755B">
              <w:rPr>
                <w:b/>
                <w:bCs/>
              </w:rPr>
              <w:t>(OR)</w:t>
            </w:r>
          </w:p>
        </w:tc>
        <w:tc>
          <w:tcPr>
            <w:tcW w:w="338" w:type="pct"/>
            <w:vAlign w:val="center"/>
          </w:tcPr>
          <w:p w14:paraId="3A3C458A" w14:textId="77777777" w:rsidR="00426868" w:rsidRPr="00C7755B" w:rsidRDefault="00426868" w:rsidP="00426868">
            <w:pPr>
              <w:contextualSpacing/>
            </w:pPr>
          </w:p>
        </w:tc>
        <w:tc>
          <w:tcPr>
            <w:tcW w:w="270" w:type="pct"/>
            <w:vAlign w:val="center"/>
          </w:tcPr>
          <w:p w14:paraId="35449F7E" w14:textId="77777777" w:rsidR="00426868" w:rsidRPr="00C7755B" w:rsidRDefault="00426868" w:rsidP="00426868">
            <w:pPr>
              <w:contextualSpacing/>
            </w:pPr>
          </w:p>
        </w:tc>
        <w:tc>
          <w:tcPr>
            <w:tcW w:w="406" w:type="pct"/>
            <w:vAlign w:val="center"/>
          </w:tcPr>
          <w:p w14:paraId="24A76EE1" w14:textId="77777777" w:rsidR="00426868" w:rsidRPr="00C7755B" w:rsidRDefault="00426868" w:rsidP="00426868">
            <w:pPr>
              <w:contextualSpacing/>
              <w:jc w:val="center"/>
            </w:pPr>
          </w:p>
        </w:tc>
      </w:tr>
      <w:tr w:rsidR="00A052D7" w:rsidRPr="00C7755B" w14:paraId="5CE2ABD2" w14:textId="77777777" w:rsidTr="00A052D7">
        <w:trPr>
          <w:trHeight w:val="394"/>
        </w:trPr>
        <w:tc>
          <w:tcPr>
            <w:tcW w:w="338" w:type="pct"/>
            <w:vAlign w:val="center"/>
          </w:tcPr>
          <w:p w14:paraId="5831021A" w14:textId="77777777" w:rsidR="00426868" w:rsidRPr="00C7755B" w:rsidRDefault="00426868" w:rsidP="00426868">
            <w:pPr>
              <w:contextualSpacing/>
              <w:jc w:val="center"/>
            </w:pPr>
            <w:r w:rsidRPr="00C7755B">
              <w:t>4.</w:t>
            </w:r>
          </w:p>
        </w:tc>
        <w:tc>
          <w:tcPr>
            <w:tcW w:w="203" w:type="pct"/>
            <w:vAlign w:val="center"/>
          </w:tcPr>
          <w:p w14:paraId="6B2A9215" w14:textId="77777777" w:rsidR="00426868" w:rsidRPr="00C7755B" w:rsidRDefault="00426868" w:rsidP="00426868">
            <w:pPr>
              <w:contextualSpacing/>
            </w:pPr>
            <w:r w:rsidRPr="00C7755B">
              <w:t>a.</w:t>
            </w:r>
          </w:p>
        </w:tc>
        <w:tc>
          <w:tcPr>
            <w:tcW w:w="3445" w:type="pct"/>
            <w:vAlign w:val="bottom"/>
          </w:tcPr>
          <w:p w14:paraId="5B332C62" w14:textId="77777777" w:rsidR="00426868" w:rsidRPr="00C7755B" w:rsidRDefault="00426868" w:rsidP="00426868">
            <w:pPr>
              <w:spacing w:line="276" w:lineRule="auto"/>
              <w:contextualSpacing/>
              <w:jc w:val="both"/>
            </w:pPr>
            <w:r w:rsidRPr="00C7755B">
              <w:t>Devise the concept of non-overlapping ad groups in PPC campaigns and explain why they are important.</w:t>
            </w:r>
          </w:p>
        </w:tc>
        <w:tc>
          <w:tcPr>
            <w:tcW w:w="338" w:type="pct"/>
            <w:vAlign w:val="center"/>
          </w:tcPr>
          <w:p w14:paraId="553A9613" w14:textId="77777777" w:rsidR="00426868" w:rsidRPr="00C7755B" w:rsidRDefault="00426868" w:rsidP="00426868">
            <w:pPr>
              <w:contextualSpacing/>
            </w:pPr>
            <w:r w:rsidRPr="00C7755B">
              <w:t>CO2</w:t>
            </w:r>
          </w:p>
        </w:tc>
        <w:tc>
          <w:tcPr>
            <w:tcW w:w="270" w:type="pct"/>
            <w:vAlign w:val="center"/>
          </w:tcPr>
          <w:p w14:paraId="439C3503" w14:textId="77777777" w:rsidR="00426868" w:rsidRPr="00C7755B" w:rsidRDefault="00426868" w:rsidP="00426868">
            <w:pPr>
              <w:contextualSpacing/>
            </w:pPr>
            <w:r w:rsidRPr="00C7755B">
              <w:t>C</w:t>
            </w:r>
          </w:p>
        </w:tc>
        <w:tc>
          <w:tcPr>
            <w:tcW w:w="406" w:type="pct"/>
            <w:vAlign w:val="center"/>
          </w:tcPr>
          <w:p w14:paraId="5AAA9353" w14:textId="77777777" w:rsidR="00426868" w:rsidRPr="00C7755B" w:rsidRDefault="00426868" w:rsidP="00426868">
            <w:pPr>
              <w:contextualSpacing/>
              <w:jc w:val="center"/>
            </w:pPr>
            <w:r w:rsidRPr="00C7755B">
              <w:t>10</w:t>
            </w:r>
          </w:p>
        </w:tc>
      </w:tr>
      <w:tr w:rsidR="00A052D7" w:rsidRPr="00C7755B" w14:paraId="6239C8C0" w14:textId="77777777" w:rsidTr="00A052D7">
        <w:trPr>
          <w:trHeight w:val="394"/>
        </w:trPr>
        <w:tc>
          <w:tcPr>
            <w:tcW w:w="338" w:type="pct"/>
            <w:vAlign w:val="center"/>
          </w:tcPr>
          <w:p w14:paraId="7EE67ADE" w14:textId="77777777" w:rsidR="00426868" w:rsidRPr="00C7755B" w:rsidRDefault="00426868" w:rsidP="00426868">
            <w:pPr>
              <w:contextualSpacing/>
              <w:jc w:val="center"/>
            </w:pPr>
          </w:p>
        </w:tc>
        <w:tc>
          <w:tcPr>
            <w:tcW w:w="203" w:type="pct"/>
            <w:vAlign w:val="center"/>
          </w:tcPr>
          <w:p w14:paraId="6B047FD8" w14:textId="77777777" w:rsidR="00426868" w:rsidRPr="00C7755B" w:rsidRDefault="00426868" w:rsidP="00426868">
            <w:pPr>
              <w:contextualSpacing/>
            </w:pPr>
            <w:r w:rsidRPr="00C7755B">
              <w:t>b.</w:t>
            </w:r>
          </w:p>
        </w:tc>
        <w:tc>
          <w:tcPr>
            <w:tcW w:w="3445" w:type="pct"/>
            <w:vAlign w:val="bottom"/>
          </w:tcPr>
          <w:p w14:paraId="26A98292" w14:textId="77777777" w:rsidR="00426868" w:rsidRPr="00C7755B" w:rsidRDefault="00426868" w:rsidP="00426868">
            <w:pPr>
              <w:spacing w:line="276" w:lineRule="auto"/>
              <w:contextualSpacing/>
              <w:jc w:val="both"/>
              <w:rPr>
                <w:bCs/>
              </w:rPr>
            </w:pPr>
            <w:r w:rsidRPr="00C7755B">
              <w:rPr>
                <w:bCs/>
              </w:rPr>
              <w:t>Describe the different types of Google AdWords in detail.</w:t>
            </w:r>
          </w:p>
        </w:tc>
        <w:tc>
          <w:tcPr>
            <w:tcW w:w="338" w:type="pct"/>
            <w:vAlign w:val="center"/>
          </w:tcPr>
          <w:p w14:paraId="5002F3AE" w14:textId="77777777" w:rsidR="00426868" w:rsidRPr="00C7755B" w:rsidRDefault="00426868" w:rsidP="00426868">
            <w:pPr>
              <w:contextualSpacing/>
            </w:pPr>
            <w:r w:rsidRPr="00C7755B">
              <w:t>CO3</w:t>
            </w:r>
          </w:p>
        </w:tc>
        <w:tc>
          <w:tcPr>
            <w:tcW w:w="270" w:type="pct"/>
            <w:vAlign w:val="center"/>
          </w:tcPr>
          <w:p w14:paraId="1C4B2F7B" w14:textId="77777777" w:rsidR="00426868" w:rsidRPr="00C7755B" w:rsidRDefault="00426868" w:rsidP="00426868">
            <w:pPr>
              <w:contextualSpacing/>
            </w:pPr>
            <w:r w:rsidRPr="00C7755B">
              <w:t>R</w:t>
            </w:r>
          </w:p>
        </w:tc>
        <w:tc>
          <w:tcPr>
            <w:tcW w:w="406" w:type="pct"/>
            <w:vAlign w:val="center"/>
          </w:tcPr>
          <w:p w14:paraId="0B695049" w14:textId="77777777" w:rsidR="00426868" w:rsidRPr="00C7755B" w:rsidRDefault="00426868" w:rsidP="00426868">
            <w:pPr>
              <w:contextualSpacing/>
              <w:jc w:val="center"/>
            </w:pPr>
            <w:r w:rsidRPr="00C7755B">
              <w:t>10</w:t>
            </w:r>
          </w:p>
        </w:tc>
      </w:tr>
      <w:tr w:rsidR="00A052D7" w:rsidRPr="00C7755B" w14:paraId="45ADBE06" w14:textId="77777777" w:rsidTr="00A052D7">
        <w:trPr>
          <w:trHeight w:val="394"/>
        </w:trPr>
        <w:tc>
          <w:tcPr>
            <w:tcW w:w="338" w:type="pct"/>
            <w:vAlign w:val="center"/>
          </w:tcPr>
          <w:p w14:paraId="5DD74B7C" w14:textId="77777777" w:rsidR="00426868" w:rsidRPr="00C7755B" w:rsidRDefault="00426868" w:rsidP="00426868">
            <w:pPr>
              <w:contextualSpacing/>
              <w:jc w:val="center"/>
            </w:pPr>
          </w:p>
        </w:tc>
        <w:tc>
          <w:tcPr>
            <w:tcW w:w="203" w:type="pct"/>
            <w:vAlign w:val="center"/>
          </w:tcPr>
          <w:p w14:paraId="2777B6CE" w14:textId="77777777" w:rsidR="00426868" w:rsidRPr="00C7755B" w:rsidRDefault="00426868" w:rsidP="00426868">
            <w:pPr>
              <w:contextualSpacing/>
            </w:pPr>
          </w:p>
        </w:tc>
        <w:tc>
          <w:tcPr>
            <w:tcW w:w="3445" w:type="pct"/>
            <w:vAlign w:val="bottom"/>
          </w:tcPr>
          <w:p w14:paraId="36ACBFBF" w14:textId="77777777" w:rsidR="00426868" w:rsidRPr="00C7755B" w:rsidRDefault="00426868" w:rsidP="00426868">
            <w:pPr>
              <w:spacing w:line="276" w:lineRule="auto"/>
              <w:contextualSpacing/>
              <w:jc w:val="both"/>
            </w:pPr>
          </w:p>
        </w:tc>
        <w:tc>
          <w:tcPr>
            <w:tcW w:w="338" w:type="pct"/>
            <w:vAlign w:val="center"/>
          </w:tcPr>
          <w:p w14:paraId="1C44E419" w14:textId="77777777" w:rsidR="00426868" w:rsidRPr="00C7755B" w:rsidRDefault="00426868" w:rsidP="00426868">
            <w:pPr>
              <w:contextualSpacing/>
            </w:pPr>
          </w:p>
        </w:tc>
        <w:tc>
          <w:tcPr>
            <w:tcW w:w="270" w:type="pct"/>
            <w:vAlign w:val="center"/>
          </w:tcPr>
          <w:p w14:paraId="19EF412A" w14:textId="77777777" w:rsidR="00426868" w:rsidRPr="00C7755B" w:rsidRDefault="00426868" w:rsidP="00426868">
            <w:pPr>
              <w:contextualSpacing/>
            </w:pPr>
          </w:p>
        </w:tc>
        <w:tc>
          <w:tcPr>
            <w:tcW w:w="406" w:type="pct"/>
            <w:vAlign w:val="center"/>
          </w:tcPr>
          <w:p w14:paraId="0AA3B6F0" w14:textId="77777777" w:rsidR="00426868" w:rsidRPr="00C7755B" w:rsidRDefault="00426868" w:rsidP="00426868">
            <w:pPr>
              <w:contextualSpacing/>
              <w:jc w:val="center"/>
            </w:pPr>
          </w:p>
        </w:tc>
      </w:tr>
      <w:tr w:rsidR="00A052D7" w:rsidRPr="00C7755B" w14:paraId="0CB2982A" w14:textId="77777777" w:rsidTr="00A052D7">
        <w:trPr>
          <w:trHeight w:val="394"/>
        </w:trPr>
        <w:tc>
          <w:tcPr>
            <w:tcW w:w="338" w:type="pct"/>
            <w:vAlign w:val="center"/>
          </w:tcPr>
          <w:p w14:paraId="355FC5CB" w14:textId="77777777" w:rsidR="00426868" w:rsidRPr="00C7755B" w:rsidRDefault="00426868" w:rsidP="00426868">
            <w:pPr>
              <w:contextualSpacing/>
              <w:jc w:val="center"/>
            </w:pPr>
            <w:r w:rsidRPr="00C7755B">
              <w:t>5.</w:t>
            </w:r>
          </w:p>
        </w:tc>
        <w:tc>
          <w:tcPr>
            <w:tcW w:w="203" w:type="pct"/>
            <w:vAlign w:val="center"/>
          </w:tcPr>
          <w:p w14:paraId="3633DFE1" w14:textId="77777777" w:rsidR="00426868" w:rsidRPr="00C7755B" w:rsidRDefault="00426868" w:rsidP="00426868">
            <w:pPr>
              <w:contextualSpacing/>
            </w:pPr>
            <w:r w:rsidRPr="00C7755B">
              <w:t>a.</w:t>
            </w:r>
          </w:p>
        </w:tc>
        <w:tc>
          <w:tcPr>
            <w:tcW w:w="3445" w:type="pct"/>
            <w:vAlign w:val="bottom"/>
          </w:tcPr>
          <w:p w14:paraId="7F207A20" w14:textId="77777777" w:rsidR="00426868" w:rsidRPr="00C7755B" w:rsidRDefault="00426868" w:rsidP="00426868">
            <w:pPr>
              <w:spacing w:line="276" w:lineRule="auto"/>
              <w:contextualSpacing/>
              <w:jc w:val="both"/>
            </w:pPr>
            <w:r w:rsidRPr="00C7755B">
              <w:t>Describe the steps involved in creating a successful digital marketing campaign.</w:t>
            </w:r>
          </w:p>
        </w:tc>
        <w:tc>
          <w:tcPr>
            <w:tcW w:w="338" w:type="pct"/>
            <w:vAlign w:val="center"/>
          </w:tcPr>
          <w:p w14:paraId="1BFA1118" w14:textId="77777777" w:rsidR="00426868" w:rsidRPr="00C7755B" w:rsidRDefault="00426868" w:rsidP="00426868">
            <w:pPr>
              <w:contextualSpacing/>
            </w:pPr>
            <w:r w:rsidRPr="00C7755B">
              <w:t>CO4</w:t>
            </w:r>
          </w:p>
        </w:tc>
        <w:tc>
          <w:tcPr>
            <w:tcW w:w="270" w:type="pct"/>
            <w:vAlign w:val="center"/>
          </w:tcPr>
          <w:p w14:paraId="636E75BF" w14:textId="77777777" w:rsidR="00426868" w:rsidRPr="00C7755B" w:rsidRDefault="00426868" w:rsidP="00426868">
            <w:pPr>
              <w:contextualSpacing/>
            </w:pPr>
            <w:r w:rsidRPr="00C7755B">
              <w:t>R</w:t>
            </w:r>
          </w:p>
        </w:tc>
        <w:tc>
          <w:tcPr>
            <w:tcW w:w="406" w:type="pct"/>
            <w:vAlign w:val="center"/>
          </w:tcPr>
          <w:p w14:paraId="1FA80ACA" w14:textId="77777777" w:rsidR="00426868" w:rsidRPr="00C7755B" w:rsidRDefault="00426868" w:rsidP="00426868">
            <w:pPr>
              <w:contextualSpacing/>
              <w:jc w:val="center"/>
            </w:pPr>
            <w:r w:rsidRPr="00C7755B">
              <w:t>10</w:t>
            </w:r>
          </w:p>
        </w:tc>
      </w:tr>
      <w:tr w:rsidR="00A052D7" w:rsidRPr="00C7755B" w14:paraId="1E2C7439" w14:textId="77777777" w:rsidTr="00A052D7">
        <w:trPr>
          <w:trHeight w:val="394"/>
        </w:trPr>
        <w:tc>
          <w:tcPr>
            <w:tcW w:w="338" w:type="pct"/>
            <w:vAlign w:val="center"/>
          </w:tcPr>
          <w:p w14:paraId="3A844040" w14:textId="77777777" w:rsidR="00426868" w:rsidRPr="00C7755B" w:rsidRDefault="00426868" w:rsidP="00426868">
            <w:pPr>
              <w:contextualSpacing/>
              <w:jc w:val="center"/>
            </w:pPr>
          </w:p>
        </w:tc>
        <w:tc>
          <w:tcPr>
            <w:tcW w:w="203" w:type="pct"/>
            <w:vAlign w:val="center"/>
          </w:tcPr>
          <w:p w14:paraId="7EA1AB8A" w14:textId="77777777" w:rsidR="00426868" w:rsidRPr="00C7755B" w:rsidRDefault="00426868" w:rsidP="00426868">
            <w:pPr>
              <w:contextualSpacing/>
            </w:pPr>
            <w:r w:rsidRPr="00C7755B">
              <w:t>b.</w:t>
            </w:r>
          </w:p>
        </w:tc>
        <w:tc>
          <w:tcPr>
            <w:tcW w:w="3445" w:type="pct"/>
            <w:vAlign w:val="bottom"/>
          </w:tcPr>
          <w:p w14:paraId="1B3EDA9A" w14:textId="77777777" w:rsidR="00426868" w:rsidRPr="00C7755B" w:rsidRDefault="00426868" w:rsidP="00426868">
            <w:pPr>
              <w:spacing w:line="276" w:lineRule="auto"/>
              <w:contextualSpacing/>
              <w:jc w:val="both"/>
              <w:rPr>
                <w:bCs/>
              </w:rPr>
            </w:pPr>
            <w:r w:rsidRPr="00C7755B">
              <w:rPr>
                <w:bCs/>
              </w:rPr>
              <w:t>Illustrate the advantages and disadvantages of google analytics.</w:t>
            </w:r>
          </w:p>
        </w:tc>
        <w:tc>
          <w:tcPr>
            <w:tcW w:w="338" w:type="pct"/>
            <w:vAlign w:val="center"/>
          </w:tcPr>
          <w:p w14:paraId="5554F706" w14:textId="77777777" w:rsidR="00426868" w:rsidRPr="00C7755B" w:rsidRDefault="00426868" w:rsidP="00426868">
            <w:pPr>
              <w:contextualSpacing/>
            </w:pPr>
            <w:r w:rsidRPr="00C7755B">
              <w:t>CO5</w:t>
            </w:r>
          </w:p>
        </w:tc>
        <w:tc>
          <w:tcPr>
            <w:tcW w:w="270" w:type="pct"/>
            <w:vAlign w:val="center"/>
          </w:tcPr>
          <w:p w14:paraId="37957A0C" w14:textId="77777777" w:rsidR="00426868" w:rsidRPr="00C7755B" w:rsidRDefault="00426868" w:rsidP="00426868">
            <w:pPr>
              <w:contextualSpacing/>
            </w:pPr>
            <w:r w:rsidRPr="00C7755B">
              <w:t>A</w:t>
            </w:r>
          </w:p>
        </w:tc>
        <w:tc>
          <w:tcPr>
            <w:tcW w:w="406" w:type="pct"/>
            <w:vAlign w:val="center"/>
          </w:tcPr>
          <w:p w14:paraId="7C77E22B" w14:textId="77777777" w:rsidR="00426868" w:rsidRPr="00C7755B" w:rsidRDefault="00426868" w:rsidP="00426868">
            <w:pPr>
              <w:contextualSpacing/>
              <w:jc w:val="center"/>
            </w:pPr>
            <w:r w:rsidRPr="00C7755B">
              <w:t>10</w:t>
            </w:r>
          </w:p>
        </w:tc>
      </w:tr>
      <w:tr w:rsidR="00A052D7" w:rsidRPr="00C7755B" w14:paraId="6AF3FBEF" w14:textId="77777777" w:rsidTr="00A052D7">
        <w:trPr>
          <w:trHeight w:val="261"/>
        </w:trPr>
        <w:tc>
          <w:tcPr>
            <w:tcW w:w="338" w:type="pct"/>
            <w:vAlign w:val="center"/>
          </w:tcPr>
          <w:p w14:paraId="2A737810" w14:textId="77777777" w:rsidR="00426868" w:rsidRPr="00C7755B" w:rsidRDefault="00426868" w:rsidP="00426868">
            <w:pPr>
              <w:contextualSpacing/>
              <w:jc w:val="center"/>
            </w:pPr>
          </w:p>
        </w:tc>
        <w:tc>
          <w:tcPr>
            <w:tcW w:w="203" w:type="pct"/>
            <w:vAlign w:val="center"/>
          </w:tcPr>
          <w:p w14:paraId="2AD1D0FC" w14:textId="77777777" w:rsidR="00426868" w:rsidRPr="00C7755B" w:rsidRDefault="00426868" w:rsidP="00426868">
            <w:pPr>
              <w:contextualSpacing/>
            </w:pPr>
          </w:p>
        </w:tc>
        <w:tc>
          <w:tcPr>
            <w:tcW w:w="3445" w:type="pct"/>
            <w:vAlign w:val="bottom"/>
          </w:tcPr>
          <w:p w14:paraId="4E4B1ED9" w14:textId="77777777" w:rsidR="00426868" w:rsidRPr="00C7755B" w:rsidRDefault="00426868" w:rsidP="00426868">
            <w:pPr>
              <w:spacing w:line="276" w:lineRule="auto"/>
              <w:contextualSpacing/>
              <w:jc w:val="center"/>
            </w:pPr>
            <w:r w:rsidRPr="00C7755B">
              <w:rPr>
                <w:b/>
                <w:bCs/>
              </w:rPr>
              <w:t>(OR)</w:t>
            </w:r>
          </w:p>
        </w:tc>
        <w:tc>
          <w:tcPr>
            <w:tcW w:w="338" w:type="pct"/>
            <w:vAlign w:val="center"/>
          </w:tcPr>
          <w:p w14:paraId="32EB59BA" w14:textId="77777777" w:rsidR="00426868" w:rsidRPr="00C7755B" w:rsidRDefault="00426868" w:rsidP="00426868">
            <w:pPr>
              <w:contextualSpacing/>
            </w:pPr>
          </w:p>
        </w:tc>
        <w:tc>
          <w:tcPr>
            <w:tcW w:w="270" w:type="pct"/>
            <w:vAlign w:val="center"/>
          </w:tcPr>
          <w:p w14:paraId="09DE07D2" w14:textId="77777777" w:rsidR="00426868" w:rsidRPr="00C7755B" w:rsidRDefault="00426868" w:rsidP="00426868">
            <w:pPr>
              <w:contextualSpacing/>
            </w:pPr>
          </w:p>
        </w:tc>
        <w:tc>
          <w:tcPr>
            <w:tcW w:w="406" w:type="pct"/>
            <w:vAlign w:val="center"/>
          </w:tcPr>
          <w:p w14:paraId="25DEAF33" w14:textId="77777777" w:rsidR="00426868" w:rsidRPr="00C7755B" w:rsidRDefault="00426868" w:rsidP="00426868">
            <w:pPr>
              <w:contextualSpacing/>
              <w:jc w:val="center"/>
            </w:pPr>
          </w:p>
        </w:tc>
      </w:tr>
      <w:tr w:rsidR="00A052D7" w:rsidRPr="00C7755B" w14:paraId="52CE6C1C" w14:textId="77777777" w:rsidTr="00A052D7">
        <w:trPr>
          <w:trHeight w:val="394"/>
        </w:trPr>
        <w:tc>
          <w:tcPr>
            <w:tcW w:w="338" w:type="pct"/>
            <w:vAlign w:val="center"/>
          </w:tcPr>
          <w:p w14:paraId="2D14F9CF" w14:textId="77777777" w:rsidR="00426868" w:rsidRPr="00C7755B" w:rsidRDefault="00426868" w:rsidP="00426868">
            <w:pPr>
              <w:contextualSpacing/>
              <w:jc w:val="center"/>
            </w:pPr>
            <w:r w:rsidRPr="00C7755B">
              <w:t>6.</w:t>
            </w:r>
          </w:p>
        </w:tc>
        <w:tc>
          <w:tcPr>
            <w:tcW w:w="203" w:type="pct"/>
            <w:vAlign w:val="center"/>
          </w:tcPr>
          <w:p w14:paraId="18C048F4" w14:textId="77777777" w:rsidR="00426868" w:rsidRPr="00C7755B" w:rsidRDefault="00426868" w:rsidP="00426868">
            <w:pPr>
              <w:contextualSpacing/>
            </w:pPr>
            <w:r w:rsidRPr="00C7755B">
              <w:t>a.</w:t>
            </w:r>
          </w:p>
        </w:tc>
        <w:tc>
          <w:tcPr>
            <w:tcW w:w="3445" w:type="pct"/>
            <w:vAlign w:val="bottom"/>
          </w:tcPr>
          <w:p w14:paraId="23BB6872" w14:textId="77777777" w:rsidR="00426868" w:rsidRPr="00C7755B" w:rsidRDefault="00426868" w:rsidP="00426868">
            <w:pPr>
              <w:spacing w:line="276" w:lineRule="auto"/>
              <w:contextualSpacing/>
              <w:jc w:val="both"/>
            </w:pPr>
            <w:r w:rsidRPr="00C7755B">
              <w:t>Determine any two types of reports generated for web traffic in google Analytics.</w:t>
            </w:r>
          </w:p>
        </w:tc>
        <w:tc>
          <w:tcPr>
            <w:tcW w:w="338" w:type="pct"/>
            <w:vAlign w:val="center"/>
          </w:tcPr>
          <w:p w14:paraId="67A2B2E8" w14:textId="77777777" w:rsidR="00426868" w:rsidRPr="00C7755B" w:rsidRDefault="00426868" w:rsidP="00426868">
            <w:pPr>
              <w:contextualSpacing/>
            </w:pPr>
            <w:r w:rsidRPr="00C7755B">
              <w:t>CO5</w:t>
            </w:r>
          </w:p>
        </w:tc>
        <w:tc>
          <w:tcPr>
            <w:tcW w:w="270" w:type="pct"/>
            <w:vAlign w:val="center"/>
          </w:tcPr>
          <w:p w14:paraId="67B651C9" w14:textId="77777777" w:rsidR="00426868" w:rsidRPr="00C7755B" w:rsidRDefault="00426868" w:rsidP="00426868">
            <w:pPr>
              <w:contextualSpacing/>
            </w:pPr>
            <w:r w:rsidRPr="00C7755B">
              <w:t>A</w:t>
            </w:r>
          </w:p>
        </w:tc>
        <w:tc>
          <w:tcPr>
            <w:tcW w:w="406" w:type="pct"/>
            <w:vAlign w:val="center"/>
          </w:tcPr>
          <w:p w14:paraId="586C6E40" w14:textId="77777777" w:rsidR="00426868" w:rsidRPr="00C7755B" w:rsidRDefault="00426868" w:rsidP="00426868">
            <w:pPr>
              <w:contextualSpacing/>
              <w:jc w:val="center"/>
            </w:pPr>
            <w:r w:rsidRPr="00C7755B">
              <w:t>10</w:t>
            </w:r>
          </w:p>
        </w:tc>
      </w:tr>
      <w:tr w:rsidR="00A052D7" w:rsidRPr="00C7755B" w14:paraId="39954D6B" w14:textId="77777777" w:rsidTr="00A052D7">
        <w:trPr>
          <w:trHeight w:val="394"/>
        </w:trPr>
        <w:tc>
          <w:tcPr>
            <w:tcW w:w="338" w:type="pct"/>
            <w:vAlign w:val="center"/>
          </w:tcPr>
          <w:p w14:paraId="5416465D" w14:textId="77777777" w:rsidR="00426868" w:rsidRPr="00C7755B" w:rsidRDefault="00426868" w:rsidP="00426868">
            <w:pPr>
              <w:contextualSpacing/>
              <w:jc w:val="center"/>
            </w:pPr>
          </w:p>
        </w:tc>
        <w:tc>
          <w:tcPr>
            <w:tcW w:w="203" w:type="pct"/>
            <w:vAlign w:val="center"/>
          </w:tcPr>
          <w:p w14:paraId="75962F9B" w14:textId="77777777" w:rsidR="00426868" w:rsidRPr="00C7755B" w:rsidRDefault="00426868" w:rsidP="00426868">
            <w:pPr>
              <w:contextualSpacing/>
            </w:pPr>
            <w:r w:rsidRPr="00C7755B">
              <w:t>b.</w:t>
            </w:r>
          </w:p>
        </w:tc>
        <w:tc>
          <w:tcPr>
            <w:tcW w:w="3445" w:type="pct"/>
            <w:vAlign w:val="bottom"/>
          </w:tcPr>
          <w:p w14:paraId="1DAD34A3" w14:textId="77777777" w:rsidR="00426868" w:rsidRPr="00C7755B" w:rsidRDefault="00426868" w:rsidP="00426868">
            <w:pPr>
              <w:spacing w:line="276" w:lineRule="auto"/>
              <w:contextualSpacing/>
              <w:jc w:val="both"/>
              <w:rPr>
                <w:bCs/>
              </w:rPr>
            </w:pPr>
            <w:r w:rsidRPr="00C7755B">
              <w:rPr>
                <w:bCs/>
              </w:rPr>
              <w:t>Analyze and write in detail the key features and the key functions of Hootsuite.</w:t>
            </w:r>
          </w:p>
        </w:tc>
        <w:tc>
          <w:tcPr>
            <w:tcW w:w="338" w:type="pct"/>
            <w:vAlign w:val="center"/>
          </w:tcPr>
          <w:p w14:paraId="18C91747" w14:textId="77777777" w:rsidR="00426868" w:rsidRPr="00C7755B" w:rsidRDefault="00426868" w:rsidP="00426868">
            <w:pPr>
              <w:contextualSpacing/>
            </w:pPr>
            <w:r w:rsidRPr="00C7755B">
              <w:t>CO5</w:t>
            </w:r>
          </w:p>
        </w:tc>
        <w:tc>
          <w:tcPr>
            <w:tcW w:w="270" w:type="pct"/>
            <w:vAlign w:val="center"/>
          </w:tcPr>
          <w:p w14:paraId="758EABE6" w14:textId="77777777" w:rsidR="00426868" w:rsidRPr="00C7755B" w:rsidRDefault="00426868" w:rsidP="00426868">
            <w:pPr>
              <w:contextualSpacing/>
            </w:pPr>
            <w:r w:rsidRPr="00C7755B">
              <w:t>An</w:t>
            </w:r>
          </w:p>
        </w:tc>
        <w:tc>
          <w:tcPr>
            <w:tcW w:w="406" w:type="pct"/>
            <w:vAlign w:val="center"/>
          </w:tcPr>
          <w:p w14:paraId="7D657DBA" w14:textId="77777777" w:rsidR="00426868" w:rsidRPr="00C7755B" w:rsidRDefault="00426868" w:rsidP="00426868">
            <w:pPr>
              <w:contextualSpacing/>
              <w:jc w:val="center"/>
            </w:pPr>
            <w:r w:rsidRPr="00C7755B">
              <w:t>10</w:t>
            </w:r>
          </w:p>
        </w:tc>
      </w:tr>
      <w:tr w:rsidR="00A052D7" w:rsidRPr="00C7755B" w14:paraId="6684E108" w14:textId="77777777" w:rsidTr="00A052D7">
        <w:trPr>
          <w:trHeight w:val="394"/>
        </w:trPr>
        <w:tc>
          <w:tcPr>
            <w:tcW w:w="338" w:type="pct"/>
            <w:vAlign w:val="center"/>
          </w:tcPr>
          <w:p w14:paraId="2FC7DDA9" w14:textId="77777777" w:rsidR="00426868" w:rsidRPr="00C7755B" w:rsidRDefault="00426868" w:rsidP="00426868">
            <w:pPr>
              <w:contextualSpacing/>
              <w:jc w:val="center"/>
            </w:pPr>
          </w:p>
        </w:tc>
        <w:tc>
          <w:tcPr>
            <w:tcW w:w="203" w:type="pct"/>
            <w:vAlign w:val="center"/>
          </w:tcPr>
          <w:p w14:paraId="218F636E" w14:textId="77777777" w:rsidR="00426868" w:rsidRPr="00C7755B" w:rsidRDefault="00426868" w:rsidP="00426868">
            <w:pPr>
              <w:contextualSpacing/>
            </w:pPr>
          </w:p>
        </w:tc>
        <w:tc>
          <w:tcPr>
            <w:tcW w:w="3445" w:type="pct"/>
            <w:vAlign w:val="bottom"/>
          </w:tcPr>
          <w:p w14:paraId="14E62DEF" w14:textId="77777777" w:rsidR="00426868" w:rsidRPr="00C7755B" w:rsidRDefault="00426868" w:rsidP="00426868">
            <w:pPr>
              <w:spacing w:line="276" w:lineRule="auto"/>
              <w:contextualSpacing/>
              <w:jc w:val="both"/>
            </w:pPr>
          </w:p>
        </w:tc>
        <w:tc>
          <w:tcPr>
            <w:tcW w:w="338" w:type="pct"/>
            <w:vAlign w:val="center"/>
          </w:tcPr>
          <w:p w14:paraId="5D7CDB6D" w14:textId="77777777" w:rsidR="00426868" w:rsidRPr="00C7755B" w:rsidRDefault="00426868" w:rsidP="00426868">
            <w:pPr>
              <w:contextualSpacing/>
            </w:pPr>
          </w:p>
        </w:tc>
        <w:tc>
          <w:tcPr>
            <w:tcW w:w="270" w:type="pct"/>
            <w:vAlign w:val="center"/>
          </w:tcPr>
          <w:p w14:paraId="19FAC7E1" w14:textId="77777777" w:rsidR="00426868" w:rsidRPr="00C7755B" w:rsidRDefault="00426868" w:rsidP="00426868">
            <w:pPr>
              <w:contextualSpacing/>
            </w:pPr>
          </w:p>
        </w:tc>
        <w:tc>
          <w:tcPr>
            <w:tcW w:w="406" w:type="pct"/>
            <w:vAlign w:val="center"/>
          </w:tcPr>
          <w:p w14:paraId="44D2D010" w14:textId="77777777" w:rsidR="00426868" w:rsidRPr="00C7755B" w:rsidRDefault="00426868" w:rsidP="00426868">
            <w:pPr>
              <w:contextualSpacing/>
              <w:jc w:val="center"/>
            </w:pPr>
          </w:p>
        </w:tc>
      </w:tr>
      <w:tr w:rsidR="00A052D7" w:rsidRPr="00C7755B" w14:paraId="160F71B4" w14:textId="77777777" w:rsidTr="00A052D7">
        <w:trPr>
          <w:trHeight w:val="394"/>
        </w:trPr>
        <w:tc>
          <w:tcPr>
            <w:tcW w:w="338" w:type="pct"/>
            <w:vAlign w:val="center"/>
          </w:tcPr>
          <w:p w14:paraId="12B9ED57" w14:textId="77777777" w:rsidR="00426868" w:rsidRPr="00C7755B" w:rsidRDefault="00426868" w:rsidP="00426868">
            <w:pPr>
              <w:contextualSpacing/>
              <w:jc w:val="center"/>
            </w:pPr>
            <w:r w:rsidRPr="00C7755B">
              <w:lastRenderedPageBreak/>
              <w:t>7.</w:t>
            </w:r>
          </w:p>
        </w:tc>
        <w:tc>
          <w:tcPr>
            <w:tcW w:w="203" w:type="pct"/>
            <w:vAlign w:val="center"/>
          </w:tcPr>
          <w:p w14:paraId="01D2D8A2" w14:textId="77777777" w:rsidR="00426868" w:rsidRPr="00C7755B" w:rsidRDefault="00426868" w:rsidP="00426868">
            <w:pPr>
              <w:contextualSpacing/>
            </w:pPr>
            <w:r w:rsidRPr="00C7755B">
              <w:t>a.</w:t>
            </w:r>
          </w:p>
        </w:tc>
        <w:tc>
          <w:tcPr>
            <w:tcW w:w="3445" w:type="pct"/>
            <w:vAlign w:val="bottom"/>
          </w:tcPr>
          <w:p w14:paraId="10CD70E8" w14:textId="77777777" w:rsidR="00426868" w:rsidRPr="00C7755B" w:rsidRDefault="00426868" w:rsidP="00426868">
            <w:pPr>
              <w:spacing w:line="276" w:lineRule="auto"/>
              <w:contextualSpacing/>
              <w:jc w:val="both"/>
            </w:pPr>
            <w:r w:rsidRPr="00C7755B">
              <w:t>Discuss some of the ethical considerations that businesses need to take into account when integrating re-marketing strategies into their SEM campaigns.</w:t>
            </w:r>
          </w:p>
        </w:tc>
        <w:tc>
          <w:tcPr>
            <w:tcW w:w="338" w:type="pct"/>
            <w:vAlign w:val="center"/>
          </w:tcPr>
          <w:p w14:paraId="347134A6" w14:textId="77777777" w:rsidR="00426868" w:rsidRPr="00C7755B" w:rsidRDefault="00426868" w:rsidP="00426868">
            <w:pPr>
              <w:contextualSpacing/>
            </w:pPr>
            <w:r w:rsidRPr="00C7755B">
              <w:t>CO6</w:t>
            </w:r>
          </w:p>
        </w:tc>
        <w:tc>
          <w:tcPr>
            <w:tcW w:w="270" w:type="pct"/>
            <w:vAlign w:val="center"/>
          </w:tcPr>
          <w:p w14:paraId="75FD8FE8" w14:textId="77777777" w:rsidR="00426868" w:rsidRPr="00C7755B" w:rsidRDefault="00426868" w:rsidP="00426868">
            <w:pPr>
              <w:contextualSpacing/>
            </w:pPr>
            <w:r w:rsidRPr="00C7755B">
              <w:t>U</w:t>
            </w:r>
          </w:p>
        </w:tc>
        <w:tc>
          <w:tcPr>
            <w:tcW w:w="406" w:type="pct"/>
            <w:vAlign w:val="center"/>
          </w:tcPr>
          <w:p w14:paraId="1B869BB0" w14:textId="77777777" w:rsidR="00426868" w:rsidRPr="00C7755B" w:rsidRDefault="00426868" w:rsidP="00426868">
            <w:pPr>
              <w:contextualSpacing/>
              <w:jc w:val="center"/>
            </w:pPr>
            <w:r w:rsidRPr="00C7755B">
              <w:t>10</w:t>
            </w:r>
          </w:p>
        </w:tc>
      </w:tr>
      <w:tr w:rsidR="00A052D7" w:rsidRPr="00C7755B" w14:paraId="56562C4E" w14:textId="77777777" w:rsidTr="00A052D7">
        <w:trPr>
          <w:trHeight w:val="394"/>
        </w:trPr>
        <w:tc>
          <w:tcPr>
            <w:tcW w:w="338" w:type="pct"/>
            <w:vAlign w:val="center"/>
          </w:tcPr>
          <w:p w14:paraId="6989B3CC" w14:textId="77777777" w:rsidR="00426868" w:rsidRPr="00C7755B" w:rsidRDefault="00426868" w:rsidP="00426868">
            <w:pPr>
              <w:contextualSpacing/>
              <w:jc w:val="center"/>
            </w:pPr>
          </w:p>
        </w:tc>
        <w:tc>
          <w:tcPr>
            <w:tcW w:w="203" w:type="pct"/>
            <w:vAlign w:val="center"/>
          </w:tcPr>
          <w:p w14:paraId="62C375CB" w14:textId="77777777" w:rsidR="00426868" w:rsidRPr="00C7755B" w:rsidRDefault="00426868" w:rsidP="00426868">
            <w:pPr>
              <w:contextualSpacing/>
            </w:pPr>
            <w:r w:rsidRPr="00C7755B">
              <w:t>b.</w:t>
            </w:r>
          </w:p>
        </w:tc>
        <w:tc>
          <w:tcPr>
            <w:tcW w:w="3445" w:type="pct"/>
            <w:vAlign w:val="bottom"/>
          </w:tcPr>
          <w:p w14:paraId="7F8AE108" w14:textId="77777777" w:rsidR="00426868" w:rsidRPr="00C7755B" w:rsidRDefault="00426868" w:rsidP="00426868">
            <w:pPr>
              <w:spacing w:line="276" w:lineRule="auto"/>
              <w:contextualSpacing/>
              <w:jc w:val="both"/>
              <w:rPr>
                <w:bCs/>
              </w:rPr>
            </w:pPr>
            <w:r w:rsidRPr="00C7755B">
              <w:rPr>
                <w:bCs/>
              </w:rPr>
              <w:t>Write the different types of digital advertising campaign.</w:t>
            </w:r>
          </w:p>
        </w:tc>
        <w:tc>
          <w:tcPr>
            <w:tcW w:w="338" w:type="pct"/>
            <w:vAlign w:val="center"/>
          </w:tcPr>
          <w:p w14:paraId="0DE7EC84" w14:textId="77777777" w:rsidR="00426868" w:rsidRPr="00C7755B" w:rsidRDefault="00426868" w:rsidP="00426868">
            <w:pPr>
              <w:contextualSpacing/>
            </w:pPr>
            <w:r w:rsidRPr="00C7755B">
              <w:t>CO5</w:t>
            </w:r>
          </w:p>
        </w:tc>
        <w:tc>
          <w:tcPr>
            <w:tcW w:w="270" w:type="pct"/>
            <w:vAlign w:val="center"/>
          </w:tcPr>
          <w:p w14:paraId="15693A21" w14:textId="77777777" w:rsidR="00426868" w:rsidRPr="00C7755B" w:rsidRDefault="00426868" w:rsidP="00426868">
            <w:pPr>
              <w:contextualSpacing/>
            </w:pPr>
            <w:r w:rsidRPr="00C7755B">
              <w:t>C</w:t>
            </w:r>
          </w:p>
        </w:tc>
        <w:tc>
          <w:tcPr>
            <w:tcW w:w="406" w:type="pct"/>
            <w:vAlign w:val="center"/>
          </w:tcPr>
          <w:p w14:paraId="00E7C3FB" w14:textId="77777777" w:rsidR="00426868" w:rsidRPr="00C7755B" w:rsidRDefault="00426868" w:rsidP="00426868">
            <w:pPr>
              <w:contextualSpacing/>
              <w:jc w:val="center"/>
            </w:pPr>
            <w:r w:rsidRPr="00C7755B">
              <w:t>10</w:t>
            </w:r>
          </w:p>
        </w:tc>
      </w:tr>
      <w:tr w:rsidR="00A052D7" w:rsidRPr="00C7755B" w14:paraId="5DAB5322" w14:textId="77777777" w:rsidTr="00A052D7">
        <w:trPr>
          <w:trHeight w:val="394"/>
        </w:trPr>
        <w:tc>
          <w:tcPr>
            <w:tcW w:w="338" w:type="pct"/>
            <w:vAlign w:val="center"/>
          </w:tcPr>
          <w:p w14:paraId="42EE880D" w14:textId="77777777" w:rsidR="00426868" w:rsidRPr="00C7755B" w:rsidRDefault="00426868" w:rsidP="00426868">
            <w:pPr>
              <w:contextualSpacing/>
              <w:jc w:val="center"/>
            </w:pPr>
          </w:p>
        </w:tc>
        <w:tc>
          <w:tcPr>
            <w:tcW w:w="203" w:type="pct"/>
            <w:vAlign w:val="center"/>
          </w:tcPr>
          <w:p w14:paraId="53E62640" w14:textId="77777777" w:rsidR="00426868" w:rsidRPr="00C7755B" w:rsidRDefault="00426868" w:rsidP="00426868">
            <w:pPr>
              <w:contextualSpacing/>
            </w:pPr>
          </w:p>
        </w:tc>
        <w:tc>
          <w:tcPr>
            <w:tcW w:w="3445" w:type="pct"/>
            <w:vAlign w:val="bottom"/>
          </w:tcPr>
          <w:p w14:paraId="3F5642B0" w14:textId="77777777" w:rsidR="00426868" w:rsidRPr="00C7755B" w:rsidRDefault="00426868" w:rsidP="00426868">
            <w:pPr>
              <w:spacing w:line="276" w:lineRule="auto"/>
              <w:contextualSpacing/>
              <w:jc w:val="center"/>
              <w:rPr>
                <w:bCs/>
              </w:rPr>
            </w:pPr>
            <w:r w:rsidRPr="00C7755B">
              <w:rPr>
                <w:b/>
                <w:bCs/>
              </w:rPr>
              <w:t>(OR)</w:t>
            </w:r>
          </w:p>
        </w:tc>
        <w:tc>
          <w:tcPr>
            <w:tcW w:w="338" w:type="pct"/>
            <w:vAlign w:val="center"/>
          </w:tcPr>
          <w:p w14:paraId="6B4920D1" w14:textId="77777777" w:rsidR="00426868" w:rsidRPr="00C7755B" w:rsidRDefault="00426868" w:rsidP="00426868">
            <w:pPr>
              <w:contextualSpacing/>
            </w:pPr>
          </w:p>
        </w:tc>
        <w:tc>
          <w:tcPr>
            <w:tcW w:w="270" w:type="pct"/>
            <w:vAlign w:val="center"/>
          </w:tcPr>
          <w:p w14:paraId="6F7CEBAF" w14:textId="77777777" w:rsidR="00426868" w:rsidRPr="00C7755B" w:rsidRDefault="00426868" w:rsidP="00426868">
            <w:pPr>
              <w:contextualSpacing/>
            </w:pPr>
          </w:p>
        </w:tc>
        <w:tc>
          <w:tcPr>
            <w:tcW w:w="406" w:type="pct"/>
            <w:vAlign w:val="center"/>
          </w:tcPr>
          <w:p w14:paraId="266A78DC" w14:textId="77777777" w:rsidR="00426868" w:rsidRPr="00C7755B" w:rsidRDefault="00426868" w:rsidP="00426868">
            <w:pPr>
              <w:contextualSpacing/>
              <w:jc w:val="center"/>
            </w:pPr>
          </w:p>
        </w:tc>
      </w:tr>
      <w:tr w:rsidR="00A052D7" w:rsidRPr="00C7755B" w14:paraId="005E44E4" w14:textId="77777777" w:rsidTr="00A052D7">
        <w:trPr>
          <w:trHeight w:val="394"/>
        </w:trPr>
        <w:tc>
          <w:tcPr>
            <w:tcW w:w="338" w:type="pct"/>
            <w:vAlign w:val="center"/>
          </w:tcPr>
          <w:p w14:paraId="10A11692" w14:textId="77777777" w:rsidR="00426868" w:rsidRPr="00C7755B" w:rsidRDefault="00426868" w:rsidP="00426868">
            <w:pPr>
              <w:contextualSpacing/>
              <w:jc w:val="center"/>
            </w:pPr>
            <w:r w:rsidRPr="00C7755B">
              <w:t>8.</w:t>
            </w:r>
          </w:p>
        </w:tc>
        <w:tc>
          <w:tcPr>
            <w:tcW w:w="203" w:type="pct"/>
            <w:vAlign w:val="center"/>
          </w:tcPr>
          <w:p w14:paraId="0EEBA301" w14:textId="77777777" w:rsidR="00426868" w:rsidRPr="00C7755B" w:rsidRDefault="00426868" w:rsidP="00426868">
            <w:pPr>
              <w:contextualSpacing/>
            </w:pPr>
            <w:r w:rsidRPr="00C7755B">
              <w:t>a.</w:t>
            </w:r>
          </w:p>
        </w:tc>
        <w:tc>
          <w:tcPr>
            <w:tcW w:w="3445" w:type="pct"/>
            <w:vAlign w:val="bottom"/>
          </w:tcPr>
          <w:p w14:paraId="00D9072D" w14:textId="77777777" w:rsidR="00426868" w:rsidRPr="00C7755B" w:rsidRDefault="00426868" w:rsidP="00426868">
            <w:pPr>
              <w:spacing w:line="276" w:lineRule="auto"/>
              <w:contextualSpacing/>
              <w:jc w:val="both"/>
              <w:rPr>
                <w:bCs/>
              </w:rPr>
            </w:pPr>
            <w:r w:rsidRPr="00C7755B">
              <w:rPr>
                <w:bCs/>
              </w:rPr>
              <w:t>Discuss the importance of budget allocation and management in SEM campaigns.</w:t>
            </w:r>
          </w:p>
        </w:tc>
        <w:tc>
          <w:tcPr>
            <w:tcW w:w="338" w:type="pct"/>
            <w:vAlign w:val="center"/>
          </w:tcPr>
          <w:p w14:paraId="20F50A76" w14:textId="77777777" w:rsidR="00426868" w:rsidRPr="00C7755B" w:rsidRDefault="00426868" w:rsidP="00426868">
            <w:pPr>
              <w:contextualSpacing/>
            </w:pPr>
            <w:r w:rsidRPr="00C7755B">
              <w:t>CO4</w:t>
            </w:r>
          </w:p>
        </w:tc>
        <w:tc>
          <w:tcPr>
            <w:tcW w:w="270" w:type="pct"/>
            <w:vAlign w:val="center"/>
          </w:tcPr>
          <w:p w14:paraId="739F24C9" w14:textId="77777777" w:rsidR="00426868" w:rsidRPr="00C7755B" w:rsidRDefault="00426868" w:rsidP="00426868">
            <w:pPr>
              <w:contextualSpacing/>
            </w:pPr>
            <w:r w:rsidRPr="00C7755B">
              <w:t>U</w:t>
            </w:r>
          </w:p>
        </w:tc>
        <w:tc>
          <w:tcPr>
            <w:tcW w:w="406" w:type="pct"/>
            <w:vAlign w:val="center"/>
          </w:tcPr>
          <w:p w14:paraId="3B532925" w14:textId="77777777" w:rsidR="00426868" w:rsidRPr="00C7755B" w:rsidRDefault="00426868" w:rsidP="00426868">
            <w:pPr>
              <w:contextualSpacing/>
              <w:jc w:val="center"/>
            </w:pPr>
            <w:r w:rsidRPr="00C7755B">
              <w:t>10</w:t>
            </w:r>
          </w:p>
        </w:tc>
      </w:tr>
      <w:tr w:rsidR="00A052D7" w:rsidRPr="00C7755B" w14:paraId="02D161B3" w14:textId="77777777" w:rsidTr="00A052D7">
        <w:trPr>
          <w:trHeight w:val="394"/>
        </w:trPr>
        <w:tc>
          <w:tcPr>
            <w:tcW w:w="338" w:type="pct"/>
            <w:vAlign w:val="center"/>
          </w:tcPr>
          <w:p w14:paraId="3B858724" w14:textId="77777777" w:rsidR="00426868" w:rsidRPr="00C7755B" w:rsidRDefault="00426868" w:rsidP="00426868">
            <w:pPr>
              <w:contextualSpacing/>
              <w:jc w:val="center"/>
            </w:pPr>
          </w:p>
        </w:tc>
        <w:tc>
          <w:tcPr>
            <w:tcW w:w="203" w:type="pct"/>
            <w:vAlign w:val="center"/>
          </w:tcPr>
          <w:p w14:paraId="0C9E3F48" w14:textId="77777777" w:rsidR="00426868" w:rsidRPr="00C7755B" w:rsidRDefault="00426868" w:rsidP="00426868">
            <w:pPr>
              <w:contextualSpacing/>
            </w:pPr>
            <w:r w:rsidRPr="00C7755B">
              <w:t>b.</w:t>
            </w:r>
          </w:p>
        </w:tc>
        <w:tc>
          <w:tcPr>
            <w:tcW w:w="3445" w:type="pct"/>
            <w:vAlign w:val="bottom"/>
          </w:tcPr>
          <w:p w14:paraId="2DEE6ECB" w14:textId="77777777" w:rsidR="00426868" w:rsidRPr="00C7755B" w:rsidRDefault="00426868" w:rsidP="00426868">
            <w:pPr>
              <w:spacing w:line="276" w:lineRule="auto"/>
              <w:contextualSpacing/>
              <w:jc w:val="both"/>
              <w:rPr>
                <w:bCs/>
              </w:rPr>
            </w:pPr>
            <w:r w:rsidRPr="00C7755B">
              <w:rPr>
                <w:bCs/>
              </w:rPr>
              <w:t>Write the meaning of the term search engine and illustrate some of the benefits of search engine marketing.</w:t>
            </w:r>
          </w:p>
        </w:tc>
        <w:tc>
          <w:tcPr>
            <w:tcW w:w="338" w:type="pct"/>
            <w:vAlign w:val="center"/>
          </w:tcPr>
          <w:p w14:paraId="2F1D4015" w14:textId="77777777" w:rsidR="00426868" w:rsidRPr="00C7755B" w:rsidRDefault="00426868" w:rsidP="00426868">
            <w:pPr>
              <w:contextualSpacing/>
            </w:pPr>
            <w:r w:rsidRPr="00C7755B">
              <w:t>CO1</w:t>
            </w:r>
          </w:p>
        </w:tc>
        <w:tc>
          <w:tcPr>
            <w:tcW w:w="270" w:type="pct"/>
            <w:vAlign w:val="center"/>
          </w:tcPr>
          <w:p w14:paraId="10303368" w14:textId="77777777" w:rsidR="00426868" w:rsidRPr="00C7755B" w:rsidRDefault="00426868" w:rsidP="00426868">
            <w:pPr>
              <w:contextualSpacing/>
            </w:pPr>
            <w:r w:rsidRPr="00C7755B">
              <w:t>C</w:t>
            </w:r>
          </w:p>
        </w:tc>
        <w:tc>
          <w:tcPr>
            <w:tcW w:w="406" w:type="pct"/>
            <w:vAlign w:val="center"/>
          </w:tcPr>
          <w:p w14:paraId="2430E517" w14:textId="77777777" w:rsidR="00426868" w:rsidRPr="00C7755B" w:rsidRDefault="00426868" w:rsidP="00426868">
            <w:pPr>
              <w:contextualSpacing/>
              <w:jc w:val="center"/>
            </w:pPr>
            <w:r w:rsidRPr="00C7755B">
              <w:t>10</w:t>
            </w:r>
          </w:p>
        </w:tc>
      </w:tr>
      <w:tr w:rsidR="00426868" w:rsidRPr="00C7755B" w14:paraId="5BE2DA2A" w14:textId="77777777" w:rsidTr="00A052D7">
        <w:trPr>
          <w:trHeight w:val="292"/>
        </w:trPr>
        <w:tc>
          <w:tcPr>
            <w:tcW w:w="5000" w:type="pct"/>
            <w:gridSpan w:val="6"/>
            <w:vAlign w:val="center"/>
          </w:tcPr>
          <w:p w14:paraId="359DC84D" w14:textId="77777777" w:rsidR="00426868" w:rsidRPr="00C7755B" w:rsidRDefault="00426868" w:rsidP="00426868">
            <w:pPr>
              <w:spacing w:line="276" w:lineRule="auto"/>
              <w:contextualSpacing/>
              <w:jc w:val="center"/>
              <w:rPr>
                <w:b/>
                <w:u w:val="single"/>
              </w:rPr>
            </w:pPr>
            <w:r w:rsidRPr="00C7755B">
              <w:rPr>
                <w:b/>
                <w:u w:val="single"/>
              </w:rPr>
              <w:t>PART – B (1 X 20 = 20 MARKS)</w:t>
            </w:r>
          </w:p>
          <w:p w14:paraId="0119F544" w14:textId="77777777" w:rsidR="00426868" w:rsidRPr="00C7755B" w:rsidRDefault="00426868" w:rsidP="00426868">
            <w:pPr>
              <w:spacing w:line="276" w:lineRule="auto"/>
              <w:contextualSpacing/>
              <w:jc w:val="center"/>
            </w:pPr>
            <w:r w:rsidRPr="00C7755B">
              <w:rPr>
                <w:b/>
                <w:bCs/>
              </w:rPr>
              <w:t>COMPULSORY QUESTION</w:t>
            </w:r>
          </w:p>
        </w:tc>
      </w:tr>
      <w:tr w:rsidR="00A052D7" w:rsidRPr="00C7755B" w14:paraId="7A2899B4" w14:textId="77777777" w:rsidTr="00A052D7">
        <w:trPr>
          <w:trHeight w:val="394"/>
        </w:trPr>
        <w:tc>
          <w:tcPr>
            <w:tcW w:w="338" w:type="pct"/>
          </w:tcPr>
          <w:p w14:paraId="28D85A66" w14:textId="77777777" w:rsidR="00426868" w:rsidRPr="00C7755B" w:rsidRDefault="00426868" w:rsidP="00426868">
            <w:pPr>
              <w:contextualSpacing/>
              <w:jc w:val="center"/>
            </w:pPr>
            <w:r w:rsidRPr="00C7755B">
              <w:t>9.</w:t>
            </w:r>
          </w:p>
        </w:tc>
        <w:tc>
          <w:tcPr>
            <w:tcW w:w="203" w:type="pct"/>
          </w:tcPr>
          <w:p w14:paraId="0F10B188" w14:textId="77777777" w:rsidR="00426868" w:rsidRPr="00C7755B" w:rsidRDefault="00426868" w:rsidP="00426868">
            <w:pPr>
              <w:contextualSpacing/>
              <w:jc w:val="center"/>
            </w:pPr>
            <w:r w:rsidRPr="00C7755B">
              <w:t>a.</w:t>
            </w:r>
          </w:p>
        </w:tc>
        <w:tc>
          <w:tcPr>
            <w:tcW w:w="3445" w:type="pct"/>
            <w:vAlign w:val="bottom"/>
          </w:tcPr>
          <w:p w14:paraId="0E7763E9" w14:textId="77777777" w:rsidR="00426868" w:rsidRPr="00C7755B" w:rsidRDefault="00426868" w:rsidP="00426868">
            <w:pPr>
              <w:spacing w:line="276" w:lineRule="auto"/>
              <w:contextualSpacing/>
              <w:jc w:val="center"/>
              <w:rPr>
                <w:b/>
                <w:bCs/>
                <w:u w:val="single"/>
              </w:rPr>
            </w:pPr>
            <w:r w:rsidRPr="00C7755B">
              <w:rPr>
                <w:b/>
                <w:bCs/>
                <w:u w:val="single"/>
              </w:rPr>
              <w:t>City Lofts Journey to Improve Website Traffic and Search Engine Visibility</w:t>
            </w:r>
          </w:p>
          <w:p w14:paraId="15408949" w14:textId="77777777" w:rsidR="00426868" w:rsidRPr="00C7755B" w:rsidRDefault="00426868" w:rsidP="00426868">
            <w:pPr>
              <w:spacing w:line="276" w:lineRule="auto"/>
              <w:contextualSpacing/>
              <w:jc w:val="both"/>
            </w:pPr>
            <w:r w:rsidRPr="00C7755B">
              <w:t>Despite being online for six years, City Lofts (www.citylofts.co.uk) faced a prevalent issue of low visibility in search engines. This resulted in insufficient web traffic and a lack of return on investment from their website. Recognizing the need to revamp their website, City Lofts prioritized search and SEO as integral components of their redesign strategy. They conducted a comprehensive assessment of their current web presence, evaluating factors such as search engine traffic and obstacles affecting their visibility to search engines. In their dedication to achieving SEO excellence, City Lofts subjected the design concepts of their new website to a thorough review and enhancement process, under the guidance of an experienced SEO strategist. This meticulous approach was aimed at creating a completely new website with SEO at its core right from the inception of the development process. An SEO document was created to guide web designers and developers in optimizing the new website. It involved implementing a robots.txt file, setting up 301 redirects, creating an XML sitemap, improving URL structure, and using HTML tags to emphasize key keywords. Before the new website launched, they wisely chose the right keywords and had an expert improve the website content with those words. They also used the right words for links and actively sought links from other websites. After three months, total traffic from the three major search engines was increased by 65.68%, Total website referrals increased by 172.2% over the period and Direct traffic to the site increased by 122.4% .In this short period, their website's traffic from search engines increased significantly, and many other websites began sending visitors their way. They also saw a big boost in direct traffic, with more people returning to their website regularly.</w:t>
            </w:r>
          </w:p>
        </w:tc>
        <w:tc>
          <w:tcPr>
            <w:tcW w:w="338" w:type="pct"/>
          </w:tcPr>
          <w:p w14:paraId="67DF6C5D" w14:textId="77777777" w:rsidR="00426868" w:rsidRPr="00C7755B" w:rsidRDefault="00426868" w:rsidP="00426868">
            <w:pPr>
              <w:contextualSpacing/>
              <w:jc w:val="center"/>
            </w:pPr>
          </w:p>
        </w:tc>
        <w:tc>
          <w:tcPr>
            <w:tcW w:w="270" w:type="pct"/>
          </w:tcPr>
          <w:p w14:paraId="014D2A7E" w14:textId="77777777" w:rsidR="00426868" w:rsidRPr="00C7755B" w:rsidRDefault="00426868" w:rsidP="00426868">
            <w:pPr>
              <w:contextualSpacing/>
              <w:jc w:val="center"/>
            </w:pPr>
          </w:p>
        </w:tc>
        <w:tc>
          <w:tcPr>
            <w:tcW w:w="406" w:type="pct"/>
          </w:tcPr>
          <w:p w14:paraId="0863DD2C" w14:textId="77777777" w:rsidR="00426868" w:rsidRPr="00C7755B" w:rsidRDefault="00426868" w:rsidP="00426868">
            <w:pPr>
              <w:contextualSpacing/>
              <w:jc w:val="center"/>
            </w:pPr>
          </w:p>
        </w:tc>
      </w:tr>
      <w:tr w:rsidR="00A052D7" w:rsidRPr="00C7755B" w14:paraId="7552E550" w14:textId="77777777" w:rsidTr="00A052D7">
        <w:trPr>
          <w:trHeight w:val="394"/>
        </w:trPr>
        <w:tc>
          <w:tcPr>
            <w:tcW w:w="338" w:type="pct"/>
            <w:vAlign w:val="center"/>
          </w:tcPr>
          <w:p w14:paraId="029D86FE" w14:textId="77777777" w:rsidR="00426868" w:rsidRPr="00C7755B" w:rsidRDefault="00426868" w:rsidP="00426868">
            <w:pPr>
              <w:contextualSpacing/>
              <w:jc w:val="center"/>
            </w:pPr>
          </w:p>
        </w:tc>
        <w:tc>
          <w:tcPr>
            <w:tcW w:w="203" w:type="pct"/>
            <w:vAlign w:val="center"/>
          </w:tcPr>
          <w:p w14:paraId="70506C0D" w14:textId="77777777" w:rsidR="00426868" w:rsidRPr="00C7755B" w:rsidRDefault="00426868" w:rsidP="00426868">
            <w:pPr>
              <w:contextualSpacing/>
            </w:pPr>
            <w:r w:rsidRPr="00C7755B">
              <w:t>b.</w:t>
            </w:r>
          </w:p>
        </w:tc>
        <w:tc>
          <w:tcPr>
            <w:tcW w:w="3445" w:type="pct"/>
            <w:vAlign w:val="bottom"/>
          </w:tcPr>
          <w:p w14:paraId="584E2E40" w14:textId="77777777" w:rsidR="00426868" w:rsidRPr="00C7755B" w:rsidRDefault="00426868" w:rsidP="00426868">
            <w:pPr>
              <w:spacing w:line="276" w:lineRule="auto"/>
              <w:contextualSpacing/>
              <w:jc w:val="both"/>
              <w:rPr>
                <w:bCs/>
              </w:rPr>
            </w:pPr>
            <w:r w:rsidRPr="00C7755B">
              <w:rPr>
                <w:bCs/>
              </w:rPr>
              <w:t>Identify the issues City Lofts faced with search engine visibility and analyze their strategy to improve it through SEO during their website redesign.</w:t>
            </w:r>
          </w:p>
        </w:tc>
        <w:tc>
          <w:tcPr>
            <w:tcW w:w="338" w:type="pct"/>
            <w:vAlign w:val="center"/>
          </w:tcPr>
          <w:p w14:paraId="4A514403" w14:textId="77777777" w:rsidR="00426868" w:rsidRPr="00C7755B" w:rsidRDefault="00426868" w:rsidP="00426868">
            <w:pPr>
              <w:contextualSpacing/>
            </w:pPr>
            <w:r w:rsidRPr="00C7755B">
              <w:t>CO6</w:t>
            </w:r>
          </w:p>
        </w:tc>
        <w:tc>
          <w:tcPr>
            <w:tcW w:w="270" w:type="pct"/>
            <w:vAlign w:val="center"/>
          </w:tcPr>
          <w:p w14:paraId="2AAAFD1C" w14:textId="77777777" w:rsidR="00426868" w:rsidRPr="00C7755B" w:rsidRDefault="00426868" w:rsidP="00426868">
            <w:pPr>
              <w:contextualSpacing/>
            </w:pPr>
            <w:r w:rsidRPr="00C7755B">
              <w:t>An</w:t>
            </w:r>
          </w:p>
        </w:tc>
        <w:tc>
          <w:tcPr>
            <w:tcW w:w="406" w:type="pct"/>
            <w:vAlign w:val="center"/>
          </w:tcPr>
          <w:p w14:paraId="7CBCE2BA" w14:textId="77777777" w:rsidR="00426868" w:rsidRPr="00C7755B" w:rsidRDefault="00426868" w:rsidP="00426868">
            <w:pPr>
              <w:contextualSpacing/>
              <w:jc w:val="center"/>
            </w:pPr>
            <w:r w:rsidRPr="00C7755B">
              <w:t>20</w:t>
            </w:r>
          </w:p>
        </w:tc>
      </w:tr>
    </w:tbl>
    <w:p w14:paraId="08343610" w14:textId="77777777" w:rsidR="00426868" w:rsidRDefault="00426868" w:rsidP="00426868">
      <w:pPr>
        <w:contextualSpacing/>
        <w:jc w:val="center"/>
      </w:pPr>
      <w:r w:rsidRPr="00C7755B">
        <w:rPr>
          <w:b/>
          <w:bCs/>
        </w:rPr>
        <w:t>CO</w:t>
      </w:r>
      <w:r w:rsidRPr="00C7755B">
        <w:t xml:space="preserve"> – COURSE OUTCOME</w:t>
      </w:r>
      <w:r w:rsidRPr="00C7755B">
        <w:tab/>
      </w:r>
      <w:r w:rsidRPr="00C7755B">
        <w:tab/>
      </w:r>
      <w:r w:rsidRPr="00C7755B">
        <w:tab/>
      </w:r>
      <w:r w:rsidRPr="00C7755B">
        <w:tab/>
      </w:r>
      <w:r w:rsidRPr="00C7755B">
        <w:tab/>
      </w:r>
      <w:r w:rsidRPr="00C7755B">
        <w:rPr>
          <w:b/>
          <w:bCs/>
        </w:rPr>
        <w:t>BL</w:t>
      </w:r>
      <w:r w:rsidRPr="00C7755B">
        <w:t xml:space="preserve"> – BLOOM’S LEVEL</w:t>
      </w:r>
    </w:p>
    <w:p w14:paraId="560AAB00" w14:textId="77777777" w:rsidR="00426868" w:rsidRDefault="00426868" w:rsidP="00426868">
      <w:pPr>
        <w:contextualSpacing/>
      </w:pPr>
    </w:p>
    <w:p w14:paraId="724EF8C3" w14:textId="77777777" w:rsidR="00426868" w:rsidRPr="00C7755B" w:rsidRDefault="00426868" w:rsidP="00426868">
      <w:pPr>
        <w:contextualSpacing/>
      </w:pPr>
    </w:p>
    <w:tbl>
      <w:tblPr>
        <w:tblStyle w:val="TableGrid"/>
        <w:tblW w:w="9923" w:type="dxa"/>
        <w:tblInd w:w="-289" w:type="dxa"/>
        <w:tblLook w:val="04A0" w:firstRow="1" w:lastRow="0" w:firstColumn="1" w:lastColumn="0" w:noHBand="0" w:noVBand="1"/>
      </w:tblPr>
      <w:tblGrid>
        <w:gridCol w:w="935"/>
        <w:gridCol w:w="8988"/>
      </w:tblGrid>
      <w:tr w:rsidR="00426868" w:rsidRPr="00C7755B" w14:paraId="6E0B9F77" w14:textId="77777777" w:rsidTr="00A052D7">
        <w:trPr>
          <w:trHeight w:val="277"/>
        </w:trPr>
        <w:tc>
          <w:tcPr>
            <w:tcW w:w="935" w:type="dxa"/>
          </w:tcPr>
          <w:p w14:paraId="5AAA41E8" w14:textId="77777777" w:rsidR="00426868" w:rsidRPr="00C7755B" w:rsidRDefault="00426868" w:rsidP="00426868">
            <w:pPr>
              <w:contextualSpacing/>
            </w:pPr>
          </w:p>
        </w:tc>
        <w:tc>
          <w:tcPr>
            <w:tcW w:w="8988" w:type="dxa"/>
          </w:tcPr>
          <w:p w14:paraId="50AF3EDE" w14:textId="77777777" w:rsidR="00426868" w:rsidRPr="00C7755B" w:rsidRDefault="00426868" w:rsidP="00426868">
            <w:pPr>
              <w:contextualSpacing/>
              <w:jc w:val="center"/>
              <w:rPr>
                <w:b/>
              </w:rPr>
            </w:pPr>
            <w:r w:rsidRPr="00C7755B">
              <w:rPr>
                <w:b/>
              </w:rPr>
              <w:t>COURSE OUTCOMES</w:t>
            </w:r>
          </w:p>
        </w:tc>
      </w:tr>
      <w:tr w:rsidR="00426868" w:rsidRPr="00C7755B" w14:paraId="26F9FC54" w14:textId="77777777" w:rsidTr="00A052D7">
        <w:trPr>
          <w:trHeight w:val="277"/>
        </w:trPr>
        <w:tc>
          <w:tcPr>
            <w:tcW w:w="935" w:type="dxa"/>
          </w:tcPr>
          <w:p w14:paraId="4EF189BF" w14:textId="77777777" w:rsidR="00426868" w:rsidRPr="00C7755B" w:rsidRDefault="00426868" w:rsidP="00426868">
            <w:pPr>
              <w:contextualSpacing/>
            </w:pPr>
            <w:r w:rsidRPr="00C7755B">
              <w:t>CO1</w:t>
            </w:r>
          </w:p>
        </w:tc>
        <w:tc>
          <w:tcPr>
            <w:tcW w:w="8988" w:type="dxa"/>
          </w:tcPr>
          <w:p w14:paraId="233E456C" w14:textId="77777777" w:rsidR="00426868" w:rsidRPr="00C7755B" w:rsidRDefault="00426868" w:rsidP="00426868">
            <w:pPr>
              <w:contextualSpacing/>
              <w:jc w:val="both"/>
            </w:pPr>
            <w:r w:rsidRPr="00C7755B">
              <w:t>Understand and Acquire skills in search engine marketing management</w:t>
            </w:r>
          </w:p>
        </w:tc>
      </w:tr>
      <w:tr w:rsidR="00426868" w:rsidRPr="00C7755B" w14:paraId="41BF3579" w14:textId="77777777" w:rsidTr="00A052D7">
        <w:trPr>
          <w:trHeight w:val="277"/>
        </w:trPr>
        <w:tc>
          <w:tcPr>
            <w:tcW w:w="935" w:type="dxa"/>
          </w:tcPr>
          <w:p w14:paraId="5F51EFEA" w14:textId="77777777" w:rsidR="00426868" w:rsidRPr="00C7755B" w:rsidRDefault="00426868" w:rsidP="00426868">
            <w:pPr>
              <w:contextualSpacing/>
            </w:pPr>
            <w:r w:rsidRPr="00C7755B">
              <w:t>CO2</w:t>
            </w:r>
          </w:p>
        </w:tc>
        <w:tc>
          <w:tcPr>
            <w:tcW w:w="8988" w:type="dxa"/>
          </w:tcPr>
          <w:p w14:paraId="656DD632" w14:textId="77777777" w:rsidR="00426868" w:rsidRPr="00C7755B" w:rsidRDefault="00426868" w:rsidP="00426868">
            <w:pPr>
              <w:contextualSpacing/>
              <w:jc w:val="both"/>
            </w:pPr>
            <w:r w:rsidRPr="00C7755B">
              <w:t>Apply functional skills to analyze various tools in SEM</w:t>
            </w:r>
          </w:p>
        </w:tc>
      </w:tr>
      <w:tr w:rsidR="00426868" w:rsidRPr="00C7755B" w14:paraId="002006C9" w14:textId="77777777" w:rsidTr="00A052D7">
        <w:trPr>
          <w:trHeight w:val="277"/>
        </w:trPr>
        <w:tc>
          <w:tcPr>
            <w:tcW w:w="935" w:type="dxa"/>
          </w:tcPr>
          <w:p w14:paraId="5F733FB7" w14:textId="77777777" w:rsidR="00426868" w:rsidRPr="00C7755B" w:rsidRDefault="00426868" w:rsidP="00426868">
            <w:pPr>
              <w:contextualSpacing/>
            </w:pPr>
            <w:r w:rsidRPr="00C7755B">
              <w:t>CO3</w:t>
            </w:r>
          </w:p>
        </w:tc>
        <w:tc>
          <w:tcPr>
            <w:tcW w:w="8988" w:type="dxa"/>
          </w:tcPr>
          <w:p w14:paraId="63604ABC" w14:textId="77777777" w:rsidR="00426868" w:rsidRPr="00C7755B" w:rsidRDefault="00426868" w:rsidP="00426868">
            <w:pPr>
              <w:contextualSpacing/>
              <w:jc w:val="both"/>
            </w:pPr>
            <w:r w:rsidRPr="00C7755B">
              <w:t>Analyze and audit existing digital and search engine marketing tools used by organizations</w:t>
            </w:r>
          </w:p>
        </w:tc>
      </w:tr>
      <w:tr w:rsidR="00426868" w:rsidRPr="00C7755B" w14:paraId="01ED4D9B" w14:textId="77777777" w:rsidTr="00A052D7">
        <w:trPr>
          <w:trHeight w:val="277"/>
        </w:trPr>
        <w:tc>
          <w:tcPr>
            <w:tcW w:w="935" w:type="dxa"/>
          </w:tcPr>
          <w:p w14:paraId="67B1037E" w14:textId="77777777" w:rsidR="00426868" w:rsidRPr="00C7755B" w:rsidRDefault="00426868" w:rsidP="00426868">
            <w:pPr>
              <w:contextualSpacing/>
            </w:pPr>
            <w:r w:rsidRPr="00C7755B">
              <w:t>CO4</w:t>
            </w:r>
          </w:p>
        </w:tc>
        <w:tc>
          <w:tcPr>
            <w:tcW w:w="8988" w:type="dxa"/>
          </w:tcPr>
          <w:p w14:paraId="0CDFD4A4" w14:textId="77777777" w:rsidR="00426868" w:rsidRPr="00C7755B" w:rsidRDefault="00426868" w:rsidP="00426868">
            <w:pPr>
              <w:pStyle w:val="NoSpacing"/>
              <w:jc w:val="both"/>
            </w:pPr>
            <w:r w:rsidRPr="00C7755B">
              <w:t>Examine Optimizing SEM campaigns for search engine optimization</w:t>
            </w:r>
          </w:p>
        </w:tc>
      </w:tr>
      <w:tr w:rsidR="00426868" w:rsidRPr="00C7755B" w14:paraId="371F60C3" w14:textId="77777777" w:rsidTr="00A052D7">
        <w:trPr>
          <w:trHeight w:val="277"/>
        </w:trPr>
        <w:tc>
          <w:tcPr>
            <w:tcW w:w="935" w:type="dxa"/>
          </w:tcPr>
          <w:p w14:paraId="07C6E55D" w14:textId="77777777" w:rsidR="00426868" w:rsidRPr="00C7755B" w:rsidRDefault="00426868" w:rsidP="00426868">
            <w:pPr>
              <w:contextualSpacing/>
            </w:pPr>
            <w:r w:rsidRPr="00C7755B">
              <w:t>CO5</w:t>
            </w:r>
          </w:p>
        </w:tc>
        <w:tc>
          <w:tcPr>
            <w:tcW w:w="8988" w:type="dxa"/>
          </w:tcPr>
          <w:p w14:paraId="7459E126" w14:textId="77777777" w:rsidR="00426868" w:rsidRPr="00C7755B" w:rsidRDefault="00426868" w:rsidP="00426868">
            <w:pPr>
              <w:pStyle w:val="NoSpacing"/>
              <w:jc w:val="both"/>
            </w:pPr>
            <w:r w:rsidRPr="00C7755B">
              <w:t>Create campaigns, manage and monitor execution</w:t>
            </w:r>
          </w:p>
        </w:tc>
      </w:tr>
      <w:tr w:rsidR="00426868" w:rsidRPr="00C7755B" w14:paraId="1108E846" w14:textId="77777777" w:rsidTr="00A052D7">
        <w:trPr>
          <w:trHeight w:val="277"/>
        </w:trPr>
        <w:tc>
          <w:tcPr>
            <w:tcW w:w="935" w:type="dxa"/>
          </w:tcPr>
          <w:p w14:paraId="49CFEE08" w14:textId="77777777" w:rsidR="00426868" w:rsidRPr="00C7755B" w:rsidRDefault="00426868" w:rsidP="00426868">
            <w:pPr>
              <w:contextualSpacing/>
            </w:pPr>
            <w:r w:rsidRPr="00C7755B">
              <w:t>CO6</w:t>
            </w:r>
          </w:p>
        </w:tc>
        <w:tc>
          <w:tcPr>
            <w:tcW w:w="8988" w:type="dxa"/>
          </w:tcPr>
          <w:p w14:paraId="48EB96E7" w14:textId="77777777" w:rsidR="00426868" w:rsidRPr="00C7755B" w:rsidRDefault="00426868" w:rsidP="00426868">
            <w:pPr>
              <w:contextualSpacing/>
              <w:jc w:val="both"/>
            </w:pPr>
            <w:r w:rsidRPr="00C7755B">
              <w:t>Develop skill to take decisions concerning appropriate SEM tools applied</w:t>
            </w:r>
          </w:p>
        </w:tc>
      </w:tr>
    </w:tbl>
    <w:p w14:paraId="1DC37C6E" w14:textId="77777777" w:rsidR="00426868" w:rsidRPr="00C7755B" w:rsidRDefault="00426868" w:rsidP="00426868">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26868" w:rsidRPr="00C7755B" w14:paraId="009733E5" w14:textId="77777777" w:rsidTr="00426868">
        <w:trPr>
          <w:jc w:val="center"/>
        </w:trPr>
        <w:tc>
          <w:tcPr>
            <w:tcW w:w="10632" w:type="dxa"/>
            <w:gridSpan w:val="8"/>
          </w:tcPr>
          <w:p w14:paraId="6F8947DF" w14:textId="77777777" w:rsidR="00426868" w:rsidRPr="00C7755B" w:rsidRDefault="00426868" w:rsidP="00426868">
            <w:pPr>
              <w:contextualSpacing/>
              <w:jc w:val="center"/>
              <w:rPr>
                <w:b/>
              </w:rPr>
            </w:pPr>
            <w:r w:rsidRPr="00C7755B">
              <w:rPr>
                <w:b/>
              </w:rPr>
              <w:t>Assessment Pattern as per Bloom’s Taxonomy</w:t>
            </w:r>
          </w:p>
        </w:tc>
      </w:tr>
      <w:tr w:rsidR="00426868" w:rsidRPr="00C7755B" w14:paraId="348A8A6D" w14:textId="77777777" w:rsidTr="00426868">
        <w:trPr>
          <w:jc w:val="center"/>
        </w:trPr>
        <w:tc>
          <w:tcPr>
            <w:tcW w:w="1843" w:type="dxa"/>
          </w:tcPr>
          <w:p w14:paraId="43AE91A9" w14:textId="77777777" w:rsidR="00426868" w:rsidRPr="00C7755B" w:rsidRDefault="00426868" w:rsidP="00426868">
            <w:pPr>
              <w:contextualSpacing/>
              <w:jc w:val="center"/>
              <w:rPr>
                <w:b/>
                <w:bCs/>
              </w:rPr>
            </w:pPr>
            <w:r w:rsidRPr="00C7755B">
              <w:rPr>
                <w:b/>
                <w:bCs/>
              </w:rPr>
              <w:t>CO / P</w:t>
            </w:r>
          </w:p>
        </w:tc>
        <w:tc>
          <w:tcPr>
            <w:tcW w:w="1134" w:type="dxa"/>
          </w:tcPr>
          <w:p w14:paraId="1B16E673" w14:textId="77777777" w:rsidR="00426868" w:rsidRPr="00C7755B" w:rsidRDefault="00426868" w:rsidP="00426868">
            <w:pPr>
              <w:contextualSpacing/>
              <w:jc w:val="center"/>
              <w:rPr>
                <w:b/>
              </w:rPr>
            </w:pPr>
            <w:r w:rsidRPr="00C7755B">
              <w:rPr>
                <w:b/>
              </w:rPr>
              <w:t>R</w:t>
            </w:r>
          </w:p>
        </w:tc>
        <w:tc>
          <w:tcPr>
            <w:tcW w:w="1418" w:type="dxa"/>
          </w:tcPr>
          <w:p w14:paraId="589397DA" w14:textId="77777777" w:rsidR="00426868" w:rsidRPr="00C7755B" w:rsidRDefault="00426868" w:rsidP="00426868">
            <w:pPr>
              <w:contextualSpacing/>
              <w:jc w:val="center"/>
              <w:rPr>
                <w:b/>
              </w:rPr>
            </w:pPr>
            <w:r w:rsidRPr="00C7755B">
              <w:rPr>
                <w:b/>
              </w:rPr>
              <w:t>U</w:t>
            </w:r>
          </w:p>
        </w:tc>
        <w:tc>
          <w:tcPr>
            <w:tcW w:w="992" w:type="dxa"/>
          </w:tcPr>
          <w:p w14:paraId="31356A60" w14:textId="77777777" w:rsidR="00426868" w:rsidRPr="00C7755B" w:rsidRDefault="00426868" w:rsidP="00426868">
            <w:pPr>
              <w:contextualSpacing/>
              <w:jc w:val="center"/>
              <w:rPr>
                <w:b/>
              </w:rPr>
            </w:pPr>
            <w:r w:rsidRPr="00C7755B">
              <w:rPr>
                <w:b/>
              </w:rPr>
              <w:t>A</w:t>
            </w:r>
          </w:p>
        </w:tc>
        <w:tc>
          <w:tcPr>
            <w:tcW w:w="1276" w:type="dxa"/>
          </w:tcPr>
          <w:p w14:paraId="693EB918" w14:textId="77777777" w:rsidR="00426868" w:rsidRPr="00C7755B" w:rsidRDefault="00426868" w:rsidP="00426868">
            <w:pPr>
              <w:contextualSpacing/>
              <w:jc w:val="center"/>
              <w:rPr>
                <w:b/>
              </w:rPr>
            </w:pPr>
            <w:r w:rsidRPr="00C7755B">
              <w:rPr>
                <w:b/>
              </w:rPr>
              <w:t>An</w:t>
            </w:r>
          </w:p>
        </w:tc>
        <w:tc>
          <w:tcPr>
            <w:tcW w:w="992" w:type="dxa"/>
          </w:tcPr>
          <w:p w14:paraId="264FADDB" w14:textId="77777777" w:rsidR="00426868" w:rsidRPr="00C7755B" w:rsidRDefault="00426868" w:rsidP="00426868">
            <w:pPr>
              <w:contextualSpacing/>
              <w:jc w:val="center"/>
              <w:rPr>
                <w:b/>
              </w:rPr>
            </w:pPr>
            <w:r w:rsidRPr="00C7755B">
              <w:rPr>
                <w:b/>
              </w:rPr>
              <w:t>E</w:t>
            </w:r>
          </w:p>
        </w:tc>
        <w:tc>
          <w:tcPr>
            <w:tcW w:w="871" w:type="dxa"/>
          </w:tcPr>
          <w:p w14:paraId="59CD5FC2" w14:textId="77777777" w:rsidR="00426868" w:rsidRPr="00C7755B" w:rsidRDefault="00426868" w:rsidP="00426868">
            <w:pPr>
              <w:contextualSpacing/>
              <w:jc w:val="center"/>
              <w:rPr>
                <w:b/>
              </w:rPr>
            </w:pPr>
            <w:r w:rsidRPr="00C7755B">
              <w:rPr>
                <w:b/>
              </w:rPr>
              <w:t>C</w:t>
            </w:r>
          </w:p>
        </w:tc>
        <w:tc>
          <w:tcPr>
            <w:tcW w:w="2106" w:type="dxa"/>
          </w:tcPr>
          <w:p w14:paraId="36DF6DF8" w14:textId="77777777" w:rsidR="00426868" w:rsidRPr="00C7755B" w:rsidRDefault="00426868" w:rsidP="00426868">
            <w:pPr>
              <w:contextualSpacing/>
              <w:jc w:val="center"/>
              <w:rPr>
                <w:b/>
              </w:rPr>
            </w:pPr>
            <w:r w:rsidRPr="00C7755B">
              <w:rPr>
                <w:b/>
              </w:rPr>
              <w:t>Total</w:t>
            </w:r>
          </w:p>
        </w:tc>
      </w:tr>
      <w:tr w:rsidR="00426868" w:rsidRPr="00C7755B" w14:paraId="326D93F3" w14:textId="77777777" w:rsidTr="00426868">
        <w:trPr>
          <w:jc w:val="center"/>
        </w:trPr>
        <w:tc>
          <w:tcPr>
            <w:tcW w:w="1843" w:type="dxa"/>
          </w:tcPr>
          <w:p w14:paraId="41ED4E71" w14:textId="77777777" w:rsidR="00426868" w:rsidRPr="00C7755B" w:rsidRDefault="00426868" w:rsidP="00426868">
            <w:pPr>
              <w:contextualSpacing/>
              <w:jc w:val="center"/>
            </w:pPr>
            <w:r w:rsidRPr="00C7755B">
              <w:t>CO1</w:t>
            </w:r>
          </w:p>
        </w:tc>
        <w:tc>
          <w:tcPr>
            <w:tcW w:w="1134" w:type="dxa"/>
          </w:tcPr>
          <w:p w14:paraId="47E70C88" w14:textId="77777777" w:rsidR="00426868" w:rsidRPr="00C7755B" w:rsidRDefault="00426868" w:rsidP="00426868">
            <w:pPr>
              <w:contextualSpacing/>
              <w:jc w:val="center"/>
            </w:pPr>
            <w:r w:rsidRPr="00C7755B">
              <w:t>10</w:t>
            </w:r>
          </w:p>
        </w:tc>
        <w:tc>
          <w:tcPr>
            <w:tcW w:w="1418" w:type="dxa"/>
          </w:tcPr>
          <w:p w14:paraId="05D8A230" w14:textId="77777777" w:rsidR="00426868" w:rsidRPr="00C7755B" w:rsidRDefault="00426868" w:rsidP="00426868">
            <w:pPr>
              <w:contextualSpacing/>
              <w:jc w:val="center"/>
            </w:pPr>
            <w:r w:rsidRPr="00C7755B">
              <w:t>10</w:t>
            </w:r>
          </w:p>
        </w:tc>
        <w:tc>
          <w:tcPr>
            <w:tcW w:w="992" w:type="dxa"/>
          </w:tcPr>
          <w:p w14:paraId="62D2CAAD" w14:textId="77777777" w:rsidR="00426868" w:rsidRPr="00C7755B" w:rsidRDefault="00426868" w:rsidP="00426868">
            <w:pPr>
              <w:contextualSpacing/>
              <w:jc w:val="center"/>
            </w:pPr>
            <w:r w:rsidRPr="00C7755B">
              <w:t>10</w:t>
            </w:r>
          </w:p>
        </w:tc>
        <w:tc>
          <w:tcPr>
            <w:tcW w:w="1276" w:type="dxa"/>
          </w:tcPr>
          <w:p w14:paraId="4BB63460" w14:textId="77777777" w:rsidR="00426868" w:rsidRPr="00C7755B" w:rsidRDefault="00426868" w:rsidP="00426868">
            <w:pPr>
              <w:contextualSpacing/>
              <w:jc w:val="center"/>
            </w:pPr>
          </w:p>
        </w:tc>
        <w:tc>
          <w:tcPr>
            <w:tcW w:w="992" w:type="dxa"/>
          </w:tcPr>
          <w:p w14:paraId="28042570" w14:textId="77777777" w:rsidR="00426868" w:rsidRPr="00C7755B" w:rsidRDefault="00426868" w:rsidP="00426868">
            <w:pPr>
              <w:contextualSpacing/>
              <w:jc w:val="center"/>
            </w:pPr>
          </w:p>
        </w:tc>
        <w:tc>
          <w:tcPr>
            <w:tcW w:w="871" w:type="dxa"/>
          </w:tcPr>
          <w:p w14:paraId="421CF601" w14:textId="77777777" w:rsidR="00426868" w:rsidRPr="00C7755B" w:rsidRDefault="00426868" w:rsidP="00426868">
            <w:pPr>
              <w:contextualSpacing/>
              <w:jc w:val="center"/>
            </w:pPr>
            <w:r w:rsidRPr="00C7755B">
              <w:t>20</w:t>
            </w:r>
          </w:p>
        </w:tc>
        <w:tc>
          <w:tcPr>
            <w:tcW w:w="2106" w:type="dxa"/>
          </w:tcPr>
          <w:p w14:paraId="6C1666AB" w14:textId="77777777" w:rsidR="00426868" w:rsidRPr="00C7755B" w:rsidRDefault="00426868" w:rsidP="00426868">
            <w:pPr>
              <w:contextualSpacing/>
              <w:jc w:val="center"/>
            </w:pPr>
            <w:r w:rsidRPr="00C7755B">
              <w:t>50</w:t>
            </w:r>
          </w:p>
        </w:tc>
      </w:tr>
      <w:tr w:rsidR="00426868" w:rsidRPr="00C7755B" w14:paraId="3D2993EF" w14:textId="77777777" w:rsidTr="00426868">
        <w:trPr>
          <w:jc w:val="center"/>
        </w:trPr>
        <w:tc>
          <w:tcPr>
            <w:tcW w:w="1843" w:type="dxa"/>
          </w:tcPr>
          <w:p w14:paraId="30D1A56C" w14:textId="77777777" w:rsidR="00426868" w:rsidRPr="00C7755B" w:rsidRDefault="00426868" w:rsidP="00426868">
            <w:pPr>
              <w:contextualSpacing/>
              <w:jc w:val="center"/>
            </w:pPr>
            <w:r w:rsidRPr="00C7755B">
              <w:t>CO2</w:t>
            </w:r>
          </w:p>
        </w:tc>
        <w:tc>
          <w:tcPr>
            <w:tcW w:w="1134" w:type="dxa"/>
          </w:tcPr>
          <w:p w14:paraId="75C3F965" w14:textId="77777777" w:rsidR="00426868" w:rsidRPr="00C7755B" w:rsidRDefault="00426868" w:rsidP="00426868">
            <w:pPr>
              <w:contextualSpacing/>
              <w:jc w:val="center"/>
            </w:pPr>
          </w:p>
        </w:tc>
        <w:tc>
          <w:tcPr>
            <w:tcW w:w="1418" w:type="dxa"/>
          </w:tcPr>
          <w:p w14:paraId="7A439DBC" w14:textId="77777777" w:rsidR="00426868" w:rsidRPr="00C7755B" w:rsidRDefault="00426868" w:rsidP="00426868">
            <w:pPr>
              <w:contextualSpacing/>
              <w:jc w:val="center"/>
            </w:pPr>
          </w:p>
        </w:tc>
        <w:tc>
          <w:tcPr>
            <w:tcW w:w="992" w:type="dxa"/>
          </w:tcPr>
          <w:p w14:paraId="0F0733DB" w14:textId="77777777" w:rsidR="00426868" w:rsidRPr="00C7755B" w:rsidRDefault="00426868" w:rsidP="00426868">
            <w:pPr>
              <w:contextualSpacing/>
              <w:jc w:val="center"/>
            </w:pPr>
            <w:r w:rsidRPr="00C7755B">
              <w:t>10</w:t>
            </w:r>
          </w:p>
        </w:tc>
        <w:tc>
          <w:tcPr>
            <w:tcW w:w="1276" w:type="dxa"/>
          </w:tcPr>
          <w:p w14:paraId="225D0418" w14:textId="77777777" w:rsidR="00426868" w:rsidRPr="00C7755B" w:rsidRDefault="00426868" w:rsidP="00426868">
            <w:pPr>
              <w:contextualSpacing/>
              <w:jc w:val="center"/>
            </w:pPr>
            <w:r w:rsidRPr="00C7755B">
              <w:t>10</w:t>
            </w:r>
          </w:p>
        </w:tc>
        <w:tc>
          <w:tcPr>
            <w:tcW w:w="992" w:type="dxa"/>
          </w:tcPr>
          <w:p w14:paraId="6572D4A6" w14:textId="77777777" w:rsidR="00426868" w:rsidRPr="00C7755B" w:rsidRDefault="00426868" w:rsidP="00426868">
            <w:pPr>
              <w:contextualSpacing/>
              <w:jc w:val="center"/>
            </w:pPr>
          </w:p>
        </w:tc>
        <w:tc>
          <w:tcPr>
            <w:tcW w:w="871" w:type="dxa"/>
          </w:tcPr>
          <w:p w14:paraId="0154CC89" w14:textId="77777777" w:rsidR="00426868" w:rsidRPr="00C7755B" w:rsidRDefault="00426868" w:rsidP="00426868">
            <w:pPr>
              <w:contextualSpacing/>
              <w:jc w:val="center"/>
            </w:pPr>
            <w:r w:rsidRPr="00C7755B">
              <w:t>10</w:t>
            </w:r>
          </w:p>
        </w:tc>
        <w:tc>
          <w:tcPr>
            <w:tcW w:w="2106" w:type="dxa"/>
          </w:tcPr>
          <w:p w14:paraId="2D374A49" w14:textId="77777777" w:rsidR="00426868" w:rsidRPr="00C7755B" w:rsidRDefault="00426868" w:rsidP="00426868">
            <w:pPr>
              <w:contextualSpacing/>
              <w:jc w:val="center"/>
            </w:pPr>
            <w:r w:rsidRPr="00C7755B">
              <w:t>30</w:t>
            </w:r>
          </w:p>
        </w:tc>
      </w:tr>
      <w:tr w:rsidR="00426868" w:rsidRPr="00C7755B" w14:paraId="75312E6D" w14:textId="77777777" w:rsidTr="00426868">
        <w:trPr>
          <w:jc w:val="center"/>
        </w:trPr>
        <w:tc>
          <w:tcPr>
            <w:tcW w:w="1843" w:type="dxa"/>
          </w:tcPr>
          <w:p w14:paraId="7F1D0CC0" w14:textId="77777777" w:rsidR="00426868" w:rsidRPr="00C7755B" w:rsidRDefault="00426868" w:rsidP="00426868">
            <w:pPr>
              <w:contextualSpacing/>
              <w:jc w:val="center"/>
            </w:pPr>
            <w:r w:rsidRPr="00C7755B">
              <w:t>CO3</w:t>
            </w:r>
          </w:p>
        </w:tc>
        <w:tc>
          <w:tcPr>
            <w:tcW w:w="1134" w:type="dxa"/>
          </w:tcPr>
          <w:p w14:paraId="187F30DE" w14:textId="77777777" w:rsidR="00426868" w:rsidRPr="00C7755B" w:rsidRDefault="00426868" w:rsidP="00426868">
            <w:pPr>
              <w:contextualSpacing/>
              <w:jc w:val="center"/>
            </w:pPr>
            <w:r w:rsidRPr="00C7755B">
              <w:t>10</w:t>
            </w:r>
          </w:p>
        </w:tc>
        <w:tc>
          <w:tcPr>
            <w:tcW w:w="1418" w:type="dxa"/>
          </w:tcPr>
          <w:p w14:paraId="628265BA" w14:textId="77777777" w:rsidR="00426868" w:rsidRPr="00C7755B" w:rsidRDefault="00426868" w:rsidP="00426868">
            <w:pPr>
              <w:contextualSpacing/>
              <w:jc w:val="center"/>
            </w:pPr>
          </w:p>
        </w:tc>
        <w:tc>
          <w:tcPr>
            <w:tcW w:w="992" w:type="dxa"/>
          </w:tcPr>
          <w:p w14:paraId="3F856970" w14:textId="77777777" w:rsidR="00426868" w:rsidRPr="00C7755B" w:rsidRDefault="00426868" w:rsidP="00426868">
            <w:pPr>
              <w:contextualSpacing/>
              <w:jc w:val="center"/>
            </w:pPr>
          </w:p>
        </w:tc>
        <w:tc>
          <w:tcPr>
            <w:tcW w:w="1276" w:type="dxa"/>
          </w:tcPr>
          <w:p w14:paraId="7C2AB17F" w14:textId="77777777" w:rsidR="00426868" w:rsidRPr="00C7755B" w:rsidRDefault="00426868" w:rsidP="00426868">
            <w:pPr>
              <w:contextualSpacing/>
              <w:jc w:val="center"/>
            </w:pPr>
          </w:p>
        </w:tc>
        <w:tc>
          <w:tcPr>
            <w:tcW w:w="992" w:type="dxa"/>
          </w:tcPr>
          <w:p w14:paraId="0CE83DBD" w14:textId="77777777" w:rsidR="00426868" w:rsidRPr="00C7755B" w:rsidRDefault="00426868" w:rsidP="00426868">
            <w:pPr>
              <w:contextualSpacing/>
              <w:jc w:val="center"/>
            </w:pPr>
          </w:p>
        </w:tc>
        <w:tc>
          <w:tcPr>
            <w:tcW w:w="871" w:type="dxa"/>
          </w:tcPr>
          <w:p w14:paraId="44954504" w14:textId="77777777" w:rsidR="00426868" w:rsidRPr="00C7755B" w:rsidRDefault="00426868" w:rsidP="00426868">
            <w:pPr>
              <w:contextualSpacing/>
              <w:jc w:val="center"/>
            </w:pPr>
            <w:r w:rsidRPr="00C7755B">
              <w:t>10</w:t>
            </w:r>
          </w:p>
        </w:tc>
        <w:tc>
          <w:tcPr>
            <w:tcW w:w="2106" w:type="dxa"/>
          </w:tcPr>
          <w:p w14:paraId="2D857DA0" w14:textId="77777777" w:rsidR="00426868" w:rsidRPr="00C7755B" w:rsidRDefault="00426868" w:rsidP="00426868">
            <w:pPr>
              <w:contextualSpacing/>
              <w:jc w:val="center"/>
            </w:pPr>
            <w:r w:rsidRPr="00C7755B">
              <w:t>20</w:t>
            </w:r>
          </w:p>
        </w:tc>
      </w:tr>
      <w:tr w:rsidR="00426868" w:rsidRPr="00C7755B" w14:paraId="17C3A77C" w14:textId="77777777" w:rsidTr="00426868">
        <w:trPr>
          <w:jc w:val="center"/>
        </w:trPr>
        <w:tc>
          <w:tcPr>
            <w:tcW w:w="1843" w:type="dxa"/>
          </w:tcPr>
          <w:p w14:paraId="7ACEFA7D" w14:textId="77777777" w:rsidR="00426868" w:rsidRPr="00C7755B" w:rsidRDefault="00426868" w:rsidP="00426868">
            <w:pPr>
              <w:contextualSpacing/>
              <w:jc w:val="center"/>
            </w:pPr>
            <w:r w:rsidRPr="00C7755B">
              <w:t>CO4</w:t>
            </w:r>
          </w:p>
        </w:tc>
        <w:tc>
          <w:tcPr>
            <w:tcW w:w="1134" w:type="dxa"/>
          </w:tcPr>
          <w:p w14:paraId="716C8704" w14:textId="77777777" w:rsidR="00426868" w:rsidRPr="00C7755B" w:rsidRDefault="00426868" w:rsidP="00426868">
            <w:pPr>
              <w:contextualSpacing/>
              <w:jc w:val="center"/>
            </w:pPr>
            <w:r w:rsidRPr="00C7755B">
              <w:t>10</w:t>
            </w:r>
          </w:p>
        </w:tc>
        <w:tc>
          <w:tcPr>
            <w:tcW w:w="1418" w:type="dxa"/>
          </w:tcPr>
          <w:p w14:paraId="6B849D29" w14:textId="77777777" w:rsidR="00426868" w:rsidRPr="00C7755B" w:rsidRDefault="00426868" w:rsidP="00426868">
            <w:pPr>
              <w:contextualSpacing/>
              <w:jc w:val="center"/>
            </w:pPr>
          </w:p>
        </w:tc>
        <w:tc>
          <w:tcPr>
            <w:tcW w:w="992" w:type="dxa"/>
          </w:tcPr>
          <w:p w14:paraId="598E1FB6" w14:textId="77777777" w:rsidR="00426868" w:rsidRPr="00C7755B" w:rsidRDefault="00426868" w:rsidP="00426868">
            <w:pPr>
              <w:contextualSpacing/>
              <w:jc w:val="center"/>
            </w:pPr>
          </w:p>
        </w:tc>
        <w:tc>
          <w:tcPr>
            <w:tcW w:w="1276" w:type="dxa"/>
          </w:tcPr>
          <w:p w14:paraId="3C635FA9" w14:textId="77777777" w:rsidR="00426868" w:rsidRPr="00C7755B" w:rsidRDefault="00426868" w:rsidP="00426868">
            <w:pPr>
              <w:contextualSpacing/>
              <w:jc w:val="center"/>
            </w:pPr>
          </w:p>
        </w:tc>
        <w:tc>
          <w:tcPr>
            <w:tcW w:w="992" w:type="dxa"/>
          </w:tcPr>
          <w:p w14:paraId="4B59A85E" w14:textId="77777777" w:rsidR="00426868" w:rsidRPr="00C7755B" w:rsidRDefault="00426868" w:rsidP="00426868">
            <w:pPr>
              <w:contextualSpacing/>
              <w:jc w:val="center"/>
            </w:pPr>
          </w:p>
        </w:tc>
        <w:tc>
          <w:tcPr>
            <w:tcW w:w="871" w:type="dxa"/>
          </w:tcPr>
          <w:p w14:paraId="499CED0C" w14:textId="77777777" w:rsidR="00426868" w:rsidRPr="00C7755B" w:rsidRDefault="00426868" w:rsidP="00426868">
            <w:pPr>
              <w:contextualSpacing/>
              <w:jc w:val="center"/>
            </w:pPr>
          </w:p>
        </w:tc>
        <w:tc>
          <w:tcPr>
            <w:tcW w:w="2106" w:type="dxa"/>
          </w:tcPr>
          <w:p w14:paraId="243EC977" w14:textId="77777777" w:rsidR="00426868" w:rsidRPr="00C7755B" w:rsidRDefault="00426868" w:rsidP="00426868">
            <w:pPr>
              <w:contextualSpacing/>
              <w:jc w:val="center"/>
            </w:pPr>
            <w:r w:rsidRPr="00C7755B">
              <w:t>10</w:t>
            </w:r>
          </w:p>
        </w:tc>
      </w:tr>
      <w:tr w:rsidR="00426868" w:rsidRPr="00C7755B" w14:paraId="3F9FC199" w14:textId="77777777" w:rsidTr="00426868">
        <w:trPr>
          <w:jc w:val="center"/>
        </w:trPr>
        <w:tc>
          <w:tcPr>
            <w:tcW w:w="1843" w:type="dxa"/>
          </w:tcPr>
          <w:p w14:paraId="47FCFDF0" w14:textId="77777777" w:rsidR="00426868" w:rsidRPr="00C7755B" w:rsidRDefault="00426868" w:rsidP="00426868">
            <w:pPr>
              <w:contextualSpacing/>
              <w:jc w:val="center"/>
            </w:pPr>
            <w:r w:rsidRPr="00C7755B">
              <w:t>CO5</w:t>
            </w:r>
          </w:p>
        </w:tc>
        <w:tc>
          <w:tcPr>
            <w:tcW w:w="1134" w:type="dxa"/>
          </w:tcPr>
          <w:p w14:paraId="4FA6BB60" w14:textId="77777777" w:rsidR="00426868" w:rsidRPr="00C7755B" w:rsidRDefault="00426868" w:rsidP="00426868">
            <w:pPr>
              <w:contextualSpacing/>
              <w:jc w:val="center"/>
            </w:pPr>
          </w:p>
        </w:tc>
        <w:tc>
          <w:tcPr>
            <w:tcW w:w="1418" w:type="dxa"/>
          </w:tcPr>
          <w:p w14:paraId="4A6F2DE3" w14:textId="77777777" w:rsidR="00426868" w:rsidRPr="00C7755B" w:rsidRDefault="00426868" w:rsidP="00426868">
            <w:pPr>
              <w:contextualSpacing/>
              <w:jc w:val="center"/>
            </w:pPr>
          </w:p>
        </w:tc>
        <w:tc>
          <w:tcPr>
            <w:tcW w:w="992" w:type="dxa"/>
          </w:tcPr>
          <w:p w14:paraId="26403967" w14:textId="77777777" w:rsidR="00426868" w:rsidRPr="00C7755B" w:rsidRDefault="00426868" w:rsidP="00426868">
            <w:pPr>
              <w:contextualSpacing/>
              <w:jc w:val="center"/>
            </w:pPr>
            <w:r w:rsidRPr="00C7755B">
              <w:t>20</w:t>
            </w:r>
          </w:p>
        </w:tc>
        <w:tc>
          <w:tcPr>
            <w:tcW w:w="1276" w:type="dxa"/>
          </w:tcPr>
          <w:p w14:paraId="08E6F964" w14:textId="77777777" w:rsidR="00426868" w:rsidRPr="00C7755B" w:rsidRDefault="00426868" w:rsidP="00426868">
            <w:pPr>
              <w:contextualSpacing/>
              <w:jc w:val="center"/>
            </w:pPr>
            <w:r w:rsidRPr="00C7755B">
              <w:t>10</w:t>
            </w:r>
          </w:p>
        </w:tc>
        <w:tc>
          <w:tcPr>
            <w:tcW w:w="992" w:type="dxa"/>
          </w:tcPr>
          <w:p w14:paraId="1FFA240F" w14:textId="77777777" w:rsidR="00426868" w:rsidRPr="00C7755B" w:rsidRDefault="00426868" w:rsidP="00426868">
            <w:pPr>
              <w:contextualSpacing/>
              <w:jc w:val="center"/>
            </w:pPr>
          </w:p>
        </w:tc>
        <w:tc>
          <w:tcPr>
            <w:tcW w:w="871" w:type="dxa"/>
          </w:tcPr>
          <w:p w14:paraId="5A4605CD" w14:textId="77777777" w:rsidR="00426868" w:rsidRPr="00C7755B" w:rsidRDefault="00426868" w:rsidP="00426868">
            <w:pPr>
              <w:contextualSpacing/>
              <w:jc w:val="center"/>
            </w:pPr>
            <w:r w:rsidRPr="00C7755B">
              <w:t>10</w:t>
            </w:r>
          </w:p>
        </w:tc>
        <w:tc>
          <w:tcPr>
            <w:tcW w:w="2106" w:type="dxa"/>
          </w:tcPr>
          <w:p w14:paraId="4B5965B6" w14:textId="77777777" w:rsidR="00426868" w:rsidRPr="00C7755B" w:rsidRDefault="00426868" w:rsidP="00426868">
            <w:pPr>
              <w:contextualSpacing/>
              <w:jc w:val="center"/>
            </w:pPr>
            <w:r w:rsidRPr="00C7755B">
              <w:t>40</w:t>
            </w:r>
          </w:p>
        </w:tc>
      </w:tr>
      <w:tr w:rsidR="00426868" w:rsidRPr="00C7755B" w14:paraId="2EA1B8C5" w14:textId="77777777" w:rsidTr="00426868">
        <w:trPr>
          <w:jc w:val="center"/>
        </w:trPr>
        <w:tc>
          <w:tcPr>
            <w:tcW w:w="1843" w:type="dxa"/>
          </w:tcPr>
          <w:p w14:paraId="6ED2D32F" w14:textId="77777777" w:rsidR="00426868" w:rsidRPr="00C7755B" w:rsidRDefault="00426868" w:rsidP="00426868">
            <w:pPr>
              <w:contextualSpacing/>
              <w:jc w:val="center"/>
            </w:pPr>
            <w:r w:rsidRPr="00C7755B">
              <w:t>CO6</w:t>
            </w:r>
          </w:p>
        </w:tc>
        <w:tc>
          <w:tcPr>
            <w:tcW w:w="1134" w:type="dxa"/>
          </w:tcPr>
          <w:p w14:paraId="28FCB2A7" w14:textId="77777777" w:rsidR="00426868" w:rsidRPr="00C7755B" w:rsidRDefault="00426868" w:rsidP="00426868">
            <w:pPr>
              <w:contextualSpacing/>
              <w:jc w:val="center"/>
            </w:pPr>
          </w:p>
        </w:tc>
        <w:tc>
          <w:tcPr>
            <w:tcW w:w="1418" w:type="dxa"/>
          </w:tcPr>
          <w:p w14:paraId="015E7ED3" w14:textId="77777777" w:rsidR="00426868" w:rsidRPr="00C7755B" w:rsidRDefault="00426868" w:rsidP="00426868">
            <w:pPr>
              <w:contextualSpacing/>
              <w:jc w:val="center"/>
            </w:pPr>
            <w:r w:rsidRPr="00C7755B">
              <w:t>10</w:t>
            </w:r>
          </w:p>
        </w:tc>
        <w:tc>
          <w:tcPr>
            <w:tcW w:w="992" w:type="dxa"/>
          </w:tcPr>
          <w:p w14:paraId="21340313" w14:textId="77777777" w:rsidR="00426868" w:rsidRPr="00C7755B" w:rsidRDefault="00426868" w:rsidP="00426868">
            <w:pPr>
              <w:contextualSpacing/>
              <w:jc w:val="center"/>
            </w:pPr>
          </w:p>
        </w:tc>
        <w:tc>
          <w:tcPr>
            <w:tcW w:w="1276" w:type="dxa"/>
          </w:tcPr>
          <w:p w14:paraId="6366C000" w14:textId="77777777" w:rsidR="00426868" w:rsidRPr="00C7755B" w:rsidRDefault="00426868" w:rsidP="00426868">
            <w:pPr>
              <w:contextualSpacing/>
              <w:jc w:val="center"/>
            </w:pPr>
            <w:r w:rsidRPr="00C7755B">
              <w:t>20</w:t>
            </w:r>
          </w:p>
        </w:tc>
        <w:tc>
          <w:tcPr>
            <w:tcW w:w="992" w:type="dxa"/>
          </w:tcPr>
          <w:p w14:paraId="77E0AC02" w14:textId="77777777" w:rsidR="00426868" w:rsidRPr="00C7755B" w:rsidRDefault="00426868" w:rsidP="00426868">
            <w:pPr>
              <w:contextualSpacing/>
              <w:jc w:val="center"/>
            </w:pPr>
          </w:p>
        </w:tc>
        <w:tc>
          <w:tcPr>
            <w:tcW w:w="871" w:type="dxa"/>
          </w:tcPr>
          <w:p w14:paraId="0133AF62" w14:textId="77777777" w:rsidR="00426868" w:rsidRPr="00C7755B" w:rsidRDefault="00426868" w:rsidP="00426868">
            <w:pPr>
              <w:contextualSpacing/>
              <w:jc w:val="center"/>
            </w:pPr>
          </w:p>
        </w:tc>
        <w:tc>
          <w:tcPr>
            <w:tcW w:w="2106" w:type="dxa"/>
          </w:tcPr>
          <w:p w14:paraId="36DBF062" w14:textId="77777777" w:rsidR="00426868" w:rsidRPr="00C7755B" w:rsidRDefault="00426868" w:rsidP="00426868">
            <w:pPr>
              <w:contextualSpacing/>
              <w:jc w:val="center"/>
            </w:pPr>
            <w:r w:rsidRPr="00C7755B">
              <w:t>30</w:t>
            </w:r>
          </w:p>
        </w:tc>
      </w:tr>
      <w:tr w:rsidR="00426868" w:rsidRPr="00C7755B" w14:paraId="06BF9A42" w14:textId="77777777" w:rsidTr="00426868">
        <w:trPr>
          <w:jc w:val="center"/>
        </w:trPr>
        <w:tc>
          <w:tcPr>
            <w:tcW w:w="8526" w:type="dxa"/>
            <w:gridSpan w:val="7"/>
          </w:tcPr>
          <w:p w14:paraId="0D3A225B" w14:textId="77777777" w:rsidR="00426868" w:rsidRPr="00C7755B" w:rsidRDefault="00426868" w:rsidP="00426868">
            <w:pPr>
              <w:contextualSpacing/>
            </w:pPr>
          </w:p>
        </w:tc>
        <w:tc>
          <w:tcPr>
            <w:tcW w:w="2106" w:type="dxa"/>
          </w:tcPr>
          <w:p w14:paraId="0A44A6CC" w14:textId="77777777" w:rsidR="00426868" w:rsidRPr="00C7755B" w:rsidRDefault="00426868" w:rsidP="00426868">
            <w:pPr>
              <w:contextualSpacing/>
              <w:jc w:val="center"/>
              <w:rPr>
                <w:b/>
              </w:rPr>
            </w:pPr>
            <w:r w:rsidRPr="00C7755B">
              <w:rPr>
                <w:b/>
              </w:rPr>
              <w:t>180</w:t>
            </w:r>
          </w:p>
        </w:tc>
      </w:tr>
    </w:tbl>
    <w:p w14:paraId="7F8D87A7" w14:textId="77777777" w:rsidR="00426868" w:rsidRPr="00C7755B" w:rsidRDefault="00426868" w:rsidP="00426868">
      <w:pPr>
        <w:contextualSpacing/>
      </w:pPr>
    </w:p>
    <w:p w14:paraId="2CD3F863" w14:textId="77777777" w:rsidR="00A052D7" w:rsidRDefault="00A052D7">
      <w:pPr>
        <w:spacing w:after="200" w:line="276" w:lineRule="auto"/>
        <w:rPr>
          <w:bCs/>
          <w:noProof/>
        </w:rPr>
      </w:pPr>
      <w:r>
        <w:rPr>
          <w:bCs/>
          <w:noProof/>
        </w:rPr>
        <w:br w:type="page"/>
      </w:r>
    </w:p>
    <w:p w14:paraId="03146371" w14:textId="048992DE" w:rsidR="00426868" w:rsidRDefault="00426868" w:rsidP="00426868">
      <w:pPr>
        <w:jc w:val="center"/>
        <w:rPr>
          <w:bCs/>
          <w:noProof/>
        </w:rPr>
      </w:pPr>
      <w:r>
        <w:rPr>
          <w:noProof/>
          <w:lang w:val="en-IN" w:eastAsia="en-IN" w:bidi="ta-IN"/>
        </w:rPr>
        <w:lastRenderedPageBreak/>
        <w:drawing>
          <wp:inline distT="0" distB="0" distL="0" distR="0" wp14:anchorId="5837AD96" wp14:editId="6B0B2FA7">
            <wp:extent cx="5734050" cy="837565"/>
            <wp:effectExtent l="0" t="0" r="0" b="635"/>
            <wp:docPr id="57" name="Picture 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40378C6A" w14:textId="77777777" w:rsidR="00426868" w:rsidRDefault="00426868" w:rsidP="00426868">
      <w:pPr>
        <w:jc w:val="center"/>
        <w:rPr>
          <w:b/>
          <w:bCs/>
        </w:rPr>
      </w:pPr>
    </w:p>
    <w:p w14:paraId="2E12985A" w14:textId="77777777" w:rsidR="00426868" w:rsidRDefault="00426868" w:rsidP="00426868">
      <w:pPr>
        <w:jc w:val="center"/>
        <w:rPr>
          <w:b/>
          <w:bCs/>
        </w:rPr>
      </w:pPr>
      <w:r>
        <w:rPr>
          <w:b/>
          <w:bCs/>
        </w:rPr>
        <w:t>END SEMESTER EXAMINATION – APRIL / MAY 2024</w:t>
      </w:r>
    </w:p>
    <w:p w14:paraId="1A6B7702" w14:textId="77777777" w:rsidR="00426868" w:rsidRDefault="00426868" w:rsidP="00426868"/>
    <w:tbl>
      <w:tblPr>
        <w:tblW w:w="10407" w:type="dxa"/>
        <w:tblInd w:w="-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21"/>
        <w:gridCol w:w="1520"/>
        <w:gridCol w:w="670"/>
      </w:tblGrid>
      <w:tr w:rsidR="00426868" w:rsidRPr="00D01FFD" w14:paraId="2C4B7537" w14:textId="77777777" w:rsidTr="00A052D7">
        <w:trPr>
          <w:trHeight w:val="397"/>
        </w:trPr>
        <w:tc>
          <w:tcPr>
            <w:tcW w:w="1696" w:type="dxa"/>
            <w:vAlign w:val="center"/>
          </w:tcPr>
          <w:p w14:paraId="27C1580D" w14:textId="77777777" w:rsidR="00426868" w:rsidRPr="00D01FFD" w:rsidRDefault="00426868" w:rsidP="00426868">
            <w:pPr>
              <w:pStyle w:val="Title"/>
              <w:jc w:val="left"/>
              <w:rPr>
                <w:b/>
                <w:sz w:val="22"/>
                <w:szCs w:val="22"/>
              </w:rPr>
            </w:pPr>
            <w:r w:rsidRPr="00D01FFD">
              <w:rPr>
                <w:b/>
                <w:sz w:val="22"/>
                <w:szCs w:val="22"/>
              </w:rPr>
              <w:t xml:space="preserve">Course Code      </w:t>
            </w:r>
          </w:p>
        </w:tc>
        <w:tc>
          <w:tcPr>
            <w:tcW w:w="6521" w:type="dxa"/>
            <w:vAlign w:val="center"/>
          </w:tcPr>
          <w:p w14:paraId="3F5BB9C6" w14:textId="77777777" w:rsidR="00426868" w:rsidRPr="00D01FFD" w:rsidRDefault="00426868" w:rsidP="00426868">
            <w:pPr>
              <w:pStyle w:val="Title"/>
              <w:jc w:val="left"/>
              <w:rPr>
                <w:b/>
                <w:sz w:val="22"/>
                <w:szCs w:val="22"/>
              </w:rPr>
            </w:pPr>
            <w:r w:rsidRPr="00D01FFD">
              <w:rPr>
                <w:b/>
                <w:sz w:val="22"/>
                <w:szCs w:val="22"/>
              </w:rPr>
              <w:t>21MS3082</w:t>
            </w:r>
          </w:p>
        </w:tc>
        <w:tc>
          <w:tcPr>
            <w:tcW w:w="1520" w:type="dxa"/>
            <w:vAlign w:val="center"/>
          </w:tcPr>
          <w:p w14:paraId="3CF2AC9C" w14:textId="77777777" w:rsidR="00426868" w:rsidRPr="00D01FFD" w:rsidRDefault="00426868" w:rsidP="00426868">
            <w:pPr>
              <w:pStyle w:val="Title"/>
              <w:ind w:left="-468" w:firstLine="468"/>
              <w:jc w:val="left"/>
              <w:rPr>
                <w:sz w:val="22"/>
                <w:szCs w:val="22"/>
              </w:rPr>
            </w:pPr>
            <w:r w:rsidRPr="00D01FFD">
              <w:rPr>
                <w:b/>
                <w:bCs/>
                <w:sz w:val="22"/>
                <w:szCs w:val="22"/>
              </w:rPr>
              <w:t xml:space="preserve">Duration       </w:t>
            </w:r>
          </w:p>
        </w:tc>
        <w:tc>
          <w:tcPr>
            <w:tcW w:w="670" w:type="dxa"/>
            <w:vAlign w:val="center"/>
          </w:tcPr>
          <w:p w14:paraId="44D4A1AE" w14:textId="77777777" w:rsidR="00426868" w:rsidRPr="00D01FFD" w:rsidRDefault="00426868" w:rsidP="00426868">
            <w:pPr>
              <w:pStyle w:val="Title"/>
              <w:jc w:val="left"/>
              <w:rPr>
                <w:b/>
                <w:sz w:val="22"/>
                <w:szCs w:val="22"/>
              </w:rPr>
            </w:pPr>
            <w:r w:rsidRPr="00D01FFD">
              <w:rPr>
                <w:b/>
                <w:sz w:val="22"/>
                <w:szCs w:val="22"/>
              </w:rPr>
              <w:t>3hrs</w:t>
            </w:r>
          </w:p>
        </w:tc>
      </w:tr>
      <w:tr w:rsidR="00426868" w:rsidRPr="00D01FFD" w14:paraId="4669A019" w14:textId="77777777" w:rsidTr="00A052D7">
        <w:trPr>
          <w:trHeight w:val="397"/>
        </w:trPr>
        <w:tc>
          <w:tcPr>
            <w:tcW w:w="1696" w:type="dxa"/>
            <w:vAlign w:val="center"/>
          </w:tcPr>
          <w:p w14:paraId="65DC931F" w14:textId="77777777" w:rsidR="00426868" w:rsidRPr="00D01FFD" w:rsidRDefault="00426868" w:rsidP="00426868">
            <w:pPr>
              <w:pStyle w:val="Title"/>
              <w:ind w:right="-160"/>
              <w:jc w:val="left"/>
              <w:rPr>
                <w:b/>
                <w:sz w:val="22"/>
                <w:szCs w:val="22"/>
              </w:rPr>
            </w:pPr>
            <w:r w:rsidRPr="00D01FFD">
              <w:rPr>
                <w:b/>
                <w:sz w:val="22"/>
                <w:szCs w:val="22"/>
              </w:rPr>
              <w:t xml:space="preserve">Course Name     </w:t>
            </w:r>
          </w:p>
        </w:tc>
        <w:tc>
          <w:tcPr>
            <w:tcW w:w="6521" w:type="dxa"/>
            <w:vAlign w:val="center"/>
          </w:tcPr>
          <w:p w14:paraId="5A050BCA" w14:textId="77777777" w:rsidR="00426868" w:rsidRPr="00D01FFD" w:rsidRDefault="00426868" w:rsidP="00426868">
            <w:pPr>
              <w:pStyle w:val="Title"/>
              <w:jc w:val="left"/>
              <w:rPr>
                <w:b/>
                <w:sz w:val="22"/>
                <w:szCs w:val="22"/>
              </w:rPr>
            </w:pPr>
            <w:r w:rsidRPr="00D01FFD">
              <w:rPr>
                <w:b/>
                <w:sz w:val="22"/>
                <w:szCs w:val="22"/>
              </w:rPr>
              <w:t>PRODUCT AND BRAND STRATEGIES</w:t>
            </w:r>
          </w:p>
        </w:tc>
        <w:tc>
          <w:tcPr>
            <w:tcW w:w="1520" w:type="dxa"/>
            <w:vAlign w:val="center"/>
          </w:tcPr>
          <w:p w14:paraId="0EA22412" w14:textId="77777777" w:rsidR="00426868" w:rsidRPr="00D01FFD" w:rsidRDefault="00426868" w:rsidP="00426868">
            <w:pPr>
              <w:pStyle w:val="Title"/>
              <w:jc w:val="left"/>
              <w:rPr>
                <w:b/>
                <w:bCs/>
                <w:sz w:val="22"/>
                <w:szCs w:val="22"/>
              </w:rPr>
            </w:pPr>
            <w:r w:rsidRPr="00D01FFD">
              <w:rPr>
                <w:b/>
                <w:bCs/>
                <w:sz w:val="22"/>
                <w:szCs w:val="22"/>
              </w:rPr>
              <w:t xml:space="preserve">Max. Marks </w:t>
            </w:r>
          </w:p>
        </w:tc>
        <w:tc>
          <w:tcPr>
            <w:tcW w:w="670" w:type="dxa"/>
            <w:vAlign w:val="center"/>
          </w:tcPr>
          <w:p w14:paraId="7D4E784A" w14:textId="77777777" w:rsidR="00426868" w:rsidRPr="00D01FFD" w:rsidRDefault="00426868" w:rsidP="00426868">
            <w:pPr>
              <w:pStyle w:val="Title"/>
              <w:jc w:val="left"/>
              <w:rPr>
                <w:b/>
                <w:sz w:val="22"/>
                <w:szCs w:val="22"/>
              </w:rPr>
            </w:pPr>
            <w:r w:rsidRPr="00D01FFD">
              <w:rPr>
                <w:b/>
                <w:sz w:val="22"/>
                <w:szCs w:val="22"/>
              </w:rPr>
              <w:t>100</w:t>
            </w:r>
          </w:p>
        </w:tc>
      </w:tr>
    </w:tbl>
    <w:p w14:paraId="5D2FCA9A" w14:textId="77777777" w:rsidR="00426868" w:rsidRDefault="00426868" w:rsidP="00426868"/>
    <w:tbl>
      <w:tblPr>
        <w:tblStyle w:val="TableGrid"/>
        <w:tblW w:w="5738" w:type="pct"/>
        <w:tblInd w:w="-572" w:type="dxa"/>
        <w:tblLook w:val="04A0" w:firstRow="1" w:lastRow="0" w:firstColumn="1" w:lastColumn="0" w:noHBand="0" w:noVBand="1"/>
      </w:tblPr>
      <w:tblGrid>
        <w:gridCol w:w="565"/>
        <w:gridCol w:w="426"/>
        <w:gridCol w:w="7088"/>
        <w:gridCol w:w="853"/>
        <w:gridCol w:w="567"/>
        <w:gridCol w:w="849"/>
      </w:tblGrid>
      <w:tr w:rsidR="00426868" w:rsidRPr="00BA50B9" w14:paraId="257BDB9E" w14:textId="77777777" w:rsidTr="00A052D7">
        <w:trPr>
          <w:trHeight w:val="552"/>
        </w:trPr>
        <w:tc>
          <w:tcPr>
            <w:tcW w:w="273" w:type="pct"/>
            <w:vAlign w:val="center"/>
          </w:tcPr>
          <w:p w14:paraId="0D7C68E4" w14:textId="77777777" w:rsidR="00426868" w:rsidRPr="006272BC" w:rsidRDefault="00426868" w:rsidP="00426868">
            <w:pPr>
              <w:jc w:val="center"/>
              <w:rPr>
                <w:b/>
                <w:sz w:val="22"/>
                <w:szCs w:val="22"/>
              </w:rPr>
            </w:pPr>
            <w:r w:rsidRPr="006272BC">
              <w:rPr>
                <w:b/>
                <w:sz w:val="22"/>
                <w:szCs w:val="22"/>
              </w:rPr>
              <w:t>Q. No.</w:t>
            </w:r>
          </w:p>
        </w:tc>
        <w:tc>
          <w:tcPr>
            <w:tcW w:w="3631" w:type="pct"/>
            <w:gridSpan w:val="2"/>
            <w:vAlign w:val="center"/>
          </w:tcPr>
          <w:p w14:paraId="78D0985D" w14:textId="77777777" w:rsidR="00426868" w:rsidRPr="006272BC" w:rsidRDefault="00426868" w:rsidP="00426868">
            <w:pPr>
              <w:jc w:val="center"/>
              <w:rPr>
                <w:b/>
                <w:sz w:val="22"/>
                <w:szCs w:val="22"/>
              </w:rPr>
            </w:pPr>
            <w:r w:rsidRPr="006272BC">
              <w:rPr>
                <w:b/>
                <w:sz w:val="22"/>
                <w:szCs w:val="22"/>
              </w:rPr>
              <w:t>Questions</w:t>
            </w:r>
          </w:p>
        </w:tc>
        <w:tc>
          <w:tcPr>
            <w:tcW w:w="412" w:type="pct"/>
            <w:vAlign w:val="center"/>
          </w:tcPr>
          <w:p w14:paraId="7572280F" w14:textId="77777777" w:rsidR="00426868" w:rsidRPr="006272BC" w:rsidRDefault="00426868" w:rsidP="00426868">
            <w:pPr>
              <w:jc w:val="center"/>
              <w:rPr>
                <w:b/>
                <w:sz w:val="22"/>
                <w:szCs w:val="22"/>
              </w:rPr>
            </w:pPr>
            <w:r>
              <w:rPr>
                <w:b/>
                <w:sz w:val="22"/>
                <w:szCs w:val="22"/>
              </w:rPr>
              <w:t>CO</w:t>
            </w:r>
          </w:p>
        </w:tc>
        <w:tc>
          <w:tcPr>
            <w:tcW w:w="274" w:type="pct"/>
            <w:vAlign w:val="center"/>
          </w:tcPr>
          <w:p w14:paraId="3777C674" w14:textId="77777777" w:rsidR="00426868" w:rsidRPr="006272BC" w:rsidRDefault="00426868" w:rsidP="00426868">
            <w:pPr>
              <w:jc w:val="center"/>
              <w:rPr>
                <w:b/>
                <w:sz w:val="22"/>
                <w:szCs w:val="22"/>
              </w:rPr>
            </w:pPr>
            <w:r>
              <w:rPr>
                <w:b/>
                <w:sz w:val="22"/>
                <w:szCs w:val="22"/>
              </w:rPr>
              <w:t>BL</w:t>
            </w:r>
          </w:p>
        </w:tc>
        <w:tc>
          <w:tcPr>
            <w:tcW w:w="410" w:type="pct"/>
            <w:vAlign w:val="center"/>
          </w:tcPr>
          <w:p w14:paraId="0905257D" w14:textId="77777777" w:rsidR="00426868" w:rsidRPr="006272BC" w:rsidRDefault="00426868" w:rsidP="00426868">
            <w:pPr>
              <w:jc w:val="center"/>
              <w:rPr>
                <w:b/>
                <w:sz w:val="22"/>
                <w:szCs w:val="22"/>
              </w:rPr>
            </w:pPr>
            <w:r w:rsidRPr="006272BC">
              <w:rPr>
                <w:b/>
                <w:sz w:val="22"/>
                <w:szCs w:val="22"/>
              </w:rPr>
              <w:t>Marks</w:t>
            </w:r>
          </w:p>
        </w:tc>
      </w:tr>
      <w:tr w:rsidR="00426868" w:rsidRPr="00BA50B9" w14:paraId="489D177A" w14:textId="77777777" w:rsidTr="00A052D7">
        <w:trPr>
          <w:trHeight w:val="552"/>
        </w:trPr>
        <w:tc>
          <w:tcPr>
            <w:tcW w:w="5000" w:type="pct"/>
            <w:gridSpan w:val="6"/>
          </w:tcPr>
          <w:p w14:paraId="1BA50083" w14:textId="77777777" w:rsidR="00426868" w:rsidRPr="00707678" w:rsidRDefault="00426868" w:rsidP="00426868">
            <w:pPr>
              <w:jc w:val="center"/>
              <w:rPr>
                <w:b/>
                <w:u w:val="single"/>
              </w:rPr>
            </w:pPr>
            <w:r>
              <w:rPr>
                <w:b/>
                <w:u w:val="single"/>
              </w:rPr>
              <w:t>(5</w:t>
            </w:r>
            <w:r w:rsidRPr="00707678">
              <w:rPr>
                <w:b/>
                <w:u w:val="single"/>
              </w:rPr>
              <w:t xml:space="preserve"> X </w:t>
            </w:r>
            <w:r>
              <w:rPr>
                <w:b/>
                <w:u w:val="single"/>
              </w:rPr>
              <w:t xml:space="preserve">20 = 100 </w:t>
            </w:r>
            <w:r w:rsidRPr="00707678">
              <w:rPr>
                <w:b/>
                <w:u w:val="single"/>
              </w:rPr>
              <w:t>MARKS)</w:t>
            </w:r>
          </w:p>
          <w:p w14:paraId="24115957" w14:textId="77777777" w:rsidR="00426868" w:rsidRPr="00BA50B9" w:rsidRDefault="00426868" w:rsidP="00426868">
            <w:pPr>
              <w:jc w:val="center"/>
              <w:rPr>
                <w:b/>
              </w:rPr>
            </w:pPr>
            <w:r>
              <w:rPr>
                <w:b/>
              </w:rPr>
              <w:t>(Answer all the Questions)</w:t>
            </w:r>
          </w:p>
        </w:tc>
      </w:tr>
      <w:tr w:rsidR="00426868" w:rsidRPr="00BA50B9" w14:paraId="4B4FC6AB" w14:textId="77777777" w:rsidTr="00A052D7">
        <w:trPr>
          <w:trHeight w:val="397"/>
        </w:trPr>
        <w:tc>
          <w:tcPr>
            <w:tcW w:w="273" w:type="pct"/>
          </w:tcPr>
          <w:p w14:paraId="4D9A77FD" w14:textId="77777777" w:rsidR="00426868" w:rsidRPr="00BA50B9" w:rsidRDefault="00426868" w:rsidP="00426868">
            <w:pPr>
              <w:jc w:val="center"/>
            </w:pPr>
            <w:r w:rsidRPr="00BA50B9">
              <w:t>1.</w:t>
            </w:r>
          </w:p>
        </w:tc>
        <w:tc>
          <w:tcPr>
            <w:tcW w:w="206" w:type="pct"/>
          </w:tcPr>
          <w:p w14:paraId="39FA087E" w14:textId="77777777" w:rsidR="00426868" w:rsidRPr="00BA50B9" w:rsidRDefault="00426868" w:rsidP="00426868">
            <w:pPr>
              <w:jc w:val="center"/>
            </w:pPr>
            <w:r w:rsidRPr="00BA50B9">
              <w:t>a.</w:t>
            </w:r>
          </w:p>
        </w:tc>
        <w:tc>
          <w:tcPr>
            <w:tcW w:w="3425" w:type="pct"/>
          </w:tcPr>
          <w:p w14:paraId="48248C9C" w14:textId="77777777" w:rsidR="00426868" w:rsidRPr="00BA50B9" w:rsidRDefault="00426868" w:rsidP="00426868">
            <w:pPr>
              <w:jc w:val="both"/>
            </w:pPr>
            <w:r>
              <w:t xml:space="preserve">Illustrate the Product Failure reasons with a suitable list of recources. </w:t>
            </w:r>
          </w:p>
        </w:tc>
        <w:tc>
          <w:tcPr>
            <w:tcW w:w="412" w:type="pct"/>
          </w:tcPr>
          <w:p w14:paraId="3D331769" w14:textId="77777777" w:rsidR="00426868" w:rsidRDefault="00426868" w:rsidP="00426868">
            <w:pPr>
              <w:jc w:val="center"/>
            </w:pPr>
            <w:r w:rsidRPr="009B21A6">
              <w:t>CO</w:t>
            </w:r>
            <w:r>
              <w:t>1</w:t>
            </w:r>
          </w:p>
        </w:tc>
        <w:tc>
          <w:tcPr>
            <w:tcW w:w="274" w:type="pct"/>
          </w:tcPr>
          <w:p w14:paraId="6C15EFB5" w14:textId="77777777" w:rsidR="00426868" w:rsidRPr="00BA50B9" w:rsidRDefault="00426868" w:rsidP="00426868">
            <w:pPr>
              <w:jc w:val="center"/>
            </w:pPr>
            <w:r>
              <w:t>U</w:t>
            </w:r>
          </w:p>
        </w:tc>
        <w:tc>
          <w:tcPr>
            <w:tcW w:w="410" w:type="pct"/>
          </w:tcPr>
          <w:p w14:paraId="2099E76B" w14:textId="77777777" w:rsidR="00426868" w:rsidRPr="00BA50B9" w:rsidRDefault="00426868" w:rsidP="00426868">
            <w:pPr>
              <w:jc w:val="center"/>
            </w:pPr>
            <w:r>
              <w:t>10</w:t>
            </w:r>
          </w:p>
        </w:tc>
      </w:tr>
      <w:tr w:rsidR="00426868" w:rsidRPr="00BA50B9" w14:paraId="1FD418B7" w14:textId="77777777" w:rsidTr="00A052D7">
        <w:trPr>
          <w:trHeight w:val="397"/>
        </w:trPr>
        <w:tc>
          <w:tcPr>
            <w:tcW w:w="273" w:type="pct"/>
          </w:tcPr>
          <w:p w14:paraId="4E855CF2" w14:textId="77777777" w:rsidR="00426868" w:rsidRPr="00BA50B9" w:rsidRDefault="00426868" w:rsidP="00426868">
            <w:pPr>
              <w:jc w:val="center"/>
            </w:pPr>
          </w:p>
        </w:tc>
        <w:tc>
          <w:tcPr>
            <w:tcW w:w="206" w:type="pct"/>
          </w:tcPr>
          <w:p w14:paraId="6D4B8D0C" w14:textId="77777777" w:rsidR="00426868" w:rsidRPr="00BA50B9" w:rsidRDefault="00426868" w:rsidP="00426868">
            <w:pPr>
              <w:jc w:val="center"/>
            </w:pPr>
            <w:r>
              <w:t>b.</w:t>
            </w:r>
          </w:p>
        </w:tc>
        <w:tc>
          <w:tcPr>
            <w:tcW w:w="3425" w:type="pct"/>
          </w:tcPr>
          <w:p w14:paraId="066EFD19" w14:textId="77777777" w:rsidR="00426868" w:rsidRPr="00510EC4" w:rsidRDefault="00426868" w:rsidP="00426868">
            <w:pPr>
              <w:jc w:val="both"/>
              <w:rPr>
                <w:bCs/>
              </w:rPr>
            </w:pPr>
            <w:r>
              <w:rPr>
                <w:bCs/>
              </w:rPr>
              <w:t>What are the components and dynamics of Product Mix?</w:t>
            </w:r>
          </w:p>
        </w:tc>
        <w:tc>
          <w:tcPr>
            <w:tcW w:w="412" w:type="pct"/>
          </w:tcPr>
          <w:p w14:paraId="6AF065BF" w14:textId="77777777" w:rsidR="00426868" w:rsidRPr="009B21A6" w:rsidRDefault="00426868" w:rsidP="00426868">
            <w:pPr>
              <w:jc w:val="center"/>
            </w:pPr>
            <w:r>
              <w:t>CO2</w:t>
            </w:r>
          </w:p>
        </w:tc>
        <w:tc>
          <w:tcPr>
            <w:tcW w:w="274" w:type="pct"/>
          </w:tcPr>
          <w:p w14:paraId="237C3D09" w14:textId="77777777" w:rsidR="00426868" w:rsidRDefault="00426868" w:rsidP="00426868">
            <w:pPr>
              <w:jc w:val="center"/>
            </w:pPr>
            <w:r>
              <w:t>A</w:t>
            </w:r>
          </w:p>
        </w:tc>
        <w:tc>
          <w:tcPr>
            <w:tcW w:w="410" w:type="pct"/>
          </w:tcPr>
          <w:p w14:paraId="703E446E" w14:textId="77777777" w:rsidR="00426868" w:rsidRDefault="00426868" w:rsidP="00426868">
            <w:pPr>
              <w:jc w:val="center"/>
            </w:pPr>
            <w:r>
              <w:t>10</w:t>
            </w:r>
          </w:p>
        </w:tc>
      </w:tr>
      <w:tr w:rsidR="00426868" w:rsidRPr="00BA50B9" w14:paraId="70370A19" w14:textId="77777777" w:rsidTr="00A052D7">
        <w:trPr>
          <w:trHeight w:val="397"/>
        </w:trPr>
        <w:tc>
          <w:tcPr>
            <w:tcW w:w="273" w:type="pct"/>
          </w:tcPr>
          <w:p w14:paraId="26C4D58F" w14:textId="77777777" w:rsidR="00426868" w:rsidRPr="00BA50B9" w:rsidRDefault="00426868" w:rsidP="00426868">
            <w:pPr>
              <w:jc w:val="center"/>
            </w:pPr>
          </w:p>
        </w:tc>
        <w:tc>
          <w:tcPr>
            <w:tcW w:w="206" w:type="pct"/>
          </w:tcPr>
          <w:p w14:paraId="6841A7D0" w14:textId="77777777" w:rsidR="00426868" w:rsidRDefault="00426868" w:rsidP="00426868">
            <w:pPr>
              <w:jc w:val="center"/>
            </w:pPr>
          </w:p>
        </w:tc>
        <w:tc>
          <w:tcPr>
            <w:tcW w:w="3425" w:type="pct"/>
          </w:tcPr>
          <w:p w14:paraId="39CFC0BD" w14:textId="77777777" w:rsidR="00426868" w:rsidRPr="00AA17F5" w:rsidRDefault="00426868" w:rsidP="00426868">
            <w:pPr>
              <w:jc w:val="center"/>
              <w:rPr>
                <w:b/>
                <w:bCs/>
              </w:rPr>
            </w:pPr>
            <w:r w:rsidRPr="00AA17F5">
              <w:rPr>
                <w:b/>
                <w:bCs/>
              </w:rPr>
              <w:t>(OR)</w:t>
            </w:r>
          </w:p>
        </w:tc>
        <w:tc>
          <w:tcPr>
            <w:tcW w:w="412" w:type="pct"/>
          </w:tcPr>
          <w:p w14:paraId="7221D4E5" w14:textId="77777777" w:rsidR="00426868" w:rsidRPr="00BA50B9" w:rsidRDefault="00426868" w:rsidP="00426868">
            <w:pPr>
              <w:jc w:val="center"/>
            </w:pPr>
          </w:p>
        </w:tc>
        <w:tc>
          <w:tcPr>
            <w:tcW w:w="274" w:type="pct"/>
          </w:tcPr>
          <w:p w14:paraId="16F144EA" w14:textId="77777777" w:rsidR="00426868" w:rsidRPr="00BA50B9" w:rsidRDefault="00426868" w:rsidP="00426868">
            <w:pPr>
              <w:jc w:val="center"/>
            </w:pPr>
          </w:p>
        </w:tc>
        <w:tc>
          <w:tcPr>
            <w:tcW w:w="410" w:type="pct"/>
          </w:tcPr>
          <w:p w14:paraId="40ED71E4" w14:textId="77777777" w:rsidR="00426868" w:rsidRPr="00BA50B9" w:rsidRDefault="00426868" w:rsidP="00426868">
            <w:pPr>
              <w:jc w:val="center"/>
            </w:pPr>
          </w:p>
        </w:tc>
      </w:tr>
      <w:tr w:rsidR="00426868" w:rsidRPr="00BA50B9" w14:paraId="709F6F1B" w14:textId="77777777" w:rsidTr="00A052D7">
        <w:trPr>
          <w:trHeight w:val="397"/>
        </w:trPr>
        <w:tc>
          <w:tcPr>
            <w:tcW w:w="273" w:type="pct"/>
          </w:tcPr>
          <w:p w14:paraId="0A8B4BDC" w14:textId="77777777" w:rsidR="00426868" w:rsidRPr="00BA50B9" w:rsidRDefault="00426868" w:rsidP="00426868">
            <w:pPr>
              <w:jc w:val="center"/>
            </w:pPr>
            <w:r>
              <w:t>2</w:t>
            </w:r>
            <w:r w:rsidRPr="00BA50B9">
              <w:t>.</w:t>
            </w:r>
          </w:p>
        </w:tc>
        <w:tc>
          <w:tcPr>
            <w:tcW w:w="206" w:type="pct"/>
          </w:tcPr>
          <w:p w14:paraId="1CE9E442" w14:textId="77777777" w:rsidR="00426868" w:rsidRPr="00BA50B9" w:rsidRDefault="00426868" w:rsidP="00426868">
            <w:pPr>
              <w:jc w:val="center"/>
            </w:pPr>
            <w:r w:rsidRPr="00BA50B9">
              <w:t>a.</w:t>
            </w:r>
          </w:p>
        </w:tc>
        <w:tc>
          <w:tcPr>
            <w:tcW w:w="3425" w:type="pct"/>
          </w:tcPr>
          <w:p w14:paraId="53E66755" w14:textId="77777777" w:rsidR="00426868" w:rsidRPr="00BA50B9" w:rsidRDefault="00426868" w:rsidP="00426868">
            <w:pPr>
              <w:jc w:val="both"/>
            </w:pPr>
            <w:r>
              <w:t xml:space="preserve">In </w:t>
            </w:r>
            <w:r w:rsidRPr="00D01FFD">
              <w:t xml:space="preserve">a product </w:t>
            </w:r>
            <w:r w:rsidRPr="00D01FFD">
              <w:rPr>
                <w:shd w:val="clear" w:color="auto" w:fill="FFFFFF"/>
              </w:rPr>
              <w:t xml:space="preserve">like Hospitality services, what levels of service are more important and why? </w:t>
            </w:r>
          </w:p>
        </w:tc>
        <w:tc>
          <w:tcPr>
            <w:tcW w:w="412" w:type="pct"/>
          </w:tcPr>
          <w:p w14:paraId="4916F9ED" w14:textId="77777777" w:rsidR="00426868" w:rsidRDefault="00426868" w:rsidP="00426868">
            <w:pPr>
              <w:jc w:val="center"/>
            </w:pPr>
            <w:r w:rsidRPr="009B21A6">
              <w:t>CO</w:t>
            </w:r>
            <w:r>
              <w:t>2</w:t>
            </w:r>
          </w:p>
        </w:tc>
        <w:tc>
          <w:tcPr>
            <w:tcW w:w="274" w:type="pct"/>
          </w:tcPr>
          <w:p w14:paraId="117ECEF8" w14:textId="77777777" w:rsidR="00426868" w:rsidRPr="00BA50B9" w:rsidRDefault="00426868" w:rsidP="00426868">
            <w:pPr>
              <w:jc w:val="center"/>
            </w:pPr>
            <w:r>
              <w:t>R</w:t>
            </w:r>
          </w:p>
        </w:tc>
        <w:tc>
          <w:tcPr>
            <w:tcW w:w="410" w:type="pct"/>
          </w:tcPr>
          <w:p w14:paraId="48D6B9B7" w14:textId="77777777" w:rsidR="00426868" w:rsidRPr="00BA50B9" w:rsidRDefault="00426868" w:rsidP="00426868">
            <w:pPr>
              <w:jc w:val="center"/>
            </w:pPr>
            <w:r>
              <w:t>10</w:t>
            </w:r>
          </w:p>
        </w:tc>
      </w:tr>
      <w:tr w:rsidR="00426868" w:rsidRPr="00BA50B9" w14:paraId="167EC193" w14:textId="77777777" w:rsidTr="00A052D7">
        <w:trPr>
          <w:trHeight w:val="397"/>
        </w:trPr>
        <w:tc>
          <w:tcPr>
            <w:tcW w:w="273" w:type="pct"/>
          </w:tcPr>
          <w:p w14:paraId="2F763F8B" w14:textId="77777777" w:rsidR="00426868" w:rsidRPr="00BA50B9" w:rsidRDefault="00426868" w:rsidP="00426868">
            <w:pPr>
              <w:jc w:val="center"/>
            </w:pPr>
          </w:p>
        </w:tc>
        <w:tc>
          <w:tcPr>
            <w:tcW w:w="206" w:type="pct"/>
          </w:tcPr>
          <w:p w14:paraId="66707E27" w14:textId="77777777" w:rsidR="00426868" w:rsidRPr="00BA50B9" w:rsidRDefault="00426868" w:rsidP="00426868">
            <w:pPr>
              <w:jc w:val="center"/>
            </w:pPr>
            <w:r>
              <w:t>b.</w:t>
            </w:r>
          </w:p>
        </w:tc>
        <w:tc>
          <w:tcPr>
            <w:tcW w:w="3425" w:type="pct"/>
          </w:tcPr>
          <w:p w14:paraId="04A48307" w14:textId="77777777" w:rsidR="00426868" w:rsidRPr="00BA50B9" w:rsidRDefault="00426868" w:rsidP="00426868">
            <w:pPr>
              <w:jc w:val="both"/>
            </w:pPr>
            <w:r>
              <w:t>What can be marketed as New Products? List out their relevant sources for development.</w:t>
            </w:r>
          </w:p>
        </w:tc>
        <w:tc>
          <w:tcPr>
            <w:tcW w:w="412" w:type="pct"/>
          </w:tcPr>
          <w:p w14:paraId="36434363" w14:textId="77777777" w:rsidR="00426868" w:rsidRPr="00BA50B9" w:rsidRDefault="00426868" w:rsidP="00426868">
            <w:pPr>
              <w:jc w:val="center"/>
            </w:pPr>
            <w:r>
              <w:t>CO3</w:t>
            </w:r>
          </w:p>
        </w:tc>
        <w:tc>
          <w:tcPr>
            <w:tcW w:w="274" w:type="pct"/>
          </w:tcPr>
          <w:p w14:paraId="4D7D0E5F" w14:textId="77777777" w:rsidR="00426868" w:rsidRPr="00BA50B9" w:rsidRDefault="00426868" w:rsidP="00426868">
            <w:pPr>
              <w:jc w:val="center"/>
            </w:pPr>
            <w:r>
              <w:t>U</w:t>
            </w:r>
          </w:p>
        </w:tc>
        <w:tc>
          <w:tcPr>
            <w:tcW w:w="410" w:type="pct"/>
          </w:tcPr>
          <w:p w14:paraId="519D3172" w14:textId="77777777" w:rsidR="00426868" w:rsidRPr="00BA50B9" w:rsidRDefault="00426868" w:rsidP="00426868">
            <w:pPr>
              <w:jc w:val="center"/>
            </w:pPr>
            <w:r>
              <w:t>10</w:t>
            </w:r>
          </w:p>
        </w:tc>
      </w:tr>
      <w:tr w:rsidR="00426868" w:rsidRPr="00BA50B9" w14:paraId="2946A348" w14:textId="77777777" w:rsidTr="00A052D7">
        <w:trPr>
          <w:trHeight w:val="397"/>
        </w:trPr>
        <w:tc>
          <w:tcPr>
            <w:tcW w:w="273" w:type="pct"/>
          </w:tcPr>
          <w:p w14:paraId="17D4F21B" w14:textId="77777777" w:rsidR="00426868" w:rsidRPr="00BA50B9" w:rsidRDefault="00426868" w:rsidP="00426868">
            <w:pPr>
              <w:jc w:val="center"/>
            </w:pPr>
          </w:p>
        </w:tc>
        <w:tc>
          <w:tcPr>
            <w:tcW w:w="206" w:type="pct"/>
          </w:tcPr>
          <w:p w14:paraId="5F58B725" w14:textId="77777777" w:rsidR="00426868" w:rsidRPr="00BA50B9" w:rsidRDefault="00426868" w:rsidP="00426868">
            <w:pPr>
              <w:jc w:val="center"/>
            </w:pPr>
          </w:p>
        </w:tc>
        <w:tc>
          <w:tcPr>
            <w:tcW w:w="3425" w:type="pct"/>
          </w:tcPr>
          <w:p w14:paraId="6976EF44" w14:textId="77777777" w:rsidR="00426868" w:rsidRPr="00BA50B9" w:rsidRDefault="00426868" w:rsidP="00426868">
            <w:pPr>
              <w:jc w:val="center"/>
            </w:pPr>
          </w:p>
        </w:tc>
        <w:tc>
          <w:tcPr>
            <w:tcW w:w="412" w:type="pct"/>
          </w:tcPr>
          <w:p w14:paraId="12C5E1F7" w14:textId="77777777" w:rsidR="00426868" w:rsidRPr="00BA50B9" w:rsidRDefault="00426868" w:rsidP="00426868">
            <w:pPr>
              <w:jc w:val="center"/>
            </w:pPr>
          </w:p>
        </w:tc>
        <w:tc>
          <w:tcPr>
            <w:tcW w:w="274" w:type="pct"/>
          </w:tcPr>
          <w:p w14:paraId="4C7A878A" w14:textId="77777777" w:rsidR="00426868" w:rsidRPr="00BA50B9" w:rsidRDefault="00426868" w:rsidP="00426868">
            <w:pPr>
              <w:jc w:val="center"/>
            </w:pPr>
          </w:p>
        </w:tc>
        <w:tc>
          <w:tcPr>
            <w:tcW w:w="410" w:type="pct"/>
          </w:tcPr>
          <w:p w14:paraId="13AE8590" w14:textId="77777777" w:rsidR="00426868" w:rsidRPr="00BA50B9" w:rsidRDefault="00426868" w:rsidP="00426868">
            <w:pPr>
              <w:jc w:val="center"/>
            </w:pPr>
          </w:p>
        </w:tc>
      </w:tr>
      <w:tr w:rsidR="00426868" w:rsidRPr="00BA50B9" w14:paraId="539B8461" w14:textId="77777777" w:rsidTr="00A052D7">
        <w:trPr>
          <w:trHeight w:val="397"/>
        </w:trPr>
        <w:tc>
          <w:tcPr>
            <w:tcW w:w="273" w:type="pct"/>
          </w:tcPr>
          <w:p w14:paraId="15F2BCF4" w14:textId="77777777" w:rsidR="00426868" w:rsidRPr="00BA50B9" w:rsidRDefault="00426868" w:rsidP="00426868">
            <w:pPr>
              <w:jc w:val="center"/>
            </w:pPr>
            <w:r>
              <w:t>3</w:t>
            </w:r>
            <w:r w:rsidRPr="00BA50B9">
              <w:t>.</w:t>
            </w:r>
          </w:p>
        </w:tc>
        <w:tc>
          <w:tcPr>
            <w:tcW w:w="206" w:type="pct"/>
          </w:tcPr>
          <w:p w14:paraId="1C478E2C" w14:textId="77777777" w:rsidR="00426868" w:rsidRPr="00BA50B9" w:rsidRDefault="00426868" w:rsidP="00426868">
            <w:pPr>
              <w:jc w:val="center"/>
            </w:pPr>
            <w:r w:rsidRPr="00BA50B9">
              <w:t>a.</w:t>
            </w:r>
          </w:p>
        </w:tc>
        <w:tc>
          <w:tcPr>
            <w:tcW w:w="3425" w:type="pct"/>
          </w:tcPr>
          <w:p w14:paraId="0025E3F0" w14:textId="77777777" w:rsidR="00426868" w:rsidRPr="00BA50B9" w:rsidRDefault="00426868" w:rsidP="00426868">
            <w:pPr>
              <w:jc w:val="both"/>
            </w:pPr>
            <w:r>
              <w:t>List out and depict the steps in New Product Development with suitable examples on Pharma industry.</w:t>
            </w:r>
          </w:p>
        </w:tc>
        <w:tc>
          <w:tcPr>
            <w:tcW w:w="412" w:type="pct"/>
          </w:tcPr>
          <w:p w14:paraId="48A61945" w14:textId="77777777" w:rsidR="00426868" w:rsidRDefault="00426868" w:rsidP="00426868">
            <w:pPr>
              <w:jc w:val="center"/>
            </w:pPr>
            <w:r w:rsidRPr="009B21A6">
              <w:t>CO</w:t>
            </w:r>
            <w:r>
              <w:t>3</w:t>
            </w:r>
          </w:p>
        </w:tc>
        <w:tc>
          <w:tcPr>
            <w:tcW w:w="274" w:type="pct"/>
          </w:tcPr>
          <w:p w14:paraId="272456EB" w14:textId="77777777" w:rsidR="00426868" w:rsidRPr="00BA50B9" w:rsidRDefault="00426868" w:rsidP="00426868">
            <w:pPr>
              <w:jc w:val="center"/>
            </w:pPr>
            <w:r>
              <w:t>E</w:t>
            </w:r>
          </w:p>
        </w:tc>
        <w:tc>
          <w:tcPr>
            <w:tcW w:w="410" w:type="pct"/>
          </w:tcPr>
          <w:p w14:paraId="382737FC" w14:textId="77777777" w:rsidR="00426868" w:rsidRPr="00BA50B9" w:rsidRDefault="00426868" w:rsidP="00426868">
            <w:pPr>
              <w:jc w:val="center"/>
            </w:pPr>
            <w:r>
              <w:t>10</w:t>
            </w:r>
          </w:p>
        </w:tc>
      </w:tr>
      <w:tr w:rsidR="00426868" w14:paraId="002D3044" w14:textId="77777777" w:rsidTr="00A052D7">
        <w:trPr>
          <w:trHeight w:val="397"/>
        </w:trPr>
        <w:tc>
          <w:tcPr>
            <w:tcW w:w="273" w:type="pct"/>
          </w:tcPr>
          <w:p w14:paraId="1032622C" w14:textId="77777777" w:rsidR="00426868" w:rsidRPr="00BA50B9" w:rsidRDefault="00426868" w:rsidP="00426868">
            <w:pPr>
              <w:jc w:val="center"/>
            </w:pPr>
          </w:p>
        </w:tc>
        <w:tc>
          <w:tcPr>
            <w:tcW w:w="206" w:type="pct"/>
          </w:tcPr>
          <w:p w14:paraId="77ECD8CB" w14:textId="77777777" w:rsidR="00426868" w:rsidRPr="00BA50B9" w:rsidRDefault="00426868" w:rsidP="00426868">
            <w:pPr>
              <w:jc w:val="center"/>
            </w:pPr>
            <w:r>
              <w:t>b.</w:t>
            </w:r>
          </w:p>
        </w:tc>
        <w:tc>
          <w:tcPr>
            <w:tcW w:w="3425" w:type="pct"/>
          </w:tcPr>
          <w:p w14:paraId="5445E765" w14:textId="77777777" w:rsidR="00426868" w:rsidRPr="00510EC4" w:rsidRDefault="00426868" w:rsidP="00426868">
            <w:pPr>
              <w:jc w:val="both"/>
              <w:rPr>
                <w:bCs/>
              </w:rPr>
            </w:pPr>
            <w:r>
              <w:rPr>
                <w:bCs/>
              </w:rPr>
              <w:t>Illustrate the NPD techniques available for a Manager in a FMCG industry.</w:t>
            </w:r>
          </w:p>
        </w:tc>
        <w:tc>
          <w:tcPr>
            <w:tcW w:w="412" w:type="pct"/>
          </w:tcPr>
          <w:p w14:paraId="18CAED14" w14:textId="77777777" w:rsidR="00426868" w:rsidRPr="009B21A6" w:rsidRDefault="00426868" w:rsidP="00426868">
            <w:pPr>
              <w:jc w:val="center"/>
            </w:pPr>
            <w:r>
              <w:t>CO2</w:t>
            </w:r>
          </w:p>
        </w:tc>
        <w:tc>
          <w:tcPr>
            <w:tcW w:w="274" w:type="pct"/>
          </w:tcPr>
          <w:p w14:paraId="3BF5D482" w14:textId="77777777" w:rsidR="00426868" w:rsidRDefault="00426868" w:rsidP="00426868">
            <w:pPr>
              <w:jc w:val="center"/>
            </w:pPr>
            <w:r>
              <w:t>A</w:t>
            </w:r>
          </w:p>
        </w:tc>
        <w:tc>
          <w:tcPr>
            <w:tcW w:w="410" w:type="pct"/>
          </w:tcPr>
          <w:p w14:paraId="60E65A90" w14:textId="77777777" w:rsidR="00426868" w:rsidRDefault="00426868" w:rsidP="00426868">
            <w:pPr>
              <w:jc w:val="center"/>
            </w:pPr>
            <w:r>
              <w:t>10</w:t>
            </w:r>
          </w:p>
        </w:tc>
      </w:tr>
      <w:tr w:rsidR="00426868" w:rsidRPr="00BA50B9" w14:paraId="1FDB9AEC" w14:textId="77777777" w:rsidTr="00A052D7">
        <w:trPr>
          <w:trHeight w:val="397"/>
        </w:trPr>
        <w:tc>
          <w:tcPr>
            <w:tcW w:w="273" w:type="pct"/>
          </w:tcPr>
          <w:p w14:paraId="60A14E08" w14:textId="77777777" w:rsidR="00426868" w:rsidRPr="00BA50B9" w:rsidRDefault="00426868" w:rsidP="00426868"/>
        </w:tc>
        <w:tc>
          <w:tcPr>
            <w:tcW w:w="206" w:type="pct"/>
          </w:tcPr>
          <w:p w14:paraId="273B84FE" w14:textId="77777777" w:rsidR="00426868" w:rsidRDefault="00426868" w:rsidP="00426868">
            <w:pPr>
              <w:jc w:val="center"/>
            </w:pPr>
          </w:p>
        </w:tc>
        <w:tc>
          <w:tcPr>
            <w:tcW w:w="3425" w:type="pct"/>
          </w:tcPr>
          <w:p w14:paraId="3169BE58" w14:textId="77777777" w:rsidR="00426868" w:rsidRPr="00BA50B9" w:rsidRDefault="00426868" w:rsidP="00426868">
            <w:pPr>
              <w:jc w:val="center"/>
            </w:pPr>
            <w:r w:rsidRPr="00AA17F5">
              <w:rPr>
                <w:b/>
                <w:bCs/>
              </w:rPr>
              <w:t>(OR)</w:t>
            </w:r>
          </w:p>
        </w:tc>
        <w:tc>
          <w:tcPr>
            <w:tcW w:w="412" w:type="pct"/>
          </w:tcPr>
          <w:p w14:paraId="40B8070B" w14:textId="77777777" w:rsidR="00426868" w:rsidRPr="00BA50B9" w:rsidRDefault="00426868" w:rsidP="00426868">
            <w:pPr>
              <w:jc w:val="center"/>
            </w:pPr>
          </w:p>
        </w:tc>
        <w:tc>
          <w:tcPr>
            <w:tcW w:w="274" w:type="pct"/>
          </w:tcPr>
          <w:p w14:paraId="6EF2F900" w14:textId="77777777" w:rsidR="00426868" w:rsidRPr="00BA50B9" w:rsidRDefault="00426868" w:rsidP="00426868">
            <w:pPr>
              <w:jc w:val="center"/>
            </w:pPr>
          </w:p>
        </w:tc>
        <w:tc>
          <w:tcPr>
            <w:tcW w:w="410" w:type="pct"/>
          </w:tcPr>
          <w:p w14:paraId="7A476431" w14:textId="77777777" w:rsidR="00426868" w:rsidRPr="00BA50B9" w:rsidRDefault="00426868" w:rsidP="00426868">
            <w:pPr>
              <w:jc w:val="center"/>
            </w:pPr>
          </w:p>
        </w:tc>
      </w:tr>
      <w:tr w:rsidR="00426868" w:rsidRPr="00BA50B9" w14:paraId="0BA8562E" w14:textId="77777777" w:rsidTr="00A052D7">
        <w:trPr>
          <w:trHeight w:val="397"/>
        </w:trPr>
        <w:tc>
          <w:tcPr>
            <w:tcW w:w="273" w:type="pct"/>
          </w:tcPr>
          <w:p w14:paraId="46D31199" w14:textId="77777777" w:rsidR="00426868" w:rsidRPr="00BA50B9" w:rsidRDefault="00426868" w:rsidP="00426868">
            <w:pPr>
              <w:jc w:val="center"/>
            </w:pPr>
            <w:r>
              <w:t>4</w:t>
            </w:r>
            <w:r w:rsidRPr="00BA50B9">
              <w:t>.</w:t>
            </w:r>
          </w:p>
        </w:tc>
        <w:tc>
          <w:tcPr>
            <w:tcW w:w="206" w:type="pct"/>
          </w:tcPr>
          <w:p w14:paraId="2A56E776" w14:textId="77777777" w:rsidR="00426868" w:rsidRPr="00BA50B9" w:rsidRDefault="00426868" w:rsidP="00426868">
            <w:pPr>
              <w:jc w:val="center"/>
            </w:pPr>
            <w:r w:rsidRPr="00BA50B9">
              <w:t>a.</w:t>
            </w:r>
          </w:p>
        </w:tc>
        <w:tc>
          <w:tcPr>
            <w:tcW w:w="3425" w:type="pct"/>
          </w:tcPr>
          <w:p w14:paraId="62FA5B47" w14:textId="77777777" w:rsidR="00426868" w:rsidRPr="00BA50B9" w:rsidRDefault="00426868" w:rsidP="00426868">
            <w:pPr>
              <w:jc w:val="both"/>
            </w:pPr>
            <w:r>
              <w:t>Enumerate the stages of PLC and its relevance in current context.</w:t>
            </w:r>
          </w:p>
        </w:tc>
        <w:tc>
          <w:tcPr>
            <w:tcW w:w="412" w:type="pct"/>
          </w:tcPr>
          <w:p w14:paraId="398CA296" w14:textId="77777777" w:rsidR="00426868" w:rsidRDefault="00426868" w:rsidP="00426868">
            <w:pPr>
              <w:jc w:val="center"/>
            </w:pPr>
            <w:r w:rsidRPr="009B21A6">
              <w:t>CO</w:t>
            </w:r>
            <w:r>
              <w:t>4</w:t>
            </w:r>
          </w:p>
        </w:tc>
        <w:tc>
          <w:tcPr>
            <w:tcW w:w="274" w:type="pct"/>
          </w:tcPr>
          <w:p w14:paraId="63462EA1" w14:textId="77777777" w:rsidR="00426868" w:rsidRPr="00BA50B9" w:rsidRDefault="00426868" w:rsidP="00426868">
            <w:pPr>
              <w:jc w:val="center"/>
            </w:pPr>
            <w:r>
              <w:t>A</w:t>
            </w:r>
          </w:p>
        </w:tc>
        <w:tc>
          <w:tcPr>
            <w:tcW w:w="410" w:type="pct"/>
          </w:tcPr>
          <w:p w14:paraId="1677C409" w14:textId="77777777" w:rsidR="00426868" w:rsidRPr="00BA50B9" w:rsidRDefault="00426868" w:rsidP="00426868">
            <w:pPr>
              <w:jc w:val="center"/>
            </w:pPr>
            <w:r>
              <w:t>10</w:t>
            </w:r>
          </w:p>
        </w:tc>
      </w:tr>
      <w:tr w:rsidR="00426868" w14:paraId="13543E7D" w14:textId="77777777" w:rsidTr="00A052D7">
        <w:trPr>
          <w:trHeight w:val="397"/>
        </w:trPr>
        <w:tc>
          <w:tcPr>
            <w:tcW w:w="273" w:type="pct"/>
          </w:tcPr>
          <w:p w14:paraId="53FECC12" w14:textId="77777777" w:rsidR="00426868" w:rsidRPr="00BA50B9" w:rsidRDefault="00426868" w:rsidP="00426868">
            <w:pPr>
              <w:jc w:val="center"/>
            </w:pPr>
          </w:p>
        </w:tc>
        <w:tc>
          <w:tcPr>
            <w:tcW w:w="206" w:type="pct"/>
          </w:tcPr>
          <w:p w14:paraId="70E7B291" w14:textId="77777777" w:rsidR="00426868" w:rsidRPr="00BA50B9" w:rsidRDefault="00426868" w:rsidP="00426868">
            <w:pPr>
              <w:jc w:val="center"/>
            </w:pPr>
            <w:r>
              <w:t>b.</w:t>
            </w:r>
          </w:p>
        </w:tc>
        <w:tc>
          <w:tcPr>
            <w:tcW w:w="3425" w:type="pct"/>
          </w:tcPr>
          <w:p w14:paraId="03BA5153" w14:textId="77777777" w:rsidR="00426868" w:rsidRPr="00510EC4" w:rsidRDefault="00426868" w:rsidP="00426868">
            <w:pPr>
              <w:jc w:val="both"/>
              <w:rPr>
                <w:bCs/>
              </w:rPr>
            </w:pPr>
            <w:r>
              <w:rPr>
                <w:bCs/>
              </w:rPr>
              <w:t>List out and explain the key PMA aspects that a Category Manager need to know for achieving success.</w:t>
            </w:r>
          </w:p>
        </w:tc>
        <w:tc>
          <w:tcPr>
            <w:tcW w:w="412" w:type="pct"/>
          </w:tcPr>
          <w:p w14:paraId="1DCE9F51" w14:textId="77777777" w:rsidR="00426868" w:rsidRPr="009B21A6" w:rsidRDefault="00426868" w:rsidP="00426868">
            <w:pPr>
              <w:jc w:val="center"/>
            </w:pPr>
            <w:r>
              <w:t>CO4</w:t>
            </w:r>
          </w:p>
        </w:tc>
        <w:tc>
          <w:tcPr>
            <w:tcW w:w="274" w:type="pct"/>
          </w:tcPr>
          <w:p w14:paraId="1AC2A8D1" w14:textId="77777777" w:rsidR="00426868" w:rsidRDefault="00426868" w:rsidP="00426868">
            <w:pPr>
              <w:jc w:val="center"/>
            </w:pPr>
            <w:r>
              <w:t>E</w:t>
            </w:r>
          </w:p>
        </w:tc>
        <w:tc>
          <w:tcPr>
            <w:tcW w:w="410" w:type="pct"/>
          </w:tcPr>
          <w:p w14:paraId="38D30ADB" w14:textId="77777777" w:rsidR="00426868" w:rsidRDefault="00426868" w:rsidP="00426868">
            <w:pPr>
              <w:jc w:val="center"/>
            </w:pPr>
            <w:r>
              <w:t>10</w:t>
            </w:r>
          </w:p>
        </w:tc>
      </w:tr>
      <w:tr w:rsidR="00426868" w:rsidRPr="00BA50B9" w14:paraId="238D9514" w14:textId="77777777" w:rsidTr="00A052D7">
        <w:trPr>
          <w:trHeight w:val="397"/>
        </w:trPr>
        <w:tc>
          <w:tcPr>
            <w:tcW w:w="273" w:type="pct"/>
          </w:tcPr>
          <w:p w14:paraId="21EE0D77" w14:textId="77777777" w:rsidR="00426868" w:rsidRPr="00BA50B9" w:rsidRDefault="00426868" w:rsidP="00426868">
            <w:pPr>
              <w:jc w:val="center"/>
            </w:pPr>
          </w:p>
        </w:tc>
        <w:tc>
          <w:tcPr>
            <w:tcW w:w="206" w:type="pct"/>
          </w:tcPr>
          <w:p w14:paraId="44874FB8" w14:textId="77777777" w:rsidR="00426868" w:rsidRDefault="00426868" w:rsidP="00426868">
            <w:pPr>
              <w:jc w:val="center"/>
            </w:pPr>
          </w:p>
        </w:tc>
        <w:tc>
          <w:tcPr>
            <w:tcW w:w="3425" w:type="pct"/>
          </w:tcPr>
          <w:p w14:paraId="160A163F" w14:textId="77777777" w:rsidR="00426868" w:rsidRPr="00BA50B9" w:rsidRDefault="00426868" w:rsidP="00426868">
            <w:pPr>
              <w:jc w:val="center"/>
            </w:pPr>
          </w:p>
        </w:tc>
        <w:tc>
          <w:tcPr>
            <w:tcW w:w="412" w:type="pct"/>
          </w:tcPr>
          <w:p w14:paraId="1C041E8B" w14:textId="77777777" w:rsidR="00426868" w:rsidRPr="00BA50B9" w:rsidRDefault="00426868" w:rsidP="00426868">
            <w:pPr>
              <w:jc w:val="center"/>
            </w:pPr>
          </w:p>
        </w:tc>
        <w:tc>
          <w:tcPr>
            <w:tcW w:w="274" w:type="pct"/>
          </w:tcPr>
          <w:p w14:paraId="6514820D" w14:textId="77777777" w:rsidR="00426868" w:rsidRPr="00BA50B9" w:rsidRDefault="00426868" w:rsidP="00426868">
            <w:pPr>
              <w:jc w:val="center"/>
            </w:pPr>
          </w:p>
        </w:tc>
        <w:tc>
          <w:tcPr>
            <w:tcW w:w="410" w:type="pct"/>
          </w:tcPr>
          <w:p w14:paraId="5ECE1878" w14:textId="77777777" w:rsidR="00426868" w:rsidRPr="00BA50B9" w:rsidRDefault="00426868" w:rsidP="00426868">
            <w:pPr>
              <w:jc w:val="center"/>
            </w:pPr>
          </w:p>
        </w:tc>
      </w:tr>
      <w:tr w:rsidR="00426868" w:rsidRPr="00BA50B9" w14:paraId="59F0EEAB" w14:textId="77777777" w:rsidTr="00A052D7">
        <w:trPr>
          <w:trHeight w:val="397"/>
        </w:trPr>
        <w:tc>
          <w:tcPr>
            <w:tcW w:w="273" w:type="pct"/>
          </w:tcPr>
          <w:p w14:paraId="099CDFCF" w14:textId="77777777" w:rsidR="00426868" w:rsidRPr="00BA50B9" w:rsidRDefault="00426868" w:rsidP="00426868">
            <w:pPr>
              <w:jc w:val="center"/>
            </w:pPr>
            <w:r>
              <w:t>5</w:t>
            </w:r>
            <w:r w:rsidRPr="00BA50B9">
              <w:t>.</w:t>
            </w:r>
          </w:p>
        </w:tc>
        <w:tc>
          <w:tcPr>
            <w:tcW w:w="206" w:type="pct"/>
          </w:tcPr>
          <w:p w14:paraId="6242BCDF" w14:textId="77777777" w:rsidR="00426868" w:rsidRPr="00BA50B9" w:rsidRDefault="00426868" w:rsidP="00426868">
            <w:pPr>
              <w:jc w:val="center"/>
            </w:pPr>
            <w:r w:rsidRPr="00BA50B9">
              <w:t>a.</w:t>
            </w:r>
          </w:p>
        </w:tc>
        <w:tc>
          <w:tcPr>
            <w:tcW w:w="3425" w:type="pct"/>
          </w:tcPr>
          <w:p w14:paraId="3554AB74" w14:textId="77777777" w:rsidR="00426868" w:rsidRPr="00BA50B9" w:rsidRDefault="00426868" w:rsidP="00426868">
            <w:pPr>
              <w:jc w:val="both"/>
            </w:pPr>
            <w:r>
              <w:t xml:space="preserve">Discuss the importance of Brand Positioning in a competitive market like Automobile components industry. </w:t>
            </w:r>
          </w:p>
        </w:tc>
        <w:tc>
          <w:tcPr>
            <w:tcW w:w="412" w:type="pct"/>
          </w:tcPr>
          <w:p w14:paraId="0C423EF6" w14:textId="77777777" w:rsidR="00426868" w:rsidRDefault="00426868" w:rsidP="00426868">
            <w:pPr>
              <w:jc w:val="center"/>
            </w:pPr>
            <w:r w:rsidRPr="009B21A6">
              <w:t>CO</w:t>
            </w:r>
            <w:r>
              <w:t>5</w:t>
            </w:r>
          </w:p>
        </w:tc>
        <w:tc>
          <w:tcPr>
            <w:tcW w:w="274" w:type="pct"/>
          </w:tcPr>
          <w:p w14:paraId="64761139" w14:textId="77777777" w:rsidR="00426868" w:rsidRPr="00BA50B9" w:rsidRDefault="00426868" w:rsidP="00426868">
            <w:pPr>
              <w:jc w:val="center"/>
            </w:pPr>
            <w:r>
              <w:t>U</w:t>
            </w:r>
          </w:p>
        </w:tc>
        <w:tc>
          <w:tcPr>
            <w:tcW w:w="410" w:type="pct"/>
          </w:tcPr>
          <w:p w14:paraId="207F97D8" w14:textId="77777777" w:rsidR="00426868" w:rsidRPr="00BA50B9" w:rsidRDefault="00426868" w:rsidP="00426868">
            <w:pPr>
              <w:jc w:val="center"/>
            </w:pPr>
            <w:r>
              <w:t>10</w:t>
            </w:r>
          </w:p>
        </w:tc>
      </w:tr>
      <w:tr w:rsidR="00426868" w14:paraId="0D3AD47E" w14:textId="77777777" w:rsidTr="00A052D7">
        <w:trPr>
          <w:trHeight w:val="397"/>
        </w:trPr>
        <w:tc>
          <w:tcPr>
            <w:tcW w:w="273" w:type="pct"/>
          </w:tcPr>
          <w:p w14:paraId="0B00EE9D" w14:textId="77777777" w:rsidR="00426868" w:rsidRPr="00BA50B9" w:rsidRDefault="00426868" w:rsidP="00426868"/>
        </w:tc>
        <w:tc>
          <w:tcPr>
            <w:tcW w:w="206" w:type="pct"/>
          </w:tcPr>
          <w:p w14:paraId="3DCEC45E" w14:textId="77777777" w:rsidR="00426868" w:rsidRPr="00BA50B9" w:rsidRDefault="00426868" w:rsidP="00426868">
            <w:pPr>
              <w:jc w:val="center"/>
            </w:pPr>
            <w:r>
              <w:t>b.</w:t>
            </w:r>
          </w:p>
        </w:tc>
        <w:tc>
          <w:tcPr>
            <w:tcW w:w="3425" w:type="pct"/>
          </w:tcPr>
          <w:p w14:paraId="405020FE" w14:textId="77777777" w:rsidR="00426868" w:rsidRPr="00510EC4" w:rsidRDefault="00426868" w:rsidP="00426868">
            <w:pPr>
              <w:jc w:val="both"/>
              <w:rPr>
                <w:bCs/>
              </w:rPr>
            </w:pPr>
            <w:r>
              <w:rPr>
                <w:bCs/>
              </w:rPr>
              <w:t>Write a detailed note on Brand Leverage and Brand Hierarchy implications for a Brand Manager serving in Real estate sector.</w:t>
            </w:r>
          </w:p>
        </w:tc>
        <w:tc>
          <w:tcPr>
            <w:tcW w:w="412" w:type="pct"/>
          </w:tcPr>
          <w:p w14:paraId="5D0E77C1" w14:textId="77777777" w:rsidR="00426868" w:rsidRPr="009B21A6" w:rsidRDefault="00426868" w:rsidP="00426868">
            <w:pPr>
              <w:jc w:val="center"/>
            </w:pPr>
            <w:r>
              <w:t>CO3</w:t>
            </w:r>
          </w:p>
        </w:tc>
        <w:tc>
          <w:tcPr>
            <w:tcW w:w="274" w:type="pct"/>
          </w:tcPr>
          <w:p w14:paraId="0F150BE5" w14:textId="77777777" w:rsidR="00426868" w:rsidRDefault="00426868" w:rsidP="00426868">
            <w:pPr>
              <w:jc w:val="center"/>
            </w:pPr>
            <w:r>
              <w:t>A</w:t>
            </w:r>
          </w:p>
        </w:tc>
        <w:tc>
          <w:tcPr>
            <w:tcW w:w="410" w:type="pct"/>
          </w:tcPr>
          <w:p w14:paraId="35760F6F" w14:textId="77777777" w:rsidR="00426868" w:rsidRDefault="00426868" w:rsidP="00426868">
            <w:pPr>
              <w:jc w:val="center"/>
            </w:pPr>
            <w:r>
              <w:t>10</w:t>
            </w:r>
          </w:p>
        </w:tc>
      </w:tr>
      <w:tr w:rsidR="00426868" w:rsidRPr="00BA50B9" w14:paraId="0CC7494E" w14:textId="77777777" w:rsidTr="00A052D7">
        <w:trPr>
          <w:trHeight w:val="397"/>
        </w:trPr>
        <w:tc>
          <w:tcPr>
            <w:tcW w:w="273" w:type="pct"/>
          </w:tcPr>
          <w:p w14:paraId="24F69DF9" w14:textId="77777777" w:rsidR="00426868" w:rsidRPr="00BA50B9" w:rsidRDefault="00426868" w:rsidP="00426868">
            <w:pPr>
              <w:jc w:val="center"/>
            </w:pPr>
          </w:p>
        </w:tc>
        <w:tc>
          <w:tcPr>
            <w:tcW w:w="206" w:type="pct"/>
          </w:tcPr>
          <w:p w14:paraId="241715C7" w14:textId="77777777" w:rsidR="00426868" w:rsidRDefault="00426868" w:rsidP="00426868">
            <w:pPr>
              <w:jc w:val="center"/>
            </w:pPr>
          </w:p>
        </w:tc>
        <w:tc>
          <w:tcPr>
            <w:tcW w:w="3425" w:type="pct"/>
          </w:tcPr>
          <w:p w14:paraId="24AB2F3D" w14:textId="77777777" w:rsidR="00426868" w:rsidRPr="00BA50B9" w:rsidRDefault="00426868" w:rsidP="00426868">
            <w:pPr>
              <w:jc w:val="center"/>
            </w:pPr>
            <w:r w:rsidRPr="00AA17F5">
              <w:rPr>
                <w:b/>
                <w:bCs/>
              </w:rPr>
              <w:t>(OR)</w:t>
            </w:r>
          </w:p>
        </w:tc>
        <w:tc>
          <w:tcPr>
            <w:tcW w:w="412" w:type="pct"/>
          </w:tcPr>
          <w:p w14:paraId="563FF6A0" w14:textId="77777777" w:rsidR="00426868" w:rsidRPr="00BA50B9" w:rsidRDefault="00426868" w:rsidP="00426868">
            <w:pPr>
              <w:jc w:val="center"/>
            </w:pPr>
          </w:p>
        </w:tc>
        <w:tc>
          <w:tcPr>
            <w:tcW w:w="274" w:type="pct"/>
          </w:tcPr>
          <w:p w14:paraId="6EE52C31" w14:textId="77777777" w:rsidR="00426868" w:rsidRPr="00BA50B9" w:rsidRDefault="00426868" w:rsidP="00426868">
            <w:pPr>
              <w:jc w:val="center"/>
            </w:pPr>
          </w:p>
        </w:tc>
        <w:tc>
          <w:tcPr>
            <w:tcW w:w="410" w:type="pct"/>
          </w:tcPr>
          <w:p w14:paraId="68DD4C5C" w14:textId="77777777" w:rsidR="00426868" w:rsidRPr="00BA50B9" w:rsidRDefault="00426868" w:rsidP="00426868">
            <w:pPr>
              <w:jc w:val="center"/>
            </w:pPr>
          </w:p>
        </w:tc>
      </w:tr>
      <w:tr w:rsidR="00426868" w:rsidRPr="00BA50B9" w14:paraId="09828EAD" w14:textId="77777777" w:rsidTr="00A052D7">
        <w:trPr>
          <w:trHeight w:val="397"/>
        </w:trPr>
        <w:tc>
          <w:tcPr>
            <w:tcW w:w="273" w:type="pct"/>
          </w:tcPr>
          <w:p w14:paraId="5453EDAE" w14:textId="77777777" w:rsidR="00426868" w:rsidRPr="00BA50B9" w:rsidRDefault="00426868" w:rsidP="00426868">
            <w:pPr>
              <w:jc w:val="center"/>
            </w:pPr>
            <w:r>
              <w:t>6</w:t>
            </w:r>
            <w:r w:rsidRPr="00BA50B9">
              <w:t>.</w:t>
            </w:r>
          </w:p>
        </w:tc>
        <w:tc>
          <w:tcPr>
            <w:tcW w:w="206" w:type="pct"/>
          </w:tcPr>
          <w:p w14:paraId="32D21CD4" w14:textId="77777777" w:rsidR="00426868" w:rsidRPr="00BA50B9" w:rsidRDefault="00426868" w:rsidP="00426868">
            <w:pPr>
              <w:jc w:val="center"/>
            </w:pPr>
            <w:r w:rsidRPr="00BA50B9">
              <w:t>a.</w:t>
            </w:r>
          </w:p>
        </w:tc>
        <w:tc>
          <w:tcPr>
            <w:tcW w:w="3425" w:type="pct"/>
          </w:tcPr>
          <w:p w14:paraId="41A8CB14" w14:textId="77777777" w:rsidR="00426868" w:rsidRPr="00BA50B9" w:rsidRDefault="00426868" w:rsidP="00426868">
            <w:pPr>
              <w:jc w:val="both"/>
            </w:pPr>
            <w:r>
              <w:t>Bring out the relevance of Brand building tools like Brand Image and Brand Personality for Global Brand Manager of an Electronics company.</w:t>
            </w:r>
          </w:p>
        </w:tc>
        <w:tc>
          <w:tcPr>
            <w:tcW w:w="412" w:type="pct"/>
          </w:tcPr>
          <w:p w14:paraId="0383A4D9" w14:textId="77777777" w:rsidR="00426868" w:rsidRDefault="00426868" w:rsidP="00426868">
            <w:pPr>
              <w:jc w:val="center"/>
            </w:pPr>
            <w:r w:rsidRPr="009B21A6">
              <w:t>CO</w:t>
            </w:r>
            <w:r>
              <w:t>3</w:t>
            </w:r>
          </w:p>
        </w:tc>
        <w:tc>
          <w:tcPr>
            <w:tcW w:w="274" w:type="pct"/>
          </w:tcPr>
          <w:p w14:paraId="6C57BF7E" w14:textId="77777777" w:rsidR="00426868" w:rsidRPr="00BA50B9" w:rsidRDefault="00426868" w:rsidP="00426868">
            <w:pPr>
              <w:jc w:val="center"/>
            </w:pPr>
            <w:r>
              <w:t>A</w:t>
            </w:r>
          </w:p>
        </w:tc>
        <w:tc>
          <w:tcPr>
            <w:tcW w:w="410" w:type="pct"/>
          </w:tcPr>
          <w:p w14:paraId="7D5A3A7B" w14:textId="77777777" w:rsidR="00426868" w:rsidRPr="00BA50B9" w:rsidRDefault="00426868" w:rsidP="00426868">
            <w:pPr>
              <w:jc w:val="center"/>
            </w:pPr>
            <w:r>
              <w:t>10</w:t>
            </w:r>
          </w:p>
        </w:tc>
      </w:tr>
      <w:tr w:rsidR="00426868" w14:paraId="4EBE1AFD" w14:textId="77777777" w:rsidTr="00A052D7">
        <w:trPr>
          <w:trHeight w:val="397"/>
        </w:trPr>
        <w:tc>
          <w:tcPr>
            <w:tcW w:w="273" w:type="pct"/>
          </w:tcPr>
          <w:p w14:paraId="70A83E6A" w14:textId="77777777" w:rsidR="00426868" w:rsidRPr="00BA50B9" w:rsidRDefault="00426868" w:rsidP="00426868">
            <w:pPr>
              <w:jc w:val="center"/>
            </w:pPr>
          </w:p>
        </w:tc>
        <w:tc>
          <w:tcPr>
            <w:tcW w:w="206" w:type="pct"/>
          </w:tcPr>
          <w:p w14:paraId="016F51DC" w14:textId="77777777" w:rsidR="00426868" w:rsidRPr="00BA50B9" w:rsidRDefault="00426868" w:rsidP="00426868">
            <w:pPr>
              <w:jc w:val="center"/>
            </w:pPr>
            <w:r>
              <w:t>b.</w:t>
            </w:r>
          </w:p>
        </w:tc>
        <w:tc>
          <w:tcPr>
            <w:tcW w:w="3425" w:type="pct"/>
          </w:tcPr>
          <w:p w14:paraId="26A42763" w14:textId="77777777" w:rsidR="00426868" w:rsidRPr="00510EC4" w:rsidRDefault="00426868" w:rsidP="00426868">
            <w:pPr>
              <w:jc w:val="both"/>
              <w:rPr>
                <w:bCs/>
              </w:rPr>
            </w:pPr>
            <w:r>
              <w:rPr>
                <w:bCs/>
              </w:rPr>
              <w:t>Enumerate the Diffusion of Innovation process and its application for White Goods industry.</w:t>
            </w:r>
          </w:p>
        </w:tc>
        <w:tc>
          <w:tcPr>
            <w:tcW w:w="412" w:type="pct"/>
          </w:tcPr>
          <w:p w14:paraId="0287B8DE" w14:textId="77777777" w:rsidR="00426868" w:rsidRPr="009B21A6" w:rsidRDefault="00426868" w:rsidP="00426868">
            <w:pPr>
              <w:jc w:val="center"/>
            </w:pPr>
            <w:r>
              <w:t>CO4</w:t>
            </w:r>
          </w:p>
        </w:tc>
        <w:tc>
          <w:tcPr>
            <w:tcW w:w="274" w:type="pct"/>
          </w:tcPr>
          <w:p w14:paraId="2BCBC898" w14:textId="77777777" w:rsidR="00426868" w:rsidRDefault="00426868" w:rsidP="00426868">
            <w:pPr>
              <w:jc w:val="center"/>
            </w:pPr>
            <w:r>
              <w:t>E</w:t>
            </w:r>
          </w:p>
        </w:tc>
        <w:tc>
          <w:tcPr>
            <w:tcW w:w="410" w:type="pct"/>
          </w:tcPr>
          <w:p w14:paraId="43DB4A4C" w14:textId="77777777" w:rsidR="00426868" w:rsidRDefault="00426868" w:rsidP="00426868">
            <w:pPr>
              <w:jc w:val="center"/>
            </w:pPr>
            <w:r>
              <w:t>10</w:t>
            </w:r>
          </w:p>
        </w:tc>
      </w:tr>
      <w:tr w:rsidR="00426868" w:rsidRPr="00BA50B9" w14:paraId="133BD8FE" w14:textId="77777777" w:rsidTr="00A052D7">
        <w:trPr>
          <w:trHeight w:val="397"/>
        </w:trPr>
        <w:tc>
          <w:tcPr>
            <w:tcW w:w="273" w:type="pct"/>
          </w:tcPr>
          <w:p w14:paraId="6E1E481B" w14:textId="77777777" w:rsidR="00426868" w:rsidRPr="00BA50B9" w:rsidRDefault="00426868" w:rsidP="00426868">
            <w:pPr>
              <w:jc w:val="center"/>
            </w:pPr>
          </w:p>
        </w:tc>
        <w:tc>
          <w:tcPr>
            <w:tcW w:w="206" w:type="pct"/>
          </w:tcPr>
          <w:p w14:paraId="1AC118BD" w14:textId="77777777" w:rsidR="00426868" w:rsidRDefault="00426868" w:rsidP="00426868">
            <w:pPr>
              <w:jc w:val="center"/>
            </w:pPr>
          </w:p>
        </w:tc>
        <w:tc>
          <w:tcPr>
            <w:tcW w:w="3425" w:type="pct"/>
          </w:tcPr>
          <w:p w14:paraId="7CDED7E8" w14:textId="77777777" w:rsidR="00426868" w:rsidRPr="00BA50B9" w:rsidRDefault="00426868" w:rsidP="00426868">
            <w:pPr>
              <w:jc w:val="center"/>
            </w:pPr>
          </w:p>
        </w:tc>
        <w:tc>
          <w:tcPr>
            <w:tcW w:w="412" w:type="pct"/>
          </w:tcPr>
          <w:p w14:paraId="0C0DE9E7" w14:textId="77777777" w:rsidR="00426868" w:rsidRPr="00BA50B9" w:rsidRDefault="00426868" w:rsidP="00426868">
            <w:pPr>
              <w:jc w:val="center"/>
            </w:pPr>
          </w:p>
        </w:tc>
        <w:tc>
          <w:tcPr>
            <w:tcW w:w="274" w:type="pct"/>
          </w:tcPr>
          <w:p w14:paraId="0CD2F7E5" w14:textId="77777777" w:rsidR="00426868" w:rsidRPr="00BA50B9" w:rsidRDefault="00426868" w:rsidP="00426868">
            <w:pPr>
              <w:jc w:val="center"/>
            </w:pPr>
          </w:p>
        </w:tc>
        <w:tc>
          <w:tcPr>
            <w:tcW w:w="410" w:type="pct"/>
          </w:tcPr>
          <w:p w14:paraId="147CCFC8" w14:textId="77777777" w:rsidR="00426868" w:rsidRPr="00BA50B9" w:rsidRDefault="00426868" w:rsidP="00426868">
            <w:pPr>
              <w:jc w:val="center"/>
            </w:pPr>
          </w:p>
        </w:tc>
      </w:tr>
      <w:tr w:rsidR="00426868" w:rsidRPr="00BA50B9" w14:paraId="57E606D5" w14:textId="77777777" w:rsidTr="00A052D7">
        <w:trPr>
          <w:trHeight w:val="397"/>
        </w:trPr>
        <w:tc>
          <w:tcPr>
            <w:tcW w:w="273" w:type="pct"/>
          </w:tcPr>
          <w:p w14:paraId="7A0037A0" w14:textId="77777777" w:rsidR="00426868" w:rsidRPr="00BA50B9" w:rsidRDefault="00426868" w:rsidP="00426868">
            <w:pPr>
              <w:jc w:val="center"/>
            </w:pPr>
            <w:r>
              <w:t>7</w:t>
            </w:r>
            <w:r w:rsidRPr="00BA50B9">
              <w:t>.</w:t>
            </w:r>
          </w:p>
        </w:tc>
        <w:tc>
          <w:tcPr>
            <w:tcW w:w="206" w:type="pct"/>
          </w:tcPr>
          <w:p w14:paraId="7562ED88" w14:textId="77777777" w:rsidR="00426868" w:rsidRPr="00BA50B9" w:rsidRDefault="00426868" w:rsidP="00426868">
            <w:pPr>
              <w:jc w:val="center"/>
            </w:pPr>
            <w:r w:rsidRPr="00BA50B9">
              <w:t>a.</w:t>
            </w:r>
          </w:p>
        </w:tc>
        <w:tc>
          <w:tcPr>
            <w:tcW w:w="3425" w:type="pct"/>
          </w:tcPr>
          <w:p w14:paraId="6F3F76B6" w14:textId="77777777" w:rsidR="00426868" w:rsidRPr="00BA50B9" w:rsidRDefault="00426868" w:rsidP="00426868">
            <w:pPr>
              <w:jc w:val="both"/>
            </w:pPr>
            <w:r>
              <w:t>Illustrate the Brand Building process in Consumer Durables industry.</w:t>
            </w:r>
          </w:p>
        </w:tc>
        <w:tc>
          <w:tcPr>
            <w:tcW w:w="412" w:type="pct"/>
          </w:tcPr>
          <w:p w14:paraId="70BA0B24" w14:textId="77777777" w:rsidR="00426868" w:rsidRDefault="00426868" w:rsidP="00426868">
            <w:pPr>
              <w:jc w:val="center"/>
            </w:pPr>
            <w:r w:rsidRPr="009B21A6">
              <w:t>CO</w:t>
            </w:r>
            <w:r>
              <w:t>5</w:t>
            </w:r>
          </w:p>
        </w:tc>
        <w:tc>
          <w:tcPr>
            <w:tcW w:w="274" w:type="pct"/>
          </w:tcPr>
          <w:p w14:paraId="2C4A5AFE" w14:textId="77777777" w:rsidR="00426868" w:rsidRPr="00BA50B9" w:rsidRDefault="00426868" w:rsidP="00426868">
            <w:pPr>
              <w:jc w:val="center"/>
            </w:pPr>
            <w:r>
              <w:t>A</w:t>
            </w:r>
          </w:p>
        </w:tc>
        <w:tc>
          <w:tcPr>
            <w:tcW w:w="410" w:type="pct"/>
          </w:tcPr>
          <w:p w14:paraId="3B917FF1" w14:textId="77777777" w:rsidR="00426868" w:rsidRPr="00BA50B9" w:rsidRDefault="00426868" w:rsidP="00426868">
            <w:pPr>
              <w:jc w:val="center"/>
            </w:pPr>
            <w:r>
              <w:t>10</w:t>
            </w:r>
          </w:p>
        </w:tc>
      </w:tr>
      <w:tr w:rsidR="00426868" w14:paraId="444636E2" w14:textId="77777777" w:rsidTr="00A052D7">
        <w:trPr>
          <w:trHeight w:val="397"/>
        </w:trPr>
        <w:tc>
          <w:tcPr>
            <w:tcW w:w="273" w:type="pct"/>
          </w:tcPr>
          <w:p w14:paraId="2EA101C1" w14:textId="77777777" w:rsidR="00426868" w:rsidRPr="00BA50B9" w:rsidRDefault="00426868" w:rsidP="00426868">
            <w:pPr>
              <w:jc w:val="center"/>
            </w:pPr>
          </w:p>
        </w:tc>
        <w:tc>
          <w:tcPr>
            <w:tcW w:w="206" w:type="pct"/>
          </w:tcPr>
          <w:p w14:paraId="71CD23EC" w14:textId="77777777" w:rsidR="00426868" w:rsidRPr="00BA50B9" w:rsidRDefault="00426868" w:rsidP="00426868">
            <w:pPr>
              <w:jc w:val="center"/>
            </w:pPr>
            <w:r>
              <w:t>b.</w:t>
            </w:r>
          </w:p>
        </w:tc>
        <w:tc>
          <w:tcPr>
            <w:tcW w:w="3425" w:type="pct"/>
          </w:tcPr>
          <w:p w14:paraId="65E81AA1" w14:textId="77777777" w:rsidR="00426868" w:rsidRPr="00510EC4" w:rsidRDefault="00426868" w:rsidP="00426868">
            <w:pPr>
              <w:jc w:val="both"/>
              <w:rPr>
                <w:bCs/>
              </w:rPr>
            </w:pPr>
            <w:r>
              <w:rPr>
                <w:bCs/>
              </w:rPr>
              <w:t>Discuss the prime factors that determine Brand loyalty ladder in Banking sector.</w:t>
            </w:r>
          </w:p>
        </w:tc>
        <w:tc>
          <w:tcPr>
            <w:tcW w:w="412" w:type="pct"/>
          </w:tcPr>
          <w:p w14:paraId="1452831C" w14:textId="77777777" w:rsidR="00426868" w:rsidRPr="009B21A6" w:rsidRDefault="00426868" w:rsidP="00426868">
            <w:pPr>
              <w:jc w:val="center"/>
            </w:pPr>
            <w:r>
              <w:t>CO5</w:t>
            </w:r>
          </w:p>
        </w:tc>
        <w:tc>
          <w:tcPr>
            <w:tcW w:w="274" w:type="pct"/>
          </w:tcPr>
          <w:p w14:paraId="3C7C7CDF" w14:textId="77777777" w:rsidR="00426868" w:rsidRDefault="00426868" w:rsidP="00426868">
            <w:pPr>
              <w:jc w:val="center"/>
            </w:pPr>
            <w:r>
              <w:t>An</w:t>
            </w:r>
          </w:p>
        </w:tc>
        <w:tc>
          <w:tcPr>
            <w:tcW w:w="410" w:type="pct"/>
          </w:tcPr>
          <w:p w14:paraId="0ECF5D98" w14:textId="77777777" w:rsidR="00426868" w:rsidRDefault="00426868" w:rsidP="00426868">
            <w:pPr>
              <w:jc w:val="center"/>
            </w:pPr>
            <w:r>
              <w:t>10</w:t>
            </w:r>
          </w:p>
        </w:tc>
      </w:tr>
      <w:tr w:rsidR="00426868" w14:paraId="5C470E53" w14:textId="77777777" w:rsidTr="00A052D7">
        <w:trPr>
          <w:trHeight w:val="397"/>
        </w:trPr>
        <w:tc>
          <w:tcPr>
            <w:tcW w:w="273" w:type="pct"/>
          </w:tcPr>
          <w:p w14:paraId="54B44B73" w14:textId="77777777" w:rsidR="00426868" w:rsidRPr="00BA50B9" w:rsidRDefault="00426868" w:rsidP="00426868">
            <w:pPr>
              <w:jc w:val="center"/>
            </w:pPr>
          </w:p>
        </w:tc>
        <w:tc>
          <w:tcPr>
            <w:tcW w:w="206" w:type="pct"/>
          </w:tcPr>
          <w:p w14:paraId="23BF6255" w14:textId="77777777" w:rsidR="00426868" w:rsidRDefault="00426868" w:rsidP="00426868">
            <w:pPr>
              <w:jc w:val="center"/>
            </w:pPr>
          </w:p>
        </w:tc>
        <w:tc>
          <w:tcPr>
            <w:tcW w:w="3425" w:type="pct"/>
          </w:tcPr>
          <w:p w14:paraId="002C0B68" w14:textId="77777777" w:rsidR="00426868" w:rsidRPr="00510EC4" w:rsidRDefault="00426868" w:rsidP="00426868">
            <w:pPr>
              <w:jc w:val="center"/>
              <w:rPr>
                <w:bCs/>
              </w:rPr>
            </w:pPr>
            <w:r w:rsidRPr="00AA17F5">
              <w:rPr>
                <w:b/>
                <w:bCs/>
              </w:rPr>
              <w:t>(OR)</w:t>
            </w:r>
          </w:p>
        </w:tc>
        <w:tc>
          <w:tcPr>
            <w:tcW w:w="412" w:type="pct"/>
          </w:tcPr>
          <w:p w14:paraId="34BE54EC" w14:textId="77777777" w:rsidR="00426868" w:rsidRPr="009B21A6" w:rsidRDefault="00426868" w:rsidP="00426868">
            <w:pPr>
              <w:jc w:val="center"/>
            </w:pPr>
          </w:p>
        </w:tc>
        <w:tc>
          <w:tcPr>
            <w:tcW w:w="274" w:type="pct"/>
          </w:tcPr>
          <w:p w14:paraId="04CCA7CC" w14:textId="77777777" w:rsidR="00426868" w:rsidRDefault="00426868" w:rsidP="00426868">
            <w:pPr>
              <w:jc w:val="center"/>
            </w:pPr>
          </w:p>
        </w:tc>
        <w:tc>
          <w:tcPr>
            <w:tcW w:w="410" w:type="pct"/>
          </w:tcPr>
          <w:p w14:paraId="3A4DF89A" w14:textId="77777777" w:rsidR="00426868" w:rsidRDefault="00426868" w:rsidP="00426868">
            <w:pPr>
              <w:jc w:val="center"/>
            </w:pPr>
          </w:p>
        </w:tc>
      </w:tr>
      <w:tr w:rsidR="00426868" w14:paraId="5907AF20" w14:textId="77777777" w:rsidTr="00A052D7">
        <w:trPr>
          <w:trHeight w:val="397"/>
        </w:trPr>
        <w:tc>
          <w:tcPr>
            <w:tcW w:w="273" w:type="pct"/>
          </w:tcPr>
          <w:p w14:paraId="2CFD72F3" w14:textId="77777777" w:rsidR="00426868" w:rsidRPr="00BA50B9" w:rsidRDefault="00426868" w:rsidP="00426868">
            <w:pPr>
              <w:jc w:val="center"/>
            </w:pPr>
            <w:r>
              <w:t>8</w:t>
            </w:r>
            <w:r w:rsidRPr="00BA50B9">
              <w:t>.</w:t>
            </w:r>
          </w:p>
        </w:tc>
        <w:tc>
          <w:tcPr>
            <w:tcW w:w="206" w:type="pct"/>
          </w:tcPr>
          <w:p w14:paraId="122FA43B" w14:textId="77777777" w:rsidR="00426868" w:rsidRDefault="00426868" w:rsidP="00426868">
            <w:pPr>
              <w:jc w:val="center"/>
            </w:pPr>
            <w:r w:rsidRPr="00BA50B9">
              <w:t>a.</w:t>
            </w:r>
          </w:p>
        </w:tc>
        <w:tc>
          <w:tcPr>
            <w:tcW w:w="3425" w:type="pct"/>
          </w:tcPr>
          <w:p w14:paraId="48BC17A4" w14:textId="77777777" w:rsidR="00426868" w:rsidRPr="00510EC4" w:rsidRDefault="00426868" w:rsidP="00426868">
            <w:pPr>
              <w:jc w:val="both"/>
              <w:rPr>
                <w:bCs/>
              </w:rPr>
            </w:pPr>
            <w:r>
              <w:rPr>
                <w:bCs/>
              </w:rPr>
              <w:t>List out the types of Brand Equity measures and explain their relevance.</w:t>
            </w:r>
          </w:p>
        </w:tc>
        <w:tc>
          <w:tcPr>
            <w:tcW w:w="412" w:type="pct"/>
          </w:tcPr>
          <w:p w14:paraId="72E3CEDC" w14:textId="77777777" w:rsidR="00426868" w:rsidRPr="009B21A6" w:rsidRDefault="00426868" w:rsidP="00426868">
            <w:pPr>
              <w:jc w:val="center"/>
            </w:pPr>
            <w:r w:rsidRPr="009B21A6">
              <w:t>CO</w:t>
            </w:r>
            <w:r>
              <w:t>5</w:t>
            </w:r>
          </w:p>
        </w:tc>
        <w:tc>
          <w:tcPr>
            <w:tcW w:w="274" w:type="pct"/>
          </w:tcPr>
          <w:p w14:paraId="2883B76C" w14:textId="77777777" w:rsidR="00426868" w:rsidRDefault="00426868" w:rsidP="00426868">
            <w:pPr>
              <w:jc w:val="center"/>
            </w:pPr>
            <w:r>
              <w:t>E</w:t>
            </w:r>
          </w:p>
        </w:tc>
        <w:tc>
          <w:tcPr>
            <w:tcW w:w="410" w:type="pct"/>
          </w:tcPr>
          <w:p w14:paraId="60207A7B" w14:textId="77777777" w:rsidR="00426868" w:rsidRDefault="00426868" w:rsidP="00426868">
            <w:pPr>
              <w:jc w:val="center"/>
            </w:pPr>
            <w:r>
              <w:t>10</w:t>
            </w:r>
          </w:p>
        </w:tc>
      </w:tr>
      <w:tr w:rsidR="00426868" w14:paraId="5B15F640" w14:textId="77777777" w:rsidTr="00A052D7">
        <w:trPr>
          <w:trHeight w:val="397"/>
        </w:trPr>
        <w:tc>
          <w:tcPr>
            <w:tcW w:w="273" w:type="pct"/>
          </w:tcPr>
          <w:p w14:paraId="16D654CA" w14:textId="77777777" w:rsidR="00426868" w:rsidRPr="00BA50B9" w:rsidRDefault="00426868" w:rsidP="00426868">
            <w:pPr>
              <w:jc w:val="center"/>
            </w:pPr>
          </w:p>
        </w:tc>
        <w:tc>
          <w:tcPr>
            <w:tcW w:w="206" w:type="pct"/>
          </w:tcPr>
          <w:p w14:paraId="377F8E05" w14:textId="77777777" w:rsidR="00426868" w:rsidRDefault="00426868" w:rsidP="00426868">
            <w:pPr>
              <w:jc w:val="center"/>
            </w:pPr>
            <w:r>
              <w:t>b.</w:t>
            </w:r>
          </w:p>
        </w:tc>
        <w:tc>
          <w:tcPr>
            <w:tcW w:w="3425" w:type="pct"/>
          </w:tcPr>
          <w:p w14:paraId="337817FB" w14:textId="77777777" w:rsidR="00426868" w:rsidRPr="00510EC4" w:rsidRDefault="00426868" w:rsidP="00426868">
            <w:pPr>
              <w:jc w:val="both"/>
              <w:rPr>
                <w:bCs/>
              </w:rPr>
            </w:pPr>
            <w:r>
              <w:rPr>
                <w:bCs/>
              </w:rPr>
              <w:t>Depict the features of Global Branding.</w:t>
            </w:r>
          </w:p>
        </w:tc>
        <w:tc>
          <w:tcPr>
            <w:tcW w:w="412" w:type="pct"/>
          </w:tcPr>
          <w:p w14:paraId="213CBA93" w14:textId="77777777" w:rsidR="00426868" w:rsidRPr="009B21A6" w:rsidRDefault="00426868" w:rsidP="00426868">
            <w:pPr>
              <w:jc w:val="center"/>
            </w:pPr>
            <w:r>
              <w:t>CO5</w:t>
            </w:r>
          </w:p>
        </w:tc>
        <w:tc>
          <w:tcPr>
            <w:tcW w:w="274" w:type="pct"/>
          </w:tcPr>
          <w:p w14:paraId="31CE4A55" w14:textId="77777777" w:rsidR="00426868" w:rsidRDefault="00426868" w:rsidP="00426868">
            <w:pPr>
              <w:jc w:val="center"/>
            </w:pPr>
            <w:r>
              <w:t>E</w:t>
            </w:r>
          </w:p>
        </w:tc>
        <w:tc>
          <w:tcPr>
            <w:tcW w:w="410" w:type="pct"/>
          </w:tcPr>
          <w:p w14:paraId="520669CE" w14:textId="77777777" w:rsidR="00426868" w:rsidRDefault="00426868" w:rsidP="00426868">
            <w:pPr>
              <w:jc w:val="center"/>
            </w:pPr>
            <w:r>
              <w:t>10</w:t>
            </w:r>
          </w:p>
        </w:tc>
      </w:tr>
      <w:tr w:rsidR="00426868" w:rsidRPr="00BA50B9" w14:paraId="0DF2FED9" w14:textId="77777777" w:rsidTr="00A052D7">
        <w:trPr>
          <w:trHeight w:val="552"/>
        </w:trPr>
        <w:tc>
          <w:tcPr>
            <w:tcW w:w="5000" w:type="pct"/>
            <w:gridSpan w:val="6"/>
            <w:vAlign w:val="center"/>
          </w:tcPr>
          <w:p w14:paraId="7494DD19" w14:textId="77777777" w:rsidR="00426868" w:rsidRPr="00BA50B9" w:rsidRDefault="00426868" w:rsidP="00426868">
            <w:pPr>
              <w:jc w:val="center"/>
            </w:pPr>
            <w:r w:rsidRPr="00D34534">
              <w:rPr>
                <w:b/>
                <w:bCs/>
              </w:rPr>
              <w:t>COMPULSORY QUESTION</w:t>
            </w:r>
          </w:p>
        </w:tc>
      </w:tr>
      <w:tr w:rsidR="00426868" w14:paraId="0BAB5E0A" w14:textId="77777777" w:rsidTr="00A052D7">
        <w:trPr>
          <w:trHeight w:val="397"/>
        </w:trPr>
        <w:tc>
          <w:tcPr>
            <w:tcW w:w="273" w:type="pct"/>
          </w:tcPr>
          <w:p w14:paraId="3E277A90" w14:textId="77777777" w:rsidR="00426868" w:rsidRPr="00BA50B9" w:rsidRDefault="00426868" w:rsidP="00426868">
            <w:pPr>
              <w:jc w:val="center"/>
            </w:pPr>
            <w:r>
              <w:t>9</w:t>
            </w:r>
            <w:r w:rsidRPr="00BA50B9">
              <w:t>.</w:t>
            </w:r>
          </w:p>
        </w:tc>
        <w:tc>
          <w:tcPr>
            <w:tcW w:w="206" w:type="pct"/>
          </w:tcPr>
          <w:p w14:paraId="0B95B4D7" w14:textId="77777777" w:rsidR="00426868" w:rsidRPr="00BA50B9" w:rsidRDefault="00426868" w:rsidP="00426868">
            <w:pPr>
              <w:jc w:val="center"/>
            </w:pPr>
            <w:r>
              <w:t>a.</w:t>
            </w:r>
          </w:p>
        </w:tc>
        <w:tc>
          <w:tcPr>
            <w:tcW w:w="3425" w:type="pct"/>
          </w:tcPr>
          <w:p w14:paraId="09475D5F" w14:textId="77777777" w:rsidR="00426868" w:rsidRPr="00DE0BE6" w:rsidRDefault="00426868" w:rsidP="00426868">
            <w:pPr>
              <w:shd w:val="clear" w:color="auto" w:fill="FFFFFF"/>
              <w:jc w:val="both"/>
              <w:textAlignment w:val="baseline"/>
              <w:rPr>
                <w:color w:val="000000" w:themeColor="text1"/>
                <w:lang w:val="en-IN" w:eastAsia="en-IN"/>
              </w:rPr>
            </w:pPr>
            <w:r w:rsidRPr="00DE0BE6">
              <w:rPr>
                <w:color w:val="222222"/>
                <w:shd w:val="clear" w:color="auto" w:fill="FFFFFF"/>
              </w:rPr>
              <w:t>A</w:t>
            </w:r>
            <w:r>
              <w:rPr>
                <w:color w:val="222222"/>
                <w:shd w:val="clear" w:color="auto" w:fill="FFFFFF"/>
              </w:rPr>
              <w:t xml:space="preserve">NZ, as a </w:t>
            </w:r>
            <w:r w:rsidRPr="00DE0BE6">
              <w:rPr>
                <w:color w:val="222222"/>
                <w:shd w:val="clear" w:color="auto" w:fill="FFFFFF"/>
              </w:rPr>
              <w:t xml:space="preserve">market driven Company, when decided to launch  a New Product to extend its Product Line </w:t>
            </w:r>
            <w:r>
              <w:rPr>
                <w:color w:val="222222"/>
                <w:shd w:val="clear" w:color="auto" w:fill="FFFFFF"/>
              </w:rPr>
              <w:t xml:space="preserve">spectrum </w:t>
            </w:r>
            <w:r w:rsidRPr="00DE0BE6">
              <w:rPr>
                <w:color w:val="222222"/>
                <w:shd w:val="clear" w:color="auto" w:fill="FFFFFF"/>
              </w:rPr>
              <w:t>and stay competit</w:t>
            </w:r>
            <w:r>
              <w:rPr>
                <w:color w:val="222222"/>
                <w:shd w:val="clear" w:color="auto" w:fill="FFFFFF"/>
              </w:rPr>
              <w:t>ive in Home Utilities market,  summoned its Category M</w:t>
            </w:r>
            <w:r w:rsidRPr="00DE0BE6">
              <w:rPr>
                <w:color w:val="222222"/>
                <w:shd w:val="clear" w:color="auto" w:fill="FFFFFF"/>
              </w:rPr>
              <w:t xml:space="preserve">anager </w:t>
            </w:r>
            <w:r>
              <w:rPr>
                <w:color w:val="222222"/>
                <w:shd w:val="clear" w:color="auto" w:fill="FFFFFF"/>
              </w:rPr>
              <w:t>(</w:t>
            </w:r>
            <w:r w:rsidRPr="00DE0BE6">
              <w:rPr>
                <w:color w:val="222222"/>
                <w:shd w:val="clear" w:color="auto" w:fill="FFFFFF"/>
              </w:rPr>
              <w:t>CM</w:t>
            </w:r>
            <w:r>
              <w:rPr>
                <w:color w:val="222222"/>
                <w:shd w:val="clear" w:color="auto" w:fill="FFFFFF"/>
              </w:rPr>
              <w:t>)</w:t>
            </w:r>
            <w:r w:rsidRPr="00DE0BE6">
              <w:rPr>
                <w:color w:val="222222"/>
                <w:shd w:val="clear" w:color="auto" w:fill="FFFFFF"/>
              </w:rPr>
              <w:t>  and initiated a Discussion as follows : </w:t>
            </w:r>
          </w:p>
          <w:p w14:paraId="11D5C102" w14:textId="77777777" w:rsidR="00426868" w:rsidRPr="00DE0BE6" w:rsidRDefault="00426868" w:rsidP="00426868">
            <w:pPr>
              <w:jc w:val="both"/>
              <w:rPr>
                <w:lang w:val="en-IN" w:eastAsia="en-IN"/>
              </w:rPr>
            </w:pPr>
            <w:r w:rsidRPr="00DE0BE6">
              <w:rPr>
                <w:lang w:val="en-IN" w:eastAsia="en-IN"/>
              </w:rPr>
              <w:t>MD: When we think of a new addition to the existing Product Mix. What comes to Your mind Market Situation or Corporate Mission?</w:t>
            </w:r>
          </w:p>
          <w:p w14:paraId="505A25BE" w14:textId="77777777" w:rsidR="00426868" w:rsidRPr="00DE0BE6" w:rsidRDefault="00426868" w:rsidP="00426868">
            <w:pPr>
              <w:jc w:val="both"/>
              <w:rPr>
                <w:lang w:val="en-IN" w:eastAsia="en-IN"/>
              </w:rPr>
            </w:pPr>
            <w:r w:rsidRPr="00DE0BE6">
              <w:rPr>
                <w:lang w:val="en-IN" w:eastAsia="en-IN"/>
              </w:rPr>
              <w:t>CM: Sir, one corporate mission tops my mind before thinking about Market trend situation and opportunities/</w:t>
            </w:r>
          </w:p>
          <w:p w14:paraId="2D66D6D2" w14:textId="77777777" w:rsidR="00426868" w:rsidRPr="00DE0BE6" w:rsidRDefault="00426868" w:rsidP="00426868">
            <w:pPr>
              <w:jc w:val="both"/>
              <w:rPr>
                <w:lang w:val="en-IN" w:eastAsia="en-IN"/>
              </w:rPr>
            </w:pPr>
            <w:r w:rsidRPr="00DE0BE6">
              <w:rPr>
                <w:lang w:val="en-IN" w:eastAsia="en-IN"/>
              </w:rPr>
              <w:t>MD: So, you are thinking only inward... </w:t>
            </w:r>
          </w:p>
          <w:p w14:paraId="5D4C063C" w14:textId="77777777" w:rsidR="00426868" w:rsidRDefault="00426868" w:rsidP="00426868">
            <w:pPr>
              <w:jc w:val="both"/>
              <w:rPr>
                <w:lang w:val="en-IN" w:eastAsia="en-IN"/>
              </w:rPr>
            </w:pPr>
            <w:r w:rsidRPr="00DE0BE6">
              <w:rPr>
                <w:lang w:val="en-IN" w:eastAsia="en-IN"/>
              </w:rPr>
              <w:t>CM: Yes.</w:t>
            </w:r>
            <w:r>
              <w:rPr>
                <w:lang w:val="en-IN" w:eastAsia="en-IN"/>
              </w:rPr>
              <w:t xml:space="preserve"> Sir, am forced into</w:t>
            </w:r>
            <w:r w:rsidRPr="00DE0BE6">
              <w:rPr>
                <w:lang w:val="en-IN" w:eastAsia="en-IN"/>
              </w:rPr>
              <w:t xml:space="preserve"> such thinking as I am worried about Target </w:t>
            </w:r>
            <w:r>
              <w:rPr>
                <w:lang w:val="en-IN" w:eastAsia="en-IN"/>
              </w:rPr>
              <w:t xml:space="preserve">and Revenue </w:t>
            </w:r>
            <w:r w:rsidRPr="00DE0BE6">
              <w:rPr>
                <w:lang w:val="en-IN" w:eastAsia="en-IN"/>
              </w:rPr>
              <w:t>Achievement</w:t>
            </w:r>
            <w:r>
              <w:rPr>
                <w:lang w:val="en-IN" w:eastAsia="en-IN"/>
              </w:rPr>
              <w:t>.</w:t>
            </w:r>
          </w:p>
          <w:p w14:paraId="489824BB" w14:textId="77777777" w:rsidR="00426868" w:rsidRDefault="00426868" w:rsidP="00426868">
            <w:pPr>
              <w:jc w:val="both"/>
              <w:rPr>
                <w:lang w:val="en-IN" w:eastAsia="en-IN"/>
              </w:rPr>
            </w:pPr>
            <w:r>
              <w:rPr>
                <w:lang w:val="en-IN" w:eastAsia="en-IN"/>
              </w:rPr>
              <w:t>MD: But still we need to launch a new product, next month as per our policy on disruptive innovation.</w:t>
            </w:r>
          </w:p>
          <w:p w14:paraId="0FC5FA38" w14:textId="77777777" w:rsidR="00426868" w:rsidRPr="00DE0BE6" w:rsidRDefault="00426868" w:rsidP="00426868">
            <w:pPr>
              <w:jc w:val="both"/>
              <w:rPr>
                <w:lang w:val="en-IN" w:eastAsia="en-IN"/>
              </w:rPr>
            </w:pPr>
            <w:r>
              <w:rPr>
                <w:lang w:val="en-IN" w:eastAsia="en-IN"/>
              </w:rPr>
              <w:t>G</w:t>
            </w:r>
            <w:r w:rsidRPr="00DE0BE6">
              <w:rPr>
                <w:lang w:val="en-IN" w:eastAsia="en-IN"/>
              </w:rPr>
              <w:t>aining insi</w:t>
            </w:r>
            <w:r>
              <w:rPr>
                <w:lang w:val="en-IN" w:eastAsia="en-IN"/>
              </w:rPr>
              <w:t>ght from the above conversation, answer the following questions:</w:t>
            </w:r>
          </w:p>
          <w:p w14:paraId="391CF97B" w14:textId="77777777" w:rsidR="00426868" w:rsidRDefault="00426868" w:rsidP="00426868">
            <w:pPr>
              <w:jc w:val="both"/>
              <w:rPr>
                <w:lang w:val="en-IN" w:eastAsia="en-IN"/>
              </w:rPr>
            </w:pPr>
          </w:p>
          <w:p w14:paraId="279BB3EF" w14:textId="77777777" w:rsidR="00426868" w:rsidRDefault="00426868" w:rsidP="00426868">
            <w:pPr>
              <w:jc w:val="both"/>
              <w:rPr>
                <w:lang w:val="en-IN" w:eastAsia="en-IN"/>
              </w:rPr>
            </w:pPr>
            <w:r>
              <w:rPr>
                <w:lang w:val="en-IN" w:eastAsia="en-IN"/>
              </w:rPr>
              <w:t>What new Product Development techniques you can suggest to CM?</w:t>
            </w:r>
          </w:p>
          <w:p w14:paraId="1B529FE8" w14:textId="77777777" w:rsidR="00426868" w:rsidRPr="00510EC4" w:rsidRDefault="00426868" w:rsidP="00426868">
            <w:pPr>
              <w:jc w:val="both"/>
              <w:rPr>
                <w:bCs/>
              </w:rPr>
            </w:pPr>
          </w:p>
        </w:tc>
        <w:tc>
          <w:tcPr>
            <w:tcW w:w="412" w:type="pct"/>
          </w:tcPr>
          <w:p w14:paraId="4BCD5714" w14:textId="77777777" w:rsidR="00426868" w:rsidRPr="009B21A6" w:rsidRDefault="00426868" w:rsidP="00426868">
            <w:pPr>
              <w:jc w:val="center"/>
            </w:pPr>
            <w:r w:rsidRPr="009B21A6">
              <w:t>CO</w:t>
            </w:r>
            <w:r>
              <w:t>6</w:t>
            </w:r>
          </w:p>
        </w:tc>
        <w:tc>
          <w:tcPr>
            <w:tcW w:w="274" w:type="pct"/>
          </w:tcPr>
          <w:p w14:paraId="1F928544" w14:textId="77777777" w:rsidR="00426868" w:rsidRDefault="00426868" w:rsidP="00426868">
            <w:pPr>
              <w:jc w:val="center"/>
            </w:pPr>
            <w:r>
              <w:t>C</w:t>
            </w:r>
          </w:p>
        </w:tc>
        <w:tc>
          <w:tcPr>
            <w:tcW w:w="410" w:type="pct"/>
          </w:tcPr>
          <w:p w14:paraId="530F43DD" w14:textId="77777777" w:rsidR="00426868" w:rsidRDefault="00426868" w:rsidP="00426868">
            <w:pPr>
              <w:jc w:val="center"/>
            </w:pPr>
            <w:r>
              <w:t>10</w:t>
            </w:r>
          </w:p>
        </w:tc>
      </w:tr>
      <w:tr w:rsidR="00426868" w14:paraId="3597F6BB" w14:textId="77777777" w:rsidTr="00A052D7">
        <w:trPr>
          <w:trHeight w:val="397"/>
        </w:trPr>
        <w:tc>
          <w:tcPr>
            <w:tcW w:w="273" w:type="pct"/>
          </w:tcPr>
          <w:p w14:paraId="48435690" w14:textId="77777777" w:rsidR="00426868" w:rsidRPr="00BA50B9" w:rsidRDefault="00426868" w:rsidP="00426868">
            <w:pPr>
              <w:jc w:val="center"/>
            </w:pPr>
          </w:p>
        </w:tc>
        <w:tc>
          <w:tcPr>
            <w:tcW w:w="206" w:type="pct"/>
          </w:tcPr>
          <w:p w14:paraId="5A5C9D3D" w14:textId="77777777" w:rsidR="00426868" w:rsidRDefault="00426868" w:rsidP="00426868">
            <w:pPr>
              <w:jc w:val="center"/>
            </w:pPr>
            <w:r>
              <w:t>b.</w:t>
            </w:r>
          </w:p>
        </w:tc>
        <w:tc>
          <w:tcPr>
            <w:tcW w:w="3425" w:type="pct"/>
          </w:tcPr>
          <w:p w14:paraId="2E091F94" w14:textId="77777777" w:rsidR="00426868" w:rsidRDefault="00426868" w:rsidP="00426868">
            <w:pPr>
              <w:jc w:val="both"/>
              <w:rPr>
                <w:bCs/>
              </w:rPr>
            </w:pPr>
            <w:r>
              <w:rPr>
                <w:bCs/>
              </w:rPr>
              <w:t>If you were the CM of ANZ, would you go for Opportunity Identification or Environment Scan? Justify your answer with the Company background.</w:t>
            </w:r>
          </w:p>
        </w:tc>
        <w:tc>
          <w:tcPr>
            <w:tcW w:w="412" w:type="pct"/>
          </w:tcPr>
          <w:p w14:paraId="2F0D3241" w14:textId="77777777" w:rsidR="00426868" w:rsidRDefault="00426868" w:rsidP="00426868">
            <w:pPr>
              <w:jc w:val="center"/>
            </w:pPr>
            <w:r>
              <w:t>CO6</w:t>
            </w:r>
          </w:p>
        </w:tc>
        <w:tc>
          <w:tcPr>
            <w:tcW w:w="274" w:type="pct"/>
          </w:tcPr>
          <w:p w14:paraId="284DB803" w14:textId="77777777" w:rsidR="00426868" w:rsidRDefault="00426868" w:rsidP="00426868">
            <w:pPr>
              <w:jc w:val="center"/>
            </w:pPr>
            <w:r>
              <w:t>C</w:t>
            </w:r>
          </w:p>
        </w:tc>
        <w:tc>
          <w:tcPr>
            <w:tcW w:w="410" w:type="pct"/>
          </w:tcPr>
          <w:p w14:paraId="4899211B" w14:textId="77777777" w:rsidR="00426868" w:rsidRDefault="00426868" w:rsidP="00426868">
            <w:pPr>
              <w:jc w:val="center"/>
            </w:pPr>
            <w:r>
              <w:t>10</w:t>
            </w:r>
          </w:p>
        </w:tc>
      </w:tr>
    </w:tbl>
    <w:p w14:paraId="21E12952" w14:textId="77777777" w:rsidR="00426868" w:rsidRDefault="00426868" w:rsidP="00426868">
      <w:pPr>
        <w:jc w:val="center"/>
        <w:rPr>
          <w:b/>
          <w:bCs/>
          <w:sz w:val="22"/>
        </w:rPr>
      </w:pPr>
    </w:p>
    <w:p w14:paraId="55FAE9E8" w14:textId="77777777" w:rsidR="00426868" w:rsidRPr="000D50BF" w:rsidRDefault="00426868" w:rsidP="00426868">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15EC4F30" w14:textId="77777777" w:rsidR="00426868" w:rsidRDefault="00426868" w:rsidP="00426868"/>
    <w:tbl>
      <w:tblPr>
        <w:tblStyle w:val="TableGrid"/>
        <w:tblW w:w="0" w:type="auto"/>
        <w:tblLook w:val="04A0" w:firstRow="1" w:lastRow="0" w:firstColumn="1" w:lastColumn="0" w:noHBand="0" w:noVBand="1"/>
      </w:tblPr>
      <w:tblGrid>
        <w:gridCol w:w="674"/>
        <w:gridCol w:w="8343"/>
      </w:tblGrid>
      <w:tr w:rsidR="00426868" w14:paraId="31C633DA" w14:textId="77777777" w:rsidTr="00426868">
        <w:tc>
          <w:tcPr>
            <w:tcW w:w="675" w:type="dxa"/>
          </w:tcPr>
          <w:p w14:paraId="25A6991D" w14:textId="77777777" w:rsidR="00426868" w:rsidRDefault="00426868" w:rsidP="00426868"/>
        </w:tc>
        <w:tc>
          <w:tcPr>
            <w:tcW w:w="9498" w:type="dxa"/>
          </w:tcPr>
          <w:p w14:paraId="034CBB9D" w14:textId="77777777" w:rsidR="00426868" w:rsidRPr="007E5F37" w:rsidRDefault="00426868" w:rsidP="00426868">
            <w:pPr>
              <w:jc w:val="center"/>
              <w:rPr>
                <w:b/>
              </w:rPr>
            </w:pPr>
            <w:r w:rsidRPr="007E5F37">
              <w:rPr>
                <w:b/>
              </w:rPr>
              <w:t>COURSE OUTCOMES</w:t>
            </w:r>
          </w:p>
        </w:tc>
      </w:tr>
      <w:tr w:rsidR="00426868" w14:paraId="45091770" w14:textId="77777777" w:rsidTr="00426868">
        <w:tc>
          <w:tcPr>
            <w:tcW w:w="675" w:type="dxa"/>
          </w:tcPr>
          <w:p w14:paraId="1BC0066B" w14:textId="77777777" w:rsidR="00426868" w:rsidRDefault="00426868" w:rsidP="00426868">
            <w:r>
              <w:t>CO1</w:t>
            </w:r>
          </w:p>
        </w:tc>
        <w:tc>
          <w:tcPr>
            <w:tcW w:w="9498" w:type="dxa"/>
          </w:tcPr>
          <w:p w14:paraId="30C307A5" w14:textId="77777777" w:rsidR="00426868" w:rsidRDefault="00426868" w:rsidP="00426868">
            <w:pPr>
              <w:ind w:left="-198"/>
              <w:jc w:val="both"/>
            </w:pPr>
            <w:r>
              <w:t xml:space="preserve">  Outline strategies on Product assortment</w:t>
            </w:r>
            <w:r w:rsidRPr="00FB5C6F">
              <w:t xml:space="preserve"> decisions</w:t>
            </w:r>
            <w:r>
              <w:rPr>
                <w:rFonts w:ascii="Bookman Old Style" w:hAnsi="Bookman Old Style" w:cs="Arial"/>
                <w:szCs w:val="16"/>
              </w:rPr>
              <w:t xml:space="preserve"> </w:t>
            </w:r>
            <w:r w:rsidRPr="00E17D43">
              <w:rPr>
                <w:rFonts w:ascii="Bookman Old Style" w:hAnsi="Bookman Old Style" w:cs="Arial"/>
                <w:b/>
                <w:color w:val="C00000"/>
                <w:szCs w:val="16"/>
              </w:rPr>
              <w:t xml:space="preserve"> </w:t>
            </w:r>
          </w:p>
        </w:tc>
      </w:tr>
      <w:tr w:rsidR="00426868" w14:paraId="4B0861A3" w14:textId="77777777" w:rsidTr="00426868">
        <w:tc>
          <w:tcPr>
            <w:tcW w:w="675" w:type="dxa"/>
          </w:tcPr>
          <w:p w14:paraId="08D4FD01" w14:textId="77777777" w:rsidR="00426868" w:rsidRDefault="00426868" w:rsidP="00426868">
            <w:r>
              <w:t>CO2</w:t>
            </w:r>
          </w:p>
        </w:tc>
        <w:tc>
          <w:tcPr>
            <w:tcW w:w="9498" w:type="dxa"/>
          </w:tcPr>
          <w:p w14:paraId="6DFAD69E" w14:textId="77777777" w:rsidR="00426868" w:rsidRDefault="00426868" w:rsidP="00426868">
            <w:pPr>
              <w:ind w:left="-198"/>
              <w:jc w:val="both"/>
            </w:pPr>
            <w:r>
              <w:t xml:space="preserve">  Understand</w:t>
            </w:r>
            <w:r w:rsidRPr="00FB5C6F">
              <w:t xml:space="preserve"> the New Product development process</w:t>
            </w:r>
          </w:p>
        </w:tc>
      </w:tr>
      <w:tr w:rsidR="00426868" w14:paraId="6F3CCE6B" w14:textId="77777777" w:rsidTr="00426868">
        <w:tc>
          <w:tcPr>
            <w:tcW w:w="675" w:type="dxa"/>
          </w:tcPr>
          <w:p w14:paraId="1B9675F8" w14:textId="77777777" w:rsidR="00426868" w:rsidRDefault="00426868" w:rsidP="00426868">
            <w:r>
              <w:t>CO3</w:t>
            </w:r>
          </w:p>
        </w:tc>
        <w:tc>
          <w:tcPr>
            <w:tcW w:w="9498" w:type="dxa"/>
          </w:tcPr>
          <w:p w14:paraId="76387711" w14:textId="77777777" w:rsidR="00426868" w:rsidRDefault="00426868" w:rsidP="00426868">
            <w:r w:rsidRPr="00FB5C6F">
              <w:t>Clear cut idea on Concept testing</w:t>
            </w:r>
          </w:p>
        </w:tc>
      </w:tr>
      <w:tr w:rsidR="00426868" w14:paraId="0362A552" w14:textId="77777777" w:rsidTr="00426868">
        <w:tc>
          <w:tcPr>
            <w:tcW w:w="675" w:type="dxa"/>
          </w:tcPr>
          <w:p w14:paraId="0AC7D9D5" w14:textId="77777777" w:rsidR="00426868" w:rsidRDefault="00426868" w:rsidP="00426868">
            <w:r>
              <w:t>CO4</w:t>
            </w:r>
          </w:p>
        </w:tc>
        <w:tc>
          <w:tcPr>
            <w:tcW w:w="9498" w:type="dxa"/>
          </w:tcPr>
          <w:p w14:paraId="2FFC76B4" w14:textId="77777777" w:rsidR="00426868" w:rsidRDefault="00426868" w:rsidP="00426868">
            <w:r w:rsidRPr="00FB5C6F">
              <w:t>Understand various options available before a brand manager in strategic decisions.</w:t>
            </w:r>
          </w:p>
        </w:tc>
      </w:tr>
      <w:tr w:rsidR="00426868" w14:paraId="4CCBF9A9" w14:textId="77777777" w:rsidTr="00426868">
        <w:tc>
          <w:tcPr>
            <w:tcW w:w="675" w:type="dxa"/>
          </w:tcPr>
          <w:p w14:paraId="7A6CEAAA" w14:textId="77777777" w:rsidR="00426868" w:rsidRDefault="00426868" w:rsidP="00426868">
            <w:r>
              <w:t>CO5</w:t>
            </w:r>
          </w:p>
        </w:tc>
        <w:tc>
          <w:tcPr>
            <w:tcW w:w="9498" w:type="dxa"/>
          </w:tcPr>
          <w:p w14:paraId="3F737E95" w14:textId="77777777" w:rsidR="00426868" w:rsidRDefault="00426868" w:rsidP="00426868">
            <w:r w:rsidRPr="00E17D43">
              <w:t>Outline on various Branding aspects</w:t>
            </w:r>
          </w:p>
        </w:tc>
      </w:tr>
      <w:tr w:rsidR="00426868" w14:paraId="5CD28EDA" w14:textId="77777777" w:rsidTr="00426868">
        <w:tc>
          <w:tcPr>
            <w:tcW w:w="675" w:type="dxa"/>
          </w:tcPr>
          <w:p w14:paraId="4835B8F0" w14:textId="77777777" w:rsidR="00426868" w:rsidRDefault="00426868" w:rsidP="00426868">
            <w:r>
              <w:t xml:space="preserve">CO6             </w:t>
            </w:r>
          </w:p>
        </w:tc>
        <w:tc>
          <w:tcPr>
            <w:tcW w:w="9498" w:type="dxa"/>
          </w:tcPr>
          <w:p w14:paraId="5004A248" w14:textId="77777777" w:rsidR="00426868" w:rsidRDefault="00426868" w:rsidP="00426868">
            <w:pPr>
              <w:ind w:left="-198"/>
              <w:jc w:val="both"/>
            </w:pPr>
            <w:r>
              <w:t>I</w:t>
            </w:r>
            <w:r w:rsidRPr="00E17D43">
              <w:t>Input on Global Branding syndrome</w:t>
            </w:r>
          </w:p>
        </w:tc>
      </w:tr>
    </w:tbl>
    <w:p w14:paraId="14BF3437" w14:textId="77777777" w:rsidR="00426868" w:rsidRDefault="00426868" w:rsidP="00426868">
      <w:pPr>
        <w:ind w:left="720"/>
      </w:pPr>
    </w:p>
    <w:tbl>
      <w:tblPr>
        <w:tblStyle w:val="TableGrid"/>
        <w:tblW w:w="0" w:type="auto"/>
        <w:tblLook w:val="04A0" w:firstRow="1" w:lastRow="0" w:firstColumn="1" w:lastColumn="0" w:noHBand="0" w:noVBand="1"/>
      </w:tblPr>
      <w:tblGrid>
        <w:gridCol w:w="870"/>
        <w:gridCol w:w="1379"/>
        <w:gridCol w:w="1486"/>
        <w:gridCol w:w="1031"/>
        <w:gridCol w:w="1205"/>
        <w:gridCol w:w="1189"/>
        <w:gridCol w:w="956"/>
        <w:gridCol w:w="901"/>
      </w:tblGrid>
      <w:tr w:rsidR="00426868" w14:paraId="4BF86734" w14:textId="77777777" w:rsidTr="00426868">
        <w:tc>
          <w:tcPr>
            <w:tcW w:w="10173" w:type="dxa"/>
            <w:gridSpan w:val="8"/>
          </w:tcPr>
          <w:p w14:paraId="0642CE7E" w14:textId="77777777" w:rsidR="00426868" w:rsidRPr="0009580C" w:rsidRDefault="00426868" w:rsidP="00426868">
            <w:pPr>
              <w:jc w:val="center"/>
              <w:rPr>
                <w:b/>
              </w:rPr>
            </w:pPr>
            <w:r w:rsidRPr="0009580C">
              <w:rPr>
                <w:b/>
              </w:rPr>
              <w:t>A</w:t>
            </w:r>
            <w:r>
              <w:rPr>
                <w:b/>
              </w:rPr>
              <w:t>ssessment Pattern</w:t>
            </w:r>
            <w:r w:rsidRPr="0009580C">
              <w:rPr>
                <w:b/>
              </w:rPr>
              <w:t xml:space="preserve"> as per Bloom’s Taxonomy</w:t>
            </w:r>
          </w:p>
        </w:tc>
      </w:tr>
      <w:tr w:rsidR="00426868" w14:paraId="0334CD72" w14:textId="77777777" w:rsidTr="00426868">
        <w:tc>
          <w:tcPr>
            <w:tcW w:w="1129" w:type="dxa"/>
          </w:tcPr>
          <w:p w14:paraId="139C0EE9" w14:textId="77777777" w:rsidR="00426868" w:rsidRDefault="00426868" w:rsidP="00426868">
            <w:r>
              <w:t>CO / BL</w:t>
            </w:r>
          </w:p>
        </w:tc>
        <w:tc>
          <w:tcPr>
            <w:tcW w:w="1418" w:type="dxa"/>
          </w:tcPr>
          <w:p w14:paraId="64F4AC07" w14:textId="77777777" w:rsidR="00426868" w:rsidRPr="00723EF4" w:rsidRDefault="00426868" w:rsidP="00426868">
            <w:pPr>
              <w:jc w:val="center"/>
              <w:rPr>
                <w:b/>
              </w:rPr>
            </w:pPr>
            <w:r w:rsidRPr="00723EF4">
              <w:rPr>
                <w:b/>
              </w:rPr>
              <w:t>Remember</w:t>
            </w:r>
          </w:p>
        </w:tc>
        <w:tc>
          <w:tcPr>
            <w:tcW w:w="1559" w:type="dxa"/>
          </w:tcPr>
          <w:p w14:paraId="197868E7" w14:textId="77777777" w:rsidR="00426868" w:rsidRPr="00723EF4" w:rsidRDefault="00426868" w:rsidP="00426868">
            <w:pPr>
              <w:jc w:val="center"/>
              <w:rPr>
                <w:b/>
              </w:rPr>
            </w:pPr>
            <w:r w:rsidRPr="00723EF4">
              <w:rPr>
                <w:b/>
              </w:rPr>
              <w:t>Understand</w:t>
            </w:r>
          </w:p>
        </w:tc>
        <w:tc>
          <w:tcPr>
            <w:tcW w:w="1276" w:type="dxa"/>
          </w:tcPr>
          <w:p w14:paraId="3B5D3006" w14:textId="77777777" w:rsidR="00426868" w:rsidRPr="00723EF4" w:rsidRDefault="00426868" w:rsidP="00426868">
            <w:pPr>
              <w:jc w:val="center"/>
              <w:rPr>
                <w:b/>
              </w:rPr>
            </w:pPr>
            <w:r w:rsidRPr="00723EF4">
              <w:rPr>
                <w:b/>
              </w:rPr>
              <w:t>Apply</w:t>
            </w:r>
          </w:p>
        </w:tc>
        <w:tc>
          <w:tcPr>
            <w:tcW w:w="1417" w:type="dxa"/>
          </w:tcPr>
          <w:p w14:paraId="01082250" w14:textId="77777777" w:rsidR="00426868" w:rsidRPr="00723EF4" w:rsidRDefault="00426868" w:rsidP="00426868">
            <w:pPr>
              <w:jc w:val="center"/>
              <w:rPr>
                <w:b/>
              </w:rPr>
            </w:pPr>
            <w:r w:rsidRPr="00723EF4">
              <w:rPr>
                <w:b/>
              </w:rPr>
              <w:t>Analyze</w:t>
            </w:r>
          </w:p>
        </w:tc>
        <w:tc>
          <w:tcPr>
            <w:tcW w:w="1276" w:type="dxa"/>
          </w:tcPr>
          <w:p w14:paraId="3018F928" w14:textId="77777777" w:rsidR="00426868" w:rsidRPr="00723EF4" w:rsidRDefault="00426868" w:rsidP="00426868">
            <w:pPr>
              <w:jc w:val="center"/>
              <w:rPr>
                <w:b/>
              </w:rPr>
            </w:pPr>
            <w:r w:rsidRPr="00723EF4">
              <w:rPr>
                <w:b/>
              </w:rPr>
              <w:t>Evaluate</w:t>
            </w:r>
          </w:p>
        </w:tc>
        <w:tc>
          <w:tcPr>
            <w:tcW w:w="1017" w:type="dxa"/>
          </w:tcPr>
          <w:p w14:paraId="491B3FCF" w14:textId="77777777" w:rsidR="00426868" w:rsidRPr="00723EF4" w:rsidRDefault="00426868" w:rsidP="00426868">
            <w:pPr>
              <w:jc w:val="center"/>
              <w:rPr>
                <w:b/>
              </w:rPr>
            </w:pPr>
            <w:r w:rsidRPr="00723EF4">
              <w:rPr>
                <w:b/>
              </w:rPr>
              <w:t>Create</w:t>
            </w:r>
          </w:p>
        </w:tc>
        <w:tc>
          <w:tcPr>
            <w:tcW w:w="1081" w:type="dxa"/>
          </w:tcPr>
          <w:p w14:paraId="356BCA18" w14:textId="77777777" w:rsidR="00426868" w:rsidRPr="00723EF4" w:rsidRDefault="00426868" w:rsidP="00426868">
            <w:pPr>
              <w:jc w:val="center"/>
              <w:rPr>
                <w:b/>
              </w:rPr>
            </w:pPr>
            <w:r w:rsidRPr="00723EF4">
              <w:rPr>
                <w:b/>
              </w:rPr>
              <w:t>Total</w:t>
            </w:r>
          </w:p>
        </w:tc>
      </w:tr>
      <w:tr w:rsidR="00426868" w14:paraId="4CD594C1" w14:textId="77777777" w:rsidTr="00426868">
        <w:tc>
          <w:tcPr>
            <w:tcW w:w="1129" w:type="dxa"/>
          </w:tcPr>
          <w:p w14:paraId="1BBA2FE9" w14:textId="77777777" w:rsidR="00426868" w:rsidRDefault="00426868" w:rsidP="00426868">
            <w:r>
              <w:t>CO1</w:t>
            </w:r>
          </w:p>
        </w:tc>
        <w:tc>
          <w:tcPr>
            <w:tcW w:w="1418" w:type="dxa"/>
          </w:tcPr>
          <w:p w14:paraId="50CCB88A" w14:textId="77777777" w:rsidR="00426868" w:rsidRDefault="00426868" w:rsidP="00426868">
            <w:pPr>
              <w:jc w:val="center"/>
            </w:pPr>
          </w:p>
        </w:tc>
        <w:tc>
          <w:tcPr>
            <w:tcW w:w="1559" w:type="dxa"/>
          </w:tcPr>
          <w:p w14:paraId="58D06E22" w14:textId="77777777" w:rsidR="00426868" w:rsidRDefault="00426868" w:rsidP="00426868">
            <w:pPr>
              <w:jc w:val="center"/>
            </w:pPr>
            <w:r>
              <w:t>10</w:t>
            </w:r>
          </w:p>
        </w:tc>
        <w:tc>
          <w:tcPr>
            <w:tcW w:w="1276" w:type="dxa"/>
          </w:tcPr>
          <w:p w14:paraId="4F1DECB0" w14:textId="77777777" w:rsidR="00426868" w:rsidRDefault="00426868" w:rsidP="00426868">
            <w:pPr>
              <w:jc w:val="center"/>
            </w:pPr>
          </w:p>
        </w:tc>
        <w:tc>
          <w:tcPr>
            <w:tcW w:w="1417" w:type="dxa"/>
          </w:tcPr>
          <w:p w14:paraId="4A0DE9B6" w14:textId="77777777" w:rsidR="00426868" w:rsidRDefault="00426868" w:rsidP="00426868">
            <w:pPr>
              <w:jc w:val="center"/>
            </w:pPr>
          </w:p>
        </w:tc>
        <w:tc>
          <w:tcPr>
            <w:tcW w:w="1276" w:type="dxa"/>
          </w:tcPr>
          <w:p w14:paraId="12CBD9CA" w14:textId="77777777" w:rsidR="00426868" w:rsidRDefault="00426868" w:rsidP="00426868">
            <w:pPr>
              <w:jc w:val="center"/>
            </w:pPr>
          </w:p>
        </w:tc>
        <w:tc>
          <w:tcPr>
            <w:tcW w:w="1017" w:type="dxa"/>
          </w:tcPr>
          <w:p w14:paraId="316ED8B9" w14:textId="77777777" w:rsidR="00426868" w:rsidRDefault="00426868" w:rsidP="00426868">
            <w:pPr>
              <w:jc w:val="center"/>
            </w:pPr>
          </w:p>
        </w:tc>
        <w:tc>
          <w:tcPr>
            <w:tcW w:w="1081" w:type="dxa"/>
          </w:tcPr>
          <w:p w14:paraId="047D0FD8" w14:textId="77777777" w:rsidR="00426868" w:rsidRDefault="00426868" w:rsidP="00426868">
            <w:pPr>
              <w:jc w:val="center"/>
            </w:pPr>
            <w:r>
              <w:t>10</w:t>
            </w:r>
          </w:p>
        </w:tc>
      </w:tr>
      <w:tr w:rsidR="00426868" w14:paraId="3D74C06C" w14:textId="77777777" w:rsidTr="00426868">
        <w:tc>
          <w:tcPr>
            <w:tcW w:w="1129" w:type="dxa"/>
          </w:tcPr>
          <w:p w14:paraId="38B88E4D" w14:textId="77777777" w:rsidR="00426868" w:rsidRDefault="00426868" w:rsidP="00426868">
            <w:r>
              <w:t>CO2</w:t>
            </w:r>
          </w:p>
        </w:tc>
        <w:tc>
          <w:tcPr>
            <w:tcW w:w="1418" w:type="dxa"/>
          </w:tcPr>
          <w:p w14:paraId="1B37DFD0" w14:textId="77777777" w:rsidR="00426868" w:rsidRDefault="00426868" w:rsidP="00426868">
            <w:pPr>
              <w:jc w:val="center"/>
            </w:pPr>
            <w:r>
              <w:t>10</w:t>
            </w:r>
          </w:p>
        </w:tc>
        <w:tc>
          <w:tcPr>
            <w:tcW w:w="1559" w:type="dxa"/>
          </w:tcPr>
          <w:p w14:paraId="4991FF1C" w14:textId="77777777" w:rsidR="00426868" w:rsidRDefault="00426868" w:rsidP="00426868">
            <w:pPr>
              <w:jc w:val="center"/>
            </w:pPr>
          </w:p>
        </w:tc>
        <w:tc>
          <w:tcPr>
            <w:tcW w:w="1276" w:type="dxa"/>
          </w:tcPr>
          <w:p w14:paraId="00F4B921" w14:textId="77777777" w:rsidR="00426868" w:rsidRDefault="00426868" w:rsidP="00426868">
            <w:pPr>
              <w:jc w:val="center"/>
            </w:pPr>
            <w:r>
              <w:t>20</w:t>
            </w:r>
          </w:p>
        </w:tc>
        <w:tc>
          <w:tcPr>
            <w:tcW w:w="1417" w:type="dxa"/>
          </w:tcPr>
          <w:p w14:paraId="476EE64D" w14:textId="77777777" w:rsidR="00426868" w:rsidRDefault="00426868" w:rsidP="00426868">
            <w:pPr>
              <w:jc w:val="center"/>
            </w:pPr>
          </w:p>
        </w:tc>
        <w:tc>
          <w:tcPr>
            <w:tcW w:w="1276" w:type="dxa"/>
          </w:tcPr>
          <w:p w14:paraId="04860479" w14:textId="77777777" w:rsidR="00426868" w:rsidRDefault="00426868" w:rsidP="00426868">
            <w:pPr>
              <w:jc w:val="center"/>
            </w:pPr>
          </w:p>
        </w:tc>
        <w:tc>
          <w:tcPr>
            <w:tcW w:w="1017" w:type="dxa"/>
          </w:tcPr>
          <w:p w14:paraId="24665580" w14:textId="77777777" w:rsidR="00426868" w:rsidRDefault="00426868" w:rsidP="00426868">
            <w:pPr>
              <w:jc w:val="center"/>
            </w:pPr>
          </w:p>
        </w:tc>
        <w:tc>
          <w:tcPr>
            <w:tcW w:w="1081" w:type="dxa"/>
          </w:tcPr>
          <w:p w14:paraId="04EAC42E" w14:textId="77777777" w:rsidR="00426868" w:rsidRDefault="00426868" w:rsidP="00426868">
            <w:pPr>
              <w:jc w:val="center"/>
            </w:pPr>
            <w:r>
              <w:t>30</w:t>
            </w:r>
          </w:p>
        </w:tc>
      </w:tr>
      <w:tr w:rsidR="00426868" w14:paraId="6E0C6461" w14:textId="77777777" w:rsidTr="00426868">
        <w:tc>
          <w:tcPr>
            <w:tcW w:w="1129" w:type="dxa"/>
          </w:tcPr>
          <w:p w14:paraId="4306D36A" w14:textId="77777777" w:rsidR="00426868" w:rsidRDefault="00426868" w:rsidP="00426868">
            <w:r>
              <w:t>CO3</w:t>
            </w:r>
          </w:p>
        </w:tc>
        <w:tc>
          <w:tcPr>
            <w:tcW w:w="1418" w:type="dxa"/>
          </w:tcPr>
          <w:p w14:paraId="77E95DB9" w14:textId="77777777" w:rsidR="00426868" w:rsidRDefault="00426868" w:rsidP="00426868">
            <w:pPr>
              <w:jc w:val="center"/>
            </w:pPr>
          </w:p>
        </w:tc>
        <w:tc>
          <w:tcPr>
            <w:tcW w:w="1559" w:type="dxa"/>
          </w:tcPr>
          <w:p w14:paraId="4EBD88B4" w14:textId="77777777" w:rsidR="00426868" w:rsidRDefault="00426868" w:rsidP="00426868">
            <w:pPr>
              <w:jc w:val="center"/>
            </w:pPr>
            <w:r>
              <w:t>10</w:t>
            </w:r>
          </w:p>
        </w:tc>
        <w:tc>
          <w:tcPr>
            <w:tcW w:w="1276" w:type="dxa"/>
          </w:tcPr>
          <w:p w14:paraId="58323D07" w14:textId="77777777" w:rsidR="00426868" w:rsidRDefault="00426868" w:rsidP="00426868">
            <w:pPr>
              <w:jc w:val="center"/>
            </w:pPr>
            <w:r>
              <w:t>20</w:t>
            </w:r>
          </w:p>
        </w:tc>
        <w:tc>
          <w:tcPr>
            <w:tcW w:w="1417" w:type="dxa"/>
          </w:tcPr>
          <w:p w14:paraId="1A5C1501" w14:textId="77777777" w:rsidR="00426868" w:rsidRDefault="00426868" w:rsidP="00426868">
            <w:pPr>
              <w:jc w:val="center"/>
            </w:pPr>
          </w:p>
        </w:tc>
        <w:tc>
          <w:tcPr>
            <w:tcW w:w="1276" w:type="dxa"/>
          </w:tcPr>
          <w:p w14:paraId="599E8A93" w14:textId="77777777" w:rsidR="00426868" w:rsidRDefault="00426868" w:rsidP="00426868">
            <w:pPr>
              <w:jc w:val="center"/>
            </w:pPr>
            <w:r>
              <w:t>10</w:t>
            </w:r>
          </w:p>
        </w:tc>
        <w:tc>
          <w:tcPr>
            <w:tcW w:w="1017" w:type="dxa"/>
          </w:tcPr>
          <w:p w14:paraId="3237009F" w14:textId="77777777" w:rsidR="00426868" w:rsidRDefault="00426868" w:rsidP="00426868">
            <w:pPr>
              <w:jc w:val="center"/>
            </w:pPr>
          </w:p>
        </w:tc>
        <w:tc>
          <w:tcPr>
            <w:tcW w:w="1081" w:type="dxa"/>
          </w:tcPr>
          <w:p w14:paraId="031F97BA" w14:textId="77777777" w:rsidR="00426868" w:rsidRDefault="00426868" w:rsidP="00426868">
            <w:pPr>
              <w:jc w:val="center"/>
            </w:pPr>
            <w:r>
              <w:t>40</w:t>
            </w:r>
          </w:p>
        </w:tc>
      </w:tr>
      <w:tr w:rsidR="00426868" w14:paraId="282A46C2" w14:textId="77777777" w:rsidTr="00426868">
        <w:tc>
          <w:tcPr>
            <w:tcW w:w="1129" w:type="dxa"/>
          </w:tcPr>
          <w:p w14:paraId="6C73C4B7" w14:textId="77777777" w:rsidR="00426868" w:rsidRDefault="00426868" w:rsidP="00426868">
            <w:r>
              <w:t>CO4</w:t>
            </w:r>
          </w:p>
        </w:tc>
        <w:tc>
          <w:tcPr>
            <w:tcW w:w="1418" w:type="dxa"/>
          </w:tcPr>
          <w:p w14:paraId="304E8B68" w14:textId="77777777" w:rsidR="00426868" w:rsidRDefault="00426868" w:rsidP="00426868">
            <w:pPr>
              <w:jc w:val="center"/>
            </w:pPr>
          </w:p>
        </w:tc>
        <w:tc>
          <w:tcPr>
            <w:tcW w:w="1559" w:type="dxa"/>
          </w:tcPr>
          <w:p w14:paraId="5046D00D" w14:textId="77777777" w:rsidR="00426868" w:rsidRDefault="00426868" w:rsidP="00426868">
            <w:pPr>
              <w:jc w:val="center"/>
            </w:pPr>
          </w:p>
        </w:tc>
        <w:tc>
          <w:tcPr>
            <w:tcW w:w="1276" w:type="dxa"/>
          </w:tcPr>
          <w:p w14:paraId="47A85033" w14:textId="77777777" w:rsidR="00426868" w:rsidRDefault="00426868" w:rsidP="00426868">
            <w:pPr>
              <w:jc w:val="center"/>
            </w:pPr>
            <w:r>
              <w:t>10</w:t>
            </w:r>
          </w:p>
        </w:tc>
        <w:tc>
          <w:tcPr>
            <w:tcW w:w="1417" w:type="dxa"/>
          </w:tcPr>
          <w:p w14:paraId="1F198753" w14:textId="77777777" w:rsidR="00426868" w:rsidRDefault="00426868" w:rsidP="00426868">
            <w:pPr>
              <w:jc w:val="center"/>
            </w:pPr>
          </w:p>
        </w:tc>
        <w:tc>
          <w:tcPr>
            <w:tcW w:w="1276" w:type="dxa"/>
          </w:tcPr>
          <w:p w14:paraId="316949FA" w14:textId="77777777" w:rsidR="00426868" w:rsidRDefault="00426868" w:rsidP="00426868">
            <w:pPr>
              <w:jc w:val="center"/>
            </w:pPr>
            <w:r>
              <w:t>20</w:t>
            </w:r>
          </w:p>
        </w:tc>
        <w:tc>
          <w:tcPr>
            <w:tcW w:w="1017" w:type="dxa"/>
          </w:tcPr>
          <w:p w14:paraId="2F47D8F5" w14:textId="77777777" w:rsidR="00426868" w:rsidRDefault="00426868" w:rsidP="00426868">
            <w:pPr>
              <w:jc w:val="center"/>
            </w:pPr>
          </w:p>
        </w:tc>
        <w:tc>
          <w:tcPr>
            <w:tcW w:w="1081" w:type="dxa"/>
          </w:tcPr>
          <w:p w14:paraId="725B0060" w14:textId="77777777" w:rsidR="00426868" w:rsidRDefault="00426868" w:rsidP="00426868">
            <w:pPr>
              <w:jc w:val="center"/>
            </w:pPr>
            <w:r>
              <w:t>30</w:t>
            </w:r>
          </w:p>
        </w:tc>
      </w:tr>
      <w:tr w:rsidR="00426868" w14:paraId="239DDFBD" w14:textId="77777777" w:rsidTr="00426868">
        <w:tc>
          <w:tcPr>
            <w:tcW w:w="1129" w:type="dxa"/>
          </w:tcPr>
          <w:p w14:paraId="78E938E5" w14:textId="77777777" w:rsidR="00426868" w:rsidRDefault="00426868" w:rsidP="00426868">
            <w:r>
              <w:t>CO5</w:t>
            </w:r>
          </w:p>
        </w:tc>
        <w:tc>
          <w:tcPr>
            <w:tcW w:w="1418" w:type="dxa"/>
          </w:tcPr>
          <w:p w14:paraId="2638A0C7" w14:textId="77777777" w:rsidR="00426868" w:rsidRDefault="00426868" w:rsidP="00426868">
            <w:pPr>
              <w:jc w:val="center"/>
            </w:pPr>
          </w:p>
        </w:tc>
        <w:tc>
          <w:tcPr>
            <w:tcW w:w="1559" w:type="dxa"/>
          </w:tcPr>
          <w:p w14:paraId="657CC83C" w14:textId="77777777" w:rsidR="00426868" w:rsidRDefault="00426868" w:rsidP="00426868">
            <w:pPr>
              <w:jc w:val="center"/>
            </w:pPr>
            <w:r>
              <w:t>10</w:t>
            </w:r>
          </w:p>
        </w:tc>
        <w:tc>
          <w:tcPr>
            <w:tcW w:w="1276" w:type="dxa"/>
          </w:tcPr>
          <w:p w14:paraId="7F1A8CBF" w14:textId="77777777" w:rsidR="00426868" w:rsidRDefault="00426868" w:rsidP="00426868">
            <w:pPr>
              <w:jc w:val="center"/>
            </w:pPr>
            <w:r>
              <w:t>10</w:t>
            </w:r>
          </w:p>
        </w:tc>
        <w:tc>
          <w:tcPr>
            <w:tcW w:w="1417" w:type="dxa"/>
          </w:tcPr>
          <w:p w14:paraId="38966B41" w14:textId="77777777" w:rsidR="00426868" w:rsidRDefault="00426868" w:rsidP="00426868">
            <w:pPr>
              <w:jc w:val="center"/>
            </w:pPr>
            <w:r>
              <w:t>10</w:t>
            </w:r>
          </w:p>
        </w:tc>
        <w:tc>
          <w:tcPr>
            <w:tcW w:w="1276" w:type="dxa"/>
          </w:tcPr>
          <w:p w14:paraId="7D9D7DCB" w14:textId="77777777" w:rsidR="00426868" w:rsidRDefault="00426868" w:rsidP="00426868">
            <w:pPr>
              <w:jc w:val="center"/>
            </w:pPr>
            <w:r>
              <w:t>20</w:t>
            </w:r>
          </w:p>
        </w:tc>
        <w:tc>
          <w:tcPr>
            <w:tcW w:w="1017" w:type="dxa"/>
          </w:tcPr>
          <w:p w14:paraId="1DEFC524" w14:textId="77777777" w:rsidR="00426868" w:rsidRDefault="00426868" w:rsidP="00426868">
            <w:pPr>
              <w:jc w:val="center"/>
            </w:pPr>
          </w:p>
        </w:tc>
        <w:tc>
          <w:tcPr>
            <w:tcW w:w="1081" w:type="dxa"/>
          </w:tcPr>
          <w:p w14:paraId="126ABB3D" w14:textId="77777777" w:rsidR="00426868" w:rsidRDefault="00426868" w:rsidP="00426868">
            <w:pPr>
              <w:jc w:val="center"/>
            </w:pPr>
            <w:r>
              <w:t>50</w:t>
            </w:r>
          </w:p>
        </w:tc>
      </w:tr>
      <w:tr w:rsidR="00426868" w14:paraId="4A04A7AD" w14:textId="77777777" w:rsidTr="00426868">
        <w:tc>
          <w:tcPr>
            <w:tcW w:w="1129" w:type="dxa"/>
          </w:tcPr>
          <w:p w14:paraId="7A9D218F" w14:textId="77777777" w:rsidR="00426868" w:rsidRDefault="00426868" w:rsidP="00426868">
            <w:r>
              <w:t>CO6</w:t>
            </w:r>
          </w:p>
        </w:tc>
        <w:tc>
          <w:tcPr>
            <w:tcW w:w="1418" w:type="dxa"/>
          </w:tcPr>
          <w:p w14:paraId="791D6B39" w14:textId="77777777" w:rsidR="00426868" w:rsidRDefault="00426868" w:rsidP="00426868">
            <w:pPr>
              <w:jc w:val="center"/>
            </w:pPr>
          </w:p>
        </w:tc>
        <w:tc>
          <w:tcPr>
            <w:tcW w:w="1559" w:type="dxa"/>
          </w:tcPr>
          <w:p w14:paraId="78A768B5" w14:textId="77777777" w:rsidR="00426868" w:rsidRDefault="00426868" w:rsidP="00426868">
            <w:pPr>
              <w:jc w:val="center"/>
            </w:pPr>
          </w:p>
        </w:tc>
        <w:tc>
          <w:tcPr>
            <w:tcW w:w="1276" w:type="dxa"/>
          </w:tcPr>
          <w:p w14:paraId="4968E376" w14:textId="77777777" w:rsidR="00426868" w:rsidRDefault="00426868" w:rsidP="00426868">
            <w:pPr>
              <w:jc w:val="center"/>
            </w:pPr>
          </w:p>
        </w:tc>
        <w:tc>
          <w:tcPr>
            <w:tcW w:w="1417" w:type="dxa"/>
          </w:tcPr>
          <w:p w14:paraId="57EAFB82" w14:textId="77777777" w:rsidR="00426868" w:rsidRDefault="00426868" w:rsidP="00426868">
            <w:pPr>
              <w:jc w:val="center"/>
            </w:pPr>
          </w:p>
        </w:tc>
        <w:tc>
          <w:tcPr>
            <w:tcW w:w="1276" w:type="dxa"/>
          </w:tcPr>
          <w:p w14:paraId="6CBF9BAA" w14:textId="77777777" w:rsidR="00426868" w:rsidRDefault="00426868" w:rsidP="00426868">
            <w:pPr>
              <w:jc w:val="center"/>
            </w:pPr>
          </w:p>
        </w:tc>
        <w:tc>
          <w:tcPr>
            <w:tcW w:w="1017" w:type="dxa"/>
          </w:tcPr>
          <w:p w14:paraId="0DC3C91D" w14:textId="77777777" w:rsidR="00426868" w:rsidRDefault="00426868" w:rsidP="00426868">
            <w:pPr>
              <w:jc w:val="center"/>
            </w:pPr>
            <w:r>
              <w:t>20</w:t>
            </w:r>
          </w:p>
        </w:tc>
        <w:tc>
          <w:tcPr>
            <w:tcW w:w="1081" w:type="dxa"/>
          </w:tcPr>
          <w:p w14:paraId="2B0716DB" w14:textId="77777777" w:rsidR="00426868" w:rsidRDefault="00426868" w:rsidP="00426868">
            <w:pPr>
              <w:jc w:val="center"/>
            </w:pPr>
            <w:r>
              <w:t>20</w:t>
            </w:r>
          </w:p>
        </w:tc>
      </w:tr>
      <w:tr w:rsidR="00426868" w14:paraId="07D305EF" w14:textId="77777777" w:rsidTr="00426868">
        <w:tc>
          <w:tcPr>
            <w:tcW w:w="9092" w:type="dxa"/>
            <w:gridSpan w:val="7"/>
          </w:tcPr>
          <w:p w14:paraId="2FA162B4" w14:textId="77777777" w:rsidR="00426868" w:rsidRDefault="00426868" w:rsidP="00426868"/>
        </w:tc>
        <w:tc>
          <w:tcPr>
            <w:tcW w:w="1081" w:type="dxa"/>
          </w:tcPr>
          <w:p w14:paraId="5D545879" w14:textId="77777777" w:rsidR="00426868" w:rsidRPr="00967742" w:rsidRDefault="00426868" w:rsidP="00426868">
            <w:pPr>
              <w:jc w:val="center"/>
              <w:rPr>
                <w:b/>
              </w:rPr>
            </w:pPr>
            <w:r w:rsidRPr="00967742">
              <w:rPr>
                <w:b/>
              </w:rPr>
              <w:t>1</w:t>
            </w:r>
            <w:r>
              <w:rPr>
                <w:b/>
              </w:rPr>
              <w:t>80</w:t>
            </w:r>
          </w:p>
        </w:tc>
      </w:tr>
    </w:tbl>
    <w:p w14:paraId="45974B7C" w14:textId="77777777" w:rsidR="00426868" w:rsidRDefault="00426868" w:rsidP="00426868"/>
    <w:p w14:paraId="77793815" w14:textId="77777777" w:rsidR="00426868" w:rsidRPr="006B24BF" w:rsidRDefault="00426868" w:rsidP="00426868">
      <w:r w:rsidRPr="006B24BF">
        <w:rPr>
          <w:noProof/>
          <w:lang w:val="en-IN" w:eastAsia="en-IN" w:bidi="ta-IN"/>
        </w:rPr>
        <w:lastRenderedPageBreak/>
        <w:drawing>
          <wp:inline distT="0" distB="0" distL="0" distR="0" wp14:anchorId="6E1F9539" wp14:editId="4CACAADC">
            <wp:extent cx="5732145" cy="839470"/>
            <wp:effectExtent l="0" t="0" r="1905" b="0"/>
            <wp:docPr id="5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0697212" w14:textId="77777777" w:rsidR="00426868" w:rsidRPr="006B24BF" w:rsidRDefault="00426868" w:rsidP="00426868">
      <w:pPr>
        <w:jc w:val="center"/>
      </w:pPr>
    </w:p>
    <w:p w14:paraId="6849DA81" w14:textId="77777777" w:rsidR="00426868" w:rsidRPr="006B24BF" w:rsidRDefault="00426868" w:rsidP="00426868">
      <w:pPr>
        <w:jc w:val="center"/>
        <w:rPr>
          <w:b/>
          <w:bCs/>
        </w:rPr>
      </w:pPr>
      <w:r w:rsidRPr="006B24BF">
        <w:rPr>
          <w:b/>
          <w:bCs/>
        </w:rPr>
        <w:t>END SEMESTER EXAMINATION – APRIL / MAY 2024</w:t>
      </w:r>
    </w:p>
    <w:p w14:paraId="74506905" w14:textId="77777777" w:rsidR="00426868" w:rsidRPr="006B24BF"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6E7146" w14:paraId="6166854F" w14:textId="77777777" w:rsidTr="00426868">
        <w:trPr>
          <w:trHeight w:val="397"/>
          <w:jc w:val="center"/>
        </w:trPr>
        <w:tc>
          <w:tcPr>
            <w:tcW w:w="1555" w:type="dxa"/>
            <w:vAlign w:val="center"/>
          </w:tcPr>
          <w:p w14:paraId="4BD9CB18" w14:textId="77777777" w:rsidR="00426868" w:rsidRPr="006E7146" w:rsidRDefault="00426868" w:rsidP="00426868">
            <w:pPr>
              <w:pStyle w:val="Title"/>
              <w:jc w:val="left"/>
              <w:rPr>
                <w:b/>
                <w:sz w:val="22"/>
                <w:szCs w:val="22"/>
              </w:rPr>
            </w:pPr>
            <w:r w:rsidRPr="006E7146">
              <w:rPr>
                <w:b/>
                <w:sz w:val="22"/>
                <w:szCs w:val="22"/>
              </w:rPr>
              <w:t xml:space="preserve">Course Code      </w:t>
            </w:r>
          </w:p>
        </w:tc>
        <w:tc>
          <w:tcPr>
            <w:tcW w:w="6662" w:type="dxa"/>
            <w:vAlign w:val="center"/>
          </w:tcPr>
          <w:p w14:paraId="7D512F4E" w14:textId="77777777" w:rsidR="00426868" w:rsidRPr="006E7146" w:rsidRDefault="00426868" w:rsidP="00426868">
            <w:pPr>
              <w:pStyle w:val="Title"/>
              <w:jc w:val="left"/>
              <w:rPr>
                <w:b/>
                <w:sz w:val="22"/>
                <w:szCs w:val="22"/>
              </w:rPr>
            </w:pPr>
            <w:r w:rsidRPr="006E7146">
              <w:rPr>
                <w:b/>
                <w:sz w:val="22"/>
                <w:szCs w:val="22"/>
              </w:rPr>
              <w:t>21MS3083</w:t>
            </w:r>
          </w:p>
        </w:tc>
        <w:tc>
          <w:tcPr>
            <w:tcW w:w="1417" w:type="dxa"/>
            <w:vAlign w:val="center"/>
          </w:tcPr>
          <w:p w14:paraId="2E90D081" w14:textId="77777777" w:rsidR="00426868" w:rsidRPr="006E7146" w:rsidRDefault="00426868" w:rsidP="00426868">
            <w:pPr>
              <w:pStyle w:val="Title"/>
              <w:ind w:left="-468" w:firstLine="468"/>
              <w:jc w:val="left"/>
              <w:rPr>
                <w:sz w:val="22"/>
                <w:szCs w:val="22"/>
              </w:rPr>
            </w:pPr>
            <w:r w:rsidRPr="006E7146">
              <w:rPr>
                <w:b/>
                <w:bCs/>
                <w:sz w:val="22"/>
                <w:szCs w:val="22"/>
              </w:rPr>
              <w:t xml:space="preserve">Duration       </w:t>
            </w:r>
          </w:p>
        </w:tc>
        <w:tc>
          <w:tcPr>
            <w:tcW w:w="851" w:type="dxa"/>
            <w:vAlign w:val="center"/>
          </w:tcPr>
          <w:p w14:paraId="049BA06F" w14:textId="77777777" w:rsidR="00426868" w:rsidRPr="006E7146" w:rsidRDefault="00426868" w:rsidP="00426868">
            <w:pPr>
              <w:pStyle w:val="Title"/>
              <w:jc w:val="left"/>
              <w:rPr>
                <w:b/>
                <w:sz w:val="22"/>
                <w:szCs w:val="22"/>
              </w:rPr>
            </w:pPr>
            <w:r w:rsidRPr="006E7146">
              <w:rPr>
                <w:b/>
                <w:sz w:val="22"/>
                <w:szCs w:val="22"/>
              </w:rPr>
              <w:t>3hrs</w:t>
            </w:r>
          </w:p>
        </w:tc>
      </w:tr>
      <w:tr w:rsidR="00426868" w:rsidRPr="006E7146" w14:paraId="70BFA96C" w14:textId="77777777" w:rsidTr="00426868">
        <w:trPr>
          <w:trHeight w:val="397"/>
          <w:jc w:val="center"/>
        </w:trPr>
        <w:tc>
          <w:tcPr>
            <w:tcW w:w="1555" w:type="dxa"/>
            <w:vAlign w:val="center"/>
          </w:tcPr>
          <w:p w14:paraId="35151060" w14:textId="77777777" w:rsidR="00426868" w:rsidRPr="006E7146" w:rsidRDefault="00426868" w:rsidP="00426868">
            <w:pPr>
              <w:pStyle w:val="Title"/>
              <w:ind w:right="-160"/>
              <w:jc w:val="left"/>
              <w:rPr>
                <w:b/>
                <w:sz w:val="22"/>
                <w:szCs w:val="22"/>
              </w:rPr>
            </w:pPr>
            <w:r w:rsidRPr="006E7146">
              <w:rPr>
                <w:b/>
                <w:sz w:val="22"/>
                <w:szCs w:val="22"/>
              </w:rPr>
              <w:t xml:space="preserve">Course Name     </w:t>
            </w:r>
          </w:p>
        </w:tc>
        <w:tc>
          <w:tcPr>
            <w:tcW w:w="6662" w:type="dxa"/>
            <w:vAlign w:val="center"/>
          </w:tcPr>
          <w:p w14:paraId="04220334" w14:textId="77777777" w:rsidR="00426868" w:rsidRPr="006E7146" w:rsidRDefault="00426868" w:rsidP="00426868">
            <w:pPr>
              <w:pStyle w:val="Title"/>
              <w:jc w:val="left"/>
              <w:rPr>
                <w:b/>
                <w:sz w:val="22"/>
                <w:szCs w:val="22"/>
              </w:rPr>
            </w:pPr>
            <w:r w:rsidRPr="006E7146">
              <w:rPr>
                <w:b/>
                <w:sz w:val="22"/>
                <w:szCs w:val="22"/>
              </w:rPr>
              <w:t>CONSUMER BEHAVIOUR INSIGHTS</w:t>
            </w:r>
          </w:p>
        </w:tc>
        <w:tc>
          <w:tcPr>
            <w:tcW w:w="1417" w:type="dxa"/>
            <w:vAlign w:val="center"/>
          </w:tcPr>
          <w:p w14:paraId="27E18A94" w14:textId="77777777" w:rsidR="00426868" w:rsidRPr="006E7146" w:rsidRDefault="00426868" w:rsidP="00426868">
            <w:pPr>
              <w:pStyle w:val="Title"/>
              <w:jc w:val="left"/>
              <w:rPr>
                <w:b/>
                <w:bCs/>
                <w:sz w:val="22"/>
                <w:szCs w:val="22"/>
              </w:rPr>
            </w:pPr>
            <w:r w:rsidRPr="006E7146">
              <w:rPr>
                <w:b/>
                <w:bCs/>
                <w:sz w:val="22"/>
                <w:szCs w:val="22"/>
              </w:rPr>
              <w:t xml:space="preserve">Max. Marks </w:t>
            </w:r>
          </w:p>
        </w:tc>
        <w:tc>
          <w:tcPr>
            <w:tcW w:w="851" w:type="dxa"/>
            <w:vAlign w:val="center"/>
          </w:tcPr>
          <w:p w14:paraId="128E1B72" w14:textId="77777777" w:rsidR="00426868" w:rsidRPr="006E7146" w:rsidRDefault="00426868" w:rsidP="00426868">
            <w:pPr>
              <w:pStyle w:val="Title"/>
              <w:jc w:val="left"/>
              <w:rPr>
                <w:b/>
                <w:sz w:val="22"/>
                <w:szCs w:val="22"/>
              </w:rPr>
            </w:pPr>
            <w:r w:rsidRPr="006E7146">
              <w:rPr>
                <w:b/>
                <w:sz w:val="22"/>
                <w:szCs w:val="22"/>
              </w:rPr>
              <w:t>100</w:t>
            </w:r>
          </w:p>
        </w:tc>
      </w:tr>
    </w:tbl>
    <w:p w14:paraId="03D3793E" w14:textId="77777777" w:rsidR="00426868" w:rsidRPr="006B24BF"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6B24BF" w14:paraId="4BDB0F1D" w14:textId="77777777" w:rsidTr="00426868">
        <w:trPr>
          <w:trHeight w:val="552"/>
        </w:trPr>
        <w:tc>
          <w:tcPr>
            <w:tcW w:w="257" w:type="pct"/>
            <w:vAlign w:val="center"/>
          </w:tcPr>
          <w:p w14:paraId="62DEED4E" w14:textId="77777777" w:rsidR="00426868" w:rsidRPr="006B24BF" w:rsidRDefault="00426868" w:rsidP="00426868">
            <w:pPr>
              <w:jc w:val="center"/>
              <w:rPr>
                <w:b/>
              </w:rPr>
            </w:pPr>
            <w:r w:rsidRPr="006B24BF">
              <w:rPr>
                <w:b/>
              </w:rPr>
              <w:t>Q. No.</w:t>
            </w:r>
          </w:p>
        </w:tc>
        <w:tc>
          <w:tcPr>
            <w:tcW w:w="3916" w:type="pct"/>
            <w:gridSpan w:val="2"/>
            <w:vAlign w:val="center"/>
          </w:tcPr>
          <w:p w14:paraId="1D42A281" w14:textId="77777777" w:rsidR="00426868" w:rsidRPr="006B24BF" w:rsidRDefault="00426868" w:rsidP="00426868">
            <w:pPr>
              <w:jc w:val="center"/>
              <w:rPr>
                <w:b/>
              </w:rPr>
            </w:pPr>
            <w:r w:rsidRPr="006B24BF">
              <w:rPr>
                <w:b/>
              </w:rPr>
              <w:t>Questions</w:t>
            </w:r>
          </w:p>
        </w:tc>
        <w:tc>
          <w:tcPr>
            <w:tcW w:w="301" w:type="pct"/>
            <w:vAlign w:val="center"/>
          </w:tcPr>
          <w:p w14:paraId="2060E830" w14:textId="77777777" w:rsidR="00426868" w:rsidRPr="006B24BF" w:rsidRDefault="00426868" w:rsidP="00426868">
            <w:pPr>
              <w:jc w:val="center"/>
              <w:rPr>
                <w:b/>
              </w:rPr>
            </w:pPr>
            <w:r w:rsidRPr="006B24BF">
              <w:rPr>
                <w:b/>
              </w:rPr>
              <w:t>CO</w:t>
            </w:r>
          </w:p>
        </w:tc>
        <w:tc>
          <w:tcPr>
            <w:tcW w:w="263" w:type="pct"/>
            <w:vAlign w:val="center"/>
          </w:tcPr>
          <w:p w14:paraId="40B82B31" w14:textId="77777777" w:rsidR="00426868" w:rsidRPr="006B24BF" w:rsidRDefault="00426868" w:rsidP="00426868">
            <w:pPr>
              <w:jc w:val="center"/>
              <w:rPr>
                <w:b/>
              </w:rPr>
            </w:pPr>
            <w:r w:rsidRPr="006B24BF">
              <w:rPr>
                <w:b/>
              </w:rPr>
              <w:t>BL</w:t>
            </w:r>
          </w:p>
        </w:tc>
        <w:tc>
          <w:tcPr>
            <w:tcW w:w="262" w:type="pct"/>
            <w:vAlign w:val="center"/>
          </w:tcPr>
          <w:p w14:paraId="745DC1A7" w14:textId="77777777" w:rsidR="00426868" w:rsidRPr="006B24BF" w:rsidRDefault="00426868" w:rsidP="00426868">
            <w:pPr>
              <w:jc w:val="center"/>
              <w:rPr>
                <w:b/>
              </w:rPr>
            </w:pPr>
            <w:r w:rsidRPr="006B24BF">
              <w:rPr>
                <w:b/>
              </w:rPr>
              <w:t>M</w:t>
            </w:r>
          </w:p>
        </w:tc>
      </w:tr>
      <w:tr w:rsidR="00426868" w:rsidRPr="006B24BF" w14:paraId="55423292" w14:textId="77777777" w:rsidTr="00426868">
        <w:trPr>
          <w:trHeight w:val="552"/>
        </w:trPr>
        <w:tc>
          <w:tcPr>
            <w:tcW w:w="5000" w:type="pct"/>
            <w:gridSpan w:val="6"/>
          </w:tcPr>
          <w:p w14:paraId="2DDFB7A8" w14:textId="77777777" w:rsidR="00426868" w:rsidRPr="006B24BF" w:rsidRDefault="00426868" w:rsidP="00426868">
            <w:pPr>
              <w:jc w:val="center"/>
              <w:rPr>
                <w:b/>
                <w:u w:val="single"/>
              </w:rPr>
            </w:pPr>
            <w:r w:rsidRPr="006B24BF">
              <w:rPr>
                <w:b/>
                <w:u w:val="single"/>
              </w:rPr>
              <w:t>PART – A (4 X 20 = 80 MARKS)</w:t>
            </w:r>
          </w:p>
          <w:p w14:paraId="7A9585FD" w14:textId="77777777" w:rsidR="00426868" w:rsidRPr="006B24BF" w:rsidRDefault="00426868" w:rsidP="00426868">
            <w:pPr>
              <w:jc w:val="center"/>
              <w:rPr>
                <w:b/>
              </w:rPr>
            </w:pPr>
            <w:r w:rsidRPr="006B24BF">
              <w:rPr>
                <w:b/>
              </w:rPr>
              <w:t>(Answer all the Questions)</w:t>
            </w:r>
          </w:p>
        </w:tc>
      </w:tr>
      <w:tr w:rsidR="00426868" w:rsidRPr="006B24BF" w14:paraId="0A36B8B6" w14:textId="77777777" w:rsidTr="00426868">
        <w:trPr>
          <w:trHeight w:val="283"/>
        </w:trPr>
        <w:tc>
          <w:tcPr>
            <w:tcW w:w="257" w:type="pct"/>
          </w:tcPr>
          <w:p w14:paraId="679AE806" w14:textId="77777777" w:rsidR="00426868" w:rsidRPr="006B24BF" w:rsidRDefault="00426868" w:rsidP="00426868">
            <w:pPr>
              <w:jc w:val="center"/>
            </w:pPr>
            <w:r w:rsidRPr="006B24BF">
              <w:t>1.</w:t>
            </w:r>
          </w:p>
        </w:tc>
        <w:tc>
          <w:tcPr>
            <w:tcW w:w="182" w:type="pct"/>
          </w:tcPr>
          <w:p w14:paraId="3CC417FB" w14:textId="77777777" w:rsidR="00426868" w:rsidRPr="006B24BF" w:rsidRDefault="00426868" w:rsidP="00426868">
            <w:r w:rsidRPr="006B24BF">
              <w:t>a.</w:t>
            </w:r>
          </w:p>
        </w:tc>
        <w:tc>
          <w:tcPr>
            <w:tcW w:w="3735" w:type="pct"/>
          </w:tcPr>
          <w:p w14:paraId="49D8BDF1" w14:textId="77777777" w:rsidR="00426868" w:rsidRPr="006B24BF" w:rsidRDefault="00426868" w:rsidP="00426868">
            <w:r w:rsidRPr="006B24BF">
              <w:t>Discuss the various factors influencing consumer decision-making process</w:t>
            </w:r>
            <w:r>
              <w:t>.</w:t>
            </w:r>
          </w:p>
        </w:tc>
        <w:tc>
          <w:tcPr>
            <w:tcW w:w="301" w:type="pct"/>
          </w:tcPr>
          <w:p w14:paraId="1AFBA483" w14:textId="77777777" w:rsidR="00426868" w:rsidRPr="006B24BF" w:rsidRDefault="00426868" w:rsidP="00426868">
            <w:r w:rsidRPr="006B24BF">
              <w:t>CO1</w:t>
            </w:r>
          </w:p>
        </w:tc>
        <w:tc>
          <w:tcPr>
            <w:tcW w:w="263" w:type="pct"/>
          </w:tcPr>
          <w:p w14:paraId="42E306E3" w14:textId="77777777" w:rsidR="00426868" w:rsidRPr="006B24BF" w:rsidRDefault="00426868" w:rsidP="00426868">
            <w:r w:rsidRPr="006B24BF">
              <w:t>U</w:t>
            </w:r>
          </w:p>
        </w:tc>
        <w:tc>
          <w:tcPr>
            <w:tcW w:w="262" w:type="pct"/>
          </w:tcPr>
          <w:p w14:paraId="1A8C0F61" w14:textId="77777777" w:rsidR="00426868" w:rsidRPr="006B24BF" w:rsidRDefault="00426868" w:rsidP="00426868">
            <w:pPr>
              <w:jc w:val="center"/>
            </w:pPr>
            <w:r w:rsidRPr="006B24BF">
              <w:t>10</w:t>
            </w:r>
          </w:p>
        </w:tc>
      </w:tr>
      <w:tr w:rsidR="00426868" w:rsidRPr="006B24BF" w14:paraId="711FF68E" w14:textId="77777777" w:rsidTr="00426868">
        <w:trPr>
          <w:trHeight w:val="283"/>
        </w:trPr>
        <w:tc>
          <w:tcPr>
            <w:tcW w:w="257" w:type="pct"/>
          </w:tcPr>
          <w:p w14:paraId="7058C1A1" w14:textId="77777777" w:rsidR="00426868" w:rsidRPr="006B24BF" w:rsidRDefault="00426868" w:rsidP="00426868">
            <w:pPr>
              <w:jc w:val="center"/>
            </w:pPr>
          </w:p>
        </w:tc>
        <w:tc>
          <w:tcPr>
            <w:tcW w:w="182" w:type="pct"/>
          </w:tcPr>
          <w:p w14:paraId="18094171" w14:textId="77777777" w:rsidR="00426868" w:rsidRPr="006B24BF" w:rsidRDefault="00426868" w:rsidP="00426868">
            <w:r w:rsidRPr="006B24BF">
              <w:t>b.</w:t>
            </w:r>
          </w:p>
        </w:tc>
        <w:tc>
          <w:tcPr>
            <w:tcW w:w="3735" w:type="pct"/>
          </w:tcPr>
          <w:p w14:paraId="36203A95" w14:textId="77777777" w:rsidR="00426868" w:rsidRPr="006B24BF" w:rsidRDefault="00426868" w:rsidP="00426868">
            <w:pPr>
              <w:rPr>
                <w:bCs/>
              </w:rPr>
            </w:pPr>
            <w:r w:rsidRPr="006B24BF">
              <w:t>Briefly outline the Personality factors that could impact CDP.</w:t>
            </w:r>
          </w:p>
        </w:tc>
        <w:tc>
          <w:tcPr>
            <w:tcW w:w="301" w:type="pct"/>
          </w:tcPr>
          <w:p w14:paraId="0D743841" w14:textId="77777777" w:rsidR="00426868" w:rsidRPr="006B24BF" w:rsidRDefault="00426868" w:rsidP="00426868">
            <w:r w:rsidRPr="006B24BF">
              <w:t>CO2</w:t>
            </w:r>
          </w:p>
        </w:tc>
        <w:tc>
          <w:tcPr>
            <w:tcW w:w="263" w:type="pct"/>
          </w:tcPr>
          <w:p w14:paraId="3E9ECC16" w14:textId="77777777" w:rsidR="00426868" w:rsidRPr="006B24BF" w:rsidRDefault="00426868" w:rsidP="00426868">
            <w:r w:rsidRPr="006B24BF">
              <w:t>An</w:t>
            </w:r>
          </w:p>
        </w:tc>
        <w:tc>
          <w:tcPr>
            <w:tcW w:w="262" w:type="pct"/>
          </w:tcPr>
          <w:p w14:paraId="6D0843DA" w14:textId="77777777" w:rsidR="00426868" w:rsidRPr="006B24BF" w:rsidRDefault="00426868" w:rsidP="00426868">
            <w:pPr>
              <w:jc w:val="center"/>
            </w:pPr>
            <w:r w:rsidRPr="006B24BF">
              <w:t>10</w:t>
            </w:r>
          </w:p>
        </w:tc>
      </w:tr>
      <w:tr w:rsidR="00426868" w:rsidRPr="006B24BF" w14:paraId="402DF6C9" w14:textId="77777777" w:rsidTr="00426868">
        <w:trPr>
          <w:trHeight w:val="239"/>
        </w:trPr>
        <w:tc>
          <w:tcPr>
            <w:tcW w:w="257" w:type="pct"/>
          </w:tcPr>
          <w:p w14:paraId="7242A93B" w14:textId="77777777" w:rsidR="00426868" w:rsidRPr="006B24BF" w:rsidRDefault="00426868" w:rsidP="00426868">
            <w:pPr>
              <w:jc w:val="center"/>
            </w:pPr>
          </w:p>
        </w:tc>
        <w:tc>
          <w:tcPr>
            <w:tcW w:w="182" w:type="pct"/>
            <w:vAlign w:val="bottom"/>
          </w:tcPr>
          <w:p w14:paraId="0263422F" w14:textId="77777777" w:rsidR="00426868" w:rsidRPr="006B24BF" w:rsidRDefault="00426868" w:rsidP="00426868"/>
        </w:tc>
        <w:tc>
          <w:tcPr>
            <w:tcW w:w="3735" w:type="pct"/>
            <w:vAlign w:val="bottom"/>
          </w:tcPr>
          <w:p w14:paraId="34EEC164" w14:textId="77777777" w:rsidR="00426868" w:rsidRPr="006B24BF" w:rsidRDefault="00426868" w:rsidP="00426868">
            <w:pPr>
              <w:jc w:val="center"/>
              <w:rPr>
                <w:b/>
                <w:bCs/>
              </w:rPr>
            </w:pPr>
            <w:r w:rsidRPr="006B24BF">
              <w:rPr>
                <w:b/>
                <w:bCs/>
              </w:rPr>
              <w:t>(OR)</w:t>
            </w:r>
          </w:p>
        </w:tc>
        <w:tc>
          <w:tcPr>
            <w:tcW w:w="301" w:type="pct"/>
            <w:vAlign w:val="bottom"/>
          </w:tcPr>
          <w:p w14:paraId="467DFBA3" w14:textId="77777777" w:rsidR="00426868" w:rsidRPr="006B24BF" w:rsidRDefault="00426868" w:rsidP="00426868"/>
        </w:tc>
        <w:tc>
          <w:tcPr>
            <w:tcW w:w="263" w:type="pct"/>
            <w:vAlign w:val="bottom"/>
          </w:tcPr>
          <w:p w14:paraId="6A2B72AE" w14:textId="77777777" w:rsidR="00426868" w:rsidRPr="006B24BF" w:rsidRDefault="00426868" w:rsidP="00426868"/>
        </w:tc>
        <w:tc>
          <w:tcPr>
            <w:tcW w:w="262" w:type="pct"/>
            <w:vAlign w:val="bottom"/>
          </w:tcPr>
          <w:p w14:paraId="1FDB6E94" w14:textId="77777777" w:rsidR="00426868" w:rsidRPr="006B24BF" w:rsidRDefault="00426868" w:rsidP="00426868">
            <w:pPr>
              <w:jc w:val="center"/>
            </w:pPr>
          </w:p>
        </w:tc>
      </w:tr>
      <w:tr w:rsidR="00426868" w:rsidRPr="006B24BF" w14:paraId="40E6581E" w14:textId="77777777" w:rsidTr="00426868">
        <w:trPr>
          <w:trHeight w:val="283"/>
        </w:trPr>
        <w:tc>
          <w:tcPr>
            <w:tcW w:w="257" w:type="pct"/>
          </w:tcPr>
          <w:p w14:paraId="3E6160C0" w14:textId="77777777" w:rsidR="00426868" w:rsidRPr="006B24BF" w:rsidRDefault="00426868" w:rsidP="00426868">
            <w:pPr>
              <w:jc w:val="center"/>
            </w:pPr>
            <w:r w:rsidRPr="006B24BF">
              <w:t>2.</w:t>
            </w:r>
          </w:p>
        </w:tc>
        <w:tc>
          <w:tcPr>
            <w:tcW w:w="182" w:type="pct"/>
          </w:tcPr>
          <w:p w14:paraId="38C97686" w14:textId="77777777" w:rsidR="00426868" w:rsidRPr="006B24BF" w:rsidRDefault="00426868" w:rsidP="00426868">
            <w:r w:rsidRPr="006B24BF">
              <w:t>a.</w:t>
            </w:r>
          </w:p>
        </w:tc>
        <w:tc>
          <w:tcPr>
            <w:tcW w:w="3735" w:type="pct"/>
          </w:tcPr>
          <w:p w14:paraId="23D4C52E" w14:textId="77777777" w:rsidR="00426868" w:rsidRPr="006B24BF" w:rsidRDefault="00426868" w:rsidP="00426868">
            <w:r w:rsidRPr="006B24BF">
              <w:t>Describe Customer Life Cycle Management. How does it influence Customer relationship in an organization?</w:t>
            </w:r>
          </w:p>
        </w:tc>
        <w:tc>
          <w:tcPr>
            <w:tcW w:w="301" w:type="pct"/>
          </w:tcPr>
          <w:p w14:paraId="349D28AA" w14:textId="77777777" w:rsidR="00426868" w:rsidRPr="006B24BF" w:rsidRDefault="00426868" w:rsidP="00426868">
            <w:r w:rsidRPr="006B24BF">
              <w:t>CO2</w:t>
            </w:r>
          </w:p>
        </w:tc>
        <w:tc>
          <w:tcPr>
            <w:tcW w:w="263" w:type="pct"/>
          </w:tcPr>
          <w:p w14:paraId="0C2DC905" w14:textId="77777777" w:rsidR="00426868" w:rsidRPr="006B24BF" w:rsidRDefault="00426868" w:rsidP="00426868">
            <w:r w:rsidRPr="006B24BF">
              <w:t>An</w:t>
            </w:r>
          </w:p>
        </w:tc>
        <w:tc>
          <w:tcPr>
            <w:tcW w:w="262" w:type="pct"/>
          </w:tcPr>
          <w:p w14:paraId="53856E53" w14:textId="77777777" w:rsidR="00426868" w:rsidRPr="006B24BF" w:rsidRDefault="00426868" w:rsidP="00426868">
            <w:pPr>
              <w:jc w:val="center"/>
            </w:pPr>
            <w:r w:rsidRPr="006B24BF">
              <w:t>10</w:t>
            </w:r>
          </w:p>
        </w:tc>
      </w:tr>
      <w:tr w:rsidR="00426868" w:rsidRPr="006B24BF" w14:paraId="514A507B" w14:textId="77777777" w:rsidTr="00426868">
        <w:trPr>
          <w:trHeight w:val="283"/>
        </w:trPr>
        <w:tc>
          <w:tcPr>
            <w:tcW w:w="257" w:type="pct"/>
          </w:tcPr>
          <w:p w14:paraId="5FCF5B4D" w14:textId="77777777" w:rsidR="00426868" w:rsidRPr="006B24BF" w:rsidRDefault="00426868" w:rsidP="00426868">
            <w:pPr>
              <w:jc w:val="center"/>
            </w:pPr>
          </w:p>
        </w:tc>
        <w:tc>
          <w:tcPr>
            <w:tcW w:w="182" w:type="pct"/>
          </w:tcPr>
          <w:p w14:paraId="30EE8219" w14:textId="77777777" w:rsidR="00426868" w:rsidRPr="006B24BF" w:rsidRDefault="00426868" w:rsidP="00426868">
            <w:r w:rsidRPr="006B24BF">
              <w:t>b.</w:t>
            </w:r>
          </w:p>
        </w:tc>
        <w:tc>
          <w:tcPr>
            <w:tcW w:w="3735" w:type="pct"/>
          </w:tcPr>
          <w:p w14:paraId="4901CCDA" w14:textId="77777777" w:rsidR="00426868" w:rsidRPr="006B24BF" w:rsidRDefault="00426868" w:rsidP="00426868">
            <w:r w:rsidRPr="006B24BF">
              <w:t>What is Sales Force Automation? Why is it important for business? Explain the applications of Sales Force Automation.</w:t>
            </w:r>
          </w:p>
        </w:tc>
        <w:tc>
          <w:tcPr>
            <w:tcW w:w="301" w:type="pct"/>
          </w:tcPr>
          <w:p w14:paraId="651CA3E1" w14:textId="77777777" w:rsidR="00426868" w:rsidRPr="006B24BF" w:rsidRDefault="00426868" w:rsidP="00426868">
            <w:r w:rsidRPr="006B24BF">
              <w:t>CO2</w:t>
            </w:r>
          </w:p>
        </w:tc>
        <w:tc>
          <w:tcPr>
            <w:tcW w:w="263" w:type="pct"/>
          </w:tcPr>
          <w:p w14:paraId="16C7E308" w14:textId="77777777" w:rsidR="00426868" w:rsidRPr="006B24BF" w:rsidRDefault="00426868" w:rsidP="00426868">
            <w:r w:rsidRPr="006B24BF">
              <w:t>An</w:t>
            </w:r>
          </w:p>
        </w:tc>
        <w:tc>
          <w:tcPr>
            <w:tcW w:w="262" w:type="pct"/>
          </w:tcPr>
          <w:p w14:paraId="0D5D59CA" w14:textId="77777777" w:rsidR="00426868" w:rsidRPr="006B24BF" w:rsidRDefault="00426868" w:rsidP="00426868">
            <w:pPr>
              <w:jc w:val="center"/>
            </w:pPr>
            <w:r w:rsidRPr="006B24BF">
              <w:t>10</w:t>
            </w:r>
          </w:p>
        </w:tc>
      </w:tr>
      <w:tr w:rsidR="00426868" w:rsidRPr="006B24BF" w14:paraId="638068F6" w14:textId="77777777" w:rsidTr="00426868">
        <w:trPr>
          <w:trHeight w:val="397"/>
        </w:trPr>
        <w:tc>
          <w:tcPr>
            <w:tcW w:w="257" w:type="pct"/>
          </w:tcPr>
          <w:p w14:paraId="2AFE5E12" w14:textId="77777777" w:rsidR="00426868" w:rsidRPr="006B24BF" w:rsidRDefault="00426868" w:rsidP="00426868">
            <w:pPr>
              <w:jc w:val="center"/>
            </w:pPr>
          </w:p>
        </w:tc>
        <w:tc>
          <w:tcPr>
            <w:tcW w:w="182" w:type="pct"/>
            <w:vAlign w:val="bottom"/>
          </w:tcPr>
          <w:p w14:paraId="7B6B94C7" w14:textId="77777777" w:rsidR="00426868" w:rsidRPr="006B24BF" w:rsidRDefault="00426868" w:rsidP="00426868"/>
        </w:tc>
        <w:tc>
          <w:tcPr>
            <w:tcW w:w="3735" w:type="pct"/>
            <w:vAlign w:val="bottom"/>
          </w:tcPr>
          <w:p w14:paraId="693797FE" w14:textId="77777777" w:rsidR="00426868" w:rsidRPr="006B24BF" w:rsidRDefault="00426868" w:rsidP="00426868"/>
        </w:tc>
        <w:tc>
          <w:tcPr>
            <w:tcW w:w="301" w:type="pct"/>
            <w:vAlign w:val="bottom"/>
          </w:tcPr>
          <w:p w14:paraId="14CED54D" w14:textId="77777777" w:rsidR="00426868" w:rsidRPr="006B24BF" w:rsidRDefault="00426868" w:rsidP="00426868"/>
        </w:tc>
        <w:tc>
          <w:tcPr>
            <w:tcW w:w="263" w:type="pct"/>
            <w:vAlign w:val="bottom"/>
          </w:tcPr>
          <w:p w14:paraId="5DD99F45" w14:textId="77777777" w:rsidR="00426868" w:rsidRPr="006B24BF" w:rsidRDefault="00426868" w:rsidP="00426868"/>
        </w:tc>
        <w:tc>
          <w:tcPr>
            <w:tcW w:w="262" w:type="pct"/>
            <w:vAlign w:val="bottom"/>
          </w:tcPr>
          <w:p w14:paraId="00C01208" w14:textId="77777777" w:rsidR="00426868" w:rsidRPr="006B24BF" w:rsidRDefault="00426868" w:rsidP="00426868">
            <w:pPr>
              <w:jc w:val="center"/>
            </w:pPr>
          </w:p>
        </w:tc>
      </w:tr>
      <w:tr w:rsidR="00426868" w:rsidRPr="006B24BF" w14:paraId="4735C0BE" w14:textId="77777777" w:rsidTr="00426868">
        <w:trPr>
          <w:trHeight w:val="283"/>
        </w:trPr>
        <w:tc>
          <w:tcPr>
            <w:tcW w:w="257" w:type="pct"/>
          </w:tcPr>
          <w:p w14:paraId="50479E14" w14:textId="77777777" w:rsidR="00426868" w:rsidRPr="006B24BF" w:rsidRDefault="00426868" w:rsidP="00426868">
            <w:pPr>
              <w:jc w:val="center"/>
            </w:pPr>
            <w:r w:rsidRPr="006B24BF">
              <w:t>3.</w:t>
            </w:r>
          </w:p>
        </w:tc>
        <w:tc>
          <w:tcPr>
            <w:tcW w:w="182" w:type="pct"/>
          </w:tcPr>
          <w:p w14:paraId="66883C1B" w14:textId="77777777" w:rsidR="00426868" w:rsidRPr="006B24BF" w:rsidRDefault="00426868" w:rsidP="00426868">
            <w:r w:rsidRPr="006B24BF">
              <w:t>a.</w:t>
            </w:r>
          </w:p>
        </w:tc>
        <w:tc>
          <w:tcPr>
            <w:tcW w:w="3735" w:type="pct"/>
          </w:tcPr>
          <w:p w14:paraId="1376C5A8" w14:textId="77777777" w:rsidR="00426868" w:rsidRPr="006B24BF" w:rsidRDefault="00426868" w:rsidP="00426868">
            <w:r w:rsidRPr="006B24BF">
              <w:t>Discuss in detail the methods of studying consumer behavior.</w:t>
            </w:r>
          </w:p>
        </w:tc>
        <w:tc>
          <w:tcPr>
            <w:tcW w:w="301" w:type="pct"/>
          </w:tcPr>
          <w:p w14:paraId="4E897C72" w14:textId="77777777" w:rsidR="00426868" w:rsidRPr="006B24BF" w:rsidRDefault="00426868" w:rsidP="00426868">
            <w:r w:rsidRPr="006B24BF">
              <w:t>CO3</w:t>
            </w:r>
          </w:p>
        </w:tc>
        <w:tc>
          <w:tcPr>
            <w:tcW w:w="263" w:type="pct"/>
          </w:tcPr>
          <w:p w14:paraId="0B780705" w14:textId="77777777" w:rsidR="00426868" w:rsidRPr="006B24BF" w:rsidRDefault="00426868" w:rsidP="00426868">
            <w:r w:rsidRPr="006B24BF">
              <w:t>An</w:t>
            </w:r>
          </w:p>
        </w:tc>
        <w:tc>
          <w:tcPr>
            <w:tcW w:w="262" w:type="pct"/>
          </w:tcPr>
          <w:p w14:paraId="16B209FC" w14:textId="77777777" w:rsidR="00426868" w:rsidRPr="006B24BF" w:rsidRDefault="00426868" w:rsidP="00426868">
            <w:pPr>
              <w:jc w:val="center"/>
            </w:pPr>
            <w:r w:rsidRPr="006B24BF">
              <w:t>10</w:t>
            </w:r>
          </w:p>
        </w:tc>
      </w:tr>
      <w:tr w:rsidR="00426868" w:rsidRPr="006B24BF" w14:paraId="3B865242" w14:textId="77777777" w:rsidTr="00426868">
        <w:trPr>
          <w:trHeight w:val="283"/>
        </w:trPr>
        <w:tc>
          <w:tcPr>
            <w:tcW w:w="257" w:type="pct"/>
          </w:tcPr>
          <w:p w14:paraId="74301BB3" w14:textId="77777777" w:rsidR="00426868" w:rsidRPr="006B24BF" w:rsidRDefault="00426868" w:rsidP="00426868">
            <w:pPr>
              <w:jc w:val="center"/>
            </w:pPr>
          </w:p>
        </w:tc>
        <w:tc>
          <w:tcPr>
            <w:tcW w:w="182" w:type="pct"/>
          </w:tcPr>
          <w:p w14:paraId="74A3AAB2" w14:textId="77777777" w:rsidR="00426868" w:rsidRPr="006B24BF" w:rsidRDefault="00426868" w:rsidP="00426868">
            <w:r w:rsidRPr="006B24BF">
              <w:t>b.</w:t>
            </w:r>
          </w:p>
        </w:tc>
        <w:tc>
          <w:tcPr>
            <w:tcW w:w="3735" w:type="pct"/>
          </w:tcPr>
          <w:p w14:paraId="45D8547E" w14:textId="77777777" w:rsidR="00426868" w:rsidRPr="006B24BF" w:rsidRDefault="00426868" w:rsidP="00426868">
            <w:pPr>
              <w:rPr>
                <w:bCs/>
              </w:rPr>
            </w:pPr>
            <w:r w:rsidRPr="006B24BF">
              <w:t xml:space="preserve">Discover the evolution of consumer </w:t>
            </w:r>
            <w:r>
              <w:t>behavior.</w:t>
            </w:r>
          </w:p>
        </w:tc>
        <w:tc>
          <w:tcPr>
            <w:tcW w:w="301" w:type="pct"/>
          </w:tcPr>
          <w:p w14:paraId="172E39EC" w14:textId="77777777" w:rsidR="00426868" w:rsidRPr="006B24BF" w:rsidRDefault="00426868" w:rsidP="00426868">
            <w:r w:rsidRPr="006B24BF">
              <w:t>CO3</w:t>
            </w:r>
          </w:p>
        </w:tc>
        <w:tc>
          <w:tcPr>
            <w:tcW w:w="263" w:type="pct"/>
          </w:tcPr>
          <w:p w14:paraId="6370C589" w14:textId="77777777" w:rsidR="00426868" w:rsidRPr="006B24BF" w:rsidRDefault="00426868" w:rsidP="00426868">
            <w:r w:rsidRPr="006B24BF">
              <w:t>An</w:t>
            </w:r>
          </w:p>
        </w:tc>
        <w:tc>
          <w:tcPr>
            <w:tcW w:w="262" w:type="pct"/>
          </w:tcPr>
          <w:p w14:paraId="7856F873" w14:textId="77777777" w:rsidR="00426868" w:rsidRPr="006B24BF" w:rsidRDefault="00426868" w:rsidP="00426868">
            <w:pPr>
              <w:jc w:val="center"/>
            </w:pPr>
            <w:r w:rsidRPr="006B24BF">
              <w:t>10</w:t>
            </w:r>
          </w:p>
        </w:tc>
      </w:tr>
      <w:tr w:rsidR="00426868" w:rsidRPr="006B24BF" w14:paraId="21F6FCEB" w14:textId="77777777" w:rsidTr="00426868">
        <w:trPr>
          <w:trHeight w:val="173"/>
        </w:trPr>
        <w:tc>
          <w:tcPr>
            <w:tcW w:w="257" w:type="pct"/>
          </w:tcPr>
          <w:p w14:paraId="2B0E78D5" w14:textId="77777777" w:rsidR="00426868" w:rsidRPr="006B24BF" w:rsidRDefault="00426868" w:rsidP="00426868">
            <w:pPr>
              <w:jc w:val="center"/>
            </w:pPr>
          </w:p>
        </w:tc>
        <w:tc>
          <w:tcPr>
            <w:tcW w:w="182" w:type="pct"/>
            <w:vAlign w:val="bottom"/>
          </w:tcPr>
          <w:p w14:paraId="653E4876" w14:textId="77777777" w:rsidR="00426868" w:rsidRPr="006B24BF" w:rsidRDefault="00426868" w:rsidP="00426868"/>
        </w:tc>
        <w:tc>
          <w:tcPr>
            <w:tcW w:w="3735" w:type="pct"/>
            <w:vAlign w:val="bottom"/>
          </w:tcPr>
          <w:p w14:paraId="216EC2D7" w14:textId="77777777" w:rsidR="00426868" w:rsidRPr="006B24BF" w:rsidRDefault="00426868" w:rsidP="00426868">
            <w:pPr>
              <w:jc w:val="center"/>
            </w:pPr>
            <w:r w:rsidRPr="006B24BF">
              <w:rPr>
                <w:b/>
                <w:bCs/>
              </w:rPr>
              <w:t>(OR)</w:t>
            </w:r>
          </w:p>
        </w:tc>
        <w:tc>
          <w:tcPr>
            <w:tcW w:w="301" w:type="pct"/>
            <w:vAlign w:val="bottom"/>
          </w:tcPr>
          <w:p w14:paraId="31358221" w14:textId="77777777" w:rsidR="00426868" w:rsidRPr="006B24BF" w:rsidRDefault="00426868" w:rsidP="00426868"/>
        </w:tc>
        <w:tc>
          <w:tcPr>
            <w:tcW w:w="263" w:type="pct"/>
            <w:vAlign w:val="bottom"/>
          </w:tcPr>
          <w:p w14:paraId="6CCE0586" w14:textId="77777777" w:rsidR="00426868" w:rsidRPr="006B24BF" w:rsidRDefault="00426868" w:rsidP="00426868"/>
        </w:tc>
        <w:tc>
          <w:tcPr>
            <w:tcW w:w="262" w:type="pct"/>
            <w:vAlign w:val="bottom"/>
          </w:tcPr>
          <w:p w14:paraId="36B6E835" w14:textId="77777777" w:rsidR="00426868" w:rsidRPr="006B24BF" w:rsidRDefault="00426868" w:rsidP="00426868">
            <w:pPr>
              <w:jc w:val="center"/>
            </w:pPr>
          </w:p>
        </w:tc>
      </w:tr>
      <w:tr w:rsidR="00426868" w:rsidRPr="006B24BF" w14:paraId="7BF93522" w14:textId="77777777" w:rsidTr="00426868">
        <w:trPr>
          <w:trHeight w:val="283"/>
        </w:trPr>
        <w:tc>
          <w:tcPr>
            <w:tcW w:w="257" w:type="pct"/>
          </w:tcPr>
          <w:p w14:paraId="1B5177AC" w14:textId="77777777" w:rsidR="00426868" w:rsidRPr="006B24BF" w:rsidRDefault="00426868" w:rsidP="00426868">
            <w:pPr>
              <w:jc w:val="center"/>
            </w:pPr>
            <w:r w:rsidRPr="006B24BF">
              <w:t>4.</w:t>
            </w:r>
          </w:p>
        </w:tc>
        <w:tc>
          <w:tcPr>
            <w:tcW w:w="182" w:type="pct"/>
          </w:tcPr>
          <w:p w14:paraId="1F68D315" w14:textId="77777777" w:rsidR="00426868" w:rsidRPr="006B24BF" w:rsidRDefault="00426868" w:rsidP="00426868">
            <w:r w:rsidRPr="006B24BF">
              <w:t>a.</w:t>
            </w:r>
          </w:p>
        </w:tc>
        <w:tc>
          <w:tcPr>
            <w:tcW w:w="3735" w:type="pct"/>
          </w:tcPr>
          <w:p w14:paraId="13769F0E" w14:textId="77777777" w:rsidR="00426868" w:rsidRPr="006B24BF" w:rsidRDefault="00426868" w:rsidP="00426868">
            <w:pPr>
              <w:jc w:val="both"/>
            </w:pPr>
            <w:r w:rsidRPr="006B24BF">
              <w:t>Elucidate the applicability of Maslow’s Need Hierarchy theory in today’s online purchase environment with Industry examples</w:t>
            </w:r>
            <w:r>
              <w:t>.</w:t>
            </w:r>
          </w:p>
        </w:tc>
        <w:tc>
          <w:tcPr>
            <w:tcW w:w="301" w:type="pct"/>
          </w:tcPr>
          <w:p w14:paraId="48C08812" w14:textId="77777777" w:rsidR="00426868" w:rsidRPr="006B24BF" w:rsidRDefault="00426868" w:rsidP="00426868">
            <w:r w:rsidRPr="006B24BF">
              <w:t>CO3</w:t>
            </w:r>
          </w:p>
        </w:tc>
        <w:tc>
          <w:tcPr>
            <w:tcW w:w="263" w:type="pct"/>
          </w:tcPr>
          <w:p w14:paraId="1D30E5EB" w14:textId="77777777" w:rsidR="00426868" w:rsidRPr="006B24BF" w:rsidRDefault="00426868" w:rsidP="00426868">
            <w:r w:rsidRPr="006B24BF">
              <w:t>An</w:t>
            </w:r>
          </w:p>
        </w:tc>
        <w:tc>
          <w:tcPr>
            <w:tcW w:w="262" w:type="pct"/>
          </w:tcPr>
          <w:p w14:paraId="77F137DE" w14:textId="77777777" w:rsidR="00426868" w:rsidRPr="006B24BF" w:rsidRDefault="00426868" w:rsidP="00426868">
            <w:pPr>
              <w:jc w:val="center"/>
            </w:pPr>
            <w:r w:rsidRPr="006B24BF">
              <w:t>10</w:t>
            </w:r>
          </w:p>
        </w:tc>
      </w:tr>
      <w:tr w:rsidR="00426868" w:rsidRPr="006B24BF" w14:paraId="169A657E" w14:textId="77777777" w:rsidTr="00426868">
        <w:trPr>
          <w:trHeight w:val="283"/>
        </w:trPr>
        <w:tc>
          <w:tcPr>
            <w:tcW w:w="257" w:type="pct"/>
          </w:tcPr>
          <w:p w14:paraId="2278525D" w14:textId="77777777" w:rsidR="00426868" w:rsidRPr="006B24BF" w:rsidRDefault="00426868" w:rsidP="00426868">
            <w:pPr>
              <w:jc w:val="center"/>
            </w:pPr>
          </w:p>
        </w:tc>
        <w:tc>
          <w:tcPr>
            <w:tcW w:w="182" w:type="pct"/>
          </w:tcPr>
          <w:p w14:paraId="7CFC7ABF" w14:textId="77777777" w:rsidR="00426868" w:rsidRPr="006B24BF" w:rsidRDefault="00426868" w:rsidP="00426868">
            <w:r w:rsidRPr="006B24BF">
              <w:t>b.</w:t>
            </w:r>
          </w:p>
        </w:tc>
        <w:tc>
          <w:tcPr>
            <w:tcW w:w="3735" w:type="pct"/>
          </w:tcPr>
          <w:p w14:paraId="7CFDDDBB" w14:textId="77777777" w:rsidR="00426868" w:rsidRPr="006B24BF" w:rsidRDefault="00426868" w:rsidP="00426868">
            <w:pPr>
              <w:rPr>
                <w:bCs/>
              </w:rPr>
            </w:pPr>
            <w:r w:rsidRPr="006B24BF">
              <w:t>Critically evaluate the determinants of in-store retail purchases.</w:t>
            </w:r>
          </w:p>
        </w:tc>
        <w:tc>
          <w:tcPr>
            <w:tcW w:w="301" w:type="pct"/>
          </w:tcPr>
          <w:p w14:paraId="323041F3" w14:textId="77777777" w:rsidR="00426868" w:rsidRPr="006B24BF" w:rsidRDefault="00426868" w:rsidP="00426868">
            <w:r w:rsidRPr="006B24BF">
              <w:t>CO4</w:t>
            </w:r>
          </w:p>
        </w:tc>
        <w:tc>
          <w:tcPr>
            <w:tcW w:w="263" w:type="pct"/>
          </w:tcPr>
          <w:p w14:paraId="005EDA3A" w14:textId="77777777" w:rsidR="00426868" w:rsidRPr="006B24BF" w:rsidRDefault="00426868" w:rsidP="00426868">
            <w:r w:rsidRPr="006B24BF">
              <w:t>E</w:t>
            </w:r>
          </w:p>
        </w:tc>
        <w:tc>
          <w:tcPr>
            <w:tcW w:w="262" w:type="pct"/>
          </w:tcPr>
          <w:p w14:paraId="51E69978" w14:textId="77777777" w:rsidR="00426868" w:rsidRPr="006B24BF" w:rsidRDefault="00426868" w:rsidP="00426868">
            <w:pPr>
              <w:jc w:val="center"/>
            </w:pPr>
            <w:r w:rsidRPr="006B24BF">
              <w:t>10</w:t>
            </w:r>
          </w:p>
        </w:tc>
      </w:tr>
      <w:tr w:rsidR="00426868" w:rsidRPr="006B24BF" w14:paraId="4F78B23E" w14:textId="77777777" w:rsidTr="00426868">
        <w:trPr>
          <w:trHeight w:val="397"/>
        </w:trPr>
        <w:tc>
          <w:tcPr>
            <w:tcW w:w="257" w:type="pct"/>
          </w:tcPr>
          <w:p w14:paraId="3C344CEB" w14:textId="77777777" w:rsidR="00426868" w:rsidRPr="006B24BF" w:rsidRDefault="00426868" w:rsidP="00426868">
            <w:pPr>
              <w:jc w:val="center"/>
            </w:pPr>
          </w:p>
        </w:tc>
        <w:tc>
          <w:tcPr>
            <w:tcW w:w="182" w:type="pct"/>
            <w:vAlign w:val="bottom"/>
          </w:tcPr>
          <w:p w14:paraId="3D77AB6A" w14:textId="77777777" w:rsidR="00426868" w:rsidRPr="006B24BF" w:rsidRDefault="00426868" w:rsidP="00426868"/>
        </w:tc>
        <w:tc>
          <w:tcPr>
            <w:tcW w:w="3735" w:type="pct"/>
            <w:vAlign w:val="bottom"/>
          </w:tcPr>
          <w:p w14:paraId="32F7C565" w14:textId="77777777" w:rsidR="00426868" w:rsidRPr="006B24BF" w:rsidRDefault="00426868" w:rsidP="00426868"/>
        </w:tc>
        <w:tc>
          <w:tcPr>
            <w:tcW w:w="301" w:type="pct"/>
            <w:vAlign w:val="bottom"/>
          </w:tcPr>
          <w:p w14:paraId="665C7CE5" w14:textId="77777777" w:rsidR="00426868" w:rsidRPr="006B24BF" w:rsidRDefault="00426868" w:rsidP="00426868"/>
        </w:tc>
        <w:tc>
          <w:tcPr>
            <w:tcW w:w="263" w:type="pct"/>
            <w:vAlign w:val="bottom"/>
          </w:tcPr>
          <w:p w14:paraId="053048CB" w14:textId="77777777" w:rsidR="00426868" w:rsidRPr="006B24BF" w:rsidRDefault="00426868" w:rsidP="00426868"/>
        </w:tc>
        <w:tc>
          <w:tcPr>
            <w:tcW w:w="262" w:type="pct"/>
            <w:vAlign w:val="bottom"/>
          </w:tcPr>
          <w:p w14:paraId="286540EE" w14:textId="77777777" w:rsidR="00426868" w:rsidRPr="006B24BF" w:rsidRDefault="00426868" w:rsidP="00426868">
            <w:pPr>
              <w:jc w:val="center"/>
            </w:pPr>
          </w:p>
        </w:tc>
      </w:tr>
      <w:tr w:rsidR="00426868" w:rsidRPr="006B24BF" w14:paraId="752A4040" w14:textId="77777777" w:rsidTr="00426868">
        <w:trPr>
          <w:trHeight w:val="283"/>
        </w:trPr>
        <w:tc>
          <w:tcPr>
            <w:tcW w:w="257" w:type="pct"/>
          </w:tcPr>
          <w:p w14:paraId="645ACECF" w14:textId="77777777" w:rsidR="00426868" w:rsidRPr="006B24BF" w:rsidRDefault="00426868" w:rsidP="00426868">
            <w:pPr>
              <w:jc w:val="center"/>
            </w:pPr>
            <w:r w:rsidRPr="006B24BF">
              <w:t>5.</w:t>
            </w:r>
          </w:p>
        </w:tc>
        <w:tc>
          <w:tcPr>
            <w:tcW w:w="182" w:type="pct"/>
          </w:tcPr>
          <w:p w14:paraId="0ABCD6AF" w14:textId="77777777" w:rsidR="00426868" w:rsidRPr="006B24BF" w:rsidRDefault="00426868" w:rsidP="00426868">
            <w:r w:rsidRPr="006B24BF">
              <w:t>a.</w:t>
            </w:r>
          </w:p>
        </w:tc>
        <w:tc>
          <w:tcPr>
            <w:tcW w:w="3735" w:type="pct"/>
          </w:tcPr>
          <w:p w14:paraId="0984B83E" w14:textId="77777777" w:rsidR="00426868" w:rsidRPr="006B24BF" w:rsidRDefault="00426868" w:rsidP="00426868">
            <w:pPr>
              <w:jc w:val="both"/>
            </w:pPr>
            <w:r w:rsidRPr="006B24BF">
              <w:t>Explore the psychological and emotional factors that contribute to motivating consumers, and discuss how marketers can align their strategies to effectively address and fulfill these needs.</w:t>
            </w:r>
          </w:p>
        </w:tc>
        <w:tc>
          <w:tcPr>
            <w:tcW w:w="301" w:type="pct"/>
          </w:tcPr>
          <w:p w14:paraId="439CCCA2" w14:textId="77777777" w:rsidR="00426868" w:rsidRPr="006B24BF" w:rsidRDefault="00426868" w:rsidP="00426868">
            <w:r w:rsidRPr="006B24BF">
              <w:t>CO5</w:t>
            </w:r>
          </w:p>
        </w:tc>
        <w:tc>
          <w:tcPr>
            <w:tcW w:w="263" w:type="pct"/>
          </w:tcPr>
          <w:p w14:paraId="71633FD6" w14:textId="77777777" w:rsidR="00426868" w:rsidRPr="006B24BF" w:rsidRDefault="00426868" w:rsidP="00426868">
            <w:r w:rsidRPr="006B24BF">
              <w:t>E</w:t>
            </w:r>
          </w:p>
        </w:tc>
        <w:tc>
          <w:tcPr>
            <w:tcW w:w="262" w:type="pct"/>
          </w:tcPr>
          <w:p w14:paraId="0794DE8B" w14:textId="77777777" w:rsidR="00426868" w:rsidRPr="006B24BF" w:rsidRDefault="00426868" w:rsidP="00426868">
            <w:pPr>
              <w:jc w:val="center"/>
            </w:pPr>
            <w:r w:rsidRPr="006B24BF">
              <w:t>10</w:t>
            </w:r>
          </w:p>
        </w:tc>
      </w:tr>
      <w:tr w:rsidR="00426868" w:rsidRPr="006B24BF" w14:paraId="7A740F40" w14:textId="77777777" w:rsidTr="00426868">
        <w:trPr>
          <w:trHeight w:val="283"/>
        </w:trPr>
        <w:tc>
          <w:tcPr>
            <w:tcW w:w="257" w:type="pct"/>
          </w:tcPr>
          <w:p w14:paraId="70EFDB92" w14:textId="77777777" w:rsidR="00426868" w:rsidRPr="006B24BF" w:rsidRDefault="00426868" w:rsidP="00426868">
            <w:pPr>
              <w:jc w:val="center"/>
            </w:pPr>
          </w:p>
        </w:tc>
        <w:tc>
          <w:tcPr>
            <w:tcW w:w="182" w:type="pct"/>
          </w:tcPr>
          <w:p w14:paraId="3CC767DA" w14:textId="77777777" w:rsidR="00426868" w:rsidRPr="006B24BF" w:rsidRDefault="00426868" w:rsidP="00426868">
            <w:r w:rsidRPr="006B24BF">
              <w:t>b.</w:t>
            </w:r>
          </w:p>
        </w:tc>
        <w:tc>
          <w:tcPr>
            <w:tcW w:w="3735" w:type="pct"/>
          </w:tcPr>
          <w:p w14:paraId="48E7DAC1" w14:textId="77777777" w:rsidR="00426868" w:rsidRPr="006B24BF" w:rsidRDefault="00426868" w:rsidP="00426868">
            <w:pPr>
              <w:jc w:val="both"/>
              <w:rPr>
                <w:bCs/>
              </w:rPr>
            </w:pPr>
            <w:r w:rsidRPr="006B24BF">
              <w:t>Establish the relationship between Feelings and Attitude through various models used for the study.</w:t>
            </w:r>
          </w:p>
        </w:tc>
        <w:tc>
          <w:tcPr>
            <w:tcW w:w="301" w:type="pct"/>
          </w:tcPr>
          <w:p w14:paraId="01BFFFAD" w14:textId="77777777" w:rsidR="00426868" w:rsidRPr="006B24BF" w:rsidRDefault="00426868" w:rsidP="00426868">
            <w:r w:rsidRPr="006B24BF">
              <w:t>CO4</w:t>
            </w:r>
          </w:p>
        </w:tc>
        <w:tc>
          <w:tcPr>
            <w:tcW w:w="263" w:type="pct"/>
          </w:tcPr>
          <w:p w14:paraId="3DC02FFE" w14:textId="77777777" w:rsidR="00426868" w:rsidRPr="006B24BF" w:rsidRDefault="00426868" w:rsidP="00426868">
            <w:r w:rsidRPr="006B24BF">
              <w:t>A</w:t>
            </w:r>
          </w:p>
        </w:tc>
        <w:tc>
          <w:tcPr>
            <w:tcW w:w="262" w:type="pct"/>
          </w:tcPr>
          <w:p w14:paraId="10FDFA32" w14:textId="77777777" w:rsidR="00426868" w:rsidRPr="006B24BF" w:rsidRDefault="00426868" w:rsidP="00426868">
            <w:pPr>
              <w:jc w:val="center"/>
            </w:pPr>
            <w:r w:rsidRPr="006B24BF">
              <w:t>10</w:t>
            </w:r>
          </w:p>
        </w:tc>
      </w:tr>
      <w:tr w:rsidR="00426868" w:rsidRPr="006B24BF" w14:paraId="03780BDA" w14:textId="77777777" w:rsidTr="00426868">
        <w:trPr>
          <w:trHeight w:val="263"/>
        </w:trPr>
        <w:tc>
          <w:tcPr>
            <w:tcW w:w="257" w:type="pct"/>
          </w:tcPr>
          <w:p w14:paraId="517A0834" w14:textId="77777777" w:rsidR="00426868" w:rsidRPr="006B24BF" w:rsidRDefault="00426868" w:rsidP="00426868">
            <w:pPr>
              <w:jc w:val="center"/>
            </w:pPr>
          </w:p>
        </w:tc>
        <w:tc>
          <w:tcPr>
            <w:tcW w:w="182" w:type="pct"/>
            <w:vAlign w:val="bottom"/>
          </w:tcPr>
          <w:p w14:paraId="519999C4" w14:textId="77777777" w:rsidR="00426868" w:rsidRPr="006B24BF" w:rsidRDefault="00426868" w:rsidP="00426868"/>
        </w:tc>
        <w:tc>
          <w:tcPr>
            <w:tcW w:w="3735" w:type="pct"/>
            <w:vAlign w:val="bottom"/>
          </w:tcPr>
          <w:p w14:paraId="0CACDD1B" w14:textId="77777777" w:rsidR="00426868" w:rsidRPr="006B24BF" w:rsidRDefault="00426868" w:rsidP="00426868">
            <w:pPr>
              <w:jc w:val="center"/>
            </w:pPr>
            <w:r w:rsidRPr="006B24BF">
              <w:rPr>
                <w:b/>
                <w:bCs/>
              </w:rPr>
              <w:t>(OR)</w:t>
            </w:r>
          </w:p>
        </w:tc>
        <w:tc>
          <w:tcPr>
            <w:tcW w:w="301" w:type="pct"/>
            <w:vAlign w:val="bottom"/>
          </w:tcPr>
          <w:p w14:paraId="5EAB13AC" w14:textId="77777777" w:rsidR="00426868" w:rsidRPr="006B24BF" w:rsidRDefault="00426868" w:rsidP="00426868"/>
        </w:tc>
        <w:tc>
          <w:tcPr>
            <w:tcW w:w="263" w:type="pct"/>
            <w:vAlign w:val="bottom"/>
          </w:tcPr>
          <w:p w14:paraId="641E9688" w14:textId="77777777" w:rsidR="00426868" w:rsidRPr="006B24BF" w:rsidRDefault="00426868" w:rsidP="00426868"/>
        </w:tc>
        <w:tc>
          <w:tcPr>
            <w:tcW w:w="262" w:type="pct"/>
            <w:vAlign w:val="bottom"/>
          </w:tcPr>
          <w:p w14:paraId="0481D293" w14:textId="77777777" w:rsidR="00426868" w:rsidRPr="006B24BF" w:rsidRDefault="00426868" w:rsidP="00426868">
            <w:pPr>
              <w:jc w:val="center"/>
            </w:pPr>
          </w:p>
        </w:tc>
      </w:tr>
      <w:tr w:rsidR="00426868" w:rsidRPr="006B24BF" w14:paraId="6A7BD4DC" w14:textId="77777777" w:rsidTr="00426868">
        <w:trPr>
          <w:trHeight w:val="283"/>
        </w:trPr>
        <w:tc>
          <w:tcPr>
            <w:tcW w:w="257" w:type="pct"/>
          </w:tcPr>
          <w:p w14:paraId="2F6B5162" w14:textId="77777777" w:rsidR="00426868" w:rsidRPr="006B24BF" w:rsidRDefault="00426868" w:rsidP="00426868">
            <w:pPr>
              <w:jc w:val="center"/>
            </w:pPr>
            <w:r w:rsidRPr="006B24BF">
              <w:t>6.</w:t>
            </w:r>
          </w:p>
        </w:tc>
        <w:tc>
          <w:tcPr>
            <w:tcW w:w="182" w:type="pct"/>
          </w:tcPr>
          <w:p w14:paraId="431DF65E" w14:textId="77777777" w:rsidR="00426868" w:rsidRPr="006B24BF" w:rsidRDefault="00426868" w:rsidP="00426868">
            <w:r w:rsidRPr="006B24BF">
              <w:t>a.</w:t>
            </w:r>
          </w:p>
        </w:tc>
        <w:tc>
          <w:tcPr>
            <w:tcW w:w="3735" w:type="pct"/>
          </w:tcPr>
          <w:p w14:paraId="6F813ED9" w14:textId="77777777" w:rsidR="00426868" w:rsidRPr="006B24BF" w:rsidRDefault="00426868" w:rsidP="00426868">
            <w:r w:rsidRPr="006B24BF">
              <w:t>What do you mean by unplanned purchases and partially planned purchases?</w:t>
            </w:r>
          </w:p>
        </w:tc>
        <w:tc>
          <w:tcPr>
            <w:tcW w:w="301" w:type="pct"/>
          </w:tcPr>
          <w:p w14:paraId="4C550EB5" w14:textId="77777777" w:rsidR="00426868" w:rsidRPr="006B24BF" w:rsidRDefault="00426868" w:rsidP="00426868">
            <w:r w:rsidRPr="006B24BF">
              <w:t>CO4</w:t>
            </w:r>
          </w:p>
        </w:tc>
        <w:tc>
          <w:tcPr>
            <w:tcW w:w="263" w:type="pct"/>
          </w:tcPr>
          <w:p w14:paraId="7622039A" w14:textId="77777777" w:rsidR="00426868" w:rsidRPr="006B24BF" w:rsidRDefault="00426868" w:rsidP="00426868">
            <w:r w:rsidRPr="006B24BF">
              <w:t>A</w:t>
            </w:r>
          </w:p>
        </w:tc>
        <w:tc>
          <w:tcPr>
            <w:tcW w:w="262" w:type="pct"/>
          </w:tcPr>
          <w:p w14:paraId="11F12096" w14:textId="77777777" w:rsidR="00426868" w:rsidRPr="006B24BF" w:rsidRDefault="00426868" w:rsidP="00426868">
            <w:pPr>
              <w:jc w:val="center"/>
            </w:pPr>
            <w:r w:rsidRPr="006B24BF">
              <w:t>10</w:t>
            </w:r>
          </w:p>
        </w:tc>
      </w:tr>
      <w:tr w:rsidR="00426868" w:rsidRPr="006B24BF" w14:paraId="7849BFAC" w14:textId="77777777" w:rsidTr="00426868">
        <w:trPr>
          <w:trHeight w:val="283"/>
        </w:trPr>
        <w:tc>
          <w:tcPr>
            <w:tcW w:w="257" w:type="pct"/>
          </w:tcPr>
          <w:p w14:paraId="2BA1E8DF" w14:textId="77777777" w:rsidR="00426868" w:rsidRPr="006B24BF" w:rsidRDefault="00426868" w:rsidP="00426868">
            <w:pPr>
              <w:jc w:val="center"/>
            </w:pPr>
          </w:p>
        </w:tc>
        <w:tc>
          <w:tcPr>
            <w:tcW w:w="182" w:type="pct"/>
          </w:tcPr>
          <w:p w14:paraId="7D6F6A88" w14:textId="77777777" w:rsidR="00426868" w:rsidRPr="006B24BF" w:rsidRDefault="00426868" w:rsidP="00426868">
            <w:r w:rsidRPr="006B24BF">
              <w:t>b.</w:t>
            </w:r>
          </w:p>
        </w:tc>
        <w:tc>
          <w:tcPr>
            <w:tcW w:w="3735" w:type="pct"/>
          </w:tcPr>
          <w:p w14:paraId="3656D419" w14:textId="77777777" w:rsidR="00426868" w:rsidRPr="006B24BF" w:rsidRDefault="00426868" w:rsidP="00426868">
            <w:pPr>
              <w:rPr>
                <w:bCs/>
              </w:rPr>
            </w:pPr>
            <w:r w:rsidRPr="006B24BF">
              <w:t>What are the major factors that help in retaining a customer? Discuss with suitable example.</w:t>
            </w:r>
          </w:p>
        </w:tc>
        <w:tc>
          <w:tcPr>
            <w:tcW w:w="301" w:type="pct"/>
          </w:tcPr>
          <w:p w14:paraId="3C13A41D" w14:textId="77777777" w:rsidR="00426868" w:rsidRPr="006B24BF" w:rsidRDefault="00426868" w:rsidP="00426868">
            <w:r w:rsidRPr="006B24BF">
              <w:t>CO4</w:t>
            </w:r>
          </w:p>
        </w:tc>
        <w:tc>
          <w:tcPr>
            <w:tcW w:w="263" w:type="pct"/>
          </w:tcPr>
          <w:p w14:paraId="588BCEFD" w14:textId="77777777" w:rsidR="00426868" w:rsidRPr="006B24BF" w:rsidRDefault="00426868" w:rsidP="00426868">
            <w:r w:rsidRPr="006B24BF">
              <w:t>E</w:t>
            </w:r>
          </w:p>
        </w:tc>
        <w:tc>
          <w:tcPr>
            <w:tcW w:w="262" w:type="pct"/>
          </w:tcPr>
          <w:p w14:paraId="0690B3AE" w14:textId="77777777" w:rsidR="00426868" w:rsidRPr="006B24BF" w:rsidRDefault="00426868" w:rsidP="00426868">
            <w:pPr>
              <w:jc w:val="center"/>
            </w:pPr>
            <w:r w:rsidRPr="006B24BF">
              <w:t>10</w:t>
            </w:r>
          </w:p>
        </w:tc>
      </w:tr>
      <w:tr w:rsidR="00426868" w:rsidRPr="006B24BF" w14:paraId="7A6A4F20" w14:textId="77777777" w:rsidTr="00426868">
        <w:trPr>
          <w:trHeight w:val="397"/>
        </w:trPr>
        <w:tc>
          <w:tcPr>
            <w:tcW w:w="257" w:type="pct"/>
          </w:tcPr>
          <w:p w14:paraId="404B22CB" w14:textId="77777777" w:rsidR="00426868" w:rsidRPr="006B24BF" w:rsidRDefault="00426868" w:rsidP="00426868">
            <w:pPr>
              <w:jc w:val="center"/>
            </w:pPr>
          </w:p>
        </w:tc>
        <w:tc>
          <w:tcPr>
            <w:tcW w:w="182" w:type="pct"/>
            <w:vAlign w:val="bottom"/>
          </w:tcPr>
          <w:p w14:paraId="1D82A296" w14:textId="77777777" w:rsidR="00426868" w:rsidRPr="006B24BF" w:rsidRDefault="00426868" w:rsidP="00426868"/>
        </w:tc>
        <w:tc>
          <w:tcPr>
            <w:tcW w:w="3735" w:type="pct"/>
            <w:vAlign w:val="bottom"/>
          </w:tcPr>
          <w:p w14:paraId="37A409FE" w14:textId="77777777" w:rsidR="00426868" w:rsidRPr="006B24BF" w:rsidRDefault="00426868" w:rsidP="00426868"/>
        </w:tc>
        <w:tc>
          <w:tcPr>
            <w:tcW w:w="301" w:type="pct"/>
            <w:vAlign w:val="bottom"/>
          </w:tcPr>
          <w:p w14:paraId="2B202346" w14:textId="77777777" w:rsidR="00426868" w:rsidRPr="006B24BF" w:rsidRDefault="00426868" w:rsidP="00426868"/>
        </w:tc>
        <w:tc>
          <w:tcPr>
            <w:tcW w:w="263" w:type="pct"/>
            <w:vAlign w:val="bottom"/>
          </w:tcPr>
          <w:p w14:paraId="0AF611A5" w14:textId="77777777" w:rsidR="00426868" w:rsidRPr="006B24BF" w:rsidRDefault="00426868" w:rsidP="00426868"/>
        </w:tc>
        <w:tc>
          <w:tcPr>
            <w:tcW w:w="262" w:type="pct"/>
            <w:vAlign w:val="bottom"/>
          </w:tcPr>
          <w:p w14:paraId="1D0F98EC" w14:textId="77777777" w:rsidR="00426868" w:rsidRPr="006B24BF" w:rsidRDefault="00426868" w:rsidP="00426868">
            <w:pPr>
              <w:jc w:val="center"/>
            </w:pPr>
          </w:p>
        </w:tc>
      </w:tr>
      <w:tr w:rsidR="00426868" w:rsidRPr="006B24BF" w14:paraId="647C78AA" w14:textId="77777777" w:rsidTr="00426868">
        <w:trPr>
          <w:trHeight w:val="283"/>
        </w:trPr>
        <w:tc>
          <w:tcPr>
            <w:tcW w:w="257" w:type="pct"/>
          </w:tcPr>
          <w:p w14:paraId="5B6A8412" w14:textId="77777777" w:rsidR="00426868" w:rsidRPr="006B24BF" w:rsidRDefault="00426868" w:rsidP="00426868">
            <w:pPr>
              <w:jc w:val="center"/>
            </w:pPr>
            <w:r w:rsidRPr="006B24BF">
              <w:t>7.</w:t>
            </w:r>
          </w:p>
        </w:tc>
        <w:tc>
          <w:tcPr>
            <w:tcW w:w="182" w:type="pct"/>
          </w:tcPr>
          <w:p w14:paraId="205993B6" w14:textId="77777777" w:rsidR="00426868" w:rsidRPr="006B24BF" w:rsidRDefault="00426868" w:rsidP="00426868">
            <w:r w:rsidRPr="006B24BF">
              <w:t>a.</w:t>
            </w:r>
          </w:p>
        </w:tc>
        <w:tc>
          <w:tcPr>
            <w:tcW w:w="3735" w:type="pct"/>
          </w:tcPr>
          <w:p w14:paraId="2784798C" w14:textId="77777777" w:rsidR="00426868" w:rsidRPr="006B24BF" w:rsidRDefault="00426868" w:rsidP="00426868">
            <w:pPr>
              <w:jc w:val="both"/>
            </w:pPr>
            <w:r w:rsidRPr="006B24BF">
              <w:t>Relate one of your experiences where post purchases outcomes significantly influenced your future purchase behavior.</w:t>
            </w:r>
          </w:p>
        </w:tc>
        <w:tc>
          <w:tcPr>
            <w:tcW w:w="301" w:type="pct"/>
          </w:tcPr>
          <w:p w14:paraId="2037ADD4" w14:textId="77777777" w:rsidR="00426868" w:rsidRPr="006B24BF" w:rsidRDefault="00426868" w:rsidP="00426868">
            <w:r w:rsidRPr="006B24BF">
              <w:t>CO5</w:t>
            </w:r>
          </w:p>
        </w:tc>
        <w:tc>
          <w:tcPr>
            <w:tcW w:w="263" w:type="pct"/>
          </w:tcPr>
          <w:p w14:paraId="131459D0" w14:textId="77777777" w:rsidR="00426868" w:rsidRPr="006B24BF" w:rsidRDefault="00426868" w:rsidP="00426868">
            <w:r w:rsidRPr="006B24BF">
              <w:t>E</w:t>
            </w:r>
          </w:p>
        </w:tc>
        <w:tc>
          <w:tcPr>
            <w:tcW w:w="262" w:type="pct"/>
          </w:tcPr>
          <w:p w14:paraId="0EC63218" w14:textId="77777777" w:rsidR="00426868" w:rsidRPr="006B24BF" w:rsidRDefault="00426868" w:rsidP="00426868">
            <w:pPr>
              <w:jc w:val="center"/>
            </w:pPr>
            <w:r w:rsidRPr="006B24BF">
              <w:t>10</w:t>
            </w:r>
          </w:p>
        </w:tc>
      </w:tr>
      <w:tr w:rsidR="00426868" w:rsidRPr="006B24BF" w14:paraId="4BF0E82C" w14:textId="77777777" w:rsidTr="00426868">
        <w:trPr>
          <w:trHeight w:val="283"/>
        </w:trPr>
        <w:tc>
          <w:tcPr>
            <w:tcW w:w="257" w:type="pct"/>
          </w:tcPr>
          <w:p w14:paraId="162E0992" w14:textId="77777777" w:rsidR="00426868" w:rsidRPr="006B24BF" w:rsidRDefault="00426868" w:rsidP="00426868">
            <w:pPr>
              <w:jc w:val="center"/>
            </w:pPr>
          </w:p>
        </w:tc>
        <w:tc>
          <w:tcPr>
            <w:tcW w:w="182" w:type="pct"/>
          </w:tcPr>
          <w:p w14:paraId="7F31EA85" w14:textId="77777777" w:rsidR="00426868" w:rsidRPr="006B24BF" w:rsidRDefault="00426868" w:rsidP="00426868">
            <w:r w:rsidRPr="006B24BF">
              <w:t>b.</w:t>
            </w:r>
          </w:p>
        </w:tc>
        <w:tc>
          <w:tcPr>
            <w:tcW w:w="3735" w:type="pct"/>
          </w:tcPr>
          <w:p w14:paraId="38FEF145" w14:textId="77777777" w:rsidR="00426868" w:rsidRPr="006B24BF" w:rsidRDefault="00426868" w:rsidP="00426868">
            <w:pPr>
              <w:rPr>
                <w:bCs/>
              </w:rPr>
            </w:pPr>
            <w:r w:rsidRPr="006B24BF">
              <w:t>Examine any two attitude models in detail.</w:t>
            </w:r>
          </w:p>
        </w:tc>
        <w:tc>
          <w:tcPr>
            <w:tcW w:w="301" w:type="pct"/>
          </w:tcPr>
          <w:p w14:paraId="277AAEC6" w14:textId="77777777" w:rsidR="00426868" w:rsidRPr="006B24BF" w:rsidRDefault="00426868" w:rsidP="00426868">
            <w:r w:rsidRPr="006B24BF">
              <w:t>CO4</w:t>
            </w:r>
          </w:p>
        </w:tc>
        <w:tc>
          <w:tcPr>
            <w:tcW w:w="263" w:type="pct"/>
          </w:tcPr>
          <w:p w14:paraId="288F9914" w14:textId="77777777" w:rsidR="00426868" w:rsidRPr="006B24BF" w:rsidRDefault="00426868" w:rsidP="00426868">
            <w:r w:rsidRPr="006B24BF">
              <w:t>A</w:t>
            </w:r>
          </w:p>
        </w:tc>
        <w:tc>
          <w:tcPr>
            <w:tcW w:w="262" w:type="pct"/>
          </w:tcPr>
          <w:p w14:paraId="27F0621E" w14:textId="77777777" w:rsidR="00426868" w:rsidRPr="006B24BF" w:rsidRDefault="00426868" w:rsidP="00426868">
            <w:pPr>
              <w:jc w:val="center"/>
            </w:pPr>
            <w:r w:rsidRPr="006B24BF">
              <w:t>10</w:t>
            </w:r>
          </w:p>
        </w:tc>
      </w:tr>
      <w:tr w:rsidR="00426868" w:rsidRPr="006B24BF" w14:paraId="3B7A2BC1" w14:textId="77777777" w:rsidTr="00426868">
        <w:trPr>
          <w:trHeight w:val="283"/>
        </w:trPr>
        <w:tc>
          <w:tcPr>
            <w:tcW w:w="257" w:type="pct"/>
          </w:tcPr>
          <w:p w14:paraId="7407C090" w14:textId="77777777" w:rsidR="00426868" w:rsidRPr="006B24BF" w:rsidRDefault="00426868" w:rsidP="00426868">
            <w:pPr>
              <w:jc w:val="center"/>
            </w:pPr>
          </w:p>
        </w:tc>
        <w:tc>
          <w:tcPr>
            <w:tcW w:w="182" w:type="pct"/>
            <w:vAlign w:val="bottom"/>
          </w:tcPr>
          <w:p w14:paraId="687359AF" w14:textId="77777777" w:rsidR="00426868" w:rsidRPr="006B24BF" w:rsidRDefault="00426868" w:rsidP="00426868"/>
        </w:tc>
        <w:tc>
          <w:tcPr>
            <w:tcW w:w="3735" w:type="pct"/>
            <w:vAlign w:val="bottom"/>
          </w:tcPr>
          <w:p w14:paraId="2C4474B4" w14:textId="77777777" w:rsidR="00426868" w:rsidRPr="006B24BF" w:rsidRDefault="00426868" w:rsidP="00426868">
            <w:pPr>
              <w:jc w:val="center"/>
              <w:rPr>
                <w:bCs/>
              </w:rPr>
            </w:pPr>
            <w:r w:rsidRPr="006B24BF">
              <w:rPr>
                <w:b/>
                <w:bCs/>
              </w:rPr>
              <w:t>(OR)</w:t>
            </w:r>
          </w:p>
        </w:tc>
        <w:tc>
          <w:tcPr>
            <w:tcW w:w="301" w:type="pct"/>
            <w:vAlign w:val="bottom"/>
          </w:tcPr>
          <w:p w14:paraId="593DE6F8" w14:textId="77777777" w:rsidR="00426868" w:rsidRPr="006B24BF" w:rsidRDefault="00426868" w:rsidP="00426868"/>
        </w:tc>
        <w:tc>
          <w:tcPr>
            <w:tcW w:w="263" w:type="pct"/>
            <w:vAlign w:val="bottom"/>
          </w:tcPr>
          <w:p w14:paraId="36D2A02C" w14:textId="77777777" w:rsidR="00426868" w:rsidRPr="006B24BF" w:rsidRDefault="00426868" w:rsidP="00426868"/>
        </w:tc>
        <w:tc>
          <w:tcPr>
            <w:tcW w:w="262" w:type="pct"/>
            <w:vAlign w:val="bottom"/>
          </w:tcPr>
          <w:p w14:paraId="495776ED" w14:textId="77777777" w:rsidR="00426868" w:rsidRPr="006B24BF" w:rsidRDefault="00426868" w:rsidP="00426868">
            <w:pPr>
              <w:jc w:val="center"/>
            </w:pPr>
          </w:p>
        </w:tc>
      </w:tr>
      <w:tr w:rsidR="00426868" w:rsidRPr="006B24BF" w14:paraId="063C40B5" w14:textId="77777777" w:rsidTr="00426868">
        <w:trPr>
          <w:trHeight w:val="283"/>
        </w:trPr>
        <w:tc>
          <w:tcPr>
            <w:tcW w:w="257" w:type="pct"/>
          </w:tcPr>
          <w:p w14:paraId="58ED53CB" w14:textId="77777777" w:rsidR="00426868" w:rsidRPr="006B24BF" w:rsidRDefault="00426868" w:rsidP="00426868">
            <w:pPr>
              <w:jc w:val="center"/>
            </w:pPr>
            <w:r w:rsidRPr="006B24BF">
              <w:t>8.</w:t>
            </w:r>
          </w:p>
        </w:tc>
        <w:tc>
          <w:tcPr>
            <w:tcW w:w="182" w:type="pct"/>
          </w:tcPr>
          <w:p w14:paraId="23B473EE" w14:textId="77777777" w:rsidR="00426868" w:rsidRPr="006B24BF" w:rsidRDefault="00426868" w:rsidP="00426868">
            <w:r w:rsidRPr="006B24BF">
              <w:t>a.</w:t>
            </w:r>
          </w:p>
        </w:tc>
        <w:tc>
          <w:tcPr>
            <w:tcW w:w="3735" w:type="pct"/>
          </w:tcPr>
          <w:p w14:paraId="5CD03B7D" w14:textId="77777777" w:rsidR="00426868" w:rsidRPr="006B24BF" w:rsidRDefault="00426868" w:rsidP="00426868">
            <w:pPr>
              <w:jc w:val="both"/>
              <w:rPr>
                <w:bCs/>
              </w:rPr>
            </w:pPr>
            <w:r w:rsidRPr="006B24BF">
              <w:t>Depict the concept of ZMOT with relevant example in the current marketing context.</w:t>
            </w:r>
          </w:p>
        </w:tc>
        <w:tc>
          <w:tcPr>
            <w:tcW w:w="301" w:type="pct"/>
          </w:tcPr>
          <w:p w14:paraId="3B8715EF" w14:textId="77777777" w:rsidR="00426868" w:rsidRPr="006B24BF" w:rsidRDefault="00426868" w:rsidP="00426868">
            <w:r w:rsidRPr="006B24BF">
              <w:t>CO5</w:t>
            </w:r>
          </w:p>
        </w:tc>
        <w:tc>
          <w:tcPr>
            <w:tcW w:w="263" w:type="pct"/>
          </w:tcPr>
          <w:p w14:paraId="48613E67" w14:textId="77777777" w:rsidR="00426868" w:rsidRPr="006B24BF" w:rsidRDefault="00426868" w:rsidP="00426868">
            <w:r w:rsidRPr="006B24BF">
              <w:t>E</w:t>
            </w:r>
          </w:p>
        </w:tc>
        <w:tc>
          <w:tcPr>
            <w:tcW w:w="262" w:type="pct"/>
          </w:tcPr>
          <w:p w14:paraId="55A3C152" w14:textId="77777777" w:rsidR="00426868" w:rsidRPr="006B24BF" w:rsidRDefault="00426868" w:rsidP="00426868">
            <w:pPr>
              <w:jc w:val="center"/>
            </w:pPr>
            <w:r w:rsidRPr="006B24BF">
              <w:t>10</w:t>
            </w:r>
          </w:p>
        </w:tc>
      </w:tr>
      <w:tr w:rsidR="00426868" w:rsidRPr="006B24BF" w14:paraId="17D992CA" w14:textId="77777777" w:rsidTr="00426868">
        <w:trPr>
          <w:trHeight w:val="283"/>
        </w:trPr>
        <w:tc>
          <w:tcPr>
            <w:tcW w:w="257" w:type="pct"/>
          </w:tcPr>
          <w:p w14:paraId="508B1208" w14:textId="77777777" w:rsidR="00426868" w:rsidRPr="006B24BF" w:rsidRDefault="00426868" w:rsidP="00426868">
            <w:pPr>
              <w:jc w:val="center"/>
            </w:pPr>
          </w:p>
        </w:tc>
        <w:tc>
          <w:tcPr>
            <w:tcW w:w="182" w:type="pct"/>
          </w:tcPr>
          <w:p w14:paraId="023F922E" w14:textId="77777777" w:rsidR="00426868" w:rsidRPr="006B24BF" w:rsidRDefault="00426868" w:rsidP="00426868">
            <w:r w:rsidRPr="006B24BF">
              <w:t>b.</w:t>
            </w:r>
          </w:p>
        </w:tc>
        <w:tc>
          <w:tcPr>
            <w:tcW w:w="3735" w:type="pct"/>
          </w:tcPr>
          <w:p w14:paraId="5BD796F2" w14:textId="77777777" w:rsidR="00426868" w:rsidRPr="006B24BF" w:rsidRDefault="00426868" w:rsidP="00426868">
            <w:pPr>
              <w:rPr>
                <w:bCs/>
              </w:rPr>
            </w:pPr>
            <w:r w:rsidRPr="006B24BF">
              <w:t xml:space="preserve">‘Consumer Buying Decisions are still a Black Box myths’ </w:t>
            </w:r>
            <w:r>
              <w:t xml:space="preserve">- </w:t>
            </w:r>
            <w:r w:rsidRPr="006B24BF">
              <w:t>Comment on this statement with pertinent examples.</w:t>
            </w:r>
          </w:p>
        </w:tc>
        <w:tc>
          <w:tcPr>
            <w:tcW w:w="301" w:type="pct"/>
          </w:tcPr>
          <w:p w14:paraId="78C6B082" w14:textId="77777777" w:rsidR="00426868" w:rsidRPr="006B24BF" w:rsidRDefault="00426868" w:rsidP="00426868">
            <w:r w:rsidRPr="006B24BF">
              <w:t>CO5</w:t>
            </w:r>
          </w:p>
        </w:tc>
        <w:tc>
          <w:tcPr>
            <w:tcW w:w="263" w:type="pct"/>
          </w:tcPr>
          <w:p w14:paraId="796E5FF6" w14:textId="77777777" w:rsidR="00426868" w:rsidRPr="006B24BF" w:rsidRDefault="00426868" w:rsidP="00426868">
            <w:r w:rsidRPr="006B24BF">
              <w:t>E</w:t>
            </w:r>
          </w:p>
        </w:tc>
        <w:tc>
          <w:tcPr>
            <w:tcW w:w="262" w:type="pct"/>
          </w:tcPr>
          <w:p w14:paraId="1A646092" w14:textId="77777777" w:rsidR="00426868" w:rsidRPr="006B24BF" w:rsidRDefault="00426868" w:rsidP="00426868">
            <w:pPr>
              <w:jc w:val="center"/>
            </w:pPr>
            <w:r w:rsidRPr="006B24BF">
              <w:t>10</w:t>
            </w:r>
          </w:p>
        </w:tc>
      </w:tr>
      <w:tr w:rsidR="00426868" w:rsidRPr="006B24BF" w14:paraId="1DAE3419" w14:textId="77777777" w:rsidTr="00426868">
        <w:trPr>
          <w:trHeight w:val="550"/>
        </w:trPr>
        <w:tc>
          <w:tcPr>
            <w:tcW w:w="5000" w:type="pct"/>
            <w:gridSpan w:val="6"/>
            <w:vAlign w:val="center"/>
          </w:tcPr>
          <w:p w14:paraId="10E10961" w14:textId="77777777" w:rsidR="00426868" w:rsidRPr="006B24BF" w:rsidRDefault="00426868" w:rsidP="00426868">
            <w:pPr>
              <w:jc w:val="center"/>
              <w:rPr>
                <w:b/>
                <w:bCs/>
              </w:rPr>
            </w:pPr>
            <w:r w:rsidRPr="006B24BF">
              <w:rPr>
                <w:b/>
                <w:bCs/>
              </w:rPr>
              <w:lastRenderedPageBreak/>
              <w:t>PART – B (1X20 = 20MARKS)</w:t>
            </w:r>
          </w:p>
          <w:p w14:paraId="24319858" w14:textId="77777777" w:rsidR="00426868" w:rsidRPr="006B24BF" w:rsidRDefault="00426868" w:rsidP="00426868">
            <w:pPr>
              <w:jc w:val="center"/>
            </w:pPr>
            <w:r w:rsidRPr="006B24BF">
              <w:rPr>
                <w:b/>
                <w:bCs/>
              </w:rPr>
              <w:t>COMPULSORY QUESTION</w:t>
            </w:r>
          </w:p>
        </w:tc>
      </w:tr>
      <w:tr w:rsidR="00426868" w:rsidRPr="006B24BF" w14:paraId="75D5D775" w14:textId="77777777" w:rsidTr="00426868">
        <w:trPr>
          <w:trHeight w:val="283"/>
        </w:trPr>
        <w:tc>
          <w:tcPr>
            <w:tcW w:w="257" w:type="pct"/>
          </w:tcPr>
          <w:p w14:paraId="3F116B8A" w14:textId="77777777" w:rsidR="00426868" w:rsidRPr="006B24BF" w:rsidRDefault="00426868" w:rsidP="00426868">
            <w:pPr>
              <w:jc w:val="center"/>
            </w:pPr>
            <w:r w:rsidRPr="006B24BF">
              <w:t>9.</w:t>
            </w:r>
          </w:p>
        </w:tc>
        <w:tc>
          <w:tcPr>
            <w:tcW w:w="182" w:type="pct"/>
          </w:tcPr>
          <w:p w14:paraId="1A57596A" w14:textId="77777777" w:rsidR="00426868" w:rsidRPr="006B24BF" w:rsidRDefault="00426868" w:rsidP="00426868"/>
        </w:tc>
        <w:tc>
          <w:tcPr>
            <w:tcW w:w="3735" w:type="pct"/>
          </w:tcPr>
          <w:p w14:paraId="240DE78A" w14:textId="77777777" w:rsidR="00426868" w:rsidRPr="006B24BF" w:rsidRDefault="00426868" w:rsidP="00426868">
            <w:pPr>
              <w:jc w:val="both"/>
            </w:pPr>
            <w:r w:rsidRPr="006B24BF">
              <w:t>Fast Food Restaurants in India have come a long way. Land Mart, though a major force in the world, here in India is still lagging behind in terms of garnering major chunk of share in the ever-expanding market. What are the determinants in deciding upon such services in the country? What are they supposed to focus in order to succeed big time? Given these challenges, as a Consumer Behaviour  Specialist, answer the questions listed below with learning  insights from Family Roles and Societal roles in decision making:</w:t>
            </w:r>
          </w:p>
        </w:tc>
        <w:tc>
          <w:tcPr>
            <w:tcW w:w="301" w:type="pct"/>
          </w:tcPr>
          <w:p w14:paraId="44785D2B" w14:textId="77777777" w:rsidR="00426868" w:rsidRPr="006B24BF" w:rsidRDefault="00426868" w:rsidP="00426868"/>
        </w:tc>
        <w:tc>
          <w:tcPr>
            <w:tcW w:w="263" w:type="pct"/>
          </w:tcPr>
          <w:p w14:paraId="589B11C3" w14:textId="77777777" w:rsidR="00426868" w:rsidRPr="006B24BF" w:rsidRDefault="00426868" w:rsidP="00426868"/>
        </w:tc>
        <w:tc>
          <w:tcPr>
            <w:tcW w:w="262" w:type="pct"/>
          </w:tcPr>
          <w:p w14:paraId="50054932" w14:textId="77777777" w:rsidR="00426868" w:rsidRPr="006B24BF" w:rsidRDefault="00426868" w:rsidP="00426868">
            <w:pPr>
              <w:jc w:val="center"/>
            </w:pPr>
          </w:p>
        </w:tc>
      </w:tr>
      <w:tr w:rsidR="00426868" w:rsidRPr="006B24BF" w14:paraId="68ED0B11" w14:textId="77777777" w:rsidTr="00426868">
        <w:trPr>
          <w:trHeight w:val="283"/>
        </w:trPr>
        <w:tc>
          <w:tcPr>
            <w:tcW w:w="257" w:type="pct"/>
          </w:tcPr>
          <w:p w14:paraId="27B78A9B" w14:textId="77777777" w:rsidR="00426868" w:rsidRPr="006B24BF" w:rsidRDefault="00426868" w:rsidP="00426868"/>
        </w:tc>
        <w:tc>
          <w:tcPr>
            <w:tcW w:w="182" w:type="pct"/>
          </w:tcPr>
          <w:p w14:paraId="474D33C0" w14:textId="77777777" w:rsidR="00426868" w:rsidRPr="006B24BF" w:rsidRDefault="00426868" w:rsidP="00426868">
            <w:r w:rsidRPr="006B24BF">
              <w:t>a.</w:t>
            </w:r>
          </w:p>
        </w:tc>
        <w:tc>
          <w:tcPr>
            <w:tcW w:w="3735" w:type="pct"/>
          </w:tcPr>
          <w:p w14:paraId="77C7259D" w14:textId="77777777" w:rsidR="00426868" w:rsidRPr="006B24BF" w:rsidRDefault="00426868" w:rsidP="00426868">
            <w:pPr>
              <w:jc w:val="both"/>
              <w:rPr>
                <w:bCs/>
              </w:rPr>
            </w:pPr>
            <w:r w:rsidRPr="006B24BF">
              <w:t>List of Factors that Land Mart to focus on Social influence including online media.</w:t>
            </w:r>
          </w:p>
        </w:tc>
        <w:tc>
          <w:tcPr>
            <w:tcW w:w="301" w:type="pct"/>
          </w:tcPr>
          <w:p w14:paraId="2DFAE236" w14:textId="77777777" w:rsidR="00426868" w:rsidRPr="006B24BF" w:rsidRDefault="00426868" w:rsidP="00426868">
            <w:r w:rsidRPr="006B24BF">
              <w:t>CO6</w:t>
            </w:r>
          </w:p>
        </w:tc>
        <w:tc>
          <w:tcPr>
            <w:tcW w:w="263" w:type="pct"/>
          </w:tcPr>
          <w:p w14:paraId="0CC4F3EF" w14:textId="77777777" w:rsidR="00426868" w:rsidRPr="006B24BF" w:rsidRDefault="00426868" w:rsidP="00426868">
            <w:r w:rsidRPr="006B24BF">
              <w:t>C</w:t>
            </w:r>
          </w:p>
        </w:tc>
        <w:tc>
          <w:tcPr>
            <w:tcW w:w="262" w:type="pct"/>
          </w:tcPr>
          <w:p w14:paraId="7ACEC1C8" w14:textId="77777777" w:rsidR="00426868" w:rsidRPr="006B24BF" w:rsidRDefault="00426868" w:rsidP="00426868">
            <w:r w:rsidRPr="006B24BF">
              <w:t>10</w:t>
            </w:r>
          </w:p>
        </w:tc>
      </w:tr>
      <w:tr w:rsidR="00426868" w:rsidRPr="006B24BF" w14:paraId="0B6557AF" w14:textId="77777777" w:rsidTr="00426868">
        <w:trPr>
          <w:trHeight w:val="283"/>
        </w:trPr>
        <w:tc>
          <w:tcPr>
            <w:tcW w:w="257" w:type="pct"/>
          </w:tcPr>
          <w:p w14:paraId="68CE7D4A" w14:textId="77777777" w:rsidR="00426868" w:rsidRPr="006B24BF" w:rsidRDefault="00426868" w:rsidP="00426868"/>
        </w:tc>
        <w:tc>
          <w:tcPr>
            <w:tcW w:w="182" w:type="pct"/>
          </w:tcPr>
          <w:p w14:paraId="54A97239" w14:textId="77777777" w:rsidR="00426868" w:rsidRPr="006B24BF" w:rsidRDefault="00426868" w:rsidP="00426868">
            <w:r w:rsidRPr="006B24BF">
              <w:t>b.</w:t>
            </w:r>
          </w:p>
        </w:tc>
        <w:tc>
          <w:tcPr>
            <w:tcW w:w="3735" w:type="pct"/>
          </w:tcPr>
          <w:p w14:paraId="038FD598" w14:textId="77777777" w:rsidR="00426868" w:rsidRPr="006B24BF" w:rsidRDefault="00426868" w:rsidP="00426868">
            <w:pPr>
              <w:jc w:val="both"/>
              <w:rPr>
                <w:bCs/>
              </w:rPr>
            </w:pPr>
            <w:r w:rsidRPr="006B24BF">
              <w:rPr>
                <w:bCs/>
              </w:rPr>
              <w:t>How do family roles influence consumer behavior and decision-making processes in the context of fast-food restaurant choices in India? Provide examples to illustrate how family dynamics, such as decision-making authority within the household and familial preferences, impact the selection of fast-food establishments.</w:t>
            </w:r>
          </w:p>
        </w:tc>
        <w:tc>
          <w:tcPr>
            <w:tcW w:w="301" w:type="pct"/>
          </w:tcPr>
          <w:p w14:paraId="4001D660" w14:textId="77777777" w:rsidR="00426868" w:rsidRPr="006B24BF" w:rsidRDefault="00426868" w:rsidP="00426868">
            <w:r w:rsidRPr="006B24BF">
              <w:t>CO6</w:t>
            </w:r>
          </w:p>
        </w:tc>
        <w:tc>
          <w:tcPr>
            <w:tcW w:w="263" w:type="pct"/>
          </w:tcPr>
          <w:p w14:paraId="2189F685" w14:textId="77777777" w:rsidR="00426868" w:rsidRPr="006B24BF" w:rsidRDefault="00426868" w:rsidP="00426868">
            <w:r w:rsidRPr="006B24BF">
              <w:t>C</w:t>
            </w:r>
          </w:p>
        </w:tc>
        <w:tc>
          <w:tcPr>
            <w:tcW w:w="262" w:type="pct"/>
          </w:tcPr>
          <w:p w14:paraId="44C31765" w14:textId="77777777" w:rsidR="00426868" w:rsidRPr="006B24BF" w:rsidRDefault="00426868" w:rsidP="00426868">
            <w:r w:rsidRPr="006B24BF">
              <w:t>10</w:t>
            </w:r>
          </w:p>
        </w:tc>
      </w:tr>
    </w:tbl>
    <w:p w14:paraId="49E18DD2" w14:textId="77777777" w:rsidR="00426868" w:rsidRPr="006B24BF" w:rsidRDefault="00426868" w:rsidP="00426868"/>
    <w:p w14:paraId="6D0A826F" w14:textId="77777777" w:rsidR="00426868" w:rsidRPr="006B24BF" w:rsidRDefault="00426868" w:rsidP="00426868">
      <w:r w:rsidRPr="006B24BF">
        <w:rPr>
          <w:b/>
          <w:bCs/>
        </w:rPr>
        <w:t>CO</w:t>
      </w:r>
      <w:r w:rsidRPr="006B24BF">
        <w:t xml:space="preserve"> – COURSE OUTCOME</w:t>
      </w:r>
      <w:r w:rsidRPr="006B24BF">
        <w:tab/>
        <w:t xml:space="preserve">        </w:t>
      </w:r>
      <w:r w:rsidRPr="006B24BF">
        <w:rPr>
          <w:b/>
          <w:bCs/>
        </w:rPr>
        <w:t>BL</w:t>
      </w:r>
      <w:r w:rsidRPr="006B24BF">
        <w:t xml:space="preserve"> – BLOOM’S LEVEL        </w:t>
      </w:r>
      <w:r w:rsidRPr="006B24BF">
        <w:rPr>
          <w:b/>
          <w:bCs/>
        </w:rPr>
        <w:t>M</w:t>
      </w:r>
      <w:r w:rsidRPr="006B24BF">
        <w:t xml:space="preserve"> – MARKS ALLOTTED</w:t>
      </w:r>
    </w:p>
    <w:p w14:paraId="473AD1A9" w14:textId="77777777" w:rsidR="00426868" w:rsidRPr="006B24BF"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6B24BF" w14:paraId="4C35689E" w14:textId="77777777" w:rsidTr="00426868">
        <w:tc>
          <w:tcPr>
            <w:tcW w:w="425" w:type="dxa"/>
          </w:tcPr>
          <w:p w14:paraId="368A2B9E" w14:textId="77777777" w:rsidR="00426868" w:rsidRPr="006B24BF" w:rsidRDefault="00426868" w:rsidP="00426868"/>
        </w:tc>
        <w:tc>
          <w:tcPr>
            <w:tcW w:w="10065" w:type="dxa"/>
          </w:tcPr>
          <w:p w14:paraId="6DB82376" w14:textId="77777777" w:rsidR="00426868" w:rsidRPr="006B24BF" w:rsidRDefault="00426868" w:rsidP="00426868">
            <w:pPr>
              <w:jc w:val="center"/>
              <w:rPr>
                <w:b/>
              </w:rPr>
            </w:pPr>
            <w:r w:rsidRPr="006B24BF">
              <w:rPr>
                <w:b/>
              </w:rPr>
              <w:t>COURSE OUTCOMES</w:t>
            </w:r>
          </w:p>
        </w:tc>
      </w:tr>
      <w:tr w:rsidR="00426868" w:rsidRPr="006B24BF" w14:paraId="62355ABC" w14:textId="77777777" w:rsidTr="00426868">
        <w:tc>
          <w:tcPr>
            <w:tcW w:w="425" w:type="dxa"/>
          </w:tcPr>
          <w:p w14:paraId="37FB4DE4" w14:textId="77777777" w:rsidR="00426868" w:rsidRPr="006B24BF" w:rsidRDefault="00426868" w:rsidP="00426868">
            <w:r w:rsidRPr="006B24BF">
              <w:t>CO1</w:t>
            </w:r>
          </w:p>
        </w:tc>
        <w:tc>
          <w:tcPr>
            <w:tcW w:w="10065" w:type="dxa"/>
          </w:tcPr>
          <w:p w14:paraId="3EE7EB29" w14:textId="77777777" w:rsidR="00426868" w:rsidRPr="006B24BF" w:rsidRDefault="00426868" w:rsidP="00426868">
            <w:r w:rsidRPr="006B24BF">
              <w:t>Understand and Gain insight into the factors influencing consumer decision process.</w:t>
            </w:r>
          </w:p>
        </w:tc>
      </w:tr>
      <w:tr w:rsidR="00426868" w:rsidRPr="006B24BF" w14:paraId="007A682A" w14:textId="77777777" w:rsidTr="00426868">
        <w:tc>
          <w:tcPr>
            <w:tcW w:w="425" w:type="dxa"/>
          </w:tcPr>
          <w:p w14:paraId="33E6CC25" w14:textId="77777777" w:rsidR="00426868" w:rsidRPr="006B24BF" w:rsidRDefault="00426868" w:rsidP="00426868">
            <w:r w:rsidRPr="006B24BF">
              <w:t>CO2</w:t>
            </w:r>
          </w:p>
        </w:tc>
        <w:tc>
          <w:tcPr>
            <w:tcW w:w="10065" w:type="dxa"/>
          </w:tcPr>
          <w:p w14:paraId="383265DC" w14:textId="77777777" w:rsidR="00426868" w:rsidRPr="006B24BF" w:rsidRDefault="00426868" w:rsidP="00426868">
            <w:r w:rsidRPr="006B24BF">
              <w:t>Analyse the dynamics involved in determining the behavior of consumer in respect of purchase decision.</w:t>
            </w:r>
          </w:p>
        </w:tc>
      </w:tr>
      <w:tr w:rsidR="00426868" w:rsidRPr="006B24BF" w14:paraId="669FF4F7" w14:textId="77777777" w:rsidTr="00426868">
        <w:tc>
          <w:tcPr>
            <w:tcW w:w="425" w:type="dxa"/>
          </w:tcPr>
          <w:p w14:paraId="72FAD26B" w14:textId="77777777" w:rsidR="00426868" w:rsidRPr="006B24BF" w:rsidRDefault="00426868" w:rsidP="00426868">
            <w:r w:rsidRPr="006B24BF">
              <w:t>CO3</w:t>
            </w:r>
          </w:p>
        </w:tc>
        <w:tc>
          <w:tcPr>
            <w:tcW w:w="10065" w:type="dxa"/>
          </w:tcPr>
          <w:p w14:paraId="1B6757CC" w14:textId="77777777" w:rsidR="00426868" w:rsidRPr="006B24BF" w:rsidRDefault="00426868" w:rsidP="00426868">
            <w:r w:rsidRPr="006B24BF">
              <w:t>Apply strategies relating to Consumer purchases in Group setting</w:t>
            </w:r>
          </w:p>
        </w:tc>
      </w:tr>
      <w:tr w:rsidR="00426868" w:rsidRPr="006B24BF" w14:paraId="637905AE" w14:textId="77777777" w:rsidTr="00426868">
        <w:tc>
          <w:tcPr>
            <w:tcW w:w="425" w:type="dxa"/>
          </w:tcPr>
          <w:p w14:paraId="218588FD" w14:textId="77777777" w:rsidR="00426868" w:rsidRPr="006B24BF" w:rsidRDefault="00426868" w:rsidP="00426868">
            <w:r w:rsidRPr="006B24BF">
              <w:t>CO4</w:t>
            </w:r>
          </w:p>
        </w:tc>
        <w:tc>
          <w:tcPr>
            <w:tcW w:w="10065" w:type="dxa"/>
          </w:tcPr>
          <w:p w14:paraId="1AE522E9" w14:textId="77777777" w:rsidR="00426868" w:rsidRPr="006B24BF" w:rsidRDefault="00426868" w:rsidP="00426868">
            <w:r w:rsidRPr="006B24BF">
              <w:t>Examine strategies relating to Consumer purchases from psychological perspectives</w:t>
            </w:r>
          </w:p>
        </w:tc>
      </w:tr>
      <w:tr w:rsidR="00426868" w:rsidRPr="006B24BF" w14:paraId="13E400E9" w14:textId="77777777" w:rsidTr="00426868">
        <w:tc>
          <w:tcPr>
            <w:tcW w:w="425" w:type="dxa"/>
          </w:tcPr>
          <w:p w14:paraId="34DBD787" w14:textId="77777777" w:rsidR="00426868" w:rsidRPr="006B24BF" w:rsidRDefault="00426868" w:rsidP="00426868">
            <w:r w:rsidRPr="006B24BF">
              <w:t>CO5</w:t>
            </w:r>
          </w:p>
        </w:tc>
        <w:tc>
          <w:tcPr>
            <w:tcW w:w="10065" w:type="dxa"/>
          </w:tcPr>
          <w:p w14:paraId="70E81E6C" w14:textId="77777777" w:rsidR="00426868" w:rsidRPr="006B24BF" w:rsidRDefault="00426868" w:rsidP="00426868">
            <w:r w:rsidRPr="006B24BF">
              <w:t>Develop appropriate marketing strategies for different segments of consumers</w:t>
            </w:r>
          </w:p>
        </w:tc>
      </w:tr>
      <w:tr w:rsidR="00426868" w:rsidRPr="006B24BF" w14:paraId="3C49B91F" w14:textId="77777777" w:rsidTr="00426868">
        <w:tc>
          <w:tcPr>
            <w:tcW w:w="425" w:type="dxa"/>
          </w:tcPr>
          <w:p w14:paraId="2D039EDF" w14:textId="77777777" w:rsidR="00426868" w:rsidRPr="006B24BF" w:rsidRDefault="00426868" w:rsidP="00426868">
            <w:r w:rsidRPr="006B24BF">
              <w:t>CO6</w:t>
            </w:r>
          </w:p>
        </w:tc>
        <w:tc>
          <w:tcPr>
            <w:tcW w:w="10065" w:type="dxa"/>
          </w:tcPr>
          <w:p w14:paraId="7EF29BA3" w14:textId="77777777" w:rsidR="00426868" w:rsidRPr="006B24BF" w:rsidRDefault="00426868" w:rsidP="00426868">
            <w:r w:rsidRPr="006B24BF">
              <w:t>Create mapping for Consumer insights and concomitant strategies</w:t>
            </w:r>
          </w:p>
        </w:tc>
      </w:tr>
    </w:tbl>
    <w:p w14:paraId="734FAC4E" w14:textId="77777777" w:rsidR="00426868" w:rsidRPr="006B24BF" w:rsidRDefault="00426868" w:rsidP="00426868"/>
    <w:tbl>
      <w:tblPr>
        <w:tblStyle w:val="TableGrid"/>
        <w:tblW w:w="0" w:type="auto"/>
        <w:jc w:val="center"/>
        <w:tblLook w:val="04A0" w:firstRow="1" w:lastRow="0" w:firstColumn="1" w:lastColumn="0" w:noHBand="0" w:noVBand="1"/>
      </w:tblPr>
      <w:tblGrid>
        <w:gridCol w:w="988"/>
        <w:gridCol w:w="675"/>
        <w:gridCol w:w="1059"/>
        <w:gridCol w:w="979"/>
        <w:gridCol w:w="1029"/>
        <w:gridCol w:w="940"/>
        <w:gridCol w:w="911"/>
        <w:gridCol w:w="874"/>
      </w:tblGrid>
      <w:tr w:rsidR="00426868" w:rsidRPr="006B24BF" w14:paraId="4C2B22CF" w14:textId="77777777" w:rsidTr="00426868">
        <w:trPr>
          <w:trHeight w:val="283"/>
          <w:jc w:val="center"/>
        </w:trPr>
        <w:tc>
          <w:tcPr>
            <w:tcW w:w="7455" w:type="dxa"/>
            <w:gridSpan w:val="8"/>
          </w:tcPr>
          <w:p w14:paraId="52922891" w14:textId="77777777" w:rsidR="00426868" w:rsidRPr="006B24BF" w:rsidRDefault="00426868" w:rsidP="00426868">
            <w:pPr>
              <w:jc w:val="center"/>
              <w:rPr>
                <w:b/>
              </w:rPr>
            </w:pPr>
            <w:r w:rsidRPr="006B24BF">
              <w:rPr>
                <w:b/>
              </w:rPr>
              <w:t>Assessment Pattern as per Bloom’s Taxonomy</w:t>
            </w:r>
          </w:p>
        </w:tc>
      </w:tr>
      <w:tr w:rsidR="00426868" w:rsidRPr="006B24BF" w14:paraId="33057085" w14:textId="77777777" w:rsidTr="00426868">
        <w:trPr>
          <w:trHeight w:val="273"/>
          <w:jc w:val="center"/>
        </w:trPr>
        <w:tc>
          <w:tcPr>
            <w:tcW w:w="988" w:type="dxa"/>
            <w:vAlign w:val="center"/>
          </w:tcPr>
          <w:p w14:paraId="2DE33AC3" w14:textId="77777777" w:rsidR="00426868" w:rsidRPr="006B24BF" w:rsidRDefault="00426868" w:rsidP="00426868">
            <w:r w:rsidRPr="006B24BF">
              <w:t>CO / BL</w:t>
            </w:r>
          </w:p>
        </w:tc>
        <w:tc>
          <w:tcPr>
            <w:tcW w:w="675" w:type="dxa"/>
            <w:vAlign w:val="center"/>
          </w:tcPr>
          <w:p w14:paraId="01522356" w14:textId="77777777" w:rsidR="00426868" w:rsidRPr="006B24BF" w:rsidRDefault="00426868" w:rsidP="00426868">
            <w:pPr>
              <w:jc w:val="center"/>
              <w:rPr>
                <w:b/>
              </w:rPr>
            </w:pPr>
            <w:r w:rsidRPr="006B24BF">
              <w:rPr>
                <w:b/>
              </w:rPr>
              <w:t>R</w:t>
            </w:r>
          </w:p>
        </w:tc>
        <w:tc>
          <w:tcPr>
            <w:tcW w:w="1059" w:type="dxa"/>
            <w:vAlign w:val="center"/>
          </w:tcPr>
          <w:p w14:paraId="47223B36" w14:textId="77777777" w:rsidR="00426868" w:rsidRPr="006B24BF" w:rsidRDefault="00426868" w:rsidP="00426868">
            <w:pPr>
              <w:jc w:val="center"/>
              <w:rPr>
                <w:b/>
              </w:rPr>
            </w:pPr>
            <w:r w:rsidRPr="006B24BF">
              <w:rPr>
                <w:b/>
              </w:rPr>
              <w:t>U</w:t>
            </w:r>
          </w:p>
        </w:tc>
        <w:tc>
          <w:tcPr>
            <w:tcW w:w="979" w:type="dxa"/>
            <w:vAlign w:val="center"/>
          </w:tcPr>
          <w:p w14:paraId="07465D77" w14:textId="77777777" w:rsidR="00426868" w:rsidRPr="006B24BF" w:rsidRDefault="00426868" w:rsidP="00426868">
            <w:pPr>
              <w:jc w:val="center"/>
              <w:rPr>
                <w:b/>
              </w:rPr>
            </w:pPr>
            <w:r w:rsidRPr="006B24BF">
              <w:rPr>
                <w:b/>
              </w:rPr>
              <w:t>A</w:t>
            </w:r>
          </w:p>
        </w:tc>
        <w:tc>
          <w:tcPr>
            <w:tcW w:w="1029" w:type="dxa"/>
            <w:vAlign w:val="center"/>
          </w:tcPr>
          <w:p w14:paraId="317C4AD0" w14:textId="77777777" w:rsidR="00426868" w:rsidRPr="006B24BF" w:rsidRDefault="00426868" w:rsidP="00426868">
            <w:pPr>
              <w:jc w:val="center"/>
              <w:rPr>
                <w:b/>
              </w:rPr>
            </w:pPr>
            <w:r w:rsidRPr="006B24BF">
              <w:rPr>
                <w:b/>
              </w:rPr>
              <w:t>An</w:t>
            </w:r>
          </w:p>
        </w:tc>
        <w:tc>
          <w:tcPr>
            <w:tcW w:w="940" w:type="dxa"/>
            <w:vAlign w:val="center"/>
          </w:tcPr>
          <w:p w14:paraId="084EEA54" w14:textId="77777777" w:rsidR="00426868" w:rsidRPr="006B24BF" w:rsidRDefault="00426868" w:rsidP="00426868">
            <w:pPr>
              <w:jc w:val="center"/>
              <w:rPr>
                <w:b/>
              </w:rPr>
            </w:pPr>
            <w:r w:rsidRPr="006B24BF">
              <w:rPr>
                <w:b/>
              </w:rPr>
              <w:t>E</w:t>
            </w:r>
          </w:p>
        </w:tc>
        <w:tc>
          <w:tcPr>
            <w:tcW w:w="911" w:type="dxa"/>
            <w:vAlign w:val="center"/>
          </w:tcPr>
          <w:p w14:paraId="5680470C" w14:textId="77777777" w:rsidR="00426868" w:rsidRPr="006B24BF" w:rsidRDefault="00426868" w:rsidP="00426868">
            <w:pPr>
              <w:jc w:val="center"/>
              <w:rPr>
                <w:b/>
              </w:rPr>
            </w:pPr>
            <w:r w:rsidRPr="006B24BF">
              <w:rPr>
                <w:b/>
              </w:rPr>
              <w:t>C</w:t>
            </w:r>
          </w:p>
        </w:tc>
        <w:tc>
          <w:tcPr>
            <w:tcW w:w="874" w:type="dxa"/>
            <w:vAlign w:val="center"/>
          </w:tcPr>
          <w:p w14:paraId="1232697C" w14:textId="77777777" w:rsidR="00426868" w:rsidRPr="006B24BF" w:rsidRDefault="00426868" w:rsidP="00426868">
            <w:pPr>
              <w:jc w:val="center"/>
              <w:rPr>
                <w:b/>
              </w:rPr>
            </w:pPr>
            <w:r w:rsidRPr="006B24BF">
              <w:rPr>
                <w:b/>
              </w:rPr>
              <w:t>Total</w:t>
            </w:r>
          </w:p>
        </w:tc>
      </w:tr>
      <w:tr w:rsidR="00426868" w:rsidRPr="006B24BF" w14:paraId="5DE714EC" w14:textId="77777777" w:rsidTr="00426868">
        <w:trPr>
          <w:trHeight w:val="283"/>
          <w:jc w:val="center"/>
        </w:trPr>
        <w:tc>
          <w:tcPr>
            <w:tcW w:w="988" w:type="dxa"/>
            <w:vAlign w:val="center"/>
          </w:tcPr>
          <w:p w14:paraId="72BA7A2D" w14:textId="77777777" w:rsidR="00426868" w:rsidRPr="006B24BF" w:rsidRDefault="00426868" w:rsidP="00426868">
            <w:r w:rsidRPr="006B24BF">
              <w:t>CO1</w:t>
            </w:r>
          </w:p>
        </w:tc>
        <w:tc>
          <w:tcPr>
            <w:tcW w:w="675" w:type="dxa"/>
            <w:vAlign w:val="center"/>
          </w:tcPr>
          <w:p w14:paraId="76EE04B5" w14:textId="77777777" w:rsidR="00426868" w:rsidRPr="006B24BF" w:rsidRDefault="00426868" w:rsidP="00426868">
            <w:pPr>
              <w:jc w:val="center"/>
            </w:pPr>
          </w:p>
        </w:tc>
        <w:tc>
          <w:tcPr>
            <w:tcW w:w="1059" w:type="dxa"/>
            <w:vAlign w:val="center"/>
          </w:tcPr>
          <w:p w14:paraId="24379768" w14:textId="77777777" w:rsidR="00426868" w:rsidRPr="006B24BF" w:rsidRDefault="00426868" w:rsidP="00426868">
            <w:pPr>
              <w:jc w:val="center"/>
            </w:pPr>
            <w:r w:rsidRPr="006B24BF">
              <w:t>10</w:t>
            </w:r>
          </w:p>
        </w:tc>
        <w:tc>
          <w:tcPr>
            <w:tcW w:w="979" w:type="dxa"/>
            <w:vAlign w:val="center"/>
          </w:tcPr>
          <w:p w14:paraId="03B829CE" w14:textId="77777777" w:rsidR="00426868" w:rsidRPr="006B24BF" w:rsidRDefault="00426868" w:rsidP="00426868">
            <w:pPr>
              <w:jc w:val="center"/>
            </w:pPr>
          </w:p>
        </w:tc>
        <w:tc>
          <w:tcPr>
            <w:tcW w:w="1029" w:type="dxa"/>
            <w:vAlign w:val="center"/>
          </w:tcPr>
          <w:p w14:paraId="4B288014" w14:textId="77777777" w:rsidR="00426868" w:rsidRPr="006B24BF" w:rsidRDefault="00426868" w:rsidP="00426868">
            <w:pPr>
              <w:jc w:val="center"/>
            </w:pPr>
          </w:p>
        </w:tc>
        <w:tc>
          <w:tcPr>
            <w:tcW w:w="940" w:type="dxa"/>
            <w:vAlign w:val="center"/>
          </w:tcPr>
          <w:p w14:paraId="6BC65A9A" w14:textId="77777777" w:rsidR="00426868" w:rsidRPr="006B24BF" w:rsidRDefault="00426868" w:rsidP="00426868">
            <w:pPr>
              <w:jc w:val="center"/>
            </w:pPr>
          </w:p>
        </w:tc>
        <w:tc>
          <w:tcPr>
            <w:tcW w:w="911" w:type="dxa"/>
            <w:vAlign w:val="center"/>
          </w:tcPr>
          <w:p w14:paraId="338EAFE5" w14:textId="77777777" w:rsidR="00426868" w:rsidRPr="006B24BF" w:rsidRDefault="00426868" w:rsidP="00426868">
            <w:pPr>
              <w:jc w:val="center"/>
            </w:pPr>
          </w:p>
        </w:tc>
        <w:tc>
          <w:tcPr>
            <w:tcW w:w="874" w:type="dxa"/>
            <w:vAlign w:val="center"/>
          </w:tcPr>
          <w:p w14:paraId="03FEB80A" w14:textId="77777777" w:rsidR="00426868" w:rsidRPr="006B24BF" w:rsidRDefault="00426868" w:rsidP="00426868">
            <w:pPr>
              <w:jc w:val="center"/>
            </w:pPr>
            <w:r w:rsidRPr="006B24BF">
              <w:t>10</w:t>
            </w:r>
          </w:p>
        </w:tc>
      </w:tr>
      <w:tr w:rsidR="00426868" w:rsidRPr="006B24BF" w14:paraId="1B3503A1" w14:textId="77777777" w:rsidTr="00426868">
        <w:trPr>
          <w:trHeight w:val="273"/>
          <w:jc w:val="center"/>
        </w:trPr>
        <w:tc>
          <w:tcPr>
            <w:tcW w:w="988" w:type="dxa"/>
            <w:vAlign w:val="center"/>
          </w:tcPr>
          <w:p w14:paraId="051A91E8" w14:textId="77777777" w:rsidR="00426868" w:rsidRPr="006B24BF" w:rsidRDefault="00426868" w:rsidP="00426868">
            <w:r w:rsidRPr="006B24BF">
              <w:t>CO2</w:t>
            </w:r>
          </w:p>
        </w:tc>
        <w:tc>
          <w:tcPr>
            <w:tcW w:w="675" w:type="dxa"/>
            <w:vAlign w:val="center"/>
          </w:tcPr>
          <w:p w14:paraId="675C2188" w14:textId="77777777" w:rsidR="00426868" w:rsidRPr="006B24BF" w:rsidRDefault="00426868" w:rsidP="00426868">
            <w:pPr>
              <w:jc w:val="center"/>
            </w:pPr>
          </w:p>
        </w:tc>
        <w:tc>
          <w:tcPr>
            <w:tcW w:w="1059" w:type="dxa"/>
            <w:vAlign w:val="center"/>
          </w:tcPr>
          <w:p w14:paraId="547F5DB5" w14:textId="77777777" w:rsidR="00426868" w:rsidRPr="006B24BF" w:rsidRDefault="00426868" w:rsidP="00426868">
            <w:pPr>
              <w:jc w:val="center"/>
            </w:pPr>
          </w:p>
        </w:tc>
        <w:tc>
          <w:tcPr>
            <w:tcW w:w="979" w:type="dxa"/>
            <w:vAlign w:val="center"/>
          </w:tcPr>
          <w:p w14:paraId="353AD9E6" w14:textId="77777777" w:rsidR="00426868" w:rsidRPr="006B24BF" w:rsidRDefault="00426868" w:rsidP="00426868">
            <w:pPr>
              <w:jc w:val="center"/>
            </w:pPr>
          </w:p>
        </w:tc>
        <w:tc>
          <w:tcPr>
            <w:tcW w:w="1029" w:type="dxa"/>
            <w:vAlign w:val="center"/>
          </w:tcPr>
          <w:p w14:paraId="2DC60AAC" w14:textId="77777777" w:rsidR="00426868" w:rsidRPr="006B24BF" w:rsidRDefault="00426868" w:rsidP="00426868">
            <w:pPr>
              <w:jc w:val="center"/>
            </w:pPr>
            <w:r w:rsidRPr="006B24BF">
              <w:t>30</w:t>
            </w:r>
          </w:p>
        </w:tc>
        <w:tc>
          <w:tcPr>
            <w:tcW w:w="940" w:type="dxa"/>
            <w:vAlign w:val="center"/>
          </w:tcPr>
          <w:p w14:paraId="21943237" w14:textId="77777777" w:rsidR="00426868" w:rsidRPr="006B24BF" w:rsidRDefault="00426868" w:rsidP="00426868">
            <w:pPr>
              <w:jc w:val="center"/>
            </w:pPr>
          </w:p>
        </w:tc>
        <w:tc>
          <w:tcPr>
            <w:tcW w:w="911" w:type="dxa"/>
            <w:vAlign w:val="center"/>
          </w:tcPr>
          <w:p w14:paraId="4D5737A1" w14:textId="77777777" w:rsidR="00426868" w:rsidRPr="006B24BF" w:rsidRDefault="00426868" w:rsidP="00426868">
            <w:pPr>
              <w:jc w:val="center"/>
            </w:pPr>
          </w:p>
        </w:tc>
        <w:tc>
          <w:tcPr>
            <w:tcW w:w="874" w:type="dxa"/>
            <w:vAlign w:val="center"/>
          </w:tcPr>
          <w:p w14:paraId="25FDF88D" w14:textId="77777777" w:rsidR="00426868" w:rsidRPr="006B24BF" w:rsidRDefault="00426868" w:rsidP="00426868">
            <w:pPr>
              <w:jc w:val="center"/>
            </w:pPr>
            <w:r w:rsidRPr="006B24BF">
              <w:t>30</w:t>
            </w:r>
          </w:p>
        </w:tc>
      </w:tr>
      <w:tr w:rsidR="00426868" w:rsidRPr="006B24BF" w14:paraId="4D2B998E" w14:textId="77777777" w:rsidTr="00426868">
        <w:trPr>
          <w:trHeight w:val="283"/>
          <w:jc w:val="center"/>
        </w:trPr>
        <w:tc>
          <w:tcPr>
            <w:tcW w:w="988" w:type="dxa"/>
            <w:vAlign w:val="center"/>
          </w:tcPr>
          <w:p w14:paraId="5BD8F920" w14:textId="77777777" w:rsidR="00426868" w:rsidRPr="006B24BF" w:rsidRDefault="00426868" w:rsidP="00426868">
            <w:r w:rsidRPr="006B24BF">
              <w:t>CO3</w:t>
            </w:r>
          </w:p>
        </w:tc>
        <w:tc>
          <w:tcPr>
            <w:tcW w:w="675" w:type="dxa"/>
            <w:vAlign w:val="center"/>
          </w:tcPr>
          <w:p w14:paraId="2DDA1EF6" w14:textId="77777777" w:rsidR="00426868" w:rsidRPr="006B24BF" w:rsidRDefault="00426868" w:rsidP="00426868">
            <w:pPr>
              <w:jc w:val="center"/>
            </w:pPr>
          </w:p>
        </w:tc>
        <w:tc>
          <w:tcPr>
            <w:tcW w:w="1059" w:type="dxa"/>
            <w:vAlign w:val="center"/>
          </w:tcPr>
          <w:p w14:paraId="23E29125" w14:textId="77777777" w:rsidR="00426868" w:rsidRPr="006B24BF" w:rsidRDefault="00426868" w:rsidP="00426868">
            <w:pPr>
              <w:jc w:val="center"/>
            </w:pPr>
          </w:p>
        </w:tc>
        <w:tc>
          <w:tcPr>
            <w:tcW w:w="979" w:type="dxa"/>
            <w:vAlign w:val="center"/>
          </w:tcPr>
          <w:p w14:paraId="45E700BF" w14:textId="77777777" w:rsidR="00426868" w:rsidRPr="006B24BF" w:rsidRDefault="00426868" w:rsidP="00426868">
            <w:pPr>
              <w:jc w:val="center"/>
            </w:pPr>
          </w:p>
        </w:tc>
        <w:tc>
          <w:tcPr>
            <w:tcW w:w="1029" w:type="dxa"/>
            <w:vAlign w:val="center"/>
          </w:tcPr>
          <w:p w14:paraId="4A148417" w14:textId="77777777" w:rsidR="00426868" w:rsidRPr="006B24BF" w:rsidRDefault="00426868" w:rsidP="00426868">
            <w:pPr>
              <w:jc w:val="center"/>
            </w:pPr>
            <w:r w:rsidRPr="006B24BF">
              <w:t>30</w:t>
            </w:r>
          </w:p>
        </w:tc>
        <w:tc>
          <w:tcPr>
            <w:tcW w:w="940" w:type="dxa"/>
            <w:vAlign w:val="center"/>
          </w:tcPr>
          <w:p w14:paraId="101C44FE" w14:textId="77777777" w:rsidR="00426868" w:rsidRPr="006B24BF" w:rsidRDefault="00426868" w:rsidP="00426868">
            <w:pPr>
              <w:jc w:val="center"/>
            </w:pPr>
          </w:p>
        </w:tc>
        <w:tc>
          <w:tcPr>
            <w:tcW w:w="911" w:type="dxa"/>
            <w:vAlign w:val="center"/>
          </w:tcPr>
          <w:p w14:paraId="278F8790" w14:textId="77777777" w:rsidR="00426868" w:rsidRPr="006B24BF" w:rsidRDefault="00426868" w:rsidP="00426868">
            <w:pPr>
              <w:jc w:val="center"/>
            </w:pPr>
          </w:p>
        </w:tc>
        <w:tc>
          <w:tcPr>
            <w:tcW w:w="874" w:type="dxa"/>
            <w:vAlign w:val="center"/>
          </w:tcPr>
          <w:p w14:paraId="48505722" w14:textId="77777777" w:rsidR="00426868" w:rsidRPr="006B24BF" w:rsidRDefault="00426868" w:rsidP="00426868">
            <w:pPr>
              <w:jc w:val="center"/>
            </w:pPr>
            <w:r w:rsidRPr="006B24BF">
              <w:t>30</w:t>
            </w:r>
          </w:p>
        </w:tc>
      </w:tr>
      <w:tr w:rsidR="00426868" w:rsidRPr="006B24BF" w14:paraId="7C236B06" w14:textId="77777777" w:rsidTr="00426868">
        <w:trPr>
          <w:trHeight w:val="283"/>
          <w:jc w:val="center"/>
        </w:trPr>
        <w:tc>
          <w:tcPr>
            <w:tcW w:w="988" w:type="dxa"/>
            <w:vAlign w:val="center"/>
          </w:tcPr>
          <w:p w14:paraId="1CAEAD23" w14:textId="77777777" w:rsidR="00426868" w:rsidRPr="006B24BF" w:rsidRDefault="00426868" w:rsidP="00426868">
            <w:r w:rsidRPr="006B24BF">
              <w:t>CO4</w:t>
            </w:r>
          </w:p>
        </w:tc>
        <w:tc>
          <w:tcPr>
            <w:tcW w:w="675" w:type="dxa"/>
            <w:vAlign w:val="center"/>
          </w:tcPr>
          <w:p w14:paraId="7434D54E" w14:textId="77777777" w:rsidR="00426868" w:rsidRPr="006B24BF" w:rsidRDefault="00426868" w:rsidP="00426868">
            <w:pPr>
              <w:jc w:val="center"/>
            </w:pPr>
          </w:p>
        </w:tc>
        <w:tc>
          <w:tcPr>
            <w:tcW w:w="1059" w:type="dxa"/>
            <w:vAlign w:val="center"/>
          </w:tcPr>
          <w:p w14:paraId="29E7F704" w14:textId="77777777" w:rsidR="00426868" w:rsidRPr="006B24BF" w:rsidRDefault="00426868" w:rsidP="00426868">
            <w:pPr>
              <w:jc w:val="center"/>
            </w:pPr>
          </w:p>
        </w:tc>
        <w:tc>
          <w:tcPr>
            <w:tcW w:w="979" w:type="dxa"/>
            <w:vAlign w:val="center"/>
          </w:tcPr>
          <w:p w14:paraId="42FC1AA9" w14:textId="77777777" w:rsidR="00426868" w:rsidRPr="006B24BF" w:rsidRDefault="00426868" w:rsidP="00426868">
            <w:pPr>
              <w:jc w:val="center"/>
            </w:pPr>
            <w:r w:rsidRPr="006B24BF">
              <w:t>30</w:t>
            </w:r>
          </w:p>
        </w:tc>
        <w:tc>
          <w:tcPr>
            <w:tcW w:w="1029" w:type="dxa"/>
            <w:vAlign w:val="center"/>
          </w:tcPr>
          <w:p w14:paraId="5C97A6CD" w14:textId="77777777" w:rsidR="00426868" w:rsidRPr="006B24BF" w:rsidRDefault="00426868" w:rsidP="00426868">
            <w:pPr>
              <w:jc w:val="center"/>
            </w:pPr>
          </w:p>
        </w:tc>
        <w:tc>
          <w:tcPr>
            <w:tcW w:w="940" w:type="dxa"/>
            <w:vAlign w:val="center"/>
          </w:tcPr>
          <w:p w14:paraId="40E6E568" w14:textId="77777777" w:rsidR="00426868" w:rsidRPr="006B24BF" w:rsidRDefault="00426868" w:rsidP="00426868">
            <w:pPr>
              <w:jc w:val="center"/>
            </w:pPr>
            <w:r w:rsidRPr="006B24BF">
              <w:t>20</w:t>
            </w:r>
          </w:p>
        </w:tc>
        <w:tc>
          <w:tcPr>
            <w:tcW w:w="911" w:type="dxa"/>
            <w:vAlign w:val="center"/>
          </w:tcPr>
          <w:p w14:paraId="74FBA5F0" w14:textId="77777777" w:rsidR="00426868" w:rsidRPr="006B24BF" w:rsidRDefault="00426868" w:rsidP="00426868">
            <w:pPr>
              <w:jc w:val="center"/>
            </w:pPr>
          </w:p>
        </w:tc>
        <w:tc>
          <w:tcPr>
            <w:tcW w:w="874" w:type="dxa"/>
            <w:vAlign w:val="center"/>
          </w:tcPr>
          <w:p w14:paraId="7519DC40" w14:textId="77777777" w:rsidR="00426868" w:rsidRPr="006B24BF" w:rsidRDefault="00426868" w:rsidP="00426868">
            <w:pPr>
              <w:jc w:val="center"/>
            </w:pPr>
            <w:r w:rsidRPr="006B24BF">
              <w:t>50</w:t>
            </w:r>
          </w:p>
        </w:tc>
      </w:tr>
      <w:tr w:rsidR="00426868" w:rsidRPr="006B24BF" w14:paraId="5DC60101" w14:textId="77777777" w:rsidTr="00426868">
        <w:trPr>
          <w:trHeight w:val="273"/>
          <w:jc w:val="center"/>
        </w:trPr>
        <w:tc>
          <w:tcPr>
            <w:tcW w:w="988" w:type="dxa"/>
            <w:vAlign w:val="center"/>
          </w:tcPr>
          <w:p w14:paraId="75CDB50B" w14:textId="77777777" w:rsidR="00426868" w:rsidRPr="006B24BF" w:rsidRDefault="00426868" w:rsidP="00426868">
            <w:r w:rsidRPr="006B24BF">
              <w:t>CO5</w:t>
            </w:r>
          </w:p>
        </w:tc>
        <w:tc>
          <w:tcPr>
            <w:tcW w:w="675" w:type="dxa"/>
            <w:vAlign w:val="center"/>
          </w:tcPr>
          <w:p w14:paraId="6FA76E8A" w14:textId="77777777" w:rsidR="00426868" w:rsidRPr="006B24BF" w:rsidRDefault="00426868" w:rsidP="00426868">
            <w:pPr>
              <w:jc w:val="center"/>
            </w:pPr>
          </w:p>
        </w:tc>
        <w:tc>
          <w:tcPr>
            <w:tcW w:w="1059" w:type="dxa"/>
            <w:vAlign w:val="center"/>
          </w:tcPr>
          <w:p w14:paraId="0548949B" w14:textId="77777777" w:rsidR="00426868" w:rsidRPr="006B24BF" w:rsidRDefault="00426868" w:rsidP="00426868">
            <w:pPr>
              <w:jc w:val="center"/>
            </w:pPr>
          </w:p>
        </w:tc>
        <w:tc>
          <w:tcPr>
            <w:tcW w:w="979" w:type="dxa"/>
            <w:vAlign w:val="center"/>
          </w:tcPr>
          <w:p w14:paraId="4C79A426" w14:textId="77777777" w:rsidR="00426868" w:rsidRPr="006B24BF" w:rsidRDefault="00426868" w:rsidP="00426868">
            <w:pPr>
              <w:jc w:val="center"/>
            </w:pPr>
          </w:p>
        </w:tc>
        <w:tc>
          <w:tcPr>
            <w:tcW w:w="1029" w:type="dxa"/>
            <w:vAlign w:val="center"/>
          </w:tcPr>
          <w:p w14:paraId="719B153A" w14:textId="77777777" w:rsidR="00426868" w:rsidRPr="006B24BF" w:rsidRDefault="00426868" w:rsidP="00426868">
            <w:pPr>
              <w:jc w:val="center"/>
            </w:pPr>
          </w:p>
        </w:tc>
        <w:tc>
          <w:tcPr>
            <w:tcW w:w="940" w:type="dxa"/>
            <w:vAlign w:val="center"/>
          </w:tcPr>
          <w:p w14:paraId="658A4096" w14:textId="77777777" w:rsidR="00426868" w:rsidRPr="006B24BF" w:rsidRDefault="00426868" w:rsidP="00426868">
            <w:pPr>
              <w:jc w:val="center"/>
            </w:pPr>
            <w:r w:rsidRPr="006B24BF">
              <w:t>40</w:t>
            </w:r>
          </w:p>
        </w:tc>
        <w:tc>
          <w:tcPr>
            <w:tcW w:w="911" w:type="dxa"/>
            <w:vAlign w:val="center"/>
          </w:tcPr>
          <w:p w14:paraId="03DCB7B4" w14:textId="77777777" w:rsidR="00426868" w:rsidRPr="006B24BF" w:rsidRDefault="00426868" w:rsidP="00426868">
            <w:pPr>
              <w:jc w:val="center"/>
            </w:pPr>
          </w:p>
        </w:tc>
        <w:tc>
          <w:tcPr>
            <w:tcW w:w="874" w:type="dxa"/>
            <w:vAlign w:val="center"/>
          </w:tcPr>
          <w:p w14:paraId="45801582" w14:textId="77777777" w:rsidR="00426868" w:rsidRPr="006B24BF" w:rsidRDefault="00426868" w:rsidP="00426868">
            <w:pPr>
              <w:jc w:val="center"/>
            </w:pPr>
            <w:r w:rsidRPr="006B24BF">
              <w:t>40</w:t>
            </w:r>
          </w:p>
        </w:tc>
      </w:tr>
      <w:tr w:rsidR="00426868" w:rsidRPr="006B24BF" w14:paraId="751C569A" w14:textId="77777777" w:rsidTr="00426868">
        <w:trPr>
          <w:trHeight w:val="283"/>
          <w:jc w:val="center"/>
        </w:trPr>
        <w:tc>
          <w:tcPr>
            <w:tcW w:w="988" w:type="dxa"/>
            <w:vAlign w:val="center"/>
          </w:tcPr>
          <w:p w14:paraId="102168F8" w14:textId="77777777" w:rsidR="00426868" w:rsidRPr="006B24BF" w:rsidRDefault="00426868" w:rsidP="00426868">
            <w:r w:rsidRPr="006B24BF">
              <w:t>CO6</w:t>
            </w:r>
          </w:p>
        </w:tc>
        <w:tc>
          <w:tcPr>
            <w:tcW w:w="675" w:type="dxa"/>
            <w:vAlign w:val="center"/>
          </w:tcPr>
          <w:p w14:paraId="6CC4B142" w14:textId="77777777" w:rsidR="00426868" w:rsidRPr="006B24BF" w:rsidRDefault="00426868" w:rsidP="00426868">
            <w:pPr>
              <w:jc w:val="center"/>
            </w:pPr>
          </w:p>
        </w:tc>
        <w:tc>
          <w:tcPr>
            <w:tcW w:w="1059" w:type="dxa"/>
            <w:vAlign w:val="center"/>
          </w:tcPr>
          <w:p w14:paraId="50D10F89" w14:textId="77777777" w:rsidR="00426868" w:rsidRPr="006B24BF" w:rsidRDefault="00426868" w:rsidP="00426868">
            <w:pPr>
              <w:jc w:val="center"/>
            </w:pPr>
          </w:p>
        </w:tc>
        <w:tc>
          <w:tcPr>
            <w:tcW w:w="979" w:type="dxa"/>
            <w:vAlign w:val="center"/>
          </w:tcPr>
          <w:p w14:paraId="7F4DDD99" w14:textId="77777777" w:rsidR="00426868" w:rsidRPr="006B24BF" w:rsidRDefault="00426868" w:rsidP="00426868">
            <w:pPr>
              <w:jc w:val="center"/>
            </w:pPr>
          </w:p>
        </w:tc>
        <w:tc>
          <w:tcPr>
            <w:tcW w:w="1029" w:type="dxa"/>
            <w:vAlign w:val="center"/>
          </w:tcPr>
          <w:p w14:paraId="693B26D3" w14:textId="77777777" w:rsidR="00426868" w:rsidRPr="006B24BF" w:rsidRDefault="00426868" w:rsidP="00426868">
            <w:pPr>
              <w:jc w:val="center"/>
            </w:pPr>
          </w:p>
        </w:tc>
        <w:tc>
          <w:tcPr>
            <w:tcW w:w="940" w:type="dxa"/>
            <w:vAlign w:val="center"/>
          </w:tcPr>
          <w:p w14:paraId="1D4D4A64" w14:textId="77777777" w:rsidR="00426868" w:rsidRPr="006B24BF" w:rsidRDefault="00426868" w:rsidP="00426868">
            <w:pPr>
              <w:jc w:val="center"/>
            </w:pPr>
          </w:p>
        </w:tc>
        <w:tc>
          <w:tcPr>
            <w:tcW w:w="911" w:type="dxa"/>
            <w:vAlign w:val="center"/>
          </w:tcPr>
          <w:p w14:paraId="392B9AB9" w14:textId="77777777" w:rsidR="00426868" w:rsidRPr="006B24BF" w:rsidRDefault="00426868" w:rsidP="00426868">
            <w:pPr>
              <w:jc w:val="center"/>
            </w:pPr>
            <w:r w:rsidRPr="006B24BF">
              <w:t>20</w:t>
            </w:r>
          </w:p>
        </w:tc>
        <w:tc>
          <w:tcPr>
            <w:tcW w:w="874" w:type="dxa"/>
            <w:vAlign w:val="center"/>
          </w:tcPr>
          <w:p w14:paraId="58DB6E1E" w14:textId="77777777" w:rsidR="00426868" w:rsidRPr="006B24BF" w:rsidRDefault="00426868" w:rsidP="00426868">
            <w:pPr>
              <w:jc w:val="center"/>
            </w:pPr>
            <w:r w:rsidRPr="006B24BF">
              <w:t>20</w:t>
            </w:r>
          </w:p>
        </w:tc>
      </w:tr>
      <w:tr w:rsidR="00426868" w:rsidRPr="006B24BF" w14:paraId="59553274" w14:textId="77777777" w:rsidTr="00426868">
        <w:trPr>
          <w:trHeight w:val="273"/>
          <w:jc w:val="center"/>
        </w:trPr>
        <w:tc>
          <w:tcPr>
            <w:tcW w:w="6581" w:type="dxa"/>
            <w:gridSpan w:val="7"/>
            <w:vAlign w:val="center"/>
          </w:tcPr>
          <w:p w14:paraId="5B334CC0" w14:textId="77777777" w:rsidR="00426868" w:rsidRPr="006B24BF" w:rsidRDefault="00426868" w:rsidP="00426868"/>
        </w:tc>
        <w:tc>
          <w:tcPr>
            <w:tcW w:w="874" w:type="dxa"/>
            <w:vAlign w:val="center"/>
          </w:tcPr>
          <w:p w14:paraId="5A1456DD" w14:textId="77777777" w:rsidR="00426868" w:rsidRPr="006B24BF" w:rsidRDefault="00426868" w:rsidP="00426868">
            <w:pPr>
              <w:jc w:val="center"/>
              <w:rPr>
                <w:b/>
              </w:rPr>
            </w:pPr>
            <w:r w:rsidRPr="006B24BF">
              <w:rPr>
                <w:b/>
              </w:rPr>
              <w:t>180</w:t>
            </w:r>
          </w:p>
        </w:tc>
      </w:tr>
    </w:tbl>
    <w:p w14:paraId="347D61A3" w14:textId="77777777" w:rsidR="00426868" w:rsidRPr="006B24BF" w:rsidRDefault="00426868" w:rsidP="00426868"/>
    <w:p w14:paraId="4917675B" w14:textId="77777777" w:rsidR="00426868" w:rsidRPr="006B24BF" w:rsidRDefault="00426868" w:rsidP="00426868"/>
    <w:p w14:paraId="21E4F04B" w14:textId="77777777" w:rsidR="00426868" w:rsidRPr="006B24BF" w:rsidRDefault="00426868" w:rsidP="00426868"/>
    <w:p w14:paraId="66E325BD" w14:textId="77777777" w:rsidR="00426868" w:rsidRPr="006B24BF" w:rsidRDefault="00426868" w:rsidP="00426868"/>
    <w:p w14:paraId="332BC237" w14:textId="77777777" w:rsidR="00426868" w:rsidRPr="006B24BF" w:rsidRDefault="00426868" w:rsidP="00426868"/>
    <w:p w14:paraId="30C689CE" w14:textId="77777777" w:rsidR="00426868" w:rsidRPr="006B24BF" w:rsidRDefault="00426868" w:rsidP="00426868"/>
    <w:p w14:paraId="4BA164CC" w14:textId="77777777" w:rsidR="00426868" w:rsidRPr="006B24BF" w:rsidRDefault="00426868" w:rsidP="00426868"/>
    <w:p w14:paraId="09A4D276" w14:textId="77777777" w:rsidR="00426868" w:rsidRPr="006B24BF" w:rsidRDefault="00426868" w:rsidP="00426868"/>
    <w:p w14:paraId="132A9F02" w14:textId="77777777" w:rsidR="00426868" w:rsidRPr="006B24BF" w:rsidRDefault="00426868" w:rsidP="00426868"/>
    <w:p w14:paraId="6522D4A9" w14:textId="77777777" w:rsidR="00426868" w:rsidRPr="006B24BF" w:rsidRDefault="00426868" w:rsidP="00426868"/>
    <w:p w14:paraId="0445356F" w14:textId="77777777" w:rsidR="00426868" w:rsidRPr="006B24BF" w:rsidRDefault="00426868" w:rsidP="00426868"/>
    <w:p w14:paraId="5BC925E7" w14:textId="77777777" w:rsidR="00426868" w:rsidRPr="003D5B3E" w:rsidRDefault="00426868" w:rsidP="00426868">
      <w:pPr>
        <w:jc w:val="center"/>
      </w:pPr>
      <w:r w:rsidRPr="003D5B3E">
        <w:rPr>
          <w:noProof/>
          <w:lang w:val="en-IN" w:eastAsia="en-IN" w:bidi="ta-IN"/>
        </w:rPr>
        <w:lastRenderedPageBreak/>
        <w:drawing>
          <wp:inline distT="0" distB="0" distL="0" distR="0" wp14:anchorId="0A250125" wp14:editId="48A99AF1">
            <wp:extent cx="5732145" cy="839470"/>
            <wp:effectExtent l="0" t="0" r="1905" b="0"/>
            <wp:docPr id="5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EC00228" w14:textId="77777777" w:rsidR="00426868" w:rsidRPr="003D5B3E" w:rsidRDefault="00426868" w:rsidP="00426868">
      <w:pPr>
        <w:jc w:val="center"/>
      </w:pPr>
    </w:p>
    <w:p w14:paraId="371FA04F" w14:textId="77777777" w:rsidR="00426868" w:rsidRPr="003D5B3E" w:rsidRDefault="00426868" w:rsidP="00426868">
      <w:pPr>
        <w:jc w:val="center"/>
        <w:rPr>
          <w:b/>
          <w:bCs/>
        </w:rPr>
      </w:pPr>
      <w:r w:rsidRPr="003D5B3E">
        <w:rPr>
          <w:b/>
          <w:bCs/>
        </w:rPr>
        <w:t>END SEMESTER EXAMINATION – APRIL / MAY 2024</w:t>
      </w:r>
    </w:p>
    <w:p w14:paraId="5355C021" w14:textId="77777777" w:rsidR="00426868" w:rsidRPr="003D5B3E"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26868" w:rsidRPr="007413F4" w14:paraId="61442040" w14:textId="77777777" w:rsidTr="00426868">
        <w:trPr>
          <w:trHeight w:val="397"/>
          <w:jc w:val="center"/>
        </w:trPr>
        <w:tc>
          <w:tcPr>
            <w:tcW w:w="1555" w:type="dxa"/>
            <w:vAlign w:val="center"/>
          </w:tcPr>
          <w:p w14:paraId="1BB88C21" w14:textId="77777777" w:rsidR="00426868" w:rsidRPr="007413F4" w:rsidRDefault="00426868" w:rsidP="00426868">
            <w:pPr>
              <w:pStyle w:val="Title"/>
              <w:jc w:val="left"/>
              <w:rPr>
                <w:b/>
                <w:sz w:val="22"/>
                <w:szCs w:val="22"/>
              </w:rPr>
            </w:pPr>
            <w:r w:rsidRPr="007413F4">
              <w:rPr>
                <w:b/>
                <w:sz w:val="22"/>
                <w:szCs w:val="22"/>
              </w:rPr>
              <w:t xml:space="preserve">Course Code      </w:t>
            </w:r>
          </w:p>
        </w:tc>
        <w:tc>
          <w:tcPr>
            <w:tcW w:w="6520" w:type="dxa"/>
            <w:vAlign w:val="center"/>
          </w:tcPr>
          <w:p w14:paraId="11E4952C" w14:textId="77777777" w:rsidR="00426868" w:rsidRPr="007413F4" w:rsidRDefault="00426868" w:rsidP="00426868">
            <w:pPr>
              <w:pStyle w:val="Title"/>
              <w:jc w:val="left"/>
              <w:rPr>
                <w:b/>
                <w:sz w:val="22"/>
                <w:szCs w:val="22"/>
              </w:rPr>
            </w:pPr>
            <w:r w:rsidRPr="007413F4">
              <w:rPr>
                <w:b/>
                <w:bCs/>
                <w:sz w:val="22"/>
                <w:szCs w:val="22"/>
              </w:rPr>
              <w:t>21MS3084</w:t>
            </w:r>
          </w:p>
        </w:tc>
        <w:tc>
          <w:tcPr>
            <w:tcW w:w="1559" w:type="dxa"/>
            <w:vAlign w:val="center"/>
          </w:tcPr>
          <w:p w14:paraId="093B81E5" w14:textId="77777777" w:rsidR="00426868" w:rsidRPr="007413F4" w:rsidRDefault="00426868" w:rsidP="00426868">
            <w:pPr>
              <w:pStyle w:val="Title"/>
              <w:ind w:left="-468" w:firstLine="468"/>
              <w:jc w:val="left"/>
              <w:rPr>
                <w:sz w:val="22"/>
                <w:szCs w:val="22"/>
              </w:rPr>
            </w:pPr>
            <w:r w:rsidRPr="007413F4">
              <w:rPr>
                <w:b/>
                <w:bCs/>
                <w:sz w:val="22"/>
                <w:szCs w:val="22"/>
              </w:rPr>
              <w:t xml:space="preserve">Duration       </w:t>
            </w:r>
          </w:p>
        </w:tc>
        <w:tc>
          <w:tcPr>
            <w:tcW w:w="851" w:type="dxa"/>
            <w:vAlign w:val="center"/>
          </w:tcPr>
          <w:p w14:paraId="4AF2D78D" w14:textId="77777777" w:rsidR="00426868" w:rsidRPr="007413F4" w:rsidRDefault="00426868" w:rsidP="00426868">
            <w:pPr>
              <w:pStyle w:val="Title"/>
              <w:jc w:val="left"/>
              <w:rPr>
                <w:b/>
                <w:sz w:val="22"/>
                <w:szCs w:val="22"/>
              </w:rPr>
            </w:pPr>
            <w:r w:rsidRPr="007413F4">
              <w:rPr>
                <w:b/>
                <w:sz w:val="22"/>
                <w:szCs w:val="22"/>
              </w:rPr>
              <w:t>3hrs</w:t>
            </w:r>
          </w:p>
        </w:tc>
      </w:tr>
      <w:tr w:rsidR="00426868" w:rsidRPr="007413F4" w14:paraId="6ECBAD17" w14:textId="77777777" w:rsidTr="00426868">
        <w:trPr>
          <w:trHeight w:val="397"/>
          <w:jc w:val="center"/>
        </w:trPr>
        <w:tc>
          <w:tcPr>
            <w:tcW w:w="1555" w:type="dxa"/>
            <w:vAlign w:val="center"/>
          </w:tcPr>
          <w:p w14:paraId="0D9623E6" w14:textId="77777777" w:rsidR="00426868" w:rsidRPr="007413F4" w:rsidRDefault="00426868" w:rsidP="00426868">
            <w:pPr>
              <w:pStyle w:val="Title"/>
              <w:ind w:right="-160"/>
              <w:jc w:val="left"/>
              <w:rPr>
                <w:b/>
                <w:sz w:val="22"/>
                <w:szCs w:val="22"/>
              </w:rPr>
            </w:pPr>
            <w:r w:rsidRPr="007413F4">
              <w:rPr>
                <w:b/>
                <w:sz w:val="22"/>
                <w:szCs w:val="22"/>
              </w:rPr>
              <w:t xml:space="preserve">Course Name     </w:t>
            </w:r>
          </w:p>
        </w:tc>
        <w:tc>
          <w:tcPr>
            <w:tcW w:w="6520" w:type="dxa"/>
            <w:vAlign w:val="center"/>
          </w:tcPr>
          <w:p w14:paraId="53EBF091" w14:textId="77777777" w:rsidR="00426868" w:rsidRPr="007413F4" w:rsidRDefault="00426868" w:rsidP="00426868">
            <w:pPr>
              <w:pStyle w:val="Title"/>
              <w:jc w:val="left"/>
              <w:rPr>
                <w:b/>
                <w:sz w:val="22"/>
                <w:szCs w:val="22"/>
              </w:rPr>
            </w:pPr>
            <w:r w:rsidRPr="007413F4">
              <w:rPr>
                <w:b/>
                <w:bCs/>
                <w:sz w:val="22"/>
                <w:szCs w:val="22"/>
              </w:rPr>
              <w:t>MARKETING ANALYTICS</w:t>
            </w:r>
          </w:p>
        </w:tc>
        <w:tc>
          <w:tcPr>
            <w:tcW w:w="1559" w:type="dxa"/>
            <w:vAlign w:val="center"/>
          </w:tcPr>
          <w:p w14:paraId="1D78C57E" w14:textId="77777777" w:rsidR="00426868" w:rsidRPr="007413F4" w:rsidRDefault="00426868" w:rsidP="00426868">
            <w:pPr>
              <w:pStyle w:val="Title"/>
              <w:jc w:val="left"/>
              <w:rPr>
                <w:b/>
                <w:bCs/>
                <w:sz w:val="22"/>
                <w:szCs w:val="22"/>
              </w:rPr>
            </w:pPr>
            <w:r w:rsidRPr="007413F4">
              <w:rPr>
                <w:b/>
                <w:bCs/>
                <w:sz w:val="22"/>
                <w:szCs w:val="22"/>
              </w:rPr>
              <w:t xml:space="preserve">Max. Marks </w:t>
            </w:r>
          </w:p>
        </w:tc>
        <w:tc>
          <w:tcPr>
            <w:tcW w:w="851" w:type="dxa"/>
            <w:vAlign w:val="center"/>
          </w:tcPr>
          <w:p w14:paraId="3D3D2BF2" w14:textId="77777777" w:rsidR="00426868" w:rsidRPr="007413F4" w:rsidRDefault="00426868" w:rsidP="00426868">
            <w:pPr>
              <w:pStyle w:val="Title"/>
              <w:jc w:val="left"/>
              <w:rPr>
                <w:b/>
                <w:sz w:val="22"/>
                <w:szCs w:val="22"/>
              </w:rPr>
            </w:pPr>
            <w:r w:rsidRPr="007413F4">
              <w:rPr>
                <w:b/>
                <w:sz w:val="22"/>
                <w:szCs w:val="22"/>
              </w:rPr>
              <w:t>100</w:t>
            </w:r>
          </w:p>
        </w:tc>
      </w:tr>
    </w:tbl>
    <w:p w14:paraId="16BC44D1" w14:textId="77777777" w:rsidR="00426868" w:rsidRPr="003D5B3E" w:rsidRDefault="00426868" w:rsidP="00426868"/>
    <w:tbl>
      <w:tblPr>
        <w:tblStyle w:val="TableGrid"/>
        <w:tblW w:w="5817" w:type="pct"/>
        <w:tblInd w:w="-714" w:type="dxa"/>
        <w:tblLook w:val="04A0" w:firstRow="1" w:lastRow="0" w:firstColumn="1" w:lastColumn="0" w:noHBand="0" w:noVBand="1"/>
      </w:tblPr>
      <w:tblGrid>
        <w:gridCol w:w="570"/>
        <w:gridCol w:w="355"/>
        <w:gridCol w:w="7809"/>
        <w:gridCol w:w="670"/>
        <w:gridCol w:w="563"/>
        <w:gridCol w:w="523"/>
      </w:tblGrid>
      <w:tr w:rsidR="00426868" w:rsidRPr="003D5B3E" w14:paraId="1A004E38" w14:textId="77777777" w:rsidTr="00426868">
        <w:trPr>
          <w:trHeight w:val="552"/>
        </w:trPr>
        <w:tc>
          <w:tcPr>
            <w:tcW w:w="257" w:type="pct"/>
            <w:vAlign w:val="center"/>
          </w:tcPr>
          <w:p w14:paraId="4FA8CA56" w14:textId="77777777" w:rsidR="00426868" w:rsidRPr="003D5B3E" w:rsidRDefault="00426868" w:rsidP="00426868">
            <w:pPr>
              <w:jc w:val="center"/>
              <w:rPr>
                <w:b/>
              </w:rPr>
            </w:pPr>
            <w:r w:rsidRPr="003D5B3E">
              <w:rPr>
                <w:b/>
              </w:rPr>
              <w:t>Q. No.</w:t>
            </w:r>
          </w:p>
        </w:tc>
        <w:tc>
          <w:tcPr>
            <w:tcW w:w="3916" w:type="pct"/>
            <w:gridSpan w:val="2"/>
            <w:vAlign w:val="center"/>
          </w:tcPr>
          <w:p w14:paraId="196718DD" w14:textId="77777777" w:rsidR="00426868" w:rsidRPr="003D5B3E" w:rsidRDefault="00426868" w:rsidP="00426868">
            <w:pPr>
              <w:jc w:val="center"/>
              <w:rPr>
                <w:b/>
              </w:rPr>
            </w:pPr>
            <w:r w:rsidRPr="003D5B3E">
              <w:rPr>
                <w:b/>
              </w:rPr>
              <w:t>Questions</w:t>
            </w:r>
          </w:p>
        </w:tc>
        <w:tc>
          <w:tcPr>
            <w:tcW w:w="301" w:type="pct"/>
            <w:vAlign w:val="center"/>
          </w:tcPr>
          <w:p w14:paraId="2331A509" w14:textId="77777777" w:rsidR="00426868" w:rsidRPr="003D5B3E" w:rsidRDefault="00426868" w:rsidP="00426868">
            <w:pPr>
              <w:jc w:val="center"/>
              <w:rPr>
                <w:b/>
              </w:rPr>
            </w:pPr>
            <w:r w:rsidRPr="003D5B3E">
              <w:rPr>
                <w:b/>
              </w:rPr>
              <w:t>CO</w:t>
            </w:r>
          </w:p>
        </w:tc>
        <w:tc>
          <w:tcPr>
            <w:tcW w:w="263" w:type="pct"/>
            <w:vAlign w:val="center"/>
          </w:tcPr>
          <w:p w14:paraId="42952070" w14:textId="77777777" w:rsidR="00426868" w:rsidRPr="003D5B3E" w:rsidRDefault="00426868" w:rsidP="00426868">
            <w:pPr>
              <w:jc w:val="center"/>
              <w:rPr>
                <w:b/>
              </w:rPr>
            </w:pPr>
            <w:r w:rsidRPr="003D5B3E">
              <w:rPr>
                <w:b/>
              </w:rPr>
              <w:t>BL</w:t>
            </w:r>
          </w:p>
        </w:tc>
        <w:tc>
          <w:tcPr>
            <w:tcW w:w="262" w:type="pct"/>
            <w:vAlign w:val="center"/>
          </w:tcPr>
          <w:p w14:paraId="6E0A3E2E" w14:textId="77777777" w:rsidR="00426868" w:rsidRPr="003D5B3E" w:rsidRDefault="00426868" w:rsidP="00426868">
            <w:pPr>
              <w:jc w:val="center"/>
              <w:rPr>
                <w:b/>
              </w:rPr>
            </w:pPr>
            <w:r w:rsidRPr="003D5B3E">
              <w:rPr>
                <w:b/>
              </w:rPr>
              <w:t>M</w:t>
            </w:r>
          </w:p>
        </w:tc>
      </w:tr>
      <w:tr w:rsidR="00426868" w:rsidRPr="003D5B3E" w14:paraId="53682483" w14:textId="77777777" w:rsidTr="00426868">
        <w:trPr>
          <w:trHeight w:val="552"/>
        </w:trPr>
        <w:tc>
          <w:tcPr>
            <w:tcW w:w="5000" w:type="pct"/>
            <w:gridSpan w:val="6"/>
          </w:tcPr>
          <w:p w14:paraId="18C57637" w14:textId="77777777" w:rsidR="00426868" w:rsidRPr="003D5B3E" w:rsidRDefault="00426868" w:rsidP="00426868">
            <w:pPr>
              <w:jc w:val="center"/>
              <w:rPr>
                <w:b/>
                <w:u w:val="single"/>
              </w:rPr>
            </w:pPr>
            <w:r w:rsidRPr="003D5B3E">
              <w:rPr>
                <w:b/>
                <w:u w:val="single"/>
              </w:rPr>
              <w:t>PART – A (4 X 20 = 80 MARKS)</w:t>
            </w:r>
          </w:p>
          <w:p w14:paraId="6A54D479" w14:textId="77777777" w:rsidR="00426868" w:rsidRPr="003D5B3E" w:rsidRDefault="00426868" w:rsidP="00426868">
            <w:pPr>
              <w:jc w:val="center"/>
              <w:rPr>
                <w:b/>
              </w:rPr>
            </w:pPr>
            <w:r w:rsidRPr="003D5B3E">
              <w:rPr>
                <w:b/>
              </w:rPr>
              <w:t>(Answer all the Questions)</w:t>
            </w:r>
          </w:p>
        </w:tc>
      </w:tr>
      <w:tr w:rsidR="00426868" w:rsidRPr="003D5B3E" w14:paraId="45DA15E5" w14:textId="77777777" w:rsidTr="00426868">
        <w:trPr>
          <w:trHeight w:val="397"/>
        </w:trPr>
        <w:tc>
          <w:tcPr>
            <w:tcW w:w="257" w:type="pct"/>
          </w:tcPr>
          <w:p w14:paraId="5D4D8769" w14:textId="77777777" w:rsidR="00426868" w:rsidRPr="003D5B3E" w:rsidRDefault="00426868" w:rsidP="00426868">
            <w:pPr>
              <w:jc w:val="center"/>
            </w:pPr>
            <w:r w:rsidRPr="003D5B3E">
              <w:t>1.</w:t>
            </w:r>
          </w:p>
        </w:tc>
        <w:tc>
          <w:tcPr>
            <w:tcW w:w="182" w:type="pct"/>
          </w:tcPr>
          <w:p w14:paraId="0250AE7A" w14:textId="77777777" w:rsidR="00426868" w:rsidRPr="003D5B3E" w:rsidRDefault="00426868" w:rsidP="00426868">
            <w:pPr>
              <w:jc w:val="center"/>
            </w:pPr>
          </w:p>
        </w:tc>
        <w:tc>
          <w:tcPr>
            <w:tcW w:w="3735" w:type="pct"/>
          </w:tcPr>
          <w:p w14:paraId="6C421DF0" w14:textId="77777777" w:rsidR="00426868" w:rsidRPr="003D5B3E" w:rsidRDefault="00426868" w:rsidP="00426868">
            <w:pPr>
              <w:jc w:val="both"/>
            </w:pPr>
            <w:r w:rsidRPr="003D5B3E">
              <w:t xml:space="preserve">Briefly explain the various aspects of forecasting and the methods of </w:t>
            </w:r>
            <w:r w:rsidRPr="003D5B3E">
              <w:rPr>
                <w:rFonts w:eastAsiaTheme="minorHAnsi"/>
                <w:lang w:val="en-IN"/>
              </w:rPr>
              <w:t>new product analysis</w:t>
            </w:r>
            <w:r w:rsidRPr="003D5B3E">
              <w:t>.</w:t>
            </w:r>
          </w:p>
        </w:tc>
        <w:tc>
          <w:tcPr>
            <w:tcW w:w="301" w:type="pct"/>
          </w:tcPr>
          <w:p w14:paraId="3F83730E" w14:textId="77777777" w:rsidR="00426868" w:rsidRPr="003D5B3E" w:rsidRDefault="00426868" w:rsidP="00426868">
            <w:pPr>
              <w:jc w:val="center"/>
            </w:pPr>
            <w:r w:rsidRPr="003D5B3E">
              <w:t>CO1</w:t>
            </w:r>
          </w:p>
        </w:tc>
        <w:tc>
          <w:tcPr>
            <w:tcW w:w="263" w:type="pct"/>
          </w:tcPr>
          <w:p w14:paraId="30E1BC06" w14:textId="77777777" w:rsidR="00426868" w:rsidRPr="003D5B3E" w:rsidRDefault="00426868" w:rsidP="00426868">
            <w:pPr>
              <w:jc w:val="center"/>
            </w:pPr>
            <w:r w:rsidRPr="003D5B3E">
              <w:t>U</w:t>
            </w:r>
          </w:p>
        </w:tc>
        <w:tc>
          <w:tcPr>
            <w:tcW w:w="262" w:type="pct"/>
          </w:tcPr>
          <w:p w14:paraId="5EF70726" w14:textId="77777777" w:rsidR="00426868" w:rsidRPr="003D5B3E" w:rsidRDefault="00426868" w:rsidP="00426868">
            <w:pPr>
              <w:jc w:val="center"/>
            </w:pPr>
            <w:r w:rsidRPr="003D5B3E">
              <w:t>20</w:t>
            </w:r>
          </w:p>
        </w:tc>
      </w:tr>
      <w:tr w:rsidR="00426868" w:rsidRPr="003D5B3E" w14:paraId="67839DB7" w14:textId="77777777" w:rsidTr="00426868">
        <w:trPr>
          <w:trHeight w:val="397"/>
        </w:trPr>
        <w:tc>
          <w:tcPr>
            <w:tcW w:w="257" w:type="pct"/>
          </w:tcPr>
          <w:p w14:paraId="5A86CAE8" w14:textId="77777777" w:rsidR="00426868" w:rsidRPr="003D5B3E" w:rsidRDefault="00426868" w:rsidP="00426868">
            <w:pPr>
              <w:jc w:val="center"/>
            </w:pPr>
          </w:p>
        </w:tc>
        <w:tc>
          <w:tcPr>
            <w:tcW w:w="182" w:type="pct"/>
          </w:tcPr>
          <w:p w14:paraId="00230286" w14:textId="77777777" w:rsidR="00426868" w:rsidRPr="003D5B3E" w:rsidRDefault="00426868" w:rsidP="00426868">
            <w:pPr>
              <w:jc w:val="center"/>
            </w:pPr>
          </w:p>
        </w:tc>
        <w:tc>
          <w:tcPr>
            <w:tcW w:w="3735" w:type="pct"/>
            <w:vAlign w:val="bottom"/>
          </w:tcPr>
          <w:p w14:paraId="5A2472CB" w14:textId="77777777" w:rsidR="00426868" w:rsidRPr="003D5B3E" w:rsidRDefault="00426868" w:rsidP="00426868">
            <w:pPr>
              <w:jc w:val="center"/>
              <w:rPr>
                <w:b/>
                <w:bCs/>
              </w:rPr>
            </w:pPr>
            <w:r w:rsidRPr="003D5B3E">
              <w:rPr>
                <w:b/>
                <w:bCs/>
              </w:rPr>
              <w:t>(OR)</w:t>
            </w:r>
          </w:p>
        </w:tc>
        <w:tc>
          <w:tcPr>
            <w:tcW w:w="301" w:type="pct"/>
          </w:tcPr>
          <w:p w14:paraId="4354C4B7" w14:textId="77777777" w:rsidR="00426868" w:rsidRPr="003D5B3E" w:rsidRDefault="00426868" w:rsidP="00426868">
            <w:pPr>
              <w:jc w:val="center"/>
            </w:pPr>
          </w:p>
        </w:tc>
        <w:tc>
          <w:tcPr>
            <w:tcW w:w="263" w:type="pct"/>
          </w:tcPr>
          <w:p w14:paraId="260B8915" w14:textId="77777777" w:rsidR="00426868" w:rsidRPr="003D5B3E" w:rsidRDefault="00426868" w:rsidP="00426868">
            <w:pPr>
              <w:jc w:val="center"/>
            </w:pPr>
          </w:p>
        </w:tc>
        <w:tc>
          <w:tcPr>
            <w:tcW w:w="262" w:type="pct"/>
          </w:tcPr>
          <w:p w14:paraId="2396B3FC" w14:textId="77777777" w:rsidR="00426868" w:rsidRPr="003D5B3E" w:rsidRDefault="00426868" w:rsidP="00426868">
            <w:pPr>
              <w:jc w:val="center"/>
            </w:pPr>
          </w:p>
        </w:tc>
      </w:tr>
      <w:tr w:rsidR="00426868" w:rsidRPr="003D5B3E" w14:paraId="6B84185E" w14:textId="77777777" w:rsidTr="00426868">
        <w:trPr>
          <w:trHeight w:val="397"/>
        </w:trPr>
        <w:tc>
          <w:tcPr>
            <w:tcW w:w="257" w:type="pct"/>
          </w:tcPr>
          <w:p w14:paraId="3F466726" w14:textId="77777777" w:rsidR="00426868" w:rsidRPr="003D5B3E" w:rsidRDefault="00426868" w:rsidP="00426868">
            <w:pPr>
              <w:jc w:val="center"/>
            </w:pPr>
            <w:r w:rsidRPr="003D5B3E">
              <w:t>2.</w:t>
            </w:r>
          </w:p>
        </w:tc>
        <w:tc>
          <w:tcPr>
            <w:tcW w:w="182" w:type="pct"/>
          </w:tcPr>
          <w:p w14:paraId="0AEFE557" w14:textId="77777777" w:rsidR="00426868" w:rsidRPr="003D5B3E" w:rsidRDefault="00426868" w:rsidP="00426868">
            <w:pPr>
              <w:jc w:val="center"/>
            </w:pPr>
          </w:p>
        </w:tc>
        <w:tc>
          <w:tcPr>
            <w:tcW w:w="3735" w:type="pct"/>
          </w:tcPr>
          <w:p w14:paraId="303DE77D" w14:textId="77777777" w:rsidR="00426868" w:rsidRPr="003D5B3E" w:rsidRDefault="00426868" w:rsidP="00426868">
            <w:r w:rsidRPr="003D5B3E">
              <w:t>Define the field experiment methods of randomization.</w:t>
            </w:r>
          </w:p>
        </w:tc>
        <w:tc>
          <w:tcPr>
            <w:tcW w:w="301" w:type="pct"/>
          </w:tcPr>
          <w:p w14:paraId="51E678AE" w14:textId="77777777" w:rsidR="00426868" w:rsidRPr="003D5B3E" w:rsidRDefault="00426868" w:rsidP="00426868">
            <w:pPr>
              <w:jc w:val="center"/>
            </w:pPr>
            <w:r w:rsidRPr="003D5B3E">
              <w:t>CO2</w:t>
            </w:r>
          </w:p>
        </w:tc>
        <w:tc>
          <w:tcPr>
            <w:tcW w:w="263" w:type="pct"/>
          </w:tcPr>
          <w:p w14:paraId="11B095FD" w14:textId="77777777" w:rsidR="00426868" w:rsidRPr="003D5B3E" w:rsidRDefault="00426868" w:rsidP="00426868">
            <w:pPr>
              <w:jc w:val="center"/>
            </w:pPr>
            <w:r w:rsidRPr="003D5B3E">
              <w:t>R</w:t>
            </w:r>
          </w:p>
        </w:tc>
        <w:tc>
          <w:tcPr>
            <w:tcW w:w="262" w:type="pct"/>
          </w:tcPr>
          <w:p w14:paraId="3E76B82B" w14:textId="77777777" w:rsidR="00426868" w:rsidRPr="003D5B3E" w:rsidRDefault="00426868" w:rsidP="00426868">
            <w:pPr>
              <w:jc w:val="center"/>
            </w:pPr>
            <w:r w:rsidRPr="003D5B3E">
              <w:t>20</w:t>
            </w:r>
          </w:p>
        </w:tc>
      </w:tr>
      <w:tr w:rsidR="00426868" w:rsidRPr="003D5B3E" w14:paraId="3F750D48" w14:textId="77777777" w:rsidTr="00426868">
        <w:trPr>
          <w:trHeight w:val="397"/>
        </w:trPr>
        <w:tc>
          <w:tcPr>
            <w:tcW w:w="257" w:type="pct"/>
          </w:tcPr>
          <w:p w14:paraId="45A7CAAE" w14:textId="77777777" w:rsidR="00426868" w:rsidRPr="003D5B3E" w:rsidRDefault="00426868" w:rsidP="00426868">
            <w:pPr>
              <w:jc w:val="center"/>
            </w:pPr>
            <w:r w:rsidRPr="003D5B3E">
              <w:t>3.</w:t>
            </w:r>
          </w:p>
        </w:tc>
        <w:tc>
          <w:tcPr>
            <w:tcW w:w="182" w:type="pct"/>
          </w:tcPr>
          <w:p w14:paraId="51174ADA" w14:textId="77777777" w:rsidR="00426868" w:rsidRPr="003D5B3E" w:rsidRDefault="00426868" w:rsidP="00426868">
            <w:pPr>
              <w:jc w:val="center"/>
            </w:pPr>
          </w:p>
        </w:tc>
        <w:tc>
          <w:tcPr>
            <w:tcW w:w="3735" w:type="pct"/>
          </w:tcPr>
          <w:p w14:paraId="059F7EA4" w14:textId="77777777" w:rsidR="00426868" w:rsidRPr="003D5B3E" w:rsidRDefault="00426868" w:rsidP="00426868">
            <w:pPr>
              <w:jc w:val="both"/>
            </w:pPr>
            <w:r w:rsidRPr="003D5B3E">
              <w:t>Define laboratory experimentation in marketing and explain how marketing analytics is integrated to this approach.</w:t>
            </w:r>
          </w:p>
        </w:tc>
        <w:tc>
          <w:tcPr>
            <w:tcW w:w="301" w:type="pct"/>
          </w:tcPr>
          <w:p w14:paraId="52CA0D34" w14:textId="77777777" w:rsidR="00426868" w:rsidRPr="003D5B3E" w:rsidRDefault="00426868" w:rsidP="00426868">
            <w:pPr>
              <w:jc w:val="center"/>
            </w:pPr>
            <w:r w:rsidRPr="003D5B3E">
              <w:t>CO3</w:t>
            </w:r>
          </w:p>
        </w:tc>
        <w:tc>
          <w:tcPr>
            <w:tcW w:w="263" w:type="pct"/>
          </w:tcPr>
          <w:p w14:paraId="2C696380" w14:textId="77777777" w:rsidR="00426868" w:rsidRPr="003D5B3E" w:rsidRDefault="00426868" w:rsidP="00426868">
            <w:pPr>
              <w:jc w:val="center"/>
            </w:pPr>
            <w:r w:rsidRPr="003D5B3E">
              <w:t>R</w:t>
            </w:r>
          </w:p>
        </w:tc>
        <w:tc>
          <w:tcPr>
            <w:tcW w:w="262" w:type="pct"/>
          </w:tcPr>
          <w:p w14:paraId="621AF6A5" w14:textId="77777777" w:rsidR="00426868" w:rsidRPr="003D5B3E" w:rsidRDefault="00426868" w:rsidP="00426868">
            <w:pPr>
              <w:jc w:val="center"/>
            </w:pPr>
            <w:r w:rsidRPr="003D5B3E">
              <w:t>20</w:t>
            </w:r>
          </w:p>
        </w:tc>
      </w:tr>
      <w:tr w:rsidR="00426868" w:rsidRPr="003D5B3E" w14:paraId="2C9DA198" w14:textId="77777777" w:rsidTr="00426868">
        <w:trPr>
          <w:trHeight w:val="397"/>
        </w:trPr>
        <w:tc>
          <w:tcPr>
            <w:tcW w:w="257" w:type="pct"/>
          </w:tcPr>
          <w:p w14:paraId="088B47DF" w14:textId="77777777" w:rsidR="00426868" w:rsidRPr="003D5B3E" w:rsidRDefault="00426868" w:rsidP="00426868">
            <w:pPr>
              <w:jc w:val="center"/>
            </w:pPr>
          </w:p>
        </w:tc>
        <w:tc>
          <w:tcPr>
            <w:tcW w:w="182" w:type="pct"/>
          </w:tcPr>
          <w:p w14:paraId="6250D8C7" w14:textId="77777777" w:rsidR="00426868" w:rsidRPr="003D5B3E" w:rsidRDefault="00426868" w:rsidP="00426868">
            <w:pPr>
              <w:jc w:val="center"/>
            </w:pPr>
          </w:p>
        </w:tc>
        <w:tc>
          <w:tcPr>
            <w:tcW w:w="3735" w:type="pct"/>
            <w:vAlign w:val="bottom"/>
          </w:tcPr>
          <w:p w14:paraId="52992EEC" w14:textId="77777777" w:rsidR="00426868" w:rsidRPr="003D5B3E" w:rsidRDefault="00426868" w:rsidP="00426868">
            <w:pPr>
              <w:jc w:val="center"/>
            </w:pPr>
            <w:r w:rsidRPr="003D5B3E">
              <w:rPr>
                <w:b/>
                <w:bCs/>
              </w:rPr>
              <w:t>(OR)</w:t>
            </w:r>
          </w:p>
        </w:tc>
        <w:tc>
          <w:tcPr>
            <w:tcW w:w="301" w:type="pct"/>
          </w:tcPr>
          <w:p w14:paraId="59A9EB66" w14:textId="77777777" w:rsidR="00426868" w:rsidRPr="003D5B3E" w:rsidRDefault="00426868" w:rsidP="00426868">
            <w:pPr>
              <w:jc w:val="center"/>
            </w:pPr>
          </w:p>
        </w:tc>
        <w:tc>
          <w:tcPr>
            <w:tcW w:w="263" w:type="pct"/>
          </w:tcPr>
          <w:p w14:paraId="66B895D3" w14:textId="77777777" w:rsidR="00426868" w:rsidRPr="003D5B3E" w:rsidRDefault="00426868" w:rsidP="00426868">
            <w:pPr>
              <w:jc w:val="center"/>
            </w:pPr>
          </w:p>
        </w:tc>
        <w:tc>
          <w:tcPr>
            <w:tcW w:w="262" w:type="pct"/>
          </w:tcPr>
          <w:p w14:paraId="52589D76" w14:textId="77777777" w:rsidR="00426868" w:rsidRPr="003D5B3E" w:rsidRDefault="00426868" w:rsidP="00426868">
            <w:pPr>
              <w:jc w:val="center"/>
            </w:pPr>
          </w:p>
        </w:tc>
      </w:tr>
      <w:tr w:rsidR="00426868" w:rsidRPr="003D5B3E" w14:paraId="2354EFB2" w14:textId="77777777" w:rsidTr="00426868">
        <w:trPr>
          <w:trHeight w:val="397"/>
        </w:trPr>
        <w:tc>
          <w:tcPr>
            <w:tcW w:w="257" w:type="pct"/>
          </w:tcPr>
          <w:p w14:paraId="364D0302" w14:textId="77777777" w:rsidR="00426868" w:rsidRPr="003D5B3E" w:rsidRDefault="00426868" w:rsidP="00426868">
            <w:pPr>
              <w:jc w:val="center"/>
            </w:pPr>
            <w:r w:rsidRPr="003D5B3E">
              <w:t>4.</w:t>
            </w:r>
          </w:p>
        </w:tc>
        <w:tc>
          <w:tcPr>
            <w:tcW w:w="182" w:type="pct"/>
          </w:tcPr>
          <w:p w14:paraId="437945CF" w14:textId="77777777" w:rsidR="00426868" w:rsidRPr="003D5B3E" w:rsidRDefault="00426868" w:rsidP="00426868">
            <w:pPr>
              <w:jc w:val="center"/>
            </w:pPr>
          </w:p>
        </w:tc>
        <w:tc>
          <w:tcPr>
            <w:tcW w:w="3735" w:type="pct"/>
          </w:tcPr>
          <w:p w14:paraId="1E77E720" w14:textId="77777777" w:rsidR="00426868" w:rsidRPr="003D5B3E" w:rsidRDefault="00426868" w:rsidP="00426868">
            <w:bookmarkStart w:id="20" w:name="_Hlk161224316"/>
            <w:r w:rsidRPr="003D5B3E">
              <w:t>Classify the no spillover and crossover effects in field experiments.</w:t>
            </w:r>
            <w:bookmarkEnd w:id="20"/>
          </w:p>
        </w:tc>
        <w:tc>
          <w:tcPr>
            <w:tcW w:w="301" w:type="pct"/>
          </w:tcPr>
          <w:p w14:paraId="78EA70B1" w14:textId="77777777" w:rsidR="00426868" w:rsidRPr="003D5B3E" w:rsidRDefault="00426868" w:rsidP="00426868">
            <w:pPr>
              <w:jc w:val="center"/>
            </w:pPr>
            <w:r w:rsidRPr="003D5B3E">
              <w:t>CO4</w:t>
            </w:r>
          </w:p>
        </w:tc>
        <w:tc>
          <w:tcPr>
            <w:tcW w:w="263" w:type="pct"/>
          </w:tcPr>
          <w:p w14:paraId="54F22DBC" w14:textId="77777777" w:rsidR="00426868" w:rsidRPr="003D5B3E" w:rsidRDefault="00426868" w:rsidP="00426868">
            <w:pPr>
              <w:jc w:val="center"/>
            </w:pPr>
            <w:r w:rsidRPr="003D5B3E">
              <w:t>U</w:t>
            </w:r>
          </w:p>
        </w:tc>
        <w:tc>
          <w:tcPr>
            <w:tcW w:w="262" w:type="pct"/>
          </w:tcPr>
          <w:p w14:paraId="69D173D0" w14:textId="77777777" w:rsidR="00426868" w:rsidRPr="003D5B3E" w:rsidRDefault="00426868" w:rsidP="00426868">
            <w:pPr>
              <w:jc w:val="center"/>
            </w:pPr>
            <w:r w:rsidRPr="003D5B3E">
              <w:t>20</w:t>
            </w:r>
          </w:p>
        </w:tc>
      </w:tr>
      <w:tr w:rsidR="00426868" w:rsidRPr="003D5B3E" w14:paraId="374FE1A3" w14:textId="77777777" w:rsidTr="00426868">
        <w:trPr>
          <w:trHeight w:val="397"/>
        </w:trPr>
        <w:tc>
          <w:tcPr>
            <w:tcW w:w="257" w:type="pct"/>
          </w:tcPr>
          <w:p w14:paraId="0C7C402E" w14:textId="77777777" w:rsidR="00426868" w:rsidRPr="003D5B3E" w:rsidRDefault="00426868" w:rsidP="00426868">
            <w:pPr>
              <w:jc w:val="center"/>
            </w:pPr>
            <w:r w:rsidRPr="003D5B3E">
              <w:t>5.</w:t>
            </w:r>
          </w:p>
        </w:tc>
        <w:tc>
          <w:tcPr>
            <w:tcW w:w="182" w:type="pct"/>
          </w:tcPr>
          <w:p w14:paraId="15B6E740" w14:textId="77777777" w:rsidR="00426868" w:rsidRPr="003D5B3E" w:rsidRDefault="00426868" w:rsidP="00426868">
            <w:pPr>
              <w:jc w:val="center"/>
            </w:pPr>
          </w:p>
        </w:tc>
        <w:tc>
          <w:tcPr>
            <w:tcW w:w="3735" w:type="pct"/>
          </w:tcPr>
          <w:p w14:paraId="24D2411E" w14:textId="77777777" w:rsidR="00426868" w:rsidRPr="003D5B3E" w:rsidRDefault="00426868" w:rsidP="00426868">
            <w:r w:rsidRPr="003D5B3E">
              <w:t>Briefly explain the various components of marketing analytics.</w:t>
            </w:r>
          </w:p>
        </w:tc>
        <w:tc>
          <w:tcPr>
            <w:tcW w:w="301" w:type="pct"/>
          </w:tcPr>
          <w:p w14:paraId="3118DE96" w14:textId="77777777" w:rsidR="00426868" w:rsidRPr="003D5B3E" w:rsidRDefault="00426868" w:rsidP="00426868">
            <w:pPr>
              <w:jc w:val="center"/>
            </w:pPr>
            <w:r w:rsidRPr="003D5B3E">
              <w:t>CO5</w:t>
            </w:r>
          </w:p>
        </w:tc>
        <w:tc>
          <w:tcPr>
            <w:tcW w:w="263" w:type="pct"/>
          </w:tcPr>
          <w:p w14:paraId="221FED4C" w14:textId="77777777" w:rsidR="00426868" w:rsidRPr="003D5B3E" w:rsidRDefault="00426868" w:rsidP="00426868">
            <w:pPr>
              <w:jc w:val="center"/>
            </w:pPr>
            <w:r w:rsidRPr="003D5B3E">
              <w:t>U</w:t>
            </w:r>
          </w:p>
        </w:tc>
        <w:tc>
          <w:tcPr>
            <w:tcW w:w="262" w:type="pct"/>
          </w:tcPr>
          <w:p w14:paraId="3DDF370E" w14:textId="77777777" w:rsidR="00426868" w:rsidRPr="003D5B3E" w:rsidRDefault="00426868" w:rsidP="00426868">
            <w:pPr>
              <w:jc w:val="center"/>
            </w:pPr>
            <w:r w:rsidRPr="003D5B3E">
              <w:t>20</w:t>
            </w:r>
          </w:p>
        </w:tc>
      </w:tr>
      <w:tr w:rsidR="00426868" w:rsidRPr="003D5B3E" w14:paraId="51A67759" w14:textId="77777777" w:rsidTr="00426868">
        <w:trPr>
          <w:trHeight w:val="397"/>
        </w:trPr>
        <w:tc>
          <w:tcPr>
            <w:tcW w:w="257" w:type="pct"/>
          </w:tcPr>
          <w:p w14:paraId="0E9003FB" w14:textId="77777777" w:rsidR="00426868" w:rsidRPr="003D5B3E" w:rsidRDefault="00426868" w:rsidP="00426868">
            <w:pPr>
              <w:jc w:val="center"/>
            </w:pPr>
          </w:p>
        </w:tc>
        <w:tc>
          <w:tcPr>
            <w:tcW w:w="182" w:type="pct"/>
          </w:tcPr>
          <w:p w14:paraId="45F57EE3" w14:textId="77777777" w:rsidR="00426868" w:rsidRPr="003D5B3E" w:rsidRDefault="00426868" w:rsidP="00426868">
            <w:pPr>
              <w:jc w:val="center"/>
            </w:pPr>
          </w:p>
        </w:tc>
        <w:tc>
          <w:tcPr>
            <w:tcW w:w="3735" w:type="pct"/>
            <w:vAlign w:val="bottom"/>
          </w:tcPr>
          <w:p w14:paraId="7611A7F9" w14:textId="77777777" w:rsidR="00426868" w:rsidRPr="003D5B3E" w:rsidRDefault="00426868" w:rsidP="00426868">
            <w:pPr>
              <w:jc w:val="center"/>
            </w:pPr>
            <w:r w:rsidRPr="003D5B3E">
              <w:rPr>
                <w:b/>
                <w:bCs/>
              </w:rPr>
              <w:t>(OR)</w:t>
            </w:r>
          </w:p>
        </w:tc>
        <w:tc>
          <w:tcPr>
            <w:tcW w:w="301" w:type="pct"/>
          </w:tcPr>
          <w:p w14:paraId="1E65EFAC" w14:textId="77777777" w:rsidR="00426868" w:rsidRPr="003D5B3E" w:rsidRDefault="00426868" w:rsidP="00426868">
            <w:pPr>
              <w:jc w:val="center"/>
            </w:pPr>
          </w:p>
        </w:tc>
        <w:tc>
          <w:tcPr>
            <w:tcW w:w="263" w:type="pct"/>
          </w:tcPr>
          <w:p w14:paraId="47A868D5" w14:textId="77777777" w:rsidR="00426868" w:rsidRPr="003D5B3E" w:rsidRDefault="00426868" w:rsidP="00426868">
            <w:pPr>
              <w:jc w:val="center"/>
            </w:pPr>
          </w:p>
        </w:tc>
        <w:tc>
          <w:tcPr>
            <w:tcW w:w="262" w:type="pct"/>
          </w:tcPr>
          <w:p w14:paraId="22CA9AEF" w14:textId="77777777" w:rsidR="00426868" w:rsidRPr="003D5B3E" w:rsidRDefault="00426868" w:rsidP="00426868">
            <w:pPr>
              <w:jc w:val="center"/>
            </w:pPr>
          </w:p>
        </w:tc>
      </w:tr>
      <w:tr w:rsidR="00426868" w:rsidRPr="003D5B3E" w14:paraId="0815F105" w14:textId="77777777" w:rsidTr="00426868">
        <w:trPr>
          <w:trHeight w:val="397"/>
        </w:trPr>
        <w:tc>
          <w:tcPr>
            <w:tcW w:w="257" w:type="pct"/>
          </w:tcPr>
          <w:p w14:paraId="7A3D77D5" w14:textId="77777777" w:rsidR="00426868" w:rsidRPr="003D5B3E" w:rsidRDefault="00426868" w:rsidP="00426868">
            <w:pPr>
              <w:jc w:val="center"/>
            </w:pPr>
            <w:r w:rsidRPr="003D5B3E">
              <w:t>6.</w:t>
            </w:r>
          </w:p>
        </w:tc>
        <w:tc>
          <w:tcPr>
            <w:tcW w:w="182" w:type="pct"/>
          </w:tcPr>
          <w:p w14:paraId="232B12CD" w14:textId="77777777" w:rsidR="00426868" w:rsidRPr="003D5B3E" w:rsidRDefault="00426868" w:rsidP="00426868">
            <w:pPr>
              <w:jc w:val="center"/>
            </w:pPr>
          </w:p>
        </w:tc>
        <w:tc>
          <w:tcPr>
            <w:tcW w:w="3735" w:type="pct"/>
          </w:tcPr>
          <w:p w14:paraId="467D1605" w14:textId="77777777" w:rsidR="00426868" w:rsidRPr="003D5B3E" w:rsidRDefault="00426868" w:rsidP="00426868">
            <w:r w:rsidRPr="003D5B3E">
              <w:t>Examine the field experiment of data and its methods.</w:t>
            </w:r>
          </w:p>
        </w:tc>
        <w:tc>
          <w:tcPr>
            <w:tcW w:w="301" w:type="pct"/>
          </w:tcPr>
          <w:p w14:paraId="47C28599" w14:textId="77777777" w:rsidR="00426868" w:rsidRPr="003D5B3E" w:rsidRDefault="00426868" w:rsidP="00426868">
            <w:pPr>
              <w:jc w:val="center"/>
            </w:pPr>
            <w:r w:rsidRPr="003D5B3E">
              <w:t>CO3</w:t>
            </w:r>
          </w:p>
        </w:tc>
        <w:tc>
          <w:tcPr>
            <w:tcW w:w="263" w:type="pct"/>
          </w:tcPr>
          <w:p w14:paraId="0C8C18E0" w14:textId="77777777" w:rsidR="00426868" w:rsidRPr="003D5B3E" w:rsidRDefault="00426868" w:rsidP="00426868">
            <w:pPr>
              <w:jc w:val="center"/>
            </w:pPr>
            <w:r w:rsidRPr="003D5B3E">
              <w:t>AN</w:t>
            </w:r>
          </w:p>
        </w:tc>
        <w:tc>
          <w:tcPr>
            <w:tcW w:w="262" w:type="pct"/>
          </w:tcPr>
          <w:p w14:paraId="75A2F821" w14:textId="77777777" w:rsidR="00426868" w:rsidRPr="003D5B3E" w:rsidRDefault="00426868" w:rsidP="00426868">
            <w:pPr>
              <w:jc w:val="center"/>
            </w:pPr>
            <w:r w:rsidRPr="003D5B3E">
              <w:t>20</w:t>
            </w:r>
          </w:p>
        </w:tc>
      </w:tr>
      <w:tr w:rsidR="00426868" w:rsidRPr="003D5B3E" w14:paraId="3C5864B7" w14:textId="77777777" w:rsidTr="00426868">
        <w:trPr>
          <w:trHeight w:val="397"/>
        </w:trPr>
        <w:tc>
          <w:tcPr>
            <w:tcW w:w="257" w:type="pct"/>
          </w:tcPr>
          <w:p w14:paraId="4CCBF700" w14:textId="77777777" w:rsidR="00426868" w:rsidRPr="003D5B3E" w:rsidRDefault="00426868" w:rsidP="00426868">
            <w:pPr>
              <w:jc w:val="center"/>
            </w:pPr>
            <w:r w:rsidRPr="003D5B3E">
              <w:t>7.</w:t>
            </w:r>
          </w:p>
        </w:tc>
        <w:tc>
          <w:tcPr>
            <w:tcW w:w="182" w:type="pct"/>
          </w:tcPr>
          <w:p w14:paraId="47CF9EF4" w14:textId="77777777" w:rsidR="00426868" w:rsidRPr="003D5B3E" w:rsidRDefault="00426868" w:rsidP="00426868">
            <w:pPr>
              <w:jc w:val="center"/>
            </w:pPr>
          </w:p>
        </w:tc>
        <w:tc>
          <w:tcPr>
            <w:tcW w:w="3735" w:type="pct"/>
          </w:tcPr>
          <w:p w14:paraId="0311DC53" w14:textId="77777777" w:rsidR="00426868" w:rsidRPr="003D5B3E" w:rsidRDefault="00426868" w:rsidP="00426868">
            <w:r w:rsidRPr="003D5B3E">
              <w:rPr>
                <w:rFonts w:eastAsiaTheme="minorHAnsi"/>
                <w:lang w:val="en-IN"/>
              </w:rPr>
              <w:t>Explain the various marketing contexts can be used for filed experiments.</w:t>
            </w:r>
          </w:p>
        </w:tc>
        <w:tc>
          <w:tcPr>
            <w:tcW w:w="301" w:type="pct"/>
          </w:tcPr>
          <w:p w14:paraId="5F3DFBEC" w14:textId="77777777" w:rsidR="00426868" w:rsidRPr="003D5B3E" w:rsidRDefault="00426868" w:rsidP="00426868">
            <w:pPr>
              <w:jc w:val="center"/>
            </w:pPr>
            <w:r w:rsidRPr="003D5B3E">
              <w:t>CO2</w:t>
            </w:r>
          </w:p>
        </w:tc>
        <w:tc>
          <w:tcPr>
            <w:tcW w:w="263" w:type="pct"/>
          </w:tcPr>
          <w:p w14:paraId="67F6672C" w14:textId="77777777" w:rsidR="00426868" w:rsidRPr="003D5B3E" w:rsidRDefault="00426868" w:rsidP="00426868">
            <w:pPr>
              <w:jc w:val="center"/>
            </w:pPr>
            <w:r w:rsidRPr="003D5B3E">
              <w:t>R</w:t>
            </w:r>
          </w:p>
        </w:tc>
        <w:tc>
          <w:tcPr>
            <w:tcW w:w="262" w:type="pct"/>
          </w:tcPr>
          <w:p w14:paraId="72E0FD0A" w14:textId="77777777" w:rsidR="00426868" w:rsidRPr="003D5B3E" w:rsidRDefault="00426868" w:rsidP="00426868">
            <w:pPr>
              <w:jc w:val="center"/>
            </w:pPr>
            <w:r w:rsidRPr="003D5B3E">
              <w:t>20</w:t>
            </w:r>
          </w:p>
        </w:tc>
      </w:tr>
      <w:tr w:rsidR="00426868" w:rsidRPr="003D5B3E" w14:paraId="262CAA31" w14:textId="77777777" w:rsidTr="00426868">
        <w:trPr>
          <w:trHeight w:val="397"/>
        </w:trPr>
        <w:tc>
          <w:tcPr>
            <w:tcW w:w="257" w:type="pct"/>
          </w:tcPr>
          <w:p w14:paraId="261C9287" w14:textId="77777777" w:rsidR="00426868" w:rsidRPr="003D5B3E" w:rsidRDefault="00426868" w:rsidP="00426868">
            <w:pPr>
              <w:jc w:val="center"/>
            </w:pPr>
          </w:p>
        </w:tc>
        <w:tc>
          <w:tcPr>
            <w:tcW w:w="182" w:type="pct"/>
          </w:tcPr>
          <w:p w14:paraId="312E1AE9" w14:textId="77777777" w:rsidR="00426868" w:rsidRPr="003D5B3E" w:rsidRDefault="00426868" w:rsidP="00426868">
            <w:pPr>
              <w:jc w:val="center"/>
            </w:pPr>
          </w:p>
        </w:tc>
        <w:tc>
          <w:tcPr>
            <w:tcW w:w="3735" w:type="pct"/>
            <w:vAlign w:val="bottom"/>
          </w:tcPr>
          <w:p w14:paraId="50CB3CA1" w14:textId="77777777" w:rsidR="00426868" w:rsidRPr="003D5B3E" w:rsidRDefault="00426868" w:rsidP="00426868">
            <w:pPr>
              <w:jc w:val="center"/>
              <w:rPr>
                <w:bCs/>
              </w:rPr>
            </w:pPr>
            <w:r w:rsidRPr="003D5B3E">
              <w:rPr>
                <w:b/>
                <w:bCs/>
              </w:rPr>
              <w:t>(OR)</w:t>
            </w:r>
          </w:p>
        </w:tc>
        <w:tc>
          <w:tcPr>
            <w:tcW w:w="301" w:type="pct"/>
          </w:tcPr>
          <w:p w14:paraId="1FE1BA1E" w14:textId="77777777" w:rsidR="00426868" w:rsidRPr="003D5B3E" w:rsidRDefault="00426868" w:rsidP="00426868">
            <w:pPr>
              <w:jc w:val="center"/>
            </w:pPr>
          </w:p>
        </w:tc>
        <w:tc>
          <w:tcPr>
            <w:tcW w:w="263" w:type="pct"/>
          </w:tcPr>
          <w:p w14:paraId="31ADCB45" w14:textId="77777777" w:rsidR="00426868" w:rsidRPr="003D5B3E" w:rsidRDefault="00426868" w:rsidP="00426868">
            <w:pPr>
              <w:jc w:val="center"/>
            </w:pPr>
          </w:p>
        </w:tc>
        <w:tc>
          <w:tcPr>
            <w:tcW w:w="262" w:type="pct"/>
          </w:tcPr>
          <w:p w14:paraId="735BDCA5" w14:textId="77777777" w:rsidR="00426868" w:rsidRPr="003D5B3E" w:rsidRDefault="00426868" w:rsidP="00426868">
            <w:pPr>
              <w:jc w:val="center"/>
            </w:pPr>
          </w:p>
        </w:tc>
      </w:tr>
      <w:tr w:rsidR="00426868" w:rsidRPr="003D5B3E" w14:paraId="12C55351" w14:textId="77777777" w:rsidTr="00426868">
        <w:trPr>
          <w:trHeight w:val="397"/>
        </w:trPr>
        <w:tc>
          <w:tcPr>
            <w:tcW w:w="257" w:type="pct"/>
          </w:tcPr>
          <w:p w14:paraId="1A89E435" w14:textId="77777777" w:rsidR="00426868" w:rsidRPr="003D5B3E" w:rsidRDefault="00426868" w:rsidP="00426868">
            <w:pPr>
              <w:jc w:val="center"/>
            </w:pPr>
            <w:r w:rsidRPr="003D5B3E">
              <w:t>8.</w:t>
            </w:r>
          </w:p>
        </w:tc>
        <w:tc>
          <w:tcPr>
            <w:tcW w:w="182" w:type="pct"/>
          </w:tcPr>
          <w:p w14:paraId="370486E4" w14:textId="77777777" w:rsidR="00426868" w:rsidRPr="003D5B3E" w:rsidRDefault="00426868" w:rsidP="00426868">
            <w:pPr>
              <w:jc w:val="center"/>
            </w:pPr>
          </w:p>
        </w:tc>
        <w:tc>
          <w:tcPr>
            <w:tcW w:w="3735" w:type="pct"/>
          </w:tcPr>
          <w:p w14:paraId="43B7B72A" w14:textId="77777777" w:rsidR="00426868" w:rsidRPr="003D5B3E" w:rsidRDefault="00426868" w:rsidP="00426868">
            <w:r w:rsidRPr="003D5B3E">
              <w:t>Discuss the conjoint analysis and explain its different types.</w:t>
            </w:r>
          </w:p>
        </w:tc>
        <w:tc>
          <w:tcPr>
            <w:tcW w:w="301" w:type="pct"/>
          </w:tcPr>
          <w:p w14:paraId="79FA9408" w14:textId="77777777" w:rsidR="00426868" w:rsidRPr="003D5B3E" w:rsidRDefault="00426868" w:rsidP="00426868">
            <w:pPr>
              <w:jc w:val="center"/>
            </w:pPr>
            <w:r w:rsidRPr="003D5B3E">
              <w:t>CO6</w:t>
            </w:r>
          </w:p>
        </w:tc>
        <w:tc>
          <w:tcPr>
            <w:tcW w:w="263" w:type="pct"/>
          </w:tcPr>
          <w:p w14:paraId="1D0DE594" w14:textId="77777777" w:rsidR="00426868" w:rsidRPr="003D5B3E" w:rsidRDefault="00426868" w:rsidP="00426868">
            <w:pPr>
              <w:jc w:val="center"/>
            </w:pPr>
            <w:r w:rsidRPr="003D5B3E">
              <w:t>U</w:t>
            </w:r>
          </w:p>
        </w:tc>
        <w:tc>
          <w:tcPr>
            <w:tcW w:w="262" w:type="pct"/>
          </w:tcPr>
          <w:p w14:paraId="392D1D2E" w14:textId="77777777" w:rsidR="00426868" w:rsidRPr="003D5B3E" w:rsidRDefault="00426868" w:rsidP="00426868">
            <w:pPr>
              <w:jc w:val="center"/>
            </w:pPr>
            <w:r w:rsidRPr="003D5B3E">
              <w:t>20</w:t>
            </w:r>
          </w:p>
        </w:tc>
      </w:tr>
      <w:tr w:rsidR="00426868" w:rsidRPr="003D5B3E" w14:paraId="7CEEC469" w14:textId="77777777" w:rsidTr="00426868">
        <w:trPr>
          <w:trHeight w:val="397"/>
        </w:trPr>
        <w:tc>
          <w:tcPr>
            <w:tcW w:w="5000" w:type="pct"/>
            <w:gridSpan w:val="6"/>
            <w:vAlign w:val="center"/>
          </w:tcPr>
          <w:p w14:paraId="371A0997" w14:textId="77777777" w:rsidR="00426868" w:rsidRPr="003D5B3E" w:rsidRDefault="00426868" w:rsidP="00426868">
            <w:pPr>
              <w:jc w:val="center"/>
            </w:pPr>
            <w:r w:rsidRPr="003D5B3E">
              <w:rPr>
                <w:b/>
                <w:bCs/>
              </w:rPr>
              <w:t>COMPULSORY QUESTION</w:t>
            </w:r>
          </w:p>
        </w:tc>
      </w:tr>
      <w:tr w:rsidR="00426868" w:rsidRPr="003D5B3E" w14:paraId="69907D70" w14:textId="77777777" w:rsidTr="00426868">
        <w:trPr>
          <w:trHeight w:val="397"/>
        </w:trPr>
        <w:tc>
          <w:tcPr>
            <w:tcW w:w="257" w:type="pct"/>
            <w:vAlign w:val="center"/>
          </w:tcPr>
          <w:p w14:paraId="6EF1F930" w14:textId="77777777" w:rsidR="00426868" w:rsidRPr="003D5B3E" w:rsidRDefault="00426868" w:rsidP="00426868">
            <w:pPr>
              <w:jc w:val="center"/>
            </w:pPr>
            <w:r w:rsidRPr="003D5B3E">
              <w:t>9.</w:t>
            </w:r>
          </w:p>
        </w:tc>
        <w:tc>
          <w:tcPr>
            <w:tcW w:w="182" w:type="pct"/>
          </w:tcPr>
          <w:p w14:paraId="53F188D1" w14:textId="77777777" w:rsidR="00426868" w:rsidRPr="003D5B3E" w:rsidRDefault="00426868" w:rsidP="00426868"/>
        </w:tc>
        <w:tc>
          <w:tcPr>
            <w:tcW w:w="3735" w:type="pct"/>
          </w:tcPr>
          <w:p w14:paraId="741AA6CB" w14:textId="77777777" w:rsidR="00426868" w:rsidRPr="003D5B3E" w:rsidRDefault="00426868" w:rsidP="00426868">
            <w:bookmarkStart w:id="21" w:name="_Hlk161223273"/>
            <w:r w:rsidRPr="003D5B3E">
              <w:t xml:space="preserve">Elaborate the measures and the effectiveness of </w:t>
            </w:r>
            <w:bookmarkEnd w:id="21"/>
            <w:r w:rsidRPr="003D5B3E">
              <w:t>advertising.</w:t>
            </w:r>
          </w:p>
        </w:tc>
        <w:tc>
          <w:tcPr>
            <w:tcW w:w="301" w:type="pct"/>
          </w:tcPr>
          <w:p w14:paraId="3D7DB707" w14:textId="77777777" w:rsidR="00426868" w:rsidRPr="003D5B3E" w:rsidRDefault="00426868" w:rsidP="00426868">
            <w:r w:rsidRPr="003D5B3E">
              <w:t>CO6</w:t>
            </w:r>
          </w:p>
        </w:tc>
        <w:tc>
          <w:tcPr>
            <w:tcW w:w="263" w:type="pct"/>
          </w:tcPr>
          <w:p w14:paraId="1AE355FF" w14:textId="77777777" w:rsidR="00426868" w:rsidRPr="003D5B3E" w:rsidRDefault="00426868" w:rsidP="00426868">
            <w:r w:rsidRPr="003D5B3E">
              <w:t>U</w:t>
            </w:r>
          </w:p>
        </w:tc>
        <w:tc>
          <w:tcPr>
            <w:tcW w:w="262" w:type="pct"/>
          </w:tcPr>
          <w:p w14:paraId="1E66D1EF" w14:textId="77777777" w:rsidR="00426868" w:rsidRPr="003D5B3E" w:rsidRDefault="00426868" w:rsidP="00426868">
            <w:pPr>
              <w:jc w:val="center"/>
            </w:pPr>
            <w:r w:rsidRPr="003D5B3E">
              <w:t>20</w:t>
            </w:r>
          </w:p>
        </w:tc>
      </w:tr>
    </w:tbl>
    <w:p w14:paraId="672913B1" w14:textId="77777777" w:rsidR="00426868" w:rsidRPr="003D5B3E" w:rsidRDefault="00426868" w:rsidP="00426868"/>
    <w:tbl>
      <w:tblPr>
        <w:tblStyle w:val="TableGrid"/>
        <w:tblpPr w:leftFromText="180" w:rightFromText="180" w:vertAnchor="text" w:horzAnchor="margin" w:tblpXSpec="center" w:tblpY="354"/>
        <w:tblW w:w="10643" w:type="dxa"/>
        <w:tblLook w:val="04A0" w:firstRow="1" w:lastRow="0" w:firstColumn="1" w:lastColumn="0" w:noHBand="0" w:noVBand="1"/>
      </w:tblPr>
      <w:tblGrid>
        <w:gridCol w:w="670"/>
        <w:gridCol w:w="9973"/>
      </w:tblGrid>
      <w:tr w:rsidR="00426868" w:rsidRPr="003D5B3E" w14:paraId="26BF1357" w14:textId="77777777" w:rsidTr="00426868">
        <w:trPr>
          <w:trHeight w:val="211"/>
        </w:trPr>
        <w:tc>
          <w:tcPr>
            <w:tcW w:w="670" w:type="dxa"/>
          </w:tcPr>
          <w:p w14:paraId="2DE55D9F" w14:textId="77777777" w:rsidR="00426868" w:rsidRPr="003D5B3E" w:rsidRDefault="00426868" w:rsidP="00426868"/>
        </w:tc>
        <w:tc>
          <w:tcPr>
            <w:tcW w:w="9973" w:type="dxa"/>
          </w:tcPr>
          <w:p w14:paraId="53455AF4" w14:textId="77777777" w:rsidR="00426868" w:rsidRPr="003D5B3E" w:rsidRDefault="00426868" w:rsidP="00426868">
            <w:pPr>
              <w:jc w:val="center"/>
              <w:rPr>
                <w:b/>
              </w:rPr>
            </w:pPr>
            <w:r w:rsidRPr="003D5B3E">
              <w:rPr>
                <w:b/>
              </w:rPr>
              <w:t>COURSE OUTCOMES</w:t>
            </w:r>
          </w:p>
        </w:tc>
      </w:tr>
      <w:tr w:rsidR="00426868" w:rsidRPr="003D5B3E" w14:paraId="112BA945" w14:textId="77777777" w:rsidTr="00426868">
        <w:trPr>
          <w:trHeight w:val="211"/>
        </w:trPr>
        <w:tc>
          <w:tcPr>
            <w:tcW w:w="670" w:type="dxa"/>
          </w:tcPr>
          <w:p w14:paraId="0B55BC23" w14:textId="77777777" w:rsidR="00426868" w:rsidRPr="003D5B3E" w:rsidRDefault="00426868" w:rsidP="00426868">
            <w:r w:rsidRPr="003D5B3E">
              <w:t>CO1</w:t>
            </w:r>
          </w:p>
        </w:tc>
        <w:tc>
          <w:tcPr>
            <w:tcW w:w="9973" w:type="dxa"/>
          </w:tcPr>
          <w:p w14:paraId="731F41C9" w14:textId="77777777" w:rsidR="00426868" w:rsidRPr="003D5B3E" w:rsidRDefault="00426868" w:rsidP="00426868">
            <w:r w:rsidRPr="003D5B3E">
              <w:rPr>
                <w:rFonts w:eastAsiaTheme="minorHAnsi"/>
                <w:lang w:val="en-IN"/>
              </w:rPr>
              <w:t>Understand the different methods of analytic techniques for different marketing problems.</w:t>
            </w:r>
          </w:p>
        </w:tc>
      </w:tr>
      <w:tr w:rsidR="00426868" w:rsidRPr="003D5B3E" w14:paraId="40310132" w14:textId="77777777" w:rsidTr="00426868">
        <w:trPr>
          <w:trHeight w:val="211"/>
        </w:trPr>
        <w:tc>
          <w:tcPr>
            <w:tcW w:w="670" w:type="dxa"/>
          </w:tcPr>
          <w:p w14:paraId="5309693F" w14:textId="77777777" w:rsidR="00426868" w:rsidRPr="003D5B3E" w:rsidRDefault="00426868" w:rsidP="00426868">
            <w:r w:rsidRPr="003D5B3E">
              <w:t>CO2</w:t>
            </w:r>
          </w:p>
        </w:tc>
        <w:tc>
          <w:tcPr>
            <w:tcW w:w="9973" w:type="dxa"/>
          </w:tcPr>
          <w:p w14:paraId="2B178408" w14:textId="77777777" w:rsidR="00426868" w:rsidRPr="003D5B3E" w:rsidRDefault="00426868" w:rsidP="00426868">
            <w:r w:rsidRPr="003D5B3E">
              <w:rPr>
                <w:rFonts w:eastAsiaTheme="minorHAnsi"/>
                <w:lang w:val="en-IN"/>
              </w:rPr>
              <w:t>Analyse quality of business decision making for better understanding of customers and Competitors.</w:t>
            </w:r>
          </w:p>
        </w:tc>
      </w:tr>
      <w:tr w:rsidR="00426868" w:rsidRPr="003D5B3E" w14:paraId="04EE588D" w14:textId="77777777" w:rsidTr="00426868">
        <w:trPr>
          <w:trHeight w:val="203"/>
        </w:trPr>
        <w:tc>
          <w:tcPr>
            <w:tcW w:w="670" w:type="dxa"/>
          </w:tcPr>
          <w:p w14:paraId="3307B049" w14:textId="77777777" w:rsidR="00426868" w:rsidRPr="003D5B3E" w:rsidRDefault="00426868" w:rsidP="00426868">
            <w:r w:rsidRPr="003D5B3E">
              <w:t>CO3</w:t>
            </w:r>
          </w:p>
        </w:tc>
        <w:tc>
          <w:tcPr>
            <w:tcW w:w="9973" w:type="dxa"/>
          </w:tcPr>
          <w:p w14:paraId="4902A12F" w14:textId="77777777" w:rsidR="00426868" w:rsidRPr="003D5B3E" w:rsidRDefault="00426868" w:rsidP="00426868">
            <w:r w:rsidRPr="003D5B3E">
              <w:rPr>
                <w:rFonts w:eastAsiaTheme="minorHAnsi"/>
                <w:lang w:val="en-IN"/>
              </w:rPr>
              <w:t>Examine the prioritization of the marketing tactics and demonstration of the value marketing contributes to sales.</w:t>
            </w:r>
          </w:p>
        </w:tc>
      </w:tr>
      <w:tr w:rsidR="00426868" w:rsidRPr="003D5B3E" w14:paraId="3AEECBD3" w14:textId="77777777" w:rsidTr="00426868">
        <w:trPr>
          <w:trHeight w:val="211"/>
        </w:trPr>
        <w:tc>
          <w:tcPr>
            <w:tcW w:w="670" w:type="dxa"/>
          </w:tcPr>
          <w:p w14:paraId="46C7CFD8" w14:textId="77777777" w:rsidR="00426868" w:rsidRPr="003D5B3E" w:rsidRDefault="00426868" w:rsidP="00426868">
            <w:r w:rsidRPr="003D5B3E">
              <w:t>CO4</w:t>
            </w:r>
          </w:p>
        </w:tc>
        <w:tc>
          <w:tcPr>
            <w:tcW w:w="9973" w:type="dxa"/>
          </w:tcPr>
          <w:p w14:paraId="7A7D7B44" w14:textId="77777777" w:rsidR="00426868" w:rsidRPr="003D5B3E" w:rsidRDefault="00426868" w:rsidP="00426868">
            <w:r w:rsidRPr="003D5B3E">
              <w:rPr>
                <w:rFonts w:eastAsiaTheme="minorHAnsi"/>
                <w:lang w:val="en-IN"/>
              </w:rPr>
              <w:t>Apply laboratory experimentation in marketing</w:t>
            </w:r>
          </w:p>
        </w:tc>
      </w:tr>
      <w:tr w:rsidR="00426868" w:rsidRPr="003D5B3E" w14:paraId="025F4ED6" w14:textId="77777777" w:rsidTr="00426868">
        <w:trPr>
          <w:trHeight w:val="211"/>
        </w:trPr>
        <w:tc>
          <w:tcPr>
            <w:tcW w:w="670" w:type="dxa"/>
          </w:tcPr>
          <w:p w14:paraId="760E3BAF" w14:textId="77777777" w:rsidR="00426868" w:rsidRPr="003D5B3E" w:rsidRDefault="00426868" w:rsidP="00426868">
            <w:r w:rsidRPr="003D5B3E">
              <w:t>CO5</w:t>
            </w:r>
          </w:p>
        </w:tc>
        <w:tc>
          <w:tcPr>
            <w:tcW w:w="9973" w:type="dxa"/>
          </w:tcPr>
          <w:p w14:paraId="1B14A735" w14:textId="77777777" w:rsidR="00426868" w:rsidRPr="003D5B3E" w:rsidRDefault="00426868" w:rsidP="00426868">
            <w:r w:rsidRPr="003D5B3E">
              <w:rPr>
                <w:rFonts w:eastAsiaTheme="minorHAnsi"/>
                <w:lang w:val="en-IN"/>
              </w:rPr>
              <w:t>Develop and determine the long-term impact of marketing actions.</w:t>
            </w:r>
          </w:p>
        </w:tc>
      </w:tr>
      <w:tr w:rsidR="00426868" w:rsidRPr="003D5B3E" w14:paraId="2BE136D3" w14:textId="77777777" w:rsidTr="00426868">
        <w:trPr>
          <w:trHeight w:val="211"/>
        </w:trPr>
        <w:tc>
          <w:tcPr>
            <w:tcW w:w="670" w:type="dxa"/>
          </w:tcPr>
          <w:p w14:paraId="1D600C29" w14:textId="77777777" w:rsidR="00426868" w:rsidRPr="003D5B3E" w:rsidRDefault="00426868" w:rsidP="00426868">
            <w:r w:rsidRPr="003D5B3E">
              <w:t>CO6</w:t>
            </w:r>
          </w:p>
        </w:tc>
        <w:tc>
          <w:tcPr>
            <w:tcW w:w="9973" w:type="dxa"/>
          </w:tcPr>
          <w:p w14:paraId="08BF3F04" w14:textId="77777777" w:rsidR="00426868" w:rsidRPr="003D5B3E" w:rsidRDefault="00426868" w:rsidP="00426868">
            <w:r w:rsidRPr="003D5B3E">
              <w:rPr>
                <w:rFonts w:eastAsiaTheme="minorHAnsi"/>
                <w:lang w:val="en-IN"/>
              </w:rPr>
              <w:t>Create and interpret and review existing metrics and to recommend additional metrics for tracking.</w:t>
            </w:r>
          </w:p>
        </w:tc>
      </w:tr>
    </w:tbl>
    <w:p w14:paraId="7A01033B" w14:textId="77777777" w:rsidR="00426868" w:rsidRDefault="00426868" w:rsidP="00426868">
      <w:r w:rsidRPr="003D5B3E">
        <w:rPr>
          <w:b/>
          <w:bCs/>
        </w:rPr>
        <w:t>CO</w:t>
      </w:r>
      <w:r w:rsidRPr="003D5B3E">
        <w:t xml:space="preserve"> – COURSE OUTCOME</w:t>
      </w:r>
      <w:r w:rsidRPr="003D5B3E">
        <w:tab/>
        <w:t xml:space="preserve">        </w:t>
      </w:r>
      <w:r w:rsidRPr="003D5B3E">
        <w:rPr>
          <w:b/>
          <w:bCs/>
        </w:rPr>
        <w:t>BL</w:t>
      </w:r>
      <w:r w:rsidRPr="003D5B3E">
        <w:t xml:space="preserve"> – BLOOM’S LEVEL        </w:t>
      </w:r>
      <w:r w:rsidRPr="003D5B3E">
        <w:rPr>
          <w:b/>
          <w:bCs/>
        </w:rPr>
        <w:t>M</w:t>
      </w:r>
      <w:r w:rsidRPr="003D5B3E">
        <w:t xml:space="preserve"> – MARKS ALLOTTED</w:t>
      </w:r>
    </w:p>
    <w:p w14:paraId="13E5F2AF" w14:textId="77777777" w:rsidR="00426868" w:rsidRDefault="00426868" w:rsidP="00426868"/>
    <w:p w14:paraId="779BEDFA" w14:textId="77777777" w:rsidR="00426868" w:rsidRDefault="00426868" w:rsidP="00426868"/>
    <w:p w14:paraId="340577D2" w14:textId="77777777" w:rsidR="00426868" w:rsidRDefault="00426868" w:rsidP="00426868"/>
    <w:tbl>
      <w:tblPr>
        <w:tblStyle w:val="TableGrid"/>
        <w:tblpPr w:leftFromText="180" w:rightFromText="180" w:vertAnchor="text" w:horzAnchor="margin" w:tblpXSpec="center" w:tblpY="251"/>
        <w:tblW w:w="6385" w:type="dxa"/>
        <w:tblLook w:val="04A0" w:firstRow="1" w:lastRow="0" w:firstColumn="1" w:lastColumn="0" w:noHBand="0" w:noVBand="1"/>
      </w:tblPr>
      <w:tblGrid>
        <w:gridCol w:w="1140"/>
        <w:gridCol w:w="709"/>
        <w:gridCol w:w="708"/>
        <w:gridCol w:w="709"/>
        <w:gridCol w:w="709"/>
        <w:gridCol w:w="709"/>
        <w:gridCol w:w="708"/>
        <w:gridCol w:w="993"/>
      </w:tblGrid>
      <w:tr w:rsidR="00426868" w:rsidRPr="003D5B3E" w14:paraId="392974E7" w14:textId="77777777" w:rsidTr="00426868">
        <w:tc>
          <w:tcPr>
            <w:tcW w:w="6385" w:type="dxa"/>
            <w:gridSpan w:val="8"/>
          </w:tcPr>
          <w:p w14:paraId="50D291A0" w14:textId="77777777" w:rsidR="00426868" w:rsidRPr="003D5B3E" w:rsidRDefault="00426868" w:rsidP="00426868">
            <w:pPr>
              <w:jc w:val="center"/>
              <w:rPr>
                <w:b/>
              </w:rPr>
            </w:pPr>
            <w:r w:rsidRPr="003D5B3E">
              <w:rPr>
                <w:b/>
              </w:rPr>
              <w:lastRenderedPageBreak/>
              <w:t>Assessment Pattern as per Bloom’s Level</w:t>
            </w:r>
          </w:p>
        </w:tc>
      </w:tr>
      <w:tr w:rsidR="00426868" w:rsidRPr="003D5B3E" w14:paraId="71965CBD" w14:textId="77777777" w:rsidTr="00426868">
        <w:tc>
          <w:tcPr>
            <w:tcW w:w="1140" w:type="dxa"/>
          </w:tcPr>
          <w:p w14:paraId="06768A3A" w14:textId="77777777" w:rsidR="00426868" w:rsidRPr="003D5B3E" w:rsidRDefault="00426868" w:rsidP="00426868">
            <w:pPr>
              <w:jc w:val="center"/>
              <w:rPr>
                <w:b/>
                <w:bCs/>
              </w:rPr>
            </w:pPr>
            <w:r w:rsidRPr="003D5B3E">
              <w:rPr>
                <w:b/>
                <w:bCs/>
              </w:rPr>
              <w:t>CO / BL</w:t>
            </w:r>
          </w:p>
        </w:tc>
        <w:tc>
          <w:tcPr>
            <w:tcW w:w="709" w:type="dxa"/>
          </w:tcPr>
          <w:p w14:paraId="0CA1916A" w14:textId="77777777" w:rsidR="00426868" w:rsidRPr="003D5B3E" w:rsidRDefault="00426868" w:rsidP="00426868">
            <w:pPr>
              <w:jc w:val="center"/>
              <w:rPr>
                <w:b/>
              </w:rPr>
            </w:pPr>
            <w:r w:rsidRPr="003D5B3E">
              <w:rPr>
                <w:b/>
              </w:rPr>
              <w:t>R</w:t>
            </w:r>
          </w:p>
        </w:tc>
        <w:tc>
          <w:tcPr>
            <w:tcW w:w="708" w:type="dxa"/>
          </w:tcPr>
          <w:p w14:paraId="2D5447C8" w14:textId="77777777" w:rsidR="00426868" w:rsidRPr="003D5B3E" w:rsidRDefault="00426868" w:rsidP="00426868">
            <w:pPr>
              <w:jc w:val="center"/>
              <w:rPr>
                <w:b/>
              </w:rPr>
            </w:pPr>
            <w:r w:rsidRPr="003D5B3E">
              <w:rPr>
                <w:b/>
              </w:rPr>
              <w:t>U</w:t>
            </w:r>
          </w:p>
        </w:tc>
        <w:tc>
          <w:tcPr>
            <w:tcW w:w="709" w:type="dxa"/>
          </w:tcPr>
          <w:p w14:paraId="155286F2" w14:textId="77777777" w:rsidR="00426868" w:rsidRPr="003D5B3E" w:rsidRDefault="00426868" w:rsidP="00426868">
            <w:pPr>
              <w:jc w:val="center"/>
              <w:rPr>
                <w:b/>
              </w:rPr>
            </w:pPr>
            <w:r w:rsidRPr="003D5B3E">
              <w:rPr>
                <w:b/>
              </w:rPr>
              <w:t>A</w:t>
            </w:r>
          </w:p>
        </w:tc>
        <w:tc>
          <w:tcPr>
            <w:tcW w:w="709" w:type="dxa"/>
          </w:tcPr>
          <w:p w14:paraId="1A0FA9BD" w14:textId="77777777" w:rsidR="00426868" w:rsidRPr="003D5B3E" w:rsidRDefault="00426868" w:rsidP="00426868">
            <w:pPr>
              <w:jc w:val="center"/>
              <w:rPr>
                <w:b/>
              </w:rPr>
            </w:pPr>
            <w:r w:rsidRPr="003D5B3E">
              <w:rPr>
                <w:b/>
              </w:rPr>
              <w:t>An</w:t>
            </w:r>
          </w:p>
        </w:tc>
        <w:tc>
          <w:tcPr>
            <w:tcW w:w="709" w:type="dxa"/>
          </w:tcPr>
          <w:p w14:paraId="65EF777F" w14:textId="77777777" w:rsidR="00426868" w:rsidRPr="003D5B3E" w:rsidRDefault="00426868" w:rsidP="00426868">
            <w:pPr>
              <w:jc w:val="center"/>
              <w:rPr>
                <w:b/>
              </w:rPr>
            </w:pPr>
            <w:r w:rsidRPr="003D5B3E">
              <w:rPr>
                <w:b/>
              </w:rPr>
              <w:t>E</w:t>
            </w:r>
          </w:p>
        </w:tc>
        <w:tc>
          <w:tcPr>
            <w:tcW w:w="708" w:type="dxa"/>
          </w:tcPr>
          <w:p w14:paraId="2EC83A0D" w14:textId="77777777" w:rsidR="00426868" w:rsidRPr="003D5B3E" w:rsidRDefault="00426868" w:rsidP="00426868">
            <w:pPr>
              <w:jc w:val="center"/>
              <w:rPr>
                <w:b/>
              </w:rPr>
            </w:pPr>
            <w:r w:rsidRPr="003D5B3E">
              <w:rPr>
                <w:b/>
              </w:rPr>
              <w:t>C</w:t>
            </w:r>
          </w:p>
        </w:tc>
        <w:tc>
          <w:tcPr>
            <w:tcW w:w="993" w:type="dxa"/>
          </w:tcPr>
          <w:p w14:paraId="5267C250" w14:textId="77777777" w:rsidR="00426868" w:rsidRPr="003D5B3E" w:rsidRDefault="00426868" w:rsidP="00426868">
            <w:pPr>
              <w:jc w:val="center"/>
              <w:rPr>
                <w:b/>
              </w:rPr>
            </w:pPr>
            <w:r w:rsidRPr="003D5B3E">
              <w:rPr>
                <w:b/>
              </w:rPr>
              <w:t>Total</w:t>
            </w:r>
          </w:p>
        </w:tc>
      </w:tr>
      <w:tr w:rsidR="00426868" w:rsidRPr="003D5B3E" w14:paraId="2D2EB666" w14:textId="77777777" w:rsidTr="00426868">
        <w:tc>
          <w:tcPr>
            <w:tcW w:w="1140" w:type="dxa"/>
          </w:tcPr>
          <w:p w14:paraId="3070AB28" w14:textId="77777777" w:rsidR="00426868" w:rsidRPr="003D5B3E" w:rsidRDefault="00426868" w:rsidP="00426868">
            <w:pPr>
              <w:jc w:val="center"/>
            </w:pPr>
            <w:r w:rsidRPr="003D5B3E">
              <w:t>CO1</w:t>
            </w:r>
          </w:p>
        </w:tc>
        <w:tc>
          <w:tcPr>
            <w:tcW w:w="709" w:type="dxa"/>
          </w:tcPr>
          <w:p w14:paraId="6D62F7F8" w14:textId="77777777" w:rsidR="00426868" w:rsidRPr="003D5B3E" w:rsidRDefault="00426868" w:rsidP="00426868">
            <w:pPr>
              <w:jc w:val="center"/>
            </w:pPr>
            <w:r w:rsidRPr="003D5B3E">
              <w:t>-</w:t>
            </w:r>
          </w:p>
        </w:tc>
        <w:tc>
          <w:tcPr>
            <w:tcW w:w="708" w:type="dxa"/>
          </w:tcPr>
          <w:p w14:paraId="08CFC827" w14:textId="77777777" w:rsidR="00426868" w:rsidRPr="003D5B3E" w:rsidRDefault="00426868" w:rsidP="00426868">
            <w:pPr>
              <w:jc w:val="center"/>
            </w:pPr>
            <w:r w:rsidRPr="003D5B3E">
              <w:t>40</w:t>
            </w:r>
          </w:p>
        </w:tc>
        <w:tc>
          <w:tcPr>
            <w:tcW w:w="709" w:type="dxa"/>
          </w:tcPr>
          <w:p w14:paraId="263E38BE" w14:textId="77777777" w:rsidR="00426868" w:rsidRPr="003D5B3E" w:rsidRDefault="00426868" w:rsidP="00426868">
            <w:pPr>
              <w:jc w:val="center"/>
            </w:pPr>
            <w:r w:rsidRPr="003D5B3E">
              <w:t>-</w:t>
            </w:r>
          </w:p>
        </w:tc>
        <w:tc>
          <w:tcPr>
            <w:tcW w:w="709" w:type="dxa"/>
          </w:tcPr>
          <w:p w14:paraId="3C1389D2" w14:textId="77777777" w:rsidR="00426868" w:rsidRPr="003D5B3E" w:rsidRDefault="00426868" w:rsidP="00426868">
            <w:pPr>
              <w:jc w:val="center"/>
            </w:pPr>
            <w:r w:rsidRPr="003D5B3E">
              <w:t>-</w:t>
            </w:r>
          </w:p>
        </w:tc>
        <w:tc>
          <w:tcPr>
            <w:tcW w:w="709" w:type="dxa"/>
          </w:tcPr>
          <w:p w14:paraId="549B0AFD" w14:textId="77777777" w:rsidR="00426868" w:rsidRPr="003D5B3E" w:rsidRDefault="00426868" w:rsidP="00426868">
            <w:pPr>
              <w:jc w:val="center"/>
            </w:pPr>
            <w:r w:rsidRPr="003D5B3E">
              <w:t>-</w:t>
            </w:r>
          </w:p>
        </w:tc>
        <w:tc>
          <w:tcPr>
            <w:tcW w:w="708" w:type="dxa"/>
          </w:tcPr>
          <w:p w14:paraId="5B01739C" w14:textId="77777777" w:rsidR="00426868" w:rsidRPr="003D5B3E" w:rsidRDefault="00426868" w:rsidP="00426868">
            <w:pPr>
              <w:jc w:val="center"/>
            </w:pPr>
            <w:r w:rsidRPr="003D5B3E">
              <w:t>-</w:t>
            </w:r>
          </w:p>
        </w:tc>
        <w:tc>
          <w:tcPr>
            <w:tcW w:w="993" w:type="dxa"/>
          </w:tcPr>
          <w:p w14:paraId="61BD107F" w14:textId="77777777" w:rsidR="00426868" w:rsidRPr="003D5B3E" w:rsidRDefault="00426868" w:rsidP="00426868">
            <w:pPr>
              <w:jc w:val="center"/>
            </w:pPr>
            <w:r w:rsidRPr="003D5B3E">
              <w:t>40</w:t>
            </w:r>
          </w:p>
        </w:tc>
      </w:tr>
      <w:tr w:rsidR="00426868" w:rsidRPr="003D5B3E" w14:paraId="3B4D36CE" w14:textId="77777777" w:rsidTr="00426868">
        <w:tc>
          <w:tcPr>
            <w:tcW w:w="1140" w:type="dxa"/>
          </w:tcPr>
          <w:p w14:paraId="74182DDC" w14:textId="77777777" w:rsidR="00426868" w:rsidRPr="003D5B3E" w:rsidRDefault="00426868" w:rsidP="00426868">
            <w:pPr>
              <w:jc w:val="center"/>
            </w:pPr>
            <w:r w:rsidRPr="003D5B3E">
              <w:t>CO2</w:t>
            </w:r>
          </w:p>
        </w:tc>
        <w:tc>
          <w:tcPr>
            <w:tcW w:w="709" w:type="dxa"/>
          </w:tcPr>
          <w:p w14:paraId="5EA443B6" w14:textId="77777777" w:rsidR="00426868" w:rsidRPr="003D5B3E" w:rsidRDefault="00426868" w:rsidP="00426868">
            <w:pPr>
              <w:jc w:val="center"/>
            </w:pPr>
            <w:r w:rsidRPr="003D5B3E">
              <w:t>20</w:t>
            </w:r>
          </w:p>
        </w:tc>
        <w:tc>
          <w:tcPr>
            <w:tcW w:w="708" w:type="dxa"/>
          </w:tcPr>
          <w:p w14:paraId="5EC68172" w14:textId="77777777" w:rsidR="00426868" w:rsidRPr="003D5B3E" w:rsidRDefault="00426868" w:rsidP="00426868">
            <w:pPr>
              <w:jc w:val="center"/>
            </w:pPr>
            <w:r w:rsidRPr="003D5B3E">
              <w:t>-</w:t>
            </w:r>
          </w:p>
        </w:tc>
        <w:tc>
          <w:tcPr>
            <w:tcW w:w="709" w:type="dxa"/>
          </w:tcPr>
          <w:p w14:paraId="0060D493" w14:textId="77777777" w:rsidR="00426868" w:rsidRPr="003D5B3E" w:rsidRDefault="00426868" w:rsidP="00426868">
            <w:pPr>
              <w:jc w:val="center"/>
            </w:pPr>
            <w:r w:rsidRPr="003D5B3E">
              <w:t>-</w:t>
            </w:r>
          </w:p>
        </w:tc>
        <w:tc>
          <w:tcPr>
            <w:tcW w:w="709" w:type="dxa"/>
          </w:tcPr>
          <w:p w14:paraId="1DC7BCEF" w14:textId="77777777" w:rsidR="00426868" w:rsidRPr="003D5B3E" w:rsidRDefault="00426868" w:rsidP="00426868">
            <w:pPr>
              <w:jc w:val="center"/>
            </w:pPr>
            <w:r w:rsidRPr="003D5B3E">
              <w:t>-</w:t>
            </w:r>
          </w:p>
        </w:tc>
        <w:tc>
          <w:tcPr>
            <w:tcW w:w="709" w:type="dxa"/>
          </w:tcPr>
          <w:p w14:paraId="12A7D2C7" w14:textId="77777777" w:rsidR="00426868" w:rsidRPr="003D5B3E" w:rsidRDefault="00426868" w:rsidP="00426868">
            <w:pPr>
              <w:jc w:val="center"/>
            </w:pPr>
            <w:r w:rsidRPr="003D5B3E">
              <w:t>-</w:t>
            </w:r>
          </w:p>
        </w:tc>
        <w:tc>
          <w:tcPr>
            <w:tcW w:w="708" w:type="dxa"/>
          </w:tcPr>
          <w:p w14:paraId="4B4DD5C3" w14:textId="77777777" w:rsidR="00426868" w:rsidRPr="003D5B3E" w:rsidRDefault="00426868" w:rsidP="00426868">
            <w:pPr>
              <w:jc w:val="center"/>
            </w:pPr>
            <w:r w:rsidRPr="003D5B3E">
              <w:t>-</w:t>
            </w:r>
          </w:p>
        </w:tc>
        <w:tc>
          <w:tcPr>
            <w:tcW w:w="993" w:type="dxa"/>
          </w:tcPr>
          <w:p w14:paraId="040E7FE5" w14:textId="77777777" w:rsidR="00426868" w:rsidRPr="003D5B3E" w:rsidRDefault="00426868" w:rsidP="00426868">
            <w:pPr>
              <w:jc w:val="center"/>
            </w:pPr>
            <w:r w:rsidRPr="003D5B3E">
              <w:t>20</w:t>
            </w:r>
          </w:p>
        </w:tc>
      </w:tr>
      <w:tr w:rsidR="00426868" w:rsidRPr="003D5B3E" w14:paraId="33A6FD3F" w14:textId="77777777" w:rsidTr="00426868">
        <w:tc>
          <w:tcPr>
            <w:tcW w:w="1140" w:type="dxa"/>
          </w:tcPr>
          <w:p w14:paraId="1C3C42AC" w14:textId="77777777" w:rsidR="00426868" w:rsidRPr="003D5B3E" w:rsidRDefault="00426868" w:rsidP="00426868">
            <w:pPr>
              <w:jc w:val="center"/>
            </w:pPr>
            <w:r w:rsidRPr="003D5B3E">
              <w:t>CO3</w:t>
            </w:r>
          </w:p>
        </w:tc>
        <w:tc>
          <w:tcPr>
            <w:tcW w:w="709" w:type="dxa"/>
          </w:tcPr>
          <w:p w14:paraId="4ED67F0D" w14:textId="77777777" w:rsidR="00426868" w:rsidRPr="003D5B3E" w:rsidRDefault="00426868" w:rsidP="00426868">
            <w:pPr>
              <w:jc w:val="center"/>
            </w:pPr>
            <w:r w:rsidRPr="003D5B3E">
              <w:t>20</w:t>
            </w:r>
          </w:p>
        </w:tc>
        <w:tc>
          <w:tcPr>
            <w:tcW w:w="708" w:type="dxa"/>
          </w:tcPr>
          <w:p w14:paraId="15D4E2E7" w14:textId="77777777" w:rsidR="00426868" w:rsidRPr="003D5B3E" w:rsidRDefault="00426868" w:rsidP="00426868">
            <w:pPr>
              <w:jc w:val="center"/>
            </w:pPr>
            <w:r w:rsidRPr="003D5B3E">
              <w:t>-</w:t>
            </w:r>
          </w:p>
        </w:tc>
        <w:tc>
          <w:tcPr>
            <w:tcW w:w="709" w:type="dxa"/>
          </w:tcPr>
          <w:p w14:paraId="23116ED8" w14:textId="77777777" w:rsidR="00426868" w:rsidRPr="003D5B3E" w:rsidRDefault="00426868" w:rsidP="00426868">
            <w:pPr>
              <w:jc w:val="center"/>
            </w:pPr>
            <w:r w:rsidRPr="003D5B3E">
              <w:t>-</w:t>
            </w:r>
          </w:p>
        </w:tc>
        <w:tc>
          <w:tcPr>
            <w:tcW w:w="709" w:type="dxa"/>
          </w:tcPr>
          <w:p w14:paraId="6ED60D69" w14:textId="77777777" w:rsidR="00426868" w:rsidRPr="003D5B3E" w:rsidRDefault="00426868" w:rsidP="00426868">
            <w:pPr>
              <w:jc w:val="center"/>
            </w:pPr>
            <w:r w:rsidRPr="003D5B3E">
              <w:t>20</w:t>
            </w:r>
          </w:p>
        </w:tc>
        <w:tc>
          <w:tcPr>
            <w:tcW w:w="709" w:type="dxa"/>
          </w:tcPr>
          <w:p w14:paraId="24CD7726" w14:textId="77777777" w:rsidR="00426868" w:rsidRPr="003D5B3E" w:rsidRDefault="00426868" w:rsidP="00426868">
            <w:pPr>
              <w:jc w:val="center"/>
            </w:pPr>
            <w:r w:rsidRPr="003D5B3E">
              <w:t>-</w:t>
            </w:r>
          </w:p>
        </w:tc>
        <w:tc>
          <w:tcPr>
            <w:tcW w:w="708" w:type="dxa"/>
          </w:tcPr>
          <w:p w14:paraId="7960A5F9" w14:textId="77777777" w:rsidR="00426868" w:rsidRPr="003D5B3E" w:rsidRDefault="00426868" w:rsidP="00426868">
            <w:pPr>
              <w:jc w:val="center"/>
            </w:pPr>
            <w:r w:rsidRPr="003D5B3E">
              <w:t>-</w:t>
            </w:r>
          </w:p>
        </w:tc>
        <w:tc>
          <w:tcPr>
            <w:tcW w:w="993" w:type="dxa"/>
          </w:tcPr>
          <w:p w14:paraId="0BCC3201" w14:textId="77777777" w:rsidR="00426868" w:rsidRPr="003D5B3E" w:rsidRDefault="00426868" w:rsidP="00426868">
            <w:pPr>
              <w:jc w:val="center"/>
            </w:pPr>
            <w:r w:rsidRPr="003D5B3E">
              <w:t>40</w:t>
            </w:r>
          </w:p>
        </w:tc>
      </w:tr>
      <w:tr w:rsidR="00426868" w:rsidRPr="003D5B3E" w14:paraId="2E854A10" w14:textId="77777777" w:rsidTr="00426868">
        <w:tc>
          <w:tcPr>
            <w:tcW w:w="1140" w:type="dxa"/>
          </w:tcPr>
          <w:p w14:paraId="284E2C29" w14:textId="77777777" w:rsidR="00426868" w:rsidRPr="003D5B3E" w:rsidRDefault="00426868" w:rsidP="00426868">
            <w:pPr>
              <w:jc w:val="center"/>
            </w:pPr>
            <w:r w:rsidRPr="003D5B3E">
              <w:t>CO4</w:t>
            </w:r>
          </w:p>
        </w:tc>
        <w:tc>
          <w:tcPr>
            <w:tcW w:w="709" w:type="dxa"/>
          </w:tcPr>
          <w:p w14:paraId="5A00E54E" w14:textId="77777777" w:rsidR="00426868" w:rsidRPr="003D5B3E" w:rsidRDefault="00426868" w:rsidP="00426868">
            <w:pPr>
              <w:jc w:val="center"/>
            </w:pPr>
            <w:r w:rsidRPr="003D5B3E">
              <w:t>-</w:t>
            </w:r>
          </w:p>
        </w:tc>
        <w:tc>
          <w:tcPr>
            <w:tcW w:w="708" w:type="dxa"/>
          </w:tcPr>
          <w:p w14:paraId="6F69B4F4" w14:textId="77777777" w:rsidR="00426868" w:rsidRPr="003D5B3E" w:rsidRDefault="00426868" w:rsidP="00426868">
            <w:pPr>
              <w:jc w:val="center"/>
            </w:pPr>
            <w:r w:rsidRPr="003D5B3E">
              <w:t>40</w:t>
            </w:r>
          </w:p>
        </w:tc>
        <w:tc>
          <w:tcPr>
            <w:tcW w:w="709" w:type="dxa"/>
          </w:tcPr>
          <w:p w14:paraId="454FE9C1" w14:textId="77777777" w:rsidR="00426868" w:rsidRPr="003D5B3E" w:rsidRDefault="00426868" w:rsidP="00426868">
            <w:pPr>
              <w:jc w:val="center"/>
            </w:pPr>
            <w:r w:rsidRPr="003D5B3E">
              <w:t>-</w:t>
            </w:r>
          </w:p>
        </w:tc>
        <w:tc>
          <w:tcPr>
            <w:tcW w:w="709" w:type="dxa"/>
          </w:tcPr>
          <w:p w14:paraId="25C7675C" w14:textId="77777777" w:rsidR="00426868" w:rsidRPr="003D5B3E" w:rsidRDefault="00426868" w:rsidP="00426868">
            <w:pPr>
              <w:jc w:val="center"/>
            </w:pPr>
            <w:r w:rsidRPr="003D5B3E">
              <w:t>-</w:t>
            </w:r>
          </w:p>
        </w:tc>
        <w:tc>
          <w:tcPr>
            <w:tcW w:w="709" w:type="dxa"/>
          </w:tcPr>
          <w:p w14:paraId="6DD4EA85" w14:textId="77777777" w:rsidR="00426868" w:rsidRPr="003D5B3E" w:rsidRDefault="00426868" w:rsidP="00426868">
            <w:pPr>
              <w:jc w:val="center"/>
            </w:pPr>
            <w:r w:rsidRPr="003D5B3E">
              <w:t>-</w:t>
            </w:r>
          </w:p>
        </w:tc>
        <w:tc>
          <w:tcPr>
            <w:tcW w:w="708" w:type="dxa"/>
          </w:tcPr>
          <w:p w14:paraId="1C35CFB4" w14:textId="77777777" w:rsidR="00426868" w:rsidRPr="003D5B3E" w:rsidRDefault="00426868" w:rsidP="00426868">
            <w:pPr>
              <w:jc w:val="center"/>
            </w:pPr>
            <w:r w:rsidRPr="003D5B3E">
              <w:t>-</w:t>
            </w:r>
          </w:p>
        </w:tc>
        <w:tc>
          <w:tcPr>
            <w:tcW w:w="993" w:type="dxa"/>
          </w:tcPr>
          <w:p w14:paraId="576DE8B5" w14:textId="77777777" w:rsidR="00426868" w:rsidRPr="003D5B3E" w:rsidRDefault="00426868" w:rsidP="00426868">
            <w:pPr>
              <w:jc w:val="center"/>
            </w:pPr>
            <w:r w:rsidRPr="003D5B3E">
              <w:t>40</w:t>
            </w:r>
          </w:p>
        </w:tc>
      </w:tr>
      <w:tr w:rsidR="00426868" w:rsidRPr="003D5B3E" w14:paraId="103BB167" w14:textId="77777777" w:rsidTr="00426868">
        <w:tc>
          <w:tcPr>
            <w:tcW w:w="1140" w:type="dxa"/>
          </w:tcPr>
          <w:p w14:paraId="4A770747" w14:textId="77777777" w:rsidR="00426868" w:rsidRPr="003D5B3E" w:rsidRDefault="00426868" w:rsidP="00426868">
            <w:pPr>
              <w:jc w:val="center"/>
            </w:pPr>
            <w:r w:rsidRPr="003D5B3E">
              <w:t>CO5</w:t>
            </w:r>
          </w:p>
        </w:tc>
        <w:tc>
          <w:tcPr>
            <w:tcW w:w="709" w:type="dxa"/>
          </w:tcPr>
          <w:p w14:paraId="535F02DD" w14:textId="77777777" w:rsidR="00426868" w:rsidRPr="003D5B3E" w:rsidRDefault="00426868" w:rsidP="00426868">
            <w:pPr>
              <w:jc w:val="center"/>
            </w:pPr>
            <w:r w:rsidRPr="003D5B3E">
              <w:t>-</w:t>
            </w:r>
          </w:p>
        </w:tc>
        <w:tc>
          <w:tcPr>
            <w:tcW w:w="708" w:type="dxa"/>
          </w:tcPr>
          <w:p w14:paraId="7EFDAA7A" w14:textId="77777777" w:rsidR="00426868" w:rsidRPr="003D5B3E" w:rsidRDefault="00426868" w:rsidP="00426868">
            <w:pPr>
              <w:jc w:val="center"/>
            </w:pPr>
            <w:r w:rsidRPr="003D5B3E">
              <w:t>20</w:t>
            </w:r>
          </w:p>
        </w:tc>
        <w:tc>
          <w:tcPr>
            <w:tcW w:w="709" w:type="dxa"/>
          </w:tcPr>
          <w:p w14:paraId="6482147C" w14:textId="77777777" w:rsidR="00426868" w:rsidRPr="003D5B3E" w:rsidRDefault="00426868" w:rsidP="00426868">
            <w:pPr>
              <w:jc w:val="center"/>
            </w:pPr>
            <w:r w:rsidRPr="003D5B3E">
              <w:t>-</w:t>
            </w:r>
          </w:p>
        </w:tc>
        <w:tc>
          <w:tcPr>
            <w:tcW w:w="709" w:type="dxa"/>
          </w:tcPr>
          <w:p w14:paraId="6D58D726" w14:textId="77777777" w:rsidR="00426868" w:rsidRPr="003D5B3E" w:rsidRDefault="00426868" w:rsidP="00426868">
            <w:pPr>
              <w:jc w:val="center"/>
            </w:pPr>
            <w:r w:rsidRPr="003D5B3E">
              <w:t>-</w:t>
            </w:r>
          </w:p>
        </w:tc>
        <w:tc>
          <w:tcPr>
            <w:tcW w:w="709" w:type="dxa"/>
          </w:tcPr>
          <w:p w14:paraId="0442C18C" w14:textId="77777777" w:rsidR="00426868" w:rsidRPr="003D5B3E" w:rsidRDefault="00426868" w:rsidP="00426868">
            <w:pPr>
              <w:jc w:val="center"/>
            </w:pPr>
            <w:r w:rsidRPr="003D5B3E">
              <w:t>-</w:t>
            </w:r>
          </w:p>
        </w:tc>
        <w:tc>
          <w:tcPr>
            <w:tcW w:w="708" w:type="dxa"/>
          </w:tcPr>
          <w:p w14:paraId="1007CB57" w14:textId="77777777" w:rsidR="00426868" w:rsidRPr="003D5B3E" w:rsidRDefault="00426868" w:rsidP="00426868">
            <w:pPr>
              <w:jc w:val="center"/>
            </w:pPr>
            <w:r w:rsidRPr="003D5B3E">
              <w:t>-</w:t>
            </w:r>
          </w:p>
        </w:tc>
        <w:tc>
          <w:tcPr>
            <w:tcW w:w="993" w:type="dxa"/>
          </w:tcPr>
          <w:p w14:paraId="161073EB" w14:textId="77777777" w:rsidR="00426868" w:rsidRPr="003D5B3E" w:rsidRDefault="00426868" w:rsidP="00426868">
            <w:pPr>
              <w:jc w:val="center"/>
            </w:pPr>
            <w:r w:rsidRPr="003D5B3E">
              <w:t>20</w:t>
            </w:r>
          </w:p>
        </w:tc>
      </w:tr>
      <w:tr w:rsidR="00426868" w:rsidRPr="003D5B3E" w14:paraId="253695F7" w14:textId="77777777" w:rsidTr="00426868">
        <w:tc>
          <w:tcPr>
            <w:tcW w:w="1140" w:type="dxa"/>
          </w:tcPr>
          <w:p w14:paraId="5D116447" w14:textId="77777777" w:rsidR="00426868" w:rsidRPr="003D5B3E" w:rsidRDefault="00426868" w:rsidP="00426868">
            <w:pPr>
              <w:jc w:val="center"/>
            </w:pPr>
            <w:r w:rsidRPr="003D5B3E">
              <w:t>CO6</w:t>
            </w:r>
          </w:p>
        </w:tc>
        <w:tc>
          <w:tcPr>
            <w:tcW w:w="709" w:type="dxa"/>
          </w:tcPr>
          <w:p w14:paraId="7F40E9E8" w14:textId="77777777" w:rsidR="00426868" w:rsidRPr="003D5B3E" w:rsidRDefault="00426868" w:rsidP="00426868">
            <w:pPr>
              <w:jc w:val="center"/>
            </w:pPr>
            <w:r w:rsidRPr="003D5B3E">
              <w:t>20</w:t>
            </w:r>
          </w:p>
        </w:tc>
        <w:tc>
          <w:tcPr>
            <w:tcW w:w="708" w:type="dxa"/>
          </w:tcPr>
          <w:p w14:paraId="785A5B9E" w14:textId="77777777" w:rsidR="00426868" w:rsidRPr="003D5B3E" w:rsidRDefault="00426868" w:rsidP="00426868">
            <w:pPr>
              <w:jc w:val="center"/>
            </w:pPr>
            <w:r w:rsidRPr="003D5B3E">
              <w:t>-</w:t>
            </w:r>
          </w:p>
        </w:tc>
        <w:tc>
          <w:tcPr>
            <w:tcW w:w="709" w:type="dxa"/>
          </w:tcPr>
          <w:p w14:paraId="3D79C3CB" w14:textId="77777777" w:rsidR="00426868" w:rsidRPr="003D5B3E" w:rsidRDefault="00426868" w:rsidP="00426868">
            <w:pPr>
              <w:jc w:val="center"/>
            </w:pPr>
            <w:r w:rsidRPr="003D5B3E">
              <w:t>-</w:t>
            </w:r>
          </w:p>
        </w:tc>
        <w:tc>
          <w:tcPr>
            <w:tcW w:w="709" w:type="dxa"/>
          </w:tcPr>
          <w:p w14:paraId="03592548" w14:textId="77777777" w:rsidR="00426868" w:rsidRPr="003D5B3E" w:rsidRDefault="00426868" w:rsidP="00426868">
            <w:pPr>
              <w:jc w:val="center"/>
            </w:pPr>
            <w:r w:rsidRPr="003D5B3E">
              <w:t>-</w:t>
            </w:r>
          </w:p>
        </w:tc>
        <w:tc>
          <w:tcPr>
            <w:tcW w:w="709" w:type="dxa"/>
          </w:tcPr>
          <w:p w14:paraId="0DF7E92A" w14:textId="77777777" w:rsidR="00426868" w:rsidRPr="003D5B3E" w:rsidRDefault="00426868" w:rsidP="00426868">
            <w:pPr>
              <w:jc w:val="center"/>
            </w:pPr>
            <w:r w:rsidRPr="003D5B3E">
              <w:t>-</w:t>
            </w:r>
          </w:p>
        </w:tc>
        <w:tc>
          <w:tcPr>
            <w:tcW w:w="708" w:type="dxa"/>
          </w:tcPr>
          <w:p w14:paraId="7AB8B7F6" w14:textId="77777777" w:rsidR="00426868" w:rsidRPr="003D5B3E" w:rsidRDefault="00426868" w:rsidP="00426868">
            <w:pPr>
              <w:jc w:val="center"/>
            </w:pPr>
            <w:r w:rsidRPr="003D5B3E">
              <w:t>-</w:t>
            </w:r>
          </w:p>
        </w:tc>
        <w:tc>
          <w:tcPr>
            <w:tcW w:w="993" w:type="dxa"/>
          </w:tcPr>
          <w:p w14:paraId="1B76520E" w14:textId="77777777" w:rsidR="00426868" w:rsidRPr="003D5B3E" w:rsidRDefault="00426868" w:rsidP="00426868">
            <w:pPr>
              <w:jc w:val="center"/>
            </w:pPr>
            <w:r w:rsidRPr="003D5B3E">
              <w:t>20</w:t>
            </w:r>
          </w:p>
        </w:tc>
      </w:tr>
      <w:tr w:rsidR="00426868" w:rsidRPr="003D5B3E" w14:paraId="742C2ACA" w14:textId="77777777" w:rsidTr="00426868">
        <w:tc>
          <w:tcPr>
            <w:tcW w:w="5392" w:type="dxa"/>
            <w:gridSpan w:val="7"/>
          </w:tcPr>
          <w:p w14:paraId="3A23E505" w14:textId="77777777" w:rsidR="00426868" w:rsidRPr="003D5B3E" w:rsidRDefault="00426868" w:rsidP="00426868"/>
        </w:tc>
        <w:tc>
          <w:tcPr>
            <w:tcW w:w="993" w:type="dxa"/>
          </w:tcPr>
          <w:p w14:paraId="0E15C4D0" w14:textId="77777777" w:rsidR="00426868" w:rsidRPr="003D5B3E" w:rsidRDefault="00426868" w:rsidP="00426868">
            <w:pPr>
              <w:jc w:val="center"/>
              <w:rPr>
                <w:b/>
              </w:rPr>
            </w:pPr>
            <w:r w:rsidRPr="003D5B3E">
              <w:rPr>
                <w:b/>
              </w:rPr>
              <w:t>180</w:t>
            </w:r>
          </w:p>
        </w:tc>
      </w:tr>
    </w:tbl>
    <w:p w14:paraId="5D726F4F" w14:textId="77777777" w:rsidR="00426868" w:rsidRPr="003D5B3E" w:rsidRDefault="00426868" w:rsidP="00426868"/>
    <w:p w14:paraId="2A4BC38B" w14:textId="77777777" w:rsidR="00A052D7" w:rsidRDefault="00A052D7">
      <w:pPr>
        <w:spacing w:after="200" w:line="276" w:lineRule="auto"/>
        <w:rPr>
          <w:noProof/>
        </w:rPr>
      </w:pPr>
      <w:r>
        <w:rPr>
          <w:noProof/>
        </w:rPr>
        <w:br w:type="page"/>
      </w:r>
    </w:p>
    <w:p w14:paraId="38E5F43F" w14:textId="29151ECF" w:rsidR="00426868" w:rsidRDefault="00426868" w:rsidP="00426868">
      <w:pPr>
        <w:jc w:val="center"/>
        <w:rPr>
          <w:noProof/>
        </w:rPr>
      </w:pPr>
      <w:r>
        <w:rPr>
          <w:rFonts w:ascii="Arial" w:hAnsi="Arial" w:cs="Arial"/>
          <w:noProof/>
          <w:lang w:val="en-IN" w:eastAsia="en-IN" w:bidi="ta-IN"/>
        </w:rPr>
        <w:lastRenderedPageBreak/>
        <w:drawing>
          <wp:inline distT="0" distB="0" distL="0" distR="0" wp14:anchorId="5415C5D8" wp14:editId="6253D7EB">
            <wp:extent cx="5734050" cy="838200"/>
            <wp:effectExtent l="0" t="0" r="0" b="0"/>
            <wp:docPr id="60" name="Picture 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D7E1FC" w14:textId="77777777" w:rsidR="00426868" w:rsidRDefault="00426868" w:rsidP="00426868">
      <w:pPr>
        <w:rPr>
          <w:noProof/>
        </w:rPr>
      </w:pPr>
    </w:p>
    <w:p w14:paraId="3D057D3A" w14:textId="77777777" w:rsidR="00426868" w:rsidRPr="00862E66" w:rsidRDefault="00426868" w:rsidP="00426868">
      <w:pPr>
        <w:jc w:val="center"/>
        <w:rPr>
          <w:b/>
          <w:bCs/>
          <w:sz w:val="26"/>
          <w:szCs w:val="26"/>
        </w:rPr>
      </w:pPr>
      <w:r>
        <w:rPr>
          <w:b/>
          <w:bCs/>
          <w:sz w:val="26"/>
          <w:szCs w:val="26"/>
        </w:rPr>
        <w:t xml:space="preserve">   </w:t>
      </w:r>
      <w:r w:rsidRPr="00862E66">
        <w:rPr>
          <w:b/>
          <w:bCs/>
          <w:sz w:val="26"/>
          <w:szCs w:val="26"/>
        </w:rPr>
        <w:t>END SEMESTER EXAMINATION – APRIL / MAY 2024</w:t>
      </w:r>
    </w:p>
    <w:tbl>
      <w:tblPr>
        <w:tblpPr w:leftFromText="180" w:rightFromText="180" w:vertAnchor="text" w:horzAnchor="margin" w:tblpXSpec="center" w:tblpY="125"/>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A052D7" w:rsidRPr="005535A8" w14:paraId="552F3E3B" w14:textId="77777777" w:rsidTr="00A052D7">
        <w:trPr>
          <w:trHeight w:val="397"/>
        </w:trPr>
        <w:tc>
          <w:tcPr>
            <w:tcW w:w="1696" w:type="dxa"/>
            <w:vAlign w:val="center"/>
          </w:tcPr>
          <w:p w14:paraId="5E8EC298" w14:textId="77777777" w:rsidR="00A052D7" w:rsidRPr="005535A8" w:rsidRDefault="00A052D7" w:rsidP="00A052D7">
            <w:pPr>
              <w:pStyle w:val="Title"/>
              <w:jc w:val="left"/>
              <w:rPr>
                <w:b/>
                <w:sz w:val="22"/>
                <w:szCs w:val="22"/>
              </w:rPr>
            </w:pPr>
            <w:r w:rsidRPr="005535A8">
              <w:rPr>
                <w:b/>
                <w:sz w:val="22"/>
                <w:szCs w:val="22"/>
              </w:rPr>
              <w:t xml:space="preserve">Course Code      </w:t>
            </w:r>
          </w:p>
        </w:tc>
        <w:tc>
          <w:tcPr>
            <w:tcW w:w="6151" w:type="dxa"/>
            <w:vAlign w:val="center"/>
          </w:tcPr>
          <w:p w14:paraId="25CC39DB" w14:textId="77777777" w:rsidR="00A052D7" w:rsidRPr="005535A8" w:rsidRDefault="00A052D7" w:rsidP="00A052D7">
            <w:pPr>
              <w:pStyle w:val="Title"/>
              <w:jc w:val="left"/>
              <w:rPr>
                <w:b/>
                <w:sz w:val="22"/>
                <w:szCs w:val="22"/>
              </w:rPr>
            </w:pPr>
            <w:r w:rsidRPr="005535A8">
              <w:rPr>
                <w:b/>
                <w:sz w:val="22"/>
                <w:szCs w:val="22"/>
              </w:rPr>
              <w:t>21MS3085</w:t>
            </w:r>
          </w:p>
        </w:tc>
        <w:tc>
          <w:tcPr>
            <w:tcW w:w="1504" w:type="dxa"/>
            <w:vAlign w:val="center"/>
          </w:tcPr>
          <w:p w14:paraId="26D44AF8" w14:textId="77777777" w:rsidR="00A052D7" w:rsidRPr="005535A8" w:rsidRDefault="00A052D7" w:rsidP="00A052D7">
            <w:pPr>
              <w:pStyle w:val="Title"/>
              <w:ind w:left="-468" w:firstLine="468"/>
              <w:jc w:val="left"/>
              <w:rPr>
                <w:sz w:val="22"/>
                <w:szCs w:val="22"/>
              </w:rPr>
            </w:pPr>
            <w:r w:rsidRPr="005535A8">
              <w:rPr>
                <w:b/>
                <w:bCs/>
                <w:sz w:val="22"/>
                <w:szCs w:val="22"/>
              </w:rPr>
              <w:t xml:space="preserve">Duration       </w:t>
            </w:r>
          </w:p>
        </w:tc>
        <w:tc>
          <w:tcPr>
            <w:tcW w:w="1247" w:type="dxa"/>
            <w:vAlign w:val="center"/>
          </w:tcPr>
          <w:p w14:paraId="394CDFB7" w14:textId="77777777" w:rsidR="00A052D7" w:rsidRPr="005535A8" w:rsidRDefault="00A052D7" w:rsidP="00A052D7">
            <w:pPr>
              <w:pStyle w:val="Title"/>
              <w:rPr>
                <w:b/>
                <w:sz w:val="22"/>
                <w:szCs w:val="22"/>
              </w:rPr>
            </w:pPr>
            <w:r w:rsidRPr="005535A8">
              <w:rPr>
                <w:b/>
                <w:sz w:val="22"/>
                <w:szCs w:val="22"/>
              </w:rPr>
              <w:t>3hrs</w:t>
            </w:r>
          </w:p>
        </w:tc>
      </w:tr>
      <w:tr w:rsidR="00A052D7" w:rsidRPr="005535A8" w14:paraId="40985FC4" w14:textId="77777777" w:rsidTr="00A052D7">
        <w:trPr>
          <w:trHeight w:val="397"/>
        </w:trPr>
        <w:tc>
          <w:tcPr>
            <w:tcW w:w="1696" w:type="dxa"/>
            <w:vAlign w:val="center"/>
          </w:tcPr>
          <w:p w14:paraId="1073339B" w14:textId="77777777" w:rsidR="00A052D7" w:rsidRPr="005535A8" w:rsidRDefault="00A052D7" w:rsidP="00A052D7">
            <w:pPr>
              <w:pStyle w:val="Title"/>
              <w:ind w:right="-160"/>
              <w:jc w:val="left"/>
              <w:rPr>
                <w:b/>
                <w:sz w:val="22"/>
                <w:szCs w:val="22"/>
              </w:rPr>
            </w:pPr>
            <w:r w:rsidRPr="005535A8">
              <w:rPr>
                <w:b/>
                <w:sz w:val="22"/>
                <w:szCs w:val="22"/>
              </w:rPr>
              <w:t xml:space="preserve">Course Name     </w:t>
            </w:r>
          </w:p>
        </w:tc>
        <w:tc>
          <w:tcPr>
            <w:tcW w:w="6151" w:type="dxa"/>
            <w:vAlign w:val="center"/>
          </w:tcPr>
          <w:p w14:paraId="2E8F7071" w14:textId="77777777" w:rsidR="00A052D7" w:rsidRPr="005535A8" w:rsidRDefault="00A052D7" w:rsidP="00A052D7">
            <w:pPr>
              <w:pStyle w:val="Title"/>
              <w:jc w:val="left"/>
              <w:rPr>
                <w:b/>
                <w:sz w:val="22"/>
                <w:szCs w:val="22"/>
              </w:rPr>
            </w:pPr>
            <w:r w:rsidRPr="005535A8">
              <w:rPr>
                <w:b/>
                <w:sz w:val="22"/>
                <w:szCs w:val="22"/>
              </w:rPr>
              <w:t>SALES AND CHANNEL MANAGEMENT</w:t>
            </w:r>
          </w:p>
        </w:tc>
        <w:tc>
          <w:tcPr>
            <w:tcW w:w="1504" w:type="dxa"/>
            <w:vAlign w:val="center"/>
          </w:tcPr>
          <w:p w14:paraId="4FD95C31" w14:textId="77777777" w:rsidR="00A052D7" w:rsidRPr="005535A8" w:rsidRDefault="00A052D7" w:rsidP="00A052D7">
            <w:pPr>
              <w:pStyle w:val="Title"/>
              <w:jc w:val="left"/>
              <w:rPr>
                <w:b/>
                <w:bCs/>
                <w:sz w:val="22"/>
                <w:szCs w:val="22"/>
              </w:rPr>
            </w:pPr>
            <w:r w:rsidRPr="005535A8">
              <w:rPr>
                <w:b/>
                <w:bCs/>
                <w:sz w:val="22"/>
                <w:szCs w:val="22"/>
              </w:rPr>
              <w:t xml:space="preserve">Max. Marks </w:t>
            </w:r>
          </w:p>
        </w:tc>
        <w:tc>
          <w:tcPr>
            <w:tcW w:w="1247" w:type="dxa"/>
            <w:vAlign w:val="center"/>
          </w:tcPr>
          <w:p w14:paraId="60B2A608" w14:textId="77777777" w:rsidR="00A052D7" w:rsidRPr="005535A8" w:rsidRDefault="00A052D7" w:rsidP="00A052D7">
            <w:pPr>
              <w:pStyle w:val="Title"/>
              <w:rPr>
                <w:b/>
                <w:sz w:val="22"/>
                <w:szCs w:val="22"/>
              </w:rPr>
            </w:pPr>
            <w:r w:rsidRPr="005535A8">
              <w:rPr>
                <w:b/>
                <w:sz w:val="22"/>
                <w:szCs w:val="22"/>
              </w:rPr>
              <w:t>100</w:t>
            </w:r>
          </w:p>
        </w:tc>
      </w:tr>
    </w:tbl>
    <w:p w14:paraId="16A1FD81" w14:textId="77777777" w:rsidR="00426868" w:rsidRDefault="00426868" w:rsidP="00426868"/>
    <w:p w14:paraId="75CFED07" w14:textId="77777777" w:rsidR="00426868" w:rsidRDefault="00426868" w:rsidP="00426868"/>
    <w:tbl>
      <w:tblPr>
        <w:tblStyle w:val="TableGrid"/>
        <w:tblW w:w="5817" w:type="pct"/>
        <w:tblInd w:w="-714" w:type="dxa"/>
        <w:tblLook w:val="04A0" w:firstRow="1" w:lastRow="0" w:firstColumn="1" w:lastColumn="0" w:noHBand="0" w:noVBand="1"/>
      </w:tblPr>
      <w:tblGrid>
        <w:gridCol w:w="543"/>
        <w:gridCol w:w="409"/>
        <w:gridCol w:w="7658"/>
        <w:gridCol w:w="676"/>
        <w:gridCol w:w="510"/>
        <w:gridCol w:w="694"/>
      </w:tblGrid>
      <w:tr w:rsidR="00426868" w:rsidRPr="00BA50B9" w14:paraId="66FCE5AC" w14:textId="77777777" w:rsidTr="00A052D7">
        <w:trPr>
          <w:trHeight w:val="552"/>
        </w:trPr>
        <w:tc>
          <w:tcPr>
            <w:tcW w:w="259" w:type="pct"/>
            <w:vAlign w:val="center"/>
          </w:tcPr>
          <w:p w14:paraId="44C50F57" w14:textId="77777777" w:rsidR="00426868" w:rsidRPr="006272BC" w:rsidRDefault="00426868" w:rsidP="00426868">
            <w:pPr>
              <w:jc w:val="center"/>
              <w:rPr>
                <w:b/>
                <w:sz w:val="22"/>
                <w:szCs w:val="22"/>
              </w:rPr>
            </w:pPr>
            <w:r w:rsidRPr="006272BC">
              <w:rPr>
                <w:b/>
                <w:sz w:val="22"/>
                <w:szCs w:val="22"/>
              </w:rPr>
              <w:t>Q. No.</w:t>
            </w:r>
          </w:p>
        </w:tc>
        <w:tc>
          <w:tcPr>
            <w:tcW w:w="3845" w:type="pct"/>
            <w:gridSpan w:val="2"/>
            <w:vAlign w:val="center"/>
          </w:tcPr>
          <w:p w14:paraId="56EA68BA" w14:textId="77777777" w:rsidR="00426868" w:rsidRPr="006272BC" w:rsidRDefault="00426868" w:rsidP="00426868">
            <w:pPr>
              <w:jc w:val="center"/>
              <w:rPr>
                <w:b/>
                <w:sz w:val="22"/>
                <w:szCs w:val="22"/>
              </w:rPr>
            </w:pPr>
            <w:r w:rsidRPr="00D45037">
              <w:rPr>
                <w:b/>
              </w:rPr>
              <w:t>Questions</w:t>
            </w:r>
          </w:p>
        </w:tc>
        <w:tc>
          <w:tcPr>
            <w:tcW w:w="322" w:type="pct"/>
            <w:vAlign w:val="center"/>
          </w:tcPr>
          <w:p w14:paraId="79C08587" w14:textId="77777777" w:rsidR="00426868" w:rsidRPr="006272BC" w:rsidRDefault="00426868" w:rsidP="00426868">
            <w:pPr>
              <w:jc w:val="center"/>
              <w:rPr>
                <w:b/>
                <w:sz w:val="22"/>
                <w:szCs w:val="22"/>
              </w:rPr>
            </w:pPr>
            <w:r>
              <w:rPr>
                <w:b/>
                <w:sz w:val="22"/>
                <w:szCs w:val="22"/>
              </w:rPr>
              <w:t>CO</w:t>
            </w:r>
          </w:p>
        </w:tc>
        <w:tc>
          <w:tcPr>
            <w:tcW w:w="243" w:type="pct"/>
            <w:vAlign w:val="center"/>
          </w:tcPr>
          <w:p w14:paraId="69CF83B4" w14:textId="77777777" w:rsidR="00426868" w:rsidRPr="006272BC" w:rsidRDefault="00426868" w:rsidP="00426868">
            <w:pPr>
              <w:jc w:val="center"/>
              <w:rPr>
                <w:b/>
                <w:sz w:val="22"/>
                <w:szCs w:val="22"/>
              </w:rPr>
            </w:pPr>
            <w:r>
              <w:rPr>
                <w:b/>
                <w:sz w:val="22"/>
                <w:szCs w:val="22"/>
              </w:rPr>
              <w:t>BL</w:t>
            </w:r>
          </w:p>
        </w:tc>
        <w:tc>
          <w:tcPr>
            <w:tcW w:w="331" w:type="pct"/>
            <w:vAlign w:val="center"/>
          </w:tcPr>
          <w:p w14:paraId="58FC6D60" w14:textId="77777777" w:rsidR="00426868" w:rsidRPr="006272BC" w:rsidRDefault="00426868" w:rsidP="00426868">
            <w:pPr>
              <w:jc w:val="center"/>
              <w:rPr>
                <w:b/>
                <w:sz w:val="22"/>
                <w:szCs w:val="22"/>
              </w:rPr>
            </w:pPr>
            <w:r w:rsidRPr="006272BC">
              <w:rPr>
                <w:b/>
                <w:sz w:val="22"/>
                <w:szCs w:val="22"/>
              </w:rPr>
              <w:t>M</w:t>
            </w:r>
          </w:p>
        </w:tc>
      </w:tr>
      <w:tr w:rsidR="00426868" w:rsidRPr="00BA50B9" w14:paraId="58681B5D" w14:textId="77777777" w:rsidTr="00A052D7">
        <w:trPr>
          <w:trHeight w:val="552"/>
        </w:trPr>
        <w:tc>
          <w:tcPr>
            <w:tcW w:w="5000" w:type="pct"/>
            <w:gridSpan w:val="6"/>
          </w:tcPr>
          <w:p w14:paraId="0F03E39C" w14:textId="77777777" w:rsidR="00426868" w:rsidRPr="00707678" w:rsidRDefault="00426868" w:rsidP="0042686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233F8F45" w14:textId="77777777" w:rsidR="00426868" w:rsidRPr="00BA50B9" w:rsidRDefault="00426868" w:rsidP="00426868">
            <w:pPr>
              <w:jc w:val="center"/>
              <w:rPr>
                <w:b/>
              </w:rPr>
            </w:pPr>
            <w:r>
              <w:rPr>
                <w:b/>
              </w:rPr>
              <w:t>(Answer all the Questions)</w:t>
            </w:r>
          </w:p>
        </w:tc>
      </w:tr>
      <w:tr w:rsidR="00A052D7" w:rsidRPr="00BA50B9" w14:paraId="5ADDFFF7" w14:textId="77777777" w:rsidTr="00A052D7">
        <w:trPr>
          <w:trHeight w:val="397"/>
        </w:trPr>
        <w:tc>
          <w:tcPr>
            <w:tcW w:w="259" w:type="pct"/>
          </w:tcPr>
          <w:p w14:paraId="2CEE9BB3" w14:textId="77777777" w:rsidR="00426868" w:rsidRPr="00BA50B9" w:rsidRDefault="00426868" w:rsidP="00426868">
            <w:pPr>
              <w:jc w:val="center"/>
            </w:pPr>
            <w:r w:rsidRPr="00BA50B9">
              <w:t>1.</w:t>
            </w:r>
          </w:p>
        </w:tc>
        <w:tc>
          <w:tcPr>
            <w:tcW w:w="195" w:type="pct"/>
          </w:tcPr>
          <w:p w14:paraId="58D7DE7E" w14:textId="77777777" w:rsidR="00426868" w:rsidRPr="00BA50B9" w:rsidRDefault="00426868" w:rsidP="00426868">
            <w:pPr>
              <w:jc w:val="center"/>
            </w:pPr>
            <w:r w:rsidRPr="00BA50B9">
              <w:t>a.</w:t>
            </w:r>
          </w:p>
        </w:tc>
        <w:tc>
          <w:tcPr>
            <w:tcW w:w="3650" w:type="pct"/>
          </w:tcPr>
          <w:p w14:paraId="6C7F7803" w14:textId="77777777" w:rsidR="00426868" w:rsidRPr="001F5456" w:rsidRDefault="00426868" w:rsidP="00426868">
            <w:pPr>
              <w:jc w:val="both"/>
            </w:pPr>
            <w:r w:rsidRPr="001F5456">
              <w:t>Explain the difference between personal selling and salesmanship. How does understanding the customer's needs and preferences play a crucial role in effective sales management?</w:t>
            </w:r>
          </w:p>
        </w:tc>
        <w:tc>
          <w:tcPr>
            <w:tcW w:w="322" w:type="pct"/>
          </w:tcPr>
          <w:p w14:paraId="712C0F09" w14:textId="77777777" w:rsidR="00426868" w:rsidRDefault="00426868" w:rsidP="00426868">
            <w:pPr>
              <w:jc w:val="center"/>
            </w:pPr>
            <w:r w:rsidRPr="009B21A6">
              <w:t>CO</w:t>
            </w:r>
            <w:r>
              <w:t>1</w:t>
            </w:r>
          </w:p>
        </w:tc>
        <w:tc>
          <w:tcPr>
            <w:tcW w:w="243" w:type="pct"/>
          </w:tcPr>
          <w:p w14:paraId="4249C787" w14:textId="77777777" w:rsidR="00426868" w:rsidRPr="00BA50B9" w:rsidRDefault="00426868" w:rsidP="00426868">
            <w:pPr>
              <w:jc w:val="center"/>
            </w:pPr>
            <w:r>
              <w:t>U</w:t>
            </w:r>
          </w:p>
        </w:tc>
        <w:tc>
          <w:tcPr>
            <w:tcW w:w="331" w:type="pct"/>
          </w:tcPr>
          <w:p w14:paraId="2378583E" w14:textId="77777777" w:rsidR="00426868" w:rsidRPr="00BA50B9" w:rsidRDefault="00426868" w:rsidP="00426868">
            <w:pPr>
              <w:jc w:val="center"/>
            </w:pPr>
            <w:r>
              <w:t>10</w:t>
            </w:r>
          </w:p>
        </w:tc>
      </w:tr>
      <w:tr w:rsidR="00A052D7" w:rsidRPr="00BA50B9" w14:paraId="4C34322E" w14:textId="77777777" w:rsidTr="00A052D7">
        <w:trPr>
          <w:trHeight w:val="397"/>
        </w:trPr>
        <w:tc>
          <w:tcPr>
            <w:tcW w:w="259" w:type="pct"/>
          </w:tcPr>
          <w:p w14:paraId="11B17E7A" w14:textId="77777777" w:rsidR="00426868" w:rsidRPr="00BA50B9" w:rsidRDefault="00426868" w:rsidP="00426868">
            <w:pPr>
              <w:jc w:val="center"/>
            </w:pPr>
          </w:p>
        </w:tc>
        <w:tc>
          <w:tcPr>
            <w:tcW w:w="195" w:type="pct"/>
          </w:tcPr>
          <w:p w14:paraId="614DB655" w14:textId="77777777" w:rsidR="00426868" w:rsidRPr="00BA50B9" w:rsidRDefault="00426868" w:rsidP="00426868">
            <w:pPr>
              <w:jc w:val="center"/>
            </w:pPr>
            <w:r>
              <w:t>b.</w:t>
            </w:r>
          </w:p>
        </w:tc>
        <w:tc>
          <w:tcPr>
            <w:tcW w:w="3650" w:type="pct"/>
          </w:tcPr>
          <w:p w14:paraId="7D58B491" w14:textId="77777777" w:rsidR="00426868" w:rsidRPr="001F5456" w:rsidRDefault="00426868" w:rsidP="00426868">
            <w:pPr>
              <w:jc w:val="both"/>
              <w:rPr>
                <w:bCs/>
              </w:rPr>
            </w:pPr>
            <w:r w:rsidRPr="001F5456">
              <w:t>What are the fundamental principles of effective salesmanship? List and briefly explain at least five key principles that are essential for successful selling</w:t>
            </w:r>
            <w:r>
              <w:t>.</w:t>
            </w:r>
          </w:p>
        </w:tc>
        <w:tc>
          <w:tcPr>
            <w:tcW w:w="322" w:type="pct"/>
          </w:tcPr>
          <w:p w14:paraId="4F1408C6" w14:textId="77777777" w:rsidR="00426868" w:rsidRPr="009B21A6" w:rsidRDefault="00426868" w:rsidP="00426868">
            <w:pPr>
              <w:jc w:val="center"/>
            </w:pPr>
            <w:r w:rsidRPr="009B21A6">
              <w:t>CO</w:t>
            </w:r>
            <w:r>
              <w:t>1</w:t>
            </w:r>
          </w:p>
        </w:tc>
        <w:tc>
          <w:tcPr>
            <w:tcW w:w="243" w:type="pct"/>
          </w:tcPr>
          <w:p w14:paraId="4EA17590" w14:textId="77777777" w:rsidR="00426868" w:rsidRDefault="00426868" w:rsidP="00426868">
            <w:pPr>
              <w:jc w:val="center"/>
            </w:pPr>
            <w:r>
              <w:t>R</w:t>
            </w:r>
          </w:p>
        </w:tc>
        <w:tc>
          <w:tcPr>
            <w:tcW w:w="331" w:type="pct"/>
          </w:tcPr>
          <w:p w14:paraId="2327E2CA" w14:textId="77777777" w:rsidR="00426868" w:rsidRDefault="00426868" w:rsidP="00426868">
            <w:pPr>
              <w:jc w:val="center"/>
            </w:pPr>
            <w:r>
              <w:t>10</w:t>
            </w:r>
          </w:p>
        </w:tc>
      </w:tr>
      <w:tr w:rsidR="00A052D7" w:rsidRPr="00BA50B9" w14:paraId="659FF74F" w14:textId="77777777" w:rsidTr="00A052D7">
        <w:trPr>
          <w:trHeight w:val="397"/>
        </w:trPr>
        <w:tc>
          <w:tcPr>
            <w:tcW w:w="259" w:type="pct"/>
          </w:tcPr>
          <w:p w14:paraId="0975DD8A" w14:textId="77777777" w:rsidR="00426868" w:rsidRPr="00BA50B9" w:rsidRDefault="00426868" w:rsidP="00426868">
            <w:pPr>
              <w:jc w:val="center"/>
            </w:pPr>
          </w:p>
        </w:tc>
        <w:tc>
          <w:tcPr>
            <w:tcW w:w="195" w:type="pct"/>
          </w:tcPr>
          <w:p w14:paraId="09C0ADE9" w14:textId="77777777" w:rsidR="00426868" w:rsidRDefault="00426868" w:rsidP="00426868">
            <w:pPr>
              <w:jc w:val="center"/>
            </w:pPr>
          </w:p>
        </w:tc>
        <w:tc>
          <w:tcPr>
            <w:tcW w:w="3650" w:type="pct"/>
          </w:tcPr>
          <w:p w14:paraId="3FDC6EA7" w14:textId="77777777" w:rsidR="00426868" w:rsidRPr="00AA17F5" w:rsidRDefault="00426868" w:rsidP="00426868">
            <w:pPr>
              <w:jc w:val="center"/>
              <w:rPr>
                <w:b/>
                <w:bCs/>
              </w:rPr>
            </w:pPr>
            <w:r w:rsidRPr="00AA17F5">
              <w:rPr>
                <w:b/>
                <w:bCs/>
              </w:rPr>
              <w:t>(OR)</w:t>
            </w:r>
          </w:p>
        </w:tc>
        <w:tc>
          <w:tcPr>
            <w:tcW w:w="322" w:type="pct"/>
          </w:tcPr>
          <w:p w14:paraId="068DE08D" w14:textId="77777777" w:rsidR="00426868" w:rsidRPr="00BA50B9" w:rsidRDefault="00426868" w:rsidP="00426868">
            <w:pPr>
              <w:jc w:val="center"/>
            </w:pPr>
          </w:p>
        </w:tc>
        <w:tc>
          <w:tcPr>
            <w:tcW w:w="243" w:type="pct"/>
          </w:tcPr>
          <w:p w14:paraId="0BEC3992" w14:textId="77777777" w:rsidR="00426868" w:rsidRPr="00BA50B9" w:rsidRDefault="00426868" w:rsidP="00426868">
            <w:pPr>
              <w:jc w:val="center"/>
            </w:pPr>
          </w:p>
        </w:tc>
        <w:tc>
          <w:tcPr>
            <w:tcW w:w="331" w:type="pct"/>
          </w:tcPr>
          <w:p w14:paraId="0069604C" w14:textId="77777777" w:rsidR="00426868" w:rsidRPr="00BA50B9" w:rsidRDefault="00426868" w:rsidP="00426868">
            <w:pPr>
              <w:jc w:val="center"/>
            </w:pPr>
          </w:p>
        </w:tc>
      </w:tr>
      <w:tr w:rsidR="00A052D7" w:rsidRPr="00BA50B9" w14:paraId="4C307104" w14:textId="77777777" w:rsidTr="00A052D7">
        <w:trPr>
          <w:trHeight w:val="397"/>
        </w:trPr>
        <w:tc>
          <w:tcPr>
            <w:tcW w:w="259" w:type="pct"/>
          </w:tcPr>
          <w:p w14:paraId="44DF7847" w14:textId="77777777" w:rsidR="00426868" w:rsidRPr="00BA50B9" w:rsidRDefault="00426868" w:rsidP="00426868">
            <w:pPr>
              <w:jc w:val="center"/>
            </w:pPr>
            <w:r>
              <w:t>2</w:t>
            </w:r>
            <w:r w:rsidRPr="00BA50B9">
              <w:t>.</w:t>
            </w:r>
          </w:p>
        </w:tc>
        <w:tc>
          <w:tcPr>
            <w:tcW w:w="195" w:type="pct"/>
          </w:tcPr>
          <w:p w14:paraId="4C161734" w14:textId="77777777" w:rsidR="00426868" w:rsidRPr="00BA50B9" w:rsidRDefault="00426868" w:rsidP="00426868">
            <w:pPr>
              <w:jc w:val="center"/>
            </w:pPr>
            <w:r w:rsidRPr="00BA50B9">
              <w:t>a.</w:t>
            </w:r>
          </w:p>
        </w:tc>
        <w:tc>
          <w:tcPr>
            <w:tcW w:w="3650" w:type="pct"/>
          </w:tcPr>
          <w:p w14:paraId="068516D0" w14:textId="77777777" w:rsidR="00426868" w:rsidRPr="001F5456" w:rsidRDefault="00426868" w:rsidP="00426868">
            <w:r w:rsidRPr="001F5456">
              <w:t>Define sales budget and explain its importance in the sales planning process. Provide an example to illustrate your explanation.</w:t>
            </w:r>
          </w:p>
        </w:tc>
        <w:tc>
          <w:tcPr>
            <w:tcW w:w="322" w:type="pct"/>
          </w:tcPr>
          <w:p w14:paraId="3AC8D2C6" w14:textId="77777777" w:rsidR="00426868" w:rsidRDefault="00426868" w:rsidP="00426868">
            <w:pPr>
              <w:jc w:val="center"/>
            </w:pPr>
            <w:r w:rsidRPr="009B21A6">
              <w:t>CO</w:t>
            </w:r>
            <w:r>
              <w:t>2</w:t>
            </w:r>
          </w:p>
        </w:tc>
        <w:tc>
          <w:tcPr>
            <w:tcW w:w="243" w:type="pct"/>
          </w:tcPr>
          <w:p w14:paraId="454ACC06" w14:textId="77777777" w:rsidR="00426868" w:rsidRPr="00BA50B9" w:rsidRDefault="00426868" w:rsidP="00426868">
            <w:pPr>
              <w:jc w:val="center"/>
            </w:pPr>
            <w:r>
              <w:t>R</w:t>
            </w:r>
          </w:p>
        </w:tc>
        <w:tc>
          <w:tcPr>
            <w:tcW w:w="331" w:type="pct"/>
          </w:tcPr>
          <w:p w14:paraId="6181D0B4" w14:textId="77777777" w:rsidR="00426868" w:rsidRPr="00BA50B9" w:rsidRDefault="00426868" w:rsidP="00426868">
            <w:pPr>
              <w:jc w:val="center"/>
            </w:pPr>
            <w:r>
              <w:t>10</w:t>
            </w:r>
          </w:p>
        </w:tc>
      </w:tr>
      <w:tr w:rsidR="00A052D7" w:rsidRPr="00BA50B9" w14:paraId="12ECA778" w14:textId="77777777" w:rsidTr="00A052D7">
        <w:trPr>
          <w:trHeight w:val="397"/>
        </w:trPr>
        <w:tc>
          <w:tcPr>
            <w:tcW w:w="259" w:type="pct"/>
          </w:tcPr>
          <w:p w14:paraId="796C884E" w14:textId="77777777" w:rsidR="00426868" w:rsidRPr="00BA50B9" w:rsidRDefault="00426868" w:rsidP="00426868">
            <w:pPr>
              <w:jc w:val="center"/>
            </w:pPr>
          </w:p>
        </w:tc>
        <w:tc>
          <w:tcPr>
            <w:tcW w:w="195" w:type="pct"/>
          </w:tcPr>
          <w:p w14:paraId="53B62114" w14:textId="77777777" w:rsidR="00426868" w:rsidRPr="00BA50B9" w:rsidRDefault="00426868" w:rsidP="00426868">
            <w:pPr>
              <w:jc w:val="center"/>
            </w:pPr>
            <w:r>
              <w:t>b.</w:t>
            </w:r>
          </w:p>
        </w:tc>
        <w:tc>
          <w:tcPr>
            <w:tcW w:w="3650" w:type="pct"/>
          </w:tcPr>
          <w:p w14:paraId="0D1FE924" w14:textId="77777777" w:rsidR="00426868" w:rsidRPr="001F5456" w:rsidRDefault="00426868" w:rsidP="00426868">
            <w:pPr>
              <w:jc w:val="both"/>
            </w:pPr>
            <w:r w:rsidRPr="001F5456">
              <w:t>Explain the concept of sales quotas and how they are determined. Discuss the factors that organizations consider when setting sales quotas for their sales representatives</w:t>
            </w:r>
          </w:p>
        </w:tc>
        <w:tc>
          <w:tcPr>
            <w:tcW w:w="322" w:type="pct"/>
          </w:tcPr>
          <w:p w14:paraId="1C3FBAA2" w14:textId="77777777" w:rsidR="00426868" w:rsidRPr="00BA50B9" w:rsidRDefault="00426868" w:rsidP="00426868">
            <w:pPr>
              <w:jc w:val="center"/>
            </w:pPr>
            <w:r w:rsidRPr="009B21A6">
              <w:t>CO</w:t>
            </w:r>
            <w:r>
              <w:t>2</w:t>
            </w:r>
          </w:p>
        </w:tc>
        <w:tc>
          <w:tcPr>
            <w:tcW w:w="243" w:type="pct"/>
          </w:tcPr>
          <w:p w14:paraId="53E7A74D" w14:textId="77777777" w:rsidR="00426868" w:rsidRPr="00BA50B9" w:rsidRDefault="00426868" w:rsidP="00426868">
            <w:pPr>
              <w:jc w:val="center"/>
            </w:pPr>
            <w:r>
              <w:t>U</w:t>
            </w:r>
          </w:p>
        </w:tc>
        <w:tc>
          <w:tcPr>
            <w:tcW w:w="331" w:type="pct"/>
          </w:tcPr>
          <w:p w14:paraId="790A15A1" w14:textId="77777777" w:rsidR="00426868" w:rsidRPr="00BA50B9" w:rsidRDefault="00426868" w:rsidP="00426868">
            <w:pPr>
              <w:jc w:val="center"/>
            </w:pPr>
            <w:r>
              <w:t>10</w:t>
            </w:r>
          </w:p>
        </w:tc>
      </w:tr>
      <w:tr w:rsidR="00A052D7" w:rsidRPr="00BA50B9" w14:paraId="044AE4DE" w14:textId="77777777" w:rsidTr="00A052D7">
        <w:trPr>
          <w:trHeight w:val="397"/>
        </w:trPr>
        <w:tc>
          <w:tcPr>
            <w:tcW w:w="259" w:type="pct"/>
          </w:tcPr>
          <w:p w14:paraId="1BE16250" w14:textId="77777777" w:rsidR="00426868" w:rsidRPr="00BA50B9" w:rsidRDefault="00426868" w:rsidP="00426868">
            <w:pPr>
              <w:jc w:val="center"/>
            </w:pPr>
          </w:p>
        </w:tc>
        <w:tc>
          <w:tcPr>
            <w:tcW w:w="195" w:type="pct"/>
          </w:tcPr>
          <w:p w14:paraId="308567FC" w14:textId="77777777" w:rsidR="00426868" w:rsidRPr="00BA50B9" w:rsidRDefault="00426868" w:rsidP="00426868">
            <w:pPr>
              <w:jc w:val="center"/>
            </w:pPr>
          </w:p>
        </w:tc>
        <w:tc>
          <w:tcPr>
            <w:tcW w:w="3650" w:type="pct"/>
          </w:tcPr>
          <w:p w14:paraId="08F30EFC" w14:textId="77777777" w:rsidR="00426868" w:rsidRPr="00BA50B9" w:rsidRDefault="00426868" w:rsidP="00426868">
            <w:pPr>
              <w:jc w:val="center"/>
            </w:pPr>
          </w:p>
        </w:tc>
        <w:tc>
          <w:tcPr>
            <w:tcW w:w="322" w:type="pct"/>
            <w:vAlign w:val="center"/>
          </w:tcPr>
          <w:p w14:paraId="6F928441" w14:textId="77777777" w:rsidR="00426868" w:rsidRPr="00BA50B9" w:rsidRDefault="00426868" w:rsidP="00426868">
            <w:pPr>
              <w:jc w:val="center"/>
            </w:pPr>
          </w:p>
        </w:tc>
        <w:tc>
          <w:tcPr>
            <w:tcW w:w="243" w:type="pct"/>
            <w:vAlign w:val="center"/>
          </w:tcPr>
          <w:p w14:paraId="62E89FFB" w14:textId="77777777" w:rsidR="00426868" w:rsidRPr="00BA50B9" w:rsidRDefault="00426868" w:rsidP="00426868">
            <w:pPr>
              <w:jc w:val="center"/>
            </w:pPr>
          </w:p>
        </w:tc>
        <w:tc>
          <w:tcPr>
            <w:tcW w:w="331" w:type="pct"/>
            <w:vAlign w:val="center"/>
          </w:tcPr>
          <w:p w14:paraId="114E4F75" w14:textId="77777777" w:rsidR="00426868" w:rsidRPr="00BA50B9" w:rsidRDefault="00426868" w:rsidP="00426868">
            <w:pPr>
              <w:jc w:val="center"/>
            </w:pPr>
          </w:p>
        </w:tc>
      </w:tr>
      <w:tr w:rsidR="00A052D7" w:rsidRPr="00BA50B9" w14:paraId="6F110C60" w14:textId="77777777" w:rsidTr="00A052D7">
        <w:trPr>
          <w:trHeight w:val="397"/>
        </w:trPr>
        <w:tc>
          <w:tcPr>
            <w:tcW w:w="259" w:type="pct"/>
          </w:tcPr>
          <w:p w14:paraId="483AD650" w14:textId="77777777" w:rsidR="00426868" w:rsidRPr="00BA50B9" w:rsidRDefault="00426868" w:rsidP="00426868">
            <w:pPr>
              <w:jc w:val="center"/>
            </w:pPr>
            <w:r>
              <w:t>3</w:t>
            </w:r>
            <w:r w:rsidRPr="00BA50B9">
              <w:t>.</w:t>
            </w:r>
          </w:p>
        </w:tc>
        <w:tc>
          <w:tcPr>
            <w:tcW w:w="195" w:type="pct"/>
          </w:tcPr>
          <w:p w14:paraId="143CA7B6" w14:textId="77777777" w:rsidR="00426868" w:rsidRPr="00BA50B9" w:rsidRDefault="00426868" w:rsidP="00426868">
            <w:pPr>
              <w:jc w:val="center"/>
            </w:pPr>
            <w:r w:rsidRPr="00BA50B9">
              <w:t>a.</w:t>
            </w:r>
          </w:p>
        </w:tc>
        <w:tc>
          <w:tcPr>
            <w:tcW w:w="3650" w:type="pct"/>
          </w:tcPr>
          <w:p w14:paraId="75FAB320" w14:textId="77777777" w:rsidR="00426868" w:rsidRPr="00BA50B9" w:rsidRDefault="00426868" w:rsidP="00426868">
            <w:pPr>
              <w:jc w:val="both"/>
            </w:pPr>
            <w:r>
              <w:t>What are the major factors that affect inventory levels and its management within an organization? Describe the inventory terms FIFO &amp; LIFO.</w:t>
            </w:r>
          </w:p>
        </w:tc>
        <w:tc>
          <w:tcPr>
            <w:tcW w:w="322" w:type="pct"/>
          </w:tcPr>
          <w:p w14:paraId="2DB6D3CE" w14:textId="77777777" w:rsidR="00426868" w:rsidRDefault="00426868" w:rsidP="00426868">
            <w:pPr>
              <w:jc w:val="center"/>
            </w:pPr>
            <w:r w:rsidRPr="009B21A6">
              <w:t>CO</w:t>
            </w:r>
            <w:r>
              <w:t>3</w:t>
            </w:r>
          </w:p>
        </w:tc>
        <w:tc>
          <w:tcPr>
            <w:tcW w:w="243" w:type="pct"/>
          </w:tcPr>
          <w:p w14:paraId="59E83F01" w14:textId="77777777" w:rsidR="00426868" w:rsidRPr="00BA50B9" w:rsidRDefault="00426868" w:rsidP="00426868">
            <w:pPr>
              <w:jc w:val="center"/>
            </w:pPr>
            <w:r>
              <w:t>R</w:t>
            </w:r>
          </w:p>
        </w:tc>
        <w:tc>
          <w:tcPr>
            <w:tcW w:w="331" w:type="pct"/>
          </w:tcPr>
          <w:p w14:paraId="3DC5F9E8" w14:textId="77777777" w:rsidR="00426868" w:rsidRPr="00BA50B9" w:rsidRDefault="00426868" w:rsidP="00426868">
            <w:pPr>
              <w:jc w:val="center"/>
            </w:pPr>
            <w:r>
              <w:t>10</w:t>
            </w:r>
          </w:p>
        </w:tc>
      </w:tr>
      <w:tr w:rsidR="00A052D7" w14:paraId="64DB5C3D" w14:textId="77777777" w:rsidTr="00A052D7">
        <w:trPr>
          <w:trHeight w:val="397"/>
        </w:trPr>
        <w:tc>
          <w:tcPr>
            <w:tcW w:w="259" w:type="pct"/>
          </w:tcPr>
          <w:p w14:paraId="7C14A992" w14:textId="77777777" w:rsidR="00426868" w:rsidRPr="00BA50B9" w:rsidRDefault="00426868" w:rsidP="00426868">
            <w:pPr>
              <w:jc w:val="center"/>
            </w:pPr>
          </w:p>
        </w:tc>
        <w:tc>
          <w:tcPr>
            <w:tcW w:w="195" w:type="pct"/>
          </w:tcPr>
          <w:p w14:paraId="3FBA390E" w14:textId="77777777" w:rsidR="00426868" w:rsidRPr="00BA50B9" w:rsidRDefault="00426868" w:rsidP="00426868">
            <w:pPr>
              <w:jc w:val="center"/>
            </w:pPr>
            <w:r>
              <w:t>b.</w:t>
            </w:r>
          </w:p>
        </w:tc>
        <w:tc>
          <w:tcPr>
            <w:tcW w:w="3650" w:type="pct"/>
          </w:tcPr>
          <w:p w14:paraId="662BA108" w14:textId="77777777" w:rsidR="00426868" w:rsidRPr="001F5456" w:rsidRDefault="00426868" w:rsidP="00426868">
            <w:pPr>
              <w:jc w:val="both"/>
              <w:rPr>
                <w:bCs/>
              </w:rPr>
            </w:pPr>
            <w:r w:rsidRPr="001F5456">
              <w:t>Consider a scenario where a company wants to reduce transportation costs in its supply chain. Propose three practical strategies that the company can implement based on the principles of logistics management</w:t>
            </w:r>
          </w:p>
        </w:tc>
        <w:tc>
          <w:tcPr>
            <w:tcW w:w="322" w:type="pct"/>
          </w:tcPr>
          <w:p w14:paraId="32CD8CAB" w14:textId="77777777" w:rsidR="00426868" w:rsidRPr="009B21A6" w:rsidRDefault="00426868" w:rsidP="00426868">
            <w:pPr>
              <w:jc w:val="center"/>
            </w:pPr>
            <w:r w:rsidRPr="009B21A6">
              <w:t>CO</w:t>
            </w:r>
            <w:r>
              <w:t>3</w:t>
            </w:r>
          </w:p>
        </w:tc>
        <w:tc>
          <w:tcPr>
            <w:tcW w:w="243" w:type="pct"/>
          </w:tcPr>
          <w:p w14:paraId="129A5105" w14:textId="77777777" w:rsidR="00426868" w:rsidRDefault="00426868" w:rsidP="00426868">
            <w:pPr>
              <w:jc w:val="center"/>
            </w:pPr>
            <w:r>
              <w:t>A</w:t>
            </w:r>
          </w:p>
        </w:tc>
        <w:tc>
          <w:tcPr>
            <w:tcW w:w="331" w:type="pct"/>
          </w:tcPr>
          <w:p w14:paraId="4522D893" w14:textId="77777777" w:rsidR="00426868" w:rsidRDefault="00426868" w:rsidP="00426868">
            <w:pPr>
              <w:jc w:val="center"/>
            </w:pPr>
            <w:r>
              <w:t>10</w:t>
            </w:r>
          </w:p>
        </w:tc>
      </w:tr>
      <w:tr w:rsidR="00A052D7" w:rsidRPr="00BA50B9" w14:paraId="17EBA66B" w14:textId="77777777" w:rsidTr="00A052D7">
        <w:trPr>
          <w:trHeight w:val="397"/>
        </w:trPr>
        <w:tc>
          <w:tcPr>
            <w:tcW w:w="259" w:type="pct"/>
          </w:tcPr>
          <w:p w14:paraId="4E6E6C06" w14:textId="77777777" w:rsidR="00426868" w:rsidRPr="00BA50B9" w:rsidRDefault="00426868" w:rsidP="00426868"/>
        </w:tc>
        <w:tc>
          <w:tcPr>
            <w:tcW w:w="195" w:type="pct"/>
          </w:tcPr>
          <w:p w14:paraId="7D32F02D" w14:textId="77777777" w:rsidR="00426868" w:rsidRDefault="00426868" w:rsidP="00426868">
            <w:pPr>
              <w:jc w:val="center"/>
            </w:pPr>
          </w:p>
        </w:tc>
        <w:tc>
          <w:tcPr>
            <w:tcW w:w="3650" w:type="pct"/>
          </w:tcPr>
          <w:p w14:paraId="2634F1EC" w14:textId="77777777" w:rsidR="00426868" w:rsidRPr="00BA50B9" w:rsidRDefault="00426868" w:rsidP="00426868">
            <w:pPr>
              <w:jc w:val="center"/>
            </w:pPr>
            <w:r w:rsidRPr="00AA17F5">
              <w:rPr>
                <w:b/>
                <w:bCs/>
              </w:rPr>
              <w:t>(OR)</w:t>
            </w:r>
          </w:p>
        </w:tc>
        <w:tc>
          <w:tcPr>
            <w:tcW w:w="322" w:type="pct"/>
          </w:tcPr>
          <w:p w14:paraId="5831C313" w14:textId="77777777" w:rsidR="00426868" w:rsidRPr="00BA50B9" w:rsidRDefault="00426868" w:rsidP="00426868">
            <w:pPr>
              <w:jc w:val="center"/>
            </w:pPr>
          </w:p>
        </w:tc>
        <w:tc>
          <w:tcPr>
            <w:tcW w:w="243" w:type="pct"/>
          </w:tcPr>
          <w:p w14:paraId="08158FAA" w14:textId="77777777" w:rsidR="00426868" w:rsidRPr="00BA50B9" w:rsidRDefault="00426868" w:rsidP="00426868">
            <w:pPr>
              <w:jc w:val="center"/>
            </w:pPr>
          </w:p>
        </w:tc>
        <w:tc>
          <w:tcPr>
            <w:tcW w:w="331" w:type="pct"/>
          </w:tcPr>
          <w:p w14:paraId="3E35257B" w14:textId="77777777" w:rsidR="00426868" w:rsidRPr="00BA50B9" w:rsidRDefault="00426868" w:rsidP="00426868">
            <w:pPr>
              <w:jc w:val="center"/>
            </w:pPr>
          </w:p>
        </w:tc>
      </w:tr>
      <w:tr w:rsidR="00A052D7" w:rsidRPr="00BA50B9" w14:paraId="02E98003" w14:textId="77777777" w:rsidTr="00A052D7">
        <w:trPr>
          <w:trHeight w:val="397"/>
        </w:trPr>
        <w:tc>
          <w:tcPr>
            <w:tcW w:w="259" w:type="pct"/>
          </w:tcPr>
          <w:p w14:paraId="465C1C54" w14:textId="77777777" w:rsidR="00426868" w:rsidRPr="00BA50B9" w:rsidRDefault="00426868" w:rsidP="00426868">
            <w:pPr>
              <w:jc w:val="center"/>
            </w:pPr>
            <w:r>
              <w:t>4</w:t>
            </w:r>
            <w:r w:rsidRPr="00BA50B9">
              <w:t>.</w:t>
            </w:r>
          </w:p>
        </w:tc>
        <w:tc>
          <w:tcPr>
            <w:tcW w:w="195" w:type="pct"/>
          </w:tcPr>
          <w:p w14:paraId="56B7AAF7" w14:textId="77777777" w:rsidR="00426868" w:rsidRPr="00BA50B9" w:rsidRDefault="00426868" w:rsidP="00426868">
            <w:pPr>
              <w:jc w:val="center"/>
            </w:pPr>
            <w:r w:rsidRPr="00BA50B9">
              <w:t>a.</w:t>
            </w:r>
          </w:p>
        </w:tc>
        <w:tc>
          <w:tcPr>
            <w:tcW w:w="3650" w:type="pct"/>
          </w:tcPr>
          <w:p w14:paraId="5F26A783" w14:textId="77777777" w:rsidR="00426868" w:rsidRPr="00BA50B9" w:rsidRDefault="00426868" w:rsidP="00426868">
            <w:pPr>
              <w:jc w:val="both"/>
            </w:pPr>
            <w:r>
              <w:t>Draw the framework for selection of the best strategic alliances in sales and channel management – Illustrate with an example.</w:t>
            </w:r>
          </w:p>
        </w:tc>
        <w:tc>
          <w:tcPr>
            <w:tcW w:w="322" w:type="pct"/>
          </w:tcPr>
          <w:p w14:paraId="68F52800" w14:textId="77777777" w:rsidR="00426868" w:rsidRDefault="00426868" w:rsidP="00426868">
            <w:pPr>
              <w:jc w:val="center"/>
            </w:pPr>
            <w:r w:rsidRPr="009B21A6">
              <w:t>CO</w:t>
            </w:r>
            <w:r>
              <w:t>4</w:t>
            </w:r>
          </w:p>
        </w:tc>
        <w:tc>
          <w:tcPr>
            <w:tcW w:w="243" w:type="pct"/>
          </w:tcPr>
          <w:p w14:paraId="200C78EB" w14:textId="77777777" w:rsidR="00426868" w:rsidRPr="00BA50B9" w:rsidRDefault="00426868" w:rsidP="00426868">
            <w:pPr>
              <w:jc w:val="center"/>
            </w:pPr>
            <w:r>
              <w:t>A</w:t>
            </w:r>
          </w:p>
        </w:tc>
        <w:tc>
          <w:tcPr>
            <w:tcW w:w="331" w:type="pct"/>
          </w:tcPr>
          <w:p w14:paraId="19879EF3" w14:textId="77777777" w:rsidR="00426868" w:rsidRPr="00BA50B9" w:rsidRDefault="00426868" w:rsidP="00426868">
            <w:pPr>
              <w:jc w:val="center"/>
            </w:pPr>
            <w:r>
              <w:t>10</w:t>
            </w:r>
          </w:p>
        </w:tc>
      </w:tr>
      <w:tr w:rsidR="00A052D7" w14:paraId="3A130B5D" w14:textId="77777777" w:rsidTr="00A052D7">
        <w:trPr>
          <w:trHeight w:val="397"/>
        </w:trPr>
        <w:tc>
          <w:tcPr>
            <w:tcW w:w="259" w:type="pct"/>
          </w:tcPr>
          <w:p w14:paraId="52E09B40" w14:textId="77777777" w:rsidR="00426868" w:rsidRPr="00BA50B9" w:rsidRDefault="00426868" w:rsidP="00426868">
            <w:pPr>
              <w:jc w:val="center"/>
            </w:pPr>
          </w:p>
        </w:tc>
        <w:tc>
          <w:tcPr>
            <w:tcW w:w="195" w:type="pct"/>
          </w:tcPr>
          <w:p w14:paraId="0DB0CDE2" w14:textId="77777777" w:rsidR="00426868" w:rsidRPr="00BA50B9" w:rsidRDefault="00426868" w:rsidP="00426868">
            <w:pPr>
              <w:jc w:val="center"/>
            </w:pPr>
            <w:r>
              <w:t>b.</w:t>
            </w:r>
          </w:p>
        </w:tc>
        <w:tc>
          <w:tcPr>
            <w:tcW w:w="3650" w:type="pct"/>
          </w:tcPr>
          <w:p w14:paraId="52D7033C" w14:textId="77777777" w:rsidR="00426868" w:rsidRPr="001F5456" w:rsidRDefault="00426868" w:rsidP="00426868">
            <w:pPr>
              <w:jc w:val="both"/>
              <w:rPr>
                <w:bCs/>
              </w:rPr>
            </w:pPr>
            <w:r w:rsidRPr="001F5456">
              <w:t>Imagine you are a marketing manager for a fitness company. How would you apply geographic segmentation to promote fitness products in different regions, considering factors like climate, culture, and lifestyle differences? Develop a brief marketing plan for two distinct geographical areas.</w:t>
            </w:r>
          </w:p>
        </w:tc>
        <w:tc>
          <w:tcPr>
            <w:tcW w:w="322" w:type="pct"/>
          </w:tcPr>
          <w:p w14:paraId="1DA3EE1D" w14:textId="77777777" w:rsidR="00426868" w:rsidRPr="009B21A6" w:rsidRDefault="00426868" w:rsidP="00426868">
            <w:pPr>
              <w:jc w:val="center"/>
            </w:pPr>
            <w:r w:rsidRPr="009B21A6">
              <w:t>CO</w:t>
            </w:r>
            <w:r>
              <w:t>4</w:t>
            </w:r>
          </w:p>
        </w:tc>
        <w:tc>
          <w:tcPr>
            <w:tcW w:w="243" w:type="pct"/>
          </w:tcPr>
          <w:p w14:paraId="34F295CB" w14:textId="77777777" w:rsidR="00426868" w:rsidRDefault="00426868" w:rsidP="00426868">
            <w:pPr>
              <w:jc w:val="center"/>
            </w:pPr>
            <w:r>
              <w:t>A</w:t>
            </w:r>
          </w:p>
        </w:tc>
        <w:tc>
          <w:tcPr>
            <w:tcW w:w="331" w:type="pct"/>
          </w:tcPr>
          <w:p w14:paraId="59695C9E" w14:textId="77777777" w:rsidR="00426868" w:rsidRDefault="00426868" w:rsidP="00426868">
            <w:pPr>
              <w:jc w:val="center"/>
            </w:pPr>
            <w:r>
              <w:t>10</w:t>
            </w:r>
          </w:p>
        </w:tc>
      </w:tr>
      <w:tr w:rsidR="00A052D7" w:rsidRPr="00BA50B9" w14:paraId="43C575B9" w14:textId="77777777" w:rsidTr="00A052D7">
        <w:trPr>
          <w:trHeight w:val="397"/>
        </w:trPr>
        <w:tc>
          <w:tcPr>
            <w:tcW w:w="259" w:type="pct"/>
          </w:tcPr>
          <w:p w14:paraId="07A7D331" w14:textId="77777777" w:rsidR="00426868" w:rsidRPr="00BA50B9" w:rsidRDefault="00426868" w:rsidP="00426868">
            <w:pPr>
              <w:jc w:val="center"/>
            </w:pPr>
          </w:p>
        </w:tc>
        <w:tc>
          <w:tcPr>
            <w:tcW w:w="195" w:type="pct"/>
          </w:tcPr>
          <w:p w14:paraId="4C5DC190" w14:textId="77777777" w:rsidR="00426868" w:rsidRDefault="00426868" w:rsidP="00426868">
            <w:pPr>
              <w:jc w:val="center"/>
            </w:pPr>
          </w:p>
        </w:tc>
        <w:tc>
          <w:tcPr>
            <w:tcW w:w="3650" w:type="pct"/>
          </w:tcPr>
          <w:p w14:paraId="43D78515" w14:textId="77777777" w:rsidR="00426868" w:rsidRPr="00BA50B9" w:rsidRDefault="00426868" w:rsidP="00426868">
            <w:pPr>
              <w:jc w:val="center"/>
            </w:pPr>
          </w:p>
        </w:tc>
        <w:tc>
          <w:tcPr>
            <w:tcW w:w="322" w:type="pct"/>
          </w:tcPr>
          <w:p w14:paraId="3E195351" w14:textId="77777777" w:rsidR="00426868" w:rsidRPr="00BA50B9" w:rsidRDefault="00426868" w:rsidP="00426868">
            <w:pPr>
              <w:jc w:val="center"/>
            </w:pPr>
          </w:p>
        </w:tc>
        <w:tc>
          <w:tcPr>
            <w:tcW w:w="243" w:type="pct"/>
          </w:tcPr>
          <w:p w14:paraId="6C9E1859" w14:textId="77777777" w:rsidR="00426868" w:rsidRPr="00BA50B9" w:rsidRDefault="00426868" w:rsidP="00426868">
            <w:pPr>
              <w:jc w:val="center"/>
            </w:pPr>
          </w:p>
        </w:tc>
        <w:tc>
          <w:tcPr>
            <w:tcW w:w="331" w:type="pct"/>
          </w:tcPr>
          <w:p w14:paraId="08190AF1" w14:textId="77777777" w:rsidR="00426868" w:rsidRPr="00BA50B9" w:rsidRDefault="00426868" w:rsidP="00426868">
            <w:pPr>
              <w:jc w:val="center"/>
            </w:pPr>
          </w:p>
        </w:tc>
      </w:tr>
      <w:tr w:rsidR="00A052D7" w:rsidRPr="00BA50B9" w14:paraId="08561737" w14:textId="77777777" w:rsidTr="00A052D7">
        <w:trPr>
          <w:trHeight w:val="397"/>
        </w:trPr>
        <w:tc>
          <w:tcPr>
            <w:tcW w:w="259" w:type="pct"/>
          </w:tcPr>
          <w:p w14:paraId="09422090" w14:textId="77777777" w:rsidR="00426868" w:rsidRPr="00BA50B9" w:rsidRDefault="00426868" w:rsidP="00426868">
            <w:pPr>
              <w:jc w:val="center"/>
            </w:pPr>
            <w:r>
              <w:t>5</w:t>
            </w:r>
            <w:r w:rsidRPr="00BA50B9">
              <w:t>.</w:t>
            </w:r>
          </w:p>
        </w:tc>
        <w:tc>
          <w:tcPr>
            <w:tcW w:w="195" w:type="pct"/>
          </w:tcPr>
          <w:p w14:paraId="48E7EC6F" w14:textId="77777777" w:rsidR="00426868" w:rsidRPr="00BA50B9" w:rsidRDefault="00426868" w:rsidP="00426868">
            <w:pPr>
              <w:jc w:val="center"/>
            </w:pPr>
            <w:r w:rsidRPr="00BA50B9">
              <w:t>a.</w:t>
            </w:r>
          </w:p>
        </w:tc>
        <w:tc>
          <w:tcPr>
            <w:tcW w:w="3650" w:type="pct"/>
          </w:tcPr>
          <w:p w14:paraId="04663A0A" w14:textId="77777777" w:rsidR="00426868" w:rsidRPr="00BA50B9" w:rsidRDefault="00426868" w:rsidP="00426868">
            <w:pPr>
              <w:jc w:val="both"/>
            </w:pPr>
            <w:r>
              <w:t>Define the term selection. Explain the selection process. How do you Compensate Sales persons as different from employees of other departments in the organization. Explain the reasons as per statement and also write various methods of Compensation.</w:t>
            </w:r>
          </w:p>
        </w:tc>
        <w:tc>
          <w:tcPr>
            <w:tcW w:w="322" w:type="pct"/>
          </w:tcPr>
          <w:p w14:paraId="60CD51B2" w14:textId="77777777" w:rsidR="00426868" w:rsidRDefault="00426868" w:rsidP="00426868">
            <w:pPr>
              <w:jc w:val="center"/>
            </w:pPr>
            <w:r w:rsidRPr="009B21A6">
              <w:t>CO</w:t>
            </w:r>
            <w:r>
              <w:t>5</w:t>
            </w:r>
          </w:p>
        </w:tc>
        <w:tc>
          <w:tcPr>
            <w:tcW w:w="243" w:type="pct"/>
          </w:tcPr>
          <w:p w14:paraId="3FC3FF1E" w14:textId="77777777" w:rsidR="00426868" w:rsidRPr="00BA50B9" w:rsidRDefault="00426868" w:rsidP="00426868">
            <w:pPr>
              <w:jc w:val="center"/>
            </w:pPr>
            <w:r>
              <w:t>R</w:t>
            </w:r>
          </w:p>
        </w:tc>
        <w:tc>
          <w:tcPr>
            <w:tcW w:w="331" w:type="pct"/>
          </w:tcPr>
          <w:p w14:paraId="5D1EF97D" w14:textId="77777777" w:rsidR="00426868" w:rsidRPr="00BA50B9" w:rsidRDefault="00426868" w:rsidP="00426868">
            <w:pPr>
              <w:jc w:val="center"/>
            </w:pPr>
            <w:r>
              <w:t>10</w:t>
            </w:r>
          </w:p>
        </w:tc>
      </w:tr>
      <w:tr w:rsidR="00A052D7" w14:paraId="2FC3803A" w14:textId="77777777" w:rsidTr="00A052D7">
        <w:trPr>
          <w:trHeight w:val="397"/>
        </w:trPr>
        <w:tc>
          <w:tcPr>
            <w:tcW w:w="259" w:type="pct"/>
          </w:tcPr>
          <w:p w14:paraId="69C5548C" w14:textId="77777777" w:rsidR="00426868" w:rsidRPr="00BA50B9" w:rsidRDefault="00426868" w:rsidP="00426868"/>
        </w:tc>
        <w:tc>
          <w:tcPr>
            <w:tcW w:w="195" w:type="pct"/>
          </w:tcPr>
          <w:p w14:paraId="52496835" w14:textId="77777777" w:rsidR="00426868" w:rsidRPr="00BA50B9" w:rsidRDefault="00426868" w:rsidP="00426868">
            <w:pPr>
              <w:jc w:val="center"/>
            </w:pPr>
            <w:r>
              <w:t>b.</w:t>
            </w:r>
          </w:p>
        </w:tc>
        <w:tc>
          <w:tcPr>
            <w:tcW w:w="3650" w:type="pct"/>
          </w:tcPr>
          <w:p w14:paraId="652FA1ED" w14:textId="77777777" w:rsidR="00426868" w:rsidRPr="00B21FD3" w:rsidRDefault="00426868" w:rsidP="00426868">
            <w:pPr>
              <w:autoSpaceDE w:val="0"/>
              <w:autoSpaceDN w:val="0"/>
              <w:adjustRightInd w:val="0"/>
              <w:jc w:val="both"/>
              <w:rPr>
                <w:rFonts w:eastAsiaTheme="minorHAnsi"/>
              </w:rPr>
            </w:pPr>
            <w:r w:rsidRPr="00B21FD3">
              <w:t>Design an integrated channel strategy that incorporates both online and offline channels, ensuring seamless customer experiences and efficient product distribution</w:t>
            </w:r>
            <w:r>
              <w:t>.</w:t>
            </w:r>
          </w:p>
        </w:tc>
        <w:tc>
          <w:tcPr>
            <w:tcW w:w="322" w:type="pct"/>
          </w:tcPr>
          <w:p w14:paraId="6F63F7C8" w14:textId="77777777" w:rsidR="00426868" w:rsidRPr="009B21A6" w:rsidRDefault="00426868" w:rsidP="00426868">
            <w:pPr>
              <w:jc w:val="center"/>
            </w:pPr>
            <w:r w:rsidRPr="009B21A6">
              <w:t>CO</w:t>
            </w:r>
            <w:r>
              <w:t>5</w:t>
            </w:r>
          </w:p>
        </w:tc>
        <w:tc>
          <w:tcPr>
            <w:tcW w:w="243" w:type="pct"/>
          </w:tcPr>
          <w:p w14:paraId="6925A911" w14:textId="77777777" w:rsidR="00426868" w:rsidRDefault="00426868" w:rsidP="00426868">
            <w:pPr>
              <w:jc w:val="center"/>
            </w:pPr>
            <w:r>
              <w:t>C</w:t>
            </w:r>
          </w:p>
        </w:tc>
        <w:tc>
          <w:tcPr>
            <w:tcW w:w="331" w:type="pct"/>
          </w:tcPr>
          <w:p w14:paraId="64D3E34A" w14:textId="77777777" w:rsidR="00426868" w:rsidRDefault="00426868" w:rsidP="00426868">
            <w:pPr>
              <w:jc w:val="center"/>
            </w:pPr>
            <w:r>
              <w:t>10</w:t>
            </w:r>
          </w:p>
        </w:tc>
      </w:tr>
      <w:tr w:rsidR="00A052D7" w:rsidRPr="00BA50B9" w14:paraId="73CBF8A3" w14:textId="77777777" w:rsidTr="00A052D7">
        <w:trPr>
          <w:trHeight w:val="397"/>
        </w:trPr>
        <w:tc>
          <w:tcPr>
            <w:tcW w:w="259" w:type="pct"/>
          </w:tcPr>
          <w:p w14:paraId="7A1AEB96" w14:textId="77777777" w:rsidR="00426868" w:rsidRPr="00BA50B9" w:rsidRDefault="00426868" w:rsidP="00426868">
            <w:pPr>
              <w:jc w:val="center"/>
            </w:pPr>
          </w:p>
        </w:tc>
        <w:tc>
          <w:tcPr>
            <w:tcW w:w="195" w:type="pct"/>
          </w:tcPr>
          <w:p w14:paraId="75CCD45F" w14:textId="77777777" w:rsidR="00426868" w:rsidRDefault="00426868" w:rsidP="00426868">
            <w:pPr>
              <w:jc w:val="center"/>
            </w:pPr>
          </w:p>
        </w:tc>
        <w:tc>
          <w:tcPr>
            <w:tcW w:w="3650" w:type="pct"/>
          </w:tcPr>
          <w:p w14:paraId="4DFC3C84" w14:textId="77777777" w:rsidR="00426868" w:rsidRPr="00BA50B9" w:rsidRDefault="00426868" w:rsidP="00426868">
            <w:pPr>
              <w:jc w:val="center"/>
            </w:pPr>
            <w:r w:rsidRPr="00AA17F5">
              <w:rPr>
                <w:b/>
                <w:bCs/>
              </w:rPr>
              <w:t>(OR)</w:t>
            </w:r>
          </w:p>
        </w:tc>
        <w:tc>
          <w:tcPr>
            <w:tcW w:w="322" w:type="pct"/>
            <w:vAlign w:val="center"/>
          </w:tcPr>
          <w:p w14:paraId="60AA8578" w14:textId="77777777" w:rsidR="00426868" w:rsidRPr="00BA50B9" w:rsidRDefault="00426868" w:rsidP="00426868">
            <w:pPr>
              <w:jc w:val="center"/>
            </w:pPr>
          </w:p>
        </w:tc>
        <w:tc>
          <w:tcPr>
            <w:tcW w:w="243" w:type="pct"/>
            <w:vAlign w:val="center"/>
          </w:tcPr>
          <w:p w14:paraId="08CF2D8E" w14:textId="77777777" w:rsidR="00426868" w:rsidRPr="00BA50B9" w:rsidRDefault="00426868" w:rsidP="00426868">
            <w:pPr>
              <w:jc w:val="center"/>
            </w:pPr>
          </w:p>
        </w:tc>
        <w:tc>
          <w:tcPr>
            <w:tcW w:w="331" w:type="pct"/>
            <w:vAlign w:val="center"/>
          </w:tcPr>
          <w:p w14:paraId="0F1355B7" w14:textId="77777777" w:rsidR="00426868" w:rsidRPr="00BA50B9" w:rsidRDefault="00426868" w:rsidP="00426868">
            <w:pPr>
              <w:jc w:val="center"/>
            </w:pPr>
          </w:p>
        </w:tc>
      </w:tr>
      <w:tr w:rsidR="00A052D7" w:rsidRPr="00BA50B9" w14:paraId="48B2FC50" w14:textId="77777777" w:rsidTr="00A052D7">
        <w:trPr>
          <w:trHeight w:val="397"/>
        </w:trPr>
        <w:tc>
          <w:tcPr>
            <w:tcW w:w="259" w:type="pct"/>
          </w:tcPr>
          <w:p w14:paraId="730E7707" w14:textId="77777777" w:rsidR="00426868" w:rsidRPr="00BA50B9" w:rsidRDefault="00426868" w:rsidP="00426868">
            <w:pPr>
              <w:jc w:val="center"/>
            </w:pPr>
            <w:r>
              <w:t>6</w:t>
            </w:r>
            <w:r w:rsidRPr="00BA50B9">
              <w:t>.</w:t>
            </w:r>
          </w:p>
        </w:tc>
        <w:tc>
          <w:tcPr>
            <w:tcW w:w="195" w:type="pct"/>
          </w:tcPr>
          <w:p w14:paraId="0CF94474" w14:textId="77777777" w:rsidR="00426868" w:rsidRPr="00BA50B9" w:rsidRDefault="00426868" w:rsidP="00426868">
            <w:pPr>
              <w:jc w:val="center"/>
            </w:pPr>
            <w:r w:rsidRPr="00BA50B9">
              <w:t>a.</w:t>
            </w:r>
          </w:p>
        </w:tc>
        <w:tc>
          <w:tcPr>
            <w:tcW w:w="3650" w:type="pct"/>
          </w:tcPr>
          <w:p w14:paraId="51C3C1D3" w14:textId="77777777" w:rsidR="00426868" w:rsidRPr="00B21FD3" w:rsidRDefault="00426868" w:rsidP="00426868">
            <w:pPr>
              <w:jc w:val="both"/>
            </w:pPr>
            <w:r w:rsidRPr="00B21FD3">
              <w:t>Compare and contrast different transportation modes (such as trucks, trains, ships, and planes) in terms of cost, speed, and environmental impact. Evaluate the most suitable mode for a company aiming to minimize costs while ensuring timely delivery and sustainability.</w:t>
            </w:r>
          </w:p>
        </w:tc>
        <w:tc>
          <w:tcPr>
            <w:tcW w:w="322" w:type="pct"/>
          </w:tcPr>
          <w:p w14:paraId="5DEF9185" w14:textId="77777777" w:rsidR="00426868" w:rsidRDefault="00426868" w:rsidP="00426868">
            <w:pPr>
              <w:jc w:val="center"/>
            </w:pPr>
            <w:r w:rsidRPr="009B21A6">
              <w:t>CO</w:t>
            </w:r>
            <w:r>
              <w:t>5</w:t>
            </w:r>
          </w:p>
        </w:tc>
        <w:tc>
          <w:tcPr>
            <w:tcW w:w="243" w:type="pct"/>
          </w:tcPr>
          <w:p w14:paraId="4AAE7B4D" w14:textId="77777777" w:rsidR="00426868" w:rsidRPr="00BA50B9" w:rsidRDefault="00426868" w:rsidP="00426868">
            <w:pPr>
              <w:jc w:val="center"/>
            </w:pPr>
            <w:r>
              <w:t>Ev</w:t>
            </w:r>
          </w:p>
        </w:tc>
        <w:tc>
          <w:tcPr>
            <w:tcW w:w="331" w:type="pct"/>
          </w:tcPr>
          <w:p w14:paraId="22BD069A" w14:textId="77777777" w:rsidR="00426868" w:rsidRPr="00BA50B9" w:rsidRDefault="00426868" w:rsidP="00426868">
            <w:pPr>
              <w:jc w:val="center"/>
            </w:pPr>
            <w:r>
              <w:t>10</w:t>
            </w:r>
          </w:p>
        </w:tc>
      </w:tr>
      <w:tr w:rsidR="00A052D7" w14:paraId="05FCC832" w14:textId="77777777" w:rsidTr="00A052D7">
        <w:trPr>
          <w:trHeight w:val="397"/>
        </w:trPr>
        <w:tc>
          <w:tcPr>
            <w:tcW w:w="259" w:type="pct"/>
          </w:tcPr>
          <w:p w14:paraId="15867603" w14:textId="77777777" w:rsidR="00426868" w:rsidRPr="00BA50B9" w:rsidRDefault="00426868" w:rsidP="00426868">
            <w:pPr>
              <w:jc w:val="center"/>
            </w:pPr>
          </w:p>
        </w:tc>
        <w:tc>
          <w:tcPr>
            <w:tcW w:w="195" w:type="pct"/>
          </w:tcPr>
          <w:p w14:paraId="626A089C" w14:textId="77777777" w:rsidR="00426868" w:rsidRPr="00BA50B9" w:rsidRDefault="00426868" w:rsidP="00426868">
            <w:pPr>
              <w:jc w:val="center"/>
            </w:pPr>
            <w:r>
              <w:t>b.</w:t>
            </w:r>
          </w:p>
        </w:tc>
        <w:tc>
          <w:tcPr>
            <w:tcW w:w="3650" w:type="pct"/>
          </w:tcPr>
          <w:p w14:paraId="18D9395E" w14:textId="77777777" w:rsidR="00426868" w:rsidRPr="00B21FD3" w:rsidRDefault="00426868" w:rsidP="00426868">
            <w:pPr>
              <w:autoSpaceDE w:val="0"/>
              <w:autoSpaceDN w:val="0"/>
              <w:adjustRightInd w:val="0"/>
              <w:rPr>
                <w:rFonts w:eastAsiaTheme="minorHAnsi"/>
              </w:rPr>
            </w:pPr>
            <w:r w:rsidRPr="00B21FD3">
              <w:t>Explain the significance of training programs for sales personnel in improving their performance and enhancing customer satisfaction</w:t>
            </w:r>
          </w:p>
        </w:tc>
        <w:tc>
          <w:tcPr>
            <w:tcW w:w="322" w:type="pct"/>
          </w:tcPr>
          <w:p w14:paraId="607A85D1" w14:textId="77777777" w:rsidR="00426868" w:rsidRPr="009B21A6" w:rsidRDefault="00426868" w:rsidP="00426868">
            <w:pPr>
              <w:jc w:val="center"/>
            </w:pPr>
            <w:r w:rsidRPr="009B21A6">
              <w:t>CO</w:t>
            </w:r>
            <w:r>
              <w:t>5</w:t>
            </w:r>
          </w:p>
        </w:tc>
        <w:tc>
          <w:tcPr>
            <w:tcW w:w="243" w:type="pct"/>
          </w:tcPr>
          <w:p w14:paraId="576C8561" w14:textId="77777777" w:rsidR="00426868" w:rsidRDefault="00426868" w:rsidP="00426868">
            <w:pPr>
              <w:jc w:val="center"/>
            </w:pPr>
            <w:r>
              <w:t>U</w:t>
            </w:r>
          </w:p>
        </w:tc>
        <w:tc>
          <w:tcPr>
            <w:tcW w:w="331" w:type="pct"/>
          </w:tcPr>
          <w:p w14:paraId="7945CE00" w14:textId="77777777" w:rsidR="00426868" w:rsidRDefault="00426868" w:rsidP="00426868">
            <w:pPr>
              <w:jc w:val="center"/>
            </w:pPr>
            <w:r>
              <w:t>10</w:t>
            </w:r>
          </w:p>
        </w:tc>
      </w:tr>
      <w:tr w:rsidR="00A052D7" w:rsidRPr="00BA50B9" w14:paraId="7AA0CB53" w14:textId="77777777" w:rsidTr="00A052D7">
        <w:trPr>
          <w:trHeight w:val="397"/>
        </w:trPr>
        <w:tc>
          <w:tcPr>
            <w:tcW w:w="259" w:type="pct"/>
          </w:tcPr>
          <w:p w14:paraId="4D98D2BF" w14:textId="77777777" w:rsidR="00426868" w:rsidRPr="00BA50B9" w:rsidRDefault="00426868" w:rsidP="00426868">
            <w:pPr>
              <w:jc w:val="center"/>
            </w:pPr>
          </w:p>
        </w:tc>
        <w:tc>
          <w:tcPr>
            <w:tcW w:w="195" w:type="pct"/>
          </w:tcPr>
          <w:p w14:paraId="7AD9C625" w14:textId="77777777" w:rsidR="00426868" w:rsidRDefault="00426868" w:rsidP="00426868">
            <w:pPr>
              <w:jc w:val="center"/>
            </w:pPr>
          </w:p>
        </w:tc>
        <w:tc>
          <w:tcPr>
            <w:tcW w:w="3650" w:type="pct"/>
          </w:tcPr>
          <w:p w14:paraId="0F9374B4" w14:textId="77777777" w:rsidR="00426868" w:rsidRPr="00BA50B9" w:rsidRDefault="00426868" w:rsidP="00426868">
            <w:pPr>
              <w:jc w:val="center"/>
            </w:pPr>
          </w:p>
        </w:tc>
        <w:tc>
          <w:tcPr>
            <w:tcW w:w="322" w:type="pct"/>
          </w:tcPr>
          <w:p w14:paraId="26F0C93A" w14:textId="77777777" w:rsidR="00426868" w:rsidRPr="00BA50B9" w:rsidRDefault="00426868" w:rsidP="00426868">
            <w:pPr>
              <w:jc w:val="center"/>
            </w:pPr>
          </w:p>
        </w:tc>
        <w:tc>
          <w:tcPr>
            <w:tcW w:w="243" w:type="pct"/>
          </w:tcPr>
          <w:p w14:paraId="7E647382" w14:textId="77777777" w:rsidR="00426868" w:rsidRPr="00BA50B9" w:rsidRDefault="00426868" w:rsidP="00426868">
            <w:pPr>
              <w:jc w:val="center"/>
            </w:pPr>
          </w:p>
        </w:tc>
        <w:tc>
          <w:tcPr>
            <w:tcW w:w="331" w:type="pct"/>
          </w:tcPr>
          <w:p w14:paraId="6EB04054" w14:textId="77777777" w:rsidR="00426868" w:rsidRPr="00BA50B9" w:rsidRDefault="00426868" w:rsidP="00426868">
            <w:pPr>
              <w:jc w:val="center"/>
            </w:pPr>
          </w:p>
        </w:tc>
      </w:tr>
      <w:tr w:rsidR="00A052D7" w:rsidRPr="00BA50B9" w14:paraId="7FD75323" w14:textId="77777777" w:rsidTr="00A052D7">
        <w:trPr>
          <w:trHeight w:val="397"/>
        </w:trPr>
        <w:tc>
          <w:tcPr>
            <w:tcW w:w="259" w:type="pct"/>
          </w:tcPr>
          <w:p w14:paraId="05A53640" w14:textId="77777777" w:rsidR="00426868" w:rsidRPr="00BA50B9" w:rsidRDefault="00426868" w:rsidP="00426868">
            <w:pPr>
              <w:jc w:val="center"/>
            </w:pPr>
            <w:r>
              <w:t>7</w:t>
            </w:r>
            <w:r w:rsidRPr="00BA50B9">
              <w:t>.</w:t>
            </w:r>
          </w:p>
        </w:tc>
        <w:tc>
          <w:tcPr>
            <w:tcW w:w="195" w:type="pct"/>
          </w:tcPr>
          <w:p w14:paraId="2E1EFBE9" w14:textId="77777777" w:rsidR="00426868" w:rsidRPr="00BA50B9" w:rsidRDefault="00426868" w:rsidP="00426868">
            <w:pPr>
              <w:jc w:val="center"/>
            </w:pPr>
            <w:r w:rsidRPr="00BA50B9">
              <w:t>a.</w:t>
            </w:r>
          </w:p>
        </w:tc>
        <w:tc>
          <w:tcPr>
            <w:tcW w:w="3650" w:type="pct"/>
          </w:tcPr>
          <w:p w14:paraId="75B2D822" w14:textId="77777777" w:rsidR="00426868" w:rsidRPr="00CC5A17" w:rsidRDefault="00426868" w:rsidP="00426868">
            <w:pPr>
              <w:jc w:val="both"/>
            </w:pPr>
            <w:r w:rsidRPr="00CC5A17">
              <w:t>Compare and contrast the advantages and disadvantages of using multiple channel management versus single channel management in the industrial sector</w:t>
            </w:r>
            <w:r>
              <w:t>.</w:t>
            </w:r>
          </w:p>
        </w:tc>
        <w:tc>
          <w:tcPr>
            <w:tcW w:w="322" w:type="pct"/>
          </w:tcPr>
          <w:p w14:paraId="691A7CEC" w14:textId="77777777" w:rsidR="00426868" w:rsidRDefault="00426868" w:rsidP="00426868">
            <w:pPr>
              <w:jc w:val="center"/>
            </w:pPr>
            <w:r w:rsidRPr="009B21A6">
              <w:t>CO</w:t>
            </w:r>
            <w:r>
              <w:t>6</w:t>
            </w:r>
          </w:p>
        </w:tc>
        <w:tc>
          <w:tcPr>
            <w:tcW w:w="243" w:type="pct"/>
          </w:tcPr>
          <w:p w14:paraId="38374B38" w14:textId="77777777" w:rsidR="00426868" w:rsidRPr="00BA50B9" w:rsidRDefault="00426868" w:rsidP="00426868">
            <w:pPr>
              <w:jc w:val="center"/>
            </w:pPr>
            <w:r>
              <w:t>An</w:t>
            </w:r>
          </w:p>
        </w:tc>
        <w:tc>
          <w:tcPr>
            <w:tcW w:w="331" w:type="pct"/>
          </w:tcPr>
          <w:p w14:paraId="3C4D62E2" w14:textId="77777777" w:rsidR="00426868" w:rsidRPr="00BA50B9" w:rsidRDefault="00426868" w:rsidP="00426868">
            <w:pPr>
              <w:jc w:val="center"/>
            </w:pPr>
            <w:r>
              <w:t>10</w:t>
            </w:r>
          </w:p>
        </w:tc>
      </w:tr>
      <w:tr w:rsidR="00A052D7" w14:paraId="10AEC803" w14:textId="77777777" w:rsidTr="00A052D7">
        <w:trPr>
          <w:trHeight w:val="397"/>
        </w:trPr>
        <w:tc>
          <w:tcPr>
            <w:tcW w:w="259" w:type="pct"/>
          </w:tcPr>
          <w:p w14:paraId="029D5A28" w14:textId="77777777" w:rsidR="00426868" w:rsidRPr="00BA50B9" w:rsidRDefault="00426868" w:rsidP="00426868">
            <w:pPr>
              <w:jc w:val="center"/>
            </w:pPr>
          </w:p>
        </w:tc>
        <w:tc>
          <w:tcPr>
            <w:tcW w:w="195" w:type="pct"/>
          </w:tcPr>
          <w:p w14:paraId="69986E7F" w14:textId="77777777" w:rsidR="00426868" w:rsidRPr="00BA50B9" w:rsidRDefault="00426868" w:rsidP="00426868">
            <w:pPr>
              <w:jc w:val="center"/>
            </w:pPr>
            <w:r>
              <w:t>b.</w:t>
            </w:r>
          </w:p>
        </w:tc>
        <w:tc>
          <w:tcPr>
            <w:tcW w:w="3650" w:type="pct"/>
          </w:tcPr>
          <w:p w14:paraId="17D3E04C" w14:textId="77777777" w:rsidR="00426868" w:rsidRPr="00CC5A17" w:rsidRDefault="00426868" w:rsidP="00426868">
            <w:pPr>
              <w:jc w:val="both"/>
              <w:rPr>
                <w:bCs/>
              </w:rPr>
            </w:pPr>
            <w:r w:rsidRPr="00CC5A17">
              <w:t>Explain the cost approach in logistics management. How does understanding costs associated with warehousing, transportation, and inventory management help in optimizing supply chain operations?</w:t>
            </w:r>
          </w:p>
        </w:tc>
        <w:tc>
          <w:tcPr>
            <w:tcW w:w="322" w:type="pct"/>
          </w:tcPr>
          <w:p w14:paraId="36508C24" w14:textId="77777777" w:rsidR="00426868" w:rsidRPr="009B21A6" w:rsidRDefault="00426868" w:rsidP="00426868">
            <w:pPr>
              <w:jc w:val="center"/>
            </w:pPr>
            <w:r w:rsidRPr="009B21A6">
              <w:t>CO</w:t>
            </w:r>
            <w:r>
              <w:t>6</w:t>
            </w:r>
          </w:p>
        </w:tc>
        <w:tc>
          <w:tcPr>
            <w:tcW w:w="243" w:type="pct"/>
          </w:tcPr>
          <w:p w14:paraId="4B1D1453" w14:textId="77777777" w:rsidR="00426868" w:rsidRDefault="00426868" w:rsidP="00426868">
            <w:pPr>
              <w:jc w:val="center"/>
            </w:pPr>
            <w:r>
              <w:t>U</w:t>
            </w:r>
          </w:p>
        </w:tc>
        <w:tc>
          <w:tcPr>
            <w:tcW w:w="331" w:type="pct"/>
          </w:tcPr>
          <w:p w14:paraId="35A1866D" w14:textId="77777777" w:rsidR="00426868" w:rsidRDefault="00426868" w:rsidP="00426868">
            <w:pPr>
              <w:jc w:val="center"/>
            </w:pPr>
            <w:r>
              <w:t>10</w:t>
            </w:r>
          </w:p>
        </w:tc>
      </w:tr>
      <w:tr w:rsidR="00A052D7" w14:paraId="7B1AB795" w14:textId="77777777" w:rsidTr="00A052D7">
        <w:trPr>
          <w:trHeight w:val="397"/>
        </w:trPr>
        <w:tc>
          <w:tcPr>
            <w:tcW w:w="259" w:type="pct"/>
          </w:tcPr>
          <w:p w14:paraId="1C3BC859" w14:textId="77777777" w:rsidR="00426868" w:rsidRPr="00BA50B9" w:rsidRDefault="00426868" w:rsidP="00426868">
            <w:pPr>
              <w:jc w:val="center"/>
            </w:pPr>
          </w:p>
        </w:tc>
        <w:tc>
          <w:tcPr>
            <w:tcW w:w="195" w:type="pct"/>
          </w:tcPr>
          <w:p w14:paraId="3C81CD15" w14:textId="77777777" w:rsidR="00426868" w:rsidRDefault="00426868" w:rsidP="00426868">
            <w:pPr>
              <w:jc w:val="center"/>
            </w:pPr>
          </w:p>
        </w:tc>
        <w:tc>
          <w:tcPr>
            <w:tcW w:w="3650" w:type="pct"/>
          </w:tcPr>
          <w:p w14:paraId="5AA574CC" w14:textId="77777777" w:rsidR="00426868" w:rsidRPr="00510EC4" w:rsidRDefault="00426868" w:rsidP="00426868">
            <w:pPr>
              <w:jc w:val="center"/>
              <w:rPr>
                <w:bCs/>
              </w:rPr>
            </w:pPr>
            <w:r w:rsidRPr="00AA17F5">
              <w:rPr>
                <w:b/>
                <w:bCs/>
              </w:rPr>
              <w:t>(OR)</w:t>
            </w:r>
          </w:p>
        </w:tc>
        <w:tc>
          <w:tcPr>
            <w:tcW w:w="322" w:type="pct"/>
          </w:tcPr>
          <w:p w14:paraId="187E8B9B" w14:textId="77777777" w:rsidR="00426868" w:rsidRPr="009B21A6" w:rsidRDefault="00426868" w:rsidP="00426868">
            <w:pPr>
              <w:jc w:val="center"/>
            </w:pPr>
          </w:p>
        </w:tc>
        <w:tc>
          <w:tcPr>
            <w:tcW w:w="243" w:type="pct"/>
          </w:tcPr>
          <w:p w14:paraId="49BE7673" w14:textId="77777777" w:rsidR="00426868" w:rsidRDefault="00426868" w:rsidP="00426868">
            <w:pPr>
              <w:jc w:val="center"/>
            </w:pPr>
          </w:p>
        </w:tc>
        <w:tc>
          <w:tcPr>
            <w:tcW w:w="331" w:type="pct"/>
          </w:tcPr>
          <w:p w14:paraId="2AD2FC03" w14:textId="77777777" w:rsidR="00426868" w:rsidRDefault="00426868" w:rsidP="00426868">
            <w:pPr>
              <w:jc w:val="center"/>
            </w:pPr>
          </w:p>
        </w:tc>
      </w:tr>
      <w:tr w:rsidR="00A052D7" w14:paraId="0D8280F3" w14:textId="77777777" w:rsidTr="00A052D7">
        <w:trPr>
          <w:trHeight w:val="397"/>
        </w:trPr>
        <w:tc>
          <w:tcPr>
            <w:tcW w:w="259" w:type="pct"/>
          </w:tcPr>
          <w:p w14:paraId="4B01CDAF" w14:textId="77777777" w:rsidR="00426868" w:rsidRPr="00BA50B9" w:rsidRDefault="00426868" w:rsidP="00426868">
            <w:pPr>
              <w:jc w:val="center"/>
            </w:pPr>
            <w:r>
              <w:t>8</w:t>
            </w:r>
            <w:r w:rsidRPr="00BA50B9">
              <w:t>.</w:t>
            </w:r>
          </w:p>
        </w:tc>
        <w:tc>
          <w:tcPr>
            <w:tcW w:w="195" w:type="pct"/>
          </w:tcPr>
          <w:p w14:paraId="1F3C8479" w14:textId="77777777" w:rsidR="00426868" w:rsidRDefault="00426868" w:rsidP="00426868">
            <w:pPr>
              <w:jc w:val="center"/>
            </w:pPr>
            <w:r w:rsidRPr="00BA50B9">
              <w:t>a.</w:t>
            </w:r>
          </w:p>
        </w:tc>
        <w:tc>
          <w:tcPr>
            <w:tcW w:w="3650" w:type="pct"/>
          </w:tcPr>
          <w:p w14:paraId="6FB2DDE3" w14:textId="77777777" w:rsidR="00426868" w:rsidRPr="00CC5A17" w:rsidRDefault="00426868" w:rsidP="00426868">
            <w:pPr>
              <w:jc w:val="both"/>
              <w:rPr>
                <w:bCs/>
              </w:rPr>
            </w:pPr>
            <w:r w:rsidRPr="00CC5A17">
              <w:t>Describe the significance of market segmentation in sales and marketing. Provide an example of how market segmentation can be effectively utilized by a sales team to target specific customer groups and enhance sales performance.</w:t>
            </w:r>
          </w:p>
        </w:tc>
        <w:tc>
          <w:tcPr>
            <w:tcW w:w="322" w:type="pct"/>
          </w:tcPr>
          <w:p w14:paraId="3BF735B1" w14:textId="77777777" w:rsidR="00426868" w:rsidRPr="009B21A6" w:rsidRDefault="00426868" w:rsidP="00426868">
            <w:pPr>
              <w:jc w:val="center"/>
            </w:pPr>
            <w:r w:rsidRPr="009B21A6">
              <w:t>CO</w:t>
            </w:r>
            <w:r>
              <w:t>6</w:t>
            </w:r>
          </w:p>
        </w:tc>
        <w:tc>
          <w:tcPr>
            <w:tcW w:w="243" w:type="pct"/>
          </w:tcPr>
          <w:p w14:paraId="15D39441" w14:textId="77777777" w:rsidR="00426868" w:rsidRDefault="00426868" w:rsidP="00426868">
            <w:pPr>
              <w:jc w:val="center"/>
            </w:pPr>
            <w:r>
              <w:t>U</w:t>
            </w:r>
          </w:p>
        </w:tc>
        <w:tc>
          <w:tcPr>
            <w:tcW w:w="331" w:type="pct"/>
          </w:tcPr>
          <w:p w14:paraId="70EB49FE" w14:textId="77777777" w:rsidR="00426868" w:rsidRDefault="00426868" w:rsidP="00426868">
            <w:pPr>
              <w:jc w:val="center"/>
            </w:pPr>
            <w:r>
              <w:t>10</w:t>
            </w:r>
          </w:p>
        </w:tc>
      </w:tr>
      <w:tr w:rsidR="00A052D7" w14:paraId="09A4754B" w14:textId="77777777" w:rsidTr="00A052D7">
        <w:trPr>
          <w:trHeight w:val="397"/>
        </w:trPr>
        <w:tc>
          <w:tcPr>
            <w:tcW w:w="259" w:type="pct"/>
          </w:tcPr>
          <w:p w14:paraId="62999E80" w14:textId="77777777" w:rsidR="00426868" w:rsidRPr="00BA50B9" w:rsidRDefault="00426868" w:rsidP="00426868">
            <w:pPr>
              <w:jc w:val="center"/>
            </w:pPr>
          </w:p>
        </w:tc>
        <w:tc>
          <w:tcPr>
            <w:tcW w:w="195" w:type="pct"/>
          </w:tcPr>
          <w:p w14:paraId="3A62857E" w14:textId="77777777" w:rsidR="00426868" w:rsidRDefault="00426868" w:rsidP="00426868">
            <w:pPr>
              <w:jc w:val="center"/>
            </w:pPr>
            <w:r>
              <w:t>b.</w:t>
            </w:r>
          </w:p>
        </w:tc>
        <w:tc>
          <w:tcPr>
            <w:tcW w:w="3650" w:type="pct"/>
          </w:tcPr>
          <w:p w14:paraId="70A80950" w14:textId="77777777" w:rsidR="00426868" w:rsidRPr="00CC5A17" w:rsidRDefault="00426868" w:rsidP="00426868">
            <w:pPr>
              <w:jc w:val="both"/>
              <w:rPr>
                <w:bCs/>
              </w:rPr>
            </w:pPr>
            <w:r w:rsidRPr="00CC5A17">
              <w:t>Interpret the concept of customer relationship management (CRM) in the context of sales management. How does CRM software assist sales teams in managing customer interactions and improving sales processes?</w:t>
            </w:r>
          </w:p>
        </w:tc>
        <w:tc>
          <w:tcPr>
            <w:tcW w:w="322" w:type="pct"/>
          </w:tcPr>
          <w:p w14:paraId="797A3A65" w14:textId="77777777" w:rsidR="00426868" w:rsidRPr="009B21A6" w:rsidRDefault="00426868" w:rsidP="00426868">
            <w:pPr>
              <w:jc w:val="center"/>
            </w:pPr>
            <w:r w:rsidRPr="009B21A6">
              <w:t>CO</w:t>
            </w:r>
            <w:r>
              <w:t>6</w:t>
            </w:r>
          </w:p>
        </w:tc>
        <w:tc>
          <w:tcPr>
            <w:tcW w:w="243" w:type="pct"/>
          </w:tcPr>
          <w:p w14:paraId="611F2A1A" w14:textId="77777777" w:rsidR="00426868" w:rsidRDefault="00426868" w:rsidP="00426868">
            <w:pPr>
              <w:jc w:val="center"/>
            </w:pPr>
            <w:r>
              <w:t>R</w:t>
            </w:r>
          </w:p>
        </w:tc>
        <w:tc>
          <w:tcPr>
            <w:tcW w:w="331" w:type="pct"/>
          </w:tcPr>
          <w:p w14:paraId="039F1991" w14:textId="77777777" w:rsidR="00426868" w:rsidRDefault="00426868" w:rsidP="00426868">
            <w:pPr>
              <w:jc w:val="center"/>
            </w:pPr>
            <w:r>
              <w:t>10</w:t>
            </w:r>
          </w:p>
        </w:tc>
      </w:tr>
      <w:tr w:rsidR="00426868" w:rsidRPr="00BA50B9" w14:paraId="17D94DDA" w14:textId="77777777" w:rsidTr="00A052D7">
        <w:trPr>
          <w:trHeight w:val="552"/>
        </w:trPr>
        <w:tc>
          <w:tcPr>
            <w:tcW w:w="5000" w:type="pct"/>
            <w:gridSpan w:val="6"/>
            <w:vAlign w:val="center"/>
          </w:tcPr>
          <w:p w14:paraId="053478C5" w14:textId="77777777" w:rsidR="00426868" w:rsidRPr="008426A4" w:rsidRDefault="00426868" w:rsidP="00426868">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909CBB9" w14:textId="77777777" w:rsidR="00426868" w:rsidRPr="00BA50B9" w:rsidRDefault="00426868" w:rsidP="00426868">
            <w:pPr>
              <w:jc w:val="center"/>
            </w:pPr>
            <w:r w:rsidRPr="00D34534">
              <w:rPr>
                <w:b/>
                <w:bCs/>
              </w:rPr>
              <w:t>COMPULSORY QUESTION</w:t>
            </w:r>
          </w:p>
        </w:tc>
      </w:tr>
      <w:tr w:rsidR="00A052D7" w:rsidRPr="00BA50B9" w14:paraId="1DB7936B" w14:textId="77777777" w:rsidTr="00A052D7">
        <w:trPr>
          <w:trHeight w:val="397"/>
        </w:trPr>
        <w:tc>
          <w:tcPr>
            <w:tcW w:w="259" w:type="pct"/>
          </w:tcPr>
          <w:p w14:paraId="068C6F47" w14:textId="77777777" w:rsidR="00426868" w:rsidRPr="00BA50B9" w:rsidRDefault="00426868" w:rsidP="00426868">
            <w:pPr>
              <w:jc w:val="center"/>
            </w:pPr>
            <w:r>
              <w:t>9</w:t>
            </w:r>
            <w:r w:rsidRPr="00BA50B9">
              <w:t>.</w:t>
            </w:r>
          </w:p>
        </w:tc>
        <w:tc>
          <w:tcPr>
            <w:tcW w:w="195" w:type="pct"/>
          </w:tcPr>
          <w:p w14:paraId="5495AA6B" w14:textId="77777777" w:rsidR="00426868" w:rsidRPr="00BA50B9" w:rsidRDefault="00426868" w:rsidP="00426868">
            <w:pPr>
              <w:jc w:val="center"/>
            </w:pPr>
            <w:r w:rsidRPr="00BA50B9">
              <w:t>a.</w:t>
            </w:r>
          </w:p>
        </w:tc>
        <w:tc>
          <w:tcPr>
            <w:tcW w:w="3650" w:type="pct"/>
          </w:tcPr>
          <w:p w14:paraId="0CB7AA7C" w14:textId="77777777" w:rsidR="00426868" w:rsidRPr="00E51B25" w:rsidRDefault="00426868" w:rsidP="00426868">
            <w:pPr>
              <w:jc w:val="both"/>
              <w:rPr>
                <w:b/>
              </w:rPr>
            </w:pPr>
            <w:r w:rsidRPr="001C6934">
              <w:rPr>
                <w:b/>
              </w:rPr>
              <w:t>Case Analysis:</w:t>
            </w:r>
          </w:p>
          <w:p w14:paraId="7D1401D4" w14:textId="77777777" w:rsidR="00426868" w:rsidRDefault="00426868" w:rsidP="00426868">
            <w:pPr>
              <w:jc w:val="both"/>
            </w:pPr>
            <w:r>
              <w:t xml:space="preserve">      Snow White paper company is located in an agricultural belt about 300 kilo meters from a metro city. The company is into writing and printing papers. Its primary raw materials are wheat straw. Last year had a turnover of Rs. 134 crores on a volume of 45,000 tons of paper. While preparing the business plan for the current year, the top management was concerned with the following distribution issues that they want you to help resolve.</w:t>
            </w:r>
          </w:p>
          <w:p w14:paraId="0397175B" w14:textId="77777777" w:rsidR="00426868" w:rsidRPr="001C6934" w:rsidRDefault="00426868" w:rsidP="00426868">
            <w:pPr>
              <w:jc w:val="both"/>
              <w:rPr>
                <w:b/>
              </w:rPr>
            </w:pPr>
            <w:r w:rsidRPr="001C6934">
              <w:rPr>
                <w:b/>
              </w:rPr>
              <w:t>Problem</w:t>
            </w:r>
            <w:r>
              <w:rPr>
                <w:b/>
              </w:rPr>
              <w:t>: Finished Goods D</w:t>
            </w:r>
            <w:r w:rsidRPr="001C6934">
              <w:rPr>
                <w:b/>
              </w:rPr>
              <w:t>istribution</w:t>
            </w:r>
          </w:p>
          <w:p w14:paraId="5667C2EB" w14:textId="77777777" w:rsidR="00426868" w:rsidRDefault="00426868" w:rsidP="00426868">
            <w:pPr>
              <w:jc w:val="both"/>
            </w:pPr>
            <w:r>
              <w:t xml:space="preserve">     The paper industry is dominated by selling agents who bring the manufacturer like Snow White and the buyer like printing /publishing companies, and notebook makers, together. They make a commission of about 2% on all transactions. Some other points: </w:t>
            </w:r>
          </w:p>
          <w:p w14:paraId="65AD8870" w14:textId="77777777" w:rsidR="00426868" w:rsidRDefault="00426868" w:rsidP="00D35F7D">
            <w:pPr>
              <w:pStyle w:val="ListParagraph"/>
              <w:numPr>
                <w:ilvl w:val="0"/>
                <w:numId w:val="32"/>
              </w:numPr>
              <w:jc w:val="both"/>
            </w:pPr>
            <w:r>
              <w:t xml:space="preserve">Snow White depends on about 110 agents to canvas business for it from the users. </w:t>
            </w:r>
          </w:p>
          <w:p w14:paraId="4D580D13" w14:textId="77777777" w:rsidR="00426868" w:rsidRDefault="00426868" w:rsidP="00D35F7D">
            <w:pPr>
              <w:pStyle w:val="ListParagraph"/>
              <w:numPr>
                <w:ilvl w:val="0"/>
                <w:numId w:val="32"/>
              </w:numPr>
              <w:jc w:val="both"/>
            </w:pPr>
            <w:r>
              <w:t>The company sells about 23% of its paper directly to some government organizations.</w:t>
            </w:r>
          </w:p>
          <w:p w14:paraId="45FA6A51" w14:textId="77777777" w:rsidR="00426868" w:rsidRDefault="00426868" w:rsidP="00D35F7D">
            <w:pPr>
              <w:pStyle w:val="ListParagraph"/>
              <w:numPr>
                <w:ilvl w:val="0"/>
                <w:numId w:val="32"/>
              </w:numPr>
              <w:jc w:val="both"/>
            </w:pPr>
            <w:r>
              <w:t>The agent arranges for the buyer to pay the company for its produce by a advance demand draft. It is expected that the agent provides the credit support to the buyer.</w:t>
            </w:r>
          </w:p>
          <w:p w14:paraId="32CD8C27" w14:textId="77777777" w:rsidR="00426868" w:rsidRDefault="00426868" w:rsidP="00D35F7D">
            <w:pPr>
              <w:pStyle w:val="ListParagraph"/>
              <w:numPr>
                <w:ilvl w:val="0"/>
                <w:numId w:val="32"/>
              </w:numPr>
              <w:jc w:val="both"/>
            </w:pPr>
            <w:r>
              <w:t>Agent is not exclusive for Snow White and work for other paper mills also and normally play the mills against each other. They have a grip on the business and are reluctant to put the mill directly in touch with the buyers.</w:t>
            </w:r>
          </w:p>
          <w:p w14:paraId="12868F22" w14:textId="77777777" w:rsidR="00426868" w:rsidRPr="00A13530" w:rsidRDefault="00426868" w:rsidP="00D35F7D">
            <w:pPr>
              <w:pStyle w:val="ListParagraph"/>
              <w:numPr>
                <w:ilvl w:val="0"/>
                <w:numId w:val="32"/>
              </w:numPr>
              <w:jc w:val="both"/>
            </w:pPr>
            <w:r>
              <w:t xml:space="preserve">There is always an uncertainty and the orders and the price, which would be obtained on the orders-the company cannot plan its profits </w:t>
            </w:r>
            <w:r>
              <w:lastRenderedPageBreak/>
              <w:t>properly nor offer the best service to end users so that they always ask for Snow White.</w:t>
            </w:r>
          </w:p>
          <w:p w14:paraId="4F2DD275" w14:textId="77777777" w:rsidR="00426868" w:rsidRDefault="00426868" w:rsidP="00426868">
            <w:pPr>
              <w:jc w:val="both"/>
              <w:rPr>
                <w:b/>
              </w:rPr>
            </w:pPr>
          </w:p>
          <w:p w14:paraId="2BEFBACE" w14:textId="77777777" w:rsidR="00426868" w:rsidRDefault="00426868" w:rsidP="00426868">
            <w:pPr>
              <w:jc w:val="both"/>
              <w:rPr>
                <w:b/>
                <w:u w:val="single"/>
              </w:rPr>
            </w:pPr>
            <w:r w:rsidRPr="00DE5F02">
              <w:rPr>
                <w:b/>
              </w:rPr>
              <w:t>Q</w:t>
            </w:r>
            <w:r w:rsidRPr="00DE5F02">
              <w:rPr>
                <w:b/>
                <w:u w:val="single"/>
              </w:rPr>
              <w:t>uestion:</w:t>
            </w:r>
            <w:r>
              <w:rPr>
                <w:b/>
                <w:u w:val="single"/>
              </w:rPr>
              <w:t xml:space="preserve"> </w:t>
            </w:r>
          </w:p>
          <w:p w14:paraId="26DE44AF" w14:textId="77777777" w:rsidR="00426868" w:rsidRPr="00BA50B9" w:rsidRDefault="00426868" w:rsidP="00426868">
            <w:pPr>
              <w:jc w:val="both"/>
            </w:pPr>
            <w:r>
              <w:t xml:space="preserve">           How can you help Snow White become less depended on the selling agents and plan its sales and profitability better? How can they plan their customer service effort?</w:t>
            </w:r>
          </w:p>
        </w:tc>
        <w:tc>
          <w:tcPr>
            <w:tcW w:w="322" w:type="pct"/>
          </w:tcPr>
          <w:p w14:paraId="37FDAADE" w14:textId="77777777" w:rsidR="00426868" w:rsidRDefault="00426868" w:rsidP="00426868">
            <w:pPr>
              <w:jc w:val="center"/>
            </w:pPr>
            <w:r w:rsidRPr="009B21A6">
              <w:lastRenderedPageBreak/>
              <w:t>CO</w:t>
            </w:r>
            <w:r>
              <w:t>6</w:t>
            </w:r>
          </w:p>
        </w:tc>
        <w:tc>
          <w:tcPr>
            <w:tcW w:w="243" w:type="pct"/>
          </w:tcPr>
          <w:p w14:paraId="1990D075" w14:textId="77777777" w:rsidR="00426868" w:rsidRPr="00BA50B9" w:rsidRDefault="00426868" w:rsidP="00426868">
            <w:pPr>
              <w:jc w:val="center"/>
            </w:pPr>
            <w:r>
              <w:t>E</w:t>
            </w:r>
          </w:p>
        </w:tc>
        <w:tc>
          <w:tcPr>
            <w:tcW w:w="331" w:type="pct"/>
          </w:tcPr>
          <w:p w14:paraId="6399C8C2" w14:textId="77777777" w:rsidR="00426868" w:rsidRPr="00BA50B9" w:rsidRDefault="00426868" w:rsidP="00426868">
            <w:pPr>
              <w:jc w:val="center"/>
            </w:pPr>
            <w:r>
              <w:t>20</w:t>
            </w:r>
          </w:p>
        </w:tc>
      </w:tr>
    </w:tbl>
    <w:p w14:paraId="269F3AA7" w14:textId="77777777" w:rsidR="00426868" w:rsidRDefault="00426868" w:rsidP="00426868"/>
    <w:tbl>
      <w:tblPr>
        <w:tblStyle w:val="TableGrid"/>
        <w:tblW w:w="0" w:type="auto"/>
        <w:tblLook w:val="04A0" w:firstRow="1" w:lastRow="0" w:firstColumn="1" w:lastColumn="0" w:noHBand="0" w:noVBand="1"/>
      </w:tblPr>
      <w:tblGrid>
        <w:gridCol w:w="674"/>
        <w:gridCol w:w="8343"/>
      </w:tblGrid>
      <w:tr w:rsidR="00426868" w14:paraId="3AF6E366" w14:textId="77777777" w:rsidTr="00426868">
        <w:tc>
          <w:tcPr>
            <w:tcW w:w="675" w:type="dxa"/>
          </w:tcPr>
          <w:p w14:paraId="4599D6C9" w14:textId="77777777" w:rsidR="00426868" w:rsidRDefault="00426868" w:rsidP="00426868"/>
        </w:tc>
        <w:tc>
          <w:tcPr>
            <w:tcW w:w="10008" w:type="dxa"/>
          </w:tcPr>
          <w:p w14:paraId="39D1A6C0" w14:textId="77777777" w:rsidR="00426868" w:rsidRPr="007E5F37" w:rsidRDefault="00426868" w:rsidP="00426868">
            <w:pPr>
              <w:jc w:val="center"/>
              <w:rPr>
                <w:b/>
              </w:rPr>
            </w:pPr>
            <w:r w:rsidRPr="007E5F37">
              <w:rPr>
                <w:b/>
              </w:rPr>
              <w:t>COURSE OUTCOMES</w:t>
            </w:r>
          </w:p>
        </w:tc>
      </w:tr>
      <w:tr w:rsidR="00426868" w14:paraId="0D883BFA" w14:textId="77777777" w:rsidTr="00426868">
        <w:tc>
          <w:tcPr>
            <w:tcW w:w="675" w:type="dxa"/>
          </w:tcPr>
          <w:p w14:paraId="2C7E9D1E" w14:textId="77777777" w:rsidR="00426868" w:rsidRDefault="00426868" w:rsidP="00426868">
            <w:r>
              <w:t>CO1</w:t>
            </w:r>
          </w:p>
        </w:tc>
        <w:tc>
          <w:tcPr>
            <w:tcW w:w="10008" w:type="dxa"/>
          </w:tcPr>
          <w:p w14:paraId="105E524E" w14:textId="77777777" w:rsidR="00426868" w:rsidRPr="0070638D" w:rsidRDefault="00426868" w:rsidP="00426868">
            <w:r w:rsidRPr="0070638D">
              <w:rPr>
                <w:rFonts w:eastAsiaTheme="minorHAnsi"/>
              </w:rPr>
              <w:t>Understand the role played by sales in a business</w:t>
            </w:r>
          </w:p>
        </w:tc>
      </w:tr>
      <w:tr w:rsidR="00426868" w14:paraId="6F67D6FC" w14:textId="77777777" w:rsidTr="00426868">
        <w:tc>
          <w:tcPr>
            <w:tcW w:w="675" w:type="dxa"/>
          </w:tcPr>
          <w:p w14:paraId="3E719DCB" w14:textId="77777777" w:rsidR="00426868" w:rsidRDefault="00426868" w:rsidP="00426868">
            <w:r>
              <w:t>CO2</w:t>
            </w:r>
          </w:p>
        </w:tc>
        <w:tc>
          <w:tcPr>
            <w:tcW w:w="10008" w:type="dxa"/>
          </w:tcPr>
          <w:p w14:paraId="27BF4286" w14:textId="77777777" w:rsidR="00426868" w:rsidRPr="0070638D" w:rsidRDefault="00426868" w:rsidP="00426868">
            <w:r w:rsidRPr="0070638D">
              <w:rPr>
                <w:rFonts w:eastAsiaTheme="minorHAnsi"/>
              </w:rPr>
              <w:t>Apply the skills of a manager to handle sales and sales force</w:t>
            </w:r>
          </w:p>
        </w:tc>
      </w:tr>
      <w:tr w:rsidR="00426868" w14:paraId="0EBA5ED4" w14:textId="77777777" w:rsidTr="00426868">
        <w:tc>
          <w:tcPr>
            <w:tcW w:w="675" w:type="dxa"/>
          </w:tcPr>
          <w:p w14:paraId="7DAF663F" w14:textId="77777777" w:rsidR="00426868" w:rsidRDefault="00426868" w:rsidP="00426868">
            <w:r>
              <w:t>CO3</w:t>
            </w:r>
          </w:p>
        </w:tc>
        <w:tc>
          <w:tcPr>
            <w:tcW w:w="10008" w:type="dxa"/>
          </w:tcPr>
          <w:p w14:paraId="4CF283E2" w14:textId="77777777" w:rsidR="00426868" w:rsidRPr="0070638D" w:rsidRDefault="00426868" w:rsidP="00426868">
            <w:r w:rsidRPr="0070638D">
              <w:rPr>
                <w:rFonts w:eastAsiaTheme="minorHAnsi"/>
              </w:rPr>
              <w:t>Analyse decisions related to channel partners and channel management</w:t>
            </w:r>
          </w:p>
        </w:tc>
      </w:tr>
      <w:tr w:rsidR="00426868" w14:paraId="4552794B" w14:textId="77777777" w:rsidTr="00426868">
        <w:tc>
          <w:tcPr>
            <w:tcW w:w="675" w:type="dxa"/>
          </w:tcPr>
          <w:p w14:paraId="1ED4A9CF" w14:textId="77777777" w:rsidR="00426868" w:rsidRDefault="00426868" w:rsidP="00426868">
            <w:r>
              <w:t>CO4</w:t>
            </w:r>
          </w:p>
        </w:tc>
        <w:tc>
          <w:tcPr>
            <w:tcW w:w="10008" w:type="dxa"/>
          </w:tcPr>
          <w:p w14:paraId="5F8325EA" w14:textId="77777777" w:rsidR="00426868" w:rsidRPr="0070638D" w:rsidRDefault="00426868" w:rsidP="00426868">
            <w:r w:rsidRPr="0070638D">
              <w:rPr>
                <w:rFonts w:eastAsiaTheme="minorHAnsi"/>
              </w:rPr>
              <w:t>Develop clear cut views on the avenues for successful conduct of these two crucial channels that engage with ultimate consumers</w:t>
            </w:r>
          </w:p>
        </w:tc>
      </w:tr>
      <w:tr w:rsidR="00426868" w14:paraId="788CAE86" w14:textId="77777777" w:rsidTr="00426868">
        <w:tc>
          <w:tcPr>
            <w:tcW w:w="675" w:type="dxa"/>
          </w:tcPr>
          <w:p w14:paraId="080412AF" w14:textId="77777777" w:rsidR="00426868" w:rsidRDefault="00426868" w:rsidP="00426868">
            <w:r>
              <w:t>CO5</w:t>
            </w:r>
          </w:p>
        </w:tc>
        <w:tc>
          <w:tcPr>
            <w:tcW w:w="10008" w:type="dxa"/>
          </w:tcPr>
          <w:p w14:paraId="1F4D6E49" w14:textId="77777777" w:rsidR="00426868" w:rsidRPr="0070638D" w:rsidRDefault="00426868" w:rsidP="00426868">
            <w:r w:rsidRPr="0070638D">
              <w:rPr>
                <w:rFonts w:eastAsiaTheme="minorHAnsi"/>
              </w:rPr>
              <w:t>Examine the nuances of sales force and channel management.</w:t>
            </w:r>
          </w:p>
        </w:tc>
      </w:tr>
      <w:tr w:rsidR="00426868" w14:paraId="72164D23" w14:textId="77777777" w:rsidTr="00426868">
        <w:tc>
          <w:tcPr>
            <w:tcW w:w="675" w:type="dxa"/>
          </w:tcPr>
          <w:p w14:paraId="481039E0" w14:textId="77777777" w:rsidR="00426868" w:rsidRDefault="00426868" w:rsidP="00426868">
            <w:r>
              <w:t>CO6</w:t>
            </w:r>
          </w:p>
        </w:tc>
        <w:tc>
          <w:tcPr>
            <w:tcW w:w="10008" w:type="dxa"/>
          </w:tcPr>
          <w:p w14:paraId="31890F22" w14:textId="77777777" w:rsidR="00426868" w:rsidRPr="0070638D" w:rsidRDefault="00426868" w:rsidP="00426868">
            <w:r w:rsidRPr="0070638D">
              <w:rPr>
                <w:rFonts w:eastAsiaTheme="minorHAnsi"/>
              </w:rPr>
              <w:t>Create the techniques of warehousing and Inventory management in a real hand scenario</w:t>
            </w:r>
          </w:p>
        </w:tc>
      </w:tr>
    </w:tbl>
    <w:p w14:paraId="5C9A23FC" w14:textId="77777777" w:rsidR="00426868" w:rsidRDefault="00426868" w:rsidP="00426868">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426868" w14:paraId="2060CC58" w14:textId="77777777" w:rsidTr="00426868">
        <w:tc>
          <w:tcPr>
            <w:tcW w:w="10683" w:type="dxa"/>
            <w:gridSpan w:val="8"/>
          </w:tcPr>
          <w:p w14:paraId="20636685" w14:textId="77777777" w:rsidR="00426868" w:rsidRPr="0009580C" w:rsidRDefault="00426868" w:rsidP="00426868">
            <w:pPr>
              <w:jc w:val="center"/>
              <w:rPr>
                <w:b/>
              </w:rPr>
            </w:pPr>
            <w:r w:rsidRPr="0009580C">
              <w:rPr>
                <w:b/>
              </w:rPr>
              <w:t>A</w:t>
            </w:r>
            <w:r>
              <w:rPr>
                <w:b/>
              </w:rPr>
              <w:t>ssessment Pattern</w:t>
            </w:r>
            <w:r w:rsidRPr="0009580C">
              <w:rPr>
                <w:b/>
              </w:rPr>
              <w:t xml:space="preserve"> as per Bloom’s Taxonomy</w:t>
            </w:r>
          </w:p>
        </w:tc>
      </w:tr>
      <w:tr w:rsidR="00426868" w14:paraId="5CCD03ED" w14:textId="77777777" w:rsidTr="00426868">
        <w:tc>
          <w:tcPr>
            <w:tcW w:w="959" w:type="dxa"/>
          </w:tcPr>
          <w:p w14:paraId="3C8BFF25" w14:textId="77777777" w:rsidR="00426868" w:rsidRDefault="00426868" w:rsidP="00426868">
            <w:r>
              <w:t>CO / P</w:t>
            </w:r>
          </w:p>
        </w:tc>
        <w:tc>
          <w:tcPr>
            <w:tcW w:w="1362" w:type="dxa"/>
          </w:tcPr>
          <w:p w14:paraId="61C80A9A" w14:textId="77777777" w:rsidR="00426868" w:rsidRPr="00723EF4" w:rsidRDefault="00426868" w:rsidP="00426868">
            <w:pPr>
              <w:jc w:val="center"/>
              <w:rPr>
                <w:b/>
              </w:rPr>
            </w:pPr>
            <w:r w:rsidRPr="00723EF4">
              <w:rPr>
                <w:b/>
              </w:rPr>
              <w:t>Remember</w:t>
            </w:r>
          </w:p>
        </w:tc>
        <w:tc>
          <w:tcPr>
            <w:tcW w:w="1569" w:type="dxa"/>
          </w:tcPr>
          <w:p w14:paraId="524B9FD1" w14:textId="77777777" w:rsidR="00426868" w:rsidRPr="00723EF4" w:rsidRDefault="00426868" w:rsidP="00426868">
            <w:pPr>
              <w:jc w:val="center"/>
              <w:rPr>
                <w:b/>
              </w:rPr>
            </w:pPr>
            <w:r w:rsidRPr="00723EF4">
              <w:rPr>
                <w:b/>
              </w:rPr>
              <w:t>Understand</w:t>
            </w:r>
          </w:p>
        </w:tc>
        <w:tc>
          <w:tcPr>
            <w:tcW w:w="1439" w:type="dxa"/>
          </w:tcPr>
          <w:p w14:paraId="3A3F0804" w14:textId="77777777" w:rsidR="00426868" w:rsidRPr="00723EF4" w:rsidRDefault="00426868" w:rsidP="00426868">
            <w:pPr>
              <w:jc w:val="center"/>
              <w:rPr>
                <w:b/>
              </w:rPr>
            </w:pPr>
            <w:r w:rsidRPr="00723EF4">
              <w:rPr>
                <w:b/>
              </w:rPr>
              <w:t>Apply</w:t>
            </w:r>
          </w:p>
        </w:tc>
        <w:tc>
          <w:tcPr>
            <w:tcW w:w="1497" w:type="dxa"/>
          </w:tcPr>
          <w:p w14:paraId="1F235B4B" w14:textId="77777777" w:rsidR="00426868" w:rsidRPr="00723EF4" w:rsidRDefault="00426868" w:rsidP="00426868">
            <w:pPr>
              <w:jc w:val="center"/>
              <w:rPr>
                <w:b/>
              </w:rPr>
            </w:pPr>
            <w:r w:rsidRPr="00723EF4">
              <w:rPr>
                <w:b/>
              </w:rPr>
              <w:t>Analyze</w:t>
            </w:r>
          </w:p>
        </w:tc>
        <w:tc>
          <w:tcPr>
            <w:tcW w:w="1375" w:type="dxa"/>
          </w:tcPr>
          <w:p w14:paraId="2A721DEB" w14:textId="77777777" w:rsidR="00426868" w:rsidRPr="00723EF4" w:rsidRDefault="00426868" w:rsidP="00426868">
            <w:pPr>
              <w:jc w:val="center"/>
              <w:rPr>
                <w:b/>
              </w:rPr>
            </w:pPr>
            <w:r w:rsidRPr="00723EF4">
              <w:rPr>
                <w:b/>
              </w:rPr>
              <w:t>Evaluate</w:t>
            </w:r>
          </w:p>
        </w:tc>
        <w:tc>
          <w:tcPr>
            <w:tcW w:w="1321" w:type="dxa"/>
          </w:tcPr>
          <w:p w14:paraId="76F299C2" w14:textId="77777777" w:rsidR="00426868" w:rsidRPr="00723EF4" w:rsidRDefault="00426868" w:rsidP="00426868">
            <w:pPr>
              <w:jc w:val="center"/>
              <w:rPr>
                <w:b/>
              </w:rPr>
            </w:pPr>
            <w:r w:rsidRPr="00723EF4">
              <w:rPr>
                <w:b/>
              </w:rPr>
              <w:t>Create</w:t>
            </w:r>
          </w:p>
        </w:tc>
        <w:tc>
          <w:tcPr>
            <w:tcW w:w="1161" w:type="dxa"/>
          </w:tcPr>
          <w:p w14:paraId="54019C10" w14:textId="77777777" w:rsidR="00426868" w:rsidRPr="00723EF4" w:rsidRDefault="00426868" w:rsidP="00426868">
            <w:pPr>
              <w:jc w:val="center"/>
              <w:rPr>
                <w:b/>
              </w:rPr>
            </w:pPr>
            <w:r w:rsidRPr="00723EF4">
              <w:rPr>
                <w:b/>
              </w:rPr>
              <w:t>Total</w:t>
            </w:r>
          </w:p>
        </w:tc>
      </w:tr>
      <w:tr w:rsidR="00426868" w14:paraId="7BE20266" w14:textId="77777777" w:rsidTr="00426868">
        <w:tc>
          <w:tcPr>
            <w:tcW w:w="959" w:type="dxa"/>
          </w:tcPr>
          <w:p w14:paraId="401C8D70" w14:textId="77777777" w:rsidR="00426868" w:rsidRDefault="00426868" w:rsidP="00426868">
            <w:r>
              <w:t>CO1</w:t>
            </w:r>
          </w:p>
        </w:tc>
        <w:tc>
          <w:tcPr>
            <w:tcW w:w="1362" w:type="dxa"/>
          </w:tcPr>
          <w:p w14:paraId="226AE292" w14:textId="77777777" w:rsidR="00426868" w:rsidRDefault="00426868" w:rsidP="00426868">
            <w:pPr>
              <w:jc w:val="center"/>
            </w:pPr>
            <w:r>
              <w:t>10</w:t>
            </w:r>
          </w:p>
        </w:tc>
        <w:tc>
          <w:tcPr>
            <w:tcW w:w="1569" w:type="dxa"/>
          </w:tcPr>
          <w:p w14:paraId="7982CF8E" w14:textId="77777777" w:rsidR="00426868" w:rsidRDefault="00426868" w:rsidP="00426868">
            <w:pPr>
              <w:jc w:val="center"/>
            </w:pPr>
            <w:r>
              <w:t>10</w:t>
            </w:r>
          </w:p>
        </w:tc>
        <w:tc>
          <w:tcPr>
            <w:tcW w:w="1439" w:type="dxa"/>
          </w:tcPr>
          <w:p w14:paraId="2A617698" w14:textId="77777777" w:rsidR="00426868" w:rsidRDefault="00426868" w:rsidP="00426868">
            <w:pPr>
              <w:jc w:val="center"/>
            </w:pPr>
          </w:p>
        </w:tc>
        <w:tc>
          <w:tcPr>
            <w:tcW w:w="1497" w:type="dxa"/>
          </w:tcPr>
          <w:p w14:paraId="780F705E" w14:textId="77777777" w:rsidR="00426868" w:rsidRDefault="00426868" w:rsidP="00426868">
            <w:pPr>
              <w:jc w:val="center"/>
            </w:pPr>
          </w:p>
        </w:tc>
        <w:tc>
          <w:tcPr>
            <w:tcW w:w="1375" w:type="dxa"/>
          </w:tcPr>
          <w:p w14:paraId="0356CD79" w14:textId="77777777" w:rsidR="00426868" w:rsidRDefault="00426868" w:rsidP="00426868">
            <w:pPr>
              <w:jc w:val="center"/>
            </w:pPr>
          </w:p>
        </w:tc>
        <w:tc>
          <w:tcPr>
            <w:tcW w:w="1321" w:type="dxa"/>
          </w:tcPr>
          <w:p w14:paraId="3415503B" w14:textId="77777777" w:rsidR="00426868" w:rsidRDefault="00426868" w:rsidP="00426868">
            <w:pPr>
              <w:jc w:val="center"/>
            </w:pPr>
          </w:p>
        </w:tc>
        <w:tc>
          <w:tcPr>
            <w:tcW w:w="1161" w:type="dxa"/>
          </w:tcPr>
          <w:p w14:paraId="30B3C6E5" w14:textId="77777777" w:rsidR="00426868" w:rsidRDefault="00426868" w:rsidP="00426868">
            <w:pPr>
              <w:jc w:val="center"/>
            </w:pPr>
            <w:r>
              <w:t>20</w:t>
            </w:r>
          </w:p>
        </w:tc>
      </w:tr>
      <w:tr w:rsidR="00426868" w14:paraId="32F24442" w14:textId="77777777" w:rsidTr="00426868">
        <w:tc>
          <w:tcPr>
            <w:tcW w:w="959" w:type="dxa"/>
          </w:tcPr>
          <w:p w14:paraId="288300A3" w14:textId="77777777" w:rsidR="00426868" w:rsidRDefault="00426868" w:rsidP="00426868">
            <w:r>
              <w:t>CO2</w:t>
            </w:r>
          </w:p>
        </w:tc>
        <w:tc>
          <w:tcPr>
            <w:tcW w:w="1362" w:type="dxa"/>
          </w:tcPr>
          <w:p w14:paraId="44BC312D" w14:textId="77777777" w:rsidR="00426868" w:rsidRDefault="00426868" w:rsidP="00426868">
            <w:pPr>
              <w:jc w:val="center"/>
            </w:pPr>
            <w:r>
              <w:t>10</w:t>
            </w:r>
          </w:p>
        </w:tc>
        <w:tc>
          <w:tcPr>
            <w:tcW w:w="1569" w:type="dxa"/>
          </w:tcPr>
          <w:p w14:paraId="02B75B86" w14:textId="77777777" w:rsidR="00426868" w:rsidRDefault="00426868" w:rsidP="00426868">
            <w:pPr>
              <w:jc w:val="center"/>
            </w:pPr>
            <w:r>
              <w:t>10</w:t>
            </w:r>
          </w:p>
        </w:tc>
        <w:tc>
          <w:tcPr>
            <w:tcW w:w="1439" w:type="dxa"/>
          </w:tcPr>
          <w:p w14:paraId="4F3EE4CB" w14:textId="77777777" w:rsidR="00426868" w:rsidRDefault="00426868" w:rsidP="00426868">
            <w:pPr>
              <w:jc w:val="center"/>
            </w:pPr>
          </w:p>
        </w:tc>
        <w:tc>
          <w:tcPr>
            <w:tcW w:w="1497" w:type="dxa"/>
          </w:tcPr>
          <w:p w14:paraId="3ADC13AB" w14:textId="77777777" w:rsidR="00426868" w:rsidRDefault="00426868" w:rsidP="00426868">
            <w:pPr>
              <w:jc w:val="center"/>
            </w:pPr>
          </w:p>
        </w:tc>
        <w:tc>
          <w:tcPr>
            <w:tcW w:w="1375" w:type="dxa"/>
          </w:tcPr>
          <w:p w14:paraId="27EB6263" w14:textId="77777777" w:rsidR="00426868" w:rsidRDefault="00426868" w:rsidP="00426868">
            <w:pPr>
              <w:jc w:val="center"/>
            </w:pPr>
          </w:p>
        </w:tc>
        <w:tc>
          <w:tcPr>
            <w:tcW w:w="1321" w:type="dxa"/>
          </w:tcPr>
          <w:p w14:paraId="0C2A2C96" w14:textId="77777777" w:rsidR="00426868" w:rsidRDefault="00426868" w:rsidP="00426868">
            <w:pPr>
              <w:jc w:val="center"/>
            </w:pPr>
          </w:p>
        </w:tc>
        <w:tc>
          <w:tcPr>
            <w:tcW w:w="1161" w:type="dxa"/>
          </w:tcPr>
          <w:p w14:paraId="48FD27F2" w14:textId="77777777" w:rsidR="00426868" w:rsidRDefault="00426868" w:rsidP="00426868">
            <w:pPr>
              <w:jc w:val="center"/>
            </w:pPr>
            <w:r>
              <w:t>20</w:t>
            </w:r>
          </w:p>
        </w:tc>
      </w:tr>
      <w:tr w:rsidR="00426868" w14:paraId="1A6BF048" w14:textId="77777777" w:rsidTr="00426868">
        <w:tc>
          <w:tcPr>
            <w:tcW w:w="959" w:type="dxa"/>
          </w:tcPr>
          <w:p w14:paraId="13316D8C" w14:textId="77777777" w:rsidR="00426868" w:rsidRDefault="00426868" w:rsidP="00426868">
            <w:r>
              <w:t>CO3</w:t>
            </w:r>
          </w:p>
        </w:tc>
        <w:tc>
          <w:tcPr>
            <w:tcW w:w="1362" w:type="dxa"/>
          </w:tcPr>
          <w:p w14:paraId="6A4457F8" w14:textId="77777777" w:rsidR="00426868" w:rsidRDefault="00426868" w:rsidP="00426868">
            <w:pPr>
              <w:jc w:val="center"/>
            </w:pPr>
            <w:r>
              <w:t>10</w:t>
            </w:r>
          </w:p>
        </w:tc>
        <w:tc>
          <w:tcPr>
            <w:tcW w:w="1569" w:type="dxa"/>
          </w:tcPr>
          <w:p w14:paraId="5AEFA334" w14:textId="77777777" w:rsidR="00426868" w:rsidRDefault="00426868" w:rsidP="00426868">
            <w:pPr>
              <w:jc w:val="center"/>
            </w:pPr>
          </w:p>
        </w:tc>
        <w:tc>
          <w:tcPr>
            <w:tcW w:w="1439" w:type="dxa"/>
          </w:tcPr>
          <w:p w14:paraId="3654E120" w14:textId="77777777" w:rsidR="00426868" w:rsidRDefault="00426868" w:rsidP="00426868">
            <w:pPr>
              <w:jc w:val="center"/>
            </w:pPr>
            <w:r>
              <w:t>10</w:t>
            </w:r>
          </w:p>
        </w:tc>
        <w:tc>
          <w:tcPr>
            <w:tcW w:w="1497" w:type="dxa"/>
          </w:tcPr>
          <w:p w14:paraId="714D5D4B" w14:textId="77777777" w:rsidR="00426868" w:rsidRDefault="00426868" w:rsidP="00426868">
            <w:pPr>
              <w:jc w:val="center"/>
            </w:pPr>
          </w:p>
        </w:tc>
        <w:tc>
          <w:tcPr>
            <w:tcW w:w="1375" w:type="dxa"/>
          </w:tcPr>
          <w:p w14:paraId="4000E9D3" w14:textId="77777777" w:rsidR="00426868" w:rsidRDefault="00426868" w:rsidP="00426868">
            <w:pPr>
              <w:jc w:val="center"/>
            </w:pPr>
          </w:p>
        </w:tc>
        <w:tc>
          <w:tcPr>
            <w:tcW w:w="1321" w:type="dxa"/>
          </w:tcPr>
          <w:p w14:paraId="7E172CEC" w14:textId="77777777" w:rsidR="00426868" w:rsidRDefault="00426868" w:rsidP="00426868">
            <w:pPr>
              <w:jc w:val="center"/>
            </w:pPr>
          </w:p>
        </w:tc>
        <w:tc>
          <w:tcPr>
            <w:tcW w:w="1161" w:type="dxa"/>
          </w:tcPr>
          <w:p w14:paraId="5A2361CE" w14:textId="77777777" w:rsidR="00426868" w:rsidRDefault="00426868" w:rsidP="00426868">
            <w:pPr>
              <w:jc w:val="center"/>
            </w:pPr>
            <w:r>
              <w:t>20</w:t>
            </w:r>
          </w:p>
        </w:tc>
      </w:tr>
      <w:tr w:rsidR="00426868" w14:paraId="6E117FEB" w14:textId="77777777" w:rsidTr="00426868">
        <w:tc>
          <w:tcPr>
            <w:tcW w:w="959" w:type="dxa"/>
          </w:tcPr>
          <w:p w14:paraId="39EDC8D5" w14:textId="77777777" w:rsidR="00426868" w:rsidRDefault="00426868" w:rsidP="00426868">
            <w:r>
              <w:t>CO4</w:t>
            </w:r>
          </w:p>
        </w:tc>
        <w:tc>
          <w:tcPr>
            <w:tcW w:w="1362" w:type="dxa"/>
          </w:tcPr>
          <w:p w14:paraId="723E6293" w14:textId="77777777" w:rsidR="00426868" w:rsidRDefault="00426868" w:rsidP="00426868">
            <w:pPr>
              <w:jc w:val="center"/>
            </w:pPr>
          </w:p>
        </w:tc>
        <w:tc>
          <w:tcPr>
            <w:tcW w:w="1569" w:type="dxa"/>
          </w:tcPr>
          <w:p w14:paraId="5E58A161" w14:textId="77777777" w:rsidR="00426868" w:rsidRDefault="00426868" w:rsidP="00426868">
            <w:pPr>
              <w:jc w:val="center"/>
            </w:pPr>
          </w:p>
        </w:tc>
        <w:tc>
          <w:tcPr>
            <w:tcW w:w="1439" w:type="dxa"/>
          </w:tcPr>
          <w:p w14:paraId="0933E95F" w14:textId="77777777" w:rsidR="00426868" w:rsidRDefault="00426868" w:rsidP="00426868">
            <w:pPr>
              <w:jc w:val="center"/>
            </w:pPr>
            <w:r>
              <w:t>20</w:t>
            </w:r>
          </w:p>
        </w:tc>
        <w:tc>
          <w:tcPr>
            <w:tcW w:w="1497" w:type="dxa"/>
          </w:tcPr>
          <w:p w14:paraId="278CA0E7" w14:textId="77777777" w:rsidR="00426868" w:rsidRDefault="00426868" w:rsidP="00426868">
            <w:pPr>
              <w:jc w:val="center"/>
            </w:pPr>
          </w:p>
        </w:tc>
        <w:tc>
          <w:tcPr>
            <w:tcW w:w="1375" w:type="dxa"/>
          </w:tcPr>
          <w:p w14:paraId="59058B05" w14:textId="77777777" w:rsidR="00426868" w:rsidRDefault="00426868" w:rsidP="00426868">
            <w:pPr>
              <w:jc w:val="center"/>
            </w:pPr>
          </w:p>
        </w:tc>
        <w:tc>
          <w:tcPr>
            <w:tcW w:w="1321" w:type="dxa"/>
          </w:tcPr>
          <w:p w14:paraId="44B31522" w14:textId="77777777" w:rsidR="00426868" w:rsidRDefault="00426868" w:rsidP="00426868">
            <w:pPr>
              <w:jc w:val="center"/>
            </w:pPr>
          </w:p>
        </w:tc>
        <w:tc>
          <w:tcPr>
            <w:tcW w:w="1161" w:type="dxa"/>
          </w:tcPr>
          <w:p w14:paraId="253E9CC9" w14:textId="77777777" w:rsidR="00426868" w:rsidRDefault="00426868" w:rsidP="00426868">
            <w:pPr>
              <w:jc w:val="center"/>
            </w:pPr>
            <w:r>
              <w:t>20</w:t>
            </w:r>
          </w:p>
        </w:tc>
      </w:tr>
      <w:tr w:rsidR="00426868" w14:paraId="59D95AA4" w14:textId="77777777" w:rsidTr="00426868">
        <w:tc>
          <w:tcPr>
            <w:tcW w:w="959" w:type="dxa"/>
          </w:tcPr>
          <w:p w14:paraId="30653D5A" w14:textId="77777777" w:rsidR="00426868" w:rsidRDefault="00426868" w:rsidP="00426868">
            <w:r>
              <w:t>CO5</w:t>
            </w:r>
          </w:p>
        </w:tc>
        <w:tc>
          <w:tcPr>
            <w:tcW w:w="1362" w:type="dxa"/>
          </w:tcPr>
          <w:p w14:paraId="36EF7D96" w14:textId="77777777" w:rsidR="00426868" w:rsidRDefault="00426868" w:rsidP="00426868">
            <w:pPr>
              <w:jc w:val="center"/>
            </w:pPr>
            <w:r>
              <w:t>10</w:t>
            </w:r>
          </w:p>
        </w:tc>
        <w:tc>
          <w:tcPr>
            <w:tcW w:w="1569" w:type="dxa"/>
          </w:tcPr>
          <w:p w14:paraId="1CB1BFCE" w14:textId="77777777" w:rsidR="00426868" w:rsidRDefault="00426868" w:rsidP="00426868">
            <w:pPr>
              <w:jc w:val="center"/>
            </w:pPr>
            <w:r>
              <w:t>10</w:t>
            </w:r>
          </w:p>
        </w:tc>
        <w:tc>
          <w:tcPr>
            <w:tcW w:w="1439" w:type="dxa"/>
          </w:tcPr>
          <w:p w14:paraId="6A181348" w14:textId="77777777" w:rsidR="00426868" w:rsidRDefault="00426868" w:rsidP="00426868">
            <w:pPr>
              <w:jc w:val="center"/>
            </w:pPr>
          </w:p>
        </w:tc>
        <w:tc>
          <w:tcPr>
            <w:tcW w:w="1497" w:type="dxa"/>
          </w:tcPr>
          <w:p w14:paraId="38A89C01" w14:textId="77777777" w:rsidR="00426868" w:rsidRDefault="00426868" w:rsidP="00426868">
            <w:pPr>
              <w:jc w:val="center"/>
            </w:pPr>
          </w:p>
        </w:tc>
        <w:tc>
          <w:tcPr>
            <w:tcW w:w="1375" w:type="dxa"/>
          </w:tcPr>
          <w:p w14:paraId="3775ACF4" w14:textId="77777777" w:rsidR="00426868" w:rsidRDefault="00426868" w:rsidP="00426868">
            <w:pPr>
              <w:jc w:val="center"/>
            </w:pPr>
            <w:r>
              <w:t>10</w:t>
            </w:r>
          </w:p>
        </w:tc>
        <w:tc>
          <w:tcPr>
            <w:tcW w:w="1321" w:type="dxa"/>
          </w:tcPr>
          <w:p w14:paraId="3878D745" w14:textId="77777777" w:rsidR="00426868" w:rsidRDefault="00426868" w:rsidP="00426868">
            <w:pPr>
              <w:jc w:val="center"/>
            </w:pPr>
            <w:r>
              <w:t>10</w:t>
            </w:r>
          </w:p>
        </w:tc>
        <w:tc>
          <w:tcPr>
            <w:tcW w:w="1161" w:type="dxa"/>
          </w:tcPr>
          <w:p w14:paraId="0EE7489D" w14:textId="77777777" w:rsidR="00426868" w:rsidRDefault="00426868" w:rsidP="00426868">
            <w:pPr>
              <w:jc w:val="center"/>
            </w:pPr>
            <w:r>
              <w:t>40</w:t>
            </w:r>
          </w:p>
        </w:tc>
      </w:tr>
      <w:tr w:rsidR="00426868" w14:paraId="061D9501" w14:textId="77777777" w:rsidTr="00426868">
        <w:tc>
          <w:tcPr>
            <w:tcW w:w="959" w:type="dxa"/>
          </w:tcPr>
          <w:p w14:paraId="02773AD8" w14:textId="77777777" w:rsidR="00426868" w:rsidRDefault="00426868" w:rsidP="00426868">
            <w:r>
              <w:t>CO6</w:t>
            </w:r>
          </w:p>
        </w:tc>
        <w:tc>
          <w:tcPr>
            <w:tcW w:w="1362" w:type="dxa"/>
          </w:tcPr>
          <w:p w14:paraId="33192E36" w14:textId="77777777" w:rsidR="00426868" w:rsidRDefault="00426868" w:rsidP="00426868">
            <w:pPr>
              <w:jc w:val="center"/>
            </w:pPr>
            <w:r>
              <w:t>10</w:t>
            </w:r>
          </w:p>
        </w:tc>
        <w:tc>
          <w:tcPr>
            <w:tcW w:w="1569" w:type="dxa"/>
          </w:tcPr>
          <w:p w14:paraId="680E9ADE" w14:textId="77777777" w:rsidR="00426868" w:rsidRDefault="00426868" w:rsidP="00426868">
            <w:pPr>
              <w:jc w:val="center"/>
            </w:pPr>
            <w:r>
              <w:t>20</w:t>
            </w:r>
          </w:p>
        </w:tc>
        <w:tc>
          <w:tcPr>
            <w:tcW w:w="1439" w:type="dxa"/>
          </w:tcPr>
          <w:p w14:paraId="135831E9" w14:textId="77777777" w:rsidR="00426868" w:rsidRDefault="00426868" w:rsidP="00426868">
            <w:pPr>
              <w:jc w:val="center"/>
            </w:pPr>
            <w:r>
              <w:t>10</w:t>
            </w:r>
          </w:p>
        </w:tc>
        <w:tc>
          <w:tcPr>
            <w:tcW w:w="1497" w:type="dxa"/>
          </w:tcPr>
          <w:p w14:paraId="397F6367" w14:textId="77777777" w:rsidR="00426868" w:rsidRDefault="00426868" w:rsidP="00426868">
            <w:pPr>
              <w:jc w:val="center"/>
            </w:pPr>
            <w:r>
              <w:t>10</w:t>
            </w:r>
          </w:p>
        </w:tc>
        <w:tc>
          <w:tcPr>
            <w:tcW w:w="1375" w:type="dxa"/>
          </w:tcPr>
          <w:p w14:paraId="67154341" w14:textId="77777777" w:rsidR="00426868" w:rsidRDefault="00426868" w:rsidP="00426868">
            <w:pPr>
              <w:jc w:val="center"/>
            </w:pPr>
            <w:r>
              <w:t>10</w:t>
            </w:r>
          </w:p>
        </w:tc>
        <w:tc>
          <w:tcPr>
            <w:tcW w:w="1321" w:type="dxa"/>
          </w:tcPr>
          <w:p w14:paraId="35C1F07A" w14:textId="77777777" w:rsidR="00426868" w:rsidRDefault="00426868" w:rsidP="00426868">
            <w:pPr>
              <w:jc w:val="center"/>
            </w:pPr>
          </w:p>
        </w:tc>
        <w:tc>
          <w:tcPr>
            <w:tcW w:w="1161" w:type="dxa"/>
          </w:tcPr>
          <w:p w14:paraId="6C334651" w14:textId="77777777" w:rsidR="00426868" w:rsidRDefault="00426868" w:rsidP="00426868">
            <w:pPr>
              <w:jc w:val="center"/>
            </w:pPr>
            <w:r>
              <w:t>60</w:t>
            </w:r>
          </w:p>
        </w:tc>
      </w:tr>
      <w:tr w:rsidR="00426868" w14:paraId="36A3F4DF" w14:textId="77777777" w:rsidTr="00426868">
        <w:tc>
          <w:tcPr>
            <w:tcW w:w="9522" w:type="dxa"/>
            <w:gridSpan w:val="7"/>
          </w:tcPr>
          <w:p w14:paraId="37E9F957" w14:textId="77777777" w:rsidR="00426868" w:rsidRDefault="00426868" w:rsidP="00426868"/>
        </w:tc>
        <w:tc>
          <w:tcPr>
            <w:tcW w:w="1161" w:type="dxa"/>
          </w:tcPr>
          <w:p w14:paraId="260F5E5E" w14:textId="77777777" w:rsidR="00426868" w:rsidRPr="00967742" w:rsidRDefault="00426868" w:rsidP="00426868">
            <w:pPr>
              <w:jc w:val="center"/>
              <w:rPr>
                <w:b/>
              </w:rPr>
            </w:pPr>
            <w:r w:rsidRPr="00967742">
              <w:rPr>
                <w:b/>
              </w:rPr>
              <w:t>1</w:t>
            </w:r>
            <w:r>
              <w:rPr>
                <w:b/>
              </w:rPr>
              <w:t>80</w:t>
            </w:r>
          </w:p>
        </w:tc>
      </w:tr>
    </w:tbl>
    <w:p w14:paraId="4AF5D5BE" w14:textId="77777777" w:rsidR="00426868" w:rsidRDefault="00426868" w:rsidP="00426868"/>
    <w:p w14:paraId="5A90227C" w14:textId="77777777" w:rsidR="00A052D7" w:rsidRDefault="00A052D7">
      <w:pPr>
        <w:spacing w:after="200" w:line="276" w:lineRule="auto"/>
      </w:pPr>
      <w:r>
        <w:br w:type="page"/>
      </w:r>
    </w:p>
    <w:p w14:paraId="5D25697C" w14:textId="29E53E34" w:rsidR="00426868" w:rsidRPr="008124EE" w:rsidRDefault="00426868" w:rsidP="00426868">
      <w:pPr>
        <w:jc w:val="center"/>
      </w:pPr>
      <w:r w:rsidRPr="008124EE">
        <w:rPr>
          <w:noProof/>
          <w:lang w:val="en-IN" w:eastAsia="en-IN" w:bidi="ta-IN"/>
        </w:rPr>
        <w:lastRenderedPageBreak/>
        <w:drawing>
          <wp:inline distT="0" distB="0" distL="0" distR="0" wp14:anchorId="70E06AB6" wp14:editId="6C6AC6BE">
            <wp:extent cx="5732145" cy="839470"/>
            <wp:effectExtent l="0" t="0" r="1905" b="0"/>
            <wp:docPr id="6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F4C9741" w14:textId="77777777" w:rsidR="00426868" w:rsidRPr="008124EE" w:rsidRDefault="00426868" w:rsidP="00426868">
      <w:pPr>
        <w:jc w:val="center"/>
      </w:pPr>
    </w:p>
    <w:p w14:paraId="38539751" w14:textId="77777777" w:rsidR="00426868" w:rsidRPr="008124EE" w:rsidRDefault="00426868" w:rsidP="00426868">
      <w:pPr>
        <w:jc w:val="center"/>
        <w:rPr>
          <w:b/>
          <w:bCs/>
        </w:rPr>
      </w:pPr>
      <w:r w:rsidRPr="008124EE">
        <w:rPr>
          <w:b/>
          <w:bCs/>
        </w:rPr>
        <w:t>END SEMESTER EXAMINATION – APRIL / MAY 2024</w:t>
      </w:r>
    </w:p>
    <w:p w14:paraId="79E0DE41" w14:textId="77777777" w:rsidR="00426868" w:rsidRPr="008124EE" w:rsidRDefault="00426868" w:rsidP="00426868">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26868" w:rsidRPr="005973D5" w14:paraId="3A1BA4E1" w14:textId="77777777" w:rsidTr="00426868">
        <w:trPr>
          <w:trHeight w:val="397"/>
          <w:jc w:val="center"/>
        </w:trPr>
        <w:tc>
          <w:tcPr>
            <w:tcW w:w="1555" w:type="dxa"/>
            <w:vAlign w:val="center"/>
          </w:tcPr>
          <w:p w14:paraId="42BB7007" w14:textId="77777777" w:rsidR="00426868" w:rsidRPr="005973D5" w:rsidRDefault="00426868" w:rsidP="00426868">
            <w:pPr>
              <w:pStyle w:val="Title"/>
              <w:jc w:val="left"/>
              <w:rPr>
                <w:b/>
                <w:sz w:val="22"/>
                <w:szCs w:val="22"/>
              </w:rPr>
            </w:pPr>
            <w:r w:rsidRPr="005973D5">
              <w:rPr>
                <w:b/>
                <w:sz w:val="22"/>
                <w:szCs w:val="22"/>
              </w:rPr>
              <w:t xml:space="preserve">Course Code      </w:t>
            </w:r>
          </w:p>
        </w:tc>
        <w:tc>
          <w:tcPr>
            <w:tcW w:w="6662" w:type="dxa"/>
            <w:vAlign w:val="center"/>
          </w:tcPr>
          <w:p w14:paraId="2BC5A5AB" w14:textId="77777777" w:rsidR="00426868" w:rsidRPr="005973D5" w:rsidRDefault="00426868" w:rsidP="00426868">
            <w:pPr>
              <w:pStyle w:val="Title"/>
              <w:jc w:val="left"/>
              <w:rPr>
                <w:b/>
                <w:sz w:val="22"/>
                <w:szCs w:val="22"/>
              </w:rPr>
            </w:pPr>
            <w:r w:rsidRPr="005973D5">
              <w:rPr>
                <w:b/>
                <w:sz w:val="22"/>
                <w:szCs w:val="22"/>
              </w:rPr>
              <w:t>21MS3088</w:t>
            </w:r>
          </w:p>
        </w:tc>
        <w:tc>
          <w:tcPr>
            <w:tcW w:w="1417" w:type="dxa"/>
            <w:vAlign w:val="center"/>
          </w:tcPr>
          <w:p w14:paraId="587164E4" w14:textId="77777777" w:rsidR="00426868" w:rsidRPr="005973D5" w:rsidRDefault="00426868" w:rsidP="00426868">
            <w:pPr>
              <w:pStyle w:val="Title"/>
              <w:ind w:left="-468" w:firstLine="468"/>
              <w:jc w:val="left"/>
              <w:rPr>
                <w:sz w:val="22"/>
                <w:szCs w:val="22"/>
              </w:rPr>
            </w:pPr>
            <w:r w:rsidRPr="005973D5">
              <w:rPr>
                <w:b/>
                <w:bCs/>
                <w:sz w:val="22"/>
                <w:szCs w:val="22"/>
              </w:rPr>
              <w:t xml:space="preserve">Duration       </w:t>
            </w:r>
          </w:p>
        </w:tc>
        <w:tc>
          <w:tcPr>
            <w:tcW w:w="851" w:type="dxa"/>
            <w:vAlign w:val="center"/>
          </w:tcPr>
          <w:p w14:paraId="11385B85" w14:textId="77777777" w:rsidR="00426868" w:rsidRPr="005973D5" w:rsidRDefault="00426868" w:rsidP="00426868">
            <w:pPr>
              <w:pStyle w:val="Title"/>
              <w:jc w:val="left"/>
              <w:rPr>
                <w:b/>
                <w:sz w:val="22"/>
                <w:szCs w:val="22"/>
              </w:rPr>
            </w:pPr>
            <w:r w:rsidRPr="005973D5">
              <w:rPr>
                <w:b/>
                <w:sz w:val="22"/>
                <w:szCs w:val="22"/>
              </w:rPr>
              <w:t>3hrs</w:t>
            </w:r>
          </w:p>
        </w:tc>
      </w:tr>
      <w:tr w:rsidR="00426868" w:rsidRPr="005973D5" w14:paraId="3C4A26D1" w14:textId="77777777" w:rsidTr="00426868">
        <w:trPr>
          <w:trHeight w:val="397"/>
          <w:jc w:val="center"/>
        </w:trPr>
        <w:tc>
          <w:tcPr>
            <w:tcW w:w="1555" w:type="dxa"/>
            <w:vAlign w:val="center"/>
          </w:tcPr>
          <w:p w14:paraId="519121FB" w14:textId="77777777" w:rsidR="00426868" w:rsidRPr="005973D5" w:rsidRDefault="00426868" w:rsidP="00426868">
            <w:pPr>
              <w:pStyle w:val="Title"/>
              <w:ind w:right="-160"/>
              <w:jc w:val="left"/>
              <w:rPr>
                <w:b/>
                <w:sz w:val="22"/>
                <w:szCs w:val="22"/>
              </w:rPr>
            </w:pPr>
            <w:r w:rsidRPr="005973D5">
              <w:rPr>
                <w:b/>
                <w:sz w:val="22"/>
                <w:szCs w:val="22"/>
              </w:rPr>
              <w:t xml:space="preserve">Course Name     </w:t>
            </w:r>
          </w:p>
        </w:tc>
        <w:tc>
          <w:tcPr>
            <w:tcW w:w="6662" w:type="dxa"/>
            <w:vAlign w:val="center"/>
          </w:tcPr>
          <w:p w14:paraId="47D176A5" w14:textId="77777777" w:rsidR="00426868" w:rsidRPr="005973D5" w:rsidRDefault="00426868" w:rsidP="00426868">
            <w:pPr>
              <w:pStyle w:val="Title"/>
              <w:jc w:val="left"/>
              <w:rPr>
                <w:b/>
                <w:sz w:val="22"/>
                <w:szCs w:val="22"/>
              </w:rPr>
            </w:pPr>
            <w:r w:rsidRPr="005973D5">
              <w:rPr>
                <w:rFonts w:eastAsiaTheme="minorHAnsi"/>
                <w:b/>
                <w:bCs/>
                <w:sz w:val="22"/>
                <w:szCs w:val="22"/>
              </w:rPr>
              <w:t>MARKETING COMMUNICATIONS MANAGEMENT</w:t>
            </w:r>
          </w:p>
        </w:tc>
        <w:tc>
          <w:tcPr>
            <w:tcW w:w="1417" w:type="dxa"/>
            <w:vAlign w:val="center"/>
          </w:tcPr>
          <w:p w14:paraId="49C17753" w14:textId="77777777" w:rsidR="00426868" w:rsidRPr="005973D5" w:rsidRDefault="00426868" w:rsidP="00426868">
            <w:pPr>
              <w:pStyle w:val="Title"/>
              <w:jc w:val="left"/>
              <w:rPr>
                <w:b/>
                <w:bCs/>
                <w:sz w:val="22"/>
                <w:szCs w:val="22"/>
              </w:rPr>
            </w:pPr>
            <w:r w:rsidRPr="005973D5">
              <w:rPr>
                <w:b/>
                <w:bCs/>
                <w:sz w:val="22"/>
                <w:szCs w:val="22"/>
              </w:rPr>
              <w:t xml:space="preserve">Max. Marks </w:t>
            </w:r>
          </w:p>
        </w:tc>
        <w:tc>
          <w:tcPr>
            <w:tcW w:w="851" w:type="dxa"/>
            <w:vAlign w:val="center"/>
          </w:tcPr>
          <w:p w14:paraId="1E0B8DC3" w14:textId="77777777" w:rsidR="00426868" w:rsidRPr="005973D5" w:rsidRDefault="00426868" w:rsidP="00426868">
            <w:pPr>
              <w:pStyle w:val="Title"/>
              <w:jc w:val="left"/>
              <w:rPr>
                <w:b/>
                <w:sz w:val="22"/>
                <w:szCs w:val="22"/>
              </w:rPr>
            </w:pPr>
            <w:r w:rsidRPr="005973D5">
              <w:rPr>
                <w:b/>
                <w:sz w:val="22"/>
                <w:szCs w:val="22"/>
              </w:rPr>
              <w:t>100</w:t>
            </w:r>
          </w:p>
        </w:tc>
      </w:tr>
    </w:tbl>
    <w:p w14:paraId="03BFE384" w14:textId="77777777" w:rsidR="00426868" w:rsidRPr="008124EE" w:rsidRDefault="00426868" w:rsidP="00426868"/>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426868" w:rsidRPr="008124EE" w14:paraId="2C42BE84" w14:textId="77777777" w:rsidTr="00426868">
        <w:trPr>
          <w:trHeight w:val="552"/>
        </w:trPr>
        <w:tc>
          <w:tcPr>
            <w:tcW w:w="257" w:type="pct"/>
            <w:vAlign w:val="center"/>
          </w:tcPr>
          <w:p w14:paraId="7387EC48" w14:textId="77777777" w:rsidR="00426868" w:rsidRPr="008124EE" w:rsidRDefault="00426868" w:rsidP="00426868">
            <w:pPr>
              <w:rPr>
                <w:b/>
              </w:rPr>
            </w:pPr>
            <w:r w:rsidRPr="008124EE">
              <w:rPr>
                <w:b/>
              </w:rPr>
              <w:t>Q. No.</w:t>
            </w:r>
          </w:p>
        </w:tc>
        <w:tc>
          <w:tcPr>
            <w:tcW w:w="3916" w:type="pct"/>
            <w:gridSpan w:val="2"/>
            <w:vAlign w:val="center"/>
          </w:tcPr>
          <w:p w14:paraId="4080823D" w14:textId="77777777" w:rsidR="00426868" w:rsidRPr="008124EE" w:rsidRDefault="00426868" w:rsidP="00426868">
            <w:pPr>
              <w:jc w:val="center"/>
              <w:rPr>
                <w:b/>
              </w:rPr>
            </w:pPr>
            <w:r w:rsidRPr="008124EE">
              <w:rPr>
                <w:b/>
              </w:rPr>
              <w:t>Questions</w:t>
            </w:r>
          </w:p>
        </w:tc>
        <w:tc>
          <w:tcPr>
            <w:tcW w:w="301" w:type="pct"/>
            <w:vAlign w:val="center"/>
          </w:tcPr>
          <w:p w14:paraId="1D113036" w14:textId="77777777" w:rsidR="00426868" w:rsidRPr="008124EE" w:rsidRDefault="00426868" w:rsidP="00426868">
            <w:pPr>
              <w:rPr>
                <w:b/>
              </w:rPr>
            </w:pPr>
            <w:r w:rsidRPr="008124EE">
              <w:rPr>
                <w:b/>
              </w:rPr>
              <w:t>CO</w:t>
            </w:r>
          </w:p>
        </w:tc>
        <w:tc>
          <w:tcPr>
            <w:tcW w:w="263" w:type="pct"/>
            <w:vAlign w:val="center"/>
          </w:tcPr>
          <w:p w14:paraId="3773371F" w14:textId="77777777" w:rsidR="00426868" w:rsidRPr="008124EE" w:rsidRDefault="00426868" w:rsidP="00426868">
            <w:pPr>
              <w:rPr>
                <w:b/>
              </w:rPr>
            </w:pPr>
            <w:r w:rsidRPr="008124EE">
              <w:rPr>
                <w:b/>
              </w:rPr>
              <w:t>BL</w:t>
            </w:r>
          </w:p>
        </w:tc>
        <w:tc>
          <w:tcPr>
            <w:tcW w:w="262" w:type="pct"/>
            <w:vAlign w:val="center"/>
          </w:tcPr>
          <w:p w14:paraId="5A16803E" w14:textId="77777777" w:rsidR="00426868" w:rsidRPr="008124EE" w:rsidRDefault="00426868" w:rsidP="00426868">
            <w:pPr>
              <w:rPr>
                <w:b/>
              </w:rPr>
            </w:pPr>
            <w:r w:rsidRPr="008124EE">
              <w:rPr>
                <w:b/>
              </w:rPr>
              <w:t>M</w:t>
            </w:r>
          </w:p>
        </w:tc>
      </w:tr>
      <w:tr w:rsidR="00426868" w:rsidRPr="008124EE" w14:paraId="1793702F" w14:textId="77777777" w:rsidTr="00426868">
        <w:trPr>
          <w:trHeight w:val="552"/>
        </w:trPr>
        <w:tc>
          <w:tcPr>
            <w:tcW w:w="5000" w:type="pct"/>
            <w:gridSpan w:val="6"/>
            <w:vAlign w:val="center"/>
          </w:tcPr>
          <w:p w14:paraId="17938853" w14:textId="77777777" w:rsidR="00426868" w:rsidRPr="008124EE" w:rsidRDefault="00426868" w:rsidP="00426868">
            <w:pPr>
              <w:jc w:val="center"/>
              <w:rPr>
                <w:b/>
                <w:u w:val="single"/>
              </w:rPr>
            </w:pPr>
            <w:r w:rsidRPr="008124EE">
              <w:rPr>
                <w:b/>
                <w:u w:val="single"/>
              </w:rPr>
              <w:t>PART – A (4 X 20 = 80 MARKS)</w:t>
            </w:r>
          </w:p>
          <w:p w14:paraId="11E19EBD" w14:textId="77777777" w:rsidR="00426868" w:rsidRPr="008124EE" w:rsidRDefault="00426868" w:rsidP="00426868">
            <w:pPr>
              <w:jc w:val="center"/>
              <w:rPr>
                <w:b/>
              </w:rPr>
            </w:pPr>
            <w:r w:rsidRPr="008124EE">
              <w:rPr>
                <w:b/>
              </w:rPr>
              <w:t>(Answer all the Questions)</w:t>
            </w:r>
          </w:p>
        </w:tc>
      </w:tr>
      <w:tr w:rsidR="00426868" w:rsidRPr="008124EE" w14:paraId="377E9CE3" w14:textId="77777777" w:rsidTr="00426868">
        <w:trPr>
          <w:trHeight w:val="748"/>
        </w:trPr>
        <w:tc>
          <w:tcPr>
            <w:tcW w:w="257" w:type="pct"/>
          </w:tcPr>
          <w:p w14:paraId="0E438568" w14:textId="77777777" w:rsidR="00426868" w:rsidRPr="008124EE" w:rsidRDefault="00426868" w:rsidP="00426868">
            <w:pPr>
              <w:jc w:val="center"/>
            </w:pPr>
            <w:r w:rsidRPr="008124EE">
              <w:t>1.</w:t>
            </w:r>
          </w:p>
        </w:tc>
        <w:tc>
          <w:tcPr>
            <w:tcW w:w="182" w:type="pct"/>
          </w:tcPr>
          <w:p w14:paraId="4F61A173" w14:textId="77777777" w:rsidR="00426868" w:rsidRPr="008124EE" w:rsidRDefault="00426868" w:rsidP="00426868">
            <w:pPr>
              <w:jc w:val="center"/>
            </w:pPr>
            <w:r w:rsidRPr="008124EE">
              <w:t>a.</w:t>
            </w:r>
          </w:p>
        </w:tc>
        <w:tc>
          <w:tcPr>
            <w:tcW w:w="3735" w:type="pct"/>
            <w:vAlign w:val="center"/>
          </w:tcPr>
          <w:p w14:paraId="6F7B9B3B" w14:textId="77777777" w:rsidR="00426868" w:rsidRPr="008124EE" w:rsidRDefault="00426868" w:rsidP="00426868">
            <w:pPr>
              <w:jc w:val="both"/>
            </w:pPr>
            <w:r w:rsidRPr="008124EE">
              <w:t>Compare and contrast Integrated Marketing Communications (IMC) with traditional marketing approaches. Provide few examples to illustrate your points.</w:t>
            </w:r>
          </w:p>
        </w:tc>
        <w:tc>
          <w:tcPr>
            <w:tcW w:w="301" w:type="pct"/>
          </w:tcPr>
          <w:p w14:paraId="73FF1A32" w14:textId="77777777" w:rsidR="00426868" w:rsidRPr="008124EE" w:rsidRDefault="00426868" w:rsidP="00426868">
            <w:pPr>
              <w:jc w:val="center"/>
            </w:pPr>
            <w:r w:rsidRPr="008124EE">
              <w:t>CO1</w:t>
            </w:r>
          </w:p>
        </w:tc>
        <w:tc>
          <w:tcPr>
            <w:tcW w:w="263" w:type="pct"/>
          </w:tcPr>
          <w:p w14:paraId="1C9CE26F" w14:textId="77777777" w:rsidR="00426868" w:rsidRPr="008124EE" w:rsidRDefault="00426868" w:rsidP="00426868">
            <w:pPr>
              <w:jc w:val="center"/>
            </w:pPr>
            <w:r w:rsidRPr="008124EE">
              <w:t>U</w:t>
            </w:r>
          </w:p>
        </w:tc>
        <w:tc>
          <w:tcPr>
            <w:tcW w:w="262" w:type="pct"/>
          </w:tcPr>
          <w:p w14:paraId="49A76FF3" w14:textId="77777777" w:rsidR="00426868" w:rsidRPr="008124EE" w:rsidRDefault="00426868" w:rsidP="00426868">
            <w:pPr>
              <w:jc w:val="center"/>
            </w:pPr>
            <w:r w:rsidRPr="008124EE">
              <w:t>10</w:t>
            </w:r>
          </w:p>
        </w:tc>
      </w:tr>
      <w:tr w:rsidR="00426868" w:rsidRPr="008124EE" w14:paraId="68ABD7F2" w14:textId="77777777" w:rsidTr="00426868">
        <w:trPr>
          <w:trHeight w:val="631"/>
        </w:trPr>
        <w:tc>
          <w:tcPr>
            <w:tcW w:w="257" w:type="pct"/>
          </w:tcPr>
          <w:p w14:paraId="0F55819E" w14:textId="77777777" w:rsidR="00426868" w:rsidRPr="008124EE" w:rsidRDefault="00426868" w:rsidP="00426868">
            <w:pPr>
              <w:jc w:val="center"/>
            </w:pPr>
          </w:p>
        </w:tc>
        <w:tc>
          <w:tcPr>
            <w:tcW w:w="182" w:type="pct"/>
          </w:tcPr>
          <w:p w14:paraId="5E5A3302" w14:textId="77777777" w:rsidR="00426868" w:rsidRPr="008124EE" w:rsidRDefault="00426868" w:rsidP="00426868">
            <w:pPr>
              <w:jc w:val="center"/>
            </w:pPr>
            <w:r w:rsidRPr="008124EE">
              <w:t>b.</w:t>
            </w:r>
          </w:p>
        </w:tc>
        <w:tc>
          <w:tcPr>
            <w:tcW w:w="3735" w:type="pct"/>
            <w:vAlign w:val="center"/>
          </w:tcPr>
          <w:p w14:paraId="4563BECD" w14:textId="77777777" w:rsidR="00426868" w:rsidRPr="008124EE" w:rsidRDefault="00426868" w:rsidP="00426868">
            <w:pPr>
              <w:jc w:val="both"/>
              <w:rPr>
                <w:bCs/>
              </w:rPr>
            </w:pPr>
            <w:r w:rsidRPr="008124EE">
              <w:rPr>
                <w:bCs/>
              </w:rPr>
              <w:t>Explain the significance of brand communication in creating value for a company. Provide examples of successful brand communication strategies.</w:t>
            </w:r>
          </w:p>
        </w:tc>
        <w:tc>
          <w:tcPr>
            <w:tcW w:w="301" w:type="pct"/>
          </w:tcPr>
          <w:p w14:paraId="1E9B879B" w14:textId="77777777" w:rsidR="00426868" w:rsidRPr="008124EE" w:rsidRDefault="00426868" w:rsidP="00426868">
            <w:pPr>
              <w:jc w:val="center"/>
            </w:pPr>
            <w:r w:rsidRPr="008124EE">
              <w:t>CO1</w:t>
            </w:r>
          </w:p>
        </w:tc>
        <w:tc>
          <w:tcPr>
            <w:tcW w:w="263" w:type="pct"/>
          </w:tcPr>
          <w:p w14:paraId="4FAE0393" w14:textId="77777777" w:rsidR="00426868" w:rsidRPr="008124EE" w:rsidRDefault="00426868" w:rsidP="00426868">
            <w:pPr>
              <w:jc w:val="center"/>
            </w:pPr>
            <w:r w:rsidRPr="008124EE">
              <w:t>U</w:t>
            </w:r>
          </w:p>
        </w:tc>
        <w:tc>
          <w:tcPr>
            <w:tcW w:w="262" w:type="pct"/>
          </w:tcPr>
          <w:p w14:paraId="61CBF611" w14:textId="77777777" w:rsidR="00426868" w:rsidRPr="008124EE" w:rsidRDefault="00426868" w:rsidP="00426868">
            <w:pPr>
              <w:jc w:val="center"/>
            </w:pPr>
            <w:r w:rsidRPr="008124EE">
              <w:t>10</w:t>
            </w:r>
          </w:p>
        </w:tc>
      </w:tr>
      <w:tr w:rsidR="00426868" w:rsidRPr="008124EE" w14:paraId="15CE2B48" w14:textId="77777777" w:rsidTr="00426868">
        <w:trPr>
          <w:trHeight w:val="239"/>
        </w:trPr>
        <w:tc>
          <w:tcPr>
            <w:tcW w:w="257" w:type="pct"/>
          </w:tcPr>
          <w:p w14:paraId="23883CBA" w14:textId="77777777" w:rsidR="00426868" w:rsidRPr="008124EE" w:rsidRDefault="00426868" w:rsidP="00426868">
            <w:pPr>
              <w:jc w:val="center"/>
            </w:pPr>
          </w:p>
        </w:tc>
        <w:tc>
          <w:tcPr>
            <w:tcW w:w="182" w:type="pct"/>
          </w:tcPr>
          <w:p w14:paraId="3C8E6EEE" w14:textId="77777777" w:rsidR="00426868" w:rsidRPr="008124EE" w:rsidRDefault="00426868" w:rsidP="00426868">
            <w:pPr>
              <w:jc w:val="center"/>
            </w:pPr>
          </w:p>
        </w:tc>
        <w:tc>
          <w:tcPr>
            <w:tcW w:w="3735" w:type="pct"/>
            <w:vAlign w:val="center"/>
          </w:tcPr>
          <w:p w14:paraId="3F42859D" w14:textId="77777777" w:rsidR="00426868" w:rsidRPr="008124EE" w:rsidRDefault="00426868" w:rsidP="00426868">
            <w:pPr>
              <w:jc w:val="center"/>
              <w:rPr>
                <w:b/>
                <w:bCs/>
              </w:rPr>
            </w:pPr>
            <w:r w:rsidRPr="008124EE">
              <w:rPr>
                <w:b/>
                <w:bCs/>
              </w:rPr>
              <w:t>(OR)</w:t>
            </w:r>
          </w:p>
        </w:tc>
        <w:tc>
          <w:tcPr>
            <w:tcW w:w="301" w:type="pct"/>
          </w:tcPr>
          <w:p w14:paraId="760CBA1D" w14:textId="77777777" w:rsidR="00426868" w:rsidRPr="008124EE" w:rsidRDefault="00426868" w:rsidP="00426868">
            <w:pPr>
              <w:jc w:val="center"/>
            </w:pPr>
          </w:p>
        </w:tc>
        <w:tc>
          <w:tcPr>
            <w:tcW w:w="263" w:type="pct"/>
          </w:tcPr>
          <w:p w14:paraId="614CE1D2" w14:textId="77777777" w:rsidR="00426868" w:rsidRPr="008124EE" w:rsidRDefault="00426868" w:rsidP="00426868">
            <w:pPr>
              <w:jc w:val="center"/>
            </w:pPr>
          </w:p>
        </w:tc>
        <w:tc>
          <w:tcPr>
            <w:tcW w:w="262" w:type="pct"/>
          </w:tcPr>
          <w:p w14:paraId="5D8015B8" w14:textId="77777777" w:rsidR="00426868" w:rsidRPr="008124EE" w:rsidRDefault="00426868" w:rsidP="00426868">
            <w:pPr>
              <w:jc w:val="center"/>
            </w:pPr>
          </w:p>
        </w:tc>
      </w:tr>
      <w:tr w:rsidR="00426868" w:rsidRPr="008124EE" w14:paraId="69C01E63" w14:textId="77777777" w:rsidTr="00426868">
        <w:trPr>
          <w:trHeight w:val="703"/>
        </w:trPr>
        <w:tc>
          <w:tcPr>
            <w:tcW w:w="257" w:type="pct"/>
          </w:tcPr>
          <w:p w14:paraId="215F312A" w14:textId="77777777" w:rsidR="00426868" w:rsidRPr="008124EE" w:rsidRDefault="00426868" w:rsidP="00426868">
            <w:pPr>
              <w:jc w:val="center"/>
            </w:pPr>
            <w:r w:rsidRPr="008124EE">
              <w:t>2.</w:t>
            </w:r>
          </w:p>
        </w:tc>
        <w:tc>
          <w:tcPr>
            <w:tcW w:w="182" w:type="pct"/>
          </w:tcPr>
          <w:p w14:paraId="5BEDE116" w14:textId="77777777" w:rsidR="00426868" w:rsidRPr="008124EE" w:rsidRDefault="00426868" w:rsidP="00426868">
            <w:pPr>
              <w:jc w:val="center"/>
            </w:pPr>
            <w:r w:rsidRPr="008124EE">
              <w:t>a.</w:t>
            </w:r>
          </w:p>
        </w:tc>
        <w:tc>
          <w:tcPr>
            <w:tcW w:w="3735" w:type="pct"/>
            <w:vAlign w:val="center"/>
          </w:tcPr>
          <w:p w14:paraId="4FE0F81C" w14:textId="77777777" w:rsidR="00426868" w:rsidRPr="008124EE" w:rsidRDefault="00426868" w:rsidP="00426868">
            <w:pPr>
              <w:jc w:val="both"/>
            </w:pPr>
            <w:r w:rsidRPr="008124EE">
              <w:t xml:space="preserve">Explain the DAGMAR approach to advertising and its key components. Critically analyze the effectiveness of this approach in achieving advertising objectives. </w:t>
            </w:r>
          </w:p>
        </w:tc>
        <w:tc>
          <w:tcPr>
            <w:tcW w:w="301" w:type="pct"/>
          </w:tcPr>
          <w:p w14:paraId="049B3253" w14:textId="77777777" w:rsidR="00426868" w:rsidRPr="008124EE" w:rsidRDefault="00426868" w:rsidP="00426868">
            <w:pPr>
              <w:jc w:val="center"/>
            </w:pPr>
            <w:r w:rsidRPr="008124EE">
              <w:t>CO2</w:t>
            </w:r>
          </w:p>
        </w:tc>
        <w:tc>
          <w:tcPr>
            <w:tcW w:w="263" w:type="pct"/>
          </w:tcPr>
          <w:p w14:paraId="50E6600F" w14:textId="77777777" w:rsidR="00426868" w:rsidRPr="008124EE" w:rsidRDefault="00426868" w:rsidP="00426868">
            <w:pPr>
              <w:jc w:val="center"/>
            </w:pPr>
            <w:r w:rsidRPr="008124EE">
              <w:t>An</w:t>
            </w:r>
          </w:p>
        </w:tc>
        <w:tc>
          <w:tcPr>
            <w:tcW w:w="262" w:type="pct"/>
          </w:tcPr>
          <w:p w14:paraId="31000B59" w14:textId="77777777" w:rsidR="00426868" w:rsidRPr="008124EE" w:rsidRDefault="00426868" w:rsidP="00426868">
            <w:pPr>
              <w:jc w:val="center"/>
            </w:pPr>
            <w:r w:rsidRPr="008124EE">
              <w:t>20</w:t>
            </w:r>
          </w:p>
        </w:tc>
      </w:tr>
      <w:tr w:rsidR="00426868" w:rsidRPr="008124EE" w14:paraId="498B513D" w14:textId="77777777" w:rsidTr="00426868">
        <w:trPr>
          <w:trHeight w:val="397"/>
        </w:trPr>
        <w:tc>
          <w:tcPr>
            <w:tcW w:w="257" w:type="pct"/>
          </w:tcPr>
          <w:p w14:paraId="0A5A99A1" w14:textId="77777777" w:rsidR="00426868" w:rsidRPr="008124EE" w:rsidRDefault="00426868" w:rsidP="00426868">
            <w:pPr>
              <w:jc w:val="center"/>
            </w:pPr>
          </w:p>
        </w:tc>
        <w:tc>
          <w:tcPr>
            <w:tcW w:w="182" w:type="pct"/>
          </w:tcPr>
          <w:p w14:paraId="50C46AE9" w14:textId="77777777" w:rsidR="00426868" w:rsidRPr="008124EE" w:rsidRDefault="00426868" w:rsidP="00426868">
            <w:pPr>
              <w:jc w:val="center"/>
            </w:pPr>
          </w:p>
        </w:tc>
        <w:tc>
          <w:tcPr>
            <w:tcW w:w="3735" w:type="pct"/>
            <w:vAlign w:val="center"/>
          </w:tcPr>
          <w:p w14:paraId="1A465A0B" w14:textId="77777777" w:rsidR="00426868" w:rsidRPr="008124EE" w:rsidRDefault="00426868" w:rsidP="00426868">
            <w:pPr>
              <w:jc w:val="both"/>
            </w:pPr>
          </w:p>
        </w:tc>
        <w:tc>
          <w:tcPr>
            <w:tcW w:w="301" w:type="pct"/>
          </w:tcPr>
          <w:p w14:paraId="17F912F8" w14:textId="77777777" w:rsidR="00426868" w:rsidRPr="008124EE" w:rsidRDefault="00426868" w:rsidP="00426868">
            <w:pPr>
              <w:jc w:val="center"/>
            </w:pPr>
          </w:p>
        </w:tc>
        <w:tc>
          <w:tcPr>
            <w:tcW w:w="263" w:type="pct"/>
          </w:tcPr>
          <w:p w14:paraId="495965B2" w14:textId="77777777" w:rsidR="00426868" w:rsidRPr="008124EE" w:rsidRDefault="00426868" w:rsidP="00426868">
            <w:pPr>
              <w:jc w:val="center"/>
            </w:pPr>
          </w:p>
        </w:tc>
        <w:tc>
          <w:tcPr>
            <w:tcW w:w="262" w:type="pct"/>
          </w:tcPr>
          <w:p w14:paraId="059F40F3" w14:textId="77777777" w:rsidR="00426868" w:rsidRPr="008124EE" w:rsidRDefault="00426868" w:rsidP="00426868">
            <w:pPr>
              <w:jc w:val="center"/>
            </w:pPr>
          </w:p>
        </w:tc>
      </w:tr>
      <w:tr w:rsidR="00426868" w:rsidRPr="008124EE" w14:paraId="2F2F8E1B" w14:textId="77777777" w:rsidTr="00426868">
        <w:trPr>
          <w:trHeight w:val="883"/>
        </w:trPr>
        <w:tc>
          <w:tcPr>
            <w:tcW w:w="257" w:type="pct"/>
          </w:tcPr>
          <w:p w14:paraId="00B87C63" w14:textId="77777777" w:rsidR="00426868" w:rsidRPr="008124EE" w:rsidRDefault="00426868" w:rsidP="00426868">
            <w:pPr>
              <w:jc w:val="center"/>
            </w:pPr>
            <w:r w:rsidRPr="008124EE">
              <w:t>3.</w:t>
            </w:r>
          </w:p>
        </w:tc>
        <w:tc>
          <w:tcPr>
            <w:tcW w:w="182" w:type="pct"/>
          </w:tcPr>
          <w:p w14:paraId="408892AB" w14:textId="77777777" w:rsidR="00426868" w:rsidRPr="008124EE" w:rsidRDefault="00426868" w:rsidP="00426868">
            <w:pPr>
              <w:jc w:val="center"/>
            </w:pPr>
            <w:r w:rsidRPr="008124EE">
              <w:t>a.</w:t>
            </w:r>
          </w:p>
        </w:tc>
        <w:tc>
          <w:tcPr>
            <w:tcW w:w="3735" w:type="pct"/>
            <w:vAlign w:val="center"/>
          </w:tcPr>
          <w:p w14:paraId="526F8682" w14:textId="77777777" w:rsidR="00426868" w:rsidRPr="008124EE" w:rsidRDefault="00426868" w:rsidP="00426868">
            <w:pPr>
              <w:jc w:val="both"/>
            </w:pPr>
            <w:r w:rsidRPr="008124EE">
              <w:t>Discuss the concept of advertising appeal and its importance in crafting persuasive messages. Provide examples of different types of appeals and their effectiveness in advertising campaigns.</w:t>
            </w:r>
          </w:p>
        </w:tc>
        <w:tc>
          <w:tcPr>
            <w:tcW w:w="301" w:type="pct"/>
          </w:tcPr>
          <w:p w14:paraId="1B880D1C" w14:textId="77777777" w:rsidR="00426868" w:rsidRPr="008124EE" w:rsidRDefault="00426868" w:rsidP="00426868">
            <w:pPr>
              <w:jc w:val="center"/>
            </w:pPr>
            <w:r w:rsidRPr="008124EE">
              <w:t>CO3</w:t>
            </w:r>
          </w:p>
        </w:tc>
        <w:tc>
          <w:tcPr>
            <w:tcW w:w="263" w:type="pct"/>
          </w:tcPr>
          <w:p w14:paraId="4D6BA384" w14:textId="77777777" w:rsidR="00426868" w:rsidRPr="008124EE" w:rsidRDefault="00426868" w:rsidP="00426868">
            <w:pPr>
              <w:jc w:val="center"/>
            </w:pPr>
            <w:r w:rsidRPr="008124EE">
              <w:t>A</w:t>
            </w:r>
          </w:p>
        </w:tc>
        <w:tc>
          <w:tcPr>
            <w:tcW w:w="262" w:type="pct"/>
          </w:tcPr>
          <w:p w14:paraId="356CEF92" w14:textId="77777777" w:rsidR="00426868" w:rsidRPr="008124EE" w:rsidRDefault="00426868" w:rsidP="00426868">
            <w:pPr>
              <w:jc w:val="center"/>
            </w:pPr>
            <w:r w:rsidRPr="008124EE">
              <w:t>20</w:t>
            </w:r>
          </w:p>
        </w:tc>
      </w:tr>
      <w:tr w:rsidR="00426868" w:rsidRPr="008124EE" w14:paraId="1CDB1A6A" w14:textId="77777777" w:rsidTr="00426868">
        <w:trPr>
          <w:trHeight w:val="173"/>
        </w:trPr>
        <w:tc>
          <w:tcPr>
            <w:tcW w:w="257" w:type="pct"/>
          </w:tcPr>
          <w:p w14:paraId="4E6B6206" w14:textId="77777777" w:rsidR="00426868" w:rsidRPr="008124EE" w:rsidRDefault="00426868" w:rsidP="00426868">
            <w:pPr>
              <w:jc w:val="center"/>
            </w:pPr>
          </w:p>
        </w:tc>
        <w:tc>
          <w:tcPr>
            <w:tcW w:w="182" w:type="pct"/>
          </w:tcPr>
          <w:p w14:paraId="089C4D36" w14:textId="77777777" w:rsidR="00426868" w:rsidRPr="008124EE" w:rsidRDefault="00426868" w:rsidP="00426868">
            <w:pPr>
              <w:jc w:val="center"/>
            </w:pPr>
          </w:p>
        </w:tc>
        <w:tc>
          <w:tcPr>
            <w:tcW w:w="3735" w:type="pct"/>
            <w:vAlign w:val="center"/>
          </w:tcPr>
          <w:p w14:paraId="6F4AB99A" w14:textId="77777777" w:rsidR="00426868" w:rsidRPr="008124EE" w:rsidRDefault="00426868" w:rsidP="00426868">
            <w:pPr>
              <w:jc w:val="center"/>
            </w:pPr>
            <w:r w:rsidRPr="008124EE">
              <w:rPr>
                <w:b/>
                <w:bCs/>
              </w:rPr>
              <w:t>(OR)</w:t>
            </w:r>
          </w:p>
        </w:tc>
        <w:tc>
          <w:tcPr>
            <w:tcW w:w="301" w:type="pct"/>
          </w:tcPr>
          <w:p w14:paraId="20BF3080" w14:textId="77777777" w:rsidR="00426868" w:rsidRPr="008124EE" w:rsidRDefault="00426868" w:rsidP="00426868">
            <w:pPr>
              <w:jc w:val="center"/>
            </w:pPr>
          </w:p>
        </w:tc>
        <w:tc>
          <w:tcPr>
            <w:tcW w:w="263" w:type="pct"/>
          </w:tcPr>
          <w:p w14:paraId="61B4532C" w14:textId="77777777" w:rsidR="00426868" w:rsidRPr="008124EE" w:rsidRDefault="00426868" w:rsidP="00426868">
            <w:pPr>
              <w:jc w:val="center"/>
            </w:pPr>
          </w:p>
        </w:tc>
        <w:tc>
          <w:tcPr>
            <w:tcW w:w="262" w:type="pct"/>
          </w:tcPr>
          <w:p w14:paraId="5DE7B36C" w14:textId="77777777" w:rsidR="00426868" w:rsidRPr="008124EE" w:rsidRDefault="00426868" w:rsidP="00426868">
            <w:pPr>
              <w:jc w:val="center"/>
            </w:pPr>
          </w:p>
        </w:tc>
      </w:tr>
      <w:tr w:rsidR="00426868" w:rsidRPr="008124EE" w14:paraId="4B17FD3E" w14:textId="77777777" w:rsidTr="00426868">
        <w:trPr>
          <w:trHeight w:val="1081"/>
        </w:trPr>
        <w:tc>
          <w:tcPr>
            <w:tcW w:w="257" w:type="pct"/>
          </w:tcPr>
          <w:p w14:paraId="1C9128BB" w14:textId="77777777" w:rsidR="00426868" w:rsidRPr="008124EE" w:rsidRDefault="00426868" w:rsidP="00426868">
            <w:pPr>
              <w:jc w:val="center"/>
            </w:pPr>
            <w:r w:rsidRPr="008124EE">
              <w:t>4.</w:t>
            </w:r>
          </w:p>
        </w:tc>
        <w:tc>
          <w:tcPr>
            <w:tcW w:w="182" w:type="pct"/>
          </w:tcPr>
          <w:p w14:paraId="07D447B5" w14:textId="77777777" w:rsidR="00426868" w:rsidRPr="008124EE" w:rsidRDefault="00426868" w:rsidP="00426868">
            <w:pPr>
              <w:jc w:val="center"/>
            </w:pPr>
            <w:r w:rsidRPr="008124EE">
              <w:t>a.</w:t>
            </w:r>
          </w:p>
        </w:tc>
        <w:tc>
          <w:tcPr>
            <w:tcW w:w="3735" w:type="pct"/>
            <w:vAlign w:val="center"/>
          </w:tcPr>
          <w:p w14:paraId="75CF9FF3" w14:textId="77777777" w:rsidR="00426868" w:rsidRPr="008124EE" w:rsidRDefault="00426868" w:rsidP="00426868">
            <w:pPr>
              <w:jc w:val="both"/>
            </w:pPr>
            <w:r w:rsidRPr="008124EE">
              <w:t xml:space="preserve">Discuss the influence of digital advertising on print media: Will advancements in technology, such as e-readers, tablets like the iPad, tablet PCs, and mobile devices, alter the significance of magazines and newspapers as advertising platforms? Comment your views. </w:t>
            </w:r>
          </w:p>
        </w:tc>
        <w:tc>
          <w:tcPr>
            <w:tcW w:w="301" w:type="pct"/>
          </w:tcPr>
          <w:p w14:paraId="39382C22" w14:textId="77777777" w:rsidR="00426868" w:rsidRPr="008124EE" w:rsidRDefault="00426868" w:rsidP="00426868">
            <w:pPr>
              <w:jc w:val="center"/>
            </w:pPr>
            <w:r w:rsidRPr="008124EE">
              <w:t>CO4</w:t>
            </w:r>
          </w:p>
        </w:tc>
        <w:tc>
          <w:tcPr>
            <w:tcW w:w="263" w:type="pct"/>
          </w:tcPr>
          <w:p w14:paraId="3B01DBC2" w14:textId="77777777" w:rsidR="00426868" w:rsidRPr="008124EE" w:rsidRDefault="00426868" w:rsidP="00426868">
            <w:pPr>
              <w:jc w:val="center"/>
            </w:pPr>
            <w:r w:rsidRPr="008124EE">
              <w:t>An</w:t>
            </w:r>
          </w:p>
        </w:tc>
        <w:tc>
          <w:tcPr>
            <w:tcW w:w="262" w:type="pct"/>
          </w:tcPr>
          <w:p w14:paraId="51587F49" w14:textId="77777777" w:rsidR="00426868" w:rsidRPr="008124EE" w:rsidRDefault="00426868" w:rsidP="00426868">
            <w:pPr>
              <w:jc w:val="center"/>
            </w:pPr>
            <w:r w:rsidRPr="008124EE">
              <w:t>20</w:t>
            </w:r>
          </w:p>
        </w:tc>
      </w:tr>
      <w:tr w:rsidR="00426868" w:rsidRPr="008124EE" w14:paraId="7EC21504" w14:textId="77777777" w:rsidTr="00426868">
        <w:trPr>
          <w:trHeight w:val="316"/>
        </w:trPr>
        <w:tc>
          <w:tcPr>
            <w:tcW w:w="257" w:type="pct"/>
          </w:tcPr>
          <w:p w14:paraId="725B18AD" w14:textId="77777777" w:rsidR="00426868" w:rsidRPr="008124EE" w:rsidRDefault="00426868" w:rsidP="00426868">
            <w:pPr>
              <w:jc w:val="center"/>
            </w:pPr>
          </w:p>
        </w:tc>
        <w:tc>
          <w:tcPr>
            <w:tcW w:w="182" w:type="pct"/>
          </w:tcPr>
          <w:p w14:paraId="2BCE86EE" w14:textId="77777777" w:rsidR="00426868" w:rsidRPr="008124EE" w:rsidRDefault="00426868" w:rsidP="00426868">
            <w:pPr>
              <w:jc w:val="center"/>
            </w:pPr>
          </w:p>
        </w:tc>
        <w:tc>
          <w:tcPr>
            <w:tcW w:w="3735" w:type="pct"/>
            <w:vAlign w:val="center"/>
          </w:tcPr>
          <w:p w14:paraId="2D1B2976" w14:textId="77777777" w:rsidR="00426868" w:rsidRPr="008124EE" w:rsidRDefault="00426868" w:rsidP="00426868">
            <w:pPr>
              <w:jc w:val="both"/>
            </w:pPr>
          </w:p>
        </w:tc>
        <w:tc>
          <w:tcPr>
            <w:tcW w:w="301" w:type="pct"/>
          </w:tcPr>
          <w:p w14:paraId="061254E9" w14:textId="77777777" w:rsidR="00426868" w:rsidRPr="008124EE" w:rsidRDefault="00426868" w:rsidP="00426868">
            <w:pPr>
              <w:jc w:val="center"/>
            </w:pPr>
          </w:p>
        </w:tc>
        <w:tc>
          <w:tcPr>
            <w:tcW w:w="263" w:type="pct"/>
          </w:tcPr>
          <w:p w14:paraId="0850153D" w14:textId="77777777" w:rsidR="00426868" w:rsidRPr="008124EE" w:rsidRDefault="00426868" w:rsidP="00426868">
            <w:pPr>
              <w:jc w:val="center"/>
            </w:pPr>
          </w:p>
        </w:tc>
        <w:tc>
          <w:tcPr>
            <w:tcW w:w="262" w:type="pct"/>
          </w:tcPr>
          <w:p w14:paraId="034B672E" w14:textId="77777777" w:rsidR="00426868" w:rsidRPr="008124EE" w:rsidRDefault="00426868" w:rsidP="00426868">
            <w:pPr>
              <w:jc w:val="center"/>
            </w:pPr>
          </w:p>
        </w:tc>
      </w:tr>
      <w:tr w:rsidR="00426868" w:rsidRPr="008124EE" w14:paraId="545EB92F" w14:textId="77777777" w:rsidTr="00426868">
        <w:trPr>
          <w:trHeight w:val="856"/>
        </w:trPr>
        <w:tc>
          <w:tcPr>
            <w:tcW w:w="257" w:type="pct"/>
          </w:tcPr>
          <w:p w14:paraId="76AD3B54" w14:textId="77777777" w:rsidR="00426868" w:rsidRPr="008124EE" w:rsidRDefault="00426868" w:rsidP="00426868">
            <w:pPr>
              <w:jc w:val="center"/>
            </w:pPr>
            <w:r w:rsidRPr="008124EE">
              <w:t>5.</w:t>
            </w:r>
          </w:p>
        </w:tc>
        <w:tc>
          <w:tcPr>
            <w:tcW w:w="182" w:type="pct"/>
          </w:tcPr>
          <w:p w14:paraId="6ECA069D" w14:textId="77777777" w:rsidR="00426868" w:rsidRPr="008124EE" w:rsidRDefault="00426868" w:rsidP="00426868">
            <w:pPr>
              <w:jc w:val="center"/>
            </w:pPr>
            <w:r w:rsidRPr="008124EE">
              <w:t>a.</w:t>
            </w:r>
          </w:p>
        </w:tc>
        <w:tc>
          <w:tcPr>
            <w:tcW w:w="3735" w:type="pct"/>
            <w:vAlign w:val="center"/>
          </w:tcPr>
          <w:p w14:paraId="576CB40A" w14:textId="77777777" w:rsidR="00426868" w:rsidRPr="008124EE" w:rsidRDefault="00426868" w:rsidP="00426868">
            <w:pPr>
              <w:jc w:val="both"/>
            </w:pPr>
            <w:r w:rsidRPr="008124EE">
              <w:t>Explain various advertising execution techniques used in creating compelling ad campaigns. How do techniques such as humor, emotion, storytelling, and shock value contribute to capturing audience attention and delivering brand messages effectively?</w:t>
            </w:r>
          </w:p>
        </w:tc>
        <w:tc>
          <w:tcPr>
            <w:tcW w:w="301" w:type="pct"/>
          </w:tcPr>
          <w:p w14:paraId="0043B8FB" w14:textId="77777777" w:rsidR="00426868" w:rsidRPr="008124EE" w:rsidRDefault="00426868" w:rsidP="00426868">
            <w:pPr>
              <w:jc w:val="center"/>
            </w:pPr>
            <w:r w:rsidRPr="008124EE">
              <w:t>CO3</w:t>
            </w:r>
          </w:p>
        </w:tc>
        <w:tc>
          <w:tcPr>
            <w:tcW w:w="263" w:type="pct"/>
          </w:tcPr>
          <w:p w14:paraId="411C2464" w14:textId="77777777" w:rsidR="00426868" w:rsidRPr="008124EE" w:rsidRDefault="00426868" w:rsidP="00426868">
            <w:pPr>
              <w:jc w:val="center"/>
            </w:pPr>
            <w:r w:rsidRPr="008124EE">
              <w:t>A</w:t>
            </w:r>
          </w:p>
        </w:tc>
        <w:tc>
          <w:tcPr>
            <w:tcW w:w="262" w:type="pct"/>
          </w:tcPr>
          <w:p w14:paraId="6FACD470" w14:textId="77777777" w:rsidR="00426868" w:rsidRPr="008124EE" w:rsidRDefault="00426868" w:rsidP="00426868">
            <w:pPr>
              <w:jc w:val="center"/>
            </w:pPr>
            <w:r w:rsidRPr="008124EE">
              <w:t>20</w:t>
            </w:r>
          </w:p>
        </w:tc>
      </w:tr>
      <w:tr w:rsidR="00426868" w:rsidRPr="008124EE" w14:paraId="5FD6B155" w14:textId="77777777" w:rsidTr="00426868">
        <w:trPr>
          <w:trHeight w:val="263"/>
        </w:trPr>
        <w:tc>
          <w:tcPr>
            <w:tcW w:w="257" w:type="pct"/>
          </w:tcPr>
          <w:p w14:paraId="50F31A83" w14:textId="77777777" w:rsidR="00426868" w:rsidRPr="008124EE" w:rsidRDefault="00426868" w:rsidP="00426868">
            <w:pPr>
              <w:jc w:val="center"/>
            </w:pPr>
          </w:p>
        </w:tc>
        <w:tc>
          <w:tcPr>
            <w:tcW w:w="182" w:type="pct"/>
          </w:tcPr>
          <w:p w14:paraId="194CF6A6" w14:textId="77777777" w:rsidR="00426868" w:rsidRPr="008124EE" w:rsidRDefault="00426868" w:rsidP="00426868">
            <w:pPr>
              <w:jc w:val="center"/>
            </w:pPr>
          </w:p>
        </w:tc>
        <w:tc>
          <w:tcPr>
            <w:tcW w:w="3735" w:type="pct"/>
            <w:vAlign w:val="center"/>
          </w:tcPr>
          <w:p w14:paraId="389EF6BA" w14:textId="77777777" w:rsidR="00426868" w:rsidRPr="008124EE" w:rsidRDefault="00426868" w:rsidP="00426868">
            <w:pPr>
              <w:jc w:val="center"/>
            </w:pPr>
            <w:r w:rsidRPr="008124EE">
              <w:rPr>
                <w:b/>
                <w:bCs/>
              </w:rPr>
              <w:t>(OR)</w:t>
            </w:r>
          </w:p>
        </w:tc>
        <w:tc>
          <w:tcPr>
            <w:tcW w:w="301" w:type="pct"/>
          </w:tcPr>
          <w:p w14:paraId="456C0ECB" w14:textId="77777777" w:rsidR="00426868" w:rsidRPr="008124EE" w:rsidRDefault="00426868" w:rsidP="00426868">
            <w:pPr>
              <w:jc w:val="center"/>
            </w:pPr>
          </w:p>
        </w:tc>
        <w:tc>
          <w:tcPr>
            <w:tcW w:w="263" w:type="pct"/>
          </w:tcPr>
          <w:p w14:paraId="5D8057B0" w14:textId="77777777" w:rsidR="00426868" w:rsidRPr="008124EE" w:rsidRDefault="00426868" w:rsidP="00426868">
            <w:pPr>
              <w:jc w:val="center"/>
            </w:pPr>
          </w:p>
        </w:tc>
        <w:tc>
          <w:tcPr>
            <w:tcW w:w="262" w:type="pct"/>
          </w:tcPr>
          <w:p w14:paraId="1FB0E1E4" w14:textId="77777777" w:rsidR="00426868" w:rsidRPr="008124EE" w:rsidRDefault="00426868" w:rsidP="00426868">
            <w:pPr>
              <w:jc w:val="center"/>
            </w:pPr>
          </w:p>
        </w:tc>
      </w:tr>
      <w:tr w:rsidR="00426868" w:rsidRPr="008124EE" w14:paraId="49789432" w14:textId="77777777" w:rsidTr="00426868">
        <w:trPr>
          <w:trHeight w:val="883"/>
        </w:trPr>
        <w:tc>
          <w:tcPr>
            <w:tcW w:w="257" w:type="pct"/>
          </w:tcPr>
          <w:p w14:paraId="4A5DEAFC" w14:textId="77777777" w:rsidR="00426868" w:rsidRPr="008124EE" w:rsidRDefault="00426868" w:rsidP="00426868">
            <w:pPr>
              <w:jc w:val="center"/>
            </w:pPr>
            <w:r w:rsidRPr="008124EE">
              <w:t>6.</w:t>
            </w:r>
          </w:p>
        </w:tc>
        <w:tc>
          <w:tcPr>
            <w:tcW w:w="182" w:type="pct"/>
          </w:tcPr>
          <w:p w14:paraId="100CAEF9" w14:textId="77777777" w:rsidR="00426868" w:rsidRPr="008124EE" w:rsidRDefault="00426868" w:rsidP="00426868">
            <w:pPr>
              <w:jc w:val="center"/>
            </w:pPr>
            <w:r w:rsidRPr="008124EE">
              <w:t>a.</w:t>
            </w:r>
          </w:p>
        </w:tc>
        <w:tc>
          <w:tcPr>
            <w:tcW w:w="3735" w:type="pct"/>
            <w:vAlign w:val="center"/>
          </w:tcPr>
          <w:p w14:paraId="51A14FBC" w14:textId="77777777" w:rsidR="00426868" w:rsidRPr="008124EE" w:rsidRDefault="00426868" w:rsidP="00426868">
            <w:pPr>
              <w:jc w:val="both"/>
            </w:pPr>
            <w:r w:rsidRPr="008124EE">
              <w:t>Explain the role of social media in advertising and promotion. How do companies utilize social media platforms to engage with customers, build brand awareness, and drive sales?</w:t>
            </w:r>
          </w:p>
        </w:tc>
        <w:tc>
          <w:tcPr>
            <w:tcW w:w="301" w:type="pct"/>
          </w:tcPr>
          <w:p w14:paraId="347CD1DD" w14:textId="77777777" w:rsidR="00426868" w:rsidRPr="008124EE" w:rsidRDefault="00426868" w:rsidP="00426868">
            <w:pPr>
              <w:jc w:val="center"/>
            </w:pPr>
            <w:r w:rsidRPr="008124EE">
              <w:t>CO4</w:t>
            </w:r>
          </w:p>
        </w:tc>
        <w:tc>
          <w:tcPr>
            <w:tcW w:w="263" w:type="pct"/>
          </w:tcPr>
          <w:p w14:paraId="338BDAB6" w14:textId="77777777" w:rsidR="00426868" w:rsidRPr="008124EE" w:rsidRDefault="00426868" w:rsidP="00426868">
            <w:pPr>
              <w:jc w:val="center"/>
            </w:pPr>
            <w:r w:rsidRPr="008124EE">
              <w:t>A</w:t>
            </w:r>
          </w:p>
        </w:tc>
        <w:tc>
          <w:tcPr>
            <w:tcW w:w="262" w:type="pct"/>
          </w:tcPr>
          <w:p w14:paraId="17524047" w14:textId="77777777" w:rsidR="00426868" w:rsidRPr="008124EE" w:rsidRDefault="00426868" w:rsidP="00426868">
            <w:pPr>
              <w:jc w:val="center"/>
            </w:pPr>
            <w:r w:rsidRPr="008124EE">
              <w:t>20</w:t>
            </w:r>
          </w:p>
        </w:tc>
      </w:tr>
      <w:tr w:rsidR="00426868" w:rsidRPr="008124EE" w14:paraId="41802F38" w14:textId="77777777" w:rsidTr="00426868">
        <w:trPr>
          <w:trHeight w:val="298"/>
        </w:trPr>
        <w:tc>
          <w:tcPr>
            <w:tcW w:w="257" w:type="pct"/>
          </w:tcPr>
          <w:p w14:paraId="31DA290B" w14:textId="77777777" w:rsidR="00426868" w:rsidRPr="008124EE" w:rsidRDefault="00426868" w:rsidP="00426868">
            <w:pPr>
              <w:jc w:val="center"/>
            </w:pPr>
          </w:p>
        </w:tc>
        <w:tc>
          <w:tcPr>
            <w:tcW w:w="182" w:type="pct"/>
          </w:tcPr>
          <w:p w14:paraId="19654D89" w14:textId="77777777" w:rsidR="00426868" w:rsidRPr="008124EE" w:rsidRDefault="00426868" w:rsidP="00426868">
            <w:pPr>
              <w:jc w:val="center"/>
            </w:pPr>
          </w:p>
        </w:tc>
        <w:tc>
          <w:tcPr>
            <w:tcW w:w="3735" w:type="pct"/>
            <w:vAlign w:val="center"/>
          </w:tcPr>
          <w:p w14:paraId="5E5C3FA2" w14:textId="77777777" w:rsidR="00426868" w:rsidRPr="008124EE" w:rsidRDefault="00426868" w:rsidP="00426868">
            <w:pPr>
              <w:jc w:val="both"/>
            </w:pPr>
          </w:p>
        </w:tc>
        <w:tc>
          <w:tcPr>
            <w:tcW w:w="301" w:type="pct"/>
          </w:tcPr>
          <w:p w14:paraId="140212E7" w14:textId="77777777" w:rsidR="00426868" w:rsidRPr="008124EE" w:rsidRDefault="00426868" w:rsidP="00426868">
            <w:pPr>
              <w:jc w:val="center"/>
            </w:pPr>
          </w:p>
        </w:tc>
        <w:tc>
          <w:tcPr>
            <w:tcW w:w="263" w:type="pct"/>
          </w:tcPr>
          <w:p w14:paraId="2E9BF4B9" w14:textId="77777777" w:rsidR="00426868" w:rsidRPr="008124EE" w:rsidRDefault="00426868" w:rsidP="00426868">
            <w:pPr>
              <w:jc w:val="center"/>
            </w:pPr>
          </w:p>
        </w:tc>
        <w:tc>
          <w:tcPr>
            <w:tcW w:w="262" w:type="pct"/>
          </w:tcPr>
          <w:p w14:paraId="300817A7" w14:textId="77777777" w:rsidR="00426868" w:rsidRPr="008124EE" w:rsidRDefault="00426868" w:rsidP="00426868">
            <w:pPr>
              <w:jc w:val="center"/>
            </w:pPr>
          </w:p>
        </w:tc>
      </w:tr>
      <w:tr w:rsidR="00426868" w:rsidRPr="008124EE" w14:paraId="4F683D0D" w14:textId="77777777" w:rsidTr="00426868">
        <w:trPr>
          <w:trHeight w:val="928"/>
        </w:trPr>
        <w:tc>
          <w:tcPr>
            <w:tcW w:w="257" w:type="pct"/>
          </w:tcPr>
          <w:p w14:paraId="6DA0511B" w14:textId="77777777" w:rsidR="00426868" w:rsidRPr="008124EE" w:rsidRDefault="00426868" w:rsidP="00426868">
            <w:pPr>
              <w:jc w:val="center"/>
            </w:pPr>
            <w:r w:rsidRPr="008124EE">
              <w:t>7.</w:t>
            </w:r>
          </w:p>
        </w:tc>
        <w:tc>
          <w:tcPr>
            <w:tcW w:w="182" w:type="pct"/>
          </w:tcPr>
          <w:p w14:paraId="3A5469E0" w14:textId="77777777" w:rsidR="00426868" w:rsidRPr="008124EE" w:rsidRDefault="00426868" w:rsidP="00426868">
            <w:pPr>
              <w:jc w:val="center"/>
            </w:pPr>
            <w:r w:rsidRPr="008124EE">
              <w:t>a.</w:t>
            </w:r>
          </w:p>
        </w:tc>
        <w:tc>
          <w:tcPr>
            <w:tcW w:w="3735" w:type="pct"/>
            <w:vAlign w:val="center"/>
          </w:tcPr>
          <w:p w14:paraId="536E93F6" w14:textId="77777777" w:rsidR="00426868" w:rsidRPr="008124EE" w:rsidRDefault="00426868" w:rsidP="00426868">
            <w:pPr>
              <w:jc w:val="both"/>
            </w:pPr>
            <w:r w:rsidRPr="008124EE">
              <w:t>Explain the process of media planning and scheduling in advertising campaigns. How do media planners select appropriate media channels, negotiate placements, and optimize scheduling to maximize reach and frequency?</w:t>
            </w:r>
          </w:p>
        </w:tc>
        <w:tc>
          <w:tcPr>
            <w:tcW w:w="301" w:type="pct"/>
          </w:tcPr>
          <w:p w14:paraId="542F192F" w14:textId="77777777" w:rsidR="00426868" w:rsidRPr="008124EE" w:rsidRDefault="00426868" w:rsidP="00426868">
            <w:pPr>
              <w:jc w:val="center"/>
            </w:pPr>
            <w:r w:rsidRPr="008124EE">
              <w:t>CO5</w:t>
            </w:r>
          </w:p>
        </w:tc>
        <w:tc>
          <w:tcPr>
            <w:tcW w:w="263" w:type="pct"/>
          </w:tcPr>
          <w:p w14:paraId="2DE61198" w14:textId="77777777" w:rsidR="00426868" w:rsidRPr="008124EE" w:rsidRDefault="00426868" w:rsidP="00426868">
            <w:pPr>
              <w:jc w:val="center"/>
            </w:pPr>
            <w:r w:rsidRPr="008124EE">
              <w:t>An</w:t>
            </w:r>
          </w:p>
        </w:tc>
        <w:tc>
          <w:tcPr>
            <w:tcW w:w="262" w:type="pct"/>
          </w:tcPr>
          <w:p w14:paraId="6E3DAECF" w14:textId="77777777" w:rsidR="00426868" w:rsidRPr="008124EE" w:rsidRDefault="00426868" w:rsidP="00426868">
            <w:pPr>
              <w:jc w:val="center"/>
            </w:pPr>
            <w:r w:rsidRPr="008124EE">
              <w:t>20</w:t>
            </w:r>
          </w:p>
        </w:tc>
      </w:tr>
      <w:tr w:rsidR="00426868" w:rsidRPr="008124EE" w14:paraId="2C0BC286" w14:textId="77777777" w:rsidTr="00426868">
        <w:trPr>
          <w:trHeight w:val="283"/>
        </w:trPr>
        <w:tc>
          <w:tcPr>
            <w:tcW w:w="257" w:type="pct"/>
          </w:tcPr>
          <w:p w14:paraId="6CFAED51" w14:textId="77777777" w:rsidR="00426868" w:rsidRPr="008124EE" w:rsidRDefault="00426868" w:rsidP="00426868">
            <w:pPr>
              <w:jc w:val="center"/>
            </w:pPr>
          </w:p>
        </w:tc>
        <w:tc>
          <w:tcPr>
            <w:tcW w:w="182" w:type="pct"/>
          </w:tcPr>
          <w:p w14:paraId="716F3535" w14:textId="77777777" w:rsidR="00426868" w:rsidRPr="008124EE" w:rsidRDefault="00426868" w:rsidP="00426868">
            <w:pPr>
              <w:jc w:val="center"/>
            </w:pPr>
          </w:p>
        </w:tc>
        <w:tc>
          <w:tcPr>
            <w:tcW w:w="3735" w:type="pct"/>
            <w:vAlign w:val="center"/>
          </w:tcPr>
          <w:p w14:paraId="52592AF6" w14:textId="77777777" w:rsidR="00426868" w:rsidRPr="008124EE" w:rsidRDefault="00426868" w:rsidP="00426868">
            <w:pPr>
              <w:jc w:val="center"/>
              <w:rPr>
                <w:bCs/>
              </w:rPr>
            </w:pPr>
            <w:r w:rsidRPr="008124EE">
              <w:rPr>
                <w:b/>
                <w:bCs/>
              </w:rPr>
              <w:t>(OR)</w:t>
            </w:r>
          </w:p>
        </w:tc>
        <w:tc>
          <w:tcPr>
            <w:tcW w:w="301" w:type="pct"/>
          </w:tcPr>
          <w:p w14:paraId="41D2112F" w14:textId="77777777" w:rsidR="00426868" w:rsidRPr="008124EE" w:rsidRDefault="00426868" w:rsidP="00426868">
            <w:pPr>
              <w:jc w:val="center"/>
            </w:pPr>
          </w:p>
        </w:tc>
        <w:tc>
          <w:tcPr>
            <w:tcW w:w="263" w:type="pct"/>
          </w:tcPr>
          <w:p w14:paraId="32EA0E8B" w14:textId="77777777" w:rsidR="00426868" w:rsidRPr="008124EE" w:rsidRDefault="00426868" w:rsidP="00426868">
            <w:pPr>
              <w:jc w:val="center"/>
            </w:pPr>
          </w:p>
        </w:tc>
        <w:tc>
          <w:tcPr>
            <w:tcW w:w="262" w:type="pct"/>
          </w:tcPr>
          <w:p w14:paraId="583CB580" w14:textId="77777777" w:rsidR="00426868" w:rsidRPr="008124EE" w:rsidRDefault="00426868" w:rsidP="00426868">
            <w:pPr>
              <w:jc w:val="center"/>
            </w:pPr>
          </w:p>
        </w:tc>
      </w:tr>
      <w:tr w:rsidR="00426868" w:rsidRPr="008124EE" w14:paraId="05F9F27D" w14:textId="77777777" w:rsidTr="00426868">
        <w:trPr>
          <w:trHeight w:val="631"/>
        </w:trPr>
        <w:tc>
          <w:tcPr>
            <w:tcW w:w="257" w:type="pct"/>
          </w:tcPr>
          <w:p w14:paraId="5A324C0B" w14:textId="77777777" w:rsidR="00426868" w:rsidRPr="008124EE" w:rsidRDefault="00426868" w:rsidP="00426868">
            <w:pPr>
              <w:jc w:val="center"/>
            </w:pPr>
            <w:r w:rsidRPr="008124EE">
              <w:t>8.</w:t>
            </w:r>
          </w:p>
        </w:tc>
        <w:tc>
          <w:tcPr>
            <w:tcW w:w="182" w:type="pct"/>
          </w:tcPr>
          <w:p w14:paraId="569C3922" w14:textId="77777777" w:rsidR="00426868" w:rsidRPr="008124EE" w:rsidRDefault="00426868" w:rsidP="00426868">
            <w:pPr>
              <w:jc w:val="center"/>
            </w:pPr>
            <w:r w:rsidRPr="008124EE">
              <w:t>a.</w:t>
            </w:r>
          </w:p>
        </w:tc>
        <w:tc>
          <w:tcPr>
            <w:tcW w:w="3735" w:type="pct"/>
            <w:vAlign w:val="center"/>
          </w:tcPr>
          <w:p w14:paraId="42489FD9" w14:textId="77777777" w:rsidR="00426868" w:rsidRPr="008124EE" w:rsidRDefault="00426868" w:rsidP="00426868">
            <w:pPr>
              <w:jc w:val="both"/>
              <w:rPr>
                <w:bCs/>
              </w:rPr>
            </w:pPr>
            <w:r w:rsidRPr="008124EE">
              <w:rPr>
                <w:bCs/>
              </w:rPr>
              <w:t xml:space="preserve">Evaluate the ethical responsibilities of influencers and celebrities who endorse products or services in sponsored content. How can advertisers ensure that </w:t>
            </w:r>
            <w:r w:rsidRPr="008124EE">
              <w:rPr>
                <w:bCs/>
              </w:rPr>
              <w:lastRenderedPageBreak/>
              <w:t>influencer partnerships are transparent, authentic, and compliant with advertising regulations? What ethical guidelines should influencers follow to maintain their credibility and integrity with their audiences?</w:t>
            </w:r>
          </w:p>
        </w:tc>
        <w:tc>
          <w:tcPr>
            <w:tcW w:w="301" w:type="pct"/>
          </w:tcPr>
          <w:p w14:paraId="77292125" w14:textId="77777777" w:rsidR="00426868" w:rsidRPr="008124EE" w:rsidRDefault="00426868" w:rsidP="00426868">
            <w:pPr>
              <w:jc w:val="center"/>
            </w:pPr>
            <w:r w:rsidRPr="008124EE">
              <w:lastRenderedPageBreak/>
              <w:t>CO6</w:t>
            </w:r>
          </w:p>
        </w:tc>
        <w:tc>
          <w:tcPr>
            <w:tcW w:w="263" w:type="pct"/>
          </w:tcPr>
          <w:p w14:paraId="7FE9760F" w14:textId="77777777" w:rsidR="00426868" w:rsidRPr="008124EE" w:rsidRDefault="00426868" w:rsidP="00426868">
            <w:pPr>
              <w:jc w:val="center"/>
            </w:pPr>
            <w:r w:rsidRPr="008124EE">
              <w:t>E</w:t>
            </w:r>
          </w:p>
        </w:tc>
        <w:tc>
          <w:tcPr>
            <w:tcW w:w="262" w:type="pct"/>
          </w:tcPr>
          <w:p w14:paraId="3A6313C3" w14:textId="77777777" w:rsidR="00426868" w:rsidRPr="008124EE" w:rsidRDefault="00426868" w:rsidP="00426868">
            <w:pPr>
              <w:jc w:val="center"/>
            </w:pPr>
            <w:r w:rsidRPr="008124EE">
              <w:t>20</w:t>
            </w:r>
          </w:p>
        </w:tc>
      </w:tr>
      <w:tr w:rsidR="00426868" w:rsidRPr="008124EE" w14:paraId="68D956FC" w14:textId="77777777" w:rsidTr="00426868">
        <w:trPr>
          <w:trHeight w:val="550"/>
        </w:trPr>
        <w:tc>
          <w:tcPr>
            <w:tcW w:w="5000" w:type="pct"/>
            <w:gridSpan w:val="6"/>
            <w:vAlign w:val="center"/>
          </w:tcPr>
          <w:p w14:paraId="60D8664C" w14:textId="77777777" w:rsidR="00426868" w:rsidRPr="008124EE" w:rsidRDefault="00426868" w:rsidP="00426868">
            <w:pPr>
              <w:jc w:val="center"/>
            </w:pPr>
            <w:r w:rsidRPr="008124EE">
              <w:rPr>
                <w:b/>
                <w:bCs/>
              </w:rPr>
              <w:lastRenderedPageBreak/>
              <w:t>COMPULSORY QUESTION</w:t>
            </w:r>
          </w:p>
        </w:tc>
      </w:tr>
      <w:tr w:rsidR="00426868" w:rsidRPr="008124EE" w14:paraId="64C5101E" w14:textId="77777777" w:rsidTr="00426868">
        <w:trPr>
          <w:trHeight w:val="283"/>
        </w:trPr>
        <w:tc>
          <w:tcPr>
            <w:tcW w:w="257" w:type="pct"/>
          </w:tcPr>
          <w:p w14:paraId="74EAF888" w14:textId="77777777" w:rsidR="00426868" w:rsidRPr="008124EE" w:rsidRDefault="00426868" w:rsidP="00426868">
            <w:pPr>
              <w:jc w:val="center"/>
            </w:pPr>
            <w:r w:rsidRPr="008124EE">
              <w:t>9.</w:t>
            </w:r>
          </w:p>
        </w:tc>
        <w:tc>
          <w:tcPr>
            <w:tcW w:w="182" w:type="pct"/>
          </w:tcPr>
          <w:p w14:paraId="754D6453" w14:textId="77777777" w:rsidR="00426868" w:rsidRPr="008124EE" w:rsidRDefault="00426868" w:rsidP="00426868">
            <w:pPr>
              <w:jc w:val="center"/>
            </w:pPr>
            <w:r w:rsidRPr="008124EE">
              <w:t>a.</w:t>
            </w:r>
          </w:p>
        </w:tc>
        <w:tc>
          <w:tcPr>
            <w:tcW w:w="3735" w:type="pct"/>
            <w:vAlign w:val="center"/>
          </w:tcPr>
          <w:p w14:paraId="350ECC26" w14:textId="77777777" w:rsidR="00426868" w:rsidRPr="008124EE" w:rsidRDefault="00426868" w:rsidP="00426868">
            <w:pPr>
              <w:jc w:val="both"/>
            </w:pPr>
            <w:r w:rsidRPr="008124EE">
              <w:t>Xia Electronics is a leading consumer electronics brand known for its innovative products in the smartphone and wearable technology segments. With fierce competition in the market, Xia Electronics aims to strengthen its brand presence and increase market share through an effective Integrated Marketing Communications (IMC) plan.</w:t>
            </w:r>
          </w:p>
          <w:p w14:paraId="13BA9B5C" w14:textId="77777777" w:rsidR="00426868" w:rsidRPr="008124EE" w:rsidRDefault="00426868" w:rsidP="00426868">
            <w:pPr>
              <w:jc w:val="both"/>
            </w:pPr>
          </w:p>
          <w:p w14:paraId="78E6CBD2" w14:textId="77777777" w:rsidR="00426868" w:rsidRPr="008124EE" w:rsidRDefault="00426868" w:rsidP="00426868">
            <w:pPr>
              <w:jc w:val="both"/>
            </w:pPr>
            <w:r w:rsidRPr="008124EE">
              <w:t>Xia Electronics has recently launched a new line of smartphones and smartwatches equipped with advanced features and cutting-edge technology. The target market includes tech-savvy consumers aged 18-45, primarily urban professionals and students with disposable income and a preference for high-quality gadgets. The company's marketing budget for the IMC plan is INR 10 million for the upcoming fiscal year.</w:t>
            </w:r>
          </w:p>
          <w:p w14:paraId="4926285B" w14:textId="77777777" w:rsidR="00426868" w:rsidRPr="008124EE" w:rsidRDefault="00426868" w:rsidP="00426868">
            <w:pPr>
              <w:jc w:val="both"/>
            </w:pPr>
          </w:p>
          <w:p w14:paraId="57E708A5" w14:textId="77777777" w:rsidR="00426868" w:rsidRPr="008124EE" w:rsidRDefault="00426868" w:rsidP="00426868">
            <w:r w:rsidRPr="008124EE">
              <w:t>Objectives:</w:t>
            </w:r>
          </w:p>
          <w:p w14:paraId="554376C2" w14:textId="77777777" w:rsidR="00426868" w:rsidRPr="008124EE" w:rsidRDefault="00426868" w:rsidP="00D35F7D">
            <w:pPr>
              <w:pStyle w:val="ListParagraph"/>
              <w:numPr>
                <w:ilvl w:val="0"/>
                <w:numId w:val="33"/>
              </w:numPr>
            </w:pPr>
            <w:r w:rsidRPr="008124EE">
              <w:t>Increase brand awareness and recall among the target audience by 25% within the next six months.</w:t>
            </w:r>
          </w:p>
          <w:p w14:paraId="182FE1FF" w14:textId="77777777" w:rsidR="00426868" w:rsidRPr="008124EE" w:rsidRDefault="00426868" w:rsidP="00D35F7D">
            <w:pPr>
              <w:pStyle w:val="ListParagraph"/>
              <w:numPr>
                <w:ilvl w:val="0"/>
                <w:numId w:val="33"/>
              </w:numPr>
            </w:pPr>
            <w:r w:rsidRPr="008124EE">
              <w:t>Drive a 20% increase in smartphone and smartwatch sales within the next fiscal year.</w:t>
            </w:r>
          </w:p>
          <w:p w14:paraId="7FFDAE3A" w14:textId="77777777" w:rsidR="00426868" w:rsidRPr="008124EE" w:rsidRDefault="00426868" w:rsidP="00D35F7D">
            <w:pPr>
              <w:pStyle w:val="ListParagraph"/>
              <w:numPr>
                <w:ilvl w:val="0"/>
                <w:numId w:val="33"/>
              </w:numPr>
            </w:pPr>
            <w:r w:rsidRPr="008124EE">
              <w:t>Enhance customer engagement and loyalty through interactive marketing initiatives and personalized communication channels.</w:t>
            </w:r>
          </w:p>
          <w:p w14:paraId="4211E8EC" w14:textId="77777777" w:rsidR="00426868" w:rsidRPr="008124EE" w:rsidRDefault="00426868" w:rsidP="00426868"/>
          <w:p w14:paraId="44217755" w14:textId="77777777" w:rsidR="00426868" w:rsidRPr="008124EE" w:rsidRDefault="00426868" w:rsidP="00426868">
            <w:r w:rsidRPr="008124EE">
              <w:t xml:space="preserve">Develop an IMC plan with the objectives stated above. </w:t>
            </w:r>
          </w:p>
        </w:tc>
        <w:tc>
          <w:tcPr>
            <w:tcW w:w="301" w:type="pct"/>
          </w:tcPr>
          <w:p w14:paraId="52EBCA4D" w14:textId="77777777" w:rsidR="00426868" w:rsidRPr="008124EE" w:rsidRDefault="00426868" w:rsidP="00426868">
            <w:pPr>
              <w:jc w:val="center"/>
            </w:pPr>
            <w:r w:rsidRPr="008124EE">
              <w:t>CO6</w:t>
            </w:r>
          </w:p>
        </w:tc>
        <w:tc>
          <w:tcPr>
            <w:tcW w:w="263" w:type="pct"/>
          </w:tcPr>
          <w:p w14:paraId="3ABCBE52" w14:textId="77777777" w:rsidR="00426868" w:rsidRPr="008124EE" w:rsidRDefault="00426868" w:rsidP="00426868">
            <w:pPr>
              <w:jc w:val="center"/>
            </w:pPr>
            <w:r w:rsidRPr="008124EE">
              <w:t>C</w:t>
            </w:r>
          </w:p>
        </w:tc>
        <w:tc>
          <w:tcPr>
            <w:tcW w:w="262" w:type="pct"/>
          </w:tcPr>
          <w:p w14:paraId="75DE1B2A" w14:textId="77777777" w:rsidR="00426868" w:rsidRPr="008124EE" w:rsidRDefault="00426868" w:rsidP="00426868">
            <w:pPr>
              <w:jc w:val="center"/>
            </w:pPr>
            <w:r w:rsidRPr="008124EE">
              <w:t>20</w:t>
            </w:r>
          </w:p>
        </w:tc>
      </w:tr>
    </w:tbl>
    <w:p w14:paraId="77084475" w14:textId="77777777" w:rsidR="00426868" w:rsidRPr="008124EE" w:rsidRDefault="00426868" w:rsidP="00426868"/>
    <w:p w14:paraId="13373C7C" w14:textId="77777777" w:rsidR="00426868" w:rsidRPr="008124EE" w:rsidRDefault="00426868" w:rsidP="00426868">
      <w:r w:rsidRPr="008124EE">
        <w:rPr>
          <w:b/>
          <w:bCs/>
        </w:rPr>
        <w:t>CO</w:t>
      </w:r>
      <w:r w:rsidRPr="008124EE">
        <w:t xml:space="preserve"> – COURSE OUTCOME</w:t>
      </w:r>
      <w:r w:rsidRPr="008124EE">
        <w:tab/>
        <w:t xml:space="preserve">        </w:t>
      </w:r>
      <w:r w:rsidRPr="008124EE">
        <w:rPr>
          <w:b/>
          <w:bCs/>
        </w:rPr>
        <w:t>BL</w:t>
      </w:r>
      <w:r w:rsidRPr="008124EE">
        <w:t xml:space="preserve"> – BLOOM’S LEVEL        </w:t>
      </w:r>
      <w:r w:rsidRPr="008124EE">
        <w:rPr>
          <w:b/>
          <w:bCs/>
        </w:rPr>
        <w:t>M</w:t>
      </w:r>
      <w:r w:rsidRPr="008124EE">
        <w:t xml:space="preserve"> – MARKS ALLOTTED</w:t>
      </w:r>
    </w:p>
    <w:p w14:paraId="49181DD0" w14:textId="77777777" w:rsidR="00426868" w:rsidRPr="008124EE" w:rsidRDefault="00426868" w:rsidP="00426868"/>
    <w:tbl>
      <w:tblPr>
        <w:tblStyle w:val="TableGrid"/>
        <w:tblW w:w="10490" w:type="dxa"/>
        <w:tblInd w:w="-714" w:type="dxa"/>
        <w:tblLook w:val="04A0" w:firstRow="1" w:lastRow="0" w:firstColumn="1" w:lastColumn="0" w:noHBand="0" w:noVBand="1"/>
      </w:tblPr>
      <w:tblGrid>
        <w:gridCol w:w="670"/>
        <w:gridCol w:w="9820"/>
      </w:tblGrid>
      <w:tr w:rsidR="00426868" w:rsidRPr="008124EE" w14:paraId="5F172B5C" w14:textId="77777777" w:rsidTr="00426868">
        <w:tc>
          <w:tcPr>
            <w:tcW w:w="632" w:type="dxa"/>
          </w:tcPr>
          <w:p w14:paraId="3D3C9A51" w14:textId="77777777" w:rsidR="00426868" w:rsidRPr="008124EE" w:rsidRDefault="00426868" w:rsidP="00426868"/>
        </w:tc>
        <w:tc>
          <w:tcPr>
            <w:tcW w:w="9858" w:type="dxa"/>
          </w:tcPr>
          <w:p w14:paraId="58F8E287" w14:textId="77777777" w:rsidR="00426868" w:rsidRPr="008124EE" w:rsidRDefault="00426868" w:rsidP="00426868">
            <w:pPr>
              <w:jc w:val="center"/>
              <w:rPr>
                <w:b/>
              </w:rPr>
            </w:pPr>
            <w:r w:rsidRPr="008124EE">
              <w:rPr>
                <w:b/>
              </w:rPr>
              <w:t>COURSE OUTCOMES</w:t>
            </w:r>
          </w:p>
        </w:tc>
      </w:tr>
      <w:tr w:rsidR="00426868" w:rsidRPr="008124EE" w14:paraId="6F84FC7B" w14:textId="77777777" w:rsidTr="00426868">
        <w:tc>
          <w:tcPr>
            <w:tcW w:w="632" w:type="dxa"/>
          </w:tcPr>
          <w:p w14:paraId="16E74BDB" w14:textId="77777777" w:rsidR="00426868" w:rsidRPr="008124EE" w:rsidRDefault="00426868" w:rsidP="00426868">
            <w:r w:rsidRPr="008124EE">
              <w:t>CO1</w:t>
            </w:r>
          </w:p>
        </w:tc>
        <w:tc>
          <w:tcPr>
            <w:tcW w:w="9858" w:type="dxa"/>
          </w:tcPr>
          <w:p w14:paraId="4255C575" w14:textId="77777777" w:rsidR="00426868" w:rsidRPr="008124EE" w:rsidRDefault="00426868" w:rsidP="00426868">
            <w:r w:rsidRPr="008124EE">
              <w:rPr>
                <w:rFonts w:eastAsiaTheme="minorHAnsi"/>
              </w:rPr>
              <w:t>Understand the importance of promotion mix</w:t>
            </w:r>
          </w:p>
        </w:tc>
      </w:tr>
      <w:tr w:rsidR="00426868" w:rsidRPr="008124EE" w14:paraId="25C8F50F" w14:textId="77777777" w:rsidTr="00426868">
        <w:tc>
          <w:tcPr>
            <w:tcW w:w="632" w:type="dxa"/>
          </w:tcPr>
          <w:p w14:paraId="5BD6F8DD" w14:textId="77777777" w:rsidR="00426868" w:rsidRPr="008124EE" w:rsidRDefault="00426868" w:rsidP="00426868">
            <w:r w:rsidRPr="008124EE">
              <w:t>CO2</w:t>
            </w:r>
          </w:p>
        </w:tc>
        <w:tc>
          <w:tcPr>
            <w:tcW w:w="9858" w:type="dxa"/>
          </w:tcPr>
          <w:p w14:paraId="61160BA0" w14:textId="77777777" w:rsidR="00426868" w:rsidRPr="008124EE" w:rsidRDefault="00426868" w:rsidP="00426868">
            <w:r w:rsidRPr="008124EE">
              <w:rPr>
                <w:rFonts w:eastAsiaTheme="minorHAnsi"/>
              </w:rPr>
              <w:t>Apply their expertise on managing advertisements and media planning</w:t>
            </w:r>
          </w:p>
        </w:tc>
      </w:tr>
      <w:tr w:rsidR="00426868" w:rsidRPr="008124EE" w14:paraId="4A21DEAF" w14:textId="77777777" w:rsidTr="00426868">
        <w:tc>
          <w:tcPr>
            <w:tcW w:w="632" w:type="dxa"/>
          </w:tcPr>
          <w:p w14:paraId="296E0490" w14:textId="77777777" w:rsidR="00426868" w:rsidRPr="008124EE" w:rsidRDefault="00426868" w:rsidP="00426868">
            <w:r w:rsidRPr="008124EE">
              <w:t>CO3</w:t>
            </w:r>
          </w:p>
        </w:tc>
        <w:tc>
          <w:tcPr>
            <w:tcW w:w="9858" w:type="dxa"/>
          </w:tcPr>
          <w:p w14:paraId="7CB1C00E" w14:textId="77777777" w:rsidR="00426868" w:rsidRPr="008124EE" w:rsidRDefault="00426868" w:rsidP="00426868">
            <w:r w:rsidRPr="008124EE">
              <w:rPr>
                <w:rFonts w:eastAsiaTheme="minorHAnsi"/>
              </w:rPr>
              <w:t>Develop their expertise on managing advertising media</w:t>
            </w:r>
          </w:p>
        </w:tc>
      </w:tr>
      <w:tr w:rsidR="00426868" w:rsidRPr="008124EE" w14:paraId="2653428A" w14:textId="77777777" w:rsidTr="00426868">
        <w:tc>
          <w:tcPr>
            <w:tcW w:w="632" w:type="dxa"/>
          </w:tcPr>
          <w:p w14:paraId="1068B452" w14:textId="77777777" w:rsidR="00426868" w:rsidRPr="008124EE" w:rsidRDefault="00426868" w:rsidP="00426868">
            <w:r w:rsidRPr="008124EE">
              <w:t>CO4</w:t>
            </w:r>
          </w:p>
        </w:tc>
        <w:tc>
          <w:tcPr>
            <w:tcW w:w="9858" w:type="dxa"/>
          </w:tcPr>
          <w:p w14:paraId="1BDA71FA" w14:textId="77777777" w:rsidR="00426868" w:rsidRPr="008124EE" w:rsidRDefault="00426868" w:rsidP="00426868">
            <w:r w:rsidRPr="008124EE">
              <w:rPr>
                <w:rFonts w:eastAsiaTheme="minorHAnsi"/>
              </w:rPr>
              <w:t>Examine the concepts on evaluation of advertisements and sales promotions</w:t>
            </w:r>
          </w:p>
        </w:tc>
      </w:tr>
      <w:tr w:rsidR="00426868" w:rsidRPr="008124EE" w14:paraId="2B5BAE80" w14:textId="77777777" w:rsidTr="00426868">
        <w:tc>
          <w:tcPr>
            <w:tcW w:w="632" w:type="dxa"/>
          </w:tcPr>
          <w:p w14:paraId="632C5CE1" w14:textId="77777777" w:rsidR="00426868" w:rsidRPr="008124EE" w:rsidRDefault="00426868" w:rsidP="00426868">
            <w:r w:rsidRPr="008124EE">
              <w:t>CO5</w:t>
            </w:r>
          </w:p>
        </w:tc>
        <w:tc>
          <w:tcPr>
            <w:tcW w:w="9858" w:type="dxa"/>
          </w:tcPr>
          <w:p w14:paraId="37F41F25" w14:textId="77777777" w:rsidR="00426868" w:rsidRPr="008124EE" w:rsidRDefault="00426868" w:rsidP="00426868">
            <w:r w:rsidRPr="008124EE">
              <w:rPr>
                <w:rFonts w:eastAsiaTheme="minorHAnsi"/>
              </w:rPr>
              <w:t>Evaluate the effectiveness of advertising, media planning and scheduling</w:t>
            </w:r>
          </w:p>
        </w:tc>
      </w:tr>
      <w:tr w:rsidR="00426868" w:rsidRPr="008124EE" w14:paraId="6F85C5D5" w14:textId="77777777" w:rsidTr="00426868">
        <w:tc>
          <w:tcPr>
            <w:tcW w:w="632" w:type="dxa"/>
          </w:tcPr>
          <w:p w14:paraId="77423917" w14:textId="77777777" w:rsidR="00426868" w:rsidRPr="008124EE" w:rsidRDefault="00426868" w:rsidP="00426868">
            <w:r w:rsidRPr="008124EE">
              <w:t>CO6</w:t>
            </w:r>
          </w:p>
        </w:tc>
        <w:tc>
          <w:tcPr>
            <w:tcW w:w="9858" w:type="dxa"/>
          </w:tcPr>
          <w:p w14:paraId="42952A55" w14:textId="77777777" w:rsidR="00426868" w:rsidRPr="008124EE" w:rsidRDefault="00426868" w:rsidP="00426868">
            <w:r w:rsidRPr="008124EE">
              <w:rPr>
                <w:rFonts w:eastAsiaTheme="minorHAnsi"/>
              </w:rPr>
              <w:t>Create various forms of promotions with digital advertising</w:t>
            </w:r>
          </w:p>
        </w:tc>
      </w:tr>
    </w:tbl>
    <w:p w14:paraId="7A037D1A" w14:textId="77777777" w:rsidR="00426868" w:rsidRPr="008124EE" w:rsidRDefault="00426868" w:rsidP="00426868"/>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26868" w:rsidRPr="008124EE" w14:paraId="15A903EA" w14:textId="77777777" w:rsidTr="00426868">
        <w:trPr>
          <w:jc w:val="center"/>
        </w:trPr>
        <w:tc>
          <w:tcPr>
            <w:tcW w:w="6385" w:type="dxa"/>
            <w:gridSpan w:val="8"/>
          </w:tcPr>
          <w:p w14:paraId="72E3510B" w14:textId="77777777" w:rsidR="00426868" w:rsidRPr="008124EE" w:rsidRDefault="00426868" w:rsidP="00426868">
            <w:pPr>
              <w:jc w:val="center"/>
              <w:rPr>
                <w:b/>
              </w:rPr>
            </w:pPr>
            <w:r w:rsidRPr="008124EE">
              <w:rPr>
                <w:b/>
              </w:rPr>
              <w:t>Assessment Pattern as per Bloom’s Level</w:t>
            </w:r>
          </w:p>
        </w:tc>
      </w:tr>
      <w:tr w:rsidR="00426868" w:rsidRPr="008124EE" w14:paraId="3EBCD143" w14:textId="77777777" w:rsidTr="00426868">
        <w:trPr>
          <w:jc w:val="center"/>
        </w:trPr>
        <w:tc>
          <w:tcPr>
            <w:tcW w:w="1140" w:type="dxa"/>
          </w:tcPr>
          <w:p w14:paraId="1007F7A9" w14:textId="77777777" w:rsidR="00426868" w:rsidRPr="008124EE" w:rsidRDefault="00426868" w:rsidP="00426868">
            <w:pPr>
              <w:jc w:val="center"/>
              <w:rPr>
                <w:b/>
                <w:bCs/>
              </w:rPr>
            </w:pPr>
            <w:r w:rsidRPr="008124EE">
              <w:rPr>
                <w:b/>
                <w:bCs/>
              </w:rPr>
              <w:t>CO / BL</w:t>
            </w:r>
          </w:p>
        </w:tc>
        <w:tc>
          <w:tcPr>
            <w:tcW w:w="709" w:type="dxa"/>
          </w:tcPr>
          <w:p w14:paraId="1CB4C518" w14:textId="77777777" w:rsidR="00426868" w:rsidRPr="008124EE" w:rsidRDefault="00426868" w:rsidP="00426868">
            <w:pPr>
              <w:jc w:val="center"/>
              <w:rPr>
                <w:b/>
              </w:rPr>
            </w:pPr>
            <w:r w:rsidRPr="008124EE">
              <w:rPr>
                <w:b/>
              </w:rPr>
              <w:t>R</w:t>
            </w:r>
          </w:p>
        </w:tc>
        <w:tc>
          <w:tcPr>
            <w:tcW w:w="708" w:type="dxa"/>
          </w:tcPr>
          <w:p w14:paraId="5DF9F41F" w14:textId="77777777" w:rsidR="00426868" w:rsidRPr="008124EE" w:rsidRDefault="00426868" w:rsidP="00426868">
            <w:pPr>
              <w:jc w:val="center"/>
              <w:rPr>
                <w:b/>
              </w:rPr>
            </w:pPr>
            <w:r w:rsidRPr="008124EE">
              <w:rPr>
                <w:b/>
              </w:rPr>
              <w:t>U</w:t>
            </w:r>
          </w:p>
        </w:tc>
        <w:tc>
          <w:tcPr>
            <w:tcW w:w="709" w:type="dxa"/>
          </w:tcPr>
          <w:p w14:paraId="59173143" w14:textId="77777777" w:rsidR="00426868" w:rsidRPr="008124EE" w:rsidRDefault="00426868" w:rsidP="00426868">
            <w:pPr>
              <w:jc w:val="center"/>
              <w:rPr>
                <w:b/>
              </w:rPr>
            </w:pPr>
            <w:r w:rsidRPr="008124EE">
              <w:rPr>
                <w:b/>
              </w:rPr>
              <w:t>A</w:t>
            </w:r>
          </w:p>
        </w:tc>
        <w:tc>
          <w:tcPr>
            <w:tcW w:w="709" w:type="dxa"/>
          </w:tcPr>
          <w:p w14:paraId="69C9B5AC" w14:textId="77777777" w:rsidR="00426868" w:rsidRPr="008124EE" w:rsidRDefault="00426868" w:rsidP="00426868">
            <w:pPr>
              <w:jc w:val="center"/>
              <w:rPr>
                <w:b/>
              </w:rPr>
            </w:pPr>
            <w:r w:rsidRPr="008124EE">
              <w:rPr>
                <w:b/>
              </w:rPr>
              <w:t>An</w:t>
            </w:r>
          </w:p>
        </w:tc>
        <w:tc>
          <w:tcPr>
            <w:tcW w:w="709" w:type="dxa"/>
          </w:tcPr>
          <w:p w14:paraId="7A4B7B9F" w14:textId="77777777" w:rsidR="00426868" w:rsidRPr="008124EE" w:rsidRDefault="00426868" w:rsidP="00426868">
            <w:pPr>
              <w:jc w:val="center"/>
              <w:rPr>
                <w:b/>
              </w:rPr>
            </w:pPr>
            <w:r w:rsidRPr="008124EE">
              <w:rPr>
                <w:b/>
              </w:rPr>
              <w:t>E</w:t>
            </w:r>
          </w:p>
        </w:tc>
        <w:tc>
          <w:tcPr>
            <w:tcW w:w="708" w:type="dxa"/>
          </w:tcPr>
          <w:p w14:paraId="3CD2716E" w14:textId="77777777" w:rsidR="00426868" w:rsidRPr="008124EE" w:rsidRDefault="00426868" w:rsidP="00426868">
            <w:pPr>
              <w:jc w:val="center"/>
              <w:rPr>
                <w:b/>
              </w:rPr>
            </w:pPr>
            <w:r w:rsidRPr="008124EE">
              <w:rPr>
                <w:b/>
              </w:rPr>
              <w:t>C</w:t>
            </w:r>
          </w:p>
        </w:tc>
        <w:tc>
          <w:tcPr>
            <w:tcW w:w="993" w:type="dxa"/>
          </w:tcPr>
          <w:p w14:paraId="70566DBD" w14:textId="77777777" w:rsidR="00426868" w:rsidRPr="008124EE" w:rsidRDefault="00426868" w:rsidP="00426868">
            <w:pPr>
              <w:jc w:val="center"/>
              <w:rPr>
                <w:b/>
              </w:rPr>
            </w:pPr>
            <w:r w:rsidRPr="008124EE">
              <w:rPr>
                <w:b/>
              </w:rPr>
              <w:t>Total</w:t>
            </w:r>
          </w:p>
        </w:tc>
      </w:tr>
      <w:tr w:rsidR="00426868" w:rsidRPr="008124EE" w14:paraId="3E6AEE08" w14:textId="77777777" w:rsidTr="00426868">
        <w:trPr>
          <w:jc w:val="center"/>
        </w:trPr>
        <w:tc>
          <w:tcPr>
            <w:tcW w:w="1140" w:type="dxa"/>
          </w:tcPr>
          <w:p w14:paraId="6CB4DCDE" w14:textId="77777777" w:rsidR="00426868" w:rsidRPr="008124EE" w:rsidRDefault="00426868" w:rsidP="00426868">
            <w:pPr>
              <w:jc w:val="center"/>
            </w:pPr>
            <w:r w:rsidRPr="008124EE">
              <w:t>CO1</w:t>
            </w:r>
          </w:p>
        </w:tc>
        <w:tc>
          <w:tcPr>
            <w:tcW w:w="709" w:type="dxa"/>
          </w:tcPr>
          <w:p w14:paraId="718A0F35" w14:textId="77777777" w:rsidR="00426868" w:rsidRPr="008124EE" w:rsidRDefault="00426868" w:rsidP="00426868">
            <w:pPr>
              <w:jc w:val="center"/>
            </w:pPr>
            <w:r w:rsidRPr="008124EE">
              <w:t>-</w:t>
            </w:r>
          </w:p>
        </w:tc>
        <w:tc>
          <w:tcPr>
            <w:tcW w:w="708" w:type="dxa"/>
          </w:tcPr>
          <w:p w14:paraId="58764715" w14:textId="77777777" w:rsidR="00426868" w:rsidRPr="008124EE" w:rsidRDefault="00426868" w:rsidP="00426868">
            <w:pPr>
              <w:jc w:val="center"/>
            </w:pPr>
            <w:r w:rsidRPr="008124EE">
              <w:t>20</w:t>
            </w:r>
          </w:p>
        </w:tc>
        <w:tc>
          <w:tcPr>
            <w:tcW w:w="709" w:type="dxa"/>
          </w:tcPr>
          <w:p w14:paraId="4C91E0F2" w14:textId="77777777" w:rsidR="00426868" w:rsidRPr="008124EE" w:rsidRDefault="00426868" w:rsidP="00426868">
            <w:pPr>
              <w:jc w:val="center"/>
            </w:pPr>
            <w:r w:rsidRPr="008124EE">
              <w:t>-</w:t>
            </w:r>
          </w:p>
        </w:tc>
        <w:tc>
          <w:tcPr>
            <w:tcW w:w="709" w:type="dxa"/>
          </w:tcPr>
          <w:p w14:paraId="136F8879" w14:textId="77777777" w:rsidR="00426868" w:rsidRPr="008124EE" w:rsidRDefault="00426868" w:rsidP="00426868">
            <w:pPr>
              <w:jc w:val="center"/>
            </w:pPr>
            <w:r w:rsidRPr="008124EE">
              <w:t>-</w:t>
            </w:r>
          </w:p>
        </w:tc>
        <w:tc>
          <w:tcPr>
            <w:tcW w:w="709" w:type="dxa"/>
          </w:tcPr>
          <w:p w14:paraId="38D3344B" w14:textId="77777777" w:rsidR="00426868" w:rsidRPr="008124EE" w:rsidRDefault="00426868" w:rsidP="00426868">
            <w:pPr>
              <w:jc w:val="center"/>
            </w:pPr>
            <w:r w:rsidRPr="008124EE">
              <w:t>-</w:t>
            </w:r>
          </w:p>
        </w:tc>
        <w:tc>
          <w:tcPr>
            <w:tcW w:w="708" w:type="dxa"/>
          </w:tcPr>
          <w:p w14:paraId="1989ECC7" w14:textId="77777777" w:rsidR="00426868" w:rsidRPr="008124EE" w:rsidRDefault="00426868" w:rsidP="00426868">
            <w:pPr>
              <w:jc w:val="center"/>
            </w:pPr>
            <w:r w:rsidRPr="008124EE">
              <w:t>-</w:t>
            </w:r>
          </w:p>
        </w:tc>
        <w:tc>
          <w:tcPr>
            <w:tcW w:w="993" w:type="dxa"/>
          </w:tcPr>
          <w:p w14:paraId="5B4D455D" w14:textId="77777777" w:rsidR="00426868" w:rsidRPr="008124EE" w:rsidRDefault="00426868" w:rsidP="00426868">
            <w:pPr>
              <w:jc w:val="center"/>
            </w:pPr>
            <w:r w:rsidRPr="008124EE">
              <w:t>20</w:t>
            </w:r>
          </w:p>
        </w:tc>
      </w:tr>
      <w:tr w:rsidR="00426868" w:rsidRPr="008124EE" w14:paraId="61A64422" w14:textId="77777777" w:rsidTr="00426868">
        <w:trPr>
          <w:jc w:val="center"/>
        </w:trPr>
        <w:tc>
          <w:tcPr>
            <w:tcW w:w="1140" w:type="dxa"/>
          </w:tcPr>
          <w:p w14:paraId="273A7C4E" w14:textId="77777777" w:rsidR="00426868" w:rsidRPr="008124EE" w:rsidRDefault="00426868" w:rsidP="00426868">
            <w:pPr>
              <w:jc w:val="center"/>
            </w:pPr>
            <w:r w:rsidRPr="008124EE">
              <w:t>CO2</w:t>
            </w:r>
          </w:p>
        </w:tc>
        <w:tc>
          <w:tcPr>
            <w:tcW w:w="709" w:type="dxa"/>
          </w:tcPr>
          <w:p w14:paraId="09BF762F" w14:textId="77777777" w:rsidR="00426868" w:rsidRPr="008124EE" w:rsidRDefault="00426868" w:rsidP="00426868">
            <w:pPr>
              <w:jc w:val="center"/>
            </w:pPr>
            <w:r w:rsidRPr="008124EE">
              <w:t>-</w:t>
            </w:r>
          </w:p>
        </w:tc>
        <w:tc>
          <w:tcPr>
            <w:tcW w:w="708" w:type="dxa"/>
          </w:tcPr>
          <w:p w14:paraId="1125A53F" w14:textId="77777777" w:rsidR="00426868" w:rsidRPr="008124EE" w:rsidRDefault="00426868" w:rsidP="00426868">
            <w:pPr>
              <w:jc w:val="center"/>
            </w:pPr>
            <w:r w:rsidRPr="008124EE">
              <w:t>-</w:t>
            </w:r>
          </w:p>
        </w:tc>
        <w:tc>
          <w:tcPr>
            <w:tcW w:w="709" w:type="dxa"/>
          </w:tcPr>
          <w:p w14:paraId="6C410FE4" w14:textId="77777777" w:rsidR="00426868" w:rsidRPr="008124EE" w:rsidRDefault="00426868" w:rsidP="00426868">
            <w:pPr>
              <w:jc w:val="center"/>
            </w:pPr>
            <w:r w:rsidRPr="008124EE">
              <w:t>-</w:t>
            </w:r>
          </w:p>
        </w:tc>
        <w:tc>
          <w:tcPr>
            <w:tcW w:w="709" w:type="dxa"/>
          </w:tcPr>
          <w:p w14:paraId="170B8BE7" w14:textId="77777777" w:rsidR="00426868" w:rsidRPr="008124EE" w:rsidRDefault="00426868" w:rsidP="00426868">
            <w:pPr>
              <w:jc w:val="center"/>
            </w:pPr>
            <w:r w:rsidRPr="008124EE">
              <w:t>20</w:t>
            </w:r>
          </w:p>
        </w:tc>
        <w:tc>
          <w:tcPr>
            <w:tcW w:w="709" w:type="dxa"/>
          </w:tcPr>
          <w:p w14:paraId="3102C9F3" w14:textId="77777777" w:rsidR="00426868" w:rsidRPr="008124EE" w:rsidRDefault="00426868" w:rsidP="00426868">
            <w:pPr>
              <w:jc w:val="center"/>
            </w:pPr>
            <w:r w:rsidRPr="008124EE">
              <w:t>-</w:t>
            </w:r>
          </w:p>
        </w:tc>
        <w:tc>
          <w:tcPr>
            <w:tcW w:w="708" w:type="dxa"/>
          </w:tcPr>
          <w:p w14:paraId="530A4F7C" w14:textId="77777777" w:rsidR="00426868" w:rsidRPr="008124EE" w:rsidRDefault="00426868" w:rsidP="00426868">
            <w:pPr>
              <w:jc w:val="center"/>
            </w:pPr>
            <w:r w:rsidRPr="008124EE">
              <w:t>-</w:t>
            </w:r>
          </w:p>
        </w:tc>
        <w:tc>
          <w:tcPr>
            <w:tcW w:w="993" w:type="dxa"/>
          </w:tcPr>
          <w:p w14:paraId="4D982A94" w14:textId="77777777" w:rsidR="00426868" w:rsidRPr="008124EE" w:rsidRDefault="00426868" w:rsidP="00426868">
            <w:pPr>
              <w:jc w:val="center"/>
            </w:pPr>
            <w:r w:rsidRPr="008124EE">
              <w:t>20</w:t>
            </w:r>
          </w:p>
        </w:tc>
      </w:tr>
      <w:tr w:rsidR="00426868" w:rsidRPr="008124EE" w14:paraId="3F42DE87" w14:textId="77777777" w:rsidTr="00426868">
        <w:trPr>
          <w:jc w:val="center"/>
        </w:trPr>
        <w:tc>
          <w:tcPr>
            <w:tcW w:w="1140" w:type="dxa"/>
          </w:tcPr>
          <w:p w14:paraId="4290BA6C" w14:textId="77777777" w:rsidR="00426868" w:rsidRPr="008124EE" w:rsidRDefault="00426868" w:rsidP="00426868">
            <w:pPr>
              <w:jc w:val="center"/>
            </w:pPr>
            <w:r w:rsidRPr="008124EE">
              <w:t>CO3</w:t>
            </w:r>
          </w:p>
        </w:tc>
        <w:tc>
          <w:tcPr>
            <w:tcW w:w="709" w:type="dxa"/>
          </w:tcPr>
          <w:p w14:paraId="454C948E" w14:textId="77777777" w:rsidR="00426868" w:rsidRPr="008124EE" w:rsidRDefault="00426868" w:rsidP="00426868">
            <w:pPr>
              <w:jc w:val="center"/>
            </w:pPr>
            <w:r w:rsidRPr="008124EE">
              <w:t>-</w:t>
            </w:r>
          </w:p>
        </w:tc>
        <w:tc>
          <w:tcPr>
            <w:tcW w:w="708" w:type="dxa"/>
          </w:tcPr>
          <w:p w14:paraId="25EBE4D4" w14:textId="77777777" w:rsidR="00426868" w:rsidRPr="008124EE" w:rsidRDefault="00426868" w:rsidP="00426868">
            <w:pPr>
              <w:jc w:val="center"/>
            </w:pPr>
            <w:r w:rsidRPr="008124EE">
              <w:t>-</w:t>
            </w:r>
          </w:p>
        </w:tc>
        <w:tc>
          <w:tcPr>
            <w:tcW w:w="709" w:type="dxa"/>
          </w:tcPr>
          <w:p w14:paraId="65B6594D" w14:textId="77777777" w:rsidR="00426868" w:rsidRPr="008124EE" w:rsidRDefault="00426868" w:rsidP="00426868">
            <w:pPr>
              <w:jc w:val="center"/>
            </w:pPr>
            <w:r w:rsidRPr="008124EE">
              <w:t>40</w:t>
            </w:r>
          </w:p>
        </w:tc>
        <w:tc>
          <w:tcPr>
            <w:tcW w:w="709" w:type="dxa"/>
          </w:tcPr>
          <w:p w14:paraId="1F8CD955" w14:textId="77777777" w:rsidR="00426868" w:rsidRPr="008124EE" w:rsidRDefault="00426868" w:rsidP="00426868">
            <w:pPr>
              <w:jc w:val="center"/>
            </w:pPr>
            <w:r w:rsidRPr="008124EE">
              <w:t>-</w:t>
            </w:r>
          </w:p>
        </w:tc>
        <w:tc>
          <w:tcPr>
            <w:tcW w:w="709" w:type="dxa"/>
          </w:tcPr>
          <w:p w14:paraId="797A5D1B" w14:textId="77777777" w:rsidR="00426868" w:rsidRPr="008124EE" w:rsidRDefault="00426868" w:rsidP="00426868">
            <w:pPr>
              <w:jc w:val="center"/>
            </w:pPr>
            <w:r w:rsidRPr="008124EE">
              <w:t>-</w:t>
            </w:r>
          </w:p>
        </w:tc>
        <w:tc>
          <w:tcPr>
            <w:tcW w:w="708" w:type="dxa"/>
          </w:tcPr>
          <w:p w14:paraId="6652BCBB" w14:textId="77777777" w:rsidR="00426868" w:rsidRPr="008124EE" w:rsidRDefault="00426868" w:rsidP="00426868">
            <w:pPr>
              <w:jc w:val="center"/>
            </w:pPr>
            <w:r w:rsidRPr="008124EE">
              <w:t>-</w:t>
            </w:r>
          </w:p>
        </w:tc>
        <w:tc>
          <w:tcPr>
            <w:tcW w:w="993" w:type="dxa"/>
          </w:tcPr>
          <w:p w14:paraId="0F1F4FBE" w14:textId="77777777" w:rsidR="00426868" w:rsidRPr="008124EE" w:rsidRDefault="00426868" w:rsidP="00426868">
            <w:pPr>
              <w:jc w:val="center"/>
            </w:pPr>
            <w:r w:rsidRPr="008124EE">
              <w:t>40</w:t>
            </w:r>
          </w:p>
        </w:tc>
      </w:tr>
      <w:tr w:rsidR="00426868" w:rsidRPr="008124EE" w14:paraId="2ED013FF" w14:textId="77777777" w:rsidTr="00426868">
        <w:trPr>
          <w:jc w:val="center"/>
        </w:trPr>
        <w:tc>
          <w:tcPr>
            <w:tcW w:w="1140" w:type="dxa"/>
          </w:tcPr>
          <w:p w14:paraId="035FA4DB" w14:textId="77777777" w:rsidR="00426868" w:rsidRPr="008124EE" w:rsidRDefault="00426868" w:rsidP="00426868">
            <w:pPr>
              <w:jc w:val="center"/>
            </w:pPr>
            <w:r w:rsidRPr="008124EE">
              <w:t>CO4</w:t>
            </w:r>
          </w:p>
        </w:tc>
        <w:tc>
          <w:tcPr>
            <w:tcW w:w="709" w:type="dxa"/>
          </w:tcPr>
          <w:p w14:paraId="074427CD" w14:textId="77777777" w:rsidR="00426868" w:rsidRPr="008124EE" w:rsidRDefault="00426868" w:rsidP="00426868">
            <w:pPr>
              <w:jc w:val="center"/>
            </w:pPr>
            <w:r w:rsidRPr="008124EE">
              <w:t>-</w:t>
            </w:r>
          </w:p>
        </w:tc>
        <w:tc>
          <w:tcPr>
            <w:tcW w:w="708" w:type="dxa"/>
          </w:tcPr>
          <w:p w14:paraId="5CB78676" w14:textId="77777777" w:rsidR="00426868" w:rsidRPr="008124EE" w:rsidRDefault="00426868" w:rsidP="00426868">
            <w:pPr>
              <w:jc w:val="center"/>
            </w:pPr>
            <w:r w:rsidRPr="008124EE">
              <w:t>-</w:t>
            </w:r>
          </w:p>
        </w:tc>
        <w:tc>
          <w:tcPr>
            <w:tcW w:w="709" w:type="dxa"/>
          </w:tcPr>
          <w:p w14:paraId="07AE5668" w14:textId="77777777" w:rsidR="00426868" w:rsidRPr="008124EE" w:rsidRDefault="00426868" w:rsidP="00426868">
            <w:pPr>
              <w:jc w:val="center"/>
            </w:pPr>
            <w:r w:rsidRPr="008124EE">
              <w:t>20</w:t>
            </w:r>
          </w:p>
        </w:tc>
        <w:tc>
          <w:tcPr>
            <w:tcW w:w="709" w:type="dxa"/>
          </w:tcPr>
          <w:p w14:paraId="463578B9" w14:textId="77777777" w:rsidR="00426868" w:rsidRPr="008124EE" w:rsidRDefault="00426868" w:rsidP="00426868">
            <w:pPr>
              <w:jc w:val="center"/>
            </w:pPr>
            <w:r w:rsidRPr="008124EE">
              <w:t>20</w:t>
            </w:r>
          </w:p>
        </w:tc>
        <w:tc>
          <w:tcPr>
            <w:tcW w:w="709" w:type="dxa"/>
          </w:tcPr>
          <w:p w14:paraId="0C6519BE" w14:textId="77777777" w:rsidR="00426868" w:rsidRPr="008124EE" w:rsidRDefault="00426868" w:rsidP="00426868">
            <w:pPr>
              <w:jc w:val="center"/>
            </w:pPr>
            <w:r w:rsidRPr="008124EE">
              <w:t>-</w:t>
            </w:r>
          </w:p>
        </w:tc>
        <w:tc>
          <w:tcPr>
            <w:tcW w:w="708" w:type="dxa"/>
          </w:tcPr>
          <w:p w14:paraId="1D993AE8" w14:textId="77777777" w:rsidR="00426868" w:rsidRPr="008124EE" w:rsidRDefault="00426868" w:rsidP="00426868">
            <w:pPr>
              <w:jc w:val="center"/>
            </w:pPr>
            <w:r w:rsidRPr="008124EE">
              <w:t>-</w:t>
            </w:r>
          </w:p>
        </w:tc>
        <w:tc>
          <w:tcPr>
            <w:tcW w:w="993" w:type="dxa"/>
          </w:tcPr>
          <w:p w14:paraId="1A75A88E" w14:textId="77777777" w:rsidR="00426868" w:rsidRPr="008124EE" w:rsidRDefault="00426868" w:rsidP="00426868">
            <w:pPr>
              <w:jc w:val="center"/>
            </w:pPr>
            <w:r w:rsidRPr="008124EE">
              <w:t>40</w:t>
            </w:r>
          </w:p>
        </w:tc>
      </w:tr>
      <w:tr w:rsidR="00426868" w:rsidRPr="008124EE" w14:paraId="161F199C" w14:textId="77777777" w:rsidTr="00426868">
        <w:trPr>
          <w:jc w:val="center"/>
        </w:trPr>
        <w:tc>
          <w:tcPr>
            <w:tcW w:w="1140" w:type="dxa"/>
          </w:tcPr>
          <w:p w14:paraId="7F9BF141" w14:textId="77777777" w:rsidR="00426868" w:rsidRPr="008124EE" w:rsidRDefault="00426868" w:rsidP="00426868">
            <w:pPr>
              <w:jc w:val="center"/>
            </w:pPr>
            <w:r w:rsidRPr="008124EE">
              <w:t>CO5</w:t>
            </w:r>
          </w:p>
        </w:tc>
        <w:tc>
          <w:tcPr>
            <w:tcW w:w="709" w:type="dxa"/>
          </w:tcPr>
          <w:p w14:paraId="1C833FBB" w14:textId="77777777" w:rsidR="00426868" w:rsidRPr="008124EE" w:rsidRDefault="00426868" w:rsidP="00426868">
            <w:pPr>
              <w:jc w:val="center"/>
            </w:pPr>
            <w:r w:rsidRPr="008124EE">
              <w:t>-</w:t>
            </w:r>
          </w:p>
        </w:tc>
        <w:tc>
          <w:tcPr>
            <w:tcW w:w="708" w:type="dxa"/>
          </w:tcPr>
          <w:p w14:paraId="723098CF" w14:textId="77777777" w:rsidR="00426868" w:rsidRPr="008124EE" w:rsidRDefault="00426868" w:rsidP="00426868">
            <w:pPr>
              <w:jc w:val="center"/>
            </w:pPr>
            <w:r w:rsidRPr="008124EE">
              <w:t>-</w:t>
            </w:r>
          </w:p>
        </w:tc>
        <w:tc>
          <w:tcPr>
            <w:tcW w:w="709" w:type="dxa"/>
          </w:tcPr>
          <w:p w14:paraId="4D634006" w14:textId="77777777" w:rsidR="00426868" w:rsidRPr="008124EE" w:rsidRDefault="00426868" w:rsidP="00426868">
            <w:pPr>
              <w:jc w:val="center"/>
            </w:pPr>
            <w:r w:rsidRPr="008124EE">
              <w:t>-</w:t>
            </w:r>
          </w:p>
        </w:tc>
        <w:tc>
          <w:tcPr>
            <w:tcW w:w="709" w:type="dxa"/>
          </w:tcPr>
          <w:p w14:paraId="739C05B6" w14:textId="77777777" w:rsidR="00426868" w:rsidRPr="008124EE" w:rsidRDefault="00426868" w:rsidP="00426868">
            <w:pPr>
              <w:jc w:val="center"/>
            </w:pPr>
            <w:r w:rsidRPr="008124EE">
              <w:t>20</w:t>
            </w:r>
          </w:p>
        </w:tc>
        <w:tc>
          <w:tcPr>
            <w:tcW w:w="709" w:type="dxa"/>
          </w:tcPr>
          <w:p w14:paraId="439407A9" w14:textId="77777777" w:rsidR="00426868" w:rsidRPr="008124EE" w:rsidRDefault="00426868" w:rsidP="00426868">
            <w:pPr>
              <w:jc w:val="center"/>
            </w:pPr>
            <w:r w:rsidRPr="008124EE">
              <w:t>-</w:t>
            </w:r>
          </w:p>
        </w:tc>
        <w:tc>
          <w:tcPr>
            <w:tcW w:w="708" w:type="dxa"/>
          </w:tcPr>
          <w:p w14:paraId="20F6B1A4" w14:textId="77777777" w:rsidR="00426868" w:rsidRPr="008124EE" w:rsidRDefault="00426868" w:rsidP="00426868">
            <w:pPr>
              <w:jc w:val="center"/>
            </w:pPr>
            <w:r w:rsidRPr="008124EE">
              <w:t>-</w:t>
            </w:r>
          </w:p>
        </w:tc>
        <w:tc>
          <w:tcPr>
            <w:tcW w:w="993" w:type="dxa"/>
          </w:tcPr>
          <w:p w14:paraId="3309B2DA" w14:textId="77777777" w:rsidR="00426868" w:rsidRPr="008124EE" w:rsidRDefault="00426868" w:rsidP="00426868">
            <w:pPr>
              <w:jc w:val="center"/>
            </w:pPr>
            <w:r w:rsidRPr="008124EE">
              <w:t>20</w:t>
            </w:r>
          </w:p>
        </w:tc>
      </w:tr>
      <w:tr w:rsidR="00426868" w:rsidRPr="008124EE" w14:paraId="3CDA341A" w14:textId="77777777" w:rsidTr="00426868">
        <w:trPr>
          <w:jc w:val="center"/>
        </w:trPr>
        <w:tc>
          <w:tcPr>
            <w:tcW w:w="1140" w:type="dxa"/>
          </w:tcPr>
          <w:p w14:paraId="422622EE" w14:textId="77777777" w:rsidR="00426868" w:rsidRPr="008124EE" w:rsidRDefault="00426868" w:rsidP="00426868">
            <w:pPr>
              <w:jc w:val="center"/>
            </w:pPr>
            <w:r w:rsidRPr="008124EE">
              <w:t>CO6</w:t>
            </w:r>
          </w:p>
        </w:tc>
        <w:tc>
          <w:tcPr>
            <w:tcW w:w="709" w:type="dxa"/>
          </w:tcPr>
          <w:p w14:paraId="4C16D336" w14:textId="77777777" w:rsidR="00426868" w:rsidRPr="008124EE" w:rsidRDefault="00426868" w:rsidP="00426868">
            <w:pPr>
              <w:jc w:val="center"/>
            </w:pPr>
            <w:r w:rsidRPr="008124EE">
              <w:t>-</w:t>
            </w:r>
          </w:p>
        </w:tc>
        <w:tc>
          <w:tcPr>
            <w:tcW w:w="708" w:type="dxa"/>
          </w:tcPr>
          <w:p w14:paraId="22B194C9" w14:textId="77777777" w:rsidR="00426868" w:rsidRPr="008124EE" w:rsidRDefault="00426868" w:rsidP="00426868">
            <w:pPr>
              <w:jc w:val="center"/>
            </w:pPr>
            <w:r w:rsidRPr="008124EE">
              <w:t>-</w:t>
            </w:r>
          </w:p>
        </w:tc>
        <w:tc>
          <w:tcPr>
            <w:tcW w:w="709" w:type="dxa"/>
          </w:tcPr>
          <w:p w14:paraId="11A5B884" w14:textId="77777777" w:rsidR="00426868" w:rsidRPr="008124EE" w:rsidRDefault="00426868" w:rsidP="00426868">
            <w:pPr>
              <w:jc w:val="center"/>
            </w:pPr>
            <w:r w:rsidRPr="008124EE">
              <w:t>-</w:t>
            </w:r>
          </w:p>
        </w:tc>
        <w:tc>
          <w:tcPr>
            <w:tcW w:w="709" w:type="dxa"/>
          </w:tcPr>
          <w:p w14:paraId="1DA45D19" w14:textId="77777777" w:rsidR="00426868" w:rsidRPr="008124EE" w:rsidRDefault="00426868" w:rsidP="00426868">
            <w:pPr>
              <w:jc w:val="center"/>
            </w:pPr>
            <w:r w:rsidRPr="008124EE">
              <w:t>-</w:t>
            </w:r>
          </w:p>
        </w:tc>
        <w:tc>
          <w:tcPr>
            <w:tcW w:w="709" w:type="dxa"/>
          </w:tcPr>
          <w:p w14:paraId="459443F3" w14:textId="77777777" w:rsidR="00426868" w:rsidRPr="008124EE" w:rsidRDefault="00426868" w:rsidP="00426868">
            <w:pPr>
              <w:jc w:val="center"/>
            </w:pPr>
            <w:r w:rsidRPr="008124EE">
              <w:t>20</w:t>
            </w:r>
          </w:p>
        </w:tc>
        <w:tc>
          <w:tcPr>
            <w:tcW w:w="708" w:type="dxa"/>
          </w:tcPr>
          <w:p w14:paraId="63FFA022" w14:textId="77777777" w:rsidR="00426868" w:rsidRPr="008124EE" w:rsidRDefault="00426868" w:rsidP="00426868">
            <w:pPr>
              <w:jc w:val="center"/>
            </w:pPr>
            <w:r w:rsidRPr="008124EE">
              <w:t>20</w:t>
            </w:r>
          </w:p>
        </w:tc>
        <w:tc>
          <w:tcPr>
            <w:tcW w:w="993" w:type="dxa"/>
          </w:tcPr>
          <w:p w14:paraId="60AF36E7" w14:textId="77777777" w:rsidR="00426868" w:rsidRPr="008124EE" w:rsidRDefault="00426868" w:rsidP="00426868">
            <w:pPr>
              <w:jc w:val="center"/>
            </w:pPr>
            <w:r w:rsidRPr="008124EE">
              <w:t>40</w:t>
            </w:r>
          </w:p>
        </w:tc>
      </w:tr>
      <w:tr w:rsidR="00426868" w:rsidRPr="008124EE" w14:paraId="26101A83" w14:textId="77777777" w:rsidTr="00426868">
        <w:trPr>
          <w:jc w:val="center"/>
        </w:trPr>
        <w:tc>
          <w:tcPr>
            <w:tcW w:w="5392" w:type="dxa"/>
            <w:gridSpan w:val="7"/>
          </w:tcPr>
          <w:p w14:paraId="1A0DB0C6" w14:textId="77777777" w:rsidR="00426868" w:rsidRPr="008124EE" w:rsidRDefault="00426868" w:rsidP="00426868"/>
        </w:tc>
        <w:tc>
          <w:tcPr>
            <w:tcW w:w="993" w:type="dxa"/>
          </w:tcPr>
          <w:p w14:paraId="1A4361EA" w14:textId="77777777" w:rsidR="00426868" w:rsidRPr="008124EE" w:rsidRDefault="00426868" w:rsidP="00426868">
            <w:pPr>
              <w:jc w:val="center"/>
              <w:rPr>
                <w:b/>
              </w:rPr>
            </w:pPr>
            <w:r w:rsidRPr="008124EE">
              <w:rPr>
                <w:b/>
              </w:rPr>
              <w:t>180</w:t>
            </w:r>
          </w:p>
        </w:tc>
      </w:tr>
    </w:tbl>
    <w:p w14:paraId="52D5D886" w14:textId="77777777" w:rsidR="00426868" w:rsidRPr="008124EE" w:rsidRDefault="00426868" w:rsidP="00426868"/>
    <w:p w14:paraId="1A7FA1E7" w14:textId="77777777" w:rsidR="00426868" w:rsidRPr="001675E6" w:rsidRDefault="00426868" w:rsidP="00426868">
      <w:pPr>
        <w:jc w:val="center"/>
        <w:rPr>
          <w:bCs/>
          <w:noProof/>
        </w:rPr>
      </w:pPr>
      <w:r w:rsidRPr="001675E6">
        <w:rPr>
          <w:noProof/>
          <w:lang w:val="en-IN" w:eastAsia="en-IN" w:bidi="ta-IN"/>
        </w:rPr>
        <w:lastRenderedPageBreak/>
        <w:drawing>
          <wp:inline distT="0" distB="0" distL="0" distR="0" wp14:anchorId="7340BCB4" wp14:editId="15944692">
            <wp:extent cx="5734050" cy="752030"/>
            <wp:effectExtent l="0" t="0" r="0" b="0"/>
            <wp:docPr id="62" name="Picture 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6291" cy="753635"/>
                    </a:xfrm>
                    <a:prstGeom prst="rect">
                      <a:avLst/>
                    </a:prstGeom>
                    <a:noFill/>
                    <a:ln>
                      <a:noFill/>
                    </a:ln>
                  </pic:spPr>
                </pic:pic>
              </a:graphicData>
            </a:graphic>
          </wp:inline>
        </w:drawing>
      </w:r>
    </w:p>
    <w:p w14:paraId="2D72D630" w14:textId="77777777" w:rsidR="00426868" w:rsidRPr="001675E6" w:rsidRDefault="00426868" w:rsidP="00426868">
      <w:pPr>
        <w:jc w:val="center"/>
        <w:rPr>
          <w:b/>
          <w:bCs/>
        </w:rPr>
      </w:pPr>
    </w:p>
    <w:p w14:paraId="298FBCEA" w14:textId="77777777" w:rsidR="00426868" w:rsidRDefault="00426868" w:rsidP="00426868">
      <w:pPr>
        <w:jc w:val="center"/>
        <w:rPr>
          <w:b/>
          <w:bCs/>
        </w:rPr>
      </w:pPr>
      <w:r w:rsidRPr="001675E6">
        <w:rPr>
          <w:b/>
          <w:bCs/>
        </w:rPr>
        <w:t>END SEMESTER EXAMINATION – APRIL / MAY 2024</w:t>
      </w:r>
    </w:p>
    <w:p w14:paraId="0A4F2FCF" w14:textId="77777777" w:rsidR="00426868" w:rsidRPr="001675E6" w:rsidRDefault="00426868" w:rsidP="00426868">
      <w:pPr>
        <w:jc w:val="center"/>
      </w:pPr>
    </w:p>
    <w:tbl>
      <w:tblPr>
        <w:tblW w:w="9918" w:type="dxa"/>
        <w:tblInd w:w="-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5396"/>
        <w:gridCol w:w="2203"/>
        <w:gridCol w:w="632"/>
      </w:tblGrid>
      <w:tr w:rsidR="00426868" w:rsidRPr="00D41394" w14:paraId="5FEA86B1" w14:textId="77777777" w:rsidTr="00A052D7">
        <w:trPr>
          <w:trHeight w:val="397"/>
        </w:trPr>
        <w:tc>
          <w:tcPr>
            <w:tcW w:w="1687" w:type="dxa"/>
            <w:vAlign w:val="center"/>
          </w:tcPr>
          <w:p w14:paraId="1AE9C0AA" w14:textId="77777777" w:rsidR="00426868" w:rsidRPr="00D41394" w:rsidRDefault="00426868" w:rsidP="00426868">
            <w:pPr>
              <w:pStyle w:val="Title"/>
              <w:jc w:val="left"/>
              <w:rPr>
                <w:b/>
                <w:szCs w:val="22"/>
              </w:rPr>
            </w:pPr>
            <w:r w:rsidRPr="00D41394">
              <w:rPr>
                <w:b/>
                <w:sz w:val="22"/>
                <w:szCs w:val="22"/>
              </w:rPr>
              <w:t xml:space="preserve">Course Code      </w:t>
            </w:r>
          </w:p>
        </w:tc>
        <w:tc>
          <w:tcPr>
            <w:tcW w:w="5396" w:type="dxa"/>
            <w:vAlign w:val="center"/>
          </w:tcPr>
          <w:p w14:paraId="1490F089" w14:textId="77777777" w:rsidR="00426868" w:rsidRPr="00D41394" w:rsidRDefault="00426868" w:rsidP="00426868">
            <w:pPr>
              <w:pStyle w:val="Title"/>
              <w:jc w:val="left"/>
              <w:rPr>
                <w:b/>
                <w:szCs w:val="22"/>
              </w:rPr>
            </w:pPr>
            <w:r w:rsidRPr="00D41394">
              <w:rPr>
                <w:b/>
                <w:sz w:val="22"/>
                <w:szCs w:val="22"/>
              </w:rPr>
              <w:t>21MS3089</w:t>
            </w:r>
          </w:p>
        </w:tc>
        <w:tc>
          <w:tcPr>
            <w:tcW w:w="2203" w:type="dxa"/>
            <w:vAlign w:val="center"/>
          </w:tcPr>
          <w:p w14:paraId="176862C8" w14:textId="77777777" w:rsidR="00426868" w:rsidRPr="00D41394" w:rsidRDefault="00426868" w:rsidP="00426868">
            <w:pPr>
              <w:pStyle w:val="Title"/>
              <w:ind w:left="-468" w:firstLine="468"/>
              <w:jc w:val="left"/>
              <w:rPr>
                <w:szCs w:val="22"/>
              </w:rPr>
            </w:pPr>
            <w:r w:rsidRPr="00D41394">
              <w:rPr>
                <w:b/>
                <w:bCs/>
                <w:sz w:val="22"/>
                <w:szCs w:val="22"/>
              </w:rPr>
              <w:t xml:space="preserve">Duration       </w:t>
            </w:r>
          </w:p>
        </w:tc>
        <w:tc>
          <w:tcPr>
            <w:tcW w:w="632" w:type="dxa"/>
            <w:vAlign w:val="center"/>
          </w:tcPr>
          <w:p w14:paraId="1AA2502D" w14:textId="77777777" w:rsidR="00426868" w:rsidRPr="00D41394" w:rsidRDefault="00426868" w:rsidP="00426868">
            <w:pPr>
              <w:pStyle w:val="Title"/>
              <w:jc w:val="left"/>
              <w:rPr>
                <w:b/>
                <w:szCs w:val="22"/>
              </w:rPr>
            </w:pPr>
            <w:r w:rsidRPr="00D41394">
              <w:rPr>
                <w:b/>
                <w:sz w:val="22"/>
                <w:szCs w:val="22"/>
              </w:rPr>
              <w:t>3hrs</w:t>
            </w:r>
          </w:p>
        </w:tc>
      </w:tr>
      <w:tr w:rsidR="00426868" w:rsidRPr="00D41394" w14:paraId="132E1644" w14:textId="77777777" w:rsidTr="00A052D7">
        <w:trPr>
          <w:trHeight w:val="397"/>
        </w:trPr>
        <w:tc>
          <w:tcPr>
            <w:tcW w:w="1687" w:type="dxa"/>
            <w:vAlign w:val="center"/>
          </w:tcPr>
          <w:p w14:paraId="433E24EB" w14:textId="77777777" w:rsidR="00426868" w:rsidRPr="00D41394" w:rsidRDefault="00426868" w:rsidP="00426868">
            <w:pPr>
              <w:pStyle w:val="Title"/>
              <w:ind w:right="-160"/>
              <w:jc w:val="left"/>
              <w:rPr>
                <w:b/>
                <w:szCs w:val="22"/>
              </w:rPr>
            </w:pPr>
            <w:r w:rsidRPr="00D41394">
              <w:rPr>
                <w:b/>
                <w:sz w:val="22"/>
                <w:szCs w:val="22"/>
              </w:rPr>
              <w:t xml:space="preserve">Course Name     </w:t>
            </w:r>
          </w:p>
        </w:tc>
        <w:tc>
          <w:tcPr>
            <w:tcW w:w="5396" w:type="dxa"/>
            <w:vAlign w:val="center"/>
          </w:tcPr>
          <w:p w14:paraId="421B256F" w14:textId="77777777" w:rsidR="00426868" w:rsidRPr="00D41394" w:rsidRDefault="00426868" w:rsidP="00426868">
            <w:pPr>
              <w:pStyle w:val="Title"/>
              <w:jc w:val="left"/>
              <w:rPr>
                <w:b/>
                <w:szCs w:val="22"/>
              </w:rPr>
            </w:pPr>
            <w:r w:rsidRPr="00D41394">
              <w:rPr>
                <w:b/>
                <w:sz w:val="22"/>
                <w:szCs w:val="22"/>
              </w:rPr>
              <w:t>ADVANCED MARKETING OF SERVICES</w:t>
            </w:r>
          </w:p>
        </w:tc>
        <w:tc>
          <w:tcPr>
            <w:tcW w:w="2203" w:type="dxa"/>
            <w:vAlign w:val="center"/>
          </w:tcPr>
          <w:p w14:paraId="2677F9E7" w14:textId="77777777" w:rsidR="00426868" w:rsidRPr="00D41394" w:rsidRDefault="00426868" w:rsidP="00426868">
            <w:pPr>
              <w:pStyle w:val="Title"/>
              <w:jc w:val="left"/>
              <w:rPr>
                <w:b/>
                <w:bCs/>
                <w:szCs w:val="22"/>
              </w:rPr>
            </w:pPr>
            <w:r w:rsidRPr="00D41394">
              <w:rPr>
                <w:b/>
                <w:bCs/>
                <w:sz w:val="22"/>
                <w:szCs w:val="22"/>
              </w:rPr>
              <w:t xml:space="preserve">Max. Marks </w:t>
            </w:r>
          </w:p>
        </w:tc>
        <w:tc>
          <w:tcPr>
            <w:tcW w:w="632" w:type="dxa"/>
            <w:vAlign w:val="center"/>
          </w:tcPr>
          <w:p w14:paraId="63BADFF1" w14:textId="77777777" w:rsidR="00426868" w:rsidRPr="00D41394" w:rsidRDefault="00426868" w:rsidP="00426868">
            <w:pPr>
              <w:pStyle w:val="Title"/>
              <w:jc w:val="left"/>
              <w:rPr>
                <w:b/>
                <w:szCs w:val="22"/>
              </w:rPr>
            </w:pPr>
            <w:r w:rsidRPr="00D41394">
              <w:rPr>
                <w:b/>
                <w:sz w:val="22"/>
                <w:szCs w:val="22"/>
              </w:rPr>
              <w:t>100</w:t>
            </w:r>
          </w:p>
        </w:tc>
      </w:tr>
    </w:tbl>
    <w:p w14:paraId="6A18EFE3" w14:textId="77777777" w:rsidR="00426868" w:rsidRPr="001675E6" w:rsidRDefault="00426868" w:rsidP="00426868"/>
    <w:tbl>
      <w:tblPr>
        <w:tblStyle w:val="TableGrid"/>
        <w:tblW w:w="5503" w:type="pct"/>
        <w:tblInd w:w="-431" w:type="dxa"/>
        <w:tblLook w:val="04A0" w:firstRow="1" w:lastRow="0" w:firstColumn="1" w:lastColumn="0" w:noHBand="0" w:noVBand="1"/>
      </w:tblPr>
      <w:tblGrid>
        <w:gridCol w:w="570"/>
        <w:gridCol w:w="422"/>
        <w:gridCol w:w="7089"/>
        <w:gridCol w:w="709"/>
        <w:gridCol w:w="566"/>
        <w:gridCol w:w="568"/>
      </w:tblGrid>
      <w:tr w:rsidR="00426868" w:rsidRPr="001675E6" w14:paraId="540844E5" w14:textId="77777777" w:rsidTr="00A052D7">
        <w:trPr>
          <w:trHeight w:val="552"/>
        </w:trPr>
        <w:tc>
          <w:tcPr>
            <w:tcW w:w="287" w:type="pct"/>
            <w:vAlign w:val="center"/>
          </w:tcPr>
          <w:p w14:paraId="59B7D8B7" w14:textId="77777777" w:rsidR="00426868" w:rsidRPr="001675E6" w:rsidRDefault="00426868" w:rsidP="00426868">
            <w:pPr>
              <w:jc w:val="center"/>
              <w:rPr>
                <w:b/>
              </w:rPr>
            </w:pPr>
            <w:r w:rsidRPr="001675E6">
              <w:rPr>
                <w:b/>
              </w:rPr>
              <w:t>Q. No.</w:t>
            </w:r>
          </w:p>
        </w:tc>
        <w:tc>
          <w:tcPr>
            <w:tcW w:w="3784" w:type="pct"/>
            <w:gridSpan w:val="2"/>
            <w:vAlign w:val="center"/>
          </w:tcPr>
          <w:p w14:paraId="7D01CAFB" w14:textId="77777777" w:rsidR="00426868" w:rsidRPr="001675E6" w:rsidRDefault="00426868" w:rsidP="00426868">
            <w:pPr>
              <w:jc w:val="center"/>
              <w:rPr>
                <w:b/>
              </w:rPr>
            </w:pPr>
            <w:r w:rsidRPr="001675E6">
              <w:rPr>
                <w:b/>
              </w:rPr>
              <w:t>Questions</w:t>
            </w:r>
          </w:p>
        </w:tc>
        <w:tc>
          <w:tcPr>
            <w:tcW w:w="357" w:type="pct"/>
            <w:vAlign w:val="center"/>
          </w:tcPr>
          <w:p w14:paraId="48D4EB9B" w14:textId="77777777" w:rsidR="00426868" w:rsidRPr="001675E6" w:rsidRDefault="00426868" w:rsidP="00426868">
            <w:pPr>
              <w:jc w:val="center"/>
              <w:rPr>
                <w:b/>
              </w:rPr>
            </w:pPr>
            <w:r w:rsidRPr="001675E6">
              <w:rPr>
                <w:b/>
              </w:rPr>
              <w:t>CO</w:t>
            </w:r>
          </w:p>
        </w:tc>
        <w:tc>
          <w:tcPr>
            <w:tcW w:w="285" w:type="pct"/>
            <w:vAlign w:val="center"/>
          </w:tcPr>
          <w:p w14:paraId="2B5F6CDB" w14:textId="77777777" w:rsidR="00426868" w:rsidRPr="001675E6" w:rsidRDefault="00426868" w:rsidP="00426868">
            <w:pPr>
              <w:jc w:val="center"/>
              <w:rPr>
                <w:b/>
              </w:rPr>
            </w:pPr>
            <w:r w:rsidRPr="001675E6">
              <w:rPr>
                <w:b/>
              </w:rPr>
              <w:t>BL</w:t>
            </w:r>
          </w:p>
        </w:tc>
        <w:tc>
          <w:tcPr>
            <w:tcW w:w="286" w:type="pct"/>
            <w:vAlign w:val="center"/>
          </w:tcPr>
          <w:p w14:paraId="06DFD558" w14:textId="77777777" w:rsidR="00426868" w:rsidRPr="001675E6" w:rsidRDefault="00426868" w:rsidP="00426868">
            <w:pPr>
              <w:jc w:val="center"/>
              <w:rPr>
                <w:b/>
              </w:rPr>
            </w:pPr>
            <w:r w:rsidRPr="001675E6">
              <w:rPr>
                <w:b/>
              </w:rPr>
              <w:t>M</w:t>
            </w:r>
          </w:p>
        </w:tc>
      </w:tr>
      <w:tr w:rsidR="00426868" w:rsidRPr="001675E6" w14:paraId="458F830B" w14:textId="77777777" w:rsidTr="00A052D7">
        <w:trPr>
          <w:trHeight w:val="552"/>
        </w:trPr>
        <w:tc>
          <w:tcPr>
            <w:tcW w:w="5000" w:type="pct"/>
            <w:gridSpan w:val="6"/>
          </w:tcPr>
          <w:p w14:paraId="5C47DA4F" w14:textId="77777777" w:rsidR="00426868" w:rsidRPr="001675E6" w:rsidRDefault="00426868" w:rsidP="00426868">
            <w:pPr>
              <w:jc w:val="center"/>
              <w:rPr>
                <w:b/>
                <w:u w:val="single"/>
              </w:rPr>
            </w:pPr>
            <w:r w:rsidRPr="001675E6">
              <w:rPr>
                <w:b/>
                <w:u w:val="single"/>
              </w:rPr>
              <w:t>PART – A(4 X 20= 80 MARKS)</w:t>
            </w:r>
          </w:p>
          <w:p w14:paraId="4B8EEFBA" w14:textId="77777777" w:rsidR="00426868" w:rsidRPr="001675E6" w:rsidRDefault="00426868" w:rsidP="00426868">
            <w:pPr>
              <w:jc w:val="center"/>
              <w:rPr>
                <w:b/>
              </w:rPr>
            </w:pPr>
            <w:r w:rsidRPr="001675E6">
              <w:rPr>
                <w:b/>
              </w:rPr>
              <w:t>(Answer all the Questions)</w:t>
            </w:r>
          </w:p>
        </w:tc>
      </w:tr>
      <w:tr w:rsidR="00426868" w:rsidRPr="001675E6" w14:paraId="39E3A9A2" w14:textId="77777777" w:rsidTr="00A052D7">
        <w:trPr>
          <w:trHeight w:val="397"/>
        </w:trPr>
        <w:tc>
          <w:tcPr>
            <w:tcW w:w="287" w:type="pct"/>
          </w:tcPr>
          <w:p w14:paraId="2DA319FC" w14:textId="77777777" w:rsidR="00426868" w:rsidRPr="001675E6" w:rsidRDefault="00426868" w:rsidP="00426868">
            <w:pPr>
              <w:jc w:val="center"/>
            </w:pPr>
            <w:r w:rsidRPr="001675E6">
              <w:t>1.</w:t>
            </w:r>
          </w:p>
        </w:tc>
        <w:tc>
          <w:tcPr>
            <w:tcW w:w="213" w:type="pct"/>
          </w:tcPr>
          <w:p w14:paraId="65289BFB" w14:textId="77777777" w:rsidR="00426868" w:rsidRPr="001675E6" w:rsidRDefault="00426868" w:rsidP="00426868">
            <w:pPr>
              <w:jc w:val="center"/>
            </w:pPr>
            <w:r w:rsidRPr="001675E6">
              <w:t>a.</w:t>
            </w:r>
          </w:p>
        </w:tc>
        <w:tc>
          <w:tcPr>
            <w:tcW w:w="3572" w:type="pct"/>
          </w:tcPr>
          <w:p w14:paraId="61F4D84E" w14:textId="77777777" w:rsidR="00426868" w:rsidRPr="001675E6" w:rsidRDefault="00426868" w:rsidP="00426868">
            <w:pPr>
              <w:jc w:val="both"/>
            </w:pPr>
            <w:r w:rsidRPr="001675E6">
              <w:t>Explain the scope and unique characteristics of services.</w:t>
            </w:r>
          </w:p>
        </w:tc>
        <w:tc>
          <w:tcPr>
            <w:tcW w:w="357" w:type="pct"/>
            <w:vAlign w:val="center"/>
          </w:tcPr>
          <w:p w14:paraId="091B064D" w14:textId="77777777" w:rsidR="00426868" w:rsidRPr="001675E6" w:rsidRDefault="00426868" w:rsidP="00426868">
            <w:pPr>
              <w:jc w:val="center"/>
            </w:pPr>
            <w:r w:rsidRPr="001675E6">
              <w:t>CO1</w:t>
            </w:r>
          </w:p>
        </w:tc>
        <w:tc>
          <w:tcPr>
            <w:tcW w:w="285" w:type="pct"/>
            <w:vAlign w:val="center"/>
          </w:tcPr>
          <w:p w14:paraId="6CCD62E7" w14:textId="77777777" w:rsidR="00426868" w:rsidRPr="001675E6" w:rsidRDefault="00426868" w:rsidP="00426868">
            <w:pPr>
              <w:jc w:val="center"/>
            </w:pPr>
            <w:r w:rsidRPr="001675E6">
              <w:t>R</w:t>
            </w:r>
          </w:p>
        </w:tc>
        <w:tc>
          <w:tcPr>
            <w:tcW w:w="286" w:type="pct"/>
            <w:vAlign w:val="center"/>
          </w:tcPr>
          <w:p w14:paraId="1E583B32" w14:textId="77777777" w:rsidR="00426868" w:rsidRPr="001675E6" w:rsidRDefault="00426868" w:rsidP="00426868">
            <w:pPr>
              <w:jc w:val="center"/>
            </w:pPr>
            <w:r w:rsidRPr="001675E6">
              <w:t>10</w:t>
            </w:r>
          </w:p>
        </w:tc>
      </w:tr>
      <w:tr w:rsidR="00426868" w:rsidRPr="001675E6" w14:paraId="2428DD01" w14:textId="77777777" w:rsidTr="00A052D7">
        <w:trPr>
          <w:trHeight w:val="397"/>
        </w:trPr>
        <w:tc>
          <w:tcPr>
            <w:tcW w:w="287" w:type="pct"/>
          </w:tcPr>
          <w:p w14:paraId="6DEF75BA" w14:textId="77777777" w:rsidR="00426868" w:rsidRPr="001675E6" w:rsidRDefault="00426868" w:rsidP="00426868">
            <w:pPr>
              <w:jc w:val="center"/>
            </w:pPr>
          </w:p>
        </w:tc>
        <w:tc>
          <w:tcPr>
            <w:tcW w:w="213" w:type="pct"/>
          </w:tcPr>
          <w:p w14:paraId="16846486" w14:textId="77777777" w:rsidR="00426868" w:rsidRPr="001675E6" w:rsidRDefault="00426868" w:rsidP="00426868">
            <w:pPr>
              <w:jc w:val="center"/>
            </w:pPr>
            <w:r w:rsidRPr="001675E6">
              <w:t>b.</w:t>
            </w:r>
          </w:p>
        </w:tc>
        <w:tc>
          <w:tcPr>
            <w:tcW w:w="3572" w:type="pct"/>
          </w:tcPr>
          <w:p w14:paraId="70111735" w14:textId="77777777" w:rsidR="00426868" w:rsidRPr="001675E6" w:rsidRDefault="00426868" w:rsidP="00426868">
            <w:pPr>
              <w:jc w:val="both"/>
              <w:rPr>
                <w:bCs/>
              </w:rPr>
            </w:pPr>
            <w:r w:rsidRPr="001675E6">
              <w:t>Write an essay about the evolution and growth of service sector in India.</w:t>
            </w:r>
          </w:p>
        </w:tc>
        <w:tc>
          <w:tcPr>
            <w:tcW w:w="357" w:type="pct"/>
            <w:vAlign w:val="center"/>
          </w:tcPr>
          <w:p w14:paraId="5AB444BD" w14:textId="77777777" w:rsidR="00426868" w:rsidRPr="001675E6" w:rsidRDefault="00426868" w:rsidP="00426868">
            <w:pPr>
              <w:jc w:val="center"/>
            </w:pPr>
            <w:r w:rsidRPr="001675E6">
              <w:t>CO1</w:t>
            </w:r>
          </w:p>
        </w:tc>
        <w:tc>
          <w:tcPr>
            <w:tcW w:w="285" w:type="pct"/>
            <w:vAlign w:val="center"/>
          </w:tcPr>
          <w:p w14:paraId="50BDE37F" w14:textId="77777777" w:rsidR="00426868" w:rsidRPr="001675E6" w:rsidRDefault="00426868" w:rsidP="00426868">
            <w:pPr>
              <w:jc w:val="center"/>
            </w:pPr>
            <w:r w:rsidRPr="001675E6">
              <w:t>U</w:t>
            </w:r>
          </w:p>
        </w:tc>
        <w:tc>
          <w:tcPr>
            <w:tcW w:w="286" w:type="pct"/>
            <w:vAlign w:val="center"/>
          </w:tcPr>
          <w:p w14:paraId="1FCD5B00" w14:textId="77777777" w:rsidR="00426868" w:rsidRPr="001675E6" w:rsidRDefault="00426868" w:rsidP="00426868">
            <w:pPr>
              <w:jc w:val="center"/>
            </w:pPr>
            <w:r w:rsidRPr="001675E6">
              <w:t>10</w:t>
            </w:r>
          </w:p>
        </w:tc>
      </w:tr>
      <w:tr w:rsidR="00426868" w:rsidRPr="001675E6" w14:paraId="663F5015" w14:textId="77777777" w:rsidTr="00A052D7">
        <w:trPr>
          <w:trHeight w:val="176"/>
        </w:trPr>
        <w:tc>
          <w:tcPr>
            <w:tcW w:w="287" w:type="pct"/>
          </w:tcPr>
          <w:p w14:paraId="4EB32636" w14:textId="77777777" w:rsidR="00426868" w:rsidRPr="001675E6" w:rsidRDefault="00426868" w:rsidP="00426868">
            <w:pPr>
              <w:jc w:val="center"/>
            </w:pPr>
          </w:p>
        </w:tc>
        <w:tc>
          <w:tcPr>
            <w:tcW w:w="213" w:type="pct"/>
          </w:tcPr>
          <w:p w14:paraId="49CDBDF5" w14:textId="77777777" w:rsidR="00426868" w:rsidRPr="001675E6" w:rsidRDefault="00426868" w:rsidP="00426868">
            <w:pPr>
              <w:jc w:val="center"/>
            </w:pPr>
          </w:p>
        </w:tc>
        <w:tc>
          <w:tcPr>
            <w:tcW w:w="3572" w:type="pct"/>
          </w:tcPr>
          <w:p w14:paraId="74FD3FC2" w14:textId="77777777" w:rsidR="00426868" w:rsidRPr="001675E6" w:rsidRDefault="00426868" w:rsidP="00426868">
            <w:pPr>
              <w:jc w:val="center"/>
              <w:rPr>
                <w:b/>
                <w:bCs/>
              </w:rPr>
            </w:pPr>
            <w:r w:rsidRPr="001675E6">
              <w:rPr>
                <w:b/>
                <w:bCs/>
              </w:rPr>
              <w:t>(OR)</w:t>
            </w:r>
          </w:p>
        </w:tc>
        <w:tc>
          <w:tcPr>
            <w:tcW w:w="357" w:type="pct"/>
            <w:vAlign w:val="center"/>
          </w:tcPr>
          <w:p w14:paraId="3283FAED" w14:textId="77777777" w:rsidR="00426868" w:rsidRPr="001675E6" w:rsidRDefault="00426868" w:rsidP="00426868">
            <w:pPr>
              <w:jc w:val="center"/>
            </w:pPr>
          </w:p>
        </w:tc>
        <w:tc>
          <w:tcPr>
            <w:tcW w:w="285" w:type="pct"/>
            <w:vAlign w:val="center"/>
          </w:tcPr>
          <w:p w14:paraId="0C3E1CE9" w14:textId="77777777" w:rsidR="00426868" w:rsidRPr="001675E6" w:rsidRDefault="00426868" w:rsidP="00426868">
            <w:pPr>
              <w:jc w:val="center"/>
            </w:pPr>
          </w:p>
        </w:tc>
        <w:tc>
          <w:tcPr>
            <w:tcW w:w="286" w:type="pct"/>
            <w:vAlign w:val="center"/>
          </w:tcPr>
          <w:p w14:paraId="45E7BCB5" w14:textId="77777777" w:rsidR="00426868" w:rsidRPr="001675E6" w:rsidRDefault="00426868" w:rsidP="00426868">
            <w:pPr>
              <w:jc w:val="center"/>
            </w:pPr>
          </w:p>
        </w:tc>
      </w:tr>
      <w:tr w:rsidR="00426868" w:rsidRPr="001675E6" w14:paraId="74331BEC" w14:textId="77777777" w:rsidTr="00A052D7">
        <w:trPr>
          <w:trHeight w:val="70"/>
        </w:trPr>
        <w:tc>
          <w:tcPr>
            <w:tcW w:w="287" w:type="pct"/>
          </w:tcPr>
          <w:p w14:paraId="25F017C9" w14:textId="77777777" w:rsidR="00426868" w:rsidRPr="001675E6" w:rsidRDefault="00426868" w:rsidP="00426868">
            <w:pPr>
              <w:jc w:val="center"/>
            </w:pPr>
            <w:r w:rsidRPr="001675E6">
              <w:t>2.</w:t>
            </w:r>
          </w:p>
        </w:tc>
        <w:tc>
          <w:tcPr>
            <w:tcW w:w="213" w:type="pct"/>
          </w:tcPr>
          <w:p w14:paraId="06CD51EA" w14:textId="77777777" w:rsidR="00426868" w:rsidRPr="001675E6" w:rsidRDefault="00426868" w:rsidP="00426868">
            <w:pPr>
              <w:jc w:val="center"/>
            </w:pPr>
            <w:r w:rsidRPr="001675E6">
              <w:t>a.</w:t>
            </w:r>
          </w:p>
        </w:tc>
        <w:tc>
          <w:tcPr>
            <w:tcW w:w="3572" w:type="pct"/>
          </w:tcPr>
          <w:p w14:paraId="0DCC33F6" w14:textId="77777777" w:rsidR="00426868" w:rsidRPr="001675E6" w:rsidRDefault="00426868" w:rsidP="00426868">
            <w:pPr>
              <w:jc w:val="both"/>
            </w:pPr>
            <w:r w:rsidRPr="001675E6">
              <w:t>Explain in detail the expanded marketing mix of services.</w:t>
            </w:r>
          </w:p>
        </w:tc>
        <w:tc>
          <w:tcPr>
            <w:tcW w:w="357" w:type="pct"/>
            <w:vAlign w:val="center"/>
          </w:tcPr>
          <w:p w14:paraId="6DF20F73" w14:textId="77777777" w:rsidR="00426868" w:rsidRPr="001675E6" w:rsidRDefault="00426868" w:rsidP="00426868">
            <w:pPr>
              <w:jc w:val="center"/>
            </w:pPr>
            <w:r w:rsidRPr="001675E6">
              <w:t>CO2</w:t>
            </w:r>
          </w:p>
        </w:tc>
        <w:tc>
          <w:tcPr>
            <w:tcW w:w="285" w:type="pct"/>
            <w:vAlign w:val="center"/>
          </w:tcPr>
          <w:p w14:paraId="7A47999F" w14:textId="77777777" w:rsidR="00426868" w:rsidRPr="001675E6" w:rsidRDefault="00426868" w:rsidP="00426868">
            <w:pPr>
              <w:jc w:val="center"/>
            </w:pPr>
            <w:r w:rsidRPr="001675E6">
              <w:t>U</w:t>
            </w:r>
          </w:p>
        </w:tc>
        <w:tc>
          <w:tcPr>
            <w:tcW w:w="286" w:type="pct"/>
            <w:vAlign w:val="center"/>
          </w:tcPr>
          <w:p w14:paraId="27DD69DD" w14:textId="77777777" w:rsidR="00426868" w:rsidRPr="001675E6" w:rsidRDefault="00426868" w:rsidP="00426868">
            <w:pPr>
              <w:jc w:val="center"/>
            </w:pPr>
            <w:r w:rsidRPr="001675E6">
              <w:t>10</w:t>
            </w:r>
          </w:p>
        </w:tc>
      </w:tr>
      <w:tr w:rsidR="00426868" w:rsidRPr="001675E6" w14:paraId="37F02813" w14:textId="77777777" w:rsidTr="00A052D7">
        <w:trPr>
          <w:trHeight w:val="186"/>
        </w:trPr>
        <w:tc>
          <w:tcPr>
            <w:tcW w:w="287" w:type="pct"/>
          </w:tcPr>
          <w:p w14:paraId="67C3285D" w14:textId="77777777" w:rsidR="00426868" w:rsidRPr="001675E6" w:rsidRDefault="00426868" w:rsidP="00426868">
            <w:pPr>
              <w:jc w:val="center"/>
            </w:pPr>
          </w:p>
        </w:tc>
        <w:tc>
          <w:tcPr>
            <w:tcW w:w="213" w:type="pct"/>
          </w:tcPr>
          <w:p w14:paraId="44F06CE6" w14:textId="77777777" w:rsidR="00426868" w:rsidRPr="001675E6" w:rsidRDefault="00426868" w:rsidP="00426868">
            <w:pPr>
              <w:jc w:val="center"/>
            </w:pPr>
            <w:r w:rsidRPr="001675E6">
              <w:t>b.</w:t>
            </w:r>
          </w:p>
        </w:tc>
        <w:tc>
          <w:tcPr>
            <w:tcW w:w="3572" w:type="pct"/>
          </w:tcPr>
          <w:p w14:paraId="568E89B9" w14:textId="77777777" w:rsidR="00426868" w:rsidRPr="001675E6" w:rsidRDefault="00426868" w:rsidP="00426868">
            <w:pPr>
              <w:jc w:val="both"/>
            </w:pPr>
            <w:r w:rsidRPr="001675E6">
              <w:t>What is Lovelock’s classification of services systems in services marketing?</w:t>
            </w:r>
          </w:p>
        </w:tc>
        <w:tc>
          <w:tcPr>
            <w:tcW w:w="357" w:type="pct"/>
            <w:vAlign w:val="center"/>
          </w:tcPr>
          <w:p w14:paraId="354653B4" w14:textId="77777777" w:rsidR="00426868" w:rsidRPr="001675E6" w:rsidRDefault="00426868" w:rsidP="00426868">
            <w:pPr>
              <w:jc w:val="center"/>
            </w:pPr>
            <w:r w:rsidRPr="001675E6">
              <w:t>CO2</w:t>
            </w:r>
          </w:p>
        </w:tc>
        <w:tc>
          <w:tcPr>
            <w:tcW w:w="285" w:type="pct"/>
            <w:vAlign w:val="center"/>
          </w:tcPr>
          <w:p w14:paraId="6605DD88" w14:textId="77777777" w:rsidR="00426868" w:rsidRPr="001675E6" w:rsidRDefault="00426868" w:rsidP="00426868">
            <w:pPr>
              <w:jc w:val="center"/>
            </w:pPr>
            <w:r w:rsidRPr="001675E6">
              <w:t>U</w:t>
            </w:r>
          </w:p>
        </w:tc>
        <w:tc>
          <w:tcPr>
            <w:tcW w:w="286" w:type="pct"/>
            <w:vAlign w:val="center"/>
          </w:tcPr>
          <w:p w14:paraId="0A108CA4" w14:textId="77777777" w:rsidR="00426868" w:rsidRPr="001675E6" w:rsidRDefault="00426868" w:rsidP="00426868">
            <w:pPr>
              <w:jc w:val="center"/>
            </w:pPr>
            <w:r w:rsidRPr="001675E6">
              <w:t>10</w:t>
            </w:r>
          </w:p>
        </w:tc>
      </w:tr>
      <w:tr w:rsidR="00426868" w:rsidRPr="001675E6" w14:paraId="521B752F" w14:textId="77777777" w:rsidTr="00A052D7">
        <w:trPr>
          <w:trHeight w:val="64"/>
        </w:trPr>
        <w:tc>
          <w:tcPr>
            <w:tcW w:w="287" w:type="pct"/>
          </w:tcPr>
          <w:p w14:paraId="133E3919" w14:textId="77777777" w:rsidR="00426868" w:rsidRPr="001675E6" w:rsidRDefault="00426868" w:rsidP="00426868">
            <w:pPr>
              <w:jc w:val="center"/>
            </w:pPr>
          </w:p>
        </w:tc>
        <w:tc>
          <w:tcPr>
            <w:tcW w:w="213" w:type="pct"/>
          </w:tcPr>
          <w:p w14:paraId="55211F8A" w14:textId="77777777" w:rsidR="00426868" w:rsidRPr="001675E6" w:rsidRDefault="00426868" w:rsidP="00426868">
            <w:pPr>
              <w:jc w:val="center"/>
            </w:pPr>
          </w:p>
        </w:tc>
        <w:tc>
          <w:tcPr>
            <w:tcW w:w="3572" w:type="pct"/>
          </w:tcPr>
          <w:p w14:paraId="72C3D875" w14:textId="77777777" w:rsidR="00426868" w:rsidRPr="001675E6" w:rsidRDefault="00426868" w:rsidP="00426868">
            <w:pPr>
              <w:jc w:val="both"/>
            </w:pPr>
          </w:p>
        </w:tc>
        <w:tc>
          <w:tcPr>
            <w:tcW w:w="357" w:type="pct"/>
            <w:vAlign w:val="center"/>
          </w:tcPr>
          <w:p w14:paraId="5E53ECD9" w14:textId="77777777" w:rsidR="00426868" w:rsidRPr="001675E6" w:rsidRDefault="00426868" w:rsidP="00426868">
            <w:pPr>
              <w:jc w:val="center"/>
            </w:pPr>
          </w:p>
        </w:tc>
        <w:tc>
          <w:tcPr>
            <w:tcW w:w="285" w:type="pct"/>
            <w:vAlign w:val="center"/>
          </w:tcPr>
          <w:p w14:paraId="54B233D9" w14:textId="77777777" w:rsidR="00426868" w:rsidRPr="001675E6" w:rsidRDefault="00426868" w:rsidP="00426868">
            <w:pPr>
              <w:jc w:val="center"/>
            </w:pPr>
          </w:p>
        </w:tc>
        <w:tc>
          <w:tcPr>
            <w:tcW w:w="286" w:type="pct"/>
            <w:vAlign w:val="center"/>
          </w:tcPr>
          <w:p w14:paraId="537BDEB4" w14:textId="77777777" w:rsidR="00426868" w:rsidRPr="001675E6" w:rsidRDefault="00426868" w:rsidP="00426868">
            <w:pPr>
              <w:jc w:val="center"/>
            </w:pPr>
          </w:p>
        </w:tc>
      </w:tr>
      <w:tr w:rsidR="00426868" w:rsidRPr="001675E6" w14:paraId="439C58DA" w14:textId="77777777" w:rsidTr="00A052D7">
        <w:trPr>
          <w:trHeight w:val="397"/>
        </w:trPr>
        <w:tc>
          <w:tcPr>
            <w:tcW w:w="287" w:type="pct"/>
          </w:tcPr>
          <w:p w14:paraId="026B6518" w14:textId="77777777" w:rsidR="00426868" w:rsidRPr="001675E6" w:rsidRDefault="00426868" w:rsidP="00426868">
            <w:pPr>
              <w:jc w:val="center"/>
            </w:pPr>
            <w:r w:rsidRPr="001675E6">
              <w:t>3.</w:t>
            </w:r>
          </w:p>
        </w:tc>
        <w:tc>
          <w:tcPr>
            <w:tcW w:w="213" w:type="pct"/>
          </w:tcPr>
          <w:p w14:paraId="6D11F51A" w14:textId="77777777" w:rsidR="00426868" w:rsidRPr="001675E6" w:rsidRDefault="00426868" w:rsidP="00426868">
            <w:pPr>
              <w:jc w:val="center"/>
            </w:pPr>
            <w:r w:rsidRPr="001675E6">
              <w:t>a.</w:t>
            </w:r>
          </w:p>
        </w:tc>
        <w:tc>
          <w:tcPr>
            <w:tcW w:w="3572" w:type="pct"/>
          </w:tcPr>
          <w:p w14:paraId="64F4C6CE" w14:textId="77777777" w:rsidR="00426868" w:rsidRPr="001675E6" w:rsidRDefault="00426868" w:rsidP="00426868">
            <w:pPr>
              <w:jc w:val="both"/>
            </w:pPr>
            <w:r w:rsidRPr="001675E6">
              <w:t>Discuss the segmentation, targeting and positioning of service market.</w:t>
            </w:r>
          </w:p>
        </w:tc>
        <w:tc>
          <w:tcPr>
            <w:tcW w:w="357" w:type="pct"/>
            <w:vAlign w:val="center"/>
          </w:tcPr>
          <w:p w14:paraId="1D7BAE05" w14:textId="77777777" w:rsidR="00426868" w:rsidRPr="001675E6" w:rsidRDefault="00426868" w:rsidP="00426868">
            <w:pPr>
              <w:jc w:val="center"/>
            </w:pPr>
            <w:r w:rsidRPr="001675E6">
              <w:t>CO3</w:t>
            </w:r>
          </w:p>
        </w:tc>
        <w:tc>
          <w:tcPr>
            <w:tcW w:w="285" w:type="pct"/>
            <w:vAlign w:val="center"/>
          </w:tcPr>
          <w:p w14:paraId="2CCFBFD9" w14:textId="77777777" w:rsidR="00426868" w:rsidRPr="001675E6" w:rsidRDefault="00426868" w:rsidP="00426868">
            <w:pPr>
              <w:jc w:val="center"/>
            </w:pPr>
            <w:r w:rsidRPr="001675E6">
              <w:t>A</w:t>
            </w:r>
          </w:p>
        </w:tc>
        <w:tc>
          <w:tcPr>
            <w:tcW w:w="286" w:type="pct"/>
            <w:vAlign w:val="center"/>
          </w:tcPr>
          <w:p w14:paraId="38FFACFE" w14:textId="77777777" w:rsidR="00426868" w:rsidRPr="001675E6" w:rsidRDefault="00426868" w:rsidP="00426868">
            <w:pPr>
              <w:jc w:val="center"/>
            </w:pPr>
            <w:r w:rsidRPr="001675E6">
              <w:t>10</w:t>
            </w:r>
          </w:p>
        </w:tc>
      </w:tr>
      <w:tr w:rsidR="00426868" w:rsidRPr="001675E6" w14:paraId="76F0F164" w14:textId="77777777" w:rsidTr="00A052D7">
        <w:trPr>
          <w:trHeight w:val="397"/>
        </w:trPr>
        <w:tc>
          <w:tcPr>
            <w:tcW w:w="287" w:type="pct"/>
          </w:tcPr>
          <w:p w14:paraId="60096F19" w14:textId="77777777" w:rsidR="00426868" w:rsidRPr="001675E6" w:rsidRDefault="00426868" w:rsidP="00426868">
            <w:pPr>
              <w:jc w:val="center"/>
            </w:pPr>
          </w:p>
        </w:tc>
        <w:tc>
          <w:tcPr>
            <w:tcW w:w="213" w:type="pct"/>
          </w:tcPr>
          <w:p w14:paraId="64F7EBFE" w14:textId="77777777" w:rsidR="00426868" w:rsidRPr="001675E6" w:rsidRDefault="00426868" w:rsidP="00426868">
            <w:pPr>
              <w:jc w:val="center"/>
            </w:pPr>
            <w:r w:rsidRPr="001675E6">
              <w:t>b.</w:t>
            </w:r>
          </w:p>
        </w:tc>
        <w:tc>
          <w:tcPr>
            <w:tcW w:w="3572" w:type="pct"/>
          </w:tcPr>
          <w:p w14:paraId="16256E48" w14:textId="77777777" w:rsidR="00426868" w:rsidRPr="001675E6" w:rsidRDefault="00426868" w:rsidP="00426868">
            <w:pPr>
              <w:jc w:val="both"/>
              <w:rPr>
                <w:bCs/>
              </w:rPr>
            </w:pPr>
            <w:r w:rsidRPr="001675E6">
              <w:t>Discuss the various pricing strategies adopted for service products.</w:t>
            </w:r>
          </w:p>
        </w:tc>
        <w:tc>
          <w:tcPr>
            <w:tcW w:w="357" w:type="pct"/>
            <w:vAlign w:val="center"/>
          </w:tcPr>
          <w:p w14:paraId="35046F10" w14:textId="77777777" w:rsidR="00426868" w:rsidRPr="001675E6" w:rsidRDefault="00426868" w:rsidP="00426868">
            <w:pPr>
              <w:jc w:val="center"/>
            </w:pPr>
            <w:r w:rsidRPr="001675E6">
              <w:t>CO3</w:t>
            </w:r>
          </w:p>
        </w:tc>
        <w:tc>
          <w:tcPr>
            <w:tcW w:w="285" w:type="pct"/>
            <w:vAlign w:val="center"/>
          </w:tcPr>
          <w:p w14:paraId="0625876B" w14:textId="77777777" w:rsidR="00426868" w:rsidRPr="001675E6" w:rsidRDefault="00426868" w:rsidP="00426868">
            <w:pPr>
              <w:jc w:val="center"/>
            </w:pPr>
            <w:r w:rsidRPr="001675E6">
              <w:t>U</w:t>
            </w:r>
          </w:p>
        </w:tc>
        <w:tc>
          <w:tcPr>
            <w:tcW w:w="286" w:type="pct"/>
            <w:vAlign w:val="center"/>
          </w:tcPr>
          <w:p w14:paraId="68C8B5BD" w14:textId="77777777" w:rsidR="00426868" w:rsidRPr="001675E6" w:rsidRDefault="00426868" w:rsidP="00426868">
            <w:pPr>
              <w:jc w:val="center"/>
            </w:pPr>
            <w:r w:rsidRPr="001675E6">
              <w:t>10</w:t>
            </w:r>
          </w:p>
        </w:tc>
      </w:tr>
      <w:tr w:rsidR="00426868" w:rsidRPr="001675E6" w14:paraId="04F9CEB9" w14:textId="77777777" w:rsidTr="00A052D7">
        <w:trPr>
          <w:trHeight w:val="83"/>
        </w:trPr>
        <w:tc>
          <w:tcPr>
            <w:tcW w:w="287" w:type="pct"/>
          </w:tcPr>
          <w:p w14:paraId="14699273" w14:textId="77777777" w:rsidR="00426868" w:rsidRPr="001675E6" w:rsidRDefault="00426868" w:rsidP="00426868"/>
        </w:tc>
        <w:tc>
          <w:tcPr>
            <w:tcW w:w="213" w:type="pct"/>
          </w:tcPr>
          <w:p w14:paraId="312408D7" w14:textId="77777777" w:rsidR="00426868" w:rsidRPr="001675E6" w:rsidRDefault="00426868" w:rsidP="00426868">
            <w:pPr>
              <w:jc w:val="center"/>
            </w:pPr>
          </w:p>
        </w:tc>
        <w:tc>
          <w:tcPr>
            <w:tcW w:w="3572" w:type="pct"/>
          </w:tcPr>
          <w:p w14:paraId="4E73E963" w14:textId="77777777" w:rsidR="00426868" w:rsidRPr="001675E6" w:rsidRDefault="00426868" w:rsidP="00426868">
            <w:pPr>
              <w:jc w:val="center"/>
            </w:pPr>
            <w:r w:rsidRPr="001675E6">
              <w:rPr>
                <w:b/>
                <w:bCs/>
              </w:rPr>
              <w:t>(OR)</w:t>
            </w:r>
          </w:p>
        </w:tc>
        <w:tc>
          <w:tcPr>
            <w:tcW w:w="357" w:type="pct"/>
            <w:vAlign w:val="center"/>
          </w:tcPr>
          <w:p w14:paraId="4FCD472B" w14:textId="77777777" w:rsidR="00426868" w:rsidRPr="001675E6" w:rsidRDefault="00426868" w:rsidP="00426868">
            <w:pPr>
              <w:jc w:val="center"/>
            </w:pPr>
          </w:p>
        </w:tc>
        <w:tc>
          <w:tcPr>
            <w:tcW w:w="285" w:type="pct"/>
            <w:vAlign w:val="center"/>
          </w:tcPr>
          <w:p w14:paraId="11300C0C" w14:textId="77777777" w:rsidR="00426868" w:rsidRPr="001675E6" w:rsidRDefault="00426868" w:rsidP="00426868">
            <w:pPr>
              <w:jc w:val="center"/>
            </w:pPr>
          </w:p>
        </w:tc>
        <w:tc>
          <w:tcPr>
            <w:tcW w:w="286" w:type="pct"/>
            <w:vAlign w:val="center"/>
          </w:tcPr>
          <w:p w14:paraId="7B4AF083" w14:textId="77777777" w:rsidR="00426868" w:rsidRPr="001675E6" w:rsidRDefault="00426868" w:rsidP="00426868">
            <w:pPr>
              <w:jc w:val="center"/>
            </w:pPr>
          </w:p>
        </w:tc>
      </w:tr>
      <w:tr w:rsidR="00426868" w:rsidRPr="001675E6" w14:paraId="7F0581B0" w14:textId="77777777" w:rsidTr="00A052D7">
        <w:trPr>
          <w:trHeight w:val="397"/>
        </w:trPr>
        <w:tc>
          <w:tcPr>
            <w:tcW w:w="287" w:type="pct"/>
          </w:tcPr>
          <w:p w14:paraId="7E7C4FDE" w14:textId="77777777" w:rsidR="00426868" w:rsidRPr="001675E6" w:rsidRDefault="00426868" w:rsidP="00426868">
            <w:pPr>
              <w:jc w:val="center"/>
            </w:pPr>
            <w:r w:rsidRPr="001675E6">
              <w:t>4.</w:t>
            </w:r>
          </w:p>
        </w:tc>
        <w:tc>
          <w:tcPr>
            <w:tcW w:w="213" w:type="pct"/>
          </w:tcPr>
          <w:p w14:paraId="0210EE7D" w14:textId="77777777" w:rsidR="00426868" w:rsidRPr="001675E6" w:rsidRDefault="00426868" w:rsidP="00426868">
            <w:pPr>
              <w:jc w:val="center"/>
            </w:pPr>
            <w:r w:rsidRPr="001675E6">
              <w:t>a.</w:t>
            </w:r>
          </w:p>
        </w:tc>
        <w:tc>
          <w:tcPr>
            <w:tcW w:w="3572" w:type="pct"/>
          </w:tcPr>
          <w:p w14:paraId="5E99E82E" w14:textId="77777777" w:rsidR="00426868" w:rsidRPr="001675E6" w:rsidRDefault="00426868" w:rsidP="00426868">
            <w:pPr>
              <w:jc w:val="both"/>
            </w:pPr>
            <w:r w:rsidRPr="001675E6">
              <w:t>Explain the SERVQUAL attributes with special reference to education institution.</w:t>
            </w:r>
          </w:p>
        </w:tc>
        <w:tc>
          <w:tcPr>
            <w:tcW w:w="357" w:type="pct"/>
            <w:vAlign w:val="center"/>
          </w:tcPr>
          <w:p w14:paraId="516D2473" w14:textId="77777777" w:rsidR="00426868" w:rsidRPr="001675E6" w:rsidRDefault="00426868" w:rsidP="00426868">
            <w:pPr>
              <w:jc w:val="center"/>
            </w:pPr>
            <w:r w:rsidRPr="001675E6">
              <w:t>CO4</w:t>
            </w:r>
          </w:p>
        </w:tc>
        <w:tc>
          <w:tcPr>
            <w:tcW w:w="285" w:type="pct"/>
            <w:vAlign w:val="center"/>
          </w:tcPr>
          <w:p w14:paraId="631C244B" w14:textId="77777777" w:rsidR="00426868" w:rsidRPr="001675E6" w:rsidRDefault="00426868" w:rsidP="00426868">
            <w:pPr>
              <w:jc w:val="center"/>
            </w:pPr>
            <w:r w:rsidRPr="001675E6">
              <w:t>An</w:t>
            </w:r>
          </w:p>
        </w:tc>
        <w:tc>
          <w:tcPr>
            <w:tcW w:w="286" w:type="pct"/>
            <w:vAlign w:val="center"/>
          </w:tcPr>
          <w:p w14:paraId="49A94D41" w14:textId="77777777" w:rsidR="00426868" w:rsidRPr="001675E6" w:rsidRDefault="00426868" w:rsidP="00426868">
            <w:pPr>
              <w:jc w:val="center"/>
            </w:pPr>
            <w:r w:rsidRPr="001675E6">
              <w:t>10</w:t>
            </w:r>
          </w:p>
        </w:tc>
      </w:tr>
      <w:tr w:rsidR="00426868" w:rsidRPr="001675E6" w14:paraId="504F040D" w14:textId="77777777" w:rsidTr="00A052D7">
        <w:trPr>
          <w:trHeight w:val="397"/>
        </w:trPr>
        <w:tc>
          <w:tcPr>
            <w:tcW w:w="287" w:type="pct"/>
          </w:tcPr>
          <w:p w14:paraId="114D3D4B" w14:textId="77777777" w:rsidR="00426868" w:rsidRPr="001675E6" w:rsidRDefault="00426868" w:rsidP="00426868">
            <w:pPr>
              <w:jc w:val="center"/>
            </w:pPr>
          </w:p>
        </w:tc>
        <w:tc>
          <w:tcPr>
            <w:tcW w:w="213" w:type="pct"/>
          </w:tcPr>
          <w:p w14:paraId="5B351F91" w14:textId="77777777" w:rsidR="00426868" w:rsidRPr="001675E6" w:rsidRDefault="00426868" w:rsidP="00426868">
            <w:pPr>
              <w:jc w:val="center"/>
            </w:pPr>
            <w:r w:rsidRPr="001675E6">
              <w:t>b.</w:t>
            </w:r>
          </w:p>
        </w:tc>
        <w:tc>
          <w:tcPr>
            <w:tcW w:w="3572" w:type="pct"/>
          </w:tcPr>
          <w:p w14:paraId="2008D5CB" w14:textId="77777777" w:rsidR="00426868" w:rsidRPr="001675E6" w:rsidRDefault="00426868" w:rsidP="00426868">
            <w:pPr>
              <w:jc w:val="both"/>
              <w:rPr>
                <w:bCs/>
              </w:rPr>
            </w:pPr>
            <w:r w:rsidRPr="001675E6">
              <w:t>Describe the challenges faced the service firms in effectively deciding an integrated service marketing communication mix.</w:t>
            </w:r>
          </w:p>
        </w:tc>
        <w:tc>
          <w:tcPr>
            <w:tcW w:w="357" w:type="pct"/>
            <w:vAlign w:val="center"/>
          </w:tcPr>
          <w:p w14:paraId="0DFE979A" w14:textId="77777777" w:rsidR="00426868" w:rsidRPr="001675E6" w:rsidRDefault="00426868" w:rsidP="00426868">
            <w:pPr>
              <w:jc w:val="center"/>
            </w:pPr>
            <w:r w:rsidRPr="001675E6">
              <w:t>CO4</w:t>
            </w:r>
          </w:p>
        </w:tc>
        <w:tc>
          <w:tcPr>
            <w:tcW w:w="285" w:type="pct"/>
            <w:vAlign w:val="center"/>
          </w:tcPr>
          <w:p w14:paraId="7B0AB407" w14:textId="77777777" w:rsidR="00426868" w:rsidRPr="001675E6" w:rsidRDefault="00426868" w:rsidP="00426868">
            <w:pPr>
              <w:jc w:val="center"/>
            </w:pPr>
            <w:r w:rsidRPr="001675E6">
              <w:t>R</w:t>
            </w:r>
          </w:p>
        </w:tc>
        <w:tc>
          <w:tcPr>
            <w:tcW w:w="286" w:type="pct"/>
            <w:vAlign w:val="center"/>
          </w:tcPr>
          <w:p w14:paraId="64A95C83" w14:textId="77777777" w:rsidR="00426868" w:rsidRPr="001675E6" w:rsidRDefault="00426868" w:rsidP="00426868">
            <w:pPr>
              <w:jc w:val="center"/>
            </w:pPr>
            <w:r w:rsidRPr="001675E6">
              <w:t>10</w:t>
            </w:r>
          </w:p>
        </w:tc>
      </w:tr>
      <w:tr w:rsidR="00426868" w:rsidRPr="001675E6" w14:paraId="17DA5971" w14:textId="77777777" w:rsidTr="00A052D7">
        <w:trPr>
          <w:trHeight w:val="64"/>
        </w:trPr>
        <w:tc>
          <w:tcPr>
            <w:tcW w:w="287" w:type="pct"/>
          </w:tcPr>
          <w:p w14:paraId="025B473C" w14:textId="77777777" w:rsidR="00426868" w:rsidRPr="001675E6" w:rsidRDefault="00426868" w:rsidP="00426868">
            <w:pPr>
              <w:jc w:val="center"/>
            </w:pPr>
          </w:p>
        </w:tc>
        <w:tc>
          <w:tcPr>
            <w:tcW w:w="213" w:type="pct"/>
          </w:tcPr>
          <w:p w14:paraId="02C87A7A" w14:textId="77777777" w:rsidR="00426868" w:rsidRPr="001675E6" w:rsidRDefault="00426868" w:rsidP="00426868">
            <w:pPr>
              <w:jc w:val="center"/>
            </w:pPr>
          </w:p>
        </w:tc>
        <w:tc>
          <w:tcPr>
            <w:tcW w:w="3572" w:type="pct"/>
          </w:tcPr>
          <w:p w14:paraId="600F5E35" w14:textId="77777777" w:rsidR="00426868" w:rsidRPr="001675E6" w:rsidRDefault="00426868" w:rsidP="00426868">
            <w:pPr>
              <w:jc w:val="center"/>
            </w:pPr>
          </w:p>
        </w:tc>
        <w:tc>
          <w:tcPr>
            <w:tcW w:w="357" w:type="pct"/>
            <w:vAlign w:val="center"/>
          </w:tcPr>
          <w:p w14:paraId="489DF775" w14:textId="77777777" w:rsidR="00426868" w:rsidRPr="001675E6" w:rsidRDefault="00426868" w:rsidP="00426868">
            <w:pPr>
              <w:jc w:val="center"/>
            </w:pPr>
          </w:p>
        </w:tc>
        <w:tc>
          <w:tcPr>
            <w:tcW w:w="285" w:type="pct"/>
            <w:vAlign w:val="center"/>
          </w:tcPr>
          <w:p w14:paraId="6F2B1E64" w14:textId="77777777" w:rsidR="00426868" w:rsidRPr="001675E6" w:rsidRDefault="00426868" w:rsidP="00426868">
            <w:pPr>
              <w:jc w:val="center"/>
            </w:pPr>
          </w:p>
        </w:tc>
        <w:tc>
          <w:tcPr>
            <w:tcW w:w="286" w:type="pct"/>
            <w:vAlign w:val="center"/>
          </w:tcPr>
          <w:p w14:paraId="6439C8D4" w14:textId="77777777" w:rsidR="00426868" w:rsidRPr="001675E6" w:rsidRDefault="00426868" w:rsidP="00426868">
            <w:pPr>
              <w:jc w:val="center"/>
            </w:pPr>
          </w:p>
        </w:tc>
      </w:tr>
      <w:tr w:rsidR="00426868" w:rsidRPr="001675E6" w14:paraId="6265174C" w14:textId="77777777" w:rsidTr="00A052D7">
        <w:trPr>
          <w:trHeight w:val="397"/>
        </w:trPr>
        <w:tc>
          <w:tcPr>
            <w:tcW w:w="287" w:type="pct"/>
          </w:tcPr>
          <w:p w14:paraId="2EA5F129" w14:textId="77777777" w:rsidR="00426868" w:rsidRPr="001675E6" w:rsidRDefault="00426868" w:rsidP="00426868">
            <w:pPr>
              <w:jc w:val="center"/>
            </w:pPr>
            <w:r w:rsidRPr="001675E6">
              <w:t>5.</w:t>
            </w:r>
          </w:p>
        </w:tc>
        <w:tc>
          <w:tcPr>
            <w:tcW w:w="213" w:type="pct"/>
          </w:tcPr>
          <w:p w14:paraId="2F2172B5" w14:textId="77777777" w:rsidR="00426868" w:rsidRPr="001675E6" w:rsidRDefault="00426868" w:rsidP="00426868">
            <w:pPr>
              <w:jc w:val="center"/>
            </w:pPr>
            <w:r w:rsidRPr="001675E6">
              <w:t>a.</w:t>
            </w:r>
          </w:p>
        </w:tc>
        <w:tc>
          <w:tcPr>
            <w:tcW w:w="3572" w:type="pct"/>
          </w:tcPr>
          <w:p w14:paraId="313A682A" w14:textId="77777777" w:rsidR="00426868" w:rsidRPr="001675E6" w:rsidRDefault="00426868" w:rsidP="00426868">
            <w:pPr>
              <w:jc w:val="both"/>
            </w:pPr>
            <w:r w:rsidRPr="001675E6">
              <w:t>Amusement theme parks have been forced to follow several competitive strategies to pull customers and generate revenue – Critically discuss the statement.</w:t>
            </w:r>
          </w:p>
        </w:tc>
        <w:tc>
          <w:tcPr>
            <w:tcW w:w="357" w:type="pct"/>
            <w:vAlign w:val="center"/>
          </w:tcPr>
          <w:p w14:paraId="28BAE801" w14:textId="77777777" w:rsidR="00426868" w:rsidRPr="001675E6" w:rsidRDefault="00426868" w:rsidP="00426868">
            <w:pPr>
              <w:jc w:val="center"/>
            </w:pPr>
            <w:r w:rsidRPr="001675E6">
              <w:t>CO5</w:t>
            </w:r>
          </w:p>
        </w:tc>
        <w:tc>
          <w:tcPr>
            <w:tcW w:w="285" w:type="pct"/>
            <w:vAlign w:val="center"/>
          </w:tcPr>
          <w:p w14:paraId="2563328D" w14:textId="77777777" w:rsidR="00426868" w:rsidRPr="001675E6" w:rsidRDefault="00426868" w:rsidP="00426868">
            <w:pPr>
              <w:jc w:val="center"/>
            </w:pPr>
            <w:r w:rsidRPr="001675E6">
              <w:t>A</w:t>
            </w:r>
          </w:p>
        </w:tc>
        <w:tc>
          <w:tcPr>
            <w:tcW w:w="286" w:type="pct"/>
            <w:vAlign w:val="center"/>
          </w:tcPr>
          <w:p w14:paraId="699709EF" w14:textId="77777777" w:rsidR="00426868" w:rsidRPr="001675E6" w:rsidRDefault="00426868" w:rsidP="00426868">
            <w:pPr>
              <w:jc w:val="center"/>
            </w:pPr>
            <w:r w:rsidRPr="001675E6">
              <w:t>10</w:t>
            </w:r>
          </w:p>
        </w:tc>
      </w:tr>
      <w:tr w:rsidR="00426868" w:rsidRPr="001675E6" w14:paraId="3C94808B" w14:textId="77777777" w:rsidTr="00A052D7">
        <w:trPr>
          <w:trHeight w:val="397"/>
        </w:trPr>
        <w:tc>
          <w:tcPr>
            <w:tcW w:w="287" w:type="pct"/>
          </w:tcPr>
          <w:p w14:paraId="5B3BBA04" w14:textId="77777777" w:rsidR="00426868" w:rsidRPr="001675E6" w:rsidRDefault="00426868" w:rsidP="00426868"/>
        </w:tc>
        <w:tc>
          <w:tcPr>
            <w:tcW w:w="213" w:type="pct"/>
          </w:tcPr>
          <w:p w14:paraId="1D5C0B83" w14:textId="77777777" w:rsidR="00426868" w:rsidRPr="001675E6" w:rsidRDefault="00426868" w:rsidP="00426868">
            <w:pPr>
              <w:jc w:val="center"/>
            </w:pPr>
            <w:r w:rsidRPr="001675E6">
              <w:t>b.</w:t>
            </w:r>
          </w:p>
        </w:tc>
        <w:tc>
          <w:tcPr>
            <w:tcW w:w="3572" w:type="pct"/>
          </w:tcPr>
          <w:p w14:paraId="6F32752E" w14:textId="77777777" w:rsidR="00426868" w:rsidRPr="001675E6" w:rsidRDefault="00426868" w:rsidP="00426868">
            <w:pPr>
              <w:autoSpaceDE w:val="0"/>
              <w:autoSpaceDN w:val="0"/>
              <w:adjustRightInd w:val="0"/>
              <w:jc w:val="both"/>
              <w:rPr>
                <w:rFonts w:eastAsiaTheme="minorHAnsi"/>
              </w:rPr>
            </w:pPr>
            <w:r w:rsidRPr="001675E6">
              <w:t>What is media mix? Discuss merits and demerits of various media with relevant examples.</w:t>
            </w:r>
          </w:p>
        </w:tc>
        <w:tc>
          <w:tcPr>
            <w:tcW w:w="357" w:type="pct"/>
            <w:vAlign w:val="center"/>
          </w:tcPr>
          <w:p w14:paraId="7DC668AF" w14:textId="77777777" w:rsidR="00426868" w:rsidRPr="001675E6" w:rsidRDefault="00426868" w:rsidP="00426868">
            <w:pPr>
              <w:jc w:val="center"/>
            </w:pPr>
            <w:r w:rsidRPr="001675E6">
              <w:t>CO5</w:t>
            </w:r>
          </w:p>
        </w:tc>
        <w:tc>
          <w:tcPr>
            <w:tcW w:w="285" w:type="pct"/>
            <w:vAlign w:val="center"/>
          </w:tcPr>
          <w:p w14:paraId="3FAAEEE5" w14:textId="77777777" w:rsidR="00426868" w:rsidRPr="001675E6" w:rsidRDefault="00426868" w:rsidP="00426868">
            <w:pPr>
              <w:jc w:val="center"/>
            </w:pPr>
            <w:r w:rsidRPr="001675E6">
              <w:t>U</w:t>
            </w:r>
          </w:p>
        </w:tc>
        <w:tc>
          <w:tcPr>
            <w:tcW w:w="286" w:type="pct"/>
            <w:vAlign w:val="center"/>
          </w:tcPr>
          <w:p w14:paraId="1B9BA1A2" w14:textId="77777777" w:rsidR="00426868" w:rsidRPr="001675E6" w:rsidRDefault="00426868" w:rsidP="00426868">
            <w:pPr>
              <w:jc w:val="center"/>
            </w:pPr>
            <w:r w:rsidRPr="001675E6">
              <w:t>10</w:t>
            </w:r>
          </w:p>
        </w:tc>
      </w:tr>
      <w:tr w:rsidR="00426868" w:rsidRPr="001675E6" w14:paraId="517BD8B5" w14:textId="77777777" w:rsidTr="00A052D7">
        <w:trPr>
          <w:trHeight w:val="112"/>
        </w:trPr>
        <w:tc>
          <w:tcPr>
            <w:tcW w:w="287" w:type="pct"/>
          </w:tcPr>
          <w:p w14:paraId="28143348" w14:textId="77777777" w:rsidR="00426868" w:rsidRPr="001675E6" w:rsidRDefault="00426868" w:rsidP="00426868">
            <w:pPr>
              <w:jc w:val="center"/>
            </w:pPr>
          </w:p>
        </w:tc>
        <w:tc>
          <w:tcPr>
            <w:tcW w:w="213" w:type="pct"/>
          </w:tcPr>
          <w:p w14:paraId="2A002261" w14:textId="77777777" w:rsidR="00426868" w:rsidRPr="001675E6" w:rsidRDefault="00426868" w:rsidP="00426868">
            <w:pPr>
              <w:jc w:val="center"/>
            </w:pPr>
          </w:p>
        </w:tc>
        <w:tc>
          <w:tcPr>
            <w:tcW w:w="3572" w:type="pct"/>
          </w:tcPr>
          <w:p w14:paraId="6233B92E" w14:textId="77777777" w:rsidR="00426868" w:rsidRPr="001675E6" w:rsidRDefault="00426868" w:rsidP="00426868">
            <w:pPr>
              <w:jc w:val="center"/>
            </w:pPr>
            <w:r w:rsidRPr="001675E6">
              <w:rPr>
                <w:b/>
                <w:bCs/>
              </w:rPr>
              <w:t>(OR)</w:t>
            </w:r>
          </w:p>
        </w:tc>
        <w:tc>
          <w:tcPr>
            <w:tcW w:w="357" w:type="pct"/>
            <w:vAlign w:val="center"/>
          </w:tcPr>
          <w:p w14:paraId="755400A9" w14:textId="77777777" w:rsidR="00426868" w:rsidRPr="001675E6" w:rsidRDefault="00426868" w:rsidP="00426868">
            <w:pPr>
              <w:jc w:val="center"/>
            </w:pPr>
          </w:p>
        </w:tc>
        <w:tc>
          <w:tcPr>
            <w:tcW w:w="285" w:type="pct"/>
            <w:vAlign w:val="center"/>
          </w:tcPr>
          <w:p w14:paraId="32AA4343" w14:textId="77777777" w:rsidR="00426868" w:rsidRPr="001675E6" w:rsidRDefault="00426868" w:rsidP="00426868">
            <w:pPr>
              <w:jc w:val="center"/>
            </w:pPr>
          </w:p>
        </w:tc>
        <w:tc>
          <w:tcPr>
            <w:tcW w:w="286" w:type="pct"/>
            <w:vAlign w:val="center"/>
          </w:tcPr>
          <w:p w14:paraId="48E34286" w14:textId="77777777" w:rsidR="00426868" w:rsidRPr="001675E6" w:rsidRDefault="00426868" w:rsidP="00426868">
            <w:pPr>
              <w:jc w:val="center"/>
            </w:pPr>
          </w:p>
        </w:tc>
      </w:tr>
      <w:tr w:rsidR="00426868" w:rsidRPr="001675E6" w14:paraId="7ABC14D1" w14:textId="77777777" w:rsidTr="00A052D7">
        <w:trPr>
          <w:trHeight w:val="397"/>
        </w:trPr>
        <w:tc>
          <w:tcPr>
            <w:tcW w:w="287" w:type="pct"/>
          </w:tcPr>
          <w:p w14:paraId="17358347" w14:textId="77777777" w:rsidR="00426868" w:rsidRPr="001675E6" w:rsidRDefault="00426868" w:rsidP="00426868">
            <w:pPr>
              <w:jc w:val="center"/>
            </w:pPr>
            <w:r w:rsidRPr="001675E6">
              <w:t>6.</w:t>
            </w:r>
          </w:p>
        </w:tc>
        <w:tc>
          <w:tcPr>
            <w:tcW w:w="213" w:type="pct"/>
          </w:tcPr>
          <w:p w14:paraId="7AFA075E" w14:textId="77777777" w:rsidR="00426868" w:rsidRPr="001675E6" w:rsidRDefault="00426868" w:rsidP="00426868">
            <w:pPr>
              <w:jc w:val="center"/>
            </w:pPr>
            <w:r w:rsidRPr="001675E6">
              <w:t>a.</w:t>
            </w:r>
          </w:p>
        </w:tc>
        <w:tc>
          <w:tcPr>
            <w:tcW w:w="3572" w:type="pct"/>
          </w:tcPr>
          <w:p w14:paraId="64F9936A" w14:textId="77777777" w:rsidR="00426868" w:rsidRPr="001675E6" w:rsidRDefault="00426868" w:rsidP="00426868">
            <w:pPr>
              <w:jc w:val="both"/>
            </w:pPr>
            <w:r w:rsidRPr="001675E6">
              <w:t>What is meant by channel conflicts? What are the techniques to resolve these channel conflicts?</w:t>
            </w:r>
          </w:p>
        </w:tc>
        <w:tc>
          <w:tcPr>
            <w:tcW w:w="357" w:type="pct"/>
            <w:vAlign w:val="center"/>
          </w:tcPr>
          <w:p w14:paraId="5599237F" w14:textId="77777777" w:rsidR="00426868" w:rsidRPr="001675E6" w:rsidRDefault="00426868" w:rsidP="00426868">
            <w:pPr>
              <w:jc w:val="center"/>
            </w:pPr>
            <w:r w:rsidRPr="001675E6">
              <w:t>CO5</w:t>
            </w:r>
          </w:p>
        </w:tc>
        <w:tc>
          <w:tcPr>
            <w:tcW w:w="285" w:type="pct"/>
            <w:vAlign w:val="center"/>
          </w:tcPr>
          <w:p w14:paraId="6EF39EBE" w14:textId="77777777" w:rsidR="00426868" w:rsidRPr="001675E6" w:rsidRDefault="00426868" w:rsidP="00426868">
            <w:pPr>
              <w:jc w:val="center"/>
            </w:pPr>
            <w:r w:rsidRPr="001675E6">
              <w:t>U</w:t>
            </w:r>
          </w:p>
        </w:tc>
        <w:tc>
          <w:tcPr>
            <w:tcW w:w="286" w:type="pct"/>
            <w:vAlign w:val="center"/>
          </w:tcPr>
          <w:p w14:paraId="131DD68A" w14:textId="77777777" w:rsidR="00426868" w:rsidRPr="001675E6" w:rsidRDefault="00426868" w:rsidP="00426868">
            <w:pPr>
              <w:jc w:val="center"/>
            </w:pPr>
            <w:r w:rsidRPr="001675E6">
              <w:t>10</w:t>
            </w:r>
          </w:p>
        </w:tc>
      </w:tr>
      <w:tr w:rsidR="00426868" w:rsidRPr="001675E6" w14:paraId="1B1B2A17" w14:textId="77777777" w:rsidTr="00A052D7">
        <w:trPr>
          <w:trHeight w:val="397"/>
        </w:trPr>
        <w:tc>
          <w:tcPr>
            <w:tcW w:w="287" w:type="pct"/>
          </w:tcPr>
          <w:p w14:paraId="1C7787F8" w14:textId="77777777" w:rsidR="00426868" w:rsidRPr="001675E6" w:rsidRDefault="00426868" w:rsidP="00426868">
            <w:pPr>
              <w:jc w:val="center"/>
            </w:pPr>
          </w:p>
        </w:tc>
        <w:tc>
          <w:tcPr>
            <w:tcW w:w="213" w:type="pct"/>
          </w:tcPr>
          <w:p w14:paraId="30A7FA41" w14:textId="77777777" w:rsidR="00426868" w:rsidRPr="001675E6" w:rsidRDefault="00426868" w:rsidP="00426868">
            <w:pPr>
              <w:jc w:val="center"/>
            </w:pPr>
            <w:r w:rsidRPr="001675E6">
              <w:t>b.</w:t>
            </w:r>
          </w:p>
        </w:tc>
        <w:tc>
          <w:tcPr>
            <w:tcW w:w="3572" w:type="pct"/>
          </w:tcPr>
          <w:p w14:paraId="37385C31" w14:textId="77777777" w:rsidR="00426868" w:rsidRPr="001675E6" w:rsidRDefault="00426868" w:rsidP="00426868">
            <w:pPr>
              <w:autoSpaceDE w:val="0"/>
              <w:autoSpaceDN w:val="0"/>
              <w:adjustRightInd w:val="0"/>
              <w:jc w:val="both"/>
              <w:rPr>
                <w:rFonts w:eastAsiaTheme="minorHAnsi"/>
              </w:rPr>
            </w:pPr>
            <w:r w:rsidRPr="001675E6">
              <w:t>Elaborate on the various stages in service life cycle. Describe a step in designing a new service.</w:t>
            </w:r>
          </w:p>
        </w:tc>
        <w:tc>
          <w:tcPr>
            <w:tcW w:w="357" w:type="pct"/>
            <w:vAlign w:val="center"/>
          </w:tcPr>
          <w:p w14:paraId="08358FB5" w14:textId="77777777" w:rsidR="00426868" w:rsidRPr="001675E6" w:rsidRDefault="00426868" w:rsidP="00426868">
            <w:pPr>
              <w:jc w:val="center"/>
            </w:pPr>
            <w:r w:rsidRPr="001675E6">
              <w:t>CO5</w:t>
            </w:r>
          </w:p>
        </w:tc>
        <w:tc>
          <w:tcPr>
            <w:tcW w:w="285" w:type="pct"/>
            <w:vAlign w:val="center"/>
          </w:tcPr>
          <w:p w14:paraId="09D6C64F" w14:textId="77777777" w:rsidR="00426868" w:rsidRPr="001675E6" w:rsidRDefault="00426868" w:rsidP="00426868">
            <w:pPr>
              <w:jc w:val="center"/>
            </w:pPr>
            <w:r w:rsidRPr="001675E6">
              <w:t>R</w:t>
            </w:r>
          </w:p>
        </w:tc>
        <w:tc>
          <w:tcPr>
            <w:tcW w:w="286" w:type="pct"/>
            <w:vAlign w:val="center"/>
          </w:tcPr>
          <w:p w14:paraId="0F8276FB" w14:textId="77777777" w:rsidR="00426868" w:rsidRPr="001675E6" w:rsidRDefault="00426868" w:rsidP="00426868">
            <w:pPr>
              <w:jc w:val="center"/>
            </w:pPr>
            <w:r w:rsidRPr="001675E6">
              <w:t>10</w:t>
            </w:r>
          </w:p>
        </w:tc>
      </w:tr>
      <w:tr w:rsidR="00426868" w:rsidRPr="001675E6" w14:paraId="7954F3F5" w14:textId="77777777" w:rsidTr="00A052D7">
        <w:trPr>
          <w:trHeight w:val="64"/>
        </w:trPr>
        <w:tc>
          <w:tcPr>
            <w:tcW w:w="287" w:type="pct"/>
          </w:tcPr>
          <w:p w14:paraId="7C2A82F4" w14:textId="77777777" w:rsidR="00426868" w:rsidRPr="001675E6" w:rsidRDefault="00426868" w:rsidP="00426868">
            <w:pPr>
              <w:jc w:val="center"/>
            </w:pPr>
          </w:p>
        </w:tc>
        <w:tc>
          <w:tcPr>
            <w:tcW w:w="213" w:type="pct"/>
          </w:tcPr>
          <w:p w14:paraId="05EEB93D" w14:textId="77777777" w:rsidR="00426868" w:rsidRPr="001675E6" w:rsidRDefault="00426868" w:rsidP="00426868">
            <w:pPr>
              <w:jc w:val="center"/>
            </w:pPr>
          </w:p>
        </w:tc>
        <w:tc>
          <w:tcPr>
            <w:tcW w:w="3572" w:type="pct"/>
          </w:tcPr>
          <w:p w14:paraId="32451089" w14:textId="77777777" w:rsidR="00426868" w:rsidRPr="001675E6" w:rsidRDefault="00426868" w:rsidP="00426868">
            <w:pPr>
              <w:jc w:val="center"/>
            </w:pPr>
          </w:p>
        </w:tc>
        <w:tc>
          <w:tcPr>
            <w:tcW w:w="357" w:type="pct"/>
            <w:vAlign w:val="center"/>
          </w:tcPr>
          <w:p w14:paraId="1E98142A" w14:textId="77777777" w:rsidR="00426868" w:rsidRPr="001675E6" w:rsidRDefault="00426868" w:rsidP="00426868">
            <w:pPr>
              <w:jc w:val="center"/>
            </w:pPr>
          </w:p>
        </w:tc>
        <w:tc>
          <w:tcPr>
            <w:tcW w:w="285" w:type="pct"/>
            <w:vAlign w:val="center"/>
          </w:tcPr>
          <w:p w14:paraId="4B4A522B" w14:textId="77777777" w:rsidR="00426868" w:rsidRPr="001675E6" w:rsidRDefault="00426868" w:rsidP="00426868">
            <w:pPr>
              <w:jc w:val="center"/>
            </w:pPr>
          </w:p>
        </w:tc>
        <w:tc>
          <w:tcPr>
            <w:tcW w:w="286" w:type="pct"/>
            <w:vAlign w:val="center"/>
          </w:tcPr>
          <w:p w14:paraId="7D3F1D53" w14:textId="77777777" w:rsidR="00426868" w:rsidRPr="001675E6" w:rsidRDefault="00426868" w:rsidP="00426868">
            <w:pPr>
              <w:jc w:val="center"/>
            </w:pPr>
          </w:p>
        </w:tc>
      </w:tr>
      <w:tr w:rsidR="00426868" w:rsidRPr="001675E6" w14:paraId="45F99F08" w14:textId="77777777" w:rsidTr="00A052D7">
        <w:trPr>
          <w:trHeight w:val="397"/>
        </w:trPr>
        <w:tc>
          <w:tcPr>
            <w:tcW w:w="287" w:type="pct"/>
          </w:tcPr>
          <w:p w14:paraId="4B1FF31E" w14:textId="77777777" w:rsidR="00426868" w:rsidRPr="001675E6" w:rsidRDefault="00426868" w:rsidP="00426868">
            <w:pPr>
              <w:jc w:val="center"/>
            </w:pPr>
            <w:r w:rsidRPr="001675E6">
              <w:t>7.</w:t>
            </w:r>
          </w:p>
        </w:tc>
        <w:tc>
          <w:tcPr>
            <w:tcW w:w="213" w:type="pct"/>
          </w:tcPr>
          <w:p w14:paraId="23BE9C25" w14:textId="77777777" w:rsidR="00426868" w:rsidRPr="001675E6" w:rsidRDefault="00426868" w:rsidP="00426868">
            <w:pPr>
              <w:jc w:val="center"/>
            </w:pPr>
            <w:r w:rsidRPr="001675E6">
              <w:t>a.</w:t>
            </w:r>
          </w:p>
        </w:tc>
        <w:tc>
          <w:tcPr>
            <w:tcW w:w="3572" w:type="pct"/>
          </w:tcPr>
          <w:p w14:paraId="6278ED8A" w14:textId="77777777" w:rsidR="00426868" w:rsidRPr="001675E6" w:rsidRDefault="00426868" w:rsidP="00426868">
            <w:pPr>
              <w:shd w:val="clear" w:color="auto" w:fill="FFFFFF"/>
              <w:spacing w:line="0" w:lineRule="auto"/>
              <w:rPr>
                <w:color w:val="000000"/>
              </w:rPr>
            </w:pPr>
            <w:r w:rsidRPr="001675E6">
              <w:rPr>
                <w:color w:val="000000"/>
              </w:rPr>
              <w:t xml:space="preserve">Explain how the "Service Quality Delivery" in financial products IS </w:t>
            </w:r>
          </w:p>
          <w:p w14:paraId="543DA684" w14:textId="77777777" w:rsidR="00426868" w:rsidRPr="001675E6" w:rsidRDefault="00426868" w:rsidP="00426868">
            <w:pPr>
              <w:shd w:val="clear" w:color="auto" w:fill="FFFFFF"/>
              <w:spacing w:line="0" w:lineRule="auto"/>
              <w:rPr>
                <w:color w:val="000000"/>
              </w:rPr>
            </w:pPr>
            <w:r w:rsidRPr="001675E6">
              <w:rPr>
                <w:color w:val="000000"/>
              </w:rPr>
              <w:t xml:space="preserve">improved by technology. Illustrate with examples. </w:t>
            </w:r>
          </w:p>
          <w:p w14:paraId="5C29F88F" w14:textId="77777777" w:rsidR="00426868" w:rsidRPr="001675E6" w:rsidRDefault="00426868" w:rsidP="00426868">
            <w:pPr>
              <w:shd w:val="clear" w:color="auto" w:fill="FFFFFF"/>
              <w:spacing w:line="0" w:lineRule="auto"/>
              <w:rPr>
                <w:color w:val="000000"/>
              </w:rPr>
            </w:pPr>
            <w:r w:rsidRPr="001675E6">
              <w:rPr>
                <w:color w:val="000000"/>
              </w:rPr>
              <w:t xml:space="preserve">Explain how the "Service Quality Delivery" in financial products IS </w:t>
            </w:r>
          </w:p>
          <w:p w14:paraId="51316149" w14:textId="77777777" w:rsidR="00426868" w:rsidRPr="001675E6" w:rsidRDefault="00426868" w:rsidP="00426868">
            <w:pPr>
              <w:shd w:val="clear" w:color="auto" w:fill="FFFFFF"/>
              <w:spacing w:line="0" w:lineRule="auto"/>
              <w:rPr>
                <w:color w:val="000000"/>
              </w:rPr>
            </w:pPr>
            <w:r w:rsidRPr="001675E6">
              <w:rPr>
                <w:color w:val="000000"/>
              </w:rPr>
              <w:t xml:space="preserve">improved by technology. Illustrate with examples. </w:t>
            </w:r>
          </w:p>
          <w:p w14:paraId="6E6E1777" w14:textId="77777777" w:rsidR="00426868" w:rsidRPr="001675E6" w:rsidRDefault="00426868" w:rsidP="00426868">
            <w:pPr>
              <w:jc w:val="both"/>
            </w:pPr>
            <w:r w:rsidRPr="001675E6">
              <w:t>Prepare a detailed marketing plan for a hospital proposed to serve the low-income group and want to make a profit.</w:t>
            </w:r>
          </w:p>
        </w:tc>
        <w:tc>
          <w:tcPr>
            <w:tcW w:w="357" w:type="pct"/>
            <w:vAlign w:val="center"/>
          </w:tcPr>
          <w:p w14:paraId="10872A4B" w14:textId="77777777" w:rsidR="00426868" w:rsidRPr="001675E6" w:rsidRDefault="00426868" w:rsidP="00426868">
            <w:pPr>
              <w:jc w:val="center"/>
            </w:pPr>
            <w:r w:rsidRPr="001675E6">
              <w:t>CO6</w:t>
            </w:r>
          </w:p>
        </w:tc>
        <w:tc>
          <w:tcPr>
            <w:tcW w:w="285" w:type="pct"/>
            <w:vAlign w:val="center"/>
          </w:tcPr>
          <w:p w14:paraId="2C6E2EAD" w14:textId="77777777" w:rsidR="00426868" w:rsidRPr="001675E6" w:rsidRDefault="00426868" w:rsidP="00426868">
            <w:pPr>
              <w:jc w:val="center"/>
            </w:pPr>
            <w:r w:rsidRPr="001675E6">
              <w:t>C</w:t>
            </w:r>
          </w:p>
        </w:tc>
        <w:tc>
          <w:tcPr>
            <w:tcW w:w="286" w:type="pct"/>
            <w:vAlign w:val="center"/>
          </w:tcPr>
          <w:p w14:paraId="1A017BDD" w14:textId="77777777" w:rsidR="00426868" w:rsidRPr="001675E6" w:rsidRDefault="00426868" w:rsidP="00426868">
            <w:pPr>
              <w:jc w:val="center"/>
            </w:pPr>
            <w:r w:rsidRPr="001675E6">
              <w:t>10</w:t>
            </w:r>
          </w:p>
        </w:tc>
      </w:tr>
      <w:tr w:rsidR="00426868" w:rsidRPr="001675E6" w14:paraId="2760CF56" w14:textId="77777777" w:rsidTr="00A052D7">
        <w:trPr>
          <w:trHeight w:val="397"/>
        </w:trPr>
        <w:tc>
          <w:tcPr>
            <w:tcW w:w="287" w:type="pct"/>
          </w:tcPr>
          <w:p w14:paraId="1456D644" w14:textId="77777777" w:rsidR="00426868" w:rsidRPr="001675E6" w:rsidRDefault="00426868" w:rsidP="00426868">
            <w:pPr>
              <w:jc w:val="center"/>
            </w:pPr>
          </w:p>
        </w:tc>
        <w:tc>
          <w:tcPr>
            <w:tcW w:w="213" w:type="pct"/>
          </w:tcPr>
          <w:p w14:paraId="6266B8CE" w14:textId="77777777" w:rsidR="00426868" w:rsidRPr="001675E6" w:rsidRDefault="00426868" w:rsidP="00426868">
            <w:pPr>
              <w:jc w:val="center"/>
            </w:pPr>
            <w:r w:rsidRPr="001675E6">
              <w:t>b.</w:t>
            </w:r>
          </w:p>
        </w:tc>
        <w:tc>
          <w:tcPr>
            <w:tcW w:w="3572" w:type="pct"/>
          </w:tcPr>
          <w:p w14:paraId="19CCA954" w14:textId="77777777" w:rsidR="00426868" w:rsidRPr="001675E6" w:rsidRDefault="00426868" w:rsidP="00426868">
            <w:pPr>
              <w:jc w:val="both"/>
              <w:rPr>
                <w:bCs/>
              </w:rPr>
            </w:pPr>
            <w:r w:rsidRPr="001675E6">
              <w:t>Describe the GAP’s model of service quality. Discuss the step taken by service firms to minimize these gaps.</w:t>
            </w:r>
          </w:p>
        </w:tc>
        <w:tc>
          <w:tcPr>
            <w:tcW w:w="357" w:type="pct"/>
            <w:vAlign w:val="center"/>
          </w:tcPr>
          <w:p w14:paraId="5B88C3F8" w14:textId="77777777" w:rsidR="00426868" w:rsidRPr="001675E6" w:rsidRDefault="00426868" w:rsidP="00426868">
            <w:pPr>
              <w:jc w:val="center"/>
            </w:pPr>
            <w:r w:rsidRPr="001675E6">
              <w:t>CO6</w:t>
            </w:r>
          </w:p>
        </w:tc>
        <w:tc>
          <w:tcPr>
            <w:tcW w:w="285" w:type="pct"/>
            <w:vAlign w:val="center"/>
          </w:tcPr>
          <w:p w14:paraId="28D2F3BC" w14:textId="77777777" w:rsidR="00426868" w:rsidRPr="001675E6" w:rsidRDefault="00426868" w:rsidP="00426868">
            <w:pPr>
              <w:jc w:val="center"/>
            </w:pPr>
            <w:r w:rsidRPr="001675E6">
              <w:t>A</w:t>
            </w:r>
          </w:p>
        </w:tc>
        <w:tc>
          <w:tcPr>
            <w:tcW w:w="286" w:type="pct"/>
            <w:vAlign w:val="center"/>
          </w:tcPr>
          <w:p w14:paraId="3FDD49B1" w14:textId="77777777" w:rsidR="00426868" w:rsidRPr="001675E6" w:rsidRDefault="00426868" w:rsidP="00426868">
            <w:pPr>
              <w:jc w:val="center"/>
            </w:pPr>
            <w:r w:rsidRPr="001675E6">
              <w:t>10</w:t>
            </w:r>
          </w:p>
        </w:tc>
      </w:tr>
      <w:tr w:rsidR="00426868" w:rsidRPr="001675E6" w14:paraId="7EC784BB" w14:textId="77777777" w:rsidTr="00A052D7">
        <w:trPr>
          <w:trHeight w:val="215"/>
        </w:trPr>
        <w:tc>
          <w:tcPr>
            <w:tcW w:w="287" w:type="pct"/>
          </w:tcPr>
          <w:p w14:paraId="47FEED62" w14:textId="77777777" w:rsidR="00426868" w:rsidRPr="001675E6" w:rsidRDefault="00426868" w:rsidP="00426868">
            <w:pPr>
              <w:jc w:val="center"/>
            </w:pPr>
          </w:p>
        </w:tc>
        <w:tc>
          <w:tcPr>
            <w:tcW w:w="213" w:type="pct"/>
          </w:tcPr>
          <w:p w14:paraId="19E5ABF6" w14:textId="77777777" w:rsidR="00426868" w:rsidRPr="001675E6" w:rsidRDefault="00426868" w:rsidP="00426868">
            <w:pPr>
              <w:jc w:val="center"/>
            </w:pPr>
          </w:p>
        </w:tc>
        <w:tc>
          <w:tcPr>
            <w:tcW w:w="3572" w:type="pct"/>
          </w:tcPr>
          <w:p w14:paraId="1B02AA4D" w14:textId="77777777" w:rsidR="00426868" w:rsidRPr="001675E6" w:rsidRDefault="00426868" w:rsidP="00426868">
            <w:pPr>
              <w:jc w:val="center"/>
              <w:rPr>
                <w:bCs/>
              </w:rPr>
            </w:pPr>
            <w:r w:rsidRPr="001675E6">
              <w:rPr>
                <w:b/>
                <w:bCs/>
              </w:rPr>
              <w:t>(OR)</w:t>
            </w:r>
          </w:p>
        </w:tc>
        <w:tc>
          <w:tcPr>
            <w:tcW w:w="357" w:type="pct"/>
            <w:vAlign w:val="center"/>
          </w:tcPr>
          <w:p w14:paraId="504C0CB6" w14:textId="77777777" w:rsidR="00426868" w:rsidRPr="001675E6" w:rsidRDefault="00426868" w:rsidP="00426868">
            <w:pPr>
              <w:jc w:val="center"/>
            </w:pPr>
          </w:p>
        </w:tc>
        <w:tc>
          <w:tcPr>
            <w:tcW w:w="285" w:type="pct"/>
            <w:vAlign w:val="center"/>
          </w:tcPr>
          <w:p w14:paraId="10907990" w14:textId="77777777" w:rsidR="00426868" w:rsidRPr="001675E6" w:rsidRDefault="00426868" w:rsidP="00426868">
            <w:pPr>
              <w:jc w:val="center"/>
            </w:pPr>
          </w:p>
        </w:tc>
        <w:tc>
          <w:tcPr>
            <w:tcW w:w="286" w:type="pct"/>
            <w:vAlign w:val="center"/>
          </w:tcPr>
          <w:p w14:paraId="11943BD1" w14:textId="77777777" w:rsidR="00426868" w:rsidRPr="001675E6" w:rsidRDefault="00426868" w:rsidP="00426868">
            <w:pPr>
              <w:jc w:val="center"/>
            </w:pPr>
          </w:p>
        </w:tc>
      </w:tr>
      <w:tr w:rsidR="00426868" w:rsidRPr="001675E6" w14:paraId="6B11C417" w14:textId="77777777" w:rsidTr="00A052D7">
        <w:trPr>
          <w:trHeight w:val="397"/>
        </w:trPr>
        <w:tc>
          <w:tcPr>
            <w:tcW w:w="287" w:type="pct"/>
          </w:tcPr>
          <w:p w14:paraId="473C08E6" w14:textId="77777777" w:rsidR="00426868" w:rsidRPr="001675E6" w:rsidRDefault="00426868" w:rsidP="00426868">
            <w:pPr>
              <w:jc w:val="center"/>
            </w:pPr>
            <w:r w:rsidRPr="001675E6">
              <w:t>8.</w:t>
            </w:r>
          </w:p>
        </w:tc>
        <w:tc>
          <w:tcPr>
            <w:tcW w:w="213" w:type="pct"/>
          </w:tcPr>
          <w:p w14:paraId="652E28E8" w14:textId="77777777" w:rsidR="00426868" w:rsidRPr="001675E6" w:rsidRDefault="00426868" w:rsidP="00426868">
            <w:pPr>
              <w:jc w:val="center"/>
            </w:pPr>
            <w:r w:rsidRPr="001675E6">
              <w:t>a.</w:t>
            </w:r>
          </w:p>
        </w:tc>
        <w:tc>
          <w:tcPr>
            <w:tcW w:w="3572" w:type="pct"/>
          </w:tcPr>
          <w:p w14:paraId="36E445D1" w14:textId="77777777" w:rsidR="00426868" w:rsidRPr="001675E6" w:rsidRDefault="00426868" w:rsidP="00426868">
            <w:pPr>
              <w:jc w:val="both"/>
              <w:rPr>
                <w:bCs/>
              </w:rPr>
            </w:pPr>
            <w:r w:rsidRPr="001675E6">
              <w:t>What is communication or promotion mix? Briefly discuss any 3 promotional channels used for the promotion of hospitality products.</w:t>
            </w:r>
          </w:p>
        </w:tc>
        <w:tc>
          <w:tcPr>
            <w:tcW w:w="357" w:type="pct"/>
            <w:vAlign w:val="center"/>
          </w:tcPr>
          <w:p w14:paraId="6E572E3A" w14:textId="77777777" w:rsidR="00426868" w:rsidRPr="001675E6" w:rsidRDefault="00426868" w:rsidP="00426868">
            <w:pPr>
              <w:jc w:val="center"/>
            </w:pPr>
            <w:r w:rsidRPr="001675E6">
              <w:t>CO6</w:t>
            </w:r>
          </w:p>
        </w:tc>
        <w:tc>
          <w:tcPr>
            <w:tcW w:w="285" w:type="pct"/>
            <w:vAlign w:val="center"/>
          </w:tcPr>
          <w:p w14:paraId="219555F7" w14:textId="77777777" w:rsidR="00426868" w:rsidRPr="001675E6" w:rsidRDefault="00426868" w:rsidP="00426868">
            <w:pPr>
              <w:jc w:val="center"/>
            </w:pPr>
            <w:r w:rsidRPr="001675E6">
              <w:t>U</w:t>
            </w:r>
          </w:p>
        </w:tc>
        <w:tc>
          <w:tcPr>
            <w:tcW w:w="286" w:type="pct"/>
            <w:vAlign w:val="center"/>
          </w:tcPr>
          <w:p w14:paraId="790FB7F9" w14:textId="77777777" w:rsidR="00426868" w:rsidRPr="001675E6" w:rsidRDefault="00426868" w:rsidP="00426868">
            <w:pPr>
              <w:jc w:val="center"/>
            </w:pPr>
            <w:r w:rsidRPr="001675E6">
              <w:t>10</w:t>
            </w:r>
          </w:p>
        </w:tc>
      </w:tr>
      <w:tr w:rsidR="00426868" w:rsidRPr="001675E6" w14:paraId="271F9341" w14:textId="77777777" w:rsidTr="00A052D7">
        <w:trPr>
          <w:trHeight w:val="397"/>
        </w:trPr>
        <w:tc>
          <w:tcPr>
            <w:tcW w:w="287" w:type="pct"/>
          </w:tcPr>
          <w:p w14:paraId="239C9148" w14:textId="77777777" w:rsidR="00426868" w:rsidRPr="001675E6" w:rsidRDefault="00426868" w:rsidP="00426868">
            <w:pPr>
              <w:jc w:val="center"/>
            </w:pPr>
          </w:p>
        </w:tc>
        <w:tc>
          <w:tcPr>
            <w:tcW w:w="213" w:type="pct"/>
          </w:tcPr>
          <w:p w14:paraId="487E326D" w14:textId="77777777" w:rsidR="00426868" w:rsidRPr="001675E6" w:rsidRDefault="00426868" w:rsidP="00426868">
            <w:pPr>
              <w:jc w:val="center"/>
            </w:pPr>
            <w:r w:rsidRPr="001675E6">
              <w:t>b.</w:t>
            </w:r>
          </w:p>
        </w:tc>
        <w:tc>
          <w:tcPr>
            <w:tcW w:w="3572" w:type="pct"/>
          </w:tcPr>
          <w:p w14:paraId="2C614D13" w14:textId="77777777" w:rsidR="00426868" w:rsidRPr="001675E6" w:rsidRDefault="00426868" w:rsidP="00426868">
            <w:pPr>
              <w:jc w:val="both"/>
              <w:rPr>
                <w:bCs/>
              </w:rPr>
            </w:pPr>
            <w:r w:rsidRPr="001675E6">
              <w:t>Explain the meaning of service blue print. Give a relevant example with a diagram.</w:t>
            </w:r>
          </w:p>
        </w:tc>
        <w:tc>
          <w:tcPr>
            <w:tcW w:w="357" w:type="pct"/>
            <w:vAlign w:val="center"/>
          </w:tcPr>
          <w:p w14:paraId="2BD6A4B3" w14:textId="77777777" w:rsidR="00426868" w:rsidRPr="001675E6" w:rsidRDefault="00426868" w:rsidP="00426868">
            <w:pPr>
              <w:jc w:val="center"/>
            </w:pPr>
            <w:r w:rsidRPr="001675E6">
              <w:t>CO6</w:t>
            </w:r>
          </w:p>
        </w:tc>
        <w:tc>
          <w:tcPr>
            <w:tcW w:w="285" w:type="pct"/>
            <w:vAlign w:val="center"/>
          </w:tcPr>
          <w:p w14:paraId="647935DA" w14:textId="77777777" w:rsidR="00426868" w:rsidRPr="001675E6" w:rsidRDefault="00426868" w:rsidP="00426868">
            <w:pPr>
              <w:jc w:val="center"/>
            </w:pPr>
            <w:r w:rsidRPr="001675E6">
              <w:t>R</w:t>
            </w:r>
          </w:p>
        </w:tc>
        <w:tc>
          <w:tcPr>
            <w:tcW w:w="286" w:type="pct"/>
            <w:vAlign w:val="center"/>
          </w:tcPr>
          <w:p w14:paraId="1913C955" w14:textId="77777777" w:rsidR="00426868" w:rsidRPr="001675E6" w:rsidRDefault="00426868" w:rsidP="00426868">
            <w:pPr>
              <w:jc w:val="center"/>
            </w:pPr>
            <w:r w:rsidRPr="001675E6">
              <w:t>10</w:t>
            </w:r>
          </w:p>
        </w:tc>
      </w:tr>
      <w:tr w:rsidR="00426868" w:rsidRPr="001675E6" w14:paraId="4F6B9F48" w14:textId="77777777" w:rsidTr="00A052D7">
        <w:trPr>
          <w:trHeight w:val="421"/>
        </w:trPr>
        <w:tc>
          <w:tcPr>
            <w:tcW w:w="5000" w:type="pct"/>
            <w:gridSpan w:val="6"/>
            <w:vAlign w:val="center"/>
          </w:tcPr>
          <w:p w14:paraId="0160E222" w14:textId="77777777" w:rsidR="00426868" w:rsidRPr="001675E6" w:rsidRDefault="00426868" w:rsidP="00426868">
            <w:pPr>
              <w:jc w:val="center"/>
              <w:rPr>
                <w:b/>
                <w:u w:val="single"/>
              </w:rPr>
            </w:pPr>
            <w:r w:rsidRPr="001675E6">
              <w:rPr>
                <w:b/>
                <w:u w:val="single"/>
              </w:rPr>
              <w:t>PART – B (1 X 20 = 20 MARKS)</w:t>
            </w:r>
          </w:p>
          <w:p w14:paraId="7CCFEAB2" w14:textId="77777777" w:rsidR="00426868" w:rsidRPr="001675E6" w:rsidRDefault="00426868" w:rsidP="00426868">
            <w:pPr>
              <w:jc w:val="center"/>
            </w:pPr>
            <w:r w:rsidRPr="001675E6">
              <w:rPr>
                <w:b/>
                <w:bCs/>
              </w:rPr>
              <w:t>COMPULSORY QUESTION</w:t>
            </w:r>
          </w:p>
        </w:tc>
      </w:tr>
      <w:tr w:rsidR="00426868" w:rsidRPr="001675E6" w14:paraId="40D7C81D" w14:textId="77777777" w:rsidTr="00A052D7">
        <w:trPr>
          <w:trHeight w:val="397"/>
        </w:trPr>
        <w:tc>
          <w:tcPr>
            <w:tcW w:w="287" w:type="pct"/>
          </w:tcPr>
          <w:p w14:paraId="6ECA72D5" w14:textId="77777777" w:rsidR="00426868" w:rsidRPr="001675E6" w:rsidRDefault="00426868" w:rsidP="00426868">
            <w:pPr>
              <w:jc w:val="center"/>
            </w:pPr>
            <w:r w:rsidRPr="001675E6">
              <w:t>9.</w:t>
            </w:r>
          </w:p>
        </w:tc>
        <w:tc>
          <w:tcPr>
            <w:tcW w:w="213" w:type="pct"/>
          </w:tcPr>
          <w:p w14:paraId="67A441DF" w14:textId="77777777" w:rsidR="00426868" w:rsidRPr="001675E6" w:rsidRDefault="00426868" w:rsidP="00426868">
            <w:pPr>
              <w:jc w:val="center"/>
            </w:pPr>
            <w:r w:rsidRPr="001675E6">
              <w:t>a.</w:t>
            </w:r>
          </w:p>
        </w:tc>
        <w:tc>
          <w:tcPr>
            <w:tcW w:w="3572" w:type="pct"/>
          </w:tcPr>
          <w:p w14:paraId="238008D1" w14:textId="77777777" w:rsidR="00426868" w:rsidRPr="001675E6" w:rsidRDefault="00426868" w:rsidP="00426868">
            <w:pPr>
              <w:spacing w:line="270" w:lineRule="atLeast"/>
              <w:jc w:val="both"/>
              <w:rPr>
                <w:color w:val="000000"/>
              </w:rPr>
            </w:pPr>
            <w:r w:rsidRPr="001675E6">
              <w:rPr>
                <w:color w:val="000000"/>
              </w:rPr>
              <w:t>Case-Analysis</w:t>
            </w:r>
          </w:p>
          <w:p w14:paraId="01DEF69F" w14:textId="77777777" w:rsidR="00426868" w:rsidRPr="001675E6" w:rsidRDefault="00426868" w:rsidP="00426868">
            <w:pPr>
              <w:spacing w:line="270" w:lineRule="atLeast"/>
              <w:jc w:val="both"/>
              <w:rPr>
                <w:color w:val="000000"/>
              </w:rPr>
            </w:pPr>
            <w:r w:rsidRPr="001675E6">
              <w:rPr>
                <w:color w:val="000000"/>
              </w:rPr>
              <w:t>McDonald's is a leading international fast food restaurant chain with 30,000 restaurants spread across the globe. As per ACNielsen's Informal Eating Out (IEO) survey of branded food chains in India, McDonald's was found to be the leader in fast food chains. The caselet discusses the product strategy, pricing policy, and supply chain management practices of McDonald's in India. The caselet focuses on McDonald's emphasis on training and development of its employees. Finally, it describes the physical environment at McDonald's outlets and the promotional strategy followed by the company.Issues:  » Training and development of employees in service industry.  » Factors influencing pricing decisions in food retailing industry.</w:t>
            </w:r>
          </w:p>
          <w:p w14:paraId="61A7EA2E" w14:textId="77777777" w:rsidR="00426868" w:rsidRPr="001675E6" w:rsidRDefault="00426868" w:rsidP="00426868">
            <w:pPr>
              <w:spacing w:line="270" w:lineRule="atLeast"/>
              <w:jc w:val="both"/>
              <w:rPr>
                <w:color w:val="000000"/>
              </w:rPr>
            </w:pPr>
            <w:r w:rsidRPr="001675E6">
              <w:rPr>
                <w:color w:val="000000"/>
              </w:rPr>
              <w:t xml:space="preserve">  » Importance of physical evidence in food retailing business. </w:t>
            </w:r>
          </w:p>
          <w:p w14:paraId="01CFDE4E" w14:textId="77777777" w:rsidR="00426868" w:rsidRPr="001675E6" w:rsidRDefault="00426868" w:rsidP="00426868">
            <w:pPr>
              <w:spacing w:line="270" w:lineRule="atLeast"/>
              <w:jc w:val="both"/>
              <w:rPr>
                <w:color w:val="000000"/>
              </w:rPr>
            </w:pPr>
            <w:r w:rsidRPr="001675E6">
              <w:rPr>
                <w:color w:val="000000"/>
              </w:rPr>
              <w:t>McDonald's is a leading international fast food restaurant chain with 30,000 restaurants spread across the globe. In India, it launched its operations in 1996, with two stores. It now has 54 restaurants with a daily inflow of 500,000 customers</w:t>
            </w:r>
          </w:p>
          <w:p w14:paraId="1E8FF68F" w14:textId="77777777" w:rsidR="00426868" w:rsidRPr="001675E6" w:rsidRDefault="00426868" w:rsidP="00426868">
            <w:pPr>
              <w:spacing w:line="270" w:lineRule="atLeast"/>
              <w:jc w:val="both"/>
              <w:rPr>
                <w:color w:val="000000"/>
              </w:rPr>
            </w:pPr>
            <w:r w:rsidRPr="001675E6">
              <w:rPr>
                <w:color w:val="000000"/>
              </w:rPr>
              <w:t>It plans to add 15 more outlets by the end of 2004. As per the Informal Eating Out (IEO) survey involving the survey of branded food chains in India, conducted by ACNielsen, McDonald's was found to be the leader in fast food chains. Many factors can be attributed to the success of McDonalds Indian operations...</w:t>
            </w:r>
            <w:r w:rsidRPr="001675E6">
              <w:rPr>
                <w:color w:val="000000"/>
              </w:rPr>
              <w:br/>
            </w:r>
            <w:r w:rsidRPr="001675E6">
              <w:rPr>
                <w:b/>
                <w:bCs/>
                <w:color w:val="000000"/>
              </w:rPr>
              <w:t>Questions:</w:t>
            </w:r>
            <w:r w:rsidRPr="001675E6">
              <w:rPr>
                <w:color w:val="000000"/>
              </w:rPr>
              <w:br/>
            </w:r>
            <w:r w:rsidRPr="001675E6">
              <w:rPr>
                <w:b/>
                <w:color w:val="000000"/>
              </w:rPr>
              <w:t>1.</w:t>
            </w:r>
            <w:r w:rsidRPr="001675E6">
              <w:rPr>
                <w:color w:val="000000"/>
              </w:rPr>
              <w:t xml:space="preserve"> The services marketing mix consists of three additional elements like people, process, and physical evidence apart from the traditional marketing mix elements such as product, price, promotion, and place. How McDonald was able to utilize these additional three elements to market its services?</w:t>
            </w:r>
            <w:r w:rsidRPr="001675E6">
              <w:rPr>
                <w:color w:val="000000"/>
              </w:rPr>
              <w:br/>
            </w:r>
            <w:r w:rsidRPr="001675E6">
              <w:rPr>
                <w:b/>
                <w:color w:val="000000"/>
              </w:rPr>
              <w:t>2.</w:t>
            </w:r>
            <w:r w:rsidRPr="001675E6">
              <w:rPr>
                <w:color w:val="000000"/>
              </w:rPr>
              <w:t xml:space="preserve"> The proliferation of western fast-food chains such as McDonald's, Pizza Hut, Subway, and Dominos in the Indian market has only been a recent phenomenon. What are the reasons that have contributed to the increased popularity of western fast food chains in India?</w:t>
            </w:r>
          </w:p>
        </w:tc>
        <w:tc>
          <w:tcPr>
            <w:tcW w:w="357" w:type="pct"/>
          </w:tcPr>
          <w:p w14:paraId="13F2837A" w14:textId="77777777" w:rsidR="00426868" w:rsidRPr="001675E6" w:rsidRDefault="00426868" w:rsidP="00426868">
            <w:pPr>
              <w:jc w:val="center"/>
            </w:pPr>
            <w:r w:rsidRPr="001675E6">
              <w:t>CO6</w:t>
            </w:r>
          </w:p>
        </w:tc>
        <w:tc>
          <w:tcPr>
            <w:tcW w:w="285" w:type="pct"/>
          </w:tcPr>
          <w:p w14:paraId="59AA9A4A" w14:textId="77777777" w:rsidR="00426868" w:rsidRPr="001675E6" w:rsidRDefault="00426868" w:rsidP="00426868">
            <w:pPr>
              <w:jc w:val="center"/>
            </w:pPr>
            <w:r w:rsidRPr="001675E6">
              <w:t>E</w:t>
            </w:r>
          </w:p>
        </w:tc>
        <w:tc>
          <w:tcPr>
            <w:tcW w:w="286" w:type="pct"/>
          </w:tcPr>
          <w:p w14:paraId="00EDE0DA" w14:textId="77777777" w:rsidR="00426868" w:rsidRPr="001675E6" w:rsidRDefault="00426868" w:rsidP="00426868">
            <w:pPr>
              <w:jc w:val="center"/>
            </w:pPr>
            <w:r w:rsidRPr="001675E6">
              <w:t>10</w:t>
            </w:r>
          </w:p>
        </w:tc>
      </w:tr>
      <w:tr w:rsidR="00426868" w:rsidRPr="001675E6" w14:paraId="333FF5A3" w14:textId="77777777" w:rsidTr="00A052D7">
        <w:trPr>
          <w:trHeight w:val="397"/>
        </w:trPr>
        <w:tc>
          <w:tcPr>
            <w:tcW w:w="287" w:type="pct"/>
          </w:tcPr>
          <w:p w14:paraId="3124CDDD" w14:textId="77777777" w:rsidR="00426868" w:rsidRPr="001675E6" w:rsidRDefault="00426868" w:rsidP="00426868">
            <w:pPr>
              <w:jc w:val="center"/>
            </w:pPr>
          </w:p>
        </w:tc>
        <w:tc>
          <w:tcPr>
            <w:tcW w:w="213" w:type="pct"/>
          </w:tcPr>
          <w:p w14:paraId="6BFA679B" w14:textId="77777777" w:rsidR="00426868" w:rsidRPr="001675E6" w:rsidRDefault="00426868" w:rsidP="00426868">
            <w:pPr>
              <w:jc w:val="center"/>
            </w:pPr>
            <w:r w:rsidRPr="001675E6">
              <w:t>b.</w:t>
            </w:r>
          </w:p>
        </w:tc>
        <w:tc>
          <w:tcPr>
            <w:tcW w:w="3572" w:type="pct"/>
          </w:tcPr>
          <w:p w14:paraId="00659ABA" w14:textId="77777777" w:rsidR="00426868" w:rsidRPr="001675E6" w:rsidRDefault="00426868" w:rsidP="00426868">
            <w:pPr>
              <w:jc w:val="both"/>
            </w:pPr>
            <w:r w:rsidRPr="001675E6">
              <w:rPr>
                <w:color w:val="000000"/>
                <w:shd w:val="clear" w:color="auto" w:fill="FFFFFF"/>
              </w:rPr>
              <w:t>D</w:t>
            </w:r>
            <w:r w:rsidRPr="001675E6">
              <w:rPr>
                <w:rStyle w:val="fs3"/>
                <w:color w:val="000000"/>
                <w:shd w:val="clear" w:color="auto" w:fill="FFFFFF"/>
              </w:rPr>
              <w:t>evelop a flow chart to depict the delivery of the following services;</w:t>
            </w:r>
          </w:p>
          <w:p w14:paraId="54ED76F5" w14:textId="77777777" w:rsidR="00426868" w:rsidRPr="001675E6" w:rsidRDefault="00426868" w:rsidP="00D35F7D">
            <w:pPr>
              <w:pStyle w:val="ListParagraph"/>
              <w:numPr>
                <w:ilvl w:val="0"/>
                <w:numId w:val="34"/>
              </w:numPr>
              <w:tabs>
                <w:tab w:val="left" w:pos="1035"/>
              </w:tabs>
              <w:jc w:val="both"/>
            </w:pPr>
            <w:r w:rsidRPr="001675E6">
              <w:t>Hotel Catering</w:t>
            </w:r>
          </w:p>
          <w:p w14:paraId="34F98759" w14:textId="77777777" w:rsidR="00426868" w:rsidRPr="001675E6" w:rsidRDefault="00426868" w:rsidP="00D35F7D">
            <w:pPr>
              <w:pStyle w:val="ListParagraph"/>
              <w:numPr>
                <w:ilvl w:val="0"/>
                <w:numId w:val="34"/>
              </w:numPr>
              <w:tabs>
                <w:tab w:val="left" w:pos="1035"/>
              </w:tabs>
              <w:jc w:val="both"/>
            </w:pPr>
            <w:r w:rsidRPr="001675E6">
              <w:t>Banking</w:t>
            </w:r>
          </w:p>
        </w:tc>
        <w:tc>
          <w:tcPr>
            <w:tcW w:w="357" w:type="pct"/>
            <w:vAlign w:val="center"/>
          </w:tcPr>
          <w:p w14:paraId="63CA2A3C" w14:textId="77777777" w:rsidR="00426868" w:rsidRPr="001675E6" w:rsidRDefault="00426868" w:rsidP="00426868">
            <w:pPr>
              <w:jc w:val="center"/>
            </w:pPr>
            <w:r w:rsidRPr="001675E6">
              <w:t>CO6</w:t>
            </w:r>
          </w:p>
        </w:tc>
        <w:tc>
          <w:tcPr>
            <w:tcW w:w="285" w:type="pct"/>
            <w:vAlign w:val="center"/>
          </w:tcPr>
          <w:p w14:paraId="5DC335E2" w14:textId="77777777" w:rsidR="00426868" w:rsidRPr="001675E6" w:rsidRDefault="00426868" w:rsidP="00426868">
            <w:pPr>
              <w:jc w:val="center"/>
            </w:pPr>
            <w:r w:rsidRPr="001675E6">
              <w:t>E</w:t>
            </w:r>
          </w:p>
        </w:tc>
        <w:tc>
          <w:tcPr>
            <w:tcW w:w="286" w:type="pct"/>
            <w:vAlign w:val="center"/>
          </w:tcPr>
          <w:p w14:paraId="24F70322" w14:textId="77777777" w:rsidR="00426868" w:rsidRPr="001675E6" w:rsidRDefault="00426868" w:rsidP="00426868">
            <w:pPr>
              <w:jc w:val="center"/>
            </w:pPr>
            <w:r w:rsidRPr="001675E6">
              <w:t>10</w:t>
            </w:r>
          </w:p>
        </w:tc>
      </w:tr>
    </w:tbl>
    <w:p w14:paraId="37BF303A" w14:textId="77777777" w:rsidR="00426868" w:rsidRPr="001675E6" w:rsidRDefault="00426868" w:rsidP="00426868">
      <w:pPr>
        <w:rPr>
          <w:sz w:val="22"/>
          <w:szCs w:val="22"/>
        </w:rPr>
      </w:pPr>
    </w:p>
    <w:tbl>
      <w:tblPr>
        <w:tblStyle w:val="TableGrid"/>
        <w:tblW w:w="0" w:type="auto"/>
        <w:tblLook w:val="04A0" w:firstRow="1" w:lastRow="0" w:firstColumn="1" w:lastColumn="0" w:noHBand="0" w:noVBand="1"/>
      </w:tblPr>
      <w:tblGrid>
        <w:gridCol w:w="671"/>
        <w:gridCol w:w="224"/>
        <w:gridCol w:w="1431"/>
        <w:gridCol w:w="1480"/>
        <w:gridCol w:w="1012"/>
        <w:gridCol w:w="1189"/>
        <w:gridCol w:w="1183"/>
        <w:gridCol w:w="925"/>
        <w:gridCol w:w="902"/>
      </w:tblGrid>
      <w:tr w:rsidR="00426868" w:rsidRPr="001675E6" w14:paraId="4FF2F365" w14:textId="77777777" w:rsidTr="00426868">
        <w:tc>
          <w:tcPr>
            <w:tcW w:w="675" w:type="dxa"/>
          </w:tcPr>
          <w:p w14:paraId="3CA9FBE2" w14:textId="77777777" w:rsidR="00426868" w:rsidRPr="001675E6" w:rsidRDefault="00426868" w:rsidP="00426868"/>
        </w:tc>
        <w:tc>
          <w:tcPr>
            <w:tcW w:w="9724" w:type="dxa"/>
            <w:gridSpan w:val="8"/>
          </w:tcPr>
          <w:p w14:paraId="6030ECA2" w14:textId="77777777" w:rsidR="00426868" w:rsidRPr="001675E6" w:rsidRDefault="00426868" w:rsidP="00426868">
            <w:pPr>
              <w:jc w:val="center"/>
              <w:rPr>
                <w:b/>
              </w:rPr>
            </w:pPr>
            <w:r w:rsidRPr="001675E6">
              <w:rPr>
                <w:b/>
              </w:rPr>
              <w:t>COURSE OUTCOMES</w:t>
            </w:r>
          </w:p>
        </w:tc>
      </w:tr>
      <w:tr w:rsidR="00426868" w:rsidRPr="001675E6" w14:paraId="3B8BC07F" w14:textId="77777777" w:rsidTr="00426868">
        <w:tc>
          <w:tcPr>
            <w:tcW w:w="675" w:type="dxa"/>
          </w:tcPr>
          <w:p w14:paraId="36703CCA" w14:textId="77777777" w:rsidR="00426868" w:rsidRPr="001675E6" w:rsidRDefault="00426868" w:rsidP="00426868">
            <w:r w:rsidRPr="001675E6">
              <w:t>CO1</w:t>
            </w:r>
          </w:p>
        </w:tc>
        <w:tc>
          <w:tcPr>
            <w:tcW w:w="9724" w:type="dxa"/>
            <w:gridSpan w:val="8"/>
          </w:tcPr>
          <w:p w14:paraId="0AD8D5B9" w14:textId="77777777" w:rsidR="00426868" w:rsidRPr="001675E6" w:rsidRDefault="00426868" w:rsidP="00426868">
            <w:r w:rsidRPr="001675E6">
              <w:rPr>
                <w:rFonts w:eastAsiaTheme="minorHAnsi"/>
              </w:rPr>
              <w:t>Understand the framework of services development.</w:t>
            </w:r>
          </w:p>
        </w:tc>
      </w:tr>
      <w:tr w:rsidR="00426868" w:rsidRPr="001675E6" w14:paraId="2F5ED468" w14:textId="77777777" w:rsidTr="00426868">
        <w:tc>
          <w:tcPr>
            <w:tcW w:w="675" w:type="dxa"/>
          </w:tcPr>
          <w:p w14:paraId="7B649B01" w14:textId="77777777" w:rsidR="00426868" w:rsidRPr="001675E6" w:rsidRDefault="00426868" w:rsidP="00426868">
            <w:r w:rsidRPr="001675E6">
              <w:t>CO2</w:t>
            </w:r>
          </w:p>
        </w:tc>
        <w:tc>
          <w:tcPr>
            <w:tcW w:w="9724" w:type="dxa"/>
            <w:gridSpan w:val="8"/>
          </w:tcPr>
          <w:p w14:paraId="5D9B7185" w14:textId="77777777" w:rsidR="00426868" w:rsidRPr="001675E6" w:rsidRDefault="00426868" w:rsidP="00426868">
            <w:r w:rsidRPr="001675E6">
              <w:rPr>
                <w:rFonts w:eastAsiaTheme="minorHAnsi"/>
              </w:rPr>
              <w:t>Analyze the nuances in service performance models building.</w:t>
            </w:r>
          </w:p>
        </w:tc>
      </w:tr>
      <w:tr w:rsidR="00426868" w:rsidRPr="001675E6" w14:paraId="488B835B" w14:textId="77777777" w:rsidTr="00426868">
        <w:tc>
          <w:tcPr>
            <w:tcW w:w="675" w:type="dxa"/>
          </w:tcPr>
          <w:p w14:paraId="6407727F" w14:textId="77777777" w:rsidR="00426868" w:rsidRPr="001675E6" w:rsidRDefault="00426868" w:rsidP="00426868">
            <w:r w:rsidRPr="001675E6">
              <w:t>CO3</w:t>
            </w:r>
          </w:p>
        </w:tc>
        <w:tc>
          <w:tcPr>
            <w:tcW w:w="9724" w:type="dxa"/>
            <w:gridSpan w:val="8"/>
          </w:tcPr>
          <w:p w14:paraId="0CC04E60" w14:textId="77777777" w:rsidR="00426868" w:rsidRPr="001675E6" w:rsidRDefault="00426868" w:rsidP="00426868">
            <w:r w:rsidRPr="001675E6">
              <w:rPr>
                <w:rFonts w:eastAsiaTheme="minorHAnsi"/>
              </w:rPr>
              <w:t>Examine New Service Development Stages.</w:t>
            </w:r>
          </w:p>
        </w:tc>
      </w:tr>
      <w:tr w:rsidR="00426868" w:rsidRPr="001675E6" w14:paraId="283ED79C" w14:textId="77777777" w:rsidTr="00426868">
        <w:tc>
          <w:tcPr>
            <w:tcW w:w="675" w:type="dxa"/>
          </w:tcPr>
          <w:p w14:paraId="2B3B02AA" w14:textId="77777777" w:rsidR="00426868" w:rsidRPr="001675E6" w:rsidRDefault="00426868" w:rsidP="00426868">
            <w:r w:rsidRPr="001675E6">
              <w:t>CO4</w:t>
            </w:r>
          </w:p>
        </w:tc>
        <w:tc>
          <w:tcPr>
            <w:tcW w:w="9724" w:type="dxa"/>
            <w:gridSpan w:val="8"/>
          </w:tcPr>
          <w:p w14:paraId="11E20DFA" w14:textId="77777777" w:rsidR="00426868" w:rsidRPr="001675E6" w:rsidRDefault="00426868" w:rsidP="00426868">
            <w:r w:rsidRPr="001675E6">
              <w:rPr>
                <w:rFonts w:eastAsiaTheme="minorHAnsi"/>
              </w:rPr>
              <w:t>Develop framework for analyzing the performance and managing service delivery.</w:t>
            </w:r>
          </w:p>
        </w:tc>
      </w:tr>
      <w:tr w:rsidR="00426868" w:rsidRPr="001675E6" w14:paraId="261E2C74" w14:textId="77777777" w:rsidTr="00426868">
        <w:tc>
          <w:tcPr>
            <w:tcW w:w="675" w:type="dxa"/>
          </w:tcPr>
          <w:p w14:paraId="0DE24076" w14:textId="77777777" w:rsidR="00426868" w:rsidRPr="001675E6" w:rsidRDefault="00426868" w:rsidP="00426868">
            <w:r w:rsidRPr="001675E6">
              <w:t>CO5</w:t>
            </w:r>
          </w:p>
        </w:tc>
        <w:tc>
          <w:tcPr>
            <w:tcW w:w="9724" w:type="dxa"/>
            <w:gridSpan w:val="8"/>
          </w:tcPr>
          <w:p w14:paraId="3BCF989A" w14:textId="77777777" w:rsidR="00426868" w:rsidRPr="001675E6" w:rsidRDefault="00426868" w:rsidP="00426868">
            <w:r w:rsidRPr="001675E6">
              <w:rPr>
                <w:rFonts w:eastAsiaTheme="minorHAnsi"/>
              </w:rPr>
              <w:t>Apply insights on Employee’s roles in Service Delivery.</w:t>
            </w:r>
          </w:p>
        </w:tc>
      </w:tr>
      <w:tr w:rsidR="00426868" w:rsidRPr="001675E6" w14:paraId="587BE2B9" w14:textId="77777777" w:rsidTr="00426868">
        <w:tc>
          <w:tcPr>
            <w:tcW w:w="675" w:type="dxa"/>
          </w:tcPr>
          <w:p w14:paraId="6E9C362E" w14:textId="77777777" w:rsidR="00426868" w:rsidRPr="001675E6" w:rsidRDefault="00426868" w:rsidP="00426868">
            <w:r w:rsidRPr="001675E6">
              <w:t>CO6</w:t>
            </w:r>
          </w:p>
        </w:tc>
        <w:tc>
          <w:tcPr>
            <w:tcW w:w="9724" w:type="dxa"/>
            <w:gridSpan w:val="8"/>
          </w:tcPr>
          <w:p w14:paraId="79D76CF5" w14:textId="77777777" w:rsidR="00426868" w:rsidRPr="001675E6" w:rsidRDefault="00426868" w:rsidP="00426868">
            <w:r w:rsidRPr="001675E6">
              <w:rPr>
                <w:rFonts w:eastAsiaTheme="minorHAnsi"/>
              </w:rPr>
              <w:t>Create roadmap for Customer’s role in service delivery.</w:t>
            </w:r>
          </w:p>
        </w:tc>
      </w:tr>
      <w:tr w:rsidR="00426868" w:rsidRPr="001675E6" w14:paraId="0ABF826A" w14:textId="77777777" w:rsidTr="00426868">
        <w:tc>
          <w:tcPr>
            <w:tcW w:w="10399" w:type="dxa"/>
            <w:gridSpan w:val="9"/>
          </w:tcPr>
          <w:p w14:paraId="23B5A674" w14:textId="77777777" w:rsidR="00426868" w:rsidRPr="001675E6" w:rsidRDefault="00426868" w:rsidP="00426868">
            <w:pPr>
              <w:jc w:val="center"/>
              <w:rPr>
                <w:b/>
              </w:rPr>
            </w:pPr>
            <w:r w:rsidRPr="001675E6">
              <w:rPr>
                <w:b/>
              </w:rPr>
              <w:t>Assessment Pattern as per Bloom’s Taxonomy</w:t>
            </w:r>
          </w:p>
        </w:tc>
      </w:tr>
      <w:tr w:rsidR="00426868" w:rsidRPr="001675E6" w14:paraId="4EE5F017" w14:textId="77777777" w:rsidTr="00426868">
        <w:tc>
          <w:tcPr>
            <w:tcW w:w="1242" w:type="dxa"/>
            <w:gridSpan w:val="2"/>
          </w:tcPr>
          <w:p w14:paraId="6FFAE0EA" w14:textId="77777777" w:rsidR="00426868" w:rsidRPr="001675E6" w:rsidRDefault="00426868" w:rsidP="00426868">
            <w:r>
              <w:t>CO / BL</w:t>
            </w:r>
          </w:p>
        </w:tc>
        <w:tc>
          <w:tcPr>
            <w:tcW w:w="1560" w:type="dxa"/>
          </w:tcPr>
          <w:p w14:paraId="06936AFF" w14:textId="77777777" w:rsidR="00426868" w:rsidRPr="001675E6" w:rsidRDefault="00426868" w:rsidP="00426868">
            <w:pPr>
              <w:jc w:val="center"/>
              <w:rPr>
                <w:b/>
              </w:rPr>
            </w:pPr>
            <w:r w:rsidRPr="001675E6">
              <w:rPr>
                <w:b/>
              </w:rPr>
              <w:t>Remember</w:t>
            </w:r>
          </w:p>
        </w:tc>
        <w:tc>
          <w:tcPr>
            <w:tcW w:w="1559" w:type="dxa"/>
          </w:tcPr>
          <w:p w14:paraId="607C6105" w14:textId="77777777" w:rsidR="00426868" w:rsidRPr="001675E6" w:rsidRDefault="00426868" w:rsidP="00426868">
            <w:pPr>
              <w:jc w:val="center"/>
              <w:rPr>
                <w:b/>
              </w:rPr>
            </w:pPr>
            <w:r w:rsidRPr="001675E6">
              <w:rPr>
                <w:b/>
              </w:rPr>
              <w:t>Understand</w:t>
            </w:r>
          </w:p>
        </w:tc>
        <w:tc>
          <w:tcPr>
            <w:tcW w:w="1276" w:type="dxa"/>
          </w:tcPr>
          <w:p w14:paraId="1EA2F959" w14:textId="77777777" w:rsidR="00426868" w:rsidRPr="001675E6" w:rsidRDefault="00426868" w:rsidP="00426868">
            <w:pPr>
              <w:jc w:val="center"/>
              <w:rPr>
                <w:b/>
              </w:rPr>
            </w:pPr>
            <w:r w:rsidRPr="001675E6">
              <w:rPr>
                <w:b/>
              </w:rPr>
              <w:t>Apply</w:t>
            </w:r>
          </w:p>
        </w:tc>
        <w:tc>
          <w:tcPr>
            <w:tcW w:w="1417" w:type="dxa"/>
          </w:tcPr>
          <w:p w14:paraId="6D44A0D3" w14:textId="77777777" w:rsidR="00426868" w:rsidRPr="001675E6" w:rsidRDefault="00426868" w:rsidP="00426868">
            <w:pPr>
              <w:jc w:val="center"/>
              <w:rPr>
                <w:b/>
              </w:rPr>
            </w:pPr>
            <w:r w:rsidRPr="001675E6">
              <w:rPr>
                <w:b/>
              </w:rPr>
              <w:t>Analyze</w:t>
            </w:r>
          </w:p>
        </w:tc>
        <w:tc>
          <w:tcPr>
            <w:tcW w:w="1276" w:type="dxa"/>
          </w:tcPr>
          <w:p w14:paraId="7CDAA227" w14:textId="77777777" w:rsidR="00426868" w:rsidRPr="001675E6" w:rsidRDefault="00426868" w:rsidP="00426868">
            <w:pPr>
              <w:jc w:val="center"/>
              <w:rPr>
                <w:b/>
              </w:rPr>
            </w:pPr>
            <w:r w:rsidRPr="001675E6">
              <w:rPr>
                <w:b/>
              </w:rPr>
              <w:t>Evaluate</w:t>
            </w:r>
          </w:p>
        </w:tc>
        <w:tc>
          <w:tcPr>
            <w:tcW w:w="950" w:type="dxa"/>
          </w:tcPr>
          <w:p w14:paraId="6A8BBAC3" w14:textId="77777777" w:rsidR="00426868" w:rsidRPr="001675E6" w:rsidRDefault="00426868" w:rsidP="00426868">
            <w:pPr>
              <w:jc w:val="center"/>
              <w:rPr>
                <w:b/>
              </w:rPr>
            </w:pPr>
            <w:r w:rsidRPr="001675E6">
              <w:rPr>
                <w:b/>
              </w:rPr>
              <w:t>Create</w:t>
            </w:r>
          </w:p>
        </w:tc>
        <w:tc>
          <w:tcPr>
            <w:tcW w:w="1119" w:type="dxa"/>
          </w:tcPr>
          <w:p w14:paraId="0D88A9C7" w14:textId="77777777" w:rsidR="00426868" w:rsidRPr="001675E6" w:rsidRDefault="00426868" w:rsidP="00426868">
            <w:pPr>
              <w:jc w:val="center"/>
              <w:rPr>
                <w:b/>
              </w:rPr>
            </w:pPr>
            <w:r w:rsidRPr="001675E6">
              <w:rPr>
                <w:b/>
              </w:rPr>
              <w:t>Total</w:t>
            </w:r>
          </w:p>
        </w:tc>
      </w:tr>
      <w:tr w:rsidR="00426868" w:rsidRPr="001675E6" w14:paraId="30F3A49F" w14:textId="77777777" w:rsidTr="00426868">
        <w:tc>
          <w:tcPr>
            <w:tcW w:w="1242" w:type="dxa"/>
            <w:gridSpan w:val="2"/>
          </w:tcPr>
          <w:p w14:paraId="6638700E" w14:textId="77777777" w:rsidR="00426868" w:rsidRPr="001675E6" w:rsidRDefault="00426868" w:rsidP="00426868">
            <w:r w:rsidRPr="001675E6">
              <w:t>CO1</w:t>
            </w:r>
          </w:p>
        </w:tc>
        <w:tc>
          <w:tcPr>
            <w:tcW w:w="1560" w:type="dxa"/>
          </w:tcPr>
          <w:p w14:paraId="1E2FB0CA" w14:textId="77777777" w:rsidR="00426868" w:rsidRPr="001675E6" w:rsidRDefault="00426868" w:rsidP="00426868">
            <w:pPr>
              <w:jc w:val="center"/>
            </w:pPr>
            <w:r w:rsidRPr="001675E6">
              <w:t>10</w:t>
            </w:r>
          </w:p>
        </w:tc>
        <w:tc>
          <w:tcPr>
            <w:tcW w:w="1559" w:type="dxa"/>
          </w:tcPr>
          <w:p w14:paraId="269DF7D9" w14:textId="77777777" w:rsidR="00426868" w:rsidRPr="001675E6" w:rsidRDefault="00426868" w:rsidP="00426868">
            <w:pPr>
              <w:jc w:val="center"/>
            </w:pPr>
            <w:r w:rsidRPr="001675E6">
              <w:t>10</w:t>
            </w:r>
          </w:p>
        </w:tc>
        <w:tc>
          <w:tcPr>
            <w:tcW w:w="1276" w:type="dxa"/>
          </w:tcPr>
          <w:p w14:paraId="1539F7BB" w14:textId="77777777" w:rsidR="00426868" w:rsidRPr="001675E6" w:rsidRDefault="00426868" w:rsidP="00426868">
            <w:pPr>
              <w:jc w:val="center"/>
            </w:pPr>
          </w:p>
        </w:tc>
        <w:tc>
          <w:tcPr>
            <w:tcW w:w="1417" w:type="dxa"/>
          </w:tcPr>
          <w:p w14:paraId="6BE187BD" w14:textId="77777777" w:rsidR="00426868" w:rsidRPr="001675E6" w:rsidRDefault="00426868" w:rsidP="00426868">
            <w:pPr>
              <w:jc w:val="center"/>
            </w:pPr>
          </w:p>
        </w:tc>
        <w:tc>
          <w:tcPr>
            <w:tcW w:w="1276" w:type="dxa"/>
          </w:tcPr>
          <w:p w14:paraId="46215073" w14:textId="77777777" w:rsidR="00426868" w:rsidRPr="001675E6" w:rsidRDefault="00426868" w:rsidP="00426868">
            <w:pPr>
              <w:jc w:val="center"/>
            </w:pPr>
          </w:p>
        </w:tc>
        <w:tc>
          <w:tcPr>
            <w:tcW w:w="950" w:type="dxa"/>
          </w:tcPr>
          <w:p w14:paraId="0718301C" w14:textId="77777777" w:rsidR="00426868" w:rsidRPr="001675E6" w:rsidRDefault="00426868" w:rsidP="00426868">
            <w:pPr>
              <w:jc w:val="center"/>
            </w:pPr>
          </w:p>
        </w:tc>
        <w:tc>
          <w:tcPr>
            <w:tcW w:w="1119" w:type="dxa"/>
          </w:tcPr>
          <w:p w14:paraId="45FA5DF7" w14:textId="77777777" w:rsidR="00426868" w:rsidRPr="001675E6" w:rsidRDefault="00426868" w:rsidP="00426868">
            <w:pPr>
              <w:jc w:val="center"/>
            </w:pPr>
            <w:r w:rsidRPr="001675E6">
              <w:t>20</w:t>
            </w:r>
          </w:p>
        </w:tc>
      </w:tr>
      <w:tr w:rsidR="00426868" w:rsidRPr="001675E6" w14:paraId="3A116CF9" w14:textId="77777777" w:rsidTr="00426868">
        <w:tc>
          <w:tcPr>
            <w:tcW w:w="1242" w:type="dxa"/>
            <w:gridSpan w:val="2"/>
          </w:tcPr>
          <w:p w14:paraId="0DFF4414" w14:textId="77777777" w:rsidR="00426868" w:rsidRPr="001675E6" w:rsidRDefault="00426868" w:rsidP="00426868">
            <w:r w:rsidRPr="001675E6">
              <w:t>CO2</w:t>
            </w:r>
          </w:p>
        </w:tc>
        <w:tc>
          <w:tcPr>
            <w:tcW w:w="1560" w:type="dxa"/>
          </w:tcPr>
          <w:p w14:paraId="14E35E5A" w14:textId="77777777" w:rsidR="00426868" w:rsidRPr="001675E6" w:rsidRDefault="00426868" w:rsidP="00426868">
            <w:pPr>
              <w:jc w:val="center"/>
            </w:pPr>
          </w:p>
        </w:tc>
        <w:tc>
          <w:tcPr>
            <w:tcW w:w="1559" w:type="dxa"/>
          </w:tcPr>
          <w:p w14:paraId="71A7672D" w14:textId="77777777" w:rsidR="00426868" w:rsidRPr="001675E6" w:rsidRDefault="00426868" w:rsidP="00426868">
            <w:pPr>
              <w:jc w:val="center"/>
            </w:pPr>
            <w:r w:rsidRPr="001675E6">
              <w:t>20</w:t>
            </w:r>
          </w:p>
        </w:tc>
        <w:tc>
          <w:tcPr>
            <w:tcW w:w="1276" w:type="dxa"/>
          </w:tcPr>
          <w:p w14:paraId="3E2E2A4D" w14:textId="77777777" w:rsidR="00426868" w:rsidRPr="001675E6" w:rsidRDefault="00426868" w:rsidP="00426868">
            <w:pPr>
              <w:jc w:val="center"/>
            </w:pPr>
          </w:p>
        </w:tc>
        <w:tc>
          <w:tcPr>
            <w:tcW w:w="1417" w:type="dxa"/>
          </w:tcPr>
          <w:p w14:paraId="0C1996AE" w14:textId="77777777" w:rsidR="00426868" w:rsidRPr="001675E6" w:rsidRDefault="00426868" w:rsidP="00426868">
            <w:pPr>
              <w:jc w:val="center"/>
            </w:pPr>
          </w:p>
        </w:tc>
        <w:tc>
          <w:tcPr>
            <w:tcW w:w="1276" w:type="dxa"/>
          </w:tcPr>
          <w:p w14:paraId="4CB6485C" w14:textId="77777777" w:rsidR="00426868" w:rsidRPr="001675E6" w:rsidRDefault="00426868" w:rsidP="00426868">
            <w:pPr>
              <w:jc w:val="center"/>
            </w:pPr>
          </w:p>
        </w:tc>
        <w:tc>
          <w:tcPr>
            <w:tcW w:w="950" w:type="dxa"/>
          </w:tcPr>
          <w:p w14:paraId="0802BF47" w14:textId="77777777" w:rsidR="00426868" w:rsidRPr="001675E6" w:rsidRDefault="00426868" w:rsidP="00426868">
            <w:pPr>
              <w:jc w:val="center"/>
            </w:pPr>
          </w:p>
        </w:tc>
        <w:tc>
          <w:tcPr>
            <w:tcW w:w="1119" w:type="dxa"/>
          </w:tcPr>
          <w:p w14:paraId="6C70AFB4" w14:textId="77777777" w:rsidR="00426868" w:rsidRPr="001675E6" w:rsidRDefault="00426868" w:rsidP="00426868">
            <w:pPr>
              <w:jc w:val="center"/>
            </w:pPr>
            <w:r w:rsidRPr="001675E6">
              <w:t>20</w:t>
            </w:r>
          </w:p>
        </w:tc>
      </w:tr>
      <w:tr w:rsidR="00426868" w:rsidRPr="001675E6" w14:paraId="0D22530E" w14:textId="77777777" w:rsidTr="00426868">
        <w:tc>
          <w:tcPr>
            <w:tcW w:w="1242" w:type="dxa"/>
            <w:gridSpan w:val="2"/>
          </w:tcPr>
          <w:p w14:paraId="498E6B8A" w14:textId="77777777" w:rsidR="00426868" w:rsidRPr="001675E6" w:rsidRDefault="00426868" w:rsidP="00426868">
            <w:r w:rsidRPr="001675E6">
              <w:lastRenderedPageBreak/>
              <w:t>CO3</w:t>
            </w:r>
          </w:p>
        </w:tc>
        <w:tc>
          <w:tcPr>
            <w:tcW w:w="1560" w:type="dxa"/>
          </w:tcPr>
          <w:p w14:paraId="77C07A3A" w14:textId="77777777" w:rsidR="00426868" w:rsidRPr="001675E6" w:rsidRDefault="00426868" w:rsidP="00426868">
            <w:pPr>
              <w:jc w:val="center"/>
            </w:pPr>
          </w:p>
        </w:tc>
        <w:tc>
          <w:tcPr>
            <w:tcW w:w="1559" w:type="dxa"/>
          </w:tcPr>
          <w:p w14:paraId="2E1DEEE5" w14:textId="77777777" w:rsidR="00426868" w:rsidRPr="001675E6" w:rsidRDefault="00426868" w:rsidP="00426868">
            <w:pPr>
              <w:jc w:val="center"/>
            </w:pPr>
            <w:r w:rsidRPr="001675E6">
              <w:t>10</w:t>
            </w:r>
          </w:p>
        </w:tc>
        <w:tc>
          <w:tcPr>
            <w:tcW w:w="1276" w:type="dxa"/>
          </w:tcPr>
          <w:p w14:paraId="4D62895A" w14:textId="77777777" w:rsidR="00426868" w:rsidRPr="001675E6" w:rsidRDefault="00426868" w:rsidP="00426868">
            <w:pPr>
              <w:jc w:val="center"/>
            </w:pPr>
            <w:r w:rsidRPr="001675E6">
              <w:t>10</w:t>
            </w:r>
          </w:p>
        </w:tc>
        <w:tc>
          <w:tcPr>
            <w:tcW w:w="1417" w:type="dxa"/>
          </w:tcPr>
          <w:p w14:paraId="583C2A72" w14:textId="77777777" w:rsidR="00426868" w:rsidRPr="001675E6" w:rsidRDefault="00426868" w:rsidP="00426868">
            <w:pPr>
              <w:jc w:val="center"/>
            </w:pPr>
          </w:p>
        </w:tc>
        <w:tc>
          <w:tcPr>
            <w:tcW w:w="1276" w:type="dxa"/>
          </w:tcPr>
          <w:p w14:paraId="17352EB5" w14:textId="77777777" w:rsidR="00426868" w:rsidRPr="001675E6" w:rsidRDefault="00426868" w:rsidP="00426868">
            <w:pPr>
              <w:jc w:val="center"/>
            </w:pPr>
          </w:p>
        </w:tc>
        <w:tc>
          <w:tcPr>
            <w:tcW w:w="950" w:type="dxa"/>
          </w:tcPr>
          <w:p w14:paraId="6E4DA0AE" w14:textId="77777777" w:rsidR="00426868" w:rsidRPr="001675E6" w:rsidRDefault="00426868" w:rsidP="00426868">
            <w:pPr>
              <w:jc w:val="center"/>
            </w:pPr>
          </w:p>
        </w:tc>
        <w:tc>
          <w:tcPr>
            <w:tcW w:w="1119" w:type="dxa"/>
          </w:tcPr>
          <w:p w14:paraId="331A25A1" w14:textId="77777777" w:rsidR="00426868" w:rsidRPr="001675E6" w:rsidRDefault="00426868" w:rsidP="00426868">
            <w:pPr>
              <w:jc w:val="center"/>
            </w:pPr>
            <w:r w:rsidRPr="001675E6">
              <w:t>20</w:t>
            </w:r>
          </w:p>
        </w:tc>
      </w:tr>
      <w:tr w:rsidR="00426868" w:rsidRPr="001675E6" w14:paraId="702892CF" w14:textId="77777777" w:rsidTr="00426868">
        <w:tc>
          <w:tcPr>
            <w:tcW w:w="1242" w:type="dxa"/>
            <w:gridSpan w:val="2"/>
          </w:tcPr>
          <w:p w14:paraId="78D8F116" w14:textId="77777777" w:rsidR="00426868" w:rsidRPr="001675E6" w:rsidRDefault="00426868" w:rsidP="00426868">
            <w:r w:rsidRPr="001675E6">
              <w:t>CO4</w:t>
            </w:r>
          </w:p>
        </w:tc>
        <w:tc>
          <w:tcPr>
            <w:tcW w:w="1560" w:type="dxa"/>
          </w:tcPr>
          <w:p w14:paraId="35A5D141" w14:textId="77777777" w:rsidR="00426868" w:rsidRPr="001675E6" w:rsidRDefault="00426868" w:rsidP="00426868">
            <w:pPr>
              <w:jc w:val="center"/>
            </w:pPr>
            <w:r w:rsidRPr="001675E6">
              <w:t>10</w:t>
            </w:r>
          </w:p>
        </w:tc>
        <w:tc>
          <w:tcPr>
            <w:tcW w:w="1559" w:type="dxa"/>
          </w:tcPr>
          <w:p w14:paraId="3559729F" w14:textId="77777777" w:rsidR="00426868" w:rsidRPr="001675E6" w:rsidRDefault="00426868" w:rsidP="00426868">
            <w:pPr>
              <w:jc w:val="center"/>
            </w:pPr>
          </w:p>
        </w:tc>
        <w:tc>
          <w:tcPr>
            <w:tcW w:w="1276" w:type="dxa"/>
          </w:tcPr>
          <w:p w14:paraId="438F0698" w14:textId="77777777" w:rsidR="00426868" w:rsidRPr="001675E6" w:rsidRDefault="00426868" w:rsidP="00426868">
            <w:pPr>
              <w:jc w:val="center"/>
            </w:pPr>
          </w:p>
        </w:tc>
        <w:tc>
          <w:tcPr>
            <w:tcW w:w="1417" w:type="dxa"/>
          </w:tcPr>
          <w:p w14:paraId="60FCBDF9" w14:textId="77777777" w:rsidR="00426868" w:rsidRPr="001675E6" w:rsidRDefault="00426868" w:rsidP="00426868">
            <w:pPr>
              <w:jc w:val="center"/>
            </w:pPr>
            <w:r w:rsidRPr="001675E6">
              <w:t>20</w:t>
            </w:r>
          </w:p>
        </w:tc>
        <w:tc>
          <w:tcPr>
            <w:tcW w:w="1276" w:type="dxa"/>
          </w:tcPr>
          <w:p w14:paraId="5B10E19B" w14:textId="77777777" w:rsidR="00426868" w:rsidRPr="001675E6" w:rsidRDefault="00426868" w:rsidP="00426868">
            <w:pPr>
              <w:jc w:val="center"/>
            </w:pPr>
          </w:p>
        </w:tc>
        <w:tc>
          <w:tcPr>
            <w:tcW w:w="950" w:type="dxa"/>
          </w:tcPr>
          <w:p w14:paraId="31ABE395" w14:textId="77777777" w:rsidR="00426868" w:rsidRPr="001675E6" w:rsidRDefault="00426868" w:rsidP="00426868">
            <w:pPr>
              <w:jc w:val="center"/>
            </w:pPr>
            <w:r w:rsidRPr="001675E6">
              <w:t>10</w:t>
            </w:r>
          </w:p>
        </w:tc>
        <w:tc>
          <w:tcPr>
            <w:tcW w:w="1119" w:type="dxa"/>
          </w:tcPr>
          <w:p w14:paraId="2A4690AA" w14:textId="77777777" w:rsidR="00426868" w:rsidRPr="001675E6" w:rsidRDefault="00426868" w:rsidP="00426868">
            <w:pPr>
              <w:jc w:val="center"/>
            </w:pPr>
            <w:r w:rsidRPr="001675E6">
              <w:t>40</w:t>
            </w:r>
          </w:p>
        </w:tc>
      </w:tr>
      <w:tr w:rsidR="00426868" w:rsidRPr="001675E6" w14:paraId="2505038D" w14:textId="77777777" w:rsidTr="00426868">
        <w:tc>
          <w:tcPr>
            <w:tcW w:w="1242" w:type="dxa"/>
            <w:gridSpan w:val="2"/>
          </w:tcPr>
          <w:p w14:paraId="5F951339" w14:textId="77777777" w:rsidR="00426868" w:rsidRPr="001675E6" w:rsidRDefault="00426868" w:rsidP="00426868">
            <w:r w:rsidRPr="001675E6">
              <w:t>CO5</w:t>
            </w:r>
          </w:p>
        </w:tc>
        <w:tc>
          <w:tcPr>
            <w:tcW w:w="1560" w:type="dxa"/>
          </w:tcPr>
          <w:p w14:paraId="750F4DA4" w14:textId="77777777" w:rsidR="00426868" w:rsidRPr="001675E6" w:rsidRDefault="00426868" w:rsidP="00426868">
            <w:pPr>
              <w:jc w:val="center"/>
            </w:pPr>
            <w:r w:rsidRPr="001675E6">
              <w:t>20</w:t>
            </w:r>
          </w:p>
        </w:tc>
        <w:tc>
          <w:tcPr>
            <w:tcW w:w="1559" w:type="dxa"/>
          </w:tcPr>
          <w:p w14:paraId="672287E8" w14:textId="77777777" w:rsidR="00426868" w:rsidRPr="001675E6" w:rsidRDefault="00426868" w:rsidP="00426868">
            <w:pPr>
              <w:jc w:val="center"/>
            </w:pPr>
            <w:r w:rsidRPr="001675E6">
              <w:t>20</w:t>
            </w:r>
          </w:p>
        </w:tc>
        <w:tc>
          <w:tcPr>
            <w:tcW w:w="1276" w:type="dxa"/>
          </w:tcPr>
          <w:p w14:paraId="32C4CEE3" w14:textId="77777777" w:rsidR="00426868" w:rsidRPr="001675E6" w:rsidRDefault="00426868" w:rsidP="00426868">
            <w:pPr>
              <w:jc w:val="center"/>
            </w:pPr>
          </w:p>
        </w:tc>
        <w:tc>
          <w:tcPr>
            <w:tcW w:w="1417" w:type="dxa"/>
          </w:tcPr>
          <w:p w14:paraId="43419AC1" w14:textId="77777777" w:rsidR="00426868" w:rsidRPr="001675E6" w:rsidRDefault="00426868" w:rsidP="00426868">
            <w:pPr>
              <w:jc w:val="center"/>
            </w:pPr>
          </w:p>
        </w:tc>
        <w:tc>
          <w:tcPr>
            <w:tcW w:w="1276" w:type="dxa"/>
          </w:tcPr>
          <w:p w14:paraId="46DAB21C" w14:textId="77777777" w:rsidR="00426868" w:rsidRPr="001675E6" w:rsidRDefault="00426868" w:rsidP="00426868">
            <w:pPr>
              <w:jc w:val="center"/>
            </w:pPr>
          </w:p>
        </w:tc>
        <w:tc>
          <w:tcPr>
            <w:tcW w:w="950" w:type="dxa"/>
          </w:tcPr>
          <w:p w14:paraId="4EEFA766" w14:textId="77777777" w:rsidR="00426868" w:rsidRPr="001675E6" w:rsidRDefault="00426868" w:rsidP="00426868">
            <w:pPr>
              <w:jc w:val="center"/>
            </w:pPr>
          </w:p>
        </w:tc>
        <w:tc>
          <w:tcPr>
            <w:tcW w:w="1119" w:type="dxa"/>
          </w:tcPr>
          <w:p w14:paraId="5AF5DBFB" w14:textId="77777777" w:rsidR="00426868" w:rsidRPr="001675E6" w:rsidRDefault="00426868" w:rsidP="00426868">
            <w:pPr>
              <w:jc w:val="center"/>
            </w:pPr>
            <w:r w:rsidRPr="001675E6">
              <w:t>40</w:t>
            </w:r>
          </w:p>
        </w:tc>
      </w:tr>
      <w:tr w:rsidR="00426868" w:rsidRPr="001675E6" w14:paraId="30B33160" w14:textId="77777777" w:rsidTr="00426868">
        <w:tc>
          <w:tcPr>
            <w:tcW w:w="1242" w:type="dxa"/>
            <w:gridSpan w:val="2"/>
          </w:tcPr>
          <w:p w14:paraId="4C660A1E" w14:textId="77777777" w:rsidR="00426868" w:rsidRPr="001675E6" w:rsidRDefault="00426868" w:rsidP="00426868">
            <w:r w:rsidRPr="001675E6">
              <w:t>CO6</w:t>
            </w:r>
          </w:p>
        </w:tc>
        <w:tc>
          <w:tcPr>
            <w:tcW w:w="1560" w:type="dxa"/>
          </w:tcPr>
          <w:p w14:paraId="019F0F32" w14:textId="77777777" w:rsidR="00426868" w:rsidRPr="001675E6" w:rsidRDefault="00426868" w:rsidP="00426868">
            <w:pPr>
              <w:jc w:val="center"/>
            </w:pPr>
            <w:r w:rsidRPr="001675E6">
              <w:t>10</w:t>
            </w:r>
          </w:p>
        </w:tc>
        <w:tc>
          <w:tcPr>
            <w:tcW w:w="1559" w:type="dxa"/>
          </w:tcPr>
          <w:p w14:paraId="4E16B307" w14:textId="77777777" w:rsidR="00426868" w:rsidRPr="001675E6" w:rsidRDefault="00426868" w:rsidP="00426868">
            <w:pPr>
              <w:jc w:val="center"/>
            </w:pPr>
            <w:r w:rsidRPr="001675E6">
              <w:t>10</w:t>
            </w:r>
          </w:p>
        </w:tc>
        <w:tc>
          <w:tcPr>
            <w:tcW w:w="1276" w:type="dxa"/>
          </w:tcPr>
          <w:p w14:paraId="57DEE06B" w14:textId="77777777" w:rsidR="00426868" w:rsidRPr="001675E6" w:rsidRDefault="00426868" w:rsidP="00426868">
            <w:pPr>
              <w:jc w:val="center"/>
            </w:pPr>
            <w:r w:rsidRPr="001675E6">
              <w:t>10</w:t>
            </w:r>
          </w:p>
        </w:tc>
        <w:tc>
          <w:tcPr>
            <w:tcW w:w="1417" w:type="dxa"/>
          </w:tcPr>
          <w:p w14:paraId="1C545C1D" w14:textId="77777777" w:rsidR="00426868" w:rsidRPr="001675E6" w:rsidRDefault="00426868" w:rsidP="00426868">
            <w:pPr>
              <w:jc w:val="center"/>
            </w:pPr>
          </w:p>
        </w:tc>
        <w:tc>
          <w:tcPr>
            <w:tcW w:w="1276" w:type="dxa"/>
          </w:tcPr>
          <w:p w14:paraId="6B5E85F2" w14:textId="77777777" w:rsidR="00426868" w:rsidRPr="001675E6" w:rsidRDefault="00426868" w:rsidP="00426868">
            <w:pPr>
              <w:jc w:val="center"/>
            </w:pPr>
            <w:r w:rsidRPr="001675E6">
              <w:t>10</w:t>
            </w:r>
          </w:p>
        </w:tc>
        <w:tc>
          <w:tcPr>
            <w:tcW w:w="950" w:type="dxa"/>
          </w:tcPr>
          <w:p w14:paraId="244584B6" w14:textId="77777777" w:rsidR="00426868" w:rsidRPr="001675E6" w:rsidRDefault="00426868" w:rsidP="00426868">
            <w:pPr>
              <w:jc w:val="center"/>
            </w:pPr>
          </w:p>
        </w:tc>
        <w:tc>
          <w:tcPr>
            <w:tcW w:w="1119" w:type="dxa"/>
          </w:tcPr>
          <w:p w14:paraId="1A00EDE5" w14:textId="77777777" w:rsidR="00426868" w:rsidRPr="001675E6" w:rsidRDefault="00426868" w:rsidP="00426868">
            <w:pPr>
              <w:jc w:val="center"/>
            </w:pPr>
            <w:r w:rsidRPr="001675E6">
              <w:t>40</w:t>
            </w:r>
          </w:p>
        </w:tc>
      </w:tr>
      <w:tr w:rsidR="00426868" w:rsidRPr="001675E6" w14:paraId="1431CD45" w14:textId="77777777" w:rsidTr="00426868">
        <w:tc>
          <w:tcPr>
            <w:tcW w:w="9280" w:type="dxa"/>
            <w:gridSpan w:val="8"/>
          </w:tcPr>
          <w:p w14:paraId="6579F8C7" w14:textId="77777777" w:rsidR="00426868" w:rsidRPr="001675E6" w:rsidRDefault="00426868" w:rsidP="00426868"/>
        </w:tc>
        <w:tc>
          <w:tcPr>
            <w:tcW w:w="1119" w:type="dxa"/>
          </w:tcPr>
          <w:p w14:paraId="1349E062" w14:textId="77777777" w:rsidR="00426868" w:rsidRPr="001675E6" w:rsidRDefault="00426868" w:rsidP="00426868">
            <w:pPr>
              <w:jc w:val="center"/>
              <w:rPr>
                <w:b/>
              </w:rPr>
            </w:pPr>
            <w:r w:rsidRPr="001675E6">
              <w:rPr>
                <w:b/>
              </w:rPr>
              <w:t>180</w:t>
            </w:r>
          </w:p>
        </w:tc>
      </w:tr>
    </w:tbl>
    <w:p w14:paraId="559C9659" w14:textId="77777777" w:rsidR="00426868" w:rsidRPr="001675E6" w:rsidRDefault="00426868" w:rsidP="00426868">
      <w:pPr>
        <w:rPr>
          <w:sz w:val="20"/>
          <w:szCs w:val="20"/>
        </w:rPr>
      </w:pPr>
    </w:p>
    <w:p w14:paraId="516A1871" w14:textId="52E06126" w:rsidR="00A052D7" w:rsidRDefault="00A052D7">
      <w:pPr>
        <w:spacing w:after="200" w:line="276" w:lineRule="auto"/>
      </w:pPr>
      <w:r>
        <w:br w:type="page"/>
      </w:r>
    </w:p>
    <w:p w14:paraId="00A45BCD" w14:textId="77777777" w:rsidR="00786A1E" w:rsidRPr="00057FE7" w:rsidRDefault="00786A1E" w:rsidP="00057FE7">
      <w:r w:rsidRPr="00057FE7">
        <w:rPr>
          <w:noProof/>
          <w:lang w:val="en-IN" w:eastAsia="en-IN" w:bidi="ta-IN"/>
        </w:rPr>
        <w:lastRenderedPageBreak/>
        <w:drawing>
          <wp:inline distT="0" distB="0" distL="0" distR="0" wp14:anchorId="5E1A703A" wp14:editId="375047CC">
            <wp:extent cx="5734050" cy="838200"/>
            <wp:effectExtent l="0" t="0" r="0" b="0"/>
            <wp:docPr id="63" name="Picture 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6281B2" w14:textId="77777777" w:rsidR="00786A1E" w:rsidRPr="00057FE7" w:rsidRDefault="00786A1E" w:rsidP="00057FE7">
      <w:pPr>
        <w:jc w:val="center"/>
      </w:pPr>
    </w:p>
    <w:p w14:paraId="2A16594F" w14:textId="77777777" w:rsidR="00786A1E" w:rsidRPr="00057FE7" w:rsidRDefault="00786A1E" w:rsidP="00057FE7">
      <w:pPr>
        <w:jc w:val="center"/>
        <w:rPr>
          <w:b/>
          <w:bCs/>
        </w:rPr>
      </w:pPr>
      <w:r w:rsidRPr="00057FE7">
        <w:rPr>
          <w:b/>
          <w:bCs/>
        </w:rPr>
        <w:t>END SEMESTER EXAMINATION – APRIL / MAY 2024</w:t>
      </w:r>
    </w:p>
    <w:p w14:paraId="366CF5A8" w14:textId="77777777" w:rsidR="00786A1E" w:rsidRPr="00057FE7" w:rsidRDefault="00786A1E"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86A1E" w:rsidRPr="00CB3AB5" w14:paraId="29780599" w14:textId="77777777" w:rsidTr="00A24BFA">
        <w:trPr>
          <w:trHeight w:val="397"/>
          <w:jc w:val="center"/>
        </w:trPr>
        <w:tc>
          <w:tcPr>
            <w:tcW w:w="1702" w:type="dxa"/>
            <w:vAlign w:val="center"/>
          </w:tcPr>
          <w:p w14:paraId="0D18EC3A" w14:textId="77777777" w:rsidR="00786A1E" w:rsidRPr="00CB3AB5" w:rsidRDefault="00786A1E" w:rsidP="00D54806">
            <w:pPr>
              <w:pStyle w:val="Title"/>
              <w:jc w:val="left"/>
              <w:rPr>
                <w:b/>
                <w:sz w:val="22"/>
                <w:szCs w:val="22"/>
              </w:rPr>
            </w:pPr>
            <w:r w:rsidRPr="00CB3AB5">
              <w:rPr>
                <w:b/>
                <w:sz w:val="22"/>
                <w:szCs w:val="22"/>
              </w:rPr>
              <w:t xml:space="preserve">Course Code      </w:t>
            </w:r>
          </w:p>
        </w:tc>
        <w:tc>
          <w:tcPr>
            <w:tcW w:w="6373" w:type="dxa"/>
            <w:vAlign w:val="center"/>
          </w:tcPr>
          <w:p w14:paraId="102B1768" w14:textId="77777777" w:rsidR="00786A1E" w:rsidRPr="00CB3AB5" w:rsidRDefault="00786A1E" w:rsidP="00D54806">
            <w:pPr>
              <w:pStyle w:val="Title"/>
              <w:jc w:val="left"/>
              <w:rPr>
                <w:b/>
                <w:sz w:val="22"/>
                <w:szCs w:val="22"/>
              </w:rPr>
            </w:pPr>
            <w:r w:rsidRPr="00CB3AB5">
              <w:rPr>
                <w:b/>
                <w:sz w:val="22"/>
                <w:szCs w:val="22"/>
              </w:rPr>
              <w:t>22MS3007</w:t>
            </w:r>
          </w:p>
        </w:tc>
        <w:tc>
          <w:tcPr>
            <w:tcW w:w="1706" w:type="dxa"/>
            <w:vAlign w:val="center"/>
          </w:tcPr>
          <w:p w14:paraId="602DBC4F" w14:textId="77777777" w:rsidR="00786A1E" w:rsidRPr="00CB3AB5" w:rsidRDefault="00786A1E" w:rsidP="00D54806">
            <w:pPr>
              <w:pStyle w:val="Title"/>
              <w:ind w:left="-468" w:firstLine="468"/>
              <w:jc w:val="left"/>
              <w:rPr>
                <w:sz w:val="22"/>
                <w:szCs w:val="22"/>
              </w:rPr>
            </w:pPr>
            <w:r w:rsidRPr="00CB3AB5">
              <w:rPr>
                <w:b/>
                <w:bCs/>
                <w:sz w:val="22"/>
                <w:szCs w:val="22"/>
              </w:rPr>
              <w:t xml:space="preserve">Duration       </w:t>
            </w:r>
          </w:p>
        </w:tc>
        <w:tc>
          <w:tcPr>
            <w:tcW w:w="704" w:type="dxa"/>
            <w:vAlign w:val="center"/>
          </w:tcPr>
          <w:p w14:paraId="559E0022" w14:textId="77777777" w:rsidR="00786A1E" w:rsidRPr="00CB3AB5" w:rsidRDefault="00786A1E" w:rsidP="00D54806">
            <w:pPr>
              <w:pStyle w:val="Title"/>
              <w:jc w:val="left"/>
              <w:rPr>
                <w:b/>
                <w:sz w:val="22"/>
                <w:szCs w:val="22"/>
              </w:rPr>
            </w:pPr>
            <w:r w:rsidRPr="00CB3AB5">
              <w:rPr>
                <w:b/>
                <w:sz w:val="22"/>
                <w:szCs w:val="22"/>
              </w:rPr>
              <w:t>3hrs</w:t>
            </w:r>
          </w:p>
        </w:tc>
      </w:tr>
      <w:tr w:rsidR="00786A1E" w:rsidRPr="00CB3AB5" w14:paraId="2506D923" w14:textId="77777777" w:rsidTr="00A24BFA">
        <w:trPr>
          <w:trHeight w:val="397"/>
          <w:jc w:val="center"/>
        </w:trPr>
        <w:tc>
          <w:tcPr>
            <w:tcW w:w="1702" w:type="dxa"/>
            <w:vAlign w:val="center"/>
          </w:tcPr>
          <w:p w14:paraId="7C7B91F9" w14:textId="77777777" w:rsidR="00786A1E" w:rsidRPr="00CB3AB5" w:rsidRDefault="00786A1E" w:rsidP="00D54806">
            <w:pPr>
              <w:pStyle w:val="Title"/>
              <w:ind w:right="-160"/>
              <w:jc w:val="left"/>
              <w:rPr>
                <w:b/>
                <w:sz w:val="22"/>
                <w:szCs w:val="22"/>
              </w:rPr>
            </w:pPr>
            <w:r w:rsidRPr="00CB3AB5">
              <w:rPr>
                <w:b/>
                <w:sz w:val="22"/>
                <w:szCs w:val="22"/>
              </w:rPr>
              <w:t xml:space="preserve">Course Name     </w:t>
            </w:r>
          </w:p>
        </w:tc>
        <w:tc>
          <w:tcPr>
            <w:tcW w:w="6373" w:type="dxa"/>
            <w:vAlign w:val="center"/>
          </w:tcPr>
          <w:p w14:paraId="2B9C0408" w14:textId="77777777" w:rsidR="00786A1E" w:rsidRPr="00CB3AB5" w:rsidRDefault="00786A1E" w:rsidP="00CB3AB5">
            <w:pPr>
              <w:pStyle w:val="Title"/>
              <w:jc w:val="left"/>
              <w:rPr>
                <w:b/>
                <w:sz w:val="22"/>
                <w:szCs w:val="22"/>
              </w:rPr>
            </w:pPr>
            <w:r w:rsidRPr="00CB3AB5">
              <w:rPr>
                <w:b/>
                <w:sz w:val="22"/>
                <w:szCs w:val="22"/>
              </w:rPr>
              <w:t>FINANCIAL INSTITUTIONS, MARKETS AND SERVICES</w:t>
            </w:r>
          </w:p>
        </w:tc>
        <w:tc>
          <w:tcPr>
            <w:tcW w:w="1706" w:type="dxa"/>
            <w:vAlign w:val="center"/>
          </w:tcPr>
          <w:p w14:paraId="1B536314" w14:textId="77777777" w:rsidR="00786A1E" w:rsidRPr="00CB3AB5" w:rsidRDefault="00786A1E" w:rsidP="00D54806">
            <w:pPr>
              <w:pStyle w:val="Title"/>
              <w:jc w:val="left"/>
              <w:rPr>
                <w:b/>
                <w:bCs/>
                <w:sz w:val="22"/>
                <w:szCs w:val="22"/>
              </w:rPr>
            </w:pPr>
            <w:r w:rsidRPr="00CB3AB5">
              <w:rPr>
                <w:b/>
                <w:bCs/>
                <w:sz w:val="22"/>
                <w:szCs w:val="22"/>
              </w:rPr>
              <w:t xml:space="preserve">Max. Marks </w:t>
            </w:r>
          </w:p>
        </w:tc>
        <w:tc>
          <w:tcPr>
            <w:tcW w:w="704" w:type="dxa"/>
            <w:vAlign w:val="center"/>
          </w:tcPr>
          <w:p w14:paraId="690CA445" w14:textId="77777777" w:rsidR="00786A1E" w:rsidRPr="00CB3AB5" w:rsidRDefault="00786A1E" w:rsidP="00D54806">
            <w:pPr>
              <w:pStyle w:val="Title"/>
              <w:jc w:val="left"/>
              <w:rPr>
                <w:b/>
                <w:sz w:val="22"/>
                <w:szCs w:val="22"/>
              </w:rPr>
            </w:pPr>
            <w:r w:rsidRPr="00CB3AB5">
              <w:rPr>
                <w:b/>
                <w:sz w:val="22"/>
                <w:szCs w:val="22"/>
              </w:rPr>
              <w:t>100</w:t>
            </w:r>
          </w:p>
        </w:tc>
      </w:tr>
    </w:tbl>
    <w:p w14:paraId="12C4E70A" w14:textId="77777777" w:rsidR="00786A1E" w:rsidRPr="00057FE7" w:rsidRDefault="00786A1E" w:rsidP="00A6387A">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786A1E" w:rsidRPr="00057FE7" w14:paraId="2F10B791" w14:textId="77777777" w:rsidTr="00057FE7">
        <w:trPr>
          <w:trHeight w:val="549"/>
        </w:trPr>
        <w:tc>
          <w:tcPr>
            <w:tcW w:w="268" w:type="pct"/>
            <w:vAlign w:val="center"/>
          </w:tcPr>
          <w:p w14:paraId="26E01D83" w14:textId="77777777" w:rsidR="00786A1E" w:rsidRPr="00057FE7" w:rsidRDefault="00786A1E" w:rsidP="00A6387A">
            <w:pPr>
              <w:contextualSpacing/>
              <w:jc w:val="center"/>
              <w:rPr>
                <w:b/>
              </w:rPr>
            </w:pPr>
            <w:r w:rsidRPr="00057FE7">
              <w:rPr>
                <w:b/>
              </w:rPr>
              <w:t>Q. No.</w:t>
            </w:r>
          </w:p>
        </w:tc>
        <w:tc>
          <w:tcPr>
            <w:tcW w:w="3667" w:type="pct"/>
            <w:gridSpan w:val="2"/>
            <w:vAlign w:val="center"/>
          </w:tcPr>
          <w:p w14:paraId="7ED8EAE0" w14:textId="77777777" w:rsidR="00786A1E" w:rsidRPr="00057FE7" w:rsidRDefault="00786A1E" w:rsidP="00A6387A">
            <w:pPr>
              <w:contextualSpacing/>
              <w:jc w:val="center"/>
              <w:rPr>
                <w:b/>
              </w:rPr>
            </w:pPr>
            <w:r w:rsidRPr="00057FE7">
              <w:rPr>
                <w:b/>
              </w:rPr>
              <w:t>Questions</w:t>
            </w:r>
          </w:p>
        </w:tc>
        <w:tc>
          <w:tcPr>
            <w:tcW w:w="333" w:type="pct"/>
            <w:vAlign w:val="center"/>
          </w:tcPr>
          <w:p w14:paraId="62B78DBB" w14:textId="77777777" w:rsidR="00786A1E" w:rsidRPr="00057FE7" w:rsidRDefault="00786A1E" w:rsidP="00A6387A">
            <w:pPr>
              <w:contextualSpacing/>
              <w:jc w:val="center"/>
              <w:rPr>
                <w:b/>
              </w:rPr>
            </w:pPr>
            <w:r w:rsidRPr="00057FE7">
              <w:rPr>
                <w:b/>
              </w:rPr>
              <w:t>CO</w:t>
            </w:r>
          </w:p>
        </w:tc>
        <w:tc>
          <w:tcPr>
            <w:tcW w:w="311" w:type="pct"/>
            <w:vAlign w:val="center"/>
          </w:tcPr>
          <w:p w14:paraId="36C5309A" w14:textId="77777777" w:rsidR="00786A1E" w:rsidRPr="00057FE7" w:rsidRDefault="00786A1E" w:rsidP="00A6387A">
            <w:pPr>
              <w:contextualSpacing/>
              <w:jc w:val="center"/>
              <w:rPr>
                <w:b/>
              </w:rPr>
            </w:pPr>
            <w:r w:rsidRPr="00057FE7">
              <w:rPr>
                <w:b/>
              </w:rPr>
              <w:t>BL</w:t>
            </w:r>
          </w:p>
        </w:tc>
        <w:tc>
          <w:tcPr>
            <w:tcW w:w="421" w:type="pct"/>
            <w:vAlign w:val="center"/>
          </w:tcPr>
          <w:p w14:paraId="45E64C7A" w14:textId="77777777" w:rsidR="00786A1E" w:rsidRPr="00057FE7" w:rsidRDefault="00786A1E" w:rsidP="00A6387A">
            <w:pPr>
              <w:contextualSpacing/>
              <w:jc w:val="center"/>
              <w:rPr>
                <w:b/>
              </w:rPr>
            </w:pPr>
            <w:r w:rsidRPr="00057FE7">
              <w:rPr>
                <w:b/>
              </w:rPr>
              <w:t>Marks</w:t>
            </w:r>
          </w:p>
        </w:tc>
      </w:tr>
      <w:tr w:rsidR="00786A1E" w:rsidRPr="00057FE7" w14:paraId="5BA0688E" w14:textId="77777777" w:rsidTr="00A24BFA">
        <w:trPr>
          <w:trHeight w:val="549"/>
        </w:trPr>
        <w:tc>
          <w:tcPr>
            <w:tcW w:w="5000" w:type="pct"/>
            <w:gridSpan w:val="6"/>
          </w:tcPr>
          <w:p w14:paraId="2F5F07F3" w14:textId="77777777" w:rsidR="00786A1E" w:rsidRPr="00057FE7" w:rsidRDefault="00786A1E" w:rsidP="00A6387A">
            <w:pPr>
              <w:contextualSpacing/>
              <w:jc w:val="center"/>
              <w:rPr>
                <w:b/>
                <w:u w:val="single"/>
              </w:rPr>
            </w:pPr>
            <w:r w:rsidRPr="00057FE7">
              <w:rPr>
                <w:b/>
                <w:u w:val="single"/>
              </w:rPr>
              <w:t>PART – A (4 X 20 = 80 MARKS)</w:t>
            </w:r>
          </w:p>
          <w:p w14:paraId="6BC0B9AF" w14:textId="77777777" w:rsidR="00786A1E" w:rsidRPr="00057FE7" w:rsidRDefault="00786A1E" w:rsidP="00A6387A">
            <w:pPr>
              <w:contextualSpacing/>
              <w:jc w:val="center"/>
              <w:rPr>
                <w:b/>
              </w:rPr>
            </w:pPr>
            <w:r w:rsidRPr="00057FE7">
              <w:rPr>
                <w:b/>
              </w:rPr>
              <w:t>(Answer all the Questions)</w:t>
            </w:r>
          </w:p>
        </w:tc>
      </w:tr>
      <w:tr w:rsidR="00786A1E" w:rsidRPr="00057FE7" w14:paraId="6BED8A43" w14:textId="77777777" w:rsidTr="00CB3AB5">
        <w:trPr>
          <w:trHeight w:val="394"/>
        </w:trPr>
        <w:tc>
          <w:tcPr>
            <w:tcW w:w="268" w:type="pct"/>
          </w:tcPr>
          <w:p w14:paraId="33D804B3" w14:textId="77777777" w:rsidR="00786A1E" w:rsidRPr="00057FE7" w:rsidRDefault="00786A1E" w:rsidP="00CB3AB5">
            <w:pPr>
              <w:contextualSpacing/>
              <w:jc w:val="center"/>
            </w:pPr>
            <w:r w:rsidRPr="00057FE7">
              <w:t>1.</w:t>
            </w:r>
          </w:p>
        </w:tc>
        <w:tc>
          <w:tcPr>
            <w:tcW w:w="186" w:type="pct"/>
          </w:tcPr>
          <w:p w14:paraId="01391D33" w14:textId="77777777" w:rsidR="00786A1E" w:rsidRPr="00057FE7" w:rsidRDefault="00786A1E" w:rsidP="00CB3AB5">
            <w:pPr>
              <w:contextualSpacing/>
              <w:jc w:val="center"/>
            </w:pPr>
            <w:r w:rsidRPr="00057FE7">
              <w:t>a.</w:t>
            </w:r>
          </w:p>
        </w:tc>
        <w:tc>
          <w:tcPr>
            <w:tcW w:w="3481" w:type="pct"/>
            <w:vAlign w:val="center"/>
          </w:tcPr>
          <w:p w14:paraId="0721DCA9" w14:textId="77777777" w:rsidR="00786A1E" w:rsidRPr="00057FE7" w:rsidRDefault="00786A1E" w:rsidP="00CB3AB5">
            <w:pPr>
              <w:contextualSpacing/>
            </w:pPr>
            <w:r w:rsidRPr="00057FE7">
              <w:t xml:space="preserve">Define  Treasury  bills and  the  features  of  T bills  in  our  Country. </w:t>
            </w:r>
          </w:p>
        </w:tc>
        <w:tc>
          <w:tcPr>
            <w:tcW w:w="333" w:type="pct"/>
          </w:tcPr>
          <w:p w14:paraId="391AFC8A" w14:textId="77777777" w:rsidR="00786A1E" w:rsidRPr="00057FE7" w:rsidRDefault="00786A1E" w:rsidP="00CB3AB5">
            <w:pPr>
              <w:contextualSpacing/>
              <w:jc w:val="center"/>
            </w:pPr>
            <w:r w:rsidRPr="00057FE7">
              <w:t>CO3</w:t>
            </w:r>
          </w:p>
        </w:tc>
        <w:tc>
          <w:tcPr>
            <w:tcW w:w="311" w:type="pct"/>
          </w:tcPr>
          <w:p w14:paraId="5B570180" w14:textId="77777777" w:rsidR="00786A1E" w:rsidRPr="00057FE7" w:rsidRDefault="00786A1E" w:rsidP="00CB3AB5">
            <w:pPr>
              <w:contextualSpacing/>
              <w:jc w:val="center"/>
            </w:pPr>
            <w:r w:rsidRPr="00057FE7">
              <w:t>U</w:t>
            </w:r>
          </w:p>
        </w:tc>
        <w:tc>
          <w:tcPr>
            <w:tcW w:w="421" w:type="pct"/>
          </w:tcPr>
          <w:p w14:paraId="33E1790C" w14:textId="77777777" w:rsidR="00786A1E" w:rsidRPr="00057FE7" w:rsidRDefault="00786A1E" w:rsidP="00CB3AB5">
            <w:pPr>
              <w:contextualSpacing/>
              <w:jc w:val="center"/>
            </w:pPr>
            <w:r w:rsidRPr="00057FE7">
              <w:t>8</w:t>
            </w:r>
          </w:p>
        </w:tc>
      </w:tr>
      <w:tr w:rsidR="00786A1E" w:rsidRPr="00057FE7" w14:paraId="69FB36AF" w14:textId="77777777" w:rsidTr="00CB3AB5">
        <w:trPr>
          <w:trHeight w:val="394"/>
        </w:trPr>
        <w:tc>
          <w:tcPr>
            <w:tcW w:w="268" w:type="pct"/>
          </w:tcPr>
          <w:p w14:paraId="12DE226E" w14:textId="77777777" w:rsidR="00786A1E" w:rsidRPr="00057FE7" w:rsidRDefault="00786A1E" w:rsidP="00CB3AB5">
            <w:pPr>
              <w:contextualSpacing/>
              <w:jc w:val="center"/>
            </w:pPr>
          </w:p>
        </w:tc>
        <w:tc>
          <w:tcPr>
            <w:tcW w:w="186" w:type="pct"/>
          </w:tcPr>
          <w:p w14:paraId="6EDB93A0" w14:textId="77777777" w:rsidR="00786A1E" w:rsidRPr="00057FE7" w:rsidRDefault="00786A1E" w:rsidP="00CB3AB5">
            <w:pPr>
              <w:contextualSpacing/>
              <w:jc w:val="center"/>
            </w:pPr>
            <w:r w:rsidRPr="00057FE7">
              <w:t>b.</w:t>
            </w:r>
          </w:p>
        </w:tc>
        <w:tc>
          <w:tcPr>
            <w:tcW w:w="3481" w:type="pct"/>
            <w:vAlign w:val="bottom"/>
          </w:tcPr>
          <w:p w14:paraId="78BB4DC5" w14:textId="77777777" w:rsidR="00786A1E" w:rsidRPr="00057FE7" w:rsidRDefault="00786A1E" w:rsidP="00521F61">
            <w:pPr>
              <w:jc w:val="both"/>
            </w:pPr>
            <w:r w:rsidRPr="00057FE7">
              <w:t>RBI   had  called  for  quotes   for  Rs.  10000 cror</w:t>
            </w:r>
            <w:r>
              <w:t xml:space="preserve">es  91 days  treasury bill. </w:t>
            </w:r>
            <w:r w:rsidRPr="00057FE7">
              <w:t>Following  banks  quoted  as  follows:</w:t>
            </w:r>
          </w:p>
          <w:p w14:paraId="44A36717" w14:textId="77777777" w:rsidR="00786A1E" w:rsidRPr="00057FE7" w:rsidRDefault="00786A1E" w:rsidP="00521F61">
            <w:pPr>
              <w:jc w:val="both"/>
            </w:pPr>
          </w:p>
          <w:p w14:paraId="4BB6C62E" w14:textId="77777777" w:rsidR="00786A1E" w:rsidRPr="00057FE7" w:rsidRDefault="00786A1E" w:rsidP="00521F61">
            <w:pPr>
              <w:jc w:val="both"/>
            </w:pPr>
            <w:r w:rsidRPr="00057FE7">
              <w:t>FB              500 crores         @  6.11 %</w:t>
            </w:r>
          </w:p>
          <w:p w14:paraId="3DDDB0F9" w14:textId="77777777" w:rsidR="00786A1E" w:rsidRPr="00057FE7" w:rsidRDefault="00786A1E" w:rsidP="00521F61">
            <w:pPr>
              <w:jc w:val="both"/>
            </w:pPr>
            <w:r w:rsidRPr="00057FE7">
              <w:t>BOI            400 crores         @  6.23 %</w:t>
            </w:r>
          </w:p>
          <w:p w14:paraId="7CDB0743" w14:textId="77777777" w:rsidR="00786A1E" w:rsidRPr="00057FE7" w:rsidRDefault="00786A1E" w:rsidP="00521F61">
            <w:pPr>
              <w:jc w:val="both"/>
            </w:pPr>
            <w:r w:rsidRPr="00057FE7">
              <w:t>SBI            1000 crores        @  5.58 %</w:t>
            </w:r>
          </w:p>
          <w:p w14:paraId="79B28820" w14:textId="77777777" w:rsidR="00786A1E" w:rsidRPr="00057FE7" w:rsidRDefault="00786A1E" w:rsidP="00521F61">
            <w:pPr>
              <w:jc w:val="both"/>
            </w:pPr>
            <w:r w:rsidRPr="00057FE7">
              <w:t>PNB            300 crores        @  5.99 %</w:t>
            </w:r>
          </w:p>
          <w:p w14:paraId="511D3E51" w14:textId="77777777" w:rsidR="00786A1E" w:rsidRPr="00057FE7" w:rsidRDefault="00786A1E" w:rsidP="00521F61">
            <w:pPr>
              <w:jc w:val="both"/>
            </w:pPr>
            <w:r w:rsidRPr="00057FE7">
              <w:t>UBI             200 crores        @  6.10 %</w:t>
            </w:r>
          </w:p>
          <w:p w14:paraId="69EC8BA8" w14:textId="77777777" w:rsidR="00786A1E" w:rsidRPr="00057FE7" w:rsidRDefault="00786A1E" w:rsidP="00521F61">
            <w:pPr>
              <w:jc w:val="both"/>
            </w:pPr>
            <w:r w:rsidRPr="00057FE7">
              <w:t>SIB              500 crores        @  6.25 %</w:t>
            </w:r>
          </w:p>
          <w:p w14:paraId="32B68AE4" w14:textId="77777777" w:rsidR="00786A1E" w:rsidRPr="00057FE7" w:rsidRDefault="00786A1E" w:rsidP="00521F61">
            <w:pPr>
              <w:jc w:val="both"/>
            </w:pPr>
          </w:p>
          <w:p w14:paraId="1FFB2505" w14:textId="77777777" w:rsidR="00786A1E" w:rsidRPr="00057FE7" w:rsidRDefault="00786A1E" w:rsidP="00521F61">
            <w:pPr>
              <w:contextualSpacing/>
              <w:jc w:val="both"/>
            </w:pPr>
            <w:r w:rsidRPr="00057FE7">
              <w:t>RBI   declared   the  cut off  rate   as  6.00 %.  Which of  the  above  banks   will  get  the  Treasury  Bills and the  reason therefor.</w:t>
            </w:r>
          </w:p>
        </w:tc>
        <w:tc>
          <w:tcPr>
            <w:tcW w:w="333" w:type="pct"/>
          </w:tcPr>
          <w:p w14:paraId="00C802A4" w14:textId="77777777" w:rsidR="00786A1E" w:rsidRPr="00057FE7" w:rsidRDefault="00786A1E" w:rsidP="00CB3AB5">
            <w:pPr>
              <w:contextualSpacing/>
              <w:jc w:val="center"/>
            </w:pPr>
            <w:r w:rsidRPr="00057FE7">
              <w:t>CO3</w:t>
            </w:r>
          </w:p>
        </w:tc>
        <w:tc>
          <w:tcPr>
            <w:tcW w:w="311" w:type="pct"/>
          </w:tcPr>
          <w:p w14:paraId="141A0E8B" w14:textId="77777777" w:rsidR="00786A1E" w:rsidRPr="00057FE7" w:rsidRDefault="00786A1E" w:rsidP="00CB3AB5">
            <w:pPr>
              <w:contextualSpacing/>
              <w:jc w:val="center"/>
            </w:pPr>
            <w:r w:rsidRPr="00057FE7">
              <w:t>An</w:t>
            </w:r>
          </w:p>
        </w:tc>
        <w:tc>
          <w:tcPr>
            <w:tcW w:w="421" w:type="pct"/>
          </w:tcPr>
          <w:p w14:paraId="46ACB07B" w14:textId="77777777" w:rsidR="00786A1E" w:rsidRPr="00057FE7" w:rsidRDefault="00786A1E" w:rsidP="00CB3AB5">
            <w:pPr>
              <w:contextualSpacing/>
              <w:jc w:val="center"/>
            </w:pPr>
            <w:r w:rsidRPr="00057FE7">
              <w:t>12</w:t>
            </w:r>
          </w:p>
        </w:tc>
      </w:tr>
      <w:tr w:rsidR="00786A1E" w:rsidRPr="00057FE7" w14:paraId="19877DF0" w14:textId="77777777" w:rsidTr="00CB3AB5">
        <w:trPr>
          <w:trHeight w:val="237"/>
        </w:trPr>
        <w:tc>
          <w:tcPr>
            <w:tcW w:w="268" w:type="pct"/>
          </w:tcPr>
          <w:p w14:paraId="656DD18E" w14:textId="77777777" w:rsidR="00786A1E" w:rsidRPr="00057FE7" w:rsidRDefault="00786A1E" w:rsidP="00CB3AB5">
            <w:pPr>
              <w:contextualSpacing/>
              <w:jc w:val="center"/>
            </w:pPr>
          </w:p>
        </w:tc>
        <w:tc>
          <w:tcPr>
            <w:tcW w:w="186" w:type="pct"/>
          </w:tcPr>
          <w:p w14:paraId="410D29B3" w14:textId="77777777" w:rsidR="00786A1E" w:rsidRPr="00057FE7" w:rsidRDefault="00786A1E" w:rsidP="00CB3AB5">
            <w:pPr>
              <w:contextualSpacing/>
              <w:jc w:val="center"/>
            </w:pPr>
          </w:p>
        </w:tc>
        <w:tc>
          <w:tcPr>
            <w:tcW w:w="3481" w:type="pct"/>
            <w:vAlign w:val="bottom"/>
          </w:tcPr>
          <w:p w14:paraId="31058E32" w14:textId="77777777" w:rsidR="00786A1E" w:rsidRPr="00057FE7" w:rsidRDefault="00786A1E" w:rsidP="00CB3AB5">
            <w:pPr>
              <w:contextualSpacing/>
              <w:jc w:val="center"/>
              <w:rPr>
                <w:b/>
                <w:bCs/>
              </w:rPr>
            </w:pPr>
            <w:r w:rsidRPr="00057FE7">
              <w:rPr>
                <w:b/>
                <w:bCs/>
              </w:rPr>
              <w:t>(OR)</w:t>
            </w:r>
          </w:p>
        </w:tc>
        <w:tc>
          <w:tcPr>
            <w:tcW w:w="333" w:type="pct"/>
          </w:tcPr>
          <w:p w14:paraId="3D2CE9A8" w14:textId="77777777" w:rsidR="00786A1E" w:rsidRPr="00057FE7" w:rsidRDefault="00786A1E" w:rsidP="00CB3AB5">
            <w:pPr>
              <w:contextualSpacing/>
              <w:jc w:val="center"/>
            </w:pPr>
          </w:p>
        </w:tc>
        <w:tc>
          <w:tcPr>
            <w:tcW w:w="311" w:type="pct"/>
          </w:tcPr>
          <w:p w14:paraId="7F0CB588" w14:textId="77777777" w:rsidR="00786A1E" w:rsidRPr="00057FE7" w:rsidRDefault="00786A1E" w:rsidP="00CB3AB5">
            <w:pPr>
              <w:contextualSpacing/>
              <w:jc w:val="center"/>
            </w:pPr>
          </w:p>
        </w:tc>
        <w:tc>
          <w:tcPr>
            <w:tcW w:w="421" w:type="pct"/>
          </w:tcPr>
          <w:p w14:paraId="259D2B01" w14:textId="77777777" w:rsidR="00786A1E" w:rsidRPr="00057FE7" w:rsidRDefault="00786A1E" w:rsidP="00CB3AB5">
            <w:pPr>
              <w:contextualSpacing/>
              <w:jc w:val="center"/>
            </w:pPr>
          </w:p>
        </w:tc>
      </w:tr>
      <w:tr w:rsidR="00786A1E" w:rsidRPr="00057FE7" w14:paraId="11A23630" w14:textId="77777777" w:rsidTr="00CB3AB5">
        <w:trPr>
          <w:trHeight w:val="394"/>
        </w:trPr>
        <w:tc>
          <w:tcPr>
            <w:tcW w:w="268" w:type="pct"/>
          </w:tcPr>
          <w:p w14:paraId="7DF718FB" w14:textId="77777777" w:rsidR="00786A1E" w:rsidRPr="00057FE7" w:rsidRDefault="00786A1E" w:rsidP="00CB3AB5">
            <w:pPr>
              <w:contextualSpacing/>
              <w:jc w:val="center"/>
            </w:pPr>
            <w:r w:rsidRPr="00057FE7">
              <w:t>2.</w:t>
            </w:r>
          </w:p>
        </w:tc>
        <w:tc>
          <w:tcPr>
            <w:tcW w:w="186" w:type="pct"/>
          </w:tcPr>
          <w:p w14:paraId="0B864940" w14:textId="77777777" w:rsidR="00786A1E" w:rsidRPr="00057FE7" w:rsidRDefault="00786A1E" w:rsidP="00CB3AB5">
            <w:pPr>
              <w:contextualSpacing/>
              <w:jc w:val="center"/>
            </w:pPr>
            <w:r w:rsidRPr="00057FE7">
              <w:t>a.</w:t>
            </w:r>
          </w:p>
        </w:tc>
        <w:tc>
          <w:tcPr>
            <w:tcW w:w="3481" w:type="pct"/>
            <w:vAlign w:val="bottom"/>
          </w:tcPr>
          <w:p w14:paraId="39B4DDAA" w14:textId="77777777" w:rsidR="00786A1E" w:rsidRPr="00057FE7" w:rsidRDefault="00786A1E" w:rsidP="00794721">
            <w:pPr>
              <w:jc w:val="both"/>
            </w:pPr>
            <w:r w:rsidRPr="00057FE7">
              <w:t>The  market  price  of  the  bond  is inversely  related  to  the  market  interest  rates.  Explain</w:t>
            </w:r>
          </w:p>
        </w:tc>
        <w:tc>
          <w:tcPr>
            <w:tcW w:w="333" w:type="pct"/>
          </w:tcPr>
          <w:p w14:paraId="6AA88C2F" w14:textId="77777777" w:rsidR="00786A1E" w:rsidRPr="00057FE7" w:rsidRDefault="00786A1E" w:rsidP="00CB3AB5">
            <w:pPr>
              <w:contextualSpacing/>
              <w:jc w:val="center"/>
            </w:pPr>
            <w:r w:rsidRPr="00057FE7">
              <w:t>CO2</w:t>
            </w:r>
          </w:p>
        </w:tc>
        <w:tc>
          <w:tcPr>
            <w:tcW w:w="311" w:type="pct"/>
          </w:tcPr>
          <w:p w14:paraId="5F16E793" w14:textId="77777777" w:rsidR="00786A1E" w:rsidRPr="00057FE7" w:rsidRDefault="00786A1E" w:rsidP="00CB3AB5">
            <w:pPr>
              <w:contextualSpacing/>
              <w:jc w:val="center"/>
            </w:pPr>
            <w:r w:rsidRPr="00057FE7">
              <w:t>U</w:t>
            </w:r>
          </w:p>
        </w:tc>
        <w:tc>
          <w:tcPr>
            <w:tcW w:w="421" w:type="pct"/>
          </w:tcPr>
          <w:p w14:paraId="0CBEDFF3" w14:textId="77777777" w:rsidR="00786A1E" w:rsidRPr="00057FE7" w:rsidRDefault="00786A1E" w:rsidP="00CB3AB5">
            <w:pPr>
              <w:contextualSpacing/>
              <w:jc w:val="center"/>
            </w:pPr>
            <w:r w:rsidRPr="00057FE7">
              <w:t>10</w:t>
            </w:r>
          </w:p>
        </w:tc>
      </w:tr>
      <w:tr w:rsidR="00786A1E" w:rsidRPr="00057FE7" w14:paraId="795B9C3E" w14:textId="77777777" w:rsidTr="00CB3AB5">
        <w:trPr>
          <w:trHeight w:val="394"/>
        </w:trPr>
        <w:tc>
          <w:tcPr>
            <w:tcW w:w="268" w:type="pct"/>
          </w:tcPr>
          <w:p w14:paraId="170578CD" w14:textId="77777777" w:rsidR="00786A1E" w:rsidRPr="00057FE7" w:rsidRDefault="00786A1E" w:rsidP="00CB3AB5">
            <w:pPr>
              <w:contextualSpacing/>
              <w:jc w:val="center"/>
            </w:pPr>
          </w:p>
        </w:tc>
        <w:tc>
          <w:tcPr>
            <w:tcW w:w="186" w:type="pct"/>
          </w:tcPr>
          <w:p w14:paraId="47F80E23" w14:textId="77777777" w:rsidR="00786A1E" w:rsidRPr="00057FE7" w:rsidRDefault="00786A1E" w:rsidP="00CB3AB5">
            <w:pPr>
              <w:contextualSpacing/>
              <w:jc w:val="center"/>
            </w:pPr>
            <w:r w:rsidRPr="00057FE7">
              <w:t>b</w:t>
            </w:r>
          </w:p>
        </w:tc>
        <w:tc>
          <w:tcPr>
            <w:tcW w:w="3481" w:type="pct"/>
            <w:vAlign w:val="bottom"/>
          </w:tcPr>
          <w:p w14:paraId="1243415D" w14:textId="77777777" w:rsidR="00786A1E" w:rsidRPr="00057FE7" w:rsidRDefault="00786A1E" w:rsidP="0092199D">
            <w:pPr>
              <w:jc w:val="both"/>
            </w:pPr>
            <w:r w:rsidRPr="00057FE7">
              <w:t>The  returns  from  a  security  may  sometimes vary  because  of  certain  factors  affecting  only  the  company  issuing  such  security.   Elucidate.</w:t>
            </w:r>
          </w:p>
        </w:tc>
        <w:tc>
          <w:tcPr>
            <w:tcW w:w="333" w:type="pct"/>
          </w:tcPr>
          <w:p w14:paraId="392F4ECC" w14:textId="77777777" w:rsidR="00786A1E" w:rsidRPr="00057FE7" w:rsidRDefault="00786A1E" w:rsidP="00CB3AB5">
            <w:pPr>
              <w:contextualSpacing/>
              <w:jc w:val="center"/>
            </w:pPr>
            <w:r w:rsidRPr="00057FE7">
              <w:t>CO2</w:t>
            </w:r>
          </w:p>
        </w:tc>
        <w:tc>
          <w:tcPr>
            <w:tcW w:w="311" w:type="pct"/>
          </w:tcPr>
          <w:p w14:paraId="66EEC2EC" w14:textId="77777777" w:rsidR="00786A1E" w:rsidRPr="00057FE7" w:rsidRDefault="00786A1E" w:rsidP="00CB3AB5">
            <w:pPr>
              <w:contextualSpacing/>
              <w:jc w:val="center"/>
            </w:pPr>
            <w:r w:rsidRPr="00057FE7">
              <w:t>R</w:t>
            </w:r>
          </w:p>
        </w:tc>
        <w:tc>
          <w:tcPr>
            <w:tcW w:w="421" w:type="pct"/>
          </w:tcPr>
          <w:p w14:paraId="70B8B744" w14:textId="77777777" w:rsidR="00786A1E" w:rsidRPr="00057FE7" w:rsidRDefault="00786A1E" w:rsidP="00CB3AB5">
            <w:pPr>
              <w:contextualSpacing/>
              <w:jc w:val="center"/>
            </w:pPr>
            <w:r w:rsidRPr="00057FE7">
              <w:t>10</w:t>
            </w:r>
          </w:p>
        </w:tc>
      </w:tr>
      <w:tr w:rsidR="00786A1E" w:rsidRPr="00057FE7" w14:paraId="2B4575BA" w14:textId="77777777" w:rsidTr="00CB3AB5">
        <w:trPr>
          <w:trHeight w:val="394"/>
        </w:trPr>
        <w:tc>
          <w:tcPr>
            <w:tcW w:w="268" w:type="pct"/>
          </w:tcPr>
          <w:p w14:paraId="4A85F022" w14:textId="77777777" w:rsidR="00786A1E" w:rsidRPr="00057FE7" w:rsidRDefault="00786A1E" w:rsidP="00CB3AB5">
            <w:pPr>
              <w:contextualSpacing/>
              <w:jc w:val="center"/>
            </w:pPr>
            <w:r w:rsidRPr="00057FE7">
              <w:t>3.</w:t>
            </w:r>
          </w:p>
        </w:tc>
        <w:tc>
          <w:tcPr>
            <w:tcW w:w="186" w:type="pct"/>
          </w:tcPr>
          <w:p w14:paraId="0F5A1AB3" w14:textId="77777777" w:rsidR="00786A1E" w:rsidRPr="00057FE7" w:rsidRDefault="00786A1E" w:rsidP="00CB3AB5">
            <w:pPr>
              <w:contextualSpacing/>
              <w:jc w:val="center"/>
            </w:pPr>
            <w:r w:rsidRPr="00057FE7">
              <w:t>a.</w:t>
            </w:r>
          </w:p>
        </w:tc>
        <w:tc>
          <w:tcPr>
            <w:tcW w:w="3481" w:type="pct"/>
            <w:vAlign w:val="bottom"/>
          </w:tcPr>
          <w:p w14:paraId="0EBF1069" w14:textId="77777777" w:rsidR="00786A1E" w:rsidRPr="00057FE7" w:rsidRDefault="00786A1E" w:rsidP="00CB3AB5">
            <w:pPr>
              <w:jc w:val="both"/>
            </w:pPr>
            <w:r w:rsidRPr="00057FE7">
              <w:t>Discuss  the  essential  consideration  for the  healthy  growth  of  a  Financial  System.   Explain  the  above  with  reference  to  the  Indian  scenario.</w:t>
            </w:r>
          </w:p>
        </w:tc>
        <w:tc>
          <w:tcPr>
            <w:tcW w:w="333" w:type="pct"/>
          </w:tcPr>
          <w:p w14:paraId="52E53548" w14:textId="77777777" w:rsidR="00786A1E" w:rsidRPr="00057FE7" w:rsidRDefault="00786A1E" w:rsidP="00CB3AB5">
            <w:pPr>
              <w:contextualSpacing/>
              <w:jc w:val="center"/>
            </w:pPr>
            <w:r w:rsidRPr="00057FE7">
              <w:t>CO1</w:t>
            </w:r>
          </w:p>
        </w:tc>
        <w:tc>
          <w:tcPr>
            <w:tcW w:w="311" w:type="pct"/>
          </w:tcPr>
          <w:p w14:paraId="3E39DA48" w14:textId="77777777" w:rsidR="00786A1E" w:rsidRPr="00057FE7" w:rsidRDefault="00786A1E" w:rsidP="00CB3AB5">
            <w:pPr>
              <w:contextualSpacing/>
              <w:jc w:val="center"/>
            </w:pPr>
            <w:r w:rsidRPr="00057FE7">
              <w:t>U</w:t>
            </w:r>
          </w:p>
        </w:tc>
        <w:tc>
          <w:tcPr>
            <w:tcW w:w="421" w:type="pct"/>
          </w:tcPr>
          <w:p w14:paraId="4C77CECD" w14:textId="77777777" w:rsidR="00786A1E" w:rsidRPr="00057FE7" w:rsidRDefault="00786A1E" w:rsidP="00CB3AB5">
            <w:pPr>
              <w:contextualSpacing/>
              <w:jc w:val="center"/>
            </w:pPr>
            <w:r w:rsidRPr="00057FE7">
              <w:t>10</w:t>
            </w:r>
          </w:p>
        </w:tc>
      </w:tr>
      <w:tr w:rsidR="00786A1E" w:rsidRPr="00057FE7" w14:paraId="225528FD" w14:textId="77777777" w:rsidTr="00CB3AB5">
        <w:trPr>
          <w:trHeight w:val="394"/>
        </w:trPr>
        <w:tc>
          <w:tcPr>
            <w:tcW w:w="268" w:type="pct"/>
          </w:tcPr>
          <w:p w14:paraId="22C21F96" w14:textId="77777777" w:rsidR="00786A1E" w:rsidRPr="00057FE7" w:rsidRDefault="00786A1E" w:rsidP="00CB3AB5">
            <w:pPr>
              <w:contextualSpacing/>
              <w:jc w:val="center"/>
            </w:pPr>
          </w:p>
        </w:tc>
        <w:tc>
          <w:tcPr>
            <w:tcW w:w="186" w:type="pct"/>
          </w:tcPr>
          <w:p w14:paraId="0C428E1E" w14:textId="77777777" w:rsidR="00786A1E" w:rsidRPr="00057FE7" w:rsidRDefault="00786A1E" w:rsidP="00CB3AB5">
            <w:pPr>
              <w:contextualSpacing/>
              <w:jc w:val="center"/>
            </w:pPr>
            <w:r w:rsidRPr="00057FE7">
              <w:t>b.</w:t>
            </w:r>
          </w:p>
        </w:tc>
        <w:tc>
          <w:tcPr>
            <w:tcW w:w="3481" w:type="pct"/>
            <w:vAlign w:val="center"/>
          </w:tcPr>
          <w:p w14:paraId="7052D975" w14:textId="77777777" w:rsidR="00786A1E" w:rsidRPr="00057FE7" w:rsidRDefault="00786A1E" w:rsidP="00CB3AB5">
            <w:r w:rsidRPr="00057FE7">
              <w:t>Elucidate   the  features  and  constituents  of  Indian  Financial  System</w:t>
            </w:r>
            <w:r>
              <w:t>.</w:t>
            </w:r>
          </w:p>
        </w:tc>
        <w:tc>
          <w:tcPr>
            <w:tcW w:w="333" w:type="pct"/>
          </w:tcPr>
          <w:p w14:paraId="356D3F10" w14:textId="77777777" w:rsidR="00786A1E" w:rsidRPr="00057FE7" w:rsidRDefault="00786A1E" w:rsidP="00CB3AB5">
            <w:pPr>
              <w:contextualSpacing/>
              <w:jc w:val="center"/>
            </w:pPr>
            <w:r w:rsidRPr="00057FE7">
              <w:t>CO1</w:t>
            </w:r>
          </w:p>
        </w:tc>
        <w:tc>
          <w:tcPr>
            <w:tcW w:w="311" w:type="pct"/>
          </w:tcPr>
          <w:p w14:paraId="3B190F78" w14:textId="77777777" w:rsidR="00786A1E" w:rsidRPr="00057FE7" w:rsidRDefault="00786A1E" w:rsidP="00CB3AB5">
            <w:pPr>
              <w:contextualSpacing/>
              <w:jc w:val="center"/>
            </w:pPr>
            <w:r w:rsidRPr="00057FE7">
              <w:t>R</w:t>
            </w:r>
          </w:p>
        </w:tc>
        <w:tc>
          <w:tcPr>
            <w:tcW w:w="421" w:type="pct"/>
          </w:tcPr>
          <w:p w14:paraId="4B735372" w14:textId="77777777" w:rsidR="00786A1E" w:rsidRPr="00057FE7" w:rsidRDefault="00786A1E" w:rsidP="00CB3AB5">
            <w:pPr>
              <w:contextualSpacing/>
              <w:jc w:val="center"/>
            </w:pPr>
            <w:r w:rsidRPr="00057FE7">
              <w:t>10</w:t>
            </w:r>
          </w:p>
        </w:tc>
      </w:tr>
      <w:tr w:rsidR="00786A1E" w:rsidRPr="00057FE7" w14:paraId="4397EE97" w14:textId="77777777" w:rsidTr="00CB3AB5">
        <w:trPr>
          <w:trHeight w:val="172"/>
        </w:trPr>
        <w:tc>
          <w:tcPr>
            <w:tcW w:w="268" w:type="pct"/>
          </w:tcPr>
          <w:p w14:paraId="38122CF4" w14:textId="77777777" w:rsidR="00786A1E" w:rsidRPr="00057FE7" w:rsidRDefault="00786A1E" w:rsidP="00CB3AB5">
            <w:pPr>
              <w:contextualSpacing/>
              <w:jc w:val="center"/>
            </w:pPr>
          </w:p>
        </w:tc>
        <w:tc>
          <w:tcPr>
            <w:tcW w:w="186" w:type="pct"/>
          </w:tcPr>
          <w:p w14:paraId="2C536B94" w14:textId="77777777" w:rsidR="00786A1E" w:rsidRPr="00057FE7" w:rsidRDefault="00786A1E" w:rsidP="00CB3AB5">
            <w:pPr>
              <w:contextualSpacing/>
              <w:jc w:val="center"/>
            </w:pPr>
          </w:p>
        </w:tc>
        <w:tc>
          <w:tcPr>
            <w:tcW w:w="3481" w:type="pct"/>
            <w:vAlign w:val="bottom"/>
          </w:tcPr>
          <w:p w14:paraId="1752C590" w14:textId="77777777" w:rsidR="00786A1E" w:rsidRPr="00057FE7" w:rsidRDefault="00786A1E" w:rsidP="00CB3AB5">
            <w:pPr>
              <w:contextualSpacing/>
              <w:jc w:val="center"/>
            </w:pPr>
            <w:r w:rsidRPr="00057FE7">
              <w:rPr>
                <w:b/>
                <w:bCs/>
              </w:rPr>
              <w:t>(OR)</w:t>
            </w:r>
          </w:p>
        </w:tc>
        <w:tc>
          <w:tcPr>
            <w:tcW w:w="333" w:type="pct"/>
          </w:tcPr>
          <w:p w14:paraId="5D71F303" w14:textId="77777777" w:rsidR="00786A1E" w:rsidRPr="00057FE7" w:rsidRDefault="00786A1E" w:rsidP="00CB3AB5">
            <w:pPr>
              <w:contextualSpacing/>
              <w:jc w:val="center"/>
            </w:pPr>
          </w:p>
        </w:tc>
        <w:tc>
          <w:tcPr>
            <w:tcW w:w="311" w:type="pct"/>
          </w:tcPr>
          <w:p w14:paraId="7784A1CA" w14:textId="77777777" w:rsidR="00786A1E" w:rsidRPr="00057FE7" w:rsidRDefault="00786A1E" w:rsidP="00CB3AB5">
            <w:pPr>
              <w:contextualSpacing/>
              <w:jc w:val="center"/>
            </w:pPr>
          </w:p>
        </w:tc>
        <w:tc>
          <w:tcPr>
            <w:tcW w:w="421" w:type="pct"/>
          </w:tcPr>
          <w:p w14:paraId="363FAB35" w14:textId="77777777" w:rsidR="00786A1E" w:rsidRPr="00057FE7" w:rsidRDefault="00786A1E" w:rsidP="00CB3AB5">
            <w:pPr>
              <w:contextualSpacing/>
              <w:jc w:val="center"/>
            </w:pPr>
          </w:p>
        </w:tc>
      </w:tr>
      <w:tr w:rsidR="00786A1E" w:rsidRPr="00057FE7" w14:paraId="24CBFFDC" w14:textId="77777777" w:rsidTr="00CB3AB5">
        <w:trPr>
          <w:trHeight w:val="394"/>
        </w:trPr>
        <w:tc>
          <w:tcPr>
            <w:tcW w:w="268" w:type="pct"/>
          </w:tcPr>
          <w:p w14:paraId="36A8E4A2" w14:textId="77777777" w:rsidR="00786A1E" w:rsidRPr="00057FE7" w:rsidRDefault="00786A1E" w:rsidP="00CB3AB5">
            <w:pPr>
              <w:contextualSpacing/>
              <w:jc w:val="center"/>
            </w:pPr>
            <w:r w:rsidRPr="00057FE7">
              <w:t>4.</w:t>
            </w:r>
          </w:p>
        </w:tc>
        <w:tc>
          <w:tcPr>
            <w:tcW w:w="186" w:type="pct"/>
          </w:tcPr>
          <w:p w14:paraId="0857E329" w14:textId="77777777" w:rsidR="00786A1E" w:rsidRPr="00057FE7" w:rsidRDefault="00786A1E" w:rsidP="00CB3AB5">
            <w:pPr>
              <w:contextualSpacing/>
              <w:jc w:val="center"/>
            </w:pPr>
            <w:r w:rsidRPr="00057FE7">
              <w:t>a.</w:t>
            </w:r>
          </w:p>
        </w:tc>
        <w:tc>
          <w:tcPr>
            <w:tcW w:w="3481" w:type="pct"/>
            <w:vAlign w:val="bottom"/>
          </w:tcPr>
          <w:p w14:paraId="2EB25A3C" w14:textId="77777777" w:rsidR="00786A1E" w:rsidRPr="00057FE7" w:rsidRDefault="00786A1E" w:rsidP="00521F61">
            <w:pPr>
              <w:jc w:val="both"/>
            </w:pPr>
            <w:r w:rsidRPr="00057FE7">
              <w:t xml:space="preserve">Explain: </w:t>
            </w:r>
          </w:p>
          <w:p w14:paraId="0B3C8E6F" w14:textId="77777777" w:rsidR="00786A1E" w:rsidRPr="00057FE7" w:rsidRDefault="00786A1E" w:rsidP="00D35F7D">
            <w:pPr>
              <w:pStyle w:val="ListParagraph"/>
              <w:numPr>
                <w:ilvl w:val="0"/>
                <w:numId w:val="36"/>
              </w:numPr>
              <w:jc w:val="both"/>
            </w:pPr>
            <w:r w:rsidRPr="00057FE7">
              <w:t>Small  finance  banks</w:t>
            </w:r>
          </w:p>
          <w:p w14:paraId="2D30FB9C" w14:textId="77777777" w:rsidR="00786A1E" w:rsidRPr="00057FE7" w:rsidRDefault="00786A1E" w:rsidP="00D35F7D">
            <w:pPr>
              <w:pStyle w:val="ListParagraph"/>
              <w:numPr>
                <w:ilvl w:val="0"/>
                <w:numId w:val="36"/>
              </w:numPr>
              <w:jc w:val="both"/>
            </w:pPr>
            <w:r w:rsidRPr="00057FE7">
              <w:t>Public  Sector  banks</w:t>
            </w:r>
          </w:p>
          <w:p w14:paraId="4B316DDB" w14:textId="77777777" w:rsidR="00786A1E" w:rsidRPr="00057FE7" w:rsidRDefault="00786A1E" w:rsidP="00D35F7D">
            <w:pPr>
              <w:pStyle w:val="ListParagraph"/>
              <w:numPr>
                <w:ilvl w:val="0"/>
                <w:numId w:val="36"/>
              </w:numPr>
              <w:jc w:val="both"/>
            </w:pPr>
            <w:r w:rsidRPr="00057FE7">
              <w:t>Payment  Banks</w:t>
            </w:r>
          </w:p>
          <w:p w14:paraId="425050C3" w14:textId="77777777" w:rsidR="00786A1E" w:rsidRPr="00057FE7" w:rsidRDefault="00786A1E" w:rsidP="00D35F7D">
            <w:pPr>
              <w:pStyle w:val="ListParagraph"/>
              <w:numPr>
                <w:ilvl w:val="0"/>
                <w:numId w:val="36"/>
              </w:numPr>
              <w:spacing w:before="240"/>
              <w:jc w:val="both"/>
            </w:pPr>
            <w:r w:rsidRPr="00057FE7">
              <w:t xml:space="preserve">RRB </w:t>
            </w:r>
          </w:p>
        </w:tc>
        <w:tc>
          <w:tcPr>
            <w:tcW w:w="333" w:type="pct"/>
          </w:tcPr>
          <w:p w14:paraId="1E371964" w14:textId="77777777" w:rsidR="00786A1E" w:rsidRPr="00057FE7" w:rsidRDefault="00786A1E" w:rsidP="00CB3AB5">
            <w:pPr>
              <w:contextualSpacing/>
              <w:jc w:val="center"/>
            </w:pPr>
            <w:r w:rsidRPr="00057FE7">
              <w:t>CO4</w:t>
            </w:r>
          </w:p>
        </w:tc>
        <w:tc>
          <w:tcPr>
            <w:tcW w:w="311" w:type="pct"/>
          </w:tcPr>
          <w:p w14:paraId="42D5CEEB" w14:textId="77777777" w:rsidR="00786A1E" w:rsidRPr="00057FE7" w:rsidRDefault="00786A1E" w:rsidP="00CB3AB5">
            <w:pPr>
              <w:contextualSpacing/>
              <w:jc w:val="center"/>
            </w:pPr>
            <w:r w:rsidRPr="00057FE7">
              <w:t>A</w:t>
            </w:r>
          </w:p>
        </w:tc>
        <w:tc>
          <w:tcPr>
            <w:tcW w:w="421" w:type="pct"/>
          </w:tcPr>
          <w:p w14:paraId="1F6FF30D" w14:textId="77777777" w:rsidR="00786A1E" w:rsidRPr="00057FE7" w:rsidRDefault="00786A1E" w:rsidP="00CB3AB5">
            <w:pPr>
              <w:contextualSpacing/>
              <w:jc w:val="center"/>
            </w:pPr>
            <w:r w:rsidRPr="00057FE7">
              <w:t>20</w:t>
            </w:r>
          </w:p>
        </w:tc>
      </w:tr>
      <w:tr w:rsidR="00786A1E" w:rsidRPr="00057FE7" w14:paraId="4053F7C4" w14:textId="77777777" w:rsidTr="00CB3AB5">
        <w:trPr>
          <w:trHeight w:val="394"/>
        </w:trPr>
        <w:tc>
          <w:tcPr>
            <w:tcW w:w="268" w:type="pct"/>
          </w:tcPr>
          <w:p w14:paraId="41234EFF" w14:textId="77777777" w:rsidR="00786A1E" w:rsidRPr="00057FE7" w:rsidRDefault="00786A1E" w:rsidP="00CB3AB5">
            <w:pPr>
              <w:contextualSpacing/>
              <w:jc w:val="center"/>
            </w:pPr>
            <w:r w:rsidRPr="00057FE7">
              <w:t>5.</w:t>
            </w:r>
          </w:p>
        </w:tc>
        <w:tc>
          <w:tcPr>
            <w:tcW w:w="186" w:type="pct"/>
          </w:tcPr>
          <w:p w14:paraId="029A6FB2" w14:textId="77777777" w:rsidR="00786A1E" w:rsidRPr="00057FE7" w:rsidRDefault="00786A1E" w:rsidP="00CB3AB5">
            <w:pPr>
              <w:contextualSpacing/>
              <w:jc w:val="center"/>
            </w:pPr>
            <w:r w:rsidRPr="00057FE7">
              <w:t>a.</w:t>
            </w:r>
          </w:p>
        </w:tc>
        <w:tc>
          <w:tcPr>
            <w:tcW w:w="3481" w:type="pct"/>
            <w:vAlign w:val="center"/>
          </w:tcPr>
          <w:p w14:paraId="79BBB815" w14:textId="77777777" w:rsidR="00786A1E" w:rsidRPr="00057FE7" w:rsidRDefault="00786A1E" w:rsidP="00CB3AB5">
            <w:pPr>
              <w:contextualSpacing/>
            </w:pPr>
            <w:r w:rsidRPr="00057FE7">
              <w:t>Capital formation  takes  place  in  the  primary  market.  Discuss</w:t>
            </w:r>
            <w:r>
              <w:t>.</w:t>
            </w:r>
          </w:p>
        </w:tc>
        <w:tc>
          <w:tcPr>
            <w:tcW w:w="333" w:type="pct"/>
          </w:tcPr>
          <w:p w14:paraId="3191F538" w14:textId="77777777" w:rsidR="00786A1E" w:rsidRPr="00057FE7" w:rsidRDefault="00786A1E" w:rsidP="00CB3AB5">
            <w:pPr>
              <w:contextualSpacing/>
              <w:jc w:val="center"/>
            </w:pPr>
            <w:r w:rsidRPr="00057FE7">
              <w:t>CO2</w:t>
            </w:r>
          </w:p>
        </w:tc>
        <w:tc>
          <w:tcPr>
            <w:tcW w:w="311" w:type="pct"/>
          </w:tcPr>
          <w:p w14:paraId="47792C00" w14:textId="77777777" w:rsidR="00786A1E" w:rsidRPr="00057FE7" w:rsidRDefault="00786A1E" w:rsidP="00CB3AB5">
            <w:pPr>
              <w:contextualSpacing/>
              <w:jc w:val="center"/>
            </w:pPr>
            <w:r w:rsidRPr="00057FE7">
              <w:t>A</w:t>
            </w:r>
          </w:p>
        </w:tc>
        <w:tc>
          <w:tcPr>
            <w:tcW w:w="421" w:type="pct"/>
          </w:tcPr>
          <w:p w14:paraId="0E99E0DB" w14:textId="77777777" w:rsidR="00786A1E" w:rsidRPr="00057FE7" w:rsidRDefault="00786A1E" w:rsidP="00CB3AB5">
            <w:pPr>
              <w:contextualSpacing/>
              <w:jc w:val="center"/>
            </w:pPr>
            <w:r w:rsidRPr="00057FE7">
              <w:t>10</w:t>
            </w:r>
          </w:p>
        </w:tc>
      </w:tr>
      <w:tr w:rsidR="00786A1E" w:rsidRPr="00057FE7" w14:paraId="4DEF744A" w14:textId="77777777" w:rsidTr="00CB3AB5">
        <w:trPr>
          <w:trHeight w:val="394"/>
        </w:trPr>
        <w:tc>
          <w:tcPr>
            <w:tcW w:w="268" w:type="pct"/>
          </w:tcPr>
          <w:p w14:paraId="7054FB9B" w14:textId="77777777" w:rsidR="00786A1E" w:rsidRPr="00057FE7" w:rsidRDefault="00786A1E" w:rsidP="00CB3AB5">
            <w:pPr>
              <w:contextualSpacing/>
              <w:jc w:val="center"/>
            </w:pPr>
          </w:p>
        </w:tc>
        <w:tc>
          <w:tcPr>
            <w:tcW w:w="186" w:type="pct"/>
          </w:tcPr>
          <w:p w14:paraId="07456E9C" w14:textId="77777777" w:rsidR="00786A1E" w:rsidRPr="00057FE7" w:rsidRDefault="00786A1E" w:rsidP="00CB3AB5">
            <w:pPr>
              <w:contextualSpacing/>
              <w:jc w:val="center"/>
            </w:pPr>
            <w:r w:rsidRPr="00057FE7">
              <w:t>b.</w:t>
            </w:r>
          </w:p>
        </w:tc>
        <w:tc>
          <w:tcPr>
            <w:tcW w:w="3481" w:type="pct"/>
            <w:vAlign w:val="bottom"/>
          </w:tcPr>
          <w:p w14:paraId="0DB10F8C" w14:textId="77777777" w:rsidR="00786A1E" w:rsidRPr="00057FE7" w:rsidRDefault="00786A1E" w:rsidP="00CB3AB5">
            <w:pPr>
              <w:contextualSpacing/>
              <w:jc w:val="both"/>
            </w:pPr>
            <w:r w:rsidRPr="00057FE7">
              <w:t xml:space="preserve">There  is  </w:t>
            </w:r>
            <w:r>
              <w:t xml:space="preserve">an </w:t>
            </w:r>
            <w:r w:rsidRPr="00057FE7">
              <w:t>effective  regulation  of SEBI  at  every  stage of  a   public  issue.   Elucidate.</w:t>
            </w:r>
          </w:p>
        </w:tc>
        <w:tc>
          <w:tcPr>
            <w:tcW w:w="333" w:type="pct"/>
          </w:tcPr>
          <w:p w14:paraId="5CAE1C2A" w14:textId="77777777" w:rsidR="00786A1E" w:rsidRPr="00057FE7" w:rsidRDefault="00786A1E" w:rsidP="00CB3AB5">
            <w:pPr>
              <w:contextualSpacing/>
              <w:jc w:val="center"/>
            </w:pPr>
            <w:r w:rsidRPr="00057FE7">
              <w:t>CO2</w:t>
            </w:r>
          </w:p>
        </w:tc>
        <w:tc>
          <w:tcPr>
            <w:tcW w:w="311" w:type="pct"/>
          </w:tcPr>
          <w:p w14:paraId="1E7B5AD7" w14:textId="77777777" w:rsidR="00786A1E" w:rsidRPr="00057FE7" w:rsidRDefault="00786A1E" w:rsidP="00CB3AB5">
            <w:pPr>
              <w:contextualSpacing/>
              <w:jc w:val="center"/>
            </w:pPr>
            <w:r w:rsidRPr="00057FE7">
              <w:t>A</w:t>
            </w:r>
          </w:p>
        </w:tc>
        <w:tc>
          <w:tcPr>
            <w:tcW w:w="421" w:type="pct"/>
          </w:tcPr>
          <w:p w14:paraId="7D58ACF0" w14:textId="77777777" w:rsidR="00786A1E" w:rsidRPr="00057FE7" w:rsidRDefault="00786A1E" w:rsidP="00CB3AB5">
            <w:pPr>
              <w:contextualSpacing/>
              <w:jc w:val="center"/>
            </w:pPr>
            <w:r w:rsidRPr="00057FE7">
              <w:t>10</w:t>
            </w:r>
          </w:p>
        </w:tc>
      </w:tr>
      <w:tr w:rsidR="00786A1E" w:rsidRPr="00057FE7" w14:paraId="66430A94" w14:textId="77777777" w:rsidTr="00CB3AB5">
        <w:trPr>
          <w:trHeight w:val="261"/>
        </w:trPr>
        <w:tc>
          <w:tcPr>
            <w:tcW w:w="268" w:type="pct"/>
          </w:tcPr>
          <w:p w14:paraId="764D1385" w14:textId="77777777" w:rsidR="00786A1E" w:rsidRPr="00057FE7" w:rsidRDefault="00786A1E" w:rsidP="00CB3AB5">
            <w:pPr>
              <w:contextualSpacing/>
              <w:jc w:val="center"/>
            </w:pPr>
          </w:p>
        </w:tc>
        <w:tc>
          <w:tcPr>
            <w:tcW w:w="186" w:type="pct"/>
          </w:tcPr>
          <w:p w14:paraId="05F2D0F4" w14:textId="77777777" w:rsidR="00786A1E" w:rsidRPr="00057FE7" w:rsidRDefault="00786A1E" w:rsidP="00CB3AB5">
            <w:pPr>
              <w:contextualSpacing/>
              <w:jc w:val="center"/>
            </w:pPr>
          </w:p>
        </w:tc>
        <w:tc>
          <w:tcPr>
            <w:tcW w:w="3481" w:type="pct"/>
            <w:vAlign w:val="bottom"/>
          </w:tcPr>
          <w:p w14:paraId="4F46C907" w14:textId="77777777" w:rsidR="00786A1E" w:rsidRPr="00057FE7" w:rsidRDefault="00786A1E" w:rsidP="00CB3AB5">
            <w:pPr>
              <w:contextualSpacing/>
              <w:jc w:val="center"/>
            </w:pPr>
            <w:r w:rsidRPr="00057FE7">
              <w:rPr>
                <w:b/>
                <w:bCs/>
              </w:rPr>
              <w:t>(OR)</w:t>
            </w:r>
          </w:p>
        </w:tc>
        <w:tc>
          <w:tcPr>
            <w:tcW w:w="333" w:type="pct"/>
          </w:tcPr>
          <w:p w14:paraId="699AE7B5" w14:textId="77777777" w:rsidR="00786A1E" w:rsidRPr="00057FE7" w:rsidRDefault="00786A1E" w:rsidP="00CB3AB5">
            <w:pPr>
              <w:contextualSpacing/>
              <w:jc w:val="center"/>
            </w:pPr>
          </w:p>
        </w:tc>
        <w:tc>
          <w:tcPr>
            <w:tcW w:w="311" w:type="pct"/>
          </w:tcPr>
          <w:p w14:paraId="76B8069B" w14:textId="77777777" w:rsidR="00786A1E" w:rsidRPr="00057FE7" w:rsidRDefault="00786A1E" w:rsidP="00CB3AB5">
            <w:pPr>
              <w:contextualSpacing/>
              <w:jc w:val="center"/>
            </w:pPr>
          </w:p>
        </w:tc>
        <w:tc>
          <w:tcPr>
            <w:tcW w:w="421" w:type="pct"/>
          </w:tcPr>
          <w:p w14:paraId="0CE2722E" w14:textId="77777777" w:rsidR="00786A1E" w:rsidRPr="00057FE7" w:rsidRDefault="00786A1E" w:rsidP="00CB3AB5">
            <w:pPr>
              <w:contextualSpacing/>
              <w:jc w:val="center"/>
            </w:pPr>
          </w:p>
        </w:tc>
      </w:tr>
      <w:tr w:rsidR="00786A1E" w:rsidRPr="00057FE7" w14:paraId="09F7D2BC" w14:textId="77777777" w:rsidTr="00CB3AB5">
        <w:trPr>
          <w:trHeight w:val="394"/>
        </w:trPr>
        <w:tc>
          <w:tcPr>
            <w:tcW w:w="268" w:type="pct"/>
          </w:tcPr>
          <w:p w14:paraId="34F9AEA0" w14:textId="77777777" w:rsidR="00786A1E" w:rsidRPr="00057FE7" w:rsidRDefault="00786A1E" w:rsidP="00CB3AB5">
            <w:pPr>
              <w:contextualSpacing/>
              <w:jc w:val="center"/>
            </w:pPr>
            <w:r w:rsidRPr="00057FE7">
              <w:t>6.</w:t>
            </w:r>
          </w:p>
        </w:tc>
        <w:tc>
          <w:tcPr>
            <w:tcW w:w="186" w:type="pct"/>
          </w:tcPr>
          <w:p w14:paraId="69AD0850" w14:textId="77777777" w:rsidR="00786A1E" w:rsidRPr="00057FE7" w:rsidRDefault="00786A1E" w:rsidP="00CB3AB5">
            <w:pPr>
              <w:contextualSpacing/>
              <w:jc w:val="center"/>
            </w:pPr>
            <w:r w:rsidRPr="00057FE7">
              <w:t>a.</w:t>
            </w:r>
          </w:p>
        </w:tc>
        <w:tc>
          <w:tcPr>
            <w:tcW w:w="3481" w:type="pct"/>
            <w:vAlign w:val="bottom"/>
          </w:tcPr>
          <w:p w14:paraId="2E24DD40" w14:textId="77777777" w:rsidR="00786A1E" w:rsidRPr="00057FE7" w:rsidRDefault="00786A1E" w:rsidP="00CB3AB5">
            <w:pPr>
              <w:jc w:val="both"/>
            </w:pPr>
            <w:r w:rsidRPr="00057FE7">
              <w:t>Discuss  the  importance  and  growth  of  Factoring  business  in  our  country.  How does it differ from Forfaiting</w:t>
            </w:r>
            <w:r>
              <w:t>?</w:t>
            </w:r>
          </w:p>
        </w:tc>
        <w:tc>
          <w:tcPr>
            <w:tcW w:w="333" w:type="pct"/>
          </w:tcPr>
          <w:p w14:paraId="5748A136" w14:textId="77777777" w:rsidR="00786A1E" w:rsidRPr="00057FE7" w:rsidRDefault="00786A1E" w:rsidP="00CB3AB5">
            <w:pPr>
              <w:contextualSpacing/>
              <w:jc w:val="center"/>
            </w:pPr>
            <w:r w:rsidRPr="00057FE7">
              <w:t>CO6</w:t>
            </w:r>
          </w:p>
        </w:tc>
        <w:tc>
          <w:tcPr>
            <w:tcW w:w="311" w:type="pct"/>
          </w:tcPr>
          <w:p w14:paraId="185D80F7" w14:textId="77777777" w:rsidR="00786A1E" w:rsidRPr="00057FE7" w:rsidRDefault="00786A1E" w:rsidP="00CB3AB5">
            <w:pPr>
              <w:contextualSpacing/>
              <w:jc w:val="center"/>
            </w:pPr>
            <w:r w:rsidRPr="00057FE7">
              <w:t>A</w:t>
            </w:r>
          </w:p>
        </w:tc>
        <w:tc>
          <w:tcPr>
            <w:tcW w:w="421" w:type="pct"/>
          </w:tcPr>
          <w:p w14:paraId="5629503B" w14:textId="77777777" w:rsidR="00786A1E" w:rsidRPr="00057FE7" w:rsidRDefault="00786A1E" w:rsidP="00CB3AB5">
            <w:pPr>
              <w:contextualSpacing/>
              <w:jc w:val="center"/>
            </w:pPr>
            <w:r w:rsidRPr="00057FE7">
              <w:t>8</w:t>
            </w:r>
          </w:p>
        </w:tc>
      </w:tr>
      <w:tr w:rsidR="00786A1E" w:rsidRPr="00057FE7" w14:paraId="6A4DC514" w14:textId="77777777" w:rsidTr="00CB3AB5">
        <w:trPr>
          <w:trHeight w:val="394"/>
        </w:trPr>
        <w:tc>
          <w:tcPr>
            <w:tcW w:w="268" w:type="pct"/>
          </w:tcPr>
          <w:p w14:paraId="035C2DF9" w14:textId="77777777" w:rsidR="00786A1E" w:rsidRPr="00057FE7" w:rsidRDefault="00786A1E" w:rsidP="00CB3AB5">
            <w:pPr>
              <w:contextualSpacing/>
              <w:jc w:val="center"/>
            </w:pPr>
          </w:p>
        </w:tc>
        <w:tc>
          <w:tcPr>
            <w:tcW w:w="186" w:type="pct"/>
          </w:tcPr>
          <w:p w14:paraId="025C5B5D" w14:textId="77777777" w:rsidR="00786A1E" w:rsidRPr="00057FE7" w:rsidRDefault="00786A1E" w:rsidP="00CB3AB5">
            <w:pPr>
              <w:contextualSpacing/>
              <w:jc w:val="center"/>
            </w:pPr>
            <w:r w:rsidRPr="00057FE7">
              <w:t>b</w:t>
            </w:r>
            <w:r>
              <w:t>.</w:t>
            </w:r>
          </w:p>
        </w:tc>
        <w:tc>
          <w:tcPr>
            <w:tcW w:w="3481" w:type="pct"/>
            <w:vAlign w:val="bottom"/>
          </w:tcPr>
          <w:p w14:paraId="2C29B137" w14:textId="77777777" w:rsidR="00786A1E" w:rsidRPr="00057FE7" w:rsidRDefault="00786A1E" w:rsidP="00794721">
            <w:r w:rsidRPr="00057FE7">
              <w:t>A  firm furnishes  you  the  following  details:</w:t>
            </w:r>
          </w:p>
          <w:p w14:paraId="568047D3" w14:textId="77777777" w:rsidR="00786A1E" w:rsidRPr="00057FE7" w:rsidRDefault="00786A1E" w:rsidP="00794721"/>
          <w:p w14:paraId="12504704" w14:textId="77777777" w:rsidR="00786A1E" w:rsidRPr="00057FE7" w:rsidRDefault="00786A1E" w:rsidP="00794721">
            <w:r w:rsidRPr="00057FE7">
              <w:t>Sales</w:t>
            </w:r>
            <w:r w:rsidRPr="00057FE7">
              <w:tab/>
            </w:r>
            <w:r w:rsidRPr="00057FE7">
              <w:tab/>
            </w:r>
            <w:r w:rsidRPr="00057FE7">
              <w:tab/>
            </w:r>
            <w:r>
              <w:t xml:space="preserve">            </w:t>
            </w:r>
            <w:r w:rsidRPr="00057FE7">
              <w:t>Rs. 200,00,000</w:t>
            </w:r>
          </w:p>
          <w:p w14:paraId="2CC1245E" w14:textId="77777777" w:rsidR="00786A1E" w:rsidRPr="00057FE7" w:rsidRDefault="00786A1E" w:rsidP="00794721">
            <w:r w:rsidRPr="00057FE7">
              <w:t xml:space="preserve">Credit Sales  </w:t>
            </w:r>
            <w:r w:rsidRPr="00057FE7">
              <w:tab/>
            </w:r>
            <w:r w:rsidRPr="00057FE7">
              <w:tab/>
            </w:r>
            <w:r w:rsidRPr="00057FE7">
              <w:tab/>
              <w:t>75 %</w:t>
            </w:r>
          </w:p>
          <w:p w14:paraId="089D01AB" w14:textId="77777777" w:rsidR="00786A1E" w:rsidRPr="00057FE7" w:rsidRDefault="00786A1E" w:rsidP="00794721">
            <w:r w:rsidRPr="00057FE7">
              <w:t>Average collection  Perio</w:t>
            </w:r>
            <w:r w:rsidRPr="00057FE7">
              <w:tab/>
              <w:t>60  days</w:t>
            </w:r>
          </w:p>
          <w:p w14:paraId="0A55B698" w14:textId="77777777" w:rsidR="00786A1E" w:rsidRPr="00057FE7" w:rsidRDefault="00786A1E" w:rsidP="00794721">
            <w:r w:rsidRPr="00057FE7">
              <w:t>Estimated  bad debts</w:t>
            </w:r>
            <w:r w:rsidRPr="00057FE7">
              <w:tab/>
            </w:r>
            <w:r w:rsidRPr="00057FE7">
              <w:tab/>
              <w:t>1 % of credit  sales.</w:t>
            </w:r>
          </w:p>
          <w:p w14:paraId="154AA4E9" w14:textId="77777777" w:rsidR="00786A1E" w:rsidRPr="00057FE7" w:rsidRDefault="00786A1E" w:rsidP="00794721"/>
          <w:p w14:paraId="6BA54141" w14:textId="77777777" w:rsidR="00786A1E" w:rsidRPr="00057FE7" w:rsidRDefault="00786A1E" w:rsidP="00CB3AB5">
            <w:pPr>
              <w:jc w:val="both"/>
            </w:pPr>
            <w:r w:rsidRPr="00057FE7">
              <w:t>Current  spending  on  cash  administration    Rs. 200,000</w:t>
            </w:r>
          </w:p>
          <w:p w14:paraId="3DC546CF" w14:textId="77777777" w:rsidR="00786A1E" w:rsidRPr="00057FE7" w:rsidRDefault="00786A1E" w:rsidP="00CB3AB5">
            <w:pPr>
              <w:jc w:val="both"/>
            </w:pPr>
            <w:r w:rsidRPr="00057FE7">
              <w:t xml:space="preserve">The  firm is  planning  to  approach  a factor  in  order  to  finance  its  credit  sales.  </w:t>
            </w:r>
          </w:p>
          <w:p w14:paraId="543A5820" w14:textId="77777777" w:rsidR="00786A1E" w:rsidRPr="00057FE7" w:rsidRDefault="00786A1E" w:rsidP="00CB3AB5">
            <w:pPr>
              <w:jc w:val="both"/>
            </w:pPr>
            <w:r w:rsidRPr="00057FE7">
              <w:t>The  factor  charges 2%    as  commission and  makes an  advance  at  the  interest  of 17% retaining  10 per  cent  as  reserve.</w:t>
            </w:r>
          </w:p>
          <w:p w14:paraId="5D53B72A" w14:textId="77777777" w:rsidR="00786A1E" w:rsidRPr="00057FE7" w:rsidRDefault="00786A1E" w:rsidP="00CB3AB5">
            <w:pPr>
              <w:jc w:val="both"/>
            </w:pPr>
            <w:r w:rsidRPr="00057FE7">
              <w:t xml:space="preserve">If  the  cost of  a  similar  source  of  short  term  funds  in  the  market is 20 %  advise the  firm whether  to  go  for  the  factoring option or not.  </w:t>
            </w:r>
          </w:p>
          <w:p w14:paraId="6FA6A38A" w14:textId="77777777" w:rsidR="00786A1E" w:rsidRPr="00057FE7" w:rsidRDefault="00786A1E" w:rsidP="00CB3AB5">
            <w:pPr>
              <w:contextualSpacing/>
              <w:jc w:val="both"/>
            </w:pPr>
            <w:r w:rsidRPr="00057FE7">
              <w:t>Set  up  year calculations  assuring  360  days a  year.</w:t>
            </w:r>
          </w:p>
        </w:tc>
        <w:tc>
          <w:tcPr>
            <w:tcW w:w="333" w:type="pct"/>
          </w:tcPr>
          <w:p w14:paraId="66DCEACE" w14:textId="77777777" w:rsidR="00786A1E" w:rsidRPr="00057FE7" w:rsidRDefault="00786A1E" w:rsidP="00CB3AB5">
            <w:pPr>
              <w:contextualSpacing/>
              <w:jc w:val="center"/>
            </w:pPr>
            <w:r w:rsidRPr="00057FE7">
              <w:t>CO6</w:t>
            </w:r>
          </w:p>
        </w:tc>
        <w:tc>
          <w:tcPr>
            <w:tcW w:w="311" w:type="pct"/>
          </w:tcPr>
          <w:p w14:paraId="4428BC79" w14:textId="77777777" w:rsidR="00786A1E" w:rsidRPr="00057FE7" w:rsidRDefault="00786A1E" w:rsidP="00CB3AB5">
            <w:pPr>
              <w:contextualSpacing/>
              <w:jc w:val="center"/>
            </w:pPr>
            <w:r w:rsidRPr="00057FE7">
              <w:t>An</w:t>
            </w:r>
          </w:p>
        </w:tc>
        <w:tc>
          <w:tcPr>
            <w:tcW w:w="421" w:type="pct"/>
          </w:tcPr>
          <w:p w14:paraId="69D34D6A" w14:textId="77777777" w:rsidR="00786A1E" w:rsidRPr="00057FE7" w:rsidRDefault="00786A1E" w:rsidP="00CB3AB5">
            <w:pPr>
              <w:contextualSpacing/>
              <w:jc w:val="center"/>
            </w:pPr>
            <w:r w:rsidRPr="00057FE7">
              <w:t>12</w:t>
            </w:r>
          </w:p>
        </w:tc>
      </w:tr>
      <w:tr w:rsidR="00786A1E" w:rsidRPr="00057FE7" w14:paraId="7BE8C872" w14:textId="77777777" w:rsidTr="00CB3AB5">
        <w:trPr>
          <w:trHeight w:val="394"/>
        </w:trPr>
        <w:tc>
          <w:tcPr>
            <w:tcW w:w="268" w:type="pct"/>
          </w:tcPr>
          <w:p w14:paraId="448E8DD8" w14:textId="77777777" w:rsidR="00786A1E" w:rsidRPr="00057FE7" w:rsidRDefault="00786A1E" w:rsidP="00CB3AB5">
            <w:pPr>
              <w:contextualSpacing/>
              <w:jc w:val="center"/>
            </w:pPr>
            <w:r w:rsidRPr="00057FE7">
              <w:t>7.</w:t>
            </w:r>
          </w:p>
        </w:tc>
        <w:tc>
          <w:tcPr>
            <w:tcW w:w="186" w:type="pct"/>
          </w:tcPr>
          <w:p w14:paraId="2BE481CB" w14:textId="77777777" w:rsidR="00786A1E" w:rsidRPr="00057FE7" w:rsidRDefault="00786A1E" w:rsidP="00CB3AB5">
            <w:pPr>
              <w:contextualSpacing/>
              <w:jc w:val="center"/>
            </w:pPr>
            <w:r w:rsidRPr="00057FE7">
              <w:t>a.</w:t>
            </w:r>
          </w:p>
        </w:tc>
        <w:tc>
          <w:tcPr>
            <w:tcW w:w="3481" w:type="pct"/>
            <w:vAlign w:val="bottom"/>
          </w:tcPr>
          <w:p w14:paraId="785418EB" w14:textId="77777777" w:rsidR="00786A1E" w:rsidRPr="00057FE7" w:rsidRDefault="00786A1E" w:rsidP="00CB3AB5">
            <w:pPr>
              <w:contextualSpacing/>
              <w:jc w:val="both"/>
            </w:pPr>
            <w:r w:rsidRPr="00057FE7">
              <w:t>Stock exchanges  act  as barometers  of the  health  of  the  economy.  Discuss</w:t>
            </w:r>
            <w:r>
              <w:t>.</w:t>
            </w:r>
          </w:p>
        </w:tc>
        <w:tc>
          <w:tcPr>
            <w:tcW w:w="333" w:type="pct"/>
          </w:tcPr>
          <w:p w14:paraId="4D4CD6D9" w14:textId="77777777" w:rsidR="00786A1E" w:rsidRPr="00057FE7" w:rsidRDefault="00786A1E" w:rsidP="00CB3AB5">
            <w:pPr>
              <w:contextualSpacing/>
              <w:jc w:val="center"/>
            </w:pPr>
            <w:r w:rsidRPr="00057FE7">
              <w:t>CO2</w:t>
            </w:r>
          </w:p>
        </w:tc>
        <w:tc>
          <w:tcPr>
            <w:tcW w:w="311" w:type="pct"/>
          </w:tcPr>
          <w:p w14:paraId="17DB16D4" w14:textId="77777777" w:rsidR="00786A1E" w:rsidRPr="00057FE7" w:rsidRDefault="00786A1E" w:rsidP="00CB3AB5">
            <w:pPr>
              <w:contextualSpacing/>
              <w:jc w:val="center"/>
            </w:pPr>
            <w:r w:rsidRPr="00057FE7">
              <w:t>R</w:t>
            </w:r>
          </w:p>
        </w:tc>
        <w:tc>
          <w:tcPr>
            <w:tcW w:w="421" w:type="pct"/>
          </w:tcPr>
          <w:p w14:paraId="4B078E3E" w14:textId="77777777" w:rsidR="00786A1E" w:rsidRPr="00057FE7" w:rsidRDefault="00786A1E" w:rsidP="00CB3AB5">
            <w:pPr>
              <w:contextualSpacing/>
              <w:jc w:val="center"/>
            </w:pPr>
            <w:r w:rsidRPr="00057FE7">
              <w:t>8</w:t>
            </w:r>
          </w:p>
        </w:tc>
      </w:tr>
      <w:tr w:rsidR="00786A1E" w:rsidRPr="00057FE7" w14:paraId="3A79EA8B" w14:textId="77777777" w:rsidTr="00CB3AB5">
        <w:trPr>
          <w:trHeight w:val="394"/>
        </w:trPr>
        <w:tc>
          <w:tcPr>
            <w:tcW w:w="268" w:type="pct"/>
          </w:tcPr>
          <w:p w14:paraId="2C5EBB25" w14:textId="77777777" w:rsidR="00786A1E" w:rsidRPr="00057FE7" w:rsidRDefault="00786A1E" w:rsidP="00CB3AB5">
            <w:pPr>
              <w:contextualSpacing/>
              <w:jc w:val="center"/>
            </w:pPr>
          </w:p>
        </w:tc>
        <w:tc>
          <w:tcPr>
            <w:tcW w:w="186" w:type="pct"/>
          </w:tcPr>
          <w:p w14:paraId="493E4C7D" w14:textId="77777777" w:rsidR="00786A1E" w:rsidRPr="00057FE7" w:rsidRDefault="00786A1E" w:rsidP="00CB3AB5">
            <w:pPr>
              <w:contextualSpacing/>
              <w:jc w:val="center"/>
            </w:pPr>
            <w:r w:rsidRPr="00057FE7">
              <w:t>b.</w:t>
            </w:r>
          </w:p>
        </w:tc>
        <w:tc>
          <w:tcPr>
            <w:tcW w:w="3481" w:type="pct"/>
            <w:vAlign w:val="bottom"/>
          </w:tcPr>
          <w:p w14:paraId="76092D46" w14:textId="77777777" w:rsidR="00786A1E" w:rsidRPr="00057FE7" w:rsidRDefault="00786A1E" w:rsidP="0092199D">
            <w:pPr>
              <w:contextualSpacing/>
              <w:jc w:val="both"/>
            </w:pPr>
            <w:r w:rsidRPr="00057FE7">
              <w:t xml:space="preserve">Write notes  on: </w:t>
            </w:r>
          </w:p>
          <w:p w14:paraId="591ADCC6" w14:textId="77777777" w:rsidR="00786A1E" w:rsidRPr="00057FE7" w:rsidRDefault="00786A1E" w:rsidP="00D35F7D">
            <w:pPr>
              <w:pStyle w:val="ListParagraph"/>
              <w:numPr>
                <w:ilvl w:val="0"/>
                <w:numId w:val="37"/>
              </w:numPr>
              <w:jc w:val="both"/>
            </w:pPr>
            <w:r w:rsidRPr="00057FE7">
              <w:t>Private Placement</w:t>
            </w:r>
          </w:p>
          <w:p w14:paraId="76948BFE" w14:textId="77777777" w:rsidR="00786A1E" w:rsidRPr="00057FE7" w:rsidRDefault="00786A1E" w:rsidP="00D35F7D">
            <w:pPr>
              <w:pStyle w:val="ListParagraph"/>
              <w:numPr>
                <w:ilvl w:val="0"/>
                <w:numId w:val="37"/>
              </w:numPr>
              <w:jc w:val="both"/>
            </w:pPr>
            <w:r w:rsidRPr="00057FE7">
              <w:t>Prospectus</w:t>
            </w:r>
          </w:p>
          <w:p w14:paraId="3BCB76FA" w14:textId="77777777" w:rsidR="00786A1E" w:rsidRPr="00057FE7" w:rsidRDefault="00786A1E" w:rsidP="00D35F7D">
            <w:pPr>
              <w:pStyle w:val="ListParagraph"/>
              <w:numPr>
                <w:ilvl w:val="0"/>
                <w:numId w:val="37"/>
              </w:numPr>
              <w:jc w:val="both"/>
            </w:pPr>
            <w:r w:rsidRPr="00057FE7">
              <w:t>Merchant  Banker</w:t>
            </w:r>
          </w:p>
          <w:p w14:paraId="07A01749" w14:textId="77777777" w:rsidR="00786A1E" w:rsidRPr="00057FE7" w:rsidRDefault="00786A1E" w:rsidP="00D35F7D">
            <w:pPr>
              <w:pStyle w:val="ListParagraph"/>
              <w:numPr>
                <w:ilvl w:val="0"/>
                <w:numId w:val="37"/>
              </w:numPr>
              <w:jc w:val="both"/>
            </w:pPr>
            <w:r w:rsidRPr="00057FE7">
              <w:t>NSE</w:t>
            </w:r>
          </w:p>
        </w:tc>
        <w:tc>
          <w:tcPr>
            <w:tcW w:w="333" w:type="pct"/>
          </w:tcPr>
          <w:p w14:paraId="23AA036B" w14:textId="77777777" w:rsidR="00786A1E" w:rsidRPr="00057FE7" w:rsidRDefault="00786A1E" w:rsidP="00CB3AB5">
            <w:pPr>
              <w:contextualSpacing/>
              <w:jc w:val="center"/>
            </w:pPr>
            <w:r w:rsidRPr="00057FE7">
              <w:t>CO2</w:t>
            </w:r>
          </w:p>
        </w:tc>
        <w:tc>
          <w:tcPr>
            <w:tcW w:w="311" w:type="pct"/>
          </w:tcPr>
          <w:p w14:paraId="4C51E6AE" w14:textId="77777777" w:rsidR="00786A1E" w:rsidRPr="00057FE7" w:rsidRDefault="00786A1E" w:rsidP="00CB3AB5">
            <w:pPr>
              <w:contextualSpacing/>
              <w:jc w:val="center"/>
            </w:pPr>
            <w:r w:rsidRPr="00057FE7">
              <w:t>A</w:t>
            </w:r>
          </w:p>
        </w:tc>
        <w:tc>
          <w:tcPr>
            <w:tcW w:w="421" w:type="pct"/>
          </w:tcPr>
          <w:p w14:paraId="7D0B6DA2" w14:textId="77777777" w:rsidR="00786A1E" w:rsidRPr="00057FE7" w:rsidRDefault="00786A1E" w:rsidP="00CB3AB5">
            <w:pPr>
              <w:contextualSpacing/>
              <w:jc w:val="center"/>
            </w:pPr>
            <w:r w:rsidRPr="00057FE7">
              <w:t>12</w:t>
            </w:r>
          </w:p>
        </w:tc>
      </w:tr>
      <w:tr w:rsidR="00786A1E" w:rsidRPr="00057FE7" w14:paraId="1F4930E3" w14:textId="77777777" w:rsidTr="00CB3AB5">
        <w:trPr>
          <w:trHeight w:val="394"/>
        </w:trPr>
        <w:tc>
          <w:tcPr>
            <w:tcW w:w="268" w:type="pct"/>
          </w:tcPr>
          <w:p w14:paraId="7227B8B9" w14:textId="77777777" w:rsidR="00786A1E" w:rsidRPr="00057FE7" w:rsidRDefault="00786A1E" w:rsidP="00CB3AB5">
            <w:pPr>
              <w:contextualSpacing/>
              <w:jc w:val="center"/>
            </w:pPr>
          </w:p>
        </w:tc>
        <w:tc>
          <w:tcPr>
            <w:tcW w:w="186" w:type="pct"/>
          </w:tcPr>
          <w:p w14:paraId="78E6966D" w14:textId="77777777" w:rsidR="00786A1E" w:rsidRPr="00057FE7" w:rsidRDefault="00786A1E" w:rsidP="00CB3AB5">
            <w:pPr>
              <w:contextualSpacing/>
              <w:jc w:val="center"/>
            </w:pPr>
          </w:p>
        </w:tc>
        <w:tc>
          <w:tcPr>
            <w:tcW w:w="3481" w:type="pct"/>
          </w:tcPr>
          <w:p w14:paraId="4125D24D" w14:textId="77777777" w:rsidR="00786A1E" w:rsidRPr="00057FE7" w:rsidRDefault="00786A1E" w:rsidP="00CB3AB5">
            <w:pPr>
              <w:contextualSpacing/>
              <w:jc w:val="center"/>
              <w:rPr>
                <w:b/>
                <w:bCs/>
              </w:rPr>
            </w:pPr>
            <w:r w:rsidRPr="00057FE7">
              <w:rPr>
                <w:b/>
                <w:bCs/>
              </w:rPr>
              <w:t>(OR)</w:t>
            </w:r>
          </w:p>
        </w:tc>
        <w:tc>
          <w:tcPr>
            <w:tcW w:w="333" w:type="pct"/>
          </w:tcPr>
          <w:p w14:paraId="6301B3CE" w14:textId="77777777" w:rsidR="00786A1E" w:rsidRPr="00057FE7" w:rsidRDefault="00786A1E" w:rsidP="00CB3AB5">
            <w:pPr>
              <w:contextualSpacing/>
              <w:jc w:val="center"/>
            </w:pPr>
          </w:p>
        </w:tc>
        <w:tc>
          <w:tcPr>
            <w:tcW w:w="311" w:type="pct"/>
          </w:tcPr>
          <w:p w14:paraId="535BCBE3" w14:textId="77777777" w:rsidR="00786A1E" w:rsidRPr="00057FE7" w:rsidRDefault="00786A1E" w:rsidP="00CB3AB5">
            <w:pPr>
              <w:contextualSpacing/>
              <w:jc w:val="center"/>
            </w:pPr>
          </w:p>
        </w:tc>
        <w:tc>
          <w:tcPr>
            <w:tcW w:w="421" w:type="pct"/>
          </w:tcPr>
          <w:p w14:paraId="03A9AC72" w14:textId="77777777" w:rsidR="00786A1E" w:rsidRPr="00057FE7" w:rsidRDefault="00786A1E" w:rsidP="00CB3AB5">
            <w:pPr>
              <w:contextualSpacing/>
              <w:jc w:val="center"/>
            </w:pPr>
          </w:p>
        </w:tc>
      </w:tr>
      <w:tr w:rsidR="00786A1E" w:rsidRPr="00057FE7" w14:paraId="33DBD5A4" w14:textId="77777777" w:rsidTr="00CB3AB5">
        <w:trPr>
          <w:trHeight w:val="394"/>
        </w:trPr>
        <w:tc>
          <w:tcPr>
            <w:tcW w:w="268" w:type="pct"/>
          </w:tcPr>
          <w:p w14:paraId="55E53307" w14:textId="77777777" w:rsidR="00786A1E" w:rsidRPr="00057FE7" w:rsidRDefault="00786A1E" w:rsidP="00CB3AB5">
            <w:pPr>
              <w:contextualSpacing/>
              <w:jc w:val="center"/>
            </w:pPr>
            <w:r w:rsidRPr="00057FE7">
              <w:t>8.</w:t>
            </w:r>
          </w:p>
        </w:tc>
        <w:tc>
          <w:tcPr>
            <w:tcW w:w="186" w:type="pct"/>
          </w:tcPr>
          <w:p w14:paraId="54E38715" w14:textId="77777777" w:rsidR="00786A1E" w:rsidRPr="00057FE7" w:rsidRDefault="00786A1E" w:rsidP="00CB3AB5">
            <w:pPr>
              <w:contextualSpacing/>
              <w:jc w:val="center"/>
            </w:pPr>
            <w:r w:rsidRPr="00057FE7">
              <w:t>a.</w:t>
            </w:r>
          </w:p>
        </w:tc>
        <w:tc>
          <w:tcPr>
            <w:tcW w:w="3481" w:type="pct"/>
            <w:vAlign w:val="bottom"/>
          </w:tcPr>
          <w:p w14:paraId="37C20DEA" w14:textId="77777777" w:rsidR="00786A1E" w:rsidRPr="00057FE7" w:rsidRDefault="00786A1E" w:rsidP="00CB3AB5">
            <w:pPr>
              <w:jc w:val="both"/>
            </w:pPr>
            <w:r w:rsidRPr="00057FE7">
              <w:t>Explain  in  detail  the  digital  transformation  of   our  Payment  and  Settlement System</w:t>
            </w:r>
            <w:r>
              <w:t>.</w:t>
            </w:r>
          </w:p>
        </w:tc>
        <w:tc>
          <w:tcPr>
            <w:tcW w:w="333" w:type="pct"/>
          </w:tcPr>
          <w:p w14:paraId="2A9CA951" w14:textId="77777777" w:rsidR="00786A1E" w:rsidRPr="00057FE7" w:rsidRDefault="00786A1E" w:rsidP="00CB3AB5">
            <w:pPr>
              <w:contextualSpacing/>
              <w:jc w:val="center"/>
            </w:pPr>
            <w:r w:rsidRPr="00057FE7">
              <w:t>CO5</w:t>
            </w:r>
          </w:p>
        </w:tc>
        <w:tc>
          <w:tcPr>
            <w:tcW w:w="311" w:type="pct"/>
          </w:tcPr>
          <w:p w14:paraId="57186410" w14:textId="77777777" w:rsidR="00786A1E" w:rsidRPr="00057FE7" w:rsidRDefault="00786A1E" w:rsidP="00CB3AB5">
            <w:pPr>
              <w:contextualSpacing/>
              <w:jc w:val="center"/>
            </w:pPr>
            <w:r w:rsidRPr="00057FE7">
              <w:t>R</w:t>
            </w:r>
          </w:p>
        </w:tc>
        <w:tc>
          <w:tcPr>
            <w:tcW w:w="421" w:type="pct"/>
          </w:tcPr>
          <w:p w14:paraId="5DC39945" w14:textId="77777777" w:rsidR="00786A1E" w:rsidRPr="00057FE7" w:rsidRDefault="00786A1E" w:rsidP="00CB3AB5">
            <w:pPr>
              <w:contextualSpacing/>
              <w:jc w:val="center"/>
            </w:pPr>
            <w:r w:rsidRPr="00057FE7">
              <w:t>10</w:t>
            </w:r>
          </w:p>
        </w:tc>
      </w:tr>
      <w:tr w:rsidR="00786A1E" w:rsidRPr="00057FE7" w14:paraId="227E7BB2" w14:textId="77777777" w:rsidTr="00CB3AB5">
        <w:trPr>
          <w:trHeight w:val="394"/>
        </w:trPr>
        <w:tc>
          <w:tcPr>
            <w:tcW w:w="268" w:type="pct"/>
            <w:vAlign w:val="center"/>
          </w:tcPr>
          <w:p w14:paraId="139FCBCC" w14:textId="77777777" w:rsidR="00786A1E" w:rsidRPr="00057FE7" w:rsidRDefault="00786A1E" w:rsidP="0092199D">
            <w:pPr>
              <w:contextualSpacing/>
              <w:jc w:val="both"/>
            </w:pPr>
          </w:p>
        </w:tc>
        <w:tc>
          <w:tcPr>
            <w:tcW w:w="186" w:type="pct"/>
            <w:vAlign w:val="center"/>
          </w:tcPr>
          <w:p w14:paraId="745A1511" w14:textId="77777777" w:rsidR="00786A1E" w:rsidRPr="00057FE7" w:rsidRDefault="00786A1E" w:rsidP="0092199D">
            <w:pPr>
              <w:contextualSpacing/>
              <w:jc w:val="both"/>
            </w:pPr>
          </w:p>
        </w:tc>
        <w:tc>
          <w:tcPr>
            <w:tcW w:w="3481" w:type="pct"/>
            <w:vAlign w:val="bottom"/>
          </w:tcPr>
          <w:p w14:paraId="3EE723B6" w14:textId="77777777" w:rsidR="00786A1E" w:rsidRPr="00057FE7" w:rsidRDefault="00786A1E" w:rsidP="0092199D">
            <w:pPr>
              <w:jc w:val="both"/>
            </w:pPr>
            <w:r w:rsidRPr="00057FE7">
              <w:rPr>
                <w:bCs/>
              </w:rPr>
              <w:t xml:space="preserve">Our  Automated  </w:t>
            </w:r>
            <w:r w:rsidRPr="00057FE7">
              <w:t>Payment  and  Settlement System</w:t>
            </w:r>
            <w:r w:rsidRPr="00057FE7">
              <w:rPr>
                <w:bCs/>
              </w:rPr>
              <w:t xml:space="preserve">   is  very  effective  and  is  functioning  well.   Elaborate </w:t>
            </w:r>
            <w:r>
              <w:rPr>
                <w:bCs/>
              </w:rPr>
              <w:t xml:space="preserve">the </w:t>
            </w:r>
            <w:r w:rsidRPr="00057FE7">
              <w:rPr>
                <w:bCs/>
              </w:rPr>
              <w:t>mode of operation of  RTGS  including  its   technological system  and  fund  settlement.</w:t>
            </w:r>
          </w:p>
        </w:tc>
        <w:tc>
          <w:tcPr>
            <w:tcW w:w="333" w:type="pct"/>
          </w:tcPr>
          <w:p w14:paraId="4451E4BE" w14:textId="77777777" w:rsidR="00786A1E" w:rsidRPr="00057FE7" w:rsidRDefault="00786A1E" w:rsidP="00CB3AB5">
            <w:pPr>
              <w:contextualSpacing/>
              <w:jc w:val="center"/>
            </w:pPr>
            <w:r w:rsidRPr="00057FE7">
              <w:t>CO5</w:t>
            </w:r>
          </w:p>
        </w:tc>
        <w:tc>
          <w:tcPr>
            <w:tcW w:w="311" w:type="pct"/>
          </w:tcPr>
          <w:p w14:paraId="14C12EE2" w14:textId="77777777" w:rsidR="00786A1E" w:rsidRPr="00057FE7" w:rsidRDefault="00786A1E" w:rsidP="00CB3AB5">
            <w:pPr>
              <w:contextualSpacing/>
              <w:jc w:val="center"/>
            </w:pPr>
            <w:r w:rsidRPr="00057FE7">
              <w:t>A</w:t>
            </w:r>
          </w:p>
        </w:tc>
        <w:tc>
          <w:tcPr>
            <w:tcW w:w="421" w:type="pct"/>
          </w:tcPr>
          <w:p w14:paraId="5230501E" w14:textId="77777777" w:rsidR="00786A1E" w:rsidRPr="00057FE7" w:rsidRDefault="00786A1E" w:rsidP="00CB3AB5">
            <w:pPr>
              <w:contextualSpacing/>
              <w:jc w:val="center"/>
            </w:pPr>
            <w:r w:rsidRPr="00057FE7">
              <w:t>10</w:t>
            </w:r>
          </w:p>
        </w:tc>
      </w:tr>
      <w:tr w:rsidR="00786A1E" w:rsidRPr="00057FE7" w14:paraId="36AB3298" w14:textId="77777777" w:rsidTr="00C2514F">
        <w:trPr>
          <w:trHeight w:val="292"/>
        </w:trPr>
        <w:tc>
          <w:tcPr>
            <w:tcW w:w="5000" w:type="pct"/>
            <w:gridSpan w:val="6"/>
            <w:vAlign w:val="center"/>
          </w:tcPr>
          <w:p w14:paraId="695C2B9C" w14:textId="77777777" w:rsidR="00786A1E" w:rsidRPr="00057FE7" w:rsidRDefault="00786A1E" w:rsidP="0092199D">
            <w:pPr>
              <w:contextualSpacing/>
              <w:jc w:val="center"/>
              <w:rPr>
                <w:b/>
                <w:bCs/>
                <w:u w:val="single"/>
              </w:rPr>
            </w:pPr>
            <w:r w:rsidRPr="00057FE7">
              <w:rPr>
                <w:b/>
                <w:bCs/>
                <w:u w:val="single"/>
              </w:rPr>
              <w:t>PART – B (1 X 20 = 20 MARKS)</w:t>
            </w:r>
          </w:p>
          <w:p w14:paraId="1001F89C" w14:textId="77777777" w:rsidR="00786A1E" w:rsidRPr="00057FE7" w:rsidRDefault="00786A1E" w:rsidP="0092199D">
            <w:pPr>
              <w:contextualSpacing/>
              <w:jc w:val="center"/>
            </w:pPr>
            <w:r w:rsidRPr="00057FE7">
              <w:rPr>
                <w:b/>
                <w:bCs/>
              </w:rPr>
              <w:t>COMPULSORY QUESTION</w:t>
            </w:r>
          </w:p>
        </w:tc>
      </w:tr>
      <w:tr w:rsidR="00786A1E" w:rsidRPr="00057FE7" w14:paraId="1A5ACB58" w14:textId="77777777" w:rsidTr="00CB3AB5">
        <w:trPr>
          <w:trHeight w:val="394"/>
        </w:trPr>
        <w:tc>
          <w:tcPr>
            <w:tcW w:w="268" w:type="pct"/>
          </w:tcPr>
          <w:p w14:paraId="60C0B45A" w14:textId="77777777" w:rsidR="00786A1E" w:rsidRPr="00057FE7" w:rsidRDefault="00786A1E" w:rsidP="00CB3AB5">
            <w:pPr>
              <w:contextualSpacing/>
              <w:jc w:val="center"/>
            </w:pPr>
            <w:r w:rsidRPr="00057FE7">
              <w:t>9.</w:t>
            </w:r>
          </w:p>
        </w:tc>
        <w:tc>
          <w:tcPr>
            <w:tcW w:w="186" w:type="pct"/>
          </w:tcPr>
          <w:p w14:paraId="5BD3D74E" w14:textId="77777777" w:rsidR="00786A1E" w:rsidRPr="00057FE7" w:rsidRDefault="00786A1E" w:rsidP="00CB3AB5">
            <w:pPr>
              <w:contextualSpacing/>
              <w:jc w:val="center"/>
            </w:pPr>
            <w:r w:rsidRPr="00057FE7">
              <w:t>a.</w:t>
            </w:r>
          </w:p>
        </w:tc>
        <w:tc>
          <w:tcPr>
            <w:tcW w:w="3481" w:type="pct"/>
            <w:vAlign w:val="bottom"/>
          </w:tcPr>
          <w:p w14:paraId="68F7B9C7" w14:textId="77777777" w:rsidR="00786A1E" w:rsidRPr="00057FE7" w:rsidRDefault="00786A1E" w:rsidP="0092199D">
            <w:pPr>
              <w:pStyle w:val="NoSpacing"/>
              <w:jc w:val="center"/>
              <w:rPr>
                <w:b/>
                <w:bCs/>
              </w:rPr>
            </w:pPr>
            <w:r w:rsidRPr="00057FE7">
              <w:rPr>
                <w:b/>
                <w:bCs/>
              </w:rPr>
              <w:t>BUSINESS ETHICS</w:t>
            </w:r>
          </w:p>
          <w:p w14:paraId="029EFD75" w14:textId="77777777" w:rsidR="00786A1E" w:rsidRPr="00057FE7" w:rsidRDefault="00786A1E" w:rsidP="0092199D">
            <w:pPr>
              <w:pStyle w:val="NoSpacing"/>
              <w:jc w:val="both"/>
            </w:pPr>
            <w:r w:rsidRPr="00057FE7">
              <w:t xml:space="preserve">                                                                       </w:t>
            </w:r>
          </w:p>
          <w:p w14:paraId="286E3624" w14:textId="77777777" w:rsidR="00786A1E" w:rsidRPr="00057FE7" w:rsidRDefault="00786A1E" w:rsidP="0092199D">
            <w:pPr>
              <w:pStyle w:val="NoSpacing"/>
              <w:jc w:val="both"/>
            </w:pPr>
            <w:r w:rsidRPr="00057FE7">
              <w:t xml:space="preserve"> Amitab    reported to USB branch as a Probationary  officer (2020 batch) for his General Banking training. He had joined the bank  in 2020 as an Assistant Manager after completing his B Tech graduation. His dream of becoming an officer in Bank in India finally came true when he cleared the Probationary  Officer exam and interview in 2019. </w:t>
            </w:r>
          </w:p>
          <w:p w14:paraId="271FC53E" w14:textId="77777777" w:rsidR="00786A1E" w:rsidRPr="00057FE7" w:rsidRDefault="00786A1E" w:rsidP="0092199D">
            <w:pPr>
              <w:pStyle w:val="NoSpacing"/>
              <w:jc w:val="both"/>
            </w:pPr>
          </w:p>
          <w:p w14:paraId="08DEB4EB" w14:textId="77777777" w:rsidR="00786A1E" w:rsidRPr="00057FE7" w:rsidRDefault="00786A1E" w:rsidP="0092199D">
            <w:pPr>
              <w:pStyle w:val="NoSpacing"/>
              <w:jc w:val="both"/>
            </w:pPr>
            <w:r w:rsidRPr="00057FE7">
              <w:t xml:space="preserve">XYX branch was a semi urban branch headed by a Chief Manager, approximately 800 kilometres away from his home town and Amitab   knew that he could visit his  home and parents, probably only once in a month. </w:t>
            </w:r>
          </w:p>
          <w:p w14:paraId="62CF433B" w14:textId="77777777" w:rsidR="00786A1E" w:rsidRPr="00057FE7" w:rsidRDefault="00786A1E" w:rsidP="0092199D">
            <w:pPr>
              <w:pStyle w:val="NoSpacing"/>
              <w:jc w:val="both"/>
            </w:pPr>
          </w:p>
          <w:p w14:paraId="4453208D" w14:textId="77777777" w:rsidR="00786A1E" w:rsidRPr="00057FE7" w:rsidRDefault="00786A1E" w:rsidP="0092199D">
            <w:pPr>
              <w:pStyle w:val="NoSpacing"/>
              <w:jc w:val="both"/>
            </w:pPr>
            <w:r w:rsidRPr="00057FE7">
              <w:t xml:space="preserve">The Chief Manager once advised him – “ Amitab, you are an officer, why are you getting so close and friendly with the award </w:t>
            </w:r>
            <w:r w:rsidRPr="00057FE7">
              <w:lastRenderedPageBreak/>
              <w:t xml:space="preserve">staff? Can’t you keep your dignity?” It was quite surprising for Amitab as he always wanted to be a team member and work as a team. </w:t>
            </w:r>
          </w:p>
          <w:p w14:paraId="44148D33" w14:textId="77777777" w:rsidR="00786A1E" w:rsidRPr="00057FE7" w:rsidRDefault="00786A1E" w:rsidP="0092199D">
            <w:pPr>
              <w:pStyle w:val="NoSpacing"/>
              <w:jc w:val="both"/>
            </w:pPr>
          </w:p>
          <w:p w14:paraId="6379BE68" w14:textId="77777777" w:rsidR="00786A1E" w:rsidRPr="00057FE7" w:rsidRDefault="00786A1E" w:rsidP="0092199D">
            <w:pPr>
              <w:pStyle w:val="NoSpacing"/>
              <w:jc w:val="both"/>
            </w:pPr>
            <w:r w:rsidRPr="00057FE7">
              <w:t xml:space="preserve">One day the Chief Manager called Amitab to his cabin and asked him to be seated. He informed Amitab that the P-Review of the region was over and in that the Regional Manager had come down heavily on the poor performance of the Personal Accidental Insurance (PAI) coverage numbers of customers in the branch.  The Chief Manager  told Amitab that the easiest way to increase the PAI numbers was to take a list of inoperative accounts and then debit the PAI premium of Rs. 200/- from these accounts. </w:t>
            </w:r>
          </w:p>
          <w:p w14:paraId="508A96AA" w14:textId="77777777" w:rsidR="00786A1E" w:rsidRPr="00057FE7" w:rsidRDefault="00786A1E" w:rsidP="0092199D">
            <w:pPr>
              <w:pStyle w:val="NoSpacing"/>
              <w:jc w:val="both"/>
            </w:pPr>
          </w:p>
          <w:p w14:paraId="6FC2CD66" w14:textId="77777777" w:rsidR="00786A1E" w:rsidRPr="00057FE7" w:rsidRDefault="00786A1E" w:rsidP="0092199D">
            <w:pPr>
              <w:pStyle w:val="NoSpacing"/>
              <w:jc w:val="both"/>
            </w:pPr>
            <w:r w:rsidRPr="00057FE7">
              <w:t>Amitab was surprised and asked the Chief Manager – “Sir, how can we debit the PAI premium without the consent of the customer? Suppose he comes later and demands for the refund, what will we do?” The Chief Manager got agitated and replied – “You don’t have to worry about that, just listen to what I say.” Amitab was shocked and he wondered if this was the way banking is to be done- What about our banking ethics?</w:t>
            </w:r>
          </w:p>
          <w:p w14:paraId="1F4EB380" w14:textId="77777777" w:rsidR="00786A1E" w:rsidRPr="00057FE7" w:rsidRDefault="00786A1E" w:rsidP="0092199D">
            <w:pPr>
              <w:pStyle w:val="NoSpacing"/>
              <w:jc w:val="both"/>
            </w:pPr>
          </w:p>
          <w:p w14:paraId="2948E947" w14:textId="77777777" w:rsidR="00786A1E" w:rsidRPr="00057FE7" w:rsidRDefault="00786A1E" w:rsidP="0092199D">
            <w:pPr>
              <w:pStyle w:val="NoSpacing"/>
              <w:jc w:val="both"/>
            </w:pPr>
          </w:p>
          <w:p w14:paraId="6D2A0FF9" w14:textId="77777777" w:rsidR="00786A1E" w:rsidRPr="00057FE7" w:rsidRDefault="00786A1E" w:rsidP="0092199D">
            <w:pPr>
              <w:pStyle w:val="NoSpacing"/>
              <w:jc w:val="both"/>
            </w:pPr>
            <w:r w:rsidRPr="00057FE7">
              <w:t>Amitab heeded to the instruction of the Chief Manager and debited the premium amount of Rs. 200/- from the inoperative accounts of the depositors. A few days later, Amitab was in his seat transferring funds through RTGS for a customer, when he heard someone shouting at one of the Single Window Operators (SWO). A few minutes later, the SWO brought the shouting customer to Rajesh and told him that the customer was angry at the debit of Rs.200/- in his account for the PAI premium. The customer blurted out saying that he was not interested in the accidental insurance scheme and demanded the money back. He was furious and wanted to know how money could be debited from his account without informing him. The other customers in the banking hall were looking at them and Amitab was feeling embarrassed. He requested the customer to be seated in the chair in front of him and assured him that he will sort it out. The customer slowly calmed down and sat in front of him.</w:t>
            </w:r>
          </w:p>
          <w:p w14:paraId="01B3B2BB" w14:textId="77777777" w:rsidR="00786A1E" w:rsidRPr="00057FE7" w:rsidRDefault="00786A1E" w:rsidP="0092199D">
            <w:pPr>
              <w:pStyle w:val="NoSpacing"/>
              <w:jc w:val="both"/>
            </w:pPr>
          </w:p>
          <w:p w14:paraId="65DC595E" w14:textId="77777777" w:rsidR="00786A1E" w:rsidRPr="00057FE7" w:rsidRDefault="00786A1E" w:rsidP="0092199D">
            <w:pPr>
              <w:pStyle w:val="NoSpacing"/>
              <w:jc w:val="both"/>
            </w:pPr>
            <w:r w:rsidRPr="00057FE7">
              <w:t xml:space="preserve"> Amitab  realised that he had expected such a situation while he was debiting the accounts of the customers without seeking their consent. He now had no other option, but to go to the Chief Manager and seek his advice. He entered the Chief Managers cabin and apprised him of the predicament. The Chief Manager listened to him and then told him – “Do one thing, you debit any commission account and credit it to the customers Savings bank account.” Amitab was perplexed, “Sir, how can we debit any of our income account for this and refund the money? Are we authorised to do it?.” The Chief Manager was very cool and replied “You don’t worry, I will pass the voucher.” Amitab was stunned and knew that they had already committed a wrong </w:t>
            </w:r>
            <w:r w:rsidRPr="00057FE7">
              <w:lastRenderedPageBreak/>
              <w:t>practice by debiting the account without the customer’s consent, just for increasing the number of PAI coverage of the branch. Now for covering up or squaring off this wrong practice, they are indulging in another wrong practice, which was totally unethical.</w:t>
            </w:r>
          </w:p>
          <w:p w14:paraId="515D5626" w14:textId="77777777" w:rsidR="00786A1E" w:rsidRPr="00057FE7" w:rsidRDefault="00786A1E" w:rsidP="0092199D">
            <w:pPr>
              <w:pStyle w:val="NoSpacing"/>
              <w:jc w:val="both"/>
            </w:pPr>
          </w:p>
          <w:p w14:paraId="04BEC8F9" w14:textId="77777777" w:rsidR="00786A1E" w:rsidRPr="00057FE7" w:rsidRDefault="00786A1E" w:rsidP="0092199D">
            <w:pPr>
              <w:pStyle w:val="NoSpacing"/>
              <w:jc w:val="both"/>
            </w:pPr>
            <w:r w:rsidRPr="00057FE7">
              <w:t xml:space="preserve"> Amitab  pondered “Are we not cheating the Bank?” </w:t>
            </w:r>
          </w:p>
          <w:p w14:paraId="2630B1C7" w14:textId="77777777" w:rsidR="00786A1E" w:rsidRPr="00057FE7" w:rsidRDefault="00786A1E" w:rsidP="0092199D">
            <w:pPr>
              <w:pStyle w:val="NoSpacing"/>
              <w:jc w:val="both"/>
            </w:pPr>
            <w:r w:rsidRPr="00057FE7">
              <w:t xml:space="preserve">“Are we not cheating ourselves, all in the name of numbers?”   </w:t>
            </w:r>
          </w:p>
          <w:p w14:paraId="3520F769" w14:textId="77777777" w:rsidR="00786A1E" w:rsidRPr="00057FE7" w:rsidRDefault="00786A1E" w:rsidP="0092199D">
            <w:pPr>
              <w:pStyle w:val="NoSpacing"/>
              <w:jc w:val="both"/>
            </w:pPr>
          </w:p>
          <w:p w14:paraId="4CC041FF" w14:textId="77777777" w:rsidR="00786A1E" w:rsidRPr="00057FE7" w:rsidRDefault="00786A1E" w:rsidP="00D35F7D">
            <w:pPr>
              <w:pStyle w:val="NoSpacing"/>
              <w:numPr>
                <w:ilvl w:val="0"/>
                <w:numId w:val="35"/>
              </w:numPr>
              <w:jc w:val="both"/>
            </w:pPr>
            <w:r w:rsidRPr="00057FE7">
              <w:t>Discuss the role of the Chief Manager in the above case study in guiding and mentoring the Probationary  Officer.</w:t>
            </w:r>
          </w:p>
          <w:p w14:paraId="06B0BF16" w14:textId="77777777" w:rsidR="00786A1E" w:rsidRPr="00057FE7" w:rsidRDefault="00786A1E" w:rsidP="0092199D">
            <w:pPr>
              <w:pStyle w:val="NoSpacing"/>
              <w:ind w:left="720"/>
              <w:jc w:val="both"/>
            </w:pPr>
          </w:p>
          <w:p w14:paraId="459F749A" w14:textId="77777777" w:rsidR="00786A1E" w:rsidRPr="00057FE7" w:rsidRDefault="00786A1E" w:rsidP="00D35F7D">
            <w:pPr>
              <w:pStyle w:val="NoSpacing"/>
              <w:numPr>
                <w:ilvl w:val="0"/>
                <w:numId w:val="35"/>
              </w:numPr>
              <w:jc w:val="both"/>
            </w:pPr>
            <w:r w:rsidRPr="00057FE7">
              <w:t>The Probationary Officer was afraid to go to the Chief Manager. Discuss the working environment in the branch and how it could be made better?</w:t>
            </w:r>
          </w:p>
          <w:p w14:paraId="114907F9" w14:textId="77777777" w:rsidR="00786A1E" w:rsidRPr="00057FE7" w:rsidRDefault="00786A1E" w:rsidP="0092199D">
            <w:pPr>
              <w:pStyle w:val="NoSpacing"/>
              <w:ind w:left="720"/>
              <w:jc w:val="both"/>
            </w:pPr>
          </w:p>
          <w:p w14:paraId="39C38EA2" w14:textId="77777777" w:rsidR="00786A1E" w:rsidRPr="00057FE7" w:rsidRDefault="00786A1E" w:rsidP="0092199D">
            <w:pPr>
              <w:pStyle w:val="ListParagraph"/>
              <w:ind w:left="644"/>
              <w:jc w:val="both"/>
            </w:pPr>
            <w:r w:rsidRPr="00057FE7">
              <w:t>As an employee of bank, the employees  are  to be transparent in all dealings with the customer. Discuss this in the background of the above case study.</w:t>
            </w:r>
          </w:p>
        </w:tc>
        <w:tc>
          <w:tcPr>
            <w:tcW w:w="333" w:type="pct"/>
          </w:tcPr>
          <w:p w14:paraId="1E43B904" w14:textId="77777777" w:rsidR="00786A1E" w:rsidRPr="00057FE7" w:rsidRDefault="00786A1E" w:rsidP="00CB3AB5">
            <w:pPr>
              <w:contextualSpacing/>
              <w:jc w:val="center"/>
            </w:pPr>
            <w:r w:rsidRPr="00057FE7">
              <w:lastRenderedPageBreak/>
              <w:t>CO5</w:t>
            </w:r>
          </w:p>
        </w:tc>
        <w:tc>
          <w:tcPr>
            <w:tcW w:w="311" w:type="pct"/>
          </w:tcPr>
          <w:p w14:paraId="271D91F7" w14:textId="77777777" w:rsidR="00786A1E" w:rsidRPr="00057FE7" w:rsidRDefault="00786A1E" w:rsidP="00CB3AB5">
            <w:pPr>
              <w:contextualSpacing/>
              <w:jc w:val="center"/>
            </w:pPr>
            <w:r w:rsidRPr="00057FE7">
              <w:t>E</w:t>
            </w:r>
          </w:p>
        </w:tc>
        <w:tc>
          <w:tcPr>
            <w:tcW w:w="421" w:type="pct"/>
          </w:tcPr>
          <w:p w14:paraId="34757D75" w14:textId="77777777" w:rsidR="00786A1E" w:rsidRPr="00057FE7" w:rsidRDefault="00786A1E" w:rsidP="00CB3AB5">
            <w:pPr>
              <w:contextualSpacing/>
              <w:jc w:val="center"/>
            </w:pPr>
            <w:r w:rsidRPr="00057FE7">
              <w:t>20</w:t>
            </w:r>
          </w:p>
        </w:tc>
      </w:tr>
    </w:tbl>
    <w:p w14:paraId="2837C0A4" w14:textId="77777777" w:rsidR="00786A1E" w:rsidRPr="00057FE7" w:rsidRDefault="00786A1E" w:rsidP="00CB3AB5">
      <w:pPr>
        <w:contextualSpacing/>
        <w:jc w:val="center"/>
      </w:pPr>
      <w:r w:rsidRPr="00057FE7">
        <w:lastRenderedPageBreak/>
        <w:t>CO – COURSE OUTCOME</w:t>
      </w:r>
      <w:r w:rsidRPr="00057FE7">
        <w:tab/>
      </w:r>
      <w:r w:rsidRPr="00057FE7">
        <w:tab/>
      </w:r>
      <w:r w:rsidRPr="00057FE7">
        <w:tab/>
      </w:r>
      <w:r w:rsidRPr="00057FE7">
        <w:tab/>
      </w:r>
      <w:r w:rsidRPr="00057FE7">
        <w:tab/>
        <w:t>BL – BLOOM’S LEVEL</w:t>
      </w:r>
    </w:p>
    <w:p w14:paraId="7DE62CF7" w14:textId="77777777" w:rsidR="00786A1E" w:rsidRPr="00057FE7" w:rsidRDefault="00786A1E" w:rsidP="00521F61">
      <w:pPr>
        <w:contextualSpacing/>
        <w:jc w:val="both"/>
      </w:pPr>
    </w:p>
    <w:tbl>
      <w:tblPr>
        <w:tblStyle w:val="TableGrid"/>
        <w:tblW w:w="10333" w:type="dxa"/>
        <w:tblInd w:w="-840" w:type="dxa"/>
        <w:tblLook w:val="04A0" w:firstRow="1" w:lastRow="0" w:firstColumn="1" w:lastColumn="0" w:noHBand="0" w:noVBand="1"/>
      </w:tblPr>
      <w:tblGrid>
        <w:gridCol w:w="693"/>
        <w:gridCol w:w="9640"/>
      </w:tblGrid>
      <w:tr w:rsidR="00786A1E" w:rsidRPr="00057FE7" w14:paraId="7E8ED579" w14:textId="77777777" w:rsidTr="00786A1E">
        <w:trPr>
          <w:trHeight w:val="277"/>
        </w:trPr>
        <w:tc>
          <w:tcPr>
            <w:tcW w:w="693" w:type="dxa"/>
          </w:tcPr>
          <w:p w14:paraId="0257F453" w14:textId="77777777" w:rsidR="00786A1E" w:rsidRPr="00057FE7" w:rsidRDefault="00786A1E" w:rsidP="00521F61">
            <w:pPr>
              <w:contextualSpacing/>
              <w:jc w:val="both"/>
            </w:pPr>
          </w:p>
        </w:tc>
        <w:tc>
          <w:tcPr>
            <w:tcW w:w="9640" w:type="dxa"/>
          </w:tcPr>
          <w:p w14:paraId="0344B98C" w14:textId="77777777" w:rsidR="00786A1E" w:rsidRPr="00057FE7" w:rsidRDefault="00786A1E" w:rsidP="00521F61">
            <w:pPr>
              <w:contextualSpacing/>
              <w:jc w:val="both"/>
            </w:pPr>
            <w:r w:rsidRPr="00057FE7">
              <w:t>COURSE OUTCOMES</w:t>
            </w:r>
          </w:p>
        </w:tc>
      </w:tr>
      <w:tr w:rsidR="00786A1E" w:rsidRPr="00057FE7" w14:paraId="2DE0B25A" w14:textId="77777777" w:rsidTr="00786A1E">
        <w:trPr>
          <w:trHeight w:val="277"/>
        </w:trPr>
        <w:tc>
          <w:tcPr>
            <w:tcW w:w="693" w:type="dxa"/>
          </w:tcPr>
          <w:p w14:paraId="48A07AD6" w14:textId="77777777" w:rsidR="00786A1E" w:rsidRPr="00057FE7" w:rsidRDefault="00786A1E" w:rsidP="00521F61">
            <w:pPr>
              <w:contextualSpacing/>
              <w:jc w:val="both"/>
            </w:pPr>
            <w:r w:rsidRPr="00057FE7">
              <w:t>CO1</w:t>
            </w:r>
          </w:p>
        </w:tc>
        <w:tc>
          <w:tcPr>
            <w:tcW w:w="9640" w:type="dxa"/>
          </w:tcPr>
          <w:p w14:paraId="4F954E11" w14:textId="77777777" w:rsidR="00786A1E" w:rsidRPr="00057FE7" w:rsidRDefault="00786A1E" w:rsidP="00521F61">
            <w:pPr>
              <w:contextualSpacing/>
              <w:jc w:val="both"/>
            </w:pPr>
            <w:r w:rsidRPr="00057FE7">
              <w:t>Remember</w:t>
            </w:r>
            <w:r w:rsidRPr="00057FE7">
              <w:rPr>
                <w:spacing w:val="50"/>
              </w:rPr>
              <w:t xml:space="preserve"> </w:t>
            </w:r>
            <w:r w:rsidRPr="00057FE7">
              <w:t>the</w:t>
            </w:r>
            <w:r w:rsidRPr="00057FE7">
              <w:rPr>
                <w:spacing w:val="3"/>
              </w:rPr>
              <w:t xml:space="preserve"> </w:t>
            </w:r>
            <w:r w:rsidRPr="00057FE7">
              <w:t>Financial</w:t>
            </w:r>
            <w:r w:rsidRPr="00057FE7">
              <w:rPr>
                <w:spacing w:val="51"/>
              </w:rPr>
              <w:t xml:space="preserve"> </w:t>
            </w:r>
            <w:r w:rsidRPr="00057FE7">
              <w:t>system</w:t>
            </w:r>
            <w:r w:rsidRPr="00057FE7">
              <w:rPr>
                <w:spacing w:val="101"/>
              </w:rPr>
              <w:t xml:space="preserve"> </w:t>
            </w:r>
            <w:r w:rsidRPr="00057FE7">
              <w:t>and</w:t>
            </w:r>
            <w:r w:rsidRPr="00057FE7">
              <w:rPr>
                <w:spacing w:val="52"/>
              </w:rPr>
              <w:t xml:space="preserve"> </w:t>
            </w:r>
            <w:r w:rsidRPr="00057FE7">
              <w:t>the</w:t>
            </w:r>
            <w:r w:rsidRPr="00057FE7">
              <w:rPr>
                <w:spacing w:val="52"/>
              </w:rPr>
              <w:t xml:space="preserve"> </w:t>
            </w:r>
            <w:r w:rsidRPr="00057FE7">
              <w:t>economic</w:t>
            </w:r>
            <w:r w:rsidRPr="00057FE7">
              <w:rPr>
                <w:spacing w:val="51"/>
              </w:rPr>
              <w:t xml:space="preserve"> </w:t>
            </w:r>
            <w:r w:rsidRPr="00057FE7">
              <w:t>development</w:t>
            </w:r>
            <w:r w:rsidRPr="00057FE7">
              <w:rPr>
                <w:spacing w:val="-1"/>
              </w:rPr>
              <w:t xml:space="preserve"> </w:t>
            </w:r>
            <w:r w:rsidRPr="00057FE7">
              <w:t>of</w:t>
            </w:r>
            <w:r w:rsidRPr="00057FE7">
              <w:rPr>
                <w:spacing w:val="-1"/>
              </w:rPr>
              <w:t xml:space="preserve"> </w:t>
            </w:r>
            <w:r w:rsidRPr="00057FE7">
              <w:t>our</w:t>
            </w:r>
            <w:r w:rsidRPr="00057FE7">
              <w:rPr>
                <w:spacing w:val="50"/>
              </w:rPr>
              <w:t xml:space="preserve"> </w:t>
            </w:r>
            <w:r w:rsidRPr="00057FE7">
              <w:t>country</w:t>
            </w:r>
          </w:p>
        </w:tc>
      </w:tr>
      <w:tr w:rsidR="00786A1E" w:rsidRPr="00057FE7" w14:paraId="4C4B9D85" w14:textId="77777777" w:rsidTr="00786A1E">
        <w:trPr>
          <w:trHeight w:val="277"/>
        </w:trPr>
        <w:tc>
          <w:tcPr>
            <w:tcW w:w="693" w:type="dxa"/>
          </w:tcPr>
          <w:p w14:paraId="2026E7CF" w14:textId="77777777" w:rsidR="00786A1E" w:rsidRPr="00057FE7" w:rsidRDefault="00786A1E" w:rsidP="00521F61">
            <w:pPr>
              <w:contextualSpacing/>
              <w:jc w:val="both"/>
            </w:pPr>
            <w:r w:rsidRPr="00057FE7">
              <w:t>CO2</w:t>
            </w:r>
          </w:p>
        </w:tc>
        <w:tc>
          <w:tcPr>
            <w:tcW w:w="9640" w:type="dxa"/>
          </w:tcPr>
          <w:p w14:paraId="0F97C41F" w14:textId="77777777" w:rsidR="00786A1E" w:rsidRPr="00057FE7" w:rsidRDefault="00786A1E" w:rsidP="00521F61">
            <w:pPr>
              <w:contextualSpacing/>
              <w:jc w:val="both"/>
            </w:pPr>
            <w:r w:rsidRPr="00057FE7">
              <w:t>Explain</w:t>
            </w:r>
            <w:r w:rsidRPr="00057FE7">
              <w:rPr>
                <w:spacing w:val="-2"/>
              </w:rPr>
              <w:t xml:space="preserve"> </w:t>
            </w:r>
            <w:r w:rsidRPr="00057FE7">
              <w:t>the</w:t>
            </w:r>
            <w:r w:rsidRPr="00057FE7">
              <w:rPr>
                <w:spacing w:val="-1"/>
              </w:rPr>
              <w:t xml:space="preserve"> </w:t>
            </w:r>
            <w:r w:rsidRPr="00057FE7">
              <w:t>roles</w:t>
            </w:r>
            <w:r w:rsidRPr="00057FE7">
              <w:rPr>
                <w:spacing w:val="-3"/>
              </w:rPr>
              <w:t xml:space="preserve"> </w:t>
            </w:r>
            <w:r w:rsidRPr="00057FE7">
              <w:t>of</w:t>
            </w:r>
            <w:r w:rsidRPr="00057FE7">
              <w:rPr>
                <w:spacing w:val="-2"/>
              </w:rPr>
              <w:t xml:space="preserve"> </w:t>
            </w:r>
            <w:r w:rsidRPr="00057FE7">
              <w:t>Financial</w:t>
            </w:r>
            <w:r w:rsidRPr="00057FE7">
              <w:rPr>
                <w:spacing w:val="-2"/>
              </w:rPr>
              <w:t xml:space="preserve"> </w:t>
            </w:r>
            <w:r w:rsidRPr="00057FE7">
              <w:t>markets,</w:t>
            </w:r>
            <w:r w:rsidRPr="00057FE7">
              <w:rPr>
                <w:spacing w:val="-2"/>
              </w:rPr>
              <w:t xml:space="preserve"> </w:t>
            </w:r>
            <w:r w:rsidRPr="00057FE7">
              <w:t>financial</w:t>
            </w:r>
            <w:r w:rsidRPr="00057FE7">
              <w:rPr>
                <w:spacing w:val="-2"/>
              </w:rPr>
              <w:t xml:space="preserve"> </w:t>
            </w:r>
            <w:r w:rsidRPr="00057FE7">
              <w:t>institutions</w:t>
            </w:r>
            <w:r w:rsidRPr="00057FE7">
              <w:rPr>
                <w:spacing w:val="-1"/>
              </w:rPr>
              <w:t xml:space="preserve"> </w:t>
            </w:r>
            <w:r w:rsidRPr="00057FE7">
              <w:t>and</w:t>
            </w:r>
            <w:r w:rsidRPr="00057FE7">
              <w:rPr>
                <w:spacing w:val="-2"/>
              </w:rPr>
              <w:t xml:space="preserve"> </w:t>
            </w:r>
            <w:r w:rsidRPr="00057FE7">
              <w:t>financial</w:t>
            </w:r>
            <w:r w:rsidRPr="00057FE7">
              <w:rPr>
                <w:spacing w:val="-2"/>
              </w:rPr>
              <w:t xml:space="preserve"> </w:t>
            </w:r>
            <w:r w:rsidRPr="00057FE7">
              <w:t>intermediaries.</w:t>
            </w:r>
          </w:p>
        </w:tc>
      </w:tr>
      <w:tr w:rsidR="00786A1E" w:rsidRPr="00057FE7" w14:paraId="1827D0B7" w14:textId="77777777" w:rsidTr="00786A1E">
        <w:trPr>
          <w:trHeight w:val="277"/>
        </w:trPr>
        <w:tc>
          <w:tcPr>
            <w:tcW w:w="693" w:type="dxa"/>
          </w:tcPr>
          <w:p w14:paraId="0BE6E35E" w14:textId="77777777" w:rsidR="00786A1E" w:rsidRPr="00057FE7" w:rsidRDefault="00786A1E" w:rsidP="00521F61">
            <w:pPr>
              <w:contextualSpacing/>
              <w:jc w:val="both"/>
            </w:pPr>
            <w:r w:rsidRPr="00057FE7">
              <w:t>CO3</w:t>
            </w:r>
          </w:p>
        </w:tc>
        <w:tc>
          <w:tcPr>
            <w:tcW w:w="9640" w:type="dxa"/>
          </w:tcPr>
          <w:p w14:paraId="33AD3DC7" w14:textId="77777777" w:rsidR="00786A1E" w:rsidRPr="00057FE7" w:rsidRDefault="00786A1E" w:rsidP="00521F61">
            <w:pPr>
              <w:contextualSpacing/>
              <w:jc w:val="both"/>
            </w:pPr>
            <w:r w:rsidRPr="00057FE7">
              <w:t>Apply</w:t>
            </w:r>
            <w:r w:rsidRPr="00057FE7">
              <w:rPr>
                <w:spacing w:val="-6"/>
              </w:rPr>
              <w:t xml:space="preserve"> </w:t>
            </w:r>
            <w:r w:rsidRPr="00057FE7">
              <w:t>the</w:t>
            </w:r>
            <w:r w:rsidRPr="00057FE7">
              <w:rPr>
                <w:spacing w:val="51"/>
              </w:rPr>
              <w:t xml:space="preserve"> </w:t>
            </w:r>
            <w:r w:rsidRPr="00057FE7">
              <w:t>relevance</w:t>
            </w:r>
            <w:r w:rsidRPr="00057FE7">
              <w:rPr>
                <w:spacing w:val="51"/>
              </w:rPr>
              <w:t xml:space="preserve"> </w:t>
            </w:r>
            <w:r w:rsidRPr="00057FE7">
              <w:t>of</w:t>
            </w:r>
            <w:r w:rsidRPr="00057FE7">
              <w:rPr>
                <w:spacing w:val="52"/>
              </w:rPr>
              <w:t xml:space="preserve"> </w:t>
            </w:r>
            <w:r w:rsidRPr="00057FE7">
              <w:t>Financial</w:t>
            </w:r>
            <w:r w:rsidRPr="00057FE7">
              <w:rPr>
                <w:spacing w:val="50"/>
              </w:rPr>
              <w:t xml:space="preserve"> </w:t>
            </w:r>
            <w:r w:rsidRPr="00057FE7">
              <w:t>Instruments</w:t>
            </w:r>
          </w:p>
        </w:tc>
      </w:tr>
      <w:tr w:rsidR="00786A1E" w:rsidRPr="00057FE7" w14:paraId="6DE6794C" w14:textId="77777777" w:rsidTr="00786A1E">
        <w:trPr>
          <w:trHeight w:val="277"/>
        </w:trPr>
        <w:tc>
          <w:tcPr>
            <w:tcW w:w="693" w:type="dxa"/>
          </w:tcPr>
          <w:p w14:paraId="4A7EB2A7" w14:textId="77777777" w:rsidR="00786A1E" w:rsidRPr="00057FE7" w:rsidRDefault="00786A1E" w:rsidP="00521F61">
            <w:pPr>
              <w:contextualSpacing/>
              <w:jc w:val="both"/>
            </w:pPr>
            <w:r w:rsidRPr="00057FE7">
              <w:t>CO4</w:t>
            </w:r>
          </w:p>
        </w:tc>
        <w:tc>
          <w:tcPr>
            <w:tcW w:w="9640" w:type="dxa"/>
          </w:tcPr>
          <w:p w14:paraId="79989704" w14:textId="77777777" w:rsidR="00786A1E" w:rsidRPr="00057FE7" w:rsidRDefault="00786A1E" w:rsidP="00521F61">
            <w:pPr>
              <w:contextualSpacing/>
              <w:jc w:val="both"/>
            </w:pPr>
            <w:r w:rsidRPr="00057FE7">
              <w:t>Analyse</w:t>
            </w:r>
            <w:r w:rsidRPr="00057FE7">
              <w:rPr>
                <w:spacing w:val="-3"/>
              </w:rPr>
              <w:t xml:space="preserve"> </w:t>
            </w:r>
            <w:r w:rsidRPr="00057FE7">
              <w:t>the</w:t>
            </w:r>
            <w:r w:rsidRPr="00057FE7">
              <w:rPr>
                <w:spacing w:val="-2"/>
              </w:rPr>
              <w:t xml:space="preserve"> </w:t>
            </w:r>
            <w:r w:rsidRPr="00057FE7">
              <w:t>Digital</w:t>
            </w:r>
            <w:r w:rsidRPr="00057FE7">
              <w:rPr>
                <w:spacing w:val="-2"/>
              </w:rPr>
              <w:t xml:space="preserve"> </w:t>
            </w:r>
            <w:r w:rsidRPr="00057FE7">
              <w:t>transformation</w:t>
            </w:r>
            <w:r w:rsidRPr="00057FE7">
              <w:rPr>
                <w:spacing w:val="-2"/>
              </w:rPr>
              <w:t xml:space="preserve"> </w:t>
            </w:r>
            <w:r w:rsidRPr="00057FE7">
              <w:t>in</w:t>
            </w:r>
            <w:r w:rsidRPr="00057FE7">
              <w:rPr>
                <w:spacing w:val="-1"/>
              </w:rPr>
              <w:t xml:space="preserve"> </w:t>
            </w:r>
            <w:r w:rsidRPr="00057FE7">
              <w:t>our</w:t>
            </w:r>
            <w:r w:rsidRPr="00057FE7">
              <w:rPr>
                <w:spacing w:val="-3"/>
              </w:rPr>
              <w:t xml:space="preserve"> </w:t>
            </w:r>
            <w:r w:rsidRPr="00057FE7">
              <w:t>Financial</w:t>
            </w:r>
            <w:r w:rsidRPr="00057FE7">
              <w:rPr>
                <w:spacing w:val="-2"/>
              </w:rPr>
              <w:t xml:space="preserve"> </w:t>
            </w:r>
            <w:r w:rsidRPr="00057FE7">
              <w:t>Sector.</w:t>
            </w:r>
          </w:p>
        </w:tc>
      </w:tr>
      <w:tr w:rsidR="00786A1E" w:rsidRPr="00057FE7" w14:paraId="480D7937" w14:textId="77777777" w:rsidTr="00786A1E">
        <w:trPr>
          <w:trHeight w:val="277"/>
        </w:trPr>
        <w:tc>
          <w:tcPr>
            <w:tcW w:w="693" w:type="dxa"/>
          </w:tcPr>
          <w:p w14:paraId="3DC85AC3" w14:textId="77777777" w:rsidR="00786A1E" w:rsidRPr="00057FE7" w:rsidRDefault="00786A1E" w:rsidP="00521F61">
            <w:pPr>
              <w:contextualSpacing/>
              <w:jc w:val="both"/>
            </w:pPr>
            <w:r w:rsidRPr="00057FE7">
              <w:t>CO5</w:t>
            </w:r>
          </w:p>
        </w:tc>
        <w:tc>
          <w:tcPr>
            <w:tcW w:w="9640" w:type="dxa"/>
          </w:tcPr>
          <w:p w14:paraId="4A4EB1F2" w14:textId="77777777" w:rsidR="00786A1E" w:rsidRPr="00057FE7" w:rsidRDefault="00786A1E" w:rsidP="00521F61">
            <w:pPr>
              <w:contextualSpacing/>
              <w:jc w:val="both"/>
            </w:pPr>
            <w:r w:rsidRPr="00057FE7">
              <w:t>Evaluate Financial Institutions</w:t>
            </w:r>
            <w:r w:rsidRPr="00057FE7">
              <w:rPr>
                <w:spacing w:val="-1"/>
              </w:rPr>
              <w:t xml:space="preserve"> </w:t>
            </w:r>
            <w:r w:rsidRPr="00057FE7">
              <w:t>and</w:t>
            </w:r>
            <w:r w:rsidRPr="00057FE7">
              <w:rPr>
                <w:spacing w:val="-2"/>
              </w:rPr>
              <w:t xml:space="preserve"> </w:t>
            </w:r>
            <w:r w:rsidRPr="00057FE7">
              <w:t>Financial</w:t>
            </w:r>
            <w:r w:rsidRPr="00057FE7">
              <w:rPr>
                <w:spacing w:val="-2"/>
              </w:rPr>
              <w:t xml:space="preserve"> </w:t>
            </w:r>
            <w:r w:rsidRPr="00057FE7">
              <w:t>services</w:t>
            </w:r>
            <w:r w:rsidRPr="00057FE7">
              <w:rPr>
                <w:spacing w:val="-2"/>
              </w:rPr>
              <w:t xml:space="preserve"> </w:t>
            </w:r>
            <w:r w:rsidRPr="00057FE7">
              <w:t>for</w:t>
            </w:r>
            <w:r w:rsidRPr="00057FE7">
              <w:rPr>
                <w:spacing w:val="-2"/>
              </w:rPr>
              <w:t xml:space="preserve"> </w:t>
            </w:r>
            <w:r w:rsidRPr="00057FE7">
              <w:t>the</w:t>
            </w:r>
            <w:r w:rsidRPr="00057FE7">
              <w:rPr>
                <w:spacing w:val="-2"/>
              </w:rPr>
              <w:t xml:space="preserve"> </w:t>
            </w:r>
            <w:r w:rsidRPr="00057FE7">
              <w:t>economic</w:t>
            </w:r>
            <w:r w:rsidRPr="00057FE7">
              <w:rPr>
                <w:spacing w:val="-1"/>
              </w:rPr>
              <w:t xml:space="preserve"> </w:t>
            </w:r>
            <w:r w:rsidRPr="00057FE7">
              <w:t>development</w:t>
            </w:r>
            <w:r w:rsidRPr="00057FE7">
              <w:rPr>
                <w:spacing w:val="-2"/>
              </w:rPr>
              <w:t xml:space="preserve"> </w:t>
            </w:r>
            <w:r w:rsidRPr="00057FE7">
              <w:t>of</w:t>
            </w:r>
            <w:r w:rsidRPr="00057FE7">
              <w:rPr>
                <w:spacing w:val="-2"/>
              </w:rPr>
              <w:t xml:space="preserve"> </w:t>
            </w:r>
            <w:r w:rsidRPr="00057FE7">
              <w:t>our</w:t>
            </w:r>
            <w:r w:rsidRPr="00057FE7">
              <w:rPr>
                <w:spacing w:val="-3"/>
              </w:rPr>
              <w:t xml:space="preserve"> </w:t>
            </w:r>
            <w:r w:rsidRPr="00057FE7">
              <w:t>country.</w:t>
            </w:r>
          </w:p>
        </w:tc>
      </w:tr>
      <w:tr w:rsidR="00786A1E" w:rsidRPr="00057FE7" w14:paraId="3F729081" w14:textId="77777777" w:rsidTr="00786A1E">
        <w:trPr>
          <w:trHeight w:val="277"/>
        </w:trPr>
        <w:tc>
          <w:tcPr>
            <w:tcW w:w="693" w:type="dxa"/>
          </w:tcPr>
          <w:p w14:paraId="47F006D3" w14:textId="77777777" w:rsidR="00786A1E" w:rsidRPr="00057FE7" w:rsidRDefault="00786A1E" w:rsidP="00521F61">
            <w:pPr>
              <w:contextualSpacing/>
              <w:jc w:val="both"/>
            </w:pPr>
            <w:r w:rsidRPr="00057FE7">
              <w:t>CO6</w:t>
            </w:r>
          </w:p>
        </w:tc>
        <w:tc>
          <w:tcPr>
            <w:tcW w:w="9640" w:type="dxa"/>
          </w:tcPr>
          <w:p w14:paraId="5E42B04E" w14:textId="77777777" w:rsidR="00786A1E" w:rsidRPr="00057FE7" w:rsidRDefault="00786A1E" w:rsidP="00521F61">
            <w:pPr>
              <w:contextualSpacing/>
              <w:jc w:val="both"/>
            </w:pPr>
            <w:r w:rsidRPr="00057FE7">
              <w:t>Remember</w:t>
            </w:r>
            <w:r w:rsidRPr="00057FE7">
              <w:rPr>
                <w:spacing w:val="50"/>
              </w:rPr>
              <w:t xml:space="preserve"> </w:t>
            </w:r>
            <w:r w:rsidRPr="00057FE7">
              <w:t>the</w:t>
            </w:r>
            <w:r w:rsidRPr="00057FE7">
              <w:rPr>
                <w:spacing w:val="3"/>
              </w:rPr>
              <w:t xml:space="preserve"> </w:t>
            </w:r>
            <w:r w:rsidRPr="00057FE7">
              <w:t>Financial</w:t>
            </w:r>
            <w:r w:rsidRPr="00057FE7">
              <w:rPr>
                <w:spacing w:val="51"/>
              </w:rPr>
              <w:t xml:space="preserve"> </w:t>
            </w:r>
            <w:r w:rsidRPr="00057FE7">
              <w:t>system</w:t>
            </w:r>
            <w:r w:rsidRPr="00057FE7">
              <w:rPr>
                <w:spacing w:val="101"/>
              </w:rPr>
              <w:t xml:space="preserve"> </w:t>
            </w:r>
            <w:r w:rsidRPr="00057FE7">
              <w:t>and</w:t>
            </w:r>
            <w:r w:rsidRPr="00057FE7">
              <w:rPr>
                <w:spacing w:val="52"/>
              </w:rPr>
              <w:t xml:space="preserve"> </w:t>
            </w:r>
            <w:r w:rsidRPr="00057FE7">
              <w:t>the</w:t>
            </w:r>
            <w:r w:rsidRPr="00057FE7">
              <w:rPr>
                <w:spacing w:val="52"/>
              </w:rPr>
              <w:t xml:space="preserve"> </w:t>
            </w:r>
            <w:r w:rsidRPr="00057FE7">
              <w:t>economic</w:t>
            </w:r>
            <w:r w:rsidRPr="00057FE7">
              <w:rPr>
                <w:spacing w:val="51"/>
              </w:rPr>
              <w:t xml:space="preserve"> </w:t>
            </w:r>
            <w:r w:rsidRPr="00057FE7">
              <w:t>development</w:t>
            </w:r>
            <w:r w:rsidRPr="00057FE7">
              <w:rPr>
                <w:spacing w:val="-1"/>
              </w:rPr>
              <w:t xml:space="preserve"> </w:t>
            </w:r>
            <w:r w:rsidRPr="00057FE7">
              <w:t>of</w:t>
            </w:r>
            <w:r w:rsidRPr="00057FE7">
              <w:rPr>
                <w:spacing w:val="-1"/>
              </w:rPr>
              <w:t xml:space="preserve"> </w:t>
            </w:r>
            <w:r w:rsidRPr="00057FE7">
              <w:t>our</w:t>
            </w:r>
            <w:r w:rsidRPr="00057FE7">
              <w:rPr>
                <w:spacing w:val="50"/>
              </w:rPr>
              <w:t xml:space="preserve"> </w:t>
            </w:r>
            <w:r w:rsidRPr="00057FE7">
              <w:t>country</w:t>
            </w:r>
          </w:p>
        </w:tc>
      </w:tr>
    </w:tbl>
    <w:p w14:paraId="291E7B7B" w14:textId="77777777" w:rsidR="00786A1E" w:rsidRPr="00057FE7" w:rsidRDefault="00786A1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86A1E" w:rsidRPr="00057FE7" w14:paraId="28C922E8" w14:textId="77777777" w:rsidTr="00A24BFA">
        <w:trPr>
          <w:jc w:val="center"/>
        </w:trPr>
        <w:tc>
          <w:tcPr>
            <w:tcW w:w="10632" w:type="dxa"/>
            <w:gridSpan w:val="8"/>
          </w:tcPr>
          <w:p w14:paraId="1173F6A0" w14:textId="77777777" w:rsidR="00786A1E" w:rsidRPr="00057FE7" w:rsidRDefault="00786A1E" w:rsidP="00A6387A">
            <w:pPr>
              <w:contextualSpacing/>
              <w:jc w:val="center"/>
              <w:rPr>
                <w:b/>
              </w:rPr>
            </w:pPr>
            <w:r w:rsidRPr="00057FE7">
              <w:rPr>
                <w:b/>
              </w:rPr>
              <w:t>Assessment Pattern as per Bloom’s Taxonomy</w:t>
            </w:r>
          </w:p>
        </w:tc>
      </w:tr>
      <w:tr w:rsidR="00786A1E" w:rsidRPr="00057FE7" w14:paraId="11918577" w14:textId="77777777" w:rsidTr="00A24BFA">
        <w:trPr>
          <w:jc w:val="center"/>
        </w:trPr>
        <w:tc>
          <w:tcPr>
            <w:tcW w:w="1843" w:type="dxa"/>
          </w:tcPr>
          <w:p w14:paraId="474CDC66" w14:textId="77777777" w:rsidR="00786A1E" w:rsidRPr="00057FE7" w:rsidRDefault="00786A1E" w:rsidP="00A6387A">
            <w:pPr>
              <w:contextualSpacing/>
              <w:jc w:val="center"/>
              <w:rPr>
                <w:b/>
                <w:bCs/>
              </w:rPr>
            </w:pPr>
            <w:r w:rsidRPr="00057FE7">
              <w:rPr>
                <w:b/>
                <w:bCs/>
              </w:rPr>
              <w:t>CO / P</w:t>
            </w:r>
          </w:p>
        </w:tc>
        <w:tc>
          <w:tcPr>
            <w:tcW w:w="1134" w:type="dxa"/>
          </w:tcPr>
          <w:p w14:paraId="6AAFFEC8" w14:textId="77777777" w:rsidR="00786A1E" w:rsidRPr="00057FE7" w:rsidRDefault="00786A1E" w:rsidP="00A6387A">
            <w:pPr>
              <w:contextualSpacing/>
              <w:jc w:val="center"/>
              <w:rPr>
                <w:b/>
              </w:rPr>
            </w:pPr>
            <w:r w:rsidRPr="00057FE7">
              <w:rPr>
                <w:b/>
              </w:rPr>
              <w:t>R</w:t>
            </w:r>
          </w:p>
        </w:tc>
        <w:tc>
          <w:tcPr>
            <w:tcW w:w="1418" w:type="dxa"/>
          </w:tcPr>
          <w:p w14:paraId="7CCE34AA" w14:textId="77777777" w:rsidR="00786A1E" w:rsidRPr="00057FE7" w:rsidRDefault="00786A1E" w:rsidP="00A6387A">
            <w:pPr>
              <w:contextualSpacing/>
              <w:jc w:val="center"/>
              <w:rPr>
                <w:b/>
              </w:rPr>
            </w:pPr>
            <w:r w:rsidRPr="00057FE7">
              <w:rPr>
                <w:b/>
              </w:rPr>
              <w:t>U</w:t>
            </w:r>
          </w:p>
        </w:tc>
        <w:tc>
          <w:tcPr>
            <w:tcW w:w="992" w:type="dxa"/>
          </w:tcPr>
          <w:p w14:paraId="0DC7612F" w14:textId="77777777" w:rsidR="00786A1E" w:rsidRPr="00057FE7" w:rsidRDefault="00786A1E" w:rsidP="00A6387A">
            <w:pPr>
              <w:contextualSpacing/>
              <w:jc w:val="center"/>
              <w:rPr>
                <w:b/>
              </w:rPr>
            </w:pPr>
            <w:r w:rsidRPr="00057FE7">
              <w:rPr>
                <w:b/>
              </w:rPr>
              <w:t>A</w:t>
            </w:r>
          </w:p>
        </w:tc>
        <w:tc>
          <w:tcPr>
            <w:tcW w:w="1276" w:type="dxa"/>
          </w:tcPr>
          <w:p w14:paraId="34E812A1" w14:textId="77777777" w:rsidR="00786A1E" w:rsidRPr="00057FE7" w:rsidRDefault="00786A1E" w:rsidP="00A6387A">
            <w:pPr>
              <w:contextualSpacing/>
              <w:jc w:val="center"/>
              <w:rPr>
                <w:b/>
              </w:rPr>
            </w:pPr>
            <w:r w:rsidRPr="00057FE7">
              <w:rPr>
                <w:b/>
              </w:rPr>
              <w:t>An</w:t>
            </w:r>
          </w:p>
        </w:tc>
        <w:tc>
          <w:tcPr>
            <w:tcW w:w="992" w:type="dxa"/>
          </w:tcPr>
          <w:p w14:paraId="461F7A10" w14:textId="77777777" w:rsidR="00786A1E" w:rsidRPr="00057FE7" w:rsidRDefault="00786A1E" w:rsidP="00A6387A">
            <w:pPr>
              <w:contextualSpacing/>
              <w:jc w:val="center"/>
              <w:rPr>
                <w:b/>
              </w:rPr>
            </w:pPr>
            <w:r w:rsidRPr="00057FE7">
              <w:rPr>
                <w:b/>
              </w:rPr>
              <w:t>E</w:t>
            </w:r>
          </w:p>
        </w:tc>
        <w:tc>
          <w:tcPr>
            <w:tcW w:w="871" w:type="dxa"/>
          </w:tcPr>
          <w:p w14:paraId="409A8DE8" w14:textId="77777777" w:rsidR="00786A1E" w:rsidRPr="00057FE7" w:rsidRDefault="00786A1E" w:rsidP="00A6387A">
            <w:pPr>
              <w:contextualSpacing/>
              <w:jc w:val="center"/>
              <w:rPr>
                <w:b/>
              </w:rPr>
            </w:pPr>
            <w:r w:rsidRPr="00057FE7">
              <w:rPr>
                <w:b/>
              </w:rPr>
              <w:t>C</w:t>
            </w:r>
          </w:p>
        </w:tc>
        <w:tc>
          <w:tcPr>
            <w:tcW w:w="2106" w:type="dxa"/>
          </w:tcPr>
          <w:p w14:paraId="0442CBCF" w14:textId="77777777" w:rsidR="00786A1E" w:rsidRPr="00057FE7" w:rsidRDefault="00786A1E" w:rsidP="00A6387A">
            <w:pPr>
              <w:contextualSpacing/>
              <w:jc w:val="center"/>
              <w:rPr>
                <w:b/>
              </w:rPr>
            </w:pPr>
            <w:r w:rsidRPr="00057FE7">
              <w:rPr>
                <w:b/>
              </w:rPr>
              <w:t>Total</w:t>
            </w:r>
          </w:p>
        </w:tc>
      </w:tr>
      <w:tr w:rsidR="00786A1E" w:rsidRPr="00057FE7" w14:paraId="58FF4AFE" w14:textId="77777777" w:rsidTr="00A24BFA">
        <w:trPr>
          <w:jc w:val="center"/>
        </w:trPr>
        <w:tc>
          <w:tcPr>
            <w:tcW w:w="1843" w:type="dxa"/>
          </w:tcPr>
          <w:p w14:paraId="16B9E1BA" w14:textId="77777777" w:rsidR="00786A1E" w:rsidRPr="00057FE7" w:rsidRDefault="00786A1E" w:rsidP="00A6387A">
            <w:pPr>
              <w:contextualSpacing/>
              <w:jc w:val="center"/>
            </w:pPr>
            <w:r w:rsidRPr="00057FE7">
              <w:t>CO1</w:t>
            </w:r>
          </w:p>
        </w:tc>
        <w:tc>
          <w:tcPr>
            <w:tcW w:w="1134" w:type="dxa"/>
          </w:tcPr>
          <w:p w14:paraId="74155896" w14:textId="77777777" w:rsidR="00786A1E" w:rsidRPr="00057FE7" w:rsidRDefault="00786A1E" w:rsidP="00A6387A">
            <w:pPr>
              <w:contextualSpacing/>
              <w:jc w:val="center"/>
            </w:pPr>
            <w:r w:rsidRPr="00057FE7">
              <w:t>10</w:t>
            </w:r>
          </w:p>
        </w:tc>
        <w:tc>
          <w:tcPr>
            <w:tcW w:w="1418" w:type="dxa"/>
          </w:tcPr>
          <w:p w14:paraId="71F45F49" w14:textId="77777777" w:rsidR="00786A1E" w:rsidRPr="00057FE7" w:rsidRDefault="00786A1E" w:rsidP="00A6387A">
            <w:pPr>
              <w:contextualSpacing/>
              <w:jc w:val="center"/>
            </w:pPr>
            <w:r w:rsidRPr="00057FE7">
              <w:t>10</w:t>
            </w:r>
          </w:p>
        </w:tc>
        <w:tc>
          <w:tcPr>
            <w:tcW w:w="992" w:type="dxa"/>
          </w:tcPr>
          <w:p w14:paraId="46F869D5" w14:textId="77777777" w:rsidR="00786A1E" w:rsidRPr="00057FE7" w:rsidRDefault="00786A1E" w:rsidP="00A6387A">
            <w:pPr>
              <w:contextualSpacing/>
              <w:jc w:val="center"/>
            </w:pPr>
          </w:p>
        </w:tc>
        <w:tc>
          <w:tcPr>
            <w:tcW w:w="1276" w:type="dxa"/>
          </w:tcPr>
          <w:p w14:paraId="4300E306" w14:textId="77777777" w:rsidR="00786A1E" w:rsidRPr="00057FE7" w:rsidRDefault="00786A1E" w:rsidP="00A6387A">
            <w:pPr>
              <w:contextualSpacing/>
              <w:jc w:val="center"/>
            </w:pPr>
          </w:p>
        </w:tc>
        <w:tc>
          <w:tcPr>
            <w:tcW w:w="992" w:type="dxa"/>
          </w:tcPr>
          <w:p w14:paraId="1412446F" w14:textId="77777777" w:rsidR="00786A1E" w:rsidRPr="00057FE7" w:rsidRDefault="00786A1E" w:rsidP="00A6387A">
            <w:pPr>
              <w:contextualSpacing/>
              <w:jc w:val="center"/>
            </w:pPr>
          </w:p>
        </w:tc>
        <w:tc>
          <w:tcPr>
            <w:tcW w:w="871" w:type="dxa"/>
          </w:tcPr>
          <w:p w14:paraId="1BD81557" w14:textId="77777777" w:rsidR="00786A1E" w:rsidRPr="00057FE7" w:rsidRDefault="00786A1E" w:rsidP="00A6387A">
            <w:pPr>
              <w:contextualSpacing/>
              <w:jc w:val="center"/>
            </w:pPr>
          </w:p>
        </w:tc>
        <w:tc>
          <w:tcPr>
            <w:tcW w:w="2106" w:type="dxa"/>
          </w:tcPr>
          <w:p w14:paraId="4BB77B3A" w14:textId="77777777" w:rsidR="00786A1E" w:rsidRPr="00057FE7" w:rsidRDefault="00786A1E" w:rsidP="00A6387A">
            <w:pPr>
              <w:contextualSpacing/>
              <w:jc w:val="center"/>
            </w:pPr>
            <w:r w:rsidRPr="00057FE7">
              <w:t>20</w:t>
            </w:r>
          </w:p>
        </w:tc>
      </w:tr>
      <w:tr w:rsidR="00786A1E" w:rsidRPr="00057FE7" w14:paraId="69A50FD6" w14:textId="77777777" w:rsidTr="00A24BFA">
        <w:trPr>
          <w:jc w:val="center"/>
        </w:trPr>
        <w:tc>
          <w:tcPr>
            <w:tcW w:w="1843" w:type="dxa"/>
          </w:tcPr>
          <w:p w14:paraId="54ECD3D4" w14:textId="77777777" w:rsidR="00786A1E" w:rsidRPr="00057FE7" w:rsidRDefault="00786A1E" w:rsidP="00A6387A">
            <w:pPr>
              <w:contextualSpacing/>
              <w:jc w:val="center"/>
            </w:pPr>
            <w:r w:rsidRPr="00057FE7">
              <w:t>CO2</w:t>
            </w:r>
          </w:p>
        </w:tc>
        <w:tc>
          <w:tcPr>
            <w:tcW w:w="1134" w:type="dxa"/>
          </w:tcPr>
          <w:p w14:paraId="1C8758E4" w14:textId="77777777" w:rsidR="00786A1E" w:rsidRPr="00057FE7" w:rsidRDefault="00786A1E" w:rsidP="00A6387A">
            <w:pPr>
              <w:contextualSpacing/>
              <w:jc w:val="center"/>
            </w:pPr>
            <w:r w:rsidRPr="00057FE7">
              <w:t>18</w:t>
            </w:r>
          </w:p>
        </w:tc>
        <w:tc>
          <w:tcPr>
            <w:tcW w:w="1418" w:type="dxa"/>
          </w:tcPr>
          <w:p w14:paraId="0F69D363" w14:textId="77777777" w:rsidR="00786A1E" w:rsidRPr="00057FE7" w:rsidRDefault="00786A1E" w:rsidP="00A6387A">
            <w:pPr>
              <w:contextualSpacing/>
              <w:jc w:val="center"/>
            </w:pPr>
            <w:r w:rsidRPr="00057FE7">
              <w:t>10</w:t>
            </w:r>
          </w:p>
        </w:tc>
        <w:tc>
          <w:tcPr>
            <w:tcW w:w="992" w:type="dxa"/>
          </w:tcPr>
          <w:p w14:paraId="69DF250D" w14:textId="77777777" w:rsidR="00786A1E" w:rsidRPr="00057FE7" w:rsidRDefault="00786A1E" w:rsidP="00A6387A">
            <w:pPr>
              <w:contextualSpacing/>
              <w:jc w:val="center"/>
            </w:pPr>
            <w:r w:rsidRPr="00057FE7">
              <w:t>32</w:t>
            </w:r>
          </w:p>
        </w:tc>
        <w:tc>
          <w:tcPr>
            <w:tcW w:w="1276" w:type="dxa"/>
          </w:tcPr>
          <w:p w14:paraId="309D4462" w14:textId="77777777" w:rsidR="00786A1E" w:rsidRPr="00057FE7" w:rsidRDefault="00786A1E" w:rsidP="00A6387A">
            <w:pPr>
              <w:contextualSpacing/>
              <w:jc w:val="center"/>
            </w:pPr>
          </w:p>
        </w:tc>
        <w:tc>
          <w:tcPr>
            <w:tcW w:w="992" w:type="dxa"/>
          </w:tcPr>
          <w:p w14:paraId="1C552338" w14:textId="77777777" w:rsidR="00786A1E" w:rsidRPr="00057FE7" w:rsidRDefault="00786A1E" w:rsidP="00A6387A">
            <w:pPr>
              <w:contextualSpacing/>
              <w:jc w:val="center"/>
            </w:pPr>
          </w:p>
        </w:tc>
        <w:tc>
          <w:tcPr>
            <w:tcW w:w="871" w:type="dxa"/>
          </w:tcPr>
          <w:p w14:paraId="0934D6FE" w14:textId="77777777" w:rsidR="00786A1E" w:rsidRPr="00057FE7" w:rsidRDefault="00786A1E" w:rsidP="00A6387A">
            <w:pPr>
              <w:contextualSpacing/>
              <w:jc w:val="center"/>
            </w:pPr>
          </w:p>
        </w:tc>
        <w:tc>
          <w:tcPr>
            <w:tcW w:w="2106" w:type="dxa"/>
          </w:tcPr>
          <w:p w14:paraId="4B2871DD" w14:textId="77777777" w:rsidR="00786A1E" w:rsidRPr="00057FE7" w:rsidRDefault="00786A1E" w:rsidP="00A6387A">
            <w:pPr>
              <w:contextualSpacing/>
              <w:jc w:val="center"/>
            </w:pPr>
            <w:r w:rsidRPr="00057FE7">
              <w:t>60</w:t>
            </w:r>
          </w:p>
        </w:tc>
      </w:tr>
      <w:tr w:rsidR="00786A1E" w:rsidRPr="00057FE7" w14:paraId="76E6ED27" w14:textId="77777777" w:rsidTr="00A24BFA">
        <w:trPr>
          <w:jc w:val="center"/>
        </w:trPr>
        <w:tc>
          <w:tcPr>
            <w:tcW w:w="1843" w:type="dxa"/>
          </w:tcPr>
          <w:p w14:paraId="7C5D7BCD" w14:textId="77777777" w:rsidR="00786A1E" w:rsidRPr="00057FE7" w:rsidRDefault="00786A1E" w:rsidP="00A6387A">
            <w:pPr>
              <w:contextualSpacing/>
              <w:jc w:val="center"/>
            </w:pPr>
            <w:r w:rsidRPr="00057FE7">
              <w:t>CO3</w:t>
            </w:r>
          </w:p>
        </w:tc>
        <w:tc>
          <w:tcPr>
            <w:tcW w:w="1134" w:type="dxa"/>
          </w:tcPr>
          <w:p w14:paraId="2963595E" w14:textId="77777777" w:rsidR="00786A1E" w:rsidRPr="00057FE7" w:rsidRDefault="00786A1E" w:rsidP="00A6387A">
            <w:pPr>
              <w:contextualSpacing/>
              <w:jc w:val="center"/>
            </w:pPr>
          </w:p>
        </w:tc>
        <w:tc>
          <w:tcPr>
            <w:tcW w:w="1418" w:type="dxa"/>
          </w:tcPr>
          <w:p w14:paraId="63682238" w14:textId="77777777" w:rsidR="00786A1E" w:rsidRPr="00057FE7" w:rsidRDefault="00786A1E" w:rsidP="00A6387A">
            <w:pPr>
              <w:contextualSpacing/>
              <w:jc w:val="center"/>
            </w:pPr>
            <w:r w:rsidRPr="00057FE7">
              <w:t>8</w:t>
            </w:r>
          </w:p>
        </w:tc>
        <w:tc>
          <w:tcPr>
            <w:tcW w:w="992" w:type="dxa"/>
          </w:tcPr>
          <w:p w14:paraId="2CF5AB97" w14:textId="77777777" w:rsidR="00786A1E" w:rsidRPr="00057FE7" w:rsidRDefault="00786A1E" w:rsidP="00A6387A">
            <w:pPr>
              <w:contextualSpacing/>
              <w:jc w:val="center"/>
            </w:pPr>
          </w:p>
        </w:tc>
        <w:tc>
          <w:tcPr>
            <w:tcW w:w="1276" w:type="dxa"/>
          </w:tcPr>
          <w:p w14:paraId="67C49340" w14:textId="77777777" w:rsidR="00786A1E" w:rsidRPr="00057FE7" w:rsidRDefault="00786A1E" w:rsidP="00A6387A">
            <w:pPr>
              <w:contextualSpacing/>
              <w:jc w:val="center"/>
            </w:pPr>
            <w:r w:rsidRPr="00057FE7">
              <w:t>12</w:t>
            </w:r>
          </w:p>
        </w:tc>
        <w:tc>
          <w:tcPr>
            <w:tcW w:w="992" w:type="dxa"/>
          </w:tcPr>
          <w:p w14:paraId="7B51DE74" w14:textId="77777777" w:rsidR="00786A1E" w:rsidRPr="00057FE7" w:rsidRDefault="00786A1E" w:rsidP="00A6387A">
            <w:pPr>
              <w:contextualSpacing/>
              <w:jc w:val="center"/>
            </w:pPr>
          </w:p>
        </w:tc>
        <w:tc>
          <w:tcPr>
            <w:tcW w:w="871" w:type="dxa"/>
          </w:tcPr>
          <w:p w14:paraId="0ED0110A" w14:textId="77777777" w:rsidR="00786A1E" w:rsidRPr="00057FE7" w:rsidRDefault="00786A1E" w:rsidP="00A6387A">
            <w:pPr>
              <w:contextualSpacing/>
              <w:jc w:val="center"/>
            </w:pPr>
          </w:p>
        </w:tc>
        <w:tc>
          <w:tcPr>
            <w:tcW w:w="2106" w:type="dxa"/>
          </w:tcPr>
          <w:p w14:paraId="5F2A5AB6" w14:textId="77777777" w:rsidR="00786A1E" w:rsidRPr="00057FE7" w:rsidRDefault="00786A1E" w:rsidP="00A6387A">
            <w:pPr>
              <w:contextualSpacing/>
              <w:jc w:val="center"/>
            </w:pPr>
            <w:r w:rsidRPr="00057FE7">
              <w:t>20</w:t>
            </w:r>
          </w:p>
        </w:tc>
      </w:tr>
      <w:tr w:rsidR="00786A1E" w:rsidRPr="00057FE7" w14:paraId="777DEECC" w14:textId="77777777" w:rsidTr="00A24BFA">
        <w:trPr>
          <w:jc w:val="center"/>
        </w:trPr>
        <w:tc>
          <w:tcPr>
            <w:tcW w:w="1843" w:type="dxa"/>
          </w:tcPr>
          <w:p w14:paraId="1424E6BC" w14:textId="77777777" w:rsidR="00786A1E" w:rsidRPr="00057FE7" w:rsidRDefault="00786A1E" w:rsidP="00A6387A">
            <w:pPr>
              <w:contextualSpacing/>
              <w:jc w:val="center"/>
            </w:pPr>
            <w:r w:rsidRPr="00057FE7">
              <w:t>CO4</w:t>
            </w:r>
          </w:p>
        </w:tc>
        <w:tc>
          <w:tcPr>
            <w:tcW w:w="1134" w:type="dxa"/>
          </w:tcPr>
          <w:p w14:paraId="66B46D9F" w14:textId="77777777" w:rsidR="00786A1E" w:rsidRPr="00057FE7" w:rsidRDefault="00786A1E" w:rsidP="00A6387A">
            <w:pPr>
              <w:contextualSpacing/>
              <w:jc w:val="center"/>
            </w:pPr>
          </w:p>
        </w:tc>
        <w:tc>
          <w:tcPr>
            <w:tcW w:w="1418" w:type="dxa"/>
          </w:tcPr>
          <w:p w14:paraId="32DE56DC" w14:textId="77777777" w:rsidR="00786A1E" w:rsidRPr="00057FE7" w:rsidRDefault="00786A1E" w:rsidP="00A6387A">
            <w:pPr>
              <w:contextualSpacing/>
              <w:jc w:val="center"/>
            </w:pPr>
          </w:p>
        </w:tc>
        <w:tc>
          <w:tcPr>
            <w:tcW w:w="992" w:type="dxa"/>
          </w:tcPr>
          <w:p w14:paraId="16B7178E" w14:textId="77777777" w:rsidR="00786A1E" w:rsidRPr="00057FE7" w:rsidRDefault="00786A1E" w:rsidP="00A6387A">
            <w:pPr>
              <w:contextualSpacing/>
              <w:jc w:val="center"/>
            </w:pPr>
            <w:r w:rsidRPr="00057FE7">
              <w:t>20</w:t>
            </w:r>
          </w:p>
        </w:tc>
        <w:tc>
          <w:tcPr>
            <w:tcW w:w="1276" w:type="dxa"/>
          </w:tcPr>
          <w:p w14:paraId="090F7011" w14:textId="77777777" w:rsidR="00786A1E" w:rsidRPr="00057FE7" w:rsidRDefault="00786A1E" w:rsidP="00A6387A">
            <w:pPr>
              <w:contextualSpacing/>
              <w:jc w:val="center"/>
            </w:pPr>
          </w:p>
        </w:tc>
        <w:tc>
          <w:tcPr>
            <w:tcW w:w="992" w:type="dxa"/>
          </w:tcPr>
          <w:p w14:paraId="304AE89C" w14:textId="77777777" w:rsidR="00786A1E" w:rsidRPr="00057FE7" w:rsidRDefault="00786A1E" w:rsidP="00A6387A">
            <w:pPr>
              <w:contextualSpacing/>
              <w:jc w:val="center"/>
            </w:pPr>
          </w:p>
        </w:tc>
        <w:tc>
          <w:tcPr>
            <w:tcW w:w="871" w:type="dxa"/>
          </w:tcPr>
          <w:p w14:paraId="44CA777F" w14:textId="77777777" w:rsidR="00786A1E" w:rsidRPr="00057FE7" w:rsidRDefault="00786A1E" w:rsidP="00A6387A">
            <w:pPr>
              <w:contextualSpacing/>
              <w:jc w:val="center"/>
            </w:pPr>
          </w:p>
        </w:tc>
        <w:tc>
          <w:tcPr>
            <w:tcW w:w="2106" w:type="dxa"/>
          </w:tcPr>
          <w:p w14:paraId="26572046" w14:textId="77777777" w:rsidR="00786A1E" w:rsidRPr="00057FE7" w:rsidRDefault="00786A1E" w:rsidP="00A6387A">
            <w:pPr>
              <w:contextualSpacing/>
              <w:jc w:val="center"/>
            </w:pPr>
            <w:r w:rsidRPr="00057FE7">
              <w:t>20</w:t>
            </w:r>
          </w:p>
        </w:tc>
      </w:tr>
      <w:tr w:rsidR="00786A1E" w:rsidRPr="00057FE7" w14:paraId="39327492" w14:textId="77777777" w:rsidTr="00A24BFA">
        <w:trPr>
          <w:jc w:val="center"/>
        </w:trPr>
        <w:tc>
          <w:tcPr>
            <w:tcW w:w="1843" w:type="dxa"/>
          </w:tcPr>
          <w:p w14:paraId="353F125A" w14:textId="77777777" w:rsidR="00786A1E" w:rsidRPr="00057FE7" w:rsidRDefault="00786A1E" w:rsidP="00A6387A">
            <w:pPr>
              <w:contextualSpacing/>
              <w:jc w:val="center"/>
            </w:pPr>
            <w:r w:rsidRPr="00057FE7">
              <w:t>CO5</w:t>
            </w:r>
          </w:p>
        </w:tc>
        <w:tc>
          <w:tcPr>
            <w:tcW w:w="1134" w:type="dxa"/>
          </w:tcPr>
          <w:p w14:paraId="4FAFE57B" w14:textId="77777777" w:rsidR="00786A1E" w:rsidRPr="00057FE7" w:rsidRDefault="00786A1E" w:rsidP="00A6387A">
            <w:pPr>
              <w:contextualSpacing/>
              <w:jc w:val="center"/>
            </w:pPr>
            <w:r w:rsidRPr="00057FE7">
              <w:t>10</w:t>
            </w:r>
          </w:p>
        </w:tc>
        <w:tc>
          <w:tcPr>
            <w:tcW w:w="1418" w:type="dxa"/>
          </w:tcPr>
          <w:p w14:paraId="2A0370E8" w14:textId="77777777" w:rsidR="00786A1E" w:rsidRPr="00057FE7" w:rsidRDefault="00786A1E" w:rsidP="00A6387A">
            <w:pPr>
              <w:contextualSpacing/>
              <w:jc w:val="center"/>
            </w:pPr>
          </w:p>
        </w:tc>
        <w:tc>
          <w:tcPr>
            <w:tcW w:w="992" w:type="dxa"/>
          </w:tcPr>
          <w:p w14:paraId="610F4A39" w14:textId="77777777" w:rsidR="00786A1E" w:rsidRPr="00057FE7" w:rsidRDefault="00786A1E" w:rsidP="00A6387A">
            <w:pPr>
              <w:contextualSpacing/>
              <w:jc w:val="center"/>
            </w:pPr>
            <w:r w:rsidRPr="00057FE7">
              <w:t>10</w:t>
            </w:r>
          </w:p>
        </w:tc>
        <w:tc>
          <w:tcPr>
            <w:tcW w:w="1276" w:type="dxa"/>
          </w:tcPr>
          <w:p w14:paraId="229F53A9" w14:textId="77777777" w:rsidR="00786A1E" w:rsidRPr="00057FE7" w:rsidRDefault="00786A1E" w:rsidP="00A6387A">
            <w:pPr>
              <w:contextualSpacing/>
              <w:jc w:val="center"/>
            </w:pPr>
          </w:p>
        </w:tc>
        <w:tc>
          <w:tcPr>
            <w:tcW w:w="992" w:type="dxa"/>
          </w:tcPr>
          <w:p w14:paraId="555943E6" w14:textId="77777777" w:rsidR="00786A1E" w:rsidRPr="00057FE7" w:rsidRDefault="00786A1E" w:rsidP="00A6387A">
            <w:pPr>
              <w:contextualSpacing/>
              <w:jc w:val="center"/>
            </w:pPr>
          </w:p>
        </w:tc>
        <w:tc>
          <w:tcPr>
            <w:tcW w:w="871" w:type="dxa"/>
          </w:tcPr>
          <w:p w14:paraId="5C8EAFA9" w14:textId="77777777" w:rsidR="00786A1E" w:rsidRPr="00057FE7" w:rsidRDefault="00786A1E" w:rsidP="00A6387A">
            <w:pPr>
              <w:contextualSpacing/>
              <w:jc w:val="center"/>
            </w:pPr>
          </w:p>
        </w:tc>
        <w:tc>
          <w:tcPr>
            <w:tcW w:w="2106" w:type="dxa"/>
          </w:tcPr>
          <w:p w14:paraId="68F5CFD1" w14:textId="77777777" w:rsidR="00786A1E" w:rsidRPr="00057FE7" w:rsidRDefault="00786A1E" w:rsidP="00A6387A">
            <w:pPr>
              <w:contextualSpacing/>
              <w:jc w:val="center"/>
            </w:pPr>
            <w:r w:rsidRPr="00057FE7">
              <w:t>20</w:t>
            </w:r>
          </w:p>
        </w:tc>
      </w:tr>
      <w:tr w:rsidR="00786A1E" w:rsidRPr="00057FE7" w14:paraId="10407FBB" w14:textId="77777777" w:rsidTr="00A24BFA">
        <w:trPr>
          <w:jc w:val="center"/>
        </w:trPr>
        <w:tc>
          <w:tcPr>
            <w:tcW w:w="1843" w:type="dxa"/>
          </w:tcPr>
          <w:p w14:paraId="5FAED13D" w14:textId="77777777" w:rsidR="00786A1E" w:rsidRPr="00057FE7" w:rsidRDefault="00786A1E" w:rsidP="00A6387A">
            <w:pPr>
              <w:contextualSpacing/>
              <w:jc w:val="center"/>
            </w:pPr>
            <w:r w:rsidRPr="00057FE7">
              <w:t>CO6</w:t>
            </w:r>
          </w:p>
        </w:tc>
        <w:tc>
          <w:tcPr>
            <w:tcW w:w="1134" w:type="dxa"/>
          </w:tcPr>
          <w:p w14:paraId="509E06F2" w14:textId="77777777" w:rsidR="00786A1E" w:rsidRPr="00057FE7" w:rsidRDefault="00786A1E" w:rsidP="00A6387A">
            <w:pPr>
              <w:contextualSpacing/>
              <w:jc w:val="center"/>
            </w:pPr>
          </w:p>
        </w:tc>
        <w:tc>
          <w:tcPr>
            <w:tcW w:w="1418" w:type="dxa"/>
          </w:tcPr>
          <w:p w14:paraId="597D606F" w14:textId="77777777" w:rsidR="00786A1E" w:rsidRPr="00057FE7" w:rsidRDefault="00786A1E" w:rsidP="00A6387A">
            <w:pPr>
              <w:contextualSpacing/>
              <w:jc w:val="center"/>
            </w:pPr>
          </w:p>
        </w:tc>
        <w:tc>
          <w:tcPr>
            <w:tcW w:w="992" w:type="dxa"/>
          </w:tcPr>
          <w:p w14:paraId="39E95918" w14:textId="77777777" w:rsidR="00786A1E" w:rsidRPr="00057FE7" w:rsidRDefault="00786A1E" w:rsidP="00A6387A">
            <w:pPr>
              <w:contextualSpacing/>
              <w:jc w:val="center"/>
            </w:pPr>
            <w:r w:rsidRPr="00057FE7">
              <w:t>16</w:t>
            </w:r>
          </w:p>
        </w:tc>
        <w:tc>
          <w:tcPr>
            <w:tcW w:w="1276" w:type="dxa"/>
          </w:tcPr>
          <w:p w14:paraId="480BAE3B" w14:textId="77777777" w:rsidR="00786A1E" w:rsidRPr="00057FE7" w:rsidRDefault="00786A1E" w:rsidP="00A6387A">
            <w:pPr>
              <w:contextualSpacing/>
              <w:jc w:val="center"/>
            </w:pPr>
            <w:r w:rsidRPr="00057FE7">
              <w:t>24</w:t>
            </w:r>
          </w:p>
        </w:tc>
        <w:tc>
          <w:tcPr>
            <w:tcW w:w="992" w:type="dxa"/>
          </w:tcPr>
          <w:p w14:paraId="0327F656" w14:textId="77777777" w:rsidR="00786A1E" w:rsidRPr="00057FE7" w:rsidRDefault="00786A1E" w:rsidP="00A6387A">
            <w:pPr>
              <w:contextualSpacing/>
              <w:jc w:val="center"/>
            </w:pPr>
          </w:p>
        </w:tc>
        <w:tc>
          <w:tcPr>
            <w:tcW w:w="871" w:type="dxa"/>
          </w:tcPr>
          <w:p w14:paraId="2F22001C" w14:textId="77777777" w:rsidR="00786A1E" w:rsidRPr="00057FE7" w:rsidRDefault="00786A1E" w:rsidP="00A6387A">
            <w:pPr>
              <w:contextualSpacing/>
              <w:jc w:val="center"/>
            </w:pPr>
          </w:p>
        </w:tc>
        <w:tc>
          <w:tcPr>
            <w:tcW w:w="2106" w:type="dxa"/>
          </w:tcPr>
          <w:p w14:paraId="466AF4DC" w14:textId="77777777" w:rsidR="00786A1E" w:rsidRPr="00057FE7" w:rsidRDefault="00786A1E" w:rsidP="00A6387A">
            <w:pPr>
              <w:contextualSpacing/>
              <w:jc w:val="center"/>
            </w:pPr>
            <w:r w:rsidRPr="00057FE7">
              <w:t>40</w:t>
            </w:r>
          </w:p>
        </w:tc>
      </w:tr>
      <w:tr w:rsidR="00786A1E" w:rsidRPr="00057FE7" w14:paraId="5155D81F" w14:textId="77777777" w:rsidTr="00A24BFA">
        <w:trPr>
          <w:jc w:val="center"/>
        </w:trPr>
        <w:tc>
          <w:tcPr>
            <w:tcW w:w="1843" w:type="dxa"/>
          </w:tcPr>
          <w:p w14:paraId="1570DA50" w14:textId="77777777" w:rsidR="00786A1E" w:rsidRPr="00057FE7" w:rsidRDefault="00786A1E" w:rsidP="00A6387A">
            <w:pPr>
              <w:contextualSpacing/>
              <w:jc w:val="center"/>
            </w:pPr>
          </w:p>
        </w:tc>
        <w:tc>
          <w:tcPr>
            <w:tcW w:w="1134" w:type="dxa"/>
          </w:tcPr>
          <w:p w14:paraId="2573FD70" w14:textId="77777777" w:rsidR="00786A1E" w:rsidRPr="00057FE7" w:rsidRDefault="00786A1E" w:rsidP="00A6387A">
            <w:pPr>
              <w:contextualSpacing/>
              <w:jc w:val="center"/>
            </w:pPr>
            <w:r w:rsidRPr="00057FE7">
              <w:t>38</w:t>
            </w:r>
          </w:p>
        </w:tc>
        <w:tc>
          <w:tcPr>
            <w:tcW w:w="1418" w:type="dxa"/>
          </w:tcPr>
          <w:p w14:paraId="6DCE8B60" w14:textId="77777777" w:rsidR="00786A1E" w:rsidRPr="00057FE7" w:rsidRDefault="00786A1E" w:rsidP="00A6387A">
            <w:pPr>
              <w:contextualSpacing/>
              <w:jc w:val="center"/>
            </w:pPr>
            <w:r w:rsidRPr="00057FE7">
              <w:t>28</w:t>
            </w:r>
          </w:p>
        </w:tc>
        <w:tc>
          <w:tcPr>
            <w:tcW w:w="992" w:type="dxa"/>
          </w:tcPr>
          <w:p w14:paraId="27C5CBFA" w14:textId="77777777" w:rsidR="00786A1E" w:rsidRPr="00057FE7" w:rsidRDefault="00786A1E" w:rsidP="00A6387A">
            <w:pPr>
              <w:contextualSpacing/>
              <w:jc w:val="center"/>
            </w:pPr>
            <w:r w:rsidRPr="00057FE7">
              <w:t>78</w:t>
            </w:r>
          </w:p>
        </w:tc>
        <w:tc>
          <w:tcPr>
            <w:tcW w:w="1276" w:type="dxa"/>
          </w:tcPr>
          <w:p w14:paraId="6A2EF116" w14:textId="77777777" w:rsidR="00786A1E" w:rsidRPr="00057FE7" w:rsidRDefault="00786A1E" w:rsidP="00A6387A">
            <w:pPr>
              <w:contextualSpacing/>
              <w:jc w:val="center"/>
            </w:pPr>
            <w:r w:rsidRPr="00057FE7">
              <w:t>36</w:t>
            </w:r>
          </w:p>
        </w:tc>
        <w:tc>
          <w:tcPr>
            <w:tcW w:w="992" w:type="dxa"/>
          </w:tcPr>
          <w:p w14:paraId="25E3CCD5" w14:textId="77777777" w:rsidR="00786A1E" w:rsidRPr="00057FE7" w:rsidRDefault="00786A1E" w:rsidP="00A6387A">
            <w:pPr>
              <w:contextualSpacing/>
              <w:jc w:val="center"/>
            </w:pPr>
          </w:p>
        </w:tc>
        <w:tc>
          <w:tcPr>
            <w:tcW w:w="871" w:type="dxa"/>
          </w:tcPr>
          <w:p w14:paraId="2F35DA2D" w14:textId="77777777" w:rsidR="00786A1E" w:rsidRPr="00057FE7" w:rsidRDefault="00786A1E" w:rsidP="00A6387A">
            <w:pPr>
              <w:contextualSpacing/>
              <w:jc w:val="center"/>
            </w:pPr>
          </w:p>
        </w:tc>
        <w:tc>
          <w:tcPr>
            <w:tcW w:w="2106" w:type="dxa"/>
          </w:tcPr>
          <w:p w14:paraId="3FFFBF2C" w14:textId="77777777" w:rsidR="00786A1E" w:rsidRPr="00057FE7" w:rsidRDefault="00786A1E" w:rsidP="00A6387A">
            <w:pPr>
              <w:contextualSpacing/>
              <w:jc w:val="center"/>
            </w:pPr>
            <w:r w:rsidRPr="00057FE7">
              <w:rPr>
                <w:b/>
              </w:rPr>
              <w:t>180</w:t>
            </w:r>
          </w:p>
        </w:tc>
      </w:tr>
      <w:tr w:rsidR="00786A1E" w:rsidRPr="00057FE7" w14:paraId="5A2604A4" w14:textId="77777777" w:rsidTr="00A24BFA">
        <w:trPr>
          <w:jc w:val="center"/>
        </w:trPr>
        <w:tc>
          <w:tcPr>
            <w:tcW w:w="8526" w:type="dxa"/>
            <w:gridSpan w:val="7"/>
          </w:tcPr>
          <w:p w14:paraId="6550EEA2" w14:textId="77777777" w:rsidR="00786A1E" w:rsidRPr="00057FE7" w:rsidRDefault="00786A1E" w:rsidP="00A6387A">
            <w:pPr>
              <w:contextualSpacing/>
            </w:pPr>
          </w:p>
        </w:tc>
        <w:tc>
          <w:tcPr>
            <w:tcW w:w="2106" w:type="dxa"/>
          </w:tcPr>
          <w:p w14:paraId="6CDFA0BB" w14:textId="77777777" w:rsidR="00786A1E" w:rsidRPr="00057FE7" w:rsidRDefault="00786A1E" w:rsidP="00A6387A">
            <w:pPr>
              <w:contextualSpacing/>
              <w:jc w:val="center"/>
              <w:rPr>
                <w:b/>
              </w:rPr>
            </w:pPr>
            <w:r w:rsidRPr="00057FE7">
              <w:rPr>
                <w:b/>
              </w:rPr>
              <w:t>180</w:t>
            </w:r>
          </w:p>
        </w:tc>
      </w:tr>
    </w:tbl>
    <w:p w14:paraId="7F8CF831" w14:textId="77777777" w:rsidR="00786A1E" w:rsidRPr="00057FE7" w:rsidRDefault="00786A1E" w:rsidP="00A6387A">
      <w:pPr>
        <w:contextualSpacing/>
      </w:pPr>
    </w:p>
    <w:p w14:paraId="22989A17" w14:textId="77777777" w:rsidR="00786A1E" w:rsidRDefault="00786A1E">
      <w:pPr>
        <w:spacing w:after="200" w:line="276" w:lineRule="auto"/>
      </w:pPr>
      <w:r>
        <w:br w:type="page"/>
      </w:r>
    </w:p>
    <w:p w14:paraId="42865BA6" w14:textId="67DCF464" w:rsidR="00786A1E" w:rsidRDefault="00786A1E" w:rsidP="00856324">
      <w:r>
        <w:rPr>
          <w:noProof/>
          <w:lang w:val="en-IN" w:eastAsia="en-IN" w:bidi="ta-IN"/>
        </w:rPr>
        <w:lastRenderedPageBreak/>
        <w:drawing>
          <wp:inline distT="0" distB="0" distL="0" distR="0" wp14:anchorId="6473F55D" wp14:editId="4F98E42D">
            <wp:extent cx="5732145" cy="839470"/>
            <wp:effectExtent l="0" t="0" r="1905" b="0"/>
            <wp:docPr id="170060985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776C7A5" w14:textId="77777777" w:rsidR="00786A1E" w:rsidRDefault="00786A1E" w:rsidP="00CA40B9">
      <w:pPr>
        <w:jc w:val="center"/>
      </w:pPr>
    </w:p>
    <w:p w14:paraId="62D5E4B3" w14:textId="77777777" w:rsidR="00786A1E" w:rsidRPr="00D21B4B" w:rsidRDefault="00786A1E" w:rsidP="00CA4F97">
      <w:pPr>
        <w:jc w:val="center"/>
        <w:rPr>
          <w:b/>
          <w:bCs/>
        </w:rPr>
      </w:pPr>
      <w:r w:rsidRPr="00D21B4B">
        <w:rPr>
          <w:b/>
          <w:bCs/>
        </w:rPr>
        <w:t>END SEMESTER EXAMINATION – APRIL / MAY 2024</w:t>
      </w:r>
    </w:p>
    <w:p w14:paraId="42B3861D" w14:textId="77777777" w:rsidR="00786A1E"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976923" w14:paraId="1F4DFFDF" w14:textId="77777777" w:rsidTr="00D54806">
        <w:trPr>
          <w:trHeight w:val="397"/>
          <w:jc w:val="center"/>
        </w:trPr>
        <w:tc>
          <w:tcPr>
            <w:tcW w:w="1555" w:type="dxa"/>
            <w:vAlign w:val="center"/>
          </w:tcPr>
          <w:p w14:paraId="7C2CCD44" w14:textId="77777777" w:rsidR="00786A1E" w:rsidRPr="00976923" w:rsidRDefault="00786A1E" w:rsidP="00D54806">
            <w:pPr>
              <w:pStyle w:val="Title"/>
              <w:jc w:val="left"/>
              <w:rPr>
                <w:b/>
                <w:sz w:val="22"/>
                <w:szCs w:val="22"/>
              </w:rPr>
            </w:pPr>
            <w:r w:rsidRPr="00976923">
              <w:rPr>
                <w:b/>
                <w:sz w:val="22"/>
                <w:szCs w:val="22"/>
              </w:rPr>
              <w:t xml:space="preserve">Course Code      </w:t>
            </w:r>
          </w:p>
        </w:tc>
        <w:tc>
          <w:tcPr>
            <w:tcW w:w="6662" w:type="dxa"/>
            <w:vAlign w:val="center"/>
          </w:tcPr>
          <w:p w14:paraId="5DCB9586" w14:textId="77777777" w:rsidR="00786A1E" w:rsidRPr="00976923" w:rsidRDefault="00786A1E" w:rsidP="00D54806">
            <w:pPr>
              <w:pStyle w:val="Title"/>
              <w:jc w:val="left"/>
              <w:rPr>
                <w:b/>
                <w:sz w:val="22"/>
                <w:szCs w:val="22"/>
              </w:rPr>
            </w:pPr>
            <w:r w:rsidRPr="00976923">
              <w:rPr>
                <w:b/>
                <w:color w:val="000000"/>
                <w:sz w:val="22"/>
                <w:szCs w:val="22"/>
              </w:rPr>
              <w:t>22MS3010</w:t>
            </w:r>
          </w:p>
        </w:tc>
        <w:tc>
          <w:tcPr>
            <w:tcW w:w="1417" w:type="dxa"/>
            <w:vAlign w:val="center"/>
          </w:tcPr>
          <w:p w14:paraId="66341E34" w14:textId="77777777" w:rsidR="00786A1E" w:rsidRPr="00976923" w:rsidRDefault="00786A1E" w:rsidP="00D54806">
            <w:pPr>
              <w:pStyle w:val="Title"/>
              <w:ind w:left="-468" w:firstLine="468"/>
              <w:jc w:val="left"/>
              <w:rPr>
                <w:sz w:val="22"/>
                <w:szCs w:val="22"/>
              </w:rPr>
            </w:pPr>
            <w:r w:rsidRPr="00976923">
              <w:rPr>
                <w:b/>
                <w:bCs/>
                <w:sz w:val="22"/>
                <w:szCs w:val="22"/>
              </w:rPr>
              <w:t xml:space="preserve">Duration       </w:t>
            </w:r>
          </w:p>
        </w:tc>
        <w:tc>
          <w:tcPr>
            <w:tcW w:w="851" w:type="dxa"/>
            <w:vAlign w:val="center"/>
          </w:tcPr>
          <w:p w14:paraId="787799A3" w14:textId="77777777" w:rsidR="00786A1E" w:rsidRPr="00976923" w:rsidRDefault="00786A1E" w:rsidP="00D54806">
            <w:pPr>
              <w:pStyle w:val="Title"/>
              <w:jc w:val="left"/>
              <w:rPr>
                <w:b/>
                <w:sz w:val="22"/>
                <w:szCs w:val="22"/>
              </w:rPr>
            </w:pPr>
            <w:r w:rsidRPr="00976923">
              <w:rPr>
                <w:b/>
                <w:sz w:val="22"/>
                <w:szCs w:val="22"/>
              </w:rPr>
              <w:t>3hrs</w:t>
            </w:r>
          </w:p>
        </w:tc>
      </w:tr>
      <w:tr w:rsidR="00786A1E" w:rsidRPr="00976923" w14:paraId="5B20BA9D" w14:textId="77777777" w:rsidTr="00D54806">
        <w:trPr>
          <w:trHeight w:val="397"/>
          <w:jc w:val="center"/>
        </w:trPr>
        <w:tc>
          <w:tcPr>
            <w:tcW w:w="1555" w:type="dxa"/>
            <w:vAlign w:val="center"/>
          </w:tcPr>
          <w:p w14:paraId="0E5DD905" w14:textId="77777777" w:rsidR="00786A1E" w:rsidRPr="00976923" w:rsidRDefault="00786A1E" w:rsidP="00D54806">
            <w:pPr>
              <w:pStyle w:val="Title"/>
              <w:ind w:right="-160"/>
              <w:jc w:val="left"/>
              <w:rPr>
                <w:b/>
                <w:sz w:val="22"/>
                <w:szCs w:val="22"/>
              </w:rPr>
            </w:pPr>
            <w:r w:rsidRPr="00976923">
              <w:rPr>
                <w:b/>
                <w:sz w:val="22"/>
                <w:szCs w:val="22"/>
              </w:rPr>
              <w:t xml:space="preserve">Course Name     </w:t>
            </w:r>
          </w:p>
        </w:tc>
        <w:tc>
          <w:tcPr>
            <w:tcW w:w="6662" w:type="dxa"/>
            <w:vAlign w:val="center"/>
          </w:tcPr>
          <w:p w14:paraId="415B4179" w14:textId="77777777" w:rsidR="00786A1E" w:rsidRPr="00976923" w:rsidRDefault="00786A1E" w:rsidP="00D54806">
            <w:pPr>
              <w:pStyle w:val="Title"/>
              <w:jc w:val="left"/>
              <w:rPr>
                <w:b/>
                <w:sz w:val="22"/>
                <w:szCs w:val="22"/>
              </w:rPr>
            </w:pPr>
            <w:r w:rsidRPr="00976923">
              <w:rPr>
                <w:b/>
                <w:sz w:val="22"/>
                <w:szCs w:val="22"/>
              </w:rPr>
              <w:t>INTERNATIONAL HUMAN RESOURCE MANAGEMENT</w:t>
            </w:r>
          </w:p>
        </w:tc>
        <w:tc>
          <w:tcPr>
            <w:tcW w:w="1417" w:type="dxa"/>
            <w:vAlign w:val="center"/>
          </w:tcPr>
          <w:p w14:paraId="64EBA2AF" w14:textId="77777777" w:rsidR="00786A1E" w:rsidRPr="00976923" w:rsidRDefault="00786A1E" w:rsidP="00D54806">
            <w:pPr>
              <w:pStyle w:val="Title"/>
              <w:jc w:val="left"/>
              <w:rPr>
                <w:b/>
                <w:bCs/>
                <w:sz w:val="22"/>
                <w:szCs w:val="22"/>
              </w:rPr>
            </w:pPr>
            <w:r w:rsidRPr="00976923">
              <w:rPr>
                <w:b/>
                <w:bCs/>
                <w:sz w:val="22"/>
                <w:szCs w:val="22"/>
              </w:rPr>
              <w:t xml:space="preserve">Max. Marks </w:t>
            </w:r>
          </w:p>
        </w:tc>
        <w:tc>
          <w:tcPr>
            <w:tcW w:w="851" w:type="dxa"/>
            <w:vAlign w:val="center"/>
          </w:tcPr>
          <w:p w14:paraId="3ECD0AB6" w14:textId="77777777" w:rsidR="00786A1E" w:rsidRPr="00976923" w:rsidRDefault="00786A1E" w:rsidP="00D54806">
            <w:pPr>
              <w:pStyle w:val="Title"/>
              <w:jc w:val="left"/>
              <w:rPr>
                <w:b/>
                <w:sz w:val="22"/>
                <w:szCs w:val="22"/>
              </w:rPr>
            </w:pPr>
            <w:r w:rsidRPr="00976923">
              <w:rPr>
                <w:b/>
                <w:sz w:val="22"/>
                <w:szCs w:val="22"/>
              </w:rPr>
              <w:t>100</w:t>
            </w:r>
          </w:p>
        </w:tc>
      </w:tr>
    </w:tbl>
    <w:p w14:paraId="11A3F25A" w14:textId="77777777" w:rsidR="00786A1E" w:rsidRDefault="00786A1E"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786A1E" w:rsidRPr="00976923" w14:paraId="6AFA7F09" w14:textId="77777777" w:rsidTr="00026DB4">
        <w:trPr>
          <w:trHeight w:val="552"/>
        </w:trPr>
        <w:tc>
          <w:tcPr>
            <w:tcW w:w="257" w:type="pct"/>
            <w:vAlign w:val="center"/>
          </w:tcPr>
          <w:p w14:paraId="59952DF3" w14:textId="77777777" w:rsidR="00786A1E" w:rsidRPr="00976923" w:rsidRDefault="00786A1E" w:rsidP="00BD17F5">
            <w:pPr>
              <w:jc w:val="center"/>
              <w:rPr>
                <w:b/>
              </w:rPr>
            </w:pPr>
            <w:r w:rsidRPr="00976923">
              <w:rPr>
                <w:b/>
              </w:rPr>
              <w:t>Q. No.</w:t>
            </w:r>
          </w:p>
        </w:tc>
        <w:tc>
          <w:tcPr>
            <w:tcW w:w="3916" w:type="pct"/>
            <w:gridSpan w:val="2"/>
            <w:vAlign w:val="center"/>
          </w:tcPr>
          <w:p w14:paraId="4B10B984" w14:textId="77777777" w:rsidR="00786A1E" w:rsidRPr="00976923" w:rsidRDefault="00786A1E" w:rsidP="00BD17F5">
            <w:pPr>
              <w:jc w:val="center"/>
              <w:rPr>
                <w:b/>
              </w:rPr>
            </w:pPr>
            <w:r w:rsidRPr="00976923">
              <w:rPr>
                <w:b/>
              </w:rPr>
              <w:t>Questions</w:t>
            </w:r>
          </w:p>
        </w:tc>
        <w:tc>
          <w:tcPr>
            <w:tcW w:w="301" w:type="pct"/>
            <w:vAlign w:val="center"/>
          </w:tcPr>
          <w:p w14:paraId="5BA9C88E" w14:textId="77777777" w:rsidR="00786A1E" w:rsidRPr="00976923" w:rsidRDefault="00786A1E" w:rsidP="00BD17F5">
            <w:pPr>
              <w:jc w:val="center"/>
              <w:rPr>
                <w:b/>
              </w:rPr>
            </w:pPr>
            <w:r w:rsidRPr="00976923">
              <w:rPr>
                <w:b/>
              </w:rPr>
              <w:t>CO</w:t>
            </w:r>
          </w:p>
        </w:tc>
        <w:tc>
          <w:tcPr>
            <w:tcW w:w="263" w:type="pct"/>
            <w:vAlign w:val="center"/>
          </w:tcPr>
          <w:p w14:paraId="1B7FD3FE" w14:textId="77777777" w:rsidR="00786A1E" w:rsidRPr="00976923" w:rsidRDefault="00786A1E" w:rsidP="00BD17F5">
            <w:pPr>
              <w:jc w:val="center"/>
              <w:rPr>
                <w:b/>
              </w:rPr>
            </w:pPr>
            <w:r w:rsidRPr="00976923">
              <w:rPr>
                <w:b/>
              </w:rPr>
              <w:t>BL</w:t>
            </w:r>
          </w:p>
        </w:tc>
        <w:tc>
          <w:tcPr>
            <w:tcW w:w="262" w:type="pct"/>
            <w:vAlign w:val="center"/>
          </w:tcPr>
          <w:p w14:paraId="11F47A0A" w14:textId="77777777" w:rsidR="00786A1E" w:rsidRPr="00976923" w:rsidRDefault="00786A1E" w:rsidP="00BD17F5">
            <w:pPr>
              <w:jc w:val="center"/>
              <w:rPr>
                <w:b/>
              </w:rPr>
            </w:pPr>
            <w:r w:rsidRPr="00976923">
              <w:rPr>
                <w:b/>
              </w:rPr>
              <w:t>M</w:t>
            </w:r>
          </w:p>
        </w:tc>
      </w:tr>
      <w:tr w:rsidR="00786A1E" w:rsidRPr="00976923" w14:paraId="20013499" w14:textId="77777777" w:rsidTr="00BD17F5">
        <w:trPr>
          <w:trHeight w:val="552"/>
        </w:trPr>
        <w:tc>
          <w:tcPr>
            <w:tcW w:w="5000" w:type="pct"/>
            <w:gridSpan w:val="6"/>
          </w:tcPr>
          <w:p w14:paraId="26E87F52" w14:textId="77777777" w:rsidR="00786A1E" w:rsidRPr="00976923" w:rsidRDefault="00786A1E" w:rsidP="00353AA8">
            <w:pPr>
              <w:jc w:val="center"/>
              <w:rPr>
                <w:b/>
                <w:u w:val="single"/>
              </w:rPr>
            </w:pPr>
            <w:r w:rsidRPr="00976923">
              <w:rPr>
                <w:b/>
                <w:u w:val="single"/>
              </w:rPr>
              <w:t>PART – A (4 X 20 = 80 MARKS)</w:t>
            </w:r>
          </w:p>
          <w:p w14:paraId="40693ACA" w14:textId="77777777" w:rsidR="00786A1E" w:rsidRPr="00976923" w:rsidRDefault="00786A1E" w:rsidP="00353AA8">
            <w:pPr>
              <w:jc w:val="center"/>
              <w:rPr>
                <w:b/>
              </w:rPr>
            </w:pPr>
            <w:r w:rsidRPr="00976923">
              <w:rPr>
                <w:b/>
              </w:rPr>
              <w:t>(Answer all the Questions)</w:t>
            </w:r>
          </w:p>
        </w:tc>
      </w:tr>
      <w:tr w:rsidR="00786A1E" w:rsidRPr="00976923" w14:paraId="477B4A9D" w14:textId="77777777" w:rsidTr="00976923">
        <w:trPr>
          <w:trHeight w:val="283"/>
        </w:trPr>
        <w:tc>
          <w:tcPr>
            <w:tcW w:w="257" w:type="pct"/>
          </w:tcPr>
          <w:p w14:paraId="694B838F" w14:textId="77777777" w:rsidR="00786A1E" w:rsidRPr="00976923" w:rsidRDefault="00786A1E" w:rsidP="00976923">
            <w:pPr>
              <w:jc w:val="center"/>
            </w:pPr>
            <w:r w:rsidRPr="00976923">
              <w:t>1.</w:t>
            </w:r>
          </w:p>
        </w:tc>
        <w:tc>
          <w:tcPr>
            <w:tcW w:w="182" w:type="pct"/>
          </w:tcPr>
          <w:p w14:paraId="1102E4B6" w14:textId="77777777" w:rsidR="00786A1E" w:rsidRPr="00976923" w:rsidRDefault="00786A1E" w:rsidP="00CA4F97">
            <w:r w:rsidRPr="00976923">
              <w:t>a.</w:t>
            </w:r>
          </w:p>
        </w:tc>
        <w:tc>
          <w:tcPr>
            <w:tcW w:w="3735" w:type="pct"/>
          </w:tcPr>
          <w:p w14:paraId="370CD2D7" w14:textId="77777777" w:rsidR="00786A1E" w:rsidRPr="00976923" w:rsidRDefault="00786A1E" w:rsidP="00CA4F97">
            <w:r w:rsidRPr="00976923">
              <w:rPr>
                <w:color w:val="0D0D0D"/>
                <w:shd w:val="clear" w:color="auto" w:fill="FFFFFF"/>
              </w:rPr>
              <w:t>Analyze and write the fundamental differences between Domestic HRM and International HRM.</w:t>
            </w:r>
          </w:p>
        </w:tc>
        <w:tc>
          <w:tcPr>
            <w:tcW w:w="301" w:type="pct"/>
          </w:tcPr>
          <w:p w14:paraId="020148D8" w14:textId="77777777" w:rsidR="00786A1E" w:rsidRPr="00976923" w:rsidRDefault="00786A1E" w:rsidP="00CA4F97">
            <w:r w:rsidRPr="00976923">
              <w:t>CO1</w:t>
            </w:r>
          </w:p>
        </w:tc>
        <w:tc>
          <w:tcPr>
            <w:tcW w:w="263" w:type="pct"/>
          </w:tcPr>
          <w:p w14:paraId="06542591" w14:textId="77777777" w:rsidR="00786A1E" w:rsidRPr="00976923" w:rsidRDefault="00786A1E" w:rsidP="00CA4F97">
            <w:r w:rsidRPr="00976923">
              <w:t>A</w:t>
            </w:r>
          </w:p>
        </w:tc>
        <w:tc>
          <w:tcPr>
            <w:tcW w:w="262" w:type="pct"/>
          </w:tcPr>
          <w:p w14:paraId="6531EDC3" w14:textId="77777777" w:rsidR="00786A1E" w:rsidRPr="00976923" w:rsidRDefault="00786A1E" w:rsidP="00CA40B9">
            <w:pPr>
              <w:jc w:val="center"/>
            </w:pPr>
            <w:r w:rsidRPr="00976923">
              <w:t>10</w:t>
            </w:r>
          </w:p>
        </w:tc>
      </w:tr>
      <w:tr w:rsidR="00786A1E" w:rsidRPr="00976923" w14:paraId="1F45B040" w14:textId="77777777" w:rsidTr="00976923">
        <w:trPr>
          <w:trHeight w:val="283"/>
        </w:trPr>
        <w:tc>
          <w:tcPr>
            <w:tcW w:w="257" w:type="pct"/>
          </w:tcPr>
          <w:p w14:paraId="5FEA5275" w14:textId="77777777" w:rsidR="00786A1E" w:rsidRPr="00976923" w:rsidRDefault="00786A1E" w:rsidP="00976923">
            <w:pPr>
              <w:jc w:val="center"/>
            </w:pPr>
          </w:p>
        </w:tc>
        <w:tc>
          <w:tcPr>
            <w:tcW w:w="182" w:type="pct"/>
          </w:tcPr>
          <w:p w14:paraId="3B6A4226" w14:textId="77777777" w:rsidR="00786A1E" w:rsidRPr="00976923" w:rsidRDefault="00786A1E" w:rsidP="00CA4F97">
            <w:r w:rsidRPr="00976923">
              <w:t>b.</w:t>
            </w:r>
          </w:p>
        </w:tc>
        <w:tc>
          <w:tcPr>
            <w:tcW w:w="3735" w:type="pct"/>
          </w:tcPr>
          <w:p w14:paraId="76787801" w14:textId="77777777" w:rsidR="00786A1E" w:rsidRPr="00976923" w:rsidRDefault="00786A1E" w:rsidP="00026DB4">
            <w:pPr>
              <w:jc w:val="both"/>
              <w:rPr>
                <w:bCs/>
              </w:rPr>
            </w:pPr>
            <w:r w:rsidRPr="00976923">
              <w:rPr>
                <w:bCs/>
              </w:rPr>
              <w:t>Describe how globalization has impacted Indian organizations, considering changes in market dynamics, workforce composition, technological integration, and strategic decision-making.</w:t>
            </w:r>
          </w:p>
        </w:tc>
        <w:tc>
          <w:tcPr>
            <w:tcW w:w="301" w:type="pct"/>
          </w:tcPr>
          <w:p w14:paraId="06A0B428" w14:textId="77777777" w:rsidR="00786A1E" w:rsidRPr="00976923" w:rsidRDefault="00786A1E" w:rsidP="00CA4F97">
            <w:r w:rsidRPr="00976923">
              <w:t>CO1</w:t>
            </w:r>
          </w:p>
        </w:tc>
        <w:tc>
          <w:tcPr>
            <w:tcW w:w="263" w:type="pct"/>
          </w:tcPr>
          <w:p w14:paraId="5E2C0453" w14:textId="77777777" w:rsidR="00786A1E" w:rsidRPr="00976923" w:rsidRDefault="00786A1E" w:rsidP="00CA4F97">
            <w:r w:rsidRPr="00976923">
              <w:t>R</w:t>
            </w:r>
          </w:p>
        </w:tc>
        <w:tc>
          <w:tcPr>
            <w:tcW w:w="262" w:type="pct"/>
          </w:tcPr>
          <w:p w14:paraId="59AEBAEB" w14:textId="77777777" w:rsidR="00786A1E" w:rsidRPr="00976923" w:rsidRDefault="00786A1E" w:rsidP="00CA40B9">
            <w:pPr>
              <w:jc w:val="center"/>
            </w:pPr>
            <w:r w:rsidRPr="00976923">
              <w:t>10</w:t>
            </w:r>
          </w:p>
        </w:tc>
      </w:tr>
      <w:tr w:rsidR="00786A1E" w:rsidRPr="00976923" w14:paraId="2DABC375" w14:textId="77777777" w:rsidTr="00976923">
        <w:trPr>
          <w:trHeight w:val="239"/>
        </w:trPr>
        <w:tc>
          <w:tcPr>
            <w:tcW w:w="257" w:type="pct"/>
          </w:tcPr>
          <w:p w14:paraId="4F8749C9" w14:textId="77777777" w:rsidR="00786A1E" w:rsidRPr="00976923" w:rsidRDefault="00786A1E" w:rsidP="00976923">
            <w:pPr>
              <w:jc w:val="center"/>
            </w:pPr>
          </w:p>
        </w:tc>
        <w:tc>
          <w:tcPr>
            <w:tcW w:w="182" w:type="pct"/>
            <w:vAlign w:val="bottom"/>
          </w:tcPr>
          <w:p w14:paraId="14268940" w14:textId="77777777" w:rsidR="00786A1E" w:rsidRPr="00976923" w:rsidRDefault="00786A1E" w:rsidP="00BD17F5"/>
        </w:tc>
        <w:tc>
          <w:tcPr>
            <w:tcW w:w="3735" w:type="pct"/>
            <w:vAlign w:val="bottom"/>
          </w:tcPr>
          <w:p w14:paraId="256C1EF0" w14:textId="77777777" w:rsidR="00786A1E" w:rsidRPr="00976923" w:rsidRDefault="00786A1E" w:rsidP="00BD17F5">
            <w:pPr>
              <w:jc w:val="center"/>
              <w:rPr>
                <w:b/>
                <w:bCs/>
              </w:rPr>
            </w:pPr>
            <w:r w:rsidRPr="00976923">
              <w:rPr>
                <w:b/>
                <w:bCs/>
              </w:rPr>
              <w:t>(OR)</w:t>
            </w:r>
          </w:p>
        </w:tc>
        <w:tc>
          <w:tcPr>
            <w:tcW w:w="301" w:type="pct"/>
            <w:vAlign w:val="bottom"/>
          </w:tcPr>
          <w:p w14:paraId="3FEBA9FD" w14:textId="77777777" w:rsidR="00786A1E" w:rsidRPr="00976923" w:rsidRDefault="00786A1E" w:rsidP="00BD17F5"/>
        </w:tc>
        <w:tc>
          <w:tcPr>
            <w:tcW w:w="263" w:type="pct"/>
            <w:vAlign w:val="bottom"/>
          </w:tcPr>
          <w:p w14:paraId="4EE52FB8" w14:textId="77777777" w:rsidR="00786A1E" w:rsidRPr="00976923" w:rsidRDefault="00786A1E" w:rsidP="00BD17F5"/>
        </w:tc>
        <w:tc>
          <w:tcPr>
            <w:tcW w:w="262" w:type="pct"/>
            <w:vAlign w:val="bottom"/>
          </w:tcPr>
          <w:p w14:paraId="49647365" w14:textId="77777777" w:rsidR="00786A1E" w:rsidRPr="00976923" w:rsidRDefault="00786A1E" w:rsidP="00CA40B9">
            <w:pPr>
              <w:jc w:val="center"/>
            </w:pPr>
          </w:p>
        </w:tc>
      </w:tr>
      <w:tr w:rsidR="00786A1E" w:rsidRPr="00976923" w14:paraId="37DE365E" w14:textId="77777777" w:rsidTr="00976923">
        <w:trPr>
          <w:trHeight w:val="283"/>
        </w:trPr>
        <w:tc>
          <w:tcPr>
            <w:tcW w:w="257" w:type="pct"/>
          </w:tcPr>
          <w:p w14:paraId="31762A35" w14:textId="77777777" w:rsidR="00786A1E" w:rsidRPr="00976923" w:rsidRDefault="00786A1E" w:rsidP="00976923">
            <w:pPr>
              <w:jc w:val="center"/>
            </w:pPr>
            <w:r w:rsidRPr="00976923">
              <w:t>2.</w:t>
            </w:r>
          </w:p>
        </w:tc>
        <w:tc>
          <w:tcPr>
            <w:tcW w:w="182" w:type="pct"/>
          </w:tcPr>
          <w:p w14:paraId="1D3E10C4" w14:textId="77777777" w:rsidR="00786A1E" w:rsidRPr="00976923" w:rsidRDefault="00786A1E" w:rsidP="00026DB4">
            <w:r w:rsidRPr="00976923">
              <w:t>a.</w:t>
            </w:r>
          </w:p>
        </w:tc>
        <w:tc>
          <w:tcPr>
            <w:tcW w:w="3735" w:type="pct"/>
            <w:vAlign w:val="bottom"/>
          </w:tcPr>
          <w:p w14:paraId="7115FD0D" w14:textId="77777777" w:rsidR="00786A1E" w:rsidRPr="00976923" w:rsidRDefault="00786A1E" w:rsidP="00026DB4">
            <w:r w:rsidRPr="00976923">
              <w:t>Explain in detail the different levels of</w:t>
            </w:r>
            <w:r>
              <w:t xml:space="preserve"> Culture with suitable example.</w:t>
            </w:r>
          </w:p>
        </w:tc>
        <w:tc>
          <w:tcPr>
            <w:tcW w:w="301" w:type="pct"/>
          </w:tcPr>
          <w:p w14:paraId="7399D15B" w14:textId="77777777" w:rsidR="00786A1E" w:rsidRPr="00976923" w:rsidRDefault="00786A1E" w:rsidP="00026DB4">
            <w:r w:rsidRPr="00976923">
              <w:t>CO2</w:t>
            </w:r>
          </w:p>
        </w:tc>
        <w:tc>
          <w:tcPr>
            <w:tcW w:w="263" w:type="pct"/>
          </w:tcPr>
          <w:p w14:paraId="6F019727" w14:textId="77777777" w:rsidR="00786A1E" w:rsidRPr="00976923" w:rsidRDefault="00786A1E" w:rsidP="00026DB4">
            <w:r w:rsidRPr="00976923">
              <w:t>U</w:t>
            </w:r>
          </w:p>
        </w:tc>
        <w:tc>
          <w:tcPr>
            <w:tcW w:w="262" w:type="pct"/>
          </w:tcPr>
          <w:p w14:paraId="2B10A031" w14:textId="77777777" w:rsidR="00786A1E" w:rsidRPr="00976923" w:rsidRDefault="00786A1E" w:rsidP="00026DB4">
            <w:pPr>
              <w:jc w:val="center"/>
            </w:pPr>
            <w:r w:rsidRPr="00976923">
              <w:t>10</w:t>
            </w:r>
          </w:p>
        </w:tc>
      </w:tr>
      <w:tr w:rsidR="00786A1E" w:rsidRPr="00976923" w14:paraId="66149BD9" w14:textId="77777777" w:rsidTr="00976923">
        <w:trPr>
          <w:trHeight w:val="283"/>
        </w:trPr>
        <w:tc>
          <w:tcPr>
            <w:tcW w:w="257" w:type="pct"/>
          </w:tcPr>
          <w:p w14:paraId="62D88153" w14:textId="77777777" w:rsidR="00786A1E" w:rsidRPr="00976923" w:rsidRDefault="00786A1E" w:rsidP="00976923">
            <w:pPr>
              <w:jc w:val="center"/>
            </w:pPr>
          </w:p>
        </w:tc>
        <w:tc>
          <w:tcPr>
            <w:tcW w:w="182" w:type="pct"/>
          </w:tcPr>
          <w:p w14:paraId="26E62A71" w14:textId="77777777" w:rsidR="00786A1E" w:rsidRPr="00976923" w:rsidRDefault="00786A1E" w:rsidP="00026DB4">
            <w:r w:rsidRPr="00976923">
              <w:t>b.</w:t>
            </w:r>
          </w:p>
        </w:tc>
        <w:tc>
          <w:tcPr>
            <w:tcW w:w="3735" w:type="pct"/>
          </w:tcPr>
          <w:p w14:paraId="66F6E9FF" w14:textId="77777777" w:rsidR="00786A1E" w:rsidRPr="00976923" w:rsidRDefault="00786A1E" w:rsidP="00454988">
            <w:pPr>
              <w:jc w:val="both"/>
            </w:pPr>
            <w:r w:rsidRPr="00976923">
              <w:rPr>
                <w:lang w:val="en-IN"/>
              </w:rPr>
              <w:t>Illustrate Hofstede's Cultural Dimensions Theory in detail</w:t>
            </w:r>
            <w:r>
              <w:rPr>
                <w:lang w:val="en-IN"/>
              </w:rPr>
              <w:t>.</w:t>
            </w:r>
          </w:p>
        </w:tc>
        <w:tc>
          <w:tcPr>
            <w:tcW w:w="301" w:type="pct"/>
          </w:tcPr>
          <w:p w14:paraId="297BB747" w14:textId="77777777" w:rsidR="00786A1E" w:rsidRPr="00976923" w:rsidRDefault="00786A1E" w:rsidP="00026DB4">
            <w:r w:rsidRPr="00976923">
              <w:t>CO2</w:t>
            </w:r>
          </w:p>
        </w:tc>
        <w:tc>
          <w:tcPr>
            <w:tcW w:w="263" w:type="pct"/>
          </w:tcPr>
          <w:p w14:paraId="0A32D7E4" w14:textId="77777777" w:rsidR="00786A1E" w:rsidRPr="00976923" w:rsidRDefault="00786A1E" w:rsidP="00026DB4">
            <w:r w:rsidRPr="00976923">
              <w:t>U</w:t>
            </w:r>
          </w:p>
        </w:tc>
        <w:tc>
          <w:tcPr>
            <w:tcW w:w="262" w:type="pct"/>
          </w:tcPr>
          <w:p w14:paraId="5B91090A" w14:textId="77777777" w:rsidR="00786A1E" w:rsidRPr="00976923" w:rsidRDefault="00786A1E" w:rsidP="00026DB4">
            <w:pPr>
              <w:jc w:val="center"/>
            </w:pPr>
            <w:r w:rsidRPr="00976923">
              <w:t>10</w:t>
            </w:r>
          </w:p>
        </w:tc>
      </w:tr>
      <w:tr w:rsidR="00786A1E" w:rsidRPr="00976923" w14:paraId="70E3E005" w14:textId="77777777" w:rsidTr="00976923">
        <w:trPr>
          <w:trHeight w:val="397"/>
        </w:trPr>
        <w:tc>
          <w:tcPr>
            <w:tcW w:w="257" w:type="pct"/>
          </w:tcPr>
          <w:p w14:paraId="3FABBE28" w14:textId="77777777" w:rsidR="00786A1E" w:rsidRPr="00976923" w:rsidRDefault="00786A1E" w:rsidP="00976923">
            <w:pPr>
              <w:jc w:val="center"/>
            </w:pPr>
          </w:p>
        </w:tc>
        <w:tc>
          <w:tcPr>
            <w:tcW w:w="182" w:type="pct"/>
            <w:vAlign w:val="bottom"/>
          </w:tcPr>
          <w:p w14:paraId="3AAAD4B5" w14:textId="77777777" w:rsidR="00786A1E" w:rsidRPr="00976923" w:rsidRDefault="00786A1E" w:rsidP="00026DB4"/>
        </w:tc>
        <w:tc>
          <w:tcPr>
            <w:tcW w:w="3735" w:type="pct"/>
            <w:vAlign w:val="bottom"/>
          </w:tcPr>
          <w:p w14:paraId="46AEE4DE" w14:textId="77777777" w:rsidR="00786A1E" w:rsidRPr="00976923" w:rsidRDefault="00786A1E" w:rsidP="00026DB4"/>
        </w:tc>
        <w:tc>
          <w:tcPr>
            <w:tcW w:w="301" w:type="pct"/>
            <w:vAlign w:val="bottom"/>
          </w:tcPr>
          <w:p w14:paraId="3E8EEC92" w14:textId="77777777" w:rsidR="00786A1E" w:rsidRPr="00976923" w:rsidRDefault="00786A1E" w:rsidP="00026DB4"/>
        </w:tc>
        <w:tc>
          <w:tcPr>
            <w:tcW w:w="263" w:type="pct"/>
            <w:vAlign w:val="bottom"/>
          </w:tcPr>
          <w:p w14:paraId="0C16614D" w14:textId="77777777" w:rsidR="00786A1E" w:rsidRPr="00976923" w:rsidRDefault="00786A1E" w:rsidP="00026DB4"/>
        </w:tc>
        <w:tc>
          <w:tcPr>
            <w:tcW w:w="262" w:type="pct"/>
            <w:vAlign w:val="bottom"/>
          </w:tcPr>
          <w:p w14:paraId="519F8CA8" w14:textId="77777777" w:rsidR="00786A1E" w:rsidRPr="00976923" w:rsidRDefault="00786A1E" w:rsidP="00026DB4">
            <w:pPr>
              <w:jc w:val="center"/>
            </w:pPr>
          </w:p>
        </w:tc>
      </w:tr>
      <w:tr w:rsidR="00786A1E" w:rsidRPr="00976923" w14:paraId="7BBE1730" w14:textId="77777777" w:rsidTr="00976923">
        <w:trPr>
          <w:trHeight w:val="283"/>
        </w:trPr>
        <w:tc>
          <w:tcPr>
            <w:tcW w:w="257" w:type="pct"/>
          </w:tcPr>
          <w:p w14:paraId="71161B98" w14:textId="77777777" w:rsidR="00786A1E" w:rsidRPr="00976923" w:rsidRDefault="00786A1E" w:rsidP="00976923">
            <w:pPr>
              <w:jc w:val="center"/>
            </w:pPr>
            <w:r w:rsidRPr="00976923">
              <w:t>3.</w:t>
            </w:r>
          </w:p>
        </w:tc>
        <w:tc>
          <w:tcPr>
            <w:tcW w:w="182" w:type="pct"/>
          </w:tcPr>
          <w:p w14:paraId="782D991E" w14:textId="77777777" w:rsidR="00786A1E" w:rsidRPr="00976923" w:rsidRDefault="00786A1E" w:rsidP="00026DB4">
            <w:r w:rsidRPr="00976923">
              <w:t>a.</w:t>
            </w:r>
          </w:p>
        </w:tc>
        <w:tc>
          <w:tcPr>
            <w:tcW w:w="3735" w:type="pct"/>
          </w:tcPr>
          <w:p w14:paraId="0857FA54" w14:textId="77777777" w:rsidR="00786A1E" w:rsidRPr="00976923" w:rsidRDefault="00786A1E" w:rsidP="00026DB4">
            <w:r w:rsidRPr="00976923">
              <w:t>Describe Trompenaars’s framework of cultural dimensions in detail.</w:t>
            </w:r>
          </w:p>
        </w:tc>
        <w:tc>
          <w:tcPr>
            <w:tcW w:w="301" w:type="pct"/>
          </w:tcPr>
          <w:p w14:paraId="322B27AE" w14:textId="77777777" w:rsidR="00786A1E" w:rsidRPr="00976923" w:rsidRDefault="00786A1E" w:rsidP="00026DB4">
            <w:r w:rsidRPr="00976923">
              <w:t>CO3</w:t>
            </w:r>
          </w:p>
        </w:tc>
        <w:tc>
          <w:tcPr>
            <w:tcW w:w="263" w:type="pct"/>
          </w:tcPr>
          <w:p w14:paraId="3C9E1CC5" w14:textId="77777777" w:rsidR="00786A1E" w:rsidRPr="00976923" w:rsidRDefault="00786A1E" w:rsidP="00026DB4">
            <w:r w:rsidRPr="00976923">
              <w:t>R</w:t>
            </w:r>
          </w:p>
        </w:tc>
        <w:tc>
          <w:tcPr>
            <w:tcW w:w="262" w:type="pct"/>
          </w:tcPr>
          <w:p w14:paraId="18C29440" w14:textId="77777777" w:rsidR="00786A1E" w:rsidRPr="00976923" w:rsidRDefault="00786A1E" w:rsidP="00026DB4">
            <w:pPr>
              <w:jc w:val="center"/>
            </w:pPr>
            <w:r w:rsidRPr="00976923">
              <w:t>10</w:t>
            </w:r>
          </w:p>
        </w:tc>
      </w:tr>
      <w:tr w:rsidR="00786A1E" w:rsidRPr="00976923" w14:paraId="38645FE2" w14:textId="77777777" w:rsidTr="00976923">
        <w:trPr>
          <w:trHeight w:val="283"/>
        </w:trPr>
        <w:tc>
          <w:tcPr>
            <w:tcW w:w="257" w:type="pct"/>
          </w:tcPr>
          <w:p w14:paraId="468C98A1" w14:textId="77777777" w:rsidR="00786A1E" w:rsidRPr="00976923" w:rsidRDefault="00786A1E" w:rsidP="00976923">
            <w:pPr>
              <w:jc w:val="center"/>
            </w:pPr>
          </w:p>
        </w:tc>
        <w:tc>
          <w:tcPr>
            <w:tcW w:w="182" w:type="pct"/>
          </w:tcPr>
          <w:p w14:paraId="1AC82CA3" w14:textId="77777777" w:rsidR="00786A1E" w:rsidRPr="00976923" w:rsidRDefault="00786A1E" w:rsidP="00026DB4">
            <w:r w:rsidRPr="00976923">
              <w:t>b.</w:t>
            </w:r>
          </w:p>
        </w:tc>
        <w:tc>
          <w:tcPr>
            <w:tcW w:w="3735" w:type="pct"/>
          </w:tcPr>
          <w:p w14:paraId="0C651C05" w14:textId="77777777" w:rsidR="00786A1E" w:rsidRPr="00976923" w:rsidRDefault="00786A1E" w:rsidP="007A716A">
            <w:pPr>
              <w:jc w:val="both"/>
              <w:rPr>
                <w:bCs/>
              </w:rPr>
            </w:pPr>
            <w:r w:rsidRPr="00976923">
              <w:t>Illustrate briefly any two cultural predispositions MNCs tend to have towards managing things in a global context</w:t>
            </w:r>
            <w:r>
              <w:t>.</w:t>
            </w:r>
          </w:p>
        </w:tc>
        <w:tc>
          <w:tcPr>
            <w:tcW w:w="301" w:type="pct"/>
          </w:tcPr>
          <w:p w14:paraId="1DF0A524" w14:textId="77777777" w:rsidR="00786A1E" w:rsidRPr="00976923" w:rsidRDefault="00786A1E" w:rsidP="00026DB4">
            <w:r w:rsidRPr="00976923">
              <w:t>CO4</w:t>
            </w:r>
          </w:p>
        </w:tc>
        <w:tc>
          <w:tcPr>
            <w:tcW w:w="263" w:type="pct"/>
          </w:tcPr>
          <w:p w14:paraId="33FC07D5" w14:textId="77777777" w:rsidR="00786A1E" w:rsidRPr="00976923" w:rsidRDefault="00786A1E" w:rsidP="00026DB4">
            <w:r w:rsidRPr="00976923">
              <w:t>An</w:t>
            </w:r>
          </w:p>
        </w:tc>
        <w:tc>
          <w:tcPr>
            <w:tcW w:w="262" w:type="pct"/>
          </w:tcPr>
          <w:p w14:paraId="66C5413B" w14:textId="77777777" w:rsidR="00786A1E" w:rsidRPr="00976923" w:rsidRDefault="00786A1E" w:rsidP="00026DB4">
            <w:pPr>
              <w:jc w:val="center"/>
            </w:pPr>
            <w:r w:rsidRPr="00976923">
              <w:t>10</w:t>
            </w:r>
          </w:p>
        </w:tc>
      </w:tr>
      <w:tr w:rsidR="00786A1E" w:rsidRPr="00976923" w14:paraId="2EB5F014" w14:textId="77777777" w:rsidTr="00976923">
        <w:trPr>
          <w:trHeight w:val="173"/>
        </w:trPr>
        <w:tc>
          <w:tcPr>
            <w:tcW w:w="257" w:type="pct"/>
          </w:tcPr>
          <w:p w14:paraId="7DBF26B5" w14:textId="77777777" w:rsidR="00786A1E" w:rsidRPr="00976923" w:rsidRDefault="00786A1E" w:rsidP="00976923">
            <w:pPr>
              <w:jc w:val="center"/>
            </w:pPr>
          </w:p>
        </w:tc>
        <w:tc>
          <w:tcPr>
            <w:tcW w:w="182" w:type="pct"/>
            <w:vAlign w:val="bottom"/>
          </w:tcPr>
          <w:p w14:paraId="293CE424" w14:textId="77777777" w:rsidR="00786A1E" w:rsidRPr="00976923" w:rsidRDefault="00786A1E" w:rsidP="00026DB4"/>
        </w:tc>
        <w:tc>
          <w:tcPr>
            <w:tcW w:w="3735" w:type="pct"/>
            <w:vAlign w:val="bottom"/>
          </w:tcPr>
          <w:p w14:paraId="2009129F" w14:textId="77777777" w:rsidR="00786A1E" w:rsidRPr="00976923" w:rsidRDefault="00786A1E" w:rsidP="00026DB4">
            <w:pPr>
              <w:jc w:val="center"/>
              <w:rPr>
                <w:b/>
                <w:bCs/>
              </w:rPr>
            </w:pPr>
            <w:r w:rsidRPr="00976923">
              <w:rPr>
                <w:b/>
                <w:bCs/>
              </w:rPr>
              <w:t>(OR)</w:t>
            </w:r>
          </w:p>
        </w:tc>
        <w:tc>
          <w:tcPr>
            <w:tcW w:w="301" w:type="pct"/>
            <w:vAlign w:val="bottom"/>
          </w:tcPr>
          <w:p w14:paraId="171C1390" w14:textId="77777777" w:rsidR="00786A1E" w:rsidRPr="00976923" w:rsidRDefault="00786A1E" w:rsidP="00026DB4"/>
        </w:tc>
        <w:tc>
          <w:tcPr>
            <w:tcW w:w="263" w:type="pct"/>
            <w:vAlign w:val="bottom"/>
          </w:tcPr>
          <w:p w14:paraId="2B273ED3" w14:textId="77777777" w:rsidR="00786A1E" w:rsidRPr="00976923" w:rsidRDefault="00786A1E" w:rsidP="00026DB4"/>
        </w:tc>
        <w:tc>
          <w:tcPr>
            <w:tcW w:w="262" w:type="pct"/>
            <w:vAlign w:val="bottom"/>
          </w:tcPr>
          <w:p w14:paraId="1BA1F162" w14:textId="77777777" w:rsidR="00786A1E" w:rsidRPr="00976923" w:rsidRDefault="00786A1E" w:rsidP="00026DB4">
            <w:pPr>
              <w:jc w:val="center"/>
            </w:pPr>
          </w:p>
        </w:tc>
      </w:tr>
      <w:tr w:rsidR="00786A1E" w:rsidRPr="00976923" w14:paraId="11F30B20" w14:textId="77777777" w:rsidTr="00976923">
        <w:trPr>
          <w:trHeight w:val="283"/>
        </w:trPr>
        <w:tc>
          <w:tcPr>
            <w:tcW w:w="257" w:type="pct"/>
          </w:tcPr>
          <w:p w14:paraId="14C800F1" w14:textId="77777777" w:rsidR="00786A1E" w:rsidRPr="00976923" w:rsidRDefault="00786A1E" w:rsidP="00976923">
            <w:pPr>
              <w:jc w:val="center"/>
            </w:pPr>
            <w:r w:rsidRPr="00976923">
              <w:t>4.</w:t>
            </w:r>
          </w:p>
        </w:tc>
        <w:tc>
          <w:tcPr>
            <w:tcW w:w="182" w:type="pct"/>
          </w:tcPr>
          <w:p w14:paraId="57D8D093" w14:textId="77777777" w:rsidR="00786A1E" w:rsidRPr="00976923" w:rsidRDefault="00786A1E" w:rsidP="00026DB4">
            <w:r w:rsidRPr="00976923">
              <w:t>a.</w:t>
            </w:r>
          </w:p>
        </w:tc>
        <w:tc>
          <w:tcPr>
            <w:tcW w:w="3735" w:type="pct"/>
          </w:tcPr>
          <w:p w14:paraId="33C68BFE" w14:textId="77777777" w:rsidR="00786A1E" w:rsidRPr="00976923" w:rsidRDefault="00786A1E" w:rsidP="003F2320">
            <w:pPr>
              <w:jc w:val="both"/>
            </w:pPr>
            <w:r w:rsidRPr="00976923">
              <w:t xml:space="preserve">As an HR manager recommend some of the </w:t>
            </w:r>
            <w:r w:rsidRPr="00976923">
              <w:rPr>
                <w:color w:val="0D0D0D"/>
                <w:shd w:val="clear" w:color="auto" w:fill="FFFFFF"/>
              </w:rPr>
              <w:t>cross-cultural training techniques employed by multinational corporations to equip their employees for effective engagement in a globalized work environment?</w:t>
            </w:r>
          </w:p>
        </w:tc>
        <w:tc>
          <w:tcPr>
            <w:tcW w:w="301" w:type="pct"/>
          </w:tcPr>
          <w:p w14:paraId="62F55B06" w14:textId="77777777" w:rsidR="00786A1E" w:rsidRPr="00976923" w:rsidRDefault="00786A1E" w:rsidP="00026DB4">
            <w:r w:rsidRPr="00976923">
              <w:t>CO4</w:t>
            </w:r>
          </w:p>
        </w:tc>
        <w:tc>
          <w:tcPr>
            <w:tcW w:w="263" w:type="pct"/>
          </w:tcPr>
          <w:p w14:paraId="79B1E784" w14:textId="77777777" w:rsidR="00786A1E" w:rsidRPr="00976923" w:rsidRDefault="00786A1E" w:rsidP="00026DB4">
            <w:r w:rsidRPr="00976923">
              <w:t>E</w:t>
            </w:r>
          </w:p>
        </w:tc>
        <w:tc>
          <w:tcPr>
            <w:tcW w:w="262" w:type="pct"/>
          </w:tcPr>
          <w:p w14:paraId="390BBA33" w14:textId="77777777" w:rsidR="00786A1E" w:rsidRPr="00976923" w:rsidRDefault="00786A1E" w:rsidP="00026DB4">
            <w:pPr>
              <w:jc w:val="center"/>
            </w:pPr>
            <w:r w:rsidRPr="00976923">
              <w:t>10</w:t>
            </w:r>
          </w:p>
        </w:tc>
      </w:tr>
      <w:tr w:rsidR="00786A1E" w:rsidRPr="00976923" w14:paraId="0BA43E81" w14:textId="77777777" w:rsidTr="00976923">
        <w:trPr>
          <w:trHeight w:val="283"/>
        </w:trPr>
        <w:tc>
          <w:tcPr>
            <w:tcW w:w="257" w:type="pct"/>
          </w:tcPr>
          <w:p w14:paraId="33FE80E0" w14:textId="77777777" w:rsidR="00786A1E" w:rsidRPr="00976923" w:rsidRDefault="00786A1E" w:rsidP="00976923">
            <w:pPr>
              <w:jc w:val="center"/>
            </w:pPr>
          </w:p>
        </w:tc>
        <w:tc>
          <w:tcPr>
            <w:tcW w:w="182" w:type="pct"/>
          </w:tcPr>
          <w:p w14:paraId="45A2D855" w14:textId="77777777" w:rsidR="00786A1E" w:rsidRPr="00976923" w:rsidRDefault="00786A1E" w:rsidP="00026DB4">
            <w:r w:rsidRPr="00976923">
              <w:t>b.</w:t>
            </w:r>
          </w:p>
        </w:tc>
        <w:tc>
          <w:tcPr>
            <w:tcW w:w="3735" w:type="pct"/>
          </w:tcPr>
          <w:p w14:paraId="13520F3F" w14:textId="77777777" w:rsidR="00786A1E" w:rsidRPr="00976923" w:rsidRDefault="00786A1E" w:rsidP="007A716A">
            <w:pPr>
              <w:jc w:val="both"/>
              <w:rPr>
                <w:bCs/>
              </w:rPr>
            </w:pPr>
            <w:r w:rsidRPr="00976923">
              <w:t>Examine the primary challenges associated with managing diverse teams in a globalized workplace.</w:t>
            </w:r>
          </w:p>
        </w:tc>
        <w:tc>
          <w:tcPr>
            <w:tcW w:w="301" w:type="pct"/>
          </w:tcPr>
          <w:p w14:paraId="4E1F999C" w14:textId="77777777" w:rsidR="00786A1E" w:rsidRPr="00976923" w:rsidRDefault="00786A1E" w:rsidP="00026DB4">
            <w:r w:rsidRPr="00976923">
              <w:t>CO4</w:t>
            </w:r>
          </w:p>
        </w:tc>
        <w:tc>
          <w:tcPr>
            <w:tcW w:w="263" w:type="pct"/>
          </w:tcPr>
          <w:p w14:paraId="2D54D894" w14:textId="77777777" w:rsidR="00786A1E" w:rsidRPr="00976923" w:rsidRDefault="00786A1E" w:rsidP="00026DB4">
            <w:r w:rsidRPr="00976923">
              <w:t>A</w:t>
            </w:r>
          </w:p>
        </w:tc>
        <w:tc>
          <w:tcPr>
            <w:tcW w:w="262" w:type="pct"/>
          </w:tcPr>
          <w:p w14:paraId="2B05769D" w14:textId="77777777" w:rsidR="00786A1E" w:rsidRPr="00976923" w:rsidRDefault="00786A1E" w:rsidP="00026DB4">
            <w:pPr>
              <w:jc w:val="center"/>
            </w:pPr>
            <w:r w:rsidRPr="00976923">
              <w:t>10</w:t>
            </w:r>
          </w:p>
        </w:tc>
      </w:tr>
      <w:tr w:rsidR="00786A1E" w:rsidRPr="00976923" w14:paraId="5682152A" w14:textId="77777777" w:rsidTr="00976923">
        <w:trPr>
          <w:trHeight w:val="397"/>
        </w:trPr>
        <w:tc>
          <w:tcPr>
            <w:tcW w:w="257" w:type="pct"/>
          </w:tcPr>
          <w:p w14:paraId="36FE89B2" w14:textId="77777777" w:rsidR="00786A1E" w:rsidRPr="00976923" w:rsidRDefault="00786A1E" w:rsidP="00976923">
            <w:pPr>
              <w:jc w:val="center"/>
            </w:pPr>
          </w:p>
        </w:tc>
        <w:tc>
          <w:tcPr>
            <w:tcW w:w="182" w:type="pct"/>
            <w:vAlign w:val="bottom"/>
          </w:tcPr>
          <w:p w14:paraId="5DF5394B" w14:textId="77777777" w:rsidR="00786A1E" w:rsidRPr="00976923" w:rsidRDefault="00786A1E" w:rsidP="00026DB4"/>
        </w:tc>
        <w:tc>
          <w:tcPr>
            <w:tcW w:w="3735" w:type="pct"/>
            <w:vAlign w:val="bottom"/>
          </w:tcPr>
          <w:p w14:paraId="23A3E4F7" w14:textId="77777777" w:rsidR="00786A1E" w:rsidRPr="00976923" w:rsidRDefault="00786A1E" w:rsidP="00026DB4"/>
        </w:tc>
        <w:tc>
          <w:tcPr>
            <w:tcW w:w="301" w:type="pct"/>
            <w:vAlign w:val="bottom"/>
          </w:tcPr>
          <w:p w14:paraId="61938EBA" w14:textId="77777777" w:rsidR="00786A1E" w:rsidRPr="00976923" w:rsidRDefault="00786A1E" w:rsidP="00026DB4"/>
        </w:tc>
        <w:tc>
          <w:tcPr>
            <w:tcW w:w="263" w:type="pct"/>
            <w:vAlign w:val="bottom"/>
          </w:tcPr>
          <w:p w14:paraId="74D75BD8" w14:textId="77777777" w:rsidR="00786A1E" w:rsidRPr="00976923" w:rsidRDefault="00786A1E" w:rsidP="00026DB4"/>
        </w:tc>
        <w:tc>
          <w:tcPr>
            <w:tcW w:w="262" w:type="pct"/>
            <w:vAlign w:val="bottom"/>
          </w:tcPr>
          <w:p w14:paraId="04EB6B5A" w14:textId="77777777" w:rsidR="00786A1E" w:rsidRPr="00976923" w:rsidRDefault="00786A1E" w:rsidP="00026DB4">
            <w:pPr>
              <w:jc w:val="center"/>
            </w:pPr>
          </w:p>
        </w:tc>
      </w:tr>
      <w:tr w:rsidR="00786A1E" w:rsidRPr="00976923" w14:paraId="2C3009DD" w14:textId="77777777" w:rsidTr="00976923">
        <w:trPr>
          <w:trHeight w:val="283"/>
        </w:trPr>
        <w:tc>
          <w:tcPr>
            <w:tcW w:w="257" w:type="pct"/>
          </w:tcPr>
          <w:p w14:paraId="5772D24F" w14:textId="77777777" w:rsidR="00786A1E" w:rsidRPr="00976923" w:rsidRDefault="00786A1E" w:rsidP="00976923">
            <w:pPr>
              <w:jc w:val="center"/>
            </w:pPr>
            <w:r w:rsidRPr="00976923">
              <w:t>5.</w:t>
            </w:r>
          </w:p>
        </w:tc>
        <w:tc>
          <w:tcPr>
            <w:tcW w:w="182" w:type="pct"/>
          </w:tcPr>
          <w:p w14:paraId="6AFB09AC" w14:textId="77777777" w:rsidR="00786A1E" w:rsidRPr="00976923" w:rsidRDefault="00786A1E" w:rsidP="00026DB4">
            <w:r w:rsidRPr="00976923">
              <w:t>a.</w:t>
            </w:r>
          </w:p>
        </w:tc>
        <w:tc>
          <w:tcPr>
            <w:tcW w:w="3735" w:type="pct"/>
          </w:tcPr>
          <w:p w14:paraId="3BAEF7AE" w14:textId="77777777" w:rsidR="00786A1E" w:rsidRPr="00976923" w:rsidRDefault="00786A1E" w:rsidP="00484F13">
            <w:pPr>
              <w:jc w:val="both"/>
            </w:pPr>
            <w:r w:rsidRPr="00976923">
              <w:t>Summarize in detail the advantages and disadvantages of using e-learning in training for international requirements.</w:t>
            </w:r>
          </w:p>
        </w:tc>
        <w:tc>
          <w:tcPr>
            <w:tcW w:w="301" w:type="pct"/>
          </w:tcPr>
          <w:p w14:paraId="4260B324" w14:textId="77777777" w:rsidR="00786A1E" w:rsidRPr="00976923" w:rsidRDefault="00786A1E" w:rsidP="00026DB4">
            <w:r w:rsidRPr="00976923">
              <w:t>CO5</w:t>
            </w:r>
          </w:p>
        </w:tc>
        <w:tc>
          <w:tcPr>
            <w:tcW w:w="263" w:type="pct"/>
          </w:tcPr>
          <w:p w14:paraId="12C53942" w14:textId="77777777" w:rsidR="00786A1E" w:rsidRPr="00976923" w:rsidRDefault="00786A1E" w:rsidP="00026DB4">
            <w:r w:rsidRPr="00976923">
              <w:t>E</w:t>
            </w:r>
          </w:p>
        </w:tc>
        <w:tc>
          <w:tcPr>
            <w:tcW w:w="262" w:type="pct"/>
          </w:tcPr>
          <w:p w14:paraId="33324FE6" w14:textId="77777777" w:rsidR="00786A1E" w:rsidRPr="00976923" w:rsidRDefault="00786A1E" w:rsidP="00026DB4">
            <w:pPr>
              <w:jc w:val="center"/>
            </w:pPr>
            <w:r w:rsidRPr="00976923">
              <w:t>10</w:t>
            </w:r>
          </w:p>
        </w:tc>
      </w:tr>
      <w:tr w:rsidR="00786A1E" w:rsidRPr="00976923" w14:paraId="15A67C61" w14:textId="77777777" w:rsidTr="00976923">
        <w:trPr>
          <w:trHeight w:val="283"/>
        </w:trPr>
        <w:tc>
          <w:tcPr>
            <w:tcW w:w="257" w:type="pct"/>
          </w:tcPr>
          <w:p w14:paraId="49F73EEC" w14:textId="77777777" w:rsidR="00786A1E" w:rsidRPr="00976923" w:rsidRDefault="00786A1E" w:rsidP="00976923">
            <w:pPr>
              <w:jc w:val="center"/>
            </w:pPr>
          </w:p>
        </w:tc>
        <w:tc>
          <w:tcPr>
            <w:tcW w:w="182" w:type="pct"/>
          </w:tcPr>
          <w:p w14:paraId="2D35C332" w14:textId="77777777" w:rsidR="00786A1E" w:rsidRPr="00976923" w:rsidRDefault="00786A1E" w:rsidP="00026DB4">
            <w:r w:rsidRPr="00976923">
              <w:t>b.</w:t>
            </w:r>
          </w:p>
        </w:tc>
        <w:tc>
          <w:tcPr>
            <w:tcW w:w="3735" w:type="pct"/>
          </w:tcPr>
          <w:p w14:paraId="028E1861" w14:textId="77777777" w:rsidR="00786A1E" w:rsidRPr="00976923" w:rsidRDefault="00786A1E" w:rsidP="00484F13">
            <w:pPr>
              <w:jc w:val="both"/>
              <w:rPr>
                <w:bCs/>
              </w:rPr>
            </w:pPr>
            <w:r w:rsidRPr="00976923">
              <w:rPr>
                <w:bCs/>
              </w:rPr>
              <w:t>Distinguish between a Merger, a Conglomerate and an ac</w:t>
            </w:r>
            <w:r>
              <w:rPr>
                <w:bCs/>
              </w:rPr>
              <w:t>quisition with suitable example.</w:t>
            </w:r>
          </w:p>
        </w:tc>
        <w:tc>
          <w:tcPr>
            <w:tcW w:w="301" w:type="pct"/>
          </w:tcPr>
          <w:p w14:paraId="2049F218" w14:textId="77777777" w:rsidR="00786A1E" w:rsidRPr="00976923" w:rsidRDefault="00786A1E" w:rsidP="00026DB4">
            <w:r w:rsidRPr="00976923">
              <w:t>CO5</w:t>
            </w:r>
          </w:p>
        </w:tc>
        <w:tc>
          <w:tcPr>
            <w:tcW w:w="263" w:type="pct"/>
          </w:tcPr>
          <w:p w14:paraId="4FD946AE" w14:textId="77777777" w:rsidR="00786A1E" w:rsidRPr="00976923" w:rsidRDefault="00786A1E" w:rsidP="00026DB4">
            <w:r w:rsidRPr="00976923">
              <w:t>E</w:t>
            </w:r>
          </w:p>
        </w:tc>
        <w:tc>
          <w:tcPr>
            <w:tcW w:w="262" w:type="pct"/>
          </w:tcPr>
          <w:p w14:paraId="5D796863" w14:textId="77777777" w:rsidR="00786A1E" w:rsidRPr="00976923" w:rsidRDefault="00786A1E" w:rsidP="00026DB4">
            <w:pPr>
              <w:jc w:val="center"/>
            </w:pPr>
            <w:r w:rsidRPr="00976923">
              <w:t>10</w:t>
            </w:r>
          </w:p>
        </w:tc>
      </w:tr>
      <w:tr w:rsidR="00786A1E" w:rsidRPr="00976923" w14:paraId="38DF81B5" w14:textId="77777777" w:rsidTr="00976923">
        <w:trPr>
          <w:trHeight w:val="263"/>
        </w:trPr>
        <w:tc>
          <w:tcPr>
            <w:tcW w:w="257" w:type="pct"/>
          </w:tcPr>
          <w:p w14:paraId="2EFE439F" w14:textId="77777777" w:rsidR="00786A1E" w:rsidRPr="00976923" w:rsidRDefault="00786A1E" w:rsidP="00976923">
            <w:pPr>
              <w:jc w:val="center"/>
            </w:pPr>
          </w:p>
        </w:tc>
        <w:tc>
          <w:tcPr>
            <w:tcW w:w="182" w:type="pct"/>
            <w:vAlign w:val="bottom"/>
          </w:tcPr>
          <w:p w14:paraId="6B74EEF2" w14:textId="77777777" w:rsidR="00786A1E" w:rsidRPr="00976923" w:rsidRDefault="00786A1E" w:rsidP="00026DB4"/>
        </w:tc>
        <w:tc>
          <w:tcPr>
            <w:tcW w:w="3735" w:type="pct"/>
            <w:vAlign w:val="bottom"/>
          </w:tcPr>
          <w:p w14:paraId="7FFF9EFD" w14:textId="77777777" w:rsidR="00786A1E" w:rsidRPr="00976923" w:rsidRDefault="00786A1E" w:rsidP="00484F13">
            <w:pPr>
              <w:jc w:val="center"/>
            </w:pPr>
            <w:r w:rsidRPr="00976923">
              <w:rPr>
                <w:b/>
                <w:bCs/>
              </w:rPr>
              <w:t>(OR)</w:t>
            </w:r>
          </w:p>
        </w:tc>
        <w:tc>
          <w:tcPr>
            <w:tcW w:w="301" w:type="pct"/>
            <w:vAlign w:val="bottom"/>
          </w:tcPr>
          <w:p w14:paraId="0C835177" w14:textId="77777777" w:rsidR="00786A1E" w:rsidRPr="00976923" w:rsidRDefault="00786A1E" w:rsidP="00026DB4"/>
        </w:tc>
        <w:tc>
          <w:tcPr>
            <w:tcW w:w="263" w:type="pct"/>
            <w:vAlign w:val="bottom"/>
          </w:tcPr>
          <w:p w14:paraId="24D8F7F5" w14:textId="77777777" w:rsidR="00786A1E" w:rsidRPr="00976923" w:rsidRDefault="00786A1E" w:rsidP="00026DB4"/>
        </w:tc>
        <w:tc>
          <w:tcPr>
            <w:tcW w:w="262" w:type="pct"/>
            <w:vAlign w:val="bottom"/>
          </w:tcPr>
          <w:p w14:paraId="32AD2E8C" w14:textId="77777777" w:rsidR="00786A1E" w:rsidRPr="00976923" w:rsidRDefault="00786A1E" w:rsidP="00026DB4">
            <w:pPr>
              <w:jc w:val="center"/>
            </w:pPr>
          </w:p>
        </w:tc>
      </w:tr>
      <w:tr w:rsidR="00786A1E" w:rsidRPr="00976923" w14:paraId="5BDB93AF" w14:textId="77777777" w:rsidTr="00976923">
        <w:trPr>
          <w:trHeight w:val="283"/>
        </w:trPr>
        <w:tc>
          <w:tcPr>
            <w:tcW w:w="257" w:type="pct"/>
          </w:tcPr>
          <w:p w14:paraId="717FD637" w14:textId="77777777" w:rsidR="00786A1E" w:rsidRPr="00976923" w:rsidRDefault="00786A1E" w:rsidP="00976923">
            <w:pPr>
              <w:jc w:val="center"/>
            </w:pPr>
            <w:r w:rsidRPr="00976923">
              <w:t>6.</w:t>
            </w:r>
          </w:p>
        </w:tc>
        <w:tc>
          <w:tcPr>
            <w:tcW w:w="182" w:type="pct"/>
          </w:tcPr>
          <w:p w14:paraId="5049F789" w14:textId="77777777" w:rsidR="00786A1E" w:rsidRPr="00976923" w:rsidRDefault="00786A1E" w:rsidP="00026DB4">
            <w:r w:rsidRPr="00976923">
              <w:t>a.</w:t>
            </w:r>
          </w:p>
        </w:tc>
        <w:tc>
          <w:tcPr>
            <w:tcW w:w="3735" w:type="pct"/>
          </w:tcPr>
          <w:p w14:paraId="40AA30D7" w14:textId="77777777" w:rsidR="00786A1E" w:rsidRPr="00976923" w:rsidRDefault="00786A1E" w:rsidP="00484F13">
            <w:pPr>
              <w:jc w:val="both"/>
            </w:pPr>
            <w:r w:rsidRPr="00976923">
              <w:t xml:space="preserve">Analyze some of the </w:t>
            </w:r>
            <w:r w:rsidRPr="00976923">
              <w:rPr>
                <w:color w:val="0D0D0D"/>
                <w:shd w:val="clear" w:color="auto" w:fill="FFFFFF"/>
              </w:rPr>
              <w:t>key challenges associated with implementing international training programs in diverse global contexts?</w:t>
            </w:r>
          </w:p>
        </w:tc>
        <w:tc>
          <w:tcPr>
            <w:tcW w:w="301" w:type="pct"/>
          </w:tcPr>
          <w:p w14:paraId="5C207B6D" w14:textId="77777777" w:rsidR="00786A1E" w:rsidRPr="00976923" w:rsidRDefault="00786A1E" w:rsidP="00026DB4">
            <w:r w:rsidRPr="00976923">
              <w:t>CO5</w:t>
            </w:r>
          </w:p>
        </w:tc>
        <w:tc>
          <w:tcPr>
            <w:tcW w:w="263" w:type="pct"/>
          </w:tcPr>
          <w:p w14:paraId="652BDDD6" w14:textId="77777777" w:rsidR="00786A1E" w:rsidRPr="00976923" w:rsidRDefault="00786A1E" w:rsidP="00026DB4">
            <w:r w:rsidRPr="00976923">
              <w:t>A</w:t>
            </w:r>
          </w:p>
        </w:tc>
        <w:tc>
          <w:tcPr>
            <w:tcW w:w="262" w:type="pct"/>
          </w:tcPr>
          <w:p w14:paraId="5EEA4164" w14:textId="77777777" w:rsidR="00786A1E" w:rsidRPr="00976923" w:rsidRDefault="00786A1E" w:rsidP="00026DB4">
            <w:pPr>
              <w:jc w:val="center"/>
            </w:pPr>
            <w:r w:rsidRPr="00976923">
              <w:t>10</w:t>
            </w:r>
          </w:p>
        </w:tc>
      </w:tr>
      <w:tr w:rsidR="00786A1E" w:rsidRPr="00976923" w14:paraId="548E0DA2" w14:textId="77777777" w:rsidTr="00976923">
        <w:trPr>
          <w:trHeight w:val="283"/>
        </w:trPr>
        <w:tc>
          <w:tcPr>
            <w:tcW w:w="257" w:type="pct"/>
          </w:tcPr>
          <w:p w14:paraId="11BD922B" w14:textId="77777777" w:rsidR="00786A1E" w:rsidRPr="00976923" w:rsidRDefault="00786A1E" w:rsidP="00976923">
            <w:pPr>
              <w:jc w:val="center"/>
            </w:pPr>
          </w:p>
        </w:tc>
        <w:tc>
          <w:tcPr>
            <w:tcW w:w="182" w:type="pct"/>
          </w:tcPr>
          <w:p w14:paraId="309D3D2F" w14:textId="77777777" w:rsidR="00786A1E" w:rsidRPr="00976923" w:rsidRDefault="00786A1E" w:rsidP="00026DB4">
            <w:r w:rsidRPr="00976923">
              <w:t>b.</w:t>
            </w:r>
          </w:p>
        </w:tc>
        <w:tc>
          <w:tcPr>
            <w:tcW w:w="3735" w:type="pct"/>
          </w:tcPr>
          <w:p w14:paraId="1B410B71" w14:textId="77777777" w:rsidR="00786A1E" w:rsidRPr="00976923" w:rsidRDefault="00786A1E" w:rsidP="00976923">
            <w:pPr>
              <w:jc w:val="both"/>
              <w:rPr>
                <w:bCs/>
              </w:rPr>
            </w:pPr>
            <w:r w:rsidRPr="00976923">
              <w:t>Illustrate some of the basic selection criteria for international staffing used by most organizations.</w:t>
            </w:r>
          </w:p>
        </w:tc>
        <w:tc>
          <w:tcPr>
            <w:tcW w:w="301" w:type="pct"/>
          </w:tcPr>
          <w:p w14:paraId="2960BFF3" w14:textId="77777777" w:rsidR="00786A1E" w:rsidRPr="00976923" w:rsidRDefault="00786A1E" w:rsidP="00026DB4">
            <w:r w:rsidRPr="00976923">
              <w:t>CO5</w:t>
            </w:r>
          </w:p>
        </w:tc>
        <w:tc>
          <w:tcPr>
            <w:tcW w:w="263" w:type="pct"/>
          </w:tcPr>
          <w:p w14:paraId="7FB09534" w14:textId="77777777" w:rsidR="00786A1E" w:rsidRPr="00976923" w:rsidRDefault="00786A1E" w:rsidP="00026DB4">
            <w:r w:rsidRPr="00976923">
              <w:t>An</w:t>
            </w:r>
          </w:p>
        </w:tc>
        <w:tc>
          <w:tcPr>
            <w:tcW w:w="262" w:type="pct"/>
          </w:tcPr>
          <w:p w14:paraId="3458FA7B" w14:textId="77777777" w:rsidR="00786A1E" w:rsidRPr="00976923" w:rsidRDefault="00786A1E" w:rsidP="00026DB4">
            <w:pPr>
              <w:jc w:val="center"/>
            </w:pPr>
            <w:r w:rsidRPr="00976923">
              <w:t>10</w:t>
            </w:r>
          </w:p>
        </w:tc>
      </w:tr>
      <w:tr w:rsidR="00786A1E" w:rsidRPr="00976923" w14:paraId="5C85EF83" w14:textId="77777777" w:rsidTr="00976923">
        <w:trPr>
          <w:trHeight w:val="397"/>
        </w:trPr>
        <w:tc>
          <w:tcPr>
            <w:tcW w:w="257" w:type="pct"/>
          </w:tcPr>
          <w:p w14:paraId="68ADEE98" w14:textId="77777777" w:rsidR="00786A1E" w:rsidRPr="00976923" w:rsidRDefault="00786A1E" w:rsidP="00976923">
            <w:pPr>
              <w:jc w:val="center"/>
            </w:pPr>
          </w:p>
        </w:tc>
        <w:tc>
          <w:tcPr>
            <w:tcW w:w="182" w:type="pct"/>
            <w:vAlign w:val="bottom"/>
          </w:tcPr>
          <w:p w14:paraId="73A728E3" w14:textId="77777777" w:rsidR="00786A1E" w:rsidRPr="00976923" w:rsidRDefault="00786A1E" w:rsidP="00026DB4"/>
        </w:tc>
        <w:tc>
          <w:tcPr>
            <w:tcW w:w="3735" w:type="pct"/>
            <w:vAlign w:val="bottom"/>
          </w:tcPr>
          <w:p w14:paraId="6ED88D57" w14:textId="77777777" w:rsidR="00786A1E" w:rsidRPr="00976923" w:rsidRDefault="00786A1E" w:rsidP="00484F13">
            <w:pPr>
              <w:jc w:val="both"/>
            </w:pPr>
          </w:p>
        </w:tc>
        <w:tc>
          <w:tcPr>
            <w:tcW w:w="301" w:type="pct"/>
            <w:vAlign w:val="bottom"/>
          </w:tcPr>
          <w:p w14:paraId="04B32CA2" w14:textId="77777777" w:rsidR="00786A1E" w:rsidRPr="00976923" w:rsidRDefault="00786A1E" w:rsidP="00026DB4"/>
        </w:tc>
        <w:tc>
          <w:tcPr>
            <w:tcW w:w="263" w:type="pct"/>
            <w:vAlign w:val="bottom"/>
          </w:tcPr>
          <w:p w14:paraId="68C3F739" w14:textId="77777777" w:rsidR="00786A1E" w:rsidRPr="00976923" w:rsidRDefault="00786A1E" w:rsidP="00026DB4"/>
        </w:tc>
        <w:tc>
          <w:tcPr>
            <w:tcW w:w="262" w:type="pct"/>
            <w:vAlign w:val="bottom"/>
          </w:tcPr>
          <w:p w14:paraId="40F044A3" w14:textId="77777777" w:rsidR="00786A1E" w:rsidRPr="00976923" w:rsidRDefault="00786A1E" w:rsidP="00026DB4">
            <w:pPr>
              <w:jc w:val="center"/>
            </w:pPr>
          </w:p>
        </w:tc>
      </w:tr>
      <w:tr w:rsidR="00786A1E" w:rsidRPr="00976923" w14:paraId="66F91165" w14:textId="77777777" w:rsidTr="00976923">
        <w:trPr>
          <w:trHeight w:val="283"/>
        </w:trPr>
        <w:tc>
          <w:tcPr>
            <w:tcW w:w="257" w:type="pct"/>
          </w:tcPr>
          <w:p w14:paraId="19426DAD" w14:textId="77777777" w:rsidR="00786A1E" w:rsidRPr="00976923" w:rsidRDefault="00786A1E" w:rsidP="00976923">
            <w:pPr>
              <w:jc w:val="center"/>
            </w:pPr>
            <w:r w:rsidRPr="00976923">
              <w:t>7.</w:t>
            </w:r>
          </w:p>
        </w:tc>
        <w:tc>
          <w:tcPr>
            <w:tcW w:w="182" w:type="pct"/>
          </w:tcPr>
          <w:p w14:paraId="24764DB5" w14:textId="77777777" w:rsidR="00786A1E" w:rsidRPr="00976923" w:rsidRDefault="00786A1E" w:rsidP="00026DB4">
            <w:r w:rsidRPr="00976923">
              <w:t>a.</w:t>
            </w:r>
          </w:p>
        </w:tc>
        <w:tc>
          <w:tcPr>
            <w:tcW w:w="3735" w:type="pct"/>
          </w:tcPr>
          <w:p w14:paraId="698FD3A5" w14:textId="77777777" w:rsidR="00786A1E" w:rsidRPr="00976923" w:rsidRDefault="00786A1E" w:rsidP="00484F13">
            <w:pPr>
              <w:jc w:val="both"/>
            </w:pPr>
            <w:r w:rsidRPr="00976923">
              <w:rPr>
                <w:bCs/>
              </w:rPr>
              <w:t xml:space="preserve">Briefly discuss </w:t>
            </w:r>
            <w:r w:rsidRPr="00976923">
              <w:t>your understanding on the concept International Compensation and explain the major objectives of international compensation system.</w:t>
            </w:r>
          </w:p>
        </w:tc>
        <w:tc>
          <w:tcPr>
            <w:tcW w:w="301" w:type="pct"/>
          </w:tcPr>
          <w:p w14:paraId="4DB7584D" w14:textId="77777777" w:rsidR="00786A1E" w:rsidRPr="00976923" w:rsidRDefault="00786A1E" w:rsidP="00026DB4">
            <w:r w:rsidRPr="00976923">
              <w:t>CO3</w:t>
            </w:r>
          </w:p>
        </w:tc>
        <w:tc>
          <w:tcPr>
            <w:tcW w:w="263" w:type="pct"/>
          </w:tcPr>
          <w:p w14:paraId="0DC36961" w14:textId="77777777" w:rsidR="00786A1E" w:rsidRPr="00976923" w:rsidRDefault="00786A1E" w:rsidP="00026DB4">
            <w:r w:rsidRPr="00976923">
              <w:t>A</w:t>
            </w:r>
          </w:p>
        </w:tc>
        <w:tc>
          <w:tcPr>
            <w:tcW w:w="262" w:type="pct"/>
          </w:tcPr>
          <w:p w14:paraId="1CAE54D4" w14:textId="77777777" w:rsidR="00786A1E" w:rsidRPr="00976923" w:rsidRDefault="00786A1E" w:rsidP="00026DB4">
            <w:pPr>
              <w:jc w:val="center"/>
            </w:pPr>
            <w:r w:rsidRPr="00976923">
              <w:t>10</w:t>
            </w:r>
          </w:p>
        </w:tc>
      </w:tr>
      <w:tr w:rsidR="00786A1E" w:rsidRPr="00976923" w14:paraId="39EA0F12" w14:textId="77777777" w:rsidTr="00026DB4">
        <w:trPr>
          <w:trHeight w:val="283"/>
        </w:trPr>
        <w:tc>
          <w:tcPr>
            <w:tcW w:w="257" w:type="pct"/>
            <w:vAlign w:val="center"/>
          </w:tcPr>
          <w:p w14:paraId="7C1D3B5C" w14:textId="77777777" w:rsidR="00786A1E" w:rsidRPr="00976923" w:rsidRDefault="00786A1E" w:rsidP="00026DB4">
            <w:pPr>
              <w:jc w:val="center"/>
            </w:pPr>
          </w:p>
        </w:tc>
        <w:tc>
          <w:tcPr>
            <w:tcW w:w="182" w:type="pct"/>
          </w:tcPr>
          <w:p w14:paraId="087B394D" w14:textId="77777777" w:rsidR="00786A1E" w:rsidRPr="00976923" w:rsidRDefault="00786A1E" w:rsidP="00026DB4">
            <w:r w:rsidRPr="00976923">
              <w:t>b.</w:t>
            </w:r>
          </w:p>
        </w:tc>
        <w:tc>
          <w:tcPr>
            <w:tcW w:w="3735" w:type="pct"/>
          </w:tcPr>
          <w:p w14:paraId="7A5202A1" w14:textId="77777777" w:rsidR="00786A1E" w:rsidRPr="00976923" w:rsidRDefault="00786A1E" w:rsidP="00484F13">
            <w:pPr>
              <w:jc w:val="both"/>
              <w:rPr>
                <w:bCs/>
              </w:rPr>
            </w:pPr>
            <w:r w:rsidRPr="00976923">
              <w:rPr>
                <w:bCs/>
              </w:rPr>
              <w:t>Write in detail about Resource based theory and Equity theory in the context of international compensation system.</w:t>
            </w:r>
          </w:p>
        </w:tc>
        <w:tc>
          <w:tcPr>
            <w:tcW w:w="301" w:type="pct"/>
          </w:tcPr>
          <w:p w14:paraId="373BDB84" w14:textId="77777777" w:rsidR="00786A1E" w:rsidRPr="00976923" w:rsidRDefault="00786A1E" w:rsidP="00026DB4">
            <w:r w:rsidRPr="00976923">
              <w:t>CO3</w:t>
            </w:r>
          </w:p>
        </w:tc>
        <w:tc>
          <w:tcPr>
            <w:tcW w:w="263" w:type="pct"/>
          </w:tcPr>
          <w:p w14:paraId="0E6128B4" w14:textId="77777777" w:rsidR="00786A1E" w:rsidRPr="00976923" w:rsidRDefault="00786A1E" w:rsidP="00026DB4">
            <w:r w:rsidRPr="00976923">
              <w:t>C</w:t>
            </w:r>
          </w:p>
        </w:tc>
        <w:tc>
          <w:tcPr>
            <w:tcW w:w="262" w:type="pct"/>
          </w:tcPr>
          <w:p w14:paraId="40633B63" w14:textId="77777777" w:rsidR="00786A1E" w:rsidRPr="00976923" w:rsidRDefault="00786A1E" w:rsidP="00026DB4">
            <w:pPr>
              <w:jc w:val="center"/>
            </w:pPr>
            <w:r w:rsidRPr="00976923">
              <w:t>10</w:t>
            </w:r>
          </w:p>
        </w:tc>
      </w:tr>
      <w:tr w:rsidR="00786A1E" w:rsidRPr="00976923" w14:paraId="2BCA6C74" w14:textId="77777777" w:rsidTr="00026DB4">
        <w:trPr>
          <w:trHeight w:val="283"/>
        </w:trPr>
        <w:tc>
          <w:tcPr>
            <w:tcW w:w="257" w:type="pct"/>
            <w:vAlign w:val="center"/>
          </w:tcPr>
          <w:p w14:paraId="6350F1AA" w14:textId="77777777" w:rsidR="00786A1E" w:rsidRPr="00976923" w:rsidRDefault="00786A1E" w:rsidP="00026DB4">
            <w:pPr>
              <w:jc w:val="center"/>
            </w:pPr>
          </w:p>
        </w:tc>
        <w:tc>
          <w:tcPr>
            <w:tcW w:w="182" w:type="pct"/>
            <w:vAlign w:val="bottom"/>
          </w:tcPr>
          <w:p w14:paraId="3353F594" w14:textId="77777777" w:rsidR="00786A1E" w:rsidRPr="00976923" w:rsidRDefault="00786A1E" w:rsidP="00026DB4"/>
        </w:tc>
        <w:tc>
          <w:tcPr>
            <w:tcW w:w="3735" w:type="pct"/>
            <w:vAlign w:val="bottom"/>
          </w:tcPr>
          <w:p w14:paraId="3700FB0B" w14:textId="77777777" w:rsidR="00786A1E" w:rsidRPr="00976923" w:rsidRDefault="00786A1E" w:rsidP="00484F13">
            <w:pPr>
              <w:jc w:val="center"/>
              <w:rPr>
                <w:bCs/>
              </w:rPr>
            </w:pPr>
            <w:r w:rsidRPr="00976923">
              <w:rPr>
                <w:b/>
                <w:bCs/>
              </w:rPr>
              <w:t>(OR)</w:t>
            </w:r>
          </w:p>
        </w:tc>
        <w:tc>
          <w:tcPr>
            <w:tcW w:w="301" w:type="pct"/>
            <w:vAlign w:val="bottom"/>
          </w:tcPr>
          <w:p w14:paraId="3BABAB64" w14:textId="77777777" w:rsidR="00786A1E" w:rsidRPr="00976923" w:rsidRDefault="00786A1E" w:rsidP="00026DB4"/>
        </w:tc>
        <w:tc>
          <w:tcPr>
            <w:tcW w:w="263" w:type="pct"/>
            <w:vAlign w:val="bottom"/>
          </w:tcPr>
          <w:p w14:paraId="43DADF5D" w14:textId="77777777" w:rsidR="00786A1E" w:rsidRPr="00976923" w:rsidRDefault="00786A1E" w:rsidP="00026DB4"/>
        </w:tc>
        <w:tc>
          <w:tcPr>
            <w:tcW w:w="262" w:type="pct"/>
            <w:vAlign w:val="bottom"/>
          </w:tcPr>
          <w:p w14:paraId="3EB7C9ED" w14:textId="77777777" w:rsidR="00786A1E" w:rsidRPr="00976923" w:rsidRDefault="00786A1E" w:rsidP="00026DB4">
            <w:pPr>
              <w:jc w:val="center"/>
            </w:pPr>
          </w:p>
        </w:tc>
      </w:tr>
      <w:tr w:rsidR="00786A1E" w:rsidRPr="00976923" w14:paraId="0ADC0434" w14:textId="77777777" w:rsidTr="00026DB4">
        <w:trPr>
          <w:trHeight w:val="283"/>
        </w:trPr>
        <w:tc>
          <w:tcPr>
            <w:tcW w:w="257" w:type="pct"/>
            <w:vAlign w:val="center"/>
          </w:tcPr>
          <w:p w14:paraId="0FAF7270" w14:textId="77777777" w:rsidR="00786A1E" w:rsidRPr="00976923" w:rsidRDefault="00786A1E" w:rsidP="00026DB4">
            <w:pPr>
              <w:jc w:val="center"/>
            </w:pPr>
            <w:r w:rsidRPr="00976923">
              <w:lastRenderedPageBreak/>
              <w:t>8.</w:t>
            </w:r>
          </w:p>
        </w:tc>
        <w:tc>
          <w:tcPr>
            <w:tcW w:w="182" w:type="pct"/>
          </w:tcPr>
          <w:p w14:paraId="58C5F36D" w14:textId="77777777" w:rsidR="00786A1E" w:rsidRPr="00976923" w:rsidRDefault="00786A1E" w:rsidP="00026DB4">
            <w:r w:rsidRPr="00976923">
              <w:t>a.</w:t>
            </w:r>
          </w:p>
        </w:tc>
        <w:tc>
          <w:tcPr>
            <w:tcW w:w="3735" w:type="pct"/>
          </w:tcPr>
          <w:p w14:paraId="3D18740A" w14:textId="77777777" w:rsidR="00786A1E" w:rsidRPr="00976923" w:rsidRDefault="00786A1E" w:rsidP="00484F13">
            <w:pPr>
              <w:jc w:val="both"/>
              <w:rPr>
                <w:bCs/>
              </w:rPr>
            </w:pPr>
            <w:r w:rsidRPr="00976923">
              <w:rPr>
                <w:bCs/>
              </w:rPr>
              <w:t>Write in detail about the salient features of HR practices in China</w:t>
            </w:r>
            <w:r>
              <w:rPr>
                <w:bCs/>
              </w:rPr>
              <w:t>.</w:t>
            </w:r>
            <w:r w:rsidRPr="00976923">
              <w:rPr>
                <w:bCs/>
              </w:rPr>
              <w:t xml:space="preserve"> </w:t>
            </w:r>
          </w:p>
        </w:tc>
        <w:tc>
          <w:tcPr>
            <w:tcW w:w="301" w:type="pct"/>
          </w:tcPr>
          <w:p w14:paraId="6E287C7F" w14:textId="77777777" w:rsidR="00786A1E" w:rsidRPr="00976923" w:rsidRDefault="00786A1E" w:rsidP="00026DB4">
            <w:r w:rsidRPr="00976923">
              <w:t>CO6</w:t>
            </w:r>
          </w:p>
        </w:tc>
        <w:tc>
          <w:tcPr>
            <w:tcW w:w="263" w:type="pct"/>
          </w:tcPr>
          <w:p w14:paraId="223CFE50" w14:textId="77777777" w:rsidR="00786A1E" w:rsidRPr="00976923" w:rsidRDefault="00786A1E" w:rsidP="00026DB4">
            <w:r w:rsidRPr="00976923">
              <w:t>C</w:t>
            </w:r>
          </w:p>
        </w:tc>
        <w:tc>
          <w:tcPr>
            <w:tcW w:w="262" w:type="pct"/>
          </w:tcPr>
          <w:p w14:paraId="18F50560" w14:textId="77777777" w:rsidR="00786A1E" w:rsidRPr="00976923" w:rsidRDefault="00786A1E" w:rsidP="00026DB4">
            <w:pPr>
              <w:jc w:val="center"/>
            </w:pPr>
            <w:r w:rsidRPr="00976923">
              <w:t>10</w:t>
            </w:r>
          </w:p>
        </w:tc>
      </w:tr>
      <w:tr w:rsidR="00786A1E" w:rsidRPr="00976923" w14:paraId="173E4D64" w14:textId="77777777" w:rsidTr="00026DB4">
        <w:trPr>
          <w:trHeight w:val="283"/>
        </w:trPr>
        <w:tc>
          <w:tcPr>
            <w:tcW w:w="257" w:type="pct"/>
            <w:vAlign w:val="center"/>
          </w:tcPr>
          <w:p w14:paraId="3599E794" w14:textId="77777777" w:rsidR="00786A1E" w:rsidRPr="00976923" w:rsidRDefault="00786A1E" w:rsidP="00026DB4">
            <w:pPr>
              <w:jc w:val="center"/>
            </w:pPr>
          </w:p>
        </w:tc>
        <w:tc>
          <w:tcPr>
            <w:tcW w:w="182" w:type="pct"/>
          </w:tcPr>
          <w:p w14:paraId="6C55E471" w14:textId="77777777" w:rsidR="00786A1E" w:rsidRPr="00976923" w:rsidRDefault="00786A1E" w:rsidP="00026DB4">
            <w:r w:rsidRPr="00976923">
              <w:t>b.</w:t>
            </w:r>
          </w:p>
        </w:tc>
        <w:tc>
          <w:tcPr>
            <w:tcW w:w="3735" w:type="pct"/>
          </w:tcPr>
          <w:p w14:paraId="3629AE6D" w14:textId="77777777" w:rsidR="00786A1E" w:rsidRPr="00976923" w:rsidRDefault="00786A1E" w:rsidP="00484F13">
            <w:pPr>
              <w:jc w:val="both"/>
              <w:rPr>
                <w:bCs/>
              </w:rPr>
            </w:pPr>
            <w:r w:rsidRPr="00976923">
              <w:rPr>
                <w:bCs/>
              </w:rPr>
              <w:t>In what ways HR practices in China differ from those followed in Japan</w:t>
            </w:r>
            <w:r>
              <w:rPr>
                <w:bCs/>
              </w:rPr>
              <w:t>.</w:t>
            </w:r>
            <w:r w:rsidRPr="00976923">
              <w:rPr>
                <w:bCs/>
              </w:rPr>
              <w:t xml:space="preserve"> </w:t>
            </w:r>
          </w:p>
        </w:tc>
        <w:tc>
          <w:tcPr>
            <w:tcW w:w="301" w:type="pct"/>
          </w:tcPr>
          <w:p w14:paraId="78154A4F" w14:textId="77777777" w:rsidR="00786A1E" w:rsidRPr="00976923" w:rsidRDefault="00786A1E" w:rsidP="00026DB4">
            <w:r w:rsidRPr="00976923">
              <w:t>CO6</w:t>
            </w:r>
          </w:p>
        </w:tc>
        <w:tc>
          <w:tcPr>
            <w:tcW w:w="263" w:type="pct"/>
          </w:tcPr>
          <w:p w14:paraId="63D0BA2C" w14:textId="77777777" w:rsidR="00786A1E" w:rsidRPr="00976923" w:rsidRDefault="00786A1E" w:rsidP="00026DB4">
            <w:r w:rsidRPr="00976923">
              <w:t>E</w:t>
            </w:r>
          </w:p>
        </w:tc>
        <w:tc>
          <w:tcPr>
            <w:tcW w:w="262" w:type="pct"/>
          </w:tcPr>
          <w:p w14:paraId="59832564" w14:textId="77777777" w:rsidR="00786A1E" w:rsidRPr="00976923" w:rsidRDefault="00786A1E" w:rsidP="00026DB4">
            <w:pPr>
              <w:jc w:val="center"/>
            </w:pPr>
            <w:r w:rsidRPr="00976923">
              <w:t>10</w:t>
            </w:r>
          </w:p>
        </w:tc>
      </w:tr>
      <w:tr w:rsidR="00786A1E" w:rsidRPr="00976923" w14:paraId="412E8190" w14:textId="77777777" w:rsidTr="00CA4F97">
        <w:trPr>
          <w:trHeight w:val="550"/>
        </w:trPr>
        <w:tc>
          <w:tcPr>
            <w:tcW w:w="5000" w:type="pct"/>
            <w:gridSpan w:val="6"/>
            <w:vAlign w:val="center"/>
          </w:tcPr>
          <w:p w14:paraId="4C2BA38F" w14:textId="77777777" w:rsidR="00786A1E" w:rsidRPr="00976923" w:rsidRDefault="00786A1E" w:rsidP="00026DB4">
            <w:pPr>
              <w:jc w:val="center"/>
            </w:pPr>
            <w:r w:rsidRPr="00976923">
              <w:rPr>
                <w:b/>
                <w:bCs/>
              </w:rPr>
              <w:t>COMPULSORY QUESTION</w:t>
            </w:r>
          </w:p>
        </w:tc>
      </w:tr>
      <w:tr w:rsidR="00786A1E" w:rsidRPr="00976923" w14:paraId="500F9AC5" w14:textId="77777777" w:rsidTr="00976923">
        <w:trPr>
          <w:trHeight w:val="283"/>
        </w:trPr>
        <w:tc>
          <w:tcPr>
            <w:tcW w:w="257" w:type="pct"/>
          </w:tcPr>
          <w:p w14:paraId="302D3845" w14:textId="77777777" w:rsidR="00786A1E" w:rsidRPr="00976923" w:rsidRDefault="00786A1E" w:rsidP="00976923">
            <w:pPr>
              <w:jc w:val="center"/>
            </w:pPr>
            <w:r w:rsidRPr="00976923">
              <w:t>9.</w:t>
            </w:r>
          </w:p>
        </w:tc>
        <w:tc>
          <w:tcPr>
            <w:tcW w:w="182" w:type="pct"/>
          </w:tcPr>
          <w:p w14:paraId="51D4896E" w14:textId="77777777" w:rsidR="00786A1E" w:rsidRPr="00976923" w:rsidRDefault="00786A1E" w:rsidP="00026DB4">
            <w:r w:rsidRPr="00976923">
              <w:t>a.</w:t>
            </w:r>
          </w:p>
        </w:tc>
        <w:tc>
          <w:tcPr>
            <w:tcW w:w="3735" w:type="pct"/>
          </w:tcPr>
          <w:p w14:paraId="61A91D0C" w14:textId="77777777" w:rsidR="00786A1E" w:rsidRPr="00976923" w:rsidRDefault="00786A1E" w:rsidP="002422B3">
            <w:pPr>
              <w:rPr>
                <w:b/>
                <w:bCs/>
              </w:rPr>
            </w:pPr>
            <w:r w:rsidRPr="00976923">
              <w:t xml:space="preserve">                                        </w:t>
            </w:r>
            <w:r w:rsidRPr="00976923">
              <w:rPr>
                <w:b/>
                <w:bCs/>
              </w:rPr>
              <w:t xml:space="preserve">Leadership Challenges </w:t>
            </w:r>
          </w:p>
          <w:p w14:paraId="2FCC3844" w14:textId="77777777" w:rsidR="00786A1E" w:rsidRPr="00976923" w:rsidRDefault="00786A1E" w:rsidP="002422B3">
            <w:pPr>
              <w:jc w:val="both"/>
            </w:pPr>
            <w:r w:rsidRPr="00976923">
              <w:t>Chris, a respected scientist at the American Space Exploration Agency (ASEA), was renowned for his expertise in space research and his meticulous approach to projects. Acknowledged as a valuable asset to the organization, Chris eagerly embraced the opportunity to lead the R&amp;D department when the position became available. However, as he transitioned into his new role, Chris faced with balancing his research-focused mindset with the administrative demands of leadership. Chris’s leadership style was characterized by a strong adherence to his own methods, often resulting in conflicts with his superior, Dr. Smith. These conflicts arose from disagreements over project funding and research methodologies, leading to strained relations between Chris and Dr. Smith. Additionally, Chris found it challenging to prioritize administrative tasks over research pursuits, resulting in difficulties in effectively managing his new responsibilities. Despite his dedication and expertise, Chris encountered several obstacles in his new role. He struggled to delegate tasks and manage the diverse responsibilities of leading a department, frequently feeling overwhelmed by the administrative burden. Furthermore, Chris's insistence on maintaining control over research projects hindered collaboration and innovation within the R&amp;D team.</w:t>
            </w:r>
          </w:p>
          <w:p w14:paraId="4897598D" w14:textId="77777777" w:rsidR="00786A1E" w:rsidRPr="00976923" w:rsidRDefault="00786A1E" w:rsidP="002422B3">
            <w:pPr>
              <w:jc w:val="both"/>
            </w:pPr>
            <w:r w:rsidRPr="00976923">
              <w:t>Recognizing the need for change, Dr. Smith presented Chris with three options: (1) compromise more and accept the realities of his job, (2) step down from his position, or (3) leave ASEA. Hence Chris had to decide what to do next.</w:t>
            </w:r>
          </w:p>
        </w:tc>
        <w:tc>
          <w:tcPr>
            <w:tcW w:w="301" w:type="pct"/>
          </w:tcPr>
          <w:p w14:paraId="71534FAF" w14:textId="77777777" w:rsidR="00786A1E" w:rsidRPr="00976923" w:rsidRDefault="00786A1E" w:rsidP="00026DB4">
            <w:r w:rsidRPr="00976923">
              <w:t>CO6</w:t>
            </w:r>
          </w:p>
        </w:tc>
        <w:tc>
          <w:tcPr>
            <w:tcW w:w="263" w:type="pct"/>
          </w:tcPr>
          <w:p w14:paraId="2424E822" w14:textId="77777777" w:rsidR="00786A1E" w:rsidRPr="00976923" w:rsidRDefault="00786A1E" w:rsidP="00026DB4">
            <w:r w:rsidRPr="00976923">
              <w:t>A</w:t>
            </w:r>
          </w:p>
        </w:tc>
        <w:tc>
          <w:tcPr>
            <w:tcW w:w="262" w:type="pct"/>
          </w:tcPr>
          <w:p w14:paraId="36EA280F" w14:textId="77777777" w:rsidR="00786A1E" w:rsidRPr="00976923" w:rsidRDefault="00786A1E" w:rsidP="00026DB4">
            <w:pPr>
              <w:jc w:val="center"/>
            </w:pPr>
            <w:r w:rsidRPr="00976923">
              <w:t>20</w:t>
            </w:r>
          </w:p>
        </w:tc>
      </w:tr>
      <w:tr w:rsidR="00786A1E" w:rsidRPr="00976923" w14:paraId="59EF18D6" w14:textId="77777777" w:rsidTr="00026DB4">
        <w:trPr>
          <w:trHeight w:val="283"/>
        </w:trPr>
        <w:tc>
          <w:tcPr>
            <w:tcW w:w="257" w:type="pct"/>
          </w:tcPr>
          <w:p w14:paraId="01B150CF" w14:textId="77777777" w:rsidR="00786A1E" w:rsidRPr="00976923" w:rsidRDefault="00786A1E" w:rsidP="00026DB4"/>
        </w:tc>
        <w:tc>
          <w:tcPr>
            <w:tcW w:w="182" w:type="pct"/>
          </w:tcPr>
          <w:p w14:paraId="0A75D57E" w14:textId="77777777" w:rsidR="00786A1E" w:rsidRPr="00976923" w:rsidRDefault="00786A1E" w:rsidP="00026DB4">
            <w:r w:rsidRPr="00976923">
              <w:t>b.</w:t>
            </w:r>
          </w:p>
        </w:tc>
        <w:tc>
          <w:tcPr>
            <w:tcW w:w="3735" w:type="pct"/>
          </w:tcPr>
          <w:p w14:paraId="658BF068" w14:textId="77777777" w:rsidR="00786A1E" w:rsidRPr="00976923" w:rsidRDefault="00786A1E" w:rsidP="002422B3">
            <w:pPr>
              <w:jc w:val="both"/>
            </w:pPr>
            <w:r w:rsidRPr="00976923">
              <w:t>Questions:</w:t>
            </w:r>
          </w:p>
          <w:p w14:paraId="4492A801" w14:textId="77777777" w:rsidR="00786A1E" w:rsidRPr="00976923" w:rsidRDefault="00786A1E" w:rsidP="00976923">
            <w:pPr>
              <w:jc w:val="both"/>
            </w:pPr>
            <w:r w:rsidRPr="00976923">
              <w:t xml:space="preserve">As an HR manager analyze the primary sources of conflict between Chris and Dr. </w:t>
            </w:r>
            <w:r>
              <w:t>Smith</w:t>
            </w:r>
            <w:r w:rsidRPr="00976923">
              <w:t>, and how did these conflicts impact the effectiveness of the R&amp;D department at ASEA?</w:t>
            </w:r>
          </w:p>
        </w:tc>
        <w:tc>
          <w:tcPr>
            <w:tcW w:w="301" w:type="pct"/>
          </w:tcPr>
          <w:p w14:paraId="4943FDF0" w14:textId="77777777" w:rsidR="00786A1E" w:rsidRPr="00976923" w:rsidRDefault="00786A1E" w:rsidP="00026DB4">
            <w:r w:rsidRPr="00976923">
              <w:t>CO6</w:t>
            </w:r>
          </w:p>
        </w:tc>
        <w:tc>
          <w:tcPr>
            <w:tcW w:w="263" w:type="pct"/>
          </w:tcPr>
          <w:p w14:paraId="5071B648" w14:textId="77777777" w:rsidR="00786A1E" w:rsidRPr="00976923" w:rsidRDefault="00786A1E" w:rsidP="00026DB4">
            <w:r w:rsidRPr="00976923">
              <w:t>A</w:t>
            </w:r>
          </w:p>
        </w:tc>
        <w:tc>
          <w:tcPr>
            <w:tcW w:w="262" w:type="pct"/>
          </w:tcPr>
          <w:p w14:paraId="356AB6AF" w14:textId="77777777" w:rsidR="00786A1E" w:rsidRPr="00976923" w:rsidRDefault="00786A1E" w:rsidP="00026DB4">
            <w:r w:rsidRPr="00976923">
              <w:t>20</w:t>
            </w:r>
          </w:p>
        </w:tc>
      </w:tr>
    </w:tbl>
    <w:p w14:paraId="4498AB99" w14:textId="77777777" w:rsidR="00786A1E" w:rsidRDefault="00786A1E" w:rsidP="00856324"/>
    <w:p w14:paraId="2FFBEEF7" w14:textId="77777777" w:rsidR="00786A1E" w:rsidRDefault="00786A1E"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0B4029" w14:textId="77777777" w:rsidR="00786A1E" w:rsidRDefault="00786A1E" w:rsidP="00CA4F97"/>
    <w:tbl>
      <w:tblPr>
        <w:tblStyle w:val="TableGrid"/>
        <w:tblW w:w="0" w:type="auto"/>
        <w:tblLook w:val="04A0" w:firstRow="1" w:lastRow="0" w:firstColumn="1" w:lastColumn="0" w:noHBand="0" w:noVBand="1"/>
      </w:tblPr>
      <w:tblGrid>
        <w:gridCol w:w="1129"/>
        <w:gridCol w:w="7888"/>
      </w:tblGrid>
      <w:tr w:rsidR="00786A1E" w14:paraId="051CD2E7" w14:textId="77777777" w:rsidTr="00FC7D96">
        <w:tc>
          <w:tcPr>
            <w:tcW w:w="9017" w:type="dxa"/>
            <w:gridSpan w:val="2"/>
          </w:tcPr>
          <w:p w14:paraId="1DA95B35" w14:textId="77777777" w:rsidR="00786A1E" w:rsidRDefault="00786A1E" w:rsidP="00660181">
            <w:pPr>
              <w:jc w:val="center"/>
            </w:pPr>
            <w:r w:rsidRPr="0060405E">
              <w:rPr>
                <w:b/>
                <w:sz w:val="22"/>
                <w:szCs w:val="22"/>
              </w:rPr>
              <w:t>COURSE OUTCOMES</w:t>
            </w:r>
          </w:p>
        </w:tc>
      </w:tr>
      <w:tr w:rsidR="00786A1E" w14:paraId="1F4A2A9B" w14:textId="77777777" w:rsidTr="00660181">
        <w:tc>
          <w:tcPr>
            <w:tcW w:w="1129" w:type="dxa"/>
          </w:tcPr>
          <w:p w14:paraId="3DD3A8CE" w14:textId="77777777" w:rsidR="00786A1E" w:rsidRDefault="00786A1E" w:rsidP="00660181">
            <w:r w:rsidRPr="0060405E">
              <w:rPr>
                <w:sz w:val="22"/>
                <w:szCs w:val="22"/>
              </w:rPr>
              <w:t>CO1</w:t>
            </w:r>
          </w:p>
        </w:tc>
        <w:tc>
          <w:tcPr>
            <w:tcW w:w="7888" w:type="dxa"/>
          </w:tcPr>
          <w:p w14:paraId="7BFFCC36" w14:textId="77777777" w:rsidR="00786A1E" w:rsidRDefault="00786A1E" w:rsidP="00660181">
            <w:r w:rsidRPr="0060405E">
              <w:rPr>
                <w:sz w:val="22"/>
                <w:szCs w:val="22"/>
              </w:rPr>
              <w:t>Remember the approaches of International HRM</w:t>
            </w:r>
          </w:p>
        </w:tc>
      </w:tr>
      <w:tr w:rsidR="00786A1E" w14:paraId="6387C5E9" w14:textId="77777777" w:rsidTr="00660181">
        <w:tc>
          <w:tcPr>
            <w:tcW w:w="1129" w:type="dxa"/>
          </w:tcPr>
          <w:p w14:paraId="7B5140DD" w14:textId="77777777" w:rsidR="00786A1E" w:rsidRDefault="00786A1E" w:rsidP="00660181">
            <w:r w:rsidRPr="0060405E">
              <w:rPr>
                <w:sz w:val="22"/>
                <w:szCs w:val="22"/>
              </w:rPr>
              <w:t>CO2</w:t>
            </w:r>
          </w:p>
        </w:tc>
        <w:tc>
          <w:tcPr>
            <w:tcW w:w="7888" w:type="dxa"/>
          </w:tcPr>
          <w:p w14:paraId="77326634" w14:textId="77777777" w:rsidR="00786A1E" w:rsidRDefault="00786A1E" w:rsidP="00660181">
            <w:r w:rsidRPr="0060405E">
              <w:rPr>
                <w:sz w:val="22"/>
                <w:szCs w:val="22"/>
              </w:rPr>
              <w:t>Understand the Socio-cultural context and related issues</w:t>
            </w:r>
          </w:p>
        </w:tc>
      </w:tr>
      <w:tr w:rsidR="00786A1E" w14:paraId="1A2D6F0E" w14:textId="77777777" w:rsidTr="00660181">
        <w:tc>
          <w:tcPr>
            <w:tcW w:w="1129" w:type="dxa"/>
          </w:tcPr>
          <w:p w14:paraId="6AC06092" w14:textId="77777777" w:rsidR="00786A1E" w:rsidRDefault="00786A1E" w:rsidP="00660181">
            <w:r w:rsidRPr="0060405E">
              <w:rPr>
                <w:sz w:val="22"/>
                <w:szCs w:val="22"/>
              </w:rPr>
              <w:t>CO3</w:t>
            </w:r>
          </w:p>
        </w:tc>
        <w:tc>
          <w:tcPr>
            <w:tcW w:w="7888" w:type="dxa"/>
          </w:tcPr>
          <w:p w14:paraId="7145B493" w14:textId="77777777" w:rsidR="00786A1E" w:rsidRDefault="00786A1E" w:rsidP="00660181">
            <w:r w:rsidRPr="0060405E">
              <w:rPr>
                <w:sz w:val="22"/>
                <w:szCs w:val="22"/>
              </w:rPr>
              <w:t>Apply the Legal issues in Global workforce management</w:t>
            </w:r>
          </w:p>
        </w:tc>
      </w:tr>
      <w:tr w:rsidR="00786A1E" w14:paraId="4FDF40D8" w14:textId="77777777" w:rsidTr="00660181">
        <w:tc>
          <w:tcPr>
            <w:tcW w:w="1129" w:type="dxa"/>
          </w:tcPr>
          <w:p w14:paraId="5C0A251B" w14:textId="77777777" w:rsidR="00786A1E" w:rsidRDefault="00786A1E" w:rsidP="00660181">
            <w:r w:rsidRPr="0060405E">
              <w:rPr>
                <w:sz w:val="22"/>
                <w:szCs w:val="22"/>
              </w:rPr>
              <w:t>CO4</w:t>
            </w:r>
          </w:p>
        </w:tc>
        <w:tc>
          <w:tcPr>
            <w:tcW w:w="7888" w:type="dxa"/>
          </w:tcPr>
          <w:p w14:paraId="0C3E5F6B" w14:textId="77777777" w:rsidR="00786A1E" w:rsidRDefault="00786A1E" w:rsidP="00660181">
            <w:r w:rsidRPr="0060405E">
              <w:rPr>
                <w:sz w:val="22"/>
                <w:szCs w:val="22"/>
              </w:rPr>
              <w:t>Analyze the issues, Training and theoretical developments</w:t>
            </w:r>
          </w:p>
        </w:tc>
      </w:tr>
      <w:tr w:rsidR="00786A1E" w14:paraId="73584464" w14:textId="77777777" w:rsidTr="00660181">
        <w:tc>
          <w:tcPr>
            <w:tcW w:w="1129" w:type="dxa"/>
          </w:tcPr>
          <w:p w14:paraId="42C7886B" w14:textId="77777777" w:rsidR="00786A1E" w:rsidRDefault="00786A1E" w:rsidP="00660181">
            <w:r w:rsidRPr="0060405E">
              <w:rPr>
                <w:sz w:val="22"/>
                <w:szCs w:val="22"/>
              </w:rPr>
              <w:t>CO5</w:t>
            </w:r>
          </w:p>
        </w:tc>
        <w:tc>
          <w:tcPr>
            <w:tcW w:w="7888" w:type="dxa"/>
          </w:tcPr>
          <w:p w14:paraId="7BC94490" w14:textId="77777777" w:rsidR="00786A1E" w:rsidRDefault="00786A1E" w:rsidP="00660181">
            <w:r w:rsidRPr="0060405E">
              <w:rPr>
                <w:sz w:val="22"/>
                <w:szCs w:val="22"/>
              </w:rPr>
              <w:t>Evaluate International Compensation approaches and Labour relations</w:t>
            </w:r>
          </w:p>
        </w:tc>
      </w:tr>
      <w:tr w:rsidR="00786A1E" w14:paraId="4EF76AE5" w14:textId="77777777" w:rsidTr="00660181">
        <w:tc>
          <w:tcPr>
            <w:tcW w:w="1129" w:type="dxa"/>
          </w:tcPr>
          <w:p w14:paraId="1C44A8BE" w14:textId="77777777" w:rsidR="00786A1E" w:rsidRDefault="00786A1E" w:rsidP="00660181">
            <w:r w:rsidRPr="0060405E">
              <w:rPr>
                <w:sz w:val="22"/>
                <w:szCs w:val="22"/>
              </w:rPr>
              <w:t>CO6</w:t>
            </w:r>
          </w:p>
        </w:tc>
        <w:tc>
          <w:tcPr>
            <w:tcW w:w="7888" w:type="dxa"/>
          </w:tcPr>
          <w:p w14:paraId="110A309B" w14:textId="77777777" w:rsidR="00786A1E" w:rsidRDefault="00786A1E" w:rsidP="00660181">
            <w:r w:rsidRPr="0060405E">
              <w:rPr>
                <w:sz w:val="22"/>
                <w:szCs w:val="22"/>
              </w:rPr>
              <w:t>Create innovative ideas on Country specific relatives in 21</w:t>
            </w:r>
            <w:r w:rsidRPr="0060405E">
              <w:rPr>
                <w:sz w:val="22"/>
                <w:szCs w:val="22"/>
                <w:vertAlign w:val="superscript"/>
              </w:rPr>
              <w:t>st</w:t>
            </w:r>
            <w:r w:rsidRPr="0060405E">
              <w:rPr>
                <w:sz w:val="22"/>
                <w:szCs w:val="22"/>
              </w:rPr>
              <w:t xml:space="preserve"> century</w:t>
            </w:r>
          </w:p>
        </w:tc>
      </w:tr>
    </w:tbl>
    <w:p w14:paraId="04CCC310" w14:textId="77777777" w:rsidR="00786A1E" w:rsidRDefault="00786A1E" w:rsidP="00D75201"/>
    <w:tbl>
      <w:tblPr>
        <w:tblW w:w="8940" w:type="dxa"/>
        <w:jc w:val="center"/>
        <w:tblLook w:val="04A0" w:firstRow="1" w:lastRow="0" w:firstColumn="1" w:lastColumn="0" w:noHBand="0" w:noVBand="1"/>
      </w:tblPr>
      <w:tblGrid>
        <w:gridCol w:w="1116"/>
        <w:gridCol w:w="1116"/>
        <w:gridCol w:w="1116"/>
        <w:gridCol w:w="1116"/>
        <w:gridCol w:w="1116"/>
        <w:gridCol w:w="1116"/>
        <w:gridCol w:w="1126"/>
        <w:gridCol w:w="1118"/>
      </w:tblGrid>
      <w:tr w:rsidR="00786A1E" w:rsidRPr="006E3FFF" w14:paraId="1C1CEC03" w14:textId="77777777" w:rsidTr="006E3FFF">
        <w:trPr>
          <w:trHeight w:val="324"/>
          <w:jc w:val="center"/>
        </w:trPr>
        <w:tc>
          <w:tcPr>
            <w:tcW w:w="8940"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3E63F78F" w14:textId="77777777" w:rsidR="00786A1E" w:rsidRPr="006E3FFF" w:rsidRDefault="00786A1E" w:rsidP="006E3FFF">
            <w:pPr>
              <w:jc w:val="center"/>
              <w:rPr>
                <w:b/>
                <w:bCs/>
                <w:color w:val="000000"/>
                <w:sz w:val="22"/>
                <w:szCs w:val="22"/>
              </w:rPr>
            </w:pPr>
            <w:r w:rsidRPr="006E3FFF">
              <w:rPr>
                <w:b/>
                <w:bCs/>
                <w:color w:val="000000"/>
                <w:sz w:val="22"/>
                <w:szCs w:val="22"/>
              </w:rPr>
              <w:t xml:space="preserve">Assessment Pattern as per Bloom’s Level  </w:t>
            </w:r>
          </w:p>
        </w:tc>
      </w:tr>
      <w:tr w:rsidR="00786A1E" w:rsidRPr="006E3FFF" w14:paraId="3D1BD0C9" w14:textId="77777777" w:rsidTr="006E3FFF">
        <w:trPr>
          <w:trHeight w:val="62"/>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1C96F85F" w14:textId="77777777" w:rsidR="00786A1E" w:rsidRPr="006E3FFF" w:rsidRDefault="00786A1E" w:rsidP="006E3FFF">
            <w:pPr>
              <w:jc w:val="center"/>
              <w:rPr>
                <w:b/>
                <w:bCs/>
                <w:color w:val="000000"/>
                <w:sz w:val="22"/>
                <w:szCs w:val="22"/>
              </w:rPr>
            </w:pPr>
            <w:r w:rsidRPr="006E3FFF">
              <w:rPr>
                <w:b/>
                <w:bCs/>
                <w:color w:val="000000"/>
                <w:sz w:val="22"/>
                <w:szCs w:val="22"/>
              </w:rPr>
              <w:t>CO / BL</w:t>
            </w:r>
          </w:p>
        </w:tc>
        <w:tc>
          <w:tcPr>
            <w:tcW w:w="1116" w:type="dxa"/>
            <w:tcBorders>
              <w:top w:val="nil"/>
              <w:left w:val="nil"/>
              <w:bottom w:val="single" w:sz="8" w:space="0" w:color="auto"/>
              <w:right w:val="single" w:sz="8" w:space="0" w:color="auto"/>
            </w:tcBorders>
            <w:shd w:val="clear" w:color="auto" w:fill="auto"/>
            <w:vAlign w:val="center"/>
            <w:hideMark/>
          </w:tcPr>
          <w:p w14:paraId="66C320B6" w14:textId="77777777" w:rsidR="00786A1E" w:rsidRPr="006E3FFF" w:rsidRDefault="00786A1E" w:rsidP="006E3FFF">
            <w:pPr>
              <w:jc w:val="center"/>
              <w:rPr>
                <w:b/>
                <w:bCs/>
                <w:color w:val="000000"/>
                <w:sz w:val="22"/>
                <w:szCs w:val="22"/>
              </w:rPr>
            </w:pPr>
            <w:r w:rsidRPr="006E3FFF">
              <w:rPr>
                <w:b/>
                <w:bCs/>
                <w:color w:val="000000"/>
                <w:sz w:val="22"/>
                <w:szCs w:val="22"/>
              </w:rPr>
              <w:t>R</w:t>
            </w:r>
          </w:p>
        </w:tc>
        <w:tc>
          <w:tcPr>
            <w:tcW w:w="1116" w:type="dxa"/>
            <w:tcBorders>
              <w:top w:val="nil"/>
              <w:left w:val="nil"/>
              <w:bottom w:val="single" w:sz="8" w:space="0" w:color="auto"/>
              <w:right w:val="single" w:sz="8" w:space="0" w:color="auto"/>
            </w:tcBorders>
            <w:shd w:val="clear" w:color="auto" w:fill="auto"/>
            <w:vAlign w:val="center"/>
            <w:hideMark/>
          </w:tcPr>
          <w:p w14:paraId="66CADBE7" w14:textId="77777777" w:rsidR="00786A1E" w:rsidRPr="006E3FFF" w:rsidRDefault="00786A1E" w:rsidP="006E3FFF">
            <w:pPr>
              <w:jc w:val="center"/>
              <w:rPr>
                <w:b/>
                <w:bCs/>
                <w:color w:val="000000"/>
                <w:sz w:val="22"/>
                <w:szCs w:val="22"/>
              </w:rPr>
            </w:pPr>
            <w:r w:rsidRPr="006E3FFF">
              <w:rPr>
                <w:b/>
                <w:bCs/>
                <w:color w:val="000000"/>
                <w:sz w:val="22"/>
                <w:szCs w:val="22"/>
              </w:rPr>
              <w:t>U</w:t>
            </w:r>
          </w:p>
        </w:tc>
        <w:tc>
          <w:tcPr>
            <w:tcW w:w="1116" w:type="dxa"/>
            <w:tcBorders>
              <w:top w:val="nil"/>
              <w:left w:val="nil"/>
              <w:bottom w:val="single" w:sz="8" w:space="0" w:color="auto"/>
              <w:right w:val="single" w:sz="8" w:space="0" w:color="auto"/>
            </w:tcBorders>
            <w:shd w:val="clear" w:color="auto" w:fill="auto"/>
            <w:vAlign w:val="center"/>
            <w:hideMark/>
          </w:tcPr>
          <w:p w14:paraId="0F631B71" w14:textId="77777777" w:rsidR="00786A1E" w:rsidRPr="006E3FFF" w:rsidRDefault="00786A1E" w:rsidP="006E3FFF">
            <w:pPr>
              <w:jc w:val="center"/>
              <w:rPr>
                <w:b/>
                <w:bCs/>
                <w:color w:val="000000"/>
                <w:sz w:val="22"/>
                <w:szCs w:val="22"/>
              </w:rPr>
            </w:pPr>
            <w:r w:rsidRPr="006E3FFF">
              <w:rPr>
                <w:b/>
                <w:bCs/>
                <w:color w:val="000000"/>
                <w:sz w:val="22"/>
                <w:szCs w:val="22"/>
              </w:rPr>
              <w:t>A</w:t>
            </w:r>
          </w:p>
        </w:tc>
        <w:tc>
          <w:tcPr>
            <w:tcW w:w="1116" w:type="dxa"/>
            <w:tcBorders>
              <w:top w:val="nil"/>
              <w:left w:val="nil"/>
              <w:bottom w:val="single" w:sz="8" w:space="0" w:color="auto"/>
              <w:right w:val="single" w:sz="8" w:space="0" w:color="auto"/>
            </w:tcBorders>
            <w:shd w:val="clear" w:color="auto" w:fill="auto"/>
            <w:vAlign w:val="center"/>
            <w:hideMark/>
          </w:tcPr>
          <w:p w14:paraId="68206E74" w14:textId="77777777" w:rsidR="00786A1E" w:rsidRPr="006E3FFF" w:rsidRDefault="00786A1E" w:rsidP="006E3FFF">
            <w:pPr>
              <w:jc w:val="center"/>
              <w:rPr>
                <w:b/>
                <w:bCs/>
                <w:color w:val="000000"/>
                <w:sz w:val="22"/>
                <w:szCs w:val="22"/>
              </w:rPr>
            </w:pPr>
            <w:r w:rsidRPr="006E3FFF">
              <w:rPr>
                <w:b/>
                <w:bCs/>
                <w:color w:val="000000"/>
                <w:sz w:val="22"/>
                <w:szCs w:val="22"/>
              </w:rPr>
              <w:t>An</w:t>
            </w:r>
          </w:p>
        </w:tc>
        <w:tc>
          <w:tcPr>
            <w:tcW w:w="1116" w:type="dxa"/>
            <w:tcBorders>
              <w:top w:val="nil"/>
              <w:left w:val="nil"/>
              <w:bottom w:val="single" w:sz="8" w:space="0" w:color="auto"/>
              <w:right w:val="single" w:sz="8" w:space="0" w:color="auto"/>
            </w:tcBorders>
            <w:shd w:val="clear" w:color="auto" w:fill="auto"/>
            <w:vAlign w:val="center"/>
            <w:hideMark/>
          </w:tcPr>
          <w:p w14:paraId="3F3A3F04" w14:textId="77777777" w:rsidR="00786A1E" w:rsidRPr="006E3FFF" w:rsidRDefault="00786A1E" w:rsidP="006E3FFF">
            <w:pPr>
              <w:jc w:val="center"/>
              <w:rPr>
                <w:b/>
                <w:bCs/>
                <w:color w:val="000000"/>
                <w:sz w:val="22"/>
                <w:szCs w:val="22"/>
              </w:rPr>
            </w:pPr>
            <w:r w:rsidRPr="006E3FFF">
              <w:rPr>
                <w:b/>
                <w:bCs/>
                <w:color w:val="000000"/>
                <w:sz w:val="22"/>
                <w:szCs w:val="22"/>
              </w:rPr>
              <w:t>E</w:t>
            </w:r>
          </w:p>
        </w:tc>
        <w:tc>
          <w:tcPr>
            <w:tcW w:w="1126" w:type="dxa"/>
            <w:tcBorders>
              <w:top w:val="nil"/>
              <w:left w:val="nil"/>
              <w:bottom w:val="single" w:sz="8" w:space="0" w:color="auto"/>
              <w:right w:val="single" w:sz="8" w:space="0" w:color="auto"/>
            </w:tcBorders>
            <w:shd w:val="clear" w:color="auto" w:fill="auto"/>
            <w:vAlign w:val="center"/>
            <w:hideMark/>
          </w:tcPr>
          <w:p w14:paraId="3890655A" w14:textId="77777777" w:rsidR="00786A1E" w:rsidRPr="006E3FFF" w:rsidRDefault="00786A1E" w:rsidP="006E3FFF">
            <w:pPr>
              <w:jc w:val="center"/>
              <w:rPr>
                <w:b/>
                <w:bCs/>
                <w:color w:val="000000"/>
                <w:sz w:val="22"/>
                <w:szCs w:val="22"/>
              </w:rPr>
            </w:pPr>
            <w:r w:rsidRPr="006E3FFF">
              <w:rPr>
                <w:b/>
                <w:bCs/>
                <w:color w:val="000000"/>
                <w:sz w:val="22"/>
                <w:szCs w:val="22"/>
              </w:rPr>
              <w:t>C</w:t>
            </w:r>
          </w:p>
        </w:tc>
        <w:tc>
          <w:tcPr>
            <w:tcW w:w="1118" w:type="dxa"/>
            <w:tcBorders>
              <w:top w:val="nil"/>
              <w:left w:val="nil"/>
              <w:bottom w:val="single" w:sz="8" w:space="0" w:color="auto"/>
              <w:right w:val="single" w:sz="8" w:space="0" w:color="auto"/>
            </w:tcBorders>
            <w:shd w:val="clear" w:color="auto" w:fill="auto"/>
            <w:vAlign w:val="center"/>
            <w:hideMark/>
          </w:tcPr>
          <w:p w14:paraId="168D12ED" w14:textId="77777777" w:rsidR="00786A1E" w:rsidRPr="006E3FFF" w:rsidRDefault="00786A1E" w:rsidP="006E3FFF">
            <w:pPr>
              <w:jc w:val="center"/>
              <w:rPr>
                <w:b/>
                <w:bCs/>
                <w:color w:val="000000"/>
                <w:sz w:val="22"/>
                <w:szCs w:val="22"/>
              </w:rPr>
            </w:pPr>
            <w:r w:rsidRPr="006E3FFF">
              <w:rPr>
                <w:b/>
                <w:bCs/>
                <w:color w:val="000000"/>
                <w:sz w:val="22"/>
                <w:szCs w:val="22"/>
              </w:rPr>
              <w:t>Total</w:t>
            </w:r>
          </w:p>
        </w:tc>
      </w:tr>
      <w:tr w:rsidR="00786A1E" w:rsidRPr="006E3FFF" w14:paraId="297A25D5" w14:textId="77777777" w:rsidTr="006E3FFF">
        <w:trPr>
          <w:trHeight w:val="66"/>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6F257BD2" w14:textId="77777777" w:rsidR="00786A1E" w:rsidRPr="006E3FFF" w:rsidRDefault="00786A1E" w:rsidP="006E3FFF">
            <w:pPr>
              <w:jc w:val="center"/>
              <w:rPr>
                <w:color w:val="000000"/>
                <w:sz w:val="22"/>
                <w:szCs w:val="22"/>
              </w:rPr>
            </w:pPr>
            <w:r w:rsidRPr="006E3FFF">
              <w:rPr>
                <w:color w:val="000000"/>
                <w:sz w:val="22"/>
                <w:szCs w:val="22"/>
              </w:rPr>
              <w:t>CO1</w:t>
            </w:r>
          </w:p>
        </w:tc>
        <w:tc>
          <w:tcPr>
            <w:tcW w:w="1116" w:type="dxa"/>
            <w:tcBorders>
              <w:top w:val="nil"/>
              <w:left w:val="nil"/>
              <w:bottom w:val="single" w:sz="8" w:space="0" w:color="auto"/>
              <w:right w:val="single" w:sz="8" w:space="0" w:color="auto"/>
            </w:tcBorders>
            <w:shd w:val="clear" w:color="auto" w:fill="auto"/>
            <w:vAlign w:val="center"/>
            <w:hideMark/>
          </w:tcPr>
          <w:p w14:paraId="0C0C081A"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449F74A2"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344A449E"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20372C1B"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7FA3BEF4" w14:textId="77777777" w:rsidR="00786A1E" w:rsidRPr="006E3FFF" w:rsidRDefault="00786A1E" w:rsidP="006E3FFF">
            <w:pPr>
              <w:jc w:val="center"/>
              <w:rPr>
                <w:color w:val="000000"/>
                <w:sz w:val="22"/>
                <w:szCs w:val="22"/>
              </w:rPr>
            </w:pPr>
            <w:r w:rsidRPr="006E3FFF">
              <w:rPr>
                <w:color w:val="000000"/>
                <w:sz w:val="22"/>
                <w:szCs w:val="22"/>
              </w:rPr>
              <w:t> </w:t>
            </w:r>
          </w:p>
        </w:tc>
        <w:tc>
          <w:tcPr>
            <w:tcW w:w="1126" w:type="dxa"/>
            <w:tcBorders>
              <w:top w:val="nil"/>
              <w:left w:val="nil"/>
              <w:bottom w:val="single" w:sz="8" w:space="0" w:color="auto"/>
              <w:right w:val="single" w:sz="8" w:space="0" w:color="auto"/>
            </w:tcBorders>
            <w:shd w:val="clear" w:color="auto" w:fill="auto"/>
            <w:vAlign w:val="center"/>
            <w:hideMark/>
          </w:tcPr>
          <w:p w14:paraId="47E18ADB" w14:textId="77777777" w:rsidR="00786A1E" w:rsidRPr="006E3FFF" w:rsidRDefault="00786A1E" w:rsidP="006E3FFF">
            <w:pPr>
              <w:jc w:val="center"/>
              <w:rPr>
                <w:color w:val="000000"/>
                <w:sz w:val="22"/>
                <w:szCs w:val="22"/>
              </w:rPr>
            </w:pPr>
            <w:r w:rsidRPr="006E3FFF">
              <w:rPr>
                <w:color w:val="000000"/>
                <w:sz w:val="22"/>
                <w:szCs w:val="22"/>
              </w:rPr>
              <w:t> </w:t>
            </w:r>
          </w:p>
        </w:tc>
        <w:tc>
          <w:tcPr>
            <w:tcW w:w="1118" w:type="dxa"/>
            <w:tcBorders>
              <w:top w:val="nil"/>
              <w:left w:val="nil"/>
              <w:bottom w:val="single" w:sz="8" w:space="0" w:color="auto"/>
              <w:right w:val="single" w:sz="8" w:space="0" w:color="auto"/>
            </w:tcBorders>
            <w:shd w:val="clear" w:color="auto" w:fill="auto"/>
            <w:vAlign w:val="center"/>
            <w:hideMark/>
          </w:tcPr>
          <w:p w14:paraId="3298C2E9" w14:textId="77777777" w:rsidR="00786A1E" w:rsidRPr="006E3FFF" w:rsidRDefault="00786A1E" w:rsidP="006E3FFF">
            <w:pPr>
              <w:jc w:val="center"/>
              <w:rPr>
                <w:color w:val="000000"/>
                <w:sz w:val="22"/>
                <w:szCs w:val="22"/>
              </w:rPr>
            </w:pPr>
            <w:r w:rsidRPr="006E3FFF">
              <w:rPr>
                <w:color w:val="000000"/>
                <w:sz w:val="22"/>
                <w:szCs w:val="22"/>
              </w:rPr>
              <w:t>20</w:t>
            </w:r>
          </w:p>
        </w:tc>
      </w:tr>
      <w:tr w:rsidR="00786A1E" w:rsidRPr="006E3FFF" w14:paraId="4D6F5B9C" w14:textId="77777777" w:rsidTr="006E3FFF">
        <w:trPr>
          <w:trHeight w:val="55"/>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4E0A3744" w14:textId="77777777" w:rsidR="00786A1E" w:rsidRPr="006E3FFF" w:rsidRDefault="00786A1E" w:rsidP="006E3FFF">
            <w:pPr>
              <w:jc w:val="center"/>
              <w:rPr>
                <w:color w:val="000000"/>
                <w:sz w:val="22"/>
                <w:szCs w:val="22"/>
              </w:rPr>
            </w:pPr>
            <w:r w:rsidRPr="006E3FFF">
              <w:rPr>
                <w:color w:val="000000"/>
                <w:sz w:val="22"/>
                <w:szCs w:val="22"/>
              </w:rPr>
              <w:t>CO2</w:t>
            </w:r>
          </w:p>
        </w:tc>
        <w:tc>
          <w:tcPr>
            <w:tcW w:w="1116" w:type="dxa"/>
            <w:tcBorders>
              <w:top w:val="nil"/>
              <w:left w:val="nil"/>
              <w:bottom w:val="single" w:sz="8" w:space="0" w:color="auto"/>
              <w:right w:val="single" w:sz="8" w:space="0" w:color="auto"/>
            </w:tcBorders>
            <w:shd w:val="clear" w:color="auto" w:fill="auto"/>
            <w:vAlign w:val="center"/>
            <w:hideMark/>
          </w:tcPr>
          <w:p w14:paraId="78F71234" w14:textId="77777777" w:rsidR="00786A1E" w:rsidRPr="006E3FFF" w:rsidRDefault="00786A1E" w:rsidP="006E3FFF">
            <w:pPr>
              <w:jc w:val="center"/>
              <w:rPr>
                <w:color w:val="000000"/>
                <w:sz w:val="22"/>
                <w:szCs w:val="22"/>
              </w:rPr>
            </w:pPr>
            <w:r w:rsidRPr="006E3FFF">
              <w:rPr>
                <w:color w:val="000000"/>
                <w:sz w:val="22"/>
                <w:szCs w:val="22"/>
              </w:rPr>
              <w:t>20</w:t>
            </w:r>
          </w:p>
        </w:tc>
        <w:tc>
          <w:tcPr>
            <w:tcW w:w="1116" w:type="dxa"/>
            <w:tcBorders>
              <w:top w:val="nil"/>
              <w:left w:val="nil"/>
              <w:bottom w:val="single" w:sz="8" w:space="0" w:color="auto"/>
              <w:right w:val="single" w:sz="8" w:space="0" w:color="auto"/>
            </w:tcBorders>
            <w:shd w:val="clear" w:color="auto" w:fill="auto"/>
            <w:vAlign w:val="center"/>
            <w:hideMark/>
          </w:tcPr>
          <w:p w14:paraId="39824150"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55106D9B"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7249C173"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128F596F" w14:textId="77777777" w:rsidR="00786A1E" w:rsidRPr="006E3FFF" w:rsidRDefault="00786A1E" w:rsidP="006E3FFF">
            <w:pPr>
              <w:jc w:val="center"/>
              <w:rPr>
                <w:color w:val="000000"/>
                <w:sz w:val="22"/>
                <w:szCs w:val="22"/>
              </w:rPr>
            </w:pPr>
            <w:r w:rsidRPr="006E3FFF">
              <w:rPr>
                <w:color w:val="000000"/>
                <w:sz w:val="22"/>
                <w:szCs w:val="22"/>
              </w:rPr>
              <w:t> </w:t>
            </w:r>
          </w:p>
        </w:tc>
        <w:tc>
          <w:tcPr>
            <w:tcW w:w="1126" w:type="dxa"/>
            <w:tcBorders>
              <w:top w:val="nil"/>
              <w:left w:val="nil"/>
              <w:bottom w:val="single" w:sz="8" w:space="0" w:color="auto"/>
              <w:right w:val="single" w:sz="8" w:space="0" w:color="auto"/>
            </w:tcBorders>
            <w:shd w:val="clear" w:color="auto" w:fill="auto"/>
            <w:vAlign w:val="center"/>
            <w:hideMark/>
          </w:tcPr>
          <w:p w14:paraId="2066A628" w14:textId="77777777" w:rsidR="00786A1E" w:rsidRPr="006E3FFF" w:rsidRDefault="00786A1E" w:rsidP="006E3FFF">
            <w:pPr>
              <w:jc w:val="center"/>
              <w:rPr>
                <w:color w:val="000000"/>
                <w:sz w:val="22"/>
                <w:szCs w:val="22"/>
              </w:rPr>
            </w:pPr>
            <w:r w:rsidRPr="006E3FFF">
              <w:rPr>
                <w:color w:val="000000"/>
                <w:sz w:val="22"/>
                <w:szCs w:val="22"/>
              </w:rPr>
              <w:t> </w:t>
            </w:r>
          </w:p>
        </w:tc>
        <w:tc>
          <w:tcPr>
            <w:tcW w:w="1118" w:type="dxa"/>
            <w:tcBorders>
              <w:top w:val="nil"/>
              <w:left w:val="nil"/>
              <w:bottom w:val="single" w:sz="8" w:space="0" w:color="auto"/>
              <w:right w:val="single" w:sz="8" w:space="0" w:color="auto"/>
            </w:tcBorders>
            <w:shd w:val="clear" w:color="auto" w:fill="auto"/>
            <w:vAlign w:val="center"/>
            <w:hideMark/>
          </w:tcPr>
          <w:p w14:paraId="1D01142A" w14:textId="77777777" w:rsidR="00786A1E" w:rsidRPr="006E3FFF" w:rsidRDefault="00786A1E" w:rsidP="006E3FFF">
            <w:pPr>
              <w:jc w:val="center"/>
              <w:rPr>
                <w:color w:val="000000"/>
                <w:sz w:val="22"/>
                <w:szCs w:val="22"/>
              </w:rPr>
            </w:pPr>
            <w:r w:rsidRPr="006E3FFF">
              <w:rPr>
                <w:color w:val="000000"/>
                <w:sz w:val="22"/>
                <w:szCs w:val="22"/>
              </w:rPr>
              <w:t>20</w:t>
            </w:r>
          </w:p>
        </w:tc>
      </w:tr>
      <w:tr w:rsidR="00786A1E" w:rsidRPr="006E3FFF" w14:paraId="5532B84F" w14:textId="77777777" w:rsidTr="006E3FFF">
        <w:trPr>
          <w:trHeight w:val="324"/>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441A4D08" w14:textId="77777777" w:rsidR="00786A1E" w:rsidRPr="006E3FFF" w:rsidRDefault="00786A1E" w:rsidP="006E3FFF">
            <w:pPr>
              <w:jc w:val="center"/>
              <w:rPr>
                <w:color w:val="000000"/>
                <w:sz w:val="22"/>
                <w:szCs w:val="22"/>
              </w:rPr>
            </w:pPr>
            <w:r w:rsidRPr="006E3FFF">
              <w:rPr>
                <w:color w:val="000000"/>
                <w:sz w:val="22"/>
                <w:szCs w:val="22"/>
              </w:rPr>
              <w:t>CO3</w:t>
            </w:r>
          </w:p>
        </w:tc>
        <w:tc>
          <w:tcPr>
            <w:tcW w:w="1116" w:type="dxa"/>
            <w:tcBorders>
              <w:top w:val="nil"/>
              <w:left w:val="nil"/>
              <w:bottom w:val="single" w:sz="8" w:space="0" w:color="auto"/>
              <w:right w:val="single" w:sz="8" w:space="0" w:color="auto"/>
            </w:tcBorders>
            <w:shd w:val="clear" w:color="auto" w:fill="auto"/>
            <w:vAlign w:val="center"/>
            <w:hideMark/>
          </w:tcPr>
          <w:p w14:paraId="400A122F"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5D686C97"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0A1ABCB1"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3EC591FD"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3C7E7FE3" w14:textId="77777777" w:rsidR="00786A1E" w:rsidRPr="006E3FFF" w:rsidRDefault="00786A1E" w:rsidP="006E3FFF">
            <w:pPr>
              <w:jc w:val="center"/>
              <w:rPr>
                <w:color w:val="000000"/>
                <w:sz w:val="22"/>
                <w:szCs w:val="22"/>
              </w:rPr>
            </w:pPr>
            <w:r w:rsidRPr="006E3FFF">
              <w:rPr>
                <w:color w:val="000000"/>
                <w:sz w:val="22"/>
                <w:szCs w:val="22"/>
              </w:rPr>
              <w:t> </w:t>
            </w:r>
          </w:p>
        </w:tc>
        <w:tc>
          <w:tcPr>
            <w:tcW w:w="1126" w:type="dxa"/>
            <w:tcBorders>
              <w:top w:val="nil"/>
              <w:left w:val="nil"/>
              <w:bottom w:val="single" w:sz="8" w:space="0" w:color="auto"/>
              <w:right w:val="single" w:sz="8" w:space="0" w:color="auto"/>
            </w:tcBorders>
            <w:shd w:val="clear" w:color="auto" w:fill="auto"/>
            <w:vAlign w:val="center"/>
            <w:hideMark/>
          </w:tcPr>
          <w:p w14:paraId="5BFCED4C" w14:textId="77777777" w:rsidR="00786A1E" w:rsidRPr="006E3FFF" w:rsidRDefault="00786A1E" w:rsidP="006E3FFF">
            <w:pPr>
              <w:jc w:val="center"/>
              <w:rPr>
                <w:color w:val="000000"/>
                <w:sz w:val="22"/>
                <w:szCs w:val="22"/>
              </w:rPr>
            </w:pPr>
            <w:r w:rsidRPr="006E3FFF">
              <w:rPr>
                <w:color w:val="000000"/>
                <w:sz w:val="22"/>
                <w:szCs w:val="22"/>
              </w:rPr>
              <w:t>10</w:t>
            </w:r>
          </w:p>
        </w:tc>
        <w:tc>
          <w:tcPr>
            <w:tcW w:w="1118" w:type="dxa"/>
            <w:tcBorders>
              <w:top w:val="nil"/>
              <w:left w:val="nil"/>
              <w:bottom w:val="single" w:sz="8" w:space="0" w:color="auto"/>
              <w:right w:val="single" w:sz="8" w:space="0" w:color="auto"/>
            </w:tcBorders>
            <w:shd w:val="clear" w:color="auto" w:fill="auto"/>
            <w:vAlign w:val="center"/>
            <w:hideMark/>
          </w:tcPr>
          <w:p w14:paraId="1128618A" w14:textId="77777777" w:rsidR="00786A1E" w:rsidRPr="006E3FFF" w:rsidRDefault="00786A1E" w:rsidP="006E3FFF">
            <w:pPr>
              <w:jc w:val="center"/>
              <w:rPr>
                <w:color w:val="000000"/>
                <w:sz w:val="22"/>
                <w:szCs w:val="22"/>
              </w:rPr>
            </w:pPr>
            <w:r w:rsidRPr="006E3FFF">
              <w:rPr>
                <w:color w:val="000000"/>
                <w:sz w:val="22"/>
                <w:szCs w:val="22"/>
              </w:rPr>
              <w:t>30</w:t>
            </w:r>
          </w:p>
        </w:tc>
      </w:tr>
      <w:tr w:rsidR="00786A1E" w:rsidRPr="006E3FFF" w14:paraId="57B98C29" w14:textId="77777777" w:rsidTr="006E3FFF">
        <w:trPr>
          <w:trHeight w:val="324"/>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15D58BFD" w14:textId="77777777" w:rsidR="00786A1E" w:rsidRPr="006E3FFF" w:rsidRDefault="00786A1E" w:rsidP="006E3FFF">
            <w:pPr>
              <w:jc w:val="center"/>
              <w:rPr>
                <w:color w:val="000000"/>
                <w:sz w:val="22"/>
                <w:szCs w:val="22"/>
              </w:rPr>
            </w:pPr>
            <w:r w:rsidRPr="006E3FFF">
              <w:rPr>
                <w:color w:val="000000"/>
                <w:sz w:val="22"/>
                <w:szCs w:val="22"/>
              </w:rPr>
              <w:t>CO4</w:t>
            </w:r>
          </w:p>
        </w:tc>
        <w:tc>
          <w:tcPr>
            <w:tcW w:w="1116" w:type="dxa"/>
            <w:tcBorders>
              <w:top w:val="nil"/>
              <w:left w:val="nil"/>
              <w:bottom w:val="single" w:sz="8" w:space="0" w:color="auto"/>
              <w:right w:val="single" w:sz="8" w:space="0" w:color="auto"/>
            </w:tcBorders>
            <w:shd w:val="clear" w:color="auto" w:fill="auto"/>
            <w:vAlign w:val="center"/>
            <w:hideMark/>
          </w:tcPr>
          <w:p w14:paraId="3C6821DB"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01E7AA33"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2F791FA0"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54BF0056"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3E7CD176" w14:textId="77777777" w:rsidR="00786A1E" w:rsidRPr="006E3FFF" w:rsidRDefault="00786A1E" w:rsidP="006E3FFF">
            <w:pPr>
              <w:jc w:val="center"/>
              <w:rPr>
                <w:color w:val="000000"/>
                <w:sz w:val="22"/>
                <w:szCs w:val="22"/>
              </w:rPr>
            </w:pPr>
            <w:r w:rsidRPr="006E3FFF">
              <w:rPr>
                <w:color w:val="000000"/>
                <w:sz w:val="22"/>
                <w:szCs w:val="22"/>
              </w:rPr>
              <w:t>10</w:t>
            </w:r>
          </w:p>
        </w:tc>
        <w:tc>
          <w:tcPr>
            <w:tcW w:w="1126" w:type="dxa"/>
            <w:tcBorders>
              <w:top w:val="nil"/>
              <w:left w:val="nil"/>
              <w:bottom w:val="single" w:sz="8" w:space="0" w:color="auto"/>
              <w:right w:val="single" w:sz="8" w:space="0" w:color="auto"/>
            </w:tcBorders>
            <w:shd w:val="clear" w:color="auto" w:fill="auto"/>
            <w:vAlign w:val="center"/>
            <w:hideMark/>
          </w:tcPr>
          <w:p w14:paraId="557C7D20" w14:textId="77777777" w:rsidR="00786A1E" w:rsidRPr="006E3FFF" w:rsidRDefault="00786A1E" w:rsidP="006E3FFF">
            <w:pPr>
              <w:jc w:val="center"/>
              <w:rPr>
                <w:color w:val="000000"/>
                <w:sz w:val="22"/>
                <w:szCs w:val="22"/>
              </w:rPr>
            </w:pPr>
            <w:r w:rsidRPr="006E3FFF">
              <w:rPr>
                <w:color w:val="000000"/>
                <w:sz w:val="22"/>
                <w:szCs w:val="22"/>
              </w:rPr>
              <w:t> </w:t>
            </w:r>
          </w:p>
        </w:tc>
        <w:tc>
          <w:tcPr>
            <w:tcW w:w="1118" w:type="dxa"/>
            <w:tcBorders>
              <w:top w:val="nil"/>
              <w:left w:val="nil"/>
              <w:bottom w:val="single" w:sz="8" w:space="0" w:color="auto"/>
              <w:right w:val="single" w:sz="8" w:space="0" w:color="auto"/>
            </w:tcBorders>
            <w:shd w:val="clear" w:color="auto" w:fill="auto"/>
            <w:vAlign w:val="center"/>
            <w:hideMark/>
          </w:tcPr>
          <w:p w14:paraId="23D905A0" w14:textId="77777777" w:rsidR="00786A1E" w:rsidRPr="006E3FFF" w:rsidRDefault="00786A1E" w:rsidP="006E3FFF">
            <w:pPr>
              <w:jc w:val="center"/>
              <w:rPr>
                <w:color w:val="000000"/>
                <w:sz w:val="22"/>
                <w:szCs w:val="22"/>
              </w:rPr>
            </w:pPr>
            <w:r w:rsidRPr="006E3FFF">
              <w:rPr>
                <w:color w:val="000000"/>
                <w:sz w:val="22"/>
                <w:szCs w:val="22"/>
              </w:rPr>
              <w:t>30</w:t>
            </w:r>
          </w:p>
        </w:tc>
      </w:tr>
      <w:tr w:rsidR="00786A1E" w:rsidRPr="006E3FFF" w14:paraId="2F6507CB" w14:textId="77777777" w:rsidTr="006E3FFF">
        <w:trPr>
          <w:trHeight w:val="324"/>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0442F437" w14:textId="77777777" w:rsidR="00786A1E" w:rsidRPr="006E3FFF" w:rsidRDefault="00786A1E" w:rsidP="006E3FFF">
            <w:pPr>
              <w:jc w:val="center"/>
              <w:rPr>
                <w:color w:val="000000"/>
                <w:sz w:val="22"/>
                <w:szCs w:val="22"/>
              </w:rPr>
            </w:pPr>
            <w:r w:rsidRPr="006E3FFF">
              <w:rPr>
                <w:color w:val="000000"/>
                <w:sz w:val="22"/>
                <w:szCs w:val="22"/>
              </w:rPr>
              <w:t>CO5</w:t>
            </w:r>
          </w:p>
        </w:tc>
        <w:tc>
          <w:tcPr>
            <w:tcW w:w="1116" w:type="dxa"/>
            <w:tcBorders>
              <w:top w:val="nil"/>
              <w:left w:val="nil"/>
              <w:bottom w:val="single" w:sz="8" w:space="0" w:color="auto"/>
              <w:right w:val="single" w:sz="8" w:space="0" w:color="auto"/>
            </w:tcBorders>
            <w:shd w:val="clear" w:color="auto" w:fill="auto"/>
            <w:vAlign w:val="center"/>
            <w:hideMark/>
          </w:tcPr>
          <w:p w14:paraId="179F8400"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5D97B94F"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20ACE637"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24088FA5" w14:textId="77777777" w:rsidR="00786A1E" w:rsidRPr="006E3FFF" w:rsidRDefault="00786A1E" w:rsidP="006E3FFF">
            <w:pPr>
              <w:jc w:val="center"/>
              <w:rPr>
                <w:color w:val="000000"/>
                <w:sz w:val="22"/>
                <w:szCs w:val="22"/>
              </w:rPr>
            </w:pPr>
            <w:r w:rsidRPr="006E3FFF">
              <w:rPr>
                <w:color w:val="000000"/>
                <w:sz w:val="22"/>
                <w:szCs w:val="22"/>
              </w:rPr>
              <w:t>10</w:t>
            </w:r>
          </w:p>
        </w:tc>
        <w:tc>
          <w:tcPr>
            <w:tcW w:w="1116" w:type="dxa"/>
            <w:tcBorders>
              <w:top w:val="nil"/>
              <w:left w:val="nil"/>
              <w:bottom w:val="single" w:sz="8" w:space="0" w:color="auto"/>
              <w:right w:val="single" w:sz="8" w:space="0" w:color="auto"/>
            </w:tcBorders>
            <w:shd w:val="clear" w:color="auto" w:fill="auto"/>
            <w:vAlign w:val="center"/>
            <w:hideMark/>
          </w:tcPr>
          <w:p w14:paraId="777B613D" w14:textId="77777777" w:rsidR="00786A1E" w:rsidRPr="006E3FFF" w:rsidRDefault="00786A1E" w:rsidP="006E3FFF">
            <w:pPr>
              <w:jc w:val="center"/>
              <w:rPr>
                <w:color w:val="000000"/>
                <w:sz w:val="22"/>
                <w:szCs w:val="22"/>
              </w:rPr>
            </w:pPr>
            <w:r w:rsidRPr="006E3FFF">
              <w:rPr>
                <w:color w:val="000000"/>
                <w:sz w:val="22"/>
                <w:szCs w:val="22"/>
              </w:rPr>
              <w:t>20</w:t>
            </w:r>
          </w:p>
        </w:tc>
        <w:tc>
          <w:tcPr>
            <w:tcW w:w="1126" w:type="dxa"/>
            <w:tcBorders>
              <w:top w:val="nil"/>
              <w:left w:val="nil"/>
              <w:bottom w:val="single" w:sz="8" w:space="0" w:color="auto"/>
              <w:right w:val="single" w:sz="8" w:space="0" w:color="auto"/>
            </w:tcBorders>
            <w:shd w:val="clear" w:color="auto" w:fill="auto"/>
            <w:vAlign w:val="center"/>
            <w:hideMark/>
          </w:tcPr>
          <w:p w14:paraId="534E591F" w14:textId="77777777" w:rsidR="00786A1E" w:rsidRPr="006E3FFF" w:rsidRDefault="00786A1E" w:rsidP="006E3FFF">
            <w:pPr>
              <w:jc w:val="center"/>
              <w:rPr>
                <w:color w:val="000000"/>
                <w:sz w:val="22"/>
                <w:szCs w:val="22"/>
              </w:rPr>
            </w:pPr>
            <w:r w:rsidRPr="006E3FFF">
              <w:rPr>
                <w:color w:val="000000"/>
                <w:sz w:val="22"/>
                <w:szCs w:val="22"/>
              </w:rPr>
              <w:t> </w:t>
            </w:r>
          </w:p>
        </w:tc>
        <w:tc>
          <w:tcPr>
            <w:tcW w:w="1118" w:type="dxa"/>
            <w:tcBorders>
              <w:top w:val="nil"/>
              <w:left w:val="nil"/>
              <w:bottom w:val="single" w:sz="8" w:space="0" w:color="auto"/>
              <w:right w:val="single" w:sz="8" w:space="0" w:color="auto"/>
            </w:tcBorders>
            <w:shd w:val="clear" w:color="auto" w:fill="auto"/>
            <w:vAlign w:val="center"/>
            <w:hideMark/>
          </w:tcPr>
          <w:p w14:paraId="7FBDCCC1" w14:textId="77777777" w:rsidR="00786A1E" w:rsidRPr="006E3FFF" w:rsidRDefault="00786A1E" w:rsidP="006E3FFF">
            <w:pPr>
              <w:jc w:val="center"/>
              <w:rPr>
                <w:color w:val="000000"/>
                <w:sz w:val="22"/>
                <w:szCs w:val="22"/>
              </w:rPr>
            </w:pPr>
            <w:r w:rsidRPr="006E3FFF">
              <w:rPr>
                <w:color w:val="000000"/>
                <w:sz w:val="22"/>
                <w:szCs w:val="22"/>
              </w:rPr>
              <w:t>40</w:t>
            </w:r>
          </w:p>
        </w:tc>
      </w:tr>
      <w:tr w:rsidR="00786A1E" w:rsidRPr="006E3FFF" w14:paraId="759BE4E5" w14:textId="77777777" w:rsidTr="006E3FFF">
        <w:trPr>
          <w:trHeight w:val="324"/>
          <w:jc w:val="center"/>
        </w:trPr>
        <w:tc>
          <w:tcPr>
            <w:tcW w:w="1116" w:type="dxa"/>
            <w:tcBorders>
              <w:top w:val="nil"/>
              <w:left w:val="single" w:sz="8" w:space="0" w:color="auto"/>
              <w:bottom w:val="single" w:sz="8" w:space="0" w:color="auto"/>
              <w:right w:val="single" w:sz="8" w:space="0" w:color="auto"/>
            </w:tcBorders>
            <w:shd w:val="clear" w:color="auto" w:fill="auto"/>
            <w:vAlign w:val="center"/>
            <w:hideMark/>
          </w:tcPr>
          <w:p w14:paraId="51E8BE01" w14:textId="77777777" w:rsidR="00786A1E" w:rsidRPr="006E3FFF" w:rsidRDefault="00786A1E" w:rsidP="006E3FFF">
            <w:pPr>
              <w:jc w:val="center"/>
              <w:rPr>
                <w:color w:val="000000"/>
                <w:sz w:val="22"/>
                <w:szCs w:val="22"/>
              </w:rPr>
            </w:pPr>
            <w:r w:rsidRPr="006E3FFF">
              <w:rPr>
                <w:color w:val="000000"/>
                <w:sz w:val="22"/>
                <w:szCs w:val="22"/>
              </w:rPr>
              <w:t>CO6</w:t>
            </w:r>
          </w:p>
        </w:tc>
        <w:tc>
          <w:tcPr>
            <w:tcW w:w="1116" w:type="dxa"/>
            <w:tcBorders>
              <w:top w:val="nil"/>
              <w:left w:val="nil"/>
              <w:bottom w:val="single" w:sz="8" w:space="0" w:color="auto"/>
              <w:right w:val="single" w:sz="8" w:space="0" w:color="auto"/>
            </w:tcBorders>
            <w:shd w:val="clear" w:color="auto" w:fill="auto"/>
            <w:vAlign w:val="center"/>
            <w:hideMark/>
          </w:tcPr>
          <w:p w14:paraId="68CDFC3C"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41527BC3"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1462CC3F" w14:textId="77777777" w:rsidR="00786A1E" w:rsidRPr="006E3FFF" w:rsidRDefault="00786A1E" w:rsidP="006E3FFF">
            <w:pPr>
              <w:jc w:val="center"/>
              <w:rPr>
                <w:color w:val="000000"/>
                <w:sz w:val="22"/>
                <w:szCs w:val="22"/>
              </w:rPr>
            </w:pPr>
            <w:r w:rsidRPr="006E3FFF">
              <w:rPr>
                <w:color w:val="000000"/>
                <w:sz w:val="22"/>
                <w:szCs w:val="22"/>
              </w:rPr>
              <w:t>20</w:t>
            </w:r>
          </w:p>
        </w:tc>
        <w:tc>
          <w:tcPr>
            <w:tcW w:w="1116" w:type="dxa"/>
            <w:tcBorders>
              <w:top w:val="nil"/>
              <w:left w:val="nil"/>
              <w:bottom w:val="single" w:sz="8" w:space="0" w:color="auto"/>
              <w:right w:val="single" w:sz="8" w:space="0" w:color="auto"/>
            </w:tcBorders>
            <w:shd w:val="clear" w:color="auto" w:fill="auto"/>
            <w:vAlign w:val="center"/>
            <w:hideMark/>
          </w:tcPr>
          <w:p w14:paraId="2D424FA6" w14:textId="77777777" w:rsidR="00786A1E" w:rsidRPr="006E3FFF" w:rsidRDefault="00786A1E" w:rsidP="006E3FFF">
            <w:pPr>
              <w:jc w:val="center"/>
              <w:rPr>
                <w:color w:val="000000"/>
                <w:sz w:val="22"/>
                <w:szCs w:val="22"/>
              </w:rPr>
            </w:pPr>
            <w:r w:rsidRPr="006E3FFF">
              <w:rPr>
                <w:color w:val="000000"/>
                <w:sz w:val="22"/>
                <w:szCs w:val="22"/>
              </w:rPr>
              <w:t> </w:t>
            </w:r>
          </w:p>
        </w:tc>
        <w:tc>
          <w:tcPr>
            <w:tcW w:w="1116" w:type="dxa"/>
            <w:tcBorders>
              <w:top w:val="nil"/>
              <w:left w:val="nil"/>
              <w:bottom w:val="single" w:sz="8" w:space="0" w:color="auto"/>
              <w:right w:val="single" w:sz="8" w:space="0" w:color="auto"/>
            </w:tcBorders>
            <w:shd w:val="clear" w:color="auto" w:fill="auto"/>
            <w:vAlign w:val="center"/>
            <w:hideMark/>
          </w:tcPr>
          <w:p w14:paraId="63F66713" w14:textId="77777777" w:rsidR="00786A1E" w:rsidRPr="006E3FFF" w:rsidRDefault="00786A1E" w:rsidP="006E3FFF">
            <w:pPr>
              <w:jc w:val="center"/>
              <w:rPr>
                <w:color w:val="000000"/>
                <w:sz w:val="22"/>
                <w:szCs w:val="22"/>
              </w:rPr>
            </w:pPr>
            <w:r w:rsidRPr="006E3FFF">
              <w:rPr>
                <w:color w:val="000000"/>
                <w:sz w:val="22"/>
                <w:szCs w:val="22"/>
              </w:rPr>
              <w:t>10</w:t>
            </w:r>
          </w:p>
        </w:tc>
        <w:tc>
          <w:tcPr>
            <w:tcW w:w="1126" w:type="dxa"/>
            <w:tcBorders>
              <w:top w:val="nil"/>
              <w:left w:val="nil"/>
              <w:bottom w:val="single" w:sz="8" w:space="0" w:color="auto"/>
              <w:right w:val="single" w:sz="8" w:space="0" w:color="auto"/>
            </w:tcBorders>
            <w:shd w:val="clear" w:color="auto" w:fill="auto"/>
            <w:vAlign w:val="center"/>
            <w:hideMark/>
          </w:tcPr>
          <w:p w14:paraId="7EDD2096" w14:textId="77777777" w:rsidR="00786A1E" w:rsidRPr="006E3FFF" w:rsidRDefault="00786A1E" w:rsidP="006E3FFF">
            <w:pPr>
              <w:jc w:val="center"/>
              <w:rPr>
                <w:color w:val="000000"/>
                <w:sz w:val="22"/>
                <w:szCs w:val="22"/>
              </w:rPr>
            </w:pPr>
            <w:r w:rsidRPr="006E3FFF">
              <w:rPr>
                <w:color w:val="000000"/>
                <w:sz w:val="22"/>
                <w:szCs w:val="22"/>
              </w:rPr>
              <w:t>10</w:t>
            </w:r>
          </w:p>
        </w:tc>
        <w:tc>
          <w:tcPr>
            <w:tcW w:w="1118" w:type="dxa"/>
            <w:tcBorders>
              <w:top w:val="nil"/>
              <w:left w:val="nil"/>
              <w:bottom w:val="single" w:sz="8" w:space="0" w:color="auto"/>
              <w:right w:val="single" w:sz="8" w:space="0" w:color="auto"/>
            </w:tcBorders>
            <w:shd w:val="clear" w:color="auto" w:fill="auto"/>
            <w:vAlign w:val="center"/>
            <w:hideMark/>
          </w:tcPr>
          <w:p w14:paraId="04380EC9" w14:textId="77777777" w:rsidR="00786A1E" w:rsidRPr="006E3FFF" w:rsidRDefault="00786A1E" w:rsidP="006E3FFF">
            <w:pPr>
              <w:jc w:val="center"/>
              <w:rPr>
                <w:color w:val="000000"/>
                <w:sz w:val="22"/>
                <w:szCs w:val="22"/>
              </w:rPr>
            </w:pPr>
            <w:r w:rsidRPr="006E3FFF">
              <w:rPr>
                <w:color w:val="000000"/>
                <w:sz w:val="22"/>
                <w:szCs w:val="22"/>
              </w:rPr>
              <w:t>40</w:t>
            </w:r>
          </w:p>
        </w:tc>
      </w:tr>
      <w:tr w:rsidR="00786A1E" w:rsidRPr="006E3FFF" w14:paraId="663FB429" w14:textId="77777777" w:rsidTr="006E3FFF">
        <w:trPr>
          <w:trHeight w:val="324"/>
          <w:jc w:val="center"/>
        </w:trPr>
        <w:tc>
          <w:tcPr>
            <w:tcW w:w="7822"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78A92803" w14:textId="77777777" w:rsidR="00786A1E" w:rsidRPr="006E3FFF" w:rsidRDefault="00786A1E" w:rsidP="006E3FFF">
            <w:pPr>
              <w:rPr>
                <w:color w:val="000000"/>
                <w:sz w:val="22"/>
                <w:szCs w:val="22"/>
              </w:rPr>
            </w:pPr>
            <w:r w:rsidRPr="006E3FFF">
              <w:rPr>
                <w:color w:val="000000"/>
                <w:sz w:val="22"/>
                <w:szCs w:val="22"/>
              </w:rPr>
              <w:t> </w:t>
            </w:r>
          </w:p>
        </w:tc>
        <w:tc>
          <w:tcPr>
            <w:tcW w:w="1118" w:type="dxa"/>
            <w:tcBorders>
              <w:top w:val="nil"/>
              <w:left w:val="nil"/>
              <w:bottom w:val="single" w:sz="8" w:space="0" w:color="auto"/>
              <w:right w:val="single" w:sz="8" w:space="0" w:color="auto"/>
            </w:tcBorders>
            <w:shd w:val="clear" w:color="auto" w:fill="auto"/>
            <w:vAlign w:val="center"/>
            <w:hideMark/>
          </w:tcPr>
          <w:p w14:paraId="0C7100FD" w14:textId="77777777" w:rsidR="00786A1E" w:rsidRPr="006E3FFF" w:rsidRDefault="00786A1E" w:rsidP="006E3FFF">
            <w:pPr>
              <w:jc w:val="center"/>
              <w:rPr>
                <w:b/>
                <w:bCs/>
                <w:color w:val="000000"/>
                <w:sz w:val="22"/>
                <w:szCs w:val="22"/>
              </w:rPr>
            </w:pPr>
            <w:r w:rsidRPr="006E3FFF">
              <w:rPr>
                <w:b/>
                <w:bCs/>
                <w:color w:val="000000"/>
                <w:sz w:val="22"/>
                <w:szCs w:val="22"/>
              </w:rPr>
              <w:t>180</w:t>
            </w:r>
          </w:p>
        </w:tc>
      </w:tr>
    </w:tbl>
    <w:p w14:paraId="34EF8953" w14:textId="77777777" w:rsidR="00786A1E" w:rsidRPr="006E3FFF" w:rsidRDefault="00786A1E" w:rsidP="006E3FFF">
      <w:pPr>
        <w:rPr>
          <w:sz w:val="12"/>
        </w:rPr>
      </w:pPr>
    </w:p>
    <w:p w14:paraId="5ABF9B15" w14:textId="77777777" w:rsidR="00786A1E" w:rsidRDefault="00786A1E" w:rsidP="00797A54">
      <w:pPr>
        <w:jc w:val="center"/>
        <w:rPr>
          <w:bCs/>
          <w:noProof/>
        </w:rPr>
      </w:pPr>
      <w:r>
        <w:rPr>
          <w:noProof/>
          <w:lang w:val="en-IN" w:eastAsia="en-IN" w:bidi="ta-IN"/>
        </w:rPr>
        <w:lastRenderedPageBreak/>
        <w:drawing>
          <wp:inline distT="0" distB="0" distL="0" distR="0" wp14:anchorId="676B5DA9" wp14:editId="1CF50EE3">
            <wp:extent cx="5734050" cy="837565"/>
            <wp:effectExtent l="0" t="0" r="0" b="635"/>
            <wp:docPr id="1700609857" name="Picture 17006098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03AD6D4E" w14:textId="77777777" w:rsidR="00786A1E" w:rsidRDefault="00786A1E" w:rsidP="00797A54">
      <w:pPr>
        <w:jc w:val="center"/>
        <w:rPr>
          <w:b/>
          <w:bCs/>
        </w:rPr>
      </w:pPr>
    </w:p>
    <w:p w14:paraId="2F46FE16" w14:textId="77777777" w:rsidR="00786A1E" w:rsidRDefault="00786A1E" w:rsidP="00797A54">
      <w:pPr>
        <w:jc w:val="center"/>
        <w:rPr>
          <w:b/>
          <w:bCs/>
        </w:rPr>
      </w:pPr>
      <w:r>
        <w:rPr>
          <w:b/>
          <w:bCs/>
        </w:rPr>
        <w:t>END SEMESTER EXAMINATION – APRIL / MAY 2024</w:t>
      </w:r>
    </w:p>
    <w:p w14:paraId="518E6709" w14:textId="77777777" w:rsidR="00786A1E" w:rsidRPr="003E5175" w:rsidRDefault="00786A1E"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86A1E" w:rsidRPr="00AF5269" w14:paraId="3B9B7B2F" w14:textId="77777777" w:rsidTr="00A24BFA">
        <w:trPr>
          <w:trHeight w:val="397"/>
          <w:jc w:val="center"/>
        </w:trPr>
        <w:tc>
          <w:tcPr>
            <w:tcW w:w="1702" w:type="dxa"/>
            <w:vAlign w:val="center"/>
          </w:tcPr>
          <w:p w14:paraId="5F13A453" w14:textId="77777777" w:rsidR="00786A1E" w:rsidRPr="00AF5269" w:rsidRDefault="00786A1E" w:rsidP="00D54806">
            <w:pPr>
              <w:pStyle w:val="Title"/>
              <w:jc w:val="left"/>
              <w:rPr>
                <w:b/>
                <w:sz w:val="22"/>
                <w:szCs w:val="22"/>
              </w:rPr>
            </w:pPr>
            <w:r w:rsidRPr="00AF5269">
              <w:rPr>
                <w:b/>
                <w:sz w:val="22"/>
                <w:szCs w:val="22"/>
              </w:rPr>
              <w:t xml:space="preserve">Course Code      </w:t>
            </w:r>
          </w:p>
        </w:tc>
        <w:tc>
          <w:tcPr>
            <w:tcW w:w="6373" w:type="dxa"/>
            <w:vAlign w:val="center"/>
          </w:tcPr>
          <w:p w14:paraId="0F93FF1D" w14:textId="77777777" w:rsidR="00786A1E" w:rsidRPr="00AF5269" w:rsidRDefault="00786A1E" w:rsidP="00D54806">
            <w:pPr>
              <w:pStyle w:val="Title"/>
              <w:jc w:val="left"/>
              <w:rPr>
                <w:b/>
                <w:sz w:val="22"/>
                <w:szCs w:val="22"/>
              </w:rPr>
            </w:pPr>
            <w:r w:rsidRPr="00AF5269">
              <w:rPr>
                <w:b/>
                <w:sz w:val="22"/>
                <w:szCs w:val="22"/>
              </w:rPr>
              <w:t>22MS3011</w:t>
            </w:r>
          </w:p>
        </w:tc>
        <w:tc>
          <w:tcPr>
            <w:tcW w:w="1706" w:type="dxa"/>
            <w:vAlign w:val="center"/>
          </w:tcPr>
          <w:p w14:paraId="3BAEB1C9" w14:textId="77777777" w:rsidR="00786A1E" w:rsidRPr="00AF5269" w:rsidRDefault="00786A1E" w:rsidP="00F57D65">
            <w:pPr>
              <w:pStyle w:val="Title"/>
              <w:jc w:val="left"/>
              <w:rPr>
                <w:b/>
                <w:bCs/>
                <w:sz w:val="22"/>
                <w:szCs w:val="22"/>
              </w:rPr>
            </w:pPr>
            <w:r w:rsidRPr="00AF5269">
              <w:rPr>
                <w:b/>
                <w:bCs/>
                <w:sz w:val="22"/>
                <w:szCs w:val="22"/>
              </w:rPr>
              <w:t>Duration</w:t>
            </w:r>
          </w:p>
        </w:tc>
        <w:tc>
          <w:tcPr>
            <w:tcW w:w="704" w:type="dxa"/>
            <w:vAlign w:val="center"/>
          </w:tcPr>
          <w:p w14:paraId="37E732FA" w14:textId="77777777" w:rsidR="00786A1E" w:rsidRPr="00AF5269" w:rsidRDefault="00786A1E" w:rsidP="00D54806">
            <w:pPr>
              <w:pStyle w:val="Title"/>
              <w:jc w:val="left"/>
              <w:rPr>
                <w:b/>
                <w:sz w:val="22"/>
                <w:szCs w:val="22"/>
              </w:rPr>
            </w:pPr>
            <w:r w:rsidRPr="00AF5269">
              <w:rPr>
                <w:b/>
                <w:sz w:val="22"/>
                <w:szCs w:val="22"/>
              </w:rPr>
              <w:t>3hrs</w:t>
            </w:r>
          </w:p>
        </w:tc>
      </w:tr>
      <w:tr w:rsidR="00786A1E" w:rsidRPr="00AF5269" w14:paraId="7D0A73CE" w14:textId="77777777" w:rsidTr="00A24BFA">
        <w:trPr>
          <w:trHeight w:val="397"/>
          <w:jc w:val="center"/>
        </w:trPr>
        <w:tc>
          <w:tcPr>
            <w:tcW w:w="1702" w:type="dxa"/>
            <w:vAlign w:val="center"/>
          </w:tcPr>
          <w:p w14:paraId="56D19629" w14:textId="77777777" w:rsidR="00786A1E" w:rsidRPr="00AF5269" w:rsidRDefault="00786A1E" w:rsidP="00D54806">
            <w:pPr>
              <w:pStyle w:val="Title"/>
              <w:ind w:right="-160"/>
              <w:jc w:val="left"/>
              <w:rPr>
                <w:b/>
                <w:sz w:val="22"/>
                <w:szCs w:val="22"/>
              </w:rPr>
            </w:pPr>
            <w:r w:rsidRPr="00AF5269">
              <w:rPr>
                <w:b/>
                <w:sz w:val="22"/>
                <w:szCs w:val="22"/>
              </w:rPr>
              <w:t xml:space="preserve">Course Name     </w:t>
            </w:r>
          </w:p>
        </w:tc>
        <w:tc>
          <w:tcPr>
            <w:tcW w:w="6373" w:type="dxa"/>
            <w:vAlign w:val="center"/>
          </w:tcPr>
          <w:p w14:paraId="417A85CD" w14:textId="77777777" w:rsidR="00786A1E" w:rsidRPr="00AF5269" w:rsidRDefault="00786A1E" w:rsidP="00D54806">
            <w:pPr>
              <w:pStyle w:val="Title"/>
              <w:jc w:val="left"/>
              <w:rPr>
                <w:b/>
                <w:sz w:val="22"/>
                <w:szCs w:val="22"/>
              </w:rPr>
            </w:pPr>
            <w:r w:rsidRPr="00AF5269">
              <w:rPr>
                <w:b/>
                <w:sz w:val="22"/>
                <w:szCs w:val="22"/>
              </w:rPr>
              <w:t>LEARNING AND DEVELOPMENT</w:t>
            </w:r>
          </w:p>
        </w:tc>
        <w:tc>
          <w:tcPr>
            <w:tcW w:w="1706" w:type="dxa"/>
            <w:vAlign w:val="center"/>
          </w:tcPr>
          <w:p w14:paraId="146BDA53" w14:textId="77777777" w:rsidR="00786A1E" w:rsidRPr="00AF5269" w:rsidRDefault="00786A1E" w:rsidP="00D54806">
            <w:pPr>
              <w:pStyle w:val="Title"/>
              <w:jc w:val="left"/>
              <w:rPr>
                <w:b/>
                <w:bCs/>
                <w:sz w:val="22"/>
                <w:szCs w:val="22"/>
              </w:rPr>
            </w:pPr>
            <w:r w:rsidRPr="00AF5269">
              <w:rPr>
                <w:b/>
                <w:bCs/>
                <w:sz w:val="22"/>
                <w:szCs w:val="22"/>
              </w:rPr>
              <w:t xml:space="preserve">Max. Marks </w:t>
            </w:r>
          </w:p>
        </w:tc>
        <w:tc>
          <w:tcPr>
            <w:tcW w:w="704" w:type="dxa"/>
            <w:vAlign w:val="center"/>
          </w:tcPr>
          <w:p w14:paraId="08A35542" w14:textId="77777777" w:rsidR="00786A1E" w:rsidRPr="00AF5269" w:rsidRDefault="00786A1E" w:rsidP="00D54806">
            <w:pPr>
              <w:pStyle w:val="Title"/>
              <w:jc w:val="left"/>
              <w:rPr>
                <w:b/>
                <w:sz w:val="22"/>
                <w:szCs w:val="22"/>
              </w:rPr>
            </w:pPr>
            <w:r w:rsidRPr="00AF5269">
              <w:rPr>
                <w:b/>
                <w:sz w:val="22"/>
                <w:szCs w:val="22"/>
              </w:rPr>
              <w:t>100</w:t>
            </w:r>
          </w:p>
        </w:tc>
      </w:tr>
    </w:tbl>
    <w:p w14:paraId="150993D5" w14:textId="77777777" w:rsidR="00786A1E" w:rsidRPr="003E5175" w:rsidRDefault="00786A1E" w:rsidP="00A6387A">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786A1E" w:rsidRPr="003E5175" w14:paraId="772BF9B0" w14:textId="77777777" w:rsidTr="00AF5269">
        <w:trPr>
          <w:trHeight w:val="549"/>
        </w:trPr>
        <w:tc>
          <w:tcPr>
            <w:tcW w:w="268" w:type="pct"/>
            <w:vAlign w:val="center"/>
          </w:tcPr>
          <w:p w14:paraId="2B791EBB" w14:textId="77777777" w:rsidR="00786A1E" w:rsidRPr="003E5175" w:rsidRDefault="00786A1E" w:rsidP="00A6387A">
            <w:pPr>
              <w:contextualSpacing/>
              <w:jc w:val="center"/>
              <w:rPr>
                <w:b/>
              </w:rPr>
            </w:pPr>
            <w:r w:rsidRPr="003E5175">
              <w:rPr>
                <w:b/>
              </w:rPr>
              <w:t>Q. No.</w:t>
            </w:r>
          </w:p>
        </w:tc>
        <w:tc>
          <w:tcPr>
            <w:tcW w:w="3623" w:type="pct"/>
            <w:gridSpan w:val="2"/>
            <w:vAlign w:val="center"/>
          </w:tcPr>
          <w:p w14:paraId="609CC94B" w14:textId="77777777" w:rsidR="00786A1E" w:rsidRPr="003E5175" w:rsidRDefault="00786A1E" w:rsidP="00A6387A">
            <w:pPr>
              <w:contextualSpacing/>
              <w:jc w:val="center"/>
              <w:rPr>
                <w:b/>
              </w:rPr>
            </w:pPr>
            <w:r w:rsidRPr="003E5175">
              <w:rPr>
                <w:b/>
              </w:rPr>
              <w:t>Questions</w:t>
            </w:r>
          </w:p>
        </w:tc>
        <w:tc>
          <w:tcPr>
            <w:tcW w:w="315" w:type="pct"/>
            <w:vAlign w:val="center"/>
          </w:tcPr>
          <w:p w14:paraId="79E32885" w14:textId="77777777" w:rsidR="00786A1E" w:rsidRPr="003E5175" w:rsidRDefault="00786A1E" w:rsidP="00A6387A">
            <w:pPr>
              <w:contextualSpacing/>
              <w:jc w:val="center"/>
              <w:rPr>
                <w:b/>
              </w:rPr>
            </w:pPr>
            <w:r w:rsidRPr="003E5175">
              <w:rPr>
                <w:b/>
              </w:rPr>
              <w:t>CO</w:t>
            </w:r>
          </w:p>
        </w:tc>
        <w:tc>
          <w:tcPr>
            <w:tcW w:w="328" w:type="pct"/>
            <w:vAlign w:val="center"/>
          </w:tcPr>
          <w:p w14:paraId="1A967433" w14:textId="77777777" w:rsidR="00786A1E" w:rsidRPr="003E5175" w:rsidRDefault="00786A1E" w:rsidP="00A6387A">
            <w:pPr>
              <w:contextualSpacing/>
              <w:jc w:val="center"/>
              <w:rPr>
                <w:b/>
              </w:rPr>
            </w:pPr>
            <w:r w:rsidRPr="003E5175">
              <w:rPr>
                <w:b/>
              </w:rPr>
              <w:t>BL</w:t>
            </w:r>
          </w:p>
        </w:tc>
        <w:tc>
          <w:tcPr>
            <w:tcW w:w="466" w:type="pct"/>
            <w:vAlign w:val="center"/>
          </w:tcPr>
          <w:p w14:paraId="18F48200" w14:textId="77777777" w:rsidR="00786A1E" w:rsidRPr="003E5175" w:rsidRDefault="00786A1E" w:rsidP="00A6387A">
            <w:pPr>
              <w:contextualSpacing/>
              <w:jc w:val="center"/>
              <w:rPr>
                <w:b/>
              </w:rPr>
            </w:pPr>
            <w:r w:rsidRPr="003E5175">
              <w:rPr>
                <w:b/>
              </w:rPr>
              <w:t>Marks</w:t>
            </w:r>
          </w:p>
        </w:tc>
      </w:tr>
      <w:tr w:rsidR="00786A1E" w:rsidRPr="003E5175" w14:paraId="08B81FFC" w14:textId="77777777" w:rsidTr="00A24BFA">
        <w:trPr>
          <w:trHeight w:val="549"/>
        </w:trPr>
        <w:tc>
          <w:tcPr>
            <w:tcW w:w="5000" w:type="pct"/>
            <w:gridSpan w:val="6"/>
          </w:tcPr>
          <w:p w14:paraId="6D16BDE9" w14:textId="77777777" w:rsidR="00786A1E" w:rsidRPr="003E5175" w:rsidRDefault="00786A1E" w:rsidP="00A6387A">
            <w:pPr>
              <w:contextualSpacing/>
              <w:jc w:val="center"/>
              <w:rPr>
                <w:b/>
                <w:u w:val="single"/>
              </w:rPr>
            </w:pPr>
            <w:r w:rsidRPr="003E5175">
              <w:rPr>
                <w:b/>
                <w:u w:val="single"/>
              </w:rPr>
              <w:t>PART – A (4 X 20 = 80 MARKS)</w:t>
            </w:r>
          </w:p>
          <w:p w14:paraId="1C807FEB" w14:textId="77777777" w:rsidR="00786A1E" w:rsidRPr="003E5175" w:rsidRDefault="00786A1E" w:rsidP="00A6387A">
            <w:pPr>
              <w:contextualSpacing/>
              <w:jc w:val="center"/>
              <w:rPr>
                <w:b/>
              </w:rPr>
            </w:pPr>
            <w:r w:rsidRPr="003E5175">
              <w:rPr>
                <w:b/>
              </w:rPr>
              <w:t>(Answer all the Questions)</w:t>
            </w:r>
          </w:p>
        </w:tc>
      </w:tr>
      <w:tr w:rsidR="00786A1E" w:rsidRPr="00A43951" w14:paraId="0159FAC0" w14:textId="77777777" w:rsidTr="00AF5269">
        <w:trPr>
          <w:trHeight w:val="394"/>
        </w:trPr>
        <w:tc>
          <w:tcPr>
            <w:tcW w:w="268" w:type="pct"/>
          </w:tcPr>
          <w:p w14:paraId="1AAFB036" w14:textId="77777777" w:rsidR="00786A1E" w:rsidRPr="00A43951" w:rsidRDefault="00786A1E" w:rsidP="00AF5269">
            <w:pPr>
              <w:contextualSpacing/>
              <w:jc w:val="center"/>
            </w:pPr>
            <w:r w:rsidRPr="00A43951">
              <w:t>1.</w:t>
            </w:r>
          </w:p>
        </w:tc>
        <w:tc>
          <w:tcPr>
            <w:tcW w:w="186" w:type="pct"/>
          </w:tcPr>
          <w:p w14:paraId="6107BACB" w14:textId="77777777" w:rsidR="00786A1E" w:rsidRPr="00A43951" w:rsidRDefault="00786A1E" w:rsidP="00AF5269">
            <w:pPr>
              <w:contextualSpacing/>
              <w:jc w:val="center"/>
            </w:pPr>
            <w:r w:rsidRPr="00A43951">
              <w:t>a.</w:t>
            </w:r>
          </w:p>
        </w:tc>
        <w:tc>
          <w:tcPr>
            <w:tcW w:w="3437" w:type="pct"/>
            <w:vAlign w:val="bottom"/>
          </w:tcPr>
          <w:p w14:paraId="0095D9E9" w14:textId="77777777" w:rsidR="00786A1E" w:rsidRPr="00A43951" w:rsidRDefault="00786A1E" w:rsidP="005223AA">
            <w:pPr>
              <w:contextualSpacing/>
              <w:jc w:val="both"/>
            </w:pPr>
            <w:r w:rsidRPr="00A43951">
              <w:rPr>
                <w:color w:val="000000"/>
                <w:shd w:val="clear" w:color="auto" w:fill="FFFFFF"/>
              </w:rPr>
              <w:t xml:space="preserve">Define </w:t>
            </w:r>
            <w:r>
              <w:rPr>
                <w:color w:val="000000"/>
                <w:shd w:val="clear" w:color="auto" w:fill="FFFFFF"/>
              </w:rPr>
              <w:t>Tr</w:t>
            </w:r>
            <w:r w:rsidRPr="00A43951">
              <w:rPr>
                <w:color w:val="000000"/>
                <w:shd w:val="clear" w:color="auto" w:fill="FFFFFF"/>
              </w:rPr>
              <w:t>aining. Explain the advantage of training the employees and the organization. </w:t>
            </w:r>
          </w:p>
        </w:tc>
        <w:tc>
          <w:tcPr>
            <w:tcW w:w="315" w:type="pct"/>
          </w:tcPr>
          <w:p w14:paraId="0FD58328" w14:textId="77777777" w:rsidR="00786A1E" w:rsidRPr="00A43951" w:rsidRDefault="00786A1E" w:rsidP="00AF5269">
            <w:pPr>
              <w:contextualSpacing/>
              <w:jc w:val="center"/>
            </w:pPr>
            <w:r w:rsidRPr="00A43951">
              <w:t>CO1</w:t>
            </w:r>
          </w:p>
        </w:tc>
        <w:tc>
          <w:tcPr>
            <w:tcW w:w="328" w:type="pct"/>
          </w:tcPr>
          <w:p w14:paraId="0D156243" w14:textId="77777777" w:rsidR="00786A1E" w:rsidRPr="00A43951" w:rsidRDefault="00786A1E" w:rsidP="00AF5269">
            <w:pPr>
              <w:contextualSpacing/>
              <w:jc w:val="center"/>
            </w:pPr>
            <w:r w:rsidRPr="00A43951">
              <w:t>R</w:t>
            </w:r>
          </w:p>
        </w:tc>
        <w:tc>
          <w:tcPr>
            <w:tcW w:w="466" w:type="pct"/>
          </w:tcPr>
          <w:p w14:paraId="08676352" w14:textId="77777777" w:rsidR="00786A1E" w:rsidRPr="00A43951" w:rsidRDefault="00786A1E" w:rsidP="00AF5269">
            <w:pPr>
              <w:contextualSpacing/>
              <w:jc w:val="center"/>
            </w:pPr>
            <w:r w:rsidRPr="00A43951">
              <w:t>10</w:t>
            </w:r>
          </w:p>
        </w:tc>
      </w:tr>
      <w:tr w:rsidR="00786A1E" w:rsidRPr="00A43951" w14:paraId="5B901B57" w14:textId="77777777" w:rsidTr="00AF5269">
        <w:trPr>
          <w:trHeight w:val="394"/>
        </w:trPr>
        <w:tc>
          <w:tcPr>
            <w:tcW w:w="268" w:type="pct"/>
          </w:tcPr>
          <w:p w14:paraId="73F54B2F" w14:textId="77777777" w:rsidR="00786A1E" w:rsidRPr="00A43951" w:rsidRDefault="00786A1E" w:rsidP="00AF5269">
            <w:pPr>
              <w:contextualSpacing/>
              <w:jc w:val="center"/>
            </w:pPr>
          </w:p>
        </w:tc>
        <w:tc>
          <w:tcPr>
            <w:tcW w:w="186" w:type="pct"/>
          </w:tcPr>
          <w:p w14:paraId="245251CF" w14:textId="77777777" w:rsidR="00786A1E" w:rsidRPr="00A43951" w:rsidRDefault="00786A1E" w:rsidP="00AF5269">
            <w:pPr>
              <w:contextualSpacing/>
              <w:jc w:val="center"/>
            </w:pPr>
            <w:r w:rsidRPr="00A43951">
              <w:t>b.</w:t>
            </w:r>
          </w:p>
        </w:tc>
        <w:tc>
          <w:tcPr>
            <w:tcW w:w="3437" w:type="pct"/>
            <w:vAlign w:val="bottom"/>
          </w:tcPr>
          <w:p w14:paraId="0519460C" w14:textId="77777777" w:rsidR="00786A1E" w:rsidRPr="00A43951" w:rsidRDefault="00786A1E" w:rsidP="00D055DE">
            <w:pPr>
              <w:contextualSpacing/>
              <w:rPr>
                <w:bCs/>
              </w:rPr>
            </w:pPr>
            <w:r>
              <w:rPr>
                <w:color w:val="000000"/>
                <w:shd w:val="clear" w:color="auto" w:fill="FFFFFF"/>
              </w:rPr>
              <w:t>Describe</w:t>
            </w:r>
            <w:r w:rsidRPr="00A43951">
              <w:rPr>
                <w:color w:val="000000"/>
                <w:shd w:val="clear" w:color="auto" w:fill="FFFFFF"/>
              </w:rPr>
              <w:t xml:space="preserve"> </w:t>
            </w:r>
            <w:r>
              <w:rPr>
                <w:color w:val="000000"/>
                <w:shd w:val="clear" w:color="auto" w:fill="FFFFFF"/>
              </w:rPr>
              <w:t>L</w:t>
            </w:r>
            <w:r w:rsidRPr="00A43951">
              <w:rPr>
                <w:color w:val="000000"/>
                <w:shd w:val="clear" w:color="auto" w:fill="FFFFFF"/>
              </w:rPr>
              <w:t>earning</w:t>
            </w:r>
            <w:r>
              <w:rPr>
                <w:color w:val="000000"/>
                <w:shd w:val="clear" w:color="auto" w:fill="FFFFFF"/>
              </w:rPr>
              <w:t>.</w:t>
            </w:r>
            <w:r w:rsidRPr="00A43951">
              <w:rPr>
                <w:color w:val="000000"/>
                <w:shd w:val="clear" w:color="auto" w:fill="FFFFFF"/>
              </w:rPr>
              <w:t xml:space="preserve"> Discuss the various </w:t>
            </w:r>
            <w:r>
              <w:rPr>
                <w:color w:val="000000"/>
                <w:shd w:val="clear" w:color="auto" w:fill="FFFFFF"/>
              </w:rPr>
              <w:t>P</w:t>
            </w:r>
            <w:r w:rsidRPr="00A43951">
              <w:rPr>
                <w:color w:val="000000"/>
                <w:shd w:val="clear" w:color="auto" w:fill="FFFFFF"/>
              </w:rPr>
              <w:t>rinciples of learning which are relevant for imparting training to workers</w:t>
            </w:r>
            <w:r>
              <w:rPr>
                <w:color w:val="000000"/>
                <w:shd w:val="clear" w:color="auto" w:fill="FFFFFF"/>
              </w:rPr>
              <w:t>.</w:t>
            </w:r>
            <w:r w:rsidRPr="00A43951">
              <w:rPr>
                <w:color w:val="000000"/>
                <w:shd w:val="clear" w:color="auto" w:fill="FFFFFF"/>
              </w:rPr>
              <w:t> </w:t>
            </w:r>
          </w:p>
        </w:tc>
        <w:tc>
          <w:tcPr>
            <w:tcW w:w="315" w:type="pct"/>
          </w:tcPr>
          <w:p w14:paraId="35A0F7A7" w14:textId="77777777" w:rsidR="00786A1E" w:rsidRPr="00A43951" w:rsidRDefault="00786A1E" w:rsidP="00AF5269">
            <w:pPr>
              <w:contextualSpacing/>
              <w:jc w:val="center"/>
            </w:pPr>
            <w:r w:rsidRPr="00A43951">
              <w:t>CO2</w:t>
            </w:r>
          </w:p>
        </w:tc>
        <w:tc>
          <w:tcPr>
            <w:tcW w:w="328" w:type="pct"/>
          </w:tcPr>
          <w:p w14:paraId="7B498B78" w14:textId="77777777" w:rsidR="00786A1E" w:rsidRPr="00A43951" w:rsidRDefault="00786A1E" w:rsidP="00AF5269">
            <w:pPr>
              <w:contextualSpacing/>
              <w:jc w:val="center"/>
            </w:pPr>
            <w:r w:rsidRPr="00A43951">
              <w:t>U</w:t>
            </w:r>
          </w:p>
        </w:tc>
        <w:tc>
          <w:tcPr>
            <w:tcW w:w="466" w:type="pct"/>
          </w:tcPr>
          <w:p w14:paraId="4F787793" w14:textId="77777777" w:rsidR="00786A1E" w:rsidRPr="00A43951" w:rsidRDefault="00786A1E" w:rsidP="00AF5269">
            <w:pPr>
              <w:contextualSpacing/>
              <w:jc w:val="center"/>
            </w:pPr>
            <w:r w:rsidRPr="00A43951">
              <w:t>10</w:t>
            </w:r>
          </w:p>
        </w:tc>
      </w:tr>
      <w:tr w:rsidR="00786A1E" w:rsidRPr="00A43951" w14:paraId="5DBD856A" w14:textId="77777777" w:rsidTr="00AF5269">
        <w:trPr>
          <w:trHeight w:val="237"/>
        </w:trPr>
        <w:tc>
          <w:tcPr>
            <w:tcW w:w="268" w:type="pct"/>
          </w:tcPr>
          <w:p w14:paraId="4275C9BF" w14:textId="77777777" w:rsidR="00786A1E" w:rsidRPr="00A43951" w:rsidRDefault="00786A1E" w:rsidP="00AF5269">
            <w:pPr>
              <w:contextualSpacing/>
              <w:jc w:val="center"/>
            </w:pPr>
          </w:p>
        </w:tc>
        <w:tc>
          <w:tcPr>
            <w:tcW w:w="186" w:type="pct"/>
          </w:tcPr>
          <w:p w14:paraId="3BC988DE" w14:textId="77777777" w:rsidR="00786A1E" w:rsidRPr="00A43951" w:rsidRDefault="00786A1E" w:rsidP="00AF5269">
            <w:pPr>
              <w:contextualSpacing/>
              <w:jc w:val="center"/>
            </w:pPr>
          </w:p>
        </w:tc>
        <w:tc>
          <w:tcPr>
            <w:tcW w:w="3437" w:type="pct"/>
            <w:vAlign w:val="bottom"/>
          </w:tcPr>
          <w:p w14:paraId="3D947661" w14:textId="77777777" w:rsidR="00786A1E" w:rsidRPr="00A43951" w:rsidRDefault="00786A1E" w:rsidP="00A6387A">
            <w:pPr>
              <w:contextualSpacing/>
              <w:jc w:val="center"/>
              <w:rPr>
                <w:b/>
                <w:bCs/>
              </w:rPr>
            </w:pPr>
            <w:r w:rsidRPr="00A43951">
              <w:rPr>
                <w:b/>
                <w:bCs/>
              </w:rPr>
              <w:t>(OR)</w:t>
            </w:r>
          </w:p>
        </w:tc>
        <w:tc>
          <w:tcPr>
            <w:tcW w:w="315" w:type="pct"/>
          </w:tcPr>
          <w:p w14:paraId="038E36E4" w14:textId="77777777" w:rsidR="00786A1E" w:rsidRPr="00A43951" w:rsidRDefault="00786A1E" w:rsidP="00AF5269">
            <w:pPr>
              <w:contextualSpacing/>
              <w:jc w:val="center"/>
            </w:pPr>
          </w:p>
        </w:tc>
        <w:tc>
          <w:tcPr>
            <w:tcW w:w="328" w:type="pct"/>
          </w:tcPr>
          <w:p w14:paraId="01DC7F88" w14:textId="77777777" w:rsidR="00786A1E" w:rsidRPr="00A43951" w:rsidRDefault="00786A1E" w:rsidP="00AF5269">
            <w:pPr>
              <w:contextualSpacing/>
              <w:jc w:val="center"/>
            </w:pPr>
          </w:p>
        </w:tc>
        <w:tc>
          <w:tcPr>
            <w:tcW w:w="466" w:type="pct"/>
          </w:tcPr>
          <w:p w14:paraId="03152873" w14:textId="77777777" w:rsidR="00786A1E" w:rsidRPr="00A43951" w:rsidRDefault="00786A1E" w:rsidP="00AF5269">
            <w:pPr>
              <w:contextualSpacing/>
              <w:jc w:val="center"/>
            </w:pPr>
          </w:p>
        </w:tc>
      </w:tr>
      <w:tr w:rsidR="00786A1E" w:rsidRPr="00A43951" w14:paraId="71914679" w14:textId="77777777" w:rsidTr="00AF5269">
        <w:trPr>
          <w:trHeight w:val="394"/>
        </w:trPr>
        <w:tc>
          <w:tcPr>
            <w:tcW w:w="268" w:type="pct"/>
          </w:tcPr>
          <w:p w14:paraId="4AB428D7" w14:textId="77777777" w:rsidR="00786A1E" w:rsidRPr="00A43951" w:rsidRDefault="00786A1E" w:rsidP="00AF5269">
            <w:pPr>
              <w:contextualSpacing/>
              <w:jc w:val="center"/>
            </w:pPr>
            <w:r w:rsidRPr="00A43951">
              <w:t>2.</w:t>
            </w:r>
          </w:p>
        </w:tc>
        <w:tc>
          <w:tcPr>
            <w:tcW w:w="186" w:type="pct"/>
          </w:tcPr>
          <w:p w14:paraId="7C8FA388" w14:textId="77777777" w:rsidR="00786A1E" w:rsidRPr="00A43951" w:rsidRDefault="00786A1E" w:rsidP="00AF5269">
            <w:pPr>
              <w:contextualSpacing/>
              <w:jc w:val="center"/>
            </w:pPr>
            <w:r w:rsidRPr="00A43951">
              <w:t>a.</w:t>
            </w:r>
          </w:p>
        </w:tc>
        <w:tc>
          <w:tcPr>
            <w:tcW w:w="3437" w:type="pct"/>
            <w:vAlign w:val="bottom"/>
          </w:tcPr>
          <w:p w14:paraId="2D819A09" w14:textId="77777777" w:rsidR="00786A1E" w:rsidRPr="00A43951" w:rsidRDefault="00786A1E" w:rsidP="00AF5269">
            <w:pPr>
              <w:contextualSpacing/>
              <w:jc w:val="both"/>
            </w:pPr>
            <w:r>
              <w:rPr>
                <w:color w:val="000000"/>
                <w:shd w:val="clear" w:color="auto" w:fill="FFFFFF"/>
              </w:rPr>
              <w:t>Describe</w:t>
            </w:r>
            <w:r w:rsidRPr="00A43951">
              <w:rPr>
                <w:color w:val="000000"/>
                <w:shd w:val="clear" w:color="auto" w:fill="FFFFFF"/>
              </w:rPr>
              <w:t xml:space="preserve"> the role of need analysis in training</w:t>
            </w:r>
            <w:r>
              <w:rPr>
                <w:color w:val="000000"/>
                <w:shd w:val="clear" w:color="auto" w:fill="FFFFFF"/>
              </w:rPr>
              <w:t>.</w:t>
            </w:r>
            <w:r w:rsidRPr="00A43951">
              <w:rPr>
                <w:color w:val="000000"/>
                <w:shd w:val="clear" w:color="auto" w:fill="FFFFFF"/>
              </w:rPr>
              <w:t xml:space="preserve"> Do you think that all training programs are based on such analysis? </w:t>
            </w:r>
          </w:p>
        </w:tc>
        <w:tc>
          <w:tcPr>
            <w:tcW w:w="315" w:type="pct"/>
          </w:tcPr>
          <w:p w14:paraId="5FFF0809" w14:textId="77777777" w:rsidR="00786A1E" w:rsidRPr="00A43951" w:rsidRDefault="00786A1E" w:rsidP="00AF5269">
            <w:pPr>
              <w:contextualSpacing/>
              <w:jc w:val="center"/>
            </w:pPr>
            <w:r w:rsidRPr="00A43951">
              <w:t>CO1</w:t>
            </w:r>
          </w:p>
        </w:tc>
        <w:tc>
          <w:tcPr>
            <w:tcW w:w="328" w:type="pct"/>
          </w:tcPr>
          <w:p w14:paraId="55E42705" w14:textId="77777777" w:rsidR="00786A1E" w:rsidRPr="00A43951" w:rsidRDefault="00786A1E" w:rsidP="00AF5269">
            <w:pPr>
              <w:contextualSpacing/>
              <w:jc w:val="center"/>
            </w:pPr>
            <w:r w:rsidRPr="00A43951">
              <w:t>R</w:t>
            </w:r>
          </w:p>
        </w:tc>
        <w:tc>
          <w:tcPr>
            <w:tcW w:w="466" w:type="pct"/>
          </w:tcPr>
          <w:p w14:paraId="2CB9DE48" w14:textId="77777777" w:rsidR="00786A1E" w:rsidRPr="00A43951" w:rsidRDefault="00786A1E" w:rsidP="00AF5269">
            <w:pPr>
              <w:contextualSpacing/>
              <w:jc w:val="center"/>
            </w:pPr>
            <w:r w:rsidRPr="00A43951">
              <w:t>10</w:t>
            </w:r>
          </w:p>
        </w:tc>
      </w:tr>
      <w:tr w:rsidR="00786A1E" w:rsidRPr="00A43951" w14:paraId="55ED485B" w14:textId="77777777" w:rsidTr="00AF5269">
        <w:trPr>
          <w:trHeight w:val="394"/>
        </w:trPr>
        <w:tc>
          <w:tcPr>
            <w:tcW w:w="268" w:type="pct"/>
          </w:tcPr>
          <w:p w14:paraId="6D497362" w14:textId="77777777" w:rsidR="00786A1E" w:rsidRPr="00A43951" w:rsidRDefault="00786A1E" w:rsidP="00AF5269">
            <w:pPr>
              <w:contextualSpacing/>
              <w:jc w:val="center"/>
            </w:pPr>
          </w:p>
        </w:tc>
        <w:tc>
          <w:tcPr>
            <w:tcW w:w="186" w:type="pct"/>
          </w:tcPr>
          <w:p w14:paraId="35DC784E" w14:textId="77777777" w:rsidR="00786A1E" w:rsidRPr="00A43951" w:rsidRDefault="00786A1E" w:rsidP="00AF5269">
            <w:pPr>
              <w:contextualSpacing/>
              <w:jc w:val="center"/>
            </w:pPr>
            <w:r w:rsidRPr="00A43951">
              <w:t>b.</w:t>
            </w:r>
          </w:p>
        </w:tc>
        <w:tc>
          <w:tcPr>
            <w:tcW w:w="3437" w:type="pct"/>
            <w:vAlign w:val="bottom"/>
          </w:tcPr>
          <w:p w14:paraId="66000BFF" w14:textId="77777777" w:rsidR="00786A1E" w:rsidRPr="00A43951" w:rsidRDefault="00786A1E" w:rsidP="005223AA">
            <w:pPr>
              <w:contextualSpacing/>
              <w:jc w:val="both"/>
              <w:rPr>
                <w:color w:val="000000"/>
                <w:shd w:val="clear" w:color="auto" w:fill="FFFFFF"/>
              </w:rPr>
            </w:pPr>
            <w:r w:rsidRPr="00A43951">
              <w:rPr>
                <w:color w:val="000000"/>
                <w:shd w:val="clear" w:color="auto" w:fill="FFFFFF"/>
              </w:rPr>
              <w:t xml:space="preserve">Distinguish between the following: </w:t>
            </w:r>
          </w:p>
          <w:p w14:paraId="2AD9104D" w14:textId="77777777" w:rsidR="00786A1E" w:rsidRPr="00A43951" w:rsidRDefault="00786A1E" w:rsidP="005F2A76">
            <w:pPr>
              <w:contextualSpacing/>
            </w:pPr>
            <w:r w:rsidRPr="00A43951">
              <w:rPr>
                <w:color w:val="000000"/>
                <w:shd w:val="clear" w:color="auto" w:fill="FFFFFF"/>
              </w:rPr>
              <w:t>(i) Supervisory Development Training</w:t>
            </w:r>
            <w:r w:rsidRPr="00A43951">
              <w:rPr>
                <w:color w:val="000000"/>
              </w:rPr>
              <w:br/>
            </w:r>
            <w:r w:rsidRPr="00A43951">
              <w:rPr>
                <w:color w:val="000000"/>
                <w:shd w:val="clear" w:color="auto" w:fill="FFFFFF"/>
              </w:rPr>
              <w:t>(ii) Management Development Training</w:t>
            </w:r>
          </w:p>
        </w:tc>
        <w:tc>
          <w:tcPr>
            <w:tcW w:w="315" w:type="pct"/>
          </w:tcPr>
          <w:p w14:paraId="64532B91" w14:textId="77777777" w:rsidR="00786A1E" w:rsidRPr="00A43951" w:rsidRDefault="00786A1E" w:rsidP="00AF5269">
            <w:pPr>
              <w:contextualSpacing/>
              <w:jc w:val="center"/>
            </w:pPr>
            <w:r w:rsidRPr="00A43951">
              <w:t>CO2</w:t>
            </w:r>
          </w:p>
        </w:tc>
        <w:tc>
          <w:tcPr>
            <w:tcW w:w="328" w:type="pct"/>
          </w:tcPr>
          <w:p w14:paraId="65BB5275" w14:textId="77777777" w:rsidR="00786A1E" w:rsidRPr="00A43951" w:rsidRDefault="00786A1E" w:rsidP="00AF5269">
            <w:pPr>
              <w:contextualSpacing/>
              <w:jc w:val="center"/>
            </w:pPr>
            <w:r w:rsidRPr="00A43951">
              <w:t>U</w:t>
            </w:r>
          </w:p>
        </w:tc>
        <w:tc>
          <w:tcPr>
            <w:tcW w:w="466" w:type="pct"/>
          </w:tcPr>
          <w:p w14:paraId="5E574B36" w14:textId="77777777" w:rsidR="00786A1E" w:rsidRPr="00A43951" w:rsidRDefault="00786A1E" w:rsidP="00AF5269">
            <w:pPr>
              <w:contextualSpacing/>
              <w:jc w:val="center"/>
            </w:pPr>
            <w:r w:rsidRPr="00A43951">
              <w:t>10</w:t>
            </w:r>
          </w:p>
        </w:tc>
      </w:tr>
      <w:tr w:rsidR="00786A1E" w:rsidRPr="00A43951" w14:paraId="1861BC7A" w14:textId="77777777" w:rsidTr="00AF5269">
        <w:trPr>
          <w:trHeight w:val="394"/>
        </w:trPr>
        <w:tc>
          <w:tcPr>
            <w:tcW w:w="268" w:type="pct"/>
          </w:tcPr>
          <w:p w14:paraId="0AFDC0ED" w14:textId="77777777" w:rsidR="00786A1E" w:rsidRPr="00A43951" w:rsidRDefault="00786A1E" w:rsidP="00AF5269">
            <w:pPr>
              <w:contextualSpacing/>
              <w:jc w:val="center"/>
            </w:pPr>
            <w:r w:rsidRPr="00A43951">
              <w:t>3.</w:t>
            </w:r>
          </w:p>
        </w:tc>
        <w:tc>
          <w:tcPr>
            <w:tcW w:w="186" w:type="pct"/>
          </w:tcPr>
          <w:p w14:paraId="43DEECDC" w14:textId="77777777" w:rsidR="00786A1E" w:rsidRPr="00A43951" w:rsidRDefault="00786A1E" w:rsidP="00AF5269">
            <w:pPr>
              <w:contextualSpacing/>
              <w:jc w:val="center"/>
            </w:pPr>
            <w:r w:rsidRPr="00A43951">
              <w:t>a.</w:t>
            </w:r>
          </w:p>
        </w:tc>
        <w:tc>
          <w:tcPr>
            <w:tcW w:w="3437" w:type="pct"/>
            <w:vAlign w:val="bottom"/>
          </w:tcPr>
          <w:p w14:paraId="5A318691" w14:textId="77777777" w:rsidR="00786A1E" w:rsidRPr="00A43951" w:rsidRDefault="00786A1E" w:rsidP="005223AA">
            <w:pPr>
              <w:contextualSpacing/>
              <w:jc w:val="both"/>
            </w:pPr>
            <w:r>
              <w:rPr>
                <w:color w:val="000000"/>
                <w:shd w:val="clear" w:color="auto" w:fill="FFFFFF"/>
              </w:rPr>
              <w:t>Enumerate</w:t>
            </w:r>
            <w:r w:rsidRPr="00A43951">
              <w:rPr>
                <w:color w:val="000000"/>
                <w:shd w:val="clear" w:color="auto" w:fill="FFFFFF"/>
              </w:rPr>
              <w:t xml:space="preserve"> the need, criteria and techniques of evaluation of Training programme</w:t>
            </w:r>
            <w:r>
              <w:rPr>
                <w:color w:val="000000"/>
                <w:shd w:val="clear" w:color="auto" w:fill="FFFFFF"/>
              </w:rPr>
              <w:t>s.</w:t>
            </w:r>
          </w:p>
        </w:tc>
        <w:tc>
          <w:tcPr>
            <w:tcW w:w="315" w:type="pct"/>
          </w:tcPr>
          <w:p w14:paraId="39044FED" w14:textId="77777777" w:rsidR="00786A1E" w:rsidRPr="00A43951" w:rsidRDefault="00786A1E" w:rsidP="00AF5269">
            <w:pPr>
              <w:contextualSpacing/>
              <w:jc w:val="center"/>
            </w:pPr>
            <w:r w:rsidRPr="00A43951">
              <w:t>CO1</w:t>
            </w:r>
          </w:p>
        </w:tc>
        <w:tc>
          <w:tcPr>
            <w:tcW w:w="328" w:type="pct"/>
          </w:tcPr>
          <w:p w14:paraId="757B1C79" w14:textId="77777777" w:rsidR="00786A1E" w:rsidRPr="00A43951" w:rsidRDefault="00786A1E" w:rsidP="00AF5269">
            <w:pPr>
              <w:contextualSpacing/>
              <w:jc w:val="center"/>
            </w:pPr>
            <w:r w:rsidRPr="00A43951">
              <w:t>R</w:t>
            </w:r>
          </w:p>
        </w:tc>
        <w:tc>
          <w:tcPr>
            <w:tcW w:w="466" w:type="pct"/>
          </w:tcPr>
          <w:p w14:paraId="0F0044F2" w14:textId="77777777" w:rsidR="00786A1E" w:rsidRPr="00A43951" w:rsidRDefault="00786A1E" w:rsidP="00AF5269">
            <w:pPr>
              <w:contextualSpacing/>
              <w:jc w:val="center"/>
            </w:pPr>
            <w:r w:rsidRPr="00A43951">
              <w:t>10</w:t>
            </w:r>
          </w:p>
        </w:tc>
      </w:tr>
      <w:tr w:rsidR="00786A1E" w:rsidRPr="00A43951" w14:paraId="1625BEBD" w14:textId="77777777" w:rsidTr="00AF5269">
        <w:trPr>
          <w:trHeight w:val="394"/>
        </w:trPr>
        <w:tc>
          <w:tcPr>
            <w:tcW w:w="268" w:type="pct"/>
          </w:tcPr>
          <w:p w14:paraId="78884F83" w14:textId="77777777" w:rsidR="00786A1E" w:rsidRPr="00A43951" w:rsidRDefault="00786A1E" w:rsidP="00AF5269">
            <w:pPr>
              <w:contextualSpacing/>
              <w:jc w:val="center"/>
            </w:pPr>
          </w:p>
        </w:tc>
        <w:tc>
          <w:tcPr>
            <w:tcW w:w="186" w:type="pct"/>
          </w:tcPr>
          <w:p w14:paraId="205F4177" w14:textId="77777777" w:rsidR="00786A1E" w:rsidRPr="00A43951" w:rsidRDefault="00786A1E" w:rsidP="00AF5269">
            <w:pPr>
              <w:contextualSpacing/>
              <w:jc w:val="center"/>
            </w:pPr>
            <w:r w:rsidRPr="00A43951">
              <w:t>b.</w:t>
            </w:r>
          </w:p>
        </w:tc>
        <w:tc>
          <w:tcPr>
            <w:tcW w:w="3437" w:type="pct"/>
            <w:vAlign w:val="center"/>
          </w:tcPr>
          <w:p w14:paraId="015F22DD" w14:textId="77777777" w:rsidR="00786A1E" w:rsidRPr="00A43951" w:rsidRDefault="00786A1E" w:rsidP="00AF5269">
            <w:pPr>
              <w:contextualSpacing/>
              <w:rPr>
                <w:bCs/>
              </w:rPr>
            </w:pPr>
            <w:r>
              <w:rPr>
                <w:bCs/>
              </w:rPr>
              <w:t>Discuss on the</w:t>
            </w:r>
            <w:r w:rsidRPr="00A43951">
              <w:rPr>
                <w:bCs/>
              </w:rPr>
              <w:t xml:space="preserve"> expected outcomes of a Training programme</w:t>
            </w:r>
            <w:r>
              <w:rPr>
                <w:bCs/>
              </w:rPr>
              <w:t>s.</w:t>
            </w:r>
          </w:p>
        </w:tc>
        <w:tc>
          <w:tcPr>
            <w:tcW w:w="315" w:type="pct"/>
          </w:tcPr>
          <w:p w14:paraId="39C92757" w14:textId="77777777" w:rsidR="00786A1E" w:rsidRPr="00A43951" w:rsidRDefault="00786A1E" w:rsidP="00AF5269">
            <w:pPr>
              <w:contextualSpacing/>
              <w:jc w:val="center"/>
            </w:pPr>
            <w:r w:rsidRPr="00A43951">
              <w:t>CO2</w:t>
            </w:r>
          </w:p>
        </w:tc>
        <w:tc>
          <w:tcPr>
            <w:tcW w:w="328" w:type="pct"/>
          </w:tcPr>
          <w:p w14:paraId="74F71124" w14:textId="77777777" w:rsidR="00786A1E" w:rsidRPr="00A43951" w:rsidRDefault="00786A1E" w:rsidP="00AF5269">
            <w:pPr>
              <w:contextualSpacing/>
              <w:jc w:val="center"/>
            </w:pPr>
            <w:r w:rsidRPr="00A43951">
              <w:t>U</w:t>
            </w:r>
          </w:p>
        </w:tc>
        <w:tc>
          <w:tcPr>
            <w:tcW w:w="466" w:type="pct"/>
          </w:tcPr>
          <w:p w14:paraId="455983E5" w14:textId="77777777" w:rsidR="00786A1E" w:rsidRPr="00A43951" w:rsidRDefault="00786A1E" w:rsidP="00AF5269">
            <w:pPr>
              <w:contextualSpacing/>
              <w:jc w:val="center"/>
            </w:pPr>
            <w:r w:rsidRPr="00A43951">
              <w:t>10</w:t>
            </w:r>
          </w:p>
        </w:tc>
      </w:tr>
      <w:tr w:rsidR="00786A1E" w:rsidRPr="00A43951" w14:paraId="257E4157" w14:textId="77777777" w:rsidTr="00AF5269">
        <w:trPr>
          <w:trHeight w:val="172"/>
        </w:trPr>
        <w:tc>
          <w:tcPr>
            <w:tcW w:w="268" w:type="pct"/>
          </w:tcPr>
          <w:p w14:paraId="41130445" w14:textId="77777777" w:rsidR="00786A1E" w:rsidRPr="00A43951" w:rsidRDefault="00786A1E" w:rsidP="00AF5269">
            <w:pPr>
              <w:contextualSpacing/>
              <w:jc w:val="center"/>
            </w:pPr>
          </w:p>
        </w:tc>
        <w:tc>
          <w:tcPr>
            <w:tcW w:w="186" w:type="pct"/>
          </w:tcPr>
          <w:p w14:paraId="119799F8" w14:textId="77777777" w:rsidR="00786A1E" w:rsidRPr="00A43951" w:rsidRDefault="00786A1E" w:rsidP="00AF5269">
            <w:pPr>
              <w:contextualSpacing/>
              <w:jc w:val="center"/>
            </w:pPr>
          </w:p>
        </w:tc>
        <w:tc>
          <w:tcPr>
            <w:tcW w:w="3437" w:type="pct"/>
            <w:vAlign w:val="bottom"/>
          </w:tcPr>
          <w:p w14:paraId="7FFA7CD5" w14:textId="77777777" w:rsidR="00786A1E" w:rsidRPr="00A43951" w:rsidRDefault="00786A1E" w:rsidP="00A6387A">
            <w:pPr>
              <w:contextualSpacing/>
              <w:jc w:val="center"/>
            </w:pPr>
            <w:r w:rsidRPr="00A43951">
              <w:rPr>
                <w:b/>
                <w:bCs/>
              </w:rPr>
              <w:t>(OR)</w:t>
            </w:r>
          </w:p>
        </w:tc>
        <w:tc>
          <w:tcPr>
            <w:tcW w:w="315" w:type="pct"/>
          </w:tcPr>
          <w:p w14:paraId="4793EAFE" w14:textId="77777777" w:rsidR="00786A1E" w:rsidRPr="00A43951" w:rsidRDefault="00786A1E" w:rsidP="00AF5269">
            <w:pPr>
              <w:contextualSpacing/>
              <w:jc w:val="center"/>
            </w:pPr>
          </w:p>
        </w:tc>
        <w:tc>
          <w:tcPr>
            <w:tcW w:w="328" w:type="pct"/>
          </w:tcPr>
          <w:p w14:paraId="10AAF69B" w14:textId="77777777" w:rsidR="00786A1E" w:rsidRPr="00A43951" w:rsidRDefault="00786A1E" w:rsidP="00AF5269">
            <w:pPr>
              <w:contextualSpacing/>
              <w:jc w:val="center"/>
            </w:pPr>
          </w:p>
        </w:tc>
        <w:tc>
          <w:tcPr>
            <w:tcW w:w="466" w:type="pct"/>
          </w:tcPr>
          <w:p w14:paraId="09C3541B" w14:textId="77777777" w:rsidR="00786A1E" w:rsidRPr="00A43951" w:rsidRDefault="00786A1E" w:rsidP="00AF5269">
            <w:pPr>
              <w:contextualSpacing/>
              <w:jc w:val="center"/>
            </w:pPr>
          </w:p>
        </w:tc>
      </w:tr>
      <w:tr w:rsidR="00786A1E" w:rsidRPr="00A43951" w14:paraId="23E4D0F8" w14:textId="77777777" w:rsidTr="00AF5269">
        <w:trPr>
          <w:trHeight w:val="394"/>
        </w:trPr>
        <w:tc>
          <w:tcPr>
            <w:tcW w:w="268" w:type="pct"/>
          </w:tcPr>
          <w:p w14:paraId="779D5C8D" w14:textId="77777777" w:rsidR="00786A1E" w:rsidRPr="00A43951" w:rsidRDefault="00786A1E" w:rsidP="00AF5269">
            <w:pPr>
              <w:contextualSpacing/>
              <w:jc w:val="center"/>
            </w:pPr>
            <w:r w:rsidRPr="00A43951">
              <w:t>4.</w:t>
            </w:r>
          </w:p>
        </w:tc>
        <w:tc>
          <w:tcPr>
            <w:tcW w:w="186" w:type="pct"/>
          </w:tcPr>
          <w:p w14:paraId="6AF48508" w14:textId="77777777" w:rsidR="00786A1E" w:rsidRPr="00A43951" w:rsidRDefault="00786A1E" w:rsidP="00AF5269">
            <w:pPr>
              <w:contextualSpacing/>
              <w:jc w:val="center"/>
            </w:pPr>
            <w:r w:rsidRPr="00A43951">
              <w:t>a.</w:t>
            </w:r>
          </w:p>
        </w:tc>
        <w:tc>
          <w:tcPr>
            <w:tcW w:w="3437" w:type="pct"/>
            <w:vAlign w:val="center"/>
          </w:tcPr>
          <w:p w14:paraId="41A06ED4" w14:textId="77777777" w:rsidR="00786A1E" w:rsidRPr="00A43951" w:rsidRDefault="00786A1E" w:rsidP="00AF5269">
            <w:pPr>
              <w:contextualSpacing/>
            </w:pPr>
            <w:r>
              <w:t xml:space="preserve">Describe </w:t>
            </w:r>
            <w:r w:rsidRPr="00A43951">
              <w:t>various Computer Based Training Applications and Portals</w:t>
            </w:r>
            <w:r>
              <w:t>.</w:t>
            </w:r>
          </w:p>
        </w:tc>
        <w:tc>
          <w:tcPr>
            <w:tcW w:w="315" w:type="pct"/>
          </w:tcPr>
          <w:p w14:paraId="42C89CA6" w14:textId="77777777" w:rsidR="00786A1E" w:rsidRPr="00A43951" w:rsidRDefault="00786A1E" w:rsidP="00AF5269">
            <w:pPr>
              <w:contextualSpacing/>
              <w:jc w:val="center"/>
            </w:pPr>
            <w:r w:rsidRPr="00A43951">
              <w:t>CO1</w:t>
            </w:r>
          </w:p>
        </w:tc>
        <w:tc>
          <w:tcPr>
            <w:tcW w:w="328" w:type="pct"/>
          </w:tcPr>
          <w:p w14:paraId="252E59C8" w14:textId="77777777" w:rsidR="00786A1E" w:rsidRPr="00A43951" w:rsidRDefault="00786A1E" w:rsidP="00AF5269">
            <w:pPr>
              <w:contextualSpacing/>
              <w:jc w:val="center"/>
            </w:pPr>
            <w:r w:rsidRPr="00A43951">
              <w:t>R</w:t>
            </w:r>
          </w:p>
        </w:tc>
        <w:tc>
          <w:tcPr>
            <w:tcW w:w="466" w:type="pct"/>
          </w:tcPr>
          <w:p w14:paraId="7E372073" w14:textId="77777777" w:rsidR="00786A1E" w:rsidRPr="00A43951" w:rsidRDefault="00786A1E" w:rsidP="00AF5269">
            <w:pPr>
              <w:contextualSpacing/>
              <w:jc w:val="center"/>
            </w:pPr>
            <w:r w:rsidRPr="00A43951">
              <w:t>10</w:t>
            </w:r>
          </w:p>
        </w:tc>
      </w:tr>
      <w:tr w:rsidR="00786A1E" w:rsidRPr="00A43951" w14:paraId="0218624E" w14:textId="77777777" w:rsidTr="00AF5269">
        <w:trPr>
          <w:trHeight w:val="394"/>
        </w:trPr>
        <w:tc>
          <w:tcPr>
            <w:tcW w:w="268" w:type="pct"/>
          </w:tcPr>
          <w:p w14:paraId="1C3170DE" w14:textId="77777777" w:rsidR="00786A1E" w:rsidRPr="00A43951" w:rsidRDefault="00786A1E" w:rsidP="00AF5269">
            <w:pPr>
              <w:contextualSpacing/>
              <w:jc w:val="center"/>
            </w:pPr>
          </w:p>
        </w:tc>
        <w:tc>
          <w:tcPr>
            <w:tcW w:w="186" w:type="pct"/>
          </w:tcPr>
          <w:p w14:paraId="2FC3C606" w14:textId="77777777" w:rsidR="00786A1E" w:rsidRPr="00A43951" w:rsidRDefault="00786A1E" w:rsidP="00AF5269">
            <w:pPr>
              <w:contextualSpacing/>
              <w:jc w:val="center"/>
            </w:pPr>
            <w:r w:rsidRPr="00A43951">
              <w:t>b.</w:t>
            </w:r>
          </w:p>
        </w:tc>
        <w:tc>
          <w:tcPr>
            <w:tcW w:w="3437" w:type="pct"/>
            <w:vAlign w:val="center"/>
          </w:tcPr>
          <w:p w14:paraId="049091B3" w14:textId="77777777" w:rsidR="00786A1E" w:rsidRPr="00A43951" w:rsidRDefault="00786A1E" w:rsidP="00AF5269">
            <w:pPr>
              <w:contextualSpacing/>
              <w:rPr>
                <w:bCs/>
              </w:rPr>
            </w:pPr>
            <w:r w:rsidRPr="00A43951">
              <w:rPr>
                <w:bCs/>
              </w:rPr>
              <w:t>Discuss the Role of Artificial Intelligence in Learning and Development</w:t>
            </w:r>
            <w:r>
              <w:rPr>
                <w:bCs/>
              </w:rPr>
              <w:t>.</w:t>
            </w:r>
          </w:p>
        </w:tc>
        <w:tc>
          <w:tcPr>
            <w:tcW w:w="315" w:type="pct"/>
          </w:tcPr>
          <w:p w14:paraId="39323860" w14:textId="77777777" w:rsidR="00786A1E" w:rsidRPr="00A43951" w:rsidRDefault="00786A1E" w:rsidP="00AF5269">
            <w:pPr>
              <w:contextualSpacing/>
              <w:jc w:val="center"/>
            </w:pPr>
            <w:r w:rsidRPr="00A43951">
              <w:t>CO2</w:t>
            </w:r>
          </w:p>
        </w:tc>
        <w:tc>
          <w:tcPr>
            <w:tcW w:w="328" w:type="pct"/>
          </w:tcPr>
          <w:p w14:paraId="56A98521" w14:textId="77777777" w:rsidR="00786A1E" w:rsidRPr="00A43951" w:rsidRDefault="00786A1E" w:rsidP="00AF5269">
            <w:pPr>
              <w:contextualSpacing/>
              <w:jc w:val="center"/>
            </w:pPr>
            <w:r w:rsidRPr="00A43951">
              <w:t>U</w:t>
            </w:r>
          </w:p>
        </w:tc>
        <w:tc>
          <w:tcPr>
            <w:tcW w:w="466" w:type="pct"/>
          </w:tcPr>
          <w:p w14:paraId="40651D0D" w14:textId="77777777" w:rsidR="00786A1E" w:rsidRPr="00A43951" w:rsidRDefault="00786A1E" w:rsidP="00AF5269">
            <w:pPr>
              <w:contextualSpacing/>
              <w:jc w:val="center"/>
            </w:pPr>
            <w:r w:rsidRPr="00A43951">
              <w:t>10</w:t>
            </w:r>
          </w:p>
        </w:tc>
      </w:tr>
      <w:tr w:rsidR="00786A1E" w:rsidRPr="00A43951" w14:paraId="2BA1BD6E" w14:textId="77777777" w:rsidTr="00AF5269">
        <w:trPr>
          <w:trHeight w:val="394"/>
        </w:trPr>
        <w:tc>
          <w:tcPr>
            <w:tcW w:w="268" w:type="pct"/>
          </w:tcPr>
          <w:p w14:paraId="7C7FF0FF" w14:textId="77777777" w:rsidR="00786A1E" w:rsidRPr="00A43951" w:rsidRDefault="00786A1E" w:rsidP="00AF5269">
            <w:pPr>
              <w:contextualSpacing/>
              <w:jc w:val="center"/>
            </w:pPr>
          </w:p>
        </w:tc>
        <w:tc>
          <w:tcPr>
            <w:tcW w:w="186" w:type="pct"/>
          </w:tcPr>
          <w:p w14:paraId="534D5C5A" w14:textId="77777777" w:rsidR="00786A1E" w:rsidRPr="00A43951" w:rsidRDefault="00786A1E" w:rsidP="00AF5269">
            <w:pPr>
              <w:contextualSpacing/>
              <w:jc w:val="center"/>
            </w:pPr>
          </w:p>
        </w:tc>
        <w:tc>
          <w:tcPr>
            <w:tcW w:w="3437" w:type="pct"/>
            <w:vAlign w:val="bottom"/>
          </w:tcPr>
          <w:p w14:paraId="59DCC0E2" w14:textId="77777777" w:rsidR="00786A1E" w:rsidRPr="00A43951" w:rsidRDefault="00786A1E" w:rsidP="005223AA">
            <w:pPr>
              <w:contextualSpacing/>
              <w:jc w:val="both"/>
            </w:pPr>
          </w:p>
        </w:tc>
        <w:tc>
          <w:tcPr>
            <w:tcW w:w="315" w:type="pct"/>
          </w:tcPr>
          <w:p w14:paraId="04E0964A" w14:textId="77777777" w:rsidR="00786A1E" w:rsidRPr="00A43951" w:rsidRDefault="00786A1E" w:rsidP="00AF5269">
            <w:pPr>
              <w:contextualSpacing/>
              <w:jc w:val="center"/>
            </w:pPr>
          </w:p>
        </w:tc>
        <w:tc>
          <w:tcPr>
            <w:tcW w:w="328" w:type="pct"/>
          </w:tcPr>
          <w:p w14:paraId="36F255D9" w14:textId="77777777" w:rsidR="00786A1E" w:rsidRPr="00A43951" w:rsidRDefault="00786A1E" w:rsidP="00AF5269">
            <w:pPr>
              <w:contextualSpacing/>
              <w:jc w:val="center"/>
            </w:pPr>
          </w:p>
        </w:tc>
        <w:tc>
          <w:tcPr>
            <w:tcW w:w="466" w:type="pct"/>
          </w:tcPr>
          <w:p w14:paraId="09D42BD2" w14:textId="77777777" w:rsidR="00786A1E" w:rsidRPr="00A43951" w:rsidRDefault="00786A1E" w:rsidP="00AF5269">
            <w:pPr>
              <w:contextualSpacing/>
              <w:jc w:val="center"/>
            </w:pPr>
          </w:p>
        </w:tc>
      </w:tr>
      <w:tr w:rsidR="00786A1E" w:rsidRPr="00A43951" w14:paraId="7ACF36BD" w14:textId="77777777" w:rsidTr="00AF5269">
        <w:trPr>
          <w:trHeight w:val="394"/>
        </w:trPr>
        <w:tc>
          <w:tcPr>
            <w:tcW w:w="268" w:type="pct"/>
          </w:tcPr>
          <w:p w14:paraId="76ECE9E4" w14:textId="77777777" w:rsidR="00786A1E" w:rsidRPr="00A43951" w:rsidRDefault="00786A1E" w:rsidP="00AF5269">
            <w:pPr>
              <w:contextualSpacing/>
              <w:jc w:val="center"/>
            </w:pPr>
            <w:r w:rsidRPr="00A43951">
              <w:t>5.</w:t>
            </w:r>
          </w:p>
        </w:tc>
        <w:tc>
          <w:tcPr>
            <w:tcW w:w="186" w:type="pct"/>
          </w:tcPr>
          <w:p w14:paraId="79D5D439" w14:textId="77777777" w:rsidR="00786A1E" w:rsidRPr="00A43951" w:rsidRDefault="00786A1E" w:rsidP="00AF5269">
            <w:pPr>
              <w:contextualSpacing/>
              <w:jc w:val="center"/>
            </w:pPr>
            <w:r w:rsidRPr="00A43951">
              <w:t>a.</w:t>
            </w:r>
          </w:p>
        </w:tc>
        <w:tc>
          <w:tcPr>
            <w:tcW w:w="3437" w:type="pct"/>
            <w:vAlign w:val="bottom"/>
          </w:tcPr>
          <w:p w14:paraId="1B3B8D6A" w14:textId="77777777" w:rsidR="00786A1E" w:rsidRPr="00A43951" w:rsidRDefault="00786A1E" w:rsidP="005223AA">
            <w:pPr>
              <w:contextualSpacing/>
              <w:jc w:val="both"/>
            </w:pPr>
            <w:r>
              <w:t>Examine</w:t>
            </w:r>
            <w:r w:rsidRPr="00A43951">
              <w:t xml:space="preserve"> the advantages of using proactive and reactive Training need analysis.</w:t>
            </w:r>
          </w:p>
        </w:tc>
        <w:tc>
          <w:tcPr>
            <w:tcW w:w="315" w:type="pct"/>
          </w:tcPr>
          <w:p w14:paraId="56ACD4FA" w14:textId="77777777" w:rsidR="00786A1E" w:rsidRPr="00A43951" w:rsidRDefault="00786A1E" w:rsidP="00AF5269">
            <w:pPr>
              <w:contextualSpacing/>
              <w:jc w:val="center"/>
            </w:pPr>
            <w:r w:rsidRPr="00A43951">
              <w:t>CO3</w:t>
            </w:r>
          </w:p>
        </w:tc>
        <w:tc>
          <w:tcPr>
            <w:tcW w:w="328" w:type="pct"/>
          </w:tcPr>
          <w:p w14:paraId="3F7360DF" w14:textId="77777777" w:rsidR="00786A1E" w:rsidRPr="00A43951" w:rsidRDefault="00786A1E" w:rsidP="00AF5269">
            <w:pPr>
              <w:contextualSpacing/>
              <w:jc w:val="center"/>
            </w:pPr>
            <w:r w:rsidRPr="00A43951">
              <w:t>A</w:t>
            </w:r>
          </w:p>
        </w:tc>
        <w:tc>
          <w:tcPr>
            <w:tcW w:w="466" w:type="pct"/>
          </w:tcPr>
          <w:p w14:paraId="485833FC" w14:textId="77777777" w:rsidR="00786A1E" w:rsidRPr="00A43951" w:rsidRDefault="00786A1E" w:rsidP="00AF5269">
            <w:pPr>
              <w:contextualSpacing/>
              <w:jc w:val="center"/>
            </w:pPr>
            <w:r w:rsidRPr="00A43951">
              <w:t>10</w:t>
            </w:r>
          </w:p>
        </w:tc>
      </w:tr>
      <w:tr w:rsidR="00786A1E" w:rsidRPr="00A43951" w14:paraId="0AB04EF7" w14:textId="77777777" w:rsidTr="00AF5269">
        <w:trPr>
          <w:trHeight w:val="394"/>
        </w:trPr>
        <w:tc>
          <w:tcPr>
            <w:tcW w:w="268" w:type="pct"/>
          </w:tcPr>
          <w:p w14:paraId="7A73FBF3" w14:textId="77777777" w:rsidR="00786A1E" w:rsidRPr="00A43951" w:rsidRDefault="00786A1E" w:rsidP="00AF5269">
            <w:pPr>
              <w:contextualSpacing/>
              <w:jc w:val="center"/>
            </w:pPr>
          </w:p>
        </w:tc>
        <w:tc>
          <w:tcPr>
            <w:tcW w:w="186" w:type="pct"/>
          </w:tcPr>
          <w:p w14:paraId="4E958CE4" w14:textId="77777777" w:rsidR="00786A1E" w:rsidRPr="00A43951" w:rsidRDefault="00786A1E" w:rsidP="00AF5269">
            <w:pPr>
              <w:contextualSpacing/>
              <w:jc w:val="center"/>
            </w:pPr>
            <w:r w:rsidRPr="00A43951">
              <w:t>b.</w:t>
            </w:r>
          </w:p>
        </w:tc>
        <w:tc>
          <w:tcPr>
            <w:tcW w:w="3437" w:type="pct"/>
            <w:vAlign w:val="bottom"/>
          </w:tcPr>
          <w:p w14:paraId="5A4AEB28" w14:textId="77777777" w:rsidR="00786A1E" w:rsidRPr="00A43951" w:rsidRDefault="00786A1E" w:rsidP="005223AA">
            <w:pPr>
              <w:contextualSpacing/>
              <w:jc w:val="both"/>
              <w:rPr>
                <w:bCs/>
              </w:rPr>
            </w:pPr>
            <w:r w:rsidRPr="00A43951">
              <w:rPr>
                <w:bCs/>
              </w:rPr>
              <w:t xml:space="preserve">Analyse the </w:t>
            </w:r>
            <w:r>
              <w:rPr>
                <w:bCs/>
              </w:rPr>
              <w:t xml:space="preserve">various </w:t>
            </w:r>
            <w:r w:rsidRPr="00A43951">
              <w:rPr>
                <w:bCs/>
              </w:rPr>
              <w:t xml:space="preserve">types of Training Evaluation </w:t>
            </w:r>
            <w:r>
              <w:rPr>
                <w:bCs/>
              </w:rPr>
              <w:t>D</w:t>
            </w:r>
            <w:r w:rsidRPr="00A43951">
              <w:rPr>
                <w:bCs/>
              </w:rPr>
              <w:t>esign</w:t>
            </w:r>
            <w:r>
              <w:rPr>
                <w:bCs/>
              </w:rPr>
              <w:t>.</w:t>
            </w:r>
          </w:p>
        </w:tc>
        <w:tc>
          <w:tcPr>
            <w:tcW w:w="315" w:type="pct"/>
          </w:tcPr>
          <w:p w14:paraId="072C3FB1" w14:textId="77777777" w:rsidR="00786A1E" w:rsidRPr="00A43951" w:rsidRDefault="00786A1E" w:rsidP="00AF5269">
            <w:pPr>
              <w:contextualSpacing/>
              <w:jc w:val="center"/>
            </w:pPr>
            <w:r w:rsidRPr="00A43951">
              <w:t>CO4</w:t>
            </w:r>
          </w:p>
        </w:tc>
        <w:tc>
          <w:tcPr>
            <w:tcW w:w="328" w:type="pct"/>
          </w:tcPr>
          <w:p w14:paraId="47941AD4" w14:textId="77777777" w:rsidR="00786A1E" w:rsidRPr="00A43951" w:rsidRDefault="00786A1E" w:rsidP="00AF5269">
            <w:pPr>
              <w:contextualSpacing/>
              <w:jc w:val="center"/>
            </w:pPr>
            <w:r w:rsidRPr="00A43951">
              <w:t>An</w:t>
            </w:r>
          </w:p>
        </w:tc>
        <w:tc>
          <w:tcPr>
            <w:tcW w:w="466" w:type="pct"/>
          </w:tcPr>
          <w:p w14:paraId="17D61354" w14:textId="77777777" w:rsidR="00786A1E" w:rsidRPr="00A43951" w:rsidRDefault="00786A1E" w:rsidP="00AF5269">
            <w:pPr>
              <w:contextualSpacing/>
              <w:jc w:val="center"/>
            </w:pPr>
            <w:r w:rsidRPr="00A43951">
              <w:t>10</w:t>
            </w:r>
          </w:p>
        </w:tc>
      </w:tr>
      <w:tr w:rsidR="00786A1E" w:rsidRPr="00A43951" w14:paraId="0F00C57D" w14:textId="77777777" w:rsidTr="00AF5269">
        <w:trPr>
          <w:trHeight w:val="261"/>
        </w:trPr>
        <w:tc>
          <w:tcPr>
            <w:tcW w:w="268" w:type="pct"/>
          </w:tcPr>
          <w:p w14:paraId="28D21E37" w14:textId="77777777" w:rsidR="00786A1E" w:rsidRPr="00A43951" w:rsidRDefault="00786A1E" w:rsidP="00AF5269">
            <w:pPr>
              <w:contextualSpacing/>
              <w:jc w:val="center"/>
            </w:pPr>
          </w:p>
        </w:tc>
        <w:tc>
          <w:tcPr>
            <w:tcW w:w="186" w:type="pct"/>
          </w:tcPr>
          <w:p w14:paraId="1FDDFE92" w14:textId="77777777" w:rsidR="00786A1E" w:rsidRPr="00A43951" w:rsidRDefault="00786A1E" w:rsidP="00AF5269">
            <w:pPr>
              <w:contextualSpacing/>
              <w:jc w:val="center"/>
            </w:pPr>
          </w:p>
        </w:tc>
        <w:tc>
          <w:tcPr>
            <w:tcW w:w="3437" w:type="pct"/>
            <w:vAlign w:val="bottom"/>
          </w:tcPr>
          <w:p w14:paraId="227BF1AB" w14:textId="77777777" w:rsidR="00786A1E" w:rsidRPr="00A43951" w:rsidRDefault="00786A1E" w:rsidP="00A6387A">
            <w:pPr>
              <w:contextualSpacing/>
              <w:jc w:val="center"/>
            </w:pPr>
            <w:r w:rsidRPr="00A43951">
              <w:rPr>
                <w:b/>
                <w:bCs/>
              </w:rPr>
              <w:t>(OR)</w:t>
            </w:r>
          </w:p>
        </w:tc>
        <w:tc>
          <w:tcPr>
            <w:tcW w:w="315" w:type="pct"/>
          </w:tcPr>
          <w:p w14:paraId="07F303AB" w14:textId="77777777" w:rsidR="00786A1E" w:rsidRPr="00A43951" w:rsidRDefault="00786A1E" w:rsidP="00AF5269">
            <w:pPr>
              <w:contextualSpacing/>
              <w:jc w:val="center"/>
            </w:pPr>
          </w:p>
        </w:tc>
        <w:tc>
          <w:tcPr>
            <w:tcW w:w="328" w:type="pct"/>
          </w:tcPr>
          <w:p w14:paraId="10E062BC" w14:textId="77777777" w:rsidR="00786A1E" w:rsidRPr="00A43951" w:rsidRDefault="00786A1E" w:rsidP="00AF5269">
            <w:pPr>
              <w:contextualSpacing/>
              <w:jc w:val="center"/>
            </w:pPr>
          </w:p>
        </w:tc>
        <w:tc>
          <w:tcPr>
            <w:tcW w:w="466" w:type="pct"/>
          </w:tcPr>
          <w:p w14:paraId="0B386ED6" w14:textId="77777777" w:rsidR="00786A1E" w:rsidRPr="00A43951" w:rsidRDefault="00786A1E" w:rsidP="00AF5269">
            <w:pPr>
              <w:contextualSpacing/>
              <w:jc w:val="center"/>
            </w:pPr>
          </w:p>
        </w:tc>
      </w:tr>
      <w:tr w:rsidR="00786A1E" w:rsidRPr="00A43951" w14:paraId="1175ABAC" w14:textId="77777777" w:rsidTr="00AF5269">
        <w:trPr>
          <w:trHeight w:val="394"/>
        </w:trPr>
        <w:tc>
          <w:tcPr>
            <w:tcW w:w="268" w:type="pct"/>
          </w:tcPr>
          <w:p w14:paraId="2BA4F34D" w14:textId="77777777" w:rsidR="00786A1E" w:rsidRPr="00A43951" w:rsidRDefault="00786A1E" w:rsidP="00AF5269">
            <w:pPr>
              <w:contextualSpacing/>
              <w:jc w:val="center"/>
            </w:pPr>
            <w:r w:rsidRPr="00A43951">
              <w:t>6.</w:t>
            </w:r>
          </w:p>
        </w:tc>
        <w:tc>
          <w:tcPr>
            <w:tcW w:w="186" w:type="pct"/>
          </w:tcPr>
          <w:p w14:paraId="72168EDC" w14:textId="77777777" w:rsidR="00786A1E" w:rsidRPr="00A43951" w:rsidRDefault="00786A1E" w:rsidP="00AF5269">
            <w:pPr>
              <w:contextualSpacing/>
              <w:jc w:val="center"/>
            </w:pPr>
            <w:r w:rsidRPr="00A43951">
              <w:t>a.</w:t>
            </w:r>
          </w:p>
        </w:tc>
        <w:tc>
          <w:tcPr>
            <w:tcW w:w="3437" w:type="pct"/>
            <w:vAlign w:val="bottom"/>
          </w:tcPr>
          <w:p w14:paraId="66738F79" w14:textId="77777777" w:rsidR="00786A1E" w:rsidRPr="00A43951" w:rsidRDefault="00786A1E" w:rsidP="005223AA">
            <w:pPr>
              <w:contextualSpacing/>
              <w:jc w:val="both"/>
            </w:pPr>
            <w:r>
              <w:t>Explain the u</w:t>
            </w:r>
            <w:r w:rsidRPr="00A43951">
              <w:t xml:space="preserve">sage of Merril’s Components </w:t>
            </w:r>
            <w:r>
              <w:t>D</w:t>
            </w:r>
            <w:r w:rsidRPr="00A43951">
              <w:t>isplay theory for topic design</w:t>
            </w:r>
          </w:p>
        </w:tc>
        <w:tc>
          <w:tcPr>
            <w:tcW w:w="315" w:type="pct"/>
          </w:tcPr>
          <w:p w14:paraId="7A53F10A" w14:textId="77777777" w:rsidR="00786A1E" w:rsidRPr="00A43951" w:rsidRDefault="00786A1E" w:rsidP="00AF5269">
            <w:pPr>
              <w:contextualSpacing/>
              <w:jc w:val="center"/>
            </w:pPr>
            <w:r w:rsidRPr="00A43951">
              <w:t>CO3</w:t>
            </w:r>
          </w:p>
        </w:tc>
        <w:tc>
          <w:tcPr>
            <w:tcW w:w="328" w:type="pct"/>
          </w:tcPr>
          <w:p w14:paraId="015315E8" w14:textId="77777777" w:rsidR="00786A1E" w:rsidRPr="00A43951" w:rsidRDefault="00786A1E" w:rsidP="00AF5269">
            <w:pPr>
              <w:contextualSpacing/>
              <w:jc w:val="center"/>
            </w:pPr>
            <w:r w:rsidRPr="00A43951">
              <w:t>A</w:t>
            </w:r>
          </w:p>
        </w:tc>
        <w:tc>
          <w:tcPr>
            <w:tcW w:w="466" w:type="pct"/>
          </w:tcPr>
          <w:p w14:paraId="6B7C0FC3" w14:textId="77777777" w:rsidR="00786A1E" w:rsidRPr="00A43951" w:rsidRDefault="00786A1E" w:rsidP="00AF5269">
            <w:pPr>
              <w:contextualSpacing/>
              <w:jc w:val="center"/>
            </w:pPr>
            <w:r w:rsidRPr="00A43951">
              <w:t>10</w:t>
            </w:r>
          </w:p>
        </w:tc>
      </w:tr>
      <w:tr w:rsidR="00786A1E" w:rsidRPr="00A43951" w14:paraId="745BE67A" w14:textId="77777777" w:rsidTr="00AF5269">
        <w:trPr>
          <w:trHeight w:val="394"/>
        </w:trPr>
        <w:tc>
          <w:tcPr>
            <w:tcW w:w="268" w:type="pct"/>
          </w:tcPr>
          <w:p w14:paraId="6A479FDA" w14:textId="77777777" w:rsidR="00786A1E" w:rsidRPr="00A43951" w:rsidRDefault="00786A1E" w:rsidP="00AF5269">
            <w:pPr>
              <w:contextualSpacing/>
              <w:jc w:val="center"/>
            </w:pPr>
          </w:p>
        </w:tc>
        <w:tc>
          <w:tcPr>
            <w:tcW w:w="186" w:type="pct"/>
          </w:tcPr>
          <w:p w14:paraId="58CC5B24" w14:textId="77777777" w:rsidR="00786A1E" w:rsidRPr="00A43951" w:rsidRDefault="00786A1E" w:rsidP="00AF5269">
            <w:pPr>
              <w:contextualSpacing/>
              <w:jc w:val="center"/>
            </w:pPr>
            <w:r w:rsidRPr="00A43951">
              <w:t>b.</w:t>
            </w:r>
          </w:p>
        </w:tc>
        <w:tc>
          <w:tcPr>
            <w:tcW w:w="3437" w:type="pct"/>
            <w:vAlign w:val="bottom"/>
          </w:tcPr>
          <w:p w14:paraId="32D151F7" w14:textId="77777777" w:rsidR="00786A1E" w:rsidRPr="00A43951" w:rsidRDefault="00786A1E" w:rsidP="005223AA">
            <w:pPr>
              <w:contextualSpacing/>
              <w:jc w:val="both"/>
              <w:rPr>
                <w:bCs/>
              </w:rPr>
            </w:pPr>
            <w:r w:rsidRPr="00A43951">
              <w:rPr>
                <w:bCs/>
              </w:rPr>
              <w:t xml:space="preserve">Analyse the </w:t>
            </w:r>
            <w:r>
              <w:rPr>
                <w:bCs/>
              </w:rPr>
              <w:t xml:space="preserve">various </w:t>
            </w:r>
            <w:r w:rsidRPr="00A43951">
              <w:rPr>
                <w:bCs/>
              </w:rPr>
              <w:t>consideration</w:t>
            </w:r>
            <w:r>
              <w:rPr>
                <w:bCs/>
              </w:rPr>
              <w:t>s</w:t>
            </w:r>
            <w:r w:rsidRPr="00A43951">
              <w:rPr>
                <w:bCs/>
              </w:rPr>
              <w:t xml:space="preserve"> for effective Training design</w:t>
            </w:r>
            <w:r>
              <w:rPr>
                <w:bCs/>
              </w:rPr>
              <w:t>.</w:t>
            </w:r>
          </w:p>
        </w:tc>
        <w:tc>
          <w:tcPr>
            <w:tcW w:w="315" w:type="pct"/>
          </w:tcPr>
          <w:p w14:paraId="23423B10" w14:textId="77777777" w:rsidR="00786A1E" w:rsidRPr="00A43951" w:rsidRDefault="00786A1E" w:rsidP="00AF5269">
            <w:pPr>
              <w:contextualSpacing/>
              <w:jc w:val="center"/>
            </w:pPr>
            <w:r w:rsidRPr="00A43951">
              <w:t>CO4</w:t>
            </w:r>
          </w:p>
        </w:tc>
        <w:tc>
          <w:tcPr>
            <w:tcW w:w="328" w:type="pct"/>
          </w:tcPr>
          <w:p w14:paraId="3EE08F7B" w14:textId="77777777" w:rsidR="00786A1E" w:rsidRPr="00A43951" w:rsidRDefault="00786A1E" w:rsidP="00AF5269">
            <w:pPr>
              <w:contextualSpacing/>
              <w:jc w:val="center"/>
            </w:pPr>
            <w:r w:rsidRPr="00A43951">
              <w:t>An</w:t>
            </w:r>
          </w:p>
        </w:tc>
        <w:tc>
          <w:tcPr>
            <w:tcW w:w="466" w:type="pct"/>
          </w:tcPr>
          <w:p w14:paraId="47ED4424" w14:textId="77777777" w:rsidR="00786A1E" w:rsidRPr="00A43951" w:rsidRDefault="00786A1E" w:rsidP="00AF5269">
            <w:pPr>
              <w:contextualSpacing/>
              <w:jc w:val="center"/>
            </w:pPr>
            <w:r w:rsidRPr="00A43951">
              <w:t>10</w:t>
            </w:r>
          </w:p>
        </w:tc>
      </w:tr>
      <w:tr w:rsidR="00786A1E" w:rsidRPr="00A43951" w14:paraId="31C77E86" w14:textId="77777777" w:rsidTr="00AF5269">
        <w:trPr>
          <w:trHeight w:val="394"/>
        </w:trPr>
        <w:tc>
          <w:tcPr>
            <w:tcW w:w="268" w:type="pct"/>
          </w:tcPr>
          <w:p w14:paraId="04A5C884" w14:textId="77777777" w:rsidR="00786A1E" w:rsidRPr="00A43951" w:rsidRDefault="00786A1E" w:rsidP="00AF5269">
            <w:pPr>
              <w:contextualSpacing/>
              <w:jc w:val="center"/>
            </w:pPr>
          </w:p>
        </w:tc>
        <w:tc>
          <w:tcPr>
            <w:tcW w:w="186" w:type="pct"/>
          </w:tcPr>
          <w:p w14:paraId="670A1C89" w14:textId="77777777" w:rsidR="00786A1E" w:rsidRPr="00A43951" w:rsidRDefault="00786A1E" w:rsidP="00AF5269">
            <w:pPr>
              <w:contextualSpacing/>
              <w:jc w:val="center"/>
            </w:pPr>
          </w:p>
        </w:tc>
        <w:tc>
          <w:tcPr>
            <w:tcW w:w="3437" w:type="pct"/>
            <w:vAlign w:val="bottom"/>
          </w:tcPr>
          <w:p w14:paraId="09F59089" w14:textId="77777777" w:rsidR="00786A1E" w:rsidRPr="00A43951" w:rsidRDefault="00786A1E" w:rsidP="005223AA">
            <w:pPr>
              <w:contextualSpacing/>
              <w:jc w:val="both"/>
            </w:pPr>
          </w:p>
        </w:tc>
        <w:tc>
          <w:tcPr>
            <w:tcW w:w="315" w:type="pct"/>
          </w:tcPr>
          <w:p w14:paraId="2CB6864D" w14:textId="77777777" w:rsidR="00786A1E" w:rsidRPr="00A43951" w:rsidRDefault="00786A1E" w:rsidP="00AF5269">
            <w:pPr>
              <w:contextualSpacing/>
              <w:jc w:val="center"/>
            </w:pPr>
          </w:p>
        </w:tc>
        <w:tc>
          <w:tcPr>
            <w:tcW w:w="328" w:type="pct"/>
          </w:tcPr>
          <w:p w14:paraId="714B0A17" w14:textId="77777777" w:rsidR="00786A1E" w:rsidRPr="00A43951" w:rsidRDefault="00786A1E" w:rsidP="00AF5269">
            <w:pPr>
              <w:contextualSpacing/>
              <w:jc w:val="center"/>
            </w:pPr>
          </w:p>
        </w:tc>
        <w:tc>
          <w:tcPr>
            <w:tcW w:w="466" w:type="pct"/>
          </w:tcPr>
          <w:p w14:paraId="66CF178E" w14:textId="77777777" w:rsidR="00786A1E" w:rsidRPr="00A43951" w:rsidRDefault="00786A1E" w:rsidP="00AF5269">
            <w:pPr>
              <w:contextualSpacing/>
              <w:jc w:val="center"/>
            </w:pPr>
          </w:p>
        </w:tc>
      </w:tr>
      <w:tr w:rsidR="00786A1E" w:rsidRPr="00A43951" w14:paraId="5FE9EF31" w14:textId="77777777" w:rsidTr="00AF5269">
        <w:trPr>
          <w:trHeight w:val="394"/>
        </w:trPr>
        <w:tc>
          <w:tcPr>
            <w:tcW w:w="268" w:type="pct"/>
          </w:tcPr>
          <w:p w14:paraId="4D4DAFA6" w14:textId="77777777" w:rsidR="00786A1E" w:rsidRPr="00A43951" w:rsidRDefault="00786A1E" w:rsidP="00AF5269">
            <w:pPr>
              <w:contextualSpacing/>
              <w:jc w:val="center"/>
            </w:pPr>
            <w:r w:rsidRPr="00A43951">
              <w:t>7.</w:t>
            </w:r>
          </w:p>
        </w:tc>
        <w:tc>
          <w:tcPr>
            <w:tcW w:w="186" w:type="pct"/>
          </w:tcPr>
          <w:p w14:paraId="38584C65" w14:textId="77777777" w:rsidR="00786A1E" w:rsidRPr="00A43951" w:rsidRDefault="00786A1E" w:rsidP="00AF5269">
            <w:pPr>
              <w:contextualSpacing/>
              <w:jc w:val="center"/>
            </w:pPr>
            <w:r w:rsidRPr="00A43951">
              <w:t>a.</w:t>
            </w:r>
          </w:p>
        </w:tc>
        <w:tc>
          <w:tcPr>
            <w:tcW w:w="3437" w:type="pct"/>
            <w:vAlign w:val="bottom"/>
          </w:tcPr>
          <w:p w14:paraId="2E779768" w14:textId="77777777" w:rsidR="00786A1E" w:rsidRPr="00A43951" w:rsidRDefault="00786A1E" w:rsidP="005223AA">
            <w:pPr>
              <w:contextualSpacing/>
              <w:jc w:val="both"/>
            </w:pPr>
            <w:r>
              <w:t>Examine the a</w:t>
            </w:r>
            <w:r w:rsidRPr="00A43951">
              <w:t xml:space="preserve">pplication of Competency </w:t>
            </w:r>
            <w:r>
              <w:t>M</w:t>
            </w:r>
            <w:r w:rsidRPr="00A43951">
              <w:t xml:space="preserve">odelling in Training </w:t>
            </w:r>
            <w:r>
              <w:t>N</w:t>
            </w:r>
            <w:r w:rsidRPr="00A43951">
              <w:t xml:space="preserve">eeds </w:t>
            </w:r>
            <w:r>
              <w:t>A</w:t>
            </w:r>
            <w:r w:rsidRPr="00A43951">
              <w:t>nalysis</w:t>
            </w:r>
            <w:r>
              <w:t>.</w:t>
            </w:r>
          </w:p>
        </w:tc>
        <w:tc>
          <w:tcPr>
            <w:tcW w:w="315" w:type="pct"/>
          </w:tcPr>
          <w:p w14:paraId="3CF84D05" w14:textId="77777777" w:rsidR="00786A1E" w:rsidRPr="00A43951" w:rsidRDefault="00786A1E" w:rsidP="00AF5269">
            <w:pPr>
              <w:contextualSpacing/>
              <w:jc w:val="center"/>
            </w:pPr>
            <w:r w:rsidRPr="00A43951">
              <w:t>CO3</w:t>
            </w:r>
          </w:p>
        </w:tc>
        <w:tc>
          <w:tcPr>
            <w:tcW w:w="328" w:type="pct"/>
          </w:tcPr>
          <w:p w14:paraId="1CAF834C" w14:textId="77777777" w:rsidR="00786A1E" w:rsidRPr="00A43951" w:rsidRDefault="00786A1E" w:rsidP="00AF5269">
            <w:pPr>
              <w:contextualSpacing/>
              <w:jc w:val="center"/>
            </w:pPr>
            <w:r w:rsidRPr="00A43951">
              <w:t>A</w:t>
            </w:r>
          </w:p>
        </w:tc>
        <w:tc>
          <w:tcPr>
            <w:tcW w:w="466" w:type="pct"/>
          </w:tcPr>
          <w:p w14:paraId="144CC338" w14:textId="77777777" w:rsidR="00786A1E" w:rsidRPr="00A43951" w:rsidRDefault="00786A1E" w:rsidP="00AF5269">
            <w:pPr>
              <w:contextualSpacing/>
              <w:jc w:val="center"/>
            </w:pPr>
            <w:r w:rsidRPr="00A43951">
              <w:t>10</w:t>
            </w:r>
          </w:p>
        </w:tc>
      </w:tr>
      <w:tr w:rsidR="00786A1E" w:rsidRPr="00A43951" w14:paraId="6B21F33F" w14:textId="77777777" w:rsidTr="00AF5269">
        <w:trPr>
          <w:trHeight w:val="394"/>
        </w:trPr>
        <w:tc>
          <w:tcPr>
            <w:tcW w:w="268" w:type="pct"/>
          </w:tcPr>
          <w:p w14:paraId="2C8A1F51" w14:textId="77777777" w:rsidR="00786A1E" w:rsidRPr="00A43951" w:rsidRDefault="00786A1E" w:rsidP="00AF5269">
            <w:pPr>
              <w:contextualSpacing/>
              <w:jc w:val="center"/>
            </w:pPr>
          </w:p>
        </w:tc>
        <w:tc>
          <w:tcPr>
            <w:tcW w:w="186" w:type="pct"/>
          </w:tcPr>
          <w:p w14:paraId="49E02B36" w14:textId="77777777" w:rsidR="00786A1E" w:rsidRPr="00A43951" w:rsidRDefault="00786A1E" w:rsidP="00AF5269">
            <w:pPr>
              <w:contextualSpacing/>
              <w:jc w:val="center"/>
            </w:pPr>
            <w:r w:rsidRPr="00A43951">
              <w:t>b.</w:t>
            </w:r>
          </w:p>
        </w:tc>
        <w:tc>
          <w:tcPr>
            <w:tcW w:w="3437" w:type="pct"/>
            <w:vAlign w:val="bottom"/>
          </w:tcPr>
          <w:p w14:paraId="37E686B7" w14:textId="77777777" w:rsidR="00786A1E" w:rsidRPr="00A43951" w:rsidRDefault="00786A1E" w:rsidP="005223AA">
            <w:pPr>
              <w:contextualSpacing/>
              <w:jc w:val="both"/>
              <w:rPr>
                <w:bCs/>
              </w:rPr>
            </w:pPr>
            <w:r>
              <w:rPr>
                <w:bCs/>
              </w:rPr>
              <w:t>Evaluate</w:t>
            </w:r>
            <w:r w:rsidRPr="00A43951">
              <w:rPr>
                <w:bCs/>
              </w:rPr>
              <w:t xml:space="preserve"> the impact of Organisational Vision, Mission and Values on Training</w:t>
            </w:r>
            <w:r>
              <w:rPr>
                <w:bCs/>
              </w:rPr>
              <w:t>.</w:t>
            </w:r>
          </w:p>
        </w:tc>
        <w:tc>
          <w:tcPr>
            <w:tcW w:w="315" w:type="pct"/>
          </w:tcPr>
          <w:p w14:paraId="21CAFAFE" w14:textId="77777777" w:rsidR="00786A1E" w:rsidRPr="00A43951" w:rsidRDefault="00786A1E" w:rsidP="00AF5269">
            <w:pPr>
              <w:contextualSpacing/>
              <w:jc w:val="center"/>
            </w:pPr>
            <w:r w:rsidRPr="00A43951">
              <w:t>CO4</w:t>
            </w:r>
          </w:p>
        </w:tc>
        <w:tc>
          <w:tcPr>
            <w:tcW w:w="328" w:type="pct"/>
          </w:tcPr>
          <w:p w14:paraId="030B93F4" w14:textId="77777777" w:rsidR="00786A1E" w:rsidRPr="00A43951" w:rsidRDefault="00786A1E" w:rsidP="00AF5269">
            <w:pPr>
              <w:contextualSpacing/>
              <w:jc w:val="center"/>
            </w:pPr>
            <w:r w:rsidRPr="00A43951">
              <w:t>An</w:t>
            </w:r>
          </w:p>
        </w:tc>
        <w:tc>
          <w:tcPr>
            <w:tcW w:w="466" w:type="pct"/>
          </w:tcPr>
          <w:p w14:paraId="6E37BB86" w14:textId="77777777" w:rsidR="00786A1E" w:rsidRPr="00A43951" w:rsidRDefault="00786A1E" w:rsidP="00AF5269">
            <w:pPr>
              <w:contextualSpacing/>
              <w:jc w:val="center"/>
            </w:pPr>
            <w:r w:rsidRPr="00A43951">
              <w:t>10</w:t>
            </w:r>
          </w:p>
        </w:tc>
      </w:tr>
      <w:tr w:rsidR="00786A1E" w:rsidRPr="00A43951" w14:paraId="109DFA58" w14:textId="77777777" w:rsidTr="00AF5269">
        <w:trPr>
          <w:trHeight w:val="394"/>
        </w:trPr>
        <w:tc>
          <w:tcPr>
            <w:tcW w:w="268" w:type="pct"/>
          </w:tcPr>
          <w:p w14:paraId="107DBA7D" w14:textId="77777777" w:rsidR="00786A1E" w:rsidRPr="00A43951" w:rsidRDefault="00786A1E" w:rsidP="00AF5269">
            <w:pPr>
              <w:contextualSpacing/>
              <w:jc w:val="center"/>
            </w:pPr>
          </w:p>
        </w:tc>
        <w:tc>
          <w:tcPr>
            <w:tcW w:w="186" w:type="pct"/>
          </w:tcPr>
          <w:p w14:paraId="426817F7" w14:textId="77777777" w:rsidR="00786A1E" w:rsidRPr="00A43951" w:rsidRDefault="00786A1E" w:rsidP="00AF5269">
            <w:pPr>
              <w:contextualSpacing/>
              <w:jc w:val="center"/>
            </w:pPr>
          </w:p>
        </w:tc>
        <w:tc>
          <w:tcPr>
            <w:tcW w:w="3437" w:type="pct"/>
            <w:vAlign w:val="bottom"/>
          </w:tcPr>
          <w:p w14:paraId="2E6C2E4E" w14:textId="77777777" w:rsidR="00786A1E" w:rsidRPr="00A43951" w:rsidRDefault="00786A1E" w:rsidP="00A6387A">
            <w:pPr>
              <w:contextualSpacing/>
              <w:jc w:val="center"/>
              <w:rPr>
                <w:bCs/>
              </w:rPr>
            </w:pPr>
            <w:r w:rsidRPr="00A43951">
              <w:rPr>
                <w:b/>
                <w:bCs/>
              </w:rPr>
              <w:t>(OR)</w:t>
            </w:r>
          </w:p>
        </w:tc>
        <w:tc>
          <w:tcPr>
            <w:tcW w:w="315" w:type="pct"/>
          </w:tcPr>
          <w:p w14:paraId="07393C6F" w14:textId="77777777" w:rsidR="00786A1E" w:rsidRPr="00A43951" w:rsidRDefault="00786A1E" w:rsidP="00AF5269">
            <w:pPr>
              <w:contextualSpacing/>
              <w:jc w:val="center"/>
            </w:pPr>
          </w:p>
        </w:tc>
        <w:tc>
          <w:tcPr>
            <w:tcW w:w="328" w:type="pct"/>
          </w:tcPr>
          <w:p w14:paraId="39D0167D" w14:textId="77777777" w:rsidR="00786A1E" w:rsidRPr="00A43951" w:rsidRDefault="00786A1E" w:rsidP="00AF5269">
            <w:pPr>
              <w:contextualSpacing/>
              <w:jc w:val="center"/>
            </w:pPr>
          </w:p>
        </w:tc>
        <w:tc>
          <w:tcPr>
            <w:tcW w:w="466" w:type="pct"/>
          </w:tcPr>
          <w:p w14:paraId="7EFB7AAB" w14:textId="77777777" w:rsidR="00786A1E" w:rsidRPr="00A43951" w:rsidRDefault="00786A1E" w:rsidP="00AF5269">
            <w:pPr>
              <w:contextualSpacing/>
              <w:jc w:val="center"/>
            </w:pPr>
          </w:p>
        </w:tc>
      </w:tr>
      <w:tr w:rsidR="00786A1E" w:rsidRPr="00A43951" w14:paraId="73B2DD4D" w14:textId="77777777" w:rsidTr="00AF5269">
        <w:trPr>
          <w:trHeight w:val="394"/>
        </w:trPr>
        <w:tc>
          <w:tcPr>
            <w:tcW w:w="268" w:type="pct"/>
          </w:tcPr>
          <w:p w14:paraId="1799BE24" w14:textId="77777777" w:rsidR="00786A1E" w:rsidRPr="00A43951" w:rsidRDefault="00786A1E" w:rsidP="00AF5269">
            <w:pPr>
              <w:contextualSpacing/>
              <w:jc w:val="center"/>
            </w:pPr>
            <w:r w:rsidRPr="00A43951">
              <w:lastRenderedPageBreak/>
              <w:t>8.</w:t>
            </w:r>
          </w:p>
        </w:tc>
        <w:tc>
          <w:tcPr>
            <w:tcW w:w="186" w:type="pct"/>
          </w:tcPr>
          <w:p w14:paraId="00201917" w14:textId="77777777" w:rsidR="00786A1E" w:rsidRPr="00A43951" w:rsidRDefault="00786A1E" w:rsidP="00AF5269">
            <w:pPr>
              <w:contextualSpacing/>
              <w:jc w:val="center"/>
            </w:pPr>
            <w:r w:rsidRPr="00A43951">
              <w:t>a.</w:t>
            </w:r>
          </w:p>
        </w:tc>
        <w:tc>
          <w:tcPr>
            <w:tcW w:w="3437" w:type="pct"/>
            <w:vAlign w:val="bottom"/>
          </w:tcPr>
          <w:p w14:paraId="6A6F28B2" w14:textId="77777777" w:rsidR="00786A1E" w:rsidRPr="00A43951" w:rsidRDefault="00786A1E" w:rsidP="005223AA">
            <w:pPr>
              <w:contextualSpacing/>
              <w:jc w:val="both"/>
              <w:rPr>
                <w:bCs/>
              </w:rPr>
            </w:pPr>
            <w:r>
              <w:rPr>
                <w:bCs/>
              </w:rPr>
              <w:t xml:space="preserve">Compare the usage of </w:t>
            </w:r>
            <w:r w:rsidRPr="00A43951">
              <w:rPr>
                <w:bCs/>
              </w:rPr>
              <w:t>E-Learning to Training and Development</w:t>
            </w:r>
            <w:r>
              <w:rPr>
                <w:bCs/>
              </w:rPr>
              <w:t xml:space="preserve"> with Traditional methods of training.</w:t>
            </w:r>
          </w:p>
        </w:tc>
        <w:tc>
          <w:tcPr>
            <w:tcW w:w="315" w:type="pct"/>
          </w:tcPr>
          <w:p w14:paraId="45792E59" w14:textId="77777777" w:rsidR="00786A1E" w:rsidRPr="00A43951" w:rsidRDefault="00786A1E" w:rsidP="00AF5269">
            <w:pPr>
              <w:contextualSpacing/>
              <w:jc w:val="center"/>
            </w:pPr>
            <w:r w:rsidRPr="00A43951">
              <w:t>CO5</w:t>
            </w:r>
          </w:p>
        </w:tc>
        <w:tc>
          <w:tcPr>
            <w:tcW w:w="328" w:type="pct"/>
          </w:tcPr>
          <w:p w14:paraId="54F3F3F5" w14:textId="77777777" w:rsidR="00786A1E" w:rsidRPr="00A43951" w:rsidRDefault="00786A1E" w:rsidP="00AF5269">
            <w:pPr>
              <w:contextualSpacing/>
              <w:jc w:val="center"/>
            </w:pPr>
            <w:r w:rsidRPr="00A43951">
              <w:t>E</w:t>
            </w:r>
          </w:p>
        </w:tc>
        <w:tc>
          <w:tcPr>
            <w:tcW w:w="466" w:type="pct"/>
          </w:tcPr>
          <w:p w14:paraId="2DE2DFDD" w14:textId="77777777" w:rsidR="00786A1E" w:rsidRPr="00A43951" w:rsidRDefault="00786A1E" w:rsidP="00AF5269">
            <w:pPr>
              <w:contextualSpacing/>
              <w:jc w:val="center"/>
            </w:pPr>
            <w:r w:rsidRPr="00A43951">
              <w:t>10</w:t>
            </w:r>
          </w:p>
        </w:tc>
      </w:tr>
      <w:tr w:rsidR="00786A1E" w:rsidRPr="00A43951" w14:paraId="10BECFA4" w14:textId="77777777" w:rsidTr="00AF5269">
        <w:trPr>
          <w:trHeight w:val="394"/>
        </w:trPr>
        <w:tc>
          <w:tcPr>
            <w:tcW w:w="268" w:type="pct"/>
          </w:tcPr>
          <w:p w14:paraId="2FE0BFC5" w14:textId="77777777" w:rsidR="00786A1E" w:rsidRPr="00A43951" w:rsidRDefault="00786A1E" w:rsidP="00AF5269">
            <w:pPr>
              <w:contextualSpacing/>
              <w:jc w:val="center"/>
            </w:pPr>
          </w:p>
        </w:tc>
        <w:tc>
          <w:tcPr>
            <w:tcW w:w="186" w:type="pct"/>
          </w:tcPr>
          <w:p w14:paraId="5C29B883" w14:textId="77777777" w:rsidR="00786A1E" w:rsidRPr="00A43951" w:rsidRDefault="00786A1E" w:rsidP="00AF5269">
            <w:pPr>
              <w:contextualSpacing/>
              <w:jc w:val="center"/>
            </w:pPr>
            <w:r w:rsidRPr="00A43951">
              <w:t>b.</w:t>
            </w:r>
          </w:p>
        </w:tc>
        <w:tc>
          <w:tcPr>
            <w:tcW w:w="3437" w:type="pct"/>
            <w:vAlign w:val="center"/>
          </w:tcPr>
          <w:p w14:paraId="47987286" w14:textId="77777777" w:rsidR="00786A1E" w:rsidRPr="00A43951" w:rsidRDefault="00786A1E" w:rsidP="00AF5269">
            <w:pPr>
              <w:contextualSpacing/>
              <w:rPr>
                <w:bCs/>
              </w:rPr>
            </w:pPr>
            <w:r>
              <w:rPr>
                <w:bCs/>
              </w:rPr>
              <w:t xml:space="preserve">Justify the usage of </w:t>
            </w:r>
            <w:r w:rsidRPr="00A43951">
              <w:rPr>
                <w:bCs/>
              </w:rPr>
              <w:t xml:space="preserve">Addie Model </w:t>
            </w:r>
            <w:r>
              <w:rPr>
                <w:bCs/>
              </w:rPr>
              <w:t xml:space="preserve">in </w:t>
            </w:r>
            <w:r w:rsidRPr="00A43951">
              <w:rPr>
                <w:bCs/>
              </w:rPr>
              <w:t>Training Design process</w:t>
            </w:r>
            <w:r>
              <w:rPr>
                <w:bCs/>
              </w:rPr>
              <w:t>.</w:t>
            </w:r>
          </w:p>
        </w:tc>
        <w:tc>
          <w:tcPr>
            <w:tcW w:w="315" w:type="pct"/>
            <w:vAlign w:val="center"/>
          </w:tcPr>
          <w:p w14:paraId="3E6E5EF7" w14:textId="77777777" w:rsidR="00786A1E" w:rsidRPr="00A43951" w:rsidRDefault="00786A1E" w:rsidP="00A6387A">
            <w:pPr>
              <w:contextualSpacing/>
            </w:pPr>
            <w:r w:rsidRPr="00A43951">
              <w:t>CO6</w:t>
            </w:r>
          </w:p>
        </w:tc>
        <w:tc>
          <w:tcPr>
            <w:tcW w:w="328" w:type="pct"/>
            <w:vAlign w:val="center"/>
          </w:tcPr>
          <w:p w14:paraId="2B3DECDE" w14:textId="77777777" w:rsidR="00786A1E" w:rsidRPr="00A43951" w:rsidRDefault="00786A1E" w:rsidP="00A6387A">
            <w:pPr>
              <w:contextualSpacing/>
            </w:pPr>
            <w:r w:rsidRPr="00A43951">
              <w:t>C</w:t>
            </w:r>
          </w:p>
        </w:tc>
        <w:tc>
          <w:tcPr>
            <w:tcW w:w="466" w:type="pct"/>
            <w:vAlign w:val="center"/>
          </w:tcPr>
          <w:p w14:paraId="01B4D0E7" w14:textId="77777777" w:rsidR="00786A1E" w:rsidRPr="00A43951" w:rsidRDefault="00786A1E" w:rsidP="00A6387A">
            <w:pPr>
              <w:contextualSpacing/>
              <w:jc w:val="center"/>
            </w:pPr>
            <w:r w:rsidRPr="00A43951">
              <w:t>10</w:t>
            </w:r>
          </w:p>
        </w:tc>
      </w:tr>
      <w:tr w:rsidR="00786A1E" w:rsidRPr="00A43951" w14:paraId="4209C2D1" w14:textId="77777777" w:rsidTr="00AF5269">
        <w:trPr>
          <w:trHeight w:val="292"/>
        </w:trPr>
        <w:tc>
          <w:tcPr>
            <w:tcW w:w="5000" w:type="pct"/>
            <w:gridSpan w:val="6"/>
          </w:tcPr>
          <w:p w14:paraId="03307005" w14:textId="77777777" w:rsidR="00786A1E" w:rsidRPr="00A43951" w:rsidRDefault="00786A1E" w:rsidP="00AF5269">
            <w:pPr>
              <w:contextualSpacing/>
              <w:jc w:val="center"/>
              <w:rPr>
                <w:b/>
                <w:u w:val="single"/>
              </w:rPr>
            </w:pPr>
            <w:r w:rsidRPr="00A43951">
              <w:rPr>
                <w:b/>
                <w:u w:val="single"/>
              </w:rPr>
              <w:t>PART – B (1 X 20 = 20 MARKS)</w:t>
            </w:r>
          </w:p>
          <w:p w14:paraId="74462516" w14:textId="77777777" w:rsidR="00786A1E" w:rsidRPr="00A43951" w:rsidRDefault="00786A1E" w:rsidP="00AF5269">
            <w:pPr>
              <w:contextualSpacing/>
              <w:jc w:val="center"/>
            </w:pPr>
            <w:r w:rsidRPr="00A43951">
              <w:rPr>
                <w:b/>
                <w:bCs/>
              </w:rPr>
              <w:t>COMPULSORY QUESTION</w:t>
            </w:r>
          </w:p>
        </w:tc>
      </w:tr>
      <w:tr w:rsidR="00786A1E" w:rsidRPr="00A43951" w14:paraId="2F04C7A1" w14:textId="77777777" w:rsidTr="00AF5269">
        <w:trPr>
          <w:trHeight w:val="394"/>
        </w:trPr>
        <w:tc>
          <w:tcPr>
            <w:tcW w:w="268" w:type="pct"/>
          </w:tcPr>
          <w:p w14:paraId="0B83A638" w14:textId="77777777" w:rsidR="00786A1E" w:rsidRPr="00A43951" w:rsidRDefault="00786A1E" w:rsidP="00AF5269">
            <w:pPr>
              <w:contextualSpacing/>
              <w:jc w:val="center"/>
            </w:pPr>
            <w:r w:rsidRPr="00A43951">
              <w:t>9.</w:t>
            </w:r>
          </w:p>
        </w:tc>
        <w:tc>
          <w:tcPr>
            <w:tcW w:w="186" w:type="pct"/>
          </w:tcPr>
          <w:p w14:paraId="548C6119" w14:textId="77777777" w:rsidR="00786A1E" w:rsidRPr="00A43951" w:rsidRDefault="00786A1E" w:rsidP="00AF5269">
            <w:pPr>
              <w:contextualSpacing/>
              <w:jc w:val="center"/>
            </w:pPr>
          </w:p>
        </w:tc>
        <w:tc>
          <w:tcPr>
            <w:tcW w:w="3437" w:type="pct"/>
            <w:vAlign w:val="bottom"/>
          </w:tcPr>
          <w:p w14:paraId="2875E31C" w14:textId="77777777" w:rsidR="00786A1E" w:rsidRPr="00A43951" w:rsidRDefault="00786A1E" w:rsidP="00E12B53">
            <w:pPr>
              <w:contextualSpacing/>
              <w:rPr>
                <w:color w:val="000000"/>
                <w:shd w:val="clear" w:color="auto" w:fill="FFFFFF"/>
              </w:rPr>
            </w:pPr>
            <w:r w:rsidRPr="00A43951">
              <w:rPr>
                <w:color w:val="000000"/>
                <w:shd w:val="clear" w:color="auto" w:fill="FFFFFF"/>
              </w:rPr>
              <w:t xml:space="preserve">Case study: </w:t>
            </w:r>
            <w:r w:rsidRPr="00A43951">
              <w:rPr>
                <w:color w:val="000000"/>
              </w:rPr>
              <w:br/>
            </w:r>
            <w:r w:rsidRPr="00A43951">
              <w:rPr>
                <w:color w:val="000000"/>
                <w:shd w:val="clear" w:color="auto" w:fill="FFFFFF"/>
              </w:rPr>
              <w:t xml:space="preserve">Rajat Sharma been employed for six months in the </w:t>
            </w:r>
            <w:r>
              <w:rPr>
                <w:color w:val="000000"/>
                <w:shd w:val="clear" w:color="auto" w:fill="FFFFFF"/>
              </w:rPr>
              <w:t>A</w:t>
            </w:r>
            <w:r w:rsidRPr="00A43951">
              <w:rPr>
                <w:color w:val="000000"/>
                <w:shd w:val="clear" w:color="auto" w:fill="FFFFFF"/>
              </w:rPr>
              <w:t xml:space="preserve">ccounts </w:t>
            </w:r>
            <w:r>
              <w:rPr>
                <w:color w:val="000000"/>
                <w:shd w:val="clear" w:color="auto" w:fill="FFFFFF"/>
              </w:rPr>
              <w:t xml:space="preserve">Function </w:t>
            </w:r>
            <w:r w:rsidRPr="00A43951">
              <w:rPr>
                <w:color w:val="000000"/>
                <w:shd w:val="clear" w:color="auto" w:fill="FFFFFF"/>
              </w:rPr>
              <w:t xml:space="preserve">of a large manufacturing company in Faridabad. You have been his supervisor for the past three months. Recently you have been asked by the management to find out the contribution of each employee in the accounts </w:t>
            </w:r>
            <w:r>
              <w:rPr>
                <w:color w:val="000000"/>
                <w:shd w:val="clear" w:color="auto" w:fill="FFFFFF"/>
              </w:rPr>
              <w:t>function</w:t>
            </w:r>
            <w:r w:rsidRPr="00A43951">
              <w:rPr>
                <w:color w:val="000000"/>
                <w:shd w:val="clear" w:color="auto" w:fill="FFFFFF"/>
              </w:rPr>
              <w:t xml:space="preserve"> and monitor carefully, whether they are meeting the </w:t>
            </w:r>
            <w:r>
              <w:rPr>
                <w:color w:val="000000"/>
                <w:shd w:val="clear" w:color="auto" w:fill="FFFFFF"/>
              </w:rPr>
              <w:t xml:space="preserve">performance </w:t>
            </w:r>
            <w:r w:rsidRPr="00A43951">
              <w:rPr>
                <w:color w:val="000000"/>
                <w:shd w:val="clear" w:color="auto" w:fill="FFFFFF"/>
              </w:rPr>
              <w:t xml:space="preserve">standards set by </w:t>
            </w:r>
            <w:r>
              <w:rPr>
                <w:color w:val="000000"/>
                <w:shd w:val="clear" w:color="auto" w:fill="FFFFFF"/>
              </w:rPr>
              <w:t>the company.</w:t>
            </w:r>
            <w:r w:rsidRPr="00A43951">
              <w:rPr>
                <w:color w:val="000000"/>
              </w:rPr>
              <w:br/>
            </w:r>
          </w:p>
          <w:p w14:paraId="4D9679A5" w14:textId="77777777" w:rsidR="00786A1E" w:rsidRPr="00A43951" w:rsidRDefault="00786A1E" w:rsidP="00EF47DB">
            <w:pPr>
              <w:rPr>
                <w:shd w:val="clear" w:color="auto" w:fill="FFFFFF"/>
              </w:rPr>
            </w:pPr>
            <w:r w:rsidRPr="00A43951">
              <w:rPr>
                <w:shd w:val="clear" w:color="auto" w:fill="FFFFFF"/>
              </w:rPr>
              <w:t xml:space="preserve">A few days back you have completed your formal </w:t>
            </w:r>
            <w:r>
              <w:rPr>
                <w:shd w:val="clear" w:color="auto" w:fill="FFFFFF"/>
              </w:rPr>
              <w:t>performance assessment</w:t>
            </w:r>
            <w:r w:rsidRPr="00A43951">
              <w:rPr>
                <w:shd w:val="clear" w:color="auto" w:fill="FFFFFF"/>
              </w:rPr>
              <w:t xml:space="preserve"> and with the exception of Rajat, all seem to be meeting the </w:t>
            </w:r>
            <w:r>
              <w:rPr>
                <w:shd w:val="clear" w:color="auto" w:fill="FFFFFF"/>
              </w:rPr>
              <w:t xml:space="preserve">performance </w:t>
            </w:r>
            <w:r w:rsidRPr="00A43951">
              <w:rPr>
                <w:shd w:val="clear" w:color="auto" w:fill="FFFFFF"/>
              </w:rPr>
              <w:t xml:space="preserve">targets set by </w:t>
            </w:r>
            <w:r>
              <w:rPr>
                <w:shd w:val="clear" w:color="auto" w:fill="FFFFFF"/>
              </w:rPr>
              <w:t>the company</w:t>
            </w:r>
            <w:r w:rsidRPr="00A43951">
              <w:rPr>
                <w:shd w:val="clear" w:color="auto" w:fill="FFFFFF"/>
              </w:rPr>
              <w:t>. Alongwith numerous errors, Rajat's work is characterized by low performance</w:t>
            </w:r>
            <w:r>
              <w:rPr>
                <w:shd w:val="clear" w:color="auto" w:fill="FFFFFF"/>
              </w:rPr>
              <w:t>. O</w:t>
            </w:r>
            <w:r w:rsidRPr="00A43951">
              <w:rPr>
                <w:shd w:val="clear" w:color="auto" w:fill="FFFFFF"/>
              </w:rPr>
              <w:t xml:space="preserve">ften, he does 20 percent less than the other </w:t>
            </w:r>
            <w:r>
              <w:rPr>
                <w:shd w:val="clear" w:color="auto" w:fill="FFFFFF"/>
              </w:rPr>
              <w:t>Accounts Executives</w:t>
            </w:r>
            <w:r w:rsidRPr="00A43951">
              <w:rPr>
                <w:shd w:val="clear" w:color="auto" w:fill="FFFFFF"/>
              </w:rPr>
              <w:t xml:space="preserve"> in the department. As you look into Rajat's performance review sheets again, you begin to wonder whether some sort of remedial training is needed for </w:t>
            </w:r>
            <w:r>
              <w:rPr>
                <w:shd w:val="clear" w:color="auto" w:fill="FFFFFF"/>
              </w:rPr>
              <w:t>employees</w:t>
            </w:r>
            <w:r w:rsidRPr="00A43951">
              <w:rPr>
                <w:shd w:val="clear" w:color="auto" w:fill="FFFFFF"/>
              </w:rPr>
              <w:t xml:space="preserve"> like </w:t>
            </w:r>
            <w:r>
              <w:rPr>
                <w:shd w:val="clear" w:color="auto" w:fill="FFFFFF"/>
              </w:rPr>
              <w:t>Rajat.</w:t>
            </w:r>
            <w:r w:rsidRPr="00A43951">
              <w:br/>
            </w:r>
          </w:p>
          <w:p w14:paraId="20C58BEE" w14:textId="77777777" w:rsidR="00786A1E" w:rsidRPr="00A43951" w:rsidRDefault="00786A1E" w:rsidP="00D055DE">
            <w:pPr>
              <w:contextualSpacing/>
            </w:pPr>
            <w:r w:rsidRPr="00A43951">
              <w:rPr>
                <w:color w:val="000000"/>
                <w:shd w:val="clear" w:color="auto" w:fill="FFFFFF"/>
              </w:rPr>
              <w:t>Discuss:</w:t>
            </w:r>
            <w:r w:rsidRPr="00A43951">
              <w:rPr>
                <w:color w:val="000000"/>
              </w:rPr>
              <w:br/>
            </w:r>
            <w:r w:rsidRPr="00A43951">
              <w:rPr>
                <w:color w:val="000000"/>
                <w:shd w:val="clear" w:color="auto" w:fill="FFFFFF"/>
              </w:rPr>
              <w:t>(i) As Rajat's Supervisor, can you find out whether the deficient performance is due to poor training or</w:t>
            </w:r>
            <w:r>
              <w:rPr>
                <w:color w:val="000000"/>
                <w:shd w:val="clear" w:color="auto" w:fill="FFFFFF"/>
              </w:rPr>
              <w:t xml:space="preserve"> </w:t>
            </w:r>
            <w:r w:rsidRPr="00A43951">
              <w:rPr>
                <w:color w:val="000000"/>
                <w:shd w:val="clear" w:color="auto" w:fill="FFFFFF"/>
              </w:rPr>
              <w:t>to some other cause?</w:t>
            </w:r>
            <w:r w:rsidRPr="00A43951">
              <w:rPr>
                <w:color w:val="000000"/>
              </w:rPr>
              <w:br/>
            </w:r>
            <w:r w:rsidRPr="00A43951">
              <w:rPr>
                <w:color w:val="000000"/>
                <w:shd w:val="clear" w:color="auto" w:fill="FFFFFF"/>
              </w:rPr>
              <w:t>(ii) If you find Rajat has been inadequately trained, how do you go about introducing a remedial training program?</w:t>
            </w:r>
          </w:p>
        </w:tc>
        <w:tc>
          <w:tcPr>
            <w:tcW w:w="315" w:type="pct"/>
          </w:tcPr>
          <w:p w14:paraId="5595ECE5" w14:textId="77777777" w:rsidR="00786A1E" w:rsidRPr="00A43951" w:rsidRDefault="00786A1E" w:rsidP="00AF5269">
            <w:pPr>
              <w:contextualSpacing/>
              <w:jc w:val="center"/>
            </w:pPr>
            <w:r w:rsidRPr="00A43951">
              <w:t>CO6</w:t>
            </w:r>
          </w:p>
        </w:tc>
        <w:tc>
          <w:tcPr>
            <w:tcW w:w="328" w:type="pct"/>
          </w:tcPr>
          <w:p w14:paraId="73ADF94F" w14:textId="77777777" w:rsidR="00786A1E" w:rsidRPr="00A43951" w:rsidRDefault="00786A1E" w:rsidP="00AF5269">
            <w:pPr>
              <w:contextualSpacing/>
              <w:jc w:val="center"/>
            </w:pPr>
            <w:r w:rsidRPr="00A43951">
              <w:t>C</w:t>
            </w:r>
          </w:p>
        </w:tc>
        <w:tc>
          <w:tcPr>
            <w:tcW w:w="466" w:type="pct"/>
          </w:tcPr>
          <w:p w14:paraId="74425005" w14:textId="77777777" w:rsidR="00786A1E" w:rsidRPr="00A43951" w:rsidRDefault="00786A1E" w:rsidP="00AF5269">
            <w:pPr>
              <w:contextualSpacing/>
              <w:jc w:val="center"/>
            </w:pPr>
            <w:r w:rsidRPr="00A43951">
              <w:t>20</w:t>
            </w:r>
          </w:p>
        </w:tc>
      </w:tr>
    </w:tbl>
    <w:p w14:paraId="656B300C" w14:textId="77777777" w:rsidR="00786A1E" w:rsidRPr="00A43951" w:rsidRDefault="00786A1E" w:rsidP="00A6387A">
      <w:pPr>
        <w:contextualSpacing/>
      </w:pPr>
      <w:r w:rsidRPr="00A43951">
        <w:rPr>
          <w:b/>
          <w:bCs/>
        </w:rPr>
        <w:t>CO</w:t>
      </w:r>
      <w:r w:rsidRPr="00A43951">
        <w:t xml:space="preserve"> – COURSE OUTCOME</w:t>
      </w:r>
      <w:r w:rsidRPr="00A43951">
        <w:tab/>
      </w:r>
      <w:r w:rsidRPr="00A43951">
        <w:tab/>
      </w:r>
      <w:r w:rsidRPr="00A43951">
        <w:tab/>
      </w:r>
      <w:r w:rsidRPr="00A43951">
        <w:tab/>
      </w:r>
      <w:r w:rsidRPr="00A43951">
        <w:tab/>
      </w:r>
      <w:r w:rsidRPr="00A43951">
        <w:rPr>
          <w:b/>
          <w:bCs/>
        </w:rPr>
        <w:t>BL</w:t>
      </w:r>
      <w:r w:rsidRPr="00A43951">
        <w:t xml:space="preserve"> – BLOOM’S LEVEL</w:t>
      </w:r>
    </w:p>
    <w:p w14:paraId="5C1F1DEA" w14:textId="77777777" w:rsidR="00786A1E" w:rsidRPr="00A43951" w:rsidRDefault="00786A1E" w:rsidP="00A6387A">
      <w:pPr>
        <w:contextualSpacing/>
      </w:pPr>
    </w:p>
    <w:tbl>
      <w:tblPr>
        <w:tblStyle w:val="TableGrid"/>
        <w:tblW w:w="10207" w:type="dxa"/>
        <w:tblInd w:w="-714" w:type="dxa"/>
        <w:tblLook w:val="04A0" w:firstRow="1" w:lastRow="0" w:firstColumn="1" w:lastColumn="0" w:noHBand="0" w:noVBand="1"/>
      </w:tblPr>
      <w:tblGrid>
        <w:gridCol w:w="851"/>
        <w:gridCol w:w="9356"/>
      </w:tblGrid>
      <w:tr w:rsidR="00786A1E" w:rsidRPr="00A43951" w14:paraId="6FDDC77B" w14:textId="77777777" w:rsidTr="00786A1E">
        <w:trPr>
          <w:trHeight w:val="277"/>
        </w:trPr>
        <w:tc>
          <w:tcPr>
            <w:tcW w:w="851" w:type="dxa"/>
          </w:tcPr>
          <w:p w14:paraId="30CB86E1" w14:textId="77777777" w:rsidR="00786A1E" w:rsidRPr="00A43951" w:rsidRDefault="00786A1E" w:rsidP="00A6387A">
            <w:pPr>
              <w:contextualSpacing/>
            </w:pPr>
          </w:p>
        </w:tc>
        <w:tc>
          <w:tcPr>
            <w:tcW w:w="9356" w:type="dxa"/>
          </w:tcPr>
          <w:p w14:paraId="0B023CA9" w14:textId="77777777" w:rsidR="00786A1E" w:rsidRPr="00A43951" w:rsidRDefault="00786A1E" w:rsidP="00A6387A">
            <w:pPr>
              <w:contextualSpacing/>
              <w:jc w:val="center"/>
              <w:rPr>
                <w:b/>
              </w:rPr>
            </w:pPr>
            <w:r w:rsidRPr="00A43951">
              <w:rPr>
                <w:b/>
              </w:rPr>
              <w:t>COURSE OUTCOMES</w:t>
            </w:r>
          </w:p>
        </w:tc>
      </w:tr>
      <w:tr w:rsidR="00786A1E" w:rsidRPr="00A43951" w14:paraId="1EC3B2E1" w14:textId="77777777" w:rsidTr="00786A1E">
        <w:trPr>
          <w:trHeight w:val="277"/>
        </w:trPr>
        <w:tc>
          <w:tcPr>
            <w:tcW w:w="851" w:type="dxa"/>
          </w:tcPr>
          <w:p w14:paraId="2A3A9A58" w14:textId="77777777" w:rsidR="00786A1E" w:rsidRPr="00A43951" w:rsidRDefault="00786A1E" w:rsidP="00095B0B">
            <w:pPr>
              <w:contextualSpacing/>
            </w:pPr>
            <w:r w:rsidRPr="00A43951">
              <w:t>CO1</w:t>
            </w:r>
          </w:p>
        </w:tc>
        <w:tc>
          <w:tcPr>
            <w:tcW w:w="9356" w:type="dxa"/>
          </w:tcPr>
          <w:p w14:paraId="253FE1BC" w14:textId="77777777" w:rsidR="00786A1E" w:rsidRPr="00A43951" w:rsidRDefault="00786A1E" w:rsidP="00095B0B">
            <w:pPr>
              <w:contextualSpacing/>
              <w:jc w:val="both"/>
            </w:pPr>
            <w:r w:rsidRPr="00A43951">
              <w:t>Recognise the importance of learning theories and the need for Training and Development for Employees.</w:t>
            </w:r>
          </w:p>
        </w:tc>
      </w:tr>
      <w:tr w:rsidR="00786A1E" w:rsidRPr="00A43951" w14:paraId="0E9C6749" w14:textId="77777777" w:rsidTr="00786A1E">
        <w:trPr>
          <w:trHeight w:val="277"/>
        </w:trPr>
        <w:tc>
          <w:tcPr>
            <w:tcW w:w="851" w:type="dxa"/>
          </w:tcPr>
          <w:p w14:paraId="54B22373" w14:textId="77777777" w:rsidR="00786A1E" w:rsidRPr="00A43951" w:rsidRDefault="00786A1E" w:rsidP="00095B0B">
            <w:pPr>
              <w:contextualSpacing/>
            </w:pPr>
            <w:r w:rsidRPr="00A43951">
              <w:t>CO2</w:t>
            </w:r>
          </w:p>
        </w:tc>
        <w:tc>
          <w:tcPr>
            <w:tcW w:w="9356" w:type="dxa"/>
          </w:tcPr>
          <w:p w14:paraId="5106D814" w14:textId="77777777" w:rsidR="00786A1E" w:rsidRPr="00A43951" w:rsidRDefault="00786A1E" w:rsidP="00095B0B">
            <w:pPr>
              <w:contextualSpacing/>
              <w:jc w:val="both"/>
            </w:pPr>
            <w:r w:rsidRPr="00A43951">
              <w:t>Summarise different types of training and its suitability and training process.</w:t>
            </w:r>
          </w:p>
        </w:tc>
      </w:tr>
      <w:tr w:rsidR="00786A1E" w:rsidRPr="00A43951" w14:paraId="2C15A526" w14:textId="77777777" w:rsidTr="00786A1E">
        <w:trPr>
          <w:trHeight w:val="277"/>
        </w:trPr>
        <w:tc>
          <w:tcPr>
            <w:tcW w:w="851" w:type="dxa"/>
          </w:tcPr>
          <w:p w14:paraId="21332434" w14:textId="77777777" w:rsidR="00786A1E" w:rsidRPr="00A43951" w:rsidRDefault="00786A1E" w:rsidP="00095B0B">
            <w:pPr>
              <w:contextualSpacing/>
            </w:pPr>
            <w:r w:rsidRPr="00A43951">
              <w:t>CO3</w:t>
            </w:r>
          </w:p>
        </w:tc>
        <w:tc>
          <w:tcPr>
            <w:tcW w:w="9356" w:type="dxa"/>
          </w:tcPr>
          <w:p w14:paraId="420099B6" w14:textId="77777777" w:rsidR="00786A1E" w:rsidRPr="00A43951" w:rsidRDefault="00786A1E" w:rsidP="00095B0B">
            <w:pPr>
              <w:contextualSpacing/>
              <w:jc w:val="both"/>
            </w:pPr>
            <w:r w:rsidRPr="00A43951">
              <w:t>Identify the training needs of the employees.</w:t>
            </w:r>
          </w:p>
        </w:tc>
      </w:tr>
      <w:tr w:rsidR="00786A1E" w:rsidRPr="00A43951" w14:paraId="1202119B" w14:textId="77777777" w:rsidTr="00786A1E">
        <w:trPr>
          <w:trHeight w:val="277"/>
        </w:trPr>
        <w:tc>
          <w:tcPr>
            <w:tcW w:w="851" w:type="dxa"/>
          </w:tcPr>
          <w:p w14:paraId="556D67F6" w14:textId="77777777" w:rsidR="00786A1E" w:rsidRPr="00A43951" w:rsidRDefault="00786A1E" w:rsidP="00095B0B">
            <w:pPr>
              <w:contextualSpacing/>
            </w:pPr>
            <w:r w:rsidRPr="00A43951">
              <w:t>CO4</w:t>
            </w:r>
          </w:p>
        </w:tc>
        <w:tc>
          <w:tcPr>
            <w:tcW w:w="9356" w:type="dxa"/>
          </w:tcPr>
          <w:p w14:paraId="613A3B4E" w14:textId="77777777" w:rsidR="00786A1E" w:rsidRPr="00A43951" w:rsidRDefault="00786A1E" w:rsidP="00095B0B">
            <w:pPr>
              <w:contextualSpacing/>
              <w:jc w:val="both"/>
            </w:pPr>
            <w:r w:rsidRPr="00A43951">
              <w:t>Design and develop the training programs for employees.</w:t>
            </w:r>
          </w:p>
        </w:tc>
      </w:tr>
      <w:tr w:rsidR="00786A1E" w:rsidRPr="00A43951" w14:paraId="6A2763A7" w14:textId="77777777" w:rsidTr="00786A1E">
        <w:trPr>
          <w:trHeight w:val="277"/>
        </w:trPr>
        <w:tc>
          <w:tcPr>
            <w:tcW w:w="851" w:type="dxa"/>
          </w:tcPr>
          <w:p w14:paraId="746A1ADB" w14:textId="77777777" w:rsidR="00786A1E" w:rsidRPr="00A43951" w:rsidRDefault="00786A1E" w:rsidP="00095B0B">
            <w:pPr>
              <w:contextualSpacing/>
            </w:pPr>
            <w:r w:rsidRPr="00A43951">
              <w:t>CO5</w:t>
            </w:r>
          </w:p>
        </w:tc>
        <w:tc>
          <w:tcPr>
            <w:tcW w:w="9356" w:type="dxa"/>
          </w:tcPr>
          <w:p w14:paraId="25954290" w14:textId="77777777" w:rsidR="00786A1E" w:rsidRPr="00A43951" w:rsidRDefault="00786A1E" w:rsidP="00095B0B">
            <w:pPr>
              <w:contextualSpacing/>
              <w:jc w:val="both"/>
            </w:pPr>
            <w:r w:rsidRPr="00A43951">
              <w:t>Illustrate the implementation and evaluation of the training imparted to the employees.</w:t>
            </w:r>
          </w:p>
        </w:tc>
      </w:tr>
      <w:tr w:rsidR="00786A1E" w:rsidRPr="00A43951" w14:paraId="1892F033" w14:textId="77777777" w:rsidTr="00786A1E">
        <w:trPr>
          <w:trHeight w:val="277"/>
        </w:trPr>
        <w:tc>
          <w:tcPr>
            <w:tcW w:w="851" w:type="dxa"/>
          </w:tcPr>
          <w:p w14:paraId="0426F99A" w14:textId="77777777" w:rsidR="00786A1E" w:rsidRPr="00A43951" w:rsidRDefault="00786A1E" w:rsidP="00095B0B">
            <w:pPr>
              <w:contextualSpacing/>
            </w:pPr>
            <w:r w:rsidRPr="00A43951">
              <w:t>CO6</w:t>
            </w:r>
          </w:p>
        </w:tc>
        <w:tc>
          <w:tcPr>
            <w:tcW w:w="9356" w:type="dxa"/>
          </w:tcPr>
          <w:p w14:paraId="66424D0E" w14:textId="77777777" w:rsidR="00786A1E" w:rsidRPr="00A43951" w:rsidRDefault="00786A1E" w:rsidP="00095B0B">
            <w:pPr>
              <w:contextualSpacing/>
              <w:jc w:val="both"/>
            </w:pPr>
            <w:r w:rsidRPr="00A43951">
              <w:t>Appraise the learner’s capability using the various tools and thereby create appropriate training application and portals.</w:t>
            </w:r>
          </w:p>
        </w:tc>
      </w:tr>
    </w:tbl>
    <w:p w14:paraId="58158D66" w14:textId="77777777" w:rsidR="00786A1E" w:rsidRPr="00A43951" w:rsidRDefault="00786A1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86A1E" w:rsidRPr="00A43951" w14:paraId="65B1DAC9" w14:textId="77777777" w:rsidTr="00A24BFA">
        <w:trPr>
          <w:jc w:val="center"/>
        </w:trPr>
        <w:tc>
          <w:tcPr>
            <w:tcW w:w="10632" w:type="dxa"/>
            <w:gridSpan w:val="8"/>
          </w:tcPr>
          <w:p w14:paraId="4DDE56B9" w14:textId="77777777" w:rsidR="00786A1E" w:rsidRPr="00A43951" w:rsidRDefault="00786A1E" w:rsidP="00A6387A">
            <w:pPr>
              <w:contextualSpacing/>
              <w:jc w:val="center"/>
              <w:rPr>
                <w:b/>
              </w:rPr>
            </w:pPr>
            <w:r w:rsidRPr="00A43951">
              <w:rPr>
                <w:b/>
              </w:rPr>
              <w:t>Assessment Pattern as per Bloom’s Taxonomy</w:t>
            </w:r>
          </w:p>
        </w:tc>
      </w:tr>
      <w:tr w:rsidR="00786A1E" w:rsidRPr="00A43951" w14:paraId="0B471D7F" w14:textId="77777777" w:rsidTr="00A24BFA">
        <w:trPr>
          <w:jc w:val="center"/>
        </w:trPr>
        <w:tc>
          <w:tcPr>
            <w:tcW w:w="1843" w:type="dxa"/>
          </w:tcPr>
          <w:p w14:paraId="73233A37" w14:textId="77777777" w:rsidR="00786A1E" w:rsidRPr="00A43951" w:rsidRDefault="00786A1E" w:rsidP="00A6387A">
            <w:pPr>
              <w:contextualSpacing/>
              <w:jc w:val="center"/>
              <w:rPr>
                <w:b/>
                <w:bCs/>
              </w:rPr>
            </w:pPr>
            <w:r>
              <w:rPr>
                <w:b/>
                <w:bCs/>
              </w:rPr>
              <w:t>CO / BL</w:t>
            </w:r>
          </w:p>
        </w:tc>
        <w:tc>
          <w:tcPr>
            <w:tcW w:w="1134" w:type="dxa"/>
          </w:tcPr>
          <w:p w14:paraId="297D5115" w14:textId="77777777" w:rsidR="00786A1E" w:rsidRPr="00A43951" w:rsidRDefault="00786A1E" w:rsidP="00A6387A">
            <w:pPr>
              <w:contextualSpacing/>
              <w:jc w:val="center"/>
              <w:rPr>
                <w:b/>
              </w:rPr>
            </w:pPr>
            <w:r w:rsidRPr="00A43951">
              <w:rPr>
                <w:b/>
              </w:rPr>
              <w:t>R</w:t>
            </w:r>
          </w:p>
        </w:tc>
        <w:tc>
          <w:tcPr>
            <w:tcW w:w="1418" w:type="dxa"/>
          </w:tcPr>
          <w:p w14:paraId="479C6B45" w14:textId="77777777" w:rsidR="00786A1E" w:rsidRPr="00A43951" w:rsidRDefault="00786A1E" w:rsidP="00A6387A">
            <w:pPr>
              <w:contextualSpacing/>
              <w:jc w:val="center"/>
              <w:rPr>
                <w:b/>
              </w:rPr>
            </w:pPr>
            <w:r w:rsidRPr="00A43951">
              <w:rPr>
                <w:b/>
              </w:rPr>
              <w:t>U</w:t>
            </w:r>
          </w:p>
        </w:tc>
        <w:tc>
          <w:tcPr>
            <w:tcW w:w="992" w:type="dxa"/>
          </w:tcPr>
          <w:p w14:paraId="56CC0B55" w14:textId="77777777" w:rsidR="00786A1E" w:rsidRPr="00A43951" w:rsidRDefault="00786A1E" w:rsidP="00A6387A">
            <w:pPr>
              <w:contextualSpacing/>
              <w:jc w:val="center"/>
              <w:rPr>
                <w:b/>
              </w:rPr>
            </w:pPr>
            <w:r w:rsidRPr="00A43951">
              <w:rPr>
                <w:b/>
              </w:rPr>
              <w:t>A</w:t>
            </w:r>
          </w:p>
        </w:tc>
        <w:tc>
          <w:tcPr>
            <w:tcW w:w="1276" w:type="dxa"/>
          </w:tcPr>
          <w:p w14:paraId="6CDBB0D7" w14:textId="77777777" w:rsidR="00786A1E" w:rsidRPr="00A43951" w:rsidRDefault="00786A1E" w:rsidP="00A6387A">
            <w:pPr>
              <w:contextualSpacing/>
              <w:jc w:val="center"/>
              <w:rPr>
                <w:b/>
              </w:rPr>
            </w:pPr>
            <w:r w:rsidRPr="00A43951">
              <w:rPr>
                <w:b/>
              </w:rPr>
              <w:t>An</w:t>
            </w:r>
          </w:p>
        </w:tc>
        <w:tc>
          <w:tcPr>
            <w:tcW w:w="992" w:type="dxa"/>
          </w:tcPr>
          <w:p w14:paraId="431C16B3" w14:textId="77777777" w:rsidR="00786A1E" w:rsidRPr="00A43951" w:rsidRDefault="00786A1E" w:rsidP="00A6387A">
            <w:pPr>
              <w:contextualSpacing/>
              <w:jc w:val="center"/>
              <w:rPr>
                <w:b/>
              </w:rPr>
            </w:pPr>
            <w:r w:rsidRPr="00A43951">
              <w:rPr>
                <w:b/>
              </w:rPr>
              <w:t>E</w:t>
            </w:r>
          </w:p>
        </w:tc>
        <w:tc>
          <w:tcPr>
            <w:tcW w:w="871" w:type="dxa"/>
          </w:tcPr>
          <w:p w14:paraId="279FAEC4" w14:textId="77777777" w:rsidR="00786A1E" w:rsidRPr="00A43951" w:rsidRDefault="00786A1E" w:rsidP="00A6387A">
            <w:pPr>
              <w:contextualSpacing/>
              <w:jc w:val="center"/>
              <w:rPr>
                <w:b/>
              </w:rPr>
            </w:pPr>
            <w:r w:rsidRPr="00A43951">
              <w:rPr>
                <w:b/>
              </w:rPr>
              <w:t>C</w:t>
            </w:r>
          </w:p>
        </w:tc>
        <w:tc>
          <w:tcPr>
            <w:tcW w:w="2106" w:type="dxa"/>
          </w:tcPr>
          <w:p w14:paraId="34005199" w14:textId="77777777" w:rsidR="00786A1E" w:rsidRPr="00A43951" w:rsidRDefault="00786A1E" w:rsidP="00A6387A">
            <w:pPr>
              <w:contextualSpacing/>
              <w:jc w:val="center"/>
              <w:rPr>
                <w:b/>
              </w:rPr>
            </w:pPr>
            <w:r w:rsidRPr="00A43951">
              <w:rPr>
                <w:b/>
              </w:rPr>
              <w:t>Total</w:t>
            </w:r>
          </w:p>
        </w:tc>
      </w:tr>
      <w:tr w:rsidR="00786A1E" w:rsidRPr="00A43951" w14:paraId="2FBD2263" w14:textId="77777777" w:rsidTr="00A24BFA">
        <w:trPr>
          <w:jc w:val="center"/>
        </w:trPr>
        <w:tc>
          <w:tcPr>
            <w:tcW w:w="1843" w:type="dxa"/>
          </w:tcPr>
          <w:p w14:paraId="42434C7B" w14:textId="77777777" w:rsidR="00786A1E" w:rsidRPr="00A43951" w:rsidRDefault="00786A1E" w:rsidP="00A6387A">
            <w:pPr>
              <w:contextualSpacing/>
              <w:jc w:val="center"/>
            </w:pPr>
            <w:r w:rsidRPr="00A43951">
              <w:t>CO1</w:t>
            </w:r>
          </w:p>
        </w:tc>
        <w:tc>
          <w:tcPr>
            <w:tcW w:w="1134" w:type="dxa"/>
          </w:tcPr>
          <w:p w14:paraId="2AD9DF21" w14:textId="77777777" w:rsidR="00786A1E" w:rsidRPr="00A43951" w:rsidRDefault="00786A1E" w:rsidP="00A6387A">
            <w:pPr>
              <w:contextualSpacing/>
              <w:jc w:val="center"/>
            </w:pPr>
            <w:r w:rsidRPr="00A43951">
              <w:t>40</w:t>
            </w:r>
          </w:p>
        </w:tc>
        <w:tc>
          <w:tcPr>
            <w:tcW w:w="1418" w:type="dxa"/>
          </w:tcPr>
          <w:p w14:paraId="0351C3AB" w14:textId="77777777" w:rsidR="00786A1E" w:rsidRPr="00A43951" w:rsidRDefault="00786A1E" w:rsidP="00A6387A">
            <w:pPr>
              <w:contextualSpacing/>
              <w:jc w:val="center"/>
            </w:pPr>
          </w:p>
        </w:tc>
        <w:tc>
          <w:tcPr>
            <w:tcW w:w="992" w:type="dxa"/>
          </w:tcPr>
          <w:p w14:paraId="72CC1FF4" w14:textId="77777777" w:rsidR="00786A1E" w:rsidRPr="00A43951" w:rsidRDefault="00786A1E" w:rsidP="00A6387A">
            <w:pPr>
              <w:contextualSpacing/>
              <w:jc w:val="center"/>
            </w:pPr>
          </w:p>
        </w:tc>
        <w:tc>
          <w:tcPr>
            <w:tcW w:w="1276" w:type="dxa"/>
          </w:tcPr>
          <w:p w14:paraId="1BF2D39F" w14:textId="77777777" w:rsidR="00786A1E" w:rsidRPr="00A43951" w:rsidRDefault="00786A1E" w:rsidP="00A6387A">
            <w:pPr>
              <w:contextualSpacing/>
              <w:jc w:val="center"/>
            </w:pPr>
          </w:p>
        </w:tc>
        <w:tc>
          <w:tcPr>
            <w:tcW w:w="992" w:type="dxa"/>
          </w:tcPr>
          <w:p w14:paraId="4DAD4E9B" w14:textId="77777777" w:rsidR="00786A1E" w:rsidRPr="00A43951" w:rsidRDefault="00786A1E" w:rsidP="00A6387A">
            <w:pPr>
              <w:contextualSpacing/>
              <w:jc w:val="center"/>
            </w:pPr>
          </w:p>
        </w:tc>
        <w:tc>
          <w:tcPr>
            <w:tcW w:w="871" w:type="dxa"/>
          </w:tcPr>
          <w:p w14:paraId="0CAD73F7" w14:textId="77777777" w:rsidR="00786A1E" w:rsidRPr="00A43951" w:rsidRDefault="00786A1E" w:rsidP="00A6387A">
            <w:pPr>
              <w:contextualSpacing/>
              <w:jc w:val="center"/>
            </w:pPr>
          </w:p>
        </w:tc>
        <w:tc>
          <w:tcPr>
            <w:tcW w:w="2106" w:type="dxa"/>
          </w:tcPr>
          <w:p w14:paraId="75469488" w14:textId="77777777" w:rsidR="00786A1E" w:rsidRPr="00A43951" w:rsidRDefault="00786A1E" w:rsidP="00A6387A">
            <w:pPr>
              <w:contextualSpacing/>
              <w:jc w:val="center"/>
            </w:pPr>
            <w:r w:rsidRPr="00A43951">
              <w:t>40</w:t>
            </w:r>
          </w:p>
        </w:tc>
      </w:tr>
      <w:tr w:rsidR="00786A1E" w:rsidRPr="00A43951" w14:paraId="3123CD30" w14:textId="77777777" w:rsidTr="00A24BFA">
        <w:trPr>
          <w:jc w:val="center"/>
        </w:trPr>
        <w:tc>
          <w:tcPr>
            <w:tcW w:w="1843" w:type="dxa"/>
          </w:tcPr>
          <w:p w14:paraId="05DD08E9" w14:textId="77777777" w:rsidR="00786A1E" w:rsidRPr="00A43951" w:rsidRDefault="00786A1E" w:rsidP="00A6387A">
            <w:pPr>
              <w:contextualSpacing/>
              <w:jc w:val="center"/>
            </w:pPr>
            <w:r w:rsidRPr="00A43951">
              <w:t>CO2</w:t>
            </w:r>
          </w:p>
        </w:tc>
        <w:tc>
          <w:tcPr>
            <w:tcW w:w="1134" w:type="dxa"/>
          </w:tcPr>
          <w:p w14:paraId="0BAB7710" w14:textId="77777777" w:rsidR="00786A1E" w:rsidRPr="00A43951" w:rsidRDefault="00786A1E" w:rsidP="00A6387A">
            <w:pPr>
              <w:contextualSpacing/>
              <w:jc w:val="center"/>
            </w:pPr>
          </w:p>
        </w:tc>
        <w:tc>
          <w:tcPr>
            <w:tcW w:w="1418" w:type="dxa"/>
          </w:tcPr>
          <w:p w14:paraId="4C035EED" w14:textId="77777777" w:rsidR="00786A1E" w:rsidRPr="00A43951" w:rsidRDefault="00786A1E" w:rsidP="00A6387A">
            <w:pPr>
              <w:contextualSpacing/>
              <w:jc w:val="center"/>
            </w:pPr>
            <w:r w:rsidRPr="00A43951">
              <w:t>40</w:t>
            </w:r>
          </w:p>
        </w:tc>
        <w:tc>
          <w:tcPr>
            <w:tcW w:w="992" w:type="dxa"/>
          </w:tcPr>
          <w:p w14:paraId="385D9A31" w14:textId="77777777" w:rsidR="00786A1E" w:rsidRPr="00A43951" w:rsidRDefault="00786A1E" w:rsidP="00A6387A">
            <w:pPr>
              <w:contextualSpacing/>
              <w:jc w:val="center"/>
            </w:pPr>
          </w:p>
        </w:tc>
        <w:tc>
          <w:tcPr>
            <w:tcW w:w="1276" w:type="dxa"/>
          </w:tcPr>
          <w:p w14:paraId="79F11972" w14:textId="77777777" w:rsidR="00786A1E" w:rsidRPr="00A43951" w:rsidRDefault="00786A1E" w:rsidP="00A6387A">
            <w:pPr>
              <w:contextualSpacing/>
              <w:jc w:val="center"/>
            </w:pPr>
          </w:p>
        </w:tc>
        <w:tc>
          <w:tcPr>
            <w:tcW w:w="992" w:type="dxa"/>
          </w:tcPr>
          <w:p w14:paraId="316A2DD7" w14:textId="77777777" w:rsidR="00786A1E" w:rsidRPr="00A43951" w:rsidRDefault="00786A1E" w:rsidP="00A6387A">
            <w:pPr>
              <w:contextualSpacing/>
              <w:jc w:val="center"/>
            </w:pPr>
          </w:p>
        </w:tc>
        <w:tc>
          <w:tcPr>
            <w:tcW w:w="871" w:type="dxa"/>
          </w:tcPr>
          <w:p w14:paraId="516D5BA9" w14:textId="77777777" w:rsidR="00786A1E" w:rsidRPr="00A43951" w:rsidRDefault="00786A1E" w:rsidP="00A6387A">
            <w:pPr>
              <w:contextualSpacing/>
              <w:jc w:val="center"/>
            </w:pPr>
          </w:p>
        </w:tc>
        <w:tc>
          <w:tcPr>
            <w:tcW w:w="2106" w:type="dxa"/>
          </w:tcPr>
          <w:p w14:paraId="6B6231F7" w14:textId="77777777" w:rsidR="00786A1E" w:rsidRPr="00A43951" w:rsidRDefault="00786A1E" w:rsidP="00A6387A">
            <w:pPr>
              <w:contextualSpacing/>
              <w:jc w:val="center"/>
            </w:pPr>
            <w:r w:rsidRPr="00A43951">
              <w:t>40</w:t>
            </w:r>
          </w:p>
        </w:tc>
      </w:tr>
      <w:tr w:rsidR="00786A1E" w:rsidRPr="00A43951" w14:paraId="79DEE623" w14:textId="77777777" w:rsidTr="00A24BFA">
        <w:trPr>
          <w:jc w:val="center"/>
        </w:trPr>
        <w:tc>
          <w:tcPr>
            <w:tcW w:w="1843" w:type="dxa"/>
          </w:tcPr>
          <w:p w14:paraId="4583790A" w14:textId="77777777" w:rsidR="00786A1E" w:rsidRPr="00A43951" w:rsidRDefault="00786A1E" w:rsidP="00A6387A">
            <w:pPr>
              <w:contextualSpacing/>
              <w:jc w:val="center"/>
            </w:pPr>
            <w:r w:rsidRPr="00A43951">
              <w:t>CO3</w:t>
            </w:r>
          </w:p>
        </w:tc>
        <w:tc>
          <w:tcPr>
            <w:tcW w:w="1134" w:type="dxa"/>
          </w:tcPr>
          <w:p w14:paraId="5FC73CDD" w14:textId="77777777" w:rsidR="00786A1E" w:rsidRPr="00A43951" w:rsidRDefault="00786A1E" w:rsidP="00A6387A">
            <w:pPr>
              <w:contextualSpacing/>
              <w:jc w:val="center"/>
            </w:pPr>
          </w:p>
        </w:tc>
        <w:tc>
          <w:tcPr>
            <w:tcW w:w="1418" w:type="dxa"/>
          </w:tcPr>
          <w:p w14:paraId="7976C804" w14:textId="77777777" w:rsidR="00786A1E" w:rsidRPr="00A43951" w:rsidRDefault="00786A1E" w:rsidP="00A6387A">
            <w:pPr>
              <w:contextualSpacing/>
              <w:jc w:val="center"/>
            </w:pPr>
          </w:p>
        </w:tc>
        <w:tc>
          <w:tcPr>
            <w:tcW w:w="992" w:type="dxa"/>
          </w:tcPr>
          <w:p w14:paraId="5CE44A92" w14:textId="77777777" w:rsidR="00786A1E" w:rsidRPr="00A43951" w:rsidRDefault="00786A1E" w:rsidP="00A6387A">
            <w:pPr>
              <w:contextualSpacing/>
              <w:jc w:val="center"/>
            </w:pPr>
            <w:r w:rsidRPr="00A43951">
              <w:t>30</w:t>
            </w:r>
          </w:p>
        </w:tc>
        <w:tc>
          <w:tcPr>
            <w:tcW w:w="1276" w:type="dxa"/>
          </w:tcPr>
          <w:p w14:paraId="3D0DAC77" w14:textId="77777777" w:rsidR="00786A1E" w:rsidRPr="00A43951" w:rsidRDefault="00786A1E" w:rsidP="00A6387A">
            <w:pPr>
              <w:contextualSpacing/>
              <w:jc w:val="center"/>
            </w:pPr>
          </w:p>
        </w:tc>
        <w:tc>
          <w:tcPr>
            <w:tcW w:w="992" w:type="dxa"/>
          </w:tcPr>
          <w:p w14:paraId="509E1A82" w14:textId="77777777" w:rsidR="00786A1E" w:rsidRPr="00A43951" w:rsidRDefault="00786A1E" w:rsidP="00A6387A">
            <w:pPr>
              <w:contextualSpacing/>
              <w:jc w:val="center"/>
            </w:pPr>
          </w:p>
        </w:tc>
        <w:tc>
          <w:tcPr>
            <w:tcW w:w="871" w:type="dxa"/>
          </w:tcPr>
          <w:p w14:paraId="5C6BDFCA" w14:textId="77777777" w:rsidR="00786A1E" w:rsidRPr="00A43951" w:rsidRDefault="00786A1E" w:rsidP="00A6387A">
            <w:pPr>
              <w:contextualSpacing/>
              <w:jc w:val="center"/>
            </w:pPr>
          </w:p>
        </w:tc>
        <w:tc>
          <w:tcPr>
            <w:tcW w:w="2106" w:type="dxa"/>
          </w:tcPr>
          <w:p w14:paraId="31753E2C" w14:textId="77777777" w:rsidR="00786A1E" w:rsidRPr="00A43951" w:rsidRDefault="00786A1E" w:rsidP="00A6387A">
            <w:pPr>
              <w:contextualSpacing/>
              <w:jc w:val="center"/>
            </w:pPr>
            <w:r w:rsidRPr="00A43951">
              <w:t>30</w:t>
            </w:r>
          </w:p>
        </w:tc>
      </w:tr>
      <w:tr w:rsidR="00786A1E" w:rsidRPr="00A43951" w14:paraId="5D6D7B69" w14:textId="77777777" w:rsidTr="00A24BFA">
        <w:trPr>
          <w:jc w:val="center"/>
        </w:trPr>
        <w:tc>
          <w:tcPr>
            <w:tcW w:w="1843" w:type="dxa"/>
          </w:tcPr>
          <w:p w14:paraId="772FC9D8" w14:textId="77777777" w:rsidR="00786A1E" w:rsidRPr="00A43951" w:rsidRDefault="00786A1E" w:rsidP="00A6387A">
            <w:pPr>
              <w:contextualSpacing/>
              <w:jc w:val="center"/>
            </w:pPr>
            <w:r w:rsidRPr="00A43951">
              <w:t>CO4</w:t>
            </w:r>
          </w:p>
        </w:tc>
        <w:tc>
          <w:tcPr>
            <w:tcW w:w="1134" w:type="dxa"/>
          </w:tcPr>
          <w:p w14:paraId="7F5F4A7E" w14:textId="77777777" w:rsidR="00786A1E" w:rsidRPr="00A43951" w:rsidRDefault="00786A1E" w:rsidP="00A6387A">
            <w:pPr>
              <w:contextualSpacing/>
              <w:jc w:val="center"/>
            </w:pPr>
          </w:p>
        </w:tc>
        <w:tc>
          <w:tcPr>
            <w:tcW w:w="1418" w:type="dxa"/>
          </w:tcPr>
          <w:p w14:paraId="05B9BAB0" w14:textId="77777777" w:rsidR="00786A1E" w:rsidRPr="00A43951" w:rsidRDefault="00786A1E" w:rsidP="00A6387A">
            <w:pPr>
              <w:contextualSpacing/>
              <w:jc w:val="center"/>
            </w:pPr>
          </w:p>
        </w:tc>
        <w:tc>
          <w:tcPr>
            <w:tcW w:w="992" w:type="dxa"/>
          </w:tcPr>
          <w:p w14:paraId="413BAF9B" w14:textId="77777777" w:rsidR="00786A1E" w:rsidRPr="00A43951" w:rsidRDefault="00786A1E" w:rsidP="00A6387A">
            <w:pPr>
              <w:contextualSpacing/>
              <w:jc w:val="center"/>
            </w:pPr>
          </w:p>
        </w:tc>
        <w:tc>
          <w:tcPr>
            <w:tcW w:w="1276" w:type="dxa"/>
          </w:tcPr>
          <w:p w14:paraId="29CC9398" w14:textId="77777777" w:rsidR="00786A1E" w:rsidRPr="00A43951" w:rsidRDefault="00786A1E" w:rsidP="00A6387A">
            <w:pPr>
              <w:contextualSpacing/>
              <w:jc w:val="center"/>
            </w:pPr>
            <w:r w:rsidRPr="00A43951">
              <w:t>30</w:t>
            </w:r>
          </w:p>
        </w:tc>
        <w:tc>
          <w:tcPr>
            <w:tcW w:w="992" w:type="dxa"/>
          </w:tcPr>
          <w:p w14:paraId="2846F03B" w14:textId="77777777" w:rsidR="00786A1E" w:rsidRPr="00A43951" w:rsidRDefault="00786A1E" w:rsidP="00A6387A">
            <w:pPr>
              <w:contextualSpacing/>
              <w:jc w:val="center"/>
            </w:pPr>
          </w:p>
        </w:tc>
        <w:tc>
          <w:tcPr>
            <w:tcW w:w="871" w:type="dxa"/>
          </w:tcPr>
          <w:p w14:paraId="447AE23F" w14:textId="77777777" w:rsidR="00786A1E" w:rsidRPr="00A43951" w:rsidRDefault="00786A1E" w:rsidP="00A6387A">
            <w:pPr>
              <w:contextualSpacing/>
              <w:jc w:val="center"/>
            </w:pPr>
          </w:p>
        </w:tc>
        <w:tc>
          <w:tcPr>
            <w:tcW w:w="2106" w:type="dxa"/>
          </w:tcPr>
          <w:p w14:paraId="39466A6C" w14:textId="77777777" w:rsidR="00786A1E" w:rsidRPr="00A43951" w:rsidRDefault="00786A1E" w:rsidP="00A6387A">
            <w:pPr>
              <w:contextualSpacing/>
              <w:jc w:val="center"/>
            </w:pPr>
            <w:r w:rsidRPr="00A43951">
              <w:t>30</w:t>
            </w:r>
          </w:p>
        </w:tc>
      </w:tr>
      <w:tr w:rsidR="00786A1E" w:rsidRPr="00A43951" w14:paraId="13CD9598" w14:textId="77777777" w:rsidTr="00A24BFA">
        <w:trPr>
          <w:jc w:val="center"/>
        </w:trPr>
        <w:tc>
          <w:tcPr>
            <w:tcW w:w="1843" w:type="dxa"/>
          </w:tcPr>
          <w:p w14:paraId="4C24649A" w14:textId="77777777" w:rsidR="00786A1E" w:rsidRPr="00A43951" w:rsidRDefault="00786A1E" w:rsidP="00A6387A">
            <w:pPr>
              <w:contextualSpacing/>
              <w:jc w:val="center"/>
            </w:pPr>
            <w:r w:rsidRPr="00A43951">
              <w:t>CO5</w:t>
            </w:r>
          </w:p>
        </w:tc>
        <w:tc>
          <w:tcPr>
            <w:tcW w:w="1134" w:type="dxa"/>
          </w:tcPr>
          <w:p w14:paraId="2B3452A5" w14:textId="77777777" w:rsidR="00786A1E" w:rsidRPr="00A43951" w:rsidRDefault="00786A1E" w:rsidP="00A6387A">
            <w:pPr>
              <w:contextualSpacing/>
              <w:jc w:val="center"/>
            </w:pPr>
          </w:p>
        </w:tc>
        <w:tc>
          <w:tcPr>
            <w:tcW w:w="1418" w:type="dxa"/>
          </w:tcPr>
          <w:p w14:paraId="11535099" w14:textId="77777777" w:rsidR="00786A1E" w:rsidRPr="00A43951" w:rsidRDefault="00786A1E" w:rsidP="00A6387A">
            <w:pPr>
              <w:contextualSpacing/>
              <w:jc w:val="center"/>
            </w:pPr>
          </w:p>
        </w:tc>
        <w:tc>
          <w:tcPr>
            <w:tcW w:w="992" w:type="dxa"/>
          </w:tcPr>
          <w:p w14:paraId="4447AA17" w14:textId="77777777" w:rsidR="00786A1E" w:rsidRPr="00A43951" w:rsidRDefault="00786A1E" w:rsidP="00A6387A">
            <w:pPr>
              <w:contextualSpacing/>
              <w:jc w:val="center"/>
            </w:pPr>
          </w:p>
        </w:tc>
        <w:tc>
          <w:tcPr>
            <w:tcW w:w="1276" w:type="dxa"/>
          </w:tcPr>
          <w:p w14:paraId="0C550A27" w14:textId="77777777" w:rsidR="00786A1E" w:rsidRPr="00A43951" w:rsidRDefault="00786A1E" w:rsidP="00A6387A">
            <w:pPr>
              <w:contextualSpacing/>
              <w:jc w:val="center"/>
            </w:pPr>
          </w:p>
        </w:tc>
        <w:tc>
          <w:tcPr>
            <w:tcW w:w="992" w:type="dxa"/>
          </w:tcPr>
          <w:p w14:paraId="35732CD2" w14:textId="77777777" w:rsidR="00786A1E" w:rsidRPr="00A43951" w:rsidRDefault="00786A1E" w:rsidP="00A6387A">
            <w:pPr>
              <w:contextualSpacing/>
              <w:jc w:val="center"/>
            </w:pPr>
            <w:r w:rsidRPr="00A43951">
              <w:t>10</w:t>
            </w:r>
          </w:p>
        </w:tc>
        <w:tc>
          <w:tcPr>
            <w:tcW w:w="871" w:type="dxa"/>
          </w:tcPr>
          <w:p w14:paraId="1E8B460A" w14:textId="77777777" w:rsidR="00786A1E" w:rsidRPr="00A43951" w:rsidRDefault="00786A1E" w:rsidP="00A6387A">
            <w:pPr>
              <w:contextualSpacing/>
              <w:jc w:val="center"/>
            </w:pPr>
          </w:p>
        </w:tc>
        <w:tc>
          <w:tcPr>
            <w:tcW w:w="2106" w:type="dxa"/>
          </w:tcPr>
          <w:p w14:paraId="600AA7A0" w14:textId="77777777" w:rsidR="00786A1E" w:rsidRPr="00A43951" w:rsidRDefault="00786A1E" w:rsidP="00A6387A">
            <w:pPr>
              <w:contextualSpacing/>
              <w:jc w:val="center"/>
            </w:pPr>
            <w:r w:rsidRPr="00A43951">
              <w:t>10</w:t>
            </w:r>
          </w:p>
        </w:tc>
      </w:tr>
      <w:tr w:rsidR="00786A1E" w:rsidRPr="00A43951" w14:paraId="570032EE" w14:textId="77777777" w:rsidTr="00A24BFA">
        <w:trPr>
          <w:jc w:val="center"/>
        </w:trPr>
        <w:tc>
          <w:tcPr>
            <w:tcW w:w="1843" w:type="dxa"/>
          </w:tcPr>
          <w:p w14:paraId="50F0B458" w14:textId="77777777" w:rsidR="00786A1E" w:rsidRPr="00A43951" w:rsidRDefault="00786A1E" w:rsidP="00A6387A">
            <w:pPr>
              <w:contextualSpacing/>
              <w:jc w:val="center"/>
            </w:pPr>
            <w:r w:rsidRPr="00A43951">
              <w:t>CO6</w:t>
            </w:r>
          </w:p>
        </w:tc>
        <w:tc>
          <w:tcPr>
            <w:tcW w:w="1134" w:type="dxa"/>
          </w:tcPr>
          <w:p w14:paraId="3D4382CA" w14:textId="77777777" w:rsidR="00786A1E" w:rsidRPr="00A43951" w:rsidRDefault="00786A1E" w:rsidP="00A6387A">
            <w:pPr>
              <w:contextualSpacing/>
              <w:jc w:val="center"/>
            </w:pPr>
          </w:p>
        </w:tc>
        <w:tc>
          <w:tcPr>
            <w:tcW w:w="1418" w:type="dxa"/>
          </w:tcPr>
          <w:p w14:paraId="61FD4BA8" w14:textId="77777777" w:rsidR="00786A1E" w:rsidRPr="00A43951" w:rsidRDefault="00786A1E" w:rsidP="00A6387A">
            <w:pPr>
              <w:contextualSpacing/>
              <w:jc w:val="center"/>
            </w:pPr>
          </w:p>
        </w:tc>
        <w:tc>
          <w:tcPr>
            <w:tcW w:w="992" w:type="dxa"/>
          </w:tcPr>
          <w:p w14:paraId="4D4C68C9" w14:textId="77777777" w:rsidR="00786A1E" w:rsidRPr="00A43951" w:rsidRDefault="00786A1E" w:rsidP="00A6387A">
            <w:pPr>
              <w:contextualSpacing/>
              <w:jc w:val="center"/>
            </w:pPr>
          </w:p>
        </w:tc>
        <w:tc>
          <w:tcPr>
            <w:tcW w:w="1276" w:type="dxa"/>
          </w:tcPr>
          <w:p w14:paraId="075CD16C" w14:textId="77777777" w:rsidR="00786A1E" w:rsidRPr="00A43951" w:rsidRDefault="00786A1E" w:rsidP="00A6387A">
            <w:pPr>
              <w:contextualSpacing/>
              <w:jc w:val="center"/>
            </w:pPr>
          </w:p>
        </w:tc>
        <w:tc>
          <w:tcPr>
            <w:tcW w:w="992" w:type="dxa"/>
          </w:tcPr>
          <w:p w14:paraId="0EDACD04" w14:textId="77777777" w:rsidR="00786A1E" w:rsidRPr="00A43951" w:rsidRDefault="00786A1E" w:rsidP="00A6387A">
            <w:pPr>
              <w:contextualSpacing/>
              <w:jc w:val="center"/>
            </w:pPr>
          </w:p>
        </w:tc>
        <w:tc>
          <w:tcPr>
            <w:tcW w:w="871" w:type="dxa"/>
          </w:tcPr>
          <w:p w14:paraId="7AF7CF71" w14:textId="77777777" w:rsidR="00786A1E" w:rsidRPr="00A43951" w:rsidRDefault="00786A1E" w:rsidP="00A6387A">
            <w:pPr>
              <w:contextualSpacing/>
              <w:jc w:val="center"/>
            </w:pPr>
            <w:r w:rsidRPr="00A43951">
              <w:t>30</w:t>
            </w:r>
          </w:p>
        </w:tc>
        <w:tc>
          <w:tcPr>
            <w:tcW w:w="2106" w:type="dxa"/>
          </w:tcPr>
          <w:p w14:paraId="0FDE1CB6" w14:textId="77777777" w:rsidR="00786A1E" w:rsidRPr="00A43951" w:rsidRDefault="00786A1E" w:rsidP="00A6387A">
            <w:pPr>
              <w:contextualSpacing/>
              <w:jc w:val="center"/>
            </w:pPr>
            <w:r w:rsidRPr="00A43951">
              <w:t>30</w:t>
            </w:r>
          </w:p>
        </w:tc>
      </w:tr>
      <w:tr w:rsidR="00786A1E" w:rsidRPr="00A43951" w14:paraId="68636E8B" w14:textId="77777777" w:rsidTr="00A24BFA">
        <w:trPr>
          <w:jc w:val="center"/>
        </w:trPr>
        <w:tc>
          <w:tcPr>
            <w:tcW w:w="1843" w:type="dxa"/>
          </w:tcPr>
          <w:p w14:paraId="3DAEB2DF" w14:textId="77777777" w:rsidR="00786A1E" w:rsidRPr="00A43951" w:rsidRDefault="00786A1E" w:rsidP="00A6387A">
            <w:pPr>
              <w:contextualSpacing/>
              <w:jc w:val="center"/>
            </w:pPr>
          </w:p>
        </w:tc>
        <w:tc>
          <w:tcPr>
            <w:tcW w:w="1134" w:type="dxa"/>
          </w:tcPr>
          <w:p w14:paraId="7210E9C1" w14:textId="77777777" w:rsidR="00786A1E" w:rsidRPr="00A43951" w:rsidRDefault="00786A1E" w:rsidP="00A6387A">
            <w:pPr>
              <w:contextualSpacing/>
              <w:jc w:val="center"/>
            </w:pPr>
            <w:r w:rsidRPr="00A43951">
              <w:t>40</w:t>
            </w:r>
          </w:p>
        </w:tc>
        <w:tc>
          <w:tcPr>
            <w:tcW w:w="1418" w:type="dxa"/>
          </w:tcPr>
          <w:p w14:paraId="0DE47BAA" w14:textId="77777777" w:rsidR="00786A1E" w:rsidRPr="00A43951" w:rsidRDefault="00786A1E" w:rsidP="00A6387A">
            <w:pPr>
              <w:contextualSpacing/>
              <w:jc w:val="center"/>
            </w:pPr>
            <w:r w:rsidRPr="00A43951">
              <w:t>40</w:t>
            </w:r>
          </w:p>
        </w:tc>
        <w:tc>
          <w:tcPr>
            <w:tcW w:w="992" w:type="dxa"/>
          </w:tcPr>
          <w:p w14:paraId="1168E7A0" w14:textId="77777777" w:rsidR="00786A1E" w:rsidRPr="00A43951" w:rsidRDefault="00786A1E" w:rsidP="00A6387A">
            <w:pPr>
              <w:contextualSpacing/>
              <w:jc w:val="center"/>
            </w:pPr>
            <w:r w:rsidRPr="00A43951">
              <w:t>30</w:t>
            </w:r>
          </w:p>
        </w:tc>
        <w:tc>
          <w:tcPr>
            <w:tcW w:w="1276" w:type="dxa"/>
          </w:tcPr>
          <w:p w14:paraId="008AA7D1" w14:textId="77777777" w:rsidR="00786A1E" w:rsidRPr="00A43951" w:rsidRDefault="00786A1E" w:rsidP="00A6387A">
            <w:pPr>
              <w:contextualSpacing/>
              <w:jc w:val="center"/>
            </w:pPr>
            <w:r w:rsidRPr="00A43951">
              <w:t>30</w:t>
            </w:r>
          </w:p>
        </w:tc>
        <w:tc>
          <w:tcPr>
            <w:tcW w:w="992" w:type="dxa"/>
          </w:tcPr>
          <w:p w14:paraId="6254A35D" w14:textId="77777777" w:rsidR="00786A1E" w:rsidRPr="00A43951" w:rsidRDefault="00786A1E" w:rsidP="00A6387A">
            <w:pPr>
              <w:contextualSpacing/>
              <w:jc w:val="center"/>
            </w:pPr>
            <w:r w:rsidRPr="00A43951">
              <w:t>10</w:t>
            </w:r>
          </w:p>
        </w:tc>
        <w:tc>
          <w:tcPr>
            <w:tcW w:w="871" w:type="dxa"/>
          </w:tcPr>
          <w:p w14:paraId="640C0798" w14:textId="77777777" w:rsidR="00786A1E" w:rsidRPr="00A43951" w:rsidRDefault="00786A1E" w:rsidP="00A6387A">
            <w:pPr>
              <w:contextualSpacing/>
              <w:jc w:val="center"/>
            </w:pPr>
            <w:r w:rsidRPr="00A43951">
              <w:t>30</w:t>
            </w:r>
          </w:p>
        </w:tc>
        <w:tc>
          <w:tcPr>
            <w:tcW w:w="2106" w:type="dxa"/>
          </w:tcPr>
          <w:p w14:paraId="3C8C2B3C" w14:textId="77777777" w:rsidR="00786A1E" w:rsidRPr="00A43951" w:rsidRDefault="00786A1E" w:rsidP="00A6387A">
            <w:pPr>
              <w:contextualSpacing/>
              <w:jc w:val="center"/>
            </w:pPr>
            <w:r w:rsidRPr="00A43951">
              <w:t>180</w:t>
            </w:r>
          </w:p>
        </w:tc>
      </w:tr>
    </w:tbl>
    <w:p w14:paraId="4994AADB" w14:textId="77777777" w:rsidR="00786A1E" w:rsidRPr="00A43951" w:rsidRDefault="00786A1E" w:rsidP="00A6387A">
      <w:pPr>
        <w:contextualSpacing/>
      </w:pPr>
    </w:p>
    <w:p w14:paraId="53E4866C" w14:textId="77777777" w:rsidR="00786A1E" w:rsidRDefault="00786A1E" w:rsidP="00AF17EB">
      <w:pPr>
        <w:jc w:val="center"/>
      </w:pPr>
      <w:r>
        <w:rPr>
          <w:noProof/>
          <w:lang w:val="en-IN" w:eastAsia="en-IN" w:bidi="ta-IN"/>
        </w:rPr>
        <w:lastRenderedPageBreak/>
        <w:drawing>
          <wp:inline distT="0" distB="0" distL="0" distR="0" wp14:anchorId="3C3498CC" wp14:editId="48D68DEB">
            <wp:extent cx="5314950" cy="778372"/>
            <wp:effectExtent l="0" t="0" r="0" b="3175"/>
            <wp:docPr id="170060985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65190" cy="785730"/>
                    </a:xfrm>
                    <a:prstGeom prst="rect">
                      <a:avLst/>
                    </a:prstGeom>
                  </pic:spPr>
                </pic:pic>
              </a:graphicData>
            </a:graphic>
          </wp:inline>
        </w:drawing>
      </w:r>
    </w:p>
    <w:p w14:paraId="0105BE6C" w14:textId="77777777" w:rsidR="00786A1E" w:rsidRDefault="00786A1E" w:rsidP="00CA40B9">
      <w:pPr>
        <w:jc w:val="center"/>
      </w:pPr>
    </w:p>
    <w:p w14:paraId="5466EFE7" w14:textId="77777777" w:rsidR="00786A1E" w:rsidRPr="00D21B4B" w:rsidRDefault="00786A1E" w:rsidP="00CA4F97">
      <w:pPr>
        <w:jc w:val="center"/>
        <w:rPr>
          <w:b/>
          <w:bCs/>
        </w:rPr>
      </w:pPr>
      <w:r w:rsidRPr="00D21B4B">
        <w:rPr>
          <w:b/>
          <w:bCs/>
        </w:rPr>
        <w:t>END SEMESTER EXAMINATION – APRIL / MAY 2024</w:t>
      </w:r>
    </w:p>
    <w:p w14:paraId="0C0E5361" w14:textId="77777777" w:rsidR="00786A1E"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1E42AE" w14:paraId="136A684E" w14:textId="77777777" w:rsidTr="00786A1E">
        <w:trPr>
          <w:trHeight w:val="70"/>
          <w:jc w:val="center"/>
        </w:trPr>
        <w:tc>
          <w:tcPr>
            <w:tcW w:w="1555" w:type="dxa"/>
            <w:vAlign w:val="center"/>
          </w:tcPr>
          <w:p w14:paraId="1CA162BE" w14:textId="77777777" w:rsidR="00786A1E" w:rsidRPr="0037089B" w:rsidRDefault="00786A1E" w:rsidP="00D54806">
            <w:pPr>
              <w:pStyle w:val="Title"/>
              <w:jc w:val="left"/>
              <w:rPr>
                <w:b/>
                <w:sz w:val="22"/>
                <w:szCs w:val="22"/>
              </w:rPr>
            </w:pPr>
            <w:r w:rsidRPr="0037089B">
              <w:rPr>
                <w:b/>
                <w:sz w:val="22"/>
                <w:szCs w:val="22"/>
              </w:rPr>
              <w:t xml:space="preserve">Course Code      </w:t>
            </w:r>
          </w:p>
        </w:tc>
        <w:tc>
          <w:tcPr>
            <w:tcW w:w="6662" w:type="dxa"/>
            <w:vAlign w:val="center"/>
          </w:tcPr>
          <w:p w14:paraId="7655D6D5" w14:textId="77777777" w:rsidR="00786A1E" w:rsidRPr="0037089B" w:rsidRDefault="00786A1E" w:rsidP="00D54806">
            <w:pPr>
              <w:pStyle w:val="Title"/>
              <w:jc w:val="left"/>
              <w:rPr>
                <w:b/>
                <w:sz w:val="22"/>
                <w:szCs w:val="22"/>
              </w:rPr>
            </w:pPr>
            <w:r>
              <w:rPr>
                <w:b/>
                <w:sz w:val="22"/>
                <w:szCs w:val="22"/>
              </w:rPr>
              <w:t>22MS3012</w:t>
            </w:r>
          </w:p>
        </w:tc>
        <w:tc>
          <w:tcPr>
            <w:tcW w:w="1417" w:type="dxa"/>
            <w:vAlign w:val="center"/>
          </w:tcPr>
          <w:p w14:paraId="561F91FA" w14:textId="77777777" w:rsidR="00786A1E" w:rsidRPr="0037089B" w:rsidRDefault="00786A1E"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1430138B" w14:textId="77777777" w:rsidR="00786A1E" w:rsidRPr="0037089B" w:rsidRDefault="00786A1E" w:rsidP="00D54806">
            <w:pPr>
              <w:pStyle w:val="Title"/>
              <w:jc w:val="left"/>
              <w:rPr>
                <w:b/>
                <w:sz w:val="22"/>
                <w:szCs w:val="22"/>
              </w:rPr>
            </w:pPr>
            <w:r w:rsidRPr="0037089B">
              <w:rPr>
                <w:b/>
                <w:sz w:val="22"/>
                <w:szCs w:val="22"/>
              </w:rPr>
              <w:t>3hrs</w:t>
            </w:r>
          </w:p>
        </w:tc>
      </w:tr>
      <w:tr w:rsidR="00786A1E" w:rsidRPr="001E42AE" w14:paraId="7B172AB8" w14:textId="77777777" w:rsidTr="00786A1E">
        <w:trPr>
          <w:trHeight w:val="70"/>
          <w:jc w:val="center"/>
        </w:trPr>
        <w:tc>
          <w:tcPr>
            <w:tcW w:w="1555" w:type="dxa"/>
            <w:vAlign w:val="center"/>
          </w:tcPr>
          <w:p w14:paraId="743043A3" w14:textId="77777777" w:rsidR="00786A1E" w:rsidRPr="0037089B" w:rsidRDefault="00786A1E" w:rsidP="00D54806">
            <w:pPr>
              <w:pStyle w:val="Title"/>
              <w:ind w:right="-160"/>
              <w:jc w:val="left"/>
              <w:rPr>
                <w:b/>
                <w:sz w:val="22"/>
                <w:szCs w:val="22"/>
              </w:rPr>
            </w:pPr>
            <w:r w:rsidRPr="0037089B">
              <w:rPr>
                <w:b/>
                <w:sz w:val="22"/>
                <w:szCs w:val="22"/>
              </w:rPr>
              <w:t xml:space="preserve">Course Name     </w:t>
            </w:r>
          </w:p>
        </w:tc>
        <w:tc>
          <w:tcPr>
            <w:tcW w:w="6662" w:type="dxa"/>
            <w:vAlign w:val="center"/>
          </w:tcPr>
          <w:p w14:paraId="7A9FB31B" w14:textId="77777777" w:rsidR="00786A1E" w:rsidRPr="0037089B" w:rsidRDefault="00786A1E" w:rsidP="00D54806">
            <w:pPr>
              <w:pStyle w:val="Title"/>
              <w:jc w:val="left"/>
              <w:rPr>
                <w:b/>
                <w:sz w:val="22"/>
                <w:szCs w:val="22"/>
              </w:rPr>
            </w:pPr>
            <w:r>
              <w:rPr>
                <w:b/>
                <w:sz w:val="22"/>
                <w:szCs w:val="22"/>
              </w:rPr>
              <w:t>STRATEGIC REWARD MANAGEMENT</w:t>
            </w:r>
          </w:p>
        </w:tc>
        <w:tc>
          <w:tcPr>
            <w:tcW w:w="1417" w:type="dxa"/>
            <w:vAlign w:val="center"/>
          </w:tcPr>
          <w:p w14:paraId="5BA70C6A" w14:textId="77777777" w:rsidR="00786A1E" w:rsidRPr="0037089B" w:rsidRDefault="00786A1E" w:rsidP="00D54806">
            <w:pPr>
              <w:pStyle w:val="Title"/>
              <w:jc w:val="left"/>
              <w:rPr>
                <w:b/>
                <w:bCs/>
                <w:sz w:val="22"/>
                <w:szCs w:val="22"/>
              </w:rPr>
            </w:pPr>
            <w:r w:rsidRPr="0037089B">
              <w:rPr>
                <w:b/>
                <w:bCs/>
                <w:sz w:val="22"/>
                <w:szCs w:val="22"/>
              </w:rPr>
              <w:t xml:space="preserve">Max. Marks </w:t>
            </w:r>
          </w:p>
        </w:tc>
        <w:tc>
          <w:tcPr>
            <w:tcW w:w="851" w:type="dxa"/>
            <w:vAlign w:val="center"/>
          </w:tcPr>
          <w:p w14:paraId="32943738" w14:textId="77777777" w:rsidR="00786A1E" w:rsidRPr="0037089B" w:rsidRDefault="00786A1E" w:rsidP="00D54806">
            <w:pPr>
              <w:pStyle w:val="Title"/>
              <w:jc w:val="left"/>
              <w:rPr>
                <w:b/>
                <w:sz w:val="22"/>
                <w:szCs w:val="22"/>
              </w:rPr>
            </w:pPr>
            <w:r w:rsidRPr="0037089B">
              <w:rPr>
                <w:b/>
                <w:sz w:val="22"/>
                <w:szCs w:val="22"/>
              </w:rPr>
              <w:t>100</w:t>
            </w:r>
          </w:p>
        </w:tc>
      </w:tr>
    </w:tbl>
    <w:p w14:paraId="42CECAB5" w14:textId="77777777" w:rsidR="00786A1E" w:rsidRDefault="00786A1E"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786A1E" w:rsidRPr="004D6A4E" w14:paraId="6D924402" w14:textId="77777777" w:rsidTr="00AE04A1">
        <w:trPr>
          <w:trHeight w:val="552"/>
        </w:trPr>
        <w:tc>
          <w:tcPr>
            <w:tcW w:w="252" w:type="pct"/>
            <w:vAlign w:val="center"/>
          </w:tcPr>
          <w:p w14:paraId="124350F5" w14:textId="77777777" w:rsidR="00786A1E" w:rsidRPr="004D6A4E" w:rsidRDefault="00786A1E" w:rsidP="00BD17F5">
            <w:pPr>
              <w:jc w:val="center"/>
              <w:rPr>
                <w:b/>
              </w:rPr>
            </w:pPr>
            <w:r w:rsidRPr="004D6A4E">
              <w:rPr>
                <w:b/>
              </w:rPr>
              <w:t>Q. No.</w:t>
            </w:r>
          </w:p>
        </w:tc>
        <w:tc>
          <w:tcPr>
            <w:tcW w:w="3922" w:type="pct"/>
            <w:gridSpan w:val="2"/>
            <w:vAlign w:val="center"/>
          </w:tcPr>
          <w:p w14:paraId="3B857A41" w14:textId="77777777" w:rsidR="00786A1E" w:rsidRPr="004D6A4E" w:rsidRDefault="00786A1E" w:rsidP="00BD17F5">
            <w:pPr>
              <w:jc w:val="center"/>
              <w:rPr>
                <w:b/>
              </w:rPr>
            </w:pPr>
            <w:r w:rsidRPr="004D6A4E">
              <w:rPr>
                <w:b/>
              </w:rPr>
              <w:t>Questions</w:t>
            </w:r>
          </w:p>
        </w:tc>
        <w:tc>
          <w:tcPr>
            <w:tcW w:w="294" w:type="pct"/>
            <w:vAlign w:val="center"/>
          </w:tcPr>
          <w:p w14:paraId="0AAFF2BF" w14:textId="77777777" w:rsidR="00786A1E" w:rsidRPr="004D6A4E" w:rsidRDefault="00786A1E" w:rsidP="00BD17F5">
            <w:pPr>
              <w:jc w:val="center"/>
              <w:rPr>
                <w:b/>
              </w:rPr>
            </w:pPr>
            <w:r w:rsidRPr="004D6A4E">
              <w:rPr>
                <w:b/>
              </w:rPr>
              <w:t>CO</w:t>
            </w:r>
          </w:p>
        </w:tc>
        <w:tc>
          <w:tcPr>
            <w:tcW w:w="266" w:type="pct"/>
            <w:vAlign w:val="center"/>
          </w:tcPr>
          <w:p w14:paraId="1B0048C7" w14:textId="77777777" w:rsidR="00786A1E" w:rsidRPr="004D6A4E" w:rsidRDefault="00786A1E" w:rsidP="00BD17F5">
            <w:pPr>
              <w:jc w:val="center"/>
              <w:rPr>
                <w:b/>
              </w:rPr>
            </w:pPr>
            <w:r w:rsidRPr="004D6A4E">
              <w:rPr>
                <w:b/>
              </w:rPr>
              <w:t>BL</w:t>
            </w:r>
          </w:p>
        </w:tc>
        <w:tc>
          <w:tcPr>
            <w:tcW w:w="266" w:type="pct"/>
            <w:vAlign w:val="center"/>
          </w:tcPr>
          <w:p w14:paraId="74F4C764" w14:textId="77777777" w:rsidR="00786A1E" w:rsidRPr="004D6A4E" w:rsidRDefault="00786A1E" w:rsidP="00BD17F5">
            <w:pPr>
              <w:jc w:val="center"/>
              <w:rPr>
                <w:b/>
              </w:rPr>
            </w:pPr>
            <w:r w:rsidRPr="004D6A4E">
              <w:rPr>
                <w:b/>
              </w:rPr>
              <w:t>M</w:t>
            </w:r>
          </w:p>
        </w:tc>
      </w:tr>
      <w:tr w:rsidR="00786A1E" w:rsidRPr="004D6A4E" w14:paraId="7C030798" w14:textId="77777777" w:rsidTr="00BD17F5">
        <w:trPr>
          <w:trHeight w:val="552"/>
        </w:trPr>
        <w:tc>
          <w:tcPr>
            <w:tcW w:w="5000" w:type="pct"/>
            <w:gridSpan w:val="6"/>
          </w:tcPr>
          <w:p w14:paraId="1F47E429" w14:textId="77777777" w:rsidR="00786A1E" w:rsidRPr="004D6A4E" w:rsidRDefault="00786A1E" w:rsidP="00353AA8">
            <w:pPr>
              <w:jc w:val="center"/>
              <w:rPr>
                <w:b/>
                <w:u w:val="single"/>
              </w:rPr>
            </w:pPr>
            <w:r w:rsidRPr="004D6A4E">
              <w:rPr>
                <w:b/>
                <w:u w:val="single"/>
              </w:rPr>
              <w:t>PART – A (4 X 20 = 80 MARKS)</w:t>
            </w:r>
          </w:p>
          <w:p w14:paraId="2408ADDF" w14:textId="77777777" w:rsidR="00786A1E" w:rsidRPr="004D6A4E" w:rsidRDefault="00786A1E" w:rsidP="00353AA8">
            <w:pPr>
              <w:jc w:val="center"/>
              <w:rPr>
                <w:b/>
              </w:rPr>
            </w:pPr>
            <w:r w:rsidRPr="004D6A4E">
              <w:rPr>
                <w:b/>
              </w:rPr>
              <w:t>(Answer all the Questions)</w:t>
            </w:r>
          </w:p>
        </w:tc>
      </w:tr>
      <w:tr w:rsidR="00786A1E" w:rsidRPr="004D6A4E" w14:paraId="06A44AC7" w14:textId="77777777" w:rsidTr="004D6A4E">
        <w:trPr>
          <w:trHeight w:val="283"/>
        </w:trPr>
        <w:tc>
          <w:tcPr>
            <w:tcW w:w="252" w:type="pct"/>
          </w:tcPr>
          <w:p w14:paraId="1B474C48" w14:textId="77777777" w:rsidR="00786A1E" w:rsidRPr="004D6A4E" w:rsidRDefault="00786A1E" w:rsidP="004D6A4E">
            <w:pPr>
              <w:jc w:val="center"/>
            </w:pPr>
            <w:r w:rsidRPr="004D6A4E">
              <w:t>1.</w:t>
            </w:r>
          </w:p>
        </w:tc>
        <w:tc>
          <w:tcPr>
            <w:tcW w:w="184" w:type="pct"/>
          </w:tcPr>
          <w:p w14:paraId="19461597" w14:textId="77777777" w:rsidR="00786A1E" w:rsidRPr="004D6A4E" w:rsidRDefault="00786A1E" w:rsidP="00CA4F97">
            <w:r w:rsidRPr="004D6A4E">
              <w:t>a.</w:t>
            </w:r>
          </w:p>
        </w:tc>
        <w:tc>
          <w:tcPr>
            <w:tcW w:w="3738" w:type="pct"/>
          </w:tcPr>
          <w:p w14:paraId="30B6F482" w14:textId="77777777" w:rsidR="00786A1E" w:rsidRPr="004D6A4E" w:rsidRDefault="00786A1E" w:rsidP="004D6A4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4D6A4E">
              <w:rPr>
                <w:color w:val="0D0D0D"/>
              </w:rPr>
              <w:t>Critically evaluate the effectiveness of a compensation system in motivating employees and enhancing organizational performance.</w:t>
            </w:r>
          </w:p>
        </w:tc>
        <w:tc>
          <w:tcPr>
            <w:tcW w:w="294" w:type="pct"/>
          </w:tcPr>
          <w:p w14:paraId="75CEF0F8" w14:textId="77777777" w:rsidR="00786A1E" w:rsidRPr="004D6A4E" w:rsidRDefault="00786A1E" w:rsidP="00CA4F97">
            <w:r w:rsidRPr="004D6A4E">
              <w:t>CO1</w:t>
            </w:r>
          </w:p>
        </w:tc>
        <w:tc>
          <w:tcPr>
            <w:tcW w:w="266" w:type="pct"/>
          </w:tcPr>
          <w:p w14:paraId="1EFF60D1" w14:textId="77777777" w:rsidR="00786A1E" w:rsidRPr="004D6A4E" w:rsidRDefault="00786A1E" w:rsidP="004D6A4E">
            <w:pPr>
              <w:jc w:val="center"/>
            </w:pPr>
            <w:r w:rsidRPr="004D6A4E">
              <w:t>An</w:t>
            </w:r>
          </w:p>
        </w:tc>
        <w:tc>
          <w:tcPr>
            <w:tcW w:w="266" w:type="pct"/>
          </w:tcPr>
          <w:p w14:paraId="4631FC2E" w14:textId="77777777" w:rsidR="00786A1E" w:rsidRPr="004D6A4E" w:rsidRDefault="00786A1E" w:rsidP="00CA40B9">
            <w:pPr>
              <w:jc w:val="center"/>
            </w:pPr>
            <w:r w:rsidRPr="004D6A4E">
              <w:t>10</w:t>
            </w:r>
          </w:p>
        </w:tc>
      </w:tr>
      <w:tr w:rsidR="00786A1E" w:rsidRPr="004D6A4E" w14:paraId="138BD141" w14:textId="77777777" w:rsidTr="004D6A4E">
        <w:trPr>
          <w:trHeight w:val="283"/>
        </w:trPr>
        <w:tc>
          <w:tcPr>
            <w:tcW w:w="252" w:type="pct"/>
          </w:tcPr>
          <w:p w14:paraId="67D57481" w14:textId="77777777" w:rsidR="00786A1E" w:rsidRPr="004D6A4E" w:rsidRDefault="00786A1E" w:rsidP="004D6A4E">
            <w:pPr>
              <w:jc w:val="center"/>
            </w:pPr>
          </w:p>
        </w:tc>
        <w:tc>
          <w:tcPr>
            <w:tcW w:w="184" w:type="pct"/>
          </w:tcPr>
          <w:p w14:paraId="02E36C42" w14:textId="77777777" w:rsidR="00786A1E" w:rsidRPr="004D6A4E" w:rsidRDefault="00786A1E" w:rsidP="00CA4F97">
            <w:r w:rsidRPr="004D6A4E">
              <w:t>b.</w:t>
            </w:r>
          </w:p>
        </w:tc>
        <w:tc>
          <w:tcPr>
            <w:tcW w:w="3738" w:type="pct"/>
          </w:tcPr>
          <w:p w14:paraId="69BCC8F6" w14:textId="77777777" w:rsidR="00786A1E" w:rsidRPr="004D6A4E" w:rsidRDefault="00786A1E" w:rsidP="00D35F7D">
            <w:pPr>
              <w:numPr>
                <w:ilvl w:val="0"/>
                <w:numId w:val="38"/>
              </w:numPr>
              <w:pBdr>
                <w:top w:val="single" w:sz="2" w:space="0" w:color="E3E3E3"/>
                <w:left w:val="single" w:sz="2" w:space="5" w:color="E3E3E3"/>
                <w:bottom w:val="single" w:sz="2" w:space="0" w:color="E3E3E3"/>
                <w:right w:val="single" w:sz="2" w:space="0" w:color="E3E3E3"/>
              </w:pBdr>
              <w:shd w:val="clear" w:color="auto" w:fill="FFFFFF"/>
              <w:ind w:left="0"/>
              <w:rPr>
                <w:color w:val="0D0D0D"/>
              </w:rPr>
            </w:pPr>
            <w:r w:rsidRPr="004D6A4E">
              <w:rPr>
                <w:color w:val="0D0D0D"/>
              </w:rPr>
              <w:t>Develop a job evaluation plan for a new startup company, considering job roles, hierarchy, and market competitiveness.</w:t>
            </w:r>
          </w:p>
        </w:tc>
        <w:tc>
          <w:tcPr>
            <w:tcW w:w="294" w:type="pct"/>
          </w:tcPr>
          <w:p w14:paraId="0A766CED" w14:textId="77777777" w:rsidR="00786A1E" w:rsidRPr="004D6A4E" w:rsidRDefault="00786A1E" w:rsidP="00CA4F97">
            <w:r w:rsidRPr="004D6A4E">
              <w:t>CO1</w:t>
            </w:r>
          </w:p>
        </w:tc>
        <w:tc>
          <w:tcPr>
            <w:tcW w:w="266" w:type="pct"/>
          </w:tcPr>
          <w:p w14:paraId="7C3D6542" w14:textId="77777777" w:rsidR="00786A1E" w:rsidRPr="004D6A4E" w:rsidRDefault="00786A1E" w:rsidP="004D6A4E">
            <w:pPr>
              <w:jc w:val="center"/>
            </w:pPr>
            <w:r w:rsidRPr="004D6A4E">
              <w:t>An</w:t>
            </w:r>
          </w:p>
        </w:tc>
        <w:tc>
          <w:tcPr>
            <w:tcW w:w="266" w:type="pct"/>
          </w:tcPr>
          <w:p w14:paraId="5A6298C6" w14:textId="77777777" w:rsidR="00786A1E" w:rsidRPr="004D6A4E" w:rsidRDefault="00786A1E" w:rsidP="00CA40B9">
            <w:pPr>
              <w:jc w:val="center"/>
            </w:pPr>
            <w:r w:rsidRPr="004D6A4E">
              <w:t>10</w:t>
            </w:r>
          </w:p>
        </w:tc>
      </w:tr>
      <w:tr w:rsidR="00786A1E" w:rsidRPr="004D6A4E" w14:paraId="460300F1" w14:textId="77777777" w:rsidTr="004D6A4E">
        <w:trPr>
          <w:trHeight w:val="239"/>
        </w:trPr>
        <w:tc>
          <w:tcPr>
            <w:tcW w:w="252" w:type="pct"/>
          </w:tcPr>
          <w:p w14:paraId="75E75E9C" w14:textId="77777777" w:rsidR="00786A1E" w:rsidRPr="004D6A4E" w:rsidRDefault="00786A1E" w:rsidP="004D6A4E">
            <w:pPr>
              <w:jc w:val="center"/>
            </w:pPr>
          </w:p>
        </w:tc>
        <w:tc>
          <w:tcPr>
            <w:tcW w:w="184" w:type="pct"/>
            <w:vAlign w:val="bottom"/>
          </w:tcPr>
          <w:p w14:paraId="4825891F" w14:textId="77777777" w:rsidR="00786A1E" w:rsidRPr="004D6A4E" w:rsidRDefault="00786A1E" w:rsidP="00BD17F5"/>
        </w:tc>
        <w:tc>
          <w:tcPr>
            <w:tcW w:w="3738" w:type="pct"/>
            <w:vAlign w:val="bottom"/>
          </w:tcPr>
          <w:p w14:paraId="630A4D3D" w14:textId="77777777" w:rsidR="00786A1E" w:rsidRPr="004D6A4E" w:rsidRDefault="00786A1E" w:rsidP="00BD17F5">
            <w:pPr>
              <w:jc w:val="center"/>
              <w:rPr>
                <w:b/>
                <w:bCs/>
              </w:rPr>
            </w:pPr>
            <w:r w:rsidRPr="004D6A4E">
              <w:rPr>
                <w:b/>
                <w:bCs/>
              </w:rPr>
              <w:t>(OR)</w:t>
            </w:r>
          </w:p>
        </w:tc>
        <w:tc>
          <w:tcPr>
            <w:tcW w:w="294" w:type="pct"/>
            <w:vAlign w:val="bottom"/>
          </w:tcPr>
          <w:p w14:paraId="1D421B58" w14:textId="77777777" w:rsidR="00786A1E" w:rsidRPr="004D6A4E" w:rsidRDefault="00786A1E" w:rsidP="00BD17F5"/>
        </w:tc>
        <w:tc>
          <w:tcPr>
            <w:tcW w:w="266" w:type="pct"/>
          </w:tcPr>
          <w:p w14:paraId="0C1FADF4" w14:textId="77777777" w:rsidR="00786A1E" w:rsidRPr="004D6A4E" w:rsidRDefault="00786A1E" w:rsidP="004D6A4E">
            <w:pPr>
              <w:jc w:val="center"/>
            </w:pPr>
          </w:p>
        </w:tc>
        <w:tc>
          <w:tcPr>
            <w:tcW w:w="266" w:type="pct"/>
            <w:vAlign w:val="bottom"/>
          </w:tcPr>
          <w:p w14:paraId="366118D9" w14:textId="77777777" w:rsidR="00786A1E" w:rsidRPr="004D6A4E" w:rsidRDefault="00786A1E" w:rsidP="00CA40B9">
            <w:pPr>
              <w:jc w:val="center"/>
            </w:pPr>
          </w:p>
        </w:tc>
      </w:tr>
      <w:tr w:rsidR="00786A1E" w:rsidRPr="004D6A4E" w14:paraId="705B6176" w14:textId="77777777" w:rsidTr="004D6A4E">
        <w:trPr>
          <w:trHeight w:val="283"/>
        </w:trPr>
        <w:tc>
          <w:tcPr>
            <w:tcW w:w="252" w:type="pct"/>
          </w:tcPr>
          <w:p w14:paraId="7C47FBA8" w14:textId="77777777" w:rsidR="00786A1E" w:rsidRPr="004D6A4E" w:rsidRDefault="00786A1E" w:rsidP="004D6A4E">
            <w:pPr>
              <w:jc w:val="center"/>
            </w:pPr>
            <w:r w:rsidRPr="004D6A4E">
              <w:t>2.</w:t>
            </w:r>
          </w:p>
        </w:tc>
        <w:tc>
          <w:tcPr>
            <w:tcW w:w="184" w:type="pct"/>
          </w:tcPr>
          <w:p w14:paraId="708E61A0" w14:textId="77777777" w:rsidR="00786A1E" w:rsidRPr="004D6A4E" w:rsidRDefault="00786A1E" w:rsidP="00CA4F97">
            <w:r w:rsidRPr="004D6A4E">
              <w:t>a.</w:t>
            </w:r>
          </w:p>
        </w:tc>
        <w:tc>
          <w:tcPr>
            <w:tcW w:w="3738" w:type="pct"/>
          </w:tcPr>
          <w:p w14:paraId="2144323C" w14:textId="77777777" w:rsidR="00786A1E" w:rsidRPr="004D6A4E" w:rsidRDefault="00786A1E" w:rsidP="00D35F7D">
            <w:pPr>
              <w:numPr>
                <w:ilvl w:val="0"/>
                <w:numId w:val="39"/>
              </w:numPr>
              <w:pBdr>
                <w:top w:val="single" w:sz="2" w:space="0" w:color="E3E3E3"/>
                <w:left w:val="single" w:sz="2" w:space="5" w:color="E3E3E3"/>
                <w:bottom w:val="single" w:sz="2" w:space="0" w:color="E3E3E3"/>
                <w:right w:val="single" w:sz="2" w:space="0" w:color="E3E3E3"/>
              </w:pBdr>
              <w:shd w:val="clear" w:color="auto" w:fill="FFFFFF"/>
              <w:ind w:left="0"/>
              <w:jc w:val="both"/>
              <w:rPr>
                <w:color w:val="0D0D0D"/>
              </w:rPr>
            </w:pPr>
            <w:r w:rsidRPr="004D6A4E">
              <w:rPr>
                <w:color w:val="0D0D0D"/>
              </w:rPr>
              <w:t>Analyze the impact of effective performance management on employee engagement, productivity, and organizational culture.</w:t>
            </w:r>
          </w:p>
        </w:tc>
        <w:tc>
          <w:tcPr>
            <w:tcW w:w="294" w:type="pct"/>
          </w:tcPr>
          <w:p w14:paraId="5047EC0E" w14:textId="77777777" w:rsidR="00786A1E" w:rsidRPr="004D6A4E" w:rsidRDefault="00786A1E" w:rsidP="00CA4F97">
            <w:r w:rsidRPr="004D6A4E">
              <w:t>CO2</w:t>
            </w:r>
          </w:p>
        </w:tc>
        <w:tc>
          <w:tcPr>
            <w:tcW w:w="266" w:type="pct"/>
          </w:tcPr>
          <w:p w14:paraId="7237C121" w14:textId="77777777" w:rsidR="00786A1E" w:rsidRPr="004D6A4E" w:rsidRDefault="00786A1E" w:rsidP="004D6A4E">
            <w:pPr>
              <w:jc w:val="center"/>
            </w:pPr>
            <w:r w:rsidRPr="004D6A4E">
              <w:t>An</w:t>
            </w:r>
          </w:p>
        </w:tc>
        <w:tc>
          <w:tcPr>
            <w:tcW w:w="266" w:type="pct"/>
          </w:tcPr>
          <w:p w14:paraId="5FF90C57" w14:textId="77777777" w:rsidR="00786A1E" w:rsidRPr="004D6A4E" w:rsidRDefault="00786A1E" w:rsidP="00CA40B9">
            <w:pPr>
              <w:jc w:val="center"/>
            </w:pPr>
            <w:r w:rsidRPr="004D6A4E">
              <w:t>10</w:t>
            </w:r>
          </w:p>
        </w:tc>
      </w:tr>
      <w:tr w:rsidR="00786A1E" w:rsidRPr="004D6A4E" w14:paraId="596E1237" w14:textId="77777777" w:rsidTr="004D6A4E">
        <w:trPr>
          <w:trHeight w:val="283"/>
        </w:trPr>
        <w:tc>
          <w:tcPr>
            <w:tcW w:w="252" w:type="pct"/>
          </w:tcPr>
          <w:p w14:paraId="7CB6CF5E" w14:textId="77777777" w:rsidR="00786A1E" w:rsidRPr="004D6A4E" w:rsidRDefault="00786A1E" w:rsidP="004D6A4E">
            <w:pPr>
              <w:jc w:val="center"/>
            </w:pPr>
          </w:p>
        </w:tc>
        <w:tc>
          <w:tcPr>
            <w:tcW w:w="184" w:type="pct"/>
          </w:tcPr>
          <w:p w14:paraId="0C3E51BF" w14:textId="77777777" w:rsidR="00786A1E" w:rsidRPr="004D6A4E" w:rsidRDefault="00786A1E" w:rsidP="00CA4F97">
            <w:r w:rsidRPr="004D6A4E">
              <w:t>b.</w:t>
            </w:r>
          </w:p>
        </w:tc>
        <w:tc>
          <w:tcPr>
            <w:tcW w:w="3738" w:type="pct"/>
          </w:tcPr>
          <w:p w14:paraId="4DD2C4F5" w14:textId="77777777" w:rsidR="00786A1E" w:rsidRPr="004D6A4E" w:rsidRDefault="00786A1E" w:rsidP="004D6A4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8559D">
              <w:rPr>
                <w:color w:val="0D0D0D"/>
              </w:rPr>
              <w:t>Compare and contrast different rating methods in terms of their ability to provide accurate and reliable performance feedback.</w:t>
            </w:r>
          </w:p>
        </w:tc>
        <w:tc>
          <w:tcPr>
            <w:tcW w:w="294" w:type="pct"/>
          </w:tcPr>
          <w:p w14:paraId="29DACA2A" w14:textId="77777777" w:rsidR="00786A1E" w:rsidRPr="004D6A4E" w:rsidRDefault="00786A1E" w:rsidP="00CA4F97">
            <w:r w:rsidRPr="004D6A4E">
              <w:t>CO2</w:t>
            </w:r>
          </w:p>
        </w:tc>
        <w:tc>
          <w:tcPr>
            <w:tcW w:w="266" w:type="pct"/>
          </w:tcPr>
          <w:p w14:paraId="498A7AF5" w14:textId="77777777" w:rsidR="00786A1E" w:rsidRPr="004D6A4E" w:rsidRDefault="00786A1E" w:rsidP="004D6A4E">
            <w:pPr>
              <w:jc w:val="center"/>
            </w:pPr>
            <w:r w:rsidRPr="004D6A4E">
              <w:t>A</w:t>
            </w:r>
          </w:p>
        </w:tc>
        <w:tc>
          <w:tcPr>
            <w:tcW w:w="266" w:type="pct"/>
          </w:tcPr>
          <w:p w14:paraId="609BF0B4" w14:textId="77777777" w:rsidR="00786A1E" w:rsidRPr="004D6A4E" w:rsidRDefault="00786A1E" w:rsidP="00CA40B9">
            <w:pPr>
              <w:jc w:val="center"/>
            </w:pPr>
            <w:r w:rsidRPr="004D6A4E">
              <w:t>10</w:t>
            </w:r>
          </w:p>
        </w:tc>
      </w:tr>
      <w:tr w:rsidR="00786A1E" w:rsidRPr="004D6A4E" w14:paraId="61A1E670" w14:textId="77777777" w:rsidTr="00AF17EB">
        <w:trPr>
          <w:trHeight w:val="122"/>
        </w:trPr>
        <w:tc>
          <w:tcPr>
            <w:tcW w:w="252" w:type="pct"/>
          </w:tcPr>
          <w:p w14:paraId="6EBDA63D" w14:textId="77777777" w:rsidR="00786A1E" w:rsidRPr="004D6A4E" w:rsidRDefault="00786A1E" w:rsidP="004D6A4E">
            <w:pPr>
              <w:jc w:val="center"/>
            </w:pPr>
          </w:p>
        </w:tc>
        <w:tc>
          <w:tcPr>
            <w:tcW w:w="184" w:type="pct"/>
            <w:vAlign w:val="bottom"/>
          </w:tcPr>
          <w:p w14:paraId="7C9F5F54" w14:textId="77777777" w:rsidR="00786A1E" w:rsidRPr="004D6A4E" w:rsidRDefault="00786A1E" w:rsidP="00BD17F5"/>
        </w:tc>
        <w:tc>
          <w:tcPr>
            <w:tcW w:w="3738" w:type="pct"/>
            <w:vAlign w:val="bottom"/>
          </w:tcPr>
          <w:p w14:paraId="09190C62" w14:textId="77777777" w:rsidR="00786A1E" w:rsidRPr="004D6A4E" w:rsidRDefault="00786A1E" w:rsidP="00BD17F5"/>
        </w:tc>
        <w:tc>
          <w:tcPr>
            <w:tcW w:w="294" w:type="pct"/>
            <w:vAlign w:val="bottom"/>
          </w:tcPr>
          <w:p w14:paraId="20FCD09D" w14:textId="77777777" w:rsidR="00786A1E" w:rsidRPr="004D6A4E" w:rsidRDefault="00786A1E" w:rsidP="00BD17F5"/>
        </w:tc>
        <w:tc>
          <w:tcPr>
            <w:tcW w:w="266" w:type="pct"/>
          </w:tcPr>
          <w:p w14:paraId="1DDBD5AD" w14:textId="77777777" w:rsidR="00786A1E" w:rsidRPr="004D6A4E" w:rsidRDefault="00786A1E" w:rsidP="004D6A4E">
            <w:pPr>
              <w:jc w:val="center"/>
            </w:pPr>
          </w:p>
        </w:tc>
        <w:tc>
          <w:tcPr>
            <w:tcW w:w="266" w:type="pct"/>
            <w:vAlign w:val="bottom"/>
          </w:tcPr>
          <w:p w14:paraId="15A121FF" w14:textId="77777777" w:rsidR="00786A1E" w:rsidRPr="004D6A4E" w:rsidRDefault="00786A1E" w:rsidP="00CA40B9">
            <w:pPr>
              <w:jc w:val="center"/>
            </w:pPr>
          </w:p>
        </w:tc>
      </w:tr>
      <w:tr w:rsidR="00786A1E" w:rsidRPr="004D6A4E" w14:paraId="3F09D542" w14:textId="77777777" w:rsidTr="004D6A4E">
        <w:trPr>
          <w:trHeight w:val="283"/>
        </w:trPr>
        <w:tc>
          <w:tcPr>
            <w:tcW w:w="252" w:type="pct"/>
          </w:tcPr>
          <w:p w14:paraId="1B123660" w14:textId="77777777" w:rsidR="00786A1E" w:rsidRPr="004D6A4E" w:rsidRDefault="00786A1E" w:rsidP="004D6A4E">
            <w:pPr>
              <w:jc w:val="center"/>
            </w:pPr>
            <w:r w:rsidRPr="004D6A4E">
              <w:t>3.</w:t>
            </w:r>
          </w:p>
        </w:tc>
        <w:tc>
          <w:tcPr>
            <w:tcW w:w="184" w:type="pct"/>
          </w:tcPr>
          <w:p w14:paraId="24BCB2A1" w14:textId="77777777" w:rsidR="00786A1E" w:rsidRPr="004D6A4E" w:rsidRDefault="00786A1E" w:rsidP="00CA4F97">
            <w:r w:rsidRPr="004D6A4E">
              <w:t>a.</w:t>
            </w:r>
          </w:p>
        </w:tc>
        <w:tc>
          <w:tcPr>
            <w:tcW w:w="3738" w:type="pct"/>
          </w:tcPr>
          <w:p w14:paraId="761D9557" w14:textId="77777777" w:rsidR="00786A1E" w:rsidRPr="004D6A4E" w:rsidRDefault="00786A1E" w:rsidP="00D35F7D">
            <w:pPr>
              <w:numPr>
                <w:ilvl w:val="0"/>
                <w:numId w:val="40"/>
              </w:numPr>
              <w:pBdr>
                <w:top w:val="single" w:sz="2" w:space="0" w:color="E3E3E3"/>
                <w:left w:val="single" w:sz="2" w:space="5" w:color="E3E3E3"/>
                <w:bottom w:val="single" w:sz="2" w:space="0" w:color="E3E3E3"/>
                <w:right w:val="single" w:sz="2" w:space="0" w:color="E3E3E3"/>
              </w:pBdr>
              <w:shd w:val="clear" w:color="auto" w:fill="FFFFFF"/>
              <w:ind w:left="0"/>
              <w:jc w:val="both"/>
              <w:rPr>
                <w:color w:val="0D0D0D"/>
              </w:rPr>
            </w:pPr>
            <w:r w:rsidRPr="004D6A4E">
              <w:rPr>
                <w:color w:val="0D0D0D"/>
              </w:rPr>
              <w:t>Evaluate the effectiveness of wage and salary administration methods in attracting and retaining talent, promoting internal equity, and supporting organizational goals.</w:t>
            </w:r>
          </w:p>
        </w:tc>
        <w:tc>
          <w:tcPr>
            <w:tcW w:w="294" w:type="pct"/>
          </w:tcPr>
          <w:p w14:paraId="67F7160D" w14:textId="77777777" w:rsidR="00786A1E" w:rsidRPr="004D6A4E" w:rsidRDefault="00786A1E" w:rsidP="00CA4F97">
            <w:r w:rsidRPr="004D6A4E">
              <w:t>CO3</w:t>
            </w:r>
          </w:p>
        </w:tc>
        <w:tc>
          <w:tcPr>
            <w:tcW w:w="266" w:type="pct"/>
          </w:tcPr>
          <w:p w14:paraId="0D15DCD9" w14:textId="77777777" w:rsidR="00786A1E" w:rsidRPr="004D6A4E" w:rsidRDefault="00786A1E" w:rsidP="004D6A4E">
            <w:pPr>
              <w:jc w:val="center"/>
            </w:pPr>
            <w:r w:rsidRPr="004D6A4E">
              <w:t>E</w:t>
            </w:r>
          </w:p>
        </w:tc>
        <w:tc>
          <w:tcPr>
            <w:tcW w:w="266" w:type="pct"/>
          </w:tcPr>
          <w:p w14:paraId="1AC6286E" w14:textId="77777777" w:rsidR="00786A1E" w:rsidRPr="004D6A4E" w:rsidRDefault="00786A1E" w:rsidP="00CA40B9">
            <w:pPr>
              <w:jc w:val="center"/>
            </w:pPr>
            <w:r w:rsidRPr="004D6A4E">
              <w:t>10</w:t>
            </w:r>
          </w:p>
        </w:tc>
      </w:tr>
      <w:tr w:rsidR="00786A1E" w:rsidRPr="004D6A4E" w14:paraId="69A98860" w14:textId="77777777" w:rsidTr="004D6A4E">
        <w:trPr>
          <w:trHeight w:val="283"/>
        </w:trPr>
        <w:tc>
          <w:tcPr>
            <w:tcW w:w="252" w:type="pct"/>
          </w:tcPr>
          <w:p w14:paraId="774721E2" w14:textId="77777777" w:rsidR="00786A1E" w:rsidRPr="004D6A4E" w:rsidRDefault="00786A1E" w:rsidP="004D6A4E">
            <w:pPr>
              <w:jc w:val="center"/>
            </w:pPr>
          </w:p>
        </w:tc>
        <w:tc>
          <w:tcPr>
            <w:tcW w:w="184" w:type="pct"/>
          </w:tcPr>
          <w:p w14:paraId="7EEBE44B" w14:textId="77777777" w:rsidR="00786A1E" w:rsidRPr="004D6A4E" w:rsidRDefault="00786A1E" w:rsidP="00CA4F97">
            <w:r w:rsidRPr="004D6A4E">
              <w:t>b.</w:t>
            </w:r>
          </w:p>
        </w:tc>
        <w:tc>
          <w:tcPr>
            <w:tcW w:w="3738" w:type="pct"/>
          </w:tcPr>
          <w:p w14:paraId="3AA20190" w14:textId="77777777" w:rsidR="00786A1E" w:rsidRPr="004D6A4E" w:rsidRDefault="00786A1E" w:rsidP="00D35F7D">
            <w:pPr>
              <w:numPr>
                <w:ilvl w:val="0"/>
                <w:numId w:val="41"/>
              </w:numPr>
              <w:pBdr>
                <w:top w:val="single" w:sz="2" w:space="0" w:color="E3E3E3"/>
                <w:left w:val="single" w:sz="2" w:space="5" w:color="E3E3E3"/>
                <w:bottom w:val="single" w:sz="2" w:space="0" w:color="E3E3E3"/>
                <w:right w:val="single" w:sz="2" w:space="0" w:color="E3E3E3"/>
              </w:pBdr>
              <w:shd w:val="clear" w:color="auto" w:fill="FFFFFF"/>
              <w:ind w:left="0"/>
              <w:rPr>
                <w:color w:val="0D0D0D"/>
              </w:rPr>
            </w:pPr>
            <w:r w:rsidRPr="004D6A4E">
              <w:rPr>
                <w:color w:val="0D0D0D"/>
              </w:rPr>
              <w:t>Evaluate the effectiveness of wage structure and fixation methods in ensuring fairness, equity, and competitiveness in compensation practices.</w:t>
            </w:r>
          </w:p>
        </w:tc>
        <w:tc>
          <w:tcPr>
            <w:tcW w:w="294" w:type="pct"/>
          </w:tcPr>
          <w:p w14:paraId="7422D5F0" w14:textId="77777777" w:rsidR="00786A1E" w:rsidRPr="004D6A4E" w:rsidRDefault="00786A1E" w:rsidP="00CA4F97">
            <w:r w:rsidRPr="004D6A4E">
              <w:t>CO3</w:t>
            </w:r>
          </w:p>
        </w:tc>
        <w:tc>
          <w:tcPr>
            <w:tcW w:w="266" w:type="pct"/>
          </w:tcPr>
          <w:p w14:paraId="77765637" w14:textId="77777777" w:rsidR="00786A1E" w:rsidRPr="004D6A4E" w:rsidRDefault="00786A1E" w:rsidP="004D6A4E">
            <w:pPr>
              <w:jc w:val="center"/>
            </w:pPr>
            <w:r w:rsidRPr="004D6A4E">
              <w:t>E</w:t>
            </w:r>
          </w:p>
        </w:tc>
        <w:tc>
          <w:tcPr>
            <w:tcW w:w="266" w:type="pct"/>
          </w:tcPr>
          <w:p w14:paraId="11D669E7" w14:textId="77777777" w:rsidR="00786A1E" w:rsidRPr="004D6A4E" w:rsidRDefault="00786A1E" w:rsidP="00CA40B9">
            <w:pPr>
              <w:jc w:val="center"/>
            </w:pPr>
            <w:r w:rsidRPr="004D6A4E">
              <w:t>10</w:t>
            </w:r>
          </w:p>
        </w:tc>
      </w:tr>
      <w:tr w:rsidR="00786A1E" w:rsidRPr="004D6A4E" w14:paraId="0E922C3D" w14:textId="77777777" w:rsidTr="004D6A4E">
        <w:trPr>
          <w:trHeight w:val="173"/>
        </w:trPr>
        <w:tc>
          <w:tcPr>
            <w:tcW w:w="252" w:type="pct"/>
          </w:tcPr>
          <w:p w14:paraId="27E1B354" w14:textId="77777777" w:rsidR="00786A1E" w:rsidRPr="004D6A4E" w:rsidRDefault="00786A1E" w:rsidP="004D6A4E">
            <w:pPr>
              <w:jc w:val="center"/>
            </w:pPr>
          </w:p>
        </w:tc>
        <w:tc>
          <w:tcPr>
            <w:tcW w:w="184" w:type="pct"/>
            <w:vAlign w:val="bottom"/>
          </w:tcPr>
          <w:p w14:paraId="18A958F0" w14:textId="77777777" w:rsidR="00786A1E" w:rsidRPr="004D6A4E" w:rsidRDefault="00786A1E" w:rsidP="00BD17F5"/>
        </w:tc>
        <w:tc>
          <w:tcPr>
            <w:tcW w:w="3738" w:type="pct"/>
            <w:vAlign w:val="bottom"/>
          </w:tcPr>
          <w:p w14:paraId="33C5A43D" w14:textId="77777777" w:rsidR="00786A1E" w:rsidRPr="004D6A4E" w:rsidRDefault="00786A1E" w:rsidP="00BD17F5">
            <w:pPr>
              <w:jc w:val="center"/>
            </w:pPr>
            <w:r w:rsidRPr="004D6A4E">
              <w:rPr>
                <w:b/>
                <w:bCs/>
              </w:rPr>
              <w:t>(OR)</w:t>
            </w:r>
          </w:p>
        </w:tc>
        <w:tc>
          <w:tcPr>
            <w:tcW w:w="294" w:type="pct"/>
            <w:vAlign w:val="bottom"/>
          </w:tcPr>
          <w:p w14:paraId="403A82B7" w14:textId="77777777" w:rsidR="00786A1E" w:rsidRPr="004D6A4E" w:rsidRDefault="00786A1E" w:rsidP="00BD17F5"/>
        </w:tc>
        <w:tc>
          <w:tcPr>
            <w:tcW w:w="266" w:type="pct"/>
          </w:tcPr>
          <w:p w14:paraId="1FB5760E" w14:textId="77777777" w:rsidR="00786A1E" w:rsidRPr="004D6A4E" w:rsidRDefault="00786A1E" w:rsidP="004D6A4E">
            <w:pPr>
              <w:jc w:val="center"/>
            </w:pPr>
          </w:p>
        </w:tc>
        <w:tc>
          <w:tcPr>
            <w:tcW w:w="266" w:type="pct"/>
            <w:vAlign w:val="bottom"/>
          </w:tcPr>
          <w:p w14:paraId="0F7ECD2F" w14:textId="77777777" w:rsidR="00786A1E" w:rsidRPr="004D6A4E" w:rsidRDefault="00786A1E" w:rsidP="00CA40B9">
            <w:pPr>
              <w:jc w:val="center"/>
            </w:pPr>
          </w:p>
        </w:tc>
      </w:tr>
      <w:tr w:rsidR="00786A1E" w:rsidRPr="004D6A4E" w14:paraId="40543F95" w14:textId="77777777" w:rsidTr="004D6A4E">
        <w:trPr>
          <w:trHeight w:val="283"/>
        </w:trPr>
        <w:tc>
          <w:tcPr>
            <w:tcW w:w="252" w:type="pct"/>
          </w:tcPr>
          <w:p w14:paraId="18B7E16D" w14:textId="77777777" w:rsidR="00786A1E" w:rsidRPr="004D6A4E" w:rsidRDefault="00786A1E" w:rsidP="004D6A4E">
            <w:pPr>
              <w:jc w:val="center"/>
            </w:pPr>
            <w:r w:rsidRPr="004D6A4E">
              <w:t>4.</w:t>
            </w:r>
          </w:p>
        </w:tc>
        <w:tc>
          <w:tcPr>
            <w:tcW w:w="184" w:type="pct"/>
          </w:tcPr>
          <w:p w14:paraId="614FCE17" w14:textId="77777777" w:rsidR="00786A1E" w:rsidRPr="004D6A4E" w:rsidRDefault="00786A1E" w:rsidP="00CA4F97">
            <w:r w:rsidRPr="004D6A4E">
              <w:t>a.</w:t>
            </w:r>
          </w:p>
        </w:tc>
        <w:tc>
          <w:tcPr>
            <w:tcW w:w="3738" w:type="pct"/>
          </w:tcPr>
          <w:p w14:paraId="4DA22ABC" w14:textId="77777777" w:rsidR="00786A1E" w:rsidRPr="004D6A4E" w:rsidRDefault="00786A1E" w:rsidP="00AF17EB">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4D6A4E">
              <w:rPr>
                <w:color w:val="0D0D0D"/>
              </w:rPr>
              <w:t>Explain the process of designing a pay for performance plan, including the key considerations and steps involved.</w:t>
            </w:r>
          </w:p>
        </w:tc>
        <w:tc>
          <w:tcPr>
            <w:tcW w:w="294" w:type="pct"/>
          </w:tcPr>
          <w:p w14:paraId="614E5B17" w14:textId="77777777" w:rsidR="00786A1E" w:rsidRPr="004D6A4E" w:rsidRDefault="00786A1E" w:rsidP="00CA4F97">
            <w:r w:rsidRPr="004D6A4E">
              <w:t>CO4</w:t>
            </w:r>
          </w:p>
        </w:tc>
        <w:tc>
          <w:tcPr>
            <w:tcW w:w="266" w:type="pct"/>
          </w:tcPr>
          <w:p w14:paraId="160977AC" w14:textId="77777777" w:rsidR="00786A1E" w:rsidRPr="004D6A4E" w:rsidRDefault="00786A1E" w:rsidP="004D6A4E">
            <w:pPr>
              <w:jc w:val="center"/>
            </w:pPr>
            <w:r w:rsidRPr="004D6A4E">
              <w:t>U</w:t>
            </w:r>
          </w:p>
        </w:tc>
        <w:tc>
          <w:tcPr>
            <w:tcW w:w="266" w:type="pct"/>
          </w:tcPr>
          <w:p w14:paraId="0440ADB2" w14:textId="77777777" w:rsidR="00786A1E" w:rsidRPr="004D6A4E" w:rsidRDefault="00786A1E" w:rsidP="00CA40B9">
            <w:pPr>
              <w:jc w:val="center"/>
            </w:pPr>
            <w:r w:rsidRPr="004D6A4E">
              <w:t>10</w:t>
            </w:r>
          </w:p>
        </w:tc>
      </w:tr>
      <w:tr w:rsidR="00786A1E" w:rsidRPr="004D6A4E" w14:paraId="325FE81E" w14:textId="77777777" w:rsidTr="004D6A4E">
        <w:trPr>
          <w:trHeight w:val="283"/>
        </w:trPr>
        <w:tc>
          <w:tcPr>
            <w:tcW w:w="252" w:type="pct"/>
          </w:tcPr>
          <w:p w14:paraId="7B1820A0" w14:textId="77777777" w:rsidR="00786A1E" w:rsidRPr="004D6A4E" w:rsidRDefault="00786A1E" w:rsidP="004D6A4E">
            <w:pPr>
              <w:jc w:val="center"/>
            </w:pPr>
          </w:p>
        </w:tc>
        <w:tc>
          <w:tcPr>
            <w:tcW w:w="184" w:type="pct"/>
          </w:tcPr>
          <w:p w14:paraId="67A890BC" w14:textId="77777777" w:rsidR="00786A1E" w:rsidRPr="004D6A4E" w:rsidRDefault="00786A1E" w:rsidP="00CA4F97">
            <w:r w:rsidRPr="004D6A4E">
              <w:t>b.</w:t>
            </w:r>
          </w:p>
        </w:tc>
        <w:tc>
          <w:tcPr>
            <w:tcW w:w="3738" w:type="pct"/>
          </w:tcPr>
          <w:p w14:paraId="48C56AD1" w14:textId="77777777" w:rsidR="00786A1E" w:rsidRPr="004D6A4E" w:rsidRDefault="00786A1E" w:rsidP="004D6A4E">
            <w:pPr>
              <w:jc w:val="both"/>
              <w:rPr>
                <w:bCs/>
              </w:rPr>
            </w:pPr>
            <w:r w:rsidRPr="004D6A4E">
              <w:rPr>
                <w:color w:val="0D0D0D"/>
                <w:shd w:val="clear" w:color="auto" w:fill="FFFFFF"/>
              </w:rPr>
              <w:t>Analyze the effectiveness of sales force incentive schemes in motivating sales representatives, achieving sales targets, and maximizing revenue generation.</w:t>
            </w:r>
          </w:p>
        </w:tc>
        <w:tc>
          <w:tcPr>
            <w:tcW w:w="294" w:type="pct"/>
          </w:tcPr>
          <w:p w14:paraId="589FAAB1" w14:textId="77777777" w:rsidR="00786A1E" w:rsidRPr="004D6A4E" w:rsidRDefault="00786A1E" w:rsidP="00CA4F97">
            <w:r w:rsidRPr="004D6A4E">
              <w:t>CO4</w:t>
            </w:r>
          </w:p>
        </w:tc>
        <w:tc>
          <w:tcPr>
            <w:tcW w:w="266" w:type="pct"/>
          </w:tcPr>
          <w:p w14:paraId="00642F2E" w14:textId="77777777" w:rsidR="00786A1E" w:rsidRPr="004D6A4E" w:rsidRDefault="00786A1E" w:rsidP="004D6A4E">
            <w:pPr>
              <w:jc w:val="center"/>
            </w:pPr>
            <w:r w:rsidRPr="004D6A4E">
              <w:t>An</w:t>
            </w:r>
          </w:p>
        </w:tc>
        <w:tc>
          <w:tcPr>
            <w:tcW w:w="266" w:type="pct"/>
          </w:tcPr>
          <w:p w14:paraId="1E72BA40" w14:textId="77777777" w:rsidR="00786A1E" w:rsidRPr="004D6A4E" w:rsidRDefault="00786A1E" w:rsidP="00CA40B9">
            <w:pPr>
              <w:jc w:val="center"/>
            </w:pPr>
            <w:r w:rsidRPr="004D6A4E">
              <w:t>10</w:t>
            </w:r>
          </w:p>
        </w:tc>
      </w:tr>
      <w:tr w:rsidR="00786A1E" w:rsidRPr="004D6A4E" w14:paraId="18C978A2" w14:textId="77777777" w:rsidTr="00AF17EB">
        <w:trPr>
          <w:trHeight w:val="70"/>
        </w:trPr>
        <w:tc>
          <w:tcPr>
            <w:tcW w:w="252" w:type="pct"/>
          </w:tcPr>
          <w:p w14:paraId="245897F9" w14:textId="77777777" w:rsidR="00786A1E" w:rsidRPr="004D6A4E" w:rsidRDefault="00786A1E" w:rsidP="004D6A4E">
            <w:pPr>
              <w:jc w:val="center"/>
            </w:pPr>
          </w:p>
        </w:tc>
        <w:tc>
          <w:tcPr>
            <w:tcW w:w="184" w:type="pct"/>
            <w:vAlign w:val="bottom"/>
          </w:tcPr>
          <w:p w14:paraId="75CAF376" w14:textId="77777777" w:rsidR="00786A1E" w:rsidRPr="004D6A4E" w:rsidRDefault="00786A1E" w:rsidP="00BD17F5"/>
        </w:tc>
        <w:tc>
          <w:tcPr>
            <w:tcW w:w="3738" w:type="pct"/>
            <w:vAlign w:val="bottom"/>
          </w:tcPr>
          <w:p w14:paraId="05EAE511" w14:textId="77777777" w:rsidR="00786A1E" w:rsidRPr="004D6A4E" w:rsidRDefault="00786A1E" w:rsidP="00BD17F5"/>
        </w:tc>
        <w:tc>
          <w:tcPr>
            <w:tcW w:w="294" w:type="pct"/>
            <w:vAlign w:val="bottom"/>
          </w:tcPr>
          <w:p w14:paraId="1F625F92" w14:textId="77777777" w:rsidR="00786A1E" w:rsidRPr="004D6A4E" w:rsidRDefault="00786A1E" w:rsidP="00BD17F5"/>
        </w:tc>
        <w:tc>
          <w:tcPr>
            <w:tcW w:w="266" w:type="pct"/>
          </w:tcPr>
          <w:p w14:paraId="1BF925D4" w14:textId="77777777" w:rsidR="00786A1E" w:rsidRPr="004D6A4E" w:rsidRDefault="00786A1E" w:rsidP="004D6A4E">
            <w:pPr>
              <w:jc w:val="center"/>
            </w:pPr>
          </w:p>
        </w:tc>
        <w:tc>
          <w:tcPr>
            <w:tcW w:w="266" w:type="pct"/>
            <w:vAlign w:val="bottom"/>
          </w:tcPr>
          <w:p w14:paraId="402CFBED" w14:textId="77777777" w:rsidR="00786A1E" w:rsidRPr="004D6A4E" w:rsidRDefault="00786A1E" w:rsidP="00CA40B9">
            <w:pPr>
              <w:jc w:val="center"/>
            </w:pPr>
          </w:p>
        </w:tc>
      </w:tr>
      <w:tr w:rsidR="00786A1E" w:rsidRPr="004D6A4E" w14:paraId="075EBEF0" w14:textId="77777777" w:rsidTr="004D6A4E">
        <w:trPr>
          <w:trHeight w:val="283"/>
        </w:trPr>
        <w:tc>
          <w:tcPr>
            <w:tcW w:w="252" w:type="pct"/>
          </w:tcPr>
          <w:p w14:paraId="0425A7E9" w14:textId="77777777" w:rsidR="00786A1E" w:rsidRPr="004D6A4E" w:rsidRDefault="00786A1E" w:rsidP="004D6A4E">
            <w:pPr>
              <w:jc w:val="center"/>
            </w:pPr>
            <w:r w:rsidRPr="004D6A4E">
              <w:t>5.</w:t>
            </w:r>
          </w:p>
        </w:tc>
        <w:tc>
          <w:tcPr>
            <w:tcW w:w="184" w:type="pct"/>
          </w:tcPr>
          <w:p w14:paraId="33A74CF1" w14:textId="77777777" w:rsidR="00786A1E" w:rsidRPr="004D6A4E" w:rsidRDefault="00786A1E" w:rsidP="00CA4F97">
            <w:r w:rsidRPr="004D6A4E">
              <w:t>a.</w:t>
            </w:r>
          </w:p>
        </w:tc>
        <w:tc>
          <w:tcPr>
            <w:tcW w:w="3738" w:type="pct"/>
          </w:tcPr>
          <w:p w14:paraId="343F9557" w14:textId="77777777" w:rsidR="00786A1E" w:rsidRPr="004D6A4E" w:rsidRDefault="00786A1E" w:rsidP="004D6A4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4D6A4E">
              <w:rPr>
                <w:color w:val="0D0D0D"/>
              </w:rPr>
              <w:t>Evaluate the effectiveness of performance appraisals in driving pay for performance, identifying areas for improvement and optimization to ensure fairness, transparency, and objectivity in pay decisions.</w:t>
            </w:r>
          </w:p>
        </w:tc>
        <w:tc>
          <w:tcPr>
            <w:tcW w:w="294" w:type="pct"/>
          </w:tcPr>
          <w:p w14:paraId="0650F1A4" w14:textId="77777777" w:rsidR="00786A1E" w:rsidRPr="004D6A4E" w:rsidRDefault="00786A1E" w:rsidP="00CA4F97">
            <w:r w:rsidRPr="004D6A4E">
              <w:t>CO5</w:t>
            </w:r>
          </w:p>
        </w:tc>
        <w:tc>
          <w:tcPr>
            <w:tcW w:w="266" w:type="pct"/>
          </w:tcPr>
          <w:p w14:paraId="6A52DB8B" w14:textId="77777777" w:rsidR="00786A1E" w:rsidRPr="004D6A4E" w:rsidRDefault="00786A1E" w:rsidP="004D6A4E">
            <w:pPr>
              <w:jc w:val="center"/>
            </w:pPr>
            <w:r w:rsidRPr="004D6A4E">
              <w:t>E</w:t>
            </w:r>
          </w:p>
        </w:tc>
        <w:tc>
          <w:tcPr>
            <w:tcW w:w="266" w:type="pct"/>
          </w:tcPr>
          <w:p w14:paraId="07BD61D4" w14:textId="77777777" w:rsidR="00786A1E" w:rsidRPr="004D6A4E" w:rsidRDefault="00786A1E" w:rsidP="00CA40B9">
            <w:pPr>
              <w:jc w:val="center"/>
            </w:pPr>
            <w:r w:rsidRPr="004D6A4E">
              <w:t>10</w:t>
            </w:r>
          </w:p>
        </w:tc>
      </w:tr>
      <w:tr w:rsidR="00786A1E" w:rsidRPr="004D6A4E" w14:paraId="0D6E0F0E" w14:textId="77777777" w:rsidTr="004D6A4E">
        <w:trPr>
          <w:trHeight w:val="283"/>
        </w:trPr>
        <w:tc>
          <w:tcPr>
            <w:tcW w:w="252" w:type="pct"/>
            <w:vAlign w:val="center"/>
          </w:tcPr>
          <w:p w14:paraId="58CFA426" w14:textId="77777777" w:rsidR="00786A1E" w:rsidRPr="004D6A4E" w:rsidRDefault="00786A1E" w:rsidP="00CA4F97">
            <w:pPr>
              <w:jc w:val="center"/>
            </w:pPr>
          </w:p>
        </w:tc>
        <w:tc>
          <w:tcPr>
            <w:tcW w:w="184" w:type="pct"/>
          </w:tcPr>
          <w:p w14:paraId="30D93107" w14:textId="77777777" w:rsidR="00786A1E" w:rsidRPr="004D6A4E" w:rsidRDefault="00786A1E" w:rsidP="00CA4F97">
            <w:r w:rsidRPr="004D6A4E">
              <w:t>b.</w:t>
            </w:r>
          </w:p>
        </w:tc>
        <w:tc>
          <w:tcPr>
            <w:tcW w:w="3738" w:type="pct"/>
          </w:tcPr>
          <w:p w14:paraId="173AB09D" w14:textId="77777777" w:rsidR="00786A1E" w:rsidRPr="004D6A4E" w:rsidRDefault="00786A1E" w:rsidP="004D6A4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4D6A4E">
              <w:rPr>
                <w:color w:val="0D0D0D"/>
              </w:rPr>
              <w:t xml:space="preserve"> Explain how profit sharing works and discuss its significance in motivating employees and aligning their interests with organizational goals.</w:t>
            </w:r>
          </w:p>
        </w:tc>
        <w:tc>
          <w:tcPr>
            <w:tcW w:w="294" w:type="pct"/>
          </w:tcPr>
          <w:p w14:paraId="41962D0F" w14:textId="77777777" w:rsidR="00786A1E" w:rsidRPr="004D6A4E" w:rsidRDefault="00786A1E" w:rsidP="00CA4F97">
            <w:r w:rsidRPr="004D6A4E">
              <w:t>CO5</w:t>
            </w:r>
          </w:p>
        </w:tc>
        <w:tc>
          <w:tcPr>
            <w:tcW w:w="266" w:type="pct"/>
          </w:tcPr>
          <w:p w14:paraId="394B70DE" w14:textId="77777777" w:rsidR="00786A1E" w:rsidRPr="004D6A4E" w:rsidRDefault="00786A1E" w:rsidP="004D6A4E">
            <w:pPr>
              <w:jc w:val="center"/>
            </w:pPr>
            <w:r w:rsidRPr="004D6A4E">
              <w:t>An</w:t>
            </w:r>
          </w:p>
        </w:tc>
        <w:tc>
          <w:tcPr>
            <w:tcW w:w="266" w:type="pct"/>
          </w:tcPr>
          <w:p w14:paraId="1E35B504" w14:textId="77777777" w:rsidR="00786A1E" w:rsidRPr="004D6A4E" w:rsidRDefault="00786A1E" w:rsidP="00CA40B9">
            <w:pPr>
              <w:jc w:val="center"/>
            </w:pPr>
            <w:r w:rsidRPr="004D6A4E">
              <w:t>10</w:t>
            </w:r>
          </w:p>
        </w:tc>
      </w:tr>
      <w:tr w:rsidR="00786A1E" w:rsidRPr="004D6A4E" w14:paraId="652EE5C6" w14:textId="77777777" w:rsidTr="004D6A4E">
        <w:trPr>
          <w:trHeight w:val="263"/>
        </w:trPr>
        <w:tc>
          <w:tcPr>
            <w:tcW w:w="252" w:type="pct"/>
            <w:vAlign w:val="center"/>
          </w:tcPr>
          <w:p w14:paraId="52445331" w14:textId="77777777" w:rsidR="00786A1E" w:rsidRPr="004D6A4E" w:rsidRDefault="00786A1E" w:rsidP="00CA4F97">
            <w:pPr>
              <w:jc w:val="center"/>
            </w:pPr>
          </w:p>
        </w:tc>
        <w:tc>
          <w:tcPr>
            <w:tcW w:w="184" w:type="pct"/>
            <w:vAlign w:val="bottom"/>
          </w:tcPr>
          <w:p w14:paraId="2238671A" w14:textId="77777777" w:rsidR="00786A1E" w:rsidRPr="004D6A4E" w:rsidRDefault="00786A1E" w:rsidP="00BD17F5"/>
        </w:tc>
        <w:tc>
          <w:tcPr>
            <w:tcW w:w="3738" w:type="pct"/>
            <w:vAlign w:val="bottom"/>
          </w:tcPr>
          <w:p w14:paraId="68D8244A" w14:textId="77777777" w:rsidR="00786A1E" w:rsidRPr="004D6A4E" w:rsidRDefault="00786A1E" w:rsidP="00BD17F5">
            <w:pPr>
              <w:jc w:val="center"/>
            </w:pPr>
            <w:r w:rsidRPr="004D6A4E">
              <w:rPr>
                <w:b/>
                <w:bCs/>
              </w:rPr>
              <w:t>(OR)</w:t>
            </w:r>
          </w:p>
        </w:tc>
        <w:tc>
          <w:tcPr>
            <w:tcW w:w="294" w:type="pct"/>
            <w:vAlign w:val="bottom"/>
          </w:tcPr>
          <w:p w14:paraId="46F50E8A" w14:textId="77777777" w:rsidR="00786A1E" w:rsidRPr="004D6A4E" w:rsidRDefault="00786A1E" w:rsidP="00BD17F5"/>
        </w:tc>
        <w:tc>
          <w:tcPr>
            <w:tcW w:w="266" w:type="pct"/>
          </w:tcPr>
          <w:p w14:paraId="423B8DF0" w14:textId="77777777" w:rsidR="00786A1E" w:rsidRPr="004D6A4E" w:rsidRDefault="00786A1E" w:rsidP="004D6A4E">
            <w:pPr>
              <w:jc w:val="center"/>
            </w:pPr>
          </w:p>
        </w:tc>
        <w:tc>
          <w:tcPr>
            <w:tcW w:w="266" w:type="pct"/>
            <w:vAlign w:val="bottom"/>
          </w:tcPr>
          <w:p w14:paraId="01C106CF" w14:textId="77777777" w:rsidR="00786A1E" w:rsidRPr="004D6A4E" w:rsidRDefault="00786A1E" w:rsidP="00CA40B9">
            <w:pPr>
              <w:jc w:val="center"/>
            </w:pPr>
          </w:p>
        </w:tc>
      </w:tr>
      <w:tr w:rsidR="00786A1E" w:rsidRPr="004D6A4E" w14:paraId="79617DAA" w14:textId="77777777" w:rsidTr="004D6A4E">
        <w:trPr>
          <w:trHeight w:val="283"/>
        </w:trPr>
        <w:tc>
          <w:tcPr>
            <w:tcW w:w="252" w:type="pct"/>
          </w:tcPr>
          <w:p w14:paraId="5331CE13" w14:textId="77777777" w:rsidR="00786A1E" w:rsidRPr="004D6A4E" w:rsidRDefault="00786A1E" w:rsidP="004D6A4E">
            <w:pPr>
              <w:jc w:val="center"/>
            </w:pPr>
            <w:r w:rsidRPr="004D6A4E">
              <w:t>6.</w:t>
            </w:r>
          </w:p>
        </w:tc>
        <w:tc>
          <w:tcPr>
            <w:tcW w:w="184" w:type="pct"/>
          </w:tcPr>
          <w:p w14:paraId="38BB8406" w14:textId="77777777" w:rsidR="00786A1E" w:rsidRPr="004D6A4E" w:rsidRDefault="00786A1E" w:rsidP="00CA4F97">
            <w:r w:rsidRPr="004D6A4E">
              <w:t>a.</w:t>
            </w:r>
          </w:p>
        </w:tc>
        <w:tc>
          <w:tcPr>
            <w:tcW w:w="3738" w:type="pct"/>
          </w:tcPr>
          <w:p w14:paraId="0CC49AD9" w14:textId="77777777" w:rsidR="00786A1E" w:rsidRPr="004D6A4E" w:rsidRDefault="00786A1E" w:rsidP="004D6A4E">
            <w:pPr>
              <w:jc w:val="both"/>
            </w:pPr>
            <w:r w:rsidRPr="004D6A4E">
              <w:rPr>
                <w:color w:val="0D0D0D"/>
                <w:shd w:val="clear" w:color="auto" w:fill="FFFFFF"/>
              </w:rPr>
              <w:t xml:space="preserve"> Explain the factors driving strategic reward management in India, such as globalization, technology, demographic changes, and regulatory reforms</w:t>
            </w:r>
          </w:p>
        </w:tc>
        <w:tc>
          <w:tcPr>
            <w:tcW w:w="294" w:type="pct"/>
          </w:tcPr>
          <w:p w14:paraId="6D7520F0" w14:textId="77777777" w:rsidR="00786A1E" w:rsidRPr="004D6A4E" w:rsidRDefault="00786A1E" w:rsidP="00CA4F97">
            <w:r w:rsidRPr="004D6A4E">
              <w:t>CO1</w:t>
            </w:r>
          </w:p>
        </w:tc>
        <w:tc>
          <w:tcPr>
            <w:tcW w:w="266" w:type="pct"/>
          </w:tcPr>
          <w:p w14:paraId="417D9A89" w14:textId="77777777" w:rsidR="00786A1E" w:rsidRPr="004D6A4E" w:rsidRDefault="00786A1E" w:rsidP="004D6A4E">
            <w:pPr>
              <w:jc w:val="center"/>
            </w:pPr>
            <w:r w:rsidRPr="004D6A4E">
              <w:t>An</w:t>
            </w:r>
          </w:p>
        </w:tc>
        <w:tc>
          <w:tcPr>
            <w:tcW w:w="266" w:type="pct"/>
          </w:tcPr>
          <w:p w14:paraId="0A9E63A6" w14:textId="77777777" w:rsidR="00786A1E" w:rsidRPr="004D6A4E" w:rsidRDefault="00786A1E" w:rsidP="00CA40B9">
            <w:pPr>
              <w:jc w:val="center"/>
            </w:pPr>
            <w:r w:rsidRPr="004D6A4E">
              <w:t>10</w:t>
            </w:r>
          </w:p>
        </w:tc>
      </w:tr>
      <w:tr w:rsidR="00786A1E" w:rsidRPr="004D6A4E" w14:paraId="3BB9BF11" w14:textId="77777777" w:rsidTr="004D6A4E">
        <w:trPr>
          <w:trHeight w:val="283"/>
        </w:trPr>
        <w:tc>
          <w:tcPr>
            <w:tcW w:w="252" w:type="pct"/>
            <w:vAlign w:val="center"/>
          </w:tcPr>
          <w:p w14:paraId="2C1EE2F6" w14:textId="77777777" w:rsidR="00786A1E" w:rsidRPr="004D6A4E" w:rsidRDefault="00786A1E" w:rsidP="00CA4F97">
            <w:pPr>
              <w:jc w:val="center"/>
            </w:pPr>
          </w:p>
        </w:tc>
        <w:tc>
          <w:tcPr>
            <w:tcW w:w="184" w:type="pct"/>
          </w:tcPr>
          <w:p w14:paraId="37F5C91D" w14:textId="77777777" w:rsidR="00786A1E" w:rsidRPr="004D6A4E" w:rsidRDefault="00786A1E" w:rsidP="00CA4F97">
            <w:r w:rsidRPr="004D6A4E">
              <w:t>b.</w:t>
            </w:r>
          </w:p>
        </w:tc>
        <w:tc>
          <w:tcPr>
            <w:tcW w:w="3738" w:type="pct"/>
          </w:tcPr>
          <w:p w14:paraId="6B313DE4" w14:textId="77777777" w:rsidR="00786A1E" w:rsidRPr="004D6A4E" w:rsidRDefault="00786A1E" w:rsidP="004D6A4E">
            <w:pPr>
              <w:jc w:val="both"/>
              <w:rPr>
                <w:bCs/>
              </w:rPr>
            </w:pPr>
            <w:r w:rsidRPr="004D6A4E">
              <w:rPr>
                <w:color w:val="0D0D0D"/>
                <w:shd w:val="clear" w:color="auto" w:fill="FFFFFF"/>
              </w:rPr>
              <w:t>Evaluate the role of unions in determining employee compensation and benefits, analyzing their bargaining power, influence, and impact on organizational policies and practices</w:t>
            </w:r>
          </w:p>
        </w:tc>
        <w:tc>
          <w:tcPr>
            <w:tcW w:w="294" w:type="pct"/>
          </w:tcPr>
          <w:p w14:paraId="5B20444B" w14:textId="77777777" w:rsidR="00786A1E" w:rsidRPr="004D6A4E" w:rsidRDefault="00786A1E" w:rsidP="00CA4F97">
            <w:r w:rsidRPr="004D6A4E">
              <w:t>CO3</w:t>
            </w:r>
          </w:p>
        </w:tc>
        <w:tc>
          <w:tcPr>
            <w:tcW w:w="266" w:type="pct"/>
          </w:tcPr>
          <w:p w14:paraId="7FE8E3CF" w14:textId="77777777" w:rsidR="00786A1E" w:rsidRPr="004D6A4E" w:rsidRDefault="00786A1E" w:rsidP="004D6A4E">
            <w:pPr>
              <w:jc w:val="center"/>
            </w:pPr>
            <w:r w:rsidRPr="004D6A4E">
              <w:t>E</w:t>
            </w:r>
          </w:p>
        </w:tc>
        <w:tc>
          <w:tcPr>
            <w:tcW w:w="266" w:type="pct"/>
          </w:tcPr>
          <w:p w14:paraId="247871FD" w14:textId="77777777" w:rsidR="00786A1E" w:rsidRPr="004D6A4E" w:rsidRDefault="00786A1E" w:rsidP="00CA40B9">
            <w:pPr>
              <w:jc w:val="center"/>
            </w:pPr>
            <w:r w:rsidRPr="004D6A4E">
              <w:t>10</w:t>
            </w:r>
          </w:p>
        </w:tc>
      </w:tr>
      <w:tr w:rsidR="00786A1E" w:rsidRPr="004D6A4E" w14:paraId="05263A4E" w14:textId="77777777" w:rsidTr="00AF17EB">
        <w:trPr>
          <w:trHeight w:val="70"/>
        </w:trPr>
        <w:tc>
          <w:tcPr>
            <w:tcW w:w="252" w:type="pct"/>
            <w:vAlign w:val="center"/>
          </w:tcPr>
          <w:p w14:paraId="5FE3C5F1" w14:textId="77777777" w:rsidR="00786A1E" w:rsidRPr="004D6A4E" w:rsidRDefault="00786A1E" w:rsidP="00CA4F97">
            <w:pPr>
              <w:jc w:val="center"/>
            </w:pPr>
          </w:p>
        </w:tc>
        <w:tc>
          <w:tcPr>
            <w:tcW w:w="184" w:type="pct"/>
            <w:vAlign w:val="bottom"/>
          </w:tcPr>
          <w:p w14:paraId="402D956D" w14:textId="77777777" w:rsidR="00786A1E" w:rsidRPr="004D6A4E" w:rsidRDefault="00786A1E" w:rsidP="00BD17F5"/>
        </w:tc>
        <w:tc>
          <w:tcPr>
            <w:tcW w:w="3738" w:type="pct"/>
            <w:vAlign w:val="bottom"/>
          </w:tcPr>
          <w:p w14:paraId="2FCA5F80" w14:textId="77777777" w:rsidR="00786A1E" w:rsidRPr="004D6A4E" w:rsidRDefault="00786A1E" w:rsidP="00BD17F5"/>
        </w:tc>
        <w:tc>
          <w:tcPr>
            <w:tcW w:w="294" w:type="pct"/>
            <w:vAlign w:val="bottom"/>
          </w:tcPr>
          <w:p w14:paraId="01BE705E" w14:textId="77777777" w:rsidR="00786A1E" w:rsidRPr="004D6A4E" w:rsidRDefault="00786A1E" w:rsidP="00BD17F5"/>
        </w:tc>
        <w:tc>
          <w:tcPr>
            <w:tcW w:w="266" w:type="pct"/>
          </w:tcPr>
          <w:p w14:paraId="01E988D7" w14:textId="77777777" w:rsidR="00786A1E" w:rsidRPr="004D6A4E" w:rsidRDefault="00786A1E" w:rsidP="004D6A4E">
            <w:pPr>
              <w:jc w:val="center"/>
            </w:pPr>
          </w:p>
        </w:tc>
        <w:tc>
          <w:tcPr>
            <w:tcW w:w="266" w:type="pct"/>
            <w:vAlign w:val="bottom"/>
          </w:tcPr>
          <w:p w14:paraId="7733468B" w14:textId="77777777" w:rsidR="00786A1E" w:rsidRPr="004D6A4E" w:rsidRDefault="00786A1E" w:rsidP="00CA40B9">
            <w:pPr>
              <w:jc w:val="center"/>
            </w:pPr>
          </w:p>
        </w:tc>
      </w:tr>
      <w:tr w:rsidR="00786A1E" w:rsidRPr="004D6A4E" w14:paraId="099D1D06" w14:textId="77777777" w:rsidTr="004D6A4E">
        <w:trPr>
          <w:trHeight w:val="283"/>
        </w:trPr>
        <w:tc>
          <w:tcPr>
            <w:tcW w:w="252" w:type="pct"/>
            <w:vAlign w:val="center"/>
          </w:tcPr>
          <w:p w14:paraId="26977F41" w14:textId="77777777" w:rsidR="00786A1E" w:rsidRPr="004D6A4E" w:rsidRDefault="00786A1E" w:rsidP="00CA4F97">
            <w:pPr>
              <w:jc w:val="center"/>
            </w:pPr>
            <w:r w:rsidRPr="004D6A4E">
              <w:t>7.</w:t>
            </w:r>
          </w:p>
        </w:tc>
        <w:tc>
          <w:tcPr>
            <w:tcW w:w="184" w:type="pct"/>
          </w:tcPr>
          <w:p w14:paraId="1CF9ADF1" w14:textId="77777777" w:rsidR="00786A1E" w:rsidRPr="004D6A4E" w:rsidRDefault="00786A1E" w:rsidP="00CA4F97">
            <w:r w:rsidRPr="004D6A4E">
              <w:t>a.</w:t>
            </w:r>
          </w:p>
        </w:tc>
        <w:tc>
          <w:tcPr>
            <w:tcW w:w="3738" w:type="pct"/>
          </w:tcPr>
          <w:p w14:paraId="3192BB69" w14:textId="77777777" w:rsidR="00786A1E" w:rsidRPr="004D6A4E" w:rsidRDefault="00786A1E" w:rsidP="00D35F7D">
            <w:pPr>
              <w:pStyle w:val="NormalWeb"/>
              <w:numPr>
                <w:ilvl w:val="0"/>
                <w:numId w:val="42"/>
              </w:numPr>
              <w:pBdr>
                <w:top w:val="single" w:sz="2" w:space="0" w:color="E3E3E3"/>
                <w:left w:val="single" w:sz="2" w:space="5" w:color="E3E3E3"/>
                <w:bottom w:val="single" w:sz="2" w:space="0" w:color="E3E3E3"/>
                <w:right w:val="single" w:sz="2" w:space="0" w:color="E3E3E3"/>
              </w:pBdr>
              <w:shd w:val="clear" w:color="auto" w:fill="FFFFFF"/>
              <w:spacing w:before="0" w:beforeAutospacing="0" w:after="0" w:afterAutospacing="0"/>
              <w:ind w:left="0"/>
              <w:jc w:val="both"/>
              <w:rPr>
                <w:color w:val="0D0D0D"/>
              </w:rPr>
            </w:pPr>
            <w:r w:rsidRPr="004D6A4E">
              <w:rPr>
                <w:color w:val="0D0D0D"/>
              </w:rPr>
              <w:t xml:space="preserve"> Evaluate the potential challenges and risks associated with implementing the proposed pay for performance plan at XYZ Manufacturing Company. How can the management mitigate these challenges and ensure the successful implementation of the plan?</w:t>
            </w:r>
          </w:p>
        </w:tc>
        <w:tc>
          <w:tcPr>
            <w:tcW w:w="294" w:type="pct"/>
          </w:tcPr>
          <w:p w14:paraId="652C8236" w14:textId="77777777" w:rsidR="00786A1E" w:rsidRPr="004D6A4E" w:rsidRDefault="00786A1E" w:rsidP="00CA4F97">
            <w:r w:rsidRPr="004D6A4E">
              <w:t>CO5</w:t>
            </w:r>
          </w:p>
        </w:tc>
        <w:tc>
          <w:tcPr>
            <w:tcW w:w="266" w:type="pct"/>
          </w:tcPr>
          <w:p w14:paraId="778C2E00" w14:textId="77777777" w:rsidR="00786A1E" w:rsidRPr="004D6A4E" w:rsidRDefault="00786A1E" w:rsidP="004D6A4E">
            <w:pPr>
              <w:jc w:val="center"/>
            </w:pPr>
            <w:r w:rsidRPr="004D6A4E">
              <w:t>E</w:t>
            </w:r>
          </w:p>
        </w:tc>
        <w:tc>
          <w:tcPr>
            <w:tcW w:w="266" w:type="pct"/>
          </w:tcPr>
          <w:p w14:paraId="57CDB4C7" w14:textId="77777777" w:rsidR="00786A1E" w:rsidRPr="004D6A4E" w:rsidRDefault="00786A1E" w:rsidP="00CA40B9">
            <w:pPr>
              <w:jc w:val="center"/>
            </w:pPr>
            <w:r w:rsidRPr="004D6A4E">
              <w:t>20</w:t>
            </w:r>
          </w:p>
        </w:tc>
      </w:tr>
      <w:tr w:rsidR="00786A1E" w:rsidRPr="004D6A4E" w14:paraId="13F60457" w14:textId="77777777" w:rsidTr="00AE04A1">
        <w:trPr>
          <w:trHeight w:val="283"/>
        </w:trPr>
        <w:tc>
          <w:tcPr>
            <w:tcW w:w="252" w:type="pct"/>
            <w:vAlign w:val="center"/>
          </w:tcPr>
          <w:p w14:paraId="6B6F23C7" w14:textId="77777777" w:rsidR="00786A1E" w:rsidRPr="004D6A4E" w:rsidRDefault="00786A1E" w:rsidP="00CA4F97">
            <w:pPr>
              <w:jc w:val="center"/>
            </w:pPr>
          </w:p>
        </w:tc>
        <w:tc>
          <w:tcPr>
            <w:tcW w:w="184" w:type="pct"/>
            <w:vAlign w:val="bottom"/>
          </w:tcPr>
          <w:p w14:paraId="21BC76C4" w14:textId="77777777" w:rsidR="00786A1E" w:rsidRPr="004D6A4E" w:rsidRDefault="00786A1E" w:rsidP="00BD17F5"/>
        </w:tc>
        <w:tc>
          <w:tcPr>
            <w:tcW w:w="3738" w:type="pct"/>
            <w:vAlign w:val="bottom"/>
          </w:tcPr>
          <w:p w14:paraId="5624FF37" w14:textId="77777777" w:rsidR="00786A1E" w:rsidRPr="004D6A4E" w:rsidRDefault="00786A1E" w:rsidP="00BD17F5">
            <w:pPr>
              <w:jc w:val="center"/>
              <w:rPr>
                <w:bCs/>
              </w:rPr>
            </w:pPr>
            <w:r w:rsidRPr="004D6A4E">
              <w:rPr>
                <w:b/>
                <w:bCs/>
              </w:rPr>
              <w:t>(OR)</w:t>
            </w:r>
          </w:p>
        </w:tc>
        <w:tc>
          <w:tcPr>
            <w:tcW w:w="294" w:type="pct"/>
            <w:vAlign w:val="bottom"/>
          </w:tcPr>
          <w:p w14:paraId="645FBBCB" w14:textId="77777777" w:rsidR="00786A1E" w:rsidRPr="004D6A4E" w:rsidRDefault="00786A1E" w:rsidP="00BD17F5"/>
        </w:tc>
        <w:tc>
          <w:tcPr>
            <w:tcW w:w="266" w:type="pct"/>
            <w:vAlign w:val="bottom"/>
          </w:tcPr>
          <w:p w14:paraId="47B43A48" w14:textId="77777777" w:rsidR="00786A1E" w:rsidRPr="004D6A4E" w:rsidRDefault="00786A1E" w:rsidP="00BD17F5"/>
        </w:tc>
        <w:tc>
          <w:tcPr>
            <w:tcW w:w="266" w:type="pct"/>
            <w:vAlign w:val="bottom"/>
          </w:tcPr>
          <w:p w14:paraId="682CA655" w14:textId="77777777" w:rsidR="00786A1E" w:rsidRPr="004D6A4E" w:rsidRDefault="00786A1E" w:rsidP="00CA40B9">
            <w:pPr>
              <w:jc w:val="center"/>
            </w:pPr>
          </w:p>
        </w:tc>
      </w:tr>
      <w:tr w:rsidR="00786A1E" w:rsidRPr="004D6A4E" w14:paraId="6E87C61F" w14:textId="77777777" w:rsidTr="004D6A4E">
        <w:trPr>
          <w:trHeight w:val="283"/>
        </w:trPr>
        <w:tc>
          <w:tcPr>
            <w:tcW w:w="252" w:type="pct"/>
          </w:tcPr>
          <w:p w14:paraId="601141F0" w14:textId="77777777" w:rsidR="00786A1E" w:rsidRPr="004D6A4E" w:rsidRDefault="00786A1E" w:rsidP="004D6A4E">
            <w:pPr>
              <w:jc w:val="center"/>
            </w:pPr>
            <w:r w:rsidRPr="004D6A4E">
              <w:t>8.</w:t>
            </w:r>
          </w:p>
        </w:tc>
        <w:tc>
          <w:tcPr>
            <w:tcW w:w="184" w:type="pct"/>
          </w:tcPr>
          <w:p w14:paraId="111B8735" w14:textId="77777777" w:rsidR="00786A1E" w:rsidRPr="004D6A4E" w:rsidRDefault="00786A1E" w:rsidP="004D6A4E">
            <w:pPr>
              <w:jc w:val="center"/>
            </w:pPr>
            <w:r w:rsidRPr="004D6A4E">
              <w:t>a.</w:t>
            </w:r>
          </w:p>
        </w:tc>
        <w:tc>
          <w:tcPr>
            <w:tcW w:w="3738" w:type="pct"/>
            <w:vAlign w:val="center"/>
          </w:tcPr>
          <w:p w14:paraId="681EA8C2" w14:textId="77777777" w:rsidR="00786A1E" w:rsidRPr="004D6A4E" w:rsidRDefault="00786A1E" w:rsidP="00D35F7D">
            <w:pPr>
              <w:pStyle w:val="NormalWeb"/>
              <w:numPr>
                <w:ilvl w:val="0"/>
                <w:numId w:val="43"/>
              </w:numPr>
              <w:pBdr>
                <w:top w:val="single" w:sz="2" w:space="0" w:color="E3E3E3"/>
                <w:left w:val="single" w:sz="2" w:space="5" w:color="E3E3E3"/>
                <w:bottom w:val="single" w:sz="2" w:space="0" w:color="E3E3E3"/>
                <w:right w:val="single" w:sz="2" w:space="0" w:color="E3E3E3"/>
              </w:pBdr>
              <w:shd w:val="clear" w:color="auto" w:fill="FFFFFF"/>
              <w:spacing w:before="0" w:beforeAutospacing="0" w:after="0" w:afterAutospacing="0"/>
              <w:ind w:left="0"/>
              <w:jc w:val="both"/>
              <w:rPr>
                <w:color w:val="0D0D0D"/>
              </w:rPr>
            </w:pPr>
            <w:r w:rsidRPr="004D6A4E">
              <w:rPr>
                <w:color w:val="0D0D0D"/>
              </w:rPr>
              <w:t>Define incentive plans and outline their importance in organizational performance management.</w:t>
            </w:r>
          </w:p>
        </w:tc>
        <w:tc>
          <w:tcPr>
            <w:tcW w:w="294" w:type="pct"/>
          </w:tcPr>
          <w:p w14:paraId="7B3D16A1" w14:textId="77777777" w:rsidR="00786A1E" w:rsidRPr="004D6A4E" w:rsidRDefault="00786A1E" w:rsidP="00CA4F97">
            <w:r w:rsidRPr="004D6A4E">
              <w:t>CO6</w:t>
            </w:r>
          </w:p>
        </w:tc>
        <w:tc>
          <w:tcPr>
            <w:tcW w:w="266" w:type="pct"/>
          </w:tcPr>
          <w:p w14:paraId="719A1DDD" w14:textId="77777777" w:rsidR="00786A1E" w:rsidRPr="004D6A4E" w:rsidRDefault="00786A1E" w:rsidP="004D6A4E">
            <w:pPr>
              <w:jc w:val="center"/>
            </w:pPr>
            <w:r w:rsidRPr="004D6A4E">
              <w:t>U</w:t>
            </w:r>
          </w:p>
        </w:tc>
        <w:tc>
          <w:tcPr>
            <w:tcW w:w="266" w:type="pct"/>
          </w:tcPr>
          <w:p w14:paraId="40789F65" w14:textId="77777777" w:rsidR="00786A1E" w:rsidRPr="004D6A4E" w:rsidRDefault="00786A1E" w:rsidP="00CA40B9">
            <w:pPr>
              <w:jc w:val="center"/>
            </w:pPr>
            <w:r w:rsidRPr="004D6A4E">
              <w:t>10</w:t>
            </w:r>
          </w:p>
        </w:tc>
      </w:tr>
      <w:tr w:rsidR="00786A1E" w:rsidRPr="004D6A4E" w14:paraId="27A43C81" w14:textId="77777777" w:rsidTr="004D6A4E">
        <w:trPr>
          <w:trHeight w:val="283"/>
        </w:trPr>
        <w:tc>
          <w:tcPr>
            <w:tcW w:w="252" w:type="pct"/>
            <w:vAlign w:val="center"/>
          </w:tcPr>
          <w:p w14:paraId="69C88AB2" w14:textId="77777777" w:rsidR="00786A1E" w:rsidRPr="004D6A4E" w:rsidRDefault="00786A1E" w:rsidP="00CA4F97">
            <w:pPr>
              <w:jc w:val="center"/>
            </w:pPr>
          </w:p>
        </w:tc>
        <w:tc>
          <w:tcPr>
            <w:tcW w:w="184" w:type="pct"/>
          </w:tcPr>
          <w:p w14:paraId="4D7DBD2F" w14:textId="77777777" w:rsidR="00786A1E" w:rsidRPr="004D6A4E" w:rsidRDefault="00786A1E" w:rsidP="00CA4F97">
            <w:r w:rsidRPr="004D6A4E">
              <w:t>b.</w:t>
            </w:r>
          </w:p>
        </w:tc>
        <w:tc>
          <w:tcPr>
            <w:tcW w:w="3738" w:type="pct"/>
          </w:tcPr>
          <w:p w14:paraId="6BCF8AD7" w14:textId="77777777" w:rsidR="00786A1E" w:rsidRPr="004D6A4E" w:rsidRDefault="00786A1E" w:rsidP="004D6A4E">
            <w:pPr>
              <w:jc w:val="both"/>
              <w:rPr>
                <w:bCs/>
              </w:rPr>
            </w:pPr>
            <w:r>
              <w:rPr>
                <w:color w:val="0D0D0D"/>
                <w:shd w:val="clear" w:color="auto" w:fill="FFFFFF"/>
              </w:rPr>
              <w:t>Elucidate the different types of Gain sharing plans.</w:t>
            </w:r>
          </w:p>
        </w:tc>
        <w:tc>
          <w:tcPr>
            <w:tcW w:w="294" w:type="pct"/>
          </w:tcPr>
          <w:p w14:paraId="140E40FC" w14:textId="77777777" w:rsidR="00786A1E" w:rsidRPr="004D6A4E" w:rsidRDefault="00786A1E" w:rsidP="00CA4F97">
            <w:r>
              <w:t>CO5</w:t>
            </w:r>
          </w:p>
        </w:tc>
        <w:tc>
          <w:tcPr>
            <w:tcW w:w="266" w:type="pct"/>
          </w:tcPr>
          <w:p w14:paraId="01DFC62A" w14:textId="77777777" w:rsidR="00786A1E" w:rsidRPr="004D6A4E" w:rsidRDefault="00786A1E" w:rsidP="004D6A4E">
            <w:pPr>
              <w:jc w:val="center"/>
            </w:pPr>
            <w:r>
              <w:t>U</w:t>
            </w:r>
          </w:p>
        </w:tc>
        <w:tc>
          <w:tcPr>
            <w:tcW w:w="266" w:type="pct"/>
          </w:tcPr>
          <w:p w14:paraId="00C1D8BB" w14:textId="77777777" w:rsidR="00786A1E" w:rsidRPr="004D6A4E" w:rsidRDefault="00786A1E" w:rsidP="00CA40B9">
            <w:pPr>
              <w:jc w:val="center"/>
            </w:pPr>
            <w:r w:rsidRPr="004D6A4E">
              <w:t>10</w:t>
            </w:r>
          </w:p>
        </w:tc>
      </w:tr>
      <w:tr w:rsidR="00786A1E" w:rsidRPr="004D6A4E" w14:paraId="5CB853EC" w14:textId="77777777" w:rsidTr="00AF17EB">
        <w:trPr>
          <w:trHeight w:val="340"/>
        </w:trPr>
        <w:tc>
          <w:tcPr>
            <w:tcW w:w="5000" w:type="pct"/>
            <w:gridSpan w:val="6"/>
            <w:vAlign w:val="center"/>
          </w:tcPr>
          <w:p w14:paraId="62B1DEAC" w14:textId="77777777" w:rsidR="00786A1E" w:rsidRPr="004D6A4E" w:rsidRDefault="00786A1E" w:rsidP="00CA4F97">
            <w:pPr>
              <w:jc w:val="center"/>
            </w:pPr>
            <w:r w:rsidRPr="004D6A4E">
              <w:rPr>
                <w:b/>
                <w:bCs/>
              </w:rPr>
              <w:t>COMPULSORY QUESTION</w:t>
            </w:r>
          </w:p>
        </w:tc>
      </w:tr>
      <w:tr w:rsidR="00786A1E" w:rsidRPr="004D6A4E" w14:paraId="72A341DD" w14:textId="77777777" w:rsidTr="004D6A4E">
        <w:trPr>
          <w:trHeight w:val="283"/>
        </w:trPr>
        <w:tc>
          <w:tcPr>
            <w:tcW w:w="252" w:type="pct"/>
          </w:tcPr>
          <w:p w14:paraId="26786864" w14:textId="77777777" w:rsidR="00786A1E" w:rsidRPr="004D6A4E" w:rsidRDefault="00786A1E" w:rsidP="004D6A4E">
            <w:pPr>
              <w:jc w:val="center"/>
            </w:pPr>
            <w:r w:rsidRPr="004D6A4E">
              <w:t>9</w:t>
            </w:r>
            <w:r>
              <w:t>.</w:t>
            </w:r>
          </w:p>
        </w:tc>
        <w:tc>
          <w:tcPr>
            <w:tcW w:w="184" w:type="pct"/>
          </w:tcPr>
          <w:p w14:paraId="74498E21" w14:textId="77777777" w:rsidR="00786A1E" w:rsidRPr="004D6A4E" w:rsidRDefault="00786A1E" w:rsidP="004D6A4E">
            <w:pPr>
              <w:jc w:val="center"/>
            </w:pPr>
            <w:r w:rsidRPr="004D6A4E">
              <w:t>a.</w:t>
            </w:r>
          </w:p>
        </w:tc>
        <w:tc>
          <w:tcPr>
            <w:tcW w:w="3738" w:type="pct"/>
          </w:tcPr>
          <w:p w14:paraId="44DE84F8" w14:textId="77777777" w:rsidR="00786A1E" w:rsidRPr="004D6A4E" w:rsidRDefault="00786A1E" w:rsidP="00AF17EB">
            <w:pPr>
              <w:pStyle w:val="NoSpacing"/>
              <w:jc w:val="both"/>
            </w:pPr>
            <w:r w:rsidRPr="004D6A4E">
              <w:t>ABC Corporation is a leading multinational company with operations in India. The company operates in the technology sector and employs a diverse workforce comprising both local and expatriate employees. With a strong commitment to employee development and engagement, ABC Corporation emphasizes the importance of strategic reward management in driving organizational performance and fostering a culture of innovation and excellence.</w:t>
            </w:r>
          </w:p>
          <w:p w14:paraId="279FF709" w14:textId="77777777" w:rsidR="00786A1E" w:rsidRPr="004D6A4E" w:rsidRDefault="00786A1E" w:rsidP="000F33A8">
            <w:pPr>
              <w:pStyle w:val="NoSpacing"/>
              <w:rPr>
                <w:rStyle w:val="Strong"/>
                <w:b w:val="0"/>
                <w:bCs w:val="0"/>
              </w:rPr>
            </w:pPr>
            <w:r w:rsidRPr="004D6A4E">
              <w:rPr>
                <w:rStyle w:val="Strong"/>
              </w:rPr>
              <w:t>Current Scenario:</w:t>
            </w:r>
          </w:p>
          <w:p w14:paraId="3ED4DF0C" w14:textId="77777777" w:rsidR="00786A1E" w:rsidRPr="004D6A4E" w:rsidRDefault="00786A1E" w:rsidP="000F33A8">
            <w:pPr>
              <w:pStyle w:val="NoSpacing"/>
            </w:pPr>
            <w:r w:rsidRPr="004D6A4E">
              <w:t xml:space="preserve"> In recent years, ABC Corporation has observed several trends and developments in the field of reward management in India:</w:t>
            </w:r>
          </w:p>
          <w:p w14:paraId="077DB3D8" w14:textId="77777777" w:rsidR="00786A1E" w:rsidRPr="004D6A4E" w:rsidRDefault="00786A1E" w:rsidP="000F33A8">
            <w:pPr>
              <w:pStyle w:val="NoSpacing"/>
            </w:pPr>
            <w:r w:rsidRPr="004D6A4E">
              <w:rPr>
                <w:rStyle w:val="Strong"/>
              </w:rPr>
              <w:t>1.</w:t>
            </w:r>
            <w:r>
              <w:rPr>
                <w:rStyle w:val="Strong"/>
              </w:rPr>
              <w:t xml:space="preserve"> </w:t>
            </w:r>
            <w:r w:rsidRPr="004D6A4E">
              <w:rPr>
                <w:rStyle w:val="Strong"/>
              </w:rPr>
              <w:t>Shift towards Performance-Based Compensation:</w:t>
            </w:r>
            <w:r w:rsidRPr="004D6A4E">
              <w:t xml:space="preserve"> </w:t>
            </w:r>
          </w:p>
          <w:p w14:paraId="7C6908D5" w14:textId="77777777" w:rsidR="00786A1E" w:rsidRPr="004D6A4E" w:rsidRDefault="00786A1E" w:rsidP="000F33A8">
            <w:pPr>
              <w:pStyle w:val="NoSpacing"/>
            </w:pPr>
            <w:r w:rsidRPr="004D6A4E">
              <w:rPr>
                <w:rStyle w:val="Strong"/>
              </w:rPr>
              <w:t>2.</w:t>
            </w:r>
            <w:r>
              <w:rPr>
                <w:rStyle w:val="Strong"/>
              </w:rPr>
              <w:t xml:space="preserve"> </w:t>
            </w:r>
            <w:r w:rsidRPr="004D6A4E">
              <w:rPr>
                <w:rStyle w:val="Strong"/>
              </w:rPr>
              <w:t>Focus on Employee Well-being:</w:t>
            </w:r>
            <w:r w:rsidRPr="004D6A4E">
              <w:t>.</w:t>
            </w:r>
          </w:p>
          <w:p w14:paraId="6484C964" w14:textId="77777777" w:rsidR="00786A1E" w:rsidRPr="004D6A4E" w:rsidRDefault="00786A1E" w:rsidP="000F33A8">
            <w:pPr>
              <w:pStyle w:val="NoSpacing"/>
            </w:pPr>
            <w:r w:rsidRPr="004D6A4E">
              <w:rPr>
                <w:rStyle w:val="Strong"/>
              </w:rPr>
              <w:t>3.</w:t>
            </w:r>
            <w:r>
              <w:rPr>
                <w:rStyle w:val="Strong"/>
              </w:rPr>
              <w:t xml:space="preserve"> </w:t>
            </w:r>
            <w:r w:rsidRPr="004D6A4E">
              <w:rPr>
                <w:rStyle w:val="Strong"/>
              </w:rPr>
              <w:t>Emphasis on Recognition and Appreciation:</w:t>
            </w:r>
          </w:p>
          <w:p w14:paraId="552EDE77" w14:textId="77777777" w:rsidR="00786A1E" w:rsidRPr="004D6A4E" w:rsidRDefault="00786A1E" w:rsidP="000F33A8">
            <w:pPr>
              <w:pStyle w:val="NoSpacing"/>
            </w:pPr>
            <w:r w:rsidRPr="004D6A4E">
              <w:rPr>
                <w:rStyle w:val="Strong"/>
              </w:rPr>
              <w:t>4.</w:t>
            </w:r>
            <w:r>
              <w:rPr>
                <w:rStyle w:val="Strong"/>
              </w:rPr>
              <w:t xml:space="preserve"> </w:t>
            </w:r>
            <w:r w:rsidRPr="004D6A4E">
              <w:rPr>
                <w:rStyle w:val="Strong"/>
              </w:rPr>
              <w:t>Rise of Flexible Compensation Packages:</w:t>
            </w:r>
            <w:r w:rsidRPr="004D6A4E">
              <w:t xml:space="preserve"> </w:t>
            </w:r>
          </w:p>
          <w:p w14:paraId="02194C9B" w14:textId="77777777" w:rsidR="00786A1E" w:rsidRPr="00AF17EB" w:rsidRDefault="00786A1E" w:rsidP="000F33A8">
            <w:pPr>
              <w:pStyle w:val="NoSpacing"/>
              <w:rPr>
                <w:b/>
              </w:rPr>
            </w:pPr>
            <w:r w:rsidRPr="00AF17EB">
              <w:rPr>
                <w:b/>
              </w:rPr>
              <w:t>QUESTIONS :</w:t>
            </w:r>
          </w:p>
          <w:p w14:paraId="1F9C93D4" w14:textId="77777777" w:rsidR="00786A1E" w:rsidRPr="004D6A4E" w:rsidRDefault="00786A1E" w:rsidP="00AF17EB">
            <w:pPr>
              <w:pStyle w:val="NoSpacing"/>
              <w:jc w:val="both"/>
            </w:pPr>
            <w:r w:rsidRPr="004D6A4E">
              <w:rPr>
                <w:rStyle w:val="Strong"/>
              </w:rPr>
              <w:t>1. De</w:t>
            </w:r>
            <w:r w:rsidRPr="004D6A4E">
              <w:t>velop a strategic reward management plan for ABC Corporation, considering its business objectives, industry dynamics, and workforce demographics.</w:t>
            </w:r>
          </w:p>
          <w:p w14:paraId="54DFE45D" w14:textId="77777777" w:rsidR="00786A1E" w:rsidRPr="004D6A4E" w:rsidRDefault="00786A1E" w:rsidP="00AF17EB">
            <w:pPr>
              <w:pStyle w:val="NoSpacing"/>
              <w:jc w:val="both"/>
            </w:pPr>
            <w:r w:rsidRPr="004D6A4E">
              <w:t>2. Analyze the challenges faced by ABC Corporation in implementing strategic reward management practices in India, and propose strategies for addressing these challenges.</w:t>
            </w:r>
          </w:p>
          <w:p w14:paraId="2C48A50B" w14:textId="77777777" w:rsidR="00786A1E" w:rsidRPr="004D6A4E" w:rsidRDefault="00786A1E" w:rsidP="00AF17EB">
            <w:pPr>
              <w:pStyle w:val="NoSpacing"/>
              <w:jc w:val="both"/>
            </w:pPr>
            <w:r w:rsidRPr="004D6A4E">
              <w:rPr>
                <w:rStyle w:val="Strong"/>
              </w:rPr>
              <w:t>3.</w:t>
            </w:r>
            <w:r w:rsidRPr="004D6A4E">
              <w:t xml:space="preserve"> Design a comprehensive employee engagement and retention strategy for ABC Corporation that integrates strategic reward management with other HR initiatives such as talent development and performance management.</w:t>
            </w:r>
          </w:p>
          <w:p w14:paraId="79F067FE" w14:textId="77777777" w:rsidR="00786A1E" w:rsidRPr="004D6A4E" w:rsidRDefault="00786A1E" w:rsidP="00AF17EB">
            <w:pPr>
              <w:pStyle w:val="NoSpacing"/>
              <w:jc w:val="both"/>
            </w:pPr>
            <w:r w:rsidRPr="004D6A4E">
              <w:rPr>
                <w:rStyle w:val="Strong"/>
              </w:rPr>
              <w:t>4.</w:t>
            </w:r>
            <w:r>
              <w:rPr>
                <w:rStyle w:val="Strong"/>
              </w:rPr>
              <w:t xml:space="preserve"> </w:t>
            </w:r>
            <w:r w:rsidRPr="004D6A4E">
              <w:t>Evaluate the effectiveness of ABC Corporation's reward management initiatives in driving employee engagement, talent retention, and organizational performance, and propose recommendations for continuous improvement.</w:t>
            </w:r>
          </w:p>
        </w:tc>
        <w:tc>
          <w:tcPr>
            <w:tcW w:w="294" w:type="pct"/>
          </w:tcPr>
          <w:p w14:paraId="16D262AD" w14:textId="77777777" w:rsidR="00786A1E" w:rsidRPr="004D6A4E" w:rsidRDefault="00786A1E" w:rsidP="00CA4F97">
            <w:r w:rsidRPr="004D6A4E">
              <w:t>CO6</w:t>
            </w:r>
          </w:p>
        </w:tc>
        <w:tc>
          <w:tcPr>
            <w:tcW w:w="266" w:type="pct"/>
          </w:tcPr>
          <w:p w14:paraId="202053CD" w14:textId="77777777" w:rsidR="00786A1E" w:rsidRPr="004D6A4E" w:rsidRDefault="00786A1E" w:rsidP="004D6A4E">
            <w:pPr>
              <w:jc w:val="center"/>
            </w:pPr>
            <w:r w:rsidRPr="004D6A4E">
              <w:t>C</w:t>
            </w:r>
          </w:p>
        </w:tc>
        <w:tc>
          <w:tcPr>
            <w:tcW w:w="266" w:type="pct"/>
          </w:tcPr>
          <w:p w14:paraId="133BA7DB" w14:textId="77777777" w:rsidR="00786A1E" w:rsidRPr="004D6A4E" w:rsidRDefault="00786A1E" w:rsidP="00CA40B9">
            <w:pPr>
              <w:jc w:val="center"/>
            </w:pPr>
            <w:r w:rsidRPr="004D6A4E">
              <w:t>20</w:t>
            </w:r>
          </w:p>
        </w:tc>
      </w:tr>
    </w:tbl>
    <w:p w14:paraId="7C22BC29" w14:textId="77777777" w:rsidR="00786A1E" w:rsidRDefault="00786A1E"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786A1E" w:rsidRPr="0078559D" w14:paraId="670D3EBC" w14:textId="77777777" w:rsidTr="00AF17EB">
        <w:tc>
          <w:tcPr>
            <w:tcW w:w="632" w:type="dxa"/>
          </w:tcPr>
          <w:p w14:paraId="5B995AEB" w14:textId="77777777" w:rsidR="00786A1E" w:rsidRPr="0078559D" w:rsidRDefault="00786A1E" w:rsidP="00D54806">
            <w:pPr>
              <w:rPr>
                <w:sz w:val="20"/>
                <w:szCs w:val="20"/>
              </w:rPr>
            </w:pPr>
          </w:p>
        </w:tc>
        <w:tc>
          <w:tcPr>
            <w:tcW w:w="9858" w:type="dxa"/>
          </w:tcPr>
          <w:p w14:paraId="2541C41C" w14:textId="77777777" w:rsidR="00786A1E" w:rsidRPr="0078559D" w:rsidRDefault="00786A1E" w:rsidP="00D54806">
            <w:pPr>
              <w:jc w:val="center"/>
              <w:rPr>
                <w:b/>
                <w:sz w:val="20"/>
                <w:szCs w:val="20"/>
              </w:rPr>
            </w:pPr>
            <w:r w:rsidRPr="0078559D">
              <w:rPr>
                <w:b/>
                <w:sz w:val="20"/>
                <w:szCs w:val="20"/>
              </w:rPr>
              <w:t>COURSE OUTCOMES</w:t>
            </w:r>
          </w:p>
        </w:tc>
      </w:tr>
      <w:tr w:rsidR="00786A1E" w:rsidRPr="0078559D" w14:paraId="61D98036" w14:textId="77777777" w:rsidTr="00AF17EB">
        <w:tc>
          <w:tcPr>
            <w:tcW w:w="632" w:type="dxa"/>
          </w:tcPr>
          <w:p w14:paraId="022CA6F7" w14:textId="77777777" w:rsidR="00786A1E" w:rsidRPr="0078559D" w:rsidRDefault="00786A1E" w:rsidP="00D54806">
            <w:pPr>
              <w:rPr>
                <w:sz w:val="22"/>
                <w:szCs w:val="22"/>
              </w:rPr>
            </w:pPr>
            <w:r w:rsidRPr="0078559D">
              <w:rPr>
                <w:sz w:val="22"/>
                <w:szCs w:val="22"/>
              </w:rPr>
              <w:t>CO1</w:t>
            </w:r>
          </w:p>
        </w:tc>
        <w:tc>
          <w:tcPr>
            <w:tcW w:w="9858" w:type="dxa"/>
          </w:tcPr>
          <w:p w14:paraId="060DFE18" w14:textId="77777777" w:rsidR="00786A1E" w:rsidRPr="0078559D" w:rsidRDefault="00786A1E" w:rsidP="00413060">
            <w:pPr>
              <w:widowControl w:val="0"/>
              <w:tabs>
                <w:tab w:val="left" w:pos="1002"/>
              </w:tabs>
              <w:autoSpaceDE w:val="0"/>
              <w:autoSpaceDN w:val="0"/>
              <w:spacing w:line="252" w:lineRule="exact"/>
              <w:rPr>
                <w:sz w:val="22"/>
                <w:szCs w:val="22"/>
              </w:rPr>
            </w:pPr>
            <w:r w:rsidRPr="0078559D">
              <w:rPr>
                <w:sz w:val="22"/>
                <w:szCs w:val="22"/>
              </w:rPr>
              <w:t>Remember</w:t>
            </w:r>
            <w:r w:rsidRPr="0078559D">
              <w:rPr>
                <w:spacing w:val="-3"/>
                <w:sz w:val="22"/>
                <w:szCs w:val="22"/>
              </w:rPr>
              <w:t xml:space="preserve"> </w:t>
            </w:r>
            <w:r w:rsidRPr="0078559D">
              <w:rPr>
                <w:sz w:val="22"/>
                <w:szCs w:val="22"/>
              </w:rPr>
              <w:t>the basic compensation</w:t>
            </w:r>
            <w:r w:rsidRPr="0078559D">
              <w:rPr>
                <w:spacing w:val="-5"/>
                <w:sz w:val="22"/>
                <w:szCs w:val="22"/>
              </w:rPr>
              <w:t xml:space="preserve"> </w:t>
            </w:r>
            <w:r w:rsidRPr="0078559D">
              <w:rPr>
                <w:sz w:val="22"/>
                <w:szCs w:val="22"/>
              </w:rPr>
              <w:t>concepts</w:t>
            </w:r>
            <w:r w:rsidRPr="0078559D">
              <w:rPr>
                <w:spacing w:val="-8"/>
                <w:sz w:val="22"/>
                <w:szCs w:val="22"/>
              </w:rPr>
              <w:t xml:space="preserve"> </w:t>
            </w:r>
            <w:r w:rsidRPr="0078559D">
              <w:rPr>
                <w:sz w:val="22"/>
                <w:szCs w:val="22"/>
              </w:rPr>
              <w:t>and</w:t>
            </w:r>
            <w:r w:rsidRPr="0078559D">
              <w:rPr>
                <w:spacing w:val="-5"/>
                <w:sz w:val="22"/>
                <w:szCs w:val="22"/>
              </w:rPr>
              <w:t xml:space="preserve"> </w:t>
            </w:r>
            <w:r w:rsidRPr="0078559D">
              <w:rPr>
                <w:sz w:val="22"/>
                <w:szCs w:val="22"/>
              </w:rPr>
              <w:t>the</w:t>
            </w:r>
            <w:r w:rsidRPr="0078559D">
              <w:rPr>
                <w:spacing w:val="-5"/>
                <w:sz w:val="22"/>
                <w:szCs w:val="22"/>
              </w:rPr>
              <w:t xml:space="preserve"> </w:t>
            </w:r>
            <w:r w:rsidRPr="0078559D">
              <w:rPr>
                <w:sz w:val="22"/>
                <w:szCs w:val="22"/>
              </w:rPr>
              <w:t>context</w:t>
            </w:r>
            <w:r w:rsidRPr="0078559D">
              <w:rPr>
                <w:spacing w:val="-6"/>
                <w:sz w:val="22"/>
                <w:szCs w:val="22"/>
              </w:rPr>
              <w:t xml:space="preserve"> </w:t>
            </w:r>
            <w:r w:rsidRPr="0078559D">
              <w:rPr>
                <w:sz w:val="22"/>
                <w:szCs w:val="22"/>
              </w:rPr>
              <w:t>of</w:t>
            </w:r>
            <w:r w:rsidRPr="0078559D">
              <w:rPr>
                <w:spacing w:val="-2"/>
                <w:sz w:val="22"/>
                <w:szCs w:val="22"/>
              </w:rPr>
              <w:t xml:space="preserve"> </w:t>
            </w:r>
            <w:r w:rsidRPr="0078559D">
              <w:rPr>
                <w:sz w:val="22"/>
                <w:szCs w:val="22"/>
              </w:rPr>
              <w:t>compensation</w:t>
            </w:r>
            <w:r w:rsidRPr="0078559D">
              <w:rPr>
                <w:spacing w:val="-5"/>
                <w:sz w:val="22"/>
                <w:szCs w:val="22"/>
              </w:rPr>
              <w:t xml:space="preserve"> </w:t>
            </w:r>
            <w:r w:rsidRPr="0078559D">
              <w:rPr>
                <w:sz w:val="22"/>
                <w:szCs w:val="22"/>
              </w:rPr>
              <w:t>practice</w:t>
            </w:r>
          </w:p>
        </w:tc>
      </w:tr>
      <w:tr w:rsidR="00786A1E" w:rsidRPr="0078559D" w14:paraId="29F61129" w14:textId="77777777" w:rsidTr="00AF17EB">
        <w:tc>
          <w:tcPr>
            <w:tcW w:w="632" w:type="dxa"/>
          </w:tcPr>
          <w:p w14:paraId="70188FDD" w14:textId="77777777" w:rsidR="00786A1E" w:rsidRPr="0078559D" w:rsidRDefault="00786A1E" w:rsidP="00D54806">
            <w:pPr>
              <w:rPr>
                <w:sz w:val="22"/>
                <w:szCs w:val="22"/>
              </w:rPr>
            </w:pPr>
            <w:r w:rsidRPr="0078559D">
              <w:rPr>
                <w:sz w:val="22"/>
                <w:szCs w:val="22"/>
              </w:rPr>
              <w:t>CO2</w:t>
            </w:r>
          </w:p>
        </w:tc>
        <w:tc>
          <w:tcPr>
            <w:tcW w:w="9858" w:type="dxa"/>
          </w:tcPr>
          <w:p w14:paraId="795416A8" w14:textId="77777777" w:rsidR="00786A1E" w:rsidRPr="0078559D" w:rsidRDefault="00786A1E" w:rsidP="00413060">
            <w:pPr>
              <w:widowControl w:val="0"/>
              <w:tabs>
                <w:tab w:val="left" w:pos="1002"/>
              </w:tabs>
              <w:autoSpaceDE w:val="0"/>
              <w:autoSpaceDN w:val="0"/>
              <w:spacing w:line="252" w:lineRule="exact"/>
              <w:rPr>
                <w:sz w:val="22"/>
                <w:szCs w:val="22"/>
              </w:rPr>
            </w:pPr>
            <w:r w:rsidRPr="0078559D">
              <w:rPr>
                <w:sz w:val="22"/>
                <w:szCs w:val="22"/>
              </w:rPr>
              <w:t>Classify</w:t>
            </w:r>
            <w:r w:rsidRPr="0078559D">
              <w:rPr>
                <w:spacing w:val="-3"/>
                <w:sz w:val="22"/>
                <w:szCs w:val="22"/>
              </w:rPr>
              <w:t xml:space="preserve"> </w:t>
            </w:r>
            <w:r w:rsidRPr="0078559D">
              <w:rPr>
                <w:sz w:val="22"/>
                <w:szCs w:val="22"/>
              </w:rPr>
              <w:t>different</w:t>
            </w:r>
            <w:r w:rsidRPr="0078559D">
              <w:rPr>
                <w:spacing w:val="2"/>
                <w:sz w:val="22"/>
                <w:szCs w:val="22"/>
              </w:rPr>
              <w:t xml:space="preserve"> </w:t>
            </w:r>
            <w:r w:rsidRPr="0078559D">
              <w:rPr>
                <w:sz w:val="22"/>
                <w:szCs w:val="22"/>
              </w:rPr>
              <w:t>ways</w:t>
            </w:r>
            <w:r w:rsidRPr="0078559D">
              <w:rPr>
                <w:spacing w:val="-8"/>
                <w:sz w:val="22"/>
                <w:szCs w:val="22"/>
              </w:rPr>
              <w:t xml:space="preserve"> </w:t>
            </w:r>
            <w:r w:rsidRPr="0078559D">
              <w:rPr>
                <w:sz w:val="22"/>
                <w:szCs w:val="22"/>
              </w:rPr>
              <w:t>to</w:t>
            </w:r>
            <w:r w:rsidRPr="0078559D">
              <w:rPr>
                <w:spacing w:val="-4"/>
                <w:sz w:val="22"/>
                <w:szCs w:val="22"/>
              </w:rPr>
              <w:t xml:space="preserve"> </w:t>
            </w:r>
            <w:r w:rsidRPr="0078559D">
              <w:rPr>
                <w:sz w:val="22"/>
                <w:szCs w:val="22"/>
              </w:rPr>
              <w:t>strengthen</w:t>
            </w:r>
            <w:r w:rsidRPr="0078559D">
              <w:rPr>
                <w:spacing w:val="-4"/>
                <w:sz w:val="22"/>
                <w:szCs w:val="22"/>
              </w:rPr>
              <w:t xml:space="preserve"> </w:t>
            </w:r>
            <w:r w:rsidRPr="0078559D">
              <w:rPr>
                <w:sz w:val="22"/>
                <w:szCs w:val="22"/>
              </w:rPr>
              <w:t>the</w:t>
            </w:r>
            <w:r w:rsidRPr="0078559D">
              <w:rPr>
                <w:spacing w:val="-5"/>
                <w:sz w:val="22"/>
                <w:szCs w:val="22"/>
              </w:rPr>
              <w:t xml:space="preserve"> </w:t>
            </w:r>
            <w:r w:rsidRPr="0078559D">
              <w:rPr>
                <w:sz w:val="22"/>
                <w:szCs w:val="22"/>
              </w:rPr>
              <w:t>pay-for-performance link.</w:t>
            </w:r>
          </w:p>
        </w:tc>
      </w:tr>
      <w:tr w:rsidR="00786A1E" w:rsidRPr="0078559D" w14:paraId="5EC05719" w14:textId="77777777" w:rsidTr="00AF17EB">
        <w:tc>
          <w:tcPr>
            <w:tcW w:w="632" w:type="dxa"/>
          </w:tcPr>
          <w:p w14:paraId="5FFD1B8C" w14:textId="77777777" w:rsidR="00786A1E" w:rsidRPr="0078559D" w:rsidRDefault="00786A1E" w:rsidP="00D54806">
            <w:pPr>
              <w:rPr>
                <w:sz w:val="22"/>
                <w:szCs w:val="22"/>
              </w:rPr>
            </w:pPr>
            <w:r w:rsidRPr="0078559D">
              <w:rPr>
                <w:sz w:val="22"/>
                <w:szCs w:val="22"/>
              </w:rPr>
              <w:t>CO3</w:t>
            </w:r>
          </w:p>
        </w:tc>
        <w:tc>
          <w:tcPr>
            <w:tcW w:w="9858" w:type="dxa"/>
          </w:tcPr>
          <w:p w14:paraId="0C16B8E8" w14:textId="77777777" w:rsidR="00786A1E" w:rsidRPr="0078559D" w:rsidRDefault="00786A1E" w:rsidP="00D54806">
            <w:pPr>
              <w:rPr>
                <w:sz w:val="22"/>
                <w:szCs w:val="22"/>
              </w:rPr>
            </w:pPr>
            <w:r w:rsidRPr="0078559D">
              <w:rPr>
                <w:sz w:val="22"/>
                <w:szCs w:val="22"/>
              </w:rPr>
              <w:t>Apply</w:t>
            </w:r>
            <w:r w:rsidRPr="0078559D">
              <w:rPr>
                <w:spacing w:val="-6"/>
                <w:sz w:val="22"/>
                <w:szCs w:val="22"/>
              </w:rPr>
              <w:t xml:space="preserve"> </w:t>
            </w:r>
            <w:r w:rsidRPr="0078559D">
              <w:rPr>
                <w:sz w:val="22"/>
                <w:szCs w:val="22"/>
              </w:rPr>
              <w:t>the concepts</w:t>
            </w:r>
            <w:r w:rsidRPr="0078559D">
              <w:rPr>
                <w:spacing w:val="-9"/>
                <w:sz w:val="22"/>
                <w:szCs w:val="22"/>
              </w:rPr>
              <w:t xml:space="preserve"> </w:t>
            </w:r>
            <w:r w:rsidRPr="0078559D">
              <w:rPr>
                <w:sz w:val="22"/>
                <w:szCs w:val="22"/>
              </w:rPr>
              <w:t>of</w:t>
            </w:r>
            <w:r w:rsidRPr="0078559D">
              <w:rPr>
                <w:spacing w:val="-4"/>
                <w:sz w:val="22"/>
                <w:szCs w:val="22"/>
              </w:rPr>
              <w:t xml:space="preserve"> </w:t>
            </w:r>
            <w:r w:rsidRPr="0078559D">
              <w:rPr>
                <w:sz w:val="22"/>
                <w:szCs w:val="22"/>
              </w:rPr>
              <w:t>Payment</w:t>
            </w:r>
            <w:r w:rsidRPr="0078559D">
              <w:rPr>
                <w:spacing w:val="1"/>
                <w:sz w:val="22"/>
                <w:szCs w:val="22"/>
              </w:rPr>
              <w:t xml:space="preserve"> </w:t>
            </w:r>
            <w:r w:rsidRPr="0078559D">
              <w:rPr>
                <w:sz w:val="22"/>
                <w:szCs w:val="22"/>
              </w:rPr>
              <w:t>and</w:t>
            </w:r>
            <w:r w:rsidRPr="0078559D">
              <w:rPr>
                <w:spacing w:val="-6"/>
                <w:sz w:val="22"/>
                <w:szCs w:val="22"/>
              </w:rPr>
              <w:t xml:space="preserve"> </w:t>
            </w:r>
            <w:r w:rsidRPr="0078559D">
              <w:rPr>
                <w:sz w:val="22"/>
                <w:szCs w:val="22"/>
              </w:rPr>
              <w:t>employee benefits</w:t>
            </w:r>
            <w:r w:rsidRPr="0078559D">
              <w:rPr>
                <w:spacing w:val="-9"/>
                <w:sz w:val="22"/>
                <w:szCs w:val="22"/>
              </w:rPr>
              <w:t xml:space="preserve"> </w:t>
            </w:r>
            <w:r w:rsidRPr="0078559D">
              <w:rPr>
                <w:sz w:val="22"/>
                <w:szCs w:val="22"/>
              </w:rPr>
              <w:t>issues</w:t>
            </w:r>
            <w:r w:rsidRPr="0078559D">
              <w:rPr>
                <w:spacing w:val="-9"/>
                <w:sz w:val="22"/>
                <w:szCs w:val="22"/>
              </w:rPr>
              <w:t xml:space="preserve"> </w:t>
            </w:r>
            <w:r w:rsidRPr="0078559D">
              <w:rPr>
                <w:sz w:val="22"/>
                <w:szCs w:val="22"/>
              </w:rPr>
              <w:t>for</w:t>
            </w:r>
            <w:r w:rsidRPr="0078559D">
              <w:rPr>
                <w:spacing w:val="-4"/>
                <w:sz w:val="22"/>
                <w:szCs w:val="22"/>
              </w:rPr>
              <w:t xml:space="preserve"> </w:t>
            </w:r>
            <w:r w:rsidRPr="0078559D">
              <w:rPr>
                <w:sz w:val="22"/>
                <w:szCs w:val="22"/>
              </w:rPr>
              <w:t>contingent</w:t>
            </w:r>
            <w:r w:rsidRPr="0078559D">
              <w:rPr>
                <w:spacing w:val="1"/>
                <w:sz w:val="22"/>
                <w:szCs w:val="22"/>
              </w:rPr>
              <w:t xml:space="preserve"> </w:t>
            </w:r>
            <w:r w:rsidRPr="0078559D">
              <w:rPr>
                <w:sz w:val="22"/>
                <w:szCs w:val="22"/>
              </w:rPr>
              <w:t>workers</w:t>
            </w:r>
          </w:p>
        </w:tc>
      </w:tr>
      <w:tr w:rsidR="00786A1E" w:rsidRPr="0078559D" w14:paraId="065B0E44" w14:textId="77777777" w:rsidTr="00AF17EB">
        <w:tc>
          <w:tcPr>
            <w:tcW w:w="632" w:type="dxa"/>
          </w:tcPr>
          <w:p w14:paraId="13DA4A7A" w14:textId="77777777" w:rsidR="00786A1E" w:rsidRPr="0078559D" w:rsidRDefault="00786A1E" w:rsidP="00D54806">
            <w:pPr>
              <w:rPr>
                <w:sz w:val="22"/>
                <w:szCs w:val="22"/>
              </w:rPr>
            </w:pPr>
            <w:r w:rsidRPr="0078559D">
              <w:rPr>
                <w:sz w:val="22"/>
                <w:szCs w:val="22"/>
              </w:rPr>
              <w:t>CO4</w:t>
            </w:r>
          </w:p>
        </w:tc>
        <w:tc>
          <w:tcPr>
            <w:tcW w:w="9858" w:type="dxa"/>
          </w:tcPr>
          <w:p w14:paraId="3867EF7B" w14:textId="77777777" w:rsidR="00786A1E" w:rsidRPr="0078559D" w:rsidRDefault="00786A1E" w:rsidP="00413060">
            <w:pPr>
              <w:widowControl w:val="0"/>
              <w:tabs>
                <w:tab w:val="left" w:pos="1002"/>
              </w:tabs>
              <w:autoSpaceDE w:val="0"/>
              <w:autoSpaceDN w:val="0"/>
              <w:spacing w:line="252" w:lineRule="exact"/>
              <w:rPr>
                <w:sz w:val="22"/>
                <w:szCs w:val="22"/>
              </w:rPr>
            </w:pPr>
            <w:r w:rsidRPr="0078559D">
              <w:rPr>
                <w:sz w:val="22"/>
                <w:szCs w:val="22"/>
              </w:rPr>
              <w:t>Analyse the</w:t>
            </w:r>
            <w:r w:rsidRPr="0078559D">
              <w:rPr>
                <w:spacing w:val="-5"/>
                <w:sz w:val="22"/>
                <w:szCs w:val="22"/>
              </w:rPr>
              <w:t xml:space="preserve"> </w:t>
            </w:r>
            <w:r w:rsidRPr="0078559D">
              <w:rPr>
                <w:sz w:val="22"/>
                <w:szCs w:val="22"/>
              </w:rPr>
              <w:t>Pay</w:t>
            </w:r>
            <w:r w:rsidRPr="0078559D">
              <w:rPr>
                <w:spacing w:val="-4"/>
                <w:sz w:val="22"/>
                <w:szCs w:val="22"/>
              </w:rPr>
              <w:t xml:space="preserve"> </w:t>
            </w:r>
            <w:r w:rsidRPr="0078559D">
              <w:rPr>
                <w:sz w:val="22"/>
                <w:szCs w:val="22"/>
              </w:rPr>
              <w:t>for</w:t>
            </w:r>
            <w:r w:rsidRPr="0078559D">
              <w:rPr>
                <w:spacing w:val="-9"/>
                <w:sz w:val="22"/>
                <w:szCs w:val="22"/>
              </w:rPr>
              <w:t xml:space="preserve"> </w:t>
            </w:r>
            <w:r w:rsidRPr="0078559D">
              <w:rPr>
                <w:sz w:val="22"/>
                <w:szCs w:val="22"/>
              </w:rPr>
              <w:t>Performance</w:t>
            </w:r>
            <w:r w:rsidRPr="0078559D">
              <w:rPr>
                <w:spacing w:val="-5"/>
                <w:sz w:val="22"/>
                <w:szCs w:val="22"/>
              </w:rPr>
              <w:t xml:space="preserve"> </w:t>
            </w:r>
            <w:r w:rsidRPr="0078559D">
              <w:rPr>
                <w:sz w:val="22"/>
                <w:szCs w:val="22"/>
              </w:rPr>
              <w:t>Plan</w:t>
            </w:r>
            <w:r w:rsidRPr="0078559D">
              <w:rPr>
                <w:spacing w:val="-4"/>
                <w:sz w:val="22"/>
                <w:szCs w:val="22"/>
              </w:rPr>
              <w:t xml:space="preserve"> </w:t>
            </w:r>
            <w:r w:rsidRPr="0078559D">
              <w:rPr>
                <w:sz w:val="22"/>
                <w:szCs w:val="22"/>
              </w:rPr>
              <w:t>for</w:t>
            </w:r>
            <w:r w:rsidRPr="0078559D">
              <w:rPr>
                <w:spacing w:val="-2"/>
                <w:sz w:val="22"/>
                <w:szCs w:val="22"/>
              </w:rPr>
              <w:t xml:space="preserve"> </w:t>
            </w:r>
            <w:r w:rsidRPr="0078559D">
              <w:rPr>
                <w:sz w:val="22"/>
                <w:szCs w:val="22"/>
              </w:rPr>
              <w:t>implementing</w:t>
            </w:r>
            <w:r w:rsidRPr="0078559D">
              <w:rPr>
                <w:spacing w:val="-4"/>
                <w:sz w:val="22"/>
                <w:szCs w:val="22"/>
              </w:rPr>
              <w:t xml:space="preserve"> </w:t>
            </w:r>
            <w:r w:rsidRPr="0078559D">
              <w:rPr>
                <w:sz w:val="22"/>
                <w:szCs w:val="22"/>
              </w:rPr>
              <w:t>in</w:t>
            </w:r>
            <w:r w:rsidRPr="0078559D">
              <w:rPr>
                <w:spacing w:val="-4"/>
                <w:sz w:val="22"/>
                <w:szCs w:val="22"/>
              </w:rPr>
              <w:t xml:space="preserve"> </w:t>
            </w:r>
            <w:r w:rsidRPr="0078559D">
              <w:rPr>
                <w:sz w:val="22"/>
                <w:szCs w:val="22"/>
              </w:rPr>
              <w:t>Industries.</w:t>
            </w:r>
          </w:p>
        </w:tc>
      </w:tr>
      <w:tr w:rsidR="00786A1E" w:rsidRPr="0078559D" w14:paraId="53240154" w14:textId="77777777" w:rsidTr="00AF17EB">
        <w:tc>
          <w:tcPr>
            <w:tcW w:w="632" w:type="dxa"/>
          </w:tcPr>
          <w:p w14:paraId="6E3EEC3D" w14:textId="77777777" w:rsidR="00786A1E" w:rsidRPr="0078559D" w:rsidRDefault="00786A1E" w:rsidP="00D54806">
            <w:pPr>
              <w:rPr>
                <w:sz w:val="22"/>
                <w:szCs w:val="22"/>
              </w:rPr>
            </w:pPr>
            <w:r w:rsidRPr="0078559D">
              <w:rPr>
                <w:sz w:val="22"/>
                <w:szCs w:val="22"/>
              </w:rPr>
              <w:t>CO5</w:t>
            </w:r>
          </w:p>
        </w:tc>
        <w:tc>
          <w:tcPr>
            <w:tcW w:w="9858" w:type="dxa"/>
          </w:tcPr>
          <w:p w14:paraId="7EF9E06F" w14:textId="77777777" w:rsidR="00786A1E" w:rsidRPr="0078559D" w:rsidRDefault="00786A1E" w:rsidP="00413060">
            <w:pPr>
              <w:widowControl w:val="0"/>
              <w:tabs>
                <w:tab w:val="left" w:pos="1002"/>
              </w:tabs>
              <w:autoSpaceDE w:val="0"/>
              <w:autoSpaceDN w:val="0"/>
              <w:ind w:right="273"/>
              <w:rPr>
                <w:sz w:val="22"/>
                <w:szCs w:val="22"/>
              </w:rPr>
            </w:pPr>
            <w:r w:rsidRPr="0078559D">
              <w:rPr>
                <w:sz w:val="22"/>
                <w:szCs w:val="22"/>
              </w:rPr>
              <w:t>Evaluate</w:t>
            </w:r>
            <w:r w:rsidRPr="0078559D">
              <w:rPr>
                <w:spacing w:val="11"/>
                <w:sz w:val="22"/>
                <w:szCs w:val="22"/>
              </w:rPr>
              <w:t xml:space="preserve"> </w:t>
            </w:r>
            <w:r w:rsidRPr="0078559D">
              <w:rPr>
                <w:sz w:val="22"/>
                <w:szCs w:val="22"/>
              </w:rPr>
              <w:t>the</w:t>
            </w:r>
            <w:r w:rsidRPr="0078559D">
              <w:rPr>
                <w:spacing w:val="11"/>
                <w:sz w:val="22"/>
                <w:szCs w:val="22"/>
              </w:rPr>
              <w:t xml:space="preserve"> </w:t>
            </w:r>
            <w:r w:rsidRPr="0078559D">
              <w:rPr>
                <w:sz w:val="22"/>
                <w:szCs w:val="22"/>
              </w:rPr>
              <w:t>implications</w:t>
            </w:r>
            <w:r w:rsidRPr="0078559D">
              <w:rPr>
                <w:spacing w:val="9"/>
                <w:sz w:val="22"/>
                <w:szCs w:val="22"/>
              </w:rPr>
              <w:t xml:space="preserve"> </w:t>
            </w:r>
            <w:r w:rsidRPr="0078559D">
              <w:rPr>
                <w:sz w:val="22"/>
                <w:szCs w:val="22"/>
              </w:rPr>
              <w:t>for</w:t>
            </w:r>
            <w:r w:rsidRPr="0078559D">
              <w:rPr>
                <w:spacing w:val="15"/>
                <w:sz w:val="22"/>
                <w:szCs w:val="22"/>
              </w:rPr>
              <w:t xml:space="preserve"> </w:t>
            </w:r>
            <w:r w:rsidRPr="0078559D">
              <w:rPr>
                <w:sz w:val="22"/>
                <w:szCs w:val="22"/>
              </w:rPr>
              <w:t>strategic</w:t>
            </w:r>
            <w:r w:rsidRPr="0078559D">
              <w:rPr>
                <w:spacing w:val="11"/>
                <w:sz w:val="22"/>
                <w:szCs w:val="22"/>
              </w:rPr>
              <w:t xml:space="preserve"> </w:t>
            </w:r>
            <w:r w:rsidRPr="0078559D">
              <w:rPr>
                <w:sz w:val="22"/>
                <w:szCs w:val="22"/>
              </w:rPr>
              <w:t>compensation</w:t>
            </w:r>
            <w:r w:rsidRPr="0078559D">
              <w:rPr>
                <w:spacing w:val="13"/>
                <w:sz w:val="22"/>
                <w:szCs w:val="22"/>
              </w:rPr>
              <w:t xml:space="preserve"> </w:t>
            </w:r>
            <w:r w:rsidRPr="0078559D">
              <w:rPr>
                <w:sz w:val="22"/>
                <w:szCs w:val="22"/>
              </w:rPr>
              <w:t>and</w:t>
            </w:r>
            <w:r w:rsidRPr="0078559D">
              <w:rPr>
                <w:spacing w:val="20"/>
                <w:sz w:val="22"/>
                <w:szCs w:val="22"/>
              </w:rPr>
              <w:t xml:space="preserve"> </w:t>
            </w:r>
            <w:r w:rsidRPr="0078559D">
              <w:rPr>
                <w:sz w:val="22"/>
                <w:szCs w:val="22"/>
              </w:rPr>
              <w:t>possible</w:t>
            </w:r>
            <w:r w:rsidRPr="0078559D">
              <w:rPr>
                <w:spacing w:val="19"/>
                <w:sz w:val="22"/>
                <w:szCs w:val="22"/>
              </w:rPr>
              <w:t xml:space="preserve"> </w:t>
            </w:r>
            <w:r w:rsidRPr="0078559D">
              <w:rPr>
                <w:sz w:val="22"/>
                <w:szCs w:val="22"/>
              </w:rPr>
              <w:t>employer</w:t>
            </w:r>
            <w:r w:rsidRPr="0078559D">
              <w:rPr>
                <w:spacing w:val="7"/>
                <w:sz w:val="22"/>
                <w:szCs w:val="22"/>
              </w:rPr>
              <w:t xml:space="preserve"> </w:t>
            </w:r>
            <w:r w:rsidRPr="0078559D">
              <w:rPr>
                <w:sz w:val="22"/>
                <w:szCs w:val="22"/>
              </w:rPr>
              <w:t>approaches</w:t>
            </w:r>
            <w:r w:rsidRPr="0078559D">
              <w:rPr>
                <w:spacing w:val="9"/>
                <w:sz w:val="22"/>
                <w:szCs w:val="22"/>
              </w:rPr>
              <w:t xml:space="preserve"> </w:t>
            </w:r>
            <w:r w:rsidRPr="0078559D">
              <w:rPr>
                <w:sz w:val="22"/>
                <w:szCs w:val="22"/>
              </w:rPr>
              <w:t>to</w:t>
            </w:r>
            <w:r w:rsidRPr="0078559D">
              <w:rPr>
                <w:spacing w:val="-52"/>
                <w:sz w:val="22"/>
                <w:szCs w:val="22"/>
              </w:rPr>
              <w:t xml:space="preserve"> </w:t>
            </w:r>
            <w:r w:rsidRPr="0078559D">
              <w:rPr>
                <w:sz w:val="22"/>
                <w:szCs w:val="22"/>
              </w:rPr>
              <w:t>managing</w:t>
            </w:r>
            <w:r w:rsidRPr="0078559D">
              <w:rPr>
                <w:spacing w:val="-3"/>
                <w:sz w:val="22"/>
                <w:szCs w:val="22"/>
              </w:rPr>
              <w:t xml:space="preserve"> </w:t>
            </w:r>
            <w:r w:rsidRPr="0078559D">
              <w:rPr>
                <w:sz w:val="22"/>
                <w:szCs w:val="22"/>
              </w:rPr>
              <w:t>legally</w:t>
            </w:r>
            <w:r w:rsidRPr="0078559D">
              <w:rPr>
                <w:spacing w:val="-2"/>
                <w:sz w:val="22"/>
                <w:szCs w:val="22"/>
              </w:rPr>
              <w:t xml:space="preserve"> </w:t>
            </w:r>
            <w:r w:rsidRPr="0078559D">
              <w:rPr>
                <w:sz w:val="22"/>
                <w:szCs w:val="22"/>
              </w:rPr>
              <w:t>required</w:t>
            </w:r>
            <w:r w:rsidRPr="0078559D">
              <w:rPr>
                <w:spacing w:val="-2"/>
                <w:sz w:val="22"/>
                <w:szCs w:val="22"/>
              </w:rPr>
              <w:t xml:space="preserve"> </w:t>
            </w:r>
            <w:r w:rsidRPr="0078559D">
              <w:rPr>
                <w:sz w:val="22"/>
                <w:szCs w:val="22"/>
              </w:rPr>
              <w:t>benefits</w:t>
            </w:r>
          </w:p>
        </w:tc>
      </w:tr>
      <w:tr w:rsidR="00786A1E" w:rsidRPr="0078559D" w14:paraId="3AA126E2" w14:textId="77777777" w:rsidTr="00AF17EB">
        <w:tc>
          <w:tcPr>
            <w:tcW w:w="632" w:type="dxa"/>
          </w:tcPr>
          <w:p w14:paraId="2753C8DC" w14:textId="77777777" w:rsidR="00786A1E" w:rsidRPr="0078559D" w:rsidRDefault="00786A1E" w:rsidP="00D54806">
            <w:pPr>
              <w:rPr>
                <w:sz w:val="22"/>
                <w:szCs w:val="22"/>
              </w:rPr>
            </w:pPr>
            <w:r w:rsidRPr="0078559D">
              <w:rPr>
                <w:sz w:val="22"/>
                <w:szCs w:val="22"/>
              </w:rPr>
              <w:t>CO6</w:t>
            </w:r>
          </w:p>
        </w:tc>
        <w:tc>
          <w:tcPr>
            <w:tcW w:w="9858" w:type="dxa"/>
          </w:tcPr>
          <w:p w14:paraId="544D757D" w14:textId="77777777" w:rsidR="00786A1E" w:rsidRPr="0078559D" w:rsidRDefault="00786A1E" w:rsidP="00413060">
            <w:pPr>
              <w:widowControl w:val="0"/>
              <w:tabs>
                <w:tab w:val="left" w:pos="1002"/>
              </w:tabs>
              <w:autoSpaceDE w:val="0"/>
              <w:autoSpaceDN w:val="0"/>
              <w:spacing w:line="251" w:lineRule="exact"/>
              <w:rPr>
                <w:sz w:val="22"/>
                <w:szCs w:val="22"/>
              </w:rPr>
            </w:pPr>
            <w:r w:rsidRPr="0078559D">
              <w:rPr>
                <w:sz w:val="22"/>
                <w:szCs w:val="22"/>
              </w:rPr>
              <w:t>Create</w:t>
            </w:r>
            <w:r w:rsidRPr="0078559D">
              <w:rPr>
                <w:spacing w:val="-8"/>
                <w:sz w:val="22"/>
                <w:szCs w:val="22"/>
              </w:rPr>
              <w:t xml:space="preserve"> </w:t>
            </w:r>
            <w:r w:rsidRPr="0078559D">
              <w:rPr>
                <w:sz w:val="22"/>
                <w:szCs w:val="22"/>
              </w:rPr>
              <w:t>incentive</w:t>
            </w:r>
            <w:r w:rsidRPr="0078559D">
              <w:rPr>
                <w:spacing w:val="-2"/>
                <w:sz w:val="22"/>
                <w:szCs w:val="22"/>
              </w:rPr>
              <w:t xml:space="preserve"> </w:t>
            </w:r>
            <w:r w:rsidRPr="0078559D">
              <w:rPr>
                <w:sz w:val="22"/>
                <w:szCs w:val="22"/>
              </w:rPr>
              <w:t>schemes,</w:t>
            </w:r>
            <w:r w:rsidRPr="0078559D">
              <w:rPr>
                <w:spacing w:val="-1"/>
                <w:sz w:val="22"/>
                <w:szCs w:val="22"/>
              </w:rPr>
              <w:t xml:space="preserve"> </w:t>
            </w:r>
            <w:r w:rsidRPr="0078559D">
              <w:rPr>
                <w:sz w:val="22"/>
                <w:szCs w:val="22"/>
              </w:rPr>
              <w:t>benefit</w:t>
            </w:r>
            <w:r w:rsidRPr="0078559D">
              <w:rPr>
                <w:spacing w:val="-7"/>
                <w:sz w:val="22"/>
                <w:szCs w:val="22"/>
              </w:rPr>
              <w:t xml:space="preserve"> </w:t>
            </w:r>
            <w:r w:rsidRPr="0078559D">
              <w:rPr>
                <w:sz w:val="22"/>
                <w:szCs w:val="22"/>
              </w:rPr>
              <w:t>plans</w:t>
            </w:r>
            <w:r w:rsidRPr="0078559D">
              <w:rPr>
                <w:spacing w:val="-10"/>
                <w:sz w:val="22"/>
                <w:szCs w:val="22"/>
              </w:rPr>
              <w:t xml:space="preserve"> </w:t>
            </w:r>
            <w:r w:rsidRPr="0078559D">
              <w:rPr>
                <w:sz w:val="22"/>
                <w:szCs w:val="22"/>
              </w:rPr>
              <w:t>based on</w:t>
            </w:r>
            <w:r w:rsidRPr="0078559D">
              <w:rPr>
                <w:spacing w:val="-6"/>
                <w:sz w:val="22"/>
                <w:szCs w:val="22"/>
              </w:rPr>
              <w:t xml:space="preserve"> </w:t>
            </w:r>
            <w:r w:rsidRPr="0078559D">
              <w:rPr>
                <w:sz w:val="22"/>
                <w:szCs w:val="22"/>
              </w:rPr>
              <w:t>organizational/industry</w:t>
            </w:r>
            <w:r w:rsidRPr="0078559D">
              <w:rPr>
                <w:spacing w:val="-6"/>
                <w:sz w:val="22"/>
                <w:szCs w:val="22"/>
              </w:rPr>
              <w:t xml:space="preserve"> </w:t>
            </w:r>
            <w:r w:rsidRPr="0078559D">
              <w:rPr>
                <w:sz w:val="22"/>
                <w:szCs w:val="22"/>
              </w:rPr>
              <w:t>requirements</w:t>
            </w:r>
          </w:p>
        </w:tc>
      </w:tr>
    </w:tbl>
    <w:p w14:paraId="535D8A36" w14:textId="77777777" w:rsidR="00786A1E" w:rsidRDefault="00786A1E" w:rsidP="00856324"/>
    <w:tbl>
      <w:tblPr>
        <w:tblStyle w:val="TableGrid"/>
        <w:tblW w:w="6534" w:type="dxa"/>
        <w:jc w:val="center"/>
        <w:tblLook w:val="04A0" w:firstRow="1" w:lastRow="0" w:firstColumn="1" w:lastColumn="0" w:noHBand="0" w:noVBand="1"/>
      </w:tblPr>
      <w:tblGrid>
        <w:gridCol w:w="1166"/>
        <w:gridCol w:w="725"/>
        <w:gridCol w:w="724"/>
        <w:gridCol w:w="725"/>
        <w:gridCol w:w="725"/>
        <w:gridCol w:w="725"/>
        <w:gridCol w:w="728"/>
        <w:gridCol w:w="1016"/>
      </w:tblGrid>
      <w:tr w:rsidR="00786A1E" w:rsidRPr="0078559D" w14:paraId="07A237DE" w14:textId="77777777" w:rsidTr="0078559D">
        <w:trPr>
          <w:trHeight w:val="247"/>
          <w:jc w:val="center"/>
        </w:trPr>
        <w:tc>
          <w:tcPr>
            <w:tcW w:w="6534" w:type="dxa"/>
            <w:gridSpan w:val="8"/>
          </w:tcPr>
          <w:p w14:paraId="468C18DA" w14:textId="77777777" w:rsidR="00786A1E" w:rsidRPr="0078559D" w:rsidRDefault="00786A1E" w:rsidP="00D54806">
            <w:pPr>
              <w:jc w:val="center"/>
              <w:rPr>
                <w:b/>
                <w:sz w:val="20"/>
                <w:szCs w:val="20"/>
              </w:rPr>
            </w:pPr>
            <w:r w:rsidRPr="0078559D">
              <w:rPr>
                <w:b/>
                <w:sz w:val="20"/>
                <w:szCs w:val="20"/>
              </w:rPr>
              <w:t>Assessment Pattern as per Bloom’s Level</w:t>
            </w:r>
          </w:p>
        </w:tc>
      </w:tr>
      <w:tr w:rsidR="00786A1E" w:rsidRPr="0078559D" w14:paraId="797B3D22" w14:textId="77777777" w:rsidTr="0078559D">
        <w:trPr>
          <w:trHeight w:val="263"/>
          <w:jc w:val="center"/>
        </w:trPr>
        <w:tc>
          <w:tcPr>
            <w:tcW w:w="1166" w:type="dxa"/>
          </w:tcPr>
          <w:p w14:paraId="7545FCDD" w14:textId="77777777" w:rsidR="00786A1E" w:rsidRPr="0078559D" w:rsidRDefault="00786A1E" w:rsidP="00D54806">
            <w:pPr>
              <w:jc w:val="center"/>
              <w:rPr>
                <w:b/>
                <w:bCs/>
                <w:sz w:val="20"/>
                <w:szCs w:val="20"/>
              </w:rPr>
            </w:pPr>
            <w:r w:rsidRPr="0078559D">
              <w:rPr>
                <w:b/>
                <w:bCs/>
                <w:sz w:val="20"/>
                <w:szCs w:val="20"/>
              </w:rPr>
              <w:t>CO / BL</w:t>
            </w:r>
          </w:p>
        </w:tc>
        <w:tc>
          <w:tcPr>
            <w:tcW w:w="725" w:type="dxa"/>
          </w:tcPr>
          <w:p w14:paraId="1902937D" w14:textId="77777777" w:rsidR="00786A1E" w:rsidRPr="0078559D" w:rsidRDefault="00786A1E" w:rsidP="00D54806">
            <w:pPr>
              <w:jc w:val="center"/>
              <w:rPr>
                <w:b/>
                <w:sz w:val="20"/>
                <w:szCs w:val="20"/>
              </w:rPr>
            </w:pPr>
            <w:r w:rsidRPr="0078559D">
              <w:rPr>
                <w:b/>
                <w:sz w:val="20"/>
                <w:szCs w:val="20"/>
              </w:rPr>
              <w:t>R</w:t>
            </w:r>
          </w:p>
        </w:tc>
        <w:tc>
          <w:tcPr>
            <w:tcW w:w="724" w:type="dxa"/>
          </w:tcPr>
          <w:p w14:paraId="12E0D6CA" w14:textId="77777777" w:rsidR="00786A1E" w:rsidRPr="0078559D" w:rsidRDefault="00786A1E" w:rsidP="00D54806">
            <w:pPr>
              <w:jc w:val="center"/>
              <w:rPr>
                <w:b/>
                <w:sz w:val="20"/>
                <w:szCs w:val="20"/>
              </w:rPr>
            </w:pPr>
            <w:r w:rsidRPr="0078559D">
              <w:rPr>
                <w:b/>
                <w:sz w:val="20"/>
                <w:szCs w:val="20"/>
              </w:rPr>
              <w:t>U</w:t>
            </w:r>
          </w:p>
        </w:tc>
        <w:tc>
          <w:tcPr>
            <w:tcW w:w="725" w:type="dxa"/>
          </w:tcPr>
          <w:p w14:paraId="569CB595" w14:textId="77777777" w:rsidR="00786A1E" w:rsidRPr="0078559D" w:rsidRDefault="00786A1E" w:rsidP="00D54806">
            <w:pPr>
              <w:jc w:val="center"/>
              <w:rPr>
                <w:b/>
                <w:sz w:val="20"/>
                <w:szCs w:val="20"/>
              </w:rPr>
            </w:pPr>
            <w:r w:rsidRPr="0078559D">
              <w:rPr>
                <w:b/>
                <w:sz w:val="20"/>
                <w:szCs w:val="20"/>
              </w:rPr>
              <w:t>A</w:t>
            </w:r>
          </w:p>
        </w:tc>
        <w:tc>
          <w:tcPr>
            <w:tcW w:w="725" w:type="dxa"/>
          </w:tcPr>
          <w:p w14:paraId="54EF09CB" w14:textId="77777777" w:rsidR="00786A1E" w:rsidRPr="0078559D" w:rsidRDefault="00786A1E" w:rsidP="00D54806">
            <w:pPr>
              <w:jc w:val="center"/>
              <w:rPr>
                <w:b/>
                <w:sz w:val="20"/>
                <w:szCs w:val="20"/>
              </w:rPr>
            </w:pPr>
            <w:r w:rsidRPr="0078559D">
              <w:rPr>
                <w:b/>
                <w:sz w:val="20"/>
                <w:szCs w:val="20"/>
              </w:rPr>
              <w:t>An</w:t>
            </w:r>
          </w:p>
        </w:tc>
        <w:tc>
          <w:tcPr>
            <w:tcW w:w="725" w:type="dxa"/>
          </w:tcPr>
          <w:p w14:paraId="71578377" w14:textId="77777777" w:rsidR="00786A1E" w:rsidRPr="0078559D" w:rsidRDefault="00786A1E" w:rsidP="00D54806">
            <w:pPr>
              <w:jc w:val="center"/>
              <w:rPr>
                <w:b/>
                <w:sz w:val="20"/>
                <w:szCs w:val="20"/>
              </w:rPr>
            </w:pPr>
            <w:r w:rsidRPr="0078559D">
              <w:rPr>
                <w:b/>
                <w:sz w:val="20"/>
                <w:szCs w:val="20"/>
              </w:rPr>
              <w:t>E</w:t>
            </w:r>
          </w:p>
        </w:tc>
        <w:tc>
          <w:tcPr>
            <w:tcW w:w="724" w:type="dxa"/>
          </w:tcPr>
          <w:p w14:paraId="455B5A73" w14:textId="77777777" w:rsidR="00786A1E" w:rsidRPr="0078559D" w:rsidRDefault="00786A1E" w:rsidP="00D54806">
            <w:pPr>
              <w:jc w:val="center"/>
              <w:rPr>
                <w:b/>
                <w:sz w:val="20"/>
                <w:szCs w:val="20"/>
              </w:rPr>
            </w:pPr>
            <w:r w:rsidRPr="0078559D">
              <w:rPr>
                <w:b/>
                <w:sz w:val="20"/>
                <w:szCs w:val="20"/>
              </w:rPr>
              <w:t>C</w:t>
            </w:r>
          </w:p>
        </w:tc>
        <w:tc>
          <w:tcPr>
            <w:tcW w:w="1016" w:type="dxa"/>
          </w:tcPr>
          <w:p w14:paraId="5CA9CF1C" w14:textId="77777777" w:rsidR="00786A1E" w:rsidRPr="0078559D" w:rsidRDefault="00786A1E" w:rsidP="00D54806">
            <w:pPr>
              <w:jc w:val="center"/>
              <w:rPr>
                <w:b/>
                <w:sz w:val="20"/>
                <w:szCs w:val="20"/>
              </w:rPr>
            </w:pPr>
            <w:r w:rsidRPr="0078559D">
              <w:rPr>
                <w:b/>
                <w:sz w:val="20"/>
                <w:szCs w:val="20"/>
              </w:rPr>
              <w:t>Total</w:t>
            </w:r>
          </w:p>
        </w:tc>
      </w:tr>
      <w:tr w:rsidR="00786A1E" w:rsidRPr="0078559D" w14:paraId="0C91DC77" w14:textId="77777777" w:rsidTr="0078559D">
        <w:trPr>
          <w:trHeight w:val="247"/>
          <w:jc w:val="center"/>
        </w:trPr>
        <w:tc>
          <w:tcPr>
            <w:tcW w:w="1166" w:type="dxa"/>
          </w:tcPr>
          <w:p w14:paraId="07E54B00" w14:textId="77777777" w:rsidR="00786A1E" w:rsidRPr="0078559D" w:rsidRDefault="00786A1E" w:rsidP="00D54806">
            <w:pPr>
              <w:jc w:val="center"/>
              <w:rPr>
                <w:sz w:val="20"/>
                <w:szCs w:val="20"/>
              </w:rPr>
            </w:pPr>
            <w:r w:rsidRPr="0078559D">
              <w:rPr>
                <w:sz w:val="20"/>
                <w:szCs w:val="20"/>
              </w:rPr>
              <w:t>CO1</w:t>
            </w:r>
          </w:p>
        </w:tc>
        <w:tc>
          <w:tcPr>
            <w:tcW w:w="725" w:type="dxa"/>
          </w:tcPr>
          <w:p w14:paraId="027AE60B" w14:textId="77777777" w:rsidR="00786A1E" w:rsidRPr="0078559D" w:rsidRDefault="00786A1E" w:rsidP="00D54806">
            <w:pPr>
              <w:jc w:val="center"/>
              <w:rPr>
                <w:sz w:val="20"/>
                <w:szCs w:val="20"/>
              </w:rPr>
            </w:pPr>
          </w:p>
        </w:tc>
        <w:tc>
          <w:tcPr>
            <w:tcW w:w="724" w:type="dxa"/>
          </w:tcPr>
          <w:p w14:paraId="3FD7D976" w14:textId="77777777" w:rsidR="00786A1E" w:rsidRPr="0078559D" w:rsidRDefault="00786A1E" w:rsidP="00D54806">
            <w:pPr>
              <w:jc w:val="center"/>
              <w:rPr>
                <w:sz w:val="20"/>
                <w:szCs w:val="20"/>
              </w:rPr>
            </w:pPr>
          </w:p>
        </w:tc>
        <w:tc>
          <w:tcPr>
            <w:tcW w:w="725" w:type="dxa"/>
          </w:tcPr>
          <w:p w14:paraId="56BE56D0" w14:textId="77777777" w:rsidR="00786A1E" w:rsidRPr="0078559D" w:rsidRDefault="00786A1E" w:rsidP="00D54806">
            <w:pPr>
              <w:jc w:val="center"/>
              <w:rPr>
                <w:sz w:val="20"/>
                <w:szCs w:val="20"/>
              </w:rPr>
            </w:pPr>
          </w:p>
        </w:tc>
        <w:tc>
          <w:tcPr>
            <w:tcW w:w="725" w:type="dxa"/>
          </w:tcPr>
          <w:p w14:paraId="5F155D53" w14:textId="77777777" w:rsidR="00786A1E" w:rsidRPr="0078559D" w:rsidRDefault="00786A1E" w:rsidP="00D54806">
            <w:pPr>
              <w:jc w:val="center"/>
              <w:rPr>
                <w:sz w:val="20"/>
                <w:szCs w:val="20"/>
              </w:rPr>
            </w:pPr>
            <w:r w:rsidRPr="0078559D">
              <w:rPr>
                <w:sz w:val="20"/>
                <w:szCs w:val="20"/>
              </w:rPr>
              <w:t>30</w:t>
            </w:r>
          </w:p>
        </w:tc>
        <w:tc>
          <w:tcPr>
            <w:tcW w:w="725" w:type="dxa"/>
          </w:tcPr>
          <w:p w14:paraId="51AA2B58" w14:textId="77777777" w:rsidR="00786A1E" w:rsidRPr="0078559D" w:rsidRDefault="00786A1E" w:rsidP="00D54806">
            <w:pPr>
              <w:jc w:val="center"/>
              <w:rPr>
                <w:sz w:val="20"/>
                <w:szCs w:val="20"/>
              </w:rPr>
            </w:pPr>
          </w:p>
        </w:tc>
        <w:tc>
          <w:tcPr>
            <w:tcW w:w="724" w:type="dxa"/>
          </w:tcPr>
          <w:p w14:paraId="084DA1EB" w14:textId="77777777" w:rsidR="00786A1E" w:rsidRPr="0078559D" w:rsidRDefault="00786A1E" w:rsidP="00D54806">
            <w:pPr>
              <w:jc w:val="center"/>
              <w:rPr>
                <w:sz w:val="20"/>
                <w:szCs w:val="20"/>
              </w:rPr>
            </w:pPr>
          </w:p>
        </w:tc>
        <w:tc>
          <w:tcPr>
            <w:tcW w:w="1016" w:type="dxa"/>
          </w:tcPr>
          <w:p w14:paraId="25496AC5" w14:textId="77777777" w:rsidR="00786A1E" w:rsidRPr="0078559D" w:rsidRDefault="00786A1E" w:rsidP="00D54806">
            <w:pPr>
              <w:jc w:val="center"/>
              <w:rPr>
                <w:sz w:val="20"/>
                <w:szCs w:val="20"/>
              </w:rPr>
            </w:pPr>
            <w:r w:rsidRPr="0078559D">
              <w:rPr>
                <w:sz w:val="20"/>
                <w:szCs w:val="20"/>
              </w:rPr>
              <w:t>30</w:t>
            </w:r>
          </w:p>
        </w:tc>
      </w:tr>
      <w:tr w:rsidR="00786A1E" w:rsidRPr="0078559D" w14:paraId="3534EB56" w14:textId="77777777" w:rsidTr="0078559D">
        <w:trPr>
          <w:trHeight w:val="263"/>
          <w:jc w:val="center"/>
        </w:trPr>
        <w:tc>
          <w:tcPr>
            <w:tcW w:w="1166" w:type="dxa"/>
          </w:tcPr>
          <w:p w14:paraId="52C36CFD" w14:textId="77777777" w:rsidR="00786A1E" w:rsidRPr="0078559D" w:rsidRDefault="00786A1E" w:rsidP="00D54806">
            <w:pPr>
              <w:jc w:val="center"/>
              <w:rPr>
                <w:sz w:val="20"/>
                <w:szCs w:val="20"/>
              </w:rPr>
            </w:pPr>
            <w:r w:rsidRPr="0078559D">
              <w:rPr>
                <w:sz w:val="20"/>
                <w:szCs w:val="20"/>
              </w:rPr>
              <w:t>CO2</w:t>
            </w:r>
          </w:p>
        </w:tc>
        <w:tc>
          <w:tcPr>
            <w:tcW w:w="725" w:type="dxa"/>
          </w:tcPr>
          <w:p w14:paraId="2E3902BF" w14:textId="77777777" w:rsidR="00786A1E" w:rsidRPr="0078559D" w:rsidRDefault="00786A1E" w:rsidP="00D54806">
            <w:pPr>
              <w:jc w:val="center"/>
              <w:rPr>
                <w:sz w:val="20"/>
                <w:szCs w:val="20"/>
              </w:rPr>
            </w:pPr>
          </w:p>
        </w:tc>
        <w:tc>
          <w:tcPr>
            <w:tcW w:w="724" w:type="dxa"/>
          </w:tcPr>
          <w:p w14:paraId="5C2B353F" w14:textId="77777777" w:rsidR="00786A1E" w:rsidRPr="0078559D" w:rsidRDefault="00786A1E" w:rsidP="00D54806">
            <w:pPr>
              <w:jc w:val="center"/>
              <w:rPr>
                <w:sz w:val="20"/>
                <w:szCs w:val="20"/>
              </w:rPr>
            </w:pPr>
          </w:p>
        </w:tc>
        <w:tc>
          <w:tcPr>
            <w:tcW w:w="725" w:type="dxa"/>
          </w:tcPr>
          <w:p w14:paraId="00A6A641" w14:textId="77777777" w:rsidR="00786A1E" w:rsidRPr="0078559D" w:rsidRDefault="00786A1E" w:rsidP="00D54806">
            <w:pPr>
              <w:jc w:val="center"/>
              <w:rPr>
                <w:sz w:val="20"/>
                <w:szCs w:val="20"/>
              </w:rPr>
            </w:pPr>
            <w:r w:rsidRPr="0078559D">
              <w:rPr>
                <w:sz w:val="20"/>
                <w:szCs w:val="20"/>
              </w:rPr>
              <w:t>10</w:t>
            </w:r>
          </w:p>
        </w:tc>
        <w:tc>
          <w:tcPr>
            <w:tcW w:w="725" w:type="dxa"/>
          </w:tcPr>
          <w:p w14:paraId="1444C277" w14:textId="77777777" w:rsidR="00786A1E" w:rsidRPr="0078559D" w:rsidRDefault="00786A1E" w:rsidP="00D54806">
            <w:pPr>
              <w:jc w:val="center"/>
              <w:rPr>
                <w:sz w:val="20"/>
                <w:szCs w:val="20"/>
              </w:rPr>
            </w:pPr>
            <w:r w:rsidRPr="0078559D">
              <w:rPr>
                <w:sz w:val="20"/>
                <w:szCs w:val="20"/>
              </w:rPr>
              <w:t>10</w:t>
            </w:r>
          </w:p>
        </w:tc>
        <w:tc>
          <w:tcPr>
            <w:tcW w:w="725" w:type="dxa"/>
          </w:tcPr>
          <w:p w14:paraId="2CE50136" w14:textId="77777777" w:rsidR="00786A1E" w:rsidRPr="0078559D" w:rsidRDefault="00786A1E" w:rsidP="00D54806">
            <w:pPr>
              <w:jc w:val="center"/>
              <w:rPr>
                <w:sz w:val="20"/>
                <w:szCs w:val="20"/>
              </w:rPr>
            </w:pPr>
          </w:p>
        </w:tc>
        <w:tc>
          <w:tcPr>
            <w:tcW w:w="724" w:type="dxa"/>
          </w:tcPr>
          <w:p w14:paraId="686C3983" w14:textId="77777777" w:rsidR="00786A1E" w:rsidRPr="0078559D" w:rsidRDefault="00786A1E" w:rsidP="00D54806">
            <w:pPr>
              <w:jc w:val="center"/>
              <w:rPr>
                <w:sz w:val="20"/>
                <w:szCs w:val="20"/>
              </w:rPr>
            </w:pPr>
          </w:p>
        </w:tc>
        <w:tc>
          <w:tcPr>
            <w:tcW w:w="1016" w:type="dxa"/>
          </w:tcPr>
          <w:p w14:paraId="1AE74453" w14:textId="77777777" w:rsidR="00786A1E" w:rsidRPr="0078559D" w:rsidRDefault="00786A1E" w:rsidP="00D54806">
            <w:pPr>
              <w:jc w:val="center"/>
              <w:rPr>
                <w:sz w:val="20"/>
                <w:szCs w:val="20"/>
              </w:rPr>
            </w:pPr>
            <w:r w:rsidRPr="0078559D">
              <w:rPr>
                <w:sz w:val="20"/>
                <w:szCs w:val="20"/>
              </w:rPr>
              <w:t>20</w:t>
            </w:r>
          </w:p>
        </w:tc>
      </w:tr>
      <w:tr w:rsidR="00786A1E" w:rsidRPr="0078559D" w14:paraId="046C361A" w14:textId="77777777" w:rsidTr="0078559D">
        <w:trPr>
          <w:trHeight w:val="247"/>
          <w:jc w:val="center"/>
        </w:trPr>
        <w:tc>
          <w:tcPr>
            <w:tcW w:w="1166" w:type="dxa"/>
          </w:tcPr>
          <w:p w14:paraId="4A350B26" w14:textId="77777777" w:rsidR="00786A1E" w:rsidRPr="0078559D" w:rsidRDefault="00786A1E" w:rsidP="00D54806">
            <w:pPr>
              <w:jc w:val="center"/>
              <w:rPr>
                <w:sz w:val="20"/>
                <w:szCs w:val="20"/>
              </w:rPr>
            </w:pPr>
            <w:r w:rsidRPr="0078559D">
              <w:rPr>
                <w:sz w:val="20"/>
                <w:szCs w:val="20"/>
              </w:rPr>
              <w:t>CO3</w:t>
            </w:r>
          </w:p>
        </w:tc>
        <w:tc>
          <w:tcPr>
            <w:tcW w:w="725" w:type="dxa"/>
          </w:tcPr>
          <w:p w14:paraId="6FF98087" w14:textId="77777777" w:rsidR="00786A1E" w:rsidRPr="0078559D" w:rsidRDefault="00786A1E" w:rsidP="00D54806">
            <w:pPr>
              <w:jc w:val="center"/>
              <w:rPr>
                <w:sz w:val="20"/>
                <w:szCs w:val="20"/>
              </w:rPr>
            </w:pPr>
          </w:p>
        </w:tc>
        <w:tc>
          <w:tcPr>
            <w:tcW w:w="724" w:type="dxa"/>
          </w:tcPr>
          <w:p w14:paraId="51C49F12" w14:textId="77777777" w:rsidR="00786A1E" w:rsidRPr="0078559D" w:rsidRDefault="00786A1E" w:rsidP="00D54806">
            <w:pPr>
              <w:jc w:val="center"/>
              <w:rPr>
                <w:sz w:val="20"/>
                <w:szCs w:val="20"/>
              </w:rPr>
            </w:pPr>
          </w:p>
        </w:tc>
        <w:tc>
          <w:tcPr>
            <w:tcW w:w="725" w:type="dxa"/>
          </w:tcPr>
          <w:p w14:paraId="7F176242" w14:textId="77777777" w:rsidR="00786A1E" w:rsidRPr="0078559D" w:rsidRDefault="00786A1E" w:rsidP="00D54806">
            <w:pPr>
              <w:jc w:val="center"/>
              <w:rPr>
                <w:sz w:val="20"/>
                <w:szCs w:val="20"/>
              </w:rPr>
            </w:pPr>
          </w:p>
        </w:tc>
        <w:tc>
          <w:tcPr>
            <w:tcW w:w="725" w:type="dxa"/>
          </w:tcPr>
          <w:p w14:paraId="3F216D52" w14:textId="77777777" w:rsidR="00786A1E" w:rsidRPr="0078559D" w:rsidRDefault="00786A1E" w:rsidP="00D54806">
            <w:pPr>
              <w:jc w:val="center"/>
              <w:rPr>
                <w:sz w:val="20"/>
                <w:szCs w:val="20"/>
              </w:rPr>
            </w:pPr>
          </w:p>
        </w:tc>
        <w:tc>
          <w:tcPr>
            <w:tcW w:w="725" w:type="dxa"/>
          </w:tcPr>
          <w:p w14:paraId="006BB9A3" w14:textId="77777777" w:rsidR="00786A1E" w:rsidRPr="0078559D" w:rsidRDefault="00786A1E" w:rsidP="00D54806">
            <w:pPr>
              <w:jc w:val="center"/>
              <w:rPr>
                <w:sz w:val="20"/>
                <w:szCs w:val="20"/>
              </w:rPr>
            </w:pPr>
            <w:r w:rsidRPr="0078559D">
              <w:rPr>
                <w:sz w:val="20"/>
                <w:szCs w:val="20"/>
              </w:rPr>
              <w:t>30</w:t>
            </w:r>
          </w:p>
        </w:tc>
        <w:tc>
          <w:tcPr>
            <w:tcW w:w="724" w:type="dxa"/>
          </w:tcPr>
          <w:p w14:paraId="3FBD4355" w14:textId="77777777" w:rsidR="00786A1E" w:rsidRPr="0078559D" w:rsidRDefault="00786A1E" w:rsidP="00D54806">
            <w:pPr>
              <w:jc w:val="center"/>
              <w:rPr>
                <w:sz w:val="20"/>
                <w:szCs w:val="20"/>
              </w:rPr>
            </w:pPr>
          </w:p>
        </w:tc>
        <w:tc>
          <w:tcPr>
            <w:tcW w:w="1016" w:type="dxa"/>
          </w:tcPr>
          <w:p w14:paraId="5ACCF8A8" w14:textId="77777777" w:rsidR="00786A1E" w:rsidRPr="0078559D" w:rsidRDefault="00786A1E" w:rsidP="00D54806">
            <w:pPr>
              <w:jc w:val="center"/>
              <w:rPr>
                <w:sz w:val="20"/>
                <w:szCs w:val="20"/>
              </w:rPr>
            </w:pPr>
            <w:r w:rsidRPr="0078559D">
              <w:rPr>
                <w:sz w:val="20"/>
                <w:szCs w:val="20"/>
              </w:rPr>
              <w:t>30</w:t>
            </w:r>
          </w:p>
        </w:tc>
      </w:tr>
      <w:tr w:rsidR="00786A1E" w:rsidRPr="0078559D" w14:paraId="173C6AF1" w14:textId="77777777" w:rsidTr="0078559D">
        <w:trPr>
          <w:trHeight w:val="263"/>
          <w:jc w:val="center"/>
        </w:trPr>
        <w:tc>
          <w:tcPr>
            <w:tcW w:w="1166" w:type="dxa"/>
          </w:tcPr>
          <w:p w14:paraId="46643A98" w14:textId="77777777" w:rsidR="00786A1E" w:rsidRPr="0078559D" w:rsidRDefault="00786A1E" w:rsidP="00D54806">
            <w:pPr>
              <w:jc w:val="center"/>
              <w:rPr>
                <w:sz w:val="20"/>
                <w:szCs w:val="20"/>
              </w:rPr>
            </w:pPr>
            <w:r w:rsidRPr="0078559D">
              <w:rPr>
                <w:sz w:val="20"/>
                <w:szCs w:val="20"/>
              </w:rPr>
              <w:t>CO4</w:t>
            </w:r>
          </w:p>
        </w:tc>
        <w:tc>
          <w:tcPr>
            <w:tcW w:w="725" w:type="dxa"/>
          </w:tcPr>
          <w:p w14:paraId="0E28A713" w14:textId="77777777" w:rsidR="00786A1E" w:rsidRPr="0078559D" w:rsidRDefault="00786A1E" w:rsidP="00D54806">
            <w:pPr>
              <w:jc w:val="center"/>
              <w:rPr>
                <w:sz w:val="20"/>
                <w:szCs w:val="20"/>
              </w:rPr>
            </w:pPr>
          </w:p>
        </w:tc>
        <w:tc>
          <w:tcPr>
            <w:tcW w:w="724" w:type="dxa"/>
          </w:tcPr>
          <w:p w14:paraId="489E2CD0" w14:textId="77777777" w:rsidR="00786A1E" w:rsidRPr="0078559D" w:rsidRDefault="00786A1E" w:rsidP="00D54806">
            <w:pPr>
              <w:jc w:val="center"/>
              <w:rPr>
                <w:sz w:val="20"/>
                <w:szCs w:val="20"/>
              </w:rPr>
            </w:pPr>
            <w:r w:rsidRPr="0078559D">
              <w:rPr>
                <w:sz w:val="20"/>
                <w:szCs w:val="20"/>
              </w:rPr>
              <w:t>10</w:t>
            </w:r>
          </w:p>
        </w:tc>
        <w:tc>
          <w:tcPr>
            <w:tcW w:w="725" w:type="dxa"/>
          </w:tcPr>
          <w:p w14:paraId="772A0824" w14:textId="77777777" w:rsidR="00786A1E" w:rsidRPr="0078559D" w:rsidRDefault="00786A1E" w:rsidP="00D54806">
            <w:pPr>
              <w:jc w:val="center"/>
              <w:rPr>
                <w:sz w:val="20"/>
                <w:szCs w:val="20"/>
              </w:rPr>
            </w:pPr>
          </w:p>
        </w:tc>
        <w:tc>
          <w:tcPr>
            <w:tcW w:w="725" w:type="dxa"/>
          </w:tcPr>
          <w:p w14:paraId="22875274" w14:textId="77777777" w:rsidR="00786A1E" w:rsidRPr="0078559D" w:rsidRDefault="00786A1E" w:rsidP="00D54806">
            <w:pPr>
              <w:jc w:val="center"/>
              <w:rPr>
                <w:sz w:val="20"/>
                <w:szCs w:val="20"/>
              </w:rPr>
            </w:pPr>
            <w:r w:rsidRPr="0078559D">
              <w:rPr>
                <w:sz w:val="20"/>
                <w:szCs w:val="20"/>
              </w:rPr>
              <w:t>10</w:t>
            </w:r>
          </w:p>
        </w:tc>
        <w:tc>
          <w:tcPr>
            <w:tcW w:w="725" w:type="dxa"/>
          </w:tcPr>
          <w:p w14:paraId="3C72EBE8" w14:textId="77777777" w:rsidR="00786A1E" w:rsidRPr="0078559D" w:rsidRDefault="00786A1E" w:rsidP="00D54806">
            <w:pPr>
              <w:jc w:val="center"/>
              <w:rPr>
                <w:sz w:val="20"/>
                <w:szCs w:val="20"/>
              </w:rPr>
            </w:pPr>
          </w:p>
        </w:tc>
        <w:tc>
          <w:tcPr>
            <w:tcW w:w="724" w:type="dxa"/>
          </w:tcPr>
          <w:p w14:paraId="1FD0ECDD" w14:textId="77777777" w:rsidR="00786A1E" w:rsidRPr="0078559D" w:rsidRDefault="00786A1E" w:rsidP="00D54806">
            <w:pPr>
              <w:jc w:val="center"/>
              <w:rPr>
                <w:sz w:val="20"/>
                <w:szCs w:val="20"/>
              </w:rPr>
            </w:pPr>
          </w:p>
        </w:tc>
        <w:tc>
          <w:tcPr>
            <w:tcW w:w="1016" w:type="dxa"/>
          </w:tcPr>
          <w:p w14:paraId="2D1B9C00" w14:textId="77777777" w:rsidR="00786A1E" w:rsidRPr="0078559D" w:rsidRDefault="00786A1E" w:rsidP="00D54806">
            <w:pPr>
              <w:jc w:val="center"/>
              <w:rPr>
                <w:sz w:val="20"/>
                <w:szCs w:val="20"/>
              </w:rPr>
            </w:pPr>
            <w:r w:rsidRPr="0078559D">
              <w:rPr>
                <w:sz w:val="20"/>
                <w:szCs w:val="20"/>
              </w:rPr>
              <w:t>20</w:t>
            </w:r>
          </w:p>
        </w:tc>
      </w:tr>
      <w:tr w:rsidR="00786A1E" w:rsidRPr="0078559D" w14:paraId="30B0E830" w14:textId="77777777" w:rsidTr="0078559D">
        <w:trPr>
          <w:trHeight w:val="247"/>
          <w:jc w:val="center"/>
        </w:trPr>
        <w:tc>
          <w:tcPr>
            <w:tcW w:w="1166" w:type="dxa"/>
          </w:tcPr>
          <w:p w14:paraId="03DF6936" w14:textId="77777777" w:rsidR="00786A1E" w:rsidRPr="0078559D" w:rsidRDefault="00786A1E" w:rsidP="00D54806">
            <w:pPr>
              <w:jc w:val="center"/>
              <w:rPr>
                <w:sz w:val="20"/>
                <w:szCs w:val="20"/>
              </w:rPr>
            </w:pPr>
            <w:r w:rsidRPr="0078559D">
              <w:rPr>
                <w:sz w:val="20"/>
                <w:szCs w:val="20"/>
              </w:rPr>
              <w:t>CO5</w:t>
            </w:r>
          </w:p>
        </w:tc>
        <w:tc>
          <w:tcPr>
            <w:tcW w:w="725" w:type="dxa"/>
          </w:tcPr>
          <w:p w14:paraId="2CD3DEF0" w14:textId="77777777" w:rsidR="00786A1E" w:rsidRPr="0078559D" w:rsidRDefault="00786A1E" w:rsidP="00D54806">
            <w:pPr>
              <w:jc w:val="center"/>
              <w:rPr>
                <w:sz w:val="20"/>
                <w:szCs w:val="20"/>
              </w:rPr>
            </w:pPr>
          </w:p>
        </w:tc>
        <w:tc>
          <w:tcPr>
            <w:tcW w:w="724" w:type="dxa"/>
          </w:tcPr>
          <w:p w14:paraId="571C5801" w14:textId="77777777" w:rsidR="00786A1E" w:rsidRPr="0078559D" w:rsidRDefault="00786A1E" w:rsidP="00D54806">
            <w:pPr>
              <w:jc w:val="center"/>
              <w:rPr>
                <w:sz w:val="20"/>
                <w:szCs w:val="20"/>
              </w:rPr>
            </w:pPr>
            <w:r w:rsidRPr="0078559D">
              <w:rPr>
                <w:sz w:val="20"/>
                <w:szCs w:val="20"/>
              </w:rPr>
              <w:t>10</w:t>
            </w:r>
          </w:p>
        </w:tc>
        <w:tc>
          <w:tcPr>
            <w:tcW w:w="725" w:type="dxa"/>
          </w:tcPr>
          <w:p w14:paraId="75690EC1" w14:textId="77777777" w:rsidR="00786A1E" w:rsidRPr="0078559D" w:rsidRDefault="00786A1E" w:rsidP="00D54806">
            <w:pPr>
              <w:jc w:val="center"/>
              <w:rPr>
                <w:sz w:val="20"/>
                <w:szCs w:val="20"/>
              </w:rPr>
            </w:pPr>
          </w:p>
        </w:tc>
        <w:tc>
          <w:tcPr>
            <w:tcW w:w="725" w:type="dxa"/>
          </w:tcPr>
          <w:p w14:paraId="5A67EDA2" w14:textId="77777777" w:rsidR="00786A1E" w:rsidRPr="0078559D" w:rsidRDefault="00786A1E" w:rsidP="00D54806">
            <w:pPr>
              <w:jc w:val="center"/>
              <w:rPr>
                <w:sz w:val="20"/>
                <w:szCs w:val="20"/>
              </w:rPr>
            </w:pPr>
            <w:r w:rsidRPr="0078559D">
              <w:rPr>
                <w:sz w:val="20"/>
                <w:szCs w:val="20"/>
              </w:rPr>
              <w:t>10</w:t>
            </w:r>
          </w:p>
        </w:tc>
        <w:tc>
          <w:tcPr>
            <w:tcW w:w="725" w:type="dxa"/>
          </w:tcPr>
          <w:p w14:paraId="601452DD" w14:textId="77777777" w:rsidR="00786A1E" w:rsidRPr="0078559D" w:rsidRDefault="00786A1E" w:rsidP="00735DD7">
            <w:pPr>
              <w:jc w:val="center"/>
              <w:rPr>
                <w:sz w:val="20"/>
                <w:szCs w:val="20"/>
              </w:rPr>
            </w:pPr>
            <w:r w:rsidRPr="0078559D">
              <w:rPr>
                <w:sz w:val="20"/>
                <w:szCs w:val="20"/>
              </w:rPr>
              <w:t>30</w:t>
            </w:r>
          </w:p>
        </w:tc>
        <w:tc>
          <w:tcPr>
            <w:tcW w:w="724" w:type="dxa"/>
          </w:tcPr>
          <w:p w14:paraId="06BBE186" w14:textId="77777777" w:rsidR="00786A1E" w:rsidRPr="0078559D" w:rsidRDefault="00786A1E" w:rsidP="00D54806">
            <w:pPr>
              <w:jc w:val="center"/>
              <w:rPr>
                <w:sz w:val="20"/>
                <w:szCs w:val="20"/>
              </w:rPr>
            </w:pPr>
          </w:p>
        </w:tc>
        <w:tc>
          <w:tcPr>
            <w:tcW w:w="1016" w:type="dxa"/>
          </w:tcPr>
          <w:p w14:paraId="70C7811B" w14:textId="77777777" w:rsidR="00786A1E" w:rsidRPr="0078559D" w:rsidRDefault="00786A1E" w:rsidP="00D54806">
            <w:pPr>
              <w:jc w:val="center"/>
              <w:rPr>
                <w:sz w:val="20"/>
                <w:szCs w:val="20"/>
              </w:rPr>
            </w:pPr>
            <w:r w:rsidRPr="0078559D">
              <w:rPr>
                <w:sz w:val="20"/>
                <w:szCs w:val="20"/>
              </w:rPr>
              <w:t>50</w:t>
            </w:r>
          </w:p>
        </w:tc>
      </w:tr>
      <w:tr w:rsidR="00786A1E" w:rsidRPr="0078559D" w14:paraId="64C919E9" w14:textId="77777777" w:rsidTr="0078559D">
        <w:trPr>
          <w:trHeight w:val="263"/>
          <w:jc w:val="center"/>
        </w:trPr>
        <w:tc>
          <w:tcPr>
            <w:tcW w:w="1166" w:type="dxa"/>
          </w:tcPr>
          <w:p w14:paraId="0DC84B30" w14:textId="77777777" w:rsidR="00786A1E" w:rsidRPr="0078559D" w:rsidRDefault="00786A1E" w:rsidP="00D54806">
            <w:pPr>
              <w:jc w:val="center"/>
              <w:rPr>
                <w:sz w:val="20"/>
                <w:szCs w:val="20"/>
              </w:rPr>
            </w:pPr>
            <w:r w:rsidRPr="0078559D">
              <w:rPr>
                <w:sz w:val="20"/>
                <w:szCs w:val="20"/>
              </w:rPr>
              <w:t>CO6</w:t>
            </w:r>
          </w:p>
        </w:tc>
        <w:tc>
          <w:tcPr>
            <w:tcW w:w="725" w:type="dxa"/>
          </w:tcPr>
          <w:p w14:paraId="57F92A6E" w14:textId="77777777" w:rsidR="00786A1E" w:rsidRPr="0078559D" w:rsidRDefault="00786A1E" w:rsidP="00D54806">
            <w:pPr>
              <w:jc w:val="center"/>
              <w:rPr>
                <w:sz w:val="20"/>
                <w:szCs w:val="20"/>
              </w:rPr>
            </w:pPr>
          </w:p>
        </w:tc>
        <w:tc>
          <w:tcPr>
            <w:tcW w:w="724" w:type="dxa"/>
          </w:tcPr>
          <w:p w14:paraId="0CDDAE6F" w14:textId="77777777" w:rsidR="00786A1E" w:rsidRPr="0078559D" w:rsidRDefault="00786A1E" w:rsidP="00D54806">
            <w:pPr>
              <w:jc w:val="center"/>
              <w:rPr>
                <w:sz w:val="20"/>
                <w:szCs w:val="20"/>
              </w:rPr>
            </w:pPr>
            <w:r w:rsidRPr="0078559D">
              <w:rPr>
                <w:sz w:val="20"/>
                <w:szCs w:val="20"/>
              </w:rPr>
              <w:t>10</w:t>
            </w:r>
          </w:p>
        </w:tc>
        <w:tc>
          <w:tcPr>
            <w:tcW w:w="725" w:type="dxa"/>
          </w:tcPr>
          <w:p w14:paraId="2F797E17" w14:textId="77777777" w:rsidR="00786A1E" w:rsidRPr="0078559D" w:rsidRDefault="00786A1E" w:rsidP="00D54806">
            <w:pPr>
              <w:jc w:val="center"/>
              <w:rPr>
                <w:sz w:val="20"/>
                <w:szCs w:val="20"/>
              </w:rPr>
            </w:pPr>
          </w:p>
        </w:tc>
        <w:tc>
          <w:tcPr>
            <w:tcW w:w="725" w:type="dxa"/>
          </w:tcPr>
          <w:p w14:paraId="62E700CF" w14:textId="77777777" w:rsidR="00786A1E" w:rsidRPr="0078559D" w:rsidRDefault="00786A1E" w:rsidP="00D54806">
            <w:pPr>
              <w:jc w:val="center"/>
              <w:rPr>
                <w:sz w:val="20"/>
                <w:szCs w:val="20"/>
              </w:rPr>
            </w:pPr>
          </w:p>
        </w:tc>
        <w:tc>
          <w:tcPr>
            <w:tcW w:w="725" w:type="dxa"/>
          </w:tcPr>
          <w:p w14:paraId="5316F7D7" w14:textId="77777777" w:rsidR="00786A1E" w:rsidRPr="0078559D" w:rsidRDefault="00786A1E" w:rsidP="00D54806">
            <w:pPr>
              <w:jc w:val="center"/>
              <w:rPr>
                <w:sz w:val="20"/>
                <w:szCs w:val="20"/>
              </w:rPr>
            </w:pPr>
          </w:p>
        </w:tc>
        <w:tc>
          <w:tcPr>
            <w:tcW w:w="724" w:type="dxa"/>
          </w:tcPr>
          <w:p w14:paraId="332EC980" w14:textId="77777777" w:rsidR="00786A1E" w:rsidRPr="0078559D" w:rsidRDefault="00786A1E" w:rsidP="004D6A4E">
            <w:pPr>
              <w:rPr>
                <w:sz w:val="20"/>
                <w:szCs w:val="20"/>
              </w:rPr>
            </w:pPr>
            <w:r w:rsidRPr="0078559D">
              <w:rPr>
                <w:sz w:val="20"/>
                <w:szCs w:val="20"/>
              </w:rPr>
              <w:t xml:space="preserve">  20</w:t>
            </w:r>
          </w:p>
        </w:tc>
        <w:tc>
          <w:tcPr>
            <w:tcW w:w="1016" w:type="dxa"/>
          </w:tcPr>
          <w:p w14:paraId="24F4F789" w14:textId="77777777" w:rsidR="00786A1E" w:rsidRPr="0078559D" w:rsidRDefault="00786A1E" w:rsidP="00D54806">
            <w:pPr>
              <w:jc w:val="center"/>
              <w:rPr>
                <w:sz w:val="20"/>
                <w:szCs w:val="20"/>
              </w:rPr>
            </w:pPr>
            <w:r w:rsidRPr="0078559D">
              <w:rPr>
                <w:sz w:val="20"/>
                <w:szCs w:val="20"/>
              </w:rPr>
              <w:t>30</w:t>
            </w:r>
          </w:p>
        </w:tc>
      </w:tr>
      <w:tr w:rsidR="00786A1E" w:rsidRPr="0078559D" w14:paraId="5A4D6359" w14:textId="77777777" w:rsidTr="0078559D">
        <w:trPr>
          <w:trHeight w:val="70"/>
          <w:jc w:val="center"/>
        </w:trPr>
        <w:tc>
          <w:tcPr>
            <w:tcW w:w="5518" w:type="dxa"/>
            <w:gridSpan w:val="7"/>
          </w:tcPr>
          <w:p w14:paraId="11F3E301" w14:textId="77777777" w:rsidR="00786A1E" w:rsidRPr="0078559D" w:rsidRDefault="00786A1E" w:rsidP="00D54806">
            <w:pPr>
              <w:rPr>
                <w:sz w:val="20"/>
                <w:szCs w:val="20"/>
              </w:rPr>
            </w:pPr>
          </w:p>
        </w:tc>
        <w:tc>
          <w:tcPr>
            <w:tcW w:w="1016" w:type="dxa"/>
          </w:tcPr>
          <w:p w14:paraId="54584B4B" w14:textId="77777777" w:rsidR="00786A1E" w:rsidRPr="0078559D" w:rsidRDefault="00786A1E" w:rsidP="00D54806">
            <w:pPr>
              <w:jc w:val="center"/>
              <w:rPr>
                <w:b/>
                <w:sz w:val="20"/>
                <w:szCs w:val="20"/>
              </w:rPr>
            </w:pPr>
            <w:r w:rsidRPr="0078559D">
              <w:rPr>
                <w:b/>
                <w:sz w:val="20"/>
                <w:szCs w:val="20"/>
              </w:rPr>
              <w:t>180</w:t>
            </w:r>
          </w:p>
        </w:tc>
      </w:tr>
    </w:tbl>
    <w:p w14:paraId="65E924C5" w14:textId="77777777" w:rsidR="00786A1E" w:rsidRDefault="00786A1E" w:rsidP="00D75201"/>
    <w:p w14:paraId="406C27D2" w14:textId="77777777" w:rsidR="00786A1E" w:rsidRPr="00705693" w:rsidRDefault="00786A1E" w:rsidP="007D474D">
      <w:pPr>
        <w:jc w:val="center"/>
      </w:pPr>
      <w:r w:rsidRPr="00705693">
        <w:rPr>
          <w:noProof/>
          <w:lang w:val="en-IN" w:eastAsia="en-IN" w:bidi="ta-IN"/>
        </w:rPr>
        <w:lastRenderedPageBreak/>
        <w:drawing>
          <wp:inline distT="0" distB="0" distL="0" distR="0" wp14:anchorId="38E4E6F1" wp14:editId="407C6C84">
            <wp:extent cx="5732145" cy="839470"/>
            <wp:effectExtent l="0" t="0" r="1905" b="0"/>
            <wp:docPr id="170060985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0407663" w14:textId="77777777" w:rsidR="00786A1E" w:rsidRPr="00705693" w:rsidRDefault="00786A1E" w:rsidP="00CA40B9">
      <w:pPr>
        <w:jc w:val="center"/>
      </w:pPr>
    </w:p>
    <w:p w14:paraId="140A784D" w14:textId="77777777" w:rsidR="00786A1E" w:rsidRPr="00705693" w:rsidRDefault="00786A1E" w:rsidP="00CA4F97">
      <w:pPr>
        <w:jc w:val="center"/>
        <w:rPr>
          <w:b/>
          <w:bCs/>
        </w:rPr>
      </w:pPr>
      <w:r w:rsidRPr="00705693">
        <w:rPr>
          <w:b/>
          <w:bCs/>
        </w:rPr>
        <w:t>END SEMESTER EXAMINATION – APRIL / MAY 2024</w:t>
      </w:r>
    </w:p>
    <w:p w14:paraId="70B5EE9F" w14:textId="77777777" w:rsidR="00786A1E" w:rsidRPr="00705693"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786A1E" w:rsidRPr="007D474D" w14:paraId="126D7571" w14:textId="77777777" w:rsidTr="007D474D">
        <w:trPr>
          <w:trHeight w:val="397"/>
          <w:jc w:val="center"/>
        </w:trPr>
        <w:tc>
          <w:tcPr>
            <w:tcW w:w="1555" w:type="dxa"/>
            <w:vAlign w:val="center"/>
          </w:tcPr>
          <w:p w14:paraId="0E904300" w14:textId="77777777" w:rsidR="00786A1E" w:rsidRPr="007D474D" w:rsidRDefault="00786A1E" w:rsidP="00D54806">
            <w:pPr>
              <w:pStyle w:val="Title"/>
              <w:jc w:val="left"/>
              <w:rPr>
                <w:b/>
                <w:sz w:val="22"/>
                <w:szCs w:val="22"/>
              </w:rPr>
            </w:pPr>
            <w:r w:rsidRPr="007D474D">
              <w:rPr>
                <w:b/>
                <w:sz w:val="22"/>
                <w:szCs w:val="22"/>
              </w:rPr>
              <w:t xml:space="preserve">Course Code      </w:t>
            </w:r>
          </w:p>
        </w:tc>
        <w:tc>
          <w:tcPr>
            <w:tcW w:w="6662" w:type="dxa"/>
            <w:vAlign w:val="center"/>
          </w:tcPr>
          <w:p w14:paraId="4F670694" w14:textId="77777777" w:rsidR="00786A1E" w:rsidRPr="007D474D" w:rsidRDefault="00786A1E" w:rsidP="00D54806">
            <w:pPr>
              <w:pStyle w:val="Title"/>
              <w:jc w:val="left"/>
              <w:rPr>
                <w:b/>
                <w:sz w:val="22"/>
                <w:szCs w:val="22"/>
              </w:rPr>
            </w:pPr>
            <w:r w:rsidRPr="007D474D">
              <w:rPr>
                <w:b/>
                <w:sz w:val="22"/>
                <w:szCs w:val="22"/>
              </w:rPr>
              <w:t>22MS3013</w:t>
            </w:r>
          </w:p>
        </w:tc>
        <w:tc>
          <w:tcPr>
            <w:tcW w:w="1559" w:type="dxa"/>
            <w:vAlign w:val="center"/>
          </w:tcPr>
          <w:p w14:paraId="3E7442B8" w14:textId="77777777" w:rsidR="00786A1E" w:rsidRPr="007D474D" w:rsidRDefault="00786A1E" w:rsidP="00D54806">
            <w:pPr>
              <w:pStyle w:val="Title"/>
              <w:ind w:left="-468" w:firstLine="468"/>
              <w:jc w:val="left"/>
              <w:rPr>
                <w:sz w:val="22"/>
                <w:szCs w:val="22"/>
              </w:rPr>
            </w:pPr>
            <w:r w:rsidRPr="007D474D">
              <w:rPr>
                <w:b/>
                <w:bCs/>
                <w:sz w:val="22"/>
                <w:szCs w:val="22"/>
              </w:rPr>
              <w:t xml:space="preserve">Duration       </w:t>
            </w:r>
          </w:p>
        </w:tc>
        <w:tc>
          <w:tcPr>
            <w:tcW w:w="709" w:type="dxa"/>
            <w:vAlign w:val="center"/>
          </w:tcPr>
          <w:p w14:paraId="0D30565A" w14:textId="77777777" w:rsidR="00786A1E" w:rsidRPr="007D474D" w:rsidRDefault="00786A1E" w:rsidP="00D54806">
            <w:pPr>
              <w:pStyle w:val="Title"/>
              <w:jc w:val="left"/>
              <w:rPr>
                <w:b/>
                <w:sz w:val="22"/>
                <w:szCs w:val="22"/>
              </w:rPr>
            </w:pPr>
            <w:r w:rsidRPr="007D474D">
              <w:rPr>
                <w:b/>
                <w:sz w:val="22"/>
                <w:szCs w:val="22"/>
              </w:rPr>
              <w:t>3hrs</w:t>
            </w:r>
          </w:p>
        </w:tc>
      </w:tr>
      <w:tr w:rsidR="00786A1E" w:rsidRPr="007D474D" w14:paraId="463D7D89" w14:textId="77777777" w:rsidTr="007D474D">
        <w:trPr>
          <w:trHeight w:val="397"/>
          <w:jc w:val="center"/>
        </w:trPr>
        <w:tc>
          <w:tcPr>
            <w:tcW w:w="1555" w:type="dxa"/>
            <w:vAlign w:val="center"/>
          </w:tcPr>
          <w:p w14:paraId="0C3F331D" w14:textId="77777777" w:rsidR="00786A1E" w:rsidRPr="007D474D" w:rsidRDefault="00786A1E" w:rsidP="00D54806">
            <w:pPr>
              <w:pStyle w:val="Title"/>
              <w:ind w:right="-160"/>
              <w:jc w:val="left"/>
              <w:rPr>
                <w:b/>
                <w:sz w:val="22"/>
                <w:szCs w:val="22"/>
              </w:rPr>
            </w:pPr>
            <w:r w:rsidRPr="007D474D">
              <w:rPr>
                <w:b/>
                <w:sz w:val="22"/>
                <w:szCs w:val="22"/>
              </w:rPr>
              <w:t xml:space="preserve">Course Name     </w:t>
            </w:r>
          </w:p>
        </w:tc>
        <w:tc>
          <w:tcPr>
            <w:tcW w:w="6662" w:type="dxa"/>
            <w:vAlign w:val="center"/>
          </w:tcPr>
          <w:p w14:paraId="6F98A8D0" w14:textId="77777777" w:rsidR="00786A1E" w:rsidRPr="007D474D" w:rsidRDefault="00786A1E" w:rsidP="00D54806">
            <w:pPr>
              <w:pStyle w:val="Title"/>
              <w:jc w:val="left"/>
              <w:rPr>
                <w:b/>
                <w:sz w:val="22"/>
                <w:szCs w:val="22"/>
              </w:rPr>
            </w:pPr>
            <w:r w:rsidRPr="007D474D">
              <w:rPr>
                <w:b/>
                <w:sz w:val="22"/>
                <w:szCs w:val="22"/>
              </w:rPr>
              <w:t>DIGITAL</w:t>
            </w:r>
            <w:r w:rsidRPr="007D474D">
              <w:rPr>
                <w:b/>
                <w:spacing w:val="-1"/>
                <w:sz w:val="22"/>
                <w:szCs w:val="22"/>
              </w:rPr>
              <w:t xml:space="preserve"> </w:t>
            </w:r>
            <w:r w:rsidRPr="007D474D">
              <w:rPr>
                <w:b/>
                <w:sz w:val="22"/>
                <w:szCs w:val="22"/>
              </w:rPr>
              <w:t>AND</w:t>
            </w:r>
            <w:r w:rsidRPr="007D474D">
              <w:rPr>
                <w:b/>
                <w:spacing w:val="-1"/>
                <w:sz w:val="22"/>
                <w:szCs w:val="22"/>
              </w:rPr>
              <w:t xml:space="preserve"> </w:t>
            </w:r>
            <w:r w:rsidRPr="007D474D">
              <w:rPr>
                <w:b/>
                <w:sz w:val="22"/>
                <w:szCs w:val="22"/>
              </w:rPr>
              <w:t>SOCIAL MEDIA</w:t>
            </w:r>
            <w:r w:rsidRPr="007D474D">
              <w:rPr>
                <w:b/>
                <w:spacing w:val="-2"/>
                <w:sz w:val="22"/>
                <w:szCs w:val="22"/>
              </w:rPr>
              <w:t xml:space="preserve"> </w:t>
            </w:r>
            <w:r w:rsidRPr="007D474D">
              <w:rPr>
                <w:b/>
                <w:sz w:val="22"/>
                <w:szCs w:val="22"/>
              </w:rPr>
              <w:t>MARKETING</w:t>
            </w:r>
          </w:p>
        </w:tc>
        <w:tc>
          <w:tcPr>
            <w:tcW w:w="1559" w:type="dxa"/>
            <w:vAlign w:val="center"/>
          </w:tcPr>
          <w:p w14:paraId="4E912621" w14:textId="77777777" w:rsidR="00786A1E" w:rsidRPr="007D474D" w:rsidRDefault="00786A1E" w:rsidP="00D54806">
            <w:pPr>
              <w:pStyle w:val="Title"/>
              <w:jc w:val="left"/>
              <w:rPr>
                <w:b/>
                <w:bCs/>
                <w:sz w:val="22"/>
                <w:szCs w:val="22"/>
              </w:rPr>
            </w:pPr>
            <w:r w:rsidRPr="007D474D">
              <w:rPr>
                <w:b/>
                <w:bCs/>
                <w:sz w:val="22"/>
                <w:szCs w:val="22"/>
              </w:rPr>
              <w:t xml:space="preserve">Max. Marks </w:t>
            </w:r>
          </w:p>
        </w:tc>
        <w:tc>
          <w:tcPr>
            <w:tcW w:w="709" w:type="dxa"/>
            <w:vAlign w:val="center"/>
          </w:tcPr>
          <w:p w14:paraId="31708F7D" w14:textId="77777777" w:rsidR="00786A1E" w:rsidRPr="007D474D" w:rsidRDefault="00786A1E" w:rsidP="00D54806">
            <w:pPr>
              <w:pStyle w:val="Title"/>
              <w:jc w:val="left"/>
              <w:rPr>
                <w:b/>
                <w:sz w:val="22"/>
                <w:szCs w:val="22"/>
              </w:rPr>
            </w:pPr>
            <w:r w:rsidRPr="007D474D">
              <w:rPr>
                <w:b/>
                <w:sz w:val="22"/>
                <w:szCs w:val="22"/>
              </w:rPr>
              <w:t>100</w:t>
            </w:r>
          </w:p>
        </w:tc>
      </w:tr>
    </w:tbl>
    <w:p w14:paraId="4005C36A" w14:textId="77777777" w:rsidR="00786A1E" w:rsidRPr="00705693" w:rsidRDefault="00786A1E" w:rsidP="00856324"/>
    <w:tbl>
      <w:tblPr>
        <w:tblStyle w:val="TableGrid"/>
        <w:tblW w:w="5896" w:type="pct"/>
        <w:tblInd w:w="-714" w:type="dxa"/>
        <w:tblLayout w:type="fixed"/>
        <w:tblLook w:val="04A0" w:firstRow="1" w:lastRow="0" w:firstColumn="1" w:lastColumn="0" w:noHBand="0" w:noVBand="1"/>
      </w:tblPr>
      <w:tblGrid>
        <w:gridCol w:w="570"/>
        <w:gridCol w:w="396"/>
        <w:gridCol w:w="7617"/>
        <w:gridCol w:w="670"/>
        <w:gridCol w:w="672"/>
        <w:gridCol w:w="708"/>
      </w:tblGrid>
      <w:tr w:rsidR="00786A1E" w:rsidRPr="00705693" w14:paraId="0C4682CE" w14:textId="77777777" w:rsidTr="007D474D">
        <w:trPr>
          <w:trHeight w:val="552"/>
        </w:trPr>
        <w:tc>
          <w:tcPr>
            <w:tcW w:w="268" w:type="pct"/>
            <w:vAlign w:val="center"/>
          </w:tcPr>
          <w:p w14:paraId="3826A0C3" w14:textId="77777777" w:rsidR="00786A1E" w:rsidRPr="00705693" w:rsidRDefault="00786A1E" w:rsidP="00BD17F5">
            <w:pPr>
              <w:jc w:val="center"/>
              <w:rPr>
                <w:b/>
              </w:rPr>
            </w:pPr>
            <w:r w:rsidRPr="00705693">
              <w:rPr>
                <w:b/>
              </w:rPr>
              <w:t>Q. No.</w:t>
            </w:r>
          </w:p>
        </w:tc>
        <w:tc>
          <w:tcPr>
            <w:tcW w:w="3768" w:type="pct"/>
            <w:gridSpan w:val="2"/>
            <w:vAlign w:val="center"/>
          </w:tcPr>
          <w:p w14:paraId="3CF217DB" w14:textId="77777777" w:rsidR="00786A1E" w:rsidRPr="00705693" w:rsidRDefault="00786A1E" w:rsidP="00BD17F5">
            <w:pPr>
              <w:jc w:val="center"/>
              <w:rPr>
                <w:b/>
              </w:rPr>
            </w:pPr>
            <w:r w:rsidRPr="00705693">
              <w:rPr>
                <w:b/>
              </w:rPr>
              <w:t>Questions</w:t>
            </w:r>
          </w:p>
        </w:tc>
        <w:tc>
          <w:tcPr>
            <w:tcW w:w="315" w:type="pct"/>
            <w:vAlign w:val="center"/>
          </w:tcPr>
          <w:p w14:paraId="2E89FD2F" w14:textId="77777777" w:rsidR="00786A1E" w:rsidRPr="00705693" w:rsidRDefault="00786A1E" w:rsidP="00BD17F5">
            <w:pPr>
              <w:jc w:val="center"/>
              <w:rPr>
                <w:b/>
              </w:rPr>
            </w:pPr>
            <w:r w:rsidRPr="00705693">
              <w:rPr>
                <w:b/>
              </w:rPr>
              <w:t>CO</w:t>
            </w:r>
          </w:p>
        </w:tc>
        <w:tc>
          <w:tcPr>
            <w:tcW w:w="316" w:type="pct"/>
            <w:vAlign w:val="center"/>
          </w:tcPr>
          <w:p w14:paraId="7EC2B8A1" w14:textId="77777777" w:rsidR="00786A1E" w:rsidRPr="00705693" w:rsidRDefault="00786A1E" w:rsidP="00BD17F5">
            <w:pPr>
              <w:jc w:val="center"/>
              <w:rPr>
                <w:b/>
              </w:rPr>
            </w:pPr>
            <w:r w:rsidRPr="00705693">
              <w:rPr>
                <w:b/>
              </w:rPr>
              <w:t>BL</w:t>
            </w:r>
          </w:p>
        </w:tc>
        <w:tc>
          <w:tcPr>
            <w:tcW w:w="334" w:type="pct"/>
            <w:vAlign w:val="center"/>
          </w:tcPr>
          <w:p w14:paraId="0F320069" w14:textId="77777777" w:rsidR="00786A1E" w:rsidRPr="00705693" w:rsidRDefault="00786A1E" w:rsidP="00BD17F5">
            <w:pPr>
              <w:jc w:val="center"/>
              <w:rPr>
                <w:b/>
              </w:rPr>
            </w:pPr>
            <w:r w:rsidRPr="00705693">
              <w:rPr>
                <w:b/>
              </w:rPr>
              <w:t>M</w:t>
            </w:r>
          </w:p>
        </w:tc>
      </w:tr>
      <w:tr w:rsidR="00786A1E" w:rsidRPr="00705693" w14:paraId="5B1ED59D" w14:textId="77777777" w:rsidTr="007D474D">
        <w:trPr>
          <w:trHeight w:val="552"/>
        </w:trPr>
        <w:tc>
          <w:tcPr>
            <w:tcW w:w="5000" w:type="pct"/>
            <w:gridSpan w:val="6"/>
          </w:tcPr>
          <w:p w14:paraId="0814D754" w14:textId="77777777" w:rsidR="00786A1E" w:rsidRPr="00705693" w:rsidRDefault="00786A1E" w:rsidP="00353AA8">
            <w:pPr>
              <w:jc w:val="center"/>
              <w:rPr>
                <w:b/>
                <w:u w:val="single"/>
              </w:rPr>
            </w:pPr>
            <w:r w:rsidRPr="00705693">
              <w:rPr>
                <w:b/>
                <w:u w:val="single"/>
              </w:rPr>
              <w:t>PART – A (4 X 20 = 80 MARKS)</w:t>
            </w:r>
          </w:p>
          <w:p w14:paraId="229577BA" w14:textId="77777777" w:rsidR="00786A1E" w:rsidRPr="00705693" w:rsidRDefault="00786A1E" w:rsidP="00353AA8">
            <w:pPr>
              <w:jc w:val="center"/>
              <w:rPr>
                <w:b/>
              </w:rPr>
            </w:pPr>
            <w:r w:rsidRPr="00705693">
              <w:rPr>
                <w:b/>
              </w:rPr>
              <w:t>(Answer all the Questions)</w:t>
            </w:r>
          </w:p>
        </w:tc>
      </w:tr>
      <w:tr w:rsidR="00786A1E" w:rsidRPr="00705693" w14:paraId="643EE17E" w14:textId="77777777" w:rsidTr="007D474D">
        <w:trPr>
          <w:trHeight w:val="283"/>
        </w:trPr>
        <w:tc>
          <w:tcPr>
            <w:tcW w:w="268" w:type="pct"/>
          </w:tcPr>
          <w:p w14:paraId="48F5C6F8" w14:textId="77777777" w:rsidR="00786A1E" w:rsidRPr="00705693" w:rsidRDefault="00786A1E" w:rsidP="007D474D">
            <w:pPr>
              <w:jc w:val="center"/>
            </w:pPr>
            <w:r w:rsidRPr="00705693">
              <w:t>1.</w:t>
            </w:r>
          </w:p>
        </w:tc>
        <w:tc>
          <w:tcPr>
            <w:tcW w:w="186" w:type="pct"/>
          </w:tcPr>
          <w:p w14:paraId="17DEF741" w14:textId="77777777" w:rsidR="00786A1E" w:rsidRPr="00705693" w:rsidRDefault="00786A1E" w:rsidP="00CA4F97">
            <w:r w:rsidRPr="00705693">
              <w:t>a.</w:t>
            </w:r>
          </w:p>
        </w:tc>
        <w:tc>
          <w:tcPr>
            <w:tcW w:w="3581" w:type="pct"/>
          </w:tcPr>
          <w:p w14:paraId="5FC04650" w14:textId="77777777" w:rsidR="00786A1E" w:rsidRPr="00705693" w:rsidRDefault="00786A1E" w:rsidP="00CA4F97">
            <w:r w:rsidRPr="00705693">
              <w:rPr>
                <w:color w:val="0D0D0D"/>
                <w:shd w:val="clear" w:color="auto" w:fill="FFFFFF"/>
              </w:rPr>
              <w:t>Explain the difference between traditional marketing and digital marketing.</w:t>
            </w:r>
          </w:p>
        </w:tc>
        <w:tc>
          <w:tcPr>
            <w:tcW w:w="315" w:type="pct"/>
          </w:tcPr>
          <w:p w14:paraId="6E5652C3" w14:textId="77777777" w:rsidR="00786A1E" w:rsidRPr="00705693" w:rsidRDefault="00786A1E" w:rsidP="00705693">
            <w:pPr>
              <w:jc w:val="center"/>
            </w:pPr>
            <w:r w:rsidRPr="00705693">
              <w:t>CO1</w:t>
            </w:r>
          </w:p>
        </w:tc>
        <w:tc>
          <w:tcPr>
            <w:tcW w:w="316" w:type="pct"/>
          </w:tcPr>
          <w:p w14:paraId="00B1EBAB" w14:textId="77777777" w:rsidR="00786A1E" w:rsidRPr="00705693" w:rsidRDefault="00786A1E" w:rsidP="00705693">
            <w:pPr>
              <w:jc w:val="center"/>
            </w:pPr>
            <w:r w:rsidRPr="00705693">
              <w:t>U</w:t>
            </w:r>
          </w:p>
        </w:tc>
        <w:tc>
          <w:tcPr>
            <w:tcW w:w="334" w:type="pct"/>
          </w:tcPr>
          <w:p w14:paraId="44AAB718" w14:textId="77777777" w:rsidR="00786A1E" w:rsidRPr="00705693" w:rsidRDefault="00786A1E" w:rsidP="00705693">
            <w:pPr>
              <w:jc w:val="center"/>
            </w:pPr>
            <w:r w:rsidRPr="00705693">
              <w:t>10</w:t>
            </w:r>
          </w:p>
        </w:tc>
      </w:tr>
      <w:tr w:rsidR="00786A1E" w:rsidRPr="00705693" w14:paraId="0779A1E5" w14:textId="77777777" w:rsidTr="007D474D">
        <w:trPr>
          <w:trHeight w:val="283"/>
        </w:trPr>
        <w:tc>
          <w:tcPr>
            <w:tcW w:w="268" w:type="pct"/>
          </w:tcPr>
          <w:p w14:paraId="5B5D98E8" w14:textId="77777777" w:rsidR="00786A1E" w:rsidRPr="00705693" w:rsidRDefault="00786A1E" w:rsidP="007D474D">
            <w:pPr>
              <w:jc w:val="center"/>
            </w:pPr>
          </w:p>
        </w:tc>
        <w:tc>
          <w:tcPr>
            <w:tcW w:w="186" w:type="pct"/>
          </w:tcPr>
          <w:p w14:paraId="30BFD8F8" w14:textId="77777777" w:rsidR="00786A1E" w:rsidRPr="00705693" w:rsidRDefault="00786A1E" w:rsidP="00CA4F97">
            <w:r w:rsidRPr="00705693">
              <w:t>b.</w:t>
            </w:r>
          </w:p>
        </w:tc>
        <w:tc>
          <w:tcPr>
            <w:tcW w:w="3581" w:type="pct"/>
          </w:tcPr>
          <w:p w14:paraId="4AF37005" w14:textId="77777777" w:rsidR="00786A1E" w:rsidRPr="00705693" w:rsidRDefault="00786A1E" w:rsidP="007D474D">
            <w:pPr>
              <w:jc w:val="both"/>
              <w:rPr>
                <w:bCs/>
              </w:rPr>
            </w:pPr>
            <w:r w:rsidRPr="00705693">
              <w:rPr>
                <w:color w:val="0D0D0D"/>
                <w:shd w:val="clear" w:color="auto" w:fill="FFFFFF"/>
              </w:rPr>
              <w:t>Evaluate the significant technological advancements influencing the evolution of digital marketing.</w:t>
            </w:r>
          </w:p>
        </w:tc>
        <w:tc>
          <w:tcPr>
            <w:tcW w:w="315" w:type="pct"/>
          </w:tcPr>
          <w:p w14:paraId="781D460E" w14:textId="77777777" w:rsidR="00786A1E" w:rsidRPr="00705693" w:rsidRDefault="00786A1E" w:rsidP="00705693">
            <w:pPr>
              <w:jc w:val="center"/>
            </w:pPr>
            <w:r w:rsidRPr="00705693">
              <w:t>CO1</w:t>
            </w:r>
          </w:p>
        </w:tc>
        <w:tc>
          <w:tcPr>
            <w:tcW w:w="316" w:type="pct"/>
          </w:tcPr>
          <w:p w14:paraId="161589EA" w14:textId="77777777" w:rsidR="00786A1E" w:rsidRPr="00705693" w:rsidRDefault="00786A1E" w:rsidP="00705693">
            <w:pPr>
              <w:jc w:val="center"/>
            </w:pPr>
            <w:r w:rsidRPr="00705693">
              <w:t>An</w:t>
            </w:r>
          </w:p>
        </w:tc>
        <w:tc>
          <w:tcPr>
            <w:tcW w:w="334" w:type="pct"/>
          </w:tcPr>
          <w:p w14:paraId="53588F2D" w14:textId="77777777" w:rsidR="00786A1E" w:rsidRPr="00705693" w:rsidRDefault="00786A1E" w:rsidP="00705693">
            <w:pPr>
              <w:jc w:val="center"/>
            </w:pPr>
            <w:r w:rsidRPr="00705693">
              <w:t>10</w:t>
            </w:r>
          </w:p>
        </w:tc>
      </w:tr>
      <w:tr w:rsidR="00786A1E" w:rsidRPr="00705693" w14:paraId="186CF3EB" w14:textId="77777777" w:rsidTr="007D474D">
        <w:trPr>
          <w:trHeight w:val="239"/>
        </w:trPr>
        <w:tc>
          <w:tcPr>
            <w:tcW w:w="268" w:type="pct"/>
          </w:tcPr>
          <w:p w14:paraId="60447AEC" w14:textId="77777777" w:rsidR="00786A1E" w:rsidRPr="00705693" w:rsidRDefault="00786A1E" w:rsidP="007D474D">
            <w:pPr>
              <w:jc w:val="center"/>
            </w:pPr>
          </w:p>
        </w:tc>
        <w:tc>
          <w:tcPr>
            <w:tcW w:w="186" w:type="pct"/>
            <w:vAlign w:val="bottom"/>
          </w:tcPr>
          <w:p w14:paraId="3E2C9A6F" w14:textId="77777777" w:rsidR="00786A1E" w:rsidRPr="00705693" w:rsidRDefault="00786A1E" w:rsidP="00BD17F5"/>
        </w:tc>
        <w:tc>
          <w:tcPr>
            <w:tcW w:w="3581" w:type="pct"/>
            <w:vAlign w:val="bottom"/>
          </w:tcPr>
          <w:p w14:paraId="502D60FA" w14:textId="77777777" w:rsidR="00786A1E" w:rsidRPr="00705693" w:rsidRDefault="00786A1E" w:rsidP="00BD17F5">
            <w:pPr>
              <w:jc w:val="center"/>
              <w:rPr>
                <w:b/>
                <w:bCs/>
              </w:rPr>
            </w:pPr>
            <w:r w:rsidRPr="00705693">
              <w:rPr>
                <w:b/>
                <w:bCs/>
              </w:rPr>
              <w:t>(OR)</w:t>
            </w:r>
          </w:p>
        </w:tc>
        <w:tc>
          <w:tcPr>
            <w:tcW w:w="315" w:type="pct"/>
          </w:tcPr>
          <w:p w14:paraId="77EE29B0" w14:textId="77777777" w:rsidR="00786A1E" w:rsidRPr="00705693" w:rsidRDefault="00786A1E" w:rsidP="00705693">
            <w:pPr>
              <w:jc w:val="center"/>
            </w:pPr>
          </w:p>
        </w:tc>
        <w:tc>
          <w:tcPr>
            <w:tcW w:w="316" w:type="pct"/>
          </w:tcPr>
          <w:p w14:paraId="06C24119" w14:textId="77777777" w:rsidR="00786A1E" w:rsidRPr="00705693" w:rsidRDefault="00786A1E" w:rsidP="00705693">
            <w:pPr>
              <w:jc w:val="center"/>
            </w:pPr>
          </w:p>
        </w:tc>
        <w:tc>
          <w:tcPr>
            <w:tcW w:w="334" w:type="pct"/>
          </w:tcPr>
          <w:p w14:paraId="65480ECE" w14:textId="77777777" w:rsidR="00786A1E" w:rsidRPr="00705693" w:rsidRDefault="00786A1E" w:rsidP="00705693">
            <w:pPr>
              <w:jc w:val="center"/>
            </w:pPr>
          </w:p>
        </w:tc>
      </w:tr>
      <w:tr w:rsidR="00786A1E" w:rsidRPr="00705693" w14:paraId="720437CF" w14:textId="77777777" w:rsidTr="007D474D">
        <w:trPr>
          <w:trHeight w:val="283"/>
        </w:trPr>
        <w:tc>
          <w:tcPr>
            <w:tcW w:w="268" w:type="pct"/>
          </w:tcPr>
          <w:p w14:paraId="26D6343F" w14:textId="77777777" w:rsidR="00786A1E" w:rsidRPr="00705693" w:rsidRDefault="00786A1E" w:rsidP="007D474D">
            <w:pPr>
              <w:jc w:val="center"/>
            </w:pPr>
            <w:r w:rsidRPr="00705693">
              <w:t>2.</w:t>
            </w:r>
          </w:p>
        </w:tc>
        <w:tc>
          <w:tcPr>
            <w:tcW w:w="186" w:type="pct"/>
          </w:tcPr>
          <w:p w14:paraId="029F1F5F" w14:textId="77777777" w:rsidR="00786A1E" w:rsidRPr="00705693" w:rsidRDefault="00786A1E" w:rsidP="00CA4F97">
            <w:r w:rsidRPr="00705693">
              <w:t>a.</w:t>
            </w:r>
          </w:p>
        </w:tc>
        <w:tc>
          <w:tcPr>
            <w:tcW w:w="3581" w:type="pct"/>
          </w:tcPr>
          <w:p w14:paraId="2D8321C1" w14:textId="77777777" w:rsidR="00786A1E" w:rsidRPr="00705693" w:rsidRDefault="00786A1E" w:rsidP="007D474D">
            <w:pPr>
              <w:jc w:val="both"/>
            </w:pPr>
            <w:r w:rsidRPr="00705693">
              <w:rPr>
                <w:color w:val="0D0D0D"/>
                <w:shd w:val="clear" w:color="auto" w:fill="FFFFFF"/>
              </w:rPr>
              <w:t>Explain the conventional "Brick and Mortar" model in retail business, detailing its core operations and framework</w:t>
            </w:r>
            <w:r>
              <w:rPr>
                <w:color w:val="0D0D0D"/>
                <w:shd w:val="clear" w:color="auto" w:fill="FFFFFF"/>
              </w:rPr>
              <w:t>.</w:t>
            </w:r>
          </w:p>
        </w:tc>
        <w:tc>
          <w:tcPr>
            <w:tcW w:w="315" w:type="pct"/>
          </w:tcPr>
          <w:p w14:paraId="1AB2C355" w14:textId="77777777" w:rsidR="00786A1E" w:rsidRPr="00705693" w:rsidRDefault="00786A1E" w:rsidP="00705693">
            <w:pPr>
              <w:jc w:val="center"/>
            </w:pPr>
            <w:r w:rsidRPr="00705693">
              <w:t>CO1</w:t>
            </w:r>
          </w:p>
        </w:tc>
        <w:tc>
          <w:tcPr>
            <w:tcW w:w="316" w:type="pct"/>
          </w:tcPr>
          <w:p w14:paraId="56FC52AB" w14:textId="77777777" w:rsidR="00786A1E" w:rsidRPr="00705693" w:rsidRDefault="00786A1E" w:rsidP="00705693">
            <w:pPr>
              <w:jc w:val="center"/>
            </w:pPr>
            <w:r w:rsidRPr="00705693">
              <w:t>U</w:t>
            </w:r>
          </w:p>
        </w:tc>
        <w:tc>
          <w:tcPr>
            <w:tcW w:w="334" w:type="pct"/>
          </w:tcPr>
          <w:p w14:paraId="28FC4C34" w14:textId="77777777" w:rsidR="00786A1E" w:rsidRPr="00705693" w:rsidRDefault="00786A1E" w:rsidP="00705693">
            <w:pPr>
              <w:jc w:val="center"/>
            </w:pPr>
            <w:r w:rsidRPr="00705693">
              <w:t>10</w:t>
            </w:r>
          </w:p>
        </w:tc>
      </w:tr>
      <w:tr w:rsidR="00786A1E" w:rsidRPr="00705693" w14:paraId="27267CB2" w14:textId="77777777" w:rsidTr="007D474D">
        <w:trPr>
          <w:trHeight w:val="283"/>
        </w:trPr>
        <w:tc>
          <w:tcPr>
            <w:tcW w:w="268" w:type="pct"/>
          </w:tcPr>
          <w:p w14:paraId="26DE06FF" w14:textId="77777777" w:rsidR="00786A1E" w:rsidRPr="00705693" w:rsidRDefault="00786A1E" w:rsidP="007D474D">
            <w:pPr>
              <w:jc w:val="center"/>
            </w:pPr>
          </w:p>
        </w:tc>
        <w:tc>
          <w:tcPr>
            <w:tcW w:w="186" w:type="pct"/>
          </w:tcPr>
          <w:p w14:paraId="2EBF35C9" w14:textId="77777777" w:rsidR="00786A1E" w:rsidRPr="00705693" w:rsidRDefault="00786A1E" w:rsidP="00CA4F97">
            <w:r w:rsidRPr="00705693">
              <w:t>b.</w:t>
            </w:r>
          </w:p>
        </w:tc>
        <w:tc>
          <w:tcPr>
            <w:tcW w:w="3581" w:type="pct"/>
          </w:tcPr>
          <w:p w14:paraId="787F2EFE" w14:textId="77777777" w:rsidR="00786A1E" w:rsidRPr="00705693" w:rsidRDefault="00786A1E" w:rsidP="007D474D">
            <w:pPr>
              <w:jc w:val="both"/>
            </w:pPr>
            <w:r w:rsidRPr="00705693">
              <w:rPr>
                <w:color w:val="0D0D0D"/>
                <w:shd w:val="clear" w:color="auto" w:fill="FFFFFF"/>
              </w:rPr>
              <w:t>Evaluate the impact of digital transformation on consumer behavior and market dynamics.</w:t>
            </w:r>
          </w:p>
        </w:tc>
        <w:tc>
          <w:tcPr>
            <w:tcW w:w="315" w:type="pct"/>
          </w:tcPr>
          <w:p w14:paraId="423AB159" w14:textId="77777777" w:rsidR="00786A1E" w:rsidRPr="00705693" w:rsidRDefault="00786A1E" w:rsidP="00705693">
            <w:pPr>
              <w:jc w:val="center"/>
            </w:pPr>
            <w:r w:rsidRPr="00705693">
              <w:t>CO1</w:t>
            </w:r>
          </w:p>
        </w:tc>
        <w:tc>
          <w:tcPr>
            <w:tcW w:w="316" w:type="pct"/>
          </w:tcPr>
          <w:p w14:paraId="60B26C89" w14:textId="77777777" w:rsidR="00786A1E" w:rsidRPr="00705693" w:rsidRDefault="00786A1E" w:rsidP="00705693">
            <w:pPr>
              <w:jc w:val="center"/>
            </w:pPr>
            <w:r w:rsidRPr="00705693">
              <w:t>E</w:t>
            </w:r>
          </w:p>
        </w:tc>
        <w:tc>
          <w:tcPr>
            <w:tcW w:w="334" w:type="pct"/>
          </w:tcPr>
          <w:p w14:paraId="37FAAF5E" w14:textId="77777777" w:rsidR="00786A1E" w:rsidRPr="00705693" w:rsidRDefault="00786A1E" w:rsidP="00705693">
            <w:pPr>
              <w:jc w:val="center"/>
            </w:pPr>
            <w:r w:rsidRPr="00705693">
              <w:t>10</w:t>
            </w:r>
          </w:p>
        </w:tc>
      </w:tr>
      <w:tr w:rsidR="00786A1E" w:rsidRPr="00705693" w14:paraId="43298B61" w14:textId="77777777" w:rsidTr="007D474D">
        <w:trPr>
          <w:trHeight w:val="397"/>
        </w:trPr>
        <w:tc>
          <w:tcPr>
            <w:tcW w:w="268" w:type="pct"/>
          </w:tcPr>
          <w:p w14:paraId="0A8A8073" w14:textId="77777777" w:rsidR="00786A1E" w:rsidRPr="00705693" w:rsidRDefault="00786A1E" w:rsidP="007D474D">
            <w:pPr>
              <w:jc w:val="center"/>
            </w:pPr>
          </w:p>
        </w:tc>
        <w:tc>
          <w:tcPr>
            <w:tcW w:w="186" w:type="pct"/>
            <w:vAlign w:val="bottom"/>
          </w:tcPr>
          <w:p w14:paraId="7E6E6FB3" w14:textId="77777777" w:rsidR="00786A1E" w:rsidRPr="00705693" w:rsidRDefault="00786A1E" w:rsidP="00BD17F5"/>
        </w:tc>
        <w:tc>
          <w:tcPr>
            <w:tcW w:w="3581" w:type="pct"/>
            <w:vAlign w:val="bottom"/>
          </w:tcPr>
          <w:p w14:paraId="6DC02182" w14:textId="77777777" w:rsidR="00786A1E" w:rsidRPr="00705693" w:rsidRDefault="00786A1E" w:rsidP="007D474D">
            <w:pPr>
              <w:jc w:val="both"/>
            </w:pPr>
          </w:p>
        </w:tc>
        <w:tc>
          <w:tcPr>
            <w:tcW w:w="315" w:type="pct"/>
          </w:tcPr>
          <w:p w14:paraId="7ED25F40" w14:textId="77777777" w:rsidR="00786A1E" w:rsidRPr="00705693" w:rsidRDefault="00786A1E" w:rsidP="00705693">
            <w:pPr>
              <w:jc w:val="center"/>
            </w:pPr>
          </w:p>
        </w:tc>
        <w:tc>
          <w:tcPr>
            <w:tcW w:w="316" w:type="pct"/>
          </w:tcPr>
          <w:p w14:paraId="679D1129" w14:textId="77777777" w:rsidR="00786A1E" w:rsidRPr="00705693" w:rsidRDefault="00786A1E" w:rsidP="00705693">
            <w:pPr>
              <w:jc w:val="center"/>
            </w:pPr>
          </w:p>
        </w:tc>
        <w:tc>
          <w:tcPr>
            <w:tcW w:w="334" w:type="pct"/>
          </w:tcPr>
          <w:p w14:paraId="0FA835ED" w14:textId="77777777" w:rsidR="00786A1E" w:rsidRPr="00705693" w:rsidRDefault="00786A1E" w:rsidP="00705693">
            <w:pPr>
              <w:jc w:val="center"/>
            </w:pPr>
          </w:p>
        </w:tc>
      </w:tr>
      <w:tr w:rsidR="00786A1E" w:rsidRPr="00705693" w14:paraId="156AFA2B" w14:textId="77777777" w:rsidTr="007D474D">
        <w:trPr>
          <w:trHeight w:val="283"/>
        </w:trPr>
        <w:tc>
          <w:tcPr>
            <w:tcW w:w="268" w:type="pct"/>
          </w:tcPr>
          <w:p w14:paraId="2BD4F09D" w14:textId="77777777" w:rsidR="00786A1E" w:rsidRPr="00705693" w:rsidRDefault="00786A1E" w:rsidP="007D474D">
            <w:pPr>
              <w:jc w:val="center"/>
            </w:pPr>
            <w:r w:rsidRPr="00705693">
              <w:t>3.</w:t>
            </w:r>
          </w:p>
        </w:tc>
        <w:tc>
          <w:tcPr>
            <w:tcW w:w="186" w:type="pct"/>
          </w:tcPr>
          <w:p w14:paraId="231F91DA" w14:textId="77777777" w:rsidR="00786A1E" w:rsidRPr="00705693" w:rsidRDefault="00786A1E" w:rsidP="00CA4F97">
            <w:r w:rsidRPr="00705693">
              <w:t>a.</w:t>
            </w:r>
          </w:p>
        </w:tc>
        <w:tc>
          <w:tcPr>
            <w:tcW w:w="3581" w:type="pct"/>
          </w:tcPr>
          <w:p w14:paraId="0D2B115E" w14:textId="77777777" w:rsidR="00786A1E" w:rsidRPr="00705693" w:rsidRDefault="00786A1E" w:rsidP="007D474D">
            <w:pPr>
              <w:jc w:val="both"/>
            </w:pPr>
            <w:r w:rsidRPr="00705693">
              <w:t>Explain the meaning and the nature of digital Marketing</w:t>
            </w:r>
            <w:r>
              <w:t>.</w:t>
            </w:r>
          </w:p>
        </w:tc>
        <w:tc>
          <w:tcPr>
            <w:tcW w:w="315" w:type="pct"/>
          </w:tcPr>
          <w:p w14:paraId="48460D54" w14:textId="77777777" w:rsidR="00786A1E" w:rsidRPr="00705693" w:rsidRDefault="00786A1E" w:rsidP="00705693">
            <w:pPr>
              <w:jc w:val="center"/>
            </w:pPr>
            <w:r w:rsidRPr="00705693">
              <w:t>CO1</w:t>
            </w:r>
          </w:p>
        </w:tc>
        <w:tc>
          <w:tcPr>
            <w:tcW w:w="316" w:type="pct"/>
          </w:tcPr>
          <w:p w14:paraId="427A229C" w14:textId="77777777" w:rsidR="00786A1E" w:rsidRPr="00705693" w:rsidRDefault="00786A1E" w:rsidP="00705693">
            <w:pPr>
              <w:jc w:val="center"/>
            </w:pPr>
            <w:r w:rsidRPr="00705693">
              <w:t>A</w:t>
            </w:r>
          </w:p>
        </w:tc>
        <w:tc>
          <w:tcPr>
            <w:tcW w:w="334" w:type="pct"/>
          </w:tcPr>
          <w:p w14:paraId="628EA55E" w14:textId="77777777" w:rsidR="00786A1E" w:rsidRPr="00705693" w:rsidRDefault="00786A1E" w:rsidP="00705693">
            <w:pPr>
              <w:jc w:val="center"/>
            </w:pPr>
            <w:r w:rsidRPr="00705693">
              <w:t>10</w:t>
            </w:r>
          </w:p>
        </w:tc>
      </w:tr>
      <w:tr w:rsidR="00786A1E" w:rsidRPr="00705693" w14:paraId="1F35AB53" w14:textId="77777777" w:rsidTr="007D474D">
        <w:trPr>
          <w:trHeight w:val="283"/>
        </w:trPr>
        <w:tc>
          <w:tcPr>
            <w:tcW w:w="268" w:type="pct"/>
          </w:tcPr>
          <w:p w14:paraId="440BF021" w14:textId="77777777" w:rsidR="00786A1E" w:rsidRPr="00705693" w:rsidRDefault="00786A1E" w:rsidP="007D474D">
            <w:pPr>
              <w:jc w:val="center"/>
            </w:pPr>
          </w:p>
        </w:tc>
        <w:tc>
          <w:tcPr>
            <w:tcW w:w="186" w:type="pct"/>
          </w:tcPr>
          <w:p w14:paraId="1907F7C9" w14:textId="77777777" w:rsidR="00786A1E" w:rsidRPr="00705693" w:rsidRDefault="00786A1E" w:rsidP="00CA4F97">
            <w:r w:rsidRPr="00705693">
              <w:t>b.</w:t>
            </w:r>
          </w:p>
        </w:tc>
        <w:tc>
          <w:tcPr>
            <w:tcW w:w="3581" w:type="pct"/>
          </w:tcPr>
          <w:p w14:paraId="61B98CAB" w14:textId="77777777" w:rsidR="00786A1E" w:rsidRPr="00705693" w:rsidRDefault="00786A1E" w:rsidP="007D474D">
            <w:pPr>
              <w:jc w:val="both"/>
              <w:rPr>
                <w:bCs/>
              </w:rPr>
            </w:pPr>
            <w:r w:rsidRPr="00705693">
              <w:rPr>
                <w:color w:val="0D0D0D"/>
                <w:shd w:val="clear" w:color="auto" w:fill="FFFFFF"/>
              </w:rPr>
              <w:t>Illustrate the concept of social media's role in customer engagement. How does it differ from tra</w:t>
            </w:r>
            <w:r>
              <w:rPr>
                <w:color w:val="0D0D0D"/>
                <w:shd w:val="clear" w:color="auto" w:fill="FFFFFF"/>
              </w:rPr>
              <w:t>ditional communication channels?</w:t>
            </w:r>
          </w:p>
        </w:tc>
        <w:tc>
          <w:tcPr>
            <w:tcW w:w="315" w:type="pct"/>
          </w:tcPr>
          <w:p w14:paraId="2656743C" w14:textId="77777777" w:rsidR="00786A1E" w:rsidRPr="00705693" w:rsidRDefault="00786A1E" w:rsidP="00705693">
            <w:pPr>
              <w:jc w:val="center"/>
            </w:pPr>
            <w:r w:rsidRPr="00705693">
              <w:t>CO2</w:t>
            </w:r>
          </w:p>
        </w:tc>
        <w:tc>
          <w:tcPr>
            <w:tcW w:w="316" w:type="pct"/>
          </w:tcPr>
          <w:p w14:paraId="5DB5DBCA" w14:textId="77777777" w:rsidR="00786A1E" w:rsidRPr="00705693" w:rsidRDefault="00786A1E" w:rsidP="00705693">
            <w:pPr>
              <w:jc w:val="center"/>
            </w:pPr>
            <w:r w:rsidRPr="00705693">
              <w:t>A</w:t>
            </w:r>
          </w:p>
        </w:tc>
        <w:tc>
          <w:tcPr>
            <w:tcW w:w="334" w:type="pct"/>
          </w:tcPr>
          <w:p w14:paraId="24BDC4DA" w14:textId="77777777" w:rsidR="00786A1E" w:rsidRPr="00705693" w:rsidRDefault="00786A1E" w:rsidP="00705693">
            <w:pPr>
              <w:jc w:val="center"/>
            </w:pPr>
            <w:r w:rsidRPr="00705693">
              <w:t>10</w:t>
            </w:r>
          </w:p>
        </w:tc>
      </w:tr>
      <w:tr w:rsidR="00786A1E" w:rsidRPr="00705693" w14:paraId="4AC06517" w14:textId="77777777" w:rsidTr="007D474D">
        <w:trPr>
          <w:trHeight w:val="173"/>
        </w:trPr>
        <w:tc>
          <w:tcPr>
            <w:tcW w:w="268" w:type="pct"/>
          </w:tcPr>
          <w:p w14:paraId="68FA579B" w14:textId="77777777" w:rsidR="00786A1E" w:rsidRPr="00705693" w:rsidRDefault="00786A1E" w:rsidP="007D474D">
            <w:pPr>
              <w:jc w:val="center"/>
            </w:pPr>
          </w:p>
        </w:tc>
        <w:tc>
          <w:tcPr>
            <w:tcW w:w="186" w:type="pct"/>
            <w:vAlign w:val="bottom"/>
          </w:tcPr>
          <w:p w14:paraId="66FFC7F2" w14:textId="77777777" w:rsidR="00786A1E" w:rsidRPr="00705693" w:rsidRDefault="00786A1E" w:rsidP="00BD17F5"/>
        </w:tc>
        <w:tc>
          <w:tcPr>
            <w:tcW w:w="3581" w:type="pct"/>
            <w:vAlign w:val="bottom"/>
          </w:tcPr>
          <w:p w14:paraId="7DA68BAB" w14:textId="77777777" w:rsidR="00786A1E" w:rsidRPr="00705693" w:rsidRDefault="00786A1E" w:rsidP="00BD17F5">
            <w:pPr>
              <w:jc w:val="center"/>
            </w:pPr>
            <w:r w:rsidRPr="00705693">
              <w:rPr>
                <w:b/>
                <w:bCs/>
              </w:rPr>
              <w:t>(OR)</w:t>
            </w:r>
          </w:p>
        </w:tc>
        <w:tc>
          <w:tcPr>
            <w:tcW w:w="315" w:type="pct"/>
          </w:tcPr>
          <w:p w14:paraId="79490984" w14:textId="77777777" w:rsidR="00786A1E" w:rsidRPr="00705693" w:rsidRDefault="00786A1E" w:rsidP="00705693">
            <w:pPr>
              <w:jc w:val="center"/>
            </w:pPr>
          </w:p>
        </w:tc>
        <w:tc>
          <w:tcPr>
            <w:tcW w:w="316" w:type="pct"/>
          </w:tcPr>
          <w:p w14:paraId="01FF0A76" w14:textId="77777777" w:rsidR="00786A1E" w:rsidRPr="00705693" w:rsidRDefault="00786A1E" w:rsidP="00705693">
            <w:pPr>
              <w:jc w:val="center"/>
            </w:pPr>
          </w:p>
        </w:tc>
        <w:tc>
          <w:tcPr>
            <w:tcW w:w="334" w:type="pct"/>
          </w:tcPr>
          <w:p w14:paraId="30410DEF" w14:textId="77777777" w:rsidR="00786A1E" w:rsidRPr="00705693" w:rsidRDefault="00786A1E" w:rsidP="00705693">
            <w:pPr>
              <w:jc w:val="center"/>
            </w:pPr>
          </w:p>
        </w:tc>
      </w:tr>
      <w:tr w:rsidR="00786A1E" w:rsidRPr="00705693" w14:paraId="1C1EB5B7" w14:textId="77777777" w:rsidTr="007D474D">
        <w:trPr>
          <w:trHeight w:val="283"/>
        </w:trPr>
        <w:tc>
          <w:tcPr>
            <w:tcW w:w="268" w:type="pct"/>
          </w:tcPr>
          <w:p w14:paraId="51F2F6FA" w14:textId="77777777" w:rsidR="00786A1E" w:rsidRPr="00705693" w:rsidRDefault="00786A1E" w:rsidP="007D474D">
            <w:pPr>
              <w:jc w:val="center"/>
            </w:pPr>
            <w:r w:rsidRPr="00705693">
              <w:t>4.</w:t>
            </w:r>
          </w:p>
        </w:tc>
        <w:tc>
          <w:tcPr>
            <w:tcW w:w="186" w:type="pct"/>
          </w:tcPr>
          <w:p w14:paraId="70F9A391" w14:textId="77777777" w:rsidR="00786A1E" w:rsidRPr="00705693" w:rsidRDefault="00786A1E" w:rsidP="00CA4F97">
            <w:r w:rsidRPr="00705693">
              <w:t>a.</w:t>
            </w:r>
          </w:p>
        </w:tc>
        <w:tc>
          <w:tcPr>
            <w:tcW w:w="3581" w:type="pct"/>
          </w:tcPr>
          <w:p w14:paraId="3404EE35" w14:textId="77777777" w:rsidR="00786A1E" w:rsidRPr="00705693" w:rsidRDefault="00786A1E" w:rsidP="007D474D">
            <w:pPr>
              <w:jc w:val="both"/>
            </w:pPr>
            <w:r w:rsidRPr="00705693">
              <w:t xml:space="preserve">Summarize the Consumer Funnel Stages as explained through the REAN </w:t>
            </w:r>
            <w:r>
              <w:t>Marketing Engagement Framework.</w:t>
            </w:r>
          </w:p>
        </w:tc>
        <w:tc>
          <w:tcPr>
            <w:tcW w:w="315" w:type="pct"/>
          </w:tcPr>
          <w:p w14:paraId="3C333CE6" w14:textId="77777777" w:rsidR="00786A1E" w:rsidRPr="00705693" w:rsidRDefault="00786A1E" w:rsidP="00705693">
            <w:pPr>
              <w:jc w:val="center"/>
            </w:pPr>
            <w:r w:rsidRPr="00705693">
              <w:t>CO2</w:t>
            </w:r>
          </w:p>
        </w:tc>
        <w:tc>
          <w:tcPr>
            <w:tcW w:w="316" w:type="pct"/>
          </w:tcPr>
          <w:p w14:paraId="14B40EA3" w14:textId="77777777" w:rsidR="00786A1E" w:rsidRPr="00705693" w:rsidRDefault="00786A1E" w:rsidP="00705693">
            <w:pPr>
              <w:jc w:val="center"/>
            </w:pPr>
            <w:r w:rsidRPr="00705693">
              <w:t>E</w:t>
            </w:r>
          </w:p>
        </w:tc>
        <w:tc>
          <w:tcPr>
            <w:tcW w:w="334" w:type="pct"/>
          </w:tcPr>
          <w:p w14:paraId="5AA236D7" w14:textId="77777777" w:rsidR="00786A1E" w:rsidRPr="00705693" w:rsidRDefault="00786A1E" w:rsidP="00705693">
            <w:pPr>
              <w:jc w:val="center"/>
            </w:pPr>
            <w:r w:rsidRPr="00705693">
              <w:t>10</w:t>
            </w:r>
          </w:p>
        </w:tc>
      </w:tr>
      <w:tr w:rsidR="00786A1E" w:rsidRPr="00705693" w14:paraId="6F774D55" w14:textId="77777777" w:rsidTr="007D474D">
        <w:trPr>
          <w:trHeight w:val="283"/>
        </w:trPr>
        <w:tc>
          <w:tcPr>
            <w:tcW w:w="268" w:type="pct"/>
          </w:tcPr>
          <w:p w14:paraId="612DFEA0" w14:textId="77777777" w:rsidR="00786A1E" w:rsidRPr="00705693" w:rsidRDefault="00786A1E" w:rsidP="007D474D">
            <w:pPr>
              <w:jc w:val="center"/>
            </w:pPr>
          </w:p>
        </w:tc>
        <w:tc>
          <w:tcPr>
            <w:tcW w:w="186" w:type="pct"/>
          </w:tcPr>
          <w:p w14:paraId="3C8E3577" w14:textId="77777777" w:rsidR="00786A1E" w:rsidRPr="00705693" w:rsidRDefault="00786A1E" w:rsidP="00220B38">
            <w:r w:rsidRPr="00705693">
              <w:t>b.</w:t>
            </w:r>
          </w:p>
        </w:tc>
        <w:tc>
          <w:tcPr>
            <w:tcW w:w="3581" w:type="pct"/>
            <w:vAlign w:val="bottom"/>
          </w:tcPr>
          <w:p w14:paraId="36A5DAF1" w14:textId="77777777" w:rsidR="00786A1E" w:rsidRPr="00705693" w:rsidRDefault="00786A1E" w:rsidP="007D474D">
            <w:pPr>
              <w:jc w:val="both"/>
              <w:rPr>
                <w:bCs/>
              </w:rPr>
            </w:pPr>
            <w:r w:rsidRPr="00705693">
              <w:rPr>
                <w:bCs/>
              </w:rPr>
              <w:t>Illustrate with example some of t</w:t>
            </w:r>
            <w:r>
              <w:rPr>
                <w:bCs/>
              </w:rPr>
              <w:t>he factors of Digital Ecosystem.</w:t>
            </w:r>
          </w:p>
        </w:tc>
        <w:tc>
          <w:tcPr>
            <w:tcW w:w="315" w:type="pct"/>
          </w:tcPr>
          <w:p w14:paraId="13CD18AF" w14:textId="77777777" w:rsidR="00786A1E" w:rsidRPr="00705693" w:rsidRDefault="00786A1E" w:rsidP="00705693">
            <w:pPr>
              <w:jc w:val="center"/>
            </w:pPr>
            <w:r w:rsidRPr="00705693">
              <w:t>CO2</w:t>
            </w:r>
          </w:p>
        </w:tc>
        <w:tc>
          <w:tcPr>
            <w:tcW w:w="316" w:type="pct"/>
          </w:tcPr>
          <w:p w14:paraId="3E38AFD7" w14:textId="77777777" w:rsidR="00786A1E" w:rsidRPr="00705693" w:rsidRDefault="00786A1E" w:rsidP="00705693">
            <w:pPr>
              <w:jc w:val="center"/>
            </w:pPr>
            <w:r w:rsidRPr="00705693">
              <w:t>A</w:t>
            </w:r>
          </w:p>
        </w:tc>
        <w:tc>
          <w:tcPr>
            <w:tcW w:w="334" w:type="pct"/>
          </w:tcPr>
          <w:p w14:paraId="1FBEA2C6" w14:textId="77777777" w:rsidR="00786A1E" w:rsidRPr="00705693" w:rsidRDefault="00786A1E" w:rsidP="00705693">
            <w:pPr>
              <w:jc w:val="center"/>
            </w:pPr>
            <w:r w:rsidRPr="00705693">
              <w:t>10</w:t>
            </w:r>
          </w:p>
        </w:tc>
      </w:tr>
      <w:tr w:rsidR="00786A1E" w:rsidRPr="00705693" w14:paraId="23B8A87C" w14:textId="77777777" w:rsidTr="007D474D">
        <w:trPr>
          <w:trHeight w:val="397"/>
        </w:trPr>
        <w:tc>
          <w:tcPr>
            <w:tcW w:w="268" w:type="pct"/>
          </w:tcPr>
          <w:p w14:paraId="4EDEBA0D" w14:textId="77777777" w:rsidR="00786A1E" w:rsidRPr="00705693" w:rsidRDefault="00786A1E" w:rsidP="007D474D">
            <w:pPr>
              <w:jc w:val="center"/>
            </w:pPr>
          </w:p>
        </w:tc>
        <w:tc>
          <w:tcPr>
            <w:tcW w:w="186" w:type="pct"/>
            <w:vAlign w:val="bottom"/>
          </w:tcPr>
          <w:p w14:paraId="51946E72" w14:textId="77777777" w:rsidR="00786A1E" w:rsidRPr="00705693" w:rsidRDefault="00786A1E" w:rsidP="00220B38"/>
        </w:tc>
        <w:tc>
          <w:tcPr>
            <w:tcW w:w="3581" w:type="pct"/>
            <w:vAlign w:val="bottom"/>
          </w:tcPr>
          <w:p w14:paraId="465DF091" w14:textId="77777777" w:rsidR="00786A1E" w:rsidRPr="00705693" w:rsidRDefault="00786A1E" w:rsidP="007D474D">
            <w:pPr>
              <w:jc w:val="both"/>
            </w:pPr>
          </w:p>
        </w:tc>
        <w:tc>
          <w:tcPr>
            <w:tcW w:w="315" w:type="pct"/>
          </w:tcPr>
          <w:p w14:paraId="1CE2CCC2" w14:textId="77777777" w:rsidR="00786A1E" w:rsidRPr="00705693" w:rsidRDefault="00786A1E" w:rsidP="00705693">
            <w:pPr>
              <w:jc w:val="center"/>
            </w:pPr>
          </w:p>
        </w:tc>
        <w:tc>
          <w:tcPr>
            <w:tcW w:w="316" w:type="pct"/>
          </w:tcPr>
          <w:p w14:paraId="43D5FF66" w14:textId="77777777" w:rsidR="00786A1E" w:rsidRPr="00705693" w:rsidRDefault="00786A1E" w:rsidP="00705693">
            <w:pPr>
              <w:jc w:val="center"/>
            </w:pPr>
          </w:p>
        </w:tc>
        <w:tc>
          <w:tcPr>
            <w:tcW w:w="334" w:type="pct"/>
          </w:tcPr>
          <w:p w14:paraId="03B3CC7E" w14:textId="77777777" w:rsidR="00786A1E" w:rsidRPr="00705693" w:rsidRDefault="00786A1E" w:rsidP="00705693">
            <w:pPr>
              <w:jc w:val="center"/>
            </w:pPr>
          </w:p>
        </w:tc>
      </w:tr>
      <w:tr w:rsidR="00786A1E" w:rsidRPr="00705693" w14:paraId="589F6FA7" w14:textId="77777777" w:rsidTr="007D474D">
        <w:trPr>
          <w:trHeight w:val="283"/>
        </w:trPr>
        <w:tc>
          <w:tcPr>
            <w:tcW w:w="268" w:type="pct"/>
          </w:tcPr>
          <w:p w14:paraId="7E24650D" w14:textId="77777777" w:rsidR="00786A1E" w:rsidRPr="00705693" w:rsidRDefault="00786A1E" w:rsidP="007D474D">
            <w:pPr>
              <w:jc w:val="center"/>
            </w:pPr>
            <w:r w:rsidRPr="00705693">
              <w:t>5.</w:t>
            </w:r>
          </w:p>
        </w:tc>
        <w:tc>
          <w:tcPr>
            <w:tcW w:w="186" w:type="pct"/>
          </w:tcPr>
          <w:p w14:paraId="554592EA" w14:textId="77777777" w:rsidR="00786A1E" w:rsidRPr="00705693" w:rsidRDefault="00786A1E" w:rsidP="00220B38">
            <w:r w:rsidRPr="00705693">
              <w:t>a.</w:t>
            </w:r>
          </w:p>
        </w:tc>
        <w:tc>
          <w:tcPr>
            <w:tcW w:w="3581" w:type="pct"/>
          </w:tcPr>
          <w:p w14:paraId="69220A20" w14:textId="77777777" w:rsidR="00786A1E" w:rsidRPr="00705693" w:rsidRDefault="00786A1E" w:rsidP="007D474D">
            <w:pPr>
              <w:jc w:val="both"/>
            </w:pPr>
            <w:r w:rsidRPr="00705693">
              <w:rPr>
                <w:color w:val="0D0D0D"/>
                <w:shd w:val="clear" w:color="auto" w:fill="FFFFFF"/>
              </w:rPr>
              <w:t>Assess the impact of social media marketing on overall business performance, considering metrics like brand awareness, customer satisfaction, and sales conversion rates.</w:t>
            </w:r>
          </w:p>
        </w:tc>
        <w:tc>
          <w:tcPr>
            <w:tcW w:w="315" w:type="pct"/>
          </w:tcPr>
          <w:p w14:paraId="59EB55C6" w14:textId="77777777" w:rsidR="00786A1E" w:rsidRPr="00705693" w:rsidRDefault="00786A1E" w:rsidP="00705693">
            <w:pPr>
              <w:jc w:val="center"/>
            </w:pPr>
            <w:r w:rsidRPr="00705693">
              <w:t>CO4</w:t>
            </w:r>
          </w:p>
        </w:tc>
        <w:tc>
          <w:tcPr>
            <w:tcW w:w="316" w:type="pct"/>
          </w:tcPr>
          <w:p w14:paraId="34467934" w14:textId="77777777" w:rsidR="00786A1E" w:rsidRPr="00705693" w:rsidRDefault="00786A1E" w:rsidP="00705693">
            <w:pPr>
              <w:jc w:val="center"/>
            </w:pPr>
            <w:r w:rsidRPr="00705693">
              <w:t>E</w:t>
            </w:r>
          </w:p>
        </w:tc>
        <w:tc>
          <w:tcPr>
            <w:tcW w:w="334" w:type="pct"/>
          </w:tcPr>
          <w:p w14:paraId="0EA4856D" w14:textId="77777777" w:rsidR="00786A1E" w:rsidRPr="00705693" w:rsidRDefault="00786A1E" w:rsidP="00705693">
            <w:pPr>
              <w:jc w:val="center"/>
            </w:pPr>
            <w:r w:rsidRPr="00705693">
              <w:t>10</w:t>
            </w:r>
          </w:p>
        </w:tc>
      </w:tr>
      <w:tr w:rsidR="00786A1E" w:rsidRPr="00705693" w14:paraId="5891CF30" w14:textId="77777777" w:rsidTr="007D474D">
        <w:trPr>
          <w:trHeight w:val="283"/>
        </w:trPr>
        <w:tc>
          <w:tcPr>
            <w:tcW w:w="268" w:type="pct"/>
          </w:tcPr>
          <w:p w14:paraId="778B3753" w14:textId="77777777" w:rsidR="00786A1E" w:rsidRPr="00705693" w:rsidRDefault="00786A1E" w:rsidP="007D474D">
            <w:pPr>
              <w:jc w:val="center"/>
            </w:pPr>
          </w:p>
        </w:tc>
        <w:tc>
          <w:tcPr>
            <w:tcW w:w="186" w:type="pct"/>
          </w:tcPr>
          <w:p w14:paraId="32D66D4E" w14:textId="77777777" w:rsidR="00786A1E" w:rsidRPr="00705693" w:rsidRDefault="00786A1E" w:rsidP="00220B38">
            <w:r w:rsidRPr="00705693">
              <w:t>b.</w:t>
            </w:r>
          </w:p>
        </w:tc>
        <w:tc>
          <w:tcPr>
            <w:tcW w:w="3581" w:type="pct"/>
            <w:vAlign w:val="bottom"/>
          </w:tcPr>
          <w:p w14:paraId="672C1071" w14:textId="77777777" w:rsidR="00786A1E" w:rsidRPr="00705693" w:rsidRDefault="00786A1E" w:rsidP="007D474D">
            <w:pPr>
              <w:jc w:val="both"/>
              <w:rPr>
                <w:bCs/>
              </w:rPr>
            </w:pPr>
            <w:r w:rsidRPr="00705693">
              <w:t>Analyze any three forms of digital media planning in detail</w:t>
            </w:r>
            <w:r>
              <w:t>.</w:t>
            </w:r>
          </w:p>
        </w:tc>
        <w:tc>
          <w:tcPr>
            <w:tcW w:w="315" w:type="pct"/>
          </w:tcPr>
          <w:p w14:paraId="207FA75A" w14:textId="77777777" w:rsidR="00786A1E" w:rsidRPr="00705693" w:rsidRDefault="00786A1E" w:rsidP="00705693">
            <w:pPr>
              <w:jc w:val="center"/>
            </w:pPr>
            <w:r w:rsidRPr="00705693">
              <w:t>CO3</w:t>
            </w:r>
          </w:p>
        </w:tc>
        <w:tc>
          <w:tcPr>
            <w:tcW w:w="316" w:type="pct"/>
          </w:tcPr>
          <w:p w14:paraId="5C43FB8A" w14:textId="77777777" w:rsidR="00786A1E" w:rsidRPr="00705693" w:rsidRDefault="00786A1E" w:rsidP="00705693">
            <w:pPr>
              <w:jc w:val="center"/>
            </w:pPr>
            <w:r w:rsidRPr="00705693">
              <w:t>An</w:t>
            </w:r>
          </w:p>
        </w:tc>
        <w:tc>
          <w:tcPr>
            <w:tcW w:w="334" w:type="pct"/>
          </w:tcPr>
          <w:p w14:paraId="3715C0CA" w14:textId="77777777" w:rsidR="00786A1E" w:rsidRPr="00705693" w:rsidRDefault="00786A1E" w:rsidP="00705693">
            <w:pPr>
              <w:jc w:val="center"/>
            </w:pPr>
            <w:r w:rsidRPr="00705693">
              <w:t>10</w:t>
            </w:r>
          </w:p>
        </w:tc>
      </w:tr>
      <w:tr w:rsidR="00786A1E" w:rsidRPr="00705693" w14:paraId="03601190" w14:textId="77777777" w:rsidTr="007D474D">
        <w:trPr>
          <w:trHeight w:val="263"/>
        </w:trPr>
        <w:tc>
          <w:tcPr>
            <w:tcW w:w="268" w:type="pct"/>
          </w:tcPr>
          <w:p w14:paraId="6CC63B0D" w14:textId="77777777" w:rsidR="00786A1E" w:rsidRPr="00705693" w:rsidRDefault="00786A1E" w:rsidP="007D474D">
            <w:pPr>
              <w:jc w:val="center"/>
            </w:pPr>
          </w:p>
        </w:tc>
        <w:tc>
          <w:tcPr>
            <w:tcW w:w="186" w:type="pct"/>
            <w:vAlign w:val="bottom"/>
          </w:tcPr>
          <w:p w14:paraId="0BD46108" w14:textId="77777777" w:rsidR="00786A1E" w:rsidRPr="00705693" w:rsidRDefault="00786A1E" w:rsidP="00220B38"/>
        </w:tc>
        <w:tc>
          <w:tcPr>
            <w:tcW w:w="3581" w:type="pct"/>
            <w:vAlign w:val="bottom"/>
          </w:tcPr>
          <w:p w14:paraId="6D9B1465" w14:textId="77777777" w:rsidR="00786A1E" w:rsidRPr="00705693" w:rsidRDefault="00786A1E" w:rsidP="00220B38">
            <w:pPr>
              <w:jc w:val="center"/>
            </w:pPr>
            <w:r w:rsidRPr="00705693">
              <w:rPr>
                <w:b/>
                <w:bCs/>
              </w:rPr>
              <w:t>(OR)</w:t>
            </w:r>
          </w:p>
        </w:tc>
        <w:tc>
          <w:tcPr>
            <w:tcW w:w="315" w:type="pct"/>
          </w:tcPr>
          <w:p w14:paraId="716A5223" w14:textId="77777777" w:rsidR="00786A1E" w:rsidRPr="00705693" w:rsidRDefault="00786A1E" w:rsidP="00705693">
            <w:pPr>
              <w:jc w:val="center"/>
            </w:pPr>
          </w:p>
        </w:tc>
        <w:tc>
          <w:tcPr>
            <w:tcW w:w="316" w:type="pct"/>
          </w:tcPr>
          <w:p w14:paraId="16DDF4D7" w14:textId="77777777" w:rsidR="00786A1E" w:rsidRPr="00705693" w:rsidRDefault="00786A1E" w:rsidP="00705693">
            <w:pPr>
              <w:jc w:val="center"/>
            </w:pPr>
          </w:p>
        </w:tc>
        <w:tc>
          <w:tcPr>
            <w:tcW w:w="334" w:type="pct"/>
          </w:tcPr>
          <w:p w14:paraId="5C0693C7" w14:textId="77777777" w:rsidR="00786A1E" w:rsidRPr="00705693" w:rsidRDefault="00786A1E" w:rsidP="00705693">
            <w:pPr>
              <w:jc w:val="center"/>
            </w:pPr>
          </w:p>
        </w:tc>
      </w:tr>
      <w:tr w:rsidR="00786A1E" w:rsidRPr="00705693" w14:paraId="21700DD0" w14:textId="77777777" w:rsidTr="007D474D">
        <w:trPr>
          <w:trHeight w:val="283"/>
        </w:trPr>
        <w:tc>
          <w:tcPr>
            <w:tcW w:w="268" w:type="pct"/>
          </w:tcPr>
          <w:p w14:paraId="178E73BE" w14:textId="77777777" w:rsidR="00786A1E" w:rsidRPr="00705693" w:rsidRDefault="00786A1E" w:rsidP="007D474D">
            <w:pPr>
              <w:jc w:val="center"/>
            </w:pPr>
            <w:r w:rsidRPr="00705693">
              <w:t>6.</w:t>
            </w:r>
          </w:p>
        </w:tc>
        <w:tc>
          <w:tcPr>
            <w:tcW w:w="186" w:type="pct"/>
          </w:tcPr>
          <w:p w14:paraId="4EFAFCDD" w14:textId="77777777" w:rsidR="00786A1E" w:rsidRPr="00705693" w:rsidRDefault="00786A1E" w:rsidP="00220B38">
            <w:r w:rsidRPr="00705693">
              <w:t>a.</w:t>
            </w:r>
          </w:p>
        </w:tc>
        <w:tc>
          <w:tcPr>
            <w:tcW w:w="3581" w:type="pct"/>
          </w:tcPr>
          <w:p w14:paraId="0DC39702" w14:textId="77777777" w:rsidR="00786A1E" w:rsidRPr="00705693" w:rsidRDefault="00786A1E" w:rsidP="007D474D">
            <w:pPr>
              <w:jc w:val="both"/>
            </w:pPr>
            <w:r w:rsidRPr="00705693">
              <w:rPr>
                <w:bCs/>
              </w:rPr>
              <w:t>Differentiate On-page and Off-page optimization in the context of SEO</w:t>
            </w:r>
            <w:r>
              <w:rPr>
                <w:bCs/>
              </w:rPr>
              <w:t>.</w:t>
            </w:r>
          </w:p>
        </w:tc>
        <w:tc>
          <w:tcPr>
            <w:tcW w:w="315" w:type="pct"/>
          </w:tcPr>
          <w:p w14:paraId="2384F0B5" w14:textId="77777777" w:rsidR="00786A1E" w:rsidRPr="00705693" w:rsidRDefault="00786A1E" w:rsidP="00705693">
            <w:pPr>
              <w:jc w:val="center"/>
            </w:pPr>
            <w:r w:rsidRPr="00705693">
              <w:t>CO3</w:t>
            </w:r>
          </w:p>
        </w:tc>
        <w:tc>
          <w:tcPr>
            <w:tcW w:w="316" w:type="pct"/>
          </w:tcPr>
          <w:p w14:paraId="3E132672" w14:textId="77777777" w:rsidR="00786A1E" w:rsidRPr="00705693" w:rsidRDefault="00786A1E" w:rsidP="00705693">
            <w:pPr>
              <w:jc w:val="center"/>
            </w:pPr>
            <w:r w:rsidRPr="00705693">
              <w:t>A</w:t>
            </w:r>
          </w:p>
        </w:tc>
        <w:tc>
          <w:tcPr>
            <w:tcW w:w="334" w:type="pct"/>
          </w:tcPr>
          <w:p w14:paraId="7FB6C352" w14:textId="77777777" w:rsidR="00786A1E" w:rsidRPr="00705693" w:rsidRDefault="00786A1E" w:rsidP="00705693">
            <w:pPr>
              <w:jc w:val="center"/>
            </w:pPr>
            <w:r w:rsidRPr="00705693">
              <w:t>10</w:t>
            </w:r>
          </w:p>
        </w:tc>
      </w:tr>
      <w:tr w:rsidR="00786A1E" w:rsidRPr="00705693" w14:paraId="4AB91815" w14:textId="77777777" w:rsidTr="007D474D">
        <w:trPr>
          <w:trHeight w:val="283"/>
        </w:trPr>
        <w:tc>
          <w:tcPr>
            <w:tcW w:w="268" w:type="pct"/>
          </w:tcPr>
          <w:p w14:paraId="62CEA320" w14:textId="77777777" w:rsidR="00786A1E" w:rsidRPr="00705693" w:rsidRDefault="00786A1E" w:rsidP="007D474D">
            <w:pPr>
              <w:jc w:val="center"/>
            </w:pPr>
          </w:p>
        </w:tc>
        <w:tc>
          <w:tcPr>
            <w:tcW w:w="186" w:type="pct"/>
          </w:tcPr>
          <w:p w14:paraId="2C54F62A" w14:textId="77777777" w:rsidR="00786A1E" w:rsidRPr="00705693" w:rsidRDefault="00786A1E" w:rsidP="00220B38">
            <w:r w:rsidRPr="00705693">
              <w:t>b.</w:t>
            </w:r>
          </w:p>
        </w:tc>
        <w:tc>
          <w:tcPr>
            <w:tcW w:w="3581" w:type="pct"/>
          </w:tcPr>
          <w:p w14:paraId="5274868B" w14:textId="77777777" w:rsidR="00786A1E" w:rsidRPr="00705693" w:rsidRDefault="00786A1E" w:rsidP="007D474D">
            <w:pPr>
              <w:jc w:val="both"/>
              <w:rPr>
                <w:bCs/>
              </w:rPr>
            </w:pPr>
            <w:r w:rsidRPr="00705693">
              <w:rPr>
                <w:bCs/>
              </w:rPr>
              <w:t xml:space="preserve">Write in detail about the </w:t>
            </w:r>
            <w:r w:rsidRPr="00705693">
              <w:rPr>
                <w:color w:val="0D0D0D"/>
                <w:shd w:val="clear" w:color="auto" w:fill="FFFFFF"/>
              </w:rPr>
              <w:t>key challenges businesses face when utilizing social m</w:t>
            </w:r>
            <w:r>
              <w:rPr>
                <w:color w:val="0D0D0D"/>
                <w:shd w:val="clear" w:color="auto" w:fill="FFFFFF"/>
              </w:rPr>
              <w:t>edia for communication purposes.</w:t>
            </w:r>
          </w:p>
        </w:tc>
        <w:tc>
          <w:tcPr>
            <w:tcW w:w="315" w:type="pct"/>
          </w:tcPr>
          <w:p w14:paraId="5B5A61CE" w14:textId="77777777" w:rsidR="00786A1E" w:rsidRPr="00705693" w:rsidRDefault="00786A1E" w:rsidP="00705693">
            <w:pPr>
              <w:jc w:val="center"/>
            </w:pPr>
            <w:r w:rsidRPr="00705693">
              <w:t>CO4</w:t>
            </w:r>
          </w:p>
        </w:tc>
        <w:tc>
          <w:tcPr>
            <w:tcW w:w="316" w:type="pct"/>
          </w:tcPr>
          <w:p w14:paraId="3566F779" w14:textId="77777777" w:rsidR="00786A1E" w:rsidRPr="00705693" w:rsidRDefault="00786A1E" w:rsidP="00705693">
            <w:pPr>
              <w:jc w:val="center"/>
            </w:pPr>
            <w:r w:rsidRPr="00705693">
              <w:t>E</w:t>
            </w:r>
          </w:p>
        </w:tc>
        <w:tc>
          <w:tcPr>
            <w:tcW w:w="334" w:type="pct"/>
          </w:tcPr>
          <w:p w14:paraId="4A30BC6A" w14:textId="77777777" w:rsidR="00786A1E" w:rsidRPr="00705693" w:rsidRDefault="00786A1E" w:rsidP="00705693">
            <w:pPr>
              <w:jc w:val="center"/>
            </w:pPr>
            <w:r w:rsidRPr="00705693">
              <w:t>10</w:t>
            </w:r>
          </w:p>
        </w:tc>
      </w:tr>
      <w:tr w:rsidR="00786A1E" w:rsidRPr="00705693" w14:paraId="150D2D90" w14:textId="77777777" w:rsidTr="007D474D">
        <w:trPr>
          <w:trHeight w:val="397"/>
        </w:trPr>
        <w:tc>
          <w:tcPr>
            <w:tcW w:w="268" w:type="pct"/>
          </w:tcPr>
          <w:p w14:paraId="39DDB4D9" w14:textId="77777777" w:rsidR="00786A1E" w:rsidRPr="00705693" w:rsidRDefault="00786A1E" w:rsidP="007D474D">
            <w:pPr>
              <w:jc w:val="center"/>
            </w:pPr>
          </w:p>
        </w:tc>
        <w:tc>
          <w:tcPr>
            <w:tcW w:w="186" w:type="pct"/>
            <w:vAlign w:val="bottom"/>
          </w:tcPr>
          <w:p w14:paraId="096FACCC" w14:textId="77777777" w:rsidR="00786A1E" w:rsidRPr="00705693" w:rsidRDefault="00786A1E" w:rsidP="00220B38"/>
        </w:tc>
        <w:tc>
          <w:tcPr>
            <w:tcW w:w="3581" w:type="pct"/>
            <w:vAlign w:val="bottom"/>
          </w:tcPr>
          <w:p w14:paraId="1C44B7EC" w14:textId="77777777" w:rsidR="00786A1E" w:rsidRPr="00705693" w:rsidRDefault="00786A1E" w:rsidP="007D474D">
            <w:pPr>
              <w:jc w:val="both"/>
            </w:pPr>
          </w:p>
        </w:tc>
        <w:tc>
          <w:tcPr>
            <w:tcW w:w="315" w:type="pct"/>
          </w:tcPr>
          <w:p w14:paraId="135099DA" w14:textId="77777777" w:rsidR="00786A1E" w:rsidRPr="00705693" w:rsidRDefault="00786A1E" w:rsidP="00705693">
            <w:pPr>
              <w:jc w:val="center"/>
            </w:pPr>
          </w:p>
        </w:tc>
        <w:tc>
          <w:tcPr>
            <w:tcW w:w="316" w:type="pct"/>
          </w:tcPr>
          <w:p w14:paraId="162AEDC1" w14:textId="77777777" w:rsidR="00786A1E" w:rsidRPr="00705693" w:rsidRDefault="00786A1E" w:rsidP="00705693">
            <w:pPr>
              <w:jc w:val="center"/>
            </w:pPr>
          </w:p>
        </w:tc>
        <w:tc>
          <w:tcPr>
            <w:tcW w:w="334" w:type="pct"/>
          </w:tcPr>
          <w:p w14:paraId="07EFC960" w14:textId="77777777" w:rsidR="00786A1E" w:rsidRPr="00705693" w:rsidRDefault="00786A1E" w:rsidP="00705693">
            <w:pPr>
              <w:jc w:val="center"/>
            </w:pPr>
          </w:p>
        </w:tc>
      </w:tr>
      <w:tr w:rsidR="00786A1E" w:rsidRPr="00705693" w14:paraId="7655561A" w14:textId="77777777" w:rsidTr="007D474D">
        <w:trPr>
          <w:trHeight w:val="283"/>
        </w:trPr>
        <w:tc>
          <w:tcPr>
            <w:tcW w:w="268" w:type="pct"/>
          </w:tcPr>
          <w:p w14:paraId="35999DF1" w14:textId="77777777" w:rsidR="00786A1E" w:rsidRPr="00705693" w:rsidRDefault="00786A1E" w:rsidP="007D474D">
            <w:pPr>
              <w:jc w:val="center"/>
            </w:pPr>
            <w:r w:rsidRPr="00705693">
              <w:t>7.</w:t>
            </w:r>
          </w:p>
        </w:tc>
        <w:tc>
          <w:tcPr>
            <w:tcW w:w="186" w:type="pct"/>
          </w:tcPr>
          <w:p w14:paraId="614CFBF8" w14:textId="77777777" w:rsidR="00786A1E" w:rsidRPr="00705693" w:rsidRDefault="00786A1E" w:rsidP="00220B38">
            <w:r w:rsidRPr="00705693">
              <w:t>a.</w:t>
            </w:r>
          </w:p>
        </w:tc>
        <w:tc>
          <w:tcPr>
            <w:tcW w:w="3581" w:type="pct"/>
          </w:tcPr>
          <w:p w14:paraId="616B35A1" w14:textId="77777777" w:rsidR="00786A1E" w:rsidRPr="00705693" w:rsidRDefault="00786A1E" w:rsidP="007D474D">
            <w:pPr>
              <w:jc w:val="both"/>
            </w:pPr>
            <w:r w:rsidRPr="00705693">
              <w:t>Examine the role of Google Analytics in digital marketing and website management.</w:t>
            </w:r>
          </w:p>
        </w:tc>
        <w:tc>
          <w:tcPr>
            <w:tcW w:w="315" w:type="pct"/>
          </w:tcPr>
          <w:p w14:paraId="68F547D7" w14:textId="77777777" w:rsidR="00786A1E" w:rsidRPr="00705693" w:rsidRDefault="00786A1E" w:rsidP="00705693">
            <w:pPr>
              <w:jc w:val="center"/>
            </w:pPr>
            <w:r w:rsidRPr="00705693">
              <w:t>CO5</w:t>
            </w:r>
          </w:p>
        </w:tc>
        <w:tc>
          <w:tcPr>
            <w:tcW w:w="316" w:type="pct"/>
          </w:tcPr>
          <w:p w14:paraId="24D1E198" w14:textId="77777777" w:rsidR="00786A1E" w:rsidRPr="00705693" w:rsidRDefault="00786A1E" w:rsidP="00705693">
            <w:pPr>
              <w:jc w:val="center"/>
            </w:pPr>
            <w:r w:rsidRPr="00705693">
              <w:t>R</w:t>
            </w:r>
          </w:p>
        </w:tc>
        <w:tc>
          <w:tcPr>
            <w:tcW w:w="334" w:type="pct"/>
          </w:tcPr>
          <w:p w14:paraId="22C83992" w14:textId="77777777" w:rsidR="00786A1E" w:rsidRPr="00705693" w:rsidRDefault="00786A1E" w:rsidP="00705693">
            <w:pPr>
              <w:jc w:val="center"/>
            </w:pPr>
            <w:r w:rsidRPr="00705693">
              <w:t>10</w:t>
            </w:r>
          </w:p>
        </w:tc>
      </w:tr>
      <w:tr w:rsidR="00786A1E" w:rsidRPr="00705693" w14:paraId="5825EE90" w14:textId="77777777" w:rsidTr="007D474D">
        <w:trPr>
          <w:trHeight w:val="283"/>
        </w:trPr>
        <w:tc>
          <w:tcPr>
            <w:tcW w:w="268" w:type="pct"/>
          </w:tcPr>
          <w:p w14:paraId="42D508E6" w14:textId="77777777" w:rsidR="00786A1E" w:rsidRPr="00705693" w:rsidRDefault="00786A1E" w:rsidP="007D474D">
            <w:pPr>
              <w:jc w:val="center"/>
            </w:pPr>
          </w:p>
        </w:tc>
        <w:tc>
          <w:tcPr>
            <w:tcW w:w="186" w:type="pct"/>
          </w:tcPr>
          <w:p w14:paraId="01C3374D" w14:textId="77777777" w:rsidR="00786A1E" w:rsidRPr="00705693" w:rsidRDefault="00786A1E" w:rsidP="00776563">
            <w:r w:rsidRPr="00705693">
              <w:t>b.</w:t>
            </w:r>
          </w:p>
        </w:tc>
        <w:tc>
          <w:tcPr>
            <w:tcW w:w="3581" w:type="pct"/>
            <w:vAlign w:val="bottom"/>
          </w:tcPr>
          <w:p w14:paraId="392D2CFC" w14:textId="77777777" w:rsidR="00786A1E" w:rsidRPr="00705693" w:rsidRDefault="00786A1E" w:rsidP="007D474D">
            <w:pPr>
              <w:jc w:val="both"/>
              <w:rPr>
                <w:bCs/>
              </w:rPr>
            </w:pPr>
            <w:r w:rsidRPr="00705693">
              <w:rPr>
                <w:bCs/>
              </w:rPr>
              <w:t>Describe some of the key elements and advantages of a blog post.</w:t>
            </w:r>
          </w:p>
        </w:tc>
        <w:tc>
          <w:tcPr>
            <w:tcW w:w="315" w:type="pct"/>
          </w:tcPr>
          <w:p w14:paraId="1523993E" w14:textId="77777777" w:rsidR="00786A1E" w:rsidRPr="00705693" w:rsidRDefault="00786A1E" w:rsidP="00705693">
            <w:pPr>
              <w:jc w:val="center"/>
            </w:pPr>
            <w:r w:rsidRPr="00705693">
              <w:t>CO4</w:t>
            </w:r>
          </w:p>
        </w:tc>
        <w:tc>
          <w:tcPr>
            <w:tcW w:w="316" w:type="pct"/>
          </w:tcPr>
          <w:p w14:paraId="11BA93E7" w14:textId="77777777" w:rsidR="00786A1E" w:rsidRPr="00705693" w:rsidRDefault="00786A1E" w:rsidP="00705693">
            <w:pPr>
              <w:jc w:val="center"/>
            </w:pPr>
            <w:r w:rsidRPr="00705693">
              <w:t>U</w:t>
            </w:r>
          </w:p>
        </w:tc>
        <w:tc>
          <w:tcPr>
            <w:tcW w:w="334" w:type="pct"/>
          </w:tcPr>
          <w:p w14:paraId="3DC8B71F" w14:textId="77777777" w:rsidR="00786A1E" w:rsidRPr="00705693" w:rsidRDefault="00786A1E" w:rsidP="00705693">
            <w:pPr>
              <w:jc w:val="center"/>
            </w:pPr>
            <w:r w:rsidRPr="00705693">
              <w:t>10</w:t>
            </w:r>
          </w:p>
        </w:tc>
      </w:tr>
      <w:tr w:rsidR="00786A1E" w:rsidRPr="00705693" w14:paraId="5CCDB161" w14:textId="77777777" w:rsidTr="007D474D">
        <w:trPr>
          <w:trHeight w:val="283"/>
        </w:trPr>
        <w:tc>
          <w:tcPr>
            <w:tcW w:w="268" w:type="pct"/>
          </w:tcPr>
          <w:p w14:paraId="423DDD09" w14:textId="77777777" w:rsidR="00786A1E" w:rsidRPr="00705693" w:rsidRDefault="00786A1E" w:rsidP="007D474D">
            <w:pPr>
              <w:jc w:val="center"/>
            </w:pPr>
          </w:p>
        </w:tc>
        <w:tc>
          <w:tcPr>
            <w:tcW w:w="186" w:type="pct"/>
            <w:vAlign w:val="bottom"/>
          </w:tcPr>
          <w:p w14:paraId="5A556A20" w14:textId="77777777" w:rsidR="00786A1E" w:rsidRPr="00705693" w:rsidRDefault="00786A1E" w:rsidP="00776563"/>
        </w:tc>
        <w:tc>
          <w:tcPr>
            <w:tcW w:w="3581" w:type="pct"/>
            <w:vAlign w:val="bottom"/>
          </w:tcPr>
          <w:p w14:paraId="19D52EE2" w14:textId="77777777" w:rsidR="00786A1E" w:rsidRPr="00705693" w:rsidRDefault="00786A1E" w:rsidP="00776563">
            <w:pPr>
              <w:jc w:val="center"/>
              <w:rPr>
                <w:bCs/>
              </w:rPr>
            </w:pPr>
            <w:r w:rsidRPr="00705693">
              <w:rPr>
                <w:b/>
                <w:bCs/>
              </w:rPr>
              <w:t>(OR)</w:t>
            </w:r>
          </w:p>
        </w:tc>
        <w:tc>
          <w:tcPr>
            <w:tcW w:w="315" w:type="pct"/>
          </w:tcPr>
          <w:p w14:paraId="2274651A" w14:textId="77777777" w:rsidR="00786A1E" w:rsidRPr="00705693" w:rsidRDefault="00786A1E" w:rsidP="00705693">
            <w:pPr>
              <w:jc w:val="center"/>
            </w:pPr>
          </w:p>
        </w:tc>
        <w:tc>
          <w:tcPr>
            <w:tcW w:w="316" w:type="pct"/>
          </w:tcPr>
          <w:p w14:paraId="6657577B" w14:textId="77777777" w:rsidR="00786A1E" w:rsidRPr="00705693" w:rsidRDefault="00786A1E" w:rsidP="00705693">
            <w:pPr>
              <w:jc w:val="center"/>
            </w:pPr>
          </w:p>
        </w:tc>
        <w:tc>
          <w:tcPr>
            <w:tcW w:w="334" w:type="pct"/>
          </w:tcPr>
          <w:p w14:paraId="3FC3FD00" w14:textId="77777777" w:rsidR="00786A1E" w:rsidRPr="00705693" w:rsidRDefault="00786A1E" w:rsidP="00705693">
            <w:pPr>
              <w:jc w:val="center"/>
            </w:pPr>
          </w:p>
        </w:tc>
      </w:tr>
      <w:tr w:rsidR="00786A1E" w:rsidRPr="00705693" w14:paraId="7F2D1EF5" w14:textId="77777777" w:rsidTr="007D474D">
        <w:trPr>
          <w:trHeight w:val="283"/>
        </w:trPr>
        <w:tc>
          <w:tcPr>
            <w:tcW w:w="268" w:type="pct"/>
          </w:tcPr>
          <w:p w14:paraId="5A1AC1E9" w14:textId="77777777" w:rsidR="00786A1E" w:rsidRPr="00705693" w:rsidRDefault="00786A1E" w:rsidP="007D474D">
            <w:pPr>
              <w:jc w:val="center"/>
            </w:pPr>
            <w:r w:rsidRPr="00705693">
              <w:t>8.</w:t>
            </w:r>
          </w:p>
        </w:tc>
        <w:tc>
          <w:tcPr>
            <w:tcW w:w="186" w:type="pct"/>
          </w:tcPr>
          <w:p w14:paraId="4F8DE228" w14:textId="77777777" w:rsidR="00786A1E" w:rsidRPr="00705693" w:rsidRDefault="00786A1E" w:rsidP="00776563">
            <w:r w:rsidRPr="00705693">
              <w:t>a.</w:t>
            </w:r>
          </w:p>
        </w:tc>
        <w:tc>
          <w:tcPr>
            <w:tcW w:w="3581" w:type="pct"/>
            <w:vAlign w:val="bottom"/>
          </w:tcPr>
          <w:p w14:paraId="112A028F" w14:textId="77777777" w:rsidR="00786A1E" w:rsidRPr="00705693" w:rsidRDefault="00786A1E" w:rsidP="007D474D">
            <w:pPr>
              <w:jc w:val="both"/>
              <w:rPr>
                <w:bCs/>
              </w:rPr>
            </w:pPr>
            <w:r w:rsidRPr="00705693">
              <w:t>Differentiate between</w:t>
            </w:r>
            <w:r>
              <w:t xml:space="preserve"> paid search and organic search.</w:t>
            </w:r>
          </w:p>
        </w:tc>
        <w:tc>
          <w:tcPr>
            <w:tcW w:w="315" w:type="pct"/>
          </w:tcPr>
          <w:p w14:paraId="13B0DC41" w14:textId="77777777" w:rsidR="00786A1E" w:rsidRPr="00705693" w:rsidRDefault="00786A1E" w:rsidP="00705693">
            <w:pPr>
              <w:jc w:val="center"/>
            </w:pPr>
            <w:r w:rsidRPr="00705693">
              <w:t>CO5</w:t>
            </w:r>
          </w:p>
        </w:tc>
        <w:tc>
          <w:tcPr>
            <w:tcW w:w="316" w:type="pct"/>
          </w:tcPr>
          <w:p w14:paraId="02FE54DA" w14:textId="77777777" w:rsidR="00786A1E" w:rsidRPr="00705693" w:rsidRDefault="00786A1E" w:rsidP="00705693">
            <w:pPr>
              <w:jc w:val="center"/>
            </w:pPr>
            <w:r w:rsidRPr="00705693">
              <w:t>A</w:t>
            </w:r>
          </w:p>
        </w:tc>
        <w:tc>
          <w:tcPr>
            <w:tcW w:w="334" w:type="pct"/>
          </w:tcPr>
          <w:p w14:paraId="7209DB40" w14:textId="77777777" w:rsidR="00786A1E" w:rsidRPr="00705693" w:rsidRDefault="00786A1E" w:rsidP="00705693">
            <w:pPr>
              <w:jc w:val="center"/>
            </w:pPr>
            <w:r w:rsidRPr="00705693">
              <w:t>10</w:t>
            </w:r>
          </w:p>
        </w:tc>
      </w:tr>
      <w:tr w:rsidR="00786A1E" w:rsidRPr="00705693" w14:paraId="0E4735F6" w14:textId="77777777" w:rsidTr="007D474D">
        <w:trPr>
          <w:trHeight w:val="283"/>
        </w:trPr>
        <w:tc>
          <w:tcPr>
            <w:tcW w:w="268" w:type="pct"/>
          </w:tcPr>
          <w:p w14:paraId="0109A5C1" w14:textId="77777777" w:rsidR="00786A1E" w:rsidRPr="00705693" w:rsidRDefault="00786A1E" w:rsidP="007D474D">
            <w:pPr>
              <w:jc w:val="center"/>
            </w:pPr>
          </w:p>
        </w:tc>
        <w:tc>
          <w:tcPr>
            <w:tcW w:w="186" w:type="pct"/>
          </w:tcPr>
          <w:p w14:paraId="6A287D41" w14:textId="77777777" w:rsidR="00786A1E" w:rsidRPr="00705693" w:rsidRDefault="00786A1E" w:rsidP="00776563">
            <w:r w:rsidRPr="00705693">
              <w:t>b.</w:t>
            </w:r>
          </w:p>
        </w:tc>
        <w:tc>
          <w:tcPr>
            <w:tcW w:w="3581" w:type="pct"/>
          </w:tcPr>
          <w:p w14:paraId="2E5A23E5" w14:textId="77777777" w:rsidR="00786A1E" w:rsidRPr="00705693" w:rsidRDefault="00786A1E" w:rsidP="007D474D">
            <w:pPr>
              <w:jc w:val="both"/>
              <w:rPr>
                <w:bCs/>
              </w:rPr>
            </w:pPr>
            <w:r w:rsidRPr="00705693">
              <w:rPr>
                <w:color w:val="0D0D0D"/>
                <w:shd w:val="clear" w:color="auto" w:fill="FFFFFF"/>
              </w:rPr>
              <w:t>Evaluate the effectiveness of different payment models for display advertising. Which model would be most suitable for a small business with a limited budget?</w:t>
            </w:r>
          </w:p>
        </w:tc>
        <w:tc>
          <w:tcPr>
            <w:tcW w:w="315" w:type="pct"/>
          </w:tcPr>
          <w:p w14:paraId="531FE21B" w14:textId="77777777" w:rsidR="00786A1E" w:rsidRPr="00705693" w:rsidRDefault="00786A1E" w:rsidP="00705693">
            <w:pPr>
              <w:jc w:val="center"/>
            </w:pPr>
            <w:r w:rsidRPr="00705693">
              <w:t>CO3</w:t>
            </w:r>
          </w:p>
        </w:tc>
        <w:tc>
          <w:tcPr>
            <w:tcW w:w="316" w:type="pct"/>
          </w:tcPr>
          <w:p w14:paraId="0931FE74" w14:textId="77777777" w:rsidR="00786A1E" w:rsidRPr="00705693" w:rsidRDefault="00786A1E" w:rsidP="00705693">
            <w:pPr>
              <w:jc w:val="center"/>
            </w:pPr>
            <w:r w:rsidRPr="00705693">
              <w:t>E</w:t>
            </w:r>
          </w:p>
        </w:tc>
        <w:tc>
          <w:tcPr>
            <w:tcW w:w="334" w:type="pct"/>
          </w:tcPr>
          <w:p w14:paraId="5DFB570B" w14:textId="77777777" w:rsidR="00786A1E" w:rsidRPr="00705693" w:rsidRDefault="00786A1E" w:rsidP="00705693">
            <w:pPr>
              <w:jc w:val="center"/>
            </w:pPr>
            <w:r w:rsidRPr="00705693">
              <w:t>10</w:t>
            </w:r>
          </w:p>
        </w:tc>
      </w:tr>
      <w:tr w:rsidR="00786A1E" w:rsidRPr="00705693" w14:paraId="2DB45952" w14:textId="77777777" w:rsidTr="007D474D">
        <w:trPr>
          <w:trHeight w:val="550"/>
        </w:trPr>
        <w:tc>
          <w:tcPr>
            <w:tcW w:w="5000" w:type="pct"/>
            <w:gridSpan w:val="6"/>
          </w:tcPr>
          <w:p w14:paraId="5CEDE699" w14:textId="77777777" w:rsidR="00786A1E" w:rsidRPr="00705693" w:rsidRDefault="00786A1E" w:rsidP="00705693">
            <w:pPr>
              <w:jc w:val="center"/>
            </w:pPr>
            <w:r w:rsidRPr="00705693">
              <w:rPr>
                <w:b/>
                <w:bCs/>
              </w:rPr>
              <w:lastRenderedPageBreak/>
              <w:t>COMPULSORY QUESTION</w:t>
            </w:r>
          </w:p>
        </w:tc>
      </w:tr>
      <w:tr w:rsidR="00786A1E" w:rsidRPr="00705693" w14:paraId="541EDC7C" w14:textId="77777777" w:rsidTr="007D474D">
        <w:trPr>
          <w:trHeight w:val="283"/>
        </w:trPr>
        <w:tc>
          <w:tcPr>
            <w:tcW w:w="268" w:type="pct"/>
          </w:tcPr>
          <w:p w14:paraId="7AD35B2E" w14:textId="77777777" w:rsidR="00786A1E" w:rsidRPr="00705693" w:rsidRDefault="00786A1E" w:rsidP="00705693">
            <w:pPr>
              <w:jc w:val="center"/>
            </w:pPr>
            <w:r w:rsidRPr="00705693">
              <w:t>9.</w:t>
            </w:r>
          </w:p>
        </w:tc>
        <w:tc>
          <w:tcPr>
            <w:tcW w:w="186" w:type="pct"/>
          </w:tcPr>
          <w:p w14:paraId="195DDCFD" w14:textId="77777777" w:rsidR="00786A1E" w:rsidRPr="00705693" w:rsidRDefault="00786A1E" w:rsidP="00705693">
            <w:pPr>
              <w:jc w:val="center"/>
            </w:pPr>
          </w:p>
        </w:tc>
        <w:tc>
          <w:tcPr>
            <w:tcW w:w="3581" w:type="pct"/>
          </w:tcPr>
          <w:p w14:paraId="40F39154" w14:textId="77777777" w:rsidR="00786A1E" w:rsidRPr="00705693" w:rsidRDefault="00786A1E" w:rsidP="003315FB">
            <w:pPr>
              <w:jc w:val="center"/>
              <w:rPr>
                <w:b/>
                <w:bCs/>
              </w:rPr>
            </w:pPr>
            <w:r w:rsidRPr="00705693">
              <w:rPr>
                <w:b/>
                <w:bCs/>
                <w:color w:val="0D0D0D"/>
                <w:shd w:val="clear" w:color="auto" w:fill="FFFFFF"/>
              </w:rPr>
              <w:t>FASHIONHUB'S EMAIL MARKETING SUCCESS</w:t>
            </w:r>
          </w:p>
          <w:p w14:paraId="5B1B1EED" w14:textId="77777777" w:rsidR="00786A1E" w:rsidRDefault="00786A1E" w:rsidP="003315FB">
            <w:pPr>
              <w:jc w:val="both"/>
            </w:pPr>
            <w:r w:rsidRPr="00705693">
              <w:t>Fashion Hub, an Indian online fashion retailer, aimed to expand its customer base and enhance brand awareness through an email marketing campaign. Seeking assistance, Fashion Hub partnered with Digital Pulse, a digital marketing agency, to develop and execute the campaign. The primary objectives of the campaign were to target new customers, enrich the existing email database with quality leads, and increase website traffic to drive sales. The desired audience consisted of fashion-conscious individuals across various age groups in urban and semi-urban areas of India. Digital Pulse devised an email campaign with an attractive Call to Action at its core. Recipients were offered the chance to "win a shopping spree" where they and a friend could enjoy free shopping vouchers every month for a year. The campaign was designed to track user actions and facilitate easy sharing of the email with friends. The Call to Action prompted readers to enter the competition by providing their details and referring a friend, thereby expanding Fashion Hub’s email database. The initial email achieved a remarkable 32% open rate, with 12,500 participants entering the competition and subscribing to the Fashion Hub newsletter. In the follow-up email sent to competition entrants, recipients were thanked for their participation and encouraged to explore the Fashion Hub website. Impressively, 80% of these recipients clicked through, resulting in over 6,000 new visits to the Fashion Hub website.</w:t>
            </w:r>
          </w:p>
          <w:p w14:paraId="3A7E5B04" w14:textId="77777777" w:rsidR="00786A1E" w:rsidRDefault="00786A1E" w:rsidP="003315FB">
            <w:pPr>
              <w:jc w:val="both"/>
            </w:pPr>
          </w:p>
          <w:p w14:paraId="1C767808" w14:textId="77777777" w:rsidR="00786A1E" w:rsidRPr="00705693" w:rsidRDefault="00786A1E" w:rsidP="007D474D">
            <w:pPr>
              <w:jc w:val="both"/>
              <w:rPr>
                <w:bCs/>
              </w:rPr>
            </w:pPr>
            <w:r w:rsidRPr="00705693">
              <w:rPr>
                <w:bCs/>
              </w:rPr>
              <w:t xml:space="preserve">i) Describe the key factors contributing to the success of </w:t>
            </w:r>
            <w:r w:rsidRPr="00705693">
              <w:t>Fashion Hub</w:t>
            </w:r>
            <w:r w:rsidRPr="00705693">
              <w:rPr>
                <w:bCs/>
              </w:rPr>
              <w:t xml:space="preserve"> 's email marketing campaign.</w:t>
            </w:r>
          </w:p>
          <w:p w14:paraId="07E77AA4" w14:textId="77777777" w:rsidR="00786A1E" w:rsidRPr="00705693" w:rsidRDefault="00786A1E" w:rsidP="007D474D">
            <w:pPr>
              <w:jc w:val="both"/>
              <w:rPr>
                <w:bCs/>
              </w:rPr>
            </w:pPr>
            <w:r w:rsidRPr="00705693">
              <w:rPr>
                <w:bCs/>
              </w:rPr>
              <w:t>ii) Evaluate the merits and demerits of digital advertisement from the perspective of a marketing manager.</w:t>
            </w:r>
          </w:p>
          <w:p w14:paraId="56588DBD" w14:textId="77777777" w:rsidR="00786A1E" w:rsidRPr="00705693" w:rsidRDefault="00786A1E" w:rsidP="003315FB">
            <w:pPr>
              <w:jc w:val="both"/>
            </w:pPr>
          </w:p>
        </w:tc>
        <w:tc>
          <w:tcPr>
            <w:tcW w:w="315" w:type="pct"/>
          </w:tcPr>
          <w:p w14:paraId="1E42734A" w14:textId="77777777" w:rsidR="00786A1E" w:rsidRPr="00705693" w:rsidRDefault="00786A1E" w:rsidP="00705693">
            <w:pPr>
              <w:jc w:val="center"/>
            </w:pPr>
            <w:r w:rsidRPr="00705693">
              <w:t>CO6</w:t>
            </w:r>
          </w:p>
        </w:tc>
        <w:tc>
          <w:tcPr>
            <w:tcW w:w="316" w:type="pct"/>
          </w:tcPr>
          <w:p w14:paraId="764D995F" w14:textId="77777777" w:rsidR="00786A1E" w:rsidRPr="00705693" w:rsidRDefault="00786A1E" w:rsidP="00705693">
            <w:pPr>
              <w:jc w:val="center"/>
            </w:pPr>
            <w:r>
              <w:t>U / E</w:t>
            </w:r>
          </w:p>
        </w:tc>
        <w:tc>
          <w:tcPr>
            <w:tcW w:w="334" w:type="pct"/>
          </w:tcPr>
          <w:p w14:paraId="1A01DA42" w14:textId="77777777" w:rsidR="00786A1E" w:rsidRPr="00705693" w:rsidRDefault="00786A1E" w:rsidP="00705693">
            <w:pPr>
              <w:jc w:val="center"/>
            </w:pPr>
            <w:r>
              <w:t>1</w:t>
            </w:r>
            <w:r w:rsidRPr="00705693">
              <w:t>0</w:t>
            </w:r>
            <w:r>
              <w:t>+10</w:t>
            </w:r>
          </w:p>
        </w:tc>
      </w:tr>
    </w:tbl>
    <w:p w14:paraId="3EFD57F7" w14:textId="77777777" w:rsidR="00786A1E" w:rsidRPr="00705693" w:rsidRDefault="00786A1E" w:rsidP="00CA4F97">
      <w:r w:rsidRPr="00705693">
        <w:rPr>
          <w:b/>
          <w:bCs/>
        </w:rPr>
        <w:t>CO</w:t>
      </w:r>
      <w:r w:rsidRPr="00705693">
        <w:t xml:space="preserve"> – COURSE OUTCOME</w:t>
      </w:r>
      <w:r w:rsidRPr="00705693">
        <w:tab/>
        <w:t xml:space="preserve">        </w:t>
      </w:r>
      <w:r w:rsidRPr="00705693">
        <w:rPr>
          <w:b/>
          <w:bCs/>
        </w:rPr>
        <w:t>BL</w:t>
      </w:r>
      <w:r w:rsidRPr="00705693">
        <w:t xml:space="preserve"> – BLOOM’S LEVEL        </w:t>
      </w:r>
      <w:r w:rsidRPr="00705693">
        <w:rPr>
          <w:b/>
          <w:bCs/>
        </w:rPr>
        <w:t>M</w:t>
      </w:r>
      <w:r w:rsidRPr="00705693">
        <w:t xml:space="preserve"> – MARKS ALLOTTED</w:t>
      </w:r>
    </w:p>
    <w:p w14:paraId="18246D2F" w14:textId="77777777" w:rsidR="00786A1E" w:rsidRPr="00705693" w:rsidRDefault="00786A1E" w:rsidP="00856324"/>
    <w:tbl>
      <w:tblPr>
        <w:tblStyle w:val="TableGrid"/>
        <w:tblW w:w="10490" w:type="dxa"/>
        <w:tblInd w:w="-714" w:type="dxa"/>
        <w:tblLook w:val="04A0" w:firstRow="1" w:lastRow="0" w:firstColumn="1" w:lastColumn="0" w:noHBand="0" w:noVBand="1"/>
      </w:tblPr>
      <w:tblGrid>
        <w:gridCol w:w="670"/>
        <w:gridCol w:w="9820"/>
      </w:tblGrid>
      <w:tr w:rsidR="00786A1E" w:rsidRPr="00705693" w14:paraId="101C07A2" w14:textId="77777777" w:rsidTr="00EF5091">
        <w:tc>
          <w:tcPr>
            <w:tcW w:w="632" w:type="dxa"/>
          </w:tcPr>
          <w:p w14:paraId="487D5E5E" w14:textId="77777777" w:rsidR="00786A1E" w:rsidRPr="00705693" w:rsidRDefault="00786A1E" w:rsidP="00D54806"/>
        </w:tc>
        <w:tc>
          <w:tcPr>
            <w:tcW w:w="9858" w:type="dxa"/>
          </w:tcPr>
          <w:p w14:paraId="0C9A2221" w14:textId="77777777" w:rsidR="00786A1E" w:rsidRPr="00705693" w:rsidRDefault="00786A1E" w:rsidP="00D54806">
            <w:pPr>
              <w:jc w:val="center"/>
              <w:rPr>
                <w:b/>
              </w:rPr>
            </w:pPr>
            <w:r w:rsidRPr="00705693">
              <w:rPr>
                <w:b/>
              </w:rPr>
              <w:t>COURSE OUTCOMES</w:t>
            </w:r>
          </w:p>
        </w:tc>
      </w:tr>
      <w:tr w:rsidR="00786A1E" w:rsidRPr="00705693" w14:paraId="10E15707" w14:textId="77777777" w:rsidTr="00EF5091">
        <w:tc>
          <w:tcPr>
            <w:tcW w:w="632" w:type="dxa"/>
          </w:tcPr>
          <w:p w14:paraId="1E5D9BCF" w14:textId="77777777" w:rsidR="00786A1E" w:rsidRPr="00705693" w:rsidRDefault="00786A1E" w:rsidP="00EF5091">
            <w:r w:rsidRPr="00705693">
              <w:t>CO1</w:t>
            </w:r>
          </w:p>
        </w:tc>
        <w:tc>
          <w:tcPr>
            <w:tcW w:w="9858" w:type="dxa"/>
          </w:tcPr>
          <w:p w14:paraId="082F1265" w14:textId="77777777" w:rsidR="00786A1E" w:rsidRPr="00705693" w:rsidRDefault="00786A1E" w:rsidP="00EF5091">
            <w:r w:rsidRPr="00705693">
              <w:t>Understand</w:t>
            </w:r>
            <w:r w:rsidRPr="00705693">
              <w:rPr>
                <w:spacing w:val="-2"/>
              </w:rPr>
              <w:t xml:space="preserve"> </w:t>
            </w:r>
            <w:r w:rsidRPr="00705693">
              <w:t>and Acquire skills</w:t>
            </w:r>
            <w:r w:rsidRPr="00705693">
              <w:rPr>
                <w:spacing w:val="-2"/>
              </w:rPr>
              <w:t xml:space="preserve"> </w:t>
            </w:r>
            <w:r w:rsidRPr="00705693">
              <w:t>in</w:t>
            </w:r>
            <w:r w:rsidRPr="00705693">
              <w:rPr>
                <w:spacing w:val="-2"/>
              </w:rPr>
              <w:t xml:space="preserve"> </w:t>
            </w:r>
            <w:r w:rsidRPr="00705693">
              <w:t>web</w:t>
            </w:r>
            <w:r w:rsidRPr="00705693">
              <w:rPr>
                <w:spacing w:val="-1"/>
              </w:rPr>
              <w:t xml:space="preserve"> </w:t>
            </w:r>
            <w:r w:rsidRPr="00705693">
              <w:t>marketing</w:t>
            </w:r>
            <w:r w:rsidRPr="00705693">
              <w:rPr>
                <w:spacing w:val="-2"/>
              </w:rPr>
              <w:t xml:space="preserve"> </w:t>
            </w:r>
            <w:r w:rsidRPr="00705693">
              <w:t>management.</w:t>
            </w:r>
          </w:p>
        </w:tc>
      </w:tr>
      <w:tr w:rsidR="00786A1E" w:rsidRPr="00705693" w14:paraId="72C87BB3" w14:textId="77777777" w:rsidTr="00EF5091">
        <w:tc>
          <w:tcPr>
            <w:tcW w:w="632" w:type="dxa"/>
          </w:tcPr>
          <w:p w14:paraId="2FD47312" w14:textId="77777777" w:rsidR="00786A1E" w:rsidRPr="00705693" w:rsidRDefault="00786A1E" w:rsidP="00EF5091">
            <w:r w:rsidRPr="00705693">
              <w:t>CO2</w:t>
            </w:r>
          </w:p>
        </w:tc>
        <w:tc>
          <w:tcPr>
            <w:tcW w:w="9858" w:type="dxa"/>
          </w:tcPr>
          <w:p w14:paraId="044F56FB" w14:textId="77777777" w:rsidR="00786A1E" w:rsidRPr="00705693" w:rsidRDefault="00786A1E" w:rsidP="00EF5091">
            <w:r w:rsidRPr="00705693">
              <w:t>Examine</w:t>
            </w:r>
            <w:r w:rsidRPr="00705693">
              <w:rPr>
                <w:spacing w:val="-3"/>
              </w:rPr>
              <w:t xml:space="preserve"> </w:t>
            </w:r>
            <w:r w:rsidRPr="00705693">
              <w:t>functional</w:t>
            </w:r>
            <w:r w:rsidRPr="00705693">
              <w:rPr>
                <w:spacing w:val="-1"/>
              </w:rPr>
              <w:t xml:space="preserve"> </w:t>
            </w:r>
            <w:r w:rsidRPr="00705693">
              <w:t>skills</w:t>
            </w:r>
            <w:r w:rsidRPr="00705693">
              <w:rPr>
                <w:spacing w:val="-1"/>
              </w:rPr>
              <w:t xml:space="preserve"> </w:t>
            </w:r>
            <w:r w:rsidRPr="00705693">
              <w:t>to</w:t>
            </w:r>
            <w:r w:rsidRPr="00705693">
              <w:rPr>
                <w:spacing w:val="-1"/>
              </w:rPr>
              <w:t xml:space="preserve"> </w:t>
            </w:r>
            <w:r w:rsidRPr="00705693">
              <w:t>analyze</w:t>
            </w:r>
            <w:r w:rsidRPr="00705693">
              <w:rPr>
                <w:spacing w:val="-3"/>
              </w:rPr>
              <w:t xml:space="preserve"> </w:t>
            </w:r>
            <w:r w:rsidRPr="00705693">
              <w:t>digital</w:t>
            </w:r>
            <w:r w:rsidRPr="00705693">
              <w:rPr>
                <w:spacing w:val="-1"/>
              </w:rPr>
              <w:t xml:space="preserve"> </w:t>
            </w:r>
            <w:r w:rsidRPr="00705693">
              <w:t>media.</w:t>
            </w:r>
          </w:p>
        </w:tc>
      </w:tr>
      <w:tr w:rsidR="00786A1E" w:rsidRPr="00705693" w14:paraId="026EA97A" w14:textId="77777777" w:rsidTr="00EF5091">
        <w:tc>
          <w:tcPr>
            <w:tcW w:w="632" w:type="dxa"/>
          </w:tcPr>
          <w:p w14:paraId="103E7BCA" w14:textId="77777777" w:rsidR="00786A1E" w:rsidRPr="00705693" w:rsidRDefault="00786A1E" w:rsidP="00EF5091">
            <w:r w:rsidRPr="00705693">
              <w:t>CO3</w:t>
            </w:r>
          </w:p>
        </w:tc>
        <w:tc>
          <w:tcPr>
            <w:tcW w:w="9858" w:type="dxa"/>
          </w:tcPr>
          <w:p w14:paraId="481FAE4D" w14:textId="77777777" w:rsidR="00786A1E" w:rsidRPr="00705693" w:rsidRDefault="00786A1E" w:rsidP="00EF5091">
            <w:r w:rsidRPr="00705693">
              <w:t>Analyze</w:t>
            </w:r>
            <w:r w:rsidRPr="00705693">
              <w:rPr>
                <w:spacing w:val="-2"/>
              </w:rPr>
              <w:t xml:space="preserve"> </w:t>
            </w:r>
            <w:r w:rsidRPr="00705693">
              <w:t>and</w:t>
            </w:r>
            <w:r w:rsidRPr="00705693">
              <w:rPr>
                <w:spacing w:val="-1"/>
              </w:rPr>
              <w:t xml:space="preserve"> </w:t>
            </w:r>
            <w:r w:rsidRPr="00705693">
              <w:t>audit</w:t>
            </w:r>
            <w:r w:rsidRPr="00705693">
              <w:rPr>
                <w:spacing w:val="-1"/>
              </w:rPr>
              <w:t xml:space="preserve"> </w:t>
            </w:r>
            <w:r w:rsidRPr="00705693">
              <w:t>existing</w:t>
            </w:r>
            <w:r w:rsidRPr="00705693">
              <w:rPr>
                <w:spacing w:val="-1"/>
              </w:rPr>
              <w:t xml:space="preserve"> </w:t>
            </w:r>
            <w:r w:rsidRPr="00705693">
              <w:t>digital</w:t>
            </w:r>
            <w:r w:rsidRPr="00705693">
              <w:rPr>
                <w:spacing w:val="-1"/>
              </w:rPr>
              <w:t xml:space="preserve"> </w:t>
            </w:r>
            <w:r w:rsidRPr="00705693">
              <w:t>and</w:t>
            </w:r>
            <w:r w:rsidRPr="00705693">
              <w:rPr>
                <w:spacing w:val="-2"/>
              </w:rPr>
              <w:t xml:space="preserve"> </w:t>
            </w:r>
            <w:r w:rsidRPr="00705693">
              <w:t>social</w:t>
            </w:r>
            <w:r w:rsidRPr="00705693">
              <w:rPr>
                <w:spacing w:val="-1"/>
              </w:rPr>
              <w:t xml:space="preserve"> </w:t>
            </w:r>
            <w:r w:rsidRPr="00705693">
              <w:t>media</w:t>
            </w:r>
            <w:r w:rsidRPr="00705693">
              <w:rPr>
                <w:spacing w:val="-2"/>
              </w:rPr>
              <w:t xml:space="preserve"> </w:t>
            </w:r>
            <w:r w:rsidRPr="00705693">
              <w:t>marketing</w:t>
            </w:r>
          </w:p>
        </w:tc>
      </w:tr>
      <w:tr w:rsidR="00786A1E" w:rsidRPr="00705693" w14:paraId="023E4E0C" w14:textId="77777777" w:rsidTr="00EF5091">
        <w:tc>
          <w:tcPr>
            <w:tcW w:w="632" w:type="dxa"/>
          </w:tcPr>
          <w:p w14:paraId="6A685734" w14:textId="77777777" w:rsidR="00786A1E" w:rsidRPr="00705693" w:rsidRDefault="00786A1E" w:rsidP="00EF5091">
            <w:r w:rsidRPr="00705693">
              <w:t>CO4</w:t>
            </w:r>
          </w:p>
        </w:tc>
        <w:tc>
          <w:tcPr>
            <w:tcW w:w="9858" w:type="dxa"/>
          </w:tcPr>
          <w:p w14:paraId="3FE65456" w14:textId="77777777" w:rsidR="00786A1E" w:rsidRPr="00705693" w:rsidRDefault="00786A1E" w:rsidP="00EF5091">
            <w:r w:rsidRPr="00705693">
              <w:t>Apply</w:t>
            </w:r>
            <w:r w:rsidRPr="00705693">
              <w:rPr>
                <w:spacing w:val="-1"/>
              </w:rPr>
              <w:t xml:space="preserve"> </w:t>
            </w:r>
            <w:r w:rsidRPr="00705693">
              <w:t>Optimizing</w:t>
            </w:r>
            <w:r w:rsidRPr="00705693">
              <w:rPr>
                <w:spacing w:val="-1"/>
              </w:rPr>
              <w:t xml:space="preserve"> </w:t>
            </w:r>
            <w:r w:rsidRPr="00705693">
              <w:t>strategies</w:t>
            </w:r>
            <w:r w:rsidRPr="00705693">
              <w:rPr>
                <w:spacing w:val="-1"/>
              </w:rPr>
              <w:t xml:space="preserve"> </w:t>
            </w:r>
            <w:r w:rsidRPr="00705693">
              <w:t>in</w:t>
            </w:r>
            <w:r w:rsidRPr="00705693">
              <w:rPr>
                <w:spacing w:val="-1"/>
              </w:rPr>
              <w:t xml:space="preserve"> </w:t>
            </w:r>
            <w:r w:rsidRPr="00705693">
              <w:t>Social</w:t>
            </w:r>
            <w:r w:rsidRPr="00705693">
              <w:rPr>
                <w:spacing w:val="-1"/>
              </w:rPr>
              <w:t xml:space="preserve"> </w:t>
            </w:r>
            <w:r w:rsidRPr="00705693">
              <w:t>Media</w:t>
            </w:r>
            <w:r w:rsidRPr="00705693">
              <w:rPr>
                <w:spacing w:val="-1"/>
              </w:rPr>
              <w:t xml:space="preserve"> </w:t>
            </w:r>
            <w:r w:rsidRPr="00705693">
              <w:t>for</w:t>
            </w:r>
            <w:r w:rsidRPr="00705693">
              <w:rPr>
                <w:spacing w:val="-1"/>
              </w:rPr>
              <w:t xml:space="preserve"> </w:t>
            </w:r>
            <w:r w:rsidRPr="00705693">
              <w:t>Search Engines</w:t>
            </w:r>
          </w:p>
        </w:tc>
      </w:tr>
      <w:tr w:rsidR="00786A1E" w:rsidRPr="00705693" w14:paraId="5F1E3317" w14:textId="77777777" w:rsidTr="00EF5091">
        <w:tc>
          <w:tcPr>
            <w:tcW w:w="632" w:type="dxa"/>
          </w:tcPr>
          <w:p w14:paraId="2B44DDEE" w14:textId="77777777" w:rsidR="00786A1E" w:rsidRPr="00705693" w:rsidRDefault="00786A1E" w:rsidP="00EF5091">
            <w:r w:rsidRPr="00705693">
              <w:t>CO5</w:t>
            </w:r>
          </w:p>
        </w:tc>
        <w:tc>
          <w:tcPr>
            <w:tcW w:w="9858" w:type="dxa"/>
          </w:tcPr>
          <w:p w14:paraId="0C02B674" w14:textId="77777777" w:rsidR="00786A1E" w:rsidRPr="00705693" w:rsidRDefault="00786A1E" w:rsidP="00EF5091">
            <w:pPr>
              <w:autoSpaceDE w:val="0"/>
              <w:autoSpaceDN w:val="0"/>
              <w:adjustRightInd w:val="0"/>
              <w:jc w:val="both"/>
            </w:pPr>
            <w:r w:rsidRPr="00705693">
              <w:rPr>
                <w:bCs/>
              </w:rPr>
              <w:t>Create blogs, podcast updating and maintenance</w:t>
            </w:r>
          </w:p>
        </w:tc>
      </w:tr>
      <w:tr w:rsidR="00786A1E" w:rsidRPr="00705693" w14:paraId="263B7C45" w14:textId="77777777" w:rsidTr="00EF5091">
        <w:tc>
          <w:tcPr>
            <w:tcW w:w="632" w:type="dxa"/>
          </w:tcPr>
          <w:p w14:paraId="249AE6FA" w14:textId="77777777" w:rsidR="00786A1E" w:rsidRPr="00705693" w:rsidRDefault="00786A1E" w:rsidP="00EF5091">
            <w:r w:rsidRPr="00705693">
              <w:t>CO6</w:t>
            </w:r>
          </w:p>
        </w:tc>
        <w:tc>
          <w:tcPr>
            <w:tcW w:w="9858" w:type="dxa"/>
          </w:tcPr>
          <w:p w14:paraId="659BD4B1" w14:textId="77777777" w:rsidR="00786A1E" w:rsidRPr="00705693" w:rsidRDefault="00786A1E" w:rsidP="00EF5091">
            <w:r w:rsidRPr="00705693">
              <w:rPr>
                <w:bCs/>
              </w:rPr>
              <w:t>Develop skills in taking decisions concerning appropriate digital media mix</w:t>
            </w:r>
          </w:p>
        </w:tc>
      </w:tr>
    </w:tbl>
    <w:p w14:paraId="531B211B" w14:textId="77777777" w:rsidR="00786A1E" w:rsidRPr="00705693" w:rsidRDefault="00786A1E" w:rsidP="00856324"/>
    <w:tbl>
      <w:tblPr>
        <w:tblW w:w="10136" w:type="dxa"/>
        <w:tblInd w:w="-450" w:type="dxa"/>
        <w:tblLook w:val="04A0" w:firstRow="1" w:lastRow="0" w:firstColumn="1" w:lastColumn="0" w:noHBand="0" w:noVBand="1"/>
      </w:tblPr>
      <w:tblGrid>
        <w:gridCol w:w="1267"/>
        <w:gridCol w:w="1267"/>
        <w:gridCol w:w="1267"/>
        <w:gridCol w:w="1267"/>
        <w:gridCol w:w="1267"/>
        <w:gridCol w:w="1267"/>
        <w:gridCol w:w="1267"/>
        <w:gridCol w:w="1267"/>
      </w:tblGrid>
      <w:tr w:rsidR="00786A1E" w:rsidRPr="00705693" w14:paraId="5B3B3198" w14:textId="77777777" w:rsidTr="007236C2">
        <w:trPr>
          <w:trHeight w:val="297"/>
        </w:trPr>
        <w:tc>
          <w:tcPr>
            <w:tcW w:w="10136"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52D1F1EF" w14:textId="77777777" w:rsidR="00786A1E" w:rsidRPr="00705693" w:rsidRDefault="00786A1E">
            <w:pPr>
              <w:jc w:val="center"/>
              <w:rPr>
                <w:b/>
                <w:bCs/>
                <w:color w:val="000000"/>
              </w:rPr>
            </w:pPr>
            <w:r w:rsidRPr="00705693">
              <w:rPr>
                <w:b/>
                <w:bCs/>
                <w:color w:val="000000"/>
              </w:rPr>
              <w:t>Assessment Pattern as per Bloom’s Level</w:t>
            </w:r>
          </w:p>
        </w:tc>
      </w:tr>
      <w:tr w:rsidR="00786A1E" w:rsidRPr="00705693" w14:paraId="0857C054"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08EA70E9" w14:textId="77777777" w:rsidR="00786A1E" w:rsidRPr="00705693" w:rsidRDefault="00786A1E">
            <w:pPr>
              <w:jc w:val="center"/>
              <w:rPr>
                <w:b/>
                <w:bCs/>
                <w:color w:val="000000"/>
              </w:rPr>
            </w:pPr>
            <w:r w:rsidRPr="00705693">
              <w:rPr>
                <w:b/>
                <w:bCs/>
                <w:color w:val="000000"/>
              </w:rPr>
              <w:t>CO / BL</w:t>
            </w:r>
          </w:p>
        </w:tc>
        <w:tc>
          <w:tcPr>
            <w:tcW w:w="1267" w:type="dxa"/>
            <w:tcBorders>
              <w:top w:val="nil"/>
              <w:left w:val="nil"/>
              <w:bottom w:val="single" w:sz="8" w:space="0" w:color="auto"/>
              <w:right w:val="single" w:sz="8" w:space="0" w:color="auto"/>
            </w:tcBorders>
            <w:shd w:val="clear" w:color="auto" w:fill="auto"/>
            <w:vAlign w:val="center"/>
            <w:hideMark/>
          </w:tcPr>
          <w:p w14:paraId="24FA4235" w14:textId="77777777" w:rsidR="00786A1E" w:rsidRPr="00705693" w:rsidRDefault="00786A1E">
            <w:pPr>
              <w:jc w:val="center"/>
              <w:rPr>
                <w:b/>
                <w:bCs/>
                <w:color w:val="000000"/>
              </w:rPr>
            </w:pPr>
            <w:r w:rsidRPr="00705693">
              <w:rPr>
                <w:b/>
                <w:bCs/>
                <w:color w:val="000000"/>
              </w:rPr>
              <w:t>R</w:t>
            </w:r>
          </w:p>
        </w:tc>
        <w:tc>
          <w:tcPr>
            <w:tcW w:w="1267" w:type="dxa"/>
            <w:tcBorders>
              <w:top w:val="nil"/>
              <w:left w:val="nil"/>
              <w:bottom w:val="single" w:sz="8" w:space="0" w:color="auto"/>
              <w:right w:val="single" w:sz="8" w:space="0" w:color="auto"/>
            </w:tcBorders>
            <w:shd w:val="clear" w:color="auto" w:fill="auto"/>
            <w:vAlign w:val="center"/>
            <w:hideMark/>
          </w:tcPr>
          <w:p w14:paraId="2FCAC17F" w14:textId="77777777" w:rsidR="00786A1E" w:rsidRPr="00705693" w:rsidRDefault="00786A1E">
            <w:pPr>
              <w:jc w:val="center"/>
              <w:rPr>
                <w:b/>
                <w:bCs/>
                <w:color w:val="000000"/>
              </w:rPr>
            </w:pPr>
            <w:r w:rsidRPr="00705693">
              <w:rPr>
                <w:b/>
                <w:bCs/>
                <w:color w:val="000000"/>
              </w:rPr>
              <w:t>U</w:t>
            </w:r>
          </w:p>
        </w:tc>
        <w:tc>
          <w:tcPr>
            <w:tcW w:w="1267" w:type="dxa"/>
            <w:tcBorders>
              <w:top w:val="nil"/>
              <w:left w:val="nil"/>
              <w:bottom w:val="single" w:sz="8" w:space="0" w:color="auto"/>
              <w:right w:val="single" w:sz="8" w:space="0" w:color="auto"/>
            </w:tcBorders>
            <w:shd w:val="clear" w:color="auto" w:fill="auto"/>
            <w:vAlign w:val="center"/>
            <w:hideMark/>
          </w:tcPr>
          <w:p w14:paraId="106E019A" w14:textId="77777777" w:rsidR="00786A1E" w:rsidRPr="00705693" w:rsidRDefault="00786A1E">
            <w:pPr>
              <w:jc w:val="center"/>
              <w:rPr>
                <w:b/>
                <w:bCs/>
                <w:color w:val="000000"/>
              </w:rPr>
            </w:pPr>
            <w:r w:rsidRPr="00705693">
              <w:rPr>
                <w:b/>
                <w:bCs/>
                <w:color w:val="000000"/>
              </w:rPr>
              <w:t>A</w:t>
            </w:r>
          </w:p>
        </w:tc>
        <w:tc>
          <w:tcPr>
            <w:tcW w:w="1267" w:type="dxa"/>
            <w:tcBorders>
              <w:top w:val="nil"/>
              <w:left w:val="nil"/>
              <w:bottom w:val="single" w:sz="8" w:space="0" w:color="auto"/>
              <w:right w:val="single" w:sz="8" w:space="0" w:color="auto"/>
            </w:tcBorders>
            <w:shd w:val="clear" w:color="auto" w:fill="auto"/>
            <w:vAlign w:val="center"/>
            <w:hideMark/>
          </w:tcPr>
          <w:p w14:paraId="674029F7" w14:textId="77777777" w:rsidR="00786A1E" w:rsidRPr="00705693" w:rsidRDefault="00786A1E">
            <w:pPr>
              <w:jc w:val="center"/>
              <w:rPr>
                <w:b/>
                <w:bCs/>
                <w:color w:val="000000"/>
              </w:rPr>
            </w:pPr>
            <w:r w:rsidRPr="00705693">
              <w:rPr>
                <w:b/>
                <w:bCs/>
                <w:color w:val="000000"/>
              </w:rPr>
              <w:t>An</w:t>
            </w:r>
          </w:p>
        </w:tc>
        <w:tc>
          <w:tcPr>
            <w:tcW w:w="1267" w:type="dxa"/>
            <w:tcBorders>
              <w:top w:val="nil"/>
              <w:left w:val="nil"/>
              <w:bottom w:val="single" w:sz="8" w:space="0" w:color="auto"/>
              <w:right w:val="single" w:sz="8" w:space="0" w:color="auto"/>
            </w:tcBorders>
            <w:shd w:val="clear" w:color="auto" w:fill="auto"/>
            <w:vAlign w:val="center"/>
            <w:hideMark/>
          </w:tcPr>
          <w:p w14:paraId="2396CB57" w14:textId="77777777" w:rsidR="00786A1E" w:rsidRPr="00705693" w:rsidRDefault="00786A1E">
            <w:pPr>
              <w:jc w:val="center"/>
              <w:rPr>
                <w:b/>
                <w:bCs/>
                <w:color w:val="000000"/>
              </w:rPr>
            </w:pPr>
            <w:r w:rsidRPr="00705693">
              <w:rPr>
                <w:b/>
                <w:bCs/>
                <w:color w:val="000000"/>
              </w:rPr>
              <w:t>E</w:t>
            </w:r>
          </w:p>
        </w:tc>
        <w:tc>
          <w:tcPr>
            <w:tcW w:w="1267" w:type="dxa"/>
            <w:tcBorders>
              <w:top w:val="nil"/>
              <w:left w:val="nil"/>
              <w:bottom w:val="single" w:sz="8" w:space="0" w:color="auto"/>
              <w:right w:val="single" w:sz="8" w:space="0" w:color="auto"/>
            </w:tcBorders>
            <w:shd w:val="clear" w:color="auto" w:fill="auto"/>
            <w:vAlign w:val="center"/>
            <w:hideMark/>
          </w:tcPr>
          <w:p w14:paraId="6B037D94" w14:textId="77777777" w:rsidR="00786A1E" w:rsidRPr="00705693" w:rsidRDefault="00786A1E">
            <w:pPr>
              <w:jc w:val="center"/>
              <w:rPr>
                <w:b/>
                <w:bCs/>
                <w:color w:val="000000"/>
              </w:rPr>
            </w:pPr>
            <w:r w:rsidRPr="00705693">
              <w:rPr>
                <w:b/>
                <w:bCs/>
                <w:color w:val="000000"/>
              </w:rPr>
              <w:t>C</w:t>
            </w:r>
          </w:p>
        </w:tc>
        <w:tc>
          <w:tcPr>
            <w:tcW w:w="1267" w:type="dxa"/>
            <w:tcBorders>
              <w:top w:val="nil"/>
              <w:left w:val="nil"/>
              <w:bottom w:val="single" w:sz="8" w:space="0" w:color="auto"/>
              <w:right w:val="single" w:sz="8" w:space="0" w:color="auto"/>
            </w:tcBorders>
            <w:shd w:val="clear" w:color="auto" w:fill="auto"/>
            <w:vAlign w:val="center"/>
            <w:hideMark/>
          </w:tcPr>
          <w:p w14:paraId="7FF580B6" w14:textId="77777777" w:rsidR="00786A1E" w:rsidRPr="00705693" w:rsidRDefault="00786A1E">
            <w:pPr>
              <w:jc w:val="center"/>
              <w:rPr>
                <w:b/>
                <w:bCs/>
                <w:color w:val="000000"/>
              </w:rPr>
            </w:pPr>
            <w:r w:rsidRPr="00705693">
              <w:rPr>
                <w:b/>
                <w:bCs/>
                <w:color w:val="000000"/>
              </w:rPr>
              <w:t>Total</w:t>
            </w:r>
          </w:p>
        </w:tc>
      </w:tr>
      <w:tr w:rsidR="00786A1E" w:rsidRPr="00705693" w14:paraId="476DE844"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297A13E2" w14:textId="77777777" w:rsidR="00786A1E" w:rsidRPr="00705693" w:rsidRDefault="00786A1E">
            <w:pPr>
              <w:jc w:val="center"/>
              <w:rPr>
                <w:color w:val="000000"/>
              </w:rPr>
            </w:pPr>
            <w:r w:rsidRPr="00705693">
              <w:rPr>
                <w:color w:val="000000"/>
              </w:rPr>
              <w:t>CO1</w:t>
            </w:r>
          </w:p>
        </w:tc>
        <w:tc>
          <w:tcPr>
            <w:tcW w:w="1267" w:type="dxa"/>
            <w:tcBorders>
              <w:top w:val="nil"/>
              <w:left w:val="nil"/>
              <w:bottom w:val="single" w:sz="8" w:space="0" w:color="auto"/>
              <w:right w:val="single" w:sz="8" w:space="0" w:color="auto"/>
            </w:tcBorders>
            <w:shd w:val="clear" w:color="auto" w:fill="auto"/>
            <w:vAlign w:val="center"/>
            <w:hideMark/>
          </w:tcPr>
          <w:p w14:paraId="4B5995E0"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46D784DF" w14:textId="77777777" w:rsidR="00786A1E" w:rsidRPr="00705693" w:rsidRDefault="00786A1E">
            <w:pPr>
              <w:jc w:val="center"/>
              <w:rPr>
                <w:color w:val="000000"/>
              </w:rPr>
            </w:pPr>
            <w:r w:rsidRPr="00705693">
              <w:rPr>
                <w:color w:val="000000"/>
              </w:rPr>
              <w:t>20</w:t>
            </w:r>
          </w:p>
        </w:tc>
        <w:tc>
          <w:tcPr>
            <w:tcW w:w="1267" w:type="dxa"/>
            <w:tcBorders>
              <w:top w:val="nil"/>
              <w:left w:val="nil"/>
              <w:bottom w:val="single" w:sz="8" w:space="0" w:color="auto"/>
              <w:right w:val="single" w:sz="8" w:space="0" w:color="auto"/>
            </w:tcBorders>
            <w:shd w:val="clear" w:color="auto" w:fill="auto"/>
            <w:vAlign w:val="center"/>
            <w:hideMark/>
          </w:tcPr>
          <w:p w14:paraId="55113853"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10AAB5C7"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000C3CCF"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70857670"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4B1D8B18" w14:textId="77777777" w:rsidR="00786A1E" w:rsidRPr="00705693" w:rsidRDefault="00786A1E">
            <w:pPr>
              <w:jc w:val="center"/>
              <w:rPr>
                <w:color w:val="000000"/>
              </w:rPr>
            </w:pPr>
            <w:r w:rsidRPr="00705693">
              <w:rPr>
                <w:color w:val="000000"/>
              </w:rPr>
              <w:t>50</w:t>
            </w:r>
          </w:p>
        </w:tc>
      </w:tr>
      <w:tr w:rsidR="00786A1E" w:rsidRPr="00705693" w14:paraId="5B28249F"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5E745CA8" w14:textId="77777777" w:rsidR="00786A1E" w:rsidRPr="00705693" w:rsidRDefault="00786A1E">
            <w:pPr>
              <w:jc w:val="center"/>
              <w:rPr>
                <w:color w:val="000000"/>
              </w:rPr>
            </w:pPr>
            <w:r w:rsidRPr="00705693">
              <w:rPr>
                <w:color w:val="000000"/>
              </w:rPr>
              <w:t>CO2</w:t>
            </w:r>
          </w:p>
        </w:tc>
        <w:tc>
          <w:tcPr>
            <w:tcW w:w="1267" w:type="dxa"/>
            <w:tcBorders>
              <w:top w:val="nil"/>
              <w:left w:val="nil"/>
              <w:bottom w:val="single" w:sz="8" w:space="0" w:color="auto"/>
              <w:right w:val="single" w:sz="8" w:space="0" w:color="auto"/>
            </w:tcBorders>
            <w:shd w:val="clear" w:color="auto" w:fill="auto"/>
            <w:vAlign w:val="center"/>
            <w:hideMark/>
          </w:tcPr>
          <w:p w14:paraId="31137EB6"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53F0D240"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58BEBBB0" w14:textId="77777777" w:rsidR="00786A1E" w:rsidRPr="00705693" w:rsidRDefault="00786A1E">
            <w:pPr>
              <w:jc w:val="center"/>
              <w:rPr>
                <w:color w:val="000000"/>
              </w:rPr>
            </w:pPr>
            <w:r w:rsidRPr="00705693">
              <w:rPr>
                <w:color w:val="000000"/>
              </w:rPr>
              <w:t>20</w:t>
            </w:r>
          </w:p>
        </w:tc>
        <w:tc>
          <w:tcPr>
            <w:tcW w:w="1267" w:type="dxa"/>
            <w:tcBorders>
              <w:top w:val="nil"/>
              <w:left w:val="nil"/>
              <w:bottom w:val="single" w:sz="8" w:space="0" w:color="auto"/>
              <w:right w:val="single" w:sz="8" w:space="0" w:color="auto"/>
            </w:tcBorders>
            <w:shd w:val="clear" w:color="auto" w:fill="auto"/>
            <w:vAlign w:val="center"/>
            <w:hideMark/>
          </w:tcPr>
          <w:p w14:paraId="283331FF"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4F11BC0F"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76685CAB"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1CB8086E" w14:textId="77777777" w:rsidR="00786A1E" w:rsidRPr="00705693" w:rsidRDefault="00786A1E">
            <w:pPr>
              <w:jc w:val="center"/>
              <w:rPr>
                <w:color w:val="000000"/>
              </w:rPr>
            </w:pPr>
            <w:r w:rsidRPr="00705693">
              <w:rPr>
                <w:color w:val="000000"/>
              </w:rPr>
              <w:t>30</w:t>
            </w:r>
          </w:p>
        </w:tc>
      </w:tr>
      <w:tr w:rsidR="00786A1E" w:rsidRPr="00705693" w14:paraId="2B88DA1D"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2E11DE99" w14:textId="77777777" w:rsidR="00786A1E" w:rsidRPr="00705693" w:rsidRDefault="00786A1E">
            <w:pPr>
              <w:jc w:val="center"/>
              <w:rPr>
                <w:color w:val="000000"/>
              </w:rPr>
            </w:pPr>
            <w:r w:rsidRPr="00705693">
              <w:rPr>
                <w:color w:val="000000"/>
              </w:rPr>
              <w:t>CO3</w:t>
            </w:r>
          </w:p>
        </w:tc>
        <w:tc>
          <w:tcPr>
            <w:tcW w:w="1267" w:type="dxa"/>
            <w:tcBorders>
              <w:top w:val="nil"/>
              <w:left w:val="nil"/>
              <w:bottom w:val="single" w:sz="8" w:space="0" w:color="auto"/>
              <w:right w:val="single" w:sz="8" w:space="0" w:color="auto"/>
            </w:tcBorders>
            <w:shd w:val="clear" w:color="auto" w:fill="auto"/>
            <w:vAlign w:val="center"/>
            <w:hideMark/>
          </w:tcPr>
          <w:p w14:paraId="7E957091"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460C5479"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62119214"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571DE73A"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313C6D5E"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763C8C0E"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0BD5FE48" w14:textId="77777777" w:rsidR="00786A1E" w:rsidRPr="00705693" w:rsidRDefault="00786A1E">
            <w:pPr>
              <w:jc w:val="center"/>
              <w:rPr>
                <w:color w:val="000000"/>
              </w:rPr>
            </w:pPr>
            <w:r w:rsidRPr="00705693">
              <w:rPr>
                <w:color w:val="000000"/>
              </w:rPr>
              <w:t>30</w:t>
            </w:r>
          </w:p>
        </w:tc>
      </w:tr>
      <w:tr w:rsidR="00786A1E" w:rsidRPr="00705693" w14:paraId="63B060CF"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3C2448BA" w14:textId="77777777" w:rsidR="00786A1E" w:rsidRPr="00705693" w:rsidRDefault="00786A1E">
            <w:pPr>
              <w:jc w:val="center"/>
              <w:rPr>
                <w:color w:val="000000"/>
              </w:rPr>
            </w:pPr>
            <w:r w:rsidRPr="00705693">
              <w:rPr>
                <w:color w:val="000000"/>
              </w:rPr>
              <w:t>CO4</w:t>
            </w:r>
          </w:p>
        </w:tc>
        <w:tc>
          <w:tcPr>
            <w:tcW w:w="1267" w:type="dxa"/>
            <w:tcBorders>
              <w:top w:val="nil"/>
              <w:left w:val="nil"/>
              <w:bottom w:val="single" w:sz="8" w:space="0" w:color="auto"/>
              <w:right w:val="single" w:sz="8" w:space="0" w:color="auto"/>
            </w:tcBorders>
            <w:shd w:val="clear" w:color="auto" w:fill="auto"/>
            <w:vAlign w:val="center"/>
            <w:hideMark/>
          </w:tcPr>
          <w:p w14:paraId="5706D844"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3CA39A98"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6B6E96A7"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0C9671EB"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029CF18F" w14:textId="77777777" w:rsidR="00786A1E" w:rsidRPr="00705693" w:rsidRDefault="00786A1E">
            <w:pPr>
              <w:jc w:val="center"/>
              <w:rPr>
                <w:color w:val="000000"/>
              </w:rPr>
            </w:pPr>
            <w:r w:rsidRPr="00705693">
              <w:rPr>
                <w:color w:val="000000"/>
              </w:rPr>
              <w:t>20</w:t>
            </w:r>
          </w:p>
        </w:tc>
        <w:tc>
          <w:tcPr>
            <w:tcW w:w="1267" w:type="dxa"/>
            <w:tcBorders>
              <w:top w:val="nil"/>
              <w:left w:val="nil"/>
              <w:bottom w:val="single" w:sz="8" w:space="0" w:color="auto"/>
              <w:right w:val="single" w:sz="8" w:space="0" w:color="auto"/>
            </w:tcBorders>
            <w:shd w:val="clear" w:color="auto" w:fill="auto"/>
            <w:vAlign w:val="center"/>
            <w:hideMark/>
          </w:tcPr>
          <w:p w14:paraId="59EB9C5E"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3EDA9C71" w14:textId="77777777" w:rsidR="00786A1E" w:rsidRPr="00705693" w:rsidRDefault="00786A1E">
            <w:pPr>
              <w:jc w:val="center"/>
              <w:rPr>
                <w:color w:val="000000"/>
              </w:rPr>
            </w:pPr>
            <w:r w:rsidRPr="00705693">
              <w:rPr>
                <w:color w:val="000000"/>
              </w:rPr>
              <w:t>30</w:t>
            </w:r>
          </w:p>
        </w:tc>
      </w:tr>
      <w:tr w:rsidR="00786A1E" w:rsidRPr="00705693" w14:paraId="601A6B8F"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007EC32A" w14:textId="77777777" w:rsidR="00786A1E" w:rsidRPr="00705693" w:rsidRDefault="00786A1E">
            <w:pPr>
              <w:jc w:val="center"/>
              <w:rPr>
                <w:color w:val="000000"/>
              </w:rPr>
            </w:pPr>
            <w:r w:rsidRPr="00705693">
              <w:rPr>
                <w:color w:val="000000"/>
              </w:rPr>
              <w:t>CO5</w:t>
            </w:r>
          </w:p>
        </w:tc>
        <w:tc>
          <w:tcPr>
            <w:tcW w:w="1267" w:type="dxa"/>
            <w:tcBorders>
              <w:top w:val="nil"/>
              <w:left w:val="nil"/>
              <w:bottom w:val="single" w:sz="8" w:space="0" w:color="auto"/>
              <w:right w:val="single" w:sz="8" w:space="0" w:color="auto"/>
            </w:tcBorders>
            <w:shd w:val="clear" w:color="auto" w:fill="auto"/>
            <w:vAlign w:val="center"/>
            <w:hideMark/>
          </w:tcPr>
          <w:p w14:paraId="1A11CD32"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37F9ADB7"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008A0D74" w14:textId="77777777" w:rsidR="00786A1E" w:rsidRPr="00705693" w:rsidRDefault="00786A1E">
            <w:pPr>
              <w:jc w:val="center"/>
              <w:rPr>
                <w:color w:val="000000"/>
              </w:rPr>
            </w:pPr>
            <w:r w:rsidRPr="00705693">
              <w:rPr>
                <w:color w:val="000000"/>
              </w:rPr>
              <w:t>10</w:t>
            </w:r>
          </w:p>
        </w:tc>
        <w:tc>
          <w:tcPr>
            <w:tcW w:w="1267" w:type="dxa"/>
            <w:tcBorders>
              <w:top w:val="nil"/>
              <w:left w:val="nil"/>
              <w:bottom w:val="single" w:sz="8" w:space="0" w:color="auto"/>
              <w:right w:val="single" w:sz="8" w:space="0" w:color="auto"/>
            </w:tcBorders>
            <w:shd w:val="clear" w:color="auto" w:fill="auto"/>
            <w:vAlign w:val="center"/>
            <w:hideMark/>
          </w:tcPr>
          <w:p w14:paraId="4B32CD58"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76FC7744"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4E787040"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7D772D86" w14:textId="77777777" w:rsidR="00786A1E" w:rsidRPr="00705693" w:rsidRDefault="00786A1E">
            <w:pPr>
              <w:jc w:val="center"/>
              <w:rPr>
                <w:color w:val="000000"/>
              </w:rPr>
            </w:pPr>
            <w:r w:rsidRPr="00705693">
              <w:rPr>
                <w:color w:val="000000"/>
              </w:rPr>
              <w:t>20</w:t>
            </w:r>
          </w:p>
        </w:tc>
      </w:tr>
      <w:tr w:rsidR="00786A1E" w:rsidRPr="00705693" w14:paraId="5F05E9BF" w14:textId="77777777" w:rsidTr="007236C2">
        <w:trPr>
          <w:trHeight w:val="297"/>
        </w:trPr>
        <w:tc>
          <w:tcPr>
            <w:tcW w:w="1267" w:type="dxa"/>
            <w:tcBorders>
              <w:top w:val="nil"/>
              <w:left w:val="single" w:sz="8" w:space="0" w:color="auto"/>
              <w:bottom w:val="single" w:sz="8" w:space="0" w:color="auto"/>
              <w:right w:val="single" w:sz="8" w:space="0" w:color="auto"/>
            </w:tcBorders>
            <w:shd w:val="clear" w:color="auto" w:fill="auto"/>
            <w:vAlign w:val="center"/>
            <w:hideMark/>
          </w:tcPr>
          <w:p w14:paraId="709D2CC8" w14:textId="77777777" w:rsidR="00786A1E" w:rsidRPr="00705693" w:rsidRDefault="00786A1E">
            <w:pPr>
              <w:jc w:val="center"/>
              <w:rPr>
                <w:color w:val="000000"/>
              </w:rPr>
            </w:pPr>
            <w:r w:rsidRPr="00705693">
              <w:rPr>
                <w:color w:val="000000"/>
              </w:rPr>
              <w:t>CO6</w:t>
            </w:r>
          </w:p>
        </w:tc>
        <w:tc>
          <w:tcPr>
            <w:tcW w:w="1267" w:type="dxa"/>
            <w:tcBorders>
              <w:top w:val="nil"/>
              <w:left w:val="nil"/>
              <w:bottom w:val="single" w:sz="8" w:space="0" w:color="auto"/>
              <w:right w:val="single" w:sz="8" w:space="0" w:color="auto"/>
            </w:tcBorders>
            <w:shd w:val="clear" w:color="auto" w:fill="auto"/>
            <w:vAlign w:val="center"/>
            <w:hideMark/>
          </w:tcPr>
          <w:p w14:paraId="58CBDAB5"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1F923AE1" w14:textId="77777777" w:rsidR="00786A1E" w:rsidRPr="00705693" w:rsidRDefault="00786A1E">
            <w:pPr>
              <w:jc w:val="center"/>
              <w:rPr>
                <w:color w:val="000000"/>
              </w:rPr>
            </w:pPr>
            <w:r w:rsidRPr="00705693">
              <w:rPr>
                <w:color w:val="000000"/>
              </w:rPr>
              <w:t> 10</w:t>
            </w:r>
          </w:p>
        </w:tc>
        <w:tc>
          <w:tcPr>
            <w:tcW w:w="1267" w:type="dxa"/>
            <w:tcBorders>
              <w:top w:val="nil"/>
              <w:left w:val="nil"/>
              <w:bottom w:val="single" w:sz="8" w:space="0" w:color="auto"/>
              <w:right w:val="single" w:sz="8" w:space="0" w:color="auto"/>
            </w:tcBorders>
            <w:shd w:val="clear" w:color="auto" w:fill="auto"/>
            <w:vAlign w:val="center"/>
            <w:hideMark/>
          </w:tcPr>
          <w:p w14:paraId="47E99D82"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684C60E9" w14:textId="77777777" w:rsidR="00786A1E" w:rsidRPr="00705693" w:rsidRDefault="00786A1E">
            <w:pPr>
              <w:jc w:val="center"/>
              <w:rPr>
                <w:color w:val="000000"/>
              </w:rPr>
            </w:pPr>
          </w:p>
        </w:tc>
        <w:tc>
          <w:tcPr>
            <w:tcW w:w="1267" w:type="dxa"/>
            <w:tcBorders>
              <w:top w:val="nil"/>
              <w:left w:val="nil"/>
              <w:bottom w:val="single" w:sz="8" w:space="0" w:color="auto"/>
              <w:right w:val="single" w:sz="8" w:space="0" w:color="auto"/>
            </w:tcBorders>
            <w:shd w:val="clear" w:color="auto" w:fill="auto"/>
            <w:vAlign w:val="center"/>
            <w:hideMark/>
          </w:tcPr>
          <w:p w14:paraId="552EBEEF" w14:textId="77777777" w:rsidR="00786A1E" w:rsidRPr="00705693" w:rsidRDefault="00786A1E">
            <w:pPr>
              <w:jc w:val="center"/>
              <w:rPr>
                <w:color w:val="000000"/>
              </w:rPr>
            </w:pPr>
            <w:r w:rsidRPr="00705693">
              <w:rPr>
                <w:color w:val="000000"/>
              </w:rPr>
              <w:t>10 </w:t>
            </w:r>
          </w:p>
        </w:tc>
        <w:tc>
          <w:tcPr>
            <w:tcW w:w="1267" w:type="dxa"/>
            <w:tcBorders>
              <w:top w:val="nil"/>
              <w:left w:val="nil"/>
              <w:bottom w:val="single" w:sz="8" w:space="0" w:color="auto"/>
              <w:right w:val="single" w:sz="8" w:space="0" w:color="auto"/>
            </w:tcBorders>
            <w:shd w:val="clear" w:color="auto" w:fill="auto"/>
            <w:vAlign w:val="center"/>
            <w:hideMark/>
          </w:tcPr>
          <w:p w14:paraId="7D5FAD10" w14:textId="77777777" w:rsidR="00786A1E" w:rsidRPr="00705693" w:rsidRDefault="00786A1E">
            <w:pPr>
              <w:jc w:val="cente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5A7F41A3" w14:textId="77777777" w:rsidR="00786A1E" w:rsidRPr="00705693" w:rsidRDefault="00786A1E">
            <w:pPr>
              <w:jc w:val="center"/>
              <w:rPr>
                <w:color w:val="000000"/>
              </w:rPr>
            </w:pPr>
            <w:r w:rsidRPr="00705693">
              <w:rPr>
                <w:color w:val="000000"/>
              </w:rPr>
              <w:t>20</w:t>
            </w:r>
          </w:p>
        </w:tc>
      </w:tr>
      <w:tr w:rsidR="00786A1E" w:rsidRPr="00705693" w14:paraId="65A76F48" w14:textId="77777777" w:rsidTr="007236C2">
        <w:trPr>
          <w:trHeight w:val="297"/>
        </w:trPr>
        <w:tc>
          <w:tcPr>
            <w:tcW w:w="886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00E534EF" w14:textId="77777777" w:rsidR="00786A1E" w:rsidRPr="00705693" w:rsidRDefault="00786A1E">
            <w:pPr>
              <w:rPr>
                <w:color w:val="000000"/>
              </w:rPr>
            </w:pPr>
            <w:r w:rsidRPr="00705693">
              <w:rPr>
                <w:color w:val="000000"/>
              </w:rPr>
              <w:t> </w:t>
            </w:r>
          </w:p>
        </w:tc>
        <w:tc>
          <w:tcPr>
            <w:tcW w:w="1267" w:type="dxa"/>
            <w:tcBorders>
              <w:top w:val="nil"/>
              <w:left w:val="nil"/>
              <w:bottom w:val="single" w:sz="8" w:space="0" w:color="auto"/>
              <w:right w:val="single" w:sz="8" w:space="0" w:color="auto"/>
            </w:tcBorders>
            <w:shd w:val="clear" w:color="auto" w:fill="auto"/>
            <w:vAlign w:val="center"/>
            <w:hideMark/>
          </w:tcPr>
          <w:p w14:paraId="742C618E" w14:textId="77777777" w:rsidR="00786A1E" w:rsidRPr="00705693" w:rsidRDefault="00786A1E">
            <w:pPr>
              <w:jc w:val="center"/>
              <w:rPr>
                <w:b/>
                <w:bCs/>
                <w:color w:val="000000"/>
              </w:rPr>
            </w:pPr>
            <w:r w:rsidRPr="00705693">
              <w:rPr>
                <w:b/>
                <w:bCs/>
                <w:color w:val="000000"/>
              </w:rPr>
              <w:t>180</w:t>
            </w:r>
          </w:p>
        </w:tc>
      </w:tr>
    </w:tbl>
    <w:p w14:paraId="63651BB5" w14:textId="77777777" w:rsidR="00786A1E" w:rsidRPr="00705693" w:rsidRDefault="00786A1E" w:rsidP="00705693"/>
    <w:p w14:paraId="65BD0462" w14:textId="77777777" w:rsidR="00786A1E" w:rsidRPr="00E63897" w:rsidRDefault="00786A1E" w:rsidP="00FF17FB">
      <w:pPr>
        <w:jc w:val="center"/>
        <w:rPr>
          <w:bCs/>
          <w:noProof/>
        </w:rPr>
      </w:pPr>
      <w:r w:rsidRPr="00E63897">
        <w:rPr>
          <w:noProof/>
          <w:lang w:val="en-IN" w:eastAsia="en-IN" w:bidi="ta-IN"/>
        </w:rPr>
        <w:lastRenderedPageBreak/>
        <w:drawing>
          <wp:inline distT="0" distB="0" distL="0" distR="0" wp14:anchorId="55D2216D" wp14:editId="79592E4F">
            <wp:extent cx="5734050" cy="838200"/>
            <wp:effectExtent l="0" t="0" r="0" b="0"/>
            <wp:docPr id="1700609860" name="Picture 17006098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F5E0D1A" w14:textId="77777777" w:rsidR="00786A1E" w:rsidRPr="00E63897" w:rsidRDefault="00786A1E" w:rsidP="00FF17FB">
      <w:pPr>
        <w:jc w:val="center"/>
        <w:rPr>
          <w:b/>
          <w:bCs/>
        </w:rPr>
      </w:pPr>
    </w:p>
    <w:p w14:paraId="76296EB1" w14:textId="77777777" w:rsidR="00786A1E" w:rsidRPr="00E63897" w:rsidRDefault="00786A1E" w:rsidP="00FF17FB">
      <w:pPr>
        <w:jc w:val="center"/>
        <w:rPr>
          <w:b/>
          <w:bCs/>
        </w:rPr>
      </w:pPr>
      <w:r w:rsidRPr="00E63897">
        <w:rPr>
          <w:b/>
          <w:bCs/>
        </w:rPr>
        <w:t>END SEMESTER EXAMINATION – APRIL / MAY 2024</w:t>
      </w:r>
    </w:p>
    <w:p w14:paraId="2E886ABF" w14:textId="77777777" w:rsidR="00786A1E" w:rsidRPr="00E63897" w:rsidRDefault="00786A1E"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86A1E" w:rsidRPr="00493B73" w14:paraId="146C9237" w14:textId="77777777" w:rsidTr="00A24BFA">
        <w:trPr>
          <w:trHeight w:val="397"/>
          <w:jc w:val="center"/>
        </w:trPr>
        <w:tc>
          <w:tcPr>
            <w:tcW w:w="1702" w:type="dxa"/>
            <w:vAlign w:val="center"/>
          </w:tcPr>
          <w:p w14:paraId="4273F156" w14:textId="77777777" w:rsidR="00786A1E" w:rsidRPr="00493B73" w:rsidRDefault="00786A1E" w:rsidP="00D54806">
            <w:pPr>
              <w:pStyle w:val="Title"/>
              <w:jc w:val="left"/>
              <w:rPr>
                <w:b/>
                <w:sz w:val="22"/>
                <w:szCs w:val="22"/>
              </w:rPr>
            </w:pPr>
            <w:r w:rsidRPr="00493B73">
              <w:rPr>
                <w:b/>
                <w:sz w:val="22"/>
                <w:szCs w:val="22"/>
              </w:rPr>
              <w:t xml:space="preserve">Course Code      </w:t>
            </w:r>
          </w:p>
        </w:tc>
        <w:tc>
          <w:tcPr>
            <w:tcW w:w="6373" w:type="dxa"/>
            <w:vAlign w:val="center"/>
          </w:tcPr>
          <w:p w14:paraId="74FE42CF" w14:textId="77777777" w:rsidR="00786A1E" w:rsidRPr="00493B73" w:rsidRDefault="00786A1E" w:rsidP="00D54806">
            <w:pPr>
              <w:pStyle w:val="Title"/>
              <w:jc w:val="left"/>
              <w:rPr>
                <w:b/>
                <w:sz w:val="22"/>
                <w:szCs w:val="22"/>
              </w:rPr>
            </w:pPr>
            <w:r w:rsidRPr="00493B73">
              <w:rPr>
                <w:b/>
                <w:sz w:val="22"/>
                <w:szCs w:val="22"/>
              </w:rPr>
              <w:t>23MS3001</w:t>
            </w:r>
          </w:p>
        </w:tc>
        <w:tc>
          <w:tcPr>
            <w:tcW w:w="1706" w:type="dxa"/>
            <w:vAlign w:val="center"/>
          </w:tcPr>
          <w:p w14:paraId="595605D8" w14:textId="77777777" w:rsidR="00786A1E" w:rsidRPr="00493B73" w:rsidRDefault="00786A1E" w:rsidP="00D54806">
            <w:pPr>
              <w:pStyle w:val="Title"/>
              <w:ind w:left="-468" w:firstLine="468"/>
              <w:jc w:val="left"/>
              <w:rPr>
                <w:sz w:val="22"/>
                <w:szCs w:val="22"/>
              </w:rPr>
            </w:pPr>
            <w:r w:rsidRPr="00493B73">
              <w:rPr>
                <w:b/>
                <w:bCs/>
                <w:sz w:val="22"/>
                <w:szCs w:val="22"/>
              </w:rPr>
              <w:t xml:space="preserve">Duration       </w:t>
            </w:r>
          </w:p>
        </w:tc>
        <w:tc>
          <w:tcPr>
            <w:tcW w:w="704" w:type="dxa"/>
            <w:vAlign w:val="center"/>
          </w:tcPr>
          <w:p w14:paraId="542B190B" w14:textId="77777777" w:rsidR="00786A1E" w:rsidRPr="00493B73" w:rsidRDefault="00786A1E" w:rsidP="00D54806">
            <w:pPr>
              <w:pStyle w:val="Title"/>
              <w:jc w:val="left"/>
              <w:rPr>
                <w:b/>
                <w:sz w:val="22"/>
                <w:szCs w:val="22"/>
              </w:rPr>
            </w:pPr>
            <w:r w:rsidRPr="00493B73">
              <w:rPr>
                <w:b/>
                <w:sz w:val="22"/>
                <w:szCs w:val="22"/>
              </w:rPr>
              <w:t>3hrs</w:t>
            </w:r>
          </w:p>
        </w:tc>
      </w:tr>
      <w:tr w:rsidR="00786A1E" w:rsidRPr="00493B73" w14:paraId="1CA7C166" w14:textId="77777777" w:rsidTr="00A24BFA">
        <w:trPr>
          <w:trHeight w:val="397"/>
          <w:jc w:val="center"/>
        </w:trPr>
        <w:tc>
          <w:tcPr>
            <w:tcW w:w="1702" w:type="dxa"/>
            <w:vAlign w:val="center"/>
          </w:tcPr>
          <w:p w14:paraId="24320BF1" w14:textId="77777777" w:rsidR="00786A1E" w:rsidRPr="00493B73" w:rsidRDefault="00786A1E" w:rsidP="00D54806">
            <w:pPr>
              <w:pStyle w:val="Title"/>
              <w:ind w:right="-160"/>
              <w:jc w:val="left"/>
              <w:rPr>
                <w:b/>
                <w:sz w:val="22"/>
                <w:szCs w:val="22"/>
              </w:rPr>
            </w:pPr>
            <w:r w:rsidRPr="00493B73">
              <w:rPr>
                <w:b/>
                <w:sz w:val="22"/>
                <w:szCs w:val="22"/>
              </w:rPr>
              <w:t xml:space="preserve">Course Name     </w:t>
            </w:r>
          </w:p>
        </w:tc>
        <w:tc>
          <w:tcPr>
            <w:tcW w:w="6373" w:type="dxa"/>
            <w:vAlign w:val="center"/>
          </w:tcPr>
          <w:p w14:paraId="2F00ECBA" w14:textId="77777777" w:rsidR="00786A1E" w:rsidRPr="00493B73" w:rsidRDefault="00786A1E" w:rsidP="00493B73">
            <w:pPr>
              <w:pStyle w:val="Title"/>
              <w:jc w:val="left"/>
              <w:rPr>
                <w:b/>
                <w:sz w:val="22"/>
                <w:szCs w:val="22"/>
              </w:rPr>
            </w:pPr>
            <w:r w:rsidRPr="00493B73">
              <w:rPr>
                <w:b/>
                <w:sz w:val="22"/>
                <w:szCs w:val="22"/>
              </w:rPr>
              <w:t>ACCOUNTING FOR MANAGERS</w:t>
            </w:r>
          </w:p>
        </w:tc>
        <w:tc>
          <w:tcPr>
            <w:tcW w:w="1706" w:type="dxa"/>
            <w:vAlign w:val="center"/>
          </w:tcPr>
          <w:p w14:paraId="51865CAF" w14:textId="77777777" w:rsidR="00786A1E" w:rsidRPr="00493B73" w:rsidRDefault="00786A1E" w:rsidP="00D54806">
            <w:pPr>
              <w:pStyle w:val="Title"/>
              <w:jc w:val="left"/>
              <w:rPr>
                <w:b/>
                <w:bCs/>
                <w:sz w:val="22"/>
                <w:szCs w:val="22"/>
              </w:rPr>
            </w:pPr>
            <w:r w:rsidRPr="00493B73">
              <w:rPr>
                <w:b/>
                <w:bCs/>
                <w:sz w:val="22"/>
                <w:szCs w:val="22"/>
              </w:rPr>
              <w:t xml:space="preserve">Max. Marks </w:t>
            </w:r>
          </w:p>
        </w:tc>
        <w:tc>
          <w:tcPr>
            <w:tcW w:w="704" w:type="dxa"/>
            <w:vAlign w:val="center"/>
          </w:tcPr>
          <w:p w14:paraId="2A9E797F" w14:textId="77777777" w:rsidR="00786A1E" w:rsidRPr="00493B73" w:rsidRDefault="00786A1E" w:rsidP="00D54806">
            <w:pPr>
              <w:pStyle w:val="Title"/>
              <w:jc w:val="left"/>
              <w:rPr>
                <w:b/>
                <w:sz w:val="22"/>
                <w:szCs w:val="22"/>
              </w:rPr>
            </w:pPr>
            <w:r w:rsidRPr="00493B73">
              <w:rPr>
                <w:b/>
                <w:sz w:val="22"/>
                <w:szCs w:val="22"/>
              </w:rPr>
              <w:t>100</w:t>
            </w:r>
          </w:p>
        </w:tc>
      </w:tr>
    </w:tbl>
    <w:p w14:paraId="6AB32BBC" w14:textId="77777777" w:rsidR="00786A1E" w:rsidRPr="00E63897" w:rsidRDefault="00786A1E" w:rsidP="00A6387A">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786A1E" w:rsidRPr="00493B73" w14:paraId="14696C10" w14:textId="77777777" w:rsidTr="00493B73">
        <w:trPr>
          <w:trHeight w:val="549"/>
        </w:trPr>
        <w:tc>
          <w:tcPr>
            <w:tcW w:w="268" w:type="pct"/>
            <w:vAlign w:val="center"/>
          </w:tcPr>
          <w:p w14:paraId="76A1C8A6" w14:textId="77777777" w:rsidR="00786A1E" w:rsidRPr="00493B73" w:rsidRDefault="00786A1E" w:rsidP="00A6387A">
            <w:pPr>
              <w:contextualSpacing/>
              <w:jc w:val="center"/>
              <w:rPr>
                <w:b/>
              </w:rPr>
            </w:pPr>
            <w:r w:rsidRPr="00493B73">
              <w:rPr>
                <w:b/>
              </w:rPr>
              <w:t>Q. No.</w:t>
            </w:r>
          </w:p>
        </w:tc>
        <w:tc>
          <w:tcPr>
            <w:tcW w:w="3734" w:type="pct"/>
            <w:gridSpan w:val="2"/>
            <w:vAlign w:val="center"/>
          </w:tcPr>
          <w:p w14:paraId="379B8416" w14:textId="77777777" w:rsidR="00786A1E" w:rsidRPr="00493B73" w:rsidRDefault="00786A1E" w:rsidP="00A6387A">
            <w:pPr>
              <w:contextualSpacing/>
              <w:jc w:val="center"/>
              <w:rPr>
                <w:b/>
              </w:rPr>
            </w:pPr>
            <w:r w:rsidRPr="00493B73">
              <w:rPr>
                <w:b/>
              </w:rPr>
              <w:t>Questions</w:t>
            </w:r>
          </w:p>
        </w:tc>
        <w:tc>
          <w:tcPr>
            <w:tcW w:w="325" w:type="pct"/>
            <w:vAlign w:val="center"/>
          </w:tcPr>
          <w:p w14:paraId="64271C87" w14:textId="77777777" w:rsidR="00786A1E" w:rsidRPr="00493B73" w:rsidRDefault="00786A1E" w:rsidP="00A6387A">
            <w:pPr>
              <w:contextualSpacing/>
              <w:jc w:val="center"/>
              <w:rPr>
                <w:b/>
              </w:rPr>
            </w:pPr>
            <w:r w:rsidRPr="00493B73">
              <w:rPr>
                <w:b/>
              </w:rPr>
              <w:t>CO</w:t>
            </w:r>
          </w:p>
        </w:tc>
        <w:tc>
          <w:tcPr>
            <w:tcW w:w="252" w:type="pct"/>
            <w:vAlign w:val="center"/>
          </w:tcPr>
          <w:p w14:paraId="4B7E4D65" w14:textId="77777777" w:rsidR="00786A1E" w:rsidRPr="00493B73" w:rsidRDefault="00786A1E" w:rsidP="00A6387A">
            <w:pPr>
              <w:contextualSpacing/>
              <w:jc w:val="center"/>
              <w:rPr>
                <w:b/>
              </w:rPr>
            </w:pPr>
            <w:r w:rsidRPr="00493B73">
              <w:rPr>
                <w:b/>
              </w:rPr>
              <w:t>BL</w:t>
            </w:r>
          </w:p>
        </w:tc>
        <w:tc>
          <w:tcPr>
            <w:tcW w:w="421" w:type="pct"/>
            <w:vAlign w:val="center"/>
          </w:tcPr>
          <w:p w14:paraId="476BFA2D" w14:textId="77777777" w:rsidR="00786A1E" w:rsidRPr="00493B73" w:rsidRDefault="00786A1E" w:rsidP="00A6387A">
            <w:pPr>
              <w:contextualSpacing/>
              <w:jc w:val="center"/>
              <w:rPr>
                <w:b/>
              </w:rPr>
            </w:pPr>
            <w:r w:rsidRPr="00493B73">
              <w:rPr>
                <w:b/>
              </w:rPr>
              <w:t>Marks</w:t>
            </w:r>
          </w:p>
        </w:tc>
      </w:tr>
      <w:tr w:rsidR="00786A1E" w:rsidRPr="00493B73" w14:paraId="2F35A39C" w14:textId="77777777" w:rsidTr="00A24BFA">
        <w:trPr>
          <w:trHeight w:val="549"/>
        </w:trPr>
        <w:tc>
          <w:tcPr>
            <w:tcW w:w="5000" w:type="pct"/>
            <w:gridSpan w:val="6"/>
          </w:tcPr>
          <w:p w14:paraId="2B6361E1" w14:textId="77777777" w:rsidR="00786A1E" w:rsidRPr="00493B73" w:rsidRDefault="00786A1E" w:rsidP="00A6387A">
            <w:pPr>
              <w:contextualSpacing/>
              <w:jc w:val="center"/>
              <w:rPr>
                <w:b/>
                <w:u w:val="single"/>
              </w:rPr>
            </w:pPr>
            <w:r w:rsidRPr="00493B73">
              <w:rPr>
                <w:b/>
                <w:u w:val="single"/>
              </w:rPr>
              <w:t>PART – A (4 X 20 = 80 MARKS)</w:t>
            </w:r>
          </w:p>
          <w:p w14:paraId="1EAEB3D5" w14:textId="77777777" w:rsidR="00786A1E" w:rsidRPr="00493B73" w:rsidRDefault="00786A1E" w:rsidP="00A6387A">
            <w:pPr>
              <w:contextualSpacing/>
              <w:jc w:val="center"/>
              <w:rPr>
                <w:b/>
              </w:rPr>
            </w:pPr>
            <w:r w:rsidRPr="00493B73">
              <w:rPr>
                <w:b/>
              </w:rPr>
              <w:t>(Answer all the Questions)</w:t>
            </w:r>
          </w:p>
        </w:tc>
      </w:tr>
      <w:tr w:rsidR="00786A1E" w:rsidRPr="00493B73" w14:paraId="7C2F19AD" w14:textId="77777777" w:rsidTr="00493B73">
        <w:trPr>
          <w:trHeight w:val="394"/>
        </w:trPr>
        <w:tc>
          <w:tcPr>
            <w:tcW w:w="268" w:type="pct"/>
          </w:tcPr>
          <w:p w14:paraId="37D2581C" w14:textId="77777777" w:rsidR="00786A1E" w:rsidRPr="00493B73" w:rsidRDefault="00786A1E" w:rsidP="00E63897">
            <w:pPr>
              <w:contextualSpacing/>
              <w:jc w:val="center"/>
            </w:pPr>
            <w:r w:rsidRPr="00493B73">
              <w:t>1.</w:t>
            </w:r>
          </w:p>
        </w:tc>
        <w:tc>
          <w:tcPr>
            <w:tcW w:w="186" w:type="pct"/>
          </w:tcPr>
          <w:p w14:paraId="1B8B0C1B" w14:textId="77777777" w:rsidR="00786A1E" w:rsidRPr="00493B73" w:rsidRDefault="00786A1E" w:rsidP="00E63897">
            <w:pPr>
              <w:contextualSpacing/>
              <w:jc w:val="center"/>
            </w:pPr>
            <w:r w:rsidRPr="00493B73">
              <w:t>a.</w:t>
            </w:r>
          </w:p>
        </w:tc>
        <w:tc>
          <w:tcPr>
            <w:tcW w:w="3548" w:type="pct"/>
            <w:vAlign w:val="bottom"/>
          </w:tcPr>
          <w:p w14:paraId="405C2ACB" w14:textId="77777777" w:rsidR="00786A1E" w:rsidRPr="00493B73" w:rsidRDefault="00786A1E" w:rsidP="005223AA">
            <w:pPr>
              <w:contextualSpacing/>
              <w:jc w:val="both"/>
              <w:rPr>
                <w:b/>
                <w:bCs/>
              </w:rPr>
            </w:pPr>
            <w:r w:rsidRPr="00493B73">
              <w:t>Accounting is a service Function.  Discuss  the  statement  in  the  context  of  a  modern manufacturing  business</w:t>
            </w:r>
          </w:p>
        </w:tc>
        <w:tc>
          <w:tcPr>
            <w:tcW w:w="325" w:type="pct"/>
          </w:tcPr>
          <w:p w14:paraId="2AE2966C" w14:textId="77777777" w:rsidR="00786A1E" w:rsidRPr="00493B73" w:rsidRDefault="00786A1E" w:rsidP="00E63897">
            <w:pPr>
              <w:contextualSpacing/>
              <w:jc w:val="center"/>
            </w:pPr>
            <w:r w:rsidRPr="00493B73">
              <w:t>CO1</w:t>
            </w:r>
          </w:p>
        </w:tc>
        <w:tc>
          <w:tcPr>
            <w:tcW w:w="252" w:type="pct"/>
          </w:tcPr>
          <w:p w14:paraId="51B17D8F" w14:textId="77777777" w:rsidR="00786A1E" w:rsidRPr="00493B73" w:rsidRDefault="00786A1E" w:rsidP="00E63897">
            <w:pPr>
              <w:contextualSpacing/>
              <w:jc w:val="center"/>
            </w:pPr>
            <w:r w:rsidRPr="00493B73">
              <w:t>U</w:t>
            </w:r>
          </w:p>
        </w:tc>
        <w:tc>
          <w:tcPr>
            <w:tcW w:w="421" w:type="pct"/>
          </w:tcPr>
          <w:p w14:paraId="212AA600" w14:textId="77777777" w:rsidR="00786A1E" w:rsidRPr="00493B73" w:rsidRDefault="00786A1E" w:rsidP="00E63897">
            <w:pPr>
              <w:contextualSpacing/>
              <w:jc w:val="center"/>
            </w:pPr>
            <w:r w:rsidRPr="00493B73">
              <w:t>10</w:t>
            </w:r>
          </w:p>
        </w:tc>
      </w:tr>
      <w:tr w:rsidR="00786A1E" w:rsidRPr="00493B73" w14:paraId="4F6D637B" w14:textId="77777777" w:rsidTr="00EA0605">
        <w:trPr>
          <w:trHeight w:val="151"/>
        </w:trPr>
        <w:tc>
          <w:tcPr>
            <w:tcW w:w="268" w:type="pct"/>
          </w:tcPr>
          <w:p w14:paraId="35F8ED39" w14:textId="77777777" w:rsidR="00786A1E" w:rsidRPr="00493B73" w:rsidRDefault="00786A1E" w:rsidP="00E63897">
            <w:pPr>
              <w:contextualSpacing/>
              <w:jc w:val="center"/>
            </w:pPr>
          </w:p>
        </w:tc>
        <w:tc>
          <w:tcPr>
            <w:tcW w:w="186" w:type="pct"/>
          </w:tcPr>
          <w:p w14:paraId="29B1626C" w14:textId="77777777" w:rsidR="00786A1E" w:rsidRPr="00493B73" w:rsidRDefault="00786A1E" w:rsidP="00E63897">
            <w:pPr>
              <w:contextualSpacing/>
              <w:jc w:val="center"/>
            </w:pPr>
            <w:r w:rsidRPr="00493B73">
              <w:t>b.</w:t>
            </w:r>
          </w:p>
        </w:tc>
        <w:tc>
          <w:tcPr>
            <w:tcW w:w="3548" w:type="pct"/>
          </w:tcPr>
          <w:p w14:paraId="1519A45A" w14:textId="77777777" w:rsidR="00786A1E" w:rsidRPr="00493B73" w:rsidRDefault="00786A1E" w:rsidP="00A076EB">
            <w:pPr>
              <w:contextualSpacing/>
              <w:jc w:val="both"/>
              <w:rPr>
                <w:b/>
                <w:bCs/>
              </w:rPr>
            </w:pPr>
            <w:r w:rsidRPr="00493B73">
              <w:t>Distinguish between Financial Accounting and Cost Accounting</w:t>
            </w:r>
            <w:r>
              <w:t>.</w:t>
            </w:r>
          </w:p>
        </w:tc>
        <w:tc>
          <w:tcPr>
            <w:tcW w:w="325" w:type="pct"/>
          </w:tcPr>
          <w:p w14:paraId="13C2BF61" w14:textId="77777777" w:rsidR="00786A1E" w:rsidRPr="00493B73" w:rsidRDefault="00786A1E" w:rsidP="00E63897">
            <w:pPr>
              <w:contextualSpacing/>
              <w:jc w:val="center"/>
            </w:pPr>
            <w:r w:rsidRPr="00493B73">
              <w:t>CO1</w:t>
            </w:r>
          </w:p>
        </w:tc>
        <w:tc>
          <w:tcPr>
            <w:tcW w:w="252" w:type="pct"/>
          </w:tcPr>
          <w:p w14:paraId="3134A5EF" w14:textId="77777777" w:rsidR="00786A1E" w:rsidRPr="00493B73" w:rsidRDefault="00786A1E" w:rsidP="00E63897">
            <w:pPr>
              <w:contextualSpacing/>
              <w:jc w:val="center"/>
            </w:pPr>
            <w:r w:rsidRPr="00493B73">
              <w:t>R</w:t>
            </w:r>
          </w:p>
        </w:tc>
        <w:tc>
          <w:tcPr>
            <w:tcW w:w="421" w:type="pct"/>
          </w:tcPr>
          <w:p w14:paraId="4BCE966B" w14:textId="77777777" w:rsidR="00786A1E" w:rsidRPr="00493B73" w:rsidRDefault="00786A1E" w:rsidP="00E63897">
            <w:pPr>
              <w:contextualSpacing/>
              <w:jc w:val="center"/>
            </w:pPr>
            <w:r w:rsidRPr="00493B73">
              <w:t>10</w:t>
            </w:r>
          </w:p>
        </w:tc>
      </w:tr>
      <w:tr w:rsidR="00786A1E" w:rsidRPr="00493B73" w14:paraId="7908245C" w14:textId="77777777" w:rsidTr="00493B73">
        <w:trPr>
          <w:trHeight w:val="237"/>
        </w:trPr>
        <w:tc>
          <w:tcPr>
            <w:tcW w:w="268" w:type="pct"/>
          </w:tcPr>
          <w:p w14:paraId="328E5301" w14:textId="77777777" w:rsidR="00786A1E" w:rsidRPr="00493B73" w:rsidRDefault="00786A1E" w:rsidP="00E63897">
            <w:pPr>
              <w:contextualSpacing/>
              <w:jc w:val="center"/>
            </w:pPr>
          </w:p>
        </w:tc>
        <w:tc>
          <w:tcPr>
            <w:tcW w:w="186" w:type="pct"/>
          </w:tcPr>
          <w:p w14:paraId="191327BB" w14:textId="77777777" w:rsidR="00786A1E" w:rsidRPr="00493B73" w:rsidRDefault="00786A1E" w:rsidP="00E63897">
            <w:pPr>
              <w:contextualSpacing/>
              <w:jc w:val="center"/>
            </w:pPr>
          </w:p>
        </w:tc>
        <w:tc>
          <w:tcPr>
            <w:tcW w:w="3548" w:type="pct"/>
            <w:vAlign w:val="bottom"/>
          </w:tcPr>
          <w:p w14:paraId="0EE7E6A9" w14:textId="77777777" w:rsidR="00786A1E" w:rsidRPr="00493B73" w:rsidRDefault="00786A1E" w:rsidP="00D65E7F">
            <w:pPr>
              <w:contextualSpacing/>
              <w:jc w:val="center"/>
              <w:rPr>
                <w:b/>
                <w:bCs/>
              </w:rPr>
            </w:pPr>
            <w:r w:rsidRPr="00493B73">
              <w:rPr>
                <w:b/>
                <w:bCs/>
              </w:rPr>
              <w:t>(OR)</w:t>
            </w:r>
          </w:p>
        </w:tc>
        <w:tc>
          <w:tcPr>
            <w:tcW w:w="325" w:type="pct"/>
          </w:tcPr>
          <w:p w14:paraId="71889DEF" w14:textId="77777777" w:rsidR="00786A1E" w:rsidRPr="00493B73" w:rsidRDefault="00786A1E" w:rsidP="00E63897">
            <w:pPr>
              <w:contextualSpacing/>
              <w:jc w:val="center"/>
            </w:pPr>
          </w:p>
        </w:tc>
        <w:tc>
          <w:tcPr>
            <w:tcW w:w="252" w:type="pct"/>
          </w:tcPr>
          <w:p w14:paraId="211FD10A" w14:textId="77777777" w:rsidR="00786A1E" w:rsidRPr="00493B73" w:rsidRDefault="00786A1E" w:rsidP="00E63897">
            <w:pPr>
              <w:contextualSpacing/>
              <w:jc w:val="center"/>
            </w:pPr>
          </w:p>
        </w:tc>
        <w:tc>
          <w:tcPr>
            <w:tcW w:w="421" w:type="pct"/>
          </w:tcPr>
          <w:p w14:paraId="5CA31FCF" w14:textId="77777777" w:rsidR="00786A1E" w:rsidRPr="00493B73" w:rsidRDefault="00786A1E" w:rsidP="00E63897">
            <w:pPr>
              <w:contextualSpacing/>
              <w:jc w:val="center"/>
            </w:pPr>
          </w:p>
        </w:tc>
      </w:tr>
      <w:tr w:rsidR="00786A1E" w:rsidRPr="00493B73" w14:paraId="1D37DD66" w14:textId="77777777" w:rsidTr="00493B73">
        <w:trPr>
          <w:trHeight w:val="394"/>
        </w:trPr>
        <w:tc>
          <w:tcPr>
            <w:tcW w:w="268" w:type="pct"/>
          </w:tcPr>
          <w:p w14:paraId="4867C74C" w14:textId="77777777" w:rsidR="00786A1E" w:rsidRPr="00493B73" w:rsidRDefault="00786A1E" w:rsidP="00E63897">
            <w:pPr>
              <w:contextualSpacing/>
              <w:jc w:val="center"/>
            </w:pPr>
            <w:r w:rsidRPr="00493B73">
              <w:t>2.</w:t>
            </w:r>
          </w:p>
        </w:tc>
        <w:tc>
          <w:tcPr>
            <w:tcW w:w="186" w:type="pct"/>
          </w:tcPr>
          <w:p w14:paraId="50557B69" w14:textId="77777777" w:rsidR="00786A1E" w:rsidRPr="00493B73" w:rsidRDefault="00786A1E" w:rsidP="00E63897">
            <w:pPr>
              <w:contextualSpacing/>
              <w:jc w:val="center"/>
            </w:pPr>
            <w:r w:rsidRPr="00493B73">
              <w:t>a.</w:t>
            </w:r>
          </w:p>
        </w:tc>
        <w:tc>
          <w:tcPr>
            <w:tcW w:w="3548" w:type="pct"/>
            <w:vAlign w:val="bottom"/>
          </w:tcPr>
          <w:p w14:paraId="7A6C4BF3" w14:textId="77777777" w:rsidR="00786A1E" w:rsidRPr="00493B73" w:rsidRDefault="00786A1E" w:rsidP="00A076EB">
            <w:pPr>
              <w:contextualSpacing/>
              <w:jc w:val="both"/>
            </w:pPr>
            <w:r>
              <w:t>Prepare a Trial</w:t>
            </w:r>
            <w:r w:rsidRPr="00493B73">
              <w:t xml:space="preserve"> balance from the figures of M/s. Bharat Electronics Limited.</w:t>
            </w:r>
          </w:p>
          <w:p w14:paraId="27AA9D31" w14:textId="77777777" w:rsidR="00786A1E" w:rsidRPr="00493B73" w:rsidRDefault="00786A1E" w:rsidP="00A076EB">
            <w:pPr>
              <w:contextualSpacing/>
              <w:jc w:val="both"/>
            </w:pPr>
          </w:p>
          <w:p w14:paraId="575D3AA4" w14:textId="77777777" w:rsidR="00786A1E" w:rsidRPr="00493B73" w:rsidRDefault="00786A1E" w:rsidP="00A076EB">
            <w:pPr>
              <w:contextualSpacing/>
              <w:jc w:val="both"/>
            </w:pPr>
            <w:r w:rsidRPr="00493B73">
              <w:t>Purchases          60,000</w:t>
            </w:r>
          </w:p>
          <w:p w14:paraId="2E9F7740" w14:textId="77777777" w:rsidR="00786A1E" w:rsidRPr="00493B73" w:rsidRDefault="00786A1E" w:rsidP="00A076EB">
            <w:pPr>
              <w:contextualSpacing/>
              <w:jc w:val="both"/>
            </w:pPr>
            <w:r w:rsidRPr="00493B73">
              <w:t>Reserve Fund    20,000</w:t>
            </w:r>
          </w:p>
          <w:p w14:paraId="36AEABA4" w14:textId="77777777" w:rsidR="00786A1E" w:rsidRPr="00493B73" w:rsidRDefault="00786A1E" w:rsidP="00A076EB">
            <w:pPr>
              <w:contextualSpacing/>
              <w:jc w:val="both"/>
            </w:pPr>
            <w:r w:rsidRPr="00493B73">
              <w:t>Sales                 100,000</w:t>
            </w:r>
          </w:p>
          <w:p w14:paraId="65FB80CD" w14:textId="77777777" w:rsidR="00786A1E" w:rsidRPr="00493B73" w:rsidRDefault="00786A1E" w:rsidP="00A076EB">
            <w:pPr>
              <w:contextualSpacing/>
              <w:jc w:val="both"/>
            </w:pPr>
            <w:r w:rsidRPr="00493B73">
              <w:t>Salaries                 2,000</w:t>
            </w:r>
          </w:p>
          <w:p w14:paraId="7C892A96" w14:textId="77777777" w:rsidR="00786A1E" w:rsidRPr="00493B73" w:rsidRDefault="00786A1E" w:rsidP="00A076EB">
            <w:pPr>
              <w:contextualSpacing/>
              <w:jc w:val="both"/>
            </w:pPr>
            <w:r w:rsidRPr="00493B73">
              <w:t>Opening  stock  30,000</w:t>
            </w:r>
          </w:p>
          <w:p w14:paraId="3533AED5" w14:textId="77777777" w:rsidR="00786A1E" w:rsidRPr="00493B73" w:rsidRDefault="00786A1E" w:rsidP="00A076EB">
            <w:pPr>
              <w:contextualSpacing/>
              <w:jc w:val="both"/>
            </w:pPr>
            <w:r w:rsidRPr="00493B73">
              <w:t>Expenses            20,000</w:t>
            </w:r>
          </w:p>
          <w:p w14:paraId="1AC7026A" w14:textId="77777777" w:rsidR="00786A1E" w:rsidRPr="00493B73" w:rsidRDefault="00786A1E" w:rsidP="00A076EB">
            <w:pPr>
              <w:contextualSpacing/>
              <w:jc w:val="both"/>
            </w:pPr>
            <w:r w:rsidRPr="00493B73">
              <w:t>Bills payable        2,000</w:t>
            </w:r>
          </w:p>
          <w:p w14:paraId="5FB45899" w14:textId="77777777" w:rsidR="00786A1E" w:rsidRPr="00493B73" w:rsidRDefault="00786A1E" w:rsidP="00A076EB">
            <w:pPr>
              <w:contextualSpacing/>
              <w:jc w:val="both"/>
            </w:pPr>
            <w:r w:rsidRPr="00493B73">
              <w:t>Bank balance       5,000</w:t>
            </w:r>
          </w:p>
          <w:p w14:paraId="24B7D959" w14:textId="77777777" w:rsidR="00786A1E" w:rsidRPr="00493B73" w:rsidRDefault="00786A1E" w:rsidP="00A076EB">
            <w:pPr>
              <w:contextualSpacing/>
              <w:jc w:val="both"/>
            </w:pPr>
            <w:r w:rsidRPr="00493B73">
              <w:t>Debtors               80,000</w:t>
            </w:r>
          </w:p>
          <w:p w14:paraId="3C19F729" w14:textId="77777777" w:rsidR="00786A1E" w:rsidRPr="00493B73" w:rsidRDefault="00786A1E" w:rsidP="00A076EB">
            <w:pPr>
              <w:contextualSpacing/>
              <w:jc w:val="both"/>
            </w:pPr>
            <w:r w:rsidRPr="00493B73">
              <w:t>Creditors             30,000</w:t>
            </w:r>
          </w:p>
          <w:p w14:paraId="4B2BB2D7" w14:textId="77777777" w:rsidR="00786A1E" w:rsidRPr="00493B73" w:rsidRDefault="00786A1E" w:rsidP="00A076EB">
            <w:pPr>
              <w:contextualSpacing/>
              <w:jc w:val="both"/>
            </w:pPr>
            <w:r w:rsidRPr="00493B73">
              <w:t>Commission received  1,000</w:t>
            </w:r>
          </w:p>
          <w:p w14:paraId="6678BEDD" w14:textId="77777777" w:rsidR="00786A1E" w:rsidRPr="00493B73" w:rsidRDefault="00786A1E" w:rsidP="00762CA0">
            <w:pPr>
              <w:contextualSpacing/>
              <w:jc w:val="both"/>
            </w:pPr>
            <w:r w:rsidRPr="00493B73">
              <w:t>Land and  Building      50,000</w:t>
            </w:r>
          </w:p>
          <w:p w14:paraId="413F1F8B" w14:textId="77777777" w:rsidR="00786A1E" w:rsidRPr="00493B73" w:rsidRDefault="00786A1E" w:rsidP="00FF17FB">
            <w:pPr>
              <w:contextualSpacing/>
              <w:jc w:val="both"/>
            </w:pPr>
            <w:r w:rsidRPr="00493B73">
              <w:t>Capital                           94,000</w:t>
            </w:r>
          </w:p>
        </w:tc>
        <w:tc>
          <w:tcPr>
            <w:tcW w:w="325" w:type="pct"/>
          </w:tcPr>
          <w:p w14:paraId="2DA9E99E" w14:textId="77777777" w:rsidR="00786A1E" w:rsidRPr="00493B73" w:rsidRDefault="00786A1E" w:rsidP="00E63897">
            <w:pPr>
              <w:contextualSpacing/>
              <w:jc w:val="center"/>
            </w:pPr>
            <w:r w:rsidRPr="00493B73">
              <w:t>CO2</w:t>
            </w:r>
          </w:p>
        </w:tc>
        <w:tc>
          <w:tcPr>
            <w:tcW w:w="252" w:type="pct"/>
          </w:tcPr>
          <w:p w14:paraId="6A742F3B" w14:textId="77777777" w:rsidR="00786A1E" w:rsidRPr="00493B73" w:rsidRDefault="00786A1E" w:rsidP="00E63897">
            <w:pPr>
              <w:contextualSpacing/>
              <w:jc w:val="center"/>
            </w:pPr>
            <w:r w:rsidRPr="00493B73">
              <w:t>An</w:t>
            </w:r>
          </w:p>
        </w:tc>
        <w:tc>
          <w:tcPr>
            <w:tcW w:w="421" w:type="pct"/>
          </w:tcPr>
          <w:p w14:paraId="0644ECAA" w14:textId="77777777" w:rsidR="00786A1E" w:rsidRPr="00493B73" w:rsidRDefault="00786A1E" w:rsidP="00E63897">
            <w:pPr>
              <w:contextualSpacing/>
              <w:jc w:val="center"/>
            </w:pPr>
            <w:r w:rsidRPr="00493B73">
              <w:t>12</w:t>
            </w:r>
          </w:p>
        </w:tc>
      </w:tr>
      <w:tr w:rsidR="00786A1E" w:rsidRPr="00493B73" w14:paraId="28E89738" w14:textId="77777777" w:rsidTr="00493B73">
        <w:trPr>
          <w:trHeight w:val="394"/>
        </w:trPr>
        <w:tc>
          <w:tcPr>
            <w:tcW w:w="268" w:type="pct"/>
          </w:tcPr>
          <w:p w14:paraId="033548E8" w14:textId="77777777" w:rsidR="00786A1E" w:rsidRPr="00493B73" w:rsidRDefault="00786A1E" w:rsidP="00E63897">
            <w:pPr>
              <w:contextualSpacing/>
              <w:jc w:val="center"/>
            </w:pPr>
          </w:p>
        </w:tc>
        <w:tc>
          <w:tcPr>
            <w:tcW w:w="186" w:type="pct"/>
          </w:tcPr>
          <w:p w14:paraId="2E3A9E43" w14:textId="77777777" w:rsidR="00786A1E" w:rsidRPr="00493B73" w:rsidRDefault="00786A1E" w:rsidP="00E63897">
            <w:pPr>
              <w:contextualSpacing/>
              <w:jc w:val="center"/>
            </w:pPr>
            <w:r w:rsidRPr="00493B73">
              <w:t>b</w:t>
            </w:r>
            <w:r>
              <w:t>.</w:t>
            </w:r>
          </w:p>
        </w:tc>
        <w:tc>
          <w:tcPr>
            <w:tcW w:w="3548" w:type="pct"/>
            <w:vAlign w:val="bottom"/>
          </w:tcPr>
          <w:p w14:paraId="19D629BD" w14:textId="77777777" w:rsidR="00786A1E" w:rsidRPr="00493B73" w:rsidRDefault="00786A1E" w:rsidP="00D957B1">
            <w:pPr>
              <w:contextualSpacing/>
              <w:jc w:val="both"/>
              <w:rPr>
                <w:b/>
                <w:bCs/>
              </w:rPr>
            </w:pPr>
            <w:r w:rsidRPr="00493B73">
              <w:rPr>
                <w:b/>
                <w:bCs/>
              </w:rPr>
              <w:t>Answer  the  following:</w:t>
            </w:r>
          </w:p>
          <w:p w14:paraId="480C0762" w14:textId="77777777" w:rsidR="00786A1E" w:rsidRPr="00493B73" w:rsidRDefault="00786A1E" w:rsidP="00D35F7D">
            <w:pPr>
              <w:pStyle w:val="ListParagraph"/>
              <w:numPr>
                <w:ilvl w:val="0"/>
                <w:numId w:val="44"/>
              </w:numPr>
              <w:jc w:val="both"/>
              <w:rPr>
                <w:b/>
                <w:bCs/>
              </w:rPr>
            </w:pPr>
            <w:r w:rsidRPr="00493B73">
              <w:t>The company issued fully paid up shares of Rs. 10 each at a premium of Rs. 2 to the vendor of plant and machinery worth Rs. 360,000.   What is the number of shares that has been allotted to the vendor?</w:t>
            </w:r>
          </w:p>
          <w:p w14:paraId="10841EA2" w14:textId="77777777" w:rsidR="00786A1E" w:rsidRPr="00493B73" w:rsidRDefault="00786A1E" w:rsidP="00D35F7D">
            <w:pPr>
              <w:pStyle w:val="ListParagraph"/>
              <w:numPr>
                <w:ilvl w:val="0"/>
                <w:numId w:val="44"/>
              </w:numPr>
              <w:spacing w:after="160" w:line="259" w:lineRule="auto"/>
            </w:pPr>
            <w:r w:rsidRPr="00493B73">
              <w:t xml:space="preserve"> A company came out with a public issue of 200000 shares and received applications for 300000 shares. Shares were allotted pro rata basis   what will be no. Of shares allotted to a person who has applied for 18000 shares  :   </w:t>
            </w:r>
          </w:p>
          <w:p w14:paraId="3797F323" w14:textId="77777777" w:rsidR="00786A1E" w:rsidRPr="00493B73" w:rsidRDefault="00786A1E" w:rsidP="00D35F7D">
            <w:pPr>
              <w:pStyle w:val="ListParagraph"/>
              <w:numPr>
                <w:ilvl w:val="0"/>
                <w:numId w:val="44"/>
              </w:numPr>
              <w:spacing w:after="160" w:line="259" w:lineRule="auto"/>
            </w:pPr>
            <w:r w:rsidRPr="00493B73">
              <w:t xml:space="preserve">A firm earned profits of Rs.30000,  Rs. 22000, Rs. 36000  and Rs. 32000 during the  last  4  years.  What will be  amount  of  goodwill computed  for  3  years  purchase of  average  profits of 4  years.    </w:t>
            </w:r>
          </w:p>
          <w:p w14:paraId="5B5747BA" w14:textId="77777777" w:rsidR="00786A1E" w:rsidRPr="00493B73" w:rsidRDefault="00786A1E" w:rsidP="00D957B1">
            <w:pPr>
              <w:pStyle w:val="ListParagraph"/>
            </w:pPr>
          </w:p>
          <w:p w14:paraId="3E678562" w14:textId="77777777" w:rsidR="00786A1E" w:rsidRPr="00493B73" w:rsidRDefault="00786A1E" w:rsidP="00D35F7D">
            <w:pPr>
              <w:numPr>
                <w:ilvl w:val="0"/>
                <w:numId w:val="44"/>
              </w:numPr>
              <w:spacing w:after="200" w:line="276" w:lineRule="auto"/>
              <w:rPr>
                <w:b/>
                <w:bCs/>
              </w:rPr>
            </w:pPr>
            <w:r w:rsidRPr="00493B73">
              <w:t>The book value of a machinery is Rs. 20000.  Two years later the book value comes to Rs. 10000.  The straight line percentage of depreciation percentage is .........................</w:t>
            </w:r>
          </w:p>
        </w:tc>
        <w:tc>
          <w:tcPr>
            <w:tcW w:w="325" w:type="pct"/>
          </w:tcPr>
          <w:p w14:paraId="2474E023" w14:textId="77777777" w:rsidR="00786A1E" w:rsidRPr="00493B73" w:rsidRDefault="00786A1E" w:rsidP="00E63897">
            <w:pPr>
              <w:contextualSpacing/>
              <w:jc w:val="center"/>
            </w:pPr>
            <w:r w:rsidRPr="00493B73">
              <w:lastRenderedPageBreak/>
              <w:t>CO3</w:t>
            </w:r>
          </w:p>
        </w:tc>
        <w:tc>
          <w:tcPr>
            <w:tcW w:w="252" w:type="pct"/>
          </w:tcPr>
          <w:p w14:paraId="32C768E5" w14:textId="77777777" w:rsidR="00786A1E" w:rsidRPr="00493B73" w:rsidRDefault="00786A1E" w:rsidP="00E63897">
            <w:pPr>
              <w:contextualSpacing/>
              <w:jc w:val="center"/>
            </w:pPr>
            <w:r w:rsidRPr="00493B73">
              <w:t>A</w:t>
            </w:r>
          </w:p>
        </w:tc>
        <w:tc>
          <w:tcPr>
            <w:tcW w:w="421" w:type="pct"/>
          </w:tcPr>
          <w:p w14:paraId="270FEC4A" w14:textId="77777777" w:rsidR="00786A1E" w:rsidRPr="00493B73" w:rsidRDefault="00786A1E" w:rsidP="00E63897">
            <w:pPr>
              <w:contextualSpacing/>
              <w:jc w:val="center"/>
            </w:pPr>
            <w:r w:rsidRPr="00493B73">
              <w:t>8</w:t>
            </w:r>
          </w:p>
        </w:tc>
      </w:tr>
      <w:tr w:rsidR="00786A1E" w:rsidRPr="00493B73" w14:paraId="48333F14" w14:textId="77777777" w:rsidTr="00493B73">
        <w:trPr>
          <w:trHeight w:val="394"/>
        </w:trPr>
        <w:tc>
          <w:tcPr>
            <w:tcW w:w="268" w:type="pct"/>
          </w:tcPr>
          <w:p w14:paraId="7DFE0BFE" w14:textId="77777777" w:rsidR="00786A1E" w:rsidRPr="00493B73" w:rsidRDefault="00786A1E" w:rsidP="00E63897">
            <w:pPr>
              <w:contextualSpacing/>
              <w:jc w:val="center"/>
            </w:pPr>
            <w:r w:rsidRPr="00493B73">
              <w:lastRenderedPageBreak/>
              <w:t>3.</w:t>
            </w:r>
          </w:p>
        </w:tc>
        <w:tc>
          <w:tcPr>
            <w:tcW w:w="186" w:type="pct"/>
          </w:tcPr>
          <w:p w14:paraId="161F0883" w14:textId="77777777" w:rsidR="00786A1E" w:rsidRPr="00493B73" w:rsidRDefault="00786A1E" w:rsidP="00E63897">
            <w:pPr>
              <w:contextualSpacing/>
              <w:jc w:val="center"/>
            </w:pPr>
            <w:r w:rsidRPr="00493B73">
              <w:t>a.</w:t>
            </w:r>
          </w:p>
        </w:tc>
        <w:tc>
          <w:tcPr>
            <w:tcW w:w="3548" w:type="pct"/>
            <w:vAlign w:val="bottom"/>
          </w:tcPr>
          <w:p w14:paraId="3F96392B" w14:textId="77777777" w:rsidR="00786A1E" w:rsidRPr="00493B73" w:rsidRDefault="00786A1E" w:rsidP="00A076EB">
            <w:pPr>
              <w:contextualSpacing/>
              <w:jc w:val="both"/>
            </w:pPr>
            <w:r w:rsidRPr="00493B73">
              <w:t>Define  the  following  with  2  examples for  each  of  the  following</w:t>
            </w:r>
          </w:p>
          <w:p w14:paraId="011C0D94" w14:textId="77777777" w:rsidR="00786A1E" w:rsidRPr="00493B73" w:rsidRDefault="00786A1E" w:rsidP="00D35F7D">
            <w:pPr>
              <w:pStyle w:val="ListParagraph"/>
              <w:numPr>
                <w:ilvl w:val="0"/>
                <w:numId w:val="45"/>
              </w:numPr>
              <w:jc w:val="both"/>
            </w:pPr>
            <w:r w:rsidRPr="00493B73">
              <w:t xml:space="preserve">Current  liabilities </w:t>
            </w:r>
          </w:p>
          <w:p w14:paraId="2C4189E9" w14:textId="77777777" w:rsidR="00786A1E" w:rsidRPr="00493B73" w:rsidRDefault="00786A1E" w:rsidP="00D35F7D">
            <w:pPr>
              <w:pStyle w:val="ListParagraph"/>
              <w:numPr>
                <w:ilvl w:val="0"/>
                <w:numId w:val="45"/>
              </w:numPr>
              <w:jc w:val="both"/>
            </w:pPr>
            <w:r w:rsidRPr="00493B73">
              <w:t>Intangible  assets</w:t>
            </w:r>
          </w:p>
          <w:p w14:paraId="69546A63" w14:textId="77777777" w:rsidR="00786A1E" w:rsidRPr="00493B73" w:rsidRDefault="00786A1E" w:rsidP="00D35F7D">
            <w:pPr>
              <w:pStyle w:val="ListParagraph"/>
              <w:numPr>
                <w:ilvl w:val="0"/>
                <w:numId w:val="45"/>
              </w:numPr>
              <w:jc w:val="both"/>
            </w:pPr>
            <w:r w:rsidRPr="00493B73">
              <w:t>Equity</w:t>
            </w:r>
          </w:p>
          <w:p w14:paraId="66824CE3" w14:textId="77777777" w:rsidR="00786A1E" w:rsidRPr="00493B73" w:rsidRDefault="00786A1E" w:rsidP="00D35F7D">
            <w:pPr>
              <w:pStyle w:val="ListParagraph"/>
              <w:numPr>
                <w:ilvl w:val="0"/>
                <w:numId w:val="45"/>
              </w:numPr>
              <w:jc w:val="both"/>
            </w:pPr>
            <w:r w:rsidRPr="00493B73">
              <w:t>Current  Assets</w:t>
            </w:r>
          </w:p>
          <w:p w14:paraId="2FCC9ECC" w14:textId="77777777" w:rsidR="00786A1E" w:rsidRPr="00493B73" w:rsidRDefault="00786A1E" w:rsidP="00D35F7D">
            <w:pPr>
              <w:pStyle w:val="ListParagraph"/>
              <w:numPr>
                <w:ilvl w:val="0"/>
                <w:numId w:val="45"/>
              </w:numPr>
              <w:jc w:val="both"/>
              <w:rPr>
                <w:b/>
                <w:bCs/>
              </w:rPr>
            </w:pPr>
            <w:r w:rsidRPr="00493B73">
              <w:t>Long  term  liabilities</w:t>
            </w:r>
          </w:p>
        </w:tc>
        <w:tc>
          <w:tcPr>
            <w:tcW w:w="325" w:type="pct"/>
          </w:tcPr>
          <w:p w14:paraId="57F4B506" w14:textId="77777777" w:rsidR="00786A1E" w:rsidRPr="00493B73" w:rsidRDefault="00786A1E" w:rsidP="00E63897">
            <w:pPr>
              <w:contextualSpacing/>
              <w:jc w:val="center"/>
            </w:pPr>
            <w:r w:rsidRPr="00493B73">
              <w:t>CO1</w:t>
            </w:r>
          </w:p>
        </w:tc>
        <w:tc>
          <w:tcPr>
            <w:tcW w:w="252" w:type="pct"/>
          </w:tcPr>
          <w:p w14:paraId="61D19ADE" w14:textId="77777777" w:rsidR="00786A1E" w:rsidRPr="00493B73" w:rsidRDefault="00786A1E" w:rsidP="00E63897">
            <w:pPr>
              <w:contextualSpacing/>
              <w:jc w:val="center"/>
            </w:pPr>
            <w:r w:rsidRPr="00493B73">
              <w:t>A</w:t>
            </w:r>
          </w:p>
        </w:tc>
        <w:tc>
          <w:tcPr>
            <w:tcW w:w="421" w:type="pct"/>
          </w:tcPr>
          <w:p w14:paraId="412F21DF" w14:textId="77777777" w:rsidR="00786A1E" w:rsidRPr="00493B73" w:rsidRDefault="00786A1E" w:rsidP="00E63897">
            <w:pPr>
              <w:contextualSpacing/>
              <w:jc w:val="center"/>
            </w:pPr>
            <w:r w:rsidRPr="00493B73">
              <w:t>20</w:t>
            </w:r>
          </w:p>
        </w:tc>
      </w:tr>
      <w:tr w:rsidR="00786A1E" w:rsidRPr="00493B73" w14:paraId="1532DC23" w14:textId="77777777" w:rsidTr="00493B73">
        <w:trPr>
          <w:trHeight w:val="172"/>
        </w:trPr>
        <w:tc>
          <w:tcPr>
            <w:tcW w:w="268" w:type="pct"/>
          </w:tcPr>
          <w:p w14:paraId="7107BEA6" w14:textId="77777777" w:rsidR="00786A1E" w:rsidRPr="00493B73" w:rsidRDefault="00786A1E" w:rsidP="00E63897">
            <w:pPr>
              <w:contextualSpacing/>
              <w:jc w:val="center"/>
            </w:pPr>
          </w:p>
        </w:tc>
        <w:tc>
          <w:tcPr>
            <w:tcW w:w="186" w:type="pct"/>
          </w:tcPr>
          <w:p w14:paraId="5129E515" w14:textId="77777777" w:rsidR="00786A1E" w:rsidRPr="00493B73" w:rsidRDefault="00786A1E" w:rsidP="00E63897">
            <w:pPr>
              <w:contextualSpacing/>
              <w:jc w:val="center"/>
            </w:pPr>
          </w:p>
        </w:tc>
        <w:tc>
          <w:tcPr>
            <w:tcW w:w="3548" w:type="pct"/>
            <w:vAlign w:val="bottom"/>
          </w:tcPr>
          <w:p w14:paraId="4F463D5B" w14:textId="77777777" w:rsidR="00786A1E" w:rsidRPr="00493B73" w:rsidRDefault="00786A1E" w:rsidP="00D65E7F">
            <w:pPr>
              <w:contextualSpacing/>
              <w:jc w:val="center"/>
              <w:rPr>
                <w:b/>
                <w:bCs/>
              </w:rPr>
            </w:pPr>
            <w:r w:rsidRPr="00493B73">
              <w:rPr>
                <w:b/>
                <w:bCs/>
              </w:rPr>
              <w:t>(OR)</w:t>
            </w:r>
          </w:p>
        </w:tc>
        <w:tc>
          <w:tcPr>
            <w:tcW w:w="325" w:type="pct"/>
          </w:tcPr>
          <w:p w14:paraId="54ACA705" w14:textId="77777777" w:rsidR="00786A1E" w:rsidRPr="00493B73" w:rsidRDefault="00786A1E" w:rsidP="00E63897">
            <w:pPr>
              <w:contextualSpacing/>
              <w:jc w:val="center"/>
            </w:pPr>
          </w:p>
        </w:tc>
        <w:tc>
          <w:tcPr>
            <w:tcW w:w="252" w:type="pct"/>
          </w:tcPr>
          <w:p w14:paraId="7E905848" w14:textId="77777777" w:rsidR="00786A1E" w:rsidRPr="00493B73" w:rsidRDefault="00786A1E" w:rsidP="00E63897">
            <w:pPr>
              <w:contextualSpacing/>
              <w:jc w:val="center"/>
            </w:pPr>
          </w:p>
        </w:tc>
        <w:tc>
          <w:tcPr>
            <w:tcW w:w="421" w:type="pct"/>
          </w:tcPr>
          <w:p w14:paraId="0297D0D3" w14:textId="77777777" w:rsidR="00786A1E" w:rsidRPr="00493B73" w:rsidRDefault="00786A1E" w:rsidP="00E63897">
            <w:pPr>
              <w:contextualSpacing/>
              <w:jc w:val="center"/>
            </w:pPr>
          </w:p>
        </w:tc>
      </w:tr>
      <w:tr w:rsidR="00786A1E" w:rsidRPr="00493B73" w14:paraId="65054E48" w14:textId="77777777" w:rsidTr="00D65E7F">
        <w:trPr>
          <w:trHeight w:val="394"/>
        </w:trPr>
        <w:tc>
          <w:tcPr>
            <w:tcW w:w="268" w:type="pct"/>
          </w:tcPr>
          <w:p w14:paraId="5B33E802" w14:textId="77777777" w:rsidR="00786A1E" w:rsidRPr="00493B73" w:rsidRDefault="00786A1E" w:rsidP="00E63897">
            <w:pPr>
              <w:contextualSpacing/>
              <w:jc w:val="center"/>
            </w:pPr>
            <w:bookmarkStart w:id="22" w:name="_Hlk148104839"/>
            <w:r w:rsidRPr="00493B73">
              <w:t>4.</w:t>
            </w:r>
          </w:p>
        </w:tc>
        <w:tc>
          <w:tcPr>
            <w:tcW w:w="186" w:type="pct"/>
          </w:tcPr>
          <w:p w14:paraId="71587588" w14:textId="77777777" w:rsidR="00786A1E" w:rsidRPr="00493B73" w:rsidRDefault="00786A1E" w:rsidP="00E63897">
            <w:pPr>
              <w:contextualSpacing/>
              <w:jc w:val="center"/>
            </w:pPr>
            <w:r w:rsidRPr="00493B73">
              <w:t>a.</w:t>
            </w:r>
          </w:p>
        </w:tc>
        <w:tc>
          <w:tcPr>
            <w:tcW w:w="3548" w:type="pct"/>
            <w:vAlign w:val="bottom"/>
          </w:tcPr>
          <w:p w14:paraId="69A1D651" w14:textId="77777777" w:rsidR="00786A1E" w:rsidRPr="00493B73" w:rsidRDefault="00786A1E" w:rsidP="007C73B4">
            <w:r w:rsidRPr="00493B73">
              <w:t>Classify each  of the following  accounts  as current  asset,  Fixed  asset, an  intangible  asset,   current  liability ,  income,  expenses etc.</w:t>
            </w:r>
          </w:p>
          <w:p w14:paraId="00A7E1A2" w14:textId="77777777" w:rsidR="00786A1E" w:rsidRPr="00493B73" w:rsidRDefault="00786A1E" w:rsidP="007C73B4"/>
          <w:p w14:paraId="4387AF29" w14:textId="77777777" w:rsidR="00786A1E" w:rsidRPr="00493B73" w:rsidRDefault="00786A1E" w:rsidP="00D35F7D">
            <w:pPr>
              <w:pStyle w:val="ListParagraph"/>
              <w:numPr>
                <w:ilvl w:val="0"/>
                <w:numId w:val="46"/>
              </w:numPr>
              <w:ind w:left="928" w:hanging="568"/>
            </w:pPr>
            <w:r w:rsidRPr="00493B73">
              <w:t xml:space="preserve">Rent  paid </w:t>
            </w:r>
            <w:r w:rsidRPr="00493B73">
              <w:tab/>
            </w:r>
            <w:r w:rsidRPr="00493B73">
              <w:tab/>
            </w:r>
            <w:r w:rsidRPr="00493B73">
              <w:tab/>
            </w:r>
            <w:r w:rsidRPr="00493B73">
              <w:tab/>
              <w:t xml:space="preserve"> </w:t>
            </w:r>
          </w:p>
          <w:p w14:paraId="47579149" w14:textId="77777777" w:rsidR="00786A1E" w:rsidRPr="00493B73" w:rsidRDefault="00786A1E" w:rsidP="00D35F7D">
            <w:pPr>
              <w:pStyle w:val="ListParagraph"/>
              <w:numPr>
                <w:ilvl w:val="0"/>
                <w:numId w:val="46"/>
              </w:numPr>
              <w:ind w:left="928" w:hanging="568"/>
            </w:pPr>
            <w:r w:rsidRPr="00493B73">
              <w:t xml:space="preserve">Discount  received </w:t>
            </w:r>
            <w:r w:rsidRPr="00493B73">
              <w:tab/>
            </w:r>
            <w:r w:rsidRPr="00493B73">
              <w:tab/>
            </w:r>
            <w:r w:rsidRPr="00493B73">
              <w:tab/>
              <w:t xml:space="preserve"> </w:t>
            </w:r>
          </w:p>
          <w:p w14:paraId="056D7736" w14:textId="77777777" w:rsidR="00786A1E" w:rsidRPr="00493B73" w:rsidRDefault="00786A1E" w:rsidP="00D35F7D">
            <w:pPr>
              <w:pStyle w:val="ListParagraph"/>
              <w:numPr>
                <w:ilvl w:val="0"/>
                <w:numId w:val="46"/>
              </w:numPr>
              <w:ind w:left="928" w:hanging="568"/>
            </w:pPr>
            <w:r w:rsidRPr="00493B73">
              <w:t>Prepaid  insurance</w:t>
            </w:r>
          </w:p>
          <w:p w14:paraId="5383165A" w14:textId="77777777" w:rsidR="00786A1E" w:rsidRPr="00493B73" w:rsidRDefault="00786A1E" w:rsidP="00D35F7D">
            <w:pPr>
              <w:pStyle w:val="ListParagraph"/>
              <w:numPr>
                <w:ilvl w:val="0"/>
                <w:numId w:val="46"/>
              </w:numPr>
              <w:ind w:left="928" w:hanging="568"/>
            </w:pPr>
            <w:r w:rsidRPr="00493B73">
              <w:t>Trademark rights</w:t>
            </w:r>
            <w:r w:rsidRPr="00493B73">
              <w:tab/>
            </w:r>
            <w:r w:rsidRPr="00493B73">
              <w:tab/>
            </w:r>
            <w:r w:rsidRPr="00493B73">
              <w:tab/>
            </w:r>
          </w:p>
          <w:p w14:paraId="66FD5C53" w14:textId="77777777" w:rsidR="00786A1E" w:rsidRPr="00493B73" w:rsidRDefault="00786A1E" w:rsidP="007C73B4">
            <w:r w:rsidRPr="00493B73">
              <w:t xml:space="preserve">       v </w:t>
            </w:r>
            <w:r>
              <w:t xml:space="preserve">     </w:t>
            </w:r>
            <w:r w:rsidRPr="00493B73">
              <w:t>Inventory</w:t>
            </w:r>
          </w:p>
          <w:p w14:paraId="20CBCFFE" w14:textId="77777777" w:rsidR="00786A1E" w:rsidRPr="00493B73" w:rsidRDefault="00786A1E" w:rsidP="007C73B4">
            <w:r w:rsidRPr="00493B73">
              <w:t xml:space="preserve">      vi </w:t>
            </w:r>
            <w:r>
              <w:t xml:space="preserve">     </w:t>
            </w:r>
            <w:r w:rsidRPr="00493B73">
              <w:t xml:space="preserve">Stock </w:t>
            </w:r>
            <w:r w:rsidRPr="00493B73">
              <w:tab/>
            </w:r>
            <w:r w:rsidRPr="00493B73">
              <w:tab/>
            </w:r>
            <w:r w:rsidRPr="00493B73">
              <w:tab/>
            </w:r>
            <w:r w:rsidRPr="00493B73">
              <w:tab/>
            </w:r>
            <w:r w:rsidRPr="00493B73">
              <w:tab/>
            </w:r>
          </w:p>
          <w:p w14:paraId="45F71612" w14:textId="77777777" w:rsidR="00786A1E" w:rsidRPr="00493B73" w:rsidRDefault="00786A1E" w:rsidP="007C73B4">
            <w:r w:rsidRPr="00493B73">
              <w:t xml:space="preserve">     vii </w:t>
            </w:r>
            <w:r>
              <w:t xml:space="preserve">    </w:t>
            </w:r>
            <w:r w:rsidRPr="00493B73">
              <w:t>Goodwill</w:t>
            </w:r>
            <w:r w:rsidRPr="00493B73">
              <w:tab/>
            </w:r>
            <w:r w:rsidRPr="00493B73">
              <w:tab/>
            </w:r>
            <w:r w:rsidRPr="00493B73">
              <w:tab/>
            </w:r>
            <w:r w:rsidRPr="00493B73">
              <w:tab/>
            </w:r>
          </w:p>
          <w:p w14:paraId="33167F5D" w14:textId="77777777" w:rsidR="00786A1E" w:rsidRPr="00493B73" w:rsidRDefault="00786A1E" w:rsidP="007C73B4">
            <w:r w:rsidRPr="00493B73">
              <w:t xml:space="preserve">    viii </w:t>
            </w:r>
            <w:r>
              <w:t xml:space="preserve">    </w:t>
            </w:r>
            <w:r w:rsidRPr="00493B73">
              <w:t>Cash in hand</w:t>
            </w:r>
            <w:r w:rsidRPr="00493B73">
              <w:tab/>
            </w:r>
            <w:r w:rsidRPr="00493B73">
              <w:tab/>
            </w:r>
            <w:r w:rsidRPr="00493B73">
              <w:tab/>
            </w:r>
            <w:r w:rsidRPr="00493B73">
              <w:tab/>
            </w:r>
          </w:p>
          <w:p w14:paraId="0120EFED" w14:textId="77777777" w:rsidR="00786A1E" w:rsidRPr="00493B73" w:rsidRDefault="00786A1E" w:rsidP="00657A5B">
            <w:pPr>
              <w:contextualSpacing/>
              <w:jc w:val="both"/>
            </w:pPr>
            <w:r w:rsidRPr="00493B73">
              <w:t xml:space="preserve">      ix </w:t>
            </w:r>
            <w:r>
              <w:t xml:space="preserve">    </w:t>
            </w:r>
            <w:r w:rsidRPr="00493B73">
              <w:t>Creditors</w:t>
            </w:r>
          </w:p>
          <w:p w14:paraId="67A1021B" w14:textId="77777777" w:rsidR="00786A1E" w:rsidRPr="00493B73" w:rsidRDefault="00786A1E" w:rsidP="00657A5B">
            <w:pPr>
              <w:contextualSpacing/>
              <w:jc w:val="both"/>
            </w:pPr>
            <w:r w:rsidRPr="00493B73">
              <w:t xml:space="preserve">        x </w:t>
            </w:r>
            <w:r>
              <w:t xml:space="preserve">   </w:t>
            </w:r>
            <w:r w:rsidRPr="00493B73">
              <w:t>Bills receivable</w:t>
            </w:r>
          </w:p>
        </w:tc>
        <w:tc>
          <w:tcPr>
            <w:tcW w:w="325" w:type="pct"/>
          </w:tcPr>
          <w:p w14:paraId="26DAA9B1" w14:textId="77777777" w:rsidR="00786A1E" w:rsidRPr="00493B73" w:rsidRDefault="00786A1E" w:rsidP="00E63897">
            <w:pPr>
              <w:contextualSpacing/>
              <w:jc w:val="center"/>
            </w:pPr>
            <w:r w:rsidRPr="00493B73">
              <w:t>CO2</w:t>
            </w:r>
          </w:p>
        </w:tc>
        <w:tc>
          <w:tcPr>
            <w:tcW w:w="252" w:type="pct"/>
          </w:tcPr>
          <w:p w14:paraId="2DACAF1D" w14:textId="77777777" w:rsidR="00786A1E" w:rsidRPr="00493B73" w:rsidRDefault="00786A1E" w:rsidP="00D65E7F">
            <w:pPr>
              <w:contextualSpacing/>
              <w:jc w:val="center"/>
            </w:pPr>
            <w:r w:rsidRPr="00493B73">
              <w:t>A</w:t>
            </w:r>
          </w:p>
        </w:tc>
        <w:tc>
          <w:tcPr>
            <w:tcW w:w="421" w:type="pct"/>
          </w:tcPr>
          <w:p w14:paraId="54C6ADC5" w14:textId="77777777" w:rsidR="00786A1E" w:rsidRPr="00493B73" w:rsidRDefault="00786A1E" w:rsidP="00D65E7F">
            <w:pPr>
              <w:contextualSpacing/>
              <w:jc w:val="center"/>
            </w:pPr>
            <w:r w:rsidRPr="00493B73">
              <w:t>10</w:t>
            </w:r>
          </w:p>
        </w:tc>
      </w:tr>
      <w:bookmarkEnd w:id="22"/>
      <w:tr w:rsidR="00786A1E" w:rsidRPr="00493B73" w14:paraId="5C091ACC" w14:textId="77777777" w:rsidTr="00D65E7F">
        <w:trPr>
          <w:trHeight w:val="487"/>
        </w:trPr>
        <w:tc>
          <w:tcPr>
            <w:tcW w:w="268" w:type="pct"/>
          </w:tcPr>
          <w:p w14:paraId="179919B1" w14:textId="77777777" w:rsidR="00786A1E" w:rsidRPr="00493B73" w:rsidRDefault="00786A1E" w:rsidP="00E63897">
            <w:pPr>
              <w:contextualSpacing/>
              <w:jc w:val="center"/>
            </w:pPr>
          </w:p>
        </w:tc>
        <w:tc>
          <w:tcPr>
            <w:tcW w:w="186" w:type="pct"/>
          </w:tcPr>
          <w:p w14:paraId="677B669A" w14:textId="77777777" w:rsidR="00786A1E" w:rsidRPr="00493B73" w:rsidRDefault="00786A1E" w:rsidP="00E63897">
            <w:pPr>
              <w:contextualSpacing/>
              <w:jc w:val="center"/>
            </w:pPr>
            <w:r w:rsidRPr="00493B73">
              <w:t>b.</w:t>
            </w:r>
          </w:p>
        </w:tc>
        <w:tc>
          <w:tcPr>
            <w:tcW w:w="3548" w:type="pct"/>
            <w:vAlign w:val="bottom"/>
          </w:tcPr>
          <w:p w14:paraId="041C10D8" w14:textId="77777777" w:rsidR="00786A1E" w:rsidRPr="00493B73" w:rsidRDefault="00786A1E" w:rsidP="00612401">
            <w:pPr>
              <w:contextualSpacing/>
              <w:jc w:val="both"/>
            </w:pPr>
            <w:r w:rsidRPr="00493B73">
              <w:rPr>
                <w:color w:val="333333"/>
              </w:rPr>
              <w:t xml:space="preserve">India, like many countries moved to converge (adapt rather than fully adopt) to IFRS and the modified standards are called </w:t>
            </w:r>
            <w:r w:rsidRPr="00493B73">
              <w:rPr>
                <w:b/>
                <w:color w:val="333333"/>
              </w:rPr>
              <w:t>IND AS</w:t>
            </w:r>
            <w:r w:rsidRPr="00493B73">
              <w:rPr>
                <w:color w:val="333333"/>
              </w:rPr>
              <w:t>.  Discuss</w:t>
            </w:r>
            <w:r w:rsidRPr="00493B73">
              <w:t xml:space="preserve">  </w:t>
            </w:r>
          </w:p>
          <w:p w14:paraId="43BEDB5A" w14:textId="77777777" w:rsidR="00786A1E" w:rsidRPr="00493B73" w:rsidRDefault="00786A1E" w:rsidP="00612401">
            <w:pPr>
              <w:contextualSpacing/>
              <w:jc w:val="both"/>
              <w:rPr>
                <w:b/>
                <w:bCs/>
              </w:rPr>
            </w:pPr>
          </w:p>
        </w:tc>
        <w:tc>
          <w:tcPr>
            <w:tcW w:w="325" w:type="pct"/>
          </w:tcPr>
          <w:p w14:paraId="0BF1DDF8" w14:textId="77777777" w:rsidR="00786A1E" w:rsidRPr="00493B73" w:rsidRDefault="00786A1E" w:rsidP="00E63897">
            <w:pPr>
              <w:contextualSpacing/>
              <w:jc w:val="center"/>
            </w:pPr>
            <w:r w:rsidRPr="00493B73">
              <w:t>CO5</w:t>
            </w:r>
          </w:p>
        </w:tc>
        <w:tc>
          <w:tcPr>
            <w:tcW w:w="252" w:type="pct"/>
          </w:tcPr>
          <w:p w14:paraId="58DD3781" w14:textId="77777777" w:rsidR="00786A1E" w:rsidRPr="00493B73" w:rsidRDefault="00786A1E" w:rsidP="00D65E7F">
            <w:pPr>
              <w:contextualSpacing/>
              <w:jc w:val="center"/>
            </w:pPr>
            <w:r w:rsidRPr="00493B73">
              <w:t>A</w:t>
            </w:r>
          </w:p>
        </w:tc>
        <w:tc>
          <w:tcPr>
            <w:tcW w:w="421" w:type="pct"/>
          </w:tcPr>
          <w:p w14:paraId="39A7237C" w14:textId="77777777" w:rsidR="00786A1E" w:rsidRPr="00493B73" w:rsidRDefault="00786A1E" w:rsidP="00D65E7F">
            <w:pPr>
              <w:contextualSpacing/>
              <w:jc w:val="center"/>
            </w:pPr>
            <w:r w:rsidRPr="00493B73">
              <w:t>10</w:t>
            </w:r>
          </w:p>
        </w:tc>
      </w:tr>
      <w:tr w:rsidR="00786A1E" w:rsidRPr="00493B73" w14:paraId="20D15D69" w14:textId="77777777" w:rsidTr="00D65E7F">
        <w:trPr>
          <w:trHeight w:val="394"/>
        </w:trPr>
        <w:tc>
          <w:tcPr>
            <w:tcW w:w="268" w:type="pct"/>
          </w:tcPr>
          <w:p w14:paraId="6455DA46" w14:textId="77777777" w:rsidR="00786A1E" w:rsidRPr="00493B73" w:rsidRDefault="00786A1E" w:rsidP="00E63897">
            <w:pPr>
              <w:contextualSpacing/>
              <w:jc w:val="center"/>
            </w:pPr>
            <w:r w:rsidRPr="00493B73">
              <w:t>5.</w:t>
            </w:r>
          </w:p>
        </w:tc>
        <w:tc>
          <w:tcPr>
            <w:tcW w:w="186" w:type="pct"/>
          </w:tcPr>
          <w:p w14:paraId="4CA3AB49" w14:textId="77777777" w:rsidR="00786A1E" w:rsidRPr="00493B73" w:rsidRDefault="00786A1E" w:rsidP="00E63897">
            <w:pPr>
              <w:contextualSpacing/>
              <w:jc w:val="center"/>
            </w:pPr>
            <w:r w:rsidRPr="00493B73">
              <w:t>a.</w:t>
            </w:r>
          </w:p>
        </w:tc>
        <w:tc>
          <w:tcPr>
            <w:tcW w:w="3548" w:type="pct"/>
            <w:vAlign w:val="bottom"/>
          </w:tcPr>
          <w:p w14:paraId="3DEEF306" w14:textId="77777777" w:rsidR="00786A1E" w:rsidRPr="00493B73" w:rsidRDefault="00786A1E" w:rsidP="00493B73">
            <w:pPr>
              <w:contextualSpacing/>
              <w:jc w:val="both"/>
            </w:pPr>
            <w:r w:rsidRPr="00493B73">
              <w:t xml:space="preserve">Elaborate   the </w:t>
            </w:r>
            <w:r>
              <w:t xml:space="preserve">objectives </w:t>
            </w:r>
            <w:r w:rsidRPr="00493B73">
              <w:t>of Marginal Costing.    Explain its</w:t>
            </w:r>
            <w:r>
              <w:t xml:space="preserve"> </w:t>
            </w:r>
            <w:r w:rsidRPr="00493B73">
              <w:t>advantages and disadvantages.</w:t>
            </w:r>
          </w:p>
        </w:tc>
        <w:tc>
          <w:tcPr>
            <w:tcW w:w="325" w:type="pct"/>
          </w:tcPr>
          <w:p w14:paraId="12EE0F6A" w14:textId="77777777" w:rsidR="00786A1E" w:rsidRPr="00493B73" w:rsidRDefault="00786A1E" w:rsidP="00E63897">
            <w:pPr>
              <w:contextualSpacing/>
              <w:jc w:val="center"/>
            </w:pPr>
            <w:r w:rsidRPr="00493B73">
              <w:t>CO4</w:t>
            </w:r>
          </w:p>
        </w:tc>
        <w:tc>
          <w:tcPr>
            <w:tcW w:w="252" w:type="pct"/>
          </w:tcPr>
          <w:p w14:paraId="51D20E01" w14:textId="77777777" w:rsidR="00786A1E" w:rsidRPr="00493B73" w:rsidRDefault="00786A1E" w:rsidP="00D65E7F">
            <w:pPr>
              <w:contextualSpacing/>
              <w:jc w:val="center"/>
            </w:pPr>
            <w:r w:rsidRPr="00493B73">
              <w:t>U</w:t>
            </w:r>
          </w:p>
        </w:tc>
        <w:tc>
          <w:tcPr>
            <w:tcW w:w="421" w:type="pct"/>
          </w:tcPr>
          <w:p w14:paraId="0270148F" w14:textId="77777777" w:rsidR="00786A1E" w:rsidRPr="00493B73" w:rsidRDefault="00786A1E" w:rsidP="00D65E7F">
            <w:pPr>
              <w:contextualSpacing/>
              <w:jc w:val="center"/>
            </w:pPr>
            <w:r w:rsidRPr="00493B73">
              <w:t>10</w:t>
            </w:r>
          </w:p>
        </w:tc>
      </w:tr>
      <w:tr w:rsidR="00786A1E" w:rsidRPr="00493B73" w14:paraId="55B33C1B" w14:textId="77777777" w:rsidTr="00D65E7F">
        <w:trPr>
          <w:trHeight w:val="394"/>
        </w:trPr>
        <w:tc>
          <w:tcPr>
            <w:tcW w:w="268" w:type="pct"/>
          </w:tcPr>
          <w:p w14:paraId="1AF9461D" w14:textId="77777777" w:rsidR="00786A1E" w:rsidRPr="00493B73" w:rsidRDefault="00786A1E" w:rsidP="00E63897">
            <w:pPr>
              <w:contextualSpacing/>
              <w:jc w:val="center"/>
            </w:pPr>
          </w:p>
        </w:tc>
        <w:tc>
          <w:tcPr>
            <w:tcW w:w="186" w:type="pct"/>
          </w:tcPr>
          <w:p w14:paraId="68037D28" w14:textId="77777777" w:rsidR="00786A1E" w:rsidRPr="00493B73" w:rsidRDefault="00786A1E" w:rsidP="00E63897">
            <w:pPr>
              <w:contextualSpacing/>
              <w:jc w:val="center"/>
            </w:pPr>
            <w:r w:rsidRPr="00493B73">
              <w:t>b.</w:t>
            </w:r>
          </w:p>
        </w:tc>
        <w:tc>
          <w:tcPr>
            <w:tcW w:w="3548" w:type="pct"/>
            <w:vAlign w:val="bottom"/>
          </w:tcPr>
          <w:p w14:paraId="68E55154" w14:textId="77777777" w:rsidR="00786A1E" w:rsidRPr="00493B73" w:rsidRDefault="00786A1E" w:rsidP="00A076EB">
            <w:pPr>
              <w:contextualSpacing/>
              <w:jc w:val="both"/>
            </w:pPr>
            <w:r w:rsidRPr="00493B73">
              <w:t xml:space="preserve">Explain </w:t>
            </w:r>
          </w:p>
          <w:p w14:paraId="406DEFA3" w14:textId="77777777" w:rsidR="00786A1E" w:rsidRPr="00493B73" w:rsidRDefault="00786A1E" w:rsidP="00D35F7D">
            <w:pPr>
              <w:pStyle w:val="ListParagraph"/>
              <w:numPr>
                <w:ilvl w:val="0"/>
                <w:numId w:val="47"/>
              </w:numPr>
              <w:ind w:left="787" w:hanging="427"/>
              <w:jc w:val="both"/>
            </w:pPr>
            <w:r w:rsidRPr="00493B73">
              <w:t>P/V  ratio</w:t>
            </w:r>
          </w:p>
          <w:p w14:paraId="548F1E2D" w14:textId="77777777" w:rsidR="00786A1E" w:rsidRPr="00493B73" w:rsidRDefault="00786A1E" w:rsidP="00D35F7D">
            <w:pPr>
              <w:pStyle w:val="ListParagraph"/>
              <w:numPr>
                <w:ilvl w:val="0"/>
                <w:numId w:val="47"/>
              </w:numPr>
              <w:ind w:left="787" w:hanging="427"/>
              <w:jc w:val="both"/>
            </w:pPr>
            <w:r w:rsidRPr="00493B73">
              <w:t>BEP</w:t>
            </w:r>
          </w:p>
          <w:p w14:paraId="118575A6" w14:textId="77777777" w:rsidR="00786A1E" w:rsidRPr="00493B73" w:rsidRDefault="00786A1E" w:rsidP="00D35F7D">
            <w:pPr>
              <w:pStyle w:val="ListParagraph"/>
              <w:numPr>
                <w:ilvl w:val="0"/>
                <w:numId w:val="47"/>
              </w:numPr>
              <w:ind w:left="787" w:hanging="427"/>
              <w:jc w:val="both"/>
            </w:pPr>
            <w:r w:rsidRPr="00493B73">
              <w:t>Contribution</w:t>
            </w:r>
          </w:p>
          <w:p w14:paraId="47FF17DA" w14:textId="77777777" w:rsidR="00786A1E" w:rsidRPr="00493B73" w:rsidRDefault="00786A1E" w:rsidP="00D35F7D">
            <w:pPr>
              <w:pStyle w:val="ListParagraph"/>
              <w:numPr>
                <w:ilvl w:val="0"/>
                <w:numId w:val="47"/>
              </w:numPr>
              <w:ind w:left="787" w:hanging="427"/>
              <w:jc w:val="both"/>
            </w:pPr>
            <w:r w:rsidRPr="00493B73">
              <w:t>Margin  of  safety</w:t>
            </w:r>
          </w:p>
        </w:tc>
        <w:tc>
          <w:tcPr>
            <w:tcW w:w="325" w:type="pct"/>
          </w:tcPr>
          <w:p w14:paraId="2042E907" w14:textId="77777777" w:rsidR="00786A1E" w:rsidRPr="00493B73" w:rsidRDefault="00786A1E" w:rsidP="00E63897">
            <w:pPr>
              <w:contextualSpacing/>
              <w:jc w:val="center"/>
            </w:pPr>
            <w:r w:rsidRPr="00493B73">
              <w:t>CO4</w:t>
            </w:r>
          </w:p>
        </w:tc>
        <w:tc>
          <w:tcPr>
            <w:tcW w:w="252" w:type="pct"/>
          </w:tcPr>
          <w:p w14:paraId="41F27B6C" w14:textId="77777777" w:rsidR="00786A1E" w:rsidRPr="00493B73" w:rsidRDefault="00786A1E" w:rsidP="00D65E7F">
            <w:pPr>
              <w:contextualSpacing/>
              <w:jc w:val="center"/>
            </w:pPr>
            <w:r w:rsidRPr="00493B73">
              <w:t>R</w:t>
            </w:r>
          </w:p>
        </w:tc>
        <w:tc>
          <w:tcPr>
            <w:tcW w:w="421" w:type="pct"/>
          </w:tcPr>
          <w:p w14:paraId="0E75BBD3" w14:textId="77777777" w:rsidR="00786A1E" w:rsidRPr="00493B73" w:rsidRDefault="00786A1E" w:rsidP="00D65E7F">
            <w:pPr>
              <w:contextualSpacing/>
              <w:jc w:val="center"/>
            </w:pPr>
            <w:r w:rsidRPr="00493B73">
              <w:t>10</w:t>
            </w:r>
          </w:p>
        </w:tc>
      </w:tr>
      <w:tr w:rsidR="00786A1E" w:rsidRPr="00493B73" w14:paraId="67237243" w14:textId="77777777" w:rsidTr="00493B73">
        <w:trPr>
          <w:trHeight w:val="261"/>
        </w:trPr>
        <w:tc>
          <w:tcPr>
            <w:tcW w:w="268" w:type="pct"/>
          </w:tcPr>
          <w:p w14:paraId="5815C953" w14:textId="77777777" w:rsidR="00786A1E" w:rsidRPr="00493B73" w:rsidRDefault="00786A1E" w:rsidP="00E63897">
            <w:pPr>
              <w:contextualSpacing/>
              <w:jc w:val="center"/>
            </w:pPr>
          </w:p>
        </w:tc>
        <w:tc>
          <w:tcPr>
            <w:tcW w:w="186" w:type="pct"/>
          </w:tcPr>
          <w:p w14:paraId="56D9561C" w14:textId="77777777" w:rsidR="00786A1E" w:rsidRPr="00493B73" w:rsidRDefault="00786A1E" w:rsidP="00E63897">
            <w:pPr>
              <w:contextualSpacing/>
              <w:jc w:val="center"/>
            </w:pPr>
          </w:p>
        </w:tc>
        <w:tc>
          <w:tcPr>
            <w:tcW w:w="3548" w:type="pct"/>
            <w:vAlign w:val="bottom"/>
          </w:tcPr>
          <w:p w14:paraId="6AC94BA8" w14:textId="77777777" w:rsidR="00786A1E" w:rsidRPr="00493B73" w:rsidRDefault="00786A1E" w:rsidP="00FF17FB">
            <w:pPr>
              <w:contextualSpacing/>
              <w:jc w:val="center"/>
              <w:rPr>
                <w:b/>
                <w:bCs/>
              </w:rPr>
            </w:pPr>
            <w:r w:rsidRPr="00493B73">
              <w:rPr>
                <w:b/>
                <w:bCs/>
              </w:rPr>
              <w:t>(OR)</w:t>
            </w:r>
          </w:p>
        </w:tc>
        <w:tc>
          <w:tcPr>
            <w:tcW w:w="325" w:type="pct"/>
          </w:tcPr>
          <w:p w14:paraId="476863EB" w14:textId="77777777" w:rsidR="00786A1E" w:rsidRPr="00493B73" w:rsidRDefault="00786A1E" w:rsidP="00E63897">
            <w:pPr>
              <w:contextualSpacing/>
              <w:jc w:val="center"/>
            </w:pPr>
          </w:p>
        </w:tc>
        <w:tc>
          <w:tcPr>
            <w:tcW w:w="252" w:type="pct"/>
          </w:tcPr>
          <w:p w14:paraId="0ACDF9D4" w14:textId="77777777" w:rsidR="00786A1E" w:rsidRPr="00493B73" w:rsidRDefault="00786A1E" w:rsidP="00E63897">
            <w:pPr>
              <w:contextualSpacing/>
              <w:jc w:val="center"/>
            </w:pPr>
          </w:p>
        </w:tc>
        <w:tc>
          <w:tcPr>
            <w:tcW w:w="421" w:type="pct"/>
          </w:tcPr>
          <w:p w14:paraId="1AF5EA1F" w14:textId="77777777" w:rsidR="00786A1E" w:rsidRPr="00493B73" w:rsidRDefault="00786A1E" w:rsidP="00E63897">
            <w:pPr>
              <w:contextualSpacing/>
              <w:jc w:val="center"/>
            </w:pPr>
          </w:p>
        </w:tc>
      </w:tr>
      <w:tr w:rsidR="00786A1E" w:rsidRPr="00493B73" w14:paraId="6D910BC3" w14:textId="77777777" w:rsidTr="00493B73">
        <w:trPr>
          <w:trHeight w:val="252"/>
        </w:trPr>
        <w:tc>
          <w:tcPr>
            <w:tcW w:w="268" w:type="pct"/>
          </w:tcPr>
          <w:p w14:paraId="55E36DB9" w14:textId="77777777" w:rsidR="00786A1E" w:rsidRPr="00493B73" w:rsidRDefault="00786A1E" w:rsidP="00E63897">
            <w:pPr>
              <w:contextualSpacing/>
              <w:jc w:val="center"/>
            </w:pPr>
            <w:r w:rsidRPr="00493B73">
              <w:t>6.</w:t>
            </w:r>
          </w:p>
        </w:tc>
        <w:tc>
          <w:tcPr>
            <w:tcW w:w="186" w:type="pct"/>
          </w:tcPr>
          <w:p w14:paraId="10F535F1" w14:textId="77777777" w:rsidR="00786A1E" w:rsidRPr="00493B73" w:rsidRDefault="00786A1E" w:rsidP="00E63897">
            <w:pPr>
              <w:contextualSpacing/>
              <w:jc w:val="center"/>
            </w:pPr>
            <w:r w:rsidRPr="00493B73">
              <w:t>a.</w:t>
            </w:r>
          </w:p>
        </w:tc>
        <w:tc>
          <w:tcPr>
            <w:tcW w:w="3548" w:type="pct"/>
            <w:vAlign w:val="bottom"/>
          </w:tcPr>
          <w:p w14:paraId="2A2308F6" w14:textId="77777777" w:rsidR="00786A1E" w:rsidRPr="00493B73" w:rsidRDefault="00786A1E" w:rsidP="00A076EB">
            <w:pPr>
              <w:contextualSpacing/>
              <w:jc w:val="both"/>
            </w:pPr>
            <w:r w:rsidRPr="00493B73">
              <w:t>The  sales  and  Profit  during  the  two years  were  as  follows:</w:t>
            </w:r>
          </w:p>
        </w:tc>
        <w:tc>
          <w:tcPr>
            <w:tcW w:w="325" w:type="pct"/>
          </w:tcPr>
          <w:p w14:paraId="1D1B97DE" w14:textId="77777777" w:rsidR="00786A1E" w:rsidRPr="00493B73" w:rsidRDefault="00786A1E" w:rsidP="00E63897">
            <w:pPr>
              <w:contextualSpacing/>
              <w:jc w:val="center"/>
            </w:pPr>
            <w:r w:rsidRPr="00493B73">
              <w:t>CO4</w:t>
            </w:r>
          </w:p>
        </w:tc>
        <w:tc>
          <w:tcPr>
            <w:tcW w:w="252" w:type="pct"/>
          </w:tcPr>
          <w:p w14:paraId="469DD299" w14:textId="77777777" w:rsidR="00786A1E" w:rsidRPr="00493B73" w:rsidRDefault="00786A1E" w:rsidP="00E63897">
            <w:pPr>
              <w:contextualSpacing/>
              <w:jc w:val="center"/>
            </w:pPr>
            <w:r w:rsidRPr="00493B73">
              <w:t>A</w:t>
            </w:r>
          </w:p>
        </w:tc>
        <w:tc>
          <w:tcPr>
            <w:tcW w:w="421" w:type="pct"/>
          </w:tcPr>
          <w:p w14:paraId="2FA52534" w14:textId="77777777" w:rsidR="00786A1E" w:rsidRPr="00493B73" w:rsidRDefault="00786A1E" w:rsidP="00E63897">
            <w:pPr>
              <w:contextualSpacing/>
              <w:jc w:val="center"/>
            </w:pPr>
            <w:r w:rsidRPr="00493B73">
              <w:t>20</w:t>
            </w:r>
          </w:p>
        </w:tc>
      </w:tr>
      <w:tr w:rsidR="00786A1E" w:rsidRPr="00493B73" w14:paraId="77284CFA" w14:textId="77777777" w:rsidTr="00493B73">
        <w:trPr>
          <w:trHeight w:val="394"/>
        </w:trPr>
        <w:tc>
          <w:tcPr>
            <w:tcW w:w="268" w:type="pct"/>
          </w:tcPr>
          <w:p w14:paraId="707D29CE" w14:textId="77777777" w:rsidR="00786A1E" w:rsidRPr="00493B73" w:rsidRDefault="00786A1E" w:rsidP="00E63897">
            <w:pPr>
              <w:contextualSpacing/>
              <w:jc w:val="center"/>
            </w:pPr>
          </w:p>
        </w:tc>
        <w:tc>
          <w:tcPr>
            <w:tcW w:w="186" w:type="pct"/>
          </w:tcPr>
          <w:p w14:paraId="0CB9A851" w14:textId="77777777" w:rsidR="00786A1E" w:rsidRPr="00493B73" w:rsidRDefault="00786A1E" w:rsidP="00E63897">
            <w:pPr>
              <w:contextualSpacing/>
              <w:jc w:val="center"/>
            </w:pPr>
          </w:p>
        </w:tc>
        <w:tc>
          <w:tcPr>
            <w:tcW w:w="3548" w:type="pct"/>
            <w:vAlign w:val="bottom"/>
          </w:tcPr>
          <w:tbl>
            <w:tblPr>
              <w:tblStyle w:val="TableGrid"/>
              <w:tblW w:w="0" w:type="auto"/>
              <w:tblInd w:w="720" w:type="dxa"/>
              <w:tblLook w:val="04A0" w:firstRow="1" w:lastRow="0" w:firstColumn="1" w:lastColumn="0" w:noHBand="0" w:noVBand="1"/>
            </w:tblPr>
            <w:tblGrid>
              <w:gridCol w:w="1847"/>
              <w:gridCol w:w="1816"/>
              <w:gridCol w:w="1761"/>
            </w:tblGrid>
            <w:tr w:rsidR="00786A1E" w:rsidRPr="00493B73" w14:paraId="26F26A8A" w14:textId="77777777" w:rsidTr="00F1763B">
              <w:tc>
                <w:tcPr>
                  <w:tcW w:w="2364" w:type="dxa"/>
                </w:tcPr>
                <w:p w14:paraId="497AF53B" w14:textId="77777777" w:rsidR="00786A1E" w:rsidRPr="00493B73" w:rsidRDefault="00786A1E" w:rsidP="00A076EB">
                  <w:pPr>
                    <w:jc w:val="both"/>
                  </w:pPr>
                  <w:r w:rsidRPr="00493B73">
                    <w:t>Particulars</w:t>
                  </w:r>
                </w:p>
              </w:tc>
              <w:tc>
                <w:tcPr>
                  <w:tcW w:w="2365" w:type="dxa"/>
                </w:tcPr>
                <w:p w14:paraId="0D1EAF0E" w14:textId="77777777" w:rsidR="00786A1E" w:rsidRPr="00493B73" w:rsidRDefault="00786A1E" w:rsidP="00A076EB">
                  <w:pPr>
                    <w:jc w:val="both"/>
                  </w:pPr>
                  <w:r w:rsidRPr="00493B73">
                    <w:t>Sales</w:t>
                  </w:r>
                </w:p>
              </w:tc>
              <w:tc>
                <w:tcPr>
                  <w:tcW w:w="2365" w:type="dxa"/>
                </w:tcPr>
                <w:p w14:paraId="6D2E5EA9" w14:textId="77777777" w:rsidR="00786A1E" w:rsidRPr="00493B73" w:rsidRDefault="00786A1E" w:rsidP="00A076EB">
                  <w:pPr>
                    <w:jc w:val="both"/>
                  </w:pPr>
                  <w:r w:rsidRPr="00493B73">
                    <w:t>Profit</w:t>
                  </w:r>
                </w:p>
              </w:tc>
            </w:tr>
            <w:tr w:rsidR="00786A1E" w:rsidRPr="00493B73" w14:paraId="2525AAD9" w14:textId="77777777" w:rsidTr="00F1763B">
              <w:tc>
                <w:tcPr>
                  <w:tcW w:w="2364" w:type="dxa"/>
                </w:tcPr>
                <w:p w14:paraId="3CEDEE66" w14:textId="77777777" w:rsidR="00786A1E" w:rsidRPr="00493B73" w:rsidRDefault="00786A1E" w:rsidP="00A076EB">
                  <w:pPr>
                    <w:jc w:val="both"/>
                  </w:pPr>
                  <w:r w:rsidRPr="00493B73">
                    <w:t>I  year</w:t>
                  </w:r>
                </w:p>
              </w:tc>
              <w:tc>
                <w:tcPr>
                  <w:tcW w:w="2365" w:type="dxa"/>
                </w:tcPr>
                <w:p w14:paraId="0EDF96B9" w14:textId="77777777" w:rsidR="00786A1E" w:rsidRPr="00493B73" w:rsidRDefault="00786A1E" w:rsidP="00A076EB">
                  <w:pPr>
                    <w:jc w:val="both"/>
                  </w:pPr>
                  <w:r w:rsidRPr="00493B73">
                    <w:t>50,00,000</w:t>
                  </w:r>
                </w:p>
              </w:tc>
              <w:tc>
                <w:tcPr>
                  <w:tcW w:w="2365" w:type="dxa"/>
                </w:tcPr>
                <w:p w14:paraId="32A5FE9D" w14:textId="77777777" w:rsidR="00786A1E" w:rsidRPr="00493B73" w:rsidRDefault="00786A1E" w:rsidP="00A076EB">
                  <w:pPr>
                    <w:jc w:val="both"/>
                  </w:pPr>
                  <w:r w:rsidRPr="00493B73">
                    <w:t>5,00,000</w:t>
                  </w:r>
                </w:p>
              </w:tc>
            </w:tr>
            <w:tr w:rsidR="00786A1E" w:rsidRPr="00493B73" w14:paraId="45824222" w14:textId="77777777" w:rsidTr="00F1763B">
              <w:tc>
                <w:tcPr>
                  <w:tcW w:w="2364" w:type="dxa"/>
                </w:tcPr>
                <w:p w14:paraId="31180A32" w14:textId="77777777" w:rsidR="00786A1E" w:rsidRPr="00493B73" w:rsidRDefault="00786A1E" w:rsidP="00A076EB">
                  <w:pPr>
                    <w:jc w:val="both"/>
                  </w:pPr>
                  <w:r w:rsidRPr="00493B73">
                    <w:t>II year</w:t>
                  </w:r>
                </w:p>
              </w:tc>
              <w:tc>
                <w:tcPr>
                  <w:tcW w:w="2365" w:type="dxa"/>
                </w:tcPr>
                <w:p w14:paraId="024BDEF5" w14:textId="77777777" w:rsidR="00786A1E" w:rsidRPr="00493B73" w:rsidRDefault="00786A1E" w:rsidP="00A076EB">
                  <w:pPr>
                    <w:jc w:val="both"/>
                  </w:pPr>
                  <w:r w:rsidRPr="00493B73">
                    <w:t>70,00,000</w:t>
                  </w:r>
                </w:p>
              </w:tc>
              <w:tc>
                <w:tcPr>
                  <w:tcW w:w="2365" w:type="dxa"/>
                </w:tcPr>
                <w:p w14:paraId="33B518B9" w14:textId="77777777" w:rsidR="00786A1E" w:rsidRPr="00493B73" w:rsidRDefault="00786A1E" w:rsidP="00A076EB">
                  <w:pPr>
                    <w:jc w:val="both"/>
                  </w:pPr>
                  <w:r w:rsidRPr="00493B73">
                    <w:t>9,00,000</w:t>
                  </w:r>
                </w:p>
              </w:tc>
            </w:tr>
          </w:tbl>
          <w:p w14:paraId="312FE36D" w14:textId="77777777" w:rsidR="00786A1E" w:rsidRPr="00493B73" w:rsidRDefault="00786A1E" w:rsidP="00A076EB">
            <w:pPr>
              <w:ind w:left="720" w:hanging="720"/>
              <w:jc w:val="both"/>
            </w:pPr>
          </w:p>
          <w:p w14:paraId="1534949B" w14:textId="77777777" w:rsidR="00786A1E" w:rsidRPr="00493B73" w:rsidRDefault="00786A1E" w:rsidP="00312801">
            <w:pPr>
              <w:ind w:left="720" w:hanging="720"/>
              <w:jc w:val="both"/>
            </w:pPr>
            <w:r w:rsidRPr="00493B73">
              <w:t xml:space="preserve">Assuming  the  cost  structure  and  Selling prices  remain  the  same  in  the  two  years ,  Calculate: </w:t>
            </w:r>
          </w:p>
          <w:p w14:paraId="1D35C724" w14:textId="77777777" w:rsidR="00786A1E" w:rsidRPr="00493B73" w:rsidRDefault="00786A1E" w:rsidP="00D35F7D">
            <w:pPr>
              <w:pStyle w:val="ListParagraph"/>
              <w:numPr>
                <w:ilvl w:val="0"/>
                <w:numId w:val="48"/>
              </w:numPr>
              <w:jc w:val="both"/>
            </w:pPr>
            <w:r w:rsidRPr="00493B73">
              <w:t>Profit  Volume Ratio</w:t>
            </w:r>
          </w:p>
          <w:p w14:paraId="332578D6" w14:textId="77777777" w:rsidR="00786A1E" w:rsidRPr="00493B73" w:rsidRDefault="00786A1E" w:rsidP="00D35F7D">
            <w:pPr>
              <w:pStyle w:val="ListParagraph"/>
              <w:numPr>
                <w:ilvl w:val="0"/>
                <w:numId w:val="48"/>
              </w:numPr>
              <w:jc w:val="both"/>
            </w:pPr>
            <w:r w:rsidRPr="00493B73">
              <w:t>Break  even point  (in  sales)</w:t>
            </w:r>
          </w:p>
          <w:p w14:paraId="3F996B88" w14:textId="77777777" w:rsidR="00786A1E" w:rsidRPr="00493B73" w:rsidRDefault="00786A1E" w:rsidP="00D35F7D">
            <w:pPr>
              <w:pStyle w:val="ListParagraph"/>
              <w:numPr>
                <w:ilvl w:val="0"/>
                <w:numId w:val="48"/>
              </w:numPr>
              <w:jc w:val="both"/>
            </w:pPr>
            <w:r w:rsidRPr="00493B73">
              <w:t>The  sales  required  to earn  a  profit  of Rs 8,00,000</w:t>
            </w:r>
          </w:p>
          <w:p w14:paraId="7BBF0650" w14:textId="77777777" w:rsidR="00786A1E" w:rsidRPr="00493B73" w:rsidRDefault="00786A1E" w:rsidP="00D35F7D">
            <w:pPr>
              <w:pStyle w:val="ListParagraph"/>
              <w:numPr>
                <w:ilvl w:val="0"/>
                <w:numId w:val="48"/>
              </w:numPr>
              <w:jc w:val="both"/>
            </w:pPr>
            <w:r w:rsidRPr="00493B73">
              <w:t>Profit when  sales  are  Rs. 40,00,000</w:t>
            </w:r>
          </w:p>
        </w:tc>
        <w:tc>
          <w:tcPr>
            <w:tcW w:w="325" w:type="pct"/>
          </w:tcPr>
          <w:p w14:paraId="6A6216F5" w14:textId="77777777" w:rsidR="00786A1E" w:rsidRPr="00493B73" w:rsidRDefault="00786A1E" w:rsidP="00E63897">
            <w:pPr>
              <w:contextualSpacing/>
              <w:jc w:val="center"/>
            </w:pPr>
          </w:p>
        </w:tc>
        <w:tc>
          <w:tcPr>
            <w:tcW w:w="252" w:type="pct"/>
          </w:tcPr>
          <w:p w14:paraId="5017A46C" w14:textId="77777777" w:rsidR="00786A1E" w:rsidRPr="00493B73" w:rsidRDefault="00786A1E" w:rsidP="00E63897">
            <w:pPr>
              <w:contextualSpacing/>
              <w:jc w:val="center"/>
            </w:pPr>
          </w:p>
        </w:tc>
        <w:tc>
          <w:tcPr>
            <w:tcW w:w="421" w:type="pct"/>
          </w:tcPr>
          <w:p w14:paraId="360BA0E5" w14:textId="77777777" w:rsidR="00786A1E" w:rsidRPr="00493B73" w:rsidRDefault="00786A1E" w:rsidP="00E63897">
            <w:pPr>
              <w:contextualSpacing/>
              <w:jc w:val="center"/>
            </w:pPr>
          </w:p>
        </w:tc>
      </w:tr>
      <w:tr w:rsidR="00786A1E" w:rsidRPr="00493B73" w14:paraId="019BBD37" w14:textId="77777777" w:rsidTr="00493B73">
        <w:trPr>
          <w:trHeight w:val="70"/>
        </w:trPr>
        <w:tc>
          <w:tcPr>
            <w:tcW w:w="268" w:type="pct"/>
          </w:tcPr>
          <w:p w14:paraId="601E0037" w14:textId="77777777" w:rsidR="00786A1E" w:rsidRPr="00493B73" w:rsidRDefault="00786A1E" w:rsidP="00E63897">
            <w:pPr>
              <w:contextualSpacing/>
              <w:jc w:val="center"/>
            </w:pPr>
          </w:p>
        </w:tc>
        <w:tc>
          <w:tcPr>
            <w:tcW w:w="186" w:type="pct"/>
          </w:tcPr>
          <w:p w14:paraId="79FB1F4F" w14:textId="77777777" w:rsidR="00786A1E" w:rsidRPr="00493B73" w:rsidRDefault="00786A1E" w:rsidP="00E63897">
            <w:pPr>
              <w:contextualSpacing/>
              <w:jc w:val="center"/>
            </w:pPr>
          </w:p>
        </w:tc>
        <w:tc>
          <w:tcPr>
            <w:tcW w:w="3548" w:type="pct"/>
            <w:vAlign w:val="bottom"/>
          </w:tcPr>
          <w:p w14:paraId="31ED1808" w14:textId="77777777" w:rsidR="00786A1E" w:rsidRPr="00493B73" w:rsidRDefault="00786A1E" w:rsidP="00A076EB">
            <w:pPr>
              <w:contextualSpacing/>
              <w:jc w:val="both"/>
              <w:rPr>
                <w:b/>
                <w:bCs/>
              </w:rPr>
            </w:pPr>
          </w:p>
        </w:tc>
        <w:tc>
          <w:tcPr>
            <w:tcW w:w="325" w:type="pct"/>
          </w:tcPr>
          <w:p w14:paraId="6FBFA7F8" w14:textId="77777777" w:rsidR="00786A1E" w:rsidRPr="00493B73" w:rsidRDefault="00786A1E" w:rsidP="00E63897">
            <w:pPr>
              <w:contextualSpacing/>
              <w:jc w:val="center"/>
            </w:pPr>
          </w:p>
        </w:tc>
        <w:tc>
          <w:tcPr>
            <w:tcW w:w="252" w:type="pct"/>
          </w:tcPr>
          <w:p w14:paraId="269BD6B9" w14:textId="77777777" w:rsidR="00786A1E" w:rsidRPr="00493B73" w:rsidRDefault="00786A1E" w:rsidP="00E63897">
            <w:pPr>
              <w:contextualSpacing/>
              <w:jc w:val="center"/>
            </w:pPr>
          </w:p>
        </w:tc>
        <w:tc>
          <w:tcPr>
            <w:tcW w:w="421" w:type="pct"/>
          </w:tcPr>
          <w:p w14:paraId="438933F9" w14:textId="77777777" w:rsidR="00786A1E" w:rsidRPr="00493B73" w:rsidRDefault="00786A1E" w:rsidP="00E63897">
            <w:pPr>
              <w:contextualSpacing/>
              <w:jc w:val="center"/>
            </w:pPr>
          </w:p>
        </w:tc>
      </w:tr>
      <w:tr w:rsidR="00786A1E" w:rsidRPr="00493B73" w14:paraId="6E494ADE" w14:textId="77777777" w:rsidTr="00493B73">
        <w:trPr>
          <w:trHeight w:val="70"/>
        </w:trPr>
        <w:tc>
          <w:tcPr>
            <w:tcW w:w="268" w:type="pct"/>
          </w:tcPr>
          <w:p w14:paraId="4EB68DB8" w14:textId="77777777" w:rsidR="00786A1E" w:rsidRPr="00493B73" w:rsidRDefault="00786A1E" w:rsidP="00E63897">
            <w:pPr>
              <w:contextualSpacing/>
              <w:jc w:val="center"/>
            </w:pPr>
            <w:r w:rsidRPr="00493B73">
              <w:t>7.</w:t>
            </w:r>
          </w:p>
        </w:tc>
        <w:tc>
          <w:tcPr>
            <w:tcW w:w="186" w:type="pct"/>
          </w:tcPr>
          <w:p w14:paraId="4C67A229" w14:textId="77777777" w:rsidR="00786A1E" w:rsidRPr="00493B73" w:rsidRDefault="00786A1E" w:rsidP="00E63897">
            <w:pPr>
              <w:contextualSpacing/>
              <w:jc w:val="center"/>
            </w:pPr>
            <w:r w:rsidRPr="00493B73">
              <w:t>a.</w:t>
            </w:r>
          </w:p>
        </w:tc>
        <w:tc>
          <w:tcPr>
            <w:tcW w:w="3548" w:type="pct"/>
            <w:vAlign w:val="bottom"/>
          </w:tcPr>
          <w:p w14:paraId="3EC4EDCA" w14:textId="77777777" w:rsidR="00786A1E" w:rsidRPr="00493B73" w:rsidRDefault="00786A1E" w:rsidP="00493B73">
            <w:pPr>
              <w:contextualSpacing/>
              <w:jc w:val="both"/>
            </w:pPr>
            <w:r>
              <w:t xml:space="preserve">Explain </w:t>
            </w:r>
            <w:r w:rsidRPr="00493B73">
              <w:t xml:space="preserve">the various methods of Financial Statement Analysis. </w:t>
            </w:r>
          </w:p>
        </w:tc>
        <w:tc>
          <w:tcPr>
            <w:tcW w:w="325" w:type="pct"/>
          </w:tcPr>
          <w:p w14:paraId="23E331A1" w14:textId="77777777" w:rsidR="00786A1E" w:rsidRPr="00493B73" w:rsidRDefault="00786A1E" w:rsidP="00E63897">
            <w:pPr>
              <w:contextualSpacing/>
              <w:jc w:val="center"/>
            </w:pPr>
            <w:r w:rsidRPr="00493B73">
              <w:t>CO3</w:t>
            </w:r>
          </w:p>
        </w:tc>
        <w:tc>
          <w:tcPr>
            <w:tcW w:w="252" w:type="pct"/>
          </w:tcPr>
          <w:p w14:paraId="5DF3BFC2" w14:textId="77777777" w:rsidR="00786A1E" w:rsidRPr="00493B73" w:rsidRDefault="00786A1E" w:rsidP="00E63897">
            <w:pPr>
              <w:contextualSpacing/>
              <w:jc w:val="center"/>
            </w:pPr>
            <w:r w:rsidRPr="00493B73">
              <w:t>R</w:t>
            </w:r>
          </w:p>
        </w:tc>
        <w:tc>
          <w:tcPr>
            <w:tcW w:w="421" w:type="pct"/>
          </w:tcPr>
          <w:p w14:paraId="6B10603F" w14:textId="77777777" w:rsidR="00786A1E" w:rsidRPr="00493B73" w:rsidRDefault="00786A1E" w:rsidP="00E63897">
            <w:pPr>
              <w:contextualSpacing/>
              <w:jc w:val="center"/>
            </w:pPr>
            <w:r w:rsidRPr="00493B73">
              <w:t>10</w:t>
            </w:r>
          </w:p>
        </w:tc>
      </w:tr>
      <w:tr w:rsidR="00786A1E" w:rsidRPr="00493B73" w14:paraId="32CB1F95" w14:textId="77777777" w:rsidTr="00493B73">
        <w:trPr>
          <w:trHeight w:val="394"/>
        </w:trPr>
        <w:tc>
          <w:tcPr>
            <w:tcW w:w="268" w:type="pct"/>
          </w:tcPr>
          <w:p w14:paraId="0CCA1BC4" w14:textId="77777777" w:rsidR="00786A1E" w:rsidRPr="00493B73" w:rsidRDefault="00786A1E" w:rsidP="00E63897">
            <w:pPr>
              <w:contextualSpacing/>
              <w:jc w:val="center"/>
            </w:pPr>
          </w:p>
        </w:tc>
        <w:tc>
          <w:tcPr>
            <w:tcW w:w="186" w:type="pct"/>
          </w:tcPr>
          <w:p w14:paraId="4097DE15" w14:textId="77777777" w:rsidR="00786A1E" w:rsidRPr="00493B73" w:rsidRDefault="00786A1E" w:rsidP="00E63897">
            <w:pPr>
              <w:contextualSpacing/>
              <w:jc w:val="center"/>
            </w:pPr>
            <w:r w:rsidRPr="00493B73">
              <w:t>b.</w:t>
            </w:r>
          </w:p>
        </w:tc>
        <w:tc>
          <w:tcPr>
            <w:tcW w:w="3548" w:type="pct"/>
            <w:vAlign w:val="bottom"/>
          </w:tcPr>
          <w:p w14:paraId="1D2FA818" w14:textId="77777777" w:rsidR="00786A1E" w:rsidRPr="00493B73" w:rsidRDefault="00786A1E" w:rsidP="00A076EB">
            <w:pPr>
              <w:contextualSpacing/>
              <w:jc w:val="both"/>
            </w:pPr>
            <w:r w:rsidRPr="00493B73">
              <w:t>Discuss with  suitable  examples,  Liquidity  ratios,  Solvency  Ratios and Turnover ratios</w:t>
            </w:r>
          </w:p>
        </w:tc>
        <w:tc>
          <w:tcPr>
            <w:tcW w:w="325" w:type="pct"/>
          </w:tcPr>
          <w:p w14:paraId="485059BD" w14:textId="77777777" w:rsidR="00786A1E" w:rsidRPr="00493B73" w:rsidRDefault="00786A1E" w:rsidP="00E63897">
            <w:pPr>
              <w:contextualSpacing/>
              <w:jc w:val="center"/>
            </w:pPr>
            <w:r w:rsidRPr="00493B73">
              <w:t>CO3</w:t>
            </w:r>
          </w:p>
        </w:tc>
        <w:tc>
          <w:tcPr>
            <w:tcW w:w="252" w:type="pct"/>
          </w:tcPr>
          <w:p w14:paraId="4D8F8A44" w14:textId="77777777" w:rsidR="00786A1E" w:rsidRPr="00493B73" w:rsidRDefault="00786A1E" w:rsidP="00E63897">
            <w:pPr>
              <w:contextualSpacing/>
              <w:jc w:val="center"/>
            </w:pPr>
            <w:r w:rsidRPr="00493B73">
              <w:t>U</w:t>
            </w:r>
          </w:p>
        </w:tc>
        <w:tc>
          <w:tcPr>
            <w:tcW w:w="421" w:type="pct"/>
          </w:tcPr>
          <w:p w14:paraId="16B82E0B" w14:textId="77777777" w:rsidR="00786A1E" w:rsidRPr="00493B73" w:rsidRDefault="00786A1E" w:rsidP="00E63897">
            <w:pPr>
              <w:contextualSpacing/>
              <w:jc w:val="center"/>
            </w:pPr>
            <w:r w:rsidRPr="00493B73">
              <w:t>10</w:t>
            </w:r>
          </w:p>
        </w:tc>
      </w:tr>
      <w:tr w:rsidR="00786A1E" w:rsidRPr="00493B73" w14:paraId="560903CC" w14:textId="77777777" w:rsidTr="00493B73">
        <w:trPr>
          <w:trHeight w:val="394"/>
        </w:trPr>
        <w:tc>
          <w:tcPr>
            <w:tcW w:w="268" w:type="pct"/>
          </w:tcPr>
          <w:p w14:paraId="35876AD3" w14:textId="77777777" w:rsidR="00786A1E" w:rsidRPr="00493B73" w:rsidRDefault="00786A1E" w:rsidP="00E63897">
            <w:pPr>
              <w:contextualSpacing/>
              <w:jc w:val="center"/>
            </w:pPr>
          </w:p>
        </w:tc>
        <w:tc>
          <w:tcPr>
            <w:tcW w:w="186" w:type="pct"/>
          </w:tcPr>
          <w:p w14:paraId="2719F65F" w14:textId="77777777" w:rsidR="00786A1E" w:rsidRPr="00493B73" w:rsidRDefault="00786A1E" w:rsidP="00E63897">
            <w:pPr>
              <w:contextualSpacing/>
              <w:jc w:val="center"/>
            </w:pPr>
          </w:p>
        </w:tc>
        <w:tc>
          <w:tcPr>
            <w:tcW w:w="3548" w:type="pct"/>
            <w:vAlign w:val="bottom"/>
          </w:tcPr>
          <w:p w14:paraId="2A0D6C8F" w14:textId="77777777" w:rsidR="00786A1E" w:rsidRPr="00493B73" w:rsidRDefault="00786A1E" w:rsidP="00A076EB">
            <w:pPr>
              <w:contextualSpacing/>
              <w:jc w:val="center"/>
              <w:rPr>
                <w:b/>
                <w:bCs/>
              </w:rPr>
            </w:pPr>
            <w:r w:rsidRPr="00493B73">
              <w:rPr>
                <w:b/>
                <w:bCs/>
              </w:rPr>
              <w:t>(OR)</w:t>
            </w:r>
          </w:p>
        </w:tc>
        <w:tc>
          <w:tcPr>
            <w:tcW w:w="325" w:type="pct"/>
          </w:tcPr>
          <w:p w14:paraId="600A7FD1" w14:textId="77777777" w:rsidR="00786A1E" w:rsidRPr="00493B73" w:rsidRDefault="00786A1E" w:rsidP="00E63897">
            <w:pPr>
              <w:contextualSpacing/>
              <w:jc w:val="center"/>
            </w:pPr>
          </w:p>
        </w:tc>
        <w:tc>
          <w:tcPr>
            <w:tcW w:w="252" w:type="pct"/>
          </w:tcPr>
          <w:p w14:paraId="0DD654EA" w14:textId="77777777" w:rsidR="00786A1E" w:rsidRPr="00493B73" w:rsidRDefault="00786A1E" w:rsidP="00E63897">
            <w:pPr>
              <w:contextualSpacing/>
              <w:jc w:val="center"/>
            </w:pPr>
          </w:p>
        </w:tc>
        <w:tc>
          <w:tcPr>
            <w:tcW w:w="421" w:type="pct"/>
          </w:tcPr>
          <w:p w14:paraId="72843C44" w14:textId="77777777" w:rsidR="00786A1E" w:rsidRPr="00493B73" w:rsidRDefault="00786A1E" w:rsidP="00E63897">
            <w:pPr>
              <w:contextualSpacing/>
              <w:jc w:val="center"/>
            </w:pPr>
          </w:p>
        </w:tc>
      </w:tr>
      <w:tr w:rsidR="00786A1E" w:rsidRPr="00493B73" w14:paraId="7F8BB499" w14:textId="77777777" w:rsidTr="00493B73">
        <w:trPr>
          <w:trHeight w:val="394"/>
        </w:trPr>
        <w:tc>
          <w:tcPr>
            <w:tcW w:w="268" w:type="pct"/>
          </w:tcPr>
          <w:p w14:paraId="32E39622" w14:textId="77777777" w:rsidR="00786A1E" w:rsidRPr="00493B73" w:rsidRDefault="00786A1E" w:rsidP="00E63897">
            <w:pPr>
              <w:contextualSpacing/>
              <w:jc w:val="center"/>
            </w:pPr>
            <w:r w:rsidRPr="00493B73">
              <w:t>8.</w:t>
            </w:r>
          </w:p>
        </w:tc>
        <w:tc>
          <w:tcPr>
            <w:tcW w:w="186" w:type="pct"/>
          </w:tcPr>
          <w:p w14:paraId="600354D7" w14:textId="77777777" w:rsidR="00786A1E" w:rsidRPr="00493B73" w:rsidRDefault="00786A1E" w:rsidP="00E63897">
            <w:pPr>
              <w:contextualSpacing/>
              <w:jc w:val="center"/>
            </w:pPr>
            <w:r w:rsidRPr="00493B73">
              <w:t>a.</w:t>
            </w:r>
          </w:p>
        </w:tc>
        <w:tc>
          <w:tcPr>
            <w:tcW w:w="3548" w:type="pct"/>
            <w:vAlign w:val="bottom"/>
          </w:tcPr>
          <w:tbl>
            <w:tblPr>
              <w:tblW w:w="0" w:type="auto"/>
              <w:tblCellMar>
                <w:left w:w="0" w:type="dxa"/>
                <w:right w:w="0" w:type="dxa"/>
              </w:tblCellMar>
              <w:tblLook w:val="0000" w:firstRow="0" w:lastRow="0" w:firstColumn="0" w:lastColumn="0" w:noHBand="0" w:noVBand="0"/>
            </w:tblPr>
            <w:tblGrid>
              <w:gridCol w:w="1644"/>
              <w:gridCol w:w="1176"/>
              <w:gridCol w:w="1826"/>
              <w:gridCol w:w="1498"/>
            </w:tblGrid>
            <w:tr w:rsidR="00786A1E" w:rsidRPr="00493B73" w14:paraId="3F6F69AB"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7ADAA8AC" w14:textId="77777777" w:rsidR="00786A1E" w:rsidRPr="00493B73" w:rsidRDefault="00786A1E" w:rsidP="00D957B1">
                  <w:pPr>
                    <w:widowControl w:val="0"/>
                    <w:autoSpaceDE w:val="0"/>
                    <w:autoSpaceDN w:val="0"/>
                    <w:adjustRightInd w:val="0"/>
                    <w:spacing w:line="264" w:lineRule="exact"/>
                    <w:ind w:left="102"/>
                  </w:pPr>
                  <w:r w:rsidRPr="00493B73">
                    <w:rPr>
                      <w:spacing w:val="1"/>
                      <w:position w:val="1"/>
                    </w:rPr>
                    <w:t>L</w:t>
                  </w:r>
                  <w:r w:rsidRPr="00493B73">
                    <w:rPr>
                      <w:position w:val="1"/>
                    </w:rPr>
                    <w:t>IABI</w:t>
                  </w:r>
                  <w:r w:rsidRPr="00493B73">
                    <w:rPr>
                      <w:spacing w:val="1"/>
                      <w:position w:val="1"/>
                    </w:rPr>
                    <w:t>L</w:t>
                  </w:r>
                  <w:r w:rsidRPr="00493B73">
                    <w:rPr>
                      <w:position w:val="1"/>
                    </w:rPr>
                    <w:t>ITES</w:t>
                  </w:r>
                </w:p>
              </w:tc>
              <w:tc>
                <w:tcPr>
                  <w:tcW w:w="1260" w:type="dxa"/>
                  <w:tcBorders>
                    <w:top w:val="single" w:sz="4" w:space="0" w:color="000000"/>
                    <w:left w:val="single" w:sz="4" w:space="0" w:color="000000"/>
                    <w:bottom w:val="single" w:sz="4" w:space="0" w:color="000000"/>
                    <w:right w:val="single" w:sz="4" w:space="0" w:color="000000"/>
                  </w:tcBorders>
                </w:tcPr>
                <w:p w14:paraId="3185D641" w14:textId="77777777" w:rsidR="00786A1E" w:rsidRPr="00493B73" w:rsidRDefault="00786A1E" w:rsidP="00D957B1">
                  <w:pPr>
                    <w:widowControl w:val="0"/>
                    <w:autoSpaceDE w:val="0"/>
                    <w:autoSpaceDN w:val="0"/>
                    <w:adjustRightInd w:val="0"/>
                  </w:pPr>
                </w:p>
              </w:tc>
              <w:tc>
                <w:tcPr>
                  <w:tcW w:w="1892" w:type="dxa"/>
                  <w:tcBorders>
                    <w:top w:val="single" w:sz="4" w:space="0" w:color="000000"/>
                    <w:left w:val="single" w:sz="4" w:space="0" w:color="000000"/>
                    <w:bottom w:val="single" w:sz="4" w:space="0" w:color="000000"/>
                    <w:right w:val="single" w:sz="4" w:space="0" w:color="000000"/>
                  </w:tcBorders>
                </w:tcPr>
                <w:p w14:paraId="76795A8B" w14:textId="77777777" w:rsidR="00786A1E" w:rsidRPr="00493B73" w:rsidRDefault="00786A1E" w:rsidP="00D957B1">
                  <w:pPr>
                    <w:widowControl w:val="0"/>
                    <w:autoSpaceDE w:val="0"/>
                    <w:autoSpaceDN w:val="0"/>
                    <w:adjustRightInd w:val="0"/>
                    <w:spacing w:line="264" w:lineRule="exact"/>
                    <w:ind w:left="102"/>
                  </w:pPr>
                  <w:r w:rsidRPr="00493B73">
                    <w:rPr>
                      <w:position w:val="1"/>
                    </w:rPr>
                    <w:t>A</w:t>
                  </w:r>
                  <w:r w:rsidRPr="00493B73">
                    <w:rPr>
                      <w:spacing w:val="-1"/>
                      <w:position w:val="1"/>
                    </w:rPr>
                    <w:t>SS</w:t>
                  </w:r>
                  <w:r w:rsidRPr="00493B73">
                    <w:rPr>
                      <w:position w:val="1"/>
                    </w:rPr>
                    <w:t>ETS</w:t>
                  </w:r>
                </w:p>
              </w:tc>
              <w:tc>
                <w:tcPr>
                  <w:tcW w:w="1620" w:type="dxa"/>
                  <w:tcBorders>
                    <w:top w:val="single" w:sz="4" w:space="0" w:color="000000"/>
                    <w:left w:val="single" w:sz="4" w:space="0" w:color="000000"/>
                    <w:bottom w:val="single" w:sz="4" w:space="0" w:color="000000"/>
                    <w:right w:val="single" w:sz="4" w:space="0" w:color="000000"/>
                  </w:tcBorders>
                </w:tcPr>
                <w:p w14:paraId="28938C05" w14:textId="77777777" w:rsidR="00786A1E" w:rsidRPr="00493B73" w:rsidRDefault="00786A1E" w:rsidP="00D957B1">
                  <w:pPr>
                    <w:widowControl w:val="0"/>
                    <w:autoSpaceDE w:val="0"/>
                    <w:autoSpaceDN w:val="0"/>
                    <w:adjustRightInd w:val="0"/>
                  </w:pPr>
                  <w:r w:rsidRPr="00493B73">
                    <w:t xml:space="preserve">         Rs. in  lacs</w:t>
                  </w:r>
                </w:p>
              </w:tc>
            </w:tr>
            <w:tr w:rsidR="00786A1E" w:rsidRPr="00493B73" w14:paraId="52397094"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30359466" w14:textId="77777777" w:rsidR="00786A1E" w:rsidRPr="00493B73" w:rsidRDefault="00786A1E" w:rsidP="00D957B1">
                  <w:pPr>
                    <w:widowControl w:val="0"/>
                    <w:autoSpaceDE w:val="0"/>
                    <w:autoSpaceDN w:val="0"/>
                    <w:adjustRightInd w:val="0"/>
                    <w:spacing w:line="264" w:lineRule="exact"/>
                    <w:ind w:left="153"/>
                  </w:pPr>
                  <w:r w:rsidRPr="00493B73">
                    <w:rPr>
                      <w:position w:val="1"/>
                    </w:rPr>
                    <w:t>Ca</w:t>
                  </w:r>
                  <w:r w:rsidRPr="00493B73">
                    <w:rPr>
                      <w:spacing w:val="-1"/>
                      <w:position w:val="1"/>
                    </w:rPr>
                    <w:t>p</w:t>
                  </w:r>
                  <w:r w:rsidRPr="00493B73">
                    <w:rPr>
                      <w:position w:val="1"/>
                    </w:rPr>
                    <w:t>ital</w:t>
                  </w:r>
                </w:p>
              </w:tc>
              <w:tc>
                <w:tcPr>
                  <w:tcW w:w="1260" w:type="dxa"/>
                  <w:tcBorders>
                    <w:top w:val="single" w:sz="4" w:space="0" w:color="000000"/>
                    <w:left w:val="single" w:sz="4" w:space="0" w:color="000000"/>
                    <w:bottom w:val="single" w:sz="4" w:space="0" w:color="000000"/>
                    <w:right w:val="single" w:sz="4" w:space="0" w:color="000000"/>
                  </w:tcBorders>
                </w:tcPr>
                <w:p w14:paraId="128AC747"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28</w:t>
                  </w:r>
                  <w:r w:rsidRPr="00493B73">
                    <w:rPr>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710BA770" w14:textId="77777777" w:rsidR="00786A1E" w:rsidRPr="00493B73" w:rsidRDefault="00786A1E" w:rsidP="00D957B1">
                  <w:pPr>
                    <w:widowControl w:val="0"/>
                    <w:autoSpaceDE w:val="0"/>
                    <w:autoSpaceDN w:val="0"/>
                    <w:adjustRightInd w:val="0"/>
                    <w:spacing w:line="264" w:lineRule="exact"/>
                    <w:ind w:left="102"/>
                  </w:pPr>
                  <w:r w:rsidRPr="00493B73">
                    <w:rPr>
                      <w:spacing w:val="-1"/>
                      <w:position w:val="1"/>
                    </w:rPr>
                    <w:t>N</w:t>
                  </w:r>
                  <w:r w:rsidRPr="00493B73">
                    <w:rPr>
                      <w:spacing w:val="1"/>
                      <w:position w:val="1"/>
                    </w:rPr>
                    <w:t>e</w:t>
                  </w:r>
                  <w:r w:rsidRPr="00493B73">
                    <w:rPr>
                      <w:position w:val="1"/>
                    </w:rPr>
                    <w:t>t</w:t>
                  </w:r>
                  <w:r w:rsidRPr="00493B73">
                    <w:rPr>
                      <w:spacing w:val="-4"/>
                      <w:position w:val="1"/>
                    </w:rPr>
                    <w:t xml:space="preserve"> </w:t>
                  </w:r>
                  <w:r w:rsidRPr="00493B73">
                    <w:rPr>
                      <w:spacing w:val="-1"/>
                      <w:position w:val="1"/>
                    </w:rPr>
                    <w:t>F</w:t>
                  </w:r>
                  <w:r w:rsidRPr="00493B73">
                    <w:rPr>
                      <w:position w:val="1"/>
                    </w:rPr>
                    <w:t>ix</w:t>
                  </w:r>
                  <w:r w:rsidRPr="00493B73">
                    <w:rPr>
                      <w:spacing w:val="1"/>
                      <w:position w:val="1"/>
                    </w:rPr>
                    <w:t>e</w:t>
                  </w:r>
                  <w:r w:rsidRPr="00493B73">
                    <w:rPr>
                      <w:position w:val="1"/>
                    </w:rPr>
                    <w:t>d</w:t>
                  </w:r>
                  <w:r w:rsidRPr="00493B73">
                    <w:rPr>
                      <w:spacing w:val="-5"/>
                      <w:position w:val="1"/>
                    </w:rPr>
                    <w:t xml:space="preserve"> </w:t>
                  </w:r>
                  <w:r w:rsidRPr="00493B73">
                    <w:rPr>
                      <w:spacing w:val="-3"/>
                      <w:position w:val="1"/>
                    </w:rPr>
                    <w:t>A</w:t>
                  </w:r>
                  <w:r w:rsidRPr="00493B73">
                    <w:rPr>
                      <w:position w:val="1"/>
                    </w:rPr>
                    <w:t>ss</w:t>
                  </w:r>
                  <w:r w:rsidRPr="00493B73">
                    <w:rPr>
                      <w:spacing w:val="1"/>
                      <w:position w:val="1"/>
                    </w:rPr>
                    <w:t>e</w:t>
                  </w:r>
                  <w:r w:rsidRPr="00493B73">
                    <w:rPr>
                      <w:position w:val="1"/>
                    </w:rPr>
                    <w:t>ts</w:t>
                  </w:r>
                </w:p>
              </w:tc>
              <w:tc>
                <w:tcPr>
                  <w:tcW w:w="1620" w:type="dxa"/>
                  <w:tcBorders>
                    <w:top w:val="single" w:sz="4" w:space="0" w:color="000000"/>
                    <w:left w:val="single" w:sz="4" w:space="0" w:color="000000"/>
                    <w:bottom w:val="single" w:sz="4" w:space="0" w:color="000000"/>
                    <w:right w:val="single" w:sz="4" w:space="0" w:color="000000"/>
                  </w:tcBorders>
                </w:tcPr>
                <w:p w14:paraId="672359D0"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45</w:t>
                  </w:r>
                  <w:r w:rsidRPr="00493B73">
                    <w:rPr>
                      <w:position w:val="1"/>
                    </w:rPr>
                    <w:t>0</w:t>
                  </w:r>
                </w:p>
              </w:tc>
            </w:tr>
            <w:tr w:rsidR="00786A1E" w:rsidRPr="00493B73" w14:paraId="6BD0E2DA"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00A0CCD0" w14:textId="77777777" w:rsidR="00786A1E" w:rsidRPr="00493B73" w:rsidRDefault="00786A1E" w:rsidP="00D957B1">
                  <w:pPr>
                    <w:widowControl w:val="0"/>
                    <w:autoSpaceDE w:val="0"/>
                    <w:autoSpaceDN w:val="0"/>
                    <w:adjustRightInd w:val="0"/>
                    <w:spacing w:line="264" w:lineRule="exact"/>
                    <w:ind w:left="102"/>
                  </w:pPr>
                  <w:r w:rsidRPr="00493B73">
                    <w:rPr>
                      <w:position w:val="1"/>
                    </w:rPr>
                    <w:t>R</w:t>
                  </w:r>
                  <w:r w:rsidRPr="00493B73">
                    <w:rPr>
                      <w:spacing w:val="1"/>
                      <w:position w:val="1"/>
                    </w:rPr>
                    <w:t>e</w:t>
                  </w:r>
                  <w:r w:rsidRPr="00493B73">
                    <w:rPr>
                      <w:position w:val="1"/>
                    </w:rPr>
                    <w:t>s</w:t>
                  </w:r>
                  <w:r w:rsidRPr="00493B73">
                    <w:rPr>
                      <w:spacing w:val="1"/>
                      <w:position w:val="1"/>
                    </w:rPr>
                    <w:t>e</w:t>
                  </w:r>
                  <w:r w:rsidRPr="00493B73">
                    <w:rPr>
                      <w:spacing w:val="-3"/>
                      <w:position w:val="1"/>
                    </w:rPr>
                    <w:t>r</w:t>
                  </w:r>
                  <w:r w:rsidRPr="00493B73">
                    <w:rPr>
                      <w:spacing w:val="1"/>
                      <w:position w:val="1"/>
                    </w:rPr>
                    <w:t>ve</w:t>
                  </w:r>
                  <w:r w:rsidRPr="00493B73">
                    <w:rPr>
                      <w:position w:val="1"/>
                    </w:rPr>
                    <w:t>s</w:t>
                  </w:r>
                </w:p>
              </w:tc>
              <w:tc>
                <w:tcPr>
                  <w:tcW w:w="1260" w:type="dxa"/>
                  <w:tcBorders>
                    <w:top w:val="single" w:sz="4" w:space="0" w:color="000000"/>
                    <w:left w:val="single" w:sz="4" w:space="0" w:color="000000"/>
                    <w:bottom w:val="single" w:sz="4" w:space="0" w:color="000000"/>
                    <w:right w:val="single" w:sz="4" w:space="0" w:color="000000"/>
                  </w:tcBorders>
                </w:tcPr>
                <w:p w14:paraId="33DE0262"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2</w:t>
                  </w:r>
                  <w:r w:rsidRPr="00493B73">
                    <w:rPr>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670E33A1" w14:textId="77777777" w:rsidR="00786A1E" w:rsidRPr="00493B73" w:rsidRDefault="00786A1E" w:rsidP="00D957B1">
                  <w:pPr>
                    <w:widowControl w:val="0"/>
                    <w:autoSpaceDE w:val="0"/>
                    <w:autoSpaceDN w:val="0"/>
                    <w:adjustRightInd w:val="0"/>
                    <w:spacing w:line="264" w:lineRule="exact"/>
                    <w:ind w:left="102"/>
                  </w:pPr>
                  <w:r w:rsidRPr="00493B73">
                    <w:rPr>
                      <w:position w:val="1"/>
                    </w:rPr>
                    <w:t>I</w:t>
                  </w:r>
                  <w:r w:rsidRPr="00493B73">
                    <w:rPr>
                      <w:spacing w:val="-1"/>
                      <w:position w:val="1"/>
                    </w:rPr>
                    <w:t>n</w:t>
                  </w:r>
                  <w:r w:rsidRPr="00493B73">
                    <w:rPr>
                      <w:spacing w:val="1"/>
                      <w:position w:val="1"/>
                    </w:rPr>
                    <w:t>ve</w:t>
                  </w:r>
                  <w:r w:rsidRPr="00493B73">
                    <w:rPr>
                      <w:spacing w:val="-1"/>
                      <w:position w:val="1"/>
                    </w:rPr>
                    <w:t>n</w:t>
                  </w:r>
                  <w:r w:rsidRPr="00493B73">
                    <w:rPr>
                      <w:spacing w:val="-2"/>
                      <w:position w:val="1"/>
                    </w:rPr>
                    <w:t>t</w:t>
                  </w:r>
                  <w:r w:rsidRPr="00493B73">
                    <w:rPr>
                      <w:spacing w:val="1"/>
                      <w:position w:val="1"/>
                    </w:rPr>
                    <w:t>o</w:t>
                  </w:r>
                  <w:r w:rsidRPr="00493B73">
                    <w:rPr>
                      <w:position w:val="1"/>
                    </w:rPr>
                    <w:t>ri</w:t>
                  </w:r>
                  <w:r w:rsidRPr="00493B73">
                    <w:rPr>
                      <w:spacing w:val="1"/>
                      <w:position w:val="1"/>
                    </w:rPr>
                    <w:t>e</w:t>
                  </w:r>
                  <w:r w:rsidRPr="00493B73">
                    <w:rPr>
                      <w:position w:val="1"/>
                    </w:rPr>
                    <w:t>s</w:t>
                  </w:r>
                </w:p>
              </w:tc>
              <w:tc>
                <w:tcPr>
                  <w:tcW w:w="1620" w:type="dxa"/>
                  <w:tcBorders>
                    <w:top w:val="single" w:sz="4" w:space="0" w:color="000000"/>
                    <w:left w:val="single" w:sz="4" w:space="0" w:color="000000"/>
                    <w:bottom w:val="single" w:sz="4" w:space="0" w:color="000000"/>
                    <w:right w:val="single" w:sz="4" w:space="0" w:color="000000"/>
                  </w:tcBorders>
                </w:tcPr>
                <w:p w14:paraId="26DF9E84"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1</w:t>
                  </w:r>
                  <w:r w:rsidRPr="00493B73">
                    <w:rPr>
                      <w:spacing w:val="-1"/>
                      <w:position w:val="1"/>
                    </w:rPr>
                    <w:t>5</w:t>
                  </w:r>
                  <w:r w:rsidRPr="00493B73">
                    <w:rPr>
                      <w:position w:val="1"/>
                    </w:rPr>
                    <w:t>0</w:t>
                  </w:r>
                </w:p>
              </w:tc>
            </w:tr>
            <w:tr w:rsidR="00786A1E" w:rsidRPr="00493B73" w14:paraId="1CF0B745"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479BA82D" w14:textId="77777777" w:rsidR="00786A1E" w:rsidRPr="00493B73" w:rsidRDefault="00786A1E" w:rsidP="00D957B1">
                  <w:pPr>
                    <w:widowControl w:val="0"/>
                    <w:autoSpaceDE w:val="0"/>
                    <w:autoSpaceDN w:val="0"/>
                    <w:adjustRightInd w:val="0"/>
                    <w:spacing w:line="264" w:lineRule="exact"/>
                    <w:ind w:left="102"/>
                  </w:pPr>
                  <w:r w:rsidRPr="00493B73">
                    <w:rPr>
                      <w:position w:val="1"/>
                    </w:rPr>
                    <w:t>T</w:t>
                  </w:r>
                  <w:r w:rsidRPr="00493B73">
                    <w:rPr>
                      <w:spacing w:val="1"/>
                      <w:position w:val="1"/>
                    </w:rPr>
                    <w:t>e</w:t>
                  </w:r>
                  <w:r w:rsidRPr="00493B73">
                    <w:rPr>
                      <w:spacing w:val="-3"/>
                      <w:position w:val="1"/>
                    </w:rPr>
                    <w:t>r</w:t>
                  </w:r>
                  <w:r w:rsidRPr="00493B73">
                    <w:rPr>
                      <w:position w:val="1"/>
                    </w:rPr>
                    <w:t>m</w:t>
                  </w:r>
                  <w:r w:rsidRPr="00493B73">
                    <w:rPr>
                      <w:spacing w:val="-3"/>
                      <w:position w:val="1"/>
                    </w:rPr>
                    <w:t xml:space="preserve"> </w:t>
                  </w:r>
                  <w:r w:rsidRPr="00493B73">
                    <w:rPr>
                      <w:spacing w:val="-2"/>
                      <w:position w:val="1"/>
                    </w:rPr>
                    <w:t>L</w:t>
                  </w:r>
                  <w:r w:rsidRPr="00493B73">
                    <w:rPr>
                      <w:spacing w:val="1"/>
                      <w:position w:val="1"/>
                    </w:rPr>
                    <w:t>o</w:t>
                  </w:r>
                  <w:r w:rsidRPr="00493B73">
                    <w:rPr>
                      <w:position w:val="1"/>
                    </w:rPr>
                    <w:t>an</w:t>
                  </w:r>
                </w:p>
              </w:tc>
              <w:tc>
                <w:tcPr>
                  <w:tcW w:w="1260" w:type="dxa"/>
                  <w:tcBorders>
                    <w:top w:val="single" w:sz="4" w:space="0" w:color="000000"/>
                    <w:left w:val="single" w:sz="4" w:space="0" w:color="000000"/>
                    <w:bottom w:val="single" w:sz="4" w:space="0" w:color="000000"/>
                    <w:right w:val="single" w:sz="4" w:space="0" w:color="000000"/>
                  </w:tcBorders>
                </w:tcPr>
                <w:p w14:paraId="398F9E3D"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3</w:t>
                  </w:r>
                  <w:r w:rsidRPr="00493B73">
                    <w:rPr>
                      <w:spacing w:val="-1"/>
                      <w:position w:val="1"/>
                    </w:rPr>
                    <w:t>0</w:t>
                  </w:r>
                  <w:r w:rsidRPr="00493B73">
                    <w:rPr>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55B66679" w14:textId="77777777" w:rsidR="00786A1E" w:rsidRPr="00493B73" w:rsidRDefault="00786A1E" w:rsidP="00D957B1">
                  <w:pPr>
                    <w:widowControl w:val="0"/>
                    <w:autoSpaceDE w:val="0"/>
                    <w:autoSpaceDN w:val="0"/>
                    <w:adjustRightInd w:val="0"/>
                    <w:spacing w:line="264" w:lineRule="exact"/>
                    <w:ind w:left="102"/>
                  </w:pPr>
                  <w:r w:rsidRPr="00493B73">
                    <w:rPr>
                      <w:position w:val="1"/>
                    </w:rPr>
                    <w:t>Cash</w:t>
                  </w:r>
                </w:p>
              </w:tc>
              <w:tc>
                <w:tcPr>
                  <w:tcW w:w="1620" w:type="dxa"/>
                  <w:tcBorders>
                    <w:top w:val="single" w:sz="4" w:space="0" w:color="000000"/>
                    <w:left w:val="single" w:sz="4" w:space="0" w:color="000000"/>
                    <w:bottom w:val="single" w:sz="4" w:space="0" w:color="000000"/>
                    <w:right w:val="single" w:sz="4" w:space="0" w:color="000000"/>
                  </w:tcBorders>
                </w:tcPr>
                <w:p w14:paraId="51860167" w14:textId="77777777" w:rsidR="00786A1E" w:rsidRPr="00493B73" w:rsidRDefault="00786A1E" w:rsidP="00D957B1">
                  <w:pPr>
                    <w:widowControl w:val="0"/>
                    <w:autoSpaceDE w:val="0"/>
                    <w:autoSpaceDN w:val="0"/>
                    <w:adjustRightInd w:val="0"/>
                    <w:spacing w:line="264" w:lineRule="exact"/>
                    <w:ind w:left="102"/>
                    <w:jc w:val="right"/>
                  </w:pPr>
                  <w:r w:rsidRPr="00493B73">
                    <w:rPr>
                      <w:position w:val="1"/>
                    </w:rPr>
                    <w:t>100</w:t>
                  </w:r>
                </w:p>
              </w:tc>
            </w:tr>
            <w:tr w:rsidR="00786A1E" w:rsidRPr="00493B73" w14:paraId="57C7AC04"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59B3864A" w14:textId="77777777" w:rsidR="00786A1E" w:rsidRPr="00493B73" w:rsidRDefault="00786A1E" w:rsidP="00D957B1">
                  <w:pPr>
                    <w:widowControl w:val="0"/>
                    <w:autoSpaceDE w:val="0"/>
                    <w:autoSpaceDN w:val="0"/>
                    <w:adjustRightInd w:val="0"/>
                    <w:spacing w:line="264" w:lineRule="exact"/>
                    <w:ind w:left="102"/>
                  </w:pPr>
                  <w:r w:rsidRPr="00493B73">
                    <w:rPr>
                      <w:position w:val="1"/>
                    </w:rPr>
                    <w:t>Ba</w:t>
                  </w:r>
                  <w:r w:rsidRPr="00493B73">
                    <w:rPr>
                      <w:spacing w:val="-1"/>
                      <w:position w:val="1"/>
                    </w:rPr>
                    <w:t>n</w:t>
                  </w:r>
                  <w:r w:rsidRPr="00493B73">
                    <w:rPr>
                      <w:position w:val="1"/>
                    </w:rPr>
                    <w:t>k</w:t>
                  </w:r>
                  <w:r w:rsidRPr="00493B73">
                    <w:rPr>
                      <w:spacing w:val="-4"/>
                      <w:position w:val="1"/>
                    </w:rPr>
                    <w:t xml:space="preserve"> </w:t>
                  </w:r>
                  <w:r w:rsidRPr="00493B73">
                    <w:rPr>
                      <w:position w:val="1"/>
                    </w:rPr>
                    <w:t>C</w:t>
                  </w:r>
                  <w:r w:rsidRPr="00493B73">
                    <w:rPr>
                      <w:spacing w:val="1"/>
                      <w:position w:val="1"/>
                    </w:rPr>
                    <w:t>/</w:t>
                  </w:r>
                  <w:r w:rsidRPr="00493B73">
                    <w:rPr>
                      <w:position w:val="1"/>
                    </w:rPr>
                    <w:t>C</w:t>
                  </w:r>
                </w:p>
              </w:tc>
              <w:tc>
                <w:tcPr>
                  <w:tcW w:w="1260" w:type="dxa"/>
                  <w:tcBorders>
                    <w:top w:val="single" w:sz="4" w:space="0" w:color="000000"/>
                    <w:left w:val="single" w:sz="4" w:space="0" w:color="000000"/>
                    <w:bottom w:val="single" w:sz="4" w:space="0" w:color="000000"/>
                    <w:right w:val="single" w:sz="4" w:space="0" w:color="000000"/>
                  </w:tcBorders>
                </w:tcPr>
                <w:p w14:paraId="5733B5E0"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2</w:t>
                  </w:r>
                  <w:r w:rsidRPr="00493B73">
                    <w:rPr>
                      <w:spacing w:val="-1"/>
                      <w:position w:val="1"/>
                    </w:rPr>
                    <w:t>0</w:t>
                  </w:r>
                  <w:r w:rsidRPr="00493B73">
                    <w:rPr>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75D528EA" w14:textId="77777777" w:rsidR="00786A1E" w:rsidRPr="00493B73" w:rsidRDefault="00786A1E" w:rsidP="00D957B1">
                  <w:pPr>
                    <w:widowControl w:val="0"/>
                    <w:autoSpaceDE w:val="0"/>
                    <w:autoSpaceDN w:val="0"/>
                    <w:adjustRightInd w:val="0"/>
                    <w:spacing w:line="264" w:lineRule="exact"/>
                    <w:ind w:left="102"/>
                  </w:pPr>
                  <w:r w:rsidRPr="00493B73">
                    <w:rPr>
                      <w:position w:val="1"/>
                    </w:rPr>
                    <w:t>R</w:t>
                  </w:r>
                  <w:r w:rsidRPr="00493B73">
                    <w:rPr>
                      <w:spacing w:val="1"/>
                      <w:position w:val="1"/>
                    </w:rPr>
                    <w:t>e</w:t>
                  </w:r>
                  <w:r w:rsidRPr="00493B73">
                    <w:rPr>
                      <w:position w:val="1"/>
                    </w:rPr>
                    <w:t>c</w:t>
                  </w:r>
                  <w:r w:rsidRPr="00493B73">
                    <w:rPr>
                      <w:spacing w:val="1"/>
                      <w:position w:val="1"/>
                    </w:rPr>
                    <w:t>e</w:t>
                  </w:r>
                  <w:r w:rsidRPr="00493B73">
                    <w:rPr>
                      <w:spacing w:val="-3"/>
                      <w:position w:val="1"/>
                    </w:rPr>
                    <w:t>i</w:t>
                  </w:r>
                  <w:r w:rsidRPr="00493B73">
                    <w:rPr>
                      <w:spacing w:val="1"/>
                      <w:position w:val="1"/>
                    </w:rPr>
                    <w:t>v</w:t>
                  </w:r>
                  <w:r w:rsidRPr="00493B73">
                    <w:rPr>
                      <w:position w:val="1"/>
                    </w:rPr>
                    <w:t>a</w:t>
                  </w:r>
                  <w:r w:rsidRPr="00493B73">
                    <w:rPr>
                      <w:spacing w:val="-1"/>
                      <w:position w:val="1"/>
                    </w:rPr>
                    <w:t>b</w:t>
                  </w:r>
                  <w:r w:rsidRPr="00493B73">
                    <w:rPr>
                      <w:position w:val="1"/>
                    </w:rPr>
                    <w:t>l</w:t>
                  </w:r>
                  <w:r w:rsidRPr="00493B73">
                    <w:rPr>
                      <w:spacing w:val="1"/>
                      <w:position w:val="1"/>
                    </w:rPr>
                    <w:t>e</w:t>
                  </w:r>
                  <w:r w:rsidRPr="00493B73">
                    <w:rPr>
                      <w:position w:val="1"/>
                    </w:rPr>
                    <w:t>s</w:t>
                  </w:r>
                </w:p>
              </w:tc>
              <w:tc>
                <w:tcPr>
                  <w:tcW w:w="1620" w:type="dxa"/>
                  <w:tcBorders>
                    <w:top w:val="single" w:sz="4" w:space="0" w:color="000000"/>
                    <w:left w:val="single" w:sz="4" w:space="0" w:color="000000"/>
                    <w:bottom w:val="single" w:sz="4" w:space="0" w:color="000000"/>
                    <w:right w:val="single" w:sz="4" w:space="0" w:color="000000"/>
                  </w:tcBorders>
                </w:tcPr>
                <w:p w14:paraId="0D8F9159"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1</w:t>
                  </w:r>
                  <w:r w:rsidRPr="00493B73">
                    <w:rPr>
                      <w:spacing w:val="-1"/>
                      <w:position w:val="1"/>
                    </w:rPr>
                    <w:t>5</w:t>
                  </w:r>
                  <w:r w:rsidRPr="00493B73">
                    <w:rPr>
                      <w:position w:val="1"/>
                    </w:rPr>
                    <w:t>0</w:t>
                  </w:r>
                </w:p>
              </w:tc>
            </w:tr>
            <w:tr w:rsidR="00786A1E" w:rsidRPr="00493B73" w14:paraId="61AC941D"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221F077F" w14:textId="77777777" w:rsidR="00786A1E" w:rsidRPr="00493B73" w:rsidRDefault="00786A1E" w:rsidP="00D957B1">
                  <w:pPr>
                    <w:widowControl w:val="0"/>
                    <w:autoSpaceDE w:val="0"/>
                    <w:autoSpaceDN w:val="0"/>
                    <w:adjustRightInd w:val="0"/>
                    <w:spacing w:line="264" w:lineRule="exact"/>
                    <w:ind w:left="102"/>
                  </w:pPr>
                  <w:r w:rsidRPr="00493B73">
                    <w:rPr>
                      <w:position w:val="1"/>
                    </w:rPr>
                    <w:t>Tra</w:t>
                  </w:r>
                  <w:r w:rsidRPr="00493B73">
                    <w:rPr>
                      <w:spacing w:val="-1"/>
                      <w:position w:val="1"/>
                    </w:rPr>
                    <w:t>d</w:t>
                  </w:r>
                  <w:r w:rsidRPr="00493B73">
                    <w:rPr>
                      <w:position w:val="1"/>
                    </w:rPr>
                    <w:t>e</w:t>
                  </w:r>
                  <w:r w:rsidRPr="00493B73">
                    <w:rPr>
                      <w:spacing w:val="-4"/>
                      <w:position w:val="1"/>
                    </w:rPr>
                    <w:t xml:space="preserve"> </w:t>
                  </w:r>
                  <w:r w:rsidRPr="00493B73">
                    <w:rPr>
                      <w:position w:val="1"/>
                    </w:rPr>
                    <w:t>Cr</w:t>
                  </w:r>
                  <w:r w:rsidRPr="00493B73">
                    <w:rPr>
                      <w:spacing w:val="1"/>
                      <w:position w:val="1"/>
                    </w:rPr>
                    <w:t>e</w:t>
                  </w:r>
                  <w:r w:rsidRPr="00493B73">
                    <w:rPr>
                      <w:spacing w:val="-1"/>
                      <w:position w:val="1"/>
                    </w:rPr>
                    <w:t>d</w:t>
                  </w:r>
                  <w:r w:rsidRPr="00493B73">
                    <w:rPr>
                      <w:spacing w:val="-3"/>
                      <w:position w:val="1"/>
                    </w:rPr>
                    <w:t>i</w:t>
                  </w:r>
                  <w:r w:rsidRPr="00493B73">
                    <w:rPr>
                      <w:position w:val="1"/>
                    </w:rPr>
                    <w:t>t</w:t>
                  </w:r>
                  <w:r w:rsidRPr="00493B73">
                    <w:rPr>
                      <w:spacing w:val="1"/>
                      <w:position w:val="1"/>
                    </w:rPr>
                    <w:t>o</w:t>
                  </w:r>
                  <w:r w:rsidRPr="00493B73">
                    <w:rPr>
                      <w:position w:val="1"/>
                    </w:rPr>
                    <w:t>rs</w:t>
                  </w:r>
                </w:p>
              </w:tc>
              <w:tc>
                <w:tcPr>
                  <w:tcW w:w="1260" w:type="dxa"/>
                  <w:tcBorders>
                    <w:top w:val="single" w:sz="4" w:space="0" w:color="000000"/>
                    <w:left w:val="single" w:sz="4" w:space="0" w:color="000000"/>
                    <w:bottom w:val="single" w:sz="4" w:space="0" w:color="000000"/>
                    <w:right w:val="single" w:sz="4" w:space="0" w:color="000000"/>
                  </w:tcBorders>
                </w:tcPr>
                <w:p w14:paraId="1B6F5826"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5</w:t>
                  </w:r>
                  <w:r w:rsidRPr="00493B73">
                    <w:rPr>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19956873" w14:textId="77777777" w:rsidR="00786A1E" w:rsidRPr="00493B73" w:rsidRDefault="00786A1E" w:rsidP="00D957B1">
                  <w:pPr>
                    <w:widowControl w:val="0"/>
                    <w:autoSpaceDE w:val="0"/>
                    <w:autoSpaceDN w:val="0"/>
                    <w:adjustRightInd w:val="0"/>
                    <w:spacing w:line="264" w:lineRule="exact"/>
                    <w:ind w:left="102"/>
                  </w:pPr>
                  <w:r w:rsidRPr="00493B73">
                    <w:rPr>
                      <w:position w:val="1"/>
                    </w:rPr>
                    <w:t>G</w:t>
                  </w:r>
                  <w:r w:rsidRPr="00493B73">
                    <w:rPr>
                      <w:spacing w:val="1"/>
                      <w:position w:val="1"/>
                    </w:rPr>
                    <w:t>oo</w:t>
                  </w:r>
                  <w:r w:rsidRPr="00493B73">
                    <w:rPr>
                      <w:spacing w:val="-3"/>
                      <w:position w:val="1"/>
                    </w:rPr>
                    <w:t>d</w:t>
                  </w:r>
                  <w:r w:rsidRPr="00493B73">
                    <w:rPr>
                      <w:spacing w:val="1"/>
                      <w:position w:val="1"/>
                    </w:rPr>
                    <w:t>w</w:t>
                  </w:r>
                  <w:r w:rsidRPr="00493B73">
                    <w:rPr>
                      <w:position w:val="1"/>
                    </w:rPr>
                    <w:t>ill</w:t>
                  </w:r>
                </w:p>
              </w:tc>
              <w:tc>
                <w:tcPr>
                  <w:tcW w:w="1620" w:type="dxa"/>
                  <w:tcBorders>
                    <w:top w:val="single" w:sz="4" w:space="0" w:color="000000"/>
                    <w:left w:val="single" w:sz="4" w:space="0" w:color="000000"/>
                    <w:bottom w:val="single" w:sz="4" w:space="0" w:color="000000"/>
                    <w:right w:val="single" w:sz="4" w:space="0" w:color="000000"/>
                  </w:tcBorders>
                </w:tcPr>
                <w:p w14:paraId="13D4B190"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5</w:t>
                  </w:r>
                  <w:r w:rsidRPr="00493B73">
                    <w:rPr>
                      <w:position w:val="1"/>
                    </w:rPr>
                    <w:t>0</w:t>
                  </w:r>
                </w:p>
              </w:tc>
            </w:tr>
            <w:tr w:rsidR="00786A1E" w:rsidRPr="00493B73" w14:paraId="6719B1DA"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34BAFC38" w14:textId="77777777" w:rsidR="00786A1E" w:rsidRPr="00493B73" w:rsidRDefault="00786A1E" w:rsidP="00D957B1">
                  <w:pPr>
                    <w:widowControl w:val="0"/>
                    <w:autoSpaceDE w:val="0"/>
                    <w:autoSpaceDN w:val="0"/>
                    <w:adjustRightInd w:val="0"/>
                    <w:spacing w:line="264" w:lineRule="exact"/>
                    <w:ind w:left="102"/>
                  </w:pPr>
                  <w:r w:rsidRPr="00493B73">
                    <w:rPr>
                      <w:spacing w:val="1"/>
                      <w:position w:val="1"/>
                    </w:rPr>
                    <w:t>P</w:t>
                  </w:r>
                  <w:r w:rsidRPr="00493B73">
                    <w:rPr>
                      <w:position w:val="1"/>
                    </w:rPr>
                    <w:t>r</w:t>
                  </w:r>
                  <w:r w:rsidRPr="00493B73">
                    <w:rPr>
                      <w:spacing w:val="-1"/>
                      <w:position w:val="1"/>
                    </w:rPr>
                    <w:t>o</w:t>
                  </w:r>
                  <w:r w:rsidRPr="00493B73">
                    <w:rPr>
                      <w:spacing w:val="1"/>
                      <w:position w:val="1"/>
                    </w:rPr>
                    <w:t>v</w:t>
                  </w:r>
                  <w:r w:rsidRPr="00493B73">
                    <w:rPr>
                      <w:position w:val="1"/>
                    </w:rPr>
                    <w:t>is</w:t>
                  </w:r>
                  <w:r w:rsidRPr="00493B73">
                    <w:rPr>
                      <w:spacing w:val="-3"/>
                      <w:position w:val="1"/>
                    </w:rPr>
                    <w:t>i</w:t>
                  </w:r>
                  <w:r w:rsidRPr="00493B73">
                    <w:rPr>
                      <w:spacing w:val="1"/>
                      <w:position w:val="1"/>
                    </w:rPr>
                    <w:t>o</w:t>
                  </w:r>
                  <w:r w:rsidRPr="00493B73">
                    <w:rPr>
                      <w:spacing w:val="-1"/>
                      <w:position w:val="1"/>
                    </w:rPr>
                    <w:t>n</w:t>
                  </w:r>
                  <w:r w:rsidRPr="00493B73">
                    <w:rPr>
                      <w:position w:val="1"/>
                    </w:rPr>
                    <w:t>s</w:t>
                  </w:r>
                </w:p>
              </w:tc>
              <w:tc>
                <w:tcPr>
                  <w:tcW w:w="1260" w:type="dxa"/>
                  <w:tcBorders>
                    <w:top w:val="single" w:sz="4" w:space="0" w:color="000000"/>
                    <w:left w:val="single" w:sz="4" w:space="0" w:color="000000"/>
                    <w:bottom w:val="single" w:sz="4" w:space="0" w:color="000000"/>
                    <w:right w:val="single" w:sz="4" w:space="0" w:color="000000"/>
                  </w:tcBorders>
                </w:tcPr>
                <w:p w14:paraId="046AC877" w14:textId="77777777" w:rsidR="00786A1E" w:rsidRPr="00493B73" w:rsidRDefault="00786A1E" w:rsidP="00D957B1">
                  <w:pPr>
                    <w:widowControl w:val="0"/>
                    <w:autoSpaceDE w:val="0"/>
                    <w:autoSpaceDN w:val="0"/>
                    <w:adjustRightInd w:val="0"/>
                    <w:spacing w:line="264" w:lineRule="exact"/>
                    <w:ind w:left="102"/>
                    <w:jc w:val="right"/>
                  </w:pPr>
                  <w:r w:rsidRPr="00493B73">
                    <w:rPr>
                      <w:spacing w:val="1"/>
                      <w:position w:val="1"/>
                    </w:rPr>
                    <w:t>5</w:t>
                  </w:r>
                  <w:r w:rsidRPr="00493B73">
                    <w:rPr>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0F9921B9" w14:textId="77777777" w:rsidR="00786A1E" w:rsidRPr="00493B73" w:rsidRDefault="00786A1E" w:rsidP="00D957B1">
                  <w:pPr>
                    <w:widowControl w:val="0"/>
                    <w:autoSpaceDE w:val="0"/>
                    <w:autoSpaceDN w:val="0"/>
                    <w:adjustRightInd w:val="0"/>
                  </w:pPr>
                </w:p>
              </w:tc>
              <w:tc>
                <w:tcPr>
                  <w:tcW w:w="1620" w:type="dxa"/>
                  <w:tcBorders>
                    <w:top w:val="single" w:sz="4" w:space="0" w:color="000000"/>
                    <w:left w:val="single" w:sz="4" w:space="0" w:color="000000"/>
                    <w:bottom w:val="single" w:sz="4" w:space="0" w:color="000000"/>
                    <w:right w:val="single" w:sz="4" w:space="0" w:color="000000"/>
                  </w:tcBorders>
                </w:tcPr>
                <w:p w14:paraId="00AF7B4C" w14:textId="77777777" w:rsidR="00786A1E" w:rsidRPr="00493B73" w:rsidRDefault="00786A1E" w:rsidP="00D957B1">
                  <w:pPr>
                    <w:widowControl w:val="0"/>
                    <w:autoSpaceDE w:val="0"/>
                    <w:autoSpaceDN w:val="0"/>
                    <w:adjustRightInd w:val="0"/>
                    <w:jc w:val="right"/>
                  </w:pPr>
                </w:p>
              </w:tc>
            </w:tr>
            <w:tr w:rsidR="00786A1E" w:rsidRPr="00493B73" w14:paraId="1365DDA9" w14:textId="77777777" w:rsidTr="004D5159">
              <w:trPr>
                <w:trHeight w:hRule="exact" w:val="278"/>
              </w:trPr>
              <w:tc>
                <w:tcPr>
                  <w:tcW w:w="1672" w:type="dxa"/>
                  <w:tcBorders>
                    <w:top w:val="single" w:sz="4" w:space="0" w:color="000000"/>
                    <w:left w:val="single" w:sz="4" w:space="0" w:color="000000"/>
                    <w:bottom w:val="single" w:sz="4" w:space="0" w:color="000000"/>
                    <w:right w:val="single" w:sz="4" w:space="0" w:color="000000"/>
                  </w:tcBorders>
                </w:tcPr>
                <w:p w14:paraId="5FC8EE95" w14:textId="77777777" w:rsidR="00786A1E" w:rsidRPr="00493B73" w:rsidRDefault="00786A1E" w:rsidP="00D957B1">
                  <w:pPr>
                    <w:widowControl w:val="0"/>
                    <w:autoSpaceDE w:val="0"/>
                    <w:autoSpaceDN w:val="0"/>
                    <w:adjustRightInd w:val="0"/>
                  </w:pPr>
                </w:p>
              </w:tc>
              <w:tc>
                <w:tcPr>
                  <w:tcW w:w="1260" w:type="dxa"/>
                  <w:tcBorders>
                    <w:top w:val="single" w:sz="4" w:space="0" w:color="000000"/>
                    <w:left w:val="single" w:sz="4" w:space="0" w:color="000000"/>
                    <w:bottom w:val="single" w:sz="4" w:space="0" w:color="000000"/>
                    <w:right w:val="single" w:sz="4" w:space="0" w:color="000000"/>
                  </w:tcBorders>
                </w:tcPr>
                <w:p w14:paraId="3A75AF22" w14:textId="77777777" w:rsidR="00786A1E" w:rsidRPr="00493B73" w:rsidRDefault="00786A1E" w:rsidP="00D957B1">
                  <w:pPr>
                    <w:widowControl w:val="0"/>
                    <w:autoSpaceDE w:val="0"/>
                    <w:autoSpaceDN w:val="0"/>
                    <w:adjustRightInd w:val="0"/>
                    <w:spacing w:line="264" w:lineRule="exact"/>
                    <w:ind w:left="102"/>
                    <w:jc w:val="right"/>
                  </w:pPr>
                  <w:r w:rsidRPr="00493B73">
                    <w:rPr>
                      <w:b/>
                      <w:bCs/>
                      <w:spacing w:val="1"/>
                      <w:position w:val="1"/>
                    </w:rPr>
                    <w:t>9</w:t>
                  </w:r>
                  <w:r w:rsidRPr="00493B73">
                    <w:rPr>
                      <w:b/>
                      <w:bCs/>
                      <w:spacing w:val="-1"/>
                      <w:position w:val="1"/>
                    </w:rPr>
                    <w:t>0</w:t>
                  </w:r>
                  <w:r w:rsidRPr="00493B73">
                    <w:rPr>
                      <w:b/>
                      <w:bCs/>
                      <w:position w:val="1"/>
                    </w:rPr>
                    <w:t>0</w:t>
                  </w:r>
                </w:p>
              </w:tc>
              <w:tc>
                <w:tcPr>
                  <w:tcW w:w="1892" w:type="dxa"/>
                  <w:tcBorders>
                    <w:top w:val="single" w:sz="4" w:space="0" w:color="000000"/>
                    <w:left w:val="single" w:sz="4" w:space="0" w:color="000000"/>
                    <w:bottom w:val="single" w:sz="4" w:space="0" w:color="000000"/>
                    <w:right w:val="single" w:sz="4" w:space="0" w:color="000000"/>
                  </w:tcBorders>
                </w:tcPr>
                <w:p w14:paraId="4FCC7F7F" w14:textId="77777777" w:rsidR="00786A1E" w:rsidRPr="00493B73" w:rsidRDefault="00786A1E" w:rsidP="00D957B1">
                  <w:pPr>
                    <w:widowControl w:val="0"/>
                    <w:autoSpaceDE w:val="0"/>
                    <w:autoSpaceDN w:val="0"/>
                    <w:adjustRightInd w:val="0"/>
                  </w:pPr>
                </w:p>
              </w:tc>
              <w:tc>
                <w:tcPr>
                  <w:tcW w:w="1620" w:type="dxa"/>
                  <w:tcBorders>
                    <w:top w:val="single" w:sz="4" w:space="0" w:color="000000"/>
                    <w:left w:val="single" w:sz="4" w:space="0" w:color="000000"/>
                    <w:bottom w:val="single" w:sz="4" w:space="0" w:color="000000"/>
                    <w:right w:val="single" w:sz="4" w:space="0" w:color="000000"/>
                  </w:tcBorders>
                </w:tcPr>
                <w:p w14:paraId="7344044C" w14:textId="77777777" w:rsidR="00786A1E" w:rsidRPr="00493B73" w:rsidRDefault="00786A1E" w:rsidP="00D957B1">
                  <w:pPr>
                    <w:widowControl w:val="0"/>
                    <w:autoSpaceDE w:val="0"/>
                    <w:autoSpaceDN w:val="0"/>
                    <w:adjustRightInd w:val="0"/>
                    <w:spacing w:line="264" w:lineRule="exact"/>
                    <w:ind w:left="102"/>
                    <w:jc w:val="right"/>
                  </w:pPr>
                  <w:r w:rsidRPr="00493B73">
                    <w:rPr>
                      <w:b/>
                      <w:bCs/>
                      <w:spacing w:val="1"/>
                      <w:position w:val="1"/>
                    </w:rPr>
                    <w:t>9</w:t>
                  </w:r>
                  <w:r w:rsidRPr="00493B73">
                    <w:rPr>
                      <w:b/>
                      <w:bCs/>
                      <w:spacing w:val="-1"/>
                      <w:position w:val="1"/>
                    </w:rPr>
                    <w:t>0</w:t>
                  </w:r>
                  <w:r w:rsidRPr="00493B73">
                    <w:rPr>
                      <w:b/>
                      <w:bCs/>
                      <w:position w:val="1"/>
                    </w:rPr>
                    <w:t>0</w:t>
                  </w:r>
                </w:p>
              </w:tc>
            </w:tr>
          </w:tbl>
          <w:p w14:paraId="45F54E39" w14:textId="77777777" w:rsidR="00786A1E" w:rsidRPr="00493B73" w:rsidRDefault="00786A1E" w:rsidP="00D957B1">
            <w:pPr>
              <w:widowControl w:val="0"/>
              <w:tabs>
                <w:tab w:val="left" w:pos="4560"/>
                <w:tab w:val="left" w:pos="8680"/>
              </w:tabs>
              <w:autoSpaceDE w:val="0"/>
              <w:autoSpaceDN w:val="0"/>
              <w:adjustRightInd w:val="0"/>
              <w:spacing w:before="2"/>
              <w:ind w:left="200" w:right="661"/>
            </w:pPr>
          </w:p>
          <w:p w14:paraId="6EC6B287" w14:textId="77777777" w:rsidR="00786A1E" w:rsidRPr="00493B73" w:rsidRDefault="00786A1E" w:rsidP="00D957B1">
            <w:pPr>
              <w:widowControl w:val="0"/>
              <w:tabs>
                <w:tab w:val="left" w:pos="4560"/>
                <w:tab w:val="left" w:pos="8680"/>
              </w:tabs>
              <w:autoSpaceDE w:val="0"/>
              <w:autoSpaceDN w:val="0"/>
              <w:adjustRightInd w:val="0"/>
              <w:spacing w:before="2"/>
              <w:ind w:left="200" w:right="661"/>
            </w:pPr>
            <w:r w:rsidRPr="00493B73">
              <w:t xml:space="preserve">Calculate </w:t>
            </w:r>
          </w:p>
          <w:p w14:paraId="57BBCC5E" w14:textId="77777777" w:rsidR="00786A1E" w:rsidRPr="00493B73" w:rsidRDefault="00786A1E" w:rsidP="00D957B1">
            <w:pPr>
              <w:widowControl w:val="0"/>
              <w:tabs>
                <w:tab w:val="left" w:pos="4560"/>
                <w:tab w:val="left" w:pos="8680"/>
              </w:tabs>
              <w:autoSpaceDE w:val="0"/>
              <w:autoSpaceDN w:val="0"/>
              <w:adjustRightInd w:val="0"/>
              <w:spacing w:before="2"/>
              <w:ind w:left="200" w:right="661"/>
              <w:rPr>
                <w:spacing w:val="-5"/>
              </w:rPr>
            </w:pPr>
            <w:r w:rsidRPr="00493B73">
              <w:t>a)</w:t>
            </w:r>
            <w:r w:rsidRPr="00493B73">
              <w:rPr>
                <w:spacing w:val="-4"/>
              </w:rPr>
              <w:t xml:space="preserve">  Tangible </w:t>
            </w:r>
            <w:r w:rsidRPr="00493B73">
              <w:rPr>
                <w:spacing w:val="-1"/>
              </w:rPr>
              <w:t>N</w:t>
            </w:r>
            <w:r w:rsidRPr="00493B73">
              <w:rPr>
                <w:spacing w:val="1"/>
              </w:rPr>
              <w:t>e</w:t>
            </w:r>
            <w:r w:rsidRPr="00493B73">
              <w:t>t</w:t>
            </w:r>
            <w:r w:rsidRPr="00493B73">
              <w:rPr>
                <w:spacing w:val="-7"/>
              </w:rPr>
              <w:t xml:space="preserve"> </w:t>
            </w:r>
            <w:r w:rsidRPr="00493B73">
              <w:rPr>
                <w:spacing w:val="-2"/>
              </w:rPr>
              <w:t>W</w:t>
            </w:r>
            <w:r w:rsidRPr="00493B73">
              <w:rPr>
                <w:spacing w:val="1"/>
              </w:rPr>
              <w:t>o</w:t>
            </w:r>
            <w:r w:rsidRPr="00493B73">
              <w:t>rth</w:t>
            </w:r>
            <w:r w:rsidRPr="00493B73">
              <w:rPr>
                <w:spacing w:val="-5"/>
              </w:rPr>
              <w:t xml:space="preserve">  </w:t>
            </w:r>
          </w:p>
          <w:p w14:paraId="5A9C1E92" w14:textId="77777777" w:rsidR="00786A1E" w:rsidRPr="00493B73" w:rsidRDefault="00786A1E" w:rsidP="00D957B1">
            <w:pPr>
              <w:widowControl w:val="0"/>
              <w:tabs>
                <w:tab w:val="left" w:pos="4560"/>
                <w:tab w:val="left" w:pos="8680"/>
              </w:tabs>
              <w:autoSpaceDE w:val="0"/>
              <w:autoSpaceDN w:val="0"/>
              <w:adjustRightInd w:val="0"/>
              <w:spacing w:before="2"/>
              <w:ind w:left="200" w:right="661"/>
              <w:rPr>
                <w:spacing w:val="40"/>
              </w:rPr>
            </w:pPr>
            <w:r>
              <w:rPr>
                <w:spacing w:val="-5"/>
              </w:rPr>
              <w:t xml:space="preserve">b) </w:t>
            </w:r>
            <w:r w:rsidRPr="00493B73">
              <w:rPr>
                <w:spacing w:val="-5"/>
              </w:rPr>
              <w:t xml:space="preserve"> Debt equity  Ratio</w:t>
            </w:r>
            <w:r w:rsidRPr="00493B73">
              <w:rPr>
                <w:spacing w:val="40"/>
              </w:rPr>
              <w:t xml:space="preserve">  </w:t>
            </w:r>
          </w:p>
          <w:p w14:paraId="324D9A83" w14:textId="77777777" w:rsidR="00786A1E" w:rsidRPr="00493B73" w:rsidRDefault="00786A1E" w:rsidP="00D957B1">
            <w:pPr>
              <w:widowControl w:val="0"/>
              <w:tabs>
                <w:tab w:val="left" w:pos="4560"/>
                <w:tab w:val="left" w:pos="8680"/>
              </w:tabs>
              <w:autoSpaceDE w:val="0"/>
              <w:autoSpaceDN w:val="0"/>
              <w:adjustRightInd w:val="0"/>
              <w:spacing w:before="2"/>
              <w:ind w:left="200" w:right="661"/>
            </w:pPr>
            <w:r w:rsidRPr="00493B73">
              <w:t>c)</w:t>
            </w:r>
            <w:r w:rsidRPr="00493B73">
              <w:rPr>
                <w:spacing w:val="-7"/>
              </w:rPr>
              <w:t xml:space="preserve"> </w:t>
            </w:r>
            <w:r>
              <w:rPr>
                <w:spacing w:val="-7"/>
              </w:rPr>
              <w:t xml:space="preserve"> </w:t>
            </w:r>
            <w:r w:rsidRPr="00493B73">
              <w:rPr>
                <w:spacing w:val="-7"/>
              </w:rPr>
              <w:t xml:space="preserve">Total  Current </w:t>
            </w:r>
            <w:r w:rsidRPr="00493B73">
              <w:rPr>
                <w:spacing w:val="41"/>
              </w:rPr>
              <w:t xml:space="preserve"> </w:t>
            </w:r>
            <w:r w:rsidRPr="00493B73">
              <w:rPr>
                <w:spacing w:val="1"/>
              </w:rPr>
              <w:t>L</w:t>
            </w:r>
            <w:r w:rsidRPr="00493B73">
              <w:t>ia</w:t>
            </w:r>
            <w:r w:rsidRPr="00493B73">
              <w:rPr>
                <w:spacing w:val="-1"/>
              </w:rPr>
              <w:t>b</w:t>
            </w:r>
            <w:r w:rsidRPr="00493B73">
              <w:t>ilit</w:t>
            </w:r>
            <w:r w:rsidRPr="00493B73">
              <w:rPr>
                <w:spacing w:val="-3"/>
              </w:rPr>
              <w:t>i</w:t>
            </w:r>
            <w:r w:rsidRPr="00493B73">
              <w:rPr>
                <w:spacing w:val="1"/>
              </w:rPr>
              <w:t>e</w:t>
            </w:r>
            <w:r w:rsidRPr="00493B73">
              <w:t xml:space="preserve">s     </w:t>
            </w:r>
          </w:p>
          <w:p w14:paraId="662D5467" w14:textId="77777777" w:rsidR="00786A1E" w:rsidRPr="00493B73" w:rsidRDefault="00786A1E" w:rsidP="00D957B1">
            <w:pPr>
              <w:widowControl w:val="0"/>
              <w:tabs>
                <w:tab w:val="left" w:pos="4560"/>
                <w:tab w:val="left" w:pos="8680"/>
              </w:tabs>
              <w:autoSpaceDE w:val="0"/>
              <w:autoSpaceDN w:val="0"/>
              <w:adjustRightInd w:val="0"/>
              <w:spacing w:before="2"/>
              <w:ind w:left="200" w:right="661"/>
            </w:pPr>
            <w:r w:rsidRPr="00493B73">
              <w:rPr>
                <w:spacing w:val="-1"/>
              </w:rPr>
              <w:t>d</w:t>
            </w:r>
            <w:r w:rsidRPr="00493B73">
              <w:t xml:space="preserve">)  </w:t>
            </w:r>
            <w:r w:rsidRPr="00493B73">
              <w:rPr>
                <w:spacing w:val="-1"/>
              </w:rPr>
              <w:t>N</w:t>
            </w:r>
            <w:r w:rsidRPr="00493B73">
              <w:rPr>
                <w:spacing w:val="1"/>
              </w:rPr>
              <w:t>e</w:t>
            </w:r>
            <w:r w:rsidRPr="00493B73">
              <w:t>t</w:t>
            </w:r>
            <w:r w:rsidRPr="00493B73">
              <w:rPr>
                <w:spacing w:val="-7"/>
              </w:rPr>
              <w:t xml:space="preserve"> </w:t>
            </w:r>
            <w:r w:rsidRPr="00493B73">
              <w:rPr>
                <w:spacing w:val="-2"/>
              </w:rPr>
              <w:t>W</w:t>
            </w:r>
            <w:r w:rsidRPr="00493B73">
              <w:rPr>
                <w:spacing w:val="1"/>
              </w:rPr>
              <w:t>o</w:t>
            </w:r>
            <w:r w:rsidRPr="00493B73">
              <w:t>rki</w:t>
            </w:r>
            <w:r w:rsidRPr="00493B73">
              <w:rPr>
                <w:spacing w:val="-1"/>
              </w:rPr>
              <w:t>n</w:t>
            </w:r>
            <w:r w:rsidRPr="00493B73">
              <w:t>g</w:t>
            </w:r>
            <w:r w:rsidRPr="00493B73">
              <w:rPr>
                <w:spacing w:val="-5"/>
              </w:rPr>
              <w:t xml:space="preserve"> </w:t>
            </w:r>
            <w:r w:rsidRPr="00493B73">
              <w:t>Ca</w:t>
            </w:r>
            <w:r w:rsidRPr="00493B73">
              <w:rPr>
                <w:spacing w:val="-1"/>
              </w:rPr>
              <w:t>p</w:t>
            </w:r>
            <w:r w:rsidRPr="00493B73">
              <w:t xml:space="preserve">ital      </w:t>
            </w:r>
          </w:p>
          <w:p w14:paraId="740BD1D3" w14:textId="77777777" w:rsidR="00786A1E" w:rsidRPr="00493B73" w:rsidRDefault="00786A1E" w:rsidP="00D957B1">
            <w:pPr>
              <w:widowControl w:val="0"/>
              <w:tabs>
                <w:tab w:val="left" w:pos="4560"/>
                <w:tab w:val="left" w:pos="8680"/>
              </w:tabs>
              <w:autoSpaceDE w:val="0"/>
              <w:autoSpaceDN w:val="0"/>
              <w:adjustRightInd w:val="0"/>
              <w:spacing w:before="2"/>
              <w:ind w:left="200" w:right="661"/>
              <w:rPr>
                <w:w w:val="36"/>
              </w:rPr>
            </w:pPr>
            <w:r w:rsidRPr="00493B73">
              <w:rPr>
                <w:spacing w:val="1"/>
              </w:rPr>
              <w:t>e</w:t>
            </w:r>
            <w:r w:rsidRPr="00493B73">
              <w:t xml:space="preserve">) </w:t>
            </w:r>
            <w:r w:rsidRPr="00493B73">
              <w:rPr>
                <w:spacing w:val="34"/>
              </w:rPr>
              <w:t xml:space="preserve"> </w:t>
            </w:r>
            <w:r w:rsidRPr="00493B73">
              <w:rPr>
                <w:spacing w:val="-2"/>
              </w:rPr>
              <w:t>C</w:t>
            </w:r>
            <w:r w:rsidRPr="00493B73">
              <w:rPr>
                <w:spacing w:val="-1"/>
              </w:rPr>
              <w:t>u</w:t>
            </w:r>
            <w:r w:rsidRPr="00493B73">
              <w:t>rr</w:t>
            </w:r>
            <w:r w:rsidRPr="00493B73">
              <w:rPr>
                <w:spacing w:val="1"/>
              </w:rPr>
              <w:t>e</w:t>
            </w:r>
            <w:r w:rsidRPr="00493B73">
              <w:rPr>
                <w:spacing w:val="-1"/>
              </w:rPr>
              <w:t>n</w:t>
            </w:r>
            <w:r w:rsidRPr="00493B73">
              <w:t>t</w:t>
            </w:r>
            <w:r w:rsidRPr="00493B73">
              <w:rPr>
                <w:spacing w:val="-4"/>
              </w:rPr>
              <w:t xml:space="preserve"> </w:t>
            </w:r>
            <w:r w:rsidRPr="00493B73">
              <w:t>Rat</w:t>
            </w:r>
            <w:r w:rsidRPr="00493B73">
              <w:rPr>
                <w:spacing w:val="-3"/>
              </w:rPr>
              <w:t>i</w:t>
            </w:r>
            <w:r w:rsidRPr="00493B73">
              <w:t xml:space="preserve">o   </w:t>
            </w:r>
            <w:r w:rsidRPr="00493B73">
              <w:rPr>
                <w:w w:val="36"/>
              </w:rPr>
              <w:t xml:space="preserve"> </w:t>
            </w:r>
          </w:p>
          <w:p w14:paraId="047D86C3" w14:textId="77777777" w:rsidR="00786A1E" w:rsidRPr="00493B73" w:rsidRDefault="00786A1E" w:rsidP="00FF17FB">
            <w:pPr>
              <w:widowControl w:val="0"/>
              <w:tabs>
                <w:tab w:val="left" w:pos="4560"/>
                <w:tab w:val="left" w:pos="8680"/>
              </w:tabs>
              <w:autoSpaceDE w:val="0"/>
              <w:autoSpaceDN w:val="0"/>
              <w:adjustRightInd w:val="0"/>
              <w:spacing w:before="2"/>
              <w:ind w:left="200" w:right="661"/>
              <w:rPr>
                <w:b/>
                <w:bCs/>
              </w:rPr>
            </w:pPr>
            <w:r w:rsidRPr="00493B73">
              <w:rPr>
                <w:spacing w:val="-3"/>
              </w:rPr>
              <w:t>f</w:t>
            </w:r>
            <w:r w:rsidRPr="00493B73">
              <w:t xml:space="preserve">) </w:t>
            </w:r>
            <w:r w:rsidRPr="00493B73">
              <w:rPr>
                <w:spacing w:val="34"/>
              </w:rPr>
              <w:t xml:space="preserve"> </w:t>
            </w:r>
            <w:r w:rsidRPr="00493B73">
              <w:t>Q</w:t>
            </w:r>
            <w:r w:rsidRPr="00493B73">
              <w:rPr>
                <w:spacing w:val="-1"/>
              </w:rPr>
              <w:t>u</w:t>
            </w:r>
            <w:r w:rsidRPr="00493B73">
              <w:t>ick</w:t>
            </w:r>
            <w:r w:rsidRPr="00493B73">
              <w:rPr>
                <w:spacing w:val="-7"/>
              </w:rPr>
              <w:t xml:space="preserve"> </w:t>
            </w:r>
            <w:r w:rsidRPr="00493B73">
              <w:t>Rat</w:t>
            </w:r>
            <w:r w:rsidRPr="00493B73">
              <w:rPr>
                <w:spacing w:val="-3"/>
              </w:rPr>
              <w:t>i</w:t>
            </w:r>
            <w:r w:rsidRPr="00493B73">
              <w:t>o</w:t>
            </w:r>
          </w:p>
        </w:tc>
        <w:tc>
          <w:tcPr>
            <w:tcW w:w="325" w:type="pct"/>
          </w:tcPr>
          <w:p w14:paraId="5EA7AB19" w14:textId="77777777" w:rsidR="00786A1E" w:rsidRPr="00493B73" w:rsidRDefault="00786A1E" w:rsidP="00E63897">
            <w:pPr>
              <w:contextualSpacing/>
              <w:jc w:val="center"/>
            </w:pPr>
            <w:r w:rsidRPr="00493B73">
              <w:t>CO6</w:t>
            </w:r>
          </w:p>
        </w:tc>
        <w:tc>
          <w:tcPr>
            <w:tcW w:w="252" w:type="pct"/>
          </w:tcPr>
          <w:p w14:paraId="615BCA20" w14:textId="77777777" w:rsidR="00786A1E" w:rsidRPr="00493B73" w:rsidRDefault="00786A1E" w:rsidP="00E63897">
            <w:pPr>
              <w:contextualSpacing/>
              <w:jc w:val="center"/>
            </w:pPr>
            <w:r w:rsidRPr="00493B73">
              <w:t>An</w:t>
            </w:r>
          </w:p>
        </w:tc>
        <w:tc>
          <w:tcPr>
            <w:tcW w:w="421" w:type="pct"/>
          </w:tcPr>
          <w:p w14:paraId="19662AFC" w14:textId="77777777" w:rsidR="00786A1E" w:rsidRPr="00493B73" w:rsidRDefault="00786A1E" w:rsidP="00E63897">
            <w:pPr>
              <w:contextualSpacing/>
              <w:jc w:val="center"/>
            </w:pPr>
            <w:r w:rsidRPr="00493B73">
              <w:t>20</w:t>
            </w:r>
          </w:p>
        </w:tc>
      </w:tr>
      <w:tr w:rsidR="00786A1E" w:rsidRPr="00493B73" w14:paraId="66BB15A3" w14:textId="77777777" w:rsidTr="00493B73">
        <w:trPr>
          <w:trHeight w:val="394"/>
        </w:trPr>
        <w:tc>
          <w:tcPr>
            <w:tcW w:w="268" w:type="pct"/>
          </w:tcPr>
          <w:p w14:paraId="2D9C547C" w14:textId="77777777" w:rsidR="00786A1E" w:rsidRPr="00493B73" w:rsidRDefault="00786A1E" w:rsidP="00E63897">
            <w:pPr>
              <w:contextualSpacing/>
              <w:jc w:val="center"/>
            </w:pPr>
          </w:p>
        </w:tc>
        <w:tc>
          <w:tcPr>
            <w:tcW w:w="186" w:type="pct"/>
          </w:tcPr>
          <w:p w14:paraId="6161D91C" w14:textId="77777777" w:rsidR="00786A1E" w:rsidRPr="00493B73" w:rsidRDefault="00786A1E" w:rsidP="00E63897">
            <w:pPr>
              <w:contextualSpacing/>
              <w:jc w:val="center"/>
            </w:pPr>
          </w:p>
        </w:tc>
        <w:tc>
          <w:tcPr>
            <w:tcW w:w="3548" w:type="pct"/>
            <w:vAlign w:val="bottom"/>
          </w:tcPr>
          <w:p w14:paraId="01D2ECA1" w14:textId="77777777" w:rsidR="00786A1E" w:rsidRPr="00493B73" w:rsidRDefault="00786A1E" w:rsidP="00A076EB">
            <w:pPr>
              <w:rPr>
                <w:b/>
                <w:bCs/>
              </w:rPr>
            </w:pPr>
          </w:p>
        </w:tc>
        <w:tc>
          <w:tcPr>
            <w:tcW w:w="325" w:type="pct"/>
          </w:tcPr>
          <w:p w14:paraId="13CC8DB8" w14:textId="77777777" w:rsidR="00786A1E" w:rsidRPr="00493B73" w:rsidRDefault="00786A1E" w:rsidP="00E63897">
            <w:pPr>
              <w:contextualSpacing/>
              <w:jc w:val="center"/>
            </w:pPr>
          </w:p>
        </w:tc>
        <w:tc>
          <w:tcPr>
            <w:tcW w:w="252" w:type="pct"/>
          </w:tcPr>
          <w:p w14:paraId="29658C49" w14:textId="77777777" w:rsidR="00786A1E" w:rsidRPr="00493B73" w:rsidRDefault="00786A1E" w:rsidP="00E63897">
            <w:pPr>
              <w:contextualSpacing/>
              <w:jc w:val="center"/>
            </w:pPr>
          </w:p>
        </w:tc>
        <w:tc>
          <w:tcPr>
            <w:tcW w:w="421" w:type="pct"/>
          </w:tcPr>
          <w:p w14:paraId="37C39F17" w14:textId="77777777" w:rsidR="00786A1E" w:rsidRPr="00493B73" w:rsidRDefault="00786A1E" w:rsidP="00E63897">
            <w:pPr>
              <w:contextualSpacing/>
              <w:jc w:val="center"/>
            </w:pPr>
          </w:p>
        </w:tc>
      </w:tr>
      <w:tr w:rsidR="00786A1E" w:rsidRPr="00493B73" w14:paraId="758C8903" w14:textId="77777777" w:rsidTr="00E63897">
        <w:trPr>
          <w:trHeight w:val="292"/>
        </w:trPr>
        <w:tc>
          <w:tcPr>
            <w:tcW w:w="5000" w:type="pct"/>
            <w:gridSpan w:val="6"/>
          </w:tcPr>
          <w:p w14:paraId="3239F7B7" w14:textId="77777777" w:rsidR="00786A1E" w:rsidRPr="00493B73" w:rsidRDefault="00786A1E" w:rsidP="00E63897">
            <w:pPr>
              <w:contextualSpacing/>
              <w:jc w:val="center"/>
              <w:rPr>
                <w:b/>
                <w:bCs/>
                <w:u w:val="single"/>
              </w:rPr>
            </w:pPr>
            <w:r w:rsidRPr="00493B73">
              <w:rPr>
                <w:b/>
                <w:bCs/>
                <w:u w:val="single"/>
              </w:rPr>
              <w:t>PART – B (1 X 20 = 20 MARKS)</w:t>
            </w:r>
          </w:p>
          <w:p w14:paraId="74E0F7BA" w14:textId="77777777" w:rsidR="00786A1E" w:rsidRPr="00493B73" w:rsidRDefault="00786A1E" w:rsidP="00E63897">
            <w:pPr>
              <w:contextualSpacing/>
              <w:jc w:val="center"/>
              <w:rPr>
                <w:b/>
                <w:bCs/>
              </w:rPr>
            </w:pPr>
            <w:r w:rsidRPr="00493B73">
              <w:rPr>
                <w:b/>
                <w:bCs/>
              </w:rPr>
              <w:t>COMPULSORY QUESTION</w:t>
            </w:r>
          </w:p>
        </w:tc>
      </w:tr>
      <w:tr w:rsidR="00786A1E" w:rsidRPr="00493B73" w14:paraId="407D5980" w14:textId="77777777" w:rsidTr="00EA0605">
        <w:trPr>
          <w:trHeight w:val="274"/>
        </w:trPr>
        <w:tc>
          <w:tcPr>
            <w:tcW w:w="268" w:type="pct"/>
          </w:tcPr>
          <w:p w14:paraId="2B712E67" w14:textId="77777777" w:rsidR="00786A1E" w:rsidRPr="00493B73" w:rsidRDefault="00786A1E" w:rsidP="00E63897">
            <w:pPr>
              <w:contextualSpacing/>
              <w:jc w:val="center"/>
            </w:pPr>
            <w:r w:rsidRPr="00493B73">
              <w:t>9.</w:t>
            </w:r>
          </w:p>
        </w:tc>
        <w:tc>
          <w:tcPr>
            <w:tcW w:w="186" w:type="pct"/>
          </w:tcPr>
          <w:p w14:paraId="300DF811" w14:textId="77777777" w:rsidR="00786A1E" w:rsidRPr="00493B73" w:rsidRDefault="00786A1E" w:rsidP="00E63897">
            <w:pPr>
              <w:contextualSpacing/>
              <w:jc w:val="center"/>
            </w:pPr>
            <w:r w:rsidRPr="00493B73">
              <w:t>a.</w:t>
            </w:r>
          </w:p>
        </w:tc>
        <w:tc>
          <w:tcPr>
            <w:tcW w:w="3548" w:type="pct"/>
            <w:vAlign w:val="bottom"/>
          </w:tcPr>
          <w:p w14:paraId="22F26511" w14:textId="77777777" w:rsidR="00786A1E" w:rsidRPr="00493B73" w:rsidRDefault="00786A1E" w:rsidP="00D957B1">
            <w:pPr>
              <w:spacing w:after="200" w:line="276" w:lineRule="auto"/>
            </w:pPr>
            <w:r w:rsidRPr="00493B73">
              <w:t xml:space="preserve">Given  below  is a  trial  balance of  IndMotors  limited  as on 31.03.2023  which  has an authorised capital of  Rs. 200000 ( equity  shares of Rs. 10  each ).  </w:t>
            </w:r>
          </w:p>
          <w:p w14:paraId="481BFC31" w14:textId="77777777" w:rsidR="00786A1E" w:rsidRPr="00493B73" w:rsidRDefault="00786A1E" w:rsidP="00D957B1">
            <w:r w:rsidRPr="00493B73">
              <w:tab/>
            </w:r>
            <w:r w:rsidRPr="00493B73">
              <w:tab/>
            </w:r>
            <w:r w:rsidRPr="00493B73">
              <w:tab/>
            </w:r>
            <w:r w:rsidRPr="00493B73">
              <w:tab/>
            </w:r>
            <w:r w:rsidRPr="00493B73">
              <w:tab/>
              <w:t xml:space="preserve">        Amount              Amount</w:t>
            </w:r>
          </w:p>
          <w:p w14:paraId="74A6B46C" w14:textId="77777777" w:rsidR="00786A1E" w:rsidRPr="00493B73" w:rsidRDefault="00786A1E" w:rsidP="00D957B1"/>
          <w:p w14:paraId="3A647E28" w14:textId="77777777" w:rsidR="00786A1E" w:rsidRPr="00493B73" w:rsidRDefault="00786A1E" w:rsidP="00D957B1">
            <w:r w:rsidRPr="00493B73">
              <w:t>Share  Capital</w:t>
            </w:r>
            <w:r w:rsidRPr="00493B73">
              <w:tab/>
            </w:r>
            <w:r w:rsidRPr="00493B73">
              <w:tab/>
            </w:r>
            <w:r w:rsidRPr="00493B73">
              <w:tab/>
            </w:r>
            <w:r w:rsidRPr="00493B73">
              <w:tab/>
            </w:r>
            <w:r w:rsidRPr="00493B73">
              <w:tab/>
            </w:r>
            <w:r w:rsidRPr="00493B73">
              <w:tab/>
            </w:r>
            <w:r w:rsidRPr="00493B73">
              <w:tab/>
              <w:t>100000</w:t>
            </w:r>
          </w:p>
          <w:p w14:paraId="3C48A62A" w14:textId="77777777" w:rsidR="00786A1E" w:rsidRPr="00493B73" w:rsidRDefault="00786A1E" w:rsidP="00D957B1">
            <w:r w:rsidRPr="00493B73">
              <w:t xml:space="preserve">Building </w:t>
            </w:r>
            <w:r w:rsidRPr="00493B73">
              <w:tab/>
            </w:r>
            <w:r w:rsidRPr="00493B73">
              <w:tab/>
            </w:r>
            <w:r w:rsidRPr="00493B73">
              <w:tab/>
            </w:r>
            <w:r w:rsidRPr="00493B73">
              <w:tab/>
            </w:r>
            <w:r w:rsidRPr="00493B73">
              <w:tab/>
              <w:t>50000</w:t>
            </w:r>
          </w:p>
          <w:p w14:paraId="4A1B66BC" w14:textId="77777777" w:rsidR="00786A1E" w:rsidRPr="00493B73" w:rsidRDefault="00786A1E" w:rsidP="00D957B1">
            <w:r w:rsidRPr="00493B73">
              <w:t xml:space="preserve">Rent and Rates  </w:t>
            </w:r>
            <w:r w:rsidRPr="00493B73">
              <w:tab/>
            </w:r>
            <w:r w:rsidRPr="00493B73">
              <w:tab/>
            </w:r>
            <w:r w:rsidRPr="00493B73">
              <w:tab/>
            </w:r>
            <w:r w:rsidRPr="00493B73">
              <w:tab/>
              <w:t xml:space="preserve">  3000</w:t>
            </w:r>
          </w:p>
          <w:p w14:paraId="18410D18" w14:textId="77777777" w:rsidR="00786A1E" w:rsidRPr="00493B73" w:rsidRDefault="00786A1E" w:rsidP="00D957B1">
            <w:r w:rsidRPr="00493B73">
              <w:t>Furniture</w:t>
            </w:r>
            <w:r w:rsidRPr="00493B73">
              <w:tab/>
            </w:r>
            <w:r w:rsidRPr="00493B73">
              <w:tab/>
            </w:r>
            <w:r w:rsidRPr="00493B73">
              <w:tab/>
            </w:r>
            <w:r w:rsidRPr="00493B73">
              <w:tab/>
            </w:r>
            <w:r w:rsidRPr="00493B73">
              <w:tab/>
              <w:t xml:space="preserve">  7500</w:t>
            </w:r>
          </w:p>
          <w:p w14:paraId="12A0208C" w14:textId="77777777" w:rsidR="00786A1E" w:rsidRPr="00493B73" w:rsidRDefault="00786A1E" w:rsidP="00D957B1">
            <w:r w:rsidRPr="00493B73">
              <w:t>Motor Car</w:t>
            </w:r>
            <w:r w:rsidRPr="00493B73">
              <w:tab/>
            </w:r>
            <w:r w:rsidRPr="00493B73">
              <w:tab/>
            </w:r>
            <w:r w:rsidRPr="00493B73">
              <w:tab/>
            </w:r>
            <w:r w:rsidRPr="00493B73">
              <w:tab/>
            </w:r>
            <w:r w:rsidRPr="00493B73">
              <w:tab/>
              <w:t xml:space="preserve"> 25000</w:t>
            </w:r>
          </w:p>
          <w:p w14:paraId="240D51A2" w14:textId="77777777" w:rsidR="00786A1E" w:rsidRPr="00493B73" w:rsidRDefault="00786A1E" w:rsidP="00D957B1">
            <w:r w:rsidRPr="00493B73">
              <w:t>General  reserve</w:t>
            </w:r>
            <w:r w:rsidRPr="00493B73">
              <w:tab/>
            </w:r>
            <w:r w:rsidRPr="00493B73">
              <w:tab/>
            </w:r>
            <w:r w:rsidRPr="00493B73">
              <w:tab/>
            </w:r>
            <w:r w:rsidRPr="00493B73">
              <w:tab/>
            </w:r>
            <w:r w:rsidRPr="00493B73">
              <w:tab/>
            </w:r>
            <w:r w:rsidRPr="00493B73">
              <w:tab/>
              <w:t xml:space="preserve">   5000</w:t>
            </w:r>
          </w:p>
          <w:p w14:paraId="2E01853A" w14:textId="77777777" w:rsidR="00786A1E" w:rsidRPr="00493B73" w:rsidRDefault="00786A1E" w:rsidP="00D957B1">
            <w:r w:rsidRPr="00493B73">
              <w:t>Debentures</w:t>
            </w:r>
            <w:r w:rsidRPr="00493B73">
              <w:tab/>
            </w:r>
            <w:r w:rsidRPr="00493B73">
              <w:tab/>
            </w:r>
            <w:r w:rsidRPr="00493B73">
              <w:tab/>
            </w:r>
            <w:r w:rsidRPr="00493B73">
              <w:tab/>
            </w:r>
            <w:r w:rsidRPr="00493B73">
              <w:tab/>
            </w:r>
            <w:r w:rsidRPr="00493B73">
              <w:tab/>
            </w:r>
            <w:r w:rsidRPr="00493B73">
              <w:tab/>
              <w:t xml:space="preserve">   1000</w:t>
            </w:r>
          </w:p>
          <w:p w14:paraId="0B60BF97" w14:textId="77777777" w:rsidR="00786A1E" w:rsidRPr="00493B73" w:rsidRDefault="00786A1E" w:rsidP="00D957B1">
            <w:r w:rsidRPr="00493B73">
              <w:t>Profit and loss  account</w:t>
            </w:r>
            <w:r w:rsidRPr="00493B73">
              <w:tab/>
            </w:r>
            <w:r w:rsidRPr="00493B73">
              <w:tab/>
            </w:r>
            <w:r w:rsidRPr="00493B73">
              <w:tab/>
            </w:r>
            <w:r w:rsidRPr="00493B73">
              <w:tab/>
            </w:r>
            <w:r w:rsidRPr="00493B73">
              <w:tab/>
              <w:t xml:space="preserve">   9000</w:t>
            </w:r>
          </w:p>
          <w:p w14:paraId="19A2BC34" w14:textId="77777777" w:rsidR="00786A1E" w:rsidRPr="00493B73" w:rsidRDefault="00786A1E" w:rsidP="00D957B1">
            <w:r w:rsidRPr="00493B73">
              <w:t>Discount</w:t>
            </w:r>
            <w:r w:rsidRPr="00493B73">
              <w:tab/>
            </w:r>
            <w:r w:rsidRPr="00493B73">
              <w:tab/>
            </w:r>
            <w:r w:rsidRPr="00493B73">
              <w:tab/>
            </w:r>
            <w:r w:rsidRPr="00493B73">
              <w:tab/>
            </w:r>
            <w:r w:rsidRPr="00493B73">
              <w:tab/>
              <w:t xml:space="preserve">     </w:t>
            </w:r>
            <w:r>
              <w:t xml:space="preserve"> </w:t>
            </w:r>
            <w:r w:rsidRPr="00493B73">
              <w:t>900</w:t>
            </w:r>
          </w:p>
          <w:p w14:paraId="131AE126" w14:textId="77777777" w:rsidR="00786A1E" w:rsidRPr="00493B73" w:rsidRDefault="00786A1E" w:rsidP="00D957B1">
            <w:r w:rsidRPr="00493B73">
              <w:t>Purchases  and  Sales</w:t>
            </w:r>
            <w:r w:rsidRPr="00493B73">
              <w:tab/>
            </w:r>
            <w:r w:rsidRPr="00493B73">
              <w:tab/>
            </w:r>
            <w:r w:rsidRPr="00493B73">
              <w:tab/>
            </w:r>
            <w:r w:rsidRPr="00493B73">
              <w:tab/>
              <w:t xml:space="preserve">  </w:t>
            </w:r>
            <w:r>
              <w:t xml:space="preserve"> </w:t>
            </w:r>
            <w:r w:rsidRPr="00493B73">
              <w:t>75000</w:t>
            </w:r>
            <w:r w:rsidRPr="00493B73">
              <w:tab/>
            </w:r>
            <w:r w:rsidRPr="00493B73">
              <w:tab/>
              <w:t>100000</w:t>
            </w:r>
          </w:p>
          <w:p w14:paraId="093C2282" w14:textId="77777777" w:rsidR="00786A1E" w:rsidRPr="00493B73" w:rsidRDefault="00786A1E" w:rsidP="00D957B1">
            <w:r w:rsidRPr="00493B73">
              <w:t>Opening  stock</w:t>
            </w:r>
            <w:r w:rsidRPr="00493B73">
              <w:tab/>
            </w:r>
            <w:r w:rsidRPr="00493B73">
              <w:tab/>
            </w:r>
            <w:r w:rsidRPr="00493B73">
              <w:tab/>
            </w:r>
            <w:r w:rsidRPr="00493B73">
              <w:tab/>
              <w:t xml:space="preserve">    </w:t>
            </w:r>
            <w:r>
              <w:t xml:space="preserve"> </w:t>
            </w:r>
            <w:r w:rsidRPr="00493B73">
              <w:t xml:space="preserve">5000  </w:t>
            </w:r>
          </w:p>
          <w:p w14:paraId="63049570" w14:textId="77777777" w:rsidR="00786A1E" w:rsidRPr="00493B73" w:rsidRDefault="00786A1E" w:rsidP="00D957B1">
            <w:r w:rsidRPr="00493B73">
              <w:t>Administrative  expenses</w:t>
            </w:r>
            <w:r w:rsidRPr="00493B73">
              <w:tab/>
            </w:r>
            <w:r w:rsidRPr="00493B73">
              <w:tab/>
            </w:r>
            <w:r w:rsidRPr="00493B73">
              <w:tab/>
              <w:t xml:space="preserve">  </w:t>
            </w:r>
            <w:r>
              <w:t xml:space="preserve"> </w:t>
            </w:r>
            <w:r w:rsidRPr="00493B73">
              <w:t>12500</w:t>
            </w:r>
          </w:p>
          <w:p w14:paraId="41E5DD14" w14:textId="77777777" w:rsidR="00786A1E" w:rsidRPr="00493B73" w:rsidRDefault="00786A1E" w:rsidP="00D957B1">
            <w:r w:rsidRPr="00493B73">
              <w:t>Interest on debentures</w:t>
            </w:r>
            <w:r w:rsidRPr="00493B73">
              <w:tab/>
            </w:r>
            <w:r w:rsidRPr="00493B73">
              <w:tab/>
            </w:r>
            <w:r w:rsidRPr="00493B73">
              <w:tab/>
              <w:t xml:space="preserve">    </w:t>
            </w:r>
            <w:r>
              <w:t xml:space="preserve">            </w:t>
            </w:r>
            <w:r w:rsidRPr="00493B73">
              <w:t xml:space="preserve"> 2500</w:t>
            </w:r>
          </w:p>
          <w:p w14:paraId="2A5F179E" w14:textId="77777777" w:rsidR="00786A1E" w:rsidRPr="00493B73" w:rsidRDefault="00786A1E" w:rsidP="00D957B1">
            <w:r w:rsidRPr="00493B73">
              <w:t>Salaries</w:t>
            </w:r>
            <w:r w:rsidRPr="00493B73">
              <w:tab/>
            </w:r>
            <w:r w:rsidRPr="00493B73">
              <w:tab/>
            </w:r>
            <w:r w:rsidRPr="00493B73">
              <w:tab/>
            </w:r>
            <w:r w:rsidRPr="00493B73">
              <w:tab/>
            </w:r>
            <w:r w:rsidRPr="00493B73">
              <w:tab/>
              <w:t xml:space="preserve">     2000</w:t>
            </w:r>
          </w:p>
          <w:p w14:paraId="1D19C997" w14:textId="77777777" w:rsidR="00786A1E" w:rsidRPr="00493B73" w:rsidRDefault="00786A1E" w:rsidP="00D957B1">
            <w:r w:rsidRPr="00493B73">
              <w:t>Insurance</w:t>
            </w:r>
            <w:r w:rsidRPr="00493B73">
              <w:tab/>
            </w:r>
            <w:r w:rsidRPr="00493B73">
              <w:tab/>
            </w:r>
            <w:r w:rsidRPr="00493B73">
              <w:tab/>
            </w:r>
            <w:r w:rsidRPr="00493B73">
              <w:tab/>
            </w:r>
            <w:r w:rsidRPr="00493B73">
              <w:tab/>
              <w:t xml:space="preserve">     1000</w:t>
            </w:r>
          </w:p>
          <w:p w14:paraId="01575A62" w14:textId="77777777" w:rsidR="00786A1E" w:rsidRPr="00493B73" w:rsidRDefault="00786A1E" w:rsidP="00D957B1">
            <w:r w:rsidRPr="00493B73">
              <w:lastRenderedPageBreak/>
              <w:t xml:space="preserve">Commission   </w:t>
            </w:r>
            <w:r w:rsidRPr="00493B73">
              <w:tab/>
            </w:r>
            <w:r w:rsidRPr="00493B73">
              <w:tab/>
            </w:r>
            <w:r w:rsidRPr="00493B73">
              <w:tab/>
            </w:r>
            <w:r w:rsidRPr="00493B73">
              <w:tab/>
            </w:r>
            <w:r w:rsidRPr="00493B73">
              <w:tab/>
              <w:t xml:space="preserve">  </w:t>
            </w:r>
            <w:r w:rsidRPr="00493B73">
              <w:tab/>
            </w:r>
            <w:r w:rsidRPr="00493B73">
              <w:tab/>
              <w:t xml:space="preserve">   7500</w:t>
            </w:r>
          </w:p>
          <w:p w14:paraId="0F3321BE" w14:textId="77777777" w:rsidR="00786A1E" w:rsidRPr="00493B73" w:rsidRDefault="00786A1E" w:rsidP="00D957B1">
            <w:r w:rsidRPr="00493B73">
              <w:t>Debtors  and Creditors</w:t>
            </w:r>
            <w:r w:rsidRPr="00493B73">
              <w:tab/>
            </w:r>
            <w:r w:rsidRPr="00493B73">
              <w:tab/>
            </w:r>
            <w:r w:rsidRPr="00493B73">
              <w:tab/>
              <w:t xml:space="preserve">   28100</w:t>
            </w:r>
            <w:r w:rsidRPr="00493B73">
              <w:tab/>
              <w:t xml:space="preserve"> 10000</w:t>
            </w:r>
          </w:p>
          <w:p w14:paraId="37A23C15" w14:textId="77777777" w:rsidR="00786A1E" w:rsidRPr="00493B73" w:rsidRDefault="00786A1E" w:rsidP="00D957B1">
            <w:r w:rsidRPr="00493B73">
              <w:t>Cash</w:t>
            </w:r>
            <w:r w:rsidRPr="00493B73">
              <w:tab/>
            </w:r>
            <w:r w:rsidRPr="00493B73">
              <w:tab/>
            </w:r>
            <w:r w:rsidRPr="00493B73">
              <w:tab/>
            </w:r>
            <w:r w:rsidRPr="00493B73">
              <w:tab/>
            </w:r>
            <w:r w:rsidRPr="00493B73">
              <w:tab/>
            </w:r>
            <w:r w:rsidRPr="00493B73">
              <w:tab/>
              <w:t xml:space="preserve">   20000</w:t>
            </w:r>
            <w:r w:rsidRPr="00493B73">
              <w:tab/>
            </w:r>
          </w:p>
          <w:p w14:paraId="65E7D099" w14:textId="77777777" w:rsidR="00786A1E" w:rsidRPr="00493B73" w:rsidRDefault="00786A1E" w:rsidP="00D957B1">
            <w:r w:rsidRPr="00493B73">
              <w:tab/>
            </w:r>
            <w:r w:rsidRPr="00493B73">
              <w:tab/>
            </w:r>
            <w:r w:rsidRPr="00493B73">
              <w:tab/>
            </w:r>
            <w:r w:rsidRPr="00493B73">
              <w:tab/>
            </w:r>
            <w:r w:rsidRPr="00493B73">
              <w:tab/>
            </w:r>
            <w:r w:rsidRPr="00493B73">
              <w:tab/>
              <w:t>-----------</w:t>
            </w:r>
            <w:r w:rsidRPr="00493B73">
              <w:tab/>
              <w:t>----------</w:t>
            </w:r>
          </w:p>
          <w:p w14:paraId="093A735F" w14:textId="77777777" w:rsidR="00786A1E" w:rsidRPr="00493B73" w:rsidRDefault="00786A1E" w:rsidP="00D957B1">
            <w:r w:rsidRPr="00493B73">
              <w:tab/>
            </w:r>
            <w:r w:rsidRPr="00493B73">
              <w:tab/>
            </w:r>
            <w:r w:rsidRPr="00493B73">
              <w:tab/>
            </w:r>
            <w:r w:rsidRPr="00493B73">
              <w:tab/>
            </w:r>
            <w:r w:rsidRPr="00493B73">
              <w:tab/>
            </w:r>
            <w:r w:rsidRPr="00493B73">
              <w:tab/>
              <w:t xml:space="preserve"> 232500</w:t>
            </w:r>
            <w:r w:rsidRPr="00493B73">
              <w:tab/>
              <w:t>232500</w:t>
            </w:r>
          </w:p>
          <w:p w14:paraId="2268CBAB" w14:textId="77777777" w:rsidR="00786A1E" w:rsidRPr="00493B73" w:rsidRDefault="00786A1E" w:rsidP="00D957B1">
            <w:r w:rsidRPr="00493B73">
              <w:tab/>
            </w:r>
            <w:r w:rsidRPr="00493B73">
              <w:tab/>
            </w:r>
            <w:r w:rsidRPr="00493B73">
              <w:tab/>
            </w:r>
            <w:r w:rsidRPr="00493B73">
              <w:tab/>
            </w:r>
            <w:r w:rsidRPr="00493B73">
              <w:tab/>
              <w:t xml:space="preserve">               =======       =======</w:t>
            </w:r>
          </w:p>
          <w:p w14:paraId="295A35E4" w14:textId="77777777" w:rsidR="00786A1E" w:rsidRPr="00493B73" w:rsidRDefault="00786A1E" w:rsidP="00D957B1">
            <w:pPr>
              <w:spacing w:line="276" w:lineRule="auto"/>
            </w:pPr>
            <w:r w:rsidRPr="00493B73">
              <w:t>Adjustments:</w:t>
            </w:r>
          </w:p>
          <w:p w14:paraId="04D22C58" w14:textId="77777777" w:rsidR="00786A1E" w:rsidRPr="00493B73" w:rsidRDefault="00786A1E" w:rsidP="00D35F7D">
            <w:pPr>
              <w:numPr>
                <w:ilvl w:val="0"/>
                <w:numId w:val="49"/>
              </w:numPr>
              <w:spacing w:after="160" w:line="276" w:lineRule="auto"/>
              <w:contextualSpacing/>
            </w:pPr>
            <w:r w:rsidRPr="00493B73">
              <w:t>Closing  stock  was  valued  as  on 31.03.23  Rs. 210000</w:t>
            </w:r>
            <w:r w:rsidRPr="00493B73">
              <w:tab/>
            </w:r>
          </w:p>
          <w:p w14:paraId="0DFBEE82" w14:textId="77777777" w:rsidR="00786A1E" w:rsidRPr="00493B73" w:rsidRDefault="00786A1E" w:rsidP="00D35F7D">
            <w:pPr>
              <w:numPr>
                <w:ilvl w:val="0"/>
                <w:numId w:val="49"/>
              </w:numPr>
              <w:spacing w:after="160" w:line="276" w:lineRule="auto"/>
              <w:contextualSpacing/>
            </w:pPr>
            <w:r w:rsidRPr="00493B73">
              <w:t>Outstanding  Rent  amounted  to    Rs. 2000</w:t>
            </w:r>
          </w:p>
          <w:p w14:paraId="14F9B018" w14:textId="77777777" w:rsidR="00786A1E" w:rsidRPr="00493B73" w:rsidRDefault="00786A1E" w:rsidP="00D35F7D">
            <w:pPr>
              <w:numPr>
                <w:ilvl w:val="0"/>
                <w:numId w:val="49"/>
              </w:numPr>
              <w:spacing w:after="160" w:line="276" w:lineRule="auto"/>
              <w:contextualSpacing/>
            </w:pPr>
            <w:r w:rsidRPr="00493B73">
              <w:t>Depreciate Furniture at 10 %.</w:t>
            </w:r>
          </w:p>
          <w:p w14:paraId="49E54B68" w14:textId="77777777" w:rsidR="00786A1E" w:rsidRPr="00493B73" w:rsidRDefault="00786A1E" w:rsidP="00FF17FB">
            <w:pPr>
              <w:spacing w:after="200" w:line="276" w:lineRule="auto"/>
              <w:rPr>
                <w:b/>
                <w:bCs/>
              </w:rPr>
            </w:pPr>
            <w:r w:rsidRPr="00493B73">
              <w:tab/>
              <w:t>You  are  required to prepare   Profit  and  Loss  account (Revenue  account)   and  Balance  sheet  as  on 31.03.2023.</w:t>
            </w:r>
          </w:p>
        </w:tc>
        <w:tc>
          <w:tcPr>
            <w:tcW w:w="325" w:type="pct"/>
          </w:tcPr>
          <w:p w14:paraId="7C8AA194" w14:textId="77777777" w:rsidR="00786A1E" w:rsidRPr="00493B73" w:rsidRDefault="00786A1E" w:rsidP="00E63897">
            <w:pPr>
              <w:contextualSpacing/>
              <w:jc w:val="center"/>
            </w:pPr>
            <w:r w:rsidRPr="00493B73">
              <w:lastRenderedPageBreak/>
              <w:t>CO1</w:t>
            </w:r>
          </w:p>
        </w:tc>
        <w:tc>
          <w:tcPr>
            <w:tcW w:w="252" w:type="pct"/>
          </w:tcPr>
          <w:p w14:paraId="6D65B1EF" w14:textId="77777777" w:rsidR="00786A1E" w:rsidRPr="00493B73" w:rsidRDefault="00786A1E" w:rsidP="00E63897">
            <w:pPr>
              <w:contextualSpacing/>
              <w:jc w:val="center"/>
            </w:pPr>
            <w:r w:rsidRPr="00493B73">
              <w:t>An</w:t>
            </w:r>
          </w:p>
        </w:tc>
        <w:tc>
          <w:tcPr>
            <w:tcW w:w="421" w:type="pct"/>
          </w:tcPr>
          <w:p w14:paraId="716811BC" w14:textId="77777777" w:rsidR="00786A1E" w:rsidRPr="00493B73" w:rsidRDefault="00786A1E" w:rsidP="00E63897">
            <w:pPr>
              <w:contextualSpacing/>
              <w:jc w:val="center"/>
            </w:pPr>
            <w:r w:rsidRPr="00493B73">
              <w:t>20</w:t>
            </w:r>
          </w:p>
        </w:tc>
      </w:tr>
    </w:tbl>
    <w:p w14:paraId="23DF5540" w14:textId="77777777" w:rsidR="00786A1E" w:rsidRPr="00E63897" w:rsidRDefault="00786A1E" w:rsidP="00493B73">
      <w:pPr>
        <w:contextualSpacing/>
        <w:jc w:val="center"/>
      </w:pPr>
      <w:r w:rsidRPr="00E63897">
        <w:rPr>
          <w:b/>
          <w:bCs/>
        </w:rPr>
        <w:lastRenderedPageBreak/>
        <w:t>CO</w:t>
      </w:r>
      <w:r w:rsidRPr="00E63897">
        <w:t xml:space="preserve"> – COURSE OUTCOME</w:t>
      </w:r>
      <w:r w:rsidRPr="00E63897">
        <w:tab/>
      </w:r>
      <w:r w:rsidRPr="00E63897">
        <w:tab/>
      </w:r>
      <w:r w:rsidRPr="00E63897">
        <w:tab/>
      </w:r>
      <w:r w:rsidRPr="00E63897">
        <w:tab/>
      </w:r>
      <w:r w:rsidRPr="00E63897">
        <w:tab/>
      </w:r>
      <w:r w:rsidRPr="00E63897">
        <w:rPr>
          <w:b/>
          <w:bCs/>
        </w:rPr>
        <w:t>BL</w:t>
      </w:r>
      <w:r w:rsidRPr="00E63897">
        <w:t xml:space="preserve"> – BLOOM’S LEVEL</w:t>
      </w:r>
    </w:p>
    <w:p w14:paraId="49D6323F" w14:textId="77777777" w:rsidR="00786A1E" w:rsidRPr="00E63897" w:rsidRDefault="00786A1E" w:rsidP="00A6387A">
      <w:pPr>
        <w:contextualSpacing/>
      </w:pPr>
    </w:p>
    <w:tbl>
      <w:tblPr>
        <w:tblStyle w:val="TableGrid"/>
        <w:tblW w:w="9923" w:type="dxa"/>
        <w:tblInd w:w="-457" w:type="dxa"/>
        <w:tblLook w:val="04A0" w:firstRow="1" w:lastRow="0" w:firstColumn="1" w:lastColumn="0" w:noHBand="0" w:noVBand="1"/>
      </w:tblPr>
      <w:tblGrid>
        <w:gridCol w:w="935"/>
        <w:gridCol w:w="8988"/>
      </w:tblGrid>
      <w:tr w:rsidR="00786A1E" w:rsidRPr="00E63897" w14:paraId="7AC2A7DF" w14:textId="77777777" w:rsidTr="00786A1E">
        <w:trPr>
          <w:trHeight w:val="277"/>
        </w:trPr>
        <w:tc>
          <w:tcPr>
            <w:tcW w:w="935" w:type="dxa"/>
          </w:tcPr>
          <w:p w14:paraId="395264FE" w14:textId="77777777" w:rsidR="00786A1E" w:rsidRPr="00E63897" w:rsidRDefault="00786A1E" w:rsidP="00A6387A">
            <w:pPr>
              <w:contextualSpacing/>
            </w:pPr>
          </w:p>
        </w:tc>
        <w:tc>
          <w:tcPr>
            <w:tcW w:w="8988" w:type="dxa"/>
          </w:tcPr>
          <w:p w14:paraId="28F93067" w14:textId="77777777" w:rsidR="00786A1E" w:rsidRPr="00E63897" w:rsidRDefault="00786A1E" w:rsidP="00A6387A">
            <w:pPr>
              <w:contextualSpacing/>
              <w:jc w:val="center"/>
              <w:rPr>
                <w:b/>
              </w:rPr>
            </w:pPr>
            <w:r w:rsidRPr="00E63897">
              <w:rPr>
                <w:b/>
              </w:rPr>
              <w:t>COURSE OUTCOMES</w:t>
            </w:r>
          </w:p>
        </w:tc>
      </w:tr>
      <w:tr w:rsidR="00786A1E" w:rsidRPr="00E63897" w14:paraId="28F97A97" w14:textId="77777777" w:rsidTr="00786A1E">
        <w:trPr>
          <w:trHeight w:val="277"/>
        </w:trPr>
        <w:tc>
          <w:tcPr>
            <w:tcW w:w="935" w:type="dxa"/>
          </w:tcPr>
          <w:p w14:paraId="18AF08A8" w14:textId="77777777" w:rsidR="00786A1E" w:rsidRPr="00E63897" w:rsidRDefault="00786A1E" w:rsidP="002F4923">
            <w:pPr>
              <w:contextualSpacing/>
            </w:pPr>
            <w:r w:rsidRPr="00E63897">
              <w:t>CO1</w:t>
            </w:r>
          </w:p>
        </w:tc>
        <w:tc>
          <w:tcPr>
            <w:tcW w:w="8988" w:type="dxa"/>
          </w:tcPr>
          <w:p w14:paraId="0DEBC537" w14:textId="77777777" w:rsidR="00786A1E" w:rsidRPr="00E63897" w:rsidRDefault="00786A1E" w:rsidP="002F4923">
            <w:pPr>
              <w:contextualSpacing/>
              <w:jc w:val="both"/>
            </w:pPr>
            <w:r w:rsidRPr="00E63897">
              <w:t>Remember the significance of management accounting concepts and Principles.</w:t>
            </w:r>
          </w:p>
        </w:tc>
      </w:tr>
      <w:tr w:rsidR="00786A1E" w:rsidRPr="00E63897" w14:paraId="391A4A98" w14:textId="77777777" w:rsidTr="00786A1E">
        <w:trPr>
          <w:trHeight w:val="277"/>
        </w:trPr>
        <w:tc>
          <w:tcPr>
            <w:tcW w:w="935" w:type="dxa"/>
          </w:tcPr>
          <w:p w14:paraId="05E0C1C2" w14:textId="77777777" w:rsidR="00786A1E" w:rsidRPr="00E63897" w:rsidRDefault="00786A1E" w:rsidP="002F4923">
            <w:pPr>
              <w:contextualSpacing/>
            </w:pPr>
            <w:r w:rsidRPr="00E63897">
              <w:t>CO2</w:t>
            </w:r>
          </w:p>
        </w:tc>
        <w:tc>
          <w:tcPr>
            <w:tcW w:w="8988" w:type="dxa"/>
          </w:tcPr>
          <w:p w14:paraId="1A75ED38" w14:textId="77777777" w:rsidR="00786A1E" w:rsidRPr="00E63897" w:rsidRDefault="00786A1E" w:rsidP="002F4923">
            <w:pPr>
              <w:contextualSpacing/>
              <w:jc w:val="both"/>
            </w:pPr>
            <w:r w:rsidRPr="00E63897">
              <w:t>Develop an Understanding on the basics of the principles and techniques of accounting.</w:t>
            </w:r>
          </w:p>
        </w:tc>
      </w:tr>
      <w:tr w:rsidR="00786A1E" w:rsidRPr="00E63897" w14:paraId="6D760573" w14:textId="77777777" w:rsidTr="00786A1E">
        <w:trPr>
          <w:trHeight w:val="277"/>
        </w:trPr>
        <w:tc>
          <w:tcPr>
            <w:tcW w:w="935" w:type="dxa"/>
          </w:tcPr>
          <w:p w14:paraId="40AC8D79" w14:textId="77777777" w:rsidR="00786A1E" w:rsidRPr="00E63897" w:rsidRDefault="00786A1E" w:rsidP="002F4923">
            <w:pPr>
              <w:contextualSpacing/>
            </w:pPr>
            <w:r w:rsidRPr="00E63897">
              <w:t>CO3</w:t>
            </w:r>
          </w:p>
        </w:tc>
        <w:tc>
          <w:tcPr>
            <w:tcW w:w="8988" w:type="dxa"/>
          </w:tcPr>
          <w:p w14:paraId="36BC3625" w14:textId="77777777" w:rsidR="00786A1E" w:rsidRPr="00E63897" w:rsidRDefault="00786A1E" w:rsidP="002F4923">
            <w:pPr>
              <w:contextualSpacing/>
              <w:jc w:val="both"/>
            </w:pPr>
            <w:r w:rsidRPr="00E63897">
              <w:t>Apply ratio analysis on the financial statements and interpret the results to know the performance of the company.</w:t>
            </w:r>
          </w:p>
        </w:tc>
      </w:tr>
      <w:tr w:rsidR="00786A1E" w:rsidRPr="00E63897" w14:paraId="200B81C2" w14:textId="77777777" w:rsidTr="00786A1E">
        <w:trPr>
          <w:trHeight w:val="277"/>
        </w:trPr>
        <w:tc>
          <w:tcPr>
            <w:tcW w:w="935" w:type="dxa"/>
          </w:tcPr>
          <w:p w14:paraId="63BC0F13" w14:textId="77777777" w:rsidR="00786A1E" w:rsidRPr="00E63897" w:rsidRDefault="00786A1E" w:rsidP="002F4923">
            <w:pPr>
              <w:contextualSpacing/>
            </w:pPr>
            <w:r w:rsidRPr="00E63897">
              <w:t>CO4</w:t>
            </w:r>
          </w:p>
        </w:tc>
        <w:tc>
          <w:tcPr>
            <w:tcW w:w="8988" w:type="dxa"/>
          </w:tcPr>
          <w:p w14:paraId="409B474F" w14:textId="77777777" w:rsidR="00786A1E" w:rsidRPr="00E63897" w:rsidRDefault="00786A1E" w:rsidP="002F4923">
            <w:pPr>
              <w:contextualSpacing/>
              <w:jc w:val="both"/>
            </w:pPr>
            <w:r w:rsidRPr="00E63897">
              <w:t>Analyze the Cash flows from operating, financing, and investing activities recorded in the reports of the company.</w:t>
            </w:r>
          </w:p>
        </w:tc>
      </w:tr>
      <w:tr w:rsidR="00786A1E" w:rsidRPr="00E63897" w14:paraId="4B667620" w14:textId="77777777" w:rsidTr="00786A1E">
        <w:trPr>
          <w:trHeight w:val="277"/>
        </w:trPr>
        <w:tc>
          <w:tcPr>
            <w:tcW w:w="935" w:type="dxa"/>
          </w:tcPr>
          <w:p w14:paraId="747DC411" w14:textId="77777777" w:rsidR="00786A1E" w:rsidRPr="00E63897" w:rsidRDefault="00786A1E" w:rsidP="002F4923">
            <w:pPr>
              <w:contextualSpacing/>
            </w:pPr>
            <w:r w:rsidRPr="00E63897">
              <w:t>CO5</w:t>
            </w:r>
          </w:p>
        </w:tc>
        <w:tc>
          <w:tcPr>
            <w:tcW w:w="8988" w:type="dxa"/>
          </w:tcPr>
          <w:p w14:paraId="17D7C327" w14:textId="77777777" w:rsidR="00786A1E" w:rsidRPr="00E63897" w:rsidRDefault="00786A1E" w:rsidP="002F4923">
            <w:pPr>
              <w:contextualSpacing/>
              <w:jc w:val="both"/>
            </w:pPr>
            <w:r w:rsidRPr="00E63897">
              <w:t>Evaluate Business or Product or a Unit by means of break-even point, Marginal Costing, and budgetary Control techniques.</w:t>
            </w:r>
          </w:p>
        </w:tc>
      </w:tr>
      <w:tr w:rsidR="00786A1E" w:rsidRPr="00E63897" w14:paraId="2FBE858B" w14:textId="77777777" w:rsidTr="00786A1E">
        <w:trPr>
          <w:trHeight w:val="277"/>
        </w:trPr>
        <w:tc>
          <w:tcPr>
            <w:tcW w:w="935" w:type="dxa"/>
          </w:tcPr>
          <w:p w14:paraId="34CE83FD" w14:textId="77777777" w:rsidR="00786A1E" w:rsidRPr="00E63897" w:rsidRDefault="00786A1E" w:rsidP="002F4923">
            <w:pPr>
              <w:contextualSpacing/>
            </w:pPr>
            <w:r w:rsidRPr="00E63897">
              <w:t>CO6</w:t>
            </w:r>
          </w:p>
        </w:tc>
        <w:tc>
          <w:tcPr>
            <w:tcW w:w="8988" w:type="dxa"/>
          </w:tcPr>
          <w:p w14:paraId="71AA5CFF" w14:textId="77777777" w:rsidR="00786A1E" w:rsidRPr="00E63897" w:rsidRDefault="00786A1E" w:rsidP="002F4923">
            <w:pPr>
              <w:contextualSpacing/>
              <w:jc w:val="both"/>
            </w:pPr>
            <w:r w:rsidRPr="00E63897">
              <w:t xml:space="preserve">Create the Vertical and Horizontal Model of Income Statements and Balance Sheet as INDAS/IFRS Format </w:t>
            </w:r>
          </w:p>
        </w:tc>
      </w:tr>
    </w:tbl>
    <w:p w14:paraId="3B15F658" w14:textId="77777777" w:rsidR="00786A1E" w:rsidRPr="00E63897" w:rsidRDefault="00786A1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86A1E" w:rsidRPr="00E63897" w14:paraId="75C4E284" w14:textId="77777777" w:rsidTr="00A24BFA">
        <w:trPr>
          <w:jc w:val="center"/>
        </w:trPr>
        <w:tc>
          <w:tcPr>
            <w:tcW w:w="10632" w:type="dxa"/>
            <w:gridSpan w:val="8"/>
          </w:tcPr>
          <w:p w14:paraId="5498676F" w14:textId="77777777" w:rsidR="00786A1E" w:rsidRPr="00E63897" w:rsidRDefault="00786A1E" w:rsidP="00A6387A">
            <w:pPr>
              <w:contextualSpacing/>
              <w:jc w:val="center"/>
              <w:rPr>
                <w:b/>
              </w:rPr>
            </w:pPr>
            <w:r w:rsidRPr="00E63897">
              <w:rPr>
                <w:b/>
              </w:rPr>
              <w:t>Assessment Pattern as per Bloom’s Taxonomy</w:t>
            </w:r>
          </w:p>
        </w:tc>
      </w:tr>
      <w:tr w:rsidR="00786A1E" w:rsidRPr="00E63897" w14:paraId="11969EB6" w14:textId="77777777" w:rsidTr="00A24BFA">
        <w:trPr>
          <w:jc w:val="center"/>
        </w:trPr>
        <w:tc>
          <w:tcPr>
            <w:tcW w:w="1843" w:type="dxa"/>
          </w:tcPr>
          <w:p w14:paraId="1D32CFF3" w14:textId="77777777" w:rsidR="00786A1E" w:rsidRPr="00E63897" w:rsidRDefault="00786A1E" w:rsidP="00A6387A">
            <w:pPr>
              <w:contextualSpacing/>
              <w:jc w:val="center"/>
              <w:rPr>
                <w:b/>
                <w:bCs/>
              </w:rPr>
            </w:pPr>
            <w:r>
              <w:rPr>
                <w:b/>
                <w:bCs/>
              </w:rPr>
              <w:t>CO / BL</w:t>
            </w:r>
          </w:p>
        </w:tc>
        <w:tc>
          <w:tcPr>
            <w:tcW w:w="1134" w:type="dxa"/>
          </w:tcPr>
          <w:p w14:paraId="416069A1" w14:textId="77777777" w:rsidR="00786A1E" w:rsidRPr="00E63897" w:rsidRDefault="00786A1E" w:rsidP="00A6387A">
            <w:pPr>
              <w:contextualSpacing/>
              <w:jc w:val="center"/>
              <w:rPr>
                <w:b/>
              </w:rPr>
            </w:pPr>
            <w:r w:rsidRPr="00E63897">
              <w:rPr>
                <w:b/>
              </w:rPr>
              <w:t>R</w:t>
            </w:r>
          </w:p>
        </w:tc>
        <w:tc>
          <w:tcPr>
            <w:tcW w:w="1418" w:type="dxa"/>
          </w:tcPr>
          <w:p w14:paraId="2AC122DA" w14:textId="77777777" w:rsidR="00786A1E" w:rsidRPr="00E63897" w:rsidRDefault="00786A1E" w:rsidP="00A6387A">
            <w:pPr>
              <w:contextualSpacing/>
              <w:jc w:val="center"/>
              <w:rPr>
                <w:b/>
              </w:rPr>
            </w:pPr>
            <w:r w:rsidRPr="00E63897">
              <w:rPr>
                <w:b/>
              </w:rPr>
              <w:t>U</w:t>
            </w:r>
          </w:p>
        </w:tc>
        <w:tc>
          <w:tcPr>
            <w:tcW w:w="992" w:type="dxa"/>
          </w:tcPr>
          <w:p w14:paraId="4E62C51C" w14:textId="77777777" w:rsidR="00786A1E" w:rsidRPr="00E63897" w:rsidRDefault="00786A1E" w:rsidP="00A6387A">
            <w:pPr>
              <w:contextualSpacing/>
              <w:jc w:val="center"/>
              <w:rPr>
                <w:b/>
              </w:rPr>
            </w:pPr>
            <w:r w:rsidRPr="00E63897">
              <w:rPr>
                <w:b/>
              </w:rPr>
              <w:t>A</w:t>
            </w:r>
          </w:p>
        </w:tc>
        <w:tc>
          <w:tcPr>
            <w:tcW w:w="1276" w:type="dxa"/>
          </w:tcPr>
          <w:p w14:paraId="3E309AB0" w14:textId="77777777" w:rsidR="00786A1E" w:rsidRPr="00E63897" w:rsidRDefault="00786A1E" w:rsidP="00A6387A">
            <w:pPr>
              <w:contextualSpacing/>
              <w:jc w:val="center"/>
              <w:rPr>
                <w:b/>
              </w:rPr>
            </w:pPr>
            <w:r w:rsidRPr="00E63897">
              <w:rPr>
                <w:b/>
              </w:rPr>
              <w:t>An</w:t>
            </w:r>
          </w:p>
        </w:tc>
        <w:tc>
          <w:tcPr>
            <w:tcW w:w="992" w:type="dxa"/>
          </w:tcPr>
          <w:p w14:paraId="69AB31C5" w14:textId="77777777" w:rsidR="00786A1E" w:rsidRPr="00E63897" w:rsidRDefault="00786A1E" w:rsidP="00A6387A">
            <w:pPr>
              <w:contextualSpacing/>
              <w:jc w:val="center"/>
              <w:rPr>
                <w:b/>
              </w:rPr>
            </w:pPr>
            <w:r w:rsidRPr="00E63897">
              <w:rPr>
                <w:b/>
              </w:rPr>
              <w:t>E</w:t>
            </w:r>
          </w:p>
        </w:tc>
        <w:tc>
          <w:tcPr>
            <w:tcW w:w="871" w:type="dxa"/>
          </w:tcPr>
          <w:p w14:paraId="67A1389E" w14:textId="77777777" w:rsidR="00786A1E" w:rsidRPr="00E63897" w:rsidRDefault="00786A1E" w:rsidP="00A6387A">
            <w:pPr>
              <w:contextualSpacing/>
              <w:jc w:val="center"/>
              <w:rPr>
                <w:b/>
              </w:rPr>
            </w:pPr>
            <w:r w:rsidRPr="00E63897">
              <w:rPr>
                <w:b/>
              </w:rPr>
              <w:t>C</w:t>
            </w:r>
          </w:p>
        </w:tc>
        <w:tc>
          <w:tcPr>
            <w:tcW w:w="2106" w:type="dxa"/>
          </w:tcPr>
          <w:p w14:paraId="2F05EE60" w14:textId="77777777" w:rsidR="00786A1E" w:rsidRPr="00E63897" w:rsidRDefault="00786A1E" w:rsidP="00A6387A">
            <w:pPr>
              <w:contextualSpacing/>
              <w:jc w:val="center"/>
              <w:rPr>
                <w:b/>
              </w:rPr>
            </w:pPr>
            <w:r w:rsidRPr="00E63897">
              <w:rPr>
                <w:b/>
              </w:rPr>
              <w:t>Total</w:t>
            </w:r>
          </w:p>
        </w:tc>
      </w:tr>
      <w:tr w:rsidR="00786A1E" w:rsidRPr="00E63897" w14:paraId="4EAEFD19" w14:textId="77777777" w:rsidTr="00A24BFA">
        <w:trPr>
          <w:jc w:val="center"/>
        </w:trPr>
        <w:tc>
          <w:tcPr>
            <w:tcW w:w="1843" w:type="dxa"/>
          </w:tcPr>
          <w:p w14:paraId="5A536AAE" w14:textId="77777777" w:rsidR="00786A1E" w:rsidRPr="00E63897" w:rsidRDefault="00786A1E" w:rsidP="00A6387A">
            <w:pPr>
              <w:contextualSpacing/>
              <w:jc w:val="center"/>
            </w:pPr>
            <w:r w:rsidRPr="00E63897">
              <w:t>CO1</w:t>
            </w:r>
          </w:p>
        </w:tc>
        <w:tc>
          <w:tcPr>
            <w:tcW w:w="1134" w:type="dxa"/>
          </w:tcPr>
          <w:p w14:paraId="4D3088C0" w14:textId="77777777" w:rsidR="00786A1E" w:rsidRPr="00E63897" w:rsidRDefault="00786A1E" w:rsidP="00A6387A">
            <w:pPr>
              <w:contextualSpacing/>
              <w:jc w:val="center"/>
            </w:pPr>
            <w:r w:rsidRPr="00E63897">
              <w:t>10</w:t>
            </w:r>
          </w:p>
        </w:tc>
        <w:tc>
          <w:tcPr>
            <w:tcW w:w="1418" w:type="dxa"/>
          </w:tcPr>
          <w:p w14:paraId="59FB0B09" w14:textId="77777777" w:rsidR="00786A1E" w:rsidRPr="00E63897" w:rsidRDefault="00786A1E" w:rsidP="00A6387A">
            <w:pPr>
              <w:contextualSpacing/>
              <w:jc w:val="center"/>
            </w:pPr>
            <w:r w:rsidRPr="00E63897">
              <w:t>10</w:t>
            </w:r>
          </w:p>
        </w:tc>
        <w:tc>
          <w:tcPr>
            <w:tcW w:w="992" w:type="dxa"/>
          </w:tcPr>
          <w:p w14:paraId="0EE33795" w14:textId="77777777" w:rsidR="00786A1E" w:rsidRPr="00E63897" w:rsidRDefault="00786A1E" w:rsidP="00A6387A">
            <w:pPr>
              <w:contextualSpacing/>
              <w:jc w:val="center"/>
            </w:pPr>
          </w:p>
        </w:tc>
        <w:tc>
          <w:tcPr>
            <w:tcW w:w="1276" w:type="dxa"/>
          </w:tcPr>
          <w:p w14:paraId="3DD80467" w14:textId="77777777" w:rsidR="00786A1E" w:rsidRPr="00E63897" w:rsidRDefault="00786A1E" w:rsidP="00A6387A">
            <w:pPr>
              <w:contextualSpacing/>
              <w:jc w:val="center"/>
            </w:pPr>
          </w:p>
        </w:tc>
        <w:tc>
          <w:tcPr>
            <w:tcW w:w="992" w:type="dxa"/>
          </w:tcPr>
          <w:p w14:paraId="232DC2E1" w14:textId="77777777" w:rsidR="00786A1E" w:rsidRPr="00E63897" w:rsidRDefault="00786A1E" w:rsidP="00A6387A">
            <w:pPr>
              <w:contextualSpacing/>
              <w:jc w:val="center"/>
            </w:pPr>
          </w:p>
        </w:tc>
        <w:tc>
          <w:tcPr>
            <w:tcW w:w="871" w:type="dxa"/>
          </w:tcPr>
          <w:p w14:paraId="2D99F4F3" w14:textId="77777777" w:rsidR="00786A1E" w:rsidRPr="00E63897" w:rsidRDefault="00786A1E" w:rsidP="00A6387A">
            <w:pPr>
              <w:contextualSpacing/>
              <w:jc w:val="center"/>
            </w:pPr>
          </w:p>
        </w:tc>
        <w:tc>
          <w:tcPr>
            <w:tcW w:w="2106" w:type="dxa"/>
          </w:tcPr>
          <w:p w14:paraId="0656E57F" w14:textId="77777777" w:rsidR="00786A1E" w:rsidRPr="00E63897" w:rsidRDefault="00786A1E" w:rsidP="00A6387A">
            <w:pPr>
              <w:contextualSpacing/>
              <w:jc w:val="center"/>
            </w:pPr>
            <w:r w:rsidRPr="00E63897">
              <w:t>20</w:t>
            </w:r>
          </w:p>
        </w:tc>
      </w:tr>
      <w:tr w:rsidR="00786A1E" w:rsidRPr="00E63897" w14:paraId="5C67CDED" w14:textId="77777777" w:rsidTr="00A24BFA">
        <w:trPr>
          <w:jc w:val="center"/>
        </w:trPr>
        <w:tc>
          <w:tcPr>
            <w:tcW w:w="1843" w:type="dxa"/>
          </w:tcPr>
          <w:p w14:paraId="2A307842" w14:textId="77777777" w:rsidR="00786A1E" w:rsidRPr="00E63897" w:rsidRDefault="00786A1E" w:rsidP="00A6387A">
            <w:pPr>
              <w:contextualSpacing/>
              <w:jc w:val="center"/>
            </w:pPr>
            <w:r w:rsidRPr="00E63897">
              <w:t>CO2</w:t>
            </w:r>
          </w:p>
        </w:tc>
        <w:tc>
          <w:tcPr>
            <w:tcW w:w="1134" w:type="dxa"/>
          </w:tcPr>
          <w:p w14:paraId="20823D17" w14:textId="77777777" w:rsidR="00786A1E" w:rsidRPr="00E63897" w:rsidRDefault="00786A1E" w:rsidP="00A6387A">
            <w:pPr>
              <w:contextualSpacing/>
              <w:jc w:val="center"/>
            </w:pPr>
          </w:p>
        </w:tc>
        <w:tc>
          <w:tcPr>
            <w:tcW w:w="1418" w:type="dxa"/>
          </w:tcPr>
          <w:p w14:paraId="3F6E6F47" w14:textId="77777777" w:rsidR="00786A1E" w:rsidRPr="00E63897" w:rsidRDefault="00786A1E" w:rsidP="00A6387A">
            <w:pPr>
              <w:contextualSpacing/>
              <w:jc w:val="center"/>
            </w:pPr>
          </w:p>
        </w:tc>
        <w:tc>
          <w:tcPr>
            <w:tcW w:w="992" w:type="dxa"/>
          </w:tcPr>
          <w:p w14:paraId="0AAFBB0E" w14:textId="77777777" w:rsidR="00786A1E" w:rsidRPr="00E63897" w:rsidRDefault="00786A1E" w:rsidP="00A6387A">
            <w:pPr>
              <w:contextualSpacing/>
              <w:jc w:val="center"/>
            </w:pPr>
          </w:p>
        </w:tc>
        <w:tc>
          <w:tcPr>
            <w:tcW w:w="1276" w:type="dxa"/>
          </w:tcPr>
          <w:p w14:paraId="12A7CDC6" w14:textId="77777777" w:rsidR="00786A1E" w:rsidRPr="00E63897" w:rsidRDefault="00786A1E" w:rsidP="00A6387A">
            <w:pPr>
              <w:contextualSpacing/>
              <w:jc w:val="center"/>
            </w:pPr>
            <w:r w:rsidRPr="00E63897">
              <w:t>20</w:t>
            </w:r>
          </w:p>
        </w:tc>
        <w:tc>
          <w:tcPr>
            <w:tcW w:w="992" w:type="dxa"/>
          </w:tcPr>
          <w:p w14:paraId="4A8DD58F" w14:textId="77777777" w:rsidR="00786A1E" w:rsidRPr="00E63897" w:rsidRDefault="00786A1E" w:rsidP="00A6387A">
            <w:pPr>
              <w:contextualSpacing/>
              <w:jc w:val="center"/>
            </w:pPr>
          </w:p>
        </w:tc>
        <w:tc>
          <w:tcPr>
            <w:tcW w:w="871" w:type="dxa"/>
          </w:tcPr>
          <w:p w14:paraId="3E46A45E" w14:textId="77777777" w:rsidR="00786A1E" w:rsidRPr="00E63897" w:rsidRDefault="00786A1E" w:rsidP="00A6387A">
            <w:pPr>
              <w:contextualSpacing/>
              <w:jc w:val="center"/>
            </w:pPr>
          </w:p>
        </w:tc>
        <w:tc>
          <w:tcPr>
            <w:tcW w:w="2106" w:type="dxa"/>
          </w:tcPr>
          <w:p w14:paraId="371C86B0" w14:textId="77777777" w:rsidR="00786A1E" w:rsidRPr="00E63897" w:rsidRDefault="00786A1E" w:rsidP="00A6387A">
            <w:pPr>
              <w:contextualSpacing/>
              <w:jc w:val="center"/>
            </w:pPr>
            <w:r w:rsidRPr="00E63897">
              <w:t>20</w:t>
            </w:r>
          </w:p>
        </w:tc>
      </w:tr>
      <w:tr w:rsidR="00786A1E" w:rsidRPr="00E63897" w14:paraId="485B6908" w14:textId="77777777" w:rsidTr="00A24BFA">
        <w:trPr>
          <w:jc w:val="center"/>
        </w:trPr>
        <w:tc>
          <w:tcPr>
            <w:tcW w:w="1843" w:type="dxa"/>
          </w:tcPr>
          <w:p w14:paraId="1553DB96" w14:textId="77777777" w:rsidR="00786A1E" w:rsidRPr="00E63897" w:rsidRDefault="00786A1E" w:rsidP="00A6387A">
            <w:pPr>
              <w:contextualSpacing/>
              <w:jc w:val="center"/>
            </w:pPr>
            <w:r w:rsidRPr="00E63897">
              <w:t>CO3</w:t>
            </w:r>
          </w:p>
        </w:tc>
        <w:tc>
          <w:tcPr>
            <w:tcW w:w="1134" w:type="dxa"/>
          </w:tcPr>
          <w:p w14:paraId="4D1BBED7" w14:textId="77777777" w:rsidR="00786A1E" w:rsidRPr="00E63897" w:rsidRDefault="00786A1E" w:rsidP="00A6387A">
            <w:pPr>
              <w:contextualSpacing/>
              <w:jc w:val="center"/>
            </w:pPr>
            <w:r w:rsidRPr="00E63897">
              <w:t>10</w:t>
            </w:r>
          </w:p>
        </w:tc>
        <w:tc>
          <w:tcPr>
            <w:tcW w:w="1418" w:type="dxa"/>
          </w:tcPr>
          <w:p w14:paraId="3C752488" w14:textId="77777777" w:rsidR="00786A1E" w:rsidRPr="00E63897" w:rsidRDefault="00786A1E" w:rsidP="00A6387A">
            <w:pPr>
              <w:contextualSpacing/>
              <w:jc w:val="center"/>
            </w:pPr>
            <w:r w:rsidRPr="00E63897">
              <w:t>10</w:t>
            </w:r>
          </w:p>
        </w:tc>
        <w:tc>
          <w:tcPr>
            <w:tcW w:w="992" w:type="dxa"/>
          </w:tcPr>
          <w:p w14:paraId="75075ADB" w14:textId="77777777" w:rsidR="00786A1E" w:rsidRPr="00E63897" w:rsidRDefault="00786A1E" w:rsidP="00A6387A">
            <w:pPr>
              <w:contextualSpacing/>
              <w:jc w:val="center"/>
            </w:pPr>
            <w:r w:rsidRPr="00E63897">
              <w:t>20</w:t>
            </w:r>
          </w:p>
        </w:tc>
        <w:tc>
          <w:tcPr>
            <w:tcW w:w="1276" w:type="dxa"/>
          </w:tcPr>
          <w:p w14:paraId="36358184" w14:textId="77777777" w:rsidR="00786A1E" w:rsidRPr="00E63897" w:rsidRDefault="00786A1E" w:rsidP="00A6387A">
            <w:pPr>
              <w:contextualSpacing/>
              <w:jc w:val="center"/>
            </w:pPr>
          </w:p>
        </w:tc>
        <w:tc>
          <w:tcPr>
            <w:tcW w:w="992" w:type="dxa"/>
          </w:tcPr>
          <w:p w14:paraId="3DB66578" w14:textId="77777777" w:rsidR="00786A1E" w:rsidRPr="00E63897" w:rsidRDefault="00786A1E" w:rsidP="00A6387A">
            <w:pPr>
              <w:contextualSpacing/>
              <w:jc w:val="center"/>
            </w:pPr>
          </w:p>
        </w:tc>
        <w:tc>
          <w:tcPr>
            <w:tcW w:w="871" w:type="dxa"/>
          </w:tcPr>
          <w:p w14:paraId="195F6F22" w14:textId="77777777" w:rsidR="00786A1E" w:rsidRPr="00E63897" w:rsidRDefault="00786A1E" w:rsidP="00A6387A">
            <w:pPr>
              <w:contextualSpacing/>
              <w:jc w:val="center"/>
            </w:pPr>
          </w:p>
        </w:tc>
        <w:tc>
          <w:tcPr>
            <w:tcW w:w="2106" w:type="dxa"/>
          </w:tcPr>
          <w:p w14:paraId="7D372A37" w14:textId="77777777" w:rsidR="00786A1E" w:rsidRPr="00E63897" w:rsidRDefault="00786A1E" w:rsidP="00A6387A">
            <w:pPr>
              <w:contextualSpacing/>
              <w:jc w:val="center"/>
            </w:pPr>
            <w:r w:rsidRPr="00E63897">
              <w:t>40</w:t>
            </w:r>
          </w:p>
        </w:tc>
      </w:tr>
      <w:tr w:rsidR="00786A1E" w:rsidRPr="00E63897" w14:paraId="5F03FF5D" w14:textId="77777777" w:rsidTr="00A24BFA">
        <w:trPr>
          <w:jc w:val="center"/>
        </w:trPr>
        <w:tc>
          <w:tcPr>
            <w:tcW w:w="1843" w:type="dxa"/>
          </w:tcPr>
          <w:p w14:paraId="75D924DB" w14:textId="77777777" w:rsidR="00786A1E" w:rsidRPr="00E63897" w:rsidRDefault="00786A1E" w:rsidP="00A6387A">
            <w:pPr>
              <w:contextualSpacing/>
              <w:jc w:val="center"/>
            </w:pPr>
            <w:r w:rsidRPr="00E63897">
              <w:t>CO4</w:t>
            </w:r>
          </w:p>
        </w:tc>
        <w:tc>
          <w:tcPr>
            <w:tcW w:w="1134" w:type="dxa"/>
          </w:tcPr>
          <w:p w14:paraId="2667D44E" w14:textId="77777777" w:rsidR="00786A1E" w:rsidRPr="00E63897" w:rsidRDefault="00786A1E" w:rsidP="00A6387A">
            <w:pPr>
              <w:contextualSpacing/>
              <w:jc w:val="center"/>
            </w:pPr>
          </w:p>
        </w:tc>
        <w:tc>
          <w:tcPr>
            <w:tcW w:w="1418" w:type="dxa"/>
          </w:tcPr>
          <w:p w14:paraId="784879CB" w14:textId="77777777" w:rsidR="00786A1E" w:rsidRPr="00E63897" w:rsidRDefault="00786A1E" w:rsidP="00A6387A">
            <w:pPr>
              <w:contextualSpacing/>
              <w:jc w:val="center"/>
            </w:pPr>
          </w:p>
        </w:tc>
        <w:tc>
          <w:tcPr>
            <w:tcW w:w="992" w:type="dxa"/>
          </w:tcPr>
          <w:p w14:paraId="0F754933" w14:textId="77777777" w:rsidR="00786A1E" w:rsidRPr="00E63897" w:rsidRDefault="00786A1E" w:rsidP="00A6387A">
            <w:pPr>
              <w:contextualSpacing/>
              <w:jc w:val="center"/>
            </w:pPr>
          </w:p>
        </w:tc>
        <w:tc>
          <w:tcPr>
            <w:tcW w:w="1276" w:type="dxa"/>
          </w:tcPr>
          <w:p w14:paraId="2185E519" w14:textId="77777777" w:rsidR="00786A1E" w:rsidRPr="00E63897" w:rsidRDefault="00786A1E" w:rsidP="00A6387A">
            <w:pPr>
              <w:contextualSpacing/>
              <w:jc w:val="center"/>
            </w:pPr>
            <w:r w:rsidRPr="00E63897">
              <w:t>20</w:t>
            </w:r>
          </w:p>
        </w:tc>
        <w:tc>
          <w:tcPr>
            <w:tcW w:w="992" w:type="dxa"/>
          </w:tcPr>
          <w:p w14:paraId="28B2B312" w14:textId="77777777" w:rsidR="00786A1E" w:rsidRPr="00E63897" w:rsidRDefault="00786A1E" w:rsidP="00A6387A">
            <w:pPr>
              <w:contextualSpacing/>
              <w:jc w:val="center"/>
            </w:pPr>
          </w:p>
        </w:tc>
        <w:tc>
          <w:tcPr>
            <w:tcW w:w="871" w:type="dxa"/>
          </w:tcPr>
          <w:p w14:paraId="6A8C7BD9" w14:textId="77777777" w:rsidR="00786A1E" w:rsidRPr="00E63897" w:rsidRDefault="00786A1E" w:rsidP="00A6387A">
            <w:pPr>
              <w:contextualSpacing/>
              <w:jc w:val="center"/>
            </w:pPr>
          </w:p>
        </w:tc>
        <w:tc>
          <w:tcPr>
            <w:tcW w:w="2106" w:type="dxa"/>
          </w:tcPr>
          <w:p w14:paraId="2A782A85" w14:textId="77777777" w:rsidR="00786A1E" w:rsidRPr="00E63897" w:rsidRDefault="00786A1E" w:rsidP="00A6387A">
            <w:pPr>
              <w:contextualSpacing/>
              <w:jc w:val="center"/>
            </w:pPr>
            <w:r w:rsidRPr="00E63897">
              <w:t>20</w:t>
            </w:r>
          </w:p>
        </w:tc>
      </w:tr>
      <w:tr w:rsidR="00786A1E" w:rsidRPr="00E63897" w14:paraId="433405C0" w14:textId="77777777" w:rsidTr="00A24BFA">
        <w:trPr>
          <w:jc w:val="center"/>
        </w:trPr>
        <w:tc>
          <w:tcPr>
            <w:tcW w:w="1843" w:type="dxa"/>
          </w:tcPr>
          <w:p w14:paraId="376884D4" w14:textId="77777777" w:rsidR="00786A1E" w:rsidRPr="00E63897" w:rsidRDefault="00786A1E" w:rsidP="00A6387A">
            <w:pPr>
              <w:contextualSpacing/>
              <w:jc w:val="center"/>
            </w:pPr>
            <w:r w:rsidRPr="00E63897">
              <w:t>CO5</w:t>
            </w:r>
          </w:p>
        </w:tc>
        <w:tc>
          <w:tcPr>
            <w:tcW w:w="1134" w:type="dxa"/>
          </w:tcPr>
          <w:p w14:paraId="3FBC7E06" w14:textId="77777777" w:rsidR="00786A1E" w:rsidRPr="00E63897" w:rsidRDefault="00786A1E" w:rsidP="00A6387A">
            <w:pPr>
              <w:contextualSpacing/>
              <w:jc w:val="center"/>
            </w:pPr>
            <w:r w:rsidRPr="00E63897">
              <w:t>20</w:t>
            </w:r>
          </w:p>
        </w:tc>
        <w:tc>
          <w:tcPr>
            <w:tcW w:w="1418" w:type="dxa"/>
          </w:tcPr>
          <w:p w14:paraId="3D3B912F" w14:textId="77777777" w:rsidR="00786A1E" w:rsidRPr="00E63897" w:rsidRDefault="00786A1E" w:rsidP="00A6387A">
            <w:pPr>
              <w:contextualSpacing/>
              <w:jc w:val="center"/>
            </w:pPr>
            <w:r w:rsidRPr="00E63897">
              <w:t>20</w:t>
            </w:r>
          </w:p>
        </w:tc>
        <w:tc>
          <w:tcPr>
            <w:tcW w:w="992" w:type="dxa"/>
          </w:tcPr>
          <w:p w14:paraId="313D8C38" w14:textId="77777777" w:rsidR="00786A1E" w:rsidRPr="00E63897" w:rsidRDefault="00786A1E" w:rsidP="00A6387A">
            <w:pPr>
              <w:contextualSpacing/>
              <w:jc w:val="center"/>
            </w:pPr>
          </w:p>
        </w:tc>
        <w:tc>
          <w:tcPr>
            <w:tcW w:w="1276" w:type="dxa"/>
          </w:tcPr>
          <w:p w14:paraId="21391983" w14:textId="77777777" w:rsidR="00786A1E" w:rsidRPr="00E63897" w:rsidRDefault="00786A1E" w:rsidP="00A6387A">
            <w:pPr>
              <w:contextualSpacing/>
              <w:jc w:val="center"/>
            </w:pPr>
          </w:p>
        </w:tc>
        <w:tc>
          <w:tcPr>
            <w:tcW w:w="992" w:type="dxa"/>
          </w:tcPr>
          <w:p w14:paraId="26946FE9" w14:textId="77777777" w:rsidR="00786A1E" w:rsidRPr="00E63897" w:rsidRDefault="00786A1E" w:rsidP="00A6387A">
            <w:pPr>
              <w:contextualSpacing/>
              <w:jc w:val="center"/>
            </w:pPr>
          </w:p>
        </w:tc>
        <w:tc>
          <w:tcPr>
            <w:tcW w:w="871" w:type="dxa"/>
          </w:tcPr>
          <w:p w14:paraId="279615C3" w14:textId="77777777" w:rsidR="00786A1E" w:rsidRPr="00E63897" w:rsidRDefault="00786A1E" w:rsidP="00A6387A">
            <w:pPr>
              <w:contextualSpacing/>
              <w:jc w:val="center"/>
            </w:pPr>
          </w:p>
        </w:tc>
        <w:tc>
          <w:tcPr>
            <w:tcW w:w="2106" w:type="dxa"/>
          </w:tcPr>
          <w:p w14:paraId="43CDA4B1" w14:textId="77777777" w:rsidR="00786A1E" w:rsidRPr="00E63897" w:rsidRDefault="00786A1E" w:rsidP="00A6387A">
            <w:pPr>
              <w:contextualSpacing/>
              <w:jc w:val="center"/>
            </w:pPr>
            <w:r w:rsidRPr="00E63897">
              <w:t>40</w:t>
            </w:r>
          </w:p>
        </w:tc>
      </w:tr>
      <w:tr w:rsidR="00786A1E" w:rsidRPr="00E63897" w14:paraId="620EEE2D" w14:textId="77777777" w:rsidTr="00A24BFA">
        <w:trPr>
          <w:jc w:val="center"/>
        </w:trPr>
        <w:tc>
          <w:tcPr>
            <w:tcW w:w="1843" w:type="dxa"/>
          </w:tcPr>
          <w:p w14:paraId="3DCD5C5C" w14:textId="77777777" w:rsidR="00786A1E" w:rsidRPr="00E63897" w:rsidRDefault="00786A1E" w:rsidP="00A6387A">
            <w:pPr>
              <w:contextualSpacing/>
              <w:jc w:val="center"/>
            </w:pPr>
            <w:r w:rsidRPr="00E63897">
              <w:t>CO6</w:t>
            </w:r>
          </w:p>
        </w:tc>
        <w:tc>
          <w:tcPr>
            <w:tcW w:w="1134" w:type="dxa"/>
          </w:tcPr>
          <w:p w14:paraId="0A5D0573" w14:textId="77777777" w:rsidR="00786A1E" w:rsidRPr="00E63897" w:rsidRDefault="00786A1E" w:rsidP="00A6387A">
            <w:pPr>
              <w:contextualSpacing/>
              <w:jc w:val="center"/>
            </w:pPr>
          </w:p>
        </w:tc>
        <w:tc>
          <w:tcPr>
            <w:tcW w:w="1418" w:type="dxa"/>
          </w:tcPr>
          <w:p w14:paraId="2DA6BFF4" w14:textId="77777777" w:rsidR="00786A1E" w:rsidRPr="00E63897" w:rsidRDefault="00786A1E" w:rsidP="00A6387A">
            <w:pPr>
              <w:contextualSpacing/>
              <w:jc w:val="center"/>
            </w:pPr>
          </w:p>
        </w:tc>
        <w:tc>
          <w:tcPr>
            <w:tcW w:w="992" w:type="dxa"/>
          </w:tcPr>
          <w:p w14:paraId="711ECFCD" w14:textId="77777777" w:rsidR="00786A1E" w:rsidRPr="00E63897" w:rsidRDefault="00786A1E" w:rsidP="00A6387A">
            <w:pPr>
              <w:contextualSpacing/>
              <w:jc w:val="center"/>
            </w:pPr>
            <w:r w:rsidRPr="00E63897">
              <w:t>20</w:t>
            </w:r>
          </w:p>
        </w:tc>
        <w:tc>
          <w:tcPr>
            <w:tcW w:w="1276" w:type="dxa"/>
          </w:tcPr>
          <w:p w14:paraId="4616D559" w14:textId="77777777" w:rsidR="00786A1E" w:rsidRPr="00E63897" w:rsidRDefault="00786A1E" w:rsidP="00A6387A">
            <w:pPr>
              <w:contextualSpacing/>
              <w:jc w:val="center"/>
            </w:pPr>
            <w:r w:rsidRPr="00E63897">
              <w:t>20</w:t>
            </w:r>
          </w:p>
        </w:tc>
        <w:tc>
          <w:tcPr>
            <w:tcW w:w="992" w:type="dxa"/>
          </w:tcPr>
          <w:p w14:paraId="75038421" w14:textId="77777777" w:rsidR="00786A1E" w:rsidRPr="00E63897" w:rsidRDefault="00786A1E" w:rsidP="00A6387A">
            <w:pPr>
              <w:contextualSpacing/>
              <w:jc w:val="center"/>
            </w:pPr>
          </w:p>
        </w:tc>
        <w:tc>
          <w:tcPr>
            <w:tcW w:w="871" w:type="dxa"/>
          </w:tcPr>
          <w:p w14:paraId="22F0ED29" w14:textId="77777777" w:rsidR="00786A1E" w:rsidRPr="00E63897" w:rsidRDefault="00786A1E" w:rsidP="00A6387A">
            <w:pPr>
              <w:contextualSpacing/>
              <w:jc w:val="center"/>
            </w:pPr>
          </w:p>
        </w:tc>
        <w:tc>
          <w:tcPr>
            <w:tcW w:w="2106" w:type="dxa"/>
          </w:tcPr>
          <w:p w14:paraId="0FC70B73" w14:textId="77777777" w:rsidR="00786A1E" w:rsidRPr="00E63897" w:rsidRDefault="00786A1E" w:rsidP="00A6387A">
            <w:pPr>
              <w:contextualSpacing/>
              <w:jc w:val="center"/>
            </w:pPr>
            <w:r w:rsidRPr="00E63897">
              <w:t>40</w:t>
            </w:r>
          </w:p>
        </w:tc>
      </w:tr>
      <w:tr w:rsidR="00786A1E" w:rsidRPr="00E63897" w14:paraId="77F4B8D8" w14:textId="77777777" w:rsidTr="00A24BFA">
        <w:trPr>
          <w:jc w:val="center"/>
        </w:trPr>
        <w:tc>
          <w:tcPr>
            <w:tcW w:w="1843" w:type="dxa"/>
          </w:tcPr>
          <w:p w14:paraId="71D42569" w14:textId="77777777" w:rsidR="00786A1E" w:rsidRPr="00E63897" w:rsidRDefault="00786A1E" w:rsidP="00A6387A">
            <w:pPr>
              <w:contextualSpacing/>
              <w:jc w:val="center"/>
            </w:pPr>
          </w:p>
        </w:tc>
        <w:tc>
          <w:tcPr>
            <w:tcW w:w="1134" w:type="dxa"/>
          </w:tcPr>
          <w:p w14:paraId="72AC3104" w14:textId="77777777" w:rsidR="00786A1E" w:rsidRPr="00E63897" w:rsidRDefault="00786A1E" w:rsidP="00A6387A">
            <w:pPr>
              <w:contextualSpacing/>
              <w:jc w:val="center"/>
            </w:pPr>
            <w:r w:rsidRPr="00E63897">
              <w:t>40</w:t>
            </w:r>
          </w:p>
        </w:tc>
        <w:tc>
          <w:tcPr>
            <w:tcW w:w="1418" w:type="dxa"/>
          </w:tcPr>
          <w:p w14:paraId="52E15AAB" w14:textId="77777777" w:rsidR="00786A1E" w:rsidRPr="00E63897" w:rsidRDefault="00786A1E" w:rsidP="00A6387A">
            <w:pPr>
              <w:contextualSpacing/>
              <w:jc w:val="center"/>
            </w:pPr>
            <w:r w:rsidRPr="00E63897">
              <w:t>40</w:t>
            </w:r>
          </w:p>
        </w:tc>
        <w:tc>
          <w:tcPr>
            <w:tcW w:w="992" w:type="dxa"/>
          </w:tcPr>
          <w:p w14:paraId="2A602179" w14:textId="77777777" w:rsidR="00786A1E" w:rsidRPr="00E63897" w:rsidRDefault="00786A1E" w:rsidP="00A6387A">
            <w:pPr>
              <w:contextualSpacing/>
              <w:jc w:val="center"/>
            </w:pPr>
            <w:r w:rsidRPr="00E63897">
              <w:t>40</w:t>
            </w:r>
          </w:p>
        </w:tc>
        <w:tc>
          <w:tcPr>
            <w:tcW w:w="1276" w:type="dxa"/>
          </w:tcPr>
          <w:p w14:paraId="44F0E025" w14:textId="77777777" w:rsidR="00786A1E" w:rsidRPr="00E63897" w:rsidRDefault="00786A1E" w:rsidP="00A6387A">
            <w:pPr>
              <w:contextualSpacing/>
              <w:jc w:val="center"/>
            </w:pPr>
            <w:r w:rsidRPr="00E63897">
              <w:t>60</w:t>
            </w:r>
          </w:p>
        </w:tc>
        <w:tc>
          <w:tcPr>
            <w:tcW w:w="992" w:type="dxa"/>
          </w:tcPr>
          <w:p w14:paraId="67D3C654" w14:textId="77777777" w:rsidR="00786A1E" w:rsidRPr="00E63897" w:rsidRDefault="00786A1E" w:rsidP="00A6387A">
            <w:pPr>
              <w:contextualSpacing/>
              <w:jc w:val="center"/>
            </w:pPr>
          </w:p>
        </w:tc>
        <w:tc>
          <w:tcPr>
            <w:tcW w:w="871" w:type="dxa"/>
          </w:tcPr>
          <w:p w14:paraId="426C6B05" w14:textId="77777777" w:rsidR="00786A1E" w:rsidRPr="00E63897" w:rsidRDefault="00786A1E" w:rsidP="00A6387A">
            <w:pPr>
              <w:contextualSpacing/>
              <w:jc w:val="center"/>
            </w:pPr>
          </w:p>
        </w:tc>
        <w:tc>
          <w:tcPr>
            <w:tcW w:w="2106" w:type="dxa"/>
          </w:tcPr>
          <w:p w14:paraId="545264E0" w14:textId="77777777" w:rsidR="00786A1E" w:rsidRPr="00E63897" w:rsidRDefault="00786A1E" w:rsidP="00A6387A">
            <w:pPr>
              <w:contextualSpacing/>
              <w:jc w:val="center"/>
              <w:rPr>
                <w:b/>
                <w:bCs/>
              </w:rPr>
            </w:pPr>
            <w:r w:rsidRPr="00E63897">
              <w:rPr>
                <w:b/>
                <w:bCs/>
              </w:rPr>
              <w:t>180</w:t>
            </w:r>
          </w:p>
        </w:tc>
      </w:tr>
    </w:tbl>
    <w:p w14:paraId="02641DA6" w14:textId="77777777" w:rsidR="00786A1E" w:rsidRPr="00E63897" w:rsidRDefault="00786A1E" w:rsidP="00A6387A">
      <w:pPr>
        <w:contextualSpacing/>
      </w:pPr>
    </w:p>
    <w:p w14:paraId="202E46A7" w14:textId="77777777" w:rsidR="00786A1E" w:rsidRDefault="00786A1E">
      <w:pPr>
        <w:spacing w:after="200" w:line="276" w:lineRule="auto"/>
        <w:rPr>
          <w:rFonts w:ascii="Arial" w:hAnsi="Arial" w:cs="Arial"/>
          <w:bCs/>
          <w:noProof/>
        </w:rPr>
      </w:pPr>
      <w:r>
        <w:rPr>
          <w:rFonts w:ascii="Arial" w:hAnsi="Arial" w:cs="Arial"/>
          <w:bCs/>
          <w:noProof/>
        </w:rPr>
        <w:br w:type="page"/>
      </w:r>
    </w:p>
    <w:p w14:paraId="77D11858" w14:textId="1097874D" w:rsidR="00786A1E" w:rsidRDefault="00786A1E" w:rsidP="00F40D1E">
      <w:pPr>
        <w:jc w:val="center"/>
        <w:rPr>
          <w:rFonts w:ascii="Arial" w:hAnsi="Arial" w:cs="Arial"/>
          <w:bCs/>
          <w:noProof/>
        </w:rPr>
      </w:pPr>
      <w:r>
        <w:rPr>
          <w:rFonts w:ascii="Arial" w:hAnsi="Arial" w:cs="Arial"/>
          <w:noProof/>
          <w:lang w:val="en-IN" w:eastAsia="en-IN" w:bidi="ta-IN"/>
        </w:rPr>
        <w:lastRenderedPageBreak/>
        <w:drawing>
          <wp:inline distT="0" distB="0" distL="0" distR="0" wp14:anchorId="75076942" wp14:editId="385DF194">
            <wp:extent cx="5734050" cy="838200"/>
            <wp:effectExtent l="0" t="0" r="0" b="0"/>
            <wp:docPr id="1700609861" name="Picture 17006098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9FE10E" w14:textId="77777777" w:rsidR="00786A1E" w:rsidRDefault="00786A1E" w:rsidP="00F40D1E">
      <w:pPr>
        <w:jc w:val="center"/>
        <w:rPr>
          <w:b/>
          <w:bCs/>
        </w:rPr>
      </w:pPr>
    </w:p>
    <w:p w14:paraId="2F899DF2" w14:textId="77777777" w:rsidR="00786A1E" w:rsidRDefault="00786A1E" w:rsidP="00F40D1E">
      <w:pPr>
        <w:jc w:val="center"/>
        <w:rPr>
          <w:b/>
          <w:bCs/>
        </w:rPr>
      </w:pPr>
      <w:r>
        <w:rPr>
          <w:b/>
          <w:bCs/>
        </w:rPr>
        <w:t>END SEMESTER EXAMINATION – APRIL / MAY 2024</w:t>
      </w:r>
    </w:p>
    <w:p w14:paraId="4D7D07CF" w14:textId="77777777" w:rsidR="00786A1E" w:rsidRPr="00D320A0" w:rsidRDefault="00786A1E"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662"/>
        <w:gridCol w:w="1550"/>
        <w:gridCol w:w="704"/>
      </w:tblGrid>
      <w:tr w:rsidR="00786A1E" w:rsidRPr="00E31744" w14:paraId="0DE2A153" w14:textId="77777777" w:rsidTr="00E31744">
        <w:trPr>
          <w:trHeight w:val="397"/>
          <w:jc w:val="center"/>
        </w:trPr>
        <w:tc>
          <w:tcPr>
            <w:tcW w:w="1569" w:type="dxa"/>
            <w:vAlign w:val="center"/>
          </w:tcPr>
          <w:p w14:paraId="50A16132" w14:textId="77777777" w:rsidR="00786A1E" w:rsidRPr="00E31744" w:rsidRDefault="00786A1E" w:rsidP="00D54806">
            <w:pPr>
              <w:pStyle w:val="Title"/>
              <w:jc w:val="left"/>
              <w:rPr>
                <w:b/>
                <w:sz w:val="22"/>
                <w:szCs w:val="22"/>
              </w:rPr>
            </w:pPr>
            <w:r w:rsidRPr="00E31744">
              <w:rPr>
                <w:b/>
                <w:sz w:val="22"/>
                <w:szCs w:val="22"/>
              </w:rPr>
              <w:t xml:space="preserve">Course Code      </w:t>
            </w:r>
          </w:p>
        </w:tc>
        <w:tc>
          <w:tcPr>
            <w:tcW w:w="6662" w:type="dxa"/>
            <w:vAlign w:val="center"/>
          </w:tcPr>
          <w:p w14:paraId="5A1AA290" w14:textId="77777777" w:rsidR="00786A1E" w:rsidRPr="00E31744" w:rsidRDefault="00786A1E" w:rsidP="00D54806">
            <w:pPr>
              <w:pStyle w:val="Title"/>
              <w:jc w:val="left"/>
              <w:rPr>
                <w:b/>
                <w:sz w:val="22"/>
                <w:szCs w:val="22"/>
              </w:rPr>
            </w:pPr>
            <w:r w:rsidRPr="00E31744">
              <w:rPr>
                <w:b/>
                <w:sz w:val="22"/>
                <w:szCs w:val="22"/>
              </w:rPr>
              <w:t>23MS3003</w:t>
            </w:r>
          </w:p>
        </w:tc>
        <w:tc>
          <w:tcPr>
            <w:tcW w:w="1550" w:type="dxa"/>
            <w:vAlign w:val="center"/>
          </w:tcPr>
          <w:p w14:paraId="4ADB61A0" w14:textId="77777777" w:rsidR="00786A1E" w:rsidRPr="00E31744" w:rsidRDefault="00786A1E" w:rsidP="00D54806">
            <w:pPr>
              <w:pStyle w:val="Title"/>
              <w:ind w:left="-468" w:firstLine="468"/>
              <w:jc w:val="left"/>
              <w:rPr>
                <w:sz w:val="22"/>
                <w:szCs w:val="22"/>
              </w:rPr>
            </w:pPr>
            <w:r w:rsidRPr="00E31744">
              <w:rPr>
                <w:b/>
                <w:bCs/>
                <w:sz w:val="22"/>
                <w:szCs w:val="22"/>
              </w:rPr>
              <w:t xml:space="preserve">Duration       </w:t>
            </w:r>
          </w:p>
        </w:tc>
        <w:tc>
          <w:tcPr>
            <w:tcW w:w="704" w:type="dxa"/>
            <w:vAlign w:val="center"/>
          </w:tcPr>
          <w:p w14:paraId="5D3D25DE" w14:textId="77777777" w:rsidR="00786A1E" w:rsidRPr="00E31744" w:rsidRDefault="00786A1E" w:rsidP="00D54806">
            <w:pPr>
              <w:pStyle w:val="Title"/>
              <w:jc w:val="left"/>
              <w:rPr>
                <w:b/>
                <w:sz w:val="22"/>
                <w:szCs w:val="22"/>
              </w:rPr>
            </w:pPr>
            <w:r w:rsidRPr="00E31744">
              <w:rPr>
                <w:b/>
                <w:sz w:val="22"/>
                <w:szCs w:val="22"/>
              </w:rPr>
              <w:t>3hrs</w:t>
            </w:r>
          </w:p>
        </w:tc>
      </w:tr>
      <w:tr w:rsidR="00786A1E" w:rsidRPr="00E31744" w14:paraId="2C82CB76" w14:textId="77777777" w:rsidTr="00E31744">
        <w:trPr>
          <w:trHeight w:val="397"/>
          <w:jc w:val="center"/>
        </w:trPr>
        <w:tc>
          <w:tcPr>
            <w:tcW w:w="1569" w:type="dxa"/>
            <w:vAlign w:val="center"/>
          </w:tcPr>
          <w:p w14:paraId="4A53A14D" w14:textId="77777777" w:rsidR="00786A1E" w:rsidRPr="00E31744" w:rsidRDefault="00786A1E" w:rsidP="00D54806">
            <w:pPr>
              <w:pStyle w:val="Title"/>
              <w:ind w:right="-160"/>
              <w:jc w:val="left"/>
              <w:rPr>
                <w:b/>
                <w:sz w:val="22"/>
                <w:szCs w:val="22"/>
              </w:rPr>
            </w:pPr>
            <w:r w:rsidRPr="00E31744">
              <w:rPr>
                <w:b/>
                <w:sz w:val="22"/>
                <w:szCs w:val="22"/>
              </w:rPr>
              <w:t xml:space="preserve">Course Name     </w:t>
            </w:r>
          </w:p>
        </w:tc>
        <w:tc>
          <w:tcPr>
            <w:tcW w:w="6662" w:type="dxa"/>
            <w:vAlign w:val="center"/>
          </w:tcPr>
          <w:p w14:paraId="055FF100" w14:textId="77777777" w:rsidR="00786A1E" w:rsidRPr="00E31744" w:rsidRDefault="00786A1E" w:rsidP="00D54806">
            <w:pPr>
              <w:pStyle w:val="Title"/>
              <w:jc w:val="left"/>
              <w:rPr>
                <w:b/>
                <w:sz w:val="22"/>
                <w:szCs w:val="22"/>
              </w:rPr>
            </w:pPr>
            <w:r w:rsidRPr="00E31744">
              <w:rPr>
                <w:b/>
                <w:sz w:val="22"/>
                <w:szCs w:val="22"/>
              </w:rPr>
              <w:t>APPLIED LAW FOR BUSINESS</w:t>
            </w:r>
          </w:p>
        </w:tc>
        <w:tc>
          <w:tcPr>
            <w:tcW w:w="1550" w:type="dxa"/>
            <w:vAlign w:val="center"/>
          </w:tcPr>
          <w:p w14:paraId="4CAD414D" w14:textId="77777777" w:rsidR="00786A1E" w:rsidRPr="00E31744" w:rsidRDefault="00786A1E" w:rsidP="00D54806">
            <w:pPr>
              <w:pStyle w:val="Title"/>
              <w:jc w:val="left"/>
              <w:rPr>
                <w:b/>
                <w:bCs/>
                <w:sz w:val="22"/>
                <w:szCs w:val="22"/>
              </w:rPr>
            </w:pPr>
            <w:r w:rsidRPr="00E31744">
              <w:rPr>
                <w:b/>
                <w:bCs/>
                <w:sz w:val="22"/>
                <w:szCs w:val="22"/>
              </w:rPr>
              <w:t xml:space="preserve">Max. Marks </w:t>
            </w:r>
          </w:p>
        </w:tc>
        <w:tc>
          <w:tcPr>
            <w:tcW w:w="704" w:type="dxa"/>
            <w:vAlign w:val="center"/>
          </w:tcPr>
          <w:p w14:paraId="2DAEF892" w14:textId="77777777" w:rsidR="00786A1E" w:rsidRPr="00E31744" w:rsidRDefault="00786A1E" w:rsidP="00D54806">
            <w:pPr>
              <w:pStyle w:val="Title"/>
              <w:jc w:val="left"/>
              <w:rPr>
                <w:b/>
                <w:sz w:val="22"/>
                <w:szCs w:val="22"/>
              </w:rPr>
            </w:pPr>
            <w:r w:rsidRPr="00E31744">
              <w:rPr>
                <w:b/>
                <w:sz w:val="22"/>
                <w:szCs w:val="22"/>
              </w:rPr>
              <w:t>100</w:t>
            </w:r>
          </w:p>
        </w:tc>
      </w:tr>
    </w:tbl>
    <w:p w14:paraId="30C44037" w14:textId="77777777" w:rsidR="00786A1E" w:rsidRPr="00D320A0" w:rsidRDefault="00786A1E" w:rsidP="00A6387A">
      <w:pPr>
        <w:contextualSpacing/>
      </w:pPr>
    </w:p>
    <w:tbl>
      <w:tblPr>
        <w:tblStyle w:val="TableGrid"/>
        <w:tblW w:w="5234" w:type="pct"/>
        <w:tblInd w:w="-306" w:type="dxa"/>
        <w:tblLook w:val="04A0" w:firstRow="1" w:lastRow="0" w:firstColumn="1" w:lastColumn="0" w:noHBand="0" w:noVBand="1"/>
      </w:tblPr>
      <w:tblGrid>
        <w:gridCol w:w="570"/>
        <w:gridCol w:w="396"/>
        <w:gridCol w:w="6761"/>
        <w:gridCol w:w="670"/>
        <w:gridCol w:w="537"/>
        <w:gridCol w:w="505"/>
      </w:tblGrid>
      <w:tr w:rsidR="00786A1E" w:rsidRPr="00D320A0" w14:paraId="43C4A371" w14:textId="77777777" w:rsidTr="00A441DA">
        <w:trPr>
          <w:trHeight w:val="549"/>
        </w:trPr>
        <w:tc>
          <w:tcPr>
            <w:tcW w:w="265" w:type="pct"/>
            <w:vAlign w:val="center"/>
          </w:tcPr>
          <w:p w14:paraId="73E0495B" w14:textId="77777777" w:rsidR="00786A1E" w:rsidRPr="00D320A0" w:rsidRDefault="00786A1E" w:rsidP="00A6387A">
            <w:pPr>
              <w:contextualSpacing/>
              <w:jc w:val="center"/>
              <w:rPr>
                <w:b/>
              </w:rPr>
            </w:pPr>
            <w:r w:rsidRPr="00D320A0">
              <w:rPr>
                <w:b/>
              </w:rPr>
              <w:t>Q. No.</w:t>
            </w:r>
          </w:p>
        </w:tc>
        <w:tc>
          <w:tcPr>
            <w:tcW w:w="3832" w:type="pct"/>
            <w:gridSpan w:val="2"/>
            <w:vAlign w:val="center"/>
          </w:tcPr>
          <w:p w14:paraId="7E6B1DEB" w14:textId="77777777" w:rsidR="00786A1E" w:rsidRPr="00D320A0" w:rsidRDefault="00786A1E" w:rsidP="00A6387A">
            <w:pPr>
              <w:contextualSpacing/>
              <w:jc w:val="center"/>
              <w:rPr>
                <w:b/>
              </w:rPr>
            </w:pPr>
            <w:r w:rsidRPr="00D320A0">
              <w:rPr>
                <w:b/>
              </w:rPr>
              <w:t>Questions</w:t>
            </w:r>
          </w:p>
        </w:tc>
        <w:tc>
          <w:tcPr>
            <w:tcW w:w="326" w:type="pct"/>
            <w:vAlign w:val="center"/>
          </w:tcPr>
          <w:p w14:paraId="6E67B5EE" w14:textId="77777777" w:rsidR="00786A1E" w:rsidRPr="00D320A0" w:rsidRDefault="00786A1E" w:rsidP="00A6387A">
            <w:pPr>
              <w:contextualSpacing/>
              <w:jc w:val="center"/>
              <w:rPr>
                <w:b/>
              </w:rPr>
            </w:pPr>
            <w:r w:rsidRPr="00D320A0">
              <w:rPr>
                <w:b/>
              </w:rPr>
              <w:t>CO</w:t>
            </w:r>
          </w:p>
        </w:tc>
        <w:tc>
          <w:tcPr>
            <w:tcW w:w="260" w:type="pct"/>
            <w:vAlign w:val="center"/>
          </w:tcPr>
          <w:p w14:paraId="1BBB6B84" w14:textId="77777777" w:rsidR="00786A1E" w:rsidRPr="00D320A0" w:rsidRDefault="00786A1E" w:rsidP="00A6387A">
            <w:pPr>
              <w:contextualSpacing/>
              <w:jc w:val="center"/>
              <w:rPr>
                <w:b/>
              </w:rPr>
            </w:pPr>
            <w:r w:rsidRPr="00D320A0">
              <w:rPr>
                <w:b/>
              </w:rPr>
              <w:t>BL</w:t>
            </w:r>
          </w:p>
        </w:tc>
        <w:tc>
          <w:tcPr>
            <w:tcW w:w="317" w:type="pct"/>
            <w:vAlign w:val="center"/>
          </w:tcPr>
          <w:p w14:paraId="00186AC4" w14:textId="77777777" w:rsidR="00786A1E" w:rsidRPr="00D320A0" w:rsidRDefault="00786A1E" w:rsidP="00A6387A">
            <w:pPr>
              <w:contextualSpacing/>
              <w:jc w:val="center"/>
              <w:rPr>
                <w:b/>
              </w:rPr>
            </w:pPr>
            <w:r>
              <w:rPr>
                <w:b/>
              </w:rPr>
              <w:t>M</w:t>
            </w:r>
          </w:p>
        </w:tc>
      </w:tr>
      <w:tr w:rsidR="00786A1E" w:rsidRPr="00D320A0" w14:paraId="7C5AF367" w14:textId="77777777" w:rsidTr="00A24BFA">
        <w:trPr>
          <w:trHeight w:val="549"/>
        </w:trPr>
        <w:tc>
          <w:tcPr>
            <w:tcW w:w="5000" w:type="pct"/>
            <w:gridSpan w:val="6"/>
          </w:tcPr>
          <w:p w14:paraId="69BEEF68" w14:textId="77777777" w:rsidR="00786A1E" w:rsidRPr="00D320A0" w:rsidRDefault="00786A1E" w:rsidP="00A6387A">
            <w:pPr>
              <w:contextualSpacing/>
              <w:jc w:val="center"/>
              <w:rPr>
                <w:b/>
                <w:u w:val="single"/>
              </w:rPr>
            </w:pPr>
            <w:r w:rsidRPr="00D320A0">
              <w:rPr>
                <w:b/>
                <w:u w:val="single"/>
              </w:rPr>
              <w:t>PART – A (4 X 20 = 80 MARKS)</w:t>
            </w:r>
          </w:p>
          <w:p w14:paraId="5CF34996" w14:textId="77777777" w:rsidR="00786A1E" w:rsidRPr="00D320A0" w:rsidRDefault="00786A1E" w:rsidP="00A6387A">
            <w:pPr>
              <w:contextualSpacing/>
              <w:jc w:val="center"/>
              <w:rPr>
                <w:b/>
              </w:rPr>
            </w:pPr>
            <w:r w:rsidRPr="00D320A0">
              <w:rPr>
                <w:b/>
              </w:rPr>
              <w:t>(Answer all the Questions)</w:t>
            </w:r>
          </w:p>
        </w:tc>
      </w:tr>
      <w:tr w:rsidR="00786A1E" w:rsidRPr="00D320A0" w14:paraId="7810D381" w14:textId="77777777" w:rsidTr="00A441DA">
        <w:trPr>
          <w:trHeight w:val="394"/>
        </w:trPr>
        <w:tc>
          <w:tcPr>
            <w:tcW w:w="265" w:type="pct"/>
          </w:tcPr>
          <w:p w14:paraId="4838B68C" w14:textId="77777777" w:rsidR="00786A1E" w:rsidRPr="00D320A0" w:rsidRDefault="00786A1E" w:rsidP="00BE218B">
            <w:pPr>
              <w:spacing w:line="276" w:lineRule="auto"/>
              <w:contextualSpacing/>
              <w:jc w:val="center"/>
            </w:pPr>
            <w:r w:rsidRPr="00D320A0">
              <w:t>1.</w:t>
            </w:r>
          </w:p>
        </w:tc>
        <w:tc>
          <w:tcPr>
            <w:tcW w:w="201" w:type="pct"/>
          </w:tcPr>
          <w:p w14:paraId="42BFE3B7" w14:textId="77777777" w:rsidR="00786A1E" w:rsidRPr="00D320A0" w:rsidRDefault="00786A1E" w:rsidP="00BE218B">
            <w:pPr>
              <w:spacing w:line="276" w:lineRule="auto"/>
              <w:contextualSpacing/>
              <w:jc w:val="center"/>
            </w:pPr>
            <w:r w:rsidRPr="00D320A0">
              <w:t>a.</w:t>
            </w:r>
          </w:p>
        </w:tc>
        <w:tc>
          <w:tcPr>
            <w:tcW w:w="3631" w:type="pct"/>
            <w:vAlign w:val="bottom"/>
          </w:tcPr>
          <w:p w14:paraId="568FA890" w14:textId="77777777" w:rsidR="00786A1E" w:rsidRPr="00D320A0" w:rsidRDefault="00786A1E" w:rsidP="00BE218B">
            <w:pPr>
              <w:spacing w:line="276" w:lineRule="auto"/>
              <w:contextualSpacing/>
              <w:jc w:val="both"/>
            </w:pPr>
            <w:r w:rsidRPr="00D320A0">
              <w:t>Describe the essentials required to form a legally enforceable contract with suitable examples.</w:t>
            </w:r>
          </w:p>
        </w:tc>
        <w:tc>
          <w:tcPr>
            <w:tcW w:w="326" w:type="pct"/>
          </w:tcPr>
          <w:p w14:paraId="60428848" w14:textId="77777777" w:rsidR="00786A1E" w:rsidRPr="00D320A0" w:rsidRDefault="00786A1E" w:rsidP="00BE218B">
            <w:pPr>
              <w:spacing w:line="276" w:lineRule="auto"/>
              <w:contextualSpacing/>
              <w:jc w:val="center"/>
            </w:pPr>
            <w:r w:rsidRPr="00D320A0">
              <w:t>CO1</w:t>
            </w:r>
          </w:p>
        </w:tc>
        <w:tc>
          <w:tcPr>
            <w:tcW w:w="260" w:type="pct"/>
          </w:tcPr>
          <w:p w14:paraId="7373288A" w14:textId="77777777" w:rsidR="00786A1E" w:rsidRPr="00D320A0" w:rsidRDefault="00786A1E" w:rsidP="00BE218B">
            <w:pPr>
              <w:spacing w:line="276" w:lineRule="auto"/>
              <w:contextualSpacing/>
              <w:jc w:val="center"/>
            </w:pPr>
            <w:r w:rsidRPr="00D320A0">
              <w:t>U</w:t>
            </w:r>
          </w:p>
        </w:tc>
        <w:tc>
          <w:tcPr>
            <w:tcW w:w="317" w:type="pct"/>
          </w:tcPr>
          <w:p w14:paraId="23E7360A" w14:textId="77777777" w:rsidR="00786A1E" w:rsidRPr="00D320A0" w:rsidRDefault="00786A1E" w:rsidP="00BE218B">
            <w:pPr>
              <w:spacing w:line="276" w:lineRule="auto"/>
              <w:contextualSpacing/>
              <w:jc w:val="center"/>
            </w:pPr>
            <w:r w:rsidRPr="00D320A0">
              <w:t>15</w:t>
            </w:r>
          </w:p>
        </w:tc>
      </w:tr>
      <w:tr w:rsidR="00786A1E" w:rsidRPr="00D320A0" w14:paraId="609B1C0E" w14:textId="77777777" w:rsidTr="00A441DA">
        <w:trPr>
          <w:trHeight w:val="394"/>
        </w:trPr>
        <w:tc>
          <w:tcPr>
            <w:tcW w:w="265" w:type="pct"/>
          </w:tcPr>
          <w:p w14:paraId="388EECB5" w14:textId="77777777" w:rsidR="00786A1E" w:rsidRPr="00D320A0" w:rsidRDefault="00786A1E" w:rsidP="00BE218B">
            <w:pPr>
              <w:spacing w:line="276" w:lineRule="auto"/>
              <w:contextualSpacing/>
              <w:jc w:val="center"/>
            </w:pPr>
          </w:p>
        </w:tc>
        <w:tc>
          <w:tcPr>
            <w:tcW w:w="201" w:type="pct"/>
          </w:tcPr>
          <w:p w14:paraId="5E1BA482" w14:textId="77777777" w:rsidR="00786A1E" w:rsidRPr="00D320A0" w:rsidRDefault="00786A1E" w:rsidP="00BE218B">
            <w:pPr>
              <w:spacing w:line="276" w:lineRule="auto"/>
              <w:contextualSpacing/>
              <w:jc w:val="center"/>
            </w:pPr>
            <w:r w:rsidRPr="00D320A0">
              <w:t>b.</w:t>
            </w:r>
          </w:p>
        </w:tc>
        <w:tc>
          <w:tcPr>
            <w:tcW w:w="3631" w:type="pct"/>
            <w:vAlign w:val="bottom"/>
          </w:tcPr>
          <w:p w14:paraId="6582F760" w14:textId="77777777" w:rsidR="00786A1E" w:rsidRPr="00D320A0" w:rsidRDefault="00786A1E" w:rsidP="00BE218B">
            <w:pPr>
              <w:pStyle w:val="NoSpacing"/>
              <w:spacing w:line="276" w:lineRule="auto"/>
              <w:jc w:val="both"/>
            </w:pPr>
            <w:r w:rsidRPr="00D320A0">
              <w:t>The creators of a medicinal product known as the 'Carbolic Smoke Ball' issued an advertisement in several newspapers, which read as follows: 'The Carbolic Smoke Ball Co. offers a £1000 reward to any individual who contracts the prevailing epidemic influenza after adhering to the provided printed instructions for using the Smoke Ball three times daily over a two-week period. We have deposited £1000 with the Alliance Bank to demonstrate our sincerity in this matter.' Placing their trust in this advertisement, the plaintiff purchased a Smoke Ball and used it as directed. Unfortunately, she contracted influenza and subsequently filed a lawsuit against the company to claim the promised reward. Will her legal claim be successful? The decision should be based on the relevant legal principle.</w:t>
            </w:r>
          </w:p>
        </w:tc>
        <w:tc>
          <w:tcPr>
            <w:tcW w:w="326" w:type="pct"/>
          </w:tcPr>
          <w:p w14:paraId="6C590A25" w14:textId="77777777" w:rsidR="00786A1E" w:rsidRPr="00D320A0" w:rsidRDefault="00786A1E" w:rsidP="00BE218B">
            <w:pPr>
              <w:spacing w:line="276" w:lineRule="auto"/>
              <w:contextualSpacing/>
              <w:jc w:val="center"/>
            </w:pPr>
            <w:r w:rsidRPr="00D320A0">
              <w:t>CO1</w:t>
            </w:r>
          </w:p>
        </w:tc>
        <w:tc>
          <w:tcPr>
            <w:tcW w:w="260" w:type="pct"/>
          </w:tcPr>
          <w:p w14:paraId="2EE71957" w14:textId="77777777" w:rsidR="00786A1E" w:rsidRPr="00D320A0" w:rsidRDefault="00786A1E" w:rsidP="00BE218B">
            <w:pPr>
              <w:spacing w:line="276" w:lineRule="auto"/>
              <w:contextualSpacing/>
              <w:jc w:val="center"/>
            </w:pPr>
            <w:r w:rsidRPr="00D320A0">
              <w:t>A</w:t>
            </w:r>
          </w:p>
        </w:tc>
        <w:tc>
          <w:tcPr>
            <w:tcW w:w="317" w:type="pct"/>
          </w:tcPr>
          <w:p w14:paraId="72C3E7A8" w14:textId="77777777" w:rsidR="00786A1E" w:rsidRPr="00D320A0" w:rsidRDefault="00786A1E" w:rsidP="00BE218B">
            <w:pPr>
              <w:spacing w:line="276" w:lineRule="auto"/>
              <w:contextualSpacing/>
              <w:jc w:val="center"/>
            </w:pPr>
            <w:r w:rsidRPr="00D320A0">
              <w:t>5</w:t>
            </w:r>
          </w:p>
        </w:tc>
      </w:tr>
      <w:tr w:rsidR="00786A1E" w:rsidRPr="00D320A0" w14:paraId="476CA1B7" w14:textId="77777777" w:rsidTr="00A441DA">
        <w:trPr>
          <w:trHeight w:val="237"/>
        </w:trPr>
        <w:tc>
          <w:tcPr>
            <w:tcW w:w="265" w:type="pct"/>
          </w:tcPr>
          <w:p w14:paraId="39902106" w14:textId="77777777" w:rsidR="00786A1E" w:rsidRPr="00D320A0" w:rsidRDefault="00786A1E" w:rsidP="00BE218B">
            <w:pPr>
              <w:spacing w:line="276" w:lineRule="auto"/>
              <w:contextualSpacing/>
              <w:jc w:val="center"/>
            </w:pPr>
          </w:p>
        </w:tc>
        <w:tc>
          <w:tcPr>
            <w:tcW w:w="201" w:type="pct"/>
          </w:tcPr>
          <w:p w14:paraId="694FB825" w14:textId="77777777" w:rsidR="00786A1E" w:rsidRPr="00D320A0" w:rsidRDefault="00786A1E" w:rsidP="00BE218B">
            <w:pPr>
              <w:spacing w:line="276" w:lineRule="auto"/>
              <w:contextualSpacing/>
              <w:jc w:val="center"/>
            </w:pPr>
          </w:p>
        </w:tc>
        <w:tc>
          <w:tcPr>
            <w:tcW w:w="3631" w:type="pct"/>
            <w:vAlign w:val="bottom"/>
          </w:tcPr>
          <w:p w14:paraId="325862E5" w14:textId="77777777" w:rsidR="00786A1E" w:rsidRPr="00D320A0" w:rsidRDefault="00786A1E" w:rsidP="00BE218B">
            <w:pPr>
              <w:spacing w:line="276" w:lineRule="auto"/>
              <w:contextualSpacing/>
              <w:jc w:val="center"/>
              <w:rPr>
                <w:b/>
                <w:bCs/>
              </w:rPr>
            </w:pPr>
            <w:r w:rsidRPr="00D320A0">
              <w:rPr>
                <w:b/>
                <w:bCs/>
              </w:rPr>
              <w:t>(OR)</w:t>
            </w:r>
          </w:p>
        </w:tc>
        <w:tc>
          <w:tcPr>
            <w:tcW w:w="326" w:type="pct"/>
          </w:tcPr>
          <w:p w14:paraId="03D6C3E9" w14:textId="77777777" w:rsidR="00786A1E" w:rsidRPr="00D320A0" w:rsidRDefault="00786A1E" w:rsidP="00BE218B">
            <w:pPr>
              <w:spacing w:line="276" w:lineRule="auto"/>
              <w:contextualSpacing/>
              <w:jc w:val="center"/>
            </w:pPr>
          </w:p>
        </w:tc>
        <w:tc>
          <w:tcPr>
            <w:tcW w:w="260" w:type="pct"/>
          </w:tcPr>
          <w:p w14:paraId="61267784" w14:textId="77777777" w:rsidR="00786A1E" w:rsidRPr="00D320A0" w:rsidRDefault="00786A1E" w:rsidP="00BE218B">
            <w:pPr>
              <w:spacing w:line="276" w:lineRule="auto"/>
              <w:contextualSpacing/>
              <w:jc w:val="center"/>
            </w:pPr>
          </w:p>
        </w:tc>
        <w:tc>
          <w:tcPr>
            <w:tcW w:w="317" w:type="pct"/>
          </w:tcPr>
          <w:p w14:paraId="1BC3F3CC" w14:textId="77777777" w:rsidR="00786A1E" w:rsidRPr="00D320A0" w:rsidRDefault="00786A1E" w:rsidP="00BE218B">
            <w:pPr>
              <w:spacing w:line="276" w:lineRule="auto"/>
              <w:contextualSpacing/>
              <w:jc w:val="center"/>
            </w:pPr>
          </w:p>
        </w:tc>
      </w:tr>
      <w:tr w:rsidR="00786A1E" w:rsidRPr="00D320A0" w14:paraId="357E7C07" w14:textId="77777777" w:rsidTr="00A441DA">
        <w:trPr>
          <w:trHeight w:val="394"/>
        </w:trPr>
        <w:tc>
          <w:tcPr>
            <w:tcW w:w="265" w:type="pct"/>
          </w:tcPr>
          <w:p w14:paraId="2D84C3B2" w14:textId="77777777" w:rsidR="00786A1E" w:rsidRPr="00D320A0" w:rsidRDefault="00786A1E" w:rsidP="00BE218B">
            <w:pPr>
              <w:spacing w:line="276" w:lineRule="auto"/>
              <w:contextualSpacing/>
              <w:jc w:val="center"/>
            </w:pPr>
            <w:r w:rsidRPr="00D320A0">
              <w:t>2.</w:t>
            </w:r>
          </w:p>
        </w:tc>
        <w:tc>
          <w:tcPr>
            <w:tcW w:w="201" w:type="pct"/>
          </w:tcPr>
          <w:p w14:paraId="595451D0" w14:textId="77777777" w:rsidR="00786A1E" w:rsidRPr="00D320A0" w:rsidRDefault="00786A1E" w:rsidP="00BE218B">
            <w:pPr>
              <w:spacing w:line="276" w:lineRule="auto"/>
              <w:contextualSpacing/>
              <w:jc w:val="center"/>
            </w:pPr>
            <w:r w:rsidRPr="00D320A0">
              <w:t>a.</w:t>
            </w:r>
          </w:p>
        </w:tc>
        <w:tc>
          <w:tcPr>
            <w:tcW w:w="3631" w:type="pct"/>
            <w:vAlign w:val="bottom"/>
          </w:tcPr>
          <w:p w14:paraId="12D383B7" w14:textId="77777777" w:rsidR="00786A1E" w:rsidRPr="00D320A0" w:rsidRDefault="00786A1E" w:rsidP="00BE218B">
            <w:pPr>
              <w:spacing w:line="276" w:lineRule="auto"/>
              <w:contextualSpacing/>
              <w:jc w:val="both"/>
            </w:pPr>
            <w:r w:rsidRPr="00D320A0">
              <w:t>Analyze the significance of legal remedies in contract law within the framework of the Indian Contract Act of 1872. Discuss the key types of remedies available to aggrieved parties and their respective applications in resolving contractual disputes.</w:t>
            </w:r>
          </w:p>
        </w:tc>
        <w:tc>
          <w:tcPr>
            <w:tcW w:w="326" w:type="pct"/>
          </w:tcPr>
          <w:p w14:paraId="5770AD37" w14:textId="77777777" w:rsidR="00786A1E" w:rsidRPr="00D320A0" w:rsidRDefault="00786A1E" w:rsidP="00BE218B">
            <w:pPr>
              <w:spacing w:line="276" w:lineRule="auto"/>
              <w:contextualSpacing/>
              <w:jc w:val="center"/>
            </w:pPr>
            <w:r w:rsidRPr="00D320A0">
              <w:t>CO1</w:t>
            </w:r>
          </w:p>
        </w:tc>
        <w:tc>
          <w:tcPr>
            <w:tcW w:w="260" w:type="pct"/>
          </w:tcPr>
          <w:p w14:paraId="18B1F77E" w14:textId="77777777" w:rsidR="00786A1E" w:rsidRPr="00D320A0" w:rsidRDefault="00786A1E" w:rsidP="00BE218B">
            <w:pPr>
              <w:spacing w:line="276" w:lineRule="auto"/>
              <w:contextualSpacing/>
              <w:jc w:val="center"/>
            </w:pPr>
            <w:r w:rsidRPr="00D320A0">
              <w:t>An</w:t>
            </w:r>
          </w:p>
        </w:tc>
        <w:tc>
          <w:tcPr>
            <w:tcW w:w="317" w:type="pct"/>
          </w:tcPr>
          <w:p w14:paraId="7E704E73" w14:textId="77777777" w:rsidR="00786A1E" w:rsidRPr="00D320A0" w:rsidRDefault="00786A1E" w:rsidP="00BE218B">
            <w:pPr>
              <w:spacing w:line="276" w:lineRule="auto"/>
              <w:contextualSpacing/>
              <w:jc w:val="center"/>
            </w:pPr>
            <w:r w:rsidRPr="00D320A0">
              <w:t>10</w:t>
            </w:r>
          </w:p>
        </w:tc>
      </w:tr>
      <w:tr w:rsidR="00786A1E" w:rsidRPr="00D320A0" w14:paraId="0A1A11C9" w14:textId="77777777" w:rsidTr="00A441DA">
        <w:trPr>
          <w:trHeight w:val="394"/>
        </w:trPr>
        <w:tc>
          <w:tcPr>
            <w:tcW w:w="265" w:type="pct"/>
          </w:tcPr>
          <w:p w14:paraId="5068E1E6" w14:textId="77777777" w:rsidR="00786A1E" w:rsidRPr="00D320A0" w:rsidRDefault="00786A1E" w:rsidP="00BE218B">
            <w:pPr>
              <w:spacing w:line="276" w:lineRule="auto"/>
              <w:contextualSpacing/>
              <w:jc w:val="center"/>
            </w:pPr>
          </w:p>
        </w:tc>
        <w:tc>
          <w:tcPr>
            <w:tcW w:w="201" w:type="pct"/>
          </w:tcPr>
          <w:p w14:paraId="62AF07B9" w14:textId="77777777" w:rsidR="00786A1E" w:rsidRPr="00D320A0" w:rsidRDefault="00786A1E" w:rsidP="00BE218B">
            <w:pPr>
              <w:spacing w:line="276" w:lineRule="auto"/>
              <w:contextualSpacing/>
              <w:jc w:val="center"/>
            </w:pPr>
            <w:r w:rsidRPr="00D320A0">
              <w:t>b.</w:t>
            </w:r>
          </w:p>
        </w:tc>
        <w:tc>
          <w:tcPr>
            <w:tcW w:w="3631" w:type="pct"/>
            <w:vAlign w:val="bottom"/>
          </w:tcPr>
          <w:p w14:paraId="6FC835DF" w14:textId="77777777" w:rsidR="00786A1E" w:rsidRPr="00D320A0" w:rsidRDefault="00786A1E" w:rsidP="00BE218B">
            <w:pPr>
              <w:pStyle w:val="NoSpacing"/>
              <w:spacing w:line="276" w:lineRule="auto"/>
              <w:jc w:val="both"/>
            </w:pPr>
            <w:r w:rsidRPr="00D320A0">
              <w:t>Sam was importing a car. The custom authorities had the car in their possession for the valuation of custom duty. While moving the car around, due to the negligence of the custom officials the car collided with a container and got damaged.  In the case of Sam's damaged car while in the custody of customs authorities, the department argues that they are not liable for the damage due to the absence of a contract with Sam. Could this situation be considered a bailment, and are the customs authorities responsible for the car's damage? Provide a reasoned decision applying relevant principles.</w:t>
            </w:r>
          </w:p>
        </w:tc>
        <w:tc>
          <w:tcPr>
            <w:tcW w:w="326" w:type="pct"/>
          </w:tcPr>
          <w:p w14:paraId="6EC79AE7" w14:textId="77777777" w:rsidR="00786A1E" w:rsidRPr="00D320A0" w:rsidRDefault="00786A1E" w:rsidP="00BE218B">
            <w:pPr>
              <w:spacing w:line="276" w:lineRule="auto"/>
              <w:contextualSpacing/>
              <w:jc w:val="center"/>
            </w:pPr>
            <w:r w:rsidRPr="00D320A0">
              <w:t>CO2</w:t>
            </w:r>
          </w:p>
        </w:tc>
        <w:tc>
          <w:tcPr>
            <w:tcW w:w="260" w:type="pct"/>
          </w:tcPr>
          <w:p w14:paraId="7A8E8986" w14:textId="77777777" w:rsidR="00786A1E" w:rsidRPr="00D320A0" w:rsidRDefault="00786A1E" w:rsidP="00BE218B">
            <w:pPr>
              <w:spacing w:line="276" w:lineRule="auto"/>
              <w:contextualSpacing/>
              <w:jc w:val="center"/>
            </w:pPr>
            <w:r w:rsidRPr="00D320A0">
              <w:t>A</w:t>
            </w:r>
          </w:p>
        </w:tc>
        <w:tc>
          <w:tcPr>
            <w:tcW w:w="317" w:type="pct"/>
          </w:tcPr>
          <w:p w14:paraId="493ED264" w14:textId="77777777" w:rsidR="00786A1E" w:rsidRPr="00D320A0" w:rsidRDefault="00786A1E" w:rsidP="00BE218B">
            <w:pPr>
              <w:spacing w:line="276" w:lineRule="auto"/>
              <w:contextualSpacing/>
              <w:jc w:val="center"/>
            </w:pPr>
            <w:r w:rsidRPr="00D320A0">
              <w:t>5</w:t>
            </w:r>
          </w:p>
        </w:tc>
      </w:tr>
      <w:tr w:rsidR="00786A1E" w:rsidRPr="00D320A0" w14:paraId="6CCC451B" w14:textId="77777777" w:rsidTr="00A441DA">
        <w:trPr>
          <w:trHeight w:val="394"/>
        </w:trPr>
        <w:tc>
          <w:tcPr>
            <w:tcW w:w="265" w:type="pct"/>
          </w:tcPr>
          <w:p w14:paraId="2528FC20" w14:textId="77777777" w:rsidR="00786A1E" w:rsidRPr="00D320A0" w:rsidRDefault="00786A1E" w:rsidP="00BE218B">
            <w:pPr>
              <w:spacing w:line="276" w:lineRule="auto"/>
              <w:contextualSpacing/>
              <w:jc w:val="center"/>
            </w:pPr>
          </w:p>
        </w:tc>
        <w:tc>
          <w:tcPr>
            <w:tcW w:w="201" w:type="pct"/>
          </w:tcPr>
          <w:p w14:paraId="305D22A1" w14:textId="77777777" w:rsidR="00786A1E" w:rsidRPr="00D320A0" w:rsidRDefault="00786A1E" w:rsidP="00BE218B">
            <w:pPr>
              <w:spacing w:line="276" w:lineRule="auto"/>
              <w:contextualSpacing/>
              <w:jc w:val="center"/>
            </w:pPr>
            <w:r w:rsidRPr="00D320A0">
              <w:t>c.</w:t>
            </w:r>
          </w:p>
        </w:tc>
        <w:tc>
          <w:tcPr>
            <w:tcW w:w="3631" w:type="pct"/>
            <w:vAlign w:val="bottom"/>
          </w:tcPr>
          <w:p w14:paraId="00064D83" w14:textId="77777777" w:rsidR="00786A1E" w:rsidRPr="00D320A0" w:rsidRDefault="00786A1E" w:rsidP="00D956A1">
            <w:pPr>
              <w:pStyle w:val="ListParagraph"/>
              <w:spacing w:line="276" w:lineRule="auto"/>
              <w:ind w:left="-65"/>
              <w:jc w:val="both"/>
            </w:pPr>
            <w:r w:rsidRPr="00D320A0">
              <w:t xml:space="preserve">A sugar co-operative had pledged certain bags of sugar to the Maharashtra State Co-op, Bank Ltd. The sugar bags were stored in </w:t>
            </w:r>
            <w:r w:rsidRPr="00D320A0">
              <w:lastRenderedPageBreak/>
              <w:t>the premises of the co-operative but were in the possession of the bank. The Assistant Commissioner of Provident Fund (PF), ordered the co-operative to pay PF amount deducted from employees within 10 days. On its failure to pay the money, under the Act, it attached the sugar bags lying in the godown.  In the case involving the pledged sugar bags and the PF Commissioner's attachment order, can the bank claim exclusive possession of the sugar bags to prevent attachment by the PF Commissioner, or does the Commissioner have the authority to attach them under the circumstances? Provide a reasoned decision applying relevant principles.</w:t>
            </w:r>
          </w:p>
        </w:tc>
        <w:tc>
          <w:tcPr>
            <w:tcW w:w="326" w:type="pct"/>
          </w:tcPr>
          <w:p w14:paraId="0CD857F6" w14:textId="77777777" w:rsidR="00786A1E" w:rsidRPr="00D320A0" w:rsidRDefault="00786A1E" w:rsidP="00BE218B">
            <w:pPr>
              <w:spacing w:line="276" w:lineRule="auto"/>
              <w:contextualSpacing/>
              <w:jc w:val="center"/>
            </w:pPr>
            <w:r w:rsidRPr="00D320A0">
              <w:lastRenderedPageBreak/>
              <w:t>CO2</w:t>
            </w:r>
          </w:p>
        </w:tc>
        <w:tc>
          <w:tcPr>
            <w:tcW w:w="260" w:type="pct"/>
          </w:tcPr>
          <w:p w14:paraId="62B322C7" w14:textId="77777777" w:rsidR="00786A1E" w:rsidRPr="00D320A0" w:rsidRDefault="00786A1E" w:rsidP="00BE218B">
            <w:pPr>
              <w:spacing w:line="276" w:lineRule="auto"/>
              <w:contextualSpacing/>
              <w:jc w:val="center"/>
            </w:pPr>
            <w:r w:rsidRPr="00D320A0">
              <w:t>A</w:t>
            </w:r>
          </w:p>
        </w:tc>
        <w:tc>
          <w:tcPr>
            <w:tcW w:w="317" w:type="pct"/>
          </w:tcPr>
          <w:p w14:paraId="0D4A0C73" w14:textId="77777777" w:rsidR="00786A1E" w:rsidRPr="00D320A0" w:rsidRDefault="00786A1E" w:rsidP="00BE218B">
            <w:pPr>
              <w:spacing w:line="276" w:lineRule="auto"/>
              <w:contextualSpacing/>
              <w:jc w:val="center"/>
            </w:pPr>
            <w:r w:rsidRPr="00D320A0">
              <w:t>5</w:t>
            </w:r>
          </w:p>
        </w:tc>
      </w:tr>
      <w:tr w:rsidR="00786A1E" w:rsidRPr="00D320A0" w14:paraId="5706DC6A" w14:textId="77777777" w:rsidTr="00A441DA">
        <w:trPr>
          <w:trHeight w:val="394"/>
        </w:trPr>
        <w:tc>
          <w:tcPr>
            <w:tcW w:w="265" w:type="pct"/>
          </w:tcPr>
          <w:p w14:paraId="738418E3" w14:textId="77777777" w:rsidR="00786A1E" w:rsidRPr="00D320A0" w:rsidRDefault="00786A1E" w:rsidP="00BE218B">
            <w:pPr>
              <w:spacing w:line="276" w:lineRule="auto"/>
              <w:contextualSpacing/>
              <w:jc w:val="center"/>
            </w:pPr>
          </w:p>
        </w:tc>
        <w:tc>
          <w:tcPr>
            <w:tcW w:w="201" w:type="pct"/>
          </w:tcPr>
          <w:p w14:paraId="2DBBB4E0" w14:textId="77777777" w:rsidR="00786A1E" w:rsidRPr="00D320A0" w:rsidRDefault="00786A1E" w:rsidP="00BE218B">
            <w:pPr>
              <w:spacing w:line="276" w:lineRule="auto"/>
              <w:contextualSpacing/>
              <w:jc w:val="center"/>
            </w:pPr>
          </w:p>
        </w:tc>
        <w:tc>
          <w:tcPr>
            <w:tcW w:w="3631" w:type="pct"/>
            <w:vAlign w:val="bottom"/>
          </w:tcPr>
          <w:p w14:paraId="1516CB52" w14:textId="77777777" w:rsidR="00786A1E" w:rsidRPr="00D320A0" w:rsidRDefault="00786A1E" w:rsidP="00BE218B">
            <w:pPr>
              <w:spacing w:line="276" w:lineRule="auto"/>
              <w:contextualSpacing/>
              <w:jc w:val="both"/>
            </w:pPr>
          </w:p>
        </w:tc>
        <w:tc>
          <w:tcPr>
            <w:tcW w:w="326" w:type="pct"/>
          </w:tcPr>
          <w:p w14:paraId="2682C961" w14:textId="77777777" w:rsidR="00786A1E" w:rsidRPr="00D320A0" w:rsidRDefault="00786A1E" w:rsidP="00BE218B">
            <w:pPr>
              <w:spacing w:line="276" w:lineRule="auto"/>
              <w:contextualSpacing/>
              <w:jc w:val="center"/>
            </w:pPr>
          </w:p>
        </w:tc>
        <w:tc>
          <w:tcPr>
            <w:tcW w:w="260" w:type="pct"/>
          </w:tcPr>
          <w:p w14:paraId="027457BF" w14:textId="77777777" w:rsidR="00786A1E" w:rsidRPr="00D320A0" w:rsidRDefault="00786A1E" w:rsidP="00BE218B">
            <w:pPr>
              <w:spacing w:line="276" w:lineRule="auto"/>
              <w:contextualSpacing/>
              <w:jc w:val="center"/>
            </w:pPr>
          </w:p>
        </w:tc>
        <w:tc>
          <w:tcPr>
            <w:tcW w:w="317" w:type="pct"/>
          </w:tcPr>
          <w:p w14:paraId="4456F521" w14:textId="77777777" w:rsidR="00786A1E" w:rsidRPr="00D320A0" w:rsidRDefault="00786A1E" w:rsidP="00BE218B">
            <w:pPr>
              <w:spacing w:line="276" w:lineRule="auto"/>
              <w:contextualSpacing/>
              <w:jc w:val="center"/>
            </w:pPr>
          </w:p>
        </w:tc>
      </w:tr>
      <w:tr w:rsidR="00786A1E" w:rsidRPr="00D320A0" w14:paraId="0B535639" w14:textId="77777777" w:rsidTr="00A441DA">
        <w:trPr>
          <w:trHeight w:val="394"/>
        </w:trPr>
        <w:tc>
          <w:tcPr>
            <w:tcW w:w="265" w:type="pct"/>
          </w:tcPr>
          <w:p w14:paraId="3D42AECB" w14:textId="77777777" w:rsidR="00786A1E" w:rsidRPr="00D320A0" w:rsidRDefault="00786A1E" w:rsidP="00BE218B">
            <w:pPr>
              <w:spacing w:line="276" w:lineRule="auto"/>
              <w:contextualSpacing/>
              <w:jc w:val="center"/>
            </w:pPr>
            <w:r w:rsidRPr="00D320A0">
              <w:t>3.</w:t>
            </w:r>
          </w:p>
        </w:tc>
        <w:tc>
          <w:tcPr>
            <w:tcW w:w="201" w:type="pct"/>
          </w:tcPr>
          <w:p w14:paraId="423864E2" w14:textId="77777777" w:rsidR="00786A1E" w:rsidRPr="00D320A0" w:rsidRDefault="00786A1E" w:rsidP="00BE218B">
            <w:pPr>
              <w:spacing w:line="276" w:lineRule="auto"/>
              <w:contextualSpacing/>
              <w:jc w:val="center"/>
            </w:pPr>
            <w:r w:rsidRPr="00D320A0">
              <w:t>a.</w:t>
            </w:r>
          </w:p>
        </w:tc>
        <w:tc>
          <w:tcPr>
            <w:tcW w:w="3631" w:type="pct"/>
            <w:vAlign w:val="bottom"/>
          </w:tcPr>
          <w:p w14:paraId="0883025A" w14:textId="77777777" w:rsidR="00786A1E" w:rsidRPr="00D320A0" w:rsidRDefault="00786A1E" w:rsidP="00BE218B">
            <w:pPr>
              <w:spacing w:line="276" w:lineRule="auto"/>
              <w:contextualSpacing/>
              <w:jc w:val="both"/>
            </w:pPr>
            <w:r w:rsidRPr="00D320A0">
              <w:t>Explain the different types of negotiable instruments and their main characteristics, including how they function as transferable financial instruments in commercial transactions</w:t>
            </w:r>
          </w:p>
        </w:tc>
        <w:tc>
          <w:tcPr>
            <w:tcW w:w="326" w:type="pct"/>
          </w:tcPr>
          <w:p w14:paraId="24FDFEC7" w14:textId="77777777" w:rsidR="00786A1E" w:rsidRPr="00D320A0" w:rsidRDefault="00786A1E" w:rsidP="00BE218B">
            <w:pPr>
              <w:spacing w:line="276" w:lineRule="auto"/>
              <w:contextualSpacing/>
              <w:jc w:val="center"/>
            </w:pPr>
            <w:r w:rsidRPr="00D320A0">
              <w:t>CO2</w:t>
            </w:r>
          </w:p>
        </w:tc>
        <w:tc>
          <w:tcPr>
            <w:tcW w:w="260" w:type="pct"/>
          </w:tcPr>
          <w:p w14:paraId="3F23E818" w14:textId="77777777" w:rsidR="00786A1E" w:rsidRPr="00D320A0" w:rsidRDefault="00786A1E" w:rsidP="00BE218B">
            <w:pPr>
              <w:spacing w:line="276" w:lineRule="auto"/>
              <w:contextualSpacing/>
              <w:jc w:val="center"/>
            </w:pPr>
            <w:r w:rsidRPr="00D320A0">
              <w:t>U</w:t>
            </w:r>
          </w:p>
        </w:tc>
        <w:tc>
          <w:tcPr>
            <w:tcW w:w="317" w:type="pct"/>
          </w:tcPr>
          <w:p w14:paraId="5F8BA55A" w14:textId="77777777" w:rsidR="00786A1E" w:rsidRPr="00D320A0" w:rsidRDefault="00786A1E" w:rsidP="00BE218B">
            <w:pPr>
              <w:spacing w:line="276" w:lineRule="auto"/>
              <w:contextualSpacing/>
              <w:jc w:val="center"/>
            </w:pPr>
            <w:r w:rsidRPr="00D320A0">
              <w:t>10</w:t>
            </w:r>
          </w:p>
        </w:tc>
      </w:tr>
      <w:tr w:rsidR="00786A1E" w:rsidRPr="00D320A0" w14:paraId="2858CE94" w14:textId="77777777" w:rsidTr="00A441DA">
        <w:trPr>
          <w:trHeight w:val="394"/>
        </w:trPr>
        <w:tc>
          <w:tcPr>
            <w:tcW w:w="265" w:type="pct"/>
          </w:tcPr>
          <w:p w14:paraId="171F8B19" w14:textId="77777777" w:rsidR="00786A1E" w:rsidRPr="00D320A0" w:rsidRDefault="00786A1E" w:rsidP="00BE218B">
            <w:pPr>
              <w:spacing w:line="276" w:lineRule="auto"/>
              <w:contextualSpacing/>
              <w:jc w:val="center"/>
            </w:pPr>
          </w:p>
        </w:tc>
        <w:tc>
          <w:tcPr>
            <w:tcW w:w="201" w:type="pct"/>
          </w:tcPr>
          <w:p w14:paraId="3027EF03" w14:textId="77777777" w:rsidR="00786A1E" w:rsidRPr="00D320A0" w:rsidRDefault="00786A1E" w:rsidP="00BE218B">
            <w:pPr>
              <w:spacing w:line="276" w:lineRule="auto"/>
              <w:contextualSpacing/>
              <w:jc w:val="center"/>
            </w:pPr>
            <w:r w:rsidRPr="00D320A0">
              <w:t>b.</w:t>
            </w:r>
          </w:p>
        </w:tc>
        <w:tc>
          <w:tcPr>
            <w:tcW w:w="3631" w:type="pct"/>
            <w:vAlign w:val="bottom"/>
          </w:tcPr>
          <w:p w14:paraId="07091106" w14:textId="77777777" w:rsidR="00786A1E" w:rsidRPr="00D320A0" w:rsidRDefault="00786A1E" w:rsidP="00BE218B">
            <w:pPr>
              <w:spacing w:line="276" w:lineRule="auto"/>
              <w:contextualSpacing/>
              <w:jc w:val="both"/>
            </w:pPr>
            <w:r w:rsidRPr="00D320A0">
              <w:t>Imagine you are a human resources manager responsible for ensuring compliance with the Shop and Establishment Act in a retail business in India. Describe the strategies and procedures you would implement to guarantee that the company adheres to the Act's regulations, with a focus on working hours, holidays, and employee conditions.</w:t>
            </w:r>
          </w:p>
        </w:tc>
        <w:tc>
          <w:tcPr>
            <w:tcW w:w="326" w:type="pct"/>
          </w:tcPr>
          <w:p w14:paraId="01DEB8DF" w14:textId="77777777" w:rsidR="00786A1E" w:rsidRPr="00D320A0" w:rsidRDefault="00786A1E" w:rsidP="00BE218B">
            <w:pPr>
              <w:spacing w:line="276" w:lineRule="auto"/>
              <w:contextualSpacing/>
              <w:jc w:val="center"/>
            </w:pPr>
            <w:r w:rsidRPr="00D320A0">
              <w:t>CO3</w:t>
            </w:r>
          </w:p>
        </w:tc>
        <w:tc>
          <w:tcPr>
            <w:tcW w:w="260" w:type="pct"/>
          </w:tcPr>
          <w:p w14:paraId="5867047F" w14:textId="77777777" w:rsidR="00786A1E" w:rsidRPr="00D320A0" w:rsidRDefault="00786A1E" w:rsidP="00BE218B">
            <w:pPr>
              <w:spacing w:line="276" w:lineRule="auto"/>
              <w:contextualSpacing/>
              <w:jc w:val="center"/>
            </w:pPr>
            <w:r w:rsidRPr="00D320A0">
              <w:t>A</w:t>
            </w:r>
          </w:p>
        </w:tc>
        <w:tc>
          <w:tcPr>
            <w:tcW w:w="317" w:type="pct"/>
          </w:tcPr>
          <w:p w14:paraId="032472E8" w14:textId="77777777" w:rsidR="00786A1E" w:rsidRPr="00D320A0" w:rsidRDefault="00786A1E" w:rsidP="00BE218B">
            <w:pPr>
              <w:spacing w:line="276" w:lineRule="auto"/>
              <w:contextualSpacing/>
              <w:jc w:val="center"/>
            </w:pPr>
            <w:r w:rsidRPr="00D320A0">
              <w:t>10</w:t>
            </w:r>
          </w:p>
        </w:tc>
      </w:tr>
      <w:tr w:rsidR="00786A1E" w:rsidRPr="00D320A0" w14:paraId="2967B411" w14:textId="77777777" w:rsidTr="00A441DA">
        <w:trPr>
          <w:trHeight w:val="394"/>
        </w:trPr>
        <w:tc>
          <w:tcPr>
            <w:tcW w:w="265" w:type="pct"/>
          </w:tcPr>
          <w:p w14:paraId="71F9C241" w14:textId="77777777" w:rsidR="00786A1E" w:rsidRPr="00D320A0" w:rsidRDefault="00786A1E" w:rsidP="00BE218B">
            <w:pPr>
              <w:spacing w:line="276" w:lineRule="auto"/>
              <w:contextualSpacing/>
              <w:jc w:val="center"/>
            </w:pPr>
          </w:p>
        </w:tc>
        <w:tc>
          <w:tcPr>
            <w:tcW w:w="201" w:type="pct"/>
          </w:tcPr>
          <w:p w14:paraId="159E3B31" w14:textId="77777777" w:rsidR="00786A1E" w:rsidRPr="00D320A0" w:rsidRDefault="00786A1E" w:rsidP="00BE218B">
            <w:pPr>
              <w:spacing w:line="276" w:lineRule="auto"/>
              <w:contextualSpacing/>
              <w:jc w:val="center"/>
            </w:pPr>
          </w:p>
        </w:tc>
        <w:tc>
          <w:tcPr>
            <w:tcW w:w="3631" w:type="pct"/>
            <w:vAlign w:val="bottom"/>
          </w:tcPr>
          <w:p w14:paraId="725178C6" w14:textId="77777777" w:rsidR="00786A1E" w:rsidRPr="00D320A0" w:rsidRDefault="00786A1E" w:rsidP="00BE218B">
            <w:pPr>
              <w:spacing w:line="276" w:lineRule="auto"/>
              <w:contextualSpacing/>
              <w:jc w:val="center"/>
            </w:pPr>
            <w:r w:rsidRPr="00D320A0">
              <w:rPr>
                <w:b/>
                <w:bCs/>
              </w:rPr>
              <w:t>(OR)</w:t>
            </w:r>
          </w:p>
        </w:tc>
        <w:tc>
          <w:tcPr>
            <w:tcW w:w="326" w:type="pct"/>
          </w:tcPr>
          <w:p w14:paraId="3A934A0D" w14:textId="77777777" w:rsidR="00786A1E" w:rsidRPr="00D320A0" w:rsidRDefault="00786A1E" w:rsidP="00BE218B">
            <w:pPr>
              <w:spacing w:line="276" w:lineRule="auto"/>
              <w:contextualSpacing/>
              <w:jc w:val="center"/>
            </w:pPr>
          </w:p>
        </w:tc>
        <w:tc>
          <w:tcPr>
            <w:tcW w:w="260" w:type="pct"/>
          </w:tcPr>
          <w:p w14:paraId="3F8CB3F5" w14:textId="77777777" w:rsidR="00786A1E" w:rsidRPr="00D320A0" w:rsidRDefault="00786A1E" w:rsidP="00BE218B">
            <w:pPr>
              <w:spacing w:line="276" w:lineRule="auto"/>
              <w:contextualSpacing/>
              <w:jc w:val="center"/>
            </w:pPr>
          </w:p>
        </w:tc>
        <w:tc>
          <w:tcPr>
            <w:tcW w:w="317" w:type="pct"/>
          </w:tcPr>
          <w:p w14:paraId="13E092AD" w14:textId="77777777" w:rsidR="00786A1E" w:rsidRPr="00D320A0" w:rsidRDefault="00786A1E" w:rsidP="00BE218B">
            <w:pPr>
              <w:spacing w:line="276" w:lineRule="auto"/>
              <w:contextualSpacing/>
              <w:jc w:val="center"/>
            </w:pPr>
          </w:p>
        </w:tc>
      </w:tr>
      <w:tr w:rsidR="00786A1E" w:rsidRPr="00D320A0" w14:paraId="4F76934B" w14:textId="77777777" w:rsidTr="00A441DA">
        <w:trPr>
          <w:trHeight w:val="394"/>
        </w:trPr>
        <w:tc>
          <w:tcPr>
            <w:tcW w:w="265" w:type="pct"/>
          </w:tcPr>
          <w:p w14:paraId="0A73B304" w14:textId="77777777" w:rsidR="00786A1E" w:rsidRPr="00D320A0" w:rsidRDefault="00786A1E" w:rsidP="00BE218B">
            <w:pPr>
              <w:spacing w:line="276" w:lineRule="auto"/>
              <w:contextualSpacing/>
              <w:jc w:val="center"/>
            </w:pPr>
            <w:r w:rsidRPr="00D320A0">
              <w:t>4.</w:t>
            </w:r>
          </w:p>
        </w:tc>
        <w:tc>
          <w:tcPr>
            <w:tcW w:w="201" w:type="pct"/>
          </w:tcPr>
          <w:p w14:paraId="13A754D5" w14:textId="77777777" w:rsidR="00786A1E" w:rsidRPr="00D320A0" w:rsidRDefault="00786A1E" w:rsidP="00BE218B">
            <w:pPr>
              <w:spacing w:line="276" w:lineRule="auto"/>
              <w:contextualSpacing/>
              <w:jc w:val="center"/>
            </w:pPr>
            <w:r w:rsidRPr="00D320A0">
              <w:t>a.</w:t>
            </w:r>
          </w:p>
        </w:tc>
        <w:tc>
          <w:tcPr>
            <w:tcW w:w="3631" w:type="pct"/>
            <w:vAlign w:val="bottom"/>
          </w:tcPr>
          <w:p w14:paraId="156E2195" w14:textId="77777777" w:rsidR="00786A1E" w:rsidRPr="00D320A0" w:rsidRDefault="00786A1E" w:rsidP="00BE218B">
            <w:pPr>
              <w:spacing w:line="276" w:lineRule="auto"/>
              <w:contextualSpacing/>
              <w:jc w:val="both"/>
            </w:pPr>
            <w:r w:rsidRPr="00D320A0">
              <w:t>Suppose you are starting a small business and need to register for GST, construct a step-by-step process of GST registration, from gathering the required documents to completing the application and any subsequent compliance steps.</w:t>
            </w:r>
          </w:p>
        </w:tc>
        <w:tc>
          <w:tcPr>
            <w:tcW w:w="326" w:type="pct"/>
          </w:tcPr>
          <w:p w14:paraId="3D0B1F6E" w14:textId="77777777" w:rsidR="00786A1E" w:rsidRPr="00D320A0" w:rsidRDefault="00786A1E" w:rsidP="00BE218B">
            <w:pPr>
              <w:spacing w:line="276" w:lineRule="auto"/>
              <w:contextualSpacing/>
              <w:jc w:val="center"/>
            </w:pPr>
            <w:r w:rsidRPr="00D320A0">
              <w:t>CO3</w:t>
            </w:r>
          </w:p>
        </w:tc>
        <w:tc>
          <w:tcPr>
            <w:tcW w:w="260" w:type="pct"/>
          </w:tcPr>
          <w:p w14:paraId="6EC191AE" w14:textId="77777777" w:rsidR="00786A1E" w:rsidRPr="00D320A0" w:rsidRDefault="00786A1E" w:rsidP="00BE218B">
            <w:pPr>
              <w:spacing w:line="276" w:lineRule="auto"/>
              <w:contextualSpacing/>
              <w:jc w:val="center"/>
            </w:pPr>
            <w:r w:rsidRPr="00D320A0">
              <w:t>A</w:t>
            </w:r>
          </w:p>
        </w:tc>
        <w:tc>
          <w:tcPr>
            <w:tcW w:w="317" w:type="pct"/>
          </w:tcPr>
          <w:p w14:paraId="12FEAE6F" w14:textId="77777777" w:rsidR="00786A1E" w:rsidRPr="00D320A0" w:rsidRDefault="00786A1E" w:rsidP="00BE218B">
            <w:pPr>
              <w:spacing w:line="276" w:lineRule="auto"/>
              <w:contextualSpacing/>
              <w:jc w:val="center"/>
            </w:pPr>
            <w:r w:rsidRPr="00D320A0">
              <w:t>10</w:t>
            </w:r>
          </w:p>
        </w:tc>
      </w:tr>
      <w:tr w:rsidR="00786A1E" w:rsidRPr="00D320A0" w14:paraId="016D7489" w14:textId="77777777" w:rsidTr="00A441DA">
        <w:trPr>
          <w:trHeight w:val="394"/>
        </w:trPr>
        <w:tc>
          <w:tcPr>
            <w:tcW w:w="265" w:type="pct"/>
          </w:tcPr>
          <w:p w14:paraId="12FD7C37" w14:textId="77777777" w:rsidR="00786A1E" w:rsidRPr="00D320A0" w:rsidRDefault="00786A1E" w:rsidP="00BE218B">
            <w:pPr>
              <w:spacing w:line="276" w:lineRule="auto"/>
              <w:contextualSpacing/>
              <w:jc w:val="center"/>
            </w:pPr>
          </w:p>
        </w:tc>
        <w:tc>
          <w:tcPr>
            <w:tcW w:w="201" w:type="pct"/>
          </w:tcPr>
          <w:p w14:paraId="219306E6" w14:textId="77777777" w:rsidR="00786A1E" w:rsidRPr="00D320A0" w:rsidRDefault="00786A1E" w:rsidP="00BE218B">
            <w:pPr>
              <w:spacing w:line="276" w:lineRule="auto"/>
              <w:contextualSpacing/>
              <w:jc w:val="center"/>
            </w:pPr>
            <w:r w:rsidRPr="00D320A0">
              <w:t>b.</w:t>
            </w:r>
          </w:p>
        </w:tc>
        <w:tc>
          <w:tcPr>
            <w:tcW w:w="3631" w:type="pct"/>
            <w:vAlign w:val="bottom"/>
          </w:tcPr>
          <w:p w14:paraId="207C72E2" w14:textId="77777777" w:rsidR="00786A1E" w:rsidRPr="00D320A0" w:rsidRDefault="00786A1E" w:rsidP="00BE218B">
            <w:pPr>
              <w:spacing w:line="276" w:lineRule="auto"/>
              <w:contextualSpacing/>
              <w:jc w:val="both"/>
            </w:pPr>
            <w:r w:rsidRPr="00D320A0">
              <w:t>You are planning to establish a private company for your software development business. Describe the step-by-step procedure you need to follow to register your company in compliance with the Company Act 2013.</w:t>
            </w:r>
          </w:p>
        </w:tc>
        <w:tc>
          <w:tcPr>
            <w:tcW w:w="326" w:type="pct"/>
          </w:tcPr>
          <w:p w14:paraId="61500CF5" w14:textId="77777777" w:rsidR="00786A1E" w:rsidRPr="00D320A0" w:rsidRDefault="00786A1E" w:rsidP="00BE218B">
            <w:pPr>
              <w:spacing w:line="276" w:lineRule="auto"/>
              <w:contextualSpacing/>
              <w:jc w:val="center"/>
            </w:pPr>
            <w:r w:rsidRPr="00D320A0">
              <w:t>CO3</w:t>
            </w:r>
          </w:p>
        </w:tc>
        <w:tc>
          <w:tcPr>
            <w:tcW w:w="260" w:type="pct"/>
          </w:tcPr>
          <w:p w14:paraId="570E106F" w14:textId="77777777" w:rsidR="00786A1E" w:rsidRPr="00D320A0" w:rsidRDefault="00786A1E" w:rsidP="00BE218B">
            <w:pPr>
              <w:spacing w:line="276" w:lineRule="auto"/>
              <w:contextualSpacing/>
              <w:jc w:val="center"/>
            </w:pPr>
            <w:r w:rsidRPr="00D320A0">
              <w:t>A</w:t>
            </w:r>
          </w:p>
        </w:tc>
        <w:tc>
          <w:tcPr>
            <w:tcW w:w="317" w:type="pct"/>
          </w:tcPr>
          <w:p w14:paraId="51994EB6" w14:textId="77777777" w:rsidR="00786A1E" w:rsidRPr="00D320A0" w:rsidRDefault="00786A1E" w:rsidP="00BE218B">
            <w:pPr>
              <w:spacing w:line="276" w:lineRule="auto"/>
              <w:contextualSpacing/>
              <w:jc w:val="center"/>
            </w:pPr>
            <w:r w:rsidRPr="00D320A0">
              <w:t>10</w:t>
            </w:r>
          </w:p>
        </w:tc>
      </w:tr>
      <w:tr w:rsidR="00786A1E" w:rsidRPr="00D320A0" w14:paraId="5AC8577F" w14:textId="77777777" w:rsidTr="00A441DA">
        <w:trPr>
          <w:trHeight w:val="172"/>
        </w:trPr>
        <w:tc>
          <w:tcPr>
            <w:tcW w:w="265" w:type="pct"/>
          </w:tcPr>
          <w:p w14:paraId="5F1C6C22" w14:textId="77777777" w:rsidR="00786A1E" w:rsidRPr="00D320A0" w:rsidRDefault="00786A1E" w:rsidP="00BE218B">
            <w:pPr>
              <w:spacing w:line="276" w:lineRule="auto"/>
              <w:contextualSpacing/>
              <w:jc w:val="center"/>
            </w:pPr>
          </w:p>
        </w:tc>
        <w:tc>
          <w:tcPr>
            <w:tcW w:w="201" w:type="pct"/>
          </w:tcPr>
          <w:p w14:paraId="606D2F50" w14:textId="77777777" w:rsidR="00786A1E" w:rsidRPr="00D320A0" w:rsidRDefault="00786A1E" w:rsidP="00BE218B">
            <w:pPr>
              <w:spacing w:line="276" w:lineRule="auto"/>
              <w:contextualSpacing/>
              <w:jc w:val="center"/>
            </w:pPr>
          </w:p>
        </w:tc>
        <w:tc>
          <w:tcPr>
            <w:tcW w:w="3631" w:type="pct"/>
            <w:vAlign w:val="bottom"/>
          </w:tcPr>
          <w:p w14:paraId="57BD08FF" w14:textId="77777777" w:rsidR="00786A1E" w:rsidRPr="00D320A0" w:rsidRDefault="00786A1E" w:rsidP="00BE218B">
            <w:pPr>
              <w:spacing w:line="276" w:lineRule="auto"/>
              <w:contextualSpacing/>
              <w:jc w:val="center"/>
            </w:pPr>
            <w:r w:rsidRPr="00D320A0">
              <w:rPr>
                <w:b/>
                <w:bCs/>
              </w:rPr>
              <w:t xml:space="preserve"> </w:t>
            </w:r>
          </w:p>
        </w:tc>
        <w:tc>
          <w:tcPr>
            <w:tcW w:w="326" w:type="pct"/>
          </w:tcPr>
          <w:p w14:paraId="0A0EFEEC" w14:textId="77777777" w:rsidR="00786A1E" w:rsidRPr="00D320A0" w:rsidRDefault="00786A1E" w:rsidP="00BE218B">
            <w:pPr>
              <w:spacing w:line="276" w:lineRule="auto"/>
              <w:contextualSpacing/>
              <w:jc w:val="center"/>
            </w:pPr>
          </w:p>
        </w:tc>
        <w:tc>
          <w:tcPr>
            <w:tcW w:w="260" w:type="pct"/>
          </w:tcPr>
          <w:p w14:paraId="7C5666DE" w14:textId="77777777" w:rsidR="00786A1E" w:rsidRPr="00D320A0" w:rsidRDefault="00786A1E" w:rsidP="00BE218B">
            <w:pPr>
              <w:spacing w:line="276" w:lineRule="auto"/>
              <w:contextualSpacing/>
              <w:jc w:val="center"/>
            </w:pPr>
          </w:p>
        </w:tc>
        <w:tc>
          <w:tcPr>
            <w:tcW w:w="317" w:type="pct"/>
          </w:tcPr>
          <w:p w14:paraId="19B54943" w14:textId="77777777" w:rsidR="00786A1E" w:rsidRPr="00D320A0" w:rsidRDefault="00786A1E" w:rsidP="00BE218B">
            <w:pPr>
              <w:spacing w:line="276" w:lineRule="auto"/>
              <w:contextualSpacing/>
              <w:jc w:val="center"/>
            </w:pPr>
          </w:p>
        </w:tc>
      </w:tr>
      <w:tr w:rsidR="00786A1E" w:rsidRPr="00D320A0" w14:paraId="55A90038" w14:textId="77777777" w:rsidTr="00A441DA">
        <w:trPr>
          <w:trHeight w:val="394"/>
        </w:trPr>
        <w:tc>
          <w:tcPr>
            <w:tcW w:w="265" w:type="pct"/>
          </w:tcPr>
          <w:p w14:paraId="52D179E7" w14:textId="77777777" w:rsidR="00786A1E" w:rsidRPr="00D320A0" w:rsidRDefault="00786A1E" w:rsidP="00BE218B">
            <w:pPr>
              <w:spacing w:line="276" w:lineRule="auto"/>
              <w:contextualSpacing/>
              <w:jc w:val="center"/>
            </w:pPr>
            <w:r w:rsidRPr="00D320A0">
              <w:t>5.</w:t>
            </w:r>
          </w:p>
        </w:tc>
        <w:tc>
          <w:tcPr>
            <w:tcW w:w="201" w:type="pct"/>
          </w:tcPr>
          <w:p w14:paraId="493E79CB" w14:textId="77777777" w:rsidR="00786A1E" w:rsidRPr="00D320A0" w:rsidRDefault="00786A1E" w:rsidP="00BE218B">
            <w:pPr>
              <w:spacing w:line="276" w:lineRule="auto"/>
              <w:contextualSpacing/>
              <w:jc w:val="center"/>
            </w:pPr>
            <w:r w:rsidRPr="00D320A0">
              <w:t>a.</w:t>
            </w:r>
          </w:p>
        </w:tc>
        <w:tc>
          <w:tcPr>
            <w:tcW w:w="3631" w:type="pct"/>
            <w:vAlign w:val="bottom"/>
          </w:tcPr>
          <w:p w14:paraId="7CD349A4" w14:textId="77777777" w:rsidR="00786A1E" w:rsidRPr="00D320A0" w:rsidRDefault="00786A1E" w:rsidP="00BE218B">
            <w:pPr>
              <w:spacing w:line="276" w:lineRule="auto"/>
              <w:contextualSpacing/>
              <w:jc w:val="both"/>
            </w:pPr>
            <w:r w:rsidRPr="00D320A0">
              <w:t>Imagine you are a consumer who has encountered a dispute with a product or service you purchased. Apply your knowledge of the Consumer Protection Act and its provisions to outline the steps you would take to assert your consumer rights and resolve the dispute through the redressal agencies.</w:t>
            </w:r>
          </w:p>
        </w:tc>
        <w:tc>
          <w:tcPr>
            <w:tcW w:w="326" w:type="pct"/>
          </w:tcPr>
          <w:p w14:paraId="50BD242B" w14:textId="77777777" w:rsidR="00786A1E" w:rsidRPr="00D320A0" w:rsidRDefault="00786A1E" w:rsidP="00BE218B">
            <w:pPr>
              <w:spacing w:line="276" w:lineRule="auto"/>
              <w:contextualSpacing/>
              <w:jc w:val="center"/>
            </w:pPr>
            <w:r w:rsidRPr="00D320A0">
              <w:t>CO4</w:t>
            </w:r>
          </w:p>
        </w:tc>
        <w:tc>
          <w:tcPr>
            <w:tcW w:w="260" w:type="pct"/>
          </w:tcPr>
          <w:p w14:paraId="03216EC0" w14:textId="77777777" w:rsidR="00786A1E" w:rsidRPr="00D320A0" w:rsidRDefault="00786A1E" w:rsidP="00BE218B">
            <w:pPr>
              <w:spacing w:line="276" w:lineRule="auto"/>
              <w:contextualSpacing/>
              <w:jc w:val="center"/>
            </w:pPr>
            <w:r w:rsidRPr="00D320A0">
              <w:t>A</w:t>
            </w:r>
          </w:p>
        </w:tc>
        <w:tc>
          <w:tcPr>
            <w:tcW w:w="317" w:type="pct"/>
          </w:tcPr>
          <w:p w14:paraId="34A26928" w14:textId="77777777" w:rsidR="00786A1E" w:rsidRPr="00D320A0" w:rsidRDefault="00786A1E" w:rsidP="00BE218B">
            <w:pPr>
              <w:spacing w:line="276" w:lineRule="auto"/>
              <w:contextualSpacing/>
              <w:jc w:val="center"/>
            </w:pPr>
            <w:r w:rsidRPr="00D320A0">
              <w:t>15</w:t>
            </w:r>
          </w:p>
        </w:tc>
      </w:tr>
      <w:tr w:rsidR="00786A1E" w:rsidRPr="00D320A0" w14:paraId="2BB361B2" w14:textId="77777777" w:rsidTr="00A441DA">
        <w:trPr>
          <w:trHeight w:val="523"/>
        </w:trPr>
        <w:tc>
          <w:tcPr>
            <w:tcW w:w="265" w:type="pct"/>
          </w:tcPr>
          <w:p w14:paraId="4F7A4946" w14:textId="77777777" w:rsidR="00786A1E" w:rsidRPr="00D320A0" w:rsidRDefault="00786A1E" w:rsidP="00BE218B">
            <w:pPr>
              <w:spacing w:line="276" w:lineRule="auto"/>
              <w:contextualSpacing/>
              <w:jc w:val="center"/>
            </w:pPr>
          </w:p>
        </w:tc>
        <w:tc>
          <w:tcPr>
            <w:tcW w:w="201" w:type="pct"/>
          </w:tcPr>
          <w:p w14:paraId="2159CF9C" w14:textId="77777777" w:rsidR="00786A1E" w:rsidRPr="00D320A0" w:rsidRDefault="00786A1E" w:rsidP="00BE218B">
            <w:pPr>
              <w:spacing w:line="276" w:lineRule="auto"/>
              <w:contextualSpacing/>
              <w:jc w:val="center"/>
            </w:pPr>
            <w:r w:rsidRPr="00D320A0">
              <w:t>b.</w:t>
            </w:r>
          </w:p>
        </w:tc>
        <w:tc>
          <w:tcPr>
            <w:tcW w:w="3631" w:type="pct"/>
            <w:vAlign w:val="bottom"/>
          </w:tcPr>
          <w:p w14:paraId="0D7E4A99" w14:textId="77777777" w:rsidR="00786A1E" w:rsidRPr="00D320A0" w:rsidRDefault="00786A1E" w:rsidP="00642205">
            <w:pPr>
              <w:spacing w:line="276" w:lineRule="auto"/>
              <w:contextualSpacing/>
              <w:jc w:val="both"/>
              <w:rPr>
                <w:bCs/>
              </w:rPr>
            </w:pPr>
            <w:r w:rsidRPr="00642205">
              <w:t xml:space="preserve">Since 1983, Sony Corporation has been marketing its products under the brand 'SONY' in India. The 'SONY' mark is registered in 193 countries worldwide, and the company wholly owns Sony India Limited, which employs 'SONY' on all its products. Recently, Sony Corporation discovered that Aashish Electronics was utilizing the mark 'SONNY' on electrical goods, even after being duly notified by Sony Corporation to </w:t>
            </w:r>
            <w:r>
              <w:t>stop using the trade</w:t>
            </w:r>
            <w:r w:rsidRPr="00642205">
              <w:t xml:space="preserve">mark. What are the legal measures Sony Corporation can employ to safeguard its 'SONY' trademark in India? Furthermore, why is it of considerable </w:t>
            </w:r>
            <w:r w:rsidRPr="00642205">
              <w:lastRenderedPageBreak/>
              <w:t>significance for Sony Corporation to take these actions, particularly in light of Aashish Electronics' utilization of the closely related 'SONN</w:t>
            </w:r>
            <w:r>
              <w:t>Y' mark on electrical products?</w:t>
            </w:r>
          </w:p>
        </w:tc>
        <w:tc>
          <w:tcPr>
            <w:tcW w:w="326" w:type="pct"/>
          </w:tcPr>
          <w:p w14:paraId="41008887" w14:textId="77777777" w:rsidR="00786A1E" w:rsidRPr="00D320A0" w:rsidRDefault="00786A1E" w:rsidP="00BE218B">
            <w:pPr>
              <w:spacing w:line="276" w:lineRule="auto"/>
              <w:contextualSpacing/>
              <w:jc w:val="center"/>
            </w:pPr>
            <w:r w:rsidRPr="00D320A0">
              <w:lastRenderedPageBreak/>
              <w:t>CO4</w:t>
            </w:r>
          </w:p>
        </w:tc>
        <w:tc>
          <w:tcPr>
            <w:tcW w:w="260" w:type="pct"/>
          </w:tcPr>
          <w:p w14:paraId="4C827EAE" w14:textId="77777777" w:rsidR="00786A1E" w:rsidRPr="00D320A0" w:rsidRDefault="00786A1E" w:rsidP="00BE218B">
            <w:pPr>
              <w:spacing w:line="276" w:lineRule="auto"/>
              <w:contextualSpacing/>
              <w:jc w:val="center"/>
            </w:pPr>
            <w:r w:rsidRPr="00D320A0">
              <w:t>A</w:t>
            </w:r>
          </w:p>
        </w:tc>
        <w:tc>
          <w:tcPr>
            <w:tcW w:w="317" w:type="pct"/>
          </w:tcPr>
          <w:p w14:paraId="4542B8AB" w14:textId="77777777" w:rsidR="00786A1E" w:rsidRPr="00D320A0" w:rsidRDefault="00786A1E" w:rsidP="00BE218B">
            <w:pPr>
              <w:spacing w:line="276" w:lineRule="auto"/>
              <w:contextualSpacing/>
              <w:jc w:val="center"/>
            </w:pPr>
            <w:r w:rsidRPr="00D320A0">
              <w:t>5</w:t>
            </w:r>
          </w:p>
        </w:tc>
      </w:tr>
      <w:tr w:rsidR="00786A1E" w:rsidRPr="00D320A0" w14:paraId="40654AD8" w14:textId="77777777" w:rsidTr="00A441DA">
        <w:trPr>
          <w:trHeight w:val="394"/>
        </w:trPr>
        <w:tc>
          <w:tcPr>
            <w:tcW w:w="265" w:type="pct"/>
          </w:tcPr>
          <w:p w14:paraId="1BB7C0E2" w14:textId="77777777" w:rsidR="00786A1E" w:rsidRPr="00D320A0" w:rsidRDefault="00786A1E" w:rsidP="00BE218B">
            <w:pPr>
              <w:spacing w:line="276" w:lineRule="auto"/>
              <w:contextualSpacing/>
              <w:jc w:val="center"/>
            </w:pPr>
          </w:p>
        </w:tc>
        <w:tc>
          <w:tcPr>
            <w:tcW w:w="201" w:type="pct"/>
          </w:tcPr>
          <w:p w14:paraId="736F620F" w14:textId="77777777" w:rsidR="00786A1E" w:rsidRPr="00D320A0" w:rsidRDefault="00786A1E" w:rsidP="00BE218B">
            <w:pPr>
              <w:spacing w:line="276" w:lineRule="auto"/>
              <w:contextualSpacing/>
              <w:jc w:val="center"/>
            </w:pPr>
          </w:p>
        </w:tc>
        <w:tc>
          <w:tcPr>
            <w:tcW w:w="3631" w:type="pct"/>
            <w:vAlign w:val="bottom"/>
          </w:tcPr>
          <w:p w14:paraId="1311CFFD" w14:textId="77777777" w:rsidR="00786A1E" w:rsidRPr="00D320A0" w:rsidRDefault="00786A1E" w:rsidP="00BE218B">
            <w:pPr>
              <w:spacing w:line="276" w:lineRule="auto"/>
              <w:contextualSpacing/>
              <w:jc w:val="center"/>
            </w:pPr>
            <w:r w:rsidRPr="00D320A0">
              <w:rPr>
                <w:b/>
                <w:bCs/>
              </w:rPr>
              <w:t>(OR)</w:t>
            </w:r>
          </w:p>
        </w:tc>
        <w:tc>
          <w:tcPr>
            <w:tcW w:w="326" w:type="pct"/>
          </w:tcPr>
          <w:p w14:paraId="2D64DE2D" w14:textId="77777777" w:rsidR="00786A1E" w:rsidRPr="00D320A0" w:rsidRDefault="00786A1E" w:rsidP="00BE218B">
            <w:pPr>
              <w:spacing w:line="276" w:lineRule="auto"/>
              <w:contextualSpacing/>
              <w:jc w:val="center"/>
            </w:pPr>
          </w:p>
        </w:tc>
        <w:tc>
          <w:tcPr>
            <w:tcW w:w="260" w:type="pct"/>
          </w:tcPr>
          <w:p w14:paraId="11AC1FD8" w14:textId="77777777" w:rsidR="00786A1E" w:rsidRPr="00D320A0" w:rsidRDefault="00786A1E" w:rsidP="00BE218B">
            <w:pPr>
              <w:spacing w:line="276" w:lineRule="auto"/>
              <w:contextualSpacing/>
              <w:jc w:val="center"/>
            </w:pPr>
          </w:p>
        </w:tc>
        <w:tc>
          <w:tcPr>
            <w:tcW w:w="317" w:type="pct"/>
          </w:tcPr>
          <w:p w14:paraId="134E5D7D" w14:textId="77777777" w:rsidR="00786A1E" w:rsidRPr="00D320A0" w:rsidRDefault="00786A1E" w:rsidP="00BE218B">
            <w:pPr>
              <w:spacing w:line="276" w:lineRule="auto"/>
              <w:contextualSpacing/>
              <w:jc w:val="center"/>
            </w:pPr>
          </w:p>
        </w:tc>
      </w:tr>
      <w:tr w:rsidR="00786A1E" w:rsidRPr="00D320A0" w14:paraId="597AB5B8" w14:textId="77777777" w:rsidTr="00A441DA">
        <w:trPr>
          <w:trHeight w:val="394"/>
        </w:trPr>
        <w:tc>
          <w:tcPr>
            <w:tcW w:w="265" w:type="pct"/>
          </w:tcPr>
          <w:p w14:paraId="08F5106C" w14:textId="77777777" w:rsidR="00786A1E" w:rsidRPr="00D320A0" w:rsidRDefault="00786A1E" w:rsidP="00BE218B">
            <w:pPr>
              <w:spacing w:line="276" w:lineRule="auto"/>
              <w:contextualSpacing/>
              <w:jc w:val="center"/>
            </w:pPr>
            <w:r w:rsidRPr="00D320A0">
              <w:t>6.</w:t>
            </w:r>
          </w:p>
        </w:tc>
        <w:tc>
          <w:tcPr>
            <w:tcW w:w="201" w:type="pct"/>
          </w:tcPr>
          <w:p w14:paraId="3C83AB71" w14:textId="77777777" w:rsidR="00786A1E" w:rsidRPr="00D320A0" w:rsidRDefault="00786A1E" w:rsidP="00BE218B">
            <w:pPr>
              <w:spacing w:line="276" w:lineRule="auto"/>
              <w:contextualSpacing/>
              <w:jc w:val="center"/>
            </w:pPr>
            <w:r w:rsidRPr="00D320A0">
              <w:t>a.</w:t>
            </w:r>
          </w:p>
        </w:tc>
        <w:tc>
          <w:tcPr>
            <w:tcW w:w="3631" w:type="pct"/>
            <w:vAlign w:val="bottom"/>
          </w:tcPr>
          <w:p w14:paraId="2254EE56" w14:textId="77777777" w:rsidR="00786A1E" w:rsidRPr="00D320A0" w:rsidRDefault="00786A1E" w:rsidP="00BE218B">
            <w:pPr>
              <w:spacing w:line="276" w:lineRule="auto"/>
              <w:contextualSpacing/>
              <w:jc w:val="both"/>
            </w:pPr>
            <w:r w:rsidRPr="00D320A0">
              <w:t>In XYZ Corporation recently, the company's leadership faced a challenging decision. To meet their quarterly revenue targets and appease shareholders, they considered cutting costs by reducing the quality. In your opinion provide a j</w:t>
            </w:r>
            <w:r w:rsidRPr="00D320A0">
              <w:rPr>
                <w:bCs/>
              </w:rPr>
              <w:t>ustification for the importance of Ethics in Business.</w:t>
            </w:r>
            <w:r w:rsidRPr="00D320A0">
              <w:t xml:space="preserve">  </w:t>
            </w:r>
          </w:p>
        </w:tc>
        <w:tc>
          <w:tcPr>
            <w:tcW w:w="326" w:type="pct"/>
          </w:tcPr>
          <w:p w14:paraId="2F481C61" w14:textId="77777777" w:rsidR="00786A1E" w:rsidRPr="00D320A0" w:rsidRDefault="00786A1E" w:rsidP="00BE218B">
            <w:pPr>
              <w:spacing w:line="276" w:lineRule="auto"/>
              <w:contextualSpacing/>
              <w:jc w:val="center"/>
            </w:pPr>
            <w:r w:rsidRPr="00D320A0">
              <w:t>CO4</w:t>
            </w:r>
          </w:p>
        </w:tc>
        <w:tc>
          <w:tcPr>
            <w:tcW w:w="260" w:type="pct"/>
          </w:tcPr>
          <w:p w14:paraId="7C75857C" w14:textId="77777777" w:rsidR="00786A1E" w:rsidRPr="00D320A0" w:rsidRDefault="00786A1E" w:rsidP="00BE218B">
            <w:pPr>
              <w:spacing w:line="276" w:lineRule="auto"/>
              <w:contextualSpacing/>
              <w:jc w:val="center"/>
            </w:pPr>
            <w:r w:rsidRPr="00D320A0">
              <w:t>A</w:t>
            </w:r>
          </w:p>
        </w:tc>
        <w:tc>
          <w:tcPr>
            <w:tcW w:w="317" w:type="pct"/>
          </w:tcPr>
          <w:p w14:paraId="438ED47E" w14:textId="77777777" w:rsidR="00786A1E" w:rsidRPr="00D320A0" w:rsidRDefault="00786A1E" w:rsidP="00BE218B">
            <w:pPr>
              <w:spacing w:line="276" w:lineRule="auto"/>
              <w:contextualSpacing/>
              <w:jc w:val="center"/>
            </w:pPr>
            <w:r w:rsidRPr="00D320A0">
              <w:t>10</w:t>
            </w:r>
          </w:p>
        </w:tc>
      </w:tr>
      <w:tr w:rsidR="00786A1E" w:rsidRPr="00D320A0" w14:paraId="518E2E6F" w14:textId="77777777" w:rsidTr="00A441DA">
        <w:trPr>
          <w:trHeight w:val="394"/>
        </w:trPr>
        <w:tc>
          <w:tcPr>
            <w:tcW w:w="265" w:type="pct"/>
          </w:tcPr>
          <w:p w14:paraId="539A4CC7" w14:textId="77777777" w:rsidR="00786A1E" w:rsidRPr="00D320A0" w:rsidRDefault="00786A1E" w:rsidP="00BE218B">
            <w:pPr>
              <w:spacing w:line="276" w:lineRule="auto"/>
              <w:contextualSpacing/>
              <w:jc w:val="center"/>
            </w:pPr>
          </w:p>
        </w:tc>
        <w:tc>
          <w:tcPr>
            <w:tcW w:w="201" w:type="pct"/>
          </w:tcPr>
          <w:p w14:paraId="61804E93" w14:textId="77777777" w:rsidR="00786A1E" w:rsidRPr="00D320A0" w:rsidRDefault="00786A1E" w:rsidP="00BE218B">
            <w:pPr>
              <w:spacing w:line="276" w:lineRule="auto"/>
              <w:contextualSpacing/>
              <w:jc w:val="center"/>
            </w:pPr>
            <w:r w:rsidRPr="00D320A0">
              <w:t>b.</w:t>
            </w:r>
          </w:p>
        </w:tc>
        <w:tc>
          <w:tcPr>
            <w:tcW w:w="3631" w:type="pct"/>
            <w:vAlign w:val="bottom"/>
          </w:tcPr>
          <w:p w14:paraId="125346E8" w14:textId="77777777" w:rsidR="00786A1E" w:rsidRPr="00D320A0" w:rsidRDefault="00786A1E" w:rsidP="00BE218B">
            <w:pPr>
              <w:spacing w:line="276" w:lineRule="auto"/>
              <w:contextualSpacing/>
              <w:jc w:val="both"/>
            </w:pPr>
            <w:r w:rsidRPr="00D320A0">
              <w:rPr>
                <w:bCs/>
              </w:rPr>
              <w:t>Using your knowledge of e-commerce regulations, could you create a comprehensive plan for the implementation of e-commerce regulations in the retail sector? Describe the specific steps, considerations, and strategies needed to ensure compliance and consumer protection, considering the unique challenges and opportunities in the retail e-commerce environment.</w:t>
            </w:r>
          </w:p>
        </w:tc>
        <w:tc>
          <w:tcPr>
            <w:tcW w:w="326" w:type="pct"/>
          </w:tcPr>
          <w:p w14:paraId="1FD3DC2B" w14:textId="77777777" w:rsidR="00786A1E" w:rsidRPr="00D320A0" w:rsidRDefault="00786A1E" w:rsidP="00BE218B">
            <w:pPr>
              <w:spacing w:line="276" w:lineRule="auto"/>
              <w:contextualSpacing/>
              <w:jc w:val="center"/>
            </w:pPr>
            <w:r w:rsidRPr="00D320A0">
              <w:t>CO5</w:t>
            </w:r>
          </w:p>
        </w:tc>
        <w:tc>
          <w:tcPr>
            <w:tcW w:w="260" w:type="pct"/>
          </w:tcPr>
          <w:p w14:paraId="1DB225B4" w14:textId="77777777" w:rsidR="00786A1E" w:rsidRPr="00D320A0" w:rsidRDefault="00786A1E" w:rsidP="00BE218B">
            <w:pPr>
              <w:spacing w:line="276" w:lineRule="auto"/>
              <w:contextualSpacing/>
              <w:jc w:val="center"/>
            </w:pPr>
            <w:r w:rsidRPr="00D320A0">
              <w:t>C</w:t>
            </w:r>
          </w:p>
        </w:tc>
        <w:tc>
          <w:tcPr>
            <w:tcW w:w="317" w:type="pct"/>
          </w:tcPr>
          <w:p w14:paraId="565D3A30" w14:textId="77777777" w:rsidR="00786A1E" w:rsidRPr="00D320A0" w:rsidRDefault="00786A1E" w:rsidP="00BE218B">
            <w:pPr>
              <w:spacing w:line="276" w:lineRule="auto"/>
              <w:contextualSpacing/>
              <w:jc w:val="center"/>
            </w:pPr>
            <w:r w:rsidRPr="00D320A0">
              <w:t>10</w:t>
            </w:r>
          </w:p>
        </w:tc>
      </w:tr>
      <w:tr w:rsidR="00786A1E" w:rsidRPr="00D320A0" w14:paraId="0D272CC6" w14:textId="77777777" w:rsidTr="00A441DA">
        <w:trPr>
          <w:trHeight w:val="261"/>
        </w:trPr>
        <w:tc>
          <w:tcPr>
            <w:tcW w:w="265" w:type="pct"/>
          </w:tcPr>
          <w:p w14:paraId="569840D9" w14:textId="77777777" w:rsidR="00786A1E" w:rsidRPr="00D320A0" w:rsidRDefault="00786A1E" w:rsidP="00BE218B">
            <w:pPr>
              <w:spacing w:line="276" w:lineRule="auto"/>
              <w:contextualSpacing/>
              <w:jc w:val="center"/>
            </w:pPr>
          </w:p>
        </w:tc>
        <w:tc>
          <w:tcPr>
            <w:tcW w:w="201" w:type="pct"/>
          </w:tcPr>
          <w:p w14:paraId="29FCAD95" w14:textId="77777777" w:rsidR="00786A1E" w:rsidRPr="00D320A0" w:rsidRDefault="00786A1E" w:rsidP="00BE218B">
            <w:pPr>
              <w:spacing w:line="276" w:lineRule="auto"/>
              <w:contextualSpacing/>
              <w:jc w:val="center"/>
            </w:pPr>
          </w:p>
        </w:tc>
        <w:tc>
          <w:tcPr>
            <w:tcW w:w="3631" w:type="pct"/>
            <w:vAlign w:val="bottom"/>
          </w:tcPr>
          <w:p w14:paraId="5D9C046B" w14:textId="77777777" w:rsidR="00786A1E" w:rsidRPr="00D320A0" w:rsidRDefault="00786A1E" w:rsidP="00BE218B">
            <w:pPr>
              <w:spacing w:line="276" w:lineRule="auto"/>
              <w:contextualSpacing/>
              <w:jc w:val="center"/>
            </w:pPr>
          </w:p>
        </w:tc>
        <w:tc>
          <w:tcPr>
            <w:tcW w:w="326" w:type="pct"/>
          </w:tcPr>
          <w:p w14:paraId="45626E2A" w14:textId="77777777" w:rsidR="00786A1E" w:rsidRPr="00D320A0" w:rsidRDefault="00786A1E" w:rsidP="00BE218B">
            <w:pPr>
              <w:spacing w:line="276" w:lineRule="auto"/>
              <w:contextualSpacing/>
              <w:jc w:val="center"/>
            </w:pPr>
          </w:p>
        </w:tc>
        <w:tc>
          <w:tcPr>
            <w:tcW w:w="260" w:type="pct"/>
          </w:tcPr>
          <w:p w14:paraId="6C290D4F" w14:textId="77777777" w:rsidR="00786A1E" w:rsidRPr="00D320A0" w:rsidRDefault="00786A1E" w:rsidP="00BE218B">
            <w:pPr>
              <w:spacing w:line="276" w:lineRule="auto"/>
              <w:contextualSpacing/>
              <w:jc w:val="center"/>
            </w:pPr>
          </w:p>
        </w:tc>
        <w:tc>
          <w:tcPr>
            <w:tcW w:w="317" w:type="pct"/>
          </w:tcPr>
          <w:p w14:paraId="7DF0778C" w14:textId="77777777" w:rsidR="00786A1E" w:rsidRPr="00D320A0" w:rsidRDefault="00786A1E" w:rsidP="00BE218B">
            <w:pPr>
              <w:spacing w:line="276" w:lineRule="auto"/>
              <w:contextualSpacing/>
              <w:jc w:val="center"/>
            </w:pPr>
          </w:p>
        </w:tc>
      </w:tr>
      <w:tr w:rsidR="00786A1E" w:rsidRPr="00D320A0" w14:paraId="3F538A69" w14:textId="77777777" w:rsidTr="00A441DA">
        <w:trPr>
          <w:trHeight w:val="394"/>
        </w:trPr>
        <w:tc>
          <w:tcPr>
            <w:tcW w:w="265" w:type="pct"/>
          </w:tcPr>
          <w:p w14:paraId="32ED6599" w14:textId="77777777" w:rsidR="00786A1E" w:rsidRPr="00D320A0" w:rsidRDefault="00786A1E" w:rsidP="00BE218B">
            <w:pPr>
              <w:spacing w:line="276" w:lineRule="auto"/>
              <w:contextualSpacing/>
              <w:jc w:val="center"/>
            </w:pPr>
            <w:r w:rsidRPr="00D320A0">
              <w:t>7.</w:t>
            </w:r>
          </w:p>
        </w:tc>
        <w:tc>
          <w:tcPr>
            <w:tcW w:w="201" w:type="pct"/>
          </w:tcPr>
          <w:p w14:paraId="585F64DD" w14:textId="77777777" w:rsidR="00786A1E" w:rsidRPr="00D320A0" w:rsidRDefault="00786A1E" w:rsidP="00BE218B">
            <w:pPr>
              <w:spacing w:line="276" w:lineRule="auto"/>
              <w:contextualSpacing/>
              <w:jc w:val="center"/>
            </w:pPr>
            <w:r w:rsidRPr="00D320A0">
              <w:t>a.</w:t>
            </w:r>
          </w:p>
        </w:tc>
        <w:tc>
          <w:tcPr>
            <w:tcW w:w="3631" w:type="pct"/>
            <w:vAlign w:val="bottom"/>
          </w:tcPr>
          <w:p w14:paraId="5EAD5AA9" w14:textId="77777777" w:rsidR="00786A1E" w:rsidRPr="00D320A0" w:rsidRDefault="00786A1E" w:rsidP="00BE218B">
            <w:pPr>
              <w:spacing w:line="276" w:lineRule="auto"/>
              <w:contextualSpacing/>
              <w:jc w:val="both"/>
              <w:rPr>
                <w:bCs/>
              </w:rPr>
            </w:pPr>
            <w:r w:rsidRPr="00D320A0">
              <w:rPr>
                <w:bCs/>
              </w:rPr>
              <w:t>Analyze the processes involved in patent and copyright registration. Explore the key steps, legal requirements, and  discuss the significance of patent and copyright registrations in safeguarding intellectual property</w:t>
            </w:r>
          </w:p>
        </w:tc>
        <w:tc>
          <w:tcPr>
            <w:tcW w:w="326" w:type="pct"/>
          </w:tcPr>
          <w:p w14:paraId="3B7BE035" w14:textId="77777777" w:rsidR="00786A1E" w:rsidRPr="00D320A0" w:rsidRDefault="00786A1E" w:rsidP="00BE218B">
            <w:pPr>
              <w:spacing w:line="276" w:lineRule="auto"/>
              <w:contextualSpacing/>
              <w:jc w:val="center"/>
            </w:pPr>
            <w:r w:rsidRPr="00D320A0">
              <w:t>CO5</w:t>
            </w:r>
          </w:p>
        </w:tc>
        <w:tc>
          <w:tcPr>
            <w:tcW w:w="260" w:type="pct"/>
          </w:tcPr>
          <w:p w14:paraId="1A5530CA" w14:textId="77777777" w:rsidR="00786A1E" w:rsidRPr="00D320A0" w:rsidRDefault="00786A1E" w:rsidP="00BE218B">
            <w:pPr>
              <w:spacing w:line="276" w:lineRule="auto"/>
              <w:contextualSpacing/>
              <w:jc w:val="center"/>
            </w:pPr>
            <w:r w:rsidRPr="00D320A0">
              <w:t>An</w:t>
            </w:r>
          </w:p>
        </w:tc>
        <w:tc>
          <w:tcPr>
            <w:tcW w:w="317" w:type="pct"/>
          </w:tcPr>
          <w:p w14:paraId="513D7F90" w14:textId="77777777" w:rsidR="00786A1E" w:rsidRPr="00D320A0" w:rsidRDefault="00786A1E" w:rsidP="00BE218B">
            <w:pPr>
              <w:spacing w:line="276" w:lineRule="auto"/>
              <w:contextualSpacing/>
              <w:jc w:val="center"/>
            </w:pPr>
            <w:r w:rsidRPr="00D320A0">
              <w:t>15</w:t>
            </w:r>
          </w:p>
        </w:tc>
      </w:tr>
      <w:tr w:rsidR="00786A1E" w:rsidRPr="00D320A0" w14:paraId="767834FE" w14:textId="77777777" w:rsidTr="00A441DA">
        <w:trPr>
          <w:trHeight w:val="394"/>
        </w:trPr>
        <w:tc>
          <w:tcPr>
            <w:tcW w:w="265" w:type="pct"/>
          </w:tcPr>
          <w:p w14:paraId="02F1A27C" w14:textId="77777777" w:rsidR="00786A1E" w:rsidRPr="00D320A0" w:rsidRDefault="00786A1E" w:rsidP="00BE218B">
            <w:pPr>
              <w:spacing w:line="276" w:lineRule="auto"/>
              <w:contextualSpacing/>
              <w:jc w:val="center"/>
            </w:pPr>
          </w:p>
        </w:tc>
        <w:tc>
          <w:tcPr>
            <w:tcW w:w="201" w:type="pct"/>
          </w:tcPr>
          <w:p w14:paraId="0AF31557" w14:textId="77777777" w:rsidR="00786A1E" w:rsidRPr="00D320A0" w:rsidRDefault="00786A1E" w:rsidP="00BE218B">
            <w:pPr>
              <w:spacing w:line="276" w:lineRule="auto"/>
              <w:contextualSpacing/>
              <w:jc w:val="center"/>
            </w:pPr>
            <w:r w:rsidRPr="00D320A0">
              <w:t>b.</w:t>
            </w:r>
          </w:p>
        </w:tc>
        <w:tc>
          <w:tcPr>
            <w:tcW w:w="3631" w:type="pct"/>
            <w:vAlign w:val="bottom"/>
          </w:tcPr>
          <w:p w14:paraId="2A86571E" w14:textId="77777777" w:rsidR="00786A1E" w:rsidRPr="00D320A0" w:rsidRDefault="00786A1E" w:rsidP="00BE218B">
            <w:pPr>
              <w:spacing w:line="276" w:lineRule="auto"/>
              <w:contextualSpacing/>
              <w:jc w:val="both"/>
            </w:pPr>
            <w:r w:rsidRPr="00D320A0">
              <w:t xml:space="preserve">Mr. and Mrs. Kamajit brought their minor son, Harjot, to Spring Meadows Hospital with a high fever. After a diagnosis by Dr. Bhutani, an incorrect injection was administered by Nurse Miss Bina Mathew. Harjot experienced a severe adverse reaction and suffered cardiac arrest. Despite efforts to stabilize his condition, he did not improve. Mr. and Mrs. Kamajit filed a claim for compensation with the Delhi State Consumer Commission, alleging negligence and deficiency in service by the hospital. </w:t>
            </w:r>
            <w:r w:rsidRPr="00B40C64">
              <w:t xml:space="preserve">Under the Consumer Protection Act, discuss the criteria for determining who can be considered a 'consumer' and what rights and remedies are available to consumers in cases of medical negligence. </w:t>
            </w:r>
          </w:p>
        </w:tc>
        <w:tc>
          <w:tcPr>
            <w:tcW w:w="326" w:type="pct"/>
          </w:tcPr>
          <w:p w14:paraId="7EC8E051" w14:textId="77777777" w:rsidR="00786A1E" w:rsidRPr="00D320A0" w:rsidRDefault="00786A1E" w:rsidP="00BE218B">
            <w:pPr>
              <w:spacing w:line="276" w:lineRule="auto"/>
              <w:contextualSpacing/>
              <w:jc w:val="center"/>
            </w:pPr>
            <w:r w:rsidRPr="00D320A0">
              <w:t>CO5</w:t>
            </w:r>
          </w:p>
        </w:tc>
        <w:tc>
          <w:tcPr>
            <w:tcW w:w="260" w:type="pct"/>
          </w:tcPr>
          <w:p w14:paraId="7B5290DA" w14:textId="77777777" w:rsidR="00786A1E" w:rsidRPr="00D320A0" w:rsidRDefault="00786A1E" w:rsidP="00BE218B">
            <w:pPr>
              <w:spacing w:line="276" w:lineRule="auto"/>
              <w:contextualSpacing/>
              <w:jc w:val="center"/>
            </w:pPr>
            <w:r w:rsidRPr="00D320A0">
              <w:t>A</w:t>
            </w:r>
          </w:p>
        </w:tc>
        <w:tc>
          <w:tcPr>
            <w:tcW w:w="317" w:type="pct"/>
          </w:tcPr>
          <w:p w14:paraId="298BE260" w14:textId="77777777" w:rsidR="00786A1E" w:rsidRPr="00D320A0" w:rsidRDefault="00786A1E" w:rsidP="00BE218B">
            <w:pPr>
              <w:spacing w:line="276" w:lineRule="auto"/>
              <w:contextualSpacing/>
              <w:jc w:val="center"/>
            </w:pPr>
            <w:r w:rsidRPr="00D320A0">
              <w:t>5</w:t>
            </w:r>
          </w:p>
        </w:tc>
      </w:tr>
      <w:tr w:rsidR="00786A1E" w:rsidRPr="00D320A0" w14:paraId="50B4571E" w14:textId="77777777" w:rsidTr="00A441DA">
        <w:trPr>
          <w:trHeight w:val="394"/>
        </w:trPr>
        <w:tc>
          <w:tcPr>
            <w:tcW w:w="265" w:type="pct"/>
          </w:tcPr>
          <w:p w14:paraId="7C95F658" w14:textId="77777777" w:rsidR="00786A1E" w:rsidRPr="00D320A0" w:rsidRDefault="00786A1E" w:rsidP="00BE218B">
            <w:pPr>
              <w:spacing w:line="276" w:lineRule="auto"/>
              <w:contextualSpacing/>
              <w:jc w:val="center"/>
            </w:pPr>
          </w:p>
        </w:tc>
        <w:tc>
          <w:tcPr>
            <w:tcW w:w="201" w:type="pct"/>
          </w:tcPr>
          <w:p w14:paraId="20189AC3" w14:textId="77777777" w:rsidR="00786A1E" w:rsidRPr="00D320A0" w:rsidRDefault="00786A1E" w:rsidP="00BE218B">
            <w:pPr>
              <w:spacing w:line="276" w:lineRule="auto"/>
              <w:contextualSpacing/>
              <w:jc w:val="center"/>
            </w:pPr>
          </w:p>
        </w:tc>
        <w:tc>
          <w:tcPr>
            <w:tcW w:w="3631" w:type="pct"/>
            <w:vAlign w:val="bottom"/>
          </w:tcPr>
          <w:p w14:paraId="6AF5EA01" w14:textId="77777777" w:rsidR="00786A1E" w:rsidRPr="00D320A0" w:rsidRDefault="00786A1E" w:rsidP="00BE218B">
            <w:pPr>
              <w:spacing w:line="276" w:lineRule="auto"/>
              <w:contextualSpacing/>
              <w:jc w:val="center"/>
              <w:rPr>
                <w:bCs/>
              </w:rPr>
            </w:pPr>
            <w:r w:rsidRPr="00D320A0">
              <w:rPr>
                <w:b/>
                <w:bCs/>
              </w:rPr>
              <w:t>(OR)</w:t>
            </w:r>
          </w:p>
        </w:tc>
        <w:tc>
          <w:tcPr>
            <w:tcW w:w="326" w:type="pct"/>
          </w:tcPr>
          <w:p w14:paraId="771F06EB" w14:textId="77777777" w:rsidR="00786A1E" w:rsidRPr="00D320A0" w:rsidRDefault="00786A1E" w:rsidP="00BE218B">
            <w:pPr>
              <w:spacing w:line="276" w:lineRule="auto"/>
              <w:contextualSpacing/>
              <w:jc w:val="center"/>
            </w:pPr>
          </w:p>
        </w:tc>
        <w:tc>
          <w:tcPr>
            <w:tcW w:w="260" w:type="pct"/>
          </w:tcPr>
          <w:p w14:paraId="7C596E90" w14:textId="77777777" w:rsidR="00786A1E" w:rsidRPr="00D320A0" w:rsidRDefault="00786A1E" w:rsidP="00BE218B">
            <w:pPr>
              <w:spacing w:line="276" w:lineRule="auto"/>
              <w:contextualSpacing/>
              <w:jc w:val="center"/>
            </w:pPr>
          </w:p>
        </w:tc>
        <w:tc>
          <w:tcPr>
            <w:tcW w:w="317" w:type="pct"/>
          </w:tcPr>
          <w:p w14:paraId="0DF37AA2" w14:textId="77777777" w:rsidR="00786A1E" w:rsidRPr="00D320A0" w:rsidRDefault="00786A1E" w:rsidP="00BE218B">
            <w:pPr>
              <w:spacing w:line="276" w:lineRule="auto"/>
              <w:contextualSpacing/>
              <w:jc w:val="center"/>
            </w:pPr>
          </w:p>
        </w:tc>
      </w:tr>
      <w:tr w:rsidR="00786A1E" w:rsidRPr="00D320A0" w14:paraId="61600B43" w14:textId="77777777" w:rsidTr="00A441DA">
        <w:trPr>
          <w:trHeight w:val="394"/>
        </w:trPr>
        <w:tc>
          <w:tcPr>
            <w:tcW w:w="265" w:type="pct"/>
          </w:tcPr>
          <w:p w14:paraId="317EF191" w14:textId="77777777" w:rsidR="00786A1E" w:rsidRPr="00D320A0" w:rsidRDefault="00786A1E" w:rsidP="00BE218B">
            <w:pPr>
              <w:spacing w:line="276" w:lineRule="auto"/>
              <w:contextualSpacing/>
              <w:jc w:val="center"/>
            </w:pPr>
            <w:r w:rsidRPr="00D320A0">
              <w:t>8.</w:t>
            </w:r>
          </w:p>
        </w:tc>
        <w:tc>
          <w:tcPr>
            <w:tcW w:w="201" w:type="pct"/>
          </w:tcPr>
          <w:p w14:paraId="6E060F14" w14:textId="77777777" w:rsidR="00786A1E" w:rsidRPr="00D320A0" w:rsidRDefault="00786A1E" w:rsidP="00BE218B">
            <w:pPr>
              <w:spacing w:line="276" w:lineRule="auto"/>
              <w:contextualSpacing/>
              <w:jc w:val="center"/>
            </w:pPr>
            <w:r w:rsidRPr="00D320A0">
              <w:t>a.</w:t>
            </w:r>
          </w:p>
        </w:tc>
        <w:tc>
          <w:tcPr>
            <w:tcW w:w="3631" w:type="pct"/>
            <w:vAlign w:val="bottom"/>
          </w:tcPr>
          <w:p w14:paraId="797D7670" w14:textId="77777777" w:rsidR="00786A1E" w:rsidRPr="00D320A0" w:rsidRDefault="00786A1E" w:rsidP="00BE218B">
            <w:pPr>
              <w:spacing w:line="276" w:lineRule="auto"/>
              <w:contextualSpacing/>
              <w:jc w:val="both"/>
            </w:pPr>
            <w:r w:rsidRPr="00D320A0">
              <w:rPr>
                <w:bCs/>
              </w:rPr>
              <w:t>Discuss the significant features of both the Right to Information Act and the Information Technology Act, highlighting their respective roles and importance in our legal framework</w:t>
            </w:r>
          </w:p>
        </w:tc>
        <w:tc>
          <w:tcPr>
            <w:tcW w:w="326" w:type="pct"/>
          </w:tcPr>
          <w:p w14:paraId="5D359069" w14:textId="77777777" w:rsidR="00786A1E" w:rsidRPr="00D320A0" w:rsidRDefault="00786A1E" w:rsidP="00BE218B">
            <w:pPr>
              <w:spacing w:line="276" w:lineRule="auto"/>
              <w:contextualSpacing/>
              <w:jc w:val="center"/>
            </w:pPr>
            <w:r w:rsidRPr="00D320A0">
              <w:t>CO6</w:t>
            </w:r>
          </w:p>
        </w:tc>
        <w:tc>
          <w:tcPr>
            <w:tcW w:w="260" w:type="pct"/>
          </w:tcPr>
          <w:p w14:paraId="6AF1F15F" w14:textId="77777777" w:rsidR="00786A1E" w:rsidRPr="00D320A0" w:rsidRDefault="00786A1E" w:rsidP="00BE218B">
            <w:pPr>
              <w:spacing w:line="276" w:lineRule="auto"/>
              <w:contextualSpacing/>
              <w:jc w:val="center"/>
            </w:pPr>
            <w:r w:rsidRPr="00D320A0">
              <w:t>U</w:t>
            </w:r>
          </w:p>
        </w:tc>
        <w:tc>
          <w:tcPr>
            <w:tcW w:w="317" w:type="pct"/>
          </w:tcPr>
          <w:p w14:paraId="5EC5B28F" w14:textId="77777777" w:rsidR="00786A1E" w:rsidRPr="00D320A0" w:rsidRDefault="00786A1E" w:rsidP="00BE218B">
            <w:pPr>
              <w:spacing w:line="276" w:lineRule="auto"/>
              <w:contextualSpacing/>
              <w:jc w:val="center"/>
            </w:pPr>
            <w:r w:rsidRPr="00D320A0">
              <w:t>10</w:t>
            </w:r>
          </w:p>
        </w:tc>
      </w:tr>
      <w:tr w:rsidR="00786A1E" w:rsidRPr="00D320A0" w14:paraId="623E02D4" w14:textId="77777777" w:rsidTr="00A441DA">
        <w:trPr>
          <w:trHeight w:val="394"/>
        </w:trPr>
        <w:tc>
          <w:tcPr>
            <w:tcW w:w="265" w:type="pct"/>
          </w:tcPr>
          <w:p w14:paraId="3C9CF816" w14:textId="77777777" w:rsidR="00786A1E" w:rsidRPr="00D320A0" w:rsidRDefault="00786A1E" w:rsidP="00BE218B">
            <w:pPr>
              <w:spacing w:line="276" w:lineRule="auto"/>
              <w:contextualSpacing/>
              <w:jc w:val="center"/>
            </w:pPr>
          </w:p>
        </w:tc>
        <w:tc>
          <w:tcPr>
            <w:tcW w:w="201" w:type="pct"/>
          </w:tcPr>
          <w:p w14:paraId="6CE6294C" w14:textId="77777777" w:rsidR="00786A1E" w:rsidRPr="00D320A0" w:rsidRDefault="00786A1E" w:rsidP="00BE218B">
            <w:pPr>
              <w:spacing w:line="276" w:lineRule="auto"/>
              <w:contextualSpacing/>
              <w:jc w:val="center"/>
            </w:pPr>
            <w:r w:rsidRPr="00D320A0">
              <w:t>b.</w:t>
            </w:r>
          </w:p>
        </w:tc>
        <w:tc>
          <w:tcPr>
            <w:tcW w:w="3631" w:type="pct"/>
            <w:vAlign w:val="bottom"/>
          </w:tcPr>
          <w:p w14:paraId="54CB497C" w14:textId="77777777" w:rsidR="00786A1E" w:rsidRPr="00D320A0" w:rsidRDefault="00786A1E" w:rsidP="00BE218B">
            <w:pPr>
              <w:spacing w:line="276" w:lineRule="auto"/>
              <w:contextualSpacing/>
              <w:jc w:val="both"/>
            </w:pPr>
            <w:r w:rsidRPr="00D320A0">
              <w:rPr>
                <w:bCs/>
              </w:rPr>
              <w:t xml:space="preserve">Summarize the </w:t>
            </w:r>
            <w:r w:rsidRPr="00D320A0">
              <w:t>Environmental Protection Acts</w:t>
            </w:r>
            <w:r w:rsidRPr="00D320A0">
              <w:rPr>
                <w:bCs/>
              </w:rPr>
              <w:t xml:space="preserve"> core principles and regulatory measures for environmental conservation and public health.</w:t>
            </w:r>
          </w:p>
        </w:tc>
        <w:tc>
          <w:tcPr>
            <w:tcW w:w="326" w:type="pct"/>
          </w:tcPr>
          <w:p w14:paraId="15CF0413" w14:textId="77777777" w:rsidR="00786A1E" w:rsidRPr="00D320A0" w:rsidRDefault="00786A1E" w:rsidP="00BE218B">
            <w:pPr>
              <w:spacing w:line="276" w:lineRule="auto"/>
              <w:contextualSpacing/>
              <w:jc w:val="center"/>
            </w:pPr>
            <w:r w:rsidRPr="00D320A0">
              <w:t>CO6</w:t>
            </w:r>
          </w:p>
        </w:tc>
        <w:tc>
          <w:tcPr>
            <w:tcW w:w="260" w:type="pct"/>
          </w:tcPr>
          <w:p w14:paraId="41DC0134" w14:textId="77777777" w:rsidR="00786A1E" w:rsidRPr="00D320A0" w:rsidRDefault="00786A1E" w:rsidP="00BE218B">
            <w:pPr>
              <w:spacing w:line="276" w:lineRule="auto"/>
              <w:contextualSpacing/>
              <w:jc w:val="center"/>
            </w:pPr>
            <w:r w:rsidRPr="00D320A0">
              <w:t>U</w:t>
            </w:r>
          </w:p>
        </w:tc>
        <w:tc>
          <w:tcPr>
            <w:tcW w:w="317" w:type="pct"/>
          </w:tcPr>
          <w:p w14:paraId="3026F97D" w14:textId="77777777" w:rsidR="00786A1E" w:rsidRPr="00D320A0" w:rsidRDefault="00786A1E" w:rsidP="00BE218B">
            <w:pPr>
              <w:spacing w:line="276" w:lineRule="auto"/>
              <w:contextualSpacing/>
              <w:jc w:val="center"/>
            </w:pPr>
            <w:r w:rsidRPr="00D320A0">
              <w:t>10</w:t>
            </w:r>
          </w:p>
        </w:tc>
      </w:tr>
      <w:tr w:rsidR="00786A1E" w:rsidRPr="00D320A0" w14:paraId="65A26AED" w14:textId="77777777" w:rsidTr="00C2514F">
        <w:trPr>
          <w:trHeight w:val="292"/>
        </w:trPr>
        <w:tc>
          <w:tcPr>
            <w:tcW w:w="5000" w:type="pct"/>
            <w:gridSpan w:val="6"/>
            <w:vAlign w:val="center"/>
          </w:tcPr>
          <w:p w14:paraId="7FFF77B9" w14:textId="77777777" w:rsidR="00786A1E" w:rsidRPr="00D320A0" w:rsidRDefault="00786A1E" w:rsidP="00BE218B">
            <w:pPr>
              <w:spacing w:line="276" w:lineRule="auto"/>
              <w:contextualSpacing/>
              <w:jc w:val="center"/>
              <w:rPr>
                <w:b/>
                <w:u w:val="single"/>
              </w:rPr>
            </w:pPr>
            <w:r w:rsidRPr="00D320A0">
              <w:rPr>
                <w:b/>
                <w:u w:val="single"/>
              </w:rPr>
              <w:t>PART – B (1 X 20 = 20 MARKS)</w:t>
            </w:r>
          </w:p>
          <w:p w14:paraId="06A0E5F4" w14:textId="77777777" w:rsidR="00786A1E" w:rsidRPr="00D320A0" w:rsidRDefault="00786A1E" w:rsidP="00BE218B">
            <w:pPr>
              <w:spacing w:line="276" w:lineRule="auto"/>
              <w:contextualSpacing/>
              <w:jc w:val="center"/>
            </w:pPr>
            <w:r w:rsidRPr="00D320A0">
              <w:rPr>
                <w:b/>
                <w:bCs/>
              </w:rPr>
              <w:t>COMPULSORY QUESTION</w:t>
            </w:r>
          </w:p>
        </w:tc>
      </w:tr>
      <w:tr w:rsidR="00786A1E" w:rsidRPr="00D320A0" w14:paraId="07E1128B" w14:textId="77777777" w:rsidTr="00A441DA">
        <w:trPr>
          <w:trHeight w:val="394"/>
        </w:trPr>
        <w:tc>
          <w:tcPr>
            <w:tcW w:w="265" w:type="pct"/>
          </w:tcPr>
          <w:p w14:paraId="22ECE329" w14:textId="77777777" w:rsidR="00786A1E" w:rsidRPr="00D320A0" w:rsidRDefault="00786A1E" w:rsidP="00BE218B">
            <w:pPr>
              <w:spacing w:line="276" w:lineRule="auto"/>
              <w:contextualSpacing/>
              <w:jc w:val="center"/>
            </w:pPr>
            <w:r w:rsidRPr="00D320A0">
              <w:t>9</w:t>
            </w:r>
          </w:p>
        </w:tc>
        <w:tc>
          <w:tcPr>
            <w:tcW w:w="201" w:type="pct"/>
          </w:tcPr>
          <w:p w14:paraId="74D3664C" w14:textId="77777777" w:rsidR="00786A1E" w:rsidRPr="00D320A0" w:rsidRDefault="00786A1E" w:rsidP="00BE218B">
            <w:pPr>
              <w:spacing w:line="276" w:lineRule="auto"/>
              <w:contextualSpacing/>
              <w:jc w:val="center"/>
            </w:pPr>
            <w:r w:rsidRPr="00D320A0">
              <w:t>a</w:t>
            </w:r>
          </w:p>
        </w:tc>
        <w:tc>
          <w:tcPr>
            <w:tcW w:w="3631" w:type="pct"/>
            <w:vAlign w:val="bottom"/>
          </w:tcPr>
          <w:p w14:paraId="6D08599B" w14:textId="77777777" w:rsidR="00786A1E" w:rsidRPr="00D320A0" w:rsidRDefault="00786A1E" w:rsidP="00BE218B">
            <w:pPr>
              <w:spacing w:line="276" w:lineRule="auto"/>
              <w:contextualSpacing/>
              <w:jc w:val="both"/>
              <w:rPr>
                <w:bCs/>
              </w:rPr>
            </w:pPr>
            <w:r w:rsidRPr="00D320A0">
              <w:rPr>
                <w:bCs/>
              </w:rPr>
              <w:t xml:space="preserve">Mr. Joseph had taken an LIC policy with a premium payment schedule of half-yearly mode. The agent collected double the premium amount for two payments but failed to collect the third payment due on March 6. LIC provided a grace period of one month </w:t>
            </w:r>
            <w:r w:rsidRPr="00D320A0">
              <w:rPr>
                <w:bCs/>
              </w:rPr>
              <w:lastRenderedPageBreak/>
              <w:t>and requested Joseph to revive the policy with interest payment. Joseph issued a bearer cheque to the agent, which was cashed, but the payment was made only on August 10. Unfortunately, Joseph passed away on August 9. His wife sought to claim the insurance money, but LIC refused, citing policy expiration due to non-payment of premium.</w:t>
            </w:r>
          </w:p>
          <w:p w14:paraId="74629401" w14:textId="77777777" w:rsidR="00786A1E" w:rsidRPr="00D320A0" w:rsidRDefault="00786A1E" w:rsidP="00BE218B">
            <w:pPr>
              <w:spacing w:line="276" w:lineRule="auto"/>
              <w:contextualSpacing/>
              <w:jc w:val="both"/>
              <w:rPr>
                <w:bCs/>
              </w:rPr>
            </w:pPr>
          </w:p>
          <w:p w14:paraId="04D4DE95" w14:textId="77777777" w:rsidR="00786A1E" w:rsidRDefault="00786A1E" w:rsidP="00BE218B">
            <w:pPr>
              <w:spacing w:line="276" w:lineRule="auto"/>
              <w:contextualSpacing/>
              <w:jc w:val="both"/>
              <w:rPr>
                <w:bCs/>
              </w:rPr>
            </w:pPr>
            <w:r w:rsidRPr="00D320A0">
              <w:rPr>
                <w:bCs/>
              </w:rPr>
              <w:t>Joseph's wife argued that the cheque given on June 4 to the agent and the payment made to the agent should be considered as payment to the principal (LIC). However, LIC contended that a specific provision in the agent's contract stated, "Nothing shall give the agent the authority to collect money or to accept any risk for or on behalf of LIC or to bind LIC." Furthermore, the agent's appointment letter explicitly prohibited the agent from collecting premiums, except for the first installment fees as instructed in the book "Hints to Agent." A consumer group held LIC responsible and filed a case in the Supreme Court. The decision in this case should be made based on the applicable legal principles.</w:t>
            </w:r>
          </w:p>
          <w:p w14:paraId="3D5D7716" w14:textId="77777777" w:rsidR="00786A1E" w:rsidRPr="00D320A0" w:rsidRDefault="00786A1E" w:rsidP="00D35F7D">
            <w:pPr>
              <w:pStyle w:val="ListParagraph"/>
              <w:numPr>
                <w:ilvl w:val="0"/>
                <w:numId w:val="50"/>
              </w:numPr>
              <w:spacing w:line="276" w:lineRule="auto"/>
              <w:jc w:val="both"/>
              <w:rPr>
                <w:bCs/>
              </w:rPr>
            </w:pPr>
            <w:r w:rsidRPr="00D320A0">
              <w:rPr>
                <w:bCs/>
              </w:rPr>
              <w:t>Is there a legal relationship of agency between LIC and agent?</w:t>
            </w:r>
          </w:p>
          <w:p w14:paraId="45AE6208" w14:textId="77777777" w:rsidR="00786A1E" w:rsidRPr="00D320A0" w:rsidRDefault="00786A1E" w:rsidP="00D35F7D">
            <w:pPr>
              <w:pStyle w:val="ListParagraph"/>
              <w:numPr>
                <w:ilvl w:val="0"/>
                <w:numId w:val="50"/>
              </w:numPr>
              <w:spacing w:line="276" w:lineRule="auto"/>
              <w:jc w:val="both"/>
              <w:rPr>
                <w:bCs/>
              </w:rPr>
            </w:pPr>
            <w:r>
              <w:rPr>
                <w:bCs/>
              </w:rPr>
              <w:t>Is the claim by Joseph</w:t>
            </w:r>
            <w:r w:rsidRPr="00D320A0">
              <w:rPr>
                <w:bCs/>
              </w:rPr>
              <w:t xml:space="preserve"> wife valid?</w:t>
            </w:r>
          </w:p>
          <w:p w14:paraId="4DF39AFB" w14:textId="77777777" w:rsidR="00786A1E" w:rsidRPr="00D320A0" w:rsidRDefault="00786A1E" w:rsidP="00D35F7D">
            <w:pPr>
              <w:pStyle w:val="ListParagraph"/>
              <w:numPr>
                <w:ilvl w:val="0"/>
                <w:numId w:val="50"/>
              </w:numPr>
              <w:spacing w:line="276" w:lineRule="auto"/>
              <w:jc w:val="both"/>
              <w:rPr>
                <w:bCs/>
              </w:rPr>
            </w:pPr>
            <w:r w:rsidRPr="00D320A0">
              <w:rPr>
                <w:bCs/>
              </w:rPr>
              <w:t>What do you think will the decision of the Supreme Court</w:t>
            </w:r>
            <w:r>
              <w:rPr>
                <w:bCs/>
              </w:rPr>
              <w:t xml:space="preserve"> be</w:t>
            </w:r>
            <w:r w:rsidRPr="00D320A0">
              <w:rPr>
                <w:bCs/>
              </w:rPr>
              <w:t>?</w:t>
            </w:r>
          </w:p>
          <w:p w14:paraId="158D735E" w14:textId="77777777" w:rsidR="00786A1E" w:rsidRPr="00D320A0" w:rsidRDefault="00786A1E" w:rsidP="00D35F7D">
            <w:pPr>
              <w:pStyle w:val="ListParagraph"/>
              <w:numPr>
                <w:ilvl w:val="0"/>
                <w:numId w:val="50"/>
              </w:numPr>
              <w:spacing w:line="276" w:lineRule="auto"/>
              <w:jc w:val="both"/>
              <w:rPr>
                <w:bCs/>
              </w:rPr>
            </w:pPr>
            <w:r w:rsidRPr="00D320A0">
              <w:rPr>
                <w:bCs/>
              </w:rPr>
              <w:t>Brief the rights and duties of an agent.</w:t>
            </w:r>
          </w:p>
          <w:p w14:paraId="6E8F8B01" w14:textId="77777777" w:rsidR="00786A1E" w:rsidRPr="00D320A0" w:rsidRDefault="00786A1E" w:rsidP="00D35F7D">
            <w:pPr>
              <w:pStyle w:val="ListParagraph"/>
              <w:numPr>
                <w:ilvl w:val="0"/>
                <w:numId w:val="50"/>
              </w:numPr>
              <w:spacing w:line="276" w:lineRule="auto"/>
              <w:jc w:val="both"/>
              <w:rPr>
                <w:color w:val="222222"/>
              </w:rPr>
            </w:pPr>
            <w:r w:rsidRPr="00D320A0">
              <w:rPr>
                <w:bCs/>
              </w:rPr>
              <w:t>What are the different modes of creation of agency?</w:t>
            </w:r>
          </w:p>
        </w:tc>
        <w:tc>
          <w:tcPr>
            <w:tcW w:w="326" w:type="pct"/>
          </w:tcPr>
          <w:p w14:paraId="13D48580" w14:textId="77777777" w:rsidR="00786A1E" w:rsidRPr="00D320A0" w:rsidRDefault="00786A1E" w:rsidP="00BE218B">
            <w:pPr>
              <w:spacing w:line="276" w:lineRule="auto"/>
              <w:contextualSpacing/>
            </w:pPr>
            <w:r w:rsidRPr="00D320A0">
              <w:lastRenderedPageBreak/>
              <w:t>CO2</w:t>
            </w:r>
          </w:p>
        </w:tc>
        <w:tc>
          <w:tcPr>
            <w:tcW w:w="260" w:type="pct"/>
          </w:tcPr>
          <w:p w14:paraId="5B1234C6" w14:textId="77777777" w:rsidR="00786A1E" w:rsidRPr="00D320A0" w:rsidRDefault="00786A1E" w:rsidP="00BE218B">
            <w:pPr>
              <w:spacing w:line="276" w:lineRule="auto"/>
              <w:contextualSpacing/>
            </w:pPr>
            <w:r w:rsidRPr="00D320A0">
              <w:t>A</w:t>
            </w:r>
          </w:p>
        </w:tc>
        <w:tc>
          <w:tcPr>
            <w:tcW w:w="317" w:type="pct"/>
          </w:tcPr>
          <w:p w14:paraId="647F6F63" w14:textId="77777777" w:rsidR="00786A1E" w:rsidRPr="00D320A0" w:rsidRDefault="00786A1E" w:rsidP="00BE218B">
            <w:pPr>
              <w:spacing w:line="276" w:lineRule="auto"/>
              <w:contextualSpacing/>
              <w:jc w:val="center"/>
            </w:pPr>
            <w:r w:rsidRPr="00D320A0">
              <w:t>20</w:t>
            </w:r>
          </w:p>
        </w:tc>
      </w:tr>
    </w:tbl>
    <w:p w14:paraId="60910F59" w14:textId="77777777" w:rsidR="00786A1E" w:rsidRPr="000D50BF" w:rsidRDefault="00786A1E" w:rsidP="00A441DA">
      <w:pPr>
        <w:jc w:val="center"/>
        <w:rPr>
          <w:sz w:val="22"/>
        </w:rPr>
      </w:pPr>
      <w:r w:rsidRPr="000D50BF">
        <w:rPr>
          <w:b/>
          <w:bCs/>
          <w:sz w:val="22"/>
        </w:rPr>
        <w:lastRenderedPageBreak/>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3806B3A8" w14:textId="77777777" w:rsidR="00786A1E" w:rsidRDefault="00786A1E" w:rsidP="00BE218B">
      <w:pPr>
        <w:spacing w:line="276" w:lineRule="auto"/>
        <w:contextualSpacing/>
      </w:pPr>
    </w:p>
    <w:tbl>
      <w:tblPr>
        <w:tblStyle w:val="TableGrid"/>
        <w:tblW w:w="9782" w:type="dxa"/>
        <w:tblInd w:w="-289" w:type="dxa"/>
        <w:tblLook w:val="04A0" w:firstRow="1" w:lastRow="0" w:firstColumn="1" w:lastColumn="0" w:noHBand="0" w:noVBand="1"/>
      </w:tblPr>
      <w:tblGrid>
        <w:gridCol w:w="670"/>
        <w:gridCol w:w="9112"/>
      </w:tblGrid>
      <w:tr w:rsidR="00786A1E" w:rsidRPr="00D320A0" w14:paraId="00A1B826" w14:textId="77777777" w:rsidTr="00786A1E">
        <w:trPr>
          <w:trHeight w:val="277"/>
        </w:trPr>
        <w:tc>
          <w:tcPr>
            <w:tcW w:w="568" w:type="dxa"/>
          </w:tcPr>
          <w:p w14:paraId="74270434" w14:textId="77777777" w:rsidR="00786A1E" w:rsidRPr="00D320A0" w:rsidRDefault="00786A1E" w:rsidP="00A6387A">
            <w:pPr>
              <w:contextualSpacing/>
            </w:pPr>
          </w:p>
        </w:tc>
        <w:tc>
          <w:tcPr>
            <w:tcW w:w="9214" w:type="dxa"/>
          </w:tcPr>
          <w:p w14:paraId="17D9265F" w14:textId="77777777" w:rsidR="00786A1E" w:rsidRPr="00D320A0" w:rsidRDefault="00786A1E" w:rsidP="00A6387A">
            <w:pPr>
              <w:contextualSpacing/>
              <w:jc w:val="center"/>
              <w:rPr>
                <w:b/>
              </w:rPr>
            </w:pPr>
            <w:r w:rsidRPr="00D320A0">
              <w:rPr>
                <w:b/>
              </w:rPr>
              <w:t>COURSE OUTCOMES</w:t>
            </w:r>
          </w:p>
        </w:tc>
      </w:tr>
      <w:tr w:rsidR="00786A1E" w:rsidRPr="00D320A0" w14:paraId="280A3531" w14:textId="77777777" w:rsidTr="00786A1E">
        <w:trPr>
          <w:trHeight w:val="277"/>
        </w:trPr>
        <w:tc>
          <w:tcPr>
            <w:tcW w:w="568" w:type="dxa"/>
          </w:tcPr>
          <w:p w14:paraId="57222EAB" w14:textId="77777777" w:rsidR="00786A1E" w:rsidRPr="00D320A0" w:rsidRDefault="00786A1E" w:rsidP="00A6387A">
            <w:pPr>
              <w:contextualSpacing/>
            </w:pPr>
            <w:r w:rsidRPr="00D320A0">
              <w:t>CO1</w:t>
            </w:r>
          </w:p>
        </w:tc>
        <w:tc>
          <w:tcPr>
            <w:tcW w:w="9214" w:type="dxa"/>
          </w:tcPr>
          <w:p w14:paraId="55653E0C" w14:textId="77777777" w:rsidR="00786A1E" w:rsidRPr="00D320A0" w:rsidRDefault="00786A1E" w:rsidP="00C2514F">
            <w:pPr>
              <w:contextualSpacing/>
              <w:jc w:val="both"/>
            </w:pPr>
            <w:r w:rsidRPr="00D320A0">
              <w:t>Infer the principles of contract law to enforce the agreement between parties.</w:t>
            </w:r>
          </w:p>
        </w:tc>
      </w:tr>
      <w:tr w:rsidR="00786A1E" w:rsidRPr="00D320A0" w14:paraId="6EB688ED" w14:textId="77777777" w:rsidTr="00786A1E">
        <w:trPr>
          <w:trHeight w:val="277"/>
        </w:trPr>
        <w:tc>
          <w:tcPr>
            <w:tcW w:w="568" w:type="dxa"/>
          </w:tcPr>
          <w:p w14:paraId="2AA762AF" w14:textId="77777777" w:rsidR="00786A1E" w:rsidRPr="00D320A0" w:rsidRDefault="00786A1E" w:rsidP="00A6387A">
            <w:pPr>
              <w:contextualSpacing/>
            </w:pPr>
            <w:r w:rsidRPr="00D320A0">
              <w:t>CO2</w:t>
            </w:r>
          </w:p>
        </w:tc>
        <w:tc>
          <w:tcPr>
            <w:tcW w:w="9214" w:type="dxa"/>
          </w:tcPr>
          <w:p w14:paraId="72818ACB" w14:textId="77777777" w:rsidR="00786A1E" w:rsidRPr="00D320A0" w:rsidRDefault="00786A1E" w:rsidP="00C2514F">
            <w:pPr>
              <w:contextualSpacing/>
              <w:jc w:val="both"/>
            </w:pPr>
            <w:r w:rsidRPr="00D320A0">
              <w:t>Analyse and apply principles of law to generate solutions for problems faced in contractual dealings of sale, bailment, pledge, agency and bank transactions.</w:t>
            </w:r>
          </w:p>
        </w:tc>
      </w:tr>
      <w:tr w:rsidR="00786A1E" w:rsidRPr="00D320A0" w14:paraId="24F6BBB5" w14:textId="77777777" w:rsidTr="00786A1E">
        <w:trPr>
          <w:trHeight w:val="277"/>
        </w:trPr>
        <w:tc>
          <w:tcPr>
            <w:tcW w:w="568" w:type="dxa"/>
          </w:tcPr>
          <w:p w14:paraId="6BAFDD9D" w14:textId="77777777" w:rsidR="00786A1E" w:rsidRPr="00D320A0" w:rsidRDefault="00786A1E" w:rsidP="00A6387A">
            <w:pPr>
              <w:contextualSpacing/>
            </w:pPr>
            <w:r w:rsidRPr="00D320A0">
              <w:t>CO3</w:t>
            </w:r>
          </w:p>
        </w:tc>
        <w:tc>
          <w:tcPr>
            <w:tcW w:w="9214" w:type="dxa"/>
          </w:tcPr>
          <w:p w14:paraId="54D5B111" w14:textId="77777777" w:rsidR="00786A1E" w:rsidRPr="00D320A0" w:rsidRDefault="00786A1E" w:rsidP="00C2514F">
            <w:pPr>
              <w:contextualSpacing/>
              <w:jc w:val="both"/>
            </w:pPr>
            <w:r w:rsidRPr="00D320A0">
              <w:t>Relate the regulations of Companies Law and Commercial establish to start entrepreneurship.</w:t>
            </w:r>
          </w:p>
        </w:tc>
      </w:tr>
      <w:tr w:rsidR="00786A1E" w:rsidRPr="00D320A0" w14:paraId="05BA3234" w14:textId="77777777" w:rsidTr="00786A1E">
        <w:trPr>
          <w:trHeight w:val="277"/>
        </w:trPr>
        <w:tc>
          <w:tcPr>
            <w:tcW w:w="568" w:type="dxa"/>
          </w:tcPr>
          <w:p w14:paraId="288BE320" w14:textId="77777777" w:rsidR="00786A1E" w:rsidRPr="00D320A0" w:rsidRDefault="00786A1E" w:rsidP="00A6387A">
            <w:pPr>
              <w:contextualSpacing/>
            </w:pPr>
            <w:r w:rsidRPr="00D320A0">
              <w:t>CO4</w:t>
            </w:r>
          </w:p>
        </w:tc>
        <w:tc>
          <w:tcPr>
            <w:tcW w:w="9214" w:type="dxa"/>
          </w:tcPr>
          <w:p w14:paraId="19950A56" w14:textId="77777777" w:rsidR="00786A1E" w:rsidRPr="00D320A0" w:rsidRDefault="00786A1E" w:rsidP="00C2514F">
            <w:pPr>
              <w:contextualSpacing/>
              <w:jc w:val="both"/>
            </w:pPr>
            <w:r w:rsidRPr="00D320A0">
              <w:t>Apply the knowledge and techniques learnt to protect rights of consumers, business innovations, and entrepreneurship to develop leaders.</w:t>
            </w:r>
          </w:p>
        </w:tc>
      </w:tr>
      <w:tr w:rsidR="00786A1E" w:rsidRPr="00D320A0" w14:paraId="2FD8D58E" w14:textId="77777777" w:rsidTr="00786A1E">
        <w:trPr>
          <w:trHeight w:val="277"/>
        </w:trPr>
        <w:tc>
          <w:tcPr>
            <w:tcW w:w="568" w:type="dxa"/>
          </w:tcPr>
          <w:p w14:paraId="5324A7C4" w14:textId="77777777" w:rsidR="00786A1E" w:rsidRPr="00D320A0" w:rsidRDefault="00786A1E" w:rsidP="00A6387A">
            <w:pPr>
              <w:contextualSpacing/>
            </w:pPr>
            <w:r w:rsidRPr="00D320A0">
              <w:t>CO5</w:t>
            </w:r>
          </w:p>
        </w:tc>
        <w:tc>
          <w:tcPr>
            <w:tcW w:w="9214" w:type="dxa"/>
          </w:tcPr>
          <w:p w14:paraId="4044F0DB" w14:textId="77777777" w:rsidR="00786A1E" w:rsidRPr="00D320A0" w:rsidRDefault="00786A1E" w:rsidP="00C2514F">
            <w:pPr>
              <w:contextualSpacing/>
              <w:jc w:val="both"/>
            </w:pPr>
            <w:r w:rsidRPr="00D320A0">
              <w:t>Manage the rights of the consumers in business, and gain knowledge of protection of intellectual property.</w:t>
            </w:r>
          </w:p>
        </w:tc>
      </w:tr>
      <w:tr w:rsidR="00786A1E" w:rsidRPr="00D320A0" w14:paraId="4CA2C4C7" w14:textId="77777777" w:rsidTr="00786A1E">
        <w:trPr>
          <w:trHeight w:val="277"/>
        </w:trPr>
        <w:tc>
          <w:tcPr>
            <w:tcW w:w="568" w:type="dxa"/>
          </w:tcPr>
          <w:p w14:paraId="2C8573D1" w14:textId="77777777" w:rsidR="00786A1E" w:rsidRPr="00D320A0" w:rsidRDefault="00786A1E" w:rsidP="00A6387A">
            <w:pPr>
              <w:contextualSpacing/>
            </w:pPr>
            <w:r w:rsidRPr="00D320A0">
              <w:t>CO6</w:t>
            </w:r>
          </w:p>
        </w:tc>
        <w:tc>
          <w:tcPr>
            <w:tcW w:w="9214" w:type="dxa"/>
          </w:tcPr>
          <w:p w14:paraId="16B8DA7E" w14:textId="77777777" w:rsidR="00786A1E" w:rsidRPr="00D320A0" w:rsidRDefault="00786A1E" w:rsidP="00C2514F">
            <w:pPr>
              <w:contextualSpacing/>
              <w:jc w:val="both"/>
            </w:pPr>
            <w:r w:rsidRPr="00D320A0">
              <w:t>Learn to access information useful for business, regulations on information technology, and discuss the latest trends in business.</w:t>
            </w:r>
          </w:p>
        </w:tc>
      </w:tr>
    </w:tbl>
    <w:p w14:paraId="1B63D831" w14:textId="77777777" w:rsidR="00786A1E" w:rsidRPr="00D320A0" w:rsidRDefault="00786A1E" w:rsidP="00A6387A">
      <w:pPr>
        <w:contextualSpacing/>
      </w:pPr>
    </w:p>
    <w:tbl>
      <w:tblPr>
        <w:tblStyle w:val="TableGrid"/>
        <w:tblW w:w="9145" w:type="dxa"/>
        <w:jc w:val="center"/>
        <w:tblLook w:val="04A0" w:firstRow="1" w:lastRow="0" w:firstColumn="1" w:lastColumn="0" w:noHBand="0" w:noVBand="1"/>
      </w:tblPr>
      <w:tblGrid>
        <w:gridCol w:w="1265"/>
        <w:gridCol w:w="1134"/>
        <w:gridCol w:w="1418"/>
        <w:gridCol w:w="992"/>
        <w:gridCol w:w="1276"/>
        <w:gridCol w:w="992"/>
        <w:gridCol w:w="871"/>
        <w:gridCol w:w="1197"/>
      </w:tblGrid>
      <w:tr w:rsidR="00786A1E" w:rsidRPr="00D320A0" w14:paraId="4DEEC929" w14:textId="77777777" w:rsidTr="00A441DA">
        <w:trPr>
          <w:jc w:val="center"/>
        </w:trPr>
        <w:tc>
          <w:tcPr>
            <w:tcW w:w="9145" w:type="dxa"/>
            <w:gridSpan w:val="8"/>
          </w:tcPr>
          <w:p w14:paraId="606997BB" w14:textId="77777777" w:rsidR="00786A1E" w:rsidRPr="00D320A0" w:rsidRDefault="00786A1E" w:rsidP="00A6387A">
            <w:pPr>
              <w:contextualSpacing/>
              <w:jc w:val="center"/>
              <w:rPr>
                <w:b/>
              </w:rPr>
            </w:pPr>
            <w:r w:rsidRPr="00D320A0">
              <w:rPr>
                <w:b/>
              </w:rPr>
              <w:t>Assessment Pattern as per Bloom’s Taxonomy</w:t>
            </w:r>
          </w:p>
        </w:tc>
      </w:tr>
      <w:tr w:rsidR="00786A1E" w:rsidRPr="00D320A0" w14:paraId="107072A3" w14:textId="77777777" w:rsidTr="00A441DA">
        <w:trPr>
          <w:jc w:val="center"/>
        </w:trPr>
        <w:tc>
          <w:tcPr>
            <w:tcW w:w="1265" w:type="dxa"/>
          </w:tcPr>
          <w:p w14:paraId="5CA7F6C5" w14:textId="77777777" w:rsidR="00786A1E" w:rsidRPr="00D320A0" w:rsidRDefault="00786A1E" w:rsidP="00A6387A">
            <w:pPr>
              <w:contextualSpacing/>
              <w:jc w:val="center"/>
              <w:rPr>
                <w:b/>
                <w:bCs/>
              </w:rPr>
            </w:pPr>
            <w:r>
              <w:rPr>
                <w:b/>
                <w:bCs/>
              </w:rPr>
              <w:t>CO / BL</w:t>
            </w:r>
          </w:p>
        </w:tc>
        <w:tc>
          <w:tcPr>
            <w:tcW w:w="1134" w:type="dxa"/>
          </w:tcPr>
          <w:p w14:paraId="32B2CB58" w14:textId="77777777" w:rsidR="00786A1E" w:rsidRPr="00D320A0" w:rsidRDefault="00786A1E" w:rsidP="00A6387A">
            <w:pPr>
              <w:contextualSpacing/>
              <w:jc w:val="center"/>
              <w:rPr>
                <w:b/>
              </w:rPr>
            </w:pPr>
            <w:r w:rsidRPr="00D320A0">
              <w:rPr>
                <w:b/>
              </w:rPr>
              <w:t>R</w:t>
            </w:r>
          </w:p>
        </w:tc>
        <w:tc>
          <w:tcPr>
            <w:tcW w:w="1418" w:type="dxa"/>
          </w:tcPr>
          <w:p w14:paraId="102FB867" w14:textId="77777777" w:rsidR="00786A1E" w:rsidRPr="00D320A0" w:rsidRDefault="00786A1E" w:rsidP="00A6387A">
            <w:pPr>
              <w:contextualSpacing/>
              <w:jc w:val="center"/>
              <w:rPr>
                <w:b/>
              </w:rPr>
            </w:pPr>
            <w:r w:rsidRPr="00D320A0">
              <w:rPr>
                <w:b/>
              </w:rPr>
              <w:t>U</w:t>
            </w:r>
          </w:p>
        </w:tc>
        <w:tc>
          <w:tcPr>
            <w:tcW w:w="992" w:type="dxa"/>
          </w:tcPr>
          <w:p w14:paraId="11C1FB32" w14:textId="77777777" w:rsidR="00786A1E" w:rsidRPr="00D320A0" w:rsidRDefault="00786A1E" w:rsidP="00A6387A">
            <w:pPr>
              <w:contextualSpacing/>
              <w:jc w:val="center"/>
              <w:rPr>
                <w:b/>
              </w:rPr>
            </w:pPr>
            <w:r w:rsidRPr="00D320A0">
              <w:rPr>
                <w:b/>
              </w:rPr>
              <w:t>A</w:t>
            </w:r>
          </w:p>
        </w:tc>
        <w:tc>
          <w:tcPr>
            <w:tcW w:w="1276" w:type="dxa"/>
          </w:tcPr>
          <w:p w14:paraId="59CE7458" w14:textId="77777777" w:rsidR="00786A1E" w:rsidRPr="00D320A0" w:rsidRDefault="00786A1E" w:rsidP="00A6387A">
            <w:pPr>
              <w:contextualSpacing/>
              <w:jc w:val="center"/>
              <w:rPr>
                <w:b/>
              </w:rPr>
            </w:pPr>
            <w:r w:rsidRPr="00D320A0">
              <w:rPr>
                <w:b/>
              </w:rPr>
              <w:t>An</w:t>
            </w:r>
          </w:p>
        </w:tc>
        <w:tc>
          <w:tcPr>
            <w:tcW w:w="992" w:type="dxa"/>
          </w:tcPr>
          <w:p w14:paraId="6052433C" w14:textId="77777777" w:rsidR="00786A1E" w:rsidRPr="00D320A0" w:rsidRDefault="00786A1E" w:rsidP="00A6387A">
            <w:pPr>
              <w:contextualSpacing/>
              <w:jc w:val="center"/>
              <w:rPr>
                <w:b/>
              </w:rPr>
            </w:pPr>
            <w:r w:rsidRPr="00D320A0">
              <w:rPr>
                <w:b/>
              </w:rPr>
              <w:t>E</w:t>
            </w:r>
          </w:p>
        </w:tc>
        <w:tc>
          <w:tcPr>
            <w:tcW w:w="871" w:type="dxa"/>
          </w:tcPr>
          <w:p w14:paraId="4EEA4AE2" w14:textId="77777777" w:rsidR="00786A1E" w:rsidRPr="00D320A0" w:rsidRDefault="00786A1E" w:rsidP="00A6387A">
            <w:pPr>
              <w:contextualSpacing/>
              <w:jc w:val="center"/>
              <w:rPr>
                <w:b/>
              </w:rPr>
            </w:pPr>
            <w:r w:rsidRPr="00D320A0">
              <w:rPr>
                <w:b/>
              </w:rPr>
              <w:t>C</w:t>
            </w:r>
          </w:p>
        </w:tc>
        <w:tc>
          <w:tcPr>
            <w:tcW w:w="1197" w:type="dxa"/>
          </w:tcPr>
          <w:p w14:paraId="0D47A422" w14:textId="77777777" w:rsidR="00786A1E" w:rsidRPr="00D320A0" w:rsidRDefault="00786A1E" w:rsidP="00A6387A">
            <w:pPr>
              <w:contextualSpacing/>
              <w:jc w:val="center"/>
              <w:rPr>
                <w:b/>
              </w:rPr>
            </w:pPr>
            <w:r w:rsidRPr="00D320A0">
              <w:rPr>
                <w:b/>
              </w:rPr>
              <w:t>Total</w:t>
            </w:r>
          </w:p>
        </w:tc>
      </w:tr>
      <w:tr w:rsidR="00786A1E" w:rsidRPr="00D320A0" w14:paraId="0FE6BD6E" w14:textId="77777777" w:rsidTr="00A441DA">
        <w:trPr>
          <w:jc w:val="center"/>
        </w:trPr>
        <w:tc>
          <w:tcPr>
            <w:tcW w:w="1265" w:type="dxa"/>
          </w:tcPr>
          <w:p w14:paraId="44EA993A" w14:textId="77777777" w:rsidR="00786A1E" w:rsidRPr="00D320A0" w:rsidRDefault="00786A1E" w:rsidP="00A6387A">
            <w:pPr>
              <w:contextualSpacing/>
              <w:jc w:val="center"/>
            </w:pPr>
            <w:r w:rsidRPr="00D320A0">
              <w:t>CO1</w:t>
            </w:r>
          </w:p>
        </w:tc>
        <w:tc>
          <w:tcPr>
            <w:tcW w:w="1134" w:type="dxa"/>
          </w:tcPr>
          <w:p w14:paraId="770520E1" w14:textId="77777777" w:rsidR="00786A1E" w:rsidRPr="00D320A0" w:rsidRDefault="00786A1E" w:rsidP="007A03BD">
            <w:pPr>
              <w:contextualSpacing/>
              <w:jc w:val="center"/>
            </w:pPr>
          </w:p>
        </w:tc>
        <w:tc>
          <w:tcPr>
            <w:tcW w:w="1418" w:type="dxa"/>
          </w:tcPr>
          <w:p w14:paraId="1ACB5DA3" w14:textId="77777777" w:rsidR="00786A1E" w:rsidRPr="00D320A0" w:rsidRDefault="00786A1E" w:rsidP="007A03BD">
            <w:pPr>
              <w:contextualSpacing/>
              <w:jc w:val="center"/>
            </w:pPr>
            <w:r w:rsidRPr="00D320A0">
              <w:t>15</w:t>
            </w:r>
          </w:p>
        </w:tc>
        <w:tc>
          <w:tcPr>
            <w:tcW w:w="992" w:type="dxa"/>
          </w:tcPr>
          <w:p w14:paraId="06D40079" w14:textId="77777777" w:rsidR="00786A1E" w:rsidRPr="00D320A0" w:rsidRDefault="00786A1E" w:rsidP="007A03BD">
            <w:pPr>
              <w:contextualSpacing/>
              <w:jc w:val="center"/>
            </w:pPr>
            <w:r w:rsidRPr="00D320A0">
              <w:t>5</w:t>
            </w:r>
          </w:p>
        </w:tc>
        <w:tc>
          <w:tcPr>
            <w:tcW w:w="1276" w:type="dxa"/>
          </w:tcPr>
          <w:p w14:paraId="0E22D5A9" w14:textId="77777777" w:rsidR="00786A1E" w:rsidRPr="00D320A0" w:rsidRDefault="00786A1E" w:rsidP="007A03BD">
            <w:pPr>
              <w:contextualSpacing/>
              <w:jc w:val="center"/>
            </w:pPr>
            <w:r w:rsidRPr="00D320A0">
              <w:t>10</w:t>
            </w:r>
          </w:p>
        </w:tc>
        <w:tc>
          <w:tcPr>
            <w:tcW w:w="992" w:type="dxa"/>
          </w:tcPr>
          <w:p w14:paraId="696B749B" w14:textId="77777777" w:rsidR="00786A1E" w:rsidRPr="00D320A0" w:rsidRDefault="00786A1E" w:rsidP="007A03BD">
            <w:pPr>
              <w:contextualSpacing/>
              <w:jc w:val="center"/>
            </w:pPr>
          </w:p>
        </w:tc>
        <w:tc>
          <w:tcPr>
            <w:tcW w:w="871" w:type="dxa"/>
          </w:tcPr>
          <w:p w14:paraId="5A6551B2" w14:textId="77777777" w:rsidR="00786A1E" w:rsidRPr="00D320A0" w:rsidRDefault="00786A1E" w:rsidP="007A03BD">
            <w:pPr>
              <w:contextualSpacing/>
              <w:jc w:val="center"/>
            </w:pPr>
          </w:p>
        </w:tc>
        <w:tc>
          <w:tcPr>
            <w:tcW w:w="1197" w:type="dxa"/>
          </w:tcPr>
          <w:p w14:paraId="7BFC0F60" w14:textId="77777777" w:rsidR="00786A1E" w:rsidRPr="00D320A0" w:rsidRDefault="00786A1E" w:rsidP="007A03BD">
            <w:pPr>
              <w:contextualSpacing/>
              <w:jc w:val="center"/>
            </w:pPr>
            <w:r w:rsidRPr="00D320A0">
              <w:t>30</w:t>
            </w:r>
          </w:p>
        </w:tc>
      </w:tr>
      <w:tr w:rsidR="00786A1E" w:rsidRPr="00D320A0" w14:paraId="520CBFA0" w14:textId="77777777" w:rsidTr="00A441DA">
        <w:trPr>
          <w:jc w:val="center"/>
        </w:trPr>
        <w:tc>
          <w:tcPr>
            <w:tcW w:w="1265" w:type="dxa"/>
          </w:tcPr>
          <w:p w14:paraId="21FDD9A3" w14:textId="77777777" w:rsidR="00786A1E" w:rsidRPr="00D320A0" w:rsidRDefault="00786A1E" w:rsidP="00A6387A">
            <w:pPr>
              <w:contextualSpacing/>
              <w:jc w:val="center"/>
            </w:pPr>
            <w:r w:rsidRPr="00D320A0">
              <w:t>CO2</w:t>
            </w:r>
          </w:p>
        </w:tc>
        <w:tc>
          <w:tcPr>
            <w:tcW w:w="1134" w:type="dxa"/>
          </w:tcPr>
          <w:p w14:paraId="2293104B" w14:textId="77777777" w:rsidR="00786A1E" w:rsidRPr="00D320A0" w:rsidRDefault="00786A1E" w:rsidP="007A03BD">
            <w:pPr>
              <w:contextualSpacing/>
              <w:jc w:val="center"/>
            </w:pPr>
          </w:p>
        </w:tc>
        <w:tc>
          <w:tcPr>
            <w:tcW w:w="1418" w:type="dxa"/>
          </w:tcPr>
          <w:p w14:paraId="7EE4CB0F" w14:textId="77777777" w:rsidR="00786A1E" w:rsidRPr="00D320A0" w:rsidRDefault="00786A1E" w:rsidP="007A03BD">
            <w:pPr>
              <w:contextualSpacing/>
              <w:jc w:val="center"/>
            </w:pPr>
            <w:r w:rsidRPr="00D320A0">
              <w:t>10</w:t>
            </w:r>
          </w:p>
        </w:tc>
        <w:tc>
          <w:tcPr>
            <w:tcW w:w="992" w:type="dxa"/>
          </w:tcPr>
          <w:p w14:paraId="2A4EF909" w14:textId="77777777" w:rsidR="00786A1E" w:rsidRPr="00D320A0" w:rsidRDefault="00786A1E" w:rsidP="007A03BD">
            <w:pPr>
              <w:contextualSpacing/>
              <w:jc w:val="center"/>
            </w:pPr>
            <w:r w:rsidRPr="00D320A0">
              <w:t>30</w:t>
            </w:r>
          </w:p>
        </w:tc>
        <w:tc>
          <w:tcPr>
            <w:tcW w:w="1276" w:type="dxa"/>
          </w:tcPr>
          <w:p w14:paraId="32B4880A" w14:textId="77777777" w:rsidR="00786A1E" w:rsidRPr="00D320A0" w:rsidRDefault="00786A1E" w:rsidP="007A03BD">
            <w:pPr>
              <w:contextualSpacing/>
              <w:jc w:val="center"/>
            </w:pPr>
          </w:p>
        </w:tc>
        <w:tc>
          <w:tcPr>
            <w:tcW w:w="992" w:type="dxa"/>
          </w:tcPr>
          <w:p w14:paraId="52D3C332" w14:textId="77777777" w:rsidR="00786A1E" w:rsidRPr="00D320A0" w:rsidRDefault="00786A1E" w:rsidP="007A03BD">
            <w:pPr>
              <w:contextualSpacing/>
              <w:jc w:val="center"/>
            </w:pPr>
          </w:p>
        </w:tc>
        <w:tc>
          <w:tcPr>
            <w:tcW w:w="871" w:type="dxa"/>
          </w:tcPr>
          <w:p w14:paraId="20F42DA8" w14:textId="77777777" w:rsidR="00786A1E" w:rsidRPr="00D320A0" w:rsidRDefault="00786A1E" w:rsidP="007A03BD">
            <w:pPr>
              <w:contextualSpacing/>
              <w:jc w:val="center"/>
            </w:pPr>
          </w:p>
        </w:tc>
        <w:tc>
          <w:tcPr>
            <w:tcW w:w="1197" w:type="dxa"/>
          </w:tcPr>
          <w:p w14:paraId="52884D5D" w14:textId="77777777" w:rsidR="00786A1E" w:rsidRPr="00D320A0" w:rsidRDefault="00786A1E" w:rsidP="007A03BD">
            <w:pPr>
              <w:contextualSpacing/>
              <w:jc w:val="center"/>
            </w:pPr>
            <w:r w:rsidRPr="00D320A0">
              <w:t>40</w:t>
            </w:r>
          </w:p>
        </w:tc>
      </w:tr>
      <w:tr w:rsidR="00786A1E" w:rsidRPr="00D320A0" w14:paraId="2C7069C9" w14:textId="77777777" w:rsidTr="00A441DA">
        <w:trPr>
          <w:jc w:val="center"/>
        </w:trPr>
        <w:tc>
          <w:tcPr>
            <w:tcW w:w="1265" w:type="dxa"/>
          </w:tcPr>
          <w:p w14:paraId="4E204AF8" w14:textId="77777777" w:rsidR="00786A1E" w:rsidRPr="00D320A0" w:rsidRDefault="00786A1E" w:rsidP="00A6387A">
            <w:pPr>
              <w:contextualSpacing/>
              <w:jc w:val="center"/>
            </w:pPr>
            <w:r w:rsidRPr="00D320A0">
              <w:t>CO3</w:t>
            </w:r>
          </w:p>
        </w:tc>
        <w:tc>
          <w:tcPr>
            <w:tcW w:w="1134" w:type="dxa"/>
          </w:tcPr>
          <w:p w14:paraId="47E8F0DF" w14:textId="77777777" w:rsidR="00786A1E" w:rsidRPr="00D320A0" w:rsidRDefault="00786A1E" w:rsidP="007A03BD">
            <w:pPr>
              <w:contextualSpacing/>
              <w:jc w:val="center"/>
            </w:pPr>
          </w:p>
        </w:tc>
        <w:tc>
          <w:tcPr>
            <w:tcW w:w="1418" w:type="dxa"/>
          </w:tcPr>
          <w:p w14:paraId="4E6D809D" w14:textId="77777777" w:rsidR="00786A1E" w:rsidRPr="00D320A0" w:rsidRDefault="00786A1E" w:rsidP="007A03BD">
            <w:pPr>
              <w:contextualSpacing/>
              <w:jc w:val="center"/>
            </w:pPr>
          </w:p>
        </w:tc>
        <w:tc>
          <w:tcPr>
            <w:tcW w:w="992" w:type="dxa"/>
          </w:tcPr>
          <w:p w14:paraId="59EBEC90" w14:textId="77777777" w:rsidR="00786A1E" w:rsidRPr="00D320A0" w:rsidRDefault="00786A1E" w:rsidP="007A03BD">
            <w:pPr>
              <w:contextualSpacing/>
              <w:jc w:val="center"/>
            </w:pPr>
            <w:r w:rsidRPr="00D320A0">
              <w:t>30</w:t>
            </w:r>
          </w:p>
        </w:tc>
        <w:tc>
          <w:tcPr>
            <w:tcW w:w="1276" w:type="dxa"/>
          </w:tcPr>
          <w:p w14:paraId="4ADF2EDF" w14:textId="77777777" w:rsidR="00786A1E" w:rsidRPr="00D320A0" w:rsidRDefault="00786A1E" w:rsidP="007A03BD">
            <w:pPr>
              <w:contextualSpacing/>
              <w:jc w:val="center"/>
            </w:pPr>
          </w:p>
        </w:tc>
        <w:tc>
          <w:tcPr>
            <w:tcW w:w="992" w:type="dxa"/>
          </w:tcPr>
          <w:p w14:paraId="6F1603B1" w14:textId="77777777" w:rsidR="00786A1E" w:rsidRPr="00D320A0" w:rsidRDefault="00786A1E" w:rsidP="007A03BD">
            <w:pPr>
              <w:contextualSpacing/>
              <w:jc w:val="center"/>
            </w:pPr>
          </w:p>
        </w:tc>
        <w:tc>
          <w:tcPr>
            <w:tcW w:w="871" w:type="dxa"/>
          </w:tcPr>
          <w:p w14:paraId="3A987F9B" w14:textId="77777777" w:rsidR="00786A1E" w:rsidRPr="00D320A0" w:rsidRDefault="00786A1E" w:rsidP="007A03BD">
            <w:pPr>
              <w:contextualSpacing/>
              <w:jc w:val="center"/>
            </w:pPr>
          </w:p>
        </w:tc>
        <w:tc>
          <w:tcPr>
            <w:tcW w:w="1197" w:type="dxa"/>
          </w:tcPr>
          <w:p w14:paraId="07644324" w14:textId="77777777" w:rsidR="00786A1E" w:rsidRPr="00D320A0" w:rsidRDefault="00786A1E" w:rsidP="007A03BD">
            <w:pPr>
              <w:contextualSpacing/>
              <w:jc w:val="center"/>
            </w:pPr>
            <w:r w:rsidRPr="00D320A0">
              <w:t>30</w:t>
            </w:r>
          </w:p>
        </w:tc>
      </w:tr>
      <w:tr w:rsidR="00786A1E" w:rsidRPr="00D320A0" w14:paraId="6DC17C46" w14:textId="77777777" w:rsidTr="00A441DA">
        <w:trPr>
          <w:jc w:val="center"/>
        </w:trPr>
        <w:tc>
          <w:tcPr>
            <w:tcW w:w="1265" w:type="dxa"/>
          </w:tcPr>
          <w:p w14:paraId="6F971637" w14:textId="77777777" w:rsidR="00786A1E" w:rsidRPr="00D320A0" w:rsidRDefault="00786A1E" w:rsidP="00A6387A">
            <w:pPr>
              <w:contextualSpacing/>
              <w:jc w:val="center"/>
            </w:pPr>
            <w:r w:rsidRPr="00D320A0">
              <w:t>CO4</w:t>
            </w:r>
          </w:p>
        </w:tc>
        <w:tc>
          <w:tcPr>
            <w:tcW w:w="1134" w:type="dxa"/>
          </w:tcPr>
          <w:p w14:paraId="123C1FCA" w14:textId="77777777" w:rsidR="00786A1E" w:rsidRPr="00D320A0" w:rsidRDefault="00786A1E" w:rsidP="007A03BD">
            <w:pPr>
              <w:contextualSpacing/>
              <w:jc w:val="center"/>
            </w:pPr>
          </w:p>
        </w:tc>
        <w:tc>
          <w:tcPr>
            <w:tcW w:w="1418" w:type="dxa"/>
          </w:tcPr>
          <w:p w14:paraId="279C39C3" w14:textId="77777777" w:rsidR="00786A1E" w:rsidRPr="00D320A0" w:rsidRDefault="00786A1E" w:rsidP="007A03BD">
            <w:pPr>
              <w:contextualSpacing/>
              <w:jc w:val="center"/>
            </w:pPr>
          </w:p>
        </w:tc>
        <w:tc>
          <w:tcPr>
            <w:tcW w:w="992" w:type="dxa"/>
          </w:tcPr>
          <w:p w14:paraId="2F60BC37" w14:textId="77777777" w:rsidR="00786A1E" w:rsidRPr="00D320A0" w:rsidRDefault="00786A1E" w:rsidP="007A03BD">
            <w:pPr>
              <w:contextualSpacing/>
              <w:jc w:val="center"/>
            </w:pPr>
            <w:r w:rsidRPr="00D320A0">
              <w:t>30</w:t>
            </w:r>
          </w:p>
        </w:tc>
        <w:tc>
          <w:tcPr>
            <w:tcW w:w="1276" w:type="dxa"/>
          </w:tcPr>
          <w:p w14:paraId="2D2163AC" w14:textId="77777777" w:rsidR="00786A1E" w:rsidRPr="00D320A0" w:rsidRDefault="00786A1E" w:rsidP="007A03BD">
            <w:pPr>
              <w:contextualSpacing/>
              <w:jc w:val="center"/>
            </w:pPr>
          </w:p>
        </w:tc>
        <w:tc>
          <w:tcPr>
            <w:tcW w:w="992" w:type="dxa"/>
          </w:tcPr>
          <w:p w14:paraId="74F98137" w14:textId="77777777" w:rsidR="00786A1E" w:rsidRPr="00D320A0" w:rsidRDefault="00786A1E" w:rsidP="007A03BD">
            <w:pPr>
              <w:contextualSpacing/>
              <w:jc w:val="center"/>
            </w:pPr>
          </w:p>
        </w:tc>
        <w:tc>
          <w:tcPr>
            <w:tcW w:w="871" w:type="dxa"/>
          </w:tcPr>
          <w:p w14:paraId="22DF22FA" w14:textId="77777777" w:rsidR="00786A1E" w:rsidRPr="00D320A0" w:rsidRDefault="00786A1E" w:rsidP="007A03BD">
            <w:pPr>
              <w:contextualSpacing/>
              <w:jc w:val="center"/>
            </w:pPr>
          </w:p>
        </w:tc>
        <w:tc>
          <w:tcPr>
            <w:tcW w:w="1197" w:type="dxa"/>
          </w:tcPr>
          <w:p w14:paraId="654D9E5F" w14:textId="77777777" w:rsidR="00786A1E" w:rsidRPr="00D320A0" w:rsidRDefault="00786A1E" w:rsidP="007A03BD">
            <w:pPr>
              <w:contextualSpacing/>
              <w:jc w:val="center"/>
            </w:pPr>
            <w:r w:rsidRPr="00D320A0">
              <w:t>30</w:t>
            </w:r>
          </w:p>
        </w:tc>
      </w:tr>
      <w:tr w:rsidR="00786A1E" w:rsidRPr="00D320A0" w14:paraId="73FF5D11" w14:textId="77777777" w:rsidTr="00A441DA">
        <w:trPr>
          <w:jc w:val="center"/>
        </w:trPr>
        <w:tc>
          <w:tcPr>
            <w:tcW w:w="1265" w:type="dxa"/>
          </w:tcPr>
          <w:p w14:paraId="32C97A7F" w14:textId="77777777" w:rsidR="00786A1E" w:rsidRPr="00D320A0" w:rsidRDefault="00786A1E" w:rsidP="00A6387A">
            <w:pPr>
              <w:contextualSpacing/>
              <w:jc w:val="center"/>
            </w:pPr>
            <w:r w:rsidRPr="00D320A0">
              <w:t>CO5</w:t>
            </w:r>
          </w:p>
        </w:tc>
        <w:tc>
          <w:tcPr>
            <w:tcW w:w="1134" w:type="dxa"/>
          </w:tcPr>
          <w:p w14:paraId="766D37B8" w14:textId="77777777" w:rsidR="00786A1E" w:rsidRPr="00D320A0" w:rsidRDefault="00786A1E" w:rsidP="007A03BD">
            <w:pPr>
              <w:contextualSpacing/>
              <w:jc w:val="center"/>
            </w:pPr>
          </w:p>
        </w:tc>
        <w:tc>
          <w:tcPr>
            <w:tcW w:w="1418" w:type="dxa"/>
          </w:tcPr>
          <w:p w14:paraId="56FF8906" w14:textId="77777777" w:rsidR="00786A1E" w:rsidRPr="00D320A0" w:rsidRDefault="00786A1E" w:rsidP="007A03BD">
            <w:pPr>
              <w:contextualSpacing/>
              <w:jc w:val="center"/>
            </w:pPr>
          </w:p>
        </w:tc>
        <w:tc>
          <w:tcPr>
            <w:tcW w:w="992" w:type="dxa"/>
          </w:tcPr>
          <w:p w14:paraId="24389CB3" w14:textId="77777777" w:rsidR="00786A1E" w:rsidRPr="00D320A0" w:rsidRDefault="00786A1E" w:rsidP="007A03BD">
            <w:pPr>
              <w:contextualSpacing/>
              <w:jc w:val="center"/>
            </w:pPr>
            <w:r w:rsidRPr="00D320A0">
              <w:t>5</w:t>
            </w:r>
          </w:p>
        </w:tc>
        <w:tc>
          <w:tcPr>
            <w:tcW w:w="1276" w:type="dxa"/>
          </w:tcPr>
          <w:p w14:paraId="2AE0399F" w14:textId="77777777" w:rsidR="00786A1E" w:rsidRPr="00D320A0" w:rsidRDefault="00786A1E" w:rsidP="00403144">
            <w:pPr>
              <w:contextualSpacing/>
              <w:jc w:val="center"/>
            </w:pPr>
            <w:r w:rsidRPr="00D320A0">
              <w:t>15</w:t>
            </w:r>
          </w:p>
        </w:tc>
        <w:tc>
          <w:tcPr>
            <w:tcW w:w="992" w:type="dxa"/>
          </w:tcPr>
          <w:p w14:paraId="770F643F" w14:textId="77777777" w:rsidR="00786A1E" w:rsidRPr="00D320A0" w:rsidRDefault="00786A1E" w:rsidP="007A03BD">
            <w:pPr>
              <w:contextualSpacing/>
              <w:jc w:val="center"/>
            </w:pPr>
          </w:p>
        </w:tc>
        <w:tc>
          <w:tcPr>
            <w:tcW w:w="871" w:type="dxa"/>
          </w:tcPr>
          <w:p w14:paraId="2485BCC6" w14:textId="77777777" w:rsidR="00786A1E" w:rsidRPr="00D320A0" w:rsidRDefault="00786A1E" w:rsidP="007A03BD">
            <w:pPr>
              <w:contextualSpacing/>
              <w:jc w:val="center"/>
            </w:pPr>
            <w:r w:rsidRPr="00D320A0">
              <w:t>10</w:t>
            </w:r>
          </w:p>
        </w:tc>
        <w:tc>
          <w:tcPr>
            <w:tcW w:w="1197" w:type="dxa"/>
          </w:tcPr>
          <w:p w14:paraId="39A7C362" w14:textId="77777777" w:rsidR="00786A1E" w:rsidRPr="00D320A0" w:rsidRDefault="00786A1E" w:rsidP="007A03BD">
            <w:pPr>
              <w:contextualSpacing/>
              <w:jc w:val="center"/>
            </w:pPr>
            <w:r w:rsidRPr="00D320A0">
              <w:t>30</w:t>
            </w:r>
          </w:p>
        </w:tc>
      </w:tr>
      <w:tr w:rsidR="00786A1E" w:rsidRPr="00D320A0" w14:paraId="131B3F62" w14:textId="77777777" w:rsidTr="00A441DA">
        <w:trPr>
          <w:jc w:val="center"/>
        </w:trPr>
        <w:tc>
          <w:tcPr>
            <w:tcW w:w="1265" w:type="dxa"/>
          </w:tcPr>
          <w:p w14:paraId="26A2468B" w14:textId="77777777" w:rsidR="00786A1E" w:rsidRPr="00D320A0" w:rsidRDefault="00786A1E" w:rsidP="00A6387A">
            <w:pPr>
              <w:contextualSpacing/>
              <w:jc w:val="center"/>
            </w:pPr>
            <w:r w:rsidRPr="00D320A0">
              <w:t>CO6</w:t>
            </w:r>
          </w:p>
        </w:tc>
        <w:tc>
          <w:tcPr>
            <w:tcW w:w="1134" w:type="dxa"/>
          </w:tcPr>
          <w:p w14:paraId="3A791598" w14:textId="77777777" w:rsidR="00786A1E" w:rsidRPr="00D320A0" w:rsidRDefault="00786A1E" w:rsidP="007A03BD">
            <w:pPr>
              <w:contextualSpacing/>
              <w:jc w:val="center"/>
            </w:pPr>
          </w:p>
        </w:tc>
        <w:tc>
          <w:tcPr>
            <w:tcW w:w="1418" w:type="dxa"/>
          </w:tcPr>
          <w:p w14:paraId="523E2C8D" w14:textId="77777777" w:rsidR="00786A1E" w:rsidRPr="00D320A0" w:rsidRDefault="00786A1E" w:rsidP="007A03BD">
            <w:pPr>
              <w:contextualSpacing/>
              <w:jc w:val="center"/>
            </w:pPr>
            <w:r w:rsidRPr="00D320A0">
              <w:t>20</w:t>
            </w:r>
          </w:p>
        </w:tc>
        <w:tc>
          <w:tcPr>
            <w:tcW w:w="992" w:type="dxa"/>
          </w:tcPr>
          <w:p w14:paraId="3640103D" w14:textId="77777777" w:rsidR="00786A1E" w:rsidRPr="00D320A0" w:rsidRDefault="00786A1E" w:rsidP="007A03BD">
            <w:pPr>
              <w:contextualSpacing/>
              <w:jc w:val="center"/>
            </w:pPr>
          </w:p>
        </w:tc>
        <w:tc>
          <w:tcPr>
            <w:tcW w:w="1276" w:type="dxa"/>
          </w:tcPr>
          <w:p w14:paraId="52BBC708" w14:textId="77777777" w:rsidR="00786A1E" w:rsidRPr="00D320A0" w:rsidRDefault="00786A1E" w:rsidP="007A03BD">
            <w:pPr>
              <w:contextualSpacing/>
              <w:jc w:val="center"/>
            </w:pPr>
          </w:p>
        </w:tc>
        <w:tc>
          <w:tcPr>
            <w:tcW w:w="992" w:type="dxa"/>
          </w:tcPr>
          <w:p w14:paraId="08CF53B4" w14:textId="77777777" w:rsidR="00786A1E" w:rsidRPr="00D320A0" w:rsidRDefault="00786A1E" w:rsidP="007A03BD">
            <w:pPr>
              <w:contextualSpacing/>
              <w:jc w:val="center"/>
            </w:pPr>
          </w:p>
        </w:tc>
        <w:tc>
          <w:tcPr>
            <w:tcW w:w="871" w:type="dxa"/>
          </w:tcPr>
          <w:p w14:paraId="14CAD30C" w14:textId="77777777" w:rsidR="00786A1E" w:rsidRPr="00D320A0" w:rsidRDefault="00786A1E" w:rsidP="007A03BD">
            <w:pPr>
              <w:contextualSpacing/>
              <w:jc w:val="center"/>
            </w:pPr>
          </w:p>
        </w:tc>
        <w:tc>
          <w:tcPr>
            <w:tcW w:w="1197" w:type="dxa"/>
          </w:tcPr>
          <w:p w14:paraId="440F1EBE" w14:textId="77777777" w:rsidR="00786A1E" w:rsidRPr="00D320A0" w:rsidRDefault="00786A1E" w:rsidP="007A03BD">
            <w:pPr>
              <w:contextualSpacing/>
              <w:jc w:val="center"/>
            </w:pPr>
            <w:r w:rsidRPr="00D320A0">
              <w:t>20</w:t>
            </w:r>
          </w:p>
        </w:tc>
      </w:tr>
      <w:tr w:rsidR="00786A1E" w:rsidRPr="003E5175" w14:paraId="281DCDF3" w14:textId="77777777" w:rsidTr="00A441DA">
        <w:trPr>
          <w:jc w:val="center"/>
        </w:trPr>
        <w:tc>
          <w:tcPr>
            <w:tcW w:w="1265" w:type="dxa"/>
          </w:tcPr>
          <w:p w14:paraId="175B5CB5" w14:textId="77777777" w:rsidR="00786A1E" w:rsidRPr="00D320A0" w:rsidRDefault="00786A1E" w:rsidP="00A6387A">
            <w:pPr>
              <w:contextualSpacing/>
              <w:jc w:val="center"/>
            </w:pPr>
          </w:p>
        </w:tc>
        <w:tc>
          <w:tcPr>
            <w:tcW w:w="1134" w:type="dxa"/>
          </w:tcPr>
          <w:p w14:paraId="270057E2" w14:textId="77777777" w:rsidR="00786A1E" w:rsidRPr="00D320A0" w:rsidRDefault="00786A1E" w:rsidP="007A03BD">
            <w:pPr>
              <w:contextualSpacing/>
              <w:jc w:val="center"/>
            </w:pPr>
          </w:p>
        </w:tc>
        <w:tc>
          <w:tcPr>
            <w:tcW w:w="1418" w:type="dxa"/>
          </w:tcPr>
          <w:p w14:paraId="5338418E" w14:textId="77777777" w:rsidR="00786A1E" w:rsidRPr="00D320A0" w:rsidRDefault="00786A1E" w:rsidP="007A03BD">
            <w:pPr>
              <w:contextualSpacing/>
              <w:jc w:val="center"/>
            </w:pPr>
          </w:p>
        </w:tc>
        <w:tc>
          <w:tcPr>
            <w:tcW w:w="992" w:type="dxa"/>
          </w:tcPr>
          <w:p w14:paraId="3037D73A" w14:textId="77777777" w:rsidR="00786A1E" w:rsidRPr="00D320A0" w:rsidRDefault="00786A1E" w:rsidP="007A03BD">
            <w:pPr>
              <w:contextualSpacing/>
              <w:jc w:val="center"/>
            </w:pPr>
          </w:p>
        </w:tc>
        <w:tc>
          <w:tcPr>
            <w:tcW w:w="1276" w:type="dxa"/>
          </w:tcPr>
          <w:p w14:paraId="6948A276" w14:textId="77777777" w:rsidR="00786A1E" w:rsidRPr="00D320A0" w:rsidRDefault="00786A1E" w:rsidP="007A03BD">
            <w:pPr>
              <w:contextualSpacing/>
              <w:jc w:val="center"/>
            </w:pPr>
          </w:p>
        </w:tc>
        <w:tc>
          <w:tcPr>
            <w:tcW w:w="992" w:type="dxa"/>
          </w:tcPr>
          <w:p w14:paraId="228D7344" w14:textId="77777777" w:rsidR="00786A1E" w:rsidRPr="00D320A0" w:rsidRDefault="00786A1E" w:rsidP="007A03BD">
            <w:pPr>
              <w:contextualSpacing/>
              <w:jc w:val="center"/>
            </w:pPr>
          </w:p>
        </w:tc>
        <w:tc>
          <w:tcPr>
            <w:tcW w:w="871" w:type="dxa"/>
          </w:tcPr>
          <w:p w14:paraId="278BCED9" w14:textId="77777777" w:rsidR="00786A1E" w:rsidRPr="00D320A0" w:rsidRDefault="00786A1E" w:rsidP="007A03BD">
            <w:pPr>
              <w:contextualSpacing/>
              <w:jc w:val="center"/>
            </w:pPr>
          </w:p>
        </w:tc>
        <w:tc>
          <w:tcPr>
            <w:tcW w:w="1197" w:type="dxa"/>
          </w:tcPr>
          <w:p w14:paraId="398B17D3" w14:textId="77777777" w:rsidR="00786A1E" w:rsidRPr="003E5175" w:rsidRDefault="00786A1E" w:rsidP="007A03BD">
            <w:pPr>
              <w:contextualSpacing/>
              <w:jc w:val="center"/>
            </w:pPr>
            <w:r w:rsidRPr="00D320A0">
              <w:t>180</w:t>
            </w:r>
          </w:p>
        </w:tc>
      </w:tr>
    </w:tbl>
    <w:p w14:paraId="0D1587B7" w14:textId="0A96A78B" w:rsidR="00786A1E" w:rsidRPr="00DC4BE2" w:rsidRDefault="00786A1E" w:rsidP="00C21F84">
      <w:pPr>
        <w:jc w:val="center"/>
        <w:rPr>
          <w:bCs/>
          <w:noProof/>
        </w:rPr>
      </w:pPr>
      <w:r w:rsidRPr="00DC4BE2">
        <w:rPr>
          <w:noProof/>
        </w:rPr>
        <w:lastRenderedPageBreak/>
        <w:t xml:space="preserve"> </w:t>
      </w:r>
      <w:r w:rsidRPr="00DC4BE2">
        <w:rPr>
          <w:noProof/>
          <w:lang w:val="en-IN" w:eastAsia="en-IN" w:bidi="ta-IN"/>
        </w:rPr>
        <w:drawing>
          <wp:inline distT="0" distB="0" distL="0" distR="0" wp14:anchorId="63DD1D41" wp14:editId="34B83F53">
            <wp:extent cx="5734050" cy="838200"/>
            <wp:effectExtent l="0" t="0" r="0" b="0"/>
            <wp:docPr id="1700609862" name="Picture 17006098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042351" w14:textId="77777777" w:rsidR="00786A1E" w:rsidRPr="00DC4BE2" w:rsidRDefault="00786A1E" w:rsidP="00C21F84">
      <w:pPr>
        <w:jc w:val="center"/>
        <w:rPr>
          <w:b/>
          <w:bCs/>
        </w:rPr>
      </w:pPr>
    </w:p>
    <w:p w14:paraId="4FCB97DE" w14:textId="77777777" w:rsidR="00786A1E" w:rsidRDefault="00786A1E" w:rsidP="00C21F84">
      <w:pPr>
        <w:jc w:val="center"/>
        <w:rPr>
          <w:b/>
          <w:bCs/>
        </w:rPr>
      </w:pPr>
      <w:r w:rsidRPr="00DC4BE2">
        <w:rPr>
          <w:b/>
          <w:bCs/>
        </w:rPr>
        <w:t>END SEMESTER EXAMINATION – APRIL / MAY 2024</w:t>
      </w:r>
    </w:p>
    <w:p w14:paraId="508DF764" w14:textId="77777777" w:rsidR="00786A1E" w:rsidRPr="00DC4BE2" w:rsidRDefault="00786A1E" w:rsidP="00C21F84">
      <w:pPr>
        <w:jc w:val="center"/>
        <w:rPr>
          <w:b/>
          <w:bCs/>
        </w:rPr>
      </w:pPr>
    </w:p>
    <w:tbl>
      <w:tblPr>
        <w:tblW w:w="9918" w:type="dxa"/>
        <w:tblInd w:w="-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6070"/>
        <w:gridCol w:w="1497"/>
        <w:gridCol w:w="670"/>
      </w:tblGrid>
      <w:tr w:rsidR="00786A1E" w:rsidRPr="00DC4BE2" w14:paraId="0713B230" w14:textId="77777777" w:rsidTr="00786A1E">
        <w:trPr>
          <w:trHeight w:val="397"/>
        </w:trPr>
        <w:tc>
          <w:tcPr>
            <w:tcW w:w="1681" w:type="dxa"/>
            <w:vAlign w:val="center"/>
          </w:tcPr>
          <w:p w14:paraId="715885B3" w14:textId="77777777" w:rsidR="00786A1E" w:rsidRPr="00DC4BE2" w:rsidRDefault="00786A1E" w:rsidP="004942C8">
            <w:pPr>
              <w:pStyle w:val="Title"/>
              <w:jc w:val="left"/>
              <w:rPr>
                <w:b/>
                <w:szCs w:val="24"/>
              </w:rPr>
            </w:pPr>
            <w:r w:rsidRPr="00DC4BE2">
              <w:rPr>
                <w:b/>
                <w:szCs w:val="24"/>
              </w:rPr>
              <w:t xml:space="preserve">Course Code      </w:t>
            </w:r>
          </w:p>
        </w:tc>
        <w:tc>
          <w:tcPr>
            <w:tcW w:w="6070" w:type="dxa"/>
            <w:vAlign w:val="center"/>
          </w:tcPr>
          <w:p w14:paraId="6C0E2414" w14:textId="77777777" w:rsidR="00786A1E" w:rsidRPr="00DC4BE2" w:rsidRDefault="00786A1E" w:rsidP="004942C8">
            <w:pPr>
              <w:pStyle w:val="Title"/>
              <w:jc w:val="left"/>
              <w:rPr>
                <w:b/>
                <w:szCs w:val="24"/>
              </w:rPr>
            </w:pPr>
            <w:r w:rsidRPr="00DC4BE2">
              <w:rPr>
                <w:b/>
                <w:szCs w:val="24"/>
              </w:rPr>
              <w:t>23MS3005</w:t>
            </w:r>
          </w:p>
        </w:tc>
        <w:tc>
          <w:tcPr>
            <w:tcW w:w="1497" w:type="dxa"/>
            <w:vAlign w:val="center"/>
          </w:tcPr>
          <w:p w14:paraId="758AFD70" w14:textId="77777777" w:rsidR="00786A1E" w:rsidRPr="00DC4BE2" w:rsidRDefault="00786A1E" w:rsidP="004942C8">
            <w:pPr>
              <w:pStyle w:val="Title"/>
              <w:ind w:left="-468" w:firstLine="468"/>
              <w:jc w:val="left"/>
              <w:rPr>
                <w:szCs w:val="24"/>
              </w:rPr>
            </w:pPr>
            <w:r w:rsidRPr="00DC4BE2">
              <w:rPr>
                <w:b/>
                <w:bCs/>
                <w:szCs w:val="24"/>
              </w:rPr>
              <w:t xml:space="preserve">Duration       </w:t>
            </w:r>
          </w:p>
        </w:tc>
        <w:tc>
          <w:tcPr>
            <w:tcW w:w="670" w:type="dxa"/>
            <w:vAlign w:val="center"/>
          </w:tcPr>
          <w:p w14:paraId="70299A5C" w14:textId="77777777" w:rsidR="00786A1E" w:rsidRPr="00DC4BE2" w:rsidRDefault="00786A1E" w:rsidP="004942C8">
            <w:pPr>
              <w:pStyle w:val="Title"/>
              <w:jc w:val="left"/>
              <w:rPr>
                <w:b/>
                <w:szCs w:val="24"/>
              </w:rPr>
            </w:pPr>
            <w:r w:rsidRPr="00DC4BE2">
              <w:rPr>
                <w:b/>
                <w:szCs w:val="24"/>
              </w:rPr>
              <w:t>3hrs</w:t>
            </w:r>
          </w:p>
        </w:tc>
      </w:tr>
      <w:tr w:rsidR="00786A1E" w:rsidRPr="00DC4BE2" w14:paraId="73761149" w14:textId="77777777" w:rsidTr="00786A1E">
        <w:trPr>
          <w:trHeight w:val="397"/>
        </w:trPr>
        <w:tc>
          <w:tcPr>
            <w:tcW w:w="1681" w:type="dxa"/>
            <w:vAlign w:val="center"/>
          </w:tcPr>
          <w:p w14:paraId="19A78B2B" w14:textId="77777777" w:rsidR="00786A1E" w:rsidRPr="00DC4BE2" w:rsidRDefault="00786A1E" w:rsidP="004942C8">
            <w:pPr>
              <w:pStyle w:val="Title"/>
              <w:ind w:right="-160"/>
              <w:jc w:val="left"/>
              <w:rPr>
                <w:b/>
                <w:szCs w:val="24"/>
              </w:rPr>
            </w:pPr>
            <w:r w:rsidRPr="00DC4BE2">
              <w:rPr>
                <w:b/>
                <w:szCs w:val="24"/>
              </w:rPr>
              <w:t xml:space="preserve">Course Name     </w:t>
            </w:r>
          </w:p>
        </w:tc>
        <w:tc>
          <w:tcPr>
            <w:tcW w:w="6070" w:type="dxa"/>
            <w:vAlign w:val="center"/>
          </w:tcPr>
          <w:p w14:paraId="4B92BF25" w14:textId="77777777" w:rsidR="00786A1E" w:rsidRPr="00DC4BE2" w:rsidRDefault="00786A1E" w:rsidP="004942C8">
            <w:pPr>
              <w:pStyle w:val="Title"/>
              <w:jc w:val="left"/>
              <w:rPr>
                <w:b/>
                <w:szCs w:val="24"/>
              </w:rPr>
            </w:pPr>
            <w:r w:rsidRPr="00DC4BE2">
              <w:rPr>
                <w:b/>
                <w:szCs w:val="24"/>
              </w:rPr>
              <w:t>INFORMATION TECHNOLOGY FOR MANAGERS</w:t>
            </w:r>
          </w:p>
        </w:tc>
        <w:tc>
          <w:tcPr>
            <w:tcW w:w="1497" w:type="dxa"/>
            <w:vAlign w:val="center"/>
          </w:tcPr>
          <w:p w14:paraId="57BBD611" w14:textId="77777777" w:rsidR="00786A1E" w:rsidRPr="00DC4BE2" w:rsidRDefault="00786A1E" w:rsidP="004942C8">
            <w:pPr>
              <w:pStyle w:val="Title"/>
              <w:jc w:val="left"/>
              <w:rPr>
                <w:b/>
                <w:bCs/>
                <w:szCs w:val="24"/>
              </w:rPr>
            </w:pPr>
            <w:r w:rsidRPr="00DC4BE2">
              <w:rPr>
                <w:b/>
                <w:bCs/>
                <w:szCs w:val="24"/>
              </w:rPr>
              <w:t xml:space="preserve">Max. Marks </w:t>
            </w:r>
          </w:p>
        </w:tc>
        <w:tc>
          <w:tcPr>
            <w:tcW w:w="670" w:type="dxa"/>
            <w:vAlign w:val="center"/>
          </w:tcPr>
          <w:p w14:paraId="5C102C08" w14:textId="77777777" w:rsidR="00786A1E" w:rsidRPr="00DC4BE2" w:rsidRDefault="00786A1E" w:rsidP="004942C8">
            <w:pPr>
              <w:pStyle w:val="Title"/>
              <w:jc w:val="left"/>
              <w:rPr>
                <w:b/>
                <w:szCs w:val="24"/>
              </w:rPr>
            </w:pPr>
            <w:r w:rsidRPr="00DC4BE2">
              <w:rPr>
                <w:b/>
                <w:szCs w:val="24"/>
              </w:rPr>
              <w:t>100</w:t>
            </w:r>
          </w:p>
        </w:tc>
      </w:tr>
    </w:tbl>
    <w:p w14:paraId="13820A52" w14:textId="77777777" w:rsidR="00786A1E" w:rsidRPr="00DC4BE2" w:rsidRDefault="00786A1E" w:rsidP="00856324"/>
    <w:tbl>
      <w:tblPr>
        <w:tblStyle w:val="TableGrid"/>
        <w:tblW w:w="5084" w:type="pct"/>
        <w:tblLook w:val="04A0" w:firstRow="1" w:lastRow="0" w:firstColumn="1" w:lastColumn="0" w:noHBand="0" w:noVBand="1"/>
      </w:tblPr>
      <w:tblGrid>
        <w:gridCol w:w="570"/>
        <w:gridCol w:w="396"/>
        <w:gridCol w:w="6495"/>
        <w:gridCol w:w="670"/>
        <w:gridCol w:w="537"/>
        <w:gridCol w:w="500"/>
      </w:tblGrid>
      <w:tr w:rsidR="00786A1E" w:rsidRPr="00DC4BE2" w14:paraId="17ABE19B" w14:textId="77777777" w:rsidTr="00F944F0">
        <w:trPr>
          <w:trHeight w:val="552"/>
        </w:trPr>
        <w:tc>
          <w:tcPr>
            <w:tcW w:w="276" w:type="pct"/>
            <w:vAlign w:val="center"/>
          </w:tcPr>
          <w:p w14:paraId="7ED2955F" w14:textId="77777777" w:rsidR="00786A1E" w:rsidRPr="00DC4BE2" w:rsidRDefault="00786A1E" w:rsidP="004942C8">
            <w:pPr>
              <w:jc w:val="center"/>
              <w:rPr>
                <w:b/>
              </w:rPr>
            </w:pPr>
            <w:r w:rsidRPr="00DC4BE2">
              <w:rPr>
                <w:b/>
              </w:rPr>
              <w:t>Q. No.</w:t>
            </w:r>
          </w:p>
        </w:tc>
        <w:tc>
          <w:tcPr>
            <w:tcW w:w="3793" w:type="pct"/>
            <w:gridSpan w:val="2"/>
            <w:vAlign w:val="center"/>
          </w:tcPr>
          <w:p w14:paraId="6FB95672" w14:textId="77777777" w:rsidR="00786A1E" w:rsidRPr="00DC4BE2" w:rsidRDefault="00786A1E" w:rsidP="004942C8">
            <w:pPr>
              <w:jc w:val="center"/>
              <w:rPr>
                <w:b/>
              </w:rPr>
            </w:pPr>
            <w:r w:rsidRPr="00DC4BE2">
              <w:rPr>
                <w:b/>
              </w:rPr>
              <w:t>Questions</w:t>
            </w:r>
          </w:p>
        </w:tc>
        <w:tc>
          <w:tcPr>
            <w:tcW w:w="332" w:type="pct"/>
            <w:vAlign w:val="center"/>
          </w:tcPr>
          <w:p w14:paraId="343633D9" w14:textId="77777777" w:rsidR="00786A1E" w:rsidRPr="00DC4BE2" w:rsidRDefault="00786A1E" w:rsidP="00F944F0">
            <w:pPr>
              <w:jc w:val="center"/>
              <w:rPr>
                <w:b/>
              </w:rPr>
            </w:pPr>
            <w:r w:rsidRPr="00DC4BE2">
              <w:rPr>
                <w:b/>
              </w:rPr>
              <w:t>CO</w:t>
            </w:r>
          </w:p>
        </w:tc>
        <w:tc>
          <w:tcPr>
            <w:tcW w:w="267" w:type="pct"/>
            <w:vAlign w:val="center"/>
          </w:tcPr>
          <w:p w14:paraId="1E6FDCFB" w14:textId="77777777" w:rsidR="00786A1E" w:rsidRPr="00DC4BE2" w:rsidRDefault="00786A1E" w:rsidP="004942C8">
            <w:pPr>
              <w:jc w:val="center"/>
              <w:rPr>
                <w:b/>
              </w:rPr>
            </w:pPr>
            <w:r w:rsidRPr="00DC4BE2">
              <w:rPr>
                <w:b/>
              </w:rPr>
              <w:t>BL</w:t>
            </w:r>
          </w:p>
        </w:tc>
        <w:tc>
          <w:tcPr>
            <w:tcW w:w="332" w:type="pct"/>
            <w:vAlign w:val="center"/>
          </w:tcPr>
          <w:p w14:paraId="447D5828" w14:textId="77777777" w:rsidR="00786A1E" w:rsidRPr="00DC4BE2" w:rsidRDefault="00786A1E" w:rsidP="004942C8">
            <w:pPr>
              <w:jc w:val="center"/>
              <w:rPr>
                <w:b/>
              </w:rPr>
            </w:pPr>
            <w:r w:rsidRPr="00DC4BE2">
              <w:rPr>
                <w:b/>
              </w:rPr>
              <w:t>M</w:t>
            </w:r>
          </w:p>
        </w:tc>
      </w:tr>
      <w:tr w:rsidR="00786A1E" w:rsidRPr="00DC4BE2" w14:paraId="302F9418" w14:textId="77777777" w:rsidTr="00F944F0">
        <w:trPr>
          <w:trHeight w:val="552"/>
        </w:trPr>
        <w:tc>
          <w:tcPr>
            <w:tcW w:w="5000" w:type="pct"/>
            <w:gridSpan w:val="6"/>
          </w:tcPr>
          <w:p w14:paraId="37FAC070" w14:textId="77777777" w:rsidR="00786A1E" w:rsidRPr="00DC4BE2" w:rsidRDefault="00786A1E" w:rsidP="00353AA8">
            <w:pPr>
              <w:jc w:val="center"/>
              <w:rPr>
                <w:b/>
                <w:u w:val="single"/>
              </w:rPr>
            </w:pPr>
            <w:r w:rsidRPr="00DC4BE2">
              <w:rPr>
                <w:b/>
                <w:u w:val="single"/>
              </w:rPr>
              <w:t>PART – A (4 X 20 = 80 MARKS)</w:t>
            </w:r>
          </w:p>
          <w:p w14:paraId="29B56D51" w14:textId="77777777" w:rsidR="00786A1E" w:rsidRPr="00DC4BE2" w:rsidRDefault="00786A1E" w:rsidP="00353AA8">
            <w:pPr>
              <w:jc w:val="center"/>
              <w:rPr>
                <w:b/>
              </w:rPr>
            </w:pPr>
            <w:r w:rsidRPr="00DC4BE2">
              <w:rPr>
                <w:b/>
              </w:rPr>
              <w:t>(Answer all the Questions)</w:t>
            </w:r>
          </w:p>
        </w:tc>
      </w:tr>
      <w:tr w:rsidR="00786A1E" w:rsidRPr="00DC4BE2" w14:paraId="026FE638" w14:textId="77777777" w:rsidTr="00F944F0">
        <w:trPr>
          <w:trHeight w:val="397"/>
        </w:trPr>
        <w:tc>
          <w:tcPr>
            <w:tcW w:w="276" w:type="pct"/>
          </w:tcPr>
          <w:p w14:paraId="2C512420" w14:textId="77777777" w:rsidR="00786A1E" w:rsidRPr="00DC4BE2" w:rsidRDefault="00786A1E" w:rsidP="004942C8">
            <w:pPr>
              <w:jc w:val="center"/>
            </w:pPr>
            <w:r w:rsidRPr="00DC4BE2">
              <w:t>1.</w:t>
            </w:r>
          </w:p>
        </w:tc>
        <w:tc>
          <w:tcPr>
            <w:tcW w:w="191" w:type="pct"/>
          </w:tcPr>
          <w:p w14:paraId="3FE3BD70" w14:textId="77777777" w:rsidR="00786A1E" w:rsidRPr="00DC4BE2" w:rsidRDefault="00786A1E" w:rsidP="004942C8">
            <w:pPr>
              <w:jc w:val="center"/>
            </w:pPr>
            <w:r w:rsidRPr="00DC4BE2">
              <w:t>a.</w:t>
            </w:r>
          </w:p>
        </w:tc>
        <w:tc>
          <w:tcPr>
            <w:tcW w:w="3601" w:type="pct"/>
          </w:tcPr>
          <w:p w14:paraId="1EE7350D" w14:textId="77777777" w:rsidR="00786A1E" w:rsidRPr="00DC4BE2" w:rsidRDefault="00786A1E" w:rsidP="004942C8">
            <w:pPr>
              <w:jc w:val="both"/>
            </w:pPr>
            <w:r w:rsidRPr="00DC4BE2">
              <w:t>Define Management Information System (MIS) and list its basic components. Explain the role of MIS in an organization and how it contributes to decision-making processes.</w:t>
            </w:r>
          </w:p>
        </w:tc>
        <w:tc>
          <w:tcPr>
            <w:tcW w:w="332" w:type="pct"/>
          </w:tcPr>
          <w:p w14:paraId="26EAF284" w14:textId="77777777" w:rsidR="00786A1E" w:rsidRPr="00DC4BE2" w:rsidRDefault="00786A1E" w:rsidP="00F944F0">
            <w:pPr>
              <w:jc w:val="center"/>
            </w:pPr>
            <w:r w:rsidRPr="00DC4BE2">
              <w:t>CO1</w:t>
            </w:r>
          </w:p>
        </w:tc>
        <w:tc>
          <w:tcPr>
            <w:tcW w:w="267" w:type="pct"/>
          </w:tcPr>
          <w:p w14:paraId="1E666DAC" w14:textId="77777777" w:rsidR="00786A1E" w:rsidRPr="00DC4BE2" w:rsidRDefault="00786A1E" w:rsidP="00F944F0">
            <w:pPr>
              <w:jc w:val="center"/>
            </w:pPr>
            <w:r w:rsidRPr="00DC4BE2">
              <w:t>R</w:t>
            </w:r>
          </w:p>
        </w:tc>
        <w:tc>
          <w:tcPr>
            <w:tcW w:w="332" w:type="pct"/>
          </w:tcPr>
          <w:p w14:paraId="5A8A3068" w14:textId="77777777" w:rsidR="00786A1E" w:rsidRPr="00DC4BE2" w:rsidRDefault="00786A1E" w:rsidP="00F944F0">
            <w:pPr>
              <w:jc w:val="center"/>
            </w:pPr>
            <w:r w:rsidRPr="00DC4BE2">
              <w:t>10</w:t>
            </w:r>
          </w:p>
        </w:tc>
      </w:tr>
      <w:tr w:rsidR="00786A1E" w:rsidRPr="00DC4BE2" w14:paraId="19E54DF7" w14:textId="77777777" w:rsidTr="00F944F0">
        <w:trPr>
          <w:trHeight w:val="397"/>
        </w:trPr>
        <w:tc>
          <w:tcPr>
            <w:tcW w:w="276" w:type="pct"/>
          </w:tcPr>
          <w:p w14:paraId="19DF9D0E" w14:textId="77777777" w:rsidR="00786A1E" w:rsidRPr="00DC4BE2" w:rsidRDefault="00786A1E" w:rsidP="004942C8">
            <w:pPr>
              <w:jc w:val="center"/>
            </w:pPr>
          </w:p>
        </w:tc>
        <w:tc>
          <w:tcPr>
            <w:tcW w:w="191" w:type="pct"/>
          </w:tcPr>
          <w:p w14:paraId="3298EA18" w14:textId="77777777" w:rsidR="00786A1E" w:rsidRPr="00DC4BE2" w:rsidRDefault="00786A1E" w:rsidP="004942C8">
            <w:pPr>
              <w:jc w:val="center"/>
            </w:pPr>
            <w:r w:rsidRPr="00DC4BE2">
              <w:t>b.</w:t>
            </w:r>
          </w:p>
        </w:tc>
        <w:tc>
          <w:tcPr>
            <w:tcW w:w="3601" w:type="pct"/>
          </w:tcPr>
          <w:p w14:paraId="2F597A8E" w14:textId="77777777" w:rsidR="00786A1E" w:rsidRPr="00DC4BE2" w:rsidRDefault="00786A1E" w:rsidP="004942C8">
            <w:pPr>
              <w:jc w:val="both"/>
              <w:rPr>
                <w:bCs/>
              </w:rPr>
            </w:pPr>
            <w:r w:rsidRPr="00DC4BE2">
              <w:rPr>
                <w:bCs/>
              </w:rPr>
              <w:t>Analyze the types of decisions made in an organization and discuss the information needs corresponding to each decision type.</w:t>
            </w:r>
          </w:p>
        </w:tc>
        <w:tc>
          <w:tcPr>
            <w:tcW w:w="332" w:type="pct"/>
          </w:tcPr>
          <w:p w14:paraId="16BF5947" w14:textId="77777777" w:rsidR="00786A1E" w:rsidRPr="00DC4BE2" w:rsidRDefault="00786A1E" w:rsidP="00F944F0">
            <w:pPr>
              <w:jc w:val="center"/>
            </w:pPr>
            <w:r w:rsidRPr="00DC4BE2">
              <w:t>CO1</w:t>
            </w:r>
          </w:p>
        </w:tc>
        <w:tc>
          <w:tcPr>
            <w:tcW w:w="267" w:type="pct"/>
          </w:tcPr>
          <w:p w14:paraId="45D0BB67" w14:textId="77777777" w:rsidR="00786A1E" w:rsidRPr="00DC4BE2" w:rsidRDefault="00786A1E" w:rsidP="00F944F0">
            <w:pPr>
              <w:jc w:val="center"/>
            </w:pPr>
            <w:r w:rsidRPr="00DC4BE2">
              <w:t>An</w:t>
            </w:r>
          </w:p>
        </w:tc>
        <w:tc>
          <w:tcPr>
            <w:tcW w:w="332" w:type="pct"/>
          </w:tcPr>
          <w:p w14:paraId="73B24A9D" w14:textId="77777777" w:rsidR="00786A1E" w:rsidRPr="00DC4BE2" w:rsidRDefault="00786A1E" w:rsidP="00F944F0">
            <w:pPr>
              <w:jc w:val="center"/>
            </w:pPr>
            <w:r w:rsidRPr="00DC4BE2">
              <w:t>10</w:t>
            </w:r>
          </w:p>
        </w:tc>
      </w:tr>
      <w:tr w:rsidR="00786A1E" w:rsidRPr="00DC4BE2" w14:paraId="6CD2D2C1" w14:textId="77777777" w:rsidTr="00F944F0">
        <w:trPr>
          <w:trHeight w:val="176"/>
        </w:trPr>
        <w:tc>
          <w:tcPr>
            <w:tcW w:w="276" w:type="pct"/>
          </w:tcPr>
          <w:p w14:paraId="0CECC9FC" w14:textId="77777777" w:rsidR="00786A1E" w:rsidRPr="00DC4BE2" w:rsidRDefault="00786A1E" w:rsidP="004942C8">
            <w:pPr>
              <w:jc w:val="center"/>
            </w:pPr>
          </w:p>
        </w:tc>
        <w:tc>
          <w:tcPr>
            <w:tcW w:w="191" w:type="pct"/>
          </w:tcPr>
          <w:p w14:paraId="730D866F" w14:textId="77777777" w:rsidR="00786A1E" w:rsidRPr="00DC4BE2" w:rsidRDefault="00786A1E" w:rsidP="004942C8">
            <w:pPr>
              <w:jc w:val="center"/>
            </w:pPr>
          </w:p>
        </w:tc>
        <w:tc>
          <w:tcPr>
            <w:tcW w:w="3601" w:type="pct"/>
          </w:tcPr>
          <w:p w14:paraId="68EB51E0" w14:textId="77777777" w:rsidR="00786A1E" w:rsidRPr="00DC4BE2" w:rsidRDefault="00786A1E" w:rsidP="004942C8">
            <w:pPr>
              <w:jc w:val="center"/>
              <w:rPr>
                <w:b/>
                <w:bCs/>
              </w:rPr>
            </w:pPr>
            <w:r w:rsidRPr="00DC4BE2">
              <w:rPr>
                <w:b/>
                <w:bCs/>
              </w:rPr>
              <w:t>(OR)</w:t>
            </w:r>
          </w:p>
        </w:tc>
        <w:tc>
          <w:tcPr>
            <w:tcW w:w="332" w:type="pct"/>
          </w:tcPr>
          <w:p w14:paraId="26B0DA77" w14:textId="77777777" w:rsidR="00786A1E" w:rsidRPr="00DC4BE2" w:rsidRDefault="00786A1E" w:rsidP="00F944F0">
            <w:pPr>
              <w:jc w:val="center"/>
            </w:pPr>
          </w:p>
        </w:tc>
        <w:tc>
          <w:tcPr>
            <w:tcW w:w="267" w:type="pct"/>
          </w:tcPr>
          <w:p w14:paraId="69B9C3C5" w14:textId="77777777" w:rsidR="00786A1E" w:rsidRPr="00DC4BE2" w:rsidRDefault="00786A1E" w:rsidP="00F944F0">
            <w:pPr>
              <w:jc w:val="center"/>
            </w:pPr>
          </w:p>
        </w:tc>
        <w:tc>
          <w:tcPr>
            <w:tcW w:w="332" w:type="pct"/>
          </w:tcPr>
          <w:p w14:paraId="169853C8" w14:textId="77777777" w:rsidR="00786A1E" w:rsidRPr="00DC4BE2" w:rsidRDefault="00786A1E" w:rsidP="00F944F0">
            <w:pPr>
              <w:jc w:val="center"/>
            </w:pPr>
          </w:p>
        </w:tc>
      </w:tr>
      <w:tr w:rsidR="00786A1E" w:rsidRPr="00DC4BE2" w14:paraId="3468070F" w14:textId="77777777" w:rsidTr="00F944F0">
        <w:trPr>
          <w:trHeight w:val="397"/>
        </w:trPr>
        <w:tc>
          <w:tcPr>
            <w:tcW w:w="276" w:type="pct"/>
          </w:tcPr>
          <w:p w14:paraId="6EEC31AB" w14:textId="77777777" w:rsidR="00786A1E" w:rsidRPr="00DC4BE2" w:rsidRDefault="00786A1E" w:rsidP="004942C8">
            <w:pPr>
              <w:jc w:val="center"/>
            </w:pPr>
            <w:r w:rsidRPr="00DC4BE2">
              <w:t>2.</w:t>
            </w:r>
          </w:p>
        </w:tc>
        <w:tc>
          <w:tcPr>
            <w:tcW w:w="191" w:type="pct"/>
          </w:tcPr>
          <w:p w14:paraId="763A5B30" w14:textId="77777777" w:rsidR="00786A1E" w:rsidRPr="00DC4BE2" w:rsidRDefault="00786A1E" w:rsidP="004942C8">
            <w:pPr>
              <w:jc w:val="center"/>
            </w:pPr>
            <w:r w:rsidRPr="00DC4BE2">
              <w:t>a.</w:t>
            </w:r>
          </w:p>
        </w:tc>
        <w:tc>
          <w:tcPr>
            <w:tcW w:w="3601" w:type="pct"/>
          </w:tcPr>
          <w:p w14:paraId="37C93A32" w14:textId="77777777" w:rsidR="00786A1E" w:rsidRPr="00DC4BE2" w:rsidRDefault="00786A1E" w:rsidP="00F458DE">
            <w:pPr>
              <w:jc w:val="both"/>
            </w:pPr>
            <w:r w:rsidRPr="00DC4BE2">
              <w:t>Define Enterprise Resource Planning (ERP) and its primary purpose in organizations.</w:t>
            </w:r>
          </w:p>
        </w:tc>
        <w:tc>
          <w:tcPr>
            <w:tcW w:w="332" w:type="pct"/>
          </w:tcPr>
          <w:p w14:paraId="3DCA7073" w14:textId="77777777" w:rsidR="00786A1E" w:rsidRPr="00DC4BE2" w:rsidRDefault="00786A1E" w:rsidP="00F944F0">
            <w:pPr>
              <w:jc w:val="center"/>
            </w:pPr>
            <w:r w:rsidRPr="00DC4BE2">
              <w:t>CO2</w:t>
            </w:r>
          </w:p>
        </w:tc>
        <w:tc>
          <w:tcPr>
            <w:tcW w:w="267" w:type="pct"/>
          </w:tcPr>
          <w:p w14:paraId="1A48AEEA" w14:textId="77777777" w:rsidR="00786A1E" w:rsidRPr="00DC4BE2" w:rsidRDefault="00786A1E" w:rsidP="00F944F0">
            <w:pPr>
              <w:jc w:val="center"/>
            </w:pPr>
            <w:r w:rsidRPr="00DC4BE2">
              <w:t>R</w:t>
            </w:r>
          </w:p>
        </w:tc>
        <w:tc>
          <w:tcPr>
            <w:tcW w:w="332" w:type="pct"/>
          </w:tcPr>
          <w:p w14:paraId="716B1741" w14:textId="77777777" w:rsidR="00786A1E" w:rsidRPr="00DC4BE2" w:rsidRDefault="00786A1E" w:rsidP="00F944F0">
            <w:pPr>
              <w:jc w:val="center"/>
            </w:pPr>
            <w:r w:rsidRPr="00DC4BE2">
              <w:t>10</w:t>
            </w:r>
          </w:p>
        </w:tc>
      </w:tr>
      <w:tr w:rsidR="00786A1E" w:rsidRPr="00DC4BE2" w14:paraId="20491F16" w14:textId="77777777" w:rsidTr="00F944F0">
        <w:trPr>
          <w:trHeight w:val="397"/>
        </w:trPr>
        <w:tc>
          <w:tcPr>
            <w:tcW w:w="276" w:type="pct"/>
          </w:tcPr>
          <w:p w14:paraId="15E39A67" w14:textId="77777777" w:rsidR="00786A1E" w:rsidRPr="00DC4BE2" w:rsidRDefault="00786A1E" w:rsidP="004942C8">
            <w:pPr>
              <w:jc w:val="center"/>
            </w:pPr>
          </w:p>
        </w:tc>
        <w:tc>
          <w:tcPr>
            <w:tcW w:w="191" w:type="pct"/>
          </w:tcPr>
          <w:p w14:paraId="57A70DA0" w14:textId="77777777" w:rsidR="00786A1E" w:rsidRPr="00DC4BE2" w:rsidRDefault="00786A1E" w:rsidP="004942C8">
            <w:pPr>
              <w:jc w:val="center"/>
            </w:pPr>
            <w:r w:rsidRPr="00DC4BE2">
              <w:t>b.</w:t>
            </w:r>
          </w:p>
        </w:tc>
        <w:tc>
          <w:tcPr>
            <w:tcW w:w="3601" w:type="pct"/>
          </w:tcPr>
          <w:p w14:paraId="3EC29369" w14:textId="77777777" w:rsidR="00786A1E" w:rsidRPr="00DC4BE2" w:rsidRDefault="00786A1E" w:rsidP="002C0BF8">
            <w:pPr>
              <w:jc w:val="both"/>
            </w:pPr>
            <w:r w:rsidRPr="00DC4BE2">
              <w:t>Given a hypothetical business scenario (e.g., expanding into a new market, introducing a new product), describe how an Executive Support System (ESS) could be applied to aid top-level executives in making informed decisions.</w:t>
            </w:r>
          </w:p>
        </w:tc>
        <w:tc>
          <w:tcPr>
            <w:tcW w:w="332" w:type="pct"/>
          </w:tcPr>
          <w:p w14:paraId="499DE648" w14:textId="77777777" w:rsidR="00786A1E" w:rsidRPr="00DC4BE2" w:rsidRDefault="00786A1E" w:rsidP="00F944F0">
            <w:pPr>
              <w:jc w:val="center"/>
            </w:pPr>
            <w:r w:rsidRPr="00DC4BE2">
              <w:t>CO2</w:t>
            </w:r>
          </w:p>
        </w:tc>
        <w:tc>
          <w:tcPr>
            <w:tcW w:w="267" w:type="pct"/>
          </w:tcPr>
          <w:p w14:paraId="49982867" w14:textId="77777777" w:rsidR="00786A1E" w:rsidRPr="00DC4BE2" w:rsidRDefault="00786A1E" w:rsidP="00F944F0">
            <w:pPr>
              <w:jc w:val="center"/>
            </w:pPr>
            <w:r w:rsidRPr="00DC4BE2">
              <w:t>An</w:t>
            </w:r>
          </w:p>
        </w:tc>
        <w:tc>
          <w:tcPr>
            <w:tcW w:w="332" w:type="pct"/>
          </w:tcPr>
          <w:p w14:paraId="6D52E5DC" w14:textId="77777777" w:rsidR="00786A1E" w:rsidRPr="00DC4BE2" w:rsidRDefault="00786A1E" w:rsidP="00F944F0">
            <w:pPr>
              <w:jc w:val="center"/>
            </w:pPr>
            <w:r w:rsidRPr="00DC4BE2">
              <w:t>10</w:t>
            </w:r>
          </w:p>
        </w:tc>
      </w:tr>
      <w:tr w:rsidR="00786A1E" w:rsidRPr="00DC4BE2" w14:paraId="7481A97D" w14:textId="77777777" w:rsidTr="00F944F0">
        <w:trPr>
          <w:trHeight w:val="70"/>
        </w:trPr>
        <w:tc>
          <w:tcPr>
            <w:tcW w:w="276" w:type="pct"/>
          </w:tcPr>
          <w:p w14:paraId="303A53B4" w14:textId="77777777" w:rsidR="00786A1E" w:rsidRPr="00DC4BE2" w:rsidRDefault="00786A1E" w:rsidP="004942C8">
            <w:pPr>
              <w:jc w:val="center"/>
            </w:pPr>
          </w:p>
        </w:tc>
        <w:tc>
          <w:tcPr>
            <w:tcW w:w="191" w:type="pct"/>
          </w:tcPr>
          <w:p w14:paraId="48A9E985" w14:textId="77777777" w:rsidR="00786A1E" w:rsidRPr="00DC4BE2" w:rsidRDefault="00786A1E" w:rsidP="004942C8">
            <w:pPr>
              <w:jc w:val="center"/>
            </w:pPr>
          </w:p>
        </w:tc>
        <w:tc>
          <w:tcPr>
            <w:tcW w:w="3601" w:type="pct"/>
          </w:tcPr>
          <w:p w14:paraId="397077F2" w14:textId="77777777" w:rsidR="00786A1E" w:rsidRPr="00DC4BE2" w:rsidRDefault="00786A1E" w:rsidP="004942C8">
            <w:pPr>
              <w:jc w:val="center"/>
            </w:pPr>
          </w:p>
        </w:tc>
        <w:tc>
          <w:tcPr>
            <w:tcW w:w="332" w:type="pct"/>
          </w:tcPr>
          <w:p w14:paraId="2AB65695" w14:textId="77777777" w:rsidR="00786A1E" w:rsidRPr="00DC4BE2" w:rsidRDefault="00786A1E" w:rsidP="00F944F0">
            <w:pPr>
              <w:jc w:val="center"/>
            </w:pPr>
          </w:p>
        </w:tc>
        <w:tc>
          <w:tcPr>
            <w:tcW w:w="267" w:type="pct"/>
          </w:tcPr>
          <w:p w14:paraId="30245989" w14:textId="77777777" w:rsidR="00786A1E" w:rsidRPr="00DC4BE2" w:rsidRDefault="00786A1E" w:rsidP="00F944F0">
            <w:pPr>
              <w:jc w:val="center"/>
            </w:pPr>
          </w:p>
        </w:tc>
        <w:tc>
          <w:tcPr>
            <w:tcW w:w="332" w:type="pct"/>
          </w:tcPr>
          <w:p w14:paraId="7D8BBA94" w14:textId="77777777" w:rsidR="00786A1E" w:rsidRPr="00DC4BE2" w:rsidRDefault="00786A1E" w:rsidP="00F944F0">
            <w:pPr>
              <w:jc w:val="center"/>
            </w:pPr>
          </w:p>
        </w:tc>
      </w:tr>
      <w:tr w:rsidR="00786A1E" w:rsidRPr="00DC4BE2" w14:paraId="7A877348" w14:textId="77777777" w:rsidTr="00F944F0">
        <w:trPr>
          <w:trHeight w:val="397"/>
        </w:trPr>
        <w:tc>
          <w:tcPr>
            <w:tcW w:w="276" w:type="pct"/>
          </w:tcPr>
          <w:p w14:paraId="2D5005A4" w14:textId="77777777" w:rsidR="00786A1E" w:rsidRPr="00DC4BE2" w:rsidRDefault="00786A1E" w:rsidP="004942C8">
            <w:pPr>
              <w:jc w:val="center"/>
            </w:pPr>
            <w:r w:rsidRPr="00DC4BE2">
              <w:t>3.</w:t>
            </w:r>
          </w:p>
        </w:tc>
        <w:tc>
          <w:tcPr>
            <w:tcW w:w="191" w:type="pct"/>
          </w:tcPr>
          <w:p w14:paraId="71F52756" w14:textId="77777777" w:rsidR="00786A1E" w:rsidRPr="00DC4BE2" w:rsidRDefault="00786A1E" w:rsidP="004942C8">
            <w:pPr>
              <w:jc w:val="center"/>
            </w:pPr>
            <w:r w:rsidRPr="00DC4BE2">
              <w:t>a.</w:t>
            </w:r>
          </w:p>
        </w:tc>
        <w:tc>
          <w:tcPr>
            <w:tcW w:w="3601" w:type="pct"/>
          </w:tcPr>
          <w:p w14:paraId="64F30860" w14:textId="77777777" w:rsidR="00786A1E" w:rsidRPr="00DC4BE2" w:rsidRDefault="00786A1E" w:rsidP="004942C8">
            <w:pPr>
              <w:jc w:val="both"/>
            </w:pPr>
            <w:r w:rsidRPr="00DC4BE2">
              <w:t>Apply the SDLC process to design a web-based e-commerce platform for a small business.</w:t>
            </w:r>
          </w:p>
        </w:tc>
        <w:tc>
          <w:tcPr>
            <w:tcW w:w="332" w:type="pct"/>
          </w:tcPr>
          <w:p w14:paraId="5A9527B6" w14:textId="77777777" w:rsidR="00786A1E" w:rsidRPr="00DC4BE2" w:rsidRDefault="00786A1E" w:rsidP="00F944F0">
            <w:pPr>
              <w:jc w:val="center"/>
            </w:pPr>
            <w:r w:rsidRPr="00DC4BE2">
              <w:t>CO3</w:t>
            </w:r>
          </w:p>
        </w:tc>
        <w:tc>
          <w:tcPr>
            <w:tcW w:w="267" w:type="pct"/>
          </w:tcPr>
          <w:p w14:paraId="27214CFB" w14:textId="77777777" w:rsidR="00786A1E" w:rsidRPr="00DC4BE2" w:rsidRDefault="00786A1E" w:rsidP="00F944F0">
            <w:pPr>
              <w:jc w:val="center"/>
            </w:pPr>
            <w:r w:rsidRPr="00DC4BE2">
              <w:t>A</w:t>
            </w:r>
          </w:p>
        </w:tc>
        <w:tc>
          <w:tcPr>
            <w:tcW w:w="332" w:type="pct"/>
          </w:tcPr>
          <w:p w14:paraId="4393072F" w14:textId="77777777" w:rsidR="00786A1E" w:rsidRPr="00DC4BE2" w:rsidRDefault="00786A1E" w:rsidP="00F944F0">
            <w:pPr>
              <w:jc w:val="center"/>
            </w:pPr>
            <w:r w:rsidRPr="00DC4BE2">
              <w:t>10</w:t>
            </w:r>
          </w:p>
        </w:tc>
      </w:tr>
      <w:tr w:rsidR="00786A1E" w:rsidRPr="00DC4BE2" w14:paraId="2255DA88" w14:textId="77777777" w:rsidTr="00F944F0">
        <w:trPr>
          <w:trHeight w:val="397"/>
        </w:trPr>
        <w:tc>
          <w:tcPr>
            <w:tcW w:w="276" w:type="pct"/>
          </w:tcPr>
          <w:p w14:paraId="395E8FDC" w14:textId="77777777" w:rsidR="00786A1E" w:rsidRPr="00DC4BE2" w:rsidRDefault="00786A1E" w:rsidP="004942C8">
            <w:pPr>
              <w:jc w:val="center"/>
            </w:pPr>
          </w:p>
        </w:tc>
        <w:tc>
          <w:tcPr>
            <w:tcW w:w="191" w:type="pct"/>
          </w:tcPr>
          <w:p w14:paraId="7BC1CAC0" w14:textId="77777777" w:rsidR="00786A1E" w:rsidRPr="00DC4BE2" w:rsidRDefault="00786A1E" w:rsidP="004942C8">
            <w:pPr>
              <w:jc w:val="center"/>
            </w:pPr>
            <w:r w:rsidRPr="00DC4BE2">
              <w:t>b.</w:t>
            </w:r>
          </w:p>
        </w:tc>
        <w:tc>
          <w:tcPr>
            <w:tcW w:w="3601" w:type="pct"/>
          </w:tcPr>
          <w:p w14:paraId="548C342A" w14:textId="77777777" w:rsidR="00786A1E" w:rsidRPr="00DC4BE2" w:rsidRDefault="00786A1E" w:rsidP="004942C8">
            <w:pPr>
              <w:jc w:val="both"/>
              <w:rPr>
                <w:bCs/>
              </w:rPr>
            </w:pPr>
            <w:r w:rsidRPr="00DC4BE2">
              <w:rPr>
                <w:bCs/>
              </w:rPr>
              <w:t>Explain the basic concepts of a Database Management System (DBMS). How does a DBMS differ from a traditional file system? Provide examples of popular DBMS software.</w:t>
            </w:r>
          </w:p>
        </w:tc>
        <w:tc>
          <w:tcPr>
            <w:tcW w:w="332" w:type="pct"/>
          </w:tcPr>
          <w:p w14:paraId="21BA1862" w14:textId="77777777" w:rsidR="00786A1E" w:rsidRPr="00DC4BE2" w:rsidRDefault="00786A1E" w:rsidP="00F944F0">
            <w:pPr>
              <w:jc w:val="center"/>
            </w:pPr>
            <w:r w:rsidRPr="00DC4BE2">
              <w:t>CO3</w:t>
            </w:r>
          </w:p>
        </w:tc>
        <w:tc>
          <w:tcPr>
            <w:tcW w:w="267" w:type="pct"/>
          </w:tcPr>
          <w:p w14:paraId="7B463B5E" w14:textId="77777777" w:rsidR="00786A1E" w:rsidRPr="00DC4BE2" w:rsidRDefault="00786A1E" w:rsidP="00F944F0">
            <w:pPr>
              <w:jc w:val="center"/>
            </w:pPr>
            <w:r w:rsidRPr="00DC4BE2">
              <w:t>R</w:t>
            </w:r>
          </w:p>
        </w:tc>
        <w:tc>
          <w:tcPr>
            <w:tcW w:w="332" w:type="pct"/>
          </w:tcPr>
          <w:p w14:paraId="50608833" w14:textId="77777777" w:rsidR="00786A1E" w:rsidRPr="00DC4BE2" w:rsidRDefault="00786A1E" w:rsidP="00F944F0">
            <w:pPr>
              <w:jc w:val="center"/>
            </w:pPr>
            <w:r w:rsidRPr="00DC4BE2">
              <w:t>10</w:t>
            </w:r>
          </w:p>
        </w:tc>
      </w:tr>
      <w:tr w:rsidR="00786A1E" w:rsidRPr="00DC4BE2" w14:paraId="16665B58" w14:textId="77777777" w:rsidTr="00F944F0">
        <w:trPr>
          <w:trHeight w:val="70"/>
        </w:trPr>
        <w:tc>
          <w:tcPr>
            <w:tcW w:w="276" w:type="pct"/>
          </w:tcPr>
          <w:p w14:paraId="52AD4A41" w14:textId="77777777" w:rsidR="00786A1E" w:rsidRPr="00DC4BE2" w:rsidRDefault="00786A1E" w:rsidP="004942C8"/>
        </w:tc>
        <w:tc>
          <w:tcPr>
            <w:tcW w:w="191" w:type="pct"/>
          </w:tcPr>
          <w:p w14:paraId="5D0677F4" w14:textId="77777777" w:rsidR="00786A1E" w:rsidRPr="00DC4BE2" w:rsidRDefault="00786A1E" w:rsidP="004942C8">
            <w:pPr>
              <w:jc w:val="center"/>
            </w:pPr>
          </w:p>
        </w:tc>
        <w:tc>
          <w:tcPr>
            <w:tcW w:w="3601" w:type="pct"/>
          </w:tcPr>
          <w:p w14:paraId="5C34AB66" w14:textId="77777777" w:rsidR="00786A1E" w:rsidRPr="00DC4BE2" w:rsidRDefault="00786A1E" w:rsidP="004942C8">
            <w:pPr>
              <w:jc w:val="center"/>
            </w:pPr>
            <w:r w:rsidRPr="00DC4BE2">
              <w:rPr>
                <w:b/>
                <w:bCs/>
              </w:rPr>
              <w:t>(OR)</w:t>
            </w:r>
          </w:p>
        </w:tc>
        <w:tc>
          <w:tcPr>
            <w:tcW w:w="332" w:type="pct"/>
          </w:tcPr>
          <w:p w14:paraId="6BA04723" w14:textId="77777777" w:rsidR="00786A1E" w:rsidRPr="00DC4BE2" w:rsidRDefault="00786A1E" w:rsidP="00F944F0">
            <w:pPr>
              <w:jc w:val="center"/>
            </w:pPr>
          </w:p>
        </w:tc>
        <w:tc>
          <w:tcPr>
            <w:tcW w:w="267" w:type="pct"/>
          </w:tcPr>
          <w:p w14:paraId="7ED5F6CF" w14:textId="77777777" w:rsidR="00786A1E" w:rsidRPr="00DC4BE2" w:rsidRDefault="00786A1E" w:rsidP="00F944F0">
            <w:pPr>
              <w:jc w:val="center"/>
            </w:pPr>
          </w:p>
        </w:tc>
        <w:tc>
          <w:tcPr>
            <w:tcW w:w="332" w:type="pct"/>
          </w:tcPr>
          <w:p w14:paraId="716A4F05" w14:textId="77777777" w:rsidR="00786A1E" w:rsidRPr="00DC4BE2" w:rsidRDefault="00786A1E" w:rsidP="00F944F0">
            <w:pPr>
              <w:jc w:val="center"/>
            </w:pPr>
          </w:p>
        </w:tc>
      </w:tr>
      <w:tr w:rsidR="00786A1E" w:rsidRPr="00DC4BE2" w14:paraId="7E532301" w14:textId="77777777" w:rsidTr="00F944F0">
        <w:trPr>
          <w:trHeight w:val="397"/>
        </w:trPr>
        <w:tc>
          <w:tcPr>
            <w:tcW w:w="276" w:type="pct"/>
          </w:tcPr>
          <w:p w14:paraId="6FCB016D" w14:textId="77777777" w:rsidR="00786A1E" w:rsidRPr="00DC4BE2" w:rsidRDefault="00786A1E" w:rsidP="004942C8">
            <w:pPr>
              <w:jc w:val="center"/>
            </w:pPr>
            <w:r w:rsidRPr="00DC4BE2">
              <w:t>4.</w:t>
            </w:r>
          </w:p>
        </w:tc>
        <w:tc>
          <w:tcPr>
            <w:tcW w:w="191" w:type="pct"/>
          </w:tcPr>
          <w:p w14:paraId="5A02B738" w14:textId="77777777" w:rsidR="00786A1E" w:rsidRPr="00DC4BE2" w:rsidRDefault="00786A1E" w:rsidP="004942C8">
            <w:pPr>
              <w:jc w:val="center"/>
            </w:pPr>
            <w:r w:rsidRPr="00DC4BE2">
              <w:t>a.</w:t>
            </w:r>
          </w:p>
        </w:tc>
        <w:tc>
          <w:tcPr>
            <w:tcW w:w="3601" w:type="pct"/>
          </w:tcPr>
          <w:p w14:paraId="353BCCAA" w14:textId="77777777" w:rsidR="00786A1E" w:rsidRPr="00DC4BE2" w:rsidRDefault="00786A1E" w:rsidP="004942C8">
            <w:pPr>
              <w:jc w:val="both"/>
            </w:pPr>
            <w:r w:rsidRPr="00DC4BE2">
              <w:t>Describe the differences between batch processing and online transaction processing (OLTP) in TPS with suitable diagram.</w:t>
            </w:r>
          </w:p>
        </w:tc>
        <w:tc>
          <w:tcPr>
            <w:tcW w:w="332" w:type="pct"/>
          </w:tcPr>
          <w:p w14:paraId="5227701F" w14:textId="77777777" w:rsidR="00786A1E" w:rsidRPr="00DC4BE2" w:rsidRDefault="00786A1E" w:rsidP="00F944F0">
            <w:pPr>
              <w:jc w:val="center"/>
            </w:pPr>
            <w:r w:rsidRPr="00DC4BE2">
              <w:t>CO4</w:t>
            </w:r>
          </w:p>
        </w:tc>
        <w:tc>
          <w:tcPr>
            <w:tcW w:w="267" w:type="pct"/>
          </w:tcPr>
          <w:p w14:paraId="4E053159" w14:textId="77777777" w:rsidR="00786A1E" w:rsidRPr="00DC4BE2" w:rsidRDefault="00786A1E" w:rsidP="00F944F0">
            <w:pPr>
              <w:jc w:val="center"/>
            </w:pPr>
            <w:r w:rsidRPr="00DC4BE2">
              <w:t>U</w:t>
            </w:r>
          </w:p>
        </w:tc>
        <w:tc>
          <w:tcPr>
            <w:tcW w:w="332" w:type="pct"/>
          </w:tcPr>
          <w:p w14:paraId="3843063D" w14:textId="77777777" w:rsidR="00786A1E" w:rsidRPr="00DC4BE2" w:rsidRDefault="00786A1E" w:rsidP="00F944F0">
            <w:pPr>
              <w:jc w:val="center"/>
            </w:pPr>
            <w:r w:rsidRPr="00DC4BE2">
              <w:t>10</w:t>
            </w:r>
          </w:p>
        </w:tc>
      </w:tr>
      <w:tr w:rsidR="00786A1E" w:rsidRPr="00DC4BE2" w14:paraId="4484EC88" w14:textId="77777777" w:rsidTr="00F944F0">
        <w:trPr>
          <w:trHeight w:val="397"/>
        </w:trPr>
        <w:tc>
          <w:tcPr>
            <w:tcW w:w="276" w:type="pct"/>
          </w:tcPr>
          <w:p w14:paraId="5672DD31" w14:textId="77777777" w:rsidR="00786A1E" w:rsidRPr="00DC4BE2" w:rsidRDefault="00786A1E" w:rsidP="004942C8">
            <w:pPr>
              <w:jc w:val="center"/>
            </w:pPr>
          </w:p>
        </w:tc>
        <w:tc>
          <w:tcPr>
            <w:tcW w:w="191" w:type="pct"/>
          </w:tcPr>
          <w:p w14:paraId="0F9C7626" w14:textId="77777777" w:rsidR="00786A1E" w:rsidRPr="00DC4BE2" w:rsidRDefault="00786A1E" w:rsidP="004942C8">
            <w:pPr>
              <w:jc w:val="center"/>
            </w:pPr>
            <w:r w:rsidRPr="00DC4BE2">
              <w:t>b.</w:t>
            </w:r>
          </w:p>
        </w:tc>
        <w:tc>
          <w:tcPr>
            <w:tcW w:w="3601" w:type="pct"/>
          </w:tcPr>
          <w:p w14:paraId="006D3F04" w14:textId="77777777" w:rsidR="00786A1E" w:rsidRPr="00DC4BE2" w:rsidRDefault="00786A1E" w:rsidP="004942C8">
            <w:pPr>
              <w:jc w:val="both"/>
              <w:rPr>
                <w:bCs/>
              </w:rPr>
            </w:pPr>
            <w:r w:rsidRPr="00DC4BE2">
              <w:rPr>
                <w:bCs/>
              </w:rPr>
              <w:t>Compare and contrast Data Flow Diagrams (DFDs) and Entity-Relationship (E-R) Diagrams. Provide an example scenario where each diagram would be more suitable for representing the system's architecture.</w:t>
            </w:r>
          </w:p>
        </w:tc>
        <w:tc>
          <w:tcPr>
            <w:tcW w:w="332" w:type="pct"/>
          </w:tcPr>
          <w:p w14:paraId="7A171A32" w14:textId="77777777" w:rsidR="00786A1E" w:rsidRPr="00DC4BE2" w:rsidRDefault="00786A1E" w:rsidP="00F944F0">
            <w:pPr>
              <w:jc w:val="center"/>
            </w:pPr>
            <w:r w:rsidRPr="00DC4BE2">
              <w:t>CO4</w:t>
            </w:r>
          </w:p>
        </w:tc>
        <w:tc>
          <w:tcPr>
            <w:tcW w:w="267" w:type="pct"/>
          </w:tcPr>
          <w:p w14:paraId="6354F4A3" w14:textId="77777777" w:rsidR="00786A1E" w:rsidRPr="00DC4BE2" w:rsidRDefault="00786A1E" w:rsidP="00F944F0">
            <w:pPr>
              <w:jc w:val="center"/>
            </w:pPr>
            <w:r w:rsidRPr="00DC4BE2">
              <w:t>U</w:t>
            </w:r>
          </w:p>
        </w:tc>
        <w:tc>
          <w:tcPr>
            <w:tcW w:w="332" w:type="pct"/>
          </w:tcPr>
          <w:p w14:paraId="4D39FBFD" w14:textId="77777777" w:rsidR="00786A1E" w:rsidRPr="00DC4BE2" w:rsidRDefault="00786A1E" w:rsidP="00F944F0">
            <w:pPr>
              <w:jc w:val="center"/>
            </w:pPr>
            <w:r w:rsidRPr="00DC4BE2">
              <w:t>10</w:t>
            </w:r>
          </w:p>
        </w:tc>
      </w:tr>
      <w:tr w:rsidR="00786A1E" w:rsidRPr="00DC4BE2" w14:paraId="49AC468A" w14:textId="77777777" w:rsidTr="00F944F0">
        <w:trPr>
          <w:trHeight w:val="83"/>
        </w:trPr>
        <w:tc>
          <w:tcPr>
            <w:tcW w:w="276" w:type="pct"/>
          </w:tcPr>
          <w:p w14:paraId="3A72EC28" w14:textId="77777777" w:rsidR="00786A1E" w:rsidRPr="00DC4BE2" w:rsidRDefault="00786A1E" w:rsidP="004942C8">
            <w:pPr>
              <w:jc w:val="center"/>
            </w:pPr>
          </w:p>
        </w:tc>
        <w:tc>
          <w:tcPr>
            <w:tcW w:w="191" w:type="pct"/>
          </w:tcPr>
          <w:p w14:paraId="65DA90B2" w14:textId="77777777" w:rsidR="00786A1E" w:rsidRPr="00DC4BE2" w:rsidRDefault="00786A1E" w:rsidP="004942C8">
            <w:pPr>
              <w:jc w:val="center"/>
            </w:pPr>
          </w:p>
        </w:tc>
        <w:tc>
          <w:tcPr>
            <w:tcW w:w="3601" w:type="pct"/>
          </w:tcPr>
          <w:p w14:paraId="0CEDF886" w14:textId="77777777" w:rsidR="00786A1E" w:rsidRPr="00DC4BE2" w:rsidRDefault="00786A1E" w:rsidP="004942C8">
            <w:pPr>
              <w:jc w:val="center"/>
            </w:pPr>
          </w:p>
        </w:tc>
        <w:tc>
          <w:tcPr>
            <w:tcW w:w="332" w:type="pct"/>
          </w:tcPr>
          <w:p w14:paraId="2063E9D3" w14:textId="77777777" w:rsidR="00786A1E" w:rsidRPr="00DC4BE2" w:rsidRDefault="00786A1E" w:rsidP="00F944F0">
            <w:pPr>
              <w:jc w:val="center"/>
            </w:pPr>
          </w:p>
        </w:tc>
        <w:tc>
          <w:tcPr>
            <w:tcW w:w="267" w:type="pct"/>
          </w:tcPr>
          <w:p w14:paraId="340DFF85" w14:textId="77777777" w:rsidR="00786A1E" w:rsidRPr="00DC4BE2" w:rsidRDefault="00786A1E" w:rsidP="00F944F0">
            <w:pPr>
              <w:jc w:val="center"/>
            </w:pPr>
          </w:p>
        </w:tc>
        <w:tc>
          <w:tcPr>
            <w:tcW w:w="332" w:type="pct"/>
          </w:tcPr>
          <w:p w14:paraId="1810702E" w14:textId="77777777" w:rsidR="00786A1E" w:rsidRPr="00DC4BE2" w:rsidRDefault="00786A1E" w:rsidP="00F944F0">
            <w:pPr>
              <w:jc w:val="center"/>
            </w:pPr>
          </w:p>
        </w:tc>
      </w:tr>
      <w:tr w:rsidR="00786A1E" w:rsidRPr="00DC4BE2" w14:paraId="6AA0E467" w14:textId="77777777" w:rsidTr="00F944F0">
        <w:trPr>
          <w:trHeight w:val="397"/>
        </w:trPr>
        <w:tc>
          <w:tcPr>
            <w:tcW w:w="276" w:type="pct"/>
          </w:tcPr>
          <w:p w14:paraId="711AEDF4" w14:textId="77777777" w:rsidR="00786A1E" w:rsidRPr="00DC4BE2" w:rsidRDefault="00786A1E" w:rsidP="004942C8">
            <w:pPr>
              <w:jc w:val="center"/>
            </w:pPr>
            <w:r w:rsidRPr="00DC4BE2">
              <w:t>5.</w:t>
            </w:r>
          </w:p>
        </w:tc>
        <w:tc>
          <w:tcPr>
            <w:tcW w:w="191" w:type="pct"/>
          </w:tcPr>
          <w:p w14:paraId="312790F8" w14:textId="77777777" w:rsidR="00786A1E" w:rsidRPr="00DC4BE2" w:rsidRDefault="00786A1E" w:rsidP="004942C8">
            <w:pPr>
              <w:jc w:val="center"/>
            </w:pPr>
            <w:r w:rsidRPr="00DC4BE2">
              <w:t>a.</w:t>
            </w:r>
          </w:p>
        </w:tc>
        <w:tc>
          <w:tcPr>
            <w:tcW w:w="3601" w:type="pct"/>
          </w:tcPr>
          <w:p w14:paraId="55F14027" w14:textId="77777777" w:rsidR="00786A1E" w:rsidRPr="00DC4BE2" w:rsidRDefault="00786A1E" w:rsidP="004942C8">
            <w:pPr>
              <w:jc w:val="both"/>
            </w:pPr>
            <w:r w:rsidRPr="00DC4BE2">
              <w:t>Develop a workplace wellness program addressing the health and social issues associated with technology-related stress and sedentary work.</w:t>
            </w:r>
          </w:p>
        </w:tc>
        <w:tc>
          <w:tcPr>
            <w:tcW w:w="332" w:type="pct"/>
          </w:tcPr>
          <w:p w14:paraId="2336EBA4" w14:textId="77777777" w:rsidR="00786A1E" w:rsidRPr="00DC4BE2" w:rsidRDefault="00786A1E" w:rsidP="00F944F0">
            <w:pPr>
              <w:jc w:val="center"/>
            </w:pPr>
            <w:r w:rsidRPr="00DC4BE2">
              <w:t>CO5</w:t>
            </w:r>
          </w:p>
        </w:tc>
        <w:tc>
          <w:tcPr>
            <w:tcW w:w="267" w:type="pct"/>
          </w:tcPr>
          <w:p w14:paraId="0CFAB365" w14:textId="77777777" w:rsidR="00786A1E" w:rsidRPr="00DC4BE2" w:rsidRDefault="00786A1E" w:rsidP="00F944F0">
            <w:pPr>
              <w:jc w:val="center"/>
            </w:pPr>
            <w:r w:rsidRPr="00DC4BE2">
              <w:t>C</w:t>
            </w:r>
          </w:p>
        </w:tc>
        <w:tc>
          <w:tcPr>
            <w:tcW w:w="332" w:type="pct"/>
          </w:tcPr>
          <w:p w14:paraId="08C0E1BE" w14:textId="77777777" w:rsidR="00786A1E" w:rsidRPr="00DC4BE2" w:rsidRDefault="00786A1E" w:rsidP="00F944F0">
            <w:pPr>
              <w:jc w:val="center"/>
            </w:pPr>
            <w:r w:rsidRPr="00DC4BE2">
              <w:t>10</w:t>
            </w:r>
          </w:p>
        </w:tc>
      </w:tr>
      <w:tr w:rsidR="00786A1E" w:rsidRPr="00DC4BE2" w14:paraId="1107E623" w14:textId="77777777" w:rsidTr="00F944F0">
        <w:trPr>
          <w:trHeight w:val="397"/>
        </w:trPr>
        <w:tc>
          <w:tcPr>
            <w:tcW w:w="276" w:type="pct"/>
          </w:tcPr>
          <w:p w14:paraId="39672DF7" w14:textId="77777777" w:rsidR="00786A1E" w:rsidRPr="00DC4BE2" w:rsidRDefault="00786A1E" w:rsidP="00353AA8"/>
        </w:tc>
        <w:tc>
          <w:tcPr>
            <w:tcW w:w="191" w:type="pct"/>
          </w:tcPr>
          <w:p w14:paraId="465B41CF" w14:textId="77777777" w:rsidR="00786A1E" w:rsidRPr="00DC4BE2" w:rsidRDefault="00786A1E" w:rsidP="004942C8">
            <w:pPr>
              <w:jc w:val="center"/>
            </w:pPr>
            <w:r w:rsidRPr="00DC4BE2">
              <w:t>b.</w:t>
            </w:r>
          </w:p>
        </w:tc>
        <w:tc>
          <w:tcPr>
            <w:tcW w:w="3601" w:type="pct"/>
          </w:tcPr>
          <w:p w14:paraId="35F87D50" w14:textId="77777777" w:rsidR="00786A1E" w:rsidRPr="00DC4BE2" w:rsidRDefault="00786A1E" w:rsidP="008E6239">
            <w:pPr>
              <w:autoSpaceDE w:val="0"/>
              <w:autoSpaceDN w:val="0"/>
              <w:adjustRightInd w:val="0"/>
              <w:jc w:val="both"/>
              <w:rPr>
                <w:rFonts w:eastAsiaTheme="minorHAnsi"/>
              </w:rPr>
            </w:pPr>
            <w:r w:rsidRPr="00DC4BE2">
              <w:t>Name five E-Commerce business models and describe each briefly</w:t>
            </w:r>
            <w:r>
              <w:t>.</w:t>
            </w:r>
          </w:p>
        </w:tc>
        <w:tc>
          <w:tcPr>
            <w:tcW w:w="332" w:type="pct"/>
          </w:tcPr>
          <w:p w14:paraId="18EC3B1C" w14:textId="77777777" w:rsidR="00786A1E" w:rsidRPr="00DC4BE2" w:rsidRDefault="00786A1E" w:rsidP="00F944F0">
            <w:pPr>
              <w:jc w:val="center"/>
            </w:pPr>
            <w:r w:rsidRPr="00DC4BE2">
              <w:t>CO5</w:t>
            </w:r>
          </w:p>
        </w:tc>
        <w:tc>
          <w:tcPr>
            <w:tcW w:w="267" w:type="pct"/>
          </w:tcPr>
          <w:p w14:paraId="39A45ADE" w14:textId="77777777" w:rsidR="00786A1E" w:rsidRPr="00DC4BE2" w:rsidRDefault="00786A1E" w:rsidP="00F944F0">
            <w:pPr>
              <w:jc w:val="center"/>
            </w:pPr>
            <w:r w:rsidRPr="00DC4BE2">
              <w:t>R</w:t>
            </w:r>
          </w:p>
        </w:tc>
        <w:tc>
          <w:tcPr>
            <w:tcW w:w="332" w:type="pct"/>
          </w:tcPr>
          <w:p w14:paraId="713ECB3D" w14:textId="77777777" w:rsidR="00786A1E" w:rsidRPr="00DC4BE2" w:rsidRDefault="00786A1E" w:rsidP="00F944F0">
            <w:pPr>
              <w:jc w:val="center"/>
            </w:pPr>
            <w:r w:rsidRPr="00DC4BE2">
              <w:t>10</w:t>
            </w:r>
          </w:p>
        </w:tc>
      </w:tr>
      <w:tr w:rsidR="00786A1E" w:rsidRPr="00DC4BE2" w14:paraId="2C1743E0" w14:textId="77777777" w:rsidTr="00F944F0">
        <w:trPr>
          <w:trHeight w:val="70"/>
        </w:trPr>
        <w:tc>
          <w:tcPr>
            <w:tcW w:w="276" w:type="pct"/>
          </w:tcPr>
          <w:p w14:paraId="771493AB" w14:textId="77777777" w:rsidR="00786A1E" w:rsidRPr="00DC4BE2" w:rsidRDefault="00786A1E" w:rsidP="004942C8">
            <w:pPr>
              <w:jc w:val="center"/>
            </w:pPr>
          </w:p>
        </w:tc>
        <w:tc>
          <w:tcPr>
            <w:tcW w:w="191" w:type="pct"/>
          </w:tcPr>
          <w:p w14:paraId="6B7207D8" w14:textId="77777777" w:rsidR="00786A1E" w:rsidRPr="00DC4BE2" w:rsidRDefault="00786A1E" w:rsidP="004942C8">
            <w:pPr>
              <w:jc w:val="center"/>
            </w:pPr>
          </w:p>
        </w:tc>
        <w:tc>
          <w:tcPr>
            <w:tcW w:w="3601" w:type="pct"/>
          </w:tcPr>
          <w:p w14:paraId="10A3EC12" w14:textId="77777777" w:rsidR="00786A1E" w:rsidRPr="00DC4BE2" w:rsidRDefault="00786A1E" w:rsidP="004942C8">
            <w:pPr>
              <w:jc w:val="center"/>
            </w:pPr>
            <w:r w:rsidRPr="00DC4BE2">
              <w:rPr>
                <w:b/>
                <w:bCs/>
              </w:rPr>
              <w:t>(OR)</w:t>
            </w:r>
          </w:p>
        </w:tc>
        <w:tc>
          <w:tcPr>
            <w:tcW w:w="332" w:type="pct"/>
          </w:tcPr>
          <w:p w14:paraId="7BA43917" w14:textId="77777777" w:rsidR="00786A1E" w:rsidRPr="00DC4BE2" w:rsidRDefault="00786A1E" w:rsidP="00F944F0">
            <w:pPr>
              <w:jc w:val="center"/>
            </w:pPr>
          </w:p>
        </w:tc>
        <w:tc>
          <w:tcPr>
            <w:tcW w:w="267" w:type="pct"/>
          </w:tcPr>
          <w:p w14:paraId="662F1D4A" w14:textId="77777777" w:rsidR="00786A1E" w:rsidRPr="00DC4BE2" w:rsidRDefault="00786A1E" w:rsidP="00F944F0">
            <w:pPr>
              <w:jc w:val="center"/>
            </w:pPr>
          </w:p>
        </w:tc>
        <w:tc>
          <w:tcPr>
            <w:tcW w:w="332" w:type="pct"/>
          </w:tcPr>
          <w:p w14:paraId="38839C7D" w14:textId="77777777" w:rsidR="00786A1E" w:rsidRPr="00DC4BE2" w:rsidRDefault="00786A1E" w:rsidP="00F944F0">
            <w:pPr>
              <w:jc w:val="center"/>
            </w:pPr>
          </w:p>
        </w:tc>
      </w:tr>
      <w:tr w:rsidR="00786A1E" w:rsidRPr="00DC4BE2" w14:paraId="481FEBF7" w14:textId="77777777" w:rsidTr="00F944F0">
        <w:trPr>
          <w:trHeight w:val="397"/>
        </w:trPr>
        <w:tc>
          <w:tcPr>
            <w:tcW w:w="276" w:type="pct"/>
          </w:tcPr>
          <w:p w14:paraId="1393A166" w14:textId="77777777" w:rsidR="00786A1E" w:rsidRPr="00DC4BE2" w:rsidRDefault="00786A1E" w:rsidP="004942C8">
            <w:pPr>
              <w:jc w:val="center"/>
            </w:pPr>
            <w:r w:rsidRPr="00DC4BE2">
              <w:t>6.</w:t>
            </w:r>
          </w:p>
        </w:tc>
        <w:tc>
          <w:tcPr>
            <w:tcW w:w="191" w:type="pct"/>
          </w:tcPr>
          <w:p w14:paraId="21A3824D" w14:textId="77777777" w:rsidR="00786A1E" w:rsidRPr="00DC4BE2" w:rsidRDefault="00786A1E" w:rsidP="004942C8">
            <w:pPr>
              <w:jc w:val="center"/>
            </w:pPr>
            <w:r w:rsidRPr="00DC4BE2">
              <w:t>a.</w:t>
            </w:r>
          </w:p>
        </w:tc>
        <w:tc>
          <w:tcPr>
            <w:tcW w:w="3601" w:type="pct"/>
          </w:tcPr>
          <w:p w14:paraId="18CA78F3" w14:textId="77777777" w:rsidR="00786A1E" w:rsidRPr="00DC4BE2" w:rsidRDefault="00786A1E" w:rsidP="00CC143C">
            <w:pPr>
              <w:tabs>
                <w:tab w:val="left" w:pos="924"/>
              </w:tabs>
              <w:jc w:val="both"/>
            </w:pPr>
            <w:r w:rsidRPr="00DC4BE2">
              <w:t xml:space="preserve">Differentiate between mobile computing and pervasive computing. Explain how pervasive computing enhances the user </w:t>
            </w:r>
            <w:r w:rsidRPr="00DC4BE2">
              <w:lastRenderedPageBreak/>
              <w:t xml:space="preserve">experience by integrating technology into everyday objects and environments. </w:t>
            </w:r>
          </w:p>
        </w:tc>
        <w:tc>
          <w:tcPr>
            <w:tcW w:w="332" w:type="pct"/>
          </w:tcPr>
          <w:p w14:paraId="2A8EC5DD" w14:textId="77777777" w:rsidR="00786A1E" w:rsidRPr="00DC4BE2" w:rsidRDefault="00786A1E" w:rsidP="00F944F0">
            <w:pPr>
              <w:jc w:val="center"/>
            </w:pPr>
            <w:r w:rsidRPr="00DC4BE2">
              <w:lastRenderedPageBreak/>
              <w:t>CO5</w:t>
            </w:r>
          </w:p>
        </w:tc>
        <w:tc>
          <w:tcPr>
            <w:tcW w:w="267" w:type="pct"/>
          </w:tcPr>
          <w:p w14:paraId="424982FB" w14:textId="77777777" w:rsidR="00786A1E" w:rsidRPr="00DC4BE2" w:rsidRDefault="00786A1E" w:rsidP="00F944F0">
            <w:pPr>
              <w:jc w:val="center"/>
            </w:pPr>
            <w:r w:rsidRPr="00DC4BE2">
              <w:t>U</w:t>
            </w:r>
          </w:p>
        </w:tc>
        <w:tc>
          <w:tcPr>
            <w:tcW w:w="332" w:type="pct"/>
          </w:tcPr>
          <w:p w14:paraId="1932ACE7" w14:textId="77777777" w:rsidR="00786A1E" w:rsidRPr="00DC4BE2" w:rsidRDefault="00786A1E" w:rsidP="00F944F0">
            <w:pPr>
              <w:jc w:val="center"/>
            </w:pPr>
            <w:r w:rsidRPr="00DC4BE2">
              <w:t>10</w:t>
            </w:r>
          </w:p>
        </w:tc>
      </w:tr>
      <w:tr w:rsidR="00786A1E" w:rsidRPr="00DC4BE2" w14:paraId="1569CA52" w14:textId="77777777" w:rsidTr="00F944F0">
        <w:trPr>
          <w:trHeight w:val="397"/>
        </w:trPr>
        <w:tc>
          <w:tcPr>
            <w:tcW w:w="276" w:type="pct"/>
          </w:tcPr>
          <w:p w14:paraId="0BAC389A" w14:textId="77777777" w:rsidR="00786A1E" w:rsidRPr="00DC4BE2" w:rsidRDefault="00786A1E" w:rsidP="004942C8">
            <w:pPr>
              <w:jc w:val="center"/>
            </w:pPr>
          </w:p>
        </w:tc>
        <w:tc>
          <w:tcPr>
            <w:tcW w:w="191" w:type="pct"/>
          </w:tcPr>
          <w:p w14:paraId="69042590" w14:textId="77777777" w:rsidR="00786A1E" w:rsidRPr="00DC4BE2" w:rsidRDefault="00786A1E" w:rsidP="004942C8">
            <w:pPr>
              <w:jc w:val="center"/>
            </w:pPr>
            <w:r w:rsidRPr="00DC4BE2">
              <w:t>b.</w:t>
            </w:r>
          </w:p>
        </w:tc>
        <w:tc>
          <w:tcPr>
            <w:tcW w:w="3601" w:type="pct"/>
          </w:tcPr>
          <w:p w14:paraId="5F21F94D" w14:textId="77777777" w:rsidR="00786A1E" w:rsidRPr="00DC4BE2" w:rsidRDefault="00786A1E" w:rsidP="00C6639E">
            <w:pPr>
              <w:autoSpaceDE w:val="0"/>
              <w:autoSpaceDN w:val="0"/>
              <w:adjustRightInd w:val="0"/>
              <w:jc w:val="both"/>
              <w:rPr>
                <w:rFonts w:eastAsiaTheme="minorHAnsi"/>
              </w:rPr>
            </w:pPr>
            <w:r w:rsidRPr="00DC4BE2">
              <w:rPr>
                <w:rFonts w:eastAsiaTheme="minorHAnsi"/>
              </w:rPr>
              <w:t>Design a comprehensive ethical code of conduct for business professionals, addressing various ethical dilemmas in the digital age.</w:t>
            </w:r>
          </w:p>
        </w:tc>
        <w:tc>
          <w:tcPr>
            <w:tcW w:w="332" w:type="pct"/>
          </w:tcPr>
          <w:p w14:paraId="3565DFB5" w14:textId="77777777" w:rsidR="00786A1E" w:rsidRPr="00DC4BE2" w:rsidRDefault="00786A1E" w:rsidP="00F944F0">
            <w:pPr>
              <w:jc w:val="center"/>
            </w:pPr>
            <w:r w:rsidRPr="00DC4BE2">
              <w:t>CO5</w:t>
            </w:r>
          </w:p>
        </w:tc>
        <w:tc>
          <w:tcPr>
            <w:tcW w:w="267" w:type="pct"/>
          </w:tcPr>
          <w:p w14:paraId="2043E957" w14:textId="77777777" w:rsidR="00786A1E" w:rsidRPr="00DC4BE2" w:rsidRDefault="00786A1E" w:rsidP="00F944F0">
            <w:pPr>
              <w:jc w:val="center"/>
            </w:pPr>
            <w:r w:rsidRPr="00DC4BE2">
              <w:t>C</w:t>
            </w:r>
          </w:p>
        </w:tc>
        <w:tc>
          <w:tcPr>
            <w:tcW w:w="332" w:type="pct"/>
          </w:tcPr>
          <w:p w14:paraId="685B6620" w14:textId="77777777" w:rsidR="00786A1E" w:rsidRPr="00DC4BE2" w:rsidRDefault="00786A1E" w:rsidP="00F944F0">
            <w:pPr>
              <w:jc w:val="center"/>
            </w:pPr>
            <w:r w:rsidRPr="00DC4BE2">
              <w:t>10</w:t>
            </w:r>
          </w:p>
        </w:tc>
      </w:tr>
      <w:tr w:rsidR="00786A1E" w:rsidRPr="00DC4BE2" w14:paraId="722AA4B6" w14:textId="77777777" w:rsidTr="00F944F0">
        <w:trPr>
          <w:trHeight w:val="397"/>
        </w:trPr>
        <w:tc>
          <w:tcPr>
            <w:tcW w:w="276" w:type="pct"/>
          </w:tcPr>
          <w:p w14:paraId="16836676" w14:textId="77777777" w:rsidR="00786A1E" w:rsidRPr="00DC4BE2" w:rsidRDefault="00786A1E" w:rsidP="004942C8">
            <w:pPr>
              <w:jc w:val="center"/>
            </w:pPr>
          </w:p>
        </w:tc>
        <w:tc>
          <w:tcPr>
            <w:tcW w:w="191" w:type="pct"/>
          </w:tcPr>
          <w:p w14:paraId="49FE78F6" w14:textId="77777777" w:rsidR="00786A1E" w:rsidRPr="00DC4BE2" w:rsidRDefault="00786A1E" w:rsidP="004942C8">
            <w:pPr>
              <w:jc w:val="center"/>
            </w:pPr>
          </w:p>
        </w:tc>
        <w:tc>
          <w:tcPr>
            <w:tcW w:w="3601" w:type="pct"/>
          </w:tcPr>
          <w:p w14:paraId="427342C5" w14:textId="77777777" w:rsidR="00786A1E" w:rsidRPr="00DC4BE2" w:rsidRDefault="00786A1E" w:rsidP="004942C8">
            <w:pPr>
              <w:jc w:val="center"/>
            </w:pPr>
          </w:p>
        </w:tc>
        <w:tc>
          <w:tcPr>
            <w:tcW w:w="332" w:type="pct"/>
            <w:vAlign w:val="center"/>
          </w:tcPr>
          <w:p w14:paraId="5AD54B64" w14:textId="77777777" w:rsidR="00786A1E" w:rsidRPr="00DC4BE2" w:rsidRDefault="00786A1E" w:rsidP="002B249D">
            <w:pPr>
              <w:jc w:val="center"/>
            </w:pPr>
          </w:p>
        </w:tc>
        <w:tc>
          <w:tcPr>
            <w:tcW w:w="267" w:type="pct"/>
            <w:vAlign w:val="center"/>
          </w:tcPr>
          <w:p w14:paraId="43BA34A3" w14:textId="77777777" w:rsidR="00786A1E" w:rsidRPr="00DC4BE2" w:rsidRDefault="00786A1E" w:rsidP="002B249D">
            <w:pPr>
              <w:jc w:val="center"/>
            </w:pPr>
          </w:p>
        </w:tc>
        <w:tc>
          <w:tcPr>
            <w:tcW w:w="332" w:type="pct"/>
            <w:vAlign w:val="center"/>
          </w:tcPr>
          <w:p w14:paraId="59822DFA" w14:textId="77777777" w:rsidR="00786A1E" w:rsidRPr="00DC4BE2" w:rsidRDefault="00786A1E" w:rsidP="002B249D">
            <w:pPr>
              <w:jc w:val="center"/>
            </w:pPr>
          </w:p>
        </w:tc>
      </w:tr>
      <w:tr w:rsidR="00786A1E" w:rsidRPr="00DC4BE2" w14:paraId="73D94AD2" w14:textId="77777777" w:rsidTr="00F944F0">
        <w:trPr>
          <w:trHeight w:val="397"/>
        </w:trPr>
        <w:tc>
          <w:tcPr>
            <w:tcW w:w="276" w:type="pct"/>
          </w:tcPr>
          <w:p w14:paraId="68FDD29A" w14:textId="77777777" w:rsidR="00786A1E" w:rsidRPr="00DC4BE2" w:rsidRDefault="00786A1E" w:rsidP="004942C8">
            <w:pPr>
              <w:jc w:val="center"/>
            </w:pPr>
            <w:r w:rsidRPr="00DC4BE2">
              <w:t>7.</w:t>
            </w:r>
          </w:p>
        </w:tc>
        <w:tc>
          <w:tcPr>
            <w:tcW w:w="191" w:type="pct"/>
          </w:tcPr>
          <w:p w14:paraId="6C853AC7" w14:textId="77777777" w:rsidR="00786A1E" w:rsidRPr="00DC4BE2" w:rsidRDefault="00786A1E" w:rsidP="004942C8">
            <w:pPr>
              <w:jc w:val="center"/>
            </w:pPr>
            <w:r w:rsidRPr="00DC4BE2">
              <w:t>a.</w:t>
            </w:r>
          </w:p>
        </w:tc>
        <w:tc>
          <w:tcPr>
            <w:tcW w:w="3601" w:type="pct"/>
          </w:tcPr>
          <w:p w14:paraId="4E2CE685" w14:textId="77777777" w:rsidR="00786A1E" w:rsidRPr="00DC4BE2" w:rsidRDefault="00786A1E" w:rsidP="004942C8">
            <w:pPr>
              <w:jc w:val="both"/>
            </w:pPr>
            <w:r w:rsidRPr="00DC4BE2">
              <w:t>Define Group Decision Support System (GDSS) and explain its primary purpose in decision-making processes. Provide an example of a real-world scenario where GDSS could be effectively utilized.</w:t>
            </w:r>
          </w:p>
        </w:tc>
        <w:tc>
          <w:tcPr>
            <w:tcW w:w="332" w:type="pct"/>
          </w:tcPr>
          <w:p w14:paraId="2B944A78" w14:textId="77777777" w:rsidR="00786A1E" w:rsidRPr="00DC4BE2" w:rsidRDefault="00786A1E" w:rsidP="00F944F0">
            <w:pPr>
              <w:jc w:val="center"/>
            </w:pPr>
            <w:r w:rsidRPr="00DC4BE2">
              <w:t>CO6</w:t>
            </w:r>
          </w:p>
        </w:tc>
        <w:tc>
          <w:tcPr>
            <w:tcW w:w="267" w:type="pct"/>
          </w:tcPr>
          <w:p w14:paraId="72F9A260" w14:textId="77777777" w:rsidR="00786A1E" w:rsidRPr="00DC4BE2" w:rsidRDefault="00786A1E" w:rsidP="00F944F0">
            <w:pPr>
              <w:jc w:val="center"/>
            </w:pPr>
            <w:r w:rsidRPr="00DC4BE2">
              <w:t>U</w:t>
            </w:r>
          </w:p>
        </w:tc>
        <w:tc>
          <w:tcPr>
            <w:tcW w:w="332" w:type="pct"/>
          </w:tcPr>
          <w:p w14:paraId="6DD73356" w14:textId="77777777" w:rsidR="00786A1E" w:rsidRPr="00DC4BE2" w:rsidRDefault="00786A1E" w:rsidP="00F944F0">
            <w:pPr>
              <w:jc w:val="center"/>
            </w:pPr>
            <w:r w:rsidRPr="00DC4BE2">
              <w:t>10</w:t>
            </w:r>
          </w:p>
        </w:tc>
      </w:tr>
      <w:tr w:rsidR="00786A1E" w:rsidRPr="00DC4BE2" w14:paraId="7BE3E3A2" w14:textId="77777777" w:rsidTr="00F944F0">
        <w:trPr>
          <w:trHeight w:val="397"/>
        </w:trPr>
        <w:tc>
          <w:tcPr>
            <w:tcW w:w="276" w:type="pct"/>
          </w:tcPr>
          <w:p w14:paraId="72185FBC" w14:textId="77777777" w:rsidR="00786A1E" w:rsidRPr="00DC4BE2" w:rsidRDefault="00786A1E" w:rsidP="004942C8">
            <w:pPr>
              <w:jc w:val="center"/>
            </w:pPr>
          </w:p>
        </w:tc>
        <w:tc>
          <w:tcPr>
            <w:tcW w:w="191" w:type="pct"/>
          </w:tcPr>
          <w:p w14:paraId="2C1D9C78" w14:textId="77777777" w:rsidR="00786A1E" w:rsidRPr="00DC4BE2" w:rsidRDefault="00786A1E" w:rsidP="004942C8">
            <w:pPr>
              <w:jc w:val="center"/>
            </w:pPr>
            <w:r w:rsidRPr="00DC4BE2">
              <w:t>b.</w:t>
            </w:r>
          </w:p>
        </w:tc>
        <w:tc>
          <w:tcPr>
            <w:tcW w:w="3601" w:type="pct"/>
          </w:tcPr>
          <w:p w14:paraId="07087419" w14:textId="77777777" w:rsidR="00786A1E" w:rsidRPr="00DC4BE2" w:rsidRDefault="00786A1E" w:rsidP="004942C8">
            <w:pPr>
              <w:jc w:val="both"/>
              <w:rPr>
                <w:bCs/>
              </w:rPr>
            </w:pPr>
            <w:r w:rsidRPr="00DC4BE2">
              <w:rPr>
                <w:bCs/>
              </w:rPr>
              <w:t>Compare and contrast the advantages and disadvantages of waterfall and agile System Development Life Cycle (SDLC) methodologies</w:t>
            </w:r>
            <w:r>
              <w:rPr>
                <w:bCs/>
              </w:rPr>
              <w:t>.</w:t>
            </w:r>
          </w:p>
        </w:tc>
        <w:tc>
          <w:tcPr>
            <w:tcW w:w="332" w:type="pct"/>
          </w:tcPr>
          <w:p w14:paraId="6A5AA804" w14:textId="77777777" w:rsidR="00786A1E" w:rsidRPr="00DC4BE2" w:rsidRDefault="00786A1E" w:rsidP="00F944F0">
            <w:pPr>
              <w:jc w:val="center"/>
            </w:pPr>
            <w:r w:rsidRPr="00DC4BE2">
              <w:t>CO6</w:t>
            </w:r>
          </w:p>
        </w:tc>
        <w:tc>
          <w:tcPr>
            <w:tcW w:w="267" w:type="pct"/>
          </w:tcPr>
          <w:p w14:paraId="32EC7F7D" w14:textId="77777777" w:rsidR="00786A1E" w:rsidRPr="00DC4BE2" w:rsidRDefault="00786A1E" w:rsidP="00F944F0">
            <w:pPr>
              <w:jc w:val="center"/>
            </w:pPr>
            <w:r w:rsidRPr="00DC4BE2">
              <w:t>A</w:t>
            </w:r>
          </w:p>
        </w:tc>
        <w:tc>
          <w:tcPr>
            <w:tcW w:w="332" w:type="pct"/>
          </w:tcPr>
          <w:p w14:paraId="35E3B6AD" w14:textId="77777777" w:rsidR="00786A1E" w:rsidRPr="00DC4BE2" w:rsidRDefault="00786A1E" w:rsidP="00F944F0">
            <w:pPr>
              <w:jc w:val="center"/>
            </w:pPr>
            <w:r w:rsidRPr="00DC4BE2">
              <w:t>10</w:t>
            </w:r>
          </w:p>
        </w:tc>
      </w:tr>
      <w:tr w:rsidR="00786A1E" w:rsidRPr="00DC4BE2" w14:paraId="4AF9A24A" w14:textId="77777777" w:rsidTr="00F944F0">
        <w:trPr>
          <w:trHeight w:val="70"/>
        </w:trPr>
        <w:tc>
          <w:tcPr>
            <w:tcW w:w="276" w:type="pct"/>
          </w:tcPr>
          <w:p w14:paraId="70A0C76B" w14:textId="77777777" w:rsidR="00786A1E" w:rsidRPr="00DC4BE2" w:rsidRDefault="00786A1E" w:rsidP="004942C8">
            <w:pPr>
              <w:jc w:val="center"/>
            </w:pPr>
          </w:p>
        </w:tc>
        <w:tc>
          <w:tcPr>
            <w:tcW w:w="191" w:type="pct"/>
          </w:tcPr>
          <w:p w14:paraId="630F4097" w14:textId="77777777" w:rsidR="00786A1E" w:rsidRPr="00DC4BE2" w:rsidRDefault="00786A1E" w:rsidP="004942C8">
            <w:pPr>
              <w:jc w:val="center"/>
            </w:pPr>
          </w:p>
        </w:tc>
        <w:tc>
          <w:tcPr>
            <w:tcW w:w="3601" w:type="pct"/>
          </w:tcPr>
          <w:p w14:paraId="5B2DD046" w14:textId="77777777" w:rsidR="00786A1E" w:rsidRPr="00DC4BE2" w:rsidRDefault="00786A1E" w:rsidP="006E26CC">
            <w:pPr>
              <w:tabs>
                <w:tab w:val="left" w:pos="756"/>
                <w:tab w:val="center" w:pos="3265"/>
              </w:tabs>
              <w:rPr>
                <w:bCs/>
              </w:rPr>
            </w:pPr>
            <w:r w:rsidRPr="00DC4BE2">
              <w:rPr>
                <w:b/>
                <w:bCs/>
              </w:rPr>
              <w:tab/>
            </w:r>
            <w:r w:rsidRPr="00DC4BE2">
              <w:rPr>
                <w:b/>
                <w:bCs/>
              </w:rPr>
              <w:tab/>
              <w:t>(OR)</w:t>
            </w:r>
          </w:p>
        </w:tc>
        <w:tc>
          <w:tcPr>
            <w:tcW w:w="332" w:type="pct"/>
          </w:tcPr>
          <w:p w14:paraId="079BEB18" w14:textId="77777777" w:rsidR="00786A1E" w:rsidRPr="00DC4BE2" w:rsidRDefault="00786A1E" w:rsidP="00F944F0">
            <w:pPr>
              <w:jc w:val="center"/>
            </w:pPr>
          </w:p>
        </w:tc>
        <w:tc>
          <w:tcPr>
            <w:tcW w:w="267" w:type="pct"/>
          </w:tcPr>
          <w:p w14:paraId="0396AD26" w14:textId="77777777" w:rsidR="00786A1E" w:rsidRPr="00DC4BE2" w:rsidRDefault="00786A1E" w:rsidP="00F944F0">
            <w:pPr>
              <w:jc w:val="center"/>
            </w:pPr>
          </w:p>
        </w:tc>
        <w:tc>
          <w:tcPr>
            <w:tcW w:w="332" w:type="pct"/>
          </w:tcPr>
          <w:p w14:paraId="467D2B79" w14:textId="77777777" w:rsidR="00786A1E" w:rsidRPr="00DC4BE2" w:rsidRDefault="00786A1E" w:rsidP="00F944F0">
            <w:pPr>
              <w:jc w:val="center"/>
            </w:pPr>
          </w:p>
        </w:tc>
      </w:tr>
      <w:tr w:rsidR="00786A1E" w:rsidRPr="00DC4BE2" w14:paraId="6B4E6073" w14:textId="77777777" w:rsidTr="00F944F0">
        <w:trPr>
          <w:trHeight w:val="397"/>
        </w:trPr>
        <w:tc>
          <w:tcPr>
            <w:tcW w:w="276" w:type="pct"/>
          </w:tcPr>
          <w:p w14:paraId="65D3C8D9" w14:textId="77777777" w:rsidR="00786A1E" w:rsidRPr="00DC4BE2" w:rsidRDefault="00786A1E" w:rsidP="00AA17F5">
            <w:pPr>
              <w:jc w:val="center"/>
            </w:pPr>
            <w:r w:rsidRPr="00DC4BE2">
              <w:t>8.</w:t>
            </w:r>
          </w:p>
        </w:tc>
        <w:tc>
          <w:tcPr>
            <w:tcW w:w="191" w:type="pct"/>
          </w:tcPr>
          <w:p w14:paraId="08CD101E" w14:textId="77777777" w:rsidR="00786A1E" w:rsidRPr="00DC4BE2" w:rsidRDefault="00786A1E" w:rsidP="00AA17F5">
            <w:pPr>
              <w:jc w:val="center"/>
            </w:pPr>
            <w:r w:rsidRPr="00DC4BE2">
              <w:t>a.</w:t>
            </w:r>
          </w:p>
        </w:tc>
        <w:tc>
          <w:tcPr>
            <w:tcW w:w="3601" w:type="pct"/>
          </w:tcPr>
          <w:p w14:paraId="3DEFF5DD" w14:textId="77777777" w:rsidR="00786A1E" w:rsidRPr="00DC4BE2" w:rsidRDefault="00786A1E" w:rsidP="00AA17F5">
            <w:pPr>
              <w:jc w:val="both"/>
              <w:rPr>
                <w:bCs/>
              </w:rPr>
            </w:pPr>
            <w:r w:rsidRPr="00DC4BE2">
              <w:rPr>
                <w:bCs/>
              </w:rPr>
              <w:t>Apply Office Automation System (OAS) principles to optimize communication and coordination among geographically dispersed teams.</w:t>
            </w:r>
          </w:p>
        </w:tc>
        <w:tc>
          <w:tcPr>
            <w:tcW w:w="332" w:type="pct"/>
          </w:tcPr>
          <w:p w14:paraId="39B7E425" w14:textId="77777777" w:rsidR="00786A1E" w:rsidRPr="00DC4BE2" w:rsidRDefault="00786A1E" w:rsidP="00F944F0">
            <w:pPr>
              <w:jc w:val="center"/>
            </w:pPr>
            <w:r w:rsidRPr="00DC4BE2">
              <w:t>CO6</w:t>
            </w:r>
          </w:p>
        </w:tc>
        <w:tc>
          <w:tcPr>
            <w:tcW w:w="267" w:type="pct"/>
          </w:tcPr>
          <w:p w14:paraId="5EB83682" w14:textId="77777777" w:rsidR="00786A1E" w:rsidRPr="00DC4BE2" w:rsidRDefault="00786A1E" w:rsidP="00F944F0">
            <w:pPr>
              <w:jc w:val="center"/>
            </w:pPr>
            <w:r w:rsidRPr="00DC4BE2">
              <w:t>A</w:t>
            </w:r>
          </w:p>
        </w:tc>
        <w:tc>
          <w:tcPr>
            <w:tcW w:w="332" w:type="pct"/>
          </w:tcPr>
          <w:p w14:paraId="5C0FF59D" w14:textId="77777777" w:rsidR="00786A1E" w:rsidRPr="00DC4BE2" w:rsidRDefault="00786A1E" w:rsidP="00F944F0">
            <w:pPr>
              <w:jc w:val="center"/>
            </w:pPr>
            <w:r w:rsidRPr="00DC4BE2">
              <w:t>10</w:t>
            </w:r>
          </w:p>
        </w:tc>
      </w:tr>
      <w:tr w:rsidR="00786A1E" w:rsidRPr="00DC4BE2" w14:paraId="5DCEC226" w14:textId="77777777" w:rsidTr="00F944F0">
        <w:trPr>
          <w:trHeight w:val="397"/>
        </w:trPr>
        <w:tc>
          <w:tcPr>
            <w:tcW w:w="276" w:type="pct"/>
          </w:tcPr>
          <w:p w14:paraId="38D70281" w14:textId="77777777" w:rsidR="00786A1E" w:rsidRPr="00DC4BE2" w:rsidRDefault="00786A1E" w:rsidP="00AA17F5">
            <w:pPr>
              <w:jc w:val="center"/>
            </w:pPr>
          </w:p>
        </w:tc>
        <w:tc>
          <w:tcPr>
            <w:tcW w:w="191" w:type="pct"/>
          </w:tcPr>
          <w:p w14:paraId="2B87E9E7" w14:textId="77777777" w:rsidR="00786A1E" w:rsidRPr="00DC4BE2" w:rsidRDefault="00786A1E" w:rsidP="00AA17F5">
            <w:pPr>
              <w:jc w:val="center"/>
            </w:pPr>
            <w:r w:rsidRPr="00DC4BE2">
              <w:t>b.</w:t>
            </w:r>
          </w:p>
        </w:tc>
        <w:tc>
          <w:tcPr>
            <w:tcW w:w="3601" w:type="pct"/>
          </w:tcPr>
          <w:p w14:paraId="182510FF" w14:textId="77777777" w:rsidR="00786A1E" w:rsidRPr="00DC4BE2" w:rsidRDefault="00786A1E" w:rsidP="00AA17F5">
            <w:pPr>
              <w:jc w:val="both"/>
              <w:rPr>
                <w:bCs/>
              </w:rPr>
            </w:pPr>
            <w:r w:rsidRPr="00DC4BE2">
              <w:rPr>
                <w:bCs/>
                <w:color w:val="000000" w:themeColor="text1"/>
              </w:rPr>
              <w:t>Analyze different types of security threats and attacks that can occur in Electronic Commerce, such as phishing, DDoS attacks, and data breaches. Compare and contrast these threats, highlighting their methods, potential impacts, and preventive measures that businesses can take.</w:t>
            </w:r>
          </w:p>
        </w:tc>
        <w:tc>
          <w:tcPr>
            <w:tcW w:w="332" w:type="pct"/>
          </w:tcPr>
          <w:p w14:paraId="6109C473" w14:textId="77777777" w:rsidR="00786A1E" w:rsidRPr="00DC4BE2" w:rsidRDefault="00786A1E" w:rsidP="00F944F0">
            <w:pPr>
              <w:jc w:val="center"/>
            </w:pPr>
            <w:r w:rsidRPr="00DC4BE2">
              <w:t>CO6</w:t>
            </w:r>
          </w:p>
        </w:tc>
        <w:tc>
          <w:tcPr>
            <w:tcW w:w="267" w:type="pct"/>
          </w:tcPr>
          <w:p w14:paraId="4EC26A5C" w14:textId="77777777" w:rsidR="00786A1E" w:rsidRPr="00DC4BE2" w:rsidRDefault="00786A1E" w:rsidP="00F944F0">
            <w:pPr>
              <w:jc w:val="center"/>
            </w:pPr>
            <w:r w:rsidRPr="00DC4BE2">
              <w:t>An</w:t>
            </w:r>
          </w:p>
        </w:tc>
        <w:tc>
          <w:tcPr>
            <w:tcW w:w="332" w:type="pct"/>
          </w:tcPr>
          <w:p w14:paraId="13772B8F" w14:textId="77777777" w:rsidR="00786A1E" w:rsidRPr="00DC4BE2" w:rsidRDefault="00786A1E" w:rsidP="00F944F0">
            <w:pPr>
              <w:jc w:val="center"/>
            </w:pPr>
            <w:r w:rsidRPr="00DC4BE2">
              <w:t>10</w:t>
            </w:r>
          </w:p>
        </w:tc>
      </w:tr>
      <w:tr w:rsidR="00786A1E" w:rsidRPr="00DC4BE2" w14:paraId="333E5A65" w14:textId="77777777" w:rsidTr="00F944F0">
        <w:trPr>
          <w:trHeight w:val="552"/>
        </w:trPr>
        <w:tc>
          <w:tcPr>
            <w:tcW w:w="5000" w:type="pct"/>
            <w:gridSpan w:val="6"/>
          </w:tcPr>
          <w:p w14:paraId="5FFB044B" w14:textId="77777777" w:rsidR="00786A1E" w:rsidRPr="00DC4BE2" w:rsidRDefault="00786A1E" w:rsidP="00F944F0">
            <w:pPr>
              <w:contextualSpacing/>
              <w:jc w:val="center"/>
              <w:rPr>
                <w:b/>
                <w:u w:val="single"/>
              </w:rPr>
            </w:pPr>
            <w:r w:rsidRPr="00DC4BE2">
              <w:rPr>
                <w:b/>
                <w:u w:val="single"/>
              </w:rPr>
              <w:t>PART – B (1 X 20 = 20 MARKS)</w:t>
            </w:r>
          </w:p>
          <w:p w14:paraId="3BE09EF1" w14:textId="77777777" w:rsidR="00786A1E" w:rsidRPr="00DC4BE2" w:rsidRDefault="00786A1E" w:rsidP="00F944F0">
            <w:pPr>
              <w:jc w:val="center"/>
            </w:pPr>
            <w:r w:rsidRPr="00DC4BE2">
              <w:rPr>
                <w:b/>
                <w:bCs/>
              </w:rPr>
              <w:t>COMPULSORY QUESTION</w:t>
            </w:r>
          </w:p>
        </w:tc>
      </w:tr>
      <w:tr w:rsidR="00786A1E" w:rsidRPr="00DC4BE2" w14:paraId="505B1E7E" w14:textId="77777777" w:rsidTr="00F944F0">
        <w:trPr>
          <w:trHeight w:val="397"/>
        </w:trPr>
        <w:tc>
          <w:tcPr>
            <w:tcW w:w="276" w:type="pct"/>
          </w:tcPr>
          <w:p w14:paraId="7A1E9C2B" w14:textId="77777777" w:rsidR="00786A1E" w:rsidRPr="00DC4BE2" w:rsidRDefault="00786A1E" w:rsidP="00AA17F5">
            <w:pPr>
              <w:jc w:val="center"/>
            </w:pPr>
            <w:r w:rsidRPr="00DC4BE2">
              <w:t>9.</w:t>
            </w:r>
          </w:p>
        </w:tc>
        <w:tc>
          <w:tcPr>
            <w:tcW w:w="191" w:type="pct"/>
          </w:tcPr>
          <w:p w14:paraId="035A28C4" w14:textId="77777777" w:rsidR="00786A1E" w:rsidRPr="00DC4BE2" w:rsidRDefault="00786A1E" w:rsidP="00AA17F5">
            <w:pPr>
              <w:jc w:val="center"/>
            </w:pPr>
            <w:r w:rsidRPr="00DC4BE2">
              <w:t>a.</w:t>
            </w:r>
          </w:p>
        </w:tc>
        <w:tc>
          <w:tcPr>
            <w:tcW w:w="3601" w:type="pct"/>
          </w:tcPr>
          <w:p w14:paraId="34DAA685" w14:textId="77777777" w:rsidR="00786A1E" w:rsidRPr="00DC4BE2" w:rsidRDefault="00786A1E" w:rsidP="003935E8">
            <w:pPr>
              <w:jc w:val="both"/>
              <w:rPr>
                <w:b/>
                <w:bCs/>
              </w:rPr>
            </w:pPr>
            <w:r w:rsidRPr="00DC4BE2">
              <w:rPr>
                <w:b/>
                <w:bCs/>
              </w:rPr>
              <w:t>Case Study: Optimizing Supply Chain Management with Decision Support Systems</w:t>
            </w:r>
          </w:p>
          <w:p w14:paraId="43330273" w14:textId="77777777" w:rsidR="00786A1E" w:rsidRPr="00DC4BE2" w:rsidRDefault="00786A1E" w:rsidP="003935E8">
            <w:pPr>
              <w:jc w:val="both"/>
            </w:pPr>
            <w:r w:rsidRPr="00DC4BE2">
              <w:t xml:space="preserve">        Company XYZ, a multinational manufacturing company, faced challenges in its supply chain management due to unpredictable market demands and supplier inconsistencies. To address this, the company implemented a Decision Support System (DSS). By integrating real-time data from suppliers, production units, and market trends, the DSS provided actionable insights and predictive analytics. It helped in optimizing inventory levels, streamlining production schedules, and enhancing supplier relationships.</w:t>
            </w:r>
          </w:p>
          <w:p w14:paraId="16F1D038" w14:textId="77777777" w:rsidR="00786A1E" w:rsidRPr="00DC4BE2" w:rsidRDefault="00786A1E" w:rsidP="003935E8">
            <w:pPr>
              <w:jc w:val="both"/>
              <w:rPr>
                <w:b/>
                <w:bCs/>
              </w:rPr>
            </w:pPr>
            <w:r w:rsidRPr="00DC4BE2">
              <w:rPr>
                <w:b/>
                <w:bCs/>
              </w:rPr>
              <w:t>Questions:</w:t>
            </w:r>
          </w:p>
          <w:p w14:paraId="55CDB109" w14:textId="77777777" w:rsidR="00786A1E" w:rsidRPr="00DC4BE2" w:rsidRDefault="00786A1E" w:rsidP="00D35F7D">
            <w:pPr>
              <w:pStyle w:val="ListParagraph"/>
              <w:numPr>
                <w:ilvl w:val="0"/>
                <w:numId w:val="51"/>
              </w:numPr>
              <w:jc w:val="both"/>
            </w:pPr>
            <w:r w:rsidRPr="00DC4BE2">
              <w:t xml:space="preserve">Illustrate </w:t>
            </w:r>
            <w:r>
              <w:t>how does</w:t>
            </w:r>
            <w:r w:rsidRPr="00DC4BE2">
              <w:t xml:space="preserve"> the implementation of the Decision Support System (DSS) impact Company XYZ's supply chain management processes? </w:t>
            </w:r>
          </w:p>
          <w:p w14:paraId="4F0D850E" w14:textId="77777777" w:rsidR="00786A1E" w:rsidRPr="00DC4BE2" w:rsidRDefault="00786A1E" w:rsidP="00D35F7D">
            <w:pPr>
              <w:pStyle w:val="ListParagraph"/>
              <w:numPr>
                <w:ilvl w:val="0"/>
                <w:numId w:val="51"/>
              </w:numPr>
              <w:jc w:val="both"/>
            </w:pPr>
            <w:r w:rsidRPr="00DC4BE2">
              <w:t xml:space="preserve">Provide specific examples of improvements in inventory management, production scheduling, or supplier interactions. </w:t>
            </w:r>
          </w:p>
          <w:p w14:paraId="54B63B4F" w14:textId="77777777" w:rsidR="00786A1E" w:rsidRPr="00DC4BE2" w:rsidRDefault="00786A1E" w:rsidP="00D35F7D">
            <w:pPr>
              <w:pStyle w:val="ListParagraph"/>
              <w:numPr>
                <w:ilvl w:val="0"/>
                <w:numId w:val="51"/>
              </w:numPr>
              <w:jc w:val="both"/>
            </w:pPr>
            <w:r w:rsidRPr="00DC4BE2">
              <w:t>Explain the role of real-time data integration in the DSS. How does this feature contribute to the system's ability to provide actionable insights and predictive analytics?</w:t>
            </w:r>
          </w:p>
        </w:tc>
        <w:tc>
          <w:tcPr>
            <w:tcW w:w="332" w:type="pct"/>
          </w:tcPr>
          <w:p w14:paraId="6E0E1BA4" w14:textId="77777777" w:rsidR="00786A1E" w:rsidRPr="00DC4BE2" w:rsidRDefault="00786A1E" w:rsidP="00F944F0">
            <w:pPr>
              <w:jc w:val="center"/>
            </w:pPr>
            <w:r w:rsidRPr="00DC4BE2">
              <w:t>CO6</w:t>
            </w:r>
          </w:p>
        </w:tc>
        <w:tc>
          <w:tcPr>
            <w:tcW w:w="267" w:type="pct"/>
          </w:tcPr>
          <w:p w14:paraId="2E474988" w14:textId="77777777" w:rsidR="00786A1E" w:rsidRPr="00DC4BE2" w:rsidRDefault="00786A1E" w:rsidP="00F944F0">
            <w:pPr>
              <w:jc w:val="center"/>
            </w:pPr>
            <w:r w:rsidRPr="00DC4BE2">
              <w:t>An</w:t>
            </w:r>
          </w:p>
        </w:tc>
        <w:tc>
          <w:tcPr>
            <w:tcW w:w="332" w:type="pct"/>
          </w:tcPr>
          <w:p w14:paraId="7FDCB00F" w14:textId="77777777" w:rsidR="00786A1E" w:rsidRPr="00DC4BE2" w:rsidRDefault="00786A1E" w:rsidP="00F944F0">
            <w:pPr>
              <w:jc w:val="center"/>
            </w:pPr>
            <w:r w:rsidRPr="00DC4BE2">
              <w:t>20</w:t>
            </w:r>
          </w:p>
        </w:tc>
      </w:tr>
    </w:tbl>
    <w:p w14:paraId="52ADA91B" w14:textId="77777777" w:rsidR="00786A1E" w:rsidRDefault="00786A1E" w:rsidP="00856324">
      <w:pPr>
        <w:rPr>
          <w:sz w:val="22"/>
          <w:szCs w:val="22"/>
        </w:rPr>
      </w:pPr>
    </w:p>
    <w:tbl>
      <w:tblPr>
        <w:tblStyle w:val="TableGrid"/>
        <w:tblW w:w="0" w:type="auto"/>
        <w:tblLook w:val="04A0" w:firstRow="1" w:lastRow="0" w:firstColumn="1" w:lastColumn="0" w:noHBand="0" w:noVBand="1"/>
      </w:tblPr>
      <w:tblGrid>
        <w:gridCol w:w="654"/>
        <w:gridCol w:w="254"/>
        <w:gridCol w:w="1423"/>
        <w:gridCol w:w="1377"/>
        <w:gridCol w:w="910"/>
        <w:gridCol w:w="1213"/>
        <w:gridCol w:w="1199"/>
        <w:gridCol w:w="1067"/>
        <w:gridCol w:w="920"/>
      </w:tblGrid>
      <w:tr w:rsidR="00786A1E" w:rsidRPr="00DC4BE2" w14:paraId="740A6004" w14:textId="77777777" w:rsidTr="00DC4BE2">
        <w:tc>
          <w:tcPr>
            <w:tcW w:w="672" w:type="dxa"/>
          </w:tcPr>
          <w:p w14:paraId="6B3D48C6" w14:textId="77777777" w:rsidR="00786A1E" w:rsidRPr="00DC4BE2" w:rsidRDefault="00786A1E" w:rsidP="005D4A17">
            <w:pPr>
              <w:rPr>
                <w:sz w:val="22"/>
                <w:szCs w:val="22"/>
              </w:rPr>
            </w:pPr>
          </w:p>
        </w:tc>
        <w:tc>
          <w:tcPr>
            <w:tcW w:w="9501" w:type="dxa"/>
            <w:gridSpan w:val="8"/>
          </w:tcPr>
          <w:p w14:paraId="291DB736" w14:textId="77777777" w:rsidR="00786A1E" w:rsidRPr="00DC4BE2" w:rsidRDefault="00786A1E" w:rsidP="005D4A17">
            <w:pPr>
              <w:jc w:val="center"/>
              <w:rPr>
                <w:b/>
                <w:sz w:val="22"/>
                <w:szCs w:val="22"/>
              </w:rPr>
            </w:pPr>
            <w:r w:rsidRPr="00DC4BE2">
              <w:rPr>
                <w:b/>
                <w:sz w:val="22"/>
                <w:szCs w:val="22"/>
              </w:rPr>
              <w:t>COURSE OUTCOMES</w:t>
            </w:r>
          </w:p>
        </w:tc>
      </w:tr>
      <w:tr w:rsidR="00786A1E" w:rsidRPr="00DC4BE2" w14:paraId="7C0FC039" w14:textId="77777777" w:rsidTr="00DC4BE2">
        <w:tc>
          <w:tcPr>
            <w:tcW w:w="672" w:type="dxa"/>
          </w:tcPr>
          <w:p w14:paraId="4D126BA5" w14:textId="77777777" w:rsidR="00786A1E" w:rsidRPr="00DC4BE2" w:rsidRDefault="00786A1E" w:rsidP="00C533E9">
            <w:pPr>
              <w:rPr>
                <w:sz w:val="22"/>
                <w:szCs w:val="22"/>
              </w:rPr>
            </w:pPr>
            <w:r w:rsidRPr="00DC4BE2">
              <w:rPr>
                <w:sz w:val="22"/>
                <w:szCs w:val="22"/>
              </w:rPr>
              <w:t>CO1</w:t>
            </w:r>
          </w:p>
        </w:tc>
        <w:tc>
          <w:tcPr>
            <w:tcW w:w="9501" w:type="dxa"/>
            <w:gridSpan w:val="8"/>
          </w:tcPr>
          <w:p w14:paraId="56B86BE3" w14:textId="77777777" w:rsidR="00786A1E" w:rsidRPr="00DC4BE2" w:rsidRDefault="00786A1E" w:rsidP="00C533E9">
            <w:pPr>
              <w:rPr>
                <w:sz w:val="22"/>
                <w:szCs w:val="22"/>
              </w:rPr>
            </w:pPr>
            <w:r w:rsidRPr="00DC4BE2">
              <w:rPr>
                <w:sz w:val="22"/>
                <w:szCs w:val="22"/>
              </w:rPr>
              <w:t>Apply the fundamental concepts of information systems.</w:t>
            </w:r>
          </w:p>
        </w:tc>
      </w:tr>
      <w:tr w:rsidR="00786A1E" w:rsidRPr="00DC4BE2" w14:paraId="3E4DF5E8" w14:textId="77777777" w:rsidTr="00DC4BE2">
        <w:trPr>
          <w:trHeight w:val="245"/>
        </w:trPr>
        <w:tc>
          <w:tcPr>
            <w:tcW w:w="672" w:type="dxa"/>
          </w:tcPr>
          <w:p w14:paraId="034E45F8" w14:textId="77777777" w:rsidR="00786A1E" w:rsidRPr="00DC4BE2" w:rsidRDefault="00786A1E" w:rsidP="00C533E9">
            <w:pPr>
              <w:rPr>
                <w:sz w:val="22"/>
                <w:szCs w:val="22"/>
              </w:rPr>
            </w:pPr>
            <w:r w:rsidRPr="00DC4BE2">
              <w:rPr>
                <w:sz w:val="22"/>
                <w:szCs w:val="22"/>
              </w:rPr>
              <w:t>CO2</w:t>
            </w:r>
          </w:p>
        </w:tc>
        <w:tc>
          <w:tcPr>
            <w:tcW w:w="9501" w:type="dxa"/>
            <w:gridSpan w:val="8"/>
          </w:tcPr>
          <w:p w14:paraId="6CDEE6ED" w14:textId="77777777" w:rsidR="00786A1E" w:rsidRPr="00DC4BE2" w:rsidRDefault="00786A1E" w:rsidP="0098213E">
            <w:pPr>
              <w:spacing w:after="160" w:line="259" w:lineRule="auto"/>
              <w:jc w:val="both"/>
              <w:rPr>
                <w:sz w:val="22"/>
                <w:szCs w:val="22"/>
              </w:rPr>
            </w:pPr>
            <w:r w:rsidRPr="00DC4BE2">
              <w:rPr>
                <w:sz w:val="22"/>
                <w:szCs w:val="22"/>
              </w:rPr>
              <w:t>Develop the knowledge about management of information systems.</w:t>
            </w:r>
          </w:p>
        </w:tc>
      </w:tr>
      <w:tr w:rsidR="00786A1E" w:rsidRPr="00DC4BE2" w14:paraId="08336895" w14:textId="77777777" w:rsidTr="00DC4BE2">
        <w:tc>
          <w:tcPr>
            <w:tcW w:w="672" w:type="dxa"/>
          </w:tcPr>
          <w:p w14:paraId="4FDF8DBC" w14:textId="77777777" w:rsidR="00786A1E" w:rsidRPr="00DC4BE2" w:rsidRDefault="00786A1E" w:rsidP="00C533E9">
            <w:pPr>
              <w:rPr>
                <w:sz w:val="22"/>
                <w:szCs w:val="22"/>
              </w:rPr>
            </w:pPr>
            <w:r w:rsidRPr="00DC4BE2">
              <w:rPr>
                <w:sz w:val="22"/>
                <w:szCs w:val="22"/>
              </w:rPr>
              <w:t>CO3</w:t>
            </w:r>
          </w:p>
        </w:tc>
        <w:tc>
          <w:tcPr>
            <w:tcW w:w="9501" w:type="dxa"/>
            <w:gridSpan w:val="8"/>
          </w:tcPr>
          <w:p w14:paraId="4E4D57F0" w14:textId="77777777" w:rsidR="00786A1E" w:rsidRPr="00DC4BE2" w:rsidRDefault="00786A1E" w:rsidP="00C533E9">
            <w:pPr>
              <w:rPr>
                <w:sz w:val="22"/>
                <w:szCs w:val="22"/>
              </w:rPr>
            </w:pPr>
            <w:r w:rsidRPr="00DC4BE2">
              <w:rPr>
                <w:sz w:val="22"/>
                <w:szCs w:val="22"/>
              </w:rPr>
              <w:t>Interpret</w:t>
            </w:r>
            <w:r w:rsidRPr="00DC4BE2">
              <w:rPr>
                <w:spacing w:val="-3"/>
                <w:sz w:val="22"/>
                <w:szCs w:val="22"/>
              </w:rPr>
              <w:t xml:space="preserve"> </w:t>
            </w:r>
            <w:r w:rsidRPr="00DC4BE2">
              <w:rPr>
                <w:sz w:val="22"/>
                <w:szCs w:val="22"/>
              </w:rPr>
              <w:t>and</w:t>
            </w:r>
            <w:r w:rsidRPr="00DC4BE2">
              <w:rPr>
                <w:spacing w:val="-3"/>
                <w:sz w:val="22"/>
                <w:szCs w:val="22"/>
              </w:rPr>
              <w:t xml:space="preserve"> </w:t>
            </w:r>
            <w:r w:rsidRPr="00DC4BE2">
              <w:rPr>
                <w:sz w:val="22"/>
                <w:szCs w:val="22"/>
              </w:rPr>
              <w:t>recommend</w:t>
            </w:r>
            <w:r w:rsidRPr="00DC4BE2">
              <w:rPr>
                <w:spacing w:val="-1"/>
                <w:sz w:val="22"/>
                <w:szCs w:val="22"/>
              </w:rPr>
              <w:t xml:space="preserve"> </w:t>
            </w:r>
            <w:r w:rsidRPr="00DC4BE2">
              <w:rPr>
                <w:sz w:val="22"/>
                <w:szCs w:val="22"/>
              </w:rPr>
              <w:t>the</w:t>
            </w:r>
            <w:r w:rsidRPr="00DC4BE2">
              <w:rPr>
                <w:spacing w:val="-2"/>
                <w:sz w:val="22"/>
                <w:szCs w:val="22"/>
              </w:rPr>
              <w:t xml:space="preserve"> </w:t>
            </w:r>
            <w:r w:rsidRPr="00DC4BE2">
              <w:rPr>
                <w:sz w:val="22"/>
                <w:szCs w:val="22"/>
              </w:rPr>
              <w:t>use</w:t>
            </w:r>
            <w:r w:rsidRPr="00DC4BE2">
              <w:rPr>
                <w:spacing w:val="-3"/>
                <w:sz w:val="22"/>
                <w:szCs w:val="22"/>
              </w:rPr>
              <w:t xml:space="preserve"> </w:t>
            </w:r>
            <w:r w:rsidRPr="00DC4BE2">
              <w:rPr>
                <w:sz w:val="22"/>
                <w:szCs w:val="22"/>
              </w:rPr>
              <w:t>information</w:t>
            </w:r>
            <w:r w:rsidRPr="00DC4BE2">
              <w:rPr>
                <w:spacing w:val="-4"/>
                <w:sz w:val="22"/>
                <w:szCs w:val="22"/>
              </w:rPr>
              <w:t xml:space="preserve"> </w:t>
            </w:r>
            <w:r w:rsidRPr="00DC4BE2">
              <w:rPr>
                <w:sz w:val="22"/>
                <w:szCs w:val="22"/>
              </w:rPr>
              <w:t>technology</w:t>
            </w:r>
            <w:r w:rsidRPr="00DC4BE2">
              <w:rPr>
                <w:spacing w:val="-5"/>
                <w:sz w:val="22"/>
                <w:szCs w:val="22"/>
              </w:rPr>
              <w:t xml:space="preserve"> </w:t>
            </w:r>
            <w:r w:rsidRPr="00DC4BE2">
              <w:rPr>
                <w:sz w:val="22"/>
                <w:szCs w:val="22"/>
              </w:rPr>
              <w:t>to</w:t>
            </w:r>
            <w:r w:rsidRPr="00DC4BE2">
              <w:rPr>
                <w:spacing w:val="-1"/>
                <w:sz w:val="22"/>
                <w:szCs w:val="22"/>
              </w:rPr>
              <w:t xml:space="preserve"> </w:t>
            </w:r>
            <w:r w:rsidRPr="00DC4BE2">
              <w:rPr>
                <w:sz w:val="22"/>
                <w:szCs w:val="22"/>
              </w:rPr>
              <w:t>solve</w:t>
            </w:r>
            <w:r w:rsidRPr="00DC4BE2">
              <w:rPr>
                <w:spacing w:val="-1"/>
                <w:sz w:val="22"/>
                <w:szCs w:val="22"/>
              </w:rPr>
              <w:t xml:space="preserve"> </w:t>
            </w:r>
            <w:r w:rsidRPr="00DC4BE2">
              <w:rPr>
                <w:sz w:val="22"/>
                <w:szCs w:val="22"/>
              </w:rPr>
              <w:t>business</w:t>
            </w:r>
            <w:r w:rsidRPr="00DC4BE2">
              <w:rPr>
                <w:spacing w:val="-1"/>
                <w:sz w:val="22"/>
                <w:szCs w:val="22"/>
              </w:rPr>
              <w:t xml:space="preserve"> </w:t>
            </w:r>
            <w:r w:rsidRPr="00DC4BE2">
              <w:rPr>
                <w:sz w:val="22"/>
                <w:szCs w:val="22"/>
              </w:rPr>
              <w:t>problems.</w:t>
            </w:r>
          </w:p>
        </w:tc>
      </w:tr>
      <w:tr w:rsidR="00786A1E" w:rsidRPr="00DC4BE2" w14:paraId="71A26668" w14:textId="77777777" w:rsidTr="00DC4BE2">
        <w:tc>
          <w:tcPr>
            <w:tcW w:w="672" w:type="dxa"/>
          </w:tcPr>
          <w:p w14:paraId="373FE02A" w14:textId="77777777" w:rsidR="00786A1E" w:rsidRPr="00DC4BE2" w:rsidRDefault="00786A1E" w:rsidP="00C533E9">
            <w:pPr>
              <w:rPr>
                <w:sz w:val="22"/>
                <w:szCs w:val="22"/>
              </w:rPr>
            </w:pPr>
            <w:r w:rsidRPr="00DC4BE2">
              <w:rPr>
                <w:sz w:val="22"/>
                <w:szCs w:val="22"/>
              </w:rPr>
              <w:t>CO4</w:t>
            </w:r>
          </w:p>
        </w:tc>
        <w:tc>
          <w:tcPr>
            <w:tcW w:w="9501" w:type="dxa"/>
            <w:gridSpan w:val="8"/>
          </w:tcPr>
          <w:p w14:paraId="28878267" w14:textId="77777777" w:rsidR="00786A1E" w:rsidRPr="00DC4BE2" w:rsidRDefault="00786A1E" w:rsidP="00C533E9">
            <w:pPr>
              <w:rPr>
                <w:sz w:val="22"/>
                <w:szCs w:val="22"/>
              </w:rPr>
            </w:pPr>
            <w:r w:rsidRPr="00DC4BE2">
              <w:rPr>
                <w:sz w:val="22"/>
                <w:szCs w:val="22"/>
              </w:rPr>
              <w:t>Distinguish</w:t>
            </w:r>
            <w:r w:rsidRPr="00DC4BE2">
              <w:rPr>
                <w:spacing w:val="-3"/>
                <w:sz w:val="22"/>
                <w:szCs w:val="22"/>
              </w:rPr>
              <w:t xml:space="preserve"> </w:t>
            </w:r>
            <w:r w:rsidRPr="00DC4BE2">
              <w:rPr>
                <w:sz w:val="22"/>
                <w:szCs w:val="22"/>
              </w:rPr>
              <w:t>the</w:t>
            </w:r>
            <w:r w:rsidRPr="00DC4BE2">
              <w:rPr>
                <w:spacing w:val="-3"/>
                <w:sz w:val="22"/>
                <w:szCs w:val="22"/>
              </w:rPr>
              <w:t xml:space="preserve"> </w:t>
            </w:r>
            <w:r w:rsidRPr="00DC4BE2">
              <w:rPr>
                <w:sz w:val="22"/>
                <w:szCs w:val="22"/>
              </w:rPr>
              <w:t>business</w:t>
            </w:r>
            <w:r w:rsidRPr="00DC4BE2">
              <w:rPr>
                <w:spacing w:val="-1"/>
                <w:sz w:val="22"/>
                <w:szCs w:val="22"/>
              </w:rPr>
              <w:t xml:space="preserve"> </w:t>
            </w:r>
            <w:r w:rsidRPr="00DC4BE2">
              <w:rPr>
                <w:sz w:val="22"/>
                <w:szCs w:val="22"/>
              </w:rPr>
              <w:t>needs for</w:t>
            </w:r>
            <w:r w:rsidRPr="00DC4BE2">
              <w:rPr>
                <w:spacing w:val="-1"/>
                <w:sz w:val="22"/>
                <w:szCs w:val="22"/>
              </w:rPr>
              <w:t xml:space="preserve"> </w:t>
            </w:r>
            <w:r w:rsidRPr="00DC4BE2">
              <w:rPr>
                <w:sz w:val="22"/>
                <w:szCs w:val="22"/>
              </w:rPr>
              <w:t>e-commerce</w:t>
            </w:r>
            <w:r w:rsidRPr="00DC4BE2">
              <w:rPr>
                <w:spacing w:val="-1"/>
                <w:sz w:val="22"/>
                <w:szCs w:val="22"/>
              </w:rPr>
              <w:t xml:space="preserve"> </w:t>
            </w:r>
            <w:r w:rsidRPr="00DC4BE2">
              <w:rPr>
                <w:sz w:val="22"/>
                <w:szCs w:val="22"/>
              </w:rPr>
              <w:t>and the</w:t>
            </w:r>
            <w:r w:rsidRPr="00DC4BE2">
              <w:rPr>
                <w:spacing w:val="-3"/>
                <w:sz w:val="22"/>
                <w:szCs w:val="22"/>
              </w:rPr>
              <w:t xml:space="preserve"> </w:t>
            </w:r>
            <w:r w:rsidRPr="00DC4BE2">
              <w:rPr>
                <w:sz w:val="22"/>
                <w:szCs w:val="22"/>
              </w:rPr>
              <w:t>Internet.</w:t>
            </w:r>
          </w:p>
        </w:tc>
      </w:tr>
      <w:tr w:rsidR="00786A1E" w:rsidRPr="00DC4BE2" w14:paraId="56899DC5" w14:textId="77777777" w:rsidTr="00DC4BE2">
        <w:tc>
          <w:tcPr>
            <w:tcW w:w="672" w:type="dxa"/>
          </w:tcPr>
          <w:p w14:paraId="7E3F9E6F" w14:textId="77777777" w:rsidR="00786A1E" w:rsidRPr="00DC4BE2" w:rsidRDefault="00786A1E" w:rsidP="00C533E9">
            <w:pPr>
              <w:rPr>
                <w:sz w:val="22"/>
                <w:szCs w:val="22"/>
              </w:rPr>
            </w:pPr>
            <w:r w:rsidRPr="00DC4BE2">
              <w:rPr>
                <w:sz w:val="22"/>
                <w:szCs w:val="22"/>
              </w:rPr>
              <w:lastRenderedPageBreak/>
              <w:t>CO5</w:t>
            </w:r>
          </w:p>
        </w:tc>
        <w:tc>
          <w:tcPr>
            <w:tcW w:w="9501" w:type="dxa"/>
            <w:gridSpan w:val="8"/>
          </w:tcPr>
          <w:p w14:paraId="69AE15DD" w14:textId="77777777" w:rsidR="00786A1E" w:rsidRPr="00DC4BE2" w:rsidRDefault="00786A1E" w:rsidP="00C533E9">
            <w:pPr>
              <w:rPr>
                <w:sz w:val="22"/>
                <w:szCs w:val="22"/>
              </w:rPr>
            </w:pPr>
            <w:r w:rsidRPr="00DC4BE2">
              <w:rPr>
                <w:sz w:val="22"/>
                <w:szCs w:val="22"/>
              </w:rPr>
              <w:t>Articulate</w:t>
            </w:r>
            <w:r w:rsidRPr="00DC4BE2">
              <w:rPr>
                <w:spacing w:val="-4"/>
                <w:sz w:val="22"/>
                <w:szCs w:val="22"/>
              </w:rPr>
              <w:t xml:space="preserve"> </w:t>
            </w:r>
            <w:r w:rsidRPr="00DC4BE2">
              <w:rPr>
                <w:sz w:val="22"/>
                <w:szCs w:val="22"/>
              </w:rPr>
              <w:t>role</w:t>
            </w:r>
            <w:r w:rsidRPr="00DC4BE2">
              <w:rPr>
                <w:spacing w:val="-2"/>
                <w:sz w:val="22"/>
                <w:szCs w:val="22"/>
              </w:rPr>
              <w:t xml:space="preserve"> </w:t>
            </w:r>
            <w:r w:rsidRPr="00DC4BE2">
              <w:rPr>
                <w:sz w:val="22"/>
                <w:szCs w:val="22"/>
              </w:rPr>
              <w:t>of</w:t>
            </w:r>
            <w:r w:rsidRPr="00DC4BE2">
              <w:rPr>
                <w:spacing w:val="-2"/>
                <w:sz w:val="22"/>
                <w:szCs w:val="22"/>
              </w:rPr>
              <w:t xml:space="preserve"> </w:t>
            </w:r>
            <w:r w:rsidRPr="00DC4BE2">
              <w:rPr>
                <w:sz w:val="22"/>
                <w:szCs w:val="22"/>
              </w:rPr>
              <w:t>Management</w:t>
            </w:r>
            <w:r w:rsidRPr="00DC4BE2">
              <w:rPr>
                <w:spacing w:val="-1"/>
                <w:sz w:val="22"/>
                <w:szCs w:val="22"/>
              </w:rPr>
              <w:t xml:space="preserve"> </w:t>
            </w:r>
            <w:r w:rsidRPr="00DC4BE2">
              <w:rPr>
                <w:sz w:val="22"/>
                <w:szCs w:val="22"/>
              </w:rPr>
              <w:t>Information</w:t>
            </w:r>
            <w:r w:rsidRPr="00DC4BE2">
              <w:rPr>
                <w:spacing w:val="-2"/>
                <w:sz w:val="22"/>
                <w:szCs w:val="22"/>
              </w:rPr>
              <w:t xml:space="preserve"> </w:t>
            </w:r>
            <w:r w:rsidRPr="00DC4BE2">
              <w:rPr>
                <w:sz w:val="22"/>
                <w:szCs w:val="22"/>
              </w:rPr>
              <w:t>Systems</w:t>
            </w:r>
            <w:r w:rsidRPr="00DC4BE2">
              <w:rPr>
                <w:spacing w:val="-2"/>
                <w:sz w:val="22"/>
                <w:szCs w:val="22"/>
              </w:rPr>
              <w:t xml:space="preserve"> </w:t>
            </w:r>
            <w:r w:rsidRPr="00DC4BE2">
              <w:rPr>
                <w:sz w:val="22"/>
                <w:szCs w:val="22"/>
              </w:rPr>
              <w:t>in</w:t>
            </w:r>
            <w:r w:rsidRPr="00DC4BE2">
              <w:rPr>
                <w:spacing w:val="-5"/>
                <w:sz w:val="22"/>
                <w:szCs w:val="22"/>
              </w:rPr>
              <w:t xml:space="preserve"> </w:t>
            </w:r>
            <w:r w:rsidRPr="00DC4BE2">
              <w:rPr>
                <w:sz w:val="22"/>
                <w:szCs w:val="22"/>
              </w:rPr>
              <w:t>organizations.</w:t>
            </w:r>
          </w:p>
        </w:tc>
      </w:tr>
      <w:tr w:rsidR="00786A1E" w:rsidRPr="00DC4BE2" w14:paraId="0859A5E0" w14:textId="77777777" w:rsidTr="00DC4BE2">
        <w:tc>
          <w:tcPr>
            <w:tcW w:w="672" w:type="dxa"/>
          </w:tcPr>
          <w:p w14:paraId="78766A47" w14:textId="77777777" w:rsidR="00786A1E" w:rsidRPr="00DC4BE2" w:rsidRDefault="00786A1E" w:rsidP="00C533E9">
            <w:pPr>
              <w:rPr>
                <w:sz w:val="22"/>
                <w:szCs w:val="22"/>
              </w:rPr>
            </w:pPr>
            <w:r w:rsidRPr="00DC4BE2">
              <w:rPr>
                <w:sz w:val="22"/>
                <w:szCs w:val="22"/>
              </w:rPr>
              <w:t>CO6</w:t>
            </w:r>
          </w:p>
        </w:tc>
        <w:tc>
          <w:tcPr>
            <w:tcW w:w="9501" w:type="dxa"/>
            <w:gridSpan w:val="8"/>
          </w:tcPr>
          <w:p w14:paraId="71D80C38" w14:textId="77777777" w:rsidR="00786A1E" w:rsidRPr="00DC4BE2" w:rsidRDefault="00786A1E" w:rsidP="00C533E9">
            <w:pPr>
              <w:rPr>
                <w:sz w:val="22"/>
                <w:szCs w:val="22"/>
              </w:rPr>
            </w:pPr>
            <w:r w:rsidRPr="00DC4BE2">
              <w:rPr>
                <w:sz w:val="22"/>
                <w:szCs w:val="22"/>
              </w:rPr>
              <w:t>Apply a framework and process for aligning organization’s IT objectives with business strategy.</w:t>
            </w:r>
            <w:r w:rsidRPr="00DC4BE2">
              <w:rPr>
                <w:spacing w:val="1"/>
                <w:sz w:val="22"/>
                <w:szCs w:val="22"/>
              </w:rPr>
              <w:t xml:space="preserve"> </w:t>
            </w:r>
          </w:p>
        </w:tc>
      </w:tr>
      <w:tr w:rsidR="00786A1E" w:rsidRPr="00DC4BE2" w14:paraId="31FFB597" w14:textId="77777777" w:rsidTr="00DC4BE2">
        <w:tc>
          <w:tcPr>
            <w:tcW w:w="10173" w:type="dxa"/>
            <w:gridSpan w:val="9"/>
          </w:tcPr>
          <w:p w14:paraId="723D3AA5" w14:textId="77777777" w:rsidR="00786A1E" w:rsidRPr="00DC4BE2" w:rsidRDefault="00786A1E" w:rsidP="005D4A17">
            <w:pPr>
              <w:jc w:val="center"/>
              <w:rPr>
                <w:b/>
                <w:sz w:val="22"/>
                <w:szCs w:val="22"/>
              </w:rPr>
            </w:pPr>
            <w:r w:rsidRPr="00DC4BE2">
              <w:rPr>
                <w:b/>
                <w:sz w:val="22"/>
                <w:szCs w:val="22"/>
              </w:rPr>
              <w:t>Assessment Pattern as per Bloom’s Taxonomy</w:t>
            </w:r>
          </w:p>
        </w:tc>
      </w:tr>
      <w:tr w:rsidR="00786A1E" w:rsidRPr="00DC4BE2" w14:paraId="1EDC5B3E" w14:textId="77777777" w:rsidTr="00DC4BE2">
        <w:tc>
          <w:tcPr>
            <w:tcW w:w="1129" w:type="dxa"/>
            <w:gridSpan w:val="2"/>
          </w:tcPr>
          <w:p w14:paraId="39E64031" w14:textId="77777777" w:rsidR="00786A1E" w:rsidRPr="00DC4BE2" w:rsidRDefault="00786A1E" w:rsidP="005D4A17">
            <w:pPr>
              <w:rPr>
                <w:b/>
                <w:sz w:val="22"/>
                <w:szCs w:val="22"/>
              </w:rPr>
            </w:pPr>
            <w:r w:rsidRPr="00DC4BE2">
              <w:rPr>
                <w:b/>
                <w:sz w:val="22"/>
                <w:szCs w:val="22"/>
              </w:rPr>
              <w:t>CO / BL</w:t>
            </w:r>
          </w:p>
        </w:tc>
        <w:tc>
          <w:tcPr>
            <w:tcW w:w="1560" w:type="dxa"/>
          </w:tcPr>
          <w:p w14:paraId="51396593" w14:textId="77777777" w:rsidR="00786A1E" w:rsidRPr="00DC4BE2" w:rsidRDefault="00786A1E" w:rsidP="005D4A17">
            <w:pPr>
              <w:jc w:val="center"/>
              <w:rPr>
                <w:b/>
                <w:sz w:val="22"/>
                <w:szCs w:val="22"/>
              </w:rPr>
            </w:pPr>
            <w:r w:rsidRPr="00DC4BE2">
              <w:rPr>
                <w:b/>
                <w:sz w:val="22"/>
                <w:szCs w:val="22"/>
              </w:rPr>
              <w:t>Remember</w:t>
            </w:r>
          </w:p>
        </w:tc>
        <w:tc>
          <w:tcPr>
            <w:tcW w:w="1417" w:type="dxa"/>
          </w:tcPr>
          <w:p w14:paraId="21FAA713" w14:textId="77777777" w:rsidR="00786A1E" w:rsidRPr="00DC4BE2" w:rsidRDefault="00786A1E" w:rsidP="005D4A17">
            <w:pPr>
              <w:jc w:val="center"/>
              <w:rPr>
                <w:b/>
                <w:sz w:val="22"/>
                <w:szCs w:val="22"/>
              </w:rPr>
            </w:pPr>
            <w:r w:rsidRPr="00DC4BE2">
              <w:rPr>
                <w:b/>
                <w:sz w:val="22"/>
                <w:szCs w:val="22"/>
              </w:rPr>
              <w:t>Understand</w:t>
            </w:r>
          </w:p>
        </w:tc>
        <w:tc>
          <w:tcPr>
            <w:tcW w:w="1008" w:type="dxa"/>
          </w:tcPr>
          <w:p w14:paraId="27E8423F" w14:textId="77777777" w:rsidR="00786A1E" w:rsidRPr="00DC4BE2" w:rsidRDefault="00786A1E" w:rsidP="005D4A17">
            <w:pPr>
              <w:jc w:val="center"/>
              <w:rPr>
                <w:b/>
                <w:sz w:val="22"/>
                <w:szCs w:val="22"/>
              </w:rPr>
            </w:pPr>
            <w:r w:rsidRPr="00DC4BE2">
              <w:rPr>
                <w:b/>
                <w:sz w:val="22"/>
                <w:szCs w:val="22"/>
              </w:rPr>
              <w:t>Apply</w:t>
            </w:r>
          </w:p>
        </w:tc>
        <w:tc>
          <w:tcPr>
            <w:tcW w:w="1409" w:type="dxa"/>
          </w:tcPr>
          <w:p w14:paraId="14422329" w14:textId="77777777" w:rsidR="00786A1E" w:rsidRPr="00DC4BE2" w:rsidRDefault="00786A1E" w:rsidP="005D4A17">
            <w:pPr>
              <w:jc w:val="center"/>
              <w:rPr>
                <w:b/>
                <w:sz w:val="22"/>
                <w:szCs w:val="22"/>
              </w:rPr>
            </w:pPr>
            <w:r w:rsidRPr="00DC4BE2">
              <w:rPr>
                <w:b/>
                <w:sz w:val="22"/>
                <w:szCs w:val="22"/>
              </w:rPr>
              <w:t>Analyze</w:t>
            </w:r>
          </w:p>
        </w:tc>
        <w:tc>
          <w:tcPr>
            <w:tcW w:w="1323" w:type="dxa"/>
          </w:tcPr>
          <w:p w14:paraId="484B9F2E" w14:textId="77777777" w:rsidR="00786A1E" w:rsidRPr="00DC4BE2" w:rsidRDefault="00786A1E" w:rsidP="005D4A17">
            <w:pPr>
              <w:jc w:val="center"/>
              <w:rPr>
                <w:b/>
                <w:sz w:val="22"/>
                <w:szCs w:val="22"/>
              </w:rPr>
            </w:pPr>
            <w:r w:rsidRPr="00DC4BE2">
              <w:rPr>
                <w:b/>
                <w:sz w:val="22"/>
                <w:szCs w:val="22"/>
              </w:rPr>
              <w:t>Evaluate</w:t>
            </w:r>
          </w:p>
        </w:tc>
        <w:tc>
          <w:tcPr>
            <w:tcW w:w="1242" w:type="dxa"/>
          </w:tcPr>
          <w:p w14:paraId="182685E6" w14:textId="77777777" w:rsidR="00786A1E" w:rsidRPr="00DC4BE2" w:rsidRDefault="00786A1E" w:rsidP="005D4A17">
            <w:pPr>
              <w:jc w:val="center"/>
              <w:rPr>
                <w:b/>
                <w:sz w:val="22"/>
                <w:szCs w:val="22"/>
              </w:rPr>
            </w:pPr>
            <w:r w:rsidRPr="00DC4BE2">
              <w:rPr>
                <w:b/>
                <w:sz w:val="22"/>
                <w:szCs w:val="22"/>
              </w:rPr>
              <w:t>Create</w:t>
            </w:r>
          </w:p>
        </w:tc>
        <w:tc>
          <w:tcPr>
            <w:tcW w:w="1085" w:type="dxa"/>
          </w:tcPr>
          <w:p w14:paraId="18EB8865" w14:textId="77777777" w:rsidR="00786A1E" w:rsidRPr="00DC4BE2" w:rsidRDefault="00786A1E" w:rsidP="005D4A17">
            <w:pPr>
              <w:jc w:val="center"/>
              <w:rPr>
                <w:b/>
                <w:sz w:val="22"/>
                <w:szCs w:val="22"/>
              </w:rPr>
            </w:pPr>
            <w:r w:rsidRPr="00DC4BE2">
              <w:rPr>
                <w:b/>
                <w:sz w:val="22"/>
                <w:szCs w:val="22"/>
              </w:rPr>
              <w:t>Total</w:t>
            </w:r>
          </w:p>
        </w:tc>
      </w:tr>
      <w:tr w:rsidR="00786A1E" w:rsidRPr="00DC4BE2" w14:paraId="3CCD2022" w14:textId="77777777" w:rsidTr="00DC4BE2">
        <w:tc>
          <w:tcPr>
            <w:tcW w:w="1129" w:type="dxa"/>
            <w:gridSpan w:val="2"/>
          </w:tcPr>
          <w:p w14:paraId="06A5171E" w14:textId="77777777" w:rsidR="00786A1E" w:rsidRPr="00DC4BE2" w:rsidRDefault="00786A1E" w:rsidP="005D4A17">
            <w:pPr>
              <w:rPr>
                <w:sz w:val="22"/>
                <w:szCs w:val="22"/>
              </w:rPr>
            </w:pPr>
            <w:r w:rsidRPr="00DC4BE2">
              <w:rPr>
                <w:sz w:val="22"/>
                <w:szCs w:val="22"/>
              </w:rPr>
              <w:t>CO1</w:t>
            </w:r>
          </w:p>
        </w:tc>
        <w:tc>
          <w:tcPr>
            <w:tcW w:w="1560" w:type="dxa"/>
          </w:tcPr>
          <w:p w14:paraId="06749937" w14:textId="77777777" w:rsidR="00786A1E" w:rsidRPr="00DC4BE2" w:rsidRDefault="00786A1E" w:rsidP="005D4A17">
            <w:pPr>
              <w:jc w:val="center"/>
              <w:rPr>
                <w:sz w:val="22"/>
                <w:szCs w:val="22"/>
              </w:rPr>
            </w:pPr>
            <w:r w:rsidRPr="00DC4BE2">
              <w:rPr>
                <w:sz w:val="22"/>
                <w:szCs w:val="22"/>
              </w:rPr>
              <w:t>10</w:t>
            </w:r>
          </w:p>
        </w:tc>
        <w:tc>
          <w:tcPr>
            <w:tcW w:w="1417" w:type="dxa"/>
          </w:tcPr>
          <w:p w14:paraId="4226991D" w14:textId="77777777" w:rsidR="00786A1E" w:rsidRPr="00DC4BE2" w:rsidRDefault="00786A1E" w:rsidP="005D4A17">
            <w:pPr>
              <w:jc w:val="center"/>
              <w:rPr>
                <w:sz w:val="22"/>
                <w:szCs w:val="22"/>
              </w:rPr>
            </w:pPr>
          </w:p>
        </w:tc>
        <w:tc>
          <w:tcPr>
            <w:tcW w:w="1008" w:type="dxa"/>
          </w:tcPr>
          <w:p w14:paraId="5DCCC7F9" w14:textId="77777777" w:rsidR="00786A1E" w:rsidRPr="00DC4BE2" w:rsidRDefault="00786A1E" w:rsidP="005D4A17">
            <w:pPr>
              <w:jc w:val="center"/>
              <w:rPr>
                <w:sz w:val="22"/>
                <w:szCs w:val="22"/>
              </w:rPr>
            </w:pPr>
          </w:p>
        </w:tc>
        <w:tc>
          <w:tcPr>
            <w:tcW w:w="1409" w:type="dxa"/>
          </w:tcPr>
          <w:p w14:paraId="14207E84" w14:textId="77777777" w:rsidR="00786A1E" w:rsidRPr="00DC4BE2" w:rsidRDefault="00786A1E" w:rsidP="005D4A17">
            <w:pPr>
              <w:jc w:val="center"/>
              <w:rPr>
                <w:sz w:val="22"/>
                <w:szCs w:val="22"/>
              </w:rPr>
            </w:pPr>
            <w:r w:rsidRPr="00DC4BE2">
              <w:rPr>
                <w:sz w:val="22"/>
                <w:szCs w:val="22"/>
              </w:rPr>
              <w:t>10</w:t>
            </w:r>
          </w:p>
        </w:tc>
        <w:tc>
          <w:tcPr>
            <w:tcW w:w="1323" w:type="dxa"/>
          </w:tcPr>
          <w:p w14:paraId="3DA24660" w14:textId="77777777" w:rsidR="00786A1E" w:rsidRPr="00DC4BE2" w:rsidRDefault="00786A1E" w:rsidP="005D4A17">
            <w:pPr>
              <w:jc w:val="center"/>
              <w:rPr>
                <w:sz w:val="22"/>
                <w:szCs w:val="22"/>
              </w:rPr>
            </w:pPr>
          </w:p>
        </w:tc>
        <w:tc>
          <w:tcPr>
            <w:tcW w:w="1242" w:type="dxa"/>
          </w:tcPr>
          <w:p w14:paraId="1572A21A" w14:textId="77777777" w:rsidR="00786A1E" w:rsidRPr="00DC4BE2" w:rsidRDefault="00786A1E" w:rsidP="005D4A17">
            <w:pPr>
              <w:jc w:val="center"/>
              <w:rPr>
                <w:sz w:val="22"/>
                <w:szCs w:val="22"/>
              </w:rPr>
            </w:pPr>
          </w:p>
        </w:tc>
        <w:tc>
          <w:tcPr>
            <w:tcW w:w="1085" w:type="dxa"/>
          </w:tcPr>
          <w:p w14:paraId="69C16F06" w14:textId="77777777" w:rsidR="00786A1E" w:rsidRPr="00DC4BE2" w:rsidRDefault="00786A1E" w:rsidP="005D4A17">
            <w:pPr>
              <w:jc w:val="center"/>
              <w:rPr>
                <w:sz w:val="22"/>
                <w:szCs w:val="22"/>
              </w:rPr>
            </w:pPr>
            <w:r w:rsidRPr="00DC4BE2">
              <w:rPr>
                <w:sz w:val="22"/>
                <w:szCs w:val="22"/>
              </w:rPr>
              <w:t>20</w:t>
            </w:r>
          </w:p>
        </w:tc>
      </w:tr>
      <w:tr w:rsidR="00786A1E" w:rsidRPr="00DC4BE2" w14:paraId="56C35D50" w14:textId="77777777" w:rsidTr="00DC4BE2">
        <w:tc>
          <w:tcPr>
            <w:tcW w:w="1129" w:type="dxa"/>
            <w:gridSpan w:val="2"/>
          </w:tcPr>
          <w:p w14:paraId="245681DC" w14:textId="77777777" w:rsidR="00786A1E" w:rsidRPr="00DC4BE2" w:rsidRDefault="00786A1E" w:rsidP="005D4A17">
            <w:pPr>
              <w:rPr>
                <w:sz w:val="22"/>
                <w:szCs w:val="22"/>
              </w:rPr>
            </w:pPr>
            <w:r w:rsidRPr="00DC4BE2">
              <w:rPr>
                <w:sz w:val="22"/>
                <w:szCs w:val="22"/>
              </w:rPr>
              <w:t>CO2</w:t>
            </w:r>
          </w:p>
        </w:tc>
        <w:tc>
          <w:tcPr>
            <w:tcW w:w="1560" w:type="dxa"/>
          </w:tcPr>
          <w:p w14:paraId="25C08FAB" w14:textId="77777777" w:rsidR="00786A1E" w:rsidRPr="00DC4BE2" w:rsidRDefault="00786A1E" w:rsidP="005D4A17">
            <w:pPr>
              <w:jc w:val="center"/>
              <w:rPr>
                <w:sz w:val="22"/>
                <w:szCs w:val="22"/>
              </w:rPr>
            </w:pPr>
            <w:r w:rsidRPr="00DC4BE2">
              <w:rPr>
                <w:sz w:val="22"/>
                <w:szCs w:val="22"/>
              </w:rPr>
              <w:t>10</w:t>
            </w:r>
          </w:p>
        </w:tc>
        <w:tc>
          <w:tcPr>
            <w:tcW w:w="1417" w:type="dxa"/>
          </w:tcPr>
          <w:p w14:paraId="6754562E" w14:textId="77777777" w:rsidR="00786A1E" w:rsidRPr="00DC4BE2" w:rsidRDefault="00786A1E" w:rsidP="005D4A17">
            <w:pPr>
              <w:jc w:val="center"/>
              <w:rPr>
                <w:sz w:val="22"/>
                <w:szCs w:val="22"/>
              </w:rPr>
            </w:pPr>
          </w:p>
        </w:tc>
        <w:tc>
          <w:tcPr>
            <w:tcW w:w="1008" w:type="dxa"/>
          </w:tcPr>
          <w:p w14:paraId="297B125B" w14:textId="77777777" w:rsidR="00786A1E" w:rsidRPr="00DC4BE2" w:rsidRDefault="00786A1E" w:rsidP="005D4A17">
            <w:pPr>
              <w:jc w:val="center"/>
              <w:rPr>
                <w:sz w:val="22"/>
                <w:szCs w:val="22"/>
              </w:rPr>
            </w:pPr>
          </w:p>
        </w:tc>
        <w:tc>
          <w:tcPr>
            <w:tcW w:w="1409" w:type="dxa"/>
          </w:tcPr>
          <w:p w14:paraId="717BF942" w14:textId="77777777" w:rsidR="00786A1E" w:rsidRPr="00DC4BE2" w:rsidRDefault="00786A1E" w:rsidP="005D4A17">
            <w:pPr>
              <w:jc w:val="center"/>
              <w:rPr>
                <w:sz w:val="22"/>
                <w:szCs w:val="22"/>
              </w:rPr>
            </w:pPr>
            <w:r w:rsidRPr="00DC4BE2">
              <w:rPr>
                <w:sz w:val="22"/>
                <w:szCs w:val="22"/>
              </w:rPr>
              <w:t>10</w:t>
            </w:r>
          </w:p>
        </w:tc>
        <w:tc>
          <w:tcPr>
            <w:tcW w:w="1323" w:type="dxa"/>
          </w:tcPr>
          <w:p w14:paraId="3C164EC4" w14:textId="77777777" w:rsidR="00786A1E" w:rsidRPr="00DC4BE2" w:rsidRDefault="00786A1E" w:rsidP="005D4A17">
            <w:pPr>
              <w:jc w:val="center"/>
              <w:rPr>
                <w:sz w:val="22"/>
                <w:szCs w:val="22"/>
              </w:rPr>
            </w:pPr>
          </w:p>
        </w:tc>
        <w:tc>
          <w:tcPr>
            <w:tcW w:w="1242" w:type="dxa"/>
          </w:tcPr>
          <w:p w14:paraId="3ED87D5C" w14:textId="77777777" w:rsidR="00786A1E" w:rsidRPr="00DC4BE2" w:rsidRDefault="00786A1E" w:rsidP="005D4A17">
            <w:pPr>
              <w:jc w:val="center"/>
              <w:rPr>
                <w:sz w:val="22"/>
                <w:szCs w:val="22"/>
              </w:rPr>
            </w:pPr>
          </w:p>
        </w:tc>
        <w:tc>
          <w:tcPr>
            <w:tcW w:w="1085" w:type="dxa"/>
          </w:tcPr>
          <w:p w14:paraId="124E0931" w14:textId="77777777" w:rsidR="00786A1E" w:rsidRPr="00DC4BE2" w:rsidRDefault="00786A1E" w:rsidP="005D4A17">
            <w:pPr>
              <w:jc w:val="center"/>
              <w:rPr>
                <w:sz w:val="22"/>
                <w:szCs w:val="22"/>
              </w:rPr>
            </w:pPr>
            <w:r w:rsidRPr="00DC4BE2">
              <w:rPr>
                <w:sz w:val="22"/>
                <w:szCs w:val="22"/>
              </w:rPr>
              <w:t>20</w:t>
            </w:r>
          </w:p>
        </w:tc>
      </w:tr>
      <w:tr w:rsidR="00786A1E" w:rsidRPr="00DC4BE2" w14:paraId="481F13F5" w14:textId="77777777" w:rsidTr="00DC4BE2">
        <w:tc>
          <w:tcPr>
            <w:tcW w:w="1129" w:type="dxa"/>
            <w:gridSpan w:val="2"/>
          </w:tcPr>
          <w:p w14:paraId="1FDFAEF7" w14:textId="77777777" w:rsidR="00786A1E" w:rsidRPr="00DC4BE2" w:rsidRDefault="00786A1E" w:rsidP="005D4A17">
            <w:pPr>
              <w:rPr>
                <w:sz w:val="22"/>
                <w:szCs w:val="22"/>
              </w:rPr>
            </w:pPr>
            <w:r w:rsidRPr="00DC4BE2">
              <w:rPr>
                <w:sz w:val="22"/>
                <w:szCs w:val="22"/>
              </w:rPr>
              <w:t>CO3</w:t>
            </w:r>
          </w:p>
        </w:tc>
        <w:tc>
          <w:tcPr>
            <w:tcW w:w="1560" w:type="dxa"/>
          </w:tcPr>
          <w:p w14:paraId="6347F898" w14:textId="77777777" w:rsidR="00786A1E" w:rsidRPr="00DC4BE2" w:rsidRDefault="00786A1E" w:rsidP="005D4A17">
            <w:pPr>
              <w:jc w:val="center"/>
              <w:rPr>
                <w:sz w:val="22"/>
                <w:szCs w:val="22"/>
              </w:rPr>
            </w:pPr>
            <w:r w:rsidRPr="00DC4BE2">
              <w:rPr>
                <w:sz w:val="22"/>
                <w:szCs w:val="22"/>
              </w:rPr>
              <w:t>10</w:t>
            </w:r>
          </w:p>
        </w:tc>
        <w:tc>
          <w:tcPr>
            <w:tcW w:w="1417" w:type="dxa"/>
          </w:tcPr>
          <w:p w14:paraId="5B18C844" w14:textId="77777777" w:rsidR="00786A1E" w:rsidRPr="00DC4BE2" w:rsidRDefault="00786A1E" w:rsidP="005D4A17">
            <w:pPr>
              <w:jc w:val="center"/>
              <w:rPr>
                <w:sz w:val="22"/>
                <w:szCs w:val="22"/>
              </w:rPr>
            </w:pPr>
          </w:p>
        </w:tc>
        <w:tc>
          <w:tcPr>
            <w:tcW w:w="1008" w:type="dxa"/>
          </w:tcPr>
          <w:p w14:paraId="60C7CBDE" w14:textId="77777777" w:rsidR="00786A1E" w:rsidRPr="00DC4BE2" w:rsidRDefault="00786A1E" w:rsidP="005D4A17">
            <w:pPr>
              <w:jc w:val="center"/>
              <w:rPr>
                <w:sz w:val="22"/>
                <w:szCs w:val="22"/>
              </w:rPr>
            </w:pPr>
            <w:r w:rsidRPr="00DC4BE2">
              <w:rPr>
                <w:sz w:val="22"/>
                <w:szCs w:val="22"/>
              </w:rPr>
              <w:t>10</w:t>
            </w:r>
          </w:p>
        </w:tc>
        <w:tc>
          <w:tcPr>
            <w:tcW w:w="1409" w:type="dxa"/>
          </w:tcPr>
          <w:p w14:paraId="6BE4E474" w14:textId="77777777" w:rsidR="00786A1E" w:rsidRPr="00DC4BE2" w:rsidRDefault="00786A1E" w:rsidP="005D4A17">
            <w:pPr>
              <w:jc w:val="center"/>
              <w:rPr>
                <w:sz w:val="22"/>
                <w:szCs w:val="22"/>
              </w:rPr>
            </w:pPr>
          </w:p>
        </w:tc>
        <w:tc>
          <w:tcPr>
            <w:tcW w:w="1323" w:type="dxa"/>
          </w:tcPr>
          <w:p w14:paraId="471D2A0E" w14:textId="77777777" w:rsidR="00786A1E" w:rsidRPr="00DC4BE2" w:rsidRDefault="00786A1E" w:rsidP="005D4A17">
            <w:pPr>
              <w:jc w:val="center"/>
              <w:rPr>
                <w:sz w:val="22"/>
                <w:szCs w:val="22"/>
              </w:rPr>
            </w:pPr>
          </w:p>
        </w:tc>
        <w:tc>
          <w:tcPr>
            <w:tcW w:w="1242" w:type="dxa"/>
          </w:tcPr>
          <w:p w14:paraId="44E334ED" w14:textId="77777777" w:rsidR="00786A1E" w:rsidRPr="00DC4BE2" w:rsidRDefault="00786A1E" w:rsidP="005D4A17">
            <w:pPr>
              <w:jc w:val="center"/>
              <w:rPr>
                <w:sz w:val="22"/>
                <w:szCs w:val="22"/>
              </w:rPr>
            </w:pPr>
          </w:p>
        </w:tc>
        <w:tc>
          <w:tcPr>
            <w:tcW w:w="1085" w:type="dxa"/>
          </w:tcPr>
          <w:p w14:paraId="5B7239C5" w14:textId="77777777" w:rsidR="00786A1E" w:rsidRPr="00DC4BE2" w:rsidRDefault="00786A1E" w:rsidP="005D4A17">
            <w:pPr>
              <w:jc w:val="center"/>
              <w:rPr>
                <w:sz w:val="22"/>
                <w:szCs w:val="22"/>
              </w:rPr>
            </w:pPr>
            <w:r w:rsidRPr="00DC4BE2">
              <w:rPr>
                <w:sz w:val="22"/>
                <w:szCs w:val="22"/>
              </w:rPr>
              <w:t>20</w:t>
            </w:r>
          </w:p>
        </w:tc>
      </w:tr>
      <w:tr w:rsidR="00786A1E" w:rsidRPr="00DC4BE2" w14:paraId="53CF00E8" w14:textId="77777777" w:rsidTr="00DC4BE2">
        <w:tc>
          <w:tcPr>
            <w:tcW w:w="1129" w:type="dxa"/>
            <w:gridSpan w:val="2"/>
          </w:tcPr>
          <w:p w14:paraId="6B4D6C3A" w14:textId="77777777" w:rsidR="00786A1E" w:rsidRPr="00DC4BE2" w:rsidRDefault="00786A1E" w:rsidP="005D4A17">
            <w:pPr>
              <w:rPr>
                <w:sz w:val="22"/>
                <w:szCs w:val="22"/>
              </w:rPr>
            </w:pPr>
            <w:r w:rsidRPr="00DC4BE2">
              <w:rPr>
                <w:sz w:val="22"/>
                <w:szCs w:val="22"/>
              </w:rPr>
              <w:t>CO4</w:t>
            </w:r>
          </w:p>
        </w:tc>
        <w:tc>
          <w:tcPr>
            <w:tcW w:w="1560" w:type="dxa"/>
          </w:tcPr>
          <w:p w14:paraId="143DDF30" w14:textId="77777777" w:rsidR="00786A1E" w:rsidRPr="00DC4BE2" w:rsidRDefault="00786A1E" w:rsidP="005D4A17">
            <w:pPr>
              <w:jc w:val="center"/>
              <w:rPr>
                <w:sz w:val="22"/>
                <w:szCs w:val="22"/>
              </w:rPr>
            </w:pPr>
          </w:p>
        </w:tc>
        <w:tc>
          <w:tcPr>
            <w:tcW w:w="1417" w:type="dxa"/>
          </w:tcPr>
          <w:p w14:paraId="24A8007E" w14:textId="77777777" w:rsidR="00786A1E" w:rsidRPr="00DC4BE2" w:rsidRDefault="00786A1E" w:rsidP="005D4A17">
            <w:pPr>
              <w:jc w:val="center"/>
              <w:rPr>
                <w:sz w:val="22"/>
                <w:szCs w:val="22"/>
              </w:rPr>
            </w:pPr>
            <w:r w:rsidRPr="00DC4BE2">
              <w:rPr>
                <w:sz w:val="22"/>
                <w:szCs w:val="22"/>
              </w:rPr>
              <w:t>20</w:t>
            </w:r>
          </w:p>
        </w:tc>
        <w:tc>
          <w:tcPr>
            <w:tcW w:w="1008" w:type="dxa"/>
          </w:tcPr>
          <w:p w14:paraId="5C27A342" w14:textId="77777777" w:rsidR="00786A1E" w:rsidRPr="00DC4BE2" w:rsidRDefault="00786A1E" w:rsidP="005D4A17">
            <w:pPr>
              <w:jc w:val="center"/>
              <w:rPr>
                <w:sz w:val="22"/>
                <w:szCs w:val="22"/>
              </w:rPr>
            </w:pPr>
          </w:p>
        </w:tc>
        <w:tc>
          <w:tcPr>
            <w:tcW w:w="1409" w:type="dxa"/>
          </w:tcPr>
          <w:p w14:paraId="77AF11BC" w14:textId="77777777" w:rsidR="00786A1E" w:rsidRPr="00DC4BE2" w:rsidRDefault="00786A1E" w:rsidP="005D4A17">
            <w:pPr>
              <w:jc w:val="center"/>
              <w:rPr>
                <w:sz w:val="22"/>
                <w:szCs w:val="22"/>
              </w:rPr>
            </w:pPr>
          </w:p>
        </w:tc>
        <w:tc>
          <w:tcPr>
            <w:tcW w:w="1323" w:type="dxa"/>
          </w:tcPr>
          <w:p w14:paraId="124855AE" w14:textId="77777777" w:rsidR="00786A1E" w:rsidRPr="00DC4BE2" w:rsidRDefault="00786A1E" w:rsidP="005D4A17">
            <w:pPr>
              <w:jc w:val="center"/>
              <w:rPr>
                <w:sz w:val="22"/>
                <w:szCs w:val="22"/>
              </w:rPr>
            </w:pPr>
          </w:p>
        </w:tc>
        <w:tc>
          <w:tcPr>
            <w:tcW w:w="1242" w:type="dxa"/>
          </w:tcPr>
          <w:p w14:paraId="7C0BBBC4" w14:textId="77777777" w:rsidR="00786A1E" w:rsidRPr="00DC4BE2" w:rsidRDefault="00786A1E" w:rsidP="005D4A17">
            <w:pPr>
              <w:jc w:val="center"/>
              <w:rPr>
                <w:sz w:val="22"/>
                <w:szCs w:val="22"/>
              </w:rPr>
            </w:pPr>
          </w:p>
        </w:tc>
        <w:tc>
          <w:tcPr>
            <w:tcW w:w="1085" w:type="dxa"/>
          </w:tcPr>
          <w:p w14:paraId="692F39F3" w14:textId="77777777" w:rsidR="00786A1E" w:rsidRPr="00DC4BE2" w:rsidRDefault="00786A1E" w:rsidP="005D4A17">
            <w:pPr>
              <w:jc w:val="center"/>
              <w:rPr>
                <w:sz w:val="22"/>
                <w:szCs w:val="22"/>
              </w:rPr>
            </w:pPr>
            <w:r w:rsidRPr="00DC4BE2">
              <w:rPr>
                <w:sz w:val="22"/>
                <w:szCs w:val="22"/>
              </w:rPr>
              <w:t>20</w:t>
            </w:r>
          </w:p>
        </w:tc>
      </w:tr>
      <w:tr w:rsidR="00786A1E" w:rsidRPr="00DC4BE2" w14:paraId="482CD9D7" w14:textId="77777777" w:rsidTr="00DC4BE2">
        <w:tc>
          <w:tcPr>
            <w:tcW w:w="1129" w:type="dxa"/>
            <w:gridSpan w:val="2"/>
          </w:tcPr>
          <w:p w14:paraId="4762B81F" w14:textId="77777777" w:rsidR="00786A1E" w:rsidRPr="00DC4BE2" w:rsidRDefault="00786A1E" w:rsidP="005D4A17">
            <w:pPr>
              <w:rPr>
                <w:sz w:val="22"/>
                <w:szCs w:val="22"/>
              </w:rPr>
            </w:pPr>
            <w:r w:rsidRPr="00DC4BE2">
              <w:rPr>
                <w:sz w:val="22"/>
                <w:szCs w:val="22"/>
              </w:rPr>
              <w:t>CO5</w:t>
            </w:r>
          </w:p>
        </w:tc>
        <w:tc>
          <w:tcPr>
            <w:tcW w:w="1560" w:type="dxa"/>
          </w:tcPr>
          <w:p w14:paraId="313E500F" w14:textId="77777777" w:rsidR="00786A1E" w:rsidRPr="00DC4BE2" w:rsidRDefault="00786A1E" w:rsidP="005D4A17">
            <w:pPr>
              <w:jc w:val="center"/>
              <w:rPr>
                <w:sz w:val="22"/>
                <w:szCs w:val="22"/>
              </w:rPr>
            </w:pPr>
            <w:r w:rsidRPr="00DC4BE2">
              <w:rPr>
                <w:sz w:val="22"/>
                <w:szCs w:val="22"/>
              </w:rPr>
              <w:t>10</w:t>
            </w:r>
          </w:p>
        </w:tc>
        <w:tc>
          <w:tcPr>
            <w:tcW w:w="1417" w:type="dxa"/>
          </w:tcPr>
          <w:p w14:paraId="3E921E46" w14:textId="77777777" w:rsidR="00786A1E" w:rsidRPr="00DC4BE2" w:rsidRDefault="00786A1E" w:rsidP="005D4A17">
            <w:pPr>
              <w:jc w:val="center"/>
              <w:rPr>
                <w:sz w:val="22"/>
                <w:szCs w:val="22"/>
              </w:rPr>
            </w:pPr>
            <w:r w:rsidRPr="00DC4BE2">
              <w:rPr>
                <w:sz w:val="22"/>
                <w:szCs w:val="22"/>
              </w:rPr>
              <w:t>10</w:t>
            </w:r>
          </w:p>
        </w:tc>
        <w:tc>
          <w:tcPr>
            <w:tcW w:w="1008" w:type="dxa"/>
          </w:tcPr>
          <w:p w14:paraId="06A04092" w14:textId="77777777" w:rsidR="00786A1E" w:rsidRPr="00DC4BE2" w:rsidRDefault="00786A1E" w:rsidP="005D4A17">
            <w:pPr>
              <w:jc w:val="center"/>
              <w:rPr>
                <w:sz w:val="22"/>
                <w:szCs w:val="22"/>
              </w:rPr>
            </w:pPr>
          </w:p>
        </w:tc>
        <w:tc>
          <w:tcPr>
            <w:tcW w:w="1409" w:type="dxa"/>
          </w:tcPr>
          <w:p w14:paraId="4CD9CC0C" w14:textId="77777777" w:rsidR="00786A1E" w:rsidRPr="00DC4BE2" w:rsidRDefault="00786A1E" w:rsidP="005D4A17">
            <w:pPr>
              <w:jc w:val="center"/>
              <w:rPr>
                <w:sz w:val="22"/>
                <w:szCs w:val="22"/>
              </w:rPr>
            </w:pPr>
          </w:p>
        </w:tc>
        <w:tc>
          <w:tcPr>
            <w:tcW w:w="1323" w:type="dxa"/>
          </w:tcPr>
          <w:p w14:paraId="5A75CC3D" w14:textId="77777777" w:rsidR="00786A1E" w:rsidRPr="00DC4BE2" w:rsidRDefault="00786A1E" w:rsidP="005D4A17">
            <w:pPr>
              <w:jc w:val="center"/>
              <w:rPr>
                <w:sz w:val="22"/>
                <w:szCs w:val="22"/>
              </w:rPr>
            </w:pPr>
          </w:p>
        </w:tc>
        <w:tc>
          <w:tcPr>
            <w:tcW w:w="1242" w:type="dxa"/>
          </w:tcPr>
          <w:p w14:paraId="74291EDE" w14:textId="77777777" w:rsidR="00786A1E" w:rsidRPr="00DC4BE2" w:rsidRDefault="00786A1E" w:rsidP="005D4A17">
            <w:pPr>
              <w:jc w:val="center"/>
              <w:rPr>
                <w:sz w:val="22"/>
                <w:szCs w:val="22"/>
              </w:rPr>
            </w:pPr>
            <w:r w:rsidRPr="00DC4BE2">
              <w:rPr>
                <w:sz w:val="22"/>
                <w:szCs w:val="22"/>
              </w:rPr>
              <w:t>20</w:t>
            </w:r>
          </w:p>
        </w:tc>
        <w:tc>
          <w:tcPr>
            <w:tcW w:w="1085" w:type="dxa"/>
          </w:tcPr>
          <w:p w14:paraId="68921B43" w14:textId="77777777" w:rsidR="00786A1E" w:rsidRPr="00DC4BE2" w:rsidRDefault="00786A1E" w:rsidP="005D4A17">
            <w:pPr>
              <w:jc w:val="center"/>
              <w:rPr>
                <w:sz w:val="22"/>
                <w:szCs w:val="22"/>
              </w:rPr>
            </w:pPr>
            <w:r w:rsidRPr="00DC4BE2">
              <w:rPr>
                <w:sz w:val="22"/>
                <w:szCs w:val="22"/>
              </w:rPr>
              <w:t>40</w:t>
            </w:r>
          </w:p>
        </w:tc>
      </w:tr>
      <w:tr w:rsidR="00786A1E" w:rsidRPr="00DC4BE2" w14:paraId="0BEC079B" w14:textId="77777777" w:rsidTr="00DC4BE2">
        <w:tc>
          <w:tcPr>
            <w:tcW w:w="1129" w:type="dxa"/>
            <w:gridSpan w:val="2"/>
          </w:tcPr>
          <w:p w14:paraId="7BADFAA6" w14:textId="77777777" w:rsidR="00786A1E" w:rsidRPr="00DC4BE2" w:rsidRDefault="00786A1E" w:rsidP="005D4A17">
            <w:pPr>
              <w:rPr>
                <w:sz w:val="22"/>
                <w:szCs w:val="22"/>
              </w:rPr>
            </w:pPr>
            <w:r w:rsidRPr="00DC4BE2">
              <w:rPr>
                <w:sz w:val="22"/>
                <w:szCs w:val="22"/>
              </w:rPr>
              <w:t>CO6</w:t>
            </w:r>
          </w:p>
        </w:tc>
        <w:tc>
          <w:tcPr>
            <w:tcW w:w="1560" w:type="dxa"/>
          </w:tcPr>
          <w:p w14:paraId="5C75A192" w14:textId="77777777" w:rsidR="00786A1E" w:rsidRPr="00DC4BE2" w:rsidRDefault="00786A1E" w:rsidP="005D4A17">
            <w:pPr>
              <w:jc w:val="center"/>
              <w:rPr>
                <w:sz w:val="22"/>
                <w:szCs w:val="22"/>
              </w:rPr>
            </w:pPr>
          </w:p>
        </w:tc>
        <w:tc>
          <w:tcPr>
            <w:tcW w:w="1417" w:type="dxa"/>
          </w:tcPr>
          <w:p w14:paraId="27C45434" w14:textId="77777777" w:rsidR="00786A1E" w:rsidRPr="00DC4BE2" w:rsidRDefault="00786A1E" w:rsidP="005D4A17">
            <w:pPr>
              <w:jc w:val="center"/>
              <w:rPr>
                <w:sz w:val="22"/>
                <w:szCs w:val="22"/>
              </w:rPr>
            </w:pPr>
            <w:r w:rsidRPr="00DC4BE2">
              <w:rPr>
                <w:sz w:val="22"/>
                <w:szCs w:val="22"/>
              </w:rPr>
              <w:t>10</w:t>
            </w:r>
          </w:p>
        </w:tc>
        <w:tc>
          <w:tcPr>
            <w:tcW w:w="1008" w:type="dxa"/>
          </w:tcPr>
          <w:p w14:paraId="31DF1387" w14:textId="77777777" w:rsidR="00786A1E" w:rsidRPr="00DC4BE2" w:rsidRDefault="00786A1E" w:rsidP="005D4A17">
            <w:pPr>
              <w:jc w:val="center"/>
              <w:rPr>
                <w:sz w:val="22"/>
                <w:szCs w:val="22"/>
              </w:rPr>
            </w:pPr>
            <w:r w:rsidRPr="00DC4BE2">
              <w:rPr>
                <w:sz w:val="22"/>
                <w:szCs w:val="22"/>
              </w:rPr>
              <w:t>20</w:t>
            </w:r>
          </w:p>
        </w:tc>
        <w:tc>
          <w:tcPr>
            <w:tcW w:w="1409" w:type="dxa"/>
          </w:tcPr>
          <w:p w14:paraId="55FCE434" w14:textId="77777777" w:rsidR="00786A1E" w:rsidRPr="00DC4BE2" w:rsidRDefault="00786A1E" w:rsidP="005D4A17">
            <w:pPr>
              <w:jc w:val="center"/>
              <w:rPr>
                <w:sz w:val="22"/>
                <w:szCs w:val="22"/>
              </w:rPr>
            </w:pPr>
            <w:r w:rsidRPr="00DC4BE2">
              <w:rPr>
                <w:sz w:val="22"/>
                <w:szCs w:val="22"/>
              </w:rPr>
              <w:t>30</w:t>
            </w:r>
          </w:p>
        </w:tc>
        <w:tc>
          <w:tcPr>
            <w:tcW w:w="1323" w:type="dxa"/>
          </w:tcPr>
          <w:p w14:paraId="61CB87A3" w14:textId="77777777" w:rsidR="00786A1E" w:rsidRPr="00DC4BE2" w:rsidRDefault="00786A1E" w:rsidP="005D4A17">
            <w:pPr>
              <w:jc w:val="center"/>
              <w:rPr>
                <w:sz w:val="22"/>
                <w:szCs w:val="22"/>
              </w:rPr>
            </w:pPr>
          </w:p>
        </w:tc>
        <w:tc>
          <w:tcPr>
            <w:tcW w:w="1242" w:type="dxa"/>
          </w:tcPr>
          <w:p w14:paraId="581F75DE" w14:textId="77777777" w:rsidR="00786A1E" w:rsidRPr="00DC4BE2" w:rsidRDefault="00786A1E" w:rsidP="005D4A17">
            <w:pPr>
              <w:jc w:val="center"/>
              <w:rPr>
                <w:sz w:val="22"/>
                <w:szCs w:val="22"/>
              </w:rPr>
            </w:pPr>
          </w:p>
        </w:tc>
        <w:tc>
          <w:tcPr>
            <w:tcW w:w="1085" w:type="dxa"/>
          </w:tcPr>
          <w:p w14:paraId="49F9B6F1" w14:textId="77777777" w:rsidR="00786A1E" w:rsidRPr="00DC4BE2" w:rsidRDefault="00786A1E" w:rsidP="005D4A17">
            <w:pPr>
              <w:jc w:val="center"/>
              <w:rPr>
                <w:sz w:val="22"/>
                <w:szCs w:val="22"/>
              </w:rPr>
            </w:pPr>
            <w:r w:rsidRPr="00DC4BE2">
              <w:rPr>
                <w:sz w:val="22"/>
                <w:szCs w:val="22"/>
              </w:rPr>
              <w:t>60</w:t>
            </w:r>
          </w:p>
        </w:tc>
      </w:tr>
      <w:tr w:rsidR="00786A1E" w:rsidRPr="00DC4BE2" w14:paraId="1C7DFAB9" w14:textId="77777777" w:rsidTr="00DC4BE2">
        <w:tc>
          <w:tcPr>
            <w:tcW w:w="1129" w:type="dxa"/>
            <w:gridSpan w:val="2"/>
          </w:tcPr>
          <w:p w14:paraId="78EC86CB" w14:textId="77777777" w:rsidR="00786A1E" w:rsidRPr="00DC4BE2" w:rsidRDefault="00786A1E" w:rsidP="005D4A17">
            <w:pPr>
              <w:rPr>
                <w:sz w:val="22"/>
                <w:szCs w:val="22"/>
              </w:rPr>
            </w:pPr>
          </w:p>
        </w:tc>
        <w:tc>
          <w:tcPr>
            <w:tcW w:w="1560" w:type="dxa"/>
          </w:tcPr>
          <w:p w14:paraId="24FC1082" w14:textId="77777777" w:rsidR="00786A1E" w:rsidRPr="00DC4BE2" w:rsidRDefault="00786A1E" w:rsidP="005D4A17">
            <w:pPr>
              <w:jc w:val="center"/>
              <w:rPr>
                <w:sz w:val="22"/>
                <w:szCs w:val="22"/>
              </w:rPr>
            </w:pPr>
            <w:r w:rsidRPr="00DC4BE2">
              <w:rPr>
                <w:sz w:val="22"/>
                <w:szCs w:val="22"/>
              </w:rPr>
              <w:t>40</w:t>
            </w:r>
          </w:p>
        </w:tc>
        <w:tc>
          <w:tcPr>
            <w:tcW w:w="1417" w:type="dxa"/>
          </w:tcPr>
          <w:p w14:paraId="75122151" w14:textId="77777777" w:rsidR="00786A1E" w:rsidRPr="00DC4BE2" w:rsidRDefault="00786A1E" w:rsidP="005D4A17">
            <w:pPr>
              <w:jc w:val="center"/>
              <w:rPr>
                <w:sz w:val="22"/>
                <w:szCs w:val="22"/>
              </w:rPr>
            </w:pPr>
            <w:r w:rsidRPr="00DC4BE2">
              <w:rPr>
                <w:sz w:val="22"/>
                <w:szCs w:val="22"/>
              </w:rPr>
              <w:t>40</w:t>
            </w:r>
          </w:p>
        </w:tc>
        <w:tc>
          <w:tcPr>
            <w:tcW w:w="1008" w:type="dxa"/>
          </w:tcPr>
          <w:p w14:paraId="53951550" w14:textId="77777777" w:rsidR="00786A1E" w:rsidRPr="00DC4BE2" w:rsidRDefault="00786A1E" w:rsidP="005D4A17">
            <w:pPr>
              <w:jc w:val="center"/>
              <w:rPr>
                <w:sz w:val="22"/>
                <w:szCs w:val="22"/>
              </w:rPr>
            </w:pPr>
            <w:r w:rsidRPr="00DC4BE2">
              <w:rPr>
                <w:sz w:val="22"/>
                <w:szCs w:val="22"/>
              </w:rPr>
              <w:t>30</w:t>
            </w:r>
          </w:p>
        </w:tc>
        <w:tc>
          <w:tcPr>
            <w:tcW w:w="1409" w:type="dxa"/>
          </w:tcPr>
          <w:p w14:paraId="195F85B1" w14:textId="77777777" w:rsidR="00786A1E" w:rsidRPr="00DC4BE2" w:rsidRDefault="00786A1E" w:rsidP="005D4A17">
            <w:pPr>
              <w:jc w:val="center"/>
              <w:rPr>
                <w:sz w:val="22"/>
                <w:szCs w:val="22"/>
              </w:rPr>
            </w:pPr>
            <w:r w:rsidRPr="00DC4BE2">
              <w:rPr>
                <w:sz w:val="22"/>
                <w:szCs w:val="22"/>
              </w:rPr>
              <w:t>50</w:t>
            </w:r>
          </w:p>
        </w:tc>
        <w:tc>
          <w:tcPr>
            <w:tcW w:w="1323" w:type="dxa"/>
          </w:tcPr>
          <w:p w14:paraId="009892CC" w14:textId="77777777" w:rsidR="00786A1E" w:rsidRPr="00DC4BE2" w:rsidRDefault="00786A1E" w:rsidP="005D4A17">
            <w:pPr>
              <w:jc w:val="center"/>
              <w:rPr>
                <w:sz w:val="22"/>
                <w:szCs w:val="22"/>
              </w:rPr>
            </w:pPr>
          </w:p>
        </w:tc>
        <w:tc>
          <w:tcPr>
            <w:tcW w:w="1242" w:type="dxa"/>
          </w:tcPr>
          <w:p w14:paraId="78445820" w14:textId="77777777" w:rsidR="00786A1E" w:rsidRPr="00DC4BE2" w:rsidRDefault="00786A1E" w:rsidP="005D4A17">
            <w:pPr>
              <w:jc w:val="center"/>
              <w:rPr>
                <w:sz w:val="22"/>
                <w:szCs w:val="22"/>
              </w:rPr>
            </w:pPr>
            <w:r w:rsidRPr="00DC4BE2">
              <w:rPr>
                <w:sz w:val="22"/>
                <w:szCs w:val="22"/>
              </w:rPr>
              <w:t>20</w:t>
            </w:r>
          </w:p>
        </w:tc>
        <w:tc>
          <w:tcPr>
            <w:tcW w:w="1085" w:type="dxa"/>
          </w:tcPr>
          <w:p w14:paraId="70F5B06B" w14:textId="77777777" w:rsidR="00786A1E" w:rsidRPr="00DC4BE2" w:rsidRDefault="00786A1E" w:rsidP="005D4A17">
            <w:pPr>
              <w:jc w:val="center"/>
              <w:rPr>
                <w:b/>
                <w:bCs/>
                <w:sz w:val="22"/>
                <w:szCs w:val="22"/>
              </w:rPr>
            </w:pPr>
            <w:r w:rsidRPr="00DC4BE2">
              <w:rPr>
                <w:b/>
                <w:bCs/>
                <w:sz w:val="22"/>
                <w:szCs w:val="22"/>
              </w:rPr>
              <w:t>180</w:t>
            </w:r>
          </w:p>
        </w:tc>
      </w:tr>
    </w:tbl>
    <w:p w14:paraId="28085CCE" w14:textId="77777777" w:rsidR="00786A1E" w:rsidRPr="00DC4BE2" w:rsidRDefault="00786A1E" w:rsidP="00DC4BE2">
      <w:pPr>
        <w:rPr>
          <w:sz w:val="22"/>
          <w:szCs w:val="22"/>
        </w:rPr>
      </w:pPr>
    </w:p>
    <w:p w14:paraId="5ACC095E" w14:textId="77777777" w:rsidR="00786A1E" w:rsidRDefault="00786A1E">
      <w:pPr>
        <w:spacing w:after="200" w:line="276" w:lineRule="auto"/>
      </w:pPr>
      <w:r>
        <w:br w:type="page"/>
      </w:r>
    </w:p>
    <w:p w14:paraId="62B56963" w14:textId="4F6E7003" w:rsidR="00786A1E" w:rsidRDefault="00786A1E" w:rsidP="006F6982">
      <w:pPr>
        <w:jc w:val="center"/>
      </w:pPr>
      <w:r>
        <w:rPr>
          <w:noProof/>
          <w:lang w:val="en-IN" w:eastAsia="en-IN" w:bidi="ta-IN"/>
        </w:rPr>
        <w:lastRenderedPageBreak/>
        <w:drawing>
          <wp:inline distT="0" distB="0" distL="0" distR="0" wp14:anchorId="5A30A547" wp14:editId="174180B1">
            <wp:extent cx="5732145" cy="839470"/>
            <wp:effectExtent l="0" t="0" r="1905" b="0"/>
            <wp:docPr id="170060986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498DEC4" w14:textId="77777777" w:rsidR="00786A1E" w:rsidRDefault="00786A1E" w:rsidP="00C76B40">
      <w:pPr>
        <w:jc w:val="center"/>
        <w:rPr>
          <w:b/>
          <w:bCs/>
        </w:rPr>
      </w:pPr>
    </w:p>
    <w:p w14:paraId="57A7034E" w14:textId="77777777" w:rsidR="00786A1E" w:rsidRPr="00D21B4B" w:rsidRDefault="00786A1E" w:rsidP="00C76B40">
      <w:pPr>
        <w:jc w:val="center"/>
        <w:rPr>
          <w:b/>
          <w:bCs/>
        </w:rPr>
      </w:pPr>
      <w:r w:rsidRPr="00D21B4B">
        <w:rPr>
          <w:b/>
          <w:bCs/>
        </w:rPr>
        <w:t>END SEMESTER EXAMINATION – APRIL / MAY 2024</w:t>
      </w:r>
    </w:p>
    <w:p w14:paraId="3D36BC13" w14:textId="77777777" w:rsidR="00786A1E" w:rsidRPr="003E5175" w:rsidRDefault="00786A1E"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86A1E" w:rsidRPr="0053599C" w14:paraId="284A168B" w14:textId="77777777" w:rsidTr="00A24BFA">
        <w:trPr>
          <w:trHeight w:val="397"/>
          <w:jc w:val="center"/>
        </w:trPr>
        <w:tc>
          <w:tcPr>
            <w:tcW w:w="1702" w:type="dxa"/>
            <w:vAlign w:val="center"/>
          </w:tcPr>
          <w:p w14:paraId="77D9FE97" w14:textId="77777777" w:rsidR="00786A1E" w:rsidRPr="0053599C" w:rsidRDefault="00786A1E" w:rsidP="00D54806">
            <w:pPr>
              <w:pStyle w:val="Title"/>
              <w:jc w:val="left"/>
              <w:rPr>
                <w:b/>
                <w:sz w:val="22"/>
                <w:szCs w:val="22"/>
              </w:rPr>
            </w:pPr>
            <w:r w:rsidRPr="0053599C">
              <w:rPr>
                <w:b/>
                <w:sz w:val="22"/>
                <w:szCs w:val="22"/>
              </w:rPr>
              <w:t xml:space="preserve">Course Code      </w:t>
            </w:r>
          </w:p>
        </w:tc>
        <w:tc>
          <w:tcPr>
            <w:tcW w:w="6373" w:type="dxa"/>
            <w:vAlign w:val="center"/>
          </w:tcPr>
          <w:p w14:paraId="0108D0F5" w14:textId="77777777" w:rsidR="00786A1E" w:rsidRPr="0053599C" w:rsidRDefault="00786A1E" w:rsidP="00D54806">
            <w:pPr>
              <w:pStyle w:val="Title"/>
              <w:jc w:val="left"/>
              <w:rPr>
                <w:b/>
                <w:sz w:val="22"/>
                <w:szCs w:val="22"/>
              </w:rPr>
            </w:pPr>
            <w:r w:rsidRPr="0053599C">
              <w:rPr>
                <w:b/>
                <w:sz w:val="22"/>
                <w:szCs w:val="22"/>
              </w:rPr>
              <w:t>23MS3006</w:t>
            </w:r>
          </w:p>
        </w:tc>
        <w:tc>
          <w:tcPr>
            <w:tcW w:w="1706" w:type="dxa"/>
            <w:vAlign w:val="center"/>
          </w:tcPr>
          <w:p w14:paraId="4A450246" w14:textId="77777777" w:rsidR="00786A1E" w:rsidRPr="0053599C" w:rsidRDefault="00786A1E" w:rsidP="00D54806">
            <w:pPr>
              <w:pStyle w:val="Title"/>
              <w:ind w:left="-468" w:firstLine="468"/>
              <w:jc w:val="left"/>
              <w:rPr>
                <w:sz w:val="22"/>
                <w:szCs w:val="22"/>
              </w:rPr>
            </w:pPr>
            <w:r w:rsidRPr="0053599C">
              <w:rPr>
                <w:b/>
                <w:bCs/>
                <w:sz w:val="22"/>
                <w:szCs w:val="22"/>
              </w:rPr>
              <w:t xml:space="preserve">Duration       </w:t>
            </w:r>
          </w:p>
        </w:tc>
        <w:tc>
          <w:tcPr>
            <w:tcW w:w="704" w:type="dxa"/>
            <w:vAlign w:val="center"/>
          </w:tcPr>
          <w:p w14:paraId="547504E8" w14:textId="77777777" w:rsidR="00786A1E" w:rsidRPr="0053599C" w:rsidRDefault="00786A1E" w:rsidP="00D54806">
            <w:pPr>
              <w:pStyle w:val="Title"/>
              <w:jc w:val="left"/>
              <w:rPr>
                <w:b/>
                <w:sz w:val="22"/>
                <w:szCs w:val="22"/>
              </w:rPr>
            </w:pPr>
            <w:r w:rsidRPr="0053599C">
              <w:rPr>
                <w:b/>
                <w:sz w:val="22"/>
                <w:szCs w:val="22"/>
              </w:rPr>
              <w:t>3hrs</w:t>
            </w:r>
          </w:p>
        </w:tc>
      </w:tr>
      <w:tr w:rsidR="00786A1E" w:rsidRPr="0053599C" w14:paraId="6EE0EB2E" w14:textId="77777777" w:rsidTr="00A24BFA">
        <w:trPr>
          <w:trHeight w:val="397"/>
          <w:jc w:val="center"/>
        </w:trPr>
        <w:tc>
          <w:tcPr>
            <w:tcW w:w="1702" w:type="dxa"/>
            <w:vAlign w:val="center"/>
          </w:tcPr>
          <w:p w14:paraId="3D4F994E" w14:textId="77777777" w:rsidR="00786A1E" w:rsidRPr="0053599C" w:rsidRDefault="00786A1E" w:rsidP="00D54806">
            <w:pPr>
              <w:pStyle w:val="Title"/>
              <w:ind w:right="-160"/>
              <w:jc w:val="left"/>
              <w:rPr>
                <w:b/>
                <w:sz w:val="22"/>
                <w:szCs w:val="22"/>
              </w:rPr>
            </w:pPr>
            <w:r w:rsidRPr="0053599C">
              <w:rPr>
                <w:b/>
                <w:sz w:val="22"/>
                <w:szCs w:val="22"/>
              </w:rPr>
              <w:t xml:space="preserve">Course Name     </w:t>
            </w:r>
          </w:p>
        </w:tc>
        <w:tc>
          <w:tcPr>
            <w:tcW w:w="6373" w:type="dxa"/>
            <w:vAlign w:val="center"/>
          </w:tcPr>
          <w:p w14:paraId="31B911C4" w14:textId="77777777" w:rsidR="00786A1E" w:rsidRPr="0053599C" w:rsidRDefault="00786A1E" w:rsidP="00D54806">
            <w:pPr>
              <w:pStyle w:val="Title"/>
              <w:jc w:val="left"/>
              <w:rPr>
                <w:b/>
                <w:sz w:val="22"/>
                <w:szCs w:val="22"/>
              </w:rPr>
            </w:pPr>
            <w:r w:rsidRPr="0053599C">
              <w:rPr>
                <w:b/>
                <w:sz w:val="22"/>
                <w:szCs w:val="22"/>
              </w:rPr>
              <w:t>PRODUCTION AND OPERATIONS MANAGEMENT</w:t>
            </w:r>
          </w:p>
        </w:tc>
        <w:tc>
          <w:tcPr>
            <w:tcW w:w="1706" w:type="dxa"/>
            <w:vAlign w:val="center"/>
          </w:tcPr>
          <w:p w14:paraId="23EB4A2C" w14:textId="77777777" w:rsidR="00786A1E" w:rsidRPr="0053599C" w:rsidRDefault="00786A1E" w:rsidP="00D54806">
            <w:pPr>
              <w:pStyle w:val="Title"/>
              <w:jc w:val="left"/>
              <w:rPr>
                <w:b/>
                <w:bCs/>
                <w:sz w:val="22"/>
                <w:szCs w:val="22"/>
              </w:rPr>
            </w:pPr>
            <w:r w:rsidRPr="0053599C">
              <w:rPr>
                <w:b/>
                <w:bCs/>
                <w:sz w:val="22"/>
                <w:szCs w:val="22"/>
              </w:rPr>
              <w:t xml:space="preserve">Max. Marks </w:t>
            </w:r>
          </w:p>
        </w:tc>
        <w:tc>
          <w:tcPr>
            <w:tcW w:w="704" w:type="dxa"/>
            <w:vAlign w:val="center"/>
          </w:tcPr>
          <w:p w14:paraId="148935C8" w14:textId="77777777" w:rsidR="00786A1E" w:rsidRPr="0053599C" w:rsidRDefault="00786A1E" w:rsidP="00D54806">
            <w:pPr>
              <w:pStyle w:val="Title"/>
              <w:jc w:val="left"/>
              <w:rPr>
                <w:b/>
                <w:sz w:val="22"/>
                <w:szCs w:val="22"/>
              </w:rPr>
            </w:pPr>
            <w:r w:rsidRPr="0053599C">
              <w:rPr>
                <w:b/>
                <w:sz w:val="22"/>
                <w:szCs w:val="22"/>
              </w:rPr>
              <w:t>100</w:t>
            </w:r>
          </w:p>
        </w:tc>
      </w:tr>
    </w:tbl>
    <w:p w14:paraId="45AB4663" w14:textId="77777777" w:rsidR="00786A1E" w:rsidRPr="003E5175" w:rsidRDefault="00786A1E" w:rsidP="00A6387A">
      <w:pPr>
        <w:contextualSpacing/>
      </w:pPr>
    </w:p>
    <w:tbl>
      <w:tblPr>
        <w:tblStyle w:val="TableGrid"/>
        <w:tblW w:w="5234" w:type="pct"/>
        <w:tblInd w:w="-306" w:type="dxa"/>
        <w:tblLook w:val="04A0" w:firstRow="1" w:lastRow="0" w:firstColumn="1" w:lastColumn="0" w:noHBand="0" w:noVBand="1"/>
      </w:tblPr>
      <w:tblGrid>
        <w:gridCol w:w="570"/>
        <w:gridCol w:w="396"/>
        <w:gridCol w:w="6810"/>
        <w:gridCol w:w="670"/>
        <w:gridCol w:w="537"/>
        <w:gridCol w:w="456"/>
      </w:tblGrid>
      <w:tr w:rsidR="00786A1E" w:rsidRPr="003E5175" w14:paraId="2D3FF916" w14:textId="77777777" w:rsidTr="002B63F6">
        <w:trPr>
          <w:trHeight w:val="549"/>
        </w:trPr>
        <w:tc>
          <w:tcPr>
            <w:tcW w:w="268" w:type="pct"/>
            <w:vAlign w:val="center"/>
          </w:tcPr>
          <w:p w14:paraId="56B81569" w14:textId="77777777" w:rsidR="00786A1E" w:rsidRPr="003E5175" w:rsidRDefault="00786A1E" w:rsidP="00A6387A">
            <w:pPr>
              <w:contextualSpacing/>
              <w:jc w:val="center"/>
              <w:rPr>
                <w:b/>
              </w:rPr>
            </w:pPr>
            <w:r w:rsidRPr="003E5175">
              <w:rPr>
                <w:b/>
              </w:rPr>
              <w:t>Q. No.</w:t>
            </w:r>
          </w:p>
        </w:tc>
        <w:tc>
          <w:tcPr>
            <w:tcW w:w="3867" w:type="pct"/>
            <w:gridSpan w:val="2"/>
            <w:vAlign w:val="center"/>
          </w:tcPr>
          <w:p w14:paraId="6F1A47FD" w14:textId="77777777" w:rsidR="00786A1E" w:rsidRPr="003E5175" w:rsidRDefault="00786A1E" w:rsidP="00A6387A">
            <w:pPr>
              <w:contextualSpacing/>
              <w:jc w:val="center"/>
              <w:rPr>
                <w:b/>
              </w:rPr>
            </w:pPr>
            <w:r w:rsidRPr="003E5175">
              <w:rPr>
                <w:b/>
              </w:rPr>
              <w:t>Questions</w:t>
            </w:r>
          </w:p>
        </w:tc>
        <w:tc>
          <w:tcPr>
            <w:tcW w:w="333" w:type="pct"/>
            <w:vAlign w:val="center"/>
          </w:tcPr>
          <w:p w14:paraId="5E48B5DC" w14:textId="77777777" w:rsidR="00786A1E" w:rsidRPr="003E5175" w:rsidRDefault="00786A1E" w:rsidP="00A6387A">
            <w:pPr>
              <w:contextualSpacing/>
              <w:jc w:val="center"/>
              <w:rPr>
                <w:b/>
              </w:rPr>
            </w:pPr>
            <w:r w:rsidRPr="003E5175">
              <w:rPr>
                <w:b/>
              </w:rPr>
              <w:t>CO</w:t>
            </w:r>
          </w:p>
        </w:tc>
        <w:tc>
          <w:tcPr>
            <w:tcW w:w="266" w:type="pct"/>
            <w:vAlign w:val="center"/>
          </w:tcPr>
          <w:p w14:paraId="2675A9FE" w14:textId="77777777" w:rsidR="00786A1E" w:rsidRPr="003E5175" w:rsidRDefault="00786A1E" w:rsidP="00A6387A">
            <w:pPr>
              <w:contextualSpacing/>
              <w:jc w:val="center"/>
              <w:rPr>
                <w:b/>
              </w:rPr>
            </w:pPr>
            <w:r w:rsidRPr="003E5175">
              <w:rPr>
                <w:b/>
              </w:rPr>
              <w:t>BL</w:t>
            </w:r>
          </w:p>
        </w:tc>
        <w:tc>
          <w:tcPr>
            <w:tcW w:w="266" w:type="pct"/>
            <w:vAlign w:val="center"/>
          </w:tcPr>
          <w:p w14:paraId="0B072C6D" w14:textId="77777777" w:rsidR="00786A1E" w:rsidRPr="003E5175" w:rsidRDefault="00786A1E" w:rsidP="002B63F6">
            <w:pPr>
              <w:contextualSpacing/>
              <w:jc w:val="center"/>
              <w:rPr>
                <w:b/>
              </w:rPr>
            </w:pPr>
            <w:r w:rsidRPr="003E5175">
              <w:rPr>
                <w:b/>
              </w:rPr>
              <w:t>M</w:t>
            </w:r>
          </w:p>
        </w:tc>
      </w:tr>
      <w:tr w:rsidR="00786A1E" w:rsidRPr="003E5175" w14:paraId="3F5B0C87" w14:textId="77777777" w:rsidTr="00A24BFA">
        <w:trPr>
          <w:trHeight w:val="549"/>
        </w:trPr>
        <w:tc>
          <w:tcPr>
            <w:tcW w:w="5000" w:type="pct"/>
            <w:gridSpan w:val="6"/>
          </w:tcPr>
          <w:p w14:paraId="0A439045" w14:textId="77777777" w:rsidR="00786A1E" w:rsidRPr="003E5175" w:rsidRDefault="00786A1E" w:rsidP="00A6387A">
            <w:pPr>
              <w:contextualSpacing/>
              <w:jc w:val="center"/>
              <w:rPr>
                <w:b/>
                <w:u w:val="single"/>
              </w:rPr>
            </w:pPr>
            <w:r w:rsidRPr="003E5175">
              <w:rPr>
                <w:b/>
                <w:u w:val="single"/>
              </w:rPr>
              <w:t>PART – A (4 X 20 = 80 MARKS)</w:t>
            </w:r>
          </w:p>
          <w:p w14:paraId="5D026149" w14:textId="77777777" w:rsidR="00786A1E" w:rsidRPr="003E5175" w:rsidRDefault="00786A1E" w:rsidP="00A6387A">
            <w:pPr>
              <w:contextualSpacing/>
              <w:jc w:val="center"/>
              <w:rPr>
                <w:b/>
              </w:rPr>
            </w:pPr>
            <w:r w:rsidRPr="003E5175">
              <w:rPr>
                <w:b/>
              </w:rPr>
              <w:t>(Answer all the Questions)</w:t>
            </w:r>
          </w:p>
        </w:tc>
      </w:tr>
      <w:tr w:rsidR="00786A1E" w:rsidRPr="003E5175" w14:paraId="48E9A784" w14:textId="77777777" w:rsidTr="0053599C">
        <w:trPr>
          <w:trHeight w:val="394"/>
        </w:trPr>
        <w:tc>
          <w:tcPr>
            <w:tcW w:w="268" w:type="pct"/>
          </w:tcPr>
          <w:p w14:paraId="22FC7D2C" w14:textId="77777777" w:rsidR="00786A1E" w:rsidRPr="003E5175" w:rsidRDefault="00786A1E" w:rsidP="0053599C">
            <w:pPr>
              <w:contextualSpacing/>
              <w:jc w:val="center"/>
            </w:pPr>
            <w:r w:rsidRPr="003E5175">
              <w:t>1.</w:t>
            </w:r>
          </w:p>
        </w:tc>
        <w:tc>
          <w:tcPr>
            <w:tcW w:w="186" w:type="pct"/>
          </w:tcPr>
          <w:p w14:paraId="4B5ACA90" w14:textId="77777777" w:rsidR="00786A1E" w:rsidRPr="003E5175" w:rsidRDefault="00786A1E" w:rsidP="0053599C">
            <w:pPr>
              <w:contextualSpacing/>
              <w:jc w:val="center"/>
            </w:pPr>
            <w:r w:rsidRPr="003E5175">
              <w:t>a</w:t>
            </w:r>
            <w:r>
              <w:t>.</w:t>
            </w:r>
          </w:p>
        </w:tc>
        <w:tc>
          <w:tcPr>
            <w:tcW w:w="3681" w:type="pct"/>
            <w:vAlign w:val="bottom"/>
          </w:tcPr>
          <w:p w14:paraId="7519DE63" w14:textId="77777777" w:rsidR="00786A1E" w:rsidRPr="003E5175" w:rsidRDefault="00786A1E" w:rsidP="005223AA">
            <w:pPr>
              <w:contextualSpacing/>
              <w:jc w:val="both"/>
            </w:pPr>
            <w:r>
              <w:t>Describe the different types of production systems with suitable examples and list the advantages and limitations of each production system.</w:t>
            </w:r>
          </w:p>
        </w:tc>
        <w:tc>
          <w:tcPr>
            <w:tcW w:w="333" w:type="pct"/>
          </w:tcPr>
          <w:p w14:paraId="7C756144" w14:textId="77777777" w:rsidR="00786A1E" w:rsidRPr="003E5175" w:rsidRDefault="00786A1E" w:rsidP="0053599C">
            <w:pPr>
              <w:contextualSpacing/>
              <w:jc w:val="center"/>
            </w:pPr>
            <w:r w:rsidRPr="003E5175">
              <w:t>CO</w:t>
            </w:r>
            <w:r>
              <w:t>1</w:t>
            </w:r>
          </w:p>
        </w:tc>
        <w:tc>
          <w:tcPr>
            <w:tcW w:w="266" w:type="pct"/>
          </w:tcPr>
          <w:p w14:paraId="3E215DB9" w14:textId="77777777" w:rsidR="00786A1E" w:rsidRPr="003E5175" w:rsidRDefault="00786A1E" w:rsidP="0053599C">
            <w:pPr>
              <w:contextualSpacing/>
              <w:jc w:val="center"/>
            </w:pPr>
            <w:r>
              <w:t>U</w:t>
            </w:r>
          </w:p>
        </w:tc>
        <w:tc>
          <w:tcPr>
            <w:tcW w:w="266" w:type="pct"/>
          </w:tcPr>
          <w:p w14:paraId="21154AF7" w14:textId="77777777" w:rsidR="00786A1E" w:rsidRPr="003E5175" w:rsidRDefault="00786A1E" w:rsidP="0053599C">
            <w:pPr>
              <w:contextualSpacing/>
              <w:jc w:val="center"/>
            </w:pPr>
            <w:r>
              <w:t>10</w:t>
            </w:r>
          </w:p>
        </w:tc>
      </w:tr>
      <w:tr w:rsidR="00786A1E" w:rsidRPr="003E5175" w14:paraId="136BD919" w14:textId="77777777" w:rsidTr="0053599C">
        <w:trPr>
          <w:trHeight w:val="394"/>
        </w:trPr>
        <w:tc>
          <w:tcPr>
            <w:tcW w:w="268" w:type="pct"/>
          </w:tcPr>
          <w:p w14:paraId="46CC5F39" w14:textId="77777777" w:rsidR="00786A1E" w:rsidRPr="003E5175" w:rsidRDefault="00786A1E" w:rsidP="0053599C">
            <w:pPr>
              <w:contextualSpacing/>
              <w:jc w:val="center"/>
            </w:pPr>
          </w:p>
        </w:tc>
        <w:tc>
          <w:tcPr>
            <w:tcW w:w="186" w:type="pct"/>
          </w:tcPr>
          <w:p w14:paraId="296DF99B" w14:textId="77777777" w:rsidR="00786A1E" w:rsidRPr="003E5175" w:rsidRDefault="00786A1E" w:rsidP="0053599C">
            <w:pPr>
              <w:contextualSpacing/>
              <w:jc w:val="center"/>
            </w:pPr>
            <w:r w:rsidRPr="003E5175">
              <w:t>b</w:t>
            </w:r>
            <w:r>
              <w:t>.</w:t>
            </w:r>
          </w:p>
        </w:tc>
        <w:tc>
          <w:tcPr>
            <w:tcW w:w="3681" w:type="pct"/>
            <w:vAlign w:val="bottom"/>
          </w:tcPr>
          <w:p w14:paraId="7B0D785C" w14:textId="77777777" w:rsidR="00786A1E" w:rsidRDefault="00786A1E" w:rsidP="003C682D">
            <w:pPr>
              <w:jc w:val="both"/>
            </w:pPr>
            <w:r>
              <w:t>An automobile company has extra capacity that can be used to produce gear that the company has been buying for Rs. 300 each. If the company makes the gears, it will incur materials cost of Rs. 90 per unit, labour cost of Rs. 120 per unit and variable overhead cost of Rs. 30 per unit. The annual fixed cost associated with the unused capacity is Rs. 2,40,000. Demand over the next year is estimated at 4000 units.</w:t>
            </w:r>
          </w:p>
          <w:p w14:paraId="4ECF6572" w14:textId="77777777" w:rsidR="00786A1E" w:rsidRPr="00507896" w:rsidRDefault="00786A1E" w:rsidP="00D35F7D">
            <w:pPr>
              <w:pStyle w:val="ListParagraph"/>
              <w:numPr>
                <w:ilvl w:val="0"/>
                <w:numId w:val="52"/>
              </w:numPr>
              <w:jc w:val="both"/>
              <w:rPr>
                <w:bCs/>
              </w:rPr>
            </w:pPr>
            <w:r>
              <w:t>Compute the profitability for the company to make the gears?</w:t>
            </w:r>
          </w:p>
          <w:p w14:paraId="0573A25B" w14:textId="77777777" w:rsidR="00786A1E" w:rsidRPr="003E5175" w:rsidRDefault="00786A1E" w:rsidP="00D35F7D">
            <w:pPr>
              <w:pStyle w:val="ListParagraph"/>
              <w:numPr>
                <w:ilvl w:val="0"/>
                <w:numId w:val="52"/>
              </w:numPr>
              <w:jc w:val="both"/>
              <w:rPr>
                <w:bCs/>
              </w:rPr>
            </w:pPr>
            <w:r>
              <w:t xml:space="preserve">The company has decided to use the capacity by another department to produce some agricultural equipment that would cover its fixed and variable cost and contribute Rs. 90,000 to profit. You are required to analyze and comment on the option of gear production or agricultural equipment production which would be more advantageous. </w:t>
            </w:r>
          </w:p>
        </w:tc>
        <w:tc>
          <w:tcPr>
            <w:tcW w:w="333" w:type="pct"/>
          </w:tcPr>
          <w:p w14:paraId="40282BAA" w14:textId="77777777" w:rsidR="00786A1E" w:rsidRPr="003E5175" w:rsidRDefault="00786A1E" w:rsidP="0053599C">
            <w:pPr>
              <w:contextualSpacing/>
              <w:jc w:val="center"/>
            </w:pPr>
            <w:r>
              <w:t>CO2</w:t>
            </w:r>
          </w:p>
        </w:tc>
        <w:tc>
          <w:tcPr>
            <w:tcW w:w="266" w:type="pct"/>
          </w:tcPr>
          <w:p w14:paraId="601FF1D9" w14:textId="77777777" w:rsidR="00786A1E" w:rsidRPr="003E5175" w:rsidRDefault="00786A1E" w:rsidP="0053599C">
            <w:pPr>
              <w:contextualSpacing/>
              <w:jc w:val="center"/>
            </w:pPr>
            <w:r>
              <w:t>A</w:t>
            </w:r>
          </w:p>
        </w:tc>
        <w:tc>
          <w:tcPr>
            <w:tcW w:w="266" w:type="pct"/>
          </w:tcPr>
          <w:p w14:paraId="448DEA8C" w14:textId="77777777" w:rsidR="00786A1E" w:rsidRPr="003E5175" w:rsidRDefault="00786A1E" w:rsidP="0053599C">
            <w:pPr>
              <w:contextualSpacing/>
              <w:jc w:val="center"/>
            </w:pPr>
            <w:r>
              <w:t>10</w:t>
            </w:r>
          </w:p>
        </w:tc>
      </w:tr>
      <w:tr w:rsidR="00786A1E" w:rsidRPr="003E5175" w14:paraId="1F7FA4B5" w14:textId="77777777" w:rsidTr="0053599C">
        <w:trPr>
          <w:trHeight w:val="237"/>
        </w:trPr>
        <w:tc>
          <w:tcPr>
            <w:tcW w:w="268" w:type="pct"/>
          </w:tcPr>
          <w:p w14:paraId="2B745E90" w14:textId="77777777" w:rsidR="00786A1E" w:rsidRPr="003E5175" w:rsidRDefault="00786A1E" w:rsidP="0053599C">
            <w:pPr>
              <w:contextualSpacing/>
              <w:jc w:val="center"/>
            </w:pPr>
          </w:p>
        </w:tc>
        <w:tc>
          <w:tcPr>
            <w:tcW w:w="186" w:type="pct"/>
          </w:tcPr>
          <w:p w14:paraId="2A5C82EB" w14:textId="77777777" w:rsidR="00786A1E" w:rsidRPr="003E5175" w:rsidRDefault="00786A1E" w:rsidP="0053599C">
            <w:pPr>
              <w:contextualSpacing/>
              <w:jc w:val="center"/>
            </w:pPr>
          </w:p>
        </w:tc>
        <w:tc>
          <w:tcPr>
            <w:tcW w:w="3681" w:type="pct"/>
            <w:vAlign w:val="bottom"/>
          </w:tcPr>
          <w:p w14:paraId="3A174B96" w14:textId="77777777" w:rsidR="00786A1E" w:rsidRPr="003E5175" w:rsidRDefault="00786A1E" w:rsidP="00A6387A">
            <w:pPr>
              <w:contextualSpacing/>
              <w:jc w:val="center"/>
              <w:rPr>
                <w:b/>
                <w:bCs/>
              </w:rPr>
            </w:pPr>
            <w:r w:rsidRPr="003E5175">
              <w:rPr>
                <w:b/>
                <w:bCs/>
              </w:rPr>
              <w:t>(OR)</w:t>
            </w:r>
          </w:p>
        </w:tc>
        <w:tc>
          <w:tcPr>
            <w:tcW w:w="333" w:type="pct"/>
          </w:tcPr>
          <w:p w14:paraId="2ABB87A5" w14:textId="77777777" w:rsidR="00786A1E" w:rsidRPr="003E5175" w:rsidRDefault="00786A1E" w:rsidP="0053599C">
            <w:pPr>
              <w:contextualSpacing/>
              <w:jc w:val="center"/>
            </w:pPr>
          </w:p>
        </w:tc>
        <w:tc>
          <w:tcPr>
            <w:tcW w:w="266" w:type="pct"/>
          </w:tcPr>
          <w:p w14:paraId="774F89B9" w14:textId="77777777" w:rsidR="00786A1E" w:rsidRPr="003E5175" w:rsidRDefault="00786A1E" w:rsidP="0053599C">
            <w:pPr>
              <w:contextualSpacing/>
              <w:jc w:val="center"/>
            </w:pPr>
          </w:p>
        </w:tc>
        <w:tc>
          <w:tcPr>
            <w:tcW w:w="266" w:type="pct"/>
          </w:tcPr>
          <w:p w14:paraId="416374AB" w14:textId="77777777" w:rsidR="00786A1E" w:rsidRPr="003E5175" w:rsidRDefault="00786A1E" w:rsidP="0053599C">
            <w:pPr>
              <w:contextualSpacing/>
              <w:jc w:val="center"/>
            </w:pPr>
          </w:p>
        </w:tc>
      </w:tr>
      <w:tr w:rsidR="00786A1E" w:rsidRPr="003E5175" w14:paraId="1C4AAF09" w14:textId="77777777" w:rsidTr="0053599C">
        <w:trPr>
          <w:trHeight w:val="394"/>
        </w:trPr>
        <w:tc>
          <w:tcPr>
            <w:tcW w:w="268" w:type="pct"/>
          </w:tcPr>
          <w:p w14:paraId="7EDE6C65" w14:textId="77777777" w:rsidR="00786A1E" w:rsidRPr="003E5175" w:rsidRDefault="00786A1E" w:rsidP="0053599C">
            <w:pPr>
              <w:contextualSpacing/>
              <w:jc w:val="center"/>
            </w:pPr>
            <w:r w:rsidRPr="003E5175">
              <w:t>2.</w:t>
            </w:r>
          </w:p>
        </w:tc>
        <w:tc>
          <w:tcPr>
            <w:tcW w:w="186" w:type="pct"/>
          </w:tcPr>
          <w:p w14:paraId="35F16B2F" w14:textId="77777777" w:rsidR="00786A1E" w:rsidRPr="003E5175" w:rsidRDefault="00786A1E" w:rsidP="0053599C">
            <w:pPr>
              <w:contextualSpacing/>
              <w:jc w:val="center"/>
            </w:pPr>
            <w:r w:rsidRPr="003E5175">
              <w:t>a</w:t>
            </w:r>
            <w:r>
              <w:t>.</w:t>
            </w:r>
          </w:p>
        </w:tc>
        <w:tc>
          <w:tcPr>
            <w:tcW w:w="3681" w:type="pct"/>
            <w:vAlign w:val="bottom"/>
          </w:tcPr>
          <w:p w14:paraId="09A9B3BB" w14:textId="77777777" w:rsidR="00786A1E" w:rsidRPr="003E5175" w:rsidRDefault="00786A1E" w:rsidP="0078644A">
            <w:pPr>
              <w:contextualSpacing/>
              <w:jc w:val="both"/>
            </w:pPr>
            <w:r>
              <w:t>Describe the stages of product Development Process for a new Electric Vehicle Car which would compete in the automobile market in the modern era.</w:t>
            </w:r>
          </w:p>
        </w:tc>
        <w:tc>
          <w:tcPr>
            <w:tcW w:w="333" w:type="pct"/>
          </w:tcPr>
          <w:p w14:paraId="4E60D59D" w14:textId="77777777" w:rsidR="00786A1E" w:rsidRPr="003E5175" w:rsidRDefault="00786A1E" w:rsidP="0053599C">
            <w:pPr>
              <w:contextualSpacing/>
              <w:jc w:val="center"/>
            </w:pPr>
            <w:r>
              <w:t>CO2</w:t>
            </w:r>
          </w:p>
        </w:tc>
        <w:tc>
          <w:tcPr>
            <w:tcW w:w="266" w:type="pct"/>
          </w:tcPr>
          <w:p w14:paraId="73EFC937" w14:textId="77777777" w:rsidR="00786A1E" w:rsidRPr="003E5175" w:rsidRDefault="00786A1E" w:rsidP="0053599C">
            <w:pPr>
              <w:contextualSpacing/>
              <w:jc w:val="center"/>
            </w:pPr>
            <w:r>
              <w:t>A</w:t>
            </w:r>
          </w:p>
        </w:tc>
        <w:tc>
          <w:tcPr>
            <w:tcW w:w="266" w:type="pct"/>
          </w:tcPr>
          <w:p w14:paraId="5107335F" w14:textId="77777777" w:rsidR="00786A1E" w:rsidRPr="003E5175" w:rsidRDefault="00786A1E" w:rsidP="0053599C">
            <w:pPr>
              <w:contextualSpacing/>
              <w:jc w:val="center"/>
            </w:pPr>
            <w:r>
              <w:t>10</w:t>
            </w:r>
          </w:p>
        </w:tc>
      </w:tr>
      <w:tr w:rsidR="00786A1E" w:rsidRPr="003E5175" w14:paraId="05FE6D37" w14:textId="77777777" w:rsidTr="0053599C">
        <w:trPr>
          <w:trHeight w:val="394"/>
        </w:trPr>
        <w:tc>
          <w:tcPr>
            <w:tcW w:w="268" w:type="pct"/>
          </w:tcPr>
          <w:p w14:paraId="7829B8D8" w14:textId="77777777" w:rsidR="00786A1E" w:rsidRPr="003E5175" w:rsidRDefault="00786A1E" w:rsidP="0053599C">
            <w:pPr>
              <w:contextualSpacing/>
              <w:jc w:val="center"/>
            </w:pPr>
          </w:p>
        </w:tc>
        <w:tc>
          <w:tcPr>
            <w:tcW w:w="186" w:type="pct"/>
          </w:tcPr>
          <w:p w14:paraId="73A528BB" w14:textId="77777777" w:rsidR="00786A1E" w:rsidRPr="003E5175" w:rsidRDefault="00786A1E" w:rsidP="0053599C">
            <w:pPr>
              <w:contextualSpacing/>
              <w:jc w:val="center"/>
            </w:pPr>
            <w:r w:rsidRPr="003E5175">
              <w:t>b</w:t>
            </w:r>
            <w:r>
              <w:t>.</w:t>
            </w:r>
          </w:p>
        </w:tc>
        <w:tc>
          <w:tcPr>
            <w:tcW w:w="3681" w:type="pct"/>
            <w:vAlign w:val="bottom"/>
          </w:tcPr>
          <w:p w14:paraId="22188E4A" w14:textId="77777777" w:rsidR="00786A1E" w:rsidRPr="003E5175" w:rsidRDefault="00786A1E" w:rsidP="001E266A">
            <w:pPr>
              <w:contextualSpacing/>
              <w:jc w:val="both"/>
            </w:pPr>
            <w:r>
              <w:rPr>
                <w:color w:val="000000"/>
              </w:rPr>
              <w:t xml:space="preserve">Detail the different models of </w:t>
            </w:r>
            <w:r w:rsidRPr="008B503F">
              <w:rPr>
                <w:color w:val="000000"/>
              </w:rPr>
              <w:t>"Make or Buy Decision"</w:t>
            </w:r>
            <w:r>
              <w:rPr>
                <w:color w:val="000000"/>
              </w:rPr>
              <w:t xml:space="preserve"> and illustrate with suitable examples as needed.</w:t>
            </w:r>
          </w:p>
        </w:tc>
        <w:tc>
          <w:tcPr>
            <w:tcW w:w="333" w:type="pct"/>
          </w:tcPr>
          <w:p w14:paraId="23176634" w14:textId="77777777" w:rsidR="00786A1E" w:rsidRPr="003E5175" w:rsidRDefault="00786A1E" w:rsidP="0053599C">
            <w:pPr>
              <w:contextualSpacing/>
              <w:jc w:val="center"/>
            </w:pPr>
            <w:r w:rsidRPr="003E5175">
              <w:t>CO</w:t>
            </w:r>
            <w:r>
              <w:t>2</w:t>
            </w:r>
          </w:p>
        </w:tc>
        <w:tc>
          <w:tcPr>
            <w:tcW w:w="266" w:type="pct"/>
          </w:tcPr>
          <w:p w14:paraId="53B8B101" w14:textId="77777777" w:rsidR="00786A1E" w:rsidRPr="003E5175" w:rsidRDefault="00786A1E" w:rsidP="0053599C">
            <w:pPr>
              <w:contextualSpacing/>
              <w:jc w:val="center"/>
            </w:pPr>
            <w:r>
              <w:t>A</w:t>
            </w:r>
          </w:p>
        </w:tc>
        <w:tc>
          <w:tcPr>
            <w:tcW w:w="266" w:type="pct"/>
          </w:tcPr>
          <w:p w14:paraId="6F6B6494" w14:textId="77777777" w:rsidR="00786A1E" w:rsidRPr="003E5175" w:rsidRDefault="00786A1E" w:rsidP="0053599C">
            <w:pPr>
              <w:contextualSpacing/>
              <w:jc w:val="center"/>
            </w:pPr>
            <w:r>
              <w:t>10</w:t>
            </w:r>
          </w:p>
        </w:tc>
      </w:tr>
      <w:tr w:rsidR="00786A1E" w:rsidRPr="003E5175" w14:paraId="576C138F" w14:textId="77777777" w:rsidTr="0053599C">
        <w:trPr>
          <w:trHeight w:val="394"/>
        </w:trPr>
        <w:tc>
          <w:tcPr>
            <w:tcW w:w="268" w:type="pct"/>
          </w:tcPr>
          <w:p w14:paraId="0CB09CBE" w14:textId="77777777" w:rsidR="00786A1E" w:rsidRPr="003E5175" w:rsidRDefault="00786A1E" w:rsidP="0053599C">
            <w:pPr>
              <w:contextualSpacing/>
              <w:jc w:val="center"/>
            </w:pPr>
          </w:p>
        </w:tc>
        <w:tc>
          <w:tcPr>
            <w:tcW w:w="186" w:type="pct"/>
          </w:tcPr>
          <w:p w14:paraId="6E79DC9E" w14:textId="77777777" w:rsidR="00786A1E" w:rsidRPr="003E5175" w:rsidRDefault="00786A1E" w:rsidP="0053599C">
            <w:pPr>
              <w:contextualSpacing/>
              <w:jc w:val="center"/>
            </w:pPr>
          </w:p>
        </w:tc>
        <w:tc>
          <w:tcPr>
            <w:tcW w:w="3681" w:type="pct"/>
            <w:vAlign w:val="bottom"/>
          </w:tcPr>
          <w:p w14:paraId="5411910F" w14:textId="77777777" w:rsidR="00786A1E" w:rsidRPr="003E5175" w:rsidRDefault="00786A1E" w:rsidP="005223AA">
            <w:pPr>
              <w:contextualSpacing/>
              <w:jc w:val="both"/>
            </w:pPr>
          </w:p>
        </w:tc>
        <w:tc>
          <w:tcPr>
            <w:tcW w:w="333" w:type="pct"/>
          </w:tcPr>
          <w:p w14:paraId="40F6C96F" w14:textId="77777777" w:rsidR="00786A1E" w:rsidRPr="003E5175" w:rsidRDefault="00786A1E" w:rsidP="0053599C">
            <w:pPr>
              <w:contextualSpacing/>
              <w:jc w:val="center"/>
            </w:pPr>
          </w:p>
        </w:tc>
        <w:tc>
          <w:tcPr>
            <w:tcW w:w="266" w:type="pct"/>
          </w:tcPr>
          <w:p w14:paraId="569A911F" w14:textId="77777777" w:rsidR="00786A1E" w:rsidRPr="003E5175" w:rsidRDefault="00786A1E" w:rsidP="0053599C">
            <w:pPr>
              <w:contextualSpacing/>
              <w:jc w:val="center"/>
            </w:pPr>
          </w:p>
        </w:tc>
        <w:tc>
          <w:tcPr>
            <w:tcW w:w="266" w:type="pct"/>
          </w:tcPr>
          <w:p w14:paraId="02BE3E63" w14:textId="77777777" w:rsidR="00786A1E" w:rsidRPr="003E5175" w:rsidRDefault="00786A1E" w:rsidP="0053599C">
            <w:pPr>
              <w:contextualSpacing/>
              <w:jc w:val="center"/>
            </w:pPr>
          </w:p>
        </w:tc>
      </w:tr>
      <w:tr w:rsidR="00786A1E" w:rsidRPr="003E5175" w14:paraId="3CB26A63" w14:textId="77777777" w:rsidTr="0053599C">
        <w:trPr>
          <w:trHeight w:val="394"/>
        </w:trPr>
        <w:tc>
          <w:tcPr>
            <w:tcW w:w="268" w:type="pct"/>
          </w:tcPr>
          <w:p w14:paraId="68374C9C" w14:textId="77777777" w:rsidR="00786A1E" w:rsidRPr="003E5175" w:rsidRDefault="00786A1E" w:rsidP="0053599C">
            <w:pPr>
              <w:contextualSpacing/>
              <w:jc w:val="center"/>
            </w:pPr>
            <w:r w:rsidRPr="003E5175">
              <w:t>3.</w:t>
            </w:r>
          </w:p>
        </w:tc>
        <w:tc>
          <w:tcPr>
            <w:tcW w:w="186" w:type="pct"/>
          </w:tcPr>
          <w:p w14:paraId="2C82F096" w14:textId="77777777" w:rsidR="00786A1E" w:rsidRPr="003E5175" w:rsidRDefault="00786A1E" w:rsidP="0053599C">
            <w:pPr>
              <w:contextualSpacing/>
              <w:jc w:val="center"/>
            </w:pPr>
            <w:r w:rsidRPr="003E5175">
              <w:t>a</w:t>
            </w:r>
            <w:r>
              <w:t>.</w:t>
            </w:r>
          </w:p>
        </w:tc>
        <w:tc>
          <w:tcPr>
            <w:tcW w:w="3681" w:type="pct"/>
            <w:vAlign w:val="bottom"/>
          </w:tcPr>
          <w:p w14:paraId="36548442" w14:textId="77777777" w:rsidR="00786A1E" w:rsidRPr="0013369A" w:rsidRDefault="00786A1E" w:rsidP="001E55B4">
            <w:pPr>
              <w:contextualSpacing/>
              <w:jc w:val="both"/>
            </w:pPr>
            <w:r w:rsidRPr="0013369A">
              <w:t xml:space="preserve">An automobile component manufacturer has the plan of buying a moulding machine which can manufacture 170,000 good parts per year. The moulding machine is a part of a product line. The system efficiency of the product line is 85%. </w:t>
            </w:r>
          </w:p>
          <w:p w14:paraId="6362A2AE" w14:textId="77777777" w:rsidR="00786A1E" w:rsidRPr="0013369A" w:rsidRDefault="00786A1E" w:rsidP="001E55B4">
            <w:pPr>
              <w:contextualSpacing/>
              <w:jc w:val="both"/>
            </w:pPr>
            <w:r w:rsidRPr="0013369A">
              <w:t>(a) What is the required systems capacity?</w:t>
            </w:r>
          </w:p>
          <w:p w14:paraId="5A07CAB8" w14:textId="77777777" w:rsidR="00786A1E" w:rsidRPr="0013369A" w:rsidRDefault="00786A1E" w:rsidP="001E55B4">
            <w:pPr>
              <w:contextualSpacing/>
              <w:jc w:val="both"/>
            </w:pPr>
            <w:r w:rsidRPr="0013369A">
              <w:t xml:space="preserve">(b) Assume that it takes 100 seconds to mould each part and the plant operates 2000 hours per year. If the moulding machines are used only 60% of the time and are 90% efficient, what is the actual output of the moulding machine per hour? </w:t>
            </w:r>
          </w:p>
          <w:p w14:paraId="77F8E90E" w14:textId="77777777" w:rsidR="00786A1E" w:rsidRPr="003E5175" w:rsidRDefault="00786A1E" w:rsidP="001E55B4">
            <w:pPr>
              <w:contextualSpacing/>
              <w:jc w:val="both"/>
            </w:pPr>
            <w:r w:rsidRPr="0013369A">
              <w:t>(c) How many moulding machines would be required?</w:t>
            </w:r>
          </w:p>
        </w:tc>
        <w:tc>
          <w:tcPr>
            <w:tcW w:w="333" w:type="pct"/>
          </w:tcPr>
          <w:p w14:paraId="2311B3BA" w14:textId="77777777" w:rsidR="00786A1E" w:rsidRPr="003E5175" w:rsidRDefault="00786A1E" w:rsidP="0053599C">
            <w:pPr>
              <w:contextualSpacing/>
              <w:jc w:val="center"/>
            </w:pPr>
            <w:r w:rsidRPr="003E5175">
              <w:t>CO</w:t>
            </w:r>
            <w:r>
              <w:t>3</w:t>
            </w:r>
          </w:p>
        </w:tc>
        <w:tc>
          <w:tcPr>
            <w:tcW w:w="266" w:type="pct"/>
          </w:tcPr>
          <w:p w14:paraId="7928A0F0" w14:textId="77777777" w:rsidR="00786A1E" w:rsidRPr="003E5175" w:rsidRDefault="00786A1E" w:rsidP="0053599C">
            <w:pPr>
              <w:contextualSpacing/>
              <w:jc w:val="center"/>
            </w:pPr>
            <w:r>
              <w:t>An</w:t>
            </w:r>
          </w:p>
        </w:tc>
        <w:tc>
          <w:tcPr>
            <w:tcW w:w="266" w:type="pct"/>
          </w:tcPr>
          <w:p w14:paraId="26B30423" w14:textId="77777777" w:rsidR="00786A1E" w:rsidRPr="003E5175" w:rsidRDefault="00786A1E" w:rsidP="0053599C">
            <w:pPr>
              <w:contextualSpacing/>
              <w:jc w:val="center"/>
            </w:pPr>
            <w:r>
              <w:t>10</w:t>
            </w:r>
          </w:p>
        </w:tc>
      </w:tr>
      <w:tr w:rsidR="00786A1E" w:rsidRPr="003E5175" w14:paraId="3F09821F" w14:textId="77777777" w:rsidTr="0053599C">
        <w:trPr>
          <w:trHeight w:val="394"/>
        </w:trPr>
        <w:tc>
          <w:tcPr>
            <w:tcW w:w="268" w:type="pct"/>
          </w:tcPr>
          <w:p w14:paraId="23A8303C" w14:textId="77777777" w:rsidR="00786A1E" w:rsidRPr="003E5175" w:rsidRDefault="00786A1E" w:rsidP="0053599C">
            <w:pPr>
              <w:contextualSpacing/>
              <w:jc w:val="center"/>
            </w:pPr>
          </w:p>
        </w:tc>
        <w:tc>
          <w:tcPr>
            <w:tcW w:w="186" w:type="pct"/>
          </w:tcPr>
          <w:p w14:paraId="064F203A" w14:textId="77777777" w:rsidR="00786A1E" w:rsidRPr="003E5175" w:rsidRDefault="00786A1E" w:rsidP="0053599C">
            <w:pPr>
              <w:contextualSpacing/>
              <w:jc w:val="center"/>
            </w:pPr>
            <w:r w:rsidRPr="003E5175">
              <w:t>b</w:t>
            </w:r>
            <w:r>
              <w:t>.</w:t>
            </w:r>
          </w:p>
        </w:tc>
        <w:tc>
          <w:tcPr>
            <w:tcW w:w="3681" w:type="pct"/>
          </w:tcPr>
          <w:p w14:paraId="24940DEA" w14:textId="77777777" w:rsidR="00786A1E" w:rsidRPr="00CD1F37" w:rsidRDefault="00786A1E" w:rsidP="00E4703A">
            <w:pPr>
              <w:contextualSpacing/>
              <w:jc w:val="both"/>
            </w:pPr>
            <w:r>
              <w:t>Compare and contrast</w:t>
            </w:r>
            <w:r w:rsidRPr="00185192">
              <w:t xml:space="preserve"> between design capacity and system capacity and explain the long-term and short-term capacity strategies</w:t>
            </w:r>
            <w:r>
              <w:t>.</w:t>
            </w:r>
          </w:p>
        </w:tc>
        <w:tc>
          <w:tcPr>
            <w:tcW w:w="333" w:type="pct"/>
          </w:tcPr>
          <w:p w14:paraId="5EE6905D" w14:textId="77777777" w:rsidR="00786A1E" w:rsidRPr="003E5175" w:rsidRDefault="00786A1E" w:rsidP="0053599C">
            <w:pPr>
              <w:contextualSpacing/>
              <w:jc w:val="center"/>
            </w:pPr>
            <w:r w:rsidRPr="003E5175">
              <w:t>CO</w:t>
            </w:r>
            <w:r>
              <w:t>3</w:t>
            </w:r>
          </w:p>
        </w:tc>
        <w:tc>
          <w:tcPr>
            <w:tcW w:w="266" w:type="pct"/>
          </w:tcPr>
          <w:p w14:paraId="4E3D2F21" w14:textId="77777777" w:rsidR="00786A1E" w:rsidRPr="003E5175" w:rsidRDefault="00786A1E" w:rsidP="0053599C">
            <w:pPr>
              <w:contextualSpacing/>
              <w:jc w:val="center"/>
            </w:pPr>
            <w:r>
              <w:t>An</w:t>
            </w:r>
          </w:p>
        </w:tc>
        <w:tc>
          <w:tcPr>
            <w:tcW w:w="266" w:type="pct"/>
          </w:tcPr>
          <w:p w14:paraId="1C45DBAF" w14:textId="77777777" w:rsidR="00786A1E" w:rsidRPr="003E5175" w:rsidRDefault="00786A1E" w:rsidP="0053599C">
            <w:pPr>
              <w:contextualSpacing/>
              <w:jc w:val="center"/>
            </w:pPr>
            <w:r>
              <w:t>10</w:t>
            </w:r>
          </w:p>
        </w:tc>
      </w:tr>
      <w:tr w:rsidR="00786A1E" w:rsidRPr="003E5175" w14:paraId="5BB6C2FB" w14:textId="77777777" w:rsidTr="0053599C">
        <w:trPr>
          <w:trHeight w:val="172"/>
        </w:trPr>
        <w:tc>
          <w:tcPr>
            <w:tcW w:w="268" w:type="pct"/>
          </w:tcPr>
          <w:p w14:paraId="6AD1A5EB" w14:textId="77777777" w:rsidR="00786A1E" w:rsidRPr="003E5175" w:rsidRDefault="00786A1E" w:rsidP="0053599C">
            <w:pPr>
              <w:contextualSpacing/>
              <w:jc w:val="center"/>
            </w:pPr>
          </w:p>
        </w:tc>
        <w:tc>
          <w:tcPr>
            <w:tcW w:w="186" w:type="pct"/>
          </w:tcPr>
          <w:p w14:paraId="07D70D3A" w14:textId="77777777" w:rsidR="00786A1E" w:rsidRPr="003E5175" w:rsidRDefault="00786A1E" w:rsidP="0053599C">
            <w:pPr>
              <w:contextualSpacing/>
              <w:jc w:val="center"/>
            </w:pPr>
          </w:p>
        </w:tc>
        <w:tc>
          <w:tcPr>
            <w:tcW w:w="3681" w:type="pct"/>
            <w:vAlign w:val="bottom"/>
          </w:tcPr>
          <w:p w14:paraId="6023306D" w14:textId="77777777" w:rsidR="00786A1E" w:rsidRPr="003E5175" w:rsidRDefault="00786A1E" w:rsidP="00E4703A">
            <w:pPr>
              <w:contextualSpacing/>
              <w:jc w:val="center"/>
            </w:pPr>
            <w:r w:rsidRPr="003E5175">
              <w:rPr>
                <w:b/>
                <w:bCs/>
              </w:rPr>
              <w:t>(OR)</w:t>
            </w:r>
          </w:p>
        </w:tc>
        <w:tc>
          <w:tcPr>
            <w:tcW w:w="333" w:type="pct"/>
          </w:tcPr>
          <w:p w14:paraId="4105B4F1" w14:textId="77777777" w:rsidR="00786A1E" w:rsidRPr="003E5175" w:rsidRDefault="00786A1E" w:rsidP="0053599C">
            <w:pPr>
              <w:contextualSpacing/>
              <w:jc w:val="center"/>
            </w:pPr>
          </w:p>
        </w:tc>
        <w:tc>
          <w:tcPr>
            <w:tcW w:w="266" w:type="pct"/>
          </w:tcPr>
          <w:p w14:paraId="12FB583F" w14:textId="77777777" w:rsidR="00786A1E" w:rsidRPr="003E5175" w:rsidRDefault="00786A1E" w:rsidP="0053599C">
            <w:pPr>
              <w:contextualSpacing/>
              <w:jc w:val="center"/>
            </w:pPr>
          </w:p>
        </w:tc>
        <w:tc>
          <w:tcPr>
            <w:tcW w:w="266" w:type="pct"/>
          </w:tcPr>
          <w:p w14:paraId="4F75226E" w14:textId="77777777" w:rsidR="00786A1E" w:rsidRPr="003E5175" w:rsidRDefault="00786A1E" w:rsidP="0053599C">
            <w:pPr>
              <w:contextualSpacing/>
              <w:jc w:val="center"/>
            </w:pPr>
          </w:p>
        </w:tc>
      </w:tr>
      <w:tr w:rsidR="00786A1E" w:rsidRPr="003E5175" w14:paraId="0B59C88A" w14:textId="77777777" w:rsidTr="0053599C">
        <w:trPr>
          <w:trHeight w:val="394"/>
        </w:trPr>
        <w:tc>
          <w:tcPr>
            <w:tcW w:w="268" w:type="pct"/>
          </w:tcPr>
          <w:p w14:paraId="0D62FC0A" w14:textId="77777777" w:rsidR="00786A1E" w:rsidRPr="003E5175" w:rsidRDefault="00786A1E" w:rsidP="0053599C">
            <w:pPr>
              <w:contextualSpacing/>
              <w:jc w:val="center"/>
            </w:pPr>
            <w:r w:rsidRPr="003E5175">
              <w:t>4.</w:t>
            </w:r>
          </w:p>
        </w:tc>
        <w:tc>
          <w:tcPr>
            <w:tcW w:w="186" w:type="pct"/>
          </w:tcPr>
          <w:p w14:paraId="296BD1D8" w14:textId="77777777" w:rsidR="00786A1E" w:rsidRPr="003E5175" w:rsidRDefault="00786A1E" w:rsidP="0053599C">
            <w:pPr>
              <w:contextualSpacing/>
              <w:jc w:val="center"/>
            </w:pPr>
            <w:r w:rsidRPr="003E5175">
              <w:t>a</w:t>
            </w:r>
            <w:r>
              <w:t>.</w:t>
            </w:r>
          </w:p>
        </w:tc>
        <w:tc>
          <w:tcPr>
            <w:tcW w:w="3681" w:type="pct"/>
            <w:vAlign w:val="bottom"/>
          </w:tcPr>
          <w:p w14:paraId="285E0684" w14:textId="77777777" w:rsidR="00786A1E" w:rsidRPr="003E5175" w:rsidRDefault="00786A1E" w:rsidP="00E4703A">
            <w:pPr>
              <w:contextualSpacing/>
              <w:jc w:val="both"/>
            </w:pPr>
            <w:r w:rsidRPr="008B503F">
              <w:rPr>
                <w:color w:val="000000"/>
              </w:rPr>
              <w:t xml:space="preserve">Enumerate the </w:t>
            </w:r>
            <w:r>
              <w:rPr>
                <w:color w:val="000000"/>
              </w:rPr>
              <w:t xml:space="preserve">different </w:t>
            </w:r>
            <w:r w:rsidRPr="008B503F">
              <w:rPr>
                <w:color w:val="000000"/>
              </w:rPr>
              <w:t xml:space="preserve">factors that </w:t>
            </w:r>
            <w:r>
              <w:rPr>
                <w:color w:val="000000"/>
              </w:rPr>
              <w:t>affect</w:t>
            </w:r>
            <w:r w:rsidRPr="008B503F">
              <w:rPr>
                <w:color w:val="000000"/>
              </w:rPr>
              <w:t xml:space="preserve"> </w:t>
            </w:r>
            <w:r>
              <w:rPr>
                <w:color w:val="000000"/>
              </w:rPr>
              <w:t>demand forecasting</w:t>
            </w:r>
            <w:r w:rsidRPr="008B503F">
              <w:rPr>
                <w:color w:val="000000"/>
              </w:rPr>
              <w:t xml:space="preserve"> for an Automobile assembly plant.</w:t>
            </w:r>
          </w:p>
        </w:tc>
        <w:tc>
          <w:tcPr>
            <w:tcW w:w="333" w:type="pct"/>
          </w:tcPr>
          <w:p w14:paraId="3A2CAE86" w14:textId="77777777" w:rsidR="00786A1E" w:rsidRPr="003E5175" w:rsidRDefault="00786A1E" w:rsidP="0053599C">
            <w:pPr>
              <w:contextualSpacing/>
              <w:jc w:val="center"/>
            </w:pPr>
            <w:r w:rsidRPr="003E5175">
              <w:t>CO</w:t>
            </w:r>
            <w:r>
              <w:t>3</w:t>
            </w:r>
          </w:p>
        </w:tc>
        <w:tc>
          <w:tcPr>
            <w:tcW w:w="266" w:type="pct"/>
          </w:tcPr>
          <w:p w14:paraId="5F3029D6" w14:textId="77777777" w:rsidR="00786A1E" w:rsidRPr="003E5175" w:rsidRDefault="00786A1E" w:rsidP="0053599C">
            <w:pPr>
              <w:contextualSpacing/>
              <w:jc w:val="center"/>
            </w:pPr>
            <w:r>
              <w:t>E</w:t>
            </w:r>
          </w:p>
        </w:tc>
        <w:tc>
          <w:tcPr>
            <w:tcW w:w="266" w:type="pct"/>
          </w:tcPr>
          <w:p w14:paraId="55C1EACE" w14:textId="77777777" w:rsidR="00786A1E" w:rsidRPr="003E5175" w:rsidRDefault="00786A1E" w:rsidP="0053599C">
            <w:pPr>
              <w:contextualSpacing/>
              <w:jc w:val="center"/>
            </w:pPr>
            <w:r>
              <w:t>10</w:t>
            </w:r>
          </w:p>
        </w:tc>
      </w:tr>
      <w:tr w:rsidR="00786A1E" w:rsidRPr="003E5175" w14:paraId="74BCCED1" w14:textId="77777777" w:rsidTr="0053599C">
        <w:trPr>
          <w:trHeight w:val="394"/>
        </w:trPr>
        <w:tc>
          <w:tcPr>
            <w:tcW w:w="268" w:type="pct"/>
          </w:tcPr>
          <w:p w14:paraId="0E6F1899" w14:textId="77777777" w:rsidR="00786A1E" w:rsidRPr="003E5175" w:rsidRDefault="00786A1E" w:rsidP="0053599C">
            <w:pPr>
              <w:contextualSpacing/>
              <w:jc w:val="center"/>
            </w:pPr>
          </w:p>
        </w:tc>
        <w:tc>
          <w:tcPr>
            <w:tcW w:w="186" w:type="pct"/>
          </w:tcPr>
          <w:p w14:paraId="570F5D7A" w14:textId="77777777" w:rsidR="00786A1E" w:rsidRPr="003E5175" w:rsidRDefault="00786A1E" w:rsidP="0053599C">
            <w:pPr>
              <w:contextualSpacing/>
              <w:jc w:val="center"/>
            </w:pPr>
            <w:r w:rsidRPr="003E5175">
              <w:t>b</w:t>
            </w:r>
            <w:r>
              <w:t>.</w:t>
            </w:r>
          </w:p>
        </w:tc>
        <w:tc>
          <w:tcPr>
            <w:tcW w:w="3681" w:type="pct"/>
          </w:tcPr>
          <w:p w14:paraId="0381FE7F" w14:textId="77777777" w:rsidR="00786A1E" w:rsidRDefault="00786A1E" w:rsidP="003E505C">
            <w:pPr>
              <w:contextualSpacing/>
              <w:jc w:val="both"/>
              <w:rPr>
                <w:color w:val="000000"/>
              </w:rPr>
            </w:pPr>
            <w:r w:rsidRPr="008B503F">
              <w:rPr>
                <w:color w:val="000000"/>
              </w:rPr>
              <w:t xml:space="preserve">Explain the </w:t>
            </w:r>
            <w:r>
              <w:rPr>
                <w:color w:val="000000"/>
              </w:rPr>
              <w:t xml:space="preserve">working of Quantitative Forecasting Technique using </w:t>
            </w:r>
          </w:p>
          <w:p w14:paraId="2D0CF434" w14:textId="77777777" w:rsidR="00786A1E" w:rsidRPr="007472EC" w:rsidRDefault="00786A1E" w:rsidP="00D35F7D">
            <w:pPr>
              <w:pStyle w:val="ListParagraph"/>
              <w:numPr>
                <w:ilvl w:val="0"/>
                <w:numId w:val="53"/>
              </w:numPr>
              <w:jc w:val="both"/>
              <w:rPr>
                <w:color w:val="000000"/>
              </w:rPr>
            </w:pPr>
            <w:r w:rsidRPr="007472EC">
              <w:rPr>
                <w:color w:val="000000"/>
              </w:rPr>
              <w:t>simple average method</w:t>
            </w:r>
          </w:p>
          <w:p w14:paraId="65012CDB" w14:textId="77777777" w:rsidR="00786A1E" w:rsidRPr="007472EC" w:rsidRDefault="00786A1E" w:rsidP="00D35F7D">
            <w:pPr>
              <w:pStyle w:val="ListParagraph"/>
              <w:numPr>
                <w:ilvl w:val="0"/>
                <w:numId w:val="53"/>
              </w:numPr>
              <w:jc w:val="both"/>
              <w:rPr>
                <w:bCs/>
              </w:rPr>
            </w:pPr>
            <w:r>
              <w:rPr>
                <w:color w:val="000000"/>
              </w:rPr>
              <w:t>Weighted Average Moving method.</w:t>
            </w:r>
          </w:p>
          <w:p w14:paraId="7922AFB6" w14:textId="77777777" w:rsidR="00786A1E" w:rsidRPr="007472EC" w:rsidRDefault="00786A1E" w:rsidP="00D35F7D">
            <w:pPr>
              <w:pStyle w:val="ListParagraph"/>
              <w:numPr>
                <w:ilvl w:val="0"/>
                <w:numId w:val="53"/>
              </w:numPr>
              <w:jc w:val="both"/>
              <w:rPr>
                <w:bCs/>
              </w:rPr>
            </w:pPr>
            <w:r>
              <w:rPr>
                <w:color w:val="000000"/>
              </w:rPr>
              <w:t>Simple Regression Method</w:t>
            </w:r>
            <w:r w:rsidRPr="007472EC">
              <w:rPr>
                <w:color w:val="000000"/>
              </w:rPr>
              <w:t>.</w:t>
            </w:r>
          </w:p>
        </w:tc>
        <w:tc>
          <w:tcPr>
            <w:tcW w:w="333" w:type="pct"/>
          </w:tcPr>
          <w:p w14:paraId="42BBD75F" w14:textId="77777777" w:rsidR="00786A1E" w:rsidRPr="003E5175" w:rsidRDefault="00786A1E" w:rsidP="0053599C">
            <w:pPr>
              <w:contextualSpacing/>
              <w:jc w:val="center"/>
            </w:pPr>
            <w:r w:rsidRPr="00366C63">
              <w:t>CO4</w:t>
            </w:r>
          </w:p>
        </w:tc>
        <w:tc>
          <w:tcPr>
            <w:tcW w:w="266" w:type="pct"/>
          </w:tcPr>
          <w:p w14:paraId="3B4233E6" w14:textId="77777777" w:rsidR="00786A1E" w:rsidRPr="003E5175" w:rsidRDefault="00786A1E" w:rsidP="0053599C">
            <w:pPr>
              <w:contextualSpacing/>
              <w:jc w:val="center"/>
            </w:pPr>
            <w:r w:rsidRPr="00366C63">
              <w:rPr>
                <w:sz w:val="22"/>
                <w:szCs w:val="22"/>
              </w:rPr>
              <w:t>A</w:t>
            </w:r>
          </w:p>
        </w:tc>
        <w:tc>
          <w:tcPr>
            <w:tcW w:w="266" w:type="pct"/>
          </w:tcPr>
          <w:p w14:paraId="75CDD6F8" w14:textId="77777777" w:rsidR="00786A1E" w:rsidRPr="003E5175" w:rsidRDefault="00786A1E" w:rsidP="0053599C">
            <w:pPr>
              <w:contextualSpacing/>
              <w:jc w:val="center"/>
            </w:pPr>
            <w:r w:rsidRPr="00366C63">
              <w:rPr>
                <w:sz w:val="22"/>
                <w:szCs w:val="22"/>
              </w:rPr>
              <w:t>10</w:t>
            </w:r>
          </w:p>
        </w:tc>
      </w:tr>
      <w:tr w:rsidR="00786A1E" w:rsidRPr="003E5175" w14:paraId="1DC808D9" w14:textId="77777777" w:rsidTr="0053599C">
        <w:trPr>
          <w:trHeight w:val="450"/>
        </w:trPr>
        <w:tc>
          <w:tcPr>
            <w:tcW w:w="268" w:type="pct"/>
          </w:tcPr>
          <w:p w14:paraId="0A572955" w14:textId="77777777" w:rsidR="00786A1E" w:rsidRPr="003E5175" w:rsidRDefault="00786A1E" w:rsidP="0053599C">
            <w:pPr>
              <w:contextualSpacing/>
              <w:jc w:val="center"/>
            </w:pPr>
          </w:p>
        </w:tc>
        <w:tc>
          <w:tcPr>
            <w:tcW w:w="186" w:type="pct"/>
          </w:tcPr>
          <w:p w14:paraId="4CD949AA" w14:textId="77777777" w:rsidR="00786A1E" w:rsidRPr="003E5175" w:rsidRDefault="00786A1E" w:rsidP="0053599C">
            <w:pPr>
              <w:contextualSpacing/>
              <w:jc w:val="center"/>
            </w:pPr>
          </w:p>
        </w:tc>
        <w:tc>
          <w:tcPr>
            <w:tcW w:w="3681" w:type="pct"/>
            <w:vAlign w:val="bottom"/>
          </w:tcPr>
          <w:p w14:paraId="46EBE9E8" w14:textId="77777777" w:rsidR="00786A1E" w:rsidRPr="003E5175" w:rsidRDefault="00786A1E" w:rsidP="003E505C">
            <w:pPr>
              <w:contextualSpacing/>
              <w:jc w:val="both"/>
            </w:pPr>
          </w:p>
        </w:tc>
        <w:tc>
          <w:tcPr>
            <w:tcW w:w="333" w:type="pct"/>
          </w:tcPr>
          <w:p w14:paraId="63793961" w14:textId="77777777" w:rsidR="00786A1E" w:rsidRPr="003E5175" w:rsidRDefault="00786A1E" w:rsidP="0053599C">
            <w:pPr>
              <w:contextualSpacing/>
              <w:jc w:val="center"/>
            </w:pPr>
          </w:p>
        </w:tc>
        <w:tc>
          <w:tcPr>
            <w:tcW w:w="266" w:type="pct"/>
          </w:tcPr>
          <w:p w14:paraId="3C9B1EBF" w14:textId="77777777" w:rsidR="00786A1E" w:rsidRPr="003E5175" w:rsidRDefault="00786A1E" w:rsidP="0053599C">
            <w:pPr>
              <w:contextualSpacing/>
              <w:jc w:val="center"/>
            </w:pPr>
          </w:p>
        </w:tc>
        <w:tc>
          <w:tcPr>
            <w:tcW w:w="266" w:type="pct"/>
          </w:tcPr>
          <w:p w14:paraId="25F75D6E" w14:textId="77777777" w:rsidR="00786A1E" w:rsidRPr="003E5175" w:rsidRDefault="00786A1E" w:rsidP="0053599C">
            <w:pPr>
              <w:contextualSpacing/>
              <w:jc w:val="center"/>
            </w:pPr>
          </w:p>
        </w:tc>
      </w:tr>
      <w:tr w:rsidR="00786A1E" w:rsidRPr="003E5175" w14:paraId="3BF7E089" w14:textId="77777777" w:rsidTr="0053599C">
        <w:trPr>
          <w:trHeight w:val="684"/>
        </w:trPr>
        <w:tc>
          <w:tcPr>
            <w:tcW w:w="268" w:type="pct"/>
          </w:tcPr>
          <w:p w14:paraId="1E08360A" w14:textId="77777777" w:rsidR="00786A1E" w:rsidRPr="003E5175" w:rsidRDefault="00786A1E" w:rsidP="0053599C">
            <w:pPr>
              <w:contextualSpacing/>
              <w:jc w:val="center"/>
            </w:pPr>
            <w:r w:rsidRPr="003E5175">
              <w:t>5.</w:t>
            </w:r>
          </w:p>
        </w:tc>
        <w:tc>
          <w:tcPr>
            <w:tcW w:w="186" w:type="pct"/>
          </w:tcPr>
          <w:p w14:paraId="3C0DE2DE" w14:textId="77777777" w:rsidR="00786A1E" w:rsidRPr="003E5175" w:rsidRDefault="00786A1E" w:rsidP="0053599C">
            <w:pPr>
              <w:contextualSpacing/>
              <w:jc w:val="center"/>
            </w:pPr>
            <w:r w:rsidRPr="003E5175">
              <w:t>a</w:t>
            </w:r>
            <w:r>
              <w:t>.</w:t>
            </w:r>
          </w:p>
        </w:tc>
        <w:tc>
          <w:tcPr>
            <w:tcW w:w="3681" w:type="pct"/>
          </w:tcPr>
          <w:p w14:paraId="7BC53231" w14:textId="77777777" w:rsidR="00786A1E" w:rsidRPr="003E5175" w:rsidRDefault="00786A1E" w:rsidP="0053599C">
            <w:pPr>
              <w:contextualSpacing/>
            </w:pPr>
            <w:r>
              <w:t xml:space="preserve">Explain </w:t>
            </w:r>
            <w:r w:rsidRPr="007472EC">
              <w:t>Aggregate Planning in Operations Management</w:t>
            </w:r>
            <w:r>
              <w:t>. Detail the different Pure strategies employed in an organization with suitable examples.</w:t>
            </w:r>
          </w:p>
        </w:tc>
        <w:tc>
          <w:tcPr>
            <w:tcW w:w="333" w:type="pct"/>
          </w:tcPr>
          <w:p w14:paraId="57236FF2" w14:textId="77777777" w:rsidR="00786A1E" w:rsidRPr="003E5175" w:rsidRDefault="00786A1E" w:rsidP="0053599C">
            <w:pPr>
              <w:contextualSpacing/>
              <w:jc w:val="center"/>
            </w:pPr>
            <w:r w:rsidRPr="003E5175">
              <w:t>CO</w:t>
            </w:r>
            <w:r>
              <w:t>4</w:t>
            </w:r>
          </w:p>
        </w:tc>
        <w:tc>
          <w:tcPr>
            <w:tcW w:w="266" w:type="pct"/>
          </w:tcPr>
          <w:p w14:paraId="058A715B" w14:textId="77777777" w:rsidR="00786A1E" w:rsidRPr="003E5175" w:rsidRDefault="00786A1E" w:rsidP="0053599C">
            <w:pPr>
              <w:contextualSpacing/>
              <w:jc w:val="center"/>
            </w:pPr>
            <w:r>
              <w:t>A</w:t>
            </w:r>
          </w:p>
        </w:tc>
        <w:tc>
          <w:tcPr>
            <w:tcW w:w="266" w:type="pct"/>
          </w:tcPr>
          <w:p w14:paraId="2B2B6CC1" w14:textId="77777777" w:rsidR="00786A1E" w:rsidRPr="003E5175" w:rsidRDefault="00786A1E" w:rsidP="0053599C">
            <w:pPr>
              <w:contextualSpacing/>
              <w:jc w:val="center"/>
            </w:pPr>
            <w:r>
              <w:t>10</w:t>
            </w:r>
          </w:p>
        </w:tc>
      </w:tr>
      <w:tr w:rsidR="00786A1E" w:rsidRPr="003E5175" w14:paraId="28A1A32D" w14:textId="77777777" w:rsidTr="0053599C">
        <w:trPr>
          <w:trHeight w:val="2125"/>
        </w:trPr>
        <w:tc>
          <w:tcPr>
            <w:tcW w:w="268" w:type="pct"/>
          </w:tcPr>
          <w:p w14:paraId="2F6DB8FE" w14:textId="77777777" w:rsidR="00786A1E" w:rsidRPr="003E5175" w:rsidRDefault="00786A1E" w:rsidP="0053599C">
            <w:pPr>
              <w:contextualSpacing/>
              <w:jc w:val="center"/>
            </w:pPr>
          </w:p>
        </w:tc>
        <w:tc>
          <w:tcPr>
            <w:tcW w:w="186" w:type="pct"/>
          </w:tcPr>
          <w:p w14:paraId="1F5EBE38" w14:textId="77777777" w:rsidR="00786A1E" w:rsidRPr="003E5175" w:rsidRDefault="00786A1E" w:rsidP="0053599C">
            <w:pPr>
              <w:contextualSpacing/>
              <w:jc w:val="center"/>
            </w:pPr>
            <w:r w:rsidRPr="003E5175">
              <w:t>b</w:t>
            </w:r>
            <w:r>
              <w:t>.</w:t>
            </w:r>
          </w:p>
        </w:tc>
        <w:tc>
          <w:tcPr>
            <w:tcW w:w="3681" w:type="pct"/>
          </w:tcPr>
          <w:p w14:paraId="10B42AEF" w14:textId="77777777" w:rsidR="00786A1E" w:rsidRDefault="00786A1E" w:rsidP="00AD160C">
            <w:pPr>
              <w:jc w:val="both"/>
            </w:pPr>
            <w:r>
              <w:t>A Cosmetic</w:t>
            </w:r>
            <w:r w:rsidRPr="00EB2D01">
              <w:t xml:space="preserve"> </w:t>
            </w:r>
            <w:r>
              <w:t>manufacturing industry</w:t>
            </w:r>
            <w:r w:rsidRPr="00EB2D01">
              <w:t xml:space="preserve"> estimates that it will sell 12,000 units of its</w:t>
            </w:r>
            <w:r>
              <w:t xml:space="preserve"> product </w:t>
            </w:r>
            <w:r w:rsidRPr="0042033D">
              <w:t>for the forthcoming year. The ordering cost is Rs. 100 per order</w:t>
            </w:r>
            <w:r>
              <w:t xml:space="preserve"> and </w:t>
            </w:r>
            <w:r w:rsidRPr="0042033D">
              <w:t>the carrying cost per unit per year is 20 per cent of the purchase</w:t>
            </w:r>
            <w:r>
              <w:t xml:space="preserve"> </w:t>
            </w:r>
            <w:r w:rsidRPr="00200FE0">
              <w:t>price per unit. The purchase price per unit is Rs. 50.</w:t>
            </w:r>
            <w:r>
              <w:t xml:space="preserve"> </w:t>
            </w:r>
          </w:p>
          <w:p w14:paraId="6ADFDC54" w14:textId="77777777" w:rsidR="00786A1E" w:rsidRDefault="00786A1E" w:rsidP="00AD160C">
            <w:pPr>
              <w:jc w:val="both"/>
            </w:pPr>
            <w:r w:rsidRPr="00200FE0">
              <w:t>Find</w:t>
            </w:r>
            <w:r>
              <w:t xml:space="preserve"> </w:t>
            </w:r>
            <w:r w:rsidRPr="00200FE0">
              <w:t>(a) Economic order quantity (EOQ)</w:t>
            </w:r>
            <w:r>
              <w:t xml:space="preserve"> </w:t>
            </w:r>
          </w:p>
          <w:p w14:paraId="291463A0" w14:textId="77777777" w:rsidR="00786A1E" w:rsidRDefault="00786A1E" w:rsidP="00AD160C">
            <w:pPr>
              <w:jc w:val="both"/>
            </w:pPr>
            <w:r w:rsidRPr="00A04123">
              <w:t>(b) No. of orders per year</w:t>
            </w:r>
            <w:r>
              <w:t xml:space="preserve"> </w:t>
            </w:r>
          </w:p>
          <w:p w14:paraId="0E3EB430" w14:textId="77777777" w:rsidR="00786A1E" w:rsidRPr="004B479B" w:rsidRDefault="00786A1E" w:rsidP="00AD160C">
            <w:pPr>
              <w:contextualSpacing/>
              <w:jc w:val="both"/>
            </w:pPr>
            <w:r w:rsidRPr="00A04123">
              <w:t>(c) Time between successive orders</w:t>
            </w:r>
          </w:p>
        </w:tc>
        <w:tc>
          <w:tcPr>
            <w:tcW w:w="333" w:type="pct"/>
          </w:tcPr>
          <w:p w14:paraId="16935EB8" w14:textId="77777777" w:rsidR="00786A1E" w:rsidRPr="003E5175" w:rsidRDefault="00786A1E" w:rsidP="0053599C">
            <w:pPr>
              <w:contextualSpacing/>
              <w:jc w:val="center"/>
            </w:pPr>
            <w:r>
              <w:t>CO4</w:t>
            </w:r>
          </w:p>
        </w:tc>
        <w:tc>
          <w:tcPr>
            <w:tcW w:w="266" w:type="pct"/>
          </w:tcPr>
          <w:p w14:paraId="2EA5850C" w14:textId="77777777" w:rsidR="00786A1E" w:rsidRPr="003E5175" w:rsidRDefault="00786A1E" w:rsidP="0053599C">
            <w:pPr>
              <w:contextualSpacing/>
              <w:jc w:val="center"/>
            </w:pPr>
            <w:r>
              <w:t>A</w:t>
            </w:r>
          </w:p>
        </w:tc>
        <w:tc>
          <w:tcPr>
            <w:tcW w:w="266" w:type="pct"/>
          </w:tcPr>
          <w:p w14:paraId="1EEDECC9" w14:textId="77777777" w:rsidR="00786A1E" w:rsidRPr="003E5175" w:rsidRDefault="00786A1E" w:rsidP="0053599C">
            <w:pPr>
              <w:contextualSpacing/>
              <w:jc w:val="center"/>
            </w:pPr>
            <w:r>
              <w:t>10</w:t>
            </w:r>
          </w:p>
        </w:tc>
      </w:tr>
      <w:tr w:rsidR="00786A1E" w:rsidRPr="003E5175" w14:paraId="0D907D9B" w14:textId="77777777" w:rsidTr="0053599C">
        <w:trPr>
          <w:trHeight w:val="450"/>
        </w:trPr>
        <w:tc>
          <w:tcPr>
            <w:tcW w:w="268" w:type="pct"/>
          </w:tcPr>
          <w:p w14:paraId="5BFDCC1D" w14:textId="77777777" w:rsidR="00786A1E" w:rsidRPr="003E5175" w:rsidRDefault="00786A1E" w:rsidP="0053599C">
            <w:pPr>
              <w:contextualSpacing/>
              <w:jc w:val="center"/>
            </w:pPr>
          </w:p>
        </w:tc>
        <w:tc>
          <w:tcPr>
            <w:tcW w:w="186" w:type="pct"/>
          </w:tcPr>
          <w:p w14:paraId="328C5B6A" w14:textId="77777777" w:rsidR="00786A1E" w:rsidRPr="003E5175" w:rsidRDefault="00786A1E" w:rsidP="0053599C">
            <w:pPr>
              <w:contextualSpacing/>
              <w:jc w:val="center"/>
            </w:pPr>
          </w:p>
        </w:tc>
        <w:tc>
          <w:tcPr>
            <w:tcW w:w="3681" w:type="pct"/>
            <w:vAlign w:val="center"/>
          </w:tcPr>
          <w:p w14:paraId="4D9BB40B" w14:textId="77777777" w:rsidR="00786A1E" w:rsidRPr="003E5175" w:rsidRDefault="00786A1E" w:rsidP="0053599C">
            <w:pPr>
              <w:contextualSpacing/>
              <w:jc w:val="center"/>
            </w:pPr>
            <w:r w:rsidRPr="003E5175">
              <w:rPr>
                <w:b/>
                <w:bCs/>
              </w:rPr>
              <w:t>(OR)</w:t>
            </w:r>
          </w:p>
        </w:tc>
        <w:tc>
          <w:tcPr>
            <w:tcW w:w="333" w:type="pct"/>
          </w:tcPr>
          <w:p w14:paraId="6956EF39" w14:textId="77777777" w:rsidR="00786A1E" w:rsidRPr="003E5175" w:rsidRDefault="00786A1E" w:rsidP="0053599C">
            <w:pPr>
              <w:contextualSpacing/>
              <w:jc w:val="center"/>
            </w:pPr>
          </w:p>
        </w:tc>
        <w:tc>
          <w:tcPr>
            <w:tcW w:w="266" w:type="pct"/>
          </w:tcPr>
          <w:p w14:paraId="472446C2" w14:textId="77777777" w:rsidR="00786A1E" w:rsidRPr="003E5175" w:rsidRDefault="00786A1E" w:rsidP="0053599C">
            <w:pPr>
              <w:contextualSpacing/>
              <w:jc w:val="center"/>
            </w:pPr>
          </w:p>
        </w:tc>
        <w:tc>
          <w:tcPr>
            <w:tcW w:w="266" w:type="pct"/>
          </w:tcPr>
          <w:p w14:paraId="55BB4D47" w14:textId="77777777" w:rsidR="00786A1E" w:rsidRPr="003E5175" w:rsidRDefault="00786A1E" w:rsidP="0053599C">
            <w:pPr>
              <w:contextualSpacing/>
              <w:jc w:val="center"/>
            </w:pPr>
          </w:p>
        </w:tc>
      </w:tr>
      <w:tr w:rsidR="00786A1E" w:rsidRPr="003E5175" w14:paraId="6501654C" w14:textId="77777777" w:rsidTr="0053599C">
        <w:trPr>
          <w:trHeight w:val="4062"/>
        </w:trPr>
        <w:tc>
          <w:tcPr>
            <w:tcW w:w="268" w:type="pct"/>
          </w:tcPr>
          <w:p w14:paraId="7B2F4A7E" w14:textId="77777777" w:rsidR="00786A1E" w:rsidRPr="003E5175" w:rsidRDefault="00786A1E" w:rsidP="0053599C">
            <w:pPr>
              <w:contextualSpacing/>
              <w:jc w:val="center"/>
            </w:pPr>
            <w:r w:rsidRPr="003E5175">
              <w:t>6.</w:t>
            </w:r>
          </w:p>
        </w:tc>
        <w:tc>
          <w:tcPr>
            <w:tcW w:w="186" w:type="pct"/>
          </w:tcPr>
          <w:p w14:paraId="6049C3E6" w14:textId="77777777" w:rsidR="00786A1E" w:rsidRPr="003E5175" w:rsidRDefault="00786A1E" w:rsidP="0053599C">
            <w:pPr>
              <w:contextualSpacing/>
              <w:jc w:val="center"/>
            </w:pPr>
            <w:r w:rsidRPr="003E5175">
              <w:t>a</w:t>
            </w:r>
            <w:r>
              <w:t>.</w:t>
            </w:r>
          </w:p>
        </w:tc>
        <w:tc>
          <w:tcPr>
            <w:tcW w:w="3681" w:type="pct"/>
          </w:tcPr>
          <w:p w14:paraId="08ED3FC6" w14:textId="77777777" w:rsidR="00786A1E" w:rsidRPr="00366C63" w:rsidRDefault="00786A1E" w:rsidP="001F205C">
            <w:pPr>
              <w:jc w:val="both"/>
            </w:pPr>
            <w:r w:rsidRPr="00366C63">
              <w:t>The forecast for a group of items is reproduced below:</w:t>
            </w:r>
          </w:p>
          <w:tbl>
            <w:tblPr>
              <w:tblStyle w:val="TableGrid"/>
              <w:tblW w:w="0" w:type="auto"/>
              <w:tblInd w:w="1681" w:type="dxa"/>
              <w:tblLook w:val="04A0" w:firstRow="1" w:lastRow="0" w:firstColumn="1" w:lastColumn="0" w:noHBand="0" w:noVBand="1"/>
            </w:tblPr>
            <w:tblGrid>
              <w:gridCol w:w="1134"/>
              <w:gridCol w:w="1232"/>
            </w:tblGrid>
            <w:tr w:rsidR="00786A1E" w:rsidRPr="00366C63" w14:paraId="569EACD6" w14:textId="77777777" w:rsidTr="00A309D0">
              <w:tc>
                <w:tcPr>
                  <w:tcW w:w="1134" w:type="dxa"/>
                </w:tcPr>
                <w:p w14:paraId="10B45404" w14:textId="77777777" w:rsidR="00786A1E" w:rsidRPr="009B0946" w:rsidRDefault="00786A1E" w:rsidP="001F205C">
                  <w:pPr>
                    <w:jc w:val="center"/>
                    <w:rPr>
                      <w:i/>
                      <w:iCs/>
                    </w:rPr>
                  </w:pPr>
                  <w:r w:rsidRPr="009B0946">
                    <w:rPr>
                      <w:i/>
                      <w:iCs/>
                    </w:rPr>
                    <w:t>Quarter</w:t>
                  </w:r>
                </w:p>
              </w:tc>
              <w:tc>
                <w:tcPr>
                  <w:tcW w:w="1232" w:type="dxa"/>
                </w:tcPr>
                <w:p w14:paraId="7107E30F" w14:textId="77777777" w:rsidR="00786A1E" w:rsidRPr="009B0946" w:rsidRDefault="00786A1E" w:rsidP="001F205C">
                  <w:pPr>
                    <w:jc w:val="center"/>
                    <w:rPr>
                      <w:i/>
                      <w:iCs/>
                    </w:rPr>
                  </w:pPr>
                  <w:r w:rsidRPr="009B0946">
                    <w:rPr>
                      <w:i/>
                      <w:iCs/>
                    </w:rPr>
                    <w:t>Demand</w:t>
                  </w:r>
                </w:p>
              </w:tc>
            </w:tr>
            <w:tr w:rsidR="00786A1E" w:rsidRPr="00366C63" w14:paraId="35913A4D" w14:textId="77777777" w:rsidTr="00A309D0">
              <w:tc>
                <w:tcPr>
                  <w:tcW w:w="1134" w:type="dxa"/>
                </w:tcPr>
                <w:p w14:paraId="20596749" w14:textId="77777777" w:rsidR="00786A1E" w:rsidRPr="00366C63" w:rsidRDefault="00786A1E" w:rsidP="001F205C">
                  <w:pPr>
                    <w:jc w:val="center"/>
                  </w:pPr>
                  <w:r w:rsidRPr="00366C63">
                    <w:t>1</w:t>
                  </w:r>
                </w:p>
              </w:tc>
              <w:tc>
                <w:tcPr>
                  <w:tcW w:w="1232" w:type="dxa"/>
                </w:tcPr>
                <w:p w14:paraId="20DC1152" w14:textId="77777777" w:rsidR="00786A1E" w:rsidRPr="00366C63" w:rsidRDefault="00786A1E" w:rsidP="001F205C">
                  <w:pPr>
                    <w:jc w:val="center"/>
                  </w:pPr>
                  <w:r w:rsidRPr="00366C63">
                    <w:t>270</w:t>
                  </w:r>
                </w:p>
              </w:tc>
            </w:tr>
            <w:tr w:rsidR="00786A1E" w:rsidRPr="00366C63" w14:paraId="12DF3A53" w14:textId="77777777" w:rsidTr="00A309D0">
              <w:tc>
                <w:tcPr>
                  <w:tcW w:w="1134" w:type="dxa"/>
                </w:tcPr>
                <w:p w14:paraId="1F7668B4" w14:textId="77777777" w:rsidR="00786A1E" w:rsidRPr="00366C63" w:rsidRDefault="00786A1E" w:rsidP="001F205C">
                  <w:pPr>
                    <w:jc w:val="center"/>
                  </w:pPr>
                  <w:r w:rsidRPr="00366C63">
                    <w:t>2</w:t>
                  </w:r>
                </w:p>
              </w:tc>
              <w:tc>
                <w:tcPr>
                  <w:tcW w:w="1232" w:type="dxa"/>
                </w:tcPr>
                <w:p w14:paraId="1C9B74DE" w14:textId="77777777" w:rsidR="00786A1E" w:rsidRPr="00366C63" w:rsidRDefault="00786A1E" w:rsidP="001F205C">
                  <w:pPr>
                    <w:jc w:val="center"/>
                  </w:pPr>
                  <w:r w:rsidRPr="00366C63">
                    <w:t>220</w:t>
                  </w:r>
                </w:p>
              </w:tc>
            </w:tr>
            <w:tr w:rsidR="00786A1E" w:rsidRPr="00366C63" w14:paraId="620409F0" w14:textId="77777777" w:rsidTr="00A309D0">
              <w:tc>
                <w:tcPr>
                  <w:tcW w:w="1134" w:type="dxa"/>
                </w:tcPr>
                <w:p w14:paraId="18CD352E" w14:textId="77777777" w:rsidR="00786A1E" w:rsidRPr="00366C63" w:rsidRDefault="00786A1E" w:rsidP="001F205C">
                  <w:pPr>
                    <w:jc w:val="center"/>
                  </w:pPr>
                  <w:r w:rsidRPr="00366C63">
                    <w:t>3</w:t>
                  </w:r>
                </w:p>
              </w:tc>
              <w:tc>
                <w:tcPr>
                  <w:tcW w:w="1232" w:type="dxa"/>
                </w:tcPr>
                <w:p w14:paraId="137DF3F0" w14:textId="77777777" w:rsidR="00786A1E" w:rsidRPr="00366C63" w:rsidRDefault="00786A1E" w:rsidP="001F205C">
                  <w:pPr>
                    <w:jc w:val="center"/>
                  </w:pPr>
                  <w:r w:rsidRPr="00366C63">
                    <w:t>470</w:t>
                  </w:r>
                </w:p>
              </w:tc>
            </w:tr>
            <w:tr w:rsidR="00786A1E" w:rsidRPr="00366C63" w14:paraId="28C1459E" w14:textId="77777777" w:rsidTr="00A309D0">
              <w:tc>
                <w:tcPr>
                  <w:tcW w:w="1134" w:type="dxa"/>
                </w:tcPr>
                <w:p w14:paraId="4FFE2E87" w14:textId="77777777" w:rsidR="00786A1E" w:rsidRPr="00366C63" w:rsidRDefault="00786A1E" w:rsidP="001F205C">
                  <w:pPr>
                    <w:jc w:val="center"/>
                  </w:pPr>
                  <w:r w:rsidRPr="00366C63">
                    <w:t>4</w:t>
                  </w:r>
                </w:p>
              </w:tc>
              <w:tc>
                <w:tcPr>
                  <w:tcW w:w="1232" w:type="dxa"/>
                </w:tcPr>
                <w:p w14:paraId="654BD1EC" w14:textId="77777777" w:rsidR="00786A1E" w:rsidRPr="00366C63" w:rsidRDefault="00786A1E" w:rsidP="001F205C">
                  <w:pPr>
                    <w:jc w:val="center"/>
                  </w:pPr>
                  <w:r w:rsidRPr="00366C63">
                    <w:t>670</w:t>
                  </w:r>
                </w:p>
              </w:tc>
            </w:tr>
            <w:tr w:rsidR="00786A1E" w:rsidRPr="00366C63" w14:paraId="3E24F3E4" w14:textId="77777777" w:rsidTr="00A309D0">
              <w:tc>
                <w:tcPr>
                  <w:tcW w:w="1134" w:type="dxa"/>
                </w:tcPr>
                <w:p w14:paraId="1998940B" w14:textId="77777777" w:rsidR="00786A1E" w:rsidRPr="00366C63" w:rsidRDefault="00786A1E" w:rsidP="001F205C">
                  <w:pPr>
                    <w:jc w:val="center"/>
                  </w:pPr>
                  <w:r w:rsidRPr="00366C63">
                    <w:t>5</w:t>
                  </w:r>
                </w:p>
              </w:tc>
              <w:tc>
                <w:tcPr>
                  <w:tcW w:w="1232" w:type="dxa"/>
                </w:tcPr>
                <w:p w14:paraId="0D743514" w14:textId="77777777" w:rsidR="00786A1E" w:rsidRPr="00366C63" w:rsidRDefault="00786A1E" w:rsidP="001F205C">
                  <w:pPr>
                    <w:jc w:val="center"/>
                  </w:pPr>
                  <w:r w:rsidRPr="00366C63">
                    <w:t>450</w:t>
                  </w:r>
                </w:p>
              </w:tc>
            </w:tr>
            <w:tr w:rsidR="00786A1E" w:rsidRPr="00366C63" w14:paraId="3F850EB8" w14:textId="77777777" w:rsidTr="00A309D0">
              <w:tc>
                <w:tcPr>
                  <w:tcW w:w="1134" w:type="dxa"/>
                </w:tcPr>
                <w:p w14:paraId="2AAD5170" w14:textId="77777777" w:rsidR="00786A1E" w:rsidRPr="00366C63" w:rsidRDefault="00786A1E" w:rsidP="001F205C">
                  <w:pPr>
                    <w:jc w:val="center"/>
                  </w:pPr>
                  <w:r w:rsidRPr="00366C63">
                    <w:t>6</w:t>
                  </w:r>
                </w:p>
              </w:tc>
              <w:tc>
                <w:tcPr>
                  <w:tcW w:w="1232" w:type="dxa"/>
                </w:tcPr>
                <w:p w14:paraId="561A06D5" w14:textId="77777777" w:rsidR="00786A1E" w:rsidRPr="00366C63" w:rsidRDefault="00786A1E" w:rsidP="001F205C">
                  <w:pPr>
                    <w:jc w:val="center"/>
                  </w:pPr>
                  <w:r w:rsidRPr="00366C63">
                    <w:t>270</w:t>
                  </w:r>
                </w:p>
              </w:tc>
            </w:tr>
            <w:tr w:rsidR="00786A1E" w:rsidRPr="00366C63" w14:paraId="4358B61C" w14:textId="77777777" w:rsidTr="00A309D0">
              <w:tc>
                <w:tcPr>
                  <w:tcW w:w="1134" w:type="dxa"/>
                </w:tcPr>
                <w:p w14:paraId="6E926D8D" w14:textId="77777777" w:rsidR="00786A1E" w:rsidRPr="00366C63" w:rsidRDefault="00786A1E" w:rsidP="001F205C">
                  <w:pPr>
                    <w:jc w:val="center"/>
                  </w:pPr>
                  <w:r w:rsidRPr="00366C63">
                    <w:t>7</w:t>
                  </w:r>
                </w:p>
              </w:tc>
              <w:tc>
                <w:tcPr>
                  <w:tcW w:w="1232" w:type="dxa"/>
                </w:tcPr>
                <w:p w14:paraId="0281A9B8" w14:textId="77777777" w:rsidR="00786A1E" w:rsidRPr="00366C63" w:rsidRDefault="00786A1E" w:rsidP="001F205C">
                  <w:pPr>
                    <w:jc w:val="center"/>
                  </w:pPr>
                  <w:r w:rsidRPr="00366C63">
                    <w:t>200</w:t>
                  </w:r>
                </w:p>
              </w:tc>
            </w:tr>
            <w:tr w:rsidR="00786A1E" w:rsidRPr="00366C63" w14:paraId="57B639B2" w14:textId="77777777" w:rsidTr="00A309D0">
              <w:tc>
                <w:tcPr>
                  <w:tcW w:w="1134" w:type="dxa"/>
                </w:tcPr>
                <w:p w14:paraId="3D4F27D7" w14:textId="77777777" w:rsidR="00786A1E" w:rsidRPr="00366C63" w:rsidRDefault="00786A1E" w:rsidP="001F205C">
                  <w:pPr>
                    <w:jc w:val="center"/>
                  </w:pPr>
                  <w:r w:rsidRPr="00366C63">
                    <w:t>8</w:t>
                  </w:r>
                </w:p>
              </w:tc>
              <w:tc>
                <w:tcPr>
                  <w:tcW w:w="1232" w:type="dxa"/>
                </w:tcPr>
                <w:p w14:paraId="20B84184" w14:textId="77777777" w:rsidR="00786A1E" w:rsidRPr="00366C63" w:rsidRDefault="00786A1E" w:rsidP="001F205C">
                  <w:pPr>
                    <w:jc w:val="center"/>
                  </w:pPr>
                  <w:r w:rsidRPr="00366C63">
                    <w:t>370</w:t>
                  </w:r>
                </w:p>
              </w:tc>
            </w:tr>
          </w:tbl>
          <w:p w14:paraId="04D04C37" w14:textId="77777777" w:rsidR="00786A1E" w:rsidRPr="003E5175" w:rsidRDefault="00786A1E" w:rsidP="001F205C">
            <w:pPr>
              <w:contextualSpacing/>
              <w:jc w:val="both"/>
            </w:pPr>
            <w:r w:rsidRPr="00366C63">
              <w:t xml:space="preserve">Suppose that the firm estimates that it costs Rs. 150 per unit to increase the production rate, Rs. 200 per unit to decrease the production rate, Rs. 50 per unit per quarter to carry the items on inventory and Rs. 100 per unit if subcontracted. Compare the cost incurred if pure strategies are followed. </w:t>
            </w:r>
          </w:p>
        </w:tc>
        <w:tc>
          <w:tcPr>
            <w:tcW w:w="333" w:type="pct"/>
          </w:tcPr>
          <w:p w14:paraId="460898B2" w14:textId="77777777" w:rsidR="00786A1E" w:rsidRPr="003E5175" w:rsidRDefault="00786A1E" w:rsidP="0053599C">
            <w:pPr>
              <w:contextualSpacing/>
              <w:jc w:val="center"/>
            </w:pPr>
            <w:r w:rsidRPr="00366C63">
              <w:t>CO5</w:t>
            </w:r>
          </w:p>
        </w:tc>
        <w:tc>
          <w:tcPr>
            <w:tcW w:w="266" w:type="pct"/>
          </w:tcPr>
          <w:p w14:paraId="52D6BFC7" w14:textId="77777777" w:rsidR="00786A1E" w:rsidRPr="003E5175" w:rsidRDefault="00786A1E" w:rsidP="0053599C">
            <w:pPr>
              <w:contextualSpacing/>
              <w:jc w:val="center"/>
            </w:pPr>
            <w:r w:rsidRPr="00366C63">
              <w:rPr>
                <w:sz w:val="22"/>
                <w:szCs w:val="22"/>
              </w:rPr>
              <w:t>An</w:t>
            </w:r>
          </w:p>
        </w:tc>
        <w:tc>
          <w:tcPr>
            <w:tcW w:w="266" w:type="pct"/>
          </w:tcPr>
          <w:p w14:paraId="13880A57" w14:textId="77777777" w:rsidR="00786A1E" w:rsidRPr="003E5175" w:rsidRDefault="00786A1E" w:rsidP="0053599C">
            <w:pPr>
              <w:contextualSpacing/>
              <w:jc w:val="center"/>
            </w:pPr>
            <w:r w:rsidRPr="00366C63">
              <w:rPr>
                <w:sz w:val="22"/>
                <w:szCs w:val="22"/>
              </w:rPr>
              <w:t>10</w:t>
            </w:r>
          </w:p>
        </w:tc>
      </w:tr>
      <w:tr w:rsidR="00786A1E" w:rsidRPr="003E5175" w14:paraId="459574C5" w14:textId="77777777" w:rsidTr="0053599C">
        <w:trPr>
          <w:trHeight w:val="973"/>
        </w:trPr>
        <w:tc>
          <w:tcPr>
            <w:tcW w:w="268" w:type="pct"/>
          </w:tcPr>
          <w:p w14:paraId="01980F92" w14:textId="77777777" w:rsidR="00786A1E" w:rsidRPr="003E5175" w:rsidRDefault="00786A1E" w:rsidP="0053599C">
            <w:pPr>
              <w:contextualSpacing/>
              <w:jc w:val="center"/>
            </w:pPr>
          </w:p>
        </w:tc>
        <w:tc>
          <w:tcPr>
            <w:tcW w:w="186" w:type="pct"/>
          </w:tcPr>
          <w:p w14:paraId="419A0A4A" w14:textId="77777777" w:rsidR="00786A1E" w:rsidRPr="003E5175" w:rsidRDefault="00786A1E" w:rsidP="0053599C">
            <w:pPr>
              <w:contextualSpacing/>
              <w:jc w:val="center"/>
            </w:pPr>
            <w:r w:rsidRPr="003E5175">
              <w:t>b</w:t>
            </w:r>
            <w:r>
              <w:t>.</w:t>
            </w:r>
          </w:p>
        </w:tc>
        <w:tc>
          <w:tcPr>
            <w:tcW w:w="3681" w:type="pct"/>
          </w:tcPr>
          <w:p w14:paraId="4D897FD7" w14:textId="77777777" w:rsidR="00786A1E" w:rsidRPr="003E5175" w:rsidRDefault="00786A1E" w:rsidP="0053599C">
            <w:pPr>
              <w:contextualSpacing/>
              <w:jc w:val="both"/>
              <w:rPr>
                <w:bCs/>
              </w:rPr>
            </w:pPr>
            <w:r w:rsidRPr="007472EC">
              <w:rPr>
                <w:bCs/>
              </w:rPr>
              <w:t>In manufacturing a product, the firm must plan materials so that the right quantity of material is available at the right time</w:t>
            </w:r>
            <w:r>
              <w:rPr>
                <w:bCs/>
              </w:rPr>
              <w:t>. Analyze this concept using Materials Requirement Planning and detail the concepts with suitable example.</w:t>
            </w:r>
          </w:p>
        </w:tc>
        <w:tc>
          <w:tcPr>
            <w:tcW w:w="333" w:type="pct"/>
          </w:tcPr>
          <w:p w14:paraId="2EFA40EF" w14:textId="77777777" w:rsidR="00786A1E" w:rsidRPr="003E5175" w:rsidRDefault="00786A1E" w:rsidP="0053599C">
            <w:pPr>
              <w:contextualSpacing/>
              <w:jc w:val="center"/>
            </w:pPr>
            <w:r w:rsidRPr="003E5175">
              <w:t>CO</w:t>
            </w:r>
            <w:r>
              <w:t>5</w:t>
            </w:r>
          </w:p>
        </w:tc>
        <w:tc>
          <w:tcPr>
            <w:tcW w:w="266" w:type="pct"/>
          </w:tcPr>
          <w:p w14:paraId="5199E4E5" w14:textId="77777777" w:rsidR="00786A1E" w:rsidRPr="003E5175" w:rsidRDefault="00786A1E" w:rsidP="0053599C">
            <w:pPr>
              <w:contextualSpacing/>
              <w:jc w:val="center"/>
            </w:pPr>
            <w:r>
              <w:t>An</w:t>
            </w:r>
          </w:p>
        </w:tc>
        <w:tc>
          <w:tcPr>
            <w:tcW w:w="266" w:type="pct"/>
          </w:tcPr>
          <w:p w14:paraId="17EEF764" w14:textId="77777777" w:rsidR="00786A1E" w:rsidRPr="003E5175" w:rsidRDefault="00786A1E" w:rsidP="0053599C">
            <w:pPr>
              <w:contextualSpacing/>
              <w:jc w:val="center"/>
            </w:pPr>
            <w:r>
              <w:t>10</w:t>
            </w:r>
          </w:p>
        </w:tc>
      </w:tr>
      <w:tr w:rsidR="00786A1E" w:rsidRPr="003E5175" w14:paraId="0F4C5915" w14:textId="77777777" w:rsidTr="0053599C">
        <w:trPr>
          <w:trHeight w:val="439"/>
        </w:trPr>
        <w:tc>
          <w:tcPr>
            <w:tcW w:w="268" w:type="pct"/>
          </w:tcPr>
          <w:p w14:paraId="11AD8150" w14:textId="77777777" w:rsidR="00786A1E" w:rsidRPr="003E5175" w:rsidRDefault="00786A1E" w:rsidP="0053599C">
            <w:pPr>
              <w:contextualSpacing/>
              <w:jc w:val="center"/>
            </w:pPr>
          </w:p>
        </w:tc>
        <w:tc>
          <w:tcPr>
            <w:tcW w:w="186" w:type="pct"/>
          </w:tcPr>
          <w:p w14:paraId="48468213" w14:textId="77777777" w:rsidR="00786A1E" w:rsidRPr="003E5175" w:rsidRDefault="00786A1E" w:rsidP="0053599C">
            <w:pPr>
              <w:contextualSpacing/>
              <w:jc w:val="center"/>
            </w:pPr>
          </w:p>
        </w:tc>
        <w:tc>
          <w:tcPr>
            <w:tcW w:w="3681" w:type="pct"/>
            <w:vAlign w:val="bottom"/>
          </w:tcPr>
          <w:p w14:paraId="53F8EC97" w14:textId="77777777" w:rsidR="00786A1E" w:rsidRPr="003E5175" w:rsidRDefault="00786A1E" w:rsidP="001F205C">
            <w:pPr>
              <w:contextualSpacing/>
              <w:jc w:val="both"/>
            </w:pPr>
          </w:p>
        </w:tc>
        <w:tc>
          <w:tcPr>
            <w:tcW w:w="333" w:type="pct"/>
          </w:tcPr>
          <w:p w14:paraId="0F9946F5" w14:textId="77777777" w:rsidR="00786A1E" w:rsidRPr="003E5175" w:rsidRDefault="00786A1E" w:rsidP="0053599C">
            <w:pPr>
              <w:contextualSpacing/>
              <w:jc w:val="center"/>
            </w:pPr>
          </w:p>
        </w:tc>
        <w:tc>
          <w:tcPr>
            <w:tcW w:w="266" w:type="pct"/>
          </w:tcPr>
          <w:p w14:paraId="0643E047" w14:textId="77777777" w:rsidR="00786A1E" w:rsidRPr="003E5175" w:rsidRDefault="00786A1E" w:rsidP="0053599C">
            <w:pPr>
              <w:contextualSpacing/>
              <w:jc w:val="center"/>
            </w:pPr>
          </w:p>
        </w:tc>
        <w:tc>
          <w:tcPr>
            <w:tcW w:w="266" w:type="pct"/>
          </w:tcPr>
          <w:p w14:paraId="74FFAAE7" w14:textId="77777777" w:rsidR="00786A1E" w:rsidRPr="003E5175" w:rsidRDefault="00786A1E" w:rsidP="0053599C">
            <w:pPr>
              <w:contextualSpacing/>
              <w:jc w:val="center"/>
            </w:pPr>
          </w:p>
        </w:tc>
      </w:tr>
      <w:tr w:rsidR="00786A1E" w:rsidRPr="003E5175" w14:paraId="1EB0E255" w14:textId="77777777" w:rsidTr="0053599C">
        <w:trPr>
          <w:trHeight w:val="1423"/>
        </w:trPr>
        <w:tc>
          <w:tcPr>
            <w:tcW w:w="268" w:type="pct"/>
          </w:tcPr>
          <w:p w14:paraId="7F022329" w14:textId="77777777" w:rsidR="00786A1E" w:rsidRPr="003E5175" w:rsidRDefault="00786A1E" w:rsidP="0053599C">
            <w:pPr>
              <w:contextualSpacing/>
              <w:jc w:val="center"/>
            </w:pPr>
            <w:r w:rsidRPr="003E5175">
              <w:t>7.</w:t>
            </w:r>
          </w:p>
        </w:tc>
        <w:tc>
          <w:tcPr>
            <w:tcW w:w="186" w:type="pct"/>
          </w:tcPr>
          <w:p w14:paraId="100BE65E" w14:textId="77777777" w:rsidR="00786A1E" w:rsidRPr="003E5175" w:rsidRDefault="00786A1E" w:rsidP="0053599C">
            <w:pPr>
              <w:contextualSpacing/>
              <w:jc w:val="center"/>
            </w:pPr>
          </w:p>
        </w:tc>
        <w:tc>
          <w:tcPr>
            <w:tcW w:w="3681" w:type="pct"/>
            <w:vAlign w:val="bottom"/>
          </w:tcPr>
          <w:p w14:paraId="33914B0A" w14:textId="77777777" w:rsidR="00786A1E" w:rsidRPr="003E5175" w:rsidRDefault="00786A1E" w:rsidP="001F205C">
            <w:pPr>
              <w:contextualSpacing/>
              <w:jc w:val="both"/>
            </w:pPr>
            <w:r w:rsidRPr="00BA5ABE">
              <w:t xml:space="preserve">Write a detailed report on the principles and benefits of Just-In-Time (JIT) and Lean Manufacturing in the context of modern manufacturing. Justify the successful implementation </w:t>
            </w:r>
            <w:r>
              <w:t xml:space="preserve">of </w:t>
            </w:r>
            <w:r w:rsidRPr="00BA5ABE">
              <w:t>adopting JIT and Lean practices</w:t>
            </w:r>
            <w:r>
              <w:t xml:space="preserve"> </w:t>
            </w:r>
            <w:r w:rsidRPr="00BA5ABE">
              <w:t xml:space="preserve">in </w:t>
            </w:r>
            <w:r>
              <w:t xml:space="preserve">a suitable </w:t>
            </w:r>
            <w:r w:rsidRPr="00BA5ABE">
              <w:t>manufacturing compan</w:t>
            </w:r>
            <w:r>
              <w:t xml:space="preserve">y of your choice </w:t>
            </w:r>
            <w:r w:rsidRPr="00BA5ABE">
              <w:t>with relevant theories and practical insights.</w:t>
            </w:r>
          </w:p>
        </w:tc>
        <w:tc>
          <w:tcPr>
            <w:tcW w:w="333" w:type="pct"/>
          </w:tcPr>
          <w:p w14:paraId="67F87C85" w14:textId="77777777" w:rsidR="00786A1E" w:rsidRPr="003E5175" w:rsidRDefault="00786A1E" w:rsidP="0053599C">
            <w:pPr>
              <w:contextualSpacing/>
              <w:jc w:val="center"/>
            </w:pPr>
            <w:r w:rsidRPr="003E5175">
              <w:t>CO</w:t>
            </w:r>
            <w:r>
              <w:t>6</w:t>
            </w:r>
          </w:p>
        </w:tc>
        <w:tc>
          <w:tcPr>
            <w:tcW w:w="266" w:type="pct"/>
          </w:tcPr>
          <w:p w14:paraId="42CDFBDE" w14:textId="77777777" w:rsidR="00786A1E" w:rsidRPr="003E5175" w:rsidRDefault="00786A1E" w:rsidP="0053599C">
            <w:pPr>
              <w:contextualSpacing/>
              <w:jc w:val="center"/>
            </w:pPr>
            <w:r>
              <w:t>C</w:t>
            </w:r>
          </w:p>
        </w:tc>
        <w:tc>
          <w:tcPr>
            <w:tcW w:w="266" w:type="pct"/>
          </w:tcPr>
          <w:p w14:paraId="73444FA8" w14:textId="77777777" w:rsidR="00786A1E" w:rsidRPr="003E5175" w:rsidRDefault="00786A1E" w:rsidP="0053599C">
            <w:pPr>
              <w:contextualSpacing/>
              <w:jc w:val="center"/>
            </w:pPr>
            <w:r>
              <w:t>20</w:t>
            </w:r>
          </w:p>
        </w:tc>
      </w:tr>
      <w:tr w:rsidR="00786A1E" w:rsidRPr="003E5175" w14:paraId="028BC08A" w14:textId="77777777" w:rsidTr="0053599C">
        <w:trPr>
          <w:trHeight w:val="394"/>
        </w:trPr>
        <w:tc>
          <w:tcPr>
            <w:tcW w:w="268" w:type="pct"/>
          </w:tcPr>
          <w:p w14:paraId="02E7ABED" w14:textId="77777777" w:rsidR="00786A1E" w:rsidRPr="003E5175" w:rsidRDefault="00786A1E" w:rsidP="0053599C">
            <w:pPr>
              <w:contextualSpacing/>
              <w:jc w:val="center"/>
            </w:pPr>
          </w:p>
        </w:tc>
        <w:tc>
          <w:tcPr>
            <w:tcW w:w="186" w:type="pct"/>
          </w:tcPr>
          <w:p w14:paraId="0CBB5CCC" w14:textId="77777777" w:rsidR="00786A1E" w:rsidRPr="003E5175" w:rsidRDefault="00786A1E" w:rsidP="0053599C">
            <w:pPr>
              <w:contextualSpacing/>
              <w:jc w:val="center"/>
            </w:pPr>
          </w:p>
        </w:tc>
        <w:tc>
          <w:tcPr>
            <w:tcW w:w="3681" w:type="pct"/>
            <w:vAlign w:val="bottom"/>
          </w:tcPr>
          <w:p w14:paraId="0AE3AC59" w14:textId="77777777" w:rsidR="00786A1E" w:rsidRPr="003E5175" w:rsidRDefault="00786A1E" w:rsidP="001F205C">
            <w:pPr>
              <w:contextualSpacing/>
              <w:jc w:val="center"/>
              <w:rPr>
                <w:bCs/>
              </w:rPr>
            </w:pPr>
            <w:r w:rsidRPr="003E5175">
              <w:rPr>
                <w:b/>
                <w:bCs/>
              </w:rPr>
              <w:t>(OR)</w:t>
            </w:r>
          </w:p>
        </w:tc>
        <w:tc>
          <w:tcPr>
            <w:tcW w:w="333" w:type="pct"/>
          </w:tcPr>
          <w:p w14:paraId="5B577936" w14:textId="77777777" w:rsidR="00786A1E" w:rsidRPr="003E5175" w:rsidRDefault="00786A1E" w:rsidP="0053599C">
            <w:pPr>
              <w:contextualSpacing/>
              <w:jc w:val="center"/>
            </w:pPr>
          </w:p>
        </w:tc>
        <w:tc>
          <w:tcPr>
            <w:tcW w:w="266" w:type="pct"/>
          </w:tcPr>
          <w:p w14:paraId="45D1E19D" w14:textId="77777777" w:rsidR="00786A1E" w:rsidRPr="003E5175" w:rsidRDefault="00786A1E" w:rsidP="0053599C">
            <w:pPr>
              <w:contextualSpacing/>
              <w:jc w:val="center"/>
            </w:pPr>
          </w:p>
        </w:tc>
        <w:tc>
          <w:tcPr>
            <w:tcW w:w="266" w:type="pct"/>
          </w:tcPr>
          <w:p w14:paraId="1FC9248C" w14:textId="77777777" w:rsidR="00786A1E" w:rsidRPr="003E5175" w:rsidRDefault="00786A1E" w:rsidP="0053599C">
            <w:pPr>
              <w:contextualSpacing/>
              <w:jc w:val="center"/>
            </w:pPr>
          </w:p>
        </w:tc>
      </w:tr>
      <w:tr w:rsidR="00786A1E" w:rsidRPr="003E5175" w14:paraId="67568C5E" w14:textId="77777777" w:rsidTr="0053599C">
        <w:trPr>
          <w:trHeight w:val="798"/>
        </w:trPr>
        <w:tc>
          <w:tcPr>
            <w:tcW w:w="268" w:type="pct"/>
          </w:tcPr>
          <w:p w14:paraId="46663205" w14:textId="77777777" w:rsidR="00786A1E" w:rsidRPr="003E5175" w:rsidRDefault="00786A1E" w:rsidP="0053599C">
            <w:pPr>
              <w:contextualSpacing/>
              <w:jc w:val="center"/>
            </w:pPr>
            <w:r w:rsidRPr="003E5175">
              <w:t>8.</w:t>
            </w:r>
          </w:p>
        </w:tc>
        <w:tc>
          <w:tcPr>
            <w:tcW w:w="186" w:type="pct"/>
          </w:tcPr>
          <w:p w14:paraId="5999B306" w14:textId="77777777" w:rsidR="00786A1E" w:rsidRPr="003E5175" w:rsidRDefault="00786A1E" w:rsidP="0053599C">
            <w:pPr>
              <w:contextualSpacing/>
              <w:jc w:val="center"/>
            </w:pPr>
          </w:p>
        </w:tc>
        <w:tc>
          <w:tcPr>
            <w:tcW w:w="3681" w:type="pct"/>
            <w:vAlign w:val="bottom"/>
          </w:tcPr>
          <w:p w14:paraId="7875C96A" w14:textId="77777777" w:rsidR="00786A1E" w:rsidRPr="003E5175" w:rsidRDefault="00786A1E" w:rsidP="001F205C">
            <w:pPr>
              <w:contextualSpacing/>
              <w:jc w:val="both"/>
              <w:rPr>
                <w:bCs/>
              </w:rPr>
            </w:pPr>
            <w:r w:rsidRPr="00AB552F">
              <w:rPr>
                <w:bCs/>
              </w:rPr>
              <w:t>Write a detailed example illustrating the application of QFD in a real-world business scenario. Express your response with relevant theories and insightful details</w:t>
            </w:r>
          </w:p>
        </w:tc>
        <w:tc>
          <w:tcPr>
            <w:tcW w:w="333" w:type="pct"/>
          </w:tcPr>
          <w:p w14:paraId="59BCD859" w14:textId="77777777" w:rsidR="00786A1E" w:rsidRPr="003E5175" w:rsidRDefault="00786A1E" w:rsidP="0053599C">
            <w:pPr>
              <w:contextualSpacing/>
              <w:jc w:val="center"/>
            </w:pPr>
            <w:r w:rsidRPr="003E5175">
              <w:t>CO</w:t>
            </w:r>
            <w:r>
              <w:t>6</w:t>
            </w:r>
          </w:p>
        </w:tc>
        <w:tc>
          <w:tcPr>
            <w:tcW w:w="266" w:type="pct"/>
          </w:tcPr>
          <w:p w14:paraId="3CC4BD74" w14:textId="77777777" w:rsidR="00786A1E" w:rsidRPr="003E5175" w:rsidRDefault="00786A1E" w:rsidP="0053599C">
            <w:pPr>
              <w:contextualSpacing/>
              <w:jc w:val="center"/>
            </w:pPr>
            <w:r>
              <w:t>C</w:t>
            </w:r>
          </w:p>
        </w:tc>
        <w:tc>
          <w:tcPr>
            <w:tcW w:w="266" w:type="pct"/>
          </w:tcPr>
          <w:p w14:paraId="62A4CCED" w14:textId="77777777" w:rsidR="00786A1E" w:rsidRPr="003E5175" w:rsidRDefault="00786A1E" w:rsidP="0053599C">
            <w:pPr>
              <w:contextualSpacing/>
              <w:jc w:val="center"/>
            </w:pPr>
            <w:r>
              <w:t>20</w:t>
            </w:r>
          </w:p>
        </w:tc>
      </w:tr>
      <w:tr w:rsidR="00786A1E" w:rsidRPr="003E5175" w14:paraId="0F0BE0E8" w14:textId="77777777" w:rsidTr="0053599C">
        <w:trPr>
          <w:trHeight w:val="292"/>
        </w:trPr>
        <w:tc>
          <w:tcPr>
            <w:tcW w:w="5000" w:type="pct"/>
            <w:gridSpan w:val="6"/>
          </w:tcPr>
          <w:p w14:paraId="7E53DE0B" w14:textId="77777777" w:rsidR="00786A1E" w:rsidRDefault="00786A1E" w:rsidP="0053599C">
            <w:pPr>
              <w:contextualSpacing/>
              <w:jc w:val="center"/>
              <w:rPr>
                <w:b/>
                <w:u w:val="single"/>
              </w:rPr>
            </w:pPr>
          </w:p>
          <w:p w14:paraId="727A3B69" w14:textId="77777777" w:rsidR="00786A1E" w:rsidRDefault="00786A1E" w:rsidP="0053599C">
            <w:pPr>
              <w:contextualSpacing/>
              <w:jc w:val="center"/>
              <w:rPr>
                <w:b/>
                <w:u w:val="single"/>
              </w:rPr>
            </w:pPr>
          </w:p>
          <w:p w14:paraId="56462F3E" w14:textId="77777777" w:rsidR="00786A1E" w:rsidRDefault="00786A1E" w:rsidP="0053599C">
            <w:pPr>
              <w:contextualSpacing/>
              <w:jc w:val="center"/>
              <w:rPr>
                <w:b/>
                <w:u w:val="single"/>
              </w:rPr>
            </w:pPr>
          </w:p>
          <w:p w14:paraId="5D8F405A" w14:textId="77777777" w:rsidR="00786A1E" w:rsidRDefault="00786A1E" w:rsidP="0053599C">
            <w:pPr>
              <w:contextualSpacing/>
              <w:jc w:val="center"/>
              <w:rPr>
                <w:b/>
                <w:u w:val="single"/>
              </w:rPr>
            </w:pPr>
          </w:p>
          <w:p w14:paraId="5BA4ACF0" w14:textId="77777777" w:rsidR="00786A1E" w:rsidRDefault="00786A1E" w:rsidP="0053599C">
            <w:pPr>
              <w:contextualSpacing/>
              <w:jc w:val="center"/>
              <w:rPr>
                <w:b/>
                <w:u w:val="single"/>
              </w:rPr>
            </w:pPr>
          </w:p>
          <w:p w14:paraId="578B50C6" w14:textId="77777777" w:rsidR="00786A1E" w:rsidRPr="003E5175" w:rsidRDefault="00786A1E" w:rsidP="0053599C">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6A690C0" w14:textId="77777777" w:rsidR="00786A1E" w:rsidRPr="003E5175" w:rsidRDefault="00786A1E" w:rsidP="0053599C">
            <w:pPr>
              <w:contextualSpacing/>
              <w:jc w:val="center"/>
            </w:pPr>
            <w:r w:rsidRPr="003E5175">
              <w:rPr>
                <w:b/>
                <w:bCs/>
              </w:rPr>
              <w:t>COMPULSORY QUESTION</w:t>
            </w:r>
          </w:p>
        </w:tc>
      </w:tr>
      <w:tr w:rsidR="00786A1E" w:rsidRPr="003E5175" w14:paraId="507AB1CF" w14:textId="77777777" w:rsidTr="0053599C">
        <w:trPr>
          <w:trHeight w:val="6524"/>
        </w:trPr>
        <w:tc>
          <w:tcPr>
            <w:tcW w:w="268" w:type="pct"/>
          </w:tcPr>
          <w:p w14:paraId="55BFDEE0" w14:textId="77777777" w:rsidR="00786A1E" w:rsidRPr="003E5175" w:rsidRDefault="00786A1E" w:rsidP="0053599C">
            <w:pPr>
              <w:contextualSpacing/>
              <w:jc w:val="center"/>
            </w:pPr>
            <w:r w:rsidRPr="003E5175">
              <w:t>9.</w:t>
            </w:r>
          </w:p>
        </w:tc>
        <w:tc>
          <w:tcPr>
            <w:tcW w:w="186" w:type="pct"/>
            <w:vAlign w:val="center"/>
          </w:tcPr>
          <w:p w14:paraId="3CD612DD" w14:textId="77777777" w:rsidR="00786A1E" w:rsidRPr="003E5175" w:rsidRDefault="00786A1E" w:rsidP="001F205C">
            <w:pPr>
              <w:contextualSpacing/>
            </w:pPr>
          </w:p>
        </w:tc>
        <w:tc>
          <w:tcPr>
            <w:tcW w:w="3681" w:type="pct"/>
          </w:tcPr>
          <w:p w14:paraId="7B9E79CE" w14:textId="77777777" w:rsidR="00786A1E" w:rsidRPr="00E94C43" w:rsidRDefault="00786A1E" w:rsidP="0053599C">
            <w:r>
              <w:t>An Electric Bike manufacturing company has the following</w:t>
            </w:r>
            <w:r w:rsidRPr="00E94C43">
              <w:t xml:space="preserve"> Master Production Schedule (MPS)</w:t>
            </w:r>
            <w:r>
              <w:t>.</w:t>
            </w:r>
          </w:p>
          <w:tbl>
            <w:tblPr>
              <w:tblW w:w="5733" w:type="dxa"/>
              <w:tblLook w:val="04A0" w:firstRow="1" w:lastRow="0" w:firstColumn="1" w:lastColumn="0" w:noHBand="0" w:noVBand="1"/>
            </w:tblPr>
            <w:tblGrid>
              <w:gridCol w:w="1055"/>
              <w:gridCol w:w="584"/>
              <w:gridCol w:w="585"/>
              <w:gridCol w:w="585"/>
              <w:gridCol w:w="585"/>
              <w:gridCol w:w="584"/>
              <w:gridCol w:w="585"/>
              <w:gridCol w:w="585"/>
              <w:gridCol w:w="585"/>
            </w:tblGrid>
            <w:tr w:rsidR="00786A1E" w:rsidRPr="00E94C43" w14:paraId="42445814" w14:textId="77777777" w:rsidTr="00A309D0">
              <w:trPr>
                <w:trHeight w:val="289"/>
              </w:trPr>
              <w:tc>
                <w:tcPr>
                  <w:tcW w:w="10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3C5A8" w14:textId="77777777" w:rsidR="00786A1E" w:rsidRPr="00E94C43" w:rsidRDefault="00786A1E" w:rsidP="0053599C">
                  <w:pPr>
                    <w:rPr>
                      <w:color w:val="000000"/>
                      <w:lang w:eastAsia="en-IN"/>
                    </w:rPr>
                  </w:pPr>
                  <w:r w:rsidRPr="00E94C43">
                    <w:rPr>
                      <w:color w:val="000000"/>
                      <w:lang w:eastAsia="en-IN"/>
                    </w:rPr>
                    <w:t>Week</w:t>
                  </w:r>
                </w:p>
              </w:tc>
              <w:tc>
                <w:tcPr>
                  <w:tcW w:w="584" w:type="dxa"/>
                  <w:tcBorders>
                    <w:top w:val="single" w:sz="4" w:space="0" w:color="auto"/>
                    <w:left w:val="nil"/>
                    <w:bottom w:val="single" w:sz="4" w:space="0" w:color="auto"/>
                    <w:right w:val="single" w:sz="4" w:space="0" w:color="auto"/>
                  </w:tcBorders>
                  <w:shd w:val="clear" w:color="auto" w:fill="auto"/>
                  <w:noWrap/>
                  <w:vAlign w:val="center"/>
                  <w:hideMark/>
                </w:tcPr>
                <w:p w14:paraId="50B26E36" w14:textId="77777777" w:rsidR="00786A1E" w:rsidRPr="00E94C43" w:rsidRDefault="00786A1E" w:rsidP="0053599C">
                  <w:pPr>
                    <w:rPr>
                      <w:color w:val="000000"/>
                      <w:lang w:eastAsia="en-IN"/>
                    </w:rPr>
                  </w:pPr>
                  <w:r w:rsidRPr="00E94C43">
                    <w:rPr>
                      <w:color w:val="000000"/>
                      <w:lang w:eastAsia="en-IN"/>
                    </w:rPr>
                    <w:t>1</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683ADF96" w14:textId="77777777" w:rsidR="00786A1E" w:rsidRPr="00E94C43" w:rsidRDefault="00786A1E" w:rsidP="0053599C">
                  <w:pPr>
                    <w:rPr>
                      <w:color w:val="000000"/>
                      <w:lang w:eastAsia="en-IN"/>
                    </w:rPr>
                  </w:pPr>
                  <w:r w:rsidRPr="00E94C43">
                    <w:rPr>
                      <w:color w:val="000000"/>
                      <w:lang w:eastAsia="en-IN"/>
                    </w:rPr>
                    <w:t>2</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35A072C2" w14:textId="77777777" w:rsidR="00786A1E" w:rsidRPr="00E94C43" w:rsidRDefault="00786A1E" w:rsidP="0053599C">
                  <w:pPr>
                    <w:rPr>
                      <w:color w:val="000000"/>
                      <w:lang w:eastAsia="en-IN"/>
                    </w:rPr>
                  </w:pPr>
                  <w:r w:rsidRPr="00E94C43">
                    <w:rPr>
                      <w:color w:val="000000"/>
                      <w:lang w:eastAsia="en-IN"/>
                    </w:rPr>
                    <w:t>3</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675F3A37" w14:textId="77777777" w:rsidR="00786A1E" w:rsidRPr="00E94C43" w:rsidRDefault="00786A1E" w:rsidP="0053599C">
                  <w:pPr>
                    <w:ind w:left="-108"/>
                    <w:rPr>
                      <w:color w:val="000000"/>
                      <w:lang w:eastAsia="en-IN"/>
                    </w:rPr>
                  </w:pPr>
                  <w:r w:rsidRPr="00E94C43">
                    <w:rPr>
                      <w:color w:val="000000"/>
                      <w:lang w:eastAsia="en-IN"/>
                    </w:rPr>
                    <w:t>4</w:t>
                  </w:r>
                </w:p>
              </w:tc>
              <w:tc>
                <w:tcPr>
                  <w:tcW w:w="584" w:type="dxa"/>
                  <w:tcBorders>
                    <w:top w:val="single" w:sz="4" w:space="0" w:color="auto"/>
                    <w:left w:val="nil"/>
                    <w:bottom w:val="single" w:sz="4" w:space="0" w:color="auto"/>
                    <w:right w:val="single" w:sz="4" w:space="0" w:color="auto"/>
                  </w:tcBorders>
                  <w:shd w:val="clear" w:color="auto" w:fill="auto"/>
                  <w:noWrap/>
                  <w:vAlign w:val="center"/>
                  <w:hideMark/>
                </w:tcPr>
                <w:p w14:paraId="4B494398" w14:textId="77777777" w:rsidR="00786A1E" w:rsidRPr="00E94C43" w:rsidRDefault="00786A1E" w:rsidP="0053599C">
                  <w:pPr>
                    <w:rPr>
                      <w:color w:val="000000"/>
                      <w:lang w:eastAsia="en-IN"/>
                    </w:rPr>
                  </w:pPr>
                  <w:r w:rsidRPr="00E94C43">
                    <w:rPr>
                      <w:color w:val="000000"/>
                      <w:lang w:eastAsia="en-IN"/>
                    </w:rPr>
                    <w:t>5</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54B30279" w14:textId="77777777" w:rsidR="00786A1E" w:rsidRPr="00E94C43" w:rsidRDefault="00786A1E" w:rsidP="0053599C">
                  <w:pPr>
                    <w:rPr>
                      <w:color w:val="000000"/>
                      <w:lang w:eastAsia="en-IN"/>
                    </w:rPr>
                  </w:pPr>
                  <w:r w:rsidRPr="00E94C43">
                    <w:rPr>
                      <w:color w:val="000000"/>
                      <w:lang w:eastAsia="en-IN"/>
                    </w:rPr>
                    <w:t>6</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7272B724" w14:textId="77777777" w:rsidR="00786A1E" w:rsidRPr="00E94C43" w:rsidRDefault="00786A1E" w:rsidP="0053599C">
                  <w:pPr>
                    <w:rPr>
                      <w:color w:val="000000"/>
                      <w:lang w:eastAsia="en-IN"/>
                    </w:rPr>
                  </w:pPr>
                  <w:r w:rsidRPr="00E94C43">
                    <w:rPr>
                      <w:color w:val="000000"/>
                      <w:lang w:eastAsia="en-IN"/>
                    </w:rPr>
                    <w:t>7</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35E8E274" w14:textId="77777777" w:rsidR="00786A1E" w:rsidRPr="00E94C43" w:rsidRDefault="00786A1E" w:rsidP="0053599C">
                  <w:pPr>
                    <w:rPr>
                      <w:color w:val="000000"/>
                      <w:lang w:eastAsia="en-IN"/>
                    </w:rPr>
                  </w:pPr>
                  <w:r w:rsidRPr="00E94C43">
                    <w:rPr>
                      <w:color w:val="000000"/>
                      <w:lang w:eastAsia="en-IN"/>
                    </w:rPr>
                    <w:t>8</w:t>
                  </w:r>
                </w:p>
              </w:tc>
            </w:tr>
            <w:tr w:rsidR="00786A1E" w:rsidRPr="00E94C43" w14:paraId="1ECFD251" w14:textId="77777777" w:rsidTr="00A309D0">
              <w:trPr>
                <w:trHeight w:val="289"/>
              </w:trPr>
              <w:tc>
                <w:tcPr>
                  <w:tcW w:w="1055" w:type="dxa"/>
                  <w:tcBorders>
                    <w:top w:val="nil"/>
                    <w:left w:val="single" w:sz="4" w:space="0" w:color="auto"/>
                    <w:bottom w:val="single" w:sz="4" w:space="0" w:color="auto"/>
                    <w:right w:val="single" w:sz="4" w:space="0" w:color="auto"/>
                  </w:tcBorders>
                  <w:shd w:val="clear" w:color="auto" w:fill="auto"/>
                  <w:noWrap/>
                  <w:vAlign w:val="center"/>
                  <w:hideMark/>
                </w:tcPr>
                <w:p w14:paraId="52F3CC3C" w14:textId="77777777" w:rsidR="00786A1E" w:rsidRPr="00E94C43" w:rsidRDefault="00786A1E" w:rsidP="0053599C">
                  <w:pPr>
                    <w:rPr>
                      <w:color w:val="000000"/>
                      <w:lang w:eastAsia="en-IN"/>
                    </w:rPr>
                  </w:pPr>
                  <w:r w:rsidRPr="00E94C43">
                    <w:rPr>
                      <w:color w:val="000000"/>
                      <w:lang w:eastAsia="en-IN"/>
                    </w:rPr>
                    <w:t>Demand</w:t>
                  </w:r>
                </w:p>
              </w:tc>
              <w:tc>
                <w:tcPr>
                  <w:tcW w:w="584" w:type="dxa"/>
                  <w:tcBorders>
                    <w:top w:val="nil"/>
                    <w:left w:val="nil"/>
                    <w:bottom w:val="single" w:sz="4" w:space="0" w:color="auto"/>
                    <w:right w:val="single" w:sz="4" w:space="0" w:color="auto"/>
                  </w:tcBorders>
                  <w:shd w:val="clear" w:color="auto" w:fill="auto"/>
                  <w:noWrap/>
                  <w:vAlign w:val="center"/>
                  <w:hideMark/>
                </w:tcPr>
                <w:p w14:paraId="6DEEF2E2" w14:textId="77777777" w:rsidR="00786A1E" w:rsidRPr="00E94C43" w:rsidRDefault="00786A1E" w:rsidP="0053599C">
                  <w:pPr>
                    <w:rPr>
                      <w:color w:val="000000"/>
                      <w:lang w:eastAsia="en-IN"/>
                    </w:rPr>
                  </w:pPr>
                  <w:r>
                    <w:rPr>
                      <w:color w:val="000000"/>
                      <w:lang w:eastAsia="en-IN"/>
                    </w:rPr>
                    <w:t>2</w:t>
                  </w:r>
                  <w:r w:rsidRPr="00E94C43">
                    <w:rPr>
                      <w:color w:val="000000"/>
                      <w:lang w:eastAsia="en-IN"/>
                    </w:rPr>
                    <w:t>00</w:t>
                  </w:r>
                </w:p>
              </w:tc>
              <w:tc>
                <w:tcPr>
                  <w:tcW w:w="585" w:type="dxa"/>
                  <w:tcBorders>
                    <w:top w:val="nil"/>
                    <w:left w:val="nil"/>
                    <w:bottom w:val="single" w:sz="4" w:space="0" w:color="auto"/>
                    <w:right w:val="single" w:sz="4" w:space="0" w:color="auto"/>
                  </w:tcBorders>
                  <w:shd w:val="clear" w:color="auto" w:fill="auto"/>
                  <w:noWrap/>
                  <w:vAlign w:val="center"/>
                  <w:hideMark/>
                </w:tcPr>
                <w:p w14:paraId="02E8C72F" w14:textId="77777777" w:rsidR="00786A1E" w:rsidRPr="00E94C43" w:rsidRDefault="00786A1E" w:rsidP="0053599C">
                  <w:pPr>
                    <w:rPr>
                      <w:color w:val="000000"/>
                      <w:lang w:eastAsia="en-IN"/>
                    </w:rPr>
                  </w:pPr>
                  <w:r>
                    <w:rPr>
                      <w:color w:val="000000"/>
                      <w:lang w:eastAsia="en-IN"/>
                    </w:rPr>
                    <w:t>-</w:t>
                  </w:r>
                </w:p>
              </w:tc>
              <w:tc>
                <w:tcPr>
                  <w:tcW w:w="585" w:type="dxa"/>
                  <w:tcBorders>
                    <w:top w:val="nil"/>
                    <w:left w:val="nil"/>
                    <w:bottom w:val="single" w:sz="4" w:space="0" w:color="auto"/>
                    <w:right w:val="single" w:sz="4" w:space="0" w:color="auto"/>
                  </w:tcBorders>
                  <w:shd w:val="clear" w:color="auto" w:fill="auto"/>
                  <w:noWrap/>
                  <w:vAlign w:val="center"/>
                  <w:hideMark/>
                </w:tcPr>
                <w:p w14:paraId="372E0BF3" w14:textId="77777777" w:rsidR="00786A1E" w:rsidRPr="00E94C43" w:rsidRDefault="00786A1E" w:rsidP="0053599C">
                  <w:pPr>
                    <w:rPr>
                      <w:color w:val="000000"/>
                      <w:lang w:eastAsia="en-IN"/>
                    </w:rPr>
                  </w:pPr>
                  <w:r>
                    <w:rPr>
                      <w:color w:val="000000"/>
                      <w:lang w:eastAsia="en-IN"/>
                    </w:rPr>
                    <w:t>100</w:t>
                  </w:r>
                </w:p>
              </w:tc>
              <w:tc>
                <w:tcPr>
                  <w:tcW w:w="585" w:type="dxa"/>
                  <w:tcBorders>
                    <w:top w:val="nil"/>
                    <w:left w:val="nil"/>
                    <w:bottom w:val="single" w:sz="4" w:space="0" w:color="auto"/>
                    <w:right w:val="single" w:sz="4" w:space="0" w:color="auto"/>
                  </w:tcBorders>
                  <w:shd w:val="clear" w:color="auto" w:fill="auto"/>
                  <w:noWrap/>
                  <w:vAlign w:val="center"/>
                  <w:hideMark/>
                </w:tcPr>
                <w:p w14:paraId="7C8D33C1" w14:textId="77777777" w:rsidR="00786A1E" w:rsidRPr="00E94C43" w:rsidRDefault="00786A1E" w:rsidP="0053599C">
                  <w:pPr>
                    <w:rPr>
                      <w:color w:val="000000"/>
                      <w:lang w:eastAsia="en-IN"/>
                    </w:rPr>
                  </w:pPr>
                  <w:r>
                    <w:rPr>
                      <w:color w:val="000000"/>
                      <w:lang w:eastAsia="en-IN"/>
                    </w:rPr>
                    <w:t>175</w:t>
                  </w:r>
                </w:p>
              </w:tc>
              <w:tc>
                <w:tcPr>
                  <w:tcW w:w="584" w:type="dxa"/>
                  <w:tcBorders>
                    <w:top w:val="nil"/>
                    <w:left w:val="nil"/>
                    <w:bottom w:val="single" w:sz="4" w:space="0" w:color="auto"/>
                    <w:right w:val="single" w:sz="4" w:space="0" w:color="auto"/>
                  </w:tcBorders>
                  <w:shd w:val="clear" w:color="auto" w:fill="auto"/>
                  <w:noWrap/>
                  <w:vAlign w:val="center"/>
                  <w:hideMark/>
                </w:tcPr>
                <w:p w14:paraId="50077916" w14:textId="77777777" w:rsidR="00786A1E" w:rsidRPr="00E94C43" w:rsidRDefault="00786A1E" w:rsidP="0053599C">
                  <w:pPr>
                    <w:ind w:left="-104"/>
                    <w:rPr>
                      <w:color w:val="000000"/>
                      <w:lang w:eastAsia="en-IN"/>
                    </w:rPr>
                  </w:pPr>
                  <w:r>
                    <w:rPr>
                      <w:color w:val="000000"/>
                      <w:lang w:eastAsia="en-IN"/>
                    </w:rPr>
                    <w:t>300</w:t>
                  </w:r>
                </w:p>
              </w:tc>
              <w:tc>
                <w:tcPr>
                  <w:tcW w:w="585" w:type="dxa"/>
                  <w:tcBorders>
                    <w:top w:val="nil"/>
                    <w:left w:val="nil"/>
                    <w:bottom w:val="single" w:sz="4" w:space="0" w:color="auto"/>
                    <w:right w:val="single" w:sz="4" w:space="0" w:color="auto"/>
                  </w:tcBorders>
                  <w:shd w:val="clear" w:color="auto" w:fill="auto"/>
                  <w:noWrap/>
                  <w:vAlign w:val="center"/>
                  <w:hideMark/>
                </w:tcPr>
                <w:p w14:paraId="49BD1224" w14:textId="77777777" w:rsidR="00786A1E" w:rsidRPr="00E94C43" w:rsidRDefault="00786A1E" w:rsidP="0053599C">
                  <w:pPr>
                    <w:rPr>
                      <w:color w:val="000000"/>
                      <w:lang w:eastAsia="en-IN"/>
                    </w:rPr>
                  </w:pPr>
                  <w:r>
                    <w:rPr>
                      <w:color w:val="000000"/>
                      <w:lang w:eastAsia="en-IN"/>
                    </w:rPr>
                    <w:t>200</w:t>
                  </w:r>
                </w:p>
              </w:tc>
              <w:tc>
                <w:tcPr>
                  <w:tcW w:w="585" w:type="dxa"/>
                  <w:tcBorders>
                    <w:top w:val="nil"/>
                    <w:left w:val="nil"/>
                    <w:bottom w:val="single" w:sz="4" w:space="0" w:color="auto"/>
                    <w:right w:val="single" w:sz="4" w:space="0" w:color="auto"/>
                  </w:tcBorders>
                  <w:shd w:val="clear" w:color="auto" w:fill="auto"/>
                  <w:noWrap/>
                  <w:vAlign w:val="center"/>
                  <w:hideMark/>
                </w:tcPr>
                <w:p w14:paraId="756DBE0D" w14:textId="77777777" w:rsidR="00786A1E" w:rsidRPr="00E94C43" w:rsidRDefault="00786A1E" w:rsidP="0053599C">
                  <w:pPr>
                    <w:rPr>
                      <w:color w:val="000000"/>
                      <w:lang w:eastAsia="en-IN"/>
                    </w:rPr>
                  </w:pPr>
                  <w:r>
                    <w:rPr>
                      <w:color w:val="000000"/>
                      <w:lang w:eastAsia="en-IN"/>
                    </w:rPr>
                    <w:t>-</w:t>
                  </w:r>
                </w:p>
              </w:tc>
              <w:tc>
                <w:tcPr>
                  <w:tcW w:w="585" w:type="dxa"/>
                  <w:tcBorders>
                    <w:top w:val="nil"/>
                    <w:left w:val="nil"/>
                    <w:bottom w:val="single" w:sz="4" w:space="0" w:color="auto"/>
                    <w:right w:val="single" w:sz="4" w:space="0" w:color="auto"/>
                  </w:tcBorders>
                  <w:shd w:val="clear" w:color="auto" w:fill="auto"/>
                  <w:noWrap/>
                  <w:vAlign w:val="center"/>
                  <w:hideMark/>
                </w:tcPr>
                <w:p w14:paraId="0E20E3CC" w14:textId="77777777" w:rsidR="00786A1E" w:rsidRPr="00E94C43" w:rsidRDefault="00786A1E" w:rsidP="0053599C">
                  <w:pPr>
                    <w:rPr>
                      <w:color w:val="000000"/>
                      <w:lang w:eastAsia="en-IN"/>
                    </w:rPr>
                  </w:pPr>
                  <w:r>
                    <w:rPr>
                      <w:color w:val="000000"/>
                      <w:lang w:eastAsia="en-IN"/>
                    </w:rPr>
                    <w:t>250</w:t>
                  </w:r>
                </w:p>
              </w:tc>
            </w:tr>
          </w:tbl>
          <w:p w14:paraId="25C432A9" w14:textId="77777777" w:rsidR="00786A1E" w:rsidRPr="00E94C43" w:rsidRDefault="00786A1E" w:rsidP="0053599C">
            <w:r w:rsidRPr="00E94C43">
              <w:t xml:space="preserve">The Bill of Materials structure </w:t>
            </w:r>
            <w:r>
              <w:t>of the toy</w:t>
            </w:r>
            <w:r w:rsidRPr="00E94C43">
              <w:t xml:space="preserve"> is</w:t>
            </w:r>
            <w:r>
              <w:t xml:space="preserve"> given in the below figure</w:t>
            </w:r>
          </w:p>
          <w:p w14:paraId="72D850F0" w14:textId="77777777" w:rsidR="00786A1E" w:rsidRPr="00E94C43" w:rsidRDefault="00786A1E" w:rsidP="0053599C">
            <w:r w:rsidRPr="00E94C43">
              <w:rPr>
                <w:noProof/>
                <w:lang w:val="en-IN" w:eastAsia="en-IN" w:bidi="ta-IN"/>
              </w:rPr>
              <w:drawing>
                <wp:inline distT="0" distB="0" distL="0" distR="0" wp14:anchorId="46F2CF5B" wp14:editId="6C09B3B7">
                  <wp:extent cx="2590800" cy="1027043"/>
                  <wp:effectExtent l="0" t="0" r="0" b="0"/>
                  <wp:docPr id="1700609864" name="Diagram 17006098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14:paraId="6FA5F554" w14:textId="77777777" w:rsidR="00786A1E" w:rsidRPr="00E94C43" w:rsidRDefault="00786A1E" w:rsidP="0053599C">
            <w:r w:rsidRPr="00E94C43">
              <w:rPr>
                <w:color w:val="000000"/>
                <w:lang w:eastAsia="en-IN"/>
              </w:rPr>
              <w:t xml:space="preserve">The details of the Bill of Material </w:t>
            </w:r>
            <w:r>
              <w:rPr>
                <w:color w:val="000000"/>
                <w:lang w:eastAsia="en-IN"/>
              </w:rPr>
              <w:t>are given below.</w:t>
            </w:r>
          </w:p>
          <w:tbl>
            <w:tblPr>
              <w:tblW w:w="5733" w:type="dxa"/>
              <w:tblLook w:val="04A0" w:firstRow="1" w:lastRow="0" w:firstColumn="1" w:lastColumn="0" w:noHBand="0" w:noVBand="1"/>
            </w:tblPr>
            <w:tblGrid>
              <w:gridCol w:w="1055"/>
              <w:gridCol w:w="1134"/>
              <w:gridCol w:w="1134"/>
              <w:gridCol w:w="1134"/>
              <w:gridCol w:w="1276"/>
            </w:tblGrid>
            <w:tr w:rsidR="00786A1E" w:rsidRPr="00E94C43" w14:paraId="09A49D6F" w14:textId="77777777" w:rsidTr="00A309D0">
              <w:trPr>
                <w:trHeight w:val="482"/>
              </w:trPr>
              <w:tc>
                <w:tcPr>
                  <w:tcW w:w="10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C19851" w14:textId="77777777" w:rsidR="00786A1E" w:rsidRDefault="00786A1E" w:rsidP="0053599C">
                  <w:pPr>
                    <w:rPr>
                      <w:color w:val="000000"/>
                      <w:lang w:eastAsia="en-IN"/>
                    </w:rPr>
                  </w:pPr>
                  <w:r w:rsidRPr="00A11298">
                    <w:rPr>
                      <w:color w:val="000000"/>
                      <w:lang w:eastAsia="en-IN"/>
                    </w:rPr>
                    <w:t>Part</w:t>
                  </w:r>
                </w:p>
                <w:p w14:paraId="39FD3E8E" w14:textId="77777777" w:rsidR="00786A1E" w:rsidRPr="00A11298" w:rsidRDefault="00786A1E" w:rsidP="0053599C">
                  <w:pPr>
                    <w:rPr>
                      <w:color w:val="000000"/>
                      <w:lang w:eastAsia="en-IN"/>
                    </w:rPr>
                  </w:pPr>
                  <w:r>
                    <w:rPr>
                      <w:color w:val="000000"/>
                      <w:lang w:eastAsia="en-IN"/>
                    </w:rPr>
                    <w:t>required</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355B357" w14:textId="77777777" w:rsidR="00786A1E" w:rsidRPr="00A11298" w:rsidRDefault="00786A1E" w:rsidP="0053599C">
                  <w:pPr>
                    <w:rPr>
                      <w:color w:val="000000"/>
                      <w:lang w:eastAsia="en-IN"/>
                    </w:rPr>
                  </w:pPr>
                  <w:r w:rsidRPr="00A11298">
                    <w:rPr>
                      <w:color w:val="000000"/>
                      <w:lang w:eastAsia="en-IN"/>
                    </w:rPr>
                    <w:t>Order Quantity</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9CDDDB5" w14:textId="77777777" w:rsidR="00786A1E" w:rsidRPr="00A11298" w:rsidRDefault="00786A1E" w:rsidP="0053599C">
                  <w:pPr>
                    <w:rPr>
                      <w:color w:val="000000"/>
                      <w:lang w:eastAsia="en-IN"/>
                    </w:rPr>
                  </w:pPr>
                  <w:r>
                    <w:rPr>
                      <w:color w:val="000000"/>
                      <w:lang w:eastAsia="en-IN"/>
                    </w:rPr>
                    <w:t>No. of units</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9BF3F11" w14:textId="77777777" w:rsidR="00786A1E" w:rsidRPr="00A11298" w:rsidRDefault="00786A1E" w:rsidP="0053599C">
                  <w:pPr>
                    <w:rPr>
                      <w:color w:val="000000"/>
                      <w:lang w:eastAsia="en-IN"/>
                    </w:rPr>
                  </w:pPr>
                  <w:r w:rsidRPr="00A11298">
                    <w:rPr>
                      <w:color w:val="000000"/>
                      <w:lang w:eastAsia="en-IN"/>
                    </w:rPr>
                    <w:t>Lead Time (Week)</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8E378F8" w14:textId="77777777" w:rsidR="00786A1E" w:rsidRPr="00A11298" w:rsidRDefault="00786A1E" w:rsidP="0053599C">
                  <w:pPr>
                    <w:rPr>
                      <w:color w:val="000000"/>
                      <w:lang w:eastAsia="en-IN"/>
                    </w:rPr>
                  </w:pPr>
                  <w:r w:rsidRPr="00A11298">
                    <w:rPr>
                      <w:color w:val="000000"/>
                      <w:lang w:eastAsia="en-IN"/>
                    </w:rPr>
                    <w:t>Stock on Hand</w:t>
                  </w:r>
                </w:p>
              </w:tc>
            </w:tr>
            <w:tr w:rsidR="00786A1E" w:rsidRPr="00E94C43" w14:paraId="706275AC" w14:textId="77777777" w:rsidTr="00A309D0">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0B386EEA" w14:textId="77777777" w:rsidR="00786A1E" w:rsidRPr="00A11298" w:rsidRDefault="00786A1E" w:rsidP="0053599C">
                  <w:pPr>
                    <w:rPr>
                      <w:color w:val="000000"/>
                      <w:lang w:eastAsia="en-IN"/>
                    </w:rPr>
                  </w:pPr>
                  <w:r>
                    <w:rPr>
                      <w:color w:val="000000"/>
                      <w:lang w:eastAsia="en-IN"/>
                    </w:rPr>
                    <w:t>A</w:t>
                  </w:r>
                </w:p>
              </w:tc>
              <w:tc>
                <w:tcPr>
                  <w:tcW w:w="1134" w:type="dxa"/>
                  <w:tcBorders>
                    <w:top w:val="nil"/>
                    <w:left w:val="nil"/>
                    <w:bottom w:val="single" w:sz="4" w:space="0" w:color="auto"/>
                    <w:right w:val="single" w:sz="4" w:space="0" w:color="auto"/>
                  </w:tcBorders>
                  <w:shd w:val="clear" w:color="auto" w:fill="auto"/>
                  <w:noWrap/>
                  <w:vAlign w:val="center"/>
                </w:tcPr>
                <w:p w14:paraId="0F03B458" w14:textId="77777777" w:rsidR="00786A1E" w:rsidRPr="00A11298" w:rsidRDefault="00786A1E" w:rsidP="0053599C">
                  <w:pPr>
                    <w:rPr>
                      <w:color w:val="000000"/>
                      <w:lang w:eastAsia="en-IN"/>
                    </w:rPr>
                  </w:pPr>
                  <w:r>
                    <w:rPr>
                      <w:color w:val="000000"/>
                      <w:lang w:eastAsia="en-IN"/>
                    </w:rPr>
                    <w:t>350</w:t>
                  </w:r>
                </w:p>
              </w:tc>
              <w:tc>
                <w:tcPr>
                  <w:tcW w:w="1134" w:type="dxa"/>
                  <w:tcBorders>
                    <w:top w:val="nil"/>
                    <w:left w:val="nil"/>
                    <w:bottom w:val="single" w:sz="4" w:space="0" w:color="auto"/>
                    <w:right w:val="single" w:sz="4" w:space="0" w:color="auto"/>
                  </w:tcBorders>
                  <w:shd w:val="clear" w:color="auto" w:fill="auto"/>
                  <w:noWrap/>
                  <w:vAlign w:val="center"/>
                </w:tcPr>
                <w:p w14:paraId="1C2A4353" w14:textId="77777777" w:rsidR="00786A1E" w:rsidRPr="00A11298" w:rsidRDefault="00786A1E" w:rsidP="0053599C">
                  <w:pP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1C659934" w14:textId="77777777" w:rsidR="00786A1E" w:rsidRPr="00A11298" w:rsidRDefault="00786A1E" w:rsidP="0053599C">
                  <w:pPr>
                    <w:rPr>
                      <w:color w:val="000000"/>
                      <w:lang w:eastAsia="en-IN"/>
                    </w:rPr>
                  </w:pPr>
                  <w:r>
                    <w:rPr>
                      <w:color w:val="000000"/>
                      <w:lang w:eastAsia="en-IN"/>
                    </w:rPr>
                    <w:t>2</w:t>
                  </w:r>
                </w:p>
              </w:tc>
              <w:tc>
                <w:tcPr>
                  <w:tcW w:w="1276" w:type="dxa"/>
                  <w:tcBorders>
                    <w:top w:val="nil"/>
                    <w:left w:val="nil"/>
                    <w:bottom w:val="single" w:sz="4" w:space="0" w:color="auto"/>
                    <w:right w:val="single" w:sz="4" w:space="0" w:color="auto"/>
                  </w:tcBorders>
                  <w:shd w:val="clear" w:color="auto" w:fill="auto"/>
                  <w:noWrap/>
                  <w:vAlign w:val="center"/>
                </w:tcPr>
                <w:p w14:paraId="00B30F66" w14:textId="77777777" w:rsidR="00786A1E" w:rsidRPr="00A11298" w:rsidRDefault="00786A1E" w:rsidP="0053599C">
                  <w:pPr>
                    <w:rPr>
                      <w:color w:val="000000"/>
                      <w:lang w:eastAsia="en-IN"/>
                    </w:rPr>
                  </w:pPr>
                  <w:r>
                    <w:rPr>
                      <w:color w:val="000000"/>
                      <w:lang w:eastAsia="en-IN"/>
                    </w:rPr>
                    <w:t>200</w:t>
                  </w:r>
                </w:p>
              </w:tc>
            </w:tr>
            <w:tr w:rsidR="00786A1E" w:rsidRPr="00E94C43" w14:paraId="5B1D8804" w14:textId="77777777" w:rsidTr="00A309D0">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0C493B7A" w14:textId="77777777" w:rsidR="00786A1E" w:rsidRPr="00A11298" w:rsidRDefault="00786A1E" w:rsidP="0053599C">
                  <w:pPr>
                    <w:rPr>
                      <w:color w:val="000000"/>
                      <w:lang w:eastAsia="en-IN"/>
                    </w:rPr>
                  </w:pPr>
                  <w:r>
                    <w:rPr>
                      <w:color w:val="000000"/>
                      <w:lang w:eastAsia="en-IN"/>
                    </w:rPr>
                    <w:t>B</w:t>
                  </w:r>
                </w:p>
              </w:tc>
              <w:tc>
                <w:tcPr>
                  <w:tcW w:w="1134" w:type="dxa"/>
                  <w:tcBorders>
                    <w:top w:val="nil"/>
                    <w:left w:val="nil"/>
                    <w:bottom w:val="single" w:sz="4" w:space="0" w:color="auto"/>
                    <w:right w:val="single" w:sz="4" w:space="0" w:color="auto"/>
                  </w:tcBorders>
                  <w:shd w:val="clear" w:color="auto" w:fill="auto"/>
                  <w:noWrap/>
                  <w:vAlign w:val="center"/>
                </w:tcPr>
                <w:p w14:paraId="707B7D3A" w14:textId="77777777" w:rsidR="00786A1E" w:rsidRPr="00A11298" w:rsidRDefault="00786A1E" w:rsidP="0053599C">
                  <w:pPr>
                    <w:rPr>
                      <w:color w:val="000000"/>
                      <w:lang w:eastAsia="en-IN"/>
                    </w:rPr>
                  </w:pPr>
                  <w:r>
                    <w:rPr>
                      <w:color w:val="000000"/>
                      <w:lang w:eastAsia="en-IN"/>
                    </w:rPr>
                    <w:t>450</w:t>
                  </w:r>
                </w:p>
              </w:tc>
              <w:tc>
                <w:tcPr>
                  <w:tcW w:w="1134" w:type="dxa"/>
                  <w:tcBorders>
                    <w:top w:val="nil"/>
                    <w:left w:val="nil"/>
                    <w:bottom w:val="single" w:sz="4" w:space="0" w:color="auto"/>
                    <w:right w:val="single" w:sz="4" w:space="0" w:color="auto"/>
                  </w:tcBorders>
                  <w:shd w:val="clear" w:color="auto" w:fill="auto"/>
                  <w:noWrap/>
                  <w:vAlign w:val="center"/>
                </w:tcPr>
                <w:p w14:paraId="4C8005F7" w14:textId="77777777" w:rsidR="00786A1E" w:rsidRPr="00A11298" w:rsidRDefault="00786A1E" w:rsidP="0053599C">
                  <w:pP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6671C426" w14:textId="77777777" w:rsidR="00786A1E" w:rsidRPr="00A11298" w:rsidRDefault="00786A1E" w:rsidP="0053599C">
                  <w:pPr>
                    <w:rPr>
                      <w:color w:val="000000"/>
                      <w:lang w:eastAsia="en-IN"/>
                    </w:rPr>
                  </w:pPr>
                  <w:r>
                    <w:rPr>
                      <w:color w:val="000000"/>
                      <w:lang w:eastAsia="en-IN"/>
                    </w:rPr>
                    <w:t>1</w:t>
                  </w:r>
                </w:p>
              </w:tc>
              <w:tc>
                <w:tcPr>
                  <w:tcW w:w="1276" w:type="dxa"/>
                  <w:tcBorders>
                    <w:top w:val="nil"/>
                    <w:left w:val="nil"/>
                    <w:bottom w:val="single" w:sz="4" w:space="0" w:color="auto"/>
                    <w:right w:val="single" w:sz="4" w:space="0" w:color="auto"/>
                  </w:tcBorders>
                  <w:shd w:val="clear" w:color="auto" w:fill="auto"/>
                  <w:noWrap/>
                  <w:vAlign w:val="center"/>
                </w:tcPr>
                <w:p w14:paraId="357EC377" w14:textId="77777777" w:rsidR="00786A1E" w:rsidRPr="00A11298" w:rsidRDefault="00786A1E" w:rsidP="0053599C">
                  <w:pPr>
                    <w:rPr>
                      <w:color w:val="000000"/>
                      <w:lang w:eastAsia="en-IN"/>
                    </w:rPr>
                  </w:pPr>
                  <w:r>
                    <w:rPr>
                      <w:color w:val="000000"/>
                      <w:lang w:eastAsia="en-IN"/>
                    </w:rPr>
                    <w:t>400</w:t>
                  </w:r>
                </w:p>
              </w:tc>
            </w:tr>
            <w:tr w:rsidR="00786A1E" w:rsidRPr="00E94C43" w14:paraId="0E194406" w14:textId="77777777" w:rsidTr="00A309D0">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16F7EEDA" w14:textId="77777777" w:rsidR="00786A1E" w:rsidRPr="00A11298" w:rsidRDefault="00786A1E" w:rsidP="0053599C">
                  <w:pPr>
                    <w:rPr>
                      <w:color w:val="000000"/>
                      <w:lang w:eastAsia="en-IN"/>
                    </w:rPr>
                  </w:pPr>
                  <w:r>
                    <w:rPr>
                      <w:color w:val="000000"/>
                      <w:lang w:eastAsia="en-IN"/>
                    </w:rPr>
                    <w:t>C</w:t>
                  </w:r>
                </w:p>
              </w:tc>
              <w:tc>
                <w:tcPr>
                  <w:tcW w:w="1134" w:type="dxa"/>
                  <w:tcBorders>
                    <w:top w:val="nil"/>
                    <w:left w:val="nil"/>
                    <w:bottom w:val="single" w:sz="4" w:space="0" w:color="auto"/>
                    <w:right w:val="single" w:sz="4" w:space="0" w:color="auto"/>
                  </w:tcBorders>
                  <w:shd w:val="clear" w:color="auto" w:fill="auto"/>
                  <w:noWrap/>
                  <w:vAlign w:val="center"/>
                </w:tcPr>
                <w:p w14:paraId="4092DC2A" w14:textId="77777777" w:rsidR="00786A1E" w:rsidRPr="00A11298" w:rsidRDefault="00786A1E" w:rsidP="0053599C">
                  <w:pPr>
                    <w:rPr>
                      <w:color w:val="000000"/>
                      <w:lang w:eastAsia="en-IN"/>
                    </w:rPr>
                  </w:pPr>
                  <w:r>
                    <w:rPr>
                      <w:color w:val="000000"/>
                      <w:lang w:eastAsia="en-IN"/>
                    </w:rPr>
                    <w:t>400</w:t>
                  </w:r>
                </w:p>
              </w:tc>
              <w:tc>
                <w:tcPr>
                  <w:tcW w:w="1134" w:type="dxa"/>
                  <w:tcBorders>
                    <w:top w:val="nil"/>
                    <w:left w:val="nil"/>
                    <w:bottom w:val="single" w:sz="4" w:space="0" w:color="auto"/>
                    <w:right w:val="single" w:sz="4" w:space="0" w:color="auto"/>
                  </w:tcBorders>
                  <w:shd w:val="clear" w:color="auto" w:fill="auto"/>
                  <w:noWrap/>
                  <w:vAlign w:val="center"/>
                </w:tcPr>
                <w:p w14:paraId="5D150F39" w14:textId="77777777" w:rsidR="00786A1E" w:rsidRPr="00A11298" w:rsidRDefault="00786A1E" w:rsidP="0053599C">
                  <w:pP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0BF5E0FE" w14:textId="77777777" w:rsidR="00786A1E" w:rsidRPr="00A11298" w:rsidRDefault="00786A1E" w:rsidP="0053599C">
                  <w:pPr>
                    <w:rPr>
                      <w:color w:val="000000"/>
                      <w:lang w:eastAsia="en-IN"/>
                    </w:rPr>
                  </w:pPr>
                  <w:r>
                    <w:rPr>
                      <w:color w:val="000000"/>
                      <w:lang w:eastAsia="en-IN"/>
                    </w:rPr>
                    <w:t>1</w:t>
                  </w:r>
                </w:p>
              </w:tc>
              <w:tc>
                <w:tcPr>
                  <w:tcW w:w="1276" w:type="dxa"/>
                  <w:tcBorders>
                    <w:top w:val="nil"/>
                    <w:left w:val="nil"/>
                    <w:bottom w:val="single" w:sz="4" w:space="0" w:color="auto"/>
                    <w:right w:val="single" w:sz="4" w:space="0" w:color="auto"/>
                  </w:tcBorders>
                  <w:shd w:val="clear" w:color="auto" w:fill="auto"/>
                  <w:noWrap/>
                  <w:vAlign w:val="center"/>
                </w:tcPr>
                <w:p w14:paraId="72C5173C" w14:textId="77777777" w:rsidR="00786A1E" w:rsidRPr="00A11298" w:rsidRDefault="00786A1E" w:rsidP="0053599C">
                  <w:pPr>
                    <w:rPr>
                      <w:color w:val="000000"/>
                      <w:lang w:eastAsia="en-IN"/>
                    </w:rPr>
                  </w:pPr>
                  <w:r>
                    <w:rPr>
                      <w:color w:val="000000"/>
                      <w:lang w:eastAsia="en-IN"/>
                    </w:rPr>
                    <w:t>375</w:t>
                  </w:r>
                </w:p>
              </w:tc>
            </w:tr>
            <w:tr w:rsidR="00786A1E" w:rsidRPr="00E94C43" w14:paraId="11E97150" w14:textId="77777777" w:rsidTr="00A309D0">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7A534AF4" w14:textId="77777777" w:rsidR="00786A1E" w:rsidRPr="00A11298" w:rsidRDefault="00786A1E" w:rsidP="0053599C">
                  <w:pPr>
                    <w:rPr>
                      <w:color w:val="000000"/>
                      <w:lang w:eastAsia="en-IN"/>
                    </w:rPr>
                  </w:pPr>
                  <w:r>
                    <w:rPr>
                      <w:color w:val="000000"/>
                      <w:lang w:eastAsia="en-IN"/>
                    </w:rPr>
                    <w:t>D</w:t>
                  </w:r>
                </w:p>
              </w:tc>
              <w:tc>
                <w:tcPr>
                  <w:tcW w:w="1134" w:type="dxa"/>
                  <w:tcBorders>
                    <w:top w:val="nil"/>
                    <w:left w:val="nil"/>
                    <w:bottom w:val="single" w:sz="4" w:space="0" w:color="auto"/>
                    <w:right w:val="single" w:sz="4" w:space="0" w:color="auto"/>
                  </w:tcBorders>
                  <w:shd w:val="clear" w:color="auto" w:fill="auto"/>
                  <w:noWrap/>
                  <w:vAlign w:val="center"/>
                </w:tcPr>
                <w:p w14:paraId="686F7C5B" w14:textId="77777777" w:rsidR="00786A1E" w:rsidRPr="00A11298" w:rsidRDefault="00786A1E" w:rsidP="0053599C">
                  <w:pPr>
                    <w:rPr>
                      <w:color w:val="000000"/>
                      <w:lang w:eastAsia="en-IN"/>
                    </w:rPr>
                  </w:pPr>
                  <w:r>
                    <w:rPr>
                      <w:color w:val="000000"/>
                      <w:lang w:eastAsia="en-IN"/>
                    </w:rPr>
                    <w:t>375</w:t>
                  </w:r>
                </w:p>
              </w:tc>
              <w:tc>
                <w:tcPr>
                  <w:tcW w:w="1134" w:type="dxa"/>
                  <w:tcBorders>
                    <w:top w:val="nil"/>
                    <w:left w:val="nil"/>
                    <w:bottom w:val="single" w:sz="4" w:space="0" w:color="auto"/>
                    <w:right w:val="single" w:sz="4" w:space="0" w:color="auto"/>
                  </w:tcBorders>
                  <w:shd w:val="clear" w:color="auto" w:fill="auto"/>
                  <w:noWrap/>
                  <w:vAlign w:val="center"/>
                </w:tcPr>
                <w:p w14:paraId="1802A9DE" w14:textId="77777777" w:rsidR="00786A1E" w:rsidRPr="00A11298" w:rsidRDefault="00786A1E" w:rsidP="0053599C">
                  <w:pP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393B7853" w14:textId="77777777" w:rsidR="00786A1E" w:rsidRPr="00A11298" w:rsidRDefault="00786A1E" w:rsidP="0053599C">
                  <w:pPr>
                    <w:rPr>
                      <w:color w:val="000000"/>
                      <w:lang w:eastAsia="en-IN"/>
                    </w:rPr>
                  </w:pPr>
                  <w:r>
                    <w:rPr>
                      <w:color w:val="000000"/>
                      <w:lang w:eastAsia="en-IN"/>
                    </w:rPr>
                    <w:t>1</w:t>
                  </w:r>
                </w:p>
              </w:tc>
              <w:tc>
                <w:tcPr>
                  <w:tcW w:w="1276" w:type="dxa"/>
                  <w:tcBorders>
                    <w:top w:val="nil"/>
                    <w:left w:val="nil"/>
                    <w:bottom w:val="single" w:sz="4" w:space="0" w:color="auto"/>
                    <w:right w:val="single" w:sz="4" w:space="0" w:color="auto"/>
                  </w:tcBorders>
                  <w:shd w:val="clear" w:color="auto" w:fill="auto"/>
                  <w:noWrap/>
                  <w:vAlign w:val="center"/>
                </w:tcPr>
                <w:p w14:paraId="3983D75A" w14:textId="77777777" w:rsidR="00786A1E" w:rsidRPr="00A11298" w:rsidRDefault="00786A1E" w:rsidP="0053599C">
                  <w:pPr>
                    <w:rPr>
                      <w:color w:val="000000"/>
                      <w:lang w:eastAsia="en-IN"/>
                    </w:rPr>
                  </w:pPr>
                  <w:r>
                    <w:rPr>
                      <w:color w:val="000000"/>
                      <w:lang w:eastAsia="en-IN"/>
                    </w:rPr>
                    <w:t>250</w:t>
                  </w:r>
                </w:p>
              </w:tc>
            </w:tr>
            <w:tr w:rsidR="00786A1E" w:rsidRPr="00E94C43" w14:paraId="4ECD2E29" w14:textId="77777777" w:rsidTr="00A309D0">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43ACC6D4" w14:textId="77777777" w:rsidR="00786A1E" w:rsidRPr="00A11298" w:rsidRDefault="00786A1E" w:rsidP="0053599C">
                  <w:pPr>
                    <w:rPr>
                      <w:color w:val="000000"/>
                      <w:lang w:eastAsia="en-IN"/>
                    </w:rPr>
                  </w:pPr>
                  <w:r>
                    <w:rPr>
                      <w:color w:val="000000"/>
                      <w:lang w:eastAsia="en-IN"/>
                    </w:rPr>
                    <w:t>E</w:t>
                  </w:r>
                </w:p>
              </w:tc>
              <w:tc>
                <w:tcPr>
                  <w:tcW w:w="1134" w:type="dxa"/>
                  <w:tcBorders>
                    <w:top w:val="nil"/>
                    <w:left w:val="nil"/>
                    <w:bottom w:val="single" w:sz="4" w:space="0" w:color="auto"/>
                    <w:right w:val="single" w:sz="4" w:space="0" w:color="auto"/>
                  </w:tcBorders>
                  <w:shd w:val="clear" w:color="auto" w:fill="auto"/>
                  <w:noWrap/>
                  <w:vAlign w:val="center"/>
                </w:tcPr>
                <w:p w14:paraId="565498C4" w14:textId="77777777" w:rsidR="00786A1E" w:rsidRPr="00A11298" w:rsidRDefault="00786A1E" w:rsidP="0053599C">
                  <w:pPr>
                    <w:rPr>
                      <w:color w:val="000000"/>
                      <w:lang w:eastAsia="en-IN"/>
                    </w:rPr>
                  </w:pPr>
                  <w:r>
                    <w:rPr>
                      <w:color w:val="000000"/>
                      <w:lang w:eastAsia="en-IN"/>
                    </w:rPr>
                    <w:t>400</w:t>
                  </w:r>
                </w:p>
              </w:tc>
              <w:tc>
                <w:tcPr>
                  <w:tcW w:w="1134" w:type="dxa"/>
                  <w:tcBorders>
                    <w:top w:val="nil"/>
                    <w:left w:val="nil"/>
                    <w:bottom w:val="single" w:sz="4" w:space="0" w:color="auto"/>
                    <w:right w:val="single" w:sz="4" w:space="0" w:color="auto"/>
                  </w:tcBorders>
                  <w:shd w:val="clear" w:color="auto" w:fill="auto"/>
                  <w:noWrap/>
                  <w:vAlign w:val="center"/>
                </w:tcPr>
                <w:p w14:paraId="06758AAC" w14:textId="77777777" w:rsidR="00786A1E" w:rsidRPr="00A11298" w:rsidRDefault="00786A1E" w:rsidP="0053599C">
                  <w:pP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66559870" w14:textId="77777777" w:rsidR="00786A1E" w:rsidRPr="00A11298" w:rsidRDefault="00786A1E" w:rsidP="0053599C">
                  <w:pPr>
                    <w:rPr>
                      <w:color w:val="000000"/>
                      <w:lang w:eastAsia="en-IN"/>
                    </w:rPr>
                  </w:pPr>
                  <w:r>
                    <w:rPr>
                      <w:color w:val="000000"/>
                      <w:lang w:eastAsia="en-IN"/>
                    </w:rPr>
                    <w:t>2</w:t>
                  </w:r>
                </w:p>
              </w:tc>
              <w:tc>
                <w:tcPr>
                  <w:tcW w:w="1276" w:type="dxa"/>
                  <w:tcBorders>
                    <w:top w:val="nil"/>
                    <w:left w:val="nil"/>
                    <w:bottom w:val="single" w:sz="4" w:space="0" w:color="auto"/>
                    <w:right w:val="single" w:sz="4" w:space="0" w:color="auto"/>
                  </w:tcBorders>
                  <w:shd w:val="clear" w:color="auto" w:fill="auto"/>
                  <w:noWrap/>
                  <w:vAlign w:val="center"/>
                </w:tcPr>
                <w:p w14:paraId="7CC5E41D" w14:textId="77777777" w:rsidR="00786A1E" w:rsidRPr="00A11298" w:rsidRDefault="00786A1E" w:rsidP="0053599C">
                  <w:pPr>
                    <w:rPr>
                      <w:color w:val="000000"/>
                      <w:lang w:eastAsia="en-IN"/>
                    </w:rPr>
                  </w:pPr>
                  <w:r>
                    <w:rPr>
                      <w:color w:val="000000"/>
                      <w:lang w:eastAsia="en-IN"/>
                    </w:rPr>
                    <w:t>425</w:t>
                  </w:r>
                </w:p>
              </w:tc>
            </w:tr>
          </w:tbl>
          <w:p w14:paraId="3070BE07" w14:textId="77777777" w:rsidR="00786A1E" w:rsidRPr="003E5175" w:rsidRDefault="00786A1E" w:rsidP="0053599C">
            <w:pPr>
              <w:contextualSpacing/>
            </w:pPr>
            <w:r w:rsidRPr="00E94C43">
              <w:t xml:space="preserve">Complete the Material requirements plan for the </w:t>
            </w:r>
            <w:r>
              <w:t>main product A as well as for the subassemblies B, C, D and E.</w:t>
            </w:r>
          </w:p>
        </w:tc>
        <w:tc>
          <w:tcPr>
            <w:tcW w:w="333" w:type="pct"/>
          </w:tcPr>
          <w:p w14:paraId="7036D1EE" w14:textId="77777777" w:rsidR="00786A1E" w:rsidRPr="003E5175" w:rsidRDefault="00786A1E" w:rsidP="0053599C">
            <w:pPr>
              <w:contextualSpacing/>
              <w:jc w:val="center"/>
            </w:pPr>
            <w:r w:rsidRPr="003E5175">
              <w:t>CO</w:t>
            </w:r>
            <w:r>
              <w:t>5</w:t>
            </w:r>
          </w:p>
        </w:tc>
        <w:tc>
          <w:tcPr>
            <w:tcW w:w="266" w:type="pct"/>
          </w:tcPr>
          <w:p w14:paraId="02208AEE" w14:textId="77777777" w:rsidR="00786A1E" w:rsidRPr="003E5175" w:rsidRDefault="00786A1E" w:rsidP="0053599C">
            <w:pPr>
              <w:contextualSpacing/>
              <w:jc w:val="center"/>
            </w:pPr>
            <w:r>
              <w:t>A</w:t>
            </w:r>
          </w:p>
        </w:tc>
        <w:tc>
          <w:tcPr>
            <w:tcW w:w="266" w:type="pct"/>
          </w:tcPr>
          <w:p w14:paraId="357E7C7E" w14:textId="77777777" w:rsidR="00786A1E" w:rsidRPr="003E5175" w:rsidRDefault="00786A1E" w:rsidP="0053599C">
            <w:pPr>
              <w:contextualSpacing/>
              <w:jc w:val="center"/>
            </w:pPr>
            <w:r>
              <w:t>20</w:t>
            </w:r>
          </w:p>
        </w:tc>
      </w:tr>
    </w:tbl>
    <w:p w14:paraId="0E044059" w14:textId="77777777" w:rsidR="00786A1E" w:rsidRDefault="00786A1E" w:rsidP="0053599C">
      <w:pPr>
        <w:jc w:val="center"/>
        <w:rPr>
          <w:b/>
          <w:bCs/>
          <w:sz w:val="22"/>
        </w:rPr>
      </w:pPr>
    </w:p>
    <w:p w14:paraId="54254A42" w14:textId="77777777" w:rsidR="00786A1E" w:rsidRPr="000D50BF" w:rsidRDefault="00786A1E" w:rsidP="0053599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359E9B19" w14:textId="77777777" w:rsidR="00786A1E" w:rsidRPr="003E5175" w:rsidRDefault="00786A1E" w:rsidP="00A6387A">
      <w:pPr>
        <w:contextualSpacing/>
      </w:pPr>
    </w:p>
    <w:tbl>
      <w:tblPr>
        <w:tblStyle w:val="TableGrid"/>
        <w:tblW w:w="9214" w:type="dxa"/>
        <w:jc w:val="center"/>
        <w:tblLook w:val="04A0" w:firstRow="1" w:lastRow="0" w:firstColumn="1" w:lastColumn="0" w:noHBand="0" w:noVBand="1"/>
      </w:tblPr>
      <w:tblGrid>
        <w:gridCol w:w="709"/>
        <w:gridCol w:w="8505"/>
      </w:tblGrid>
      <w:tr w:rsidR="00786A1E" w:rsidRPr="003E5175" w14:paraId="049CE5E9" w14:textId="77777777" w:rsidTr="0053599C">
        <w:trPr>
          <w:trHeight w:val="277"/>
          <w:jc w:val="center"/>
        </w:trPr>
        <w:tc>
          <w:tcPr>
            <w:tcW w:w="709" w:type="dxa"/>
          </w:tcPr>
          <w:p w14:paraId="20B0CEBF" w14:textId="77777777" w:rsidR="00786A1E" w:rsidRPr="003E5175" w:rsidRDefault="00786A1E" w:rsidP="00A6387A">
            <w:pPr>
              <w:contextualSpacing/>
            </w:pPr>
          </w:p>
        </w:tc>
        <w:tc>
          <w:tcPr>
            <w:tcW w:w="8505" w:type="dxa"/>
          </w:tcPr>
          <w:p w14:paraId="39F845DC" w14:textId="77777777" w:rsidR="00786A1E" w:rsidRPr="003E5175" w:rsidRDefault="00786A1E" w:rsidP="00A6387A">
            <w:pPr>
              <w:contextualSpacing/>
              <w:jc w:val="center"/>
              <w:rPr>
                <w:b/>
              </w:rPr>
            </w:pPr>
            <w:r w:rsidRPr="003E5175">
              <w:rPr>
                <w:b/>
              </w:rPr>
              <w:t>COURSE OUTCOMES</w:t>
            </w:r>
          </w:p>
        </w:tc>
      </w:tr>
      <w:tr w:rsidR="00786A1E" w:rsidRPr="003E5175" w14:paraId="13A429EE" w14:textId="77777777" w:rsidTr="0053599C">
        <w:trPr>
          <w:trHeight w:val="277"/>
          <w:jc w:val="center"/>
        </w:trPr>
        <w:tc>
          <w:tcPr>
            <w:tcW w:w="709" w:type="dxa"/>
          </w:tcPr>
          <w:p w14:paraId="122CDF15" w14:textId="77777777" w:rsidR="00786A1E" w:rsidRPr="003E5175" w:rsidRDefault="00786A1E" w:rsidP="00A6387A">
            <w:pPr>
              <w:contextualSpacing/>
            </w:pPr>
            <w:r w:rsidRPr="003E5175">
              <w:t>CO1</w:t>
            </w:r>
          </w:p>
        </w:tc>
        <w:tc>
          <w:tcPr>
            <w:tcW w:w="8505" w:type="dxa"/>
          </w:tcPr>
          <w:p w14:paraId="5E76EE63" w14:textId="77777777" w:rsidR="00786A1E" w:rsidRPr="003E5175" w:rsidRDefault="00786A1E" w:rsidP="00A62736">
            <w:pPr>
              <w:pStyle w:val="Default"/>
              <w:jc w:val="both"/>
            </w:pPr>
            <w:r>
              <w:rPr>
                <w:sz w:val="22"/>
                <w:szCs w:val="22"/>
              </w:rPr>
              <w:t xml:space="preserve">Describe the basic concepts and theories on production and operations management. </w:t>
            </w:r>
          </w:p>
        </w:tc>
      </w:tr>
      <w:tr w:rsidR="00786A1E" w:rsidRPr="003E5175" w14:paraId="7C1A23C6" w14:textId="77777777" w:rsidTr="0053599C">
        <w:trPr>
          <w:trHeight w:val="277"/>
          <w:jc w:val="center"/>
        </w:trPr>
        <w:tc>
          <w:tcPr>
            <w:tcW w:w="709" w:type="dxa"/>
          </w:tcPr>
          <w:p w14:paraId="1BE93A66" w14:textId="77777777" w:rsidR="00786A1E" w:rsidRPr="003E5175" w:rsidRDefault="00786A1E" w:rsidP="00A6387A">
            <w:pPr>
              <w:contextualSpacing/>
            </w:pPr>
            <w:r w:rsidRPr="003E5175">
              <w:t>CO2</w:t>
            </w:r>
          </w:p>
        </w:tc>
        <w:tc>
          <w:tcPr>
            <w:tcW w:w="8505" w:type="dxa"/>
          </w:tcPr>
          <w:p w14:paraId="5D72119A" w14:textId="77777777" w:rsidR="00786A1E" w:rsidRPr="003E5175" w:rsidRDefault="00786A1E" w:rsidP="00A62736">
            <w:pPr>
              <w:pStyle w:val="Default"/>
              <w:jc w:val="both"/>
            </w:pPr>
            <w:r>
              <w:rPr>
                <w:sz w:val="22"/>
                <w:szCs w:val="22"/>
              </w:rPr>
              <w:t xml:space="preserve">Discuss the principles underlying value chain. </w:t>
            </w:r>
          </w:p>
        </w:tc>
      </w:tr>
      <w:tr w:rsidR="00786A1E" w:rsidRPr="003E5175" w14:paraId="3313219A" w14:textId="77777777" w:rsidTr="0053599C">
        <w:trPr>
          <w:trHeight w:val="277"/>
          <w:jc w:val="center"/>
        </w:trPr>
        <w:tc>
          <w:tcPr>
            <w:tcW w:w="709" w:type="dxa"/>
          </w:tcPr>
          <w:p w14:paraId="11DB532D" w14:textId="77777777" w:rsidR="00786A1E" w:rsidRPr="003E5175" w:rsidRDefault="00786A1E" w:rsidP="00A6387A">
            <w:pPr>
              <w:contextualSpacing/>
            </w:pPr>
            <w:r w:rsidRPr="003E5175">
              <w:t>CO3</w:t>
            </w:r>
          </w:p>
        </w:tc>
        <w:tc>
          <w:tcPr>
            <w:tcW w:w="8505" w:type="dxa"/>
          </w:tcPr>
          <w:p w14:paraId="26129CB9" w14:textId="77777777" w:rsidR="00786A1E" w:rsidRPr="003E5175" w:rsidRDefault="00786A1E" w:rsidP="00C2514F">
            <w:pPr>
              <w:contextualSpacing/>
              <w:jc w:val="both"/>
            </w:pPr>
            <w:r>
              <w:rPr>
                <w:sz w:val="22"/>
                <w:szCs w:val="22"/>
              </w:rPr>
              <w:t>Appraise the skills in designing operations.</w:t>
            </w:r>
          </w:p>
        </w:tc>
      </w:tr>
      <w:tr w:rsidR="00786A1E" w:rsidRPr="003E5175" w14:paraId="558BB725" w14:textId="77777777" w:rsidTr="0053599C">
        <w:trPr>
          <w:trHeight w:val="277"/>
          <w:jc w:val="center"/>
        </w:trPr>
        <w:tc>
          <w:tcPr>
            <w:tcW w:w="709" w:type="dxa"/>
          </w:tcPr>
          <w:p w14:paraId="7FFCD3DA" w14:textId="77777777" w:rsidR="00786A1E" w:rsidRPr="003E5175" w:rsidRDefault="00786A1E" w:rsidP="00A6387A">
            <w:pPr>
              <w:contextualSpacing/>
            </w:pPr>
            <w:r w:rsidRPr="003E5175">
              <w:t>CO4</w:t>
            </w:r>
          </w:p>
        </w:tc>
        <w:tc>
          <w:tcPr>
            <w:tcW w:w="8505" w:type="dxa"/>
          </w:tcPr>
          <w:p w14:paraId="21585A44" w14:textId="77777777" w:rsidR="00786A1E" w:rsidRPr="003E5175" w:rsidRDefault="00786A1E" w:rsidP="000A0E05">
            <w:pPr>
              <w:pStyle w:val="Default"/>
              <w:jc w:val="both"/>
            </w:pPr>
            <w:r>
              <w:rPr>
                <w:sz w:val="22"/>
                <w:szCs w:val="22"/>
              </w:rPr>
              <w:t xml:space="preserve">Apply the planning and controlling operations to forecast demand and inventory control. </w:t>
            </w:r>
          </w:p>
        </w:tc>
      </w:tr>
      <w:tr w:rsidR="00786A1E" w:rsidRPr="003E5175" w14:paraId="2A4EF3CB" w14:textId="77777777" w:rsidTr="0053599C">
        <w:trPr>
          <w:trHeight w:val="277"/>
          <w:jc w:val="center"/>
        </w:trPr>
        <w:tc>
          <w:tcPr>
            <w:tcW w:w="709" w:type="dxa"/>
          </w:tcPr>
          <w:p w14:paraId="6BFDFB7A" w14:textId="77777777" w:rsidR="00786A1E" w:rsidRPr="003E5175" w:rsidRDefault="00786A1E" w:rsidP="00A6387A">
            <w:pPr>
              <w:contextualSpacing/>
            </w:pPr>
            <w:r w:rsidRPr="003E5175">
              <w:t>CO5</w:t>
            </w:r>
          </w:p>
        </w:tc>
        <w:tc>
          <w:tcPr>
            <w:tcW w:w="8505" w:type="dxa"/>
          </w:tcPr>
          <w:p w14:paraId="09A56CE3" w14:textId="77777777" w:rsidR="00786A1E" w:rsidRPr="003E5175" w:rsidRDefault="00786A1E" w:rsidP="00C2514F">
            <w:pPr>
              <w:contextualSpacing/>
              <w:jc w:val="both"/>
            </w:pPr>
            <w:r>
              <w:rPr>
                <w:sz w:val="22"/>
                <w:szCs w:val="22"/>
              </w:rPr>
              <w:t>Relate the practices of quality control in manufacturing process of operations management.</w:t>
            </w:r>
          </w:p>
        </w:tc>
      </w:tr>
      <w:tr w:rsidR="00786A1E" w:rsidRPr="003E5175" w14:paraId="2D56A6E7" w14:textId="77777777" w:rsidTr="0053599C">
        <w:trPr>
          <w:trHeight w:val="277"/>
          <w:jc w:val="center"/>
        </w:trPr>
        <w:tc>
          <w:tcPr>
            <w:tcW w:w="709" w:type="dxa"/>
          </w:tcPr>
          <w:p w14:paraId="31EB767C" w14:textId="77777777" w:rsidR="00786A1E" w:rsidRPr="003E5175" w:rsidRDefault="00786A1E" w:rsidP="00A6387A">
            <w:pPr>
              <w:contextualSpacing/>
            </w:pPr>
            <w:r w:rsidRPr="003E5175">
              <w:t>CO6</w:t>
            </w:r>
          </w:p>
        </w:tc>
        <w:tc>
          <w:tcPr>
            <w:tcW w:w="8505" w:type="dxa"/>
          </w:tcPr>
          <w:p w14:paraId="312D2E51" w14:textId="77777777" w:rsidR="00786A1E" w:rsidRPr="003E5175" w:rsidRDefault="00786A1E" w:rsidP="00C2514F">
            <w:pPr>
              <w:contextualSpacing/>
              <w:jc w:val="both"/>
            </w:pPr>
            <w:r>
              <w:rPr>
                <w:sz w:val="22"/>
                <w:szCs w:val="22"/>
              </w:rPr>
              <w:t>Examine the production tools to achieve high standard in operations.</w:t>
            </w:r>
          </w:p>
        </w:tc>
      </w:tr>
    </w:tbl>
    <w:p w14:paraId="704DBEB6" w14:textId="77777777" w:rsidR="00786A1E" w:rsidRPr="003E5175" w:rsidRDefault="00786A1E" w:rsidP="00A6387A">
      <w:pPr>
        <w:contextualSpacing/>
      </w:pPr>
    </w:p>
    <w:tbl>
      <w:tblPr>
        <w:tblStyle w:val="TableGrid"/>
        <w:tblW w:w="8931" w:type="dxa"/>
        <w:jc w:val="center"/>
        <w:tblLook w:val="04A0" w:firstRow="1" w:lastRow="0" w:firstColumn="1" w:lastColumn="0" w:noHBand="0" w:noVBand="1"/>
      </w:tblPr>
      <w:tblGrid>
        <w:gridCol w:w="1281"/>
        <w:gridCol w:w="1134"/>
        <w:gridCol w:w="1418"/>
        <w:gridCol w:w="992"/>
        <w:gridCol w:w="1276"/>
        <w:gridCol w:w="992"/>
        <w:gridCol w:w="871"/>
        <w:gridCol w:w="967"/>
      </w:tblGrid>
      <w:tr w:rsidR="00786A1E" w:rsidRPr="003E5175" w14:paraId="45C82A79" w14:textId="77777777" w:rsidTr="0053599C">
        <w:trPr>
          <w:jc w:val="center"/>
        </w:trPr>
        <w:tc>
          <w:tcPr>
            <w:tcW w:w="8931" w:type="dxa"/>
            <w:gridSpan w:val="8"/>
          </w:tcPr>
          <w:p w14:paraId="719A414D" w14:textId="77777777" w:rsidR="00786A1E" w:rsidRPr="003E5175" w:rsidRDefault="00786A1E" w:rsidP="00A6387A">
            <w:pPr>
              <w:contextualSpacing/>
              <w:jc w:val="center"/>
              <w:rPr>
                <w:b/>
              </w:rPr>
            </w:pPr>
            <w:r w:rsidRPr="003E5175">
              <w:rPr>
                <w:b/>
              </w:rPr>
              <w:t>Assessment Pattern as per Bloom’s Taxonomy</w:t>
            </w:r>
          </w:p>
        </w:tc>
      </w:tr>
      <w:tr w:rsidR="00786A1E" w:rsidRPr="003E5175" w14:paraId="30890CBC" w14:textId="77777777" w:rsidTr="0053599C">
        <w:trPr>
          <w:jc w:val="center"/>
        </w:trPr>
        <w:tc>
          <w:tcPr>
            <w:tcW w:w="1281" w:type="dxa"/>
          </w:tcPr>
          <w:p w14:paraId="2B123568" w14:textId="77777777" w:rsidR="00786A1E" w:rsidRPr="003E5175" w:rsidRDefault="00786A1E" w:rsidP="00A6387A">
            <w:pPr>
              <w:contextualSpacing/>
              <w:jc w:val="center"/>
              <w:rPr>
                <w:b/>
                <w:bCs/>
              </w:rPr>
            </w:pPr>
            <w:r>
              <w:rPr>
                <w:b/>
                <w:bCs/>
              </w:rPr>
              <w:t>CO / BL</w:t>
            </w:r>
          </w:p>
        </w:tc>
        <w:tc>
          <w:tcPr>
            <w:tcW w:w="1134" w:type="dxa"/>
          </w:tcPr>
          <w:p w14:paraId="74979B43" w14:textId="77777777" w:rsidR="00786A1E" w:rsidRPr="003E5175" w:rsidRDefault="00786A1E" w:rsidP="00A6387A">
            <w:pPr>
              <w:contextualSpacing/>
              <w:jc w:val="center"/>
              <w:rPr>
                <w:b/>
              </w:rPr>
            </w:pPr>
            <w:r w:rsidRPr="003E5175">
              <w:rPr>
                <w:b/>
              </w:rPr>
              <w:t>R</w:t>
            </w:r>
          </w:p>
        </w:tc>
        <w:tc>
          <w:tcPr>
            <w:tcW w:w="1418" w:type="dxa"/>
          </w:tcPr>
          <w:p w14:paraId="772C5A4A" w14:textId="77777777" w:rsidR="00786A1E" w:rsidRPr="003E5175" w:rsidRDefault="00786A1E" w:rsidP="00A6387A">
            <w:pPr>
              <w:contextualSpacing/>
              <w:jc w:val="center"/>
              <w:rPr>
                <w:b/>
              </w:rPr>
            </w:pPr>
            <w:r w:rsidRPr="003E5175">
              <w:rPr>
                <w:b/>
              </w:rPr>
              <w:t>U</w:t>
            </w:r>
          </w:p>
        </w:tc>
        <w:tc>
          <w:tcPr>
            <w:tcW w:w="992" w:type="dxa"/>
          </w:tcPr>
          <w:p w14:paraId="7B90B9F2" w14:textId="77777777" w:rsidR="00786A1E" w:rsidRPr="003E5175" w:rsidRDefault="00786A1E" w:rsidP="00A6387A">
            <w:pPr>
              <w:contextualSpacing/>
              <w:jc w:val="center"/>
              <w:rPr>
                <w:b/>
              </w:rPr>
            </w:pPr>
            <w:r w:rsidRPr="003E5175">
              <w:rPr>
                <w:b/>
              </w:rPr>
              <w:t>A</w:t>
            </w:r>
          </w:p>
        </w:tc>
        <w:tc>
          <w:tcPr>
            <w:tcW w:w="1276" w:type="dxa"/>
          </w:tcPr>
          <w:p w14:paraId="7A3A7CDC" w14:textId="77777777" w:rsidR="00786A1E" w:rsidRPr="003E5175" w:rsidRDefault="00786A1E" w:rsidP="00A6387A">
            <w:pPr>
              <w:contextualSpacing/>
              <w:jc w:val="center"/>
              <w:rPr>
                <w:b/>
              </w:rPr>
            </w:pPr>
            <w:r w:rsidRPr="003E5175">
              <w:rPr>
                <w:b/>
              </w:rPr>
              <w:t>An</w:t>
            </w:r>
          </w:p>
        </w:tc>
        <w:tc>
          <w:tcPr>
            <w:tcW w:w="992" w:type="dxa"/>
          </w:tcPr>
          <w:p w14:paraId="30D4FF2E" w14:textId="77777777" w:rsidR="00786A1E" w:rsidRPr="003E5175" w:rsidRDefault="00786A1E" w:rsidP="00A6387A">
            <w:pPr>
              <w:contextualSpacing/>
              <w:jc w:val="center"/>
              <w:rPr>
                <w:b/>
              </w:rPr>
            </w:pPr>
            <w:r w:rsidRPr="003E5175">
              <w:rPr>
                <w:b/>
              </w:rPr>
              <w:t>E</w:t>
            </w:r>
          </w:p>
        </w:tc>
        <w:tc>
          <w:tcPr>
            <w:tcW w:w="871" w:type="dxa"/>
          </w:tcPr>
          <w:p w14:paraId="764E59E7" w14:textId="77777777" w:rsidR="00786A1E" w:rsidRPr="003E5175" w:rsidRDefault="00786A1E" w:rsidP="00A6387A">
            <w:pPr>
              <w:contextualSpacing/>
              <w:jc w:val="center"/>
              <w:rPr>
                <w:b/>
              </w:rPr>
            </w:pPr>
            <w:r w:rsidRPr="003E5175">
              <w:rPr>
                <w:b/>
              </w:rPr>
              <w:t>C</w:t>
            </w:r>
          </w:p>
        </w:tc>
        <w:tc>
          <w:tcPr>
            <w:tcW w:w="967" w:type="dxa"/>
          </w:tcPr>
          <w:p w14:paraId="36DBFD16" w14:textId="77777777" w:rsidR="00786A1E" w:rsidRPr="003E5175" w:rsidRDefault="00786A1E" w:rsidP="00A6387A">
            <w:pPr>
              <w:contextualSpacing/>
              <w:jc w:val="center"/>
              <w:rPr>
                <w:b/>
              </w:rPr>
            </w:pPr>
            <w:r w:rsidRPr="003E5175">
              <w:rPr>
                <w:b/>
              </w:rPr>
              <w:t>Total</w:t>
            </w:r>
          </w:p>
        </w:tc>
      </w:tr>
      <w:tr w:rsidR="00786A1E" w:rsidRPr="003E5175" w14:paraId="05B5AD72" w14:textId="77777777" w:rsidTr="0053599C">
        <w:trPr>
          <w:jc w:val="center"/>
        </w:trPr>
        <w:tc>
          <w:tcPr>
            <w:tcW w:w="1281" w:type="dxa"/>
          </w:tcPr>
          <w:p w14:paraId="14BA56AD" w14:textId="77777777" w:rsidR="00786A1E" w:rsidRPr="003E5175" w:rsidRDefault="00786A1E" w:rsidP="00A6387A">
            <w:pPr>
              <w:contextualSpacing/>
              <w:jc w:val="center"/>
            </w:pPr>
            <w:r w:rsidRPr="003E5175">
              <w:t>CO1</w:t>
            </w:r>
          </w:p>
        </w:tc>
        <w:tc>
          <w:tcPr>
            <w:tcW w:w="1134" w:type="dxa"/>
          </w:tcPr>
          <w:p w14:paraId="4B9BDE2C" w14:textId="77777777" w:rsidR="00786A1E" w:rsidRPr="003E5175" w:rsidRDefault="00786A1E" w:rsidP="00A6387A">
            <w:pPr>
              <w:contextualSpacing/>
              <w:jc w:val="center"/>
            </w:pPr>
          </w:p>
        </w:tc>
        <w:tc>
          <w:tcPr>
            <w:tcW w:w="1418" w:type="dxa"/>
          </w:tcPr>
          <w:p w14:paraId="35A72815" w14:textId="77777777" w:rsidR="00786A1E" w:rsidRPr="003E5175" w:rsidRDefault="00786A1E" w:rsidP="00A6387A">
            <w:pPr>
              <w:contextualSpacing/>
              <w:jc w:val="center"/>
            </w:pPr>
            <w:r>
              <w:t>10</w:t>
            </w:r>
          </w:p>
        </w:tc>
        <w:tc>
          <w:tcPr>
            <w:tcW w:w="992" w:type="dxa"/>
          </w:tcPr>
          <w:p w14:paraId="68B98F42" w14:textId="77777777" w:rsidR="00786A1E" w:rsidRPr="003E5175" w:rsidRDefault="00786A1E" w:rsidP="00A6387A">
            <w:pPr>
              <w:contextualSpacing/>
              <w:jc w:val="center"/>
            </w:pPr>
          </w:p>
        </w:tc>
        <w:tc>
          <w:tcPr>
            <w:tcW w:w="1276" w:type="dxa"/>
          </w:tcPr>
          <w:p w14:paraId="31B9CAD1" w14:textId="77777777" w:rsidR="00786A1E" w:rsidRPr="003E5175" w:rsidRDefault="00786A1E" w:rsidP="00A6387A">
            <w:pPr>
              <w:contextualSpacing/>
              <w:jc w:val="center"/>
            </w:pPr>
          </w:p>
        </w:tc>
        <w:tc>
          <w:tcPr>
            <w:tcW w:w="992" w:type="dxa"/>
          </w:tcPr>
          <w:p w14:paraId="3FA686B9" w14:textId="77777777" w:rsidR="00786A1E" w:rsidRPr="003E5175" w:rsidRDefault="00786A1E" w:rsidP="00A6387A">
            <w:pPr>
              <w:contextualSpacing/>
              <w:jc w:val="center"/>
            </w:pPr>
          </w:p>
        </w:tc>
        <w:tc>
          <w:tcPr>
            <w:tcW w:w="871" w:type="dxa"/>
          </w:tcPr>
          <w:p w14:paraId="728B3607" w14:textId="77777777" w:rsidR="00786A1E" w:rsidRPr="003E5175" w:rsidRDefault="00786A1E" w:rsidP="00A6387A">
            <w:pPr>
              <w:contextualSpacing/>
              <w:jc w:val="center"/>
            </w:pPr>
          </w:p>
        </w:tc>
        <w:tc>
          <w:tcPr>
            <w:tcW w:w="967" w:type="dxa"/>
          </w:tcPr>
          <w:p w14:paraId="61A4AE0A" w14:textId="77777777" w:rsidR="00786A1E" w:rsidRPr="003E5175" w:rsidRDefault="00786A1E" w:rsidP="00A6387A">
            <w:pPr>
              <w:contextualSpacing/>
              <w:jc w:val="center"/>
            </w:pPr>
            <w:r>
              <w:t>10</w:t>
            </w:r>
          </w:p>
        </w:tc>
      </w:tr>
      <w:tr w:rsidR="00786A1E" w:rsidRPr="003E5175" w14:paraId="0257B8ED" w14:textId="77777777" w:rsidTr="0053599C">
        <w:trPr>
          <w:jc w:val="center"/>
        </w:trPr>
        <w:tc>
          <w:tcPr>
            <w:tcW w:w="1281" w:type="dxa"/>
          </w:tcPr>
          <w:p w14:paraId="25CBB2E7" w14:textId="77777777" w:rsidR="00786A1E" w:rsidRPr="003E5175" w:rsidRDefault="00786A1E" w:rsidP="00A6387A">
            <w:pPr>
              <w:contextualSpacing/>
              <w:jc w:val="center"/>
            </w:pPr>
            <w:r w:rsidRPr="003E5175">
              <w:t>CO2</w:t>
            </w:r>
          </w:p>
        </w:tc>
        <w:tc>
          <w:tcPr>
            <w:tcW w:w="1134" w:type="dxa"/>
          </w:tcPr>
          <w:p w14:paraId="129AFC25" w14:textId="77777777" w:rsidR="00786A1E" w:rsidRPr="003E5175" w:rsidRDefault="00786A1E" w:rsidP="00A6387A">
            <w:pPr>
              <w:contextualSpacing/>
              <w:jc w:val="center"/>
            </w:pPr>
          </w:p>
        </w:tc>
        <w:tc>
          <w:tcPr>
            <w:tcW w:w="1418" w:type="dxa"/>
          </w:tcPr>
          <w:p w14:paraId="5EC7E212" w14:textId="77777777" w:rsidR="00786A1E" w:rsidRPr="003E5175" w:rsidRDefault="00786A1E" w:rsidP="00A6387A">
            <w:pPr>
              <w:contextualSpacing/>
              <w:jc w:val="center"/>
            </w:pPr>
          </w:p>
        </w:tc>
        <w:tc>
          <w:tcPr>
            <w:tcW w:w="992" w:type="dxa"/>
          </w:tcPr>
          <w:p w14:paraId="3538A315" w14:textId="77777777" w:rsidR="00786A1E" w:rsidRPr="003E5175" w:rsidRDefault="00786A1E" w:rsidP="00A6387A">
            <w:pPr>
              <w:contextualSpacing/>
              <w:jc w:val="center"/>
            </w:pPr>
            <w:r>
              <w:t>30</w:t>
            </w:r>
          </w:p>
        </w:tc>
        <w:tc>
          <w:tcPr>
            <w:tcW w:w="1276" w:type="dxa"/>
          </w:tcPr>
          <w:p w14:paraId="58D52E99" w14:textId="77777777" w:rsidR="00786A1E" w:rsidRPr="003E5175" w:rsidRDefault="00786A1E" w:rsidP="00A6387A">
            <w:pPr>
              <w:contextualSpacing/>
              <w:jc w:val="center"/>
            </w:pPr>
          </w:p>
        </w:tc>
        <w:tc>
          <w:tcPr>
            <w:tcW w:w="992" w:type="dxa"/>
          </w:tcPr>
          <w:p w14:paraId="056998D9" w14:textId="77777777" w:rsidR="00786A1E" w:rsidRPr="003E5175" w:rsidRDefault="00786A1E" w:rsidP="00A6387A">
            <w:pPr>
              <w:contextualSpacing/>
              <w:jc w:val="center"/>
            </w:pPr>
          </w:p>
        </w:tc>
        <w:tc>
          <w:tcPr>
            <w:tcW w:w="871" w:type="dxa"/>
          </w:tcPr>
          <w:p w14:paraId="3F197A93" w14:textId="77777777" w:rsidR="00786A1E" w:rsidRPr="003E5175" w:rsidRDefault="00786A1E" w:rsidP="00A6387A">
            <w:pPr>
              <w:contextualSpacing/>
              <w:jc w:val="center"/>
            </w:pPr>
          </w:p>
        </w:tc>
        <w:tc>
          <w:tcPr>
            <w:tcW w:w="967" w:type="dxa"/>
          </w:tcPr>
          <w:p w14:paraId="4F8026A7" w14:textId="77777777" w:rsidR="00786A1E" w:rsidRPr="003E5175" w:rsidRDefault="00786A1E" w:rsidP="00A6387A">
            <w:pPr>
              <w:contextualSpacing/>
              <w:jc w:val="center"/>
            </w:pPr>
            <w:r>
              <w:t>30</w:t>
            </w:r>
          </w:p>
        </w:tc>
      </w:tr>
      <w:tr w:rsidR="00786A1E" w:rsidRPr="003E5175" w14:paraId="42F0EFCF" w14:textId="77777777" w:rsidTr="0053599C">
        <w:trPr>
          <w:jc w:val="center"/>
        </w:trPr>
        <w:tc>
          <w:tcPr>
            <w:tcW w:w="1281" w:type="dxa"/>
          </w:tcPr>
          <w:p w14:paraId="7A5E10EB" w14:textId="77777777" w:rsidR="00786A1E" w:rsidRPr="003E5175" w:rsidRDefault="00786A1E" w:rsidP="00A6387A">
            <w:pPr>
              <w:contextualSpacing/>
              <w:jc w:val="center"/>
            </w:pPr>
            <w:r w:rsidRPr="003E5175">
              <w:t>CO3</w:t>
            </w:r>
          </w:p>
        </w:tc>
        <w:tc>
          <w:tcPr>
            <w:tcW w:w="1134" w:type="dxa"/>
          </w:tcPr>
          <w:p w14:paraId="05BC09C1" w14:textId="77777777" w:rsidR="00786A1E" w:rsidRPr="003E5175" w:rsidRDefault="00786A1E" w:rsidP="00A6387A">
            <w:pPr>
              <w:contextualSpacing/>
              <w:jc w:val="center"/>
            </w:pPr>
          </w:p>
        </w:tc>
        <w:tc>
          <w:tcPr>
            <w:tcW w:w="1418" w:type="dxa"/>
          </w:tcPr>
          <w:p w14:paraId="19CED768" w14:textId="77777777" w:rsidR="00786A1E" w:rsidRPr="003E5175" w:rsidRDefault="00786A1E" w:rsidP="00A6387A">
            <w:pPr>
              <w:contextualSpacing/>
              <w:jc w:val="center"/>
            </w:pPr>
          </w:p>
        </w:tc>
        <w:tc>
          <w:tcPr>
            <w:tcW w:w="992" w:type="dxa"/>
          </w:tcPr>
          <w:p w14:paraId="2F2A5D4A" w14:textId="77777777" w:rsidR="00786A1E" w:rsidRPr="003E5175" w:rsidRDefault="00786A1E" w:rsidP="00A6387A">
            <w:pPr>
              <w:contextualSpacing/>
              <w:jc w:val="center"/>
            </w:pPr>
          </w:p>
        </w:tc>
        <w:tc>
          <w:tcPr>
            <w:tcW w:w="1276" w:type="dxa"/>
          </w:tcPr>
          <w:p w14:paraId="0749B5AE" w14:textId="77777777" w:rsidR="00786A1E" w:rsidRPr="003E5175" w:rsidRDefault="00786A1E" w:rsidP="00A6387A">
            <w:pPr>
              <w:contextualSpacing/>
              <w:jc w:val="center"/>
            </w:pPr>
            <w:r>
              <w:t>20</w:t>
            </w:r>
          </w:p>
        </w:tc>
        <w:tc>
          <w:tcPr>
            <w:tcW w:w="992" w:type="dxa"/>
          </w:tcPr>
          <w:p w14:paraId="31CB86DD" w14:textId="77777777" w:rsidR="00786A1E" w:rsidRPr="003E5175" w:rsidRDefault="00786A1E" w:rsidP="00A6387A">
            <w:pPr>
              <w:contextualSpacing/>
              <w:jc w:val="center"/>
            </w:pPr>
            <w:r>
              <w:t>10</w:t>
            </w:r>
          </w:p>
        </w:tc>
        <w:tc>
          <w:tcPr>
            <w:tcW w:w="871" w:type="dxa"/>
          </w:tcPr>
          <w:p w14:paraId="68019E08" w14:textId="77777777" w:rsidR="00786A1E" w:rsidRPr="003E5175" w:rsidRDefault="00786A1E" w:rsidP="00A6387A">
            <w:pPr>
              <w:contextualSpacing/>
              <w:jc w:val="center"/>
            </w:pPr>
          </w:p>
        </w:tc>
        <w:tc>
          <w:tcPr>
            <w:tcW w:w="967" w:type="dxa"/>
          </w:tcPr>
          <w:p w14:paraId="21187944" w14:textId="77777777" w:rsidR="00786A1E" w:rsidRPr="003E5175" w:rsidRDefault="00786A1E" w:rsidP="00A6387A">
            <w:pPr>
              <w:contextualSpacing/>
              <w:jc w:val="center"/>
            </w:pPr>
            <w:r>
              <w:t>30</w:t>
            </w:r>
          </w:p>
        </w:tc>
      </w:tr>
      <w:tr w:rsidR="00786A1E" w:rsidRPr="003E5175" w14:paraId="2170E7B7" w14:textId="77777777" w:rsidTr="0053599C">
        <w:trPr>
          <w:jc w:val="center"/>
        </w:trPr>
        <w:tc>
          <w:tcPr>
            <w:tcW w:w="1281" w:type="dxa"/>
          </w:tcPr>
          <w:p w14:paraId="302CA454" w14:textId="77777777" w:rsidR="00786A1E" w:rsidRPr="003E5175" w:rsidRDefault="00786A1E" w:rsidP="00A6387A">
            <w:pPr>
              <w:contextualSpacing/>
              <w:jc w:val="center"/>
            </w:pPr>
            <w:r w:rsidRPr="003E5175">
              <w:t>CO4</w:t>
            </w:r>
          </w:p>
        </w:tc>
        <w:tc>
          <w:tcPr>
            <w:tcW w:w="1134" w:type="dxa"/>
          </w:tcPr>
          <w:p w14:paraId="3BA8F2F9" w14:textId="77777777" w:rsidR="00786A1E" w:rsidRPr="003E5175" w:rsidRDefault="00786A1E" w:rsidP="00A6387A">
            <w:pPr>
              <w:contextualSpacing/>
              <w:jc w:val="center"/>
            </w:pPr>
          </w:p>
        </w:tc>
        <w:tc>
          <w:tcPr>
            <w:tcW w:w="1418" w:type="dxa"/>
          </w:tcPr>
          <w:p w14:paraId="5B7E06BC" w14:textId="77777777" w:rsidR="00786A1E" w:rsidRPr="003E5175" w:rsidRDefault="00786A1E" w:rsidP="00A6387A">
            <w:pPr>
              <w:contextualSpacing/>
              <w:jc w:val="center"/>
            </w:pPr>
          </w:p>
        </w:tc>
        <w:tc>
          <w:tcPr>
            <w:tcW w:w="992" w:type="dxa"/>
          </w:tcPr>
          <w:p w14:paraId="0CD530B1" w14:textId="77777777" w:rsidR="00786A1E" w:rsidRPr="003E5175" w:rsidRDefault="00786A1E" w:rsidP="00A6387A">
            <w:pPr>
              <w:contextualSpacing/>
              <w:jc w:val="center"/>
            </w:pPr>
            <w:r>
              <w:t>30</w:t>
            </w:r>
          </w:p>
        </w:tc>
        <w:tc>
          <w:tcPr>
            <w:tcW w:w="1276" w:type="dxa"/>
          </w:tcPr>
          <w:p w14:paraId="69B9BA55" w14:textId="77777777" w:rsidR="00786A1E" w:rsidRPr="003E5175" w:rsidRDefault="00786A1E" w:rsidP="00A6387A">
            <w:pPr>
              <w:contextualSpacing/>
              <w:jc w:val="center"/>
            </w:pPr>
          </w:p>
        </w:tc>
        <w:tc>
          <w:tcPr>
            <w:tcW w:w="992" w:type="dxa"/>
          </w:tcPr>
          <w:p w14:paraId="152E4C63" w14:textId="77777777" w:rsidR="00786A1E" w:rsidRPr="003E5175" w:rsidRDefault="00786A1E" w:rsidP="00A6387A">
            <w:pPr>
              <w:contextualSpacing/>
              <w:jc w:val="center"/>
            </w:pPr>
          </w:p>
        </w:tc>
        <w:tc>
          <w:tcPr>
            <w:tcW w:w="871" w:type="dxa"/>
          </w:tcPr>
          <w:p w14:paraId="2C352EF5" w14:textId="77777777" w:rsidR="00786A1E" w:rsidRPr="003E5175" w:rsidRDefault="00786A1E" w:rsidP="00A6387A">
            <w:pPr>
              <w:contextualSpacing/>
              <w:jc w:val="center"/>
            </w:pPr>
          </w:p>
        </w:tc>
        <w:tc>
          <w:tcPr>
            <w:tcW w:w="967" w:type="dxa"/>
          </w:tcPr>
          <w:p w14:paraId="0F57414D" w14:textId="77777777" w:rsidR="00786A1E" w:rsidRPr="003E5175" w:rsidRDefault="00786A1E" w:rsidP="00A6387A">
            <w:pPr>
              <w:contextualSpacing/>
              <w:jc w:val="center"/>
            </w:pPr>
            <w:r>
              <w:t>30</w:t>
            </w:r>
          </w:p>
        </w:tc>
      </w:tr>
      <w:tr w:rsidR="00786A1E" w:rsidRPr="003E5175" w14:paraId="7FA37AE7" w14:textId="77777777" w:rsidTr="0053599C">
        <w:trPr>
          <w:jc w:val="center"/>
        </w:trPr>
        <w:tc>
          <w:tcPr>
            <w:tcW w:w="1281" w:type="dxa"/>
          </w:tcPr>
          <w:p w14:paraId="03760890" w14:textId="77777777" w:rsidR="00786A1E" w:rsidRPr="003E5175" w:rsidRDefault="00786A1E" w:rsidP="00A6387A">
            <w:pPr>
              <w:contextualSpacing/>
              <w:jc w:val="center"/>
            </w:pPr>
            <w:r w:rsidRPr="003E5175">
              <w:t>CO5</w:t>
            </w:r>
          </w:p>
        </w:tc>
        <w:tc>
          <w:tcPr>
            <w:tcW w:w="1134" w:type="dxa"/>
          </w:tcPr>
          <w:p w14:paraId="62332ED0" w14:textId="77777777" w:rsidR="00786A1E" w:rsidRPr="003E5175" w:rsidRDefault="00786A1E" w:rsidP="00A6387A">
            <w:pPr>
              <w:contextualSpacing/>
              <w:jc w:val="center"/>
            </w:pPr>
          </w:p>
        </w:tc>
        <w:tc>
          <w:tcPr>
            <w:tcW w:w="1418" w:type="dxa"/>
          </w:tcPr>
          <w:p w14:paraId="6097CBBC" w14:textId="77777777" w:rsidR="00786A1E" w:rsidRPr="003E5175" w:rsidRDefault="00786A1E" w:rsidP="00A6387A">
            <w:pPr>
              <w:contextualSpacing/>
              <w:jc w:val="center"/>
            </w:pPr>
          </w:p>
        </w:tc>
        <w:tc>
          <w:tcPr>
            <w:tcW w:w="992" w:type="dxa"/>
          </w:tcPr>
          <w:p w14:paraId="3A6FD3E6" w14:textId="77777777" w:rsidR="00786A1E" w:rsidRPr="003E5175" w:rsidRDefault="00786A1E" w:rsidP="00A6387A">
            <w:pPr>
              <w:contextualSpacing/>
              <w:jc w:val="center"/>
            </w:pPr>
            <w:r>
              <w:t>20</w:t>
            </w:r>
          </w:p>
        </w:tc>
        <w:tc>
          <w:tcPr>
            <w:tcW w:w="1276" w:type="dxa"/>
          </w:tcPr>
          <w:p w14:paraId="6F20E7E8" w14:textId="77777777" w:rsidR="00786A1E" w:rsidRPr="003E5175" w:rsidRDefault="00786A1E" w:rsidP="00A6387A">
            <w:pPr>
              <w:contextualSpacing/>
              <w:jc w:val="center"/>
            </w:pPr>
            <w:r>
              <w:t>20</w:t>
            </w:r>
          </w:p>
        </w:tc>
        <w:tc>
          <w:tcPr>
            <w:tcW w:w="992" w:type="dxa"/>
          </w:tcPr>
          <w:p w14:paraId="5C6DA8D0" w14:textId="77777777" w:rsidR="00786A1E" w:rsidRPr="003E5175" w:rsidRDefault="00786A1E" w:rsidP="00A6387A">
            <w:pPr>
              <w:contextualSpacing/>
              <w:jc w:val="center"/>
            </w:pPr>
          </w:p>
        </w:tc>
        <w:tc>
          <w:tcPr>
            <w:tcW w:w="871" w:type="dxa"/>
          </w:tcPr>
          <w:p w14:paraId="75F22560" w14:textId="77777777" w:rsidR="00786A1E" w:rsidRPr="003E5175" w:rsidRDefault="00786A1E" w:rsidP="00A6387A">
            <w:pPr>
              <w:contextualSpacing/>
              <w:jc w:val="center"/>
            </w:pPr>
          </w:p>
        </w:tc>
        <w:tc>
          <w:tcPr>
            <w:tcW w:w="967" w:type="dxa"/>
          </w:tcPr>
          <w:p w14:paraId="6590D0B4" w14:textId="77777777" w:rsidR="00786A1E" w:rsidRPr="003E5175" w:rsidRDefault="00786A1E" w:rsidP="00A6387A">
            <w:pPr>
              <w:contextualSpacing/>
              <w:jc w:val="center"/>
            </w:pPr>
            <w:r>
              <w:t>40</w:t>
            </w:r>
          </w:p>
        </w:tc>
      </w:tr>
      <w:tr w:rsidR="00786A1E" w:rsidRPr="003E5175" w14:paraId="40D61660" w14:textId="77777777" w:rsidTr="0053599C">
        <w:trPr>
          <w:jc w:val="center"/>
        </w:trPr>
        <w:tc>
          <w:tcPr>
            <w:tcW w:w="1281" w:type="dxa"/>
          </w:tcPr>
          <w:p w14:paraId="3DAEF73D" w14:textId="77777777" w:rsidR="00786A1E" w:rsidRPr="003E5175" w:rsidRDefault="00786A1E" w:rsidP="00A6387A">
            <w:pPr>
              <w:contextualSpacing/>
              <w:jc w:val="center"/>
            </w:pPr>
            <w:r w:rsidRPr="003E5175">
              <w:t>CO6</w:t>
            </w:r>
          </w:p>
        </w:tc>
        <w:tc>
          <w:tcPr>
            <w:tcW w:w="1134" w:type="dxa"/>
          </w:tcPr>
          <w:p w14:paraId="7C4FBACB" w14:textId="77777777" w:rsidR="00786A1E" w:rsidRPr="003E5175" w:rsidRDefault="00786A1E" w:rsidP="00A6387A">
            <w:pPr>
              <w:contextualSpacing/>
              <w:jc w:val="center"/>
            </w:pPr>
          </w:p>
        </w:tc>
        <w:tc>
          <w:tcPr>
            <w:tcW w:w="1418" w:type="dxa"/>
          </w:tcPr>
          <w:p w14:paraId="19BE0392" w14:textId="77777777" w:rsidR="00786A1E" w:rsidRPr="003E5175" w:rsidRDefault="00786A1E" w:rsidP="00A6387A">
            <w:pPr>
              <w:contextualSpacing/>
              <w:jc w:val="center"/>
            </w:pPr>
          </w:p>
        </w:tc>
        <w:tc>
          <w:tcPr>
            <w:tcW w:w="992" w:type="dxa"/>
          </w:tcPr>
          <w:p w14:paraId="299BBB67" w14:textId="77777777" w:rsidR="00786A1E" w:rsidRPr="003E5175" w:rsidRDefault="00786A1E" w:rsidP="00A6387A">
            <w:pPr>
              <w:contextualSpacing/>
              <w:jc w:val="center"/>
            </w:pPr>
          </w:p>
        </w:tc>
        <w:tc>
          <w:tcPr>
            <w:tcW w:w="1276" w:type="dxa"/>
          </w:tcPr>
          <w:p w14:paraId="56711D35" w14:textId="77777777" w:rsidR="00786A1E" w:rsidRPr="003E5175" w:rsidRDefault="00786A1E" w:rsidP="00A6387A">
            <w:pPr>
              <w:contextualSpacing/>
              <w:jc w:val="center"/>
            </w:pPr>
          </w:p>
        </w:tc>
        <w:tc>
          <w:tcPr>
            <w:tcW w:w="992" w:type="dxa"/>
          </w:tcPr>
          <w:p w14:paraId="4C7A5C56" w14:textId="77777777" w:rsidR="00786A1E" w:rsidRPr="003E5175" w:rsidRDefault="00786A1E" w:rsidP="00A6387A">
            <w:pPr>
              <w:contextualSpacing/>
              <w:jc w:val="center"/>
            </w:pPr>
          </w:p>
        </w:tc>
        <w:tc>
          <w:tcPr>
            <w:tcW w:w="871" w:type="dxa"/>
          </w:tcPr>
          <w:p w14:paraId="0D35202B" w14:textId="77777777" w:rsidR="00786A1E" w:rsidRPr="003E5175" w:rsidRDefault="00786A1E" w:rsidP="00A6387A">
            <w:pPr>
              <w:contextualSpacing/>
              <w:jc w:val="center"/>
            </w:pPr>
            <w:r>
              <w:t>40</w:t>
            </w:r>
          </w:p>
        </w:tc>
        <w:tc>
          <w:tcPr>
            <w:tcW w:w="967" w:type="dxa"/>
          </w:tcPr>
          <w:p w14:paraId="4A1FCBB1" w14:textId="77777777" w:rsidR="00786A1E" w:rsidRPr="003E5175" w:rsidRDefault="00786A1E" w:rsidP="00A6387A">
            <w:pPr>
              <w:contextualSpacing/>
              <w:jc w:val="center"/>
            </w:pPr>
            <w:r>
              <w:t>40</w:t>
            </w:r>
          </w:p>
        </w:tc>
      </w:tr>
      <w:tr w:rsidR="00786A1E" w:rsidRPr="003E5175" w14:paraId="3B7B4F95" w14:textId="77777777" w:rsidTr="0053599C">
        <w:trPr>
          <w:jc w:val="center"/>
        </w:trPr>
        <w:tc>
          <w:tcPr>
            <w:tcW w:w="7964" w:type="dxa"/>
            <w:gridSpan w:val="7"/>
          </w:tcPr>
          <w:p w14:paraId="702528E1" w14:textId="77777777" w:rsidR="00786A1E" w:rsidRPr="003E5175" w:rsidRDefault="00786A1E" w:rsidP="00A6387A">
            <w:pPr>
              <w:contextualSpacing/>
            </w:pPr>
          </w:p>
        </w:tc>
        <w:tc>
          <w:tcPr>
            <w:tcW w:w="967" w:type="dxa"/>
          </w:tcPr>
          <w:p w14:paraId="5C9E2EEE" w14:textId="77777777" w:rsidR="00786A1E" w:rsidRPr="003E5175" w:rsidRDefault="00786A1E" w:rsidP="00A6387A">
            <w:pPr>
              <w:contextualSpacing/>
              <w:jc w:val="center"/>
              <w:rPr>
                <w:b/>
              </w:rPr>
            </w:pPr>
            <w:r w:rsidRPr="003E5175">
              <w:rPr>
                <w:b/>
              </w:rPr>
              <w:t>180</w:t>
            </w:r>
          </w:p>
        </w:tc>
      </w:tr>
    </w:tbl>
    <w:p w14:paraId="04A8C8EB" w14:textId="77777777" w:rsidR="00786A1E" w:rsidRPr="003E5175" w:rsidRDefault="00786A1E" w:rsidP="00A6387A">
      <w:pPr>
        <w:contextualSpacing/>
      </w:pPr>
    </w:p>
    <w:p w14:paraId="64464BB4" w14:textId="77777777" w:rsidR="00786A1E" w:rsidRPr="00764307" w:rsidRDefault="00786A1E" w:rsidP="00EB4A8E">
      <w:pPr>
        <w:jc w:val="center"/>
      </w:pPr>
      <w:r w:rsidRPr="00764307">
        <w:rPr>
          <w:noProof/>
          <w:lang w:val="en-IN" w:eastAsia="en-IN" w:bidi="ta-IN"/>
        </w:rPr>
        <w:lastRenderedPageBreak/>
        <w:drawing>
          <wp:inline distT="0" distB="0" distL="0" distR="0" wp14:anchorId="6AE2AD43" wp14:editId="151DE14D">
            <wp:extent cx="5732145" cy="839470"/>
            <wp:effectExtent l="0" t="0" r="1905" b="0"/>
            <wp:docPr id="170060986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7D314ED" w14:textId="77777777" w:rsidR="00786A1E" w:rsidRPr="00764307" w:rsidRDefault="00786A1E" w:rsidP="00CA40B9">
      <w:pPr>
        <w:jc w:val="center"/>
      </w:pPr>
    </w:p>
    <w:p w14:paraId="77D6AE72" w14:textId="77777777" w:rsidR="00786A1E" w:rsidRPr="00764307" w:rsidRDefault="00786A1E" w:rsidP="00CA4F97">
      <w:pPr>
        <w:jc w:val="center"/>
        <w:rPr>
          <w:b/>
          <w:bCs/>
        </w:rPr>
      </w:pPr>
      <w:r w:rsidRPr="00764307">
        <w:rPr>
          <w:b/>
          <w:bCs/>
        </w:rPr>
        <w:t>END SEMESTER EXAMINATION – APRIL / MAY 2024</w:t>
      </w:r>
    </w:p>
    <w:p w14:paraId="01EF506A" w14:textId="77777777" w:rsidR="00786A1E" w:rsidRPr="00764307"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786A1E" w:rsidRPr="00EB4A8E" w14:paraId="45738C18" w14:textId="77777777" w:rsidTr="00764307">
        <w:trPr>
          <w:trHeight w:val="397"/>
          <w:jc w:val="center"/>
        </w:trPr>
        <w:tc>
          <w:tcPr>
            <w:tcW w:w="1555" w:type="dxa"/>
            <w:vAlign w:val="center"/>
          </w:tcPr>
          <w:p w14:paraId="54ECB5DE" w14:textId="77777777" w:rsidR="00786A1E" w:rsidRPr="00EB4A8E" w:rsidRDefault="00786A1E" w:rsidP="00D54806">
            <w:pPr>
              <w:pStyle w:val="Title"/>
              <w:jc w:val="left"/>
              <w:rPr>
                <w:b/>
                <w:sz w:val="22"/>
                <w:szCs w:val="22"/>
              </w:rPr>
            </w:pPr>
            <w:r w:rsidRPr="00EB4A8E">
              <w:rPr>
                <w:b/>
                <w:sz w:val="22"/>
                <w:szCs w:val="22"/>
              </w:rPr>
              <w:t xml:space="preserve">Course Code      </w:t>
            </w:r>
          </w:p>
        </w:tc>
        <w:tc>
          <w:tcPr>
            <w:tcW w:w="6545" w:type="dxa"/>
            <w:vAlign w:val="center"/>
          </w:tcPr>
          <w:p w14:paraId="1809EACF" w14:textId="77777777" w:rsidR="00786A1E" w:rsidRPr="00EB4A8E" w:rsidRDefault="00786A1E" w:rsidP="00D54806">
            <w:pPr>
              <w:pStyle w:val="Title"/>
              <w:jc w:val="left"/>
              <w:rPr>
                <w:b/>
                <w:sz w:val="22"/>
                <w:szCs w:val="22"/>
              </w:rPr>
            </w:pPr>
            <w:r w:rsidRPr="00EB4A8E">
              <w:rPr>
                <w:b/>
                <w:sz w:val="22"/>
                <w:szCs w:val="22"/>
              </w:rPr>
              <w:t>23MS3007</w:t>
            </w:r>
          </w:p>
        </w:tc>
        <w:tc>
          <w:tcPr>
            <w:tcW w:w="1534" w:type="dxa"/>
            <w:vAlign w:val="center"/>
          </w:tcPr>
          <w:p w14:paraId="4F81B38E" w14:textId="77777777" w:rsidR="00786A1E" w:rsidRPr="00EB4A8E" w:rsidRDefault="00786A1E" w:rsidP="00D54806">
            <w:pPr>
              <w:pStyle w:val="Title"/>
              <w:ind w:left="-468" w:firstLine="468"/>
              <w:jc w:val="left"/>
              <w:rPr>
                <w:sz w:val="22"/>
                <w:szCs w:val="22"/>
              </w:rPr>
            </w:pPr>
            <w:r w:rsidRPr="00EB4A8E">
              <w:rPr>
                <w:b/>
                <w:bCs/>
                <w:sz w:val="22"/>
                <w:szCs w:val="22"/>
              </w:rPr>
              <w:t xml:space="preserve">Duration       </w:t>
            </w:r>
          </w:p>
        </w:tc>
        <w:tc>
          <w:tcPr>
            <w:tcW w:w="851" w:type="dxa"/>
            <w:vAlign w:val="center"/>
          </w:tcPr>
          <w:p w14:paraId="3DD23CCE" w14:textId="77777777" w:rsidR="00786A1E" w:rsidRPr="00EB4A8E" w:rsidRDefault="00786A1E" w:rsidP="00D54806">
            <w:pPr>
              <w:pStyle w:val="Title"/>
              <w:jc w:val="left"/>
              <w:rPr>
                <w:b/>
                <w:sz w:val="22"/>
                <w:szCs w:val="22"/>
              </w:rPr>
            </w:pPr>
            <w:r w:rsidRPr="00EB4A8E">
              <w:rPr>
                <w:b/>
                <w:sz w:val="22"/>
                <w:szCs w:val="22"/>
              </w:rPr>
              <w:t>3hrs</w:t>
            </w:r>
          </w:p>
        </w:tc>
      </w:tr>
      <w:tr w:rsidR="00786A1E" w:rsidRPr="00EB4A8E" w14:paraId="18DEB4E8" w14:textId="77777777" w:rsidTr="00764307">
        <w:trPr>
          <w:trHeight w:val="397"/>
          <w:jc w:val="center"/>
        </w:trPr>
        <w:tc>
          <w:tcPr>
            <w:tcW w:w="1555" w:type="dxa"/>
            <w:vAlign w:val="center"/>
          </w:tcPr>
          <w:p w14:paraId="7CD245B6" w14:textId="77777777" w:rsidR="00786A1E" w:rsidRPr="00EB4A8E" w:rsidRDefault="00786A1E" w:rsidP="00D54806">
            <w:pPr>
              <w:pStyle w:val="Title"/>
              <w:ind w:right="-160"/>
              <w:jc w:val="left"/>
              <w:rPr>
                <w:b/>
                <w:sz w:val="22"/>
                <w:szCs w:val="22"/>
              </w:rPr>
            </w:pPr>
            <w:r w:rsidRPr="00EB4A8E">
              <w:rPr>
                <w:b/>
                <w:sz w:val="22"/>
                <w:szCs w:val="22"/>
              </w:rPr>
              <w:t xml:space="preserve">Course Name     </w:t>
            </w:r>
          </w:p>
        </w:tc>
        <w:tc>
          <w:tcPr>
            <w:tcW w:w="6545" w:type="dxa"/>
            <w:vAlign w:val="center"/>
          </w:tcPr>
          <w:p w14:paraId="29C964E2" w14:textId="77777777" w:rsidR="00786A1E" w:rsidRPr="00EB4A8E" w:rsidRDefault="00786A1E" w:rsidP="00D54806">
            <w:pPr>
              <w:pStyle w:val="Title"/>
              <w:jc w:val="left"/>
              <w:rPr>
                <w:b/>
                <w:sz w:val="22"/>
                <w:szCs w:val="22"/>
              </w:rPr>
            </w:pPr>
            <w:r w:rsidRPr="00EB4A8E">
              <w:rPr>
                <w:b/>
                <w:sz w:val="22"/>
                <w:szCs w:val="22"/>
              </w:rPr>
              <w:t>BUSINESS RESEARCH METHODS</w:t>
            </w:r>
          </w:p>
        </w:tc>
        <w:tc>
          <w:tcPr>
            <w:tcW w:w="1534" w:type="dxa"/>
            <w:vAlign w:val="center"/>
          </w:tcPr>
          <w:p w14:paraId="2E2FFF0E" w14:textId="77777777" w:rsidR="00786A1E" w:rsidRPr="00EB4A8E" w:rsidRDefault="00786A1E" w:rsidP="00D54806">
            <w:pPr>
              <w:pStyle w:val="Title"/>
              <w:jc w:val="left"/>
              <w:rPr>
                <w:b/>
                <w:bCs/>
                <w:sz w:val="22"/>
                <w:szCs w:val="22"/>
              </w:rPr>
            </w:pPr>
            <w:r w:rsidRPr="00EB4A8E">
              <w:rPr>
                <w:b/>
                <w:bCs/>
                <w:sz w:val="22"/>
                <w:szCs w:val="22"/>
              </w:rPr>
              <w:t xml:space="preserve">Max. Marks </w:t>
            </w:r>
          </w:p>
        </w:tc>
        <w:tc>
          <w:tcPr>
            <w:tcW w:w="851" w:type="dxa"/>
            <w:vAlign w:val="center"/>
          </w:tcPr>
          <w:p w14:paraId="02588479" w14:textId="77777777" w:rsidR="00786A1E" w:rsidRPr="00EB4A8E" w:rsidRDefault="00786A1E" w:rsidP="00D54806">
            <w:pPr>
              <w:pStyle w:val="Title"/>
              <w:jc w:val="left"/>
              <w:rPr>
                <w:b/>
                <w:sz w:val="22"/>
                <w:szCs w:val="22"/>
              </w:rPr>
            </w:pPr>
            <w:r w:rsidRPr="00EB4A8E">
              <w:rPr>
                <w:b/>
                <w:sz w:val="22"/>
                <w:szCs w:val="22"/>
              </w:rPr>
              <w:t>100</w:t>
            </w:r>
          </w:p>
        </w:tc>
      </w:tr>
    </w:tbl>
    <w:p w14:paraId="32CEDC6F" w14:textId="77777777" w:rsidR="00786A1E" w:rsidRPr="00764307" w:rsidRDefault="00786A1E"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786A1E" w:rsidRPr="00764307" w14:paraId="1EBB1BDC" w14:textId="77777777" w:rsidTr="006D11F2">
        <w:trPr>
          <w:trHeight w:val="552"/>
        </w:trPr>
        <w:tc>
          <w:tcPr>
            <w:tcW w:w="252" w:type="pct"/>
            <w:vAlign w:val="center"/>
          </w:tcPr>
          <w:p w14:paraId="44EB68FD" w14:textId="77777777" w:rsidR="00786A1E" w:rsidRPr="00764307" w:rsidRDefault="00786A1E" w:rsidP="00BD17F5">
            <w:pPr>
              <w:jc w:val="center"/>
              <w:rPr>
                <w:b/>
              </w:rPr>
            </w:pPr>
            <w:r w:rsidRPr="00764307">
              <w:rPr>
                <w:b/>
              </w:rPr>
              <w:t>Q. No.</w:t>
            </w:r>
          </w:p>
        </w:tc>
        <w:tc>
          <w:tcPr>
            <w:tcW w:w="3922" w:type="pct"/>
            <w:gridSpan w:val="2"/>
            <w:vAlign w:val="center"/>
          </w:tcPr>
          <w:p w14:paraId="16278383" w14:textId="77777777" w:rsidR="00786A1E" w:rsidRPr="00764307" w:rsidRDefault="00786A1E" w:rsidP="00BD17F5">
            <w:pPr>
              <w:jc w:val="center"/>
              <w:rPr>
                <w:b/>
              </w:rPr>
            </w:pPr>
            <w:r w:rsidRPr="00764307">
              <w:rPr>
                <w:b/>
              </w:rPr>
              <w:t>Questions</w:t>
            </w:r>
          </w:p>
        </w:tc>
        <w:tc>
          <w:tcPr>
            <w:tcW w:w="294" w:type="pct"/>
            <w:vAlign w:val="center"/>
          </w:tcPr>
          <w:p w14:paraId="04ECE4A7" w14:textId="77777777" w:rsidR="00786A1E" w:rsidRPr="00764307" w:rsidRDefault="00786A1E" w:rsidP="00BD17F5">
            <w:pPr>
              <w:jc w:val="center"/>
              <w:rPr>
                <w:b/>
              </w:rPr>
            </w:pPr>
            <w:r w:rsidRPr="00764307">
              <w:rPr>
                <w:b/>
              </w:rPr>
              <w:t>CO</w:t>
            </w:r>
          </w:p>
        </w:tc>
        <w:tc>
          <w:tcPr>
            <w:tcW w:w="266" w:type="pct"/>
            <w:vAlign w:val="center"/>
          </w:tcPr>
          <w:p w14:paraId="0F0C86A7" w14:textId="77777777" w:rsidR="00786A1E" w:rsidRPr="00764307" w:rsidRDefault="00786A1E" w:rsidP="00BD17F5">
            <w:pPr>
              <w:jc w:val="center"/>
              <w:rPr>
                <w:b/>
              </w:rPr>
            </w:pPr>
            <w:r w:rsidRPr="00764307">
              <w:rPr>
                <w:b/>
              </w:rPr>
              <w:t>BL</w:t>
            </w:r>
          </w:p>
        </w:tc>
        <w:tc>
          <w:tcPr>
            <w:tcW w:w="266" w:type="pct"/>
            <w:vAlign w:val="center"/>
          </w:tcPr>
          <w:p w14:paraId="6E96800B" w14:textId="77777777" w:rsidR="00786A1E" w:rsidRPr="00764307" w:rsidRDefault="00786A1E" w:rsidP="00BD17F5">
            <w:pPr>
              <w:jc w:val="center"/>
              <w:rPr>
                <w:b/>
              </w:rPr>
            </w:pPr>
            <w:r w:rsidRPr="00764307">
              <w:rPr>
                <w:b/>
              </w:rPr>
              <w:t>M</w:t>
            </w:r>
          </w:p>
        </w:tc>
      </w:tr>
      <w:tr w:rsidR="00786A1E" w:rsidRPr="00764307" w14:paraId="2CD90082" w14:textId="77777777" w:rsidTr="00BD17F5">
        <w:trPr>
          <w:trHeight w:val="552"/>
        </w:trPr>
        <w:tc>
          <w:tcPr>
            <w:tcW w:w="5000" w:type="pct"/>
            <w:gridSpan w:val="6"/>
          </w:tcPr>
          <w:p w14:paraId="0B289620" w14:textId="77777777" w:rsidR="00786A1E" w:rsidRPr="00764307" w:rsidRDefault="00786A1E" w:rsidP="00353AA8">
            <w:pPr>
              <w:jc w:val="center"/>
              <w:rPr>
                <w:b/>
                <w:u w:val="single"/>
              </w:rPr>
            </w:pPr>
            <w:r w:rsidRPr="00764307">
              <w:rPr>
                <w:b/>
                <w:u w:val="single"/>
              </w:rPr>
              <w:t>PART – A (4 X 20 = 80 MARKS)</w:t>
            </w:r>
          </w:p>
          <w:p w14:paraId="2F13FCE1" w14:textId="77777777" w:rsidR="00786A1E" w:rsidRPr="00764307" w:rsidRDefault="00786A1E" w:rsidP="00353AA8">
            <w:pPr>
              <w:jc w:val="center"/>
              <w:rPr>
                <w:b/>
              </w:rPr>
            </w:pPr>
            <w:r w:rsidRPr="00764307">
              <w:rPr>
                <w:b/>
              </w:rPr>
              <w:t>(Answer all the Questions)</w:t>
            </w:r>
          </w:p>
        </w:tc>
      </w:tr>
      <w:tr w:rsidR="00786A1E" w:rsidRPr="00764307" w14:paraId="421E3062" w14:textId="77777777" w:rsidTr="00764307">
        <w:trPr>
          <w:trHeight w:val="283"/>
        </w:trPr>
        <w:tc>
          <w:tcPr>
            <w:tcW w:w="252" w:type="pct"/>
          </w:tcPr>
          <w:p w14:paraId="1BF53A9E" w14:textId="77777777" w:rsidR="00786A1E" w:rsidRPr="00764307" w:rsidRDefault="00786A1E" w:rsidP="00764307">
            <w:pPr>
              <w:jc w:val="center"/>
            </w:pPr>
            <w:r w:rsidRPr="00764307">
              <w:t>1.</w:t>
            </w:r>
          </w:p>
        </w:tc>
        <w:tc>
          <w:tcPr>
            <w:tcW w:w="184" w:type="pct"/>
          </w:tcPr>
          <w:p w14:paraId="29D68C80" w14:textId="77777777" w:rsidR="00786A1E" w:rsidRPr="00764307" w:rsidRDefault="00786A1E" w:rsidP="00764307">
            <w:pPr>
              <w:jc w:val="center"/>
            </w:pPr>
            <w:r w:rsidRPr="00764307">
              <w:t>a.</w:t>
            </w:r>
          </w:p>
        </w:tc>
        <w:tc>
          <w:tcPr>
            <w:tcW w:w="3738" w:type="pct"/>
          </w:tcPr>
          <w:p w14:paraId="26D8E0D2" w14:textId="77777777" w:rsidR="00786A1E" w:rsidRPr="00764307" w:rsidRDefault="00786A1E" w:rsidP="00EB4A8E">
            <w:pPr>
              <w:jc w:val="both"/>
            </w:pPr>
            <w:r w:rsidRPr="00764307">
              <w:rPr>
                <w:color w:val="0D0D0D"/>
                <w:shd w:val="clear" w:color="auto" w:fill="FFFFFF"/>
              </w:rPr>
              <w:t>Compare and contrast the impact of informed decision making based on research versus decisions made without adequate research.</w:t>
            </w:r>
          </w:p>
        </w:tc>
        <w:tc>
          <w:tcPr>
            <w:tcW w:w="294" w:type="pct"/>
          </w:tcPr>
          <w:p w14:paraId="6935955A" w14:textId="77777777" w:rsidR="00786A1E" w:rsidRPr="00764307" w:rsidRDefault="00786A1E" w:rsidP="00CA4F97">
            <w:r w:rsidRPr="00764307">
              <w:t>CO1</w:t>
            </w:r>
          </w:p>
        </w:tc>
        <w:tc>
          <w:tcPr>
            <w:tcW w:w="266" w:type="pct"/>
          </w:tcPr>
          <w:p w14:paraId="47AF9F52" w14:textId="77777777" w:rsidR="00786A1E" w:rsidRPr="00764307" w:rsidRDefault="00786A1E" w:rsidP="00CA4F97">
            <w:r w:rsidRPr="00764307">
              <w:t>An</w:t>
            </w:r>
          </w:p>
        </w:tc>
        <w:tc>
          <w:tcPr>
            <w:tcW w:w="266" w:type="pct"/>
          </w:tcPr>
          <w:p w14:paraId="377FEFC5" w14:textId="77777777" w:rsidR="00786A1E" w:rsidRPr="00764307" w:rsidRDefault="00786A1E" w:rsidP="005318DD">
            <w:pPr>
              <w:jc w:val="center"/>
            </w:pPr>
            <w:r w:rsidRPr="00764307">
              <w:t>10</w:t>
            </w:r>
          </w:p>
        </w:tc>
      </w:tr>
      <w:tr w:rsidR="00786A1E" w:rsidRPr="00764307" w14:paraId="09512B04" w14:textId="77777777" w:rsidTr="00764307">
        <w:trPr>
          <w:trHeight w:val="283"/>
        </w:trPr>
        <w:tc>
          <w:tcPr>
            <w:tcW w:w="252" w:type="pct"/>
          </w:tcPr>
          <w:p w14:paraId="1B32F4F3" w14:textId="77777777" w:rsidR="00786A1E" w:rsidRPr="00764307" w:rsidRDefault="00786A1E" w:rsidP="00764307">
            <w:pPr>
              <w:jc w:val="center"/>
            </w:pPr>
          </w:p>
        </w:tc>
        <w:tc>
          <w:tcPr>
            <w:tcW w:w="184" w:type="pct"/>
          </w:tcPr>
          <w:p w14:paraId="0CEBBD7C" w14:textId="77777777" w:rsidR="00786A1E" w:rsidRPr="00764307" w:rsidRDefault="00786A1E" w:rsidP="00764307">
            <w:pPr>
              <w:jc w:val="center"/>
            </w:pPr>
            <w:r w:rsidRPr="00764307">
              <w:t>b.</w:t>
            </w:r>
          </w:p>
        </w:tc>
        <w:tc>
          <w:tcPr>
            <w:tcW w:w="3738" w:type="pct"/>
          </w:tcPr>
          <w:p w14:paraId="4AD10228"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Critically evaluate the strengths and limitations of different research designs in addressing business research objectives.</w:t>
            </w:r>
          </w:p>
        </w:tc>
        <w:tc>
          <w:tcPr>
            <w:tcW w:w="294" w:type="pct"/>
          </w:tcPr>
          <w:p w14:paraId="4F4C96A4" w14:textId="77777777" w:rsidR="00786A1E" w:rsidRPr="00764307" w:rsidRDefault="00786A1E" w:rsidP="00CA4F97">
            <w:r w:rsidRPr="00764307">
              <w:t>CO1</w:t>
            </w:r>
          </w:p>
        </w:tc>
        <w:tc>
          <w:tcPr>
            <w:tcW w:w="266" w:type="pct"/>
          </w:tcPr>
          <w:p w14:paraId="483BF0D0" w14:textId="77777777" w:rsidR="00786A1E" w:rsidRPr="00764307" w:rsidRDefault="00786A1E" w:rsidP="00CA4F97">
            <w:r w:rsidRPr="00764307">
              <w:t>An</w:t>
            </w:r>
          </w:p>
        </w:tc>
        <w:tc>
          <w:tcPr>
            <w:tcW w:w="266" w:type="pct"/>
          </w:tcPr>
          <w:p w14:paraId="3E92303B" w14:textId="77777777" w:rsidR="00786A1E" w:rsidRPr="00764307" w:rsidRDefault="00786A1E" w:rsidP="00CA40B9">
            <w:pPr>
              <w:jc w:val="center"/>
            </w:pPr>
            <w:r w:rsidRPr="00764307">
              <w:t>10</w:t>
            </w:r>
          </w:p>
        </w:tc>
      </w:tr>
      <w:tr w:rsidR="00786A1E" w:rsidRPr="00764307" w14:paraId="1DD25227" w14:textId="77777777" w:rsidTr="00764307">
        <w:trPr>
          <w:trHeight w:val="239"/>
        </w:trPr>
        <w:tc>
          <w:tcPr>
            <w:tcW w:w="252" w:type="pct"/>
          </w:tcPr>
          <w:p w14:paraId="09EBFB4B" w14:textId="77777777" w:rsidR="00786A1E" w:rsidRPr="00764307" w:rsidRDefault="00786A1E" w:rsidP="00764307">
            <w:pPr>
              <w:jc w:val="center"/>
            </w:pPr>
          </w:p>
        </w:tc>
        <w:tc>
          <w:tcPr>
            <w:tcW w:w="184" w:type="pct"/>
          </w:tcPr>
          <w:p w14:paraId="3D14209F" w14:textId="77777777" w:rsidR="00786A1E" w:rsidRPr="00764307" w:rsidRDefault="00786A1E" w:rsidP="00764307">
            <w:pPr>
              <w:jc w:val="center"/>
            </w:pPr>
          </w:p>
        </w:tc>
        <w:tc>
          <w:tcPr>
            <w:tcW w:w="3738" w:type="pct"/>
            <w:vAlign w:val="bottom"/>
          </w:tcPr>
          <w:p w14:paraId="48344C54" w14:textId="77777777" w:rsidR="00786A1E" w:rsidRPr="00764307" w:rsidRDefault="00786A1E" w:rsidP="00BD17F5">
            <w:pPr>
              <w:jc w:val="center"/>
              <w:rPr>
                <w:b/>
                <w:bCs/>
              </w:rPr>
            </w:pPr>
            <w:r w:rsidRPr="00764307">
              <w:rPr>
                <w:b/>
                <w:bCs/>
              </w:rPr>
              <w:t>(OR)</w:t>
            </w:r>
          </w:p>
        </w:tc>
        <w:tc>
          <w:tcPr>
            <w:tcW w:w="294" w:type="pct"/>
            <w:vAlign w:val="bottom"/>
          </w:tcPr>
          <w:p w14:paraId="196100D2" w14:textId="77777777" w:rsidR="00786A1E" w:rsidRPr="00764307" w:rsidRDefault="00786A1E" w:rsidP="00BD17F5"/>
        </w:tc>
        <w:tc>
          <w:tcPr>
            <w:tcW w:w="266" w:type="pct"/>
            <w:vAlign w:val="bottom"/>
          </w:tcPr>
          <w:p w14:paraId="396924A6" w14:textId="77777777" w:rsidR="00786A1E" w:rsidRPr="00764307" w:rsidRDefault="00786A1E" w:rsidP="00BD17F5"/>
        </w:tc>
        <w:tc>
          <w:tcPr>
            <w:tcW w:w="266" w:type="pct"/>
            <w:vAlign w:val="bottom"/>
          </w:tcPr>
          <w:p w14:paraId="11AFBC2A" w14:textId="77777777" w:rsidR="00786A1E" w:rsidRPr="00764307" w:rsidRDefault="00786A1E" w:rsidP="00CA40B9">
            <w:pPr>
              <w:jc w:val="center"/>
            </w:pPr>
          </w:p>
        </w:tc>
      </w:tr>
      <w:tr w:rsidR="00786A1E" w:rsidRPr="00764307" w14:paraId="32531229" w14:textId="77777777" w:rsidTr="00764307">
        <w:trPr>
          <w:trHeight w:val="283"/>
        </w:trPr>
        <w:tc>
          <w:tcPr>
            <w:tcW w:w="252" w:type="pct"/>
          </w:tcPr>
          <w:p w14:paraId="28A6732B" w14:textId="77777777" w:rsidR="00786A1E" w:rsidRPr="00764307" w:rsidRDefault="00786A1E" w:rsidP="00764307">
            <w:pPr>
              <w:jc w:val="center"/>
            </w:pPr>
            <w:r w:rsidRPr="00764307">
              <w:t>2.</w:t>
            </w:r>
          </w:p>
        </w:tc>
        <w:tc>
          <w:tcPr>
            <w:tcW w:w="184" w:type="pct"/>
          </w:tcPr>
          <w:p w14:paraId="149CF9A9" w14:textId="77777777" w:rsidR="00786A1E" w:rsidRPr="00764307" w:rsidRDefault="00786A1E" w:rsidP="00764307">
            <w:pPr>
              <w:jc w:val="center"/>
            </w:pPr>
            <w:r w:rsidRPr="00764307">
              <w:t>a.</w:t>
            </w:r>
          </w:p>
        </w:tc>
        <w:tc>
          <w:tcPr>
            <w:tcW w:w="3738" w:type="pct"/>
          </w:tcPr>
          <w:p w14:paraId="65229558" w14:textId="77777777" w:rsidR="00786A1E" w:rsidRPr="00764307" w:rsidRDefault="00786A1E" w:rsidP="00EB4A8E">
            <w:pPr>
              <w:widowControl w:val="0"/>
              <w:tabs>
                <w:tab w:val="left" w:pos="281"/>
              </w:tabs>
              <w:autoSpaceDE w:val="0"/>
              <w:autoSpaceDN w:val="0"/>
              <w:spacing w:before="1"/>
              <w:jc w:val="both"/>
            </w:pPr>
            <w:r w:rsidRPr="00764307">
              <w:rPr>
                <w:color w:val="0D0D0D"/>
                <w:shd w:val="clear" w:color="auto" w:fill="FFFFFF"/>
              </w:rPr>
              <w:t>Evaluate the alignment between research questions, objectives, and the overarching research problem.</w:t>
            </w:r>
          </w:p>
        </w:tc>
        <w:tc>
          <w:tcPr>
            <w:tcW w:w="294" w:type="pct"/>
          </w:tcPr>
          <w:p w14:paraId="7AC83FB6" w14:textId="77777777" w:rsidR="00786A1E" w:rsidRPr="00764307" w:rsidRDefault="00786A1E" w:rsidP="00CA4F97">
            <w:r w:rsidRPr="00764307">
              <w:t>CO2</w:t>
            </w:r>
          </w:p>
        </w:tc>
        <w:tc>
          <w:tcPr>
            <w:tcW w:w="266" w:type="pct"/>
          </w:tcPr>
          <w:p w14:paraId="6F4114C9" w14:textId="77777777" w:rsidR="00786A1E" w:rsidRPr="00764307" w:rsidRDefault="00786A1E" w:rsidP="00CA4F97">
            <w:r w:rsidRPr="00764307">
              <w:t>E</w:t>
            </w:r>
          </w:p>
        </w:tc>
        <w:tc>
          <w:tcPr>
            <w:tcW w:w="266" w:type="pct"/>
          </w:tcPr>
          <w:p w14:paraId="2EC763F9" w14:textId="77777777" w:rsidR="00786A1E" w:rsidRPr="00764307" w:rsidRDefault="00786A1E" w:rsidP="00CA40B9">
            <w:pPr>
              <w:jc w:val="center"/>
            </w:pPr>
            <w:r w:rsidRPr="00764307">
              <w:t>10</w:t>
            </w:r>
          </w:p>
        </w:tc>
      </w:tr>
      <w:tr w:rsidR="00786A1E" w:rsidRPr="00764307" w14:paraId="39A9EA2D" w14:textId="77777777" w:rsidTr="00764307">
        <w:trPr>
          <w:trHeight w:val="283"/>
        </w:trPr>
        <w:tc>
          <w:tcPr>
            <w:tcW w:w="252" w:type="pct"/>
          </w:tcPr>
          <w:p w14:paraId="37EC8C68" w14:textId="77777777" w:rsidR="00786A1E" w:rsidRPr="00764307" w:rsidRDefault="00786A1E" w:rsidP="00764307">
            <w:pPr>
              <w:jc w:val="center"/>
            </w:pPr>
          </w:p>
        </w:tc>
        <w:tc>
          <w:tcPr>
            <w:tcW w:w="184" w:type="pct"/>
          </w:tcPr>
          <w:p w14:paraId="08D33FA3" w14:textId="77777777" w:rsidR="00786A1E" w:rsidRPr="00764307" w:rsidRDefault="00786A1E" w:rsidP="00764307">
            <w:pPr>
              <w:jc w:val="center"/>
            </w:pPr>
            <w:r w:rsidRPr="00764307">
              <w:t>b.</w:t>
            </w:r>
          </w:p>
        </w:tc>
        <w:tc>
          <w:tcPr>
            <w:tcW w:w="3738" w:type="pct"/>
          </w:tcPr>
          <w:p w14:paraId="2B3CF921" w14:textId="77777777" w:rsidR="00786A1E" w:rsidRPr="00764307" w:rsidRDefault="00786A1E" w:rsidP="00EB4A8E">
            <w:pPr>
              <w:jc w:val="both"/>
            </w:pPr>
            <w:r w:rsidRPr="00764307">
              <w:rPr>
                <w:color w:val="0D0D0D"/>
                <w:shd w:val="clear" w:color="auto" w:fill="FFFFFF"/>
              </w:rPr>
              <w:t>Describe the essential components of a research proposal, including the literature review, methodology, and timeline.</w:t>
            </w:r>
          </w:p>
        </w:tc>
        <w:tc>
          <w:tcPr>
            <w:tcW w:w="294" w:type="pct"/>
          </w:tcPr>
          <w:p w14:paraId="5D2E2135" w14:textId="77777777" w:rsidR="00786A1E" w:rsidRPr="00764307" w:rsidRDefault="00786A1E" w:rsidP="00CA4F97">
            <w:r w:rsidRPr="00764307">
              <w:t>CO2</w:t>
            </w:r>
          </w:p>
        </w:tc>
        <w:tc>
          <w:tcPr>
            <w:tcW w:w="266" w:type="pct"/>
          </w:tcPr>
          <w:p w14:paraId="4DBCCD43" w14:textId="77777777" w:rsidR="00786A1E" w:rsidRPr="00764307" w:rsidRDefault="00786A1E" w:rsidP="00CA4F97">
            <w:r w:rsidRPr="00764307">
              <w:t>U</w:t>
            </w:r>
          </w:p>
        </w:tc>
        <w:tc>
          <w:tcPr>
            <w:tcW w:w="266" w:type="pct"/>
          </w:tcPr>
          <w:p w14:paraId="5F1B6977" w14:textId="77777777" w:rsidR="00786A1E" w:rsidRPr="00764307" w:rsidRDefault="00786A1E" w:rsidP="00CA40B9">
            <w:pPr>
              <w:jc w:val="center"/>
            </w:pPr>
            <w:r w:rsidRPr="00764307">
              <w:t>10</w:t>
            </w:r>
          </w:p>
        </w:tc>
      </w:tr>
      <w:tr w:rsidR="00786A1E" w:rsidRPr="00764307" w14:paraId="67606532" w14:textId="77777777" w:rsidTr="00764307">
        <w:trPr>
          <w:trHeight w:val="397"/>
        </w:trPr>
        <w:tc>
          <w:tcPr>
            <w:tcW w:w="252" w:type="pct"/>
          </w:tcPr>
          <w:p w14:paraId="4689820F" w14:textId="77777777" w:rsidR="00786A1E" w:rsidRPr="00764307" w:rsidRDefault="00786A1E" w:rsidP="00764307">
            <w:pPr>
              <w:jc w:val="center"/>
            </w:pPr>
          </w:p>
        </w:tc>
        <w:tc>
          <w:tcPr>
            <w:tcW w:w="184" w:type="pct"/>
          </w:tcPr>
          <w:p w14:paraId="244F5EC1" w14:textId="77777777" w:rsidR="00786A1E" w:rsidRPr="00764307" w:rsidRDefault="00786A1E" w:rsidP="00764307">
            <w:pPr>
              <w:jc w:val="center"/>
            </w:pPr>
          </w:p>
        </w:tc>
        <w:tc>
          <w:tcPr>
            <w:tcW w:w="3738" w:type="pct"/>
            <w:vAlign w:val="bottom"/>
          </w:tcPr>
          <w:p w14:paraId="13F2DBC5" w14:textId="77777777" w:rsidR="00786A1E" w:rsidRPr="00764307" w:rsidRDefault="00786A1E" w:rsidP="00EB4A8E">
            <w:pPr>
              <w:jc w:val="both"/>
            </w:pPr>
          </w:p>
        </w:tc>
        <w:tc>
          <w:tcPr>
            <w:tcW w:w="294" w:type="pct"/>
            <w:vAlign w:val="bottom"/>
          </w:tcPr>
          <w:p w14:paraId="66E5DD3F" w14:textId="77777777" w:rsidR="00786A1E" w:rsidRPr="00764307" w:rsidRDefault="00786A1E" w:rsidP="00BD17F5"/>
        </w:tc>
        <w:tc>
          <w:tcPr>
            <w:tcW w:w="266" w:type="pct"/>
            <w:vAlign w:val="bottom"/>
          </w:tcPr>
          <w:p w14:paraId="1B659B12" w14:textId="77777777" w:rsidR="00786A1E" w:rsidRPr="00764307" w:rsidRDefault="00786A1E" w:rsidP="00BD17F5"/>
        </w:tc>
        <w:tc>
          <w:tcPr>
            <w:tcW w:w="266" w:type="pct"/>
            <w:vAlign w:val="bottom"/>
          </w:tcPr>
          <w:p w14:paraId="23FACB92" w14:textId="77777777" w:rsidR="00786A1E" w:rsidRPr="00764307" w:rsidRDefault="00786A1E" w:rsidP="00CA40B9">
            <w:pPr>
              <w:jc w:val="center"/>
            </w:pPr>
          </w:p>
        </w:tc>
      </w:tr>
      <w:tr w:rsidR="00786A1E" w:rsidRPr="00764307" w14:paraId="2DB3E454" w14:textId="77777777" w:rsidTr="00764307">
        <w:trPr>
          <w:trHeight w:val="283"/>
        </w:trPr>
        <w:tc>
          <w:tcPr>
            <w:tcW w:w="252" w:type="pct"/>
          </w:tcPr>
          <w:p w14:paraId="7817221A" w14:textId="77777777" w:rsidR="00786A1E" w:rsidRPr="00764307" w:rsidRDefault="00786A1E" w:rsidP="00764307">
            <w:pPr>
              <w:jc w:val="center"/>
            </w:pPr>
            <w:r w:rsidRPr="00764307">
              <w:t>3.</w:t>
            </w:r>
          </w:p>
        </w:tc>
        <w:tc>
          <w:tcPr>
            <w:tcW w:w="184" w:type="pct"/>
          </w:tcPr>
          <w:p w14:paraId="2A8431B6" w14:textId="77777777" w:rsidR="00786A1E" w:rsidRPr="00764307" w:rsidRDefault="00786A1E" w:rsidP="00764307">
            <w:pPr>
              <w:jc w:val="center"/>
            </w:pPr>
            <w:r w:rsidRPr="00764307">
              <w:t>a.</w:t>
            </w:r>
          </w:p>
        </w:tc>
        <w:tc>
          <w:tcPr>
            <w:tcW w:w="3738" w:type="pct"/>
          </w:tcPr>
          <w:p w14:paraId="2C73ED1C"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Evaluate the quality of a sample in a research study based on its adherence to the characteristics of a good sample.</w:t>
            </w:r>
          </w:p>
        </w:tc>
        <w:tc>
          <w:tcPr>
            <w:tcW w:w="294" w:type="pct"/>
          </w:tcPr>
          <w:p w14:paraId="765C046A" w14:textId="77777777" w:rsidR="00786A1E" w:rsidRPr="00764307" w:rsidRDefault="00786A1E" w:rsidP="00CA4F97">
            <w:r w:rsidRPr="00764307">
              <w:t>CO3</w:t>
            </w:r>
          </w:p>
        </w:tc>
        <w:tc>
          <w:tcPr>
            <w:tcW w:w="266" w:type="pct"/>
          </w:tcPr>
          <w:p w14:paraId="43224E05" w14:textId="77777777" w:rsidR="00786A1E" w:rsidRPr="00764307" w:rsidRDefault="00786A1E" w:rsidP="00CA4F97">
            <w:r w:rsidRPr="00764307">
              <w:t>A</w:t>
            </w:r>
          </w:p>
        </w:tc>
        <w:tc>
          <w:tcPr>
            <w:tcW w:w="266" w:type="pct"/>
          </w:tcPr>
          <w:p w14:paraId="1617E4DE" w14:textId="77777777" w:rsidR="00786A1E" w:rsidRPr="00764307" w:rsidRDefault="00786A1E" w:rsidP="00CA40B9">
            <w:pPr>
              <w:jc w:val="center"/>
            </w:pPr>
            <w:r w:rsidRPr="00764307">
              <w:t>10</w:t>
            </w:r>
          </w:p>
        </w:tc>
      </w:tr>
      <w:tr w:rsidR="00786A1E" w:rsidRPr="00764307" w14:paraId="7A74FA31" w14:textId="77777777" w:rsidTr="00764307">
        <w:trPr>
          <w:trHeight w:val="283"/>
        </w:trPr>
        <w:tc>
          <w:tcPr>
            <w:tcW w:w="252" w:type="pct"/>
          </w:tcPr>
          <w:p w14:paraId="694B2F86" w14:textId="77777777" w:rsidR="00786A1E" w:rsidRPr="00764307" w:rsidRDefault="00786A1E" w:rsidP="00764307">
            <w:pPr>
              <w:jc w:val="center"/>
            </w:pPr>
          </w:p>
        </w:tc>
        <w:tc>
          <w:tcPr>
            <w:tcW w:w="184" w:type="pct"/>
          </w:tcPr>
          <w:p w14:paraId="046B0CB0" w14:textId="77777777" w:rsidR="00786A1E" w:rsidRPr="00764307" w:rsidRDefault="00786A1E" w:rsidP="00764307">
            <w:pPr>
              <w:jc w:val="center"/>
            </w:pPr>
            <w:r w:rsidRPr="00764307">
              <w:t>b.</w:t>
            </w:r>
          </w:p>
        </w:tc>
        <w:tc>
          <w:tcPr>
            <w:tcW w:w="3738" w:type="pct"/>
          </w:tcPr>
          <w:p w14:paraId="19D269B9"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Critically evaluate the advantages and disadvantages of different sampling methods, types, and techniques in specific research contexts.</w:t>
            </w:r>
          </w:p>
        </w:tc>
        <w:tc>
          <w:tcPr>
            <w:tcW w:w="294" w:type="pct"/>
          </w:tcPr>
          <w:p w14:paraId="382E9102" w14:textId="77777777" w:rsidR="00786A1E" w:rsidRPr="00764307" w:rsidRDefault="00786A1E" w:rsidP="00CA4F97">
            <w:r w:rsidRPr="00764307">
              <w:t>CO3</w:t>
            </w:r>
          </w:p>
        </w:tc>
        <w:tc>
          <w:tcPr>
            <w:tcW w:w="266" w:type="pct"/>
          </w:tcPr>
          <w:p w14:paraId="6D7DD968" w14:textId="77777777" w:rsidR="00786A1E" w:rsidRPr="00764307" w:rsidRDefault="00786A1E" w:rsidP="00CA4F97">
            <w:r w:rsidRPr="00764307">
              <w:t>An</w:t>
            </w:r>
          </w:p>
        </w:tc>
        <w:tc>
          <w:tcPr>
            <w:tcW w:w="266" w:type="pct"/>
          </w:tcPr>
          <w:p w14:paraId="100A6943" w14:textId="77777777" w:rsidR="00786A1E" w:rsidRPr="00764307" w:rsidRDefault="00786A1E" w:rsidP="00CA40B9">
            <w:pPr>
              <w:jc w:val="center"/>
            </w:pPr>
            <w:r w:rsidRPr="00764307">
              <w:t>10</w:t>
            </w:r>
          </w:p>
        </w:tc>
      </w:tr>
      <w:tr w:rsidR="00786A1E" w:rsidRPr="00764307" w14:paraId="6EDF74C2" w14:textId="77777777" w:rsidTr="00764307">
        <w:trPr>
          <w:trHeight w:val="173"/>
        </w:trPr>
        <w:tc>
          <w:tcPr>
            <w:tcW w:w="252" w:type="pct"/>
          </w:tcPr>
          <w:p w14:paraId="74AF153F" w14:textId="77777777" w:rsidR="00786A1E" w:rsidRPr="00764307" w:rsidRDefault="00786A1E" w:rsidP="00764307">
            <w:pPr>
              <w:jc w:val="center"/>
            </w:pPr>
          </w:p>
        </w:tc>
        <w:tc>
          <w:tcPr>
            <w:tcW w:w="184" w:type="pct"/>
          </w:tcPr>
          <w:p w14:paraId="7BCEFE01" w14:textId="77777777" w:rsidR="00786A1E" w:rsidRPr="00764307" w:rsidRDefault="00786A1E" w:rsidP="00764307">
            <w:pPr>
              <w:jc w:val="center"/>
            </w:pPr>
          </w:p>
        </w:tc>
        <w:tc>
          <w:tcPr>
            <w:tcW w:w="3738" w:type="pct"/>
            <w:vAlign w:val="bottom"/>
          </w:tcPr>
          <w:p w14:paraId="4EF370C3" w14:textId="77777777" w:rsidR="00786A1E" w:rsidRPr="00764307" w:rsidRDefault="00786A1E" w:rsidP="00BD17F5">
            <w:pPr>
              <w:jc w:val="center"/>
            </w:pPr>
            <w:r w:rsidRPr="00764307">
              <w:rPr>
                <w:b/>
                <w:bCs/>
              </w:rPr>
              <w:t>(OR)</w:t>
            </w:r>
          </w:p>
        </w:tc>
        <w:tc>
          <w:tcPr>
            <w:tcW w:w="294" w:type="pct"/>
            <w:vAlign w:val="bottom"/>
          </w:tcPr>
          <w:p w14:paraId="6C39C12E" w14:textId="77777777" w:rsidR="00786A1E" w:rsidRPr="00764307" w:rsidRDefault="00786A1E" w:rsidP="00BD17F5"/>
        </w:tc>
        <w:tc>
          <w:tcPr>
            <w:tcW w:w="266" w:type="pct"/>
            <w:vAlign w:val="bottom"/>
          </w:tcPr>
          <w:p w14:paraId="7EB4E177" w14:textId="77777777" w:rsidR="00786A1E" w:rsidRPr="00764307" w:rsidRDefault="00786A1E" w:rsidP="00BD17F5"/>
        </w:tc>
        <w:tc>
          <w:tcPr>
            <w:tcW w:w="266" w:type="pct"/>
            <w:vAlign w:val="bottom"/>
          </w:tcPr>
          <w:p w14:paraId="7C3A97D3" w14:textId="77777777" w:rsidR="00786A1E" w:rsidRPr="00764307" w:rsidRDefault="00786A1E" w:rsidP="00CA40B9">
            <w:pPr>
              <w:jc w:val="center"/>
            </w:pPr>
          </w:p>
        </w:tc>
      </w:tr>
      <w:tr w:rsidR="00786A1E" w:rsidRPr="00764307" w14:paraId="3CB0D5A9" w14:textId="77777777" w:rsidTr="00764307">
        <w:trPr>
          <w:trHeight w:val="283"/>
        </w:trPr>
        <w:tc>
          <w:tcPr>
            <w:tcW w:w="252" w:type="pct"/>
          </w:tcPr>
          <w:p w14:paraId="0D8F211A" w14:textId="77777777" w:rsidR="00786A1E" w:rsidRPr="00764307" w:rsidRDefault="00786A1E" w:rsidP="00764307">
            <w:pPr>
              <w:jc w:val="center"/>
            </w:pPr>
            <w:r w:rsidRPr="00764307">
              <w:t>4.</w:t>
            </w:r>
          </w:p>
        </w:tc>
        <w:tc>
          <w:tcPr>
            <w:tcW w:w="184" w:type="pct"/>
          </w:tcPr>
          <w:p w14:paraId="46F5A834" w14:textId="77777777" w:rsidR="00786A1E" w:rsidRPr="00764307" w:rsidRDefault="00786A1E" w:rsidP="00764307">
            <w:pPr>
              <w:jc w:val="center"/>
            </w:pPr>
            <w:r w:rsidRPr="00764307">
              <w:t>a.</w:t>
            </w:r>
          </w:p>
        </w:tc>
        <w:tc>
          <w:tcPr>
            <w:tcW w:w="3738" w:type="pct"/>
          </w:tcPr>
          <w:p w14:paraId="5942B0D9"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Develop a comprehensive data collection plan that integrates surveys, interviews, and focus groups to address different research objectives in a marketing research project.</w:t>
            </w:r>
          </w:p>
        </w:tc>
        <w:tc>
          <w:tcPr>
            <w:tcW w:w="294" w:type="pct"/>
          </w:tcPr>
          <w:p w14:paraId="6E876C7D" w14:textId="77777777" w:rsidR="00786A1E" w:rsidRPr="00764307" w:rsidRDefault="00786A1E" w:rsidP="00CA4F97">
            <w:r w:rsidRPr="00764307">
              <w:t>CO4</w:t>
            </w:r>
          </w:p>
        </w:tc>
        <w:tc>
          <w:tcPr>
            <w:tcW w:w="266" w:type="pct"/>
          </w:tcPr>
          <w:p w14:paraId="5C59FAAF" w14:textId="77777777" w:rsidR="00786A1E" w:rsidRPr="00764307" w:rsidRDefault="00786A1E" w:rsidP="00CA4F97">
            <w:r w:rsidRPr="00764307">
              <w:t>C</w:t>
            </w:r>
          </w:p>
        </w:tc>
        <w:tc>
          <w:tcPr>
            <w:tcW w:w="266" w:type="pct"/>
          </w:tcPr>
          <w:p w14:paraId="02F2EE69" w14:textId="77777777" w:rsidR="00786A1E" w:rsidRPr="00764307" w:rsidRDefault="00786A1E" w:rsidP="00CA40B9">
            <w:pPr>
              <w:jc w:val="center"/>
            </w:pPr>
            <w:r w:rsidRPr="00764307">
              <w:t>10</w:t>
            </w:r>
          </w:p>
        </w:tc>
      </w:tr>
      <w:tr w:rsidR="00786A1E" w:rsidRPr="00764307" w14:paraId="1066701C" w14:textId="77777777" w:rsidTr="00764307">
        <w:trPr>
          <w:trHeight w:val="283"/>
        </w:trPr>
        <w:tc>
          <w:tcPr>
            <w:tcW w:w="252" w:type="pct"/>
          </w:tcPr>
          <w:p w14:paraId="670191FB" w14:textId="77777777" w:rsidR="00786A1E" w:rsidRPr="00764307" w:rsidRDefault="00786A1E" w:rsidP="00764307">
            <w:pPr>
              <w:jc w:val="center"/>
            </w:pPr>
          </w:p>
        </w:tc>
        <w:tc>
          <w:tcPr>
            <w:tcW w:w="184" w:type="pct"/>
          </w:tcPr>
          <w:p w14:paraId="424A3601" w14:textId="77777777" w:rsidR="00786A1E" w:rsidRPr="00764307" w:rsidRDefault="00786A1E" w:rsidP="00764307">
            <w:pPr>
              <w:jc w:val="center"/>
            </w:pPr>
            <w:r w:rsidRPr="00764307">
              <w:t>b.</w:t>
            </w:r>
          </w:p>
        </w:tc>
        <w:tc>
          <w:tcPr>
            <w:tcW w:w="3738" w:type="pct"/>
          </w:tcPr>
          <w:p w14:paraId="3406ACD0"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Evaluate the advantages and limitations of using observational research compared to other data collection methods, such as surveys or experiments.</w:t>
            </w:r>
          </w:p>
        </w:tc>
        <w:tc>
          <w:tcPr>
            <w:tcW w:w="294" w:type="pct"/>
          </w:tcPr>
          <w:p w14:paraId="7F208957" w14:textId="77777777" w:rsidR="00786A1E" w:rsidRPr="00764307" w:rsidRDefault="00786A1E" w:rsidP="00CA4F97">
            <w:r w:rsidRPr="00764307">
              <w:t>CO4</w:t>
            </w:r>
          </w:p>
        </w:tc>
        <w:tc>
          <w:tcPr>
            <w:tcW w:w="266" w:type="pct"/>
          </w:tcPr>
          <w:p w14:paraId="1E41D062" w14:textId="77777777" w:rsidR="00786A1E" w:rsidRPr="00764307" w:rsidRDefault="00786A1E" w:rsidP="00CA4F97">
            <w:r w:rsidRPr="00764307">
              <w:t>An</w:t>
            </w:r>
          </w:p>
        </w:tc>
        <w:tc>
          <w:tcPr>
            <w:tcW w:w="266" w:type="pct"/>
          </w:tcPr>
          <w:p w14:paraId="5DE40A27" w14:textId="77777777" w:rsidR="00786A1E" w:rsidRPr="00764307" w:rsidRDefault="00786A1E" w:rsidP="00CA40B9">
            <w:pPr>
              <w:jc w:val="center"/>
            </w:pPr>
            <w:r w:rsidRPr="00764307">
              <w:t>10</w:t>
            </w:r>
          </w:p>
        </w:tc>
      </w:tr>
      <w:tr w:rsidR="00786A1E" w:rsidRPr="00764307" w14:paraId="4BA8FA2B" w14:textId="77777777" w:rsidTr="00764307">
        <w:trPr>
          <w:trHeight w:val="283"/>
        </w:trPr>
        <w:tc>
          <w:tcPr>
            <w:tcW w:w="252" w:type="pct"/>
          </w:tcPr>
          <w:p w14:paraId="44E791E7" w14:textId="77777777" w:rsidR="00786A1E" w:rsidRPr="00764307" w:rsidRDefault="00786A1E" w:rsidP="00764307">
            <w:pPr>
              <w:jc w:val="center"/>
            </w:pPr>
          </w:p>
        </w:tc>
        <w:tc>
          <w:tcPr>
            <w:tcW w:w="184" w:type="pct"/>
          </w:tcPr>
          <w:p w14:paraId="02D51972" w14:textId="77777777" w:rsidR="00786A1E" w:rsidRPr="00764307" w:rsidRDefault="00786A1E" w:rsidP="00764307">
            <w:pPr>
              <w:jc w:val="center"/>
            </w:pPr>
          </w:p>
        </w:tc>
        <w:tc>
          <w:tcPr>
            <w:tcW w:w="3738" w:type="pct"/>
          </w:tcPr>
          <w:p w14:paraId="443DEBAD"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p>
        </w:tc>
        <w:tc>
          <w:tcPr>
            <w:tcW w:w="294" w:type="pct"/>
          </w:tcPr>
          <w:p w14:paraId="16872DB6" w14:textId="77777777" w:rsidR="00786A1E" w:rsidRPr="00764307" w:rsidRDefault="00786A1E" w:rsidP="00CA4F97"/>
        </w:tc>
        <w:tc>
          <w:tcPr>
            <w:tcW w:w="266" w:type="pct"/>
          </w:tcPr>
          <w:p w14:paraId="5AF14BC6" w14:textId="77777777" w:rsidR="00786A1E" w:rsidRPr="00764307" w:rsidRDefault="00786A1E" w:rsidP="00CA4F97"/>
        </w:tc>
        <w:tc>
          <w:tcPr>
            <w:tcW w:w="266" w:type="pct"/>
          </w:tcPr>
          <w:p w14:paraId="75F4CEA8" w14:textId="77777777" w:rsidR="00786A1E" w:rsidRPr="00764307" w:rsidRDefault="00786A1E" w:rsidP="00CA40B9">
            <w:pPr>
              <w:jc w:val="center"/>
            </w:pPr>
          </w:p>
        </w:tc>
      </w:tr>
      <w:tr w:rsidR="00786A1E" w:rsidRPr="00764307" w14:paraId="6FDA0A24" w14:textId="77777777" w:rsidTr="00764307">
        <w:trPr>
          <w:trHeight w:val="283"/>
        </w:trPr>
        <w:tc>
          <w:tcPr>
            <w:tcW w:w="252" w:type="pct"/>
          </w:tcPr>
          <w:p w14:paraId="2C921645" w14:textId="77777777" w:rsidR="00786A1E" w:rsidRPr="00764307" w:rsidRDefault="00786A1E" w:rsidP="00764307">
            <w:pPr>
              <w:jc w:val="center"/>
            </w:pPr>
            <w:r w:rsidRPr="00764307">
              <w:t>5.</w:t>
            </w:r>
          </w:p>
        </w:tc>
        <w:tc>
          <w:tcPr>
            <w:tcW w:w="184" w:type="pct"/>
          </w:tcPr>
          <w:p w14:paraId="7B6D15F3" w14:textId="77777777" w:rsidR="00786A1E" w:rsidRPr="00764307" w:rsidRDefault="00786A1E" w:rsidP="00764307">
            <w:pPr>
              <w:jc w:val="center"/>
            </w:pPr>
            <w:r w:rsidRPr="00764307">
              <w:t>a.</w:t>
            </w:r>
          </w:p>
        </w:tc>
        <w:tc>
          <w:tcPr>
            <w:tcW w:w="3738" w:type="pct"/>
          </w:tcPr>
          <w:p w14:paraId="22F01705"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Assess the reliability and validity of data analysis results and their implications for decision-making in business contexts.</w:t>
            </w:r>
          </w:p>
        </w:tc>
        <w:tc>
          <w:tcPr>
            <w:tcW w:w="294" w:type="pct"/>
          </w:tcPr>
          <w:p w14:paraId="6FAFEB83" w14:textId="77777777" w:rsidR="00786A1E" w:rsidRPr="00764307" w:rsidRDefault="00786A1E" w:rsidP="00CA4F97">
            <w:r w:rsidRPr="00764307">
              <w:t>CO5</w:t>
            </w:r>
          </w:p>
        </w:tc>
        <w:tc>
          <w:tcPr>
            <w:tcW w:w="266" w:type="pct"/>
          </w:tcPr>
          <w:p w14:paraId="4AEAF27B" w14:textId="77777777" w:rsidR="00786A1E" w:rsidRPr="00764307" w:rsidRDefault="00786A1E" w:rsidP="00CA4F97">
            <w:r w:rsidRPr="00764307">
              <w:t>E</w:t>
            </w:r>
          </w:p>
        </w:tc>
        <w:tc>
          <w:tcPr>
            <w:tcW w:w="266" w:type="pct"/>
          </w:tcPr>
          <w:p w14:paraId="3265361F" w14:textId="77777777" w:rsidR="00786A1E" w:rsidRPr="00764307" w:rsidRDefault="00786A1E" w:rsidP="00CA40B9">
            <w:pPr>
              <w:jc w:val="center"/>
            </w:pPr>
            <w:r w:rsidRPr="00764307">
              <w:t>10</w:t>
            </w:r>
          </w:p>
        </w:tc>
      </w:tr>
      <w:tr w:rsidR="00786A1E" w:rsidRPr="00764307" w14:paraId="26B7F3FA" w14:textId="77777777" w:rsidTr="00764307">
        <w:trPr>
          <w:trHeight w:val="283"/>
        </w:trPr>
        <w:tc>
          <w:tcPr>
            <w:tcW w:w="252" w:type="pct"/>
          </w:tcPr>
          <w:p w14:paraId="1AC400D7" w14:textId="77777777" w:rsidR="00786A1E" w:rsidRPr="00764307" w:rsidRDefault="00786A1E" w:rsidP="00764307">
            <w:pPr>
              <w:jc w:val="center"/>
            </w:pPr>
          </w:p>
        </w:tc>
        <w:tc>
          <w:tcPr>
            <w:tcW w:w="184" w:type="pct"/>
          </w:tcPr>
          <w:p w14:paraId="6C60F206" w14:textId="77777777" w:rsidR="00786A1E" w:rsidRPr="00764307" w:rsidRDefault="00786A1E" w:rsidP="00764307">
            <w:pPr>
              <w:jc w:val="center"/>
            </w:pPr>
            <w:r w:rsidRPr="00764307">
              <w:t>b.</w:t>
            </w:r>
          </w:p>
        </w:tc>
        <w:tc>
          <w:tcPr>
            <w:tcW w:w="3738" w:type="pct"/>
          </w:tcPr>
          <w:p w14:paraId="5E31B9AD" w14:textId="77777777" w:rsidR="00786A1E" w:rsidRPr="00764307" w:rsidRDefault="00786A1E" w:rsidP="00EB4A8E">
            <w:pPr>
              <w:jc w:val="both"/>
              <w:rPr>
                <w:bCs/>
              </w:rPr>
            </w:pPr>
            <w:r w:rsidRPr="00764307">
              <w:rPr>
                <w:color w:val="0D0D0D"/>
                <w:shd w:val="clear" w:color="auto" w:fill="FFFFFF"/>
              </w:rPr>
              <w:t>Describe strategies for writing clear and concise research reports and delivering effective presentations.</w:t>
            </w:r>
          </w:p>
        </w:tc>
        <w:tc>
          <w:tcPr>
            <w:tcW w:w="294" w:type="pct"/>
          </w:tcPr>
          <w:p w14:paraId="34AD1876" w14:textId="77777777" w:rsidR="00786A1E" w:rsidRPr="00764307" w:rsidRDefault="00786A1E" w:rsidP="00CA4F97">
            <w:r w:rsidRPr="00764307">
              <w:t>CO5</w:t>
            </w:r>
          </w:p>
        </w:tc>
        <w:tc>
          <w:tcPr>
            <w:tcW w:w="266" w:type="pct"/>
          </w:tcPr>
          <w:p w14:paraId="6F902EF2" w14:textId="77777777" w:rsidR="00786A1E" w:rsidRPr="00764307" w:rsidRDefault="00786A1E" w:rsidP="00CA4F97">
            <w:r w:rsidRPr="00764307">
              <w:t>U</w:t>
            </w:r>
          </w:p>
        </w:tc>
        <w:tc>
          <w:tcPr>
            <w:tcW w:w="266" w:type="pct"/>
          </w:tcPr>
          <w:p w14:paraId="0965F014" w14:textId="77777777" w:rsidR="00786A1E" w:rsidRPr="00764307" w:rsidRDefault="00786A1E" w:rsidP="00CA40B9">
            <w:pPr>
              <w:jc w:val="center"/>
            </w:pPr>
            <w:r w:rsidRPr="00764307">
              <w:t>10</w:t>
            </w:r>
          </w:p>
        </w:tc>
      </w:tr>
      <w:tr w:rsidR="00786A1E" w:rsidRPr="00764307" w14:paraId="1073652D" w14:textId="77777777" w:rsidTr="00764307">
        <w:trPr>
          <w:trHeight w:val="263"/>
        </w:trPr>
        <w:tc>
          <w:tcPr>
            <w:tcW w:w="252" w:type="pct"/>
          </w:tcPr>
          <w:p w14:paraId="7A1786F2" w14:textId="77777777" w:rsidR="00786A1E" w:rsidRPr="00764307" w:rsidRDefault="00786A1E" w:rsidP="00764307">
            <w:pPr>
              <w:jc w:val="center"/>
            </w:pPr>
          </w:p>
        </w:tc>
        <w:tc>
          <w:tcPr>
            <w:tcW w:w="184" w:type="pct"/>
          </w:tcPr>
          <w:p w14:paraId="73A0FCE7" w14:textId="77777777" w:rsidR="00786A1E" w:rsidRPr="00764307" w:rsidRDefault="00786A1E" w:rsidP="00764307">
            <w:pPr>
              <w:jc w:val="center"/>
            </w:pPr>
          </w:p>
        </w:tc>
        <w:tc>
          <w:tcPr>
            <w:tcW w:w="3738" w:type="pct"/>
            <w:vAlign w:val="bottom"/>
          </w:tcPr>
          <w:p w14:paraId="02132807" w14:textId="77777777" w:rsidR="00786A1E" w:rsidRPr="00764307" w:rsidRDefault="00786A1E" w:rsidP="00BD17F5">
            <w:pPr>
              <w:jc w:val="center"/>
            </w:pPr>
            <w:r w:rsidRPr="00764307">
              <w:rPr>
                <w:b/>
                <w:bCs/>
              </w:rPr>
              <w:t>(OR)</w:t>
            </w:r>
          </w:p>
        </w:tc>
        <w:tc>
          <w:tcPr>
            <w:tcW w:w="294" w:type="pct"/>
            <w:vAlign w:val="bottom"/>
          </w:tcPr>
          <w:p w14:paraId="33F33CA1" w14:textId="77777777" w:rsidR="00786A1E" w:rsidRPr="00764307" w:rsidRDefault="00786A1E" w:rsidP="00BD17F5"/>
        </w:tc>
        <w:tc>
          <w:tcPr>
            <w:tcW w:w="266" w:type="pct"/>
            <w:vAlign w:val="bottom"/>
          </w:tcPr>
          <w:p w14:paraId="1569CD27" w14:textId="77777777" w:rsidR="00786A1E" w:rsidRPr="00764307" w:rsidRDefault="00786A1E" w:rsidP="00BD17F5"/>
        </w:tc>
        <w:tc>
          <w:tcPr>
            <w:tcW w:w="266" w:type="pct"/>
            <w:vAlign w:val="bottom"/>
          </w:tcPr>
          <w:p w14:paraId="16F0016D" w14:textId="77777777" w:rsidR="00786A1E" w:rsidRPr="00764307" w:rsidRDefault="00786A1E" w:rsidP="00CA40B9">
            <w:pPr>
              <w:jc w:val="center"/>
            </w:pPr>
          </w:p>
        </w:tc>
      </w:tr>
      <w:tr w:rsidR="00786A1E" w:rsidRPr="00764307" w14:paraId="5FAB4EE3" w14:textId="77777777" w:rsidTr="00764307">
        <w:trPr>
          <w:trHeight w:val="283"/>
        </w:trPr>
        <w:tc>
          <w:tcPr>
            <w:tcW w:w="252" w:type="pct"/>
          </w:tcPr>
          <w:p w14:paraId="35FD3A21" w14:textId="77777777" w:rsidR="00786A1E" w:rsidRPr="00764307" w:rsidRDefault="00786A1E" w:rsidP="00764307">
            <w:pPr>
              <w:jc w:val="center"/>
            </w:pPr>
            <w:r w:rsidRPr="00764307">
              <w:t>6.</w:t>
            </w:r>
          </w:p>
        </w:tc>
        <w:tc>
          <w:tcPr>
            <w:tcW w:w="184" w:type="pct"/>
          </w:tcPr>
          <w:p w14:paraId="4EABC21A" w14:textId="77777777" w:rsidR="00786A1E" w:rsidRPr="00764307" w:rsidRDefault="00786A1E" w:rsidP="00764307">
            <w:pPr>
              <w:jc w:val="center"/>
            </w:pPr>
            <w:r w:rsidRPr="00764307">
              <w:t>a.</w:t>
            </w:r>
          </w:p>
        </w:tc>
        <w:tc>
          <w:tcPr>
            <w:tcW w:w="3738" w:type="pct"/>
          </w:tcPr>
          <w:p w14:paraId="2E424F8A"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Provide examples of ethical dilemmas that researchers might encounter in business research and suggest ways to address them.</w:t>
            </w:r>
          </w:p>
        </w:tc>
        <w:tc>
          <w:tcPr>
            <w:tcW w:w="294" w:type="pct"/>
          </w:tcPr>
          <w:p w14:paraId="40F230C8" w14:textId="77777777" w:rsidR="00786A1E" w:rsidRPr="00764307" w:rsidRDefault="00786A1E" w:rsidP="00CA4F97">
            <w:r w:rsidRPr="00764307">
              <w:t>CO1</w:t>
            </w:r>
          </w:p>
        </w:tc>
        <w:tc>
          <w:tcPr>
            <w:tcW w:w="266" w:type="pct"/>
          </w:tcPr>
          <w:p w14:paraId="264645B8" w14:textId="77777777" w:rsidR="00786A1E" w:rsidRPr="00764307" w:rsidRDefault="00786A1E" w:rsidP="00CA4F97">
            <w:r w:rsidRPr="00764307">
              <w:t>A</w:t>
            </w:r>
          </w:p>
        </w:tc>
        <w:tc>
          <w:tcPr>
            <w:tcW w:w="266" w:type="pct"/>
          </w:tcPr>
          <w:p w14:paraId="70ED6E3F" w14:textId="77777777" w:rsidR="00786A1E" w:rsidRPr="00764307" w:rsidRDefault="00786A1E" w:rsidP="00CA40B9">
            <w:pPr>
              <w:jc w:val="center"/>
            </w:pPr>
            <w:r w:rsidRPr="00764307">
              <w:t>10</w:t>
            </w:r>
          </w:p>
        </w:tc>
      </w:tr>
      <w:tr w:rsidR="00786A1E" w:rsidRPr="00764307" w14:paraId="1D8B6D01" w14:textId="77777777" w:rsidTr="00764307">
        <w:trPr>
          <w:trHeight w:val="283"/>
        </w:trPr>
        <w:tc>
          <w:tcPr>
            <w:tcW w:w="252" w:type="pct"/>
          </w:tcPr>
          <w:p w14:paraId="49FE38CD" w14:textId="77777777" w:rsidR="00786A1E" w:rsidRPr="00764307" w:rsidRDefault="00786A1E" w:rsidP="00764307">
            <w:pPr>
              <w:jc w:val="center"/>
            </w:pPr>
          </w:p>
        </w:tc>
        <w:tc>
          <w:tcPr>
            <w:tcW w:w="184" w:type="pct"/>
          </w:tcPr>
          <w:p w14:paraId="38D5DE40" w14:textId="77777777" w:rsidR="00786A1E" w:rsidRPr="00764307" w:rsidRDefault="00786A1E" w:rsidP="00764307">
            <w:pPr>
              <w:jc w:val="center"/>
            </w:pPr>
            <w:r w:rsidRPr="00764307">
              <w:t>b.</w:t>
            </w:r>
          </w:p>
        </w:tc>
        <w:tc>
          <w:tcPr>
            <w:tcW w:w="3738" w:type="pct"/>
          </w:tcPr>
          <w:p w14:paraId="7FBC058D" w14:textId="77777777" w:rsidR="00786A1E" w:rsidRPr="00764307" w:rsidRDefault="00786A1E" w:rsidP="00EB4A8E">
            <w:pPr>
              <w:jc w:val="both"/>
              <w:rPr>
                <w:bCs/>
              </w:rPr>
            </w:pPr>
            <w:r w:rsidRPr="00764307">
              <w:rPr>
                <w:color w:val="0D0D0D"/>
                <w:shd w:val="clear" w:color="auto" w:fill="FFFFFF"/>
              </w:rPr>
              <w:t>Assess the relevance and significance of research questions and objectives in addressing practical business challenge</w:t>
            </w:r>
          </w:p>
        </w:tc>
        <w:tc>
          <w:tcPr>
            <w:tcW w:w="294" w:type="pct"/>
          </w:tcPr>
          <w:p w14:paraId="6B2DFD4A" w14:textId="77777777" w:rsidR="00786A1E" w:rsidRPr="00764307" w:rsidRDefault="00786A1E" w:rsidP="00CA4F97">
            <w:r w:rsidRPr="00764307">
              <w:t>CO2</w:t>
            </w:r>
          </w:p>
        </w:tc>
        <w:tc>
          <w:tcPr>
            <w:tcW w:w="266" w:type="pct"/>
          </w:tcPr>
          <w:p w14:paraId="5E5ADE84" w14:textId="77777777" w:rsidR="00786A1E" w:rsidRPr="00764307" w:rsidRDefault="00786A1E" w:rsidP="00CA4F97">
            <w:r w:rsidRPr="00764307">
              <w:t>E</w:t>
            </w:r>
          </w:p>
        </w:tc>
        <w:tc>
          <w:tcPr>
            <w:tcW w:w="266" w:type="pct"/>
          </w:tcPr>
          <w:p w14:paraId="5F1757AD" w14:textId="77777777" w:rsidR="00786A1E" w:rsidRPr="00764307" w:rsidRDefault="00786A1E" w:rsidP="00CA40B9">
            <w:pPr>
              <w:jc w:val="center"/>
            </w:pPr>
            <w:r w:rsidRPr="00764307">
              <w:t>10</w:t>
            </w:r>
          </w:p>
        </w:tc>
      </w:tr>
      <w:tr w:rsidR="00786A1E" w:rsidRPr="00764307" w14:paraId="17C3803C" w14:textId="77777777" w:rsidTr="00764307">
        <w:trPr>
          <w:trHeight w:val="397"/>
        </w:trPr>
        <w:tc>
          <w:tcPr>
            <w:tcW w:w="252" w:type="pct"/>
          </w:tcPr>
          <w:p w14:paraId="08E17B16" w14:textId="77777777" w:rsidR="00786A1E" w:rsidRPr="00764307" w:rsidRDefault="00786A1E" w:rsidP="00764307">
            <w:pPr>
              <w:jc w:val="center"/>
            </w:pPr>
          </w:p>
        </w:tc>
        <w:tc>
          <w:tcPr>
            <w:tcW w:w="184" w:type="pct"/>
          </w:tcPr>
          <w:p w14:paraId="4D3BA58D" w14:textId="77777777" w:rsidR="00786A1E" w:rsidRPr="00764307" w:rsidRDefault="00786A1E" w:rsidP="00764307">
            <w:pPr>
              <w:jc w:val="center"/>
            </w:pPr>
          </w:p>
        </w:tc>
        <w:tc>
          <w:tcPr>
            <w:tcW w:w="3738" w:type="pct"/>
            <w:vAlign w:val="bottom"/>
          </w:tcPr>
          <w:p w14:paraId="044AF2A9" w14:textId="77777777" w:rsidR="00786A1E" w:rsidRPr="00764307" w:rsidRDefault="00786A1E" w:rsidP="00BD17F5"/>
        </w:tc>
        <w:tc>
          <w:tcPr>
            <w:tcW w:w="294" w:type="pct"/>
            <w:vAlign w:val="bottom"/>
          </w:tcPr>
          <w:p w14:paraId="4A4BE81A" w14:textId="77777777" w:rsidR="00786A1E" w:rsidRPr="00764307" w:rsidRDefault="00786A1E" w:rsidP="00BD17F5"/>
        </w:tc>
        <w:tc>
          <w:tcPr>
            <w:tcW w:w="266" w:type="pct"/>
            <w:vAlign w:val="bottom"/>
          </w:tcPr>
          <w:p w14:paraId="5D141BD0" w14:textId="77777777" w:rsidR="00786A1E" w:rsidRPr="00764307" w:rsidRDefault="00786A1E" w:rsidP="00BD17F5"/>
        </w:tc>
        <w:tc>
          <w:tcPr>
            <w:tcW w:w="266" w:type="pct"/>
            <w:vAlign w:val="bottom"/>
          </w:tcPr>
          <w:p w14:paraId="677BE9C1" w14:textId="77777777" w:rsidR="00786A1E" w:rsidRPr="00764307" w:rsidRDefault="00786A1E" w:rsidP="00CA40B9">
            <w:pPr>
              <w:jc w:val="center"/>
            </w:pPr>
          </w:p>
        </w:tc>
      </w:tr>
      <w:tr w:rsidR="00786A1E" w:rsidRPr="00764307" w14:paraId="6E5D1595" w14:textId="77777777" w:rsidTr="00764307">
        <w:trPr>
          <w:trHeight w:val="283"/>
        </w:trPr>
        <w:tc>
          <w:tcPr>
            <w:tcW w:w="252" w:type="pct"/>
          </w:tcPr>
          <w:p w14:paraId="421B3F96" w14:textId="77777777" w:rsidR="00786A1E" w:rsidRPr="00764307" w:rsidRDefault="00786A1E" w:rsidP="00764307">
            <w:pPr>
              <w:jc w:val="center"/>
            </w:pPr>
            <w:r w:rsidRPr="00764307">
              <w:t>7.</w:t>
            </w:r>
          </w:p>
        </w:tc>
        <w:tc>
          <w:tcPr>
            <w:tcW w:w="184" w:type="pct"/>
          </w:tcPr>
          <w:p w14:paraId="2A632367" w14:textId="77777777" w:rsidR="00786A1E" w:rsidRPr="00764307" w:rsidRDefault="00786A1E" w:rsidP="00EB4A8E"/>
        </w:tc>
        <w:tc>
          <w:tcPr>
            <w:tcW w:w="3738" w:type="pct"/>
          </w:tcPr>
          <w:p w14:paraId="3851EBF4" w14:textId="77777777" w:rsidR="00786A1E" w:rsidRPr="00764307" w:rsidRDefault="00786A1E" w:rsidP="00EB4A8E">
            <w:pPr>
              <w:jc w:val="both"/>
            </w:pPr>
            <w:r w:rsidRPr="00764307">
              <w:rPr>
                <w:color w:val="0D0D0D"/>
                <w:shd w:val="clear" w:color="auto" w:fill="FFFFFF"/>
              </w:rPr>
              <w:t>Explain the relationship between a statistical population, a sample, and a sampling frame, and how sampling error and non-response affect the generalizability of research findings.</w:t>
            </w:r>
          </w:p>
        </w:tc>
        <w:tc>
          <w:tcPr>
            <w:tcW w:w="294" w:type="pct"/>
          </w:tcPr>
          <w:p w14:paraId="39D5B8B2" w14:textId="77777777" w:rsidR="00786A1E" w:rsidRPr="00764307" w:rsidRDefault="00786A1E" w:rsidP="00CA4F97">
            <w:r w:rsidRPr="00764307">
              <w:t>CO3</w:t>
            </w:r>
          </w:p>
        </w:tc>
        <w:tc>
          <w:tcPr>
            <w:tcW w:w="266" w:type="pct"/>
          </w:tcPr>
          <w:p w14:paraId="571B6253" w14:textId="77777777" w:rsidR="00786A1E" w:rsidRPr="00764307" w:rsidRDefault="00786A1E" w:rsidP="00CA4F97">
            <w:r w:rsidRPr="00764307">
              <w:t>An</w:t>
            </w:r>
          </w:p>
        </w:tc>
        <w:tc>
          <w:tcPr>
            <w:tcW w:w="266" w:type="pct"/>
          </w:tcPr>
          <w:p w14:paraId="5097E5F0" w14:textId="77777777" w:rsidR="00786A1E" w:rsidRPr="00764307" w:rsidRDefault="00786A1E" w:rsidP="00CA40B9">
            <w:pPr>
              <w:jc w:val="center"/>
            </w:pPr>
            <w:r w:rsidRPr="00764307">
              <w:t>20</w:t>
            </w:r>
          </w:p>
        </w:tc>
      </w:tr>
      <w:tr w:rsidR="00786A1E" w:rsidRPr="00764307" w14:paraId="0D1310D2" w14:textId="77777777" w:rsidTr="00764307">
        <w:trPr>
          <w:trHeight w:val="283"/>
        </w:trPr>
        <w:tc>
          <w:tcPr>
            <w:tcW w:w="252" w:type="pct"/>
          </w:tcPr>
          <w:p w14:paraId="0411D677" w14:textId="77777777" w:rsidR="00786A1E" w:rsidRPr="00764307" w:rsidRDefault="00786A1E" w:rsidP="00764307">
            <w:pPr>
              <w:jc w:val="center"/>
            </w:pPr>
          </w:p>
        </w:tc>
        <w:tc>
          <w:tcPr>
            <w:tcW w:w="184" w:type="pct"/>
          </w:tcPr>
          <w:p w14:paraId="3B5D44E9" w14:textId="77777777" w:rsidR="00786A1E" w:rsidRPr="00764307" w:rsidRDefault="00786A1E" w:rsidP="00764307">
            <w:pPr>
              <w:jc w:val="center"/>
            </w:pPr>
          </w:p>
        </w:tc>
        <w:tc>
          <w:tcPr>
            <w:tcW w:w="3738" w:type="pct"/>
            <w:vAlign w:val="bottom"/>
          </w:tcPr>
          <w:p w14:paraId="04296289" w14:textId="77777777" w:rsidR="00786A1E" w:rsidRPr="00764307" w:rsidRDefault="00786A1E" w:rsidP="00BD17F5">
            <w:pPr>
              <w:jc w:val="center"/>
              <w:rPr>
                <w:bCs/>
              </w:rPr>
            </w:pPr>
            <w:r w:rsidRPr="00764307">
              <w:rPr>
                <w:b/>
                <w:bCs/>
              </w:rPr>
              <w:t>(OR)</w:t>
            </w:r>
          </w:p>
        </w:tc>
        <w:tc>
          <w:tcPr>
            <w:tcW w:w="294" w:type="pct"/>
            <w:vAlign w:val="bottom"/>
          </w:tcPr>
          <w:p w14:paraId="42B5C49D" w14:textId="77777777" w:rsidR="00786A1E" w:rsidRPr="00764307" w:rsidRDefault="00786A1E" w:rsidP="00BD17F5"/>
        </w:tc>
        <w:tc>
          <w:tcPr>
            <w:tcW w:w="266" w:type="pct"/>
            <w:vAlign w:val="bottom"/>
          </w:tcPr>
          <w:p w14:paraId="52448045" w14:textId="77777777" w:rsidR="00786A1E" w:rsidRPr="00764307" w:rsidRDefault="00786A1E" w:rsidP="00BD17F5"/>
        </w:tc>
        <w:tc>
          <w:tcPr>
            <w:tcW w:w="266" w:type="pct"/>
            <w:vAlign w:val="bottom"/>
          </w:tcPr>
          <w:p w14:paraId="28F9AA9D" w14:textId="77777777" w:rsidR="00786A1E" w:rsidRPr="00764307" w:rsidRDefault="00786A1E" w:rsidP="00CA40B9">
            <w:pPr>
              <w:jc w:val="center"/>
            </w:pPr>
          </w:p>
        </w:tc>
      </w:tr>
      <w:tr w:rsidR="00786A1E" w:rsidRPr="00764307" w14:paraId="7A835F4F" w14:textId="77777777" w:rsidTr="00764307">
        <w:trPr>
          <w:trHeight w:val="283"/>
        </w:trPr>
        <w:tc>
          <w:tcPr>
            <w:tcW w:w="252" w:type="pct"/>
          </w:tcPr>
          <w:p w14:paraId="2F78FC37" w14:textId="77777777" w:rsidR="00786A1E" w:rsidRPr="00764307" w:rsidRDefault="00786A1E" w:rsidP="00764307">
            <w:pPr>
              <w:jc w:val="center"/>
            </w:pPr>
            <w:r w:rsidRPr="00764307">
              <w:t>8.</w:t>
            </w:r>
          </w:p>
        </w:tc>
        <w:tc>
          <w:tcPr>
            <w:tcW w:w="184" w:type="pct"/>
          </w:tcPr>
          <w:p w14:paraId="4F709F19" w14:textId="77777777" w:rsidR="00786A1E" w:rsidRPr="00764307" w:rsidRDefault="00786A1E" w:rsidP="00764307">
            <w:pPr>
              <w:jc w:val="center"/>
            </w:pPr>
            <w:r w:rsidRPr="00764307">
              <w:t>a.</w:t>
            </w:r>
          </w:p>
        </w:tc>
        <w:tc>
          <w:tcPr>
            <w:tcW w:w="3738" w:type="pct"/>
          </w:tcPr>
          <w:p w14:paraId="2E94691C" w14:textId="77777777" w:rsidR="00786A1E" w:rsidRPr="00764307" w:rsidRDefault="00786A1E" w:rsidP="00EB4A8E">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764307">
              <w:rPr>
                <w:color w:val="0D0D0D"/>
              </w:rPr>
              <w:t xml:space="preserve"> Examine action research and participatory research and explain their objectives in promoting organizational change and empowerment.</w:t>
            </w:r>
          </w:p>
        </w:tc>
        <w:tc>
          <w:tcPr>
            <w:tcW w:w="294" w:type="pct"/>
          </w:tcPr>
          <w:p w14:paraId="0E9127A6" w14:textId="77777777" w:rsidR="00786A1E" w:rsidRPr="00764307" w:rsidRDefault="00786A1E" w:rsidP="00CA4F97">
            <w:r w:rsidRPr="00764307">
              <w:t>CO6</w:t>
            </w:r>
          </w:p>
        </w:tc>
        <w:tc>
          <w:tcPr>
            <w:tcW w:w="266" w:type="pct"/>
          </w:tcPr>
          <w:p w14:paraId="71AAC1ED" w14:textId="77777777" w:rsidR="00786A1E" w:rsidRPr="00764307" w:rsidRDefault="00786A1E" w:rsidP="00CA4F97">
            <w:r w:rsidRPr="00764307">
              <w:t>A</w:t>
            </w:r>
          </w:p>
        </w:tc>
        <w:tc>
          <w:tcPr>
            <w:tcW w:w="266" w:type="pct"/>
          </w:tcPr>
          <w:p w14:paraId="3EDE8AE6" w14:textId="77777777" w:rsidR="00786A1E" w:rsidRPr="00764307" w:rsidRDefault="00786A1E" w:rsidP="00CA40B9">
            <w:pPr>
              <w:jc w:val="center"/>
            </w:pPr>
            <w:r w:rsidRPr="00764307">
              <w:t>10</w:t>
            </w:r>
          </w:p>
        </w:tc>
      </w:tr>
      <w:tr w:rsidR="00786A1E" w:rsidRPr="00764307" w14:paraId="53384E1D" w14:textId="77777777" w:rsidTr="00764307">
        <w:trPr>
          <w:trHeight w:val="283"/>
        </w:trPr>
        <w:tc>
          <w:tcPr>
            <w:tcW w:w="252" w:type="pct"/>
          </w:tcPr>
          <w:p w14:paraId="1CEC5E06" w14:textId="77777777" w:rsidR="00786A1E" w:rsidRPr="00764307" w:rsidRDefault="00786A1E" w:rsidP="00764307">
            <w:pPr>
              <w:jc w:val="center"/>
            </w:pPr>
          </w:p>
        </w:tc>
        <w:tc>
          <w:tcPr>
            <w:tcW w:w="184" w:type="pct"/>
          </w:tcPr>
          <w:p w14:paraId="32DFDDA1" w14:textId="77777777" w:rsidR="00786A1E" w:rsidRPr="00764307" w:rsidRDefault="00786A1E" w:rsidP="00764307">
            <w:pPr>
              <w:jc w:val="center"/>
            </w:pPr>
            <w:r w:rsidRPr="00764307">
              <w:t>b.</w:t>
            </w:r>
          </w:p>
        </w:tc>
        <w:tc>
          <w:tcPr>
            <w:tcW w:w="3738" w:type="pct"/>
          </w:tcPr>
          <w:p w14:paraId="51462DF9" w14:textId="77777777" w:rsidR="00786A1E" w:rsidRPr="00764307" w:rsidRDefault="00786A1E" w:rsidP="00EB4A8E">
            <w:pPr>
              <w:jc w:val="both"/>
              <w:rPr>
                <w:bCs/>
              </w:rPr>
            </w:pPr>
            <w:r w:rsidRPr="00764307">
              <w:rPr>
                <w:color w:val="0D0D0D"/>
                <w:shd w:val="clear" w:color="auto" w:fill="FFFFFF"/>
              </w:rPr>
              <w:t>Define case studies and ethnography and explain their objectives in qualitative research.</w:t>
            </w:r>
          </w:p>
        </w:tc>
        <w:tc>
          <w:tcPr>
            <w:tcW w:w="294" w:type="pct"/>
          </w:tcPr>
          <w:p w14:paraId="0C5E840C" w14:textId="77777777" w:rsidR="00786A1E" w:rsidRPr="00764307" w:rsidRDefault="00786A1E" w:rsidP="00CA4F97">
            <w:r w:rsidRPr="00764307">
              <w:t>CO6</w:t>
            </w:r>
          </w:p>
        </w:tc>
        <w:tc>
          <w:tcPr>
            <w:tcW w:w="266" w:type="pct"/>
          </w:tcPr>
          <w:p w14:paraId="20FC8AFD" w14:textId="77777777" w:rsidR="00786A1E" w:rsidRPr="00764307" w:rsidRDefault="00786A1E" w:rsidP="00CA4F97">
            <w:r w:rsidRPr="00764307">
              <w:t>U</w:t>
            </w:r>
          </w:p>
        </w:tc>
        <w:tc>
          <w:tcPr>
            <w:tcW w:w="266" w:type="pct"/>
          </w:tcPr>
          <w:p w14:paraId="136CE275" w14:textId="77777777" w:rsidR="00786A1E" w:rsidRPr="00764307" w:rsidRDefault="00786A1E" w:rsidP="00CA40B9">
            <w:pPr>
              <w:jc w:val="center"/>
            </w:pPr>
            <w:r w:rsidRPr="00764307">
              <w:t>10</w:t>
            </w:r>
          </w:p>
        </w:tc>
      </w:tr>
      <w:tr w:rsidR="00786A1E" w:rsidRPr="00764307" w14:paraId="16EDEF6E" w14:textId="77777777" w:rsidTr="00764307">
        <w:trPr>
          <w:trHeight w:val="115"/>
        </w:trPr>
        <w:tc>
          <w:tcPr>
            <w:tcW w:w="5000" w:type="pct"/>
            <w:gridSpan w:val="6"/>
          </w:tcPr>
          <w:p w14:paraId="32197D70" w14:textId="77777777" w:rsidR="00786A1E" w:rsidRPr="00764307" w:rsidRDefault="00786A1E" w:rsidP="00764307">
            <w:pPr>
              <w:jc w:val="center"/>
            </w:pPr>
            <w:r w:rsidRPr="00764307">
              <w:rPr>
                <w:b/>
                <w:bCs/>
              </w:rPr>
              <w:t>COMPULSORY QUESTION</w:t>
            </w:r>
          </w:p>
        </w:tc>
      </w:tr>
      <w:tr w:rsidR="00786A1E" w:rsidRPr="00764307" w14:paraId="20B7DD29" w14:textId="77777777" w:rsidTr="00764307">
        <w:trPr>
          <w:trHeight w:val="283"/>
        </w:trPr>
        <w:tc>
          <w:tcPr>
            <w:tcW w:w="252" w:type="pct"/>
          </w:tcPr>
          <w:p w14:paraId="41071C36" w14:textId="77777777" w:rsidR="00786A1E" w:rsidRPr="00764307" w:rsidRDefault="00786A1E" w:rsidP="00764307">
            <w:pPr>
              <w:pStyle w:val="NoSpacing"/>
              <w:jc w:val="center"/>
            </w:pPr>
            <w:r w:rsidRPr="00764307">
              <w:t>9.</w:t>
            </w:r>
          </w:p>
        </w:tc>
        <w:tc>
          <w:tcPr>
            <w:tcW w:w="184" w:type="pct"/>
          </w:tcPr>
          <w:p w14:paraId="48D227DF" w14:textId="77777777" w:rsidR="00786A1E" w:rsidRPr="00764307" w:rsidRDefault="00786A1E" w:rsidP="00764307">
            <w:pPr>
              <w:pStyle w:val="NoSpacing"/>
              <w:jc w:val="center"/>
            </w:pPr>
          </w:p>
        </w:tc>
        <w:tc>
          <w:tcPr>
            <w:tcW w:w="3738" w:type="pct"/>
          </w:tcPr>
          <w:p w14:paraId="41507133" w14:textId="77777777" w:rsidR="00786A1E" w:rsidRPr="00764307" w:rsidRDefault="00786A1E" w:rsidP="00EB4A8E">
            <w:pPr>
              <w:pStyle w:val="NoSpacing"/>
              <w:jc w:val="both"/>
              <w:rPr>
                <w:color w:val="0D0D0D"/>
              </w:rPr>
            </w:pPr>
            <w:r w:rsidRPr="00764307">
              <w:rPr>
                <w:color w:val="0D0D0D"/>
              </w:rPr>
              <w:t>PharmaX is a leading multinational pharmaceutical company specializing in the development and marketing of innovative drugs and healthcare products. In an increasingly competitive market, PharmaX recognizes the importance of research in informing strategic decision-making processes to expand its market presence globally. PharmaX has been experiencing steady growth in its domestic market but seeks to expand its operations internationally to capitalize on emerging market opportunities and diversify its revenue streams. To inform its market expansion strategies effectively, PharmaX initiates a comprehensive research project aimed at understanding global market dynamics and consumer preferences.</w:t>
            </w:r>
          </w:p>
          <w:p w14:paraId="46138D8A" w14:textId="77777777" w:rsidR="00786A1E" w:rsidRPr="00764307" w:rsidRDefault="00786A1E" w:rsidP="00EB4A8E">
            <w:pPr>
              <w:pStyle w:val="NoSpacing"/>
              <w:jc w:val="both"/>
              <w:rPr>
                <w:color w:val="0D0D0D"/>
              </w:rPr>
            </w:pPr>
          </w:p>
          <w:p w14:paraId="7729C311" w14:textId="77777777" w:rsidR="00786A1E" w:rsidRPr="00764307" w:rsidRDefault="00786A1E" w:rsidP="00EB4A8E">
            <w:pPr>
              <w:pStyle w:val="NoSpacing"/>
              <w:jc w:val="both"/>
              <w:rPr>
                <w:color w:val="0D0D0D"/>
              </w:rPr>
            </w:pPr>
            <w:r w:rsidRPr="00764307">
              <w:rPr>
                <w:color w:val="0D0D0D"/>
              </w:rPr>
              <w:t>Questions:</w:t>
            </w:r>
          </w:p>
          <w:p w14:paraId="182D5E83" w14:textId="77777777" w:rsidR="00786A1E" w:rsidRPr="00764307" w:rsidRDefault="00786A1E" w:rsidP="00EB4A8E">
            <w:pPr>
              <w:pStyle w:val="NoSpacing"/>
              <w:jc w:val="both"/>
              <w:rPr>
                <w:color w:val="0D0D0D"/>
              </w:rPr>
            </w:pPr>
            <w:r w:rsidRPr="00764307">
              <w:rPr>
                <w:color w:val="0D0D0D"/>
              </w:rPr>
              <w:t>1.Define the role of research in guiding strategic decision-making processes within PharmaX.</w:t>
            </w:r>
          </w:p>
          <w:p w14:paraId="1F8F7A78" w14:textId="77777777" w:rsidR="00786A1E" w:rsidRPr="00764307" w:rsidRDefault="00786A1E" w:rsidP="00EB4A8E">
            <w:pPr>
              <w:pStyle w:val="NoSpacing"/>
              <w:jc w:val="both"/>
              <w:rPr>
                <w:color w:val="0D0D0D"/>
              </w:rPr>
            </w:pPr>
            <w:r w:rsidRPr="00764307">
              <w:rPr>
                <w:color w:val="0D0D0D"/>
              </w:rPr>
              <w:t>2.Discuss the importance of research in identifying market trends, assessing competitive landscapes, and mitigating risks associated with market expansion initiatives</w:t>
            </w:r>
          </w:p>
          <w:p w14:paraId="5E5A0DE1" w14:textId="77777777" w:rsidR="00786A1E" w:rsidRPr="00764307" w:rsidRDefault="00786A1E" w:rsidP="00EB4A8E">
            <w:pPr>
              <w:pStyle w:val="NoSpacing"/>
              <w:jc w:val="both"/>
              <w:rPr>
                <w:color w:val="0D0D0D"/>
              </w:rPr>
            </w:pPr>
            <w:r w:rsidRPr="00764307">
              <w:rPr>
                <w:color w:val="0D0D0D"/>
              </w:rPr>
              <w:t>3. Identify different types of research methodologies applicable to studying global market expansion strategies, such as market research, competitive analysis, and consumer behavior studies.</w:t>
            </w:r>
          </w:p>
          <w:p w14:paraId="3FD36B19" w14:textId="77777777" w:rsidR="00786A1E" w:rsidRPr="00764307" w:rsidRDefault="00786A1E" w:rsidP="00EB4A8E">
            <w:pPr>
              <w:pStyle w:val="NoSpacing"/>
              <w:jc w:val="both"/>
            </w:pPr>
            <w:r w:rsidRPr="00764307">
              <w:t>4. Discuss PharmaX's commitment to ethical research practices and                                                                            compliance with industry regulations and guidelines.</w:t>
            </w:r>
          </w:p>
          <w:p w14:paraId="2CC06950" w14:textId="77777777" w:rsidR="00786A1E" w:rsidRPr="00764307" w:rsidRDefault="00786A1E" w:rsidP="00E22427">
            <w:pPr>
              <w:pStyle w:val="NoSpacing"/>
              <w:rPr>
                <w:color w:val="0D0D0D"/>
              </w:rPr>
            </w:pPr>
          </w:p>
        </w:tc>
        <w:tc>
          <w:tcPr>
            <w:tcW w:w="294" w:type="pct"/>
          </w:tcPr>
          <w:p w14:paraId="6C94E39F" w14:textId="77777777" w:rsidR="00786A1E" w:rsidRPr="00764307" w:rsidRDefault="00786A1E" w:rsidP="00E22427">
            <w:pPr>
              <w:pStyle w:val="NoSpacing"/>
            </w:pPr>
            <w:r w:rsidRPr="00764307">
              <w:t>CO6</w:t>
            </w:r>
          </w:p>
        </w:tc>
        <w:tc>
          <w:tcPr>
            <w:tcW w:w="266" w:type="pct"/>
          </w:tcPr>
          <w:p w14:paraId="26ED487E" w14:textId="77777777" w:rsidR="00786A1E" w:rsidRPr="00764307" w:rsidRDefault="00786A1E" w:rsidP="00E22427">
            <w:pPr>
              <w:pStyle w:val="NoSpacing"/>
            </w:pPr>
            <w:r w:rsidRPr="00764307">
              <w:t>E</w:t>
            </w:r>
          </w:p>
        </w:tc>
        <w:tc>
          <w:tcPr>
            <w:tcW w:w="266" w:type="pct"/>
          </w:tcPr>
          <w:p w14:paraId="7802DBD1" w14:textId="77777777" w:rsidR="00786A1E" w:rsidRPr="00764307" w:rsidRDefault="00786A1E" w:rsidP="00E22427">
            <w:pPr>
              <w:pStyle w:val="NoSpacing"/>
            </w:pPr>
            <w:r w:rsidRPr="00764307">
              <w:t>20</w:t>
            </w:r>
          </w:p>
        </w:tc>
      </w:tr>
    </w:tbl>
    <w:p w14:paraId="48AC27AA" w14:textId="77777777" w:rsidR="00786A1E" w:rsidRPr="00764307" w:rsidRDefault="00786A1E" w:rsidP="00E22427">
      <w:pPr>
        <w:pStyle w:val="NoSpacing"/>
        <w:rPr>
          <w:b/>
          <w:bCs/>
        </w:rPr>
      </w:pPr>
    </w:p>
    <w:p w14:paraId="0F7A8053" w14:textId="77777777" w:rsidR="00786A1E" w:rsidRPr="00764307" w:rsidRDefault="00786A1E" w:rsidP="00E22427">
      <w:pPr>
        <w:pStyle w:val="NoSpacing"/>
      </w:pPr>
      <w:r w:rsidRPr="00764307">
        <w:rPr>
          <w:b/>
          <w:bCs/>
        </w:rPr>
        <w:t>CO</w:t>
      </w:r>
      <w:r w:rsidRPr="00764307">
        <w:t xml:space="preserve"> – COURSE OUTCOME</w:t>
      </w:r>
      <w:r w:rsidRPr="00764307">
        <w:tab/>
        <w:t xml:space="preserve">        </w:t>
      </w:r>
      <w:r w:rsidRPr="00764307">
        <w:rPr>
          <w:b/>
          <w:bCs/>
        </w:rPr>
        <w:t>BL</w:t>
      </w:r>
      <w:r w:rsidRPr="00764307">
        <w:t xml:space="preserve"> – BLOOM’S LEVEL        </w:t>
      </w:r>
      <w:r w:rsidRPr="00764307">
        <w:rPr>
          <w:b/>
          <w:bCs/>
        </w:rPr>
        <w:t>M</w:t>
      </w:r>
      <w:r w:rsidRPr="00764307">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786A1E" w:rsidRPr="00764307" w14:paraId="266F7141" w14:textId="77777777" w:rsidTr="00C21B24">
        <w:tc>
          <w:tcPr>
            <w:tcW w:w="632" w:type="dxa"/>
          </w:tcPr>
          <w:p w14:paraId="6999A247" w14:textId="77777777" w:rsidR="00786A1E" w:rsidRPr="00764307" w:rsidRDefault="00786A1E" w:rsidP="00D54806"/>
        </w:tc>
        <w:tc>
          <w:tcPr>
            <w:tcW w:w="9858" w:type="dxa"/>
          </w:tcPr>
          <w:p w14:paraId="45F36B7D" w14:textId="77777777" w:rsidR="00786A1E" w:rsidRPr="00764307" w:rsidRDefault="00786A1E" w:rsidP="00D54806">
            <w:pPr>
              <w:jc w:val="center"/>
              <w:rPr>
                <w:b/>
              </w:rPr>
            </w:pPr>
            <w:r w:rsidRPr="00764307">
              <w:rPr>
                <w:b/>
              </w:rPr>
              <w:t>COURSE OUTCOMES</w:t>
            </w:r>
          </w:p>
        </w:tc>
      </w:tr>
      <w:tr w:rsidR="00786A1E" w:rsidRPr="00764307" w14:paraId="75FFF8BD" w14:textId="77777777" w:rsidTr="00C21B24">
        <w:tc>
          <w:tcPr>
            <w:tcW w:w="632" w:type="dxa"/>
          </w:tcPr>
          <w:p w14:paraId="1C589219" w14:textId="77777777" w:rsidR="00786A1E" w:rsidRPr="00764307" w:rsidRDefault="00786A1E" w:rsidP="00D54806">
            <w:r w:rsidRPr="00764307">
              <w:t>CO1</w:t>
            </w:r>
          </w:p>
        </w:tc>
        <w:tc>
          <w:tcPr>
            <w:tcW w:w="9858" w:type="dxa"/>
          </w:tcPr>
          <w:p w14:paraId="0CE98780" w14:textId="77777777" w:rsidR="00786A1E" w:rsidRPr="00764307" w:rsidRDefault="00786A1E" w:rsidP="00C21B24">
            <w:pPr>
              <w:pStyle w:val="TableParagraph"/>
              <w:tabs>
                <w:tab w:val="left" w:pos="831"/>
              </w:tabs>
              <w:spacing w:line="252" w:lineRule="exact"/>
              <w:ind w:left="0"/>
              <w:rPr>
                <w:sz w:val="24"/>
                <w:szCs w:val="24"/>
              </w:rPr>
            </w:pPr>
            <w:r w:rsidRPr="00764307">
              <w:rPr>
                <w:sz w:val="24"/>
                <w:szCs w:val="24"/>
              </w:rPr>
              <w:t>Relate</w:t>
            </w:r>
            <w:r w:rsidRPr="00764307">
              <w:rPr>
                <w:spacing w:val="-5"/>
                <w:sz w:val="24"/>
                <w:szCs w:val="24"/>
              </w:rPr>
              <w:t xml:space="preserve"> </w:t>
            </w:r>
            <w:r w:rsidRPr="00764307">
              <w:rPr>
                <w:sz w:val="24"/>
                <w:szCs w:val="24"/>
              </w:rPr>
              <w:t>the</w:t>
            </w:r>
            <w:r w:rsidRPr="00764307">
              <w:rPr>
                <w:spacing w:val="-3"/>
                <w:sz w:val="24"/>
                <w:szCs w:val="24"/>
              </w:rPr>
              <w:t xml:space="preserve"> </w:t>
            </w:r>
            <w:r w:rsidRPr="00764307">
              <w:rPr>
                <w:sz w:val="24"/>
                <w:szCs w:val="24"/>
              </w:rPr>
              <w:t>importance</w:t>
            </w:r>
            <w:r w:rsidRPr="00764307">
              <w:rPr>
                <w:spacing w:val="-4"/>
                <w:sz w:val="24"/>
                <w:szCs w:val="24"/>
              </w:rPr>
              <w:t xml:space="preserve"> </w:t>
            </w:r>
            <w:r w:rsidRPr="00764307">
              <w:rPr>
                <w:sz w:val="24"/>
                <w:szCs w:val="24"/>
              </w:rPr>
              <w:t>of</w:t>
            </w:r>
            <w:r w:rsidRPr="00764307">
              <w:rPr>
                <w:spacing w:val="-2"/>
                <w:sz w:val="24"/>
                <w:szCs w:val="24"/>
              </w:rPr>
              <w:t xml:space="preserve"> </w:t>
            </w:r>
            <w:r w:rsidRPr="00764307">
              <w:rPr>
                <w:sz w:val="24"/>
                <w:szCs w:val="24"/>
              </w:rPr>
              <w:t>research</w:t>
            </w:r>
            <w:r w:rsidRPr="00764307">
              <w:rPr>
                <w:spacing w:val="-9"/>
                <w:sz w:val="24"/>
                <w:szCs w:val="24"/>
              </w:rPr>
              <w:t xml:space="preserve"> </w:t>
            </w:r>
            <w:r w:rsidRPr="00764307">
              <w:rPr>
                <w:sz w:val="24"/>
                <w:szCs w:val="24"/>
              </w:rPr>
              <w:t>in</w:t>
            </w:r>
            <w:r w:rsidRPr="00764307">
              <w:rPr>
                <w:spacing w:val="-3"/>
                <w:sz w:val="24"/>
                <w:szCs w:val="24"/>
              </w:rPr>
              <w:t xml:space="preserve"> </w:t>
            </w:r>
            <w:r w:rsidRPr="00764307">
              <w:rPr>
                <w:sz w:val="24"/>
                <w:szCs w:val="24"/>
              </w:rPr>
              <w:t>business</w:t>
            </w:r>
            <w:r w:rsidRPr="00764307">
              <w:rPr>
                <w:spacing w:val="-7"/>
                <w:sz w:val="24"/>
                <w:szCs w:val="24"/>
              </w:rPr>
              <w:t xml:space="preserve"> </w:t>
            </w:r>
            <w:r w:rsidRPr="00764307">
              <w:rPr>
                <w:sz w:val="24"/>
                <w:szCs w:val="24"/>
              </w:rPr>
              <w:t>decision</w:t>
            </w:r>
            <w:r w:rsidRPr="00764307">
              <w:rPr>
                <w:spacing w:val="-2"/>
                <w:sz w:val="24"/>
                <w:szCs w:val="24"/>
              </w:rPr>
              <w:t xml:space="preserve"> </w:t>
            </w:r>
            <w:r w:rsidRPr="00764307">
              <w:rPr>
                <w:sz w:val="24"/>
                <w:szCs w:val="24"/>
              </w:rPr>
              <w:t>making.</w:t>
            </w:r>
          </w:p>
        </w:tc>
      </w:tr>
      <w:tr w:rsidR="00786A1E" w:rsidRPr="00764307" w14:paraId="252E3C44" w14:textId="77777777" w:rsidTr="00C21B24">
        <w:tc>
          <w:tcPr>
            <w:tcW w:w="632" w:type="dxa"/>
          </w:tcPr>
          <w:p w14:paraId="77F6502F" w14:textId="77777777" w:rsidR="00786A1E" w:rsidRPr="00764307" w:rsidRDefault="00786A1E" w:rsidP="00D54806">
            <w:r w:rsidRPr="00764307">
              <w:t>CO2</w:t>
            </w:r>
          </w:p>
        </w:tc>
        <w:tc>
          <w:tcPr>
            <w:tcW w:w="9858" w:type="dxa"/>
          </w:tcPr>
          <w:p w14:paraId="3F6F2013" w14:textId="77777777" w:rsidR="00786A1E" w:rsidRPr="00764307" w:rsidRDefault="00786A1E" w:rsidP="00D54806">
            <w:r w:rsidRPr="00764307">
              <w:t>Identify</w:t>
            </w:r>
            <w:r w:rsidRPr="00764307">
              <w:rPr>
                <w:spacing w:val="-10"/>
              </w:rPr>
              <w:t xml:space="preserve"> </w:t>
            </w:r>
            <w:r w:rsidRPr="00764307">
              <w:t>research</w:t>
            </w:r>
            <w:r w:rsidRPr="00764307">
              <w:rPr>
                <w:spacing w:val="-4"/>
              </w:rPr>
              <w:t xml:space="preserve"> </w:t>
            </w:r>
            <w:r w:rsidRPr="00764307">
              <w:t>problems</w:t>
            </w:r>
            <w:r w:rsidRPr="00764307">
              <w:rPr>
                <w:spacing w:val="-13"/>
              </w:rPr>
              <w:t xml:space="preserve"> </w:t>
            </w:r>
            <w:r w:rsidRPr="00764307">
              <w:t>and</w:t>
            </w:r>
            <w:r w:rsidRPr="00764307">
              <w:rPr>
                <w:spacing w:val="3"/>
              </w:rPr>
              <w:t xml:space="preserve"> </w:t>
            </w:r>
            <w:r w:rsidRPr="00764307">
              <w:t>apply</w:t>
            </w:r>
            <w:r w:rsidRPr="00764307">
              <w:rPr>
                <w:spacing w:val="-10"/>
              </w:rPr>
              <w:t xml:space="preserve"> </w:t>
            </w:r>
            <w:r w:rsidRPr="00764307">
              <w:t>suitable</w:t>
            </w:r>
            <w:r w:rsidRPr="00764307">
              <w:rPr>
                <w:spacing w:val="-5"/>
              </w:rPr>
              <w:t xml:space="preserve"> </w:t>
            </w:r>
            <w:r w:rsidRPr="00764307">
              <w:t>design</w:t>
            </w:r>
            <w:r w:rsidRPr="00764307">
              <w:rPr>
                <w:spacing w:val="-3"/>
              </w:rPr>
              <w:t xml:space="preserve"> </w:t>
            </w:r>
            <w:r w:rsidRPr="00764307">
              <w:t>appropriate</w:t>
            </w:r>
            <w:r w:rsidRPr="00764307">
              <w:rPr>
                <w:spacing w:val="-5"/>
              </w:rPr>
              <w:t xml:space="preserve"> </w:t>
            </w:r>
            <w:r w:rsidRPr="00764307">
              <w:t>research</w:t>
            </w:r>
            <w:r w:rsidRPr="00764307">
              <w:rPr>
                <w:spacing w:val="-10"/>
              </w:rPr>
              <w:t xml:space="preserve"> </w:t>
            </w:r>
            <w:r w:rsidRPr="00764307">
              <w:t>studies</w:t>
            </w:r>
          </w:p>
        </w:tc>
      </w:tr>
      <w:tr w:rsidR="00786A1E" w:rsidRPr="00764307" w14:paraId="7DE54C8D" w14:textId="77777777" w:rsidTr="00C21B24">
        <w:tc>
          <w:tcPr>
            <w:tcW w:w="632" w:type="dxa"/>
          </w:tcPr>
          <w:p w14:paraId="79CABB7D" w14:textId="77777777" w:rsidR="00786A1E" w:rsidRPr="00764307" w:rsidRDefault="00786A1E" w:rsidP="00D54806">
            <w:r w:rsidRPr="00764307">
              <w:t>CO3</w:t>
            </w:r>
          </w:p>
        </w:tc>
        <w:tc>
          <w:tcPr>
            <w:tcW w:w="9858" w:type="dxa"/>
          </w:tcPr>
          <w:p w14:paraId="7187B2DA" w14:textId="77777777" w:rsidR="00786A1E" w:rsidRPr="00764307" w:rsidRDefault="00786A1E" w:rsidP="00D54806">
            <w:r w:rsidRPr="00764307">
              <w:rPr>
                <w:spacing w:val="-1"/>
              </w:rPr>
              <w:t>Evaluate</w:t>
            </w:r>
            <w:r w:rsidRPr="00764307">
              <w:rPr>
                <w:spacing w:val="-4"/>
              </w:rPr>
              <w:t xml:space="preserve"> </w:t>
            </w:r>
            <w:r w:rsidRPr="00764307">
              <w:rPr>
                <w:spacing w:val="-1"/>
              </w:rPr>
              <w:t>and</w:t>
            </w:r>
            <w:r w:rsidRPr="00764307">
              <w:rPr>
                <w:spacing w:val="-3"/>
              </w:rPr>
              <w:t xml:space="preserve"> </w:t>
            </w:r>
            <w:r w:rsidRPr="00764307">
              <w:t>execute</w:t>
            </w:r>
            <w:r w:rsidRPr="00764307">
              <w:rPr>
                <w:spacing w:val="-4"/>
              </w:rPr>
              <w:t xml:space="preserve"> </w:t>
            </w:r>
            <w:r w:rsidRPr="00764307">
              <w:t>relevant</w:t>
            </w:r>
            <w:r w:rsidRPr="00764307">
              <w:rPr>
                <w:spacing w:val="4"/>
              </w:rPr>
              <w:t xml:space="preserve"> </w:t>
            </w:r>
            <w:r w:rsidRPr="00764307">
              <w:t>hypothesis</w:t>
            </w:r>
            <w:r w:rsidRPr="00764307">
              <w:rPr>
                <w:spacing w:val="-14"/>
              </w:rPr>
              <w:t xml:space="preserve"> </w:t>
            </w:r>
            <w:r w:rsidRPr="00764307">
              <w:t>testing</w:t>
            </w:r>
            <w:r w:rsidRPr="00764307">
              <w:rPr>
                <w:spacing w:val="-8"/>
              </w:rPr>
              <w:t xml:space="preserve"> </w:t>
            </w:r>
            <w:r w:rsidRPr="00764307">
              <w:t>procedures</w:t>
            </w:r>
          </w:p>
        </w:tc>
      </w:tr>
      <w:tr w:rsidR="00786A1E" w:rsidRPr="00764307" w14:paraId="011A8587" w14:textId="77777777" w:rsidTr="00C21B24">
        <w:tc>
          <w:tcPr>
            <w:tcW w:w="632" w:type="dxa"/>
          </w:tcPr>
          <w:p w14:paraId="60B6CB0F" w14:textId="77777777" w:rsidR="00786A1E" w:rsidRPr="00764307" w:rsidRDefault="00786A1E" w:rsidP="00D54806">
            <w:r w:rsidRPr="00764307">
              <w:t>CO4</w:t>
            </w:r>
          </w:p>
        </w:tc>
        <w:tc>
          <w:tcPr>
            <w:tcW w:w="9858" w:type="dxa"/>
          </w:tcPr>
          <w:p w14:paraId="5F98F8CE" w14:textId="77777777" w:rsidR="00786A1E" w:rsidRPr="00764307" w:rsidRDefault="00786A1E" w:rsidP="00D54806">
            <w:r w:rsidRPr="00764307">
              <w:t>Identify</w:t>
            </w:r>
            <w:r w:rsidRPr="00764307">
              <w:rPr>
                <w:spacing w:val="24"/>
              </w:rPr>
              <w:t xml:space="preserve"> </w:t>
            </w:r>
            <w:r w:rsidRPr="00764307">
              <w:t>sample</w:t>
            </w:r>
            <w:r w:rsidRPr="00764307">
              <w:rPr>
                <w:spacing w:val="36"/>
              </w:rPr>
              <w:t xml:space="preserve"> </w:t>
            </w:r>
            <w:r w:rsidRPr="00764307">
              <w:t>size</w:t>
            </w:r>
            <w:r w:rsidRPr="00764307">
              <w:rPr>
                <w:spacing w:val="35"/>
              </w:rPr>
              <w:t xml:space="preserve"> </w:t>
            </w:r>
            <w:r w:rsidRPr="00764307">
              <w:t>from</w:t>
            </w:r>
            <w:r w:rsidRPr="00764307">
              <w:rPr>
                <w:spacing w:val="18"/>
              </w:rPr>
              <w:t xml:space="preserve"> </w:t>
            </w:r>
            <w:r w:rsidRPr="00764307">
              <w:t>the</w:t>
            </w:r>
            <w:r w:rsidRPr="00764307">
              <w:rPr>
                <w:spacing w:val="35"/>
              </w:rPr>
              <w:t xml:space="preserve"> </w:t>
            </w:r>
            <w:r w:rsidRPr="00764307">
              <w:t>total</w:t>
            </w:r>
            <w:r w:rsidRPr="00764307">
              <w:rPr>
                <w:spacing w:val="37"/>
              </w:rPr>
              <w:t xml:space="preserve"> </w:t>
            </w:r>
            <w:r w:rsidRPr="00764307">
              <w:t>population</w:t>
            </w:r>
            <w:r w:rsidRPr="00764307">
              <w:rPr>
                <w:spacing w:val="31"/>
              </w:rPr>
              <w:t xml:space="preserve"> </w:t>
            </w:r>
            <w:r w:rsidRPr="00764307">
              <w:t>using</w:t>
            </w:r>
            <w:r w:rsidRPr="00764307">
              <w:rPr>
                <w:spacing w:val="23"/>
              </w:rPr>
              <w:t xml:space="preserve"> </w:t>
            </w:r>
            <w:r w:rsidRPr="00764307">
              <w:t>statistical</w:t>
            </w:r>
            <w:r w:rsidRPr="00764307">
              <w:rPr>
                <w:spacing w:val="31"/>
              </w:rPr>
              <w:t xml:space="preserve"> </w:t>
            </w:r>
            <w:r w:rsidRPr="00764307">
              <w:t>and</w:t>
            </w:r>
            <w:r w:rsidRPr="00764307">
              <w:rPr>
                <w:spacing w:val="37"/>
              </w:rPr>
              <w:t xml:space="preserve"> </w:t>
            </w:r>
            <w:r w:rsidRPr="00764307">
              <w:t>non-statistical</w:t>
            </w:r>
            <w:r w:rsidRPr="00764307">
              <w:rPr>
                <w:spacing w:val="38"/>
              </w:rPr>
              <w:t xml:space="preserve"> </w:t>
            </w:r>
            <w:r w:rsidRPr="00764307">
              <w:t>measures</w:t>
            </w:r>
          </w:p>
          <w:p w14:paraId="0A8DE86E" w14:textId="77777777" w:rsidR="00786A1E" w:rsidRPr="00764307" w:rsidRDefault="00786A1E" w:rsidP="00D54806">
            <w:r w:rsidRPr="00764307">
              <w:t>To collect</w:t>
            </w:r>
            <w:r w:rsidRPr="00764307">
              <w:rPr>
                <w:spacing w:val="-4"/>
              </w:rPr>
              <w:t xml:space="preserve"> </w:t>
            </w:r>
            <w:r w:rsidRPr="00764307">
              <w:t>data</w:t>
            </w:r>
            <w:r w:rsidRPr="00764307">
              <w:rPr>
                <w:spacing w:val="-3"/>
              </w:rPr>
              <w:t xml:space="preserve"> </w:t>
            </w:r>
            <w:r w:rsidRPr="00764307">
              <w:t>and</w:t>
            </w:r>
            <w:r w:rsidRPr="00764307">
              <w:rPr>
                <w:spacing w:val="-2"/>
              </w:rPr>
              <w:t xml:space="preserve"> </w:t>
            </w:r>
            <w:r w:rsidRPr="00764307">
              <w:t>analyze</w:t>
            </w:r>
            <w:r w:rsidRPr="00764307">
              <w:rPr>
                <w:spacing w:val="-10"/>
              </w:rPr>
              <w:t xml:space="preserve"> </w:t>
            </w:r>
            <w:r w:rsidRPr="00764307">
              <w:t>data</w:t>
            </w:r>
            <w:r w:rsidRPr="00764307">
              <w:rPr>
                <w:spacing w:val="3"/>
              </w:rPr>
              <w:t xml:space="preserve"> </w:t>
            </w:r>
            <w:r w:rsidRPr="00764307">
              <w:t>using</w:t>
            </w:r>
            <w:r w:rsidRPr="00764307">
              <w:rPr>
                <w:spacing w:val="-8"/>
              </w:rPr>
              <w:t xml:space="preserve"> </w:t>
            </w:r>
            <w:r w:rsidRPr="00764307">
              <w:t>various</w:t>
            </w:r>
            <w:r w:rsidRPr="00764307">
              <w:rPr>
                <w:spacing w:val="-5"/>
              </w:rPr>
              <w:t xml:space="preserve"> </w:t>
            </w:r>
            <w:r w:rsidRPr="00764307">
              <w:t>techniques</w:t>
            </w:r>
            <w:r w:rsidRPr="00764307">
              <w:rPr>
                <w:spacing w:val="-5"/>
              </w:rPr>
              <w:t xml:space="preserve"> </w:t>
            </w:r>
            <w:r w:rsidRPr="00764307">
              <w:t>to</w:t>
            </w:r>
            <w:r w:rsidRPr="00764307">
              <w:rPr>
                <w:spacing w:val="-9"/>
              </w:rPr>
              <w:t xml:space="preserve"> </w:t>
            </w:r>
            <w:r w:rsidRPr="00764307">
              <w:t>draw</w:t>
            </w:r>
            <w:r w:rsidRPr="00764307">
              <w:rPr>
                <w:spacing w:val="-8"/>
              </w:rPr>
              <w:t xml:space="preserve"> </w:t>
            </w:r>
            <w:r w:rsidRPr="00764307">
              <w:t>optimal</w:t>
            </w:r>
            <w:r w:rsidRPr="00764307">
              <w:rPr>
                <w:spacing w:val="5"/>
              </w:rPr>
              <w:t xml:space="preserve"> </w:t>
            </w:r>
            <w:r w:rsidRPr="00764307">
              <w:t>conclusions</w:t>
            </w:r>
          </w:p>
        </w:tc>
      </w:tr>
      <w:tr w:rsidR="00786A1E" w:rsidRPr="00764307" w14:paraId="265C0286" w14:textId="77777777" w:rsidTr="00C21B24">
        <w:tc>
          <w:tcPr>
            <w:tcW w:w="632" w:type="dxa"/>
          </w:tcPr>
          <w:p w14:paraId="71813D0B" w14:textId="77777777" w:rsidR="00786A1E" w:rsidRPr="00764307" w:rsidRDefault="00786A1E" w:rsidP="00D54806">
            <w:r w:rsidRPr="00764307">
              <w:t>CO5</w:t>
            </w:r>
          </w:p>
        </w:tc>
        <w:tc>
          <w:tcPr>
            <w:tcW w:w="9858" w:type="dxa"/>
          </w:tcPr>
          <w:p w14:paraId="060FC743" w14:textId="77777777" w:rsidR="00786A1E" w:rsidRPr="00764307" w:rsidRDefault="00786A1E" w:rsidP="00C21B24">
            <w:pPr>
              <w:pStyle w:val="TableParagraph"/>
              <w:tabs>
                <w:tab w:val="left" w:pos="831"/>
              </w:tabs>
              <w:spacing w:line="251" w:lineRule="exact"/>
              <w:ind w:left="0"/>
              <w:rPr>
                <w:sz w:val="24"/>
                <w:szCs w:val="24"/>
              </w:rPr>
            </w:pPr>
            <w:r w:rsidRPr="00764307">
              <w:rPr>
                <w:sz w:val="24"/>
                <w:szCs w:val="24"/>
              </w:rPr>
              <w:t>Design</w:t>
            </w:r>
            <w:r w:rsidRPr="00764307">
              <w:rPr>
                <w:spacing w:val="-4"/>
                <w:sz w:val="24"/>
                <w:szCs w:val="24"/>
              </w:rPr>
              <w:t xml:space="preserve"> </w:t>
            </w:r>
            <w:r w:rsidRPr="00764307">
              <w:rPr>
                <w:sz w:val="24"/>
                <w:szCs w:val="24"/>
              </w:rPr>
              <w:t>and</w:t>
            </w:r>
            <w:r w:rsidRPr="00764307">
              <w:rPr>
                <w:spacing w:val="-11"/>
                <w:sz w:val="24"/>
                <w:szCs w:val="24"/>
              </w:rPr>
              <w:t xml:space="preserve"> </w:t>
            </w:r>
            <w:r w:rsidRPr="00764307">
              <w:rPr>
                <w:sz w:val="24"/>
                <w:szCs w:val="24"/>
              </w:rPr>
              <w:t>draft</w:t>
            </w:r>
            <w:r w:rsidRPr="00764307">
              <w:rPr>
                <w:spacing w:val="-11"/>
                <w:sz w:val="24"/>
                <w:szCs w:val="24"/>
              </w:rPr>
              <w:t xml:space="preserve"> </w:t>
            </w:r>
            <w:r w:rsidRPr="00764307">
              <w:rPr>
                <w:sz w:val="24"/>
                <w:szCs w:val="24"/>
              </w:rPr>
              <w:t>dissertation</w:t>
            </w:r>
            <w:r w:rsidRPr="00764307">
              <w:rPr>
                <w:spacing w:val="-2"/>
                <w:sz w:val="24"/>
                <w:szCs w:val="24"/>
              </w:rPr>
              <w:t xml:space="preserve"> </w:t>
            </w:r>
            <w:r w:rsidRPr="00764307">
              <w:rPr>
                <w:sz w:val="24"/>
                <w:szCs w:val="24"/>
              </w:rPr>
              <w:t>research</w:t>
            </w:r>
            <w:r w:rsidRPr="00764307">
              <w:rPr>
                <w:spacing w:val="-10"/>
                <w:sz w:val="24"/>
                <w:szCs w:val="24"/>
              </w:rPr>
              <w:t xml:space="preserve"> </w:t>
            </w:r>
            <w:r w:rsidRPr="00764307">
              <w:rPr>
                <w:sz w:val="24"/>
                <w:szCs w:val="24"/>
              </w:rPr>
              <w:t>proposal</w:t>
            </w:r>
            <w:r w:rsidRPr="00764307">
              <w:rPr>
                <w:spacing w:val="2"/>
                <w:sz w:val="24"/>
                <w:szCs w:val="24"/>
              </w:rPr>
              <w:t xml:space="preserve"> </w:t>
            </w:r>
            <w:r w:rsidRPr="00764307">
              <w:rPr>
                <w:sz w:val="24"/>
                <w:szCs w:val="24"/>
              </w:rPr>
              <w:t>with</w:t>
            </w:r>
            <w:r w:rsidRPr="00764307">
              <w:rPr>
                <w:spacing w:val="-9"/>
                <w:sz w:val="24"/>
                <w:szCs w:val="24"/>
              </w:rPr>
              <w:t xml:space="preserve"> </w:t>
            </w:r>
            <w:r w:rsidRPr="00764307">
              <w:rPr>
                <w:sz w:val="24"/>
                <w:szCs w:val="24"/>
              </w:rPr>
              <w:t>appropriate</w:t>
            </w:r>
            <w:r w:rsidRPr="00764307">
              <w:rPr>
                <w:spacing w:val="-4"/>
                <w:sz w:val="24"/>
                <w:szCs w:val="24"/>
              </w:rPr>
              <w:t xml:space="preserve"> </w:t>
            </w:r>
            <w:r w:rsidRPr="00764307">
              <w:rPr>
                <w:sz w:val="24"/>
                <w:szCs w:val="24"/>
              </w:rPr>
              <w:t>methodology</w:t>
            </w:r>
          </w:p>
        </w:tc>
      </w:tr>
      <w:tr w:rsidR="00786A1E" w:rsidRPr="00764307" w14:paraId="78155EA6" w14:textId="77777777" w:rsidTr="00C21B24">
        <w:tc>
          <w:tcPr>
            <w:tcW w:w="632" w:type="dxa"/>
          </w:tcPr>
          <w:p w14:paraId="32D99676" w14:textId="77777777" w:rsidR="00786A1E" w:rsidRPr="00764307" w:rsidRDefault="00786A1E" w:rsidP="00D54806">
            <w:r w:rsidRPr="00764307">
              <w:t>CO6</w:t>
            </w:r>
          </w:p>
        </w:tc>
        <w:tc>
          <w:tcPr>
            <w:tcW w:w="9858" w:type="dxa"/>
          </w:tcPr>
          <w:p w14:paraId="606E0727" w14:textId="77777777" w:rsidR="00786A1E" w:rsidRPr="00764307" w:rsidRDefault="00786A1E" w:rsidP="00D54806">
            <w:r w:rsidRPr="00764307">
              <w:rPr>
                <w:spacing w:val="-1"/>
              </w:rPr>
              <w:t>Communicate</w:t>
            </w:r>
            <w:r w:rsidRPr="00764307">
              <w:rPr>
                <w:spacing w:val="-9"/>
              </w:rPr>
              <w:t xml:space="preserve"> </w:t>
            </w:r>
            <w:r w:rsidRPr="00764307">
              <w:rPr>
                <w:spacing w:val="-1"/>
              </w:rPr>
              <w:t>research</w:t>
            </w:r>
            <w:r w:rsidRPr="00764307">
              <w:rPr>
                <w:spacing w:val="-15"/>
              </w:rPr>
              <w:t xml:space="preserve"> </w:t>
            </w:r>
            <w:r w:rsidRPr="00764307">
              <w:rPr>
                <w:spacing w:val="-1"/>
              </w:rPr>
              <w:t>results</w:t>
            </w:r>
            <w:r w:rsidRPr="00764307">
              <w:rPr>
                <w:spacing w:val="-18"/>
              </w:rPr>
              <w:t xml:space="preserve"> </w:t>
            </w:r>
            <w:r w:rsidRPr="00764307">
              <w:rPr>
                <w:spacing w:val="-1"/>
              </w:rPr>
              <w:t>effectively</w:t>
            </w:r>
            <w:r w:rsidRPr="00764307">
              <w:rPr>
                <w:spacing w:val="-14"/>
              </w:rPr>
              <w:t xml:space="preserve"> </w:t>
            </w:r>
            <w:r w:rsidRPr="00764307">
              <w:t>to</w:t>
            </w:r>
            <w:r w:rsidRPr="00764307">
              <w:rPr>
                <w:spacing w:val="-14"/>
              </w:rPr>
              <w:t xml:space="preserve"> </w:t>
            </w:r>
            <w:r w:rsidRPr="00764307">
              <w:t>enhance</w:t>
            </w:r>
            <w:r w:rsidRPr="00764307">
              <w:rPr>
                <w:spacing w:val="-10"/>
              </w:rPr>
              <w:t xml:space="preserve"> </w:t>
            </w:r>
            <w:r w:rsidRPr="00764307">
              <w:t>all</w:t>
            </w:r>
            <w:r w:rsidRPr="00764307">
              <w:rPr>
                <w:spacing w:val="-16"/>
              </w:rPr>
              <w:t xml:space="preserve"> </w:t>
            </w:r>
            <w:r w:rsidRPr="00764307">
              <w:t>communities</w:t>
            </w:r>
            <w:r w:rsidRPr="00764307">
              <w:rPr>
                <w:spacing w:val="-17"/>
              </w:rPr>
              <w:t xml:space="preserve"> </w:t>
            </w:r>
            <w:r w:rsidRPr="00764307">
              <w:t>in</w:t>
            </w:r>
            <w:r w:rsidRPr="00764307">
              <w:rPr>
                <w:spacing w:val="-15"/>
              </w:rPr>
              <w:t xml:space="preserve"> </w:t>
            </w:r>
            <w:r w:rsidRPr="00764307">
              <w:t>the</w:t>
            </w:r>
            <w:r w:rsidRPr="00764307">
              <w:rPr>
                <w:spacing w:val="-9"/>
              </w:rPr>
              <w:t xml:space="preserve"> </w:t>
            </w:r>
            <w:r w:rsidRPr="00764307">
              <w:t>research,</w:t>
            </w:r>
            <w:r w:rsidRPr="00764307">
              <w:rPr>
                <w:spacing w:val="-17"/>
              </w:rPr>
              <w:t xml:space="preserve"> </w:t>
            </w:r>
            <w:r w:rsidRPr="00764307">
              <w:t>academic</w:t>
            </w:r>
            <w:r w:rsidRPr="00764307">
              <w:rPr>
                <w:spacing w:val="-52"/>
              </w:rPr>
              <w:t xml:space="preserve"> </w:t>
            </w:r>
            <w:r w:rsidRPr="00764307">
              <w:t>and professional</w:t>
            </w:r>
            <w:r w:rsidRPr="00764307">
              <w:rPr>
                <w:spacing w:val="3"/>
              </w:rPr>
              <w:t xml:space="preserve"> </w:t>
            </w:r>
            <w:r w:rsidRPr="00764307">
              <w:t>forum.</w:t>
            </w:r>
          </w:p>
        </w:tc>
      </w:tr>
    </w:tbl>
    <w:p w14:paraId="66DCED54" w14:textId="77777777" w:rsidR="00786A1E" w:rsidRPr="00764307"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rsidRPr="00764307" w14:paraId="6FC2878D" w14:textId="77777777" w:rsidTr="00C21B24">
        <w:trPr>
          <w:trHeight w:val="58"/>
          <w:jc w:val="center"/>
        </w:trPr>
        <w:tc>
          <w:tcPr>
            <w:tcW w:w="6385" w:type="dxa"/>
            <w:gridSpan w:val="8"/>
          </w:tcPr>
          <w:p w14:paraId="4489A66D" w14:textId="77777777" w:rsidR="00786A1E" w:rsidRPr="00764307" w:rsidRDefault="00786A1E" w:rsidP="00D54806">
            <w:pPr>
              <w:jc w:val="center"/>
              <w:rPr>
                <w:b/>
              </w:rPr>
            </w:pPr>
            <w:r w:rsidRPr="00764307">
              <w:rPr>
                <w:b/>
              </w:rPr>
              <w:t>Assessment Pattern as per Bloom’s Level</w:t>
            </w:r>
          </w:p>
        </w:tc>
      </w:tr>
      <w:tr w:rsidR="00786A1E" w:rsidRPr="00764307" w14:paraId="5CF6F59D" w14:textId="77777777" w:rsidTr="00CA4F97">
        <w:trPr>
          <w:jc w:val="center"/>
        </w:trPr>
        <w:tc>
          <w:tcPr>
            <w:tcW w:w="1140" w:type="dxa"/>
          </w:tcPr>
          <w:p w14:paraId="14D711E7" w14:textId="77777777" w:rsidR="00786A1E" w:rsidRPr="00764307" w:rsidRDefault="00786A1E" w:rsidP="00D54806">
            <w:pPr>
              <w:jc w:val="center"/>
              <w:rPr>
                <w:b/>
                <w:bCs/>
              </w:rPr>
            </w:pPr>
            <w:r w:rsidRPr="00764307">
              <w:rPr>
                <w:b/>
                <w:bCs/>
              </w:rPr>
              <w:t>CO / BL</w:t>
            </w:r>
          </w:p>
        </w:tc>
        <w:tc>
          <w:tcPr>
            <w:tcW w:w="709" w:type="dxa"/>
          </w:tcPr>
          <w:p w14:paraId="19D69121" w14:textId="77777777" w:rsidR="00786A1E" w:rsidRPr="00764307" w:rsidRDefault="00786A1E" w:rsidP="00D54806">
            <w:pPr>
              <w:jc w:val="center"/>
              <w:rPr>
                <w:b/>
              </w:rPr>
            </w:pPr>
            <w:r w:rsidRPr="00764307">
              <w:rPr>
                <w:b/>
              </w:rPr>
              <w:t>R</w:t>
            </w:r>
          </w:p>
        </w:tc>
        <w:tc>
          <w:tcPr>
            <w:tcW w:w="708" w:type="dxa"/>
          </w:tcPr>
          <w:p w14:paraId="578A5A08" w14:textId="77777777" w:rsidR="00786A1E" w:rsidRPr="00764307" w:rsidRDefault="00786A1E" w:rsidP="00D54806">
            <w:pPr>
              <w:jc w:val="center"/>
              <w:rPr>
                <w:b/>
              </w:rPr>
            </w:pPr>
            <w:r w:rsidRPr="00764307">
              <w:rPr>
                <w:b/>
              </w:rPr>
              <w:t>U</w:t>
            </w:r>
          </w:p>
        </w:tc>
        <w:tc>
          <w:tcPr>
            <w:tcW w:w="709" w:type="dxa"/>
          </w:tcPr>
          <w:p w14:paraId="71ACC3D6" w14:textId="77777777" w:rsidR="00786A1E" w:rsidRPr="00764307" w:rsidRDefault="00786A1E" w:rsidP="00D54806">
            <w:pPr>
              <w:jc w:val="center"/>
              <w:rPr>
                <w:b/>
              </w:rPr>
            </w:pPr>
            <w:r w:rsidRPr="00764307">
              <w:rPr>
                <w:b/>
              </w:rPr>
              <w:t>A</w:t>
            </w:r>
          </w:p>
        </w:tc>
        <w:tc>
          <w:tcPr>
            <w:tcW w:w="709" w:type="dxa"/>
          </w:tcPr>
          <w:p w14:paraId="0BE1EE45" w14:textId="77777777" w:rsidR="00786A1E" w:rsidRPr="00764307" w:rsidRDefault="00786A1E" w:rsidP="00D54806">
            <w:pPr>
              <w:jc w:val="center"/>
              <w:rPr>
                <w:b/>
              </w:rPr>
            </w:pPr>
            <w:r w:rsidRPr="00764307">
              <w:rPr>
                <w:b/>
              </w:rPr>
              <w:t>An</w:t>
            </w:r>
          </w:p>
        </w:tc>
        <w:tc>
          <w:tcPr>
            <w:tcW w:w="709" w:type="dxa"/>
          </w:tcPr>
          <w:p w14:paraId="757E748D" w14:textId="77777777" w:rsidR="00786A1E" w:rsidRPr="00764307" w:rsidRDefault="00786A1E" w:rsidP="00D54806">
            <w:pPr>
              <w:jc w:val="center"/>
              <w:rPr>
                <w:b/>
              </w:rPr>
            </w:pPr>
            <w:r w:rsidRPr="00764307">
              <w:rPr>
                <w:b/>
              </w:rPr>
              <w:t>E</w:t>
            </w:r>
          </w:p>
        </w:tc>
        <w:tc>
          <w:tcPr>
            <w:tcW w:w="708" w:type="dxa"/>
          </w:tcPr>
          <w:p w14:paraId="0F4A3ADD" w14:textId="77777777" w:rsidR="00786A1E" w:rsidRPr="00764307" w:rsidRDefault="00786A1E" w:rsidP="00D54806">
            <w:pPr>
              <w:jc w:val="center"/>
              <w:rPr>
                <w:b/>
              </w:rPr>
            </w:pPr>
            <w:r w:rsidRPr="00764307">
              <w:rPr>
                <w:b/>
              </w:rPr>
              <w:t>C</w:t>
            </w:r>
          </w:p>
        </w:tc>
        <w:tc>
          <w:tcPr>
            <w:tcW w:w="993" w:type="dxa"/>
          </w:tcPr>
          <w:p w14:paraId="2DC0EAA8" w14:textId="77777777" w:rsidR="00786A1E" w:rsidRPr="00764307" w:rsidRDefault="00786A1E" w:rsidP="00D54806">
            <w:pPr>
              <w:jc w:val="center"/>
              <w:rPr>
                <w:b/>
              </w:rPr>
            </w:pPr>
            <w:r w:rsidRPr="00764307">
              <w:rPr>
                <w:b/>
              </w:rPr>
              <w:t>Total</w:t>
            </w:r>
          </w:p>
        </w:tc>
      </w:tr>
      <w:tr w:rsidR="00786A1E" w:rsidRPr="00764307" w14:paraId="38950E4A" w14:textId="77777777" w:rsidTr="00CA4F97">
        <w:trPr>
          <w:jc w:val="center"/>
        </w:trPr>
        <w:tc>
          <w:tcPr>
            <w:tcW w:w="1140" w:type="dxa"/>
          </w:tcPr>
          <w:p w14:paraId="093965ED" w14:textId="77777777" w:rsidR="00786A1E" w:rsidRPr="00764307" w:rsidRDefault="00786A1E" w:rsidP="00D54806">
            <w:pPr>
              <w:jc w:val="center"/>
            </w:pPr>
            <w:r w:rsidRPr="00764307">
              <w:t>CO1</w:t>
            </w:r>
          </w:p>
        </w:tc>
        <w:tc>
          <w:tcPr>
            <w:tcW w:w="709" w:type="dxa"/>
          </w:tcPr>
          <w:p w14:paraId="7A07D90F" w14:textId="77777777" w:rsidR="00786A1E" w:rsidRPr="00764307" w:rsidRDefault="00786A1E" w:rsidP="00D54806">
            <w:pPr>
              <w:jc w:val="center"/>
            </w:pPr>
            <w:r w:rsidRPr="00764307">
              <w:t>-</w:t>
            </w:r>
          </w:p>
        </w:tc>
        <w:tc>
          <w:tcPr>
            <w:tcW w:w="708" w:type="dxa"/>
          </w:tcPr>
          <w:p w14:paraId="1A1F1BD9" w14:textId="77777777" w:rsidR="00786A1E" w:rsidRPr="00764307" w:rsidRDefault="00786A1E" w:rsidP="00D54806">
            <w:pPr>
              <w:jc w:val="center"/>
            </w:pPr>
            <w:r w:rsidRPr="00764307">
              <w:t>-</w:t>
            </w:r>
          </w:p>
        </w:tc>
        <w:tc>
          <w:tcPr>
            <w:tcW w:w="709" w:type="dxa"/>
          </w:tcPr>
          <w:p w14:paraId="367C1000" w14:textId="77777777" w:rsidR="00786A1E" w:rsidRPr="00764307" w:rsidRDefault="00786A1E" w:rsidP="00D54806">
            <w:pPr>
              <w:jc w:val="center"/>
            </w:pPr>
            <w:r w:rsidRPr="00764307">
              <w:t>10</w:t>
            </w:r>
          </w:p>
        </w:tc>
        <w:tc>
          <w:tcPr>
            <w:tcW w:w="709" w:type="dxa"/>
          </w:tcPr>
          <w:p w14:paraId="507EA45E" w14:textId="77777777" w:rsidR="00786A1E" w:rsidRPr="00764307" w:rsidRDefault="00786A1E" w:rsidP="00D54806">
            <w:pPr>
              <w:jc w:val="center"/>
            </w:pPr>
            <w:r w:rsidRPr="00764307">
              <w:t>20</w:t>
            </w:r>
          </w:p>
        </w:tc>
        <w:tc>
          <w:tcPr>
            <w:tcW w:w="709" w:type="dxa"/>
          </w:tcPr>
          <w:p w14:paraId="25749838" w14:textId="77777777" w:rsidR="00786A1E" w:rsidRPr="00764307" w:rsidRDefault="00786A1E" w:rsidP="00D54806">
            <w:pPr>
              <w:jc w:val="center"/>
            </w:pPr>
            <w:r w:rsidRPr="00764307">
              <w:t>-</w:t>
            </w:r>
          </w:p>
        </w:tc>
        <w:tc>
          <w:tcPr>
            <w:tcW w:w="708" w:type="dxa"/>
          </w:tcPr>
          <w:p w14:paraId="05006FAB" w14:textId="77777777" w:rsidR="00786A1E" w:rsidRPr="00764307" w:rsidRDefault="00786A1E" w:rsidP="00D54806">
            <w:pPr>
              <w:jc w:val="center"/>
            </w:pPr>
            <w:r w:rsidRPr="00764307">
              <w:t>-</w:t>
            </w:r>
          </w:p>
        </w:tc>
        <w:tc>
          <w:tcPr>
            <w:tcW w:w="993" w:type="dxa"/>
          </w:tcPr>
          <w:p w14:paraId="7CC8A5FE" w14:textId="77777777" w:rsidR="00786A1E" w:rsidRPr="00764307" w:rsidRDefault="00786A1E" w:rsidP="00D54806">
            <w:pPr>
              <w:jc w:val="center"/>
            </w:pPr>
            <w:r w:rsidRPr="00764307">
              <w:t>30</w:t>
            </w:r>
          </w:p>
        </w:tc>
      </w:tr>
      <w:tr w:rsidR="00786A1E" w:rsidRPr="00764307" w14:paraId="4209DE23" w14:textId="77777777" w:rsidTr="00CA4F97">
        <w:trPr>
          <w:jc w:val="center"/>
        </w:trPr>
        <w:tc>
          <w:tcPr>
            <w:tcW w:w="1140" w:type="dxa"/>
          </w:tcPr>
          <w:p w14:paraId="49520107" w14:textId="77777777" w:rsidR="00786A1E" w:rsidRPr="00764307" w:rsidRDefault="00786A1E" w:rsidP="00D54806">
            <w:pPr>
              <w:jc w:val="center"/>
            </w:pPr>
            <w:r w:rsidRPr="00764307">
              <w:t>CO2</w:t>
            </w:r>
          </w:p>
        </w:tc>
        <w:tc>
          <w:tcPr>
            <w:tcW w:w="709" w:type="dxa"/>
          </w:tcPr>
          <w:p w14:paraId="69FE42B5" w14:textId="77777777" w:rsidR="00786A1E" w:rsidRPr="00764307" w:rsidRDefault="00786A1E" w:rsidP="00D54806">
            <w:pPr>
              <w:jc w:val="center"/>
            </w:pPr>
            <w:r w:rsidRPr="00764307">
              <w:t>-</w:t>
            </w:r>
          </w:p>
        </w:tc>
        <w:tc>
          <w:tcPr>
            <w:tcW w:w="708" w:type="dxa"/>
          </w:tcPr>
          <w:p w14:paraId="5A51F970" w14:textId="77777777" w:rsidR="00786A1E" w:rsidRPr="00764307" w:rsidRDefault="00786A1E" w:rsidP="00D54806">
            <w:pPr>
              <w:jc w:val="center"/>
            </w:pPr>
            <w:r w:rsidRPr="00764307">
              <w:t>10</w:t>
            </w:r>
          </w:p>
        </w:tc>
        <w:tc>
          <w:tcPr>
            <w:tcW w:w="709" w:type="dxa"/>
          </w:tcPr>
          <w:p w14:paraId="15DB15CE" w14:textId="77777777" w:rsidR="00786A1E" w:rsidRPr="00764307" w:rsidRDefault="00786A1E" w:rsidP="00D54806">
            <w:pPr>
              <w:jc w:val="center"/>
            </w:pPr>
            <w:r w:rsidRPr="00764307">
              <w:t>-</w:t>
            </w:r>
          </w:p>
        </w:tc>
        <w:tc>
          <w:tcPr>
            <w:tcW w:w="709" w:type="dxa"/>
          </w:tcPr>
          <w:p w14:paraId="10E04AB1" w14:textId="77777777" w:rsidR="00786A1E" w:rsidRPr="00764307" w:rsidRDefault="00786A1E" w:rsidP="00D54806">
            <w:pPr>
              <w:jc w:val="center"/>
            </w:pPr>
            <w:r w:rsidRPr="00764307">
              <w:t>-</w:t>
            </w:r>
          </w:p>
        </w:tc>
        <w:tc>
          <w:tcPr>
            <w:tcW w:w="709" w:type="dxa"/>
          </w:tcPr>
          <w:p w14:paraId="079E2D63" w14:textId="77777777" w:rsidR="00786A1E" w:rsidRPr="00764307" w:rsidRDefault="00786A1E" w:rsidP="00D54806">
            <w:pPr>
              <w:jc w:val="center"/>
            </w:pPr>
            <w:r w:rsidRPr="00764307">
              <w:t>20</w:t>
            </w:r>
          </w:p>
        </w:tc>
        <w:tc>
          <w:tcPr>
            <w:tcW w:w="708" w:type="dxa"/>
          </w:tcPr>
          <w:p w14:paraId="5A3FF492" w14:textId="77777777" w:rsidR="00786A1E" w:rsidRPr="00764307" w:rsidRDefault="00786A1E" w:rsidP="00D54806">
            <w:pPr>
              <w:jc w:val="center"/>
            </w:pPr>
            <w:r w:rsidRPr="00764307">
              <w:t>-</w:t>
            </w:r>
          </w:p>
        </w:tc>
        <w:tc>
          <w:tcPr>
            <w:tcW w:w="993" w:type="dxa"/>
          </w:tcPr>
          <w:p w14:paraId="62967B6D" w14:textId="77777777" w:rsidR="00786A1E" w:rsidRPr="00764307" w:rsidRDefault="00786A1E" w:rsidP="00D54806">
            <w:pPr>
              <w:jc w:val="center"/>
            </w:pPr>
            <w:r w:rsidRPr="00764307">
              <w:t>30</w:t>
            </w:r>
          </w:p>
        </w:tc>
      </w:tr>
      <w:tr w:rsidR="00786A1E" w:rsidRPr="00764307" w14:paraId="12FBDFDF" w14:textId="77777777" w:rsidTr="00CA4F97">
        <w:trPr>
          <w:jc w:val="center"/>
        </w:trPr>
        <w:tc>
          <w:tcPr>
            <w:tcW w:w="1140" w:type="dxa"/>
          </w:tcPr>
          <w:p w14:paraId="0F9BC0E1" w14:textId="77777777" w:rsidR="00786A1E" w:rsidRPr="00764307" w:rsidRDefault="00786A1E" w:rsidP="00D54806">
            <w:pPr>
              <w:jc w:val="center"/>
            </w:pPr>
            <w:r w:rsidRPr="00764307">
              <w:t>CO3</w:t>
            </w:r>
          </w:p>
        </w:tc>
        <w:tc>
          <w:tcPr>
            <w:tcW w:w="709" w:type="dxa"/>
          </w:tcPr>
          <w:p w14:paraId="65433B3F" w14:textId="77777777" w:rsidR="00786A1E" w:rsidRPr="00764307" w:rsidRDefault="00786A1E" w:rsidP="00D54806">
            <w:pPr>
              <w:jc w:val="center"/>
            </w:pPr>
            <w:r w:rsidRPr="00764307">
              <w:t>-</w:t>
            </w:r>
          </w:p>
        </w:tc>
        <w:tc>
          <w:tcPr>
            <w:tcW w:w="708" w:type="dxa"/>
          </w:tcPr>
          <w:p w14:paraId="5F44D2FA" w14:textId="77777777" w:rsidR="00786A1E" w:rsidRPr="00764307" w:rsidRDefault="00786A1E" w:rsidP="00D54806">
            <w:pPr>
              <w:jc w:val="center"/>
            </w:pPr>
            <w:r w:rsidRPr="00764307">
              <w:t>-</w:t>
            </w:r>
          </w:p>
        </w:tc>
        <w:tc>
          <w:tcPr>
            <w:tcW w:w="709" w:type="dxa"/>
          </w:tcPr>
          <w:p w14:paraId="6E5E9AA8" w14:textId="77777777" w:rsidR="00786A1E" w:rsidRPr="00764307" w:rsidRDefault="00786A1E" w:rsidP="00D54806">
            <w:pPr>
              <w:jc w:val="center"/>
            </w:pPr>
            <w:r w:rsidRPr="00764307">
              <w:t>10</w:t>
            </w:r>
          </w:p>
        </w:tc>
        <w:tc>
          <w:tcPr>
            <w:tcW w:w="709" w:type="dxa"/>
          </w:tcPr>
          <w:p w14:paraId="3E601711" w14:textId="77777777" w:rsidR="00786A1E" w:rsidRPr="00764307" w:rsidRDefault="00786A1E" w:rsidP="00D54806">
            <w:pPr>
              <w:jc w:val="center"/>
            </w:pPr>
            <w:r w:rsidRPr="00764307">
              <w:t>30</w:t>
            </w:r>
          </w:p>
        </w:tc>
        <w:tc>
          <w:tcPr>
            <w:tcW w:w="709" w:type="dxa"/>
          </w:tcPr>
          <w:p w14:paraId="0761C0B8" w14:textId="77777777" w:rsidR="00786A1E" w:rsidRPr="00764307" w:rsidRDefault="00786A1E" w:rsidP="00D54806">
            <w:pPr>
              <w:jc w:val="center"/>
            </w:pPr>
            <w:r w:rsidRPr="00764307">
              <w:t>-</w:t>
            </w:r>
          </w:p>
        </w:tc>
        <w:tc>
          <w:tcPr>
            <w:tcW w:w="708" w:type="dxa"/>
          </w:tcPr>
          <w:p w14:paraId="4C2B08A4" w14:textId="77777777" w:rsidR="00786A1E" w:rsidRPr="00764307" w:rsidRDefault="00786A1E" w:rsidP="00D54806">
            <w:pPr>
              <w:jc w:val="center"/>
            </w:pPr>
            <w:r w:rsidRPr="00764307">
              <w:t>-</w:t>
            </w:r>
          </w:p>
        </w:tc>
        <w:tc>
          <w:tcPr>
            <w:tcW w:w="993" w:type="dxa"/>
          </w:tcPr>
          <w:p w14:paraId="29F76574" w14:textId="77777777" w:rsidR="00786A1E" w:rsidRPr="00764307" w:rsidRDefault="00786A1E" w:rsidP="00D54806">
            <w:pPr>
              <w:jc w:val="center"/>
            </w:pPr>
            <w:r w:rsidRPr="00764307">
              <w:t>40</w:t>
            </w:r>
          </w:p>
        </w:tc>
      </w:tr>
      <w:tr w:rsidR="00786A1E" w:rsidRPr="00764307" w14:paraId="529E4C09" w14:textId="77777777" w:rsidTr="00CA4F97">
        <w:trPr>
          <w:jc w:val="center"/>
        </w:trPr>
        <w:tc>
          <w:tcPr>
            <w:tcW w:w="1140" w:type="dxa"/>
          </w:tcPr>
          <w:p w14:paraId="63C8217C" w14:textId="77777777" w:rsidR="00786A1E" w:rsidRPr="00764307" w:rsidRDefault="00786A1E" w:rsidP="00D54806">
            <w:pPr>
              <w:jc w:val="center"/>
            </w:pPr>
            <w:r w:rsidRPr="00764307">
              <w:t>CO4</w:t>
            </w:r>
          </w:p>
        </w:tc>
        <w:tc>
          <w:tcPr>
            <w:tcW w:w="709" w:type="dxa"/>
          </w:tcPr>
          <w:p w14:paraId="0FB98A16" w14:textId="77777777" w:rsidR="00786A1E" w:rsidRPr="00764307" w:rsidRDefault="00786A1E" w:rsidP="00D54806">
            <w:pPr>
              <w:jc w:val="center"/>
            </w:pPr>
            <w:r w:rsidRPr="00764307">
              <w:t>-</w:t>
            </w:r>
          </w:p>
        </w:tc>
        <w:tc>
          <w:tcPr>
            <w:tcW w:w="708" w:type="dxa"/>
          </w:tcPr>
          <w:p w14:paraId="5BF32104" w14:textId="77777777" w:rsidR="00786A1E" w:rsidRPr="00764307" w:rsidRDefault="00786A1E" w:rsidP="00D54806">
            <w:pPr>
              <w:jc w:val="center"/>
            </w:pPr>
            <w:r w:rsidRPr="00764307">
              <w:t>-</w:t>
            </w:r>
          </w:p>
        </w:tc>
        <w:tc>
          <w:tcPr>
            <w:tcW w:w="709" w:type="dxa"/>
          </w:tcPr>
          <w:p w14:paraId="19468B0B" w14:textId="77777777" w:rsidR="00786A1E" w:rsidRPr="00764307" w:rsidRDefault="00786A1E" w:rsidP="00D54806">
            <w:pPr>
              <w:jc w:val="center"/>
            </w:pPr>
            <w:r w:rsidRPr="00764307">
              <w:t>-</w:t>
            </w:r>
          </w:p>
        </w:tc>
        <w:tc>
          <w:tcPr>
            <w:tcW w:w="709" w:type="dxa"/>
          </w:tcPr>
          <w:p w14:paraId="4250F0C0" w14:textId="77777777" w:rsidR="00786A1E" w:rsidRPr="00764307" w:rsidRDefault="00786A1E" w:rsidP="00D54806">
            <w:pPr>
              <w:jc w:val="center"/>
            </w:pPr>
            <w:r w:rsidRPr="00764307">
              <w:t>10</w:t>
            </w:r>
          </w:p>
        </w:tc>
        <w:tc>
          <w:tcPr>
            <w:tcW w:w="709" w:type="dxa"/>
          </w:tcPr>
          <w:p w14:paraId="3630C1BA" w14:textId="77777777" w:rsidR="00786A1E" w:rsidRPr="00764307" w:rsidRDefault="00786A1E" w:rsidP="00D54806">
            <w:pPr>
              <w:jc w:val="center"/>
            </w:pPr>
            <w:r w:rsidRPr="00764307">
              <w:t>-</w:t>
            </w:r>
          </w:p>
        </w:tc>
        <w:tc>
          <w:tcPr>
            <w:tcW w:w="708" w:type="dxa"/>
          </w:tcPr>
          <w:p w14:paraId="0784DD75" w14:textId="77777777" w:rsidR="00786A1E" w:rsidRPr="00764307" w:rsidRDefault="00786A1E" w:rsidP="00D54806">
            <w:pPr>
              <w:jc w:val="center"/>
            </w:pPr>
            <w:r w:rsidRPr="00764307">
              <w:t>10</w:t>
            </w:r>
          </w:p>
        </w:tc>
        <w:tc>
          <w:tcPr>
            <w:tcW w:w="993" w:type="dxa"/>
          </w:tcPr>
          <w:p w14:paraId="0F307FAA" w14:textId="77777777" w:rsidR="00786A1E" w:rsidRPr="00764307" w:rsidRDefault="00786A1E" w:rsidP="00D54806">
            <w:pPr>
              <w:jc w:val="center"/>
            </w:pPr>
            <w:r w:rsidRPr="00764307">
              <w:t>20</w:t>
            </w:r>
          </w:p>
        </w:tc>
      </w:tr>
      <w:tr w:rsidR="00786A1E" w:rsidRPr="00764307" w14:paraId="288E675A" w14:textId="77777777" w:rsidTr="00CA4F97">
        <w:trPr>
          <w:jc w:val="center"/>
        </w:trPr>
        <w:tc>
          <w:tcPr>
            <w:tcW w:w="1140" w:type="dxa"/>
          </w:tcPr>
          <w:p w14:paraId="1DD7E6B7" w14:textId="77777777" w:rsidR="00786A1E" w:rsidRPr="00764307" w:rsidRDefault="00786A1E" w:rsidP="00D54806">
            <w:pPr>
              <w:jc w:val="center"/>
            </w:pPr>
            <w:r w:rsidRPr="00764307">
              <w:t>CO5</w:t>
            </w:r>
          </w:p>
        </w:tc>
        <w:tc>
          <w:tcPr>
            <w:tcW w:w="709" w:type="dxa"/>
          </w:tcPr>
          <w:p w14:paraId="7EBAAE1A" w14:textId="77777777" w:rsidR="00786A1E" w:rsidRPr="00764307" w:rsidRDefault="00786A1E" w:rsidP="00D54806">
            <w:pPr>
              <w:jc w:val="center"/>
            </w:pPr>
            <w:r w:rsidRPr="00764307">
              <w:t>-</w:t>
            </w:r>
          </w:p>
        </w:tc>
        <w:tc>
          <w:tcPr>
            <w:tcW w:w="708" w:type="dxa"/>
          </w:tcPr>
          <w:p w14:paraId="5AB6216A" w14:textId="77777777" w:rsidR="00786A1E" w:rsidRPr="00764307" w:rsidRDefault="00786A1E" w:rsidP="00D54806">
            <w:pPr>
              <w:jc w:val="center"/>
            </w:pPr>
            <w:r w:rsidRPr="00764307">
              <w:t>-</w:t>
            </w:r>
          </w:p>
        </w:tc>
        <w:tc>
          <w:tcPr>
            <w:tcW w:w="709" w:type="dxa"/>
          </w:tcPr>
          <w:p w14:paraId="182CD705" w14:textId="77777777" w:rsidR="00786A1E" w:rsidRPr="00764307" w:rsidRDefault="00786A1E" w:rsidP="00D54806">
            <w:pPr>
              <w:jc w:val="center"/>
            </w:pPr>
            <w:r w:rsidRPr="00764307">
              <w:t>-</w:t>
            </w:r>
          </w:p>
        </w:tc>
        <w:tc>
          <w:tcPr>
            <w:tcW w:w="709" w:type="dxa"/>
          </w:tcPr>
          <w:p w14:paraId="0B41A9CB" w14:textId="77777777" w:rsidR="00786A1E" w:rsidRPr="00764307" w:rsidRDefault="00786A1E" w:rsidP="00D54806">
            <w:pPr>
              <w:jc w:val="center"/>
            </w:pPr>
            <w:r w:rsidRPr="00764307">
              <w:t>-</w:t>
            </w:r>
          </w:p>
        </w:tc>
        <w:tc>
          <w:tcPr>
            <w:tcW w:w="709" w:type="dxa"/>
          </w:tcPr>
          <w:p w14:paraId="711B9574" w14:textId="77777777" w:rsidR="00786A1E" w:rsidRPr="00764307" w:rsidRDefault="00786A1E" w:rsidP="00D54806">
            <w:pPr>
              <w:jc w:val="center"/>
            </w:pPr>
            <w:r w:rsidRPr="00764307">
              <w:t>10</w:t>
            </w:r>
          </w:p>
        </w:tc>
        <w:tc>
          <w:tcPr>
            <w:tcW w:w="708" w:type="dxa"/>
          </w:tcPr>
          <w:p w14:paraId="4A4172A2" w14:textId="77777777" w:rsidR="00786A1E" w:rsidRPr="00764307" w:rsidRDefault="00786A1E" w:rsidP="00D54806">
            <w:pPr>
              <w:jc w:val="center"/>
            </w:pPr>
            <w:r w:rsidRPr="00764307">
              <w:t>10</w:t>
            </w:r>
          </w:p>
        </w:tc>
        <w:tc>
          <w:tcPr>
            <w:tcW w:w="993" w:type="dxa"/>
          </w:tcPr>
          <w:p w14:paraId="4BD7957B" w14:textId="77777777" w:rsidR="00786A1E" w:rsidRPr="00764307" w:rsidRDefault="00786A1E" w:rsidP="00D54806">
            <w:pPr>
              <w:jc w:val="center"/>
            </w:pPr>
            <w:r w:rsidRPr="00764307">
              <w:t>20</w:t>
            </w:r>
          </w:p>
        </w:tc>
      </w:tr>
      <w:tr w:rsidR="00786A1E" w:rsidRPr="00764307" w14:paraId="7DAB4CC7" w14:textId="77777777" w:rsidTr="00CA4F97">
        <w:trPr>
          <w:jc w:val="center"/>
        </w:trPr>
        <w:tc>
          <w:tcPr>
            <w:tcW w:w="1140" w:type="dxa"/>
          </w:tcPr>
          <w:p w14:paraId="7A1FAF19" w14:textId="77777777" w:rsidR="00786A1E" w:rsidRPr="00764307" w:rsidRDefault="00786A1E" w:rsidP="00D54806">
            <w:pPr>
              <w:jc w:val="center"/>
            </w:pPr>
            <w:r w:rsidRPr="00764307">
              <w:t>CO6</w:t>
            </w:r>
          </w:p>
        </w:tc>
        <w:tc>
          <w:tcPr>
            <w:tcW w:w="709" w:type="dxa"/>
          </w:tcPr>
          <w:p w14:paraId="2C8D5642" w14:textId="77777777" w:rsidR="00786A1E" w:rsidRPr="00764307" w:rsidRDefault="00786A1E" w:rsidP="00D54806">
            <w:pPr>
              <w:jc w:val="center"/>
            </w:pPr>
            <w:r w:rsidRPr="00764307">
              <w:t>-</w:t>
            </w:r>
          </w:p>
        </w:tc>
        <w:tc>
          <w:tcPr>
            <w:tcW w:w="708" w:type="dxa"/>
          </w:tcPr>
          <w:p w14:paraId="4532E556" w14:textId="77777777" w:rsidR="00786A1E" w:rsidRPr="00764307" w:rsidRDefault="00786A1E" w:rsidP="00D54806">
            <w:pPr>
              <w:jc w:val="center"/>
            </w:pPr>
            <w:r w:rsidRPr="00764307">
              <w:t>10</w:t>
            </w:r>
          </w:p>
        </w:tc>
        <w:tc>
          <w:tcPr>
            <w:tcW w:w="709" w:type="dxa"/>
          </w:tcPr>
          <w:p w14:paraId="4C94F965" w14:textId="77777777" w:rsidR="00786A1E" w:rsidRPr="00764307" w:rsidRDefault="00786A1E" w:rsidP="00D54806">
            <w:pPr>
              <w:jc w:val="center"/>
            </w:pPr>
            <w:r w:rsidRPr="00764307">
              <w:t>10</w:t>
            </w:r>
          </w:p>
        </w:tc>
        <w:tc>
          <w:tcPr>
            <w:tcW w:w="709" w:type="dxa"/>
          </w:tcPr>
          <w:p w14:paraId="0A3079C7" w14:textId="77777777" w:rsidR="00786A1E" w:rsidRPr="00764307" w:rsidRDefault="00786A1E" w:rsidP="00D54806">
            <w:pPr>
              <w:jc w:val="center"/>
            </w:pPr>
            <w:r w:rsidRPr="00764307">
              <w:t>-</w:t>
            </w:r>
          </w:p>
        </w:tc>
        <w:tc>
          <w:tcPr>
            <w:tcW w:w="709" w:type="dxa"/>
          </w:tcPr>
          <w:p w14:paraId="00BC71DB" w14:textId="77777777" w:rsidR="00786A1E" w:rsidRPr="00764307" w:rsidRDefault="00786A1E" w:rsidP="00D54806">
            <w:pPr>
              <w:jc w:val="center"/>
            </w:pPr>
            <w:r w:rsidRPr="00764307">
              <w:t>20</w:t>
            </w:r>
          </w:p>
        </w:tc>
        <w:tc>
          <w:tcPr>
            <w:tcW w:w="708" w:type="dxa"/>
          </w:tcPr>
          <w:p w14:paraId="586898A0" w14:textId="77777777" w:rsidR="00786A1E" w:rsidRPr="00764307" w:rsidRDefault="00786A1E" w:rsidP="00D54806">
            <w:pPr>
              <w:jc w:val="center"/>
            </w:pPr>
            <w:r w:rsidRPr="00764307">
              <w:t>-</w:t>
            </w:r>
          </w:p>
        </w:tc>
        <w:tc>
          <w:tcPr>
            <w:tcW w:w="993" w:type="dxa"/>
          </w:tcPr>
          <w:p w14:paraId="3FB42990" w14:textId="77777777" w:rsidR="00786A1E" w:rsidRPr="00764307" w:rsidRDefault="00786A1E" w:rsidP="00D54806">
            <w:pPr>
              <w:jc w:val="center"/>
            </w:pPr>
            <w:r w:rsidRPr="00764307">
              <w:t>40</w:t>
            </w:r>
          </w:p>
        </w:tc>
      </w:tr>
      <w:tr w:rsidR="00786A1E" w:rsidRPr="00764307" w14:paraId="684D91FF" w14:textId="77777777" w:rsidTr="00CA4F97">
        <w:trPr>
          <w:jc w:val="center"/>
        </w:trPr>
        <w:tc>
          <w:tcPr>
            <w:tcW w:w="5392" w:type="dxa"/>
            <w:gridSpan w:val="7"/>
          </w:tcPr>
          <w:p w14:paraId="2FAD7BD5" w14:textId="77777777" w:rsidR="00786A1E" w:rsidRPr="00764307" w:rsidRDefault="00786A1E" w:rsidP="00D54806"/>
        </w:tc>
        <w:tc>
          <w:tcPr>
            <w:tcW w:w="993" w:type="dxa"/>
          </w:tcPr>
          <w:p w14:paraId="2D7478DD" w14:textId="77777777" w:rsidR="00786A1E" w:rsidRPr="00764307" w:rsidRDefault="00786A1E" w:rsidP="00D54806">
            <w:pPr>
              <w:jc w:val="center"/>
              <w:rPr>
                <w:b/>
              </w:rPr>
            </w:pPr>
            <w:r w:rsidRPr="00764307">
              <w:rPr>
                <w:b/>
              </w:rPr>
              <w:t>180</w:t>
            </w:r>
          </w:p>
        </w:tc>
      </w:tr>
    </w:tbl>
    <w:p w14:paraId="02E6CA11" w14:textId="77777777" w:rsidR="00786A1E" w:rsidRPr="00764307" w:rsidRDefault="00786A1E" w:rsidP="00764307"/>
    <w:p w14:paraId="757819C6" w14:textId="77777777" w:rsidR="00786A1E" w:rsidRPr="0001252D" w:rsidRDefault="00786A1E" w:rsidP="006659A3">
      <w:pPr>
        <w:jc w:val="center"/>
      </w:pPr>
      <w:r w:rsidRPr="0001252D">
        <w:rPr>
          <w:noProof/>
          <w:lang w:val="en-IN" w:eastAsia="en-IN" w:bidi="ta-IN"/>
        </w:rPr>
        <w:lastRenderedPageBreak/>
        <w:drawing>
          <wp:inline distT="0" distB="0" distL="0" distR="0" wp14:anchorId="5BF1B04D" wp14:editId="6205669E">
            <wp:extent cx="5732145" cy="839470"/>
            <wp:effectExtent l="0" t="0" r="1905" b="0"/>
            <wp:docPr id="170060986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B81A6C3" w14:textId="77777777" w:rsidR="00786A1E" w:rsidRPr="0001252D" w:rsidRDefault="00786A1E" w:rsidP="00CA40B9">
      <w:pPr>
        <w:jc w:val="center"/>
      </w:pPr>
    </w:p>
    <w:p w14:paraId="57E7349F" w14:textId="77777777" w:rsidR="00786A1E" w:rsidRPr="0001252D" w:rsidRDefault="00786A1E" w:rsidP="00CA4F97">
      <w:pPr>
        <w:jc w:val="center"/>
        <w:rPr>
          <w:b/>
          <w:bCs/>
        </w:rPr>
      </w:pPr>
      <w:r w:rsidRPr="0001252D">
        <w:rPr>
          <w:b/>
          <w:bCs/>
        </w:rPr>
        <w:t>END SEMESTER EXAMINATION – APRIL / MAY 2024</w:t>
      </w:r>
    </w:p>
    <w:p w14:paraId="5BDA90ED" w14:textId="77777777" w:rsidR="00786A1E" w:rsidRPr="0001252D"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86A1E" w:rsidRPr="006659A3" w14:paraId="6EB57E90" w14:textId="77777777" w:rsidTr="00724B2E">
        <w:trPr>
          <w:trHeight w:val="97"/>
          <w:jc w:val="center"/>
        </w:trPr>
        <w:tc>
          <w:tcPr>
            <w:tcW w:w="1555" w:type="dxa"/>
            <w:vAlign w:val="center"/>
          </w:tcPr>
          <w:p w14:paraId="6AF6B3C7" w14:textId="77777777" w:rsidR="00786A1E" w:rsidRPr="006659A3" w:rsidRDefault="00786A1E" w:rsidP="00D54806">
            <w:pPr>
              <w:pStyle w:val="Title"/>
              <w:jc w:val="left"/>
              <w:rPr>
                <w:b/>
                <w:sz w:val="22"/>
                <w:szCs w:val="22"/>
              </w:rPr>
            </w:pPr>
            <w:r w:rsidRPr="006659A3">
              <w:rPr>
                <w:b/>
                <w:sz w:val="22"/>
                <w:szCs w:val="22"/>
              </w:rPr>
              <w:t xml:space="preserve">Course Code      </w:t>
            </w:r>
          </w:p>
        </w:tc>
        <w:tc>
          <w:tcPr>
            <w:tcW w:w="6520" w:type="dxa"/>
            <w:vAlign w:val="center"/>
          </w:tcPr>
          <w:p w14:paraId="155BD7C6" w14:textId="77777777" w:rsidR="00786A1E" w:rsidRPr="006659A3" w:rsidRDefault="00786A1E" w:rsidP="00D54806">
            <w:pPr>
              <w:pStyle w:val="Title"/>
              <w:jc w:val="left"/>
              <w:rPr>
                <w:b/>
                <w:sz w:val="22"/>
                <w:szCs w:val="22"/>
              </w:rPr>
            </w:pPr>
            <w:r w:rsidRPr="006659A3">
              <w:rPr>
                <w:b/>
                <w:sz w:val="22"/>
                <w:szCs w:val="22"/>
              </w:rPr>
              <w:t>23MS3009</w:t>
            </w:r>
          </w:p>
        </w:tc>
        <w:tc>
          <w:tcPr>
            <w:tcW w:w="1559" w:type="dxa"/>
            <w:vAlign w:val="center"/>
          </w:tcPr>
          <w:p w14:paraId="7F7191C8" w14:textId="77777777" w:rsidR="00786A1E" w:rsidRPr="006659A3" w:rsidRDefault="00786A1E" w:rsidP="00D54806">
            <w:pPr>
              <w:pStyle w:val="Title"/>
              <w:ind w:left="-468" w:firstLine="468"/>
              <w:jc w:val="left"/>
              <w:rPr>
                <w:sz w:val="22"/>
                <w:szCs w:val="22"/>
              </w:rPr>
            </w:pPr>
            <w:r w:rsidRPr="006659A3">
              <w:rPr>
                <w:b/>
                <w:bCs/>
                <w:sz w:val="22"/>
                <w:szCs w:val="22"/>
              </w:rPr>
              <w:t xml:space="preserve">Duration       </w:t>
            </w:r>
          </w:p>
        </w:tc>
        <w:tc>
          <w:tcPr>
            <w:tcW w:w="851" w:type="dxa"/>
            <w:vAlign w:val="center"/>
          </w:tcPr>
          <w:p w14:paraId="42F2911B" w14:textId="77777777" w:rsidR="00786A1E" w:rsidRPr="006659A3" w:rsidRDefault="00786A1E" w:rsidP="00D54806">
            <w:pPr>
              <w:pStyle w:val="Title"/>
              <w:jc w:val="left"/>
              <w:rPr>
                <w:b/>
                <w:sz w:val="22"/>
                <w:szCs w:val="22"/>
              </w:rPr>
            </w:pPr>
            <w:r w:rsidRPr="006659A3">
              <w:rPr>
                <w:b/>
                <w:sz w:val="22"/>
                <w:szCs w:val="22"/>
              </w:rPr>
              <w:t>3hrs</w:t>
            </w:r>
          </w:p>
        </w:tc>
      </w:tr>
      <w:tr w:rsidR="00786A1E" w:rsidRPr="006659A3" w14:paraId="4185362A" w14:textId="77777777" w:rsidTr="0001252D">
        <w:trPr>
          <w:trHeight w:val="397"/>
          <w:jc w:val="center"/>
        </w:trPr>
        <w:tc>
          <w:tcPr>
            <w:tcW w:w="1555" w:type="dxa"/>
            <w:vAlign w:val="center"/>
          </w:tcPr>
          <w:p w14:paraId="43C55EA3" w14:textId="77777777" w:rsidR="00786A1E" w:rsidRPr="006659A3" w:rsidRDefault="00786A1E" w:rsidP="00D54806">
            <w:pPr>
              <w:pStyle w:val="Title"/>
              <w:ind w:right="-160"/>
              <w:jc w:val="left"/>
              <w:rPr>
                <w:b/>
                <w:sz w:val="22"/>
                <w:szCs w:val="22"/>
              </w:rPr>
            </w:pPr>
            <w:r w:rsidRPr="006659A3">
              <w:rPr>
                <w:b/>
                <w:sz w:val="22"/>
                <w:szCs w:val="22"/>
              </w:rPr>
              <w:t xml:space="preserve">Course Name     </w:t>
            </w:r>
          </w:p>
        </w:tc>
        <w:tc>
          <w:tcPr>
            <w:tcW w:w="6520" w:type="dxa"/>
            <w:vAlign w:val="center"/>
          </w:tcPr>
          <w:p w14:paraId="05CC64AA" w14:textId="77777777" w:rsidR="00786A1E" w:rsidRPr="006659A3" w:rsidRDefault="00786A1E" w:rsidP="00D54806">
            <w:pPr>
              <w:pStyle w:val="Title"/>
              <w:jc w:val="left"/>
              <w:rPr>
                <w:b/>
                <w:sz w:val="22"/>
                <w:szCs w:val="22"/>
              </w:rPr>
            </w:pPr>
            <w:r w:rsidRPr="006659A3">
              <w:rPr>
                <w:b/>
                <w:sz w:val="22"/>
                <w:szCs w:val="22"/>
              </w:rPr>
              <w:t>FINANCIAL MANAGEMENT</w:t>
            </w:r>
          </w:p>
        </w:tc>
        <w:tc>
          <w:tcPr>
            <w:tcW w:w="1559" w:type="dxa"/>
            <w:vAlign w:val="center"/>
          </w:tcPr>
          <w:p w14:paraId="0D3E923F" w14:textId="77777777" w:rsidR="00786A1E" w:rsidRPr="006659A3" w:rsidRDefault="00786A1E" w:rsidP="00D54806">
            <w:pPr>
              <w:pStyle w:val="Title"/>
              <w:jc w:val="left"/>
              <w:rPr>
                <w:b/>
                <w:bCs/>
                <w:sz w:val="22"/>
                <w:szCs w:val="22"/>
              </w:rPr>
            </w:pPr>
            <w:r w:rsidRPr="006659A3">
              <w:rPr>
                <w:b/>
                <w:bCs/>
                <w:sz w:val="22"/>
                <w:szCs w:val="22"/>
              </w:rPr>
              <w:t xml:space="preserve">Max. Marks </w:t>
            </w:r>
          </w:p>
        </w:tc>
        <w:tc>
          <w:tcPr>
            <w:tcW w:w="851" w:type="dxa"/>
            <w:vAlign w:val="center"/>
          </w:tcPr>
          <w:p w14:paraId="347D2F1D" w14:textId="77777777" w:rsidR="00786A1E" w:rsidRPr="006659A3" w:rsidRDefault="00786A1E" w:rsidP="00D54806">
            <w:pPr>
              <w:pStyle w:val="Title"/>
              <w:jc w:val="left"/>
              <w:rPr>
                <w:b/>
                <w:sz w:val="22"/>
                <w:szCs w:val="22"/>
              </w:rPr>
            </w:pPr>
            <w:r w:rsidRPr="006659A3">
              <w:rPr>
                <w:b/>
                <w:sz w:val="22"/>
                <w:szCs w:val="22"/>
              </w:rPr>
              <w:t>100</w:t>
            </w:r>
          </w:p>
        </w:tc>
      </w:tr>
    </w:tbl>
    <w:p w14:paraId="2E7BBFCD" w14:textId="77777777" w:rsidR="00786A1E" w:rsidRPr="0001252D" w:rsidRDefault="00786A1E" w:rsidP="00856324"/>
    <w:tbl>
      <w:tblPr>
        <w:tblStyle w:val="TableGrid"/>
        <w:tblW w:w="5817" w:type="pct"/>
        <w:tblInd w:w="-714" w:type="dxa"/>
        <w:tblLook w:val="04A0" w:firstRow="1" w:lastRow="0" w:firstColumn="1" w:lastColumn="0" w:noHBand="0" w:noVBand="1"/>
      </w:tblPr>
      <w:tblGrid>
        <w:gridCol w:w="570"/>
        <w:gridCol w:w="396"/>
        <w:gridCol w:w="7838"/>
        <w:gridCol w:w="670"/>
        <w:gridCol w:w="537"/>
        <w:gridCol w:w="479"/>
      </w:tblGrid>
      <w:tr w:rsidR="00786A1E" w:rsidRPr="0001252D" w14:paraId="64D95EE4" w14:textId="77777777" w:rsidTr="00760918">
        <w:trPr>
          <w:trHeight w:val="552"/>
        </w:trPr>
        <w:tc>
          <w:tcPr>
            <w:tcW w:w="257" w:type="pct"/>
            <w:vAlign w:val="center"/>
          </w:tcPr>
          <w:p w14:paraId="5C79ED71" w14:textId="77777777" w:rsidR="00786A1E" w:rsidRPr="0001252D" w:rsidRDefault="00786A1E" w:rsidP="00BD17F5">
            <w:pPr>
              <w:jc w:val="center"/>
              <w:rPr>
                <w:b/>
              </w:rPr>
            </w:pPr>
            <w:r w:rsidRPr="0001252D">
              <w:rPr>
                <w:b/>
              </w:rPr>
              <w:t>Q. No.</w:t>
            </w:r>
          </w:p>
        </w:tc>
        <w:tc>
          <w:tcPr>
            <w:tcW w:w="3916" w:type="pct"/>
            <w:gridSpan w:val="2"/>
            <w:vAlign w:val="center"/>
          </w:tcPr>
          <w:p w14:paraId="4C96FD50" w14:textId="77777777" w:rsidR="00786A1E" w:rsidRPr="0001252D" w:rsidRDefault="00786A1E" w:rsidP="00BD17F5">
            <w:pPr>
              <w:jc w:val="center"/>
              <w:rPr>
                <w:b/>
              </w:rPr>
            </w:pPr>
            <w:r w:rsidRPr="0001252D">
              <w:rPr>
                <w:b/>
              </w:rPr>
              <w:t>Questions</w:t>
            </w:r>
          </w:p>
        </w:tc>
        <w:tc>
          <w:tcPr>
            <w:tcW w:w="301" w:type="pct"/>
            <w:vAlign w:val="center"/>
          </w:tcPr>
          <w:p w14:paraId="5780CA2A" w14:textId="77777777" w:rsidR="00786A1E" w:rsidRPr="0001252D" w:rsidRDefault="00786A1E" w:rsidP="00BD17F5">
            <w:pPr>
              <w:jc w:val="center"/>
              <w:rPr>
                <w:b/>
              </w:rPr>
            </w:pPr>
            <w:r w:rsidRPr="0001252D">
              <w:rPr>
                <w:b/>
              </w:rPr>
              <w:t>CO</w:t>
            </w:r>
          </w:p>
        </w:tc>
        <w:tc>
          <w:tcPr>
            <w:tcW w:w="263" w:type="pct"/>
            <w:vAlign w:val="center"/>
          </w:tcPr>
          <w:p w14:paraId="02D8A0E0" w14:textId="77777777" w:rsidR="00786A1E" w:rsidRPr="0001252D" w:rsidRDefault="00786A1E" w:rsidP="00BD17F5">
            <w:pPr>
              <w:jc w:val="center"/>
              <w:rPr>
                <w:b/>
              </w:rPr>
            </w:pPr>
            <w:r w:rsidRPr="0001252D">
              <w:rPr>
                <w:b/>
              </w:rPr>
              <w:t>BL</w:t>
            </w:r>
          </w:p>
        </w:tc>
        <w:tc>
          <w:tcPr>
            <w:tcW w:w="262" w:type="pct"/>
            <w:vAlign w:val="center"/>
          </w:tcPr>
          <w:p w14:paraId="4BA06F44" w14:textId="77777777" w:rsidR="00786A1E" w:rsidRPr="0001252D" w:rsidRDefault="00786A1E" w:rsidP="00BD17F5">
            <w:pPr>
              <w:jc w:val="center"/>
              <w:rPr>
                <w:b/>
              </w:rPr>
            </w:pPr>
            <w:r w:rsidRPr="0001252D">
              <w:rPr>
                <w:b/>
              </w:rPr>
              <w:t>M</w:t>
            </w:r>
          </w:p>
        </w:tc>
      </w:tr>
      <w:tr w:rsidR="00786A1E" w:rsidRPr="0001252D" w14:paraId="36E04767" w14:textId="77777777" w:rsidTr="00BD17F5">
        <w:trPr>
          <w:trHeight w:val="552"/>
        </w:trPr>
        <w:tc>
          <w:tcPr>
            <w:tcW w:w="5000" w:type="pct"/>
            <w:gridSpan w:val="6"/>
          </w:tcPr>
          <w:p w14:paraId="021A43D9" w14:textId="77777777" w:rsidR="00786A1E" w:rsidRPr="0001252D" w:rsidRDefault="00786A1E" w:rsidP="00353AA8">
            <w:pPr>
              <w:jc w:val="center"/>
              <w:rPr>
                <w:b/>
                <w:u w:val="single"/>
              </w:rPr>
            </w:pPr>
            <w:r w:rsidRPr="0001252D">
              <w:rPr>
                <w:b/>
                <w:u w:val="single"/>
              </w:rPr>
              <w:t>PART – A (4 X 20 = 80 MARKS)</w:t>
            </w:r>
          </w:p>
          <w:p w14:paraId="44A98857" w14:textId="77777777" w:rsidR="00786A1E" w:rsidRPr="0001252D" w:rsidRDefault="00786A1E" w:rsidP="00353AA8">
            <w:pPr>
              <w:jc w:val="center"/>
              <w:rPr>
                <w:b/>
              </w:rPr>
            </w:pPr>
            <w:r w:rsidRPr="0001252D">
              <w:rPr>
                <w:b/>
              </w:rPr>
              <w:t>(Answer all the Questions)</w:t>
            </w:r>
          </w:p>
        </w:tc>
      </w:tr>
      <w:tr w:rsidR="00786A1E" w:rsidRPr="0001252D" w14:paraId="51328154" w14:textId="77777777" w:rsidTr="00760918">
        <w:trPr>
          <w:trHeight w:val="283"/>
        </w:trPr>
        <w:tc>
          <w:tcPr>
            <w:tcW w:w="257" w:type="pct"/>
            <w:vAlign w:val="center"/>
          </w:tcPr>
          <w:p w14:paraId="55200412" w14:textId="77777777" w:rsidR="00786A1E" w:rsidRPr="0001252D" w:rsidRDefault="00786A1E" w:rsidP="00CA4F97">
            <w:pPr>
              <w:jc w:val="center"/>
            </w:pPr>
            <w:r w:rsidRPr="0001252D">
              <w:t>1.</w:t>
            </w:r>
          </w:p>
        </w:tc>
        <w:tc>
          <w:tcPr>
            <w:tcW w:w="182" w:type="pct"/>
          </w:tcPr>
          <w:p w14:paraId="48491595" w14:textId="77777777" w:rsidR="00786A1E" w:rsidRPr="0001252D" w:rsidRDefault="00786A1E" w:rsidP="00CA4F97">
            <w:r w:rsidRPr="0001252D">
              <w:t>a.</w:t>
            </w:r>
          </w:p>
        </w:tc>
        <w:tc>
          <w:tcPr>
            <w:tcW w:w="3735" w:type="pct"/>
          </w:tcPr>
          <w:p w14:paraId="36CDD650" w14:textId="77777777" w:rsidR="00786A1E" w:rsidRPr="0001252D" w:rsidRDefault="00786A1E" w:rsidP="00CA4F97">
            <w:r w:rsidRPr="0001252D">
              <w:t>Illustrate the term financial management with suitable examples.</w:t>
            </w:r>
          </w:p>
        </w:tc>
        <w:tc>
          <w:tcPr>
            <w:tcW w:w="301" w:type="pct"/>
          </w:tcPr>
          <w:p w14:paraId="11A38518" w14:textId="77777777" w:rsidR="00786A1E" w:rsidRPr="0001252D" w:rsidRDefault="00786A1E" w:rsidP="00CA4F97">
            <w:r w:rsidRPr="0001252D">
              <w:t>CO1</w:t>
            </w:r>
          </w:p>
        </w:tc>
        <w:tc>
          <w:tcPr>
            <w:tcW w:w="263" w:type="pct"/>
          </w:tcPr>
          <w:p w14:paraId="4935AEE1" w14:textId="77777777" w:rsidR="00786A1E" w:rsidRPr="0001252D" w:rsidRDefault="00786A1E" w:rsidP="00E758CB">
            <w:pPr>
              <w:jc w:val="center"/>
            </w:pPr>
            <w:r w:rsidRPr="0001252D">
              <w:t>A</w:t>
            </w:r>
          </w:p>
        </w:tc>
        <w:tc>
          <w:tcPr>
            <w:tcW w:w="262" w:type="pct"/>
          </w:tcPr>
          <w:p w14:paraId="2B82BA51" w14:textId="77777777" w:rsidR="00786A1E" w:rsidRPr="0001252D" w:rsidRDefault="00786A1E" w:rsidP="00CA40B9">
            <w:pPr>
              <w:jc w:val="center"/>
            </w:pPr>
            <w:r w:rsidRPr="0001252D">
              <w:t>10</w:t>
            </w:r>
          </w:p>
        </w:tc>
      </w:tr>
      <w:tr w:rsidR="00786A1E" w:rsidRPr="0001252D" w14:paraId="585942B8" w14:textId="77777777" w:rsidTr="00760918">
        <w:trPr>
          <w:trHeight w:val="283"/>
        </w:trPr>
        <w:tc>
          <w:tcPr>
            <w:tcW w:w="257" w:type="pct"/>
            <w:vAlign w:val="center"/>
          </w:tcPr>
          <w:p w14:paraId="19984D6F" w14:textId="77777777" w:rsidR="00786A1E" w:rsidRPr="0001252D" w:rsidRDefault="00786A1E" w:rsidP="00CA4F97">
            <w:pPr>
              <w:jc w:val="center"/>
            </w:pPr>
          </w:p>
        </w:tc>
        <w:tc>
          <w:tcPr>
            <w:tcW w:w="182" w:type="pct"/>
          </w:tcPr>
          <w:p w14:paraId="02DF4D9B" w14:textId="77777777" w:rsidR="00786A1E" w:rsidRPr="0001252D" w:rsidRDefault="00786A1E" w:rsidP="00CA4F97">
            <w:r w:rsidRPr="0001252D">
              <w:t>b.</w:t>
            </w:r>
          </w:p>
        </w:tc>
        <w:tc>
          <w:tcPr>
            <w:tcW w:w="3735" w:type="pct"/>
          </w:tcPr>
          <w:p w14:paraId="4BB0E237" w14:textId="77777777" w:rsidR="00786A1E" w:rsidRPr="0001252D" w:rsidRDefault="00786A1E" w:rsidP="00CA4F97">
            <w:pPr>
              <w:rPr>
                <w:bCs/>
              </w:rPr>
            </w:pPr>
            <w:r w:rsidRPr="0001252D">
              <w:t>Categorize the wealth and profit maximization in financial management.</w:t>
            </w:r>
          </w:p>
        </w:tc>
        <w:tc>
          <w:tcPr>
            <w:tcW w:w="301" w:type="pct"/>
          </w:tcPr>
          <w:p w14:paraId="5BE32695" w14:textId="77777777" w:rsidR="00786A1E" w:rsidRPr="0001252D" w:rsidRDefault="00786A1E" w:rsidP="00CA4F97">
            <w:r w:rsidRPr="0001252D">
              <w:t>CO1</w:t>
            </w:r>
          </w:p>
        </w:tc>
        <w:tc>
          <w:tcPr>
            <w:tcW w:w="263" w:type="pct"/>
          </w:tcPr>
          <w:p w14:paraId="344C015D" w14:textId="77777777" w:rsidR="00786A1E" w:rsidRPr="0001252D" w:rsidRDefault="00786A1E" w:rsidP="00E758CB">
            <w:pPr>
              <w:jc w:val="center"/>
            </w:pPr>
            <w:r w:rsidRPr="0001252D">
              <w:t>An</w:t>
            </w:r>
          </w:p>
        </w:tc>
        <w:tc>
          <w:tcPr>
            <w:tcW w:w="262" w:type="pct"/>
          </w:tcPr>
          <w:p w14:paraId="62DD2174" w14:textId="77777777" w:rsidR="00786A1E" w:rsidRPr="0001252D" w:rsidRDefault="00786A1E" w:rsidP="00CA40B9">
            <w:pPr>
              <w:jc w:val="center"/>
            </w:pPr>
            <w:r w:rsidRPr="0001252D">
              <w:t>10</w:t>
            </w:r>
          </w:p>
        </w:tc>
      </w:tr>
      <w:tr w:rsidR="00786A1E" w:rsidRPr="0001252D" w14:paraId="7A3A4691" w14:textId="77777777" w:rsidTr="00760918">
        <w:trPr>
          <w:trHeight w:val="239"/>
        </w:trPr>
        <w:tc>
          <w:tcPr>
            <w:tcW w:w="257" w:type="pct"/>
            <w:vAlign w:val="center"/>
          </w:tcPr>
          <w:p w14:paraId="7361760A" w14:textId="77777777" w:rsidR="00786A1E" w:rsidRPr="0001252D" w:rsidRDefault="00786A1E" w:rsidP="00CA4F97">
            <w:pPr>
              <w:jc w:val="center"/>
            </w:pPr>
          </w:p>
        </w:tc>
        <w:tc>
          <w:tcPr>
            <w:tcW w:w="182" w:type="pct"/>
            <w:vAlign w:val="bottom"/>
          </w:tcPr>
          <w:p w14:paraId="7CFA5EBB" w14:textId="77777777" w:rsidR="00786A1E" w:rsidRPr="0001252D" w:rsidRDefault="00786A1E" w:rsidP="00BD17F5"/>
        </w:tc>
        <w:tc>
          <w:tcPr>
            <w:tcW w:w="3735" w:type="pct"/>
            <w:vAlign w:val="bottom"/>
          </w:tcPr>
          <w:p w14:paraId="2C112AF0" w14:textId="77777777" w:rsidR="00786A1E" w:rsidRPr="0001252D" w:rsidRDefault="00786A1E" w:rsidP="00BD17F5">
            <w:pPr>
              <w:jc w:val="center"/>
              <w:rPr>
                <w:b/>
                <w:bCs/>
              </w:rPr>
            </w:pPr>
            <w:r w:rsidRPr="0001252D">
              <w:rPr>
                <w:b/>
                <w:bCs/>
              </w:rPr>
              <w:t>(OR)</w:t>
            </w:r>
          </w:p>
        </w:tc>
        <w:tc>
          <w:tcPr>
            <w:tcW w:w="301" w:type="pct"/>
            <w:vAlign w:val="bottom"/>
          </w:tcPr>
          <w:p w14:paraId="29A90E88" w14:textId="77777777" w:rsidR="00786A1E" w:rsidRPr="0001252D" w:rsidRDefault="00786A1E" w:rsidP="00BD17F5"/>
        </w:tc>
        <w:tc>
          <w:tcPr>
            <w:tcW w:w="263" w:type="pct"/>
            <w:vAlign w:val="bottom"/>
          </w:tcPr>
          <w:p w14:paraId="559F4CF9" w14:textId="77777777" w:rsidR="00786A1E" w:rsidRPr="0001252D" w:rsidRDefault="00786A1E" w:rsidP="00E758CB">
            <w:pPr>
              <w:jc w:val="center"/>
            </w:pPr>
          </w:p>
        </w:tc>
        <w:tc>
          <w:tcPr>
            <w:tcW w:w="262" w:type="pct"/>
            <w:vAlign w:val="bottom"/>
          </w:tcPr>
          <w:p w14:paraId="5B58D6EE" w14:textId="77777777" w:rsidR="00786A1E" w:rsidRPr="0001252D" w:rsidRDefault="00786A1E" w:rsidP="00CA40B9">
            <w:pPr>
              <w:jc w:val="center"/>
            </w:pPr>
          </w:p>
        </w:tc>
      </w:tr>
      <w:tr w:rsidR="00786A1E" w:rsidRPr="0001252D" w14:paraId="5591243F" w14:textId="77777777" w:rsidTr="00760918">
        <w:trPr>
          <w:trHeight w:val="283"/>
        </w:trPr>
        <w:tc>
          <w:tcPr>
            <w:tcW w:w="257" w:type="pct"/>
            <w:vAlign w:val="center"/>
          </w:tcPr>
          <w:p w14:paraId="28B22E46" w14:textId="77777777" w:rsidR="00786A1E" w:rsidRPr="0001252D" w:rsidRDefault="00786A1E" w:rsidP="00760918">
            <w:pPr>
              <w:jc w:val="center"/>
            </w:pPr>
            <w:r w:rsidRPr="0001252D">
              <w:t>2.</w:t>
            </w:r>
          </w:p>
        </w:tc>
        <w:tc>
          <w:tcPr>
            <w:tcW w:w="182" w:type="pct"/>
          </w:tcPr>
          <w:p w14:paraId="56A6082C" w14:textId="77777777" w:rsidR="00786A1E" w:rsidRPr="0001252D" w:rsidRDefault="00786A1E" w:rsidP="00760918">
            <w:r w:rsidRPr="0001252D">
              <w:t>a.</w:t>
            </w:r>
          </w:p>
        </w:tc>
        <w:tc>
          <w:tcPr>
            <w:tcW w:w="3735" w:type="pct"/>
          </w:tcPr>
          <w:p w14:paraId="3A946A88" w14:textId="77777777" w:rsidR="00786A1E" w:rsidRPr="0001252D" w:rsidRDefault="00786A1E" w:rsidP="00760918">
            <w:r w:rsidRPr="0001252D">
              <w:t>Explain the purpose and need of future value in Investment.</w:t>
            </w:r>
          </w:p>
        </w:tc>
        <w:tc>
          <w:tcPr>
            <w:tcW w:w="301" w:type="pct"/>
          </w:tcPr>
          <w:p w14:paraId="6AC7C87B" w14:textId="77777777" w:rsidR="00786A1E" w:rsidRPr="0001252D" w:rsidRDefault="00786A1E" w:rsidP="00760918">
            <w:r w:rsidRPr="0001252D">
              <w:t>CO2</w:t>
            </w:r>
          </w:p>
        </w:tc>
        <w:tc>
          <w:tcPr>
            <w:tcW w:w="263" w:type="pct"/>
          </w:tcPr>
          <w:p w14:paraId="0D63182A" w14:textId="77777777" w:rsidR="00786A1E" w:rsidRPr="0001252D" w:rsidRDefault="00786A1E" w:rsidP="00E758CB">
            <w:pPr>
              <w:jc w:val="center"/>
            </w:pPr>
            <w:r w:rsidRPr="0001252D">
              <w:t>U</w:t>
            </w:r>
          </w:p>
        </w:tc>
        <w:tc>
          <w:tcPr>
            <w:tcW w:w="262" w:type="pct"/>
          </w:tcPr>
          <w:p w14:paraId="2DA2B1F1" w14:textId="77777777" w:rsidR="00786A1E" w:rsidRPr="0001252D" w:rsidRDefault="00786A1E" w:rsidP="00760918">
            <w:pPr>
              <w:jc w:val="center"/>
            </w:pPr>
            <w:r w:rsidRPr="0001252D">
              <w:t>10</w:t>
            </w:r>
          </w:p>
        </w:tc>
      </w:tr>
      <w:tr w:rsidR="00786A1E" w:rsidRPr="0001252D" w14:paraId="27259723" w14:textId="77777777" w:rsidTr="00760918">
        <w:trPr>
          <w:trHeight w:val="283"/>
        </w:trPr>
        <w:tc>
          <w:tcPr>
            <w:tcW w:w="257" w:type="pct"/>
            <w:vAlign w:val="center"/>
          </w:tcPr>
          <w:p w14:paraId="3C28597B" w14:textId="77777777" w:rsidR="00786A1E" w:rsidRPr="0001252D" w:rsidRDefault="00786A1E" w:rsidP="00760918">
            <w:pPr>
              <w:jc w:val="center"/>
            </w:pPr>
          </w:p>
        </w:tc>
        <w:tc>
          <w:tcPr>
            <w:tcW w:w="182" w:type="pct"/>
          </w:tcPr>
          <w:p w14:paraId="72FDA04B" w14:textId="77777777" w:rsidR="00786A1E" w:rsidRPr="0001252D" w:rsidRDefault="00786A1E" w:rsidP="00760918">
            <w:r w:rsidRPr="0001252D">
              <w:t>b.</w:t>
            </w:r>
          </w:p>
        </w:tc>
        <w:tc>
          <w:tcPr>
            <w:tcW w:w="3735" w:type="pct"/>
          </w:tcPr>
          <w:p w14:paraId="06FB4A92" w14:textId="77777777" w:rsidR="00786A1E" w:rsidRPr="0001252D" w:rsidRDefault="00786A1E" w:rsidP="00760918">
            <w:r w:rsidRPr="0001252D">
              <w:t>The following information is collected from the annual reports of Jai Ltd</w:t>
            </w:r>
          </w:p>
          <w:p w14:paraId="7168771D" w14:textId="77777777" w:rsidR="00786A1E" w:rsidRPr="0001252D" w:rsidRDefault="00786A1E" w:rsidP="00760918">
            <w:r w:rsidRPr="0001252D">
              <w:t>Profit before tax 2.50 Crore</w:t>
            </w:r>
          </w:p>
          <w:p w14:paraId="4FAE7697" w14:textId="77777777" w:rsidR="00786A1E" w:rsidRPr="0001252D" w:rsidRDefault="00786A1E" w:rsidP="00760918">
            <w:r w:rsidRPr="0001252D">
              <w:t>Tax rate 40 per cent</w:t>
            </w:r>
          </w:p>
          <w:p w14:paraId="73085DC9" w14:textId="77777777" w:rsidR="00786A1E" w:rsidRPr="0001252D" w:rsidRDefault="00786A1E" w:rsidP="00760918">
            <w:r w:rsidRPr="0001252D">
              <w:t>Retention ratio 40 per cent</w:t>
            </w:r>
          </w:p>
          <w:p w14:paraId="2302ED8B" w14:textId="77777777" w:rsidR="00786A1E" w:rsidRPr="0001252D" w:rsidRDefault="00786A1E" w:rsidP="00760918">
            <w:r w:rsidRPr="0001252D">
              <w:t>Number of outstanding shares 50,00,000</w:t>
            </w:r>
          </w:p>
          <w:p w14:paraId="425FBB59" w14:textId="77777777" w:rsidR="00786A1E" w:rsidRPr="0001252D" w:rsidRDefault="00786A1E" w:rsidP="00760918">
            <w:r w:rsidRPr="0001252D">
              <w:t>Equity capitalization rate 12 percent</w:t>
            </w:r>
          </w:p>
          <w:p w14:paraId="6DA3149B" w14:textId="77777777" w:rsidR="00786A1E" w:rsidRPr="0001252D" w:rsidRDefault="00786A1E" w:rsidP="00760918">
            <w:r w:rsidRPr="0001252D">
              <w:t>Rate of return on investment 15 percent</w:t>
            </w:r>
          </w:p>
          <w:p w14:paraId="245A5EE5" w14:textId="77777777" w:rsidR="00786A1E" w:rsidRPr="0001252D" w:rsidRDefault="00786A1E" w:rsidP="006659A3">
            <w:pPr>
              <w:jc w:val="both"/>
            </w:pPr>
            <w:r w:rsidRPr="0001252D">
              <w:t>What should be the market price per share according to Gordon’s Model of dividend policy?</w:t>
            </w:r>
          </w:p>
        </w:tc>
        <w:tc>
          <w:tcPr>
            <w:tcW w:w="301" w:type="pct"/>
          </w:tcPr>
          <w:p w14:paraId="39F72FEA" w14:textId="77777777" w:rsidR="00786A1E" w:rsidRPr="0001252D" w:rsidRDefault="00786A1E" w:rsidP="00760918">
            <w:r w:rsidRPr="0001252D">
              <w:t>CO2</w:t>
            </w:r>
          </w:p>
        </w:tc>
        <w:tc>
          <w:tcPr>
            <w:tcW w:w="263" w:type="pct"/>
          </w:tcPr>
          <w:p w14:paraId="5AF5EABD" w14:textId="77777777" w:rsidR="00786A1E" w:rsidRPr="0001252D" w:rsidRDefault="00786A1E" w:rsidP="00E758CB">
            <w:pPr>
              <w:jc w:val="center"/>
            </w:pPr>
            <w:r w:rsidRPr="0001252D">
              <w:t>A</w:t>
            </w:r>
          </w:p>
        </w:tc>
        <w:tc>
          <w:tcPr>
            <w:tcW w:w="262" w:type="pct"/>
          </w:tcPr>
          <w:p w14:paraId="273B407C" w14:textId="77777777" w:rsidR="00786A1E" w:rsidRPr="0001252D" w:rsidRDefault="00786A1E" w:rsidP="00760918">
            <w:pPr>
              <w:jc w:val="center"/>
            </w:pPr>
            <w:r w:rsidRPr="0001252D">
              <w:t>10</w:t>
            </w:r>
          </w:p>
        </w:tc>
      </w:tr>
      <w:tr w:rsidR="00786A1E" w:rsidRPr="0001252D" w14:paraId="0B167268" w14:textId="77777777" w:rsidTr="00724B2E">
        <w:trPr>
          <w:trHeight w:val="65"/>
        </w:trPr>
        <w:tc>
          <w:tcPr>
            <w:tcW w:w="257" w:type="pct"/>
            <w:vAlign w:val="center"/>
          </w:tcPr>
          <w:p w14:paraId="6823D521" w14:textId="77777777" w:rsidR="00786A1E" w:rsidRPr="0001252D" w:rsidRDefault="00786A1E" w:rsidP="00760918">
            <w:pPr>
              <w:jc w:val="center"/>
            </w:pPr>
          </w:p>
        </w:tc>
        <w:tc>
          <w:tcPr>
            <w:tcW w:w="182" w:type="pct"/>
            <w:vAlign w:val="bottom"/>
          </w:tcPr>
          <w:p w14:paraId="41B454C4" w14:textId="77777777" w:rsidR="00786A1E" w:rsidRPr="0001252D" w:rsidRDefault="00786A1E" w:rsidP="00760918"/>
        </w:tc>
        <w:tc>
          <w:tcPr>
            <w:tcW w:w="3735" w:type="pct"/>
            <w:vAlign w:val="bottom"/>
          </w:tcPr>
          <w:p w14:paraId="3E24ADC2" w14:textId="77777777" w:rsidR="00786A1E" w:rsidRPr="0001252D" w:rsidRDefault="00786A1E" w:rsidP="00760918"/>
        </w:tc>
        <w:tc>
          <w:tcPr>
            <w:tcW w:w="301" w:type="pct"/>
            <w:vAlign w:val="bottom"/>
          </w:tcPr>
          <w:p w14:paraId="202ABB0D" w14:textId="77777777" w:rsidR="00786A1E" w:rsidRPr="0001252D" w:rsidRDefault="00786A1E" w:rsidP="00760918"/>
        </w:tc>
        <w:tc>
          <w:tcPr>
            <w:tcW w:w="263" w:type="pct"/>
            <w:vAlign w:val="bottom"/>
          </w:tcPr>
          <w:p w14:paraId="2256B7D1" w14:textId="77777777" w:rsidR="00786A1E" w:rsidRPr="0001252D" w:rsidRDefault="00786A1E" w:rsidP="00E758CB">
            <w:pPr>
              <w:jc w:val="center"/>
            </w:pPr>
          </w:p>
        </w:tc>
        <w:tc>
          <w:tcPr>
            <w:tcW w:w="262" w:type="pct"/>
            <w:vAlign w:val="bottom"/>
          </w:tcPr>
          <w:p w14:paraId="73D69B73" w14:textId="77777777" w:rsidR="00786A1E" w:rsidRPr="0001252D" w:rsidRDefault="00786A1E" w:rsidP="00760918">
            <w:pPr>
              <w:jc w:val="center"/>
            </w:pPr>
          </w:p>
        </w:tc>
      </w:tr>
      <w:tr w:rsidR="00786A1E" w:rsidRPr="0001252D" w14:paraId="47BA3950" w14:textId="77777777" w:rsidTr="006659A3">
        <w:trPr>
          <w:trHeight w:val="283"/>
        </w:trPr>
        <w:tc>
          <w:tcPr>
            <w:tcW w:w="257" w:type="pct"/>
          </w:tcPr>
          <w:p w14:paraId="772FBB59" w14:textId="77777777" w:rsidR="00786A1E" w:rsidRPr="0001252D" w:rsidRDefault="00786A1E" w:rsidP="006659A3">
            <w:pPr>
              <w:jc w:val="center"/>
            </w:pPr>
            <w:r w:rsidRPr="0001252D">
              <w:t>3.</w:t>
            </w:r>
          </w:p>
        </w:tc>
        <w:tc>
          <w:tcPr>
            <w:tcW w:w="182" w:type="pct"/>
          </w:tcPr>
          <w:p w14:paraId="7D332EAE" w14:textId="77777777" w:rsidR="00786A1E" w:rsidRPr="0001252D" w:rsidRDefault="00786A1E" w:rsidP="00760918">
            <w:r w:rsidRPr="0001252D">
              <w:t>a.</w:t>
            </w:r>
          </w:p>
        </w:tc>
        <w:tc>
          <w:tcPr>
            <w:tcW w:w="3735" w:type="pct"/>
          </w:tcPr>
          <w:p w14:paraId="2F92B209" w14:textId="77777777" w:rsidR="00786A1E" w:rsidRPr="0001252D" w:rsidRDefault="00786A1E" w:rsidP="00760918">
            <w:r w:rsidRPr="0001252D">
              <w:t>Develop the different views between relevant and irrelevant theories of capital structure.</w:t>
            </w:r>
          </w:p>
        </w:tc>
        <w:tc>
          <w:tcPr>
            <w:tcW w:w="301" w:type="pct"/>
          </w:tcPr>
          <w:p w14:paraId="29C4E19B" w14:textId="77777777" w:rsidR="00786A1E" w:rsidRPr="0001252D" w:rsidRDefault="00786A1E" w:rsidP="00760918">
            <w:r w:rsidRPr="0001252D">
              <w:t>CO3</w:t>
            </w:r>
          </w:p>
        </w:tc>
        <w:tc>
          <w:tcPr>
            <w:tcW w:w="263" w:type="pct"/>
          </w:tcPr>
          <w:p w14:paraId="010FC517" w14:textId="77777777" w:rsidR="00786A1E" w:rsidRPr="0001252D" w:rsidRDefault="00786A1E" w:rsidP="00E758CB">
            <w:pPr>
              <w:jc w:val="center"/>
            </w:pPr>
            <w:r w:rsidRPr="0001252D">
              <w:t>An</w:t>
            </w:r>
          </w:p>
        </w:tc>
        <w:tc>
          <w:tcPr>
            <w:tcW w:w="262" w:type="pct"/>
          </w:tcPr>
          <w:p w14:paraId="5508A54C" w14:textId="77777777" w:rsidR="00786A1E" w:rsidRPr="0001252D" w:rsidRDefault="00786A1E" w:rsidP="00760918">
            <w:pPr>
              <w:jc w:val="center"/>
            </w:pPr>
            <w:r w:rsidRPr="0001252D">
              <w:t>10</w:t>
            </w:r>
          </w:p>
        </w:tc>
      </w:tr>
      <w:tr w:rsidR="00786A1E" w:rsidRPr="0001252D" w14:paraId="6EEBE3B9" w14:textId="77777777" w:rsidTr="006659A3">
        <w:trPr>
          <w:trHeight w:val="283"/>
        </w:trPr>
        <w:tc>
          <w:tcPr>
            <w:tcW w:w="257" w:type="pct"/>
          </w:tcPr>
          <w:p w14:paraId="4E359C29" w14:textId="77777777" w:rsidR="00786A1E" w:rsidRPr="0001252D" w:rsidRDefault="00786A1E" w:rsidP="006659A3">
            <w:pPr>
              <w:jc w:val="center"/>
            </w:pPr>
          </w:p>
        </w:tc>
        <w:tc>
          <w:tcPr>
            <w:tcW w:w="182" w:type="pct"/>
          </w:tcPr>
          <w:p w14:paraId="79B4B286" w14:textId="77777777" w:rsidR="00786A1E" w:rsidRPr="0001252D" w:rsidRDefault="00786A1E" w:rsidP="00760918">
            <w:r w:rsidRPr="0001252D">
              <w:t>b.</w:t>
            </w:r>
          </w:p>
        </w:tc>
        <w:tc>
          <w:tcPr>
            <w:tcW w:w="3735" w:type="pct"/>
          </w:tcPr>
          <w:p w14:paraId="2431B285" w14:textId="77777777" w:rsidR="00786A1E" w:rsidRPr="0001252D" w:rsidRDefault="00786A1E" w:rsidP="006659A3">
            <w:pPr>
              <w:jc w:val="both"/>
            </w:pPr>
            <w:r w:rsidRPr="0001252D">
              <w:t>Company A has a cost of debt of 5%, a cost of equity of 10%, and a debt-to-equity ratio of 0.5. Calculate the WACC for Company A and interpret the result. How would changes in the cost of debt or equity impact the WACC, and what implications does a higher or lower WACC have for investment decisions?</w:t>
            </w:r>
          </w:p>
        </w:tc>
        <w:tc>
          <w:tcPr>
            <w:tcW w:w="301" w:type="pct"/>
          </w:tcPr>
          <w:p w14:paraId="219A6B44" w14:textId="77777777" w:rsidR="00786A1E" w:rsidRPr="0001252D" w:rsidRDefault="00786A1E" w:rsidP="00760918">
            <w:r w:rsidRPr="0001252D">
              <w:t>CO3</w:t>
            </w:r>
          </w:p>
        </w:tc>
        <w:tc>
          <w:tcPr>
            <w:tcW w:w="263" w:type="pct"/>
          </w:tcPr>
          <w:p w14:paraId="3C11C61A" w14:textId="77777777" w:rsidR="00786A1E" w:rsidRPr="0001252D" w:rsidRDefault="00786A1E" w:rsidP="00E758CB">
            <w:pPr>
              <w:jc w:val="center"/>
            </w:pPr>
            <w:r w:rsidRPr="0001252D">
              <w:t>A</w:t>
            </w:r>
          </w:p>
        </w:tc>
        <w:tc>
          <w:tcPr>
            <w:tcW w:w="262" w:type="pct"/>
          </w:tcPr>
          <w:p w14:paraId="10E9A858" w14:textId="77777777" w:rsidR="00786A1E" w:rsidRPr="0001252D" w:rsidRDefault="00786A1E" w:rsidP="00760918">
            <w:pPr>
              <w:jc w:val="center"/>
            </w:pPr>
            <w:r w:rsidRPr="0001252D">
              <w:t>10</w:t>
            </w:r>
          </w:p>
        </w:tc>
      </w:tr>
      <w:tr w:rsidR="00786A1E" w:rsidRPr="0001252D" w14:paraId="510A5B95" w14:textId="77777777" w:rsidTr="00760918">
        <w:trPr>
          <w:trHeight w:val="173"/>
        </w:trPr>
        <w:tc>
          <w:tcPr>
            <w:tcW w:w="257" w:type="pct"/>
            <w:vAlign w:val="center"/>
          </w:tcPr>
          <w:p w14:paraId="6A8C3367" w14:textId="77777777" w:rsidR="00786A1E" w:rsidRPr="0001252D" w:rsidRDefault="00786A1E" w:rsidP="00760918">
            <w:pPr>
              <w:jc w:val="center"/>
            </w:pPr>
          </w:p>
        </w:tc>
        <w:tc>
          <w:tcPr>
            <w:tcW w:w="182" w:type="pct"/>
            <w:vAlign w:val="bottom"/>
          </w:tcPr>
          <w:p w14:paraId="1F9CF8B8" w14:textId="77777777" w:rsidR="00786A1E" w:rsidRPr="0001252D" w:rsidRDefault="00786A1E" w:rsidP="00760918"/>
        </w:tc>
        <w:tc>
          <w:tcPr>
            <w:tcW w:w="3735" w:type="pct"/>
            <w:vAlign w:val="bottom"/>
          </w:tcPr>
          <w:p w14:paraId="63FE7FD0" w14:textId="77777777" w:rsidR="00786A1E" w:rsidRPr="0001252D" w:rsidRDefault="00786A1E" w:rsidP="00760918">
            <w:pPr>
              <w:jc w:val="center"/>
            </w:pPr>
            <w:r w:rsidRPr="0001252D">
              <w:rPr>
                <w:b/>
                <w:bCs/>
              </w:rPr>
              <w:t>(OR)</w:t>
            </w:r>
          </w:p>
        </w:tc>
        <w:tc>
          <w:tcPr>
            <w:tcW w:w="301" w:type="pct"/>
            <w:vAlign w:val="bottom"/>
          </w:tcPr>
          <w:p w14:paraId="357A27A7" w14:textId="77777777" w:rsidR="00786A1E" w:rsidRPr="0001252D" w:rsidRDefault="00786A1E" w:rsidP="00760918"/>
        </w:tc>
        <w:tc>
          <w:tcPr>
            <w:tcW w:w="263" w:type="pct"/>
            <w:vAlign w:val="bottom"/>
          </w:tcPr>
          <w:p w14:paraId="2A500A62" w14:textId="77777777" w:rsidR="00786A1E" w:rsidRPr="0001252D" w:rsidRDefault="00786A1E" w:rsidP="00E758CB">
            <w:pPr>
              <w:jc w:val="center"/>
            </w:pPr>
          </w:p>
        </w:tc>
        <w:tc>
          <w:tcPr>
            <w:tcW w:w="262" w:type="pct"/>
            <w:vAlign w:val="bottom"/>
          </w:tcPr>
          <w:p w14:paraId="5BAB2DD6" w14:textId="77777777" w:rsidR="00786A1E" w:rsidRPr="0001252D" w:rsidRDefault="00786A1E" w:rsidP="00760918">
            <w:pPr>
              <w:jc w:val="center"/>
            </w:pPr>
          </w:p>
        </w:tc>
      </w:tr>
      <w:tr w:rsidR="00786A1E" w:rsidRPr="0001252D" w14:paraId="563E2805" w14:textId="77777777" w:rsidTr="00760918">
        <w:trPr>
          <w:trHeight w:val="283"/>
        </w:trPr>
        <w:tc>
          <w:tcPr>
            <w:tcW w:w="257" w:type="pct"/>
            <w:vAlign w:val="center"/>
          </w:tcPr>
          <w:p w14:paraId="1568521A" w14:textId="77777777" w:rsidR="00786A1E" w:rsidRPr="0001252D" w:rsidRDefault="00786A1E" w:rsidP="00760918">
            <w:pPr>
              <w:jc w:val="center"/>
            </w:pPr>
            <w:r w:rsidRPr="0001252D">
              <w:t>4.</w:t>
            </w:r>
          </w:p>
        </w:tc>
        <w:tc>
          <w:tcPr>
            <w:tcW w:w="182" w:type="pct"/>
          </w:tcPr>
          <w:p w14:paraId="5E22634B" w14:textId="77777777" w:rsidR="00786A1E" w:rsidRPr="0001252D" w:rsidRDefault="00786A1E" w:rsidP="00760918">
            <w:r w:rsidRPr="0001252D">
              <w:t>a.</w:t>
            </w:r>
          </w:p>
        </w:tc>
        <w:tc>
          <w:tcPr>
            <w:tcW w:w="3735" w:type="pct"/>
          </w:tcPr>
          <w:p w14:paraId="684828C2" w14:textId="77777777" w:rsidR="00786A1E" w:rsidRPr="0001252D" w:rsidRDefault="00786A1E" w:rsidP="00760918">
            <w:r w:rsidRPr="0001252D">
              <w:t>Analyze and differentiate between financial and operating leverage.</w:t>
            </w:r>
          </w:p>
        </w:tc>
        <w:tc>
          <w:tcPr>
            <w:tcW w:w="301" w:type="pct"/>
          </w:tcPr>
          <w:p w14:paraId="335085A0" w14:textId="77777777" w:rsidR="00786A1E" w:rsidRPr="0001252D" w:rsidRDefault="00786A1E" w:rsidP="00760918">
            <w:r w:rsidRPr="0001252D">
              <w:t>CO4</w:t>
            </w:r>
          </w:p>
        </w:tc>
        <w:tc>
          <w:tcPr>
            <w:tcW w:w="263" w:type="pct"/>
          </w:tcPr>
          <w:p w14:paraId="33231B39" w14:textId="77777777" w:rsidR="00786A1E" w:rsidRPr="0001252D" w:rsidRDefault="00786A1E" w:rsidP="00E758CB">
            <w:pPr>
              <w:jc w:val="center"/>
            </w:pPr>
            <w:r w:rsidRPr="0001252D">
              <w:t>An</w:t>
            </w:r>
          </w:p>
        </w:tc>
        <w:tc>
          <w:tcPr>
            <w:tcW w:w="262" w:type="pct"/>
          </w:tcPr>
          <w:p w14:paraId="64D83A36" w14:textId="77777777" w:rsidR="00786A1E" w:rsidRPr="0001252D" w:rsidRDefault="00786A1E" w:rsidP="00760918">
            <w:pPr>
              <w:jc w:val="center"/>
            </w:pPr>
            <w:r w:rsidRPr="0001252D">
              <w:t>10</w:t>
            </w:r>
          </w:p>
        </w:tc>
      </w:tr>
      <w:tr w:rsidR="00786A1E" w:rsidRPr="0001252D" w14:paraId="1D79337B" w14:textId="77777777" w:rsidTr="00760918">
        <w:trPr>
          <w:trHeight w:val="283"/>
        </w:trPr>
        <w:tc>
          <w:tcPr>
            <w:tcW w:w="257" w:type="pct"/>
            <w:vAlign w:val="center"/>
          </w:tcPr>
          <w:p w14:paraId="29923211" w14:textId="77777777" w:rsidR="00786A1E" w:rsidRPr="0001252D" w:rsidRDefault="00786A1E" w:rsidP="00760918">
            <w:pPr>
              <w:jc w:val="center"/>
            </w:pPr>
          </w:p>
        </w:tc>
        <w:tc>
          <w:tcPr>
            <w:tcW w:w="182" w:type="pct"/>
          </w:tcPr>
          <w:p w14:paraId="68977F61" w14:textId="77777777" w:rsidR="00786A1E" w:rsidRPr="0001252D" w:rsidRDefault="00786A1E" w:rsidP="00760918">
            <w:r w:rsidRPr="0001252D">
              <w:t>b.</w:t>
            </w:r>
          </w:p>
        </w:tc>
        <w:tc>
          <w:tcPr>
            <w:tcW w:w="3735" w:type="pct"/>
          </w:tcPr>
          <w:p w14:paraId="16FE97D7" w14:textId="77777777" w:rsidR="00786A1E" w:rsidRPr="0001252D" w:rsidRDefault="00786A1E" w:rsidP="006659A3">
            <w:pPr>
              <w:jc w:val="both"/>
              <w:rPr>
                <w:bCs/>
              </w:rPr>
            </w:pPr>
            <w:r w:rsidRPr="0001252D">
              <w:rPr>
                <w:bCs/>
              </w:rPr>
              <w:t>Discuss potential advantages and risks associated with different leverage levels.</w:t>
            </w:r>
          </w:p>
        </w:tc>
        <w:tc>
          <w:tcPr>
            <w:tcW w:w="301" w:type="pct"/>
          </w:tcPr>
          <w:p w14:paraId="4013C04A" w14:textId="77777777" w:rsidR="00786A1E" w:rsidRPr="0001252D" w:rsidRDefault="00786A1E" w:rsidP="00760918">
            <w:r w:rsidRPr="0001252D">
              <w:t>CO4</w:t>
            </w:r>
          </w:p>
        </w:tc>
        <w:tc>
          <w:tcPr>
            <w:tcW w:w="263" w:type="pct"/>
          </w:tcPr>
          <w:p w14:paraId="50C49EAA" w14:textId="77777777" w:rsidR="00786A1E" w:rsidRPr="0001252D" w:rsidRDefault="00786A1E" w:rsidP="00E758CB">
            <w:pPr>
              <w:jc w:val="center"/>
            </w:pPr>
            <w:r w:rsidRPr="0001252D">
              <w:t>U</w:t>
            </w:r>
          </w:p>
        </w:tc>
        <w:tc>
          <w:tcPr>
            <w:tcW w:w="262" w:type="pct"/>
          </w:tcPr>
          <w:p w14:paraId="2207BA0C" w14:textId="77777777" w:rsidR="00786A1E" w:rsidRPr="0001252D" w:rsidRDefault="00786A1E" w:rsidP="00760918">
            <w:pPr>
              <w:jc w:val="center"/>
            </w:pPr>
            <w:r w:rsidRPr="0001252D">
              <w:t>10</w:t>
            </w:r>
          </w:p>
        </w:tc>
      </w:tr>
      <w:tr w:rsidR="00786A1E" w:rsidRPr="0001252D" w14:paraId="78DDF86F" w14:textId="77777777" w:rsidTr="00724B2E">
        <w:trPr>
          <w:trHeight w:val="65"/>
        </w:trPr>
        <w:tc>
          <w:tcPr>
            <w:tcW w:w="257" w:type="pct"/>
            <w:vAlign w:val="center"/>
          </w:tcPr>
          <w:p w14:paraId="4DB8B659" w14:textId="77777777" w:rsidR="00786A1E" w:rsidRPr="0001252D" w:rsidRDefault="00786A1E" w:rsidP="00760918">
            <w:pPr>
              <w:jc w:val="center"/>
            </w:pPr>
          </w:p>
        </w:tc>
        <w:tc>
          <w:tcPr>
            <w:tcW w:w="182" w:type="pct"/>
            <w:vAlign w:val="bottom"/>
          </w:tcPr>
          <w:p w14:paraId="423844CE" w14:textId="77777777" w:rsidR="00786A1E" w:rsidRPr="0001252D" w:rsidRDefault="00786A1E" w:rsidP="00760918"/>
        </w:tc>
        <w:tc>
          <w:tcPr>
            <w:tcW w:w="3735" w:type="pct"/>
            <w:vAlign w:val="bottom"/>
          </w:tcPr>
          <w:p w14:paraId="03B46FD3" w14:textId="77777777" w:rsidR="00786A1E" w:rsidRPr="0001252D" w:rsidRDefault="00786A1E" w:rsidP="00760918"/>
        </w:tc>
        <w:tc>
          <w:tcPr>
            <w:tcW w:w="301" w:type="pct"/>
            <w:vAlign w:val="bottom"/>
          </w:tcPr>
          <w:p w14:paraId="3C32B517" w14:textId="77777777" w:rsidR="00786A1E" w:rsidRPr="0001252D" w:rsidRDefault="00786A1E" w:rsidP="00760918"/>
        </w:tc>
        <w:tc>
          <w:tcPr>
            <w:tcW w:w="263" w:type="pct"/>
            <w:vAlign w:val="bottom"/>
          </w:tcPr>
          <w:p w14:paraId="0059F91E" w14:textId="77777777" w:rsidR="00786A1E" w:rsidRPr="0001252D" w:rsidRDefault="00786A1E" w:rsidP="00E758CB">
            <w:pPr>
              <w:jc w:val="center"/>
            </w:pPr>
          </w:p>
        </w:tc>
        <w:tc>
          <w:tcPr>
            <w:tcW w:w="262" w:type="pct"/>
            <w:vAlign w:val="bottom"/>
          </w:tcPr>
          <w:p w14:paraId="16B6AB80" w14:textId="77777777" w:rsidR="00786A1E" w:rsidRPr="0001252D" w:rsidRDefault="00786A1E" w:rsidP="00760918">
            <w:pPr>
              <w:jc w:val="center"/>
            </w:pPr>
          </w:p>
        </w:tc>
      </w:tr>
      <w:tr w:rsidR="00786A1E" w:rsidRPr="0001252D" w14:paraId="4C7C6214" w14:textId="77777777" w:rsidTr="0001252D">
        <w:trPr>
          <w:trHeight w:val="283"/>
        </w:trPr>
        <w:tc>
          <w:tcPr>
            <w:tcW w:w="257" w:type="pct"/>
          </w:tcPr>
          <w:p w14:paraId="7690A59A" w14:textId="77777777" w:rsidR="00786A1E" w:rsidRPr="0001252D" w:rsidRDefault="00786A1E" w:rsidP="0001252D">
            <w:pPr>
              <w:jc w:val="center"/>
            </w:pPr>
            <w:r w:rsidRPr="0001252D">
              <w:t>5.</w:t>
            </w:r>
          </w:p>
        </w:tc>
        <w:tc>
          <w:tcPr>
            <w:tcW w:w="182" w:type="pct"/>
          </w:tcPr>
          <w:p w14:paraId="262DEAED" w14:textId="77777777" w:rsidR="00786A1E" w:rsidRPr="0001252D" w:rsidRDefault="00786A1E" w:rsidP="0001252D">
            <w:pPr>
              <w:jc w:val="center"/>
            </w:pPr>
            <w:r w:rsidRPr="0001252D">
              <w:t>a.</w:t>
            </w:r>
          </w:p>
        </w:tc>
        <w:tc>
          <w:tcPr>
            <w:tcW w:w="3735" w:type="pct"/>
          </w:tcPr>
          <w:p w14:paraId="4A9A41D1" w14:textId="77777777" w:rsidR="00786A1E" w:rsidRPr="0001252D" w:rsidRDefault="00786A1E" w:rsidP="006659A3">
            <w:pPr>
              <w:jc w:val="both"/>
            </w:pPr>
            <w:r w:rsidRPr="0001252D">
              <w:t>HANUMAN Manufacturing is gearing up for a major product launch. The company anticipates a substantial increase in sales over the next six months. As the financial manager, you are responsible for effective working capital management. Here are some key figures:</w:t>
            </w:r>
          </w:p>
          <w:p w14:paraId="1ADBBFDA" w14:textId="77777777" w:rsidR="00786A1E" w:rsidRPr="0001252D" w:rsidRDefault="00786A1E" w:rsidP="0084294B">
            <w:r w:rsidRPr="0001252D">
              <w:t>Current Assets: $1,500,000</w:t>
            </w:r>
          </w:p>
          <w:p w14:paraId="7B5BC843" w14:textId="77777777" w:rsidR="00786A1E" w:rsidRPr="0001252D" w:rsidRDefault="00786A1E" w:rsidP="0084294B">
            <w:r w:rsidRPr="0001252D">
              <w:t>Inventory: $500,000</w:t>
            </w:r>
          </w:p>
          <w:p w14:paraId="0B1EA9C7" w14:textId="77777777" w:rsidR="00786A1E" w:rsidRPr="0001252D" w:rsidRDefault="00786A1E" w:rsidP="0084294B">
            <w:r w:rsidRPr="0001252D">
              <w:t>Accounts Receivable: $600,000</w:t>
            </w:r>
          </w:p>
          <w:p w14:paraId="3263FF73" w14:textId="77777777" w:rsidR="00786A1E" w:rsidRPr="0001252D" w:rsidRDefault="00786A1E" w:rsidP="0084294B">
            <w:r w:rsidRPr="0001252D">
              <w:t>Cash: $400,000</w:t>
            </w:r>
          </w:p>
          <w:p w14:paraId="414BB58B" w14:textId="77777777" w:rsidR="00786A1E" w:rsidRPr="0001252D" w:rsidRDefault="00786A1E" w:rsidP="0084294B">
            <w:r w:rsidRPr="0001252D">
              <w:t>Current Liabilities: $800,000</w:t>
            </w:r>
          </w:p>
          <w:p w14:paraId="10807C60" w14:textId="77777777" w:rsidR="00786A1E" w:rsidRPr="0001252D" w:rsidRDefault="00786A1E" w:rsidP="0084294B">
            <w:r w:rsidRPr="0001252D">
              <w:t>Accounts Payable: $300,000</w:t>
            </w:r>
          </w:p>
          <w:p w14:paraId="2C30316A" w14:textId="77777777" w:rsidR="00786A1E" w:rsidRPr="0001252D" w:rsidRDefault="00786A1E" w:rsidP="0084294B">
            <w:r w:rsidRPr="0001252D">
              <w:t>Short-term Debt: $500,000</w:t>
            </w:r>
          </w:p>
          <w:p w14:paraId="4FE46E5F" w14:textId="77777777" w:rsidR="00786A1E" w:rsidRPr="0001252D" w:rsidRDefault="00786A1E" w:rsidP="0084294B">
            <w:pPr>
              <w:rPr>
                <w:b/>
              </w:rPr>
            </w:pPr>
            <w:r w:rsidRPr="0001252D">
              <w:rPr>
                <w:b/>
              </w:rPr>
              <w:t>Question:</w:t>
            </w:r>
          </w:p>
          <w:p w14:paraId="096B1B91" w14:textId="77777777" w:rsidR="00786A1E" w:rsidRPr="0001252D" w:rsidRDefault="00786A1E" w:rsidP="006659A3">
            <w:r w:rsidRPr="0001252D">
              <w:lastRenderedPageBreak/>
              <w:t>Analyze the current working capital position of ABC manufacturing based on the provided figures.</w:t>
            </w:r>
          </w:p>
        </w:tc>
        <w:tc>
          <w:tcPr>
            <w:tcW w:w="301" w:type="pct"/>
          </w:tcPr>
          <w:p w14:paraId="6D0D301D" w14:textId="77777777" w:rsidR="00786A1E" w:rsidRPr="0001252D" w:rsidRDefault="00786A1E" w:rsidP="00760918">
            <w:r w:rsidRPr="0001252D">
              <w:lastRenderedPageBreak/>
              <w:t>CO5</w:t>
            </w:r>
          </w:p>
        </w:tc>
        <w:tc>
          <w:tcPr>
            <w:tcW w:w="263" w:type="pct"/>
          </w:tcPr>
          <w:p w14:paraId="2DFBA958" w14:textId="77777777" w:rsidR="00786A1E" w:rsidRPr="0001252D" w:rsidRDefault="00786A1E" w:rsidP="00E758CB">
            <w:pPr>
              <w:jc w:val="center"/>
            </w:pPr>
            <w:r w:rsidRPr="0001252D">
              <w:t>An</w:t>
            </w:r>
          </w:p>
        </w:tc>
        <w:tc>
          <w:tcPr>
            <w:tcW w:w="262" w:type="pct"/>
          </w:tcPr>
          <w:p w14:paraId="2A9C6285" w14:textId="77777777" w:rsidR="00786A1E" w:rsidRPr="0001252D" w:rsidRDefault="00786A1E" w:rsidP="00724B2E">
            <w:r>
              <w:t>1</w:t>
            </w:r>
            <w:r w:rsidRPr="0001252D">
              <w:t>0</w:t>
            </w:r>
          </w:p>
        </w:tc>
      </w:tr>
      <w:tr w:rsidR="00786A1E" w:rsidRPr="0001252D" w14:paraId="335EE5C4" w14:textId="77777777" w:rsidTr="00760918">
        <w:trPr>
          <w:trHeight w:val="283"/>
        </w:trPr>
        <w:tc>
          <w:tcPr>
            <w:tcW w:w="257" w:type="pct"/>
            <w:vAlign w:val="center"/>
          </w:tcPr>
          <w:p w14:paraId="5ACB8A55" w14:textId="77777777" w:rsidR="00786A1E" w:rsidRPr="0001252D" w:rsidRDefault="00786A1E" w:rsidP="00760918">
            <w:pPr>
              <w:jc w:val="center"/>
            </w:pPr>
          </w:p>
        </w:tc>
        <w:tc>
          <w:tcPr>
            <w:tcW w:w="182" w:type="pct"/>
          </w:tcPr>
          <w:p w14:paraId="4D86BC64" w14:textId="77777777" w:rsidR="00786A1E" w:rsidRPr="0001252D" w:rsidRDefault="00786A1E" w:rsidP="00760918">
            <w:r w:rsidRPr="0001252D">
              <w:t>b.</w:t>
            </w:r>
          </w:p>
        </w:tc>
        <w:tc>
          <w:tcPr>
            <w:tcW w:w="3735" w:type="pct"/>
          </w:tcPr>
          <w:p w14:paraId="44F6162E" w14:textId="77777777" w:rsidR="00786A1E" w:rsidRPr="0001252D" w:rsidRDefault="00786A1E" w:rsidP="006659A3">
            <w:pPr>
              <w:jc w:val="both"/>
              <w:rPr>
                <w:bCs/>
              </w:rPr>
            </w:pPr>
            <w:r w:rsidRPr="0001252D">
              <w:rPr>
                <w:bCs/>
              </w:rPr>
              <w:t>Examine the phases of the operating cycle, providing relevant examples to illustrate each stage.</w:t>
            </w:r>
          </w:p>
        </w:tc>
        <w:tc>
          <w:tcPr>
            <w:tcW w:w="301" w:type="pct"/>
          </w:tcPr>
          <w:p w14:paraId="2FBDB1FD" w14:textId="77777777" w:rsidR="00786A1E" w:rsidRPr="0001252D" w:rsidRDefault="00786A1E" w:rsidP="00760918">
            <w:r w:rsidRPr="0001252D">
              <w:t>CO5</w:t>
            </w:r>
          </w:p>
        </w:tc>
        <w:tc>
          <w:tcPr>
            <w:tcW w:w="263" w:type="pct"/>
          </w:tcPr>
          <w:p w14:paraId="1B61F122" w14:textId="77777777" w:rsidR="00786A1E" w:rsidRPr="0001252D" w:rsidRDefault="00786A1E" w:rsidP="00E758CB">
            <w:pPr>
              <w:jc w:val="center"/>
            </w:pPr>
            <w:r w:rsidRPr="0001252D">
              <w:t>A</w:t>
            </w:r>
          </w:p>
        </w:tc>
        <w:tc>
          <w:tcPr>
            <w:tcW w:w="262" w:type="pct"/>
          </w:tcPr>
          <w:p w14:paraId="176C5E00" w14:textId="77777777" w:rsidR="00786A1E" w:rsidRPr="0001252D" w:rsidRDefault="00786A1E" w:rsidP="00760918">
            <w:pPr>
              <w:jc w:val="center"/>
            </w:pPr>
            <w:r w:rsidRPr="0001252D">
              <w:t>10</w:t>
            </w:r>
          </w:p>
        </w:tc>
      </w:tr>
      <w:tr w:rsidR="00786A1E" w:rsidRPr="0001252D" w14:paraId="32DF71CE" w14:textId="77777777" w:rsidTr="00760918">
        <w:trPr>
          <w:trHeight w:val="263"/>
        </w:trPr>
        <w:tc>
          <w:tcPr>
            <w:tcW w:w="257" w:type="pct"/>
            <w:vAlign w:val="center"/>
          </w:tcPr>
          <w:p w14:paraId="5AA159C8" w14:textId="77777777" w:rsidR="00786A1E" w:rsidRPr="0001252D" w:rsidRDefault="00786A1E" w:rsidP="00760918">
            <w:pPr>
              <w:jc w:val="center"/>
            </w:pPr>
          </w:p>
        </w:tc>
        <w:tc>
          <w:tcPr>
            <w:tcW w:w="182" w:type="pct"/>
            <w:vAlign w:val="bottom"/>
          </w:tcPr>
          <w:p w14:paraId="7AFE35BA" w14:textId="77777777" w:rsidR="00786A1E" w:rsidRPr="0001252D" w:rsidRDefault="00786A1E" w:rsidP="00760918"/>
        </w:tc>
        <w:tc>
          <w:tcPr>
            <w:tcW w:w="3735" w:type="pct"/>
            <w:vAlign w:val="bottom"/>
          </w:tcPr>
          <w:p w14:paraId="05602C3E" w14:textId="77777777" w:rsidR="00786A1E" w:rsidRPr="0001252D" w:rsidRDefault="00786A1E" w:rsidP="00760918">
            <w:pPr>
              <w:jc w:val="center"/>
            </w:pPr>
            <w:r w:rsidRPr="0001252D">
              <w:rPr>
                <w:b/>
                <w:bCs/>
              </w:rPr>
              <w:t>(OR)</w:t>
            </w:r>
          </w:p>
        </w:tc>
        <w:tc>
          <w:tcPr>
            <w:tcW w:w="301" w:type="pct"/>
            <w:vAlign w:val="bottom"/>
          </w:tcPr>
          <w:p w14:paraId="558DE9D0" w14:textId="77777777" w:rsidR="00786A1E" w:rsidRPr="0001252D" w:rsidRDefault="00786A1E" w:rsidP="00760918"/>
        </w:tc>
        <w:tc>
          <w:tcPr>
            <w:tcW w:w="263" w:type="pct"/>
            <w:vAlign w:val="bottom"/>
          </w:tcPr>
          <w:p w14:paraId="404FBF9B" w14:textId="77777777" w:rsidR="00786A1E" w:rsidRPr="0001252D" w:rsidRDefault="00786A1E" w:rsidP="00E758CB">
            <w:pPr>
              <w:jc w:val="center"/>
            </w:pPr>
          </w:p>
        </w:tc>
        <w:tc>
          <w:tcPr>
            <w:tcW w:w="262" w:type="pct"/>
            <w:vAlign w:val="bottom"/>
          </w:tcPr>
          <w:p w14:paraId="4E767E7D" w14:textId="77777777" w:rsidR="00786A1E" w:rsidRPr="0001252D" w:rsidRDefault="00786A1E" w:rsidP="00760918">
            <w:pPr>
              <w:jc w:val="center"/>
            </w:pPr>
          </w:p>
        </w:tc>
      </w:tr>
      <w:tr w:rsidR="00786A1E" w:rsidRPr="0001252D" w14:paraId="14D9BB83" w14:textId="77777777" w:rsidTr="00760918">
        <w:trPr>
          <w:trHeight w:val="283"/>
        </w:trPr>
        <w:tc>
          <w:tcPr>
            <w:tcW w:w="257" w:type="pct"/>
            <w:vAlign w:val="center"/>
          </w:tcPr>
          <w:p w14:paraId="411DB0FF" w14:textId="77777777" w:rsidR="00786A1E" w:rsidRPr="0001252D" w:rsidRDefault="00786A1E" w:rsidP="00760918">
            <w:pPr>
              <w:jc w:val="center"/>
            </w:pPr>
            <w:r w:rsidRPr="0001252D">
              <w:t>6.</w:t>
            </w:r>
          </w:p>
        </w:tc>
        <w:tc>
          <w:tcPr>
            <w:tcW w:w="182" w:type="pct"/>
          </w:tcPr>
          <w:p w14:paraId="2B1BF337" w14:textId="77777777" w:rsidR="00786A1E" w:rsidRPr="0001252D" w:rsidRDefault="00786A1E" w:rsidP="00760918">
            <w:r w:rsidRPr="0001252D">
              <w:t>a.</w:t>
            </w:r>
          </w:p>
        </w:tc>
        <w:tc>
          <w:tcPr>
            <w:tcW w:w="3735" w:type="pct"/>
          </w:tcPr>
          <w:p w14:paraId="6A4E50E1" w14:textId="77777777" w:rsidR="00786A1E" w:rsidRPr="0001252D" w:rsidRDefault="00786A1E" w:rsidP="00760918">
            <w:r w:rsidRPr="0001252D">
              <w:t>Demonstrate the evaluation techniques of Capital budgeting.</w:t>
            </w:r>
          </w:p>
        </w:tc>
        <w:tc>
          <w:tcPr>
            <w:tcW w:w="301" w:type="pct"/>
          </w:tcPr>
          <w:p w14:paraId="5981C804" w14:textId="77777777" w:rsidR="00786A1E" w:rsidRPr="0001252D" w:rsidRDefault="00786A1E" w:rsidP="00760918">
            <w:r w:rsidRPr="0001252D">
              <w:t>CO6</w:t>
            </w:r>
          </w:p>
        </w:tc>
        <w:tc>
          <w:tcPr>
            <w:tcW w:w="263" w:type="pct"/>
          </w:tcPr>
          <w:p w14:paraId="62E31A17" w14:textId="77777777" w:rsidR="00786A1E" w:rsidRPr="0001252D" w:rsidRDefault="00786A1E" w:rsidP="00E758CB">
            <w:pPr>
              <w:jc w:val="center"/>
            </w:pPr>
            <w:r w:rsidRPr="0001252D">
              <w:t>U</w:t>
            </w:r>
          </w:p>
        </w:tc>
        <w:tc>
          <w:tcPr>
            <w:tcW w:w="262" w:type="pct"/>
          </w:tcPr>
          <w:p w14:paraId="3D6CDFFD" w14:textId="77777777" w:rsidR="00786A1E" w:rsidRPr="0001252D" w:rsidRDefault="00786A1E" w:rsidP="00760918">
            <w:pPr>
              <w:jc w:val="center"/>
            </w:pPr>
            <w:r w:rsidRPr="0001252D">
              <w:t>10</w:t>
            </w:r>
          </w:p>
        </w:tc>
      </w:tr>
      <w:tr w:rsidR="00786A1E" w:rsidRPr="0001252D" w14:paraId="6F94400F" w14:textId="77777777" w:rsidTr="00760918">
        <w:trPr>
          <w:trHeight w:val="283"/>
        </w:trPr>
        <w:tc>
          <w:tcPr>
            <w:tcW w:w="257" w:type="pct"/>
            <w:vAlign w:val="center"/>
          </w:tcPr>
          <w:p w14:paraId="7FFB58D1" w14:textId="77777777" w:rsidR="00786A1E" w:rsidRPr="0001252D" w:rsidRDefault="00786A1E" w:rsidP="00760918">
            <w:pPr>
              <w:jc w:val="center"/>
            </w:pPr>
          </w:p>
        </w:tc>
        <w:tc>
          <w:tcPr>
            <w:tcW w:w="182" w:type="pct"/>
          </w:tcPr>
          <w:p w14:paraId="688B4E06" w14:textId="77777777" w:rsidR="00786A1E" w:rsidRPr="0001252D" w:rsidRDefault="00786A1E" w:rsidP="00760918">
            <w:r w:rsidRPr="0001252D">
              <w:t>b.</w:t>
            </w:r>
          </w:p>
        </w:tc>
        <w:tc>
          <w:tcPr>
            <w:tcW w:w="3735" w:type="pct"/>
          </w:tcPr>
          <w:p w14:paraId="433D1F03" w14:textId="77777777" w:rsidR="00786A1E" w:rsidRPr="0001252D" w:rsidRDefault="00786A1E" w:rsidP="00760918">
            <w:pPr>
              <w:rPr>
                <w:bCs/>
              </w:rPr>
            </w:pPr>
            <w:r w:rsidRPr="0001252D">
              <w:rPr>
                <w:bCs/>
              </w:rPr>
              <w:t>Categorize long and short sources of funds in the public sector.</w:t>
            </w:r>
          </w:p>
        </w:tc>
        <w:tc>
          <w:tcPr>
            <w:tcW w:w="301" w:type="pct"/>
          </w:tcPr>
          <w:p w14:paraId="1ADB7FF9" w14:textId="77777777" w:rsidR="00786A1E" w:rsidRPr="0001252D" w:rsidRDefault="00786A1E" w:rsidP="00760918">
            <w:r w:rsidRPr="0001252D">
              <w:t>CO6</w:t>
            </w:r>
          </w:p>
        </w:tc>
        <w:tc>
          <w:tcPr>
            <w:tcW w:w="263" w:type="pct"/>
          </w:tcPr>
          <w:p w14:paraId="71C92AAD" w14:textId="77777777" w:rsidR="00786A1E" w:rsidRPr="0001252D" w:rsidRDefault="00786A1E" w:rsidP="00E758CB">
            <w:pPr>
              <w:jc w:val="center"/>
            </w:pPr>
            <w:r w:rsidRPr="0001252D">
              <w:t>A</w:t>
            </w:r>
          </w:p>
        </w:tc>
        <w:tc>
          <w:tcPr>
            <w:tcW w:w="262" w:type="pct"/>
          </w:tcPr>
          <w:p w14:paraId="4D772A07" w14:textId="77777777" w:rsidR="00786A1E" w:rsidRPr="0001252D" w:rsidRDefault="00786A1E" w:rsidP="00760918">
            <w:pPr>
              <w:jc w:val="center"/>
            </w:pPr>
            <w:r w:rsidRPr="0001252D">
              <w:t>10</w:t>
            </w:r>
          </w:p>
        </w:tc>
      </w:tr>
      <w:tr w:rsidR="00786A1E" w:rsidRPr="0001252D" w14:paraId="5B4C555D" w14:textId="77777777" w:rsidTr="00724B2E">
        <w:trPr>
          <w:trHeight w:val="65"/>
        </w:trPr>
        <w:tc>
          <w:tcPr>
            <w:tcW w:w="257" w:type="pct"/>
            <w:vAlign w:val="center"/>
          </w:tcPr>
          <w:p w14:paraId="256A6069" w14:textId="77777777" w:rsidR="00786A1E" w:rsidRPr="0001252D" w:rsidRDefault="00786A1E" w:rsidP="00760918">
            <w:pPr>
              <w:jc w:val="center"/>
            </w:pPr>
          </w:p>
        </w:tc>
        <w:tc>
          <w:tcPr>
            <w:tcW w:w="182" w:type="pct"/>
            <w:vAlign w:val="bottom"/>
          </w:tcPr>
          <w:p w14:paraId="7D01516A" w14:textId="77777777" w:rsidR="00786A1E" w:rsidRPr="0001252D" w:rsidRDefault="00786A1E" w:rsidP="00760918"/>
        </w:tc>
        <w:tc>
          <w:tcPr>
            <w:tcW w:w="3735" w:type="pct"/>
            <w:vAlign w:val="bottom"/>
          </w:tcPr>
          <w:p w14:paraId="369D5555" w14:textId="77777777" w:rsidR="00786A1E" w:rsidRPr="0001252D" w:rsidRDefault="00786A1E" w:rsidP="00760918"/>
        </w:tc>
        <w:tc>
          <w:tcPr>
            <w:tcW w:w="301" w:type="pct"/>
            <w:vAlign w:val="bottom"/>
          </w:tcPr>
          <w:p w14:paraId="4CDF613D" w14:textId="77777777" w:rsidR="00786A1E" w:rsidRPr="0001252D" w:rsidRDefault="00786A1E" w:rsidP="00760918"/>
        </w:tc>
        <w:tc>
          <w:tcPr>
            <w:tcW w:w="263" w:type="pct"/>
            <w:vAlign w:val="bottom"/>
          </w:tcPr>
          <w:p w14:paraId="30A24651" w14:textId="77777777" w:rsidR="00786A1E" w:rsidRPr="0001252D" w:rsidRDefault="00786A1E" w:rsidP="00E758CB">
            <w:pPr>
              <w:jc w:val="center"/>
            </w:pPr>
          </w:p>
        </w:tc>
        <w:tc>
          <w:tcPr>
            <w:tcW w:w="262" w:type="pct"/>
            <w:vAlign w:val="bottom"/>
          </w:tcPr>
          <w:p w14:paraId="5C704D24" w14:textId="77777777" w:rsidR="00786A1E" w:rsidRPr="0001252D" w:rsidRDefault="00786A1E" w:rsidP="00760918">
            <w:pPr>
              <w:jc w:val="center"/>
            </w:pPr>
          </w:p>
        </w:tc>
      </w:tr>
      <w:tr w:rsidR="00786A1E" w:rsidRPr="0001252D" w14:paraId="30059F56" w14:textId="77777777" w:rsidTr="00760918">
        <w:trPr>
          <w:trHeight w:val="283"/>
        </w:trPr>
        <w:tc>
          <w:tcPr>
            <w:tcW w:w="257" w:type="pct"/>
            <w:vAlign w:val="center"/>
          </w:tcPr>
          <w:p w14:paraId="1A73B138" w14:textId="77777777" w:rsidR="00786A1E" w:rsidRPr="0001252D" w:rsidRDefault="00786A1E" w:rsidP="00760918">
            <w:pPr>
              <w:jc w:val="center"/>
            </w:pPr>
            <w:r w:rsidRPr="0001252D">
              <w:t>7.</w:t>
            </w:r>
          </w:p>
        </w:tc>
        <w:tc>
          <w:tcPr>
            <w:tcW w:w="182" w:type="pct"/>
          </w:tcPr>
          <w:p w14:paraId="6362826A" w14:textId="77777777" w:rsidR="00786A1E" w:rsidRPr="0001252D" w:rsidRDefault="00786A1E" w:rsidP="00760918">
            <w:r w:rsidRPr="0001252D">
              <w:t>a.</w:t>
            </w:r>
          </w:p>
        </w:tc>
        <w:tc>
          <w:tcPr>
            <w:tcW w:w="3735" w:type="pct"/>
          </w:tcPr>
          <w:p w14:paraId="55320AE0" w14:textId="77777777" w:rsidR="00786A1E" w:rsidRPr="0001252D" w:rsidRDefault="00786A1E" w:rsidP="00760918">
            <w:r w:rsidRPr="0001252D">
              <w:t xml:space="preserve">Interpret the concept of present value and explain its importance. </w:t>
            </w:r>
          </w:p>
        </w:tc>
        <w:tc>
          <w:tcPr>
            <w:tcW w:w="301" w:type="pct"/>
          </w:tcPr>
          <w:p w14:paraId="7BD82291" w14:textId="77777777" w:rsidR="00786A1E" w:rsidRPr="0001252D" w:rsidRDefault="00786A1E" w:rsidP="00760918">
            <w:r w:rsidRPr="0001252D">
              <w:t>CO2</w:t>
            </w:r>
          </w:p>
        </w:tc>
        <w:tc>
          <w:tcPr>
            <w:tcW w:w="263" w:type="pct"/>
          </w:tcPr>
          <w:p w14:paraId="2DB303CC" w14:textId="77777777" w:rsidR="00786A1E" w:rsidRPr="0001252D" w:rsidRDefault="00786A1E" w:rsidP="00E758CB">
            <w:pPr>
              <w:jc w:val="center"/>
            </w:pPr>
            <w:r w:rsidRPr="0001252D">
              <w:t>A</w:t>
            </w:r>
          </w:p>
        </w:tc>
        <w:tc>
          <w:tcPr>
            <w:tcW w:w="262" w:type="pct"/>
          </w:tcPr>
          <w:p w14:paraId="47A56AF9" w14:textId="77777777" w:rsidR="00786A1E" w:rsidRPr="0001252D" w:rsidRDefault="00786A1E" w:rsidP="00760918">
            <w:pPr>
              <w:jc w:val="center"/>
            </w:pPr>
            <w:r w:rsidRPr="0001252D">
              <w:t>10</w:t>
            </w:r>
          </w:p>
        </w:tc>
      </w:tr>
      <w:tr w:rsidR="00786A1E" w:rsidRPr="0001252D" w14:paraId="22FDC7E4" w14:textId="77777777" w:rsidTr="00760918">
        <w:trPr>
          <w:trHeight w:val="283"/>
        </w:trPr>
        <w:tc>
          <w:tcPr>
            <w:tcW w:w="257" w:type="pct"/>
            <w:vAlign w:val="center"/>
          </w:tcPr>
          <w:p w14:paraId="62BE67A7" w14:textId="77777777" w:rsidR="00786A1E" w:rsidRPr="0001252D" w:rsidRDefault="00786A1E" w:rsidP="00760918">
            <w:pPr>
              <w:jc w:val="center"/>
            </w:pPr>
          </w:p>
        </w:tc>
        <w:tc>
          <w:tcPr>
            <w:tcW w:w="182" w:type="pct"/>
          </w:tcPr>
          <w:p w14:paraId="3D9B6176" w14:textId="77777777" w:rsidR="00786A1E" w:rsidRPr="0001252D" w:rsidRDefault="00786A1E" w:rsidP="00760918">
            <w:r w:rsidRPr="0001252D">
              <w:t>b.</w:t>
            </w:r>
          </w:p>
        </w:tc>
        <w:tc>
          <w:tcPr>
            <w:tcW w:w="3735" w:type="pct"/>
          </w:tcPr>
          <w:p w14:paraId="0CF6C602" w14:textId="77777777" w:rsidR="00786A1E" w:rsidRPr="0001252D" w:rsidRDefault="00786A1E" w:rsidP="006659A3">
            <w:pPr>
              <w:jc w:val="both"/>
              <w:rPr>
                <w:bCs/>
              </w:rPr>
            </w:pPr>
            <w:r w:rsidRPr="0001252D">
              <w:rPr>
                <w:bCs/>
              </w:rPr>
              <w:t>Detail the composition of capital structure and enumerate its associated theories.</w:t>
            </w:r>
          </w:p>
        </w:tc>
        <w:tc>
          <w:tcPr>
            <w:tcW w:w="301" w:type="pct"/>
          </w:tcPr>
          <w:p w14:paraId="721701E8" w14:textId="77777777" w:rsidR="00786A1E" w:rsidRPr="0001252D" w:rsidRDefault="00786A1E" w:rsidP="00760918">
            <w:r w:rsidRPr="0001252D">
              <w:t>CO3</w:t>
            </w:r>
          </w:p>
        </w:tc>
        <w:tc>
          <w:tcPr>
            <w:tcW w:w="263" w:type="pct"/>
          </w:tcPr>
          <w:p w14:paraId="77B1108C" w14:textId="77777777" w:rsidR="00786A1E" w:rsidRPr="0001252D" w:rsidRDefault="00786A1E" w:rsidP="00E758CB">
            <w:pPr>
              <w:jc w:val="center"/>
            </w:pPr>
            <w:r w:rsidRPr="0001252D">
              <w:t>A</w:t>
            </w:r>
          </w:p>
        </w:tc>
        <w:tc>
          <w:tcPr>
            <w:tcW w:w="262" w:type="pct"/>
          </w:tcPr>
          <w:p w14:paraId="5ED4C105" w14:textId="77777777" w:rsidR="00786A1E" w:rsidRPr="0001252D" w:rsidRDefault="00786A1E" w:rsidP="00760918">
            <w:pPr>
              <w:jc w:val="center"/>
            </w:pPr>
            <w:r w:rsidRPr="0001252D">
              <w:t>10</w:t>
            </w:r>
          </w:p>
        </w:tc>
      </w:tr>
      <w:tr w:rsidR="00786A1E" w:rsidRPr="0001252D" w14:paraId="36D434DF" w14:textId="77777777" w:rsidTr="00760918">
        <w:trPr>
          <w:trHeight w:val="283"/>
        </w:trPr>
        <w:tc>
          <w:tcPr>
            <w:tcW w:w="257" w:type="pct"/>
            <w:vAlign w:val="center"/>
          </w:tcPr>
          <w:p w14:paraId="7CEA3EF4" w14:textId="77777777" w:rsidR="00786A1E" w:rsidRPr="0001252D" w:rsidRDefault="00786A1E" w:rsidP="00760918">
            <w:pPr>
              <w:jc w:val="center"/>
            </w:pPr>
          </w:p>
        </w:tc>
        <w:tc>
          <w:tcPr>
            <w:tcW w:w="182" w:type="pct"/>
            <w:vAlign w:val="bottom"/>
          </w:tcPr>
          <w:p w14:paraId="417E21A2" w14:textId="77777777" w:rsidR="00786A1E" w:rsidRPr="0001252D" w:rsidRDefault="00786A1E" w:rsidP="00760918"/>
        </w:tc>
        <w:tc>
          <w:tcPr>
            <w:tcW w:w="3735" w:type="pct"/>
            <w:vAlign w:val="bottom"/>
          </w:tcPr>
          <w:p w14:paraId="1EDD1B98" w14:textId="77777777" w:rsidR="00786A1E" w:rsidRPr="0001252D" w:rsidRDefault="00786A1E" w:rsidP="00760918">
            <w:pPr>
              <w:jc w:val="center"/>
              <w:rPr>
                <w:bCs/>
              </w:rPr>
            </w:pPr>
            <w:r w:rsidRPr="0001252D">
              <w:rPr>
                <w:b/>
                <w:bCs/>
              </w:rPr>
              <w:t>(OR)</w:t>
            </w:r>
          </w:p>
        </w:tc>
        <w:tc>
          <w:tcPr>
            <w:tcW w:w="301" w:type="pct"/>
            <w:vAlign w:val="bottom"/>
          </w:tcPr>
          <w:p w14:paraId="23786499" w14:textId="77777777" w:rsidR="00786A1E" w:rsidRPr="0001252D" w:rsidRDefault="00786A1E" w:rsidP="00760918"/>
        </w:tc>
        <w:tc>
          <w:tcPr>
            <w:tcW w:w="263" w:type="pct"/>
            <w:vAlign w:val="bottom"/>
          </w:tcPr>
          <w:p w14:paraId="5CB7F4E8" w14:textId="77777777" w:rsidR="00786A1E" w:rsidRPr="0001252D" w:rsidRDefault="00786A1E" w:rsidP="00E758CB">
            <w:pPr>
              <w:jc w:val="center"/>
            </w:pPr>
          </w:p>
        </w:tc>
        <w:tc>
          <w:tcPr>
            <w:tcW w:w="262" w:type="pct"/>
            <w:vAlign w:val="bottom"/>
          </w:tcPr>
          <w:p w14:paraId="183B5262" w14:textId="77777777" w:rsidR="00786A1E" w:rsidRPr="0001252D" w:rsidRDefault="00786A1E" w:rsidP="00760918">
            <w:pPr>
              <w:jc w:val="center"/>
            </w:pPr>
          </w:p>
        </w:tc>
      </w:tr>
      <w:tr w:rsidR="00786A1E" w:rsidRPr="0001252D" w14:paraId="0FA50BCB" w14:textId="77777777" w:rsidTr="006659A3">
        <w:trPr>
          <w:trHeight w:val="283"/>
        </w:trPr>
        <w:tc>
          <w:tcPr>
            <w:tcW w:w="257" w:type="pct"/>
          </w:tcPr>
          <w:p w14:paraId="05FD1C7E" w14:textId="77777777" w:rsidR="00786A1E" w:rsidRPr="0001252D" w:rsidRDefault="00786A1E" w:rsidP="006659A3">
            <w:pPr>
              <w:jc w:val="center"/>
            </w:pPr>
            <w:r w:rsidRPr="0001252D">
              <w:t>8.</w:t>
            </w:r>
          </w:p>
        </w:tc>
        <w:tc>
          <w:tcPr>
            <w:tcW w:w="182" w:type="pct"/>
          </w:tcPr>
          <w:p w14:paraId="5A3ABA34" w14:textId="77777777" w:rsidR="00786A1E" w:rsidRPr="0001252D" w:rsidRDefault="00786A1E" w:rsidP="00760918">
            <w:r w:rsidRPr="0001252D">
              <w:t>a.</w:t>
            </w:r>
          </w:p>
        </w:tc>
        <w:tc>
          <w:tcPr>
            <w:tcW w:w="3735" w:type="pct"/>
          </w:tcPr>
          <w:p w14:paraId="1A065215" w14:textId="77777777" w:rsidR="00786A1E" w:rsidRPr="0001252D" w:rsidRDefault="00786A1E" w:rsidP="00760918">
            <w:pPr>
              <w:rPr>
                <w:bCs/>
              </w:rPr>
            </w:pPr>
            <w:r w:rsidRPr="0001252D">
              <w:t>Analyze the importance of managing working capital and its implications for a company's operational efficiency and financial health.</w:t>
            </w:r>
          </w:p>
        </w:tc>
        <w:tc>
          <w:tcPr>
            <w:tcW w:w="301" w:type="pct"/>
          </w:tcPr>
          <w:p w14:paraId="7F87A666" w14:textId="77777777" w:rsidR="00786A1E" w:rsidRPr="0001252D" w:rsidRDefault="00786A1E" w:rsidP="00760918">
            <w:r w:rsidRPr="0001252D">
              <w:t>CO5</w:t>
            </w:r>
          </w:p>
        </w:tc>
        <w:tc>
          <w:tcPr>
            <w:tcW w:w="263" w:type="pct"/>
          </w:tcPr>
          <w:p w14:paraId="12078ECB" w14:textId="77777777" w:rsidR="00786A1E" w:rsidRPr="0001252D" w:rsidRDefault="00786A1E" w:rsidP="00E758CB">
            <w:pPr>
              <w:jc w:val="center"/>
            </w:pPr>
            <w:r w:rsidRPr="0001252D">
              <w:t>An</w:t>
            </w:r>
          </w:p>
        </w:tc>
        <w:tc>
          <w:tcPr>
            <w:tcW w:w="262" w:type="pct"/>
          </w:tcPr>
          <w:p w14:paraId="46FDBF69" w14:textId="77777777" w:rsidR="00786A1E" w:rsidRPr="0001252D" w:rsidRDefault="00786A1E" w:rsidP="00760918">
            <w:pPr>
              <w:jc w:val="center"/>
            </w:pPr>
            <w:r w:rsidRPr="0001252D">
              <w:t>10</w:t>
            </w:r>
          </w:p>
        </w:tc>
      </w:tr>
      <w:tr w:rsidR="00786A1E" w:rsidRPr="0001252D" w14:paraId="7DACE9C6" w14:textId="77777777" w:rsidTr="00760918">
        <w:trPr>
          <w:trHeight w:val="283"/>
        </w:trPr>
        <w:tc>
          <w:tcPr>
            <w:tcW w:w="257" w:type="pct"/>
            <w:vAlign w:val="center"/>
          </w:tcPr>
          <w:p w14:paraId="49C22CC2" w14:textId="77777777" w:rsidR="00786A1E" w:rsidRPr="0001252D" w:rsidRDefault="00786A1E" w:rsidP="00760918">
            <w:pPr>
              <w:jc w:val="center"/>
            </w:pPr>
          </w:p>
        </w:tc>
        <w:tc>
          <w:tcPr>
            <w:tcW w:w="182" w:type="pct"/>
          </w:tcPr>
          <w:p w14:paraId="393BE94A" w14:textId="77777777" w:rsidR="00786A1E" w:rsidRPr="0001252D" w:rsidRDefault="00786A1E" w:rsidP="00760918">
            <w:r w:rsidRPr="0001252D">
              <w:t>b.</w:t>
            </w:r>
          </w:p>
        </w:tc>
        <w:tc>
          <w:tcPr>
            <w:tcW w:w="3735" w:type="pct"/>
          </w:tcPr>
          <w:p w14:paraId="4A719B6B" w14:textId="77777777" w:rsidR="00786A1E" w:rsidRPr="0001252D" w:rsidRDefault="00786A1E" w:rsidP="006659A3">
            <w:pPr>
              <w:jc w:val="both"/>
              <w:rPr>
                <w:bCs/>
              </w:rPr>
            </w:pPr>
            <w:r w:rsidRPr="0001252D">
              <w:rPr>
                <w:bCs/>
              </w:rPr>
              <w:t>Describe the impact and significance of financial leverage within an organization's framework.</w:t>
            </w:r>
          </w:p>
        </w:tc>
        <w:tc>
          <w:tcPr>
            <w:tcW w:w="301" w:type="pct"/>
          </w:tcPr>
          <w:p w14:paraId="0364220E" w14:textId="77777777" w:rsidR="00786A1E" w:rsidRPr="0001252D" w:rsidRDefault="00786A1E" w:rsidP="00760918">
            <w:r w:rsidRPr="0001252D">
              <w:t>CO4</w:t>
            </w:r>
          </w:p>
        </w:tc>
        <w:tc>
          <w:tcPr>
            <w:tcW w:w="263" w:type="pct"/>
          </w:tcPr>
          <w:p w14:paraId="337B1FD2" w14:textId="77777777" w:rsidR="00786A1E" w:rsidRPr="0001252D" w:rsidRDefault="00786A1E" w:rsidP="00E758CB">
            <w:pPr>
              <w:jc w:val="center"/>
            </w:pPr>
            <w:r w:rsidRPr="0001252D">
              <w:t>U</w:t>
            </w:r>
          </w:p>
        </w:tc>
        <w:tc>
          <w:tcPr>
            <w:tcW w:w="262" w:type="pct"/>
          </w:tcPr>
          <w:p w14:paraId="15807FA0" w14:textId="77777777" w:rsidR="00786A1E" w:rsidRPr="0001252D" w:rsidRDefault="00786A1E" w:rsidP="00760918">
            <w:pPr>
              <w:jc w:val="center"/>
            </w:pPr>
            <w:r w:rsidRPr="0001252D">
              <w:t>10</w:t>
            </w:r>
          </w:p>
        </w:tc>
      </w:tr>
      <w:tr w:rsidR="00786A1E" w:rsidRPr="0001252D" w14:paraId="79D70333" w14:textId="77777777" w:rsidTr="00724B2E">
        <w:trPr>
          <w:trHeight w:val="65"/>
        </w:trPr>
        <w:tc>
          <w:tcPr>
            <w:tcW w:w="5000" w:type="pct"/>
            <w:gridSpan w:val="6"/>
            <w:vAlign w:val="center"/>
          </w:tcPr>
          <w:p w14:paraId="6D914A29" w14:textId="77777777" w:rsidR="00786A1E" w:rsidRPr="0001252D" w:rsidRDefault="00786A1E" w:rsidP="00760918">
            <w:pPr>
              <w:jc w:val="center"/>
            </w:pPr>
            <w:r w:rsidRPr="0001252D">
              <w:rPr>
                <w:b/>
                <w:bCs/>
              </w:rPr>
              <w:t>COMPULSORY QUESTION</w:t>
            </w:r>
          </w:p>
        </w:tc>
      </w:tr>
      <w:tr w:rsidR="00786A1E" w:rsidRPr="0001252D" w14:paraId="17F78A2D" w14:textId="77777777" w:rsidTr="0001252D">
        <w:trPr>
          <w:trHeight w:val="283"/>
        </w:trPr>
        <w:tc>
          <w:tcPr>
            <w:tcW w:w="257" w:type="pct"/>
            <w:vMerge w:val="restart"/>
          </w:tcPr>
          <w:p w14:paraId="48A2A28E" w14:textId="77777777" w:rsidR="00786A1E" w:rsidRPr="0001252D" w:rsidRDefault="00786A1E" w:rsidP="0001252D">
            <w:pPr>
              <w:jc w:val="center"/>
            </w:pPr>
            <w:r w:rsidRPr="0001252D">
              <w:t>9.</w:t>
            </w:r>
          </w:p>
        </w:tc>
        <w:tc>
          <w:tcPr>
            <w:tcW w:w="182" w:type="pct"/>
            <w:vMerge w:val="restart"/>
          </w:tcPr>
          <w:p w14:paraId="2242F223" w14:textId="77777777" w:rsidR="00786A1E" w:rsidRPr="0001252D" w:rsidRDefault="00786A1E" w:rsidP="0001252D">
            <w:pPr>
              <w:jc w:val="center"/>
            </w:pPr>
            <w:r w:rsidRPr="0001252D">
              <w:t>a.</w:t>
            </w:r>
          </w:p>
        </w:tc>
        <w:tc>
          <w:tcPr>
            <w:tcW w:w="3735" w:type="pct"/>
            <w:vMerge w:val="restart"/>
          </w:tcPr>
          <w:p w14:paraId="7D4FE64D" w14:textId="77777777" w:rsidR="00786A1E" w:rsidRPr="0001252D" w:rsidRDefault="00786A1E" w:rsidP="00760918">
            <w:r w:rsidRPr="0001252D">
              <w:t>Metal Castings Limited, Hosur wishes to install machinery in rented premises for the production of a component, the demand for which is expected to last only years.</w:t>
            </w:r>
          </w:p>
          <w:p w14:paraId="7D432403" w14:textId="77777777" w:rsidR="00786A1E" w:rsidRPr="0001252D" w:rsidRDefault="00786A1E" w:rsidP="00760918">
            <w:r w:rsidRPr="0001252D">
              <w:t xml:space="preserve">The initial Outlay will be       </w:t>
            </w:r>
          </w:p>
          <w:p w14:paraId="13C973AA" w14:textId="77777777" w:rsidR="00786A1E" w:rsidRPr="0001252D" w:rsidRDefault="00786A1E" w:rsidP="00760918">
            <w:r w:rsidRPr="0001252D">
              <w:t xml:space="preserve">Plant and Machinery             2,70,000   </w:t>
            </w:r>
          </w:p>
          <w:p w14:paraId="3266FBE1" w14:textId="77777777" w:rsidR="00786A1E" w:rsidRPr="0001252D" w:rsidRDefault="00786A1E" w:rsidP="00760918">
            <w:pPr>
              <w:rPr>
                <w:u w:val="single"/>
              </w:rPr>
            </w:pPr>
            <w:r w:rsidRPr="0001252D">
              <w:t xml:space="preserve">Working capital                      </w:t>
            </w:r>
            <w:r w:rsidRPr="0001252D">
              <w:rPr>
                <w:u w:val="single"/>
              </w:rPr>
              <w:t>40,000</w:t>
            </w:r>
          </w:p>
          <w:p w14:paraId="33D9A647" w14:textId="77777777" w:rsidR="00786A1E" w:rsidRPr="0001252D" w:rsidRDefault="00786A1E" w:rsidP="00760918">
            <w:r w:rsidRPr="0001252D">
              <w:t>Total                                      3,10,000</w:t>
            </w:r>
          </w:p>
          <w:p w14:paraId="3FCCCCD5" w14:textId="77777777" w:rsidR="00786A1E" w:rsidRPr="0001252D" w:rsidRDefault="00786A1E" w:rsidP="00760918">
            <w:r w:rsidRPr="0001252D">
              <w:t>The working capital which will be fully realized at the end of the 5</w:t>
            </w:r>
            <w:r w:rsidRPr="0001252D">
              <w:rPr>
                <w:vertAlign w:val="superscript"/>
              </w:rPr>
              <w:t>th</w:t>
            </w:r>
            <w:r>
              <w:t xml:space="preserve"> year is R</w:t>
            </w:r>
            <w:r w:rsidRPr="0001252D">
              <w:t>s</w:t>
            </w:r>
            <w:r>
              <w:t>.</w:t>
            </w:r>
            <w:r w:rsidRPr="0001252D">
              <w:t xml:space="preserve"> 5,000. The expected cash inflows from business operations and PV Factor at 15% (cost of capital is 15%) are given to calculate the NPV of the Project and suggest whether the project will be accepted or rejected.</w:t>
            </w:r>
          </w:p>
          <w:tbl>
            <w:tblPr>
              <w:tblStyle w:val="TableGrid"/>
              <w:tblW w:w="7612" w:type="dxa"/>
              <w:tblLook w:val="04A0" w:firstRow="1" w:lastRow="0" w:firstColumn="1" w:lastColumn="0" w:noHBand="0" w:noVBand="1"/>
            </w:tblPr>
            <w:tblGrid>
              <w:gridCol w:w="2536"/>
              <w:gridCol w:w="2538"/>
              <w:gridCol w:w="2538"/>
            </w:tblGrid>
            <w:tr w:rsidR="00786A1E" w:rsidRPr="0001252D" w14:paraId="7BC231DB" w14:textId="77777777" w:rsidTr="006659A3">
              <w:trPr>
                <w:trHeight w:val="228"/>
              </w:trPr>
              <w:tc>
                <w:tcPr>
                  <w:tcW w:w="2536" w:type="dxa"/>
                </w:tcPr>
                <w:p w14:paraId="2EDAD575" w14:textId="77777777" w:rsidR="00786A1E" w:rsidRPr="0001252D" w:rsidRDefault="00786A1E" w:rsidP="00760918">
                  <w:r w:rsidRPr="0001252D">
                    <w:t>Years</w:t>
                  </w:r>
                </w:p>
              </w:tc>
              <w:tc>
                <w:tcPr>
                  <w:tcW w:w="2538" w:type="dxa"/>
                </w:tcPr>
                <w:p w14:paraId="1C3BA752" w14:textId="77777777" w:rsidR="00786A1E" w:rsidRPr="0001252D" w:rsidRDefault="00786A1E" w:rsidP="00760918">
                  <w:r w:rsidRPr="0001252D">
                    <w:t>Cash Inflows</w:t>
                  </w:r>
                </w:p>
              </w:tc>
              <w:tc>
                <w:tcPr>
                  <w:tcW w:w="2538" w:type="dxa"/>
                </w:tcPr>
                <w:p w14:paraId="378EC902" w14:textId="77777777" w:rsidR="00786A1E" w:rsidRPr="0001252D" w:rsidRDefault="00786A1E" w:rsidP="00760918">
                  <w:r w:rsidRPr="0001252D">
                    <w:t>PV Factor at 15%</w:t>
                  </w:r>
                </w:p>
              </w:tc>
            </w:tr>
            <w:tr w:rsidR="00786A1E" w:rsidRPr="0001252D" w14:paraId="25C0DA0A" w14:textId="77777777" w:rsidTr="00724B2E">
              <w:trPr>
                <w:trHeight w:val="1344"/>
              </w:trPr>
              <w:tc>
                <w:tcPr>
                  <w:tcW w:w="2536" w:type="dxa"/>
                </w:tcPr>
                <w:p w14:paraId="63FFA07B" w14:textId="77777777" w:rsidR="00786A1E" w:rsidRPr="0001252D" w:rsidRDefault="00786A1E" w:rsidP="00760918">
                  <w:r w:rsidRPr="0001252D">
                    <w:t>1</w:t>
                  </w:r>
                </w:p>
                <w:p w14:paraId="60BC8DAF" w14:textId="77777777" w:rsidR="00786A1E" w:rsidRPr="0001252D" w:rsidRDefault="00786A1E" w:rsidP="00760918">
                  <w:r w:rsidRPr="0001252D">
                    <w:t>2</w:t>
                  </w:r>
                </w:p>
                <w:p w14:paraId="3C946E35" w14:textId="77777777" w:rsidR="00786A1E" w:rsidRPr="0001252D" w:rsidRDefault="00786A1E" w:rsidP="00760918">
                  <w:r w:rsidRPr="0001252D">
                    <w:t>3</w:t>
                  </w:r>
                </w:p>
                <w:p w14:paraId="2554B5DB" w14:textId="77777777" w:rsidR="00786A1E" w:rsidRPr="0001252D" w:rsidRDefault="00786A1E" w:rsidP="00760918">
                  <w:r w:rsidRPr="0001252D">
                    <w:t>4</w:t>
                  </w:r>
                </w:p>
                <w:p w14:paraId="3DD15ACA" w14:textId="77777777" w:rsidR="00786A1E" w:rsidRPr="0001252D" w:rsidRDefault="00786A1E" w:rsidP="00724B2E">
                  <w:r w:rsidRPr="0001252D">
                    <w:t>5</w:t>
                  </w:r>
                </w:p>
              </w:tc>
              <w:tc>
                <w:tcPr>
                  <w:tcW w:w="2538" w:type="dxa"/>
                </w:tcPr>
                <w:p w14:paraId="2394D51F" w14:textId="77777777" w:rsidR="00786A1E" w:rsidRPr="0001252D" w:rsidRDefault="00786A1E" w:rsidP="00760918">
                  <w:r w:rsidRPr="0001252D">
                    <w:t>70,000</w:t>
                  </w:r>
                </w:p>
                <w:p w14:paraId="1FC0C2A8" w14:textId="77777777" w:rsidR="00786A1E" w:rsidRPr="0001252D" w:rsidRDefault="00786A1E" w:rsidP="00760918">
                  <w:r w:rsidRPr="0001252D">
                    <w:t>1,00,000</w:t>
                  </w:r>
                </w:p>
                <w:p w14:paraId="40F869F1" w14:textId="77777777" w:rsidR="00786A1E" w:rsidRPr="0001252D" w:rsidRDefault="00786A1E" w:rsidP="00760918">
                  <w:r w:rsidRPr="0001252D">
                    <w:t>1,30,000</w:t>
                  </w:r>
                </w:p>
                <w:p w14:paraId="15052443" w14:textId="77777777" w:rsidR="00786A1E" w:rsidRPr="0001252D" w:rsidRDefault="00786A1E" w:rsidP="00760918">
                  <w:r w:rsidRPr="0001252D">
                    <w:t>90,000</w:t>
                  </w:r>
                </w:p>
                <w:p w14:paraId="014CCC6D" w14:textId="77777777" w:rsidR="00786A1E" w:rsidRPr="0001252D" w:rsidRDefault="00786A1E" w:rsidP="00760918">
                  <w:r w:rsidRPr="0001252D">
                    <w:t>15,000</w:t>
                  </w:r>
                </w:p>
              </w:tc>
              <w:tc>
                <w:tcPr>
                  <w:tcW w:w="2538" w:type="dxa"/>
                </w:tcPr>
                <w:p w14:paraId="7A4B19E8" w14:textId="77777777" w:rsidR="00786A1E" w:rsidRPr="0001252D" w:rsidRDefault="00786A1E" w:rsidP="00760918">
                  <w:r w:rsidRPr="0001252D">
                    <w:t>0.8696</w:t>
                  </w:r>
                </w:p>
                <w:p w14:paraId="2E2DCED9" w14:textId="77777777" w:rsidR="00786A1E" w:rsidRPr="0001252D" w:rsidRDefault="00786A1E" w:rsidP="00760918">
                  <w:r w:rsidRPr="0001252D">
                    <w:t>0.7561</w:t>
                  </w:r>
                </w:p>
                <w:p w14:paraId="2E6519B3" w14:textId="77777777" w:rsidR="00786A1E" w:rsidRPr="0001252D" w:rsidRDefault="00786A1E" w:rsidP="00760918">
                  <w:r w:rsidRPr="0001252D">
                    <w:t>0.6575</w:t>
                  </w:r>
                </w:p>
                <w:p w14:paraId="7797AAB6" w14:textId="77777777" w:rsidR="00786A1E" w:rsidRPr="0001252D" w:rsidRDefault="00786A1E" w:rsidP="00760918">
                  <w:r w:rsidRPr="0001252D">
                    <w:t>0.5718</w:t>
                  </w:r>
                </w:p>
                <w:p w14:paraId="107CFB49" w14:textId="77777777" w:rsidR="00786A1E" w:rsidRPr="0001252D" w:rsidRDefault="00786A1E" w:rsidP="00760918">
                  <w:r w:rsidRPr="0001252D">
                    <w:t>0.3972</w:t>
                  </w:r>
                </w:p>
              </w:tc>
            </w:tr>
          </w:tbl>
          <w:p w14:paraId="72798626" w14:textId="77777777" w:rsidR="00786A1E" w:rsidRPr="0001252D" w:rsidRDefault="00786A1E" w:rsidP="00760918"/>
        </w:tc>
        <w:tc>
          <w:tcPr>
            <w:tcW w:w="301" w:type="pct"/>
          </w:tcPr>
          <w:p w14:paraId="3B1C5BD0" w14:textId="77777777" w:rsidR="00786A1E" w:rsidRPr="0001252D" w:rsidRDefault="00786A1E" w:rsidP="00760918">
            <w:r w:rsidRPr="0001252D">
              <w:t>CO6</w:t>
            </w:r>
          </w:p>
        </w:tc>
        <w:tc>
          <w:tcPr>
            <w:tcW w:w="263" w:type="pct"/>
          </w:tcPr>
          <w:p w14:paraId="49FB05B7" w14:textId="77777777" w:rsidR="00786A1E" w:rsidRPr="0001252D" w:rsidRDefault="00786A1E" w:rsidP="00760918">
            <w:r w:rsidRPr="0001252D">
              <w:t>An</w:t>
            </w:r>
          </w:p>
        </w:tc>
        <w:tc>
          <w:tcPr>
            <w:tcW w:w="262" w:type="pct"/>
          </w:tcPr>
          <w:p w14:paraId="3E171E70" w14:textId="77777777" w:rsidR="00786A1E" w:rsidRPr="0001252D" w:rsidRDefault="00786A1E" w:rsidP="00760918">
            <w:pPr>
              <w:jc w:val="center"/>
            </w:pPr>
            <w:r w:rsidRPr="0001252D">
              <w:t>20</w:t>
            </w:r>
          </w:p>
        </w:tc>
      </w:tr>
      <w:tr w:rsidR="00786A1E" w:rsidRPr="0001252D" w14:paraId="0A38E5CB" w14:textId="77777777" w:rsidTr="0024564C">
        <w:trPr>
          <w:trHeight w:val="2091"/>
        </w:trPr>
        <w:tc>
          <w:tcPr>
            <w:tcW w:w="257" w:type="pct"/>
            <w:vMerge/>
          </w:tcPr>
          <w:p w14:paraId="0E7CB1DF" w14:textId="77777777" w:rsidR="00786A1E" w:rsidRPr="0001252D" w:rsidRDefault="00786A1E" w:rsidP="00760918"/>
        </w:tc>
        <w:tc>
          <w:tcPr>
            <w:tcW w:w="182" w:type="pct"/>
            <w:vMerge/>
          </w:tcPr>
          <w:p w14:paraId="60C08376" w14:textId="77777777" w:rsidR="00786A1E" w:rsidRPr="0001252D" w:rsidRDefault="00786A1E" w:rsidP="00760918"/>
        </w:tc>
        <w:tc>
          <w:tcPr>
            <w:tcW w:w="3735" w:type="pct"/>
            <w:vMerge/>
          </w:tcPr>
          <w:p w14:paraId="548042B2" w14:textId="77777777" w:rsidR="00786A1E" w:rsidRPr="0001252D" w:rsidRDefault="00786A1E" w:rsidP="00760918">
            <w:pPr>
              <w:rPr>
                <w:bCs/>
              </w:rPr>
            </w:pPr>
          </w:p>
        </w:tc>
        <w:tc>
          <w:tcPr>
            <w:tcW w:w="301" w:type="pct"/>
          </w:tcPr>
          <w:p w14:paraId="578B9808" w14:textId="77777777" w:rsidR="00786A1E" w:rsidRPr="0001252D" w:rsidRDefault="00786A1E" w:rsidP="00760918"/>
        </w:tc>
        <w:tc>
          <w:tcPr>
            <w:tcW w:w="263" w:type="pct"/>
          </w:tcPr>
          <w:p w14:paraId="21543DEE" w14:textId="77777777" w:rsidR="00786A1E" w:rsidRPr="0001252D" w:rsidRDefault="00786A1E" w:rsidP="00760918"/>
        </w:tc>
        <w:tc>
          <w:tcPr>
            <w:tcW w:w="262" w:type="pct"/>
          </w:tcPr>
          <w:p w14:paraId="37D890D4" w14:textId="77777777" w:rsidR="00786A1E" w:rsidRPr="0001252D" w:rsidRDefault="00786A1E" w:rsidP="00760918"/>
        </w:tc>
      </w:tr>
    </w:tbl>
    <w:p w14:paraId="43D448E1" w14:textId="77777777" w:rsidR="00786A1E" w:rsidRPr="0001252D" w:rsidRDefault="00786A1E" w:rsidP="00CA4F97">
      <w:r w:rsidRPr="0001252D">
        <w:rPr>
          <w:b/>
          <w:bCs/>
        </w:rPr>
        <w:t>CO</w:t>
      </w:r>
      <w:r w:rsidRPr="0001252D">
        <w:t xml:space="preserve"> – COURSE OUTCOME</w:t>
      </w:r>
      <w:r w:rsidRPr="0001252D">
        <w:tab/>
        <w:t xml:space="preserve">        </w:t>
      </w:r>
      <w:r w:rsidRPr="0001252D">
        <w:rPr>
          <w:b/>
          <w:bCs/>
        </w:rPr>
        <w:t>BL</w:t>
      </w:r>
      <w:r w:rsidRPr="0001252D">
        <w:t xml:space="preserve"> – BLOOM’S LEVEL        </w:t>
      </w:r>
      <w:r w:rsidRPr="0001252D">
        <w:rPr>
          <w:b/>
          <w:bCs/>
        </w:rPr>
        <w:t>M</w:t>
      </w:r>
      <w:r w:rsidRPr="0001252D">
        <w:t xml:space="preserve"> – MARKS ALLOTTED</w:t>
      </w:r>
    </w:p>
    <w:tbl>
      <w:tblPr>
        <w:tblStyle w:val="TableGrid"/>
        <w:tblW w:w="10490" w:type="dxa"/>
        <w:tblInd w:w="-714" w:type="dxa"/>
        <w:tblLook w:val="04A0" w:firstRow="1" w:lastRow="0" w:firstColumn="1" w:lastColumn="0" w:noHBand="0" w:noVBand="1"/>
      </w:tblPr>
      <w:tblGrid>
        <w:gridCol w:w="594"/>
        <w:gridCol w:w="9896"/>
      </w:tblGrid>
      <w:tr w:rsidR="00786A1E" w:rsidRPr="00724B2E" w14:paraId="0FC3A0D8" w14:textId="77777777" w:rsidTr="00724B2E">
        <w:tc>
          <w:tcPr>
            <w:tcW w:w="594" w:type="dxa"/>
          </w:tcPr>
          <w:p w14:paraId="41FCB90E" w14:textId="77777777" w:rsidR="00786A1E" w:rsidRPr="00724B2E" w:rsidRDefault="00786A1E" w:rsidP="00D54806">
            <w:pPr>
              <w:rPr>
                <w:sz w:val="20"/>
                <w:szCs w:val="20"/>
              </w:rPr>
            </w:pPr>
          </w:p>
        </w:tc>
        <w:tc>
          <w:tcPr>
            <w:tcW w:w="9896" w:type="dxa"/>
          </w:tcPr>
          <w:p w14:paraId="17541558" w14:textId="77777777" w:rsidR="00786A1E" w:rsidRPr="00724B2E" w:rsidRDefault="00786A1E" w:rsidP="00D54806">
            <w:pPr>
              <w:jc w:val="center"/>
              <w:rPr>
                <w:b/>
                <w:sz w:val="20"/>
                <w:szCs w:val="20"/>
              </w:rPr>
            </w:pPr>
            <w:r w:rsidRPr="00724B2E">
              <w:rPr>
                <w:b/>
                <w:sz w:val="20"/>
                <w:szCs w:val="20"/>
              </w:rPr>
              <w:t>COURSE OUTCOMES</w:t>
            </w:r>
          </w:p>
        </w:tc>
      </w:tr>
      <w:tr w:rsidR="00786A1E" w:rsidRPr="00724B2E" w14:paraId="48689EAD" w14:textId="77777777" w:rsidTr="00724B2E">
        <w:tc>
          <w:tcPr>
            <w:tcW w:w="594" w:type="dxa"/>
          </w:tcPr>
          <w:p w14:paraId="5EFE4A12" w14:textId="77777777" w:rsidR="00786A1E" w:rsidRPr="00724B2E" w:rsidRDefault="00786A1E" w:rsidP="00D54806">
            <w:pPr>
              <w:rPr>
                <w:sz w:val="20"/>
                <w:szCs w:val="20"/>
              </w:rPr>
            </w:pPr>
            <w:r w:rsidRPr="00724B2E">
              <w:rPr>
                <w:sz w:val="20"/>
                <w:szCs w:val="20"/>
              </w:rPr>
              <w:t>CO1</w:t>
            </w:r>
          </w:p>
        </w:tc>
        <w:tc>
          <w:tcPr>
            <w:tcW w:w="9896" w:type="dxa"/>
          </w:tcPr>
          <w:p w14:paraId="5C6C78F1" w14:textId="77777777" w:rsidR="00786A1E" w:rsidRPr="00724B2E" w:rsidRDefault="00786A1E" w:rsidP="003D5DD4">
            <w:pPr>
              <w:widowControl w:val="0"/>
              <w:tabs>
                <w:tab w:val="left" w:pos="820"/>
              </w:tabs>
              <w:autoSpaceDE w:val="0"/>
              <w:autoSpaceDN w:val="0"/>
              <w:spacing w:line="269" w:lineRule="exact"/>
              <w:rPr>
                <w:sz w:val="20"/>
                <w:szCs w:val="20"/>
              </w:rPr>
            </w:pPr>
            <w:r w:rsidRPr="00724B2E">
              <w:rPr>
                <w:sz w:val="20"/>
                <w:szCs w:val="20"/>
              </w:rPr>
              <w:t>Remember</w:t>
            </w:r>
            <w:r w:rsidRPr="00724B2E">
              <w:rPr>
                <w:spacing w:val="-4"/>
                <w:sz w:val="20"/>
                <w:szCs w:val="20"/>
              </w:rPr>
              <w:t xml:space="preserve"> </w:t>
            </w:r>
            <w:r w:rsidRPr="00724B2E">
              <w:rPr>
                <w:sz w:val="20"/>
                <w:szCs w:val="20"/>
              </w:rPr>
              <w:t>the</w:t>
            </w:r>
            <w:r w:rsidRPr="00724B2E">
              <w:rPr>
                <w:spacing w:val="-4"/>
                <w:sz w:val="20"/>
                <w:szCs w:val="20"/>
              </w:rPr>
              <w:t xml:space="preserve"> </w:t>
            </w:r>
            <w:r w:rsidRPr="00724B2E">
              <w:rPr>
                <w:sz w:val="20"/>
                <w:szCs w:val="20"/>
              </w:rPr>
              <w:t>financial</w:t>
            </w:r>
            <w:r w:rsidRPr="00724B2E">
              <w:rPr>
                <w:spacing w:val="-5"/>
                <w:sz w:val="20"/>
                <w:szCs w:val="20"/>
              </w:rPr>
              <w:t xml:space="preserve"> </w:t>
            </w:r>
            <w:r w:rsidRPr="00724B2E">
              <w:rPr>
                <w:sz w:val="20"/>
                <w:szCs w:val="20"/>
              </w:rPr>
              <w:t>avenues</w:t>
            </w:r>
            <w:r w:rsidRPr="00724B2E">
              <w:rPr>
                <w:spacing w:val="-6"/>
                <w:sz w:val="20"/>
                <w:szCs w:val="20"/>
              </w:rPr>
              <w:t xml:space="preserve"> </w:t>
            </w:r>
            <w:r w:rsidRPr="00724B2E">
              <w:rPr>
                <w:sz w:val="20"/>
                <w:szCs w:val="20"/>
              </w:rPr>
              <w:t>best</w:t>
            </w:r>
            <w:r w:rsidRPr="00724B2E">
              <w:rPr>
                <w:spacing w:val="-3"/>
                <w:sz w:val="20"/>
                <w:szCs w:val="20"/>
              </w:rPr>
              <w:t xml:space="preserve"> </w:t>
            </w:r>
            <w:r w:rsidRPr="00724B2E">
              <w:rPr>
                <w:sz w:val="20"/>
                <w:szCs w:val="20"/>
              </w:rPr>
              <w:t>suited</w:t>
            </w:r>
            <w:r w:rsidRPr="00724B2E">
              <w:rPr>
                <w:spacing w:val="-3"/>
                <w:sz w:val="20"/>
                <w:szCs w:val="20"/>
              </w:rPr>
              <w:t xml:space="preserve"> </w:t>
            </w:r>
            <w:r w:rsidRPr="00724B2E">
              <w:rPr>
                <w:sz w:val="20"/>
                <w:szCs w:val="20"/>
              </w:rPr>
              <w:t>for</w:t>
            </w:r>
            <w:r w:rsidRPr="00724B2E">
              <w:rPr>
                <w:spacing w:val="-6"/>
                <w:sz w:val="20"/>
                <w:szCs w:val="20"/>
              </w:rPr>
              <w:t xml:space="preserve"> </w:t>
            </w:r>
            <w:r w:rsidRPr="00724B2E">
              <w:rPr>
                <w:sz w:val="20"/>
                <w:szCs w:val="20"/>
              </w:rPr>
              <w:t>investment</w:t>
            </w:r>
            <w:r w:rsidRPr="00724B2E">
              <w:rPr>
                <w:spacing w:val="-2"/>
                <w:sz w:val="20"/>
                <w:szCs w:val="20"/>
              </w:rPr>
              <w:t xml:space="preserve"> requirements.</w:t>
            </w:r>
          </w:p>
        </w:tc>
      </w:tr>
      <w:tr w:rsidR="00786A1E" w:rsidRPr="00724B2E" w14:paraId="707A11FD" w14:textId="77777777" w:rsidTr="00724B2E">
        <w:tc>
          <w:tcPr>
            <w:tcW w:w="594" w:type="dxa"/>
          </w:tcPr>
          <w:p w14:paraId="709C269D" w14:textId="77777777" w:rsidR="00786A1E" w:rsidRPr="00724B2E" w:rsidRDefault="00786A1E" w:rsidP="00D54806">
            <w:pPr>
              <w:rPr>
                <w:sz w:val="20"/>
                <w:szCs w:val="20"/>
              </w:rPr>
            </w:pPr>
            <w:r w:rsidRPr="00724B2E">
              <w:rPr>
                <w:sz w:val="20"/>
                <w:szCs w:val="20"/>
              </w:rPr>
              <w:t>CO2</w:t>
            </w:r>
          </w:p>
        </w:tc>
        <w:tc>
          <w:tcPr>
            <w:tcW w:w="9896" w:type="dxa"/>
          </w:tcPr>
          <w:p w14:paraId="31825816" w14:textId="77777777" w:rsidR="00786A1E" w:rsidRPr="00724B2E" w:rsidRDefault="00786A1E" w:rsidP="00D54806">
            <w:pPr>
              <w:rPr>
                <w:sz w:val="20"/>
                <w:szCs w:val="20"/>
              </w:rPr>
            </w:pPr>
            <w:r w:rsidRPr="00724B2E">
              <w:rPr>
                <w:sz w:val="20"/>
                <w:szCs w:val="20"/>
              </w:rPr>
              <w:t>Understand the Valuation techniques in finding out the value of Money over the present as well</w:t>
            </w:r>
            <w:r w:rsidRPr="00724B2E">
              <w:rPr>
                <w:spacing w:val="23"/>
                <w:sz w:val="20"/>
                <w:szCs w:val="20"/>
              </w:rPr>
              <w:t xml:space="preserve"> </w:t>
            </w:r>
            <w:r w:rsidRPr="00724B2E">
              <w:rPr>
                <w:sz w:val="20"/>
                <w:szCs w:val="20"/>
              </w:rPr>
              <w:t>as future period of time.</w:t>
            </w:r>
          </w:p>
        </w:tc>
      </w:tr>
      <w:tr w:rsidR="00786A1E" w:rsidRPr="00724B2E" w14:paraId="7953B8B8" w14:textId="77777777" w:rsidTr="00724B2E">
        <w:tc>
          <w:tcPr>
            <w:tcW w:w="594" w:type="dxa"/>
          </w:tcPr>
          <w:p w14:paraId="16111A7D" w14:textId="77777777" w:rsidR="00786A1E" w:rsidRPr="00724B2E" w:rsidRDefault="00786A1E" w:rsidP="00D54806">
            <w:pPr>
              <w:rPr>
                <w:sz w:val="20"/>
                <w:szCs w:val="20"/>
              </w:rPr>
            </w:pPr>
            <w:r w:rsidRPr="00724B2E">
              <w:rPr>
                <w:sz w:val="20"/>
                <w:szCs w:val="20"/>
              </w:rPr>
              <w:t>CO3</w:t>
            </w:r>
          </w:p>
        </w:tc>
        <w:tc>
          <w:tcPr>
            <w:tcW w:w="9896" w:type="dxa"/>
          </w:tcPr>
          <w:p w14:paraId="2931DF64" w14:textId="77777777" w:rsidR="00786A1E" w:rsidRPr="00724B2E" w:rsidRDefault="00786A1E" w:rsidP="003D5DD4">
            <w:pPr>
              <w:widowControl w:val="0"/>
              <w:tabs>
                <w:tab w:val="left" w:pos="820"/>
              </w:tabs>
              <w:autoSpaceDE w:val="0"/>
              <w:autoSpaceDN w:val="0"/>
              <w:ind w:right="532"/>
              <w:rPr>
                <w:sz w:val="20"/>
                <w:szCs w:val="20"/>
              </w:rPr>
            </w:pPr>
            <w:r w:rsidRPr="00724B2E">
              <w:rPr>
                <w:sz w:val="20"/>
                <w:szCs w:val="20"/>
              </w:rPr>
              <w:t>Apply</w:t>
            </w:r>
            <w:r w:rsidRPr="00724B2E">
              <w:rPr>
                <w:spacing w:val="40"/>
                <w:sz w:val="20"/>
                <w:szCs w:val="20"/>
              </w:rPr>
              <w:t xml:space="preserve"> </w:t>
            </w:r>
            <w:r w:rsidRPr="00724B2E">
              <w:rPr>
                <w:sz w:val="20"/>
                <w:szCs w:val="20"/>
              </w:rPr>
              <w:t>the</w:t>
            </w:r>
            <w:r w:rsidRPr="00724B2E">
              <w:rPr>
                <w:spacing w:val="40"/>
                <w:sz w:val="20"/>
                <w:szCs w:val="20"/>
              </w:rPr>
              <w:t xml:space="preserve"> </w:t>
            </w:r>
            <w:r w:rsidRPr="00724B2E">
              <w:rPr>
                <w:sz w:val="20"/>
                <w:szCs w:val="20"/>
              </w:rPr>
              <w:t>skill</w:t>
            </w:r>
            <w:r w:rsidRPr="00724B2E">
              <w:rPr>
                <w:spacing w:val="40"/>
                <w:sz w:val="20"/>
                <w:szCs w:val="20"/>
              </w:rPr>
              <w:t xml:space="preserve"> </w:t>
            </w:r>
            <w:r w:rsidRPr="00724B2E">
              <w:rPr>
                <w:sz w:val="20"/>
                <w:szCs w:val="20"/>
              </w:rPr>
              <w:t>in</w:t>
            </w:r>
            <w:r w:rsidRPr="00724B2E">
              <w:rPr>
                <w:spacing w:val="40"/>
                <w:sz w:val="20"/>
                <w:szCs w:val="20"/>
              </w:rPr>
              <w:t xml:space="preserve"> </w:t>
            </w:r>
            <w:r w:rsidRPr="00724B2E">
              <w:rPr>
                <w:sz w:val="20"/>
                <w:szCs w:val="20"/>
              </w:rPr>
              <w:t>establishing</w:t>
            </w:r>
            <w:r w:rsidRPr="00724B2E">
              <w:rPr>
                <w:spacing w:val="40"/>
                <w:sz w:val="20"/>
                <w:szCs w:val="20"/>
              </w:rPr>
              <w:t xml:space="preserve"> </w:t>
            </w:r>
            <w:r w:rsidRPr="00724B2E">
              <w:rPr>
                <w:sz w:val="20"/>
                <w:szCs w:val="20"/>
              </w:rPr>
              <w:t>the</w:t>
            </w:r>
            <w:r w:rsidRPr="00724B2E">
              <w:rPr>
                <w:spacing w:val="40"/>
                <w:sz w:val="20"/>
                <w:szCs w:val="20"/>
              </w:rPr>
              <w:t xml:space="preserve"> </w:t>
            </w:r>
            <w:r w:rsidRPr="00724B2E">
              <w:rPr>
                <w:sz w:val="20"/>
                <w:szCs w:val="20"/>
              </w:rPr>
              <w:t>Optimal</w:t>
            </w:r>
            <w:r w:rsidRPr="00724B2E">
              <w:rPr>
                <w:spacing w:val="40"/>
                <w:sz w:val="20"/>
                <w:szCs w:val="20"/>
              </w:rPr>
              <w:t xml:space="preserve"> </w:t>
            </w:r>
            <w:r w:rsidRPr="00724B2E">
              <w:rPr>
                <w:sz w:val="20"/>
                <w:szCs w:val="20"/>
              </w:rPr>
              <w:t>Capital</w:t>
            </w:r>
            <w:r w:rsidRPr="00724B2E">
              <w:rPr>
                <w:spacing w:val="40"/>
                <w:sz w:val="20"/>
                <w:szCs w:val="20"/>
              </w:rPr>
              <w:t xml:space="preserve"> </w:t>
            </w:r>
            <w:r w:rsidRPr="00724B2E">
              <w:rPr>
                <w:sz w:val="20"/>
                <w:szCs w:val="20"/>
              </w:rPr>
              <w:t>Structure</w:t>
            </w:r>
            <w:r w:rsidRPr="00724B2E">
              <w:rPr>
                <w:spacing w:val="40"/>
                <w:sz w:val="20"/>
                <w:szCs w:val="20"/>
              </w:rPr>
              <w:t xml:space="preserve"> </w:t>
            </w:r>
            <w:r w:rsidRPr="00724B2E">
              <w:rPr>
                <w:sz w:val="20"/>
                <w:szCs w:val="20"/>
              </w:rPr>
              <w:t>and</w:t>
            </w:r>
            <w:r w:rsidRPr="00724B2E">
              <w:rPr>
                <w:spacing w:val="40"/>
                <w:sz w:val="20"/>
                <w:szCs w:val="20"/>
              </w:rPr>
              <w:t xml:space="preserve"> </w:t>
            </w:r>
            <w:r w:rsidRPr="00724B2E">
              <w:rPr>
                <w:sz w:val="20"/>
                <w:szCs w:val="20"/>
              </w:rPr>
              <w:t>cost</w:t>
            </w:r>
            <w:r w:rsidRPr="00724B2E">
              <w:rPr>
                <w:spacing w:val="40"/>
                <w:sz w:val="20"/>
                <w:szCs w:val="20"/>
              </w:rPr>
              <w:t xml:space="preserve"> </w:t>
            </w:r>
            <w:r w:rsidRPr="00724B2E">
              <w:rPr>
                <w:sz w:val="20"/>
                <w:szCs w:val="20"/>
              </w:rPr>
              <w:t>of</w:t>
            </w:r>
            <w:r w:rsidRPr="00724B2E">
              <w:rPr>
                <w:spacing w:val="40"/>
                <w:sz w:val="20"/>
                <w:szCs w:val="20"/>
              </w:rPr>
              <w:t xml:space="preserve"> </w:t>
            </w:r>
            <w:r w:rsidRPr="00724B2E">
              <w:rPr>
                <w:sz w:val="20"/>
                <w:szCs w:val="20"/>
              </w:rPr>
              <w:t>capital</w:t>
            </w:r>
            <w:r w:rsidRPr="00724B2E">
              <w:rPr>
                <w:spacing w:val="40"/>
                <w:sz w:val="20"/>
                <w:szCs w:val="20"/>
              </w:rPr>
              <w:t xml:space="preserve"> </w:t>
            </w:r>
            <w:r w:rsidRPr="00724B2E">
              <w:rPr>
                <w:sz w:val="20"/>
                <w:szCs w:val="20"/>
              </w:rPr>
              <w:t>for</w:t>
            </w:r>
            <w:r w:rsidRPr="00724B2E">
              <w:rPr>
                <w:spacing w:val="40"/>
                <w:sz w:val="20"/>
                <w:szCs w:val="20"/>
              </w:rPr>
              <w:t xml:space="preserve"> </w:t>
            </w:r>
            <w:r w:rsidRPr="00724B2E">
              <w:rPr>
                <w:sz w:val="20"/>
                <w:szCs w:val="20"/>
              </w:rPr>
              <w:t>a</w:t>
            </w:r>
            <w:r w:rsidRPr="00724B2E">
              <w:rPr>
                <w:spacing w:val="40"/>
                <w:sz w:val="20"/>
                <w:szCs w:val="20"/>
              </w:rPr>
              <w:t xml:space="preserve"> </w:t>
            </w:r>
            <w:r w:rsidRPr="00724B2E">
              <w:rPr>
                <w:sz w:val="20"/>
                <w:szCs w:val="20"/>
              </w:rPr>
              <w:t xml:space="preserve">business </w:t>
            </w:r>
            <w:r w:rsidRPr="00724B2E">
              <w:rPr>
                <w:spacing w:val="-2"/>
                <w:sz w:val="20"/>
                <w:szCs w:val="20"/>
              </w:rPr>
              <w:t>enterprise.</w:t>
            </w:r>
          </w:p>
        </w:tc>
      </w:tr>
      <w:tr w:rsidR="00786A1E" w:rsidRPr="00724B2E" w14:paraId="24DA4984" w14:textId="77777777" w:rsidTr="00724B2E">
        <w:trPr>
          <w:trHeight w:val="65"/>
        </w:trPr>
        <w:tc>
          <w:tcPr>
            <w:tcW w:w="594" w:type="dxa"/>
          </w:tcPr>
          <w:p w14:paraId="1BE2704B" w14:textId="77777777" w:rsidR="00786A1E" w:rsidRPr="00724B2E" w:rsidRDefault="00786A1E" w:rsidP="00D54806">
            <w:pPr>
              <w:rPr>
                <w:sz w:val="20"/>
                <w:szCs w:val="20"/>
              </w:rPr>
            </w:pPr>
            <w:r w:rsidRPr="00724B2E">
              <w:rPr>
                <w:sz w:val="20"/>
                <w:szCs w:val="20"/>
              </w:rPr>
              <w:t>CO4</w:t>
            </w:r>
          </w:p>
        </w:tc>
        <w:tc>
          <w:tcPr>
            <w:tcW w:w="9896" w:type="dxa"/>
          </w:tcPr>
          <w:p w14:paraId="58FAB40D" w14:textId="77777777" w:rsidR="00786A1E" w:rsidRPr="00724B2E" w:rsidRDefault="00786A1E" w:rsidP="00547757">
            <w:pPr>
              <w:widowControl w:val="0"/>
              <w:tabs>
                <w:tab w:val="left" w:pos="820"/>
              </w:tabs>
              <w:autoSpaceDE w:val="0"/>
              <w:autoSpaceDN w:val="0"/>
              <w:spacing w:line="268" w:lineRule="exact"/>
              <w:rPr>
                <w:sz w:val="20"/>
                <w:szCs w:val="20"/>
              </w:rPr>
            </w:pPr>
            <w:r w:rsidRPr="00724B2E">
              <w:rPr>
                <w:sz w:val="20"/>
                <w:szCs w:val="20"/>
              </w:rPr>
              <w:t>Analyze</w:t>
            </w:r>
            <w:r w:rsidRPr="00724B2E">
              <w:rPr>
                <w:spacing w:val="-6"/>
                <w:sz w:val="20"/>
                <w:szCs w:val="20"/>
              </w:rPr>
              <w:t xml:space="preserve"> </w:t>
            </w:r>
            <w:r w:rsidRPr="00724B2E">
              <w:rPr>
                <w:sz w:val="20"/>
                <w:szCs w:val="20"/>
              </w:rPr>
              <w:t>the</w:t>
            </w:r>
            <w:r w:rsidRPr="00724B2E">
              <w:rPr>
                <w:spacing w:val="-4"/>
                <w:sz w:val="20"/>
                <w:szCs w:val="20"/>
              </w:rPr>
              <w:t xml:space="preserve"> </w:t>
            </w:r>
            <w:r w:rsidRPr="00724B2E">
              <w:rPr>
                <w:sz w:val="20"/>
                <w:szCs w:val="20"/>
              </w:rPr>
              <w:t>sources</w:t>
            </w:r>
            <w:r w:rsidRPr="00724B2E">
              <w:rPr>
                <w:spacing w:val="-4"/>
                <w:sz w:val="20"/>
                <w:szCs w:val="20"/>
              </w:rPr>
              <w:t xml:space="preserve"> </w:t>
            </w:r>
            <w:r w:rsidRPr="00724B2E">
              <w:rPr>
                <w:sz w:val="20"/>
                <w:szCs w:val="20"/>
              </w:rPr>
              <w:t>of</w:t>
            </w:r>
            <w:r w:rsidRPr="00724B2E">
              <w:rPr>
                <w:spacing w:val="-4"/>
                <w:sz w:val="20"/>
                <w:szCs w:val="20"/>
              </w:rPr>
              <w:t xml:space="preserve"> </w:t>
            </w:r>
            <w:r w:rsidRPr="00724B2E">
              <w:rPr>
                <w:sz w:val="20"/>
                <w:szCs w:val="20"/>
              </w:rPr>
              <w:t>funds</w:t>
            </w:r>
            <w:r w:rsidRPr="00724B2E">
              <w:rPr>
                <w:spacing w:val="-4"/>
                <w:sz w:val="20"/>
                <w:szCs w:val="20"/>
              </w:rPr>
              <w:t xml:space="preserve"> </w:t>
            </w:r>
            <w:r w:rsidRPr="00724B2E">
              <w:rPr>
                <w:sz w:val="20"/>
                <w:szCs w:val="20"/>
              </w:rPr>
              <w:t>and</w:t>
            </w:r>
            <w:r w:rsidRPr="00724B2E">
              <w:rPr>
                <w:spacing w:val="-6"/>
                <w:sz w:val="20"/>
                <w:szCs w:val="20"/>
              </w:rPr>
              <w:t xml:space="preserve"> </w:t>
            </w:r>
            <w:r w:rsidRPr="00724B2E">
              <w:rPr>
                <w:sz w:val="20"/>
                <w:szCs w:val="20"/>
              </w:rPr>
              <w:t>take</w:t>
            </w:r>
            <w:r w:rsidRPr="00724B2E">
              <w:rPr>
                <w:spacing w:val="-4"/>
                <w:sz w:val="20"/>
                <w:szCs w:val="20"/>
              </w:rPr>
              <w:t xml:space="preserve"> </w:t>
            </w:r>
            <w:r w:rsidRPr="00724B2E">
              <w:rPr>
                <w:sz w:val="20"/>
                <w:szCs w:val="20"/>
              </w:rPr>
              <w:t>appropriate</w:t>
            </w:r>
            <w:r w:rsidRPr="00724B2E">
              <w:rPr>
                <w:spacing w:val="-6"/>
                <w:sz w:val="20"/>
                <w:szCs w:val="20"/>
              </w:rPr>
              <w:t xml:space="preserve"> </w:t>
            </w:r>
            <w:r w:rsidRPr="00724B2E">
              <w:rPr>
                <w:sz w:val="20"/>
                <w:szCs w:val="20"/>
              </w:rPr>
              <w:t>long-term</w:t>
            </w:r>
            <w:r w:rsidRPr="00724B2E">
              <w:rPr>
                <w:spacing w:val="-3"/>
                <w:sz w:val="20"/>
                <w:szCs w:val="20"/>
              </w:rPr>
              <w:t xml:space="preserve"> </w:t>
            </w:r>
            <w:r w:rsidRPr="00724B2E">
              <w:rPr>
                <w:sz w:val="20"/>
                <w:szCs w:val="20"/>
              </w:rPr>
              <w:t>Investment</w:t>
            </w:r>
            <w:r w:rsidRPr="00724B2E">
              <w:rPr>
                <w:spacing w:val="-2"/>
                <w:sz w:val="20"/>
                <w:szCs w:val="20"/>
              </w:rPr>
              <w:t xml:space="preserve"> Decisions.</w:t>
            </w:r>
          </w:p>
        </w:tc>
      </w:tr>
      <w:tr w:rsidR="00786A1E" w:rsidRPr="00724B2E" w14:paraId="155501F0" w14:textId="77777777" w:rsidTr="00724B2E">
        <w:tc>
          <w:tcPr>
            <w:tcW w:w="594" w:type="dxa"/>
          </w:tcPr>
          <w:p w14:paraId="65430AEB" w14:textId="77777777" w:rsidR="00786A1E" w:rsidRPr="00724B2E" w:rsidRDefault="00786A1E" w:rsidP="00D54806">
            <w:pPr>
              <w:rPr>
                <w:sz w:val="20"/>
                <w:szCs w:val="20"/>
              </w:rPr>
            </w:pPr>
            <w:r w:rsidRPr="00724B2E">
              <w:rPr>
                <w:sz w:val="20"/>
                <w:szCs w:val="20"/>
              </w:rPr>
              <w:t>CO5</w:t>
            </w:r>
          </w:p>
        </w:tc>
        <w:tc>
          <w:tcPr>
            <w:tcW w:w="9896" w:type="dxa"/>
          </w:tcPr>
          <w:p w14:paraId="5806BB87" w14:textId="77777777" w:rsidR="00786A1E" w:rsidRPr="00724B2E" w:rsidRDefault="00786A1E" w:rsidP="00D54806">
            <w:pPr>
              <w:rPr>
                <w:sz w:val="20"/>
                <w:szCs w:val="20"/>
              </w:rPr>
            </w:pPr>
            <w:r w:rsidRPr="00724B2E">
              <w:rPr>
                <w:sz w:val="20"/>
                <w:szCs w:val="20"/>
              </w:rPr>
              <w:t>Evaluate the Cash Management, Inventory Management Policy, payables and receivables pressures in management decisions.</w:t>
            </w:r>
          </w:p>
        </w:tc>
      </w:tr>
      <w:tr w:rsidR="00786A1E" w:rsidRPr="00724B2E" w14:paraId="2164B9D2" w14:textId="77777777" w:rsidTr="00724B2E">
        <w:tc>
          <w:tcPr>
            <w:tcW w:w="594" w:type="dxa"/>
          </w:tcPr>
          <w:p w14:paraId="79380A22" w14:textId="77777777" w:rsidR="00786A1E" w:rsidRPr="00724B2E" w:rsidRDefault="00786A1E" w:rsidP="00D54806">
            <w:pPr>
              <w:rPr>
                <w:sz w:val="20"/>
                <w:szCs w:val="20"/>
              </w:rPr>
            </w:pPr>
            <w:r w:rsidRPr="00724B2E">
              <w:rPr>
                <w:sz w:val="20"/>
                <w:szCs w:val="20"/>
              </w:rPr>
              <w:t>CO6</w:t>
            </w:r>
          </w:p>
        </w:tc>
        <w:tc>
          <w:tcPr>
            <w:tcW w:w="9896" w:type="dxa"/>
          </w:tcPr>
          <w:p w14:paraId="75E9B229" w14:textId="77777777" w:rsidR="00786A1E" w:rsidRPr="00724B2E" w:rsidRDefault="00786A1E" w:rsidP="00D54806">
            <w:pPr>
              <w:rPr>
                <w:sz w:val="20"/>
                <w:szCs w:val="20"/>
              </w:rPr>
            </w:pPr>
            <w:r w:rsidRPr="00724B2E">
              <w:rPr>
                <w:sz w:val="20"/>
                <w:szCs w:val="20"/>
              </w:rPr>
              <w:t>Evaluate the Cash Management, Inventory Management Policy, payables and receivables pressures in management decisions.</w:t>
            </w:r>
          </w:p>
        </w:tc>
      </w:tr>
    </w:tbl>
    <w:p w14:paraId="3039688F" w14:textId="77777777" w:rsidR="00786A1E" w:rsidRPr="00724B2E" w:rsidRDefault="00786A1E" w:rsidP="00856324">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rsidRPr="00724B2E" w14:paraId="62293F64" w14:textId="77777777" w:rsidTr="00CA4F97">
        <w:trPr>
          <w:jc w:val="center"/>
        </w:trPr>
        <w:tc>
          <w:tcPr>
            <w:tcW w:w="6385" w:type="dxa"/>
            <w:gridSpan w:val="8"/>
          </w:tcPr>
          <w:p w14:paraId="256D036D" w14:textId="77777777" w:rsidR="00786A1E" w:rsidRPr="00724B2E" w:rsidRDefault="00786A1E" w:rsidP="00D54806">
            <w:pPr>
              <w:jc w:val="center"/>
              <w:rPr>
                <w:b/>
                <w:sz w:val="20"/>
                <w:szCs w:val="20"/>
              </w:rPr>
            </w:pPr>
            <w:r w:rsidRPr="00724B2E">
              <w:rPr>
                <w:b/>
                <w:sz w:val="20"/>
                <w:szCs w:val="20"/>
              </w:rPr>
              <w:t>Assessment Pattern as per Bloom’s Level</w:t>
            </w:r>
          </w:p>
        </w:tc>
      </w:tr>
      <w:tr w:rsidR="00786A1E" w:rsidRPr="00724B2E" w14:paraId="3E38E46B" w14:textId="77777777" w:rsidTr="00CA4F97">
        <w:trPr>
          <w:jc w:val="center"/>
        </w:trPr>
        <w:tc>
          <w:tcPr>
            <w:tcW w:w="1140" w:type="dxa"/>
          </w:tcPr>
          <w:p w14:paraId="6371D484" w14:textId="77777777" w:rsidR="00786A1E" w:rsidRPr="00724B2E" w:rsidRDefault="00786A1E" w:rsidP="00D54806">
            <w:pPr>
              <w:jc w:val="center"/>
              <w:rPr>
                <w:b/>
                <w:bCs/>
                <w:sz w:val="20"/>
                <w:szCs w:val="20"/>
              </w:rPr>
            </w:pPr>
            <w:r w:rsidRPr="00724B2E">
              <w:rPr>
                <w:b/>
                <w:bCs/>
                <w:sz w:val="20"/>
                <w:szCs w:val="20"/>
              </w:rPr>
              <w:t>CO / BL</w:t>
            </w:r>
          </w:p>
        </w:tc>
        <w:tc>
          <w:tcPr>
            <w:tcW w:w="709" w:type="dxa"/>
          </w:tcPr>
          <w:p w14:paraId="20F2A917" w14:textId="77777777" w:rsidR="00786A1E" w:rsidRPr="00724B2E" w:rsidRDefault="00786A1E" w:rsidP="00D54806">
            <w:pPr>
              <w:jc w:val="center"/>
              <w:rPr>
                <w:b/>
                <w:sz w:val="20"/>
                <w:szCs w:val="20"/>
              </w:rPr>
            </w:pPr>
            <w:r w:rsidRPr="00724B2E">
              <w:rPr>
                <w:b/>
                <w:sz w:val="20"/>
                <w:szCs w:val="20"/>
              </w:rPr>
              <w:t>R</w:t>
            </w:r>
          </w:p>
        </w:tc>
        <w:tc>
          <w:tcPr>
            <w:tcW w:w="708" w:type="dxa"/>
          </w:tcPr>
          <w:p w14:paraId="184DA8BB" w14:textId="77777777" w:rsidR="00786A1E" w:rsidRPr="00724B2E" w:rsidRDefault="00786A1E" w:rsidP="00D54806">
            <w:pPr>
              <w:jc w:val="center"/>
              <w:rPr>
                <w:b/>
                <w:sz w:val="20"/>
                <w:szCs w:val="20"/>
              </w:rPr>
            </w:pPr>
            <w:r w:rsidRPr="00724B2E">
              <w:rPr>
                <w:b/>
                <w:sz w:val="20"/>
                <w:szCs w:val="20"/>
              </w:rPr>
              <w:t>U</w:t>
            </w:r>
          </w:p>
        </w:tc>
        <w:tc>
          <w:tcPr>
            <w:tcW w:w="709" w:type="dxa"/>
          </w:tcPr>
          <w:p w14:paraId="764ECB72" w14:textId="77777777" w:rsidR="00786A1E" w:rsidRPr="00724B2E" w:rsidRDefault="00786A1E" w:rsidP="00D54806">
            <w:pPr>
              <w:jc w:val="center"/>
              <w:rPr>
                <w:b/>
                <w:sz w:val="20"/>
                <w:szCs w:val="20"/>
              </w:rPr>
            </w:pPr>
            <w:r w:rsidRPr="00724B2E">
              <w:rPr>
                <w:b/>
                <w:sz w:val="20"/>
                <w:szCs w:val="20"/>
              </w:rPr>
              <w:t>A</w:t>
            </w:r>
          </w:p>
        </w:tc>
        <w:tc>
          <w:tcPr>
            <w:tcW w:w="709" w:type="dxa"/>
          </w:tcPr>
          <w:p w14:paraId="47DFD97D" w14:textId="77777777" w:rsidR="00786A1E" w:rsidRPr="00724B2E" w:rsidRDefault="00786A1E" w:rsidP="00D54806">
            <w:pPr>
              <w:jc w:val="center"/>
              <w:rPr>
                <w:b/>
                <w:sz w:val="20"/>
                <w:szCs w:val="20"/>
              </w:rPr>
            </w:pPr>
            <w:r w:rsidRPr="00724B2E">
              <w:rPr>
                <w:b/>
                <w:sz w:val="20"/>
                <w:szCs w:val="20"/>
              </w:rPr>
              <w:t>An</w:t>
            </w:r>
          </w:p>
        </w:tc>
        <w:tc>
          <w:tcPr>
            <w:tcW w:w="709" w:type="dxa"/>
          </w:tcPr>
          <w:p w14:paraId="71A75AA9" w14:textId="77777777" w:rsidR="00786A1E" w:rsidRPr="00724B2E" w:rsidRDefault="00786A1E" w:rsidP="00D54806">
            <w:pPr>
              <w:jc w:val="center"/>
              <w:rPr>
                <w:b/>
                <w:sz w:val="20"/>
                <w:szCs w:val="20"/>
              </w:rPr>
            </w:pPr>
            <w:r w:rsidRPr="00724B2E">
              <w:rPr>
                <w:b/>
                <w:sz w:val="20"/>
                <w:szCs w:val="20"/>
              </w:rPr>
              <w:t>E</w:t>
            </w:r>
          </w:p>
        </w:tc>
        <w:tc>
          <w:tcPr>
            <w:tcW w:w="708" w:type="dxa"/>
          </w:tcPr>
          <w:p w14:paraId="3C4E05D2" w14:textId="77777777" w:rsidR="00786A1E" w:rsidRPr="00724B2E" w:rsidRDefault="00786A1E" w:rsidP="00D54806">
            <w:pPr>
              <w:jc w:val="center"/>
              <w:rPr>
                <w:b/>
                <w:sz w:val="20"/>
                <w:szCs w:val="20"/>
              </w:rPr>
            </w:pPr>
            <w:r w:rsidRPr="00724B2E">
              <w:rPr>
                <w:b/>
                <w:sz w:val="20"/>
                <w:szCs w:val="20"/>
              </w:rPr>
              <w:t>C</w:t>
            </w:r>
          </w:p>
        </w:tc>
        <w:tc>
          <w:tcPr>
            <w:tcW w:w="993" w:type="dxa"/>
          </w:tcPr>
          <w:p w14:paraId="18423005" w14:textId="77777777" w:rsidR="00786A1E" w:rsidRPr="00724B2E" w:rsidRDefault="00786A1E" w:rsidP="00D54806">
            <w:pPr>
              <w:jc w:val="center"/>
              <w:rPr>
                <w:b/>
                <w:sz w:val="20"/>
                <w:szCs w:val="20"/>
              </w:rPr>
            </w:pPr>
            <w:r w:rsidRPr="00724B2E">
              <w:rPr>
                <w:b/>
                <w:sz w:val="20"/>
                <w:szCs w:val="20"/>
              </w:rPr>
              <w:t>Total</w:t>
            </w:r>
          </w:p>
        </w:tc>
      </w:tr>
      <w:tr w:rsidR="00786A1E" w:rsidRPr="00724B2E" w14:paraId="6033D36D" w14:textId="77777777" w:rsidTr="00CA4F97">
        <w:trPr>
          <w:jc w:val="center"/>
        </w:trPr>
        <w:tc>
          <w:tcPr>
            <w:tcW w:w="1140" w:type="dxa"/>
          </w:tcPr>
          <w:p w14:paraId="279FA3FB" w14:textId="77777777" w:rsidR="00786A1E" w:rsidRPr="00724B2E" w:rsidRDefault="00786A1E" w:rsidP="00D54806">
            <w:pPr>
              <w:jc w:val="center"/>
              <w:rPr>
                <w:sz w:val="20"/>
                <w:szCs w:val="20"/>
              </w:rPr>
            </w:pPr>
            <w:r w:rsidRPr="00724B2E">
              <w:rPr>
                <w:sz w:val="20"/>
                <w:szCs w:val="20"/>
              </w:rPr>
              <w:t>CO1</w:t>
            </w:r>
          </w:p>
        </w:tc>
        <w:tc>
          <w:tcPr>
            <w:tcW w:w="709" w:type="dxa"/>
          </w:tcPr>
          <w:p w14:paraId="3262961F" w14:textId="77777777" w:rsidR="00786A1E" w:rsidRPr="00724B2E" w:rsidRDefault="00786A1E" w:rsidP="00D54806">
            <w:pPr>
              <w:jc w:val="center"/>
              <w:rPr>
                <w:sz w:val="20"/>
                <w:szCs w:val="20"/>
              </w:rPr>
            </w:pPr>
          </w:p>
        </w:tc>
        <w:tc>
          <w:tcPr>
            <w:tcW w:w="708" w:type="dxa"/>
          </w:tcPr>
          <w:p w14:paraId="0B25F71C" w14:textId="77777777" w:rsidR="00786A1E" w:rsidRPr="00724B2E" w:rsidRDefault="00786A1E" w:rsidP="00D54806">
            <w:pPr>
              <w:jc w:val="center"/>
              <w:rPr>
                <w:sz w:val="20"/>
                <w:szCs w:val="20"/>
              </w:rPr>
            </w:pPr>
          </w:p>
        </w:tc>
        <w:tc>
          <w:tcPr>
            <w:tcW w:w="709" w:type="dxa"/>
          </w:tcPr>
          <w:p w14:paraId="4A85AA77" w14:textId="77777777" w:rsidR="00786A1E" w:rsidRPr="00724B2E" w:rsidRDefault="00786A1E" w:rsidP="00D54806">
            <w:pPr>
              <w:jc w:val="center"/>
              <w:rPr>
                <w:sz w:val="20"/>
                <w:szCs w:val="20"/>
              </w:rPr>
            </w:pPr>
            <w:r w:rsidRPr="00724B2E">
              <w:rPr>
                <w:sz w:val="20"/>
                <w:szCs w:val="20"/>
              </w:rPr>
              <w:t>10</w:t>
            </w:r>
          </w:p>
        </w:tc>
        <w:tc>
          <w:tcPr>
            <w:tcW w:w="709" w:type="dxa"/>
          </w:tcPr>
          <w:p w14:paraId="04E9610A" w14:textId="77777777" w:rsidR="00786A1E" w:rsidRPr="00724B2E" w:rsidRDefault="00786A1E" w:rsidP="00D54806">
            <w:pPr>
              <w:jc w:val="center"/>
              <w:rPr>
                <w:sz w:val="20"/>
                <w:szCs w:val="20"/>
              </w:rPr>
            </w:pPr>
            <w:r w:rsidRPr="00724B2E">
              <w:rPr>
                <w:sz w:val="20"/>
                <w:szCs w:val="20"/>
              </w:rPr>
              <w:t>10</w:t>
            </w:r>
          </w:p>
        </w:tc>
        <w:tc>
          <w:tcPr>
            <w:tcW w:w="709" w:type="dxa"/>
          </w:tcPr>
          <w:p w14:paraId="083C6CE4" w14:textId="77777777" w:rsidR="00786A1E" w:rsidRPr="00724B2E" w:rsidRDefault="00786A1E" w:rsidP="00D54806">
            <w:pPr>
              <w:jc w:val="center"/>
              <w:rPr>
                <w:sz w:val="20"/>
                <w:szCs w:val="20"/>
              </w:rPr>
            </w:pPr>
          </w:p>
        </w:tc>
        <w:tc>
          <w:tcPr>
            <w:tcW w:w="708" w:type="dxa"/>
          </w:tcPr>
          <w:p w14:paraId="112A1968" w14:textId="77777777" w:rsidR="00786A1E" w:rsidRPr="00724B2E" w:rsidRDefault="00786A1E" w:rsidP="00D54806">
            <w:pPr>
              <w:jc w:val="center"/>
              <w:rPr>
                <w:sz w:val="20"/>
                <w:szCs w:val="20"/>
              </w:rPr>
            </w:pPr>
          </w:p>
        </w:tc>
        <w:tc>
          <w:tcPr>
            <w:tcW w:w="993" w:type="dxa"/>
          </w:tcPr>
          <w:p w14:paraId="171D7590" w14:textId="77777777" w:rsidR="00786A1E" w:rsidRPr="00724B2E" w:rsidRDefault="00786A1E" w:rsidP="00D54806">
            <w:pPr>
              <w:jc w:val="center"/>
              <w:rPr>
                <w:sz w:val="20"/>
                <w:szCs w:val="20"/>
              </w:rPr>
            </w:pPr>
            <w:r w:rsidRPr="00724B2E">
              <w:rPr>
                <w:sz w:val="20"/>
                <w:szCs w:val="20"/>
              </w:rPr>
              <w:t>20</w:t>
            </w:r>
          </w:p>
        </w:tc>
      </w:tr>
      <w:tr w:rsidR="00786A1E" w:rsidRPr="00724B2E" w14:paraId="03599231" w14:textId="77777777" w:rsidTr="00CA4F97">
        <w:trPr>
          <w:jc w:val="center"/>
        </w:trPr>
        <w:tc>
          <w:tcPr>
            <w:tcW w:w="1140" w:type="dxa"/>
          </w:tcPr>
          <w:p w14:paraId="3F42ECB1" w14:textId="77777777" w:rsidR="00786A1E" w:rsidRPr="00724B2E" w:rsidRDefault="00786A1E" w:rsidP="00D54806">
            <w:pPr>
              <w:jc w:val="center"/>
              <w:rPr>
                <w:sz w:val="20"/>
                <w:szCs w:val="20"/>
              </w:rPr>
            </w:pPr>
            <w:r w:rsidRPr="00724B2E">
              <w:rPr>
                <w:sz w:val="20"/>
                <w:szCs w:val="20"/>
              </w:rPr>
              <w:t>CO2</w:t>
            </w:r>
          </w:p>
        </w:tc>
        <w:tc>
          <w:tcPr>
            <w:tcW w:w="709" w:type="dxa"/>
          </w:tcPr>
          <w:p w14:paraId="057F11F4" w14:textId="77777777" w:rsidR="00786A1E" w:rsidRPr="00724B2E" w:rsidRDefault="00786A1E" w:rsidP="00D54806">
            <w:pPr>
              <w:jc w:val="center"/>
              <w:rPr>
                <w:sz w:val="20"/>
                <w:szCs w:val="20"/>
              </w:rPr>
            </w:pPr>
          </w:p>
        </w:tc>
        <w:tc>
          <w:tcPr>
            <w:tcW w:w="708" w:type="dxa"/>
          </w:tcPr>
          <w:p w14:paraId="76E07456" w14:textId="77777777" w:rsidR="00786A1E" w:rsidRPr="00724B2E" w:rsidRDefault="00786A1E" w:rsidP="00D54806">
            <w:pPr>
              <w:jc w:val="center"/>
              <w:rPr>
                <w:sz w:val="20"/>
                <w:szCs w:val="20"/>
              </w:rPr>
            </w:pPr>
            <w:r w:rsidRPr="00724B2E">
              <w:rPr>
                <w:sz w:val="20"/>
                <w:szCs w:val="20"/>
              </w:rPr>
              <w:t>10</w:t>
            </w:r>
          </w:p>
        </w:tc>
        <w:tc>
          <w:tcPr>
            <w:tcW w:w="709" w:type="dxa"/>
          </w:tcPr>
          <w:p w14:paraId="1BDBF803" w14:textId="77777777" w:rsidR="00786A1E" w:rsidRPr="00724B2E" w:rsidRDefault="00786A1E" w:rsidP="00D54806">
            <w:pPr>
              <w:jc w:val="center"/>
              <w:rPr>
                <w:sz w:val="20"/>
                <w:szCs w:val="20"/>
              </w:rPr>
            </w:pPr>
            <w:r w:rsidRPr="00724B2E">
              <w:rPr>
                <w:sz w:val="20"/>
                <w:szCs w:val="20"/>
              </w:rPr>
              <w:t>20</w:t>
            </w:r>
          </w:p>
        </w:tc>
        <w:tc>
          <w:tcPr>
            <w:tcW w:w="709" w:type="dxa"/>
          </w:tcPr>
          <w:p w14:paraId="60C64CCD" w14:textId="77777777" w:rsidR="00786A1E" w:rsidRPr="00724B2E" w:rsidRDefault="00786A1E" w:rsidP="00D54806">
            <w:pPr>
              <w:jc w:val="center"/>
              <w:rPr>
                <w:sz w:val="20"/>
                <w:szCs w:val="20"/>
              </w:rPr>
            </w:pPr>
          </w:p>
        </w:tc>
        <w:tc>
          <w:tcPr>
            <w:tcW w:w="709" w:type="dxa"/>
          </w:tcPr>
          <w:p w14:paraId="327D39C7" w14:textId="77777777" w:rsidR="00786A1E" w:rsidRPr="00724B2E" w:rsidRDefault="00786A1E" w:rsidP="00D54806">
            <w:pPr>
              <w:jc w:val="center"/>
              <w:rPr>
                <w:sz w:val="20"/>
                <w:szCs w:val="20"/>
              </w:rPr>
            </w:pPr>
          </w:p>
        </w:tc>
        <w:tc>
          <w:tcPr>
            <w:tcW w:w="708" w:type="dxa"/>
          </w:tcPr>
          <w:p w14:paraId="091E50F3" w14:textId="77777777" w:rsidR="00786A1E" w:rsidRPr="00724B2E" w:rsidRDefault="00786A1E" w:rsidP="00D54806">
            <w:pPr>
              <w:jc w:val="center"/>
              <w:rPr>
                <w:sz w:val="20"/>
                <w:szCs w:val="20"/>
              </w:rPr>
            </w:pPr>
          </w:p>
        </w:tc>
        <w:tc>
          <w:tcPr>
            <w:tcW w:w="993" w:type="dxa"/>
          </w:tcPr>
          <w:p w14:paraId="6B1442F5" w14:textId="77777777" w:rsidR="00786A1E" w:rsidRPr="00724B2E" w:rsidRDefault="00786A1E" w:rsidP="00D54806">
            <w:pPr>
              <w:jc w:val="center"/>
              <w:rPr>
                <w:sz w:val="20"/>
                <w:szCs w:val="20"/>
              </w:rPr>
            </w:pPr>
            <w:r w:rsidRPr="00724B2E">
              <w:rPr>
                <w:sz w:val="20"/>
                <w:szCs w:val="20"/>
              </w:rPr>
              <w:t>30</w:t>
            </w:r>
          </w:p>
        </w:tc>
      </w:tr>
      <w:tr w:rsidR="00786A1E" w:rsidRPr="00724B2E" w14:paraId="025CDCD0" w14:textId="77777777" w:rsidTr="00CA4F97">
        <w:trPr>
          <w:jc w:val="center"/>
        </w:trPr>
        <w:tc>
          <w:tcPr>
            <w:tcW w:w="1140" w:type="dxa"/>
          </w:tcPr>
          <w:p w14:paraId="1E4A058B" w14:textId="77777777" w:rsidR="00786A1E" w:rsidRPr="00724B2E" w:rsidRDefault="00786A1E" w:rsidP="00D54806">
            <w:pPr>
              <w:jc w:val="center"/>
              <w:rPr>
                <w:sz w:val="20"/>
                <w:szCs w:val="20"/>
              </w:rPr>
            </w:pPr>
            <w:r w:rsidRPr="00724B2E">
              <w:rPr>
                <w:sz w:val="20"/>
                <w:szCs w:val="20"/>
              </w:rPr>
              <w:t>CO3</w:t>
            </w:r>
          </w:p>
        </w:tc>
        <w:tc>
          <w:tcPr>
            <w:tcW w:w="709" w:type="dxa"/>
          </w:tcPr>
          <w:p w14:paraId="18C371A0" w14:textId="77777777" w:rsidR="00786A1E" w:rsidRPr="00724B2E" w:rsidRDefault="00786A1E" w:rsidP="00D54806">
            <w:pPr>
              <w:jc w:val="center"/>
              <w:rPr>
                <w:sz w:val="20"/>
                <w:szCs w:val="20"/>
              </w:rPr>
            </w:pPr>
          </w:p>
        </w:tc>
        <w:tc>
          <w:tcPr>
            <w:tcW w:w="708" w:type="dxa"/>
          </w:tcPr>
          <w:p w14:paraId="1CEACF95" w14:textId="77777777" w:rsidR="00786A1E" w:rsidRPr="00724B2E" w:rsidRDefault="00786A1E" w:rsidP="00D54806">
            <w:pPr>
              <w:jc w:val="center"/>
              <w:rPr>
                <w:sz w:val="20"/>
                <w:szCs w:val="20"/>
              </w:rPr>
            </w:pPr>
          </w:p>
        </w:tc>
        <w:tc>
          <w:tcPr>
            <w:tcW w:w="709" w:type="dxa"/>
          </w:tcPr>
          <w:p w14:paraId="772A5367" w14:textId="77777777" w:rsidR="00786A1E" w:rsidRPr="00724B2E" w:rsidRDefault="00786A1E" w:rsidP="00D54806">
            <w:pPr>
              <w:jc w:val="center"/>
              <w:rPr>
                <w:sz w:val="20"/>
                <w:szCs w:val="20"/>
              </w:rPr>
            </w:pPr>
            <w:r w:rsidRPr="00724B2E">
              <w:rPr>
                <w:sz w:val="20"/>
                <w:szCs w:val="20"/>
              </w:rPr>
              <w:t>20</w:t>
            </w:r>
          </w:p>
        </w:tc>
        <w:tc>
          <w:tcPr>
            <w:tcW w:w="709" w:type="dxa"/>
          </w:tcPr>
          <w:p w14:paraId="2DCE932D" w14:textId="77777777" w:rsidR="00786A1E" w:rsidRPr="00724B2E" w:rsidRDefault="00786A1E" w:rsidP="00D54806">
            <w:pPr>
              <w:jc w:val="center"/>
              <w:rPr>
                <w:sz w:val="20"/>
                <w:szCs w:val="20"/>
              </w:rPr>
            </w:pPr>
            <w:r w:rsidRPr="00724B2E">
              <w:rPr>
                <w:sz w:val="20"/>
                <w:szCs w:val="20"/>
              </w:rPr>
              <w:t>10</w:t>
            </w:r>
          </w:p>
        </w:tc>
        <w:tc>
          <w:tcPr>
            <w:tcW w:w="709" w:type="dxa"/>
          </w:tcPr>
          <w:p w14:paraId="68F0E975" w14:textId="77777777" w:rsidR="00786A1E" w:rsidRPr="00724B2E" w:rsidRDefault="00786A1E" w:rsidP="00D54806">
            <w:pPr>
              <w:jc w:val="center"/>
              <w:rPr>
                <w:sz w:val="20"/>
                <w:szCs w:val="20"/>
              </w:rPr>
            </w:pPr>
          </w:p>
        </w:tc>
        <w:tc>
          <w:tcPr>
            <w:tcW w:w="708" w:type="dxa"/>
          </w:tcPr>
          <w:p w14:paraId="7D390B9C" w14:textId="77777777" w:rsidR="00786A1E" w:rsidRPr="00724B2E" w:rsidRDefault="00786A1E" w:rsidP="00D54806">
            <w:pPr>
              <w:jc w:val="center"/>
              <w:rPr>
                <w:sz w:val="20"/>
                <w:szCs w:val="20"/>
              </w:rPr>
            </w:pPr>
          </w:p>
        </w:tc>
        <w:tc>
          <w:tcPr>
            <w:tcW w:w="993" w:type="dxa"/>
          </w:tcPr>
          <w:p w14:paraId="107F6546" w14:textId="77777777" w:rsidR="00786A1E" w:rsidRPr="00724B2E" w:rsidRDefault="00786A1E" w:rsidP="00D54806">
            <w:pPr>
              <w:jc w:val="center"/>
              <w:rPr>
                <w:sz w:val="20"/>
                <w:szCs w:val="20"/>
              </w:rPr>
            </w:pPr>
            <w:r w:rsidRPr="00724B2E">
              <w:rPr>
                <w:sz w:val="20"/>
                <w:szCs w:val="20"/>
              </w:rPr>
              <w:t>30</w:t>
            </w:r>
          </w:p>
        </w:tc>
      </w:tr>
      <w:tr w:rsidR="00786A1E" w:rsidRPr="00724B2E" w14:paraId="5A12820C" w14:textId="77777777" w:rsidTr="00CA4F97">
        <w:trPr>
          <w:jc w:val="center"/>
        </w:trPr>
        <w:tc>
          <w:tcPr>
            <w:tcW w:w="1140" w:type="dxa"/>
          </w:tcPr>
          <w:p w14:paraId="3F8FDBBF" w14:textId="77777777" w:rsidR="00786A1E" w:rsidRPr="00724B2E" w:rsidRDefault="00786A1E" w:rsidP="00D54806">
            <w:pPr>
              <w:jc w:val="center"/>
              <w:rPr>
                <w:sz w:val="20"/>
                <w:szCs w:val="20"/>
              </w:rPr>
            </w:pPr>
            <w:r w:rsidRPr="00724B2E">
              <w:rPr>
                <w:sz w:val="20"/>
                <w:szCs w:val="20"/>
              </w:rPr>
              <w:t>CO4</w:t>
            </w:r>
          </w:p>
        </w:tc>
        <w:tc>
          <w:tcPr>
            <w:tcW w:w="709" w:type="dxa"/>
          </w:tcPr>
          <w:p w14:paraId="0CEE1379" w14:textId="77777777" w:rsidR="00786A1E" w:rsidRPr="00724B2E" w:rsidRDefault="00786A1E" w:rsidP="00D54806">
            <w:pPr>
              <w:jc w:val="center"/>
              <w:rPr>
                <w:sz w:val="20"/>
                <w:szCs w:val="20"/>
              </w:rPr>
            </w:pPr>
          </w:p>
        </w:tc>
        <w:tc>
          <w:tcPr>
            <w:tcW w:w="708" w:type="dxa"/>
          </w:tcPr>
          <w:p w14:paraId="246DAE59" w14:textId="77777777" w:rsidR="00786A1E" w:rsidRPr="00724B2E" w:rsidRDefault="00786A1E" w:rsidP="00D54806">
            <w:pPr>
              <w:jc w:val="center"/>
              <w:rPr>
                <w:sz w:val="20"/>
                <w:szCs w:val="20"/>
              </w:rPr>
            </w:pPr>
            <w:r w:rsidRPr="00724B2E">
              <w:rPr>
                <w:sz w:val="20"/>
                <w:szCs w:val="20"/>
              </w:rPr>
              <w:t>20</w:t>
            </w:r>
          </w:p>
        </w:tc>
        <w:tc>
          <w:tcPr>
            <w:tcW w:w="709" w:type="dxa"/>
          </w:tcPr>
          <w:p w14:paraId="1EC65850" w14:textId="77777777" w:rsidR="00786A1E" w:rsidRPr="00724B2E" w:rsidRDefault="00786A1E" w:rsidP="00D54806">
            <w:pPr>
              <w:jc w:val="center"/>
              <w:rPr>
                <w:sz w:val="20"/>
                <w:szCs w:val="20"/>
              </w:rPr>
            </w:pPr>
          </w:p>
        </w:tc>
        <w:tc>
          <w:tcPr>
            <w:tcW w:w="709" w:type="dxa"/>
          </w:tcPr>
          <w:p w14:paraId="3A36AF95" w14:textId="77777777" w:rsidR="00786A1E" w:rsidRPr="00724B2E" w:rsidRDefault="00786A1E" w:rsidP="00D54806">
            <w:pPr>
              <w:jc w:val="center"/>
              <w:rPr>
                <w:sz w:val="20"/>
                <w:szCs w:val="20"/>
              </w:rPr>
            </w:pPr>
            <w:r w:rsidRPr="00724B2E">
              <w:rPr>
                <w:sz w:val="20"/>
                <w:szCs w:val="20"/>
              </w:rPr>
              <w:t>10</w:t>
            </w:r>
          </w:p>
        </w:tc>
        <w:tc>
          <w:tcPr>
            <w:tcW w:w="709" w:type="dxa"/>
          </w:tcPr>
          <w:p w14:paraId="5EFABBA5" w14:textId="77777777" w:rsidR="00786A1E" w:rsidRPr="00724B2E" w:rsidRDefault="00786A1E" w:rsidP="00D54806">
            <w:pPr>
              <w:jc w:val="center"/>
              <w:rPr>
                <w:sz w:val="20"/>
                <w:szCs w:val="20"/>
              </w:rPr>
            </w:pPr>
          </w:p>
        </w:tc>
        <w:tc>
          <w:tcPr>
            <w:tcW w:w="708" w:type="dxa"/>
          </w:tcPr>
          <w:p w14:paraId="53FDA4F2" w14:textId="77777777" w:rsidR="00786A1E" w:rsidRPr="00724B2E" w:rsidRDefault="00786A1E" w:rsidP="00D54806">
            <w:pPr>
              <w:jc w:val="center"/>
              <w:rPr>
                <w:sz w:val="20"/>
                <w:szCs w:val="20"/>
              </w:rPr>
            </w:pPr>
          </w:p>
        </w:tc>
        <w:tc>
          <w:tcPr>
            <w:tcW w:w="993" w:type="dxa"/>
          </w:tcPr>
          <w:p w14:paraId="44ADC95B" w14:textId="77777777" w:rsidR="00786A1E" w:rsidRPr="00724B2E" w:rsidRDefault="00786A1E" w:rsidP="00D54806">
            <w:pPr>
              <w:jc w:val="center"/>
              <w:rPr>
                <w:sz w:val="20"/>
                <w:szCs w:val="20"/>
              </w:rPr>
            </w:pPr>
            <w:r w:rsidRPr="00724B2E">
              <w:rPr>
                <w:sz w:val="20"/>
                <w:szCs w:val="20"/>
              </w:rPr>
              <w:t>30</w:t>
            </w:r>
          </w:p>
        </w:tc>
      </w:tr>
      <w:tr w:rsidR="00786A1E" w:rsidRPr="00724B2E" w14:paraId="3CCF481D" w14:textId="77777777" w:rsidTr="00CA4F97">
        <w:trPr>
          <w:jc w:val="center"/>
        </w:trPr>
        <w:tc>
          <w:tcPr>
            <w:tcW w:w="1140" w:type="dxa"/>
          </w:tcPr>
          <w:p w14:paraId="1313E5F9" w14:textId="77777777" w:rsidR="00786A1E" w:rsidRPr="00724B2E" w:rsidRDefault="00786A1E" w:rsidP="00D54806">
            <w:pPr>
              <w:jc w:val="center"/>
              <w:rPr>
                <w:sz w:val="20"/>
                <w:szCs w:val="20"/>
              </w:rPr>
            </w:pPr>
            <w:r w:rsidRPr="00724B2E">
              <w:rPr>
                <w:sz w:val="20"/>
                <w:szCs w:val="20"/>
              </w:rPr>
              <w:t>CO5</w:t>
            </w:r>
          </w:p>
        </w:tc>
        <w:tc>
          <w:tcPr>
            <w:tcW w:w="709" w:type="dxa"/>
          </w:tcPr>
          <w:p w14:paraId="7D6A2C3D" w14:textId="77777777" w:rsidR="00786A1E" w:rsidRPr="00724B2E" w:rsidRDefault="00786A1E" w:rsidP="00D54806">
            <w:pPr>
              <w:jc w:val="center"/>
              <w:rPr>
                <w:sz w:val="20"/>
                <w:szCs w:val="20"/>
              </w:rPr>
            </w:pPr>
          </w:p>
        </w:tc>
        <w:tc>
          <w:tcPr>
            <w:tcW w:w="708" w:type="dxa"/>
          </w:tcPr>
          <w:p w14:paraId="6D30157F" w14:textId="77777777" w:rsidR="00786A1E" w:rsidRPr="00724B2E" w:rsidRDefault="00786A1E" w:rsidP="00D54806">
            <w:pPr>
              <w:jc w:val="center"/>
              <w:rPr>
                <w:sz w:val="20"/>
                <w:szCs w:val="20"/>
              </w:rPr>
            </w:pPr>
          </w:p>
        </w:tc>
        <w:tc>
          <w:tcPr>
            <w:tcW w:w="709" w:type="dxa"/>
          </w:tcPr>
          <w:p w14:paraId="68B5945B" w14:textId="77777777" w:rsidR="00786A1E" w:rsidRPr="00724B2E" w:rsidRDefault="00786A1E" w:rsidP="00D54806">
            <w:pPr>
              <w:jc w:val="center"/>
              <w:rPr>
                <w:sz w:val="20"/>
                <w:szCs w:val="20"/>
              </w:rPr>
            </w:pPr>
            <w:r w:rsidRPr="00724B2E">
              <w:rPr>
                <w:sz w:val="20"/>
                <w:szCs w:val="20"/>
              </w:rPr>
              <w:t>10</w:t>
            </w:r>
          </w:p>
        </w:tc>
        <w:tc>
          <w:tcPr>
            <w:tcW w:w="709" w:type="dxa"/>
          </w:tcPr>
          <w:p w14:paraId="19096491" w14:textId="77777777" w:rsidR="00786A1E" w:rsidRPr="00724B2E" w:rsidRDefault="00786A1E" w:rsidP="00D54806">
            <w:pPr>
              <w:jc w:val="center"/>
              <w:rPr>
                <w:sz w:val="20"/>
                <w:szCs w:val="20"/>
              </w:rPr>
            </w:pPr>
            <w:r w:rsidRPr="00724B2E">
              <w:rPr>
                <w:sz w:val="20"/>
                <w:szCs w:val="20"/>
              </w:rPr>
              <w:t>20</w:t>
            </w:r>
          </w:p>
        </w:tc>
        <w:tc>
          <w:tcPr>
            <w:tcW w:w="709" w:type="dxa"/>
          </w:tcPr>
          <w:p w14:paraId="1863CBAC" w14:textId="77777777" w:rsidR="00786A1E" w:rsidRPr="00724B2E" w:rsidRDefault="00786A1E" w:rsidP="00D54806">
            <w:pPr>
              <w:jc w:val="center"/>
              <w:rPr>
                <w:sz w:val="20"/>
                <w:szCs w:val="20"/>
              </w:rPr>
            </w:pPr>
          </w:p>
        </w:tc>
        <w:tc>
          <w:tcPr>
            <w:tcW w:w="708" w:type="dxa"/>
          </w:tcPr>
          <w:p w14:paraId="4789336A" w14:textId="77777777" w:rsidR="00786A1E" w:rsidRPr="00724B2E" w:rsidRDefault="00786A1E" w:rsidP="00D54806">
            <w:pPr>
              <w:jc w:val="center"/>
              <w:rPr>
                <w:sz w:val="20"/>
                <w:szCs w:val="20"/>
              </w:rPr>
            </w:pPr>
          </w:p>
        </w:tc>
        <w:tc>
          <w:tcPr>
            <w:tcW w:w="993" w:type="dxa"/>
          </w:tcPr>
          <w:p w14:paraId="7586509B" w14:textId="77777777" w:rsidR="00786A1E" w:rsidRPr="00724B2E" w:rsidRDefault="00786A1E" w:rsidP="00D54806">
            <w:pPr>
              <w:jc w:val="center"/>
              <w:rPr>
                <w:sz w:val="20"/>
                <w:szCs w:val="20"/>
              </w:rPr>
            </w:pPr>
            <w:r w:rsidRPr="00724B2E">
              <w:rPr>
                <w:sz w:val="20"/>
                <w:szCs w:val="20"/>
              </w:rPr>
              <w:t>30</w:t>
            </w:r>
          </w:p>
        </w:tc>
      </w:tr>
      <w:tr w:rsidR="00786A1E" w:rsidRPr="00724B2E" w14:paraId="0FE79872" w14:textId="77777777" w:rsidTr="00CA4F97">
        <w:trPr>
          <w:jc w:val="center"/>
        </w:trPr>
        <w:tc>
          <w:tcPr>
            <w:tcW w:w="1140" w:type="dxa"/>
          </w:tcPr>
          <w:p w14:paraId="770E5979" w14:textId="77777777" w:rsidR="00786A1E" w:rsidRPr="00724B2E" w:rsidRDefault="00786A1E" w:rsidP="00D54806">
            <w:pPr>
              <w:jc w:val="center"/>
              <w:rPr>
                <w:sz w:val="20"/>
                <w:szCs w:val="20"/>
              </w:rPr>
            </w:pPr>
            <w:r w:rsidRPr="00724B2E">
              <w:rPr>
                <w:sz w:val="20"/>
                <w:szCs w:val="20"/>
              </w:rPr>
              <w:t>CO6</w:t>
            </w:r>
          </w:p>
        </w:tc>
        <w:tc>
          <w:tcPr>
            <w:tcW w:w="709" w:type="dxa"/>
          </w:tcPr>
          <w:p w14:paraId="7C8B6818" w14:textId="77777777" w:rsidR="00786A1E" w:rsidRPr="00724B2E" w:rsidRDefault="00786A1E" w:rsidP="00D54806">
            <w:pPr>
              <w:jc w:val="center"/>
              <w:rPr>
                <w:sz w:val="20"/>
                <w:szCs w:val="20"/>
              </w:rPr>
            </w:pPr>
          </w:p>
        </w:tc>
        <w:tc>
          <w:tcPr>
            <w:tcW w:w="708" w:type="dxa"/>
          </w:tcPr>
          <w:p w14:paraId="0B256BB7" w14:textId="77777777" w:rsidR="00786A1E" w:rsidRPr="00724B2E" w:rsidRDefault="00786A1E" w:rsidP="00D54806">
            <w:pPr>
              <w:jc w:val="center"/>
              <w:rPr>
                <w:sz w:val="20"/>
                <w:szCs w:val="20"/>
              </w:rPr>
            </w:pPr>
            <w:r w:rsidRPr="00724B2E">
              <w:rPr>
                <w:sz w:val="20"/>
                <w:szCs w:val="20"/>
              </w:rPr>
              <w:t>10</w:t>
            </w:r>
          </w:p>
        </w:tc>
        <w:tc>
          <w:tcPr>
            <w:tcW w:w="709" w:type="dxa"/>
          </w:tcPr>
          <w:p w14:paraId="35A1FCDC" w14:textId="77777777" w:rsidR="00786A1E" w:rsidRPr="00724B2E" w:rsidRDefault="00786A1E" w:rsidP="00D54806">
            <w:pPr>
              <w:jc w:val="center"/>
              <w:rPr>
                <w:sz w:val="20"/>
                <w:szCs w:val="20"/>
              </w:rPr>
            </w:pPr>
            <w:r w:rsidRPr="00724B2E">
              <w:rPr>
                <w:sz w:val="20"/>
                <w:szCs w:val="20"/>
              </w:rPr>
              <w:t>10</w:t>
            </w:r>
          </w:p>
        </w:tc>
        <w:tc>
          <w:tcPr>
            <w:tcW w:w="709" w:type="dxa"/>
          </w:tcPr>
          <w:p w14:paraId="226E524D" w14:textId="77777777" w:rsidR="00786A1E" w:rsidRPr="00724B2E" w:rsidRDefault="00786A1E" w:rsidP="00D54806">
            <w:pPr>
              <w:jc w:val="center"/>
              <w:rPr>
                <w:sz w:val="20"/>
                <w:szCs w:val="20"/>
              </w:rPr>
            </w:pPr>
            <w:r w:rsidRPr="00724B2E">
              <w:rPr>
                <w:sz w:val="20"/>
                <w:szCs w:val="20"/>
              </w:rPr>
              <w:t>20</w:t>
            </w:r>
          </w:p>
        </w:tc>
        <w:tc>
          <w:tcPr>
            <w:tcW w:w="709" w:type="dxa"/>
          </w:tcPr>
          <w:p w14:paraId="7D58074C" w14:textId="77777777" w:rsidR="00786A1E" w:rsidRPr="00724B2E" w:rsidRDefault="00786A1E" w:rsidP="00D54806">
            <w:pPr>
              <w:jc w:val="center"/>
              <w:rPr>
                <w:sz w:val="20"/>
                <w:szCs w:val="20"/>
              </w:rPr>
            </w:pPr>
          </w:p>
        </w:tc>
        <w:tc>
          <w:tcPr>
            <w:tcW w:w="708" w:type="dxa"/>
          </w:tcPr>
          <w:p w14:paraId="351CD8B5" w14:textId="77777777" w:rsidR="00786A1E" w:rsidRPr="00724B2E" w:rsidRDefault="00786A1E" w:rsidP="00D54806">
            <w:pPr>
              <w:jc w:val="center"/>
              <w:rPr>
                <w:sz w:val="20"/>
                <w:szCs w:val="20"/>
              </w:rPr>
            </w:pPr>
          </w:p>
        </w:tc>
        <w:tc>
          <w:tcPr>
            <w:tcW w:w="993" w:type="dxa"/>
          </w:tcPr>
          <w:p w14:paraId="2EB27963" w14:textId="77777777" w:rsidR="00786A1E" w:rsidRPr="00724B2E" w:rsidRDefault="00786A1E" w:rsidP="00D54806">
            <w:pPr>
              <w:jc w:val="center"/>
              <w:rPr>
                <w:sz w:val="20"/>
                <w:szCs w:val="20"/>
              </w:rPr>
            </w:pPr>
            <w:r w:rsidRPr="00724B2E">
              <w:rPr>
                <w:sz w:val="20"/>
                <w:szCs w:val="20"/>
              </w:rPr>
              <w:t>40</w:t>
            </w:r>
          </w:p>
        </w:tc>
      </w:tr>
      <w:tr w:rsidR="00786A1E" w:rsidRPr="00724B2E" w14:paraId="7C0EB22A" w14:textId="77777777" w:rsidTr="00CA4F97">
        <w:trPr>
          <w:jc w:val="center"/>
        </w:trPr>
        <w:tc>
          <w:tcPr>
            <w:tcW w:w="5392" w:type="dxa"/>
            <w:gridSpan w:val="7"/>
          </w:tcPr>
          <w:p w14:paraId="42CFF9D9" w14:textId="77777777" w:rsidR="00786A1E" w:rsidRPr="00724B2E" w:rsidRDefault="00786A1E" w:rsidP="00D54806">
            <w:pPr>
              <w:rPr>
                <w:sz w:val="20"/>
                <w:szCs w:val="20"/>
              </w:rPr>
            </w:pPr>
          </w:p>
        </w:tc>
        <w:tc>
          <w:tcPr>
            <w:tcW w:w="993" w:type="dxa"/>
          </w:tcPr>
          <w:p w14:paraId="3FB0C8A8" w14:textId="77777777" w:rsidR="00786A1E" w:rsidRPr="00724B2E" w:rsidRDefault="00786A1E" w:rsidP="00D54806">
            <w:pPr>
              <w:jc w:val="center"/>
              <w:rPr>
                <w:b/>
                <w:sz w:val="20"/>
                <w:szCs w:val="20"/>
              </w:rPr>
            </w:pPr>
            <w:r w:rsidRPr="00724B2E">
              <w:rPr>
                <w:b/>
                <w:sz w:val="20"/>
                <w:szCs w:val="20"/>
              </w:rPr>
              <w:t>180</w:t>
            </w:r>
          </w:p>
        </w:tc>
      </w:tr>
    </w:tbl>
    <w:p w14:paraId="5AD5ECFE" w14:textId="77777777" w:rsidR="00786A1E" w:rsidRPr="0001252D" w:rsidRDefault="00786A1E" w:rsidP="00724B2E"/>
    <w:p w14:paraId="4B378CAE" w14:textId="77777777" w:rsidR="00786A1E" w:rsidRDefault="00786A1E" w:rsidP="00E863DE">
      <w:pPr>
        <w:jc w:val="center"/>
      </w:pPr>
      <w:r>
        <w:rPr>
          <w:noProof/>
          <w:lang w:val="en-IN" w:eastAsia="en-IN" w:bidi="ta-IN"/>
        </w:rPr>
        <w:lastRenderedPageBreak/>
        <w:drawing>
          <wp:inline distT="0" distB="0" distL="0" distR="0" wp14:anchorId="6E68E89D" wp14:editId="49B0C905">
            <wp:extent cx="5732145" cy="839470"/>
            <wp:effectExtent l="0" t="0" r="1905" b="0"/>
            <wp:docPr id="170060986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D1CD9FC" w14:textId="77777777" w:rsidR="00786A1E" w:rsidRDefault="00786A1E" w:rsidP="00CA40B9">
      <w:pPr>
        <w:jc w:val="center"/>
      </w:pPr>
    </w:p>
    <w:p w14:paraId="46E36C2B" w14:textId="77777777" w:rsidR="00786A1E" w:rsidRPr="00D21B4B" w:rsidRDefault="00786A1E" w:rsidP="00CA4F97">
      <w:pPr>
        <w:jc w:val="center"/>
        <w:rPr>
          <w:b/>
          <w:bCs/>
        </w:rPr>
      </w:pPr>
      <w:r w:rsidRPr="00D21B4B">
        <w:rPr>
          <w:b/>
          <w:bCs/>
        </w:rPr>
        <w:t>END SEMESTER EXAMINATION – APRIL / MAY 2024</w:t>
      </w:r>
    </w:p>
    <w:p w14:paraId="1DB97C60" w14:textId="77777777" w:rsidR="00786A1E"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E863DE" w14:paraId="3CF4C0FC" w14:textId="77777777" w:rsidTr="00D54806">
        <w:trPr>
          <w:trHeight w:val="397"/>
          <w:jc w:val="center"/>
        </w:trPr>
        <w:tc>
          <w:tcPr>
            <w:tcW w:w="1555" w:type="dxa"/>
            <w:vAlign w:val="center"/>
          </w:tcPr>
          <w:p w14:paraId="6FE51EAD" w14:textId="77777777" w:rsidR="00786A1E" w:rsidRPr="00E863DE" w:rsidRDefault="00786A1E" w:rsidP="00D54806">
            <w:pPr>
              <w:pStyle w:val="Title"/>
              <w:jc w:val="left"/>
              <w:rPr>
                <w:b/>
                <w:sz w:val="22"/>
                <w:szCs w:val="22"/>
              </w:rPr>
            </w:pPr>
            <w:r w:rsidRPr="00E863DE">
              <w:rPr>
                <w:b/>
                <w:sz w:val="22"/>
                <w:szCs w:val="22"/>
              </w:rPr>
              <w:t xml:space="preserve">Course Code      </w:t>
            </w:r>
          </w:p>
        </w:tc>
        <w:tc>
          <w:tcPr>
            <w:tcW w:w="6662" w:type="dxa"/>
            <w:vAlign w:val="center"/>
          </w:tcPr>
          <w:p w14:paraId="43D6CEB4" w14:textId="77777777" w:rsidR="00786A1E" w:rsidRPr="00E863DE" w:rsidRDefault="00786A1E" w:rsidP="00D54806">
            <w:pPr>
              <w:pStyle w:val="Title"/>
              <w:jc w:val="left"/>
              <w:rPr>
                <w:b/>
                <w:sz w:val="22"/>
                <w:szCs w:val="22"/>
                <w:lang w:val="en-IN"/>
              </w:rPr>
            </w:pPr>
            <w:r w:rsidRPr="00E863DE">
              <w:rPr>
                <w:b/>
                <w:bCs/>
                <w:sz w:val="22"/>
                <w:szCs w:val="22"/>
              </w:rPr>
              <w:t>23MS3012</w:t>
            </w:r>
          </w:p>
        </w:tc>
        <w:tc>
          <w:tcPr>
            <w:tcW w:w="1417" w:type="dxa"/>
            <w:vAlign w:val="center"/>
          </w:tcPr>
          <w:p w14:paraId="22C4B2F9" w14:textId="77777777" w:rsidR="00786A1E" w:rsidRPr="00E863DE" w:rsidRDefault="00786A1E" w:rsidP="00D54806">
            <w:pPr>
              <w:pStyle w:val="Title"/>
              <w:ind w:left="-468" w:firstLine="468"/>
              <w:jc w:val="left"/>
              <w:rPr>
                <w:sz w:val="22"/>
                <w:szCs w:val="22"/>
              </w:rPr>
            </w:pPr>
            <w:r w:rsidRPr="00E863DE">
              <w:rPr>
                <w:b/>
                <w:bCs/>
                <w:sz w:val="22"/>
                <w:szCs w:val="22"/>
              </w:rPr>
              <w:t xml:space="preserve">Duration       </w:t>
            </w:r>
          </w:p>
        </w:tc>
        <w:tc>
          <w:tcPr>
            <w:tcW w:w="851" w:type="dxa"/>
            <w:vAlign w:val="center"/>
          </w:tcPr>
          <w:p w14:paraId="6F12BD4A" w14:textId="77777777" w:rsidR="00786A1E" w:rsidRPr="00E863DE" w:rsidRDefault="00786A1E" w:rsidP="00D54806">
            <w:pPr>
              <w:pStyle w:val="Title"/>
              <w:jc w:val="left"/>
              <w:rPr>
                <w:b/>
                <w:sz w:val="22"/>
                <w:szCs w:val="22"/>
              </w:rPr>
            </w:pPr>
            <w:r w:rsidRPr="00E863DE">
              <w:rPr>
                <w:b/>
                <w:sz w:val="22"/>
                <w:szCs w:val="22"/>
              </w:rPr>
              <w:t>3hrs</w:t>
            </w:r>
          </w:p>
        </w:tc>
      </w:tr>
      <w:tr w:rsidR="00786A1E" w:rsidRPr="00E863DE" w14:paraId="1961EB9F" w14:textId="77777777" w:rsidTr="00D54806">
        <w:trPr>
          <w:trHeight w:val="397"/>
          <w:jc w:val="center"/>
        </w:trPr>
        <w:tc>
          <w:tcPr>
            <w:tcW w:w="1555" w:type="dxa"/>
            <w:vAlign w:val="center"/>
          </w:tcPr>
          <w:p w14:paraId="149C5C31" w14:textId="77777777" w:rsidR="00786A1E" w:rsidRPr="00E863DE" w:rsidRDefault="00786A1E" w:rsidP="00D54806">
            <w:pPr>
              <w:pStyle w:val="Title"/>
              <w:ind w:right="-160"/>
              <w:jc w:val="left"/>
              <w:rPr>
                <w:b/>
                <w:sz w:val="22"/>
                <w:szCs w:val="22"/>
              </w:rPr>
            </w:pPr>
            <w:r w:rsidRPr="00E863DE">
              <w:rPr>
                <w:b/>
                <w:sz w:val="22"/>
                <w:szCs w:val="22"/>
              </w:rPr>
              <w:t xml:space="preserve">Course Name     </w:t>
            </w:r>
          </w:p>
        </w:tc>
        <w:tc>
          <w:tcPr>
            <w:tcW w:w="6662" w:type="dxa"/>
            <w:vAlign w:val="center"/>
          </w:tcPr>
          <w:p w14:paraId="4D8972B5" w14:textId="77777777" w:rsidR="00786A1E" w:rsidRPr="00E863DE" w:rsidRDefault="00786A1E" w:rsidP="00D54806">
            <w:pPr>
              <w:pStyle w:val="Title"/>
              <w:jc w:val="left"/>
              <w:rPr>
                <w:b/>
                <w:sz w:val="22"/>
                <w:szCs w:val="22"/>
                <w:lang w:val="en-IN"/>
              </w:rPr>
            </w:pPr>
            <w:r w:rsidRPr="00E863DE">
              <w:rPr>
                <w:b/>
                <w:bCs/>
                <w:sz w:val="22"/>
                <w:szCs w:val="22"/>
              </w:rPr>
              <w:t>ECONOMICS</w:t>
            </w:r>
            <w:r w:rsidRPr="00E863DE">
              <w:rPr>
                <w:b/>
                <w:bCs/>
                <w:spacing w:val="-5"/>
                <w:sz w:val="22"/>
                <w:szCs w:val="22"/>
              </w:rPr>
              <w:t xml:space="preserve"> </w:t>
            </w:r>
            <w:r w:rsidRPr="00E863DE">
              <w:rPr>
                <w:b/>
                <w:bCs/>
                <w:sz w:val="22"/>
                <w:szCs w:val="22"/>
              </w:rPr>
              <w:t>FOR</w:t>
            </w:r>
            <w:r w:rsidRPr="00E863DE">
              <w:rPr>
                <w:b/>
                <w:bCs/>
                <w:spacing w:val="-5"/>
                <w:sz w:val="22"/>
                <w:szCs w:val="22"/>
              </w:rPr>
              <w:t xml:space="preserve"> </w:t>
            </w:r>
            <w:r w:rsidRPr="00E863DE">
              <w:rPr>
                <w:b/>
                <w:bCs/>
                <w:sz w:val="22"/>
                <w:szCs w:val="22"/>
              </w:rPr>
              <w:t>BUSINESS</w:t>
            </w:r>
          </w:p>
        </w:tc>
        <w:tc>
          <w:tcPr>
            <w:tcW w:w="1417" w:type="dxa"/>
            <w:vAlign w:val="center"/>
          </w:tcPr>
          <w:p w14:paraId="2D02585B" w14:textId="77777777" w:rsidR="00786A1E" w:rsidRPr="00E863DE" w:rsidRDefault="00786A1E" w:rsidP="00D54806">
            <w:pPr>
              <w:pStyle w:val="Title"/>
              <w:jc w:val="left"/>
              <w:rPr>
                <w:b/>
                <w:bCs/>
                <w:sz w:val="22"/>
                <w:szCs w:val="22"/>
              </w:rPr>
            </w:pPr>
            <w:r w:rsidRPr="00E863DE">
              <w:rPr>
                <w:b/>
                <w:bCs/>
                <w:sz w:val="22"/>
                <w:szCs w:val="22"/>
              </w:rPr>
              <w:t xml:space="preserve">Max. Marks </w:t>
            </w:r>
          </w:p>
        </w:tc>
        <w:tc>
          <w:tcPr>
            <w:tcW w:w="851" w:type="dxa"/>
            <w:vAlign w:val="center"/>
          </w:tcPr>
          <w:p w14:paraId="4E04634A" w14:textId="77777777" w:rsidR="00786A1E" w:rsidRPr="00E863DE" w:rsidRDefault="00786A1E" w:rsidP="00D54806">
            <w:pPr>
              <w:pStyle w:val="Title"/>
              <w:jc w:val="left"/>
              <w:rPr>
                <w:b/>
                <w:sz w:val="22"/>
                <w:szCs w:val="22"/>
              </w:rPr>
            </w:pPr>
            <w:r w:rsidRPr="00E863DE">
              <w:rPr>
                <w:b/>
                <w:sz w:val="22"/>
                <w:szCs w:val="22"/>
              </w:rPr>
              <w:t>100</w:t>
            </w:r>
          </w:p>
        </w:tc>
      </w:tr>
    </w:tbl>
    <w:p w14:paraId="5C98EF27" w14:textId="77777777" w:rsidR="00786A1E" w:rsidRDefault="00786A1E" w:rsidP="00856324"/>
    <w:tbl>
      <w:tblPr>
        <w:tblStyle w:val="TableGrid"/>
        <w:tblW w:w="5817" w:type="pct"/>
        <w:tblInd w:w="-714" w:type="dxa"/>
        <w:tblLook w:val="04A0" w:firstRow="1" w:lastRow="0" w:firstColumn="1" w:lastColumn="0" w:noHBand="0" w:noVBand="1"/>
      </w:tblPr>
      <w:tblGrid>
        <w:gridCol w:w="540"/>
        <w:gridCol w:w="396"/>
        <w:gridCol w:w="7570"/>
        <w:gridCol w:w="709"/>
        <w:gridCol w:w="564"/>
        <w:gridCol w:w="711"/>
      </w:tblGrid>
      <w:tr w:rsidR="00786A1E" w:rsidRPr="00BA50B9" w14:paraId="622966A8" w14:textId="77777777" w:rsidTr="00E863DE">
        <w:trPr>
          <w:trHeight w:val="552"/>
        </w:trPr>
        <w:tc>
          <w:tcPr>
            <w:tcW w:w="257" w:type="pct"/>
            <w:vAlign w:val="center"/>
          </w:tcPr>
          <w:p w14:paraId="721B9471" w14:textId="77777777" w:rsidR="00786A1E" w:rsidRPr="006272BC" w:rsidRDefault="00786A1E" w:rsidP="00BD17F5">
            <w:pPr>
              <w:jc w:val="center"/>
              <w:rPr>
                <w:b/>
                <w:sz w:val="22"/>
                <w:szCs w:val="22"/>
              </w:rPr>
            </w:pPr>
            <w:r w:rsidRPr="006272BC">
              <w:rPr>
                <w:b/>
                <w:sz w:val="22"/>
                <w:szCs w:val="22"/>
              </w:rPr>
              <w:t>Q. No.</w:t>
            </w:r>
          </w:p>
        </w:tc>
        <w:tc>
          <w:tcPr>
            <w:tcW w:w="3797" w:type="pct"/>
            <w:gridSpan w:val="2"/>
            <w:vAlign w:val="center"/>
          </w:tcPr>
          <w:p w14:paraId="271A94C2" w14:textId="77777777" w:rsidR="00786A1E" w:rsidRPr="006272BC" w:rsidRDefault="00786A1E" w:rsidP="00BD17F5">
            <w:pPr>
              <w:jc w:val="center"/>
              <w:rPr>
                <w:b/>
                <w:sz w:val="22"/>
                <w:szCs w:val="22"/>
              </w:rPr>
            </w:pPr>
            <w:r w:rsidRPr="006272BC">
              <w:rPr>
                <w:b/>
                <w:sz w:val="22"/>
                <w:szCs w:val="22"/>
              </w:rPr>
              <w:t>Questions</w:t>
            </w:r>
          </w:p>
        </w:tc>
        <w:tc>
          <w:tcPr>
            <w:tcW w:w="338" w:type="pct"/>
            <w:vAlign w:val="center"/>
          </w:tcPr>
          <w:p w14:paraId="41C9AAEC" w14:textId="77777777" w:rsidR="00786A1E" w:rsidRPr="006272BC" w:rsidRDefault="00786A1E" w:rsidP="00BD17F5">
            <w:pPr>
              <w:jc w:val="center"/>
              <w:rPr>
                <w:b/>
                <w:sz w:val="22"/>
                <w:szCs w:val="22"/>
              </w:rPr>
            </w:pPr>
            <w:r>
              <w:rPr>
                <w:b/>
                <w:sz w:val="22"/>
                <w:szCs w:val="22"/>
              </w:rPr>
              <w:t>CO</w:t>
            </w:r>
          </w:p>
        </w:tc>
        <w:tc>
          <w:tcPr>
            <w:tcW w:w="269" w:type="pct"/>
            <w:vAlign w:val="center"/>
          </w:tcPr>
          <w:p w14:paraId="70AEEE68" w14:textId="77777777" w:rsidR="00786A1E" w:rsidRPr="006272BC" w:rsidRDefault="00786A1E" w:rsidP="00BD17F5">
            <w:pPr>
              <w:jc w:val="center"/>
              <w:rPr>
                <w:b/>
                <w:sz w:val="22"/>
                <w:szCs w:val="22"/>
              </w:rPr>
            </w:pPr>
            <w:r>
              <w:rPr>
                <w:b/>
                <w:sz w:val="22"/>
                <w:szCs w:val="22"/>
              </w:rPr>
              <w:t>BL</w:t>
            </w:r>
          </w:p>
        </w:tc>
        <w:tc>
          <w:tcPr>
            <w:tcW w:w="339" w:type="pct"/>
            <w:vAlign w:val="center"/>
          </w:tcPr>
          <w:p w14:paraId="01FD0159" w14:textId="77777777" w:rsidR="00786A1E" w:rsidRPr="006272BC" w:rsidRDefault="00786A1E" w:rsidP="00BD17F5">
            <w:pPr>
              <w:jc w:val="center"/>
              <w:rPr>
                <w:b/>
                <w:sz w:val="22"/>
                <w:szCs w:val="22"/>
              </w:rPr>
            </w:pPr>
            <w:r>
              <w:rPr>
                <w:b/>
                <w:sz w:val="22"/>
                <w:szCs w:val="22"/>
              </w:rPr>
              <w:t>M</w:t>
            </w:r>
          </w:p>
        </w:tc>
      </w:tr>
      <w:tr w:rsidR="00786A1E" w:rsidRPr="00BA50B9" w14:paraId="06C4CD8A" w14:textId="77777777" w:rsidTr="00BD17F5">
        <w:trPr>
          <w:trHeight w:val="552"/>
        </w:trPr>
        <w:tc>
          <w:tcPr>
            <w:tcW w:w="5000" w:type="pct"/>
            <w:gridSpan w:val="6"/>
          </w:tcPr>
          <w:p w14:paraId="69542521" w14:textId="77777777" w:rsidR="00786A1E" w:rsidRPr="00BD17F5" w:rsidRDefault="00786A1E" w:rsidP="00353AA8">
            <w:pPr>
              <w:jc w:val="center"/>
              <w:rPr>
                <w:b/>
                <w:sz w:val="22"/>
                <w:szCs w:val="22"/>
                <w:u w:val="single"/>
              </w:rPr>
            </w:pPr>
            <w:r w:rsidRPr="00BD17F5">
              <w:rPr>
                <w:b/>
                <w:sz w:val="22"/>
                <w:szCs w:val="22"/>
                <w:u w:val="single"/>
              </w:rPr>
              <w:t>PART – A (4 X 20 = 80 MARKS)</w:t>
            </w:r>
          </w:p>
          <w:p w14:paraId="5C215B9F" w14:textId="77777777" w:rsidR="00786A1E" w:rsidRPr="00BA50B9" w:rsidRDefault="00786A1E" w:rsidP="00353AA8">
            <w:pPr>
              <w:jc w:val="center"/>
              <w:rPr>
                <w:b/>
              </w:rPr>
            </w:pPr>
            <w:r w:rsidRPr="00BD17F5">
              <w:rPr>
                <w:b/>
                <w:sz w:val="22"/>
                <w:szCs w:val="22"/>
              </w:rPr>
              <w:t>(Answer all the Questions)</w:t>
            </w:r>
          </w:p>
        </w:tc>
      </w:tr>
      <w:tr w:rsidR="00786A1E" w:rsidRPr="00274C2C" w14:paraId="5FBC34CE" w14:textId="77777777" w:rsidTr="00E863DE">
        <w:trPr>
          <w:trHeight w:val="283"/>
        </w:trPr>
        <w:tc>
          <w:tcPr>
            <w:tcW w:w="257" w:type="pct"/>
            <w:vAlign w:val="center"/>
          </w:tcPr>
          <w:p w14:paraId="470DD464" w14:textId="77777777" w:rsidR="00786A1E" w:rsidRPr="00274C2C" w:rsidRDefault="00786A1E" w:rsidP="00CA4F97">
            <w:pPr>
              <w:jc w:val="center"/>
            </w:pPr>
            <w:r w:rsidRPr="00274C2C">
              <w:t>1.</w:t>
            </w:r>
          </w:p>
        </w:tc>
        <w:tc>
          <w:tcPr>
            <w:tcW w:w="189" w:type="pct"/>
          </w:tcPr>
          <w:p w14:paraId="7899CF13" w14:textId="77777777" w:rsidR="00786A1E" w:rsidRPr="00274C2C" w:rsidRDefault="00786A1E" w:rsidP="00CA4F97">
            <w:r w:rsidRPr="00274C2C">
              <w:t>a.</w:t>
            </w:r>
          </w:p>
        </w:tc>
        <w:tc>
          <w:tcPr>
            <w:tcW w:w="3608" w:type="pct"/>
          </w:tcPr>
          <w:p w14:paraId="3FAA086F" w14:textId="77777777" w:rsidR="00786A1E" w:rsidRPr="00274C2C" w:rsidRDefault="00786A1E" w:rsidP="00CA4F97">
            <w:r w:rsidRPr="00274C2C">
              <w:t>Analyze the Scope of Economics in Business.</w:t>
            </w:r>
          </w:p>
        </w:tc>
        <w:tc>
          <w:tcPr>
            <w:tcW w:w="338" w:type="pct"/>
          </w:tcPr>
          <w:p w14:paraId="79125FF7" w14:textId="77777777" w:rsidR="00786A1E" w:rsidRPr="00274C2C" w:rsidRDefault="00786A1E" w:rsidP="00CA4F97">
            <w:r w:rsidRPr="00274C2C">
              <w:t>CO1</w:t>
            </w:r>
          </w:p>
        </w:tc>
        <w:tc>
          <w:tcPr>
            <w:tcW w:w="269" w:type="pct"/>
          </w:tcPr>
          <w:p w14:paraId="50F8782C" w14:textId="77777777" w:rsidR="00786A1E" w:rsidRPr="00274C2C" w:rsidRDefault="00786A1E" w:rsidP="00FB4295">
            <w:pPr>
              <w:jc w:val="center"/>
              <w:rPr>
                <w:lang w:val="en-IN"/>
              </w:rPr>
            </w:pPr>
            <w:r>
              <w:rPr>
                <w:lang w:val="en-IN"/>
              </w:rPr>
              <w:t>An</w:t>
            </w:r>
          </w:p>
        </w:tc>
        <w:tc>
          <w:tcPr>
            <w:tcW w:w="339" w:type="pct"/>
          </w:tcPr>
          <w:p w14:paraId="67270A1F" w14:textId="77777777" w:rsidR="00786A1E" w:rsidRPr="00274C2C" w:rsidRDefault="00786A1E" w:rsidP="00CA40B9">
            <w:pPr>
              <w:jc w:val="center"/>
            </w:pPr>
            <w:r w:rsidRPr="00274C2C">
              <w:t>10</w:t>
            </w:r>
          </w:p>
        </w:tc>
      </w:tr>
      <w:tr w:rsidR="00786A1E" w:rsidRPr="00274C2C" w14:paraId="16B09151" w14:textId="77777777" w:rsidTr="00E863DE">
        <w:trPr>
          <w:trHeight w:val="283"/>
        </w:trPr>
        <w:tc>
          <w:tcPr>
            <w:tcW w:w="257" w:type="pct"/>
            <w:vAlign w:val="center"/>
          </w:tcPr>
          <w:p w14:paraId="5242B21B" w14:textId="77777777" w:rsidR="00786A1E" w:rsidRPr="00274C2C" w:rsidRDefault="00786A1E" w:rsidP="00CA4F97">
            <w:pPr>
              <w:jc w:val="center"/>
            </w:pPr>
          </w:p>
        </w:tc>
        <w:tc>
          <w:tcPr>
            <w:tcW w:w="189" w:type="pct"/>
          </w:tcPr>
          <w:p w14:paraId="63B78588" w14:textId="77777777" w:rsidR="00786A1E" w:rsidRPr="00274C2C" w:rsidRDefault="00786A1E" w:rsidP="00CA4F97">
            <w:r w:rsidRPr="00274C2C">
              <w:t>b.</w:t>
            </w:r>
          </w:p>
        </w:tc>
        <w:tc>
          <w:tcPr>
            <w:tcW w:w="3608" w:type="pct"/>
          </w:tcPr>
          <w:p w14:paraId="128A9670" w14:textId="77777777" w:rsidR="00786A1E" w:rsidRPr="00274C2C" w:rsidRDefault="00786A1E" w:rsidP="00CA4F97">
            <w:pPr>
              <w:rPr>
                <w:bCs/>
                <w:lang w:val="en-IN"/>
              </w:rPr>
            </w:pPr>
            <w:r w:rsidRPr="00274C2C">
              <w:rPr>
                <w:bCs/>
                <w:lang w:val="en-IN"/>
              </w:rPr>
              <w:t>Contrast the Production Possibilities Curve in detail.</w:t>
            </w:r>
          </w:p>
        </w:tc>
        <w:tc>
          <w:tcPr>
            <w:tcW w:w="338" w:type="pct"/>
          </w:tcPr>
          <w:p w14:paraId="69BA0CF8" w14:textId="77777777" w:rsidR="00786A1E" w:rsidRPr="00274C2C" w:rsidRDefault="00786A1E" w:rsidP="00CA4F97">
            <w:r w:rsidRPr="00274C2C">
              <w:t>CO1</w:t>
            </w:r>
          </w:p>
        </w:tc>
        <w:tc>
          <w:tcPr>
            <w:tcW w:w="269" w:type="pct"/>
          </w:tcPr>
          <w:p w14:paraId="21906E79" w14:textId="77777777" w:rsidR="00786A1E" w:rsidRPr="00274C2C" w:rsidRDefault="00786A1E" w:rsidP="00FB4295">
            <w:pPr>
              <w:jc w:val="center"/>
            </w:pPr>
            <w:r>
              <w:t>A</w:t>
            </w:r>
          </w:p>
        </w:tc>
        <w:tc>
          <w:tcPr>
            <w:tcW w:w="339" w:type="pct"/>
          </w:tcPr>
          <w:p w14:paraId="3CEACC68" w14:textId="77777777" w:rsidR="00786A1E" w:rsidRPr="00274C2C" w:rsidRDefault="00786A1E" w:rsidP="00CA40B9">
            <w:pPr>
              <w:jc w:val="center"/>
              <w:rPr>
                <w:lang w:val="en-IN"/>
              </w:rPr>
            </w:pPr>
            <w:r w:rsidRPr="00274C2C">
              <w:rPr>
                <w:lang w:val="en-IN"/>
              </w:rPr>
              <w:t>10</w:t>
            </w:r>
          </w:p>
        </w:tc>
      </w:tr>
      <w:tr w:rsidR="00786A1E" w:rsidRPr="00274C2C" w14:paraId="28BE51E1" w14:textId="77777777" w:rsidTr="00E863DE">
        <w:trPr>
          <w:trHeight w:val="239"/>
        </w:trPr>
        <w:tc>
          <w:tcPr>
            <w:tcW w:w="257" w:type="pct"/>
            <w:vAlign w:val="center"/>
          </w:tcPr>
          <w:p w14:paraId="0EC39A9C" w14:textId="77777777" w:rsidR="00786A1E" w:rsidRPr="00274C2C" w:rsidRDefault="00786A1E" w:rsidP="00CA4F97">
            <w:pPr>
              <w:jc w:val="center"/>
            </w:pPr>
          </w:p>
        </w:tc>
        <w:tc>
          <w:tcPr>
            <w:tcW w:w="189" w:type="pct"/>
            <w:vAlign w:val="bottom"/>
          </w:tcPr>
          <w:p w14:paraId="010EFF69" w14:textId="77777777" w:rsidR="00786A1E" w:rsidRPr="00274C2C" w:rsidRDefault="00786A1E" w:rsidP="00BD17F5"/>
        </w:tc>
        <w:tc>
          <w:tcPr>
            <w:tcW w:w="3608" w:type="pct"/>
            <w:vAlign w:val="bottom"/>
          </w:tcPr>
          <w:p w14:paraId="3768FD1E" w14:textId="77777777" w:rsidR="00786A1E" w:rsidRPr="00274C2C" w:rsidRDefault="00786A1E" w:rsidP="00BD17F5">
            <w:pPr>
              <w:jc w:val="center"/>
              <w:rPr>
                <w:b/>
                <w:bCs/>
              </w:rPr>
            </w:pPr>
            <w:r w:rsidRPr="00274C2C">
              <w:rPr>
                <w:b/>
                <w:bCs/>
              </w:rPr>
              <w:t>(OR)</w:t>
            </w:r>
          </w:p>
        </w:tc>
        <w:tc>
          <w:tcPr>
            <w:tcW w:w="338" w:type="pct"/>
            <w:vAlign w:val="bottom"/>
          </w:tcPr>
          <w:p w14:paraId="51C3348D" w14:textId="77777777" w:rsidR="00786A1E" w:rsidRPr="00274C2C" w:rsidRDefault="00786A1E" w:rsidP="00BD17F5"/>
        </w:tc>
        <w:tc>
          <w:tcPr>
            <w:tcW w:w="269" w:type="pct"/>
            <w:vAlign w:val="bottom"/>
          </w:tcPr>
          <w:p w14:paraId="48C3E38F" w14:textId="77777777" w:rsidR="00786A1E" w:rsidRPr="00274C2C" w:rsidRDefault="00786A1E" w:rsidP="00FB4295">
            <w:pPr>
              <w:jc w:val="center"/>
            </w:pPr>
          </w:p>
        </w:tc>
        <w:tc>
          <w:tcPr>
            <w:tcW w:w="339" w:type="pct"/>
            <w:vAlign w:val="bottom"/>
          </w:tcPr>
          <w:p w14:paraId="1DFDB2BA" w14:textId="77777777" w:rsidR="00786A1E" w:rsidRPr="00274C2C" w:rsidRDefault="00786A1E" w:rsidP="00CA40B9">
            <w:pPr>
              <w:jc w:val="center"/>
            </w:pPr>
          </w:p>
        </w:tc>
      </w:tr>
      <w:tr w:rsidR="00786A1E" w:rsidRPr="00274C2C" w14:paraId="5B67AC16" w14:textId="77777777" w:rsidTr="00E863DE">
        <w:trPr>
          <w:trHeight w:val="283"/>
        </w:trPr>
        <w:tc>
          <w:tcPr>
            <w:tcW w:w="257" w:type="pct"/>
            <w:vAlign w:val="center"/>
          </w:tcPr>
          <w:p w14:paraId="2857E315" w14:textId="77777777" w:rsidR="00786A1E" w:rsidRPr="00274C2C" w:rsidRDefault="00786A1E" w:rsidP="00CA4F97">
            <w:pPr>
              <w:jc w:val="center"/>
            </w:pPr>
            <w:r w:rsidRPr="00274C2C">
              <w:t>2.</w:t>
            </w:r>
          </w:p>
        </w:tc>
        <w:tc>
          <w:tcPr>
            <w:tcW w:w="189" w:type="pct"/>
          </w:tcPr>
          <w:p w14:paraId="4EAF54E6" w14:textId="77777777" w:rsidR="00786A1E" w:rsidRPr="00274C2C" w:rsidRDefault="00786A1E" w:rsidP="00CA4F97">
            <w:r w:rsidRPr="00274C2C">
              <w:t>a.</w:t>
            </w:r>
          </w:p>
        </w:tc>
        <w:tc>
          <w:tcPr>
            <w:tcW w:w="3608" w:type="pct"/>
          </w:tcPr>
          <w:p w14:paraId="3758E534" w14:textId="77777777" w:rsidR="00786A1E" w:rsidRPr="00274C2C" w:rsidRDefault="00786A1E" w:rsidP="00CA4F97">
            <w:pPr>
              <w:rPr>
                <w:lang w:val="en-IN"/>
              </w:rPr>
            </w:pPr>
            <w:r w:rsidRPr="00274C2C">
              <w:t>Sketch the Externality and its characteristics</w:t>
            </w:r>
            <w:r w:rsidRPr="00274C2C">
              <w:rPr>
                <w:lang w:val="en-IN"/>
              </w:rPr>
              <w:t>.</w:t>
            </w:r>
          </w:p>
        </w:tc>
        <w:tc>
          <w:tcPr>
            <w:tcW w:w="338" w:type="pct"/>
          </w:tcPr>
          <w:p w14:paraId="685DDA13" w14:textId="77777777" w:rsidR="00786A1E" w:rsidRPr="00274C2C" w:rsidRDefault="00786A1E" w:rsidP="00CA4F97">
            <w:r w:rsidRPr="00274C2C">
              <w:t>CO1</w:t>
            </w:r>
          </w:p>
        </w:tc>
        <w:tc>
          <w:tcPr>
            <w:tcW w:w="269" w:type="pct"/>
          </w:tcPr>
          <w:p w14:paraId="7383F11A" w14:textId="77777777" w:rsidR="00786A1E" w:rsidRPr="00274C2C" w:rsidRDefault="00786A1E" w:rsidP="00FB4295">
            <w:pPr>
              <w:jc w:val="center"/>
            </w:pPr>
            <w:r>
              <w:t>A</w:t>
            </w:r>
          </w:p>
        </w:tc>
        <w:tc>
          <w:tcPr>
            <w:tcW w:w="339" w:type="pct"/>
          </w:tcPr>
          <w:p w14:paraId="27C5695C" w14:textId="77777777" w:rsidR="00786A1E" w:rsidRPr="00274C2C" w:rsidRDefault="00786A1E" w:rsidP="00CA40B9">
            <w:pPr>
              <w:jc w:val="center"/>
              <w:rPr>
                <w:lang w:val="en-IN"/>
              </w:rPr>
            </w:pPr>
            <w:r w:rsidRPr="00274C2C">
              <w:t>10</w:t>
            </w:r>
          </w:p>
        </w:tc>
      </w:tr>
      <w:tr w:rsidR="00786A1E" w:rsidRPr="00274C2C" w14:paraId="7DBA4CE3" w14:textId="77777777" w:rsidTr="00E863DE">
        <w:trPr>
          <w:trHeight w:val="283"/>
        </w:trPr>
        <w:tc>
          <w:tcPr>
            <w:tcW w:w="257" w:type="pct"/>
            <w:vAlign w:val="center"/>
          </w:tcPr>
          <w:p w14:paraId="3341B4A4" w14:textId="77777777" w:rsidR="00786A1E" w:rsidRPr="00274C2C" w:rsidRDefault="00786A1E" w:rsidP="00CA4F97">
            <w:pPr>
              <w:jc w:val="center"/>
            </w:pPr>
          </w:p>
        </w:tc>
        <w:tc>
          <w:tcPr>
            <w:tcW w:w="189" w:type="pct"/>
          </w:tcPr>
          <w:p w14:paraId="7ABBB996" w14:textId="77777777" w:rsidR="00786A1E" w:rsidRPr="00274C2C" w:rsidRDefault="00786A1E" w:rsidP="00CA4F97">
            <w:r w:rsidRPr="00274C2C">
              <w:t>b.</w:t>
            </w:r>
          </w:p>
        </w:tc>
        <w:tc>
          <w:tcPr>
            <w:tcW w:w="3608" w:type="pct"/>
          </w:tcPr>
          <w:p w14:paraId="0ECBB0AC" w14:textId="77777777" w:rsidR="00786A1E" w:rsidRPr="00274C2C" w:rsidRDefault="00786A1E" w:rsidP="00CA4F97">
            <w:pPr>
              <w:rPr>
                <w:lang w:val="en-IN"/>
              </w:rPr>
            </w:pPr>
            <w:r w:rsidRPr="00274C2C">
              <w:rPr>
                <w:lang w:val="en-IN"/>
              </w:rPr>
              <w:t>Appraise the different phases of the Economic Cycle.</w:t>
            </w:r>
          </w:p>
        </w:tc>
        <w:tc>
          <w:tcPr>
            <w:tcW w:w="338" w:type="pct"/>
          </w:tcPr>
          <w:p w14:paraId="37456FA8" w14:textId="77777777" w:rsidR="00786A1E" w:rsidRPr="00274C2C" w:rsidRDefault="00786A1E" w:rsidP="00CA4F97">
            <w:r w:rsidRPr="00274C2C">
              <w:t>CO1</w:t>
            </w:r>
          </w:p>
        </w:tc>
        <w:tc>
          <w:tcPr>
            <w:tcW w:w="269" w:type="pct"/>
          </w:tcPr>
          <w:p w14:paraId="7DD94A35" w14:textId="77777777" w:rsidR="00786A1E" w:rsidRPr="00274C2C" w:rsidRDefault="00786A1E" w:rsidP="00FB4295">
            <w:pPr>
              <w:jc w:val="center"/>
            </w:pPr>
            <w:r>
              <w:t>E</w:t>
            </w:r>
          </w:p>
        </w:tc>
        <w:tc>
          <w:tcPr>
            <w:tcW w:w="339" w:type="pct"/>
          </w:tcPr>
          <w:p w14:paraId="1400CCB7" w14:textId="77777777" w:rsidR="00786A1E" w:rsidRPr="00274C2C" w:rsidRDefault="00786A1E" w:rsidP="00CA40B9">
            <w:pPr>
              <w:jc w:val="center"/>
            </w:pPr>
            <w:r w:rsidRPr="00274C2C">
              <w:t>10</w:t>
            </w:r>
          </w:p>
        </w:tc>
      </w:tr>
      <w:tr w:rsidR="00786A1E" w:rsidRPr="00274C2C" w14:paraId="24B2135E" w14:textId="77777777" w:rsidTr="00E863DE">
        <w:trPr>
          <w:trHeight w:val="283"/>
        </w:trPr>
        <w:tc>
          <w:tcPr>
            <w:tcW w:w="257" w:type="pct"/>
            <w:vAlign w:val="center"/>
          </w:tcPr>
          <w:p w14:paraId="6F249A72" w14:textId="77777777" w:rsidR="00786A1E" w:rsidRPr="00274C2C" w:rsidRDefault="00786A1E" w:rsidP="00CA4F97">
            <w:pPr>
              <w:jc w:val="center"/>
            </w:pPr>
          </w:p>
        </w:tc>
        <w:tc>
          <w:tcPr>
            <w:tcW w:w="189" w:type="pct"/>
          </w:tcPr>
          <w:p w14:paraId="6A45FC86" w14:textId="77777777" w:rsidR="00786A1E" w:rsidRPr="00274C2C" w:rsidRDefault="00786A1E" w:rsidP="00CA4F97"/>
        </w:tc>
        <w:tc>
          <w:tcPr>
            <w:tcW w:w="3608" w:type="pct"/>
          </w:tcPr>
          <w:p w14:paraId="19F59D4A" w14:textId="77777777" w:rsidR="00786A1E" w:rsidRPr="00274C2C" w:rsidRDefault="00786A1E" w:rsidP="00CA4F97">
            <w:pPr>
              <w:rPr>
                <w:lang w:val="en-IN"/>
              </w:rPr>
            </w:pPr>
          </w:p>
        </w:tc>
        <w:tc>
          <w:tcPr>
            <w:tcW w:w="338" w:type="pct"/>
          </w:tcPr>
          <w:p w14:paraId="7E9FD5FA" w14:textId="77777777" w:rsidR="00786A1E" w:rsidRPr="00274C2C" w:rsidRDefault="00786A1E" w:rsidP="00CA4F97"/>
        </w:tc>
        <w:tc>
          <w:tcPr>
            <w:tcW w:w="269" w:type="pct"/>
          </w:tcPr>
          <w:p w14:paraId="54E0DD91" w14:textId="77777777" w:rsidR="00786A1E" w:rsidRDefault="00786A1E" w:rsidP="00FB4295">
            <w:pPr>
              <w:jc w:val="center"/>
            </w:pPr>
          </w:p>
        </w:tc>
        <w:tc>
          <w:tcPr>
            <w:tcW w:w="339" w:type="pct"/>
          </w:tcPr>
          <w:p w14:paraId="51A0E65B" w14:textId="77777777" w:rsidR="00786A1E" w:rsidRPr="00274C2C" w:rsidRDefault="00786A1E" w:rsidP="00CA40B9">
            <w:pPr>
              <w:jc w:val="center"/>
            </w:pPr>
          </w:p>
        </w:tc>
      </w:tr>
      <w:tr w:rsidR="00786A1E" w:rsidRPr="00274C2C" w14:paraId="38D36096" w14:textId="77777777" w:rsidTr="00E863DE">
        <w:trPr>
          <w:trHeight w:val="283"/>
        </w:trPr>
        <w:tc>
          <w:tcPr>
            <w:tcW w:w="257" w:type="pct"/>
            <w:vAlign w:val="center"/>
          </w:tcPr>
          <w:p w14:paraId="5E9DBC9C" w14:textId="77777777" w:rsidR="00786A1E" w:rsidRPr="00274C2C" w:rsidRDefault="00786A1E" w:rsidP="00CA4F97">
            <w:pPr>
              <w:jc w:val="center"/>
            </w:pPr>
            <w:r w:rsidRPr="00274C2C">
              <w:t>3.</w:t>
            </w:r>
          </w:p>
        </w:tc>
        <w:tc>
          <w:tcPr>
            <w:tcW w:w="189" w:type="pct"/>
          </w:tcPr>
          <w:p w14:paraId="6459A71A" w14:textId="77777777" w:rsidR="00786A1E" w:rsidRPr="00274C2C" w:rsidRDefault="00786A1E" w:rsidP="00CA4F97">
            <w:r w:rsidRPr="00274C2C">
              <w:t>a.</w:t>
            </w:r>
          </w:p>
        </w:tc>
        <w:tc>
          <w:tcPr>
            <w:tcW w:w="3608" w:type="pct"/>
          </w:tcPr>
          <w:p w14:paraId="5E6C8901" w14:textId="77777777" w:rsidR="00786A1E" w:rsidRPr="00274C2C" w:rsidRDefault="00786A1E" w:rsidP="00CA4F97">
            <w:pPr>
              <w:rPr>
                <w:lang w:val="en-IN"/>
              </w:rPr>
            </w:pPr>
            <w:r w:rsidRPr="00274C2C">
              <w:rPr>
                <w:lang w:val="en-IN"/>
              </w:rPr>
              <w:t>Examine the factors that determine the demand for a good or service.</w:t>
            </w:r>
          </w:p>
        </w:tc>
        <w:tc>
          <w:tcPr>
            <w:tcW w:w="338" w:type="pct"/>
          </w:tcPr>
          <w:p w14:paraId="04D0CF2C" w14:textId="77777777" w:rsidR="00786A1E" w:rsidRPr="00274C2C" w:rsidRDefault="00786A1E" w:rsidP="00CA4F97">
            <w:r w:rsidRPr="00274C2C">
              <w:t>CO2</w:t>
            </w:r>
          </w:p>
        </w:tc>
        <w:tc>
          <w:tcPr>
            <w:tcW w:w="269" w:type="pct"/>
          </w:tcPr>
          <w:p w14:paraId="59A87C5C" w14:textId="77777777" w:rsidR="00786A1E" w:rsidRPr="00274C2C" w:rsidRDefault="00786A1E" w:rsidP="00FB4295">
            <w:pPr>
              <w:jc w:val="center"/>
            </w:pPr>
            <w:r>
              <w:t>E</w:t>
            </w:r>
          </w:p>
        </w:tc>
        <w:tc>
          <w:tcPr>
            <w:tcW w:w="339" w:type="pct"/>
          </w:tcPr>
          <w:p w14:paraId="2FB7CA29" w14:textId="77777777" w:rsidR="00786A1E" w:rsidRPr="00274C2C" w:rsidRDefault="00786A1E" w:rsidP="00CA40B9">
            <w:pPr>
              <w:jc w:val="center"/>
            </w:pPr>
            <w:r w:rsidRPr="00274C2C">
              <w:t>10</w:t>
            </w:r>
          </w:p>
        </w:tc>
      </w:tr>
      <w:tr w:rsidR="00786A1E" w:rsidRPr="00274C2C" w14:paraId="289A6764" w14:textId="77777777" w:rsidTr="00E863DE">
        <w:trPr>
          <w:trHeight w:val="283"/>
        </w:trPr>
        <w:tc>
          <w:tcPr>
            <w:tcW w:w="257" w:type="pct"/>
            <w:vAlign w:val="center"/>
          </w:tcPr>
          <w:p w14:paraId="202D1E3B" w14:textId="77777777" w:rsidR="00786A1E" w:rsidRPr="00274C2C" w:rsidRDefault="00786A1E" w:rsidP="00CA4F97">
            <w:pPr>
              <w:jc w:val="center"/>
            </w:pPr>
          </w:p>
        </w:tc>
        <w:tc>
          <w:tcPr>
            <w:tcW w:w="189" w:type="pct"/>
          </w:tcPr>
          <w:p w14:paraId="7DED78B3" w14:textId="77777777" w:rsidR="00786A1E" w:rsidRPr="00274C2C" w:rsidRDefault="00786A1E" w:rsidP="00CA4F97">
            <w:r w:rsidRPr="00274C2C">
              <w:t>b.</w:t>
            </w:r>
          </w:p>
        </w:tc>
        <w:tc>
          <w:tcPr>
            <w:tcW w:w="3608" w:type="pct"/>
          </w:tcPr>
          <w:p w14:paraId="1A3C5EDE" w14:textId="77777777" w:rsidR="00786A1E" w:rsidRPr="00274C2C" w:rsidRDefault="00786A1E" w:rsidP="007270CA">
            <w:pPr>
              <w:shd w:val="clear" w:color="auto" w:fill="FFFFFF"/>
              <w:jc w:val="both"/>
              <w:textAlignment w:val="baseline"/>
              <w:rPr>
                <w:rFonts w:eastAsiaTheme="majorEastAsia"/>
                <w:kern w:val="2"/>
                <w:lang w:val="en-IN" w:bidi="ta-IN"/>
                <w14:ligatures w14:val="standardContextual"/>
              </w:rPr>
            </w:pPr>
            <w:r w:rsidRPr="00274C2C">
              <w:rPr>
                <w:rFonts w:eastAsiaTheme="majorEastAsia"/>
                <w:kern w:val="2"/>
                <w:lang w:val="en-IN" w:bidi="ta-IN"/>
                <w14:ligatures w14:val="standardContextual"/>
              </w:rPr>
              <w:t>Explain the effects of changes in Demand and Supply on Market Equilibrium.</w:t>
            </w:r>
          </w:p>
        </w:tc>
        <w:tc>
          <w:tcPr>
            <w:tcW w:w="338" w:type="pct"/>
          </w:tcPr>
          <w:p w14:paraId="19103D99" w14:textId="77777777" w:rsidR="00786A1E" w:rsidRPr="00274C2C" w:rsidRDefault="00786A1E" w:rsidP="00CA4F97">
            <w:r w:rsidRPr="00274C2C">
              <w:t>CO2</w:t>
            </w:r>
          </w:p>
        </w:tc>
        <w:tc>
          <w:tcPr>
            <w:tcW w:w="269" w:type="pct"/>
          </w:tcPr>
          <w:p w14:paraId="1F17CCFB" w14:textId="77777777" w:rsidR="00786A1E" w:rsidRPr="00274C2C" w:rsidRDefault="00786A1E" w:rsidP="00FB4295">
            <w:pPr>
              <w:jc w:val="center"/>
            </w:pPr>
            <w:r>
              <w:t>A</w:t>
            </w:r>
          </w:p>
        </w:tc>
        <w:tc>
          <w:tcPr>
            <w:tcW w:w="339" w:type="pct"/>
          </w:tcPr>
          <w:p w14:paraId="6F1F8E13" w14:textId="77777777" w:rsidR="00786A1E" w:rsidRPr="00274C2C" w:rsidRDefault="00786A1E" w:rsidP="00CA40B9">
            <w:pPr>
              <w:jc w:val="center"/>
            </w:pPr>
            <w:r w:rsidRPr="00274C2C">
              <w:t>10</w:t>
            </w:r>
          </w:p>
        </w:tc>
      </w:tr>
      <w:tr w:rsidR="00786A1E" w:rsidRPr="00274C2C" w14:paraId="04160C8C" w14:textId="77777777" w:rsidTr="00E863DE">
        <w:trPr>
          <w:trHeight w:val="173"/>
        </w:trPr>
        <w:tc>
          <w:tcPr>
            <w:tcW w:w="257" w:type="pct"/>
            <w:vAlign w:val="center"/>
          </w:tcPr>
          <w:p w14:paraId="467D1DCD" w14:textId="77777777" w:rsidR="00786A1E" w:rsidRPr="00274C2C" w:rsidRDefault="00786A1E" w:rsidP="00CA4F97">
            <w:pPr>
              <w:jc w:val="center"/>
            </w:pPr>
          </w:p>
        </w:tc>
        <w:tc>
          <w:tcPr>
            <w:tcW w:w="189" w:type="pct"/>
            <w:vAlign w:val="bottom"/>
          </w:tcPr>
          <w:p w14:paraId="48ED1D56" w14:textId="77777777" w:rsidR="00786A1E" w:rsidRPr="00274C2C" w:rsidRDefault="00786A1E" w:rsidP="00BD17F5"/>
        </w:tc>
        <w:tc>
          <w:tcPr>
            <w:tcW w:w="3608" w:type="pct"/>
            <w:vAlign w:val="bottom"/>
          </w:tcPr>
          <w:p w14:paraId="4B8B3A3E" w14:textId="77777777" w:rsidR="00786A1E" w:rsidRPr="00274C2C" w:rsidRDefault="00786A1E" w:rsidP="00BD17F5">
            <w:pPr>
              <w:jc w:val="center"/>
            </w:pPr>
            <w:r w:rsidRPr="00274C2C">
              <w:rPr>
                <w:b/>
                <w:bCs/>
              </w:rPr>
              <w:t>(OR)</w:t>
            </w:r>
          </w:p>
        </w:tc>
        <w:tc>
          <w:tcPr>
            <w:tcW w:w="338" w:type="pct"/>
            <w:vAlign w:val="bottom"/>
          </w:tcPr>
          <w:p w14:paraId="374639BC" w14:textId="77777777" w:rsidR="00786A1E" w:rsidRPr="00274C2C" w:rsidRDefault="00786A1E" w:rsidP="00BD17F5"/>
        </w:tc>
        <w:tc>
          <w:tcPr>
            <w:tcW w:w="269" w:type="pct"/>
            <w:vAlign w:val="bottom"/>
          </w:tcPr>
          <w:p w14:paraId="1C21B9A4" w14:textId="77777777" w:rsidR="00786A1E" w:rsidRPr="00274C2C" w:rsidRDefault="00786A1E" w:rsidP="00FB4295">
            <w:pPr>
              <w:jc w:val="center"/>
            </w:pPr>
          </w:p>
        </w:tc>
        <w:tc>
          <w:tcPr>
            <w:tcW w:w="339" w:type="pct"/>
            <w:vAlign w:val="bottom"/>
          </w:tcPr>
          <w:p w14:paraId="54DB81F9" w14:textId="77777777" w:rsidR="00786A1E" w:rsidRPr="00274C2C" w:rsidRDefault="00786A1E" w:rsidP="00CA40B9">
            <w:pPr>
              <w:jc w:val="center"/>
            </w:pPr>
          </w:p>
        </w:tc>
      </w:tr>
      <w:tr w:rsidR="00786A1E" w:rsidRPr="00274C2C" w14:paraId="54488342" w14:textId="77777777" w:rsidTr="00E863DE">
        <w:trPr>
          <w:trHeight w:val="283"/>
        </w:trPr>
        <w:tc>
          <w:tcPr>
            <w:tcW w:w="257" w:type="pct"/>
            <w:vAlign w:val="center"/>
          </w:tcPr>
          <w:p w14:paraId="5CEBF73A" w14:textId="77777777" w:rsidR="00786A1E" w:rsidRPr="00274C2C" w:rsidRDefault="00786A1E" w:rsidP="00CA4F97">
            <w:pPr>
              <w:jc w:val="center"/>
            </w:pPr>
            <w:r w:rsidRPr="00274C2C">
              <w:t>4.</w:t>
            </w:r>
          </w:p>
        </w:tc>
        <w:tc>
          <w:tcPr>
            <w:tcW w:w="189" w:type="pct"/>
          </w:tcPr>
          <w:p w14:paraId="637857E4" w14:textId="77777777" w:rsidR="00786A1E" w:rsidRPr="00274C2C" w:rsidRDefault="00786A1E" w:rsidP="00CA4F97">
            <w:r w:rsidRPr="00274C2C">
              <w:t>a.</w:t>
            </w:r>
          </w:p>
        </w:tc>
        <w:tc>
          <w:tcPr>
            <w:tcW w:w="3608" w:type="pct"/>
          </w:tcPr>
          <w:p w14:paraId="1AD0AE48" w14:textId="77777777" w:rsidR="00786A1E" w:rsidRPr="00274C2C" w:rsidRDefault="00786A1E" w:rsidP="00CA4F97">
            <w:r w:rsidRPr="00274C2C">
              <w:rPr>
                <w:lang w:val="en-IN"/>
              </w:rPr>
              <w:t xml:space="preserve">Design the steps in </w:t>
            </w:r>
            <w:r>
              <w:rPr>
                <w:lang w:val="en-IN"/>
              </w:rPr>
              <w:t xml:space="preserve">the </w:t>
            </w:r>
            <w:r w:rsidRPr="00274C2C">
              <w:rPr>
                <w:lang w:val="en-IN"/>
              </w:rPr>
              <w:t>Consumer Decision Making Process.</w:t>
            </w:r>
          </w:p>
        </w:tc>
        <w:tc>
          <w:tcPr>
            <w:tcW w:w="338" w:type="pct"/>
          </w:tcPr>
          <w:p w14:paraId="52BABB93" w14:textId="77777777" w:rsidR="00786A1E" w:rsidRPr="00274C2C" w:rsidRDefault="00786A1E" w:rsidP="00CA4F97">
            <w:r w:rsidRPr="00274C2C">
              <w:t>CO2</w:t>
            </w:r>
          </w:p>
        </w:tc>
        <w:tc>
          <w:tcPr>
            <w:tcW w:w="269" w:type="pct"/>
          </w:tcPr>
          <w:p w14:paraId="60BAD1D0" w14:textId="77777777" w:rsidR="00786A1E" w:rsidRPr="00274C2C" w:rsidRDefault="00786A1E" w:rsidP="00FB4295">
            <w:pPr>
              <w:jc w:val="center"/>
            </w:pPr>
            <w:r>
              <w:t>C</w:t>
            </w:r>
          </w:p>
        </w:tc>
        <w:tc>
          <w:tcPr>
            <w:tcW w:w="339" w:type="pct"/>
          </w:tcPr>
          <w:p w14:paraId="7A10097A" w14:textId="77777777" w:rsidR="00786A1E" w:rsidRPr="00274C2C" w:rsidRDefault="00786A1E" w:rsidP="00CA40B9">
            <w:pPr>
              <w:jc w:val="center"/>
            </w:pPr>
            <w:r w:rsidRPr="00274C2C">
              <w:t>10</w:t>
            </w:r>
          </w:p>
        </w:tc>
      </w:tr>
      <w:tr w:rsidR="00786A1E" w:rsidRPr="00274C2C" w14:paraId="3897C7FB" w14:textId="77777777" w:rsidTr="00E863DE">
        <w:trPr>
          <w:trHeight w:val="283"/>
        </w:trPr>
        <w:tc>
          <w:tcPr>
            <w:tcW w:w="257" w:type="pct"/>
            <w:vAlign w:val="center"/>
          </w:tcPr>
          <w:p w14:paraId="7CE05137" w14:textId="77777777" w:rsidR="00786A1E" w:rsidRPr="00274C2C" w:rsidRDefault="00786A1E" w:rsidP="000F1264">
            <w:pPr>
              <w:jc w:val="center"/>
            </w:pPr>
          </w:p>
        </w:tc>
        <w:tc>
          <w:tcPr>
            <w:tcW w:w="189" w:type="pct"/>
          </w:tcPr>
          <w:p w14:paraId="4498ADCE" w14:textId="77777777" w:rsidR="00786A1E" w:rsidRPr="00274C2C" w:rsidRDefault="00786A1E" w:rsidP="000F1264">
            <w:r w:rsidRPr="00274C2C">
              <w:t>b.</w:t>
            </w:r>
          </w:p>
        </w:tc>
        <w:tc>
          <w:tcPr>
            <w:tcW w:w="3608" w:type="pct"/>
          </w:tcPr>
          <w:p w14:paraId="3050975F" w14:textId="77777777" w:rsidR="00786A1E" w:rsidRPr="00274C2C" w:rsidRDefault="00786A1E" w:rsidP="00FB4295">
            <w:pPr>
              <w:rPr>
                <w:bCs/>
                <w:lang w:val="en-IN"/>
              </w:rPr>
            </w:pPr>
            <w:r w:rsidRPr="00274C2C">
              <w:rPr>
                <w:bCs/>
                <w:lang w:val="en-IN"/>
              </w:rPr>
              <w:t xml:space="preserve">Discover the </w:t>
            </w:r>
            <w:r w:rsidRPr="00274C2C">
              <w:t xml:space="preserve">buying </w:t>
            </w:r>
            <w:r>
              <w:t>patterns</w:t>
            </w:r>
            <w:r w:rsidRPr="00274C2C">
              <w:t xml:space="preserve"> of consumers in the new</w:t>
            </w:r>
            <w:r w:rsidRPr="00274C2C">
              <w:rPr>
                <w:spacing w:val="1"/>
              </w:rPr>
              <w:t xml:space="preserve"> </w:t>
            </w:r>
            <w:r w:rsidRPr="00274C2C">
              <w:t>digital</w:t>
            </w:r>
            <w:r w:rsidRPr="00274C2C">
              <w:rPr>
                <w:spacing w:val="-10"/>
              </w:rPr>
              <w:t xml:space="preserve"> </w:t>
            </w:r>
            <w:r w:rsidRPr="00274C2C">
              <w:t>era.</w:t>
            </w:r>
          </w:p>
        </w:tc>
        <w:tc>
          <w:tcPr>
            <w:tcW w:w="338" w:type="pct"/>
          </w:tcPr>
          <w:p w14:paraId="1ECBE1B1" w14:textId="77777777" w:rsidR="00786A1E" w:rsidRPr="00274C2C" w:rsidRDefault="00786A1E" w:rsidP="000F1264">
            <w:r w:rsidRPr="00274C2C">
              <w:t>CO2</w:t>
            </w:r>
          </w:p>
        </w:tc>
        <w:tc>
          <w:tcPr>
            <w:tcW w:w="269" w:type="pct"/>
          </w:tcPr>
          <w:p w14:paraId="0E9E1666" w14:textId="77777777" w:rsidR="00786A1E" w:rsidRPr="00274C2C" w:rsidRDefault="00786A1E" w:rsidP="00FB4295">
            <w:pPr>
              <w:jc w:val="center"/>
            </w:pPr>
            <w:r>
              <w:t>C</w:t>
            </w:r>
          </w:p>
        </w:tc>
        <w:tc>
          <w:tcPr>
            <w:tcW w:w="339" w:type="pct"/>
          </w:tcPr>
          <w:p w14:paraId="61CE0B63" w14:textId="77777777" w:rsidR="00786A1E" w:rsidRPr="00274C2C" w:rsidRDefault="00786A1E" w:rsidP="000F1264">
            <w:pPr>
              <w:jc w:val="center"/>
            </w:pPr>
            <w:r w:rsidRPr="00274C2C">
              <w:t>10</w:t>
            </w:r>
          </w:p>
        </w:tc>
      </w:tr>
      <w:tr w:rsidR="00786A1E" w:rsidRPr="00274C2C" w14:paraId="389F48A7" w14:textId="77777777" w:rsidTr="00E863DE">
        <w:trPr>
          <w:trHeight w:val="283"/>
        </w:trPr>
        <w:tc>
          <w:tcPr>
            <w:tcW w:w="257" w:type="pct"/>
            <w:vAlign w:val="center"/>
          </w:tcPr>
          <w:p w14:paraId="31DFBB0E" w14:textId="77777777" w:rsidR="00786A1E" w:rsidRPr="00274C2C" w:rsidRDefault="00786A1E" w:rsidP="00CA4F97">
            <w:pPr>
              <w:jc w:val="center"/>
            </w:pPr>
          </w:p>
        </w:tc>
        <w:tc>
          <w:tcPr>
            <w:tcW w:w="189" w:type="pct"/>
          </w:tcPr>
          <w:p w14:paraId="6F17DDE0" w14:textId="77777777" w:rsidR="00786A1E" w:rsidRPr="00274C2C" w:rsidRDefault="00786A1E" w:rsidP="00CA4F97"/>
        </w:tc>
        <w:tc>
          <w:tcPr>
            <w:tcW w:w="3608" w:type="pct"/>
          </w:tcPr>
          <w:p w14:paraId="01A7D9C2" w14:textId="77777777" w:rsidR="00786A1E" w:rsidRPr="00274C2C" w:rsidRDefault="00786A1E" w:rsidP="00CA4F97">
            <w:pPr>
              <w:rPr>
                <w:lang w:val="en-IN"/>
              </w:rPr>
            </w:pPr>
          </w:p>
        </w:tc>
        <w:tc>
          <w:tcPr>
            <w:tcW w:w="338" w:type="pct"/>
          </w:tcPr>
          <w:p w14:paraId="1F5992DD" w14:textId="77777777" w:rsidR="00786A1E" w:rsidRPr="00274C2C" w:rsidRDefault="00786A1E" w:rsidP="00CA4F97"/>
        </w:tc>
        <w:tc>
          <w:tcPr>
            <w:tcW w:w="269" w:type="pct"/>
          </w:tcPr>
          <w:p w14:paraId="4A63E248" w14:textId="77777777" w:rsidR="00786A1E" w:rsidRDefault="00786A1E" w:rsidP="00FB4295">
            <w:pPr>
              <w:jc w:val="center"/>
            </w:pPr>
          </w:p>
        </w:tc>
        <w:tc>
          <w:tcPr>
            <w:tcW w:w="339" w:type="pct"/>
          </w:tcPr>
          <w:p w14:paraId="74ECB9C2" w14:textId="77777777" w:rsidR="00786A1E" w:rsidRPr="00274C2C" w:rsidRDefault="00786A1E" w:rsidP="00CA40B9">
            <w:pPr>
              <w:jc w:val="center"/>
            </w:pPr>
          </w:p>
        </w:tc>
      </w:tr>
      <w:tr w:rsidR="00786A1E" w:rsidRPr="00274C2C" w14:paraId="2AEB88AE" w14:textId="77777777" w:rsidTr="00E863DE">
        <w:trPr>
          <w:trHeight w:val="283"/>
        </w:trPr>
        <w:tc>
          <w:tcPr>
            <w:tcW w:w="257" w:type="pct"/>
            <w:vAlign w:val="center"/>
          </w:tcPr>
          <w:p w14:paraId="51B30E33" w14:textId="77777777" w:rsidR="00786A1E" w:rsidRPr="00274C2C" w:rsidRDefault="00786A1E" w:rsidP="00CA4F97">
            <w:pPr>
              <w:jc w:val="center"/>
            </w:pPr>
            <w:r w:rsidRPr="00274C2C">
              <w:t>5.</w:t>
            </w:r>
          </w:p>
        </w:tc>
        <w:tc>
          <w:tcPr>
            <w:tcW w:w="189" w:type="pct"/>
          </w:tcPr>
          <w:p w14:paraId="5D34AB11" w14:textId="77777777" w:rsidR="00786A1E" w:rsidRPr="00274C2C" w:rsidRDefault="00786A1E" w:rsidP="00CA4F97">
            <w:r w:rsidRPr="00274C2C">
              <w:t>a.</w:t>
            </w:r>
          </w:p>
        </w:tc>
        <w:tc>
          <w:tcPr>
            <w:tcW w:w="3608" w:type="pct"/>
          </w:tcPr>
          <w:p w14:paraId="4893A4A2" w14:textId="77777777" w:rsidR="00786A1E" w:rsidRPr="00274C2C" w:rsidRDefault="00786A1E" w:rsidP="00CA4F97">
            <w:pPr>
              <w:rPr>
                <w:lang w:val="en-IN"/>
              </w:rPr>
            </w:pPr>
            <w:r w:rsidRPr="00274C2C">
              <w:rPr>
                <w:lang w:val="en-IN"/>
              </w:rPr>
              <w:t xml:space="preserve">Explain the properties of </w:t>
            </w:r>
            <w:r>
              <w:rPr>
                <w:lang w:val="en-IN"/>
              </w:rPr>
              <w:t xml:space="preserve">the </w:t>
            </w:r>
            <w:r w:rsidRPr="00274C2C">
              <w:rPr>
                <w:lang w:val="en-IN"/>
              </w:rPr>
              <w:t>indifference curve.</w:t>
            </w:r>
          </w:p>
        </w:tc>
        <w:tc>
          <w:tcPr>
            <w:tcW w:w="338" w:type="pct"/>
          </w:tcPr>
          <w:p w14:paraId="631FC58C" w14:textId="77777777" w:rsidR="00786A1E" w:rsidRPr="00274C2C" w:rsidRDefault="00786A1E" w:rsidP="00CA4F97">
            <w:r w:rsidRPr="00274C2C">
              <w:t>CO3</w:t>
            </w:r>
          </w:p>
        </w:tc>
        <w:tc>
          <w:tcPr>
            <w:tcW w:w="269" w:type="pct"/>
          </w:tcPr>
          <w:p w14:paraId="54EA7EE0" w14:textId="77777777" w:rsidR="00786A1E" w:rsidRPr="00274C2C" w:rsidRDefault="00786A1E" w:rsidP="00FB4295">
            <w:pPr>
              <w:jc w:val="center"/>
            </w:pPr>
            <w:r>
              <w:t>E</w:t>
            </w:r>
          </w:p>
        </w:tc>
        <w:tc>
          <w:tcPr>
            <w:tcW w:w="339" w:type="pct"/>
          </w:tcPr>
          <w:p w14:paraId="43122A3F" w14:textId="77777777" w:rsidR="00786A1E" w:rsidRPr="00274C2C" w:rsidRDefault="00786A1E" w:rsidP="00CA40B9">
            <w:pPr>
              <w:jc w:val="center"/>
            </w:pPr>
            <w:r w:rsidRPr="00274C2C">
              <w:t>10</w:t>
            </w:r>
          </w:p>
        </w:tc>
      </w:tr>
      <w:tr w:rsidR="00786A1E" w:rsidRPr="00274C2C" w14:paraId="6161A4D0" w14:textId="77777777" w:rsidTr="00E863DE">
        <w:trPr>
          <w:trHeight w:val="283"/>
        </w:trPr>
        <w:tc>
          <w:tcPr>
            <w:tcW w:w="257" w:type="pct"/>
            <w:vAlign w:val="center"/>
          </w:tcPr>
          <w:p w14:paraId="28E7543A" w14:textId="77777777" w:rsidR="00786A1E" w:rsidRPr="00274C2C" w:rsidRDefault="00786A1E" w:rsidP="00CA4F97">
            <w:pPr>
              <w:jc w:val="center"/>
            </w:pPr>
          </w:p>
        </w:tc>
        <w:tc>
          <w:tcPr>
            <w:tcW w:w="189" w:type="pct"/>
          </w:tcPr>
          <w:p w14:paraId="4D9706D1" w14:textId="77777777" w:rsidR="00786A1E" w:rsidRPr="00274C2C" w:rsidRDefault="00786A1E" w:rsidP="00CA4F97">
            <w:r w:rsidRPr="00274C2C">
              <w:t>b.</w:t>
            </w:r>
          </w:p>
        </w:tc>
        <w:tc>
          <w:tcPr>
            <w:tcW w:w="3608" w:type="pct"/>
          </w:tcPr>
          <w:p w14:paraId="35ED6049" w14:textId="77777777" w:rsidR="00786A1E" w:rsidRPr="00274C2C" w:rsidRDefault="00786A1E" w:rsidP="00CA4F97">
            <w:pPr>
              <w:rPr>
                <w:bCs/>
              </w:rPr>
            </w:pPr>
            <w:r w:rsidRPr="00274C2C">
              <w:rPr>
                <w:bCs/>
              </w:rPr>
              <w:t>Contrast the meaning and concept of Consumer Equilibrium.</w:t>
            </w:r>
          </w:p>
        </w:tc>
        <w:tc>
          <w:tcPr>
            <w:tcW w:w="338" w:type="pct"/>
          </w:tcPr>
          <w:p w14:paraId="6E939A9F" w14:textId="77777777" w:rsidR="00786A1E" w:rsidRPr="00274C2C" w:rsidRDefault="00786A1E" w:rsidP="00CA4F97">
            <w:r w:rsidRPr="00274C2C">
              <w:t>CO3</w:t>
            </w:r>
          </w:p>
        </w:tc>
        <w:tc>
          <w:tcPr>
            <w:tcW w:w="269" w:type="pct"/>
          </w:tcPr>
          <w:p w14:paraId="2F9FB841" w14:textId="77777777" w:rsidR="00786A1E" w:rsidRPr="00274C2C" w:rsidRDefault="00786A1E" w:rsidP="00FB4295">
            <w:pPr>
              <w:jc w:val="center"/>
            </w:pPr>
            <w:r>
              <w:t>An</w:t>
            </w:r>
          </w:p>
        </w:tc>
        <w:tc>
          <w:tcPr>
            <w:tcW w:w="339" w:type="pct"/>
          </w:tcPr>
          <w:p w14:paraId="1D6C5E12" w14:textId="77777777" w:rsidR="00786A1E" w:rsidRPr="00274C2C" w:rsidRDefault="00786A1E" w:rsidP="00CA40B9">
            <w:pPr>
              <w:jc w:val="center"/>
            </w:pPr>
            <w:r w:rsidRPr="00274C2C">
              <w:t>10</w:t>
            </w:r>
          </w:p>
        </w:tc>
      </w:tr>
      <w:tr w:rsidR="00786A1E" w:rsidRPr="00274C2C" w14:paraId="27B6CB90" w14:textId="77777777" w:rsidTr="00E863DE">
        <w:trPr>
          <w:trHeight w:val="263"/>
        </w:trPr>
        <w:tc>
          <w:tcPr>
            <w:tcW w:w="257" w:type="pct"/>
            <w:vAlign w:val="center"/>
          </w:tcPr>
          <w:p w14:paraId="79FCBC51" w14:textId="77777777" w:rsidR="00786A1E" w:rsidRPr="00274C2C" w:rsidRDefault="00786A1E" w:rsidP="00CA4F97">
            <w:pPr>
              <w:jc w:val="center"/>
            </w:pPr>
          </w:p>
        </w:tc>
        <w:tc>
          <w:tcPr>
            <w:tcW w:w="189" w:type="pct"/>
            <w:vAlign w:val="bottom"/>
          </w:tcPr>
          <w:p w14:paraId="6FD159D2" w14:textId="77777777" w:rsidR="00786A1E" w:rsidRPr="00274C2C" w:rsidRDefault="00786A1E" w:rsidP="00BD17F5"/>
        </w:tc>
        <w:tc>
          <w:tcPr>
            <w:tcW w:w="3608" w:type="pct"/>
            <w:vAlign w:val="bottom"/>
          </w:tcPr>
          <w:p w14:paraId="4D6FCACB" w14:textId="77777777" w:rsidR="00786A1E" w:rsidRPr="00274C2C" w:rsidRDefault="00786A1E" w:rsidP="00BD17F5">
            <w:pPr>
              <w:jc w:val="center"/>
            </w:pPr>
            <w:r w:rsidRPr="00274C2C">
              <w:rPr>
                <w:b/>
                <w:bCs/>
              </w:rPr>
              <w:t>(OR)</w:t>
            </w:r>
          </w:p>
        </w:tc>
        <w:tc>
          <w:tcPr>
            <w:tcW w:w="338" w:type="pct"/>
            <w:vAlign w:val="bottom"/>
          </w:tcPr>
          <w:p w14:paraId="54C3B12D" w14:textId="77777777" w:rsidR="00786A1E" w:rsidRPr="00274C2C" w:rsidRDefault="00786A1E" w:rsidP="00BD17F5"/>
        </w:tc>
        <w:tc>
          <w:tcPr>
            <w:tcW w:w="269" w:type="pct"/>
            <w:vAlign w:val="bottom"/>
          </w:tcPr>
          <w:p w14:paraId="7270E69C" w14:textId="77777777" w:rsidR="00786A1E" w:rsidRPr="00274C2C" w:rsidRDefault="00786A1E" w:rsidP="00FB4295">
            <w:pPr>
              <w:jc w:val="center"/>
            </w:pPr>
          </w:p>
        </w:tc>
        <w:tc>
          <w:tcPr>
            <w:tcW w:w="339" w:type="pct"/>
            <w:vAlign w:val="bottom"/>
          </w:tcPr>
          <w:p w14:paraId="704BD1A6" w14:textId="77777777" w:rsidR="00786A1E" w:rsidRPr="00274C2C" w:rsidRDefault="00786A1E" w:rsidP="00CA40B9">
            <w:pPr>
              <w:jc w:val="center"/>
            </w:pPr>
          </w:p>
        </w:tc>
      </w:tr>
      <w:tr w:rsidR="00786A1E" w:rsidRPr="00274C2C" w14:paraId="50642B01" w14:textId="77777777" w:rsidTr="00E863DE">
        <w:trPr>
          <w:trHeight w:val="283"/>
        </w:trPr>
        <w:tc>
          <w:tcPr>
            <w:tcW w:w="257" w:type="pct"/>
            <w:vAlign w:val="center"/>
          </w:tcPr>
          <w:p w14:paraId="2AAC0956" w14:textId="77777777" w:rsidR="00786A1E" w:rsidRPr="00274C2C" w:rsidRDefault="00786A1E" w:rsidP="00CA4F97">
            <w:pPr>
              <w:jc w:val="center"/>
            </w:pPr>
            <w:r w:rsidRPr="00274C2C">
              <w:t>6.</w:t>
            </w:r>
          </w:p>
        </w:tc>
        <w:tc>
          <w:tcPr>
            <w:tcW w:w="189" w:type="pct"/>
          </w:tcPr>
          <w:p w14:paraId="24EF00A9" w14:textId="77777777" w:rsidR="00786A1E" w:rsidRPr="00274C2C" w:rsidRDefault="00786A1E" w:rsidP="00CA4F97">
            <w:r w:rsidRPr="00274C2C">
              <w:t>a.</w:t>
            </w:r>
          </w:p>
        </w:tc>
        <w:tc>
          <w:tcPr>
            <w:tcW w:w="3608" w:type="pct"/>
          </w:tcPr>
          <w:p w14:paraId="7FF913C1" w14:textId="77777777" w:rsidR="00786A1E" w:rsidRPr="00274C2C" w:rsidRDefault="00786A1E" w:rsidP="00CA4F97">
            <w:r w:rsidRPr="00274C2C">
              <w:t>Analyze the different factors of Production.</w:t>
            </w:r>
          </w:p>
        </w:tc>
        <w:tc>
          <w:tcPr>
            <w:tcW w:w="338" w:type="pct"/>
          </w:tcPr>
          <w:p w14:paraId="1177D471" w14:textId="77777777" w:rsidR="00786A1E" w:rsidRPr="00274C2C" w:rsidRDefault="00786A1E" w:rsidP="00CA4F97">
            <w:r w:rsidRPr="00274C2C">
              <w:t>CO4</w:t>
            </w:r>
          </w:p>
        </w:tc>
        <w:tc>
          <w:tcPr>
            <w:tcW w:w="269" w:type="pct"/>
          </w:tcPr>
          <w:p w14:paraId="3D1DBA4F" w14:textId="77777777" w:rsidR="00786A1E" w:rsidRPr="00274C2C" w:rsidRDefault="00786A1E" w:rsidP="00FB4295">
            <w:pPr>
              <w:jc w:val="center"/>
            </w:pPr>
            <w:r>
              <w:t>An</w:t>
            </w:r>
          </w:p>
        </w:tc>
        <w:tc>
          <w:tcPr>
            <w:tcW w:w="339" w:type="pct"/>
          </w:tcPr>
          <w:p w14:paraId="38813893" w14:textId="77777777" w:rsidR="00786A1E" w:rsidRPr="00274C2C" w:rsidRDefault="00786A1E" w:rsidP="00CA40B9">
            <w:pPr>
              <w:jc w:val="center"/>
            </w:pPr>
            <w:r w:rsidRPr="00274C2C">
              <w:t>10</w:t>
            </w:r>
          </w:p>
        </w:tc>
      </w:tr>
      <w:tr w:rsidR="00786A1E" w:rsidRPr="00274C2C" w14:paraId="3730AA1A" w14:textId="77777777" w:rsidTr="00E863DE">
        <w:trPr>
          <w:trHeight w:val="283"/>
        </w:trPr>
        <w:tc>
          <w:tcPr>
            <w:tcW w:w="257" w:type="pct"/>
            <w:vAlign w:val="center"/>
          </w:tcPr>
          <w:p w14:paraId="2DD2A9C5" w14:textId="77777777" w:rsidR="00786A1E" w:rsidRPr="00274C2C" w:rsidRDefault="00786A1E" w:rsidP="00CA4F97">
            <w:pPr>
              <w:jc w:val="center"/>
            </w:pPr>
          </w:p>
        </w:tc>
        <w:tc>
          <w:tcPr>
            <w:tcW w:w="189" w:type="pct"/>
          </w:tcPr>
          <w:p w14:paraId="05C7AD55" w14:textId="77777777" w:rsidR="00786A1E" w:rsidRPr="00274C2C" w:rsidRDefault="00786A1E" w:rsidP="00CA4F97">
            <w:r w:rsidRPr="00274C2C">
              <w:t>b.</w:t>
            </w:r>
          </w:p>
        </w:tc>
        <w:tc>
          <w:tcPr>
            <w:tcW w:w="3608" w:type="pct"/>
          </w:tcPr>
          <w:p w14:paraId="58514349" w14:textId="77777777" w:rsidR="00786A1E" w:rsidRPr="00274C2C" w:rsidRDefault="00786A1E" w:rsidP="000155BA">
            <w:pPr>
              <w:pStyle w:val="Heading2"/>
              <w:shd w:val="clear" w:color="auto" w:fill="FFFFFF"/>
              <w:spacing w:before="0"/>
              <w:outlineLvl w:val="1"/>
              <w:rPr>
                <w:rFonts w:ascii="Times New Roman" w:hAnsi="Times New Roman" w:cs="Times New Roman"/>
                <w:color w:val="auto"/>
                <w:sz w:val="24"/>
                <w:szCs w:val="24"/>
              </w:rPr>
            </w:pPr>
            <w:r w:rsidRPr="00274C2C">
              <w:rPr>
                <w:rFonts w:ascii="Times New Roman" w:hAnsi="Times New Roman" w:cs="Times New Roman"/>
                <w:color w:val="auto"/>
                <w:kern w:val="2"/>
                <w:sz w:val="24"/>
                <w:szCs w:val="24"/>
                <w:lang w:val="en-IN" w:bidi="ta-IN"/>
                <w14:ligatures w14:val="standardContextual"/>
              </w:rPr>
              <w:t>Explain in detail on the Production Function</w:t>
            </w:r>
            <w:r>
              <w:rPr>
                <w:rFonts w:ascii="Times New Roman" w:hAnsi="Times New Roman" w:cs="Times New Roman"/>
                <w:color w:val="auto"/>
                <w:kern w:val="2"/>
                <w:sz w:val="24"/>
                <w:szCs w:val="24"/>
                <w:lang w:val="en-IN" w:bidi="ta-IN"/>
                <w14:ligatures w14:val="standardContextual"/>
              </w:rPr>
              <w:t>.</w:t>
            </w:r>
          </w:p>
        </w:tc>
        <w:tc>
          <w:tcPr>
            <w:tcW w:w="338" w:type="pct"/>
          </w:tcPr>
          <w:p w14:paraId="408F2435" w14:textId="77777777" w:rsidR="00786A1E" w:rsidRPr="00274C2C" w:rsidRDefault="00786A1E" w:rsidP="00CA4F97">
            <w:r w:rsidRPr="00274C2C">
              <w:t>CO4</w:t>
            </w:r>
          </w:p>
        </w:tc>
        <w:tc>
          <w:tcPr>
            <w:tcW w:w="269" w:type="pct"/>
          </w:tcPr>
          <w:p w14:paraId="4E6CD32E" w14:textId="77777777" w:rsidR="00786A1E" w:rsidRPr="00274C2C" w:rsidRDefault="00786A1E" w:rsidP="00FB4295">
            <w:pPr>
              <w:jc w:val="center"/>
            </w:pPr>
            <w:r>
              <w:t>A</w:t>
            </w:r>
          </w:p>
        </w:tc>
        <w:tc>
          <w:tcPr>
            <w:tcW w:w="339" w:type="pct"/>
          </w:tcPr>
          <w:p w14:paraId="3FEE61F4" w14:textId="77777777" w:rsidR="00786A1E" w:rsidRPr="00274C2C" w:rsidRDefault="00786A1E" w:rsidP="00CA40B9">
            <w:pPr>
              <w:jc w:val="center"/>
            </w:pPr>
            <w:r w:rsidRPr="00274C2C">
              <w:t>10</w:t>
            </w:r>
          </w:p>
        </w:tc>
      </w:tr>
      <w:tr w:rsidR="00786A1E" w:rsidRPr="00274C2C" w14:paraId="184183CF" w14:textId="77777777" w:rsidTr="00E863DE">
        <w:trPr>
          <w:trHeight w:val="283"/>
        </w:trPr>
        <w:tc>
          <w:tcPr>
            <w:tcW w:w="257" w:type="pct"/>
            <w:vAlign w:val="center"/>
          </w:tcPr>
          <w:p w14:paraId="60FA86D4" w14:textId="77777777" w:rsidR="00786A1E" w:rsidRPr="00274C2C" w:rsidRDefault="00786A1E" w:rsidP="00CA4F97">
            <w:pPr>
              <w:jc w:val="center"/>
            </w:pPr>
          </w:p>
        </w:tc>
        <w:tc>
          <w:tcPr>
            <w:tcW w:w="189" w:type="pct"/>
          </w:tcPr>
          <w:p w14:paraId="061355A0" w14:textId="77777777" w:rsidR="00786A1E" w:rsidRPr="00274C2C" w:rsidRDefault="00786A1E" w:rsidP="00CA4F97"/>
        </w:tc>
        <w:tc>
          <w:tcPr>
            <w:tcW w:w="3608" w:type="pct"/>
          </w:tcPr>
          <w:p w14:paraId="2EC8901A" w14:textId="77777777" w:rsidR="00786A1E" w:rsidRPr="00274C2C" w:rsidRDefault="00786A1E" w:rsidP="00CA4F97">
            <w:pPr>
              <w:rPr>
                <w:lang w:val="en-IN"/>
              </w:rPr>
            </w:pPr>
          </w:p>
        </w:tc>
        <w:tc>
          <w:tcPr>
            <w:tcW w:w="338" w:type="pct"/>
          </w:tcPr>
          <w:p w14:paraId="5F4CF907" w14:textId="77777777" w:rsidR="00786A1E" w:rsidRPr="00274C2C" w:rsidRDefault="00786A1E" w:rsidP="00CA4F97"/>
        </w:tc>
        <w:tc>
          <w:tcPr>
            <w:tcW w:w="269" w:type="pct"/>
          </w:tcPr>
          <w:p w14:paraId="26FA7B9A" w14:textId="77777777" w:rsidR="00786A1E" w:rsidRDefault="00786A1E" w:rsidP="00FB4295">
            <w:pPr>
              <w:jc w:val="center"/>
            </w:pPr>
          </w:p>
        </w:tc>
        <w:tc>
          <w:tcPr>
            <w:tcW w:w="339" w:type="pct"/>
          </w:tcPr>
          <w:p w14:paraId="726498A9" w14:textId="77777777" w:rsidR="00786A1E" w:rsidRPr="00274C2C" w:rsidRDefault="00786A1E" w:rsidP="00CA40B9">
            <w:pPr>
              <w:jc w:val="center"/>
            </w:pPr>
          </w:p>
        </w:tc>
      </w:tr>
      <w:tr w:rsidR="00786A1E" w:rsidRPr="00274C2C" w14:paraId="5B9B581B" w14:textId="77777777" w:rsidTr="00E863DE">
        <w:trPr>
          <w:trHeight w:val="283"/>
        </w:trPr>
        <w:tc>
          <w:tcPr>
            <w:tcW w:w="257" w:type="pct"/>
            <w:vAlign w:val="center"/>
          </w:tcPr>
          <w:p w14:paraId="246A4BC8" w14:textId="77777777" w:rsidR="00786A1E" w:rsidRPr="00274C2C" w:rsidRDefault="00786A1E" w:rsidP="00CA4F97">
            <w:pPr>
              <w:jc w:val="center"/>
            </w:pPr>
            <w:r w:rsidRPr="00274C2C">
              <w:t>7.</w:t>
            </w:r>
          </w:p>
        </w:tc>
        <w:tc>
          <w:tcPr>
            <w:tcW w:w="189" w:type="pct"/>
          </w:tcPr>
          <w:p w14:paraId="1CE9F83F" w14:textId="77777777" w:rsidR="00786A1E" w:rsidRPr="00274C2C" w:rsidRDefault="00786A1E" w:rsidP="00CA4F97">
            <w:r w:rsidRPr="00274C2C">
              <w:t>a.</w:t>
            </w:r>
          </w:p>
        </w:tc>
        <w:tc>
          <w:tcPr>
            <w:tcW w:w="3608" w:type="pct"/>
          </w:tcPr>
          <w:p w14:paraId="56E55264" w14:textId="77777777" w:rsidR="00786A1E" w:rsidRPr="00274C2C" w:rsidRDefault="00786A1E" w:rsidP="00E863DE">
            <w:pPr>
              <w:jc w:val="both"/>
              <w:rPr>
                <w:lang w:val="en-IN"/>
              </w:rPr>
            </w:pPr>
            <w:r w:rsidRPr="00274C2C">
              <w:rPr>
                <w:lang w:val="en-IN"/>
              </w:rPr>
              <w:t xml:space="preserve">Evaluate the concept equilibrium of producer under </w:t>
            </w:r>
            <w:r>
              <w:rPr>
                <w:lang w:val="en-IN"/>
              </w:rPr>
              <w:t xml:space="preserve">the </w:t>
            </w:r>
            <w:r w:rsidRPr="00274C2C">
              <w:rPr>
                <w:lang w:val="en-IN"/>
              </w:rPr>
              <w:t>least cost combination.</w:t>
            </w:r>
          </w:p>
        </w:tc>
        <w:tc>
          <w:tcPr>
            <w:tcW w:w="338" w:type="pct"/>
          </w:tcPr>
          <w:p w14:paraId="3696A770" w14:textId="77777777" w:rsidR="00786A1E" w:rsidRPr="00274C2C" w:rsidRDefault="00786A1E" w:rsidP="00CA4F97">
            <w:r w:rsidRPr="00274C2C">
              <w:t>CO4</w:t>
            </w:r>
          </w:p>
        </w:tc>
        <w:tc>
          <w:tcPr>
            <w:tcW w:w="269" w:type="pct"/>
          </w:tcPr>
          <w:p w14:paraId="4CA236BF" w14:textId="77777777" w:rsidR="00786A1E" w:rsidRPr="00274C2C" w:rsidRDefault="00786A1E" w:rsidP="00FB4295">
            <w:pPr>
              <w:jc w:val="center"/>
            </w:pPr>
            <w:r>
              <w:t>E</w:t>
            </w:r>
          </w:p>
        </w:tc>
        <w:tc>
          <w:tcPr>
            <w:tcW w:w="339" w:type="pct"/>
          </w:tcPr>
          <w:p w14:paraId="061B2D09" w14:textId="77777777" w:rsidR="00786A1E" w:rsidRPr="00274C2C" w:rsidRDefault="00786A1E" w:rsidP="00CA40B9">
            <w:pPr>
              <w:jc w:val="center"/>
            </w:pPr>
            <w:r w:rsidRPr="00274C2C">
              <w:t>10</w:t>
            </w:r>
          </w:p>
        </w:tc>
      </w:tr>
      <w:tr w:rsidR="00786A1E" w:rsidRPr="00274C2C" w14:paraId="4E9E3238" w14:textId="77777777" w:rsidTr="00E863DE">
        <w:trPr>
          <w:trHeight w:val="283"/>
        </w:trPr>
        <w:tc>
          <w:tcPr>
            <w:tcW w:w="257" w:type="pct"/>
            <w:vAlign w:val="center"/>
          </w:tcPr>
          <w:p w14:paraId="718FF998" w14:textId="77777777" w:rsidR="00786A1E" w:rsidRPr="00274C2C" w:rsidRDefault="00786A1E" w:rsidP="00CA4F97">
            <w:pPr>
              <w:jc w:val="center"/>
            </w:pPr>
          </w:p>
        </w:tc>
        <w:tc>
          <w:tcPr>
            <w:tcW w:w="189" w:type="pct"/>
          </w:tcPr>
          <w:p w14:paraId="3B672ABD" w14:textId="77777777" w:rsidR="00786A1E" w:rsidRPr="00274C2C" w:rsidRDefault="00786A1E" w:rsidP="00CA4F97">
            <w:r w:rsidRPr="00274C2C">
              <w:t>b.</w:t>
            </w:r>
          </w:p>
        </w:tc>
        <w:tc>
          <w:tcPr>
            <w:tcW w:w="3608" w:type="pct"/>
          </w:tcPr>
          <w:p w14:paraId="7FDF6B80" w14:textId="77777777" w:rsidR="00786A1E" w:rsidRPr="00274C2C" w:rsidRDefault="00786A1E" w:rsidP="00CA4F97">
            <w:pPr>
              <w:rPr>
                <w:bCs/>
              </w:rPr>
            </w:pPr>
            <w:r w:rsidRPr="00274C2C">
              <w:rPr>
                <w:bCs/>
              </w:rPr>
              <w:t xml:space="preserve">Illustrate the relationship between </w:t>
            </w:r>
            <w:r>
              <w:rPr>
                <w:bCs/>
              </w:rPr>
              <w:t xml:space="preserve">the </w:t>
            </w:r>
            <w:r w:rsidRPr="00274C2C">
              <w:rPr>
                <w:bCs/>
              </w:rPr>
              <w:t>Average Cost and Marginal Cost curve.</w:t>
            </w:r>
          </w:p>
        </w:tc>
        <w:tc>
          <w:tcPr>
            <w:tcW w:w="338" w:type="pct"/>
          </w:tcPr>
          <w:p w14:paraId="392BFB58" w14:textId="77777777" w:rsidR="00786A1E" w:rsidRPr="00274C2C" w:rsidRDefault="00786A1E" w:rsidP="00CA4F97">
            <w:r w:rsidRPr="00274C2C">
              <w:t>CO4</w:t>
            </w:r>
          </w:p>
        </w:tc>
        <w:tc>
          <w:tcPr>
            <w:tcW w:w="269" w:type="pct"/>
          </w:tcPr>
          <w:p w14:paraId="675643E5" w14:textId="77777777" w:rsidR="00786A1E" w:rsidRPr="00274C2C" w:rsidRDefault="00786A1E" w:rsidP="00FB4295">
            <w:pPr>
              <w:jc w:val="center"/>
            </w:pPr>
            <w:r>
              <w:t>A</w:t>
            </w:r>
          </w:p>
        </w:tc>
        <w:tc>
          <w:tcPr>
            <w:tcW w:w="339" w:type="pct"/>
          </w:tcPr>
          <w:p w14:paraId="73779BBA" w14:textId="77777777" w:rsidR="00786A1E" w:rsidRPr="00274C2C" w:rsidRDefault="00786A1E" w:rsidP="00CA40B9">
            <w:pPr>
              <w:jc w:val="center"/>
            </w:pPr>
            <w:r w:rsidRPr="00274C2C">
              <w:t>10</w:t>
            </w:r>
          </w:p>
        </w:tc>
      </w:tr>
      <w:tr w:rsidR="00786A1E" w:rsidRPr="00274C2C" w14:paraId="31910036" w14:textId="77777777" w:rsidTr="00E863DE">
        <w:trPr>
          <w:trHeight w:val="283"/>
        </w:trPr>
        <w:tc>
          <w:tcPr>
            <w:tcW w:w="257" w:type="pct"/>
            <w:vAlign w:val="center"/>
          </w:tcPr>
          <w:p w14:paraId="25F96DBB" w14:textId="77777777" w:rsidR="00786A1E" w:rsidRPr="00274C2C" w:rsidRDefault="00786A1E" w:rsidP="00CA4F97">
            <w:pPr>
              <w:jc w:val="center"/>
            </w:pPr>
          </w:p>
        </w:tc>
        <w:tc>
          <w:tcPr>
            <w:tcW w:w="189" w:type="pct"/>
            <w:vAlign w:val="bottom"/>
          </w:tcPr>
          <w:p w14:paraId="6CF35B2C" w14:textId="77777777" w:rsidR="00786A1E" w:rsidRPr="00274C2C" w:rsidRDefault="00786A1E" w:rsidP="00BD17F5"/>
        </w:tc>
        <w:tc>
          <w:tcPr>
            <w:tcW w:w="3608" w:type="pct"/>
            <w:vAlign w:val="bottom"/>
          </w:tcPr>
          <w:p w14:paraId="4EFDA8AF" w14:textId="77777777" w:rsidR="00786A1E" w:rsidRPr="00274C2C" w:rsidRDefault="00786A1E" w:rsidP="00BD17F5">
            <w:pPr>
              <w:jc w:val="center"/>
              <w:rPr>
                <w:bCs/>
              </w:rPr>
            </w:pPr>
            <w:r w:rsidRPr="00274C2C">
              <w:rPr>
                <w:b/>
                <w:bCs/>
              </w:rPr>
              <w:t>(OR)</w:t>
            </w:r>
          </w:p>
        </w:tc>
        <w:tc>
          <w:tcPr>
            <w:tcW w:w="338" w:type="pct"/>
            <w:vAlign w:val="bottom"/>
          </w:tcPr>
          <w:p w14:paraId="743D2B98" w14:textId="77777777" w:rsidR="00786A1E" w:rsidRPr="00274C2C" w:rsidRDefault="00786A1E" w:rsidP="00BD17F5"/>
        </w:tc>
        <w:tc>
          <w:tcPr>
            <w:tcW w:w="269" w:type="pct"/>
            <w:vAlign w:val="bottom"/>
          </w:tcPr>
          <w:p w14:paraId="69BE673E" w14:textId="77777777" w:rsidR="00786A1E" w:rsidRPr="00274C2C" w:rsidRDefault="00786A1E" w:rsidP="00FB4295">
            <w:pPr>
              <w:jc w:val="center"/>
            </w:pPr>
          </w:p>
        </w:tc>
        <w:tc>
          <w:tcPr>
            <w:tcW w:w="339" w:type="pct"/>
            <w:vAlign w:val="bottom"/>
          </w:tcPr>
          <w:p w14:paraId="488BADA2" w14:textId="77777777" w:rsidR="00786A1E" w:rsidRPr="00274C2C" w:rsidRDefault="00786A1E" w:rsidP="00CA40B9">
            <w:pPr>
              <w:jc w:val="center"/>
            </w:pPr>
          </w:p>
        </w:tc>
      </w:tr>
      <w:tr w:rsidR="00786A1E" w:rsidRPr="00274C2C" w14:paraId="1A2708BF" w14:textId="77777777" w:rsidTr="00E863DE">
        <w:trPr>
          <w:trHeight w:val="283"/>
        </w:trPr>
        <w:tc>
          <w:tcPr>
            <w:tcW w:w="257" w:type="pct"/>
            <w:vAlign w:val="center"/>
          </w:tcPr>
          <w:p w14:paraId="22C1E1B9" w14:textId="77777777" w:rsidR="00786A1E" w:rsidRPr="00274C2C" w:rsidRDefault="00786A1E" w:rsidP="00CA4F97">
            <w:pPr>
              <w:jc w:val="center"/>
            </w:pPr>
            <w:r w:rsidRPr="00274C2C">
              <w:t>8.</w:t>
            </w:r>
          </w:p>
        </w:tc>
        <w:tc>
          <w:tcPr>
            <w:tcW w:w="189" w:type="pct"/>
          </w:tcPr>
          <w:p w14:paraId="02FD4257" w14:textId="77777777" w:rsidR="00786A1E" w:rsidRPr="00274C2C" w:rsidRDefault="00786A1E" w:rsidP="00CA4F97">
            <w:r w:rsidRPr="00274C2C">
              <w:t>a.</w:t>
            </w:r>
          </w:p>
        </w:tc>
        <w:tc>
          <w:tcPr>
            <w:tcW w:w="3608" w:type="pct"/>
          </w:tcPr>
          <w:p w14:paraId="48E6A5B3" w14:textId="77777777" w:rsidR="00786A1E" w:rsidRPr="00274C2C" w:rsidRDefault="00786A1E" w:rsidP="00CA4F97">
            <w:pPr>
              <w:rPr>
                <w:bCs/>
                <w:lang w:val="en-IN"/>
              </w:rPr>
            </w:pPr>
            <w:r w:rsidRPr="00274C2C">
              <w:t xml:space="preserve">Outline the determination of </w:t>
            </w:r>
            <w:r>
              <w:t xml:space="preserve">the </w:t>
            </w:r>
            <w:r w:rsidRPr="00274C2C">
              <w:t>level of national income.</w:t>
            </w:r>
          </w:p>
        </w:tc>
        <w:tc>
          <w:tcPr>
            <w:tcW w:w="338" w:type="pct"/>
          </w:tcPr>
          <w:p w14:paraId="536F904E" w14:textId="77777777" w:rsidR="00786A1E" w:rsidRPr="00274C2C" w:rsidRDefault="00786A1E" w:rsidP="00CA4F97">
            <w:r w:rsidRPr="00274C2C">
              <w:t>CO5</w:t>
            </w:r>
          </w:p>
        </w:tc>
        <w:tc>
          <w:tcPr>
            <w:tcW w:w="269" w:type="pct"/>
          </w:tcPr>
          <w:p w14:paraId="79FFEDBA" w14:textId="77777777" w:rsidR="00786A1E" w:rsidRPr="00274C2C" w:rsidRDefault="00786A1E" w:rsidP="00FB4295">
            <w:pPr>
              <w:jc w:val="center"/>
            </w:pPr>
            <w:r>
              <w:t>A</w:t>
            </w:r>
          </w:p>
        </w:tc>
        <w:tc>
          <w:tcPr>
            <w:tcW w:w="339" w:type="pct"/>
          </w:tcPr>
          <w:p w14:paraId="6A500043" w14:textId="77777777" w:rsidR="00786A1E" w:rsidRPr="00274C2C" w:rsidRDefault="00786A1E" w:rsidP="00CA40B9">
            <w:pPr>
              <w:jc w:val="center"/>
            </w:pPr>
            <w:r w:rsidRPr="00274C2C">
              <w:t>10</w:t>
            </w:r>
          </w:p>
        </w:tc>
      </w:tr>
      <w:tr w:rsidR="00786A1E" w:rsidRPr="00274C2C" w14:paraId="0A6CB9BB" w14:textId="77777777" w:rsidTr="00E863DE">
        <w:trPr>
          <w:trHeight w:val="283"/>
        </w:trPr>
        <w:tc>
          <w:tcPr>
            <w:tcW w:w="257" w:type="pct"/>
            <w:vAlign w:val="center"/>
          </w:tcPr>
          <w:p w14:paraId="66874B45" w14:textId="77777777" w:rsidR="00786A1E" w:rsidRPr="00274C2C" w:rsidRDefault="00786A1E" w:rsidP="00CA4F97">
            <w:pPr>
              <w:jc w:val="center"/>
            </w:pPr>
          </w:p>
        </w:tc>
        <w:tc>
          <w:tcPr>
            <w:tcW w:w="189" w:type="pct"/>
          </w:tcPr>
          <w:p w14:paraId="6F5F85A2" w14:textId="77777777" w:rsidR="00786A1E" w:rsidRPr="00274C2C" w:rsidRDefault="00786A1E" w:rsidP="00CA4F97">
            <w:r w:rsidRPr="00274C2C">
              <w:t>b.</w:t>
            </w:r>
          </w:p>
        </w:tc>
        <w:tc>
          <w:tcPr>
            <w:tcW w:w="3608" w:type="pct"/>
          </w:tcPr>
          <w:p w14:paraId="3E968373" w14:textId="77777777" w:rsidR="00786A1E" w:rsidRPr="00274C2C" w:rsidRDefault="00786A1E" w:rsidP="003F6227">
            <w:pPr>
              <w:pStyle w:val="Heading2"/>
              <w:shd w:val="clear" w:color="auto" w:fill="FFFFFF"/>
              <w:spacing w:before="0"/>
              <w:outlineLvl w:val="1"/>
              <w:rPr>
                <w:rFonts w:ascii="Times New Roman" w:eastAsia="Times New Roman" w:hAnsi="Times New Roman" w:cs="Times New Roman"/>
                <w:color w:val="auto"/>
                <w:sz w:val="24"/>
                <w:szCs w:val="24"/>
              </w:rPr>
            </w:pPr>
            <w:r w:rsidRPr="00274C2C">
              <w:rPr>
                <w:rFonts w:ascii="Times New Roman" w:eastAsia="Times New Roman" w:hAnsi="Times New Roman" w:cs="Times New Roman"/>
                <w:color w:val="auto"/>
                <w:sz w:val="24"/>
                <w:szCs w:val="24"/>
              </w:rPr>
              <w:t>Contrast the different types of Market Structure with examples.</w:t>
            </w:r>
          </w:p>
        </w:tc>
        <w:tc>
          <w:tcPr>
            <w:tcW w:w="338" w:type="pct"/>
          </w:tcPr>
          <w:p w14:paraId="2F3DA653" w14:textId="77777777" w:rsidR="00786A1E" w:rsidRPr="00274C2C" w:rsidRDefault="00786A1E" w:rsidP="00CA4F97">
            <w:r w:rsidRPr="00274C2C">
              <w:t>CO5</w:t>
            </w:r>
          </w:p>
        </w:tc>
        <w:tc>
          <w:tcPr>
            <w:tcW w:w="269" w:type="pct"/>
          </w:tcPr>
          <w:p w14:paraId="6B2285EE" w14:textId="77777777" w:rsidR="00786A1E" w:rsidRPr="00274C2C" w:rsidRDefault="00786A1E" w:rsidP="00FB4295">
            <w:pPr>
              <w:jc w:val="center"/>
            </w:pPr>
            <w:r>
              <w:t>An</w:t>
            </w:r>
          </w:p>
        </w:tc>
        <w:tc>
          <w:tcPr>
            <w:tcW w:w="339" w:type="pct"/>
          </w:tcPr>
          <w:p w14:paraId="2678FC1D" w14:textId="77777777" w:rsidR="00786A1E" w:rsidRPr="00274C2C" w:rsidRDefault="00786A1E" w:rsidP="00CA40B9">
            <w:pPr>
              <w:jc w:val="center"/>
              <w:rPr>
                <w:lang w:val="en-IN"/>
              </w:rPr>
            </w:pPr>
            <w:r w:rsidRPr="00274C2C">
              <w:rPr>
                <w:lang w:val="en-IN"/>
              </w:rPr>
              <w:t>10</w:t>
            </w:r>
          </w:p>
        </w:tc>
      </w:tr>
      <w:tr w:rsidR="00786A1E" w:rsidRPr="00274C2C" w14:paraId="02554108" w14:textId="77777777" w:rsidTr="00CA4F97">
        <w:trPr>
          <w:trHeight w:val="550"/>
        </w:trPr>
        <w:tc>
          <w:tcPr>
            <w:tcW w:w="5000" w:type="pct"/>
            <w:gridSpan w:val="6"/>
            <w:vAlign w:val="center"/>
          </w:tcPr>
          <w:p w14:paraId="081E0292" w14:textId="77777777" w:rsidR="00786A1E" w:rsidRPr="00274C2C" w:rsidRDefault="00786A1E" w:rsidP="00CA4F97">
            <w:pPr>
              <w:jc w:val="center"/>
            </w:pPr>
            <w:r w:rsidRPr="00274C2C">
              <w:rPr>
                <w:b/>
                <w:bCs/>
              </w:rPr>
              <w:t>COMPULSORY QUESTION</w:t>
            </w:r>
          </w:p>
        </w:tc>
      </w:tr>
      <w:tr w:rsidR="00786A1E" w:rsidRPr="00274C2C" w14:paraId="70070A5B" w14:textId="77777777" w:rsidTr="00E863DE">
        <w:trPr>
          <w:trHeight w:val="283"/>
        </w:trPr>
        <w:tc>
          <w:tcPr>
            <w:tcW w:w="257" w:type="pct"/>
            <w:vAlign w:val="center"/>
          </w:tcPr>
          <w:p w14:paraId="1BAC86E8" w14:textId="77777777" w:rsidR="00786A1E" w:rsidRPr="00274C2C" w:rsidRDefault="00786A1E" w:rsidP="00CA4F97">
            <w:pPr>
              <w:jc w:val="center"/>
            </w:pPr>
            <w:r w:rsidRPr="00274C2C">
              <w:t>9.</w:t>
            </w:r>
          </w:p>
        </w:tc>
        <w:tc>
          <w:tcPr>
            <w:tcW w:w="189" w:type="pct"/>
          </w:tcPr>
          <w:p w14:paraId="44C03233" w14:textId="77777777" w:rsidR="00786A1E" w:rsidRPr="00274C2C" w:rsidRDefault="00786A1E" w:rsidP="00CA4F97">
            <w:r w:rsidRPr="00274C2C">
              <w:t>a.</w:t>
            </w:r>
          </w:p>
        </w:tc>
        <w:tc>
          <w:tcPr>
            <w:tcW w:w="3608" w:type="pct"/>
          </w:tcPr>
          <w:p w14:paraId="1C5296B0" w14:textId="77777777" w:rsidR="00786A1E" w:rsidRPr="00274C2C" w:rsidRDefault="00786A1E" w:rsidP="00DC407F">
            <w:pPr>
              <w:pStyle w:val="Heading1"/>
              <w:spacing w:before="0" w:beforeAutospacing="0" w:after="0" w:afterAutospacing="0"/>
              <w:outlineLvl w:val="0"/>
              <w:rPr>
                <w:b w:val="0"/>
                <w:bCs w:val="0"/>
                <w:sz w:val="24"/>
                <w:szCs w:val="24"/>
              </w:rPr>
            </w:pPr>
            <w:r w:rsidRPr="00274C2C">
              <w:rPr>
                <w:b w:val="0"/>
                <w:bCs w:val="0"/>
                <w:sz w:val="24"/>
                <w:szCs w:val="24"/>
              </w:rPr>
              <w:t xml:space="preserve">Summarize the main functions of </w:t>
            </w:r>
            <w:r>
              <w:rPr>
                <w:b w:val="0"/>
                <w:bCs w:val="0"/>
                <w:sz w:val="24"/>
                <w:szCs w:val="24"/>
              </w:rPr>
              <w:t xml:space="preserve">the </w:t>
            </w:r>
            <w:r w:rsidRPr="00274C2C">
              <w:rPr>
                <w:b w:val="0"/>
                <w:bCs w:val="0"/>
                <w:sz w:val="24"/>
                <w:szCs w:val="24"/>
              </w:rPr>
              <w:t>Reserve Bank of India.</w:t>
            </w:r>
          </w:p>
        </w:tc>
        <w:tc>
          <w:tcPr>
            <w:tcW w:w="338" w:type="pct"/>
          </w:tcPr>
          <w:p w14:paraId="276B8E58" w14:textId="77777777" w:rsidR="00786A1E" w:rsidRPr="00274C2C" w:rsidRDefault="00786A1E" w:rsidP="00CA4F97">
            <w:r w:rsidRPr="00274C2C">
              <w:t>CO6</w:t>
            </w:r>
          </w:p>
        </w:tc>
        <w:tc>
          <w:tcPr>
            <w:tcW w:w="269" w:type="pct"/>
          </w:tcPr>
          <w:p w14:paraId="6440867B" w14:textId="77777777" w:rsidR="00786A1E" w:rsidRPr="00274C2C" w:rsidRDefault="00786A1E" w:rsidP="00FB4295">
            <w:pPr>
              <w:jc w:val="center"/>
            </w:pPr>
            <w:r>
              <w:t>A</w:t>
            </w:r>
          </w:p>
        </w:tc>
        <w:tc>
          <w:tcPr>
            <w:tcW w:w="339" w:type="pct"/>
          </w:tcPr>
          <w:p w14:paraId="1A740596" w14:textId="77777777" w:rsidR="00786A1E" w:rsidRPr="00274C2C" w:rsidRDefault="00786A1E" w:rsidP="00CA40B9">
            <w:pPr>
              <w:jc w:val="center"/>
            </w:pPr>
            <w:r w:rsidRPr="00274C2C">
              <w:t>10</w:t>
            </w:r>
          </w:p>
        </w:tc>
      </w:tr>
      <w:tr w:rsidR="00786A1E" w:rsidRPr="00274C2C" w14:paraId="47BDCE75" w14:textId="77777777" w:rsidTr="00E863DE">
        <w:trPr>
          <w:trHeight w:val="283"/>
        </w:trPr>
        <w:tc>
          <w:tcPr>
            <w:tcW w:w="257" w:type="pct"/>
          </w:tcPr>
          <w:p w14:paraId="59252E1B" w14:textId="77777777" w:rsidR="00786A1E" w:rsidRPr="00274C2C" w:rsidRDefault="00786A1E" w:rsidP="00CA4F97"/>
        </w:tc>
        <w:tc>
          <w:tcPr>
            <w:tcW w:w="189" w:type="pct"/>
          </w:tcPr>
          <w:p w14:paraId="0266B521" w14:textId="77777777" w:rsidR="00786A1E" w:rsidRPr="00274C2C" w:rsidRDefault="00786A1E" w:rsidP="00CA4F97">
            <w:r w:rsidRPr="00274C2C">
              <w:t>b.</w:t>
            </w:r>
          </w:p>
        </w:tc>
        <w:tc>
          <w:tcPr>
            <w:tcW w:w="3608" w:type="pct"/>
          </w:tcPr>
          <w:p w14:paraId="393F5502" w14:textId="77777777" w:rsidR="00786A1E" w:rsidRPr="00274C2C" w:rsidRDefault="00786A1E" w:rsidP="00CA4F97">
            <w:pPr>
              <w:rPr>
                <w:shd w:val="clear" w:color="auto" w:fill="FFFFFF"/>
                <w:lang w:eastAsia="en-IN"/>
              </w:rPr>
            </w:pPr>
            <w:r w:rsidRPr="00274C2C">
              <w:rPr>
                <w:lang w:eastAsia="en-IN"/>
              </w:rPr>
              <w:t xml:space="preserve">Explain the primary </w:t>
            </w:r>
            <w:r w:rsidRPr="008139BC">
              <w:rPr>
                <w:lang w:eastAsia="en-IN"/>
              </w:rPr>
              <w:t>objectives of fiscal policy in India</w:t>
            </w:r>
            <w:r w:rsidRPr="00274C2C">
              <w:rPr>
                <w:lang w:eastAsia="en-IN"/>
              </w:rPr>
              <w:t>.</w:t>
            </w:r>
          </w:p>
        </w:tc>
        <w:tc>
          <w:tcPr>
            <w:tcW w:w="338" w:type="pct"/>
          </w:tcPr>
          <w:p w14:paraId="4DACF309" w14:textId="77777777" w:rsidR="00786A1E" w:rsidRPr="00274C2C" w:rsidRDefault="00786A1E" w:rsidP="00CA4F97">
            <w:r w:rsidRPr="00274C2C">
              <w:t>CO6</w:t>
            </w:r>
          </w:p>
        </w:tc>
        <w:tc>
          <w:tcPr>
            <w:tcW w:w="269" w:type="pct"/>
          </w:tcPr>
          <w:p w14:paraId="7EF491C8" w14:textId="77777777" w:rsidR="00786A1E" w:rsidRPr="00274C2C" w:rsidRDefault="00786A1E" w:rsidP="00FB4295">
            <w:pPr>
              <w:jc w:val="center"/>
              <w:rPr>
                <w:lang w:val="en-IN"/>
              </w:rPr>
            </w:pPr>
            <w:r>
              <w:rPr>
                <w:lang w:val="en-IN"/>
              </w:rPr>
              <w:t>A</w:t>
            </w:r>
          </w:p>
        </w:tc>
        <w:tc>
          <w:tcPr>
            <w:tcW w:w="339" w:type="pct"/>
          </w:tcPr>
          <w:p w14:paraId="0789ACFB" w14:textId="77777777" w:rsidR="00786A1E" w:rsidRPr="00274C2C" w:rsidRDefault="00786A1E" w:rsidP="00AB360D">
            <w:pPr>
              <w:jc w:val="center"/>
            </w:pPr>
            <w:r w:rsidRPr="00274C2C">
              <w:t>10</w:t>
            </w:r>
          </w:p>
        </w:tc>
      </w:tr>
    </w:tbl>
    <w:p w14:paraId="57A63DF6" w14:textId="77777777" w:rsidR="00786A1E" w:rsidRDefault="00786A1E" w:rsidP="00856324">
      <w:pPr>
        <w:rPr>
          <w:lang w:val="en-IN"/>
        </w:rPr>
      </w:pPr>
    </w:p>
    <w:p w14:paraId="1FA3EFF2" w14:textId="77777777" w:rsidR="00786A1E" w:rsidRDefault="00786A1E" w:rsidP="00856324">
      <w:pPr>
        <w:rPr>
          <w:lang w:val="en-IN"/>
        </w:rPr>
      </w:pPr>
    </w:p>
    <w:p w14:paraId="6F38C7C4" w14:textId="77777777" w:rsidR="00786A1E" w:rsidRDefault="00786A1E" w:rsidP="00CA4F97">
      <w:r w:rsidRPr="00274C2C">
        <w:rPr>
          <w:b/>
          <w:bCs/>
        </w:rPr>
        <w:t>CO</w:t>
      </w:r>
      <w:r w:rsidRPr="00274C2C">
        <w:t xml:space="preserve"> – COURSE OUTCOME</w:t>
      </w:r>
      <w:r w:rsidRPr="00274C2C">
        <w:tab/>
        <w:t xml:space="preserve">        </w:t>
      </w:r>
      <w:r w:rsidRPr="00274C2C">
        <w:rPr>
          <w:b/>
          <w:bCs/>
        </w:rPr>
        <w:t>BL</w:t>
      </w:r>
      <w:r w:rsidRPr="00274C2C">
        <w:t xml:space="preserve"> – BLOOM’S LEVEL        </w:t>
      </w:r>
      <w:r w:rsidRPr="00274C2C">
        <w:rPr>
          <w:b/>
          <w:bCs/>
        </w:rPr>
        <w:t>M</w:t>
      </w:r>
      <w:r w:rsidRPr="00274C2C">
        <w:t xml:space="preserve"> – MARKS ALLOTTED</w:t>
      </w:r>
    </w:p>
    <w:p w14:paraId="70549486" w14:textId="77777777" w:rsidR="00786A1E" w:rsidRPr="00274C2C" w:rsidRDefault="00786A1E" w:rsidP="00CA4F97"/>
    <w:p w14:paraId="77D2CF4A" w14:textId="77777777" w:rsidR="00786A1E" w:rsidRDefault="00786A1E" w:rsidP="00856324"/>
    <w:p w14:paraId="6D673866" w14:textId="77777777" w:rsidR="00786A1E" w:rsidRPr="00274C2C" w:rsidRDefault="00786A1E" w:rsidP="00856324"/>
    <w:tbl>
      <w:tblPr>
        <w:tblStyle w:val="TableGrid"/>
        <w:tblW w:w="10490" w:type="dxa"/>
        <w:tblInd w:w="-714" w:type="dxa"/>
        <w:tblLook w:val="04A0" w:firstRow="1" w:lastRow="0" w:firstColumn="1" w:lastColumn="0" w:noHBand="0" w:noVBand="1"/>
      </w:tblPr>
      <w:tblGrid>
        <w:gridCol w:w="670"/>
        <w:gridCol w:w="9820"/>
      </w:tblGrid>
      <w:tr w:rsidR="00786A1E" w:rsidRPr="00274C2C" w14:paraId="272437F1" w14:textId="77777777" w:rsidTr="00D54806">
        <w:tc>
          <w:tcPr>
            <w:tcW w:w="425" w:type="dxa"/>
          </w:tcPr>
          <w:p w14:paraId="2BEB9E43" w14:textId="77777777" w:rsidR="00786A1E" w:rsidRPr="00274C2C" w:rsidRDefault="00786A1E" w:rsidP="00D54806"/>
        </w:tc>
        <w:tc>
          <w:tcPr>
            <w:tcW w:w="10065" w:type="dxa"/>
          </w:tcPr>
          <w:p w14:paraId="092337E6" w14:textId="77777777" w:rsidR="00786A1E" w:rsidRPr="00274C2C" w:rsidRDefault="00786A1E" w:rsidP="00D54806">
            <w:pPr>
              <w:jc w:val="center"/>
              <w:rPr>
                <w:b/>
              </w:rPr>
            </w:pPr>
            <w:r w:rsidRPr="00274C2C">
              <w:rPr>
                <w:b/>
              </w:rPr>
              <w:t>COURSE OUTCOMES</w:t>
            </w:r>
          </w:p>
        </w:tc>
      </w:tr>
      <w:tr w:rsidR="00786A1E" w:rsidRPr="00274C2C" w14:paraId="246F1A38" w14:textId="77777777" w:rsidTr="00D54806">
        <w:tc>
          <w:tcPr>
            <w:tcW w:w="425" w:type="dxa"/>
          </w:tcPr>
          <w:p w14:paraId="3382D3AC" w14:textId="77777777" w:rsidR="00786A1E" w:rsidRPr="00274C2C" w:rsidRDefault="00786A1E" w:rsidP="00D54806">
            <w:r w:rsidRPr="00274C2C">
              <w:t>CO1</w:t>
            </w:r>
          </w:p>
        </w:tc>
        <w:tc>
          <w:tcPr>
            <w:tcW w:w="10065" w:type="dxa"/>
          </w:tcPr>
          <w:p w14:paraId="3CFF2D06" w14:textId="77777777" w:rsidR="00786A1E" w:rsidRPr="00274C2C" w:rsidRDefault="00786A1E" w:rsidP="00D54806">
            <w:pPr>
              <w:rPr>
                <w:lang w:val="en-IN"/>
              </w:rPr>
            </w:pPr>
            <w:r w:rsidRPr="00274C2C">
              <w:t>Apply</w:t>
            </w:r>
            <w:r w:rsidRPr="00274C2C">
              <w:rPr>
                <w:spacing w:val="12"/>
              </w:rPr>
              <w:t xml:space="preserve"> </w:t>
            </w:r>
            <w:r w:rsidRPr="00274C2C">
              <w:t>economic</w:t>
            </w:r>
            <w:r w:rsidRPr="00274C2C">
              <w:rPr>
                <w:spacing w:val="15"/>
              </w:rPr>
              <w:t xml:space="preserve"> </w:t>
            </w:r>
            <w:r w:rsidRPr="00274C2C">
              <w:t>criteria</w:t>
            </w:r>
            <w:r w:rsidRPr="00274C2C">
              <w:rPr>
                <w:spacing w:val="12"/>
              </w:rPr>
              <w:t xml:space="preserve"> </w:t>
            </w:r>
            <w:r w:rsidRPr="00274C2C">
              <w:t>for</w:t>
            </w:r>
            <w:r w:rsidRPr="00274C2C">
              <w:rPr>
                <w:spacing w:val="15"/>
              </w:rPr>
              <w:t xml:space="preserve"> </w:t>
            </w:r>
            <w:r w:rsidRPr="00274C2C">
              <w:t>efficient</w:t>
            </w:r>
            <w:r w:rsidRPr="00274C2C">
              <w:rPr>
                <w:spacing w:val="14"/>
              </w:rPr>
              <w:t xml:space="preserve"> </w:t>
            </w:r>
            <w:r w:rsidRPr="00274C2C">
              <w:t>resource</w:t>
            </w:r>
            <w:r w:rsidRPr="00274C2C">
              <w:rPr>
                <w:spacing w:val="12"/>
              </w:rPr>
              <w:t xml:space="preserve"> </w:t>
            </w:r>
            <w:r w:rsidRPr="00274C2C">
              <w:t>allocation</w:t>
            </w:r>
            <w:r w:rsidRPr="00274C2C">
              <w:rPr>
                <w:spacing w:val="14"/>
              </w:rPr>
              <w:t xml:space="preserve"> </w:t>
            </w:r>
            <w:r w:rsidRPr="00274C2C">
              <w:t>to</w:t>
            </w:r>
            <w:r w:rsidRPr="00274C2C">
              <w:rPr>
                <w:spacing w:val="12"/>
              </w:rPr>
              <w:t xml:space="preserve"> </w:t>
            </w:r>
            <w:r w:rsidRPr="00274C2C">
              <w:t>a</w:t>
            </w:r>
            <w:r w:rsidRPr="00274C2C">
              <w:rPr>
                <w:spacing w:val="15"/>
              </w:rPr>
              <w:t xml:space="preserve"> </w:t>
            </w:r>
            <w:r w:rsidRPr="00274C2C">
              <w:t>diverse</w:t>
            </w:r>
            <w:r w:rsidRPr="00274C2C">
              <w:rPr>
                <w:spacing w:val="14"/>
              </w:rPr>
              <w:t xml:space="preserve"> </w:t>
            </w:r>
            <w:r w:rsidRPr="00274C2C">
              <w:t>range</w:t>
            </w:r>
            <w:r w:rsidRPr="00274C2C">
              <w:rPr>
                <w:spacing w:val="15"/>
              </w:rPr>
              <w:t xml:space="preserve"> </w:t>
            </w:r>
            <w:r w:rsidRPr="00274C2C">
              <w:t>of</w:t>
            </w:r>
            <w:r w:rsidRPr="00274C2C">
              <w:rPr>
                <w:spacing w:val="13"/>
              </w:rPr>
              <w:t xml:space="preserve"> </w:t>
            </w:r>
            <w:r w:rsidRPr="00274C2C">
              <w:t>dynamic</w:t>
            </w:r>
            <w:r w:rsidRPr="00274C2C">
              <w:rPr>
                <w:spacing w:val="15"/>
              </w:rPr>
              <w:t xml:space="preserve"> </w:t>
            </w:r>
            <w:r w:rsidRPr="00274C2C">
              <w:t>business</w:t>
            </w:r>
            <w:r w:rsidRPr="00274C2C">
              <w:rPr>
                <w:spacing w:val="-52"/>
              </w:rPr>
              <w:t xml:space="preserve"> </w:t>
            </w:r>
            <w:r w:rsidRPr="00274C2C">
              <w:t>situations</w:t>
            </w:r>
          </w:p>
        </w:tc>
      </w:tr>
      <w:tr w:rsidR="00786A1E" w:rsidRPr="00274C2C" w14:paraId="67C8A3F1" w14:textId="77777777" w:rsidTr="00D54806">
        <w:tc>
          <w:tcPr>
            <w:tcW w:w="425" w:type="dxa"/>
          </w:tcPr>
          <w:p w14:paraId="554DA46B" w14:textId="77777777" w:rsidR="00786A1E" w:rsidRPr="00274C2C" w:rsidRDefault="00786A1E" w:rsidP="00D54806">
            <w:r w:rsidRPr="00274C2C">
              <w:t>CO2</w:t>
            </w:r>
          </w:p>
        </w:tc>
        <w:tc>
          <w:tcPr>
            <w:tcW w:w="10065" w:type="dxa"/>
          </w:tcPr>
          <w:p w14:paraId="1EA9810D" w14:textId="77777777" w:rsidR="00786A1E" w:rsidRPr="00274C2C" w:rsidRDefault="00786A1E" w:rsidP="00274C2C">
            <w:pPr>
              <w:widowControl w:val="0"/>
              <w:tabs>
                <w:tab w:val="left" w:pos="921"/>
              </w:tabs>
              <w:autoSpaceDE w:val="0"/>
              <w:autoSpaceDN w:val="0"/>
              <w:ind w:right="326"/>
              <w:jc w:val="both"/>
            </w:pPr>
            <w:r w:rsidRPr="00274C2C">
              <w:t>Analyse</w:t>
            </w:r>
            <w:r w:rsidRPr="00274C2C">
              <w:rPr>
                <w:spacing w:val="10"/>
              </w:rPr>
              <w:t xml:space="preserve"> </w:t>
            </w:r>
            <w:r w:rsidRPr="00274C2C">
              <w:t>changing</w:t>
            </w:r>
            <w:r w:rsidRPr="00274C2C">
              <w:rPr>
                <w:spacing w:val="6"/>
              </w:rPr>
              <w:t xml:space="preserve"> </w:t>
            </w:r>
            <w:r w:rsidRPr="00274C2C">
              <w:t>market</w:t>
            </w:r>
            <w:r w:rsidRPr="00274C2C">
              <w:rPr>
                <w:spacing w:val="9"/>
              </w:rPr>
              <w:t xml:space="preserve"> </w:t>
            </w:r>
            <w:r w:rsidRPr="00274C2C">
              <w:t>conditions</w:t>
            </w:r>
            <w:r w:rsidRPr="00274C2C">
              <w:rPr>
                <w:spacing w:val="6"/>
              </w:rPr>
              <w:t xml:space="preserve"> </w:t>
            </w:r>
            <w:r w:rsidRPr="00274C2C">
              <w:t>in</w:t>
            </w:r>
            <w:r w:rsidRPr="00274C2C">
              <w:rPr>
                <w:spacing w:val="6"/>
              </w:rPr>
              <w:t xml:space="preserve"> </w:t>
            </w:r>
            <w:r w:rsidRPr="00274C2C">
              <w:t>terms</w:t>
            </w:r>
            <w:r w:rsidRPr="00274C2C">
              <w:rPr>
                <w:spacing w:val="9"/>
              </w:rPr>
              <w:t xml:space="preserve"> </w:t>
            </w:r>
            <w:r w:rsidRPr="00274C2C">
              <w:t>of</w:t>
            </w:r>
            <w:r w:rsidRPr="00274C2C">
              <w:rPr>
                <w:spacing w:val="7"/>
              </w:rPr>
              <w:t xml:space="preserve"> </w:t>
            </w:r>
            <w:r w:rsidRPr="00274C2C">
              <w:t>supply,</w:t>
            </w:r>
            <w:r w:rsidRPr="00274C2C">
              <w:rPr>
                <w:spacing w:val="8"/>
              </w:rPr>
              <w:t xml:space="preserve"> </w:t>
            </w:r>
            <w:r w:rsidRPr="00274C2C">
              <w:t>demand</w:t>
            </w:r>
            <w:r>
              <w:t>,</w:t>
            </w:r>
            <w:r w:rsidRPr="00274C2C">
              <w:rPr>
                <w:spacing w:val="9"/>
              </w:rPr>
              <w:t xml:space="preserve"> </w:t>
            </w:r>
            <w:r w:rsidRPr="00274C2C">
              <w:t>and</w:t>
            </w:r>
            <w:r w:rsidRPr="00274C2C">
              <w:rPr>
                <w:spacing w:val="6"/>
              </w:rPr>
              <w:t xml:space="preserve"> </w:t>
            </w:r>
            <w:r w:rsidRPr="00274C2C">
              <w:t>possible</w:t>
            </w:r>
            <w:r w:rsidRPr="00274C2C">
              <w:rPr>
                <w:spacing w:val="9"/>
              </w:rPr>
              <w:t xml:space="preserve"> </w:t>
            </w:r>
            <w:r w:rsidRPr="00274C2C">
              <w:t>government</w:t>
            </w:r>
            <w:r w:rsidRPr="00274C2C">
              <w:rPr>
                <w:spacing w:val="-52"/>
              </w:rPr>
              <w:t xml:space="preserve"> </w:t>
            </w:r>
            <w:r w:rsidRPr="00274C2C">
              <w:t>intervention</w:t>
            </w:r>
            <w:r w:rsidRPr="00274C2C">
              <w:rPr>
                <w:spacing w:val="-1"/>
              </w:rPr>
              <w:t xml:space="preserve"> </w:t>
            </w:r>
            <w:r w:rsidRPr="00274C2C">
              <w:t>and formulate</w:t>
            </w:r>
            <w:r w:rsidRPr="00274C2C">
              <w:rPr>
                <w:spacing w:val="-6"/>
              </w:rPr>
              <w:t xml:space="preserve"> </w:t>
            </w:r>
            <w:r w:rsidRPr="00274C2C">
              <w:t>appropriate and</w:t>
            </w:r>
            <w:r w:rsidRPr="00274C2C">
              <w:rPr>
                <w:spacing w:val="-4"/>
              </w:rPr>
              <w:t xml:space="preserve"> </w:t>
            </w:r>
            <w:r w:rsidRPr="00274C2C">
              <w:t>sustainable</w:t>
            </w:r>
            <w:r w:rsidRPr="00274C2C">
              <w:rPr>
                <w:spacing w:val="-2"/>
              </w:rPr>
              <w:t xml:space="preserve"> </w:t>
            </w:r>
            <w:r w:rsidRPr="00274C2C">
              <w:t>organisational</w:t>
            </w:r>
            <w:r w:rsidRPr="00274C2C">
              <w:rPr>
                <w:spacing w:val="1"/>
              </w:rPr>
              <w:t xml:space="preserve"> </w:t>
            </w:r>
            <w:r w:rsidRPr="00274C2C">
              <w:t>responses.</w:t>
            </w:r>
          </w:p>
        </w:tc>
      </w:tr>
      <w:tr w:rsidR="00786A1E" w:rsidRPr="00274C2C" w14:paraId="2BE58C35" w14:textId="77777777" w:rsidTr="00D54806">
        <w:tc>
          <w:tcPr>
            <w:tcW w:w="425" w:type="dxa"/>
          </w:tcPr>
          <w:p w14:paraId="174634B0" w14:textId="77777777" w:rsidR="00786A1E" w:rsidRPr="00274C2C" w:rsidRDefault="00786A1E" w:rsidP="00D54806">
            <w:r w:rsidRPr="00274C2C">
              <w:t>CO3</w:t>
            </w:r>
          </w:p>
        </w:tc>
        <w:tc>
          <w:tcPr>
            <w:tcW w:w="10065" w:type="dxa"/>
          </w:tcPr>
          <w:p w14:paraId="7B5FF922" w14:textId="77777777" w:rsidR="00786A1E" w:rsidRPr="00274C2C" w:rsidRDefault="00786A1E" w:rsidP="00D54806">
            <w:pPr>
              <w:rPr>
                <w:lang w:val="en-IN"/>
              </w:rPr>
            </w:pPr>
            <w:r w:rsidRPr="00274C2C">
              <w:t>Propose</w:t>
            </w:r>
            <w:r w:rsidRPr="00274C2C">
              <w:rPr>
                <w:spacing w:val="22"/>
              </w:rPr>
              <w:t xml:space="preserve"> </w:t>
            </w:r>
            <w:r w:rsidRPr="00274C2C">
              <w:t>appropriate</w:t>
            </w:r>
            <w:r w:rsidRPr="00274C2C">
              <w:rPr>
                <w:spacing w:val="20"/>
              </w:rPr>
              <w:t xml:space="preserve"> </w:t>
            </w:r>
            <w:r w:rsidRPr="00274C2C">
              <w:t>economic</w:t>
            </w:r>
            <w:r w:rsidRPr="00274C2C">
              <w:rPr>
                <w:spacing w:val="23"/>
              </w:rPr>
              <w:t xml:space="preserve"> </w:t>
            </w:r>
            <w:r w:rsidRPr="00274C2C">
              <w:t>solutions</w:t>
            </w:r>
            <w:r w:rsidRPr="00274C2C">
              <w:rPr>
                <w:spacing w:val="20"/>
              </w:rPr>
              <w:t xml:space="preserve"> </w:t>
            </w:r>
            <w:r w:rsidRPr="00274C2C">
              <w:t>that</w:t>
            </w:r>
            <w:r w:rsidRPr="00274C2C">
              <w:rPr>
                <w:spacing w:val="21"/>
              </w:rPr>
              <w:t xml:space="preserve"> </w:t>
            </w:r>
            <w:r w:rsidRPr="00274C2C">
              <w:t>draw</w:t>
            </w:r>
            <w:r w:rsidRPr="00274C2C">
              <w:rPr>
                <w:spacing w:val="19"/>
              </w:rPr>
              <w:t xml:space="preserve"> </w:t>
            </w:r>
            <w:r w:rsidRPr="00274C2C">
              <w:t>on</w:t>
            </w:r>
            <w:r w:rsidRPr="00274C2C">
              <w:rPr>
                <w:spacing w:val="19"/>
              </w:rPr>
              <w:t xml:space="preserve"> </w:t>
            </w:r>
            <w:r w:rsidRPr="00274C2C">
              <w:t>a</w:t>
            </w:r>
            <w:r w:rsidRPr="00274C2C">
              <w:rPr>
                <w:spacing w:val="20"/>
              </w:rPr>
              <w:t xml:space="preserve"> </w:t>
            </w:r>
            <w:r w:rsidRPr="00274C2C">
              <w:t>robust,</w:t>
            </w:r>
            <w:r w:rsidRPr="00274C2C">
              <w:rPr>
                <w:spacing w:val="20"/>
              </w:rPr>
              <w:t xml:space="preserve"> </w:t>
            </w:r>
            <w:r w:rsidRPr="00274C2C">
              <w:t>critical</w:t>
            </w:r>
            <w:r w:rsidRPr="00274C2C">
              <w:rPr>
                <w:spacing w:val="20"/>
              </w:rPr>
              <w:t xml:space="preserve"> </w:t>
            </w:r>
            <w:r w:rsidRPr="00274C2C">
              <w:t>awareness</w:t>
            </w:r>
            <w:r w:rsidRPr="00274C2C">
              <w:rPr>
                <w:spacing w:val="23"/>
              </w:rPr>
              <w:t xml:space="preserve"> </w:t>
            </w:r>
            <w:r w:rsidRPr="00274C2C">
              <w:t>of</w:t>
            </w:r>
            <w:r w:rsidRPr="00274C2C">
              <w:rPr>
                <w:spacing w:val="19"/>
              </w:rPr>
              <w:t xml:space="preserve"> </w:t>
            </w:r>
            <w:r w:rsidRPr="00274C2C">
              <w:t>the</w:t>
            </w:r>
            <w:r w:rsidRPr="00274C2C">
              <w:rPr>
                <w:spacing w:val="20"/>
              </w:rPr>
              <w:t xml:space="preserve"> </w:t>
            </w:r>
            <w:r w:rsidRPr="00274C2C">
              <w:t>role</w:t>
            </w:r>
            <w:r w:rsidRPr="00274C2C">
              <w:rPr>
                <w:spacing w:val="21"/>
              </w:rPr>
              <w:t xml:space="preserve"> </w:t>
            </w:r>
            <w:r w:rsidRPr="00274C2C">
              <w:t>of</w:t>
            </w:r>
            <w:r w:rsidRPr="00274C2C">
              <w:rPr>
                <w:spacing w:val="-52"/>
              </w:rPr>
              <w:t xml:space="preserve"> </w:t>
            </w:r>
            <w:r w:rsidRPr="00274C2C">
              <w:t>information</w:t>
            </w:r>
            <w:r w:rsidRPr="00274C2C">
              <w:rPr>
                <w:spacing w:val="-4"/>
              </w:rPr>
              <w:t xml:space="preserve"> </w:t>
            </w:r>
            <w:r w:rsidRPr="00274C2C">
              <w:t>in</w:t>
            </w:r>
            <w:r w:rsidRPr="00274C2C">
              <w:rPr>
                <w:spacing w:val="-3"/>
              </w:rPr>
              <w:t xml:space="preserve"> </w:t>
            </w:r>
            <w:r w:rsidRPr="00274C2C">
              <w:t>the market</w:t>
            </w:r>
            <w:r w:rsidRPr="00274C2C">
              <w:rPr>
                <w:spacing w:val="1"/>
              </w:rPr>
              <w:t xml:space="preserve"> </w:t>
            </w:r>
            <w:r w:rsidRPr="00274C2C">
              <w:t>economy</w:t>
            </w:r>
          </w:p>
        </w:tc>
      </w:tr>
      <w:tr w:rsidR="00786A1E" w:rsidRPr="00274C2C" w14:paraId="0F32B59E" w14:textId="77777777" w:rsidTr="00D54806">
        <w:tc>
          <w:tcPr>
            <w:tcW w:w="425" w:type="dxa"/>
          </w:tcPr>
          <w:p w14:paraId="204094AA" w14:textId="77777777" w:rsidR="00786A1E" w:rsidRPr="00274C2C" w:rsidRDefault="00786A1E" w:rsidP="00D54806">
            <w:r w:rsidRPr="00274C2C">
              <w:t>CO4</w:t>
            </w:r>
          </w:p>
        </w:tc>
        <w:tc>
          <w:tcPr>
            <w:tcW w:w="10065" w:type="dxa"/>
          </w:tcPr>
          <w:p w14:paraId="6893F534" w14:textId="77777777" w:rsidR="00786A1E" w:rsidRPr="00274C2C" w:rsidRDefault="00786A1E" w:rsidP="00D54806">
            <w:pPr>
              <w:rPr>
                <w:lang w:val="en-IN"/>
              </w:rPr>
            </w:pPr>
            <w:r w:rsidRPr="00274C2C">
              <w:t>Evaluate</w:t>
            </w:r>
            <w:r w:rsidRPr="00274C2C">
              <w:rPr>
                <w:spacing w:val="-8"/>
              </w:rPr>
              <w:t xml:space="preserve"> </w:t>
            </w:r>
            <w:r w:rsidRPr="00274C2C">
              <w:t>and</w:t>
            </w:r>
            <w:r w:rsidRPr="00274C2C">
              <w:rPr>
                <w:spacing w:val="-6"/>
              </w:rPr>
              <w:t xml:space="preserve"> </w:t>
            </w:r>
            <w:r w:rsidRPr="00274C2C">
              <w:t>apply</w:t>
            </w:r>
            <w:r w:rsidRPr="00274C2C">
              <w:rPr>
                <w:spacing w:val="-9"/>
              </w:rPr>
              <w:t xml:space="preserve"> </w:t>
            </w:r>
            <w:r w:rsidRPr="00274C2C">
              <w:t>appropriate</w:t>
            </w:r>
            <w:r w:rsidRPr="00274C2C">
              <w:rPr>
                <w:spacing w:val="-6"/>
              </w:rPr>
              <w:t xml:space="preserve"> </w:t>
            </w:r>
            <w:r w:rsidRPr="00274C2C">
              <w:t>approaches</w:t>
            </w:r>
            <w:r w:rsidRPr="00274C2C">
              <w:rPr>
                <w:spacing w:val="-8"/>
              </w:rPr>
              <w:t xml:space="preserve"> </w:t>
            </w:r>
            <w:r w:rsidRPr="00274C2C">
              <w:t>to</w:t>
            </w:r>
            <w:r w:rsidRPr="00274C2C">
              <w:rPr>
                <w:spacing w:val="-6"/>
              </w:rPr>
              <w:t xml:space="preserve"> </w:t>
            </w:r>
            <w:r w:rsidRPr="00274C2C">
              <w:t>economic</w:t>
            </w:r>
            <w:r w:rsidRPr="00274C2C">
              <w:rPr>
                <w:spacing w:val="-6"/>
              </w:rPr>
              <w:t xml:space="preserve"> </w:t>
            </w:r>
            <w:r w:rsidRPr="00274C2C">
              <w:t>challenges</w:t>
            </w:r>
            <w:r w:rsidRPr="00274C2C">
              <w:rPr>
                <w:spacing w:val="-5"/>
              </w:rPr>
              <w:t xml:space="preserve"> </w:t>
            </w:r>
            <w:r w:rsidRPr="00274C2C">
              <w:t>in</w:t>
            </w:r>
            <w:r w:rsidRPr="00274C2C">
              <w:rPr>
                <w:spacing w:val="-6"/>
              </w:rPr>
              <w:t xml:space="preserve"> </w:t>
            </w:r>
            <w:r w:rsidRPr="00274C2C">
              <w:t>relation</w:t>
            </w:r>
            <w:r w:rsidRPr="00274C2C">
              <w:rPr>
                <w:spacing w:val="-6"/>
              </w:rPr>
              <w:t xml:space="preserve"> </w:t>
            </w:r>
            <w:r w:rsidRPr="00274C2C">
              <w:t>to</w:t>
            </w:r>
            <w:r w:rsidRPr="00274C2C">
              <w:rPr>
                <w:spacing w:val="-9"/>
              </w:rPr>
              <w:t xml:space="preserve"> </w:t>
            </w:r>
            <w:r w:rsidRPr="00274C2C">
              <w:t>social</w:t>
            </w:r>
            <w:r w:rsidRPr="00274C2C">
              <w:rPr>
                <w:spacing w:val="-5"/>
              </w:rPr>
              <w:t xml:space="preserve"> </w:t>
            </w:r>
            <w:r w:rsidRPr="00274C2C">
              <w:t>and</w:t>
            </w:r>
            <w:r w:rsidRPr="00274C2C">
              <w:rPr>
                <w:spacing w:val="-6"/>
              </w:rPr>
              <w:t xml:space="preserve"> </w:t>
            </w:r>
            <w:r w:rsidRPr="00274C2C">
              <w:t>private</w:t>
            </w:r>
            <w:r w:rsidRPr="00274C2C">
              <w:rPr>
                <w:spacing w:val="-52"/>
              </w:rPr>
              <w:t xml:space="preserve"> </w:t>
            </w:r>
            <w:r w:rsidRPr="00274C2C">
              <w:t>costs,</w:t>
            </w:r>
            <w:r w:rsidRPr="00274C2C">
              <w:rPr>
                <w:spacing w:val="-1"/>
              </w:rPr>
              <w:t xml:space="preserve"> </w:t>
            </w:r>
            <w:r w:rsidRPr="00274C2C">
              <w:t>taxation</w:t>
            </w:r>
            <w:r>
              <w:t>,</w:t>
            </w:r>
            <w:r w:rsidRPr="00274C2C">
              <w:t xml:space="preserve"> and government</w:t>
            </w:r>
            <w:r w:rsidRPr="00274C2C">
              <w:rPr>
                <w:spacing w:val="1"/>
              </w:rPr>
              <w:t xml:space="preserve"> </w:t>
            </w:r>
            <w:r w:rsidRPr="00274C2C">
              <w:t>regulation</w:t>
            </w:r>
          </w:p>
        </w:tc>
      </w:tr>
      <w:tr w:rsidR="00786A1E" w:rsidRPr="00274C2C" w14:paraId="4BF7FB3D" w14:textId="77777777" w:rsidTr="00D54806">
        <w:tc>
          <w:tcPr>
            <w:tcW w:w="425" w:type="dxa"/>
          </w:tcPr>
          <w:p w14:paraId="276E2D31" w14:textId="77777777" w:rsidR="00786A1E" w:rsidRPr="00274C2C" w:rsidRDefault="00786A1E" w:rsidP="00D54806">
            <w:r w:rsidRPr="00274C2C">
              <w:t>CO5</w:t>
            </w:r>
          </w:p>
        </w:tc>
        <w:tc>
          <w:tcPr>
            <w:tcW w:w="10065" w:type="dxa"/>
          </w:tcPr>
          <w:p w14:paraId="48C86C85" w14:textId="77777777" w:rsidR="00786A1E" w:rsidRPr="00274C2C" w:rsidRDefault="00786A1E" w:rsidP="00D54806">
            <w:pPr>
              <w:rPr>
                <w:lang w:val="en-IN"/>
              </w:rPr>
            </w:pPr>
            <w:r w:rsidRPr="00274C2C">
              <w:t>Propose</w:t>
            </w:r>
            <w:r w:rsidRPr="00274C2C">
              <w:rPr>
                <w:spacing w:val="-11"/>
              </w:rPr>
              <w:t xml:space="preserve"> </w:t>
            </w:r>
            <w:r w:rsidRPr="00274C2C">
              <w:t>relevant</w:t>
            </w:r>
            <w:r w:rsidRPr="00274C2C">
              <w:rPr>
                <w:spacing w:val="-10"/>
              </w:rPr>
              <w:t xml:space="preserve"> </w:t>
            </w:r>
            <w:r w:rsidRPr="00274C2C">
              <w:t>pricing</w:t>
            </w:r>
            <w:r w:rsidRPr="00274C2C">
              <w:rPr>
                <w:spacing w:val="-12"/>
              </w:rPr>
              <w:t xml:space="preserve"> </w:t>
            </w:r>
            <w:r w:rsidRPr="00274C2C">
              <w:t>and</w:t>
            </w:r>
            <w:r w:rsidRPr="00274C2C">
              <w:rPr>
                <w:spacing w:val="-11"/>
              </w:rPr>
              <w:t xml:space="preserve"> </w:t>
            </w:r>
            <w:r w:rsidRPr="00274C2C">
              <w:t>market</w:t>
            </w:r>
            <w:r w:rsidRPr="00274C2C">
              <w:rPr>
                <w:spacing w:val="-10"/>
              </w:rPr>
              <w:t xml:space="preserve"> </w:t>
            </w:r>
            <w:r w:rsidRPr="00274C2C">
              <w:t>strategies</w:t>
            </w:r>
            <w:r w:rsidRPr="00274C2C">
              <w:rPr>
                <w:spacing w:val="-9"/>
              </w:rPr>
              <w:t xml:space="preserve"> </w:t>
            </w:r>
            <w:r w:rsidRPr="00274C2C">
              <w:t>for</w:t>
            </w:r>
            <w:r w:rsidRPr="00274C2C">
              <w:rPr>
                <w:spacing w:val="-10"/>
              </w:rPr>
              <w:t xml:space="preserve"> </w:t>
            </w:r>
            <w:r w:rsidRPr="00274C2C">
              <w:t>a</w:t>
            </w:r>
            <w:r w:rsidRPr="00274C2C">
              <w:rPr>
                <w:spacing w:val="-11"/>
              </w:rPr>
              <w:t xml:space="preserve"> </w:t>
            </w:r>
            <w:r w:rsidRPr="00274C2C">
              <w:t>variety</w:t>
            </w:r>
            <w:r w:rsidRPr="00274C2C">
              <w:rPr>
                <w:spacing w:val="-12"/>
              </w:rPr>
              <w:t xml:space="preserve"> </w:t>
            </w:r>
            <w:r w:rsidRPr="00274C2C">
              <w:t>of</w:t>
            </w:r>
            <w:r w:rsidRPr="00274C2C">
              <w:rPr>
                <w:spacing w:val="-10"/>
              </w:rPr>
              <w:t xml:space="preserve"> </w:t>
            </w:r>
            <w:r w:rsidRPr="00274C2C">
              <w:t>market</w:t>
            </w:r>
            <w:r w:rsidRPr="00274C2C">
              <w:rPr>
                <w:spacing w:val="-10"/>
              </w:rPr>
              <w:t xml:space="preserve"> </w:t>
            </w:r>
            <w:r w:rsidRPr="00274C2C">
              <w:t>structures</w:t>
            </w:r>
            <w:r w:rsidRPr="00274C2C">
              <w:rPr>
                <w:spacing w:val="-9"/>
              </w:rPr>
              <w:t xml:space="preserve"> </w:t>
            </w:r>
            <w:r w:rsidRPr="00274C2C">
              <w:t>and</w:t>
            </w:r>
            <w:r w:rsidRPr="00274C2C">
              <w:rPr>
                <w:spacing w:val="-11"/>
              </w:rPr>
              <w:t xml:space="preserve"> </w:t>
            </w:r>
            <w:r w:rsidRPr="00274C2C">
              <w:t>in</w:t>
            </w:r>
            <w:r w:rsidRPr="00274C2C">
              <w:rPr>
                <w:spacing w:val="-11"/>
              </w:rPr>
              <w:t xml:space="preserve"> </w:t>
            </w:r>
            <w:r w:rsidRPr="00274C2C">
              <w:t>the</w:t>
            </w:r>
            <w:r w:rsidRPr="00274C2C">
              <w:rPr>
                <w:spacing w:val="-10"/>
              </w:rPr>
              <w:t xml:space="preserve"> </w:t>
            </w:r>
            <w:r w:rsidRPr="00274C2C">
              <w:t>presence</w:t>
            </w:r>
            <w:r w:rsidRPr="00274C2C">
              <w:rPr>
                <w:spacing w:val="-52"/>
              </w:rPr>
              <w:t xml:space="preserve"> </w:t>
            </w:r>
            <w:r w:rsidRPr="00274C2C">
              <w:t>of</w:t>
            </w:r>
            <w:r w:rsidRPr="00274C2C">
              <w:rPr>
                <w:spacing w:val="-1"/>
              </w:rPr>
              <w:t xml:space="preserve"> </w:t>
            </w:r>
            <w:r w:rsidRPr="00274C2C">
              <w:t>market</w:t>
            </w:r>
            <w:r w:rsidRPr="00274C2C">
              <w:rPr>
                <w:spacing w:val="1"/>
              </w:rPr>
              <w:t xml:space="preserve"> </w:t>
            </w:r>
            <w:r w:rsidRPr="00274C2C">
              <w:t>failures</w:t>
            </w:r>
          </w:p>
        </w:tc>
      </w:tr>
      <w:tr w:rsidR="00786A1E" w:rsidRPr="00274C2C" w14:paraId="59C34840" w14:textId="77777777" w:rsidTr="00D54806">
        <w:tc>
          <w:tcPr>
            <w:tcW w:w="425" w:type="dxa"/>
          </w:tcPr>
          <w:p w14:paraId="036E3399" w14:textId="77777777" w:rsidR="00786A1E" w:rsidRPr="00274C2C" w:rsidRDefault="00786A1E" w:rsidP="00D54806">
            <w:r w:rsidRPr="00274C2C">
              <w:t>CO6</w:t>
            </w:r>
          </w:p>
        </w:tc>
        <w:tc>
          <w:tcPr>
            <w:tcW w:w="10065" w:type="dxa"/>
          </w:tcPr>
          <w:p w14:paraId="35BE1F4B" w14:textId="77777777" w:rsidR="00786A1E" w:rsidRPr="00274C2C" w:rsidRDefault="00786A1E" w:rsidP="00D54806">
            <w:pPr>
              <w:rPr>
                <w:lang w:val="en-IN"/>
              </w:rPr>
            </w:pPr>
            <w:r w:rsidRPr="00274C2C">
              <w:t>Use</w:t>
            </w:r>
            <w:r w:rsidRPr="00274C2C">
              <w:rPr>
                <w:spacing w:val="22"/>
              </w:rPr>
              <w:t xml:space="preserve"> </w:t>
            </w:r>
            <w:r w:rsidRPr="00274C2C">
              <w:t>diverse</w:t>
            </w:r>
            <w:r w:rsidRPr="00274C2C">
              <w:rPr>
                <w:spacing w:val="21"/>
              </w:rPr>
              <w:t xml:space="preserve"> </w:t>
            </w:r>
            <w:r w:rsidRPr="00274C2C">
              <w:t>forms</w:t>
            </w:r>
            <w:r w:rsidRPr="00274C2C">
              <w:rPr>
                <w:spacing w:val="23"/>
              </w:rPr>
              <w:t xml:space="preserve"> </w:t>
            </w:r>
            <w:r w:rsidRPr="00274C2C">
              <w:t>of</w:t>
            </w:r>
            <w:r w:rsidRPr="00274C2C">
              <w:rPr>
                <w:spacing w:val="21"/>
              </w:rPr>
              <w:t xml:space="preserve"> </w:t>
            </w:r>
            <w:r w:rsidRPr="00274C2C">
              <w:t>economic</w:t>
            </w:r>
            <w:r w:rsidRPr="00274C2C">
              <w:rPr>
                <w:spacing w:val="23"/>
              </w:rPr>
              <w:t xml:space="preserve"> </w:t>
            </w:r>
            <w:r w:rsidRPr="00274C2C">
              <w:t>information</w:t>
            </w:r>
            <w:r w:rsidRPr="00274C2C">
              <w:rPr>
                <w:spacing w:val="20"/>
              </w:rPr>
              <w:t xml:space="preserve"> </w:t>
            </w:r>
            <w:r w:rsidRPr="00274C2C">
              <w:t>from</w:t>
            </w:r>
            <w:r w:rsidRPr="00274C2C">
              <w:rPr>
                <w:spacing w:val="18"/>
              </w:rPr>
              <w:t xml:space="preserve"> </w:t>
            </w:r>
            <w:r w:rsidRPr="00274C2C">
              <w:t>both</w:t>
            </w:r>
            <w:r w:rsidRPr="00274C2C">
              <w:rPr>
                <w:spacing w:val="23"/>
              </w:rPr>
              <w:t xml:space="preserve"> </w:t>
            </w:r>
            <w:r w:rsidRPr="00274C2C">
              <w:t>the</w:t>
            </w:r>
            <w:r w:rsidRPr="00274C2C">
              <w:rPr>
                <w:spacing w:val="21"/>
              </w:rPr>
              <w:t xml:space="preserve"> </w:t>
            </w:r>
            <w:r w:rsidRPr="00274C2C">
              <w:t>environment</w:t>
            </w:r>
            <w:r w:rsidRPr="00274C2C">
              <w:rPr>
                <w:spacing w:val="24"/>
              </w:rPr>
              <w:t xml:space="preserve"> </w:t>
            </w:r>
            <w:r w:rsidRPr="00274C2C">
              <w:t>and</w:t>
            </w:r>
            <w:r w:rsidRPr="00274C2C">
              <w:rPr>
                <w:spacing w:val="20"/>
              </w:rPr>
              <w:t xml:space="preserve"> </w:t>
            </w:r>
            <w:r w:rsidRPr="00274C2C">
              <w:t>the</w:t>
            </w:r>
            <w:r w:rsidRPr="00274C2C">
              <w:rPr>
                <w:spacing w:val="21"/>
              </w:rPr>
              <w:t xml:space="preserve"> </w:t>
            </w:r>
            <w:r w:rsidRPr="00274C2C">
              <w:t>organisation</w:t>
            </w:r>
            <w:r w:rsidRPr="00274C2C">
              <w:rPr>
                <w:spacing w:val="19"/>
              </w:rPr>
              <w:t xml:space="preserve"> </w:t>
            </w:r>
            <w:r w:rsidRPr="00274C2C">
              <w:t xml:space="preserve">to </w:t>
            </w:r>
            <w:r w:rsidRPr="00274C2C">
              <w:rPr>
                <w:spacing w:val="-52"/>
              </w:rPr>
              <w:t xml:space="preserve"> </w:t>
            </w:r>
            <w:r w:rsidRPr="00274C2C">
              <w:t>evaluate</w:t>
            </w:r>
            <w:r w:rsidRPr="00274C2C">
              <w:rPr>
                <w:spacing w:val="-1"/>
              </w:rPr>
              <w:t xml:space="preserve"> </w:t>
            </w:r>
            <w:r w:rsidRPr="00274C2C">
              <w:t>and</w:t>
            </w:r>
            <w:r w:rsidRPr="00274C2C">
              <w:rPr>
                <w:spacing w:val="-3"/>
              </w:rPr>
              <w:t xml:space="preserve"> </w:t>
            </w:r>
            <w:r w:rsidRPr="00274C2C">
              <w:t>propose</w:t>
            </w:r>
            <w:r w:rsidRPr="00274C2C">
              <w:rPr>
                <w:spacing w:val="-2"/>
              </w:rPr>
              <w:t xml:space="preserve"> </w:t>
            </w:r>
            <w:r w:rsidRPr="00274C2C">
              <w:t>solutions to</w:t>
            </w:r>
            <w:r w:rsidRPr="00274C2C">
              <w:rPr>
                <w:spacing w:val="-3"/>
              </w:rPr>
              <w:t xml:space="preserve"> </w:t>
            </w:r>
            <w:r w:rsidRPr="00274C2C">
              <w:t>business problems</w:t>
            </w:r>
          </w:p>
        </w:tc>
      </w:tr>
    </w:tbl>
    <w:p w14:paraId="33B7AE72" w14:textId="77777777" w:rsidR="00786A1E" w:rsidRPr="00274C2C" w:rsidRDefault="00786A1E" w:rsidP="00856324"/>
    <w:p w14:paraId="28AC142C" w14:textId="77777777" w:rsidR="00786A1E" w:rsidRPr="00274C2C"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rsidRPr="00274C2C" w14:paraId="36477AD7" w14:textId="77777777" w:rsidTr="00CA4F97">
        <w:trPr>
          <w:jc w:val="center"/>
        </w:trPr>
        <w:tc>
          <w:tcPr>
            <w:tcW w:w="6385" w:type="dxa"/>
            <w:gridSpan w:val="8"/>
          </w:tcPr>
          <w:p w14:paraId="6C8E9DC5" w14:textId="77777777" w:rsidR="00786A1E" w:rsidRPr="00274C2C" w:rsidRDefault="00786A1E" w:rsidP="00D54806">
            <w:pPr>
              <w:jc w:val="center"/>
              <w:rPr>
                <w:b/>
              </w:rPr>
            </w:pPr>
            <w:r w:rsidRPr="00274C2C">
              <w:rPr>
                <w:b/>
              </w:rPr>
              <w:t>Assessment Pattern as per Bloom’s Level</w:t>
            </w:r>
          </w:p>
        </w:tc>
      </w:tr>
      <w:tr w:rsidR="00786A1E" w:rsidRPr="00274C2C" w14:paraId="15057235" w14:textId="77777777" w:rsidTr="00CA4F97">
        <w:trPr>
          <w:jc w:val="center"/>
        </w:trPr>
        <w:tc>
          <w:tcPr>
            <w:tcW w:w="1140" w:type="dxa"/>
          </w:tcPr>
          <w:p w14:paraId="6F404FB6" w14:textId="77777777" w:rsidR="00786A1E" w:rsidRPr="00274C2C" w:rsidRDefault="00786A1E" w:rsidP="00D54806">
            <w:pPr>
              <w:jc w:val="center"/>
              <w:rPr>
                <w:b/>
                <w:bCs/>
              </w:rPr>
            </w:pPr>
            <w:r w:rsidRPr="00274C2C">
              <w:rPr>
                <w:b/>
                <w:bCs/>
              </w:rPr>
              <w:t>CO / BL</w:t>
            </w:r>
          </w:p>
        </w:tc>
        <w:tc>
          <w:tcPr>
            <w:tcW w:w="709" w:type="dxa"/>
          </w:tcPr>
          <w:p w14:paraId="113EEF82" w14:textId="77777777" w:rsidR="00786A1E" w:rsidRPr="00274C2C" w:rsidRDefault="00786A1E" w:rsidP="00D54806">
            <w:pPr>
              <w:jc w:val="center"/>
              <w:rPr>
                <w:b/>
              </w:rPr>
            </w:pPr>
            <w:r w:rsidRPr="00274C2C">
              <w:rPr>
                <w:b/>
              </w:rPr>
              <w:t>R</w:t>
            </w:r>
          </w:p>
        </w:tc>
        <w:tc>
          <w:tcPr>
            <w:tcW w:w="708" w:type="dxa"/>
          </w:tcPr>
          <w:p w14:paraId="36770167" w14:textId="77777777" w:rsidR="00786A1E" w:rsidRPr="00274C2C" w:rsidRDefault="00786A1E" w:rsidP="00D54806">
            <w:pPr>
              <w:jc w:val="center"/>
              <w:rPr>
                <w:b/>
              </w:rPr>
            </w:pPr>
            <w:r w:rsidRPr="00274C2C">
              <w:rPr>
                <w:b/>
              </w:rPr>
              <w:t>U</w:t>
            </w:r>
          </w:p>
        </w:tc>
        <w:tc>
          <w:tcPr>
            <w:tcW w:w="709" w:type="dxa"/>
          </w:tcPr>
          <w:p w14:paraId="0E7DA895" w14:textId="77777777" w:rsidR="00786A1E" w:rsidRPr="00274C2C" w:rsidRDefault="00786A1E" w:rsidP="00D54806">
            <w:pPr>
              <w:jc w:val="center"/>
              <w:rPr>
                <w:b/>
              </w:rPr>
            </w:pPr>
            <w:r w:rsidRPr="00274C2C">
              <w:rPr>
                <w:b/>
              </w:rPr>
              <w:t>A</w:t>
            </w:r>
          </w:p>
        </w:tc>
        <w:tc>
          <w:tcPr>
            <w:tcW w:w="709" w:type="dxa"/>
          </w:tcPr>
          <w:p w14:paraId="05B91FA5" w14:textId="77777777" w:rsidR="00786A1E" w:rsidRPr="00274C2C" w:rsidRDefault="00786A1E" w:rsidP="00D54806">
            <w:pPr>
              <w:jc w:val="center"/>
              <w:rPr>
                <w:b/>
              </w:rPr>
            </w:pPr>
            <w:r w:rsidRPr="00274C2C">
              <w:rPr>
                <w:b/>
              </w:rPr>
              <w:t>An</w:t>
            </w:r>
          </w:p>
        </w:tc>
        <w:tc>
          <w:tcPr>
            <w:tcW w:w="709" w:type="dxa"/>
          </w:tcPr>
          <w:p w14:paraId="29FFA34E" w14:textId="77777777" w:rsidR="00786A1E" w:rsidRPr="00274C2C" w:rsidRDefault="00786A1E" w:rsidP="00D54806">
            <w:pPr>
              <w:jc w:val="center"/>
              <w:rPr>
                <w:b/>
              </w:rPr>
            </w:pPr>
            <w:r w:rsidRPr="00274C2C">
              <w:rPr>
                <w:b/>
              </w:rPr>
              <w:t>E</w:t>
            </w:r>
          </w:p>
        </w:tc>
        <w:tc>
          <w:tcPr>
            <w:tcW w:w="708" w:type="dxa"/>
          </w:tcPr>
          <w:p w14:paraId="4F28C12D" w14:textId="77777777" w:rsidR="00786A1E" w:rsidRPr="00274C2C" w:rsidRDefault="00786A1E" w:rsidP="00D54806">
            <w:pPr>
              <w:jc w:val="center"/>
              <w:rPr>
                <w:b/>
              </w:rPr>
            </w:pPr>
            <w:r w:rsidRPr="00274C2C">
              <w:rPr>
                <w:b/>
              </w:rPr>
              <w:t>C</w:t>
            </w:r>
          </w:p>
        </w:tc>
        <w:tc>
          <w:tcPr>
            <w:tcW w:w="993" w:type="dxa"/>
          </w:tcPr>
          <w:p w14:paraId="6987AD04" w14:textId="77777777" w:rsidR="00786A1E" w:rsidRPr="00274C2C" w:rsidRDefault="00786A1E" w:rsidP="00D54806">
            <w:pPr>
              <w:jc w:val="center"/>
              <w:rPr>
                <w:b/>
              </w:rPr>
            </w:pPr>
            <w:r w:rsidRPr="00274C2C">
              <w:rPr>
                <w:b/>
              </w:rPr>
              <w:t>Total</w:t>
            </w:r>
          </w:p>
        </w:tc>
      </w:tr>
      <w:tr w:rsidR="00786A1E" w:rsidRPr="00274C2C" w14:paraId="29EC45DB" w14:textId="77777777" w:rsidTr="00CA4F97">
        <w:trPr>
          <w:jc w:val="center"/>
        </w:trPr>
        <w:tc>
          <w:tcPr>
            <w:tcW w:w="1140" w:type="dxa"/>
          </w:tcPr>
          <w:p w14:paraId="0CFB297C" w14:textId="77777777" w:rsidR="00786A1E" w:rsidRPr="00274C2C" w:rsidRDefault="00786A1E" w:rsidP="00D54806">
            <w:pPr>
              <w:jc w:val="center"/>
            </w:pPr>
            <w:r w:rsidRPr="00274C2C">
              <w:t>CO1</w:t>
            </w:r>
          </w:p>
        </w:tc>
        <w:tc>
          <w:tcPr>
            <w:tcW w:w="709" w:type="dxa"/>
          </w:tcPr>
          <w:p w14:paraId="1A731F70" w14:textId="77777777" w:rsidR="00786A1E" w:rsidRPr="00274C2C" w:rsidRDefault="00786A1E" w:rsidP="00D54806">
            <w:pPr>
              <w:jc w:val="center"/>
            </w:pPr>
            <w:r>
              <w:t>-</w:t>
            </w:r>
          </w:p>
        </w:tc>
        <w:tc>
          <w:tcPr>
            <w:tcW w:w="708" w:type="dxa"/>
          </w:tcPr>
          <w:p w14:paraId="4D89D7AA" w14:textId="77777777" w:rsidR="00786A1E" w:rsidRPr="00274C2C" w:rsidRDefault="00786A1E" w:rsidP="00D54806">
            <w:pPr>
              <w:jc w:val="center"/>
            </w:pPr>
            <w:r>
              <w:t>-</w:t>
            </w:r>
          </w:p>
        </w:tc>
        <w:tc>
          <w:tcPr>
            <w:tcW w:w="709" w:type="dxa"/>
          </w:tcPr>
          <w:p w14:paraId="3C2375A4" w14:textId="77777777" w:rsidR="00786A1E" w:rsidRPr="00274C2C" w:rsidRDefault="00786A1E" w:rsidP="00D54806">
            <w:pPr>
              <w:jc w:val="center"/>
            </w:pPr>
            <w:r>
              <w:t>20</w:t>
            </w:r>
          </w:p>
        </w:tc>
        <w:tc>
          <w:tcPr>
            <w:tcW w:w="709" w:type="dxa"/>
          </w:tcPr>
          <w:p w14:paraId="3764E919" w14:textId="77777777" w:rsidR="00786A1E" w:rsidRPr="00274C2C" w:rsidRDefault="00786A1E" w:rsidP="00D54806">
            <w:pPr>
              <w:jc w:val="center"/>
            </w:pPr>
            <w:r>
              <w:t>10</w:t>
            </w:r>
          </w:p>
        </w:tc>
        <w:tc>
          <w:tcPr>
            <w:tcW w:w="709" w:type="dxa"/>
          </w:tcPr>
          <w:p w14:paraId="354F39BA" w14:textId="77777777" w:rsidR="00786A1E" w:rsidRPr="00274C2C" w:rsidRDefault="00786A1E" w:rsidP="00D54806">
            <w:pPr>
              <w:jc w:val="center"/>
            </w:pPr>
            <w:r>
              <w:t>10</w:t>
            </w:r>
          </w:p>
        </w:tc>
        <w:tc>
          <w:tcPr>
            <w:tcW w:w="708" w:type="dxa"/>
          </w:tcPr>
          <w:p w14:paraId="3B665FA6" w14:textId="77777777" w:rsidR="00786A1E" w:rsidRPr="00274C2C" w:rsidRDefault="00786A1E" w:rsidP="00D54806">
            <w:pPr>
              <w:jc w:val="center"/>
            </w:pPr>
            <w:r>
              <w:t>-</w:t>
            </w:r>
          </w:p>
        </w:tc>
        <w:tc>
          <w:tcPr>
            <w:tcW w:w="993" w:type="dxa"/>
          </w:tcPr>
          <w:p w14:paraId="61703D4B" w14:textId="77777777" w:rsidR="00786A1E" w:rsidRPr="00274C2C" w:rsidRDefault="00786A1E" w:rsidP="00D54806">
            <w:pPr>
              <w:jc w:val="center"/>
            </w:pPr>
            <w:r>
              <w:t>40</w:t>
            </w:r>
          </w:p>
        </w:tc>
      </w:tr>
      <w:tr w:rsidR="00786A1E" w:rsidRPr="00274C2C" w14:paraId="6D153006" w14:textId="77777777" w:rsidTr="00CA4F97">
        <w:trPr>
          <w:jc w:val="center"/>
        </w:trPr>
        <w:tc>
          <w:tcPr>
            <w:tcW w:w="1140" w:type="dxa"/>
          </w:tcPr>
          <w:p w14:paraId="6840B3B4" w14:textId="77777777" w:rsidR="00786A1E" w:rsidRPr="00274C2C" w:rsidRDefault="00786A1E" w:rsidP="00D54806">
            <w:pPr>
              <w:jc w:val="center"/>
            </w:pPr>
            <w:r w:rsidRPr="00274C2C">
              <w:t>CO2</w:t>
            </w:r>
          </w:p>
        </w:tc>
        <w:tc>
          <w:tcPr>
            <w:tcW w:w="709" w:type="dxa"/>
          </w:tcPr>
          <w:p w14:paraId="153AF5BB" w14:textId="77777777" w:rsidR="00786A1E" w:rsidRPr="00274C2C" w:rsidRDefault="00786A1E" w:rsidP="00D54806">
            <w:pPr>
              <w:jc w:val="center"/>
            </w:pPr>
            <w:r>
              <w:t>-</w:t>
            </w:r>
          </w:p>
        </w:tc>
        <w:tc>
          <w:tcPr>
            <w:tcW w:w="708" w:type="dxa"/>
          </w:tcPr>
          <w:p w14:paraId="11F1CBA5" w14:textId="77777777" w:rsidR="00786A1E" w:rsidRPr="00274C2C" w:rsidRDefault="00786A1E" w:rsidP="00D54806">
            <w:pPr>
              <w:jc w:val="center"/>
            </w:pPr>
            <w:r>
              <w:t>-</w:t>
            </w:r>
          </w:p>
        </w:tc>
        <w:tc>
          <w:tcPr>
            <w:tcW w:w="709" w:type="dxa"/>
          </w:tcPr>
          <w:p w14:paraId="041E4213" w14:textId="77777777" w:rsidR="00786A1E" w:rsidRPr="00274C2C" w:rsidRDefault="00786A1E" w:rsidP="00D54806">
            <w:pPr>
              <w:jc w:val="center"/>
            </w:pPr>
            <w:r>
              <w:t>10</w:t>
            </w:r>
          </w:p>
        </w:tc>
        <w:tc>
          <w:tcPr>
            <w:tcW w:w="709" w:type="dxa"/>
          </w:tcPr>
          <w:p w14:paraId="17D9912C" w14:textId="77777777" w:rsidR="00786A1E" w:rsidRPr="00274C2C" w:rsidRDefault="00786A1E" w:rsidP="00D54806">
            <w:pPr>
              <w:jc w:val="center"/>
            </w:pPr>
            <w:r>
              <w:t>-</w:t>
            </w:r>
          </w:p>
        </w:tc>
        <w:tc>
          <w:tcPr>
            <w:tcW w:w="709" w:type="dxa"/>
          </w:tcPr>
          <w:p w14:paraId="10A2F64A" w14:textId="77777777" w:rsidR="00786A1E" w:rsidRPr="00274C2C" w:rsidRDefault="00786A1E" w:rsidP="00D54806">
            <w:pPr>
              <w:jc w:val="center"/>
            </w:pPr>
            <w:r>
              <w:t>10</w:t>
            </w:r>
          </w:p>
        </w:tc>
        <w:tc>
          <w:tcPr>
            <w:tcW w:w="708" w:type="dxa"/>
          </w:tcPr>
          <w:p w14:paraId="56CF3C4A" w14:textId="77777777" w:rsidR="00786A1E" w:rsidRPr="00274C2C" w:rsidRDefault="00786A1E" w:rsidP="00D54806">
            <w:pPr>
              <w:jc w:val="center"/>
            </w:pPr>
            <w:r>
              <w:t>20</w:t>
            </w:r>
          </w:p>
        </w:tc>
        <w:tc>
          <w:tcPr>
            <w:tcW w:w="993" w:type="dxa"/>
          </w:tcPr>
          <w:p w14:paraId="6748C0B1" w14:textId="77777777" w:rsidR="00786A1E" w:rsidRPr="00274C2C" w:rsidRDefault="00786A1E" w:rsidP="00D54806">
            <w:pPr>
              <w:jc w:val="center"/>
            </w:pPr>
            <w:r>
              <w:t>40</w:t>
            </w:r>
          </w:p>
        </w:tc>
      </w:tr>
      <w:tr w:rsidR="00786A1E" w:rsidRPr="00274C2C" w14:paraId="453514E3" w14:textId="77777777" w:rsidTr="00CA4F97">
        <w:trPr>
          <w:jc w:val="center"/>
        </w:trPr>
        <w:tc>
          <w:tcPr>
            <w:tcW w:w="1140" w:type="dxa"/>
          </w:tcPr>
          <w:p w14:paraId="60E03B55" w14:textId="77777777" w:rsidR="00786A1E" w:rsidRPr="00274C2C" w:rsidRDefault="00786A1E" w:rsidP="00D54806">
            <w:pPr>
              <w:jc w:val="center"/>
            </w:pPr>
            <w:r w:rsidRPr="00274C2C">
              <w:t>CO3</w:t>
            </w:r>
          </w:p>
        </w:tc>
        <w:tc>
          <w:tcPr>
            <w:tcW w:w="709" w:type="dxa"/>
          </w:tcPr>
          <w:p w14:paraId="15510E1D" w14:textId="77777777" w:rsidR="00786A1E" w:rsidRPr="00274C2C" w:rsidRDefault="00786A1E" w:rsidP="00D54806">
            <w:pPr>
              <w:jc w:val="center"/>
            </w:pPr>
            <w:r>
              <w:t>-</w:t>
            </w:r>
          </w:p>
        </w:tc>
        <w:tc>
          <w:tcPr>
            <w:tcW w:w="708" w:type="dxa"/>
          </w:tcPr>
          <w:p w14:paraId="61972708" w14:textId="77777777" w:rsidR="00786A1E" w:rsidRPr="00274C2C" w:rsidRDefault="00786A1E" w:rsidP="00D54806">
            <w:pPr>
              <w:jc w:val="center"/>
            </w:pPr>
            <w:r>
              <w:t>-</w:t>
            </w:r>
          </w:p>
        </w:tc>
        <w:tc>
          <w:tcPr>
            <w:tcW w:w="709" w:type="dxa"/>
          </w:tcPr>
          <w:p w14:paraId="7EC13618" w14:textId="77777777" w:rsidR="00786A1E" w:rsidRPr="00274C2C" w:rsidRDefault="00786A1E" w:rsidP="00D54806">
            <w:pPr>
              <w:jc w:val="center"/>
            </w:pPr>
            <w:r>
              <w:t>-</w:t>
            </w:r>
          </w:p>
        </w:tc>
        <w:tc>
          <w:tcPr>
            <w:tcW w:w="709" w:type="dxa"/>
          </w:tcPr>
          <w:p w14:paraId="55452EE7" w14:textId="77777777" w:rsidR="00786A1E" w:rsidRPr="00274C2C" w:rsidRDefault="00786A1E" w:rsidP="00D54806">
            <w:pPr>
              <w:jc w:val="center"/>
            </w:pPr>
            <w:r>
              <w:t>10</w:t>
            </w:r>
          </w:p>
        </w:tc>
        <w:tc>
          <w:tcPr>
            <w:tcW w:w="709" w:type="dxa"/>
          </w:tcPr>
          <w:p w14:paraId="5A253B3E" w14:textId="77777777" w:rsidR="00786A1E" w:rsidRPr="00274C2C" w:rsidRDefault="00786A1E" w:rsidP="00D54806">
            <w:pPr>
              <w:jc w:val="center"/>
            </w:pPr>
            <w:r>
              <w:t>10</w:t>
            </w:r>
          </w:p>
        </w:tc>
        <w:tc>
          <w:tcPr>
            <w:tcW w:w="708" w:type="dxa"/>
          </w:tcPr>
          <w:p w14:paraId="615EA5DE" w14:textId="77777777" w:rsidR="00786A1E" w:rsidRPr="00274C2C" w:rsidRDefault="00786A1E" w:rsidP="00D54806">
            <w:pPr>
              <w:jc w:val="center"/>
            </w:pPr>
            <w:r>
              <w:t>-</w:t>
            </w:r>
          </w:p>
        </w:tc>
        <w:tc>
          <w:tcPr>
            <w:tcW w:w="993" w:type="dxa"/>
          </w:tcPr>
          <w:p w14:paraId="070E2884" w14:textId="77777777" w:rsidR="00786A1E" w:rsidRPr="00274C2C" w:rsidRDefault="00786A1E" w:rsidP="00D54806">
            <w:pPr>
              <w:jc w:val="center"/>
            </w:pPr>
            <w:r>
              <w:t>20</w:t>
            </w:r>
          </w:p>
        </w:tc>
      </w:tr>
      <w:tr w:rsidR="00786A1E" w:rsidRPr="00274C2C" w14:paraId="4FA37C1A" w14:textId="77777777" w:rsidTr="00CA4F97">
        <w:trPr>
          <w:jc w:val="center"/>
        </w:trPr>
        <w:tc>
          <w:tcPr>
            <w:tcW w:w="1140" w:type="dxa"/>
          </w:tcPr>
          <w:p w14:paraId="206F2681" w14:textId="77777777" w:rsidR="00786A1E" w:rsidRPr="00274C2C" w:rsidRDefault="00786A1E" w:rsidP="00D54806">
            <w:pPr>
              <w:jc w:val="center"/>
            </w:pPr>
            <w:r w:rsidRPr="00274C2C">
              <w:t>CO4</w:t>
            </w:r>
          </w:p>
        </w:tc>
        <w:tc>
          <w:tcPr>
            <w:tcW w:w="709" w:type="dxa"/>
          </w:tcPr>
          <w:p w14:paraId="6324D4C4" w14:textId="77777777" w:rsidR="00786A1E" w:rsidRPr="00274C2C" w:rsidRDefault="00786A1E" w:rsidP="00D54806">
            <w:pPr>
              <w:jc w:val="center"/>
            </w:pPr>
            <w:r>
              <w:t>-</w:t>
            </w:r>
          </w:p>
        </w:tc>
        <w:tc>
          <w:tcPr>
            <w:tcW w:w="708" w:type="dxa"/>
          </w:tcPr>
          <w:p w14:paraId="17033BFF" w14:textId="77777777" w:rsidR="00786A1E" w:rsidRPr="00274C2C" w:rsidRDefault="00786A1E" w:rsidP="00D54806">
            <w:pPr>
              <w:jc w:val="center"/>
            </w:pPr>
            <w:r>
              <w:t>-</w:t>
            </w:r>
          </w:p>
        </w:tc>
        <w:tc>
          <w:tcPr>
            <w:tcW w:w="709" w:type="dxa"/>
          </w:tcPr>
          <w:p w14:paraId="7221627A" w14:textId="77777777" w:rsidR="00786A1E" w:rsidRPr="00274C2C" w:rsidRDefault="00786A1E" w:rsidP="00D54806">
            <w:pPr>
              <w:jc w:val="center"/>
            </w:pPr>
            <w:r>
              <w:t>20</w:t>
            </w:r>
          </w:p>
        </w:tc>
        <w:tc>
          <w:tcPr>
            <w:tcW w:w="709" w:type="dxa"/>
          </w:tcPr>
          <w:p w14:paraId="05CBCF0C" w14:textId="77777777" w:rsidR="00786A1E" w:rsidRPr="00274C2C" w:rsidRDefault="00786A1E" w:rsidP="00D54806">
            <w:pPr>
              <w:jc w:val="center"/>
            </w:pPr>
            <w:r>
              <w:t>10</w:t>
            </w:r>
          </w:p>
        </w:tc>
        <w:tc>
          <w:tcPr>
            <w:tcW w:w="709" w:type="dxa"/>
          </w:tcPr>
          <w:p w14:paraId="76D2A20C" w14:textId="77777777" w:rsidR="00786A1E" w:rsidRPr="00274C2C" w:rsidRDefault="00786A1E" w:rsidP="00D54806">
            <w:pPr>
              <w:jc w:val="center"/>
            </w:pPr>
            <w:r>
              <w:t>10</w:t>
            </w:r>
          </w:p>
        </w:tc>
        <w:tc>
          <w:tcPr>
            <w:tcW w:w="708" w:type="dxa"/>
          </w:tcPr>
          <w:p w14:paraId="099FAA63" w14:textId="77777777" w:rsidR="00786A1E" w:rsidRPr="00274C2C" w:rsidRDefault="00786A1E" w:rsidP="00D54806">
            <w:pPr>
              <w:jc w:val="center"/>
            </w:pPr>
            <w:r>
              <w:t>-</w:t>
            </w:r>
          </w:p>
        </w:tc>
        <w:tc>
          <w:tcPr>
            <w:tcW w:w="993" w:type="dxa"/>
          </w:tcPr>
          <w:p w14:paraId="4D584D8A" w14:textId="77777777" w:rsidR="00786A1E" w:rsidRPr="00274C2C" w:rsidRDefault="00786A1E" w:rsidP="00D54806">
            <w:pPr>
              <w:jc w:val="center"/>
            </w:pPr>
            <w:r>
              <w:t>40</w:t>
            </w:r>
          </w:p>
        </w:tc>
      </w:tr>
      <w:tr w:rsidR="00786A1E" w:rsidRPr="00274C2C" w14:paraId="412F1B3A" w14:textId="77777777" w:rsidTr="00CA4F97">
        <w:trPr>
          <w:jc w:val="center"/>
        </w:trPr>
        <w:tc>
          <w:tcPr>
            <w:tcW w:w="1140" w:type="dxa"/>
          </w:tcPr>
          <w:p w14:paraId="4DDCCA89" w14:textId="77777777" w:rsidR="00786A1E" w:rsidRPr="00274C2C" w:rsidRDefault="00786A1E" w:rsidP="00D54806">
            <w:pPr>
              <w:jc w:val="center"/>
            </w:pPr>
            <w:r w:rsidRPr="00274C2C">
              <w:t>CO5</w:t>
            </w:r>
          </w:p>
        </w:tc>
        <w:tc>
          <w:tcPr>
            <w:tcW w:w="709" w:type="dxa"/>
          </w:tcPr>
          <w:p w14:paraId="2A52C27C" w14:textId="77777777" w:rsidR="00786A1E" w:rsidRPr="00274C2C" w:rsidRDefault="00786A1E" w:rsidP="00D54806">
            <w:pPr>
              <w:jc w:val="center"/>
            </w:pPr>
            <w:r>
              <w:t>-</w:t>
            </w:r>
          </w:p>
        </w:tc>
        <w:tc>
          <w:tcPr>
            <w:tcW w:w="708" w:type="dxa"/>
          </w:tcPr>
          <w:p w14:paraId="43FBEB49" w14:textId="77777777" w:rsidR="00786A1E" w:rsidRPr="00274C2C" w:rsidRDefault="00786A1E" w:rsidP="00D54806">
            <w:pPr>
              <w:jc w:val="center"/>
            </w:pPr>
            <w:r>
              <w:t>-</w:t>
            </w:r>
          </w:p>
        </w:tc>
        <w:tc>
          <w:tcPr>
            <w:tcW w:w="709" w:type="dxa"/>
          </w:tcPr>
          <w:p w14:paraId="327E1A00" w14:textId="77777777" w:rsidR="00786A1E" w:rsidRPr="00274C2C" w:rsidRDefault="00786A1E" w:rsidP="00D54806">
            <w:pPr>
              <w:jc w:val="center"/>
            </w:pPr>
            <w:r>
              <w:t>10</w:t>
            </w:r>
          </w:p>
        </w:tc>
        <w:tc>
          <w:tcPr>
            <w:tcW w:w="709" w:type="dxa"/>
          </w:tcPr>
          <w:p w14:paraId="2AB83A9B" w14:textId="77777777" w:rsidR="00786A1E" w:rsidRPr="00274C2C" w:rsidRDefault="00786A1E" w:rsidP="00D54806">
            <w:pPr>
              <w:jc w:val="center"/>
            </w:pPr>
            <w:r>
              <w:t>10</w:t>
            </w:r>
          </w:p>
        </w:tc>
        <w:tc>
          <w:tcPr>
            <w:tcW w:w="709" w:type="dxa"/>
          </w:tcPr>
          <w:p w14:paraId="78AD2685" w14:textId="77777777" w:rsidR="00786A1E" w:rsidRPr="00274C2C" w:rsidRDefault="00786A1E" w:rsidP="00D54806">
            <w:pPr>
              <w:jc w:val="center"/>
            </w:pPr>
            <w:r>
              <w:t>-</w:t>
            </w:r>
          </w:p>
        </w:tc>
        <w:tc>
          <w:tcPr>
            <w:tcW w:w="708" w:type="dxa"/>
          </w:tcPr>
          <w:p w14:paraId="25ABB0D5" w14:textId="77777777" w:rsidR="00786A1E" w:rsidRPr="00274C2C" w:rsidRDefault="00786A1E" w:rsidP="00D54806">
            <w:pPr>
              <w:jc w:val="center"/>
            </w:pPr>
            <w:r>
              <w:t>-</w:t>
            </w:r>
          </w:p>
        </w:tc>
        <w:tc>
          <w:tcPr>
            <w:tcW w:w="993" w:type="dxa"/>
          </w:tcPr>
          <w:p w14:paraId="46ABA03D" w14:textId="77777777" w:rsidR="00786A1E" w:rsidRPr="00274C2C" w:rsidRDefault="00786A1E" w:rsidP="00D54806">
            <w:pPr>
              <w:jc w:val="center"/>
            </w:pPr>
            <w:r>
              <w:t>20</w:t>
            </w:r>
          </w:p>
        </w:tc>
      </w:tr>
      <w:tr w:rsidR="00786A1E" w:rsidRPr="00274C2C" w14:paraId="172B6D17" w14:textId="77777777" w:rsidTr="00CA4F97">
        <w:trPr>
          <w:jc w:val="center"/>
        </w:trPr>
        <w:tc>
          <w:tcPr>
            <w:tcW w:w="1140" w:type="dxa"/>
          </w:tcPr>
          <w:p w14:paraId="47345C75" w14:textId="77777777" w:rsidR="00786A1E" w:rsidRPr="00274C2C" w:rsidRDefault="00786A1E" w:rsidP="00D54806">
            <w:pPr>
              <w:jc w:val="center"/>
            </w:pPr>
            <w:r w:rsidRPr="00274C2C">
              <w:t>CO6</w:t>
            </w:r>
          </w:p>
        </w:tc>
        <w:tc>
          <w:tcPr>
            <w:tcW w:w="709" w:type="dxa"/>
          </w:tcPr>
          <w:p w14:paraId="3ECBCCEB" w14:textId="77777777" w:rsidR="00786A1E" w:rsidRPr="00274C2C" w:rsidRDefault="00786A1E" w:rsidP="00D54806">
            <w:pPr>
              <w:jc w:val="center"/>
            </w:pPr>
            <w:r>
              <w:t>-</w:t>
            </w:r>
          </w:p>
        </w:tc>
        <w:tc>
          <w:tcPr>
            <w:tcW w:w="708" w:type="dxa"/>
          </w:tcPr>
          <w:p w14:paraId="2B813A19" w14:textId="77777777" w:rsidR="00786A1E" w:rsidRPr="00274C2C" w:rsidRDefault="00786A1E" w:rsidP="00D54806">
            <w:pPr>
              <w:jc w:val="center"/>
            </w:pPr>
            <w:r>
              <w:t>-</w:t>
            </w:r>
          </w:p>
        </w:tc>
        <w:tc>
          <w:tcPr>
            <w:tcW w:w="709" w:type="dxa"/>
          </w:tcPr>
          <w:p w14:paraId="179EAC0C" w14:textId="77777777" w:rsidR="00786A1E" w:rsidRPr="00274C2C" w:rsidRDefault="00786A1E" w:rsidP="00D54806">
            <w:pPr>
              <w:jc w:val="center"/>
            </w:pPr>
            <w:r>
              <w:t>20</w:t>
            </w:r>
          </w:p>
        </w:tc>
        <w:tc>
          <w:tcPr>
            <w:tcW w:w="709" w:type="dxa"/>
          </w:tcPr>
          <w:p w14:paraId="3D3B0F78" w14:textId="77777777" w:rsidR="00786A1E" w:rsidRPr="00274C2C" w:rsidRDefault="00786A1E" w:rsidP="00D54806">
            <w:pPr>
              <w:jc w:val="center"/>
            </w:pPr>
            <w:r>
              <w:t>-</w:t>
            </w:r>
          </w:p>
        </w:tc>
        <w:tc>
          <w:tcPr>
            <w:tcW w:w="709" w:type="dxa"/>
          </w:tcPr>
          <w:p w14:paraId="1DCD3088" w14:textId="77777777" w:rsidR="00786A1E" w:rsidRPr="00274C2C" w:rsidRDefault="00786A1E" w:rsidP="00D54806">
            <w:pPr>
              <w:jc w:val="center"/>
            </w:pPr>
            <w:r>
              <w:t>-</w:t>
            </w:r>
          </w:p>
        </w:tc>
        <w:tc>
          <w:tcPr>
            <w:tcW w:w="708" w:type="dxa"/>
          </w:tcPr>
          <w:p w14:paraId="63CBA540" w14:textId="77777777" w:rsidR="00786A1E" w:rsidRPr="00274C2C" w:rsidRDefault="00786A1E" w:rsidP="00D54806">
            <w:pPr>
              <w:jc w:val="center"/>
            </w:pPr>
            <w:r>
              <w:t>-</w:t>
            </w:r>
          </w:p>
        </w:tc>
        <w:tc>
          <w:tcPr>
            <w:tcW w:w="993" w:type="dxa"/>
          </w:tcPr>
          <w:p w14:paraId="168F6BE8" w14:textId="77777777" w:rsidR="00786A1E" w:rsidRPr="00274C2C" w:rsidRDefault="00786A1E" w:rsidP="00D54806">
            <w:pPr>
              <w:jc w:val="center"/>
            </w:pPr>
            <w:r>
              <w:t>20</w:t>
            </w:r>
          </w:p>
        </w:tc>
      </w:tr>
      <w:tr w:rsidR="00786A1E" w:rsidRPr="00274C2C" w14:paraId="1688D9E4" w14:textId="77777777" w:rsidTr="00CA4F97">
        <w:trPr>
          <w:jc w:val="center"/>
        </w:trPr>
        <w:tc>
          <w:tcPr>
            <w:tcW w:w="5392" w:type="dxa"/>
            <w:gridSpan w:val="7"/>
          </w:tcPr>
          <w:p w14:paraId="7804BB9B" w14:textId="77777777" w:rsidR="00786A1E" w:rsidRPr="00274C2C" w:rsidRDefault="00786A1E" w:rsidP="00D54806"/>
        </w:tc>
        <w:tc>
          <w:tcPr>
            <w:tcW w:w="993" w:type="dxa"/>
          </w:tcPr>
          <w:p w14:paraId="689E289C" w14:textId="77777777" w:rsidR="00786A1E" w:rsidRPr="00274C2C" w:rsidRDefault="00786A1E" w:rsidP="00D54806">
            <w:pPr>
              <w:jc w:val="center"/>
              <w:rPr>
                <w:b/>
              </w:rPr>
            </w:pPr>
            <w:r w:rsidRPr="00274C2C">
              <w:rPr>
                <w:b/>
              </w:rPr>
              <w:t>180</w:t>
            </w:r>
          </w:p>
        </w:tc>
      </w:tr>
    </w:tbl>
    <w:p w14:paraId="1B1BC4EA" w14:textId="77777777" w:rsidR="00786A1E" w:rsidRPr="00274C2C" w:rsidRDefault="00786A1E" w:rsidP="00856324"/>
    <w:p w14:paraId="135E0A9F" w14:textId="77777777" w:rsidR="00786A1E" w:rsidRPr="00274C2C" w:rsidRDefault="00786A1E" w:rsidP="00856324"/>
    <w:p w14:paraId="19CA1F6D" w14:textId="77777777" w:rsidR="00786A1E" w:rsidRPr="00274C2C" w:rsidRDefault="00786A1E" w:rsidP="00856324"/>
    <w:p w14:paraId="7A244BC5" w14:textId="77777777" w:rsidR="00786A1E" w:rsidRPr="00274C2C" w:rsidRDefault="00786A1E" w:rsidP="00D75201"/>
    <w:p w14:paraId="5D7BC717" w14:textId="77777777" w:rsidR="00786A1E" w:rsidRPr="00274C2C" w:rsidRDefault="00786A1E" w:rsidP="00D75201"/>
    <w:p w14:paraId="7091A760" w14:textId="77777777" w:rsidR="00786A1E" w:rsidRPr="00274C2C" w:rsidRDefault="00786A1E" w:rsidP="00D75201"/>
    <w:p w14:paraId="1ECF0EE7" w14:textId="77777777" w:rsidR="00786A1E" w:rsidRPr="00274C2C" w:rsidRDefault="00786A1E" w:rsidP="00D75201"/>
    <w:p w14:paraId="087B85AB" w14:textId="77777777" w:rsidR="00786A1E" w:rsidRPr="00274C2C" w:rsidRDefault="00786A1E" w:rsidP="00D75201"/>
    <w:p w14:paraId="05C3AB1F" w14:textId="77777777" w:rsidR="00786A1E" w:rsidRPr="00274C2C" w:rsidRDefault="00786A1E" w:rsidP="00D75201"/>
    <w:p w14:paraId="3E886801" w14:textId="77777777" w:rsidR="00786A1E" w:rsidRPr="00274C2C" w:rsidRDefault="00786A1E" w:rsidP="00D75201"/>
    <w:p w14:paraId="120ABA7E" w14:textId="77777777" w:rsidR="00786A1E" w:rsidRPr="00274C2C" w:rsidRDefault="00786A1E" w:rsidP="00D75201"/>
    <w:p w14:paraId="40A13C3B" w14:textId="77777777" w:rsidR="00786A1E" w:rsidRPr="00274C2C" w:rsidRDefault="00786A1E" w:rsidP="00D75201"/>
    <w:p w14:paraId="04906FB7" w14:textId="77777777" w:rsidR="00786A1E" w:rsidRPr="00274C2C" w:rsidRDefault="00786A1E" w:rsidP="00D75201"/>
    <w:p w14:paraId="341A6F83" w14:textId="77777777" w:rsidR="00786A1E" w:rsidRPr="00274C2C" w:rsidRDefault="00786A1E" w:rsidP="00D75201"/>
    <w:p w14:paraId="7534B89F" w14:textId="77777777" w:rsidR="00786A1E" w:rsidRPr="00274C2C" w:rsidRDefault="00786A1E" w:rsidP="00D75201"/>
    <w:p w14:paraId="029BA945" w14:textId="77777777" w:rsidR="00786A1E" w:rsidRPr="00274C2C" w:rsidRDefault="00786A1E" w:rsidP="00D75201"/>
    <w:p w14:paraId="28B97922" w14:textId="77777777" w:rsidR="00786A1E" w:rsidRPr="00274C2C" w:rsidRDefault="00786A1E" w:rsidP="00D75201"/>
    <w:p w14:paraId="16F48398" w14:textId="77777777" w:rsidR="00786A1E" w:rsidRDefault="00786A1E">
      <w:pPr>
        <w:spacing w:after="200" w:line="276" w:lineRule="auto"/>
      </w:pPr>
      <w:r>
        <w:br w:type="page"/>
      </w:r>
    </w:p>
    <w:p w14:paraId="77569622" w14:textId="609032AA" w:rsidR="00786A1E" w:rsidRDefault="00786A1E" w:rsidP="00856324">
      <w:r>
        <w:rPr>
          <w:noProof/>
          <w:lang w:val="en-IN" w:eastAsia="en-IN" w:bidi="ta-IN"/>
        </w:rPr>
        <w:lastRenderedPageBreak/>
        <w:drawing>
          <wp:inline distT="0" distB="0" distL="0" distR="0" wp14:anchorId="20C1DAB1" wp14:editId="47EF8315">
            <wp:extent cx="5732145" cy="839470"/>
            <wp:effectExtent l="0" t="0" r="1905" b="0"/>
            <wp:docPr id="170060986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FCA82D9" w14:textId="77777777" w:rsidR="00786A1E" w:rsidRDefault="00786A1E" w:rsidP="00CA40B9">
      <w:pPr>
        <w:jc w:val="center"/>
      </w:pPr>
    </w:p>
    <w:p w14:paraId="270A9946" w14:textId="77777777" w:rsidR="00786A1E" w:rsidRPr="00D21B4B" w:rsidRDefault="00786A1E" w:rsidP="00CA4F97">
      <w:pPr>
        <w:jc w:val="center"/>
        <w:rPr>
          <w:b/>
          <w:bCs/>
        </w:rPr>
      </w:pPr>
      <w:r w:rsidRPr="00D21B4B">
        <w:rPr>
          <w:b/>
          <w:bCs/>
        </w:rPr>
        <w:t>END SEMESTER EXAMINATION – APRIL / MAY 2024</w:t>
      </w:r>
    </w:p>
    <w:p w14:paraId="5CA6CF1F" w14:textId="77777777" w:rsidR="00786A1E"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86A1E" w:rsidRPr="001E42AE" w14:paraId="51E9B247" w14:textId="77777777" w:rsidTr="000F0247">
        <w:trPr>
          <w:trHeight w:val="397"/>
          <w:jc w:val="center"/>
        </w:trPr>
        <w:tc>
          <w:tcPr>
            <w:tcW w:w="1555" w:type="dxa"/>
            <w:vAlign w:val="center"/>
          </w:tcPr>
          <w:p w14:paraId="0664B70D" w14:textId="77777777" w:rsidR="00786A1E" w:rsidRPr="0037089B" w:rsidRDefault="00786A1E" w:rsidP="00D54806">
            <w:pPr>
              <w:pStyle w:val="Title"/>
              <w:jc w:val="left"/>
              <w:rPr>
                <w:b/>
                <w:sz w:val="22"/>
                <w:szCs w:val="22"/>
              </w:rPr>
            </w:pPr>
            <w:r w:rsidRPr="0037089B">
              <w:rPr>
                <w:b/>
                <w:sz w:val="22"/>
                <w:szCs w:val="22"/>
              </w:rPr>
              <w:t xml:space="preserve">Course Code      </w:t>
            </w:r>
          </w:p>
        </w:tc>
        <w:tc>
          <w:tcPr>
            <w:tcW w:w="6804" w:type="dxa"/>
            <w:vAlign w:val="center"/>
          </w:tcPr>
          <w:p w14:paraId="60CF1894" w14:textId="77777777" w:rsidR="00786A1E" w:rsidRPr="0037089B" w:rsidRDefault="00786A1E" w:rsidP="00D54806">
            <w:pPr>
              <w:pStyle w:val="Title"/>
              <w:jc w:val="left"/>
              <w:rPr>
                <w:b/>
                <w:sz w:val="22"/>
                <w:szCs w:val="22"/>
              </w:rPr>
            </w:pPr>
            <w:r>
              <w:rPr>
                <w:b/>
                <w:sz w:val="22"/>
                <w:szCs w:val="22"/>
              </w:rPr>
              <w:t>23MS3014</w:t>
            </w:r>
          </w:p>
        </w:tc>
        <w:tc>
          <w:tcPr>
            <w:tcW w:w="1417" w:type="dxa"/>
            <w:vAlign w:val="center"/>
          </w:tcPr>
          <w:p w14:paraId="03EEE213" w14:textId="77777777" w:rsidR="00786A1E" w:rsidRPr="0037089B" w:rsidRDefault="00786A1E" w:rsidP="00D54806">
            <w:pPr>
              <w:pStyle w:val="Title"/>
              <w:ind w:left="-468" w:firstLine="468"/>
              <w:jc w:val="left"/>
              <w:rPr>
                <w:sz w:val="22"/>
                <w:szCs w:val="22"/>
              </w:rPr>
            </w:pPr>
            <w:r w:rsidRPr="0037089B">
              <w:rPr>
                <w:b/>
                <w:bCs/>
                <w:sz w:val="22"/>
                <w:szCs w:val="22"/>
              </w:rPr>
              <w:t xml:space="preserve">Duration       </w:t>
            </w:r>
          </w:p>
        </w:tc>
        <w:tc>
          <w:tcPr>
            <w:tcW w:w="709" w:type="dxa"/>
            <w:vAlign w:val="center"/>
          </w:tcPr>
          <w:p w14:paraId="7E63B37D" w14:textId="77777777" w:rsidR="00786A1E" w:rsidRPr="0037089B" w:rsidRDefault="00786A1E" w:rsidP="00D54806">
            <w:pPr>
              <w:pStyle w:val="Title"/>
              <w:jc w:val="left"/>
              <w:rPr>
                <w:b/>
                <w:sz w:val="22"/>
                <w:szCs w:val="22"/>
              </w:rPr>
            </w:pPr>
            <w:r w:rsidRPr="0037089B">
              <w:rPr>
                <w:b/>
                <w:sz w:val="22"/>
                <w:szCs w:val="22"/>
              </w:rPr>
              <w:t>3hrs</w:t>
            </w:r>
          </w:p>
        </w:tc>
      </w:tr>
      <w:tr w:rsidR="00786A1E" w:rsidRPr="001E42AE" w14:paraId="60F24A44" w14:textId="77777777" w:rsidTr="000F0247">
        <w:trPr>
          <w:trHeight w:val="397"/>
          <w:jc w:val="center"/>
        </w:trPr>
        <w:tc>
          <w:tcPr>
            <w:tcW w:w="1555" w:type="dxa"/>
            <w:vAlign w:val="center"/>
          </w:tcPr>
          <w:p w14:paraId="0D692EFA" w14:textId="77777777" w:rsidR="00786A1E" w:rsidRPr="0037089B" w:rsidRDefault="00786A1E" w:rsidP="00D54806">
            <w:pPr>
              <w:pStyle w:val="Title"/>
              <w:ind w:right="-160"/>
              <w:jc w:val="left"/>
              <w:rPr>
                <w:b/>
                <w:sz w:val="22"/>
                <w:szCs w:val="22"/>
              </w:rPr>
            </w:pPr>
            <w:r w:rsidRPr="0037089B">
              <w:rPr>
                <w:b/>
                <w:sz w:val="22"/>
                <w:szCs w:val="22"/>
              </w:rPr>
              <w:t xml:space="preserve">Course Name     </w:t>
            </w:r>
          </w:p>
        </w:tc>
        <w:tc>
          <w:tcPr>
            <w:tcW w:w="6804" w:type="dxa"/>
            <w:vAlign w:val="center"/>
          </w:tcPr>
          <w:p w14:paraId="173BF6DA" w14:textId="77777777" w:rsidR="00786A1E" w:rsidRPr="0037089B" w:rsidRDefault="00786A1E" w:rsidP="00D54806">
            <w:pPr>
              <w:pStyle w:val="Title"/>
              <w:jc w:val="left"/>
              <w:rPr>
                <w:b/>
                <w:sz w:val="22"/>
                <w:szCs w:val="22"/>
              </w:rPr>
            </w:pPr>
            <w:r>
              <w:rPr>
                <w:b/>
                <w:sz w:val="22"/>
                <w:szCs w:val="22"/>
              </w:rPr>
              <w:t>LEAN SIX SIGMA IN SUPPLY CHAIN MANAGEMENT</w:t>
            </w:r>
          </w:p>
        </w:tc>
        <w:tc>
          <w:tcPr>
            <w:tcW w:w="1417" w:type="dxa"/>
            <w:vAlign w:val="center"/>
          </w:tcPr>
          <w:p w14:paraId="7279CE5A" w14:textId="77777777" w:rsidR="00786A1E" w:rsidRPr="0037089B" w:rsidRDefault="00786A1E" w:rsidP="00D54806">
            <w:pPr>
              <w:pStyle w:val="Title"/>
              <w:jc w:val="left"/>
              <w:rPr>
                <w:b/>
                <w:bCs/>
                <w:sz w:val="22"/>
                <w:szCs w:val="22"/>
              </w:rPr>
            </w:pPr>
            <w:r w:rsidRPr="0037089B">
              <w:rPr>
                <w:b/>
                <w:bCs/>
                <w:sz w:val="22"/>
                <w:szCs w:val="22"/>
              </w:rPr>
              <w:t xml:space="preserve">Max. Marks </w:t>
            </w:r>
          </w:p>
        </w:tc>
        <w:tc>
          <w:tcPr>
            <w:tcW w:w="709" w:type="dxa"/>
            <w:vAlign w:val="center"/>
          </w:tcPr>
          <w:p w14:paraId="45EE45A3" w14:textId="77777777" w:rsidR="00786A1E" w:rsidRPr="0037089B" w:rsidRDefault="00786A1E" w:rsidP="00D54806">
            <w:pPr>
              <w:pStyle w:val="Title"/>
              <w:jc w:val="left"/>
              <w:rPr>
                <w:b/>
                <w:sz w:val="22"/>
                <w:szCs w:val="22"/>
              </w:rPr>
            </w:pPr>
            <w:r w:rsidRPr="0037089B">
              <w:rPr>
                <w:b/>
                <w:sz w:val="22"/>
                <w:szCs w:val="22"/>
              </w:rPr>
              <w:t>100</w:t>
            </w:r>
          </w:p>
        </w:tc>
      </w:tr>
    </w:tbl>
    <w:p w14:paraId="4A17FA8E" w14:textId="77777777" w:rsidR="00786A1E" w:rsidRDefault="00786A1E"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786A1E" w:rsidRPr="000F0247" w14:paraId="56FFD8BE" w14:textId="77777777" w:rsidTr="00AF2D17">
        <w:trPr>
          <w:trHeight w:val="552"/>
        </w:trPr>
        <w:tc>
          <w:tcPr>
            <w:tcW w:w="257" w:type="pct"/>
            <w:vAlign w:val="center"/>
          </w:tcPr>
          <w:p w14:paraId="14F3E9FD" w14:textId="77777777" w:rsidR="00786A1E" w:rsidRPr="000F0247" w:rsidRDefault="00786A1E" w:rsidP="00BD17F5">
            <w:pPr>
              <w:jc w:val="center"/>
              <w:rPr>
                <w:b/>
              </w:rPr>
            </w:pPr>
            <w:r w:rsidRPr="000F0247">
              <w:rPr>
                <w:b/>
              </w:rPr>
              <w:t>Q. No.</w:t>
            </w:r>
          </w:p>
        </w:tc>
        <w:tc>
          <w:tcPr>
            <w:tcW w:w="3916" w:type="pct"/>
            <w:gridSpan w:val="2"/>
            <w:vAlign w:val="center"/>
          </w:tcPr>
          <w:p w14:paraId="6C643E90" w14:textId="77777777" w:rsidR="00786A1E" w:rsidRPr="000F0247" w:rsidRDefault="00786A1E" w:rsidP="00BD17F5">
            <w:pPr>
              <w:jc w:val="center"/>
              <w:rPr>
                <w:b/>
              </w:rPr>
            </w:pPr>
            <w:r w:rsidRPr="000F0247">
              <w:rPr>
                <w:b/>
              </w:rPr>
              <w:t>Questions</w:t>
            </w:r>
          </w:p>
        </w:tc>
        <w:tc>
          <w:tcPr>
            <w:tcW w:w="301" w:type="pct"/>
            <w:vAlign w:val="center"/>
          </w:tcPr>
          <w:p w14:paraId="5CC1083B" w14:textId="77777777" w:rsidR="00786A1E" w:rsidRPr="000F0247" w:rsidRDefault="00786A1E" w:rsidP="00BD17F5">
            <w:pPr>
              <w:jc w:val="center"/>
              <w:rPr>
                <w:b/>
              </w:rPr>
            </w:pPr>
            <w:r w:rsidRPr="000F0247">
              <w:rPr>
                <w:b/>
              </w:rPr>
              <w:t>CO</w:t>
            </w:r>
          </w:p>
        </w:tc>
        <w:tc>
          <w:tcPr>
            <w:tcW w:w="263" w:type="pct"/>
            <w:vAlign w:val="center"/>
          </w:tcPr>
          <w:p w14:paraId="7465AB41" w14:textId="77777777" w:rsidR="00786A1E" w:rsidRPr="000F0247" w:rsidRDefault="00786A1E" w:rsidP="00BD17F5">
            <w:pPr>
              <w:jc w:val="center"/>
              <w:rPr>
                <w:b/>
              </w:rPr>
            </w:pPr>
            <w:r w:rsidRPr="000F0247">
              <w:rPr>
                <w:b/>
              </w:rPr>
              <w:t>BL</w:t>
            </w:r>
          </w:p>
        </w:tc>
        <w:tc>
          <w:tcPr>
            <w:tcW w:w="262" w:type="pct"/>
            <w:vAlign w:val="center"/>
          </w:tcPr>
          <w:p w14:paraId="7B67C50F" w14:textId="77777777" w:rsidR="00786A1E" w:rsidRPr="000F0247" w:rsidRDefault="00786A1E" w:rsidP="00BD17F5">
            <w:pPr>
              <w:jc w:val="center"/>
              <w:rPr>
                <w:b/>
              </w:rPr>
            </w:pPr>
            <w:r w:rsidRPr="000F0247">
              <w:rPr>
                <w:b/>
              </w:rPr>
              <w:t>M</w:t>
            </w:r>
          </w:p>
        </w:tc>
      </w:tr>
      <w:tr w:rsidR="00786A1E" w:rsidRPr="000F0247" w14:paraId="044C06A8" w14:textId="77777777" w:rsidTr="00BD17F5">
        <w:trPr>
          <w:trHeight w:val="552"/>
        </w:trPr>
        <w:tc>
          <w:tcPr>
            <w:tcW w:w="5000" w:type="pct"/>
            <w:gridSpan w:val="6"/>
          </w:tcPr>
          <w:p w14:paraId="302ADA73" w14:textId="77777777" w:rsidR="00786A1E" w:rsidRPr="000F0247" w:rsidRDefault="00786A1E" w:rsidP="00353AA8">
            <w:pPr>
              <w:jc w:val="center"/>
              <w:rPr>
                <w:b/>
                <w:u w:val="single"/>
              </w:rPr>
            </w:pPr>
            <w:r w:rsidRPr="000F0247">
              <w:rPr>
                <w:b/>
                <w:u w:val="single"/>
              </w:rPr>
              <w:t>PART – A (4 X 20 = 80 MARKS)</w:t>
            </w:r>
          </w:p>
          <w:p w14:paraId="770B370E" w14:textId="77777777" w:rsidR="00786A1E" w:rsidRPr="000F0247" w:rsidRDefault="00786A1E" w:rsidP="00353AA8">
            <w:pPr>
              <w:jc w:val="center"/>
              <w:rPr>
                <w:b/>
              </w:rPr>
            </w:pPr>
            <w:r w:rsidRPr="000F0247">
              <w:rPr>
                <w:b/>
              </w:rPr>
              <w:t>(Answer all the Questions)</w:t>
            </w:r>
          </w:p>
        </w:tc>
      </w:tr>
      <w:tr w:rsidR="00786A1E" w:rsidRPr="000F0247" w14:paraId="4B607DA0" w14:textId="77777777" w:rsidTr="000F0247">
        <w:trPr>
          <w:trHeight w:val="283"/>
        </w:trPr>
        <w:tc>
          <w:tcPr>
            <w:tcW w:w="257" w:type="pct"/>
          </w:tcPr>
          <w:p w14:paraId="73A8042A" w14:textId="77777777" w:rsidR="00786A1E" w:rsidRPr="000F0247" w:rsidRDefault="00786A1E" w:rsidP="000F0247">
            <w:pPr>
              <w:jc w:val="center"/>
            </w:pPr>
            <w:r w:rsidRPr="000F0247">
              <w:t>1.</w:t>
            </w:r>
          </w:p>
        </w:tc>
        <w:tc>
          <w:tcPr>
            <w:tcW w:w="182" w:type="pct"/>
          </w:tcPr>
          <w:p w14:paraId="0FB4B4C0" w14:textId="77777777" w:rsidR="00786A1E" w:rsidRPr="000F0247" w:rsidRDefault="00786A1E" w:rsidP="00CA4F97">
            <w:r w:rsidRPr="000F0247">
              <w:t>a.</w:t>
            </w:r>
          </w:p>
        </w:tc>
        <w:tc>
          <w:tcPr>
            <w:tcW w:w="3735" w:type="pct"/>
          </w:tcPr>
          <w:p w14:paraId="2286D609" w14:textId="77777777" w:rsidR="00786A1E" w:rsidRPr="000F0247" w:rsidRDefault="00786A1E" w:rsidP="000F0247">
            <w:pPr>
              <w:jc w:val="both"/>
            </w:pPr>
            <w:r w:rsidRPr="000F0247">
              <w:t>Explain the role of Six Sigma in improving supply chain efficiency. How do Lean and Six Sigma complement each other?</w:t>
            </w:r>
          </w:p>
        </w:tc>
        <w:tc>
          <w:tcPr>
            <w:tcW w:w="301" w:type="pct"/>
          </w:tcPr>
          <w:p w14:paraId="29CDD829" w14:textId="77777777" w:rsidR="00786A1E" w:rsidRPr="000F0247" w:rsidRDefault="00786A1E" w:rsidP="00CA4F97">
            <w:r w:rsidRPr="000F0247">
              <w:t>CO1</w:t>
            </w:r>
          </w:p>
        </w:tc>
        <w:tc>
          <w:tcPr>
            <w:tcW w:w="263" w:type="pct"/>
          </w:tcPr>
          <w:p w14:paraId="58EA5BE8" w14:textId="77777777" w:rsidR="00786A1E" w:rsidRPr="000F0247" w:rsidRDefault="00786A1E" w:rsidP="00CA4F97">
            <w:r w:rsidRPr="000F0247">
              <w:t>U</w:t>
            </w:r>
          </w:p>
        </w:tc>
        <w:tc>
          <w:tcPr>
            <w:tcW w:w="262" w:type="pct"/>
          </w:tcPr>
          <w:p w14:paraId="31D4CA45" w14:textId="77777777" w:rsidR="00786A1E" w:rsidRPr="000F0247" w:rsidRDefault="00786A1E" w:rsidP="00CA40B9">
            <w:pPr>
              <w:jc w:val="center"/>
            </w:pPr>
            <w:r w:rsidRPr="000F0247">
              <w:t>10</w:t>
            </w:r>
          </w:p>
        </w:tc>
      </w:tr>
      <w:tr w:rsidR="00786A1E" w:rsidRPr="000F0247" w14:paraId="2CCDFC48" w14:textId="77777777" w:rsidTr="000F0247">
        <w:trPr>
          <w:trHeight w:val="283"/>
        </w:trPr>
        <w:tc>
          <w:tcPr>
            <w:tcW w:w="257" w:type="pct"/>
          </w:tcPr>
          <w:p w14:paraId="4FC044AE" w14:textId="77777777" w:rsidR="00786A1E" w:rsidRPr="000F0247" w:rsidRDefault="00786A1E" w:rsidP="000F0247">
            <w:pPr>
              <w:jc w:val="center"/>
            </w:pPr>
          </w:p>
        </w:tc>
        <w:tc>
          <w:tcPr>
            <w:tcW w:w="182" w:type="pct"/>
          </w:tcPr>
          <w:p w14:paraId="1E17B416" w14:textId="77777777" w:rsidR="00786A1E" w:rsidRPr="000F0247" w:rsidRDefault="00786A1E" w:rsidP="00CA4F97">
            <w:r w:rsidRPr="000F0247">
              <w:t>b.</w:t>
            </w:r>
          </w:p>
        </w:tc>
        <w:tc>
          <w:tcPr>
            <w:tcW w:w="3735" w:type="pct"/>
          </w:tcPr>
          <w:p w14:paraId="0E64608D" w14:textId="77777777" w:rsidR="00786A1E" w:rsidRPr="000F0247" w:rsidRDefault="00786A1E" w:rsidP="000F0247">
            <w:pPr>
              <w:jc w:val="both"/>
              <w:rPr>
                <w:bCs/>
              </w:rPr>
            </w:pPr>
            <w:r w:rsidRPr="000F0247">
              <w:rPr>
                <w:bCs/>
              </w:rPr>
              <w:t>Evaluate the role of SCM in overall business performance. How can companies leverage Lean Six Sigma methodologies to gain a competitive advantage?</w:t>
            </w:r>
          </w:p>
        </w:tc>
        <w:tc>
          <w:tcPr>
            <w:tcW w:w="301" w:type="pct"/>
          </w:tcPr>
          <w:p w14:paraId="3BD8A94F" w14:textId="77777777" w:rsidR="00786A1E" w:rsidRPr="000F0247" w:rsidRDefault="00786A1E" w:rsidP="00CA4F97">
            <w:r w:rsidRPr="000F0247">
              <w:t>CO1</w:t>
            </w:r>
          </w:p>
        </w:tc>
        <w:tc>
          <w:tcPr>
            <w:tcW w:w="263" w:type="pct"/>
          </w:tcPr>
          <w:p w14:paraId="01E41C5C" w14:textId="77777777" w:rsidR="00786A1E" w:rsidRPr="000F0247" w:rsidRDefault="00786A1E" w:rsidP="00CA4F97">
            <w:r w:rsidRPr="000F0247">
              <w:t>E</w:t>
            </w:r>
          </w:p>
        </w:tc>
        <w:tc>
          <w:tcPr>
            <w:tcW w:w="262" w:type="pct"/>
          </w:tcPr>
          <w:p w14:paraId="2720B50A" w14:textId="77777777" w:rsidR="00786A1E" w:rsidRPr="000F0247" w:rsidRDefault="00786A1E" w:rsidP="00CA40B9">
            <w:pPr>
              <w:jc w:val="center"/>
            </w:pPr>
            <w:r w:rsidRPr="000F0247">
              <w:t>10</w:t>
            </w:r>
          </w:p>
        </w:tc>
      </w:tr>
      <w:tr w:rsidR="00786A1E" w:rsidRPr="000F0247" w14:paraId="3559BF1C" w14:textId="77777777" w:rsidTr="000F0247">
        <w:trPr>
          <w:trHeight w:val="239"/>
        </w:trPr>
        <w:tc>
          <w:tcPr>
            <w:tcW w:w="257" w:type="pct"/>
          </w:tcPr>
          <w:p w14:paraId="755410BF" w14:textId="77777777" w:rsidR="00786A1E" w:rsidRPr="000F0247" w:rsidRDefault="00786A1E" w:rsidP="000F0247">
            <w:pPr>
              <w:jc w:val="center"/>
            </w:pPr>
          </w:p>
        </w:tc>
        <w:tc>
          <w:tcPr>
            <w:tcW w:w="182" w:type="pct"/>
            <w:vAlign w:val="bottom"/>
          </w:tcPr>
          <w:p w14:paraId="3513713D" w14:textId="77777777" w:rsidR="00786A1E" w:rsidRPr="000F0247" w:rsidRDefault="00786A1E" w:rsidP="00BD17F5"/>
        </w:tc>
        <w:tc>
          <w:tcPr>
            <w:tcW w:w="3735" w:type="pct"/>
            <w:vAlign w:val="bottom"/>
          </w:tcPr>
          <w:p w14:paraId="45EC02C2" w14:textId="77777777" w:rsidR="00786A1E" w:rsidRPr="000F0247" w:rsidRDefault="00786A1E" w:rsidP="00BD17F5">
            <w:pPr>
              <w:jc w:val="center"/>
              <w:rPr>
                <w:b/>
                <w:bCs/>
              </w:rPr>
            </w:pPr>
            <w:r w:rsidRPr="000F0247">
              <w:rPr>
                <w:b/>
                <w:bCs/>
              </w:rPr>
              <w:t>(OR)</w:t>
            </w:r>
          </w:p>
        </w:tc>
        <w:tc>
          <w:tcPr>
            <w:tcW w:w="301" w:type="pct"/>
            <w:vAlign w:val="bottom"/>
          </w:tcPr>
          <w:p w14:paraId="0A329EE7" w14:textId="77777777" w:rsidR="00786A1E" w:rsidRPr="000F0247" w:rsidRDefault="00786A1E" w:rsidP="00BD17F5"/>
        </w:tc>
        <w:tc>
          <w:tcPr>
            <w:tcW w:w="263" w:type="pct"/>
            <w:vAlign w:val="bottom"/>
          </w:tcPr>
          <w:p w14:paraId="5306AFE6" w14:textId="77777777" w:rsidR="00786A1E" w:rsidRPr="000F0247" w:rsidRDefault="00786A1E" w:rsidP="00BD17F5"/>
        </w:tc>
        <w:tc>
          <w:tcPr>
            <w:tcW w:w="262" w:type="pct"/>
            <w:vAlign w:val="bottom"/>
          </w:tcPr>
          <w:p w14:paraId="4296FC4C" w14:textId="77777777" w:rsidR="00786A1E" w:rsidRPr="000F0247" w:rsidRDefault="00786A1E" w:rsidP="00CA40B9">
            <w:pPr>
              <w:jc w:val="center"/>
            </w:pPr>
          </w:p>
        </w:tc>
      </w:tr>
      <w:tr w:rsidR="00786A1E" w:rsidRPr="000F0247" w14:paraId="1D84F974" w14:textId="77777777" w:rsidTr="000F0247">
        <w:trPr>
          <w:trHeight w:val="283"/>
        </w:trPr>
        <w:tc>
          <w:tcPr>
            <w:tcW w:w="257" w:type="pct"/>
          </w:tcPr>
          <w:p w14:paraId="4F05644C" w14:textId="77777777" w:rsidR="00786A1E" w:rsidRPr="000F0247" w:rsidRDefault="00786A1E" w:rsidP="000F0247">
            <w:pPr>
              <w:jc w:val="center"/>
            </w:pPr>
            <w:r w:rsidRPr="000F0247">
              <w:t>2.</w:t>
            </w:r>
          </w:p>
        </w:tc>
        <w:tc>
          <w:tcPr>
            <w:tcW w:w="182" w:type="pct"/>
          </w:tcPr>
          <w:p w14:paraId="1CE58A42" w14:textId="77777777" w:rsidR="00786A1E" w:rsidRPr="000F0247" w:rsidRDefault="00786A1E" w:rsidP="00CA4F97">
            <w:r w:rsidRPr="000F0247">
              <w:t>a.</w:t>
            </w:r>
          </w:p>
        </w:tc>
        <w:tc>
          <w:tcPr>
            <w:tcW w:w="3735" w:type="pct"/>
          </w:tcPr>
          <w:p w14:paraId="2CF5C6DE" w14:textId="77777777" w:rsidR="00786A1E" w:rsidRPr="000F0247" w:rsidRDefault="00786A1E" w:rsidP="000F0247">
            <w:pPr>
              <w:jc w:val="both"/>
            </w:pPr>
            <w:r w:rsidRPr="000F0247">
              <w:t>Illustrate with examples how Lean Six Sigma can enhance the effectiveness of SCM processes.</w:t>
            </w:r>
          </w:p>
        </w:tc>
        <w:tc>
          <w:tcPr>
            <w:tcW w:w="301" w:type="pct"/>
          </w:tcPr>
          <w:p w14:paraId="6BDAF1A9" w14:textId="77777777" w:rsidR="00786A1E" w:rsidRPr="000F0247" w:rsidRDefault="00786A1E" w:rsidP="00CA4F97">
            <w:r w:rsidRPr="000F0247">
              <w:t>CO2</w:t>
            </w:r>
          </w:p>
        </w:tc>
        <w:tc>
          <w:tcPr>
            <w:tcW w:w="263" w:type="pct"/>
          </w:tcPr>
          <w:p w14:paraId="4975D761" w14:textId="77777777" w:rsidR="00786A1E" w:rsidRPr="000F0247" w:rsidRDefault="00786A1E" w:rsidP="00CA4F97">
            <w:r w:rsidRPr="000F0247">
              <w:t>A</w:t>
            </w:r>
          </w:p>
        </w:tc>
        <w:tc>
          <w:tcPr>
            <w:tcW w:w="262" w:type="pct"/>
          </w:tcPr>
          <w:p w14:paraId="48D48F29" w14:textId="77777777" w:rsidR="00786A1E" w:rsidRPr="000F0247" w:rsidRDefault="00786A1E" w:rsidP="00CA40B9">
            <w:pPr>
              <w:jc w:val="center"/>
            </w:pPr>
            <w:r w:rsidRPr="000F0247">
              <w:t>10</w:t>
            </w:r>
          </w:p>
        </w:tc>
      </w:tr>
      <w:tr w:rsidR="00786A1E" w:rsidRPr="000F0247" w14:paraId="79BF98E7" w14:textId="77777777" w:rsidTr="000F0247">
        <w:trPr>
          <w:trHeight w:val="283"/>
        </w:trPr>
        <w:tc>
          <w:tcPr>
            <w:tcW w:w="257" w:type="pct"/>
          </w:tcPr>
          <w:p w14:paraId="11629DA7" w14:textId="77777777" w:rsidR="00786A1E" w:rsidRPr="000F0247" w:rsidRDefault="00786A1E" w:rsidP="000F0247">
            <w:pPr>
              <w:jc w:val="center"/>
            </w:pPr>
          </w:p>
        </w:tc>
        <w:tc>
          <w:tcPr>
            <w:tcW w:w="182" w:type="pct"/>
          </w:tcPr>
          <w:p w14:paraId="0F46C03A" w14:textId="77777777" w:rsidR="00786A1E" w:rsidRPr="000F0247" w:rsidRDefault="00786A1E" w:rsidP="00CA4F97">
            <w:r w:rsidRPr="000F0247">
              <w:t>b.</w:t>
            </w:r>
          </w:p>
        </w:tc>
        <w:tc>
          <w:tcPr>
            <w:tcW w:w="3735" w:type="pct"/>
          </w:tcPr>
          <w:p w14:paraId="28491929" w14:textId="77777777" w:rsidR="00786A1E" w:rsidRPr="000F0247" w:rsidRDefault="00786A1E" w:rsidP="000F0247">
            <w:pPr>
              <w:jc w:val="both"/>
            </w:pPr>
            <w:r w:rsidRPr="000F0247">
              <w:t>Explain how Lean Six Sigma methodologies can be applied to optimize inventory management and distribution processes.</w:t>
            </w:r>
          </w:p>
        </w:tc>
        <w:tc>
          <w:tcPr>
            <w:tcW w:w="301" w:type="pct"/>
          </w:tcPr>
          <w:p w14:paraId="1756F431" w14:textId="77777777" w:rsidR="00786A1E" w:rsidRPr="000F0247" w:rsidRDefault="00786A1E" w:rsidP="00CA4F97">
            <w:r w:rsidRPr="000F0247">
              <w:t>CO2</w:t>
            </w:r>
          </w:p>
        </w:tc>
        <w:tc>
          <w:tcPr>
            <w:tcW w:w="263" w:type="pct"/>
          </w:tcPr>
          <w:p w14:paraId="7DE2BB69" w14:textId="77777777" w:rsidR="00786A1E" w:rsidRPr="000F0247" w:rsidRDefault="00786A1E" w:rsidP="00CA4F97">
            <w:r w:rsidRPr="000F0247">
              <w:t>A</w:t>
            </w:r>
          </w:p>
        </w:tc>
        <w:tc>
          <w:tcPr>
            <w:tcW w:w="262" w:type="pct"/>
          </w:tcPr>
          <w:p w14:paraId="7E3CB383" w14:textId="77777777" w:rsidR="00786A1E" w:rsidRPr="000F0247" w:rsidRDefault="00786A1E" w:rsidP="00CA40B9">
            <w:pPr>
              <w:jc w:val="center"/>
            </w:pPr>
            <w:r w:rsidRPr="000F0247">
              <w:t>10</w:t>
            </w:r>
          </w:p>
        </w:tc>
      </w:tr>
      <w:tr w:rsidR="00786A1E" w:rsidRPr="000F0247" w14:paraId="66D4C3B1" w14:textId="77777777" w:rsidTr="000F0247">
        <w:trPr>
          <w:trHeight w:val="397"/>
        </w:trPr>
        <w:tc>
          <w:tcPr>
            <w:tcW w:w="257" w:type="pct"/>
          </w:tcPr>
          <w:p w14:paraId="4659E0E9" w14:textId="77777777" w:rsidR="00786A1E" w:rsidRPr="000F0247" w:rsidRDefault="00786A1E" w:rsidP="000F0247">
            <w:pPr>
              <w:jc w:val="center"/>
            </w:pPr>
          </w:p>
        </w:tc>
        <w:tc>
          <w:tcPr>
            <w:tcW w:w="182" w:type="pct"/>
            <w:vAlign w:val="bottom"/>
          </w:tcPr>
          <w:p w14:paraId="01162264" w14:textId="77777777" w:rsidR="00786A1E" w:rsidRPr="000F0247" w:rsidRDefault="00786A1E" w:rsidP="00BD17F5"/>
        </w:tc>
        <w:tc>
          <w:tcPr>
            <w:tcW w:w="3735" w:type="pct"/>
            <w:vAlign w:val="bottom"/>
          </w:tcPr>
          <w:p w14:paraId="4931FE57" w14:textId="77777777" w:rsidR="00786A1E" w:rsidRPr="000F0247" w:rsidRDefault="00786A1E" w:rsidP="00BD17F5"/>
        </w:tc>
        <w:tc>
          <w:tcPr>
            <w:tcW w:w="301" w:type="pct"/>
            <w:vAlign w:val="bottom"/>
          </w:tcPr>
          <w:p w14:paraId="1DF7294C" w14:textId="77777777" w:rsidR="00786A1E" w:rsidRPr="000F0247" w:rsidRDefault="00786A1E" w:rsidP="00BD17F5"/>
        </w:tc>
        <w:tc>
          <w:tcPr>
            <w:tcW w:w="263" w:type="pct"/>
            <w:vAlign w:val="bottom"/>
          </w:tcPr>
          <w:p w14:paraId="2DF817CF" w14:textId="77777777" w:rsidR="00786A1E" w:rsidRPr="000F0247" w:rsidRDefault="00786A1E" w:rsidP="00BD17F5"/>
        </w:tc>
        <w:tc>
          <w:tcPr>
            <w:tcW w:w="262" w:type="pct"/>
            <w:vAlign w:val="bottom"/>
          </w:tcPr>
          <w:p w14:paraId="21B639D1" w14:textId="77777777" w:rsidR="00786A1E" w:rsidRPr="000F0247" w:rsidRDefault="00786A1E" w:rsidP="00CA40B9">
            <w:pPr>
              <w:jc w:val="center"/>
            </w:pPr>
          </w:p>
        </w:tc>
      </w:tr>
      <w:tr w:rsidR="00786A1E" w:rsidRPr="000F0247" w14:paraId="7D010351" w14:textId="77777777" w:rsidTr="000F0247">
        <w:trPr>
          <w:trHeight w:val="283"/>
        </w:trPr>
        <w:tc>
          <w:tcPr>
            <w:tcW w:w="257" w:type="pct"/>
          </w:tcPr>
          <w:p w14:paraId="0B64430F" w14:textId="77777777" w:rsidR="00786A1E" w:rsidRPr="000F0247" w:rsidRDefault="00786A1E" w:rsidP="000F0247">
            <w:pPr>
              <w:jc w:val="center"/>
            </w:pPr>
            <w:r w:rsidRPr="000F0247">
              <w:t>3.</w:t>
            </w:r>
          </w:p>
        </w:tc>
        <w:tc>
          <w:tcPr>
            <w:tcW w:w="182" w:type="pct"/>
          </w:tcPr>
          <w:p w14:paraId="206D3D30" w14:textId="77777777" w:rsidR="00786A1E" w:rsidRPr="000F0247" w:rsidRDefault="00786A1E" w:rsidP="00CA4F97">
            <w:r w:rsidRPr="000F0247">
              <w:t>a.</w:t>
            </w:r>
          </w:p>
        </w:tc>
        <w:tc>
          <w:tcPr>
            <w:tcW w:w="3735" w:type="pct"/>
          </w:tcPr>
          <w:p w14:paraId="19D130C2" w14:textId="77777777" w:rsidR="00786A1E" w:rsidRPr="000F0247" w:rsidRDefault="00786A1E" w:rsidP="000F0247">
            <w:pPr>
              <w:jc w:val="both"/>
            </w:pPr>
            <w:r w:rsidRPr="000F0247">
              <w:t>Identify and analyze the different types of waste in SCM. How can companies reduce or eliminate these wastes to improve efficiency?</w:t>
            </w:r>
          </w:p>
        </w:tc>
        <w:tc>
          <w:tcPr>
            <w:tcW w:w="301" w:type="pct"/>
          </w:tcPr>
          <w:p w14:paraId="09483F8C" w14:textId="77777777" w:rsidR="00786A1E" w:rsidRPr="000F0247" w:rsidRDefault="00786A1E" w:rsidP="00CA4F97">
            <w:r w:rsidRPr="000F0247">
              <w:t>CO3</w:t>
            </w:r>
          </w:p>
        </w:tc>
        <w:tc>
          <w:tcPr>
            <w:tcW w:w="263" w:type="pct"/>
          </w:tcPr>
          <w:p w14:paraId="33BA92C3" w14:textId="77777777" w:rsidR="00786A1E" w:rsidRPr="000F0247" w:rsidRDefault="00786A1E" w:rsidP="00CA4F97">
            <w:r w:rsidRPr="000F0247">
              <w:t>An</w:t>
            </w:r>
          </w:p>
        </w:tc>
        <w:tc>
          <w:tcPr>
            <w:tcW w:w="262" w:type="pct"/>
          </w:tcPr>
          <w:p w14:paraId="179CFF76" w14:textId="77777777" w:rsidR="00786A1E" w:rsidRPr="000F0247" w:rsidRDefault="00786A1E" w:rsidP="00CA40B9">
            <w:pPr>
              <w:jc w:val="center"/>
            </w:pPr>
            <w:r w:rsidRPr="000F0247">
              <w:t>10</w:t>
            </w:r>
          </w:p>
        </w:tc>
      </w:tr>
      <w:tr w:rsidR="00786A1E" w:rsidRPr="000F0247" w14:paraId="0D6ACB9C" w14:textId="77777777" w:rsidTr="000F0247">
        <w:trPr>
          <w:trHeight w:val="283"/>
        </w:trPr>
        <w:tc>
          <w:tcPr>
            <w:tcW w:w="257" w:type="pct"/>
          </w:tcPr>
          <w:p w14:paraId="2AE93622" w14:textId="77777777" w:rsidR="00786A1E" w:rsidRPr="000F0247" w:rsidRDefault="00786A1E" w:rsidP="000F0247">
            <w:pPr>
              <w:jc w:val="center"/>
            </w:pPr>
          </w:p>
        </w:tc>
        <w:tc>
          <w:tcPr>
            <w:tcW w:w="182" w:type="pct"/>
          </w:tcPr>
          <w:p w14:paraId="4FCE8BFE" w14:textId="77777777" w:rsidR="00786A1E" w:rsidRPr="000F0247" w:rsidRDefault="00786A1E" w:rsidP="00CA4F97">
            <w:r w:rsidRPr="000F0247">
              <w:t>b.</w:t>
            </w:r>
          </w:p>
        </w:tc>
        <w:tc>
          <w:tcPr>
            <w:tcW w:w="3735" w:type="pct"/>
          </w:tcPr>
          <w:p w14:paraId="41DD80B7" w14:textId="77777777" w:rsidR="00786A1E" w:rsidRPr="000F0247" w:rsidRDefault="00786A1E" w:rsidP="000F0247">
            <w:pPr>
              <w:jc w:val="both"/>
              <w:rPr>
                <w:bCs/>
              </w:rPr>
            </w:pPr>
            <w:r w:rsidRPr="000F0247">
              <w:rPr>
                <w:bCs/>
              </w:rPr>
              <w:t>Describe the steps involved in creating a "current-state map" in VSM. What key information does this map capture?</w:t>
            </w:r>
          </w:p>
        </w:tc>
        <w:tc>
          <w:tcPr>
            <w:tcW w:w="301" w:type="pct"/>
          </w:tcPr>
          <w:p w14:paraId="699FC678" w14:textId="77777777" w:rsidR="00786A1E" w:rsidRPr="000F0247" w:rsidRDefault="00786A1E" w:rsidP="00CA4F97">
            <w:r w:rsidRPr="000F0247">
              <w:t>CO3</w:t>
            </w:r>
          </w:p>
        </w:tc>
        <w:tc>
          <w:tcPr>
            <w:tcW w:w="263" w:type="pct"/>
          </w:tcPr>
          <w:p w14:paraId="318DC934" w14:textId="77777777" w:rsidR="00786A1E" w:rsidRPr="000F0247" w:rsidRDefault="00786A1E" w:rsidP="00CA4F97">
            <w:r w:rsidRPr="000F0247">
              <w:t>R</w:t>
            </w:r>
          </w:p>
        </w:tc>
        <w:tc>
          <w:tcPr>
            <w:tcW w:w="262" w:type="pct"/>
          </w:tcPr>
          <w:p w14:paraId="276CA10A" w14:textId="77777777" w:rsidR="00786A1E" w:rsidRPr="000F0247" w:rsidRDefault="00786A1E" w:rsidP="00CA40B9">
            <w:pPr>
              <w:jc w:val="center"/>
            </w:pPr>
            <w:r w:rsidRPr="000F0247">
              <w:t>10</w:t>
            </w:r>
          </w:p>
        </w:tc>
      </w:tr>
      <w:tr w:rsidR="00786A1E" w:rsidRPr="000F0247" w14:paraId="05822A7C" w14:textId="77777777" w:rsidTr="000F0247">
        <w:trPr>
          <w:trHeight w:val="173"/>
        </w:trPr>
        <w:tc>
          <w:tcPr>
            <w:tcW w:w="257" w:type="pct"/>
          </w:tcPr>
          <w:p w14:paraId="5511E461" w14:textId="77777777" w:rsidR="00786A1E" w:rsidRPr="000F0247" w:rsidRDefault="00786A1E" w:rsidP="000F0247">
            <w:pPr>
              <w:jc w:val="center"/>
            </w:pPr>
          </w:p>
        </w:tc>
        <w:tc>
          <w:tcPr>
            <w:tcW w:w="182" w:type="pct"/>
            <w:vAlign w:val="bottom"/>
          </w:tcPr>
          <w:p w14:paraId="2A734CBC" w14:textId="77777777" w:rsidR="00786A1E" w:rsidRPr="000F0247" w:rsidRDefault="00786A1E" w:rsidP="00BD17F5"/>
        </w:tc>
        <w:tc>
          <w:tcPr>
            <w:tcW w:w="3735" w:type="pct"/>
            <w:vAlign w:val="bottom"/>
          </w:tcPr>
          <w:p w14:paraId="24538690" w14:textId="77777777" w:rsidR="00786A1E" w:rsidRPr="000F0247" w:rsidRDefault="00786A1E" w:rsidP="00BD17F5">
            <w:pPr>
              <w:jc w:val="center"/>
            </w:pPr>
            <w:r w:rsidRPr="000F0247">
              <w:rPr>
                <w:b/>
                <w:bCs/>
              </w:rPr>
              <w:t>(OR)</w:t>
            </w:r>
          </w:p>
        </w:tc>
        <w:tc>
          <w:tcPr>
            <w:tcW w:w="301" w:type="pct"/>
            <w:vAlign w:val="bottom"/>
          </w:tcPr>
          <w:p w14:paraId="335E19FB" w14:textId="77777777" w:rsidR="00786A1E" w:rsidRPr="000F0247" w:rsidRDefault="00786A1E" w:rsidP="00BD17F5"/>
        </w:tc>
        <w:tc>
          <w:tcPr>
            <w:tcW w:w="263" w:type="pct"/>
            <w:vAlign w:val="bottom"/>
          </w:tcPr>
          <w:p w14:paraId="3C177997" w14:textId="77777777" w:rsidR="00786A1E" w:rsidRPr="000F0247" w:rsidRDefault="00786A1E" w:rsidP="00BD17F5"/>
        </w:tc>
        <w:tc>
          <w:tcPr>
            <w:tcW w:w="262" w:type="pct"/>
            <w:vAlign w:val="bottom"/>
          </w:tcPr>
          <w:p w14:paraId="6BA073AA" w14:textId="77777777" w:rsidR="00786A1E" w:rsidRPr="000F0247" w:rsidRDefault="00786A1E" w:rsidP="00CA40B9">
            <w:pPr>
              <w:jc w:val="center"/>
            </w:pPr>
          </w:p>
        </w:tc>
      </w:tr>
      <w:tr w:rsidR="00786A1E" w:rsidRPr="000F0247" w14:paraId="72A6156A" w14:textId="77777777" w:rsidTr="000F0247">
        <w:trPr>
          <w:trHeight w:val="283"/>
        </w:trPr>
        <w:tc>
          <w:tcPr>
            <w:tcW w:w="257" w:type="pct"/>
          </w:tcPr>
          <w:p w14:paraId="6DA495E9" w14:textId="77777777" w:rsidR="00786A1E" w:rsidRPr="000F0247" w:rsidRDefault="00786A1E" w:rsidP="000F0247">
            <w:pPr>
              <w:jc w:val="center"/>
            </w:pPr>
            <w:r w:rsidRPr="000F0247">
              <w:t>4.</w:t>
            </w:r>
          </w:p>
        </w:tc>
        <w:tc>
          <w:tcPr>
            <w:tcW w:w="182" w:type="pct"/>
          </w:tcPr>
          <w:p w14:paraId="5E17F4B1" w14:textId="77777777" w:rsidR="00786A1E" w:rsidRPr="000F0247" w:rsidRDefault="00786A1E" w:rsidP="00CA4F97">
            <w:r w:rsidRPr="000F0247">
              <w:t>a.</w:t>
            </w:r>
          </w:p>
        </w:tc>
        <w:tc>
          <w:tcPr>
            <w:tcW w:w="3735" w:type="pct"/>
          </w:tcPr>
          <w:p w14:paraId="58131D9D" w14:textId="77777777" w:rsidR="00786A1E" w:rsidRPr="000F0247" w:rsidRDefault="00786A1E" w:rsidP="000F0247">
            <w:pPr>
              <w:jc w:val="both"/>
            </w:pPr>
            <w:r w:rsidRPr="000F0247">
              <w:t>Discuss the different flows in SCM. How do these flows impact the overall efficiency?</w:t>
            </w:r>
          </w:p>
        </w:tc>
        <w:tc>
          <w:tcPr>
            <w:tcW w:w="301" w:type="pct"/>
          </w:tcPr>
          <w:p w14:paraId="7063FEC7" w14:textId="77777777" w:rsidR="00786A1E" w:rsidRPr="000F0247" w:rsidRDefault="00786A1E" w:rsidP="00CA4F97">
            <w:r w:rsidRPr="000F0247">
              <w:t>CO3</w:t>
            </w:r>
          </w:p>
        </w:tc>
        <w:tc>
          <w:tcPr>
            <w:tcW w:w="263" w:type="pct"/>
          </w:tcPr>
          <w:p w14:paraId="473203F7" w14:textId="77777777" w:rsidR="00786A1E" w:rsidRPr="000F0247" w:rsidRDefault="00786A1E" w:rsidP="00CA4F97">
            <w:r w:rsidRPr="000F0247">
              <w:t>U</w:t>
            </w:r>
          </w:p>
        </w:tc>
        <w:tc>
          <w:tcPr>
            <w:tcW w:w="262" w:type="pct"/>
          </w:tcPr>
          <w:p w14:paraId="64CEF551" w14:textId="77777777" w:rsidR="00786A1E" w:rsidRPr="000F0247" w:rsidRDefault="00786A1E" w:rsidP="00CA40B9">
            <w:pPr>
              <w:jc w:val="center"/>
            </w:pPr>
            <w:r w:rsidRPr="000F0247">
              <w:t>10</w:t>
            </w:r>
          </w:p>
        </w:tc>
      </w:tr>
      <w:tr w:rsidR="00786A1E" w:rsidRPr="000F0247" w14:paraId="519D6B05" w14:textId="77777777" w:rsidTr="000F0247">
        <w:trPr>
          <w:trHeight w:val="283"/>
        </w:trPr>
        <w:tc>
          <w:tcPr>
            <w:tcW w:w="257" w:type="pct"/>
          </w:tcPr>
          <w:p w14:paraId="68908069" w14:textId="77777777" w:rsidR="00786A1E" w:rsidRPr="000F0247" w:rsidRDefault="00786A1E" w:rsidP="000F0247">
            <w:pPr>
              <w:jc w:val="center"/>
            </w:pPr>
          </w:p>
        </w:tc>
        <w:tc>
          <w:tcPr>
            <w:tcW w:w="182" w:type="pct"/>
          </w:tcPr>
          <w:p w14:paraId="0A9B348F" w14:textId="77777777" w:rsidR="00786A1E" w:rsidRPr="000F0247" w:rsidRDefault="00786A1E" w:rsidP="00CA4F97">
            <w:r w:rsidRPr="000F0247">
              <w:t>b.</w:t>
            </w:r>
          </w:p>
        </w:tc>
        <w:tc>
          <w:tcPr>
            <w:tcW w:w="3735" w:type="pct"/>
          </w:tcPr>
          <w:p w14:paraId="7F3C0173" w14:textId="77777777" w:rsidR="00786A1E" w:rsidRPr="000F0247" w:rsidRDefault="00786A1E" w:rsidP="000F0247">
            <w:pPr>
              <w:jc w:val="both"/>
              <w:rPr>
                <w:bCs/>
              </w:rPr>
            </w:pPr>
            <w:r w:rsidRPr="000F0247">
              <w:rPr>
                <w:bCs/>
              </w:rPr>
              <w:t>Explain the concept of process capability and its significance. How can Process Capability Analysis (CP, CPK) be used to assess and improve the capability of logistics processes?</w:t>
            </w:r>
          </w:p>
        </w:tc>
        <w:tc>
          <w:tcPr>
            <w:tcW w:w="301" w:type="pct"/>
          </w:tcPr>
          <w:p w14:paraId="3C109F20" w14:textId="77777777" w:rsidR="00786A1E" w:rsidRPr="000F0247" w:rsidRDefault="00786A1E" w:rsidP="00CA4F97">
            <w:r w:rsidRPr="000F0247">
              <w:t>CO3</w:t>
            </w:r>
          </w:p>
        </w:tc>
        <w:tc>
          <w:tcPr>
            <w:tcW w:w="263" w:type="pct"/>
          </w:tcPr>
          <w:p w14:paraId="64B55C53" w14:textId="77777777" w:rsidR="00786A1E" w:rsidRPr="000F0247" w:rsidRDefault="00786A1E" w:rsidP="00CA4F97">
            <w:r w:rsidRPr="000F0247">
              <w:t>R</w:t>
            </w:r>
          </w:p>
        </w:tc>
        <w:tc>
          <w:tcPr>
            <w:tcW w:w="262" w:type="pct"/>
          </w:tcPr>
          <w:p w14:paraId="1CA3C3DB" w14:textId="77777777" w:rsidR="00786A1E" w:rsidRPr="000F0247" w:rsidRDefault="00786A1E" w:rsidP="00CA40B9">
            <w:pPr>
              <w:jc w:val="center"/>
            </w:pPr>
            <w:r w:rsidRPr="000F0247">
              <w:t>10</w:t>
            </w:r>
          </w:p>
        </w:tc>
      </w:tr>
      <w:tr w:rsidR="00786A1E" w:rsidRPr="000F0247" w14:paraId="34FE99C4" w14:textId="77777777" w:rsidTr="000F0247">
        <w:trPr>
          <w:trHeight w:val="397"/>
        </w:trPr>
        <w:tc>
          <w:tcPr>
            <w:tcW w:w="257" w:type="pct"/>
          </w:tcPr>
          <w:p w14:paraId="1F1F7D14" w14:textId="77777777" w:rsidR="00786A1E" w:rsidRPr="000F0247" w:rsidRDefault="00786A1E" w:rsidP="000F0247">
            <w:pPr>
              <w:jc w:val="center"/>
            </w:pPr>
          </w:p>
        </w:tc>
        <w:tc>
          <w:tcPr>
            <w:tcW w:w="182" w:type="pct"/>
            <w:vAlign w:val="bottom"/>
          </w:tcPr>
          <w:p w14:paraId="160E2F13" w14:textId="77777777" w:rsidR="00786A1E" w:rsidRPr="000F0247" w:rsidRDefault="00786A1E" w:rsidP="00BD17F5"/>
        </w:tc>
        <w:tc>
          <w:tcPr>
            <w:tcW w:w="3735" w:type="pct"/>
            <w:vAlign w:val="bottom"/>
          </w:tcPr>
          <w:p w14:paraId="3930B854" w14:textId="77777777" w:rsidR="00786A1E" w:rsidRPr="000F0247" w:rsidRDefault="00786A1E" w:rsidP="00BD17F5"/>
        </w:tc>
        <w:tc>
          <w:tcPr>
            <w:tcW w:w="301" w:type="pct"/>
            <w:vAlign w:val="bottom"/>
          </w:tcPr>
          <w:p w14:paraId="1D1C52D9" w14:textId="77777777" w:rsidR="00786A1E" w:rsidRPr="000F0247" w:rsidRDefault="00786A1E" w:rsidP="00BD17F5"/>
        </w:tc>
        <w:tc>
          <w:tcPr>
            <w:tcW w:w="263" w:type="pct"/>
            <w:vAlign w:val="bottom"/>
          </w:tcPr>
          <w:p w14:paraId="62A30A9F" w14:textId="77777777" w:rsidR="00786A1E" w:rsidRPr="000F0247" w:rsidRDefault="00786A1E" w:rsidP="00BD17F5"/>
        </w:tc>
        <w:tc>
          <w:tcPr>
            <w:tcW w:w="262" w:type="pct"/>
            <w:vAlign w:val="bottom"/>
          </w:tcPr>
          <w:p w14:paraId="23DB7405" w14:textId="77777777" w:rsidR="00786A1E" w:rsidRPr="000F0247" w:rsidRDefault="00786A1E" w:rsidP="00CA40B9">
            <w:pPr>
              <w:jc w:val="center"/>
            </w:pPr>
          </w:p>
        </w:tc>
      </w:tr>
      <w:tr w:rsidR="00786A1E" w:rsidRPr="000F0247" w14:paraId="1C54563A" w14:textId="77777777" w:rsidTr="000F0247">
        <w:trPr>
          <w:trHeight w:val="283"/>
        </w:trPr>
        <w:tc>
          <w:tcPr>
            <w:tcW w:w="257" w:type="pct"/>
          </w:tcPr>
          <w:p w14:paraId="265DC5A7" w14:textId="77777777" w:rsidR="00786A1E" w:rsidRPr="000F0247" w:rsidRDefault="00786A1E" w:rsidP="000F0247">
            <w:pPr>
              <w:jc w:val="center"/>
            </w:pPr>
            <w:r w:rsidRPr="000F0247">
              <w:t>5.</w:t>
            </w:r>
          </w:p>
        </w:tc>
        <w:tc>
          <w:tcPr>
            <w:tcW w:w="182" w:type="pct"/>
          </w:tcPr>
          <w:p w14:paraId="76745C26" w14:textId="77777777" w:rsidR="00786A1E" w:rsidRPr="000F0247" w:rsidRDefault="00786A1E" w:rsidP="00CA4F97">
            <w:r w:rsidRPr="000F0247">
              <w:t>a.</w:t>
            </w:r>
          </w:p>
        </w:tc>
        <w:tc>
          <w:tcPr>
            <w:tcW w:w="3735" w:type="pct"/>
          </w:tcPr>
          <w:p w14:paraId="69001EC1" w14:textId="77777777" w:rsidR="00786A1E" w:rsidRPr="000F0247" w:rsidRDefault="00786A1E" w:rsidP="000F0247">
            <w:pPr>
              <w:jc w:val="both"/>
            </w:pPr>
            <w:r w:rsidRPr="000F0247">
              <w:t>Describe the concept of VSM. How can VSM help in identifying and eliminating waste in SCM?</w:t>
            </w:r>
          </w:p>
        </w:tc>
        <w:tc>
          <w:tcPr>
            <w:tcW w:w="301" w:type="pct"/>
          </w:tcPr>
          <w:p w14:paraId="44A8C32E" w14:textId="77777777" w:rsidR="00786A1E" w:rsidRPr="000F0247" w:rsidRDefault="00786A1E" w:rsidP="00CA4F97">
            <w:r w:rsidRPr="000F0247">
              <w:t>CO4</w:t>
            </w:r>
          </w:p>
        </w:tc>
        <w:tc>
          <w:tcPr>
            <w:tcW w:w="263" w:type="pct"/>
          </w:tcPr>
          <w:p w14:paraId="19549939" w14:textId="77777777" w:rsidR="00786A1E" w:rsidRPr="000F0247" w:rsidRDefault="00786A1E" w:rsidP="00CA4F97">
            <w:r w:rsidRPr="000F0247">
              <w:t>U</w:t>
            </w:r>
          </w:p>
        </w:tc>
        <w:tc>
          <w:tcPr>
            <w:tcW w:w="262" w:type="pct"/>
          </w:tcPr>
          <w:p w14:paraId="5D86ED8E" w14:textId="77777777" w:rsidR="00786A1E" w:rsidRPr="000F0247" w:rsidRDefault="00786A1E" w:rsidP="00CA40B9">
            <w:pPr>
              <w:jc w:val="center"/>
            </w:pPr>
            <w:r w:rsidRPr="000F0247">
              <w:t>10</w:t>
            </w:r>
          </w:p>
        </w:tc>
      </w:tr>
      <w:tr w:rsidR="00786A1E" w:rsidRPr="000F0247" w14:paraId="1E1B15B1" w14:textId="77777777" w:rsidTr="000F0247">
        <w:trPr>
          <w:trHeight w:val="283"/>
        </w:trPr>
        <w:tc>
          <w:tcPr>
            <w:tcW w:w="257" w:type="pct"/>
          </w:tcPr>
          <w:p w14:paraId="6A7CA94A" w14:textId="77777777" w:rsidR="00786A1E" w:rsidRPr="000F0247" w:rsidRDefault="00786A1E" w:rsidP="000F0247">
            <w:pPr>
              <w:jc w:val="center"/>
            </w:pPr>
          </w:p>
        </w:tc>
        <w:tc>
          <w:tcPr>
            <w:tcW w:w="182" w:type="pct"/>
          </w:tcPr>
          <w:p w14:paraId="4B775AE4" w14:textId="77777777" w:rsidR="00786A1E" w:rsidRPr="000F0247" w:rsidRDefault="00786A1E" w:rsidP="00CA4F97">
            <w:r w:rsidRPr="000F0247">
              <w:t>b.</w:t>
            </w:r>
          </w:p>
        </w:tc>
        <w:tc>
          <w:tcPr>
            <w:tcW w:w="3735" w:type="pct"/>
          </w:tcPr>
          <w:p w14:paraId="3CE6C2F5" w14:textId="77777777" w:rsidR="00786A1E" w:rsidRPr="000F0247" w:rsidRDefault="00786A1E" w:rsidP="000F0247">
            <w:pPr>
              <w:jc w:val="both"/>
              <w:rPr>
                <w:bCs/>
              </w:rPr>
            </w:pPr>
            <w:r w:rsidRPr="000F0247">
              <w:rPr>
                <w:bCs/>
              </w:rPr>
              <w:t>Discuss the importance of Voice of Customer (VOC) and Critical to Quality (CTQ) parameters in logistics. How can these concepts be used to align logistics processes with customer requirements?</w:t>
            </w:r>
          </w:p>
        </w:tc>
        <w:tc>
          <w:tcPr>
            <w:tcW w:w="301" w:type="pct"/>
          </w:tcPr>
          <w:p w14:paraId="7BD1FA95" w14:textId="77777777" w:rsidR="00786A1E" w:rsidRPr="000F0247" w:rsidRDefault="00786A1E" w:rsidP="00CA4F97">
            <w:r w:rsidRPr="000F0247">
              <w:t>CO4</w:t>
            </w:r>
          </w:p>
        </w:tc>
        <w:tc>
          <w:tcPr>
            <w:tcW w:w="263" w:type="pct"/>
          </w:tcPr>
          <w:p w14:paraId="41870E34" w14:textId="77777777" w:rsidR="00786A1E" w:rsidRPr="000F0247" w:rsidRDefault="00786A1E" w:rsidP="00CA4F97">
            <w:r w:rsidRPr="000F0247">
              <w:t>A</w:t>
            </w:r>
          </w:p>
        </w:tc>
        <w:tc>
          <w:tcPr>
            <w:tcW w:w="262" w:type="pct"/>
          </w:tcPr>
          <w:p w14:paraId="7538C644" w14:textId="77777777" w:rsidR="00786A1E" w:rsidRPr="000F0247" w:rsidRDefault="00786A1E" w:rsidP="00CA40B9">
            <w:pPr>
              <w:jc w:val="center"/>
            </w:pPr>
            <w:r w:rsidRPr="000F0247">
              <w:t>10</w:t>
            </w:r>
          </w:p>
        </w:tc>
      </w:tr>
      <w:tr w:rsidR="00786A1E" w:rsidRPr="000F0247" w14:paraId="3C2E18C4" w14:textId="77777777" w:rsidTr="000F0247">
        <w:trPr>
          <w:trHeight w:val="263"/>
        </w:trPr>
        <w:tc>
          <w:tcPr>
            <w:tcW w:w="257" w:type="pct"/>
          </w:tcPr>
          <w:p w14:paraId="101BEBDD" w14:textId="77777777" w:rsidR="00786A1E" w:rsidRPr="000F0247" w:rsidRDefault="00786A1E" w:rsidP="000F0247">
            <w:pPr>
              <w:jc w:val="center"/>
            </w:pPr>
          </w:p>
        </w:tc>
        <w:tc>
          <w:tcPr>
            <w:tcW w:w="182" w:type="pct"/>
            <w:vAlign w:val="bottom"/>
          </w:tcPr>
          <w:p w14:paraId="1A34387B" w14:textId="77777777" w:rsidR="00786A1E" w:rsidRPr="000F0247" w:rsidRDefault="00786A1E" w:rsidP="00BD17F5"/>
        </w:tc>
        <w:tc>
          <w:tcPr>
            <w:tcW w:w="3735" w:type="pct"/>
            <w:vAlign w:val="bottom"/>
          </w:tcPr>
          <w:p w14:paraId="60678D31" w14:textId="77777777" w:rsidR="00786A1E" w:rsidRPr="000F0247" w:rsidRDefault="00786A1E" w:rsidP="00BD17F5">
            <w:pPr>
              <w:jc w:val="center"/>
            </w:pPr>
            <w:r w:rsidRPr="000F0247">
              <w:rPr>
                <w:b/>
                <w:bCs/>
              </w:rPr>
              <w:t>(OR)</w:t>
            </w:r>
          </w:p>
        </w:tc>
        <w:tc>
          <w:tcPr>
            <w:tcW w:w="301" w:type="pct"/>
            <w:vAlign w:val="bottom"/>
          </w:tcPr>
          <w:p w14:paraId="7FA067B7" w14:textId="77777777" w:rsidR="00786A1E" w:rsidRPr="000F0247" w:rsidRDefault="00786A1E" w:rsidP="00BD17F5"/>
        </w:tc>
        <w:tc>
          <w:tcPr>
            <w:tcW w:w="263" w:type="pct"/>
            <w:vAlign w:val="bottom"/>
          </w:tcPr>
          <w:p w14:paraId="47B7CC4B" w14:textId="77777777" w:rsidR="00786A1E" w:rsidRPr="000F0247" w:rsidRDefault="00786A1E" w:rsidP="00BD17F5"/>
        </w:tc>
        <w:tc>
          <w:tcPr>
            <w:tcW w:w="262" w:type="pct"/>
            <w:vAlign w:val="bottom"/>
          </w:tcPr>
          <w:p w14:paraId="712539FA" w14:textId="77777777" w:rsidR="00786A1E" w:rsidRPr="000F0247" w:rsidRDefault="00786A1E" w:rsidP="00CA40B9">
            <w:pPr>
              <w:jc w:val="center"/>
            </w:pPr>
          </w:p>
        </w:tc>
      </w:tr>
      <w:tr w:rsidR="00786A1E" w:rsidRPr="000F0247" w14:paraId="2108DB2D" w14:textId="77777777" w:rsidTr="000F0247">
        <w:trPr>
          <w:trHeight w:val="283"/>
        </w:trPr>
        <w:tc>
          <w:tcPr>
            <w:tcW w:w="257" w:type="pct"/>
          </w:tcPr>
          <w:p w14:paraId="4F78F53D" w14:textId="77777777" w:rsidR="00786A1E" w:rsidRPr="000F0247" w:rsidRDefault="00786A1E" w:rsidP="000F0247">
            <w:pPr>
              <w:jc w:val="center"/>
            </w:pPr>
            <w:r w:rsidRPr="000F0247">
              <w:t>6.</w:t>
            </w:r>
          </w:p>
        </w:tc>
        <w:tc>
          <w:tcPr>
            <w:tcW w:w="182" w:type="pct"/>
          </w:tcPr>
          <w:p w14:paraId="6E64FD6C" w14:textId="77777777" w:rsidR="00786A1E" w:rsidRPr="000F0247" w:rsidRDefault="00786A1E" w:rsidP="00CA4F97">
            <w:r w:rsidRPr="000F0247">
              <w:t>a.</w:t>
            </w:r>
          </w:p>
        </w:tc>
        <w:tc>
          <w:tcPr>
            <w:tcW w:w="3735" w:type="pct"/>
          </w:tcPr>
          <w:p w14:paraId="335B1764" w14:textId="77777777" w:rsidR="00786A1E" w:rsidRPr="000F0247" w:rsidRDefault="00786A1E" w:rsidP="000F0247">
            <w:pPr>
              <w:jc w:val="both"/>
            </w:pPr>
            <w:r w:rsidRPr="000F0247">
              <w:t>Explain the DMAIC methodology in Six Sigma. How can companies use this methodology to improve quality and efficiency?</w:t>
            </w:r>
          </w:p>
        </w:tc>
        <w:tc>
          <w:tcPr>
            <w:tcW w:w="301" w:type="pct"/>
          </w:tcPr>
          <w:p w14:paraId="489D143F" w14:textId="77777777" w:rsidR="00786A1E" w:rsidRPr="000F0247" w:rsidRDefault="00786A1E" w:rsidP="00CA4F97">
            <w:r w:rsidRPr="000F0247">
              <w:t>CO4</w:t>
            </w:r>
          </w:p>
        </w:tc>
        <w:tc>
          <w:tcPr>
            <w:tcW w:w="263" w:type="pct"/>
          </w:tcPr>
          <w:p w14:paraId="4D1E8236" w14:textId="77777777" w:rsidR="00786A1E" w:rsidRPr="000F0247" w:rsidRDefault="00786A1E" w:rsidP="00CA4F97">
            <w:r w:rsidRPr="000F0247">
              <w:t>R</w:t>
            </w:r>
          </w:p>
        </w:tc>
        <w:tc>
          <w:tcPr>
            <w:tcW w:w="262" w:type="pct"/>
          </w:tcPr>
          <w:p w14:paraId="26763CD7" w14:textId="77777777" w:rsidR="00786A1E" w:rsidRPr="000F0247" w:rsidRDefault="00786A1E" w:rsidP="00CA40B9">
            <w:pPr>
              <w:jc w:val="center"/>
            </w:pPr>
            <w:r w:rsidRPr="000F0247">
              <w:t>10</w:t>
            </w:r>
          </w:p>
        </w:tc>
      </w:tr>
      <w:tr w:rsidR="00786A1E" w:rsidRPr="000F0247" w14:paraId="2DE4121B" w14:textId="77777777" w:rsidTr="00AF2D17">
        <w:trPr>
          <w:trHeight w:val="283"/>
        </w:trPr>
        <w:tc>
          <w:tcPr>
            <w:tcW w:w="257" w:type="pct"/>
            <w:vAlign w:val="center"/>
          </w:tcPr>
          <w:p w14:paraId="6BCD035E" w14:textId="77777777" w:rsidR="00786A1E" w:rsidRPr="000F0247" w:rsidRDefault="00786A1E" w:rsidP="00CA4F97">
            <w:pPr>
              <w:jc w:val="center"/>
            </w:pPr>
          </w:p>
        </w:tc>
        <w:tc>
          <w:tcPr>
            <w:tcW w:w="182" w:type="pct"/>
          </w:tcPr>
          <w:p w14:paraId="33072BEE" w14:textId="77777777" w:rsidR="00786A1E" w:rsidRPr="000F0247" w:rsidRDefault="00786A1E" w:rsidP="00CA4F97">
            <w:r w:rsidRPr="000F0247">
              <w:t>b.</w:t>
            </w:r>
          </w:p>
        </w:tc>
        <w:tc>
          <w:tcPr>
            <w:tcW w:w="3735" w:type="pct"/>
          </w:tcPr>
          <w:p w14:paraId="352D09D3" w14:textId="77777777" w:rsidR="00786A1E" w:rsidRPr="000F0247" w:rsidRDefault="00786A1E" w:rsidP="000F0247">
            <w:pPr>
              <w:jc w:val="both"/>
              <w:rPr>
                <w:bCs/>
              </w:rPr>
            </w:pPr>
            <w:r w:rsidRPr="000F0247">
              <w:rPr>
                <w:bCs/>
              </w:rPr>
              <w:t>Describe the seven quality tools used in Six Sigma. How can these tools be applied to improve quality and reduce defects?</w:t>
            </w:r>
          </w:p>
        </w:tc>
        <w:tc>
          <w:tcPr>
            <w:tcW w:w="301" w:type="pct"/>
          </w:tcPr>
          <w:p w14:paraId="1BDEBE9E" w14:textId="77777777" w:rsidR="00786A1E" w:rsidRPr="000F0247" w:rsidRDefault="00786A1E" w:rsidP="00CA4F97">
            <w:r w:rsidRPr="000F0247">
              <w:t>CO4</w:t>
            </w:r>
          </w:p>
        </w:tc>
        <w:tc>
          <w:tcPr>
            <w:tcW w:w="263" w:type="pct"/>
          </w:tcPr>
          <w:p w14:paraId="4B437A81" w14:textId="77777777" w:rsidR="00786A1E" w:rsidRPr="000F0247" w:rsidRDefault="00786A1E" w:rsidP="00CA4F97">
            <w:r w:rsidRPr="000F0247">
              <w:t>R</w:t>
            </w:r>
          </w:p>
        </w:tc>
        <w:tc>
          <w:tcPr>
            <w:tcW w:w="262" w:type="pct"/>
          </w:tcPr>
          <w:p w14:paraId="76BF8F29" w14:textId="77777777" w:rsidR="00786A1E" w:rsidRPr="000F0247" w:rsidRDefault="00786A1E" w:rsidP="00CA40B9">
            <w:pPr>
              <w:jc w:val="center"/>
            </w:pPr>
            <w:r w:rsidRPr="000F0247">
              <w:t>10</w:t>
            </w:r>
          </w:p>
        </w:tc>
      </w:tr>
      <w:tr w:rsidR="00786A1E" w:rsidRPr="000F0247" w14:paraId="14C494EA" w14:textId="77777777" w:rsidTr="00AF2D17">
        <w:trPr>
          <w:trHeight w:val="397"/>
        </w:trPr>
        <w:tc>
          <w:tcPr>
            <w:tcW w:w="257" w:type="pct"/>
            <w:vAlign w:val="center"/>
          </w:tcPr>
          <w:p w14:paraId="2197532D" w14:textId="77777777" w:rsidR="00786A1E" w:rsidRPr="000F0247" w:rsidRDefault="00786A1E" w:rsidP="00CA4F97">
            <w:pPr>
              <w:jc w:val="center"/>
            </w:pPr>
          </w:p>
        </w:tc>
        <w:tc>
          <w:tcPr>
            <w:tcW w:w="182" w:type="pct"/>
            <w:vAlign w:val="bottom"/>
          </w:tcPr>
          <w:p w14:paraId="455EB61F" w14:textId="77777777" w:rsidR="00786A1E" w:rsidRPr="000F0247" w:rsidRDefault="00786A1E" w:rsidP="00BD17F5"/>
        </w:tc>
        <w:tc>
          <w:tcPr>
            <w:tcW w:w="3735" w:type="pct"/>
            <w:vAlign w:val="bottom"/>
          </w:tcPr>
          <w:p w14:paraId="5D7D95C2" w14:textId="77777777" w:rsidR="00786A1E" w:rsidRPr="000F0247" w:rsidRDefault="00786A1E" w:rsidP="00BD17F5"/>
        </w:tc>
        <w:tc>
          <w:tcPr>
            <w:tcW w:w="301" w:type="pct"/>
            <w:vAlign w:val="bottom"/>
          </w:tcPr>
          <w:p w14:paraId="35E70CCB" w14:textId="77777777" w:rsidR="00786A1E" w:rsidRPr="000F0247" w:rsidRDefault="00786A1E" w:rsidP="00BD17F5"/>
        </w:tc>
        <w:tc>
          <w:tcPr>
            <w:tcW w:w="263" w:type="pct"/>
            <w:vAlign w:val="bottom"/>
          </w:tcPr>
          <w:p w14:paraId="7BE28F00" w14:textId="77777777" w:rsidR="00786A1E" w:rsidRPr="000F0247" w:rsidRDefault="00786A1E" w:rsidP="00BD17F5"/>
        </w:tc>
        <w:tc>
          <w:tcPr>
            <w:tcW w:w="262" w:type="pct"/>
            <w:vAlign w:val="bottom"/>
          </w:tcPr>
          <w:p w14:paraId="3D94E93D" w14:textId="77777777" w:rsidR="00786A1E" w:rsidRPr="000F0247" w:rsidRDefault="00786A1E" w:rsidP="00CA40B9">
            <w:pPr>
              <w:jc w:val="center"/>
            </w:pPr>
          </w:p>
        </w:tc>
      </w:tr>
      <w:tr w:rsidR="00786A1E" w:rsidRPr="000F0247" w14:paraId="1CDB8EDD" w14:textId="77777777" w:rsidTr="000F0247">
        <w:trPr>
          <w:trHeight w:val="283"/>
        </w:trPr>
        <w:tc>
          <w:tcPr>
            <w:tcW w:w="257" w:type="pct"/>
          </w:tcPr>
          <w:p w14:paraId="5491A0FC" w14:textId="77777777" w:rsidR="00786A1E" w:rsidRPr="000F0247" w:rsidRDefault="00786A1E" w:rsidP="000F0247">
            <w:pPr>
              <w:jc w:val="center"/>
            </w:pPr>
            <w:r w:rsidRPr="000F0247">
              <w:lastRenderedPageBreak/>
              <w:t>7.</w:t>
            </w:r>
          </w:p>
        </w:tc>
        <w:tc>
          <w:tcPr>
            <w:tcW w:w="182" w:type="pct"/>
          </w:tcPr>
          <w:p w14:paraId="71D9C46D" w14:textId="77777777" w:rsidR="00786A1E" w:rsidRPr="000F0247" w:rsidRDefault="00786A1E" w:rsidP="00CA4F97">
            <w:r w:rsidRPr="000F0247">
              <w:t>a.</w:t>
            </w:r>
          </w:p>
        </w:tc>
        <w:tc>
          <w:tcPr>
            <w:tcW w:w="3735" w:type="pct"/>
          </w:tcPr>
          <w:p w14:paraId="4A51847B" w14:textId="77777777" w:rsidR="00786A1E" w:rsidRPr="000F0247" w:rsidRDefault="00786A1E" w:rsidP="000F0247">
            <w:pPr>
              <w:jc w:val="both"/>
            </w:pPr>
            <w:r w:rsidRPr="000F0247">
              <w:t>Explain the concept of Industry 4.0 and its implications for SCM. How can companies leverage Industry 4.0 technologies to enhance lean and Six Sigma practices in their supply chain?</w:t>
            </w:r>
          </w:p>
        </w:tc>
        <w:tc>
          <w:tcPr>
            <w:tcW w:w="301" w:type="pct"/>
          </w:tcPr>
          <w:p w14:paraId="34543854" w14:textId="77777777" w:rsidR="00786A1E" w:rsidRPr="000F0247" w:rsidRDefault="00786A1E" w:rsidP="00CA4F97">
            <w:r w:rsidRPr="000F0247">
              <w:t>CO5</w:t>
            </w:r>
          </w:p>
        </w:tc>
        <w:tc>
          <w:tcPr>
            <w:tcW w:w="263" w:type="pct"/>
          </w:tcPr>
          <w:p w14:paraId="1E01B999" w14:textId="77777777" w:rsidR="00786A1E" w:rsidRPr="000F0247" w:rsidRDefault="00786A1E" w:rsidP="00CA4F97">
            <w:r w:rsidRPr="000F0247">
              <w:t>U</w:t>
            </w:r>
          </w:p>
        </w:tc>
        <w:tc>
          <w:tcPr>
            <w:tcW w:w="262" w:type="pct"/>
          </w:tcPr>
          <w:p w14:paraId="4339D635" w14:textId="77777777" w:rsidR="00786A1E" w:rsidRPr="000F0247" w:rsidRDefault="00786A1E" w:rsidP="00CA40B9">
            <w:pPr>
              <w:jc w:val="center"/>
            </w:pPr>
            <w:r w:rsidRPr="000F0247">
              <w:t>10</w:t>
            </w:r>
          </w:p>
        </w:tc>
      </w:tr>
      <w:tr w:rsidR="00786A1E" w:rsidRPr="000F0247" w14:paraId="724427A7" w14:textId="77777777" w:rsidTr="000F0247">
        <w:trPr>
          <w:trHeight w:val="283"/>
        </w:trPr>
        <w:tc>
          <w:tcPr>
            <w:tcW w:w="257" w:type="pct"/>
          </w:tcPr>
          <w:p w14:paraId="2E04856F" w14:textId="77777777" w:rsidR="00786A1E" w:rsidRPr="000F0247" w:rsidRDefault="00786A1E" w:rsidP="000F0247">
            <w:pPr>
              <w:jc w:val="center"/>
            </w:pPr>
          </w:p>
        </w:tc>
        <w:tc>
          <w:tcPr>
            <w:tcW w:w="182" w:type="pct"/>
          </w:tcPr>
          <w:p w14:paraId="7E7FC24C" w14:textId="77777777" w:rsidR="00786A1E" w:rsidRPr="000F0247" w:rsidRDefault="00786A1E" w:rsidP="00CA4F97">
            <w:r w:rsidRPr="000F0247">
              <w:t>b.</w:t>
            </w:r>
          </w:p>
        </w:tc>
        <w:tc>
          <w:tcPr>
            <w:tcW w:w="3735" w:type="pct"/>
          </w:tcPr>
          <w:p w14:paraId="064DC8B0" w14:textId="77777777" w:rsidR="00786A1E" w:rsidRPr="000F0247" w:rsidRDefault="00786A1E" w:rsidP="000F0247">
            <w:pPr>
              <w:jc w:val="both"/>
              <w:rPr>
                <w:bCs/>
              </w:rPr>
            </w:pPr>
            <w:r w:rsidRPr="000F0247">
              <w:rPr>
                <w:bCs/>
              </w:rPr>
              <w:t>Discuss the role of digitalization in aligning industries with Industry 4.0 standards.</w:t>
            </w:r>
          </w:p>
        </w:tc>
        <w:tc>
          <w:tcPr>
            <w:tcW w:w="301" w:type="pct"/>
          </w:tcPr>
          <w:p w14:paraId="7118AAC7" w14:textId="77777777" w:rsidR="00786A1E" w:rsidRPr="000F0247" w:rsidRDefault="00786A1E" w:rsidP="00CA4F97">
            <w:r w:rsidRPr="000F0247">
              <w:t>CO5</w:t>
            </w:r>
          </w:p>
        </w:tc>
        <w:tc>
          <w:tcPr>
            <w:tcW w:w="263" w:type="pct"/>
          </w:tcPr>
          <w:p w14:paraId="5A5C7FE4" w14:textId="77777777" w:rsidR="00786A1E" w:rsidRPr="000F0247" w:rsidRDefault="00786A1E" w:rsidP="00CA4F97">
            <w:r w:rsidRPr="000F0247">
              <w:t>An</w:t>
            </w:r>
          </w:p>
        </w:tc>
        <w:tc>
          <w:tcPr>
            <w:tcW w:w="262" w:type="pct"/>
          </w:tcPr>
          <w:p w14:paraId="29A32160" w14:textId="77777777" w:rsidR="00786A1E" w:rsidRPr="000F0247" w:rsidRDefault="00786A1E" w:rsidP="00CA40B9">
            <w:pPr>
              <w:jc w:val="center"/>
            </w:pPr>
            <w:r w:rsidRPr="000F0247">
              <w:t>10</w:t>
            </w:r>
          </w:p>
        </w:tc>
      </w:tr>
      <w:tr w:rsidR="00786A1E" w:rsidRPr="000F0247" w14:paraId="107CDADC" w14:textId="77777777" w:rsidTr="000F0247">
        <w:trPr>
          <w:trHeight w:val="283"/>
        </w:trPr>
        <w:tc>
          <w:tcPr>
            <w:tcW w:w="257" w:type="pct"/>
          </w:tcPr>
          <w:p w14:paraId="3BB23252" w14:textId="77777777" w:rsidR="00786A1E" w:rsidRPr="000F0247" w:rsidRDefault="00786A1E" w:rsidP="000F0247">
            <w:pPr>
              <w:jc w:val="center"/>
            </w:pPr>
          </w:p>
        </w:tc>
        <w:tc>
          <w:tcPr>
            <w:tcW w:w="182" w:type="pct"/>
            <w:vAlign w:val="bottom"/>
          </w:tcPr>
          <w:p w14:paraId="3E4148FC" w14:textId="77777777" w:rsidR="00786A1E" w:rsidRPr="000F0247" w:rsidRDefault="00786A1E" w:rsidP="00BD17F5"/>
        </w:tc>
        <w:tc>
          <w:tcPr>
            <w:tcW w:w="3735" w:type="pct"/>
            <w:vAlign w:val="bottom"/>
          </w:tcPr>
          <w:p w14:paraId="6999B32D" w14:textId="77777777" w:rsidR="00786A1E" w:rsidRPr="000F0247" w:rsidRDefault="00786A1E" w:rsidP="00BD17F5">
            <w:pPr>
              <w:jc w:val="center"/>
              <w:rPr>
                <w:bCs/>
              </w:rPr>
            </w:pPr>
            <w:r w:rsidRPr="000F0247">
              <w:rPr>
                <w:b/>
                <w:bCs/>
              </w:rPr>
              <w:t>(OR)</w:t>
            </w:r>
          </w:p>
        </w:tc>
        <w:tc>
          <w:tcPr>
            <w:tcW w:w="301" w:type="pct"/>
            <w:vAlign w:val="bottom"/>
          </w:tcPr>
          <w:p w14:paraId="487BB810" w14:textId="77777777" w:rsidR="00786A1E" w:rsidRPr="000F0247" w:rsidRDefault="00786A1E" w:rsidP="00BD17F5"/>
        </w:tc>
        <w:tc>
          <w:tcPr>
            <w:tcW w:w="263" w:type="pct"/>
            <w:vAlign w:val="bottom"/>
          </w:tcPr>
          <w:p w14:paraId="4D511B2C" w14:textId="77777777" w:rsidR="00786A1E" w:rsidRPr="000F0247" w:rsidRDefault="00786A1E" w:rsidP="00BD17F5"/>
        </w:tc>
        <w:tc>
          <w:tcPr>
            <w:tcW w:w="262" w:type="pct"/>
            <w:vAlign w:val="bottom"/>
          </w:tcPr>
          <w:p w14:paraId="3B8C4D43" w14:textId="77777777" w:rsidR="00786A1E" w:rsidRPr="000F0247" w:rsidRDefault="00786A1E" w:rsidP="00CA40B9">
            <w:pPr>
              <w:jc w:val="center"/>
            </w:pPr>
          </w:p>
        </w:tc>
      </w:tr>
      <w:tr w:rsidR="00786A1E" w:rsidRPr="000F0247" w14:paraId="1A899391" w14:textId="77777777" w:rsidTr="000F0247">
        <w:trPr>
          <w:trHeight w:val="283"/>
        </w:trPr>
        <w:tc>
          <w:tcPr>
            <w:tcW w:w="257" w:type="pct"/>
          </w:tcPr>
          <w:p w14:paraId="20E4E365" w14:textId="77777777" w:rsidR="00786A1E" w:rsidRPr="000F0247" w:rsidRDefault="00786A1E" w:rsidP="000F0247">
            <w:pPr>
              <w:jc w:val="center"/>
            </w:pPr>
            <w:r w:rsidRPr="000F0247">
              <w:t>8.</w:t>
            </w:r>
          </w:p>
        </w:tc>
        <w:tc>
          <w:tcPr>
            <w:tcW w:w="182" w:type="pct"/>
          </w:tcPr>
          <w:p w14:paraId="07F45962" w14:textId="77777777" w:rsidR="00786A1E" w:rsidRPr="000F0247" w:rsidRDefault="00786A1E" w:rsidP="00CA4F97">
            <w:r w:rsidRPr="000F0247">
              <w:t>a.</w:t>
            </w:r>
          </w:p>
        </w:tc>
        <w:tc>
          <w:tcPr>
            <w:tcW w:w="3735" w:type="pct"/>
          </w:tcPr>
          <w:p w14:paraId="4415C737" w14:textId="77777777" w:rsidR="00786A1E" w:rsidRPr="000F0247" w:rsidRDefault="00786A1E" w:rsidP="000F0247">
            <w:pPr>
              <w:jc w:val="both"/>
              <w:rPr>
                <w:bCs/>
              </w:rPr>
            </w:pPr>
            <w:r w:rsidRPr="000F0247">
              <w:rPr>
                <w:bCs/>
              </w:rPr>
              <w:t>Discuss the benefits and challenges of implementing intelligent machines. How can intelligent machines improve productivity and decision-making in manufacturing?</w:t>
            </w:r>
          </w:p>
        </w:tc>
        <w:tc>
          <w:tcPr>
            <w:tcW w:w="301" w:type="pct"/>
          </w:tcPr>
          <w:p w14:paraId="12884ED1" w14:textId="77777777" w:rsidR="00786A1E" w:rsidRPr="000F0247" w:rsidRDefault="00786A1E" w:rsidP="00CA4F97">
            <w:r w:rsidRPr="000F0247">
              <w:t>CO5</w:t>
            </w:r>
          </w:p>
        </w:tc>
        <w:tc>
          <w:tcPr>
            <w:tcW w:w="263" w:type="pct"/>
          </w:tcPr>
          <w:p w14:paraId="1244667E" w14:textId="77777777" w:rsidR="00786A1E" w:rsidRPr="000F0247" w:rsidRDefault="00786A1E" w:rsidP="00CA4F97">
            <w:r w:rsidRPr="000F0247">
              <w:t>U</w:t>
            </w:r>
          </w:p>
        </w:tc>
        <w:tc>
          <w:tcPr>
            <w:tcW w:w="262" w:type="pct"/>
          </w:tcPr>
          <w:p w14:paraId="651CBCF3" w14:textId="77777777" w:rsidR="00786A1E" w:rsidRPr="000F0247" w:rsidRDefault="00786A1E" w:rsidP="00CA40B9">
            <w:pPr>
              <w:jc w:val="center"/>
            </w:pPr>
            <w:r w:rsidRPr="000F0247">
              <w:t>10</w:t>
            </w:r>
          </w:p>
        </w:tc>
      </w:tr>
      <w:tr w:rsidR="00786A1E" w:rsidRPr="000F0247" w14:paraId="54835454" w14:textId="77777777" w:rsidTr="00AF2D17">
        <w:trPr>
          <w:trHeight w:val="283"/>
        </w:trPr>
        <w:tc>
          <w:tcPr>
            <w:tcW w:w="257" w:type="pct"/>
            <w:vAlign w:val="center"/>
          </w:tcPr>
          <w:p w14:paraId="2AEEDA9F" w14:textId="77777777" w:rsidR="00786A1E" w:rsidRPr="000F0247" w:rsidRDefault="00786A1E" w:rsidP="00CA4F97">
            <w:pPr>
              <w:jc w:val="center"/>
            </w:pPr>
          </w:p>
        </w:tc>
        <w:tc>
          <w:tcPr>
            <w:tcW w:w="182" w:type="pct"/>
          </w:tcPr>
          <w:p w14:paraId="2845E167" w14:textId="77777777" w:rsidR="00786A1E" w:rsidRPr="000F0247" w:rsidRDefault="00786A1E" w:rsidP="00CA4F97">
            <w:r w:rsidRPr="000F0247">
              <w:t>b.</w:t>
            </w:r>
          </w:p>
        </w:tc>
        <w:tc>
          <w:tcPr>
            <w:tcW w:w="3735" w:type="pct"/>
          </w:tcPr>
          <w:p w14:paraId="1BE4E584" w14:textId="77777777" w:rsidR="00786A1E" w:rsidRPr="000F0247" w:rsidRDefault="00786A1E" w:rsidP="000F0247">
            <w:pPr>
              <w:jc w:val="both"/>
              <w:rPr>
                <w:bCs/>
              </w:rPr>
            </w:pPr>
            <w:r w:rsidRPr="000F0247">
              <w:rPr>
                <w:bCs/>
              </w:rPr>
              <w:t>Evaluate the innovation potential of the Internet of Things (IoT) in networking. How can IoT enhance connectivity and data exchange in smart manufacturing environments?</w:t>
            </w:r>
          </w:p>
        </w:tc>
        <w:tc>
          <w:tcPr>
            <w:tcW w:w="301" w:type="pct"/>
          </w:tcPr>
          <w:p w14:paraId="3745BC2A" w14:textId="77777777" w:rsidR="00786A1E" w:rsidRPr="000F0247" w:rsidRDefault="00786A1E" w:rsidP="00CA4F97">
            <w:r w:rsidRPr="000F0247">
              <w:t>CO5</w:t>
            </w:r>
          </w:p>
        </w:tc>
        <w:tc>
          <w:tcPr>
            <w:tcW w:w="263" w:type="pct"/>
          </w:tcPr>
          <w:p w14:paraId="09506E7A" w14:textId="77777777" w:rsidR="00786A1E" w:rsidRPr="000F0247" w:rsidRDefault="00786A1E" w:rsidP="00CA4F97">
            <w:r w:rsidRPr="000F0247">
              <w:t>E</w:t>
            </w:r>
          </w:p>
        </w:tc>
        <w:tc>
          <w:tcPr>
            <w:tcW w:w="262" w:type="pct"/>
          </w:tcPr>
          <w:p w14:paraId="6DAB0247" w14:textId="77777777" w:rsidR="00786A1E" w:rsidRPr="000F0247" w:rsidRDefault="00786A1E" w:rsidP="00CA40B9">
            <w:pPr>
              <w:jc w:val="center"/>
            </w:pPr>
            <w:r w:rsidRPr="000F0247">
              <w:t>10</w:t>
            </w:r>
          </w:p>
        </w:tc>
      </w:tr>
      <w:tr w:rsidR="00786A1E" w:rsidRPr="000F0247" w14:paraId="382A00EF" w14:textId="77777777" w:rsidTr="00CA4F97">
        <w:trPr>
          <w:trHeight w:val="550"/>
        </w:trPr>
        <w:tc>
          <w:tcPr>
            <w:tcW w:w="5000" w:type="pct"/>
            <w:gridSpan w:val="6"/>
            <w:vAlign w:val="center"/>
          </w:tcPr>
          <w:p w14:paraId="4D470224" w14:textId="77777777" w:rsidR="00786A1E" w:rsidRPr="000F0247" w:rsidRDefault="00786A1E" w:rsidP="00CA4F97">
            <w:pPr>
              <w:jc w:val="center"/>
            </w:pPr>
            <w:r w:rsidRPr="000F0247">
              <w:rPr>
                <w:b/>
                <w:bCs/>
              </w:rPr>
              <w:t>COMPULSORY QUESTION</w:t>
            </w:r>
          </w:p>
        </w:tc>
      </w:tr>
      <w:tr w:rsidR="00786A1E" w:rsidRPr="000F0247" w14:paraId="7FA4C4BD" w14:textId="77777777" w:rsidTr="000F0247">
        <w:trPr>
          <w:trHeight w:val="283"/>
        </w:trPr>
        <w:tc>
          <w:tcPr>
            <w:tcW w:w="257" w:type="pct"/>
          </w:tcPr>
          <w:p w14:paraId="3E72B335" w14:textId="77777777" w:rsidR="00786A1E" w:rsidRPr="000F0247" w:rsidRDefault="00786A1E" w:rsidP="000F0247">
            <w:pPr>
              <w:jc w:val="center"/>
            </w:pPr>
            <w:r w:rsidRPr="000F0247">
              <w:t>9.</w:t>
            </w:r>
          </w:p>
        </w:tc>
        <w:tc>
          <w:tcPr>
            <w:tcW w:w="182" w:type="pct"/>
          </w:tcPr>
          <w:p w14:paraId="5151BEB0" w14:textId="77777777" w:rsidR="00786A1E" w:rsidRPr="000F0247" w:rsidRDefault="00786A1E" w:rsidP="00CA4F97"/>
        </w:tc>
        <w:tc>
          <w:tcPr>
            <w:tcW w:w="3735" w:type="pct"/>
          </w:tcPr>
          <w:p w14:paraId="480D35E3" w14:textId="77777777" w:rsidR="00786A1E" w:rsidRPr="000F0247" w:rsidRDefault="00786A1E" w:rsidP="002320F3">
            <w:pPr>
              <w:jc w:val="both"/>
            </w:pPr>
            <w:r w:rsidRPr="000F0247">
              <w:t>Speedy Pizza faces high food waste and long wait times for customers. Expired ingredients and pizzas tossed due to errors contribute to significant waste. Additionally, customers often wait an average of 45 minutes for their pizzas, leading to complaints and lost business.</w:t>
            </w:r>
          </w:p>
          <w:p w14:paraId="3DD91809" w14:textId="77777777" w:rsidR="00786A1E" w:rsidRPr="000F0247" w:rsidRDefault="00786A1E" w:rsidP="002320F3">
            <w:pPr>
              <w:jc w:val="both"/>
            </w:pPr>
            <w:r w:rsidRPr="000F0247">
              <w:t>Management suspected inefficiencies in ordering, inventory management, and the pizza preparation process. They decided to implement Lean Six Sigma principles to identify and eliminate waste.</w:t>
            </w:r>
          </w:p>
          <w:p w14:paraId="4C7BF18D" w14:textId="77777777" w:rsidR="00786A1E" w:rsidRPr="000F0247" w:rsidRDefault="00786A1E" w:rsidP="002320F3">
            <w:pPr>
              <w:jc w:val="both"/>
            </w:pPr>
            <w:r w:rsidRPr="000F0247">
              <w:t>Analyzing past sales data allowed them to forecast demand more accurately, reducing over-ordering and subsequent spoilage. Implementing a "first-in, first-out" inventory system ensured fresh ingredients were used first.</w:t>
            </w:r>
          </w:p>
          <w:p w14:paraId="49EE97B9" w14:textId="77777777" w:rsidR="00786A1E" w:rsidRPr="000F0247" w:rsidRDefault="00786A1E" w:rsidP="002320F3">
            <w:pPr>
              <w:jc w:val="both"/>
            </w:pPr>
            <w:r w:rsidRPr="000F0247">
              <w:t>A standardized recipe and preparation process minimized ingredient waste due to errors. Visual aids and timers ensured consistent pizza quality and faster assembly.</w:t>
            </w:r>
          </w:p>
          <w:p w14:paraId="613F6474" w14:textId="77777777" w:rsidR="00786A1E" w:rsidRPr="000F0247" w:rsidRDefault="00786A1E" w:rsidP="002320F3">
            <w:pPr>
              <w:jc w:val="both"/>
            </w:pPr>
            <w:r w:rsidRPr="000F0247">
              <w:t>Delivery routes were optimized for efficiency, and a system was implemented to prioritize orders based on distance.</w:t>
            </w:r>
          </w:p>
          <w:p w14:paraId="57FDA495" w14:textId="77777777" w:rsidR="00786A1E" w:rsidRPr="000F0247" w:rsidRDefault="00786A1E" w:rsidP="002320F3">
            <w:pPr>
              <w:jc w:val="both"/>
            </w:pPr>
          </w:p>
          <w:p w14:paraId="389FDE4B" w14:textId="77777777" w:rsidR="00786A1E" w:rsidRPr="000F0247" w:rsidRDefault="00786A1E" w:rsidP="002320F3">
            <w:pPr>
              <w:jc w:val="both"/>
            </w:pPr>
            <w:r w:rsidRPr="000F0247">
              <w:t>After implementing these changes, Speedy Pizza saw significant improvements:</w:t>
            </w:r>
          </w:p>
          <w:p w14:paraId="681FA7E1" w14:textId="77777777" w:rsidR="00786A1E" w:rsidRPr="000F0247" w:rsidRDefault="00786A1E" w:rsidP="00D35F7D">
            <w:pPr>
              <w:pStyle w:val="ListParagraph"/>
              <w:numPr>
                <w:ilvl w:val="0"/>
                <w:numId w:val="55"/>
              </w:numPr>
              <w:jc w:val="both"/>
            </w:pPr>
            <w:r w:rsidRPr="000F0247">
              <w:t>Food waste was reduced by 20%.</w:t>
            </w:r>
          </w:p>
          <w:p w14:paraId="21784B44" w14:textId="77777777" w:rsidR="00786A1E" w:rsidRPr="000F0247" w:rsidRDefault="00786A1E" w:rsidP="00D35F7D">
            <w:pPr>
              <w:pStyle w:val="ListParagraph"/>
              <w:numPr>
                <w:ilvl w:val="0"/>
                <w:numId w:val="55"/>
              </w:numPr>
              <w:jc w:val="both"/>
            </w:pPr>
            <w:r w:rsidRPr="000F0247">
              <w:t>Average wait times decreased to 30 minutes, improving customer satisfaction.</w:t>
            </w:r>
          </w:p>
          <w:p w14:paraId="1EEC3218" w14:textId="77777777" w:rsidR="00786A1E" w:rsidRPr="000F0247" w:rsidRDefault="00786A1E" w:rsidP="00D35F7D">
            <w:pPr>
              <w:pStyle w:val="ListParagraph"/>
              <w:numPr>
                <w:ilvl w:val="0"/>
                <w:numId w:val="55"/>
              </w:numPr>
              <w:jc w:val="both"/>
            </w:pPr>
            <w:r w:rsidRPr="000F0247">
              <w:t>Inventory management became more efficient.</w:t>
            </w:r>
          </w:p>
          <w:p w14:paraId="664A73A5" w14:textId="77777777" w:rsidR="00786A1E" w:rsidRPr="000F0247" w:rsidRDefault="00786A1E" w:rsidP="002320F3">
            <w:pPr>
              <w:jc w:val="both"/>
            </w:pPr>
          </w:p>
          <w:p w14:paraId="5143723B" w14:textId="77777777" w:rsidR="00786A1E" w:rsidRPr="000F0247" w:rsidRDefault="00786A1E" w:rsidP="002320F3">
            <w:pPr>
              <w:jc w:val="both"/>
            </w:pPr>
            <w:r w:rsidRPr="000F0247">
              <w:t>Questions:</w:t>
            </w:r>
          </w:p>
          <w:p w14:paraId="238233DA" w14:textId="77777777" w:rsidR="00786A1E" w:rsidRPr="000F0247" w:rsidRDefault="00786A1E" w:rsidP="00D35F7D">
            <w:pPr>
              <w:pStyle w:val="ListParagraph"/>
              <w:numPr>
                <w:ilvl w:val="0"/>
                <w:numId w:val="54"/>
              </w:numPr>
              <w:jc w:val="both"/>
            </w:pPr>
            <w:r w:rsidRPr="000F0247">
              <w:t>Identify the different types of waste addressed by Speedy Pizza's Lean Six Sigma initiatives. How did they eliminate or minimize each type of waste?</w:t>
            </w:r>
          </w:p>
          <w:p w14:paraId="550BF3AF" w14:textId="77777777" w:rsidR="00786A1E" w:rsidRPr="000F0247" w:rsidRDefault="00786A1E" w:rsidP="00D35F7D">
            <w:pPr>
              <w:pStyle w:val="ListParagraph"/>
              <w:numPr>
                <w:ilvl w:val="0"/>
                <w:numId w:val="54"/>
              </w:numPr>
              <w:jc w:val="both"/>
            </w:pPr>
            <w:r w:rsidRPr="000F0247">
              <w:t>What are some potential challenges Speedy Pizza might face in maintaining these improvements over time?</w:t>
            </w:r>
          </w:p>
          <w:p w14:paraId="469050F9" w14:textId="77777777" w:rsidR="00786A1E" w:rsidRPr="000F0247" w:rsidRDefault="00786A1E" w:rsidP="00D35F7D">
            <w:pPr>
              <w:pStyle w:val="ListParagraph"/>
              <w:numPr>
                <w:ilvl w:val="0"/>
                <w:numId w:val="54"/>
              </w:numPr>
              <w:jc w:val="both"/>
            </w:pPr>
            <w:r w:rsidRPr="000F0247">
              <w:t>Speedy Pizza focused on food waste and wait times. Suggest additional areas within their operations where Lean Six Sigma could be applied.</w:t>
            </w:r>
          </w:p>
        </w:tc>
        <w:tc>
          <w:tcPr>
            <w:tcW w:w="301" w:type="pct"/>
          </w:tcPr>
          <w:p w14:paraId="297F367A" w14:textId="77777777" w:rsidR="00786A1E" w:rsidRPr="000F0247" w:rsidRDefault="00786A1E" w:rsidP="00CA4F97">
            <w:r w:rsidRPr="000F0247">
              <w:t>CO6</w:t>
            </w:r>
          </w:p>
        </w:tc>
        <w:tc>
          <w:tcPr>
            <w:tcW w:w="263" w:type="pct"/>
          </w:tcPr>
          <w:p w14:paraId="1059ADE1" w14:textId="77777777" w:rsidR="00786A1E" w:rsidRPr="000F0247" w:rsidRDefault="00786A1E" w:rsidP="00CA4F97">
            <w:r w:rsidRPr="000F0247">
              <w:t>C</w:t>
            </w:r>
          </w:p>
        </w:tc>
        <w:tc>
          <w:tcPr>
            <w:tcW w:w="262" w:type="pct"/>
          </w:tcPr>
          <w:p w14:paraId="5B70561F" w14:textId="77777777" w:rsidR="00786A1E" w:rsidRPr="000F0247" w:rsidRDefault="00786A1E" w:rsidP="00CA40B9">
            <w:pPr>
              <w:jc w:val="center"/>
            </w:pPr>
            <w:r w:rsidRPr="000F0247">
              <w:t>20</w:t>
            </w:r>
          </w:p>
        </w:tc>
      </w:tr>
    </w:tbl>
    <w:p w14:paraId="6F1C92EC" w14:textId="77777777" w:rsidR="00786A1E" w:rsidRDefault="00786A1E" w:rsidP="00856324"/>
    <w:p w14:paraId="363D6923" w14:textId="77777777" w:rsidR="00786A1E" w:rsidRDefault="00786A1E"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F731DD" w14:textId="77777777" w:rsidR="00786A1E" w:rsidRDefault="00786A1E" w:rsidP="00856324"/>
    <w:tbl>
      <w:tblPr>
        <w:tblStyle w:val="TableGrid"/>
        <w:tblW w:w="10490" w:type="dxa"/>
        <w:tblInd w:w="-714" w:type="dxa"/>
        <w:tblLook w:val="04A0" w:firstRow="1" w:lastRow="0" w:firstColumn="1" w:lastColumn="0" w:noHBand="0" w:noVBand="1"/>
      </w:tblPr>
      <w:tblGrid>
        <w:gridCol w:w="632"/>
        <w:gridCol w:w="9858"/>
      </w:tblGrid>
      <w:tr w:rsidR="00786A1E" w14:paraId="00A73F7D" w14:textId="77777777" w:rsidTr="00745C1C">
        <w:tc>
          <w:tcPr>
            <w:tcW w:w="632" w:type="dxa"/>
          </w:tcPr>
          <w:p w14:paraId="6240D66E" w14:textId="77777777" w:rsidR="00786A1E" w:rsidRPr="00930ED1" w:rsidRDefault="00786A1E" w:rsidP="00D54806">
            <w:pPr>
              <w:rPr>
                <w:sz w:val="22"/>
                <w:szCs w:val="22"/>
              </w:rPr>
            </w:pPr>
          </w:p>
        </w:tc>
        <w:tc>
          <w:tcPr>
            <w:tcW w:w="9858" w:type="dxa"/>
          </w:tcPr>
          <w:p w14:paraId="6C6F3092" w14:textId="77777777" w:rsidR="00786A1E" w:rsidRPr="00930ED1" w:rsidRDefault="00786A1E" w:rsidP="00D54806">
            <w:pPr>
              <w:jc w:val="center"/>
              <w:rPr>
                <w:b/>
                <w:sz w:val="22"/>
                <w:szCs w:val="22"/>
              </w:rPr>
            </w:pPr>
            <w:r w:rsidRPr="00930ED1">
              <w:rPr>
                <w:b/>
                <w:sz w:val="22"/>
                <w:szCs w:val="22"/>
              </w:rPr>
              <w:t>COURSE OUTCOMES</w:t>
            </w:r>
          </w:p>
        </w:tc>
      </w:tr>
      <w:tr w:rsidR="00786A1E" w14:paraId="3DEAE10A" w14:textId="77777777" w:rsidTr="00745C1C">
        <w:tc>
          <w:tcPr>
            <w:tcW w:w="632" w:type="dxa"/>
          </w:tcPr>
          <w:p w14:paraId="2B3B47FF" w14:textId="77777777" w:rsidR="00786A1E" w:rsidRPr="00930ED1" w:rsidRDefault="00786A1E" w:rsidP="00745C1C">
            <w:pPr>
              <w:rPr>
                <w:sz w:val="22"/>
                <w:szCs w:val="22"/>
              </w:rPr>
            </w:pPr>
            <w:r w:rsidRPr="00930ED1">
              <w:rPr>
                <w:sz w:val="22"/>
                <w:szCs w:val="22"/>
              </w:rPr>
              <w:t>CO1</w:t>
            </w:r>
          </w:p>
        </w:tc>
        <w:tc>
          <w:tcPr>
            <w:tcW w:w="9858" w:type="dxa"/>
          </w:tcPr>
          <w:p w14:paraId="1C45D436" w14:textId="77777777" w:rsidR="00786A1E" w:rsidRPr="00930ED1" w:rsidRDefault="00786A1E" w:rsidP="00745C1C">
            <w:pPr>
              <w:rPr>
                <w:sz w:val="22"/>
                <w:szCs w:val="22"/>
              </w:rPr>
            </w:pPr>
            <w:r w:rsidRPr="00E75859">
              <w:t>Summarize and explain the concepts of lean in logistics</w:t>
            </w:r>
          </w:p>
        </w:tc>
      </w:tr>
      <w:tr w:rsidR="00786A1E" w14:paraId="24399FB3" w14:textId="77777777" w:rsidTr="00745C1C">
        <w:tc>
          <w:tcPr>
            <w:tcW w:w="632" w:type="dxa"/>
          </w:tcPr>
          <w:p w14:paraId="76C80E6A" w14:textId="77777777" w:rsidR="00786A1E" w:rsidRPr="00930ED1" w:rsidRDefault="00786A1E" w:rsidP="00745C1C">
            <w:pPr>
              <w:rPr>
                <w:sz w:val="22"/>
                <w:szCs w:val="22"/>
              </w:rPr>
            </w:pPr>
            <w:r w:rsidRPr="00930ED1">
              <w:rPr>
                <w:sz w:val="22"/>
                <w:szCs w:val="22"/>
              </w:rPr>
              <w:t>CO2</w:t>
            </w:r>
          </w:p>
        </w:tc>
        <w:tc>
          <w:tcPr>
            <w:tcW w:w="9858" w:type="dxa"/>
          </w:tcPr>
          <w:p w14:paraId="73DDEF7E" w14:textId="77777777" w:rsidR="00786A1E" w:rsidRPr="00930ED1" w:rsidRDefault="00786A1E" w:rsidP="00745C1C">
            <w:pPr>
              <w:rPr>
                <w:sz w:val="22"/>
                <w:szCs w:val="22"/>
              </w:rPr>
            </w:pPr>
            <w:r w:rsidRPr="00E75859">
              <w:t>Identify, compare and contrast the wastages of lean logistics and the different types of lean logistics</w:t>
            </w:r>
          </w:p>
        </w:tc>
      </w:tr>
      <w:tr w:rsidR="00786A1E" w14:paraId="485C84CA" w14:textId="77777777" w:rsidTr="00745C1C">
        <w:tc>
          <w:tcPr>
            <w:tcW w:w="632" w:type="dxa"/>
          </w:tcPr>
          <w:p w14:paraId="51B0514B" w14:textId="77777777" w:rsidR="00786A1E" w:rsidRPr="00930ED1" w:rsidRDefault="00786A1E" w:rsidP="00745C1C">
            <w:pPr>
              <w:rPr>
                <w:sz w:val="22"/>
                <w:szCs w:val="22"/>
              </w:rPr>
            </w:pPr>
            <w:r w:rsidRPr="00930ED1">
              <w:rPr>
                <w:sz w:val="22"/>
                <w:szCs w:val="22"/>
              </w:rPr>
              <w:t>CO3</w:t>
            </w:r>
          </w:p>
        </w:tc>
        <w:tc>
          <w:tcPr>
            <w:tcW w:w="9858" w:type="dxa"/>
          </w:tcPr>
          <w:p w14:paraId="742B9E15" w14:textId="77777777" w:rsidR="00786A1E" w:rsidRPr="00930ED1" w:rsidRDefault="00786A1E" w:rsidP="00745C1C">
            <w:pPr>
              <w:rPr>
                <w:sz w:val="22"/>
                <w:szCs w:val="22"/>
              </w:rPr>
            </w:pPr>
            <w:r w:rsidRPr="00E75859">
              <w:t>Describe the logistics bridge model</w:t>
            </w:r>
          </w:p>
        </w:tc>
      </w:tr>
      <w:tr w:rsidR="00786A1E" w14:paraId="020A5598" w14:textId="77777777" w:rsidTr="00745C1C">
        <w:tc>
          <w:tcPr>
            <w:tcW w:w="632" w:type="dxa"/>
          </w:tcPr>
          <w:p w14:paraId="205F0849" w14:textId="77777777" w:rsidR="00786A1E" w:rsidRPr="00930ED1" w:rsidRDefault="00786A1E" w:rsidP="00745C1C">
            <w:pPr>
              <w:rPr>
                <w:sz w:val="22"/>
                <w:szCs w:val="22"/>
              </w:rPr>
            </w:pPr>
            <w:r w:rsidRPr="00930ED1">
              <w:rPr>
                <w:sz w:val="22"/>
                <w:szCs w:val="22"/>
              </w:rPr>
              <w:t>CO4</w:t>
            </w:r>
          </w:p>
        </w:tc>
        <w:tc>
          <w:tcPr>
            <w:tcW w:w="9858" w:type="dxa"/>
          </w:tcPr>
          <w:p w14:paraId="78CD9642" w14:textId="77777777" w:rsidR="00786A1E" w:rsidRPr="00930ED1" w:rsidRDefault="00786A1E" w:rsidP="00745C1C">
            <w:pPr>
              <w:rPr>
                <w:sz w:val="22"/>
                <w:szCs w:val="22"/>
              </w:rPr>
            </w:pPr>
            <w:r w:rsidRPr="00E75859">
              <w:t>Assess the different types of flow and capability</w:t>
            </w:r>
          </w:p>
        </w:tc>
      </w:tr>
      <w:tr w:rsidR="00786A1E" w14:paraId="5530F554" w14:textId="77777777" w:rsidTr="00745C1C">
        <w:tc>
          <w:tcPr>
            <w:tcW w:w="632" w:type="dxa"/>
          </w:tcPr>
          <w:p w14:paraId="6182662F" w14:textId="77777777" w:rsidR="00786A1E" w:rsidRPr="00930ED1" w:rsidRDefault="00786A1E" w:rsidP="00745C1C">
            <w:pPr>
              <w:rPr>
                <w:sz w:val="22"/>
                <w:szCs w:val="22"/>
              </w:rPr>
            </w:pPr>
            <w:r w:rsidRPr="00930ED1">
              <w:rPr>
                <w:sz w:val="22"/>
                <w:szCs w:val="22"/>
              </w:rPr>
              <w:lastRenderedPageBreak/>
              <w:t>CO5</w:t>
            </w:r>
          </w:p>
        </w:tc>
        <w:tc>
          <w:tcPr>
            <w:tcW w:w="9858" w:type="dxa"/>
          </w:tcPr>
          <w:p w14:paraId="6296FB3B" w14:textId="77777777" w:rsidR="00786A1E" w:rsidRPr="00930ED1" w:rsidRDefault="00786A1E" w:rsidP="00745C1C">
            <w:pPr>
              <w:rPr>
                <w:sz w:val="22"/>
                <w:szCs w:val="22"/>
              </w:rPr>
            </w:pPr>
            <w:r w:rsidRPr="00E75859">
              <w:t>Design and illustrate the current and future state mapping of Value Stream Mapping (VSM)</w:t>
            </w:r>
          </w:p>
        </w:tc>
      </w:tr>
      <w:tr w:rsidR="00786A1E" w14:paraId="6FCE55F1" w14:textId="77777777" w:rsidTr="00745C1C">
        <w:tc>
          <w:tcPr>
            <w:tcW w:w="632" w:type="dxa"/>
          </w:tcPr>
          <w:p w14:paraId="52406AC3" w14:textId="77777777" w:rsidR="00786A1E" w:rsidRPr="00930ED1" w:rsidRDefault="00786A1E" w:rsidP="00745C1C">
            <w:pPr>
              <w:rPr>
                <w:sz w:val="22"/>
                <w:szCs w:val="22"/>
              </w:rPr>
            </w:pPr>
            <w:r w:rsidRPr="00930ED1">
              <w:rPr>
                <w:sz w:val="22"/>
                <w:szCs w:val="22"/>
              </w:rPr>
              <w:t>CO6</w:t>
            </w:r>
          </w:p>
        </w:tc>
        <w:tc>
          <w:tcPr>
            <w:tcW w:w="9858" w:type="dxa"/>
          </w:tcPr>
          <w:p w14:paraId="0C4C8D1D" w14:textId="77777777" w:rsidR="00786A1E" w:rsidRPr="00930ED1" w:rsidRDefault="00786A1E" w:rsidP="00745C1C">
            <w:pPr>
              <w:rPr>
                <w:sz w:val="22"/>
                <w:szCs w:val="22"/>
              </w:rPr>
            </w:pPr>
            <w:r w:rsidRPr="00E75859">
              <w:t>Examine, evaluate and plan the implementation of SPC tools using Six Sigma methodologies</w:t>
            </w:r>
          </w:p>
        </w:tc>
      </w:tr>
    </w:tbl>
    <w:p w14:paraId="59C3F888" w14:textId="77777777" w:rsidR="00786A1E"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14:paraId="19F6BA7D" w14:textId="77777777" w:rsidTr="00CA4F97">
        <w:trPr>
          <w:jc w:val="center"/>
        </w:trPr>
        <w:tc>
          <w:tcPr>
            <w:tcW w:w="6385" w:type="dxa"/>
            <w:gridSpan w:val="8"/>
          </w:tcPr>
          <w:p w14:paraId="4E226E85" w14:textId="77777777" w:rsidR="00786A1E" w:rsidRPr="00930ED1" w:rsidRDefault="00786A1E" w:rsidP="00D54806">
            <w:pPr>
              <w:jc w:val="center"/>
              <w:rPr>
                <w:b/>
                <w:sz w:val="22"/>
                <w:szCs w:val="22"/>
              </w:rPr>
            </w:pPr>
            <w:r w:rsidRPr="00930ED1">
              <w:rPr>
                <w:b/>
                <w:sz w:val="22"/>
                <w:szCs w:val="22"/>
              </w:rPr>
              <w:t xml:space="preserve">Assessment Pattern as per Bloom’s </w:t>
            </w:r>
            <w:r>
              <w:rPr>
                <w:b/>
                <w:sz w:val="22"/>
                <w:szCs w:val="22"/>
              </w:rPr>
              <w:t>Level</w:t>
            </w:r>
          </w:p>
        </w:tc>
      </w:tr>
      <w:tr w:rsidR="00786A1E" w14:paraId="0025AE3A" w14:textId="77777777" w:rsidTr="00CA4F97">
        <w:trPr>
          <w:jc w:val="center"/>
        </w:trPr>
        <w:tc>
          <w:tcPr>
            <w:tcW w:w="1140" w:type="dxa"/>
          </w:tcPr>
          <w:p w14:paraId="295CFC8B" w14:textId="77777777" w:rsidR="00786A1E" w:rsidRPr="00CC7F9A" w:rsidRDefault="00786A1E"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6F511DA3" w14:textId="77777777" w:rsidR="00786A1E" w:rsidRPr="00CC7F9A" w:rsidRDefault="00786A1E" w:rsidP="00D54806">
            <w:pPr>
              <w:jc w:val="center"/>
              <w:rPr>
                <w:b/>
                <w:sz w:val="22"/>
                <w:szCs w:val="22"/>
              </w:rPr>
            </w:pPr>
            <w:r w:rsidRPr="00CC7F9A">
              <w:rPr>
                <w:b/>
                <w:sz w:val="22"/>
                <w:szCs w:val="22"/>
              </w:rPr>
              <w:t>R</w:t>
            </w:r>
          </w:p>
        </w:tc>
        <w:tc>
          <w:tcPr>
            <w:tcW w:w="708" w:type="dxa"/>
          </w:tcPr>
          <w:p w14:paraId="15EAD873" w14:textId="77777777" w:rsidR="00786A1E" w:rsidRPr="00CC7F9A" w:rsidRDefault="00786A1E" w:rsidP="00D54806">
            <w:pPr>
              <w:jc w:val="center"/>
              <w:rPr>
                <w:b/>
                <w:sz w:val="22"/>
                <w:szCs w:val="22"/>
              </w:rPr>
            </w:pPr>
            <w:r w:rsidRPr="00CC7F9A">
              <w:rPr>
                <w:b/>
                <w:sz w:val="22"/>
                <w:szCs w:val="22"/>
              </w:rPr>
              <w:t>U</w:t>
            </w:r>
          </w:p>
        </w:tc>
        <w:tc>
          <w:tcPr>
            <w:tcW w:w="709" w:type="dxa"/>
          </w:tcPr>
          <w:p w14:paraId="6D7E6C59" w14:textId="77777777" w:rsidR="00786A1E" w:rsidRPr="00CC7F9A" w:rsidRDefault="00786A1E" w:rsidP="00D54806">
            <w:pPr>
              <w:jc w:val="center"/>
              <w:rPr>
                <w:b/>
                <w:sz w:val="22"/>
                <w:szCs w:val="22"/>
              </w:rPr>
            </w:pPr>
            <w:r w:rsidRPr="00CC7F9A">
              <w:rPr>
                <w:b/>
                <w:sz w:val="22"/>
                <w:szCs w:val="22"/>
              </w:rPr>
              <w:t>A</w:t>
            </w:r>
          </w:p>
        </w:tc>
        <w:tc>
          <w:tcPr>
            <w:tcW w:w="709" w:type="dxa"/>
          </w:tcPr>
          <w:p w14:paraId="260F717E" w14:textId="77777777" w:rsidR="00786A1E" w:rsidRPr="00CC7F9A" w:rsidRDefault="00786A1E" w:rsidP="00D54806">
            <w:pPr>
              <w:jc w:val="center"/>
              <w:rPr>
                <w:b/>
                <w:sz w:val="22"/>
                <w:szCs w:val="22"/>
              </w:rPr>
            </w:pPr>
            <w:r w:rsidRPr="00CC7F9A">
              <w:rPr>
                <w:b/>
                <w:sz w:val="22"/>
                <w:szCs w:val="22"/>
              </w:rPr>
              <w:t>An</w:t>
            </w:r>
          </w:p>
        </w:tc>
        <w:tc>
          <w:tcPr>
            <w:tcW w:w="709" w:type="dxa"/>
          </w:tcPr>
          <w:p w14:paraId="3981BCA0" w14:textId="77777777" w:rsidR="00786A1E" w:rsidRPr="00CC7F9A" w:rsidRDefault="00786A1E" w:rsidP="00D54806">
            <w:pPr>
              <w:jc w:val="center"/>
              <w:rPr>
                <w:b/>
                <w:sz w:val="22"/>
                <w:szCs w:val="22"/>
              </w:rPr>
            </w:pPr>
            <w:r w:rsidRPr="00CC7F9A">
              <w:rPr>
                <w:b/>
                <w:sz w:val="22"/>
                <w:szCs w:val="22"/>
              </w:rPr>
              <w:t>E</w:t>
            </w:r>
          </w:p>
        </w:tc>
        <w:tc>
          <w:tcPr>
            <w:tcW w:w="708" w:type="dxa"/>
          </w:tcPr>
          <w:p w14:paraId="412E1566" w14:textId="77777777" w:rsidR="00786A1E" w:rsidRPr="00CC7F9A" w:rsidRDefault="00786A1E" w:rsidP="00D54806">
            <w:pPr>
              <w:jc w:val="center"/>
              <w:rPr>
                <w:b/>
                <w:sz w:val="22"/>
                <w:szCs w:val="22"/>
              </w:rPr>
            </w:pPr>
            <w:r w:rsidRPr="00CC7F9A">
              <w:rPr>
                <w:b/>
                <w:sz w:val="22"/>
                <w:szCs w:val="22"/>
              </w:rPr>
              <w:t>C</w:t>
            </w:r>
          </w:p>
        </w:tc>
        <w:tc>
          <w:tcPr>
            <w:tcW w:w="993" w:type="dxa"/>
          </w:tcPr>
          <w:p w14:paraId="1FF7CAA4" w14:textId="77777777" w:rsidR="00786A1E" w:rsidRPr="00CC7F9A" w:rsidRDefault="00786A1E" w:rsidP="00D54806">
            <w:pPr>
              <w:jc w:val="center"/>
              <w:rPr>
                <w:b/>
                <w:sz w:val="22"/>
                <w:szCs w:val="22"/>
              </w:rPr>
            </w:pPr>
            <w:r w:rsidRPr="00CC7F9A">
              <w:rPr>
                <w:b/>
                <w:sz w:val="22"/>
                <w:szCs w:val="22"/>
              </w:rPr>
              <w:t>Total</w:t>
            </w:r>
          </w:p>
        </w:tc>
      </w:tr>
      <w:tr w:rsidR="00786A1E" w14:paraId="42CD4AEB" w14:textId="77777777" w:rsidTr="00CA4F97">
        <w:trPr>
          <w:jc w:val="center"/>
        </w:trPr>
        <w:tc>
          <w:tcPr>
            <w:tcW w:w="1140" w:type="dxa"/>
          </w:tcPr>
          <w:p w14:paraId="4099A6D6" w14:textId="77777777" w:rsidR="00786A1E" w:rsidRPr="00CC7F9A" w:rsidRDefault="00786A1E" w:rsidP="00D54806">
            <w:pPr>
              <w:jc w:val="center"/>
              <w:rPr>
                <w:sz w:val="22"/>
                <w:szCs w:val="22"/>
              </w:rPr>
            </w:pPr>
            <w:r w:rsidRPr="00CC7F9A">
              <w:rPr>
                <w:sz w:val="22"/>
                <w:szCs w:val="22"/>
              </w:rPr>
              <w:t>CO1</w:t>
            </w:r>
          </w:p>
        </w:tc>
        <w:tc>
          <w:tcPr>
            <w:tcW w:w="709" w:type="dxa"/>
          </w:tcPr>
          <w:p w14:paraId="61A22952" w14:textId="77777777" w:rsidR="00786A1E" w:rsidRPr="00CC7F9A" w:rsidRDefault="00786A1E" w:rsidP="00D54806">
            <w:pPr>
              <w:jc w:val="center"/>
              <w:rPr>
                <w:sz w:val="22"/>
                <w:szCs w:val="22"/>
              </w:rPr>
            </w:pPr>
          </w:p>
        </w:tc>
        <w:tc>
          <w:tcPr>
            <w:tcW w:w="708" w:type="dxa"/>
          </w:tcPr>
          <w:p w14:paraId="25182541" w14:textId="77777777" w:rsidR="00786A1E" w:rsidRPr="00CC7F9A" w:rsidRDefault="00786A1E" w:rsidP="00D54806">
            <w:pPr>
              <w:jc w:val="center"/>
              <w:rPr>
                <w:sz w:val="22"/>
                <w:szCs w:val="22"/>
              </w:rPr>
            </w:pPr>
            <w:r>
              <w:rPr>
                <w:sz w:val="22"/>
                <w:szCs w:val="22"/>
              </w:rPr>
              <w:t>10</w:t>
            </w:r>
          </w:p>
        </w:tc>
        <w:tc>
          <w:tcPr>
            <w:tcW w:w="709" w:type="dxa"/>
          </w:tcPr>
          <w:p w14:paraId="2A59E8C2" w14:textId="77777777" w:rsidR="00786A1E" w:rsidRPr="00CC7F9A" w:rsidRDefault="00786A1E" w:rsidP="00D54806">
            <w:pPr>
              <w:jc w:val="center"/>
              <w:rPr>
                <w:sz w:val="22"/>
                <w:szCs w:val="22"/>
              </w:rPr>
            </w:pPr>
          </w:p>
        </w:tc>
        <w:tc>
          <w:tcPr>
            <w:tcW w:w="709" w:type="dxa"/>
          </w:tcPr>
          <w:p w14:paraId="56433284" w14:textId="77777777" w:rsidR="00786A1E" w:rsidRPr="00CC7F9A" w:rsidRDefault="00786A1E" w:rsidP="00D54806">
            <w:pPr>
              <w:jc w:val="center"/>
              <w:rPr>
                <w:sz w:val="22"/>
                <w:szCs w:val="22"/>
              </w:rPr>
            </w:pPr>
          </w:p>
        </w:tc>
        <w:tc>
          <w:tcPr>
            <w:tcW w:w="709" w:type="dxa"/>
          </w:tcPr>
          <w:p w14:paraId="6AF5DC33" w14:textId="77777777" w:rsidR="00786A1E" w:rsidRPr="00CC7F9A" w:rsidRDefault="00786A1E" w:rsidP="00D54806">
            <w:pPr>
              <w:jc w:val="center"/>
              <w:rPr>
                <w:sz w:val="22"/>
                <w:szCs w:val="22"/>
              </w:rPr>
            </w:pPr>
            <w:r>
              <w:rPr>
                <w:sz w:val="22"/>
                <w:szCs w:val="22"/>
              </w:rPr>
              <w:t>10</w:t>
            </w:r>
          </w:p>
        </w:tc>
        <w:tc>
          <w:tcPr>
            <w:tcW w:w="708" w:type="dxa"/>
          </w:tcPr>
          <w:p w14:paraId="750D8018" w14:textId="77777777" w:rsidR="00786A1E" w:rsidRPr="00CC7F9A" w:rsidRDefault="00786A1E" w:rsidP="00D54806">
            <w:pPr>
              <w:jc w:val="center"/>
              <w:rPr>
                <w:sz w:val="22"/>
                <w:szCs w:val="22"/>
              </w:rPr>
            </w:pPr>
          </w:p>
        </w:tc>
        <w:tc>
          <w:tcPr>
            <w:tcW w:w="993" w:type="dxa"/>
          </w:tcPr>
          <w:p w14:paraId="21F80465" w14:textId="77777777" w:rsidR="00786A1E" w:rsidRPr="00CC7F9A" w:rsidRDefault="00786A1E" w:rsidP="00D54806">
            <w:pPr>
              <w:jc w:val="center"/>
              <w:rPr>
                <w:sz w:val="22"/>
                <w:szCs w:val="22"/>
              </w:rPr>
            </w:pPr>
            <w:r>
              <w:rPr>
                <w:sz w:val="22"/>
                <w:szCs w:val="22"/>
              </w:rPr>
              <w:t>20</w:t>
            </w:r>
          </w:p>
        </w:tc>
      </w:tr>
      <w:tr w:rsidR="00786A1E" w14:paraId="7A14106C" w14:textId="77777777" w:rsidTr="00CA4F97">
        <w:trPr>
          <w:jc w:val="center"/>
        </w:trPr>
        <w:tc>
          <w:tcPr>
            <w:tcW w:w="1140" w:type="dxa"/>
          </w:tcPr>
          <w:p w14:paraId="58BFE400" w14:textId="77777777" w:rsidR="00786A1E" w:rsidRPr="00CC7F9A" w:rsidRDefault="00786A1E" w:rsidP="00D54806">
            <w:pPr>
              <w:jc w:val="center"/>
              <w:rPr>
                <w:sz w:val="22"/>
                <w:szCs w:val="22"/>
              </w:rPr>
            </w:pPr>
            <w:r w:rsidRPr="00CC7F9A">
              <w:rPr>
                <w:sz w:val="22"/>
                <w:szCs w:val="22"/>
              </w:rPr>
              <w:t>CO2</w:t>
            </w:r>
          </w:p>
        </w:tc>
        <w:tc>
          <w:tcPr>
            <w:tcW w:w="709" w:type="dxa"/>
          </w:tcPr>
          <w:p w14:paraId="549AAA8B" w14:textId="77777777" w:rsidR="00786A1E" w:rsidRPr="00CC7F9A" w:rsidRDefault="00786A1E" w:rsidP="00D54806">
            <w:pPr>
              <w:jc w:val="center"/>
              <w:rPr>
                <w:sz w:val="22"/>
                <w:szCs w:val="22"/>
              </w:rPr>
            </w:pPr>
          </w:p>
        </w:tc>
        <w:tc>
          <w:tcPr>
            <w:tcW w:w="708" w:type="dxa"/>
          </w:tcPr>
          <w:p w14:paraId="4C8D6878" w14:textId="77777777" w:rsidR="00786A1E" w:rsidRPr="00CC7F9A" w:rsidRDefault="00786A1E" w:rsidP="00D54806">
            <w:pPr>
              <w:jc w:val="center"/>
              <w:rPr>
                <w:sz w:val="22"/>
                <w:szCs w:val="22"/>
              </w:rPr>
            </w:pPr>
          </w:p>
        </w:tc>
        <w:tc>
          <w:tcPr>
            <w:tcW w:w="709" w:type="dxa"/>
          </w:tcPr>
          <w:p w14:paraId="67ED927E" w14:textId="77777777" w:rsidR="00786A1E" w:rsidRPr="00CC7F9A" w:rsidRDefault="00786A1E" w:rsidP="00D54806">
            <w:pPr>
              <w:jc w:val="center"/>
              <w:rPr>
                <w:sz w:val="22"/>
                <w:szCs w:val="22"/>
              </w:rPr>
            </w:pPr>
            <w:r>
              <w:rPr>
                <w:sz w:val="22"/>
                <w:szCs w:val="22"/>
              </w:rPr>
              <w:t>20</w:t>
            </w:r>
          </w:p>
        </w:tc>
        <w:tc>
          <w:tcPr>
            <w:tcW w:w="709" w:type="dxa"/>
          </w:tcPr>
          <w:p w14:paraId="2019CFE1" w14:textId="77777777" w:rsidR="00786A1E" w:rsidRPr="00CC7F9A" w:rsidRDefault="00786A1E" w:rsidP="00D54806">
            <w:pPr>
              <w:jc w:val="center"/>
              <w:rPr>
                <w:sz w:val="22"/>
                <w:szCs w:val="22"/>
              </w:rPr>
            </w:pPr>
          </w:p>
        </w:tc>
        <w:tc>
          <w:tcPr>
            <w:tcW w:w="709" w:type="dxa"/>
          </w:tcPr>
          <w:p w14:paraId="1948B7FE" w14:textId="77777777" w:rsidR="00786A1E" w:rsidRPr="00CC7F9A" w:rsidRDefault="00786A1E" w:rsidP="00D54806">
            <w:pPr>
              <w:jc w:val="center"/>
              <w:rPr>
                <w:sz w:val="22"/>
                <w:szCs w:val="22"/>
              </w:rPr>
            </w:pPr>
          </w:p>
        </w:tc>
        <w:tc>
          <w:tcPr>
            <w:tcW w:w="708" w:type="dxa"/>
          </w:tcPr>
          <w:p w14:paraId="15C7492B" w14:textId="77777777" w:rsidR="00786A1E" w:rsidRPr="00CC7F9A" w:rsidRDefault="00786A1E" w:rsidP="00D54806">
            <w:pPr>
              <w:jc w:val="center"/>
              <w:rPr>
                <w:sz w:val="22"/>
                <w:szCs w:val="22"/>
              </w:rPr>
            </w:pPr>
          </w:p>
        </w:tc>
        <w:tc>
          <w:tcPr>
            <w:tcW w:w="993" w:type="dxa"/>
          </w:tcPr>
          <w:p w14:paraId="194EAB73" w14:textId="77777777" w:rsidR="00786A1E" w:rsidRPr="00CC7F9A" w:rsidRDefault="00786A1E" w:rsidP="00D54806">
            <w:pPr>
              <w:jc w:val="center"/>
              <w:rPr>
                <w:sz w:val="22"/>
                <w:szCs w:val="22"/>
              </w:rPr>
            </w:pPr>
            <w:r>
              <w:rPr>
                <w:sz w:val="22"/>
                <w:szCs w:val="22"/>
              </w:rPr>
              <w:t>20</w:t>
            </w:r>
          </w:p>
        </w:tc>
      </w:tr>
      <w:tr w:rsidR="00786A1E" w14:paraId="4EF57947" w14:textId="77777777" w:rsidTr="00CA4F97">
        <w:trPr>
          <w:jc w:val="center"/>
        </w:trPr>
        <w:tc>
          <w:tcPr>
            <w:tcW w:w="1140" w:type="dxa"/>
          </w:tcPr>
          <w:p w14:paraId="6EC70188" w14:textId="77777777" w:rsidR="00786A1E" w:rsidRPr="00CC7F9A" w:rsidRDefault="00786A1E" w:rsidP="00D54806">
            <w:pPr>
              <w:jc w:val="center"/>
              <w:rPr>
                <w:sz w:val="22"/>
                <w:szCs w:val="22"/>
              </w:rPr>
            </w:pPr>
            <w:r w:rsidRPr="00CC7F9A">
              <w:rPr>
                <w:sz w:val="22"/>
                <w:szCs w:val="22"/>
              </w:rPr>
              <w:t>CO3</w:t>
            </w:r>
          </w:p>
        </w:tc>
        <w:tc>
          <w:tcPr>
            <w:tcW w:w="709" w:type="dxa"/>
          </w:tcPr>
          <w:p w14:paraId="6392B9D0" w14:textId="77777777" w:rsidR="00786A1E" w:rsidRPr="00CC7F9A" w:rsidRDefault="00786A1E" w:rsidP="00D54806">
            <w:pPr>
              <w:jc w:val="center"/>
              <w:rPr>
                <w:sz w:val="22"/>
                <w:szCs w:val="22"/>
              </w:rPr>
            </w:pPr>
            <w:r>
              <w:rPr>
                <w:sz w:val="22"/>
                <w:szCs w:val="22"/>
              </w:rPr>
              <w:t>20</w:t>
            </w:r>
          </w:p>
        </w:tc>
        <w:tc>
          <w:tcPr>
            <w:tcW w:w="708" w:type="dxa"/>
          </w:tcPr>
          <w:p w14:paraId="0EEF40B3" w14:textId="77777777" w:rsidR="00786A1E" w:rsidRPr="00CC7F9A" w:rsidRDefault="00786A1E" w:rsidP="00D54806">
            <w:pPr>
              <w:jc w:val="center"/>
              <w:rPr>
                <w:sz w:val="22"/>
                <w:szCs w:val="22"/>
              </w:rPr>
            </w:pPr>
            <w:r>
              <w:rPr>
                <w:sz w:val="22"/>
                <w:szCs w:val="22"/>
              </w:rPr>
              <w:t>10</w:t>
            </w:r>
          </w:p>
        </w:tc>
        <w:tc>
          <w:tcPr>
            <w:tcW w:w="709" w:type="dxa"/>
          </w:tcPr>
          <w:p w14:paraId="0B91C83B" w14:textId="77777777" w:rsidR="00786A1E" w:rsidRPr="00CC7F9A" w:rsidRDefault="00786A1E" w:rsidP="00D54806">
            <w:pPr>
              <w:jc w:val="center"/>
              <w:rPr>
                <w:sz w:val="22"/>
                <w:szCs w:val="22"/>
              </w:rPr>
            </w:pPr>
          </w:p>
        </w:tc>
        <w:tc>
          <w:tcPr>
            <w:tcW w:w="709" w:type="dxa"/>
          </w:tcPr>
          <w:p w14:paraId="72BB318F" w14:textId="77777777" w:rsidR="00786A1E" w:rsidRPr="00CC7F9A" w:rsidRDefault="00786A1E" w:rsidP="00D54806">
            <w:pPr>
              <w:jc w:val="center"/>
              <w:rPr>
                <w:sz w:val="22"/>
                <w:szCs w:val="22"/>
              </w:rPr>
            </w:pPr>
            <w:r>
              <w:rPr>
                <w:sz w:val="22"/>
                <w:szCs w:val="22"/>
              </w:rPr>
              <w:t>10</w:t>
            </w:r>
          </w:p>
        </w:tc>
        <w:tc>
          <w:tcPr>
            <w:tcW w:w="709" w:type="dxa"/>
          </w:tcPr>
          <w:p w14:paraId="126928A6" w14:textId="77777777" w:rsidR="00786A1E" w:rsidRPr="00CC7F9A" w:rsidRDefault="00786A1E" w:rsidP="00D54806">
            <w:pPr>
              <w:jc w:val="center"/>
              <w:rPr>
                <w:sz w:val="22"/>
                <w:szCs w:val="22"/>
              </w:rPr>
            </w:pPr>
          </w:p>
        </w:tc>
        <w:tc>
          <w:tcPr>
            <w:tcW w:w="708" w:type="dxa"/>
          </w:tcPr>
          <w:p w14:paraId="674918C8" w14:textId="77777777" w:rsidR="00786A1E" w:rsidRPr="00CC7F9A" w:rsidRDefault="00786A1E" w:rsidP="00D54806">
            <w:pPr>
              <w:jc w:val="center"/>
              <w:rPr>
                <w:sz w:val="22"/>
                <w:szCs w:val="22"/>
              </w:rPr>
            </w:pPr>
          </w:p>
        </w:tc>
        <w:tc>
          <w:tcPr>
            <w:tcW w:w="993" w:type="dxa"/>
          </w:tcPr>
          <w:p w14:paraId="7A489E7F" w14:textId="77777777" w:rsidR="00786A1E" w:rsidRPr="00CC7F9A" w:rsidRDefault="00786A1E" w:rsidP="00D54806">
            <w:pPr>
              <w:jc w:val="center"/>
              <w:rPr>
                <w:sz w:val="22"/>
                <w:szCs w:val="22"/>
              </w:rPr>
            </w:pPr>
            <w:r>
              <w:rPr>
                <w:sz w:val="22"/>
                <w:szCs w:val="22"/>
              </w:rPr>
              <w:t>40</w:t>
            </w:r>
          </w:p>
        </w:tc>
      </w:tr>
      <w:tr w:rsidR="00786A1E" w14:paraId="2E347AA4" w14:textId="77777777" w:rsidTr="00CA4F97">
        <w:trPr>
          <w:jc w:val="center"/>
        </w:trPr>
        <w:tc>
          <w:tcPr>
            <w:tcW w:w="1140" w:type="dxa"/>
          </w:tcPr>
          <w:p w14:paraId="3A3A7E79" w14:textId="77777777" w:rsidR="00786A1E" w:rsidRPr="00CC7F9A" w:rsidRDefault="00786A1E" w:rsidP="00D54806">
            <w:pPr>
              <w:jc w:val="center"/>
              <w:rPr>
                <w:sz w:val="22"/>
                <w:szCs w:val="22"/>
              </w:rPr>
            </w:pPr>
            <w:r w:rsidRPr="00CC7F9A">
              <w:rPr>
                <w:sz w:val="22"/>
                <w:szCs w:val="22"/>
              </w:rPr>
              <w:t>CO4</w:t>
            </w:r>
          </w:p>
        </w:tc>
        <w:tc>
          <w:tcPr>
            <w:tcW w:w="709" w:type="dxa"/>
          </w:tcPr>
          <w:p w14:paraId="7112AE16" w14:textId="77777777" w:rsidR="00786A1E" w:rsidRPr="00CC7F9A" w:rsidRDefault="00786A1E" w:rsidP="00D54806">
            <w:pPr>
              <w:jc w:val="center"/>
              <w:rPr>
                <w:sz w:val="22"/>
                <w:szCs w:val="22"/>
              </w:rPr>
            </w:pPr>
            <w:r>
              <w:rPr>
                <w:sz w:val="22"/>
                <w:szCs w:val="22"/>
              </w:rPr>
              <w:t>20</w:t>
            </w:r>
          </w:p>
        </w:tc>
        <w:tc>
          <w:tcPr>
            <w:tcW w:w="708" w:type="dxa"/>
          </w:tcPr>
          <w:p w14:paraId="74AD82CB" w14:textId="77777777" w:rsidR="00786A1E" w:rsidRPr="00CC7F9A" w:rsidRDefault="00786A1E" w:rsidP="00D54806">
            <w:pPr>
              <w:jc w:val="center"/>
              <w:rPr>
                <w:sz w:val="22"/>
                <w:szCs w:val="22"/>
              </w:rPr>
            </w:pPr>
            <w:r>
              <w:rPr>
                <w:sz w:val="22"/>
                <w:szCs w:val="22"/>
              </w:rPr>
              <w:t>10</w:t>
            </w:r>
          </w:p>
        </w:tc>
        <w:tc>
          <w:tcPr>
            <w:tcW w:w="709" w:type="dxa"/>
          </w:tcPr>
          <w:p w14:paraId="3F7F88E0" w14:textId="77777777" w:rsidR="00786A1E" w:rsidRPr="00CC7F9A" w:rsidRDefault="00786A1E" w:rsidP="00D54806">
            <w:pPr>
              <w:jc w:val="center"/>
              <w:rPr>
                <w:sz w:val="22"/>
                <w:szCs w:val="22"/>
              </w:rPr>
            </w:pPr>
            <w:r>
              <w:rPr>
                <w:sz w:val="22"/>
                <w:szCs w:val="22"/>
              </w:rPr>
              <w:t>10</w:t>
            </w:r>
          </w:p>
        </w:tc>
        <w:tc>
          <w:tcPr>
            <w:tcW w:w="709" w:type="dxa"/>
          </w:tcPr>
          <w:p w14:paraId="1AB2DF35" w14:textId="77777777" w:rsidR="00786A1E" w:rsidRPr="00CC7F9A" w:rsidRDefault="00786A1E" w:rsidP="00D54806">
            <w:pPr>
              <w:jc w:val="center"/>
              <w:rPr>
                <w:sz w:val="22"/>
                <w:szCs w:val="22"/>
              </w:rPr>
            </w:pPr>
          </w:p>
        </w:tc>
        <w:tc>
          <w:tcPr>
            <w:tcW w:w="709" w:type="dxa"/>
          </w:tcPr>
          <w:p w14:paraId="5B29A1F5" w14:textId="77777777" w:rsidR="00786A1E" w:rsidRPr="00CC7F9A" w:rsidRDefault="00786A1E" w:rsidP="00D54806">
            <w:pPr>
              <w:jc w:val="center"/>
              <w:rPr>
                <w:sz w:val="22"/>
                <w:szCs w:val="22"/>
              </w:rPr>
            </w:pPr>
          </w:p>
        </w:tc>
        <w:tc>
          <w:tcPr>
            <w:tcW w:w="708" w:type="dxa"/>
          </w:tcPr>
          <w:p w14:paraId="67372C90" w14:textId="77777777" w:rsidR="00786A1E" w:rsidRPr="00CC7F9A" w:rsidRDefault="00786A1E" w:rsidP="00D54806">
            <w:pPr>
              <w:jc w:val="center"/>
              <w:rPr>
                <w:sz w:val="22"/>
                <w:szCs w:val="22"/>
              </w:rPr>
            </w:pPr>
          </w:p>
        </w:tc>
        <w:tc>
          <w:tcPr>
            <w:tcW w:w="993" w:type="dxa"/>
          </w:tcPr>
          <w:p w14:paraId="4AB5741E" w14:textId="77777777" w:rsidR="00786A1E" w:rsidRPr="00CC7F9A" w:rsidRDefault="00786A1E" w:rsidP="00D54806">
            <w:pPr>
              <w:jc w:val="center"/>
              <w:rPr>
                <w:sz w:val="22"/>
                <w:szCs w:val="22"/>
              </w:rPr>
            </w:pPr>
            <w:r>
              <w:rPr>
                <w:sz w:val="22"/>
                <w:szCs w:val="22"/>
              </w:rPr>
              <w:t>40</w:t>
            </w:r>
          </w:p>
        </w:tc>
      </w:tr>
      <w:tr w:rsidR="00786A1E" w14:paraId="013CB80F" w14:textId="77777777" w:rsidTr="00CA4F97">
        <w:trPr>
          <w:jc w:val="center"/>
        </w:trPr>
        <w:tc>
          <w:tcPr>
            <w:tcW w:w="1140" w:type="dxa"/>
          </w:tcPr>
          <w:p w14:paraId="2E51B3F4" w14:textId="77777777" w:rsidR="00786A1E" w:rsidRPr="00CC7F9A" w:rsidRDefault="00786A1E" w:rsidP="00D54806">
            <w:pPr>
              <w:jc w:val="center"/>
              <w:rPr>
                <w:sz w:val="22"/>
                <w:szCs w:val="22"/>
              </w:rPr>
            </w:pPr>
            <w:r w:rsidRPr="00CC7F9A">
              <w:rPr>
                <w:sz w:val="22"/>
                <w:szCs w:val="22"/>
              </w:rPr>
              <w:t>CO5</w:t>
            </w:r>
          </w:p>
        </w:tc>
        <w:tc>
          <w:tcPr>
            <w:tcW w:w="709" w:type="dxa"/>
          </w:tcPr>
          <w:p w14:paraId="0F717155" w14:textId="77777777" w:rsidR="00786A1E" w:rsidRPr="00CC7F9A" w:rsidRDefault="00786A1E" w:rsidP="00D54806">
            <w:pPr>
              <w:jc w:val="center"/>
              <w:rPr>
                <w:sz w:val="22"/>
                <w:szCs w:val="22"/>
              </w:rPr>
            </w:pPr>
          </w:p>
        </w:tc>
        <w:tc>
          <w:tcPr>
            <w:tcW w:w="708" w:type="dxa"/>
          </w:tcPr>
          <w:p w14:paraId="0E158D9E" w14:textId="77777777" w:rsidR="00786A1E" w:rsidRPr="00CC7F9A" w:rsidRDefault="00786A1E" w:rsidP="00D54806">
            <w:pPr>
              <w:jc w:val="center"/>
              <w:rPr>
                <w:sz w:val="22"/>
                <w:szCs w:val="22"/>
              </w:rPr>
            </w:pPr>
            <w:r>
              <w:rPr>
                <w:sz w:val="22"/>
                <w:szCs w:val="22"/>
              </w:rPr>
              <w:t>20</w:t>
            </w:r>
          </w:p>
        </w:tc>
        <w:tc>
          <w:tcPr>
            <w:tcW w:w="709" w:type="dxa"/>
          </w:tcPr>
          <w:p w14:paraId="6BE6A1AA" w14:textId="77777777" w:rsidR="00786A1E" w:rsidRPr="00CC7F9A" w:rsidRDefault="00786A1E" w:rsidP="00D54806">
            <w:pPr>
              <w:jc w:val="center"/>
              <w:rPr>
                <w:sz w:val="22"/>
                <w:szCs w:val="22"/>
              </w:rPr>
            </w:pPr>
          </w:p>
        </w:tc>
        <w:tc>
          <w:tcPr>
            <w:tcW w:w="709" w:type="dxa"/>
          </w:tcPr>
          <w:p w14:paraId="09D4EA9A" w14:textId="77777777" w:rsidR="00786A1E" w:rsidRPr="00CC7F9A" w:rsidRDefault="00786A1E" w:rsidP="00D54806">
            <w:pPr>
              <w:jc w:val="center"/>
              <w:rPr>
                <w:sz w:val="22"/>
                <w:szCs w:val="22"/>
              </w:rPr>
            </w:pPr>
            <w:r>
              <w:rPr>
                <w:sz w:val="22"/>
                <w:szCs w:val="22"/>
              </w:rPr>
              <w:t>10</w:t>
            </w:r>
          </w:p>
        </w:tc>
        <w:tc>
          <w:tcPr>
            <w:tcW w:w="709" w:type="dxa"/>
          </w:tcPr>
          <w:p w14:paraId="4838C287" w14:textId="77777777" w:rsidR="00786A1E" w:rsidRPr="00CC7F9A" w:rsidRDefault="00786A1E" w:rsidP="00D54806">
            <w:pPr>
              <w:jc w:val="center"/>
              <w:rPr>
                <w:sz w:val="22"/>
                <w:szCs w:val="22"/>
              </w:rPr>
            </w:pPr>
            <w:r>
              <w:rPr>
                <w:sz w:val="22"/>
                <w:szCs w:val="22"/>
              </w:rPr>
              <w:t>10</w:t>
            </w:r>
          </w:p>
        </w:tc>
        <w:tc>
          <w:tcPr>
            <w:tcW w:w="708" w:type="dxa"/>
          </w:tcPr>
          <w:p w14:paraId="448B91CE" w14:textId="77777777" w:rsidR="00786A1E" w:rsidRPr="00CC7F9A" w:rsidRDefault="00786A1E" w:rsidP="00D54806">
            <w:pPr>
              <w:jc w:val="center"/>
              <w:rPr>
                <w:sz w:val="22"/>
                <w:szCs w:val="22"/>
              </w:rPr>
            </w:pPr>
          </w:p>
        </w:tc>
        <w:tc>
          <w:tcPr>
            <w:tcW w:w="993" w:type="dxa"/>
          </w:tcPr>
          <w:p w14:paraId="396560BB" w14:textId="77777777" w:rsidR="00786A1E" w:rsidRPr="00CC7F9A" w:rsidRDefault="00786A1E" w:rsidP="00D54806">
            <w:pPr>
              <w:jc w:val="center"/>
              <w:rPr>
                <w:sz w:val="22"/>
                <w:szCs w:val="22"/>
              </w:rPr>
            </w:pPr>
            <w:r>
              <w:rPr>
                <w:sz w:val="22"/>
                <w:szCs w:val="22"/>
              </w:rPr>
              <w:t>40</w:t>
            </w:r>
          </w:p>
        </w:tc>
      </w:tr>
      <w:tr w:rsidR="00786A1E" w14:paraId="065F7C6D" w14:textId="77777777" w:rsidTr="00CA4F97">
        <w:trPr>
          <w:jc w:val="center"/>
        </w:trPr>
        <w:tc>
          <w:tcPr>
            <w:tcW w:w="1140" w:type="dxa"/>
          </w:tcPr>
          <w:p w14:paraId="116DCDED" w14:textId="77777777" w:rsidR="00786A1E" w:rsidRPr="00CC7F9A" w:rsidRDefault="00786A1E" w:rsidP="00D54806">
            <w:pPr>
              <w:jc w:val="center"/>
              <w:rPr>
                <w:sz w:val="22"/>
                <w:szCs w:val="22"/>
              </w:rPr>
            </w:pPr>
            <w:r w:rsidRPr="00CC7F9A">
              <w:rPr>
                <w:sz w:val="22"/>
                <w:szCs w:val="22"/>
              </w:rPr>
              <w:t>CO6</w:t>
            </w:r>
          </w:p>
        </w:tc>
        <w:tc>
          <w:tcPr>
            <w:tcW w:w="709" w:type="dxa"/>
          </w:tcPr>
          <w:p w14:paraId="3C81B299" w14:textId="77777777" w:rsidR="00786A1E" w:rsidRPr="00CC7F9A" w:rsidRDefault="00786A1E" w:rsidP="00D54806">
            <w:pPr>
              <w:jc w:val="center"/>
              <w:rPr>
                <w:sz w:val="22"/>
                <w:szCs w:val="22"/>
              </w:rPr>
            </w:pPr>
          </w:p>
        </w:tc>
        <w:tc>
          <w:tcPr>
            <w:tcW w:w="708" w:type="dxa"/>
          </w:tcPr>
          <w:p w14:paraId="56AD7115" w14:textId="77777777" w:rsidR="00786A1E" w:rsidRPr="00CC7F9A" w:rsidRDefault="00786A1E" w:rsidP="00D54806">
            <w:pPr>
              <w:jc w:val="center"/>
              <w:rPr>
                <w:sz w:val="22"/>
                <w:szCs w:val="22"/>
              </w:rPr>
            </w:pPr>
          </w:p>
        </w:tc>
        <w:tc>
          <w:tcPr>
            <w:tcW w:w="709" w:type="dxa"/>
          </w:tcPr>
          <w:p w14:paraId="56D81E86" w14:textId="77777777" w:rsidR="00786A1E" w:rsidRPr="00CC7F9A" w:rsidRDefault="00786A1E" w:rsidP="00D54806">
            <w:pPr>
              <w:jc w:val="center"/>
              <w:rPr>
                <w:sz w:val="22"/>
                <w:szCs w:val="22"/>
              </w:rPr>
            </w:pPr>
          </w:p>
        </w:tc>
        <w:tc>
          <w:tcPr>
            <w:tcW w:w="709" w:type="dxa"/>
          </w:tcPr>
          <w:p w14:paraId="3C17EA19" w14:textId="77777777" w:rsidR="00786A1E" w:rsidRPr="00CC7F9A" w:rsidRDefault="00786A1E" w:rsidP="00D54806">
            <w:pPr>
              <w:jc w:val="center"/>
              <w:rPr>
                <w:sz w:val="22"/>
                <w:szCs w:val="22"/>
              </w:rPr>
            </w:pPr>
          </w:p>
        </w:tc>
        <w:tc>
          <w:tcPr>
            <w:tcW w:w="709" w:type="dxa"/>
          </w:tcPr>
          <w:p w14:paraId="7C7C9EBD" w14:textId="77777777" w:rsidR="00786A1E" w:rsidRPr="00CC7F9A" w:rsidRDefault="00786A1E" w:rsidP="00D54806">
            <w:pPr>
              <w:jc w:val="center"/>
              <w:rPr>
                <w:sz w:val="22"/>
                <w:szCs w:val="22"/>
              </w:rPr>
            </w:pPr>
          </w:p>
        </w:tc>
        <w:tc>
          <w:tcPr>
            <w:tcW w:w="708" w:type="dxa"/>
          </w:tcPr>
          <w:p w14:paraId="53E2BACF" w14:textId="77777777" w:rsidR="00786A1E" w:rsidRPr="00CC7F9A" w:rsidRDefault="00786A1E" w:rsidP="00D54806">
            <w:pPr>
              <w:jc w:val="center"/>
              <w:rPr>
                <w:sz w:val="22"/>
                <w:szCs w:val="22"/>
              </w:rPr>
            </w:pPr>
            <w:r>
              <w:rPr>
                <w:sz w:val="22"/>
                <w:szCs w:val="22"/>
              </w:rPr>
              <w:t>20</w:t>
            </w:r>
          </w:p>
        </w:tc>
        <w:tc>
          <w:tcPr>
            <w:tcW w:w="993" w:type="dxa"/>
          </w:tcPr>
          <w:p w14:paraId="3C2584AC" w14:textId="77777777" w:rsidR="00786A1E" w:rsidRPr="00CC7F9A" w:rsidRDefault="00786A1E" w:rsidP="00D54806">
            <w:pPr>
              <w:jc w:val="center"/>
              <w:rPr>
                <w:sz w:val="22"/>
                <w:szCs w:val="22"/>
              </w:rPr>
            </w:pPr>
            <w:r>
              <w:rPr>
                <w:sz w:val="22"/>
                <w:szCs w:val="22"/>
              </w:rPr>
              <w:t>20</w:t>
            </w:r>
          </w:p>
        </w:tc>
      </w:tr>
      <w:tr w:rsidR="00786A1E" w14:paraId="2A3D088A" w14:textId="77777777" w:rsidTr="00CA4F97">
        <w:trPr>
          <w:jc w:val="center"/>
        </w:trPr>
        <w:tc>
          <w:tcPr>
            <w:tcW w:w="5392" w:type="dxa"/>
            <w:gridSpan w:val="7"/>
          </w:tcPr>
          <w:p w14:paraId="18350F15" w14:textId="77777777" w:rsidR="00786A1E" w:rsidRPr="00CC7F9A" w:rsidRDefault="00786A1E" w:rsidP="00D54806">
            <w:pPr>
              <w:rPr>
                <w:sz w:val="22"/>
                <w:szCs w:val="22"/>
              </w:rPr>
            </w:pPr>
          </w:p>
        </w:tc>
        <w:tc>
          <w:tcPr>
            <w:tcW w:w="993" w:type="dxa"/>
          </w:tcPr>
          <w:p w14:paraId="469055EC" w14:textId="77777777" w:rsidR="00786A1E" w:rsidRPr="00CC7F9A" w:rsidRDefault="00786A1E" w:rsidP="00D54806">
            <w:pPr>
              <w:jc w:val="center"/>
              <w:rPr>
                <w:b/>
                <w:sz w:val="22"/>
                <w:szCs w:val="22"/>
              </w:rPr>
            </w:pPr>
            <w:r w:rsidRPr="00CC7F9A">
              <w:rPr>
                <w:b/>
                <w:sz w:val="22"/>
                <w:szCs w:val="22"/>
              </w:rPr>
              <w:t>1</w:t>
            </w:r>
            <w:r>
              <w:rPr>
                <w:b/>
                <w:sz w:val="22"/>
                <w:szCs w:val="22"/>
              </w:rPr>
              <w:t>80</w:t>
            </w:r>
          </w:p>
        </w:tc>
      </w:tr>
    </w:tbl>
    <w:p w14:paraId="027D6CC1" w14:textId="77777777" w:rsidR="00786A1E" w:rsidRDefault="00786A1E" w:rsidP="00516337"/>
    <w:p w14:paraId="04AD3642" w14:textId="77777777" w:rsidR="00786A1E" w:rsidRDefault="00786A1E">
      <w:pPr>
        <w:spacing w:after="200" w:line="276" w:lineRule="auto"/>
      </w:pPr>
      <w:r>
        <w:br w:type="page"/>
      </w:r>
    </w:p>
    <w:p w14:paraId="53861775" w14:textId="3D691DE9" w:rsidR="00786A1E" w:rsidRPr="00E21767" w:rsidRDefault="00786A1E" w:rsidP="00856324">
      <w:r w:rsidRPr="00E21767">
        <w:rPr>
          <w:noProof/>
          <w:lang w:val="en-IN" w:eastAsia="en-IN" w:bidi="ta-IN"/>
        </w:rPr>
        <w:lastRenderedPageBreak/>
        <w:drawing>
          <wp:inline distT="0" distB="0" distL="0" distR="0" wp14:anchorId="4D4D237F" wp14:editId="2357AEEF">
            <wp:extent cx="5732145" cy="839470"/>
            <wp:effectExtent l="0" t="0" r="1905" b="0"/>
            <wp:docPr id="170060986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A3ED0E6" w14:textId="77777777" w:rsidR="00786A1E" w:rsidRPr="00E21767" w:rsidRDefault="00786A1E" w:rsidP="00CA40B9">
      <w:pPr>
        <w:jc w:val="center"/>
      </w:pPr>
    </w:p>
    <w:p w14:paraId="36E0E8E3" w14:textId="77777777" w:rsidR="00786A1E" w:rsidRPr="00E21767" w:rsidRDefault="00786A1E" w:rsidP="00CA4F97">
      <w:pPr>
        <w:jc w:val="center"/>
        <w:rPr>
          <w:b/>
          <w:bCs/>
        </w:rPr>
      </w:pPr>
      <w:r w:rsidRPr="00E21767">
        <w:rPr>
          <w:b/>
          <w:bCs/>
        </w:rPr>
        <w:t xml:space="preserve">END SEMESTER EXAMINATION – APRIL / MAY 2024 </w:t>
      </w:r>
    </w:p>
    <w:p w14:paraId="6D53246E" w14:textId="77777777" w:rsidR="00786A1E" w:rsidRPr="00E21767"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0D61D1" w14:paraId="6BCB7AC1" w14:textId="77777777" w:rsidTr="00D54806">
        <w:trPr>
          <w:trHeight w:val="397"/>
          <w:jc w:val="center"/>
        </w:trPr>
        <w:tc>
          <w:tcPr>
            <w:tcW w:w="1555" w:type="dxa"/>
            <w:vAlign w:val="center"/>
          </w:tcPr>
          <w:p w14:paraId="29A9733E" w14:textId="77777777" w:rsidR="00786A1E" w:rsidRPr="000D61D1" w:rsidRDefault="00786A1E" w:rsidP="00D54806">
            <w:pPr>
              <w:pStyle w:val="Title"/>
              <w:jc w:val="left"/>
              <w:rPr>
                <w:b/>
                <w:sz w:val="22"/>
                <w:szCs w:val="22"/>
              </w:rPr>
            </w:pPr>
            <w:r w:rsidRPr="000D61D1">
              <w:rPr>
                <w:b/>
                <w:sz w:val="22"/>
                <w:szCs w:val="22"/>
              </w:rPr>
              <w:t xml:space="preserve">Course Code      </w:t>
            </w:r>
          </w:p>
        </w:tc>
        <w:tc>
          <w:tcPr>
            <w:tcW w:w="6662" w:type="dxa"/>
            <w:vAlign w:val="center"/>
          </w:tcPr>
          <w:p w14:paraId="64B6DEEC" w14:textId="77777777" w:rsidR="00786A1E" w:rsidRPr="000D61D1" w:rsidRDefault="00786A1E" w:rsidP="00D54806">
            <w:pPr>
              <w:pStyle w:val="Title"/>
              <w:jc w:val="left"/>
              <w:rPr>
                <w:b/>
                <w:sz w:val="22"/>
                <w:szCs w:val="22"/>
              </w:rPr>
            </w:pPr>
            <w:r w:rsidRPr="000D61D1">
              <w:rPr>
                <w:b/>
                <w:sz w:val="22"/>
                <w:szCs w:val="22"/>
              </w:rPr>
              <w:t>23MS3018</w:t>
            </w:r>
          </w:p>
        </w:tc>
        <w:tc>
          <w:tcPr>
            <w:tcW w:w="1417" w:type="dxa"/>
            <w:vAlign w:val="center"/>
          </w:tcPr>
          <w:p w14:paraId="5692F5ED" w14:textId="77777777" w:rsidR="00786A1E" w:rsidRPr="000D61D1" w:rsidRDefault="00786A1E" w:rsidP="00D54806">
            <w:pPr>
              <w:pStyle w:val="Title"/>
              <w:ind w:left="-468" w:firstLine="468"/>
              <w:jc w:val="left"/>
              <w:rPr>
                <w:sz w:val="22"/>
                <w:szCs w:val="22"/>
              </w:rPr>
            </w:pPr>
            <w:r w:rsidRPr="000D61D1">
              <w:rPr>
                <w:b/>
                <w:bCs/>
                <w:sz w:val="22"/>
                <w:szCs w:val="22"/>
              </w:rPr>
              <w:t xml:space="preserve">Duration       </w:t>
            </w:r>
          </w:p>
        </w:tc>
        <w:tc>
          <w:tcPr>
            <w:tcW w:w="851" w:type="dxa"/>
            <w:vAlign w:val="center"/>
          </w:tcPr>
          <w:p w14:paraId="5EF1580B" w14:textId="77777777" w:rsidR="00786A1E" w:rsidRPr="000D61D1" w:rsidRDefault="00786A1E" w:rsidP="00D54806">
            <w:pPr>
              <w:pStyle w:val="Title"/>
              <w:jc w:val="left"/>
              <w:rPr>
                <w:b/>
                <w:sz w:val="22"/>
                <w:szCs w:val="22"/>
              </w:rPr>
            </w:pPr>
            <w:r w:rsidRPr="000D61D1">
              <w:rPr>
                <w:b/>
                <w:sz w:val="22"/>
                <w:szCs w:val="22"/>
              </w:rPr>
              <w:t>3hrs</w:t>
            </w:r>
          </w:p>
        </w:tc>
      </w:tr>
      <w:tr w:rsidR="00786A1E" w:rsidRPr="000D61D1" w14:paraId="5755F991" w14:textId="77777777" w:rsidTr="00D54806">
        <w:trPr>
          <w:trHeight w:val="397"/>
          <w:jc w:val="center"/>
        </w:trPr>
        <w:tc>
          <w:tcPr>
            <w:tcW w:w="1555" w:type="dxa"/>
            <w:vAlign w:val="center"/>
          </w:tcPr>
          <w:p w14:paraId="7831395E" w14:textId="77777777" w:rsidR="00786A1E" w:rsidRPr="000D61D1" w:rsidRDefault="00786A1E" w:rsidP="00D54806">
            <w:pPr>
              <w:pStyle w:val="Title"/>
              <w:ind w:right="-160"/>
              <w:jc w:val="left"/>
              <w:rPr>
                <w:b/>
                <w:sz w:val="22"/>
                <w:szCs w:val="22"/>
              </w:rPr>
            </w:pPr>
            <w:r w:rsidRPr="000D61D1">
              <w:rPr>
                <w:b/>
                <w:sz w:val="22"/>
                <w:szCs w:val="22"/>
              </w:rPr>
              <w:t xml:space="preserve">Course Name     </w:t>
            </w:r>
          </w:p>
        </w:tc>
        <w:tc>
          <w:tcPr>
            <w:tcW w:w="6662" w:type="dxa"/>
            <w:vAlign w:val="center"/>
          </w:tcPr>
          <w:p w14:paraId="1372C3B6" w14:textId="77777777" w:rsidR="00786A1E" w:rsidRPr="000D61D1" w:rsidRDefault="00786A1E" w:rsidP="00D54806">
            <w:pPr>
              <w:pStyle w:val="Title"/>
              <w:jc w:val="left"/>
              <w:rPr>
                <w:b/>
                <w:sz w:val="22"/>
                <w:szCs w:val="22"/>
              </w:rPr>
            </w:pPr>
            <w:r w:rsidRPr="000D61D1">
              <w:rPr>
                <w:b/>
                <w:sz w:val="22"/>
                <w:szCs w:val="22"/>
              </w:rPr>
              <w:t>LOGISTICS MANAGEMENT</w:t>
            </w:r>
          </w:p>
        </w:tc>
        <w:tc>
          <w:tcPr>
            <w:tcW w:w="1417" w:type="dxa"/>
            <w:vAlign w:val="center"/>
          </w:tcPr>
          <w:p w14:paraId="34CADAA2" w14:textId="77777777" w:rsidR="00786A1E" w:rsidRPr="000D61D1" w:rsidRDefault="00786A1E" w:rsidP="00D54806">
            <w:pPr>
              <w:pStyle w:val="Title"/>
              <w:jc w:val="left"/>
              <w:rPr>
                <w:b/>
                <w:bCs/>
                <w:sz w:val="22"/>
                <w:szCs w:val="22"/>
              </w:rPr>
            </w:pPr>
            <w:r w:rsidRPr="000D61D1">
              <w:rPr>
                <w:b/>
                <w:bCs/>
                <w:sz w:val="22"/>
                <w:szCs w:val="22"/>
              </w:rPr>
              <w:t xml:space="preserve">Max. Marks </w:t>
            </w:r>
          </w:p>
        </w:tc>
        <w:tc>
          <w:tcPr>
            <w:tcW w:w="851" w:type="dxa"/>
            <w:vAlign w:val="center"/>
          </w:tcPr>
          <w:p w14:paraId="6532578F" w14:textId="77777777" w:rsidR="00786A1E" w:rsidRPr="000D61D1" w:rsidRDefault="00786A1E" w:rsidP="00D54806">
            <w:pPr>
              <w:pStyle w:val="Title"/>
              <w:jc w:val="left"/>
              <w:rPr>
                <w:b/>
                <w:sz w:val="22"/>
                <w:szCs w:val="22"/>
              </w:rPr>
            </w:pPr>
            <w:r w:rsidRPr="000D61D1">
              <w:rPr>
                <w:b/>
                <w:sz w:val="22"/>
                <w:szCs w:val="22"/>
              </w:rPr>
              <w:t>100</w:t>
            </w:r>
          </w:p>
        </w:tc>
      </w:tr>
    </w:tbl>
    <w:p w14:paraId="185409BE" w14:textId="77777777" w:rsidR="00786A1E" w:rsidRPr="00E21767" w:rsidRDefault="00786A1E" w:rsidP="00856324"/>
    <w:tbl>
      <w:tblPr>
        <w:tblStyle w:val="TableGrid"/>
        <w:tblW w:w="5817" w:type="pct"/>
        <w:jc w:val="center"/>
        <w:tblLayout w:type="fixed"/>
        <w:tblLook w:val="04A0" w:firstRow="1" w:lastRow="0" w:firstColumn="1" w:lastColumn="0" w:noHBand="0" w:noVBand="1"/>
      </w:tblPr>
      <w:tblGrid>
        <w:gridCol w:w="705"/>
        <w:gridCol w:w="424"/>
        <w:gridCol w:w="7519"/>
        <w:gridCol w:w="707"/>
        <w:gridCol w:w="583"/>
        <w:gridCol w:w="552"/>
      </w:tblGrid>
      <w:tr w:rsidR="00786A1E" w:rsidRPr="00E21767" w14:paraId="54DBE07D" w14:textId="77777777" w:rsidTr="004E483E">
        <w:trPr>
          <w:trHeight w:val="552"/>
          <w:jc w:val="center"/>
        </w:trPr>
        <w:tc>
          <w:tcPr>
            <w:tcW w:w="336" w:type="pct"/>
            <w:vAlign w:val="center"/>
          </w:tcPr>
          <w:p w14:paraId="6B067E3C" w14:textId="77777777" w:rsidR="00786A1E" w:rsidRPr="00E21767" w:rsidRDefault="00786A1E" w:rsidP="00BD17F5">
            <w:pPr>
              <w:jc w:val="center"/>
              <w:rPr>
                <w:b/>
              </w:rPr>
            </w:pPr>
            <w:r w:rsidRPr="00E21767">
              <w:rPr>
                <w:b/>
              </w:rPr>
              <w:t>Q. No.</w:t>
            </w:r>
          </w:p>
        </w:tc>
        <w:tc>
          <w:tcPr>
            <w:tcW w:w="3786" w:type="pct"/>
            <w:gridSpan w:val="2"/>
            <w:vAlign w:val="center"/>
          </w:tcPr>
          <w:p w14:paraId="7325B72F" w14:textId="77777777" w:rsidR="00786A1E" w:rsidRPr="00E21767" w:rsidRDefault="00786A1E" w:rsidP="00BD17F5">
            <w:pPr>
              <w:jc w:val="center"/>
              <w:rPr>
                <w:b/>
              </w:rPr>
            </w:pPr>
            <w:r w:rsidRPr="00E21767">
              <w:rPr>
                <w:b/>
              </w:rPr>
              <w:t>Questions</w:t>
            </w:r>
          </w:p>
        </w:tc>
        <w:tc>
          <w:tcPr>
            <w:tcW w:w="337" w:type="pct"/>
            <w:vAlign w:val="center"/>
          </w:tcPr>
          <w:p w14:paraId="08F17BCA" w14:textId="77777777" w:rsidR="00786A1E" w:rsidRPr="00E21767" w:rsidRDefault="00786A1E" w:rsidP="00BD17F5">
            <w:pPr>
              <w:jc w:val="center"/>
              <w:rPr>
                <w:b/>
              </w:rPr>
            </w:pPr>
            <w:r w:rsidRPr="00E21767">
              <w:rPr>
                <w:b/>
              </w:rPr>
              <w:t>CO</w:t>
            </w:r>
          </w:p>
        </w:tc>
        <w:tc>
          <w:tcPr>
            <w:tcW w:w="278" w:type="pct"/>
            <w:vAlign w:val="center"/>
          </w:tcPr>
          <w:p w14:paraId="3326B5A5" w14:textId="77777777" w:rsidR="00786A1E" w:rsidRPr="00E21767" w:rsidRDefault="00786A1E" w:rsidP="00BD17F5">
            <w:pPr>
              <w:jc w:val="center"/>
              <w:rPr>
                <w:b/>
              </w:rPr>
            </w:pPr>
            <w:r w:rsidRPr="00E21767">
              <w:rPr>
                <w:b/>
              </w:rPr>
              <w:t>BL</w:t>
            </w:r>
          </w:p>
        </w:tc>
        <w:tc>
          <w:tcPr>
            <w:tcW w:w="263" w:type="pct"/>
            <w:vAlign w:val="center"/>
          </w:tcPr>
          <w:p w14:paraId="6F135CCC" w14:textId="77777777" w:rsidR="00786A1E" w:rsidRPr="00E21767" w:rsidRDefault="00786A1E" w:rsidP="00BD17F5">
            <w:pPr>
              <w:jc w:val="center"/>
              <w:rPr>
                <w:b/>
              </w:rPr>
            </w:pPr>
            <w:r w:rsidRPr="00E21767">
              <w:rPr>
                <w:b/>
              </w:rPr>
              <w:t>M</w:t>
            </w:r>
          </w:p>
        </w:tc>
      </w:tr>
      <w:tr w:rsidR="00786A1E" w:rsidRPr="00E21767" w14:paraId="06B96C5B" w14:textId="77777777" w:rsidTr="000B13AF">
        <w:trPr>
          <w:trHeight w:val="552"/>
          <w:jc w:val="center"/>
        </w:trPr>
        <w:tc>
          <w:tcPr>
            <w:tcW w:w="5000" w:type="pct"/>
            <w:gridSpan w:val="6"/>
          </w:tcPr>
          <w:p w14:paraId="12400849" w14:textId="77777777" w:rsidR="00786A1E" w:rsidRPr="00E21767" w:rsidRDefault="00786A1E" w:rsidP="00353AA8">
            <w:pPr>
              <w:jc w:val="center"/>
              <w:rPr>
                <w:b/>
                <w:u w:val="single"/>
              </w:rPr>
            </w:pPr>
            <w:r w:rsidRPr="00E21767">
              <w:rPr>
                <w:b/>
                <w:u w:val="single"/>
              </w:rPr>
              <w:t>PART – A (4 X 20 = 80 MARKS)</w:t>
            </w:r>
          </w:p>
          <w:p w14:paraId="3D8A8913" w14:textId="77777777" w:rsidR="00786A1E" w:rsidRPr="00E21767" w:rsidRDefault="00786A1E" w:rsidP="00353AA8">
            <w:pPr>
              <w:jc w:val="center"/>
              <w:rPr>
                <w:b/>
              </w:rPr>
            </w:pPr>
            <w:r w:rsidRPr="00E21767">
              <w:rPr>
                <w:b/>
              </w:rPr>
              <w:t>(Answer all the Questions)</w:t>
            </w:r>
          </w:p>
        </w:tc>
      </w:tr>
      <w:tr w:rsidR="00786A1E" w:rsidRPr="00E21767" w14:paraId="6086A1D6" w14:textId="77777777" w:rsidTr="0093475D">
        <w:trPr>
          <w:trHeight w:val="283"/>
          <w:jc w:val="center"/>
        </w:trPr>
        <w:tc>
          <w:tcPr>
            <w:tcW w:w="336" w:type="pct"/>
            <w:vAlign w:val="center"/>
          </w:tcPr>
          <w:p w14:paraId="127E995B" w14:textId="77777777" w:rsidR="00786A1E" w:rsidRPr="00E21767" w:rsidRDefault="00786A1E" w:rsidP="00CA4F97">
            <w:pPr>
              <w:jc w:val="center"/>
            </w:pPr>
            <w:r w:rsidRPr="00E21767">
              <w:t>1.</w:t>
            </w:r>
          </w:p>
        </w:tc>
        <w:tc>
          <w:tcPr>
            <w:tcW w:w="202" w:type="pct"/>
          </w:tcPr>
          <w:p w14:paraId="1DCDF7AD" w14:textId="77777777" w:rsidR="00786A1E" w:rsidRPr="00E21767" w:rsidRDefault="00786A1E" w:rsidP="00CA4F97">
            <w:r w:rsidRPr="00E21767">
              <w:t>a.</w:t>
            </w:r>
          </w:p>
        </w:tc>
        <w:tc>
          <w:tcPr>
            <w:tcW w:w="3584" w:type="pct"/>
          </w:tcPr>
          <w:p w14:paraId="01A3637F" w14:textId="77777777" w:rsidR="00786A1E" w:rsidRPr="00E21767" w:rsidRDefault="00786A1E" w:rsidP="00CA4F97">
            <w:r w:rsidRPr="00E21767">
              <w:t xml:space="preserve"> Ex</w:t>
            </w:r>
            <w:r>
              <w:t>amine</w:t>
            </w:r>
            <w:r w:rsidRPr="00E21767">
              <w:t xml:space="preserve"> the different types of</w:t>
            </w:r>
            <w:r>
              <w:t xml:space="preserve"> l</w:t>
            </w:r>
            <w:r w:rsidRPr="00E21767">
              <w:t>ogistics by service</w:t>
            </w:r>
            <w:r>
              <w:t xml:space="preserve"> with suitable examples.</w:t>
            </w:r>
          </w:p>
        </w:tc>
        <w:tc>
          <w:tcPr>
            <w:tcW w:w="337" w:type="pct"/>
          </w:tcPr>
          <w:p w14:paraId="742CA2BA" w14:textId="77777777" w:rsidR="00786A1E" w:rsidRPr="00E21767" w:rsidRDefault="00786A1E" w:rsidP="0093475D">
            <w:pPr>
              <w:jc w:val="center"/>
            </w:pPr>
            <w:r>
              <w:t>CO1</w:t>
            </w:r>
          </w:p>
        </w:tc>
        <w:tc>
          <w:tcPr>
            <w:tcW w:w="278" w:type="pct"/>
          </w:tcPr>
          <w:p w14:paraId="6F6B9E1F" w14:textId="77777777" w:rsidR="00786A1E" w:rsidRPr="00E21767" w:rsidRDefault="00786A1E" w:rsidP="0093475D">
            <w:pPr>
              <w:jc w:val="center"/>
            </w:pPr>
            <w:r>
              <w:t>R</w:t>
            </w:r>
          </w:p>
        </w:tc>
        <w:tc>
          <w:tcPr>
            <w:tcW w:w="263" w:type="pct"/>
          </w:tcPr>
          <w:p w14:paraId="0E9E0DDD" w14:textId="77777777" w:rsidR="00786A1E" w:rsidRPr="00E21767" w:rsidRDefault="00786A1E" w:rsidP="0093475D">
            <w:pPr>
              <w:jc w:val="center"/>
            </w:pPr>
            <w:r>
              <w:t>10</w:t>
            </w:r>
          </w:p>
        </w:tc>
      </w:tr>
      <w:tr w:rsidR="00786A1E" w:rsidRPr="00E21767" w14:paraId="3527C8CB" w14:textId="77777777" w:rsidTr="0093475D">
        <w:trPr>
          <w:trHeight w:val="283"/>
          <w:jc w:val="center"/>
        </w:trPr>
        <w:tc>
          <w:tcPr>
            <w:tcW w:w="336" w:type="pct"/>
            <w:vAlign w:val="center"/>
          </w:tcPr>
          <w:p w14:paraId="27FB84AE" w14:textId="77777777" w:rsidR="00786A1E" w:rsidRPr="00E21767" w:rsidRDefault="00786A1E" w:rsidP="00CA4F97">
            <w:pPr>
              <w:jc w:val="center"/>
            </w:pPr>
          </w:p>
        </w:tc>
        <w:tc>
          <w:tcPr>
            <w:tcW w:w="202" w:type="pct"/>
          </w:tcPr>
          <w:p w14:paraId="771DDD4D" w14:textId="77777777" w:rsidR="00786A1E" w:rsidRPr="00E21767" w:rsidRDefault="00786A1E" w:rsidP="00CA4F97">
            <w:r w:rsidRPr="00E21767">
              <w:t>b.</w:t>
            </w:r>
          </w:p>
        </w:tc>
        <w:tc>
          <w:tcPr>
            <w:tcW w:w="3584" w:type="pct"/>
          </w:tcPr>
          <w:p w14:paraId="4FBFC7DC" w14:textId="77777777" w:rsidR="00786A1E" w:rsidRPr="00E21767" w:rsidRDefault="00786A1E" w:rsidP="00D25B34">
            <w:pPr>
              <w:jc w:val="both"/>
              <w:rPr>
                <w:bCs/>
              </w:rPr>
            </w:pPr>
            <w:r>
              <w:rPr>
                <w:bCs/>
              </w:rPr>
              <w:t xml:space="preserve">Describe </w:t>
            </w:r>
            <w:r w:rsidRPr="00E21767">
              <w:rPr>
                <w:bCs/>
              </w:rPr>
              <w:t xml:space="preserve">the need for </w:t>
            </w:r>
            <w:r>
              <w:rPr>
                <w:bCs/>
              </w:rPr>
              <w:t>l</w:t>
            </w:r>
            <w:r w:rsidRPr="00E21767">
              <w:rPr>
                <w:bCs/>
              </w:rPr>
              <w:t xml:space="preserve">ogistics </w:t>
            </w:r>
            <w:r>
              <w:rPr>
                <w:bCs/>
              </w:rPr>
              <w:t>m</w:t>
            </w:r>
            <w:r w:rsidRPr="00E21767">
              <w:rPr>
                <w:bCs/>
              </w:rPr>
              <w:t>anagement with its relative merits and demerits</w:t>
            </w:r>
            <w:r>
              <w:rPr>
                <w:bCs/>
              </w:rPr>
              <w:t>.</w:t>
            </w:r>
          </w:p>
        </w:tc>
        <w:tc>
          <w:tcPr>
            <w:tcW w:w="337" w:type="pct"/>
          </w:tcPr>
          <w:p w14:paraId="0B632A8D" w14:textId="77777777" w:rsidR="00786A1E" w:rsidRPr="00E21767" w:rsidRDefault="00786A1E" w:rsidP="0093475D">
            <w:pPr>
              <w:jc w:val="center"/>
            </w:pPr>
            <w:r>
              <w:t>CO1</w:t>
            </w:r>
          </w:p>
        </w:tc>
        <w:tc>
          <w:tcPr>
            <w:tcW w:w="278" w:type="pct"/>
          </w:tcPr>
          <w:p w14:paraId="76641EB6" w14:textId="77777777" w:rsidR="00786A1E" w:rsidRPr="00E21767" w:rsidRDefault="00786A1E" w:rsidP="0093475D">
            <w:pPr>
              <w:jc w:val="center"/>
            </w:pPr>
            <w:r>
              <w:t>U</w:t>
            </w:r>
          </w:p>
        </w:tc>
        <w:tc>
          <w:tcPr>
            <w:tcW w:w="263" w:type="pct"/>
          </w:tcPr>
          <w:p w14:paraId="79FB34DC" w14:textId="77777777" w:rsidR="00786A1E" w:rsidRPr="00E21767" w:rsidRDefault="00786A1E" w:rsidP="0093475D">
            <w:pPr>
              <w:jc w:val="center"/>
            </w:pPr>
            <w:r>
              <w:t>10</w:t>
            </w:r>
          </w:p>
        </w:tc>
      </w:tr>
      <w:tr w:rsidR="00786A1E" w:rsidRPr="00E21767" w14:paraId="086E75E6" w14:textId="77777777" w:rsidTr="0093475D">
        <w:trPr>
          <w:trHeight w:val="239"/>
          <w:jc w:val="center"/>
        </w:trPr>
        <w:tc>
          <w:tcPr>
            <w:tcW w:w="336" w:type="pct"/>
            <w:vAlign w:val="center"/>
          </w:tcPr>
          <w:p w14:paraId="524EEABD" w14:textId="77777777" w:rsidR="00786A1E" w:rsidRPr="00E21767" w:rsidRDefault="00786A1E" w:rsidP="00CA4F97">
            <w:pPr>
              <w:jc w:val="center"/>
            </w:pPr>
          </w:p>
        </w:tc>
        <w:tc>
          <w:tcPr>
            <w:tcW w:w="202" w:type="pct"/>
            <w:vAlign w:val="bottom"/>
          </w:tcPr>
          <w:p w14:paraId="38902A14" w14:textId="77777777" w:rsidR="00786A1E" w:rsidRPr="00E21767" w:rsidRDefault="00786A1E" w:rsidP="00BD17F5"/>
        </w:tc>
        <w:tc>
          <w:tcPr>
            <w:tcW w:w="3584" w:type="pct"/>
            <w:vAlign w:val="bottom"/>
          </w:tcPr>
          <w:p w14:paraId="0DAB1DCE" w14:textId="77777777" w:rsidR="00786A1E" w:rsidRPr="00E21767" w:rsidRDefault="00786A1E" w:rsidP="00BD17F5">
            <w:pPr>
              <w:jc w:val="center"/>
              <w:rPr>
                <w:b/>
                <w:bCs/>
              </w:rPr>
            </w:pPr>
            <w:r w:rsidRPr="00E21767">
              <w:rPr>
                <w:b/>
                <w:bCs/>
              </w:rPr>
              <w:t>(OR)</w:t>
            </w:r>
          </w:p>
        </w:tc>
        <w:tc>
          <w:tcPr>
            <w:tcW w:w="337" w:type="pct"/>
          </w:tcPr>
          <w:p w14:paraId="78A327D2" w14:textId="77777777" w:rsidR="00786A1E" w:rsidRPr="00E21767" w:rsidRDefault="00786A1E" w:rsidP="0093475D">
            <w:pPr>
              <w:jc w:val="center"/>
            </w:pPr>
          </w:p>
        </w:tc>
        <w:tc>
          <w:tcPr>
            <w:tcW w:w="278" w:type="pct"/>
          </w:tcPr>
          <w:p w14:paraId="263BA824" w14:textId="77777777" w:rsidR="00786A1E" w:rsidRPr="00E21767" w:rsidRDefault="00786A1E" w:rsidP="0093475D">
            <w:pPr>
              <w:jc w:val="center"/>
            </w:pPr>
          </w:p>
        </w:tc>
        <w:tc>
          <w:tcPr>
            <w:tcW w:w="263" w:type="pct"/>
          </w:tcPr>
          <w:p w14:paraId="59AE2280" w14:textId="77777777" w:rsidR="00786A1E" w:rsidRPr="00E21767" w:rsidRDefault="00786A1E" w:rsidP="0093475D">
            <w:pPr>
              <w:jc w:val="center"/>
            </w:pPr>
          </w:p>
        </w:tc>
      </w:tr>
      <w:tr w:rsidR="00786A1E" w:rsidRPr="00E21767" w14:paraId="401EB4C0" w14:textId="77777777" w:rsidTr="0093475D">
        <w:trPr>
          <w:trHeight w:val="283"/>
          <w:jc w:val="center"/>
        </w:trPr>
        <w:tc>
          <w:tcPr>
            <w:tcW w:w="336" w:type="pct"/>
            <w:vMerge w:val="restart"/>
            <w:vAlign w:val="center"/>
          </w:tcPr>
          <w:p w14:paraId="10ADB387" w14:textId="77777777" w:rsidR="00786A1E" w:rsidRPr="00E21767" w:rsidRDefault="00786A1E" w:rsidP="00636EA2">
            <w:pPr>
              <w:jc w:val="center"/>
            </w:pPr>
            <w:r w:rsidRPr="00E21767">
              <w:t>2.</w:t>
            </w:r>
          </w:p>
        </w:tc>
        <w:tc>
          <w:tcPr>
            <w:tcW w:w="202" w:type="pct"/>
          </w:tcPr>
          <w:p w14:paraId="72CCF3A5" w14:textId="77777777" w:rsidR="00786A1E" w:rsidRPr="00E21767" w:rsidRDefault="00786A1E" w:rsidP="00636EA2">
            <w:r w:rsidRPr="00E21767">
              <w:t>a</w:t>
            </w:r>
            <w:r>
              <w:t>.</w:t>
            </w:r>
          </w:p>
        </w:tc>
        <w:tc>
          <w:tcPr>
            <w:tcW w:w="3584" w:type="pct"/>
          </w:tcPr>
          <w:p w14:paraId="3BABE439" w14:textId="77777777" w:rsidR="00786A1E" w:rsidRPr="00E21767" w:rsidRDefault="00786A1E" w:rsidP="00B913B7">
            <w:pPr>
              <w:jc w:val="both"/>
            </w:pPr>
            <w:r w:rsidRPr="00D5732C">
              <w:t>Logistics involves the range of activities related to the production and distribution of goods for consumption, it is composed of two separate but integrated branches. Explain the statement with suitable illustration.</w:t>
            </w:r>
          </w:p>
        </w:tc>
        <w:tc>
          <w:tcPr>
            <w:tcW w:w="337" w:type="pct"/>
          </w:tcPr>
          <w:p w14:paraId="4C5F2C1C" w14:textId="77777777" w:rsidR="00786A1E" w:rsidRPr="00E21767" w:rsidRDefault="00786A1E" w:rsidP="0093475D">
            <w:pPr>
              <w:jc w:val="center"/>
            </w:pPr>
            <w:r>
              <w:t>CO2</w:t>
            </w:r>
          </w:p>
        </w:tc>
        <w:tc>
          <w:tcPr>
            <w:tcW w:w="278" w:type="pct"/>
          </w:tcPr>
          <w:p w14:paraId="7A2BF9FF" w14:textId="77777777" w:rsidR="00786A1E" w:rsidRPr="00E21767" w:rsidRDefault="00786A1E" w:rsidP="0093475D">
            <w:pPr>
              <w:jc w:val="center"/>
            </w:pPr>
            <w:r>
              <w:t>A</w:t>
            </w:r>
          </w:p>
        </w:tc>
        <w:tc>
          <w:tcPr>
            <w:tcW w:w="263" w:type="pct"/>
          </w:tcPr>
          <w:p w14:paraId="0422A4F3" w14:textId="77777777" w:rsidR="00786A1E" w:rsidRPr="00E21767" w:rsidRDefault="00786A1E" w:rsidP="0093475D">
            <w:pPr>
              <w:jc w:val="center"/>
            </w:pPr>
            <w:r>
              <w:t>10</w:t>
            </w:r>
          </w:p>
        </w:tc>
      </w:tr>
      <w:tr w:rsidR="00786A1E" w:rsidRPr="00E21767" w14:paraId="232F7DBC" w14:textId="77777777" w:rsidTr="0093475D">
        <w:trPr>
          <w:trHeight w:val="283"/>
          <w:jc w:val="center"/>
        </w:trPr>
        <w:tc>
          <w:tcPr>
            <w:tcW w:w="336" w:type="pct"/>
            <w:vMerge/>
            <w:vAlign w:val="center"/>
          </w:tcPr>
          <w:p w14:paraId="7509059C" w14:textId="77777777" w:rsidR="00786A1E" w:rsidRPr="00E21767" w:rsidRDefault="00786A1E" w:rsidP="00636EA2">
            <w:pPr>
              <w:jc w:val="center"/>
            </w:pPr>
          </w:p>
        </w:tc>
        <w:tc>
          <w:tcPr>
            <w:tcW w:w="202" w:type="pct"/>
          </w:tcPr>
          <w:p w14:paraId="76292608" w14:textId="77777777" w:rsidR="00786A1E" w:rsidRPr="00E21767" w:rsidRDefault="00786A1E" w:rsidP="00636EA2">
            <w:r w:rsidRPr="00E21767">
              <w:t>b</w:t>
            </w:r>
            <w:r>
              <w:t>.</w:t>
            </w:r>
          </w:p>
        </w:tc>
        <w:tc>
          <w:tcPr>
            <w:tcW w:w="3584" w:type="pct"/>
          </w:tcPr>
          <w:p w14:paraId="23A5048F" w14:textId="77777777" w:rsidR="00786A1E" w:rsidRPr="00E21767" w:rsidRDefault="00786A1E" w:rsidP="00B913B7">
            <w:pPr>
              <w:jc w:val="both"/>
            </w:pPr>
            <w:r>
              <w:t>Illustrate</w:t>
            </w:r>
            <w:r w:rsidRPr="00E21767">
              <w:t xml:space="preserve"> the different ways to improve the supply chain relationship</w:t>
            </w:r>
          </w:p>
        </w:tc>
        <w:tc>
          <w:tcPr>
            <w:tcW w:w="337" w:type="pct"/>
          </w:tcPr>
          <w:p w14:paraId="0CAC9AF9" w14:textId="77777777" w:rsidR="00786A1E" w:rsidRPr="00E21767" w:rsidRDefault="00786A1E" w:rsidP="0093475D">
            <w:pPr>
              <w:jc w:val="center"/>
            </w:pPr>
            <w:r>
              <w:t>CO2</w:t>
            </w:r>
          </w:p>
        </w:tc>
        <w:tc>
          <w:tcPr>
            <w:tcW w:w="278" w:type="pct"/>
          </w:tcPr>
          <w:p w14:paraId="54C1FEB3" w14:textId="77777777" w:rsidR="00786A1E" w:rsidRPr="00E21767" w:rsidRDefault="00786A1E" w:rsidP="0093475D">
            <w:pPr>
              <w:jc w:val="center"/>
            </w:pPr>
            <w:r>
              <w:t>A</w:t>
            </w:r>
          </w:p>
        </w:tc>
        <w:tc>
          <w:tcPr>
            <w:tcW w:w="263" w:type="pct"/>
          </w:tcPr>
          <w:p w14:paraId="3154F45E" w14:textId="77777777" w:rsidR="00786A1E" w:rsidRPr="00E21767" w:rsidRDefault="00786A1E" w:rsidP="0093475D">
            <w:pPr>
              <w:jc w:val="center"/>
            </w:pPr>
            <w:r>
              <w:t>10</w:t>
            </w:r>
          </w:p>
        </w:tc>
      </w:tr>
      <w:tr w:rsidR="00786A1E" w:rsidRPr="00E21767" w14:paraId="790B442D" w14:textId="77777777" w:rsidTr="0093475D">
        <w:trPr>
          <w:trHeight w:val="397"/>
          <w:jc w:val="center"/>
        </w:trPr>
        <w:tc>
          <w:tcPr>
            <w:tcW w:w="336" w:type="pct"/>
            <w:vAlign w:val="center"/>
          </w:tcPr>
          <w:p w14:paraId="6FF768FD" w14:textId="77777777" w:rsidR="00786A1E" w:rsidRPr="00E21767" w:rsidRDefault="00786A1E" w:rsidP="00636EA2">
            <w:pPr>
              <w:jc w:val="center"/>
            </w:pPr>
          </w:p>
        </w:tc>
        <w:tc>
          <w:tcPr>
            <w:tcW w:w="202" w:type="pct"/>
            <w:vAlign w:val="bottom"/>
          </w:tcPr>
          <w:p w14:paraId="0183ADFF" w14:textId="77777777" w:rsidR="00786A1E" w:rsidRPr="00E21767" w:rsidRDefault="00786A1E" w:rsidP="00636EA2"/>
        </w:tc>
        <w:tc>
          <w:tcPr>
            <w:tcW w:w="3584" w:type="pct"/>
            <w:vAlign w:val="bottom"/>
          </w:tcPr>
          <w:p w14:paraId="33B6BB52" w14:textId="77777777" w:rsidR="00786A1E" w:rsidRPr="00E21767" w:rsidRDefault="00786A1E" w:rsidP="00636EA2"/>
        </w:tc>
        <w:tc>
          <w:tcPr>
            <w:tcW w:w="337" w:type="pct"/>
          </w:tcPr>
          <w:p w14:paraId="043D0EA9" w14:textId="77777777" w:rsidR="00786A1E" w:rsidRPr="00E21767" w:rsidRDefault="00786A1E" w:rsidP="0093475D">
            <w:pPr>
              <w:jc w:val="center"/>
            </w:pPr>
          </w:p>
        </w:tc>
        <w:tc>
          <w:tcPr>
            <w:tcW w:w="278" w:type="pct"/>
          </w:tcPr>
          <w:p w14:paraId="35682E84" w14:textId="77777777" w:rsidR="00786A1E" w:rsidRPr="00E21767" w:rsidRDefault="00786A1E" w:rsidP="0093475D">
            <w:pPr>
              <w:jc w:val="center"/>
            </w:pPr>
          </w:p>
        </w:tc>
        <w:tc>
          <w:tcPr>
            <w:tcW w:w="263" w:type="pct"/>
          </w:tcPr>
          <w:p w14:paraId="78CD5A39" w14:textId="77777777" w:rsidR="00786A1E" w:rsidRPr="00E21767" w:rsidRDefault="00786A1E" w:rsidP="0093475D">
            <w:pPr>
              <w:jc w:val="center"/>
            </w:pPr>
          </w:p>
        </w:tc>
      </w:tr>
      <w:tr w:rsidR="00786A1E" w:rsidRPr="00E21767" w14:paraId="45177C5F" w14:textId="77777777" w:rsidTr="0093475D">
        <w:trPr>
          <w:trHeight w:val="283"/>
          <w:jc w:val="center"/>
        </w:trPr>
        <w:tc>
          <w:tcPr>
            <w:tcW w:w="336" w:type="pct"/>
            <w:vMerge w:val="restart"/>
            <w:vAlign w:val="center"/>
          </w:tcPr>
          <w:p w14:paraId="40435BC6" w14:textId="77777777" w:rsidR="00786A1E" w:rsidRPr="00E21767" w:rsidRDefault="00786A1E" w:rsidP="00E86BF5">
            <w:pPr>
              <w:jc w:val="center"/>
            </w:pPr>
            <w:r w:rsidRPr="00E21767">
              <w:t>3.</w:t>
            </w:r>
          </w:p>
        </w:tc>
        <w:tc>
          <w:tcPr>
            <w:tcW w:w="202" w:type="pct"/>
          </w:tcPr>
          <w:p w14:paraId="73248448" w14:textId="77777777" w:rsidR="00786A1E" w:rsidRPr="00E21767" w:rsidRDefault="00786A1E" w:rsidP="00E86BF5">
            <w:r w:rsidRPr="00E21767">
              <w:t>a</w:t>
            </w:r>
            <w:r>
              <w:t>.</w:t>
            </w:r>
          </w:p>
        </w:tc>
        <w:tc>
          <w:tcPr>
            <w:tcW w:w="3584" w:type="pct"/>
          </w:tcPr>
          <w:p w14:paraId="5AF3B7B0" w14:textId="77777777" w:rsidR="00786A1E" w:rsidRPr="00E21767" w:rsidRDefault="00786A1E" w:rsidP="00D25B34">
            <w:pPr>
              <w:jc w:val="both"/>
            </w:pPr>
            <w:r>
              <w:t xml:space="preserve">Examine </w:t>
            </w:r>
            <w:r w:rsidRPr="00E21767">
              <w:t>Third Party Logistics Provider (3PL) and the services provided by 3PL.</w:t>
            </w:r>
          </w:p>
        </w:tc>
        <w:tc>
          <w:tcPr>
            <w:tcW w:w="337" w:type="pct"/>
          </w:tcPr>
          <w:p w14:paraId="52DACCC1" w14:textId="77777777" w:rsidR="00786A1E" w:rsidRPr="00E21767" w:rsidRDefault="00786A1E" w:rsidP="0093475D">
            <w:pPr>
              <w:jc w:val="center"/>
            </w:pPr>
            <w:r>
              <w:t>CO3</w:t>
            </w:r>
          </w:p>
        </w:tc>
        <w:tc>
          <w:tcPr>
            <w:tcW w:w="278" w:type="pct"/>
          </w:tcPr>
          <w:p w14:paraId="2EEDDE95" w14:textId="77777777" w:rsidR="00786A1E" w:rsidRPr="00E21767" w:rsidRDefault="00786A1E" w:rsidP="0093475D">
            <w:pPr>
              <w:jc w:val="center"/>
            </w:pPr>
            <w:r>
              <w:t>A</w:t>
            </w:r>
          </w:p>
        </w:tc>
        <w:tc>
          <w:tcPr>
            <w:tcW w:w="263" w:type="pct"/>
          </w:tcPr>
          <w:p w14:paraId="7680C521" w14:textId="77777777" w:rsidR="00786A1E" w:rsidRPr="00E21767" w:rsidRDefault="00786A1E" w:rsidP="0093475D">
            <w:pPr>
              <w:jc w:val="center"/>
            </w:pPr>
            <w:r>
              <w:t>10</w:t>
            </w:r>
          </w:p>
        </w:tc>
      </w:tr>
      <w:tr w:rsidR="00786A1E" w:rsidRPr="00E21767" w14:paraId="09479794" w14:textId="77777777" w:rsidTr="0093475D">
        <w:trPr>
          <w:trHeight w:val="283"/>
          <w:jc w:val="center"/>
        </w:trPr>
        <w:tc>
          <w:tcPr>
            <w:tcW w:w="336" w:type="pct"/>
            <w:vMerge/>
            <w:vAlign w:val="center"/>
          </w:tcPr>
          <w:p w14:paraId="310B2C3E" w14:textId="77777777" w:rsidR="00786A1E" w:rsidRPr="00E21767" w:rsidRDefault="00786A1E" w:rsidP="00E86BF5">
            <w:pPr>
              <w:jc w:val="center"/>
            </w:pPr>
          </w:p>
        </w:tc>
        <w:tc>
          <w:tcPr>
            <w:tcW w:w="202" w:type="pct"/>
          </w:tcPr>
          <w:p w14:paraId="14AD174D" w14:textId="77777777" w:rsidR="00786A1E" w:rsidRPr="00E21767" w:rsidRDefault="00786A1E" w:rsidP="00E86BF5">
            <w:r w:rsidRPr="00E21767">
              <w:t>b</w:t>
            </w:r>
            <w:r>
              <w:t>.</w:t>
            </w:r>
          </w:p>
        </w:tc>
        <w:tc>
          <w:tcPr>
            <w:tcW w:w="3584" w:type="pct"/>
          </w:tcPr>
          <w:p w14:paraId="4F63911B" w14:textId="77777777" w:rsidR="00786A1E" w:rsidRPr="00E21767" w:rsidRDefault="00786A1E" w:rsidP="00050577">
            <w:pPr>
              <w:jc w:val="both"/>
            </w:pPr>
            <w:r w:rsidRPr="00552730">
              <w:t xml:space="preserve">Interpret the major challenges in </w:t>
            </w:r>
            <w:r>
              <w:t>3</w:t>
            </w:r>
            <w:r w:rsidRPr="00050577">
              <w:rPr>
                <w:vertAlign w:val="superscript"/>
              </w:rPr>
              <w:t>rd</w:t>
            </w:r>
            <w:r>
              <w:t xml:space="preserve"> p</w:t>
            </w:r>
            <w:r w:rsidRPr="00552730">
              <w:t>arty logistics and distribution with suitable examples.</w:t>
            </w:r>
          </w:p>
        </w:tc>
        <w:tc>
          <w:tcPr>
            <w:tcW w:w="337" w:type="pct"/>
          </w:tcPr>
          <w:p w14:paraId="39C29220" w14:textId="77777777" w:rsidR="00786A1E" w:rsidRPr="00E21767" w:rsidRDefault="00786A1E" w:rsidP="0093475D">
            <w:pPr>
              <w:jc w:val="center"/>
            </w:pPr>
            <w:r>
              <w:t>CO3</w:t>
            </w:r>
          </w:p>
        </w:tc>
        <w:tc>
          <w:tcPr>
            <w:tcW w:w="278" w:type="pct"/>
          </w:tcPr>
          <w:p w14:paraId="786C9CE1" w14:textId="77777777" w:rsidR="00786A1E" w:rsidRPr="00E21767" w:rsidRDefault="00786A1E" w:rsidP="0093475D">
            <w:pPr>
              <w:jc w:val="center"/>
            </w:pPr>
            <w:r>
              <w:t>A</w:t>
            </w:r>
          </w:p>
        </w:tc>
        <w:tc>
          <w:tcPr>
            <w:tcW w:w="263" w:type="pct"/>
          </w:tcPr>
          <w:p w14:paraId="79CB59F9" w14:textId="77777777" w:rsidR="00786A1E" w:rsidRPr="00E21767" w:rsidRDefault="00786A1E" w:rsidP="0093475D">
            <w:pPr>
              <w:jc w:val="center"/>
            </w:pPr>
            <w:r>
              <w:t>10</w:t>
            </w:r>
          </w:p>
        </w:tc>
      </w:tr>
      <w:tr w:rsidR="00786A1E" w:rsidRPr="00E21767" w14:paraId="6B9467F9" w14:textId="77777777" w:rsidTr="0093475D">
        <w:trPr>
          <w:trHeight w:val="173"/>
          <w:jc w:val="center"/>
        </w:trPr>
        <w:tc>
          <w:tcPr>
            <w:tcW w:w="336" w:type="pct"/>
            <w:vAlign w:val="center"/>
          </w:tcPr>
          <w:p w14:paraId="1A8EAE75" w14:textId="77777777" w:rsidR="00786A1E" w:rsidRPr="00E21767" w:rsidRDefault="00786A1E" w:rsidP="00E86BF5">
            <w:pPr>
              <w:jc w:val="center"/>
            </w:pPr>
          </w:p>
        </w:tc>
        <w:tc>
          <w:tcPr>
            <w:tcW w:w="202" w:type="pct"/>
            <w:vAlign w:val="bottom"/>
          </w:tcPr>
          <w:p w14:paraId="6EC77FFD" w14:textId="77777777" w:rsidR="00786A1E" w:rsidRPr="00E21767" w:rsidRDefault="00786A1E" w:rsidP="00E86BF5"/>
        </w:tc>
        <w:tc>
          <w:tcPr>
            <w:tcW w:w="3584" w:type="pct"/>
            <w:vAlign w:val="bottom"/>
          </w:tcPr>
          <w:p w14:paraId="768603AB" w14:textId="77777777" w:rsidR="00786A1E" w:rsidRPr="00E21767" w:rsidRDefault="00786A1E" w:rsidP="00E86BF5">
            <w:pPr>
              <w:jc w:val="center"/>
              <w:rPr>
                <w:b/>
                <w:bCs/>
              </w:rPr>
            </w:pPr>
            <w:r w:rsidRPr="00E21767">
              <w:rPr>
                <w:b/>
                <w:bCs/>
              </w:rPr>
              <w:t>(OR)</w:t>
            </w:r>
          </w:p>
        </w:tc>
        <w:tc>
          <w:tcPr>
            <w:tcW w:w="337" w:type="pct"/>
          </w:tcPr>
          <w:p w14:paraId="0E47B395" w14:textId="77777777" w:rsidR="00786A1E" w:rsidRPr="00E21767" w:rsidRDefault="00786A1E" w:rsidP="0093475D">
            <w:pPr>
              <w:jc w:val="center"/>
            </w:pPr>
          </w:p>
        </w:tc>
        <w:tc>
          <w:tcPr>
            <w:tcW w:w="278" w:type="pct"/>
          </w:tcPr>
          <w:p w14:paraId="6FC1035D" w14:textId="77777777" w:rsidR="00786A1E" w:rsidRPr="00E21767" w:rsidRDefault="00786A1E" w:rsidP="0093475D">
            <w:pPr>
              <w:jc w:val="center"/>
            </w:pPr>
          </w:p>
        </w:tc>
        <w:tc>
          <w:tcPr>
            <w:tcW w:w="263" w:type="pct"/>
          </w:tcPr>
          <w:p w14:paraId="5AAAF561" w14:textId="77777777" w:rsidR="00786A1E" w:rsidRPr="00E21767" w:rsidRDefault="00786A1E" w:rsidP="0093475D">
            <w:pPr>
              <w:jc w:val="center"/>
            </w:pPr>
          </w:p>
        </w:tc>
      </w:tr>
      <w:tr w:rsidR="00786A1E" w:rsidRPr="00E21767" w14:paraId="74409EC0" w14:textId="77777777" w:rsidTr="0093475D">
        <w:trPr>
          <w:trHeight w:val="283"/>
          <w:jc w:val="center"/>
        </w:trPr>
        <w:tc>
          <w:tcPr>
            <w:tcW w:w="336" w:type="pct"/>
            <w:vMerge w:val="restart"/>
            <w:vAlign w:val="center"/>
          </w:tcPr>
          <w:p w14:paraId="37659E37" w14:textId="77777777" w:rsidR="00786A1E" w:rsidRPr="00E21767" w:rsidRDefault="00786A1E" w:rsidP="00E21767">
            <w:pPr>
              <w:jc w:val="center"/>
            </w:pPr>
            <w:r w:rsidRPr="00E21767">
              <w:t>4.</w:t>
            </w:r>
          </w:p>
        </w:tc>
        <w:tc>
          <w:tcPr>
            <w:tcW w:w="202" w:type="pct"/>
          </w:tcPr>
          <w:p w14:paraId="5073670A" w14:textId="77777777" w:rsidR="00786A1E" w:rsidRPr="00E21767" w:rsidRDefault="00786A1E" w:rsidP="00E21767">
            <w:r>
              <w:t>a.</w:t>
            </w:r>
          </w:p>
        </w:tc>
        <w:tc>
          <w:tcPr>
            <w:tcW w:w="3584" w:type="pct"/>
          </w:tcPr>
          <w:p w14:paraId="7644DA46" w14:textId="77777777" w:rsidR="00786A1E" w:rsidRPr="00E21767" w:rsidRDefault="00786A1E" w:rsidP="00712DD2">
            <w:pPr>
              <w:jc w:val="both"/>
            </w:pPr>
            <w:r w:rsidRPr="00E21767">
              <w:t>Explain the relative advantages and disadvantages of different modes of transport</w:t>
            </w:r>
            <w:r>
              <w:t>ation.</w:t>
            </w:r>
          </w:p>
        </w:tc>
        <w:tc>
          <w:tcPr>
            <w:tcW w:w="337" w:type="pct"/>
          </w:tcPr>
          <w:p w14:paraId="4A76A1FF" w14:textId="77777777" w:rsidR="00786A1E" w:rsidRPr="00E21767" w:rsidRDefault="00786A1E" w:rsidP="0093475D">
            <w:pPr>
              <w:jc w:val="center"/>
            </w:pPr>
            <w:r>
              <w:t>CO4</w:t>
            </w:r>
          </w:p>
        </w:tc>
        <w:tc>
          <w:tcPr>
            <w:tcW w:w="278" w:type="pct"/>
          </w:tcPr>
          <w:p w14:paraId="44318323" w14:textId="77777777" w:rsidR="00786A1E" w:rsidRPr="00E21767" w:rsidRDefault="00786A1E" w:rsidP="0093475D">
            <w:pPr>
              <w:jc w:val="center"/>
            </w:pPr>
            <w:r>
              <w:t>An</w:t>
            </w:r>
          </w:p>
        </w:tc>
        <w:tc>
          <w:tcPr>
            <w:tcW w:w="263" w:type="pct"/>
          </w:tcPr>
          <w:p w14:paraId="3A80A4D7" w14:textId="77777777" w:rsidR="00786A1E" w:rsidRPr="00E21767" w:rsidRDefault="00786A1E" w:rsidP="0093475D">
            <w:pPr>
              <w:jc w:val="center"/>
            </w:pPr>
            <w:r>
              <w:t>10</w:t>
            </w:r>
          </w:p>
        </w:tc>
      </w:tr>
      <w:tr w:rsidR="00786A1E" w:rsidRPr="00E21767" w14:paraId="5F8CD09A" w14:textId="77777777" w:rsidTr="0093475D">
        <w:trPr>
          <w:trHeight w:val="397"/>
          <w:jc w:val="center"/>
        </w:trPr>
        <w:tc>
          <w:tcPr>
            <w:tcW w:w="336" w:type="pct"/>
            <w:vMerge/>
            <w:vAlign w:val="center"/>
          </w:tcPr>
          <w:p w14:paraId="6E171300" w14:textId="77777777" w:rsidR="00786A1E" w:rsidRPr="00E21767" w:rsidRDefault="00786A1E" w:rsidP="00304A04">
            <w:pPr>
              <w:jc w:val="center"/>
            </w:pPr>
          </w:p>
        </w:tc>
        <w:tc>
          <w:tcPr>
            <w:tcW w:w="202" w:type="pct"/>
            <w:vAlign w:val="bottom"/>
          </w:tcPr>
          <w:p w14:paraId="0640CC88" w14:textId="77777777" w:rsidR="00786A1E" w:rsidRPr="00E21767" w:rsidRDefault="00786A1E" w:rsidP="00304A04">
            <w:r>
              <w:t>b.</w:t>
            </w:r>
          </w:p>
        </w:tc>
        <w:tc>
          <w:tcPr>
            <w:tcW w:w="3584" w:type="pct"/>
            <w:vAlign w:val="bottom"/>
          </w:tcPr>
          <w:p w14:paraId="7EF335AD" w14:textId="77777777" w:rsidR="00786A1E" w:rsidRPr="00E21767" w:rsidRDefault="00786A1E" w:rsidP="00304A04">
            <w:pPr>
              <w:jc w:val="both"/>
            </w:pPr>
            <w:r>
              <w:t>Appraise the different n</w:t>
            </w:r>
            <w:r w:rsidRPr="00712DD2">
              <w:t xml:space="preserve">etworks in </w:t>
            </w:r>
            <w:r>
              <w:t xml:space="preserve">modes of transportation with suitable illustration. </w:t>
            </w:r>
          </w:p>
        </w:tc>
        <w:tc>
          <w:tcPr>
            <w:tcW w:w="337" w:type="pct"/>
          </w:tcPr>
          <w:p w14:paraId="535F177F" w14:textId="77777777" w:rsidR="00786A1E" w:rsidRPr="00E21767" w:rsidRDefault="00786A1E" w:rsidP="0093475D">
            <w:pPr>
              <w:jc w:val="center"/>
            </w:pPr>
            <w:r>
              <w:t>CO4</w:t>
            </w:r>
          </w:p>
        </w:tc>
        <w:tc>
          <w:tcPr>
            <w:tcW w:w="278" w:type="pct"/>
          </w:tcPr>
          <w:p w14:paraId="0215417A" w14:textId="77777777" w:rsidR="00786A1E" w:rsidRPr="00E21767" w:rsidRDefault="00786A1E" w:rsidP="0093475D">
            <w:pPr>
              <w:jc w:val="center"/>
            </w:pPr>
            <w:r>
              <w:t>An</w:t>
            </w:r>
          </w:p>
        </w:tc>
        <w:tc>
          <w:tcPr>
            <w:tcW w:w="263" w:type="pct"/>
          </w:tcPr>
          <w:p w14:paraId="047D8CBD" w14:textId="77777777" w:rsidR="00786A1E" w:rsidRPr="00E21767" w:rsidRDefault="00786A1E" w:rsidP="0093475D">
            <w:pPr>
              <w:jc w:val="center"/>
            </w:pPr>
            <w:r>
              <w:t>10</w:t>
            </w:r>
          </w:p>
        </w:tc>
      </w:tr>
      <w:tr w:rsidR="00786A1E" w:rsidRPr="00E21767" w14:paraId="7B5FAFAC" w14:textId="77777777" w:rsidTr="0093475D">
        <w:trPr>
          <w:trHeight w:val="283"/>
          <w:jc w:val="center"/>
        </w:trPr>
        <w:tc>
          <w:tcPr>
            <w:tcW w:w="336" w:type="pct"/>
            <w:vAlign w:val="center"/>
          </w:tcPr>
          <w:p w14:paraId="382B9FA5" w14:textId="77777777" w:rsidR="00786A1E" w:rsidRPr="00E21767" w:rsidRDefault="00786A1E" w:rsidP="00304A04">
            <w:pPr>
              <w:jc w:val="center"/>
            </w:pPr>
          </w:p>
        </w:tc>
        <w:tc>
          <w:tcPr>
            <w:tcW w:w="202" w:type="pct"/>
          </w:tcPr>
          <w:p w14:paraId="7C984339" w14:textId="77777777" w:rsidR="00786A1E" w:rsidRPr="00E21767" w:rsidRDefault="00786A1E" w:rsidP="00304A04"/>
        </w:tc>
        <w:tc>
          <w:tcPr>
            <w:tcW w:w="3584" w:type="pct"/>
          </w:tcPr>
          <w:p w14:paraId="7857CA14" w14:textId="77777777" w:rsidR="00786A1E" w:rsidRPr="00E21767" w:rsidRDefault="00786A1E" w:rsidP="00304A04"/>
        </w:tc>
        <w:tc>
          <w:tcPr>
            <w:tcW w:w="337" w:type="pct"/>
          </w:tcPr>
          <w:p w14:paraId="5AF06284" w14:textId="77777777" w:rsidR="00786A1E" w:rsidRPr="00E21767" w:rsidRDefault="00786A1E" w:rsidP="0093475D">
            <w:pPr>
              <w:jc w:val="center"/>
            </w:pPr>
          </w:p>
        </w:tc>
        <w:tc>
          <w:tcPr>
            <w:tcW w:w="278" w:type="pct"/>
          </w:tcPr>
          <w:p w14:paraId="53004887" w14:textId="77777777" w:rsidR="00786A1E" w:rsidRPr="00E21767" w:rsidRDefault="00786A1E" w:rsidP="0093475D">
            <w:pPr>
              <w:jc w:val="center"/>
            </w:pPr>
          </w:p>
        </w:tc>
        <w:tc>
          <w:tcPr>
            <w:tcW w:w="263" w:type="pct"/>
          </w:tcPr>
          <w:p w14:paraId="4CEB566F" w14:textId="77777777" w:rsidR="00786A1E" w:rsidRPr="00E21767" w:rsidRDefault="00786A1E" w:rsidP="0093475D">
            <w:pPr>
              <w:jc w:val="center"/>
            </w:pPr>
          </w:p>
        </w:tc>
      </w:tr>
      <w:tr w:rsidR="00786A1E" w:rsidRPr="00E21767" w14:paraId="56775D6E" w14:textId="77777777" w:rsidTr="0093475D">
        <w:trPr>
          <w:trHeight w:val="283"/>
          <w:jc w:val="center"/>
        </w:trPr>
        <w:tc>
          <w:tcPr>
            <w:tcW w:w="336" w:type="pct"/>
            <w:vAlign w:val="center"/>
          </w:tcPr>
          <w:p w14:paraId="20E3410A" w14:textId="77777777" w:rsidR="00786A1E" w:rsidRPr="00E21767" w:rsidRDefault="00786A1E" w:rsidP="00304A04">
            <w:pPr>
              <w:jc w:val="center"/>
            </w:pPr>
            <w:r w:rsidRPr="00E21767">
              <w:t>5.</w:t>
            </w:r>
          </w:p>
        </w:tc>
        <w:tc>
          <w:tcPr>
            <w:tcW w:w="202" w:type="pct"/>
          </w:tcPr>
          <w:p w14:paraId="4942D14F" w14:textId="77777777" w:rsidR="00786A1E" w:rsidRPr="00E21767" w:rsidRDefault="00786A1E" w:rsidP="00304A04"/>
        </w:tc>
        <w:tc>
          <w:tcPr>
            <w:tcW w:w="3584" w:type="pct"/>
          </w:tcPr>
          <w:p w14:paraId="236491C7" w14:textId="77777777" w:rsidR="00786A1E" w:rsidRPr="00E21767" w:rsidRDefault="00786A1E" w:rsidP="00304A04">
            <w:pPr>
              <w:jc w:val="both"/>
            </w:pPr>
            <w:r w:rsidRPr="003E4F88">
              <w:t>Logistics is an information-based process of material movement wherein the flow of information is a key to the success of logistic operations. Appraise the various levels of Logistics Information System (LIS) with suitable illustration.</w:t>
            </w:r>
          </w:p>
        </w:tc>
        <w:tc>
          <w:tcPr>
            <w:tcW w:w="337" w:type="pct"/>
          </w:tcPr>
          <w:p w14:paraId="64393D1B" w14:textId="77777777" w:rsidR="00786A1E" w:rsidRPr="00E21767" w:rsidRDefault="00786A1E" w:rsidP="0093475D">
            <w:pPr>
              <w:jc w:val="center"/>
            </w:pPr>
            <w:r>
              <w:t>CO4</w:t>
            </w:r>
          </w:p>
        </w:tc>
        <w:tc>
          <w:tcPr>
            <w:tcW w:w="278" w:type="pct"/>
          </w:tcPr>
          <w:p w14:paraId="02EA2F65" w14:textId="77777777" w:rsidR="00786A1E" w:rsidRPr="00E21767" w:rsidRDefault="00786A1E" w:rsidP="0093475D">
            <w:pPr>
              <w:jc w:val="center"/>
            </w:pPr>
            <w:r>
              <w:t>An</w:t>
            </w:r>
          </w:p>
        </w:tc>
        <w:tc>
          <w:tcPr>
            <w:tcW w:w="263" w:type="pct"/>
          </w:tcPr>
          <w:p w14:paraId="6D28EF75" w14:textId="77777777" w:rsidR="00786A1E" w:rsidRPr="00E21767" w:rsidRDefault="00786A1E" w:rsidP="0093475D">
            <w:pPr>
              <w:jc w:val="center"/>
            </w:pPr>
            <w:r>
              <w:t>20</w:t>
            </w:r>
          </w:p>
        </w:tc>
      </w:tr>
      <w:tr w:rsidR="00786A1E" w:rsidRPr="00E21767" w14:paraId="71E7470E" w14:textId="77777777" w:rsidTr="004E483E">
        <w:trPr>
          <w:trHeight w:val="263"/>
          <w:jc w:val="center"/>
        </w:trPr>
        <w:tc>
          <w:tcPr>
            <w:tcW w:w="336" w:type="pct"/>
            <w:vAlign w:val="center"/>
          </w:tcPr>
          <w:p w14:paraId="3C483488" w14:textId="77777777" w:rsidR="00786A1E" w:rsidRPr="00E21767" w:rsidRDefault="00786A1E" w:rsidP="00304A04">
            <w:pPr>
              <w:jc w:val="center"/>
            </w:pPr>
          </w:p>
        </w:tc>
        <w:tc>
          <w:tcPr>
            <w:tcW w:w="202" w:type="pct"/>
            <w:vAlign w:val="bottom"/>
          </w:tcPr>
          <w:p w14:paraId="39140AA4" w14:textId="77777777" w:rsidR="00786A1E" w:rsidRPr="00E21767" w:rsidRDefault="00786A1E" w:rsidP="00304A04"/>
        </w:tc>
        <w:tc>
          <w:tcPr>
            <w:tcW w:w="3584" w:type="pct"/>
            <w:vAlign w:val="bottom"/>
          </w:tcPr>
          <w:p w14:paraId="50E9091F" w14:textId="77777777" w:rsidR="00786A1E" w:rsidRPr="00E21767" w:rsidRDefault="00786A1E" w:rsidP="00304A04">
            <w:pPr>
              <w:jc w:val="center"/>
              <w:rPr>
                <w:b/>
                <w:bCs/>
              </w:rPr>
            </w:pPr>
            <w:r w:rsidRPr="00E21767">
              <w:rPr>
                <w:b/>
                <w:bCs/>
              </w:rPr>
              <w:t>(OR)</w:t>
            </w:r>
          </w:p>
        </w:tc>
        <w:tc>
          <w:tcPr>
            <w:tcW w:w="337" w:type="pct"/>
            <w:vAlign w:val="bottom"/>
          </w:tcPr>
          <w:p w14:paraId="170FD869" w14:textId="77777777" w:rsidR="00786A1E" w:rsidRPr="00E21767" w:rsidRDefault="00786A1E" w:rsidP="00304A04"/>
        </w:tc>
        <w:tc>
          <w:tcPr>
            <w:tcW w:w="278" w:type="pct"/>
            <w:vAlign w:val="bottom"/>
          </w:tcPr>
          <w:p w14:paraId="55EDE812" w14:textId="77777777" w:rsidR="00786A1E" w:rsidRPr="00E21767" w:rsidRDefault="00786A1E" w:rsidP="00304A04"/>
        </w:tc>
        <w:tc>
          <w:tcPr>
            <w:tcW w:w="263" w:type="pct"/>
            <w:vAlign w:val="bottom"/>
          </w:tcPr>
          <w:p w14:paraId="22ECCFA9" w14:textId="77777777" w:rsidR="00786A1E" w:rsidRPr="00E21767" w:rsidRDefault="00786A1E" w:rsidP="00304A04">
            <w:pPr>
              <w:jc w:val="center"/>
            </w:pPr>
          </w:p>
        </w:tc>
      </w:tr>
      <w:tr w:rsidR="00786A1E" w:rsidRPr="00E21767" w14:paraId="5ED725FA" w14:textId="77777777" w:rsidTr="0093475D">
        <w:trPr>
          <w:trHeight w:val="283"/>
          <w:jc w:val="center"/>
        </w:trPr>
        <w:tc>
          <w:tcPr>
            <w:tcW w:w="336" w:type="pct"/>
            <w:vAlign w:val="center"/>
          </w:tcPr>
          <w:p w14:paraId="509DDAEC" w14:textId="77777777" w:rsidR="00786A1E" w:rsidRPr="00E21767" w:rsidRDefault="00786A1E" w:rsidP="00304A04">
            <w:pPr>
              <w:jc w:val="center"/>
            </w:pPr>
            <w:r w:rsidRPr="00E21767">
              <w:t>6.</w:t>
            </w:r>
          </w:p>
        </w:tc>
        <w:tc>
          <w:tcPr>
            <w:tcW w:w="202" w:type="pct"/>
          </w:tcPr>
          <w:p w14:paraId="52E46CDF" w14:textId="77777777" w:rsidR="00786A1E" w:rsidRPr="00E21767" w:rsidRDefault="00786A1E" w:rsidP="00304A04">
            <w:r w:rsidRPr="00E21767">
              <w:t>a.</w:t>
            </w:r>
          </w:p>
        </w:tc>
        <w:tc>
          <w:tcPr>
            <w:tcW w:w="3584" w:type="pct"/>
          </w:tcPr>
          <w:p w14:paraId="20317863" w14:textId="77777777" w:rsidR="00786A1E" w:rsidRPr="00E21767" w:rsidRDefault="00786A1E" w:rsidP="00304A04">
            <w:pPr>
              <w:jc w:val="both"/>
            </w:pPr>
            <w:r>
              <w:t>Analyse</w:t>
            </w:r>
            <w:r w:rsidRPr="007C25EF">
              <w:t xml:space="preserve"> the Logistics (Strategic) Planning Triangle concept with suitable illustration.</w:t>
            </w:r>
          </w:p>
        </w:tc>
        <w:tc>
          <w:tcPr>
            <w:tcW w:w="337" w:type="pct"/>
          </w:tcPr>
          <w:p w14:paraId="24E42B7C" w14:textId="77777777" w:rsidR="00786A1E" w:rsidRPr="00E21767" w:rsidRDefault="00786A1E" w:rsidP="0093475D">
            <w:pPr>
              <w:jc w:val="center"/>
            </w:pPr>
            <w:r>
              <w:t>CO5</w:t>
            </w:r>
          </w:p>
        </w:tc>
        <w:tc>
          <w:tcPr>
            <w:tcW w:w="278" w:type="pct"/>
          </w:tcPr>
          <w:p w14:paraId="6064EC64" w14:textId="77777777" w:rsidR="00786A1E" w:rsidRPr="00E21767" w:rsidRDefault="00786A1E" w:rsidP="0093475D">
            <w:pPr>
              <w:jc w:val="center"/>
            </w:pPr>
            <w:r>
              <w:t>An</w:t>
            </w:r>
          </w:p>
        </w:tc>
        <w:tc>
          <w:tcPr>
            <w:tcW w:w="263" w:type="pct"/>
          </w:tcPr>
          <w:p w14:paraId="1ACDA8F3" w14:textId="77777777" w:rsidR="00786A1E" w:rsidRPr="00E21767" w:rsidRDefault="00786A1E" w:rsidP="0093475D">
            <w:pPr>
              <w:jc w:val="center"/>
            </w:pPr>
            <w:r>
              <w:t>10</w:t>
            </w:r>
          </w:p>
        </w:tc>
      </w:tr>
      <w:tr w:rsidR="00786A1E" w:rsidRPr="00E21767" w14:paraId="0D78AFCB" w14:textId="77777777" w:rsidTr="0093475D">
        <w:trPr>
          <w:trHeight w:val="283"/>
          <w:jc w:val="center"/>
        </w:trPr>
        <w:tc>
          <w:tcPr>
            <w:tcW w:w="336" w:type="pct"/>
            <w:vAlign w:val="center"/>
          </w:tcPr>
          <w:p w14:paraId="7ED8CE65" w14:textId="77777777" w:rsidR="00786A1E" w:rsidRPr="00E21767" w:rsidRDefault="00786A1E" w:rsidP="00304A04">
            <w:pPr>
              <w:jc w:val="center"/>
            </w:pPr>
          </w:p>
        </w:tc>
        <w:tc>
          <w:tcPr>
            <w:tcW w:w="202" w:type="pct"/>
          </w:tcPr>
          <w:p w14:paraId="5E72EC14" w14:textId="77777777" w:rsidR="00786A1E" w:rsidRPr="00E21767" w:rsidRDefault="00786A1E" w:rsidP="00304A04">
            <w:r w:rsidRPr="00E21767">
              <w:t>b.</w:t>
            </w:r>
          </w:p>
        </w:tc>
        <w:tc>
          <w:tcPr>
            <w:tcW w:w="3584" w:type="pct"/>
          </w:tcPr>
          <w:p w14:paraId="79D7B0FA" w14:textId="77777777" w:rsidR="00786A1E" w:rsidRPr="00E21767" w:rsidRDefault="00786A1E" w:rsidP="00304A04">
            <w:pPr>
              <w:jc w:val="both"/>
              <w:rPr>
                <w:bCs/>
              </w:rPr>
            </w:pPr>
            <w:r>
              <w:rPr>
                <w:bCs/>
              </w:rPr>
              <w:t xml:space="preserve">Predict </w:t>
            </w:r>
            <w:r w:rsidRPr="007C25EF">
              <w:rPr>
                <w:bCs/>
              </w:rPr>
              <w:t xml:space="preserve">the points to improve the </w:t>
            </w:r>
            <w:r>
              <w:rPr>
                <w:bCs/>
              </w:rPr>
              <w:t>l</w:t>
            </w:r>
            <w:r w:rsidRPr="007C25EF">
              <w:rPr>
                <w:bCs/>
              </w:rPr>
              <w:t xml:space="preserve">ogistics </w:t>
            </w:r>
            <w:r>
              <w:rPr>
                <w:bCs/>
              </w:rPr>
              <w:t>s</w:t>
            </w:r>
            <w:r w:rsidRPr="007C25EF">
              <w:rPr>
                <w:bCs/>
              </w:rPr>
              <w:t>trategy.</w:t>
            </w:r>
          </w:p>
        </w:tc>
        <w:tc>
          <w:tcPr>
            <w:tcW w:w="337" w:type="pct"/>
          </w:tcPr>
          <w:p w14:paraId="62AD4E5F" w14:textId="77777777" w:rsidR="00786A1E" w:rsidRPr="00E21767" w:rsidRDefault="00786A1E" w:rsidP="0093475D">
            <w:pPr>
              <w:jc w:val="center"/>
            </w:pPr>
            <w:r>
              <w:t>CO5</w:t>
            </w:r>
          </w:p>
        </w:tc>
        <w:tc>
          <w:tcPr>
            <w:tcW w:w="278" w:type="pct"/>
          </w:tcPr>
          <w:p w14:paraId="2DA46D8D" w14:textId="77777777" w:rsidR="00786A1E" w:rsidRPr="00E21767" w:rsidRDefault="00786A1E" w:rsidP="0093475D">
            <w:pPr>
              <w:jc w:val="center"/>
            </w:pPr>
            <w:r>
              <w:t>E</w:t>
            </w:r>
          </w:p>
        </w:tc>
        <w:tc>
          <w:tcPr>
            <w:tcW w:w="263" w:type="pct"/>
          </w:tcPr>
          <w:p w14:paraId="180B884D" w14:textId="77777777" w:rsidR="00786A1E" w:rsidRPr="00E21767" w:rsidRDefault="00786A1E" w:rsidP="0093475D">
            <w:pPr>
              <w:jc w:val="center"/>
            </w:pPr>
            <w:r>
              <w:t>10</w:t>
            </w:r>
          </w:p>
        </w:tc>
      </w:tr>
      <w:tr w:rsidR="00786A1E" w:rsidRPr="00E21767" w14:paraId="4AD7743A" w14:textId="77777777" w:rsidTr="0093475D">
        <w:trPr>
          <w:trHeight w:val="397"/>
          <w:jc w:val="center"/>
        </w:trPr>
        <w:tc>
          <w:tcPr>
            <w:tcW w:w="336" w:type="pct"/>
            <w:vAlign w:val="center"/>
          </w:tcPr>
          <w:p w14:paraId="69FCAC9A" w14:textId="77777777" w:rsidR="00786A1E" w:rsidRPr="00E21767" w:rsidRDefault="00786A1E" w:rsidP="00304A04">
            <w:pPr>
              <w:jc w:val="center"/>
            </w:pPr>
          </w:p>
        </w:tc>
        <w:tc>
          <w:tcPr>
            <w:tcW w:w="202" w:type="pct"/>
            <w:vAlign w:val="bottom"/>
          </w:tcPr>
          <w:p w14:paraId="1D767015" w14:textId="77777777" w:rsidR="00786A1E" w:rsidRPr="00E21767" w:rsidRDefault="00786A1E" w:rsidP="00304A04"/>
        </w:tc>
        <w:tc>
          <w:tcPr>
            <w:tcW w:w="3584" w:type="pct"/>
            <w:vAlign w:val="bottom"/>
          </w:tcPr>
          <w:p w14:paraId="63B68AD3" w14:textId="77777777" w:rsidR="00786A1E" w:rsidRPr="00E21767" w:rsidRDefault="00786A1E" w:rsidP="00304A04"/>
        </w:tc>
        <w:tc>
          <w:tcPr>
            <w:tcW w:w="337" w:type="pct"/>
          </w:tcPr>
          <w:p w14:paraId="6CF8BF81" w14:textId="77777777" w:rsidR="00786A1E" w:rsidRPr="00E21767" w:rsidRDefault="00786A1E" w:rsidP="0093475D">
            <w:pPr>
              <w:jc w:val="center"/>
            </w:pPr>
          </w:p>
        </w:tc>
        <w:tc>
          <w:tcPr>
            <w:tcW w:w="278" w:type="pct"/>
          </w:tcPr>
          <w:p w14:paraId="1DD7A590" w14:textId="77777777" w:rsidR="00786A1E" w:rsidRPr="00E21767" w:rsidRDefault="00786A1E" w:rsidP="0093475D">
            <w:pPr>
              <w:jc w:val="center"/>
            </w:pPr>
          </w:p>
        </w:tc>
        <w:tc>
          <w:tcPr>
            <w:tcW w:w="263" w:type="pct"/>
          </w:tcPr>
          <w:p w14:paraId="74F735CA" w14:textId="77777777" w:rsidR="00786A1E" w:rsidRPr="00E21767" w:rsidRDefault="00786A1E" w:rsidP="0093475D">
            <w:pPr>
              <w:jc w:val="center"/>
            </w:pPr>
          </w:p>
        </w:tc>
      </w:tr>
      <w:tr w:rsidR="00786A1E" w:rsidRPr="00E21767" w14:paraId="714F83DB" w14:textId="77777777" w:rsidTr="0093475D">
        <w:trPr>
          <w:trHeight w:val="283"/>
          <w:jc w:val="center"/>
        </w:trPr>
        <w:tc>
          <w:tcPr>
            <w:tcW w:w="336" w:type="pct"/>
            <w:vAlign w:val="center"/>
          </w:tcPr>
          <w:p w14:paraId="4692BA00" w14:textId="77777777" w:rsidR="00786A1E" w:rsidRPr="00E21767" w:rsidRDefault="00786A1E" w:rsidP="00304A04">
            <w:pPr>
              <w:jc w:val="center"/>
            </w:pPr>
            <w:r w:rsidRPr="00E21767">
              <w:t>7.</w:t>
            </w:r>
          </w:p>
        </w:tc>
        <w:tc>
          <w:tcPr>
            <w:tcW w:w="202" w:type="pct"/>
          </w:tcPr>
          <w:p w14:paraId="05F65F2E" w14:textId="77777777" w:rsidR="00786A1E" w:rsidRPr="00E21767" w:rsidRDefault="00786A1E" w:rsidP="00304A04">
            <w:r w:rsidRPr="00E21767">
              <w:t>a.</w:t>
            </w:r>
          </w:p>
        </w:tc>
        <w:tc>
          <w:tcPr>
            <w:tcW w:w="3584" w:type="pct"/>
          </w:tcPr>
          <w:p w14:paraId="57AE1EA2" w14:textId="77777777" w:rsidR="00786A1E" w:rsidRPr="00E21767" w:rsidRDefault="00786A1E" w:rsidP="004E483E">
            <w:pPr>
              <w:jc w:val="both"/>
            </w:pPr>
            <w:r w:rsidRPr="003A0627">
              <w:t xml:space="preserve">Evaluate the steps involved in </w:t>
            </w:r>
            <w:r>
              <w:t>l</w:t>
            </w:r>
            <w:r w:rsidRPr="003A0627">
              <w:t xml:space="preserve">ocation </w:t>
            </w:r>
            <w:r>
              <w:t xml:space="preserve">decision. </w:t>
            </w:r>
            <w:r w:rsidRPr="003A0627">
              <w:t>Estimate the factors relating to foreign locations.</w:t>
            </w:r>
          </w:p>
        </w:tc>
        <w:tc>
          <w:tcPr>
            <w:tcW w:w="337" w:type="pct"/>
          </w:tcPr>
          <w:p w14:paraId="4DDA0C29" w14:textId="77777777" w:rsidR="00786A1E" w:rsidRPr="00E21767" w:rsidRDefault="00786A1E" w:rsidP="0093475D">
            <w:pPr>
              <w:jc w:val="center"/>
            </w:pPr>
            <w:r>
              <w:t>CO5</w:t>
            </w:r>
          </w:p>
        </w:tc>
        <w:tc>
          <w:tcPr>
            <w:tcW w:w="278" w:type="pct"/>
          </w:tcPr>
          <w:p w14:paraId="41115C88" w14:textId="77777777" w:rsidR="00786A1E" w:rsidRPr="00E21767" w:rsidRDefault="00786A1E" w:rsidP="0093475D">
            <w:pPr>
              <w:jc w:val="center"/>
            </w:pPr>
            <w:r>
              <w:t>E</w:t>
            </w:r>
          </w:p>
        </w:tc>
        <w:tc>
          <w:tcPr>
            <w:tcW w:w="263" w:type="pct"/>
          </w:tcPr>
          <w:p w14:paraId="5217ACDD" w14:textId="77777777" w:rsidR="00786A1E" w:rsidRPr="00E21767" w:rsidRDefault="00786A1E" w:rsidP="0093475D">
            <w:pPr>
              <w:jc w:val="center"/>
            </w:pPr>
            <w:r>
              <w:t>10</w:t>
            </w:r>
          </w:p>
        </w:tc>
      </w:tr>
      <w:tr w:rsidR="00786A1E" w:rsidRPr="00E21767" w14:paraId="210ACC48" w14:textId="77777777" w:rsidTr="0093475D">
        <w:trPr>
          <w:trHeight w:val="283"/>
          <w:jc w:val="center"/>
        </w:trPr>
        <w:tc>
          <w:tcPr>
            <w:tcW w:w="336" w:type="pct"/>
            <w:vAlign w:val="center"/>
          </w:tcPr>
          <w:p w14:paraId="12826624" w14:textId="77777777" w:rsidR="00786A1E" w:rsidRPr="00E21767" w:rsidRDefault="00786A1E" w:rsidP="00304A04">
            <w:pPr>
              <w:jc w:val="center"/>
            </w:pPr>
            <w:bookmarkStart w:id="23" w:name="_Hlk161687096"/>
          </w:p>
        </w:tc>
        <w:tc>
          <w:tcPr>
            <w:tcW w:w="202" w:type="pct"/>
          </w:tcPr>
          <w:p w14:paraId="2F95370A" w14:textId="77777777" w:rsidR="00786A1E" w:rsidRPr="00E21767" w:rsidRDefault="00786A1E" w:rsidP="00304A04">
            <w:r w:rsidRPr="00E21767">
              <w:t>b.</w:t>
            </w:r>
          </w:p>
        </w:tc>
        <w:tc>
          <w:tcPr>
            <w:tcW w:w="3584" w:type="pct"/>
          </w:tcPr>
          <w:p w14:paraId="0A6D4ACF" w14:textId="77777777" w:rsidR="00786A1E" w:rsidRPr="000B13AF" w:rsidRDefault="00786A1E" w:rsidP="00050577">
            <w:pPr>
              <w:jc w:val="both"/>
              <w:rPr>
                <w:bCs/>
              </w:rPr>
            </w:pPr>
            <w:r>
              <w:rPr>
                <w:bCs/>
              </w:rPr>
              <w:t xml:space="preserve">i) </w:t>
            </w:r>
            <w:r w:rsidRPr="000B13AF">
              <w:rPr>
                <w:bCs/>
              </w:rPr>
              <w:t>Fixed and variable costs for four potential plant locations are shown below. Based on Cost-Profit-volume analysis, Predict the total cost for each location for 16,000 units.</w:t>
            </w:r>
          </w:p>
          <w:tbl>
            <w:tblPr>
              <w:tblStyle w:val="TableGrid"/>
              <w:tblW w:w="0" w:type="auto"/>
              <w:tblLayout w:type="fixed"/>
              <w:tblLook w:val="04A0" w:firstRow="1" w:lastRow="0" w:firstColumn="1" w:lastColumn="0" w:noHBand="0" w:noVBand="1"/>
            </w:tblPr>
            <w:tblGrid>
              <w:gridCol w:w="1271"/>
              <w:gridCol w:w="2268"/>
              <w:gridCol w:w="1559"/>
            </w:tblGrid>
            <w:tr w:rsidR="00786A1E" w:rsidRPr="009447E1" w14:paraId="76524E17" w14:textId="77777777" w:rsidTr="00175E23">
              <w:tc>
                <w:tcPr>
                  <w:tcW w:w="1271" w:type="dxa"/>
                </w:tcPr>
                <w:p w14:paraId="1DDBA850" w14:textId="77777777" w:rsidR="00786A1E" w:rsidRPr="009447E1" w:rsidRDefault="00786A1E" w:rsidP="00304A04">
                  <w:r w:rsidRPr="009447E1">
                    <w:lastRenderedPageBreak/>
                    <w:t>Location</w:t>
                  </w:r>
                </w:p>
              </w:tc>
              <w:tc>
                <w:tcPr>
                  <w:tcW w:w="2268" w:type="dxa"/>
                </w:tcPr>
                <w:p w14:paraId="0ED4D8FC" w14:textId="77777777" w:rsidR="00786A1E" w:rsidRPr="009447E1" w:rsidRDefault="00786A1E" w:rsidP="00304A04">
                  <w:r w:rsidRPr="009447E1">
                    <w:t>Fixed Cost per year</w:t>
                  </w:r>
                </w:p>
                <w:p w14:paraId="1694FFCF" w14:textId="77777777" w:rsidR="00786A1E" w:rsidRPr="009447E1" w:rsidRDefault="00786A1E" w:rsidP="00304A04">
                  <w:r w:rsidRPr="009447E1">
                    <w:t>Rs. in Lakhs)</w:t>
                  </w:r>
                </w:p>
              </w:tc>
              <w:tc>
                <w:tcPr>
                  <w:tcW w:w="1559" w:type="dxa"/>
                </w:tcPr>
                <w:p w14:paraId="6D266DE1" w14:textId="77777777" w:rsidR="00786A1E" w:rsidRPr="009447E1" w:rsidRDefault="00786A1E" w:rsidP="00304A04">
                  <w:r w:rsidRPr="009447E1">
                    <w:t>Variable cost per Unit (in Rs.)</w:t>
                  </w:r>
                </w:p>
              </w:tc>
            </w:tr>
            <w:tr w:rsidR="00786A1E" w:rsidRPr="009447E1" w14:paraId="7C6C1C85" w14:textId="77777777" w:rsidTr="00175E23">
              <w:tc>
                <w:tcPr>
                  <w:tcW w:w="1271" w:type="dxa"/>
                </w:tcPr>
                <w:p w14:paraId="4E8AC436" w14:textId="77777777" w:rsidR="00786A1E" w:rsidRPr="009447E1" w:rsidRDefault="00786A1E" w:rsidP="00304A04">
                  <w:r w:rsidRPr="009447E1">
                    <w:t>A</w:t>
                  </w:r>
                </w:p>
              </w:tc>
              <w:tc>
                <w:tcPr>
                  <w:tcW w:w="2268" w:type="dxa"/>
                </w:tcPr>
                <w:p w14:paraId="3C962F33" w14:textId="77777777" w:rsidR="00786A1E" w:rsidRPr="009447E1" w:rsidRDefault="00786A1E" w:rsidP="00304A04">
                  <w:r w:rsidRPr="009447E1">
                    <w:t>250 Lakhs</w:t>
                  </w:r>
                </w:p>
              </w:tc>
              <w:tc>
                <w:tcPr>
                  <w:tcW w:w="1559" w:type="dxa"/>
                </w:tcPr>
                <w:p w14:paraId="689D7A5C" w14:textId="77777777" w:rsidR="00786A1E" w:rsidRPr="009447E1" w:rsidRDefault="00786A1E" w:rsidP="00304A04">
                  <w:r w:rsidRPr="009447E1">
                    <w:t>Rs. 1,100</w:t>
                  </w:r>
                </w:p>
              </w:tc>
            </w:tr>
            <w:tr w:rsidR="00786A1E" w:rsidRPr="009447E1" w14:paraId="23CB2889" w14:textId="77777777" w:rsidTr="00175E23">
              <w:tc>
                <w:tcPr>
                  <w:tcW w:w="1271" w:type="dxa"/>
                </w:tcPr>
                <w:p w14:paraId="5A8F193E" w14:textId="77777777" w:rsidR="00786A1E" w:rsidRPr="009447E1" w:rsidRDefault="00786A1E" w:rsidP="00304A04">
                  <w:r w:rsidRPr="009447E1">
                    <w:t>B</w:t>
                  </w:r>
                </w:p>
              </w:tc>
              <w:tc>
                <w:tcPr>
                  <w:tcW w:w="2268" w:type="dxa"/>
                </w:tcPr>
                <w:p w14:paraId="3EC85456" w14:textId="77777777" w:rsidR="00786A1E" w:rsidRPr="009447E1" w:rsidRDefault="00786A1E" w:rsidP="00304A04">
                  <w:r w:rsidRPr="009447E1">
                    <w:t>100 Lakhs</w:t>
                  </w:r>
                </w:p>
              </w:tc>
              <w:tc>
                <w:tcPr>
                  <w:tcW w:w="1559" w:type="dxa"/>
                </w:tcPr>
                <w:p w14:paraId="265847E7" w14:textId="77777777" w:rsidR="00786A1E" w:rsidRPr="009447E1" w:rsidRDefault="00786A1E" w:rsidP="00304A04">
                  <w:r w:rsidRPr="009447E1">
                    <w:t>Rs. 3,000</w:t>
                  </w:r>
                </w:p>
              </w:tc>
            </w:tr>
            <w:tr w:rsidR="00786A1E" w:rsidRPr="009447E1" w14:paraId="7A7B69EE" w14:textId="77777777" w:rsidTr="00175E23">
              <w:tc>
                <w:tcPr>
                  <w:tcW w:w="1271" w:type="dxa"/>
                  <w:tcBorders>
                    <w:bottom w:val="single" w:sz="4" w:space="0" w:color="auto"/>
                  </w:tcBorders>
                </w:tcPr>
                <w:p w14:paraId="43DECB6A" w14:textId="77777777" w:rsidR="00786A1E" w:rsidRPr="009447E1" w:rsidRDefault="00786A1E" w:rsidP="00304A04">
                  <w:r w:rsidRPr="009447E1">
                    <w:t>C</w:t>
                  </w:r>
                </w:p>
              </w:tc>
              <w:tc>
                <w:tcPr>
                  <w:tcW w:w="2268" w:type="dxa"/>
                  <w:tcBorders>
                    <w:bottom w:val="single" w:sz="4" w:space="0" w:color="auto"/>
                  </w:tcBorders>
                </w:tcPr>
                <w:p w14:paraId="552E6B76" w14:textId="77777777" w:rsidR="00786A1E" w:rsidRPr="009447E1" w:rsidRDefault="00786A1E" w:rsidP="00304A04">
                  <w:r w:rsidRPr="009447E1">
                    <w:t>150 Lakhs</w:t>
                  </w:r>
                </w:p>
              </w:tc>
              <w:tc>
                <w:tcPr>
                  <w:tcW w:w="1559" w:type="dxa"/>
                  <w:tcBorders>
                    <w:bottom w:val="single" w:sz="4" w:space="0" w:color="auto"/>
                  </w:tcBorders>
                </w:tcPr>
                <w:p w14:paraId="70DD726B" w14:textId="77777777" w:rsidR="00786A1E" w:rsidRPr="009447E1" w:rsidRDefault="00786A1E" w:rsidP="00304A04">
                  <w:r w:rsidRPr="009447E1">
                    <w:t>Rs. 2,000</w:t>
                  </w:r>
                </w:p>
              </w:tc>
            </w:tr>
            <w:tr w:rsidR="00786A1E" w:rsidRPr="009447E1" w14:paraId="4738DD28" w14:textId="77777777" w:rsidTr="00175E23">
              <w:tc>
                <w:tcPr>
                  <w:tcW w:w="1271" w:type="dxa"/>
                  <w:tcBorders>
                    <w:bottom w:val="single" w:sz="4" w:space="0" w:color="auto"/>
                  </w:tcBorders>
                </w:tcPr>
                <w:p w14:paraId="6B9BC16D" w14:textId="77777777" w:rsidR="00786A1E" w:rsidRPr="009447E1" w:rsidRDefault="00786A1E" w:rsidP="00304A04">
                  <w:r w:rsidRPr="009447E1">
                    <w:t>D</w:t>
                  </w:r>
                </w:p>
              </w:tc>
              <w:tc>
                <w:tcPr>
                  <w:tcW w:w="2268" w:type="dxa"/>
                  <w:tcBorders>
                    <w:bottom w:val="single" w:sz="4" w:space="0" w:color="auto"/>
                  </w:tcBorders>
                </w:tcPr>
                <w:p w14:paraId="51585713" w14:textId="77777777" w:rsidR="00786A1E" w:rsidRPr="009447E1" w:rsidRDefault="00786A1E" w:rsidP="00304A04">
                  <w:r w:rsidRPr="009447E1">
                    <w:t>200 Lakhs</w:t>
                  </w:r>
                </w:p>
              </w:tc>
              <w:tc>
                <w:tcPr>
                  <w:tcW w:w="1559" w:type="dxa"/>
                  <w:tcBorders>
                    <w:bottom w:val="single" w:sz="4" w:space="0" w:color="auto"/>
                  </w:tcBorders>
                </w:tcPr>
                <w:p w14:paraId="45116412" w14:textId="77777777" w:rsidR="00786A1E" w:rsidRPr="009447E1" w:rsidRDefault="00786A1E" w:rsidP="00304A04">
                  <w:r w:rsidRPr="009447E1">
                    <w:t>Rs. 3,500</w:t>
                  </w:r>
                </w:p>
              </w:tc>
            </w:tr>
          </w:tbl>
          <w:p w14:paraId="6B892078" w14:textId="77777777" w:rsidR="00786A1E" w:rsidRDefault="00786A1E" w:rsidP="00304A04">
            <w:pPr>
              <w:rPr>
                <w:bCs/>
              </w:rPr>
            </w:pPr>
          </w:p>
          <w:p w14:paraId="06AF8CBD" w14:textId="77777777" w:rsidR="00786A1E" w:rsidRPr="00401C62" w:rsidRDefault="00786A1E" w:rsidP="00050577">
            <w:pPr>
              <w:jc w:val="both"/>
            </w:pPr>
            <w:r>
              <w:t xml:space="preserve">ii) </w:t>
            </w:r>
            <w:r w:rsidRPr="00401C62">
              <w:t xml:space="preserve">Assuming the quantities to be shipped to the following 4 locations (L1, L2, L3 and L4) are equal, </w:t>
            </w:r>
            <w:r>
              <w:t xml:space="preserve">estimate </w:t>
            </w:r>
            <w:r w:rsidRPr="00401C62">
              <w:t>the coordinates of the center of gravity if the coordinates of L1, L2, L3 and L4 are as given below.</w:t>
            </w:r>
          </w:p>
          <w:p w14:paraId="17B6ECEE" w14:textId="77777777" w:rsidR="00786A1E" w:rsidRPr="00401C62" w:rsidRDefault="00786A1E" w:rsidP="00050577">
            <w:pPr>
              <w:ind w:left="720"/>
            </w:pPr>
            <w:r w:rsidRPr="00401C62">
              <w:t>L1 = (2,4)</w:t>
            </w:r>
          </w:p>
          <w:p w14:paraId="5FAC17C3" w14:textId="77777777" w:rsidR="00786A1E" w:rsidRPr="00401C62" w:rsidRDefault="00786A1E" w:rsidP="00050577">
            <w:pPr>
              <w:ind w:left="720"/>
            </w:pPr>
            <w:r w:rsidRPr="00401C62">
              <w:t>L2 = (5,2)</w:t>
            </w:r>
          </w:p>
          <w:p w14:paraId="6818819C" w14:textId="77777777" w:rsidR="00786A1E" w:rsidRPr="00401C62" w:rsidRDefault="00786A1E" w:rsidP="00050577">
            <w:pPr>
              <w:ind w:left="720"/>
            </w:pPr>
            <w:r w:rsidRPr="00401C62">
              <w:t>L3 = (7,4)</w:t>
            </w:r>
          </w:p>
          <w:p w14:paraId="0F311B7C" w14:textId="77777777" w:rsidR="00786A1E" w:rsidRPr="00E21767" w:rsidRDefault="00786A1E" w:rsidP="007D16A8">
            <w:pPr>
              <w:ind w:left="720"/>
              <w:rPr>
                <w:bCs/>
              </w:rPr>
            </w:pPr>
            <w:r w:rsidRPr="00401C62">
              <w:t>L4= (8,6)</w:t>
            </w:r>
          </w:p>
        </w:tc>
        <w:tc>
          <w:tcPr>
            <w:tcW w:w="337" w:type="pct"/>
          </w:tcPr>
          <w:p w14:paraId="69F82768" w14:textId="77777777" w:rsidR="00786A1E" w:rsidRPr="00E21767" w:rsidRDefault="00786A1E" w:rsidP="0093475D">
            <w:pPr>
              <w:jc w:val="center"/>
            </w:pPr>
            <w:r>
              <w:lastRenderedPageBreak/>
              <w:t>CO5</w:t>
            </w:r>
          </w:p>
        </w:tc>
        <w:tc>
          <w:tcPr>
            <w:tcW w:w="278" w:type="pct"/>
          </w:tcPr>
          <w:p w14:paraId="700CA5EF" w14:textId="77777777" w:rsidR="00786A1E" w:rsidRPr="00E21767" w:rsidRDefault="00786A1E" w:rsidP="0093475D">
            <w:pPr>
              <w:jc w:val="center"/>
            </w:pPr>
            <w:r>
              <w:t>E</w:t>
            </w:r>
          </w:p>
        </w:tc>
        <w:tc>
          <w:tcPr>
            <w:tcW w:w="263" w:type="pct"/>
          </w:tcPr>
          <w:p w14:paraId="3046A3E8" w14:textId="77777777" w:rsidR="00786A1E" w:rsidRPr="00E21767" w:rsidRDefault="00786A1E" w:rsidP="0093475D">
            <w:pPr>
              <w:jc w:val="center"/>
            </w:pPr>
            <w:r>
              <w:t>10</w:t>
            </w:r>
          </w:p>
        </w:tc>
      </w:tr>
      <w:bookmarkEnd w:id="23"/>
      <w:tr w:rsidR="00786A1E" w:rsidRPr="00E21767" w14:paraId="54DE9C06" w14:textId="77777777" w:rsidTr="004E483E">
        <w:trPr>
          <w:trHeight w:val="283"/>
          <w:jc w:val="center"/>
        </w:trPr>
        <w:tc>
          <w:tcPr>
            <w:tcW w:w="336" w:type="pct"/>
            <w:vAlign w:val="center"/>
          </w:tcPr>
          <w:p w14:paraId="364BA732" w14:textId="77777777" w:rsidR="00786A1E" w:rsidRPr="00E21767" w:rsidRDefault="00786A1E" w:rsidP="00304A04">
            <w:pPr>
              <w:jc w:val="center"/>
            </w:pPr>
          </w:p>
        </w:tc>
        <w:tc>
          <w:tcPr>
            <w:tcW w:w="202" w:type="pct"/>
            <w:vAlign w:val="bottom"/>
          </w:tcPr>
          <w:p w14:paraId="0F59F61E" w14:textId="77777777" w:rsidR="00786A1E" w:rsidRPr="00E21767" w:rsidRDefault="00786A1E" w:rsidP="00304A04"/>
        </w:tc>
        <w:tc>
          <w:tcPr>
            <w:tcW w:w="3584" w:type="pct"/>
            <w:vAlign w:val="bottom"/>
          </w:tcPr>
          <w:p w14:paraId="0943A548" w14:textId="77777777" w:rsidR="00786A1E" w:rsidRPr="00E21767" w:rsidRDefault="00786A1E" w:rsidP="00304A04">
            <w:pPr>
              <w:jc w:val="center"/>
              <w:rPr>
                <w:b/>
              </w:rPr>
            </w:pPr>
            <w:r w:rsidRPr="00E21767">
              <w:rPr>
                <w:b/>
              </w:rPr>
              <w:t>(OR)</w:t>
            </w:r>
          </w:p>
        </w:tc>
        <w:tc>
          <w:tcPr>
            <w:tcW w:w="337" w:type="pct"/>
            <w:vAlign w:val="bottom"/>
          </w:tcPr>
          <w:p w14:paraId="03288078" w14:textId="77777777" w:rsidR="00786A1E" w:rsidRPr="00E21767" w:rsidRDefault="00786A1E" w:rsidP="00304A04"/>
        </w:tc>
        <w:tc>
          <w:tcPr>
            <w:tcW w:w="278" w:type="pct"/>
            <w:vAlign w:val="bottom"/>
          </w:tcPr>
          <w:p w14:paraId="43D52FBE" w14:textId="77777777" w:rsidR="00786A1E" w:rsidRPr="00E21767" w:rsidRDefault="00786A1E" w:rsidP="00304A04"/>
        </w:tc>
        <w:tc>
          <w:tcPr>
            <w:tcW w:w="263" w:type="pct"/>
            <w:vAlign w:val="bottom"/>
          </w:tcPr>
          <w:p w14:paraId="6495760C" w14:textId="77777777" w:rsidR="00786A1E" w:rsidRPr="00E21767" w:rsidRDefault="00786A1E" w:rsidP="00304A04">
            <w:pPr>
              <w:jc w:val="center"/>
            </w:pPr>
          </w:p>
        </w:tc>
      </w:tr>
      <w:tr w:rsidR="00786A1E" w:rsidRPr="00E21767" w14:paraId="03966782" w14:textId="77777777" w:rsidTr="0093475D">
        <w:trPr>
          <w:trHeight w:val="283"/>
          <w:jc w:val="center"/>
        </w:trPr>
        <w:tc>
          <w:tcPr>
            <w:tcW w:w="336" w:type="pct"/>
            <w:vAlign w:val="center"/>
          </w:tcPr>
          <w:p w14:paraId="7B148112" w14:textId="77777777" w:rsidR="00786A1E" w:rsidRPr="00E21767" w:rsidRDefault="00786A1E" w:rsidP="00304A04">
            <w:pPr>
              <w:jc w:val="center"/>
            </w:pPr>
            <w:r w:rsidRPr="00E21767">
              <w:t>8.</w:t>
            </w:r>
          </w:p>
        </w:tc>
        <w:tc>
          <w:tcPr>
            <w:tcW w:w="202" w:type="pct"/>
          </w:tcPr>
          <w:p w14:paraId="5CA88925" w14:textId="77777777" w:rsidR="00786A1E" w:rsidRPr="00E21767" w:rsidRDefault="00786A1E" w:rsidP="00304A04">
            <w:r w:rsidRPr="00E21767">
              <w:t>a.</w:t>
            </w:r>
          </w:p>
        </w:tc>
        <w:tc>
          <w:tcPr>
            <w:tcW w:w="3584" w:type="pct"/>
          </w:tcPr>
          <w:p w14:paraId="48A24927" w14:textId="77777777" w:rsidR="00786A1E" w:rsidRPr="00E21767" w:rsidRDefault="00786A1E" w:rsidP="00050577">
            <w:pPr>
              <w:jc w:val="both"/>
              <w:rPr>
                <w:bCs/>
              </w:rPr>
            </w:pPr>
            <w:r>
              <w:rPr>
                <w:bCs/>
              </w:rPr>
              <w:t>Write brief notes on Information and Communication Technology (IOT) and Industry Internet of Things (IOT).</w:t>
            </w:r>
          </w:p>
        </w:tc>
        <w:tc>
          <w:tcPr>
            <w:tcW w:w="337" w:type="pct"/>
          </w:tcPr>
          <w:p w14:paraId="14DD288C" w14:textId="77777777" w:rsidR="00786A1E" w:rsidRPr="00E21767" w:rsidRDefault="00786A1E" w:rsidP="0093475D">
            <w:pPr>
              <w:jc w:val="center"/>
            </w:pPr>
            <w:r>
              <w:t>CO6</w:t>
            </w:r>
          </w:p>
        </w:tc>
        <w:tc>
          <w:tcPr>
            <w:tcW w:w="278" w:type="pct"/>
          </w:tcPr>
          <w:p w14:paraId="0369525D" w14:textId="77777777" w:rsidR="00786A1E" w:rsidRPr="00E21767" w:rsidRDefault="00786A1E" w:rsidP="0093475D">
            <w:pPr>
              <w:jc w:val="center"/>
            </w:pPr>
            <w:r>
              <w:t>E</w:t>
            </w:r>
          </w:p>
        </w:tc>
        <w:tc>
          <w:tcPr>
            <w:tcW w:w="263" w:type="pct"/>
          </w:tcPr>
          <w:p w14:paraId="7A89628B" w14:textId="77777777" w:rsidR="00786A1E" w:rsidRPr="00E21767" w:rsidRDefault="00786A1E" w:rsidP="0093475D">
            <w:pPr>
              <w:jc w:val="center"/>
            </w:pPr>
            <w:r>
              <w:t>10</w:t>
            </w:r>
          </w:p>
        </w:tc>
      </w:tr>
      <w:tr w:rsidR="00786A1E" w:rsidRPr="00E21767" w14:paraId="6E70B6D4" w14:textId="77777777" w:rsidTr="0093475D">
        <w:trPr>
          <w:trHeight w:val="283"/>
          <w:jc w:val="center"/>
        </w:trPr>
        <w:tc>
          <w:tcPr>
            <w:tcW w:w="336" w:type="pct"/>
            <w:vAlign w:val="center"/>
          </w:tcPr>
          <w:p w14:paraId="3C0DA731" w14:textId="77777777" w:rsidR="00786A1E" w:rsidRPr="00E21767" w:rsidRDefault="00786A1E" w:rsidP="00304A04">
            <w:pPr>
              <w:jc w:val="center"/>
            </w:pPr>
          </w:p>
        </w:tc>
        <w:tc>
          <w:tcPr>
            <w:tcW w:w="202" w:type="pct"/>
          </w:tcPr>
          <w:p w14:paraId="72D3C8C8" w14:textId="77777777" w:rsidR="00786A1E" w:rsidRPr="00E21767" w:rsidRDefault="00786A1E" w:rsidP="00304A04">
            <w:r w:rsidRPr="00E21767">
              <w:t>b.</w:t>
            </w:r>
          </w:p>
        </w:tc>
        <w:tc>
          <w:tcPr>
            <w:tcW w:w="3584" w:type="pct"/>
          </w:tcPr>
          <w:p w14:paraId="41CA9386" w14:textId="77777777" w:rsidR="00786A1E" w:rsidRPr="00E21767" w:rsidRDefault="00786A1E" w:rsidP="00304A04">
            <w:pPr>
              <w:jc w:val="both"/>
              <w:rPr>
                <w:bCs/>
              </w:rPr>
            </w:pPr>
            <w:r>
              <w:rPr>
                <w:bCs/>
              </w:rPr>
              <w:t xml:space="preserve">Write a note on </w:t>
            </w:r>
            <w:r w:rsidRPr="00082D4C">
              <w:rPr>
                <w:bCs/>
              </w:rPr>
              <w:t xml:space="preserve">Transport Management System. </w:t>
            </w:r>
            <w:r>
              <w:rPr>
                <w:bCs/>
              </w:rPr>
              <w:t>Speculate</w:t>
            </w:r>
            <w:r w:rsidRPr="00082D4C">
              <w:rPr>
                <w:bCs/>
              </w:rPr>
              <w:t xml:space="preserve"> the steps to be taken in Distribution Centers (DC) to implement Industry 4.0 technologies. </w:t>
            </w:r>
          </w:p>
        </w:tc>
        <w:tc>
          <w:tcPr>
            <w:tcW w:w="337" w:type="pct"/>
          </w:tcPr>
          <w:p w14:paraId="138A40B1" w14:textId="77777777" w:rsidR="00786A1E" w:rsidRPr="00E21767" w:rsidRDefault="00786A1E" w:rsidP="0093475D">
            <w:pPr>
              <w:jc w:val="center"/>
            </w:pPr>
            <w:r>
              <w:t>CO6</w:t>
            </w:r>
          </w:p>
        </w:tc>
        <w:tc>
          <w:tcPr>
            <w:tcW w:w="278" w:type="pct"/>
          </w:tcPr>
          <w:p w14:paraId="39E084F1" w14:textId="77777777" w:rsidR="00786A1E" w:rsidRPr="00E21767" w:rsidRDefault="00786A1E" w:rsidP="0093475D">
            <w:pPr>
              <w:jc w:val="center"/>
            </w:pPr>
            <w:r>
              <w:t>C</w:t>
            </w:r>
          </w:p>
        </w:tc>
        <w:tc>
          <w:tcPr>
            <w:tcW w:w="263" w:type="pct"/>
          </w:tcPr>
          <w:p w14:paraId="7558E5B1" w14:textId="77777777" w:rsidR="00786A1E" w:rsidRPr="00E21767" w:rsidRDefault="00786A1E" w:rsidP="0093475D">
            <w:pPr>
              <w:jc w:val="center"/>
            </w:pPr>
            <w:r>
              <w:t>10</w:t>
            </w:r>
          </w:p>
        </w:tc>
      </w:tr>
      <w:tr w:rsidR="00786A1E" w:rsidRPr="00E21767" w14:paraId="17F17B06" w14:textId="77777777" w:rsidTr="000B13AF">
        <w:trPr>
          <w:trHeight w:val="550"/>
          <w:jc w:val="center"/>
        </w:trPr>
        <w:tc>
          <w:tcPr>
            <w:tcW w:w="5000" w:type="pct"/>
            <w:gridSpan w:val="6"/>
            <w:vAlign w:val="center"/>
          </w:tcPr>
          <w:p w14:paraId="7522C2D9" w14:textId="77777777" w:rsidR="00786A1E" w:rsidRPr="00566632" w:rsidRDefault="00786A1E" w:rsidP="00304A04">
            <w:pPr>
              <w:jc w:val="center"/>
              <w:rPr>
                <w:b/>
                <w:bCs/>
                <w:u w:val="single"/>
              </w:rPr>
            </w:pPr>
            <w:r w:rsidRPr="00566632">
              <w:rPr>
                <w:b/>
                <w:bCs/>
                <w:u w:val="single"/>
              </w:rPr>
              <w:t>PART – B (1 X 20 = 20 MARKS)</w:t>
            </w:r>
          </w:p>
          <w:p w14:paraId="5199E4F5" w14:textId="77777777" w:rsidR="00786A1E" w:rsidRPr="00566632" w:rsidRDefault="00786A1E" w:rsidP="00304A04">
            <w:pPr>
              <w:jc w:val="center"/>
              <w:rPr>
                <w:b/>
                <w:bCs/>
              </w:rPr>
            </w:pPr>
            <w:r>
              <w:rPr>
                <w:b/>
                <w:bCs/>
              </w:rPr>
              <w:t>COMPULSORY QUESTION</w:t>
            </w:r>
          </w:p>
        </w:tc>
      </w:tr>
      <w:tr w:rsidR="00786A1E" w:rsidRPr="00E21767" w14:paraId="7C83F615" w14:textId="77777777" w:rsidTr="0093475D">
        <w:trPr>
          <w:trHeight w:val="283"/>
          <w:jc w:val="center"/>
        </w:trPr>
        <w:tc>
          <w:tcPr>
            <w:tcW w:w="336" w:type="pct"/>
          </w:tcPr>
          <w:p w14:paraId="26095DDD" w14:textId="77777777" w:rsidR="00786A1E" w:rsidRPr="00E21767" w:rsidRDefault="00786A1E" w:rsidP="00304A04">
            <w:r>
              <w:t>9.</w:t>
            </w:r>
          </w:p>
        </w:tc>
        <w:tc>
          <w:tcPr>
            <w:tcW w:w="202" w:type="pct"/>
          </w:tcPr>
          <w:p w14:paraId="5062A21A" w14:textId="77777777" w:rsidR="00786A1E" w:rsidRPr="00E21767" w:rsidRDefault="00786A1E" w:rsidP="00304A04"/>
        </w:tc>
        <w:tc>
          <w:tcPr>
            <w:tcW w:w="3584" w:type="pct"/>
          </w:tcPr>
          <w:p w14:paraId="72F1AFD6" w14:textId="77777777" w:rsidR="00786A1E" w:rsidRPr="00C81285" w:rsidRDefault="00786A1E" w:rsidP="00304A04">
            <w:pPr>
              <w:jc w:val="both"/>
              <w:rPr>
                <w:b/>
                <w:bCs/>
              </w:rPr>
            </w:pPr>
            <w:r w:rsidRPr="00C81285">
              <w:rPr>
                <w:b/>
                <w:bCs/>
              </w:rPr>
              <w:t xml:space="preserve">Read the case given below and answer the questions given at the end. </w:t>
            </w:r>
          </w:p>
          <w:p w14:paraId="3CF39044" w14:textId="77777777" w:rsidR="00786A1E" w:rsidRDefault="00786A1E" w:rsidP="00304A04">
            <w:pPr>
              <w:jc w:val="both"/>
            </w:pPr>
          </w:p>
          <w:p w14:paraId="66F24D5A" w14:textId="77777777" w:rsidR="00786A1E" w:rsidRDefault="00786A1E" w:rsidP="00304A04">
            <w:pPr>
              <w:jc w:val="both"/>
            </w:pPr>
            <w:r>
              <w:t xml:space="preserve">           Shoppers’ Paradise has a swanky mall at Andheri, Mumbai. They have a complete range of who’s who of shopping items. It was shop-in-shop based on international standards. The shop area is nearly 3, 50,000 square feet and about 25,000 customers visit the mall daily. Fierce competition has driven Shoppers’ Paradise to tie-up with music companies, popular food outlets, etc. This ensures atleast a certain percentage of sales. Again, to ensure that no stock-outs take place, Shoppers’ Paradise has built a warehouse close to its mall. The warehouse has sufficient storage capacity. Based on the consumption patterns, the warehouse is stocked with the required inventory.</w:t>
            </w:r>
          </w:p>
          <w:p w14:paraId="788E6EED" w14:textId="77777777" w:rsidR="00786A1E" w:rsidRDefault="00786A1E" w:rsidP="00304A04">
            <w:pPr>
              <w:jc w:val="both"/>
            </w:pPr>
          </w:p>
          <w:p w14:paraId="0B427642" w14:textId="77777777" w:rsidR="00786A1E" w:rsidRDefault="00786A1E" w:rsidP="00304A04">
            <w:pPr>
              <w:jc w:val="both"/>
            </w:pPr>
            <w:r>
              <w:t xml:space="preserve">            Shoppers’ Paradise basically targets higher income groups. Therefore, it prefers to use roadways for transport of goods from</w:t>
            </w:r>
            <w:r>
              <w:tab/>
              <w:t xml:space="preserve"> the vendors. Though expensive as compared to railways, roadways have advantages in terms of door-to-door delivery, quicker decisions regarding change in routes or change in delivery schedules, etc. Shoppers’ Paradise physically opens the packs received from the vendors. It sorts out the goods and puts the necessary price tags on them. The goods are then repacked to be appropriately stacked for final delivery, as and when required.</w:t>
            </w:r>
          </w:p>
          <w:p w14:paraId="0FBF74B5" w14:textId="77777777" w:rsidR="00786A1E" w:rsidRDefault="00786A1E" w:rsidP="00304A04">
            <w:pPr>
              <w:jc w:val="both"/>
            </w:pPr>
          </w:p>
          <w:p w14:paraId="3EECF61B" w14:textId="77777777" w:rsidR="00786A1E" w:rsidRDefault="00786A1E" w:rsidP="00304A04">
            <w:pPr>
              <w:jc w:val="both"/>
            </w:pPr>
            <w:r>
              <w:t xml:space="preserve">            Since no heavy inventory has to be transported, mechanized material handling is not used since it would involve heavy capital investment. Pallets and crates are used extensively. Again, when goods are returned by the customers due to defects, Shoppers’ Paradise sends the goods to the warehouse from where the goods are sent back to the concerned vendor. The cost of return is borne by the vendors.</w:t>
            </w:r>
          </w:p>
          <w:p w14:paraId="23AA460C" w14:textId="77777777" w:rsidR="00786A1E" w:rsidRDefault="00786A1E" w:rsidP="00304A04">
            <w:pPr>
              <w:jc w:val="both"/>
            </w:pPr>
          </w:p>
          <w:p w14:paraId="564E04D6" w14:textId="77777777" w:rsidR="00786A1E" w:rsidRDefault="00786A1E" w:rsidP="00304A04">
            <w:pPr>
              <w:jc w:val="both"/>
            </w:pPr>
            <w:r>
              <w:lastRenderedPageBreak/>
              <w:t xml:space="preserve">            In case of new arrivals of stock, the sales department of Shoppers’ Paradise puts bill-boards about the new stock early in the morning, before the customers rive. This makes it convenient for the customers to know about the new arrivals. Shoppers’ Paradise is very keen to ensure that the customers get the right product at the right time. At the same time, the management of Shoppers’ Paradise desires to reduce the overall cost. You are appointed as a Logistics Consultant. Suggest ways to improve the performance of Shoppers’ Paradise.</w:t>
            </w:r>
          </w:p>
          <w:p w14:paraId="0A1C74B7" w14:textId="77777777" w:rsidR="00786A1E" w:rsidRDefault="00786A1E" w:rsidP="00304A04">
            <w:pPr>
              <w:jc w:val="both"/>
            </w:pPr>
          </w:p>
          <w:p w14:paraId="00B64456" w14:textId="77777777" w:rsidR="00786A1E" w:rsidRPr="00C81285" w:rsidRDefault="00786A1E" w:rsidP="00304A04">
            <w:pPr>
              <w:jc w:val="both"/>
              <w:rPr>
                <w:b/>
                <w:bCs/>
              </w:rPr>
            </w:pPr>
            <w:r w:rsidRPr="00C81285">
              <w:rPr>
                <w:b/>
                <w:bCs/>
              </w:rPr>
              <w:t>Questions:</w:t>
            </w:r>
          </w:p>
          <w:p w14:paraId="6B683F07" w14:textId="77777777" w:rsidR="00786A1E" w:rsidRDefault="00786A1E" w:rsidP="00D35F7D">
            <w:pPr>
              <w:pStyle w:val="ListParagraph"/>
              <w:numPr>
                <w:ilvl w:val="0"/>
                <w:numId w:val="56"/>
              </w:numPr>
              <w:jc w:val="both"/>
            </w:pPr>
            <w:r>
              <w:t xml:space="preserve">Anticipate the implications of logistics network design. </w:t>
            </w:r>
          </w:p>
          <w:p w14:paraId="1946DAB2" w14:textId="77777777" w:rsidR="00786A1E" w:rsidRDefault="00786A1E" w:rsidP="00D35F7D">
            <w:pPr>
              <w:pStyle w:val="ListParagraph"/>
              <w:numPr>
                <w:ilvl w:val="0"/>
                <w:numId w:val="56"/>
              </w:numPr>
              <w:jc w:val="both"/>
            </w:pPr>
            <w:r>
              <w:t>Devise the modes of inventory sourcing</w:t>
            </w:r>
          </w:p>
          <w:p w14:paraId="4E4093F0" w14:textId="77777777" w:rsidR="00786A1E" w:rsidRDefault="00786A1E" w:rsidP="00D35F7D">
            <w:pPr>
              <w:pStyle w:val="ListParagraph"/>
              <w:numPr>
                <w:ilvl w:val="0"/>
                <w:numId w:val="56"/>
              </w:numPr>
              <w:jc w:val="both"/>
            </w:pPr>
            <w:r>
              <w:t>Validate the alternative modes of communication</w:t>
            </w:r>
          </w:p>
          <w:p w14:paraId="1E783DA6" w14:textId="77777777" w:rsidR="00786A1E" w:rsidRPr="00E21767" w:rsidRDefault="00786A1E" w:rsidP="00D35F7D">
            <w:pPr>
              <w:pStyle w:val="ListParagraph"/>
              <w:numPr>
                <w:ilvl w:val="0"/>
                <w:numId w:val="56"/>
              </w:numPr>
              <w:jc w:val="both"/>
            </w:pPr>
            <w:r>
              <w:t>Speculate the various parameters in which Shoppers’ Paradise can increase productivity</w:t>
            </w:r>
          </w:p>
        </w:tc>
        <w:tc>
          <w:tcPr>
            <w:tcW w:w="337" w:type="pct"/>
          </w:tcPr>
          <w:p w14:paraId="05E1CC85" w14:textId="77777777" w:rsidR="00786A1E" w:rsidRPr="00E21767" w:rsidRDefault="00786A1E" w:rsidP="0093475D">
            <w:pPr>
              <w:jc w:val="center"/>
            </w:pPr>
            <w:r>
              <w:lastRenderedPageBreak/>
              <w:t>CO6</w:t>
            </w:r>
          </w:p>
        </w:tc>
        <w:tc>
          <w:tcPr>
            <w:tcW w:w="278" w:type="pct"/>
          </w:tcPr>
          <w:p w14:paraId="426FBB2B" w14:textId="77777777" w:rsidR="00786A1E" w:rsidRPr="00E21767" w:rsidRDefault="00786A1E" w:rsidP="0093475D">
            <w:pPr>
              <w:jc w:val="center"/>
            </w:pPr>
            <w:r>
              <w:t>C</w:t>
            </w:r>
          </w:p>
        </w:tc>
        <w:tc>
          <w:tcPr>
            <w:tcW w:w="263" w:type="pct"/>
          </w:tcPr>
          <w:p w14:paraId="536C4AF2" w14:textId="77777777" w:rsidR="00786A1E" w:rsidRPr="00E21767" w:rsidRDefault="00786A1E" w:rsidP="0093475D">
            <w:pPr>
              <w:jc w:val="center"/>
            </w:pPr>
            <w:r>
              <w:t>20</w:t>
            </w:r>
          </w:p>
        </w:tc>
      </w:tr>
    </w:tbl>
    <w:p w14:paraId="6D849177" w14:textId="77777777" w:rsidR="00786A1E" w:rsidRPr="00E21767" w:rsidRDefault="00786A1E" w:rsidP="00856324"/>
    <w:p w14:paraId="11CD7C97" w14:textId="77777777" w:rsidR="00786A1E" w:rsidRPr="00E21767" w:rsidRDefault="00786A1E" w:rsidP="00CA4F97">
      <w:r w:rsidRPr="00E21767">
        <w:rPr>
          <w:b/>
          <w:bCs/>
        </w:rPr>
        <w:t>CO</w:t>
      </w:r>
      <w:r w:rsidRPr="00E21767">
        <w:t xml:space="preserve"> – COURSE OUTCOME</w:t>
      </w:r>
      <w:r w:rsidRPr="00E21767">
        <w:tab/>
        <w:t xml:space="preserve">        </w:t>
      </w:r>
      <w:r w:rsidRPr="00E21767">
        <w:rPr>
          <w:b/>
          <w:bCs/>
        </w:rPr>
        <w:t>BL</w:t>
      </w:r>
      <w:r w:rsidRPr="00E21767">
        <w:t xml:space="preserve"> – BLOOM’S LEVEL        </w:t>
      </w:r>
      <w:r w:rsidRPr="00E21767">
        <w:rPr>
          <w:b/>
          <w:bCs/>
        </w:rPr>
        <w:t>M</w:t>
      </w:r>
      <w:r w:rsidRPr="00E21767">
        <w:t xml:space="preserve"> – MARKS ALLOTTED</w:t>
      </w:r>
    </w:p>
    <w:p w14:paraId="13317829" w14:textId="77777777" w:rsidR="00786A1E" w:rsidRPr="00E21767" w:rsidRDefault="00786A1E" w:rsidP="00856324"/>
    <w:tbl>
      <w:tblPr>
        <w:tblStyle w:val="TableGrid"/>
        <w:tblW w:w="10490" w:type="dxa"/>
        <w:tblInd w:w="-714" w:type="dxa"/>
        <w:tblLook w:val="04A0" w:firstRow="1" w:lastRow="0" w:firstColumn="1" w:lastColumn="0" w:noHBand="0" w:noVBand="1"/>
      </w:tblPr>
      <w:tblGrid>
        <w:gridCol w:w="670"/>
        <w:gridCol w:w="9820"/>
      </w:tblGrid>
      <w:tr w:rsidR="00786A1E" w:rsidRPr="00E21767" w14:paraId="444125D1" w14:textId="77777777" w:rsidTr="00D54806">
        <w:tc>
          <w:tcPr>
            <w:tcW w:w="425" w:type="dxa"/>
          </w:tcPr>
          <w:p w14:paraId="6BDB856C" w14:textId="77777777" w:rsidR="00786A1E" w:rsidRPr="00E21767" w:rsidRDefault="00786A1E" w:rsidP="00D54806">
            <w:bookmarkStart w:id="24" w:name="_Hlk161690867"/>
          </w:p>
        </w:tc>
        <w:tc>
          <w:tcPr>
            <w:tcW w:w="10065" w:type="dxa"/>
          </w:tcPr>
          <w:p w14:paraId="5F9A79D7" w14:textId="77777777" w:rsidR="00786A1E" w:rsidRPr="00E21767" w:rsidRDefault="00786A1E" w:rsidP="00D54806">
            <w:pPr>
              <w:jc w:val="center"/>
              <w:rPr>
                <w:b/>
              </w:rPr>
            </w:pPr>
            <w:r w:rsidRPr="00E21767">
              <w:rPr>
                <w:b/>
              </w:rPr>
              <w:t>COURSE OUTCOMES</w:t>
            </w:r>
          </w:p>
        </w:tc>
      </w:tr>
      <w:tr w:rsidR="00786A1E" w:rsidRPr="00E21767" w14:paraId="592681DE" w14:textId="77777777" w:rsidTr="00D54806">
        <w:tc>
          <w:tcPr>
            <w:tcW w:w="425" w:type="dxa"/>
          </w:tcPr>
          <w:p w14:paraId="12548E4F" w14:textId="77777777" w:rsidR="00786A1E" w:rsidRPr="00E21767" w:rsidRDefault="00786A1E" w:rsidP="00D54806">
            <w:r w:rsidRPr="00E21767">
              <w:t>CO1</w:t>
            </w:r>
          </w:p>
        </w:tc>
        <w:tc>
          <w:tcPr>
            <w:tcW w:w="10065" w:type="dxa"/>
          </w:tcPr>
          <w:p w14:paraId="50E415D6" w14:textId="77777777" w:rsidR="00786A1E" w:rsidRPr="00E21767" w:rsidRDefault="00786A1E" w:rsidP="007659AB">
            <w:r>
              <w:t>Describe the evolution and concepts behind logistics management practice</w:t>
            </w:r>
            <w:r>
              <w:tab/>
            </w:r>
          </w:p>
        </w:tc>
      </w:tr>
      <w:tr w:rsidR="00786A1E" w:rsidRPr="00E21767" w14:paraId="34F09584" w14:textId="77777777" w:rsidTr="00D54806">
        <w:tc>
          <w:tcPr>
            <w:tcW w:w="425" w:type="dxa"/>
          </w:tcPr>
          <w:p w14:paraId="3550F44C" w14:textId="77777777" w:rsidR="00786A1E" w:rsidRPr="00E21767" w:rsidRDefault="00786A1E" w:rsidP="00D54806">
            <w:r w:rsidRPr="00E21767">
              <w:t>CO2</w:t>
            </w:r>
          </w:p>
        </w:tc>
        <w:tc>
          <w:tcPr>
            <w:tcW w:w="10065" w:type="dxa"/>
          </w:tcPr>
          <w:p w14:paraId="7DB8C87E" w14:textId="77777777" w:rsidR="00786A1E" w:rsidRPr="00E21767" w:rsidRDefault="00786A1E" w:rsidP="004D2D55">
            <w:r>
              <w:t>Discuss the skills in logistics functional strategies.</w:t>
            </w:r>
          </w:p>
        </w:tc>
      </w:tr>
      <w:tr w:rsidR="00786A1E" w:rsidRPr="00E21767" w14:paraId="25E7E69A" w14:textId="77777777" w:rsidTr="00D54806">
        <w:tc>
          <w:tcPr>
            <w:tcW w:w="425" w:type="dxa"/>
          </w:tcPr>
          <w:p w14:paraId="0CA4B9A8" w14:textId="77777777" w:rsidR="00786A1E" w:rsidRPr="00E21767" w:rsidRDefault="00786A1E" w:rsidP="00D54806">
            <w:r w:rsidRPr="00E21767">
              <w:t>CO3</w:t>
            </w:r>
          </w:p>
        </w:tc>
        <w:tc>
          <w:tcPr>
            <w:tcW w:w="10065" w:type="dxa"/>
          </w:tcPr>
          <w:p w14:paraId="26730733" w14:textId="77777777" w:rsidR="00786A1E" w:rsidRPr="00E21767" w:rsidRDefault="00786A1E" w:rsidP="00D54806">
            <w:r>
              <w:t xml:space="preserve">Illustrate a suitable decision-making function in logistics related issues.  </w:t>
            </w:r>
          </w:p>
        </w:tc>
      </w:tr>
      <w:tr w:rsidR="00786A1E" w:rsidRPr="00E21767" w14:paraId="012F7C5B" w14:textId="77777777" w:rsidTr="00D54806">
        <w:tc>
          <w:tcPr>
            <w:tcW w:w="425" w:type="dxa"/>
          </w:tcPr>
          <w:p w14:paraId="4C8668D4" w14:textId="77777777" w:rsidR="00786A1E" w:rsidRPr="00E21767" w:rsidRDefault="00786A1E" w:rsidP="00D54806">
            <w:r w:rsidRPr="00E21767">
              <w:t>CO4</w:t>
            </w:r>
          </w:p>
        </w:tc>
        <w:tc>
          <w:tcPr>
            <w:tcW w:w="10065" w:type="dxa"/>
          </w:tcPr>
          <w:p w14:paraId="5B706069" w14:textId="77777777" w:rsidR="00786A1E" w:rsidRPr="00E21767" w:rsidRDefault="00786A1E" w:rsidP="00D54806">
            <w:r>
              <w:t>Compare and contrast the cross-functional business processes in supply chains</w:t>
            </w:r>
          </w:p>
        </w:tc>
      </w:tr>
      <w:tr w:rsidR="00786A1E" w:rsidRPr="00E21767" w14:paraId="17521643" w14:textId="77777777" w:rsidTr="00D54806">
        <w:tc>
          <w:tcPr>
            <w:tcW w:w="425" w:type="dxa"/>
          </w:tcPr>
          <w:p w14:paraId="15C26B3B" w14:textId="77777777" w:rsidR="00786A1E" w:rsidRPr="00E21767" w:rsidRDefault="00786A1E" w:rsidP="00D54806">
            <w:r w:rsidRPr="00E21767">
              <w:t>CO5</w:t>
            </w:r>
          </w:p>
        </w:tc>
        <w:tc>
          <w:tcPr>
            <w:tcW w:w="10065" w:type="dxa"/>
          </w:tcPr>
          <w:p w14:paraId="5E986470" w14:textId="77777777" w:rsidR="00786A1E" w:rsidRPr="00E21767" w:rsidRDefault="00786A1E" w:rsidP="00D54806">
            <w:r>
              <w:t>Justify decisions affecting supply chain’s plan, deliver, and customer management functions.</w:t>
            </w:r>
          </w:p>
        </w:tc>
      </w:tr>
      <w:tr w:rsidR="00786A1E" w:rsidRPr="00E21767" w14:paraId="4487670E" w14:textId="77777777" w:rsidTr="00D54806">
        <w:tc>
          <w:tcPr>
            <w:tcW w:w="425" w:type="dxa"/>
          </w:tcPr>
          <w:p w14:paraId="432CC3FC" w14:textId="77777777" w:rsidR="00786A1E" w:rsidRPr="00E21767" w:rsidRDefault="00786A1E" w:rsidP="00D54806">
            <w:r w:rsidRPr="00E21767">
              <w:t>CO6</w:t>
            </w:r>
          </w:p>
        </w:tc>
        <w:tc>
          <w:tcPr>
            <w:tcW w:w="10065" w:type="dxa"/>
          </w:tcPr>
          <w:p w14:paraId="27676481" w14:textId="77777777" w:rsidR="00786A1E" w:rsidRPr="00E21767" w:rsidRDefault="00786A1E" w:rsidP="00D54806">
            <w:r>
              <w:t>Synthesize decisions affecting supply chain’s plan, source, and make functions.</w:t>
            </w:r>
          </w:p>
        </w:tc>
      </w:tr>
      <w:bookmarkEnd w:id="24"/>
    </w:tbl>
    <w:p w14:paraId="198954C9" w14:textId="77777777" w:rsidR="00786A1E" w:rsidRPr="00E21767"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rsidRPr="00E21767" w14:paraId="744BCE4B" w14:textId="77777777" w:rsidTr="00CA4F97">
        <w:trPr>
          <w:jc w:val="center"/>
        </w:trPr>
        <w:tc>
          <w:tcPr>
            <w:tcW w:w="6385" w:type="dxa"/>
            <w:gridSpan w:val="8"/>
          </w:tcPr>
          <w:p w14:paraId="44866E8C" w14:textId="77777777" w:rsidR="00786A1E" w:rsidRPr="00E21767" w:rsidRDefault="00786A1E" w:rsidP="00D54806">
            <w:pPr>
              <w:jc w:val="center"/>
              <w:rPr>
                <w:b/>
              </w:rPr>
            </w:pPr>
            <w:r w:rsidRPr="00E21767">
              <w:rPr>
                <w:b/>
              </w:rPr>
              <w:t>Assessment Pattern as per Bloom’s Level</w:t>
            </w:r>
          </w:p>
        </w:tc>
      </w:tr>
      <w:tr w:rsidR="00786A1E" w:rsidRPr="00E21767" w14:paraId="54160552" w14:textId="77777777" w:rsidTr="00CA4F97">
        <w:trPr>
          <w:jc w:val="center"/>
        </w:trPr>
        <w:tc>
          <w:tcPr>
            <w:tcW w:w="1140" w:type="dxa"/>
          </w:tcPr>
          <w:p w14:paraId="1B36007E" w14:textId="77777777" w:rsidR="00786A1E" w:rsidRPr="00E21767" w:rsidRDefault="00786A1E" w:rsidP="00D54806">
            <w:pPr>
              <w:jc w:val="center"/>
              <w:rPr>
                <w:b/>
                <w:bCs/>
              </w:rPr>
            </w:pPr>
            <w:r w:rsidRPr="00E21767">
              <w:rPr>
                <w:b/>
                <w:bCs/>
              </w:rPr>
              <w:t>CO / BL</w:t>
            </w:r>
          </w:p>
        </w:tc>
        <w:tc>
          <w:tcPr>
            <w:tcW w:w="709" w:type="dxa"/>
          </w:tcPr>
          <w:p w14:paraId="01BDB553" w14:textId="77777777" w:rsidR="00786A1E" w:rsidRPr="00E21767" w:rsidRDefault="00786A1E" w:rsidP="00D54806">
            <w:pPr>
              <w:jc w:val="center"/>
              <w:rPr>
                <w:b/>
              </w:rPr>
            </w:pPr>
            <w:r w:rsidRPr="00E21767">
              <w:rPr>
                <w:b/>
              </w:rPr>
              <w:t>R</w:t>
            </w:r>
          </w:p>
        </w:tc>
        <w:tc>
          <w:tcPr>
            <w:tcW w:w="708" w:type="dxa"/>
          </w:tcPr>
          <w:p w14:paraId="65E1D292" w14:textId="77777777" w:rsidR="00786A1E" w:rsidRPr="00E21767" w:rsidRDefault="00786A1E" w:rsidP="00D54806">
            <w:pPr>
              <w:jc w:val="center"/>
              <w:rPr>
                <w:b/>
              </w:rPr>
            </w:pPr>
            <w:r w:rsidRPr="00E21767">
              <w:rPr>
                <w:b/>
              </w:rPr>
              <w:t>U</w:t>
            </w:r>
          </w:p>
        </w:tc>
        <w:tc>
          <w:tcPr>
            <w:tcW w:w="709" w:type="dxa"/>
          </w:tcPr>
          <w:p w14:paraId="23580555" w14:textId="77777777" w:rsidR="00786A1E" w:rsidRPr="00E21767" w:rsidRDefault="00786A1E" w:rsidP="00D54806">
            <w:pPr>
              <w:jc w:val="center"/>
              <w:rPr>
                <w:b/>
              </w:rPr>
            </w:pPr>
            <w:r w:rsidRPr="00E21767">
              <w:rPr>
                <w:b/>
              </w:rPr>
              <w:t>A</w:t>
            </w:r>
          </w:p>
        </w:tc>
        <w:tc>
          <w:tcPr>
            <w:tcW w:w="709" w:type="dxa"/>
          </w:tcPr>
          <w:p w14:paraId="02D153A4" w14:textId="77777777" w:rsidR="00786A1E" w:rsidRPr="00E21767" w:rsidRDefault="00786A1E" w:rsidP="00D54806">
            <w:pPr>
              <w:jc w:val="center"/>
              <w:rPr>
                <w:b/>
              </w:rPr>
            </w:pPr>
            <w:r w:rsidRPr="00E21767">
              <w:rPr>
                <w:b/>
              </w:rPr>
              <w:t>An</w:t>
            </w:r>
          </w:p>
        </w:tc>
        <w:tc>
          <w:tcPr>
            <w:tcW w:w="709" w:type="dxa"/>
          </w:tcPr>
          <w:p w14:paraId="3382722D" w14:textId="77777777" w:rsidR="00786A1E" w:rsidRPr="00E21767" w:rsidRDefault="00786A1E" w:rsidP="00D54806">
            <w:pPr>
              <w:jc w:val="center"/>
              <w:rPr>
                <w:b/>
              </w:rPr>
            </w:pPr>
            <w:r w:rsidRPr="00E21767">
              <w:rPr>
                <w:b/>
              </w:rPr>
              <w:t>E</w:t>
            </w:r>
          </w:p>
        </w:tc>
        <w:tc>
          <w:tcPr>
            <w:tcW w:w="708" w:type="dxa"/>
          </w:tcPr>
          <w:p w14:paraId="2E62F9A6" w14:textId="77777777" w:rsidR="00786A1E" w:rsidRPr="00E21767" w:rsidRDefault="00786A1E" w:rsidP="00D54806">
            <w:pPr>
              <w:jc w:val="center"/>
              <w:rPr>
                <w:b/>
              </w:rPr>
            </w:pPr>
            <w:r w:rsidRPr="00E21767">
              <w:rPr>
                <w:b/>
              </w:rPr>
              <w:t>C</w:t>
            </w:r>
          </w:p>
        </w:tc>
        <w:tc>
          <w:tcPr>
            <w:tcW w:w="993" w:type="dxa"/>
          </w:tcPr>
          <w:p w14:paraId="261022DB" w14:textId="77777777" w:rsidR="00786A1E" w:rsidRPr="00E21767" w:rsidRDefault="00786A1E" w:rsidP="00D54806">
            <w:pPr>
              <w:jc w:val="center"/>
              <w:rPr>
                <w:b/>
              </w:rPr>
            </w:pPr>
            <w:r w:rsidRPr="00E21767">
              <w:rPr>
                <w:b/>
              </w:rPr>
              <w:t>Total</w:t>
            </w:r>
          </w:p>
        </w:tc>
      </w:tr>
      <w:tr w:rsidR="00786A1E" w:rsidRPr="00E21767" w14:paraId="2A19BB02" w14:textId="77777777" w:rsidTr="00CA4F97">
        <w:trPr>
          <w:jc w:val="center"/>
        </w:trPr>
        <w:tc>
          <w:tcPr>
            <w:tcW w:w="1140" w:type="dxa"/>
          </w:tcPr>
          <w:p w14:paraId="6BD70BDA" w14:textId="77777777" w:rsidR="00786A1E" w:rsidRPr="00E21767" w:rsidRDefault="00786A1E" w:rsidP="00D54806">
            <w:pPr>
              <w:jc w:val="center"/>
            </w:pPr>
            <w:r w:rsidRPr="00E21767">
              <w:t>CO1</w:t>
            </w:r>
          </w:p>
        </w:tc>
        <w:tc>
          <w:tcPr>
            <w:tcW w:w="709" w:type="dxa"/>
          </w:tcPr>
          <w:p w14:paraId="33EEAE12" w14:textId="77777777" w:rsidR="00786A1E" w:rsidRPr="00E21767" w:rsidRDefault="00786A1E" w:rsidP="00D54806">
            <w:pPr>
              <w:jc w:val="center"/>
            </w:pPr>
            <w:r>
              <w:t>10</w:t>
            </w:r>
          </w:p>
        </w:tc>
        <w:tc>
          <w:tcPr>
            <w:tcW w:w="708" w:type="dxa"/>
          </w:tcPr>
          <w:p w14:paraId="6698B663" w14:textId="77777777" w:rsidR="00786A1E" w:rsidRPr="00E21767" w:rsidRDefault="00786A1E" w:rsidP="00D54806">
            <w:pPr>
              <w:jc w:val="center"/>
            </w:pPr>
            <w:r>
              <w:t>10</w:t>
            </w:r>
          </w:p>
        </w:tc>
        <w:tc>
          <w:tcPr>
            <w:tcW w:w="709" w:type="dxa"/>
          </w:tcPr>
          <w:p w14:paraId="0B99E99B" w14:textId="77777777" w:rsidR="00786A1E" w:rsidRPr="00E21767" w:rsidRDefault="00786A1E" w:rsidP="00D54806">
            <w:pPr>
              <w:jc w:val="center"/>
            </w:pPr>
          </w:p>
        </w:tc>
        <w:tc>
          <w:tcPr>
            <w:tcW w:w="709" w:type="dxa"/>
          </w:tcPr>
          <w:p w14:paraId="2AA39988" w14:textId="77777777" w:rsidR="00786A1E" w:rsidRPr="00E21767" w:rsidRDefault="00786A1E" w:rsidP="00DE7701"/>
        </w:tc>
        <w:tc>
          <w:tcPr>
            <w:tcW w:w="709" w:type="dxa"/>
          </w:tcPr>
          <w:p w14:paraId="6145AF0D" w14:textId="77777777" w:rsidR="00786A1E" w:rsidRPr="00E21767" w:rsidRDefault="00786A1E" w:rsidP="00D54806">
            <w:pPr>
              <w:jc w:val="center"/>
            </w:pPr>
          </w:p>
        </w:tc>
        <w:tc>
          <w:tcPr>
            <w:tcW w:w="708" w:type="dxa"/>
          </w:tcPr>
          <w:p w14:paraId="49596BDA" w14:textId="77777777" w:rsidR="00786A1E" w:rsidRPr="00E21767" w:rsidRDefault="00786A1E" w:rsidP="00D54806">
            <w:pPr>
              <w:jc w:val="center"/>
            </w:pPr>
          </w:p>
        </w:tc>
        <w:tc>
          <w:tcPr>
            <w:tcW w:w="993" w:type="dxa"/>
          </w:tcPr>
          <w:p w14:paraId="068B53C7" w14:textId="77777777" w:rsidR="00786A1E" w:rsidRPr="00E21767" w:rsidRDefault="00786A1E" w:rsidP="00D54806">
            <w:pPr>
              <w:jc w:val="center"/>
            </w:pPr>
            <w:r>
              <w:t>20</w:t>
            </w:r>
          </w:p>
        </w:tc>
      </w:tr>
      <w:tr w:rsidR="00786A1E" w:rsidRPr="00E21767" w14:paraId="0661F103" w14:textId="77777777" w:rsidTr="00CA4F97">
        <w:trPr>
          <w:jc w:val="center"/>
        </w:trPr>
        <w:tc>
          <w:tcPr>
            <w:tcW w:w="1140" w:type="dxa"/>
          </w:tcPr>
          <w:p w14:paraId="3827FAAB" w14:textId="77777777" w:rsidR="00786A1E" w:rsidRPr="00E21767" w:rsidRDefault="00786A1E" w:rsidP="00D54806">
            <w:pPr>
              <w:jc w:val="center"/>
            </w:pPr>
            <w:r w:rsidRPr="00E21767">
              <w:t>CO2</w:t>
            </w:r>
          </w:p>
        </w:tc>
        <w:tc>
          <w:tcPr>
            <w:tcW w:w="709" w:type="dxa"/>
          </w:tcPr>
          <w:p w14:paraId="70C83BC6" w14:textId="77777777" w:rsidR="00786A1E" w:rsidRPr="00E21767" w:rsidRDefault="00786A1E" w:rsidP="00D54806">
            <w:pPr>
              <w:jc w:val="center"/>
            </w:pPr>
          </w:p>
        </w:tc>
        <w:tc>
          <w:tcPr>
            <w:tcW w:w="708" w:type="dxa"/>
          </w:tcPr>
          <w:p w14:paraId="4CAA09F9" w14:textId="77777777" w:rsidR="00786A1E" w:rsidRPr="00E21767" w:rsidRDefault="00786A1E" w:rsidP="00D54806">
            <w:pPr>
              <w:jc w:val="center"/>
            </w:pPr>
          </w:p>
        </w:tc>
        <w:tc>
          <w:tcPr>
            <w:tcW w:w="709" w:type="dxa"/>
          </w:tcPr>
          <w:p w14:paraId="324D76CA" w14:textId="77777777" w:rsidR="00786A1E" w:rsidRPr="00E21767" w:rsidRDefault="00786A1E" w:rsidP="00D54806">
            <w:pPr>
              <w:jc w:val="center"/>
            </w:pPr>
            <w:r>
              <w:t>20</w:t>
            </w:r>
          </w:p>
        </w:tc>
        <w:tc>
          <w:tcPr>
            <w:tcW w:w="709" w:type="dxa"/>
          </w:tcPr>
          <w:p w14:paraId="60D2FB59" w14:textId="77777777" w:rsidR="00786A1E" w:rsidRPr="00E21767" w:rsidRDefault="00786A1E" w:rsidP="00D54806">
            <w:pPr>
              <w:jc w:val="center"/>
            </w:pPr>
          </w:p>
        </w:tc>
        <w:tc>
          <w:tcPr>
            <w:tcW w:w="709" w:type="dxa"/>
          </w:tcPr>
          <w:p w14:paraId="1901689D" w14:textId="77777777" w:rsidR="00786A1E" w:rsidRPr="00E21767" w:rsidRDefault="00786A1E" w:rsidP="00D54806">
            <w:pPr>
              <w:jc w:val="center"/>
            </w:pPr>
          </w:p>
        </w:tc>
        <w:tc>
          <w:tcPr>
            <w:tcW w:w="708" w:type="dxa"/>
          </w:tcPr>
          <w:p w14:paraId="66171C5C" w14:textId="77777777" w:rsidR="00786A1E" w:rsidRPr="00E21767" w:rsidRDefault="00786A1E" w:rsidP="00D54806">
            <w:pPr>
              <w:jc w:val="center"/>
            </w:pPr>
          </w:p>
        </w:tc>
        <w:tc>
          <w:tcPr>
            <w:tcW w:w="993" w:type="dxa"/>
          </w:tcPr>
          <w:p w14:paraId="1FA7E0A6" w14:textId="77777777" w:rsidR="00786A1E" w:rsidRPr="00E21767" w:rsidRDefault="00786A1E" w:rsidP="00D54806">
            <w:pPr>
              <w:jc w:val="center"/>
            </w:pPr>
            <w:r>
              <w:t>20</w:t>
            </w:r>
          </w:p>
        </w:tc>
      </w:tr>
      <w:tr w:rsidR="00786A1E" w:rsidRPr="00E21767" w14:paraId="1D848FBF" w14:textId="77777777" w:rsidTr="00CA4F97">
        <w:trPr>
          <w:jc w:val="center"/>
        </w:trPr>
        <w:tc>
          <w:tcPr>
            <w:tcW w:w="1140" w:type="dxa"/>
          </w:tcPr>
          <w:p w14:paraId="7667B61C" w14:textId="77777777" w:rsidR="00786A1E" w:rsidRPr="00E21767" w:rsidRDefault="00786A1E" w:rsidP="00D54806">
            <w:pPr>
              <w:jc w:val="center"/>
            </w:pPr>
            <w:r w:rsidRPr="00E21767">
              <w:t>CO3</w:t>
            </w:r>
          </w:p>
        </w:tc>
        <w:tc>
          <w:tcPr>
            <w:tcW w:w="709" w:type="dxa"/>
          </w:tcPr>
          <w:p w14:paraId="03C24EF4" w14:textId="77777777" w:rsidR="00786A1E" w:rsidRPr="00E21767" w:rsidRDefault="00786A1E" w:rsidP="00D54806">
            <w:pPr>
              <w:jc w:val="center"/>
            </w:pPr>
          </w:p>
        </w:tc>
        <w:tc>
          <w:tcPr>
            <w:tcW w:w="708" w:type="dxa"/>
          </w:tcPr>
          <w:p w14:paraId="505BA701" w14:textId="77777777" w:rsidR="00786A1E" w:rsidRPr="00E21767" w:rsidRDefault="00786A1E" w:rsidP="00D54806">
            <w:pPr>
              <w:jc w:val="center"/>
            </w:pPr>
          </w:p>
        </w:tc>
        <w:tc>
          <w:tcPr>
            <w:tcW w:w="709" w:type="dxa"/>
          </w:tcPr>
          <w:p w14:paraId="6722AC53" w14:textId="77777777" w:rsidR="00786A1E" w:rsidRPr="00E21767" w:rsidRDefault="00786A1E" w:rsidP="00D54806">
            <w:pPr>
              <w:jc w:val="center"/>
            </w:pPr>
            <w:r>
              <w:t>20</w:t>
            </w:r>
          </w:p>
        </w:tc>
        <w:tc>
          <w:tcPr>
            <w:tcW w:w="709" w:type="dxa"/>
          </w:tcPr>
          <w:p w14:paraId="3839D9A0" w14:textId="77777777" w:rsidR="00786A1E" w:rsidRPr="00E21767" w:rsidRDefault="00786A1E" w:rsidP="00D54806">
            <w:pPr>
              <w:jc w:val="center"/>
            </w:pPr>
          </w:p>
        </w:tc>
        <w:tc>
          <w:tcPr>
            <w:tcW w:w="709" w:type="dxa"/>
          </w:tcPr>
          <w:p w14:paraId="1E5E9110" w14:textId="77777777" w:rsidR="00786A1E" w:rsidRPr="00E21767" w:rsidRDefault="00786A1E" w:rsidP="00D54806">
            <w:pPr>
              <w:jc w:val="center"/>
            </w:pPr>
          </w:p>
        </w:tc>
        <w:tc>
          <w:tcPr>
            <w:tcW w:w="708" w:type="dxa"/>
          </w:tcPr>
          <w:p w14:paraId="2CEFE6A9" w14:textId="77777777" w:rsidR="00786A1E" w:rsidRPr="00E21767" w:rsidRDefault="00786A1E" w:rsidP="00D54806">
            <w:pPr>
              <w:jc w:val="center"/>
            </w:pPr>
          </w:p>
        </w:tc>
        <w:tc>
          <w:tcPr>
            <w:tcW w:w="993" w:type="dxa"/>
          </w:tcPr>
          <w:p w14:paraId="0A709EB1" w14:textId="77777777" w:rsidR="00786A1E" w:rsidRPr="00E21767" w:rsidRDefault="00786A1E" w:rsidP="00D54806">
            <w:pPr>
              <w:jc w:val="center"/>
            </w:pPr>
            <w:r>
              <w:t>20</w:t>
            </w:r>
          </w:p>
        </w:tc>
      </w:tr>
      <w:tr w:rsidR="00786A1E" w:rsidRPr="00E21767" w14:paraId="23EC8FCB" w14:textId="77777777" w:rsidTr="00CA4F97">
        <w:trPr>
          <w:jc w:val="center"/>
        </w:trPr>
        <w:tc>
          <w:tcPr>
            <w:tcW w:w="1140" w:type="dxa"/>
          </w:tcPr>
          <w:p w14:paraId="018B42A5" w14:textId="77777777" w:rsidR="00786A1E" w:rsidRPr="00E21767" w:rsidRDefault="00786A1E" w:rsidP="00D54806">
            <w:pPr>
              <w:jc w:val="center"/>
            </w:pPr>
            <w:r w:rsidRPr="00E21767">
              <w:t>CO4</w:t>
            </w:r>
          </w:p>
        </w:tc>
        <w:tc>
          <w:tcPr>
            <w:tcW w:w="709" w:type="dxa"/>
          </w:tcPr>
          <w:p w14:paraId="56886684" w14:textId="77777777" w:rsidR="00786A1E" w:rsidRPr="00E21767" w:rsidRDefault="00786A1E" w:rsidP="00D54806">
            <w:pPr>
              <w:jc w:val="center"/>
            </w:pPr>
          </w:p>
        </w:tc>
        <w:tc>
          <w:tcPr>
            <w:tcW w:w="708" w:type="dxa"/>
          </w:tcPr>
          <w:p w14:paraId="49D1C719" w14:textId="77777777" w:rsidR="00786A1E" w:rsidRPr="00E21767" w:rsidRDefault="00786A1E" w:rsidP="00D54806">
            <w:pPr>
              <w:jc w:val="center"/>
            </w:pPr>
          </w:p>
        </w:tc>
        <w:tc>
          <w:tcPr>
            <w:tcW w:w="709" w:type="dxa"/>
          </w:tcPr>
          <w:p w14:paraId="0FCFD3AA" w14:textId="77777777" w:rsidR="00786A1E" w:rsidRPr="00E21767" w:rsidRDefault="00786A1E" w:rsidP="00D54806">
            <w:pPr>
              <w:jc w:val="center"/>
            </w:pPr>
          </w:p>
        </w:tc>
        <w:tc>
          <w:tcPr>
            <w:tcW w:w="709" w:type="dxa"/>
          </w:tcPr>
          <w:p w14:paraId="32F7E279" w14:textId="77777777" w:rsidR="00786A1E" w:rsidRPr="00E21767" w:rsidRDefault="00786A1E" w:rsidP="00D54806">
            <w:pPr>
              <w:jc w:val="center"/>
            </w:pPr>
            <w:r>
              <w:t>40</w:t>
            </w:r>
          </w:p>
        </w:tc>
        <w:tc>
          <w:tcPr>
            <w:tcW w:w="709" w:type="dxa"/>
          </w:tcPr>
          <w:p w14:paraId="6AB7FAE5" w14:textId="77777777" w:rsidR="00786A1E" w:rsidRPr="00E21767" w:rsidRDefault="00786A1E" w:rsidP="00D54806">
            <w:pPr>
              <w:jc w:val="center"/>
            </w:pPr>
          </w:p>
        </w:tc>
        <w:tc>
          <w:tcPr>
            <w:tcW w:w="708" w:type="dxa"/>
          </w:tcPr>
          <w:p w14:paraId="2F211336" w14:textId="77777777" w:rsidR="00786A1E" w:rsidRPr="00E21767" w:rsidRDefault="00786A1E" w:rsidP="00D54806">
            <w:pPr>
              <w:jc w:val="center"/>
            </w:pPr>
          </w:p>
        </w:tc>
        <w:tc>
          <w:tcPr>
            <w:tcW w:w="993" w:type="dxa"/>
          </w:tcPr>
          <w:p w14:paraId="22EAC74D" w14:textId="77777777" w:rsidR="00786A1E" w:rsidRPr="00E21767" w:rsidRDefault="00786A1E" w:rsidP="00D54806">
            <w:pPr>
              <w:jc w:val="center"/>
            </w:pPr>
            <w:r>
              <w:t>40</w:t>
            </w:r>
          </w:p>
        </w:tc>
      </w:tr>
      <w:tr w:rsidR="00786A1E" w:rsidRPr="00E21767" w14:paraId="25F0B462" w14:textId="77777777" w:rsidTr="00CA4F97">
        <w:trPr>
          <w:jc w:val="center"/>
        </w:trPr>
        <w:tc>
          <w:tcPr>
            <w:tcW w:w="1140" w:type="dxa"/>
          </w:tcPr>
          <w:p w14:paraId="455528C6" w14:textId="77777777" w:rsidR="00786A1E" w:rsidRPr="00E21767" w:rsidRDefault="00786A1E" w:rsidP="00D54806">
            <w:pPr>
              <w:jc w:val="center"/>
            </w:pPr>
            <w:r w:rsidRPr="00E21767">
              <w:t>CO5</w:t>
            </w:r>
          </w:p>
        </w:tc>
        <w:tc>
          <w:tcPr>
            <w:tcW w:w="709" w:type="dxa"/>
          </w:tcPr>
          <w:p w14:paraId="6F0A1F73" w14:textId="77777777" w:rsidR="00786A1E" w:rsidRPr="00E21767" w:rsidRDefault="00786A1E" w:rsidP="00D54806">
            <w:pPr>
              <w:jc w:val="center"/>
            </w:pPr>
          </w:p>
        </w:tc>
        <w:tc>
          <w:tcPr>
            <w:tcW w:w="708" w:type="dxa"/>
          </w:tcPr>
          <w:p w14:paraId="726571B7" w14:textId="77777777" w:rsidR="00786A1E" w:rsidRPr="00E21767" w:rsidRDefault="00786A1E" w:rsidP="00D54806">
            <w:pPr>
              <w:jc w:val="center"/>
            </w:pPr>
          </w:p>
        </w:tc>
        <w:tc>
          <w:tcPr>
            <w:tcW w:w="709" w:type="dxa"/>
          </w:tcPr>
          <w:p w14:paraId="38C86BE6" w14:textId="77777777" w:rsidR="00786A1E" w:rsidRPr="00E21767" w:rsidRDefault="00786A1E" w:rsidP="00D54806">
            <w:pPr>
              <w:jc w:val="center"/>
            </w:pPr>
          </w:p>
        </w:tc>
        <w:tc>
          <w:tcPr>
            <w:tcW w:w="709" w:type="dxa"/>
          </w:tcPr>
          <w:p w14:paraId="7BE0181D" w14:textId="77777777" w:rsidR="00786A1E" w:rsidRPr="00E21767" w:rsidRDefault="00786A1E" w:rsidP="00D54806">
            <w:pPr>
              <w:jc w:val="center"/>
            </w:pPr>
            <w:r>
              <w:t>10</w:t>
            </w:r>
          </w:p>
        </w:tc>
        <w:tc>
          <w:tcPr>
            <w:tcW w:w="709" w:type="dxa"/>
          </w:tcPr>
          <w:p w14:paraId="5F0A0E43" w14:textId="77777777" w:rsidR="00786A1E" w:rsidRPr="00E21767" w:rsidRDefault="00786A1E" w:rsidP="00D54806">
            <w:pPr>
              <w:jc w:val="center"/>
            </w:pPr>
            <w:r>
              <w:t>30</w:t>
            </w:r>
          </w:p>
        </w:tc>
        <w:tc>
          <w:tcPr>
            <w:tcW w:w="708" w:type="dxa"/>
          </w:tcPr>
          <w:p w14:paraId="1FD218C0" w14:textId="77777777" w:rsidR="00786A1E" w:rsidRPr="00E21767" w:rsidRDefault="00786A1E" w:rsidP="00D54806">
            <w:pPr>
              <w:jc w:val="center"/>
            </w:pPr>
          </w:p>
        </w:tc>
        <w:tc>
          <w:tcPr>
            <w:tcW w:w="993" w:type="dxa"/>
          </w:tcPr>
          <w:p w14:paraId="5A0C539E" w14:textId="77777777" w:rsidR="00786A1E" w:rsidRPr="00E21767" w:rsidRDefault="00786A1E" w:rsidP="00D54806">
            <w:pPr>
              <w:jc w:val="center"/>
            </w:pPr>
            <w:r>
              <w:t>40</w:t>
            </w:r>
          </w:p>
        </w:tc>
      </w:tr>
      <w:tr w:rsidR="00786A1E" w:rsidRPr="00E21767" w14:paraId="57E3DF2F" w14:textId="77777777" w:rsidTr="00CA4F97">
        <w:trPr>
          <w:jc w:val="center"/>
        </w:trPr>
        <w:tc>
          <w:tcPr>
            <w:tcW w:w="1140" w:type="dxa"/>
          </w:tcPr>
          <w:p w14:paraId="1E44E13B" w14:textId="77777777" w:rsidR="00786A1E" w:rsidRPr="00E21767" w:rsidRDefault="00786A1E" w:rsidP="00D54806">
            <w:pPr>
              <w:jc w:val="center"/>
            </w:pPr>
            <w:r w:rsidRPr="00E21767">
              <w:t>CO6</w:t>
            </w:r>
          </w:p>
        </w:tc>
        <w:tc>
          <w:tcPr>
            <w:tcW w:w="709" w:type="dxa"/>
          </w:tcPr>
          <w:p w14:paraId="53814ECD" w14:textId="77777777" w:rsidR="00786A1E" w:rsidRPr="00E21767" w:rsidRDefault="00786A1E" w:rsidP="00D54806">
            <w:pPr>
              <w:jc w:val="center"/>
            </w:pPr>
          </w:p>
        </w:tc>
        <w:tc>
          <w:tcPr>
            <w:tcW w:w="708" w:type="dxa"/>
          </w:tcPr>
          <w:p w14:paraId="22B8FB6C" w14:textId="77777777" w:rsidR="00786A1E" w:rsidRPr="00E21767" w:rsidRDefault="00786A1E" w:rsidP="00D54806">
            <w:pPr>
              <w:jc w:val="center"/>
            </w:pPr>
          </w:p>
        </w:tc>
        <w:tc>
          <w:tcPr>
            <w:tcW w:w="709" w:type="dxa"/>
          </w:tcPr>
          <w:p w14:paraId="2D9215C2" w14:textId="77777777" w:rsidR="00786A1E" w:rsidRPr="00E21767" w:rsidRDefault="00786A1E" w:rsidP="00D54806">
            <w:pPr>
              <w:jc w:val="center"/>
            </w:pPr>
          </w:p>
        </w:tc>
        <w:tc>
          <w:tcPr>
            <w:tcW w:w="709" w:type="dxa"/>
          </w:tcPr>
          <w:p w14:paraId="58597DCE" w14:textId="77777777" w:rsidR="00786A1E" w:rsidRPr="00E21767" w:rsidRDefault="00786A1E" w:rsidP="00D54806">
            <w:pPr>
              <w:jc w:val="center"/>
            </w:pPr>
          </w:p>
        </w:tc>
        <w:tc>
          <w:tcPr>
            <w:tcW w:w="709" w:type="dxa"/>
          </w:tcPr>
          <w:p w14:paraId="7C3C28DD" w14:textId="77777777" w:rsidR="00786A1E" w:rsidRPr="00E21767" w:rsidRDefault="00786A1E" w:rsidP="00D54806">
            <w:pPr>
              <w:jc w:val="center"/>
            </w:pPr>
            <w:r>
              <w:t>10</w:t>
            </w:r>
          </w:p>
        </w:tc>
        <w:tc>
          <w:tcPr>
            <w:tcW w:w="708" w:type="dxa"/>
          </w:tcPr>
          <w:p w14:paraId="2AF8AF1B" w14:textId="77777777" w:rsidR="00786A1E" w:rsidRPr="00E21767" w:rsidRDefault="00786A1E" w:rsidP="00D54806">
            <w:pPr>
              <w:jc w:val="center"/>
            </w:pPr>
            <w:r>
              <w:t>30</w:t>
            </w:r>
          </w:p>
        </w:tc>
        <w:tc>
          <w:tcPr>
            <w:tcW w:w="993" w:type="dxa"/>
          </w:tcPr>
          <w:p w14:paraId="21626C5D" w14:textId="77777777" w:rsidR="00786A1E" w:rsidRPr="00E21767" w:rsidRDefault="00786A1E" w:rsidP="00D54806">
            <w:pPr>
              <w:jc w:val="center"/>
            </w:pPr>
            <w:r>
              <w:t>40</w:t>
            </w:r>
          </w:p>
        </w:tc>
      </w:tr>
      <w:tr w:rsidR="00786A1E" w:rsidRPr="00E21767" w14:paraId="36375411" w14:textId="77777777" w:rsidTr="00CA4F97">
        <w:trPr>
          <w:jc w:val="center"/>
        </w:trPr>
        <w:tc>
          <w:tcPr>
            <w:tcW w:w="1140" w:type="dxa"/>
          </w:tcPr>
          <w:p w14:paraId="5BF5FF24" w14:textId="77777777" w:rsidR="00786A1E" w:rsidRPr="00E21767" w:rsidRDefault="00786A1E" w:rsidP="00D54806">
            <w:pPr>
              <w:jc w:val="center"/>
            </w:pPr>
          </w:p>
        </w:tc>
        <w:tc>
          <w:tcPr>
            <w:tcW w:w="709" w:type="dxa"/>
          </w:tcPr>
          <w:p w14:paraId="0749E598" w14:textId="77777777" w:rsidR="00786A1E" w:rsidRPr="00E21767" w:rsidRDefault="00786A1E" w:rsidP="00D54806">
            <w:pPr>
              <w:jc w:val="center"/>
            </w:pPr>
            <w:r>
              <w:t>10</w:t>
            </w:r>
          </w:p>
        </w:tc>
        <w:tc>
          <w:tcPr>
            <w:tcW w:w="708" w:type="dxa"/>
          </w:tcPr>
          <w:p w14:paraId="38F99FB5" w14:textId="77777777" w:rsidR="00786A1E" w:rsidRPr="00E21767" w:rsidRDefault="00786A1E" w:rsidP="00D54806">
            <w:pPr>
              <w:jc w:val="center"/>
            </w:pPr>
            <w:r>
              <w:t>10</w:t>
            </w:r>
          </w:p>
        </w:tc>
        <w:tc>
          <w:tcPr>
            <w:tcW w:w="709" w:type="dxa"/>
          </w:tcPr>
          <w:p w14:paraId="5B70B207" w14:textId="77777777" w:rsidR="00786A1E" w:rsidRPr="00E21767" w:rsidRDefault="00786A1E" w:rsidP="00D54806">
            <w:pPr>
              <w:jc w:val="center"/>
            </w:pPr>
            <w:r>
              <w:t>40</w:t>
            </w:r>
          </w:p>
        </w:tc>
        <w:tc>
          <w:tcPr>
            <w:tcW w:w="709" w:type="dxa"/>
          </w:tcPr>
          <w:p w14:paraId="0D6A9721" w14:textId="77777777" w:rsidR="00786A1E" w:rsidRPr="00E21767" w:rsidRDefault="00786A1E" w:rsidP="00D54806">
            <w:pPr>
              <w:jc w:val="center"/>
            </w:pPr>
            <w:r>
              <w:t>50</w:t>
            </w:r>
          </w:p>
        </w:tc>
        <w:tc>
          <w:tcPr>
            <w:tcW w:w="709" w:type="dxa"/>
          </w:tcPr>
          <w:p w14:paraId="4D3485A2" w14:textId="77777777" w:rsidR="00786A1E" w:rsidRPr="00E21767" w:rsidRDefault="00786A1E" w:rsidP="00D54806">
            <w:pPr>
              <w:jc w:val="center"/>
            </w:pPr>
            <w:r>
              <w:t>40</w:t>
            </w:r>
          </w:p>
        </w:tc>
        <w:tc>
          <w:tcPr>
            <w:tcW w:w="708" w:type="dxa"/>
          </w:tcPr>
          <w:p w14:paraId="72F77DFA" w14:textId="77777777" w:rsidR="00786A1E" w:rsidRPr="00E21767" w:rsidRDefault="00786A1E" w:rsidP="00D54806">
            <w:pPr>
              <w:jc w:val="center"/>
            </w:pPr>
            <w:r>
              <w:t>30</w:t>
            </w:r>
          </w:p>
        </w:tc>
        <w:tc>
          <w:tcPr>
            <w:tcW w:w="993" w:type="dxa"/>
          </w:tcPr>
          <w:p w14:paraId="1BA8CFC4" w14:textId="77777777" w:rsidR="00786A1E" w:rsidRPr="00E21767" w:rsidRDefault="00786A1E" w:rsidP="00D54806">
            <w:pPr>
              <w:jc w:val="center"/>
              <w:rPr>
                <w:b/>
                <w:bCs/>
              </w:rPr>
            </w:pPr>
            <w:r>
              <w:rPr>
                <w:b/>
                <w:bCs/>
              </w:rPr>
              <w:t>180</w:t>
            </w:r>
          </w:p>
        </w:tc>
      </w:tr>
    </w:tbl>
    <w:p w14:paraId="03A0DD0E" w14:textId="77777777" w:rsidR="00786A1E" w:rsidRPr="00E21767" w:rsidRDefault="00786A1E" w:rsidP="00A64D2B"/>
    <w:p w14:paraId="265AB521" w14:textId="77777777" w:rsidR="00786A1E" w:rsidRDefault="00786A1E">
      <w:pPr>
        <w:spacing w:after="200" w:line="276" w:lineRule="auto"/>
        <w:rPr>
          <w:b/>
        </w:rPr>
      </w:pPr>
      <w:r>
        <w:rPr>
          <w:b/>
        </w:rPr>
        <w:br w:type="page"/>
      </w:r>
    </w:p>
    <w:p w14:paraId="6313721C" w14:textId="040747D0" w:rsidR="00786A1E" w:rsidRDefault="00786A1E" w:rsidP="00EF345A">
      <w:pPr>
        <w:jc w:val="center"/>
        <w:rPr>
          <w:b/>
        </w:rPr>
      </w:pPr>
      <w:r w:rsidRPr="00271556">
        <w:rPr>
          <w:b/>
          <w:noProof/>
          <w:lang w:val="en-IN" w:eastAsia="en-IN" w:bidi="ta-IN"/>
        </w:rPr>
        <w:lastRenderedPageBreak/>
        <w:drawing>
          <wp:inline distT="0" distB="0" distL="0" distR="0" wp14:anchorId="17C8BD75" wp14:editId="0B18F877">
            <wp:extent cx="5732145" cy="839470"/>
            <wp:effectExtent l="0" t="0" r="1905" b="0"/>
            <wp:docPr id="117583838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C0D7BDB" w14:textId="77777777" w:rsidR="00786A1E" w:rsidRPr="00271556" w:rsidRDefault="00786A1E" w:rsidP="00EF345A">
      <w:pPr>
        <w:jc w:val="center"/>
        <w:rPr>
          <w:b/>
        </w:rPr>
      </w:pPr>
    </w:p>
    <w:p w14:paraId="2C556FAE" w14:textId="77777777" w:rsidR="00786A1E" w:rsidRDefault="00786A1E" w:rsidP="00EF345A">
      <w:pPr>
        <w:jc w:val="center"/>
        <w:rPr>
          <w:b/>
          <w:bCs/>
        </w:rPr>
      </w:pPr>
      <w:r w:rsidRPr="00271556">
        <w:rPr>
          <w:b/>
          <w:bCs/>
        </w:rPr>
        <w:t>END SEMESTER EXAMINATION – APRIL / MAY 2024</w:t>
      </w:r>
    </w:p>
    <w:tbl>
      <w:tblPr>
        <w:tblpPr w:leftFromText="180" w:rightFromText="180" w:vertAnchor="text" w:horzAnchor="margin" w:tblpXSpec="center" w:tblpY="191"/>
        <w:tblW w:w="1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34"/>
        <w:gridCol w:w="1417"/>
        <w:gridCol w:w="632"/>
      </w:tblGrid>
      <w:tr w:rsidR="00786A1E" w:rsidRPr="003C10F4" w14:paraId="2652C091" w14:textId="77777777" w:rsidTr="00786A1E">
        <w:trPr>
          <w:trHeight w:val="397"/>
        </w:trPr>
        <w:tc>
          <w:tcPr>
            <w:tcW w:w="1696" w:type="dxa"/>
            <w:vAlign w:val="center"/>
          </w:tcPr>
          <w:p w14:paraId="2B57EFD3" w14:textId="77777777" w:rsidR="00786A1E" w:rsidRPr="003C10F4" w:rsidRDefault="00786A1E" w:rsidP="00786A1E">
            <w:pPr>
              <w:pStyle w:val="Title"/>
              <w:jc w:val="left"/>
              <w:rPr>
                <w:b/>
                <w:sz w:val="22"/>
                <w:szCs w:val="22"/>
              </w:rPr>
            </w:pPr>
            <w:r w:rsidRPr="003C10F4">
              <w:rPr>
                <w:b/>
                <w:sz w:val="22"/>
                <w:szCs w:val="22"/>
              </w:rPr>
              <w:t xml:space="preserve">Course Code      </w:t>
            </w:r>
          </w:p>
        </w:tc>
        <w:tc>
          <w:tcPr>
            <w:tcW w:w="6634" w:type="dxa"/>
            <w:vAlign w:val="center"/>
          </w:tcPr>
          <w:p w14:paraId="67983E01" w14:textId="77777777" w:rsidR="00786A1E" w:rsidRPr="003C10F4" w:rsidRDefault="00786A1E" w:rsidP="00786A1E">
            <w:pPr>
              <w:pStyle w:val="Title"/>
              <w:jc w:val="left"/>
              <w:rPr>
                <w:b/>
                <w:sz w:val="22"/>
                <w:szCs w:val="22"/>
              </w:rPr>
            </w:pPr>
            <w:r w:rsidRPr="003C10F4">
              <w:rPr>
                <w:b/>
                <w:sz w:val="22"/>
                <w:szCs w:val="22"/>
              </w:rPr>
              <w:t>23MS3020</w:t>
            </w:r>
          </w:p>
        </w:tc>
        <w:tc>
          <w:tcPr>
            <w:tcW w:w="1417" w:type="dxa"/>
            <w:vAlign w:val="center"/>
          </w:tcPr>
          <w:p w14:paraId="568F89B9" w14:textId="77777777" w:rsidR="00786A1E" w:rsidRPr="003C10F4" w:rsidRDefault="00786A1E" w:rsidP="00786A1E">
            <w:pPr>
              <w:pStyle w:val="Title"/>
              <w:ind w:left="-468" w:firstLine="468"/>
              <w:jc w:val="left"/>
              <w:rPr>
                <w:sz w:val="22"/>
                <w:szCs w:val="22"/>
              </w:rPr>
            </w:pPr>
            <w:r w:rsidRPr="003C10F4">
              <w:rPr>
                <w:b/>
                <w:bCs/>
                <w:sz w:val="22"/>
                <w:szCs w:val="22"/>
              </w:rPr>
              <w:t xml:space="preserve">Duration       </w:t>
            </w:r>
          </w:p>
        </w:tc>
        <w:tc>
          <w:tcPr>
            <w:tcW w:w="632" w:type="dxa"/>
            <w:vAlign w:val="center"/>
          </w:tcPr>
          <w:p w14:paraId="5BA3647C" w14:textId="77777777" w:rsidR="00786A1E" w:rsidRPr="003C10F4" w:rsidRDefault="00786A1E" w:rsidP="00786A1E">
            <w:pPr>
              <w:pStyle w:val="Title"/>
              <w:rPr>
                <w:b/>
                <w:sz w:val="22"/>
                <w:szCs w:val="22"/>
              </w:rPr>
            </w:pPr>
            <w:r w:rsidRPr="003C10F4">
              <w:rPr>
                <w:b/>
                <w:sz w:val="22"/>
                <w:szCs w:val="22"/>
              </w:rPr>
              <w:t>3hrs</w:t>
            </w:r>
          </w:p>
        </w:tc>
      </w:tr>
      <w:tr w:rsidR="00786A1E" w:rsidRPr="003C10F4" w14:paraId="7401120F" w14:textId="77777777" w:rsidTr="00786A1E">
        <w:trPr>
          <w:trHeight w:val="397"/>
        </w:trPr>
        <w:tc>
          <w:tcPr>
            <w:tcW w:w="1696" w:type="dxa"/>
            <w:vAlign w:val="center"/>
          </w:tcPr>
          <w:p w14:paraId="4FB23425" w14:textId="77777777" w:rsidR="00786A1E" w:rsidRPr="003C10F4" w:rsidRDefault="00786A1E" w:rsidP="00786A1E">
            <w:pPr>
              <w:pStyle w:val="Title"/>
              <w:ind w:right="-160"/>
              <w:jc w:val="left"/>
              <w:rPr>
                <w:b/>
                <w:sz w:val="22"/>
                <w:szCs w:val="22"/>
              </w:rPr>
            </w:pPr>
            <w:r w:rsidRPr="003C10F4">
              <w:rPr>
                <w:b/>
                <w:sz w:val="22"/>
                <w:szCs w:val="22"/>
              </w:rPr>
              <w:t xml:space="preserve">Course Name     </w:t>
            </w:r>
          </w:p>
        </w:tc>
        <w:tc>
          <w:tcPr>
            <w:tcW w:w="6634" w:type="dxa"/>
            <w:vAlign w:val="center"/>
          </w:tcPr>
          <w:p w14:paraId="0287557F" w14:textId="77777777" w:rsidR="00786A1E" w:rsidRPr="003C10F4" w:rsidRDefault="00786A1E" w:rsidP="00786A1E">
            <w:pPr>
              <w:pStyle w:val="Title"/>
              <w:jc w:val="left"/>
              <w:rPr>
                <w:b/>
                <w:sz w:val="22"/>
                <w:szCs w:val="22"/>
              </w:rPr>
            </w:pPr>
            <w:r w:rsidRPr="003C10F4">
              <w:rPr>
                <w:b/>
                <w:sz w:val="22"/>
                <w:szCs w:val="22"/>
              </w:rPr>
              <w:t>FREIGHT OPERATIONS MANAGEMENT</w:t>
            </w:r>
          </w:p>
        </w:tc>
        <w:tc>
          <w:tcPr>
            <w:tcW w:w="1417" w:type="dxa"/>
            <w:vAlign w:val="center"/>
          </w:tcPr>
          <w:p w14:paraId="1CE7ABC0" w14:textId="77777777" w:rsidR="00786A1E" w:rsidRPr="003C10F4" w:rsidRDefault="00786A1E" w:rsidP="00786A1E">
            <w:pPr>
              <w:pStyle w:val="Title"/>
              <w:jc w:val="left"/>
              <w:rPr>
                <w:b/>
                <w:bCs/>
                <w:sz w:val="22"/>
                <w:szCs w:val="22"/>
              </w:rPr>
            </w:pPr>
            <w:r w:rsidRPr="003C10F4">
              <w:rPr>
                <w:b/>
                <w:bCs/>
                <w:sz w:val="22"/>
                <w:szCs w:val="22"/>
              </w:rPr>
              <w:t xml:space="preserve">Max. Marks </w:t>
            </w:r>
          </w:p>
        </w:tc>
        <w:tc>
          <w:tcPr>
            <w:tcW w:w="632" w:type="dxa"/>
            <w:vAlign w:val="center"/>
          </w:tcPr>
          <w:p w14:paraId="7EB4AA95" w14:textId="77777777" w:rsidR="00786A1E" w:rsidRPr="003C10F4" w:rsidRDefault="00786A1E" w:rsidP="00786A1E">
            <w:pPr>
              <w:pStyle w:val="Title"/>
              <w:rPr>
                <w:b/>
                <w:sz w:val="22"/>
                <w:szCs w:val="22"/>
              </w:rPr>
            </w:pPr>
            <w:r w:rsidRPr="003C10F4">
              <w:rPr>
                <w:b/>
                <w:sz w:val="22"/>
                <w:szCs w:val="22"/>
              </w:rPr>
              <w:t>100</w:t>
            </w:r>
          </w:p>
        </w:tc>
      </w:tr>
    </w:tbl>
    <w:p w14:paraId="64AA2812" w14:textId="77777777" w:rsidR="00786A1E" w:rsidRDefault="00786A1E" w:rsidP="00EF345A">
      <w:pPr>
        <w:jc w:val="center"/>
        <w:rPr>
          <w:b/>
          <w:bCs/>
        </w:rPr>
      </w:pPr>
    </w:p>
    <w:p w14:paraId="45477C80" w14:textId="77777777" w:rsidR="00786A1E" w:rsidRPr="00EF345A" w:rsidRDefault="00786A1E" w:rsidP="00856324"/>
    <w:tbl>
      <w:tblPr>
        <w:tblStyle w:val="TableGrid"/>
        <w:tblW w:w="5164" w:type="pct"/>
        <w:tblLook w:val="04A0" w:firstRow="1" w:lastRow="0" w:firstColumn="1" w:lastColumn="0" w:noHBand="0" w:noVBand="1"/>
      </w:tblPr>
      <w:tblGrid>
        <w:gridCol w:w="570"/>
        <w:gridCol w:w="396"/>
        <w:gridCol w:w="6684"/>
        <w:gridCol w:w="670"/>
        <w:gridCol w:w="537"/>
        <w:gridCol w:w="456"/>
      </w:tblGrid>
      <w:tr w:rsidR="00786A1E" w:rsidRPr="00EF345A" w14:paraId="5F4B35BE" w14:textId="77777777" w:rsidTr="003C10F4">
        <w:trPr>
          <w:trHeight w:val="552"/>
        </w:trPr>
        <w:tc>
          <w:tcPr>
            <w:tcW w:w="265" w:type="pct"/>
            <w:vAlign w:val="center"/>
          </w:tcPr>
          <w:p w14:paraId="62802366" w14:textId="77777777" w:rsidR="00786A1E" w:rsidRPr="00EF345A" w:rsidRDefault="00786A1E" w:rsidP="004942C8">
            <w:pPr>
              <w:jc w:val="center"/>
              <w:rPr>
                <w:b/>
              </w:rPr>
            </w:pPr>
            <w:r w:rsidRPr="00EF345A">
              <w:rPr>
                <w:b/>
              </w:rPr>
              <w:t>Q. No.</w:t>
            </w:r>
          </w:p>
        </w:tc>
        <w:tc>
          <w:tcPr>
            <w:tcW w:w="3877" w:type="pct"/>
            <w:gridSpan w:val="2"/>
            <w:vAlign w:val="center"/>
          </w:tcPr>
          <w:p w14:paraId="68DAE548" w14:textId="77777777" w:rsidR="00786A1E" w:rsidRPr="00EF345A" w:rsidRDefault="00786A1E" w:rsidP="004942C8">
            <w:pPr>
              <w:jc w:val="center"/>
              <w:rPr>
                <w:b/>
              </w:rPr>
            </w:pPr>
            <w:r w:rsidRPr="00EF345A">
              <w:rPr>
                <w:b/>
              </w:rPr>
              <w:t>Questions</w:t>
            </w:r>
          </w:p>
        </w:tc>
        <w:tc>
          <w:tcPr>
            <w:tcW w:w="330" w:type="pct"/>
            <w:vAlign w:val="center"/>
          </w:tcPr>
          <w:p w14:paraId="309AE435" w14:textId="77777777" w:rsidR="00786A1E" w:rsidRPr="00EF345A" w:rsidRDefault="00786A1E" w:rsidP="003C10F4">
            <w:pPr>
              <w:jc w:val="center"/>
              <w:rPr>
                <w:b/>
              </w:rPr>
            </w:pPr>
            <w:r>
              <w:rPr>
                <w:b/>
              </w:rPr>
              <w:t>CO</w:t>
            </w:r>
          </w:p>
        </w:tc>
        <w:tc>
          <w:tcPr>
            <w:tcW w:w="264" w:type="pct"/>
            <w:vAlign w:val="center"/>
          </w:tcPr>
          <w:p w14:paraId="4131920E" w14:textId="77777777" w:rsidR="00786A1E" w:rsidRPr="00EF345A" w:rsidRDefault="00786A1E" w:rsidP="003C10F4">
            <w:pPr>
              <w:jc w:val="center"/>
              <w:rPr>
                <w:b/>
              </w:rPr>
            </w:pPr>
            <w:r>
              <w:rPr>
                <w:b/>
              </w:rPr>
              <w:t>BL</w:t>
            </w:r>
          </w:p>
        </w:tc>
        <w:tc>
          <w:tcPr>
            <w:tcW w:w="264" w:type="pct"/>
            <w:vAlign w:val="center"/>
          </w:tcPr>
          <w:p w14:paraId="25BD03E5" w14:textId="77777777" w:rsidR="00786A1E" w:rsidRPr="00EF345A" w:rsidRDefault="00786A1E" w:rsidP="003C10F4">
            <w:pPr>
              <w:jc w:val="center"/>
              <w:rPr>
                <w:b/>
              </w:rPr>
            </w:pPr>
            <w:r>
              <w:rPr>
                <w:b/>
              </w:rPr>
              <w:t>M</w:t>
            </w:r>
          </w:p>
        </w:tc>
      </w:tr>
      <w:tr w:rsidR="00786A1E" w:rsidRPr="00EF345A" w14:paraId="2DF06481" w14:textId="77777777" w:rsidTr="003C10F4">
        <w:trPr>
          <w:trHeight w:val="552"/>
        </w:trPr>
        <w:tc>
          <w:tcPr>
            <w:tcW w:w="5000" w:type="pct"/>
            <w:gridSpan w:val="6"/>
          </w:tcPr>
          <w:p w14:paraId="635993C9" w14:textId="77777777" w:rsidR="00786A1E" w:rsidRPr="00EF345A" w:rsidRDefault="00786A1E" w:rsidP="00353AA8">
            <w:pPr>
              <w:jc w:val="center"/>
              <w:rPr>
                <w:b/>
                <w:u w:val="single"/>
              </w:rPr>
            </w:pPr>
            <w:r w:rsidRPr="00EF345A">
              <w:rPr>
                <w:b/>
                <w:u w:val="single"/>
              </w:rPr>
              <w:t>PART – A (4 X 20 = 80 MARKS)</w:t>
            </w:r>
          </w:p>
          <w:p w14:paraId="7E877715" w14:textId="77777777" w:rsidR="00786A1E" w:rsidRPr="00EF345A" w:rsidRDefault="00786A1E" w:rsidP="00353AA8">
            <w:pPr>
              <w:jc w:val="center"/>
              <w:rPr>
                <w:b/>
              </w:rPr>
            </w:pPr>
            <w:r w:rsidRPr="00EF345A">
              <w:rPr>
                <w:b/>
              </w:rPr>
              <w:t>(Answer all the Questions)</w:t>
            </w:r>
          </w:p>
        </w:tc>
      </w:tr>
      <w:tr w:rsidR="00786A1E" w:rsidRPr="00EF345A" w14:paraId="1BD875A2" w14:textId="77777777" w:rsidTr="003C10F4">
        <w:trPr>
          <w:trHeight w:val="397"/>
        </w:trPr>
        <w:tc>
          <w:tcPr>
            <w:tcW w:w="265" w:type="pct"/>
          </w:tcPr>
          <w:p w14:paraId="7A4C76B6" w14:textId="77777777" w:rsidR="00786A1E" w:rsidRPr="00EF345A" w:rsidRDefault="00786A1E" w:rsidP="004942C8">
            <w:pPr>
              <w:jc w:val="center"/>
            </w:pPr>
            <w:r w:rsidRPr="00EF345A">
              <w:t>1.</w:t>
            </w:r>
          </w:p>
        </w:tc>
        <w:tc>
          <w:tcPr>
            <w:tcW w:w="186" w:type="pct"/>
          </w:tcPr>
          <w:p w14:paraId="627319C1" w14:textId="77777777" w:rsidR="00786A1E" w:rsidRPr="00EF345A" w:rsidRDefault="00786A1E" w:rsidP="004942C8">
            <w:pPr>
              <w:jc w:val="center"/>
            </w:pPr>
            <w:r w:rsidRPr="00EF345A">
              <w:t>a.</w:t>
            </w:r>
          </w:p>
        </w:tc>
        <w:tc>
          <w:tcPr>
            <w:tcW w:w="3691" w:type="pct"/>
          </w:tcPr>
          <w:p w14:paraId="74AFE1D8" w14:textId="77777777" w:rsidR="00786A1E" w:rsidRPr="00EF345A" w:rsidRDefault="00786A1E" w:rsidP="004942C8">
            <w:pPr>
              <w:jc w:val="both"/>
            </w:pPr>
            <w:r w:rsidRPr="00EF345A">
              <w:t>Explain the fundamental operations management processes in transportation, highlighting the roles of planning, organizing, and controlling in ensuring efficient transport services.</w:t>
            </w:r>
          </w:p>
        </w:tc>
        <w:tc>
          <w:tcPr>
            <w:tcW w:w="330" w:type="pct"/>
            <w:vAlign w:val="center"/>
          </w:tcPr>
          <w:p w14:paraId="1A78086B" w14:textId="77777777" w:rsidR="00786A1E" w:rsidRPr="00EF345A" w:rsidRDefault="00786A1E" w:rsidP="008E3384">
            <w:pPr>
              <w:jc w:val="center"/>
            </w:pPr>
            <w:r w:rsidRPr="00EF345A">
              <w:t>CO1</w:t>
            </w:r>
          </w:p>
        </w:tc>
        <w:tc>
          <w:tcPr>
            <w:tcW w:w="264" w:type="pct"/>
            <w:vAlign w:val="center"/>
          </w:tcPr>
          <w:p w14:paraId="09E7A88C" w14:textId="77777777" w:rsidR="00786A1E" w:rsidRPr="00EF345A" w:rsidRDefault="00786A1E" w:rsidP="008E3384">
            <w:pPr>
              <w:jc w:val="center"/>
            </w:pPr>
            <w:r w:rsidRPr="00EF345A">
              <w:t>U</w:t>
            </w:r>
          </w:p>
        </w:tc>
        <w:tc>
          <w:tcPr>
            <w:tcW w:w="264" w:type="pct"/>
            <w:vAlign w:val="center"/>
          </w:tcPr>
          <w:p w14:paraId="1739B4C4" w14:textId="77777777" w:rsidR="00786A1E" w:rsidRPr="00EF345A" w:rsidRDefault="00786A1E" w:rsidP="008E3384">
            <w:pPr>
              <w:jc w:val="center"/>
            </w:pPr>
            <w:r w:rsidRPr="00EF345A">
              <w:t>10</w:t>
            </w:r>
          </w:p>
        </w:tc>
      </w:tr>
      <w:tr w:rsidR="00786A1E" w:rsidRPr="00EF345A" w14:paraId="100EC73D" w14:textId="77777777" w:rsidTr="003C10F4">
        <w:trPr>
          <w:trHeight w:val="397"/>
        </w:trPr>
        <w:tc>
          <w:tcPr>
            <w:tcW w:w="265" w:type="pct"/>
          </w:tcPr>
          <w:p w14:paraId="5A2584B1" w14:textId="77777777" w:rsidR="00786A1E" w:rsidRPr="00EF345A" w:rsidRDefault="00786A1E" w:rsidP="004942C8">
            <w:pPr>
              <w:jc w:val="center"/>
            </w:pPr>
          </w:p>
        </w:tc>
        <w:tc>
          <w:tcPr>
            <w:tcW w:w="186" w:type="pct"/>
          </w:tcPr>
          <w:p w14:paraId="6C606705" w14:textId="77777777" w:rsidR="00786A1E" w:rsidRPr="00EF345A" w:rsidRDefault="00786A1E" w:rsidP="004942C8">
            <w:pPr>
              <w:jc w:val="center"/>
            </w:pPr>
            <w:r w:rsidRPr="00EF345A">
              <w:t>b.</w:t>
            </w:r>
          </w:p>
        </w:tc>
        <w:tc>
          <w:tcPr>
            <w:tcW w:w="3691" w:type="pct"/>
          </w:tcPr>
          <w:p w14:paraId="495D1A29" w14:textId="77777777" w:rsidR="00786A1E" w:rsidRPr="00EF345A" w:rsidRDefault="00786A1E" w:rsidP="004942C8">
            <w:pPr>
              <w:jc w:val="both"/>
              <w:rPr>
                <w:bCs/>
              </w:rPr>
            </w:pPr>
            <w:r w:rsidRPr="00EF345A">
              <w:rPr>
                <w:rFonts w:eastAsiaTheme="minorHAnsi"/>
              </w:rPr>
              <w:t>Given a hypothetical freight transport scenario, analyze the challenges faced by the logistics team in ensuring timely deliveries and propose practical solutions to mitigate these challenges</w:t>
            </w:r>
          </w:p>
        </w:tc>
        <w:tc>
          <w:tcPr>
            <w:tcW w:w="330" w:type="pct"/>
            <w:vAlign w:val="center"/>
          </w:tcPr>
          <w:p w14:paraId="13C16DBD" w14:textId="77777777" w:rsidR="00786A1E" w:rsidRPr="00EF345A" w:rsidRDefault="00786A1E" w:rsidP="008E3384">
            <w:pPr>
              <w:jc w:val="center"/>
            </w:pPr>
            <w:r w:rsidRPr="00EF345A">
              <w:t>CO1</w:t>
            </w:r>
          </w:p>
        </w:tc>
        <w:tc>
          <w:tcPr>
            <w:tcW w:w="264" w:type="pct"/>
            <w:vAlign w:val="center"/>
          </w:tcPr>
          <w:p w14:paraId="7E9BB323" w14:textId="77777777" w:rsidR="00786A1E" w:rsidRPr="00EF345A" w:rsidRDefault="00786A1E" w:rsidP="008E3384">
            <w:pPr>
              <w:jc w:val="center"/>
            </w:pPr>
            <w:r w:rsidRPr="00EF345A">
              <w:t>A</w:t>
            </w:r>
          </w:p>
        </w:tc>
        <w:tc>
          <w:tcPr>
            <w:tcW w:w="264" w:type="pct"/>
            <w:vAlign w:val="center"/>
          </w:tcPr>
          <w:p w14:paraId="363450DC" w14:textId="77777777" w:rsidR="00786A1E" w:rsidRPr="00EF345A" w:rsidRDefault="00786A1E" w:rsidP="008E3384">
            <w:pPr>
              <w:jc w:val="center"/>
            </w:pPr>
            <w:r w:rsidRPr="00EF345A">
              <w:t>10</w:t>
            </w:r>
          </w:p>
        </w:tc>
      </w:tr>
      <w:tr w:rsidR="00786A1E" w:rsidRPr="00EF345A" w14:paraId="01F00A64" w14:textId="77777777" w:rsidTr="003C10F4">
        <w:trPr>
          <w:trHeight w:val="70"/>
        </w:trPr>
        <w:tc>
          <w:tcPr>
            <w:tcW w:w="265" w:type="pct"/>
          </w:tcPr>
          <w:p w14:paraId="21FE354C" w14:textId="77777777" w:rsidR="00786A1E" w:rsidRPr="00EF345A" w:rsidRDefault="00786A1E" w:rsidP="004942C8">
            <w:pPr>
              <w:jc w:val="center"/>
            </w:pPr>
          </w:p>
        </w:tc>
        <w:tc>
          <w:tcPr>
            <w:tcW w:w="186" w:type="pct"/>
          </w:tcPr>
          <w:p w14:paraId="304F58B0" w14:textId="77777777" w:rsidR="00786A1E" w:rsidRPr="00EF345A" w:rsidRDefault="00786A1E" w:rsidP="004942C8">
            <w:pPr>
              <w:jc w:val="center"/>
            </w:pPr>
          </w:p>
        </w:tc>
        <w:tc>
          <w:tcPr>
            <w:tcW w:w="3691" w:type="pct"/>
          </w:tcPr>
          <w:p w14:paraId="6F0A14A0" w14:textId="77777777" w:rsidR="00786A1E" w:rsidRPr="00EF345A" w:rsidRDefault="00786A1E" w:rsidP="004942C8">
            <w:pPr>
              <w:jc w:val="center"/>
              <w:rPr>
                <w:b/>
                <w:bCs/>
              </w:rPr>
            </w:pPr>
            <w:r w:rsidRPr="00EF345A">
              <w:rPr>
                <w:b/>
                <w:bCs/>
              </w:rPr>
              <w:t>(OR)</w:t>
            </w:r>
          </w:p>
        </w:tc>
        <w:tc>
          <w:tcPr>
            <w:tcW w:w="330" w:type="pct"/>
            <w:vAlign w:val="center"/>
          </w:tcPr>
          <w:p w14:paraId="70C64345" w14:textId="77777777" w:rsidR="00786A1E" w:rsidRPr="00EF345A" w:rsidRDefault="00786A1E" w:rsidP="008E3384">
            <w:pPr>
              <w:jc w:val="center"/>
            </w:pPr>
          </w:p>
        </w:tc>
        <w:tc>
          <w:tcPr>
            <w:tcW w:w="264" w:type="pct"/>
            <w:vAlign w:val="center"/>
          </w:tcPr>
          <w:p w14:paraId="010FA5BB" w14:textId="77777777" w:rsidR="00786A1E" w:rsidRPr="00EF345A" w:rsidRDefault="00786A1E" w:rsidP="008E3384">
            <w:pPr>
              <w:jc w:val="center"/>
            </w:pPr>
          </w:p>
        </w:tc>
        <w:tc>
          <w:tcPr>
            <w:tcW w:w="264" w:type="pct"/>
            <w:vAlign w:val="center"/>
          </w:tcPr>
          <w:p w14:paraId="5055AD8E" w14:textId="77777777" w:rsidR="00786A1E" w:rsidRPr="00EF345A" w:rsidRDefault="00786A1E" w:rsidP="008E3384">
            <w:pPr>
              <w:jc w:val="center"/>
            </w:pPr>
          </w:p>
        </w:tc>
      </w:tr>
      <w:tr w:rsidR="00786A1E" w:rsidRPr="00EF345A" w14:paraId="32BE39C1" w14:textId="77777777" w:rsidTr="003C10F4">
        <w:trPr>
          <w:trHeight w:val="397"/>
        </w:trPr>
        <w:tc>
          <w:tcPr>
            <w:tcW w:w="265" w:type="pct"/>
          </w:tcPr>
          <w:p w14:paraId="70CB492F" w14:textId="77777777" w:rsidR="00786A1E" w:rsidRPr="00EF345A" w:rsidRDefault="00786A1E" w:rsidP="004942C8">
            <w:pPr>
              <w:jc w:val="center"/>
            </w:pPr>
            <w:r w:rsidRPr="00EF345A">
              <w:t>2.</w:t>
            </w:r>
          </w:p>
        </w:tc>
        <w:tc>
          <w:tcPr>
            <w:tcW w:w="186" w:type="pct"/>
          </w:tcPr>
          <w:p w14:paraId="41C38C62" w14:textId="77777777" w:rsidR="00786A1E" w:rsidRPr="00EF345A" w:rsidRDefault="00786A1E" w:rsidP="004942C8">
            <w:pPr>
              <w:jc w:val="center"/>
            </w:pPr>
            <w:r w:rsidRPr="00EF345A">
              <w:t>a.</w:t>
            </w:r>
          </w:p>
        </w:tc>
        <w:tc>
          <w:tcPr>
            <w:tcW w:w="3691" w:type="pct"/>
          </w:tcPr>
          <w:p w14:paraId="05ED6332" w14:textId="77777777" w:rsidR="00786A1E" w:rsidRPr="00EF345A" w:rsidRDefault="00786A1E" w:rsidP="0020270B">
            <w:pPr>
              <w:jc w:val="both"/>
            </w:pPr>
            <w:r w:rsidRPr="00EF345A">
              <w:t>Apply Six Sigma principles to identify and analyze a specific process in a major supply chain unit, suggesting improvements to reduce defects.</w:t>
            </w:r>
          </w:p>
        </w:tc>
        <w:tc>
          <w:tcPr>
            <w:tcW w:w="330" w:type="pct"/>
            <w:vAlign w:val="center"/>
          </w:tcPr>
          <w:p w14:paraId="7F033599" w14:textId="77777777" w:rsidR="00786A1E" w:rsidRPr="00EF345A" w:rsidRDefault="00786A1E" w:rsidP="008E3384">
            <w:pPr>
              <w:jc w:val="center"/>
            </w:pPr>
            <w:r w:rsidRPr="00EF345A">
              <w:t>CO2</w:t>
            </w:r>
          </w:p>
        </w:tc>
        <w:tc>
          <w:tcPr>
            <w:tcW w:w="264" w:type="pct"/>
            <w:vAlign w:val="center"/>
          </w:tcPr>
          <w:p w14:paraId="392C36E1" w14:textId="77777777" w:rsidR="00786A1E" w:rsidRPr="00EF345A" w:rsidRDefault="00786A1E" w:rsidP="008E3384">
            <w:pPr>
              <w:jc w:val="center"/>
            </w:pPr>
            <w:r w:rsidRPr="00EF345A">
              <w:t>A</w:t>
            </w:r>
          </w:p>
        </w:tc>
        <w:tc>
          <w:tcPr>
            <w:tcW w:w="264" w:type="pct"/>
            <w:vAlign w:val="center"/>
          </w:tcPr>
          <w:p w14:paraId="704218CC" w14:textId="77777777" w:rsidR="00786A1E" w:rsidRPr="00EF345A" w:rsidRDefault="00786A1E" w:rsidP="008E3384">
            <w:pPr>
              <w:jc w:val="center"/>
            </w:pPr>
            <w:r w:rsidRPr="00EF345A">
              <w:t>10</w:t>
            </w:r>
          </w:p>
        </w:tc>
      </w:tr>
      <w:tr w:rsidR="00786A1E" w:rsidRPr="00EF345A" w14:paraId="63204AAF" w14:textId="77777777" w:rsidTr="003C10F4">
        <w:trPr>
          <w:trHeight w:val="397"/>
        </w:trPr>
        <w:tc>
          <w:tcPr>
            <w:tcW w:w="265" w:type="pct"/>
          </w:tcPr>
          <w:p w14:paraId="46BA6D77" w14:textId="77777777" w:rsidR="00786A1E" w:rsidRPr="00EF345A" w:rsidRDefault="00786A1E" w:rsidP="004942C8">
            <w:pPr>
              <w:jc w:val="center"/>
            </w:pPr>
          </w:p>
        </w:tc>
        <w:tc>
          <w:tcPr>
            <w:tcW w:w="186" w:type="pct"/>
          </w:tcPr>
          <w:p w14:paraId="79064B97" w14:textId="77777777" w:rsidR="00786A1E" w:rsidRPr="00EF345A" w:rsidRDefault="00786A1E" w:rsidP="004942C8">
            <w:pPr>
              <w:jc w:val="center"/>
            </w:pPr>
            <w:r w:rsidRPr="00EF345A">
              <w:t>b.</w:t>
            </w:r>
          </w:p>
        </w:tc>
        <w:tc>
          <w:tcPr>
            <w:tcW w:w="3691" w:type="pct"/>
          </w:tcPr>
          <w:p w14:paraId="018EC623" w14:textId="77777777" w:rsidR="00786A1E" w:rsidRPr="00EF345A" w:rsidRDefault="00786A1E" w:rsidP="0020270B">
            <w:pPr>
              <w:jc w:val="both"/>
            </w:pPr>
            <w:r w:rsidRPr="00EF345A">
              <w:t>Analyze a workplace scenario where the implementation of Kaizen 5S principles significantly improved productivity. Identify the specific changes made and their impact</w:t>
            </w:r>
          </w:p>
        </w:tc>
        <w:tc>
          <w:tcPr>
            <w:tcW w:w="330" w:type="pct"/>
            <w:vAlign w:val="center"/>
          </w:tcPr>
          <w:p w14:paraId="5D53DDF1" w14:textId="77777777" w:rsidR="00786A1E" w:rsidRPr="00EF345A" w:rsidRDefault="00786A1E" w:rsidP="008E3384">
            <w:pPr>
              <w:jc w:val="center"/>
            </w:pPr>
            <w:r w:rsidRPr="00EF345A">
              <w:t>CO2</w:t>
            </w:r>
          </w:p>
        </w:tc>
        <w:tc>
          <w:tcPr>
            <w:tcW w:w="264" w:type="pct"/>
            <w:vAlign w:val="center"/>
          </w:tcPr>
          <w:p w14:paraId="75764D5A" w14:textId="77777777" w:rsidR="00786A1E" w:rsidRPr="00EF345A" w:rsidRDefault="00786A1E" w:rsidP="008E3384">
            <w:pPr>
              <w:jc w:val="center"/>
            </w:pPr>
            <w:r w:rsidRPr="00EF345A">
              <w:t>An</w:t>
            </w:r>
          </w:p>
        </w:tc>
        <w:tc>
          <w:tcPr>
            <w:tcW w:w="264" w:type="pct"/>
            <w:vAlign w:val="center"/>
          </w:tcPr>
          <w:p w14:paraId="56826317" w14:textId="77777777" w:rsidR="00786A1E" w:rsidRPr="00EF345A" w:rsidRDefault="00786A1E" w:rsidP="008E3384">
            <w:pPr>
              <w:jc w:val="center"/>
            </w:pPr>
            <w:r w:rsidRPr="00EF345A">
              <w:t>10</w:t>
            </w:r>
          </w:p>
        </w:tc>
      </w:tr>
      <w:tr w:rsidR="00786A1E" w:rsidRPr="00EF345A" w14:paraId="4BB814DC" w14:textId="77777777" w:rsidTr="003C10F4">
        <w:trPr>
          <w:trHeight w:val="70"/>
        </w:trPr>
        <w:tc>
          <w:tcPr>
            <w:tcW w:w="265" w:type="pct"/>
          </w:tcPr>
          <w:p w14:paraId="68DE19E7" w14:textId="77777777" w:rsidR="00786A1E" w:rsidRPr="00EF345A" w:rsidRDefault="00786A1E" w:rsidP="004942C8">
            <w:pPr>
              <w:jc w:val="center"/>
            </w:pPr>
          </w:p>
        </w:tc>
        <w:tc>
          <w:tcPr>
            <w:tcW w:w="186" w:type="pct"/>
          </w:tcPr>
          <w:p w14:paraId="2B949633" w14:textId="77777777" w:rsidR="00786A1E" w:rsidRPr="00EF345A" w:rsidRDefault="00786A1E" w:rsidP="004942C8">
            <w:pPr>
              <w:jc w:val="center"/>
            </w:pPr>
          </w:p>
        </w:tc>
        <w:tc>
          <w:tcPr>
            <w:tcW w:w="3691" w:type="pct"/>
          </w:tcPr>
          <w:p w14:paraId="7E52EFDA" w14:textId="77777777" w:rsidR="00786A1E" w:rsidRPr="00EF345A" w:rsidRDefault="00786A1E" w:rsidP="004942C8">
            <w:pPr>
              <w:jc w:val="center"/>
            </w:pPr>
          </w:p>
        </w:tc>
        <w:tc>
          <w:tcPr>
            <w:tcW w:w="330" w:type="pct"/>
            <w:vAlign w:val="center"/>
          </w:tcPr>
          <w:p w14:paraId="4EC8696B" w14:textId="77777777" w:rsidR="00786A1E" w:rsidRPr="00EF345A" w:rsidRDefault="00786A1E" w:rsidP="008E3384">
            <w:pPr>
              <w:jc w:val="center"/>
            </w:pPr>
          </w:p>
        </w:tc>
        <w:tc>
          <w:tcPr>
            <w:tcW w:w="264" w:type="pct"/>
            <w:vAlign w:val="center"/>
          </w:tcPr>
          <w:p w14:paraId="79810502" w14:textId="77777777" w:rsidR="00786A1E" w:rsidRPr="00EF345A" w:rsidRDefault="00786A1E" w:rsidP="008E3384">
            <w:pPr>
              <w:jc w:val="center"/>
            </w:pPr>
          </w:p>
        </w:tc>
        <w:tc>
          <w:tcPr>
            <w:tcW w:w="264" w:type="pct"/>
            <w:vAlign w:val="center"/>
          </w:tcPr>
          <w:p w14:paraId="65AA2771" w14:textId="77777777" w:rsidR="00786A1E" w:rsidRPr="00EF345A" w:rsidRDefault="00786A1E" w:rsidP="008E3384">
            <w:pPr>
              <w:jc w:val="center"/>
            </w:pPr>
          </w:p>
        </w:tc>
      </w:tr>
      <w:tr w:rsidR="00786A1E" w:rsidRPr="00EF345A" w14:paraId="53DC98A4" w14:textId="77777777" w:rsidTr="003C10F4">
        <w:trPr>
          <w:trHeight w:val="397"/>
        </w:trPr>
        <w:tc>
          <w:tcPr>
            <w:tcW w:w="265" w:type="pct"/>
          </w:tcPr>
          <w:p w14:paraId="70050A98" w14:textId="77777777" w:rsidR="00786A1E" w:rsidRPr="00EF345A" w:rsidRDefault="00786A1E" w:rsidP="004942C8">
            <w:pPr>
              <w:jc w:val="center"/>
            </w:pPr>
            <w:r w:rsidRPr="00EF345A">
              <w:t>3.</w:t>
            </w:r>
          </w:p>
        </w:tc>
        <w:tc>
          <w:tcPr>
            <w:tcW w:w="186" w:type="pct"/>
          </w:tcPr>
          <w:p w14:paraId="0C745EC9" w14:textId="77777777" w:rsidR="00786A1E" w:rsidRPr="00EF345A" w:rsidRDefault="00786A1E" w:rsidP="004942C8">
            <w:pPr>
              <w:jc w:val="center"/>
            </w:pPr>
            <w:r w:rsidRPr="00EF345A">
              <w:t>a.</w:t>
            </w:r>
          </w:p>
        </w:tc>
        <w:tc>
          <w:tcPr>
            <w:tcW w:w="3691" w:type="pct"/>
          </w:tcPr>
          <w:p w14:paraId="6764F858" w14:textId="77777777" w:rsidR="00786A1E" w:rsidRPr="00EF345A" w:rsidRDefault="00786A1E" w:rsidP="004942C8">
            <w:pPr>
              <w:jc w:val="both"/>
            </w:pPr>
            <w:r w:rsidRPr="00EF345A">
              <w:t>Devise an outbound logistics plan for a global e-commerce company, considering international shipping, customs regulations, and last-mile delivery challenges</w:t>
            </w:r>
          </w:p>
        </w:tc>
        <w:tc>
          <w:tcPr>
            <w:tcW w:w="330" w:type="pct"/>
            <w:vAlign w:val="center"/>
          </w:tcPr>
          <w:p w14:paraId="27983212" w14:textId="77777777" w:rsidR="00786A1E" w:rsidRPr="00EF345A" w:rsidRDefault="00786A1E" w:rsidP="008E3384">
            <w:pPr>
              <w:jc w:val="center"/>
            </w:pPr>
            <w:r w:rsidRPr="00EF345A">
              <w:t>CO3</w:t>
            </w:r>
          </w:p>
        </w:tc>
        <w:tc>
          <w:tcPr>
            <w:tcW w:w="264" w:type="pct"/>
            <w:vAlign w:val="center"/>
          </w:tcPr>
          <w:p w14:paraId="14C597CF" w14:textId="77777777" w:rsidR="00786A1E" w:rsidRPr="00EF345A" w:rsidRDefault="00786A1E" w:rsidP="008E3384">
            <w:pPr>
              <w:jc w:val="center"/>
            </w:pPr>
            <w:r w:rsidRPr="00EF345A">
              <w:t>A</w:t>
            </w:r>
          </w:p>
        </w:tc>
        <w:tc>
          <w:tcPr>
            <w:tcW w:w="264" w:type="pct"/>
            <w:vAlign w:val="center"/>
          </w:tcPr>
          <w:p w14:paraId="7B5DADAC" w14:textId="77777777" w:rsidR="00786A1E" w:rsidRPr="00EF345A" w:rsidRDefault="00786A1E" w:rsidP="008E3384">
            <w:pPr>
              <w:jc w:val="center"/>
            </w:pPr>
            <w:r w:rsidRPr="00EF345A">
              <w:t>10</w:t>
            </w:r>
          </w:p>
        </w:tc>
      </w:tr>
      <w:tr w:rsidR="00786A1E" w:rsidRPr="00EF345A" w14:paraId="2030AC02" w14:textId="77777777" w:rsidTr="003C10F4">
        <w:trPr>
          <w:trHeight w:val="397"/>
        </w:trPr>
        <w:tc>
          <w:tcPr>
            <w:tcW w:w="265" w:type="pct"/>
          </w:tcPr>
          <w:p w14:paraId="50D8C0D7" w14:textId="77777777" w:rsidR="00786A1E" w:rsidRPr="00EF345A" w:rsidRDefault="00786A1E" w:rsidP="004942C8">
            <w:pPr>
              <w:jc w:val="center"/>
            </w:pPr>
          </w:p>
        </w:tc>
        <w:tc>
          <w:tcPr>
            <w:tcW w:w="186" w:type="pct"/>
          </w:tcPr>
          <w:p w14:paraId="266ADC36" w14:textId="77777777" w:rsidR="00786A1E" w:rsidRPr="00EF345A" w:rsidRDefault="00786A1E" w:rsidP="004942C8">
            <w:pPr>
              <w:jc w:val="center"/>
            </w:pPr>
            <w:r w:rsidRPr="00EF345A">
              <w:t>b.</w:t>
            </w:r>
          </w:p>
        </w:tc>
        <w:tc>
          <w:tcPr>
            <w:tcW w:w="3691" w:type="pct"/>
          </w:tcPr>
          <w:p w14:paraId="6C8ED0DE" w14:textId="77777777" w:rsidR="00786A1E" w:rsidRPr="00EF345A" w:rsidRDefault="00786A1E" w:rsidP="004942C8">
            <w:pPr>
              <w:jc w:val="both"/>
              <w:rPr>
                <w:bCs/>
              </w:rPr>
            </w:pPr>
            <w:r w:rsidRPr="00EF345A">
              <w:rPr>
                <w:rFonts w:eastAsiaTheme="minorHAnsi"/>
              </w:rPr>
              <w:t>Evaluate the advantages of implementing a digital operating plan, incorporating technologies like route optimization software and real-time tracking, for a large logistics company.</w:t>
            </w:r>
          </w:p>
        </w:tc>
        <w:tc>
          <w:tcPr>
            <w:tcW w:w="330" w:type="pct"/>
            <w:vAlign w:val="center"/>
          </w:tcPr>
          <w:p w14:paraId="3DEFB8E7" w14:textId="77777777" w:rsidR="00786A1E" w:rsidRPr="00EF345A" w:rsidRDefault="00786A1E" w:rsidP="008E3384">
            <w:pPr>
              <w:jc w:val="center"/>
            </w:pPr>
            <w:r w:rsidRPr="00EF345A">
              <w:t>CO3</w:t>
            </w:r>
          </w:p>
        </w:tc>
        <w:tc>
          <w:tcPr>
            <w:tcW w:w="264" w:type="pct"/>
            <w:vAlign w:val="center"/>
          </w:tcPr>
          <w:p w14:paraId="30955142" w14:textId="77777777" w:rsidR="00786A1E" w:rsidRPr="00EF345A" w:rsidRDefault="00786A1E" w:rsidP="008E3384">
            <w:pPr>
              <w:jc w:val="center"/>
            </w:pPr>
            <w:r w:rsidRPr="00EF345A">
              <w:t>Ev</w:t>
            </w:r>
          </w:p>
        </w:tc>
        <w:tc>
          <w:tcPr>
            <w:tcW w:w="264" w:type="pct"/>
            <w:vAlign w:val="center"/>
          </w:tcPr>
          <w:p w14:paraId="6B5B148F" w14:textId="77777777" w:rsidR="00786A1E" w:rsidRPr="00EF345A" w:rsidRDefault="00786A1E" w:rsidP="008E3384">
            <w:pPr>
              <w:jc w:val="center"/>
            </w:pPr>
            <w:r w:rsidRPr="00EF345A">
              <w:t>10</w:t>
            </w:r>
          </w:p>
        </w:tc>
      </w:tr>
      <w:tr w:rsidR="00786A1E" w:rsidRPr="00EF345A" w14:paraId="4AC48044" w14:textId="77777777" w:rsidTr="003C10F4">
        <w:trPr>
          <w:trHeight w:val="70"/>
        </w:trPr>
        <w:tc>
          <w:tcPr>
            <w:tcW w:w="265" w:type="pct"/>
          </w:tcPr>
          <w:p w14:paraId="06439E86" w14:textId="77777777" w:rsidR="00786A1E" w:rsidRPr="00EF345A" w:rsidRDefault="00786A1E" w:rsidP="004942C8"/>
        </w:tc>
        <w:tc>
          <w:tcPr>
            <w:tcW w:w="186" w:type="pct"/>
          </w:tcPr>
          <w:p w14:paraId="6B252D54" w14:textId="77777777" w:rsidR="00786A1E" w:rsidRPr="00EF345A" w:rsidRDefault="00786A1E" w:rsidP="004942C8">
            <w:pPr>
              <w:jc w:val="center"/>
            </w:pPr>
          </w:p>
        </w:tc>
        <w:tc>
          <w:tcPr>
            <w:tcW w:w="3691" w:type="pct"/>
          </w:tcPr>
          <w:p w14:paraId="0C48E7A1" w14:textId="77777777" w:rsidR="00786A1E" w:rsidRPr="00EF345A" w:rsidRDefault="00786A1E" w:rsidP="004942C8">
            <w:pPr>
              <w:jc w:val="center"/>
            </w:pPr>
            <w:r w:rsidRPr="00EF345A">
              <w:rPr>
                <w:b/>
                <w:bCs/>
              </w:rPr>
              <w:t>(OR)</w:t>
            </w:r>
          </w:p>
        </w:tc>
        <w:tc>
          <w:tcPr>
            <w:tcW w:w="330" w:type="pct"/>
            <w:vAlign w:val="center"/>
          </w:tcPr>
          <w:p w14:paraId="63EAC58E" w14:textId="77777777" w:rsidR="00786A1E" w:rsidRPr="00EF345A" w:rsidRDefault="00786A1E" w:rsidP="008E3384">
            <w:pPr>
              <w:jc w:val="center"/>
            </w:pPr>
          </w:p>
        </w:tc>
        <w:tc>
          <w:tcPr>
            <w:tcW w:w="264" w:type="pct"/>
            <w:vAlign w:val="center"/>
          </w:tcPr>
          <w:p w14:paraId="40A9D006" w14:textId="77777777" w:rsidR="00786A1E" w:rsidRPr="00EF345A" w:rsidRDefault="00786A1E" w:rsidP="008E3384">
            <w:pPr>
              <w:jc w:val="center"/>
            </w:pPr>
          </w:p>
        </w:tc>
        <w:tc>
          <w:tcPr>
            <w:tcW w:w="264" w:type="pct"/>
            <w:vAlign w:val="center"/>
          </w:tcPr>
          <w:p w14:paraId="4D9E3E2F" w14:textId="77777777" w:rsidR="00786A1E" w:rsidRPr="00EF345A" w:rsidRDefault="00786A1E" w:rsidP="008E3384">
            <w:pPr>
              <w:jc w:val="center"/>
            </w:pPr>
          </w:p>
        </w:tc>
      </w:tr>
      <w:tr w:rsidR="00786A1E" w:rsidRPr="00EF345A" w14:paraId="2932D2B9" w14:textId="77777777" w:rsidTr="003C10F4">
        <w:trPr>
          <w:trHeight w:val="397"/>
        </w:trPr>
        <w:tc>
          <w:tcPr>
            <w:tcW w:w="265" w:type="pct"/>
          </w:tcPr>
          <w:p w14:paraId="6F799FD2" w14:textId="77777777" w:rsidR="00786A1E" w:rsidRPr="00EF345A" w:rsidRDefault="00786A1E" w:rsidP="004942C8">
            <w:pPr>
              <w:jc w:val="center"/>
            </w:pPr>
            <w:r w:rsidRPr="00EF345A">
              <w:t>4.</w:t>
            </w:r>
          </w:p>
        </w:tc>
        <w:tc>
          <w:tcPr>
            <w:tcW w:w="186" w:type="pct"/>
          </w:tcPr>
          <w:p w14:paraId="27F52371" w14:textId="77777777" w:rsidR="00786A1E" w:rsidRPr="00EF345A" w:rsidRDefault="00786A1E" w:rsidP="004942C8">
            <w:pPr>
              <w:jc w:val="center"/>
            </w:pPr>
            <w:r w:rsidRPr="00EF345A">
              <w:t>a.</w:t>
            </w:r>
          </w:p>
        </w:tc>
        <w:tc>
          <w:tcPr>
            <w:tcW w:w="3691" w:type="pct"/>
          </w:tcPr>
          <w:p w14:paraId="025D6C1D" w14:textId="77777777" w:rsidR="00786A1E" w:rsidRPr="00EF345A" w:rsidRDefault="00786A1E" w:rsidP="004942C8">
            <w:pPr>
              <w:jc w:val="both"/>
            </w:pPr>
            <w:r w:rsidRPr="00EF345A">
              <w:t>Explain in detail the 7 basic tools of quality management and how these tools are used to enhance the transport operations management.</w:t>
            </w:r>
          </w:p>
        </w:tc>
        <w:tc>
          <w:tcPr>
            <w:tcW w:w="330" w:type="pct"/>
            <w:vAlign w:val="center"/>
          </w:tcPr>
          <w:p w14:paraId="550941A4" w14:textId="77777777" w:rsidR="00786A1E" w:rsidRPr="00EF345A" w:rsidRDefault="00786A1E" w:rsidP="008E3384">
            <w:pPr>
              <w:jc w:val="center"/>
            </w:pPr>
            <w:r w:rsidRPr="00EF345A">
              <w:t>CO4</w:t>
            </w:r>
          </w:p>
        </w:tc>
        <w:tc>
          <w:tcPr>
            <w:tcW w:w="264" w:type="pct"/>
            <w:vAlign w:val="center"/>
          </w:tcPr>
          <w:p w14:paraId="5F2817C1" w14:textId="77777777" w:rsidR="00786A1E" w:rsidRPr="00EF345A" w:rsidRDefault="00786A1E" w:rsidP="008E3384">
            <w:pPr>
              <w:jc w:val="center"/>
            </w:pPr>
            <w:r w:rsidRPr="00EF345A">
              <w:t>A</w:t>
            </w:r>
          </w:p>
        </w:tc>
        <w:tc>
          <w:tcPr>
            <w:tcW w:w="264" w:type="pct"/>
            <w:vAlign w:val="center"/>
          </w:tcPr>
          <w:p w14:paraId="20243C87" w14:textId="77777777" w:rsidR="00786A1E" w:rsidRPr="00EF345A" w:rsidRDefault="00786A1E" w:rsidP="008E3384">
            <w:pPr>
              <w:jc w:val="center"/>
            </w:pPr>
            <w:r w:rsidRPr="00EF345A">
              <w:t>10</w:t>
            </w:r>
          </w:p>
        </w:tc>
      </w:tr>
      <w:tr w:rsidR="00786A1E" w:rsidRPr="00EF345A" w14:paraId="26EFB37B" w14:textId="77777777" w:rsidTr="003C10F4">
        <w:trPr>
          <w:trHeight w:val="397"/>
        </w:trPr>
        <w:tc>
          <w:tcPr>
            <w:tcW w:w="265" w:type="pct"/>
          </w:tcPr>
          <w:p w14:paraId="1DCAC838" w14:textId="77777777" w:rsidR="00786A1E" w:rsidRPr="00EF345A" w:rsidRDefault="00786A1E" w:rsidP="004942C8">
            <w:pPr>
              <w:jc w:val="center"/>
            </w:pPr>
          </w:p>
        </w:tc>
        <w:tc>
          <w:tcPr>
            <w:tcW w:w="186" w:type="pct"/>
          </w:tcPr>
          <w:p w14:paraId="076FCAFD" w14:textId="77777777" w:rsidR="00786A1E" w:rsidRPr="00EF345A" w:rsidRDefault="00786A1E" w:rsidP="004942C8">
            <w:pPr>
              <w:jc w:val="center"/>
            </w:pPr>
            <w:r w:rsidRPr="00EF345A">
              <w:t>b.</w:t>
            </w:r>
          </w:p>
        </w:tc>
        <w:tc>
          <w:tcPr>
            <w:tcW w:w="3691" w:type="pct"/>
          </w:tcPr>
          <w:p w14:paraId="66CAF9B0" w14:textId="77777777" w:rsidR="00786A1E" w:rsidRPr="00EF345A" w:rsidRDefault="00786A1E" w:rsidP="004942C8">
            <w:pPr>
              <w:jc w:val="both"/>
              <w:rPr>
                <w:bCs/>
              </w:rPr>
            </w:pPr>
            <w:r w:rsidRPr="00EF345A">
              <w:rPr>
                <w:rFonts w:eastAsiaTheme="minorHAnsi"/>
              </w:rPr>
              <w:t>List the key benefits of using Time and Motion Studies in logistics operations. How can these studies help organizations improve their processes in logistics?</w:t>
            </w:r>
          </w:p>
        </w:tc>
        <w:tc>
          <w:tcPr>
            <w:tcW w:w="330" w:type="pct"/>
            <w:vAlign w:val="center"/>
          </w:tcPr>
          <w:p w14:paraId="13D9D478" w14:textId="77777777" w:rsidR="00786A1E" w:rsidRPr="00EF345A" w:rsidRDefault="00786A1E" w:rsidP="008E3384">
            <w:pPr>
              <w:jc w:val="center"/>
            </w:pPr>
            <w:r w:rsidRPr="00EF345A">
              <w:t>CO4</w:t>
            </w:r>
          </w:p>
        </w:tc>
        <w:tc>
          <w:tcPr>
            <w:tcW w:w="264" w:type="pct"/>
            <w:vAlign w:val="center"/>
          </w:tcPr>
          <w:p w14:paraId="26B8B8EA" w14:textId="77777777" w:rsidR="00786A1E" w:rsidRPr="00EF345A" w:rsidRDefault="00786A1E" w:rsidP="008E3384">
            <w:pPr>
              <w:jc w:val="center"/>
            </w:pPr>
            <w:r w:rsidRPr="00EF345A">
              <w:t>R</w:t>
            </w:r>
          </w:p>
        </w:tc>
        <w:tc>
          <w:tcPr>
            <w:tcW w:w="264" w:type="pct"/>
            <w:vAlign w:val="center"/>
          </w:tcPr>
          <w:p w14:paraId="179AC120" w14:textId="77777777" w:rsidR="00786A1E" w:rsidRPr="00EF345A" w:rsidRDefault="00786A1E" w:rsidP="008E3384">
            <w:pPr>
              <w:jc w:val="center"/>
            </w:pPr>
            <w:r w:rsidRPr="00EF345A">
              <w:t>10</w:t>
            </w:r>
          </w:p>
        </w:tc>
      </w:tr>
      <w:tr w:rsidR="00786A1E" w:rsidRPr="00EF345A" w14:paraId="2EDEC18C" w14:textId="77777777" w:rsidTr="003C10F4">
        <w:trPr>
          <w:trHeight w:val="70"/>
        </w:trPr>
        <w:tc>
          <w:tcPr>
            <w:tcW w:w="265" w:type="pct"/>
          </w:tcPr>
          <w:p w14:paraId="54C53AC4" w14:textId="77777777" w:rsidR="00786A1E" w:rsidRPr="00EF345A" w:rsidRDefault="00786A1E" w:rsidP="004942C8">
            <w:pPr>
              <w:jc w:val="center"/>
            </w:pPr>
          </w:p>
        </w:tc>
        <w:tc>
          <w:tcPr>
            <w:tcW w:w="186" w:type="pct"/>
          </w:tcPr>
          <w:p w14:paraId="2D6C5D2D" w14:textId="77777777" w:rsidR="00786A1E" w:rsidRPr="00EF345A" w:rsidRDefault="00786A1E" w:rsidP="004942C8">
            <w:pPr>
              <w:jc w:val="center"/>
            </w:pPr>
          </w:p>
        </w:tc>
        <w:tc>
          <w:tcPr>
            <w:tcW w:w="3691" w:type="pct"/>
          </w:tcPr>
          <w:p w14:paraId="313F575F" w14:textId="77777777" w:rsidR="00786A1E" w:rsidRPr="00EF345A" w:rsidRDefault="00786A1E" w:rsidP="004942C8">
            <w:pPr>
              <w:jc w:val="center"/>
            </w:pPr>
          </w:p>
        </w:tc>
        <w:tc>
          <w:tcPr>
            <w:tcW w:w="330" w:type="pct"/>
            <w:vAlign w:val="center"/>
          </w:tcPr>
          <w:p w14:paraId="6607B10D" w14:textId="77777777" w:rsidR="00786A1E" w:rsidRPr="00EF345A" w:rsidRDefault="00786A1E" w:rsidP="008E3384">
            <w:pPr>
              <w:jc w:val="center"/>
            </w:pPr>
          </w:p>
        </w:tc>
        <w:tc>
          <w:tcPr>
            <w:tcW w:w="264" w:type="pct"/>
            <w:vAlign w:val="center"/>
          </w:tcPr>
          <w:p w14:paraId="50201BE2" w14:textId="77777777" w:rsidR="00786A1E" w:rsidRPr="00EF345A" w:rsidRDefault="00786A1E" w:rsidP="008E3384">
            <w:pPr>
              <w:jc w:val="center"/>
            </w:pPr>
          </w:p>
        </w:tc>
        <w:tc>
          <w:tcPr>
            <w:tcW w:w="264" w:type="pct"/>
            <w:vAlign w:val="center"/>
          </w:tcPr>
          <w:p w14:paraId="7ADA96F9" w14:textId="77777777" w:rsidR="00786A1E" w:rsidRPr="00EF345A" w:rsidRDefault="00786A1E" w:rsidP="008E3384">
            <w:pPr>
              <w:jc w:val="center"/>
            </w:pPr>
          </w:p>
        </w:tc>
      </w:tr>
      <w:tr w:rsidR="00786A1E" w:rsidRPr="00EF345A" w14:paraId="09C629BC" w14:textId="77777777" w:rsidTr="003C10F4">
        <w:trPr>
          <w:trHeight w:val="397"/>
        </w:trPr>
        <w:tc>
          <w:tcPr>
            <w:tcW w:w="265" w:type="pct"/>
          </w:tcPr>
          <w:p w14:paraId="32B3F1B3" w14:textId="77777777" w:rsidR="00786A1E" w:rsidRPr="00EF345A" w:rsidRDefault="00786A1E" w:rsidP="004942C8">
            <w:pPr>
              <w:jc w:val="center"/>
            </w:pPr>
            <w:r w:rsidRPr="00EF345A">
              <w:t>5.</w:t>
            </w:r>
          </w:p>
        </w:tc>
        <w:tc>
          <w:tcPr>
            <w:tcW w:w="186" w:type="pct"/>
          </w:tcPr>
          <w:p w14:paraId="3C4C31B3" w14:textId="77777777" w:rsidR="00786A1E" w:rsidRPr="00EF345A" w:rsidRDefault="00786A1E" w:rsidP="004942C8">
            <w:pPr>
              <w:jc w:val="center"/>
            </w:pPr>
            <w:r w:rsidRPr="00EF345A">
              <w:t>a.</w:t>
            </w:r>
          </w:p>
        </w:tc>
        <w:tc>
          <w:tcPr>
            <w:tcW w:w="3691" w:type="pct"/>
          </w:tcPr>
          <w:p w14:paraId="521B796B" w14:textId="77777777" w:rsidR="00786A1E" w:rsidRPr="00EF345A" w:rsidRDefault="00786A1E" w:rsidP="004942C8">
            <w:pPr>
              <w:jc w:val="both"/>
            </w:pPr>
            <w:r w:rsidRPr="00EF345A">
              <w:t>Evaluate the impact of IoT (Internet of Things) technology on fleet management, considering how sensors and data analytics enhance real-time monitoring and predictive maintenance.</w:t>
            </w:r>
          </w:p>
        </w:tc>
        <w:tc>
          <w:tcPr>
            <w:tcW w:w="330" w:type="pct"/>
            <w:vAlign w:val="center"/>
          </w:tcPr>
          <w:p w14:paraId="030DCC1A" w14:textId="77777777" w:rsidR="00786A1E" w:rsidRPr="00EF345A" w:rsidRDefault="00786A1E" w:rsidP="008E3384">
            <w:pPr>
              <w:jc w:val="center"/>
            </w:pPr>
            <w:r w:rsidRPr="00EF345A">
              <w:t>CO5</w:t>
            </w:r>
          </w:p>
        </w:tc>
        <w:tc>
          <w:tcPr>
            <w:tcW w:w="264" w:type="pct"/>
            <w:vAlign w:val="center"/>
          </w:tcPr>
          <w:p w14:paraId="435BA6D6" w14:textId="77777777" w:rsidR="00786A1E" w:rsidRPr="00EF345A" w:rsidRDefault="00786A1E" w:rsidP="008E3384">
            <w:pPr>
              <w:jc w:val="center"/>
            </w:pPr>
            <w:r w:rsidRPr="00EF345A">
              <w:t>Ev</w:t>
            </w:r>
          </w:p>
        </w:tc>
        <w:tc>
          <w:tcPr>
            <w:tcW w:w="264" w:type="pct"/>
            <w:vAlign w:val="center"/>
          </w:tcPr>
          <w:p w14:paraId="2E1C2BB9" w14:textId="77777777" w:rsidR="00786A1E" w:rsidRPr="00EF345A" w:rsidRDefault="00786A1E" w:rsidP="008E3384">
            <w:pPr>
              <w:jc w:val="center"/>
            </w:pPr>
            <w:r w:rsidRPr="00EF345A">
              <w:t>10</w:t>
            </w:r>
          </w:p>
        </w:tc>
      </w:tr>
      <w:tr w:rsidR="00786A1E" w:rsidRPr="00EF345A" w14:paraId="36D801ED" w14:textId="77777777" w:rsidTr="003C10F4">
        <w:trPr>
          <w:trHeight w:val="397"/>
        </w:trPr>
        <w:tc>
          <w:tcPr>
            <w:tcW w:w="265" w:type="pct"/>
          </w:tcPr>
          <w:p w14:paraId="123BB664" w14:textId="77777777" w:rsidR="00786A1E" w:rsidRPr="00EF345A" w:rsidRDefault="00786A1E" w:rsidP="00353AA8"/>
        </w:tc>
        <w:tc>
          <w:tcPr>
            <w:tcW w:w="186" w:type="pct"/>
          </w:tcPr>
          <w:p w14:paraId="17D0CA6F" w14:textId="77777777" w:rsidR="00786A1E" w:rsidRPr="00EF345A" w:rsidRDefault="00786A1E" w:rsidP="004942C8">
            <w:pPr>
              <w:jc w:val="center"/>
            </w:pPr>
            <w:r w:rsidRPr="00EF345A">
              <w:t>b.</w:t>
            </w:r>
          </w:p>
        </w:tc>
        <w:tc>
          <w:tcPr>
            <w:tcW w:w="3691" w:type="pct"/>
          </w:tcPr>
          <w:p w14:paraId="3FF2CF54" w14:textId="77777777" w:rsidR="00786A1E" w:rsidRPr="00EF345A" w:rsidRDefault="00786A1E" w:rsidP="004942C8">
            <w:pPr>
              <w:jc w:val="both"/>
              <w:rPr>
                <w:bCs/>
              </w:rPr>
            </w:pPr>
            <w:r w:rsidRPr="00EF345A">
              <w:t>Evaluate the advantages of integrating GPS technology with vehicle scheduling and routing systems, considering its impact on delivery accuracy, customer communication, and operational transparency.</w:t>
            </w:r>
          </w:p>
        </w:tc>
        <w:tc>
          <w:tcPr>
            <w:tcW w:w="330" w:type="pct"/>
            <w:vAlign w:val="center"/>
          </w:tcPr>
          <w:p w14:paraId="61089C89" w14:textId="77777777" w:rsidR="00786A1E" w:rsidRPr="00EF345A" w:rsidRDefault="00786A1E" w:rsidP="008E3384">
            <w:pPr>
              <w:jc w:val="center"/>
            </w:pPr>
            <w:r w:rsidRPr="00EF345A">
              <w:t>CO5</w:t>
            </w:r>
          </w:p>
        </w:tc>
        <w:tc>
          <w:tcPr>
            <w:tcW w:w="264" w:type="pct"/>
            <w:vAlign w:val="center"/>
          </w:tcPr>
          <w:p w14:paraId="226A1780" w14:textId="77777777" w:rsidR="00786A1E" w:rsidRPr="00EF345A" w:rsidRDefault="00786A1E" w:rsidP="008E3384">
            <w:pPr>
              <w:jc w:val="center"/>
            </w:pPr>
            <w:r w:rsidRPr="00EF345A">
              <w:t>Ev</w:t>
            </w:r>
          </w:p>
        </w:tc>
        <w:tc>
          <w:tcPr>
            <w:tcW w:w="264" w:type="pct"/>
            <w:vAlign w:val="center"/>
          </w:tcPr>
          <w:p w14:paraId="5B145A45" w14:textId="77777777" w:rsidR="00786A1E" w:rsidRPr="00EF345A" w:rsidRDefault="00786A1E" w:rsidP="008E3384">
            <w:pPr>
              <w:jc w:val="center"/>
            </w:pPr>
            <w:r w:rsidRPr="00EF345A">
              <w:t>10</w:t>
            </w:r>
          </w:p>
        </w:tc>
      </w:tr>
      <w:tr w:rsidR="00786A1E" w:rsidRPr="00EF345A" w14:paraId="7E9DA901" w14:textId="77777777" w:rsidTr="003C10F4">
        <w:trPr>
          <w:trHeight w:val="70"/>
        </w:trPr>
        <w:tc>
          <w:tcPr>
            <w:tcW w:w="265" w:type="pct"/>
          </w:tcPr>
          <w:p w14:paraId="17CEBA6A" w14:textId="77777777" w:rsidR="00786A1E" w:rsidRPr="00EF345A" w:rsidRDefault="00786A1E" w:rsidP="004942C8">
            <w:pPr>
              <w:jc w:val="center"/>
            </w:pPr>
          </w:p>
        </w:tc>
        <w:tc>
          <w:tcPr>
            <w:tcW w:w="186" w:type="pct"/>
          </w:tcPr>
          <w:p w14:paraId="70D23BC3" w14:textId="77777777" w:rsidR="00786A1E" w:rsidRPr="00EF345A" w:rsidRDefault="00786A1E" w:rsidP="004942C8">
            <w:pPr>
              <w:jc w:val="center"/>
            </w:pPr>
          </w:p>
        </w:tc>
        <w:tc>
          <w:tcPr>
            <w:tcW w:w="3691" w:type="pct"/>
          </w:tcPr>
          <w:p w14:paraId="4C4B9E14" w14:textId="77777777" w:rsidR="00786A1E" w:rsidRPr="00EF345A" w:rsidRDefault="00786A1E" w:rsidP="004942C8">
            <w:pPr>
              <w:jc w:val="center"/>
            </w:pPr>
            <w:r w:rsidRPr="00EF345A">
              <w:rPr>
                <w:b/>
                <w:bCs/>
              </w:rPr>
              <w:t>(OR)</w:t>
            </w:r>
          </w:p>
        </w:tc>
        <w:tc>
          <w:tcPr>
            <w:tcW w:w="330" w:type="pct"/>
            <w:vAlign w:val="center"/>
          </w:tcPr>
          <w:p w14:paraId="0BFC3106" w14:textId="77777777" w:rsidR="00786A1E" w:rsidRPr="00EF345A" w:rsidRDefault="00786A1E" w:rsidP="008E3384">
            <w:pPr>
              <w:jc w:val="center"/>
            </w:pPr>
          </w:p>
        </w:tc>
        <w:tc>
          <w:tcPr>
            <w:tcW w:w="264" w:type="pct"/>
            <w:vAlign w:val="center"/>
          </w:tcPr>
          <w:p w14:paraId="64F158CB" w14:textId="77777777" w:rsidR="00786A1E" w:rsidRPr="00EF345A" w:rsidRDefault="00786A1E" w:rsidP="008E3384">
            <w:pPr>
              <w:jc w:val="center"/>
            </w:pPr>
          </w:p>
        </w:tc>
        <w:tc>
          <w:tcPr>
            <w:tcW w:w="264" w:type="pct"/>
            <w:vAlign w:val="center"/>
          </w:tcPr>
          <w:p w14:paraId="19E844A2" w14:textId="77777777" w:rsidR="00786A1E" w:rsidRPr="00EF345A" w:rsidRDefault="00786A1E" w:rsidP="008E3384">
            <w:pPr>
              <w:jc w:val="center"/>
            </w:pPr>
          </w:p>
        </w:tc>
      </w:tr>
      <w:tr w:rsidR="00786A1E" w:rsidRPr="00EF345A" w14:paraId="7354A2AF" w14:textId="77777777" w:rsidTr="003C10F4">
        <w:trPr>
          <w:trHeight w:val="397"/>
        </w:trPr>
        <w:tc>
          <w:tcPr>
            <w:tcW w:w="265" w:type="pct"/>
          </w:tcPr>
          <w:p w14:paraId="01698760" w14:textId="77777777" w:rsidR="00786A1E" w:rsidRPr="00EF345A" w:rsidRDefault="00786A1E" w:rsidP="004942C8">
            <w:pPr>
              <w:jc w:val="center"/>
            </w:pPr>
            <w:r w:rsidRPr="00EF345A">
              <w:lastRenderedPageBreak/>
              <w:t>6.</w:t>
            </w:r>
          </w:p>
        </w:tc>
        <w:tc>
          <w:tcPr>
            <w:tcW w:w="186" w:type="pct"/>
          </w:tcPr>
          <w:p w14:paraId="487B12AA" w14:textId="77777777" w:rsidR="00786A1E" w:rsidRPr="00EF345A" w:rsidRDefault="00786A1E" w:rsidP="004942C8">
            <w:pPr>
              <w:jc w:val="center"/>
            </w:pPr>
            <w:r w:rsidRPr="00EF345A">
              <w:t>a.</w:t>
            </w:r>
          </w:p>
        </w:tc>
        <w:tc>
          <w:tcPr>
            <w:tcW w:w="3691" w:type="pct"/>
          </w:tcPr>
          <w:p w14:paraId="3487E4B8" w14:textId="77777777" w:rsidR="00786A1E" w:rsidRPr="00EF345A" w:rsidRDefault="00786A1E" w:rsidP="004942C8">
            <w:pPr>
              <w:jc w:val="both"/>
            </w:pPr>
            <w:r w:rsidRPr="00EF345A">
              <w:t>Define Transportation Management System (TMS) and explain its primary purpose in logistics and supply chain management.</w:t>
            </w:r>
          </w:p>
        </w:tc>
        <w:tc>
          <w:tcPr>
            <w:tcW w:w="330" w:type="pct"/>
            <w:vAlign w:val="center"/>
          </w:tcPr>
          <w:p w14:paraId="5C5E276E" w14:textId="77777777" w:rsidR="00786A1E" w:rsidRPr="00EF345A" w:rsidRDefault="00786A1E" w:rsidP="008E3384">
            <w:pPr>
              <w:jc w:val="center"/>
            </w:pPr>
            <w:r w:rsidRPr="00EF345A">
              <w:t>CO5</w:t>
            </w:r>
          </w:p>
        </w:tc>
        <w:tc>
          <w:tcPr>
            <w:tcW w:w="264" w:type="pct"/>
            <w:vAlign w:val="center"/>
          </w:tcPr>
          <w:p w14:paraId="231B96D5" w14:textId="77777777" w:rsidR="00786A1E" w:rsidRPr="00EF345A" w:rsidRDefault="00786A1E" w:rsidP="008E3384">
            <w:pPr>
              <w:jc w:val="center"/>
            </w:pPr>
            <w:r w:rsidRPr="00EF345A">
              <w:t>R</w:t>
            </w:r>
          </w:p>
        </w:tc>
        <w:tc>
          <w:tcPr>
            <w:tcW w:w="264" w:type="pct"/>
            <w:vAlign w:val="center"/>
          </w:tcPr>
          <w:p w14:paraId="7476241F" w14:textId="77777777" w:rsidR="00786A1E" w:rsidRPr="00EF345A" w:rsidRDefault="00786A1E" w:rsidP="008E3384">
            <w:pPr>
              <w:jc w:val="center"/>
            </w:pPr>
            <w:r w:rsidRPr="00EF345A">
              <w:t>10</w:t>
            </w:r>
          </w:p>
        </w:tc>
      </w:tr>
      <w:tr w:rsidR="00786A1E" w:rsidRPr="00EF345A" w14:paraId="607CC79A" w14:textId="77777777" w:rsidTr="003C10F4">
        <w:trPr>
          <w:trHeight w:val="397"/>
        </w:trPr>
        <w:tc>
          <w:tcPr>
            <w:tcW w:w="265" w:type="pct"/>
          </w:tcPr>
          <w:p w14:paraId="10F2034C" w14:textId="77777777" w:rsidR="00786A1E" w:rsidRPr="00EF345A" w:rsidRDefault="00786A1E" w:rsidP="004942C8">
            <w:pPr>
              <w:jc w:val="center"/>
            </w:pPr>
          </w:p>
        </w:tc>
        <w:tc>
          <w:tcPr>
            <w:tcW w:w="186" w:type="pct"/>
          </w:tcPr>
          <w:p w14:paraId="2F75277E" w14:textId="77777777" w:rsidR="00786A1E" w:rsidRPr="00EF345A" w:rsidRDefault="00786A1E" w:rsidP="004942C8">
            <w:pPr>
              <w:jc w:val="center"/>
            </w:pPr>
            <w:r w:rsidRPr="00EF345A">
              <w:t>b.</w:t>
            </w:r>
          </w:p>
        </w:tc>
        <w:tc>
          <w:tcPr>
            <w:tcW w:w="3691" w:type="pct"/>
          </w:tcPr>
          <w:p w14:paraId="3C78DF0C" w14:textId="77777777" w:rsidR="00786A1E" w:rsidRPr="00EF345A" w:rsidRDefault="00786A1E" w:rsidP="004942C8">
            <w:pPr>
              <w:jc w:val="both"/>
              <w:rPr>
                <w:bCs/>
              </w:rPr>
            </w:pPr>
            <w:r w:rsidRPr="00EF345A">
              <w:t>Compare and contrast the impacts of Industry 4.0 on freight operations in developed and developing countries, considering factors like infrastructure, technology adoption rates, and economic implications.</w:t>
            </w:r>
          </w:p>
        </w:tc>
        <w:tc>
          <w:tcPr>
            <w:tcW w:w="330" w:type="pct"/>
            <w:vAlign w:val="center"/>
          </w:tcPr>
          <w:p w14:paraId="041193C6" w14:textId="77777777" w:rsidR="00786A1E" w:rsidRPr="00EF345A" w:rsidRDefault="00786A1E" w:rsidP="008E3384">
            <w:pPr>
              <w:jc w:val="center"/>
            </w:pPr>
            <w:r w:rsidRPr="00EF345A">
              <w:t>CO5</w:t>
            </w:r>
          </w:p>
        </w:tc>
        <w:tc>
          <w:tcPr>
            <w:tcW w:w="264" w:type="pct"/>
            <w:vAlign w:val="center"/>
          </w:tcPr>
          <w:p w14:paraId="315EC030" w14:textId="77777777" w:rsidR="00786A1E" w:rsidRPr="00EF345A" w:rsidRDefault="00786A1E" w:rsidP="008E3384">
            <w:pPr>
              <w:jc w:val="center"/>
            </w:pPr>
            <w:r w:rsidRPr="00EF345A">
              <w:t>An</w:t>
            </w:r>
          </w:p>
        </w:tc>
        <w:tc>
          <w:tcPr>
            <w:tcW w:w="264" w:type="pct"/>
            <w:vAlign w:val="center"/>
          </w:tcPr>
          <w:p w14:paraId="1AFFC031" w14:textId="77777777" w:rsidR="00786A1E" w:rsidRPr="00EF345A" w:rsidRDefault="00786A1E" w:rsidP="008E3384">
            <w:pPr>
              <w:jc w:val="center"/>
            </w:pPr>
            <w:r w:rsidRPr="00EF345A">
              <w:t>10</w:t>
            </w:r>
          </w:p>
        </w:tc>
      </w:tr>
      <w:tr w:rsidR="00786A1E" w:rsidRPr="00EF345A" w14:paraId="47F47DC7" w14:textId="77777777" w:rsidTr="003C10F4">
        <w:trPr>
          <w:trHeight w:val="70"/>
        </w:trPr>
        <w:tc>
          <w:tcPr>
            <w:tcW w:w="265" w:type="pct"/>
          </w:tcPr>
          <w:p w14:paraId="2E025ACE" w14:textId="77777777" w:rsidR="00786A1E" w:rsidRPr="00EF345A" w:rsidRDefault="00786A1E" w:rsidP="004942C8">
            <w:pPr>
              <w:jc w:val="center"/>
            </w:pPr>
          </w:p>
        </w:tc>
        <w:tc>
          <w:tcPr>
            <w:tcW w:w="186" w:type="pct"/>
          </w:tcPr>
          <w:p w14:paraId="2B624DFB" w14:textId="77777777" w:rsidR="00786A1E" w:rsidRPr="00EF345A" w:rsidRDefault="00786A1E" w:rsidP="004942C8">
            <w:pPr>
              <w:jc w:val="center"/>
            </w:pPr>
          </w:p>
        </w:tc>
        <w:tc>
          <w:tcPr>
            <w:tcW w:w="3691" w:type="pct"/>
          </w:tcPr>
          <w:p w14:paraId="7556520C" w14:textId="77777777" w:rsidR="00786A1E" w:rsidRPr="00EF345A" w:rsidRDefault="00786A1E" w:rsidP="004942C8">
            <w:pPr>
              <w:jc w:val="center"/>
            </w:pPr>
          </w:p>
        </w:tc>
        <w:tc>
          <w:tcPr>
            <w:tcW w:w="330" w:type="pct"/>
            <w:vAlign w:val="center"/>
          </w:tcPr>
          <w:p w14:paraId="0B969B96" w14:textId="77777777" w:rsidR="00786A1E" w:rsidRPr="00EF345A" w:rsidRDefault="00786A1E" w:rsidP="008E3384">
            <w:pPr>
              <w:jc w:val="center"/>
            </w:pPr>
          </w:p>
        </w:tc>
        <w:tc>
          <w:tcPr>
            <w:tcW w:w="264" w:type="pct"/>
            <w:vAlign w:val="center"/>
          </w:tcPr>
          <w:p w14:paraId="2BDB7B79" w14:textId="77777777" w:rsidR="00786A1E" w:rsidRPr="00EF345A" w:rsidRDefault="00786A1E" w:rsidP="008E3384">
            <w:pPr>
              <w:jc w:val="center"/>
            </w:pPr>
          </w:p>
        </w:tc>
        <w:tc>
          <w:tcPr>
            <w:tcW w:w="264" w:type="pct"/>
            <w:vAlign w:val="center"/>
          </w:tcPr>
          <w:p w14:paraId="1E1C8A5B" w14:textId="77777777" w:rsidR="00786A1E" w:rsidRPr="00EF345A" w:rsidRDefault="00786A1E" w:rsidP="008E3384">
            <w:pPr>
              <w:jc w:val="center"/>
            </w:pPr>
          </w:p>
        </w:tc>
      </w:tr>
      <w:tr w:rsidR="00786A1E" w:rsidRPr="00EF345A" w14:paraId="6DF9A042" w14:textId="77777777" w:rsidTr="003C10F4">
        <w:trPr>
          <w:trHeight w:val="397"/>
        </w:trPr>
        <w:tc>
          <w:tcPr>
            <w:tcW w:w="265" w:type="pct"/>
          </w:tcPr>
          <w:p w14:paraId="098A2864" w14:textId="77777777" w:rsidR="00786A1E" w:rsidRPr="00EF345A" w:rsidRDefault="00786A1E" w:rsidP="004942C8">
            <w:pPr>
              <w:jc w:val="center"/>
            </w:pPr>
            <w:r w:rsidRPr="00EF345A">
              <w:t>7.</w:t>
            </w:r>
          </w:p>
        </w:tc>
        <w:tc>
          <w:tcPr>
            <w:tcW w:w="186" w:type="pct"/>
          </w:tcPr>
          <w:p w14:paraId="143C49CA" w14:textId="77777777" w:rsidR="00786A1E" w:rsidRPr="00EF345A" w:rsidRDefault="00786A1E" w:rsidP="004942C8">
            <w:pPr>
              <w:jc w:val="center"/>
            </w:pPr>
            <w:r w:rsidRPr="00EF345A">
              <w:t>a.</w:t>
            </w:r>
          </w:p>
        </w:tc>
        <w:tc>
          <w:tcPr>
            <w:tcW w:w="3691" w:type="pct"/>
          </w:tcPr>
          <w:p w14:paraId="67E78C78" w14:textId="77777777" w:rsidR="00786A1E" w:rsidRPr="00EF345A" w:rsidRDefault="00786A1E" w:rsidP="004942C8">
            <w:pPr>
              <w:jc w:val="both"/>
            </w:pPr>
            <w:r w:rsidRPr="00EF345A">
              <w:t>Compare and contrast the advantages and disadvantages of using rail and road transport for heavy machinery, analyzing factors like cost, safety, and environmental impact.</w:t>
            </w:r>
          </w:p>
        </w:tc>
        <w:tc>
          <w:tcPr>
            <w:tcW w:w="330" w:type="pct"/>
            <w:vAlign w:val="center"/>
          </w:tcPr>
          <w:p w14:paraId="3904B960" w14:textId="77777777" w:rsidR="00786A1E" w:rsidRPr="00EF345A" w:rsidRDefault="00786A1E" w:rsidP="008E3384">
            <w:pPr>
              <w:jc w:val="center"/>
            </w:pPr>
            <w:r w:rsidRPr="00EF345A">
              <w:t>CO6</w:t>
            </w:r>
          </w:p>
        </w:tc>
        <w:tc>
          <w:tcPr>
            <w:tcW w:w="264" w:type="pct"/>
            <w:vAlign w:val="center"/>
          </w:tcPr>
          <w:p w14:paraId="0548734B" w14:textId="77777777" w:rsidR="00786A1E" w:rsidRPr="00EF345A" w:rsidRDefault="00786A1E" w:rsidP="008E3384">
            <w:pPr>
              <w:jc w:val="center"/>
            </w:pPr>
            <w:r w:rsidRPr="00EF345A">
              <w:t>An</w:t>
            </w:r>
          </w:p>
        </w:tc>
        <w:tc>
          <w:tcPr>
            <w:tcW w:w="264" w:type="pct"/>
            <w:vAlign w:val="center"/>
          </w:tcPr>
          <w:p w14:paraId="477BA870" w14:textId="77777777" w:rsidR="00786A1E" w:rsidRPr="00EF345A" w:rsidRDefault="00786A1E" w:rsidP="008E3384">
            <w:pPr>
              <w:jc w:val="center"/>
            </w:pPr>
            <w:r w:rsidRPr="00EF345A">
              <w:t>10</w:t>
            </w:r>
          </w:p>
        </w:tc>
      </w:tr>
      <w:tr w:rsidR="00786A1E" w:rsidRPr="00EF345A" w14:paraId="6A934BBC" w14:textId="77777777" w:rsidTr="003C10F4">
        <w:trPr>
          <w:trHeight w:val="397"/>
        </w:trPr>
        <w:tc>
          <w:tcPr>
            <w:tcW w:w="265" w:type="pct"/>
          </w:tcPr>
          <w:p w14:paraId="1C86006F" w14:textId="77777777" w:rsidR="00786A1E" w:rsidRPr="00EF345A" w:rsidRDefault="00786A1E" w:rsidP="004942C8">
            <w:pPr>
              <w:jc w:val="center"/>
            </w:pPr>
          </w:p>
        </w:tc>
        <w:tc>
          <w:tcPr>
            <w:tcW w:w="186" w:type="pct"/>
          </w:tcPr>
          <w:p w14:paraId="5BCB70EC" w14:textId="77777777" w:rsidR="00786A1E" w:rsidRPr="00EF345A" w:rsidRDefault="00786A1E" w:rsidP="004942C8">
            <w:pPr>
              <w:jc w:val="center"/>
            </w:pPr>
            <w:r w:rsidRPr="00EF345A">
              <w:t>b.</w:t>
            </w:r>
          </w:p>
        </w:tc>
        <w:tc>
          <w:tcPr>
            <w:tcW w:w="3691" w:type="pct"/>
          </w:tcPr>
          <w:p w14:paraId="26B7FC55" w14:textId="77777777" w:rsidR="00786A1E" w:rsidRPr="00EF345A" w:rsidRDefault="00786A1E" w:rsidP="004942C8">
            <w:pPr>
              <w:jc w:val="both"/>
              <w:rPr>
                <w:bCs/>
              </w:rPr>
            </w:pPr>
            <w:r w:rsidRPr="00EF345A">
              <w:t>Analyze a simulated scenario where a vehicle deviates from its planned route due to unforeseen circumstances. Identify the potential impacts on delivery schedules, customer satisfaction, and overall operational costs</w:t>
            </w:r>
          </w:p>
        </w:tc>
        <w:tc>
          <w:tcPr>
            <w:tcW w:w="330" w:type="pct"/>
            <w:vAlign w:val="center"/>
          </w:tcPr>
          <w:p w14:paraId="7B58003F" w14:textId="77777777" w:rsidR="00786A1E" w:rsidRPr="00EF345A" w:rsidRDefault="00786A1E" w:rsidP="008E3384">
            <w:pPr>
              <w:jc w:val="center"/>
            </w:pPr>
            <w:r w:rsidRPr="00EF345A">
              <w:t>CO6</w:t>
            </w:r>
          </w:p>
        </w:tc>
        <w:tc>
          <w:tcPr>
            <w:tcW w:w="264" w:type="pct"/>
            <w:vAlign w:val="center"/>
          </w:tcPr>
          <w:p w14:paraId="7A0E7A01" w14:textId="77777777" w:rsidR="00786A1E" w:rsidRPr="00EF345A" w:rsidRDefault="00786A1E" w:rsidP="008E3384">
            <w:pPr>
              <w:jc w:val="center"/>
            </w:pPr>
            <w:r w:rsidRPr="00EF345A">
              <w:t>An</w:t>
            </w:r>
          </w:p>
        </w:tc>
        <w:tc>
          <w:tcPr>
            <w:tcW w:w="264" w:type="pct"/>
            <w:vAlign w:val="center"/>
          </w:tcPr>
          <w:p w14:paraId="186B61CA" w14:textId="77777777" w:rsidR="00786A1E" w:rsidRPr="00EF345A" w:rsidRDefault="00786A1E" w:rsidP="008E3384">
            <w:pPr>
              <w:jc w:val="center"/>
            </w:pPr>
            <w:r w:rsidRPr="00EF345A">
              <w:t>10</w:t>
            </w:r>
          </w:p>
        </w:tc>
      </w:tr>
      <w:tr w:rsidR="00786A1E" w:rsidRPr="00EF345A" w14:paraId="4D83BA00" w14:textId="77777777" w:rsidTr="003C10F4">
        <w:trPr>
          <w:trHeight w:val="70"/>
        </w:trPr>
        <w:tc>
          <w:tcPr>
            <w:tcW w:w="265" w:type="pct"/>
          </w:tcPr>
          <w:p w14:paraId="2FCD64D5" w14:textId="77777777" w:rsidR="00786A1E" w:rsidRPr="00EF345A" w:rsidRDefault="00786A1E" w:rsidP="004942C8">
            <w:pPr>
              <w:jc w:val="center"/>
            </w:pPr>
          </w:p>
        </w:tc>
        <w:tc>
          <w:tcPr>
            <w:tcW w:w="186" w:type="pct"/>
          </w:tcPr>
          <w:p w14:paraId="75A20AAE" w14:textId="77777777" w:rsidR="00786A1E" w:rsidRPr="00EF345A" w:rsidRDefault="00786A1E" w:rsidP="004942C8">
            <w:pPr>
              <w:jc w:val="center"/>
            </w:pPr>
          </w:p>
        </w:tc>
        <w:tc>
          <w:tcPr>
            <w:tcW w:w="3691" w:type="pct"/>
          </w:tcPr>
          <w:p w14:paraId="6480A41A" w14:textId="77777777" w:rsidR="00786A1E" w:rsidRPr="00EF345A" w:rsidRDefault="00786A1E" w:rsidP="00AA17F5">
            <w:pPr>
              <w:jc w:val="center"/>
              <w:rPr>
                <w:bCs/>
              </w:rPr>
            </w:pPr>
            <w:r w:rsidRPr="00EF345A">
              <w:rPr>
                <w:b/>
                <w:bCs/>
              </w:rPr>
              <w:t>(OR)</w:t>
            </w:r>
          </w:p>
        </w:tc>
        <w:tc>
          <w:tcPr>
            <w:tcW w:w="330" w:type="pct"/>
            <w:vAlign w:val="center"/>
          </w:tcPr>
          <w:p w14:paraId="3624730E" w14:textId="77777777" w:rsidR="00786A1E" w:rsidRPr="00EF345A" w:rsidRDefault="00786A1E" w:rsidP="008E3384">
            <w:pPr>
              <w:jc w:val="center"/>
            </w:pPr>
          </w:p>
        </w:tc>
        <w:tc>
          <w:tcPr>
            <w:tcW w:w="264" w:type="pct"/>
            <w:vAlign w:val="center"/>
          </w:tcPr>
          <w:p w14:paraId="2F5EB25C" w14:textId="77777777" w:rsidR="00786A1E" w:rsidRPr="00EF345A" w:rsidRDefault="00786A1E" w:rsidP="008E3384">
            <w:pPr>
              <w:jc w:val="center"/>
            </w:pPr>
          </w:p>
        </w:tc>
        <w:tc>
          <w:tcPr>
            <w:tcW w:w="264" w:type="pct"/>
            <w:vAlign w:val="center"/>
          </w:tcPr>
          <w:p w14:paraId="5EED37D4" w14:textId="77777777" w:rsidR="00786A1E" w:rsidRPr="00EF345A" w:rsidRDefault="00786A1E" w:rsidP="008E3384">
            <w:pPr>
              <w:jc w:val="center"/>
            </w:pPr>
          </w:p>
        </w:tc>
      </w:tr>
      <w:tr w:rsidR="00786A1E" w:rsidRPr="00EF345A" w14:paraId="1BFB2962" w14:textId="77777777" w:rsidTr="003C10F4">
        <w:trPr>
          <w:trHeight w:val="397"/>
        </w:trPr>
        <w:tc>
          <w:tcPr>
            <w:tcW w:w="265" w:type="pct"/>
          </w:tcPr>
          <w:p w14:paraId="518360C0" w14:textId="77777777" w:rsidR="00786A1E" w:rsidRPr="00EF345A" w:rsidRDefault="00786A1E" w:rsidP="00AA17F5">
            <w:pPr>
              <w:jc w:val="center"/>
            </w:pPr>
            <w:r w:rsidRPr="00EF345A">
              <w:t>8.</w:t>
            </w:r>
          </w:p>
        </w:tc>
        <w:tc>
          <w:tcPr>
            <w:tcW w:w="186" w:type="pct"/>
          </w:tcPr>
          <w:p w14:paraId="38237BEB" w14:textId="77777777" w:rsidR="00786A1E" w:rsidRPr="00EF345A" w:rsidRDefault="00786A1E" w:rsidP="00AA17F5">
            <w:pPr>
              <w:jc w:val="center"/>
            </w:pPr>
            <w:r w:rsidRPr="00EF345A">
              <w:t>a.</w:t>
            </w:r>
          </w:p>
        </w:tc>
        <w:tc>
          <w:tcPr>
            <w:tcW w:w="3691" w:type="pct"/>
          </w:tcPr>
          <w:p w14:paraId="4455BBDD" w14:textId="77777777" w:rsidR="00786A1E" w:rsidRPr="00EF345A" w:rsidRDefault="00786A1E" w:rsidP="00AA17F5">
            <w:pPr>
              <w:jc w:val="both"/>
              <w:rPr>
                <w:bCs/>
              </w:rPr>
            </w:pPr>
            <w:r w:rsidRPr="00EF345A">
              <w:t>Apply the principles of green fleet management to optimize vehicle maintenance schedules and reduce environmental pollution</w:t>
            </w:r>
          </w:p>
        </w:tc>
        <w:tc>
          <w:tcPr>
            <w:tcW w:w="330" w:type="pct"/>
            <w:vAlign w:val="center"/>
          </w:tcPr>
          <w:p w14:paraId="2814F0CB" w14:textId="77777777" w:rsidR="00786A1E" w:rsidRPr="00EF345A" w:rsidRDefault="00786A1E" w:rsidP="008E3384">
            <w:pPr>
              <w:jc w:val="center"/>
            </w:pPr>
            <w:r w:rsidRPr="00EF345A">
              <w:t>CO6</w:t>
            </w:r>
          </w:p>
        </w:tc>
        <w:tc>
          <w:tcPr>
            <w:tcW w:w="264" w:type="pct"/>
            <w:vAlign w:val="center"/>
          </w:tcPr>
          <w:p w14:paraId="4666579D" w14:textId="77777777" w:rsidR="00786A1E" w:rsidRPr="00EF345A" w:rsidRDefault="00786A1E" w:rsidP="008E3384">
            <w:pPr>
              <w:jc w:val="center"/>
            </w:pPr>
            <w:r w:rsidRPr="00EF345A">
              <w:t>A</w:t>
            </w:r>
          </w:p>
        </w:tc>
        <w:tc>
          <w:tcPr>
            <w:tcW w:w="264" w:type="pct"/>
            <w:vAlign w:val="center"/>
          </w:tcPr>
          <w:p w14:paraId="5F3C00E5" w14:textId="77777777" w:rsidR="00786A1E" w:rsidRPr="00EF345A" w:rsidRDefault="00786A1E" w:rsidP="008E3384">
            <w:pPr>
              <w:jc w:val="center"/>
            </w:pPr>
            <w:r w:rsidRPr="00EF345A">
              <w:t>10</w:t>
            </w:r>
          </w:p>
        </w:tc>
      </w:tr>
      <w:tr w:rsidR="00786A1E" w:rsidRPr="00EF345A" w14:paraId="007950C2" w14:textId="77777777" w:rsidTr="003C10F4">
        <w:trPr>
          <w:trHeight w:val="397"/>
        </w:trPr>
        <w:tc>
          <w:tcPr>
            <w:tcW w:w="265" w:type="pct"/>
          </w:tcPr>
          <w:p w14:paraId="0D6F666D" w14:textId="77777777" w:rsidR="00786A1E" w:rsidRPr="00EF345A" w:rsidRDefault="00786A1E" w:rsidP="00AA17F5">
            <w:pPr>
              <w:jc w:val="center"/>
            </w:pPr>
          </w:p>
        </w:tc>
        <w:tc>
          <w:tcPr>
            <w:tcW w:w="186" w:type="pct"/>
          </w:tcPr>
          <w:p w14:paraId="05B92490" w14:textId="77777777" w:rsidR="00786A1E" w:rsidRPr="00EF345A" w:rsidRDefault="00786A1E" w:rsidP="00AA17F5">
            <w:pPr>
              <w:jc w:val="center"/>
            </w:pPr>
            <w:r w:rsidRPr="00EF345A">
              <w:t>b.</w:t>
            </w:r>
          </w:p>
        </w:tc>
        <w:tc>
          <w:tcPr>
            <w:tcW w:w="3691" w:type="pct"/>
          </w:tcPr>
          <w:p w14:paraId="2ABC6E4C" w14:textId="77777777" w:rsidR="00786A1E" w:rsidRPr="00EF345A" w:rsidRDefault="00786A1E" w:rsidP="00AA17F5">
            <w:pPr>
              <w:jc w:val="both"/>
              <w:rPr>
                <w:bCs/>
              </w:rPr>
            </w:pPr>
            <w:r w:rsidRPr="00EF345A">
              <w:t>Critically assess the impact of emerging technologies, such as autonomous vehicles and blockchain, on the future of transportation management. Evaluate their potential benefits and drawbacks in optimizing freight transport operations.</w:t>
            </w:r>
          </w:p>
        </w:tc>
        <w:tc>
          <w:tcPr>
            <w:tcW w:w="330" w:type="pct"/>
            <w:vAlign w:val="center"/>
          </w:tcPr>
          <w:p w14:paraId="19E0261D" w14:textId="77777777" w:rsidR="00786A1E" w:rsidRPr="00EF345A" w:rsidRDefault="00786A1E" w:rsidP="008E3384">
            <w:pPr>
              <w:jc w:val="center"/>
            </w:pPr>
            <w:r w:rsidRPr="00EF345A">
              <w:t>CO6</w:t>
            </w:r>
          </w:p>
        </w:tc>
        <w:tc>
          <w:tcPr>
            <w:tcW w:w="264" w:type="pct"/>
            <w:vAlign w:val="center"/>
          </w:tcPr>
          <w:p w14:paraId="4722EB78" w14:textId="77777777" w:rsidR="00786A1E" w:rsidRPr="00EF345A" w:rsidRDefault="00786A1E" w:rsidP="008E3384">
            <w:pPr>
              <w:jc w:val="center"/>
            </w:pPr>
            <w:r w:rsidRPr="00EF345A">
              <w:t>Ev</w:t>
            </w:r>
          </w:p>
        </w:tc>
        <w:tc>
          <w:tcPr>
            <w:tcW w:w="264" w:type="pct"/>
            <w:vAlign w:val="center"/>
          </w:tcPr>
          <w:p w14:paraId="21B038A2" w14:textId="77777777" w:rsidR="00786A1E" w:rsidRPr="00EF345A" w:rsidRDefault="00786A1E" w:rsidP="008E3384">
            <w:pPr>
              <w:jc w:val="center"/>
            </w:pPr>
            <w:r w:rsidRPr="00EF345A">
              <w:t>10</w:t>
            </w:r>
          </w:p>
        </w:tc>
      </w:tr>
      <w:tr w:rsidR="00786A1E" w:rsidRPr="00EF345A" w14:paraId="4BC38520" w14:textId="77777777" w:rsidTr="003C10F4">
        <w:trPr>
          <w:trHeight w:val="230"/>
        </w:trPr>
        <w:tc>
          <w:tcPr>
            <w:tcW w:w="5000" w:type="pct"/>
            <w:gridSpan w:val="6"/>
            <w:vAlign w:val="center"/>
          </w:tcPr>
          <w:p w14:paraId="491BD4E7" w14:textId="77777777" w:rsidR="00786A1E" w:rsidRPr="00EF345A" w:rsidRDefault="00786A1E" w:rsidP="008E3384">
            <w:pPr>
              <w:jc w:val="center"/>
            </w:pPr>
            <w:r w:rsidRPr="00EF345A">
              <w:rPr>
                <w:b/>
                <w:bCs/>
              </w:rPr>
              <w:t>COMPULSORY QUESTION</w:t>
            </w:r>
          </w:p>
        </w:tc>
      </w:tr>
      <w:tr w:rsidR="00786A1E" w:rsidRPr="00EF345A" w14:paraId="39E9DDEA" w14:textId="77777777" w:rsidTr="003C10F4">
        <w:trPr>
          <w:trHeight w:val="397"/>
        </w:trPr>
        <w:tc>
          <w:tcPr>
            <w:tcW w:w="265" w:type="pct"/>
          </w:tcPr>
          <w:p w14:paraId="26D6EE73" w14:textId="77777777" w:rsidR="00786A1E" w:rsidRPr="00EF345A" w:rsidRDefault="00786A1E" w:rsidP="00AA17F5">
            <w:pPr>
              <w:jc w:val="center"/>
            </w:pPr>
            <w:r w:rsidRPr="00EF345A">
              <w:t>9.</w:t>
            </w:r>
          </w:p>
        </w:tc>
        <w:tc>
          <w:tcPr>
            <w:tcW w:w="186" w:type="pct"/>
          </w:tcPr>
          <w:p w14:paraId="1E8672BE" w14:textId="77777777" w:rsidR="00786A1E" w:rsidRPr="00EF345A" w:rsidRDefault="00786A1E" w:rsidP="00AA17F5">
            <w:pPr>
              <w:jc w:val="center"/>
            </w:pPr>
            <w:r w:rsidRPr="00EF345A">
              <w:t>a.</w:t>
            </w:r>
          </w:p>
        </w:tc>
        <w:tc>
          <w:tcPr>
            <w:tcW w:w="3691" w:type="pct"/>
          </w:tcPr>
          <w:p w14:paraId="26ECA902" w14:textId="77777777" w:rsidR="00786A1E" w:rsidRPr="00EF345A" w:rsidRDefault="00786A1E" w:rsidP="001E1C23">
            <w:pPr>
              <w:rPr>
                <w:b/>
              </w:rPr>
            </w:pPr>
            <w:r w:rsidRPr="00EF345A">
              <w:rPr>
                <w:b/>
              </w:rPr>
              <w:t>Case Analysis:</w:t>
            </w:r>
          </w:p>
          <w:p w14:paraId="601C7E3A" w14:textId="77777777" w:rsidR="00786A1E" w:rsidRPr="00EF345A" w:rsidRDefault="00786A1E" w:rsidP="001E1C23">
            <w:pPr>
              <w:jc w:val="both"/>
              <w:rPr>
                <w:highlight w:val="yellow"/>
              </w:rPr>
            </w:pPr>
            <w:r w:rsidRPr="00EF345A">
              <w:t xml:space="preserve">      Development Group is Retail Company operating in Namibia. It offers four different products line to its customers. Products line that are offered by Development Group include the jewelry line (necklaces, earrings, rings, pendants and bracelets, etc.) supplied by American Jewelry Company situated at 3200 21st Street Suite 500 Bakersfield, CA 93301. The second product line that they offer to customers is food namely, fruits, vegetable, marathon sugar and the supplier is in Cape Town, South Africa. The third product line CC is offering to its customers is Clothing line and the supplier is in Shenzhen, China. CC also operates a service station a shell service station in Windhoek and all petroleum products they sell is sourced from South Africa. Development Group does its own transportation services. Over the past three years, the Development Group has experienced high transportation costs. The Managing Director has approached you to advise them with regards to transportation of each product line.</w:t>
            </w:r>
          </w:p>
          <w:p w14:paraId="4023625E" w14:textId="77777777" w:rsidR="00786A1E" w:rsidRPr="00EF345A" w:rsidRDefault="00786A1E" w:rsidP="001E1C23">
            <w:pPr>
              <w:jc w:val="both"/>
              <w:rPr>
                <w:b/>
                <w:bCs/>
              </w:rPr>
            </w:pPr>
            <w:r w:rsidRPr="00EF345A">
              <w:rPr>
                <w:b/>
                <w:bCs/>
              </w:rPr>
              <w:t>Question:</w:t>
            </w:r>
          </w:p>
          <w:p w14:paraId="28818E2F" w14:textId="77777777" w:rsidR="00786A1E" w:rsidRPr="00EF345A" w:rsidRDefault="00786A1E" w:rsidP="00EF345A">
            <w:pPr>
              <w:jc w:val="both"/>
            </w:pPr>
            <w:r w:rsidRPr="00EF345A">
              <w:t>You are required to assess the features and criteria of each mode of transport and advise the Development Group on which mode of transportation to use per product line item and why?</w:t>
            </w:r>
          </w:p>
        </w:tc>
        <w:tc>
          <w:tcPr>
            <w:tcW w:w="330" w:type="pct"/>
          </w:tcPr>
          <w:p w14:paraId="0D387958" w14:textId="77777777" w:rsidR="00786A1E" w:rsidRPr="00EF345A" w:rsidRDefault="00786A1E" w:rsidP="003C10F4">
            <w:pPr>
              <w:jc w:val="center"/>
            </w:pPr>
            <w:r w:rsidRPr="00EF345A">
              <w:t>CO6</w:t>
            </w:r>
          </w:p>
        </w:tc>
        <w:tc>
          <w:tcPr>
            <w:tcW w:w="264" w:type="pct"/>
          </w:tcPr>
          <w:p w14:paraId="4A93D765" w14:textId="77777777" w:rsidR="00786A1E" w:rsidRPr="00EF345A" w:rsidRDefault="00786A1E" w:rsidP="003C10F4">
            <w:pPr>
              <w:jc w:val="center"/>
            </w:pPr>
            <w:r w:rsidRPr="00EF345A">
              <w:t>E</w:t>
            </w:r>
          </w:p>
        </w:tc>
        <w:tc>
          <w:tcPr>
            <w:tcW w:w="264" w:type="pct"/>
          </w:tcPr>
          <w:p w14:paraId="24BB20E6" w14:textId="77777777" w:rsidR="00786A1E" w:rsidRPr="00EF345A" w:rsidRDefault="00786A1E" w:rsidP="003C10F4">
            <w:pPr>
              <w:jc w:val="center"/>
            </w:pPr>
            <w:r w:rsidRPr="00EF345A">
              <w:t>20</w:t>
            </w:r>
          </w:p>
        </w:tc>
      </w:tr>
    </w:tbl>
    <w:p w14:paraId="5BF322FD" w14:textId="77777777" w:rsidR="00786A1E" w:rsidRPr="000D50BF" w:rsidRDefault="00786A1E" w:rsidP="003C10F4">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0" w:type="auto"/>
        <w:jc w:val="center"/>
        <w:tblLook w:val="04A0" w:firstRow="1" w:lastRow="0" w:firstColumn="1" w:lastColumn="0" w:noHBand="0" w:noVBand="1"/>
      </w:tblPr>
      <w:tblGrid>
        <w:gridCol w:w="594"/>
        <w:gridCol w:w="8423"/>
      </w:tblGrid>
      <w:tr w:rsidR="00786A1E" w:rsidRPr="003C10F4" w14:paraId="24374938" w14:textId="77777777" w:rsidTr="003C10F4">
        <w:trPr>
          <w:jc w:val="center"/>
        </w:trPr>
        <w:tc>
          <w:tcPr>
            <w:tcW w:w="567" w:type="dxa"/>
          </w:tcPr>
          <w:p w14:paraId="19921A9B" w14:textId="77777777" w:rsidR="00786A1E" w:rsidRPr="003C10F4" w:rsidRDefault="00786A1E" w:rsidP="005D4A17">
            <w:pPr>
              <w:rPr>
                <w:sz w:val="20"/>
                <w:szCs w:val="20"/>
              </w:rPr>
            </w:pPr>
          </w:p>
        </w:tc>
        <w:tc>
          <w:tcPr>
            <w:tcW w:w="9015" w:type="dxa"/>
          </w:tcPr>
          <w:p w14:paraId="151365DB" w14:textId="77777777" w:rsidR="00786A1E" w:rsidRPr="003C10F4" w:rsidRDefault="00786A1E" w:rsidP="005D4A17">
            <w:pPr>
              <w:jc w:val="center"/>
              <w:rPr>
                <w:b/>
                <w:sz w:val="20"/>
                <w:szCs w:val="20"/>
              </w:rPr>
            </w:pPr>
            <w:r w:rsidRPr="003C10F4">
              <w:rPr>
                <w:b/>
                <w:sz w:val="20"/>
                <w:szCs w:val="20"/>
              </w:rPr>
              <w:t>COURSE OUTCOMES</w:t>
            </w:r>
          </w:p>
        </w:tc>
      </w:tr>
      <w:tr w:rsidR="00786A1E" w:rsidRPr="003C10F4" w14:paraId="6F3385C2" w14:textId="77777777" w:rsidTr="003C10F4">
        <w:trPr>
          <w:jc w:val="center"/>
        </w:trPr>
        <w:tc>
          <w:tcPr>
            <w:tcW w:w="567" w:type="dxa"/>
          </w:tcPr>
          <w:p w14:paraId="7800A7D5" w14:textId="77777777" w:rsidR="00786A1E" w:rsidRPr="003C10F4" w:rsidRDefault="00786A1E" w:rsidP="009D079D">
            <w:pPr>
              <w:rPr>
                <w:sz w:val="20"/>
                <w:szCs w:val="20"/>
              </w:rPr>
            </w:pPr>
            <w:r w:rsidRPr="003C10F4">
              <w:rPr>
                <w:sz w:val="20"/>
                <w:szCs w:val="20"/>
              </w:rPr>
              <w:t>CO1</w:t>
            </w:r>
          </w:p>
        </w:tc>
        <w:tc>
          <w:tcPr>
            <w:tcW w:w="9015" w:type="dxa"/>
          </w:tcPr>
          <w:p w14:paraId="4C3382F3" w14:textId="77777777" w:rsidR="00786A1E" w:rsidRPr="003C10F4" w:rsidRDefault="00786A1E" w:rsidP="009D079D">
            <w:pPr>
              <w:rPr>
                <w:sz w:val="20"/>
                <w:szCs w:val="20"/>
              </w:rPr>
            </w:pPr>
            <w:r w:rsidRPr="003C10F4">
              <w:rPr>
                <w:rFonts w:eastAsiaTheme="minorHAnsi"/>
                <w:sz w:val="20"/>
                <w:szCs w:val="20"/>
              </w:rPr>
              <w:t>Describe the essentials of freight management in cost efficiency.</w:t>
            </w:r>
          </w:p>
        </w:tc>
      </w:tr>
      <w:tr w:rsidR="00786A1E" w:rsidRPr="003C10F4" w14:paraId="67D816DE" w14:textId="77777777" w:rsidTr="003C10F4">
        <w:trPr>
          <w:jc w:val="center"/>
        </w:trPr>
        <w:tc>
          <w:tcPr>
            <w:tcW w:w="567" w:type="dxa"/>
          </w:tcPr>
          <w:p w14:paraId="269F4962" w14:textId="77777777" w:rsidR="00786A1E" w:rsidRPr="003C10F4" w:rsidRDefault="00786A1E" w:rsidP="009D079D">
            <w:pPr>
              <w:rPr>
                <w:sz w:val="20"/>
                <w:szCs w:val="20"/>
              </w:rPr>
            </w:pPr>
            <w:r w:rsidRPr="003C10F4">
              <w:rPr>
                <w:sz w:val="20"/>
                <w:szCs w:val="20"/>
              </w:rPr>
              <w:t>CO2</w:t>
            </w:r>
          </w:p>
        </w:tc>
        <w:tc>
          <w:tcPr>
            <w:tcW w:w="9015" w:type="dxa"/>
          </w:tcPr>
          <w:p w14:paraId="47CEE947" w14:textId="77777777" w:rsidR="00786A1E" w:rsidRPr="003C10F4" w:rsidRDefault="00786A1E" w:rsidP="009D079D">
            <w:pPr>
              <w:rPr>
                <w:sz w:val="20"/>
                <w:szCs w:val="20"/>
              </w:rPr>
            </w:pPr>
            <w:r w:rsidRPr="003C10F4">
              <w:rPr>
                <w:rFonts w:eastAsiaTheme="minorHAnsi"/>
                <w:sz w:val="20"/>
                <w:szCs w:val="20"/>
              </w:rPr>
              <w:t>Explain the management in the decision-making process to manage their cargo movement.</w:t>
            </w:r>
          </w:p>
        </w:tc>
      </w:tr>
      <w:tr w:rsidR="00786A1E" w:rsidRPr="003C10F4" w14:paraId="562D48EE" w14:textId="77777777" w:rsidTr="003C10F4">
        <w:trPr>
          <w:jc w:val="center"/>
        </w:trPr>
        <w:tc>
          <w:tcPr>
            <w:tcW w:w="567" w:type="dxa"/>
          </w:tcPr>
          <w:p w14:paraId="67F226D3" w14:textId="77777777" w:rsidR="00786A1E" w:rsidRPr="003C10F4" w:rsidRDefault="00786A1E" w:rsidP="009D079D">
            <w:pPr>
              <w:rPr>
                <w:sz w:val="20"/>
                <w:szCs w:val="20"/>
              </w:rPr>
            </w:pPr>
            <w:r w:rsidRPr="003C10F4">
              <w:rPr>
                <w:sz w:val="20"/>
                <w:szCs w:val="20"/>
              </w:rPr>
              <w:t>CO3</w:t>
            </w:r>
          </w:p>
        </w:tc>
        <w:tc>
          <w:tcPr>
            <w:tcW w:w="9015" w:type="dxa"/>
          </w:tcPr>
          <w:p w14:paraId="4FC8673C" w14:textId="77777777" w:rsidR="00786A1E" w:rsidRPr="003C10F4" w:rsidRDefault="00786A1E" w:rsidP="009D079D">
            <w:pPr>
              <w:rPr>
                <w:sz w:val="20"/>
                <w:szCs w:val="20"/>
              </w:rPr>
            </w:pPr>
            <w:r w:rsidRPr="003C10F4">
              <w:rPr>
                <w:rFonts w:eastAsiaTheme="minorHAnsi"/>
                <w:sz w:val="20"/>
                <w:szCs w:val="20"/>
              </w:rPr>
              <w:t>Use international logistics / freight procedures &amp;documentation</w:t>
            </w:r>
          </w:p>
        </w:tc>
      </w:tr>
      <w:tr w:rsidR="00786A1E" w:rsidRPr="003C10F4" w14:paraId="068231D2" w14:textId="77777777" w:rsidTr="003C10F4">
        <w:trPr>
          <w:jc w:val="center"/>
        </w:trPr>
        <w:tc>
          <w:tcPr>
            <w:tcW w:w="567" w:type="dxa"/>
          </w:tcPr>
          <w:p w14:paraId="2253AE07" w14:textId="77777777" w:rsidR="00786A1E" w:rsidRPr="003C10F4" w:rsidRDefault="00786A1E" w:rsidP="009D079D">
            <w:pPr>
              <w:rPr>
                <w:sz w:val="20"/>
                <w:szCs w:val="20"/>
              </w:rPr>
            </w:pPr>
            <w:r w:rsidRPr="003C10F4">
              <w:rPr>
                <w:sz w:val="20"/>
                <w:szCs w:val="20"/>
              </w:rPr>
              <w:t>CO4</w:t>
            </w:r>
          </w:p>
        </w:tc>
        <w:tc>
          <w:tcPr>
            <w:tcW w:w="9015" w:type="dxa"/>
          </w:tcPr>
          <w:p w14:paraId="7F47F4AB" w14:textId="77777777" w:rsidR="00786A1E" w:rsidRPr="003C10F4" w:rsidRDefault="00786A1E" w:rsidP="009D079D">
            <w:pPr>
              <w:rPr>
                <w:sz w:val="20"/>
                <w:szCs w:val="20"/>
              </w:rPr>
            </w:pPr>
            <w:r w:rsidRPr="003C10F4">
              <w:rPr>
                <w:rFonts w:eastAsiaTheme="minorHAnsi"/>
                <w:sz w:val="20"/>
                <w:szCs w:val="20"/>
              </w:rPr>
              <w:t>Identify and develop effective resources planning</w:t>
            </w:r>
          </w:p>
        </w:tc>
      </w:tr>
      <w:tr w:rsidR="00786A1E" w:rsidRPr="003C10F4" w14:paraId="41E10723" w14:textId="77777777" w:rsidTr="003C10F4">
        <w:trPr>
          <w:jc w:val="center"/>
        </w:trPr>
        <w:tc>
          <w:tcPr>
            <w:tcW w:w="567" w:type="dxa"/>
          </w:tcPr>
          <w:p w14:paraId="4BBDF5C4" w14:textId="77777777" w:rsidR="00786A1E" w:rsidRPr="003C10F4" w:rsidRDefault="00786A1E" w:rsidP="009D079D">
            <w:pPr>
              <w:rPr>
                <w:sz w:val="20"/>
                <w:szCs w:val="20"/>
              </w:rPr>
            </w:pPr>
            <w:r w:rsidRPr="003C10F4">
              <w:rPr>
                <w:sz w:val="20"/>
                <w:szCs w:val="20"/>
              </w:rPr>
              <w:t>CO5</w:t>
            </w:r>
          </w:p>
        </w:tc>
        <w:tc>
          <w:tcPr>
            <w:tcW w:w="9015" w:type="dxa"/>
          </w:tcPr>
          <w:p w14:paraId="518A4E0C" w14:textId="77777777" w:rsidR="00786A1E" w:rsidRPr="003C10F4" w:rsidRDefault="00786A1E" w:rsidP="009D079D">
            <w:pPr>
              <w:rPr>
                <w:sz w:val="20"/>
                <w:szCs w:val="20"/>
              </w:rPr>
            </w:pPr>
            <w:r w:rsidRPr="003C10F4">
              <w:rPr>
                <w:rFonts w:eastAsiaTheme="minorHAnsi"/>
                <w:sz w:val="20"/>
                <w:szCs w:val="20"/>
              </w:rPr>
              <w:t>Justify the movement plan for cargo and forwarding</w:t>
            </w:r>
          </w:p>
        </w:tc>
      </w:tr>
      <w:tr w:rsidR="00786A1E" w:rsidRPr="003C10F4" w14:paraId="0828BE47" w14:textId="77777777" w:rsidTr="003C10F4">
        <w:trPr>
          <w:jc w:val="center"/>
        </w:trPr>
        <w:tc>
          <w:tcPr>
            <w:tcW w:w="567" w:type="dxa"/>
          </w:tcPr>
          <w:p w14:paraId="70DBAF51" w14:textId="77777777" w:rsidR="00786A1E" w:rsidRPr="003C10F4" w:rsidRDefault="00786A1E" w:rsidP="009D079D">
            <w:pPr>
              <w:rPr>
                <w:sz w:val="20"/>
                <w:szCs w:val="20"/>
              </w:rPr>
            </w:pPr>
            <w:r w:rsidRPr="003C10F4">
              <w:rPr>
                <w:sz w:val="20"/>
                <w:szCs w:val="20"/>
              </w:rPr>
              <w:t>CO6</w:t>
            </w:r>
          </w:p>
        </w:tc>
        <w:tc>
          <w:tcPr>
            <w:tcW w:w="9015" w:type="dxa"/>
          </w:tcPr>
          <w:p w14:paraId="36E19BF4" w14:textId="77777777" w:rsidR="00786A1E" w:rsidRPr="003C10F4" w:rsidRDefault="00786A1E" w:rsidP="009D079D">
            <w:pPr>
              <w:rPr>
                <w:sz w:val="20"/>
                <w:szCs w:val="20"/>
              </w:rPr>
            </w:pPr>
            <w:r w:rsidRPr="003C10F4">
              <w:rPr>
                <w:rFonts w:eastAsiaTheme="minorHAnsi"/>
                <w:sz w:val="20"/>
                <w:szCs w:val="20"/>
              </w:rPr>
              <w:t>Design an optimized work processes and financial areas including cost management and reduction</w:t>
            </w:r>
          </w:p>
        </w:tc>
      </w:tr>
    </w:tbl>
    <w:p w14:paraId="1E186D15" w14:textId="681EB412" w:rsidR="00786A1E" w:rsidRDefault="00786A1E" w:rsidP="0052529A">
      <w:pPr>
        <w:ind w:left="720"/>
        <w:rPr>
          <w:sz w:val="21"/>
          <w:szCs w:val="21"/>
        </w:rPr>
      </w:pPr>
    </w:p>
    <w:p w14:paraId="7CEF02A8" w14:textId="77777777" w:rsidR="00786A1E" w:rsidRPr="00EF345A" w:rsidRDefault="00786A1E" w:rsidP="0052529A">
      <w:pPr>
        <w:ind w:left="720"/>
        <w:rPr>
          <w:sz w:val="21"/>
          <w:szCs w:val="21"/>
        </w:rPr>
      </w:pPr>
    </w:p>
    <w:tbl>
      <w:tblPr>
        <w:tblStyle w:val="TableGrid"/>
        <w:tblW w:w="0" w:type="auto"/>
        <w:tblInd w:w="392" w:type="dxa"/>
        <w:tblLook w:val="04A0" w:firstRow="1" w:lastRow="0" w:firstColumn="1" w:lastColumn="0" w:noHBand="0" w:noVBand="1"/>
      </w:tblPr>
      <w:tblGrid>
        <w:gridCol w:w="922"/>
        <w:gridCol w:w="1316"/>
        <w:gridCol w:w="1343"/>
        <w:gridCol w:w="1150"/>
        <w:gridCol w:w="1130"/>
        <w:gridCol w:w="1156"/>
        <w:gridCol w:w="886"/>
        <w:gridCol w:w="722"/>
      </w:tblGrid>
      <w:tr w:rsidR="00786A1E" w:rsidRPr="003C10F4" w14:paraId="4755FFFB" w14:textId="77777777" w:rsidTr="003C10F4">
        <w:tc>
          <w:tcPr>
            <w:tcW w:w="9639" w:type="dxa"/>
            <w:gridSpan w:val="8"/>
          </w:tcPr>
          <w:p w14:paraId="2A1D7674" w14:textId="77777777" w:rsidR="00786A1E" w:rsidRPr="003C10F4" w:rsidRDefault="00786A1E" w:rsidP="005D4A17">
            <w:pPr>
              <w:jc w:val="center"/>
              <w:rPr>
                <w:b/>
                <w:sz w:val="20"/>
                <w:szCs w:val="20"/>
              </w:rPr>
            </w:pPr>
            <w:r w:rsidRPr="003C10F4">
              <w:rPr>
                <w:b/>
                <w:sz w:val="20"/>
                <w:szCs w:val="20"/>
              </w:rPr>
              <w:lastRenderedPageBreak/>
              <w:t>Assessment Pattern as per Bloom’s Taxonomy</w:t>
            </w:r>
          </w:p>
        </w:tc>
      </w:tr>
      <w:tr w:rsidR="00786A1E" w:rsidRPr="003C10F4" w14:paraId="04B0E345" w14:textId="77777777" w:rsidTr="003C10F4">
        <w:tc>
          <w:tcPr>
            <w:tcW w:w="1134" w:type="dxa"/>
          </w:tcPr>
          <w:p w14:paraId="494A10BB" w14:textId="77777777" w:rsidR="00786A1E" w:rsidRPr="003C10F4" w:rsidRDefault="00786A1E" w:rsidP="005D4A17">
            <w:pPr>
              <w:rPr>
                <w:sz w:val="20"/>
                <w:szCs w:val="20"/>
              </w:rPr>
            </w:pPr>
            <w:r w:rsidRPr="003C10F4">
              <w:rPr>
                <w:sz w:val="20"/>
                <w:szCs w:val="20"/>
              </w:rPr>
              <w:t>CO / BL</w:t>
            </w:r>
          </w:p>
        </w:tc>
        <w:tc>
          <w:tcPr>
            <w:tcW w:w="1417" w:type="dxa"/>
          </w:tcPr>
          <w:p w14:paraId="3970B9E3" w14:textId="77777777" w:rsidR="00786A1E" w:rsidRPr="003C10F4" w:rsidRDefault="00786A1E" w:rsidP="005D4A17">
            <w:pPr>
              <w:jc w:val="center"/>
              <w:rPr>
                <w:b/>
                <w:sz w:val="20"/>
                <w:szCs w:val="20"/>
              </w:rPr>
            </w:pPr>
            <w:r w:rsidRPr="003C10F4">
              <w:rPr>
                <w:b/>
                <w:sz w:val="20"/>
                <w:szCs w:val="20"/>
              </w:rPr>
              <w:t>Remember</w:t>
            </w:r>
          </w:p>
        </w:tc>
        <w:tc>
          <w:tcPr>
            <w:tcW w:w="1418" w:type="dxa"/>
          </w:tcPr>
          <w:p w14:paraId="34981F25" w14:textId="77777777" w:rsidR="00786A1E" w:rsidRPr="003C10F4" w:rsidRDefault="00786A1E" w:rsidP="005D4A17">
            <w:pPr>
              <w:jc w:val="center"/>
              <w:rPr>
                <w:b/>
                <w:sz w:val="20"/>
                <w:szCs w:val="20"/>
              </w:rPr>
            </w:pPr>
            <w:r w:rsidRPr="003C10F4">
              <w:rPr>
                <w:b/>
                <w:sz w:val="20"/>
                <w:szCs w:val="20"/>
              </w:rPr>
              <w:t>Understand</w:t>
            </w:r>
          </w:p>
        </w:tc>
        <w:tc>
          <w:tcPr>
            <w:tcW w:w="1417" w:type="dxa"/>
          </w:tcPr>
          <w:p w14:paraId="4AEF9493" w14:textId="77777777" w:rsidR="00786A1E" w:rsidRPr="003C10F4" w:rsidRDefault="00786A1E" w:rsidP="005D4A17">
            <w:pPr>
              <w:jc w:val="center"/>
              <w:rPr>
                <w:b/>
                <w:sz w:val="20"/>
                <w:szCs w:val="20"/>
              </w:rPr>
            </w:pPr>
            <w:r w:rsidRPr="003C10F4">
              <w:rPr>
                <w:b/>
                <w:sz w:val="20"/>
                <w:szCs w:val="20"/>
              </w:rPr>
              <w:t>Apply</w:t>
            </w:r>
          </w:p>
        </w:tc>
        <w:tc>
          <w:tcPr>
            <w:tcW w:w="1276" w:type="dxa"/>
          </w:tcPr>
          <w:p w14:paraId="6423A5D7" w14:textId="77777777" w:rsidR="00786A1E" w:rsidRPr="003C10F4" w:rsidRDefault="00786A1E" w:rsidP="005D4A17">
            <w:pPr>
              <w:jc w:val="center"/>
              <w:rPr>
                <w:b/>
                <w:sz w:val="20"/>
                <w:szCs w:val="20"/>
              </w:rPr>
            </w:pPr>
            <w:r w:rsidRPr="003C10F4">
              <w:rPr>
                <w:b/>
                <w:sz w:val="20"/>
                <w:szCs w:val="20"/>
              </w:rPr>
              <w:t>Analyze</w:t>
            </w:r>
          </w:p>
        </w:tc>
        <w:tc>
          <w:tcPr>
            <w:tcW w:w="1276" w:type="dxa"/>
          </w:tcPr>
          <w:p w14:paraId="469E0C29" w14:textId="77777777" w:rsidR="00786A1E" w:rsidRPr="003C10F4" w:rsidRDefault="00786A1E" w:rsidP="005D4A17">
            <w:pPr>
              <w:jc w:val="center"/>
              <w:rPr>
                <w:b/>
                <w:sz w:val="20"/>
                <w:szCs w:val="20"/>
              </w:rPr>
            </w:pPr>
            <w:r w:rsidRPr="003C10F4">
              <w:rPr>
                <w:b/>
                <w:sz w:val="20"/>
                <w:szCs w:val="20"/>
              </w:rPr>
              <w:t>Evaluate</w:t>
            </w:r>
          </w:p>
        </w:tc>
        <w:tc>
          <w:tcPr>
            <w:tcW w:w="946" w:type="dxa"/>
          </w:tcPr>
          <w:p w14:paraId="38455FAE" w14:textId="77777777" w:rsidR="00786A1E" w:rsidRPr="003C10F4" w:rsidRDefault="00786A1E" w:rsidP="005D4A17">
            <w:pPr>
              <w:jc w:val="center"/>
              <w:rPr>
                <w:b/>
                <w:sz w:val="20"/>
                <w:szCs w:val="20"/>
              </w:rPr>
            </w:pPr>
            <w:r w:rsidRPr="003C10F4">
              <w:rPr>
                <w:b/>
                <w:sz w:val="20"/>
                <w:szCs w:val="20"/>
              </w:rPr>
              <w:t>Create</w:t>
            </w:r>
          </w:p>
        </w:tc>
        <w:tc>
          <w:tcPr>
            <w:tcW w:w="755" w:type="dxa"/>
          </w:tcPr>
          <w:p w14:paraId="5874676F" w14:textId="77777777" w:rsidR="00786A1E" w:rsidRPr="003C10F4" w:rsidRDefault="00786A1E" w:rsidP="005D4A17">
            <w:pPr>
              <w:jc w:val="center"/>
              <w:rPr>
                <w:b/>
                <w:sz w:val="20"/>
                <w:szCs w:val="20"/>
              </w:rPr>
            </w:pPr>
            <w:r w:rsidRPr="003C10F4">
              <w:rPr>
                <w:b/>
                <w:sz w:val="20"/>
                <w:szCs w:val="20"/>
              </w:rPr>
              <w:t>Total</w:t>
            </w:r>
          </w:p>
        </w:tc>
      </w:tr>
      <w:tr w:rsidR="00786A1E" w:rsidRPr="003C10F4" w14:paraId="680C52B3" w14:textId="77777777" w:rsidTr="003C10F4">
        <w:tc>
          <w:tcPr>
            <w:tcW w:w="1134" w:type="dxa"/>
          </w:tcPr>
          <w:p w14:paraId="110B8EA8" w14:textId="77777777" w:rsidR="00786A1E" w:rsidRPr="003C10F4" w:rsidRDefault="00786A1E" w:rsidP="005D4A17">
            <w:pPr>
              <w:rPr>
                <w:sz w:val="20"/>
                <w:szCs w:val="20"/>
              </w:rPr>
            </w:pPr>
            <w:r w:rsidRPr="003C10F4">
              <w:rPr>
                <w:sz w:val="20"/>
                <w:szCs w:val="20"/>
              </w:rPr>
              <w:t>CO1</w:t>
            </w:r>
          </w:p>
        </w:tc>
        <w:tc>
          <w:tcPr>
            <w:tcW w:w="1417" w:type="dxa"/>
          </w:tcPr>
          <w:p w14:paraId="036C8C8A" w14:textId="77777777" w:rsidR="00786A1E" w:rsidRPr="003C10F4" w:rsidRDefault="00786A1E" w:rsidP="005D4A17">
            <w:pPr>
              <w:jc w:val="center"/>
              <w:rPr>
                <w:sz w:val="20"/>
                <w:szCs w:val="20"/>
              </w:rPr>
            </w:pPr>
          </w:p>
        </w:tc>
        <w:tc>
          <w:tcPr>
            <w:tcW w:w="1418" w:type="dxa"/>
          </w:tcPr>
          <w:p w14:paraId="765844E0" w14:textId="77777777" w:rsidR="00786A1E" w:rsidRPr="003C10F4" w:rsidRDefault="00786A1E" w:rsidP="005D4A17">
            <w:pPr>
              <w:jc w:val="center"/>
              <w:rPr>
                <w:sz w:val="20"/>
                <w:szCs w:val="20"/>
              </w:rPr>
            </w:pPr>
            <w:r w:rsidRPr="003C10F4">
              <w:rPr>
                <w:sz w:val="20"/>
                <w:szCs w:val="20"/>
              </w:rPr>
              <w:t>10</w:t>
            </w:r>
          </w:p>
        </w:tc>
        <w:tc>
          <w:tcPr>
            <w:tcW w:w="1417" w:type="dxa"/>
          </w:tcPr>
          <w:p w14:paraId="33572ECD" w14:textId="77777777" w:rsidR="00786A1E" w:rsidRPr="003C10F4" w:rsidRDefault="00786A1E" w:rsidP="005D4A17">
            <w:pPr>
              <w:jc w:val="center"/>
              <w:rPr>
                <w:sz w:val="20"/>
                <w:szCs w:val="20"/>
              </w:rPr>
            </w:pPr>
          </w:p>
        </w:tc>
        <w:tc>
          <w:tcPr>
            <w:tcW w:w="1276" w:type="dxa"/>
          </w:tcPr>
          <w:p w14:paraId="32AB37D4" w14:textId="77777777" w:rsidR="00786A1E" w:rsidRPr="003C10F4" w:rsidRDefault="00786A1E" w:rsidP="005D4A17">
            <w:pPr>
              <w:jc w:val="center"/>
              <w:rPr>
                <w:sz w:val="20"/>
                <w:szCs w:val="20"/>
              </w:rPr>
            </w:pPr>
            <w:r w:rsidRPr="003C10F4">
              <w:rPr>
                <w:sz w:val="20"/>
                <w:szCs w:val="20"/>
              </w:rPr>
              <w:t>10</w:t>
            </w:r>
          </w:p>
        </w:tc>
        <w:tc>
          <w:tcPr>
            <w:tcW w:w="1276" w:type="dxa"/>
          </w:tcPr>
          <w:p w14:paraId="6D89932F" w14:textId="77777777" w:rsidR="00786A1E" w:rsidRPr="003C10F4" w:rsidRDefault="00786A1E" w:rsidP="005D4A17">
            <w:pPr>
              <w:jc w:val="center"/>
              <w:rPr>
                <w:sz w:val="20"/>
                <w:szCs w:val="20"/>
              </w:rPr>
            </w:pPr>
          </w:p>
        </w:tc>
        <w:tc>
          <w:tcPr>
            <w:tcW w:w="946" w:type="dxa"/>
          </w:tcPr>
          <w:p w14:paraId="51E063BD" w14:textId="77777777" w:rsidR="00786A1E" w:rsidRPr="003C10F4" w:rsidRDefault="00786A1E" w:rsidP="005D4A17">
            <w:pPr>
              <w:jc w:val="center"/>
              <w:rPr>
                <w:sz w:val="20"/>
                <w:szCs w:val="20"/>
              </w:rPr>
            </w:pPr>
          </w:p>
        </w:tc>
        <w:tc>
          <w:tcPr>
            <w:tcW w:w="755" w:type="dxa"/>
          </w:tcPr>
          <w:p w14:paraId="285F38A1" w14:textId="77777777" w:rsidR="00786A1E" w:rsidRPr="003C10F4" w:rsidRDefault="00786A1E" w:rsidP="005D4A17">
            <w:pPr>
              <w:jc w:val="center"/>
              <w:rPr>
                <w:sz w:val="20"/>
                <w:szCs w:val="20"/>
              </w:rPr>
            </w:pPr>
            <w:r w:rsidRPr="003C10F4">
              <w:rPr>
                <w:sz w:val="20"/>
                <w:szCs w:val="20"/>
              </w:rPr>
              <w:t>20</w:t>
            </w:r>
          </w:p>
        </w:tc>
      </w:tr>
      <w:tr w:rsidR="00786A1E" w:rsidRPr="003C10F4" w14:paraId="6E810008" w14:textId="77777777" w:rsidTr="003C10F4">
        <w:tc>
          <w:tcPr>
            <w:tcW w:w="1134" w:type="dxa"/>
          </w:tcPr>
          <w:p w14:paraId="3BCD918B" w14:textId="77777777" w:rsidR="00786A1E" w:rsidRPr="003C10F4" w:rsidRDefault="00786A1E" w:rsidP="005D4A17">
            <w:pPr>
              <w:rPr>
                <w:sz w:val="20"/>
                <w:szCs w:val="20"/>
              </w:rPr>
            </w:pPr>
            <w:r w:rsidRPr="003C10F4">
              <w:rPr>
                <w:sz w:val="20"/>
                <w:szCs w:val="20"/>
              </w:rPr>
              <w:t>CO2</w:t>
            </w:r>
          </w:p>
        </w:tc>
        <w:tc>
          <w:tcPr>
            <w:tcW w:w="1417" w:type="dxa"/>
          </w:tcPr>
          <w:p w14:paraId="58554647" w14:textId="77777777" w:rsidR="00786A1E" w:rsidRPr="003C10F4" w:rsidRDefault="00786A1E" w:rsidP="005D4A17">
            <w:pPr>
              <w:jc w:val="center"/>
              <w:rPr>
                <w:sz w:val="20"/>
                <w:szCs w:val="20"/>
              </w:rPr>
            </w:pPr>
          </w:p>
        </w:tc>
        <w:tc>
          <w:tcPr>
            <w:tcW w:w="1418" w:type="dxa"/>
          </w:tcPr>
          <w:p w14:paraId="5A760841" w14:textId="77777777" w:rsidR="00786A1E" w:rsidRPr="003C10F4" w:rsidRDefault="00786A1E" w:rsidP="005D4A17">
            <w:pPr>
              <w:jc w:val="center"/>
              <w:rPr>
                <w:sz w:val="20"/>
                <w:szCs w:val="20"/>
              </w:rPr>
            </w:pPr>
          </w:p>
        </w:tc>
        <w:tc>
          <w:tcPr>
            <w:tcW w:w="1417" w:type="dxa"/>
          </w:tcPr>
          <w:p w14:paraId="7D27861E" w14:textId="77777777" w:rsidR="00786A1E" w:rsidRPr="003C10F4" w:rsidRDefault="00786A1E" w:rsidP="005D4A17">
            <w:pPr>
              <w:jc w:val="center"/>
              <w:rPr>
                <w:sz w:val="20"/>
                <w:szCs w:val="20"/>
              </w:rPr>
            </w:pPr>
            <w:r w:rsidRPr="003C10F4">
              <w:rPr>
                <w:sz w:val="20"/>
                <w:szCs w:val="20"/>
              </w:rPr>
              <w:t>10</w:t>
            </w:r>
          </w:p>
        </w:tc>
        <w:tc>
          <w:tcPr>
            <w:tcW w:w="1276" w:type="dxa"/>
          </w:tcPr>
          <w:p w14:paraId="70512B4D" w14:textId="77777777" w:rsidR="00786A1E" w:rsidRPr="003C10F4" w:rsidRDefault="00786A1E" w:rsidP="005D4A17">
            <w:pPr>
              <w:jc w:val="center"/>
              <w:rPr>
                <w:sz w:val="20"/>
                <w:szCs w:val="20"/>
              </w:rPr>
            </w:pPr>
            <w:r w:rsidRPr="003C10F4">
              <w:rPr>
                <w:sz w:val="20"/>
                <w:szCs w:val="20"/>
              </w:rPr>
              <w:t>10</w:t>
            </w:r>
          </w:p>
        </w:tc>
        <w:tc>
          <w:tcPr>
            <w:tcW w:w="1276" w:type="dxa"/>
          </w:tcPr>
          <w:p w14:paraId="74F7134B" w14:textId="77777777" w:rsidR="00786A1E" w:rsidRPr="003C10F4" w:rsidRDefault="00786A1E" w:rsidP="005D4A17">
            <w:pPr>
              <w:jc w:val="center"/>
              <w:rPr>
                <w:sz w:val="20"/>
                <w:szCs w:val="20"/>
              </w:rPr>
            </w:pPr>
          </w:p>
        </w:tc>
        <w:tc>
          <w:tcPr>
            <w:tcW w:w="946" w:type="dxa"/>
          </w:tcPr>
          <w:p w14:paraId="45AC1ADC" w14:textId="77777777" w:rsidR="00786A1E" w:rsidRPr="003C10F4" w:rsidRDefault="00786A1E" w:rsidP="005D4A17">
            <w:pPr>
              <w:jc w:val="center"/>
              <w:rPr>
                <w:sz w:val="20"/>
                <w:szCs w:val="20"/>
              </w:rPr>
            </w:pPr>
          </w:p>
        </w:tc>
        <w:tc>
          <w:tcPr>
            <w:tcW w:w="755" w:type="dxa"/>
          </w:tcPr>
          <w:p w14:paraId="768F3213" w14:textId="77777777" w:rsidR="00786A1E" w:rsidRPr="003C10F4" w:rsidRDefault="00786A1E" w:rsidP="005D4A17">
            <w:pPr>
              <w:jc w:val="center"/>
              <w:rPr>
                <w:sz w:val="20"/>
                <w:szCs w:val="20"/>
              </w:rPr>
            </w:pPr>
            <w:r w:rsidRPr="003C10F4">
              <w:rPr>
                <w:sz w:val="20"/>
                <w:szCs w:val="20"/>
              </w:rPr>
              <w:t>20</w:t>
            </w:r>
          </w:p>
        </w:tc>
      </w:tr>
      <w:tr w:rsidR="00786A1E" w:rsidRPr="003C10F4" w14:paraId="7A947141" w14:textId="77777777" w:rsidTr="003C10F4">
        <w:tc>
          <w:tcPr>
            <w:tcW w:w="1134" w:type="dxa"/>
          </w:tcPr>
          <w:p w14:paraId="65EB19EE" w14:textId="77777777" w:rsidR="00786A1E" w:rsidRPr="003C10F4" w:rsidRDefault="00786A1E" w:rsidP="005D4A17">
            <w:pPr>
              <w:rPr>
                <w:sz w:val="20"/>
                <w:szCs w:val="20"/>
              </w:rPr>
            </w:pPr>
            <w:r w:rsidRPr="003C10F4">
              <w:rPr>
                <w:sz w:val="20"/>
                <w:szCs w:val="20"/>
              </w:rPr>
              <w:t>CO3</w:t>
            </w:r>
          </w:p>
        </w:tc>
        <w:tc>
          <w:tcPr>
            <w:tcW w:w="1417" w:type="dxa"/>
          </w:tcPr>
          <w:p w14:paraId="074EB660" w14:textId="77777777" w:rsidR="00786A1E" w:rsidRPr="003C10F4" w:rsidRDefault="00786A1E" w:rsidP="005D4A17">
            <w:pPr>
              <w:jc w:val="center"/>
              <w:rPr>
                <w:sz w:val="20"/>
                <w:szCs w:val="20"/>
              </w:rPr>
            </w:pPr>
          </w:p>
        </w:tc>
        <w:tc>
          <w:tcPr>
            <w:tcW w:w="1418" w:type="dxa"/>
          </w:tcPr>
          <w:p w14:paraId="71B73E77" w14:textId="77777777" w:rsidR="00786A1E" w:rsidRPr="003C10F4" w:rsidRDefault="00786A1E" w:rsidP="005D4A17">
            <w:pPr>
              <w:jc w:val="center"/>
              <w:rPr>
                <w:sz w:val="20"/>
                <w:szCs w:val="20"/>
              </w:rPr>
            </w:pPr>
          </w:p>
        </w:tc>
        <w:tc>
          <w:tcPr>
            <w:tcW w:w="1417" w:type="dxa"/>
          </w:tcPr>
          <w:p w14:paraId="1DE440E9" w14:textId="77777777" w:rsidR="00786A1E" w:rsidRPr="003C10F4" w:rsidRDefault="00786A1E" w:rsidP="005D4A17">
            <w:pPr>
              <w:jc w:val="center"/>
              <w:rPr>
                <w:sz w:val="20"/>
                <w:szCs w:val="20"/>
              </w:rPr>
            </w:pPr>
            <w:r w:rsidRPr="003C10F4">
              <w:rPr>
                <w:sz w:val="20"/>
                <w:szCs w:val="20"/>
              </w:rPr>
              <w:t>10</w:t>
            </w:r>
          </w:p>
        </w:tc>
        <w:tc>
          <w:tcPr>
            <w:tcW w:w="1276" w:type="dxa"/>
          </w:tcPr>
          <w:p w14:paraId="589AF0DA" w14:textId="77777777" w:rsidR="00786A1E" w:rsidRPr="003C10F4" w:rsidRDefault="00786A1E" w:rsidP="005D4A17">
            <w:pPr>
              <w:jc w:val="center"/>
              <w:rPr>
                <w:sz w:val="20"/>
                <w:szCs w:val="20"/>
              </w:rPr>
            </w:pPr>
          </w:p>
        </w:tc>
        <w:tc>
          <w:tcPr>
            <w:tcW w:w="1276" w:type="dxa"/>
          </w:tcPr>
          <w:p w14:paraId="4B16BC9A" w14:textId="77777777" w:rsidR="00786A1E" w:rsidRPr="003C10F4" w:rsidRDefault="00786A1E" w:rsidP="005D4A17">
            <w:pPr>
              <w:jc w:val="center"/>
              <w:rPr>
                <w:sz w:val="20"/>
                <w:szCs w:val="20"/>
              </w:rPr>
            </w:pPr>
            <w:r w:rsidRPr="003C10F4">
              <w:rPr>
                <w:sz w:val="20"/>
                <w:szCs w:val="20"/>
              </w:rPr>
              <w:t>10</w:t>
            </w:r>
          </w:p>
        </w:tc>
        <w:tc>
          <w:tcPr>
            <w:tcW w:w="946" w:type="dxa"/>
          </w:tcPr>
          <w:p w14:paraId="424E3EE1" w14:textId="77777777" w:rsidR="00786A1E" w:rsidRPr="003C10F4" w:rsidRDefault="00786A1E" w:rsidP="005D4A17">
            <w:pPr>
              <w:jc w:val="center"/>
              <w:rPr>
                <w:sz w:val="20"/>
                <w:szCs w:val="20"/>
              </w:rPr>
            </w:pPr>
          </w:p>
        </w:tc>
        <w:tc>
          <w:tcPr>
            <w:tcW w:w="755" w:type="dxa"/>
          </w:tcPr>
          <w:p w14:paraId="4ECF1CE6" w14:textId="77777777" w:rsidR="00786A1E" w:rsidRPr="003C10F4" w:rsidRDefault="00786A1E" w:rsidP="005D4A17">
            <w:pPr>
              <w:jc w:val="center"/>
              <w:rPr>
                <w:sz w:val="20"/>
                <w:szCs w:val="20"/>
              </w:rPr>
            </w:pPr>
            <w:r w:rsidRPr="003C10F4">
              <w:rPr>
                <w:sz w:val="20"/>
                <w:szCs w:val="20"/>
              </w:rPr>
              <w:t>20</w:t>
            </w:r>
          </w:p>
        </w:tc>
      </w:tr>
      <w:tr w:rsidR="00786A1E" w:rsidRPr="003C10F4" w14:paraId="6D2611AD" w14:textId="77777777" w:rsidTr="003C10F4">
        <w:tc>
          <w:tcPr>
            <w:tcW w:w="1134" w:type="dxa"/>
          </w:tcPr>
          <w:p w14:paraId="2BC9B251" w14:textId="77777777" w:rsidR="00786A1E" w:rsidRPr="003C10F4" w:rsidRDefault="00786A1E" w:rsidP="005D4A17">
            <w:pPr>
              <w:rPr>
                <w:sz w:val="20"/>
                <w:szCs w:val="20"/>
              </w:rPr>
            </w:pPr>
            <w:r w:rsidRPr="003C10F4">
              <w:rPr>
                <w:sz w:val="20"/>
                <w:szCs w:val="20"/>
              </w:rPr>
              <w:t>CO4</w:t>
            </w:r>
          </w:p>
        </w:tc>
        <w:tc>
          <w:tcPr>
            <w:tcW w:w="1417" w:type="dxa"/>
          </w:tcPr>
          <w:p w14:paraId="73CA8FE2" w14:textId="77777777" w:rsidR="00786A1E" w:rsidRPr="003C10F4" w:rsidRDefault="00786A1E" w:rsidP="005D4A17">
            <w:pPr>
              <w:jc w:val="center"/>
              <w:rPr>
                <w:sz w:val="20"/>
                <w:szCs w:val="20"/>
              </w:rPr>
            </w:pPr>
            <w:r w:rsidRPr="003C10F4">
              <w:rPr>
                <w:sz w:val="20"/>
                <w:szCs w:val="20"/>
              </w:rPr>
              <w:t>10</w:t>
            </w:r>
          </w:p>
        </w:tc>
        <w:tc>
          <w:tcPr>
            <w:tcW w:w="1418" w:type="dxa"/>
          </w:tcPr>
          <w:p w14:paraId="3CFED5BA" w14:textId="77777777" w:rsidR="00786A1E" w:rsidRPr="003C10F4" w:rsidRDefault="00786A1E" w:rsidP="005D4A17">
            <w:pPr>
              <w:jc w:val="center"/>
              <w:rPr>
                <w:sz w:val="20"/>
                <w:szCs w:val="20"/>
              </w:rPr>
            </w:pPr>
          </w:p>
        </w:tc>
        <w:tc>
          <w:tcPr>
            <w:tcW w:w="1417" w:type="dxa"/>
          </w:tcPr>
          <w:p w14:paraId="175A0788" w14:textId="77777777" w:rsidR="00786A1E" w:rsidRPr="003C10F4" w:rsidRDefault="00786A1E" w:rsidP="005D4A17">
            <w:pPr>
              <w:jc w:val="center"/>
              <w:rPr>
                <w:sz w:val="20"/>
                <w:szCs w:val="20"/>
              </w:rPr>
            </w:pPr>
            <w:r w:rsidRPr="003C10F4">
              <w:rPr>
                <w:sz w:val="20"/>
                <w:szCs w:val="20"/>
              </w:rPr>
              <w:t>10</w:t>
            </w:r>
          </w:p>
        </w:tc>
        <w:tc>
          <w:tcPr>
            <w:tcW w:w="1276" w:type="dxa"/>
          </w:tcPr>
          <w:p w14:paraId="73DFA067" w14:textId="77777777" w:rsidR="00786A1E" w:rsidRPr="003C10F4" w:rsidRDefault="00786A1E" w:rsidP="005D4A17">
            <w:pPr>
              <w:jc w:val="center"/>
              <w:rPr>
                <w:sz w:val="20"/>
                <w:szCs w:val="20"/>
              </w:rPr>
            </w:pPr>
          </w:p>
        </w:tc>
        <w:tc>
          <w:tcPr>
            <w:tcW w:w="1276" w:type="dxa"/>
          </w:tcPr>
          <w:p w14:paraId="651991DE" w14:textId="77777777" w:rsidR="00786A1E" w:rsidRPr="003C10F4" w:rsidRDefault="00786A1E" w:rsidP="005D4A17">
            <w:pPr>
              <w:jc w:val="center"/>
              <w:rPr>
                <w:sz w:val="20"/>
                <w:szCs w:val="20"/>
              </w:rPr>
            </w:pPr>
          </w:p>
        </w:tc>
        <w:tc>
          <w:tcPr>
            <w:tcW w:w="946" w:type="dxa"/>
          </w:tcPr>
          <w:p w14:paraId="20FDD4A2" w14:textId="77777777" w:rsidR="00786A1E" w:rsidRPr="003C10F4" w:rsidRDefault="00786A1E" w:rsidP="005D4A17">
            <w:pPr>
              <w:jc w:val="center"/>
              <w:rPr>
                <w:sz w:val="20"/>
                <w:szCs w:val="20"/>
              </w:rPr>
            </w:pPr>
          </w:p>
        </w:tc>
        <w:tc>
          <w:tcPr>
            <w:tcW w:w="755" w:type="dxa"/>
          </w:tcPr>
          <w:p w14:paraId="44D2FC4E" w14:textId="77777777" w:rsidR="00786A1E" w:rsidRPr="003C10F4" w:rsidRDefault="00786A1E" w:rsidP="005D4A17">
            <w:pPr>
              <w:jc w:val="center"/>
              <w:rPr>
                <w:sz w:val="20"/>
                <w:szCs w:val="20"/>
              </w:rPr>
            </w:pPr>
            <w:r w:rsidRPr="003C10F4">
              <w:rPr>
                <w:sz w:val="20"/>
                <w:szCs w:val="20"/>
              </w:rPr>
              <w:t>20</w:t>
            </w:r>
          </w:p>
        </w:tc>
      </w:tr>
      <w:tr w:rsidR="00786A1E" w:rsidRPr="003C10F4" w14:paraId="4E72B7DC" w14:textId="77777777" w:rsidTr="003C10F4">
        <w:tc>
          <w:tcPr>
            <w:tcW w:w="1134" w:type="dxa"/>
          </w:tcPr>
          <w:p w14:paraId="688115C7" w14:textId="77777777" w:rsidR="00786A1E" w:rsidRPr="003C10F4" w:rsidRDefault="00786A1E" w:rsidP="005D4A17">
            <w:pPr>
              <w:rPr>
                <w:sz w:val="20"/>
                <w:szCs w:val="20"/>
              </w:rPr>
            </w:pPr>
            <w:r w:rsidRPr="003C10F4">
              <w:rPr>
                <w:sz w:val="20"/>
                <w:szCs w:val="20"/>
              </w:rPr>
              <w:t>CO5</w:t>
            </w:r>
          </w:p>
        </w:tc>
        <w:tc>
          <w:tcPr>
            <w:tcW w:w="1417" w:type="dxa"/>
          </w:tcPr>
          <w:p w14:paraId="3B2D5DEB" w14:textId="77777777" w:rsidR="00786A1E" w:rsidRPr="003C10F4" w:rsidRDefault="00786A1E" w:rsidP="005D4A17">
            <w:pPr>
              <w:jc w:val="center"/>
              <w:rPr>
                <w:sz w:val="20"/>
                <w:szCs w:val="20"/>
              </w:rPr>
            </w:pPr>
            <w:r w:rsidRPr="003C10F4">
              <w:rPr>
                <w:sz w:val="20"/>
                <w:szCs w:val="20"/>
              </w:rPr>
              <w:t>10</w:t>
            </w:r>
          </w:p>
        </w:tc>
        <w:tc>
          <w:tcPr>
            <w:tcW w:w="1418" w:type="dxa"/>
          </w:tcPr>
          <w:p w14:paraId="5678C60E" w14:textId="77777777" w:rsidR="00786A1E" w:rsidRPr="003C10F4" w:rsidRDefault="00786A1E" w:rsidP="005D4A17">
            <w:pPr>
              <w:jc w:val="center"/>
              <w:rPr>
                <w:sz w:val="20"/>
                <w:szCs w:val="20"/>
              </w:rPr>
            </w:pPr>
          </w:p>
        </w:tc>
        <w:tc>
          <w:tcPr>
            <w:tcW w:w="1417" w:type="dxa"/>
          </w:tcPr>
          <w:p w14:paraId="7252DE13" w14:textId="77777777" w:rsidR="00786A1E" w:rsidRPr="003C10F4" w:rsidRDefault="00786A1E" w:rsidP="005D4A17">
            <w:pPr>
              <w:jc w:val="center"/>
              <w:rPr>
                <w:sz w:val="20"/>
                <w:szCs w:val="20"/>
              </w:rPr>
            </w:pPr>
          </w:p>
        </w:tc>
        <w:tc>
          <w:tcPr>
            <w:tcW w:w="1276" w:type="dxa"/>
          </w:tcPr>
          <w:p w14:paraId="701E7AAE" w14:textId="77777777" w:rsidR="00786A1E" w:rsidRPr="003C10F4" w:rsidRDefault="00786A1E" w:rsidP="005D4A17">
            <w:pPr>
              <w:jc w:val="center"/>
              <w:rPr>
                <w:sz w:val="20"/>
                <w:szCs w:val="20"/>
              </w:rPr>
            </w:pPr>
            <w:r w:rsidRPr="003C10F4">
              <w:rPr>
                <w:sz w:val="20"/>
                <w:szCs w:val="20"/>
              </w:rPr>
              <w:t>10</w:t>
            </w:r>
          </w:p>
        </w:tc>
        <w:tc>
          <w:tcPr>
            <w:tcW w:w="1276" w:type="dxa"/>
          </w:tcPr>
          <w:p w14:paraId="5C55681C" w14:textId="77777777" w:rsidR="00786A1E" w:rsidRPr="003C10F4" w:rsidRDefault="00786A1E" w:rsidP="005D4A17">
            <w:pPr>
              <w:jc w:val="center"/>
              <w:rPr>
                <w:sz w:val="20"/>
                <w:szCs w:val="20"/>
              </w:rPr>
            </w:pPr>
            <w:r w:rsidRPr="003C10F4">
              <w:rPr>
                <w:sz w:val="20"/>
                <w:szCs w:val="20"/>
              </w:rPr>
              <w:t>20</w:t>
            </w:r>
          </w:p>
        </w:tc>
        <w:tc>
          <w:tcPr>
            <w:tcW w:w="946" w:type="dxa"/>
          </w:tcPr>
          <w:p w14:paraId="5387E099" w14:textId="77777777" w:rsidR="00786A1E" w:rsidRPr="003C10F4" w:rsidRDefault="00786A1E" w:rsidP="005D4A17">
            <w:pPr>
              <w:jc w:val="center"/>
              <w:rPr>
                <w:sz w:val="20"/>
                <w:szCs w:val="20"/>
              </w:rPr>
            </w:pPr>
          </w:p>
        </w:tc>
        <w:tc>
          <w:tcPr>
            <w:tcW w:w="755" w:type="dxa"/>
          </w:tcPr>
          <w:p w14:paraId="1EC0330A" w14:textId="77777777" w:rsidR="00786A1E" w:rsidRPr="003C10F4" w:rsidRDefault="00786A1E" w:rsidP="005D4A17">
            <w:pPr>
              <w:jc w:val="center"/>
              <w:rPr>
                <w:sz w:val="20"/>
                <w:szCs w:val="20"/>
              </w:rPr>
            </w:pPr>
            <w:r w:rsidRPr="003C10F4">
              <w:rPr>
                <w:sz w:val="20"/>
                <w:szCs w:val="20"/>
              </w:rPr>
              <w:t>40</w:t>
            </w:r>
          </w:p>
        </w:tc>
      </w:tr>
      <w:tr w:rsidR="00786A1E" w:rsidRPr="003C10F4" w14:paraId="3715DE29" w14:textId="77777777" w:rsidTr="003C10F4">
        <w:tc>
          <w:tcPr>
            <w:tcW w:w="1134" w:type="dxa"/>
          </w:tcPr>
          <w:p w14:paraId="220459BA" w14:textId="77777777" w:rsidR="00786A1E" w:rsidRPr="003C10F4" w:rsidRDefault="00786A1E" w:rsidP="005D4A17">
            <w:pPr>
              <w:rPr>
                <w:sz w:val="20"/>
                <w:szCs w:val="20"/>
              </w:rPr>
            </w:pPr>
            <w:r w:rsidRPr="003C10F4">
              <w:rPr>
                <w:sz w:val="20"/>
                <w:szCs w:val="20"/>
              </w:rPr>
              <w:t>CO6</w:t>
            </w:r>
          </w:p>
        </w:tc>
        <w:tc>
          <w:tcPr>
            <w:tcW w:w="1417" w:type="dxa"/>
          </w:tcPr>
          <w:p w14:paraId="1BF2F024" w14:textId="77777777" w:rsidR="00786A1E" w:rsidRPr="003C10F4" w:rsidRDefault="00786A1E" w:rsidP="005D4A17">
            <w:pPr>
              <w:jc w:val="center"/>
              <w:rPr>
                <w:sz w:val="20"/>
                <w:szCs w:val="20"/>
              </w:rPr>
            </w:pPr>
          </w:p>
        </w:tc>
        <w:tc>
          <w:tcPr>
            <w:tcW w:w="1418" w:type="dxa"/>
          </w:tcPr>
          <w:p w14:paraId="51F35810" w14:textId="77777777" w:rsidR="00786A1E" w:rsidRPr="003C10F4" w:rsidRDefault="00786A1E" w:rsidP="005D4A17">
            <w:pPr>
              <w:jc w:val="center"/>
              <w:rPr>
                <w:sz w:val="20"/>
                <w:szCs w:val="20"/>
              </w:rPr>
            </w:pPr>
          </w:p>
        </w:tc>
        <w:tc>
          <w:tcPr>
            <w:tcW w:w="1417" w:type="dxa"/>
          </w:tcPr>
          <w:p w14:paraId="7F86467C" w14:textId="77777777" w:rsidR="00786A1E" w:rsidRPr="003C10F4" w:rsidRDefault="00786A1E" w:rsidP="005D4A17">
            <w:pPr>
              <w:jc w:val="center"/>
              <w:rPr>
                <w:sz w:val="20"/>
                <w:szCs w:val="20"/>
              </w:rPr>
            </w:pPr>
            <w:r w:rsidRPr="003C10F4">
              <w:rPr>
                <w:sz w:val="20"/>
                <w:szCs w:val="20"/>
              </w:rPr>
              <w:t>10</w:t>
            </w:r>
          </w:p>
        </w:tc>
        <w:tc>
          <w:tcPr>
            <w:tcW w:w="1276" w:type="dxa"/>
          </w:tcPr>
          <w:p w14:paraId="5D4AF9BB" w14:textId="77777777" w:rsidR="00786A1E" w:rsidRPr="003C10F4" w:rsidRDefault="00786A1E" w:rsidP="005D4A17">
            <w:pPr>
              <w:jc w:val="center"/>
              <w:rPr>
                <w:sz w:val="20"/>
                <w:szCs w:val="20"/>
              </w:rPr>
            </w:pPr>
            <w:r w:rsidRPr="003C10F4">
              <w:rPr>
                <w:sz w:val="20"/>
                <w:szCs w:val="20"/>
              </w:rPr>
              <w:t>20</w:t>
            </w:r>
          </w:p>
        </w:tc>
        <w:tc>
          <w:tcPr>
            <w:tcW w:w="1276" w:type="dxa"/>
          </w:tcPr>
          <w:p w14:paraId="205B7059" w14:textId="77777777" w:rsidR="00786A1E" w:rsidRPr="003C10F4" w:rsidRDefault="00786A1E" w:rsidP="005D4A17">
            <w:pPr>
              <w:jc w:val="center"/>
              <w:rPr>
                <w:sz w:val="20"/>
                <w:szCs w:val="20"/>
              </w:rPr>
            </w:pPr>
            <w:r w:rsidRPr="003C10F4">
              <w:rPr>
                <w:sz w:val="20"/>
                <w:szCs w:val="20"/>
              </w:rPr>
              <w:t>30</w:t>
            </w:r>
          </w:p>
        </w:tc>
        <w:tc>
          <w:tcPr>
            <w:tcW w:w="946" w:type="dxa"/>
          </w:tcPr>
          <w:p w14:paraId="6EF1D202" w14:textId="77777777" w:rsidR="00786A1E" w:rsidRPr="003C10F4" w:rsidRDefault="00786A1E" w:rsidP="005D4A17">
            <w:pPr>
              <w:jc w:val="center"/>
              <w:rPr>
                <w:sz w:val="20"/>
                <w:szCs w:val="20"/>
              </w:rPr>
            </w:pPr>
          </w:p>
        </w:tc>
        <w:tc>
          <w:tcPr>
            <w:tcW w:w="755" w:type="dxa"/>
          </w:tcPr>
          <w:p w14:paraId="4E128219" w14:textId="77777777" w:rsidR="00786A1E" w:rsidRPr="003C10F4" w:rsidRDefault="00786A1E" w:rsidP="005D4A17">
            <w:pPr>
              <w:jc w:val="center"/>
              <w:rPr>
                <w:sz w:val="20"/>
                <w:szCs w:val="20"/>
              </w:rPr>
            </w:pPr>
            <w:r w:rsidRPr="003C10F4">
              <w:rPr>
                <w:sz w:val="20"/>
                <w:szCs w:val="20"/>
              </w:rPr>
              <w:t>60</w:t>
            </w:r>
          </w:p>
        </w:tc>
      </w:tr>
      <w:tr w:rsidR="00786A1E" w:rsidRPr="003C10F4" w14:paraId="4D9DB8A0" w14:textId="77777777" w:rsidTr="003C10F4">
        <w:tc>
          <w:tcPr>
            <w:tcW w:w="8884" w:type="dxa"/>
            <w:gridSpan w:val="7"/>
          </w:tcPr>
          <w:p w14:paraId="5CF8A602" w14:textId="77777777" w:rsidR="00786A1E" w:rsidRPr="003C10F4" w:rsidRDefault="00786A1E" w:rsidP="005D4A17">
            <w:pPr>
              <w:rPr>
                <w:sz w:val="20"/>
                <w:szCs w:val="20"/>
              </w:rPr>
            </w:pPr>
          </w:p>
        </w:tc>
        <w:tc>
          <w:tcPr>
            <w:tcW w:w="755" w:type="dxa"/>
          </w:tcPr>
          <w:p w14:paraId="4A056FC5" w14:textId="77777777" w:rsidR="00786A1E" w:rsidRPr="003C10F4" w:rsidRDefault="00786A1E" w:rsidP="005D4A17">
            <w:pPr>
              <w:jc w:val="center"/>
              <w:rPr>
                <w:b/>
                <w:sz w:val="20"/>
                <w:szCs w:val="20"/>
              </w:rPr>
            </w:pPr>
            <w:r w:rsidRPr="003C10F4">
              <w:rPr>
                <w:b/>
                <w:sz w:val="20"/>
                <w:szCs w:val="20"/>
              </w:rPr>
              <w:t>180</w:t>
            </w:r>
          </w:p>
        </w:tc>
      </w:tr>
    </w:tbl>
    <w:p w14:paraId="36C0A6B8" w14:textId="77777777" w:rsidR="00786A1E" w:rsidRPr="00EF345A" w:rsidRDefault="00786A1E" w:rsidP="00EF345A">
      <w:pPr>
        <w:rPr>
          <w:sz w:val="22"/>
          <w:szCs w:val="22"/>
        </w:rPr>
      </w:pPr>
    </w:p>
    <w:p w14:paraId="2D62D382" w14:textId="77777777" w:rsidR="00786A1E" w:rsidRDefault="00786A1E">
      <w:pPr>
        <w:spacing w:after="200" w:line="276" w:lineRule="auto"/>
      </w:pPr>
      <w:r>
        <w:br w:type="page"/>
      </w:r>
    </w:p>
    <w:p w14:paraId="4DE935C6" w14:textId="7845EB5A" w:rsidR="00786A1E" w:rsidRPr="00E4151E" w:rsidRDefault="00786A1E" w:rsidP="00856324">
      <w:r w:rsidRPr="00E4151E">
        <w:rPr>
          <w:noProof/>
          <w:lang w:val="en-IN" w:eastAsia="en-IN" w:bidi="ta-IN"/>
        </w:rPr>
        <w:lastRenderedPageBreak/>
        <w:drawing>
          <wp:inline distT="0" distB="0" distL="0" distR="0" wp14:anchorId="00C99E17" wp14:editId="51C27966">
            <wp:extent cx="5732145" cy="839470"/>
            <wp:effectExtent l="0" t="0" r="1905" b="0"/>
            <wp:docPr id="170060987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6C0BE4E" w14:textId="77777777" w:rsidR="00786A1E" w:rsidRPr="00E4151E" w:rsidRDefault="00786A1E" w:rsidP="00CA40B9">
      <w:pPr>
        <w:jc w:val="center"/>
      </w:pPr>
    </w:p>
    <w:p w14:paraId="2B5173DB" w14:textId="77777777" w:rsidR="00786A1E" w:rsidRPr="00E4151E" w:rsidRDefault="00786A1E" w:rsidP="00CA4F97">
      <w:pPr>
        <w:jc w:val="center"/>
        <w:rPr>
          <w:b/>
          <w:bCs/>
        </w:rPr>
      </w:pPr>
      <w:r w:rsidRPr="00E4151E">
        <w:rPr>
          <w:b/>
          <w:bCs/>
        </w:rPr>
        <w:t>END SEMESTER EXAMINATION – APRIL / MAY 2024</w:t>
      </w:r>
    </w:p>
    <w:p w14:paraId="6ED650E7" w14:textId="77777777" w:rsidR="00786A1E" w:rsidRPr="00E4151E"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786A1E" w:rsidRPr="00E4151E" w14:paraId="35FE0233" w14:textId="77777777" w:rsidTr="00E4151E">
        <w:trPr>
          <w:trHeight w:val="397"/>
          <w:jc w:val="center"/>
        </w:trPr>
        <w:tc>
          <w:tcPr>
            <w:tcW w:w="1555" w:type="dxa"/>
            <w:vAlign w:val="center"/>
          </w:tcPr>
          <w:p w14:paraId="2EEA9E89" w14:textId="77777777" w:rsidR="00786A1E" w:rsidRPr="00E4151E" w:rsidRDefault="00786A1E" w:rsidP="00D54806">
            <w:pPr>
              <w:pStyle w:val="Title"/>
              <w:jc w:val="left"/>
              <w:rPr>
                <w:b/>
                <w:szCs w:val="24"/>
              </w:rPr>
            </w:pPr>
            <w:r w:rsidRPr="00E4151E">
              <w:rPr>
                <w:b/>
                <w:szCs w:val="24"/>
              </w:rPr>
              <w:t xml:space="preserve">Course Code      </w:t>
            </w:r>
          </w:p>
        </w:tc>
        <w:tc>
          <w:tcPr>
            <w:tcW w:w="6545" w:type="dxa"/>
            <w:vAlign w:val="center"/>
          </w:tcPr>
          <w:p w14:paraId="79D0C7E8" w14:textId="77777777" w:rsidR="00786A1E" w:rsidRPr="00E4151E" w:rsidRDefault="00786A1E" w:rsidP="00D54806">
            <w:pPr>
              <w:pStyle w:val="Title"/>
              <w:jc w:val="left"/>
              <w:rPr>
                <w:b/>
                <w:szCs w:val="24"/>
              </w:rPr>
            </w:pPr>
            <w:r w:rsidRPr="00E4151E">
              <w:rPr>
                <w:b/>
                <w:szCs w:val="24"/>
              </w:rPr>
              <w:t>23MS3022</w:t>
            </w:r>
          </w:p>
        </w:tc>
        <w:tc>
          <w:tcPr>
            <w:tcW w:w="1534" w:type="dxa"/>
            <w:vAlign w:val="center"/>
          </w:tcPr>
          <w:p w14:paraId="5991FCD3" w14:textId="77777777" w:rsidR="00786A1E" w:rsidRPr="00E4151E" w:rsidRDefault="00786A1E" w:rsidP="00D54806">
            <w:pPr>
              <w:pStyle w:val="Title"/>
              <w:ind w:left="-468" w:firstLine="468"/>
              <w:jc w:val="left"/>
              <w:rPr>
                <w:szCs w:val="24"/>
              </w:rPr>
            </w:pPr>
            <w:r w:rsidRPr="00E4151E">
              <w:rPr>
                <w:b/>
                <w:bCs/>
                <w:szCs w:val="24"/>
              </w:rPr>
              <w:t xml:space="preserve">Duration       </w:t>
            </w:r>
          </w:p>
        </w:tc>
        <w:tc>
          <w:tcPr>
            <w:tcW w:w="851" w:type="dxa"/>
            <w:vAlign w:val="center"/>
          </w:tcPr>
          <w:p w14:paraId="509D1A12" w14:textId="77777777" w:rsidR="00786A1E" w:rsidRPr="00E4151E" w:rsidRDefault="00786A1E" w:rsidP="00D54806">
            <w:pPr>
              <w:pStyle w:val="Title"/>
              <w:jc w:val="left"/>
              <w:rPr>
                <w:b/>
                <w:szCs w:val="24"/>
              </w:rPr>
            </w:pPr>
            <w:r w:rsidRPr="00E4151E">
              <w:rPr>
                <w:b/>
                <w:szCs w:val="24"/>
              </w:rPr>
              <w:t>3hrs</w:t>
            </w:r>
          </w:p>
        </w:tc>
      </w:tr>
      <w:tr w:rsidR="00786A1E" w:rsidRPr="00E4151E" w14:paraId="539D0508" w14:textId="77777777" w:rsidTr="00E4151E">
        <w:trPr>
          <w:trHeight w:val="397"/>
          <w:jc w:val="center"/>
        </w:trPr>
        <w:tc>
          <w:tcPr>
            <w:tcW w:w="1555" w:type="dxa"/>
            <w:vAlign w:val="center"/>
          </w:tcPr>
          <w:p w14:paraId="6CA73A50" w14:textId="77777777" w:rsidR="00786A1E" w:rsidRPr="00E4151E" w:rsidRDefault="00786A1E" w:rsidP="00D54806">
            <w:pPr>
              <w:pStyle w:val="Title"/>
              <w:ind w:right="-160"/>
              <w:jc w:val="left"/>
              <w:rPr>
                <w:b/>
                <w:szCs w:val="24"/>
              </w:rPr>
            </w:pPr>
            <w:r w:rsidRPr="00E4151E">
              <w:rPr>
                <w:b/>
                <w:szCs w:val="24"/>
              </w:rPr>
              <w:t xml:space="preserve">Course Name     </w:t>
            </w:r>
          </w:p>
        </w:tc>
        <w:tc>
          <w:tcPr>
            <w:tcW w:w="6545" w:type="dxa"/>
            <w:vAlign w:val="center"/>
          </w:tcPr>
          <w:p w14:paraId="6674FC75" w14:textId="77777777" w:rsidR="00786A1E" w:rsidRPr="00E4151E" w:rsidRDefault="00786A1E" w:rsidP="00D54806">
            <w:pPr>
              <w:pStyle w:val="Title"/>
              <w:jc w:val="left"/>
              <w:rPr>
                <w:b/>
                <w:szCs w:val="24"/>
              </w:rPr>
            </w:pPr>
            <w:r>
              <w:rPr>
                <w:b/>
                <w:szCs w:val="24"/>
              </w:rPr>
              <w:t>ENTRE</w:t>
            </w:r>
            <w:r w:rsidRPr="00E4151E">
              <w:rPr>
                <w:b/>
                <w:szCs w:val="24"/>
              </w:rPr>
              <w:t>PRENEURSHIP DEVELOPMENT</w:t>
            </w:r>
          </w:p>
        </w:tc>
        <w:tc>
          <w:tcPr>
            <w:tcW w:w="1534" w:type="dxa"/>
            <w:vAlign w:val="center"/>
          </w:tcPr>
          <w:p w14:paraId="3105F5D6" w14:textId="77777777" w:rsidR="00786A1E" w:rsidRPr="00E4151E" w:rsidRDefault="00786A1E" w:rsidP="00D54806">
            <w:pPr>
              <w:pStyle w:val="Title"/>
              <w:jc w:val="left"/>
              <w:rPr>
                <w:b/>
                <w:bCs/>
                <w:szCs w:val="24"/>
              </w:rPr>
            </w:pPr>
            <w:r w:rsidRPr="00E4151E">
              <w:rPr>
                <w:b/>
                <w:bCs/>
                <w:szCs w:val="24"/>
              </w:rPr>
              <w:t xml:space="preserve">Max. Marks </w:t>
            </w:r>
          </w:p>
        </w:tc>
        <w:tc>
          <w:tcPr>
            <w:tcW w:w="851" w:type="dxa"/>
            <w:vAlign w:val="center"/>
          </w:tcPr>
          <w:p w14:paraId="4CB4EAB5" w14:textId="77777777" w:rsidR="00786A1E" w:rsidRPr="00E4151E" w:rsidRDefault="00786A1E" w:rsidP="00D54806">
            <w:pPr>
              <w:pStyle w:val="Title"/>
              <w:jc w:val="left"/>
              <w:rPr>
                <w:b/>
                <w:szCs w:val="24"/>
              </w:rPr>
            </w:pPr>
            <w:r w:rsidRPr="00E4151E">
              <w:rPr>
                <w:b/>
                <w:szCs w:val="24"/>
              </w:rPr>
              <w:t>100</w:t>
            </w:r>
          </w:p>
        </w:tc>
      </w:tr>
    </w:tbl>
    <w:p w14:paraId="49D6F798" w14:textId="77777777" w:rsidR="00786A1E" w:rsidRPr="00E4151E" w:rsidRDefault="00786A1E"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786A1E" w:rsidRPr="00E4151E" w14:paraId="3D2BD530" w14:textId="77777777" w:rsidTr="0070207C">
        <w:trPr>
          <w:trHeight w:val="552"/>
        </w:trPr>
        <w:tc>
          <w:tcPr>
            <w:tcW w:w="252" w:type="pct"/>
            <w:vAlign w:val="center"/>
          </w:tcPr>
          <w:p w14:paraId="56E56D71" w14:textId="77777777" w:rsidR="00786A1E" w:rsidRPr="00E4151E" w:rsidRDefault="00786A1E" w:rsidP="00BD17F5">
            <w:pPr>
              <w:jc w:val="center"/>
              <w:rPr>
                <w:b/>
              </w:rPr>
            </w:pPr>
            <w:r w:rsidRPr="00E4151E">
              <w:rPr>
                <w:b/>
              </w:rPr>
              <w:t>Q. No.</w:t>
            </w:r>
          </w:p>
        </w:tc>
        <w:tc>
          <w:tcPr>
            <w:tcW w:w="3922" w:type="pct"/>
            <w:gridSpan w:val="2"/>
            <w:vAlign w:val="center"/>
          </w:tcPr>
          <w:p w14:paraId="3AA45F1E" w14:textId="77777777" w:rsidR="00786A1E" w:rsidRPr="00E4151E" w:rsidRDefault="00786A1E" w:rsidP="00BD17F5">
            <w:pPr>
              <w:jc w:val="center"/>
              <w:rPr>
                <w:b/>
              </w:rPr>
            </w:pPr>
            <w:r w:rsidRPr="00E4151E">
              <w:rPr>
                <w:b/>
              </w:rPr>
              <w:t>Questions</w:t>
            </w:r>
          </w:p>
        </w:tc>
        <w:tc>
          <w:tcPr>
            <w:tcW w:w="294" w:type="pct"/>
            <w:vAlign w:val="center"/>
          </w:tcPr>
          <w:p w14:paraId="4EE1DE49" w14:textId="77777777" w:rsidR="00786A1E" w:rsidRPr="00E4151E" w:rsidRDefault="00786A1E" w:rsidP="00BD17F5">
            <w:pPr>
              <w:jc w:val="center"/>
              <w:rPr>
                <w:b/>
              </w:rPr>
            </w:pPr>
            <w:r w:rsidRPr="00E4151E">
              <w:rPr>
                <w:b/>
              </w:rPr>
              <w:t>CO</w:t>
            </w:r>
          </w:p>
        </w:tc>
        <w:tc>
          <w:tcPr>
            <w:tcW w:w="266" w:type="pct"/>
            <w:vAlign w:val="center"/>
          </w:tcPr>
          <w:p w14:paraId="4A196EEF" w14:textId="77777777" w:rsidR="00786A1E" w:rsidRPr="00E4151E" w:rsidRDefault="00786A1E" w:rsidP="00BD17F5">
            <w:pPr>
              <w:jc w:val="center"/>
              <w:rPr>
                <w:b/>
              </w:rPr>
            </w:pPr>
            <w:r w:rsidRPr="00E4151E">
              <w:rPr>
                <w:b/>
              </w:rPr>
              <w:t>BL</w:t>
            </w:r>
          </w:p>
        </w:tc>
        <w:tc>
          <w:tcPr>
            <w:tcW w:w="266" w:type="pct"/>
            <w:vAlign w:val="center"/>
          </w:tcPr>
          <w:p w14:paraId="4CC1AD8D" w14:textId="77777777" w:rsidR="00786A1E" w:rsidRPr="00E4151E" w:rsidRDefault="00786A1E" w:rsidP="00BD17F5">
            <w:pPr>
              <w:jc w:val="center"/>
              <w:rPr>
                <w:b/>
              </w:rPr>
            </w:pPr>
            <w:r w:rsidRPr="00E4151E">
              <w:rPr>
                <w:b/>
              </w:rPr>
              <w:t>M</w:t>
            </w:r>
          </w:p>
        </w:tc>
      </w:tr>
      <w:tr w:rsidR="00786A1E" w:rsidRPr="00E4151E" w14:paraId="005D92F5" w14:textId="77777777" w:rsidTr="00BD17F5">
        <w:trPr>
          <w:trHeight w:val="552"/>
        </w:trPr>
        <w:tc>
          <w:tcPr>
            <w:tcW w:w="5000" w:type="pct"/>
            <w:gridSpan w:val="6"/>
          </w:tcPr>
          <w:p w14:paraId="559E598B" w14:textId="77777777" w:rsidR="00786A1E" w:rsidRPr="00E4151E" w:rsidRDefault="00786A1E" w:rsidP="00353AA8">
            <w:pPr>
              <w:jc w:val="center"/>
              <w:rPr>
                <w:b/>
                <w:u w:val="single"/>
              </w:rPr>
            </w:pPr>
            <w:r w:rsidRPr="00E4151E">
              <w:rPr>
                <w:b/>
                <w:u w:val="single"/>
              </w:rPr>
              <w:t>PART – A (4 X 20 = 80 MARKS)</w:t>
            </w:r>
          </w:p>
          <w:p w14:paraId="36DE11CC" w14:textId="77777777" w:rsidR="00786A1E" w:rsidRPr="00E4151E" w:rsidRDefault="00786A1E" w:rsidP="00353AA8">
            <w:pPr>
              <w:jc w:val="center"/>
              <w:rPr>
                <w:b/>
              </w:rPr>
            </w:pPr>
            <w:r w:rsidRPr="00E4151E">
              <w:rPr>
                <w:b/>
              </w:rPr>
              <w:t>(Answer all the Questions)</w:t>
            </w:r>
          </w:p>
        </w:tc>
      </w:tr>
      <w:tr w:rsidR="00786A1E" w:rsidRPr="00E4151E" w14:paraId="2C0C3357" w14:textId="77777777" w:rsidTr="00DB62B3">
        <w:trPr>
          <w:trHeight w:val="283"/>
        </w:trPr>
        <w:tc>
          <w:tcPr>
            <w:tcW w:w="252" w:type="pct"/>
          </w:tcPr>
          <w:p w14:paraId="20DB7E4C" w14:textId="77777777" w:rsidR="00786A1E" w:rsidRPr="00E4151E" w:rsidRDefault="00786A1E" w:rsidP="00DB62B3">
            <w:pPr>
              <w:jc w:val="center"/>
            </w:pPr>
            <w:r w:rsidRPr="00E4151E">
              <w:t>1.</w:t>
            </w:r>
          </w:p>
        </w:tc>
        <w:tc>
          <w:tcPr>
            <w:tcW w:w="184" w:type="pct"/>
          </w:tcPr>
          <w:p w14:paraId="1F88F36B" w14:textId="77777777" w:rsidR="00786A1E" w:rsidRPr="00E4151E" w:rsidRDefault="00786A1E" w:rsidP="00CA4F97">
            <w:r w:rsidRPr="00E4151E">
              <w:t>a.</w:t>
            </w:r>
          </w:p>
        </w:tc>
        <w:tc>
          <w:tcPr>
            <w:tcW w:w="3738" w:type="pct"/>
          </w:tcPr>
          <w:p w14:paraId="63EF0E82" w14:textId="77777777" w:rsidR="00786A1E" w:rsidRPr="00E4151E" w:rsidRDefault="00786A1E" w:rsidP="00CA4F97">
            <w:r w:rsidRPr="00E4151E">
              <w:rPr>
                <w:color w:val="0D0D0D"/>
                <w:shd w:val="clear" w:color="auto" w:fill="FFFFFF"/>
              </w:rPr>
              <w:t>Discuss the growth trends of entrepreneurship in rural areas and the challenges associated with rural entrepreneurship.</w:t>
            </w:r>
          </w:p>
        </w:tc>
        <w:tc>
          <w:tcPr>
            <w:tcW w:w="294" w:type="pct"/>
          </w:tcPr>
          <w:p w14:paraId="650C8BBB" w14:textId="77777777" w:rsidR="00786A1E" w:rsidRPr="00E4151E" w:rsidRDefault="00786A1E" w:rsidP="00CA4F97">
            <w:r w:rsidRPr="00E4151E">
              <w:t>CO1</w:t>
            </w:r>
          </w:p>
        </w:tc>
        <w:tc>
          <w:tcPr>
            <w:tcW w:w="266" w:type="pct"/>
          </w:tcPr>
          <w:p w14:paraId="2D598477" w14:textId="77777777" w:rsidR="00786A1E" w:rsidRPr="00E4151E" w:rsidRDefault="00786A1E" w:rsidP="00CA4F97">
            <w:r w:rsidRPr="00E4151E">
              <w:t>U</w:t>
            </w:r>
          </w:p>
        </w:tc>
        <w:tc>
          <w:tcPr>
            <w:tcW w:w="266" w:type="pct"/>
          </w:tcPr>
          <w:p w14:paraId="5E3B828D" w14:textId="77777777" w:rsidR="00786A1E" w:rsidRPr="00E4151E" w:rsidRDefault="00786A1E" w:rsidP="00CA40B9">
            <w:pPr>
              <w:jc w:val="center"/>
            </w:pPr>
            <w:r w:rsidRPr="00E4151E">
              <w:t>10</w:t>
            </w:r>
          </w:p>
        </w:tc>
      </w:tr>
      <w:tr w:rsidR="00786A1E" w:rsidRPr="00E4151E" w14:paraId="13BC5752" w14:textId="77777777" w:rsidTr="00DB62B3">
        <w:trPr>
          <w:trHeight w:val="283"/>
        </w:trPr>
        <w:tc>
          <w:tcPr>
            <w:tcW w:w="252" w:type="pct"/>
          </w:tcPr>
          <w:p w14:paraId="6B1A5B75" w14:textId="77777777" w:rsidR="00786A1E" w:rsidRPr="00E4151E" w:rsidRDefault="00786A1E" w:rsidP="00DB62B3">
            <w:pPr>
              <w:jc w:val="center"/>
            </w:pPr>
          </w:p>
        </w:tc>
        <w:tc>
          <w:tcPr>
            <w:tcW w:w="184" w:type="pct"/>
          </w:tcPr>
          <w:p w14:paraId="6D3382F3" w14:textId="77777777" w:rsidR="00786A1E" w:rsidRPr="00E4151E" w:rsidRDefault="00786A1E" w:rsidP="00CA4F97">
            <w:r w:rsidRPr="00E4151E">
              <w:t>b.</w:t>
            </w:r>
          </w:p>
        </w:tc>
        <w:tc>
          <w:tcPr>
            <w:tcW w:w="3738" w:type="pct"/>
          </w:tcPr>
          <w:p w14:paraId="6C339066" w14:textId="77777777" w:rsidR="00786A1E" w:rsidRPr="00E4151E" w:rsidRDefault="00786A1E" w:rsidP="003F4BAB">
            <w:pPr>
              <w:pBdr>
                <w:top w:val="single" w:sz="2" w:space="0" w:color="E3E3E3"/>
                <w:left w:val="single" w:sz="2" w:space="5" w:color="E3E3E3"/>
                <w:bottom w:val="single" w:sz="2" w:space="0" w:color="E3E3E3"/>
                <w:right w:val="single" w:sz="2" w:space="0" w:color="E3E3E3"/>
              </w:pBdr>
              <w:shd w:val="clear" w:color="auto" w:fill="FFFFFF"/>
              <w:rPr>
                <w:color w:val="0D0D0D"/>
              </w:rPr>
            </w:pPr>
            <w:r w:rsidRPr="00E4151E">
              <w:rPr>
                <w:color w:val="0D0D0D"/>
              </w:rPr>
              <w:t>Analyze the factors that contribute to the success of entrepreneurial ventures in urban versus rural areas.</w:t>
            </w:r>
          </w:p>
        </w:tc>
        <w:tc>
          <w:tcPr>
            <w:tcW w:w="294" w:type="pct"/>
          </w:tcPr>
          <w:p w14:paraId="11377718" w14:textId="77777777" w:rsidR="00786A1E" w:rsidRPr="00E4151E" w:rsidRDefault="00786A1E" w:rsidP="00CA4F97">
            <w:r w:rsidRPr="00E4151E">
              <w:t>CO1</w:t>
            </w:r>
          </w:p>
        </w:tc>
        <w:tc>
          <w:tcPr>
            <w:tcW w:w="266" w:type="pct"/>
          </w:tcPr>
          <w:p w14:paraId="17E085B3" w14:textId="77777777" w:rsidR="00786A1E" w:rsidRPr="00E4151E" w:rsidRDefault="00786A1E" w:rsidP="00FD5ADB">
            <w:r w:rsidRPr="00E4151E">
              <w:t>An</w:t>
            </w:r>
          </w:p>
        </w:tc>
        <w:tc>
          <w:tcPr>
            <w:tcW w:w="266" w:type="pct"/>
          </w:tcPr>
          <w:p w14:paraId="1B75DD6D" w14:textId="77777777" w:rsidR="00786A1E" w:rsidRPr="00E4151E" w:rsidRDefault="00786A1E" w:rsidP="00CA40B9">
            <w:pPr>
              <w:jc w:val="center"/>
            </w:pPr>
            <w:r w:rsidRPr="00E4151E">
              <w:t>10</w:t>
            </w:r>
          </w:p>
        </w:tc>
      </w:tr>
      <w:tr w:rsidR="00786A1E" w:rsidRPr="00E4151E" w14:paraId="30800E95" w14:textId="77777777" w:rsidTr="00DB62B3">
        <w:trPr>
          <w:trHeight w:val="239"/>
        </w:trPr>
        <w:tc>
          <w:tcPr>
            <w:tcW w:w="252" w:type="pct"/>
          </w:tcPr>
          <w:p w14:paraId="3B6EAB86" w14:textId="77777777" w:rsidR="00786A1E" w:rsidRPr="00E4151E" w:rsidRDefault="00786A1E" w:rsidP="00DB62B3">
            <w:pPr>
              <w:jc w:val="center"/>
            </w:pPr>
          </w:p>
        </w:tc>
        <w:tc>
          <w:tcPr>
            <w:tcW w:w="184" w:type="pct"/>
            <w:vAlign w:val="bottom"/>
          </w:tcPr>
          <w:p w14:paraId="1FB6F924" w14:textId="77777777" w:rsidR="00786A1E" w:rsidRPr="00E4151E" w:rsidRDefault="00786A1E" w:rsidP="00BD17F5"/>
        </w:tc>
        <w:tc>
          <w:tcPr>
            <w:tcW w:w="3738" w:type="pct"/>
            <w:vAlign w:val="bottom"/>
          </w:tcPr>
          <w:p w14:paraId="49809C2A" w14:textId="77777777" w:rsidR="00786A1E" w:rsidRPr="00E4151E" w:rsidRDefault="00786A1E" w:rsidP="00BD17F5">
            <w:pPr>
              <w:jc w:val="center"/>
              <w:rPr>
                <w:b/>
                <w:bCs/>
              </w:rPr>
            </w:pPr>
            <w:r w:rsidRPr="00E4151E">
              <w:rPr>
                <w:b/>
                <w:bCs/>
              </w:rPr>
              <w:t>(OR)</w:t>
            </w:r>
          </w:p>
        </w:tc>
        <w:tc>
          <w:tcPr>
            <w:tcW w:w="294" w:type="pct"/>
            <w:vAlign w:val="bottom"/>
          </w:tcPr>
          <w:p w14:paraId="65F3D90A" w14:textId="77777777" w:rsidR="00786A1E" w:rsidRPr="00E4151E" w:rsidRDefault="00786A1E" w:rsidP="00BD17F5"/>
        </w:tc>
        <w:tc>
          <w:tcPr>
            <w:tcW w:w="266" w:type="pct"/>
            <w:vAlign w:val="bottom"/>
          </w:tcPr>
          <w:p w14:paraId="56DA300B" w14:textId="77777777" w:rsidR="00786A1E" w:rsidRPr="00E4151E" w:rsidRDefault="00786A1E" w:rsidP="00BD17F5"/>
        </w:tc>
        <w:tc>
          <w:tcPr>
            <w:tcW w:w="266" w:type="pct"/>
            <w:vAlign w:val="bottom"/>
          </w:tcPr>
          <w:p w14:paraId="0B7206EB" w14:textId="77777777" w:rsidR="00786A1E" w:rsidRPr="00E4151E" w:rsidRDefault="00786A1E" w:rsidP="00CA40B9">
            <w:pPr>
              <w:jc w:val="center"/>
            </w:pPr>
          </w:p>
        </w:tc>
      </w:tr>
      <w:tr w:rsidR="00786A1E" w:rsidRPr="00E4151E" w14:paraId="5E39A3BD" w14:textId="77777777" w:rsidTr="00DB62B3">
        <w:trPr>
          <w:trHeight w:val="283"/>
        </w:trPr>
        <w:tc>
          <w:tcPr>
            <w:tcW w:w="252" w:type="pct"/>
          </w:tcPr>
          <w:p w14:paraId="3BBC4039" w14:textId="77777777" w:rsidR="00786A1E" w:rsidRPr="00E4151E" w:rsidRDefault="00786A1E" w:rsidP="00DB62B3">
            <w:pPr>
              <w:jc w:val="center"/>
            </w:pPr>
            <w:r w:rsidRPr="00E4151E">
              <w:t>2.</w:t>
            </w:r>
          </w:p>
        </w:tc>
        <w:tc>
          <w:tcPr>
            <w:tcW w:w="184" w:type="pct"/>
          </w:tcPr>
          <w:p w14:paraId="3FF8993B" w14:textId="77777777" w:rsidR="00786A1E" w:rsidRPr="00E4151E" w:rsidRDefault="00786A1E" w:rsidP="00CA4F97">
            <w:r w:rsidRPr="00E4151E">
              <w:t>a.</w:t>
            </w:r>
          </w:p>
        </w:tc>
        <w:tc>
          <w:tcPr>
            <w:tcW w:w="3738" w:type="pct"/>
          </w:tcPr>
          <w:p w14:paraId="3F1B540F" w14:textId="77777777" w:rsidR="00786A1E" w:rsidRPr="00E4151E" w:rsidRDefault="00786A1E" w:rsidP="003F4BAB">
            <w:pPr>
              <w:pBdr>
                <w:top w:val="single" w:sz="2" w:space="0" w:color="E3E3E3"/>
                <w:left w:val="single" w:sz="2" w:space="5" w:color="E3E3E3"/>
                <w:bottom w:val="single" w:sz="2" w:space="0" w:color="E3E3E3"/>
                <w:right w:val="single" w:sz="2" w:space="0" w:color="E3E3E3"/>
              </w:pBdr>
              <w:shd w:val="clear" w:color="auto" w:fill="FFFFFF"/>
              <w:rPr>
                <w:color w:val="000000"/>
                <w:lang w:val="en-IN" w:eastAsia="en-IN"/>
              </w:rPr>
            </w:pPr>
            <w:r w:rsidRPr="00E4151E">
              <w:rPr>
                <w:color w:val="000000"/>
                <w:lang w:val="en-IN" w:eastAsia="en-IN"/>
              </w:rPr>
              <w:t>Design a training curriculum focusing on the essential competencies and skills required for entrepreneurial success in the digital age.</w:t>
            </w:r>
            <w:r w:rsidRPr="00E4151E">
              <w:rPr>
                <w:vanish/>
                <w:lang w:val="en-IN" w:eastAsia="en-IN"/>
              </w:rPr>
              <w:t>Top of Form</w:t>
            </w:r>
          </w:p>
        </w:tc>
        <w:tc>
          <w:tcPr>
            <w:tcW w:w="294" w:type="pct"/>
          </w:tcPr>
          <w:p w14:paraId="1674A54F" w14:textId="77777777" w:rsidR="00786A1E" w:rsidRPr="00E4151E" w:rsidRDefault="00786A1E" w:rsidP="00CA4F97">
            <w:r w:rsidRPr="00E4151E">
              <w:t>CO2</w:t>
            </w:r>
          </w:p>
        </w:tc>
        <w:tc>
          <w:tcPr>
            <w:tcW w:w="266" w:type="pct"/>
          </w:tcPr>
          <w:p w14:paraId="13F683B8" w14:textId="77777777" w:rsidR="00786A1E" w:rsidRPr="00E4151E" w:rsidRDefault="00786A1E" w:rsidP="00CA4F97">
            <w:r w:rsidRPr="00E4151E">
              <w:t>C</w:t>
            </w:r>
          </w:p>
        </w:tc>
        <w:tc>
          <w:tcPr>
            <w:tcW w:w="266" w:type="pct"/>
          </w:tcPr>
          <w:p w14:paraId="7327F046" w14:textId="77777777" w:rsidR="00786A1E" w:rsidRPr="00E4151E" w:rsidRDefault="00786A1E" w:rsidP="00CA40B9">
            <w:pPr>
              <w:jc w:val="center"/>
            </w:pPr>
            <w:r w:rsidRPr="00E4151E">
              <w:t>10</w:t>
            </w:r>
          </w:p>
        </w:tc>
      </w:tr>
      <w:tr w:rsidR="00786A1E" w:rsidRPr="00E4151E" w14:paraId="6B3FFFFF" w14:textId="77777777" w:rsidTr="00DB62B3">
        <w:trPr>
          <w:trHeight w:val="283"/>
        </w:trPr>
        <w:tc>
          <w:tcPr>
            <w:tcW w:w="252" w:type="pct"/>
          </w:tcPr>
          <w:p w14:paraId="644B82AB" w14:textId="77777777" w:rsidR="00786A1E" w:rsidRPr="00E4151E" w:rsidRDefault="00786A1E" w:rsidP="00DB62B3">
            <w:pPr>
              <w:jc w:val="center"/>
            </w:pPr>
          </w:p>
        </w:tc>
        <w:tc>
          <w:tcPr>
            <w:tcW w:w="184" w:type="pct"/>
          </w:tcPr>
          <w:p w14:paraId="3FE0C15F" w14:textId="77777777" w:rsidR="00786A1E" w:rsidRPr="00E4151E" w:rsidRDefault="00786A1E" w:rsidP="00CA4F97">
            <w:r w:rsidRPr="00E4151E">
              <w:t>b.</w:t>
            </w:r>
          </w:p>
        </w:tc>
        <w:tc>
          <w:tcPr>
            <w:tcW w:w="3738" w:type="pct"/>
          </w:tcPr>
          <w:p w14:paraId="2C673EE4" w14:textId="77777777" w:rsidR="00786A1E" w:rsidRPr="00E4151E" w:rsidRDefault="00786A1E" w:rsidP="003F4BAB">
            <w:pPr>
              <w:pBdr>
                <w:top w:val="single" w:sz="2" w:space="0" w:color="E3E3E3"/>
                <w:left w:val="single" w:sz="2" w:space="5" w:color="E3E3E3"/>
                <w:bottom w:val="single" w:sz="2" w:space="0" w:color="E3E3E3"/>
                <w:right w:val="single" w:sz="2" w:space="0" w:color="E3E3E3"/>
              </w:pBdr>
              <w:shd w:val="clear" w:color="auto" w:fill="FFFFFF"/>
              <w:rPr>
                <w:color w:val="0D0D0D"/>
              </w:rPr>
            </w:pPr>
            <w:r w:rsidRPr="00E4151E">
              <w:rPr>
                <w:color w:val="0D0D0D"/>
              </w:rPr>
              <w:t>Assess the ethical implications of entrepreneurial decisions, particularly in industries with high social or environmental impact.</w:t>
            </w:r>
          </w:p>
        </w:tc>
        <w:tc>
          <w:tcPr>
            <w:tcW w:w="294" w:type="pct"/>
          </w:tcPr>
          <w:p w14:paraId="0FE48174" w14:textId="77777777" w:rsidR="00786A1E" w:rsidRPr="00E4151E" w:rsidRDefault="00786A1E" w:rsidP="00CA4F97">
            <w:r w:rsidRPr="00E4151E">
              <w:t>CO2</w:t>
            </w:r>
          </w:p>
        </w:tc>
        <w:tc>
          <w:tcPr>
            <w:tcW w:w="266" w:type="pct"/>
          </w:tcPr>
          <w:p w14:paraId="4C4703B3" w14:textId="77777777" w:rsidR="00786A1E" w:rsidRPr="00E4151E" w:rsidRDefault="00786A1E" w:rsidP="00CA4F97">
            <w:r w:rsidRPr="00E4151E">
              <w:t>E</w:t>
            </w:r>
          </w:p>
        </w:tc>
        <w:tc>
          <w:tcPr>
            <w:tcW w:w="266" w:type="pct"/>
          </w:tcPr>
          <w:p w14:paraId="5B65CB95" w14:textId="77777777" w:rsidR="00786A1E" w:rsidRPr="00E4151E" w:rsidRDefault="00786A1E" w:rsidP="00CA40B9">
            <w:pPr>
              <w:jc w:val="center"/>
            </w:pPr>
            <w:r w:rsidRPr="00E4151E">
              <w:t>10</w:t>
            </w:r>
          </w:p>
        </w:tc>
      </w:tr>
      <w:tr w:rsidR="00786A1E" w:rsidRPr="00E4151E" w14:paraId="0DDCB84C" w14:textId="77777777" w:rsidTr="00DB62B3">
        <w:trPr>
          <w:trHeight w:val="397"/>
        </w:trPr>
        <w:tc>
          <w:tcPr>
            <w:tcW w:w="252" w:type="pct"/>
          </w:tcPr>
          <w:p w14:paraId="114CD6EC" w14:textId="77777777" w:rsidR="00786A1E" w:rsidRPr="00E4151E" w:rsidRDefault="00786A1E" w:rsidP="00DB62B3">
            <w:pPr>
              <w:jc w:val="center"/>
            </w:pPr>
          </w:p>
        </w:tc>
        <w:tc>
          <w:tcPr>
            <w:tcW w:w="184" w:type="pct"/>
            <w:vAlign w:val="bottom"/>
          </w:tcPr>
          <w:p w14:paraId="4BDDC3D2" w14:textId="77777777" w:rsidR="00786A1E" w:rsidRPr="00E4151E" w:rsidRDefault="00786A1E" w:rsidP="00BD17F5"/>
        </w:tc>
        <w:tc>
          <w:tcPr>
            <w:tcW w:w="3738" w:type="pct"/>
            <w:vAlign w:val="bottom"/>
          </w:tcPr>
          <w:p w14:paraId="15AE2FF3" w14:textId="77777777" w:rsidR="00786A1E" w:rsidRPr="00E4151E" w:rsidRDefault="00786A1E" w:rsidP="00BD17F5"/>
        </w:tc>
        <w:tc>
          <w:tcPr>
            <w:tcW w:w="294" w:type="pct"/>
            <w:vAlign w:val="bottom"/>
          </w:tcPr>
          <w:p w14:paraId="56723CE4" w14:textId="77777777" w:rsidR="00786A1E" w:rsidRPr="00E4151E" w:rsidRDefault="00786A1E" w:rsidP="00BD17F5"/>
        </w:tc>
        <w:tc>
          <w:tcPr>
            <w:tcW w:w="266" w:type="pct"/>
            <w:vAlign w:val="bottom"/>
          </w:tcPr>
          <w:p w14:paraId="7796D8D5" w14:textId="77777777" w:rsidR="00786A1E" w:rsidRPr="00E4151E" w:rsidRDefault="00786A1E" w:rsidP="00BD17F5"/>
        </w:tc>
        <w:tc>
          <w:tcPr>
            <w:tcW w:w="266" w:type="pct"/>
            <w:vAlign w:val="bottom"/>
          </w:tcPr>
          <w:p w14:paraId="710953B2" w14:textId="77777777" w:rsidR="00786A1E" w:rsidRPr="00E4151E" w:rsidRDefault="00786A1E" w:rsidP="00CA40B9">
            <w:pPr>
              <w:jc w:val="center"/>
            </w:pPr>
          </w:p>
        </w:tc>
      </w:tr>
      <w:tr w:rsidR="00786A1E" w:rsidRPr="00E4151E" w14:paraId="33FB5413" w14:textId="77777777" w:rsidTr="00DB62B3">
        <w:trPr>
          <w:trHeight w:val="283"/>
        </w:trPr>
        <w:tc>
          <w:tcPr>
            <w:tcW w:w="252" w:type="pct"/>
          </w:tcPr>
          <w:p w14:paraId="6796ECFC" w14:textId="77777777" w:rsidR="00786A1E" w:rsidRPr="00E4151E" w:rsidRDefault="00786A1E" w:rsidP="00DB62B3">
            <w:pPr>
              <w:jc w:val="center"/>
            </w:pPr>
            <w:r w:rsidRPr="00E4151E">
              <w:t>3.</w:t>
            </w:r>
          </w:p>
        </w:tc>
        <w:tc>
          <w:tcPr>
            <w:tcW w:w="184" w:type="pct"/>
          </w:tcPr>
          <w:p w14:paraId="240E744A" w14:textId="77777777" w:rsidR="00786A1E" w:rsidRPr="00E4151E" w:rsidRDefault="00786A1E" w:rsidP="00CA4F97">
            <w:r w:rsidRPr="00E4151E">
              <w:t>a.</w:t>
            </w:r>
          </w:p>
        </w:tc>
        <w:tc>
          <w:tcPr>
            <w:tcW w:w="3738" w:type="pct"/>
          </w:tcPr>
          <w:p w14:paraId="598FEE35" w14:textId="77777777" w:rsidR="00786A1E" w:rsidRPr="00E4151E" w:rsidRDefault="00786A1E" w:rsidP="00C7555D">
            <w:pPr>
              <w:widowControl w:val="0"/>
              <w:tabs>
                <w:tab w:val="left" w:pos="463"/>
              </w:tabs>
              <w:autoSpaceDE w:val="0"/>
              <w:autoSpaceDN w:val="0"/>
            </w:pPr>
            <w:r w:rsidRPr="00E4151E">
              <w:rPr>
                <w:color w:val="0D0D0D"/>
                <w:shd w:val="clear" w:color="auto" w:fill="FFFFFF"/>
              </w:rPr>
              <w:t>Explain how Maslow's theory of motivation can be applied in a managerial context to enhance employee satisfaction and productivity</w:t>
            </w:r>
          </w:p>
        </w:tc>
        <w:tc>
          <w:tcPr>
            <w:tcW w:w="294" w:type="pct"/>
          </w:tcPr>
          <w:p w14:paraId="01B2515B" w14:textId="77777777" w:rsidR="00786A1E" w:rsidRPr="00E4151E" w:rsidRDefault="00786A1E" w:rsidP="00CA4F97">
            <w:r w:rsidRPr="00E4151E">
              <w:t>CO3</w:t>
            </w:r>
          </w:p>
        </w:tc>
        <w:tc>
          <w:tcPr>
            <w:tcW w:w="266" w:type="pct"/>
          </w:tcPr>
          <w:p w14:paraId="30E7CB54" w14:textId="77777777" w:rsidR="00786A1E" w:rsidRPr="00E4151E" w:rsidRDefault="00786A1E" w:rsidP="00CA4F97">
            <w:r w:rsidRPr="00E4151E">
              <w:t>U</w:t>
            </w:r>
          </w:p>
        </w:tc>
        <w:tc>
          <w:tcPr>
            <w:tcW w:w="266" w:type="pct"/>
          </w:tcPr>
          <w:p w14:paraId="477022FE" w14:textId="77777777" w:rsidR="00786A1E" w:rsidRPr="00E4151E" w:rsidRDefault="00786A1E" w:rsidP="00CA40B9">
            <w:pPr>
              <w:jc w:val="center"/>
            </w:pPr>
            <w:r w:rsidRPr="00E4151E">
              <w:t>10</w:t>
            </w:r>
          </w:p>
        </w:tc>
      </w:tr>
      <w:tr w:rsidR="00786A1E" w:rsidRPr="00E4151E" w14:paraId="4F1F7747" w14:textId="77777777" w:rsidTr="00DB62B3">
        <w:trPr>
          <w:trHeight w:val="283"/>
        </w:trPr>
        <w:tc>
          <w:tcPr>
            <w:tcW w:w="252" w:type="pct"/>
          </w:tcPr>
          <w:p w14:paraId="4BD522A9" w14:textId="77777777" w:rsidR="00786A1E" w:rsidRPr="00E4151E" w:rsidRDefault="00786A1E" w:rsidP="00DB62B3">
            <w:pPr>
              <w:jc w:val="center"/>
            </w:pPr>
          </w:p>
        </w:tc>
        <w:tc>
          <w:tcPr>
            <w:tcW w:w="184" w:type="pct"/>
          </w:tcPr>
          <w:p w14:paraId="4A9F8B5B" w14:textId="77777777" w:rsidR="00786A1E" w:rsidRPr="00E4151E" w:rsidRDefault="00786A1E" w:rsidP="00CA4F97">
            <w:r w:rsidRPr="00E4151E">
              <w:t>b.</w:t>
            </w:r>
          </w:p>
        </w:tc>
        <w:tc>
          <w:tcPr>
            <w:tcW w:w="3738" w:type="pct"/>
          </w:tcPr>
          <w:p w14:paraId="65B1F35B" w14:textId="77777777" w:rsidR="00786A1E" w:rsidRPr="00E4151E" w:rsidRDefault="00786A1E" w:rsidP="000D09F6">
            <w:pPr>
              <w:widowControl w:val="0"/>
              <w:tabs>
                <w:tab w:val="left" w:pos="402"/>
              </w:tabs>
              <w:autoSpaceDE w:val="0"/>
              <w:autoSpaceDN w:val="0"/>
              <w:rPr>
                <w:bCs/>
              </w:rPr>
            </w:pPr>
            <w:r w:rsidRPr="00E4151E">
              <w:rPr>
                <w:color w:val="0D0D0D"/>
                <w:shd w:val="clear" w:color="auto" w:fill="FFFFFF"/>
              </w:rPr>
              <w:t>Propose ways in which organizational leaders can foster a culture of innovation within their companies.</w:t>
            </w:r>
          </w:p>
        </w:tc>
        <w:tc>
          <w:tcPr>
            <w:tcW w:w="294" w:type="pct"/>
          </w:tcPr>
          <w:p w14:paraId="76D1C6F7" w14:textId="77777777" w:rsidR="00786A1E" w:rsidRPr="00E4151E" w:rsidRDefault="00786A1E" w:rsidP="00CA4F97">
            <w:r w:rsidRPr="00E4151E">
              <w:t>CO3</w:t>
            </w:r>
          </w:p>
        </w:tc>
        <w:tc>
          <w:tcPr>
            <w:tcW w:w="266" w:type="pct"/>
          </w:tcPr>
          <w:p w14:paraId="68CAFAEC" w14:textId="77777777" w:rsidR="00786A1E" w:rsidRPr="00E4151E" w:rsidRDefault="00786A1E" w:rsidP="00CA4F97">
            <w:r w:rsidRPr="00E4151E">
              <w:t>A</w:t>
            </w:r>
          </w:p>
        </w:tc>
        <w:tc>
          <w:tcPr>
            <w:tcW w:w="266" w:type="pct"/>
          </w:tcPr>
          <w:p w14:paraId="4E09200D" w14:textId="77777777" w:rsidR="00786A1E" w:rsidRPr="00E4151E" w:rsidRDefault="00786A1E" w:rsidP="00CA40B9">
            <w:pPr>
              <w:jc w:val="center"/>
            </w:pPr>
            <w:r w:rsidRPr="00E4151E">
              <w:t>10</w:t>
            </w:r>
          </w:p>
        </w:tc>
      </w:tr>
      <w:tr w:rsidR="00786A1E" w:rsidRPr="00E4151E" w14:paraId="5183A940" w14:textId="77777777" w:rsidTr="00DB62B3">
        <w:trPr>
          <w:trHeight w:val="173"/>
        </w:trPr>
        <w:tc>
          <w:tcPr>
            <w:tcW w:w="252" w:type="pct"/>
          </w:tcPr>
          <w:p w14:paraId="052FAF7F" w14:textId="77777777" w:rsidR="00786A1E" w:rsidRPr="00E4151E" w:rsidRDefault="00786A1E" w:rsidP="00DB62B3">
            <w:pPr>
              <w:jc w:val="center"/>
            </w:pPr>
          </w:p>
        </w:tc>
        <w:tc>
          <w:tcPr>
            <w:tcW w:w="184" w:type="pct"/>
            <w:vAlign w:val="bottom"/>
          </w:tcPr>
          <w:p w14:paraId="116C404E" w14:textId="77777777" w:rsidR="00786A1E" w:rsidRPr="00E4151E" w:rsidRDefault="00786A1E" w:rsidP="00BD17F5"/>
        </w:tc>
        <w:tc>
          <w:tcPr>
            <w:tcW w:w="3738" w:type="pct"/>
            <w:vAlign w:val="bottom"/>
          </w:tcPr>
          <w:p w14:paraId="00EBA76A" w14:textId="77777777" w:rsidR="00786A1E" w:rsidRPr="00E4151E" w:rsidRDefault="00786A1E" w:rsidP="00BD17F5">
            <w:pPr>
              <w:jc w:val="center"/>
            </w:pPr>
            <w:r w:rsidRPr="00E4151E">
              <w:rPr>
                <w:b/>
                <w:bCs/>
              </w:rPr>
              <w:t>(OR)</w:t>
            </w:r>
          </w:p>
        </w:tc>
        <w:tc>
          <w:tcPr>
            <w:tcW w:w="294" w:type="pct"/>
            <w:vAlign w:val="bottom"/>
          </w:tcPr>
          <w:p w14:paraId="6B822E06" w14:textId="77777777" w:rsidR="00786A1E" w:rsidRPr="00E4151E" w:rsidRDefault="00786A1E" w:rsidP="00BD17F5"/>
        </w:tc>
        <w:tc>
          <w:tcPr>
            <w:tcW w:w="266" w:type="pct"/>
            <w:vAlign w:val="bottom"/>
          </w:tcPr>
          <w:p w14:paraId="7C2C95F0" w14:textId="77777777" w:rsidR="00786A1E" w:rsidRPr="00E4151E" w:rsidRDefault="00786A1E" w:rsidP="00BD17F5"/>
        </w:tc>
        <w:tc>
          <w:tcPr>
            <w:tcW w:w="266" w:type="pct"/>
            <w:vAlign w:val="bottom"/>
          </w:tcPr>
          <w:p w14:paraId="55810402" w14:textId="77777777" w:rsidR="00786A1E" w:rsidRPr="00E4151E" w:rsidRDefault="00786A1E" w:rsidP="00CA40B9">
            <w:pPr>
              <w:jc w:val="center"/>
            </w:pPr>
          </w:p>
        </w:tc>
      </w:tr>
      <w:tr w:rsidR="00786A1E" w:rsidRPr="00E4151E" w14:paraId="0E35691F" w14:textId="77777777" w:rsidTr="00DB62B3">
        <w:trPr>
          <w:trHeight w:val="283"/>
        </w:trPr>
        <w:tc>
          <w:tcPr>
            <w:tcW w:w="252" w:type="pct"/>
          </w:tcPr>
          <w:p w14:paraId="4300E500" w14:textId="77777777" w:rsidR="00786A1E" w:rsidRPr="00E4151E" w:rsidRDefault="00786A1E" w:rsidP="00DB62B3">
            <w:pPr>
              <w:jc w:val="center"/>
            </w:pPr>
            <w:r w:rsidRPr="00E4151E">
              <w:t>4.</w:t>
            </w:r>
          </w:p>
        </w:tc>
        <w:tc>
          <w:tcPr>
            <w:tcW w:w="184" w:type="pct"/>
          </w:tcPr>
          <w:p w14:paraId="145E084B" w14:textId="77777777" w:rsidR="00786A1E" w:rsidRPr="00E4151E" w:rsidRDefault="00786A1E" w:rsidP="00CA4F97">
            <w:r w:rsidRPr="00E4151E">
              <w:t>a.</w:t>
            </w:r>
          </w:p>
        </w:tc>
        <w:tc>
          <w:tcPr>
            <w:tcW w:w="3738" w:type="pct"/>
          </w:tcPr>
          <w:p w14:paraId="7670F02C" w14:textId="77777777" w:rsidR="00786A1E" w:rsidRPr="00E4151E" w:rsidRDefault="00786A1E" w:rsidP="003F4BAB">
            <w:pPr>
              <w:pBdr>
                <w:top w:val="single" w:sz="2" w:space="0" w:color="E3E3E3"/>
                <w:left w:val="single" w:sz="2" w:space="5" w:color="E3E3E3"/>
                <w:bottom w:val="single" w:sz="2" w:space="0" w:color="E3E3E3"/>
                <w:right w:val="single" w:sz="2" w:space="0" w:color="E3E3E3"/>
              </w:pBdr>
              <w:shd w:val="clear" w:color="auto" w:fill="FFFFFF"/>
              <w:rPr>
                <w:color w:val="0D0D0D"/>
              </w:rPr>
            </w:pPr>
            <w:r w:rsidRPr="00E4151E">
              <w:rPr>
                <w:color w:val="0D0D0D"/>
              </w:rPr>
              <w:t>Evaluate the feasibility of different marketing methods for reaching target customers in a competitive market environment.</w:t>
            </w:r>
          </w:p>
        </w:tc>
        <w:tc>
          <w:tcPr>
            <w:tcW w:w="294" w:type="pct"/>
          </w:tcPr>
          <w:p w14:paraId="65BABA66" w14:textId="77777777" w:rsidR="00786A1E" w:rsidRPr="00E4151E" w:rsidRDefault="00786A1E" w:rsidP="00CA4F97">
            <w:r w:rsidRPr="00E4151E">
              <w:t>CO4</w:t>
            </w:r>
          </w:p>
        </w:tc>
        <w:tc>
          <w:tcPr>
            <w:tcW w:w="266" w:type="pct"/>
          </w:tcPr>
          <w:p w14:paraId="478DC2FB" w14:textId="77777777" w:rsidR="00786A1E" w:rsidRPr="00E4151E" w:rsidRDefault="00786A1E" w:rsidP="00CA4F97">
            <w:r w:rsidRPr="00E4151E">
              <w:t>E</w:t>
            </w:r>
          </w:p>
        </w:tc>
        <w:tc>
          <w:tcPr>
            <w:tcW w:w="266" w:type="pct"/>
          </w:tcPr>
          <w:p w14:paraId="247DEE8D" w14:textId="77777777" w:rsidR="00786A1E" w:rsidRPr="00E4151E" w:rsidRDefault="00786A1E" w:rsidP="00CA40B9">
            <w:pPr>
              <w:jc w:val="center"/>
            </w:pPr>
            <w:r w:rsidRPr="00E4151E">
              <w:t>10</w:t>
            </w:r>
          </w:p>
        </w:tc>
      </w:tr>
      <w:tr w:rsidR="00786A1E" w:rsidRPr="00E4151E" w14:paraId="7A97D42A" w14:textId="77777777" w:rsidTr="00DB62B3">
        <w:trPr>
          <w:trHeight w:val="283"/>
        </w:trPr>
        <w:tc>
          <w:tcPr>
            <w:tcW w:w="252" w:type="pct"/>
          </w:tcPr>
          <w:p w14:paraId="320E9232" w14:textId="77777777" w:rsidR="00786A1E" w:rsidRPr="00E4151E" w:rsidRDefault="00786A1E" w:rsidP="00DB62B3">
            <w:pPr>
              <w:jc w:val="center"/>
            </w:pPr>
          </w:p>
        </w:tc>
        <w:tc>
          <w:tcPr>
            <w:tcW w:w="184" w:type="pct"/>
          </w:tcPr>
          <w:p w14:paraId="740B4A06" w14:textId="77777777" w:rsidR="00786A1E" w:rsidRPr="00E4151E" w:rsidRDefault="00786A1E" w:rsidP="00CA4F97">
            <w:r w:rsidRPr="00E4151E">
              <w:t>b.</w:t>
            </w:r>
          </w:p>
        </w:tc>
        <w:tc>
          <w:tcPr>
            <w:tcW w:w="3738" w:type="pct"/>
          </w:tcPr>
          <w:p w14:paraId="7023BB6B" w14:textId="77777777" w:rsidR="00786A1E" w:rsidRPr="00E4151E" w:rsidRDefault="00786A1E" w:rsidP="009E4C53">
            <w:pPr>
              <w:pBdr>
                <w:top w:val="single" w:sz="2" w:space="0" w:color="E3E3E3"/>
                <w:left w:val="single" w:sz="2" w:space="5" w:color="E3E3E3"/>
                <w:bottom w:val="single" w:sz="2" w:space="0" w:color="E3E3E3"/>
                <w:right w:val="single" w:sz="2" w:space="0" w:color="E3E3E3"/>
              </w:pBdr>
              <w:shd w:val="clear" w:color="auto" w:fill="FFFFFF"/>
              <w:rPr>
                <w:color w:val="0D0D0D"/>
              </w:rPr>
            </w:pPr>
            <w:r>
              <w:rPr>
                <w:color w:val="0D0D0D"/>
              </w:rPr>
              <w:t>Critically evaluate the options available for financing of new ventures.</w:t>
            </w:r>
          </w:p>
        </w:tc>
        <w:tc>
          <w:tcPr>
            <w:tcW w:w="294" w:type="pct"/>
          </w:tcPr>
          <w:p w14:paraId="25D9DFCC" w14:textId="77777777" w:rsidR="00786A1E" w:rsidRPr="00E4151E" w:rsidRDefault="00786A1E" w:rsidP="00CA4F97">
            <w:r w:rsidRPr="00E4151E">
              <w:t>CO4</w:t>
            </w:r>
          </w:p>
        </w:tc>
        <w:tc>
          <w:tcPr>
            <w:tcW w:w="266" w:type="pct"/>
          </w:tcPr>
          <w:p w14:paraId="326B6C8D" w14:textId="77777777" w:rsidR="00786A1E" w:rsidRPr="00E4151E" w:rsidRDefault="00786A1E" w:rsidP="00CA4F97">
            <w:r w:rsidRPr="00E4151E">
              <w:t>An</w:t>
            </w:r>
          </w:p>
        </w:tc>
        <w:tc>
          <w:tcPr>
            <w:tcW w:w="266" w:type="pct"/>
          </w:tcPr>
          <w:p w14:paraId="5E303616" w14:textId="77777777" w:rsidR="00786A1E" w:rsidRPr="00E4151E" w:rsidRDefault="00786A1E" w:rsidP="00CA40B9">
            <w:pPr>
              <w:jc w:val="center"/>
            </w:pPr>
            <w:r w:rsidRPr="00E4151E">
              <w:t>10</w:t>
            </w:r>
          </w:p>
        </w:tc>
      </w:tr>
      <w:tr w:rsidR="00786A1E" w:rsidRPr="00E4151E" w14:paraId="1EF1A402" w14:textId="77777777" w:rsidTr="00DB62B3">
        <w:trPr>
          <w:trHeight w:val="397"/>
        </w:trPr>
        <w:tc>
          <w:tcPr>
            <w:tcW w:w="252" w:type="pct"/>
          </w:tcPr>
          <w:p w14:paraId="2DB337DC" w14:textId="77777777" w:rsidR="00786A1E" w:rsidRPr="00E4151E" w:rsidRDefault="00786A1E" w:rsidP="00DB62B3">
            <w:pPr>
              <w:jc w:val="center"/>
            </w:pPr>
          </w:p>
        </w:tc>
        <w:tc>
          <w:tcPr>
            <w:tcW w:w="184" w:type="pct"/>
            <w:vAlign w:val="bottom"/>
          </w:tcPr>
          <w:p w14:paraId="4F72BC47" w14:textId="77777777" w:rsidR="00786A1E" w:rsidRPr="00E4151E" w:rsidRDefault="00786A1E" w:rsidP="00BD17F5"/>
        </w:tc>
        <w:tc>
          <w:tcPr>
            <w:tcW w:w="3738" w:type="pct"/>
            <w:vAlign w:val="bottom"/>
          </w:tcPr>
          <w:p w14:paraId="7FADC2F6" w14:textId="77777777" w:rsidR="00786A1E" w:rsidRPr="00E4151E" w:rsidRDefault="00786A1E" w:rsidP="00BD17F5"/>
        </w:tc>
        <w:tc>
          <w:tcPr>
            <w:tcW w:w="294" w:type="pct"/>
            <w:vAlign w:val="bottom"/>
          </w:tcPr>
          <w:p w14:paraId="481D4909" w14:textId="77777777" w:rsidR="00786A1E" w:rsidRPr="00E4151E" w:rsidRDefault="00786A1E" w:rsidP="00BD17F5"/>
        </w:tc>
        <w:tc>
          <w:tcPr>
            <w:tcW w:w="266" w:type="pct"/>
            <w:vAlign w:val="bottom"/>
          </w:tcPr>
          <w:p w14:paraId="2687A6E0" w14:textId="77777777" w:rsidR="00786A1E" w:rsidRPr="00E4151E" w:rsidRDefault="00786A1E" w:rsidP="00BD17F5"/>
        </w:tc>
        <w:tc>
          <w:tcPr>
            <w:tcW w:w="266" w:type="pct"/>
            <w:vAlign w:val="bottom"/>
          </w:tcPr>
          <w:p w14:paraId="3D19B997" w14:textId="77777777" w:rsidR="00786A1E" w:rsidRPr="00E4151E" w:rsidRDefault="00786A1E" w:rsidP="00CA40B9">
            <w:pPr>
              <w:jc w:val="center"/>
            </w:pPr>
          </w:p>
        </w:tc>
      </w:tr>
      <w:tr w:rsidR="00786A1E" w:rsidRPr="00E4151E" w14:paraId="166E2515" w14:textId="77777777" w:rsidTr="00DB62B3">
        <w:trPr>
          <w:trHeight w:val="283"/>
        </w:trPr>
        <w:tc>
          <w:tcPr>
            <w:tcW w:w="252" w:type="pct"/>
          </w:tcPr>
          <w:p w14:paraId="372DA583" w14:textId="77777777" w:rsidR="00786A1E" w:rsidRPr="00E4151E" w:rsidRDefault="00786A1E" w:rsidP="00DB62B3">
            <w:pPr>
              <w:jc w:val="center"/>
            </w:pPr>
            <w:r w:rsidRPr="00E4151E">
              <w:t>5.</w:t>
            </w:r>
          </w:p>
        </w:tc>
        <w:tc>
          <w:tcPr>
            <w:tcW w:w="184" w:type="pct"/>
          </w:tcPr>
          <w:p w14:paraId="6D3362B0" w14:textId="77777777" w:rsidR="00786A1E" w:rsidRPr="00E4151E" w:rsidRDefault="00786A1E" w:rsidP="00CA4F97">
            <w:r w:rsidRPr="00E4151E">
              <w:t>a.</w:t>
            </w:r>
          </w:p>
        </w:tc>
        <w:tc>
          <w:tcPr>
            <w:tcW w:w="3738" w:type="pct"/>
          </w:tcPr>
          <w:p w14:paraId="675DDA71" w14:textId="77777777" w:rsidR="00786A1E" w:rsidRPr="00E4151E" w:rsidRDefault="00786A1E" w:rsidP="00DB62B3">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E4151E">
              <w:rPr>
                <w:color w:val="0D0D0D"/>
              </w:rPr>
              <w:t>Design a comprehensive project proposal for establishing a training and employment program in a rural area, integrating support from various government schemes like STEP and Jan Dhan.</w:t>
            </w:r>
          </w:p>
        </w:tc>
        <w:tc>
          <w:tcPr>
            <w:tcW w:w="294" w:type="pct"/>
          </w:tcPr>
          <w:p w14:paraId="16921F75" w14:textId="77777777" w:rsidR="00786A1E" w:rsidRPr="00E4151E" w:rsidRDefault="00786A1E" w:rsidP="00CA4F97">
            <w:r w:rsidRPr="00E4151E">
              <w:t>CO5</w:t>
            </w:r>
          </w:p>
        </w:tc>
        <w:tc>
          <w:tcPr>
            <w:tcW w:w="266" w:type="pct"/>
          </w:tcPr>
          <w:p w14:paraId="7ECD8F63" w14:textId="77777777" w:rsidR="00786A1E" w:rsidRPr="00E4151E" w:rsidRDefault="00786A1E" w:rsidP="00CA4F97">
            <w:r w:rsidRPr="00E4151E">
              <w:t>An</w:t>
            </w:r>
          </w:p>
        </w:tc>
        <w:tc>
          <w:tcPr>
            <w:tcW w:w="266" w:type="pct"/>
          </w:tcPr>
          <w:p w14:paraId="2F02B889" w14:textId="77777777" w:rsidR="00786A1E" w:rsidRPr="00E4151E" w:rsidRDefault="00786A1E" w:rsidP="00CA40B9">
            <w:pPr>
              <w:jc w:val="center"/>
            </w:pPr>
            <w:r w:rsidRPr="00E4151E">
              <w:t>10</w:t>
            </w:r>
          </w:p>
        </w:tc>
      </w:tr>
      <w:tr w:rsidR="00786A1E" w:rsidRPr="00E4151E" w14:paraId="27FAF646" w14:textId="77777777" w:rsidTr="0070207C">
        <w:trPr>
          <w:trHeight w:val="283"/>
        </w:trPr>
        <w:tc>
          <w:tcPr>
            <w:tcW w:w="252" w:type="pct"/>
            <w:vAlign w:val="center"/>
          </w:tcPr>
          <w:p w14:paraId="1A914AC8" w14:textId="77777777" w:rsidR="00786A1E" w:rsidRPr="00E4151E" w:rsidRDefault="00786A1E" w:rsidP="00CA4F97">
            <w:pPr>
              <w:jc w:val="center"/>
            </w:pPr>
          </w:p>
        </w:tc>
        <w:tc>
          <w:tcPr>
            <w:tcW w:w="184" w:type="pct"/>
          </w:tcPr>
          <w:p w14:paraId="52EE9E51" w14:textId="77777777" w:rsidR="00786A1E" w:rsidRPr="00E4151E" w:rsidRDefault="00786A1E" w:rsidP="00CA4F97">
            <w:r w:rsidRPr="00E4151E">
              <w:t>b.</w:t>
            </w:r>
          </w:p>
        </w:tc>
        <w:tc>
          <w:tcPr>
            <w:tcW w:w="3738" w:type="pct"/>
          </w:tcPr>
          <w:p w14:paraId="273C6417" w14:textId="77777777" w:rsidR="00786A1E" w:rsidRPr="00E4151E" w:rsidRDefault="00786A1E" w:rsidP="00D35F7D">
            <w:pPr>
              <w:numPr>
                <w:ilvl w:val="0"/>
                <w:numId w:val="57"/>
              </w:numPr>
              <w:pBdr>
                <w:top w:val="single" w:sz="2" w:space="0" w:color="E3E3E3"/>
                <w:left w:val="single" w:sz="2" w:space="5" w:color="E3E3E3"/>
                <w:bottom w:val="single" w:sz="2" w:space="0" w:color="E3E3E3"/>
                <w:right w:val="single" w:sz="2" w:space="0" w:color="E3E3E3"/>
              </w:pBdr>
              <w:shd w:val="clear" w:color="auto" w:fill="FFFFFF"/>
              <w:ind w:left="0"/>
              <w:jc w:val="both"/>
              <w:rPr>
                <w:color w:val="000000"/>
                <w:lang w:eastAsia="en-IN"/>
              </w:rPr>
            </w:pPr>
            <w:r w:rsidRPr="00E4151E">
              <w:rPr>
                <w:color w:val="000000"/>
                <w:lang w:eastAsia="en-IN"/>
              </w:rPr>
              <w:t>Evaluate the strengths and weaknesses of a business idea or concept based on market research and industry analysis.</w:t>
            </w:r>
          </w:p>
        </w:tc>
        <w:tc>
          <w:tcPr>
            <w:tcW w:w="294" w:type="pct"/>
          </w:tcPr>
          <w:p w14:paraId="52D897F4" w14:textId="77777777" w:rsidR="00786A1E" w:rsidRPr="00E4151E" w:rsidRDefault="00786A1E" w:rsidP="00CA4F97">
            <w:r w:rsidRPr="00E4151E">
              <w:t>CO5</w:t>
            </w:r>
          </w:p>
        </w:tc>
        <w:tc>
          <w:tcPr>
            <w:tcW w:w="266" w:type="pct"/>
          </w:tcPr>
          <w:p w14:paraId="5A4A3E0F" w14:textId="77777777" w:rsidR="00786A1E" w:rsidRPr="00E4151E" w:rsidRDefault="00786A1E" w:rsidP="00CA4F97">
            <w:r w:rsidRPr="00E4151E">
              <w:t>E</w:t>
            </w:r>
          </w:p>
        </w:tc>
        <w:tc>
          <w:tcPr>
            <w:tcW w:w="266" w:type="pct"/>
          </w:tcPr>
          <w:p w14:paraId="6D3BBE28" w14:textId="77777777" w:rsidR="00786A1E" w:rsidRPr="00E4151E" w:rsidRDefault="00786A1E" w:rsidP="00CA40B9">
            <w:pPr>
              <w:jc w:val="center"/>
            </w:pPr>
            <w:r w:rsidRPr="00E4151E">
              <w:t>10</w:t>
            </w:r>
          </w:p>
        </w:tc>
      </w:tr>
      <w:tr w:rsidR="00786A1E" w:rsidRPr="00E4151E" w14:paraId="7155B6FA" w14:textId="77777777" w:rsidTr="0070207C">
        <w:trPr>
          <w:trHeight w:val="263"/>
        </w:trPr>
        <w:tc>
          <w:tcPr>
            <w:tcW w:w="252" w:type="pct"/>
            <w:vAlign w:val="center"/>
          </w:tcPr>
          <w:p w14:paraId="61C6AB14" w14:textId="77777777" w:rsidR="00786A1E" w:rsidRPr="00E4151E" w:rsidRDefault="00786A1E" w:rsidP="00CA4F97">
            <w:pPr>
              <w:jc w:val="center"/>
            </w:pPr>
          </w:p>
        </w:tc>
        <w:tc>
          <w:tcPr>
            <w:tcW w:w="184" w:type="pct"/>
            <w:vAlign w:val="bottom"/>
          </w:tcPr>
          <w:p w14:paraId="1D9DFB54" w14:textId="77777777" w:rsidR="00786A1E" w:rsidRPr="00E4151E" w:rsidRDefault="00786A1E" w:rsidP="00BD17F5"/>
        </w:tc>
        <w:tc>
          <w:tcPr>
            <w:tcW w:w="3738" w:type="pct"/>
            <w:vAlign w:val="bottom"/>
          </w:tcPr>
          <w:p w14:paraId="50BF8FEB" w14:textId="77777777" w:rsidR="00786A1E" w:rsidRPr="00E4151E" w:rsidRDefault="00786A1E" w:rsidP="00BD17F5">
            <w:pPr>
              <w:jc w:val="center"/>
            </w:pPr>
            <w:r w:rsidRPr="00E4151E">
              <w:rPr>
                <w:b/>
                <w:bCs/>
              </w:rPr>
              <w:t>(OR)</w:t>
            </w:r>
          </w:p>
        </w:tc>
        <w:tc>
          <w:tcPr>
            <w:tcW w:w="294" w:type="pct"/>
            <w:vAlign w:val="bottom"/>
          </w:tcPr>
          <w:p w14:paraId="6001125F" w14:textId="77777777" w:rsidR="00786A1E" w:rsidRPr="00E4151E" w:rsidRDefault="00786A1E" w:rsidP="00BD17F5"/>
        </w:tc>
        <w:tc>
          <w:tcPr>
            <w:tcW w:w="266" w:type="pct"/>
            <w:vAlign w:val="bottom"/>
          </w:tcPr>
          <w:p w14:paraId="242AA4D9" w14:textId="77777777" w:rsidR="00786A1E" w:rsidRPr="00E4151E" w:rsidRDefault="00786A1E" w:rsidP="00BD17F5"/>
        </w:tc>
        <w:tc>
          <w:tcPr>
            <w:tcW w:w="266" w:type="pct"/>
            <w:vAlign w:val="bottom"/>
          </w:tcPr>
          <w:p w14:paraId="1302E69C" w14:textId="77777777" w:rsidR="00786A1E" w:rsidRPr="00E4151E" w:rsidRDefault="00786A1E" w:rsidP="00CA40B9">
            <w:pPr>
              <w:jc w:val="center"/>
            </w:pPr>
          </w:p>
        </w:tc>
      </w:tr>
      <w:tr w:rsidR="00786A1E" w:rsidRPr="00E4151E" w14:paraId="2FE2A35E" w14:textId="77777777" w:rsidTr="00DB62B3">
        <w:trPr>
          <w:trHeight w:val="283"/>
        </w:trPr>
        <w:tc>
          <w:tcPr>
            <w:tcW w:w="252" w:type="pct"/>
          </w:tcPr>
          <w:p w14:paraId="00597987" w14:textId="77777777" w:rsidR="00786A1E" w:rsidRPr="00E4151E" w:rsidRDefault="00786A1E" w:rsidP="00DB62B3">
            <w:pPr>
              <w:jc w:val="center"/>
            </w:pPr>
            <w:r w:rsidRPr="00E4151E">
              <w:t>6.</w:t>
            </w:r>
          </w:p>
        </w:tc>
        <w:tc>
          <w:tcPr>
            <w:tcW w:w="184" w:type="pct"/>
          </w:tcPr>
          <w:p w14:paraId="0397E851" w14:textId="77777777" w:rsidR="00786A1E" w:rsidRPr="00E4151E" w:rsidRDefault="00786A1E" w:rsidP="00CA4F97">
            <w:r w:rsidRPr="00E4151E">
              <w:t>a.</w:t>
            </w:r>
          </w:p>
        </w:tc>
        <w:tc>
          <w:tcPr>
            <w:tcW w:w="3738" w:type="pct"/>
          </w:tcPr>
          <w:p w14:paraId="75B82EB6" w14:textId="77777777" w:rsidR="00786A1E" w:rsidRPr="00E4151E" w:rsidRDefault="00786A1E" w:rsidP="00D35F7D">
            <w:pPr>
              <w:numPr>
                <w:ilvl w:val="0"/>
                <w:numId w:val="58"/>
              </w:numPr>
              <w:pBdr>
                <w:top w:val="single" w:sz="2" w:space="0" w:color="E3E3E3"/>
                <w:left w:val="single" w:sz="2" w:space="5" w:color="E3E3E3"/>
                <w:bottom w:val="single" w:sz="2" w:space="0" w:color="E3E3E3"/>
                <w:right w:val="single" w:sz="2" w:space="0" w:color="E3E3E3"/>
              </w:pBdr>
              <w:shd w:val="clear" w:color="auto" w:fill="FFFFFF"/>
              <w:ind w:left="0"/>
              <w:jc w:val="both"/>
              <w:rPr>
                <w:color w:val="000000"/>
                <w:lang w:eastAsia="en-IN"/>
              </w:rPr>
            </w:pPr>
            <w:r w:rsidRPr="00E4151E">
              <w:rPr>
                <w:color w:val="000000"/>
                <w:lang w:eastAsia="en-IN"/>
              </w:rPr>
              <w:t>List the factors contributing to the growth of entrepreneurship in the 21st century.</w:t>
            </w:r>
          </w:p>
        </w:tc>
        <w:tc>
          <w:tcPr>
            <w:tcW w:w="294" w:type="pct"/>
          </w:tcPr>
          <w:p w14:paraId="35E4E8AD" w14:textId="77777777" w:rsidR="00786A1E" w:rsidRPr="00E4151E" w:rsidRDefault="00786A1E" w:rsidP="00CA4F97">
            <w:r w:rsidRPr="00E4151E">
              <w:t>CO1</w:t>
            </w:r>
          </w:p>
        </w:tc>
        <w:tc>
          <w:tcPr>
            <w:tcW w:w="266" w:type="pct"/>
          </w:tcPr>
          <w:p w14:paraId="29BEFF67" w14:textId="77777777" w:rsidR="00786A1E" w:rsidRPr="00E4151E" w:rsidRDefault="00786A1E" w:rsidP="00CA4F97">
            <w:r w:rsidRPr="00E4151E">
              <w:t>R</w:t>
            </w:r>
          </w:p>
        </w:tc>
        <w:tc>
          <w:tcPr>
            <w:tcW w:w="266" w:type="pct"/>
          </w:tcPr>
          <w:p w14:paraId="1F58E1FE" w14:textId="77777777" w:rsidR="00786A1E" w:rsidRPr="00E4151E" w:rsidRDefault="00786A1E" w:rsidP="00CA40B9">
            <w:pPr>
              <w:jc w:val="center"/>
            </w:pPr>
            <w:r w:rsidRPr="00E4151E">
              <w:t>10</w:t>
            </w:r>
          </w:p>
        </w:tc>
      </w:tr>
      <w:tr w:rsidR="00786A1E" w:rsidRPr="00E4151E" w14:paraId="4A22B01C" w14:textId="77777777" w:rsidTr="00DB62B3">
        <w:trPr>
          <w:trHeight w:val="283"/>
        </w:trPr>
        <w:tc>
          <w:tcPr>
            <w:tcW w:w="252" w:type="pct"/>
          </w:tcPr>
          <w:p w14:paraId="24A21BAD" w14:textId="77777777" w:rsidR="00786A1E" w:rsidRPr="00E4151E" w:rsidRDefault="00786A1E" w:rsidP="00DB62B3">
            <w:pPr>
              <w:jc w:val="center"/>
            </w:pPr>
          </w:p>
        </w:tc>
        <w:tc>
          <w:tcPr>
            <w:tcW w:w="184" w:type="pct"/>
          </w:tcPr>
          <w:p w14:paraId="7A0C7D1B" w14:textId="77777777" w:rsidR="00786A1E" w:rsidRPr="00E4151E" w:rsidRDefault="00786A1E" w:rsidP="00CA4F97">
            <w:r w:rsidRPr="00E4151E">
              <w:t>b.</w:t>
            </w:r>
          </w:p>
        </w:tc>
        <w:tc>
          <w:tcPr>
            <w:tcW w:w="3738" w:type="pct"/>
          </w:tcPr>
          <w:p w14:paraId="4C287D07" w14:textId="77777777" w:rsidR="00786A1E" w:rsidRPr="00E4151E" w:rsidRDefault="00786A1E" w:rsidP="003F4BAB">
            <w:pPr>
              <w:pBdr>
                <w:top w:val="single" w:sz="2" w:space="0" w:color="E3E3E3"/>
                <w:left w:val="single" w:sz="2" w:space="5" w:color="E3E3E3"/>
                <w:bottom w:val="single" w:sz="2" w:space="0" w:color="E3E3E3"/>
                <w:right w:val="single" w:sz="2" w:space="0" w:color="E3E3E3"/>
              </w:pBdr>
              <w:shd w:val="clear" w:color="auto" w:fill="FFFFFF"/>
              <w:rPr>
                <w:color w:val="000000"/>
                <w:lang w:eastAsia="en-IN"/>
              </w:rPr>
            </w:pPr>
            <w:r>
              <w:rPr>
                <w:color w:val="000000"/>
                <w:lang w:eastAsia="en-IN"/>
              </w:rPr>
              <w:t>Elucidate the key elements of a Business Plan.</w:t>
            </w:r>
          </w:p>
        </w:tc>
        <w:tc>
          <w:tcPr>
            <w:tcW w:w="294" w:type="pct"/>
          </w:tcPr>
          <w:p w14:paraId="48515813" w14:textId="77777777" w:rsidR="00786A1E" w:rsidRPr="00E4151E" w:rsidRDefault="00786A1E" w:rsidP="00CA4F97">
            <w:r w:rsidRPr="00E4151E">
              <w:t>CO3</w:t>
            </w:r>
          </w:p>
        </w:tc>
        <w:tc>
          <w:tcPr>
            <w:tcW w:w="266" w:type="pct"/>
          </w:tcPr>
          <w:p w14:paraId="73ACA545" w14:textId="77777777" w:rsidR="00786A1E" w:rsidRPr="00E4151E" w:rsidRDefault="00786A1E" w:rsidP="00CA4F97">
            <w:r w:rsidRPr="00E4151E">
              <w:t>An</w:t>
            </w:r>
          </w:p>
        </w:tc>
        <w:tc>
          <w:tcPr>
            <w:tcW w:w="266" w:type="pct"/>
          </w:tcPr>
          <w:p w14:paraId="414D3623" w14:textId="77777777" w:rsidR="00786A1E" w:rsidRPr="00E4151E" w:rsidRDefault="00786A1E" w:rsidP="00CA40B9">
            <w:pPr>
              <w:jc w:val="center"/>
            </w:pPr>
            <w:r w:rsidRPr="00E4151E">
              <w:t>10</w:t>
            </w:r>
          </w:p>
        </w:tc>
      </w:tr>
      <w:tr w:rsidR="00786A1E" w:rsidRPr="00E4151E" w14:paraId="61214B8E" w14:textId="77777777" w:rsidTr="00DB62B3">
        <w:trPr>
          <w:trHeight w:val="168"/>
        </w:trPr>
        <w:tc>
          <w:tcPr>
            <w:tcW w:w="252" w:type="pct"/>
          </w:tcPr>
          <w:p w14:paraId="2FCB0262" w14:textId="77777777" w:rsidR="00786A1E" w:rsidRPr="00E4151E" w:rsidRDefault="00786A1E" w:rsidP="00DB62B3">
            <w:pPr>
              <w:jc w:val="center"/>
            </w:pPr>
          </w:p>
        </w:tc>
        <w:tc>
          <w:tcPr>
            <w:tcW w:w="184" w:type="pct"/>
            <w:vAlign w:val="bottom"/>
          </w:tcPr>
          <w:p w14:paraId="1A2725C6" w14:textId="77777777" w:rsidR="00786A1E" w:rsidRPr="00E4151E" w:rsidRDefault="00786A1E" w:rsidP="00BD17F5"/>
        </w:tc>
        <w:tc>
          <w:tcPr>
            <w:tcW w:w="3738" w:type="pct"/>
            <w:vAlign w:val="bottom"/>
          </w:tcPr>
          <w:p w14:paraId="6AE0CAEF" w14:textId="77777777" w:rsidR="00786A1E" w:rsidRPr="00E4151E" w:rsidRDefault="00786A1E" w:rsidP="00BD17F5"/>
        </w:tc>
        <w:tc>
          <w:tcPr>
            <w:tcW w:w="294" w:type="pct"/>
            <w:vAlign w:val="bottom"/>
          </w:tcPr>
          <w:p w14:paraId="4CD620E5" w14:textId="77777777" w:rsidR="00786A1E" w:rsidRPr="00E4151E" w:rsidRDefault="00786A1E" w:rsidP="00BD17F5"/>
        </w:tc>
        <w:tc>
          <w:tcPr>
            <w:tcW w:w="266" w:type="pct"/>
            <w:vAlign w:val="bottom"/>
          </w:tcPr>
          <w:p w14:paraId="4DB8C496" w14:textId="77777777" w:rsidR="00786A1E" w:rsidRPr="00E4151E" w:rsidRDefault="00786A1E" w:rsidP="00BD17F5"/>
        </w:tc>
        <w:tc>
          <w:tcPr>
            <w:tcW w:w="266" w:type="pct"/>
            <w:vAlign w:val="bottom"/>
          </w:tcPr>
          <w:p w14:paraId="445A8EB3" w14:textId="77777777" w:rsidR="00786A1E" w:rsidRPr="00E4151E" w:rsidRDefault="00786A1E" w:rsidP="00CA40B9">
            <w:pPr>
              <w:jc w:val="center"/>
            </w:pPr>
          </w:p>
        </w:tc>
      </w:tr>
      <w:tr w:rsidR="00786A1E" w:rsidRPr="00E4151E" w14:paraId="156786B3" w14:textId="77777777" w:rsidTr="00DB62B3">
        <w:trPr>
          <w:trHeight w:val="283"/>
        </w:trPr>
        <w:tc>
          <w:tcPr>
            <w:tcW w:w="252" w:type="pct"/>
          </w:tcPr>
          <w:p w14:paraId="555C8151" w14:textId="77777777" w:rsidR="00786A1E" w:rsidRPr="00E4151E" w:rsidRDefault="00786A1E" w:rsidP="00DB62B3">
            <w:pPr>
              <w:jc w:val="center"/>
            </w:pPr>
            <w:r w:rsidRPr="00E4151E">
              <w:t>7.</w:t>
            </w:r>
          </w:p>
        </w:tc>
        <w:tc>
          <w:tcPr>
            <w:tcW w:w="184" w:type="pct"/>
          </w:tcPr>
          <w:p w14:paraId="58D9EE7F" w14:textId="77777777" w:rsidR="00786A1E" w:rsidRPr="00E4151E" w:rsidRDefault="00786A1E" w:rsidP="00CA4F97">
            <w:r w:rsidRPr="00E4151E">
              <w:t>a.</w:t>
            </w:r>
          </w:p>
        </w:tc>
        <w:tc>
          <w:tcPr>
            <w:tcW w:w="3738" w:type="pct"/>
          </w:tcPr>
          <w:p w14:paraId="3B9F5175" w14:textId="77777777" w:rsidR="00786A1E" w:rsidRPr="00E4151E" w:rsidRDefault="00786A1E" w:rsidP="00DB62B3">
            <w:pPr>
              <w:pBdr>
                <w:top w:val="single" w:sz="2" w:space="0" w:color="E3E3E3"/>
                <w:left w:val="single" w:sz="2" w:space="5" w:color="E3E3E3"/>
                <w:bottom w:val="single" w:sz="2" w:space="0" w:color="E3E3E3"/>
                <w:right w:val="single" w:sz="2" w:space="0" w:color="E3E3E3"/>
              </w:pBdr>
              <w:shd w:val="clear" w:color="auto" w:fill="FFFFFF"/>
              <w:jc w:val="both"/>
              <w:rPr>
                <w:color w:val="000000"/>
                <w:lang w:eastAsia="en-IN"/>
              </w:rPr>
            </w:pPr>
            <w:r w:rsidRPr="00E4151E">
              <w:rPr>
                <w:color w:val="000000"/>
                <w:lang w:eastAsia="en-IN"/>
              </w:rPr>
              <w:t>Evaluate the performance of a new venture based on key metrics such as customer acquisition cost, retention rate, and revenue growth.</w:t>
            </w:r>
          </w:p>
        </w:tc>
        <w:tc>
          <w:tcPr>
            <w:tcW w:w="294" w:type="pct"/>
          </w:tcPr>
          <w:p w14:paraId="6A04CEBE" w14:textId="77777777" w:rsidR="00786A1E" w:rsidRPr="00E4151E" w:rsidRDefault="00786A1E" w:rsidP="00CA4F97">
            <w:r w:rsidRPr="00E4151E">
              <w:t>CO4</w:t>
            </w:r>
          </w:p>
        </w:tc>
        <w:tc>
          <w:tcPr>
            <w:tcW w:w="266" w:type="pct"/>
          </w:tcPr>
          <w:p w14:paraId="557C35AD" w14:textId="77777777" w:rsidR="00786A1E" w:rsidRPr="00E4151E" w:rsidRDefault="00786A1E" w:rsidP="00CA4F97">
            <w:r w:rsidRPr="00E4151E">
              <w:t>An</w:t>
            </w:r>
          </w:p>
        </w:tc>
        <w:tc>
          <w:tcPr>
            <w:tcW w:w="266" w:type="pct"/>
          </w:tcPr>
          <w:p w14:paraId="192401D8" w14:textId="77777777" w:rsidR="00786A1E" w:rsidRPr="00E4151E" w:rsidRDefault="00786A1E" w:rsidP="00CA40B9">
            <w:pPr>
              <w:jc w:val="center"/>
            </w:pPr>
            <w:r w:rsidRPr="00E4151E">
              <w:t>10</w:t>
            </w:r>
          </w:p>
        </w:tc>
      </w:tr>
      <w:tr w:rsidR="00786A1E" w:rsidRPr="00E4151E" w14:paraId="3414F5C1" w14:textId="77777777" w:rsidTr="00DB62B3">
        <w:trPr>
          <w:trHeight w:val="283"/>
        </w:trPr>
        <w:tc>
          <w:tcPr>
            <w:tcW w:w="252" w:type="pct"/>
          </w:tcPr>
          <w:p w14:paraId="3FA74297" w14:textId="77777777" w:rsidR="00786A1E" w:rsidRPr="00E4151E" w:rsidRDefault="00786A1E" w:rsidP="00DB62B3">
            <w:pPr>
              <w:jc w:val="center"/>
            </w:pPr>
          </w:p>
        </w:tc>
        <w:tc>
          <w:tcPr>
            <w:tcW w:w="184" w:type="pct"/>
          </w:tcPr>
          <w:p w14:paraId="0EB2723A" w14:textId="77777777" w:rsidR="00786A1E" w:rsidRPr="00E4151E" w:rsidRDefault="00786A1E" w:rsidP="00CA4F97">
            <w:r w:rsidRPr="00E4151E">
              <w:t>b.</w:t>
            </w:r>
          </w:p>
        </w:tc>
        <w:tc>
          <w:tcPr>
            <w:tcW w:w="3738" w:type="pct"/>
          </w:tcPr>
          <w:p w14:paraId="6ED4C69A" w14:textId="77777777" w:rsidR="00786A1E" w:rsidRPr="00E4151E" w:rsidRDefault="00786A1E" w:rsidP="00DB62B3">
            <w:pPr>
              <w:jc w:val="both"/>
              <w:rPr>
                <w:bCs/>
              </w:rPr>
            </w:pPr>
            <w:r w:rsidRPr="00E4151E">
              <w:rPr>
                <w:color w:val="0D0D0D"/>
                <w:shd w:val="clear" w:color="auto" w:fill="FFFFFF"/>
              </w:rPr>
              <w:t>Define the concept of an industrial park and differentiate it from a special economic zone (SEZ).</w:t>
            </w:r>
          </w:p>
        </w:tc>
        <w:tc>
          <w:tcPr>
            <w:tcW w:w="294" w:type="pct"/>
          </w:tcPr>
          <w:p w14:paraId="73D3F03D" w14:textId="77777777" w:rsidR="00786A1E" w:rsidRPr="00E4151E" w:rsidRDefault="00786A1E" w:rsidP="00CA4F97">
            <w:r w:rsidRPr="00E4151E">
              <w:t>CO5</w:t>
            </w:r>
          </w:p>
        </w:tc>
        <w:tc>
          <w:tcPr>
            <w:tcW w:w="266" w:type="pct"/>
          </w:tcPr>
          <w:p w14:paraId="24B43C63" w14:textId="77777777" w:rsidR="00786A1E" w:rsidRPr="00E4151E" w:rsidRDefault="00786A1E" w:rsidP="00CA4F97">
            <w:r w:rsidRPr="00E4151E">
              <w:t>R</w:t>
            </w:r>
          </w:p>
        </w:tc>
        <w:tc>
          <w:tcPr>
            <w:tcW w:w="266" w:type="pct"/>
          </w:tcPr>
          <w:p w14:paraId="317D6EEB" w14:textId="77777777" w:rsidR="00786A1E" w:rsidRPr="00E4151E" w:rsidRDefault="00786A1E" w:rsidP="00CA40B9">
            <w:pPr>
              <w:jc w:val="center"/>
            </w:pPr>
            <w:r w:rsidRPr="00E4151E">
              <w:t>10</w:t>
            </w:r>
          </w:p>
        </w:tc>
      </w:tr>
      <w:tr w:rsidR="00786A1E" w:rsidRPr="00E4151E" w14:paraId="0C9F0BC2" w14:textId="77777777" w:rsidTr="0070207C">
        <w:trPr>
          <w:trHeight w:val="283"/>
        </w:trPr>
        <w:tc>
          <w:tcPr>
            <w:tcW w:w="252" w:type="pct"/>
            <w:vAlign w:val="center"/>
          </w:tcPr>
          <w:p w14:paraId="2324B26D" w14:textId="77777777" w:rsidR="00786A1E" w:rsidRPr="00E4151E" w:rsidRDefault="00786A1E" w:rsidP="00CA4F97">
            <w:pPr>
              <w:jc w:val="center"/>
            </w:pPr>
          </w:p>
        </w:tc>
        <w:tc>
          <w:tcPr>
            <w:tcW w:w="184" w:type="pct"/>
            <w:vAlign w:val="bottom"/>
          </w:tcPr>
          <w:p w14:paraId="51DDB3BF" w14:textId="77777777" w:rsidR="00786A1E" w:rsidRPr="00E4151E" w:rsidRDefault="00786A1E" w:rsidP="00BD17F5"/>
        </w:tc>
        <w:tc>
          <w:tcPr>
            <w:tcW w:w="3738" w:type="pct"/>
            <w:vAlign w:val="bottom"/>
          </w:tcPr>
          <w:p w14:paraId="41459069" w14:textId="77777777" w:rsidR="00786A1E" w:rsidRPr="00E4151E" w:rsidRDefault="00786A1E" w:rsidP="00BD17F5">
            <w:pPr>
              <w:jc w:val="center"/>
              <w:rPr>
                <w:bCs/>
              </w:rPr>
            </w:pPr>
            <w:r w:rsidRPr="00E4151E">
              <w:rPr>
                <w:b/>
                <w:bCs/>
              </w:rPr>
              <w:t>(OR)</w:t>
            </w:r>
          </w:p>
        </w:tc>
        <w:tc>
          <w:tcPr>
            <w:tcW w:w="294" w:type="pct"/>
            <w:vAlign w:val="bottom"/>
          </w:tcPr>
          <w:p w14:paraId="24C1E6CF" w14:textId="77777777" w:rsidR="00786A1E" w:rsidRPr="00E4151E" w:rsidRDefault="00786A1E" w:rsidP="00BD17F5"/>
        </w:tc>
        <w:tc>
          <w:tcPr>
            <w:tcW w:w="266" w:type="pct"/>
            <w:vAlign w:val="bottom"/>
          </w:tcPr>
          <w:p w14:paraId="3DC064CC" w14:textId="77777777" w:rsidR="00786A1E" w:rsidRPr="00E4151E" w:rsidRDefault="00786A1E" w:rsidP="00BD17F5"/>
        </w:tc>
        <w:tc>
          <w:tcPr>
            <w:tcW w:w="266" w:type="pct"/>
            <w:vAlign w:val="bottom"/>
          </w:tcPr>
          <w:p w14:paraId="18E7B889" w14:textId="77777777" w:rsidR="00786A1E" w:rsidRPr="00E4151E" w:rsidRDefault="00786A1E" w:rsidP="00CA40B9">
            <w:pPr>
              <w:jc w:val="center"/>
            </w:pPr>
          </w:p>
        </w:tc>
      </w:tr>
      <w:tr w:rsidR="00786A1E" w:rsidRPr="00E4151E" w14:paraId="5E4DA643" w14:textId="77777777" w:rsidTr="00DB62B3">
        <w:trPr>
          <w:trHeight w:val="283"/>
        </w:trPr>
        <w:tc>
          <w:tcPr>
            <w:tcW w:w="252" w:type="pct"/>
          </w:tcPr>
          <w:p w14:paraId="4C92B67E" w14:textId="77777777" w:rsidR="00786A1E" w:rsidRPr="00E4151E" w:rsidRDefault="00786A1E" w:rsidP="00DB62B3">
            <w:pPr>
              <w:jc w:val="center"/>
            </w:pPr>
            <w:r w:rsidRPr="00E4151E">
              <w:lastRenderedPageBreak/>
              <w:t>8.</w:t>
            </w:r>
          </w:p>
        </w:tc>
        <w:tc>
          <w:tcPr>
            <w:tcW w:w="184" w:type="pct"/>
          </w:tcPr>
          <w:p w14:paraId="336FCF46" w14:textId="77777777" w:rsidR="00786A1E" w:rsidRPr="00E4151E" w:rsidRDefault="00786A1E" w:rsidP="00CA4F97">
            <w:r w:rsidRPr="00E4151E">
              <w:t>a.</w:t>
            </w:r>
          </w:p>
        </w:tc>
        <w:tc>
          <w:tcPr>
            <w:tcW w:w="3738" w:type="pct"/>
          </w:tcPr>
          <w:p w14:paraId="636F7F8D" w14:textId="77777777" w:rsidR="00786A1E" w:rsidRPr="00E4151E" w:rsidRDefault="00786A1E" w:rsidP="00DB62B3">
            <w:pPr>
              <w:pBdr>
                <w:top w:val="single" w:sz="2" w:space="0" w:color="E3E3E3"/>
                <w:left w:val="single" w:sz="2" w:space="5" w:color="E3E3E3"/>
                <w:bottom w:val="single" w:sz="2" w:space="0" w:color="E3E3E3"/>
                <w:right w:val="single" w:sz="2" w:space="0" w:color="E3E3E3"/>
              </w:pBdr>
              <w:shd w:val="clear" w:color="auto" w:fill="FFFFFF"/>
              <w:jc w:val="both"/>
              <w:rPr>
                <w:color w:val="0D0D0D"/>
              </w:rPr>
            </w:pPr>
            <w:r w:rsidRPr="00E4151E">
              <w:rPr>
                <w:color w:val="0D0D0D"/>
              </w:rPr>
              <w:t>Evaluate the effectiveness of TREAD in facilitating access to finance, market linkages, and capacity building for women entrepreneurs engaged in international trade.</w:t>
            </w:r>
          </w:p>
        </w:tc>
        <w:tc>
          <w:tcPr>
            <w:tcW w:w="294" w:type="pct"/>
          </w:tcPr>
          <w:p w14:paraId="477D3D3B" w14:textId="77777777" w:rsidR="00786A1E" w:rsidRPr="00E4151E" w:rsidRDefault="00786A1E" w:rsidP="00CA4F97">
            <w:r w:rsidRPr="00E4151E">
              <w:t>CO6</w:t>
            </w:r>
          </w:p>
        </w:tc>
        <w:tc>
          <w:tcPr>
            <w:tcW w:w="266" w:type="pct"/>
          </w:tcPr>
          <w:p w14:paraId="2AA2E7B0" w14:textId="77777777" w:rsidR="00786A1E" w:rsidRPr="00E4151E" w:rsidRDefault="00786A1E" w:rsidP="00CA4F97">
            <w:r w:rsidRPr="00E4151E">
              <w:t>E</w:t>
            </w:r>
          </w:p>
        </w:tc>
        <w:tc>
          <w:tcPr>
            <w:tcW w:w="266" w:type="pct"/>
          </w:tcPr>
          <w:p w14:paraId="469F09F4" w14:textId="77777777" w:rsidR="00786A1E" w:rsidRPr="00E4151E" w:rsidRDefault="00786A1E" w:rsidP="00CA40B9">
            <w:pPr>
              <w:jc w:val="center"/>
            </w:pPr>
            <w:r w:rsidRPr="00E4151E">
              <w:t>20</w:t>
            </w:r>
          </w:p>
        </w:tc>
      </w:tr>
      <w:tr w:rsidR="00786A1E" w:rsidRPr="00E4151E" w14:paraId="135142E6" w14:textId="77777777" w:rsidTr="00DB62B3">
        <w:trPr>
          <w:trHeight w:val="115"/>
        </w:trPr>
        <w:tc>
          <w:tcPr>
            <w:tcW w:w="5000" w:type="pct"/>
            <w:gridSpan w:val="6"/>
          </w:tcPr>
          <w:p w14:paraId="63F04343" w14:textId="77777777" w:rsidR="00786A1E" w:rsidRPr="00E4151E" w:rsidRDefault="00786A1E" w:rsidP="00DB62B3">
            <w:pPr>
              <w:jc w:val="center"/>
            </w:pPr>
            <w:r w:rsidRPr="00E4151E">
              <w:rPr>
                <w:b/>
                <w:bCs/>
              </w:rPr>
              <w:t>COMPULSORY QUESTION</w:t>
            </w:r>
          </w:p>
        </w:tc>
      </w:tr>
      <w:tr w:rsidR="00786A1E" w:rsidRPr="00E4151E" w14:paraId="05B8A132" w14:textId="77777777" w:rsidTr="00DB62B3">
        <w:trPr>
          <w:trHeight w:val="283"/>
        </w:trPr>
        <w:tc>
          <w:tcPr>
            <w:tcW w:w="252" w:type="pct"/>
          </w:tcPr>
          <w:p w14:paraId="2F803810" w14:textId="77777777" w:rsidR="00786A1E" w:rsidRPr="00E4151E" w:rsidRDefault="00786A1E" w:rsidP="00DB62B3">
            <w:pPr>
              <w:jc w:val="center"/>
            </w:pPr>
            <w:r w:rsidRPr="00E4151E">
              <w:t>9.</w:t>
            </w:r>
          </w:p>
        </w:tc>
        <w:tc>
          <w:tcPr>
            <w:tcW w:w="184" w:type="pct"/>
          </w:tcPr>
          <w:p w14:paraId="64F394BA" w14:textId="77777777" w:rsidR="00786A1E" w:rsidRPr="00E4151E" w:rsidRDefault="00786A1E" w:rsidP="00CA4F97">
            <w:r w:rsidRPr="00E4151E">
              <w:t>a.</w:t>
            </w:r>
          </w:p>
        </w:tc>
        <w:tc>
          <w:tcPr>
            <w:tcW w:w="3738" w:type="pct"/>
          </w:tcPr>
          <w:p w14:paraId="6F9D9862" w14:textId="77777777" w:rsidR="00786A1E" w:rsidRPr="00E4151E" w:rsidRDefault="00786A1E" w:rsidP="003F4BAB">
            <w:pPr>
              <w:pBdr>
                <w:top w:val="single" w:sz="2" w:space="0" w:color="E3E3E3"/>
                <w:left w:val="single" w:sz="2" w:space="5" w:color="E3E3E3"/>
                <w:bottom w:val="single" w:sz="2" w:space="0" w:color="E3E3E3"/>
                <w:right w:val="single" w:sz="2" w:space="0" w:color="E3E3E3"/>
              </w:pBdr>
              <w:shd w:val="clear" w:color="auto" w:fill="FFFFFF"/>
              <w:rPr>
                <w:color w:val="0D0D0D"/>
              </w:rPr>
            </w:pPr>
            <w:r w:rsidRPr="00E4151E">
              <w:rPr>
                <w:color w:val="0D0D0D"/>
              </w:rPr>
              <w:t>Develop a strategic plan to leverage the digital infrastructure provided by Digital India for promoting entrepreneurship and skill development among marginalized communities in rural areas.</w:t>
            </w:r>
          </w:p>
        </w:tc>
        <w:tc>
          <w:tcPr>
            <w:tcW w:w="294" w:type="pct"/>
          </w:tcPr>
          <w:p w14:paraId="0BEBC843" w14:textId="77777777" w:rsidR="00786A1E" w:rsidRPr="00E4151E" w:rsidRDefault="00786A1E" w:rsidP="00CA4F97">
            <w:r w:rsidRPr="00E4151E">
              <w:t>CO6</w:t>
            </w:r>
          </w:p>
        </w:tc>
        <w:tc>
          <w:tcPr>
            <w:tcW w:w="266" w:type="pct"/>
          </w:tcPr>
          <w:p w14:paraId="6F6E721A" w14:textId="77777777" w:rsidR="00786A1E" w:rsidRPr="00E4151E" w:rsidRDefault="00786A1E" w:rsidP="00CA4F97">
            <w:r w:rsidRPr="00E4151E">
              <w:t>C</w:t>
            </w:r>
          </w:p>
        </w:tc>
        <w:tc>
          <w:tcPr>
            <w:tcW w:w="266" w:type="pct"/>
          </w:tcPr>
          <w:p w14:paraId="7B1C3F63" w14:textId="77777777" w:rsidR="00786A1E" w:rsidRPr="00E4151E" w:rsidRDefault="00786A1E" w:rsidP="00CA40B9">
            <w:pPr>
              <w:jc w:val="center"/>
            </w:pPr>
            <w:r w:rsidRPr="00E4151E">
              <w:t>20</w:t>
            </w:r>
          </w:p>
        </w:tc>
      </w:tr>
    </w:tbl>
    <w:p w14:paraId="170CA1C1" w14:textId="77777777" w:rsidR="00786A1E" w:rsidRPr="00E4151E" w:rsidRDefault="00786A1E" w:rsidP="00856324"/>
    <w:p w14:paraId="5AA6317E" w14:textId="77777777" w:rsidR="00786A1E" w:rsidRPr="00E4151E" w:rsidRDefault="00786A1E" w:rsidP="00CA4F97">
      <w:r w:rsidRPr="00E4151E">
        <w:rPr>
          <w:b/>
          <w:bCs/>
        </w:rPr>
        <w:t>CO</w:t>
      </w:r>
      <w:r w:rsidRPr="00E4151E">
        <w:t xml:space="preserve"> – COURSE OUTCOME</w:t>
      </w:r>
      <w:r w:rsidRPr="00E4151E">
        <w:tab/>
        <w:t xml:space="preserve">        </w:t>
      </w:r>
      <w:r w:rsidRPr="00E4151E">
        <w:rPr>
          <w:b/>
          <w:bCs/>
        </w:rPr>
        <w:t>BL</w:t>
      </w:r>
      <w:r w:rsidRPr="00E4151E">
        <w:t xml:space="preserve"> – BLOOM’S LEVEL        </w:t>
      </w:r>
      <w:r w:rsidRPr="00E4151E">
        <w:rPr>
          <w:b/>
          <w:bCs/>
        </w:rPr>
        <w:t>M</w:t>
      </w:r>
      <w:r w:rsidRPr="00E4151E">
        <w:t xml:space="preserve"> – MARKS ALLOTTED</w:t>
      </w:r>
    </w:p>
    <w:p w14:paraId="34C59A72" w14:textId="77777777" w:rsidR="00786A1E" w:rsidRPr="00E4151E" w:rsidRDefault="00786A1E" w:rsidP="00856324"/>
    <w:tbl>
      <w:tblPr>
        <w:tblStyle w:val="TableGrid"/>
        <w:tblW w:w="10490" w:type="dxa"/>
        <w:tblInd w:w="-714" w:type="dxa"/>
        <w:tblLook w:val="04A0" w:firstRow="1" w:lastRow="0" w:firstColumn="1" w:lastColumn="0" w:noHBand="0" w:noVBand="1"/>
      </w:tblPr>
      <w:tblGrid>
        <w:gridCol w:w="670"/>
        <w:gridCol w:w="9820"/>
      </w:tblGrid>
      <w:tr w:rsidR="00786A1E" w:rsidRPr="00E4151E" w14:paraId="371D1EED" w14:textId="77777777" w:rsidTr="00D54806">
        <w:tc>
          <w:tcPr>
            <w:tcW w:w="425" w:type="dxa"/>
          </w:tcPr>
          <w:p w14:paraId="1BC2E1EE" w14:textId="77777777" w:rsidR="00786A1E" w:rsidRPr="00E4151E" w:rsidRDefault="00786A1E" w:rsidP="00D54806"/>
        </w:tc>
        <w:tc>
          <w:tcPr>
            <w:tcW w:w="10065" w:type="dxa"/>
          </w:tcPr>
          <w:p w14:paraId="1E622B20" w14:textId="77777777" w:rsidR="00786A1E" w:rsidRPr="00E4151E" w:rsidRDefault="00786A1E" w:rsidP="00D54806">
            <w:pPr>
              <w:jc w:val="center"/>
              <w:rPr>
                <w:b/>
              </w:rPr>
            </w:pPr>
            <w:r w:rsidRPr="00E4151E">
              <w:rPr>
                <w:b/>
              </w:rPr>
              <w:t>COURSE OUTCOMES</w:t>
            </w:r>
          </w:p>
        </w:tc>
      </w:tr>
      <w:tr w:rsidR="00786A1E" w:rsidRPr="00E4151E" w14:paraId="54F89456" w14:textId="77777777" w:rsidTr="00D54806">
        <w:tc>
          <w:tcPr>
            <w:tcW w:w="425" w:type="dxa"/>
          </w:tcPr>
          <w:p w14:paraId="73383BB1" w14:textId="77777777" w:rsidR="00786A1E" w:rsidRPr="00E4151E" w:rsidRDefault="00786A1E" w:rsidP="00D54806">
            <w:r w:rsidRPr="00E4151E">
              <w:t>CO1</w:t>
            </w:r>
          </w:p>
        </w:tc>
        <w:tc>
          <w:tcPr>
            <w:tcW w:w="10065" w:type="dxa"/>
          </w:tcPr>
          <w:p w14:paraId="4F56EE16" w14:textId="77777777" w:rsidR="00786A1E" w:rsidRPr="00E4151E" w:rsidRDefault="00786A1E" w:rsidP="00DE0B9C">
            <w:pPr>
              <w:pStyle w:val="TableParagraph"/>
              <w:tabs>
                <w:tab w:val="left" w:pos="1191"/>
              </w:tabs>
              <w:spacing w:line="248" w:lineRule="exact"/>
              <w:rPr>
                <w:sz w:val="24"/>
                <w:szCs w:val="24"/>
              </w:rPr>
            </w:pPr>
            <w:r w:rsidRPr="00E4151E">
              <w:rPr>
                <w:sz w:val="24"/>
                <w:szCs w:val="24"/>
              </w:rPr>
              <w:t>Construct</w:t>
            </w:r>
            <w:r w:rsidRPr="00E4151E">
              <w:rPr>
                <w:spacing w:val="2"/>
                <w:sz w:val="24"/>
                <w:szCs w:val="24"/>
              </w:rPr>
              <w:t xml:space="preserve"> </w:t>
            </w:r>
            <w:r w:rsidRPr="00E4151E">
              <w:rPr>
                <w:sz w:val="24"/>
                <w:szCs w:val="24"/>
              </w:rPr>
              <w:t>new</w:t>
            </w:r>
            <w:r w:rsidRPr="00E4151E">
              <w:rPr>
                <w:spacing w:val="-10"/>
                <w:sz w:val="24"/>
                <w:szCs w:val="24"/>
              </w:rPr>
              <w:t xml:space="preserve"> </w:t>
            </w:r>
            <w:r w:rsidRPr="00E4151E">
              <w:rPr>
                <w:sz w:val="24"/>
                <w:szCs w:val="24"/>
              </w:rPr>
              <w:t>Concepts</w:t>
            </w:r>
            <w:r w:rsidRPr="00E4151E">
              <w:rPr>
                <w:spacing w:val="-7"/>
                <w:sz w:val="24"/>
                <w:szCs w:val="24"/>
              </w:rPr>
              <w:t xml:space="preserve"> </w:t>
            </w:r>
            <w:r w:rsidRPr="00E4151E">
              <w:rPr>
                <w:sz w:val="24"/>
                <w:szCs w:val="24"/>
              </w:rPr>
              <w:t>and</w:t>
            </w:r>
            <w:r w:rsidRPr="00E4151E">
              <w:rPr>
                <w:spacing w:val="-4"/>
                <w:sz w:val="24"/>
                <w:szCs w:val="24"/>
              </w:rPr>
              <w:t xml:space="preserve"> </w:t>
            </w:r>
            <w:r w:rsidRPr="00E4151E">
              <w:rPr>
                <w:sz w:val="24"/>
                <w:szCs w:val="24"/>
              </w:rPr>
              <w:t>Principles</w:t>
            </w:r>
            <w:r w:rsidRPr="00E4151E">
              <w:rPr>
                <w:spacing w:val="-8"/>
                <w:sz w:val="24"/>
                <w:szCs w:val="24"/>
              </w:rPr>
              <w:t xml:space="preserve"> </w:t>
            </w:r>
            <w:r w:rsidRPr="00E4151E">
              <w:rPr>
                <w:sz w:val="24"/>
                <w:szCs w:val="24"/>
              </w:rPr>
              <w:t>governing</w:t>
            </w:r>
            <w:r w:rsidRPr="00E4151E">
              <w:rPr>
                <w:spacing w:val="-3"/>
                <w:sz w:val="24"/>
                <w:szCs w:val="24"/>
              </w:rPr>
              <w:t xml:space="preserve"> </w:t>
            </w:r>
            <w:r w:rsidRPr="00E4151E">
              <w:rPr>
                <w:sz w:val="24"/>
                <w:szCs w:val="24"/>
              </w:rPr>
              <w:t>Entrepreneurship</w:t>
            </w:r>
            <w:r w:rsidRPr="00E4151E">
              <w:rPr>
                <w:spacing w:val="-4"/>
                <w:sz w:val="24"/>
                <w:szCs w:val="24"/>
              </w:rPr>
              <w:t xml:space="preserve"> </w:t>
            </w:r>
            <w:r w:rsidRPr="00E4151E">
              <w:rPr>
                <w:sz w:val="24"/>
                <w:szCs w:val="24"/>
              </w:rPr>
              <w:t>in</w:t>
            </w:r>
            <w:r w:rsidRPr="00E4151E">
              <w:rPr>
                <w:spacing w:val="-4"/>
                <w:sz w:val="24"/>
                <w:szCs w:val="24"/>
              </w:rPr>
              <w:t xml:space="preserve"> </w:t>
            </w:r>
            <w:r w:rsidRPr="00E4151E">
              <w:rPr>
                <w:sz w:val="24"/>
                <w:szCs w:val="24"/>
              </w:rPr>
              <w:t>business</w:t>
            </w:r>
            <w:r w:rsidRPr="00E4151E">
              <w:rPr>
                <w:spacing w:val="-7"/>
                <w:sz w:val="24"/>
                <w:szCs w:val="24"/>
              </w:rPr>
              <w:t xml:space="preserve"> </w:t>
            </w:r>
            <w:r w:rsidRPr="00E4151E">
              <w:rPr>
                <w:sz w:val="24"/>
                <w:szCs w:val="24"/>
              </w:rPr>
              <w:t>arena</w:t>
            </w:r>
          </w:p>
        </w:tc>
      </w:tr>
      <w:tr w:rsidR="00786A1E" w:rsidRPr="00E4151E" w14:paraId="5B865A7B" w14:textId="77777777" w:rsidTr="00D54806">
        <w:tc>
          <w:tcPr>
            <w:tcW w:w="425" w:type="dxa"/>
          </w:tcPr>
          <w:p w14:paraId="5F5F98FB" w14:textId="77777777" w:rsidR="00786A1E" w:rsidRPr="00E4151E" w:rsidRDefault="00786A1E" w:rsidP="00D54806">
            <w:r w:rsidRPr="00E4151E">
              <w:t>CO2</w:t>
            </w:r>
          </w:p>
        </w:tc>
        <w:tc>
          <w:tcPr>
            <w:tcW w:w="10065" w:type="dxa"/>
          </w:tcPr>
          <w:p w14:paraId="717CCB0B" w14:textId="77777777" w:rsidR="00786A1E" w:rsidRPr="00E4151E" w:rsidRDefault="00786A1E" w:rsidP="00DE0B9C">
            <w:pPr>
              <w:pStyle w:val="TableParagraph"/>
              <w:tabs>
                <w:tab w:val="left" w:pos="1191"/>
              </w:tabs>
              <w:spacing w:line="245" w:lineRule="exact"/>
              <w:rPr>
                <w:sz w:val="24"/>
                <w:szCs w:val="24"/>
              </w:rPr>
            </w:pPr>
            <w:r w:rsidRPr="00E4151E">
              <w:rPr>
                <w:sz w:val="24"/>
                <w:szCs w:val="24"/>
              </w:rPr>
              <w:t>Enumerate</w:t>
            </w:r>
            <w:r w:rsidRPr="00E4151E">
              <w:rPr>
                <w:spacing w:val="-5"/>
                <w:sz w:val="24"/>
                <w:szCs w:val="24"/>
              </w:rPr>
              <w:t xml:space="preserve"> </w:t>
            </w:r>
            <w:r w:rsidRPr="00E4151E">
              <w:rPr>
                <w:sz w:val="24"/>
                <w:szCs w:val="24"/>
              </w:rPr>
              <w:t>the</w:t>
            </w:r>
            <w:r w:rsidRPr="00E4151E">
              <w:rPr>
                <w:spacing w:val="1"/>
                <w:sz w:val="24"/>
                <w:szCs w:val="24"/>
              </w:rPr>
              <w:t xml:space="preserve"> </w:t>
            </w:r>
            <w:r w:rsidRPr="00E4151E">
              <w:rPr>
                <w:sz w:val="24"/>
                <w:szCs w:val="24"/>
              </w:rPr>
              <w:t>Theories</w:t>
            </w:r>
            <w:r w:rsidRPr="00E4151E">
              <w:rPr>
                <w:spacing w:val="-7"/>
                <w:sz w:val="24"/>
                <w:szCs w:val="24"/>
              </w:rPr>
              <w:t xml:space="preserve"> </w:t>
            </w:r>
            <w:r w:rsidRPr="00E4151E">
              <w:rPr>
                <w:sz w:val="24"/>
                <w:szCs w:val="24"/>
              </w:rPr>
              <w:t>of</w:t>
            </w:r>
            <w:r w:rsidRPr="00E4151E">
              <w:rPr>
                <w:spacing w:val="-1"/>
                <w:sz w:val="24"/>
                <w:szCs w:val="24"/>
              </w:rPr>
              <w:t xml:space="preserve"> </w:t>
            </w:r>
            <w:r w:rsidRPr="00E4151E">
              <w:rPr>
                <w:sz w:val="24"/>
                <w:szCs w:val="24"/>
              </w:rPr>
              <w:t>Entrepreneurial</w:t>
            </w:r>
            <w:r w:rsidRPr="00E4151E">
              <w:rPr>
                <w:spacing w:val="-11"/>
                <w:sz w:val="24"/>
                <w:szCs w:val="24"/>
              </w:rPr>
              <w:t xml:space="preserve"> </w:t>
            </w:r>
            <w:r w:rsidRPr="00E4151E">
              <w:rPr>
                <w:sz w:val="24"/>
                <w:szCs w:val="24"/>
              </w:rPr>
              <w:t>Motivation</w:t>
            </w:r>
          </w:p>
        </w:tc>
      </w:tr>
      <w:tr w:rsidR="00786A1E" w:rsidRPr="00E4151E" w14:paraId="1445409B" w14:textId="77777777" w:rsidTr="00D54806">
        <w:tc>
          <w:tcPr>
            <w:tcW w:w="425" w:type="dxa"/>
          </w:tcPr>
          <w:p w14:paraId="4C4A19B1" w14:textId="77777777" w:rsidR="00786A1E" w:rsidRPr="00E4151E" w:rsidRDefault="00786A1E" w:rsidP="00D54806">
            <w:r w:rsidRPr="00E4151E">
              <w:t>CO3</w:t>
            </w:r>
          </w:p>
        </w:tc>
        <w:tc>
          <w:tcPr>
            <w:tcW w:w="10065" w:type="dxa"/>
          </w:tcPr>
          <w:p w14:paraId="51C8828D" w14:textId="77777777" w:rsidR="00786A1E" w:rsidRPr="00E4151E" w:rsidRDefault="00786A1E" w:rsidP="00DE0B9C">
            <w:pPr>
              <w:pStyle w:val="TableParagraph"/>
              <w:tabs>
                <w:tab w:val="left" w:pos="1191"/>
              </w:tabs>
              <w:spacing w:line="245" w:lineRule="exact"/>
              <w:rPr>
                <w:sz w:val="24"/>
                <w:szCs w:val="24"/>
              </w:rPr>
            </w:pPr>
            <w:r w:rsidRPr="00E4151E">
              <w:rPr>
                <w:sz w:val="24"/>
                <w:szCs w:val="24"/>
              </w:rPr>
              <w:t>Demonstrate</w:t>
            </w:r>
            <w:r w:rsidRPr="00E4151E">
              <w:rPr>
                <w:spacing w:val="-4"/>
                <w:sz w:val="24"/>
                <w:szCs w:val="24"/>
              </w:rPr>
              <w:t xml:space="preserve"> </w:t>
            </w:r>
            <w:r w:rsidRPr="00E4151E">
              <w:rPr>
                <w:sz w:val="24"/>
                <w:szCs w:val="24"/>
              </w:rPr>
              <w:t>the</w:t>
            </w:r>
            <w:r w:rsidRPr="00E4151E">
              <w:rPr>
                <w:spacing w:val="3"/>
                <w:sz w:val="24"/>
                <w:szCs w:val="24"/>
              </w:rPr>
              <w:t xml:space="preserve"> </w:t>
            </w:r>
            <w:r w:rsidRPr="00E4151E">
              <w:rPr>
                <w:sz w:val="24"/>
                <w:szCs w:val="24"/>
              </w:rPr>
              <w:t>process</w:t>
            </w:r>
            <w:r w:rsidRPr="00E4151E">
              <w:rPr>
                <w:spacing w:val="-6"/>
                <w:sz w:val="24"/>
                <w:szCs w:val="24"/>
              </w:rPr>
              <w:t xml:space="preserve"> </w:t>
            </w:r>
            <w:r w:rsidRPr="00E4151E">
              <w:rPr>
                <w:sz w:val="24"/>
                <w:szCs w:val="24"/>
              </w:rPr>
              <w:t>of developing</w:t>
            </w:r>
            <w:r w:rsidRPr="00E4151E">
              <w:rPr>
                <w:spacing w:val="-2"/>
                <w:sz w:val="24"/>
                <w:szCs w:val="24"/>
              </w:rPr>
              <w:t xml:space="preserve"> </w:t>
            </w:r>
            <w:r w:rsidRPr="00E4151E">
              <w:rPr>
                <w:sz w:val="24"/>
                <w:szCs w:val="24"/>
              </w:rPr>
              <w:t>new</w:t>
            </w:r>
            <w:r w:rsidRPr="00E4151E">
              <w:rPr>
                <w:spacing w:val="-8"/>
                <w:sz w:val="24"/>
                <w:szCs w:val="24"/>
              </w:rPr>
              <w:t xml:space="preserve"> </w:t>
            </w:r>
            <w:r w:rsidRPr="00E4151E">
              <w:rPr>
                <w:sz w:val="24"/>
                <w:szCs w:val="24"/>
              </w:rPr>
              <w:t>Products</w:t>
            </w:r>
            <w:r w:rsidRPr="00E4151E">
              <w:rPr>
                <w:spacing w:val="-6"/>
                <w:sz w:val="24"/>
                <w:szCs w:val="24"/>
              </w:rPr>
              <w:t xml:space="preserve"> </w:t>
            </w:r>
            <w:r w:rsidRPr="00E4151E">
              <w:rPr>
                <w:sz w:val="24"/>
                <w:szCs w:val="24"/>
              </w:rPr>
              <w:t>and</w:t>
            </w:r>
            <w:r w:rsidRPr="00E4151E">
              <w:rPr>
                <w:spacing w:val="7"/>
                <w:sz w:val="24"/>
                <w:szCs w:val="24"/>
              </w:rPr>
              <w:t xml:space="preserve"> </w:t>
            </w:r>
            <w:r w:rsidRPr="00E4151E">
              <w:rPr>
                <w:sz w:val="24"/>
                <w:szCs w:val="24"/>
              </w:rPr>
              <w:t>Services</w:t>
            </w:r>
          </w:p>
        </w:tc>
      </w:tr>
      <w:tr w:rsidR="00786A1E" w:rsidRPr="00E4151E" w14:paraId="45140424" w14:textId="77777777" w:rsidTr="00D54806">
        <w:tc>
          <w:tcPr>
            <w:tcW w:w="425" w:type="dxa"/>
          </w:tcPr>
          <w:p w14:paraId="3FCC2492" w14:textId="77777777" w:rsidR="00786A1E" w:rsidRPr="00E4151E" w:rsidRDefault="00786A1E" w:rsidP="00D54806">
            <w:r w:rsidRPr="00E4151E">
              <w:t>CO4</w:t>
            </w:r>
          </w:p>
        </w:tc>
        <w:tc>
          <w:tcPr>
            <w:tcW w:w="10065" w:type="dxa"/>
          </w:tcPr>
          <w:p w14:paraId="15A3B99A" w14:textId="77777777" w:rsidR="00786A1E" w:rsidRPr="00E4151E" w:rsidRDefault="00786A1E" w:rsidP="00DE0B9C">
            <w:pPr>
              <w:pStyle w:val="TableParagraph"/>
              <w:tabs>
                <w:tab w:val="left" w:pos="1191"/>
              </w:tabs>
              <w:spacing w:line="245" w:lineRule="exact"/>
              <w:rPr>
                <w:sz w:val="24"/>
                <w:szCs w:val="24"/>
              </w:rPr>
            </w:pPr>
            <w:r w:rsidRPr="00E4151E">
              <w:rPr>
                <w:sz w:val="24"/>
                <w:szCs w:val="24"/>
              </w:rPr>
              <w:t>Examine</w:t>
            </w:r>
            <w:r w:rsidRPr="00E4151E">
              <w:rPr>
                <w:spacing w:val="2"/>
                <w:sz w:val="24"/>
                <w:szCs w:val="24"/>
              </w:rPr>
              <w:t xml:space="preserve"> </w:t>
            </w:r>
            <w:r w:rsidRPr="00E4151E">
              <w:rPr>
                <w:sz w:val="24"/>
                <w:szCs w:val="24"/>
              </w:rPr>
              <w:t>the</w:t>
            </w:r>
            <w:r w:rsidRPr="00E4151E">
              <w:rPr>
                <w:spacing w:val="-12"/>
                <w:sz w:val="24"/>
                <w:szCs w:val="24"/>
              </w:rPr>
              <w:t xml:space="preserve"> </w:t>
            </w:r>
            <w:r w:rsidRPr="00E4151E">
              <w:rPr>
                <w:sz w:val="24"/>
                <w:szCs w:val="24"/>
              </w:rPr>
              <w:t>development</w:t>
            </w:r>
            <w:r w:rsidRPr="00E4151E">
              <w:rPr>
                <w:spacing w:val="3"/>
                <w:sz w:val="24"/>
                <w:szCs w:val="24"/>
              </w:rPr>
              <w:t xml:space="preserve"> </w:t>
            </w:r>
            <w:r w:rsidRPr="00E4151E">
              <w:rPr>
                <w:sz w:val="24"/>
                <w:szCs w:val="24"/>
              </w:rPr>
              <w:t>of</w:t>
            </w:r>
            <w:r w:rsidRPr="00E4151E">
              <w:rPr>
                <w:spacing w:val="-1"/>
                <w:sz w:val="24"/>
                <w:szCs w:val="24"/>
              </w:rPr>
              <w:t xml:space="preserve"> </w:t>
            </w:r>
            <w:r w:rsidRPr="00E4151E">
              <w:rPr>
                <w:sz w:val="24"/>
                <w:szCs w:val="24"/>
              </w:rPr>
              <w:t>New</w:t>
            </w:r>
            <w:r w:rsidRPr="00E4151E">
              <w:rPr>
                <w:spacing w:val="-8"/>
                <w:sz w:val="24"/>
                <w:szCs w:val="24"/>
              </w:rPr>
              <w:t xml:space="preserve"> </w:t>
            </w:r>
            <w:r w:rsidRPr="00E4151E">
              <w:rPr>
                <w:sz w:val="24"/>
                <w:szCs w:val="24"/>
              </w:rPr>
              <w:t>Venture</w:t>
            </w:r>
            <w:r w:rsidRPr="00E4151E">
              <w:rPr>
                <w:spacing w:val="2"/>
                <w:sz w:val="24"/>
                <w:szCs w:val="24"/>
              </w:rPr>
              <w:t xml:space="preserve"> </w:t>
            </w:r>
            <w:r w:rsidRPr="00E4151E">
              <w:rPr>
                <w:sz w:val="24"/>
                <w:szCs w:val="24"/>
              </w:rPr>
              <w:t>and</w:t>
            </w:r>
            <w:r w:rsidRPr="00E4151E">
              <w:rPr>
                <w:spacing w:val="-3"/>
                <w:sz w:val="24"/>
                <w:szCs w:val="24"/>
              </w:rPr>
              <w:t xml:space="preserve"> </w:t>
            </w:r>
            <w:r w:rsidRPr="00E4151E">
              <w:rPr>
                <w:sz w:val="24"/>
                <w:szCs w:val="24"/>
              </w:rPr>
              <w:t>its</w:t>
            </w:r>
            <w:r w:rsidRPr="00E4151E">
              <w:rPr>
                <w:spacing w:val="-7"/>
                <w:sz w:val="24"/>
                <w:szCs w:val="24"/>
              </w:rPr>
              <w:t xml:space="preserve"> </w:t>
            </w:r>
            <w:r w:rsidRPr="00E4151E">
              <w:rPr>
                <w:sz w:val="24"/>
                <w:szCs w:val="24"/>
              </w:rPr>
              <w:t>Challenges</w:t>
            </w:r>
          </w:p>
        </w:tc>
      </w:tr>
      <w:tr w:rsidR="00786A1E" w:rsidRPr="00E4151E" w14:paraId="3D7DCE98" w14:textId="77777777" w:rsidTr="00D54806">
        <w:tc>
          <w:tcPr>
            <w:tcW w:w="425" w:type="dxa"/>
          </w:tcPr>
          <w:p w14:paraId="2BEF9F96" w14:textId="77777777" w:rsidR="00786A1E" w:rsidRPr="00E4151E" w:rsidRDefault="00786A1E" w:rsidP="00D54806">
            <w:r w:rsidRPr="00E4151E">
              <w:t>CO5</w:t>
            </w:r>
          </w:p>
        </w:tc>
        <w:tc>
          <w:tcPr>
            <w:tcW w:w="10065" w:type="dxa"/>
          </w:tcPr>
          <w:p w14:paraId="22CA1469" w14:textId="77777777" w:rsidR="00786A1E" w:rsidRPr="00E4151E" w:rsidRDefault="00786A1E" w:rsidP="00DE0B9C">
            <w:pPr>
              <w:pStyle w:val="TableParagraph"/>
              <w:tabs>
                <w:tab w:val="left" w:pos="1191"/>
              </w:tabs>
              <w:spacing w:line="241" w:lineRule="exact"/>
              <w:rPr>
                <w:sz w:val="24"/>
                <w:szCs w:val="24"/>
              </w:rPr>
            </w:pPr>
            <w:r w:rsidRPr="00E4151E">
              <w:rPr>
                <w:sz w:val="24"/>
                <w:szCs w:val="24"/>
              </w:rPr>
              <w:t>Implement</w:t>
            </w:r>
            <w:r w:rsidRPr="00E4151E">
              <w:rPr>
                <w:spacing w:val="2"/>
                <w:sz w:val="24"/>
                <w:szCs w:val="24"/>
              </w:rPr>
              <w:t xml:space="preserve"> </w:t>
            </w:r>
            <w:r w:rsidRPr="00E4151E">
              <w:rPr>
                <w:sz w:val="24"/>
                <w:szCs w:val="24"/>
              </w:rPr>
              <w:t>the</w:t>
            </w:r>
            <w:r w:rsidRPr="00E4151E">
              <w:rPr>
                <w:spacing w:val="-5"/>
                <w:sz w:val="24"/>
                <w:szCs w:val="24"/>
              </w:rPr>
              <w:t xml:space="preserve"> </w:t>
            </w:r>
            <w:r w:rsidRPr="00E4151E">
              <w:rPr>
                <w:sz w:val="24"/>
                <w:szCs w:val="24"/>
              </w:rPr>
              <w:t>Business</w:t>
            </w:r>
            <w:r w:rsidRPr="00E4151E">
              <w:rPr>
                <w:spacing w:val="-7"/>
                <w:sz w:val="24"/>
                <w:szCs w:val="24"/>
              </w:rPr>
              <w:t xml:space="preserve"> </w:t>
            </w:r>
            <w:r w:rsidRPr="00E4151E">
              <w:rPr>
                <w:sz w:val="24"/>
                <w:szCs w:val="24"/>
              </w:rPr>
              <w:t>Plan</w:t>
            </w:r>
            <w:r w:rsidRPr="00E4151E">
              <w:rPr>
                <w:spacing w:val="-4"/>
                <w:sz w:val="24"/>
                <w:szCs w:val="24"/>
              </w:rPr>
              <w:t xml:space="preserve"> </w:t>
            </w:r>
            <w:r w:rsidRPr="00E4151E">
              <w:rPr>
                <w:sz w:val="24"/>
                <w:szCs w:val="24"/>
              </w:rPr>
              <w:t>for</w:t>
            </w:r>
            <w:r w:rsidRPr="00E4151E">
              <w:rPr>
                <w:spacing w:val="-1"/>
                <w:sz w:val="24"/>
                <w:szCs w:val="24"/>
              </w:rPr>
              <w:t xml:space="preserve"> </w:t>
            </w:r>
            <w:r w:rsidRPr="00E4151E">
              <w:rPr>
                <w:sz w:val="24"/>
                <w:szCs w:val="24"/>
              </w:rPr>
              <w:t>a</w:t>
            </w:r>
            <w:r w:rsidRPr="00E4151E">
              <w:rPr>
                <w:spacing w:val="1"/>
                <w:sz w:val="24"/>
                <w:szCs w:val="24"/>
              </w:rPr>
              <w:t xml:space="preserve"> </w:t>
            </w:r>
            <w:r w:rsidRPr="00E4151E">
              <w:rPr>
                <w:sz w:val="24"/>
                <w:szCs w:val="24"/>
              </w:rPr>
              <w:t>Start-up</w:t>
            </w:r>
            <w:r w:rsidRPr="00E4151E">
              <w:rPr>
                <w:spacing w:val="-4"/>
                <w:sz w:val="24"/>
                <w:szCs w:val="24"/>
              </w:rPr>
              <w:t xml:space="preserve"> </w:t>
            </w:r>
            <w:r w:rsidRPr="00E4151E">
              <w:rPr>
                <w:sz w:val="24"/>
                <w:szCs w:val="24"/>
              </w:rPr>
              <w:t>Company</w:t>
            </w:r>
          </w:p>
        </w:tc>
      </w:tr>
      <w:tr w:rsidR="00786A1E" w:rsidRPr="00E4151E" w14:paraId="6153BEB3" w14:textId="77777777" w:rsidTr="00D54806">
        <w:tc>
          <w:tcPr>
            <w:tcW w:w="425" w:type="dxa"/>
          </w:tcPr>
          <w:p w14:paraId="1E6B7DE1" w14:textId="77777777" w:rsidR="00786A1E" w:rsidRPr="00E4151E" w:rsidRDefault="00786A1E" w:rsidP="00D54806">
            <w:r w:rsidRPr="00E4151E">
              <w:t>CO6</w:t>
            </w:r>
          </w:p>
        </w:tc>
        <w:tc>
          <w:tcPr>
            <w:tcW w:w="10065" w:type="dxa"/>
          </w:tcPr>
          <w:p w14:paraId="1CC8E05B" w14:textId="77777777" w:rsidR="00786A1E" w:rsidRPr="00E4151E" w:rsidRDefault="00786A1E" w:rsidP="00D54806">
            <w:r w:rsidRPr="00E4151E">
              <w:t xml:space="preserve">  Appraise</w:t>
            </w:r>
            <w:r w:rsidRPr="00E4151E">
              <w:rPr>
                <w:spacing w:val="-2"/>
              </w:rPr>
              <w:t xml:space="preserve"> </w:t>
            </w:r>
            <w:r w:rsidRPr="00E4151E">
              <w:t>and</w:t>
            </w:r>
            <w:r w:rsidRPr="00E4151E">
              <w:rPr>
                <w:spacing w:val="-6"/>
              </w:rPr>
              <w:t xml:space="preserve"> </w:t>
            </w:r>
            <w:r w:rsidRPr="00E4151E">
              <w:t>avail support</w:t>
            </w:r>
            <w:r w:rsidRPr="00E4151E">
              <w:rPr>
                <w:spacing w:val="-1"/>
              </w:rPr>
              <w:t xml:space="preserve"> </w:t>
            </w:r>
            <w:r w:rsidRPr="00E4151E">
              <w:t>rendered</w:t>
            </w:r>
            <w:r w:rsidRPr="00E4151E">
              <w:rPr>
                <w:spacing w:val="-6"/>
              </w:rPr>
              <w:t xml:space="preserve"> </w:t>
            </w:r>
            <w:r w:rsidRPr="00E4151E">
              <w:t>by</w:t>
            </w:r>
            <w:r w:rsidRPr="00E4151E">
              <w:rPr>
                <w:spacing w:val="-6"/>
              </w:rPr>
              <w:t xml:space="preserve"> </w:t>
            </w:r>
            <w:r w:rsidRPr="00E4151E">
              <w:t>the</w:t>
            </w:r>
            <w:r w:rsidRPr="00E4151E">
              <w:rPr>
                <w:spacing w:val="-1"/>
              </w:rPr>
              <w:t xml:space="preserve"> </w:t>
            </w:r>
            <w:r w:rsidRPr="00E4151E">
              <w:t>Government</w:t>
            </w:r>
            <w:r w:rsidRPr="00E4151E">
              <w:rPr>
                <w:spacing w:val="-1"/>
              </w:rPr>
              <w:t xml:space="preserve"> </w:t>
            </w:r>
            <w:r w:rsidRPr="00E4151E">
              <w:t>and</w:t>
            </w:r>
            <w:r w:rsidRPr="00E4151E">
              <w:rPr>
                <w:spacing w:val="1"/>
              </w:rPr>
              <w:t xml:space="preserve"> </w:t>
            </w:r>
            <w:r w:rsidRPr="00E4151E">
              <w:t>other</w:t>
            </w:r>
            <w:r w:rsidRPr="00E4151E">
              <w:rPr>
                <w:spacing w:val="-4"/>
              </w:rPr>
              <w:t xml:space="preserve"> </w:t>
            </w:r>
            <w:r w:rsidRPr="00E4151E">
              <w:t>Appropriate</w:t>
            </w:r>
            <w:r w:rsidRPr="00E4151E">
              <w:rPr>
                <w:spacing w:val="-8"/>
              </w:rPr>
              <w:t xml:space="preserve"> </w:t>
            </w:r>
            <w:r w:rsidRPr="00E4151E">
              <w:t>Agencies</w:t>
            </w:r>
          </w:p>
        </w:tc>
      </w:tr>
    </w:tbl>
    <w:p w14:paraId="64C7C958" w14:textId="77777777" w:rsidR="00786A1E" w:rsidRPr="00E4151E"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rsidRPr="00E4151E" w14:paraId="69D3FA60" w14:textId="77777777" w:rsidTr="00CA4F97">
        <w:trPr>
          <w:jc w:val="center"/>
        </w:trPr>
        <w:tc>
          <w:tcPr>
            <w:tcW w:w="6385" w:type="dxa"/>
            <w:gridSpan w:val="8"/>
          </w:tcPr>
          <w:p w14:paraId="5F841985" w14:textId="77777777" w:rsidR="00786A1E" w:rsidRPr="00E4151E" w:rsidRDefault="00786A1E" w:rsidP="00D54806">
            <w:pPr>
              <w:jc w:val="center"/>
              <w:rPr>
                <w:b/>
              </w:rPr>
            </w:pPr>
            <w:r w:rsidRPr="00E4151E">
              <w:rPr>
                <w:b/>
              </w:rPr>
              <w:t>Assessment Pattern as per Bloom’s Level</w:t>
            </w:r>
          </w:p>
        </w:tc>
      </w:tr>
      <w:tr w:rsidR="00786A1E" w:rsidRPr="00E4151E" w14:paraId="0D78525D" w14:textId="77777777" w:rsidTr="00CA4F97">
        <w:trPr>
          <w:jc w:val="center"/>
        </w:trPr>
        <w:tc>
          <w:tcPr>
            <w:tcW w:w="1140" w:type="dxa"/>
          </w:tcPr>
          <w:p w14:paraId="043926C5" w14:textId="77777777" w:rsidR="00786A1E" w:rsidRPr="00E4151E" w:rsidRDefault="00786A1E" w:rsidP="00D54806">
            <w:pPr>
              <w:jc w:val="center"/>
              <w:rPr>
                <w:b/>
                <w:bCs/>
              </w:rPr>
            </w:pPr>
            <w:r w:rsidRPr="00E4151E">
              <w:rPr>
                <w:b/>
                <w:bCs/>
              </w:rPr>
              <w:t>CO / BL</w:t>
            </w:r>
          </w:p>
        </w:tc>
        <w:tc>
          <w:tcPr>
            <w:tcW w:w="709" w:type="dxa"/>
          </w:tcPr>
          <w:p w14:paraId="1F910AA4" w14:textId="77777777" w:rsidR="00786A1E" w:rsidRPr="00E4151E" w:rsidRDefault="00786A1E" w:rsidP="00D54806">
            <w:pPr>
              <w:jc w:val="center"/>
              <w:rPr>
                <w:b/>
              </w:rPr>
            </w:pPr>
            <w:r w:rsidRPr="00E4151E">
              <w:rPr>
                <w:b/>
              </w:rPr>
              <w:t>R</w:t>
            </w:r>
          </w:p>
        </w:tc>
        <w:tc>
          <w:tcPr>
            <w:tcW w:w="708" w:type="dxa"/>
          </w:tcPr>
          <w:p w14:paraId="1A51FC77" w14:textId="77777777" w:rsidR="00786A1E" w:rsidRPr="00E4151E" w:rsidRDefault="00786A1E" w:rsidP="00D54806">
            <w:pPr>
              <w:jc w:val="center"/>
              <w:rPr>
                <w:b/>
              </w:rPr>
            </w:pPr>
            <w:r w:rsidRPr="00E4151E">
              <w:rPr>
                <w:b/>
              </w:rPr>
              <w:t>U</w:t>
            </w:r>
          </w:p>
        </w:tc>
        <w:tc>
          <w:tcPr>
            <w:tcW w:w="709" w:type="dxa"/>
          </w:tcPr>
          <w:p w14:paraId="564F0E43" w14:textId="77777777" w:rsidR="00786A1E" w:rsidRPr="00E4151E" w:rsidRDefault="00786A1E" w:rsidP="00D54806">
            <w:pPr>
              <w:jc w:val="center"/>
              <w:rPr>
                <w:b/>
              </w:rPr>
            </w:pPr>
            <w:r w:rsidRPr="00E4151E">
              <w:rPr>
                <w:b/>
              </w:rPr>
              <w:t>A</w:t>
            </w:r>
          </w:p>
        </w:tc>
        <w:tc>
          <w:tcPr>
            <w:tcW w:w="709" w:type="dxa"/>
          </w:tcPr>
          <w:p w14:paraId="31E3008D" w14:textId="77777777" w:rsidR="00786A1E" w:rsidRPr="00E4151E" w:rsidRDefault="00786A1E" w:rsidP="00D54806">
            <w:pPr>
              <w:jc w:val="center"/>
              <w:rPr>
                <w:b/>
              </w:rPr>
            </w:pPr>
            <w:r w:rsidRPr="00E4151E">
              <w:rPr>
                <w:b/>
              </w:rPr>
              <w:t>An</w:t>
            </w:r>
          </w:p>
        </w:tc>
        <w:tc>
          <w:tcPr>
            <w:tcW w:w="709" w:type="dxa"/>
          </w:tcPr>
          <w:p w14:paraId="6C98DD63" w14:textId="77777777" w:rsidR="00786A1E" w:rsidRPr="00E4151E" w:rsidRDefault="00786A1E" w:rsidP="00D54806">
            <w:pPr>
              <w:jc w:val="center"/>
              <w:rPr>
                <w:b/>
              </w:rPr>
            </w:pPr>
            <w:r w:rsidRPr="00E4151E">
              <w:rPr>
                <w:b/>
              </w:rPr>
              <w:t>E</w:t>
            </w:r>
          </w:p>
        </w:tc>
        <w:tc>
          <w:tcPr>
            <w:tcW w:w="708" w:type="dxa"/>
          </w:tcPr>
          <w:p w14:paraId="3F7219B3" w14:textId="77777777" w:rsidR="00786A1E" w:rsidRPr="00E4151E" w:rsidRDefault="00786A1E" w:rsidP="00D54806">
            <w:pPr>
              <w:jc w:val="center"/>
              <w:rPr>
                <w:b/>
              </w:rPr>
            </w:pPr>
            <w:r w:rsidRPr="00E4151E">
              <w:rPr>
                <w:b/>
              </w:rPr>
              <w:t>C</w:t>
            </w:r>
          </w:p>
        </w:tc>
        <w:tc>
          <w:tcPr>
            <w:tcW w:w="993" w:type="dxa"/>
          </w:tcPr>
          <w:p w14:paraId="1750AFE3" w14:textId="77777777" w:rsidR="00786A1E" w:rsidRPr="00E4151E" w:rsidRDefault="00786A1E" w:rsidP="00D54806">
            <w:pPr>
              <w:jc w:val="center"/>
              <w:rPr>
                <w:b/>
              </w:rPr>
            </w:pPr>
            <w:r w:rsidRPr="00E4151E">
              <w:rPr>
                <w:b/>
              </w:rPr>
              <w:t>Total</w:t>
            </w:r>
          </w:p>
        </w:tc>
      </w:tr>
      <w:tr w:rsidR="00786A1E" w:rsidRPr="00E4151E" w14:paraId="717C31B1" w14:textId="77777777" w:rsidTr="00CA4F97">
        <w:trPr>
          <w:jc w:val="center"/>
        </w:trPr>
        <w:tc>
          <w:tcPr>
            <w:tcW w:w="1140" w:type="dxa"/>
          </w:tcPr>
          <w:p w14:paraId="5BFC646B" w14:textId="77777777" w:rsidR="00786A1E" w:rsidRPr="00E4151E" w:rsidRDefault="00786A1E" w:rsidP="00D54806">
            <w:pPr>
              <w:jc w:val="center"/>
            </w:pPr>
            <w:r w:rsidRPr="00E4151E">
              <w:t>CO1</w:t>
            </w:r>
          </w:p>
        </w:tc>
        <w:tc>
          <w:tcPr>
            <w:tcW w:w="709" w:type="dxa"/>
          </w:tcPr>
          <w:p w14:paraId="7CA54445" w14:textId="77777777" w:rsidR="00786A1E" w:rsidRPr="00E4151E" w:rsidRDefault="00786A1E" w:rsidP="00D54806">
            <w:pPr>
              <w:jc w:val="center"/>
            </w:pPr>
            <w:r w:rsidRPr="00E4151E">
              <w:t>10</w:t>
            </w:r>
          </w:p>
        </w:tc>
        <w:tc>
          <w:tcPr>
            <w:tcW w:w="708" w:type="dxa"/>
          </w:tcPr>
          <w:p w14:paraId="6B38FE61" w14:textId="77777777" w:rsidR="00786A1E" w:rsidRPr="00E4151E" w:rsidRDefault="00786A1E" w:rsidP="00D54806">
            <w:pPr>
              <w:jc w:val="center"/>
            </w:pPr>
            <w:r w:rsidRPr="00E4151E">
              <w:t>10</w:t>
            </w:r>
          </w:p>
        </w:tc>
        <w:tc>
          <w:tcPr>
            <w:tcW w:w="709" w:type="dxa"/>
          </w:tcPr>
          <w:p w14:paraId="0483BE10" w14:textId="77777777" w:rsidR="00786A1E" w:rsidRPr="00E4151E" w:rsidRDefault="00786A1E" w:rsidP="00D54806">
            <w:pPr>
              <w:jc w:val="center"/>
            </w:pPr>
          </w:p>
        </w:tc>
        <w:tc>
          <w:tcPr>
            <w:tcW w:w="709" w:type="dxa"/>
          </w:tcPr>
          <w:p w14:paraId="4D1F11CD" w14:textId="77777777" w:rsidR="00786A1E" w:rsidRPr="00E4151E" w:rsidRDefault="00786A1E" w:rsidP="00D54806">
            <w:pPr>
              <w:jc w:val="center"/>
            </w:pPr>
            <w:r w:rsidRPr="00E4151E">
              <w:t>10</w:t>
            </w:r>
          </w:p>
        </w:tc>
        <w:tc>
          <w:tcPr>
            <w:tcW w:w="709" w:type="dxa"/>
          </w:tcPr>
          <w:p w14:paraId="3BFAC2D5" w14:textId="77777777" w:rsidR="00786A1E" w:rsidRPr="00E4151E" w:rsidRDefault="00786A1E" w:rsidP="00D54806">
            <w:pPr>
              <w:jc w:val="center"/>
            </w:pPr>
          </w:p>
        </w:tc>
        <w:tc>
          <w:tcPr>
            <w:tcW w:w="708" w:type="dxa"/>
          </w:tcPr>
          <w:p w14:paraId="1E114BA9" w14:textId="77777777" w:rsidR="00786A1E" w:rsidRPr="00E4151E" w:rsidRDefault="00786A1E" w:rsidP="00D54806">
            <w:pPr>
              <w:jc w:val="center"/>
            </w:pPr>
          </w:p>
        </w:tc>
        <w:tc>
          <w:tcPr>
            <w:tcW w:w="993" w:type="dxa"/>
          </w:tcPr>
          <w:p w14:paraId="1890438D" w14:textId="77777777" w:rsidR="00786A1E" w:rsidRPr="00E4151E" w:rsidRDefault="00786A1E" w:rsidP="00D54806">
            <w:pPr>
              <w:jc w:val="center"/>
            </w:pPr>
            <w:r w:rsidRPr="00E4151E">
              <w:t>30</w:t>
            </w:r>
          </w:p>
        </w:tc>
      </w:tr>
      <w:tr w:rsidR="00786A1E" w:rsidRPr="00E4151E" w14:paraId="17AE6845" w14:textId="77777777" w:rsidTr="00CA4F97">
        <w:trPr>
          <w:jc w:val="center"/>
        </w:trPr>
        <w:tc>
          <w:tcPr>
            <w:tcW w:w="1140" w:type="dxa"/>
          </w:tcPr>
          <w:p w14:paraId="448B395A" w14:textId="77777777" w:rsidR="00786A1E" w:rsidRPr="00E4151E" w:rsidRDefault="00786A1E" w:rsidP="00D54806">
            <w:pPr>
              <w:jc w:val="center"/>
            </w:pPr>
            <w:r w:rsidRPr="00E4151E">
              <w:t>CO2</w:t>
            </w:r>
          </w:p>
        </w:tc>
        <w:tc>
          <w:tcPr>
            <w:tcW w:w="709" w:type="dxa"/>
          </w:tcPr>
          <w:p w14:paraId="2C241AD2" w14:textId="77777777" w:rsidR="00786A1E" w:rsidRPr="00E4151E" w:rsidRDefault="00786A1E" w:rsidP="00D54806">
            <w:pPr>
              <w:jc w:val="center"/>
            </w:pPr>
          </w:p>
        </w:tc>
        <w:tc>
          <w:tcPr>
            <w:tcW w:w="708" w:type="dxa"/>
          </w:tcPr>
          <w:p w14:paraId="0025BE10" w14:textId="77777777" w:rsidR="00786A1E" w:rsidRPr="00E4151E" w:rsidRDefault="00786A1E" w:rsidP="00D54806">
            <w:pPr>
              <w:jc w:val="center"/>
            </w:pPr>
          </w:p>
        </w:tc>
        <w:tc>
          <w:tcPr>
            <w:tcW w:w="709" w:type="dxa"/>
          </w:tcPr>
          <w:p w14:paraId="42F92223" w14:textId="77777777" w:rsidR="00786A1E" w:rsidRPr="00E4151E" w:rsidRDefault="00786A1E" w:rsidP="00D54806">
            <w:pPr>
              <w:jc w:val="center"/>
            </w:pPr>
          </w:p>
        </w:tc>
        <w:tc>
          <w:tcPr>
            <w:tcW w:w="709" w:type="dxa"/>
          </w:tcPr>
          <w:p w14:paraId="6A9F66A4" w14:textId="77777777" w:rsidR="00786A1E" w:rsidRPr="00E4151E" w:rsidRDefault="00786A1E" w:rsidP="00D54806">
            <w:pPr>
              <w:jc w:val="center"/>
            </w:pPr>
          </w:p>
        </w:tc>
        <w:tc>
          <w:tcPr>
            <w:tcW w:w="709" w:type="dxa"/>
          </w:tcPr>
          <w:p w14:paraId="00318636" w14:textId="77777777" w:rsidR="00786A1E" w:rsidRPr="00E4151E" w:rsidRDefault="00786A1E" w:rsidP="00D54806">
            <w:pPr>
              <w:jc w:val="center"/>
            </w:pPr>
            <w:r w:rsidRPr="00E4151E">
              <w:t>10</w:t>
            </w:r>
          </w:p>
        </w:tc>
        <w:tc>
          <w:tcPr>
            <w:tcW w:w="708" w:type="dxa"/>
          </w:tcPr>
          <w:p w14:paraId="06F676EC" w14:textId="77777777" w:rsidR="00786A1E" w:rsidRPr="00E4151E" w:rsidRDefault="00786A1E" w:rsidP="00D54806">
            <w:pPr>
              <w:jc w:val="center"/>
            </w:pPr>
            <w:r w:rsidRPr="00E4151E">
              <w:t>10</w:t>
            </w:r>
          </w:p>
        </w:tc>
        <w:tc>
          <w:tcPr>
            <w:tcW w:w="993" w:type="dxa"/>
          </w:tcPr>
          <w:p w14:paraId="383D0325" w14:textId="77777777" w:rsidR="00786A1E" w:rsidRPr="00E4151E" w:rsidRDefault="00786A1E" w:rsidP="00D54806">
            <w:pPr>
              <w:jc w:val="center"/>
            </w:pPr>
            <w:r w:rsidRPr="00E4151E">
              <w:t>20</w:t>
            </w:r>
          </w:p>
        </w:tc>
      </w:tr>
      <w:tr w:rsidR="00786A1E" w:rsidRPr="00E4151E" w14:paraId="1DDB5F6A" w14:textId="77777777" w:rsidTr="00CA4F97">
        <w:trPr>
          <w:jc w:val="center"/>
        </w:trPr>
        <w:tc>
          <w:tcPr>
            <w:tcW w:w="1140" w:type="dxa"/>
          </w:tcPr>
          <w:p w14:paraId="18E2CE59" w14:textId="77777777" w:rsidR="00786A1E" w:rsidRPr="00E4151E" w:rsidRDefault="00786A1E" w:rsidP="00D54806">
            <w:pPr>
              <w:jc w:val="center"/>
            </w:pPr>
            <w:r w:rsidRPr="00E4151E">
              <w:t>CO3</w:t>
            </w:r>
          </w:p>
        </w:tc>
        <w:tc>
          <w:tcPr>
            <w:tcW w:w="709" w:type="dxa"/>
          </w:tcPr>
          <w:p w14:paraId="5012F769" w14:textId="77777777" w:rsidR="00786A1E" w:rsidRPr="00E4151E" w:rsidRDefault="00786A1E" w:rsidP="00D54806">
            <w:pPr>
              <w:jc w:val="center"/>
            </w:pPr>
          </w:p>
        </w:tc>
        <w:tc>
          <w:tcPr>
            <w:tcW w:w="708" w:type="dxa"/>
          </w:tcPr>
          <w:p w14:paraId="02AA5123" w14:textId="77777777" w:rsidR="00786A1E" w:rsidRPr="00E4151E" w:rsidRDefault="00786A1E" w:rsidP="00D54806">
            <w:pPr>
              <w:jc w:val="center"/>
            </w:pPr>
            <w:r w:rsidRPr="00E4151E">
              <w:t>10</w:t>
            </w:r>
          </w:p>
        </w:tc>
        <w:tc>
          <w:tcPr>
            <w:tcW w:w="709" w:type="dxa"/>
          </w:tcPr>
          <w:p w14:paraId="5AF764F5" w14:textId="77777777" w:rsidR="00786A1E" w:rsidRPr="00E4151E" w:rsidRDefault="00786A1E" w:rsidP="00D54806">
            <w:pPr>
              <w:jc w:val="center"/>
            </w:pPr>
            <w:r w:rsidRPr="00E4151E">
              <w:t>10</w:t>
            </w:r>
          </w:p>
        </w:tc>
        <w:tc>
          <w:tcPr>
            <w:tcW w:w="709" w:type="dxa"/>
          </w:tcPr>
          <w:p w14:paraId="5FE90284" w14:textId="77777777" w:rsidR="00786A1E" w:rsidRPr="00E4151E" w:rsidRDefault="00786A1E" w:rsidP="00D54806">
            <w:pPr>
              <w:jc w:val="center"/>
            </w:pPr>
            <w:r w:rsidRPr="00E4151E">
              <w:t>10</w:t>
            </w:r>
          </w:p>
        </w:tc>
        <w:tc>
          <w:tcPr>
            <w:tcW w:w="709" w:type="dxa"/>
          </w:tcPr>
          <w:p w14:paraId="091267EF" w14:textId="77777777" w:rsidR="00786A1E" w:rsidRPr="00E4151E" w:rsidRDefault="00786A1E" w:rsidP="00D54806">
            <w:pPr>
              <w:jc w:val="center"/>
            </w:pPr>
          </w:p>
        </w:tc>
        <w:tc>
          <w:tcPr>
            <w:tcW w:w="708" w:type="dxa"/>
          </w:tcPr>
          <w:p w14:paraId="2229F778" w14:textId="77777777" w:rsidR="00786A1E" w:rsidRPr="00E4151E" w:rsidRDefault="00786A1E" w:rsidP="00D54806">
            <w:pPr>
              <w:jc w:val="center"/>
            </w:pPr>
          </w:p>
        </w:tc>
        <w:tc>
          <w:tcPr>
            <w:tcW w:w="993" w:type="dxa"/>
          </w:tcPr>
          <w:p w14:paraId="3F07808C" w14:textId="77777777" w:rsidR="00786A1E" w:rsidRPr="00E4151E" w:rsidRDefault="00786A1E" w:rsidP="00D54806">
            <w:pPr>
              <w:jc w:val="center"/>
            </w:pPr>
            <w:r w:rsidRPr="00E4151E">
              <w:t>30</w:t>
            </w:r>
          </w:p>
        </w:tc>
      </w:tr>
      <w:tr w:rsidR="00786A1E" w:rsidRPr="00E4151E" w14:paraId="519F730B" w14:textId="77777777" w:rsidTr="00CA4F97">
        <w:trPr>
          <w:jc w:val="center"/>
        </w:trPr>
        <w:tc>
          <w:tcPr>
            <w:tcW w:w="1140" w:type="dxa"/>
          </w:tcPr>
          <w:p w14:paraId="03E83636" w14:textId="77777777" w:rsidR="00786A1E" w:rsidRPr="00E4151E" w:rsidRDefault="00786A1E" w:rsidP="00D54806">
            <w:pPr>
              <w:jc w:val="center"/>
            </w:pPr>
            <w:r w:rsidRPr="00E4151E">
              <w:t>CO4</w:t>
            </w:r>
          </w:p>
        </w:tc>
        <w:tc>
          <w:tcPr>
            <w:tcW w:w="709" w:type="dxa"/>
          </w:tcPr>
          <w:p w14:paraId="7E745AC7" w14:textId="77777777" w:rsidR="00786A1E" w:rsidRPr="00E4151E" w:rsidRDefault="00786A1E" w:rsidP="00D54806">
            <w:pPr>
              <w:jc w:val="center"/>
            </w:pPr>
          </w:p>
        </w:tc>
        <w:tc>
          <w:tcPr>
            <w:tcW w:w="708" w:type="dxa"/>
          </w:tcPr>
          <w:p w14:paraId="50CB8817" w14:textId="77777777" w:rsidR="00786A1E" w:rsidRPr="00E4151E" w:rsidRDefault="00786A1E" w:rsidP="00D54806">
            <w:pPr>
              <w:jc w:val="center"/>
            </w:pPr>
          </w:p>
        </w:tc>
        <w:tc>
          <w:tcPr>
            <w:tcW w:w="709" w:type="dxa"/>
          </w:tcPr>
          <w:p w14:paraId="2B30C7AD" w14:textId="77777777" w:rsidR="00786A1E" w:rsidRPr="00E4151E" w:rsidRDefault="00786A1E" w:rsidP="00D54806">
            <w:pPr>
              <w:jc w:val="center"/>
            </w:pPr>
          </w:p>
        </w:tc>
        <w:tc>
          <w:tcPr>
            <w:tcW w:w="709" w:type="dxa"/>
          </w:tcPr>
          <w:p w14:paraId="09691237" w14:textId="77777777" w:rsidR="00786A1E" w:rsidRPr="00E4151E" w:rsidRDefault="00786A1E" w:rsidP="00D54806">
            <w:pPr>
              <w:jc w:val="center"/>
            </w:pPr>
            <w:r w:rsidRPr="00E4151E">
              <w:t>20</w:t>
            </w:r>
          </w:p>
        </w:tc>
        <w:tc>
          <w:tcPr>
            <w:tcW w:w="709" w:type="dxa"/>
          </w:tcPr>
          <w:p w14:paraId="1EEC7DB5" w14:textId="77777777" w:rsidR="00786A1E" w:rsidRPr="00E4151E" w:rsidRDefault="00786A1E" w:rsidP="00D54806">
            <w:pPr>
              <w:jc w:val="center"/>
            </w:pPr>
            <w:r w:rsidRPr="00E4151E">
              <w:t>10</w:t>
            </w:r>
          </w:p>
        </w:tc>
        <w:tc>
          <w:tcPr>
            <w:tcW w:w="708" w:type="dxa"/>
          </w:tcPr>
          <w:p w14:paraId="719F454B" w14:textId="77777777" w:rsidR="00786A1E" w:rsidRPr="00E4151E" w:rsidRDefault="00786A1E" w:rsidP="00D54806">
            <w:pPr>
              <w:jc w:val="center"/>
            </w:pPr>
          </w:p>
        </w:tc>
        <w:tc>
          <w:tcPr>
            <w:tcW w:w="993" w:type="dxa"/>
          </w:tcPr>
          <w:p w14:paraId="06324576" w14:textId="77777777" w:rsidR="00786A1E" w:rsidRPr="00E4151E" w:rsidRDefault="00786A1E" w:rsidP="00D54806">
            <w:pPr>
              <w:jc w:val="center"/>
            </w:pPr>
            <w:r w:rsidRPr="00E4151E">
              <w:t>30</w:t>
            </w:r>
          </w:p>
        </w:tc>
      </w:tr>
      <w:tr w:rsidR="00786A1E" w:rsidRPr="00E4151E" w14:paraId="2FE374E6" w14:textId="77777777" w:rsidTr="00CA4F97">
        <w:trPr>
          <w:jc w:val="center"/>
        </w:trPr>
        <w:tc>
          <w:tcPr>
            <w:tcW w:w="1140" w:type="dxa"/>
          </w:tcPr>
          <w:p w14:paraId="6D0D4928" w14:textId="77777777" w:rsidR="00786A1E" w:rsidRPr="00E4151E" w:rsidRDefault="00786A1E" w:rsidP="00D54806">
            <w:pPr>
              <w:jc w:val="center"/>
            </w:pPr>
            <w:r w:rsidRPr="00E4151E">
              <w:t>CO5</w:t>
            </w:r>
          </w:p>
        </w:tc>
        <w:tc>
          <w:tcPr>
            <w:tcW w:w="709" w:type="dxa"/>
          </w:tcPr>
          <w:p w14:paraId="31BC6D68" w14:textId="77777777" w:rsidR="00786A1E" w:rsidRPr="00E4151E" w:rsidRDefault="00786A1E" w:rsidP="00D54806">
            <w:pPr>
              <w:jc w:val="center"/>
            </w:pPr>
            <w:r w:rsidRPr="00E4151E">
              <w:t>10</w:t>
            </w:r>
          </w:p>
        </w:tc>
        <w:tc>
          <w:tcPr>
            <w:tcW w:w="708" w:type="dxa"/>
          </w:tcPr>
          <w:p w14:paraId="24BDFB96" w14:textId="77777777" w:rsidR="00786A1E" w:rsidRPr="00E4151E" w:rsidRDefault="00786A1E" w:rsidP="00D54806">
            <w:pPr>
              <w:jc w:val="center"/>
            </w:pPr>
          </w:p>
        </w:tc>
        <w:tc>
          <w:tcPr>
            <w:tcW w:w="709" w:type="dxa"/>
          </w:tcPr>
          <w:p w14:paraId="276963F0" w14:textId="77777777" w:rsidR="00786A1E" w:rsidRPr="00E4151E" w:rsidRDefault="00786A1E" w:rsidP="00D54806">
            <w:pPr>
              <w:jc w:val="center"/>
            </w:pPr>
          </w:p>
        </w:tc>
        <w:tc>
          <w:tcPr>
            <w:tcW w:w="709" w:type="dxa"/>
          </w:tcPr>
          <w:p w14:paraId="112BBBBE" w14:textId="77777777" w:rsidR="00786A1E" w:rsidRPr="00E4151E" w:rsidRDefault="00786A1E" w:rsidP="00D54806">
            <w:pPr>
              <w:jc w:val="center"/>
            </w:pPr>
            <w:r w:rsidRPr="00E4151E">
              <w:t>10</w:t>
            </w:r>
          </w:p>
        </w:tc>
        <w:tc>
          <w:tcPr>
            <w:tcW w:w="709" w:type="dxa"/>
          </w:tcPr>
          <w:p w14:paraId="55CE1B6C" w14:textId="77777777" w:rsidR="00786A1E" w:rsidRPr="00E4151E" w:rsidRDefault="00786A1E" w:rsidP="00D54806">
            <w:pPr>
              <w:jc w:val="center"/>
            </w:pPr>
            <w:r w:rsidRPr="00E4151E">
              <w:t>10</w:t>
            </w:r>
          </w:p>
        </w:tc>
        <w:tc>
          <w:tcPr>
            <w:tcW w:w="708" w:type="dxa"/>
          </w:tcPr>
          <w:p w14:paraId="5EFEEF4D" w14:textId="77777777" w:rsidR="00786A1E" w:rsidRPr="00E4151E" w:rsidRDefault="00786A1E" w:rsidP="00D54806">
            <w:pPr>
              <w:jc w:val="center"/>
            </w:pPr>
          </w:p>
        </w:tc>
        <w:tc>
          <w:tcPr>
            <w:tcW w:w="993" w:type="dxa"/>
          </w:tcPr>
          <w:p w14:paraId="752F3A7B" w14:textId="77777777" w:rsidR="00786A1E" w:rsidRPr="00E4151E" w:rsidRDefault="00786A1E" w:rsidP="00D54806">
            <w:pPr>
              <w:jc w:val="center"/>
            </w:pPr>
            <w:r w:rsidRPr="00E4151E">
              <w:t>30</w:t>
            </w:r>
          </w:p>
        </w:tc>
      </w:tr>
      <w:tr w:rsidR="00786A1E" w:rsidRPr="00E4151E" w14:paraId="16057574" w14:textId="77777777" w:rsidTr="00CA4F97">
        <w:trPr>
          <w:jc w:val="center"/>
        </w:trPr>
        <w:tc>
          <w:tcPr>
            <w:tcW w:w="1140" w:type="dxa"/>
          </w:tcPr>
          <w:p w14:paraId="44086AE7" w14:textId="77777777" w:rsidR="00786A1E" w:rsidRPr="00E4151E" w:rsidRDefault="00786A1E" w:rsidP="00D54806">
            <w:pPr>
              <w:jc w:val="center"/>
            </w:pPr>
            <w:r w:rsidRPr="00E4151E">
              <w:t>CO6</w:t>
            </w:r>
          </w:p>
        </w:tc>
        <w:tc>
          <w:tcPr>
            <w:tcW w:w="709" w:type="dxa"/>
          </w:tcPr>
          <w:p w14:paraId="11FA0779" w14:textId="77777777" w:rsidR="00786A1E" w:rsidRPr="00E4151E" w:rsidRDefault="00786A1E" w:rsidP="00D54806">
            <w:pPr>
              <w:jc w:val="center"/>
            </w:pPr>
          </w:p>
        </w:tc>
        <w:tc>
          <w:tcPr>
            <w:tcW w:w="708" w:type="dxa"/>
          </w:tcPr>
          <w:p w14:paraId="3FFD617B" w14:textId="77777777" w:rsidR="00786A1E" w:rsidRPr="00E4151E" w:rsidRDefault="00786A1E" w:rsidP="00D54806">
            <w:pPr>
              <w:jc w:val="center"/>
            </w:pPr>
          </w:p>
        </w:tc>
        <w:tc>
          <w:tcPr>
            <w:tcW w:w="709" w:type="dxa"/>
          </w:tcPr>
          <w:p w14:paraId="7691922F" w14:textId="77777777" w:rsidR="00786A1E" w:rsidRPr="00E4151E" w:rsidRDefault="00786A1E" w:rsidP="00D54806">
            <w:pPr>
              <w:jc w:val="center"/>
            </w:pPr>
          </w:p>
        </w:tc>
        <w:tc>
          <w:tcPr>
            <w:tcW w:w="709" w:type="dxa"/>
          </w:tcPr>
          <w:p w14:paraId="49A2017F" w14:textId="77777777" w:rsidR="00786A1E" w:rsidRPr="00E4151E" w:rsidRDefault="00786A1E" w:rsidP="00D54806">
            <w:pPr>
              <w:jc w:val="center"/>
            </w:pPr>
          </w:p>
        </w:tc>
        <w:tc>
          <w:tcPr>
            <w:tcW w:w="709" w:type="dxa"/>
          </w:tcPr>
          <w:p w14:paraId="672038AE" w14:textId="77777777" w:rsidR="00786A1E" w:rsidRPr="00E4151E" w:rsidRDefault="00786A1E" w:rsidP="00D54806">
            <w:pPr>
              <w:jc w:val="center"/>
            </w:pPr>
            <w:r w:rsidRPr="00E4151E">
              <w:t>20</w:t>
            </w:r>
          </w:p>
        </w:tc>
        <w:tc>
          <w:tcPr>
            <w:tcW w:w="708" w:type="dxa"/>
          </w:tcPr>
          <w:p w14:paraId="5A2B595B" w14:textId="77777777" w:rsidR="00786A1E" w:rsidRPr="00E4151E" w:rsidRDefault="00786A1E" w:rsidP="00D54806">
            <w:pPr>
              <w:jc w:val="center"/>
            </w:pPr>
            <w:r w:rsidRPr="00E4151E">
              <w:t>20</w:t>
            </w:r>
          </w:p>
        </w:tc>
        <w:tc>
          <w:tcPr>
            <w:tcW w:w="993" w:type="dxa"/>
          </w:tcPr>
          <w:p w14:paraId="4C0FD259" w14:textId="77777777" w:rsidR="00786A1E" w:rsidRPr="00E4151E" w:rsidRDefault="00786A1E" w:rsidP="00D54806">
            <w:pPr>
              <w:jc w:val="center"/>
            </w:pPr>
            <w:r w:rsidRPr="00E4151E">
              <w:t>40</w:t>
            </w:r>
          </w:p>
        </w:tc>
      </w:tr>
      <w:tr w:rsidR="00786A1E" w:rsidRPr="00E4151E" w14:paraId="7E3741AF" w14:textId="77777777" w:rsidTr="00CA4F97">
        <w:trPr>
          <w:jc w:val="center"/>
        </w:trPr>
        <w:tc>
          <w:tcPr>
            <w:tcW w:w="5392" w:type="dxa"/>
            <w:gridSpan w:val="7"/>
          </w:tcPr>
          <w:p w14:paraId="6A77A3CD" w14:textId="77777777" w:rsidR="00786A1E" w:rsidRPr="00E4151E" w:rsidRDefault="00786A1E" w:rsidP="00D54806"/>
        </w:tc>
        <w:tc>
          <w:tcPr>
            <w:tcW w:w="993" w:type="dxa"/>
          </w:tcPr>
          <w:p w14:paraId="0AD3E650" w14:textId="77777777" w:rsidR="00786A1E" w:rsidRPr="00E4151E" w:rsidRDefault="00786A1E" w:rsidP="00D54806">
            <w:pPr>
              <w:jc w:val="center"/>
              <w:rPr>
                <w:b/>
              </w:rPr>
            </w:pPr>
            <w:r w:rsidRPr="00E4151E">
              <w:rPr>
                <w:b/>
              </w:rPr>
              <w:t>180</w:t>
            </w:r>
          </w:p>
        </w:tc>
      </w:tr>
    </w:tbl>
    <w:p w14:paraId="28DFC060" w14:textId="77777777" w:rsidR="00786A1E" w:rsidRPr="00E4151E" w:rsidRDefault="00786A1E" w:rsidP="00856324"/>
    <w:p w14:paraId="2AE3E8A3" w14:textId="77777777" w:rsidR="00786A1E" w:rsidRPr="00E4151E" w:rsidRDefault="00786A1E" w:rsidP="00856324"/>
    <w:p w14:paraId="04606CD1" w14:textId="77777777" w:rsidR="00786A1E" w:rsidRPr="00E4151E" w:rsidRDefault="00786A1E" w:rsidP="00856324"/>
    <w:p w14:paraId="023B38DD" w14:textId="77777777" w:rsidR="00786A1E" w:rsidRPr="00E4151E" w:rsidRDefault="00786A1E" w:rsidP="00D75201"/>
    <w:p w14:paraId="35012CD5" w14:textId="77777777" w:rsidR="00786A1E" w:rsidRPr="00E4151E" w:rsidRDefault="00786A1E" w:rsidP="00D75201"/>
    <w:p w14:paraId="0921CA37" w14:textId="77777777" w:rsidR="00786A1E" w:rsidRPr="00E4151E" w:rsidRDefault="00786A1E" w:rsidP="00D75201"/>
    <w:p w14:paraId="70575A7F" w14:textId="77777777" w:rsidR="00786A1E" w:rsidRPr="00E4151E" w:rsidRDefault="00786A1E" w:rsidP="00D75201"/>
    <w:p w14:paraId="6237B504" w14:textId="77777777" w:rsidR="00786A1E" w:rsidRPr="00E4151E" w:rsidRDefault="00786A1E" w:rsidP="00D75201"/>
    <w:p w14:paraId="0E285676" w14:textId="77777777" w:rsidR="00786A1E" w:rsidRPr="00E4151E" w:rsidRDefault="00786A1E" w:rsidP="00D75201"/>
    <w:p w14:paraId="3C89B7F2" w14:textId="77777777" w:rsidR="00786A1E" w:rsidRPr="00E4151E" w:rsidRDefault="00786A1E" w:rsidP="00D75201"/>
    <w:p w14:paraId="0A6298E8" w14:textId="77777777" w:rsidR="00786A1E" w:rsidRPr="00E4151E" w:rsidRDefault="00786A1E" w:rsidP="00D75201"/>
    <w:p w14:paraId="0390B588" w14:textId="77777777" w:rsidR="00786A1E" w:rsidRPr="00E4151E" w:rsidRDefault="00786A1E" w:rsidP="00D75201"/>
    <w:p w14:paraId="6190CD30" w14:textId="77777777" w:rsidR="00786A1E" w:rsidRPr="00E4151E" w:rsidRDefault="00786A1E" w:rsidP="00D75201"/>
    <w:p w14:paraId="0B1C9FC7" w14:textId="77777777" w:rsidR="00786A1E" w:rsidRPr="00E4151E" w:rsidRDefault="00786A1E" w:rsidP="00D75201"/>
    <w:p w14:paraId="642A5A00" w14:textId="77777777" w:rsidR="00786A1E" w:rsidRPr="00E4151E" w:rsidRDefault="00786A1E" w:rsidP="00D75201"/>
    <w:p w14:paraId="47CBA17E" w14:textId="77777777" w:rsidR="00786A1E" w:rsidRPr="00E4151E" w:rsidRDefault="00786A1E" w:rsidP="00D75201"/>
    <w:p w14:paraId="69FF4366" w14:textId="77777777" w:rsidR="00786A1E" w:rsidRPr="00E4151E" w:rsidRDefault="00786A1E" w:rsidP="00D75201"/>
    <w:p w14:paraId="449A8E94" w14:textId="77777777" w:rsidR="00786A1E" w:rsidRDefault="00786A1E">
      <w:pPr>
        <w:spacing w:after="200" w:line="276" w:lineRule="auto"/>
      </w:pPr>
      <w:r>
        <w:br w:type="page"/>
      </w:r>
    </w:p>
    <w:p w14:paraId="6152303E" w14:textId="4358E6C9" w:rsidR="00786A1E" w:rsidRDefault="00786A1E" w:rsidP="00856324">
      <w:r>
        <w:rPr>
          <w:noProof/>
          <w:lang w:val="en-IN" w:eastAsia="en-IN" w:bidi="ta-IN"/>
        </w:rPr>
        <w:lastRenderedPageBreak/>
        <w:drawing>
          <wp:inline distT="0" distB="0" distL="0" distR="0" wp14:anchorId="6F6BA7C1" wp14:editId="100F81D0">
            <wp:extent cx="5732145" cy="839470"/>
            <wp:effectExtent l="0" t="0" r="1905" b="0"/>
            <wp:docPr id="170060987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911AFCA" w14:textId="77777777" w:rsidR="00786A1E" w:rsidRDefault="00786A1E" w:rsidP="00CA40B9">
      <w:pPr>
        <w:jc w:val="center"/>
      </w:pPr>
    </w:p>
    <w:p w14:paraId="26919620" w14:textId="77777777" w:rsidR="00786A1E" w:rsidRDefault="00786A1E" w:rsidP="00CA4F97">
      <w:pPr>
        <w:jc w:val="center"/>
        <w:rPr>
          <w:b/>
          <w:bCs/>
        </w:rPr>
      </w:pPr>
      <w:r w:rsidRPr="00D21B4B">
        <w:rPr>
          <w:b/>
          <w:bCs/>
        </w:rPr>
        <w:t>END SEMESTER EXAMINATION – APRIL / MAY 2024</w:t>
      </w:r>
    </w:p>
    <w:p w14:paraId="3A3916E0" w14:textId="77777777" w:rsidR="00786A1E" w:rsidRPr="00D21B4B" w:rsidRDefault="00786A1E" w:rsidP="00CA4F97">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9A7C87" w14:paraId="091345E5" w14:textId="77777777" w:rsidTr="001D632F">
        <w:trPr>
          <w:trHeight w:val="397"/>
          <w:jc w:val="center"/>
        </w:trPr>
        <w:tc>
          <w:tcPr>
            <w:tcW w:w="1555" w:type="dxa"/>
            <w:vAlign w:val="center"/>
          </w:tcPr>
          <w:p w14:paraId="3B2F73A1" w14:textId="77777777" w:rsidR="00786A1E" w:rsidRPr="009A7C87" w:rsidRDefault="00786A1E" w:rsidP="001D632F">
            <w:pPr>
              <w:pStyle w:val="Title"/>
              <w:jc w:val="left"/>
              <w:rPr>
                <w:b/>
                <w:sz w:val="22"/>
                <w:szCs w:val="22"/>
              </w:rPr>
            </w:pPr>
            <w:r w:rsidRPr="009A7C87">
              <w:rPr>
                <w:b/>
                <w:sz w:val="22"/>
                <w:szCs w:val="22"/>
              </w:rPr>
              <w:t xml:space="preserve">Course Code      </w:t>
            </w:r>
          </w:p>
        </w:tc>
        <w:tc>
          <w:tcPr>
            <w:tcW w:w="6662" w:type="dxa"/>
            <w:vAlign w:val="center"/>
          </w:tcPr>
          <w:p w14:paraId="2673C2AE" w14:textId="77777777" w:rsidR="00786A1E" w:rsidRPr="009A7C87" w:rsidRDefault="00786A1E" w:rsidP="001D632F">
            <w:pPr>
              <w:pStyle w:val="Title"/>
              <w:jc w:val="left"/>
              <w:rPr>
                <w:b/>
                <w:sz w:val="22"/>
                <w:szCs w:val="22"/>
              </w:rPr>
            </w:pPr>
            <w:r w:rsidRPr="009A7C87">
              <w:rPr>
                <w:b/>
                <w:sz w:val="22"/>
                <w:szCs w:val="22"/>
              </w:rPr>
              <w:t>23MS3025</w:t>
            </w:r>
          </w:p>
        </w:tc>
        <w:tc>
          <w:tcPr>
            <w:tcW w:w="1417" w:type="dxa"/>
            <w:vAlign w:val="center"/>
          </w:tcPr>
          <w:p w14:paraId="420042DC" w14:textId="77777777" w:rsidR="00786A1E" w:rsidRPr="009A7C87" w:rsidRDefault="00786A1E" w:rsidP="001D632F">
            <w:pPr>
              <w:pStyle w:val="Title"/>
              <w:ind w:left="-468" w:firstLine="468"/>
              <w:jc w:val="left"/>
              <w:rPr>
                <w:sz w:val="22"/>
                <w:szCs w:val="22"/>
              </w:rPr>
            </w:pPr>
            <w:r w:rsidRPr="009A7C87">
              <w:rPr>
                <w:b/>
                <w:bCs/>
                <w:sz w:val="22"/>
                <w:szCs w:val="22"/>
              </w:rPr>
              <w:t xml:space="preserve">Duration       </w:t>
            </w:r>
          </w:p>
        </w:tc>
        <w:tc>
          <w:tcPr>
            <w:tcW w:w="851" w:type="dxa"/>
            <w:vAlign w:val="center"/>
          </w:tcPr>
          <w:p w14:paraId="1F11CDDC" w14:textId="77777777" w:rsidR="00786A1E" w:rsidRPr="009A7C87" w:rsidRDefault="00786A1E" w:rsidP="001D632F">
            <w:pPr>
              <w:pStyle w:val="Title"/>
              <w:jc w:val="left"/>
              <w:rPr>
                <w:b/>
                <w:sz w:val="22"/>
                <w:szCs w:val="22"/>
              </w:rPr>
            </w:pPr>
            <w:r w:rsidRPr="009A7C87">
              <w:rPr>
                <w:b/>
                <w:sz w:val="22"/>
                <w:szCs w:val="22"/>
              </w:rPr>
              <w:t>3hrs</w:t>
            </w:r>
          </w:p>
        </w:tc>
      </w:tr>
      <w:tr w:rsidR="00786A1E" w:rsidRPr="009A7C87" w14:paraId="60B2629D" w14:textId="77777777" w:rsidTr="001D632F">
        <w:trPr>
          <w:trHeight w:val="397"/>
          <w:jc w:val="center"/>
        </w:trPr>
        <w:tc>
          <w:tcPr>
            <w:tcW w:w="1555" w:type="dxa"/>
            <w:vAlign w:val="center"/>
          </w:tcPr>
          <w:p w14:paraId="436D14EB" w14:textId="77777777" w:rsidR="00786A1E" w:rsidRPr="009A7C87" w:rsidRDefault="00786A1E" w:rsidP="001D632F">
            <w:pPr>
              <w:pStyle w:val="Title"/>
              <w:ind w:right="-160"/>
              <w:jc w:val="left"/>
              <w:rPr>
                <w:b/>
                <w:sz w:val="22"/>
                <w:szCs w:val="22"/>
              </w:rPr>
            </w:pPr>
            <w:r w:rsidRPr="009A7C87">
              <w:rPr>
                <w:b/>
                <w:sz w:val="22"/>
                <w:szCs w:val="22"/>
              </w:rPr>
              <w:t xml:space="preserve">Course Name     </w:t>
            </w:r>
          </w:p>
        </w:tc>
        <w:tc>
          <w:tcPr>
            <w:tcW w:w="6662" w:type="dxa"/>
            <w:vAlign w:val="center"/>
          </w:tcPr>
          <w:p w14:paraId="4AC85416" w14:textId="77777777" w:rsidR="00786A1E" w:rsidRPr="009A7C87" w:rsidRDefault="00786A1E" w:rsidP="001D632F">
            <w:pPr>
              <w:pStyle w:val="Title"/>
              <w:jc w:val="left"/>
              <w:rPr>
                <w:b/>
                <w:sz w:val="22"/>
                <w:szCs w:val="22"/>
              </w:rPr>
            </w:pPr>
            <w:r w:rsidRPr="009A7C87">
              <w:rPr>
                <w:b/>
                <w:sz w:val="22"/>
                <w:szCs w:val="22"/>
              </w:rPr>
              <w:t>PRODUCT DEVELOPMENT AND ENTREPRENEURSHIP</w:t>
            </w:r>
          </w:p>
        </w:tc>
        <w:tc>
          <w:tcPr>
            <w:tcW w:w="1417" w:type="dxa"/>
            <w:vAlign w:val="center"/>
          </w:tcPr>
          <w:p w14:paraId="024EAC3C" w14:textId="77777777" w:rsidR="00786A1E" w:rsidRPr="009A7C87" w:rsidRDefault="00786A1E" w:rsidP="001D632F">
            <w:pPr>
              <w:pStyle w:val="Title"/>
              <w:jc w:val="left"/>
              <w:rPr>
                <w:b/>
                <w:bCs/>
                <w:sz w:val="22"/>
                <w:szCs w:val="22"/>
              </w:rPr>
            </w:pPr>
            <w:r w:rsidRPr="009A7C87">
              <w:rPr>
                <w:b/>
                <w:bCs/>
                <w:sz w:val="22"/>
                <w:szCs w:val="22"/>
              </w:rPr>
              <w:t xml:space="preserve">Max. Marks </w:t>
            </w:r>
          </w:p>
        </w:tc>
        <w:tc>
          <w:tcPr>
            <w:tcW w:w="851" w:type="dxa"/>
            <w:vAlign w:val="center"/>
          </w:tcPr>
          <w:p w14:paraId="1F321DEA" w14:textId="77777777" w:rsidR="00786A1E" w:rsidRPr="009A7C87" w:rsidRDefault="00786A1E" w:rsidP="001D632F">
            <w:pPr>
              <w:pStyle w:val="Title"/>
              <w:jc w:val="left"/>
              <w:rPr>
                <w:b/>
                <w:sz w:val="22"/>
                <w:szCs w:val="22"/>
              </w:rPr>
            </w:pPr>
            <w:r w:rsidRPr="009A7C87">
              <w:rPr>
                <w:b/>
                <w:sz w:val="22"/>
                <w:szCs w:val="22"/>
              </w:rPr>
              <w:t>100</w:t>
            </w:r>
          </w:p>
        </w:tc>
      </w:tr>
    </w:tbl>
    <w:p w14:paraId="367E1241" w14:textId="77777777" w:rsidR="00786A1E" w:rsidRDefault="00786A1E" w:rsidP="00856324"/>
    <w:tbl>
      <w:tblPr>
        <w:tblStyle w:val="TableGrid"/>
        <w:tblW w:w="5817" w:type="pct"/>
        <w:tblInd w:w="-714" w:type="dxa"/>
        <w:tblLook w:val="04A0" w:firstRow="1" w:lastRow="0" w:firstColumn="1" w:lastColumn="0" w:noHBand="0" w:noVBand="1"/>
      </w:tblPr>
      <w:tblGrid>
        <w:gridCol w:w="570"/>
        <w:gridCol w:w="396"/>
        <w:gridCol w:w="7747"/>
        <w:gridCol w:w="670"/>
        <w:gridCol w:w="642"/>
        <w:gridCol w:w="465"/>
      </w:tblGrid>
      <w:tr w:rsidR="00786A1E" w:rsidRPr="00664242" w14:paraId="31A0B850" w14:textId="77777777" w:rsidTr="007D3131">
        <w:trPr>
          <w:trHeight w:val="552"/>
        </w:trPr>
        <w:tc>
          <w:tcPr>
            <w:tcW w:w="265" w:type="pct"/>
            <w:vAlign w:val="center"/>
          </w:tcPr>
          <w:p w14:paraId="1D8F0CB3" w14:textId="77777777" w:rsidR="00786A1E" w:rsidRPr="00664242" w:rsidRDefault="00786A1E" w:rsidP="00BD17F5">
            <w:pPr>
              <w:jc w:val="center"/>
              <w:rPr>
                <w:b/>
              </w:rPr>
            </w:pPr>
            <w:r w:rsidRPr="00664242">
              <w:rPr>
                <w:b/>
              </w:rPr>
              <w:t>Q. No.</w:t>
            </w:r>
          </w:p>
        </w:tc>
        <w:tc>
          <w:tcPr>
            <w:tcW w:w="3883" w:type="pct"/>
            <w:gridSpan w:val="2"/>
            <w:vAlign w:val="center"/>
          </w:tcPr>
          <w:p w14:paraId="13E6F4A4" w14:textId="77777777" w:rsidR="00786A1E" w:rsidRPr="00664242" w:rsidRDefault="00786A1E" w:rsidP="00BD17F5">
            <w:pPr>
              <w:jc w:val="center"/>
              <w:rPr>
                <w:b/>
              </w:rPr>
            </w:pPr>
            <w:r w:rsidRPr="00664242">
              <w:rPr>
                <w:b/>
              </w:rPr>
              <w:t>Questions</w:t>
            </w:r>
          </w:p>
        </w:tc>
        <w:tc>
          <w:tcPr>
            <w:tcW w:w="312" w:type="pct"/>
            <w:vAlign w:val="center"/>
          </w:tcPr>
          <w:p w14:paraId="1E43E13E" w14:textId="77777777" w:rsidR="00786A1E" w:rsidRPr="00664242" w:rsidRDefault="00786A1E" w:rsidP="00BD17F5">
            <w:pPr>
              <w:jc w:val="center"/>
              <w:rPr>
                <w:b/>
              </w:rPr>
            </w:pPr>
            <w:r w:rsidRPr="00664242">
              <w:rPr>
                <w:b/>
              </w:rPr>
              <w:t>CO</w:t>
            </w:r>
          </w:p>
        </w:tc>
        <w:tc>
          <w:tcPr>
            <w:tcW w:w="312" w:type="pct"/>
            <w:vAlign w:val="center"/>
          </w:tcPr>
          <w:p w14:paraId="2D24BAB3" w14:textId="77777777" w:rsidR="00786A1E" w:rsidRPr="00664242" w:rsidRDefault="00786A1E" w:rsidP="00BD17F5">
            <w:pPr>
              <w:jc w:val="center"/>
              <w:rPr>
                <w:b/>
              </w:rPr>
            </w:pPr>
            <w:r w:rsidRPr="00664242">
              <w:rPr>
                <w:b/>
              </w:rPr>
              <w:t>BL</w:t>
            </w:r>
          </w:p>
        </w:tc>
        <w:tc>
          <w:tcPr>
            <w:tcW w:w="228" w:type="pct"/>
            <w:vAlign w:val="center"/>
          </w:tcPr>
          <w:p w14:paraId="751B4130" w14:textId="77777777" w:rsidR="00786A1E" w:rsidRPr="00664242" w:rsidRDefault="00786A1E" w:rsidP="00BD17F5">
            <w:pPr>
              <w:jc w:val="center"/>
              <w:rPr>
                <w:b/>
              </w:rPr>
            </w:pPr>
            <w:r w:rsidRPr="00664242">
              <w:rPr>
                <w:b/>
              </w:rPr>
              <w:t>M</w:t>
            </w:r>
          </w:p>
        </w:tc>
      </w:tr>
      <w:tr w:rsidR="00786A1E" w:rsidRPr="00664242" w14:paraId="085E7246" w14:textId="77777777" w:rsidTr="00BD17F5">
        <w:trPr>
          <w:trHeight w:val="552"/>
        </w:trPr>
        <w:tc>
          <w:tcPr>
            <w:tcW w:w="5000" w:type="pct"/>
            <w:gridSpan w:val="6"/>
          </w:tcPr>
          <w:p w14:paraId="7DCBA1DC" w14:textId="77777777" w:rsidR="00786A1E" w:rsidRPr="00664242" w:rsidRDefault="00786A1E" w:rsidP="00353AA8">
            <w:pPr>
              <w:jc w:val="center"/>
              <w:rPr>
                <w:b/>
                <w:u w:val="single"/>
              </w:rPr>
            </w:pPr>
            <w:r w:rsidRPr="00664242">
              <w:rPr>
                <w:b/>
                <w:u w:val="single"/>
              </w:rPr>
              <w:t>PART – A (4 X 20 = 80 MARKS)</w:t>
            </w:r>
          </w:p>
          <w:p w14:paraId="080D7C19" w14:textId="77777777" w:rsidR="00786A1E" w:rsidRPr="00664242" w:rsidRDefault="00786A1E" w:rsidP="00353AA8">
            <w:pPr>
              <w:jc w:val="center"/>
              <w:rPr>
                <w:b/>
              </w:rPr>
            </w:pPr>
            <w:r w:rsidRPr="00664242">
              <w:rPr>
                <w:b/>
              </w:rPr>
              <w:t>(Answer all the Questions)</w:t>
            </w:r>
          </w:p>
        </w:tc>
      </w:tr>
      <w:tr w:rsidR="00786A1E" w:rsidRPr="00664242" w14:paraId="4B33E8D2" w14:textId="77777777" w:rsidTr="009A7C87">
        <w:trPr>
          <w:trHeight w:val="283"/>
        </w:trPr>
        <w:tc>
          <w:tcPr>
            <w:tcW w:w="265" w:type="pct"/>
          </w:tcPr>
          <w:p w14:paraId="2A529AD5" w14:textId="77777777" w:rsidR="00786A1E" w:rsidRPr="00664242" w:rsidRDefault="00786A1E" w:rsidP="009A7C87">
            <w:pPr>
              <w:jc w:val="center"/>
            </w:pPr>
            <w:r w:rsidRPr="00664242">
              <w:t>1.</w:t>
            </w:r>
          </w:p>
        </w:tc>
        <w:tc>
          <w:tcPr>
            <w:tcW w:w="184" w:type="pct"/>
          </w:tcPr>
          <w:p w14:paraId="3E0AA815" w14:textId="77777777" w:rsidR="00786A1E" w:rsidRPr="00664242" w:rsidRDefault="00786A1E" w:rsidP="009A7C87">
            <w:r w:rsidRPr="00664242">
              <w:t>a.</w:t>
            </w:r>
          </w:p>
        </w:tc>
        <w:tc>
          <w:tcPr>
            <w:tcW w:w="3699" w:type="pct"/>
          </w:tcPr>
          <w:p w14:paraId="39DF0B24" w14:textId="77777777" w:rsidR="00786A1E" w:rsidRPr="00664242" w:rsidRDefault="00786A1E" w:rsidP="009A7C87">
            <w:pPr>
              <w:jc w:val="both"/>
            </w:pPr>
            <w:r w:rsidRPr="00664242">
              <w:t xml:space="preserve">Explain how you would utilize the "Like Dislike" method and the "Articulated-Use" method while </w:t>
            </w:r>
            <w:r w:rsidRPr="00664242">
              <w:rPr>
                <w:color w:val="0D0D0D"/>
                <w:lang w:eastAsia="en-IN"/>
              </w:rPr>
              <w:t>gathering customer needs.</w:t>
            </w:r>
            <w:r w:rsidRPr="00664242">
              <w:t xml:space="preserve"> Provide examples of questions you would ask using each method to evaluate the performance of a product launched.</w:t>
            </w:r>
          </w:p>
        </w:tc>
        <w:tc>
          <w:tcPr>
            <w:tcW w:w="312" w:type="pct"/>
          </w:tcPr>
          <w:p w14:paraId="3CBB31EE" w14:textId="77777777" w:rsidR="00786A1E" w:rsidRPr="00664242" w:rsidRDefault="00786A1E" w:rsidP="009A7C87">
            <w:pPr>
              <w:jc w:val="center"/>
            </w:pPr>
            <w:r w:rsidRPr="00664242">
              <w:rPr>
                <w:color w:val="000000" w:themeColor="text1"/>
              </w:rPr>
              <w:t>CO1</w:t>
            </w:r>
          </w:p>
        </w:tc>
        <w:tc>
          <w:tcPr>
            <w:tcW w:w="312" w:type="pct"/>
            <w:tcBorders>
              <w:top w:val="single" w:sz="4" w:space="0" w:color="auto"/>
              <w:left w:val="nil"/>
              <w:bottom w:val="single" w:sz="4" w:space="0" w:color="auto"/>
              <w:right w:val="nil"/>
            </w:tcBorders>
            <w:shd w:val="clear" w:color="auto" w:fill="auto"/>
          </w:tcPr>
          <w:p w14:paraId="747746BB" w14:textId="77777777" w:rsidR="00786A1E" w:rsidRPr="009A7C87" w:rsidRDefault="00786A1E" w:rsidP="009A7C87">
            <w:pPr>
              <w:jc w:val="center"/>
            </w:pPr>
            <w:r w:rsidRPr="009A7C87">
              <w:rPr>
                <w:color w:val="000000" w:themeColor="text1"/>
              </w:rPr>
              <w:t>A</w:t>
            </w:r>
          </w:p>
        </w:tc>
        <w:tc>
          <w:tcPr>
            <w:tcW w:w="228" w:type="pct"/>
          </w:tcPr>
          <w:p w14:paraId="1EE17AE2" w14:textId="77777777" w:rsidR="00786A1E" w:rsidRPr="00664242" w:rsidRDefault="00786A1E" w:rsidP="009A7C87">
            <w:pPr>
              <w:jc w:val="center"/>
            </w:pPr>
            <w:r w:rsidRPr="00664242">
              <w:t>10</w:t>
            </w:r>
          </w:p>
        </w:tc>
      </w:tr>
      <w:tr w:rsidR="00786A1E" w:rsidRPr="00664242" w14:paraId="0CB5CD2B" w14:textId="77777777" w:rsidTr="009A7C87">
        <w:trPr>
          <w:trHeight w:val="283"/>
        </w:trPr>
        <w:tc>
          <w:tcPr>
            <w:tcW w:w="265" w:type="pct"/>
          </w:tcPr>
          <w:p w14:paraId="2177AD63" w14:textId="77777777" w:rsidR="00786A1E" w:rsidRPr="00664242" w:rsidRDefault="00786A1E" w:rsidP="009A7C87">
            <w:pPr>
              <w:jc w:val="center"/>
            </w:pPr>
          </w:p>
        </w:tc>
        <w:tc>
          <w:tcPr>
            <w:tcW w:w="184" w:type="pct"/>
          </w:tcPr>
          <w:p w14:paraId="0743746D" w14:textId="77777777" w:rsidR="00786A1E" w:rsidRPr="00664242" w:rsidRDefault="00786A1E" w:rsidP="009A7C87">
            <w:r w:rsidRPr="00664242">
              <w:t>b.</w:t>
            </w:r>
          </w:p>
        </w:tc>
        <w:tc>
          <w:tcPr>
            <w:tcW w:w="3699" w:type="pct"/>
          </w:tcPr>
          <w:p w14:paraId="41D63BAF" w14:textId="77777777" w:rsidR="00786A1E" w:rsidRPr="00664242" w:rsidRDefault="00786A1E" w:rsidP="009A7C87">
            <w:pPr>
              <w:jc w:val="both"/>
              <w:rPr>
                <w:bCs/>
              </w:rPr>
            </w:pPr>
            <w:r w:rsidRPr="00664242">
              <w:t>Assigned with the role of project manager responsible for guiding a team in the creation and release of a new kitchen appliance for a startup company, explain the method used in allocating resources for the development and launch of the product.</w:t>
            </w:r>
          </w:p>
        </w:tc>
        <w:tc>
          <w:tcPr>
            <w:tcW w:w="312" w:type="pct"/>
          </w:tcPr>
          <w:p w14:paraId="52BC8A5B" w14:textId="77777777" w:rsidR="00786A1E" w:rsidRPr="00664242" w:rsidRDefault="00786A1E" w:rsidP="009A7C87">
            <w:pPr>
              <w:jc w:val="center"/>
            </w:pPr>
            <w:r w:rsidRPr="00664242">
              <w:t>CO1</w:t>
            </w:r>
          </w:p>
        </w:tc>
        <w:tc>
          <w:tcPr>
            <w:tcW w:w="312" w:type="pct"/>
            <w:tcBorders>
              <w:top w:val="single" w:sz="4" w:space="0" w:color="auto"/>
              <w:left w:val="nil"/>
              <w:bottom w:val="single" w:sz="4" w:space="0" w:color="auto"/>
              <w:right w:val="nil"/>
            </w:tcBorders>
            <w:shd w:val="clear" w:color="auto" w:fill="auto"/>
          </w:tcPr>
          <w:p w14:paraId="2614A079" w14:textId="77777777" w:rsidR="00786A1E" w:rsidRPr="009A7C87" w:rsidRDefault="00786A1E" w:rsidP="009A7C87">
            <w:pPr>
              <w:jc w:val="center"/>
            </w:pPr>
            <w:r w:rsidRPr="009A7C87">
              <w:rPr>
                <w:color w:val="000000"/>
              </w:rPr>
              <w:t>A</w:t>
            </w:r>
          </w:p>
        </w:tc>
        <w:tc>
          <w:tcPr>
            <w:tcW w:w="228" w:type="pct"/>
          </w:tcPr>
          <w:p w14:paraId="005D0C84" w14:textId="77777777" w:rsidR="00786A1E" w:rsidRPr="00664242" w:rsidRDefault="00786A1E" w:rsidP="009A7C87">
            <w:pPr>
              <w:jc w:val="center"/>
            </w:pPr>
            <w:r>
              <w:t>1</w:t>
            </w:r>
            <w:r w:rsidRPr="00664242">
              <w:t>0</w:t>
            </w:r>
          </w:p>
        </w:tc>
      </w:tr>
      <w:tr w:rsidR="00786A1E" w:rsidRPr="00664242" w14:paraId="3067A614" w14:textId="77777777" w:rsidTr="009A7C87">
        <w:trPr>
          <w:trHeight w:val="239"/>
        </w:trPr>
        <w:tc>
          <w:tcPr>
            <w:tcW w:w="265" w:type="pct"/>
          </w:tcPr>
          <w:p w14:paraId="358C9A5A" w14:textId="77777777" w:rsidR="00786A1E" w:rsidRPr="00664242" w:rsidRDefault="00786A1E" w:rsidP="009A7C87">
            <w:pPr>
              <w:jc w:val="center"/>
            </w:pPr>
          </w:p>
        </w:tc>
        <w:tc>
          <w:tcPr>
            <w:tcW w:w="184" w:type="pct"/>
            <w:vAlign w:val="bottom"/>
          </w:tcPr>
          <w:p w14:paraId="6E0A4B98" w14:textId="77777777" w:rsidR="00786A1E" w:rsidRPr="00664242" w:rsidRDefault="00786A1E" w:rsidP="009A7C87"/>
        </w:tc>
        <w:tc>
          <w:tcPr>
            <w:tcW w:w="3699" w:type="pct"/>
            <w:vAlign w:val="bottom"/>
          </w:tcPr>
          <w:p w14:paraId="1C030021" w14:textId="77777777" w:rsidR="00786A1E" w:rsidRPr="00664242" w:rsidRDefault="00786A1E" w:rsidP="009A7C87">
            <w:pPr>
              <w:jc w:val="center"/>
              <w:rPr>
                <w:b/>
                <w:bCs/>
              </w:rPr>
            </w:pPr>
            <w:r w:rsidRPr="00664242">
              <w:rPr>
                <w:b/>
                <w:bCs/>
              </w:rPr>
              <w:t>(OR)</w:t>
            </w:r>
          </w:p>
        </w:tc>
        <w:tc>
          <w:tcPr>
            <w:tcW w:w="312" w:type="pct"/>
          </w:tcPr>
          <w:p w14:paraId="3A28B9D8"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476E74BA" w14:textId="77777777" w:rsidR="00786A1E" w:rsidRPr="009A7C87" w:rsidRDefault="00786A1E" w:rsidP="009A7C87">
            <w:pPr>
              <w:jc w:val="center"/>
            </w:pPr>
          </w:p>
        </w:tc>
        <w:tc>
          <w:tcPr>
            <w:tcW w:w="228" w:type="pct"/>
          </w:tcPr>
          <w:p w14:paraId="7380D491" w14:textId="77777777" w:rsidR="00786A1E" w:rsidRPr="00664242" w:rsidRDefault="00786A1E" w:rsidP="009A7C87">
            <w:pPr>
              <w:jc w:val="center"/>
            </w:pPr>
          </w:p>
        </w:tc>
      </w:tr>
      <w:tr w:rsidR="00786A1E" w:rsidRPr="00664242" w14:paraId="4295AF51" w14:textId="77777777" w:rsidTr="009A7C87">
        <w:trPr>
          <w:trHeight w:val="283"/>
        </w:trPr>
        <w:tc>
          <w:tcPr>
            <w:tcW w:w="265" w:type="pct"/>
          </w:tcPr>
          <w:p w14:paraId="135B1A38" w14:textId="77777777" w:rsidR="00786A1E" w:rsidRPr="00664242" w:rsidRDefault="00786A1E" w:rsidP="009A7C87">
            <w:pPr>
              <w:jc w:val="center"/>
            </w:pPr>
            <w:r w:rsidRPr="00664242">
              <w:t>2.</w:t>
            </w:r>
          </w:p>
        </w:tc>
        <w:tc>
          <w:tcPr>
            <w:tcW w:w="184" w:type="pct"/>
          </w:tcPr>
          <w:p w14:paraId="29099EBA" w14:textId="77777777" w:rsidR="00786A1E" w:rsidRPr="00664242" w:rsidRDefault="00786A1E" w:rsidP="009A7C87">
            <w:r w:rsidRPr="00664242">
              <w:t>a.</w:t>
            </w:r>
          </w:p>
        </w:tc>
        <w:tc>
          <w:tcPr>
            <w:tcW w:w="3699" w:type="pct"/>
          </w:tcPr>
          <w:p w14:paraId="711B0AE0" w14:textId="77777777" w:rsidR="00786A1E" w:rsidRPr="00664242" w:rsidRDefault="00786A1E" w:rsidP="009A7C87">
            <w:pPr>
              <w:jc w:val="both"/>
            </w:pPr>
            <w:r w:rsidRPr="000B2C32">
              <w:rPr>
                <w:bCs/>
              </w:rPr>
              <w:t>Imagine you are a product manager responsible for evaluating the performance of a newly launched smartphone in the market. Describe the specific metrics and criteria you would use to assess the success of the product.</w:t>
            </w:r>
          </w:p>
        </w:tc>
        <w:tc>
          <w:tcPr>
            <w:tcW w:w="312" w:type="pct"/>
          </w:tcPr>
          <w:p w14:paraId="357D3441" w14:textId="77777777" w:rsidR="00786A1E" w:rsidRPr="00664242" w:rsidRDefault="00786A1E" w:rsidP="009A7C87">
            <w:pPr>
              <w:jc w:val="center"/>
            </w:pPr>
            <w:r>
              <w:t>CO2</w:t>
            </w:r>
          </w:p>
        </w:tc>
        <w:tc>
          <w:tcPr>
            <w:tcW w:w="312" w:type="pct"/>
            <w:tcBorders>
              <w:top w:val="single" w:sz="4" w:space="0" w:color="auto"/>
              <w:left w:val="nil"/>
              <w:bottom w:val="single" w:sz="4" w:space="0" w:color="auto"/>
              <w:right w:val="nil"/>
            </w:tcBorders>
            <w:shd w:val="clear" w:color="auto" w:fill="auto"/>
          </w:tcPr>
          <w:p w14:paraId="1F4A6547" w14:textId="77777777" w:rsidR="00786A1E" w:rsidRPr="009A7C87" w:rsidRDefault="00786A1E" w:rsidP="009A7C87">
            <w:pPr>
              <w:jc w:val="center"/>
            </w:pPr>
            <w:r w:rsidRPr="009A7C87">
              <w:rPr>
                <w:color w:val="000000"/>
              </w:rPr>
              <w:t>A</w:t>
            </w:r>
          </w:p>
        </w:tc>
        <w:tc>
          <w:tcPr>
            <w:tcW w:w="228" w:type="pct"/>
          </w:tcPr>
          <w:p w14:paraId="041C0919" w14:textId="77777777" w:rsidR="00786A1E" w:rsidRPr="00664242" w:rsidRDefault="00786A1E" w:rsidP="009A7C87">
            <w:pPr>
              <w:jc w:val="center"/>
            </w:pPr>
            <w:r>
              <w:t>1</w:t>
            </w:r>
            <w:r w:rsidRPr="00664242">
              <w:t>0</w:t>
            </w:r>
          </w:p>
        </w:tc>
      </w:tr>
      <w:tr w:rsidR="00786A1E" w:rsidRPr="00664242" w14:paraId="3012231C" w14:textId="77777777" w:rsidTr="009A7C87">
        <w:trPr>
          <w:trHeight w:val="283"/>
        </w:trPr>
        <w:tc>
          <w:tcPr>
            <w:tcW w:w="265" w:type="pct"/>
          </w:tcPr>
          <w:p w14:paraId="037388DA" w14:textId="77777777" w:rsidR="00786A1E" w:rsidRPr="00664242" w:rsidRDefault="00786A1E" w:rsidP="009A7C87">
            <w:pPr>
              <w:jc w:val="center"/>
            </w:pPr>
          </w:p>
        </w:tc>
        <w:tc>
          <w:tcPr>
            <w:tcW w:w="184" w:type="pct"/>
          </w:tcPr>
          <w:p w14:paraId="0255BF2F" w14:textId="77777777" w:rsidR="00786A1E" w:rsidRPr="00664242" w:rsidRDefault="00786A1E" w:rsidP="009A7C87">
            <w:r w:rsidRPr="00664242">
              <w:t>b.</w:t>
            </w:r>
          </w:p>
        </w:tc>
        <w:tc>
          <w:tcPr>
            <w:tcW w:w="3699" w:type="pct"/>
            <w:vAlign w:val="center"/>
          </w:tcPr>
          <w:p w14:paraId="2E941317" w14:textId="77777777" w:rsidR="00786A1E" w:rsidRPr="00664242" w:rsidRDefault="00786A1E" w:rsidP="009A7C87">
            <w:pPr>
              <w:jc w:val="both"/>
            </w:pPr>
            <w:r w:rsidRPr="00664242">
              <w:t xml:space="preserve">Your team is tasked with developing product specifications for a new consumer electronics device. </w:t>
            </w:r>
            <w:r>
              <w:t>Explain</w:t>
            </w:r>
            <w:r w:rsidRPr="00664242">
              <w:t xml:space="preserve"> the key elements that should be included in the product specifications document.</w:t>
            </w:r>
          </w:p>
        </w:tc>
        <w:tc>
          <w:tcPr>
            <w:tcW w:w="312" w:type="pct"/>
          </w:tcPr>
          <w:p w14:paraId="01AD28DC" w14:textId="77777777" w:rsidR="00786A1E" w:rsidRPr="00664242" w:rsidRDefault="00786A1E" w:rsidP="009A7C87">
            <w:pPr>
              <w:jc w:val="center"/>
            </w:pPr>
            <w:r w:rsidRPr="00664242">
              <w:rPr>
                <w:color w:val="000000" w:themeColor="text1"/>
              </w:rPr>
              <w:t>CO2</w:t>
            </w:r>
          </w:p>
        </w:tc>
        <w:tc>
          <w:tcPr>
            <w:tcW w:w="312" w:type="pct"/>
            <w:tcBorders>
              <w:top w:val="single" w:sz="4" w:space="0" w:color="auto"/>
              <w:left w:val="nil"/>
              <w:bottom w:val="single" w:sz="4" w:space="0" w:color="auto"/>
              <w:right w:val="nil"/>
            </w:tcBorders>
            <w:shd w:val="clear" w:color="auto" w:fill="auto"/>
          </w:tcPr>
          <w:p w14:paraId="6B053FAF" w14:textId="77777777" w:rsidR="00786A1E" w:rsidRPr="009A7C87" w:rsidRDefault="00786A1E" w:rsidP="009A7C87">
            <w:pPr>
              <w:jc w:val="center"/>
            </w:pPr>
            <w:r w:rsidRPr="009A7C87">
              <w:rPr>
                <w:color w:val="000000" w:themeColor="text1"/>
              </w:rPr>
              <w:t>U</w:t>
            </w:r>
          </w:p>
        </w:tc>
        <w:tc>
          <w:tcPr>
            <w:tcW w:w="228" w:type="pct"/>
          </w:tcPr>
          <w:p w14:paraId="43690C85" w14:textId="77777777" w:rsidR="00786A1E" w:rsidRPr="00664242" w:rsidRDefault="00786A1E" w:rsidP="009A7C87">
            <w:pPr>
              <w:jc w:val="center"/>
            </w:pPr>
            <w:r w:rsidRPr="00664242">
              <w:t>10</w:t>
            </w:r>
          </w:p>
        </w:tc>
      </w:tr>
      <w:tr w:rsidR="00786A1E" w:rsidRPr="00664242" w14:paraId="340071A8" w14:textId="77777777" w:rsidTr="009A7C87">
        <w:trPr>
          <w:trHeight w:val="212"/>
        </w:trPr>
        <w:tc>
          <w:tcPr>
            <w:tcW w:w="265" w:type="pct"/>
          </w:tcPr>
          <w:p w14:paraId="42D9A604" w14:textId="77777777" w:rsidR="00786A1E" w:rsidRPr="00664242" w:rsidRDefault="00786A1E" w:rsidP="009A7C87">
            <w:pPr>
              <w:jc w:val="center"/>
            </w:pPr>
          </w:p>
        </w:tc>
        <w:tc>
          <w:tcPr>
            <w:tcW w:w="184" w:type="pct"/>
            <w:vAlign w:val="bottom"/>
          </w:tcPr>
          <w:p w14:paraId="32C2ADD0" w14:textId="77777777" w:rsidR="00786A1E" w:rsidRPr="00664242" w:rsidRDefault="00786A1E" w:rsidP="009A7C87"/>
        </w:tc>
        <w:tc>
          <w:tcPr>
            <w:tcW w:w="3699" w:type="pct"/>
            <w:vAlign w:val="bottom"/>
          </w:tcPr>
          <w:p w14:paraId="7192CD8A" w14:textId="77777777" w:rsidR="00786A1E" w:rsidRPr="00664242" w:rsidRDefault="00786A1E" w:rsidP="009A7C87"/>
        </w:tc>
        <w:tc>
          <w:tcPr>
            <w:tcW w:w="312" w:type="pct"/>
          </w:tcPr>
          <w:p w14:paraId="27E42431"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764D256B" w14:textId="77777777" w:rsidR="00786A1E" w:rsidRPr="009A7C87" w:rsidRDefault="00786A1E" w:rsidP="009A7C87">
            <w:pPr>
              <w:jc w:val="center"/>
            </w:pPr>
          </w:p>
        </w:tc>
        <w:tc>
          <w:tcPr>
            <w:tcW w:w="228" w:type="pct"/>
          </w:tcPr>
          <w:p w14:paraId="08A16DDD" w14:textId="77777777" w:rsidR="00786A1E" w:rsidRPr="00664242" w:rsidRDefault="00786A1E" w:rsidP="009A7C87">
            <w:pPr>
              <w:jc w:val="center"/>
            </w:pPr>
          </w:p>
        </w:tc>
      </w:tr>
      <w:tr w:rsidR="00786A1E" w:rsidRPr="00664242" w14:paraId="4353AB38" w14:textId="77777777" w:rsidTr="009A7C87">
        <w:trPr>
          <w:trHeight w:val="283"/>
        </w:trPr>
        <w:tc>
          <w:tcPr>
            <w:tcW w:w="265" w:type="pct"/>
          </w:tcPr>
          <w:p w14:paraId="1015009E" w14:textId="77777777" w:rsidR="00786A1E" w:rsidRPr="00664242" w:rsidRDefault="00786A1E" w:rsidP="009A7C87">
            <w:pPr>
              <w:jc w:val="center"/>
            </w:pPr>
            <w:r w:rsidRPr="00664242">
              <w:t>3.</w:t>
            </w:r>
          </w:p>
        </w:tc>
        <w:tc>
          <w:tcPr>
            <w:tcW w:w="184" w:type="pct"/>
          </w:tcPr>
          <w:p w14:paraId="10C564EC" w14:textId="77777777" w:rsidR="00786A1E" w:rsidRPr="00664242" w:rsidRDefault="00786A1E" w:rsidP="009A7C87">
            <w:r w:rsidRPr="00664242">
              <w:t>a.</w:t>
            </w:r>
          </w:p>
        </w:tc>
        <w:tc>
          <w:tcPr>
            <w:tcW w:w="3699" w:type="pct"/>
          </w:tcPr>
          <w:p w14:paraId="7FBD7C0F" w14:textId="77777777" w:rsidR="00786A1E" w:rsidRPr="00664242" w:rsidRDefault="00786A1E" w:rsidP="009A7C87">
            <w:pPr>
              <w:jc w:val="both"/>
            </w:pPr>
            <w:r w:rsidRPr="005B0FD5">
              <w:t xml:space="preserve">Discuss the significance of utilizing a function </w:t>
            </w:r>
            <w:r>
              <w:t xml:space="preserve">family tree, </w:t>
            </w:r>
            <w:r w:rsidRPr="005B0FD5">
              <w:t>and outline how it can facilitate the organization and visualization of functions, from high-level objectives to detailed sub-functions.</w:t>
            </w:r>
          </w:p>
        </w:tc>
        <w:tc>
          <w:tcPr>
            <w:tcW w:w="312" w:type="pct"/>
          </w:tcPr>
          <w:p w14:paraId="234D52D9" w14:textId="77777777" w:rsidR="00786A1E" w:rsidRPr="00664242" w:rsidRDefault="00786A1E" w:rsidP="009A7C87">
            <w:pPr>
              <w:jc w:val="center"/>
            </w:pPr>
            <w:r>
              <w:t>CO2</w:t>
            </w:r>
          </w:p>
        </w:tc>
        <w:tc>
          <w:tcPr>
            <w:tcW w:w="312" w:type="pct"/>
            <w:tcBorders>
              <w:top w:val="single" w:sz="4" w:space="0" w:color="auto"/>
              <w:left w:val="nil"/>
              <w:bottom w:val="single" w:sz="4" w:space="0" w:color="auto"/>
              <w:right w:val="nil"/>
            </w:tcBorders>
            <w:shd w:val="clear" w:color="auto" w:fill="auto"/>
          </w:tcPr>
          <w:p w14:paraId="68700AFF" w14:textId="77777777" w:rsidR="00786A1E" w:rsidRPr="009A7C87" w:rsidRDefault="00786A1E" w:rsidP="009A7C87">
            <w:pPr>
              <w:jc w:val="center"/>
            </w:pPr>
            <w:r w:rsidRPr="009A7C87">
              <w:rPr>
                <w:color w:val="000000"/>
              </w:rPr>
              <w:t>U</w:t>
            </w:r>
          </w:p>
        </w:tc>
        <w:tc>
          <w:tcPr>
            <w:tcW w:w="228" w:type="pct"/>
          </w:tcPr>
          <w:p w14:paraId="2D62D35F" w14:textId="77777777" w:rsidR="00786A1E" w:rsidRPr="00664242" w:rsidRDefault="00786A1E" w:rsidP="009A7C87">
            <w:pPr>
              <w:jc w:val="center"/>
            </w:pPr>
            <w:r>
              <w:t>1</w:t>
            </w:r>
            <w:r w:rsidRPr="00664242">
              <w:t>0</w:t>
            </w:r>
          </w:p>
        </w:tc>
      </w:tr>
      <w:tr w:rsidR="00786A1E" w:rsidRPr="00664242" w14:paraId="600CDBC4" w14:textId="77777777" w:rsidTr="009A7C87">
        <w:trPr>
          <w:trHeight w:val="283"/>
        </w:trPr>
        <w:tc>
          <w:tcPr>
            <w:tcW w:w="265" w:type="pct"/>
          </w:tcPr>
          <w:p w14:paraId="7BDC56A9" w14:textId="77777777" w:rsidR="00786A1E" w:rsidRPr="00664242" w:rsidRDefault="00786A1E" w:rsidP="009A7C87">
            <w:pPr>
              <w:jc w:val="center"/>
            </w:pPr>
          </w:p>
        </w:tc>
        <w:tc>
          <w:tcPr>
            <w:tcW w:w="184" w:type="pct"/>
          </w:tcPr>
          <w:p w14:paraId="4EF590FF" w14:textId="77777777" w:rsidR="00786A1E" w:rsidRPr="00664242" w:rsidRDefault="00786A1E" w:rsidP="009A7C87">
            <w:r w:rsidRPr="00664242">
              <w:t>b.</w:t>
            </w:r>
          </w:p>
        </w:tc>
        <w:tc>
          <w:tcPr>
            <w:tcW w:w="3699" w:type="pct"/>
          </w:tcPr>
          <w:p w14:paraId="3DC86D5D" w14:textId="77777777" w:rsidR="00786A1E" w:rsidRPr="00664242" w:rsidRDefault="00786A1E" w:rsidP="009A7C87">
            <w:pPr>
              <w:jc w:val="both"/>
              <w:rPr>
                <w:bCs/>
              </w:rPr>
            </w:pPr>
            <w:r w:rsidRPr="00A46FFA">
              <w:rPr>
                <w:bCs/>
              </w:rPr>
              <w:t>Imagine you are an aspiring entrepreneur with a vision to revolutionize the electric vehicle (EV) industry by introducing a new line of affordable and environmentally friendly electric cars.</w:t>
            </w:r>
            <w:r>
              <w:rPr>
                <w:bCs/>
              </w:rPr>
              <w:t xml:space="preserve"> Explain the</w:t>
            </w:r>
            <w:r w:rsidRPr="00A46FFA">
              <w:rPr>
                <w:bCs/>
              </w:rPr>
              <w:t xml:space="preserve"> feasibility analysis to assess the viability of your electric car venture</w:t>
            </w:r>
            <w:r>
              <w:rPr>
                <w:bCs/>
              </w:rPr>
              <w:t>, and what</w:t>
            </w:r>
            <w:r w:rsidRPr="00A46FFA">
              <w:rPr>
                <w:bCs/>
              </w:rPr>
              <w:t xml:space="preserve"> key factors and variables would yo</w:t>
            </w:r>
            <w:r>
              <w:rPr>
                <w:bCs/>
              </w:rPr>
              <w:t>u consider during this analysis.</w:t>
            </w:r>
          </w:p>
        </w:tc>
        <w:tc>
          <w:tcPr>
            <w:tcW w:w="312" w:type="pct"/>
          </w:tcPr>
          <w:p w14:paraId="4D1863BF" w14:textId="77777777" w:rsidR="00786A1E" w:rsidRPr="00664242" w:rsidRDefault="00786A1E" w:rsidP="009A7C87">
            <w:pPr>
              <w:jc w:val="center"/>
            </w:pPr>
            <w:r>
              <w:t>CO3</w:t>
            </w:r>
          </w:p>
        </w:tc>
        <w:tc>
          <w:tcPr>
            <w:tcW w:w="312" w:type="pct"/>
            <w:tcBorders>
              <w:top w:val="single" w:sz="4" w:space="0" w:color="auto"/>
              <w:left w:val="nil"/>
              <w:bottom w:val="single" w:sz="4" w:space="0" w:color="auto"/>
              <w:right w:val="nil"/>
            </w:tcBorders>
            <w:shd w:val="clear" w:color="auto" w:fill="auto"/>
          </w:tcPr>
          <w:p w14:paraId="3BB783DC" w14:textId="77777777" w:rsidR="00786A1E" w:rsidRPr="009A7C87" w:rsidRDefault="00786A1E" w:rsidP="009A7C87">
            <w:pPr>
              <w:jc w:val="center"/>
            </w:pPr>
            <w:r w:rsidRPr="009A7C87">
              <w:rPr>
                <w:color w:val="000000"/>
              </w:rPr>
              <w:t>A</w:t>
            </w:r>
          </w:p>
        </w:tc>
        <w:tc>
          <w:tcPr>
            <w:tcW w:w="228" w:type="pct"/>
          </w:tcPr>
          <w:p w14:paraId="0A4A50DD" w14:textId="77777777" w:rsidR="00786A1E" w:rsidRPr="00664242" w:rsidRDefault="00786A1E" w:rsidP="009A7C87">
            <w:pPr>
              <w:jc w:val="center"/>
            </w:pPr>
            <w:r>
              <w:t>10</w:t>
            </w:r>
          </w:p>
        </w:tc>
      </w:tr>
      <w:tr w:rsidR="00786A1E" w:rsidRPr="00664242" w14:paraId="4A8A3F72" w14:textId="77777777" w:rsidTr="009A7C87">
        <w:trPr>
          <w:trHeight w:val="173"/>
        </w:trPr>
        <w:tc>
          <w:tcPr>
            <w:tcW w:w="265" w:type="pct"/>
          </w:tcPr>
          <w:p w14:paraId="6857D1DB" w14:textId="77777777" w:rsidR="00786A1E" w:rsidRPr="00664242" w:rsidRDefault="00786A1E" w:rsidP="009A7C87">
            <w:pPr>
              <w:jc w:val="center"/>
            </w:pPr>
          </w:p>
        </w:tc>
        <w:tc>
          <w:tcPr>
            <w:tcW w:w="184" w:type="pct"/>
            <w:vAlign w:val="bottom"/>
          </w:tcPr>
          <w:p w14:paraId="0C1AAEBB" w14:textId="77777777" w:rsidR="00786A1E" w:rsidRPr="00664242" w:rsidRDefault="00786A1E" w:rsidP="009A7C87"/>
        </w:tc>
        <w:tc>
          <w:tcPr>
            <w:tcW w:w="3699" w:type="pct"/>
            <w:vAlign w:val="bottom"/>
          </w:tcPr>
          <w:p w14:paraId="76ADEC2F" w14:textId="77777777" w:rsidR="00786A1E" w:rsidRPr="00664242" w:rsidRDefault="00786A1E" w:rsidP="009A7C87">
            <w:pPr>
              <w:jc w:val="center"/>
            </w:pPr>
            <w:r w:rsidRPr="00664242">
              <w:rPr>
                <w:b/>
                <w:bCs/>
              </w:rPr>
              <w:t>(OR)</w:t>
            </w:r>
          </w:p>
        </w:tc>
        <w:tc>
          <w:tcPr>
            <w:tcW w:w="312" w:type="pct"/>
          </w:tcPr>
          <w:p w14:paraId="094AC662"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14A94218" w14:textId="77777777" w:rsidR="00786A1E" w:rsidRPr="009A7C87" w:rsidRDefault="00786A1E" w:rsidP="009A7C87">
            <w:pPr>
              <w:jc w:val="center"/>
            </w:pPr>
          </w:p>
        </w:tc>
        <w:tc>
          <w:tcPr>
            <w:tcW w:w="228" w:type="pct"/>
          </w:tcPr>
          <w:p w14:paraId="3C5957CE" w14:textId="77777777" w:rsidR="00786A1E" w:rsidRPr="00664242" w:rsidRDefault="00786A1E" w:rsidP="009A7C87">
            <w:pPr>
              <w:jc w:val="center"/>
            </w:pPr>
          </w:p>
        </w:tc>
      </w:tr>
      <w:tr w:rsidR="00786A1E" w:rsidRPr="00664242" w14:paraId="7CF216A7" w14:textId="77777777" w:rsidTr="009A7C87">
        <w:trPr>
          <w:trHeight w:val="283"/>
        </w:trPr>
        <w:tc>
          <w:tcPr>
            <w:tcW w:w="265" w:type="pct"/>
          </w:tcPr>
          <w:p w14:paraId="34B0C870" w14:textId="77777777" w:rsidR="00786A1E" w:rsidRPr="00664242" w:rsidRDefault="00786A1E" w:rsidP="009A7C87">
            <w:pPr>
              <w:jc w:val="center"/>
            </w:pPr>
            <w:r w:rsidRPr="00664242">
              <w:t>4.</w:t>
            </w:r>
          </w:p>
        </w:tc>
        <w:tc>
          <w:tcPr>
            <w:tcW w:w="184" w:type="pct"/>
          </w:tcPr>
          <w:p w14:paraId="7D064A39" w14:textId="77777777" w:rsidR="00786A1E" w:rsidRPr="00664242" w:rsidRDefault="00786A1E" w:rsidP="009A7C87">
            <w:r w:rsidRPr="00664242">
              <w:t>a.</w:t>
            </w:r>
          </w:p>
        </w:tc>
        <w:tc>
          <w:tcPr>
            <w:tcW w:w="3699" w:type="pct"/>
            <w:vAlign w:val="center"/>
          </w:tcPr>
          <w:p w14:paraId="755A6F3B" w14:textId="77777777" w:rsidR="00786A1E" w:rsidRPr="00664242" w:rsidRDefault="00786A1E" w:rsidP="009A7C87">
            <w:pPr>
              <w:jc w:val="both"/>
            </w:pPr>
            <w:r>
              <w:t xml:space="preserve">Describe </w:t>
            </w:r>
            <w:r w:rsidRPr="00664242">
              <w:t>the role of financial</w:t>
            </w:r>
            <w:r>
              <w:t xml:space="preserve"> institutions</w:t>
            </w:r>
            <w:r w:rsidRPr="00664242">
              <w:t xml:space="preserve"> </w:t>
            </w:r>
            <w:r>
              <w:t xml:space="preserve">such as SIDBI in </w:t>
            </w:r>
            <w:r w:rsidRPr="00865415">
              <w:t>contribut</w:t>
            </w:r>
            <w:r>
              <w:t>ing</w:t>
            </w:r>
            <w:r w:rsidRPr="00865415">
              <w:t xml:space="preserve"> to entrepreneurship through the schemes they offer, and what are the key features of these schemes</w:t>
            </w:r>
            <w:r>
              <w:t>.</w:t>
            </w:r>
          </w:p>
        </w:tc>
        <w:tc>
          <w:tcPr>
            <w:tcW w:w="312" w:type="pct"/>
          </w:tcPr>
          <w:p w14:paraId="296A1475" w14:textId="77777777" w:rsidR="00786A1E" w:rsidRPr="00664242" w:rsidRDefault="00786A1E" w:rsidP="009A7C87">
            <w:pPr>
              <w:jc w:val="center"/>
            </w:pPr>
            <w:r w:rsidRPr="00664242">
              <w:rPr>
                <w:color w:val="000000" w:themeColor="text1"/>
              </w:rPr>
              <w:t>CO3</w:t>
            </w:r>
          </w:p>
        </w:tc>
        <w:tc>
          <w:tcPr>
            <w:tcW w:w="312" w:type="pct"/>
            <w:tcBorders>
              <w:top w:val="single" w:sz="4" w:space="0" w:color="auto"/>
              <w:left w:val="nil"/>
              <w:bottom w:val="single" w:sz="4" w:space="0" w:color="auto"/>
              <w:right w:val="nil"/>
            </w:tcBorders>
            <w:shd w:val="clear" w:color="auto" w:fill="auto"/>
          </w:tcPr>
          <w:p w14:paraId="659FA73D" w14:textId="77777777" w:rsidR="00786A1E" w:rsidRPr="009A7C87" w:rsidRDefault="00786A1E" w:rsidP="009A7C87">
            <w:pPr>
              <w:jc w:val="center"/>
            </w:pPr>
            <w:r w:rsidRPr="009A7C87">
              <w:rPr>
                <w:color w:val="000000" w:themeColor="text1"/>
              </w:rPr>
              <w:t>U</w:t>
            </w:r>
          </w:p>
        </w:tc>
        <w:tc>
          <w:tcPr>
            <w:tcW w:w="228" w:type="pct"/>
          </w:tcPr>
          <w:p w14:paraId="38DFCE17" w14:textId="77777777" w:rsidR="00786A1E" w:rsidRPr="00664242" w:rsidRDefault="00786A1E" w:rsidP="009A7C87">
            <w:pPr>
              <w:jc w:val="center"/>
            </w:pPr>
            <w:r w:rsidRPr="00664242">
              <w:t>10</w:t>
            </w:r>
          </w:p>
        </w:tc>
      </w:tr>
      <w:tr w:rsidR="00786A1E" w:rsidRPr="00664242" w14:paraId="291A0E80" w14:textId="77777777" w:rsidTr="009A7C87">
        <w:trPr>
          <w:trHeight w:val="283"/>
        </w:trPr>
        <w:tc>
          <w:tcPr>
            <w:tcW w:w="265" w:type="pct"/>
          </w:tcPr>
          <w:p w14:paraId="6E5BFDC0" w14:textId="77777777" w:rsidR="00786A1E" w:rsidRPr="00664242" w:rsidRDefault="00786A1E" w:rsidP="009A7C87">
            <w:pPr>
              <w:jc w:val="center"/>
            </w:pPr>
          </w:p>
        </w:tc>
        <w:tc>
          <w:tcPr>
            <w:tcW w:w="184" w:type="pct"/>
          </w:tcPr>
          <w:p w14:paraId="5A229CF8" w14:textId="77777777" w:rsidR="00786A1E" w:rsidRPr="00664242" w:rsidRDefault="00786A1E" w:rsidP="009A7C87">
            <w:r w:rsidRPr="00664242">
              <w:t>b.</w:t>
            </w:r>
          </w:p>
        </w:tc>
        <w:tc>
          <w:tcPr>
            <w:tcW w:w="3699" w:type="pct"/>
            <w:vAlign w:val="center"/>
          </w:tcPr>
          <w:p w14:paraId="7CECB76C" w14:textId="77777777" w:rsidR="00786A1E" w:rsidRPr="00664242" w:rsidRDefault="00786A1E" w:rsidP="009A7C87">
            <w:pPr>
              <w:jc w:val="both"/>
              <w:rPr>
                <w:bCs/>
              </w:rPr>
            </w:pPr>
            <w:r w:rsidRPr="00E60D88">
              <w:rPr>
                <w:lang w:val="en-IN"/>
              </w:rPr>
              <w:t>Assess how venture capital financing</w:t>
            </w:r>
            <w:r>
              <w:rPr>
                <w:lang w:val="en-IN"/>
              </w:rPr>
              <w:t xml:space="preserve"> </w:t>
            </w:r>
            <w:r w:rsidRPr="00E60D88">
              <w:rPr>
                <w:lang w:val="en-IN"/>
              </w:rPr>
              <w:t>contributes to the growth and</w:t>
            </w:r>
            <w:r>
              <w:rPr>
                <w:lang w:val="en-IN"/>
              </w:rPr>
              <w:t xml:space="preserve"> </w:t>
            </w:r>
            <w:r w:rsidRPr="00E60D88">
              <w:rPr>
                <w:lang w:val="en-IN"/>
              </w:rPr>
              <w:t>development of innovative ventures.</w:t>
            </w:r>
          </w:p>
        </w:tc>
        <w:tc>
          <w:tcPr>
            <w:tcW w:w="312" w:type="pct"/>
          </w:tcPr>
          <w:p w14:paraId="2045A891" w14:textId="77777777" w:rsidR="00786A1E" w:rsidRPr="00664242" w:rsidRDefault="00786A1E" w:rsidP="009A7C87">
            <w:pPr>
              <w:jc w:val="center"/>
            </w:pPr>
            <w:r w:rsidRPr="00E60D88">
              <w:rPr>
                <w:color w:val="000000" w:themeColor="text1"/>
              </w:rPr>
              <w:t>CO3</w:t>
            </w:r>
          </w:p>
        </w:tc>
        <w:tc>
          <w:tcPr>
            <w:tcW w:w="312" w:type="pct"/>
            <w:tcBorders>
              <w:top w:val="single" w:sz="4" w:space="0" w:color="auto"/>
              <w:left w:val="nil"/>
              <w:bottom w:val="single" w:sz="4" w:space="0" w:color="auto"/>
              <w:right w:val="nil"/>
            </w:tcBorders>
            <w:shd w:val="clear" w:color="auto" w:fill="auto"/>
          </w:tcPr>
          <w:p w14:paraId="2B607FBE" w14:textId="77777777" w:rsidR="00786A1E" w:rsidRPr="009A7C87" w:rsidRDefault="00786A1E" w:rsidP="009A7C87">
            <w:pPr>
              <w:jc w:val="center"/>
            </w:pPr>
            <w:r w:rsidRPr="009A7C87">
              <w:rPr>
                <w:color w:val="000000" w:themeColor="text1"/>
              </w:rPr>
              <w:t>E</w:t>
            </w:r>
          </w:p>
        </w:tc>
        <w:tc>
          <w:tcPr>
            <w:tcW w:w="228" w:type="pct"/>
          </w:tcPr>
          <w:p w14:paraId="3011774A" w14:textId="77777777" w:rsidR="00786A1E" w:rsidRPr="00664242" w:rsidRDefault="00786A1E" w:rsidP="009A7C87">
            <w:pPr>
              <w:jc w:val="center"/>
            </w:pPr>
            <w:r w:rsidRPr="00E60D88">
              <w:t>10</w:t>
            </w:r>
          </w:p>
        </w:tc>
      </w:tr>
      <w:tr w:rsidR="00786A1E" w:rsidRPr="00664242" w14:paraId="70326A92" w14:textId="77777777" w:rsidTr="009A7C87">
        <w:trPr>
          <w:trHeight w:val="259"/>
        </w:trPr>
        <w:tc>
          <w:tcPr>
            <w:tcW w:w="265" w:type="pct"/>
          </w:tcPr>
          <w:p w14:paraId="67AB1C50" w14:textId="77777777" w:rsidR="00786A1E" w:rsidRPr="00664242" w:rsidRDefault="00786A1E" w:rsidP="009A7C87">
            <w:pPr>
              <w:jc w:val="center"/>
            </w:pPr>
          </w:p>
        </w:tc>
        <w:tc>
          <w:tcPr>
            <w:tcW w:w="184" w:type="pct"/>
            <w:vAlign w:val="bottom"/>
          </w:tcPr>
          <w:p w14:paraId="2A6A24C5" w14:textId="77777777" w:rsidR="00786A1E" w:rsidRPr="00664242" w:rsidRDefault="00786A1E" w:rsidP="009A7C87"/>
        </w:tc>
        <w:tc>
          <w:tcPr>
            <w:tcW w:w="3699" w:type="pct"/>
            <w:vAlign w:val="bottom"/>
          </w:tcPr>
          <w:p w14:paraId="45116F22" w14:textId="77777777" w:rsidR="00786A1E" w:rsidRPr="00664242" w:rsidRDefault="00786A1E" w:rsidP="009A7C87"/>
        </w:tc>
        <w:tc>
          <w:tcPr>
            <w:tcW w:w="312" w:type="pct"/>
          </w:tcPr>
          <w:p w14:paraId="48E155D3"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07A65DC4" w14:textId="77777777" w:rsidR="00786A1E" w:rsidRPr="009A7C87" w:rsidRDefault="00786A1E" w:rsidP="009A7C87">
            <w:pPr>
              <w:jc w:val="center"/>
            </w:pPr>
          </w:p>
        </w:tc>
        <w:tc>
          <w:tcPr>
            <w:tcW w:w="228" w:type="pct"/>
          </w:tcPr>
          <w:p w14:paraId="1467E114" w14:textId="77777777" w:rsidR="00786A1E" w:rsidRPr="00664242" w:rsidRDefault="00786A1E" w:rsidP="009A7C87">
            <w:pPr>
              <w:jc w:val="center"/>
            </w:pPr>
          </w:p>
        </w:tc>
      </w:tr>
      <w:tr w:rsidR="00786A1E" w:rsidRPr="00664242" w14:paraId="78BBA147" w14:textId="77777777" w:rsidTr="009A7C87">
        <w:trPr>
          <w:trHeight w:val="283"/>
        </w:trPr>
        <w:tc>
          <w:tcPr>
            <w:tcW w:w="265" w:type="pct"/>
          </w:tcPr>
          <w:p w14:paraId="592F469E" w14:textId="77777777" w:rsidR="00786A1E" w:rsidRPr="00664242" w:rsidRDefault="00786A1E" w:rsidP="009A7C87">
            <w:pPr>
              <w:jc w:val="center"/>
            </w:pPr>
            <w:r w:rsidRPr="00664242">
              <w:t>5.</w:t>
            </w:r>
          </w:p>
        </w:tc>
        <w:tc>
          <w:tcPr>
            <w:tcW w:w="184" w:type="pct"/>
          </w:tcPr>
          <w:p w14:paraId="05B504AD" w14:textId="77777777" w:rsidR="00786A1E" w:rsidRPr="00664242" w:rsidRDefault="00786A1E" w:rsidP="009A7C87">
            <w:r w:rsidRPr="00664242">
              <w:t>a.</w:t>
            </w:r>
          </w:p>
        </w:tc>
        <w:tc>
          <w:tcPr>
            <w:tcW w:w="3699" w:type="pct"/>
            <w:vAlign w:val="center"/>
          </w:tcPr>
          <w:p w14:paraId="0C811C32" w14:textId="77777777" w:rsidR="00786A1E" w:rsidRPr="00664242" w:rsidRDefault="00786A1E" w:rsidP="009A7C87">
            <w:pPr>
              <w:jc w:val="both"/>
            </w:pPr>
            <w:r w:rsidRPr="006A0227">
              <w:t>Imagine you're tasked with developing a comprehensive marketing plan for launching a new venture in the health and wellness industry, specifically focusing on a line of organic skincare products. Analyze the critical components involved in conducting marketing research for this venture, outlining the steps required to prepare an effective marketing plan.</w:t>
            </w:r>
          </w:p>
        </w:tc>
        <w:tc>
          <w:tcPr>
            <w:tcW w:w="312" w:type="pct"/>
          </w:tcPr>
          <w:p w14:paraId="5023583F" w14:textId="77777777" w:rsidR="00786A1E" w:rsidRPr="00664242" w:rsidRDefault="00786A1E" w:rsidP="009A7C87">
            <w:pPr>
              <w:jc w:val="center"/>
            </w:pPr>
            <w:r>
              <w:rPr>
                <w:color w:val="000000" w:themeColor="text1"/>
              </w:rPr>
              <w:t>CO4</w:t>
            </w:r>
          </w:p>
        </w:tc>
        <w:tc>
          <w:tcPr>
            <w:tcW w:w="312" w:type="pct"/>
            <w:tcBorders>
              <w:top w:val="single" w:sz="4" w:space="0" w:color="auto"/>
              <w:left w:val="nil"/>
              <w:bottom w:val="single" w:sz="4" w:space="0" w:color="auto"/>
              <w:right w:val="nil"/>
            </w:tcBorders>
            <w:shd w:val="clear" w:color="auto" w:fill="auto"/>
          </w:tcPr>
          <w:p w14:paraId="76FD378F" w14:textId="77777777" w:rsidR="00786A1E" w:rsidRPr="009A7C87" w:rsidRDefault="00786A1E" w:rsidP="009A7C87">
            <w:pPr>
              <w:jc w:val="center"/>
            </w:pPr>
            <w:r w:rsidRPr="009A7C87">
              <w:rPr>
                <w:color w:val="000000"/>
              </w:rPr>
              <w:t>An</w:t>
            </w:r>
          </w:p>
        </w:tc>
        <w:tc>
          <w:tcPr>
            <w:tcW w:w="228" w:type="pct"/>
          </w:tcPr>
          <w:p w14:paraId="6B495E82" w14:textId="77777777" w:rsidR="00786A1E" w:rsidRPr="00664242" w:rsidRDefault="00786A1E" w:rsidP="009A7C87">
            <w:pPr>
              <w:jc w:val="center"/>
            </w:pPr>
            <w:r w:rsidRPr="00664242">
              <w:t>10</w:t>
            </w:r>
          </w:p>
        </w:tc>
      </w:tr>
      <w:tr w:rsidR="00786A1E" w:rsidRPr="00664242" w14:paraId="2A8106A5" w14:textId="77777777" w:rsidTr="009A7C87">
        <w:trPr>
          <w:trHeight w:val="283"/>
        </w:trPr>
        <w:tc>
          <w:tcPr>
            <w:tcW w:w="265" w:type="pct"/>
            <w:vAlign w:val="center"/>
          </w:tcPr>
          <w:p w14:paraId="51270AF7" w14:textId="77777777" w:rsidR="00786A1E" w:rsidRPr="00664242" w:rsidRDefault="00786A1E" w:rsidP="009A7C87">
            <w:pPr>
              <w:jc w:val="center"/>
            </w:pPr>
          </w:p>
        </w:tc>
        <w:tc>
          <w:tcPr>
            <w:tcW w:w="184" w:type="pct"/>
          </w:tcPr>
          <w:p w14:paraId="61DC8E67" w14:textId="77777777" w:rsidR="00786A1E" w:rsidRPr="00664242" w:rsidRDefault="00786A1E" w:rsidP="009A7C87">
            <w:r w:rsidRPr="00664242">
              <w:t>b.</w:t>
            </w:r>
          </w:p>
        </w:tc>
        <w:tc>
          <w:tcPr>
            <w:tcW w:w="3699" w:type="pct"/>
          </w:tcPr>
          <w:p w14:paraId="654FFC1A" w14:textId="77777777" w:rsidR="00786A1E" w:rsidRPr="00664242" w:rsidRDefault="00786A1E" w:rsidP="009A7C87">
            <w:pPr>
              <w:jc w:val="both"/>
              <w:rPr>
                <w:bCs/>
              </w:rPr>
            </w:pPr>
            <w:r w:rsidRPr="006A0227">
              <w:rPr>
                <w:bCs/>
              </w:rPr>
              <w:t xml:space="preserve">Imagine you are tasked with establishing a new technology startup focused on developing innovative educational software for K-12 students. </w:t>
            </w:r>
            <w:r>
              <w:rPr>
                <w:bCs/>
              </w:rPr>
              <w:t xml:space="preserve">Prepare a </w:t>
            </w:r>
            <w:r w:rsidRPr="006A0227">
              <w:rPr>
                <w:bCs/>
              </w:rPr>
              <w:t xml:space="preserve">the organizational plan, </w:t>
            </w:r>
            <w:r>
              <w:rPr>
                <w:bCs/>
              </w:rPr>
              <w:t xml:space="preserve">that </w:t>
            </w:r>
            <w:r w:rsidRPr="006A0227">
              <w:rPr>
                <w:bCs/>
              </w:rPr>
              <w:t>includ</w:t>
            </w:r>
            <w:r>
              <w:rPr>
                <w:bCs/>
              </w:rPr>
              <w:t>es</w:t>
            </w:r>
            <w:r w:rsidRPr="006A0227">
              <w:rPr>
                <w:bCs/>
              </w:rPr>
              <w:t xml:space="preserve"> determining the form of ownership, designing the organizational structure, planning job roles, and forecasting manpower needs.</w:t>
            </w:r>
          </w:p>
        </w:tc>
        <w:tc>
          <w:tcPr>
            <w:tcW w:w="312" w:type="pct"/>
          </w:tcPr>
          <w:p w14:paraId="488766DC" w14:textId="77777777" w:rsidR="00786A1E" w:rsidRPr="00664242" w:rsidRDefault="00786A1E" w:rsidP="009A7C87">
            <w:pPr>
              <w:jc w:val="center"/>
            </w:pPr>
            <w:r>
              <w:rPr>
                <w:color w:val="000000" w:themeColor="text1"/>
              </w:rPr>
              <w:t>CO4</w:t>
            </w:r>
          </w:p>
        </w:tc>
        <w:tc>
          <w:tcPr>
            <w:tcW w:w="312" w:type="pct"/>
            <w:tcBorders>
              <w:top w:val="single" w:sz="4" w:space="0" w:color="auto"/>
              <w:left w:val="nil"/>
              <w:bottom w:val="single" w:sz="4" w:space="0" w:color="auto"/>
              <w:right w:val="nil"/>
            </w:tcBorders>
            <w:shd w:val="clear" w:color="auto" w:fill="auto"/>
          </w:tcPr>
          <w:p w14:paraId="0D81D19A" w14:textId="77777777" w:rsidR="00786A1E" w:rsidRPr="009A7C87" w:rsidRDefault="00786A1E" w:rsidP="009A7C87">
            <w:pPr>
              <w:jc w:val="center"/>
            </w:pPr>
            <w:r w:rsidRPr="009A7C87">
              <w:rPr>
                <w:color w:val="000000"/>
              </w:rPr>
              <w:t>A</w:t>
            </w:r>
          </w:p>
        </w:tc>
        <w:tc>
          <w:tcPr>
            <w:tcW w:w="228" w:type="pct"/>
          </w:tcPr>
          <w:p w14:paraId="4852C5F4" w14:textId="77777777" w:rsidR="00786A1E" w:rsidRPr="00664242" w:rsidRDefault="00786A1E" w:rsidP="009A7C87">
            <w:pPr>
              <w:jc w:val="center"/>
            </w:pPr>
            <w:r w:rsidRPr="00664242">
              <w:t>10</w:t>
            </w:r>
          </w:p>
        </w:tc>
      </w:tr>
      <w:tr w:rsidR="00786A1E" w:rsidRPr="00664242" w14:paraId="44BF690A" w14:textId="77777777" w:rsidTr="009A7C87">
        <w:trPr>
          <w:trHeight w:val="263"/>
        </w:trPr>
        <w:tc>
          <w:tcPr>
            <w:tcW w:w="265" w:type="pct"/>
            <w:vAlign w:val="center"/>
          </w:tcPr>
          <w:p w14:paraId="32E8BC16" w14:textId="77777777" w:rsidR="00786A1E" w:rsidRPr="00664242" w:rsidRDefault="00786A1E" w:rsidP="009A7C87">
            <w:pPr>
              <w:jc w:val="center"/>
            </w:pPr>
          </w:p>
        </w:tc>
        <w:tc>
          <w:tcPr>
            <w:tcW w:w="184" w:type="pct"/>
            <w:vAlign w:val="bottom"/>
          </w:tcPr>
          <w:p w14:paraId="25847129" w14:textId="77777777" w:rsidR="00786A1E" w:rsidRPr="00664242" w:rsidRDefault="00786A1E" w:rsidP="009A7C87"/>
        </w:tc>
        <w:tc>
          <w:tcPr>
            <w:tcW w:w="3699" w:type="pct"/>
            <w:vAlign w:val="bottom"/>
          </w:tcPr>
          <w:p w14:paraId="64F5EB36" w14:textId="77777777" w:rsidR="00786A1E" w:rsidRPr="00664242" w:rsidRDefault="00786A1E" w:rsidP="009A7C87">
            <w:pPr>
              <w:jc w:val="center"/>
            </w:pPr>
            <w:r w:rsidRPr="00664242">
              <w:rPr>
                <w:b/>
                <w:bCs/>
              </w:rPr>
              <w:t>(OR)</w:t>
            </w:r>
          </w:p>
        </w:tc>
        <w:tc>
          <w:tcPr>
            <w:tcW w:w="312" w:type="pct"/>
            <w:vAlign w:val="bottom"/>
          </w:tcPr>
          <w:p w14:paraId="494D7519"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3B920AF0" w14:textId="77777777" w:rsidR="00786A1E" w:rsidRPr="009A7C87" w:rsidRDefault="00786A1E" w:rsidP="009A7C87">
            <w:pPr>
              <w:jc w:val="center"/>
            </w:pPr>
          </w:p>
        </w:tc>
        <w:tc>
          <w:tcPr>
            <w:tcW w:w="228" w:type="pct"/>
            <w:vAlign w:val="bottom"/>
          </w:tcPr>
          <w:p w14:paraId="6CBA5E45" w14:textId="77777777" w:rsidR="00786A1E" w:rsidRPr="00664242" w:rsidRDefault="00786A1E" w:rsidP="009A7C87">
            <w:pPr>
              <w:jc w:val="center"/>
            </w:pPr>
          </w:p>
        </w:tc>
      </w:tr>
      <w:tr w:rsidR="00786A1E" w:rsidRPr="00664242" w14:paraId="155A1DFC" w14:textId="77777777" w:rsidTr="009A7C87">
        <w:trPr>
          <w:trHeight w:val="283"/>
        </w:trPr>
        <w:tc>
          <w:tcPr>
            <w:tcW w:w="265" w:type="pct"/>
          </w:tcPr>
          <w:p w14:paraId="7E2D74BA" w14:textId="77777777" w:rsidR="00786A1E" w:rsidRPr="00664242" w:rsidRDefault="00786A1E" w:rsidP="009A7C87">
            <w:pPr>
              <w:jc w:val="center"/>
            </w:pPr>
            <w:r w:rsidRPr="00664242">
              <w:t>6.</w:t>
            </w:r>
          </w:p>
        </w:tc>
        <w:tc>
          <w:tcPr>
            <w:tcW w:w="184" w:type="pct"/>
          </w:tcPr>
          <w:p w14:paraId="30E40A71" w14:textId="77777777" w:rsidR="00786A1E" w:rsidRPr="00664242" w:rsidRDefault="00786A1E" w:rsidP="009A7C87">
            <w:r w:rsidRPr="00664242">
              <w:t>a.</w:t>
            </w:r>
          </w:p>
        </w:tc>
        <w:tc>
          <w:tcPr>
            <w:tcW w:w="3699" w:type="pct"/>
          </w:tcPr>
          <w:p w14:paraId="37716918" w14:textId="77777777" w:rsidR="00786A1E" w:rsidRPr="00664242" w:rsidRDefault="00786A1E" w:rsidP="009A7C87">
            <w:pPr>
              <w:jc w:val="both"/>
            </w:pPr>
            <w:r>
              <w:t>E</w:t>
            </w:r>
            <w:r w:rsidRPr="00FD10C8">
              <w:t>xplain the role and goals of the Entrepreneurship Development Institute of India (EDII) in supporting and nurturing entrepreneurship within the country</w:t>
            </w:r>
            <w:r>
              <w:t>.</w:t>
            </w:r>
          </w:p>
        </w:tc>
        <w:tc>
          <w:tcPr>
            <w:tcW w:w="312" w:type="pct"/>
          </w:tcPr>
          <w:p w14:paraId="14D9819B" w14:textId="77777777" w:rsidR="00786A1E" w:rsidRPr="00664242" w:rsidRDefault="00786A1E" w:rsidP="009A7C87">
            <w:pPr>
              <w:jc w:val="center"/>
            </w:pPr>
            <w:r>
              <w:rPr>
                <w:color w:val="000000" w:themeColor="text1"/>
              </w:rPr>
              <w:t>CO5</w:t>
            </w:r>
          </w:p>
        </w:tc>
        <w:tc>
          <w:tcPr>
            <w:tcW w:w="312" w:type="pct"/>
            <w:tcBorders>
              <w:top w:val="single" w:sz="4" w:space="0" w:color="auto"/>
              <w:left w:val="nil"/>
              <w:bottom w:val="single" w:sz="4" w:space="0" w:color="auto"/>
              <w:right w:val="nil"/>
            </w:tcBorders>
            <w:shd w:val="clear" w:color="auto" w:fill="auto"/>
          </w:tcPr>
          <w:p w14:paraId="774DE083" w14:textId="77777777" w:rsidR="00786A1E" w:rsidRPr="009A7C87" w:rsidRDefault="00786A1E" w:rsidP="009A7C87">
            <w:pPr>
              <w:jc w:val="center"/>
            </w:pPr>
            <w:r w:rsidRPr="009A7C87">
              <w:rPr>
                <w:color w:val="000000"/>
              </w:rPr>
              <w:t>U</w:t>
            </w:r>
          </w:p>
        </w:tc>
        <w:tc>
          <w:tcPr>
            <w:tcW w:w="228" w:type="pct"/>
          </w:tcPr>
          <w:p w14:paraId="01AAED31" w14:textId="77777777" w:rsidR="00786A1E" w:rsidRPr="00664242" w:rsidRDefault="00786A1E" w:rsidP="009A7C87">
            <w:pPr>
              <w:jc w:val="center"/>
            </w:pPr>
            <w:r w:rsidRPr="00664242">
              <w:t>10</w:t>
            </w:r>
          </w:p>
        </w:tc>
      </w:tr>
      <w:tr w:rsidR="00786A1E" w:rsidRPr="00664242" w14:paraId="22D0DF2C" w14:textId="77777777" w:rsidTr="009A7C87">
        <w:trPr>
          <w:trHeight w:val="283"/>
        </w:trPr>
        <w:tc>
          <w:tcPr>
            <w:tcW w:w="265" w:type="pct"/>
          </w:tcPr>
          <w:p w14:paraId="3D3D1455" w14:textId="77777777" w:rsidR="00786A1E" w:rsidRPr="00664242" w:rsidRDefault="00786A1E" w:rsidP="009A7C87">
            <w:pPr>
              <w:jc w:val="center"/>
            </w:pPr>
          </w:p>
        </w:tc>
        <w:tc>
          <w:tcPr>
            <w:tcW w:w="184" w:type="pct"/>
          </w:tcPr>
          <w:p w14:paraId="6B41CBCE" w14:textId="77777777" w:rsidR="00786A1E" w:rsidRPr="00664242" w:rsidRDefault="00786A1E" w:rsidP="009A7C87">
            <w:r w:rsidRPr="00664242">
              <w:t>b.</w:t>
            </w:r>
          </w:p>
        </w:tc>
        <w:tc>
          <w:tcPr>
            <w:tcW w:w="3699" w:type="pct"/>
          </w:tcPr>
          <w:p w14:paraId="56349040" w14:textId="77777777" w:rsidR="00786A1E" w:rsidRPr="00664242" w:rsidRDefault="00786A1E" w:rsidP="009A7C87">
            <w:pPr>
              <w:jc w:val="both"/>
              <w:rPr>
                <w:bCs/>
              </w:rPr>
            </w:pPr>
            <w:r>
              <w:rPr>
                <w:bCs/>
              </w:rPr>
              <w:t xml:space="preserve">Describe the </w:t>
            </w:r>
            <w:r w:rsidRPr="00FD10C8">
              <w:rPr>
                <w:bCs/>
              </w:rPr>
              <w:t xml:space="preserve">role </w:t>
            </w:r>
            <w:r>
              <w:rPr>
                <w:bCs/>
              </w:rPr>
              <w:t xml:space="preserve">of </w:t>
            </w:r>
            <w:r w:rsidRPr="00FD10C8">
              <w:rPr>
                <w:bCs/>
              </w:rPr>
              <w:t>National Institute of Entrepreneurship &amp; Small Business Development (NIESBUD) in supporting entrepreneurship and small</w:t>
            </w:r>
            <w:r>
              <w:rPr>
                <w:bCs/>
              </w:rPr>
              <w:t xml:space="preserve"> business development in India.</w:t>
            </w:r>
          </w:p>
        </w:tc>
        <w:tc>
          <w:tcPr>
            <w:tcW w:w="312" w:type="pct"/>
          </w:tcPr>
          <w:p w14:paraId="398ECF2D" w14:textId="77777777" w:rsidR="00786A1E" w:rsidRPr="00664242" w:rsidRDefault="00786A1E" w:rsidP="009A7C87">
            <w:pPr>
              <w:jc w:val="center"/>
            </w:pPr>
            <w:r>
              <w:rPr>
                <w:color w:val="000000" w:themeColor="text1"/>
              </w:rPr>
              <w:t>CO5</w:t>
            </w:r>
          </w:p>
        </w:tc>
        <w:tc>
          <w:tcPr>
            <w:tcW w:w="312" w:type="pct"/>
            <w:tcBorders>
              <w:top w:val="single" w:sz="4" w:space="0" w:color="auto"/>
              <w:left w:val="nil"/>
              <w:bottom w:val="single" w:sz="4" w:space="0" w:color="auto"/>
              <w:right w:val="nil"/>
            </w:tcBorders>
            <w:shd w:val="clear" w:color="auto" w:fill="auto"/>
          </w:tcPr>
          <w:p w14:paraId="36AEC8B7" w14:textId="77777777" w:rsidR="00786A1E" w:rsidRPr="009A7C87" w:rsidRDefault="00786A1E" w:rsidP="009A7C87">
            <w:pPr>
              <w:jc w:val="center"/>
            </w:pPr>
            <w:r w:rsidRPr="009A7C87">
              <w:rPr>
                <w:color w:val="000000"/>
              </w:rPr>
              <w:t>U</w:t>
            </w:r>
          </w:p>
        </w:tc>
        <w:tc>
          <w:tcPr>
            <w:tcW w:w="228" w:type="pct"/>
          </w:tcPr>
          <w:p w14:paraId="6A56E660" w14:textId="77777777" w:rsidR="00786A1E" w:rsidRPr="00664242" w:rsidRDefault="00786A1E" w:rsidP="009A7C87">
            <w:pPr>
              <w:jc w:val="center"/>
            </w:pPr>
            <w:r w:rsidRPr="00664242">
              <w:t>10</w:t>
            </w:r>
          </w:p>
        </w:tc>
      </w:tr>
      <w:tr w:rsidR="00786A1E" w:rsidRPr="00664242" w14:paraId="59D98F4B" w14:textId="77777777" w:rsidTr="009A7C87">
        <w:trPr>
          <w:trHeight w:val="301"/>
        </w:trPr>
        <w:tc>
          <w:tcPr>
            <w:tcW w:w="265" w:type="pct"/>
          </w:tcPr>
          <w:p w14:paraId="420E5CD9" w14:textId="77777777" w:rsidR="00786A1E" w:rsidRPr="00664242" w:rsidRDefault="00786A1E" w:rsidP="009A7C87">
            <w:pPr>
              <w:jc w:val="center"/>
            </w:pPr>
          </w:p>
        </w:tc>
        <w:tc>
          <w:tcPr>
            <w:tcW w:w="184" w:type="pct"/>
            <w:vAlign w:val="bottom"/>
          </w:tcPr>
          <w:p w14:paraId="3C0CBDB6" w14:textId="77777777" w:rsidR="00786A1E" w:rsidRPr="00664242" w:rsidRDefault="00786A1E" w:rsidP="009A7C87"/>
        </w:tc>
        <w:tc>
          <w:tcPr>
            <w:tcW w:w="3699" w:type="pct"/>
            <w:vAlign w:val="bottom"/>
          </w:tcPr>
          <w:p w14:paraId="4FD6B087" w14:textId="77777777" w:rsidR="00786A1E" w:rsidRPr="00664242" w:rsidRDefault="00786A1E" w:rsidP="009A7C87"/>
        </w:tc>
        <w:tc>
          <w:tcPr>
            <w:tcW w:w="312" w:type="pct"/>
          </w:tcPr>
          <w:p w14:paraId="7A3F1AD5"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61F55DE1" w14:textId="77777777" w:rsidR="00786A1E" w:rsidRPr="009A7C87" w:rsidRDefault="00786A1E" w:rsidP="009A7C87">
            <w:pPr>
              <w:jc w:val="center"/>
            </w:pPr>
          </w:p>
        </w:tc>
        <w:tc>
          <w:tcPr>
            <w:tcW w:w="228" w:type="pct"/>
          </w:tcPr>
          <w:p w14:paraId="1D1F6E5C" w14:textId="77777777" w:rsidR="00786A1E" w:rsidRPr="00664242" w:rsidRDefault="00786A1E" w:rsidP="009A7C87">
            <w:pPr>
              <w:jc w:val="center"/>
            </w:pPr>
          </w:p>
        </w:tc>
      </w:tr>
      <w:tr w:rsidR="00786A1E" w:rsidRPr="00664242" w14:paraId="3C709621" w14:textId="77777777" w:rsidTr="009A7C87">
        <w:trPr>
          <w:trHeight w:val="283"/>
        </w:trPr>
        <w:tc>
          <w:tcPr>
            <w:tcW w:w="265" w:type="pct"/>
          </w:tcPr>
          <w:p w14:paraId="0A5B2237" w14:textId="77777777" w:rsidR="00786A1E" w:rsidRPr="00664242" w:rsidRDefault="00786A1E" w:rsidP="009A7C87">
            <w:pPr>
              <w:jc w:val="center"/>
            </w:pPr>
            <w:r w:rsidRPr="00664242">
              <w:t>7.</w:t>
            </w:r>
          </w:p>
        </w:tc>
        <w:tc>
          <w:tcPr>
            <w:tcW w:w="184" w:type="pct"/>
          </w:tcPr>
          <w:p w14:paraId="653C5605" w14:textId="77777777" w:rsidR="00786A1E" w:rsidRPr="00664242" w:rsidRDefault="00786A1E" w:rsidP="009A7C87">
            <w:r w:rsidRPr="00664242">
              <w:t>a.</w:t>
            </w:r>
          </w:p>
        </w:tc>
        <w:tc>
          <w:tcPr>
            <w:tcW w:w="3699" w:type="pct"/>
          </w:tcPr>
          <w:p w14:paraId="56BCE6F1" w14:textId="77777777" w:rsidR="00786A1E" w:rsidRPr="00664242" w:rsidRDefault="00786A1E" w:rsidP="009A7C87">
            <w:pPr>
              <w:jc w:val="both"/>
            </w:pPr>
            <w:r w:rsidRPr="001D632F">
              <w:t xml:space="preserve">Imagine you are an entrepreneur planning to register your company with </w:t>
            </w:r>
            <w:r w:rsidRPr="00634F2F">
              <w:t xml:space="preserve">Directorate General of Supplies and Disposals </w:t>
            </w:r>
            <w:r>
              <w:t>(</w:t>
            </w:r>
            <w:r w:rsidRPr="001D632F">
              <w:t>DGSD</w:t>
            </w:r>
            <w:r>
              <w:t>)</w:t>
            </w:r>
            <w:r w:rsidRPr="001D632F">
              <w:t xml:space="preserve">. </w:t>
            </w:r>
            <w:r>
              <w:t>O</w:t>
            </w:r>
            <w:r w:rsidRPr="001D632F">
              <w:t>utline a detailed plan of action to</w:t>
            </w:r>
            <w:r>
              <w:t xml:space="preserve"> ensure successful registration, and steps involved </w:t>
            </w:r>
            <w:r w:rsidRPr="001D632F">
              <w:t>under the appropriate category.</w:t>
            </w:r>
          </w:p>
        </w:tc>
        <w:tc>
          <w:tcPr>
            <w:tcW w:w="312" w:type="pct"/>
          </w:tcPr>
          <w:p w14:paraId="27F47F53" w14:textId="77777777" w:rsidR="00786A1E" w:rsidRPr="00664242" w:rsidRDefault="00786A1E" w:rsidP="009A7C87">
            <w:pPr>
              <w:jc w:val="center"/>
            </w:pPr>
            <w:r>
              <w:rPr>
                <w:color w:val="000000" w:themeColor="text1"/>
              </w:rPr>
              <w:t>CO5</w:t>
            </w:r>
          </w:p>
        </w:tc>
        <w:tc>
          <w:tcPr>
            <w:tcW w:w="312" w:type="pct"/>
            <w:tcBorders>
              <w:top w:val="single" w:sz="4" w:space="0" w:color="auto"/>
              <w:left w:val="nil"/>
              <w:bottom w:val="single" w:sz="4" w:space="0" w:color="auto"/>
              <w:right w:val="nil"/>
            </w:tcBorders>
            <w:shd w:val="clear" w:color="auto" w:fill="auto"/>
          </w:tcPr>
          <w:p w14:paraId="69C54979" w14:textId="77777777" w:rsidR="00786A1E" w:rsidRPr="009A7C87" w:rsidRDefault="00786A1E" w:rsidP="009A7C87">
            <w:pPr>
              <w:jc w:val="center"/>
            </w:pPr>
            <w:r w:rsidRPr="009A7C87">
              <w:rPr>
                <w:color w:val="000000"/>
              </w:rPr>
              <w:t>U</w:t>
            </w:r>
          </w:p>
        </w:tc>
        <w:tc>
          <w:tcPr>
            <w:tcW w:w="228" w:type="pct"/>
          </w:tcPr>
          <w:p w14:paraId="50A09B3F" w14:textId="77777777" w:rsidR="00786A1E" w:rsidRPr="00664242" w:rsidRDefault="00786A1E" w:rsidP="009A7C87">
            <w:pPr>
              <w:jc w:val="center"/>
            </w:pPr>
            <w:r w:rsidRPr="00664242">
              <w:t>10</w:t>
            </w:r>
          </w:p>
        </w:tc>
      </w:tr>
      <w:tr w:rsidR="00786A1E" w:rsidRPr="00664242" w14:paraId="22ACC35B" w14:textId="77777777" w:rsidTr="009A7C87">
        <w:trPr>
          <w:trHeight w:val="283"/>
        </w:trPr>
        <w:tc>
          <w:tcPr>
            <w:tcW w:w="265" w:type="pct"/>
          </w:tcPr>
          <w:p w14:paraId="463C4C73" w14:textId="77777777" w:rsidR="00786A1E" w:rsidRPr="00664242" w:rsidRDefault="00786A1E" w:rsidP="009A7C87">
            <w:pPr>
              <w:jc w:val="center"/>
            </w:pPr>
          </w:p>
        </w:tc>
        <w:tc>
          <w:tcPr>
            <w:tcW w:w="184" w:type="pct"/>
          </w:tcPr>
          <w:p w14:paraId="124DB72A" w14:textId="77777777" w:rsidR="00786A1E" w:rsidRPr="00664242" w:rsidRDefault="00786A1E" w:rsidP="009A7C87">
            <w:r w:rsidRPr="00664242">
              <w:t>b.</w:t>
            </w:r>
          </w:p>
        </w:tc>
        <w:tc>
          <w:tcPr>
            <w:tcW w:w="3699" w:type="pct"/>
          </w:tcPr>
          <w:p w14:paraId="4A788280" w14:textId="77777777" w:rsidR="00786A1E" w:rsidRPr="00664242" w:rsidRDefault="00786A1E" w:rsidP="009A7C87">
            <w:pPr>
              <w:jc w:val="both"/>
              <w:rPr>
                <w:bCs/>
              </w:rPr>
            </w:pPr>
            <w:r>
              <w:rPr>
                <w:bCs/>
              </w:rPr>
              <w:t xml:space="preserve">Examine how </w:t>
            </w:r>
            <w:r w:rsidRPr="00FC421E">
              <w:rPr>
                <w:bCs/>
              </w:rPr>
              <w:t>understanding product architecture contribute to effective product deve</w:t>
            </w:r>
            <w:r>
              <w:rPr>
                <w:bCs/>
              </w:rPr>
              <w:t>lopment and design optimization.</w:t>
            </w:r>
          </w:p>
        </w:tc>
        <w:tc>
          <w:tcPr>
            <w:tcW w:w="312" w:type="pct"/>
          </w:tcPr>
          <w:p w14:paraId="0C3343D7" w14:textId="77777777" w:rsidR="00786A1E" w:rsidRPr="00664242" w:rsidRDefault="00786A1E" w:rsidP="009A7C87">
            <w:pPr>
              <w:jc w:val="center"/>
            </w:pPr>
            <w:r>
              <w:rPr>
                <w:color w:val="000000" w:themeColor="text1"/>
              </w:rPr>
              <w:t>CO6</w:t>
            </w:r>
          </w:p>
        </w:tc>
        <w:tc>
          <w:tcPr>
            <w:tcW w:w="312" w:type="pct"/>
            <w:tcBorders>
              <w:top w:val="single" w:sz="4" w:space="0" w:color="auto"/>
              <w:left w:val="nil"/>
              <w:bottom w:val="single" w:sz="4" w:space="0" w:color="auto"/>
              <w:right w:val="nil"/>
            </w:tcBorders>
            <w:shd w:val="clear" w:color="auto" w:fill="auto"/>
          </w:tcPr>
          <w:p w14:paraId="25BE52B1" w14:textId="77777777" w:rsidR="00786A1E" w:rsidRPr="009A7C87" w:rsidRDefault="00786A1E" w:rsidP="009A7C87">
            <w:pPr>
              <w:jc w:val="center"/>
            </w:pPr>
            <w:r w:rsidRPr="009A7C87">
              <w:rPr>
                <w:color w:val="000000"/>
              </w:rPr>
              <w:t>U</w:t>
            </w:r>
          </w:p>
        </w:tc>
        <w:tc>
          <w:tcPr>
            <w:tcW w:w="228" w:type="pct"/>
          </w:tcPr>
          <w:p w14:paraId="11772400" w14:textId="77777777" w:rsidR="00786A1E" w:rsidRPr="00664242" w:rsidRDefault="00786A1E" w:rsidP="009A7C87">
            <w:pPr>
              <w:jc w:val="center"/>
            </w:pPr>
            <w:r w:rsidRPr="00664242">
              <w:t>10</w:t>
            </w:r>
          </w:p>
        </w:tc>
      </w:tr>
      <w:tr w:rsidR="00786A1E" w:rsidRPr="00664242" w14:paraId="2A4D09A5" w14:textId="77777777" w:rsidTr="009A7C87">
        <w:trPr>
          <w:trHeight w:val="283"/>
        </w:trPr>
        <w:tc>
          <w:tcPr>
            <w:tcW w:w="265" w:type="pct"/>
          </w:tcPr>
          <w:p w14:paraId="58CF4C1B" w14:textId="77777777" w:rsidR="00786A1E" w:rsidRPr="00664242" w:rsidRDefault="00786A1E" w:rsidP="009A7C87">
            <w:pPr>
              <w:jc w:val="center"/>
            </w:pPr>
          </w:p>
        </w:tc>
        <w:tc>
          <w:tcPr>
            <w:tcW w:w="184" w:type="pct"/>
            <w:vAlign w:val="bottom"/>
          </w:tcPr>
          <w:p w14:paraId="23A77DAE" w14:textId="77777777" w:rsidR="00786A1E" w:rsidRPr="00664242" w:rsidRDefault="00786A1E" w:rsidP="009A7C87"/>
        </w:tc>
        <w:tc>
          <w:tcPr>
            <w:tcW w:w="3699" w:type="pct"/>
            <w:vAlign w:val="bottom"/>
          </w:tcPr>
          <w:p w14:paraId="6B8D35D4" w14:textId="77777777" w:rsidR="00786A1E" w:rsidRPr="00664242" w:rsidRDefault="00786A1E" w:rsidP="009A7C87">
            <w:pPr>
              <w:jc w:val="center"/>
              <w:rPr>
                <w:bCs/>
              </w:rPr>
            </w:pPr>
            <w:r w:rsidRPr="00664242">
              <w:rPr>
                <w:b/>
                <w:bCs/>
              </w:rPr>
              <w:t>(OR)</w:t>
            </w:r>
          </w:p>
        </w:tc>
        <w:tc>
          <w:tcPr>
            <w:tcW w:w="312" w:type="pct"/>
          </w:tcPr>
          <w:p w14:paraId="2356FA02" w14:textId="77777777" w:rsidR="00786A1E" w:rsidRPr="00664242" w:rsidRDefault="00786A1E" w:rsidP="009A7C87">
            <w:pPr>
              <w:jc w:val="center"/>
            </w:pPr>
          </w:p>
        </w:tc>
        <w:tc>
          <w:tcPr>
            <w:tcW w:w="312" w:type="pct"/>
            <w:tcBorders>
              <w:top w:val="single" w:sz="4" w:space="0" w:color="auto"/>
              <w:left w:val="nil"/>
              <w:bottom w:val="single" w:sz="4" w:space="0" w:color="auto"/>
              <w:right w:val="nil"/>
            </w:tcBorders>
            <w:shd w:val="clear" w:color="auto" w:fill="auto"/>
          </w:tcPr>
          <w:p w14:paraId="5AC1D918" w14:textId="77777777" w:rsidR="00786A1E" w:rsidRPr="009A7C87" w:rsidRDefault="00786A1E" w:rsidP="009A7C87">
            <w:pPr>
              <w:jc w:val="center"/>
            </w:pPr>
          </w:p>
        </w:tc>
        <w:tc>
          <w:tcPr>
            <w:tcW w:w="228" w:type="pct"/>
          </w:tcPr>
          <w:p w14:paraId="59B25AAA" w14:textId="77777777" w:rsidR="00786A1E" w:rsidRPr="00664242" w:rsidRDefault="00786A1E" w:rsidP="009A7C87">
            <w:pPr>
              <w:jc w:val="center"/>
            </w:pPr>
          </w:p>
        </w:tc>
      </w:tr>
      <w:tr w:rsidR="00786A1E" w:rsidRPr="00664242" w14:paraId="39CA53CE" w14:textId="77777777" w:rsidTr="009A7C87">
        <w:trPr>
          <w:trHeight w:val="283"/>
        </w:trPr>
        <w:tc>
          <w:tcPr>
            <w:tcW w:w="265" w:type="pct"/>
          </w:tcPr>
          <w:p w14:paraId="6877C945" w14:textId="77777777" w:rsidR="00786A1E" w:rsidRPr="00664242" w:rsidRDefault="00786A1E" w:rsidP="009A7C87">
            <w:pPr>
              <w:jc w:val="center"/>
            </w:pPr>
            <w:r w:rsidRPr="00664242">
              <w:t>8.</w:t>
            </w:r>
          </w:p>
        </w:tc>
        <w:tc>
          <w:tcPr>
            <w:tcW w:w="184" w:type="pct"/>
          </w:tcPr>
          <w:p w14:paraId="56713D19" w14:textId="77777777" w:rsidR="00786A1E" w:rsidRPr="00664242" w:rsidRDefault="00786A1E" w:rsidP="009A7C87">
            <w:r w:rsidRPr="00664242">
              <w:t>a.</w:t>
            </w:r>
          </w:p>
        </w:tc>
        <w:tc>
          <w:tcPr>
            <w:tcW w:w="3699" w:type="pct"/>
          </w:tcPr>
          <w:p w14:paraId="5141CA89" w14:textId="77777777" w:rsidR="00786A1E" w:rsidRPr="00664242" w:rsidRDefault="00786A1E" w:rsidP="009A7C87">
            <w:pPr>
              <w:jc w:val="both"/>
              <w:rPr>
                <w:bCs/>
              </w:rPr>
            </w:pPr>
            <w:r>
              <w:rPr>
                <w:bCs/>
              </w:rPr>
              <w:t xml:space="preserve">Illustrate with the help of an example the utilization of </w:t>
            </w:r>
            <w:r w:rsidRPr="00897043">
              <w:rPr>
                <w:bCs/>
              </w:rPr>
              <w:t>virtual reality technology, virtual prototyping design methods, and digital tools to create an immersive and interactive experience for users in the development of a new pro</w:t>
            </w:r>
            <w:r>
              <w:rPr>
                <w:bCs/>
              </w:rPr>
              <w:t>duct or environment.</w:t>
            </w:r>
          </w:p>
        </w:tc>
        <w:tc>
          <w:tcPr>
            <w:tcW w:w="312" w:type="pct"/>
          </w:tcPr>
          <w:p w14:paraId="6403DD88" w14:textId="77777777" w:rsidR="00786A1E" w:rsidRPr="00664242" w:rsidRDefault="00786A1E" w:rsidP="009A7C87">
            <w:pPr>
              <w:jc w:val="center"/>
            </w:pPr>
            <w:r>
              <w:rPr>
                <w:color w:val="000000" w:themeColor="text1"/>
              </w:rPr>
              <w:t>CO6</w:t>
            </w:r>
          </w:p>
        </w:tc>
        <w:tc>
          <w:tcPr>
            <w:tcW w:w="312" w:type="pct"/>
            <w:tcBorders>
              <w:top w:val="single" w:sz="4" w:space="0" w:color="auto"/>
              <w:left w:val="nil"/>
              <w:bottom w:val="single" w:sz="4" w:space="0" w:color="auto"/>
              <w:right w:val="nil"/>
            </w:tcBorders>
            <w:shd w:val="clear" w:color="auto" w:fill="auto"/>
          </w:tcPr>
          <w:p w14:paraId="03569C9A" w14:textId="77777777" w:rsidR="00786A1E" w:rsidRPr="009A7C87" w:rsidRDefault="00786A1E" w:rsidP="009A7C87">
            <w:pPr>
              <w:jc w:val="center"/>
            </w:pPr>
            <w:r w:rsidRPr="009A7C87">
              <w:rPr>
                <w:color w:val="000000"/>
              </w:rPr>
              <w:t>A</w:t>
            </w:r>
          </w:p>
        </w:tc>
        <w:tc>
          <w:tcPr>
            <w:tcW w:w="228" w:type="pct"/>
          </w:tcPr>
          <w:p w14:paraId="2CC26C87" w14:textId="77777777" w:rsidR="00786A1E" w:rsidRPr="00664242" w:rsidRDefault="00786A1E" w:rsidP="009A7C87">
            <w:pPr>
              <w:jc w:val="center"/>
            </w:pPr>
            <w:r w:rsidRPr="00664242">
              <w:t>10</w:t>
            </w:r>
          </w:p>
        </w:tc>
      </w:tr>
      <w:tr w:rsidR="00786A1E" w:rsidRPr="00664242" w14:paraId="18E4C5D2" w14:textId="77777777" w:rsidTr="009A7C87">
        <w:trPr>
          <w:trHeight w:val="283"/>
        </w:trPr>
        <w:tc>
          <w:tcPr>
            <w:tcW w:w="265" w:type="pct"/>
            <w:vAlign w:val="center"/>
          </w:tcPr>
          <w:p w14:paraId="21FDDABB" w14:textId="77777777" w:rsidR="00786A1E" w:rsidRPr="00664242" w:rsidRDefault="00786A1E" w:rsidP="009A7C87">
            <w:pPr>
              <w:jc w:val="center"/>
            </w:pPr>
          </w:p>
        </w:tc>
        <w:tc>
          <w:tcPr>
            <w:tcW w:w="184" w:type="pct"/>
          </w:tcPr>
          <w:p w14:paraId="22BD0A0F" w14:textId="77777777" w:rsidR="00786A1E" w:rsidRPr="00664242" w:rsidRDefault="00786A1E" w:rsidP="009A7C87">
            <w:r w:rsidRPr="00664242">
              <w:t>b.</w:t>
            </w:r>
          </w:p>
        </w:tc>
        <w:tc>
          <w:tcPr>
            <w:tcW w:w="3699" w:type="pct"/>
          </w:tcPr>
          <w:p w14:paraId="493797EC" w14:textId="77777777" w:rsidR="00786A1E" w:rsidRPr="00664242" w:rsidRDefault="00786A1E" w:rsidP="009A7C87">
            <w:pPr>
              <w:jc w:val="both"/>
              <w:rPr>
                <w:bCs/>
              </w:rPr>
            </w:pPr>
            <w:r w:rsidRPr="009D1105">
              <w:rPr>
                <w:bCs/>
              </w:rPr>
              <w:t xml:space="preserve">Explain the importance of registration under the MSME Act </w:t>
            </w:r>
            <w:r>
              <w:rPr>
                <w:bCs/>
              </w:rPr>
              <w:t xml:space="preserve">and highlight the benefits and support </w:t>
            </w:r>
            <w:r w:rsidRPr="009D1105">
              <w:rPr>
                <w:bCs/>
              </w:rPr>
              <w:t>for micro</w:t>
            </w:r>
            <w:r>
              <w:rPr>
                <w:bCs/>
              </w:rPr>
              <w:t>, small, and medium enterprises.</w:t>
            </w:r>
          </w:p>
        </w:tc>
        <w:tc>
          <w:tcPr>
            <w:tcW w:w="312" w:type="pct"/>
          </w:tcPr>
          <w:p w14:paraId="74CC1498" w14:textId="77777777" w:rsidR="00786A1E" w:rsidRPr="00664242" w:rsidRDefault="00786A1E" w:rsidP="009A7C87">
            <w:pPr>
              <w:jc w:val="center"/>
            </w:pPr>
            <w:r>
              <w:rPr>
                <w:color w:val="000000" w:themeColor="text1"/>
              </w:rPr>
              <w:t>CO6</w:t>
            </w:r>
          </w:p>
        </w:tc>
        <w:tc>
          <w:tcPr>
            <w:tcW w:w="312" w:type="pct"/>
            <w:tcBorders>
              <w:top w:val="single" w:sz="4" w:space="0" w:color="auto"/>
              <w:left w:val="nil"/>
              <w:bottom w:val="single" w:sz="4" w:space="0" w:color="auto"/>
              <w:right w:val="nil"/>
            </w:tcBorders>
            <w:shd w:val="clear" w:color="auto" w:fill="auto"/>
          </w:tcPr>
          <w:p w14:paraId="543EFF95" w14:textId="77777777" w:rsidR="00786A1E" w:rsidRPr="009A7C87" w:rsidRDefault="00786A1E" w:rsidP="009A7C87">
            <w:pPr>
              <w:jc w:val="center"/>
            </w:pPr>
            <w:r w:rsidRPr="009A7C87">
              <w:rPr>
                <w:color w:val="000000"/>
              </w:rPr>
              <w:t>U</w:t>
            </w:r>
          </w:p>
        </w:tc>
        <w:tc>
          <w:tcPr>
            <w:tcW w:w="228" w:type="pct"/>
          </w:tcPr>
          <w:p w14:paraId="0FDFD46B" w14:textId="77777777" w:rsidR="00786A1E" w:rsidRPr="00664242" w:rsidRDefault="00786A1E" w:rsidP="009A7C87">
            <w:pPr>
              <w:jc w:val="center"/>
            </w:pPr>
            <w:r w:rsidRPr="00664242">
              <w:t>10</w:t>
            </w:r>
          </w:p>
        </w:tc>
      </w:tr>
      <w:tr w:rsidR="00786A1E" w:rsidRPr="00664242" w14:paraId="74EC79C5" w14:textId="77777777" w:rsidTr="001F5A8A">
        <w:trPr>
          <w:trHeight w:val="314"/>
        </w:trPr>
        <w:tc>
          <w:tcPr>
            <w:tcW w:w="5000" w:type="pct"/>
            <w:gridSpan w:val="6"/>
            <w:vAlign w:val="center"/>
          </w:tcPr>
          <w:p w14:paraId="1B85BE91" w14:textId="77777777" w:rsidR="00786A1E" w:rsidRPr="00664242" w:rsidRDefault="00786A1E" w:rsidP="009A7C87">
            <w:pPr>
              <w:jc w:val="center"/>
            </w:pPr>
            <w:r w:rsidRPr="00664242">
              <w:rPr>
                <w:b/>
                <w:bCs/>
              </w:rPr>
              <w:t>COMPULSORY QUESTION</w:t>
            </w:r>
          </w:p>
        </w:tc>
      </w:tr>
      <w:tr w:rsidR="00786A1E" w:rsidRPr="00664242" w14:paraId="40EBC84D" w14:textId="77777777" w:rsidTr="009A7C87">
        <w:trPr>
          <w:trHeight w:val="283"/>
        </w:trPr>
        <w:tc>
          <w:tcPr>
            <w:tcW w:w="265" w:type="pct"/>
          </w:tcPr>
          <w:p w14:paraId="2F086424" w14:textId="77777777" w:rsidR="00786A1E" w:rsidRPr="00664242" w:rsidRDefault="00786A1E" w:rsidP="009A7C87">
            <w:pPr>
              <w:jc w:val="center"/>
            </w:pPr>
            <w:r w:rsidRPr="00664242">
              <w:t>9.</w:t>
            </w:r>
          </w:p>
        </w:tc>
        <w:tc>
          <w:tcPr>
            <w:tcW w:w="184" w:type="pct"/>
          </w:tcPr>
          <w:p w14:paraId="6FF6905E" w14:textId="77777777" w:rsidR="00786A1E" w:rsidRPr="00664242" w:rsidRDefault="00786A1E" w:rsidP="009A7C87">
            <w:r w:rsidRPr="00664242">
              <w:t>a.</w:t>
            </w:r>
          </w:p>
        </w:tc>
        <w:tc>
          <w:tcPr>
            <w:tcW w:w="3699" w:type="pct"/>
          </w:tcPr>
          <w:p w14:paraId="610D5770" w14:textId="77777777" w:rsidR="00786A1E" w:rsidRDefault="00786A1E" w:rsidP="009A7C87">
            <w:pPr>
              <w:jc w:val="both"/>
            </w:pPr>
            <w:r>
              <w:t>Imagine you've been assigned to manage a project launch of a new mobile application for a tech startup. Your team consists of developers, designers, and marketers, and the project has a tight deadline of three months.</w:t>
            </w:r>
          </w:p>
          <w:p w14:paraId="54540B4C" w14:textId="77777777" w:rsidR="00786A1E" w:rsidRPr="00664242" w:rsidRDefault="00786A1E" w:rsidP="009A7C87">
            <w:pPr>
              <w:jc w:val="both"/>
            </w:pPr>
            <w:r>
              <w:t>Using a Gantt Chart, outline the key tasks and milestones you would include to ensure the successful launch of the mobile application within the given timeframe. Consider dependencies between tasks, resource allocation, and potential risks. Additionally, explain how you would monitor progress and adjust the Gantt Chart as needed throughout the project lifecycle.</w:t>
            </w:r>
          </w:p>
        </w:tc>
        <w:tc>
          <w:tcPr>
            <w:tcW w:w="312" w:type="pct"/>
          </w:tcPr>
          <w:p w14:paraId="37423302" w14:textId="77777777" w:rsidR="00786A1E" w:rsidRPr="00664242" w:rsidRDefault="00786A1E" w:rsidP="009A7C87">
            <w:pPr>
              <w:jc w:val="center"/>
            </w:pPr>
            <w:r>
              <w:t>CO1</w:t>
            </w:r>
          </w:p>
        </w:tc>
        <w:tc>
          <w:tcPr>
            <w:tcW w:w="312" w:type="pct"/>
          </w:tcPr>
          <w:p w14:paraId="01ABA9C0" w14:textId="77777777" w:rsidR="00786A1E" w:rsidRPr="00664242" w:rsidRDefault="00786A1E" w:rsidP="009A7C87">
            <w:pPr>
              <w:jc w:val="center"/>
            </w:pPr>
            <w:r>
              <w:t>A</w:t>
            </w:r>
          </w:p>
        </w:tc>
        <w:tc>
          <w:tcPr>
            <w:tcW w:w="228" w:type="pct"/>
          </w:tcPr>
          <w:p w14:paraId="319BCBF2" w14:textId="77777777" w:rsidR="00786A1E" w:rsidRPr="00664242" w:rsidRDefault="00786A1E" w:rsidP="009A7C87">
            <w:pPr>
              <w:jc w:val="center"/>
            </w:pPr>
            <w:r w:rsidRPr="00664242">
              <w:t>20</w:t>
            </w:r>
          </w:p>
        </w:tc>
      </w:tr>
    </w:tbl>
    <w:p w14:paraId="30700418" w14:textId="77777777" w:rsidR="00786A1E" w:rsidRDefault="00786A1E" w:rsidP="00856324"/>
    <w:tbl>
      <w:tblPr>
        <w:tblStyle w:val="TableGrid"/>
        <w:tblW w:w="10490" w:type="dxa"/>
        <w:tblInd w:w="-714" w:type="dxa"/>
        <w:tblLook w:val="04A0" w:firstRow="1" w:lastRow="0" w:firstColumn="1" w:lastColumn="0" w:noHBand="0" w:noVBand="1"/>
      </w:tblPr>
      <w:tblGrid>
        <w:gridCol w:w="632"/>
        <w:gridCol w:w="9858"/>
      </w:tblGrid>
      <w:tr w:rsidR="00786A1E" w14:paraId="7A53B1C6" w14:textId="77777777" w:rsidTr="008814C5">
        <w:tc>
          <w:tcPr>
            <w:tcW w:w="632" w:type="dxa"/>
          </w:tcPr>
          <w:p w14:paraId="5459E98E" w14:textId="77777777" w:rsidR="00786A1E" w:rsidRPr="00930ED1" w:rsidRDefault="00786A1E" w:rsidP="001D632F">
            <w:pPr>
              <w:rPr>
                <w:sz w:val="22"/>
                <w:szCs w:val="22"/>
              </w:rPr>
            </w:pPr>
          </w:p>
        </w:tc>
        <w:tc>
          <w:tcPr>
            <w:tcW w:w="9858" w:type="dxa"/>
          </w:tcPr>
          <w:p w14:paraId="1861C873" w14:textId="77777777" w:rsidR="00786A1E" w:rsidRPr="00930ED1" w:rsidRDefault="00786A1E" w:rsidP="001D632F">
            <w:pPr>
              <w:jc w:val="center"/>
              <w:rPr>
                <w:b/>
                <w:sz w:val="22"/>
                <w:szCs w:val="22"/>
              </w:rPr>
            </w:pPr>
            <w:r w:rsidRPr="00930ED1">
              <w:rPr>
                <w:b/>
                <w:sz w:val="22"/>
                <w:szCs w:val="22"/>
              </w:rPr>
              <w:t>COURSE OUTCOMES</w:t>
            </w:r>
          </w:p>
        </w:tc>
      </w:tr>
      <w:tr w:rsidR="00786A1E" w14:paraId="4E13DFB9" w14:textId="77777777" w:rsidTr="008814C5">
        <w:tc>
          <w:tcPr>
            <w:tcW w:w="632" w:type="dxa"/>
          </w:tcPr>
          <w:p w14:paraId="77D7FC80" w14:textId="77777777" w:rsidR="00786A1E" w:rsidRPr="00930ED1" w:rsidRDefault="00786A1E" w:rsidP="001D632F">
            <w:pPr>
              <w:rPr>
                <w:sz w:val="22"/>
                <w:szCs w:val="22"/>
              </w:rPr>
            </w:pPr>
            <w:r w:rsidRPr="00930ED1">
              <w:rPr>
                <w:sz w:val="22"/>
                <w:szCs w:val="22"/>
              </w:rPr>
              <w:t>CO1</w:t>
            </w:r>
          </w:p>
        </w:tc>
        <w:tc>
          <w:tcPr>
            <w:tcW w:w="9858" w:type="dxa"/>
          </w:tcPr>
          <w:p w14:paraId="33FEB934" w14:textId="77777777" w:rsidR="00786A1E" w:rsidRPr="00A46FFA" w:rsidRDefault="00786A1E" w:rsidP="00A46FFA">
            <w:pPr>
              <w:widowControl w:val="0"/>
              <w:tabs>
                <w:tab w:val="left" w:pos="881"/>
              </w:tabs>
              <w:autoSpaceDE w:val="0"/>
              <w:autoSpaceDN w:val="0"/>
            </w:pPr>
            <w:r w:rsidRPr="00634F2F">
              <w:t>Discover technological advanc</w:t>
            </w:r>
            <w:r>
              <w:t>ement of new product development</w:t>
            </w:r>
          </w:p>
        </w:tc>
      </w:tr>
      <w:tr w:rsidR="00786A1E" w14:paraId="1FA4A48D" w14:textId="77777777" w:rsidTr="008814C5">
        <w:tc>
          <w:tcPr>
            <w:tcW w:w="632" w:type="dxa"/>
          </w:tcPr>
          <w:p w14:paraId="6B7AA242" w14:textId="77777777" w:rsidR="00786A1E" w:rsidRPr="00930ED1" w:rsidRDefault="00786A1E" w:rsidP="001D632F">
            <w:pPr>
              <w:rPr>
                <w:sz w:val="22"/>
                <w:szCs w:val="22"/>
              </w:rPr>
            </w:pPr>
            <w:r w:rsidRPr="00930ED1">
              <w:rPr>
                <w:sz w:val="22"/>
                <w:szCs w:val="22"/>
              </w:rPr>
              <w:t>CO2</w:t>
            </w:r>
          </w:p>
        </w:tc>
        <w:tc>
          <w:tcPr>
            <w:tcW w:w="9858" w:type="dxa"/>
          </w:tcPr>
          <w:p w14:paraId="5AAFA6F3" w14:textId="77777777" w:rsidR="00786A1E" w:rsidRPr="00A46FFA" w:rsidRDefault="00786A1E" w:rsidP="00A46FFA">
            <w:pPr>
              <w:widowControl w:val="0"/>
              <w:tabs>
                <w:tab w:val="left" w:pos="881"/>
              </w:tabs>
              <w:autoSpaceDE w:val="0"/>
              <w:autoSpaceDN w:val="0"/>
            </w:pPr>
            <w:r w:rsidRPr="00634F2F">
              <w:t>Construct the product d</w:t>
            </w:r>
            <w:r>
              <w:t>esign with competitive advantage</w:t>
            </w:r>
          </w:p>
        </w:tc>
      </w:tr>
      <w:tr w:rsidR="00786A1E" w14:paraId="089A9812" w14:textId="77777777" w:rsidTr="008814C5">
        <w:tc>
          <w:tcPr>
            <w:tcW w:w="632" w:type="dxa"/>
          </w:tcPr>
          <w:p w14:paraId="0A497AC2" w14:textId="77777777" w:rsidR="00786A1E" w:rsidRPr="00930ED1" w:rsidRDefault="00786A1E" w:rsidP="001D632F">
            <w:pPr>
              <w:rPr>
                <w:sz w:val="22"/>
                <w:szCs w:val="22"/>
              </w:rPr>
            </w:pPr>
            <w:r w:rsidRPr="00930ED1">
              <w:rPr>
                <w:sz w:val="22"/>
                <w:szCs w:val="22"/>
              </w:rPr>
              <w:t>CO3</w:t>
            </w:r>
          </w:p>
        </w:tc>
        <w:tc>
          <w:tcPr>
            <w:tcW w:w="9858" w:type="dxa"/>
          </w:tcPr>
          <w:p w14:paraId="3FF72D88" w14:textId="77777777" w:rsidR="00786A1E" w:rsidRPr="00A46FFA" w:rsidRDefault="00786A1E" w:rsidP="00A46FFA">
            <w:pPr>
              <w:widowControl w:val="0"/>
              <w:tabs>
                <w:tab w:val="left" w:pos="881"/>
              </w:tabs>
              <w:autoSpaceDE w:val="0"/>
              <w:autoSpaceDN w:val="0"/>
            </w:pPr>
            <w:r w:rsidRPr="00634F2F">
              <w:t>Discover resource mobilization through financial Institutions and Banks</w:t>
            </w:r>
          </w:p>
        </w:tc>
      </w:tr>
      <w:tr w:rsidR="00786A1E" w14:paraId="1124532D" w14:textId="77777777" w:rsidTr="008814C5">
        <w:tc>
          <w:tcPr>
            <w:tcW w:w="632" w:type="dxa"/>
          </w:tcPr>
          <w:p w14:paraId="2DC89FF7" w14:textId="77777777" w:rsidR="00786A1E" w:rsidRPr="00930ED1" w:rsidRDefault="00786A1E" w:rsidP="001D632F">
            <w:pPr>
              <w:rPr>
                <w:sz w:val="22"/>
                <w:szCs w:val="22"/>
              </w:rPr>
            </w:pPr>
            <w:r w:rsidRPr="00930ED1">
              <w:rPr>
                <w:sz w:val="22"/>
                <w:szCs w:val="22"/>
              </w:rPr>
              <w:t>CO4</w:t>
            </w:r>
          </w:p>
        </w:tc>
        <w:tc>
          <w:tcPr>
            <w:tcW w:w="9858" w:type="dxa"/>
          </w:tcPr>
          <w:p w14:paraId="04AD8DC4" w14:textId="77777777" w:rsidR="00786A1E" w:rsidRPr="00930ED1" w:rsidRDefault="00786A1E" w:rsidP="001D632F">
            <w:pPr>
              <w:rPr>
                <w:sz w:val="22"/>
                <w:szCs w:val="22"/>
              </w:rPr>
            </w:pPr>
            <w:r w:rsidRPr="00634F2F">
              <w:t>Construct the go-to –market strategy of a start-up by analyzing the functional plan</w:t>
            </w:r>
          </w:p>
        </w:tc>
      </w:tr>
      <w:tr w:rsidR="00786A1E" w14:paraId="593BFA46" w14:textId="77777777" w:rsidTr="008814C5">
        <w:tc>
          <w:tcPr>
            <w:tcW w:w="632" w:type="dxa"/>
          </w:tcPr>
          <w:p w14:paraId="399796F3" w14:textId="77777777" w:rsidR="00786A1E" w:rsidRPr="00930ED1" w:rsidRDefault="00786A1E" w:rsidP="001D632F">
            <w:pPr>
              <w:rPr>
                <w:sz w:val="22"/>
                <w:szCs w:val="22"/>
              </w:rPr>
            </w:pPr>
            <w:r w:rsidRPr="00930ED1">
              <w:rPr>
                <w:sz w:val="22"/>
                <w:szCs w:val="22"/>
              </w:rPr>
              <w:t>CO5</w:t>
            </w:r>
          </w:p>
        </w:tc>
        <w:tc>
          <w:tcPr>
            <w:tcW w:w="9858" w:type="dxa"/>
          </w:tcPr>
          <w:p w14:paraId="0786CB90" w14:textId="77777777" w:rsidR="00786A1E" w:rsidRPr="00930ED1" w:rsidRDefault="00786A1E" w:rsidP="001D632F">
            <w:pPr>
              <w:rPr>
                <w:sz w:val="22"/>
                <w:szCs w:val="22"/>
              </w:rPr>
            </w:pPr>
            <w:r w:rsidRPr="00634F2F">
              <w:t xml:space="preserve">Evaluate </w:t>
            </w:r>
            <w:r w:rsidRPr="00634F2F">
              <w:rPr>
                <w:spacing w:val="-3"/>
              </w:rPr>
              <w:t>and utilize the seed capital funding strategies from agencies</w:t>
            </w:r>
          </w:p>
        </w:tc>
      </w:tr>
      <w:tr w:rsidR="00786A1E" w14:paraId="635CDBD5" w14:textId="77777777" w:rsidTr="008814C5">
        <w:tc>
          <w:tcPr>
            <w:tcW w:w="632" w:type="dxa"/>
          </w:tcPr>
          <w:p w14:paraId="6CFD3AA6" w14:textId="77777777" w:rsidR="00786A1E" w:rsidRPr="00930ED1" w:rsidRDefault="00786A1E" w:rsidP="001D632F">
            <w:pPr>
              <w:rPr>
                <w:sz w:val="22"/>
                <w:szCs w:val="22"/>
              </w:rPr>
            </w:pPr>
            <w:r w:rsidRPr="00930ED1">
              <w:rPr>
                <w:sz w:val="22"/>
                <w:szCs w:val="22"/>
              </w:rPr>
              <w:t>CO6</w:t>
            </w:r>
          </w:p>
        </w:tc>
        <w:tc>
          <w:tcPr>
            <w:tcW w:w="9858" w:type="dxa"/>
          </w:tcPr>
          <w:p w14:paraId="49BFEFBC" w14:textId="77777777" w:rsidR="00786A1E" w:rsidRPr="00930ED1" w:rsidRDefault="00786A1E" w:rsidP="001D632F">
            <w:pPr>
              <w:rPr>
                <w:sz w:val="22"/>
                <w:szCs w:val="22"/>
              </w:rPr>
            </w:pPr>
            <w:r w:rsidRPr="00634F2F">
              <w:t>Develop product concepts, design and proto type fabrication</w:t>
            </w:r>
          </w:p>
        </w:tc>
      </w:tr>
    </w:tbl>
    <w:p w14:paraId="7C6A60BA" w14:textId="77777777" w:rsidR="00786A1E"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14:paraId="633518A8" w14:textId="77777777" w:rsidTr="00CA4F97">
        <w:trPr>
          <w:jc w:val="center"/>
        </w:trPr>
        <w:tc>
          <w:tcPr>
            <w:tcW w:w="6385" w:type="dxa"/>
            <w:gridSpan w:val="8"/>
          </w:tcPr>
          <w:p w14:paraId="180DC46C" w14:textId="77777777" w:rsidR="00786A1E" w:rsidRPr="00930ED1" w:rsidRDefault="00786A1E" w:rsidP="001D632F">
            <w:pPr>
              <w:jc w:val="center"/>
              <w:rPr>
                <w:b/>
                <w:sz w:val="22"/>
                <w:szCs w:val="22"/>
              </w:rPr>
            </w:pPr>
            <w:r w:rsidRPr="00930ED1">
              <w:rPr>
                <w:b/>
                <w:sz w:val="22"/>
                <w:szCs w:val="22"/>
              </w:rPr>
              <w:t xml:space="preserve">Assessment Pattern as per Bloom’s </w:t>
            </w:r>
            <w:r>
              <w:rPr>
                <w:b/>
                <w:sz w:val="22"/>
                <w:szCs w:val="22"/>
              </w:rPr>
              <w:t>Level</w:t>
            </w:r>
          </w:p>
        </w:tc>
      </w:tr>
      <w:tr w:rsidR="00786A1E" w14:paraId="512B3FFA" w14:textId="77777777" w:rsidTr="00CA4F97">
        <w:trPr>
          <w:jc w:val="center"/>
        </w:trPr>
        <w:tc>
          <w:tcPr>
            <w:tcW w:w="1140" w:type="dxa"/>
          </w:tcPr>
          <w:p w14:paraId="06FFD26E" w14:textId="77777777" w:rsidR="00786A1E" w:rsidRPr="00CC7F9A" w:rsidRDefault="00786A1E" w:rsidP="001D632F">
            <w:pPr>
              <w:jc w:val="center"/>
              <w:rPr>
                <w:b/>
                <w:bCs/>
                <w:sz w:val="22"/>
                <w:szCs w:val="22"/>
              </w:rPr>
            </w:pPr>
            <w:r w:rsidRPr="00CC7F9A">
              <w:rPr>
                <w:b/>
                <w:bCs/>
                <w:sz w:val="22"/>
                <w:szCs w:val="22"/>
              </w:rPr>
              <w:t xml:space="preserve">CO / </w:t>
            </w:r>
            <w:r>
              <w:rPr>
                <w:b/>
                <w:bCs/>
                <w:sz w:val="22"/>
                <w:szCs w:val="22"/>
              </w:rPr>
              <w:t>BL</w:t>
            </w:r>
          </w:p>
        </w:tc>
        <w:tc>
          <w:tcPr>
            <w:tcW w:w="709" w:type="dxa"/>
          </w:tcPr>
          <w:p w14:paraId="1F3880EF" w14:textId="77777777" w:rsidR="00786A1E" w:rsidRPr="00CC7F9A" w:rsidRDefault="00786A1E" w:rsidP="001D632F">
            <w:pPr>
              <w:jc w:val="center"/>
              <w:rPr>
                <w:b/>
                <w:sz w:val="22"/>
                <w:szCs w:val="22"/>
              </w:rPr>
            </w:pPr>
            <w:r w:rsidRPr="00CC7F9A">
              <w:rPr>
                <w:b/>
                <w:sz w:val="22"/>
                <w:szCs w:val="22"/>
              </w:rPr>
              <w:t>R</w:t>
            </w:r>
          </w:p>
        </w:tc>
        <w:tc>
          <w:tcPr>
            <w:tcW w:w="708" w:type="dxa"/>
          </w:tcPr>
          <w:p w14:paraId="55B7026D" w14:textId="77777777" w:rsidR="00786A1E" w:rsidRPr="00CC7F9A" w:rsidRDefault="00786A1E" w:rsidP="001D632F">
            <w:pPr>
              <w:jc w:val="center"/>
              <w:rPr>
                <w:b/>
                <w:sz w:val="22"/>
                <w:szCs w:val="22"/>
              </w:rPr>
            </w:pPr>
            <w:r w:rsidRPr="00CC7F9A">
              <w:rPr>
                <w:b/>
                <w:sz w:val="22"/>
                <w:szCs w:val="22"/>
              </w:rPr>
              <w:t>U</w:t>
            </w:r>
          </w:p>
        </w:tc>
        <w:tc>
          <w:tcPr>
            <w:tcW w:w="709" w:type="dxa"/>
          </w:tcPr>
          <w:p w14:paraId="68E4F2E0" w14:textId="77777777" w:rsidR="00786A1E" w:rsidRPr="00CC7F9A" w:rsidRDefault="00786A1E" w:rsidP="001D632F">
            <w:pPr>
              <w:jc w:val="center"/>
              <w:rPr>
                <w:b/>
                <w:sz w:val="22"/>
                <w:szCs w:val="22"/>
              </w:rPr>
            </w:pPr>
            <w:r w:rsidRPr="00CC7F9A">
              <w:rPr>
                <w:b/>
                <w:sz w:val="22"/>
                <w:szCs w:val="22"/>
              </w:rPr>
              <w:t>A</w:t>
            </w:r>
          </w:p>
        </w:tc>
        <w:tc>
          <w:tcPr>
            <w:tcW w:w="709" w:type="dxa"/>
          </w:tcPr>
          <w:p w14:paraId="32466F11" w14:textId="77777777" w:rsidR="00786A1E" w:rsidRPr="00CC7F9A" w:rsidRDefault="00786A1E" w:rsidP="001D632F">
            <w:pPr>
              <w:jc w:val="center"/>
              <w:rPr>
                <w:b/>
                <w:sz w:val="22"/>
                <w:szCs w:val="22"/>
              </w:rPr>
            </w:pPr>
            <w:r w:rsidRPr="00CC7F9A">
              <w:rPr>
                <w:b/>
                <w:sz w:val="22"/>
                <w:szCs w:val="22"/>
              </w:rPr>
              <w:t>An</w:t>
            </w:r>
          </w:p>
        </w:tc>
        <w:tc>
          <w:tcPr>
            <w:tcW w:w="709" w:type="dxa"/>
          </w:tcPr>
          <w:p w14:paraId="531FA409" w14:textId="77777777" w:rsidR="00786A1E" w:rsidRPr="00CC7F9A" w:rsidRDefault="00786A1E" w:rsidP="001D632F">
            <w:pPr>
              <w:jc w:val="center"/>
              <w:rPr>
                <w:b/>
                <w:sz w:val="22"/>
                <w:szCs w:val="22"/>
              </w:rPr>
            </w:pPr>
            <w:r w:rsidRPr="00CC7F9A">
              <w:rPr>
                <w:b/>
                <w:sz w:val="22"/>
                <w:szCs w:val="22"/>
              </w:rPr>
              <w:t>E</w:t>
            </w:r>
          </w:p>
        </w:tc>
        <w:tc>
          <w:tcPr>
            <w:tcW w:w="708" w:type="dxa"/>
          </w:tcPr>
          <w:p w14:paraId="7FE4C455" w14:textId="77777777" w:rsidR="00786A1E" w:rsidRPr="00CC7F9A" w:rsidRDefault="00786A1E" w:rsidP="001D632F">
            <w:pPr>
              <w:jc w:val="center"/>
              <w:rPr>
                <w:b/>
                <w:sz w:val="22"/>
                <w:szCs w:val="22"/>
              </w:rPr>
            </w:pPr>
            <w:r w:rsidRPr="00CC7F9A">
              <w:rPr>
                <w:b/>
                <w:sz w:val="22"/>
                <w:szCs w:val="22"/>
              </w:rPr>
              <w:t>C</w:t>
            </w:r>
          </w:p>
        </w:tc>
        <w:tc>
          <w:tcPr>
            <w:tcW w:w="993" w:type="dxa"/>
          </w:tcPr>
          <w:p w14:paraId="064CF3A2" w14:textId="77777777" w:rsidR="00786A1E" w:rsidRPr="00CC7F9A" w:rsidRDefault="00786A1E" w:rsidP="001D632F">
            <w:pPr>
              <w:jc w:val="center"/>
              <w:rPr>
                <w:b/>
                <w:sz w:val="22"/>
                <w:szCs w:val="22"/>
              </w:rPr>
            </w:pPr>
            <w:r w:rsidRPr="00CC7F9A">
              <w:rPr>
                <w:b/>
                <w:sz w:val="22"/>
                <w:szCs w:val="22"/>
              </w:rPr>
              <w:t>Total</w:t>
            </w:r>
          </w:p>
        </w:tc>
      </w:tr>
      <w:tr w:rsidR="00786A1E" w14:paraId="2A5DCA32" w14:textId="77777777" w:rsidTr="00CA4F97">
        <w:trPr>
          <w:jc w:val="center"/>
        </w:trPr>
        <w:tc>
          <w:tcPr>
            <w:tcW w:w="1140" w:type="dxa"/>
          </w:tcPr>
          <w:p w14:paraId="03424785" w14:textId="77777777" w:rsidR="00786A1E" w:rsidRPr="00CC7F9A" w:rsidRDefault="00786A1E" w:rsidP="001D632F">
            <w:pPr>
              <w:jc w:val="center"/>
              <w:rPr>
                <w:sz w:val="22"/>
                <w:szCs w:val="22"/>
              </w:rPr>
            </w:pPr>
            <w:r w:rsidRPr="00CC7F9A">
              <w:rPr>
                <w:sz w:val="22"/>
                <w:szCs w:val="22"/>
              </w:rPr>
              <w:t>CO1</w:t>
            </w:r>
          </w:p>
        </w:tc>
        <w:tc>
          <w:tcPr>
            <w:tcW w:w="709" w:type="dxa"/>
          </w:tcPr>
          <w:p w14:paraId="20BE69CC" w14:textId="77777777" w:rsidR="00786A1E" w:rsidRPr="00CC7F9A" w:rsidRDefault="00786A1E" w:rsidP="001D632F">
            <w:pPr>
              <w:jc w:val="center"/>
              <w:rPr>
                <w:sz w:val="22"/>
                <w:szCs w:val="22"/>
              </w:rPr>
            </w:pPr>
          </w:p>
        </w:tc>
        <w:tc>
          <w:tcPr>
            <w:tcW w:w="708" w:type="dxa"/>
          </w:tcPr>
          <w:p w14:paraId="43ED7E98" w14:textId="77777777" w:rsidR="00786A1E" w:rsidRPr="00CC7F9A" w:rsidRDefault="00786A1E" w:rsidP="001D632F">
            <w:pPr>
              <w:jc w:val="center"/>
              <w:rPr>
                <w:sz w:val="22"/>
                <w:szCs w:val="22"/>
              </w:rPr>
            </w:pPr>
          </w:p>
        </w:tc>
        <w:tc>
          <w:tcPr>
            <w:tcW w:w="709" w:type="dxa"/>
          </w:tcPr>
          <w:p w14:paraId="091E62A4" w14:textId="77777777" w:rsidR="00786A1E" w:rsidRPr="00CC7F9A" w:rsidRDefault="00786A1E" w:rsidP="001D632F">
            <w:pPr>
              <w:jc w:val="center"/>
              <w:rPr>
                <w:sz w:val="22"/>
                <w:szCs w:val="22"/>
              </w:rPr>
            </w:pPr>
            <w:r>
              <w:rPr>
                <w:sz w:val="22"/>
                <w:szCs w:val="22"/>
              </w:rPr>
              <w:t>40</w:t>
            </w:r>
          </w:p>
        </w:tc>
        <w:tc>
          <w:tcPr>
            <w:tcW w:w="709" w:type="dxa"/>
          </w:tcPr>
          <w:p w14:paraId="6DBAE3C0" w14:textId="77777777" w:rsidR="00786A1E" w:rsidRPr="00CC7F9A" w:rsidRDefault="00786A1E" w:rsidP="001D632F">
            <w:pPr>
              <w:jc w:val="center"/>
              <w:rPr>
                <w:sz w:val="22"/>
                <w:szCs w:val="22"/>
              </w:rPr>
            </w:pPr>
          </w:p>
        </w:tc>
        <w:tc>
          <w:tcPr>
            <w:tcW w:w="709" w:type="dxa"/>
          </w:tcPr>
          <w:p w14:paraId="35C0231A" w14:textId="77777777" w:rsidR="00786A1E" w:rsidRPr="00CC7F9A" w:rsidRDefault="00786A1E" w:rsidP="001D632F">
            <w:pPr>
              <w:jc w:val="center"/>
              <w:rPr>
                <w:sz w:val="22"/>
                <w:szCs w:val="22"/>
              </w:rPr>
            </w:pPr>
          </w:p>
        </w:tc>
        <w:tc>
          <w:tcPr>
            <w:tcW w:w="708" w:type="dxa"/>
          </w:tcPr>
          <w:p w14:paraId="270F7B15" w14:textId="77777777" w:rsidR="00786A1E" w:rsidRPr="00CC7F9A" w:rsidRDefault="00786A1E" w:rsidP="001D632F">
            <w:pPr>
              <w:jc w:val="center"/>
              <w:rPr>
                <w:sz w:val="22"/>
                <w:szCs w:val="22"/>
              </w:rPr>
            </w:pPr>
          </w:p>
        </w:tc>
        <w:tc>
          <w:tcPr>
            <w:tcW w:w="993" w:type="dxa"/>
          </w:tcPr>
          <w:p w14:paraId="17F197EB" w14:textId="77777777" w:rsidR="00786A1E" w:rsidRPr="00CC7F9A" w:rsidRDefault="00786A1E" w:rsidP="001D632F">
            <w:pPr>
              <w:jc w:val="center"/>
              <w:rPr>
                <w:sz w:val="22"/>
                <w:szCs w:val="22"/>
              </w:rPr>
            </w:pPr>
            <w:r>
              <w:rPr>
                <w:sz w:val="22"/>
                <w:szCs w:val="22"/>
              </w:rPr>
              <w:t>40</w:t>
            </w:r>
          </w:p>
        </w:tc>
      </w:tr>
      <w:tr w:rsidR="00786A1E" w14:paraId="5DA12BA3" w14:textId="77777777" w:rsidTr="00CA4F97">
        <w:trPr>
          <w:jc w:val="center"/>
        </w:trPr>
        <w:tc>
          <w:tcPr>
            <w:tcW w:w="1140" w:type="dxa"/>
          </w:tcPr>
          <w:p w14:paraId="6B22A000" w14:textId="77777777" w:rsidR="00786A1E" w:rsidRPr="00CC7F9A" w:rsidRDefault="00786A1E" w:rsidP="001D632F">
            <w:pPr>
              <w:jc w:val="center"/>
              <w:rPr>
                <w:sz w:val="22"/>
                <w:szCs w:val="22"/>
              </w:rPr>
            </w:pPr>
            <w:r w:rsidRPr="00CC7F9A">
              <w:rPr>
                <w:sz w:val="22"/>
                <w:szCs w:val="22"/>
              </w:rPr>
              <w:t>CO2</w:t>
            </w:r>
          </w:p>
        </w:tc>
        <w:tc>
          <w:tcPr>
            <w:tcW w:w="709" w:type="dxa"/>
          </w:tcPr>
          <w:p w14:paraId="2A6116EA" w14:textId="77777777" w:rsidR="00786A1E" w:rsidRPr="00CC7F9A" w:rsidRDefault="00786A1E" w:rsidP="001D632F">
            <w:pPr>
              <w:jc w:val="center"/>
              <w:rPr>
                <w:sz w:val="22"/>
                <w:szCs w:val="22"/>
              </w:rPr>
            </w:pPr>
          </w:p>
        </w:tc>
        <w:tc>
          <w:tcPr>
            <w:tcW w:w="708" w:type="dxa"/>
          </w:tcPr>
          <w:p w14:paraId="69B8CCAC" w14:textId="77777777" w:rsidR="00786A1E" w:rsidRPr="00CC7F9A" w:rsidRDefault="00786A1E" w:rsidP="001D632F">
            <w:pPr>
              <w:jc w:val="center"/>
              <w:rPr>
                <w:sz w:val="22"/>
                <w:szCs w:val="22"/>
              </w:rPr>
            </w:pPr>
            <w:r>
              <w:rPr>
                <w:sz w:val="22"/>
                <w:szCs w:val="22"/>
              </w:rPr>
              <w:t>20</w:t>
            </w:r>
          </w:p>
        </w:tc>
        <w:tc>
          <w:tcPr>
            <w:tcW w:w="709" w:type="dxa"/>
          </w:tcPr>
          <w:p w14:paraId="7190CF21" w14:textId="77777777" w:rsidR="00786A1E" w:rsidRPr="00CC7F9A" w:rsidRDefault="00786A1E" w:rsidP="001D632F">
            <w:pPr>
              <w:jc w:val="center"/>
              <w:rPr>
                <w:sz w:val="22"/>
                <w:szCs w:val="22"/>
              </w:rPr>
            </w:pPr>
            <w:r>
              <w:rPr>
                <w:sz w:val="22"/>
                <w:szCs w:val="22"/>
              </w:rPr>
              <w:t>10</w:t>
            </w:r>
          </w:p>
        </w:tc>
        <w:tc>
          <w:tcPr>
            <w:tcW w:w="709" w:type="dxa"/>
          </w:tcPr>
          <w:p w14:paraId="5B670D5D" w14:textId="77777777" w:rsidR="00786A1E" w:rsidRPr="00CC7F9A" w:rsidRDefault="00786A1E" w:rsidP="001D632F">
            <w:pPr>
              <w:jc w:val="center"/>
              <w:rPr>
                <w:sz w:val="22"/>
                <w:szCs w:val="22"/>
              </w:rPr>
            </w:pPr>
          </w:p>
        </w:tc>
        <w:tc>
          <w:tcPr>
            <w:tcW w:w="709" w:type="dxa"/>
          </w:tcPr>
          <w:p w14:paraId="1B7883AD" w14:textId="77777777" w:rsidR="00786A1E" w:rsidRPr="00CC7F9A" w:rsidRDefault="00786A1E" w:rsidP="001D632F">
            <w:pPr>
              <w:jc w:val="center"/>
              <w:rPr>
                <w:sz w:val="22"/>
                <w:szCs w:val="22"/>
              </w:rPr>
            </w:pPr>
          </w:p>
        </w:tc>
        <w:tc>
          <w:tcPr>
            <w:tcW w:w="708" w:type="dxa"/>
          </w:tcPr>
          <w:p w14:paraId="796043FC" w14:textId="77777777" w:rsidR="00786A1E" w:rsidRPr="00CC7F9A" w:rsidRDefault="00786A1E" w:rsidP="001D632F">
            <w:pPr>
              <w:jc w:val="center"/>
              <w:rPr>
                <w:sz w:val="22"/>
                <w:szCs w:val="22"/>
              </w:rPr>
            </w:pPr>
          </w:p>
        </w:tc>
        <w:tc>
          <w:tcPr>
            <w:tcW w:w="993" w:type="dxa"/>
          </w:tcPr>
          <w:p w14:paraId="7D1D06F7" w14:textId="77777777" w:rsidR="00786A1E" w:rsidRPr="00CC7F9A" w:rsidRDefault="00786A1E" w:rsidP="001D632F">
            <w:pPr>
              <w:jc w:val="center"/>
              <w:rPr>
                <w:sz w:val="22"/>
                <w:szCs w:val="22"/>
              </w:rPr>
            </w:pPr>
            <w:r>
              <w:rPr>
                <w:sz w:val="22"/>
                <w:szCs w:val="22"/>
              </w:rPr>
              <w:t>30</w:t>
            </w:r>
          </w:p>
        </w:tc>
      </w:tr>
      <w:tr w:rsidR="00786A1E" w14:paraId="3F3C6C3D" w14:textId="77777777" w:rsidTr="00CA4F97">
        <w:trPr>
          <w:jc w:val="center"/>
        </w:trPr>
        <w:tc>
          <w:tcPr>
            <w:tcW w:w="1140" w:type="dxa"/>
          </w:tcPr>
          <w:p w14:paraId="0B13FA70" w14:textId="77777777" w:rsidR="00786A1E" w:rsidRPr="00CC7F9A" w:rsidRDefault="00786A1E" w:rsidP="001D632F">
            <w:pPr>
              <w:jc w:val="center"/>
              <w:rPr>
                <w:sz w:val="22"/>
                <w:szCs w:val="22"/>
              </w:rPr>
            </w:pPr>
            <w:r w:rsidRPr="00CC7F9A">
              <w:rPr>
                <w:sz w:val="22"/>
                <w:szCs w:val="22"/>
              </w:rPr>
              <w:t>CO3</w:t>
            </w:r>
          </w:p>
        </w:tc>
        <w:tc>
          <w:tcPr>
            <w:tcW w:w="709" w:type="dxa"/>
          </w:tcPr>
          <w:p w14:paraId="187B5595" w14:textId="77777777" w:rsidR="00786A1E" w:rsidRPr="00CC7F9A" w:rsidRDefault="00786A1E" w:rsidP="001D632F">
            <w:pPr>
              <w:jc w:val="center"/>
              <w:rPr>
                <w:sz w:val="22"/>
                <w:szCs w:val="22"/>
              </w:rPr>
            </w:pPr>
          </w:p>
        </w:tc>
        <w:tc>
          <w:tcPr>
            <w:tcW w:w="708" w:type="dxa"/>
          </w:tcPr>
          <w:p w14:paraId="4E8F0620" w14:textId="77777777" w:rsidR="00786A1E" w:rsidRPr="00CC7F9A" w:rsidRDefault="00786A1E" w:rsidP="001D632F">
            <w:pPr>
              <w:jc w:val="center"/>
              <w:rPr>
                <w:sz w:val="22"/>
                <w:szCs w:val="22"/>
              </w:rPr>
            </w:pPr>
            <w:r>
              <w:rPr>
                <w:sz w:val="22"/>
                <w:szCs w:val="22"/>
              </w:rPr>
              <w:t>10</w:t>
            </w:r>
          </w:p>
        </w:tc>
        <w:tc>
          <w:tcPr>
            <w:tcW w:w="709" w:type="dxa"/>
          </w:tcPr>
          <w:p w14:paraId="5FEAE106" w14:textId="77777777" w:rsidR="00786A1E" w:rsidRPr="00CC7F9A" w:rsidRDefault="00786A1E" w:rsidP="001D632F">
            <w:pPr>
              <w:jc w:val="center"/>
              <w:rPr>
                <w:sz w:val="22"/>
                <w:szCs w:val="22"/>
              </w:rPr>
            </w:pPr>
            <w:r>
              <w:rPr>
                <w:sz w:val="22"/>
                <w:szCs w:val="22"/>
              </w:rPr>
              <w:t>10</w:t>
            </w:r>
          </w:p>
        </w:tc>
        <w:tc>
          <w:tcPr>
            <w:tcW w:w="709" w:type="dxa"/>
          </w:tcPr>
          <w:p w14:paraId="50C7967E" w14:textId="77777777" w:rsidR="00786A1E" w:rsidRPr="00CC7F9A" w:rsidRDefault="00786A1E" w:rsidP="001D632F">
            <w:pPr>
              <w:jc w:val="center"/>
              <w:rPr>
                <w:sz w:val="22"/>
                <w:szCs w:val="22"/>
              </w:rPr>
            </w:pPr>
          </w:p>
        </w:tc>
        <w:tc>
          <w:tcPr>
            <w:tcW w:w="709" w:type="dxa"/>
          </w:tcPr>
          <w:p w14:paraId="13E54E85" w14:textId="77777777" w:rsidR="00786A1E" w:rsidRPr="00CC7F9A" w:rsidRDefault="00786A1E" w:rsidP="001D632F">
            <w:pPr>
              <w:jc w:val="center"/>
              <w:rPr>
                <w:sz w:val="22"/>
                <w:szCs w:val="22"/>
              </w:rPr>
            </w:pPr>
            <w:r>
              <w:rPr>
                <w:sz w:val="22"/>
                <w:szCs w:val="22"/>
              </w:rPr>
              <w:t>10</w:t>
            </w:r>
          </w:p>
        </w:tc>
        <w:tc>
          <w:tcPr>
            <w:tcW w:w="708" w:type="dxa"/>
          </w:tcPr>
          <w:p w14:paraId="5F0209A0" w14:textId="77777777" w:rsidR="00786A1E" w:rsidRPr="00CC7F9A" w:rsidRDefault="00786A1E" w:rsidP="001D632F">
            <w:pPr>
              <w:jc w:val="center"/>
              <w:rPr>
                <w:sz w:val="22"/>
                <w:szCs w:val="22"/>
              </w:rPr>
            </w:pPr>
          </w:p>
        </w:tc>
        <w:tc>
          <w:tcPr>
            <w:tcW w:w="993" w:type="dxa"/>
          </w:tcPr>
          <w:p w14:paraId="6C3819A3" w14:textId="77777777" w:rsidR="00786A1E" w:rsidRPr="00CC7F9A" w:rsidRDefault="00786A1E" w:rsidP="001D632F">
            <w:pPr>
              <w:jc w:val="center"/>
              <w:rPr>
                <w:sz w:val="22"/>
                <w:szCs w:val="22"/>
              </w:rPr>
            </w:pPr>
            <w:r>
              <w:rPr>
                <w:sz w:val="22"/>
                <w:szCs w:val="22"/>
              </w:rPr>
              <w:t>30</w:t>
            </w:r>
          </w:p>
        </w:tc>
      </w:tr>
      <w:tr w:rsidR="00786A1E" w14:paraId="4DBDC98E" w14:textId="77777777" w:rsidTr="00CA4F97">
        <w:trPr>
          <w:jc w:val="center"/>
        </w:trPr>
        <w:tc>
          <w:tcPr>
            <w:tcW w:w="1140" w:type="dxa"/>
          </w:tcPr>
          <w:p w14:paraId="0C113AE7" w14:textId="77777777" w:rsidR="00786A1E" w:rsidRPr="00CC7F9A" w:rsidRDefault="00786A1E" w:rsidP="001D632F">
            <w:pPr>
              <w:jc w:val="center"/>
              <w:rPr>
                <w:sz w:val="22"/>
                <w:szCs w:val="22"/>
              </w:rPr>
            </w:pPr>
            <w:r w:rsidRPr="00CC7F9A">
              <w:rPr>
                <w:sz w:val="22"/>
                <w:szCs w:val="22"/>
              </w:rPr>
              <w:t>CO4</w:t>
            </w:r>
          </w:p>
        </w:tc>
        <w:tc>
          <w:tcPr>
            <w:tcW w:w="709" w:type="dxa"/>
          </w:tcPr>
          <w:p w14:paraId="0C0D6220" w14:textId="77777777" w:rsidR="00786A1E" w:rsidRPr="00CC7F9A" w:rsidRDefault="00786A1E" w:rsidP="001D632F">
            <w:pPr>
              <w:jc w:val="center"/>
              <w:rPr>
                <w:sz w:val="22"/>
                <w:szCs w:val="22"/>
              </w:rPr>
            </w:pPr>
          </w:p>
        </w:tc>
        <w:tc>
          <w:tcPr>
            <w:tcW w:w="708" w:type="dxa"/>
          </w:tcPr>
          <w:p w14:paraId="787A0D8F" w14:textId="77777777" w:rsidR="00786A1E" w:rsidRPr="00CC7F9A" w:rsidRDefault="00786A1E" w:rsidP="001D632F">
            <w:pPr>
              <w:jc w:val="center"/>
              <w:rPr>
                <w:sz w:val="22"/>
                <w:szCs w:val="22"/>
              </w:rPr>
            </w:pPr>
          </w:p>
        </w:tc>
        <w:tc>
          <w:tcPr>
            <w:tcW w:w="709" w:type="dxa"/>
          </w:tcPr>
          <w:p w14:paraId="7D672008" w14:textId="77777777" w:rsidR="00786A1E" w:rsidRPr="00CC7F9A" w:rsidRDefault="00786A1E" w:rsidP="001D632F">
            <w:pPr>
              <w:jc w:val="center"/>
              <w:rPr>
                <w:sz w:val="22"/>
                <w:szCs w:val="22"/>
              </w:rPr>
            </w:pPr>
            <w:r>
              <w:rPr>
                <w:sz w:val="22"/>
                <w:szCs w:val="22"/>
              </w:rPr>
              <w:t>10</w:t>
            </w:r>
          </w:p>
        </w:tc>
        <w:tc>
          <w:tcPr>
            <w:tcW w:w="709" w:type="dxa"/>
          </w:tcPr>
          <w:p w14:paraId="7844C11F" w14:textId="77777777" w:rsidR="00786A1E" w:rsidRPr="00CC7F9A" w:rsidRDefault="00786A1E" w:rsidP="001D632F">
            <w:pPr>
              <w:jc w:val="center"/>
              <w:rPr>
                <w:sz w:val="22"/>
                <w:szCs w:val="22"/>
              </w:rPr>
            </w:pPr>
            <w:r>
              <w:rPr>
                <w:sz w:val="22"/>
                <w:szCs w:val="22"/>
              </w:rPr>
              <w:t>10</w:t>
            </w:r>
          </w:p>
        </w:tc>
        <w:tc>
          <w:tcPr>
            <w:tcW w:w="709" w:type="dxa"/>
          </w:tcPr>
          <w:p w14:paraId="00B1C9F6" w14:textId="77777777" w:rsidR="00786A1E" w:rsidRPr="00CC7F9A" w:rsidRDefault="00786A1E" w:rsidP="001D632F">
            <w:pPr>
              <w:jc w:val="center"/>
              <w:rPr>
                <w:sz w:val="22"/>
                <w:szCs w:val="22"/>
              </w:rPr>
            </w:pPr>
          </w:p>
        </w:tc>
        <w:tc>
          <w:tcPr>
            <w:tcW w:w="708" w:type="dxa"/>
          </w:tcPr>
          <w:p w14:paraId="3F9D940C" w14:textId="77777777" w:rsidR="00786A1E" w:rsidRPr="00CC7F9A" w:rsidRDefault="00786A1E" w:rsidP="001D632F">
            <w:pPr>
              <w:jc w:val="center"/>
              <w:rPr>
                <w:sz w:val="22"/>
                <w:szCs w:val="22"/>
              </w:rPr>
            </w:pPr>
          </w:p>
        </w:tc>
        <w:tc>
          <w:tcPr>
            <w:tcW w:w="993" w:type="dxa"/>
          </w:tcPr>
          <w:p w14:paraId="1B455440" w14:textId="77777777" w:rsidR="00786A1E" w:rsidRPr="00CC7F9A" w:rsidRDefault="00786A1E" w:rsidP="001D632F">
            <w:pPr>
              <w:jc w:val="center"/>
              <w:rPr>
                <w:sz w:val="22"/>
                <w:szCs w:val="22"/>
              </w:rPr>
            </w:pPr>
            <w:r>
              <w:rPr>
                <w:sz w:val="22"/>
                <w:szCs w:val="22"/>
              </w:rPr>
              <w:t>20</w:t>
            </w:r>
          </w:p>
        </w:tc>
      </w:tr>
      <w:tr w:rsidR="00786A1E" w14:paraId="03CD7891" w14:textId="77777777" w:rsidTr="00CA4F97">
        <w:trPr>
          <w:jc w:val="center"/>
        </w:trPr>
        <w:tc>
          <w:tcPr>
            <w:tcW w:w="1140" w:type="dxa"/>
          </w:tcPr>
          <w:p w14:paraId="04EA302B" w14:textId="77777777" w:rsidR="00786A1E" w:rsidRPr="00CC7F9A" w:rsidRDefault="00786A1E" w:rsidP="001D632F">
            <w:pPr>
              <w:jc w:val="center"/>
              <w:rPr>
                <w:sz w:val="22"/>
                <w:szCs w:val="22"/>
              </w:rPr>
            </w:pPr>
            <w:r w:rsidRPr="00CC7F9A">
              <w:rPr>
                <w:sz w:val="22"/>
                <w:szCs w:val="22"/>
              </w:rPr>
              <w:t>CO5</w:t>
            </w:r>
          </w:p>
        </w:tc>
        <w:tc>
          <w:tcPr>
            <w:tcW w:w="709" w:type="dxa"/>
          </w:tcPr>
          <w:p w14:paraId="2746A475" w14:textId="77777777" w:rsidR="00786A1E" w:rsidRPr="00CC7F9A" w:rsidRDefault="00786A1E" w:rsidP="001D632F">
            <w:pPr>
              <w:jc w:val="center"/>
              <w:rPr>
                <w:sz w:val="22"/>
                <w:szCs w:val="22"/>
              </w:rPr>
            </w:pPr>
          </w:p>
        </w:tc>
        <w:tc>
          <w:tcPr>
            <w:tcW w:w="708" w:type="dxa"/>
          </w:tcPr>
          <w:p w14:paraId="5C1FF73E" w14:textId="77777777" w:rsidR="00786A1E" w:rsidRPr="00CC7F9A" w:rsidRDefault="00786A1E" w:rsidP="001D632F">
            <w:pPr>
              <w:jc w:val="center"/>
              <w:rPr>
                <w:sz w:val="22"/>
                <w:szCs w:val="22"/>
              </w:rPr>
            </w:pPr>
            <w:r>
              <w:rPr>
                <w:sz w:val="22"/>
                <w:szCs w:val="22"/>
              </w:rPr>
              <w:t>30</w:t>
            </w:r>
          </w:p>
        </w:tc>
        <w:tc>
          <w:tcPr>
            <w:tcW w:w="709" w:type="dxa"/>
          </w:tcPr>
          <w:p w14:paraId="515CDE17" w14:textId="77777777" w:rsidR="00786A1E" w:rsidRPr="00CC7F9A" w:rsidRDefault="00786A1E" w:rsidP="001D632F">
            <w:pPr>
              <w:jc w:val="center"/>
              <w:rPr>
                <w:sz w:val="22"/>
                <w:szCs w:val="22"/>
              </w:rPr>
            </w:pPr>
          </w:p>
        </w:tc>
        <w:tc>
          <w:tcPr>
            <w:tcW w:w="709" w:type="dxa"/>
          </w:tcPr>
          <w:p w14:paraId="72C0E6A7" w14:textId="77777777" w:rsidR="00786A1E" w:rsidRPr="00CC7F9A" w:rsidRDefault="00786A1E" w:rsidP="001D632F">
            <w:pPr>
              <w:jc w:val="center"/>
              <w:rPr>
                <w:sz w:val="22"/>
                <w:szCs w:val="22"/>
              </w:rPr>
            </w:pPr>
          </w:p>
        </w:tc>
        <w:tc>
          <w:tcPr>
            <w:tcW w:w="709" w:type="dxa"/>
          </w:tcPr>
          <w:p w14:paraId="6D5D8DC0" w14:textId="77777777" w:rsidR="00786A1E" w:rsidRPr="00CC7F9A" w:rsidRDefault="00786A1E" w:rsidP="001D632F">
            <w:pPr>
              <w:jc w:val="center"/>
              <w:rPr>
                <w:sz w:val="22"/>
                <w:szCs w:val="22"/>
              </w:rPr>
            </w:pPr>
          </w:p>
        </w:tc>
        <w:tc>
          <w:tcPr>
            <w:tcW w:w="708" w:type="dxa"/>
          </w:tcPr>
          <w:p w14:paraId="3913ECF8" w14:textId="77777777" w:rsidR="00786A1E" w:rsidRPr="00CC7F9A" w:rsidRDefault="00786A1E" w:rsidP="001D632F">
            <w:pPr>
              <w:jc w:val="center"/>
              <w:rPr>
                <w:sz w:val="22"/>
                <w:szCs w:val="22"/>
              </w:rPr>
            </w:pPr>
          </w:p>
        </w:tc>
        <w:tc>
          <w:tcPr>
            <w:tcW w:w="993" w:type="dxa"/>
          </w:tcPr>
          <w:p w14:paraId="4C76C76D" w14:textId="77777777" w:rsidR="00786A1E" w:rsidRPr="00CC7F9A" w:rsidRDefault="00786A1E" w:rsidP="001D632F">
            <w:pPr>
              <w:jc w:val="center"/>
              <w:rPr>
                <w:sz w:val="22"/>
                <w:szCs w:val="22"/>
              </w:rPr>
            </w:pPr>
            <w:r>
              <w:rPr>
                <w:sz w:val="22"/>
                <w:szCs w:val="22"/>
              </w:rPr>
              <w:t>30</w:t>
            </w:r>
          </w:p>
        </w:tc>
      </w:tr>
      <w:tr w:rsidR="00786A1E" w14:paraId="107EA57B" w14:textId="77777777" w:rsidTr="00CA4F97">
        <w:trPr>
          <w:jc w:val="center"/>
        </w:trPr>
        <w:tc>
          <w:tcPr>
            <w:tcW w:w="1140" w:type="dxa"/>
          </w:tcPr>
          <w:p w14:paraId="7C970F97" w14:textId="77777777" w:rsidR="00786A1E" w:rsidRPr="00CC7F9A" w:rsidRDefault="00786A1E" w:rsidP="001D632F">
            <w:pPr>
              <w:jc w:val="center"/>
              <w:rPr>
                <w:sz w:val="22"/>
                <w:szCs w:val="22"/>
              </w:rPr>
            </w:pPr>
            <w:r w:rsidRPr="00CC7F9A">
              <w:rPr>
                <w:sz w:val="22"/>
                <w:szCs w:val="22"/>
              </w:rPr>
              <w:t>CO6</w:t>
            </w:r>
          </w:p>
        </w:tc>
        <w:tc>
          <w:tcPr>
            <w:tcW w:w="709" w:type="dxa"/>
          </w:tcPr>
          <w:p w14:paraId="4A3E078B" w14:textId="77777777" w:rsidR="00786A1E" w:rsidRPr="00CC7F9A" w:rsidRDefault="00786A1E" w:rsidP="001D632F">
            <w:pPr>
              <w:jc w:val="center"/>
              <w:rPr>
                <w:sz w:val="22"/>
                <w:szCs w:val="22"/>
              </w:rPr>
            </w:pPr>
          </w:p>
        </w:tc>
        <w:tc>
          <w:tcPr>
            <w:tcW w:w="708" w:type="dxa"/>
          </w:tcPr>
          <w:p w14:paraId="48B44AB8" w14:textId="77777777" w:rsidR="00786A1E" w:rsidRPr="00CC7F9A" w:rsidRDefault="00786A1E" w:rsidP="001D632F">
            <w:pPr>
              <w:jc w:val="center"/>
              <w:rPr>
                <w:sz w:val="22"/>
                <w:szCs w:val="22"/>
              </w:rPr>
            </w:pPr>
            <w:r>
              <w:rPr>
                <w:sz w:val="22"/>
                <w:szCs w:val="22"/>
              </w:rPr>
              <w:t>20</w:t>
            </w:r>
          </w:p>
        </w:tc>
        <w:tc>
          <w:tcPr>
            <w:tcW w:w="709" w:type="dxa"/>
          </w:tcPr>
          <w:p w14:paraId="47A34BE9" w14:textId="77777777" w:rsidR="00786A1E" w:rsidRPr="00CC7F9A" w:rsidRDefault="00786A1E" w:rsidP="001D632F">
            <w:pPr>
              <w:jc w:val="center"/>
              <w:rPr>
                <w:sz w:val="22"/>
                <w:szCs w:val="22"/>
              </w:rPr>
            </w:pPr>
            <w:r>
              <w:rPr>
                <w:sz w:val="22"/>
                <w:szCs w:val="22"/>
              </w:rPr>
              <w:t>10</w:t>
            </w:r>
          </w:p>
        </w:tc>
        <w:tc>
          <w:tcPr>
            <w:tcW w:w="709" w:type="dxa"/>
          </w:tcPr>
          <w:p w14:paraId="5EA40608" w14:textId="77777777" w:rsidR="00786A1E" w:rsidRPr="00CC7F9A" w:rsidRDefault="00786A1E" w:rsidP="001D632F">
            <w:pPr>
              <w:jc w:val="center"/>
              <w:rPr>
                <w:sz w:val="22"/>
                <w:szCs w:val="22"/>
              </w:rPr>
            </w:pPr>
          </w:p>
        </w:tc>
        <w:tc>
          <w:tcPr>
            <w:tcW w:w="709" w:type="dxa"/>
          </w:tcPr>
          <w:p w14:paraId="55883952" w14:textId="77777777" w:rsidR="00786A1E" w:rsidRPr="00CC7F9A" w:rsidRDefault="00786A1E" w:rsidP="001D632F">
            <w:pPr>
              <w:jc w:val="center"/>
              <w:rPr>
                <w:sz w:val="22"/>
                <w:szCs w:val="22"/>
              </w:rPr>
            </w:pPr>
          </w:p>
        </w:tc>
        <w:tc>
          <w:tcPr>
            <w:tcW w:w="708" w:type="dxa"/>
          </w:tcPr>
          <w:p w14:paraId="660BE584" w14:textId="77777777" w:rsidR="00786A1E" w:rsidRPr="00CC7F9A" w:rsidRDefault="00786A1E" w:rsidP="001D632F">
            <w:pPr>
              <w:jc w:val="center"/>
              <w:rPr>
                <w:sz w:val="22"/>
                <w:szCs w:val="22"/>
              </w:rPr>
            </w:pPr>
          </w:p>
        </w:tc>
        <w:tc>
          <w:tcPr>
            <w:tcW w:w="993" w:type="dxa"/>
          </w:tcPr>
          <w:p w14:paraId="7170D3EA" w14:textId="77777777" w:rsidR="00786A1E" w:rsidRPr="00CC7F9A" w:rsidRDefault="00786A1E" w:rsidP="001D632F">
            <w:pPr>
              <w:jc w:val="center"/>
              <w:rPr>
                <w:sz w:val="22"/>
                <w:szCs w:val="22"/>
              </w:rPr>
            </w:pPr>
            <w:r>
              <w:rPr>
                <w:sz w:val="22"/>
                <w:szCs w:val="22"/>
              </w:rPr>
              <w:t>30</w:t>
            </w:r>
          </w:p>
        </w:tc>
      </w:tr>
      <w:tr w:rsidR="00786A1E" w14:paraId="3AD31BDB" w14:textId="77777777" w:rsidTr="00CA4F97">
        <w:trPr>
          <w:jc w:val="center"/>
        </w:trPr>
        <w:tc>
          <w:tcPr>
            <w:tcW w:w="5392" w:type="dxa"/>
            <w:gridSpan w:val="7"/>
          </w:tcPr>
          <w:p w14:paraId="659F21B2" w14:textId="77777777" w:rsidR="00786A1E" w:rsidRPr="00CC7F9A" w:rsidRDefault="00786A1E" w:rsidP="001D632F">
            <w:pPr>
              <w:rPr>
                <w:sz w:val="22"/>
                <w:szCs w:val="22"/>
              </w:rPr>
            </w:pPr>
          </w:p>
        </w:tc>
        <w:tc>
          <w:tcPr>
            <w:tcW w:w="993" w:type="dxa"/>
          </w:tcPr>
          <w:p w14:paraId="24DC847B" w14:textId="77777777" w:rsidR="00786A1E" w:rsidRPr="00CC7F9A" w:rsidRDefault="00786A1E" w:rsidP="001D632F">
            <w:pPr>
              <w:jc w:val="center"/>
              <w:rPr>
                <w:b/>
                <w:sz w:val="22"/>
                <w:szCs w:val="22"/>
              </w:rPr>
            </w:pPr>
            <w:r w:rsidRPr="00CC7F9A">
              <w:rPr>
                <w:b/>
                <w:sz w:val="22"/>
                <w:szCs w:val="22"/>
              </w:rPr>
              <w:t>1</w:t>
            </w:r>
            <w:r>
              <w:rPr>
                <w:b/>
                <w:sz w:val="22"/>
                <w:szCs w:val="22"/>
              </w:rPr>
              <w:t>80</w:t>
            </w:r>
          </w:p>
        </w:tc>
      </w:tr>
    </w:tbl>
    <w:p w14:paraId="0615AF19" w14:textId="77777777" w:rsidR="00786A1E" w:rsidRPr="000045DB" w:rsidRDefault="00786A1E" w:rsidP="00940064">
      <w:pPr>
        <w:jc w:val="center"/>
      </w:pPr>
      <w:r w:rsidRPr="000045DB">
        <w:rPr>
          <w:noProof/>
          <w:lang w:val="en-IN" w:eastAsia="en-IN" w:bidi="ta-IN"/>
        </w:rPr>
        <w:lastRenderedPageBreak/>
        <w:drawing>
          <wp:inline distT="0" distB="0" distL="0" distR="0" wp14:anchorId="5AE5CD5F" wp14:editId="3D049113">
            <wp:extent cx="5732145" cy="839470"/>
            <wp:effectExtent l="0" t="0" r="1905" b="0"/>
            <wp:docPr id="170060987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8EAF647" w14:textId="77777777" w:rsidR="00786A1E" w:rsidRPr="000045DB" w:rsidRDefault="00786A1E" w:rsidP="00CA40B9">
      <w:pPr>
        <w:jc w:val="center"/>
      </w:pPr>
    </w:p>
    <w:p w14:paraId="38F6AB01" w14:textId="77777777" w:rsidR="00786A1E" w:rsidRPr="000045DB" w:rsidRDefault="00786A1E" w:rsidP="00CA4F97">
      <w:pPr>
        <w:jc w:val="center"/>
        <w:rPr>
          <w:b/>
          <w:bCs/>
        </w:rPr>
      </w:pPr>
      <w:r w:rsidRPr="000045DB">
        <w:rPr>
          <w:b/>
          <w:bCs/>
        </w:rPr>
        <w:t>END SEMESTER EXAMINATION – APRIL / MAY 2024</w:t>
      </w:r>
    </w:p>
    <w:p w14:paraId="6A0B1B74" w14:textId="77777777" w:rsidR="00786A1E" w:rsidRPr="000045DB"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940064" w14:paraId="79F0F6D2" w14:textId="77777777" w:rsidTr="00D54806">
        <w:trPr>
          <w:trHeight w:val="397"/>
          <w:jc w:val="center"/>
        </w:trPr>
        <w:tc>
          <w:tcPr>
            <w:tcW w:w="1555" w:type="dxa"/>
            <w:vAlign w:val="center"/>
          </w:tcPr>
          <w:p w14:paraId="47292607" w14:textId="77777777" w:rsidR="00786A1E" w:rsidRPr="00940064" w:rsidRDefault="00786A1E" w:rsidP="00D54806">
            <w:pPr>
              <w:pStyle w:val="Title"/>
              <w:jc w:val="left"/>
              <w:rPr>
                <w:b/>
                <w:sz w:val="22"/>
                <w:szCs w:val="22"/>
              </w:rPr>
            </w:pPr>
            <w:r w:rsidRPr="00940064">
              <w:rPr>
                <w:b/>
                <w:sz w:val="22"/>
                <w:szCs w:val="22"/>
              </w:rPr>
              <w:t xml:space="preserve">Course Code      </w:t>
            </w:r>
          </w:p>
        </w:tc>
        <w:tc>
          <w:tcPr>
            <w:tcW w:w="6662" w:type="dxa"/>
            <w:vAlign w:val="center"/>
          </w:tcPr>
          <w:p w14:paraId="10A4C22C" w14:textId="77777777" w:rsidR="00786A1E" w:rsidRPr="00940064" w:rsidRDefault="00786A1E" w:rsidP="00D54806">
            <w:pPr>
              <w:pStyle w:val="Title"/>
              <w:jc w:val="left"/>
              <w:rPr>
                <w:b/>
                <w:sz w:val="22"/>
                <w:szCs w:val="22"/>
              </w:rPr>
            </w:pPr>
            <w:r w:rsidRPr="00940064">
              <w:rPr>
                <w:b/>
                <w:sz w:val="22"/>
                <w:szCs w:val="22"/>
              </w:rPr>
              <w:t>23MS3026</w:t>
            </w:r>
          </w:p>
        </w:tc>
        <w:tc>
          <w:tcPr>
            <w:tcW w:w="1417" w:type="dxa"/>
            <w:vAlign w:val="center"/>
          </w:tcPr>
          <w:p w14:paraId="1BB9CD7B" w14:textId="77777777" w:rsidR="00786A1E" w:rsidRPr="00940064" w:rsidRDefault="00786A1E" w:rsidP="00D54806">
            <w:pPr>
              <w:pStyle w:val="Title"/>
              <w:ind w:left="-468" w:firstLine="468"/>
              <w:jc w:val="left"/>
              <w:rPr>
                <w:sz w:val="22"/>
                <w:szCs w:val="22"/>
              </w:rPr>
            </w:pPr>
            <w:r w:rsidRPr="00940064">
              <w:rPr>
                <w:b/>
                <w:bCs/>
                <w:sz w:val="22"/>
                <w:szCs w:val="22"/>
              </w:rPr>
              <w:t xml:space="preserve">Duration       </w:t>
            </w:r>
          </w:p>
        </w:tc>
        <w:tc>
          <w:tcPr>
            <w:tcW w:w="851" w:type="dxa"/>
            <w:vAlign w:val="center"/>
          </w:tcPr>
          <w:p w14:paraId="420CA3B4" w14:textId="77777777" w:rsidR="00786A1E" w:rsidRPr="00940064" w:rsidRDefault="00786A1E" w:rsidP="00D54806">
            <w:pPr>
              <w:pStyle w:val="Title"/>
              <w:jc w:val="left"/>
              <w:rPr>
                <w:b/>
                <w:sz w:val="22"/>
                <w:szCs w:val="22"/>
              </w:rPr>
            </w:pPr>
            <w:r w:rsidRPr="00940064">
              <w:rPr>
                <w:b/>
                <w:sz w:val="22"/>
                <w:szCs w:val="22"/>
              </w:rPr>
              <w:t>3hrs</w:t>
            </w:r>
          </w:p>
        </w:tc>
      </w:tr>
      <w:tr w:rsidR="00786A1E" w:rsidRPr="00940064" w14:paraId="77F6610F" w14:textId="77777777" w:rsidTr="00D54806">
        <w:trPr>
          <w:trHeight w:val="397"/>
          <w:jc w:val="center"/>
        </w:trPr>
        <w:tc>
          <w:tcPr>
            <w:tcW w:w="1555" w:type="dxa"/>
            <w:vAlign w:val="center"/>
          </w:tcPr>
          <w:p w14:paraId="2C39CC9A" w14:textId="77777777" w:rsidR="00786A1E" w:rsidRPr="00940064" w:rsidRDefault="00786A1E" w:rsidP="00D54806">
            <w:pPr>
              <w:pStyle w:val="Title"/>
              <w:ind w:right="-160"/>
              <w:jc w:val="left"/>
              <w:rPr>
                <w:b/>
                <w:sz w:val="22"/>
                <w:szCs w:val="22"/>
              </w:rPr>
            </w:pPr>
            <w:r w:rsidRPr="00940064">
              <w:rPr>
                <w:b/>
                <w:sz w:val="22"/>
                <w:szCs w:val="22"/>
              </w:rPr>
              <w:t xml:space="preserve">Course Name     </w:t>
            </w:r>
          </w:p>
        </w:tc>
        <w:tc>
          <w:tcPr>
            <w:tcW w:w="6662" w:type="dxa"/>
            <w:vAlign w:val="center"/>
          </w:tcPr>
          <w:p w14:paraId="406B0297" w14:textId="77777777" w:rsidR="00786A1E" w:rsidRPr="00940064" w:rsidRDefault="00786A1E" w:rsidP="00D54806">
            <w:pPr>
              <w:pStyle w:val="Title"/>
              <w:jc w:val="left"/>
              <w:rPr>
                <w:b/>
                <w:sz w:val="22"/>
                <w:szCs w:val="22"/>
              </w:rPr>
            </w:pPr>
            <w:r w:rsidRPr="00940064">
              <w:rPr>
                <w:b/>
                <w:sz w:val="22"/>
                <w:szCs w:val="22"/>
              </w:rPr>
              <w:t>TRANSLATING BUSINESS MODEL INTO STARTUP</w:t>
            </w:r>
          </w:p>
        </w:tc>
        <w:tc>
          <w:tcPr>
            <w:tcW w:w="1417" w:type="dxa"/>
            <w:vAlign w:val="center"/>
          </w:tcPr>
          <w:p w14:paraId="644F421B" w14:textId="77777777" w:rsidR="00786A1E" w:rsidRPr="00940064" w:rsidRDefault="00786A1E" w:rsidP="00D54806">
            <w:pPr>
              <w:pStyle w:val="Title"/>
              <w:jc w:val="left"/>
              <w:rPr>
                <w:b/>
                <w:bCs/>
                <w:sz w:val="22"/>
                <w:szCs w:val="22"/>
              </w:rPr>
            </w:pPr>
            <w:r w:rsidRPr="00940064">
              <w:rPr>
                <w:b/>
                <w:bCs/>
                <w:sz w:val="22"/>
                <w:szCs w:val="22"/>
              </w:rPr>
              <w:t xml:space="preserve">Max. Marks </w:t>
            </w:r>
          </w:p>
        </w:tc>
        <w:tc>
          <w:tcPr>
            <w:tcW w:w="851" w:type="dxa"/>
            <w:vAlign w:val="center"/>
          </w:tcPr>
          <w:p w14:paraId="4FA7EB30" w14:textId="77777777" w:rsidR="00786A1E" w:rsidRPr="00940064" w:rsidRDefault="00786A1E" w:rsidP="00D54806">
            <w:pPr>
              <w:pStyle w:val="Title"/>
              <w:jc w:val="left"/>
              <w:rPr>
                <w:b/>
                <w:sz w:val="22"/>
                <w:szCs w:val="22"/>
              </w:rPr>
            </w:pPr>
            <w:r w:rsidRPr="00940064">
              <w:rPr>
                <w:b/>
                <w:sz w:val="22"/>
                <w:szCs w:val="22"/>
              </w:rPr>
              <w:t>100</w:t>
            </w:r>
          </w:p>
        </w:tc>
      </w:tr>
    </w:tbl>
    <w:p w14:paraId="41F6675F" w14:textId="77777777" w:rsidR="00786A1E" w:rsidRPr="000045DB" w:rsidRDefault="00786A1E"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786A1E" w:rsidRPr="000045DB" w14:paraId="7650FB97" w14:textId="77777777" w:rsidTr="00DC022E">
        <w:trPr>
          <w:trHeight w:val="552"/>
        </w:trPr>
        <w:tc>
          <w:tcPr>
            <w:tcW w:w="257" w:type="pct"/>
            <w:vAlign w:val="center"/>
          </w:tcPr>
          <w:p w14:paraId="24E88925" w14:textId="77777777" w:rsidR="00786A1E" w:rsidRPr="000045DB" w:rsidRDefault="00786A1E" w:rsidP="00BD17F5">
            <w:pPr>
              <w:jc w:val="center"/>
              <w:rPr>
                <w:b/>
              </w:rPr>
            </w:pPr>
            <w:r w:rsidRPr="000045DB">
              <w:rPr>
                <w:b/>
              </w:rPr>
              <w:t>Q. No.</w:t>
            </w:r>
          </w:p>
        </w:tc>
        <w:tc>
          <w:tcPr>
            <w:tcW w:w="3916" w:type="pct"/>
            <w:gridSpan w:val="2"/>
            <w:vAlign w:val="center"/>
          </w:tcPr>
          <w:p w14:paraId="07E21DEC" w14:textId="77777777" w:rsidR="00786A1E" w:rsidRPr="000045DB" w:rsidRDefault="00786A1E" w:rsidP="00BD17F5">
            <w:pPr>
              <w:jc w:val="center"/>
              <w:rPr>
                <w:b/>
              </w:rPr>
            </w:pPr>
            <w:r w:rsidRPr="000045DB">
              <w:rPr>
                <w:b/>
              </w:rPr>
              <w:t>Questions</w:t>
            </w:r>
          </w:p>
        </w:tc>
        <w:tc>
          <w:tcPr>
            <w:tcW w:w="301" w:type="pct"/>
            <w:vAlign w:val="center"/>
          </w:tcPr>
          <w:p w14:paraId="08A2932C" w14:textId="77777777" w:rsidR="00786A1E" w:rsidRPr="000045DB" w:rsidRDefault="00786A1E" w:rsidP="00BD17F5">
            <w:pPr>
              <w:jc w:val="center"/>
              <w:rPr>
                <w:b/>
              </w:rPr>
            </w:pPr>
            <w:r w:rsidRPr="000045DB">
              <w:rPr>
                <w:b/>
              </w:rPr>
              <w:t>CO</w:t>
            </w:r>
          </w:p>
        </w:tc>
        <w:tc>
          <w:tcPr>
            <w:tcW w:w="263" w:type="pct"/>
            <w:vAlign w:val="center"/>
          </w:tcPr>
          <w:p w14:paraId="5FF4A772" w14:textId="77777777" w:rsidR="00786A1E" w:rsidRPr="000045DB" w:rsidRDefault="00786A1E" w:rsidP="00BD17F5">
            <w:pPr>
              <w:jc w:val="center"/>
              <w:rPr>
                <w:b/>
              </w:rPr>
            </w:pPr>
            <w:r w:rsidRPr="000045DB">
              <w:rPr>
                <w:b/>
              </w:rPr>
              <w:t>BL</w:t>
            </w:r>
          </w:p>
        </w:tc>
        <w:tc>
          <w:tcPr>
            <w:tcW w:w="262" w:type="pct"/>
            <w:vAlign w:val="center"/>
          </w:tcPr>
          <w:p w14:paraId="47C89D8D" w14:textId="77777777" w:rsidR="00786A1E" w:rsidRPr="000045DB" w:rsidRDefault="00786A1E" w:rsidP="00BD17F5">
            <w:pPr>
              <w:jc w:val="center"/>
              <w:rPr>
                <w:b/>
              </w:rPr>
            </w:pPr>
            <w:r w:rsidRPr="000045DB">
              <w:rPr>
                <w:b/>
              </w:rPr>
              <w:t>M</w:t>
            </w:r>
          </w:p>
        </w:tc>
      </w:tr>
      <w:tr w:rsidR="00786A1E" w:rsidRPr="000045DB" w14:paraId="157248E0" w14:textId="77777777" w:rsidTr="00BD17F5">
        <w:trPr>
          <w:trHeight w:val="552"/>
        </w:trPr>
        <w:tc>
          <w:tcPr>
            <w:tcW w:w="5000" w:type="pct"/>
            <w:gridSpan w:val="6"/>
          </w:tcPr>
          <w:p w14:paraId="1BD0DA1A" w14:textId="77777777" w:rsidR="00786A1E" w:rsidRPr="000045DB" w:rsidRDefault="00786A1E" w:rsidP="00353AA8">
            <w:pPr>
              <w:jc w:val="center"/>
              <w:rPr>
                <w:b/>
                <w:u w:val="single"/>
              </w:rPr>
            </w:pPr>
            <w:r w:rsidRPr="000045DB">
              <w:rPr>
                <w:b/>
                <w:u w:val="single"/>
              </w:rPr>
              <w:t>PART – A (4 X 20 = 80 MARKS)</w:t>
            </w:r>
          </w:p>
          <w:p w14:paraId="364BCFDE" w14:textId="77777777" w:rsidR="00786A1E" w:rsidRPr="000045DB" w:rsidRDefault="00786A1E" w:rsidP="00353AA8">
            <w:pPr>
              <w:jc w:val="center"/>
              <w:rPr>
                <w:b/>
              </w:rPr>
            </w:pPr>
            <w:r w:rsidRPr="000045DB">
              <w:rPr>
                <w:b/>
              </w:rPr>
              <w:t>(Answer all the Questions)</w:t>
            </w:r>
          </w:p>
        </w:tc>
      </w:tr>
      <w:tr w:rsidR="00786A1E" w:rsidRPr="000045DB" w14:paraId="6EEBC180" w14:textId="77777777" w:rsidTr="00940064">
        <w:trPr>
          <w:trHeight w:val="283"/>
        </w:trPr>
        <w:tc>
          <w:tcPr>
            <w:tcW w:w="257" w:type="pct"/>
          </w:tcPr>
          <w:p w14:paraId="5C6268F4" w14:textId="77777777" w:rsidR="00786A1E" w:rsidRPr="000045DB" w:rsidRDefault="00786A1E" w:rsidP="00940064">
            <w:pPr>
              <w:jc w:val="center"/>
            </w:pPr>
            <w:r w:rsidRPr="000045DB">
              <w:t>1.</w:t>
            </w:r>
          </w:p>
        </w:tc>
        <w:tc>
          <w:tcPr>
            <w:tcW w:w="182" w:type="pct"/>
          </w:tcPr>
          <w:p w14:paraId="46613F98" w14:textId="77777777" w:rsidR="00786A1E" w:rsidRPr="000045DB" w:rsidRDefault="00786A1E" w:rsidP="00940064">
            <w:pPr>
              <w:jc w:val="center"/>
            </w:pPr>
            <w:r w:rsidRPr="000045DB">
              <w:t>a.</w:t>
            </w:r>
          </w:p>
        </w:tc>
        <w:tc>
          <w:tcPr>
            <w:tcW w:w="3735" w:type="pct"/>
          </w:tcPr>
          <w:p w14:paraId="1BD173BA" w14:textId="77777777" w:rsidR="00786A1E" w:rsidRPr="000045DB" w:rsidRDefault="00786A1E" w:rsidP="00940064">
            <w:pPr>
              <w:jc w:val="both"/>
            </w:pPr>
            <w:r w:rsidRPr="000045DB">
              <w:t>Compare and contrast different types of business models, analyzing their applications and suitability for various industries.</w:t>
            </w:r>
          </w:p>
        </w:tc>
        <w:tc>
          <w:tcPr>
            <w:tcW w:w="301" w:type="pct"/>
          </w:tcPr>
          <w:p w14:paraId="4D516150" w14:textId="77777777" w:rsidR="00786A1E" w:rsidRPr="000045DB" w:rsidRDefault="00786A1E" w:rsidP="00CA4F97">
            <w:r w:rsidRPr="000045DB">
              <w:t>CO1</w:t>
            </w:r>
          </w:p>
        </w:tc>
        <w:tc>
          <w:tcPr>
            <w:tcW w:w="263" w:type="pct"/>
          </w:tcPr>
          <w:p w14:paraId="460F237D" w14:textId="77777777" w:rsidR="00786A1E" w:rsidRPr="000045DB" w:rsidRDefault="00786A1E" w:rsidP="00CA4F97">
            <w:r w:rsidRPr="000045DB">
              <w:t>An</w:t>
            </w:r>
          </w:p>
        </w:tc>
        <w:tc>
          <w:tcPr>
            <w:tcW w:w="262" w:type="pct"/>
          </w:tcPr>
          <w:p w14:paraId="4DD13BB1" w14:textId="77777777" w:rsidR="00786A1E" w:rsidRPr="000045DB" w:rsidRDefault="00786A1E" w:rsidP="00CA40B9">
            <w:pPr>
              <w:jc w:val="center"/>
            </w:pPr>
            <w:r w:rsidRPr="000045DB">
              <w:t>10</w:t>
            </w:r>
          </w:p>
        </w:tc>
      </w:tr>
      <w:tr w:rsidR="00786A1E" w:rsidRPr="000045DB" w14:paraId="310F575B" w14:textId="77777777" w:rsidTr="00940064">
        <w:trPr>
          <w:trHeight w:val="283"/>
        </w:trPr>
        <w:tc>
          <w:tcPr>
            <w:tcW w:w="257" w:type="pct"/>
          </w:tcPr>
          <w:p w14:paraId="656B4149" w14:textId="77777777" w:rsidR="00786A1E" w:rsidRPr="000045DB" w:rsidRDefault="00786A1E" w:rsidP="00940064">
            <w:pPr>
              <w:jc w:val="center"/>
            </w:pPr>
          </w:p>
        </w:tc>
        <w:tc>
          <w:tcPr>
            <w:tcW w:w="182" w:type="pct"/>
          </w:tcPr>
          <w:p w14:paraId="5EB47C0A" w14:textId="77777777" w:rsidR="00786A1E" w:rsidRPr="000045DB" w:rsidRDefault="00786A1E" w:rsidP="00940064">
            <w:pPr>
              <w:jc w:val="center"/>
            </w:pPr>
            <w:r w:rsidRPr="000045DB">
              <w:t>b.</w:t>
            </w:r>
          </w:p>
        </w:tc>
        <w:tc>
          <w:tcPr>
            <w:tcW w:w="3735" w:type="pct"/>
          </w:tcPr>
          <w:p w14:paraId="4D076266" w14:textId="77777777" w:rsidR="00786A1E" w:rsidRPr="000045DB" w:rsidRDefault="00786A1E" w:rsidP="00940064">
            <w:pPr>
              <w:jc w:val="both"/>
              <w:rPr>
                <w:bCs/>
              </w:rPr>
            </w:pPr>
            <w:r w:rsidRPr="000045DB">
              <w:t>Explain the role of market research in validating startup ideas and how it can help in making informed business decisions.</w:t>
            </w:r>
          </w:p>
        </w:tc>
        <w:tc>
          <w:tcPr>
            <w:tcW w:w="301" w:type="pct"/>
          </w:tcPr>
          <w:p w14:paraId="2F56C9EF" w14:textId="77777777" w:rsidR="00786A1E" w:rsidRPr="000045DB" w:rsidRDefault="00786A1E" w:rsidP="00CA4F97">
            <w:r w:rsidRPr="000045DB">
              <w:t>CO1</w:t>
            </w:r>
          </w:p>
        </w:tc>
        <w:tc>
          <w:tcPr>
            <w:tcW w:w="263" w:type="pct"/>
          </w:tcPr>
          <w:p w14:paraId="2F8D985D" w14:textId="77777777" w:rsidR="00786A1E" w:rsidRPr="000045DB" w:rsidRDefault="00786A1E" w:rsidP="00CA4F97">
            <w:r w:rsidRPr="000045DB">
              <w:t>U</w:t>
            </w:r>
          </w:p>
        </w:tc>
        <w:tc>
          <w:tcPr>
            <w:tcW w:w="262" w:type="pct"/>
          </w:tcPr>
          <w:p w14:paraId="661AE6A6" w14:textId="77777777" w:rsidR="00786A1E" w:rsidRPr="000045DB" w:rsidRDefault="00786A1E" w:rsidP="00CA40B9">
            <w:pPr>
              <w:jc w:val="center"/>
            </w:pPr>
            <w:r w:rsidRPr="000045DB">
              <w:t>10</w:t>
            </w:r>
          </w:p>
        </w:tc>
      </w:tr>
      <w:tr w:rsidR="00786A1E" w:rsidRPr="000045DB" w14:paraId="1C62A2D5" w14:textId="77777777" w:rsidTr="00940064">
        <w:trPr>
          <w:trHeight w:val="239"/>
        </w:trPr>
        <w:tc>
          <w:tcPr>
            <w:tcW w:w="257" w:type="pct"/>
          </w:tcPr>
          <w:p w14:paraId="34970ADC" w14:textId="77777777" w:rsidR="00786A1E" w:rsidRPr="000045DB" w:rsidRDefault="00786A1E" w:rsidP="00940064">
            <w:pPr>
              <w:jc w:val="center"/>
            </w:pPr>
          </w:p>
        </w:tc>
        <w:tc>
          <w:tcPr>
            <w:tcW w:w="182" w:type="pct"/>
          </w:tcPr>
          <w:p w14:paraId="21887ABB" w14:textId="77777777" w:rsidR="00786A1E" w:rsidRPr="000045DB" w:rsidRDefault="00786A1E" w:rsidP="00940064">
            <w:pPr>
              <w:jc w:val="center"/>
            </w:pPr>
          </w:p>
        </w:tc>
        <w:tc>
          <w:tcPr>
            <w:tcW w:w="3735" w:type="pct"/>
            <w:vAlign w:val="bottom"/>
          </w:tcPr>
          <w:p w14:paraId="0BD9257D" w14:textId="77777777" w:rsidR="00786A1E" w:rsidRPr="000045DB" w:rsidRDefault="00786A1E" w:rsidP="00BD17F5">
            <w:pPr>
              <w:jc w:val="center"/>
              <w:rPr>
                <w:b/>
                <w:bCs/>
              </w:rPr>
            </w:pPr>
            <w:r w:rsidRPr="000045DB">
              <w:rPr>
                <w:b/>
                <w:bCs/>
              </w:rPr>
              <w:t>(OR)</w:t>
            </w:r>
          </w:p>
        </w:tc>
        <w:tc>
          <w:tcPr>
            <w:tcW w:w="301" w:type="pct"/>
            <w:vAlign w:val="bottom"/>
          </w:tcPr>
          <w:p w14:paraId="247FDFD0" w14:textId="77777777" w:rsidR="00786A1E" w:rsidRPr="000045DB" w:rsidRDefault="00786A1E" w:rsidP="00BD17F5"/>
        </w:tc>
        <w:tc>
          <w:tcPr>
            <w:tcW w:w="263" w:type="pct"/>
            <w:vAlign w:val="bottom"/>
          </w:tcPr>
          <w:p w14:paraId="58B9F944" w14:textId="77777777" w:rsidR="00786A1E" w:rsidRPr="000045DB" w:rsidRDefault="00786A1E" w:rsidP="00BD17F5"/>
        </w:tc>
        <w:tc>
          <w:tcPr>
            <w:tcW w:w="262" w:type="pct"/>
            <w:vAlign w:val="bottom"/>
          </w:tcPr>
          <w:p w14:paraId="719C8336" w14:textId="77777777" w:rsidR="00786A1E" w:rsidRPr="000045DB" w:rsidRDefault="00786A1E" w:rsidP="00CA40B9">
            <w:pPr>
              <w:jc w:val="center"/>
            </w:pPr>
          </w:p>
        </w:tc>
      </w:tr>
      <w:tr w:rsidR="00786A1E" w:rsidRPr="000045DB" w14:paraId="3E43FF17" w14:textId="77777777" w:rsidTr="00940064">
        <w:trPr>
          <w:trHeight w:val="283"/>
        </w:trPr>
        <w:tc>
          <w:tcPr>
            <w:tcW w:w="257" w:type="pct"/>
          </w:tcPr>
          <w:p w14:paraId="0F0D94BB" w14:textId="77777777" w:rsidR="00786A1E" w:rsidRPr="000045DB" w:rsidRDefault="00786A1E" w:rsidP="00940064">
            <w:pPr>
              <w:jc w:val="center"/>
            </w:pPr>
            <w:r w:rsidRPr="000045DB">
              <w:t>2.</w:t>
            </w:r>
          </w:p>
        </w:tc>
        <w:tc>
          <w:tcPr>
            <w:tcW w:w="182" w:type="pct"/>
          </w:tcPr>
          <w:p w14:paraId="170F8B20" w14:textId="77777777" w:rsidR="00786A1E" w:rsidRPr="000045DB" w:rsidRDefault="00786A1E" w:rsidP="00940064">
            <w:pPr>
              <w:jc w:val="center"/>
            </w:pPr>
          </w:p>
        </w:tc>
        <w:tc>
          <w:tcPr>
            <w:tcW w:w="3735" w:type="pct"/>
          </w:tcPr>
          <w:p w14:paraId="4A58FF26" w14:textId="77777777" w:rsidR="00786A1E" w:rsidRPr="000045DB" w:rsidRDefault="00786A1E" w:rsidP="00940064">
            <w:pPr>
              <w:jc w:val="both"/>
            </w:pPr>
            <w:r w:rsidRPr="000045DB">
              <w:rPr>
                <w:bCs/>
              </w:rPr>
              <w:t>Evaluate the importance of understanding business models for entrepreneurs and startups, and how it impacts their success.</w:t>
            </w:r>
          </w:p>
        </w:tc>
        <w:tc>
          <w:tcPr>
            <w:tcW w:w="301" w:type="pct"/>
          </w:tcPr>
          <w:p w14:paraId="53413B4E" w14:textId="77777777" w:rsidR="00786A1E" w:rsidRPr="000045DB" w:rsidRDefault="00786A1E" w:rsidP="00CA4F97">
            <w:r w:rsidRPr="000045DB">
              <w:t>CO1</w:t>
            </w:r>
          </w:p>
        </w:tc>
        <w:tc>
          <w:tcPr>
            <w:tcW w:w="263" w:type="pct"/>
          </w:tcPr>
          <w:p w14:paraId="088D0BC3" w14:textId="77777777" w:rsidR="00786A1E" w:rsidRPr="000045DB" w:rsidRDefault="00786A1E" w:rsidP="00CA4F97">
            <w:r w:rsidRPr="000045DB">
              <w:t>E</w:t>
            </w:r>
          </w:p>
        </w:tc>
        <w:tc>
          <w:tcPr>
            <w:tcW w:w="262" w:type="pct"/>
          </w:tcPr>
          <w:p w14:paraId="2608E4F3" w14:textId="77777777" w:rsidR="00786A1E" w:rsidRPr="000045DB" w:rsidRDefault="00786A1E" w:rsidP="00CA40B9">
            <w:pPr>
              <w:jc w:val="center"/>
            </w:pPr>
            <w:r w:rsidRPr="000045DB">
              <w:t>20</w:t>
            </w:r>
          </w:p>
        </w:tc>
      </w:tr>
      <w:tr w:rsidR="00786A1E" w:rsidRPr="000045DB" w14:paraId="6783CD8C" w14:textId="77777777" w:rsidTr="00940064">
        <w:trPr>
          <w:trHeight w:val="397"/>
        </w:trPr>
        <w:tc>
          <w:tcPr>
            <w:tcW w:w="257" w:type="pct"/>
          </w:tcPr>
          <w:p w14:paraId="519DF3C4" w14:textId="77777777" w:rsidR="00786A1E" w:rsidRPr="000045DB" w:rsidRDefault="00786A1E" w:rsidP="00940064">
            <w:pPr>
              <w:jc w:val="center"/>
            </w:pPr>
          </w:p>
        </w:tc>
        <w:tc>
          <w:tcPr>
            <w:tcW w:w="182" w:type="pct"/>
          </w:tcPr>
          <w:p w14:paraId="339D7AF3" w14:textId="77777777" w:rsidR="00786A1E" w:rsidRPr="000045DB" w:rsidRDefault="00786A1E" w:rsidP="00940064">
            <w:pPr>
              <w:jc w:val="center"/>
            </w:pPr>
          </w:p>
        </w:tc>
        <w:tc>
          <w:tcPr>
            <w:tcW w:w="3735" w:type="pct"/>
            <w:vAlign w:val="bottom"/>
          </w:tcPr>
          <w:p w14:paraId="3B828076" w14:textId="77777777" w:rsidR="00786A1E" w:rsidRPr="000045DB" w:rsidRDefault="00786A1E" w:rsidP="00940064">
            <w:pPr>
              <w:jc w:val="both"/>
            </w:pPr>
          </w:p>
        </w:tc>
        <w:tc>
          <w:tcPr>
            <w:tcW w:w="301" w:type="pct"/>
            <w:vAlign w:val="bottom"/>
          </w:tcPr>
          <w:p w14:paraId="188713F3" w14:textId="77777777" w:rsidR="00786A1E" w:rsidRPr="000045DB" w:rsidRDefault="00786A1E" w:rsidP="00BD17F5"/>
        </w:tc>
        <w:tc>
          <w:tcPr>
            <w:tcW w:w="263" w:type="pct"/>
            <w:vAlign w:val="bottom"/>
          </w:tcPr>
          <w:p w14:paraId="11150608" w14:textId="77777777" w:rsidR="00786A1E" w:rsidRPr="000045DB" w:rsidRDefault="00786A1E" w:rsidP="00BD17F5"/>
        </w:tc>
        <w:tc>
          <w:tcPr>
            <w:tcW w:w="262" w:type="pct"/>
            <w:vAlign w:val="bottom"/>
          </w:tcPr>
          <w:p w14:paraId="6E950F96" w14:textId="77777777" w:rsidR="00786A1E" w:rsidRPr="000045DB" w:rsidRDefault="00786A1E" w:rsidP="00CA40B9">
            <w:pPr>
              <w:jc w:val="center"/>
            </w:pPr>
          </w:p>
        </w:tc>
      </w:tr>
      <w:tr w:rsidR="00786A1E" w:rsidRPr="000045DB" w14:paraId="1601534F" w14:textId="77777777" w:rsidTr="00940064">
        <w:trPr>
          <w:trHeight w:val="283"/>
        </w:trPr>
        <w:tc>
          <w:tcPr>
            <w:tcW w:w="257" w:type="pct"/>
          </w:tcPr>
          <w:p w14:paraId="46716EF7" w14:textId="77777777" w:rsidR="00786A1E" w:rsidRPr="000045DB" w:rsidRDefault="00786A1E" w:rsidP="00940064">
            <w:pPr>
              <w:jc w:val="center"/>
            </w:pPr>
            <w:r w:rsidRPr="000045DB">
              <w:t>3.</w:t>
            </w:r>
          </w:p>
        </w:tc>
        <w:tc>
          <w:tcPr>
            <w:tcW w:w="182" w:type="pct"/>
          </w:tcPr>
          <w:p w14:paraId="08BAE448" w14:textId="77777777" w:rsidR="00786A1E" w:rsidRPr="000045DB" w:rsidRDefault="00786A1E" w:rsidP="00940064">
            <w:pPr>
              <w:jc w:val="center"/>
            </w:pPr>
          </w:p>
        </w:tc>
        <w:tc>
          <w:tcPr>
            <w:tcW w:w="3735" w:type="pct"/>
          </w:tcPr>
          <w:p w14:paraId="04D45CE0" w14:textId="77777777" w:rsidR="00786A1E" w:rsidRPr="000045DB" w:rsidRDefault="00786A1E" w:rsidP="00940064">
            <w:pPr>
              <w:jc w:val="both"/>
            </w:pPr>
            <w:r w:rsidRPr="000045DB">
              <w:t>Describe the process of ideation and how it can lead to innovative startup ideas. Provide examples of successful ideation methodologies.</w:t>
            </w:r>
          </w:p>
        </w:tc>
        <w:tc>
          <w:tcPr>
            <w:tcW w:w="301" w:type="pct"/>
          </w:tcPr>
          <w:p w14:paraId="61FBB21F" w14:textId="77777777" w:rsidR="00786A1E" w:rsidRPr="000045DB" w:rsidRDefault="00786A1E" w:rsidP="00CA4F97">
            <w:r w:rsidRPr="000045DB">
              <w:t>CO2</w:t>
            </w:r>
          </w:p>
        </w:tc>
        <w:tc>
          <w:tcPr>
            <w:tcW w:w="263" w:type="pct"/>
          </w:tcPr>
          <w:p w14:paraId="0FED4AAC" w14:textId="77777777" w:rsidR="00786A1E" w:rsidRPr="000045DB" w:rsidRDefault="00786A1E" w:rsidP="00CA4F97">
            <w:r w:rsidRPr="000045DB">
              <w:t>R</w:t>
            </w:r>
          </w:p>
        </w:tc>
        <w:tc>
          <w:tcPr>
            <w:tcW w:w="262" w:type="pct"/>
          </w:tcPr>
          <w:p w14:paraId="1D56622E" w14:textId="77777777" w:rsidR="00786A1E" w:rsidRPr="000045DB" w:rsidRDefault="00786A1E" w:rsidP="00CA40B9">
            <w:pPr>
              <w:jc w:val="center"/>
            </w:pPr>
            <w:r w:rsidRPr="000045DB">
              <w:t>20</w:t>
            </w:r>
          </w:p>
        </w:tc>
      </w:tr>
      <w:tr w:rsidR="00786A1E" w:rsidRPr="000045DB" w14:paraId="6B0923A6" w14:textId="77777777" w:rsidTr="00940064">
        <w:trPr>
          <w:trHeight w:val="173"/>
        </w:trPr>
        <w:tc>
          <w:tcPr>
            <w:tcW w:w="257" w:type="pct"/>
          </w:tcPr>
          <w:p w14:paraId="4BE5B3F2" w14:textId="77777777" w:rsidR="00786A1E" w:rsidRPr="000045DB" w:rsidRDefault="00786A1E" w:rsidP="00940064">
            <w:pPr>
              <w:jc w:val="center"/>
            </w:pPr>
          </w:p>
        </w:tc>
        <w:tc>
          <w:tcPr>
            <w:tcW w:w="182" w:type="pct"/>
          </w:tcPr>
          <w:p w14:paraId="4635383C" w14:textId="77777777" w:rsidR="00786A1E" w:rsidRPr="000045DB" w:rsidRDefault="00786A1E" w:rsidP="00940064">
            <w:pPr>
              <w:jc w:val="center"/>
            </w:pPr>
          </w:p>
        </w:tc>
        <w:tc>
          <w:tcPr>
            <w:tcW w:w="3735" w:type="pct"/>
            <w:vAlign w:val="bottom"/>
          </w:tcPr>
          <w:p w14:paraId="02BB302A" w14:textId="77777777" w:rsidR="00786A1E" w:rsidRPr="000045DB" w:rsidRDefault="00786A1E" w:rsidP="00BD17F5">
            <w:pPr>
              <w:jc w:val="center"/>
            </w:pPr>
            <w:r w:rsidRPr="000045DB">
              <w:rPr>
                <w:b/>
                <w:bCs/>
              </w:rPr>
              <w:t>(OR)</w:t>
            </w:r>
          </w:p>
        </w:tc>
        <w:tc>
          <w:tcPr>
            <w:tcW w:w="301" w:type="pct"/>
            <w:vAlign w:val="bottom"/>
          </w:tcPr>
          <w:p w14:paraId="623370FB" w14:textId="77777777" w:rsidR="00786A1E" w:rsidRPr="000045DB" w:rsidRDefault="00786A1E" w:rsidP="00BD17F5"/>
        </w:tc>
        <w:tc>
          <w:tcPr>
            <w:tcW w:w="263" w:type="pct"/>
            <w:vAlign w:val="bottom"/>
          </w:tcPr>
          <w:p w14:paraId="6A823017" w14:textId="77777777" w:rsidR="00786A1E" w:rsidRPr="000045DB" w:rsidRDefault="00786A1E" w:rsidP="00BD17F5"/>
        </w:tc>
        <w:tc>
          <w:tcPr>
            <w:tcW w:w="262" w:type="pct"/>
            <w:vAlign w:val="bottom"/>
          </w:tcPr>
          <w:p w14:paraId="1F7BCA35" w14:textId="77777777" w:rsidR="00786A1E" w:rsidRPr="000045DB" w:rsidRDefault="00786A1E" w:rsidP="00CA40B9">
            <w:pPr>
              <w:jc w:val="center"/>
            </w:pPr>
          </w:p>
        </w:tc>
      </w:tr>
      <w:tr w:rsidR="00786A1E" w:rsidRPr="000045DB" w14:paraId="6F7CCC77" w14:textId="77777777" w:rsidTr="00940064">
        <w:trPr>
          <w:trHeight w:val="283"/>
        </w:trPr>
        <w:tc>
          <w:tcPr>
            <w:tcW w:w="257" w:type="pct"/>
          </w:tcPr>
          <w:p w14:paraId="58A993AF" w14:textId="77777777" w:rsidR="00786A1E" w:rsidRPr="000045DB" w:rsidRDefault="00786A1E" w:rsidP="00940064">
            <w:pPr>
              <w:jc w:val="center"/>
            </w:pPr>
            <w:r w:rsidRPr="000045DB">
              <w:t>4.</w:t>
            </w:r>
          </w:p>
        </w:tc>
        <w:tc>
          <w:tcPr>
            <w:tcW w:w="182" w:type="pct"/>
          </w:tcPr>
          <w:p w14:paraId="7C938E7E" w14:textId="77777777" w:rsidR="00786A1E" w:rsidRPr="000045DB" w:rsidRDefault="00786A1E" w:rsidP="00940064">
            <w:pPr>
              <w:jc w:val="center"/>
            </w:pPr>
          </w:p>
        </w:tc>
        <w:tc>
          <w:tcPr>
            <w:tcW w:w="3735" w:type="pct"/>
          </w:tcPr>
          <w:p w14:paraId="43CE6385" w14:textId="77777777" w:rsidR="00786A1E" w:rsidRPr="000045DB" w:rsidRDefault="00786A1E" w:rsidP="00940064">
            <w:pPr>
              <w:jc w:val="both"/>
            </w:pPr>
            <w:r w:rsidRPr="000045DB">
              <w:t>Develop a comprehensive business plan for a hypothetical startup, outlining its vision, mission, and objectives.</w:t>
            </w:r>
          </w:p>
        </w:tc>
        <w:tc>
          <w:tcPr>
            <w:tcW w:w="301" w:type="pct"/>
          </w:tcPr>
          <w:p w14:paraId="5FCCC6F2" w14:textId="77777777" w:rsidR="00786A1E" w:rsidRPr="000045DB" w:rsidRDefault="00786A1E" w:rsidP="00CA4F97">
            <w:r w:rsidRPr="000045DB">
              <w:t>CO2</w:t>
            </w:r>
          </w:p>
        </w:tc>
        <w:tc>
          <w:tcPr>
            <w:tcW w:w="263" w:type="pct"/>
          </w:tcPr>
          <w:p w14:paraId="4DF925C1" w14:textId="77777777" w:rsidR="00786A1E" w:rsidRPr="000045DB" w:rsidRDefault="00786A1E" w:rsidP="00CA4F97">
            <w:r w:rsidRPr="000045DB">
              <w:t>A</w:t>
            </w:r>
          </w:p>
        </w:tc>
        <w:tc>
          <w:tcPr>
            <w:tcW w:w="262" w:type="pct"/>
          </w:tcPr>
          <w:p w14:paraId="6A2A2FE8" w14:textId="77777777" w:rsidR="00786A1E" w:rsidRPr="000045DB" w:rsidRDefault="00786A1E" w:rsidP="00CA40B9">
            <w:pPr>
              <w:jc w:val="center"/>
            </w:pPr>
            <w:r w:rsidRPr="000045DB">
              <w:t>20</w:t>
            </w:r>
          </w:p>
        </w:tc>
      </w:tr>
      <w:tr w:rsidR="00786A1E" w:rsidRPr="000045DB" w14:paraId="4E1315CA" w14:textId="77777777" w:rsidTr="00940064">
        <w:trPr>
          <w:trHeight w:val="397"/>
        </w:trPr>
        <w:tc>
          <w:tcPr>
            <w:tcW w:w="257" w:type="pct"/>
          </w:tcPr>
          <w:p w14:paraId="21BCF4BB" w14:textId="77777777" w:rsidR="00786A1E" w:rsidRPr="000045DB" w:rsidRDefault="00786A1E" w:rsidP="00940064">
            <w:pPr>
              <w:jc w:val="center"/>
            </w:pPr>
          </w:p>
        </w:tc>
        <w:tc>
          <w:tcPr>
            <w:tcW w:w="182" w:type="pct"/>
          </w:tcPr>
          <w:p w14:paraId="69057B61" w14:textId="77777777" w:rsidR="00786A1E" w:rsidRPr="000045DB" w:rsidRDefault="00786A1E" w:rsidP="00940064">
            <w:pPr>
              <w:jc w:val="center"/>
            </w:pPr>
          </w:p>
        </w:tc>
        <w:tc>
          <w:tcPr>
            <w:tcW w:w="3735" w:type="pct"/>
            <w:vAlign w:val="bottom"/>
          </w:tcPr>
          <w:p w14:paraId="125B2317" w14:textId="77777777" w:rsidR="00786A1E" w:rsidRPr="000045DB" w:rsidRDefault="00786A1E" w:rsidP="00940064">
            <w:pPr>
              <w:jc w:val="both"/>
            </w:pPr>
          </w:p>
        </w:tc>
        <w:tc>
          <w:tcPr>
            <w:tcW w:w="301" w:type="pct"/>
            <w:vAlign w:val="bottom"/>
          </w:tcPr>
          <w:p w14:paraId="4D5DDD94" w14:textId="77777777" w:rsidR="00786A1E" w:rsidRPr="000045DB" w:rsidRDefault="00786A1E" w:rsidP="00BD17F5"/>
        </w:tc>
        <w:tc>
          <w:tcPr>
            <w:tcW w:w="263" w:type="pct"/>
            <w:vAlign w:val="bottom"/>
          </w:tcPr>
          <w:p w14:paraId="250A67C2" w14:textId="77777777" w:rsidR="00786A1E" w:rsidRPr="000045DB" w:rsidRDefault="00786A1E" w:rsidP="00BD17F5"/>
        </w:tc>
        <w:tc>
          <w:tcPr>
            <w:tcW w:w="262" w:type="pct"/>
            <w:vAlign w:val="bottom"/>
          </w:tcPr>
          <w:p w14:paraId="1B3B5405" w14:textId="77777777" w:rsidR="00786A1E" w:rsidRPr="000045DB" w:rsidRDefault="00786A1E" w:rsidP="00CA40B9">
            <w:pPr>
              <w:jc w:val="center"/>
            </w:pPr>
          </w:p>
        </w:tc>
      </w:tr>
      <w:tr w:rsidR="00786A1E" w:rsidRPr="000045DB" w14:paraId="1D86D777" w14:textId="77777777" w:rsidTr="00940064">
        <w:trPr>
          <w:trHeight w:val="283"/>
        </w:trPr>
        <w:tc>
          <w:tcPr>
            <w:tcW w:w="257" w:type="pct"/>
          </w:tcPr>
          <w:p w14:paraId="4D37B548" w14:textId="77777777" w:rsidR="00786A1E" w:rsidRPr="000045DB" w:rsidRDefault="00786A1E" w:rsidP="00940064">
            <w:pPr>
              <w:jc w:val="center"/>
            </w:pPr>
            <w:r w:rsidRPr="000045DB">
              <w:t>5.</w:t>
            </w:r>
          </w:p>
        </w:tc>
        <w:tc>
          <w:tcPr>
            <w:tcW w:w="182" w:type="pct"/>
          </w:tcPr>
          <w:p w14:paraId="6D326F42" w14:textId="77777777" w:rsidR="00786A1E" w:rsidRPr="000045DB" w:rsidRDefault="00786A1E" w:rsidP="00940064">
            <w:pPr>
              <w:jc w:val="center"/>
            </w:pPr>
            <w:r w:rsidRPr="000045DB">
              <w:t>a.</w:t>
            </w:r>
          </w:p>
        </w:tc>
        <w:tc>
          <w:tcPr>
            <w:tcW w:w="3735" w:type="pct"/>
          </w:tcPr>
          <w:p w14:paraId="42E32A97" w14:textId="77777777" w:rsidR="00786A1E" w:rsidRPr="000045DB" w:rsidRDefault="00786A1E" w:rsidP="00940064">
            <w:pPr>
              <w:jc w:val="both"/>
            </w:pPr>
            <w:r w:rsidRPr="000045DB">
              <w:t>Explore different funding options available to startups and discuss the importance of resource allocation in business planning.</w:t>
            </w:r>
          </w:p>
        </w:tc>
        <w:tc>
          <w:tcPr>
            <w:tcW w:w="301" w:type="pct"/>
          </w:tcPr>
          <w:p w14:paraId="1FE5C730" w14:textId="77777777" w:rsidR="00786A1E" w:rsidRPr="000045DB" w:rsidRDefault="00786A1E" w:rsidP="00CA4F97">
            <w:r w:rsidRPr="000045DB">
              <w:t>CO3</w:t>
            </w:r>
          </w:p>
        </w:tc>
        <w:tc>
          <w:tcPr>
            <w:tcW w:w="263" w:type="pct"/>
          </w:tcPr>
          <w:p w14:paraId="4D17383B" w14:textId="77777777" w:rsidR="00786A1E" w:rsidRPr="000045DB" w:rsidRDefault="00786A1E" w:rsidP="00CA4F97">
            <w:r w:rsidRPr="000045DB">
              <w:t>R</w:t>
            </w:r>
          </w:p>
        </w:tc>
        <w:tc>
          <w:tcPr>
            <w:tcW w:w="262" w:type="pct"/>
          </w:tcPr>
          <w:p w14:paraId="0ED50754" w14:textId="77777777" w:rsidR="00786A1E" w:rsidRPr="000045DB" w:rsidRDefault="00786A1E" w:rsidP="00CA40B9">
            <w:pPr>
              <w:jc w:val="center"/>
            </w:pPr>
            <w:r w:rsidRPr="000045DB">
              <w:t>10</w:t>
            </w:r>
          </w:p>
        </w:tc>
      </w:tr>
      <w:tr w:rsidR="00786A1E" w:rsidRPr="000045DB" w14:paraId="3BBF52B4" w14:textId="77777777" w:rsidTr="00940064">
        <w:trPr>
          <w:trHeight w:val="283"/>
        </w:trPr>
        <w:tc>
          <w:tcPr>
            <w:tcW w:w="257" w:type="pct"/>
          </w:tcPr>
          <w:p w14:paraId="5904C1AD" w14:textId="77777777" w:rsidR="00786A1E" w:rsidRPr="000045DB" w:rsidRDefault="00786A1E" w:rsidP="00940064">
            <w:pPr>
              <w:jc w:val="center"/>
            </w:pPr>
          </w:p>
        </w:tc>
        <w:tc>
          <w:tcPr>
            <w:tcW w:w="182" w:type="pct"/>
          </w:tcPr>
          <w:p w14:paraId="2686F4B3" w14:textId="77777777" w:rsidR="00786A1E" w:rsidRPr="000045DB" w:rsidRDefault="00786A1E" w:rsidP="00940064">
            <w:pPr>
              <w:jc w:val="center"/>
            </w:pPr>
            <w:r w:rsidRPr="000045DB">
              <w:t>b.</w:t>
            </w:r>
          </w:p>
        </w:tc>
        <w:tc>
          <w:tcPr>
            <w:tcW w:w="3735" w:type="pct"/>
          </w:tcPr>
          <w:p w14:paraId="22662B41" w14:textId="77777777" w:rsidR="00786A1E" w:rsidRPr="000045DB" w:rsidRDefault="00786A1E" w:rsidP="00940064">
            <w:pPr>
              <w:jc w:val="both"/>
              <w:rPr>
                <w:bCs/>
              </w:rPr>
            </w:pPr>
            <w:r w:rsidRPr="000045DB">
              <w:rPr>
                <w:bCs/>
              </w:rPr>
              <w:t>Explain the significance of identifying market opportunities and how startups can recognize and capitalize on them.</w:t>
            </w:r>
          </w:p>
        </w:tc>
        <w:tc>
          <w:tcPr>
            <w:tcW w:w="301" w:type="pct"/>
          </w:tcPr>
          <w:p w14:paraId="4496273E" w14:textId="77777777" w:rsidR="00786A1E" w:rsidRPr="000045DB" w:rsidRDefault="00786A1E" w:rsidP="00CA4F97">
            <w:r w:rsidRPr="000045DB">
              <w:t>CO3</w:t>
            </w:r>
          </w:p>
        </w:tc>
        <w:tc>
          <w:tcPr>
            <w:tcW w:w="263" w:type="pct"/>
          </w:tcPr>
          <w:p w14:paraId="4F6C4C11" w14:textId="77777777" w:rsidR="00786A1E" w:rsidRPr="000045DB" w:rsidRDefault="00786A1E" w:rsidP="00CA4F97">
            <w:r w:rsidRPr="000045DB">
              <w:t>U</w:t>
            </w:r>
          </w:p>
        </w:tc>
        <w:tc>
          <w:tcPr>
            <w:tcW w:w="262" w:type="pct"/>
          </w:tcPr>
          <w:p w14:paraId="08AEFA27" w14:textId="77777777" w:rsidR="00786A1E" w:rsidRPr="000045DB" w:rsidRDefault="00786A1E" w:rsidP="00CA40B9">
            <w:pPr>
              <w:jc w:val="center"/>
            </w:pPr>
            <w:r w:rsidRPr="000045DB">
              <w:t>10</w:t>
            </w:r>
          </w:p>
        </w:tc>
      </w:tr>
      <w:tr w:rsidR="00786A1E" w:rsidRPr="000045DB" w14:paraId="3F18283E" w14:textId="77777777" w:rsidTr="00940064">
        <w:trPr>
          <w:trHeight w:val="263"/>
        </w:trPr>
        <w:tc>
          <w:tcPr>
            <w:tcW w:w="257" w:type="pct"/>
          </w:tcPr>
          <w:p w14:paraId="35D4A77F" w14:textId="77777777" w:rsidR="00786A1E" w:rsidRPr="000045DB" w:rsidRDefault="00786A1E" w:rsidP="00940064">
            <w:pPr>
              <w:jc w:val="center"/>
            </w:pPr>
          </w:p>
        </w:tc>
        <w:tc>
          <w:tcPr>
            <w:tcW w:w="182" w:type="pct"/>
          </w:tcPr>
          <w:p w14:paraId="3A2A8063" w14:textId="77777777" w:rsidR="00786A1E" w:rsidRPr="000045DB" w:rsidRDefault="00786A1E" w:rsidP="00940064">
            <w:pPr>
              <w:jc w:val="center"/>
            </w:pPr>
          </w:p>
        </w:tc>
        <w:tc>
          <w:tcPr>
            <w:tcW w:w="3735" w:type="pct"/>
            <w:vAlign w:val="bottom"/>
          </w:tcPr>
          <w:p w14:paraId="0B8C3A39" w14:textId="77777777" w:rsidR="00786A1E" w:rsidRPr="000045DB" w:rsidRDefault="00786A1E" w:rsidP="00BD17F5">
            <w:pPr>
              <w:jc w:val="center"/>
            </w:pPr>
            <w:r w:rsidRPr="000045DB">
              <w:rPr>
                <w:b/>
                <w:bCs/>
              </w:rPr>
              <w:t>(OR)</w:t>
            </w:r>
          </w:p>
        </w:tc>
        <w:tc>
          <w:tcPr>
            <w:tcW w:w="301" w:type="pct"/>
            <w:vAlign w:val="bottom"/>
          </w:tcPr>
          <w:p w14:paraId="1DA25189" w14:textId="77777777" w:rsidR="00786A1E" w:rsidRPr="000045DB" w:rsidRDefault="00786A1E" w:rsidP="00BD17F5"/>
        </w:tc>
        <w:tc>
          <w:tcPr>
            <w:tcW w:w="263" w:type="pct"/>
            <w:vAlign w:val="bottom"/>
          </w:tcPr>
          <w:p w14:paraId="771EAA6A" w14:textId="77777777" w:rsidR="00786A1E" w:rsidRPr="000045DB" w:rsidRDefault="00786A1E" w:rsidP="00BD17F5"/>
        </w:tc>
        <w:tc>
          <w:tcPr>
            <w:tcW w:w="262" w:type="pct"/>
            <w:vAlign w:val="bottom"/>
          </w:tcPr>
          <w:p w14:paraId="6E7CA6CE" w14:textId="77777777" w:rsidR="00786A1E" w:rsidRPr="000045DB" w:rsidRDefault="00786A1E" w:rsidP="00CA40B9">
            <w:pPr>
              <w:jc w:val="center"/>
            </w:pPr>
          </w:p>
        </w:tc>
      </w:tr>
      <w:tr w:rsidR="00786A1E" w:rsidRPr="000045DB" w14:paraId="5647CA81" w14:textId="77777777" w:rsidTr="00940064">
        <w:trPr>
          <w:trHeight w:val="283"/>
        </w:trPr>
        <w:tc>
          <w:tcPr>
            <w:tcW w:w="257" w:type="pct"/>
          </w:tcPr>
          <w:p w14:paraId="1CCCB2A9" w14:textId="77777777" w:rsidR="00786A1E" w:rsidRPr="000045DB" w:rsidRDefault="00786A1E" w:rsidP="00940064">
            <w:pPr>
              <w:jc w:val="center"/>
            </w:pPr>
            <w:r w:rsidRPr="000045DB">
              <w:t>6.</w:t>
            </w:r>
          </w:p>
        </w:tc>
        <w:tc>
          <w:tcPr>
            <w:tcW w:w="182" w:type="pct"/>
          </w:tcPr>
          <w:p w14:paraId="73EEB297" w14:textId="77777777" w:rsidR="00786A1E" w:rsidRPr="000045DB" w:rsidRDefault="00786A1E" w:rsidP="00940064">
            <w:pPr>
              <w:jc w:val="center"/>
            </w:pPr>
            <w:r w:rsidRPr="000045DB">
              <w:t>a.</w:t>
            </w:r>
          </w:p>
        </w:tc>
        <w:tc>
          <w:tcPr>
            <w:tcW w:w="3735" w:type="pct"/>
          </w:tcPr>
          <w:p w14:paraId="274649B6" w14:textId="77777777" w:rsidR="00786A1E" w:rsidRPr="000045DB" w:rsidRDefault="00786A1E" w:rsidP="00940064">
            <w:pPr>
              <w:jc w:val="both"/>
            </w:pPr>
            <w:r w:rsidRPr="000045DB">
              <w:t>Analyze the challenges associated with launching a startup and propose strategies for efficient resource allocation and management.</w:t>
            </w:r>
          </w:p>
        </w:tc>
        <w:tc>
          <w:tcPr>
            <w:tcW w:w="301" w:type="pct"/>
          </w:tcPr>
          <w:p w14:paraId="4E869286" w14:textId="77777777" w:rsidR="00786A1E" w:rsidRPr="000045DB" w:rsidRDefault="00786A1E" w:rsidP="00DC022E">
            <w:r w:rsidRPr="000045DB">
              <w:t>CO4</w:t>
            </w:r>
          </w:p>
        </w:tc>
        <w:tc>
          <w:tcPr>
            <w:tcW w:w="263" w:type="pct"/>
          </w:tcPr>
          <w:p w14:paraId="1BAFFC7E" w14:textId="77777777" w:rsidR="00786A1E" w:rsidRPr="000045DB" w:rsidRDefault="00786A1E" w:rsidP="00DC022E">
            <w:r w:rsidRPr="000045DB">
              <w:t>An</w:t>
            </w:r>
          </w:p>
        </w:tc>
        <w:tc>
          <w:tcPr>
            <w:tcW w:w="262" w:type="pct"/>
          </w:tcPr>
          <w:p w14:paraId="49763122" w14:textId="77777777" w:rsidR="00786A1E" w:rsidRPr="000045DB" w:rsidRDefault="00786A1E" w:rsidP="00DC022E">
            <w:pPr>
              <w:jc w:val="center"/>
            </w:pPr>
            <w:r w:rsidRPr="000045DB">
              <w:t>10</w:t>
            </w:r>
          </w:p>
        </w:tc>
      </w:tr>
      <w:tr w:rsidR="00786A1E" w:rsidRPr="000045DB" w14:paraId="4994DAAF" w14:textId="77777777" w:rsidTr="00940064">
        <w:trPr>
          <w:trHeight w:val="283"/>
        </w:trPr>
        <w:tc>
          <w:tcPr>
            <w:tcW w:w="257" w:type="pct"/>
          </w:tcPr>
          <w:p w14:paraId="1B3098F2" w14:textId="77777777" w:rsidR="00786A1E" w:rsidRPr="000045DB" w:rsidRDefault="00786A1E" w:rsidP="00940064">
            <w:pPr>
              <w:jc w:val="center"/>
            </w:pPr>
          </w:p>
        </w:tc>
        <w:tc>
          <w:tcPr>
            <w:tcW w:w="182" w:type="pct"/>
          </w:tcPr>
          <w:p w14:paraId="32684CD6" w14:textId="77777777" w:rsidR="00786A1E" w:rsidRPr="000045DB" w:rsidRDefault="00786A1E" w:rsidP="00940064">
            <w:pPr>
              <w:jc w:val="center"/>
            </w:pPr>
            <w:r w:rsidRPr="000045DB">
              <w:t>b.</w:t>
            </w:r>
          </w:p>
        </w:tc>
        <w:tc>
          <w:tcPr>
            <w:tcW w:w="3735" w:type="pct"/>
          </w:tcPr>
          <w:p w14:paraId="66588E2C" w14:textId="77777777" w:rsidR="00786A1E" w:rsidRPr="000045DB" w:rsidRDefault="00786A1E" w:rsidP="00940064">
            <w:pPr>
              <w:jc w:val="both"/>
              <w:rPr>
                <w:bCs/>
              </w:rPr>
            </w:pPr>
            <w:r w:rsidRPr="000045DB">
              <w:rPr>
                <w:bCs/>
              </w:rPr>
              <w:t>Develop processes and systems for ensuring operational efficiency in a startup, considering factors such as scalability and adaptability.</w:t>
            </w:r>
          </w:p>
        </w:tc>
        <w:tc>
          <w:tcPr>
            <w:tcW w:w="301" w:type="pct"/>
          </w:tcPr>
          <w:p w14:paraId="6E53256B" w14:textId="77777777" w:rsidR="00786A1E" w:rsidRPr="000045DB" w:rsidRDefault="00786A1E" w:rsidP="00DC022E">
            <w:r w:rsidRPr="000045DB">
              <w:t>CO4</w:t>
            </w:r>
          </w:p>
        </w:tc>
        <w:tc>
          <w:tcPr>
            <w:tcW w:w="263" w:type="pct"/>
          </w:tcPr>
          <w:p w14:paraId="06CF683F" w14:textId="77777777" w:rsidR="00786A1E" w:rsidRPr="000045DB" w:rsidRDefault="00786A1E" w:rsidP="00DC022E">
            <w:r w:rsidRPr="000045DB">
              <w:t>A</w:t>
            </w:r>
          </w:p>
        </w:tc>
        <w:tc>
          <w:tcPr>
            <w:tcW w:w="262" w:type="pct"/>
          </w:tcPr>
          <w:p w14:paraId="5DDEDB6D" w14:textId="77777777" w:rsidR="00786A1E" w:rsidRPr="000045DB" w:rsidRDefault="00786A1E" w:rsidP="00DC022E">
            <w:pPr>
              <w:jc w:val="center"/>
            </w:pPr>
            <w:r w:rsidRPr="000045DB">
              <w:t>10</w:t>
            </w:r>
          </w:p>
        </w:tc>
      </w:tr>
      <w:tr w:rsidR="00786A1E" w:rsidRPr="000045DB" w14:paraId="093FB358" w14:textId="77777777" w:rsidTr="00940064">
        <w:trPr>
          <w:trHeight w:val="397"/>
        </w:trPr>
        <w:tc>
          <w:tcPr>
            <w:tcW w:w="257" w:type="pct"/>
          </w:tcPr>
          <w:p w14:paraId="6E964F9A" w14:textId="77777777" w:rsidR="00786A1E" w:rsidRPr="000045DB" w:rsidRDefault="00786A1E" w:rsidP="00940064">
            <w:pPr>
              <w:jc w:val="center"/>
            </w:pPr>
          </w:p>
        </w:tc>
        <w:tc>
          <w:tcPr>
            <w:tcW w:w="182" w:type="pct"/>
          </w:tcPr>
          <w:p w14:paraId="1778B398" w14:textId="77777777" w:rsidR="00786A1E" w:rsidRPr="000045DB" w:rsidRDefault="00786A1E" w:rsidP="00940064">
            <w:pPr>
              <w:jc w:val="center"/>
            </w:pPr>
          </w:p>
        </w:tc>
        <w:tc>
          <w:tcPr>
            <w:tcW w:w="3735" w:type="pct"/>
            <w:vAlign w:val="bottom"/>
          </w:tcPr>
          <w:p w14:paraId="0C8E9062" w14:textId="77777777" w:rsidR="00786A1E" w:rsidRPr="000045DB" w:rsidRDefault="00786A1E" w:rsidP="00940064">
            <w:pPr>
              <w:jc w:val="both"/>
            </w:pPr>
          </w:p>
        </w:tc>
        <w:tc>
          <w:tcPr>
            <w:tcW w:w="301" w:type="pct"/>
            <w:vAlign w:val="bottom"/>
          </w:tcPr>
          <w:p w14:paraId="5445C1FD" w14:textId="77777777" w:rsidR="00786A1E" w:rsidRPr="000045DB" w:rsidRDefault="00786A1E" w:rsidP="00BD17F5"/>
        </w:tc>
        <w:tc>
          <w:tcPr>
            <w:tcW w:w="263" w:type="pct"/>
            <w:vAlign w:val="bottom"/>
          </w:tcPr>
          <w:p w14:paraId="132FDE34" w14:textId="77777777" w:rsidR="00786A1E" w:rsidRPr="000045DB" w:rsidRDefault="00786A1E" w:rsidP="00BD17F5"/>
        </w:tc>
        <w:tc>
          <w:tcPr>
            <w:tcW w:w="262" w:type="pct"/>
            <w:vAlign w:val="bottom"/>
          </w:tcPr>
          <w:p w14:paraId="2E6C3BD2" w14:textId="77777777" w:rsidR="00786A1E" w:rsidRPr="000045DB" w:rsidRDefault="00786A1E" w:rsidP="00CA40B9">
            <w:pPr>
              <w:jc w:val="center"/>
            </w:pPr>
          </w:p>
        </w:tc>
      </w:tr>
      <w:tr w:rsidR="00786A1E" w:rsidRPr="000045DB" w14:paraId="35A0C1A2" w14:textId="77777777" w:rsidTr="00940064">
        <w:trPr>
          <w:trHeight w:val="283"/>
        </w:trPr>
        <w:tc>
          <w:tcPr>
            <w:tcW w:w="257" w:type="pct"/>
          </w:tcPr>
          <w:p w14:paraId="6BCFF874" w14:textId="77777777" w:rsidR="00786A1E" w:rsidRPr="000045DB" w:rsidRDefault="00786A1E" w:rsidP="00940064">
            <w:pPr>
              <w:jc w:val="center"/>
            </w:pPr>
            <w:r w:rsidRPr="000045DB">
              <w:t>7.</w:t>
            </w:r>
          </w:p>
        </w:tc>
        <w:tc>
          <w:tcPr>
            <w:tcW w:w="182" w:type="pct"/>
          </w:tcPr>
          <w:p w14:paraId="247B70E7" w14:textId="77777777" w:rsidR="00786A1E" w:rsidRPr="000045DB" w:rsidRDefault="00786A1E" w:rsidP="00940064">
            <w:pPr>
              <w:jc w:val="center"/>
            </w:pPr>
            <w:r w:rsidRPr="000045DB">
              <w:t>a.</w:t>
            </w:r>
          </w:p>
        </w:tc>
        <w:tc>
          <w:tcPr>
            <w:tcW w:w="3735" w:type="pct"/>
          </w:tcPr>
          <w:p w14:paraId="2EA72403" w14:textId="77777777" w:rsidR="00786A1E" w:rsidRPr="000045DB" w:rsidRDefault="00786A1E" w:rsidP="00940064">
            <w:pPr>
              <w:jc w:val="both"/>
            </w:pPr>
            <w:r w:rsidRPr="000045DB">
              <w:rPr>
                <w:bCs/>
              </w:rPr>
              <w:t>Evaluate the role of marketing campaigns in customer acquisition and retention, and how they contribute to a startup's growth.</w:t>
            </w:r>
          </w:p>
        </w:tc>
        <w:tc>
          <w:tcPr>
            <w:tcW w:w="301" w:type="pct"/>
          </w:tcPr>
          <w:p w14:paraId="5D1D559D" w14:textId="77777777" w:rsidR="00786A1E" w:rsidRPr="000045DB" w:rsidRDefault="00786A1E" w:rsidP="00DC022E">
            <w:r w:rsidRPr="000045DB">
              <w:t>CO5</w:t>
            </w:r>
          </w:p>
        </w:tc>
        <w:tc>
          <w:tcPr>
            <w:tcW w:w="263" w:type="pct"/>
          </w:tcPr>
          <w:p w14:paraId="496A4FA9" w14:textId="77777777" w:rsidR="00786A1E" w:rsidRPr="000045DB" w:rsidRDefault="00786A1E" w:rsidP="00DC022E">
            <w:r w:rsidRPr="000045DB">
              <w:t>E</w:t>
            </w:r>
          </w:p>
        </w:tc>
        <w:tc>
          <w:tcPr>
            <w:tcW w:w="262" w:type="pct"/>
          </w:tcPr>
          <w:p w14:paraId="0E7EE841" w14:textId="77777777" w:rsidR="00786A1E" w:rsidRPr="000045DB" w:rsidRDefault="00786A1E" w:rsidP="00DC022E">
            <w:pPr>
              <w:jc w:val="center"/>
            </w:pPr>
            <w:r w:rsidRPr="000045DB">
              <w:t>10</w:t>
            </w:r>
          </w:p>
        </w:tc>
      </w:tr>
      <w:tr w:rsidR="00786A1E" w:rsidRPr="000045DB" w14:paraId="07594DE6" w14:textId="77777777" w:rsidTr="00940064">
        <w:trPr>
          <w:trHeight w:val="283"/>
        </w:trPr>
        <w:tc>
          <w:tcPr>
            <w:tcW w:w="257" w:type="pct"/>
          </w:tcPr>
          <w:p w14:paraId="73312A48" w14:textId="77777777" w:rsidR="00786A1E" w:rsidRPr="000045DB" w:rsidRDefault="00786A1E" w:rsidP="00940064">
            <w:pPr>
              <w:jc w:val="center"/>
            </w:pPr>
          </w:p>
        </w:tc>
        <w:tc>
          <w:tcPr>
            <w:tcW w:w="182" w:type="pct"/>
          </w:tcPr>
          <w:p w14:paraId="40300278" w14:textId="77777777" w:rsidR="00786A1E" w:rsidRPr="000045DB" w:rsidRDefault="00786A1E" w:rsidP="00940064">
            <w:pPr>
              <w:jc w:val="center"/>
            </w:pPr>
            <w:r w:rsidRPr="000045DB">
              <w:t>b.</w:t>
            </w:r>
          </w:p>
        </w:tc>
        <w:tc>
          <w:tcPr>
            <w:tcW w:w="3735" w:type="pct"/>
          </w:tcPr>
          <w:p w14:paraId="0CDB883E" w14:textId="77777777" w:rsidR="00786A1E" w:rsidRPr="000045DB" w:rsidRDefault="00786A1E" w:rsidP="00940064">
            <w:pPr>
              <w:jc w:val="both"/>
              <w:rPr>
                <w:bCs/>
              </w:rPr>
            </w:pPr>
            <w:r w:rsidRPr="000045DB">
              <w:rPr>
                <w:bCs/>
              </w:rPr>
              <w:t>Formulate a comprehensive marketing strategy for a startup, including tactics for reaching target audiences and creating brand awareness.</w:t>
            </w:r>
          </w:p>
        </w:tc>
        <w:tc>
          <w:tcPr>
            <w:tcW w:w="301" w:type="pct"/>
          </w:tcPr>
          <w:p w14:paraId="5D067369" w14:textId="77777777" w:rsidR="00786A1E" w:rsidRPr="000045DB" w:rsidRDefault="00786A1E" w:rsidP="00DC022E">
            <w:r w:rsidRPr="000045DB">
              <w:t>CO5</w:t>
            </w:r>
          </w:p>
        </w:tc>
        <w:tc>
          <w:tcPr>
            <w:tcW w:w="263" w:type="pct"/>
          </w:tcPr>
          <w:p w14:paraId="5B866885" w14:textId="77777777" w:rsidR="00786A1E" w:rsidRPr="000045DB" w:rsidRDefault="00786A1E" w:rsidP="00DC022E">
            <w:r w:rsidRPr="000045DB">
              <w:t>C</w:t>
            </w:r>
          </w:p>
        </w:tc>
        <w:tc>
          <w:tcPr>
            <w:tcW w:w="262" w:type="pct"/>
          </w:tcPr>
          <w:p w14:paraId="4E64AD4D" w14:textId="77777777" w:rsidR="00786A1E" w:rsidRPr="000045DB" w:rsidRDefault="00786A1E" w:rsidP="00DC022E">
            <w:pPr>
              <w:jc w:val="center"/>
            </w:pPr>
            <w:r w:rsidRPr="000045DB">
              <w:t>10</w:t>
            </w:r>
          </w:p>
        </w:tc>
      </w:tr>
      <w:tr w:rsidR="00786A1E" w:rsidRPr="000045DB" w14:paraId="1371B51B" w14:textId="77777777" w:rsidTr="00940064">
        <w:trPr>
          <w:trHeight w:val="283"/>
        </w:trPr>
        <w:tc>
          <w:tcPr>
            <w:tcW w:w="257" w:type="pct"/>
          </w:tcPr>
          <w:p w14:paraId="080E2BC0" w14:textId="77777777" w:rsidR="00786A1E" w:rsidRPr="000045DB" w:rsidRDefault="00786A1E" w:rsidP="00940064">
            <w:pPr>
              <w:jc w:val="center"/>
            </w:pPr>
          </w:p>
        </w:tc>
        <w:tc>
          <w:tcPr>
            <w:tcW w:w="182" w:type="pct"/>
          </w:tcPr>
          <w:p w14:paraId="22B12B42" w14:textId="77777777" w:rsidR="00786A1E" w:rsidRPr="000045DB" w:rsidRDefault="00786A1E" w:rsidP="00940064">
            <w:pPr>
              <w:jc w:val="center"/>
            </w:pPr>
          </w:p>
        </w:tc>
        <w:tc>
          <w:tcPr>
            <w:tcW w:w="3735" w:type="pct"/>
            <w:vAlign w:val="bottom"/>
          </w:tcPr>
          <w:p w14:paraId="01D559E6" w14:textId="77777777" w:rsidR="00786A1E" w:rsidRPr="000045DB" w:rsidRDefault="00786A1E" w:rsidP="00BD17F5">
            <w:pPr>
              <w:jc w:val="center"/>
              <w:rPr>
                <w:bCs/>
              </w:rPr>
            </w:pPr>
            <w:r w:rsidRPr="000045DB">
              <w:rPr>
                <w:b/>
                <w:bCs/>
              </w:rPr>
              <w:t>(OR)</w:t>
            </w:r>
          </w:p>
        </w:tc>
        <w:tc>
          <w:tcPr>
            <w:tcW w:w="301" w:type="pct"/>
            <w:vAlign w:val="bottom"/>
          </w:tcPr>
          <w:p w14:paraId="70E674A3" w14:textId="77777777" w:rsidR="00786A1E" w:rsidRPr="000045DB" w:rsidRDefault="00786A1E" w:rsidP="00BD17F5"/>
        </w:tc>
        <w:tc>
          <w:tcPr>
            <w:tcW w:w="263" w:type="pct"/>
            <w:vAlign w:val="bottom"/>
          </w:tcPr>
          <w:p w14:paraId="5415983D" w14:textId="77777777" w:rsidR="00786A1E" w:rsidRPr="000045DB" w:rsidRDefault="00786A1E" w:rsidP="00BD17F5"/>
        </w:tc>
        <w:tc>
          <w:tcPr>
            <w:tcW w:w="262" w:type="pct"/>
            <w:vAlign w:val="bottom"/>
          </w:tcPr>
          <w:p w14:paraId="5B7E32DA" w14:textId="77777777" w:rsidR="00786A1E" w:rsidRPr="000045DB" w:rsidRDefault="00786A1E" w:rsidP="00CA40B9">
            <w:pPr>
              <w:jc w:val="center"/>
            </w:pPr>
          </w:p>
        </w:tc>
      </w:tr>
      <w:tr w:rsidR="00786A1E" w:rsidRPr="000045DB" w14:paraId="3CBD06EB" w14:textId="77777777" w:rsidTr="00940064">
        <w:trPr>
          <w:trHeight w:val="283"/>
        </w:trPr>
        <w:tc>
          <w:tcPr>
            <w:tcW w:w="257" w:type="pct"/>
          </w:tcPr>
          <w:p w14:paraId="0C3D9378" w14:textId="77777777" w:rsidR="00786A1E" w:rsidRPr="000045DB" w:rsidRDefault="00786A1E" w:rsidP="00940064">
            <w:pPr>
              <w:jc w:val="center"/>
            </w:pPr>
            <w:r w:rsidRPr="000045DB">
              <w:t>8.</w:t>
            </w:r>
          </w:p>
        </w:tc>
        <w:tc>
          <w:tcPr>
            <w:tcW w:w="182" w:type="pct"/>
          </w:tcPr>
          <w:p w14:paraId="314F2116" w14:textId="77777777" w:rsidR="00786A1E" w:rsidRPr="000045DB" w:rsidRDefault="00786A1E" w:rsidP="00940064">
            <w:pPr>
              <w:jc w:val="center"/>
            </w:pPr>
            <w:r w:rsidRPr="000045DB">
              <w:t>a.</w:t>
            </w:r>
          </w:p>
        </w:tc>
        <w:tc>
          <w:tcPr>
            <w:tcW w:w="3735" w:type="pct"/>
          </w:tcPr>
          <w:p w14:paraId="43B50F33" w14:textId="77777777" w:rsidR="00786A1E" w:rsidRPr="000045DB" w:rsidRDefault="00786A1E" w:rsidP="00940064">
            <w:pPr>
              <w:jc w:val="both"/>
              <w:rPr>
                <w:bCs/>
              </w:rPr>
            </w:pPr>
            <w:r w:rsidRPr="000045DB">
              <w:rPr>
                <w:bCs/>
              </w:rPr>
              <w:t>Identify strategies for scaling a startup's operations and expanding its market presence, considering factors such as growth opportunities and market demand.</w:t>
            </w:r>
          </w:p>
        </w:tc>
        <w:tc>
          <w:tcPr>
            <w:tcW w:w="301" w:type="pct"/>
          </w:tcPr>
          <w:p w14:paraId="1414F8F0" w14:textId="77777777" w:rsidR="00786A1E" w:rsidRPr="000045DB" w:rsidRDefault="00786A1E" w:rsidP="00CA4F97">
            <w:r w:rsidRPr="000045DB">
              <w:t>CO5</w:t>
            </w:r>
          </w:p>
        </w:tc>
        <w:tc>
          <w:tcPr>
            <w:tcW w:w="263" w:type="pct"/>
          </w:tcPr>
          <w:p w14:paraId="039EC7C3" w14:textId="77777777" w:rsidR="00786A1E" w:rsidRPr="000045DB" w:rsidRDefault="00786A1E" w:rsidP="00CA4F97">
            <w:r w:rsidRPr="000045DB">
              <w:t>E</w:t>
            </w:r>
          </w:p>
        </w:tc>
        <w:tc>
          <w:tcPr>
            <w:tcW w:w="262" w:type="pct"/>
          </w:tcPr>
          <w:p w14:paraId="7D623CA2" w14:textId="77777777" w:rsidR="00786A1E" w:rsidRPr="000045DB" w:rsidRDefault="00786A1E" w:rsidP="00CA40B9">
            <w:pPr>
              <w:jc w:val="center"/>
            </w:pPr>
            <w:r w:rsidRPr="000045DB">
              <w:t>10</w:t>
            </w:r>
          </w:p>
        </w:tc>
      </w:tr>
      <w:tr w:rsidR="00786A1E" w:rsidRPr="000045DB" w14:paraId="4B0A35F2" w14:textId="77777777" w:rsidTr="00940064">
        <w:trPr>
          <w:trHeight w:val="283"/>
        </w:trPr>
        <w:tc>
          <w:tcPr>
            <w:tcW w:w="257" w:type="pct"/>
          </w:tcPr>
          <w:p w14:paraId="3ABF26C9" w14:textId="77777777" w:rsidR="00786A1E" w:rsidRPr="000045DB" w:rsidRDefault="00786A1E" w:rsidP="00940064">
            <w:pPr>
              <w:jc w:val="center"/>
            </w:pPr>
          </w:p>
        </w:tc>
        <w:tc>
          <w:tcPr>
            <w:tcW w:w="182" w:type="pct"/>
          </w:tcPr>
          <w:p w14:paraId="523FB673" w14:textId="77777777" w:rsidR="00786A1E" w:rsidRPr="000045DB" w:rsidRDefault="00786A1E" w:rsidP="00940064">
            <w:pPr>
              <w:jc w:val="center"/>
            </w:pPr>
            <w:r w:rsidRPr="000045DB">
              <w:t>b.</w:t>
            </w:r>
          </w:p>
        </w:tc>
        <w:tc>
          <w:tcPr>
            <w:tcW w:w="3735" w:type="pct"/>
          </w:tcPr>
          <w:p w14:paraId="714733EA" w14:textId="77777777" w:rsidR="00786A1E" w:rsidRPr="000045DB" w:rsidRDefault="00786A1E" w:rsidP="00940064">
            <w:pPr>
              <w:jc w:val="both"/>
              <w:rPr>
                <w:bCs/>
              </w:rPr>
            </w:pPr>
            <w:r w:rsidRPr="000045DB">
              <w:rPr>
                <w:bCs/>
              </w:rPr>
              <w:t>Assess a startup's sustainability and adaptability in a competitive landscape, and propose measures for ensuring long-term success.</w:t>
            </w:r>
          </w:p>
        </w:tc>
        <w:tc>
          <w:tcPr>
            <w:tcW w:w="301" w:type="pct"/>
          </w:tcPr>
          <w:p w14:paraId="539F858D" w14:textId="77777777" w:rsidR="00786A1E" w:rsidRPr="000045DB" w:rsidRDefault="00786A1E" w:rsidP="00CA4F97">
            <w:r w:rsidRPr="000045DB">
              <w:t>CO5</w:t>
            </w:r>
          </w:p>
        </w:tc>
        <w:tc>
          <w:tcPr>
            <w:tcW w:w="263" w:type="pct"/>
          </w:tcPr>
          <w:p w14:paraId="29D361A5" w14:textId="77777777" w:rsidR="00786A1E" w:rsidRPr="000045DB" w:rsidRDefault="00786A1E" w:rsidP="00CA4F97">
            <w:r w:rsidRPr="000045DB">
              <w:t>E</w:t>
            </w:r>
          </w:p>
        </w:tc>
        <w:tc>
          <w:tcPr>
            <w:tcW w:w="262" w:type="pct"/>
          </w:tcPr>
          <w:p w14:paraId="2D55AE3D" w14:textId="77777777" w:rsidR="00786A1E" w:rsidRPr="000045DB" w:rsidRDefault="00786A1E" w:rsidP="00CA40B9">
            <w:pPr>
              <w:jc w:val="center"/>
            </w:pPr>
            <w:r w:rsidRPr="000045DB">
              <w:t>10</w:t>
            </w:r>
          </w:p>
        </w:tc>
      </w:tr>
      <w:tr w:rsidR="00786A1E" w:rsidRPr="000045DB" w14:paraId="48622208" w14:textId="77777777" w:rsidTr="00CA4F97">
        <w:trPr>
          <w:trHeight w:val="550"/>
        </w:trPr>
        <w:tc>
          <w:tcPr>
            <w:tcW w:w="5000" w:type="pct"/>
            <w:gridSpan w:val="6"/>
            <w:vAlign w:val="center"/>
          </w:tcPr>
          <w:p w14:paraId="61C4724F" w14:textId="77777777" w:rsidR="00786A1E" w:rsidRPr="000045DB" w:rsidRDefault="00786A1E" w:rsidP="00CA4F97">
            <w:pPr>
              <w:jc w:val="center"/>
            </w:pPr>
            <w:r w:rsidRPr="000045DB">
              <w:rPr>
                <w:b/>
                <w:bCs/>
              </w:rPr>
              <w:lastRenderedPageBreak/>
              <w:t>COMPULSORY QUESTION</w:t>
            </w:r>
          </w:p>
        </w:tc>
      </w:tr>
      <w:tr w:rsidR="00786A1E" w:rsidRPr="000045DB" w14:paraId="764EA81D" w14:textId="77777777" w:rsidTr="00940064">
        <w:trPr>
          <w:trHeight w:val="283"/>
        </w:trPr>
        <w:tc>
          <w:tcPr>
            <w:tcW w:w="257" w:type="pct"/>
          </w:tcPr>
          <w:p w14:paraId="77C064DE" w14:textId="77777777" w:rsidR="00786A1E" w:rsidRPr="000045DB" w:rsidRDefault="00786A1E" w:rsidP="00940064">
            <w:pPr>
              <w:jc w:val="center"/>
            </w:pPr>
            <w:r w:rsidRPr="000045DB">
              <w:t>9.</w:t>
            </w:r>
          </w:p>
        </w:tc>
        <w:tc>
          <w:tcPr>
            <w:tcW w:w="182" w:type="pct"/>
          </w:tcPr>
          <w:p w14:paraId="2AEAA24B" w14:textId="77777777" w:rsidR="00786A1E" w:rsidRPr="000045DB" w:rsidRDefault="00786A1E" w:rsidP="00CA4F97"/>
        </w:tc>
        <w:tc>
          <w:tcPr>
            <w:tcW w:w="3735" w:type="pct"/>
          </w:tcPr>
          <w:p w14:paraId="0660E4A7" w14:textId="77777777" w:rsidR="00786A1E" w:rsidRPr="000045DB" w:rsidRDefault="00786A1E" w:rsidP="00940064">
            <w:pPr>
              <w:jc w:val="both"/>
            </w:pPr>
            <w:r w:rsidRPr="000045DB">
              <w:t>ABC Tech is a startup that aims to revolutionize the transportation industry by introducing a new ride-sharing app. The founders have a vision of providing affordable and convenient transportation options to people in urban areas. They have identified a gap in the market for a more efficient and user-friendly ride-sharing service. However, they are facing challenges in developing a sustainable business model and attracting customers.</w:t>
            </w:r>
          </w:p>
          <w:p w14:paraId="4E308022" w14:textId="77777777" w:rsidR="00786A1E" w:rsidRPr="000045DB" w:rsidRDefault="00786A1E" w:rsidP="00940064">
            <w:pPr>
              <w:jc w:val="both"/>
            </w:pPr>
          </w:p>
          <w:p w14:paraId="35B06B4C" w14:textId="77777777" w:rsidR="00786A1E" w:rsidRPr="000045DB" w:rsidRDefault="00786A1E" w:rsidP="00940064">
            <w:pPr>
              <w:jc w:val="both"/>
            </w:pPr>
            <w:r w:rsidRPr="000045DB">
              <w:t>Questions:</w:t>
            </w:r>
          </w:p>
          <w:p w14:paraId="4C111F5F" w14:textId="77777777" w:rsidR="00786A1E" w:rsidRPr="000045DB" w:rsidRDefault="00786A1E" w:rsidP="00940064">
            <w:pPr>
              <w:jc w:val="both"/>
            </w:pPr>
          </w:p>
          <w:p w14:paraId="47ED5468" w14:textId="77777777" w:rsidR="00786A1E" w:rsidRPr="000045DB" w:rsidRDefault="00786A1E" w:rsidP="00D35F7D">
            <w:pPr>
              <w:pStyle w:val="ListParagraph"/>
              <w:numPr>
                <w:ilvl w:val="0"/>
                <w:numId w:val="59"/>
              </w:numPr>
              <w:jc w:val="both"/>
            </w:pPr>
            <w:r w:rsidRPr="000045DB">
              <w:t>Using the concept of business models, analyze the current business model of ABC Tech. What are its key components, and how effective do you think it is in addressing the market gap?</w:t>
            </w:r>
          </w:p>
          <w:p w14:paraId="76CBEBE6" w14:textId="77777777" w:rsidR="00786A1E" w:rsidRPr="000045DB" w:rsidRDefault="00786A1E" w:rsidP="00D35F7D">
            <w:pPr>
              <w:pStyle w:val="ListParagraph"/>
              <w:numPr>
                <w:ilvl w:val="0"/>
                <w:numId w:val="59"/>
              </w:numPr>
              <w:jc w:val="both"/>
            </w:pPr>
            <w:r w:rsidRPr="000045DB">
              <w:t>How can ABC Tech use ideation techniques to further enhance its business model and generate innovative ideas for its ride-sharing app?</w:t>
            </w:r>
          </w:p>
          <w:p w14:paraId="0825D9C2" w14:textId="77777777" w:rsidR="00786A1E" w:rsidRPr="000045DB" w:rsidRDefault="00786A1E" w:rsidP="00D35F7D">
            <w:pPr>
              <w:pStyle w:val="ListParagraph"/>
              <w:numPr>
                <w:ilvl w:val="0"/>
                <w:numId w:val="59"/>
              </w:numPr>
              <w:jc w:val="both"/>
            </w:pPr>
            <w:r w:rsidRPr="000045DB">
              <w:t>What market research methods can ABC Tech use to validate its startup ideas and gather feedback from potential customers? How can this feedback help in improving its service and attracting more users?</w:t>
            </w:r>
          </w:p>
        </w:tc>
        <w:tc>
          <w:tcPr>
            <w:tcW w:w="301" w:type="pct"/>
          </w:tcPr>
          <w:p w14:paraId="2F1F9D0D" w14:textId="77777777" w:rsidR="00786A1E" w:rsidRPr="000045DB" w:rsidRDefault="00786A1E" w:rsidP="00CA4F97">
            <w:r w:rsidRPr="000045DB">
              <w:t>CO6</w:t>
            </w:r>
          </w:p>
        </w:tc>
        <w:tc>
          <w:tcPr>
            <w:tcW w:w="263" w:type="pct"/>
          </w:tcPr>
          <w:p w14:paraId="6AD8D0B0" w14:textId="77777777" w:rsidR="00786A1E" w:rsidRPr="000045DB" w:rsidRDefault="00786A1E" w:rsidP="00CA4F97">
            <w:r w:rsidRPr="000045DB">
              <w:t>C</w:t>
            </w:r>
          </w:p>
        </w:tc>
        <w:tc>
          <w:tcPr>
            <w:tcW w:w="262" w:type="pct"/>
          </w:tcPr>
          <w:p w14:paraId="1ACAEF65" w14:textId="77777777" w:rsidR="00786A1E" w:rsidRPr="000045DB" w:rsidRDefault="00786A1E" w:rsidP="00CA40B9">
            <w:pPr>
              <w:jc w:val="center"/>
            </w:pPr>
            <w:r w:rsidRPr="000045DB">
              <w:t>20</w:t>
            </w:r>
          </w:p>
        </w:tc>
      </w:tr>
    </w:tbl>
    <w:p w14:paraId="42946A1B" w14:textId="77777777" w:rsidR="00786A1E" w:rsidRPr="000045DB" w:rsidRDefault="00786A1E" w:rsidP="00856324"/>
    <w:p w14:paraId="52B7542A" w14:textId="77777777" w:rsidR="00786A1E" w:rsidRPr="000045DB" w:rsidRDefault="00786A1E" w:rsidP="00CA4F97">
      <w:r w:rsidRPr="000045DB">
        <w:rPr>
          <w:b/>
          <w:bCs/>
        </w:rPr>
        <w:t>CO</w:t>
      </w:r>
      <w:r w:rsidRPr="000045DB">
        <w:t xml:space="preserve"> – COURSE OUTCOME</w:t>
      </w:r>
      <w:r w:rsidRPr="000045DB">
        <w:tab/>
        <w:t xml:space="preserve">        </w:t>
      </w:r>
      <w:r w:rsidRPr="000045DB">
        <w:rPr>
          <w:b/>
          <w:bCs/>
        </w:rPr>
        <w:t>BL</w:t>
      </w:r>
      <w:r w:rsidRPr="000045DB">
        <w:t xml:space="preserve"> – BLOOM’S LEVEL        </w:t>
      </w:r>
      <w:r w:rsidRPr="000045DB">
        <w:rPr>
          <w:b/>
          <w:bCs/>
        </w:rPr>
        <w:t>M</w:t>
      </w:r>
      <w:r w:rsidRPr="000045DB">
        <w:t xml:space="preserve"> – MARKS ALLOTTED</w:t>
      </w:r>
    </w:p>
    <w:p w14:paraId="5E24BE9A" w14:textId="77777777" w:rsidR="00786A1E" w:rsidRPr="000045DB" w:rsidRDefault="00786A1E" w:rsidP="00856324"/>
    <w:tbl>
      <w:tblPr>
        <w:tblStyle w:val="TableGrid"/>
        <w:tblW w:w="10490" w:type="dxa"/>
        <w:tblInd w:w="-714" w:type="dxa"/>
        <w:tblLook w:val="04A0" w:firstRow="1" w:lastRow="0" w:firstColumn="1" w:lastColumn="0" w:noHBand="0" w:noVBand="1"/>
      </w:tblPr>
      <w:tblGrid>
        <w:gridCol w:w="670"/>
        <w:gridCol w:w="9820"/>
      </w:tblGrid>
      <w:tr w:rsidR="00786A1E" w:rsidRPr="000045DB" w14:paraId="0F28FB49" w14:textId="77777777" w:rsidTr="000339B5">
        <w:tc>
          <w:tcPr>
            <w:tcW w:w="632" w:type="dxa"/>
          </w:tcPr>
          <w:p w14:paraId="42B0F0A3" w14:textId="77777777" w:rsidR="00786A1E" w:rsidRPr="000045DB" w:rsidRDefault="00786A1E" w:rsidP="00D54806"/>
        </w:tc>
        <w:tc>
          <w:tcPr>
            <w:tcW w:w="9858" w:type="dxa"/>
          </w:tcPr>
          <w:p w14:paraId="190C7D20" w14:textId="77777777" w:rsidR="00786A1E" w:rsidRPr="000045DB" w:rsidRDefault="00786A1E" w:rsidP="00D54806">
            <w:pPr>
              <w:jc w:val="center"/>
              <w:rPr>
                <w:b/>
              </w:rPr>
            </w:pPr>
            <w:r w:rsidRPr="000045DB">
              <w:rPr>
                <w:b/>
              </w:rPr>
              <w:t>COURSE OUTCOMES</w:t>
            </w:r>
          </w:p>
        </w:tc>
      </w:tr>
      <w:tr w:rsidR="00786A1E" w:rsidRPr="000045DB" w14:paraId="690C4804" w14:textId="77777777" w:rsidTr="000339B5">
        <w:tc>
          <w:tcPr>
            <w:tcW w:w="632" w:type="dxa"/>
          </w:tcPr>
          <w:p w14:paraId="323CDE03" w14:textId="77777777" w:rsidR="00786A1E" w:rsidRPr="000045DB" w:rsidRDefault="00786A1E" w:rsidP="000339B5">
            <w:r w:rsidRPr="000045DB">
              <w:t>CO1</w:t>
            </w:r>
          </w:p>
        </w:tc>
        <w:tc>
          <w:tcPr>
            <w:tcW w:w="9858" w:type="dxa"/>
          </w:tcPr>
          <w:p w14:paraId="641DDF4C" w14:textId="77777777" w:rsidR="00786A1E" w:rsidRPr="000045DB" w:rsidRDefault="00786A1E" w:rsidP="000339B5">
            <w:r w:rsidRPr="000045DB">
              <w:t>Launch a sustainable venture with a valid business model, with co-founder(s) on or off campus</w:t>
            </w:r>
          </w:p>
        </w:tc>
      </w:tr>
      <w:tr w:rsidR="00786A1E" w:rsidRPr="000045DB" w14:paraId="45A8FA53" w14:textId="77777777" w:rsidTr="000339B5">
        <w:tc>
          <w:tcPr>
            <w:tcW w:w="632" w:type="dxa"/>
          </w:tcPr>
          <w:p w14:paraId="1733A064" w14:textId="77777777" w:rsidR="00786A1E" w:rsidRPr="000045DB" w:rsidRDefault="00786A1E" w:rsidP="000339B5">
            <w:r w:rsidRPr="000045DB">
              <w:t>CO2</w:t>
            </w:r>
          </w:p>
        </w:tc>
        <w:tc>
          <w:tcPr>
            <w:tcW w:w="9858" w:type="dxa"/>
          </w:tcPr>
          <w:p w14:paraId="329CD520" w14:textId="77777777" w:rsidR="00786A1E" w:rsidRPr="000045DB" w:rsidRDefault="00786A1E" w:rsidP="000339B5">
            <w:r w:rsidRPr="000045DB">
              <w:t>Create and validate a business model and business plan for their idea.</w:t>
            </w:r>
          </w:p>
        </w:tc>
      </w:tr>
      <w:tr w:rsidR="00786A1E" w:rsidRPr="000045DB" w14:paraId="11519328" w14:textId="77777777" w:rsidTr="000339B5">
        <w:tc>
          <w:tcPr>
            <w:tcW w:w="632" w:type="dxa"/>
          </w:tcPr>
          <w:p w14:paraId="7E9829D9" w14:textId="77777777" w:rsidR="00786A1E" w:rsidRPr="000045DB" w:rsidRDefault="00786A1E" w:rsidP="000339B5">
            <w:r w:rsidRPr="000045DB">
              <w:t>CO3</w:t>
            </w:r>
          </w:p>
        </w:tc>
        <w:tc>
          <w:tcPr>
            <w:tcW w:w="9858" w:type="dxa"/>
          </w:tcPr>
          <w:p w14:paraId="2E8A7905" w14:textId="77777777" w:rsidR="00786A1E" w:rsidRPr="000045DB" w:rsidRDefault="00786A1E" w:rsidP="000339B5">
            <w:r w:rsidRPr="000045DB">
              <w:t>Develop the Minimum Viable Product (MVP).</w:t>
            </w:r>
          </w:p>
        </w:tc>
      </w:tr>
      <w:tr w:rsidR="00786A1E" w:rsidRPr="000045DB" w14:paraId="1E93110D" w14:textId="77777777" w:rsidTr="000339B5">
        <w:tc>
          <w:tcPr>
            <w:tcW w:w="632" w:type="dxa"/>
          </w:tcPr>
          <w:p w14:paraId="01870CF3" w14:textId="77777777" w:rsidR="00786A1E" w:rsidRPr="000045DB" w:rsidRDefault="00786A1E" w:rsidP="000339B5">
            <w:r w:rsidRPr="000045DB">
              <w:t>CO4</w:t>
            </w:r>
          </w:p>
        </w:tc>
        <w:tc>
          <w:tcPr>
            <w:tcW w:w="9858" w:type="dxa"/>
          </w:tcPr>
          <w:p w14:paraId="35086839" w14:textId="77777777" w:rsidR="00786A1E" w:rsidRPr="000045DB" w:rsidRDefault="00786A1E" w:rsidP="000339B5">
            <w:r w:rsidRPr="000045DB">
              <w:t>Implement an inexpensive and optimum Go-to-Market plan for their business.</w:t>
            </w:r>
          </w:p>
        </w:tc>
      </w:tr>
      <w:tr w:rsidR="00786A1E" w:rsidRPr="000045DB" w14:paraId="160FFE24" w14:textId="77777777" w:rsidTr="000339B5">
        <w:tc>
          <w:tcPr>
            <w:tcW w:w="632" w:type="dxa"/>
          </w:tcPr>
          <w:p w14:paraId="0B01E380" w14:textId="77777777" w:rsidR="00786A1E" w:rsidRPr="000045DB" w:rsidRDefault="00786A1E" w:rsidP="000339B5">
            <w:r w:rsidRPr="000045DB">
              <w:t>CO5</w:t>
            </w:r>
          </w:p>
        </w:tc>
        <w:tc>
          <w:tcPr>
            <w:tcW w:w="9858" w:type="dxa"/>
          </w:tcPr>
          <w:p w14:paraId="62815112" w14:textId="77777777" w:rsidR="00786A1E" w:rsidRPr="000045DB" w:rsidRDefault="00786A1E" w:rsidP="000339B5">
            <w:r w:rsidRPr="000045DB">
              <w:t>Craft and present an effective business pitch for investors, partners and other stakeholders.</w:t>
            </w:r>
          </w:p>
        </w:tc>
      </w:tr>
      <w:tr w:rsidR="00786A1E" w:rsidRPr="000045DB" w14:paraId="1ED4FC65" w14:textId="77777777" w:rsidTr="000339B5">
        <w:tc>
          <w:tcPr>
            <w:tcW w:w="632" w:type="dxa"/>
          </w:tcPr>
          <w:p w14:paraId="7E9557BB" w14:textId="77777777" w:rsidR="00786A1E" w:rsidRPr="000045DB" w:rsidRDefault="00786A1E" w:rsidP="000339B5">
            <w:r w:rsidRPr="000045DB">
              <w:t>CO6</w:t>
            </w:r>
          </w:p>
        </w:tc>
        <w:tc>
          <w:tcPr>
            <w:tcW w:w="9858" w:type="dxa"/>
          </w:tcPr>
          <w:p w14:paraId="4253AB07" w14:textId="77777777" w:rsidR="00786A1E" w:rsidRPr="000045DB" w:rsidRDefault="00786A1E" w:rsidP="000339B5">
            <w:r w:rsidRPr="000045DB">
              <w:t>Present a pitch for funding their growth plan and build a prototype or service, generate jobs and revenue</w:t>
            </w:r>
          </w:p>
        </w:tc>
      </w:tr>
    </w:tbl>
    <w:p w14:paraId="6BE361CA" w14:textId="77777777" w:rsidR="00786A1E" w:rsidRPr="000045DB"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rsidRPr="000045DB" w14:paraId="588B4E42" w14:textId="77777777" w:rsidTr="00CA4F97">
        <w:trPr>
          <w:jc w:val="center"/>
        </w:trPr>
        <w:tc>
          <w:tcPr>
            <w:tcW w:w="6385" w:type="dxa"/>
            <w:gridSpan w:val="8"/>
          </w:tcPr>
          <w:p w14:paraId="0D2B7DF1" w14:textId="77777777" w:rsidR="00786A1E" w:rsidRPr="000045DB" w:rsidRDefault="00786A1E" w:rsidP="00D54806">
            <w:pPr>
              <w:jc w:val="center"/>
              <w:rPr>
                <w:b/>
              </w:rPr>
            </w:pPr>
            <w:r w:rsidRPr="000045DB">
              <w:rPr>
                <w:b/>
              </w:rPr>
              <w:t>Assessment Pattern as per Bloom’s Level</w:t>
            </w:r>
          </w:p>
        </w:tc>
      </w:tr>
      <w:tr w:rsidR="00786A1E" w:rsidRPr="000045DB" w14:paraId="0145C939" w14:textId="77777777" w:rsidTr="00CA4F97">
        <w:trPr>
          <w:jc w:val="center"/>
        </w:trPr>
        <w:tc>
          <w:tcPr>
            <w:tcW w:w="1140" w:type="dxa"/>
          </w:tcPr>
          <w:p w14:paraId="73460D4B" w14:textId="77777777" w:rsidR="00786A1E" w:rsidRPr="000045DB" w:rsidRDefault="00786A1E" w:rsidP="00D54806">
            <w:pPr>
              <w:jc w:val="center"/>
              <w:rPr>
                <w:b/>
                <w:bCs/>
              </w:rPr>
            </w:pPr>
            <w:r w:rsidRPr="000045DB">
              <w:rPr>
                <w:b/>
                <w:bCs/>
              </w:rPr>
              <w:t>CO / BL</w:t>
            </w:r>
          </w:p>
        </w:tc>
        <w:tc>
          <w:tcPr>
            <w:tcW w:w="709" w:type="dxa"/>
          </w:tcPr>
          <w:p w14:paraId="6178F5D9" w14:textId="77777777" w:rsidR="00786A1E" w:rsidRPr="000045DB" w:rsidRDefault="00786A1E" w:rsidP="00D54806">
            <w:pPr>
              <w:jc w:val="center"/>
              <w:rPr>
                <w:b/>
              </w:rPr>
            </w:pPr>
            <w:r w:rsidRPr="000045DB">
              <w:rPr>
                <w:b/>
              </w:rPr>
              <w:t>R</w:t>
            </w:r>
          </w:p>
        </w:tc>
        <w:tc>
          <w:tcPr>
            <w:tcW w:w="708" w:type="dxa"/>
          </w:tcPr>
          <w:p w14:paraId="787C6C8E" w14:textId="77777777" w:rsidR="00786A1E" w:rsidRPr="000045DB" w:rsidRDefault="00786A1E" w:rsidP="00D54806">
            <w:pPr>
              <w:jc w:val="center"/>
              <w:rPr>
                <w:b/>
              </w:rPr>
            </w:pPr>
            <w:r w:rsidRPr="000045DB">
              <w:rPr>
                <w:b/>
              </w:rPr>
              <w:t>U</w:t>
            </w:r>
          </w:p>
        </w:tc>
        <w:tc>
          <w:tcPr>
            <w:tcW w:w="709" w:type="dxa"/>
          </w:tcPr>
          <w:p w14:paraId="585D84E9" w14:textId="77777777" w:rsidR="00786A1E" w:rsidRPr="000045DB" w:rsidRDefault="00786A1E" w:rsidP="00D54806">
            <w:pPr>
              <w:jc w:val="center"/>
              <w:rPr>
                <w:b/>
              </w:rPr>
            </w:pPr>
            <w:r w:rsidRPr="000045DB">
              <w:rPr>
                <w:b/>
              </w:rPr>
              <w:t>A</w:t>
            </w:r>
          </w:p>
        </w:tc>
        <w:tc>
          <w:tcPr>
            <w:tcW w:w="709" w:type="dxa"/>
          </w:tcPr>
          <w:p w14:paraId="16C0CC44" w14:textId="77777777" w:rsidR="00786A1E" w:rsidRPr="000045DB" w:rsidRDefault="00786A1E" w:rsidP="00D54806">
            <w:pPr>
              <w:jc w:val="center"/>
              <w:rPr>
                <w:b/>
              </w:rPr>
            </w:pPr>
            <w:r w:rsidRPr="000045DB">
              <w:rPr>
                <w:b/>
              </w:rPr>
              <w:t>An</w:t>
            </w:r>
          </w:p>
        </w:tc>
        <w:tc>
          <w:tcPr>
            <w:tcW w:w="709" w:type="dxa"/>
          </w:tcPr>
          <w:p w14:paraId="7D691C93" w14:textId="77777777" w:rsidR="00786A1E" w:rsidRPr="000045DB" w:rsidRDefault="00786A1E" w:rsidP="00D54806">
            <w:pPr>
              <w:jc w:val="center"/>
              <w:rPr>
                <w:b/>
              </w:rPr>
            </w:pPr>
            <w:r w:rsidRPr="000045DB">
              <w:rPr>
                <w:b/>
              </w:rPr>
              <w:t>E</w:t>
            </w:r>
          </w:p>
        </w:tc>
        <w:tc>
          <w:tcPr>
            <w:tcW w:w="708" w:type="dxa"/>
          </w:tcPr>
          <w:p w14:paraId="447A255E" w14:textId="77777777" w:rsidR="00786A1E" w:rsidRPr="000045DB" w:rsidRDefault="00786A1E" w:rsidP="00D54806">
            <w:pPr>
              <w:jc w:val="center"/>
              <w:rPr>
                <w:b/>
              </w:rPr>
            </w:pPr>
            <w:r w:rsidRPr="000045DB">
              <w:rPr>
                <w:b/>
              </w:rPr>
              <w:t>C</w:t>
            </w:r>
          </w:p>
        </w:tc>
        <w:tc>
          <w:tcPr>
            <w:tcW w:w="993" w:type="dxa"/>
          </w:tcPr>
          <w:p w14:paraId="1CF86BA1" w14:textId="77777777" w:rsidR="00786A1E" w:rsidRPr="000045DB" w:rsidRDefault="00786A1E" w:rsidP="00D54806">
            <w:pPr>
              <w:jc w:val="center"/>
              <w:rPr>
                <w:b/>
              </w:rPr>
            </w:pPr>
            <w:r w:rsidRPr="000045DB">
              <w:rPr>
                <w:b/>
              </w:rPr>
              <w:t>Total</w:t>
            </w:r>
          </w:p>
        </w:tc>
      </w:tr>
      <w:tr w:rsidR="00786A1E" w:rsidRPr="000045DB" w14:paraId="3CC24745" w14:textId="77777777" w:rsidTr="00CA4F97">
        <w:trPr>
          <w:jc w:val="center"/>
        </w:trPr>
        <w:tc>
          <w:tcPr>
            <w:tcW w:w="1140" w:type="dxa"/>
          </w:tcPr>
          <w:p w14:paraId="6D4538FD" w14:textId="77777777" w:rsidR="00786A1E" w:rsidRPr="000045DB" w:rsidRDefault="00786A1E" w:rsidP="00D54806">
            <w:pPr>
              <w:jc w:val="center"/>
            </w:pPr>
            <w:r w:rsidRPr="000045DB">
              <w:t>CO1</w:t>
            </w:r>
          </w:p>
        </w:tc>
        <w:tc>
          <w:tcPr>
            <w:tcW w:w="709" w:type="dxa"/>
          </w:tcPr>
          <w:p w14:paraId="13A84557" w14:textId="77777777" w:rsidR="00786A1E" w:rsidRPr="000045DB" w:rsidRDefault="00786A1E" w:rsidP="00D54806">
            <w:pPr>
              <w:jc w:val="center"/>
            </w:pPr>
          </w:p>
        </w:tc>
        <w:tc>
          <w:tcPr>
            <w:tcW w:w="708" w:type="dxa"/>
          </w:tcPr>
          <w:p w14:paraId="3978CA30" w14:textId="77777777" w:rsidR="00786A1E" w:rsidRPr="000045DB" w:rsidRDefault="00786A1E" w:rsidP="00D54806">
            <w:pPr>
              <w:jc w:val="center"/>
            </w:pPr>
            <w:r w:rsidRPr="000045DB">
              <w:t>10</w:t>
            </w:r>
          </w:p>
        </w:tc>
        <w:tc>
          <w:tcPr>
            <w:tcW w:w="709" w:type="dxa"/>
          </w:tcPr>
          <w:p w14:paraId="69F15406" w14:textId="77777777" w:rsidR="00786A1E" w:rsidRPr="000045DB" w:rsidRDefault="00786A1E" w:rsidP="00D54806">
            <w:pPr>
              <w:jc w:val="center"/>
            </w:pPr>
          </w:p>
        </w:tc>
        <w:tc>
          <w:tcPr>
            <w:tcW w:w="709" w:type="dxa"/>
          </w:tcPr>
          <w:p w14:paraId="6A315A0C" w14:textId="77777777" w:rsidR="00786A1E" w:rsidRPr="000045DB" w:rsidRDefault="00786A1E" w:rsidP="00D54806">
            <w:pPr>
              <w:jc w:val="center"/>
            </w:pPr>
            <w:r w:rsidRPr="000045DB">
              <w:t>10</w:t>
            </w:r>
          </w:p>
        </w:tc>
        <w:tc>
          <w:tcPr>
            <w:tcW w:w="709" w:type="dxa"/>
          </w:tcPr>
          <w:p w14:paraId="02585F78" w14:textId="77777777" w:rsidR="00786A1E" w:rsidRPr="000045DB" w:rsidRDefault="00786A1E" w:rsidP="00D54806">
            <w:pPr>
              <w:jc w:val="center"/>
            </w:pPr>
            <w:r w:rsidRPr="000045DB">
              <w:t>20</w:t>
            </w:r>
          </w:p>
        </w:tc>
        <w:tc>
          <w:tcPr>
            <w:tcW w:w="708" w:type="dxa"/>
          </w:tcPr>
          <w:p w14:paraId="135341A8" w14:textId="77777777" w:rsidR="00786A1E" w:rsidRPr="000045DB" w:rsidRDefault="00786A1E" w:rsidP="00D54806">
            <w:pPr>
              <w:jc w:val="center"/>
            </w:pPr>
          </w:p>
        </w:tc>
        <w:tc>
          <w:tcPr>
            <w:tcW w:w="993" w:type="dxa"/>
          </w:tcPr>
          <w:p w14:paraId="7C0A934F" w14:textId="77777777" w:rsidR="00786A1E" w:rsidRPr="000045DB" w:rsidRDefault="00786A1E" w:rsidP="00D54806">
            <w:pPr>
              <w:jc w:val="center"/>
            </w:pPr>
            <w:r w:rsidRPr="000045DB">
              <w:t>40</w:t>
            </w:r>
          </w:p>
        </w:tc>
      </w:tr>
      <w:tr w:rsidR="00786A1E" w:rsidRPr="000045DB" w14:paraId="7D9DD0CC" w14:textId="77777777" w:rsidTr="00CA4F97">
        <w:trPr>
          <w:jc w:val="center"/>
        </w:trPr>
        <w:tc>
          <w:tcPr>
            <w:tcW w:w="1140" w:type="dxa"/>
          </w:tcPr>
          <w:p w14:paraId="0434E86E" w14:textId="77777777" w:rsidR="00786A1E" w:rsidRPr="000045DB" w:rsidRDefault="00786A1E" w:rsidP="00D54806">
            <w:pPr>
              <w:jc w:val="center"/>
            </w:pPr>
            <w:r w:rsidRPr="000045DB">
              <w:t>CO2</w:t>
            </w:r>
          </w:p>
        </w:tc>
        <w:tc>
          <w:tcPr>
            <w:tcW w:w="709" w:type="dxa"/>
          </w:tcPr>
          <w:p w14:paraId="7CC56693" w14:textId="77777777" w:rsidR="00786A1E" w:rsidRPr="000045DB" w:rsidRDefault="00786A1E" w:rsidP="00D54806">
            <w:pPr>
              <w:jc w:val="center"/>
            </w:pPr>
            <w:r w:rsidRPr="000045DB">
              <w:t>20</w:t>
            </w:r>
          </w:p>
        </w:tc>
        <w:tc>
          <w:tcPr>
            <w:tcW w:w="708" w:type="dxa"/>
          </w:tcPr>
          <w:p w14:paraId="3BFD1275" w14:textId="77777777" w:rsidR="00786A1E" w:rsidRPr="000045DB" w:rsidRDefault="00786A1E" w:rsidP="00D54806">
            <w:pPr>
              <w:jc w:val="center"/>
            </w:pPr>
          </w:p>
        </w:tc>
        <w:tc>
          <w:tcPr>
            <w:tcW w:w="709" w:type="dxa"/>
          </w:tcPr>
          <w:p w14:paraId="76B9F27C" w14:textId="77777777" w:rsidR="00786A1E" w:rsidRPr="000045DB" w:rsidRDefault="00786A1E" w:rsidP="00D54806">
            <w:pPr>
              <w:jc w:val="center"/>
            </w:pPr>
            <w:r w:rsidRPr="000045DB">
              <w:t>20</w:t>
            </w:r>
          </w:p>
        </w:tc>
        <w:tc>
          <w:tcPr>
            <w:tcW w:w="709" w:type="dxa"/>
          </w:tcPr>
          <w:p w14:paraId="56987309" w14:textId="77777777" w:rsidR="00786A1E" w:rsidRPr="000045DB" w:rsidRDefault="00786A1E" w:rsidP="00D54806">
            <w:pPr>
              <w:jc w:val="center"/>
            </w:pPr>
          </w:p>
        </w:tc>
        <w:tc>
          <w:tcPr>
            <w:tcW w:w="709" w:type="dxa"/>
          </w:tcPr>
          <w:p w14:paraId="31820101" w14:textId="77777777" w:rsidR="00786A1E" w:rsidRPr="000045DB" w:rsidRDefault="00786A1E" w:rsidP="00D54806">
            <w:pPr>
              <w:jc w:val="center"/>
            </w:pPr>
          </w:p>
        </w:tc>
        <w:tc>
          <w:tcPr>
            <w:tcW w:w="708" w:type="dxa"/>
          </w:tcPr>
          <w:p w14:paraId="636D49F2" w14:textId="77777777" w:rsidR="00786A1E" w:rsidRPr="000045DB" w:rsidRDefault="00786A1E" w:rsidP="00D54806">
            <w:pPr>
              <w:jc w:val="center"/>
            </w:pPr>
          </w:p>
        </w:tc>
        <w:tc>
          <w:tcPr>
            <w:tcW w:w="993" w:type="dxa"/>
          </w:tcPr>
          <w:p w14:paraId="72BAA6CC" w14:textId="77777777" w:rsidR="00786A1E" w:rsidRPr="000045DB" w:rsidRDefault="00786A1E" w:rsidP="00D54806">
            <w:pPr>
              <w:jc w:val="center"/>
            </w:pPr>
            <w:r w:rsidRPr="000045DB">
              <w:t>40</w:t>
            </w:r>
          </w:p>
        </w:tc>
      </w:tr>
      <w:tr w:rsidR="00786A1E" w:rsidRPr="000045DB" w14:paraId="3D29BDDE" w14:textId="77777777" w:rsidTr="00CA4F97">
        <w:trPr>
          <w:jc w:val="center"/>
        </w:trPr>
        <w:tc>
          <w:tcPr>
            <w:tcW w:w="1140" w:type="dxa"/>
          </w:tcPr>
          <w:p w14:paraId="2A602982" w14:textId="77777777" w:rsidR="00786A1E" w:rsidRPr="000045DB" w:rsidRDefault="00786A1E" w:rsidP="00D54806">
            <w:pPr>
              <w:jc w:val="center"/>
            </w:pPr>
            <w:r w:rsidRPr="000045DB">
              <w:t>CO3</w:t>
            </w:r>
          </w:p>
        </w:tc>
        <w:tc>
          <w:tcPr>
            <w:tcW w:w="709" w:type="dxa"/>
          </w:tcPr>
          <w:p w14:paraId="46251C65" w14:textId="77777777" w:rsidR="00786A1E" w:rsidRPr="000045DB" w:rsidRDefault="00786A1E" w:rsidP="00D54806">
            <w:pPr>
              <w:jc w:val="center"/>
            </w:pPr>
            <w:r w:rsidRPr="000045DB">
              <w:t>10</w:t>
            </w:r>
          </w:p>
        </w:tc>
        <w:tc>
          <w:tcPr>
            <w:tcW w:w="708" w:type="dxa"/>
          </w:tcPr>
          <w:p w14:paraId="18BF2310" w14:textId="77777777" w:rsidR="00786A1E" w:rsidRPr="000045DB" w:rsidRDefault="00786A1E" w:rsidP="00D54806">
            <w:pPr>
              <w:jc w:val="center"/>
            </w:pPr>
            <w:r w:rsidRPr="000045DB">
              <w:t>10</w:t>
            </w:r>
          </w:p>
        </w:tc>
        <w:tc>
          <w:tcPr>
            <w:tcW w:w="709" w:type="dxa"/>
          </w:tcPr>
          <w:p w14:paraId="77B0E484" w14:textId="77777777" w:rsidR="00786A1E" w:rsidRPr="000045DB" w:rsidRDefault="00786A1E" w:rsidP="00D54806">
            <w:pPr>
              <w:jc w:val="center"/>
            </w:pPr>
          </w:p>
        </w:tc>
        <w:tc>
          <w:tcPr>
            <w:tcW w:w="709" w:type="dxa"/>
          </w:tcPr>
          <w:p w14:paraId="583B95A3" w14:textId="77777777" w:rsidR="00786A1E" w:rsidRPr="000045DB" w:rsidRDefault="00786A1E" w:rsidP="00D54806">
            <w:pPr>
              <w:jc w:val="center"/>
            </w:pPr>
          </w:p>
        </w:tc>
        <w:tc>
          <w:tcPr>
            <w:tcW w:w="709" w:type="dxa"/>
          </w:tcPr>
          <w:p w14:paraId="00E86775" w14:textId="77777777" w:rsidR="00786A1E" w:rsidRPr="000045DB" w:rsidRDefault="00786A1E" w:rsidP="00D54806">
            <w:pPr>
              <w:jc w:val="center"/>
            </w:pPr>
          </w:p>
        </w:tc>
        <w:tc>
          <w:tcPr>
            <w:tcW w:w="708" w:type="dxa"/>
          </w:tcPr>
          <w:p w14:paraId="6ED5B3CA" w14:textId="77777777" w:rsidR="00786A1E" w:rsidRPr="000045DB" w:rsidRDefault="00786A1E" w:rsidP="00D54806">
            <w:pPr>
              <w:jc w:val="center"/>
            </w:pPr>
          </w:p>
        </w:tc>
        <w:tc>
          <w:tcPr>
            <w:tcW w:w="993" w:type="dxa"/>
          </w:tcPr>
          <w:p w14:paraId="175F46BF" w14:textId="77777777" w:rsidR="00786A1E" w:rsidRPr="000045DB" w:rsidRDefault="00786A1E" w:rsidP="00D54806">
            <w:pPr>
              <w:jc w:val="center"/>
            </w:pPr>
            <w:r w:rsidRPr="000045DB">
              <w:t>20</w:t>
            </w:r>
          </w:p>
        </w:tc>
      </w:tr>
      <w:tr w:rsidR="00786A1E" w:rsidRPr="000045DB" w14:paraId="668C9CF0" w14:textId="77777777" w:rsidTr="00CA4F97">
        <w:trPr>
          <w:jc w:val="center"/>
        </w:trPr>
        <w:tc>
          <w:tcPr>
            <w:tcW w:w="1140" w:type="dxa"/>
          </w:tcPr>
          <w:p w14:paraId="0565B522" w14:textId="77777777" w:rsidR="00786A1E" w:rsidRPr="000045DB" w:rsidRDefault="00786A1E" w:rsidP="00D54806">
            <w:pPr>
              <w:jc w:val="center"/>
            </w:pPr>
            <w:r w:rsidRPr="000045DB">
              <w:t>CO4</w:t>
            </w:r>
          </w:p>
        </w:tc>
        <w:tc>
          <w:tcPr>
            <w:tcW w:w="709" w:type="dxa"/>
          </w:tcPr>
          <w:p w14:paraId="29E297C5" w14:textId="77777777" w:rsidR="00786A1E" w:rsidRPr="000045DB" w:rsidRDefault="00786A1E" w:rsidP="00D54806">
            <w:pPr>
              <w:jc w:val="center"/>
            </w:pPr>
          </w:p>
        </w:tc>
        <w:tc>
          <w:tcPr>
            <w:tcW w:w="708" w:type="dxa"/>
          </w:tcPr>
          <w:p w14:paraId="74E51FCE" w14:textId="77777777" w:rsidR="00786A1E" w:rsidRPr="000045DB" w:rsidRDefault="00786A1E" w:rsidP="00D54806">
            <w:pPr>
              <w:jc w:val="center"/>
            </w:pPr>
          </w:p>
        </w:tc>
        <w:tc>
          <w:tcPr>
            <w:tcW w:w="709" w:type="dxa"/>
          </w:tcPr>
          <w:p w14:paraId="1502075E" w14:textId="77777777" w:rsidR="00786A1E" w:rsidRPr="000045DB" w:rsidRDefault="00786A1E" w:rsidP="00D54806">
            <w:pPr>
              <w:jc w:val="center"/>
            </w:pPr>
            <w:r w:rsidRPr="000045DB">
              <w:t>10</w:t>
            </w:r>
          </w:p>
        </w:tc>
        <w:tc>
          <w:tcPr>
            <w:tcW w:w="709" w:type="dxa"/>
          </w:tcPr>
          <w:p w14:paraId="09E1596C" w14:textId="77777777" w:rsidR="00786A1E" w:rsidRPr="000045DB" w:rsidRDefault="00786A1E" w:rsidP="00D54806">
            <w:pPr>
              <w:jc w:val="center"/>
            </w:pPr>
            <w:r w:rsidRPr="000045DB">
              <w:t>10</w:t>
            </w:r>
          </w:p>
        </w:tc>
        <w:tc>
          <w:tcPr>
            <w:tcW w:w="709" w:type="dxa"/>
          </w:tcPr>
          <w:p w14:paraId="25304786" w14:textId="77777777" w:rsidR="00786A1E" w:rsidRPr="000045DB" w:rsidRDefault="00786A1E" w:rsidP="00D54806">
            <w:pPr>
              <w:jc w:val="center"/>
            </w:pPr>
          </w:p>
        </w:tc>
        <w:tc>
          <w:tcPr>
            <w:tcW w:w="708" w:type="dxa"/>
          </w:tcPr>
          <w:p w14:paraId="48349780" w14:textId="77777777" w:rsidR="00786A1E" w:rsidRPr="000045DB" w:rsidRDefault="00786A1E" w:rsidP="00D54806">
            <w:pPr>
              <w:jc w:val="center"/>
            </w:pPr>
          </w:p>
        </w:tc>
        <w:tc>
          <w:tcPr>
            <w:tcW w:w="993" w:type="dxa"/>
          </w:tcPr>
          <w:p w14:paraId="24A4EFB4" w14:textId="77777777" w:rsidR="00786A1E" w:rsidRPr="000045DB" w:rsidRDefault="00786A1E" w:rsidP="00D54806">
            <w:pPr>
              <w:jc w:val="center"/>
            </w:pPr>
            <w:r w:rsidRPr="000045DB">
              <w:t>20</w:t>
            </w:r>
          </w:p>
        </w:tc>
      </w:tr>
      <w:tr w:rsidR="00786A1E" w:rsidRPr="000045DB" w14:paraId="4716E66D" w14:textId="77777777" w:rsidTr="00CA4F97">
        <w:trPr>
          <w:jc w:val="center"/>
        </w:trPr>
        <w:tc>
          <w:tcPr>
            <w:tcW w:w="1140" w:type="dxa"/>
          </w:tcPr>
          <w:p w14:paraId="3B6D8724" w14:textId="77777777" w:rsidR="00786A1E" w:rsidRPr="000045DB" w:rsidRDefault="00786A1E" w:rsidP="00D54806">
            <w:pPr>
              <w:jc w:val="center"/>
            </w:pPr>
            <w:r w:rsidRPr="000045DB">
              <w:t>CO5</w:t>
            </w:r>
          </w:p>
        </w:tc>
        <w:tc>
          <w:tcPr>
            <w:tcW w:w="709" w:type="dxa"/>
          </w:tcPr>
          <w:p w14:paraId="73E655C1" w14:textId="77777777" w:rsidR="00786A1E" w:rsidRPr="000045DB" w:rsidRDefault="00786A1E" w:rsidP="00D54806">
            <w:pPr>
              <w:jc w:val="center"/>
            </w:pPr>
          </w:p>
        </w:tc>
        <w:tc>
          <w:tcPr>
            <w:tcW w:w="708" w:type="dxa"/>
          </w:tcPr>
          <w:p w14:paraId="6674B99C" w14:textId="77777777" w:rsidR="00786A1E" w:rsidRPr="000045DB" w:rsidRDefault="00786A1E" w:rsidP="00D54806">
            <w:pPr>
              <w:jc w:val="center"/>
            </w:pPr>
          </w:p>
        </w:tc>
        <w:tc>
          <w:tcPr>
            <w:tcW w:w="709" w:type="dxa"/>
          </w:tcPr>
          <w:p w14:paraId="2701701D" w14:textId="77777777" w:rsidR="00786A1E" w:rsidRPr="000045DB" w:rsidRDefault="00786A1E" w:rsidP="00D54806">
            <w:pPr>
              <w:jc w:val="center"/>
            </w:pPr>
          </w:p>
        </w:tc>
        <w:tc>
          <w:tcPr>
            <w:tcW w:w="709" w:type="dxa"/>
          </w:tcPr>
          <w:p w14:paraId="7D36C539" w14:textId="77777777" w:rsidR="00786A1E" w:rsidRPr="000045DB" w:rsidRDefault="00786A1E" w:rsidP="00D54806">
            <w:pPr>
              <w:jc w:val="center"/>
            </w:pPr>
          </w:p>
        </w:tc>
        <w:tc>
          <w:tcPr>
            <w:tcW w:w="709" w:type="dxa"/>
          </w:tcPr>
          <w:p w14:paraId="393920DB" w14:textId="77777777" w:rsidR="00786A1E" w:rsidRPr="000045DB" w:rsidRDefault="00786A1E" w:rsidP="00D54806">
            <w:pPr>
              <w:jc w:val="center"/>
            </w:pPr>
            <w:r w:rsidRPr="000045DB">
              <w:t>30</w:t>
            </w:r>
          </w:p>
        </w:tc>
        <w:tc>
          <w:tcPr>
            <w:tcW w:w="708" w:type="dxa"/>
          </w:tcPr>
          <w:p w14:paraId="5FAE42DB" w14:textId="77777777" w:rsidR="00786A1E" w:rsidRPr="000045DB" w:rsidRDefault="00786A1E" w:rsidP="00D54806">
            <w:pPr>
              <w:jc w:val="center"/>
            </w:pPr>
            <w:r w:rsidRPr="000045DB">
              <w:t>10</w:t>
            </w:r>
          </w:p>
        </w:tc>
        <w:tc>
          <w:tcPr>
            <w:tcW w:w="993" w:type="dxa"/>
          </w:tcPr>
          <w:p w14:paraId="3B47A878" w14:textId="77777777" w:rsidR="00786A1E" w:rsidRPr="000045DB" w:rsidRDefault="00786A1E" w:rsidP="00D54806">
            <w:pPr>
              <w:jc w:val="center"/>
            </w:pPr>
            <w:r w:rsidRPr="000045DB">
              <w:t>40</w:t>
            </w:r>
          </w:p>
        </w:tc>
      </w:tr>
      <w:tr w:rsidR="00786A1E" w:rsidRPr="000045DB" w14:paraId="14CF3501" w14:textId="77777777" w:rsidTr="00CA4F97">
        <w:trPr>
          <w:jc w:val="center"/>
        </w:trPr>
        <w:tc>
          <w:tcPr>
            <w:tcW w:w="1140" w:type="dxa"/>
          </w:tcPr>
          <w:p w14:paraId="5492AD7A" w14:textId="77777777" w:rsidR="00786A1E" w:rsidRPr="000045DB" w:rsidRDefault="00786A1E" w:rsidP="00D54806">
            <w:pPr>
              <w:jc w:val="center"/>
            </w:pPr>
            <w:r w:rsidRPr="000045DB">
              <w:t>CO6</w:t>
            </w:r>
          </w:p>
        </w:tc>
        <w:tc>
          <w:tcPr>
            <w:tcW w:w="709" w:type="dxa"/>
          </w:tcPr>
          <w:p w14:paraId="1A15FEE9" w14:textId="77777777" w:rsidR="00786A1E" w:rsidRPr="000045DB" w:rsidRDefault="00786A1E" w:rsidP="00D54806">
            <w:pPr>
              <w:jc w:val="center"/>
            </w:pPr>
          </w:p>
        </w:tc>
        <w:tc>
          <w:tcPr>
            <w:tcW w:w="708" w:type="dxa"/>
          </w:tcPr>
          <w:p w14:paraId="58E0DF19" w14:textId="77777777" w:rsidR="00786A1E" w:rsidRPr="000045DB" w:rsidRDefault="00786A1E" w:rsidP="00D54806">
            <w:pPr>
              <w:jc w:val="center"/>
            </w:pPr>
          </w:p>
        </w:tc>
        <w:tc>
          <w:tcPr>
            <w:tcW w:w="709" w:type="dxa"/>
          </w:tcPr>
          <w:p w14:paraId="45DBB399" w14:textId="77777777" w:rsidR="00786A1E" w:rsidRPr="000045DB" w:rsidRDefault="00786A1E" w:rsidP="00D54806">
            <w:pPr>
              <w:jc w:val="center"/>
            </w:pPr>
          </w:p>
        </w:tc>
        <w:tc>
          <w:tcPr>
            <w:tcW w:w="709" w:type="dxa"/>
          </w:tcPr>
          <w:p w14:paraId="1885D58B" w14:textId="77777777" w:rsidR="00786A1E" w:rsidRPr="000045DB" w:rsidRDefault="00786A1E" w:rsidP="00D54806">
            <w:pPr>
              <w:jc w:val="center"/>
            </w:pPr>
          </w:p>
        </w:tc>
        <w:tc>
          <w:tcPr>
            <w:tcW w:w="709" w:type="dxa"/>
          </w:tcPr>
          <w:p w14:paraId="615DEA9E" w14:textId="77777777" w:rsidR="00786A1E" w:rsidRPr="000045DB" w:rsidRDefault="00786A1E" w:rsidP="00D54806">
            <w:pPr>
              <w:jc w:val="center"/>
            </w:pPr>
          </w:p>
        </w:tc>
        <w:tc>
          <w:tcPr>
            <w:tcW w:w="708" w:type="dxa"/>
          </w:tcPr>
          <w:p w14:paraId="6AFEA748" w14:textId="77777777" w:rsidR="00786A1E" w:rsidRPr="000045DB" w:rsidRDefault="00786A1E" w:rsidP="00D54806">
            <w:pPr>
              <w:jc w:val="center"/>
            </w:pPr>
            <w:r w:rsidRPr="000045DB">
              <w:t>20</w:t>
            </w:r>
          </w:p>
        </w:tc>
        <w:tc>
          <w:tcPr>
            <w:tcW w:w="993" w:type="dxa"/>
          </w:tcPr>
          <w:p w14:paraId="466466F9" w14:textId="77777777" w:rsidR="00786A1E" w:rsidRPr="000045DB" w:rsidRDefault="00786A1E" w:rsidP="00D54806">
            <w:pPr>
              <w:jc w:val="center"/>
            </w:pPr>
            <w:r w:rsidRPr="000045DB">
              <w:t>20</w:t>
            </w:r>
          </w:p>
        </w:tc>
      </w:tr>
      <w:tr w:rsidR="00786A1E" w:rsidRPr="000045DB" w14:paraId="07BAEC3E" w14:textId="77777777" w:rsidTr="00CA4F97">
        <w:trPr>
          <w:jc w:val="center"/>
        </w:trPr>
        <w:tc>
          <w:tcPr>
            <w:tcW w:w="5392" w:type="dxa"/>
            <w:gridSpan w:val="7"/>
          </w:tcPr>
          <w:p w14:paraId="6C3112F8" w14:textId="77777777" w:rsidR="00786A1E" w:rsidRPr="000045DB" w:rsidRDefault="00786A1E" w:rsidP="00D54806"/>
        </w:tc>
        <w:tc>
          <w:tcPr>
            <w:tcW w:w="993" w:type="dxa"/>
          </w:tcPr>
          <w:p w14:paraId="31B1A95C" w14:textId="77777777" w:rsidR="00786A1E" w:rsidRPr="000045DB" w:rsidRDefault="00786A1E" w:rsidP="00D54806">
            <w:pPr>
              <w:jc w:val="center"/>
              <w:rPr>
                <w:b/>
              </w:rPr>
            </w:pPr>
            <w:r w:rsidRPr="000045DB">
              <w:rPr>
                <w:b/>
              </w:rPr>
              <w:t>180</w:t>
            </w:r>
          </w:p>
        </w:tc>
      </w:tr>
    </w:tbl>
    <w:p w14:paraId="2905B462" w14:textId="77777777" w:rsidR="00786A1E" w:rsidRPr="000045DB" w:rsidRDefault="00786A1E" w:rsidP="000045DB"/>
    <w:p w14:paraId="1131765A" w14:textId="77777777" w:rsidR="00786A1E" w:rsidRDefault="00786A1E" w:rsidP="00856324">
      <w:r>
        <w:t xml:space="preserve">           </w:t>
      </w:r>
    </w:p>
    <w:p w14:paraId="62F59350" w14:textId="77777777" w:rsidR="00786A1E" w:rsidRDefault="00786A1E">
      <w:pPr>
        <w:spacing w:after="200" w:line="276" w:lineRule="auto"/>
      </w:pPr>
      <w:r>
        <w:br w:type="page"/>
      </w:r>
    </w:p>
    <w:p w14:paraId="120E8FE1" w14:textId="319602C8" w:rsidR="00786A1E" w:rsidRDefault="00786A1E" w:rsidP="00856324">
      <w:r>
        <w:rPr>
          <w:noProof/>
          <w:lang w:val="en-IN" w:eastAsia="en-IN" w:bidi="ta-IN"/>
        </w:rPr>
        <w:lastRenderedPageBreak/>
        <w:drawing>
          <wp:inline distT="0" distB="0" distL="0" distR="0" wp14:anchorId="2166D6DF" wp14:editId="014DF452">
            <wp:extent cx="5732145" cy="839470"/>
            <wp:effectExtent l="0" t="0" r="1905" b="0"/>
            <wp:docPr id="170060987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3B2664E" w14:textId="77777777" w:rsidR="00786A1E" w:rsidRDefault="00786A1E" w:rsidP="00CA40B9">
      <w:pPr>
        <w:jc w:val="center"/>
      </w:pPr>
    </w:p>
    <w:p w14:paraId="7E0BA7AF" w14:textId="77777777" w:rsidR="00786A1E" w:rsidRPr="00D21B4B" w:rsidRDefault="00786A1E" w:rsidP="00CA4F97">
      <w:pPr>
        <w:jc w:val="center"/>
        <w:rPr>
          <w:b/>
          <w:bCs/>
        </w:rPr>
      </w:pPr>
      <w:r w:rsidRPr="00D21B4B">
        <w:rPr>
          <w:b/>
          <w:bCs/>
        </w:rPr>
        <w:t>END SEMESTER EXAMINATION – APRIL / MAY 2024</w:t>
      </w:r>
    </w:p>
    <w:p w14:paraId="202CCD40" w14:textId="77777777" w:rsidR="00786A1E" w:rsidRDefault="00786A1E"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1E42AE" w14:paraId="5E62ABFB" w14:textId="77777777" w:rsidTr="00D54806">
        <w:trPr>
          <w:trHeight w:val="397"/>
          <w:jc w:val="center"/>
        </w:trPr>
        <w:tc>
          <w:tcPr>
            <w:tcW w:w="1555" w:type="dxa"/>
            <w:vAlign w:val="center"/>
          </w:tcPr>
          <w:p w14:paraId="71CAE0A5" w14:textId="77777777" w:rsidR="00786A1E" w:rsidRPr="0037089B" w:rsidRDefault="00786A1E" w:rsidP="00D54806">
            <w:pPr>
              <w:pStyle w:val="Title"/>
              <w:jc w:val="left"/>
              <w:rPr>
                <w:b/>
                <w:sz w:val="22"/>
                <w:szCs w:val="22"/>
              </w:rPr>
            </w:pPr>
            <w:r w:rsidRPr="0037089B">
              <w:rPr>
                <w:b/>
                <w:sz w:val="22"/>
                <w:szCs w:val="22"/>
              </w:rPr>
              <w:t xml:space="preserve">Course Code      </w:t>
            </w:r>
          </w:p>
        </w:tc>
        <w:tc>
          <w:tcPr>
            <w:tcW w:w="6662" w:type="dxa"/>
            <w:vAlign w:val="center"/>
          </w:tcPr>
          <w:p w14:paraId="0F191653" w14:textId="77777777" w:rsidR="00786A1E" w:rsidRPr="0037089B" w:rsidRDefault="00786A1E" w:rsidP="00D54806">
            <w:pPr>
              <w:pStyle w:val="Title"/>
              <w:jc w:val="left"/>
              <w:rPr>
                <w:b/>
                <w:sz w:val="22"/>
                <w:szCs w:val="22"/>
              </w:rPr>
            </w:pPr>
            <w:r>
              <w:rPr>
                <w:b/>
                <w:sz w:val="22"/>
                <w:szCs w:val="22"/>
              </w:rPr>
              <w:t>23MS3027</w:t>
            </w:r>
          </w:p>
        </w:tc>
        <w:tc>
          <w:tcPr>
            <w:tcW w:w="1417" w:type="dxa"/>
            <w:vAlign w:val="center"/>
          </w:tcPr>
          <w:p w14:paraId="507A35B5" w14:textId="77777777" w:rsidR="00786A1E" w:rsidRPr="0037089B" w:rsidRDefault="00786A1E"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7B6B4C7F" w14:textId="77777777" w:rsidR="00786A1E" w:rsidRPr="0037089B" w:rsidRDefault="00786A1E" w:rsidP="00D54806">
            <w:pPr>
              <w:pStyle w:val="Title"/>
              <w:jc w:val="left"/>
              <w:rPr>
                <w:b/>
                <w:sz w:val="22"/>
                <w:szCs w:val="22"/>
              </w:rPr>
            </w:pPr>
            <w:r w:rsidRPr="0037089B">
              <w:rPr>
                <w:b/>
                <w:sz w:val="22"/>
                <w:szCs w:val="22"/>
              </w:rPr>
              <w:t>3hrs</w:t>
            </w:r>
          </w:p>
        </w:tc>
      </w:tr>
      <w:tr w:rsidR="00786A1E" w:rsidRPr="001E42AE" w14:paraId="58DF7D5F" w14:textId="77777777" w:rsidTr="00D54806">
        <w:trPr>
          <w:trHeight w:val="397"/>
          <w:jc w:val="center"/>
        </w:trPr>
        <w:tc>
          <w:tcPr>
            <w:tcW w:w="1555" w:type="dxa"/>
            <w:vAlign w:val="center"/>
          </w:tcPr>
          <w:p w14:paraId="0A6CA22A" w14:textId="77777777" w:rsidR="00786A1E" w:rsidRPr="0037089B" w:rsidRDefault="00786A1E" w:rsidP="00D54806">
            <w:pPr>
              <w:pStyle w:val="Title"/>
              <w:ind w:right="-160"/>
              <w:jc w:val="left"/>
              <w:rPr>
                <w:b/>
                <w:sz w:val="22"/>
                <w:szCs w:val="22"/>
              </w:rPr>
            </w:pPr>
            <w:r w:rsidRPr="0037089B">
              <w:rPr>
                <w:b/>
                <w:sz w:val="22"/>
                <w:szCs w:val="22"/>
              </w:rPr>
              <w:t xml:space="preserve">Course Name     </w:t>
            </w:r>
          </w:p>
        </w:tc>
        <w:tc>
          <w:tcPr>
            <w:tcW w:w="6662" w:type="dxa"/>
            <w:vAlign w:val="center"/>
          </w:tcPr>
          <w:p w14:paraId="0495E0E8" w14:textId="77777777" w:rsidR="00786A1E" w:rsidRPr="0037089B" w:rsidRDefault="00786A1E" w:rsidP="00FD2E3E">
            <w:pPr>
              <w:pStyle w:val="Title"/>
              <w:jc w:val="left"/>
              <w:rPr>
                <w:b/>
                <w:sz w:val="22"/>
                <w:szCs w:val="22"/>
              </w:rPr>
            </w:pPr>
            <w:r>
              <w:rPr>
                <w:b/>
                <w:sz w:val="22"/>
                <w:szCs w:val="22"/>
              </w:rPr>
              <w:t xml:space="preserve">SOCIAL ENTREPRENEURSHIP </w:t>
            </w:r>
          </w:p>
        </w:tc>
        <w:tc>
          <w:tcPr>
            <w:tcW w:w="1417" w:type="dxa"/>
            <w:vAlign w:val="center"/>
          </w:tcPr>
          <w:p w14:paraId="04E1C7E0" w14:textId="77777777" w:rsidR="00786A1E" w:rsidRPr="0037089B" w:rsidRDefault="00786A1E" w:rsidP="00D54806">
            <w:pPr>
              <w:pStyle w:val="Title"/>
              <w:jc w:val="left"/>
              <w:rPr>
                <w:b/>
                <w:bCs/>
                <w:sz w:val="22"/>
                <w:szCs w:val="22"/>
              </w:rPr>
            </w:pPr>
            <w:r w:rsidRPr="0037089B">
              <w:rPr>
                <w:b/>
                <w:bCs/>
                <w:sz w:val="22"/>
                <w:szCs w:val="22"/>
              </w:rPr>
              <w:t xml:space="preserve">Max. Marks </w:t>
            </w:r>
          </w:p>
        </w:tc>
        <w:tc>
          <w:tcPr>
            <w:tcW w:w="851" w:type="dxa"/>
            <w:vAlign w:val="center"/>
          </w:tcPr>
          <w:p w14:paraId="64BD9A90" w14:textId="77777777" w:rsidR="00786A1E" w:rsidRPr="0037089B" w:rsidRDefault="00786A1E" w:rsidP="00D54806">
            <w:pPr>
              <w:pStyle w:val="Title"/>
              <w:jc w:val="left"/>
              <w:rPr>
                <w:b/>
                <w:sz w:val="22"/>
                <w:szCs w:val="22"/>
              </w:rPr>
            </w:pPr>
            <w:r w:rsidRPr="0037089B">
              <w:rPr>
                <w:b/>
                <w:sz w:val="22"/>
                <w:szCs w:val="22"/>
              </w:rPr>
              <w:t>100</w:t>
            </w:r>
          </w:p>
        </w:tc>
      </w:tr>
    </w:tbl>
    <w:p w14:paraId="10D99768" w14:textId="77777777" w:rsidR="00786A1E" w:rsidRDefault="00786A1E" w:rsidP="00856324"/>
    <w:tbl>
      <w:tblPr>
        <w:tblStyle w:val="TableGrid"/>
        <w:tblW w:w="5817" w:type="pct"/>
        <w:tblInd w:w="-714" w:type="dxa"/>
        <w:tblLook w:val="04A0" w:firstRow="1" w:lastRow="0" w:firstColumn="1" w:lastColumn="0" w:noHBand="0" w:noVBand="1"/>
      </w:tblPr>
      <w:tblGrid>
        <w:gridCol w:w="570"/>
        <w:gridCol w:w="396"/>
        <w:gridCol w:w="7775"/>
        <w:gridCol w:w="576"/>
        <w:gridCol w:w="670"/>
        <w:gridCol w:w="503"/>
      </w:tblGrid>
      <w:tr w:rsidR="00786A1E" w:rsidRPr="00D108C1" w14:paraId="3F50899E" w14:textId="77777777" w:rsidTr="00E94E3A">
        <w:trPr>
          <w:trHeight w:val="552"/>
        </w:trPr>
        <w:tc>
          <w:tcPr>
            <w:tcW w:w="257" w:type="pct"/>
            <w:vAlign w:val="center"/>
          </w:tcPr>
          <w:p w14:paraId="069227DB" w14:textId="77777777" w:rsidR="00786A1E" w:rsidRPr="00D108C1" w:rsidRDefault="00786A1E" w:rsidP="00BD17F5">
            <w:pPr>
              <w:jc w:val="center"/>
              <w:rPr>
                <w:b/>
              </w:rPr>
            </w:pPr>
            <w:r w:rsidRPr="00D108C1">
              <w:rPr>
                <w:b/>
              </w:rPr>
              <w:t>Q. No.</w:t>
            </w:r>
          </w:p>
        </w:tc>
        <w:tc>
          <w:tcPr>
            <w:tcW w:w="3906" w:type="pct"/>
            <w:gridSpan w:val="2"/>
            <w:vAlign w:val="center"/>
          </w:tcPr>
          <w:p w14:paraId="300FC371" w14:textId="77777777" w:rsidR="00786A1E" w:rsidRPr="00D108C1" w:rsidRDefault="00786A1E" w:rsidP="00BD17F5">
            <w:pPr>
              <w:jc w:val="center"/>
              <w:rPr>
                <w:b/>
              </w:rPr>
            </w:pPr>
            <w:r w:rsidRPr="00D108C1">
              <w:rPr>
                <w:b/>
              </w:rPr>
              <w:t>Questions</w:t>
            </w:r>
          </w:p>
        </w:tc>
        <w:tc>
          <w:tcPr>
            <w:tcW w:w="260" w:type="pct"/>
            <w:vAlign w:val="center"/>
          </w:tcPr>
          <w:p w14:paraId="67C99972" w14:textId="77777777" w:rsidR="00786A1E" w:rsidRPr="00D108C1" w:rsidRDefault="00786A1E" w:rsidP="00BD17F5">
            <w:pPr>
              <w:jc w:val="center"/>
              <w:rPr>
                <w:b/>
              </w:rPr>
            </w:pPr>
            <w:r w:rsidRPr="00D108C1">
              <w:rPr>
                <w:b/>
              </w:rPr>
              <w:t>CO</w:t>
            </w:r>
          </w:p>
        </w:tc>
        <w:tc>
          <w:tcPr>
            <w:tcW w:w="319" w:type="pct"/>
            <w:vAlign w:val="center"/>
          </w:tcPr>
          <w:p w14:paraId="3C108A9F" w14:textId="77777777" w:rsidR="00786A1E" w:rsidRPr="00D108C1" w:rsidRDefault="00786A1E" w:rsidP="00BD17F5">
            <w:pPr>
              <w:jc w:val="center"/>
              <w:rPr>
                <w:b/>
              </w:rPr>
            </w:pPr>
            <w:r w:rsidRPr="00D108C1">
              <w:rPr>
                <w:b/>
              </w:rPr>
              <w:t>BL</w:t>
            </w:r>
          </w:p>
        </w:tc>
        <w:tc>
          <w:tcPr>
            <w:tcW w:w="258" w:type="pct"/>
            <w:vAlign w:val="center"/>
          </w:tcPr>
          <w:p w14:paraId="61A2D84A" w14:textId="77777777" w:rsidR="00786A1E" w:rsidRPr="00D108C1" w:rsidRDefault="00786A1E" w:rsidP="00BD17F5">
            <w:pPr>
              <w:jc w:val="center"/>
              <w:rPr>
                <w:b/>
              </w:rPr>
            </w:pPr>
            <w:r w:rsidRPr="00D108C1">
              <w:rPr>
                <w:b/>
              </w:rPr>
              <w:t>M</w:t>
            </w:r>
          </w:p>
        </w:tc>
      </w:tr>
      <w:tr w:rsidR="00786A1E" w:rsidRPr="00D108C1" w14:paraId="08E8583B" w14:textId="77777777" w:rsidTr="00BD17F5">
        <w:trPr>
          <w:trHeight w:val="552"/>
        </w:trPr>
        <w:tc>
          <w:tcPr>
            <w:tcW w:w="5000" w:type="pct"/>
            <w:gridSpan w:val="6"/>
          </w:tcPr>
          <w:p w14:paraId="0FBC3A1C" w14:textId="77777777" w:rsidR="00786A1E" w:rsidRPr="00D108C1" w:rsidRDefault="00786A1E" w:rsidP="00353AA8">
            <w:pPr>
              <w:jc w:val="center"/>
              <w:rPr>
                <w:b/>
                <w:u w:val="single"/>
              </w:rPr>
            </w:pPr>
            <w:r w:rsidRPr="00D108C1">
              <w:rPr>
                <w:b/>
                <w:u w:val="single"/>
              </w:rPr>
              <w:t>PART – A (4 X 20 = 80 MARKS)</w:t>
            </w:r>
          </w:p>
          <w:p w14:paraId="430DF121" w14:textId="77777777" w:rsidR="00786A1E" w:rsidRPr="00D108C1" w:rsidRDefault="00786A1E" w:rsidP="00353AA8">
            <w:pPr>
              <w:jc w:val="center"/>
              <w:rPr>
                <w:b/>
              </w:rPr>
            </w:pPr>
            <w:r w:rsidRPr="00D108C1">
              <w:rPr>
                <w:b/>
              </w:rPr>
              <w:t>(Answer all the Questions)</w:t>
            </w:r>
          </w:p>
        </w:tc>
      </w:tr>
      <w:tr w:rsidR="00786A1E" w:rsidRPr="00D108C1" w14:paraId="4DEB7B69" w14:textId="77777777" w:rsidTr="00E94E3A">
        <w:trPr>
          <w:trHeight w:val="283"/>
        </w:trPr>
        <w:tc>
          <w:tcPr>
            <w:tcW w:w="257" w:type="pct"/>
            <w:vAlign w:val="center"/>
          </w:tcPr>
          <w:p w14:paraId="548D8FB9" w14:textId="77777777" w:rsidR="00786A1E" w:rsidRPr="00D108C1" w:rsidRDefault="00786A1E" w:rsidP="004935C9">
            <w:pPr>
              <w:jc w:val="center"/>
            </w:pPr>
            <w:r w:rsidRPr="00D108C1">
              <w:t>1.</w:t>
            </w:r>
          </w:p>
        </w:tc>
        <w:tc>
          <w:tcPr>
            <w:tcW w:w="182" w:type="pct"/>
          </w:tcPr>
          <w:p w14:paraId="55CF8033" w14:textId="77777777" w:rsidR="00786A1E" w:rsidRPr="00D108C1" w:rsidRDefault="00786A1E" w:rsidP="004935C9">
            <w:r w:rsidRPr="00D108C1">
              <w:t>a.</w:t>
            </w:r>
          </w:p>
        </w:tc>
        <w:tc>
          <w:tcPr>
            <w:tcW w:w="3724" w:type="pct"/>
            <w:vAlign w:val="center"/>
          </w:tcPr>
          <w:p w14:paraId="1476161F" w14:textId="77777777" w:rsidR="00786A1E" w:rsidRPr="00D108C1" w:rsidRDefault="00786A1E" w:rsidP="004935C9">
            <w:r w:rsidRPr="00D108C1">
              <w:t>Define Social Entrepreneurship with examples.</w:t>
            </w:r>
          </w:p>
        </w:tc>
        <w:tc>
          <w:tcPr>
            <w:tcW w:w="260" w:type="pct"/>
            <w:vAlign w:val="center"/>
          </w:tcPr>
          <w:p w14:paraId="113B64D4" w14:textId="77777777" w:rsidR="00786A1E" w:rsidRPr="00D108C1" w:rsidRDefault="00786A1E" w:rsidP="004D5FC3">
            <w:pPr>
              <w:jc w:val="center"/>
            </w:pPr>
            <w:r w:rsidRPr="00D108C1">
              <w:rPr>
                <w:color w:val="000000" w:themeColor="text1"/>
              </w:rPr>
              <w:t>R</w:t>
            </w:r>
          </w:p>
        </w:tc>
        <w:tc>
          <w:tcPr>
            <w:tcW w:w="319" w:type="pct"/>
            <w:vAlign w:val="center"/>
          </w:tcPr>
          <w:p w14:paraId="2E97CA05" w14:textId="77777777" w:rsidR="00786A1E" w:rsidRPr="00D108C1" w:rsidRDefault="00786A1E" w:rsidP="004D5FC3">
            <w:pPr>
              <w:jc w:val="center"/>
            </w:pPr>
            <w:r w:rsidRPr="00D108C1">
              <w:rPr>
                <w:color w:val="000000" w:themeColor="text1"/>
              </w:rPr>
              <w:t>CO1</w:t>
            </w:r>
          </w:p>
        </w:tc>
        <w:tc>
          <w:tcPr>
            <w:tcW w:w="258" w:type="pct"/>
            <w:vAlign w:val="center"/>
          </w:tcPr>
          <w:p w14:paraId="102DF3B7" w14:textId="77777777" w:rsidR="00786A1E" w:rsidRPr="00D108C1" w:rsidRDefault="00786A1E" w:rsidP="004D5FC3">
            <w:pPr>
              <w:jc w:val="center"/>
            </w:pPr>
            <w:r w:rsidRPr="00D108C1">
              <w:t>10</w:t>
            </w:r>
          </w:p>
        </w:tc>
      </w:tr>
      <w:tr w:rsidR="00786A1E" w:rsidRPr="00D108C1" w14:paraId="457690AA" w14:textId="77777777" w:rsidTr="00E94E3A">
        <w:trPr>
          <w:trHeight w:val="283"/>
        </w:trPr>
        <w:tc>
          <w:tcPr>
            <w:tcW w:w="257" w:type="pct"/>
            <w:vAlign w:val="center"/>
          </w:tcPr>
          <w:p w14:paraId="5DEA535E" w14:textId="77777777" w:rsidR="00786A1E" w:rsidRPr="00D108C1" w:rsidRDefault="00786A1E" w:rsidP="004935C9">
            <w:pPr>
              <w:jc w:val="center"/>
            </w:pPr>
          </w:p>
        </w:tc>
        <w:tc>
          <w:tcPr>
            <w:tcW w:w="182" w:type="pct"/>
          </w:tcPr>
          <w:p w14:paraId="018D3064" w14:textId="77777777" w:rsidR="00786A1E" w:rsidRPr="00D108C1" w:rsidRDefault="00786A1E" w:rsidP="004935C9">
            <w:r w:rsidRPr="00D108C1">
              <w:t>b.</w:t>
            </w:r>
          </w:p>
        </w:tc>
        <w:tc>
          <w:tcPr>
            <w:tcW w:w="3724" w:type="pct"/>
            <w:vAlign w:val="center"/>
          </w:tcPr>
          <w:p w14:paraId="20862DBE" w14:textId="77777777" w:rsidR="00786A1E" w:rsidRPr="00D108C1" w:rsidRDefault="00786A1E" w:rsidP="004935C9">
            <w:pPr>
              <w:rPr>
                <w:bCs/>
              </w:rPr>
            </w:pPr>
            <w:r w:rsidRPr="00D108C1">
              <w:t>Distinguish between Social Entrepreneurship and Social Enterprises.</w:t>
            </w:r>
          </w:p>
        </w:tc>
        <w:tc>
          <w:tcPr>
            <w:tcW w:w="260" w:type="pct"/>
            <w:vAlign w:val="center"/>
          </w:tcPr>
          <w:p w14:paraId="56959B74" w14:textId="77777777" w:rsidR="00786A1E" w:rsidRPr="00D108C1" w:rsidRDefault="00786A1E" w:rsidP="004D5FC3">
            <w:pPr>
              <w:jc w:val="center"/>
            </w:pPr>
            <w:r w:rsidRPr="00D108C1">
              <w:rPr>
                <w:color w:val="000000" w:themeColor="text1"/>
              </w:rPr>
              <w:t>U</w:t>
            </w:r>
          </w:p>
        </w:tc>
        <w:tc>
          <w:tcPr>
            <w:tcW w:w="319" w:type="pct"/>
            <w:vAlign w:val="center"/>
          </w:tcPr>
          <w:p w14:paraId="447996C8" w14:textId="77777777" w:rsidR="00786A1E" w:rsidRPr="00D108C1" w:rsidRDefault="00786A1E" w:rsidP="004D5FC3">
            <w:pPr>
              <w:jc w:val="center"/>
            </w:pPr>
            <w:r w:rsidRPr="00D108C1">
              <w:rPr>
                <w:color w:val="000000" w:themeColor="text1"/>
              </w:rPr>
              <w:t>CO2</w:t>
            </w:r>
          </w:p>
        </w:tc>
        <w:tc>
          <w:tcPr>
            <w:tcW w:w="258" w:type="pct"/>
            <w:vAlign w:val="center"/>
          </w:tcPr>
          <w:p w14:paraId="079A4C87" w14:textId="77777777" w:rsidR="00786A1E" w:rsidRPr="00D108C1" w:rsidRDefault="00786A1E" w:rsidP="004D5FC3">
            <w:pPr>
              <w:jc w:val="center"/>
            </w:pPr>
            <w:r w:rsidRPr="00D108C1">
              <w:t>10</w:t>
            </w:r>
          </w:p>
        </w:tc>
      </w:tr>
      <w:tr w:rsidR="00786A1E" w:rsidRPr="00D108C1" w14:paraId="428ED061" w14:textId="77777777" w:rsidTr="00E94E3A">
        <w:trPr>
          <w:trHeight w:val="239"/>
        </w:trPr>
        <w:tc>
          <w:tcPr>
            <w:tcW w:w="257" w:type="pct"/>
            <w:vAlign w:val="center"/>
          </w:tcPr>
          <w:p w14:paraId="70989762" w14:textId="77777777" w:rsidR="00786A1E" w:rsidRPr="00D108C1" w:rsidRDefault="00786A1E" w:rsidP="004935C9">
            <w:pPr>
              <w:jc w:val="center"/>
            </w:pPr>
          </w:p>
        </w:tc>
        <w:tc>
          <w:tcPr>
            <w:tcW w:w="182" w:type="pct"/>
            <w:vAlign w:val="bottom"/>
          </w:tcPr>
          <w:p w14:paraId="28F46B56" w14:textId="77777777" w:rsidR="00786A1E" w:rsidRPr="00D108C1" w:rsidRDefault="00786A1E" w:rsidP="004935C9"/>
        </w:tc>
        <w:tc>
          <w:tcPr>
            <w:tcW w:w="3724" w:type="pct"/>
            <w:vAlign w:val="bottom"/>
          </w:tcPr>
          <w:p w14:paraId="43C688E6" w14:textId="77777777" w:rsidR="00786A1E" w:rsidRPr="00D108C1" w:rsidRDefault="00786A1E" w:rsidP="004935C9">
            <w:pPr>
              <w:jc w:val="center"/>
              <w:rPr>
                <w:b/>
                <w:bCs/>
              </w:rPr>
            </w:pPr>
            <w:r w:rsidRPr="00D108C1">
              <w:rPr>
                <w:b/>
                <w:bCs/>
              </w:rPr>
              <w:t>(OR)</w:t>
            </w:r>
          </w:p>
        </w:tc>
        <w:tc>
          <w:tcPr>
            <w:tcW w:w="260" w:type="pct"/>
            <w:vAlign w:val="bottom"/>
          </w:tcPr>
          <w:p w14:paraId="327EC469" w14:textId="77777777" w:rsidR="00786A1E" w:rsidRPr="00D108C1" w:rsidRDefault="00786A1E" w:rsidP="004D5FC3">
            <w:pPr>
              <w:jc w:val="center"/>
            </w:pPr>
          </w:p>
        </w:tc>
        <w:tc>
          <w:tcPr>
            <w:tcW w:w="319" w:type="pct"/>
            <w:vAlign w:val="bottom"/>
          </w:tcPr>
          <w:p w14:paraId="4441B65A" w14:textId="77777777" w:rsidR="00786A1E" w:rsidRPr="00D108C1" w:rsidRDefault="00786A1E" w:rsidP="004D5FC3">
            <w:pPr>
              <w:jc w:val="center"/>
            </w:pPr>
          </w:p>
        </w:tc>
        <w:tc>
          <w:tcPr>
            <w:tcW w:w="258" w:type="pct"/>
            <w:vAlign w:val="bottom"/>
          </w:tcPr>
          <w:p w14:paraId="27FD7C1B" w14:textId="77777777" w:rsidR="00786A1E" w:rsidRPr="00D108C1" w:rsidRDefault="00786A1E" w:rsidP="004D5FC3">
            <w:pPr>
              <w:jc w:val="center"/>
            </w:pPr>
          </w:p>
        </w:tc>
      </w:tr>
      <w:tr w:rsidR="00786A1E" w:rsidRPr="00D108C1" w14:paraId="2CAD2789" w14:textId="77777777" w:rsidTr="00E94E3A">
        <w:trPr>
          <w:trHeight w:val="283"/>
        </w:trPr>
        <w:tc>
          <w:tcPr>
            <w:tcW w:w="257" w:type="pct"/>
            <w:vAlign w:val="center"/>
          </w:tcPr>
          <w:p w14:paraId="7BDCF865" w14:textId="77777777" w:rsidR="00786A1E" w:rsidRPr="00D108C1" w:rsidRDefault="00786A1E" w:rsidP="004935C9">
            <w:pPr>
              <w:jc w:val="center"/>
            </w:pPr>
            <w:r w:rsidRPr="00D108C1">
              <w:t>2.</w:t>
            </w:r>
          </w:p>
        </w:tc>
        <w:tc>
          <w:tcPr>
            <w:tcW w:w="182" w:type="pct"/>
          </w:tcPr>
          <w:p w14:paraId="67322EC1" w14:textId="77777777" w:rsidR="00786A1E" w:rsidRPr="00D108C1" w:rsidRDefault="00786A1E" w:rsidP="004935C9">
            <w:r w:rsidRPr="00D108C1">
              <w:t>a.</w:t>
            </w:r>
          </w:p>
        </w:tc>
        <w:tc>
          <w:tcPr>
            <w:tcW w:w="3724" w:type="pct"/>
            <w:vAlign w:val="center"/>
          </w:tcPr>
          <w:p w14:paraId="0B3889E4" w14:textId="77777777" w:rsidR="00786A1E" w:rsidRPr="00D108C1" w:rsidRDefault="00786A1E" w:rsidP="004935C9">
            <w:pPr>
              <w:autoSpaceDE w:val="0"/>
              <w:autoSpaceDN w:val="0"/>
              <w:adjustRightInd w:val="0"/>
            </w:pPr>
            <w:r w:rsidRPr="00D108C1">
              <w:t>Describe the Role of Social Entrepreneurship in Rural India.</w:t>
            </w:r>
          </w:p>
        </w:tc>
        <w:tc>
          <w:tcPr>
            <w:tcW w:w="260" w:type="pct"/>
            <w:vAlign w:val="center"/>
          </w:tcPr>
          <w:p w14:paraId="130EB943" w14:textId="77777777" w:rsidR="00786A1E" w:rsidRPr="00D108C1" w:rsidRDefault="00786A1E" w:rsidP="004D5FC3">
            <w:pPr>
              <w:jc w:val="center"/>
            </w:pPr>
            <w:r w:rsidRPr="00D108C1">
              <w:rPr>
                <w:color w:val="000000" w:themeColor="text1"/>
              </w:rPr>
              <w:t>R</w:t>
            </w:r>
          </w:p>
        </w:tc>
        <w:tc>
          <w:tcPr>
            <w:tcW w:w="319" w:type="pct"/>
            <w:vAlign w:val="center"/>
          </w:tcPr>
          <w:p w14:paraId="36E5F31E" w14:textId="77777777" w:rsidR="00786A1E" w:rsidRPr="00D108C1" w:rsidRDefault="00786A1E" w:rsidP="004D5FC3">
            <w:pPr>
              <w:jc w:val="center"/>
            </w:pPr>
            <w:r w:rsidRPr="00D108C1">
              <w:rPr>
                <w:color w:val="000000" w:themeColor="text1"/>
              </w:rPr>
              <w:t>CO1</w:t>
            </w:r>
          </w:p>
        </w:tc>
        <w:tc>
          <w:tcPr>
            <w:tcW w:w="258" w:type="pct"/>
            <w:vAlign w:val="center"/>
          </w:tcPr>
          <w:p w14:paraId="2EAC8D15" w14:textId="77777777" w:rsidR="00786A1E" w:rsidRPr="00D108C1" w:rsidRDefault="00786A1E" w:rsidP="004D5FC3">
            <w:pPr>
              <w:jc w:val="center"/>
            </w:pPr>
            <w:r w:rsidRPr="00D108C1">
              <w:t>10</w:t>
            </w:r>
          </w:p>
        </w:tc>
      </w:tr>
      <w:tr w:rsidR="00786A1E" w:rsidRPr="00D108C1" w14:paraId="2F5A8EC7" w14:textId="77777777" w:rsidTr="00E94E3A">
        <w:trPr>
          <w:trHeight w:val="283"/>
        </w:trPr>
        <w:tc>
          <w:tcPr>
            <w:tcW w:w="257" w:type="pct"/>
            <w:vAlign w:val="center"/>
          </w:tcPr>
          <w:p w14:paraId="09D2827F" w14:textId="77777777" w:rsidR="00786A1E" w:rsidRPr="00D108C1" w:rsidRDefault="00786A1E" w:rsidP="004935C9">
            <w:pPr>
              <w:jc w:val="center"/>
            </w:pPr>
          </w:p>
        </w:tc>
        <w:tc>
          <w:tcPr>
            <w:tcW w:w="182" w:type="pct"/>
          </w:tcPr>
          <w:p w14:paraId="6BE4FFCD" w14:textId="77777777" w:rsidR="00786A1E" w:rsidRPr="00D108C1" w:rsidRDefault="00786A1E" w:rsidP="004935C9">
            <w:r w:rsidRPr="00D108C1">
              <w:t>b.</w:t>
            </w:r>
          </w:p>
        </w:tc>
        <w:tc>
          <w:tcPr>
            <w:tcW w:w="3724" w:type="pct"/>
            <w:vAlign w:val="center"/>
          </w:tcPr>
          <w:p w14:paraId="4B36481E" w14:textId="77777777" w:rsidR="00786A1E" w:rsidRPr="00D108C1" w:rsidRDefault="00786A1E" w:rsidP="004935C9">
            <w:r w:rsidRPr="00D108C1">
              <w:t>Discuss whether Social Entrepreneurship should be profitable.</w:t>
            </w:r>
          </w:p>
        </w:tc>
        <w:tc>
          <w:tcPr>
            <w:tcW w:w="260" w:type="pct"/>
            <w:vAlign w:val="center"/>
          </w:tcPr>
          <w:p w14:paraId="7C798F6C" w14:textId="77777777" w:rsidR="00786A1E" w:rsidRPr="00D108C1" w:rsidRDefault="00786A1E" w:rsidP="004D5FC3">
            <w:pPr>
              <w:jc w:val="center"/>
            </w:pPr>
            <w:r w:rsidRPr="00D108C1">
              <w:rPr>
                <w:color w:val="000000" w:themeColor="text1"/>
              </w:rPr>
              <w:t>U</w:t>
            </w:r>
          </w:p>
        </w:tc>
        <w:tc>
          <w:tcPr>
            <w:tcW w:w="319" w:type="pct"/>
            <w:vAlign w:val="center"/>
          </w:tcPr>
          <w:p w14:paraId="5E800AFC" w14:textId="77777777" w:rsidR="00786A1E" w:rsidRPr="00D108C1" w:rsidRDefault="00786A1E" w:rsidP="004D5FC3">
            <w:pPr>
              <w:jc w:val="center"/>
            </w:pPr>
            <w:r w:rsidRPr="00D108C1">
              <w:rPr>
                <w:color w:val="000000" w:themeColor="text1"/>
              </w:rPr>
              <w:t>CO2</w:t>
            </w:r>
          </w:p>
        </w:tc>
        <w:tc>
          <w:tcPr>
            <w:tcW w:w="258" w:type="pct"/>
            <w:vAlign w:val="center"/>
          </w:tcPr>
          <w:p w14:paraId="71323CFC" w14:textId="77777777" w:rsidR="00786A1E" w:rsidRPr="00D108C1" w:rsidRDefault="00786A1E" w:rsidP="004D5FC3">
            <w:pPr>
              <w:jc w:val="center"/>
            </w:pPr>
            <w:r w:rsidRPr="00D108C1">
              <w:t>10</w:t>
            </w:r>
          </w:p>
        </w:tc>
      </w:tr>
      <w:tr w:rsidR="00786A1E" w:rsidRPr="00D108C1" w14:paraId="7517F076" w14:textId="77777777" w:rsidTr="004346A5">
        <w:trPr>
          <w:trHeight w:val="195"/>
        </w:trPr>
        <w:tc>
          <w:tcPr>
            <w:tcW w:w="257" w:type="pct"/>
            <w:vAlign w:val="center"/>
          </w:tcPr>
          <w:p w14:paraId="40242C41" w14:textId="77777777" w:rsidR="00786A1E" w:rsidRPr="00D108C1" w:rsidRDefault="00786A1E" w:rsidP="004935C9">
            <w:pPr>
              <w:jc w:val="center"/>
            </w:pPr>
          </w:p>
        </w:tc>
        <w:tc>
          <w:tcPr>
            <w:tcW w:w="182" w:type="pct"/>
            <w:vAlign w:val="bottom"/>
          </w:tcPr>
          <w:p w14:paraId="46C289C9" w14:textId="77777777" w:rsidR="00786A1E" w:rsidRPr="00D108C1" w:rsidRDefault="00786A1E" w:rsidP="004935C9"/>
        </w:tc>
        <w:tc>
          <w:tcPr>
            <w:tcW w:w="3724" w:type="pct"/>
            <w:vAlign w:val="bottom"/>
          </w:tcPr>
          <w:p w14:paraId="302CCB7F" w14:textId="77777777" w:rsidR="00786A1E" w:rsidRPr="00D108C1" w:rsidRDefault="00786A1E" w:rsidP="004935C9"/>
        </w:tc>
        <w:tc>
          <w:tcPr>
            <w:tcW w:w="260" w:type="pct"/>
            <w:vAlign w:val="bottom"/>
          </w:tcPr>
          <w:p w14:paraId="41879B0E" w14:textId="77777777" w:rsidR="00786A1E" w:rsidRPr="00D108C1" w:rsidRDefault="00786A1E" w:rsidP="004D5FC3">
            <w:pPr>
              <w:jc w:val="center"/>
            </w:pPr>
          </w:p>
        </w:tc>
        <w:tc>
          <w:tcPr>
            <w:tcW w:w="319" w:type="pct"/>
            <w:vAlign w:val="bottom"/>
          </w:tcPr>
          <w:p w14:paraId="0A5452B6" w14:textId="77777777" w:rsidR="00786A1E" w:rsidRPr="00D108C1" w:rsidRDefault="00786A1E" w:rsidP="004D5FC3">
            <w:pPr>
              <w:jc w:val="center"/>
            </w:pPr>
          </w:p>
        </w:tc>
        <w:tc>
          <w:tcPr>
            <w:tcW w:w="258" w:type="pct"/>
            <w:vAlign w:val="bottom"/>
          </w:tcPr>
          <w:p w14:paraId="5FF5D5CD" w14:textId="77777777" w:rsidR="00786A1E" w:rsidRPr="00D108C1" w:rsidRDefault="00786A1E" w:rsidP="004D5FC3">
            <w:pPr>
              <w:jc w:val="center"/>
            </w:pPr>
          </w:p>
        </w:tc>
      </w:tr>
      <w:tr w:rsidR="00786A1E" w:rsidRPr="00D108C1" w14:paraId="2CA927E4" w14:textId="77777777" w:rsidTr="00E94E3A">
        <w:trPr>
          <w:trHeight w:val="283"/>
        </w:trPr>
        <w:tc>
          <w:tcPr>
            <w:tcW w:w="257" w:type="pct"/>
            <w:vAlign w:val="center"/>
          </w:tcPr>
          <w:p w14:paraId="3270DAA6" w14:textId="77777777" w:rsidR="00786A1E" w:rsidRPr="00D108C1" w:rsidRDefault="00786A1E" w:rsidP="004935C9">
            <w:pPr>
              <w:jc w:val="center"/>
            </w:pPr>
            <w:r w:rsidRPr="00D108C1">
              <w:t>3.</w:t>
            </w:r>
          </w:p>
        </w:tc>
        <w:tc>
          <w:tcPr>
            <w:tcW w:w="182" w:type="pct"/>
          </w:tcPr>
          <w:p w14:paraId="2E80EED8" w14:textId="77777777" w:rsidR="00786A1E" w:rsidRPr="00D108C1" w:rsidRDefault="00786A1E" w:rsidP="004935C9">
            <w:r w:rsidRPr="00D108C1">
              <w:t>a.</w:t>
            </w:r>
          </w:p>
        </w:tc>
        <w:tc>
          <w:tcPr>
            <w:tcW w:w="3724" w:type="pct"/>
            <w:vAlign w:val="center"/>
          </w:tcPr>
          <w:p w14:paraId="23579476" w14:textId="77777777" w:rsidR="00786A1E" w:rsidRPr="00D108C1" w:rsidRDefault="00786A1E" w:rsidP="004935C9">
            <w:r w:rsidRPr="00D108C1">
              <w:rPr>
                <w:lang w:val="en-IN"/>
              </w:rPr>
              <w:t>Illustrate the characteristics of a successful Women Social Entrepreneur.</w:t>
            </w:r>
          </w:p>
        </w:tc>
        <w:tc>
          <w:tcPr>
            <w:tcW w:w="260" w:type="pct"/>
            <w:vAlign w:val="center"/>
          </w:tcPr>
          <w:p w14:paraId="71E72AFC" w14:textId="77777777" w:rsidR="00786A1E" w:rsidRPr="00D108C1" w:rsidRDefault="00786A1E" w:rsidP="004D5FC3">
            <w:pPr>
              <w:jc w:val="center"/>
            </w:pPr>
            <w:r w:rsidRPr="00D108C1">
              <w:t>A</w:t>
            </w:r>
          </w:p>
        </w:tc>
        <w:tc>
          <w:tcPr>
            <w:tcW w:w="319" w:type="pct"/>
            <w:vAlign w:val="center"/>
          </w:tcPr>
          <w:p w14:paraId="4C69079F" w14:textId="77777777" w:rsidR="00786A1E" w:rsidRPr="00D108C1" w:rsidRDefault="00786A1E" w:rsidP="004D5FC3">
            <w:pPr>
              <w:jc w:val="center"/>
            </w:pPr>
            <w:r w:rsidRPr="00D108C1">
              <w:rPr>
                <w:color w:val="000000" w:themeColor="text1"/>
              </w:rPr>
              <w:t>CO3</w:t>
            </w:r>
          </w:p>
        </w:tc>
        <w:tc>
          <w:tcPr>
            <w:tcW w:w="258" w:type="pct"/>
            <w:vAlign w:val="center"/>
          </w:tcPr>
          <w:p w14:paraId="74564530" w14:textId="77777777" w:rsidR="00786A1E" w:rsidRPr="00D108C1" w:rsidRDefault="00786A1E" w:rsidP="004D5FC3">
            <w:pPr>
              <w:jc w:val="center"/>
            </w:pPr>
            <w:r w:rsidRPr="00D108C1">
              <w:t>10</w:t>
            </w:r>
          </w:p>
        </w:tc>
      </w:tr>
      <w:tr w:rsidR="00786A1E" w:rsidRPr="00D108C1" w14:paraId="140D5360" w14:textId="77777777" w:rsidTr="00E94E3A">
        <w:trPr>
          <w:trHeight w:val="283"/>
        </w:trPr>
        <w:tc>
          <w:tcPr>
            <w:tcW w:w="257" w:type="pct"/>
            <w:vAlign w:val="center"/>
          </w:tcPr>
          <w:p w14:paraId="706C2D91" w14:textId="77777777" w:rsidR="00786A1E" w:rsidRPr="00D108C1" w:rsidRDefault="00786A1E" w:rsidP="004935C9">
            <w:pPr>
              <w:jc w:val="center"/>
            </w:pPr>
          </w:p>
        </w:tc>
        <w:tc>
          <w:tcPr>
            <w:tcW w:w="182" w:type="pct"/>
          </w:tcPr>
          <w:p w14:paraId="011D086B" w14:textId="77777777" w:rsidR="00786A1E" w:rsidRPr="00D108C1" w:rsidRDefault="00786A1E" w:rsidP="004935C9">
            <w:r w:rsidRPr="00D108C1">
              <w:t>b.</w:t>
            </w:r>
          </w:p>
        </w:tc>
        <w:tc>
          <w:tcPr>
            <w:tcW w:w="3724" w:type="pct"/>
            <w:vAlign w:val="center"/>
          </w:tcPr>
          <w:p w14:paraId="51D8A459" w14:textId="77777777" w:rsidR="00786A1E" w:rsidRPr="00D108C1" w:rsidRDefault="00786A1E" w:rsidP="004935C9">
            <w:pPr>
              <w:rPr>
                <w:bCs/>
              </w:rPr>
            </w:pPr>
            <w:r w:rsidRPr="00D108C1">
              <w:rPr>
                <w:lang w:val="en-IN"/>
              </w:rPr>
              <w:t>Examine with examples successful Rural Entrepreneurs in India.</w:t>
            </w:r>
          </w:p>
        </w:tc>
        <w:tc>
          <w:tcPr>
            <w:tcW w:w="260" w:type="pct"/>
            <w:vAlign w:val="center"/>
          </w:tcPr>
          <w:p w14:paraId="7F25BC00" w14:textId="77777777" w:rsidR="00786A1E" w:rsidRPr="00D108C1" w:rsidRDefault="00786A1E" w:rsidP="004D5FC3">
            <w:pPr>
              <w:jc w:val="center"/>
            </w:pPr>
            <w:r w:rsidRPr="00D108C1">
              <w:rPr>
                <w:color w:val="000000" w:themeColor="text1"/>
              </w:rPr>
              <w:t>An</w:t>
            </w:r>
          </w:p>
        </w:tc>
        <w:tc>
          <w:tcPr>
            <w:tcW w:w="319" w:type="pct"/>
            <w:vAlign w:val="center"/>
          </w:tcPr>
          <w:p w14:paraId="65AA5737" w14:textId="77777777" w:rsidR="00786A1E" w:rsidRPr="00D108C1" w:rsidRDefault="00786A1E" w:rsidP="004D5FC3">
            <w:pPr>
              <w:jc w:val="center"/>
            </w:pPr>
            <w:r w:rsidRPr="00D108C1">
              <w:rPr>
                <w:color w:val="000000" w:themeColor="text1"/>
              </w:rPr>
              <w:t>CO4</w:t>
            </w:r>
          </w:p>
        </w:tc>
        <w:tc>
          <w:tcPr>
            <w:tcW w:w="258" w:type="pct"/>
            <w:vAlign w:val="center"/>
          </w:tcPr>
          <w:p w14:paraId="52E0C5B3" w14:textId="77777777" w:rsidR="00786A1E" w:rsidRPr="00D108C1" w:rsidRDefault="00786A1E" w:rsidP="004D5FC3">
            <w:pPr>
              <w:jc w:val="center"/>
            </w:pPr>
            <w:r w:rsidRPr="00D108C1">
              <w:t>10</w:t>
            </w:r>
          </w:p>
        </w:tc>
      </w:tr>
      <w:tr w:rsidR="00786A1E" w:rsidRPr="00D108C1" w14:paraId="3BFCEFC0" w14:textId="77777777" w:rsidTr="00E94E3A">
        <w:trPr>
          <w:trHeight w:val="173"/>
        </w:trPr>
        <w:tc>
          <w:tcPr>
            <w:tcW w:w="257" w:type="pct"/>
            <w:vAlign w:val="center"/>
          </w:tcPr>
          <w:p w14:paraId="5E443A34" w14:textId="77777777" w:rsidR="00786A1E" w:rsidRPr="00D108C1" w:rsidRDefault="00786A1E" w:rsidP="004935C9">
            <w:pPr>
              <w:jc w:val="center"/>
            </w:pPr>
          </w:p>
        </w:tc>
        <w:tc>
          <w:tcPr>
            <w:tcW w:w="182" w:type="pct"/>
            <w:vAlign w:val="bottom"/>
          </w:tcPr>
          <w:p w14:paraId="7A79BCCC" w14:textId="77777777" w:rsidR="00786A1E" w:rsidRPr="00D108C1" w:rsidRDefault="00786A1E" w:rsidP="004935C9"/>
        </w:tc>
        <w:tc>
          <w:tcPr>
            <w:tcW w:w="3724" w:type="pct"/>
            <w:vAlign w:val="bottom"/>
          </w:tcPr>
          <w:p w14:paraId="2B4CCB22" w14:textId="77777777" w:rsidR="00786A1E" w:rsidRPr="00D108C1" w:rsidRDefault="00786A1E" w:rsidP="004935C9">
            <w:pPr>
              <w:jc w:val="center"/>
            </w:pPr>
            <w:r w:rsidRPr="00D108C1">
              <w:rPr>
                <w:b/>
                <w:bCs/>
              </w:rPr>
              <w:t>(OR)</w:t>
            </w:r>
          </w:p>
        </w:tc>
        <w:tc>
          <w:tcPr>
            <w:tcW w:w="260" w:type="pct"/>
            <w:vAlign w:val="bottom"/>
          </w:tcPr>
          <w:p w14:paraId="3C1995EB" w14:textId="77777777" w:rsidR="00786A1E" w:rsidRPr="00D108C1" w:rsidRDefault="00786A1E" w:rsidP="004D5FC3">
            <w:pPr>
              <w:jc w:val="center"/>
            </w:pPr>
          </w:p>
        </w:tc>
        <w:tc>
          <w:tcPr>
            <w:tcW w:w="319" w:type="pct"/>
            <w:vAlign w:val="bottom"/>
          </w:tcPr>
          <w:p w14:paraId="3C99258C" w14:textId="77777777" w:rsidR="00786A1E" w:rsidRPr="00D108C1" w:rsidRDefault="00786A1E" w:rsidP="004D5FC3">
            <w:pPr>
              <w:jc w:val="center"/>
            </w:pPr>
          </w:p>
        </w:tc>
        <w:tc>
          <w:tcPr>
            <w:tcW w:w="258" w:type="pct"/>
            <w:vAlign w:val="bottom"/>
          </w:tcPr>
          <w:p w14:paraId="5A424925" w14:textId="77777777" w:rsidR="00786A1E" w:rsidRPr="00D108C1" w:rsidRDefault="00786A1E" w:rsidP="004D5FC3">
            <w:pPr>
              <w:jc w:val="center"/>
            </w:pPr>
          </w:p>
        </w:tc>
      </w:tr>
      <w:tr w:rsidR="00786A1E" w:rsidRPr="00D108C1" w14:paraId="762813BB" w14:textId="77777777" w:rsidTr="00E94E3A">
        <w:trPr>
          <w:trHeight w:val="283"/>
        </w:trPr>
        <w:tc>
          <w:tcPr>
            <w:tcW w:w="257" w:type="pct"/>
            <w:vAlign w:val="center"/>
          </w:tcPr>
          <w:p w14:paraId="71867462" w14:textId="77777777" w:rsidR="00786A1E" w:rsidRPr="00D108C1" w:rsidRDefault="00786A1E" w:rsidP="004935C9">
            <w:pPr>
              <w:jc w:val="center"/>
            </w:pPr>
            <w:r w:rsidRPr="00D108C1">
              <w:t>4.</w:t>
            </w:r>
          </w:p>
        </w:tc>
        <w:tc>
          <w:tcPr>
            <w:tcW w:w="182" w:type="pct"/>
          </w:tcPr>
          <w:p w14:paraId="4E2BD96C" w14:textId="77777777" w:rsidR="00786A1E" w:rsidRPr="00D108C1" w:rsidRDefault="00786A1E" w:rsidP="004935C9">
            <w:r w:rsidRPr="00D108C1">
              <w:t>a.</w:t>
            </w:r>
          </w:p>
        </w:tc>
        <w:tc>
          <w:tcPr>
            <w:tcW w:w="3724" w:type="pct"/>
            <w:vAlign w:val="center"/>
          </w:tcPr>
          <w:p w14:paraId="0340EDF6" w14:textId="77777777" w:rsidR="00786A1E" w:rsidRPr="00D108C1" w:rsidRDefault="00786A1E" w:rsidP="004935C9">
            <w:r w:rsidRPr="00D108C1">
              <w:rPr>
                <w:lang w:val="en-IN"/>
              </w:rPr>
              <w:t>Illustrate the need for growth of Agricultural Entrepreneurs in India.</w:t>
            </w:r>
          </w:p>
        </w:tc>
        <w:tc>
          <w:tcPr>
            <w:tcW w:w="260" w:type="pct"/>
            <w:vAlign w:val="center"/>
          </w:tcPr>
          <w:p w14:paraId="6CF5B528" w14:textId="77777777" w:rsidR="00786A1E" w:rsidRPr="00D108C1" w:rsidRDefault="00786A1E" w:rsidP="004D5FC3">
            <w:pPr>
              <w:jc w:val="center"/>
            </w:pPr>
            <w:r w:rsidRPr="00D108C1">
              <w:t>A</w:t>
            </w:r>
          </w:p>
        </w:tc>
        <w:tc>
          <w:tcPr>
            <w:tcW w:w="319" w:type="pct"/>
            <w:vAlign w:val="center"/>
          </w:tcPr>
          <w:p w14:paraId="2933A19E" w14:textId="77777777" w:rsidR="00786A1E" w:rsidRPr="00D108C1" w:rsidRDefault="00786A1E" w:rsidP="004D5FC3">
            <w:pPr>
              <w:jc w:val="center"/>
            </w:pPr>
            <w:r w:rsidRPr="00D108C1">
              <w:rPr>
                <w:color w:val="000000" w:themeColor="text1"/>
              </w:rPr>
              <w:t>CO3</w:t>
            </w:r>
          </w:p>
        </w:tc>
        <w:tc>
          <w:tcPr>
            <w:tcW w:w="258" w:type="pct"/>
            <w:vAlign w:val="center"/>
          </w:tcPr>
          <w:p w14:paraId="3CCBEBF6" w14:textId="77777777" w:rsidR="00786A1E" w:rsidRPr="00D108C1" w:rsidRDefault="00786A1E" w:rsidP="004D5FC3">
            <w:pPr>
              <w:jc w:val="center"/>
            </w:pPr>
            <w:r w:rsidRPr="00D108C1">
              <w:t>10</w:t>
            </w:r>
          </w:p>
        </w:tc>
      </w:tr>
      <w:tr w:rsidR="00786A1E" w:rsidRPr="00D108C1" w14:paraId="23962A92" w14:textId="77777777" w:rsidTr="00E94E3A">
        <w:trPr>
          <w:trHeight w:val="283"/>
        </w:trPr>
        <w:tc>
          <w:tcPr>
            <w:tcW w:w="257" w:type="pct"/>
            <w:vAlign w:val="center"/>
          </w:tcPr>
          <w:p w14:paraId="7A89E531" w14:textId="77777777" w:rsidR="00786A1E" w:rsidRPr="00D108C1" w:rsidRDefault="00786A1E" w:rsidP="004935C9">
            <w:pPr>
              <w:jc w:val="center"/>
            </w:pPr>
          </w:p>
        </w:tc>
        <w:tc>
          <w:tcPr>
            <w:tcW w:w="182" w:type="pct"/>
          </w:tcPr>
          <w:p w14:paraId="172A772C" w14:textId="77777777" w:rsidR="00786A1E" w:rsidRPr="00D108C1" w:rsidRDefault="00786A1E" w:rsidP="004935C9">
            <w:r w:rsidRPr="00D108C1">
              <w:t>b.</w:t>
            </w:r>
          </w:p>
        </w:tc>
        <w:tc>
          <w:tcPr>
            <w:tcW w:w="3724" w:type="pct"/>
            <w:vAlign w:val="center"/>
          </w:tcPr>
          <w:p w14:paraId="532A9BE4" w14:textId="77777777" w:rsidR="00786A1E" w:rsidRPr="00D108C1" w:rsidRDefault="00786A1E" w:rsidP="004935C9">
            <w:pPr>
              <w:rPr>
                <w:bCs/>
              </w:rPr>
            </w:pPr>
            <w:r w:rsidRPr="00D108C1">
              <w:rPr>
                <w:lang w:val="en-IN"/>
              </w:rPr>
              <w:t>Analyse the growth of Social Entrepreneurship in Digital India.</w:t>
            </w:r>
          </w:p>
        </w:tc>
        <w:tc>
          <w:tcPr>
            <w:tcW w:w="260" w:type="pct"/>
            <w:vAlign w:val="center"/>
          </w:tcPr>
          <w:p w14:paraId="24AB498E" w14:textId="77777777" w:rsidR="00786A1E" w:rsidRPr="00D108C1" w:rsidRDefault="00786A1E" w:rsidP="004D5FC3">
            <w:pPr>
              <w:jc w:val="center"/>
            </w:pPr>
            <w:r w:rsidRPr="00D108C1">
              <w:rPr>
                <w:color w:val="000000" w:themeColor="text1"/>
              </w:rPr>
              <w:t>An</w:t>
            </w:r>
          </w:p>
        </w:tc>
        <w:tc>
          <w:tcPr>
            <w:tcW w:w="319" w:type="pct"/>
            <w:vAlign w:val="center"/>
          </w:tcPr>
          <w:p w14:paraId="5A318A40" w14:textId="77777777" w:rsidR="00786A1E" w:rsidRPr="00D108C1" w:rsidRDefault="00786A1E" w:rsidP="004D5FC3">
            <w:pPr>
              <w:jc w:val="center"/>
            </w:pPr>
            <w:r w:rsidRPr="00D108C1">
              <w:rPr>
                <w:color w:val="000000" w:themeColor="text1"/>
              </w:rPr>
              <w:t>CO4</w:t>
            </w:r>
          </w:p>
        </w:tc>
        <w:tc>
          <w:tcPr>
            <w:tcW w:w="258" w:type="pct"/>
            <w:vAlign w:val="center"/>
          </w:tcPr>
          <w:p w14:paraId="3991A5E6" w14:textId="77777777" w:rsidR="00786A1E" w:rsidRPr="00D108C1" w:rsidRDefault="00786A1E" w:rsidP="004D5FC3">
            <w:pPr>
              <w:jc w:val="center"/>
            </w:pPr>
            <w:r w:rsidRPr="00D108C1">
              <w:t>10</w:t>
            </w:r>
          </w:p>
        </w:tc>
      </w:tr>
      <w:tr w:rsidR="00786A1E" w:rsidRPr="00D108C1" w14:paraId="45C7FD38" w14:textId="77777777" w:rsidTr="004346A5">
        <w:trPr>
          <w:trHeight w:val="236"/>
        </w:trPr>
        <w:tc>
          <w:tcPr>
            <w:tcW w:w="257" w:type="pct"/>
            <w:vAlign w:val="center"/>
          </w:tcPr>
          <w:p w14:paraId="52EBD77D" w14:textId="77777777" w:rsidR="00786A1E" w:rsidRPr="00D108C1" w:rsidRDefault="00786A1E" w:rsidP="004935C9">
            <w:pPr>
              <w:jc w:val="center"/>
            </w:pPr>
          </w:p>
        </w:tc>
        <w:tc>
          <w:tcPr>
            <w:tcW w:w="182" w:type="pct"/>
            <w:vAlign w:val="bottom"/>
          </w:tcPr>
          <w:p w14:paraId="3CB6B5F2" w14:textId="77777777" w:rsidR="00786A1E" w:rsidRPr="00D108C1" w:rsidRDefault="00786A1E" w:rsidP="004935C9"/>
        </w:tc>
        <w:tc>
          <w:tcPr>
            <w:tcW w:w="3724" w:type="pct"/>
            <w:vAlign w:val="bottom"/>
          </w:tcPr>
          <w:p w14:paraId="486ECF18" w14:textId="77777777" w:rsidR="00786A1E" w:rsidRPr="00D108C1" w:rsidRDefault="00786A1E" w:rsidP="004935C9"/>
        </w:tc>
        <w:tc>
          <w:tcPr>
            <w:tcW w:w="260" w:type="pct"/>
            <w:vAlign w:val="bottom"/>
          </w:tcPr>
          <w:p w14:paraId="5E0B9ED0" w14:textId="77777777" w:rsidR="00786A1E" w:rsidRPr="00D108C1" w:rsidRDefault="00786A1E" w:rsidP="004D5FC3">
            <w:pPr>
              <w:jc w:val="center"/>
            </w:pPr>
          </w:p>
        </w:tc>
        <w:tc>
          <w:tcPr>
            <w:tcW w:w="319" w:type="pct"/>
            <w:vAlign w:val="bottom"/>
          </w:tcPr>
          <w:p w14:paraId="7ED87C42" w14:textId="77777777" w:rsidR="00786A1E" w:rsidRPr="00D108C1" w:rsidRDefault="00786A1E" w:rsidP="004D5FC3">
            <w:pPr>
              <w:jc w:val="center"/>
            </w:pPr>
          </w:p>
        </w:tc>
        <w:tc>
          <w:tcPr>
            <w:tcW w:w="258" w:type="pct"/>
            <w:vAlign w:val="bottom"/>
          </w:tcPr>
          <w:p w14:paraId="5223E2FE" w14:textId="77777777" w:rsidR="00786A1E" w:rsidRPr="00D108C1" w:rsidRDefault="00786A1E" w:rsidP="004D5FC3">
            <w:pPr>
              <w:jc w:val="center"/>
            </w:pPr>
          </w:p>
        </w:tc>
      </w:tr>
      <w:tr w:rsidR="00786A1E" w:rsidRPr="00D108C1" w14:paraId="068111AE" w14:textId="77777777" w:rsidTr="000D48D7">
        <w:trPr>
          <w:trHeight w:val="283"/>
        </w:trPr>
        <w:tc>
          <w:tcPr>
            <w:tcW w:w="257" w:type="pct"/>
            <w:vAlign w:val="center"/>
          </w:tcPr>
          <w:p w14:paraId="244A2A1B" w14:textId="77777777" w:rsidR="00786A1E" w:rsidRPr="00D108C1" w:rsidRDefault="00786A1E" w:rsidP="004935C9">
            <w:pPr>
              <w:jc w:val="center"/>
            </w:pPr>
            <w:r w:rsidRPr="00D108C1">
              <w:t>5.</w:t>
            </w:r>
          </w:p>
        </w:tc>
        <w:tc>
          <w:tcPr>
            <w:tcW w:w="182" w:type="pct"/>
          </w:tcPr>
          <w:p w14:paraId="4C3E22B4" w14:textId="77777777" w:rsidR="00786A1E" w:rsidRPr="00D108C1" w:rsidRDefault="00786A1E" w:rsidP="004935C9">
            <w:r w:rsidRPr="00D108C1">
              <w:t>a.</w:t>
            </w:r>
          </w:p>
        </w:tc>
        <w:tc>
          <w:tcPr>
            <w:tcW w:w="3724" w:type="pct"/>
            <w:vAlign w:val="center"/>
          </w:tcPr>
          <w:p w14:paraId="06C62584" w14:textId="77777777" w:rsidR="00786A1E" w:rsidRPr="00D108C1" w:rsidRDefault="00786A1E" w:rsidP="004935C9">
            <w:r w:rsidRPr="00D108C1">
              <w:rPr>
                <w:lang w:val="en-IN"/>
              </w:rPr>
              <w:t>Describe the characteristics of a successful Social Entrepreneur.</w:t>
            </w:r>
          </w:p>
        </w:tc>
        <w:tc>
          <w:tcPr>
            <w:tcW w:w="260" w:type="pct"/>
          </w:tcPr>
          <w:p w14:paraId="7A99EF6C" w14:textId="77777777" w:rsidR="00786A1E" w:rsidRPr="00D108C1" w:rsidRDefault="00786A1E" w:rsidP="004D5FC3">
            <w:pPr>
              <w:jc w:val="center"/>
            </w:pPr>
            <w:r w:rsidRPr="00D108C1">
              <w:t>An</w:t>
            </w:r>
          </w:p>
        </w:tc>
        <w:tc>
          <w:tcPr>
            <w:tcW w:w="319" w:type="pct"/>
          </w:tcPr>
          <w:p w14:paraId="7E830475" w14:textId="77777777" w:rsidR="00786A1E" w:rsidRPr="00D108C1" w:rsidRDefault="00786A1E" w:rsidP="004D5FC3">
            <w:pPr>
              <w:jc w:val="center"/>
            </w:pPr>
            <w:r w:rsidRPr="00D108C1">
              <w:t>CO4</w:t>
            </w:r>
          </w:p>
        </w:tc>
        <w:tc>
          <w:tcPr>
            <w:tcW w:w="258" w:type="pct"/>
          </w:tcPr>
          <w:p w14:paraId="034EF105" w14:textId="77777777" w:rsidR="00786A1E" w:rsidRPr="00D108C1" w:rsidRDefault="00786A1E" w:rsidP="004D5FC3">
            <w:pPr>
              <w:jc w:val="center"/>
            </w:pPr>
            <w:r w:rsidRPr="00D108C1">
              <w:t>10</w:t>
            </w:r>
          </w:p>
        </w:tc>
      </w:tr>
      <w:tr w:rsidR="00786A1E" w:rsidRPr="00D108C1" w14:paraId="2ACC41AB" w14:textId="77777777" w:rsidTr="000D48D7">
        <w:trPr>
          <w:trHeight w:val="283"/>
        </w:trPr>
        <w:tc>
          <w:tcPr>
            <w:tcW w:w="257" w:type="pct"/>
            <w:vAlign w:val="center"/>
          </w:tcPr>
          <w:p w14:paraId="208FF0EB" w14:textId="77777777" w:rsidR="00786A1E" w:rsidRPr="00D108C1" w:rsidRDefault="00786A1E" w:rsidP="004935C9">
            <w:pPr>
              <w:jc w:val="center"/>
            </w:pPr>
          </w:p>
        </w:tc>
        <w:tc>
          <w:tcPr>
            <w:tcW w:w="182" w:type="pct"/>
          </w:tcPr>
          <w:p w14:paraId="4D1A3463" w14:textId="77777777" w:rsidR="00786A1E" w:rsidRPr="00D108C1" w:rsidRDefault="00786A1E" w:rsidP="004935C9">
            <w:r w:rsidRPr="00D108C1">
              <w:t>b.</w:t>
            </w:r>
          </w:p>
        </w:tc>
        <w:tc>
          <w:tcPr>
            <w:tcW w:w="3724" w:type="pct"/>
            <w:vAlign w:val="center"/>
          </w:tcPr>
          <w:p w14:paraId="0158A06F" w14:textId="77777777" w:rsidR="00786A1E" w:rsidRPr="00D108C1" w:rsidRDefault="00786A1E" w:rsidP="004935C9">
            <w:pPr>
              <w:rPr>
                <w:bCs/>
              </w:rPr>
            </w:pPr>
            <w:r w:rsidRPr="00D108C1">
              <w:rPr>
                <w:lang w:val="en-IN"/>
              </w:rPr>
              <w:t>Illustrate with examples successful women Entrepreneurs in India.</w:t>
            </w:r>
          </w:p>
        </w:tc>
        <w:tc>
          <w:tcPr>
            <w:tcW w:w="260" w:type="pct"/>
          </w:tcPr>
          <w:p w14:paraId="400F71AE" w14:textId="77777777" w:rsidR="00786A1E" w:rsidRPr="00D108C1" w:rsidRDefault="00786A1E" w:rsidP="004D5FC3">
            <w:pPr>
              <w:jc w:val="center"/>
            </w:pPr>
            <w:r w:rsidRPr="00D108C1">
              <w:t>E</w:t>
            </w:r>
          </w:p>
        </w:tc>
        <w:tc>
          <w:tcPr>
            <w:tcW w:w="319" w:type="pct"/>
          </w:tcPr>
          <w:p w14:paraId="2B88F243" w14:textId="77777777" w:rsidR="00786A1E" w:rsidRPr="00D108C1" w:rsidRDefault="00786A1E" w:rsidP="004D5FC3">
            <w:pPr>
              <w:jc w:val="center"/>
            </w:pPr>
            <w:r w:rsidRPr="00D108C1">
              <w:t>CO5</w:t>
            </w:r>
          </w:p>
        </w:tc>
        <w:tc>
          <w:tcPr>
            <w:tcW w:w="258" w:type="pct"/>
          </w:tcPr>
          <w:p w14:paraId="3FC2AF4F" w14:textId="77777777" w:rsidR="00786A1E" w:rsidRPr="00D108C1" w:rsidRDefault="00786A1E" w:rsidP="004D5FC3">
            <w:pPr>
              <w:jc w:val="center"/>
            </w:pPr>
            <w:r w:rsidRPr="00D108C1">
              <w:t>10</w:t>
            </w:r>
          </w:p>
        </w:tc>
      </w:tr>
      <w:tr w:rsidR="00786A1E" w:rsidRPr="00D108C1" w14:paraId="70016AA5" w14:textId="77777777" w:rsidTr="00E94E3A">
        <w:trPr>
          <w:trHeight w:val="263"/>
        </w:trPr>
        <w:tc>
          <w:tcPr>
            <w:tcW w:w="257" w:type="pct"/>
            <w:vAlign w:val="center"/>
          </w:tcPr>
          <w:p w14:paraId="78FFFA09" w14:textId="77777777" w:rsidR="00786A1E" w:rsidRPr="00D108C1" w:rsidRDefault="00786A1E" w:rsidP="004935C9">
            <w:pPr>
              <w:jc w:val="center"/>
            </w:pPr>
          </w:p>
        </w:tc>
        <w:tc>
          <w:tcPr>
            <w:tcW w:w="182" w:type="pct"/>
            <w:vAlign w:val="bottom"/>
          </w:tcPr>
          <w:p w14:paraId="0F281EF6" w14:textId="77777777" w:rsidR="00786A1E" w:rsidRPr="00D108C1" w:rsidRDefault="00786A1E" w:rsidP="004935C9"/>
        </w:tc>
        <w:tc>
          <w:tcPr>
            <w:tcW w:w="3724" w:type="pct"/>
            <w:vAlign w:val="bottom"/>
          </w:tcPr>
          <w:p w14:paraId="1138883B" w14:textId="77777777" w:rsidR="00786A1E" w:rsidRPr="00D108C1" w:rsidRDefault="00786A1E" w:rsidP="004935C9">
            <w:pPr>
              <w:jc w:val="center"/>
            </w:pPr>
            <w:r w:rsidRPr="00D108C1">
              <w:rPr>
                <w:b/>
                <w:bCs/>
              </w:rPr>
              <w:t>(OR)</w:t>
            </w:r>
          </w:p>
        </w:tc>
        <w:tc>
          <w:tcPr>
            <w:tcW w:w="260" w:type="pct"/>
            <w:vAlign w:val="bottom"/>
          </w:tcPr>
          <w:p w14:paraId="40CEF023" w14:textId="77777777" w:rsidR="00786A1E" w:rsidRPr="00D108C1" w:rsidRDefault="00786A1E" w:rsidP="004D5FC3">
            <w:pPr>
              <w:jc w:val="center"/>
            </w:pPr>
          </w:p>
        </w:tc>
        <w:tc>
          <w:tcPr>
            <w:tcW w:w="319" w:type="pct"/>
            <w:vAlign w:val="bottom"/>
          </w:tcPr>
          <w:p w14:paraId="5DDF4B1A" w14:textId="77777777" w:rsidR="00786A1E" w:rsidRPr="00D108C1" w:rsidRDefault="00786A1E" w:rsidP="004D5FC3">
            <w:pPr>
              <w:jc w:val="center"/>
            </w:pPr>
          </w:p>
        </w:tc>
        <w:tc>
          <w:tcPr>
            <w:tcW w:w="258" w:type="pct"/>
            <w:vAlign w:val="bottom"/>
          </w:tcPr>
          <w:p w14:paraId="5A50FCDC" w14:textId="77777777" w:rsidR="00786A1E" w:rsidRPr="00D108C1" w:rsidRDefault="00786A1E" w:rsidP="004D5FC3">
            <w:pPr>
              <w:jc w:val="center"/>
            </w:pPr>
          </w:p>
        </w:tc>
      </w:tr>
      <w:tr w:rsidR="00786A1E" w:rsidRPr="00D108C1" w14:paraId="03360C23" w14:textId="77777777" w:rsidTr="00754497">
        <w:trPr>
          <w:trHeight w:val="283"/>
        </w:trPr>
        <w:tc>
          <w:tcPr>
            <w:tcW w:w="257" w:type="pct"/>
            <w:vAlign w:val="center"/>
          </w:tcPr>
          <w:p w14:paraId="01653D46" w14:textId="77777777" w:rsidR="00786A1E" w:rsidRPr="00D108C1" w:rsidRDefault="00786A1E" w:rsidP="00041BFF">
            <w:pPr>
              <w:jc w:val="center"/>
            </w:pPr>
            <w:r w:rsidRPr="00D108C1">
              <w:t>6.</w:t>
            </w:r>
          </w:p>
        </w:tc>
        <w:tc>
          <w:tcPr>
            <w:tcW w:w="182" w:type="pct"/>
          </w:tcPr>
          <w:p w14:paraId="23EC4753" w14:textId="77777777" w:rsidR="00786A1E" w:rsidRPr="00D108C1" w:rsidRDefault="00786A1E" w:rsidP="00041BFF">
            <w:r w:rsidRPr="00D108C1">
              <w:t>a.</w:t>
            </w:r>
          </w:p>
        </w:tc>
        <w:tc>
          <w:tcPr>
            <w:tcW w:w="3724" w:type="pct"/>
            <w:vAlign w:val="center"/>
          </w:tcPr>
          <w:p w14:paraId="3A790B07" w14:textId="77777777" w:rsidR="00786A1E" w:rsidRPr="00D108C1" w:rsidRDefault="00786A1E" w:rsidP="00041BFF">
            <w:r w:rsidRPr="00D108C1">
              <w:rPr>
                <w:lang w:val="en-IN"/>
              </w:rPr>
              <w:t>Examine the need of Social Enterprises in the growth of India.</w:t>
            </w:r>
          </w:p>
        </w:tc>
        <w:tc>
          <w:tcPr>
            <w:tcW w:w="260" w:type="pct"/>
          </w:tcPr>
          <w:p w14:paraId="50A8E2A5" w14:textId="77777777" w:rsidR="00786A1E" w:rsidRPr="00D108C1" w:rsidRDefault="00786A1E" w:rsidP="004D5FC3">
            <w:pPr>
              <w:jc w:val="center"/>
            </w:pPr>
            <w:r w:rsidRPr="00D108C1">
              <w:t>An</w:t>
            </w:r>
          </w:p>
        </w:tc>
        <w:tc>
          <w:tcPr>
            <w:tcW w:w="319" w:type="pct"/>
          </w:tcPr>
          <w:p w14:paraId="7A0BC707" w14:textId="77777777" w:rsidR="00786A1E" w:rsidRPr="00D108C1" w:rsidRDefault="00786A1E" w:rsidP="004D5FC3">
            <w:pPr>
              <w:jc w:val="center"/>
            </w:pPr>
            <w:r w:rsidRPr="00D108C1">
              <w:t>CO4</w:t>
            </w:r>
          </w:p>
        </w:tc>
        <w:tc>
          <w:tcPr>
            <w:tcW w:w="258" w:type="pct"/>
          </w:tcPr>
          <w:p w14:paraId="30DF57BF" w14:textId="77777777" w:rsidR="00786A1E" w:rsidRPr="00D108C1" w:rsidRDefault="00786A1E" w:rsidP="004D5FC3">
            <w:pPr>
              <w:jc w:val="center"/>
            </w:pPr>
            <w:r w:rsidRPr="00D108C1">
              <w:t>10</w:t>
            </w:r>
          </w:p>
        </w:tc>
      </w:tr>
      <w:tr w:rsidR="00786A1E" w:rsidRPr="00D108C1" w14:paraId="002F5EF5" w14:textId="77777777" w:rsidTr="00754497">
        <w:trPr>
          <w:trHeight w:val="283"/>
        </w:trPr>
        <w:tc>
          <w:tcPr>
            <w:tcW w:w="257" w:type="pct"/>
            <w:vAlign w:val="center"/>
          </w:tcPr>
          <w:p w14:paraId="4B7C54B5" w14:textId="77777777" w:rsidR="00786A1E" w:rsidRPr="00D108C1" w:rsidRDefault="00786A1E" w:rsidP="00041BFF">
            <w:pPr>
              <w:jc w:val="center"/>
            </w:pPr>
          </w:p>
        </w:tc>
        <w:tc>
          <w:tcPr>
            <w:tcW w:w="182" w:type="pct"/>
          </w:tcPr>
          <w:p w14:paraId="7BCA9438" w14:textId="77777777" w:rsidR="00786A1E" w:rsidRPr="00D108C1" w:rsidRDefault="00786A1E" w:rsidP="00041BFF">
            <w:r w:rsidRPr="00D108C1">
              <w:t>b.</w:t>
            </w:r>
          </w:p>
        </w:tc>
        <w:tc>
          <w:tcPr>
            <w:tcW w:w="3724" w:type="pct"/>
            <w:vAlign w:val="center"/>
          </w:tcPr>
          <w:p w14:paraId="25A531D7" w14:textId="77777777" w:rsidR="00786A1E" w:rsidRPr="00D108C1" w:rsidRDefault="00786A1E" w:rsidP="00041BFF">
            <w:pPr>
              <w:rPr>
                <w:bCs/>
              </w:rPr>
            </w:pPr>
            <w:r w:rsidRPr="00D108C1">
              <w:rPr>
                <w:lang w:val="en-IN"/>
              </w:rPr>
              <w:t>Explain the future of Social Entrepreneurship in India.</w:t>
            </w:r>
          </w:p>
        </w:tc>
        <w:tc>
          <w:tcPr>
            <w:tcW w:w="260" w:type="pct"/>
          </w:tcPr>
          <w:p w14:paraId="4D75C492" w14:textId="77777777" w:rsidR="00786A1E" w:rsidRPr="00D108C1" w:rsidRDefault="00786A1E" w:rsidP="004D5FC3">
            <w:pPr>
              <w:jc w:val="center"/>
            </w:pPr>
            <w:r w:rsidRPr="00D108C1">
              <w:t>E</w:t>
            </w:r>
          </w:p>
        </w:tc>
        <w:tc>
          <w:tcPr>
            <w:tcW w:w="319" w:type="pct"/>
          </w:tcPr>
          <w:p w14:paraId="3A02E91C" w14:textId="77777777" w:rsidR="00786A1E" w:rsidRPr="00D108C1" w:rsidRDefault="00786A1E" w:rsidP="004D5FC3">
            <w:pPr>
              <w:jc w:val="center"/>
            </w:pPr>
            <w:r w:rsidRPr="00D108C1">
              <w:t>CO5</w:t>
            </w:r>
          </w:p>
        </w:tc>
        <w:tc>
          <w:tcPr>
            <w:tcW w:w="258" w:type="pct"/>
          </w:tcPr>
          <w:p w14:paraId="1CB5A95F" w14:textId="77777777" w:rsidR="00786A1E" w:rsidRPr="00D108C1" w:rsidRDefault="00786A1E" w:rsidP="004D5FC3">
            <w:pPr>
              <w:jc w:val="center"/>
            </w:pPr>
            <w:r w:rsidRPr="00D108C1">
              <w:t>10</w:t>
            </w:r>
          </w:p>
        </w:tc>
      </w:tr>
      <w:tr w:rsidR="00786A1E" w:rsidRPr="00D108C1" w14:paraId="745296C7" w14:textId="77777777" w:rsidTr="00E94E3A">
        <w:trPr>
          <w:trHeight w:val="397"/>
        </w:trPr>
        <w:tc>
          <w:tcPr>
            <w:tcW w:w="257" w:type="pct"/>
            <w:vAlign w:val="center"/>
          </w:tcPr>
          <w:p w14:paraId="345A8E62" w14:textId="77777777" w:rsidR="00786A1E" w:rsidRPr="00D108C1" w:rsidRDefault="00786A1E" w:rsidP="00041BFF">
            <w:pPr>
              <w:jc w:val="center"/>
            </w:pPr>
          </w:p>
        </w:tc>
        <w:tc>
          <w:tcPr>
            <w:tcW w:w="182" w:type="pct"/>
            <w:vAlign w:val="bottom"/>
          </w:tcPr>
          <w:p w14:paraId="111513FB" w14:textId="77777777" w:rsidR="00786A1E" w:rsidRPr="00D108C1" w:rsidRDefault="00786A1E" w:rsidP="00041BFF"/>
        </w:tc>
        <w:tc>
          <w:tcPr>
            <w:tcW w:w="3724" w:type="pct"/>
            <w:vAlign w:val="bottom"/>
          </w:tcPr>
          <w:p w14:paraId="70AC45E5" w14:textId="77777777" w:rsidR="00786A1E" w:rsidRPr="00D108C1" w:rsidRDefault="00786A1E" w:rsidP="00041BFF"/>
        </w:tc>
        <w:tc>
          <w:tcPr>
            <w:tcW w:w="260" w:type="pct"/>
            <w:vAlign w:val="bottom"/>
          </w:tcPr>
          <w:p w14:paraId="1C02477F" w14:textId="77777777" w:rsidR="00786A1E" w:rsidRPr="00D108C1" w:rsidRDefault="00786A1E" w:rsidP="004D5FC3">
            <w:pPr>
              <w:jc w:val="center"/>
            </w:pPr>
          </w:p>
        </w:tc>
        <w:tc>
          <w:tcPr>
            <w:tcW w:w="319" w:type="pct"/>
            <w:vAlign w:val="bottom"/>
          </w:tcPr>
          <w:p w14:paraId="1E7D9CCB" w14:textId="77777777" w:rsidR="00786A1E" w:rsidRPr="00D108C1" w:rsidRDefault="00786A1E" w:rsidP="004D5FC3">
            <w:pPr>
              <w:jc w:val="center"/>
            </w:pPr>
          </w:p>
        </w:tc>
        <w:tc>
          <w:tcPr>
            <w:tcW w:w="258" w:type="pct"/>
            <w:vAlign w:val="bottom"/>
          </w:tcPr>
          <w:p w14:paraId="53F4E06D" w14:textId="77777777" w:rsidR="00786A1E" w:rsidRPr="00D108C1" w:rsidRDefault="00786A1E" w:rsidP="004D5FC3">
            <w:pPr>
              <w:jc w:val="center"/>
            </w:pPr>
          </w:p>
        </w:tc>
      </w:tr>
      <w:tr w:rsidR="00786A1E" w:rsidRPr="00D108C1" w14:paraId="42F9B40F" w14:textId="77777777" w:rsidTr="00952EA3">
        <w:trPr>
          <w:trHeight w:val="283"/>
        </w:trPr>
        <w:tc>
          <w:tcPr>
            <w:tcW w:w="257" w:type="pct"/>
            <w:vAlign w:val="center"/>
          </w:tcPr>
          <w:p w14:paraId="1F6F40B0" w14:textId="77777777" w:rsidR="00786A1E" w:rsidRPr="00D108C1" w:rsidRDefault="00786A1E" w:rsidP="00041BFF">
            <w:pPr>
              <w:jc w:val="center"/>
            </w:pPr>
            <w:r w:rsidRPr="00D108C1">
              <w:t>7.</w:t>
            </w:r>
          </w:p>
        </w:tc>
        <w:tc>
          <w:tcPr>
            <w:tcW w:w="182" w:type="pct"/>
          </w:tcPr>
          <w:p w14:paraId="0A11651A" w14:textId="77777777" w:rsidR="00786A1E" w:rsidRPr="00D108C1" w:rsidRDefault="00786A1E" w:rsidP="00041BFF">
            <w:r w:rsidRPr="00D108C1">
              <w:t>a.</w:t>
            </w:r>
          </w:p>
        </w:tc>
        <w:tc>
          <w:tcPr>
            <w:tcW w:w="3724" w:type="pct"/>
            <w:vAlign w:val="center"/>
          </w:tcPr>
          <w:p w14:paraId="58603CA8" w14:textId="77777777" w:rsidR="00786A1E" w:rsidRPr="00D108C1" w:rsidRDefault="00786A1E" w:rsidP="00041BFF">
            <w:r w:rsidRPr="00D108C1">
              <w:t>Illustrate with examples how Social Entrepreneurship is evolving in India.</w:t>
            </w:r>
          </w:p>
        </w:tc>
        <w:tc>
          <w:tcPr>
            <w:tcW w:w="260" w:type="pct"/>
          </w:tcPr>
          <w:p w14:paraId="7F03EB4B" w14:textId="77777777" w:rsidR="00786A1E" w:rsidRPr="00D108C1" w:rsidRDefault="00786A1E" w:rsidP="004D5FC3">
            <w:pPr>
              <w:jc w:val="center"/>
            </w:pPr>
            <w:r w:rsidRPr="00D108C1">
              <w:t>An</w:t>
            </w:r>
          </w:p>
        </w:tc>
        <w:tc>
          <w:tcPr>
            <w:tcW w:w="319" w:type="pct"/>
          </w:tcPr>
          <w:p w14:paraId="54669C86" w14:textId="77777777" w:rsidR="00786A1E" w:rsidRPr="00D108C1" w:rsidRDefault="00786A1E" w:rsidP="004D5FC3">
            <w:pPr>
              <w:jc w:val="center"/>
            </w:pPr>
            <w:r w:rsidRPr="00D108C1">
              <w:t>CO4</w:t>
            </w:r>
          </w:p>
        </w:tc>
        <w:tc>
          <w:tcPr>
            <w:tcW w:w="258" w:type="pct"/>
          </w:tcPr>
          <w:p w14:paraId="7F8F9951" w14:textId="77777777" w:rsidR="00786A1E" w:rsidRPr="00D108C1" w:rsidRDefault="00786A1E" w:rsidP="004D5FC3">
            <w:pPr>
              <w:jc w:val="center"/>
            </w:pPr>
            <w:r w:rsidRPr="00D108C1">
              <w:t>10</w:t>
            </w:r>
          </w:p>
        </w:tc>
      </w:tr>
      <w:tr w:rsidR="00786A1E" w:rsidRPr="00D108C1" w14:paraId="0DEF3CB7" w14:textId="77777777" w:rsidTr="00952EA3">
        <w:trPr>
          <w:trHeight w:val="283"/>
        </w:trPr>
        <w:tc>
          <w:tcPr>
            <w:tcW w:w="257" w:type="pct"/>
            <w:vAlign w:val="center"/>
          </w:tcPr>
          <w:p w14:paraId="007D7234" w14:textId="77777777" w:rsidR="00786A1E" w:rsidRPr="00D108C1" w:rsidRDefault="00786A1E" w:rsidP="00041BFF">
            <w:pPr>
              <w:jc w:val="center"/>
            </w:pPr>
          </w:p>
        </w:tc>
        <w:tc>
          <w:tcPr>
            <w:tcW w:w="182" w:type="pct"/>
          </w:tcPr>
          <w:p w14:paraId="6792E4B1" w14:textId="77777777" w:rsidR="00786A1E" w:rsidRPr="00D108C1" w:rsidRDefault="00786A1E" w:rsidP="00041BFF">
            <w:r w:rsidRPr="00D108C1">
              <w:t>b.</w:t>
            </w:r>
          </w:p>
        </w:tc>
        <w:tc>
          <w:tcPr>
            <w:tcW w:w="3724" w:type="pct"/>
            <w:vAlign w:val="center"/>
          </w:tcPr>
          <w:p w14:paraId="095C5629" w14:textId="77777777" w:rsidR="00786A1E" w:rsidRPr="00D108C1" w:rsidRDefault="00786A1E" w:rsidP="00D108C1">
            <w:pPr>
              <w:jc w:val="both"/>
              <w:rPr>
                <w:bCs/>
              </w:rPr>
            </w:pPr>
            <w:r w:rsidRPr="00D108C1">
              <w:t>Summarise the difference between Entrepreneurship and Social Entrepreneurship.</w:t>
            </w:r>
          </w:p>
        </w:tc>
        <w:tc>
          <w:tcPr>
            <w:tcW w:w="260" w:type="pct"/>
          </w:tcPr>
          <w:p w14:paraId="36622B80" w14:textId="77777777" w:rsidR="00786A1E" w:rsidRPr="00D108C1" w:rsidRDefault="00786A1E" w:rsidP="004D5FC3">
            <w:pPr>
              <w:jc w:val="center"/>
            </w:pPr>
            <w:r w:rsidRPr="00D108C1">
              <w:t>E</w:t>
            </w:r>
          </w:p>
        </w:tc>
        <w:tc>
          <w:tcPr>
            <w:tcW w:w="319" w:type="pct"/>
          </w:tcPr>
          <w:p w14:paraId="6F2BA7B6" w14:textId="77777777" w:rsidR="00786A1E" w:rsidRPr="00D108C1" w:rsidRDefault="00786A1E" w:rsidP="004D5FC3">
            <w:pPr>
              <w:jc w:val="center"/>
            </w:pPr>
            <w:r w:rsidRPr="00D108C1">
              <w:t>CO5</w:t>
            </w:r>
          </w:p>
        </w:tc>
        <w:tc>
          <w:tcPr>
            <w:tcW w:w="258" w:type="pct"/>
          </w:tcPr>
          <w:p w14:paraId="78CDE5A1" w14:textId="77777777" w:rsidR="00786A1E" w:rsidRPr="00D108C1" w:rsidRDefault="00786A1E" w:rsidP="004D5FC3">
            <w:pPr>
              <w:jc w:val="center"/>
            </w:pPr>
            <w:r w:rsidRPr="00D108C1">
              <w:t>10</w:t>
            </w:r>
          </w:p>
        </w:tc>
      </w:tr>
      <w:tr w:rsidR="00786A1E" w:rsidRPr="00D108C1" w14:paraId="6C371D9C" w14:textId="77777777" w:rsidTr="00E94E3A">
        <w:trPr>
          <w:trHeight w:val="283"/>
        </w:trPr>
        <w:tc>
          <w:tcPr>
            <w:tcW w:w="257" w:type="pct"/>
            <w:vAlign w:val="center"/>
          </w:tcPr>
          <w:p w14:paraId="2DF8E943" w14:textId="77777777" w:rsidR="00786A1E" w:rsidRPr="00D108C1" w:rsidRDefault="00786A1E" w:rsidP="00041BFF">
            <w:pPr>
              <w:jc w:val="center"/>
            </w:pPr>
          </w:p>
        </w:tc>
        <w:tc>
          <w:tcPr>
            <w:tcW w:w="182" w:type="pct"/>
            <w:vAlign w:val="bottom"/>
          </w:tcPr>
          <w:p w14:paraId="41196C55" w14:textId="77777777" w:rsidR="00786A1E" w:rsidRPr="00D108C1" w:rsidRDefault="00786A1E" w:rsidP="00041BFF"/>
        </w:tc>
        <w:tc>
          <w:tcPr>
            <w:tcW w:w="3724" w:type="pct"/>
            <w:vAlign w:val="bottom"/>
          </w:tcPr>
          <w:p w14:paraId="075DCD2D" w14:textId="77777777" w:rsidR="00786A1E" w:rsidRPr="00D108C1" w:rsidRDefault="00786A1E" w:rsidP="00041BFF">
            <w:pPr>
              <w:jc w:val="center"/>
              <w:rPr>
                <w:bCs/>
              </w:rPr>
            </w:pPr>
            <w:r w:rsidRPr="00D108C1">
              <w:rPr>
                <w:b/>
                <w:bCs/>
              </w:rPr>
              <w:t>(OR)</w:t>
            </w:r>
          </w:p>
        </w:tc>
        <w:tc>
          <w:tcPr>
            <w:tcW w:w="260" w:type="pct"/>
            <w:vAlign w:val="bottom"/>
          </w:tcPr>
          <w:p w14:paraId="3494F816" w14:textId="77777777" w:rsidR="00786A1E" w:rsidRPr="00D108C1" w:rsidRDefault="00786A1E" w:rsidP="004D5FC3">
            <w:pPr>
              <w:jc w:val="center"/>
            </w:pPr>
          </w:p>
        </w:tc>
        <w:tc>
          <w:tcPr>
            <w:tcW w:w="319" w:type="pct"/>
            <w:vAlign w:val="bottom"/>
          </w:tcPr>
          <w:p w14:paraId="51FE3B6F" w14:textId="77777777" w:rsidR="00786A1E" w:rsidRPr="00D108C1" w:rsidRDefault="00786A1E" w:rsidP="004D5FC3">
            <w:pPr>
              <w:jc w:val="center"/>
            </w:pPr>
          </w:p>
        </w:tc>
        <w:tc>
          <w:tcPr>
            <w:tcW w:w="258" w:type="pct"/>
            <w:vAlign w:val="bottom"/>
          </w:tcPr>
          <w:p w14:paraId="213AEA31" w14:textId="77777777" w:rsidR="00786A1E" w:rsidRPr="00D108C1" w:rsidRDefault="00786A1E" w:rsidP="004D5FC3">
            <w:pPr>
              <w:jc w:val="center"/>
            </w:pPr>
          </w:p>
        </w:tc>
      </w:tr>
      <w:tr w:rsidR="00786A1E" w:rsidRPr="00D108C1" w14:paraId="25666E78" w14:textId="77777777" w:rsidTr="00E94E3A">
        <w:trPr>
          <w:trHeight w:val="283"/>
        </w:trPr>
        <w:tc>
          <w:tcPr>
            <w:tcW w:w="257" w:type="pct"/>
            <w:vAlign w:val="center"/>
          </w:tcPr>
          <w:p w14:paraId="1977D246" w14:textId="77777777" w:rsidR="00786A1E" w:rsidRPr="00D108C1" w:rsidRDefault="00786A1E" w:rsidP="00041BFF">
            <w:pPr>
              <w:jc w:val="center"/>
            </w:pPr>
            <w:r w:rsidRPr="00D108C1">
              <w:t>8.</w:t>
            </w:r>
          </w:p>
        </w:tc>
        <w:tc>
          <w:tcPr>
            <w:tcW w:w="182" w:type="pct"/>
          </w:tcPr>
          <w:p w14:paraId="24CA90C9" w14:textId="77777777" w:rsidR="00786A1E" w:rsidRPr="00D108C1" w:rsidRDefault="00786A1E" w:rsidP="00041BFF">
            <w:r w:rsidRPr="00D108C1">
              <w:t>a.</w:t>
            </w:r>
          </w:p>
        </w:tc>
        <w:tc>
          <w:tcPr>
            <w:tcW w:w="3724" w:type="pct"/>
          </w:tcPr>
          <w:p w14:paraId="0A214232" w14:textId="77777777" w:rsidR="00786A1E" w:rsidRPr="00D108C1" w:rsidRDefault="00786A1E" w:rsidP="00041BFF">
            <w:pPr>
              <w:rPr>
                <w:bCs/>
              </w:rPr>
            </w:pPr>
            <w:r w:rsidRPr="00D108C1">
              <w:rPr>
                <w:bCs/>
              </w:rPr>
              <w:t>Illustrate with examples on how Government assistance support Social Entrepreneurship.</w:t>
            </w:r>
          </w:p>
        </w:tc>
        <w:tc>
          <w:tcPr>
            <w:tcW w:w="260" w:type="pct"/>
          </w:tcPr>
          <w:p w14:paraId="38F51D1B" w14:textId="77777777" w:rsidR="00786A1E" w:rsidRPr="00D108C1" w:rsidRDefault="00786A1E" w:rsidP="004D5FC3">
            <w:pPr>
              <w:jc w:val="center"/>
            </w:pPr>
            <w:r w:rsidRPr="00D108C1">
              <w:t>An</w:t>
            </w:r>
          </w:p>
        </w:tc>
        <w:tc>
          <w:tcPr>
            <w:tcW w:w="319" w:type="pct"/>
          </w:tcPr>
          <w:p w14:paraId="2E6A5D57" w14:textId="77777777" w:rsidR="00786A1E" w:rsidRPr="00D108C1" w:rsidRDefault="00786A1E" w:rsidP="004D5FC3">
            <w:pPr>
              <w:jc w:val="center"/>
            </w:pPr>
            <w:r w:rsidRPr="00D108C1">
              <w:t>CO4</w:t>
            </w:r>
          </w:p>
        </w:tc>
        <w:tc>
          <w:tcPr>
            <w:tcW w:w="258" w:type="pct"/>
          </w:tcPr>
          <w:p w14:paraId="418BA5DA" w14:textId="77777777" w:rsidR="00786A1E" w:rsidRPr="00D108C1" w:rsidRDefault="00786A1E" w:rsidP="004D5FC3">
            <w:pPr>
              <w:jc w:val="center"/>
            </w:pPr>
            <w:r w:rsidRPr="00D108C1">
              <w:t>10</w:t>
            </w:r>
          </w:p>
        </w:tc>
      </w:tr>
      <w:tr w:rsidR="00786A1E" w:rsidRPr="00D108C1" w14:paraId="621569E9" w14:textId="77777777" w:rsidTr="00E94E3A">
        <w:trPr>
          <w:trHeight w:val="283"/>
        </w:trPr>
        <w:tc>
          <w:tcPr>
            <w:tcW w:w="257" w:type="pct"/>
            <w:vAlign w:val="center"/>
          </w:tcPr>
          <w:p w14:paraId="65A8B600" w14:textId="77777777" w:rsidR="00786A1E" w:rsidRPr="00D108C1" w:rsidRDefault="00786A1E" w:rsidP="00041BFF">
            <w:pPr>
              <w:jc w:val="center"/>
            </w:pPr>
          </w:p>
        </w:tc>
        <w:tc>
          <w:tcPr>
            <w:tcW w:w="182" w:type="pct"/>
          </w:tcPr>
          <w:p w14:paraId="145B17FC" w14:textId="77777777" w:rsidR="00786A1E" w:rsidRPr="00D108C1" w:rsidRDefault="00786A1E" w:rsidP="00041BFF">
            <w:r w:rsidRPr="00D108C1">
              <w:t>b.</w:t>
            </w:r>
          </w:p>
        </w:tc>
        <w:tc>
          <w:tcPr>
            <w:tcW w:w="3724" w:type="pct"/>
          </w:tcPr>
          <w:p w14:paraId="05B3ED4D" w14:textId="77777777" w:rsidR="00786A1E" w:rsidRPr="00D108C1" w:rsidRDefault="00786A1E" w:rsidP="00041BFF">
            <w:pPr>
              <w:rPr>
                <w:bCs/>
              </w:rPr>
            </w:pPr>
            <w:r w:rsidRPr="00D108C1">
              <w:rPr>
                <w:bCs/>
              </w:rPr>
              <w:t>Explain Ethical Entrepreneurship impact on the growth of India</w:t>
            </w:r>
          </w:p>
        </w:tc>
        <w:tc>
          <w:tcPr>
            <w:tcW w:w="260" w:type="pct"/>
          </w:tcPr>
          <w:p w14:paraId="62A352C6" w14:textId="77777777" w:rsidR="00786A1E" w:rsidRPr="00D108C1" w:rsidRDefault="00786A1E" w:rsidP="004D5FC3">
            <w:pPr>
              <w:jc w:val="center"/>
            </w:pPr>
            <w:r w:rsidRPr="00D108C1">
              <w:t>E</w:t>
            </w:r>
          </w:p>
        </w:tc>
        <w:tc>
          <w:tcPr>
            <w:tcW w:w="319" w:type="pct"/>
          </w:tcPr>
          <w:p w14:paraId="2EAB71CA" w14:textId="77777777" w:rsidR="00786A1E" w:rsidRPr="00D108C1" w:rsidRDefault="00786A1E" w:rsidP="004D5FC3">
            <w:pPr>
              <w:jc w:val="center"/>
            </w:pPr>
            <w:r w:rsidRPr="00D108C1">
              <w:t>CO5</w:t>
            </w:r>
          </w:p>
        </w:tc>
        <w:tc>
          <w:tcPr>
            <w:tcW w:w="258" w:type="pct"/>
          </w:tcPr>
          <w:p w14:paraId="02390F87" w14:textId="77777777" w:rsidR="00786A1E" w:rsidRPr="00D108C1" w:rsidRDefault="00786A1E" w:rsidP="004D5FC3">
            <w:pPr>
              <w:jc w:val="center"/>
            </w:pPr>
            <w:r w:rsidRPr="00D108C1">
              <w:t>10</w:t>
            </w:r>
          </w:p>
        </w:tc>
      </w:tr>
      <w:tr w:rsidR="00786A1E" w:rsidRPr="00D108C1" w14:paraId="3BA6BA0F" w14:textId="77777777" w:rsidTr="00CA4F97">
        <w:trPr>
          <w:trHeight w:val="550"/>
        </w:trPr>
        <w:tc>
          <w:tcPr>
            <w:tcW w:w="5000" w:type="pct"/>
            <w:gridSpan w:val="6"/>
            <w:vAlign w:val="center"/>
          </w:tcPr>
          <w:p w14:paraId="6A8CEE81" w14:textId="77777777" w:rsidR="00786A1E" w:rsidRPr="00D108C1" w:rsidRDefault="00786A1E" w:rsidP="004D5FC3">
            <w:pPr>
              <w:jc w:val="center"/>
            </w:pPr>
            <w:r w:rsidRPr="00D108C1">
              <w:rPr>
                <w:b/>
                <w:bCs/>
              </w:rPr>
              <w:t>COMPULSORY QUESTION</w:t>
            </w:r>
          </w:p>
        </w:tc>
      </w:tr>
      <w:tr w:rsidR="00786A1E" w:rsidRPr="00D108C1" w14:paraId="7702CEC7" w14:textId="77777777" w:rsidTr="00E94E3A">
        <w:trPr>
          <w:trHeight w:val="283"/>
        </w:trPr>
        <w:tc>
          <w:tcPr>
            <w:tcW w:w="257" w:type="pct"/>
            <w:vAlign w:val="center"/>
          </w:tcPr>
          <w:p w14:paraId="063C9A35" w14:textId="77777777" w:rsidR="00786A1E" w:rsidRPr="00D108C1" w:rsidRDefault="00786A1E" w:rsidP="00041BFF">
            <w:r w:rsidRPr="00D108C1">
              <w:t xml:space="preserve">  9.</w:t>
            </w:r>
          </w:p>
        </w:tc>
        <w:tc>
          <w:tcPr>
            <w:tcW w:w="182" w:type="pct"/>
          </w:tcPr>
          <w:p w14:paraId="5DF4A50A" w14:textId="77777777" w:rsidR="00786A1E" w:rsidRPr="00D108C1" w:rsidRDefault="00786A1E" w:rsidP="00041BFF">
            <w:r w:rsidRPr="00D108C1">
              <w:t>a.</w:t>
            </w:r>
          </w:p>
        </w:tc>
        <w:tc>
          <w:tcPr>
            <w:tcW w:w="3724" w:type="pct"/>
          </w:tcPr>
          <w:p w14:paraId="0D6C5CE8" w14:textId="77777777" w:rsidR="00786A1E" w:rsidRPr="00D108C1" w:rsidRDefault="00786A1E" w:rsidP="00041BFF">
            <w:r w:rsidRPr="00D108C1">
              <w:t xml:space="preserve">Case Study: </w:t>
            </w:r>
          </w:p>
          <w:p w14:paraId="1134F5D1" w14:textId="77777777" w:rsidR="00786A1E" w:rsidRPr="00D108C1" w:rsidRDefault="00786A1E" w:rsidP="0011404A">
            <w:pPr>
              <w:shd w:val="clear" w:color="auto" w:fill="FFFFFF"/>
              <w:spacing w:after="240"/>
              <w:jc w:val="both"/>
              <w:textAlignment w:val="baseline"/>
            </w:pPr>
            <w:r w:rsidRPr="00D108C1">
              <w:t xml:space="preserve">Nikhil Singh is one of the top social entrepreneurs in India. Nikhil is the founder and general secretary of Sai Seva Sansthan Trust. Sai Seva Sansthan Trust was founded in 2020. The trust’s main aim is to make rural people’s lives easier by providing them with necessities like agriculture, water sanitation, and nutrition. Not only this, but even more than 100 people work for this trust by educating the rural people and reaching their households. Before Sai Seva Sansthan Trust, Nikhil Singh had also founded another microfinance organization named </w:t>
            </w:r>
            <w:r w:rsidRPr="00D108C1">
              <w:lastRenderedPageBreak/>
              <w:t>Arnika. Nikhil Singh was awarded the title of Most Influential Leader in Microfinance Under 30 and many other accolades as well.</w:t>
            </w:r>
          </w:p>
          <w:p w14:paraId="37C71BFB" w14:textId="77777777" w:rsidR="00786A1E" w:rsidRPr="00D108C1" w:rsidRDefault="00786A1E" w:rsidP="0011404A">
            <w:pPr>
              <w:shd w:val="clear" w:color="auto" w:fill="FFFFFF"/>
              <w:spacing w:after="240"/>
              <w:jc w:val="both"/>
              <w:textAlignment w:val="baseline"/>
            </w:pPr>
            <w:r w:rsidRPr="00D108C1">
              <w:t>Shaheen Mistri is an Indian social activist and entrepreneur, as well as an educator. She founded the Akanksha Foundation, a non-profit organisation, in the year 1989. She established this foundation to provide a high-quality education to children who belong to communities and families of low income. Wanting to do more for society and inspired by the Teach For America model; in 2008, Shaheen established Teach for India, a non-profit organization. Since it was established, through Teach For India, Shaheen has placed over 700 students in schools across India. </w:t>
            </w:r>
          </w:p>
          <w:p w14:paraId="6C8949D7" w14:textId="77777777" w:rsidR="00786A1E" w:rsidRPr="00D108C1" w:rsidRDefault="00786A1E" w:rsidP="0011404A">
            <w:pPr>
              <w:shd w:val="clear" w:color="auto" w:fill="FFFFFF"/>
              <w:spacing w:after="240"/>
              <w:jc w:val="both"/>
              <w:textAlignment w:val="baseline"/>
            </w:pPr>
            <w:r w:rsidRPr="00D108C1">
              <w:t>Olivia Deka is a gender equality advocate, social entrepreneur, and startup evangelist. She is the founder and CEO of She for Change, which is a community-powered and led feminist organisation that advocates for gender equality. Olivia Deka founded this non-profit organisation in 2019, and it aims to help Indian women and girls gain access to health services and education. Her work has helped create awareness about the gender-biased violence that is rampant in India and has tried to bring about change by mobilizing and spreading information regarding this issue. </w:t>
            </w:r>
          </w:p>
          <w:p w14:paraId="69E2BF41" w14:textId="77777777" w:rsidR="00786A1E" w:rsidRPr="00D108C1" w:rsidRDefault="00786A1E" w:rsidP="00041BFF">
            <w:pPr>
              <w:jc w:val="both"/>
            </w:pPr>
            <w:r w:rsidRPr="00D108C1">
              <w:t xml:space="preserve">Questions: </w:t>
            </w:r>
          </w:p>
          <w:p w14:paraId="3AD00E16" w14:textId="77777777" w:rsidR="00786A1E" w:rsidRPr="00D108C1" w:rsidRDefault="00786A1E" w:rsidP="00041BFF">
            <w:pPr>
              <w:jc w:val="both"/>
            </w:pPr>
          </w:p>
          <w:p w14:paraId="5AB923EE" w14:textId="77777777" w:rsidR="00786A1E" w:rsidRPr="00D108C1" w:rsidRDefault="00786A1E" w:rsidP="00D35F7D">
            <w:pPr>
              <w:pStyle w:val="ListParagraph"/>
              <w:numPr>
                <w:ilvl w:val="0"/>
                <w:numId w:val="60"/>
              </w:numPr>
              <w:jc w:val="both"/>
            </w:pPr>
            <w:r w:rsidRPr="00D108C1">
              <w:t>From the above three successful Social Entrepreneurs discuss their common personal traits.</w:t>
            </w:r>
          </w:p>
          <w:p w14:paraId="0BA4354F" w14:textId="77777777" w:rsidR="00786A1E" w:rsidRPr="00D108C1" w:rsidRDefault="00786A1E" w:rsidP="00D35F7D">
            <w:pPr>
              <w:pStyle w:val="ListParagraph"/>
              <w:numPr>
                <w:ilvl w:val="0"/>
                <w:numId w:val="60"/>
              </w:numPr>
              <w:jc w:val="both"/>
            </w:pPr>
            <w:r w:rsidRPr="00D108C1">
              <w:t>Validate from the above the case study the contribution of the Social Entrepreneurs in the upliftment of the Society.</w:t>
            </w:r>
          </w:p>
          <w:p w14:paraId="359DD4FE" w14:textId="77777777" w:rsidR="00786A1E" w:rsidRPr="00D108C1" w:rsidRDefault="00786A1E" w:rsidP="00D35F7D">
            <w:pPr>
              <w:pStyle w:val="ListParagraph"/>
              <w:numPr>
                <w:ilvl w:val="0"/>
                <w:numId w:val="60"/>
              </w:numPr>
              <w:jc w:val="both"/>
            </w:pPr>
            <w:r w:rsidRPr="00D108C1">
              <w:t>Does the above Social Enterprises run with profit making objective?</w:t>
            </w:r>
          </w:p>
          <w:p w14:paraId="0300DE15" w14:textId="77777777" w:rsidR="00786A1E" w:rsidRPr="00D108C1" w:rsidRDefault="00786A1E" w:rsidP="00041BFF">
            <w:pPr>
              <w:jc w:val="both"/>
            </w:pPr>
            <w:r w:rsidRPr="00D108C1">
              <w:t xml:space="preserve"> </w:t>
            </w:r>
          </w:p>
        </w:tc>
        <w:tc>
          <w:tcPr>
            <w:tcW w:w="260" w:type="pct"/>
          </w:tcPr>
          <w:p w14:paraId="53547BE2" w14:textId="77777777" w:rsidR="00786A1E" w:rsidRPr="00D108C1" w:rsidRDefault="00786A1E" w:rsidP="004D5FC3">
            <w:pPr>
              <w:jc w:val="center"/>
            </w:pPr>
            <w:r w:rsidRPr="00D108C1">
              <w:lastRenderedPageBreak/>
              <w:t>C</w:t>
            </w:r>
          </w:p>
        </w:tc>
        <w:tc>
          <w:tcPr>
            <w:tcW w:w="319" w:type="pct"/>
          </w:tcPr>
          <w:p w14:paraId="6B21660B" w14:textId="77777777" w:rsidR="00786A1E" w:rsidRPr="00D108C1" w:rsidRDefault="00786A1E" w:rsidP="004D5FC3">
            <w:pPr>
              <w:jc w:val="center"/>
            </w:pPr>
            <w:r w:rsidRPr="00D108C1">
              <w:t>CO6</w:t>
            </w:r>
          </w:p>
        </w:tc>
        <w:tc>
          <w:tcPr>
            <w:tcW w:w="258" w:type="pct"/>
          </w:tcPr>
          <w:p w14:paraId="7B5495C6" w14:textId="77777777" w:rsidR="00786A1E" w:rsidRPr="00D108C1" w:rsidRDefault="00786A1E" w:rsidP="004D5FC3">
            <w:pPr>
              <w:jc w:val="center"/>
            </w:pPr>
            <w:r w:rsidRPr="00D108C1">
              <w:t>20</w:t>
            </w:r>
          </w:p>
        </w:tc>
      </w:tr>
    </w:tbl>
    <w:p w14:paraId="41C3A041" w14:textId="77777777" w:rsidR="00786A1E" w:rsidRDefault="00786A1E" w:rsidP="00CA4F97">
      <w:pPr>
        <w:rPr>
          <w:b/>
          <w:bCs/>
        </w:rPr>
      </w:pPr>
    </w:p>
    <w:p w14:paraId="08E7B01D" w14:textId="77777777" w:rsidR="00786A1E" w:rsidRDefault="00786A1E"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5BFB7D" w14:textId="77777777" w:rsidR="00786A1E" w:rsidRDefault="00786A1E" w:rsidP="00856324"/>
    <w:tbl>
      <w:tblPr>
        <w:tblStyle w:val="TableGrid"/>
        <w:tblW w:w="10490" w:type="dxa"/>
        <w:tblInd w:w="-714" w:type="dxa"/>
        <w:tblLook w:val="04A0" w:firstRow="1" w:lastRow="0" w:firstColumn="1" w:lastColumn="0" w:noHBand="0" w:noVBand="1"/>
      </w:tblPr>
      <w:tblGrid>
        <w:gridCol w:w="632"/>
        <w:gridCol w:w="9858"/>
      </w:tblGrid>
      <w:tr w:rsidR="00786A1E" w14:paraId="1F3E4E3E" w14:textId="77777777" w:rsidTr="0028162F">
        <w:tc>
          <w:tcPr>
            <w:tcW w:w="632" w:type="dxa"/>
          </w:tcPr>
          <w:p w14:paraId="52CBB1AB" w14:textId="77777777" w:rsidR="00786A1E" w:rsidRPr="00930ED1" w:rsidRDefault="00786A1E" w:rsidP="00D54806">
            <w:pPr>
              <w:rPr>
                <w:sz w:val="22"/>
                <w:szCs w:val="22"/>
              </w:rPr>
            </w:pPr>
          </w:p>
        </w:tc>
        <w:tc>
          <w:tcPr>
            <w:tcW w:w="9858" w:type="dxa"/>
          </w:tcPr>
          <w:p w14:paraId="6B6BBCFE" w14:textId="77777777" w:rsidR="00786A1E" w:rsidRPr="00930ED1" w:rsidRDefault="00786A1E" w:rsidP="00D54806">
            <w:pPr>
              <w:jc w:val="center"/>
              <w:rPr>
                <w:b/>
                <w:sz w:val="22"/>
                <w:szCs w:val="22"/>
              </w:rPr>
            </w:pPr>
            <w:r w:rsidRPr="00930ED1">
              <w:rPr>
                <w:b/>
                <w:sz w:val="22"/>
                <w:szCs w:val="22"/>
              </w:rPr>
              <w:t>COURSE OUTCOMES</w:t>
            </w:r>
          </w:p>
        </w:tc>
      </w:tr>
      <w:tr w:rsidR="00786A1E" w14:paraId="16D53D5A" w14:textId="77777777" w:rsidTr="00F15355">
        <w:trPr>
          <w:trHeight w:val="343"/>
        </w:trPr>
        <w:tc>
          <w:tcPr>
            <w:tcW w:w="632" w:type="dxa"/>
          </w:tcPr>
          <w:p w14:paraId="344C5EA4" w14:textId="77777777" w:rsidR="00786A1E" w:rsidRPr="00930ED1" w:rsidRDefault="00786A1E" w:rsidP="0028162F">
            <w:pPr>
              <w:rPr>
                <w:sz w:val="22"/>
                <w:szCs w:val="22"/>
              </w:rPr>
            </w:pPr>
            <w:r w:rsidRPr="00930ED1">
              <w:rPr>
                <w:sz w:val="22"/>
                <w:szCs w:val="22"/>
              </w:rPr>
              <w:t>CO1</w:t>
            </w:r>
          </w:p>
        </w:tc>
        <w:tc>
          <w:tcPr>
            <w:tcW w:w="9858" w:type="dxa"/>
            <w:vAlign w:val="center"/>
          </w:tcPr>
          <w:p w14:paraId="70D7834E" w14:textId="77777777" w:rsidR="00786A1E" w:rsidRPr="00930ED1" w:rsidRDefault="00786A1E" w:rsidP="0048788C">
            <w:pPr>
              <w:pStyle w:val="TableParagraph"/>
              <w:tabs>
                <w:tab w:val="left" w:pos="988"/>
              </w:tabs>
              <w:spacing w:line="252" w:lineRule="exact"/>
              <w:ind w:left="0"/>
            </w:pPr>
            <w:r>
              <w:t>Develop</w:t>
            </w:r>
            <w:r>
              <w:rPr>
                <w:spacing w:val="-2"/>
              </w:rPr>
              <w:t xml:space="preserve"> </w:t>
            </w:r>
            <w:r>
              <w:t>an</w:t>
            </w:r>
            <w:r>
              <w:rPr>
                <w:spacing w:val="-1"/>
              </w:rPr>
              <w:t xml:space="preserve"> </w:t>
            </w:r>
            <w:r>
              <w:t>effective</w:t>
            </w:r>
            <w:r>
              <w:rPr>
                <w:spacing w:val="14"/>
              </w:rPr>
              <w:t xml:space="preserve"> </w:t>
            </w:r>
            <w:r>
              <w:t>business</w:t>
            </w:r>
            <w:r>
              <w:rPr>
                <w:spacing w:val="-5"/>
              </w:rPr>
              <w:t xml:space="preserve"> </w:t>
            </w:r>
            <w:r>
              <w:t>plan</w:t>
            </w:r>
            <w:r>
              <w:rPr>
                <w:spacing w:val="-2"/>
              </w:rPr>
              <w:t xml:space="preserve"> </w:t>
            </w:r>
            <w:r>
              <w:t>for</w:t>
            </w:r>
            <w:r>
              <w:rPr>
                <w:spacing w:val="1"/>
              </w:rPr>
              <w:t xml:space="preserve"> </w:t>
            </w:r>
            <w:r>
              <w:t>a</w:t>
            </w:r>
            <w:r>
              <w:rPr>
                <w:spacing w:val="4"/>
              </w:rPr>
              <w:t xml:space="preserve"> S</w:t>
            </w:r>
            <w:r>
              <w:t>ocial</w:t>
            </w:r>
            <w:r>
              <w:rPr>
                <w:spacing w:val="-2"/>
              </w:rPr>
              <w:t xml:space="preserve"> Enterprise.</w:t>
            </w:r>
          </w:p>
        </w:tc>
      </w:tr>
      <w:tr w:rsidR="00786A1E" w14:paraId="04B53F9D" w14:textId="77777777" w:rsidTr="0028162F">
        <w:tc>
          <w:tcPr>
            <w:tcW w:w="632" w:type="dxa"/>
          </w:tcPr>
          <w:p w14:paraId="0D9F5C79" w14:textId="77777777" w:rsidR="00786A1E" w:rsidRPr="00930ED1" w:rsidRDefault="00786A1E" w:rsidP="0028162F">
            <w:pPr>
              <w:rPr>
                <w:sz w:val="22"/>
                <w:szCs w:val="22"/>
              </w:rPr>
            </w:pPr>
            <w:r w:rsidRPr="00930ED1">
              <w:rPr>
                <w:sz w:val="22"/>
                <w:szCs w:val="22"/>
              </w:rPr>
              <w:t>CO2</w:t>
            </w:r>
          </w:p>
        </w:tc>
        <w:tc>
          <w:tcPr>
            <w:tcW w:w="9858" w:type="dxa"/>
            <w:vAlign w:val="center"/>
          </w:tcPr>
          <w:p w14:paraId="35AB38F8" w14:textId="77777777" w:rsidR="00786A1E" w:rsidRPr="00930ED1" w:rsidRDefault="00786A1E" w:rsidP="00C0092C">
            <w:pPr>
              <w:pStyle w:val="TableParagraph"/>
              <w:tabs>
                <w:tab w:val="left" w:pos="988"/>
              </w:tabs>
              <w:spacing w:line="252" w:lineRule="exact"/>
              <w:ind w:left="0"/>
            </w:pPr>
            <w:r>
              <w:t>Examine</w:t>
            </w:r>
            <w:r>
              <w:rPr>
                <w:spacing w:val="54"/>
              </w:rPr>
              <w:t xml:space="preserve"> </w:t>
            </w:r>
            <w:r>
              <w:t>the</w:t>
            </w:r>
            <w:r>
              <w:rPr>
                <w:spacing w:val="65"/>
              </w:rPr>
              <w:t xml:space="preserve"> </w:t>
            </w:r>
            <w:r>
              <w:t>different</w:t>
            </w:r>
            <w:r>
              <w:rPr>
                <w:spacing w:val="66"/>
              </w:rPr>
              <w:t xml:space="preserve"> </w:t>
            </w:r>
            <w:r>
              <w:t>avenues</w:t>
            </w:r>
            <w:r>
              <w:rPr>
                <w:spacing w:val="61"/>
              </w:rPr>
              <w:t xml:space="preserve"> </w:t>
            </w:r>
            <w:r>
              <w:t>for</w:t>
            </w:r>
            <w:r>
              <w:rPr>
                <w:spacing w:val="70"/>
              </w:rPr>
              <w:t xml:space="preserve"> </w:t>
            </w:r>
            <w:r>
              <w:t>funding</w:t>
            </w:r>
            <w:r>
              <w:rPr>
                <w:spacing w:val="55"/>
              </w:rPr>
              <w:t xml:space="preserve"> </w:t>
            </w:r>
            <w:r>
              <w:t>to</w:t>
            </w:r>
            <w:r>
              <w:rPr>
                <w:spacing w:val="54"/>
              </w:rPr>
              <w:t xml:space="preserve"> </w:t>
            </w:r>
            <w:r>
              <w:t>establish</w:t>
            </w:r>
            <w:r>
              <w:rPr>
                <w:spacing w:val="68"/>
              </w:rPr>
              <w:t xml:space="preserve"> </w:t>
            </w:r>
            <w:r>
              <w:t>social</w:t>
            </w:r>
            <w:r>
              <w:rPr>
                <w:spacing w:val="66"/>
              </w:rPr>
              <w:t xml:space="preserve"> </w:t>
            </w:r>
            <w:r>
              <w:rPr>
                <w:spacing w:val="-2"/>
              </w:rPr>
              <w:t>entrepreneurship.</w:t>
            </w:r>
          </w:p>
        </w:tc>
      </w:tr>
      <w:tr w:rsidR="00786A1E" w14:paraId="38D952A0" w14:textId="77777777" w:rsidTr="0028162F">
        <w:tc>
          <w:tcPr>
            <w:tcW w:w="632" w:type="dxa"/>
          </w:tcPr>
          <w:p w14:paraId="38562262" w14:textId="77777777" w:rsidR="00786A1E" w:rsidRPr="00930ED1" w:rsidRDefault="00786A1E" w:rsidP="0028162F">
            <w:pPr>
              <w:rPr>
                <w:sz w:val="22"/>
                <w:szCs w:val="22"/>
              </w:rPr>
            </w:pPr>
            <w:r w:rsidRPr="00930ED1">
              <w:rPr>
                <w:sz w:val="22"/>
                <w:szCs w:val="22"/>
              </w:rPr>
              <w:t>CO3</w:t>
            </w:r>
          </w:p>
        </w:tc>
        <w:tc>
          <w:tcPr>
            <w:tcW w:w="9858" w:type="dxa"/>
            <w:vAlign w:val="center"/>
          </w:tcPr>
          <w:p w14:paraId="5B71D3DB" w14:textId="77777777" w:rsidR="00786A1E" w:rsidRPr="00930ED1" w:rsidRDefault="00786A1E" w:rsidP="00C0092C">
            <w:pPr>
              <w:pStyle w:val="TableParagraph"/>
              <w:tabs>
                <w:tab w:val="left" w:pos="988"/>
              </w:tabs>
              <w:spacing w:line="252" w:lineRule="exact"/>
              <w:ind w:left="0"/>
            </w:pPr>
            <w:r>
              <w:t>Assess</w:t>
            </w:r>
            <w:r>
              <w:rPr>
                <w:spacing w:val="-9"/>
              </w:rPr>
              <w:t xml:space="preserve"> </w:t>
            </w:r>
            <w:r>
              <w:t>the</w:t>
            </w:r>
            <w:r>
              <w:rPr>
                <w:spacing w:val="-1"/>
              </w:rPr>
              <w:t xml:space="preserve"> </w:t>
            </w:r>
            <w:r>
              <w:t>impact</w:t>
            </w:r>
            <w:r>
              <w:rPr>
                <w:spacing w:val="-5"/>
              </w:rPr>
              <w:t xml:space="preserve"> </w:t>
            </w:r>
            <w:r>
              <w:t>and</w:t>
            </w:r>
            <w:r>
              <w:rPr>
                <w:spacing w:val="-5"/>
              </w:rPr>
              <w:t xml:space="preserve"> </w:t>
            </w:r>
            <w:r>
              <w:t>effectiveness</w:t>
            </w:r>
            <w:r>
              <w:rPr>
                <w:spacing w:val="-9"/>
              </w:rPr>
              <w:t xml:space="preserve"> </w:t>
            </w:r>
            <w:r>
              <w:t>of</w:t>
            </w:r>
            <w:r>
              <w:rPr>
                <w:spacing w:val="-3"/>
              </w:rPr>
              <w:t xml:space="preserve"> </w:t>
            </w:r>
            <w:r>
              <w:t>social</w:t>
            </w:r>
            <w:r>
              <w:rPr>
                <w:spacing w:val="-6"/>
              </w:rPr>
              <w:t xml:space="preserve"> </w:t>
            </w:r>
            <w:r>
              <w:rPr>
                <w:spacing w:val="-2"/>
              </w:rPr>
              <w:t>enterprises.</w:t>
            </w:r>
          </w:p>
        </w:tc>
      </w:tr>
      <w:tr w:rsidR="00786A1E" w14:paraId="76C27833" w14:textId="77777777" w:rsidTr="0028162F">
        <w:tc>
          <w:tcPr>
            <w:tcW w:w="632" w:type="dxa"/>
          </w:tcPr>
          <w:p w14:paraId="04438458" w14:textId="77777777" w:rsidR="00786A1E" w:rsidRPr="00930ED1" w:rsidRDefault="00786A1E" w:rsidP="0028162F">
            <w:pPr>
              <w:rPr>
                <w:sz w:val="22"/>
                <w:szCs w:val="22"/>
              </w:rPr>
            </w:pPr>
            <w:r w:rsidRPr="00930ED1">
              <w:rPr>
                <w:sz w:val="22"/>
                <w:szCs w:val="22"/>
              </w:rPr>
              <w:t>CO4</w:t>
            </w:r>
          </w:p>
        </w:tc>
        <w:tc>
          <w:tcPr>
            <w:tcW w:w="9858" w:type="dxa"/>
            <w:vAlign w:val="center"/>
          </w:tcPr>
          <w:p w14:paraId="2D38CAA2" w14:textId="77777777" w:rsidR="00786A1E" w:rsidRPr="00930ED1" w:rsidRDefault="00786A1E" w:rsidP="00C212CA">
            <w:pPr>
              <w:pStyle w:val="TableParagraph"/>
              <w:tabs>
                <w:tab w:val="left" w:pos="988"/>
              </w:tabs>
              <w:spacing w:before="13"/>
              <w:ind w:left="0"/>
            </w:pPr>
            <w:r>
              <w:t>Construct</w:t>
            </w:r>
            <w:r>
              <w:rPr>
                <w:spacing w:val="-4"/>
              </w:rPr>
              <w:t xml:space="preserve"> </w:t>
            </w:r>
            <w:r>
              <w:t>and</w:t>
            </w:r>
            <w:r>
              <w:rPr>
                <w:spacing w:val="-9"/>
              </w:rPr>
              <w:t xml:space="preserve"> </w:t>
            </w:r>
            <w:r>
              <w:t>experiment</w:t>
            </w:r>
            <w:r>
              <w:rPr>
                <w:spacing w:val="-9"/>
              </w:rPr>
              <w:t xml:space="preserve"> </w:t>
            </w:r>
            <w:r>
              <w:t>invention</w:t>
            </w:r>
            <w:r>
              <w:rPr>
                <w:spacing w:val="-9"/>
              </w:rPr>
              <w:t xml:space="preserve"> </w:t>
            </w:r>
            <w:r>
              <w:t>and</w:t>
            </w:r>
            <w:r>
              <w:rPr>
                <w:spacing w:val="-2"/>
              </w:rPr>
              <w:t xml:space="preserve"> </w:t>
            </w:r>
            <w:r>
              <w:t>Innovations</w:t>
            </w:r>
            <w:r>
              <w:rPr>
                <w:spacing w:val="-13"/>
              </w:rPr>
              <w:t xml:space="preserve"> </w:t>
            </w:r>
            <w:r>
              <w:t>on</w:t>
            </w:r>
            <w:r>
              <w:rPr>
                <w:spacing w:val="-8"/>
              </w:rPr>
              <w:t xml:space="preserve"> </w:t>
            </w:r>
            <w:r>
              <w:t>Social</w:t>
            </w:r>
            <w:r>
              <w:rPr>
                <w:spacing w:val="-4"/>
              </w:rPr>
              <w:t xml:space="preserve"> </w:t>
            </w:r>
            <w:r>
              <w:t>entrepreneurs’</w:t>
            </w:r>
            <w:r>
              <w:rPr>
                <w:spacing w:val="-1"/>
              </w:rPr>
              <w:t xml:space="preserve"> </w:t>
            </w:r>
            <w:r>
              <w:rPr>
                <w:spacing w:val="-2"/>
              </w:rPr>
              <w:t>projects.</w:t>
            </w:r>
          </w:p>
        </w:tc>
      </w:tr>
      <w:tr w:rsidR="00786A1E" w14:paraId="5440F469" w14:textId="77777777" w:rsidTr="0028162F">
        <w:tc>
          <w:tcPr>
            <w:tcW w:w="632" w:type="dxa"/>
          </w:tcPr>
          <w:p w14:paraId="1D8A2415" w14:textId="77777777" w:rsidR="00786A1E" w:rsidRPr="00930ED1" w:rsidRDefault="00786A1E" w:rsidP="0028162F">
            <w:pPr>
              <w:rPr>
                <w:sz w:val="22"/>
                <w:szCs w:val="22"/>
              </w:rPr>
            </w:pPr>
            <w:r w:rsidRPr="00930ED1">
              <w:rPr>
                <w:sz w:val="22"/>
                <w:szCs w:val="22"/>
              </w:rPr>
              <w:t>CO5</w:t>
            </w:r>
          </w:p>
        </w:tc>
        <w:tc>
          <w:tcPr>
            <w:tcW w:w="9858" w:type="dxa"/>
            <w:vAlign w:val="center"/>
          </w:tcPr>
          <w:p w14:paraId="5796EE4D" w14:textId="77777777" w:rsidR="00786A1E" w:rsidRPr="00930ED1" w:rsidRDefault="00786A1E" w:rsidP="00C212CA">
            <w:pPr>
              <w:pStyle w:val="TableParagraph"/>
              <w:tabs>
                <w:tab w:val="left" w:pos="988"/>
              </w:tabs>
              <w:spacing w:before="21"/>
              <w:ind w:left="0"/>
            </w:pPr>
            <w:r>
              <w:t>Discover</w:t>
            </w:r>
            <w:r>
              <w:rPr>
                <w:spacing w:val="-6"/>
              </w:rPr>
              <w:t xml:space="preserve"> </w:t>
            </w:r>
            <w:r>
              <w:t>the</w:t>
            </w:r>
            <w:r>
              <w:rPr>
                <w:spacing w:val="-2"/>
              </w:rPr>
              <w:t xml:space="preserve"> </w:t>
            </w:r>
            <w:r>
              <w:t>fundamentals</w:t>
            </w:r>
            <w:r>
              <w:rPr>
                <w:spacing w:val="-11"/>
              </w:rPr>
              <w:t xml:space="preserve"> </w:t>
            </w:r>
            <w:r>
              <w:t>of</w:t>
            </w:r>
            <w:r>
              <w:rPr>
                <w:spacing w:val="-5"/>
              </w:rPr>
              <w:t xml:space="preserve"> P</w:t>
            </w:r>
            <w:r>
              <w:t>roject</w:t>
            </w:r>
            <w:r>
              <w:rPr>
                <w:spacing w:val="-8"/>
              </w:rPr>
              <w:t xml:space="preserve"> </w:t>
            </w:r>
            <w:r>
              <w:rPr>
                <w:spacing w:val="-2"/>
              </w:rPr>
              <w:t>development.</w:t>
            </w:r>
          </w:p>
        </w:tc>
      </w:tr>
      <w:tr w:rsidR="00786A1E" w14:paraId="7EDF34A4" w14:textId="77777777" w:rsidTr="0028162F">
        <w:tc>
          <w:tcPr>
            <w:tcW w:w="632" w:type="dxa"/>
          </w:tcPr>
          <w:p w14:paraId="5AED4453" w14:textId="77777777" w:rsidR="00786A1E" w:rsidRPr="00930ED1" w:rsidRDefault="00786A1E" w:rsidP="0028162F">
            <w:pPr>
              <w:rPr>
                <w:sz w:val="22"/>
                <w:szCs w:val="22"/>
              </w:rPr>
            </w:pPr>
            <w:r w:rsidRPr="00930ED1">
              <w:rPr>
                <w:sz w:val="22"/>
                <w:szCs w:val="22"/>
              </w:rPr>
              <w:t>CO6</w:t>
            </w:r>
          </w:p>
        </w:tc>
        <w:tc>
          <w:tcPr>
            <w:tcW w:w="9858" w:type="dxa"/>
            <w:vAlign w:val="center"/>
          </w:tcPr>
          <w:p w14:paraId="5B62F85F" w14:textId="77777777" w:rsidR="00786A1E" w:rsidRPr="00930ED1" w:rsidRDefault="00786A1E" w:rsidP="0028162F">
            <w:pPr>
              <w:rPr>
                <w:sz w:val="22"/>
                <w:szCs w:val="22"/>
              </w:rPr>
            </w:pPr>
            <w:r>
              <w:t>Identify</w:t>
            </w:r>
            <w:r>
              <w:rPr>
                <w:spacing w:val="-11"/>
              </w:rPr>
              <w:t xml:space="preserve"> </w:t>
            </w:r>
            <w:r>
              <w:t>the</w:t>
            </w:r>
            <w:r>
              <w:rPr>
                <w:spacing w:val="-12"/>
              </w:rPr>
              <w:t xml:space="preserve"> </w:t>
            </w:r>
            <w:r>
              <w:t>Government</w:t>
            </w:r>
            <w:r>
              <w:rPr>
                <w:spacing w:val="-5"/>
              </w:rPr>
              <w:t xml:space="preserve"> </w:t>
            </w:r>
            <w:r>
              <w:t>assistance</w:t>
            </w:r>
            <w:r>
              <w:rPr>
                <w:spacing w:val="-6"/>
              </w:rPr>
              <w:t xml:space="preserve"> </w:t>
            </w:r>
            <w:r>
              <w:t>in</w:t>
            </w:r>
            <w:r>
              <w:rPr>
                <w:spacing w:val="-10"/>
              </w:rPr>
              <w:t xml:space="preserve"> </w:t>
            </w:r>
            <w:r>
              <w:t>Social</w:t>
            </w:r>
            <w:r>
              <w:rPr>
                <w:spacing w:val="-5"/>
              </w:rPr>
              <w:t xml:space="preserve"> </w:t>
            </w:r>
            <w:r>
              <w:t>Entrepreneurship</w:t>
            </w:r>
            <w:r>
              <w:rPr>
                <w:spacing w:val="-11"/>
              </w:rPr>
              <w:t xml:space="preserve"> </w:t>
            </w:r>
            <w:r>
              <w:rPr>
                <w:spacing w:val="-2"/>
              </w:rPr>
              <w:t>enterprises.</w:t>
            </w:r>
          </w:p>
        </w:tc>
      </w:tr>
    </w:tbl>
    <w:p w14:paraId="53F37981" w14:textId="77777777" w:rsidR="00786A1E" w:rsidRDefault="00786A1E"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6A1E" w14:paraId="2DFD8422" w14:textId="77777777" w:rsidTr="00CA4F97">
        <w:trPr>
          <w:jc w:val="center"/>
        </w:trPr>
        <w:tc>
          <w:tcPr>
            <w:tcW w:w="6385" w:type="dxa"/>
            <w:gridSpan w:val="8"/>
          </w:tcPr>
          <w:p w14:paraId="3E892281" w14:textId="77777777" w:rsidR="00786A1E" w:rsidRPr="00930ED1" w:rsidRDefault="00786A1E" w:rsidP="00D54806">
            <w:pPr>
              <w:jc w:val="center"/>
              <w:rPr>
                <w:b/>
                <w:sz w:val="22"/>
                <w:szCs w:val="22"/>
              </w:rPr>
            </w:pPr>
            <w:r w:rsidRPr="00930ED1">
              <w:rPr>
                <w:b/>
                <w:sz w:val="22"/>
                <w:szCs w:val="22"/>
              </w:rPr>
              <w:t xml:space="preserve">Assessment Pattern as per Bloom’s </w:t>
            </w:r>
            <w:r>
              <w:rPr>
                <w:b/>
                <w:sz w:val="22"/>
                <w:szCs w:val="22"/>
              </w:rPr>
              <w:t>Level</w:t>
            </w:r>
          </w:p>
        </w:tc>
      </w:tr>
      <w:tr w:rsidR="00786A1E" w14:paraId="1B713B92" w14:textId="77777777" w:rsidTr="00CA4F97">
        <w:trPr>
          <w:jc w:val="center"/>
        </w:trPr>
        <w:tc>
          <w:tcPr>
            <w:tcW w:w="1140" w:type="dxa"/>
          </w:tcPr>
          <w:p w14:paraId="71C2DAF3" w14:textId="77777777" w:rsidR="00786A1E" w:rsidRPr="00CC7F9A" w:rsidRDefault="00786A1E"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5B568ADF" w14:textId="77777777" w:rsidR="00786A1E" w:rsidRPr="00CC7F9A" w:rsidRDefault="00786A1E" w:rsidP="00D54806">
            <w:pPr>
              <w:jc w:val="center"/>
              <w:rPr>
                <w:b/>
                <w:sz w:val="22"/>
                <w:szCs w:val="22"/>
              </w:rPr>
            </w:pPr>
            <w:r w:rsidRPr="00CC7F9A">
              <w:rPr>
                <w:b/>
                <w:sz w:val="22"/>
                <w:szCs w:val="22"/>
              </w:rPr>
              <w:t>R</w:t>
            </w:r>
          </w:p>
        </w:tc>
        <w:tc>
          <w:tcPr>
            <w:tcW w:w="708" w:type="dxa"/>
          </w:tcPr>
          <w:p w14:paraId="221A6AC0" w14:textId="77777777" w:rsidR="00786A1E" w:rsidRPr="00CC7F9A" w:rsidRDefault="00786A1E" w:rsidP="00D54806">
            <w:pPr>
              <w:jc w:val="center"/>
              <w:rPr>
                <w:b/>
                <w:sz w:val="22"/>
                <w:szCs w:val="22"/>
              </w:rPr>
            </w:pPr>
            <w:r w:rsidRPr="00CC7F9A">
              <w:rPr>
                <w:b/>
                <w:sz w:val="22"/>
                <w:szCs w:val="22"/>
              </w:rPr>
              <w:t>U</w:t>
            </w:r>
          </w:p>
        </w:tc>
        <w:tc>
          <w:tcPr>
            <w:tcW w:w="709" w:type="dxa"/>
          </w:tcPr>
          <w:p w14:paraId="6A7E0424" w14:textId="77777777" w:rsidR="00786A1E" w:rsidRPr="00CC7F9A" w:rsidRDefault="00786A1E" w:rsidP="00D54806">
            <w:pPr>
              <w:jc w:val="center"/>
              <w:rPr>
                <w:b/>
                <w:sz w:val="22"/>
                <w:szCs w:val="22"/>
              </w:rPr>
            </w:pPr>
            <w:r w:rsidRPr="00CC7F9A">
              <w:rPr>
                <w:b/>
                <w:sz w:val="22"/>
                <w:szCs w:val="22"/>
              </w:rPr>
              <w:t>A</w:t>
            </w:r>
          </w:p>
        </w:tc>
        <w:tc>
          <w:tcPr>
            <w:tcW w:w="709" w:type="dxa"/>
          </w:tcPr>
          <w:p w14:paraId="7F71C259" w14:textId="77777777" w:rsidR="00786A1E" w:rsidRPr="00CC7F9A" w:rsidRDefault="00786A1E" w:rsidP="00D54806">
            <w:pPr>
              <w:jc w:val="center"/>
              <w:rPr>
                <w:b/>
                <w:sz w:val="22"/>
                <w:szCs w:val="22"/>
              </w:rPr>
            </w:pPr>
            <w:r w:rsidRPr="00CC7F9A">
              <w:rPr>
                <w:b/>
                <w:sz w:val="22"/>
                <w:szCs w:val="22"/>
              </w:rPr>
              <w:t>An</w:t>
            </w:r>
          </w:p>
        </w:tc>
        <w:tc>
          <w:tcPr>
            <w:tcW w:w="709" w:type="dxa"/>
          </w:tcPr>
          <w:p w14:paraId="4A39D867" w14:textId="77777777" w:rsidR="00786A1E" w:rsidRPr="00CC7F9A" w:rsidRDefault="00786A1E" w:rsidP="00D54806">
            <w:pPr>
              <w:jc w:val="center"/>
              <w:rPr>
                <w:b/>
                <w:sz w:val="22"/>
                <w:szCs w:val="22"/>
              </w:rPr>
            </w:pPr>
            <w:r w:rsidRPr="00CC7F9A">
              <w:rPr>
                <w:b/>
                <w:sz w:val="22"/>
                <w:szCs w:val="22"/>
              </w:rPr>
              <w:t>E</w:t>
            </w:r>
          </w:p>
        </w:tc>
        <w:tc>
          <w:tcPr>
            <w:tcW w:w="708" w:type="dxa"/>
          </w:tcPr>
          <w:p w14:paraId="282FBBDD" w14:textId="77777777" w:rsidR="00786A1E" w:rsidRPr="00CC7F9A" w:rsidRDefault="00786A1E" w:rsidP="00D54806">
            <w:pPr>
              <w:jc w:val="center"/>
              <w:rPr>
                <w:b/>
                <w:sz w:val="22"/>
                <w:szCs w:val="22"/>
              </w:rPr>
            </w:pPr>
            <w:r w:rsidRPr="00CC7F9A">
              <w:rPr>
                <w:b/>
                <w:sz w:val="22"/>
                <w:szCs w:val="22"/>
              </w:rPr>
              <w:t>C</w:t>
            </w:r>
          </w:p>
        </w:tc>
        <w:tc>
          <w:tcPr>
            <w:tcW w:w="993" w:type="dxa"/>
          </w:tcPr>
          <w:p w14:paraId="4A46DBF6" w14:textId="77777777" w:rsidR="00786A1E" w:rsidRPr="00CC7F9A" w:rsidRDefault="00786A1E" w:rsidP="00D54806">
            <w:pPr>
              <w:jc w:val="center"/>
              <w:rPr>
                <w:b/>
                <w:sz w:val="22"/>
                <w:szCs w:val="22"/>
              </w:rPr>
            </w:pPr>
            <w:r w:rsidRPr="00CC7F9A">
              <w:rPr>
                <w:b/>
                <w:sz w:val="22"/>
                <w:szCs w:val="22"/>
              </w:rPr>
              <w:t>Total</w:t>
            </w:r>
          </w:p>
        </w:tc>
      </w:tr>
      <w:tr w:rsidR="00786A1E" w14:paraId="597F12F0" w14:textId="77777777" w:rsidTr="00CA4F97">
        <w:trPr>
          <w:jc w:val="center"/>
        </w:trPr>
        <w:tc>
          <w:tcPr>
            <w:tcW w:w="1140" w:type="dxa"/>
          </w:tcPr>
          <w:p w14:paraId="6207034A" w14:textId="77777777" w:rsidR="00786A1E" w:rsidRPr="00CC7F9A" w:rsidRDefault="00786A1E" w:rsidP="00D54806">
            <w:pPr>
              <w:jc w:val="center"/>
              <w:rPr>
                <w:sz w:val="22"/>
                <w:szCs w:val="22"/>
              </w:rPr>
            </w:pPr>
            <w:r w:rsidRPr="00CC7F9A">
              <w:rPr>
                <w:sz w:val="22"/>
                <w:szCs w:val="22"/>
              </w:rPr>
              <w:t>CO1</w:t>
            </w:r>
          </w:p>
        </w:tc>
        <w:tc>
          <w:tcPr>
            <w:tcW w:w="709" w:type="dxa"/>
          </w:tcPr>
          <w:p w14:paraId="42161103" w14:textId="77777777" w:rsidR="00786A1E" w:rsidRPr="00CC7F9A" w:rsidRDefault="00786A1E" w:rsidP="00D54806">
            <w:pPr>
              <w:jc w:val="center"/>
              <w:rPr>
                <w:sz w:val="22"/>
                <w:szCs w:val="22"/>
              </w:rPr>
            </w:pPr>
            <w:r>
              <w:rPr>
                <w:sz w:val="22"/>
                <w:szCs w:val="22"/>
              </w:rPr>
              <w:t>20</w:t>
            </w:r>
          </w:p>
        </w:tc>
        <w:tc>
          <w:tcPr>
            <w:tcW w:w="708" w:type="dxa"/>
          </w:tcPr>
          <w:p w14:paraId="639785D7" w14:textId="77777777" w:rsidR="00786A1E" w:rsidRPr="00CC7F9A" w:rsidRDefault="00786A1E" w:rsidP="00D54806">
            <w:pPr>
              <w:jc w:val="center"/>
              <w:rPr>
                <w:sz w:val="22"/>
                <w:szCs w:val="22"/>
              </w:rPr>
            </w:pPr>
          </w:p>
        </w:tc>
        <w:tc>
          <w:tcPr>
            <w:tcW w:w="709" w:type="dxa"/>
          </w:tcPr>
          <w:p w14:paraId="46F67C92" w14:textId="77777777" w:rsidR="00786A1E" w:rsidRPr="00CC7F9A" w:rsidRDefault="00786A1E" w:rsidP="00D54806">
            <w:pPr>
              <w:jc w:val="center"/>
              <w:rPr>
                <w:sz w:val="22"/>
                <w:szCs w:val="22"/>
              </w:rPr>
            </w:pPr>
          </w:p>
        </w:tc>
        <w:tc>
          <w:tcPr>
            <w:tcW w:w="709" w:type="dxa"/>
          </w:tcPr>
          <w:p w14:paraId="7915C35A" w14:textId="77777777" w:rsidR="00786A1E" w:rsidRPr="00CC7F9A" w:rsidRDefault="00786A1E" w:rsidP="00D54806">
            <w:pPr>
              <w:jc w:val="center"/>
              <w:rPr>
                <w:sz w:val="22"/>
                <w:szCs w:val="22"/>
              </w:rPr>
            </w:pPr>
          </w:p>
        </w:tc>
        <w:tc>
          <w:tcPr>
            <w:tcW w:w="709" w:type="dxa"/>
          </w:tcPr>
          <w:p w14:paraId="52F45D7D" w14:textId="77777777" w:rsidR="00786A1E" w:rsidRPr="00CC7F9A" w:rsidRDefault="00786A1E" w:rsidP="00D54806">
            <w:pPr>
              <w:jc w:val="center"/>
              <w:rPr>
                <w:sz w:val="22"/>
                <w:szCs w:val="22"/>
              </w:rPr>
            </w:pPr>
          </w:p>
        </w:tc>
        <w:tc>
          <w:tcPr>
            <w:tcW w:w="708" w:type="dxa"/>
          </w:tcPr>
          <w:p w14:paraId="03B35FC0" w14:textId="77777777" w:rsidR="00786A1E" w:rsidRPr="00CC7F9A" w:rsidRDefault="00786A1E" w:rsidP="00D54806">
            <w:pPr>
              <w:jc w:val="center"/>
              <w:rPr>
                <w:sz w:val="22"/>
                <w:szCs w:val="22"/>
              </w:rPr>
            </w:pPr>
          </w:p>
        </w:tc>
        <w:tc>
          <w:tcPr>
            <w:tcW w:w="993" w:type="dxa"/>
          </w:tcPr>
          <w:p w14:paraId="136D0C57" w14:textId="77777777" w:rsidR="00786A1E" w:rsidRPr="00CC7F9A" w:rsidRDefault="00786A1E" w:rsidP="00D54806">
            <w:pPr>
              <w:jc w:val="center"/>
              <w:rPr>
                <w:sz w:val="22"/>
                <w:szCs w:val="22"/>
              </w:rPr>
            </w:pPr>
            <w:r>
              <w:rPr>
                <w:sz w:val="22"/>
                <w:szCs w:val="22"/>
              </w:rPr>
              <w:t>20</w:t>
            </w:r>
          </w:p>
        </w:tc>
      </w:tr>
      <w:tr w:rsidR="00786A1E" w14:paraId="74A7FBD6" w14:textId="77777777" w:rsidTr="00CA4F97">
        <w:trPr>
          <w:jc w:val="center"/>
        </w:trPr>
        <w:tc>
          <w:tcPr>
            <w:tcW w:w="1140" w:type="dxa"/>
          </w:tcPr>
          <w:p w14:paraId="7B0656E7" w14:textId="77777777" w:rsidR="00786A1E" w:rsidRPr="00CC7F9A" w:rsidRDefault="00786A1E" w:rsidP="00D54806">
            <w:pPr>
              <w:jc w:val="center"/>
              <w:rPr>
                <w:sz w:val="22"/>
                <w:szCs w:val="22"/>
              </w:rPr>
            </w:pPr>
            <w:r w:rsidRPr="00CC7F9A">
              <w:rPr>
                <w:sz w:val="22"/>
                <w:szCs w:val="22"/>
              </w:rPr>
              <w:t>CO2</w:t>
            </w:r>
          </w:p>
        </w:tc>
        <w:tc>
          <w:tcPr>
            <w:tcW w:w="709" w:type="dxa"/>
          </w:tcPr>
          <w:p w14:paraId="3D40D454" w14:textId="77777777" w:rsidR="00786A1E" w:rsidRPr="00CC7F9A" w:rsidRDefault="00786A1E" w:rsidP="00D54806">
            <w:pPr>
              <w:jc w:val="center"/>
              <w:rPr>
                <w:sz w:val="22"/>
                <w:szCs w:val="22"/>
              </w:rPr>
            </w:pPr>
          </w:p>
        </w:tc>
        <w:tc>
          <w:tcPr>
            <w:tcW w:w="708" w:type="dxa"/>
          </w:tcPr>
          <w:p w14:paraId="7B1E7075" w14:textId="77777777" w:rsidR="00786A1E" w:rsidRPr="00CC7F9A" w:rsidRDefault="00786A1E" w:rsidP="00D54806">
            <w:pPr>
              <w:jc w:val="center"/>
              <w:rPr>
                <w:sz w:val="22"/>
                <w:szCs w:val="22"/>
              </w:rPr>
            </w:pPr>
            <w:r>
              <w:rPr>
                <w:sz w:val="22"/>
                <w:szCs w:val="22"/>
              </w:rPr>
              <w:t>20</w:t>
            </w:r>
          </w:p>
        </w:tc>
        <w:tc>
          <w:tcPr>
            <w:tcW w:w="709" w:type="dxa"/>
          </w:tcPr>
          <w:p w14:paraId="59CD1F74" w14:textId="77777777" w:rsidR="00786A1E" w:rsidRPr="00CC7F9A" w:rsidRDefault="00786A1E" w:rsidP="00D54806">
            <w:pPr>
              <w:jc w:val="center"/>
              <w:rPr>
                <w:sz w:val="22"/>
                <w:szCs w:val="22"/>
              </w:rPr>
            </w:pPr>
          </w:p>
        </w:tc>
        <w:tc>
          <w:tcPr>
            <w:tcW w:w="709" w:type="dxa"/>
          </w:tcPr>
          <w:p w14:paraId="2D3C9529" w14:textId="77777777" w:rsidR="00786A1E" w:rsidRPr="00CC7F9A" w:rsidRDefault="00786A1E" w:rsidP="00D54806">
            <w:pPr>
              <w:jc w:val="center"/>
              <w:rPr>
                <w:sz w:val="22"/>
                <w:szCs w:val="22"/>
              </w:rPr>
            </w:pPr>
          </w:p>
        </w:tc>
        <w:tc>
          <w:tcPr>
            <w:tcW w:w="709" w:type="dxa"/>
          </w:tcPr>
          <w:p w14:paraId="08330E94" w14:textId="77777777" w:rsidR="00786A1E" w:rsidRPr="00CC7F9A" w:rsidRDefault="00786A1E" w:rsidP="00D54806">
            <w:pPr>
              <w:jc w:val="center"/>
              <w:rPr>
                <w:sz w:val="22"/>
                <w:szCs w:val="22"/>
              </w:rPr>
            </w:pPr>
          </w:p>
        </w:tc>
        <w:tc>
          <w:tcPr>
            <w:tcW w:w="708" w:type="dxa"/>
          </w:tcPr>
          <w:p w14:paraId="29C2FE96" w14:textId="77777777" w:rsidR="00786A1E" w:rsidRPr="00CC7F9A" w:rsidRDefault="00786A1E" w:rsidP="00D54806">
            <w:pPr>
              <w:jc w:val="center"/>
              <w:rPr>
                <w:sz w:val="22"/>
                <w:szCs w:val="22"/>
              </w:rPr>
            </w:pPr>
          </w:p>
        </w:tc>
        <w:tc>
          <w:tcPr>
            <w:tcW w:w="993" w:type="dxa"/>
          </w:tcPr>
          <w:p w14:paraId="38AD8A86" w14:textId="77777777" w:rsidR="00786A1E" w:rsidRPr="00CC7F9A" w:rsidRDefault="00786A1E" w:rsidP="00D54806">
            <w:pPr>
              <w:jc w:val="center"/>
              <w:rPr>
                <w:sz w:val="22"/>
                <w:szCs w:val="22"/>
              </w:rPr>
            </w:pPr>
            <w:r>
              <w:rPr>
                <w:sz w:val="22"/>
                <w:szCs w:val="22"/>
              </w:rPr>
              <w:t>20</w:t>
            </w:r>
          </w:p>
        </w:tc>
      </w:tr>
      <w:tr w:rsidR="00786A1E" w14:paraId="0FFC549D" w14:textId="77777777" w:rsidTr="00CA4F97">
        <w:trPr>
          <w:jc w:val="center"/>
        </w:trPr>
        <w:tc>
          <w:tcPr>
            <w:tcW w:w="1140" w:type="dxa"/>
          </w:tcPr>
          <w:p w14:paraId="6B7533AE" w14:textId="77777777" w:rsidR="00786A1E" w:rsidRPr="00CC7F9A" w:rsidRDefault="00786A1E" w:rsidP="00D54806">
            <w:pPr>
              <w:jc w:val="center"/>
              <w:rPr>
                <w:sz w:val="22"/>
                <w:szCs w:val="22"/>
              </w:rPr>
            </w:pPr>
            <w:r w:rsidRPr="00CC7F9A">
              <w:rPr>
                <w:sz w:val="22"/>
                <w:szCs w:val="22"/>
              </w:rPr>
              <w:t>CO3</w:t>
            </w:r>
          </w:p>
        </w:tc>
        <w:tc>
          <w:tcPr>
            <w:tcW w:w="709" w:type="dxa"/>
          </w:tcPr>
          <w:p w14:paraId="0A4C8CA1" w14:textId="77777777" w:rsidR="00786A1E" w:rsidRPr="00CC7F9A" w:rsidRDefault="00786A1E" w:rsidP="00D54806">
            <w:pPr>
              <w:jc w:val="center"/>
              <w:rPr>
                <w:sz w:val="22"/>
                <w:szCs w:val="22"/>
              </w:rPr>
            </w:pPr>
          </w:p>
        </w:tc>
        <w:tc>
          <w:tcPr>
            <w:tcW w:w="708" w:type="dxa"/>
          </w:tcPr>
          <w:p w14:paraId="35BBBE0D" w14:textId="77777777" w:rsidR="00786A1E" w:rsidRPr="00CC7F9A" w:rsidRDefault="00786A1E" w:rsidP="00D54806">
            <w:pPr>
              <w:jc w:val="center"/>
              <w:rPr>
                <w:sz w:val="22"/>
                <w:szCs w:val="22"/>
              </w:rPr>
            </w:pPr>
          </w:p>
        </w:tc>
        <w:tc>
          <w:tcPr>
            <w:tcW w:w="709" w:type="dxa"/>
          </w:tcPr>
          <w:p w14:paraId="7E76D016" w14:textId="77777777" w:rsidR="00786A1E" w:rsidRPr="00CC7F9A" w:rsidRDefault="00786A1E" w:rsidP="00D54806">
            <w:pPr>
              <w:jc w:val="center"/>
              <w:rPr>
                <w:sz w:val="22"/>
                <w:szCs w:val="22"/>
              </w:rPr>
            </w:pPr>
            <w:r>
              <w:rPr>
                <w:sz w:val="22"/>
                <w:szCs w:val="22"/>
              </w:rPr>
              <w:t>20</w:t>
            </w:r>
          </w:p>
        </w:tc>
        <w:tc>
          <w:tcPr>
            <w:tcW w:w="709" w:type="dxa"/>
          </w:tcPr>
          <w:p w14:paraId="2F19D441" w14:textId="77777777" w:rsidR="00786A1E" w:rsidRPr="00CC7F9A" w:rsidRDefault="00786A1E" w:rsidP="00D54806">
            <w:pPr>
              <w:jc w:val="center"/>
              <w:rPr>
                <w:sz w:val="22"/>
                <w:szCs w:val="22"/>
              </w:rPr>
            </w:pPr>
          </w:p>
        </w:tc>
        <w:tc>
          <w:tcPr>
            <w:tcW w:w="709" w:type="dxa"/>
          </w:tcPr>
          <w:p w14:paraId="0CF0899F" w14:textId="77777777" w:rsidR="00786A1E" w:rsidRPr="00CC7F9A" w:rsidRDefault="00786A1E" w:rsidP="00D54806">
            <w:pPr>
              <w:jc w:val="center"/>
              <w:rPr>
                <w:sz w:val="22"/>
                <w:szCs w:val="22"/>
              </w:rPr>
            </w:pPr>
          </w:p>
        </w:tc>
        <w:tc>
          <w:tcPr>
            <w:tcW w:w="708" w:type="dxa"/>
          </w:tcPr>
          <w:p w14:paraId="02DC6199" w14:textId="77777777" w:rsidR="00786A1E" w:rsidRPr="00CC7F9A" w:rsidRDefault="00786A1E" w:rsidP="00D54806">
            <w:pPr>
              <w:jc w:val="center"/>
              <w:rPr>
                <w:sz w:val="22"/>
                <w:szCs w:val="22"/>
              </w:rPr>
            </w:pPr>
          </w:p>
        </w:tc>
        <w:tc>
          <w:tcPr>
            <w:tcW w:w="993" w:type="dxa"/>
          </w:tcPr>
          <w:p w14:paraId="5B98CCF9" w14:textId="77777777" w:rsidR="00786A1E" w:rsidRPr="00CC7F9A" w:rsidRDefault="00786A1E" w:rsidP="00D54806">
            <w:pPr>
              <w:jc w:val="center"/>
              <w:rPr>
                <w:sz w:val="22"/>
                <w:szCs w:val="22"/>
              </w:rPr>
            </w:pPr>
            <w:r>
              <w:rPr>
                <w:sz w:val="22"/>
                <w:szCs w:val="22"/>
              </w:rPr>
              <w:t>20</w:t>
            </w:r>
          </w:p>
        </w:tc>
      </w:tr>
      <w:tr w:rsidR="00786A1E" w14:paraId="6F56A1C2" w14:textId="77777777" w:rsidTr="00CA4F97">
        <w:trPr>
          <w:jc w:val="center"/>
        </w:trPr>
        <w:tc>
          <w:tcPr>
            <w:tcW w:w="1140" w:type="dxa"/>
          </w:tcPr>
          <w:p w14:paraId="5E46C195" w14:textId="77777777" w:rsidR="00786A1E" w:rsidRPr="00CC7F9A" w:rsidRDefault="00786A1E" w:rsidP="00D54806">
            <w:pPr>
              <w:jc w:val="center"/>
              <w:rPr>
                <w:sz w:val="22"/>
                <w:szCs w:val="22"/>
              </w:rPr>
            </w:pPr>
            <w:r w:rsidRPr="00CC7F9A">
              <w:rPr>
                <w:sz w:val="22"/>
                <w:szCs w:val="22"/>
              </w:rPr>
              <w:t>CO4</w:t>
            </w:r>
          </w:p>
        </w:tc>
        <w:tc>
          <w:tcPr>
            <w:tcW w:w="709" w:type="dxa"/>
          </w:tcPr>
          <w:p w14:paraId="5B7D53F5" w14:textId="77777777" w:rsidR="00786A1E" w:rsidRPr="00CC7F9A" w:rsidRDefault="00786A1E" w:rsidP="00D54806">
            <w:pPr>
              <w:jc w:val="center"/>
              <w:rPr>
                <w:sz w:val="22"/>
                <w:szCs w:val="22"/>
              </w:rPr>
            </w:pPr>
          </w:p>
        </w:tc>
        <w:tc>
          <w:tcPr>
            <w:tcW w:w="708" w:type="dxa"/>
          </w:tcPr>
          <w:p w14:paraId="720ACE3E" w14:textId="77777777" w:rsidR="00786A1E" w:rsidRPr="00CC7F9A" w:rsidRDefault="00786A1E" w:rsidP="00D54806">
            <w:pPr>
              <w:jc w:val="center"/>
              <w:rPr>
                <w:sz w:val="22"/>
                <w:szCs w:val="22"/>
              </w:rPr>
            </w:pPr>
          </w:p>
        </w:tc>
        <w:tc>
          <w:tcPr>
            <w:tcW w:w="709" w:type="dxa"/>
          </w:tcPr>
          <w:p w14:paraId="23972479" w14:textId="77777777" w:rsidR="00786A1E" w:rsidRPr="00CC7F9A" w:rsidRDefault="00786A1E" w:rsidP="00D54806">
            <w:pPr>
              <w:jc w:val="center"/>
              <w:rPr>
                <w:sz w:val="22"/>
                <w:szCs w:val="22"/>
              </w:rPr>
            </w:pPr>
          </w:p>
        </w:tc>
        <w:tc>
          <w:tcPr>
            <w:tcW w:w="709" w:type="dxa"/>
          </w:tcPr>
          <w:p w14:paraId="785F0AD9" w14:textId="77777777" w:rsidR="00786A1E" w:rsidRPr="00CC7F9A" w:rsidRDefault="00786A1E" w:rsidP="00D54806">
            <w:pPr>
              <w:jc w:val="center"/>
              <w:rPr>
                <w:sz w:val="22"/>
                <w:szCs w:val="22"/>
              </w:rPr>
            </w:pPr>
            <w:r>
              <w:rPr>
                <w:sz w:val="22"/>
                <w:szCs w:val="22"/>
              </w:rPr>
              <w:t>60</w:t>
            </w:r>
          </w:p>
        </w:tc>
        <w:tc>
          <w:tcPr>
            <w:tcW w:w="709" w:type="dxa"/>
          </w:tcPr>
          <w:p w14:paraId="71301F50" w14:textId="77777777" w:rsidR="00786A1E" w:rsidRPr="00CC7F9A" w:rsidRDefault="00786A1E" w:rsidP="00D54806">
            <w:pPr>
              <w:jc w:val="center"/>
              <w:rPr>
                <w:sz w:val="22"/>
                <w:szCs w:val="22"/>
              </w:rPr>
            </w:pPr>
          </w:p>
        </w:tc>
        <w:tc>
          <w:tcPr>
            <w:tcW w:w="708" w:type="dxa"/>
          </w:tcPr>
          <w:p w14:paraId="5E2E4343" w14:textId="77777777" w:rsidR="00786A1E" w:rsidRPr="00CC7F9A" w:rsidRDefault="00786A1E" w:rsidP="00D54806">
            <w:pPr>
              <w:jc w:val="center"/>
              <w:rPr>
                <w:sz w:val="22"/>
                <w:szCs w:val="22"/>
              </w:rPr>
            </w:pPr>
          </w:p>
        </w:tc>
        <w:tc>
          <w:tcPr>
            <w:tcW w:w="993" w:type="dxa"/>
          </w:tcPr>
          <w:p w14:paraId="2FD73D47" w14:textId="77777777" w:rsidR="00786A1E" w:rsidRPr="00CC7F9A" w:rsidRDefault="00786A1E" w:rsidP="00D54806">
            <w:pPr>
              <w:jc w:val="center"/>
              <w:rPr>
                <w:sz w:val="22"/>
                <w:szCs w:val="22"/>
              </w:rPr>
            </w:pPr>
            <w:r>
              <w:rPr>
                <w:sz w:val="22"/>
                <w:szCs w:val="22"/>
              </w:rPr>
              <w:t>60</w:t>
            </w:r>
          </w:p>
        </w:tc>
      </w:tr>
      <w:tr w:rsidR="00786A1E" w14:paraId="69AD4434" w14:textId="77777777" w:rsidTr="00CA4F97">
        <w:trPr>
          <w:jc w:val="center"/>
        </w:trPr>
        <w:tc>
          <w:tcPr>
            <w:tcW w:w="1140" w:type="dxa"/>
          </w:tcPr>
          <w:p w14:paraId="69888EED" w14:textId="77777777" w:rsidR="00786A1E" w:rsidRPr="00CC7F9A" w:rsidRDefault="00786A1E" w:rsidP="00D54806">
            <w:pPr>
              <w:jc w:val="center"/>
              <w:rPr>
                <w:sz w:val="22"/>
                <w:szCs w:val="22"/>
              </w:rPr>
            </w:pPr>
            <w:r w:rsidRPr="00CC7F9A">
              <w:rPr>
                <w:sz w:val="22"/>
                <w:szCs w:val="22"/>
              </w:rPr>
              <w:t>CO5</w:t>
            </w:r>
          </w:p>
        </w:tc>
        <w:tc>
          <w:tcPr>
            <w:tcW w:w="709" w:type="dxa"/>
          </w:tcPr>
          <w:p w14:paraId="36E01940" w14:textId="77777777" w:rsidR="00786A1E" w:rsidRPr="00CC7F9A" w:rsidRDefault="00786A1E" w:rsidP="00D54806">
            <w:pPr>
              <w:jc w:val="center"/>
              <w:rPr>
                <w:sz w:val="22"/>
                <w:szCs w:val="22"/>
              </w:rPr>
            </w:pPr>
          </w:p>
        </w:tc>
        <w:tc>
          <w:tcPr>
            <w:tcW w:w="708" w:type="dxa"/>
          </w:tcPr>
          <w:p w14:paraId="4E358F74" w14:textId="77777777" w:rsidR="00786A1E" w:rsidRPr="00CC7F9A" w:rsidRDefault="00786A1E" w:rsidP="00D54806">
            <w:pPr>
              <w:jc w:val="center"/>
              <w:rPr>
                <w:sz w:val="22"/>
                <w:szCs w:val="22"/>
              </w:rPr>
            </w:pPr>
          </w:p>
        </w:tc>
        <w:tc>
          <w:tcPr>
            <w:tcW w:w="709" w:type="dxa"/>
          </w:tcPr>
          <w:p w14:paraId="77CD41DC" w14:textId="77777777" w:rsidR="00786A1E" w:rsidRPr="00CC7F9A" w:rsidRDefault="00786A1E" w:rsidP="00D54806">
            <w:pPr>
              <w:jc w:val="center"/>
              <w:rPr>
                <w:sz w:val="22"/>
                <w:szCs w:val="22"/>
              </w:rPr>
            </w:pPr>
          </w:p>
        </w:tc>
        <w:tc>
          <w:tcPr>
            <w:tcW w:w="709" w:type="dxa"/>
          </w:tcPr>
          <w:p w14:paraId="18648445" w14:textId="77777777" w:rsidR="00786A1E" w:rsidRPr="00CC7F9A" w:rsidRDefault="00786A1E" w:rsidP="00D54806">
            <w:pPr>
              <w:jc w:val="center"/>
              <w:rPr>
                <w:sz w:val="22"/>
                <w:szCs w:val="22"/>
              </w:rPr>
            </w:pPr>
          </w:p>
        </w:tc>
        <w:tc>
          <w:tcPr>
            <w:tcW w:w="709" w:type="dxa"/>
          </w:tcPr>
          <w:p w14:paraId="6332FB8B" w14:textId="77777777" w:rsidR="00786A1E" w:rsidRPr="00CC7F9A" w:rsidRDefault="00786A1E" w:rsidP="00D54806">
            <w:pPr>
              <w:jc w:val="center"/>
              <w:rPr>
                <w:sz w:val="22"/>
                <w:szCs w:val="22"/>
              </w:rPr>
            </w:pPr>
            <w:r>
              <w:rPr>
                <w:sz w:val="22"/>
                <w:szCs w:val="22"/>
              </w:rPr>
              <w:t>40</w:t>
            </w:r>
          </w:p>
        </w:tc>
        <w:tc>
          <w:tcPr>
            <w:tcW w:w="708" w:type="dxa"/>
          </w:tcPr>
          <w:p w14:paraId="35E8F158" w14:textId="77777777" w:rsidR="00786A1E" w:rsidRPr="00CC7F9A" w:rsidRDefault="00786A1E" w:rsidP="00D54806">
            <w:pPr>
              <w:jc w:val="center"/>
              <w:rPr>
                <w:sz w:val="22"/>
                <w:szCs w:val="22"/>
              </w:rPr>
            </w:pPr>
          </w:p>
        </w:tc>
        <w:tc>
          <w:tcPr>
            <w:tcW w:w="993" w:type="dxa"/>
          </w:tcPr>
          <w:p w14:paraId="447F7B62" w14:textId="77777777" w:rsidR="00786A1E" w:rsidRPr="00CC7F9A" w:rsidRDefault="00786A1E" w:rsidP="00D54806">
            <w:pPr>
              <w:jc w:val="center"/>
              <w:rPr>
                <w:sz w:val="22"/>
                <w:szCs w:val="22"/>
              </w:rPr>
            </w:pPr>
            <w:r>
              <w:rPr>
                <w:sz w:val="22"/>
                <w:szCs w:val="22"/>
              </w:rPr>
              <w:t>40</w:t>
            </w:r>
          </w:p>
        </w:tc>
      </w:tr>
      <w:tr w:rsidR="00786A1E" w14:paraId="099D627F" w14:textId="77777777" w:rsidTr="00CA4F97">
        <w:trPr>
          <w:jc w:val="center"/>
        </w:trPr>
        <w:tc>
          <w:tcPr>
            <w:tcW w:w="1140" w:type="dxa"/>
          </w:tcPr>
          <w:p w14:paraId="371E646B" w14:textId="77777777" w:rsidR="00786A1E" w:rsidRPr="00CC7F9A" w:rsidRDefault="00786A1E" w:rsidP="00D54806">
            <w:pPr>
              <w:jc w:val="center"/>
              <w:rPr>
                <w:sz w:val="22"/>
                <w:szCs w:val="22"/>
              </w:rPr>
            </w:pPr>
            <w:r w:rsidRPr="00CC7F9A">
              <w:rPr>
                <w:sz w:val="22"/>
                <w:szCs w:val="22"/>
              </w:rPr>
              <w:t>CO6</w:t>
            </w:r>
          </w:p>
        </w:tc>
        <w:tc>
          <w:tcPr>
            <w:tcW w:w="709" w:type="dxa"/>
          </w:tcPr>
          <w:p w14:paraId="23FF3B6F" w14:textId="77777777" w:rsidR="00786A1E" w:rsidRPr="00CC7F9A" w:rsidRDefault="00786A1E" w:rsidP="00D54806">
            <w:pPr>
              <w:jc w:val="center"/>
              <w:rPr>
                <w:sz w:val="22"/>
                <w:szCs w:val="22"/>
              </w:rPr>
            </w:pPr>
          </w:p>
        </w:tc>
        <w:tc>
          <w:tcPr>
            <w:tcW w:w="708" w:type="dxa"/>
          </w:tcPr>
          <w:p w14:paraId="1197CDA5" w14:textId="77777777" w:rsidR="00786A1E" w:rsidRPr="00CC7F9A" w:rsidRDefault="00786A1E" w:rsidP="00D54806">
            <w:pPr>
              <w:jc w:val="center"/>
              <w:rPr>
                <w:sz w:val="22"/>
                <w:szCs w:val="22"/>
              </w:rPr>
            </w:pPr>
          </w:p>
        </w:tc>
        <w:tc>
          <w:tcPr>
            <w:tcW w:w="709" w:type="dxa"/>
          </w:tcPr>
          <w:p w14:paraId="07B8EEE3" w14:textId="77777777" w:rsidR="00786A1E" w:rsidRPr="00CC7F9A" w:rsidRDefault="00786A1E" w:rsidP="00D54806">
            <w:pPr>
              <w:jc w:val="center"/>
              <w:rPr>
                <w:sz w:val="22"/>
                <w:szCs w:val="22"/>
              </w:rPr>
            </w:pPr>
          </w:p>
        </w:tc>
        <w:tc>
          <w:tcPr>
            <w:tcW w:w="709" w:type="dxa"/>
          </w:tcPr>
          <w:p w14:paraId="5CB139ED" w14:textId="77777777" w:rsidR="00786A1E" w:rsidRPr="00CC7F9A" w:rsidRDefault="00786A1E" w:rsidP="00D54806">
            <w:pPr>
              <w:jc w:val="center"/>
              <w:rPr>
                <w:sz w:val="22"/>
                <w:szCs w:val="22"/>
              </w:rPr>
            </w:pPr>
          </w:p>
        </w:tc>
        <w:tc>
          <w:tcPr>
            <w:tcW w:w="709" w:type="dxa"/>
          </w:tcPr>
          <w:p w14:paraId="16083389" w14:textId="77777777" w:rsidR="00786A1E" w:rsidRPr="00CC7F9A" w:rsidRDefault="00786A1E" w:rsidP="00D54806">
            <w:pPr>
              <w:jc w:val="center"/>
              <w:rPr>
                <w:sz w:val="22"/>
                <w:szCs w:val="22"/>
              </w:rPr>
            </w:pPr>
          </w:p>
        </w:tc>
        <w:tc>
          <w:tcPr>
            <w:tcW w:w="708" w:type="dxa"/>
          </w:tcPr>
          <w:p w14:paraId="53ADBA9A" w14:textId="77777777" w:rsidR="00786A1E" w:rsidRPr="00CC7F9A" w:rsidRDefault="00786A1E" w:rsidP="00D54806">
            <w:pPr>
              <w:jc w:val="center"/>
              <w:rPr>
                <w:sz w:val="22"/>
                <w:szCs w:val="22"/>
              </w:rPr>
            </w:pPr>
            <w:r>
              <w:rPr>
                <w:sz w:val="22"/>
                <w:szCs w:val="22"/>
              </w:rPr>
              <w:t>20</w:t>
            </w:r>
          </w:p>
        </w:tc>
        <w:tc>
          <w:tcPr>
            <w:tcW w:w="993" w:type="dxa"/>
          </w:tcPr>
          <w:p w14:paraId="4ADC89C0" w14:textId="77777777" w:rsidR="00786A1E" w:rsidRPr="00CC7F9A" w:rsidRDefault="00786A1E" w:rsidP="00D54806">
            <w:pPr>
              <w:jc w:val="center"/>
              <w:rPr>
                <w:sz w:val="22"/>
                <w:szCs w:val="22"/>
              </w:rPr>
            </w:pPr>
            <w:r>
              <w:rPr>
                <w:sz w:val="22"/>
                <w:szCs w:val="22"/>
              </w:rPr>
              <w:t>20</w:t>
            </w:r>
          </w:p>
        </w:tc>
      </w:tr>
      <w:tr w:rsidR="00786A1E" w14:paraId="1CF264F3" w14:textId="77777777" w:rsidTr="00CA4F97">
        <w:trPr>
          <w:jc w:val="center"/>
        </w:trPr>
        <w:tc>
          <w:tcPr>
            <w:tcW w:w="5392" w:type="dxa"/>
            <w:gridSpan w:val="7"/>
          </w:tcPr>
          <w:p w14:paraId="75D84A25" w14:textId="77777777" w:rsidR="00786A1E" w:rsidRPr="00CC7F9A" w:rsidRDefault="00786A1E" w:rsidP="00D54806">
            <w:pPr>
              <w:rPr>
                <w:sz w:val="22"/>
                <w:szCs w:val="22"/>
              </w:rPr>
            </w:pPr>
          </w:p>
        </w:tc>
        <w:tc>
          <w:tcPr>
            <w:tcW w:w="993" w:type="dxa"/>
          </w:tcPr>
          <w:p w14:paraId="05A16D7F" w14:textId="77777777" w:rsidR="00786A1E" w:rsidRPr="00CC7F9A" w:rsidRDefault="00786A1E" w:rsidP="00D54806">
            <w:pPr>
              <w:jc w:val="center"/>
              <w:rPr>
                <w:b/>
                <w:sz w:val="22"/>
                <w:szCs w:val="22"/>
              </w:rPr>
            </w:pPr>
            <w:r w:rsidRPr="00CC7F9A">
              <w:rPr>
                <w:b/>
                <w:sz w:val="22"/>
                <w:szCs w:val="22"/>
              </w:rPr>
              <w:t>1</w:t>
            </w:r>
            <w:r>
              <w:rPr>
                <w:b/>
                <w:sz w:val="22"/>
                <w:szCs w:val="22"/>
              </w:rPr>
              <w:t>80</w:t>
            </w:r>
          </w:p>
        </w:tc>
      </w:tr>
    </w:tbl>
    <w:p w14:paraId="1A178084" w14:textId="77777777" w:rsidR="00786A1E" w:rsidRDefault="00786A1E" w:rsidP="00856324"/>
    <w:p w14:paraId="12AA1150" w14:textId="77777777" w:rsidR="00786A1E" w:rsidRDefault="00786A1E" w:rsidP="00856324"/>
    <w:p w14:paraId="68910B41" w14:textId="77777777" w:rsidR="00786A1E" w:rsidRDefault="00786A1E" w:rsidP="00304895">
      <w:pPr>
        <w:jc w:val="center"/>
      </w:pPr>
      <w:r>
        <w:rPr>
          <w:noProof/>
          <w:lang w:val="en-IN" w:bidi="ta-IN"/>
        </w:rPr>
        <w:lastRenderedPageBreak/>
        <w:drawing>
          <wp:inline distT="0" distB="0" distL="0" distR="0" wp14:anchorId="1BACF836" wp14:editId="55BAE3C4">
            <wp:extent cx="5732145" cy="839470"/>
            <wp:effectExtent l="0" t="0" r="0" b="0"/>
            <wp:docPr id="1700609874"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9"/>
                    <a:srcRect/>
                    <a:stretch>
                      <a:fillRect/>
                    </a:stretch>
                  </pic:blipFill>
                  <pic:spPr>
                    <a:xfrm>
                      <a:off x="0" y="0"/>
                      <a:ext cx="5732145" cy="839470"/>
                    </a:xfrm>
                    <a:prstGeom prst="rect">
                      <a:avLst/>
                    </a:prstGeom>
                    <a:ln/>
                  </pic:spPr>
                </pic:pic>
              </a:graphicData>
            </a:graphic>
          </wp:inline>
        </w:drawing>
      </w:r>
    </w:p>
    <w:p w14:paraId="1F69B3C0" w14:textId="77777777" w:rsidR="00786A1E" w:rsidRDefault="00786A1E">
      <w:pPr>
        <w:jc w:val="center"/>
      </w:pPr>
    </w:p>
    <w:p w14:paraId="35219F3F" w14:textId="77777777" w:rsidR="00786A1E" w:rsidRDefault="00786A1E">
      <w:pPr>
        <w:jc w:val="center"/>
        <w:rPr>
          <w:b/>
        </w:rPr>
      </w:pPr>
      <w:r>
        <w:rPr>
          <w:b/>
        </w:rPr>
        <w:t>END SEMESTER EXAMINATION – APRIL / MAY 2024</w:t>
      </w:r>
    </w:p>
    <w:p w14:paraId="65E70D33" w14:textId="77777777" w:rsidR="00786A1E" w:rsidRDefault="00786A1E">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786A1E" w14:paraId="528541A3" w14:textId="77777777">
        <w:trPr>
          <w:trHeight w:val="397"/>
          <w:jc w:val="center"/>
        </w:trPr>
        <w:tc>
          <w:tcPr>
            <w:tcW w:w="1555" w:type="dxa"/>
            <w:vAlign w:val="center"/>
          </w:tcPr>
          <w:p w14:paraId="6BF24B25" w14:textId="77777777" w:rsidR="00786A1E" w:rsidRDefault="00786A1E">
            <w:pPr>
              <w:pStyle w:val="Title"/>
              <w:jc w:val="left"/>
              <w:rPr>
                <w:b/>
                <w:sz w:val="22"/>
                <w:szCs w:val="22"/>
              </w:rPr>
            </w:pPr>
            <w:r>
              <w:rPr>
                <w:b/>
                <w:sz w:val="22"/>
                <w:szCs w:val="22"/>
              </w:rPr>
              <w:t xml:space="preserve">Course Code      </w:t>
            </w:r>
          </w:p>
        </w:tc>
        <w:tc>
          <w:tcPr>
            <w:tcW w:w="6662" w:type="dxa"/>
            <w:vAlign w:val="center"/>
          </w:tcPr>
          <w:p w14:paraId="4939C0AE" w14:textId="77777777" w:rsidR="00786A1E" w:rsidRDefault="00786A1E">
            <w:pPr>
              <w:pStyle w:val="Title"/>
              <w:jc w:val="left"/>
              <w:rPr>
                <w:b/>
                <w:sz w:val="22"/>
                <w:szCs w:val="22"/>
              </w:rPr>
            </w:pPr>
            <w:r>
              <w:rPr>
                <w:b/>
                <w:sz w:val="22"/>
                <w:szCs w:val="22"/>
              </w:rPr>
              <w:t>23MS3030</w:t>
            </w:r>
          </w:p>
        </w:tc>
        <w:tc>
          <w:tcPr>
            <w:tcW w:w="1417" w:type="dxa"/>
            <w:vAlign w:val="center"/>
          </w:tcPr>
          <w:p w14:paraId="47A19EF7" w14:textId="77777777" w:rsidR="00786A1E" w:rsidRDefault="00786A1E">
            <w:pPr>
              <w:pStyle w:val="Title"/>
              <w:ind w:left="-468" w:firstLine="468"/>
              <w:jc w:val="left"/>
              <w:rPr>
                <w:sz w:val="22"/>
                <w:szCs w:val="22"/>
              </w:rPr>
            </w:pPr>
            <w:r>
              <w:rPr>
                <w:b/>
                <w:sz w:val="22"/>
                <w:szCs w:val="22"/>
              </w:rPr>
              <w:t xml:space="preserve">Duration       </w:t>
            </w:r>
          </w:p>
        </w:tc>
        <w:tc>
          <w:tcPr>
            <w:tcW w:w="851" w:type="dxa"/>
            <w:vAlign w:val="center"/>
          </w:tcPr>
          <w:p w14:paraId="1E5C35B6" w14:textId="77777777" w:rsidR="00786A1E" w:rsidRDefault="00786A1E">
            <w:pPr>
              <w:pStyle w:val="Title"/>
              <w:jc w:val="left"/>
              <w:rPr>
                <w:b/>
                <w:sz w:val="22"/>
                <w:szCs w:val="22"/>
              </w:rPr>
            </w:pPr>
            <w:r>
              <w:rPr>
                <w:b/>
                <w:sz w:val="22"/>
                <w:szCs w:val="22"/>
              </w:rPr>
              <w:t>3hrs</w:t>
            </w:r>
          </w:p>
        </w:tc>
      </w:tr>
      <w:tr w:rsidR="00786A1E" w14:paraId="1A9764EE" w14:textId="77777777">
        <w:trPr>
          <w:trHeight w:val="397"/>
          <w:jc w:val="center"/>
        </w:trPr>
        <w:tc>
          <w:tcPr>
            <w:tcW w:w="1555" w:type="dxa"/>
            <w:vAlign w:val="center"/>
          </w:tcPr>
          <w:p w14:paraId="5D33DEBC" w14:textId="77777777" w:rsidR="00786A1E" w:rsidRDefault="00786A1E">
            <w:pPr>
              <w:pStyle w:val="Title"/>
              <w:ind w:right="-160"/>
              <w:jc w:val="left"/>
              <w:rPr>
                <w:b/>
                <w:sz w:val="22"/>
                <w:szCs w:val="22"/>
              </w:rPr>
            </w:pPr>
            <w:r>
              <w:rPr>
                <w:b/>
                <w:sz w:val="22"/>
                <w:szCs w:val="22"/>
              </w:rPr>
              <w:t xml:space="preserve">Course Name     </w:t>
            </w:r>
          </w:p>
        </w:tc>
        <w:tc>
          <w:tcPr>
            <w:tcW w:w="6662" w:type="dxa"/>
            <w:vAlign w:val="center"/>
          </w:tcPr>
          <w:p w14:paraId="29F4A7F1" w14:textId="77777777" w:rsidR="00786A1E" w:rsidRDefault="00786A1E">
            <w:pPr>
              <w:pStyle w:val="Title"/>
              <w:jc w:val="left"/>
              <w:rPr>
                <w:b/>
                <w:sz w:val="22"/>
                <w:szCs w:val="22"/>
              </w:rPr>
            </w:pPr>
            <w:r>
              <w:rPr>
                <w:b/>
                <w:sz w:val="22"/>
                <w:szCs w:val="22"/>
              </w:rPr>
              <w:t>APPLICATIONS IN FINTECH</w:t>
            </w:r>
          </w:p>
        </w:tc>
        <w:tc>
          <w:tcPr>
            <w:tcW w:w="1417" w:type="dxa"/>
            <w:vAlign w:val="center"/>
          </w:tcPr>
          <w:p w14:paraId="29DB93A1" w14:textId="77777777" w:rsidR="00786A1E" w:rsidRDefault="00786A1E">
            <w:pPr>
              <w:pStyle w:val="Title"/>
              <w:jc w:val="left"/>
              <w:rPr>
                <w:b/>
                <w:sz w:val="22"/>
                <w:szCs w:val="22"/>
              </w:rPr>
            </w:pPr>
            <w:r>
              <w:rPr>
                <w:b/>
                <w:sz w:val="22"/>
                <w:szCs w:val="22"/>
              </w:rPr>
              <w:t xml:space="preserve">Max. Marks </w:t>
            </w:r>
          </w:p>
        </w:tc>
        <w:tc>
          <w:tcPr>
            <w:tcW w:w="851" w:type="dxa"/>
            <w:vAlign w:val="center"/>
          </w:tcPr>
          <w:p w14:paraId="67BB617A" w14:textId="77777777" w:rsidR="00786A1E" w:rsidRDefault="00786A1E">
            <w:pPr>
              <w:pStyle w:val="Title"/>
              <w:jc w:val="left"/>
              <w:rPr>
                <w:b/>
                <w:sz w:val="22"/>
                <w:szCs w:val="22"/>
              </w:rPr>
            </w:pPr>
            <w:r>
              <w:rPr>
                <w:b/>
                <w:sz w:val="22"/>
                <w:szCs w:val="22"/>
              </w:rPr>
              <w:t>100</w:t>
            </w:r>
          </w:p>
        </w:tc>
      </w:tr>
    </w:tbl>
    <w:p w14:paraId="3D07CF9C" w14:textId="77777777" w:rsidR="00786A1E" w:rsidRDefault="00786A1E"/>
    <w:tbl>
      <w:tblPr>
        <w:tblW w:w="10632"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654"/>
        <w:gridCol w:w="709"/>
        <w:gridCol w:w="567"/>
        <w:gridCol w:w="567"/>
      </w:tblGrid>
      <w:tr w:rsidR="00786A1E" w:rsidRPr="00304895" w14:paraId="69825FF1" w14:textId="77777777" w:rsidTr="00304895">
        <w:trPr>
          <w:trHeight w:val="552"/>
        </w:trPr>
        <w:tc>
          <w:tcPr>
            <w:tcW w:w="709" w:type="dxa"/>
            <w:vAlign w:val="center"/>
          </w:tcPr>
          <w:p w14:paraId="6FB462A5" w14:textId="77777777" w:rsidR="00786A1E" w:rsidRPr="00304895" w:rsidRDefault="00786A1E">
            <w:pPr>
              <w:jc w:val="center"/>
              <w:rPr>
                <w:b/>
              </w:rPr>
            </w:pPr>
            <w:r w:rsidRPr="00304895">
              <w:rPr>
                <w:b/>
              </w:rPr>
              <w:t>Q. No.</w:t>
            </w:r>
          </w:p>
        </w:tc>
        <w:tc>
          <w:tcPr>
            <w:tcW w:w="8080" w:type="dxa"/>
            <w:gridSpan w:val="2"/>
            <w:vAlign w:val="center"/>
          </w:tcPr>
          <w:p w14:paraId="76393F03" w14:textId="77777777" w:rsidR="00786A1E" w:rsidRPr="00304895" w:rsidRDefault="00786A1E">
            <w:pPr>
              <w:jc w:val="center"/>
              <w:rPr>
                <w:b/>
              </w:rPr>
            </w:pPr>
            <w:r w:rsidRPr="00304895">
              <w:rPr>
                <w:b/>
              </w:rPr>
              <w:t>Questions</w:t>
            </w:r>
          </w:p>
        </w:tc>
        <w:tc>
          <w:tcPr>
            <w:tcW w:w="709" w:type="dxa"/>
            <w:vAlign w:val="center"/>
          </w:tcPr>
          <w:p w14:paraId="0D3345A9" w14:textId="77777777" w:rsidR="00786A1E" w:rsidRPr="00304895" w:rsidRDefault="00786A1E">
            <w:pPr>
              <w:jc w:val="center"/>
              <w:rPr>
                <w:b/>
              </w:rPr>
            </w:pPr>
            <w:r w:rsidRPr="00304895">
              <w:rPr>
                <w:b/>
              </w:rPr>
              <w:t>CO</w:t>
            </w:r>
          </w:p>
        </w:tc>
        <w:tc>
          <w:tcPr>
            <w:tcW w:w="567" w:type="dxa"/>
            <w:vAlign w:val="center"/>
          </w:tcPr>
          <w:p w14:paraId="030429B5" w14:textId="77777777" w:rsidR="00786A1E" w:rsidRPr="00304895" w:rsidRDefault="00786A1E">
            <w:pPr>
              <w:jc w:val="center"/>
              <w:rPr>
                <w:b/>
              </w:rPr>
            </w:pPr>
            <w:r w:rsidRPr="00304895">
              <w:rPr>
                <w:b/>
              </w:rPr>
              <w:t>BL</w:t>
            </w:r>
          </w:p>
        </w:tc>
        <w:tc>
          <w:tcPr>
            <w:tcW w:w="567" w:type="dxa"/>
            <w:vAlign w:val="center"/>
          </w:tcPr>
          <w:p w14:paraId="51C0B8E7" w14:textId="77777777" w:rsidR="00786A1E" w:rsidRPr="00304895" w:rsidRDefault="00786A1E">
            <w:pPr>
              <w:jc w:val="center"/>
              <w:rPr>
                <w:b/>
              </w:rPr>
            </w:pPr>
            <w:r w:rsidRPr="00304895">
              <w:rPr>
                <w:b/>
              </w:rPr>
              <w:t>M</w:t>
            </w:r>
          </w:p>
        </w:tc>
      </w:tr>
      <w:tr w:rsidR="00786A1E" w:rsidRPr="00304895" w14:paraId="0FC302A0" w14:textId="77777777" w:rsidTr="00304895">
        <w:trPr>
          <w:trHeight w:val="552"/>
        </w:trPr>
        <w:tc>
          <w:tcPr>
            <w:tcW w:w="10632" w:type="dxa"/>
            <w:gridSpan w:val="6"/>
          </w:tcPr>
          <w:p w14:paraId="49A79237" w14:textId="77777777" w:rsidR="00786A1E" w:rsidRPr="00304895" w:rsidRDefault="00786A1E">
            <w:pPr>
              <w:jc w:val="center"/>
              <w:rPr>
                <w:b/>
                <w:u w:val="single"/>
              </w:rPr>
            </w:pPr>
            <w:r w:rsidRPr="00304895">
              <w:rPr>
                <w:b/>
                <w:u w:val="single"/>
              </w:rPr>
              <w:t>PART – A (4 X 20 = 80 MARKS)</w:t>
            </w:r>
          </w:p>
          <w:p w14:paraId="3CA136E0" w14:textId="77777777" w:rsidR="00786A1E" w:rsidRPr="00304895" w:rsidRDefault="00786A1E">
            <w:pPr>
              <w:jc w:val="center"/>
              <w:rPr>
                <w:b/>
              </w:rPr>
            </w:pPr>
            <w:r w:rsidRPr="00304895">
              <w:rPr>
                <w:b/>
              </w:rPr>
              <w:t>(Answer all the Questions)</w:t>
            </w:r>
          </w:p>
        </w:tc>
      </w:tr>
      <w:tr w:rsidR="00786A1E" w:rsidRPr="00304895" w14:paraId="71E476AF" w14:textId="77777777" w:rsidTr="00304895">
        <w:trPr>
          <w:trHeight w:val="283"/>
        </w:trPr>
        <w:tc>
          <w:tcPr>
            <w:tcW w:w="709" w:type="dxa"/>
          </w:tcPr>
          <w:p w14:paraId="47486008" w14:textId="77777777" w:rsidR="00786A1E" w:rsidRPr="00304895" w:rsidRDefault="00786A1E" w:rsidP="00304895">
            <w:pPr>
              <w:jc w:val="center"/>
            </w:pPr>
            <w:r w:rsidRPr="00304895">
              <w:t>1.</w:t>
            </w:r>
          </w:p>
        </w:tc>
        <w:tc>
          <w:tcPr>
            <w:tcW w:w="426" w:type="dxa"/>
          </w:tcPr>
          <w:p w14:paraId="3E98FDAE" w14:textId="77777777" w:rsidR="00786A1E" w:rsidRPr="00304895" w:rsidRDefault="00786A1E" w:rsidP="00304895">
            <w:pPr>
              <w:jc w:val="center"/>
            </w:pPr>
          </w:p>
        </w:tc>
        <w:tc>
          <w:tcPr>
            <w:tcW w:w="7654" w:type="dxa"/>
          </w:tcPr>
          <w:p w14:paraId="0E48CFD6" w14:textId="77777777" w:rsidR="00786A1E" w:rsidRPr="00304895" w:rsidRDefault="00786A1E" w:rsidP="00D65724">
            <w:pPr>
              <w:jc w:val="both"/>
            </w:pPr>
            <w:r w:rsidRPr="00304895">
              <w:t>Explain the fintech innovations and services demonstrate a sophisticated level of analysis in their approach to addressing the evolving needs and challe</w:t>
            </w:r>
            <w:r>
              <w:t>nges of the financial industry.</w:t>
            </w:r>
          </w:p>
        </w:tc>
        <w:tc>
          <w:tcPr>
            <w:tcW w:w="709" w:type="dxa"/>
          </w:tcPr>
          <w:p w14:paraId="1A59ED22" w14:textId="77777777" w:rsidR="00786A1E" w:rsidRPr="00304895" w:rsidRDefault="00786A1E">
            <w:r w:rsidRPr="00304895">
              <w:t>CO1</w:t>
            </w:r>
          </w:p>
        </w:tc>
        <w:tc>
          <w:tcPr>
            <w:tcW w:w="567" w:type="dxa"/>
          </w:tcPr>
          <w:p w14:paraId="06EAE129" w14:textId="77777777" w:rsidR="00786A1E" w:rsidRPr="00304895" w:rsidRDefault="00786A1E" w:rsidP="00990633">
            <w:pPr>
              <w:jc w:val="center"/>
            </w:pPr>
            <w:r w:rsidRPr="00304895">
              <w:t>An</w:t>
            </w:r>
          </w:p>
        </w:tc>
        <w:tc>
          <w:tcPr>
            <w:tcW w:w="567" w:type="dxa"/>
          </w:tcPr>
          <w:p w14:paraId="7BCC9105" w14:textId="77777777" w:rsidR="00786A1E" w:rsidRPr="00304895" w:rsidRDefault="00786A1E">
            <w:pPr>
              <w:jc w:val="center"/>
            </w:pPr>
            <w:r w:rsidRPr="00304895">
              <w:t>20</w:t>
            </w:r>
          </w:p>
        </w:tc>
      </w:tr>
      <w:tr w:rsidR="00786A1E" w:rsidRPr="00304895" w14:paraId="1A1E0FE1" w14:textId="77777777" w:rsidTr="00304895">
        <w:trPr>
          <w:trHeight w:val="239"/>
        </w:trPr>
        <w:tc>
          <w:tcPr>
            <w:tcW w:w="709" w:type="dxa"/>
          </w:tcPr>
          <w:p w14:paraId="64A9F9CE" w14:textId="77777777" w:rsidR="00786A1E" w:rsidRPr="00304895" w:rsidRDefault="00786A1E" w:rsidP="00304895">
            <w:pPr>
              <w:jc w:val="center"/>
            </w:pPr>
          </w:p>
        </w:tc>
        <w:tc>
          <w:tcPr>
            <w:tcW w:w="426" w:type="dxa"/>
          </w:tcPr>
          <w:p w14:paraId="67E132C5" w14:textId="77777777" w:rsidR="00786A1E" w:rsidRPr="00304895" w:rsidRDefault="00786A1E" w:rsidP="00304895">
            <w:pPr>
              <w:jc w:val="center"/>
            </w:pPr>
          </w:p>
        </w:tc>
        <w:tc>
          <w:tcPr>
            <w:tcW w:w="7654" w:type="dxa"/>
            <w:vAlign w:val="bottom"/>
          </w:tcPr>
          <w:p w14:paraId="45658EBA" w14:textId="77777777" w:rsidR="00786A1E" w:rsidRPr="00304895" w:rsidRDefault="00786A1E">
            <w:pPr>
              <w:jc w:val="center"/>
              <w:rPr>
                <w:b/>
              </w:rPr>
            </w:pPr>
            <w:r w:rsidRPr="00304895">
              <w:rPr>
                <w:b/>
              </w:rPr>
              <w:t>(OR)</w:t>
            </w:r>
          </w:p>
        </w:tc>
        <w:tc>
          <w:tcPr>
            <w:tcW w:w="709" w:type="dxa"/>
            <w:vAlign w:val="bottom"/>
          </w:tcPr>
          <w:p w14:paraId="64214345" w14:textId="77777777" w:rsidR="00786A1E" w:rsidRPr="00304895" w:rsidRDefault="00786A1E"/>
        </w:tc>
        <w:tc>
          <w:tcPr>
            <w:tcW w:w="567" w:type="dxa"/>
            <w:vAlign w:val="bottom"/>
          </w:tcPr>
          <w:p w14:paraId="6B1E95C4" w14:textId="77777777" w:rsidR="00786A1E" w:rsidRPr="00304895" w:rsidRDefault="00786A1E" w:rsidP="00990633">
            <w:pPr>
              <w:jc w:val="center"/>
            </w:pPr>
          </w:p>
        </w:tc>
        <w:tc>
          <w:tcPr>
            <w:tcW w:w="567" w:type="dxa"/>
            <w:vAlign w:val="bottom"/>
          </w:tcPr>
          <w:p w14:paraId="0F646908" w14:textId="77777777" w:rsidR="00786A1E" w:rsidRPr="00304895" w:rsidRDefault="00786A1E">
            <w:pPr>
              <w:jc w:val="center"/>
            </w:pPr>
          </w:p>
        </w:tc>
      </w:tr>
      <w:tr w:rsidR="00786A1E" w:rsidRPr="00304895" w14:paraId="3E96E1D5" w14:textId="77777777" w:rsidTr="00304895">
        <w:trPr>
          <w:trHeight w:val="283"/>
        </w:trPr>
        <w:tc>
          <w:tcPr>
            <w:tcW w:w="709" w:type="dxa"/>
          </w:tcPr>
          <w:p w14:paraId="0E53F884" w14:textId="77777777" w:rsidR="00786A1E" w:rsidRPr="00304895" w:rsidRDefault="00786A1E" w:rsidP="00304895">
            <w:pPr>
              <w:jc w:val="center"/>
            </w:pPr>
            <w:r w:rsidRPr="00304895">
              <w:t>2.</w:t>
            </w:r>
          </w:p>
        </w:tc>
        <w:tc>
          <w:tcPr>
            <w:tcW w:w="426" w:type="dxa"/>
          </w:tcPr>
          <w:p w14:paraId="4671A842" w14:textId="77777777" w:rsidR="00786A1E" w:rsidRPr="00304895" w:rsidRDefault="00786A1E" w:rsidP="00304895">
            <w:pPr>
              <w:jc w:val="center"/>
            </w:pPr>
            <w:r w:rsidRPr="00304895">
              <w:t>a.</w:t>
            </w:r>
          </w:p>
        </w:tc>
        <w:tc>
          <w:tcPr>
            <w:tcW w:w="7654" w:type="dxa"/>
          </w:tcPr>
          <w:p w14:paraId="1150D0AF" w14:textId="77777777" w:rsidR="00786A1E" w:rsidRPr="00304895" w:rsidRDefault="00786A1E" w:rsidP="00990633">
            <w:pPr>
              <w:pStyle w:val="NormalWeb"/>
              <w:jc w:val="both"/>
            </w:pPr>
            <w:r w:rsidRPr="00304895">
              <w:t>List the key opportunities and challenges facing the fintech sector, and how it drives innovation and growth in digital transformation?</w:t>
            </w:r>
          </w:p>
        </w:tc>
        <w:tc>
          <w:tcPr>
            <w:tcW w:w="709" w:type="dxa"/>
          </w:tcPr>
          <w:p w14:paraId="646281D8" w14:textId="77777777" w:rsidR="00786A1E" w:rsidRPr="00304895" w:rsidRDefault="00786A1E">
            <w:r w:rsidRPr="00304895">
              <w:t>CO1</w:t>
            </w:r>
          </w:p>
        </w:tc>
        <w:tc>
          <w:tcPr>
            <w:tcW w:w="567" w:type="dxa"/>
          </w:tcPr>
          <w:p w14:paraId="321C251E" w14:textId="77777777" w:rsidR="00786A1E" w:rsidRPr="00304895" w:rsidRDefault="00786A1E" w:rsidP="00990633">
            <w:pPr>
              <w:jc w:val="center"/>
            </w:pPr>
            <w:r w:rsidRPr="00304895">
              <w:t>A</w:t>
            </w:r>
          </w:p>
        </w:tc>
        <w:tc>
          <w:tcPr>
            <w:tcW w:w="567" w:type="dxa"/>
          </w:tcPr>
          <w:p w14:paraId="7CC8CE14" w14:textId="77777777" w:rsidR="00786A1E" w:rsidRPr="00304895" w:rsidRDefault="00786A1E">
            <w:pPr>
              <w:jc w:val="center"/>
            </w:pPr>
            <w:r w:rsidRPr="00304895">
              <w:t>10</w:t>
            </w:r>
          </w:p>
        </w:tc>
      </w:tr>
      <w:tr w:rsidR="00786A1E" w:rsidRPr="00304895" w14:paraId="5D4A2C8F" w14:textId="77777777" w:rsidTr="00304895">
        <w:trPr>
          <w:trHeight w:val="283"/>
        </w:trPr>
        <w:tc>
          <w:tcPr>
            <w:tcW w:w="709" w:type="dxa"/>
          </w:tcPr>
          <w:p w14:paraId="3D6278ED" w14:textId="77777777" w:rsidR="00786A1E" w:rsidRPr="00304895" w:rsidRDefault="00786A1E" w:rsidP="00304895">
            <w:pPr>
              <w:jc w:val="center"/>
            </w:pPr>
          </w:p>
        </w:tc>
        <w:tc>
          <w:tcPr>
            <w:tcW w:w="426" w:type="dxa"/>
          </w:tcPr>
          <w:p w14:paraId="05C6000E" w14:textId="77777777" w:rsidR="00786A1E" w:rsidRPr="00304895" w:rsidRDefault="00786A1E" w:rsidP="00304895">
            <w:pPr>
              <w:jc w:val="center"/>
            </w:pPr>
            <w:r w:rsidRPr="00304895">
              <w:t>b.</w:t>
            </w:r>
          </w:p>
        </w:tc>
        <w:tc>
          <w:tcPr>
            <w:tcW w:w="7654" w:type="dxa"/>
          </w:tcPr>
          <w:p w14:paraId="17FCD867" w14:textId="77777777" w:rsidR="00786A1E" w:rsidRPr="00304895" w:rsidRDefault="00786A1E" w:rsidP="009B0FD8">
            <w:pPr>
              <w:jc w:val="both"/>
            </w:pPr>
            <w:r w:rsidRPr="00304895">
              <w:t xml:space="preserve">Investigate the dynamic role progression of crypto currencies and block chain technology within the fintech landscape. </w:t>
            </w:r>
          </w:p>
        </w:tc>
        <w:tc>
          <w:tcPr>
            <w:tcW w:w="709" w:type="dxa"/>
          </w:tcPr>
          <w:p w14:paraId="5A06AD8D" w14:textId="77777777" w:rsidR="00786A1E" w:rsidRPr="00304895" w:rsidRDefault="00786A1E">
            <w:r w:rsidRPr="00304895">
              <w:t>CO2</w:t>
            </w:r>
          </w:p>
        </w:tc>
        <w:tc>
          <w:tcPr>
            <w:tcW w:w="567" w:type="dxa"/>
          </w:tcPr>
          <w:p w14:paraId="4D3CD4A9" w14:textId="77777777" w:rsidR="00786A1E" w:rsidRPr="00304895" w:rsidRDefault="00786A1E" w:rsidP="00990633">
            <w:pPr>
              <w:jc w:val="center"/>
            </w:pPr>
            <w:r w:rsidRPr="00304895">
              <w:t>An</w:t>
            </w:r>
          </w:p>
        </w:tc>
        <w:tc>
          <w:tcPr>
            <w:tcW w:w="567" w:type="dxa"/>
          </w:tcPr>
          <w:p w14:paraId="31B73A73" w14:textId="77777777" w:rsidR="00786A1E" w:rsidRPr="00304895" w:rsidRDefault="00786A1E">
            <w:pPr>
              <w:jc w:val="center"/>
            </w:pPr>
            <w:r w:rsidRPr="00304895">
              <w:t>10</w:t>
            </w:r>
          </w:p>
        </w:tc>
      </w:tr>
      <w:tr w:rsidR="00786A1E" w:rsidRPr="00304895" w14:paraId="549D7F87" w14:textId="77777777" w:rsidTr="00304895">
        <w:trPr>
          <w:trHeight w:val="235"/>
        </w:trPr>
        <w:tc>
          <w:tcPr>
            <w:tcW w:w="709" w:type="dxa"/>
          </w:tcPr>
          <w:p w14:paraId="019C618A" w14:textId="77777777" w:rsidR="00786A1E" w:rsidRPr="00304895" w:rsidRDefault="00786A1E" w:rsidP="00304895">
            <w:pPr>
              <w:jc w:val="center"/>
            </w:pPr>
          </w:p>
        </w:tc>
        <w:tc>
          <w:tcPr>
            <w:tcW w:w="426" w:type="dxa"/>
          </w:tcPr>
          <w:p w14:paraId="67569AB6" w14:textId="77777777" w:rsidR="00786A1E" w:rsidRPr="00304895" w:rsidRDefault="00786A1E" w:rsidP="00304895">
            <w:pPr>
              <w:jc w:val="center"/>
            </w:pPr>
          </w:p>
        </w:tc>
        <w:tc>
          <w:tcPr>
            <w:tcW w:w="7654" w:type="dxa"/>
            <w:vAlign w:val="bottom"/>
          </w:tcPr>
          <w:p w14:paraId="007A1F13" w14:textId="77777777" w:rsidR="00786A1E" w:rsidRPr="00304895" w:rsidRDefault="00786A1E"/>
        </w:tc>
        <w:tc>
          <w:tcPr>
            <w:tcW w:w="709" w:type="dxa"/>
            <w:vAlign w:val="bottom"/>
          </w:tcPr>
          <w:p w14:paraId="6806CA81" w14:textId="77777777" w:rsidR="00786A1E" w:rsidRPr="00304895" w:rsidRDefault="00786A1E"/>
        </w:tc>
        <w:tc>
          <w:tcPr>
            <w:tcW w:w="567" w:type="dxa"/>
            <w:vAlign w:val="bottom"/>
          </w:tcPr>
          <w:p w14:paraId="6793B651" w14:textId="77777777" w:rsidR="00786A1E" w:rsidRPr="00304895" w:rsidRDefault="00786A1E" w:rsidP="00990633">
            <w:pPr>
              <w:jc w:val="center"/>
            </w:pPr>
          </w:p>
        </w:tc>
        <w:tc>
          <w:tcPr>
            <w:tcW w:w="567" w:type="dxa"/>
            <w:vAlign w:val="bottom"/>
          </w:tcPr>
          <w:p w14:paraId="28C6259B" w14:textId="77777777" w:rsidR="00786A1E" w:rsidRPr="00304895" w:rsidRDefault="00786A1E">
            <w:pPr>
              <w:jc w:val="center"/>
            </w:pPr>
          </w:p>
        </w:tc>
      </w:tr>
      <w:tr w:rsidR="00786A1E" w:rsidRPr="00304895" w14:paraId="125E0A2A" w14:textId="77777777" w:rsidTr="00304895">
        <w:trPr>
          <w:trHeight w:val="283"/>
        </w:trPr>
        <w:tc>
          <w:tcPr>
            <w:tcW w:w="709" w:type="dxa"/>
          </w:tcPr>
          <w:p w14:paraId="39323E2D" w14:textId="77777777" w:rsidR="00786A1E" w:rsidRPr="00304895" w:rsidRDefault="00786A1E" w:rsidP="00304895">
            <w:pPr>
              <w:jc w:val="center"/>
            </w:pPr>
            <w:r w:rsidRPr="00304895">
              <w:t>3.</w:t>
            </w:r>
          </w:p>
        </w:tc>
        <w:tc>
          <w:tcPr>
            <w:tcW w:w="426" w:type="dxa"/>
          </w:tcPr>
          <w:p w14:paraId="57881FE9" w14:textId="77777777" w:rsidR="00786A1E" w:rsidRPr="00304895" w:rsidRDefault="00786A1E" w:rsidP="00304895">
            <w:pPr>
              <w:jc w:val="center"/>
            </w:pPr>
          </w:p>
        </w:tc>
        <w:tc>
          <w:tcPr>
            <w:tcW w:w="7654" w:type="dxa"/>
          </w:tcPr>
          <w:p w14:paraId="1C3D0623" w14:textId="77777777" w:rsidR="00786A1E" w:rsidRPr="00304895" w:rsidRDefault="00786A1E" w:rsidP="00990633">
            <w:pPr>
              <w:jc w:val="both"/>
            </w:pPr>
            <w:r w:rsidRPr="00304895">
              <w:t>Conduct a comprehensive examination into the transformative impact of digital payments within the fintech ecosystem. Evaluate the key drivers fostering the growing adoption of digital payment solutions. Analyse their pivotal role in advancing financial inclusion, operational efficiency, and security.</w:t>
            </w:r>
          </w:p>
        </w:tc>
        <w:tc>
          <w:tcPr>
            <w:tcW w:w="709" w:type="dxa"/>
          </w:tcPr>
          <w:p w14:paraId="6C21340B" w14:textId="77777777" w:rsidR="00786A1E" w:rsidRPr="00304895" w:rsidRDefault="00786A1E">
            <w:r w:rsidRPr="00304895">
              <w:t>CO2</w:t>
            </w:r>
          </w:p>
        </w:tc>
        <w:tc>
          <w:tcPr>
            <w:tcW w:w="567" w:type="dxa"/>
          </w:tcPr>
          <w:p w14:paraId="50D68733" w14:textId="77777777" w:rsidR="00786A1E" w:rsidRPr="00304895" w:rsidRDefault="00786A1E" w:rsidP="00990633">
            <w:pPr>
              <w:jc w:val="center"/>
            </w:pPr>
            <w:r w:rsidRPr="00304895">
              <w:t>An</w:t>
            </w:r>
          </w:p>
        </w:tc>
        <w:tc>
          <w:tcPr>
            <w:tcW w:w="567" w:type="dxa"/>
          </w:tcPr>
          <w:p w14:paraId="510D9D72" w14:textId="77777777" w:rsidR="00786A1E" w:rsidRPr="00304895" w:rsidRDefault="00786A1E">
            <w:pPr>
              <w:jc w:val="center"/>
            </w:pPr>
            <w:r w:rsidRPr="00304895">
              <w:t>20</w:t>
            </w:r>
          </w:p>
        </w:tc>
      </w:tr>
      <w:tr w:rsidR="00786A1E" w:rsidRPr="00304895" w14:paraId="78640A5B" w14:textId="77777777" w:rsidTr="00304895">
        <w:trPr>
          <w:trHeight w:val="173"/>
        </w:trPr>
        <w:tc>
          <w:tcPr>
            <w:tcW w:w="709" w:type="dxa"/>
          </w:tcPr>
          <w:p w14:paraId="3CB8A860" w14:textId="77777777" w:rsidR="00786A1E" w:rsidRPr="00304895" w:rsidRDefault="00786A1E" w:rsidP="00304895">
            <w:pPr>
              <w:jc w:val="center"/>
            </w:pPr>
          </w:p>
        </w:tc>
        <w:tc>
          <w:tcPr>
            <w:tcW w:w="426" w:type="dxa"/>
          </w:tcPr>
          <w:p w14:paraId="132050C8" w14:textId="77777777" w:rsidR="00786A1E" w:rsidRPr="00304895" w:rsidRDefault="00786A1E" w:rsidP="00304895">
            <w:pPr>
              <w:jc w:val="center"/>
            </w:pPr>
          </w:p>
        </w:tc>
        <w:tc>
          <w:tcPr>
            <w:tcW w:w="7654" w:type="dxa"/>
            <w:vAlign w:val="bottom"/>
          </w:tcPr>
          <w:p w14:paraId="59C7BD54" w14:textId="77777777" w:rsidR="00786A1E" w:rsidRPr="00304895" w:rsidRDefault="00786A1E">
            <w:pPr>
              <w:jc w:val="center"/>
            </w:pPr>
            <w:r w:rsidRPr="00304895">
              <w:rPr>
                <w:b/>
              </w:rPr>
              <w:t>(OR)</w:t>
            </w:r>
          </w:p>
        </w:tc>
        <w:tc>
          <w:tcPr>
            <w:tcW w:w="709" w:type="dxa"/>
            <w:vAlign w:val="bottom"/>
          </w:tcPr>
          <w:p w14:paraId="5EB733F4" w14:textId="77777777" w:rsidR="00786A1E" w:rsidRPr="00304895" w:rsidRDefault="00786A1E"/>
        </w:tc>
        <w:tc>
          <w:tcPr>
            <w:tcW w:w="567" w:type="dxa"/>
            <w:vAlign w:val="bottom"/>
          </w:tcPr>
          <w:p w14:paraId="3550FBD2" w14:textId="77777777" w:rsidR="00786A1E" w:rsidRPr="00304895" w:rsidRDefault="00786A1E"/>
        </w:tc>
        <w:tc>
          <w:tcPr>
            <w:tcW w:w="567" w:type="dxa"/>
            <w:vAlign w:val="bottom"/>
          </w:tcPr>
          <w:p w14:paraId="7ED97B81" w14:textId="77777777" w:rsidR="00786A1E" w:rsidRPr="00304895" w:rsidRDefault="00786A1E">
            <w:pPr>
              <w:jc w:val="center"/>
            </w:pPr>
          </w:p>
        </w:tc>
      </w:tr>
      <w:tr w:rsidR="00786A1E" w:rsidRPr="00304895" w14:paraId="2BCBEC4B" w14:textId="77777777" w:rsidTr="00304895">
        <w:trPr>
          <w:trHeight w:val="283"/>
        </w:trPr>
        <w:tc>
          <w:tcPr>
            <w:tcW w:w="709" w:type="dxa"/>
          </w:tcPr>
          <w:p w14:paraId="30EE470F" w14:textId="77777777" w:rsidR="00786A1E" w:rsidRPr="00304895" w:rsidRDefault="00786A1E" w:rsidP="00304895">
            <w:pPr>
              <w:jc w:val="center"/>
            </w:pPr>
            <w:r w:rsidRPr="00304895">
              <w:t>4.</w:t>
            </w:r>
          </w:p>
        </w:tc>
        <w:tc>
          <w:tcPr>
            <w:tcW w:w="426" w:type="dxa"/>
          </w:tcPr>
          <w:p w14:paraId="4028E9FC" w14:textId="77777777" w:rsidR="00786A1E" w:rsidRPr="00304895" w:rsidRDefault="00786A1E" w:rsidP="00304895">
            <w:pPr>
              <w:jc w:val="center"/>
            </w:pPr>
          </w:p>
        </w:tc>
        <w:tc>
          <w:tcPr>
            <w:tcW w:w="7654" w:type="dxa"/>
          </w:tcPr>
          <w:p w14:paraId="7CA532B9" w14:textId="77777777" w:rsidR="00786A1E" w:rsidRPr="00304895" w:rsidRDefault="00786A1E" w:rsidP="00990633">
            <w:pPr>
              <w:jc w:val="both"/>
            </w:pPr>
            <w:r w:rsidRPr="00304895">
              <w:t>How the advent of digital financial services influenced traditional financial services in the context of the Indian financial landscape? Explain the primary determinants shaping this evolving relationship</w:t>
            </w:r>
            <w:r>
              <w:t>.</w:t>
            </w:r>
          </w:p>
        </w:tc>
        <w:tc>
          <w:tcPr>
            <w:tcW w:w="709" w:type="dxa"/>
          </w:tcPr>
          <w:p w14:paraId="6897DCAA" w14:textId="77777777" w:rsidR="00786A1E" w:rsidRPr="00304895" w:rsidRDefault="00786A1E">
            <w:r w:rsidRPr="00304895">
              <w:t>CO3</w:t>
            </w:r>
          </w:p>
        </w:tc>
        <w:tc>
          <w:tcPr>
            <w:tcW w:w="567" w:type="dxa"/>
          </w:tcPr>
          <w:p w14:paraId="24F95088" w14:textId="77777777" w:rsidR="00786A1E" w:rsidRPr="00304895" w:rsidRDefault="00786A1E" w:rsidP="00990633">
            <w:pPr>
              <w:jc w:val="center"/>
            </w:pPr>
            <w:r w:rsidRPr="00304895">
              <w:t>An</w:t>
            </w:r>
          </w:p>
        </w:tc>
        <w:tc>
          <w:tcPr>
            <w:tcW w:w="567" w:type="dxa"/>
          </w:tcPr>
          <w:p w14:paraId="0B934508" w14:textId="77777777" w:rsidR="00786A1E" w:rsidRPr="00304895" w:rsidRDefault="00786A1E">
            <w:pPr>
              <w:jc w:val="center"/>
            </w:pPr>
            <w:r w:rsidRPr="00304895">
              <w:t>20</w:t>
            </w:r>
          </w:p>
        </w:tc>
      </w:tr>
      <w:tr w:rsidR="00786A1E" w:rsidRPr="00304895" w14:paraId="60F2BDD3" w14:textId="77777777" w:rsidTr="00304895">
        <w:trPr>
          <w:trHeight w:val="280"/>
        </w:trPr>
        <w:tc>
          <w:tcPr>
            <w:tcW w:w="709" w:type="dxa"/>
          </w:tcPr>
          <w:p w14:paraId="4934CF6A" w14:textId="77777777" w:rsidR="00786A1E" w:rsidRPr="00304895" w:rsidRDefault="00786A1E" w:rsidP="00304895">
            <w:pPr>
              <w:jc w:val="center"/>
            </w:pPr>
          </w:p>
        </w:tc>
        <w:tc>
          <w:tcPr>
            <w:tcW w:w="426" w:type="dxa"/>
          </w:tcPr>
          <w:p w14:paraId="0A05EB01" w14:textId="77777777" w:rsidR="00786A1E" w:rsidRPr="00304895" w:rsidRDefault="00786A1E" w:rsidP="00304895">
            <w:pPr>
              <w:jc w:val="center"/>
            </w:pPr>
          </w:p>
        </w:tc>
        <w:tc>
          <w:tcPr>
            <w:tcW w:w="7654" w:type="dxa"/>
            <w:vAlign w:val="bottom"/>
          </w:tcPr>
          <w:p w14:paraId="20154282" w14:textId="77777777" w:rsidR="00786A1E" w:rsidRPr="00304895" w:rsidRDefault="00786A1E"/>
        </w:tc>
        <w:tc>
          <w:tcPr>
            <w:tcW w:w="709" w:type="dxa"/>
            <w:vAlign w:val="bottom"/>
          </w:tcPr>
          <w:p w14:paraId="6AA53118" w14:textId="77777777" w:rsidR="00786A1E" w:rsidRPr="00304895" w:rsidRDefault="00786A1E"/>
        </w:tc>
        <w:tc>
          <w:tcPr>
            <w:tcW w:w="567" w:type="dxa"/>
            <w:vAlign w:val="bottom"/>
          </w:tcPr>
          <w:p w14:paraId="5E594494" w14:textId="77777777" w:rsidR="00786A1E" w:rsidRPr="00304895" w:rsidRDefault="00786A1E" w:rsidP="00990633">
            <w:pPr>
              <w:jc w:val="center"/>
            </w:pPr>
          </w:p>
        </w:tc>
        <w:tc>
          <w:tcPr>
            <w:tcW w:w="567" w:type="dxa"/>
            <w:vAlign w:val="bottom"/>
          </w:tcPr>
          <w:p w14:paraId="21A8B9F5" w14:textId="77777777" w:rsidR="00786A1E" w:rsidRPr="00304895" w:rsidRDefault="00786A1E">
            <w:pPr>
              <w:jc w:val="center"/>
            </w:pPr>
          </w:p>
        </w:tc>
      </w:tr>
      <w:tr w:rsidR="00786A1E" w:rsidRPr="00304895" w14:paraId="60A719A1" w14:textId="77777777" w:rsidTr="00304895">
        <w:trPr>
          <w:trHeight w:val="283"/>
        </w:trPr>
        <w:tc>
          <w:tcPr>
            <w:tcW w:w="709" w:type="dxa"/>
          </w:tcPr>
          <w:p w14:paraId="5B692EFA" w14:textId="77777777" w:rsidR="00786A1E" w:rsidRPr="00304895" w:rsidRDefault="00786A1E" w:rsidP="00304895">
            <w:pPr>
              <w:jc w:val="center"/>
            </w:pPr>
            <w:r w:rsidRPr="00304895">
              <w:t>5.</w:t>
            </w:r>
          </w:p>
        </w:tc>
        <w:tc>
          <w:tcPr>
            <w:tcW w:w="426" w:type="dxa"/>
          </w:tcPr>
          <w:p w14:paraId="6D3C192A" w14:textId="77777777" w:rsidR="00786A1E" w:rsidRPr="00304895" w:rsidRDefault="00786A1E" w:rsidP="00304895">
            <w:pPr>
              <w:jc w:val="center"/>
            </w:pPr>
            <w:r w:rsidRPr="00304895">
              <w:t>a.</w:t>
            </w:r>
          </w:p>
        </w:tc>
        <w:tc>
          <w:tcPr>
            <w:tcW w:w="7654" w:type="dxa"/>
          </w:tcPr>
          <w:p w14:paraId="359E5320" w14:textId="77777777" w:rsidR="00786A1E" w:rsidRPr="00304895" w:rsidRDefault="00786A1E" w:rsidP="00945BA8">
            <w:pPr>
              <w:jc w:val="both"/>
            </w:pPr>
            <w:r w:rsidRPr="00304895">
              <w:t>Can you provide a succinct account of the historical evolution of financial innovation, specifically focusing on the digitization of financial services in India? Explore significant milestones in the development of FinTech, crowd funding, and peer-to-peer lending within the Indian financial context.</w:t>
            </w:r>
          </w:p>
        </w:tc>
        <w:tc>
          <w:tcPr>
            <w:tcW w:w="709" w:type="dxa"/>
          </w:tcPr>
          <w:p w14:paraId="15E7B7A3" w14:textId="77777777" w:rsidR="00786A1E" w:rsidRPr="00304895" w:rsidRDefault="00786A1E">
            <w:r w:rsidRPr="00304895">
              <w:t>CO3</w:t>
            </w:r>
          </w:p>
        </w:tc>
        <w:tc>
          <w:tcPr>
            <w:tcW w:w="567" w:type="dxa"/>
          </w:tcPr>
          <w:p w14:paraId="757CA6DA" w14:textId="77777777" w:rsidR="00786A1E" w:rsidRPr="00304895" w:rsidRDefault="00786A1E" w:rsidP="00990633">
            <w:pPr>
              <w:jc w:val="center"/>
            </w:pPr>
            <w:r w:rsidRPr="00304895">
              <w:t>A</w:t>
            </w:r>
          </w:p>
        </w:tc>
        <w:tc>
          <w:tcPr>
            <w:tcW w:w="567" w:type="dxa"/>
          </w:tcPr>
          <w:p w14:paraId="4A19F3B4" w14:textId="77777777" w:rsidR="00786A1E" w:rsidRPr="00304895" w:rsidRDefault="00786A1E">
            <w:pPr>
              <w:jc w:val="center"/>
            </w:pPr>
            <w:r w:rsidRPr="00304895">
              <w:t>10</w:t>
            </w:r>
          </w:p>
        </w:tc>
      </w:tr>
      <w:tr w:rsidR="00786A1E" w:rsidRPr="00304895" w14:paraId="10C5E19B" w14:textId="77777777" w:rsidTr="00304895">
        <w:trPr>
          <w:trHeight w:val="283"/>
        </w:trPr>
        <w:tc>
          <w:tcPr>
            <w:tcW w:w="709" w:type="dxa"/>
          </w:tcPr>
          <w:p w14:paraId="058F1C25" w14:textId="77777777" w:rsidR="00786A1E" w:rsidRPr="00304895" w:rsidRDefault="00786A1E" w:rsidP="00304895">
            <w:pPr>
              <w:jc w:val="center"/>
            </w:pPr>
          </w:p>
        </w:tc>
        <w:tc>
          <w:tcPr>
            <w:tcW w:w="426" w:type="dxa"/>
          </w:tcPr>
          <w:p w14:paraId="5E376512" w14:textId="77777777" w:rsidR="00786A1E" w:rsidRPr="00304895" w:rsidRDefault="00786A1E" w:rsidP="00304895">
            <w:pPr>
              <w:jc w:val="center"/>
            </w:pPr>
            <w:r w:rsidRPr="00304895">
              <w:t>b.</w:t>
            </w:r>
          </w:p>
        </w:tc>
        <w:tc>
          <w:tcPr>
            <w:tcW w:w="7654" w:type="dxa"/>
          </w:tcPr>
          <w:p w14:paraId="0E2D5522" w14:textId="77777777" w:rsidR="00786A1E" w:rsidRPr="00304895" w:rsidRDefault="00786A1E" w:rsidP="005101AE">
            <w:pPr>
              <w:jc w:val="both"/>
            </w:pPr>
            <w:r w:rsidRPr="00304895">
              <w:t>In the realm of FinTech and funds, including emerging models and products like Initial Coin Offering, highlight the innovations influenced and reshaped traditional perspectives on charity, equity, and crowd funding practices.</w:t>
            </w:r>
          </w:p>
        </w:tc>
        <w:tc>
          <w:tcPr>
            <w:tcW w:w="709" w:type="dxa"/>
          </w:tcPr>
          <w:p w14:paraId="7C27BAE9" w14:textId="77777777" w:rsidR="00786A1E" w:rsidRPr="00304895" w:rsidRDefault="00786A1E">
            <w:r w:rsidRPr="00304895">
              <w:t>CO4</w:t>
            </w:r>
          </w:p>
        </w:tc>
        <w:tc>
          <w:tcPr>
            <w:tcW w:w="567" w:type="dxa"/>
          </w:tcPr>
          <w:p w14:paraId="1B3A7A60" w14:textId="77777777" w:rsidR="00786A1E" w:rsidRPr="00304895" w:rsidRDefault="00786A1E" w:rsidP="00990633">
            <w:pPr>
              <w:jc w:val="center"/>
            </w:pPr>
            <w:r w:rsidRPr="00304895">
              <w:t>An</w:t>
            </w:r>
          </w:p>
        </w:tc>
        <w:tc>
          <w:tcPr>
            <w:tcW w:w="567" w:type="dxa"/>
          </w:tcPr>
          <w:p w14:paraId="2D7586EC" w14:textId="77777777" w:rsidR="00786A1E" w:rsidRPr="00304895" w:rsidRDefault="00786A1E">
            <w:pPr>
              <w:jc w:val="center"/>
            </w:pPr>
            <w:r w:rsidRPr="00304895">
              <w:t>10</w:t>
            </w:r>
          </w:p>
        </w:tc>
      </w:tr>
      <w:tr w:rsidR="00786A1E" w:rsidRPr="00304895" w14:paraId="1991E2BF" w14:textId="77777777" w:rsidTr="00304895">
        <w:trPr>
          <w:trHeight w:val="263"/>
        </w:trPr>
        <w:tc>
          <w:tcPr>
            <w:tcW w:w="709" w:type="dxa"/>
          </w:tcPr>
          <w:p w14:paraId="126CB0EE" w14:textId="77777777" w:rsidR="00786A1E" w:rsidRPr="00304895" w:rsidRDefault="00786A1E" w:rsidP="00304895">
            <w:pPr>
              <w:jc w:val="center"/>
            </w:pPr>
          </w:p>
        </w:tc>
        <w:tc>
          <w:tcPr>
            <w:tcW w:w="426" w:type="dxa"/>
          </w:tcPr>
          <w:p w14:paraId="6ECC6816" w14:textId="77777777" w:rsidR="00786A1E" w:rsidRPr="00304895" w:rsidRDefault="00786A1E" w:rsidP="00304895">
            <w:pPr>
              <w:jc w:val="center"/>
            </w:pPr>
          </w:p>
        </w:tc>
        <w:tc>
          <w:tcPr>
            <w:tcW w:w="7654" w:type="dxa"/>
            <w:vAlign w:val="bottom"/>
          </w:tcPr>
          <w:p w14:paraId="32C1F4BA" w14:textId="77777777" w:rsidR="00786A1E" w:rsidRPr="00304895" w:rsidRDefault="00786A1E">
            <w:pPr>
              <w:jc w:val="center"/>
            </w:pPr>
            <w:r w:rsidRPr="00304895">
              <w:rPr>
                <w:b/>
              </w:rPr>
              <w:t>(OR)</w:t>
            </w:r>
          </w:p>
        </w:tc>
        <w:tc>
          <w:tcPr>
            <w:tcW w:w="709" w:type="dxa"/>
            <w:vAlign w:val="bottom"/>
          </w:tcPr>
          <w:p w14:paraId="55D64A3A" w14:textId="77777777" w:rsidR="00786A1E" w:rsidRPr="00304895" w:rsidRDefault="00786A1E"/>
        </w:tc>
        <w:tc>
          <w:tcPr>
            <w:tcW w:w="567" w:type="dxa"/>
            <w:vAlign w:val="bottom"/>
          </w:tcPr>
          <w:p w14:paraId="18EA77ED" w14:textId="77777777" w:rsidR="00786A1E" w:rsidRPr="00304895" w:rsidRDefault="00786A1E" w:rsidP="00990633">
            <w:pPr>
              <w:jc w:val="center"/>
            </w:pPr>
          </w:p>
        </w:tc>
        <w:tc>
          <w:tcPr>
            <w:tcW w:w="567" w:type="dxa"/>
            <w:vAlign w:val="bottom"/>
          </w:tcPr>
          <w:p w14:paraId="7607854D" w14:textId="77777777" w:rsidR="00786A1E" w:rsidRPr="00304895" w:rsidRDefault="00786A1E">
            <w:pPr>
              <w:jc w:val="center"/>
            </w:pPr>
          </w:p>
        </w:tc>
      </w:tr>
      <w:tr w:rsidR="00786A1E" w:rsidRPr="00304895" w14:paraId="464E991B" w14:textId="77777777" w:rsidTr="00304895">
        <w:trPr>
          <w:trHeight w:val="283"/>
        </w:trPr>
        <w:tc>
          <w:tcPr>
            <w:tcW w:w="709" w:type="dxa"/>
          </w:tcPr>
          <w:p w14:paraId="0CB471F6" w14:textId="77777777" w:rsidR="00786A1E" w:rsidRPr="00304895" w:rsidRDefault="00786A1E" w:rsidP="00304895">
            <w:pPr>
              <w:jc w:val="center"/>
            </w:pPr>
            <w:r w:rsidRPr="00304895">
              <w:t>6.</w:t>
            </w:r>
          </w:p>
        </w:tc>
        <w:tc>
          <w:tcPr>
            <w:tcW w:w="426" w:type="dxa"/>
          </w:tcPr>
          <w:p w14:paraId="0184A32B" w14:textId="77777777" w:rsidR="00786A1E" w:rsidRPr="00304895" w:rsidRDefault="00786A1E" w:rsidP="00304895">
            <w:pPr>
              <w:jc w:val="center"/>
            </w:pPr>
          </w:p>
        </w:tc>
        <w:tc>
          <w:tcPr>
            <w:tcW w:w="7654" w:type="dxa"/>
          </w:tcPr>
          <w:p w14:paraId="58744FF5" w14:textId="77777777" w:rsidR="00786A1E" w:rsidRPr="00304895" w:rsidRDefault="00786A1E" w:rsidP="00945BA8">
            <w:pPr>
              <w:jc w:val="both"/>
            </w:pPr>
            <w:r w:rsidRPr="00304895">
              <w:t>How is artificial intelligence (AI) shaping the future of FinTech, and what significant advancements and implications does this integration bring to the global financial technology landscape?</w:t>
            </w:r>
          </w:p>
        </w:tc>
        <w:tc>
          <w:tcPr>
            <w:tcW w:w="709" w:type="dxa"/>
          </w:tcPr>
          <w:p w14:paraId="012C51B6" w14:textId="77777777" w:rsidR="00786A1E" w:rsidRPr="00304895" w:rsidRDefault="00786A1E">
            <w:r w:rsidRPr="00304895">
              <w:t>CO4</w:t>
            </w:r>
          </w:p>
        </w:tc>
        <w:tc>
          <w:tcPr>
            <w:tcW w:w="567" w:type="dxa"/>
          </w:tcPr>
          <w:p w14:paraId="1C475AAF" w14:textId="77777777" w:rsidR="00786A1E" w:rsidRPr="00304895" w:rsidRDefault="00786A1E" w:rsidP="00990633">
            <w:pPr>
              <w:jc w:val="center"/>
            </w:pPr>
            <w:r w:rsidRPr="00304895">
              <w:t>A</w:t>
            </w:r>
          </w:p>
        </w:tc>
        <w:tc>
          <w:tcPr>
            <w:tcW w:w="567" w:type="dxa"/>
          </w:tcPr>
          <w:p w14:paraId="786E9B74" w14:textId="77777777" w:rsidR="00786A1E" w:rsidRPr="00304895" w:rsidRDefault="00786A1E">
            <w:pPr>
              <w:jc w:val="center"/>
            </w:pPr>
            <w:r w:rsidRPr="00304895">
              <w:t>20</w:t>
            </w:r>
          </w:p>
        </w:tc>
      </w:tr>
      <w:tr w:rsidR="00786A1E" w:rsidRPr="00304895" w14:paraId="4E5A3D14" w14:textId="77777777" w:rsidTr="00304895">
        <w:trPr>
          <w:trHeight w:val="190"/>
        </w:trPr>
        <w:tc>
          <w:tcPr>
            <w:tcW w:w="709" w:type="dxa"/>
          </w:tcPr>
          <w:p w14:paraId="50546884" w14:textId="77777777" w:rsidR="00786A1E" w:rsidRPr="00304895" w:rsidRDefault="00786A1E" w:rsidP="00304895">
            <w:pPr>
              <w:jc w:val="center"/>
            </w:pPr>
          </w:p>
        </w:tc>
        <w:tc>
          <w:tcPr>
            <w:tcW w:w="426" w:type="dxa"/>
          </w:tcPr>
          <w:p w14:paraId="513A6346" w14:textId="77777777" w:rsidR="00786A1E" w:rsidRPr="00304895" w:rsidRDefault="00786A1E" w:rsidP="00304895">
            <w:pPr>
              <w:jc w:val="center"/>
            </w:pPr>
          </w:p>
        </w:tc>
        <w:tc>
          <w:tcPr>
            <w:tcW w:w="7654" w:type="dxa"/>
            <w:vAlign w:val="bottom"/>
          </w:tcPr>
          <w:p w14:paraId="47FF4DAB" w14:textId="77777777" w:rsidR="00786A1E" w:rsidRPr="00304895" w:rsidRDefault="00786A1E"/>
        </w:tc>
        <w:tc>
          <w:tcPr>
            <w:tcW w:w="709" w:type="dxa"/>
            <w:vAlign w:val="bottom"/>
          </w:tcPr>
          <w:p w14:paraId="28537FC6" w14:textId="77777777" w:rsidR="00786A1E" w:rsidRPr="00304895" w:rsidRDefault="00786A1E"/>
        </w:tc>
        <w:tc>
          <w:tcPr>
            <w:tcW w:w="567" w:type="dxa"/>
            <w:vAlign w:val="bottom"/>
          </w:tcPr>
          <w:p w14:paraId="2659A2ED" w14:textId="77777777" w:rsidR="00786A1E" w:rsidRPr="00304895" w:rsidRDefault="00786A1E" w:rsidP="00990633">
            <w:pPr>
              <w:jc w:val="center"/>
            </w:pPr>
          </w:p>
        </w:tc>
        <w:tc>
          <w:tcPr>
            <w:tcW w:w="567" w:type="dxa"/>
            <w:vAlign w:val="bottom"/>
          </w:tcPr>
          <w:p w14:paraId="57CC2953" w14:textId="77777777" w:rsidR="00786A1E" w:rsidRPr="00304895" w:rsidRDefault="00786A1E">
            <w:pPr>
              <w:jc w:val="center"/>
            </w:pPr>
          </w:p>
        </w:tc>
      </w:tr>
      <w:tr w:rsidR="00786A1E" w:rsidRPr="00304895" w14:paraId="72468F5B" w14:textId="77777777" w:rsidTr="00304895">
        <w:trPr>
          <w:trHeight w:val="283"/>
        </w:trPr>
        <w:tc>
          <w:tcPr>
            <w:tcW w:w="709" w:type="dxa"/>
          </w:tcPr>
          <w:p w14:paraId="76E5FFA1" w14:textId="77777777" w:rsidR="00786A1E" w:rsidRPr="00304895" w:rsidRDefault="00786A1E" w:rsidP="00304895">
            <w:pPr>
              <w:jc w:val="center"/>
            </w:pPr>
            <w:r w:rsidRPr="00304895">
              <w:t>7.</w:t>
            </w:r>
          </w:p>
        </w:tc>
        <w:tc>
          <w:tcPr>
            <w:tcW w:w="426" w:type="dxa"/>
          </w:tcPr>
          <w:p w14:paraId="708CBBBF" w14:textId="77777777" w:rsidR="00786A1E" w:rsidRPr="00304895" w:rsidRDefault="00786A1E" w:rsidP="00304895">
            <w:pPr>
              <w:jc w:val="center"/>
            </w:pPr>
          </w:p>
        </w:tc>
        <w:tc>
          <w:tcPr>
            <w:tcW w:w="7654" w:type="dxa"/>
          </w:tcPr>
          <w:p w14:paraId="620B7CC1" w14:textId="77777777" w:rsidR="00786A1E" w:rsidRPr="00304895" w:rsidRDefault="00786A1E" w:rsidP="00042EB0">
            <w:pPr>
              <w:jc w:val="both"/>
            </w:pPr>
            <w:r w:rsidRPr="00304895">
              <w:t>Identify the ethical considerations associated with FinTech in India, and how does the existing regulatory framework address and adapt to these ethical implications in the financial technology sector?</w:t>
            </w:r>
          </w:p>
        </w:tc>
        <w:tc>
          <w:tcPr>
            <w:tcW w:w="709" w:type="dxa"/>
          </w:tcPr>
          <w:p w14:paraId="6DBDE761" w14:textId="77777777" w:rsidR="00786A1E" w:rsidRPr="00304895" w:rsidRDefault="00786A1E">
            <w:r w:rsidRPr="00304895">
              <w:t>CO5</w:t>
            </w:r>
          </w:p>
        </w:tc>
        <w:tc>
          <w:tcPr>
            <w:tcW w:w="567" w:type="dxa"/>
          </w:tcPr>
          <w:p w14:paraId="29626A54" w14:textId="77777777" w:rsidR="00786A1E" w:rsidRPr="00304895" w:rsidRDefault="00786A1E" w:rsidP="00990633">
            <w:pPr>
              <w:jc w:val="center"/>
            </w:pPr>
            <w:r w:rsidRPr="00304895">
              <w:t>An</w:t>
            </w:r>
          </w:p>
        </w:tc>
        <w:tc>
          <w:tcPr>
            <w:tcW w:w="567" w:type="dxa"/>
          </w:tcPr>
          <w:p w14:paraId="3F95D62F" w14:textId="77777777" w:rsidR="00786A1E" w:rsidRPr="00304895" w:rsidRDefault="00786A1E">
            <w:pPr>
              <w:jc w:val="center"/>
            </w:pPr>
            <w:r w:rsidRPr="00304895">
              <w:t>20</w:t>
            </w:r>
          </w:p>
        </w:tc>
      </w:tr>
      <w:tr w:rsidR="00786A1E" w:rsidRPr="00304895" w14:paraId="366CB694" w14:textId="77777777" w:rsidTr="00304895">
        <w:trPr>
          <w:trHeight w:val="283"/>
        </w:trPr>
        <w:tc>
          <w:tcPr>
            <w:tcW w:w="709" w:type="dxa"/>
            <w:vAlign w:val="center"/>
          </w:tcPr>
          <w:p w14:paraId="17F67E70" w14:textId="77777777" w:rsidR="00786A1E" w:rsidRPr="00304895" w:rsidRDefault="00786A1E">
            <w:pPr>
              <w:jc w:val="center"/>
            </w:pPr>
          </w:p>
        </w:tc>
        <w:tc>
          <w:tcPr>
            <w:tcW w:w="426" w:type="dxa"/>
            <w:vAlign w:val="center"/>
          </w:tcPr>
          <w:p w14:paraId="665D4336" w14:textId="77777777" w:rsidR="00786A1E" w:rsidRPr="00304895" w:rsidRDefault="00786A1E"/>
        </w:tc>
        <w:tc>
          <w:tcPr>
            <w:tcW w:w="7654" w:type="dxa"/>
            <w:vAlign w:val="bottom"/>
          </w:tcPr>
          <w:p w14:paraId="22E8551F" w14:textId="77777777" w:rsidR="00786A1E" w:rsidRPr="00304895" w:rsidRDefault="00786A1E">
            <w:pPr>
              <w:jc w:val="center"/>
            </w:pPr>
            <w:r w:rsidRPr="00304895">
              <w:rPr>
                <w:b/>
              </w:rPr>
              <w:t>(OR)</w:t>
            </w:r>
          </w:p>
        </w:tc>
        <w:tc>
          <w:tcPr>
            <w:tcW w:w="709" w:type="dxa"/>
            <w:vAlign w:val="bottom"/>
          </w:tcPr>
          <w:p w14:paraId="46164C52" w14:textId="77777777" w:rsidR="00786A1E" w:rsidRPr="00304895" w:rsidRDefault="00786A1E"/>
        </w:tc>
        <w:tc>
          <w:tcPr>
            <w:tcW w:w="567" w:type="dxa"/>
            <w:vAlign w:val="bottom"/>
          </w:tcPr>
          <w:p w14:paraId="607AB942" w14:textId="77777777" w:rsidR="00786A1E" w:rsidRPr="00304895" w:rsidRDefault="00786A1E"/>
        </w:tc>
        <w:tc>
          <w:tcPr>
            <w:tcW w:w="567" w:type="dxa"/>
            <w:vAlign w:val="bottom"/>
          </w:tcPr>
          <w:p w14:paraId="5F220027" w14:textId="77777777" w:rsidR="00786A1E" w:rsidRPr="00304895" w:rsidRDefault="00786A1E">
            <w:pPr>
              <w:jc w:val="center"/>
            </w:pPr>
          </w:p>
        </w:tc>
      </w:tr>
      <w:tr w:rsidR="00786A1E" w:rsidRPr="00304895" w14:paraId="14D1EA16" w14:textId="77777777" w:rsidTr="00304895">
        <w:trPr>
          <w:trHeight w:val="283"/>
        </w:trPr>
        <w:tc>
          <w:tcPr>
            <w:tcW w:w="709" w:type="dxa"/>
          </w:tcPr>
          <w:p w14:paraId="03A52083" w14:textId="77777777" w:rsidR="00786A1E" w:rsidRPr="00304895" w:rsidRDefault="00786A1E" w:rsidP="00304895">
            <w:pPr>
              <w:jc w:val="center"/>
            </w:pPr>
            <w:r w:rsidRPr="00304895">
              <w:lastRenderedPageBreak/>
              <w:t>8.</w:t>
            </w:r>
          </w:p>
        </w:tc>
        <w:tc>
          <w:tcPr>
            <w:tcW w:w="426" w:type="dxa"/>
          </w:tcPr>
          <w:p w14:paraId="70DD05C6" w14:textId="77777777" w:rsidR="00786A1E" w:rsidRPr="00304895" w:rsidRDefault="00786A1E" w:rsidP="00304895">
            <w:pPr>
              <w:jc w:val="center"/>
            </w:pPr>
            <w:r w:rsidRPr="00304895">
              <w:t>a.</w:t>
            </w:r>
          </w:p>
        </w:tc>
        <w:tc>
          <w:tcPr>
            <w:tcW w:w="7654" w:type="dxa"/>
          </w:tcPr>
          <w:p w14:paraId="6A336201" w14:textId="77777777" w:rsidR="00786A1E" w:rsidRPr="00304895" w:rsidRDefault="00786A1E" w:rsidP="005101AE">
            <w:pPr>
              <w:jc w:val="both"/>
            </w:pPr>
            <w:r w:rsidRPr="00304895">
              <w:t>Defend whether the FinTech regulations are sufficient and strong. Identify the challenges the RegTech startups face in ensuring compliance and improving financial infrastructure within the regulatory ecos</w:t>
            </w:r>
            <w:r>
              <w:t>ystem of financial institutions.</w:t>
            </w:r>
          </w:p>
        </w:tc>
        <w:tc>
          <w:tcPr>
            <w:tcW w:w="709" w:type="dxa"/>
          </w:tcPr>
          <w:p w14:paraId="5043C1EA" w14:textId="77777777" w:rsidR="00786A1E" w:rsidRPr="00304895" w:rsidRDefault="00786A1E">
            <w:r w:rsidRPr="00304895">
              <w:t>CO5</w:t>
            </w:r>
          </w:p>
        </w:tc>
        <w:tc>
          <w:tcPr>
            <w:tcW w:w="567" w:type="dxa"/>
          </w:tcPr>
          <w:p w14:paraId="52730A05" w14:textId="77777777" w:rsidR="00786A1E" w:rsidRPr="00304895" w:rsidRDefault="00786A1E" w:rsidP="005101AE">
            <w:pPr>
              <w:jc w:val="center"/>
            </w:pPr>
            <w:r w:rsidRPr="00304895">
              <w:t>An</w:t>
            </w:r>
          </w:p>
        </w:tc>
        <w:tc>
          <w:tcPr>
            <w:tcW w:w="567" w:type="dxa"/>
          </w:tcPr>
          <w:p w14:paraId="22543DC1" w14:textId="77777777" w:rsidR="00786A1E" w:rsidRPr="00304895" w:rsidRDefault="00786A1E">
            <w:pPr>
              <w:jc w:val="center"/>
            </w:pPr>
            <w:r w:rsidRPr="00304895">
              <w:t>10</w:t>
            </w:r>
          </w:p>
        </w:tc>
      </w:tr>
      <w:tr w:rsidR="00786A1E" w:rsidRPr="00304895" w14:paraId="56EB2B6B" w14:textId="77777777" w:rsidTr="00304895">
        <w:trPr>
          <w:trHeight w:val="283"/>
        </w:trPr>
        <w:tc>
          <w:tcPr>
            <w:tcW w:w="709" w:type="dxa"/>
          </w:tcPr>
          <w:p w14:paraId="540E00B8" w14:textId="77777777" w:rsidR="00786A1E" w:rsidRPr="00304895" w:rsidRDefault="00786A1E" w:rsidP="00304895">
            <w:pPr>
              <w:jc w:val="center"/>
            </w:pPr>
          </w:p>
        </w:tc>
        <w:tc>
          <w:tcPr>
            <w:tcW w:w="426" w:type="dxa"/>
          </w:tcPr>
          <w:p w14:paraId="383E6B8F" w14:textId="77777777" w:rsidR="00786A1E" w:rsidRPr="00304895" w:rsidRDefault="00786A1E" w:rsidP="00304895">
            <w:pPr>
              <w:jc w:val="center"/>
            </w:pPr>
            <w:r w:rsidRPr="00304895">
              <w:t>b.</w:t>
            </w:r>
          </w:p>
        </w:tc>
        <w:tc>
          <w:tcPr>
            <w:tcW w:w="7654" w:type="dxa"/>
          </w:tcPr>
          <w:p w14:paraId="4DB1292F" w14:textId="77777777" w:rsidR="00786A1E" w:rsidRPr="00304895" w:rsidRDefault="00786A1E" w:rsidP="00304895">
            <w:pPr>
              <w:jc w:val="both"/>
            </w:pPr>
            <w:r w:rsidRPr="00304895">
              <w:t>Comment on the opportunities entrepreneurial ventures have in the Indian FinTech sector, with a specific emphasis on the support offered by incubators, accelerators, and funding opportunities for startups</w:t>
            </w:r>
            <w:r>
              <w:t>.</w:t>
            </w:r>
            <w:r w:rsidRPr="00304895">
              <w:t xml:space="preserve"> Investigate the importance of these resources in nurturing and fostering innovation within the Indian FinTech landscape.</w:t>
            </w:r>
          </w:p>
        </w:tc>
        <w:tc>
          <w:tcPr>
            <w:tcW w:w="709" w:type="dxa"/>
          </w:tcPr>
          <w:p w14:paraId="2085E0EB" w14:textId="77777777" w:rsidR="00786A1E" w:rsidRPr="00304895" w:rsidRDefault="00786A1E">
            <w:r w:rsidRPr="00304895">
              <w:t>CO6</w:t>
            </w:r>
          </w:p>
        </w:tc>
        <w:tc>
          <w:tcPr>
            <w:tcW w:w="567" w:type="dxa"/>
          </w:tcPr>
          <w:p w14:paraId="4B125FFA" w14:textId="77777777" w:rsidR="00786A1E" w:rsidRPr="00304895" w:rsidRDefault="00786A1E" w:rsidP="005101AE">
            <w:pPr>
              <w:jc w:val="center"/>
            </w:pPr>
            <w:r w:rsidRPr="00304895">
              <w:t>A</w:t>
            </w:r>
          </w:p>
        </w:tc>
        <w:tc>
          <w:tcPr>
            <w:tcW w:w="567" w:type="dxa"/>
          </w:tcPr>
          <w:p w14:paraId="1AF8D409" w14:textId="77777777" w:rsidR="00786A1E" w:rsidRPr="00304895" w:rsidRDefault="00786A1E">
            <w:pPr>
              <w:jc w:val="center"/>
            </w:pPr>
            <w:r w:rsidRPr="00304895">
              <w:t>10</w:t>
            </w:r>
          </w:p>
        </w:tc>
      </w:tr>
      <w:tr w:rsidR="00786A1E" w:rsidRPr="00304895" w14:paraId="332DF6EA" w14:textId="77777777" w:rsidTr="00304895">
        <w:trPr>
          <w:trHeight w:val="550"/>
        </w:trPr>
        <w:tc>
          <w:tcPr>
            <w:tcW w:w="10632" w:type="dxa"/>
            <w:gridSpan w:val="6"/>
            <w:vAlign w:val="center"/>
          </w:tcPr>
          <w:p w14:paraId="16ED9305" w14:textId="77777777" w:rsidR="00786A1E" w:rsidRPr="00304895" w:rsidRDefault="00786A1E" w:rsidP="00304895">
            <w:pPr>
              <w:jc w:val="center"/>
            </w:pPr>
            <w:r w:rsidRPr="00304895">
              <w:rPr>
                <w:b/>
              </w:rPr>
              <w:t>COMPULSORY QUESTION</w:t>
            </w:r>
          </w:p>
        </w:tc>
      </w:tr>
      <w:tr w:rsidR="00786A1E" w:rsidRPr="00304895" w14:paraId="5CF4432F" w14:textId="77777777" w:rsidTr="00304895">
        <w:trPr>
          <w:trHeight w:val="283"/>
        </w:trPr>
        <w:tc>
          <w:tcPr>
            <w:tcW w:w="709" w:type="dxa"/>
          </w:tcPr>
          <w:p w14:paraId="05664F85" w14:textId="77777777" w:rsidR="00786A1E" w:rsidRPr="00304895" w:rsidRDefault="00786A1E" w:rsidP="00304895">
            <w:pPr>
              <w:jc w:val="center"/>
            </w:pPr>
            <w:r w:rsidRPr="00304895">
              <w:t>9.</w:t>
            </w:r>
          </w:p>
        </w:tc>
        <w:tc>
          <w:tcPr>
            <w:tcW w:w="426" w:type="dxa"/>
          </w:tcPr>
          <w:p w14:paraId="410552FE" w14:textId="77777777" w:rsidR="00786A1E" w:rsidRPr="00304895" w:rsidRDefault="00786A1E" w:rsidP="00304895">
            <w:pPr>
              <w:jc w:val="center"/>
            </w:pPr>
          </w:p>
        </w:tc>
        <w:tc>
          <w:tcPr>
            <w:tcW w:w="7654" w:type="dxa"/>
          </w:tcPr>
          <w:p w14:paraId="044DC487" w14:textId="77777777" w:rsidR="00786A1E" w:rsidRPr="00304895" w:rsidRDefault="00786A1E" w:rsidP="005101AE">
            <w:pPr>
              <w:jc w:val="both"/>
            </w:pPr>
            <w:r w:rsidRPr="00304895">
              <w:t>List the key components of the digital payment ecosystem in India, including UPI, mobile wallets, and digital banks, along with their associated payment gateways. Analyze the challenges and opportunities inherent in these technologies, emphasizing their impact on financial inclusion, security, and the broader economy.</w:t>
            </w:r>
          </w:p>
        </w:tc>
        <w:tc>
          <w:tcPr>
            <w:tcW w:w="709" w:type="dxa"/>
          </w:tcPr>
          <w:p w14:paraId="367911E3" w14:textId="77777777" w:rsidR="00786A1E" w:rsidRPr="00304895" w:rsidRDefault="00786A1E">
            <w:r w:rsidRPr="00304895">
              <w:t>CO6</w:t>
            </w:r>
          </w:p>
        </w:tc>
        <w:tc>
          <w:tcPr>
            <w:tcW w:w="567" w:type="dxa"/>
          </w:tcPr>
          <w:p w14:paraId="5DAFF6B2" w14:textId="77777777" w:rsidR="00786A1E" w:rsidRPr="00304895" w:rsidRDefault="00786A1E" w:rsidP="005101AE">
            <w:pPr>
              <w:jc w:val="center"/>
            </w:pPr>
            <w:r w:rsidRPr="00304895">
              <w:t>A</w:t>
            </w:r>
          </w:p>
        </w:tc>
        <w:tc>
          <w:tcPr>
            <w:tcW w:w="567" w:type="dxa"/>
          </w:tcPr>
          <w:p w14:paraId="42980493" w14:textId="77777777" w:rsidR="00786A1E" w:rsidRPr="00304895" w:rsidRDefault="00786A1E">
            <w:pPr>
              <w:jc w:val="center"/>
            </w:pPr>
            <w:r w:rsidRPr="00304895">
              <w:t>20</w:t>
            </w:r>
          </w:p>
        </w:tc>
      </w:tr>
    </w:tbl>
    <w:p w14:paraId="21C23C5D" w14:textId="77777777" w:rsidR="00786A1E" w:rsidRDefault="00786A1E"/>
    <w:p w14:paraId="339290E8" w14:textId="77777777" w:rsidR="00786A1E" w:rsidRDefault="00786A1E">
      <w:r>
        <w:rPr>
          <w:b/>
        </w:rPr>
        <w:t>CO</w:t>
      </w:r>
      <w:r>
        <w:t xml:space="preserve"> – COURSE OUTCOME</w:t>
      </w:r>
      <w:r>
        <w:tab/>
        <w:t xml:space="preserve">        </w:t>
      </w:r>
      <w:r>
        <w:rPr>
          <w:b/>
        </w:rPr>
        <w:t>BL</w:t>
      </w:r>
      <w:r>
        <w:t xml:space="preserve"> – BLOOM’S LEVEL        </w:t>
      </w:r>
      <w:r>
        <w:rPr>
          <w:b/>
        </w:rPr>
        <w:t>M</w:t>
      </w:r>
      <w:r>
        <w:t xml:space="preserve"> – MARKS ALLOTTED</w:t>
      </w:r>
    </w:p>
    <w:p w14:paraId="18CDD4F2" w14:textId="77777777" w:rsidR="00786A1E" w:rsidRDefault="00786A1E"/>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786A1E" w14:paraId="179ED614" w14:textId="77777777">
        <w:tc>
          <w:tcPr>
            <w:tcW w:w="632" w:type="dxa"/>
          </w:tcPr>
          <w:p w14:paraId="2B6F1863" w14:textId="77777777" w:rsidR="00786A1E" w:rsidRDefault="00786A1E">
            <w:pPr>
              <w:rPr>
                <w:sz w:val="22"/>
                <w:szCs w:val="22"/>
              </w:rPr>
            </w:pPr>
          </w:p>
        </w:tc>
        <w:tc>
          <w:tcPr>
            <w:tcW w:w="9858" w:type="dxa"/>
          </w:tcPr>
          <w:p w14:paraId="60076AF3" w14:textId="77777777" w:rsidR="00786A1E" w:rsidRDefault="00786A1E">
            <w:pPr>
              <w:jc w:val="center"/>
              <w:rPr>
                <w:b/>
                <w:sz w:val="22"/>
                <w:szCs w:val="22"/>
              </w:rPr>
            </w:pPr>
            <w:r>
              <w:rPr>
                <w:b/>
                <w:sz w:val="22"/>
                <w:szCs w:val="22"/>
              </w:rPr>
              <w:t>COURSE OUTCOMES</w:t>
            </w:r>
          </w:p>
        </w:tc>
      </w:tr>
      <w:tr w:rsidR="00786A1E" w14:paraId="48474560" w14:textId="77777777">
        <w:tc>
          <w:tcPr>
            <w:tcW w:w="632" w:type="dxa"/>
          </w:tcPr>
          <w:p w14:paraId="43878306" w14:textId="77777777" w:rsidR="00786A1E" w:rsidRDefault="00786A1E">
            <w:pPr>
              <w:rPr>
                <w:sz w:val="22"/>
                <w:szCs w:val="22"/>
              </w:rPr>
            </w:pPr>
            <w:r>
              <w:rPr>
                <w:sz w:val="22"/>
                <w:szCs w:val="22"/>
              </w:rPr>
              <w:t>CO1</w:t>
            </w:r>
          </w:p>
        </w:tc>
        <w:tc>
          <w:tcPr>
            <w:tcW w:w="9858" w:type="dxa"/>
          </w:tcPr>
          <w:p w14:paraId="40BA5B24" w14:textId="77777777" w:rsidR="00786A1E" w:rsidRDefault="00786A1E">
            <w:pPr>
              <w:widowControl w:val="0"/>
              <w:jc w:val="both"/>
              <w:rPr>
                <w:sz w:val="22"/>
                <w:szCs w:val="22"/>
              </w:rPr>
            </w:pPr>
            <w:r>
              <w:t xml:space="preserve">Apply the diverse landscape of financial technologies, including block chain, AI, machine learning, digital currencies, across various financial sectors </w:t>
            </w:r>
          </w:p>
        </w:tc>
      </w:tr>
      <w:tr w:rsidR="00786A1E" w14:paraId="3926A226" w14:textId="77777777">
        <w:tc>
          <w:tcPr>
            <w:tcW w:w="632" w:type="dxa"/>
          </w:tcPr>
          <w:p w14:paraId="713D50C9" w14:textId="77777777" w:rsidR="00786A1E" w:rsidRDefault="00786A1E">
            <w:pPr>
              <w:rPr>
                <w:sz w:val="22"/>
                <w:szCs w:val="22"/>
              </w:rPr>
            </w:pPr>
            <w:r>
              <w:rPr>
                <w:sz w:val="22"/>
                <w:szCs w:val="22"/>
              </w:rPr>
              <w:t>CO2</w:t>
            </w:r>
          </w:p>
        </w:tc>
        <w:tc>
          <w:tcPr>
            <w:tcW w:w="9858" w:type="dxa"/>
          </w:tcPr>
          <w:p w14:paraId="585111D9" w14:textId="77777777" w:rsidR="00786A1E" w:rsidRDefault="00786A1E">
            <w:pPr>
              <w:widowControl w:val="0"/>
              <w:jc w:val="both"/>
              <w:rPr>
                <w:sz w:val="22"/>
                <w:szCs w:val="22"/>
              </w:rPr>
            </w:pPr>
            <w:r>
              <w:t xml:space="preserve">Analyse the role of crypto currencies, block chain and digital payments in Fintech. </w:t>
            </w:r>
          </w:p>
        </w:tc>
      </w:tr>
      <w:tr w:rsidR="00786A1E" w14:paraId="1D3E52CB" w14:textId="77777777">
        <w:tc>
          <w:tcPr>
            <w:tcW w:w="632" w:type="dxa"/>
          </w:tcPr>
          <w:p w14:paraId="1A27705C" w14:textId="77777777" w:rsidR="00786A1E" w:rsidRDefault="00786A1E">
            <w:pPr>
              <w:rPr>
                <w:sz w:val="22"/>
                <w:szCs w:val="22"/>
              </w:rPr>
            </w:pPr>
            <w:r>
              <w:rPr>
                <w:sz w:val="22"/>
                <w:szCs w:val="22"/>
              </w:rPr>
              <w:t>CO3</w:t>
            </w:r>
          </w:p>
        </w:tc>
        <w:tc>
          <w:tcPr>
            <w:tcW w:w="9858" w:type="dxa"/>
          </w:tcPr>
          <w:p w14:paraId="760E4A1E" w14:textId="77777777" w:rsidR="00786A1E" w:rsidRDefault="00786A1E">
            <w:pPr>
              <w:widowControl w:val="0"/>
              <w:jc w:val="both"/>
              <w:rPr>
                <w:sz w:val="22"/>
                <w:szCs w:val="22"/>
              </w:rPr>
            </w:pPr>
            <w:r>
              <w:t xml:space="preserve">Develop the ability to critically analyze and evaluate the impact of FinTech on traditional financial services, institutions, regulations, and markets </w:t>
            </w:r>
          </w:p>
        </w:tc>
      </w:tr>
      <w:tr w:rsidR="00786A1E" w14:paraId="6EBF9A87" w14:textId="77777777">
        <w:tc>
          <w:tcPr>
            <w:tcW w:w="632" w:type="dxa"/>
          </w:tcPr>
          <w:p w14:paraId="7AFAECD1" w14:textId="77777777" w:rsidR="00786A1E" w:rsidRDefault="00786A1E">
            <w:pPr>
              <w:rPr>
                <w:sz w:val="22"/>
                <w:szCs w:val="22"/>
              </w:rPr>
            </w:pPr>
            <w:r>
              <w:rPr>
                <w:sz w:val="22"/>
                <w:szCs w:val="22"/>
              </w:rPr>
              <w:t>CO4</w:t>
            </w:r>
          </w:p>
        </w:tc>
        <w:tc>
          <w:tcPr>
            <w:tcW w:w="9858" w:type="dxa"/>
          </w:tcPr>
          <w:p w14:paraId="075BFB2D" w14:textId="77777777" w:rsidR="00786A1E" w:rsidRDefault="00786A1E">
            <w:pPr>
              <w:widowControl w:val="0"/>
              <w:jc w:val="both"/>
              <w:rPr>
                <w:sz w:val="22"/>
                <w:szCs w:val="22"/>
              </w:rPr>
            </w:pPr>
            <w:r>
              <w:t xml:space="preserve">Apply FinTech concepts and tools to propose, develop, and implement innovative solutions addressing financial industry challenges or creating new opportunities  </w:t>
            </w:r>
          </w:p>
        </w:tc>
      </w:tr>
      <w:tr w:rsidR="00786A1E" w14:paraId="1274A66F" w14:textId="77777777">
        <w:tc>
          <w:tcPr>
            <w:tcW w:w="632" w:type="dxa"/>
          </w:tcPr>
          <w:p w14:paraId="47981B30" w14:textId="77777777" w:rsidR="00786A1E" w:rsidRDefault="00786A1E">
            <w:pPr>
              <w:rPr>
                <w:sz w:val="22"/>
                <w:szCs w:val="22"/>
              </w:rPr>
            </w:pPr>
            <w:r>
              <w:rPr>
                <w:sz w:val="22"/>
                <w:szCs w:val="22"/>
              </w:rPr>
              <w:t>CO5</w:t>
            </w:r>
          </w:p>
        </w:tc>
        <w:tc>
          <w:tcPr>
            <w:tcW w:w="9858" w:type="dxa"/>
          </w:tcPr>
          <w:p w14:paraId="3157DAE1" w14:textId="77777777" w:rsidR="00786A1E" w:rsidRDefault="00786A1E">
            <w:pPr>
              <w:widowControl w:val="0"/>
              <w:jc w:val="both"/>
              <w:rPr>
                <w:sz w:val="22"/>
                <w:szCs w:val="22"/>
              </w:rPr>
            </w:pPr>
            <w:r>
              <w:t>Relate the ethical implications and regulatory frameworks of FinTech in India</w:t>
            </w:r>
          </w:p>
        </w:tc>
      </w:tr>
      <w:tr w:rsidR="00786A1E" w14:paraId="0B46CE9E" w14:textId="77777777">
        <w:tc>
          <w:tcPr>
            <w:tcW w:w="632" w:type="dxa"/>
          </w:tcPr>
          <w:p w14:paraId="2021A8BF" w14:textId="77777777" w:rsidR="00786A1E" w:rsidRDefault="00786A1E">
            <w:pPr>
              <w:rPr>
                <w:sz w:val="22"/>
                <w:szCs w:val="22"/>
              </w:rPr>
            </w:pPr>
            <w:r>
              <w:rPr>
                <w:sz w:val="22"/>
                <w:szCs w:val="22"/>
              </w:rPr>
              <w:t>CO6</w:t>
            </w:r>
          </w:p>
        </w:tc>
        <w:tc>
          <w:tcPr>
            <w:tcW w:w="9858" w:type="dxa"/>
          </w:tcPr>
          <w:p w14:paraId="4653789C" w14:textId="77777777" w:rsidR="00786A1E" w:rsidRDefault="00786A1E">
            <w:pPr>
              <w:rPr>
                <w:sz w:val="22"/>
                <w:szCs w:val="22"/>
              </w:rPr>
            </w:pPr>
            <w:r>
              <w:t xml:space="preserve">Develop an entrepreneurial mindset in FinTech and relate the implications of digital payments with entrepreneurial opportunities  </w:t>
            </w:r>
          </w:p>
        </w:tc>
      </w:tr>
    </w:tbl>
    <w:p w14:paraId="367143FD" w14:textId="77777777" w:rsidR="00786A1E" w:rsidRDefault="00786A1E"/>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786A1E" w14:paraId="5D7E659D" w14:textId="77777777" w:rsidTr="00BC02C7">
        <w:trPr>
          <w:jc w:val="center"/>
        </w:trPr>
        <w:tc>
          <w:tcPr>
            <w:tcW w:w="6384" w:type="dxa"/>
            <w:gridSpan w:val="8"/>
          </w:tcPr>
          <w:p w14:paraId="324A0A6A" w14:textId="77777777" w:rsidR="00786A1E" w:rsidRDefault="00786A1E">
            <w:pPr>
              <w:jc w:val="center"/>
              <w:rPr>
                <w:b/>
                <w:sz w:val="22"/>
                <w:szCs w:val="22"/>
              </w:rPr>
            </w:pPr>
            <w:r>
              <w:rPr>
                <w:b/>
                <w:sz w:val="22"/>
                <w:szCs w:val="22"/>
              </w:rPr>
              <w:t>Assessment Pattern as per Bloom’s Level</w:t>
            </w:r>
          </w:p>
        </w:tc>
      </w:tr>
      <w:tr w:rsidR="00786A1E" w14:paraId="5D1EBAE5" w14:textId="77777777" w:rsidTr="00BC02C7">
        <w:trPr>
          <w:jc w:val="center"/>
        </w:trPr>
        <w:tc>
          <w:tcPr>
            <w:tcW w:w="1139" w:type="dxa"/>
          </w:tcPr>
          <w:p w14:paraId="550D2175" w14:textId="77777777" w:rsidR="00786A1E" w:rsidRDefault="00786A1E">
            <w:pPr>
              <w:jc w:val="center"/>
              <w:rPr>
                <w:b/>
                <w:sz w:val="22"/>
                <w:szCs w:val="22"/>
              </w:rPr>
            </w:pPr>
            <w:r>
              <w:rPr>
                <w:b/>
                <w:sz w:val="22"/>
                <w:szCs w:val="22"/>
              </w:rPr>
              <w:t>CO / BL</w:t>
            </w:r>
          </w:p>
        </w:tc>
        <w:tc>
          <w:tcPr>
            <w:tcW w:w="709" w:type="dxa"/>
          </w:tcPr>
          <w:p w14:paraId="73C97525" w14:textId="77777777" w:rsidR="00786A1E" w:rsidRDefault="00786A1E">
            <w:pPr>
              <w:jc w:val="center"/>
              <w:rPr>
                <w:b/>
                <w:sz w:val="22"/>
                <w:szCs w:val="22"/>
              </w:rPr>
            </w:pPr>
            <w:r>
              <w:rPr>
                <w:b/>
                <w:sz w:val="22"/>
                <w:szCs w:val="22"/>
              </w:rPr>
              <w:t>R</w:t>
            </w:r>
          </w:p>
        </w:tc>
        <w:tc>
          <w:tcPr>
            <w:tcW w:w="708" w:type="dxa"/>
          </w:tcPr>
          <w:p w14:paraId="129FFF03" w14:textId="77777777" w:rsidR="00786A1E" w:rsidRDefault="00786A1E">
            <w:pPr>
              <w:jc w:val="center"/>
              <w:rPr>
                <w:b/>
                <w:sz w:val="22"/>
                <w:szCs w:val="22"/>
              </w:rPr>
            </w:pPr>
            <w:r>
              <w:rPr>
                <w:b/>
                <w:sz w:val="22"/>
                <w:szCs w:val="22"/>
              </w:rPr>
              <w:t>U</w:t>
            </w:r>
          </w:p>
        </w:tc>
        <w:tc>
          <w:tcPr>
            <w:tcW w:w="709" w:type="dxa"/>
          </w:tcPr>
          <w:p w14:paraId="1F06BF3A" w14:textId="77777777" w:rsidR="00786A1E" w:rsidRDefault="00786A1E">
            <w:pPr>
              <w:jc w:val="center"/>
              <w:rPr>
                <w:b/>
                <w:sz w:val="22"/>
                <w:szCs w:val="22"/>
              </w:rPr>
            </w:pPr>
            <w:r>
              <w:rPr>
                <w:b/>
                <w:sz w:val="22"/>
                <w:szCs w:val="22"/>
              </w:rPr>
              <w:t>A</w:t>
            </w:r>
          </w:p>
        </w:tc>
        <w:tc>
          <w:tcPr>
            <w:tcW w:w="709" w:type="dxa"/>
          </w:tcPr>
          <w:p w14:paraId="60E2E331" w14:textId="77777777" w:rsidR="00786A1E" w:rsidRDefault="00786A1E">
            <w:pPr>
              <w:jc w:val="center"/>
              <w:rPr>
                <w:b/>
                <w:sz w:val="22"/>
                <w:szCs w:val="22"/>
              </w:rPr>
            </w:pPr>
            <w:r>
              <w:rPr>
                <w:b/>
                <w:sz w:val="22"/>
                <w:szCs w:val="22"/>
              </w:rPr>
              <w:t>An</w:t>
            </w:r>
          </w:p>
        </w:tc>
        <w:tc>
          <w:tcPr>
            <w:tcW w:w="709" w:type="dxa"/>
          </w:tcPr>
          <w:p w14:paraId="7B32C7CF" w14:textId="77777777" w:rsidR="00786A1E" w:rsidRDefault="00786A1E">
            <w:pPr>
              <w:jc w:val="center"/>
              <w:rPr>
                <w:b/>
                <w:sz w:val="22"/>
                <w:szCs w:val="22"/>
              </w:rPr>
            </w:pPr>
            <w:r>
              <w:rPr>
                <w:b/>
                <w:sz w:val="22"/>
                <w:szCs w:val="22"/>
              </w:rPr>
              <w:t>E</w:t>
            </w:r>
          </w:p>
        </w:tc>
        <w:tc>
          <w:tcPr>
            <w:tcW w:w="708" w:type="dxa"/>
          </w:tcPr>
          <w:p w14:paraId="66283773" w14:textId="77777777" w:rsidR="00786A1E" w:rsidRDefault="00786A1E">
            <w:pPr>
              <w:jc w:val="center"/>
              <w:rPr>
                <w:b/>
                <w:sz w:val="22"/>
                <w:szCs w:val="22"/>
              </w:rPr>
            </w:pPr>
            <w:r>
              <w:rPr>
                <w:b/>
                <w:sz w:val="22"/>
                <w:szCs w:val="22"/>
              </w:rPr>
              <w:t>C</w:t>
            </w:r>
          </w:p>
        </w:tc>
        <w:tc>
          <w:tcPr>
            <w:tcW w:w="993" w:type="dxa"/>
          </w:tcPr>
          <w:p w14:paraId="2FE41C4E" w14:textId="77777777" w:rsidR="00786A1E" w:rsidRDefault="00786A1E">
            <w:pPr>
              <w:jc w:val="center"/>
              <w:rPr>
                <w:b/>
                <w:sz w:val="22"/>
                <w:szCs w:val="22"/>
              </w:rPr>
            </w:pPr>
            <w:r>
              <w:rPr>
                <w:b/>
                <w:sz w:val="22"/>
                <w:szCs w:val="22"/>
              </w:rPr>
              <w:t>Total</w:t>
            </w:r>
          </w:p>
        </w:tc>
      </w:tr>
      <w:tr w:rsidR="00786A1E" w14:paraId="300E699B" w14:textId="77777777" w:rsidTr="00BC02C7">
        <w:trPr>
          <w:jc w:val="center"/>
        </w:trPr>
        <w:tc>
          <w:tcPr>
            <w:tcW w:w="1139" w:type="dxa"/>
          </w:tcPr>
          <w:p w14:paraId="7EF4C5DE" w14:textId="77777777" w:rsidR="00786A1E" w:rsidRDefault="00786A1E" w:rsidP="00BC02C7">
            <w:pPr>
              <w:jc w:val="center"/>
              <w:rPr>
                <w:sz w:val="22"/>
                <w:szCs w:val="22"/>
              </w:rPr>
            </w:pPr>
            <w:r>
              <w:rPr>
                <w:sz w:val="22"/>
                <w:szCs w:val="22"/>
              </w:rPr>
              <w:t>CO1</w:t>
            </w:r>
          </w:p>
        </w:tc>
        <w:tc>
          <w:tcPr>
            <w:tcW w:w="709" w:type="dxa"/>
          </w:tcPr>
          <w:p w14:paraId="0F57DE52" w14:textId="77777777" w:rsidR="00786A1E" w:rsidRDefault="00786A1E" w:rsidP="00BC02C7">
            <w:pPr>
              <w:jc w:val="center"/>
              <w:rPr>
                <w:sz w:val="22"/>
                <w:szCs w:val="22"/>
              </w:rPr>
            </w:pPr>
            <w:r>
              <w:rPr>
                <w:sz w:val="22"/>
                <w:szCs w:val="22"/>
              </w:rPr>
              <w:t>-</w:t>
            </w:r>
          </w:p>
        </w:tc>
        <w:tc>
          <w:tcPr>
            <w:tcW w:w="708" w:type="dxa"/>
          </w:tcPr>
          <w:p w14:paraId="38F8AF41" w14:textId="77777777" w:rsidR="00786A1E" w:rsidRDefault="00786A1E" w:rsidP="00BC02C7">
            <w:pPr>
              <w:jc w:val="center"/>
              <w:rPr>
                <w:sz w:val="22"/>
                <w:szCs w:val="22"/>
              </w:rPr>
            </w:pPr>
            <w:r>
              <w:rPr>
                <w:sz w:val="22"/>
                <w:szCs w:val="22"/>
              </w:rPr>
              <w:t>-</w:t>
            </w:r>
          </w:p>
        </w:tc>
        <w:tc>
          <w:tcPr>
            <w:tcW w:w="709" w:type="dxa"/>
          </w:tcPr>
          <w:p w14:paraId="376824AF" w14:textId="77777777" w:rsidR="00786A1E" w:rsidRDefault="00786A1E" w:rsidP="00BC02C7">
            <w:pPr>
              <w:jc w:val="center"/>
              <w:rPr>
                <w:sz w:val="22"/>
                <w:szCs w:val="22"/>
              </w:rPr>
            </w:pPr>
            <w:r>
              <w:rPr>
                <w:sz w:val="22"/>
                <w:szCs w:val="22"/>
              </w:rPr>
              <w:t>10</w:t>
            </w:r>
          </w:p>
        </w:tc>
        <w:tc>
          <w:tcPr>
            <w:tcW w:w="709" w:type="dxa"/>
          </w:tcPr>
          <w:p w14:paraId="31541FC6" w14:textId="77777777" w:rsidR="00786A1E" w:rsidRDefault="00786A1E" w:rsidP="00BC02C7">
            <w:pPr>
              <w:jc w:val="center"/>
              <w:rPr>
                <w:sz w:val="22"/>
                <w:szCs w:val="22"/>
              </w:rPr>
            </w:pPr>
            <w:r>
              <w:rPr>
                <w:sz w:val="22"/>
                <w:szCs w:val="22"/>
              </w:rPr>
              <w:t>20</w:t>
            </w:r>
          </w:p>
        </w:tc>
        <w:tc>
          <w:tcPr>
            <w:tcW w:w="709" w:type="dxa"/>
          </w:tcPr>
          <w:p w14:paraId="0353AC60" w14:textId="77777777" w:rsidR="00786A1E" w:rsidRDefault="00786A1E" w:rsidP="00BC02C7">
            <w:pPr>
              <w:jc w:val="center"/>
              <w:rPr>
                <w:sz w:val="22"/>
                <w:szCs w:val="22"/>
              </w:rPr>
            </w:pPr>
            <w:r>
              <w:rPr>
                <w:sz w:val="22"/>
                <w:szCs w:val="22"/>
              </w:rPr>
              <w:t>-</w:t>
            </w:r>
          </w:p>
        </w:tc>
        <w:tc>
          <w:tcPr>
            <w:tcW w:w="708" w:type="dxa"/>
          </w:tcPr>
          <w:p w14:paraId="3C089041" w14:textId="77777777" w:rsidR="00786A1E" w:rsidRDefault="00786A1E" w:rsidP="00BC02C7">
            <w:pPr>
              <w:jc w:val="center"/>
              <w:rPr>
                <w:sz w:val="22"/>
                <w:szCs w:val="22"/>
              </w:rPr>
            </w:pPr>
            <w:r>
              <w:rPr>
                <w:sz w:val="22"/>
                <w:szCs w:val="22"/>
              </w:rPr>
              <w:t>-</w:t>
            </w:r>
          </w:p>
        </w:tc>
        <w:tc>
          <w:tcPr>
            <w:tcW w:w="993" w:type="dxa"/>
          </w:tcPr>
          <w:p w14:paraId="2F92DBFE" w14:textId="77777777" w:rsidR="00786A1E" w:rsidRDefault="00786A1E" w:rsidP="00BC02C7">
            <w:pPr>
              <w:jc w:val="center"/>
              <w:rPr>
                <w:sz w:val="22"/>
                <w:szCs w:val="22"/>
              </w:rPr>
            </w:pPr>
            <w:r>
              <w:rPr>
                <w:sz w:val="22"/>
                <w:szCs w:val="22"/>
              </w:rPr>
              <w:t>30</w:t>
            </w:r>
          </w:p>
        </w:tc>
      </w:tr>
      <w:tr w:rsidR="00786A1E" w14:paraId="303F9FB6" w14:textId="77777777" w:rsidTr="00BC02C7">
        <w:trPr>
          <w:jc w:val="center"/>
        </w:trPr>
        <w:tc>
          <w:tcPr>
            <w:tcW w:w="1139" w:type="dxa"/>
          </w:tcPr>
          <w:p w14:paraId="33F619FA" w14:textId="77777777" w:rsidR="00786A1E" w:rsidRDefault="00786A1E" w:rsidP="00BC02C7">
            <w:pPr>
              <w:jc w:val="center"/>
              <w:rPr>
                <w:sz w:val="22"/>
                <w:szCs w:val="22"/>
              </w:rPr>
            </w:pPr>
            <w:r>
              <w:rPr>
                <w:sz w:val="22"/>
                <w:szCs w:val="22"/>
              </w:rPr>
              <w:t>CO2</w:t>
            </w:r>
          </w:p>
        </w:tc>
        <w:tc>
          <w:tcPr>
            <w:tcW w:w="709" w:type="dxa"/>
          </w:tcPr>
          <w:p w14:paraId="034F6E48" w14:textId="77777777" w:rsidR="00786A1E" w:rsidRDefault="00786A1E" w:rsidP="00BC02C7">
            <w:pPr>
              <w:jc w:val="center"/>
              <w:rPr>
                <w:sz w:val="22"/>
                <w:szCs w:val="22"/>
              </w:rPr>
            </w:pPr>
            <w:r>
              <w:rPr>
                <w:sz w:val="22"/>
                <w:szCs w:val="22"/>
              </w:rPr>
              <w:t>-</w:t>
            </w:r>
          </w:p>
        </w:tc>
        <w:tc>
          <w:tcPr>
            <w:tcW w:w="708" w:type="dxa"/>
          </w:tcPr>
          <w:p w14:paraId="19466732" w14:textId="77777777" w:rsidR="00786A1E" w:rsidRDefault="00786A1E" w:rsidP="00BC02C7">
            <w:pPr>
              <w:jc w:val="center"/>
              <w:rPr>
                <w:sz w:val="22"/>
                <w:szCs w:val="22"/>
              </w:rPr>
            </w:pPr>
            <w:r>
              <w:rPr>
                <w:sz w:val="22"/>
                <w:szCs w:val="22"/>
              </w:rPr>
              <w:t>-</w:t>
            </w:r>
          </w:p>
        </w:tc>
        <w:tc>
          <w:tcPr>
            <w:tcW w:w="709" w:type="dxa"/>
          </w:tcPr>
          <w:p w14:paraId="3CF1B4FF" w14:textId="77777777" w:rsidR="00786A1E" w:rsidRDefault="00786A1E" w:rsidP="00BC02C7">
            <w:pPr>
              <w:jc w:val="center"/>
              <w:rPr>
                <w:sz w:val="22"/>
                <w:szCs w:val="22"/>
              </w:rPr>
            </w:pPr>
            <w:r>
              <w:rPr>
                <w:sz w:val="22"/>
                <w:szCs w:val="22"/>
              </w:rPr>
              <w:t>-</w:t>
            </w:r>
          </w:p>
        </w:tc>
        <w:tc>
          <w:tcPr>
            <w:tcW w:w="709" w:type="dxa"/>
          </w:tcPr>
          <w:p w14:paraId="1FB95E39" w14:textId="77777777" w:rsidR="00786A1E" w:rsidRDefault="00786A1E" w:rsidP="00BC02C7">
            <w:pPr>
              <w:jc w:val="center"/>
              <w:rPr>
                <w:sz w:val="22"/>
                <w:szCs w:val="22"/>
              </w:rPr>
            </w:pPr>
            <w:r>
              <w:rPr>
                <w:sz w:val="22"/>
                <w:szCs w:val="22"/>
              </w:rPr>
              <w:t>30</w:t>
            </w:r>
          </w:p>
        </w:tc>
        <w:tc>
          <w:tcPr>
            <w:tcW w:w="709" w:type="dxa"/>
          </w:tcPr>
          <w:p w14:paraId="25608467" w14:textId="77777777" w:rsidR="00786A1E" w:rsidRDefault="00786A1E" w:rsidP="00BC02C7">
            <w:pPr>
              <w:jc w:val="center"/>
            </w:pPr>
            <w:r w:rsidRPr="002A68CF">
              <w:rPr>
                <w:sz w:val="22"/>
                <w:szCs w:val="22"/>
              </w:rPr>
              <w:t>-</w:t>
            </w:r>
          </w:p>
        </w:tc>
        <w:tc>
          <w:tcPr>
            <w:tcW w:w="708" w:type="dxa"/>
          </w:tcPr>
          <w:p w14:paraId="02C43924" w14:textId="77777777" w:rsidR="00786A1E" w:rsidRDefault="00786A1E" w:rsidP="00BC02C7">
            <w:pPr>
              <w:jc w:val="center"/>
            </w:pPr>
            <w:r w:rsidRPr="002A68CF">
              <w:rPr>
                <w:sz w:val="22"/>
                <w:szCs w:val="22"/>
              </w:rPr>
              <w:t>-</w:t>
            </w:r>
          </w:p>
        </w:tc>
        <w:tc>
          <w:tcPr>
            <w:tcW w:w="993" w:type="dxa"/>
          </w:tcPr>
          <w:p w14:paraId="3CD0C5C3" w14:textId="77777777" w:rsidR="00786A1E" w:rsidRDefault="00786A1E" w:rsidP="00BC02C7">
            <w:pPr>
              <w:jc w:val="center"/>
              <w:rPr>
                <w:sz w:val="22"/>
                <w:szCs w:val="22"/>
              </w:rPr>
            </w:pPr>
            <w:r>
              <w:rPr>
                <w:sz w:val="22"/>
                <w:szCs w:val="22"/>
              </w:rPr>
              <w:t>30</w:t>
            </w:r>
          </w:p>
        </w:tc>
      </w:tr>
      <w:tr w:rsidR="00786A1E" w14:paraId="5A40CF5F" w14:textId="77777777" w:rsidTr="00BC02C7">
        <w:trPr>
          <w:jc w:val="center"/>
        </w:trPr>
        <w:tc>
          <w:tcPr>
            <w:tcW w:w="1139" w:type="dxa"/>
          </w:tcPr>
          <w:p w14:paraId="13DED9BE" w14:textId="77777777" w:rsidR="00786A1E" w:rsidRDefault="00786A1E" w:rsidP="00BC02C7">
            <w:pPr>
              <w:jc w:val="center"/>
              <w:rPr>
                <w:sz w:val="22"/>
                <w:szCs w:val="22"/>
              </w:rPr>
            </w:pPr>
            <w:r>
              <w:rPr>
                <w:sz w:val="22"/>
                <w:szCs w:val="22"/>
              </w:rPr>
              <w:t>CO3</w:t>
            </w:r>
          </w:p>
        </w:tc>
        <w:tc>
          <w:tcPr>
            <w:tcW w:w="709" w:type="dxa"/>
          </w:tcPr>
          <w:p w14:paraId="67541295" w14:textId="77777777" w:rsidR="00786A1E" w:rsidRDefault="00786A1E" w:rsidP="00BC02C7">
            <w:pPr>
              <w:jc w:val="center"/>
            </w:pPr>
            <w:r w:rsidRPr="002A68CF">
              <w:rPr>
                <w:sz w:val="22"/>
                <w:szCs w:val="22"/>
              </w:rPr>
              <w:t>-</w:t>
            </w:r>
          </w:p>
        </w:tc>
        <w:tc>
          <w:tcPr>
            <w:tcW w:w="708" w:type="dxa"/>
          </w:tcPr>
          <w:p w14:paraId="1F59BFB0" w14:textId="77777777" w:rsidR="00786A1E" w:rsidRDefault="00786A1E" w:rsidP="00BC02C7">
            <w:pPr>
              <w:jc w:val="center"/>
            </w:pPr>
            <w:r w:rsidRPr="002A68CF">
              <w:rPr>
                <w:sz w:val="22"/>
                <w:szCs w:val="22"/>
              </w:rPr>
              <w:t>-</w:t>
            </w:r>
          </w:p>
        </w:tc>
        <w:tc>
          <w:tcPr>
            <w:tcW w:w="709" w:type="dxa"/>
          </w:tcPr>
          <w:p w14:paraId="511B8972" w14:textId="77777777" w:rsidR="00786A1E" w:rsidRDefault="00786A1E" w:rsidP="00BC02C7">
            <w:pPr>
              <w:jc w:val="center"/>
              <w:rPr>
                <w:sz w:val="22"/>
                <w:szCs w:val="22"/>
              </w:rPr>
            </w:pPr>
            <w:r>
              <w:rPr>
                <w:sz w:val="22"/>
                <w:szCs w:val="22"/>
              </w:rPr>
              <w:t>10</w:t>
            </w:r>
          </w:p>
        </w:tc>
        <w:tc>
          <w:tcPr>
            <w:tcW w:w="709" w:type="dxa"/>
          </w:tcPr>
          <w:p w14:paraId="2874B155" w14:textId="77777777" w:rsidR="00786A1E" w:rsidRDefault="00786A1E" w:rsidP="00BC02C7">
            <w:pPr>
              <w:jc w:val="center"/>
              <w:rPr>
                <w:sz w:val="22"/>
                <w:szCs w:val="22"/>
              </w:rPr>
            </w:pPr>
            <w:r>
              <w:rPr>
                <w:sz w:val="22"/>
                <w:szCs w:val="22"/>
              </w:rPr>
              <w:t>20</w:t>
            </w:r>
          </w:p>
        </w:tc>
        <w:tc>
          <w:tcPr>
            <w:tcW w:w="709" w:type="dxa"/>
          </w:tcPr>
          <w:p w14:paraId="1FC3D855" w14:textId="77777777" w:rsidR="00786A1E" w:rsidRDefault="00786A1E" w:rsidP="00BC02C7">
            <w:pPr>
              <w:jc w:val="center"/>
            </w:pPr>
            <w:r w:rsidRPr="002A68CF">
              <w:rPr>
                <w:sz w:val="22"/>
                <w:szCs w:val="22"/>
              </w:rPr>
              <w:t>-</w:t>
            </w:r>
          </w:p>
        </w:tc>
        <w:tc>
          <w:tcPr>
            <w:tcW w:w="708" w:type="dxa"/>
          </w:tcPr>
          <w:p w14:paraId="374EEF2D" w14:textId="77777777" w:rsidR="00786A1E" w:rsidRDefault="00786A1E" w:rsidP="00BC02C7">
            <w:pPr>
              <w:jc w:val="center"/>
            </w:pPr>
            <w:r w:rsidRPr="002A68CF">
              <w:rPr>
                <w:sz w:val="22"/>
                <w:szCs w:val="22"/>
              </w:rPr>
              <w:t>-</w:t>
            </w:r>
          </w:p>
        </w:tc>
        <w:tc>
          <w:tcPr>
            <w:tcW w:w="993" w:type="dxa"/>
          </w:tcPr>
          <w:p w14:paraId="6A3A50F6" w14:textId="77777777" w:rsidR="00786A1E" w:rsidRDefault="00786A1E" w:rsidP="00BC02C7">
            <w:pPr>
              <w:jc w:val="center"/>
              <w:rPr>
                <w:sz w:val="22"/>
                <w:szCs w:val="22"/>
              </w:rPr>
            </w:pPr>
            <w:r>
              <w:rPr>
                <w:sz w:val="22"/>
                <w:szCs w:val="22"/>
              </w:rPr>
              <w:t>30</w:t>
            </w:r>
          </w:p>
        </w:tc>
      </w:tr>
      <w:tr w:rsidR="00786A1E" w14:paraId="3EA42160" w14:textId="77777777" w:rsidTr="00BC02C7">
        <w:trPr>
          <w:jc w:val="center"/>
        </w:trPr>
        <w:tc>
          <w:tcPr>
            <w:tcW w:w="1139" w:type="dxa"/>
          </w:tcPr>
          <w:p w14:paraId="03605FD5" w14:textId="77777777" w:rsidR="00786A1E" w:rsidRDefault="00786A1E" w:rsidP="00BC02C7">
            <w:pPr>
              <w:jc w:val="center"/>
              <w:rPr>
                <w:sz w:val="22"/>
                <w:szCs w:val="22"/>
              </w:rPr>
            </w:pPr>
            <w:r>
              <w:rPr>
                <w:sz w:val="22"/>
                <w:szCs w:val="22"/>
              </w:rPr>
              <w:t>CO4</w:t>
            </w:r>
          </w:p>
        </w:tc>
        <w:tc>
          <w:tcPr>
            <w:tcW w:w="709" w:type="dxa"/>
          </w:tcPr>
          <w:p w14:paraId="23492C92" w14:textId="77777777" w:rsidR="00786A1E" w:rsidRDefault="00786A1E" w:rsidP="00BC02C7">
            <w:pPr>
              <w:jc w:val="center"/>
            </w:pPr>
            <w:r w:rsidRPr="002A68CF">
              <w:rPr>
                <w:sz w:val="22"/>
                <w:szCs w:val="22"/>
              </w:rPr>
              <w:t>-</w:t>
            </w:r>
          </w:p>
        </w:tc>
        <w:tc>
          <w:tcPr>
            <w:tcW w:w="708" w:type="dxa"/>
          </w:tcPr>
          <w:p w14:paraId="493FADBD" w14:textId="77777777" w:rsidR="00786A1E" w:rsidRDefault="00786A1E" w:rsidP="00BC02C7">
            <w:pPr>
              <w:jc w:val="center"/>
            </w:pPr>
            <w:r w:rsidRPr="002A68CF">
              <w:rPr>
                <w:sz w:val="22"/>
                <w:szCs w:val="22"/>
              </w:rPr>
              <w:t>-</w:t>
            </w:r>
          </w:p>
        </w:tc>
        <w:tc>
          <w:tcPr>
            <w:tcW w:w="709" w:type="dxa"/>
          </w:tcPr>
          <w:p w14:paraId="2AF8F731" w14:textId="77777777" w:rsidR="00786A1E" w:rsidRDefault="00786A1E" w:rsidP="00BC02C7">
            <w:pPr>
              <w:jc w:val="center"/>
              <w:rPr>
                <w:sz w:val="22"/>
                <w:szCs w:val="22"/>
              </w:rPr>
            </w:pPr>
            <w:r>
              <w:rPr>
                <w:sz w:val="22"/>
                <w:szCs w:val="22"/>
              </w:rPr>
              <w:t>20</w:t>
            </w:r>
          </w:p>
        </w:tc>
        <w:tc>
          <w:tcPr>
            <w:tcW w:w="709" w:type="dxa"/>
          </w:tcPr>
          <w:p w14:paraId="2C2FC9E0" w14:textId="77777777" w:rsidR="00786A1E" w:rsidRDefault="00786A1E" w:rsidP="00BC02C7">
            <w:pPr>
              <w:jc w:val="center"/>
              <w:rPr>
                <w:sz w:val="22"/>
                <w:szCs w:val="22"/>
              </w:rPr>
            </w:pPr>
            <w:r>
              <w:rPr>
                <w:sz w:val="22"/>
                <w:szCs w:val="22"/>
              </w:rPr>
              <w:t>10</w:t>
            </w:r>
          </w:p>
        </w:tc>
        <w:tc>
          <w:tcPr>
            <w:tcW w:w="709" w:type="dxa"/>
          </w:tcPr>
          <w:p w14:paraId="40605D42" w14:textId="77777777" w:rsidR="00786A1E" w:rsidRDefault="00786A1E" w:rsidP="00BC02C7">
            <w:pPr>
              <w:jc w:val="center"/>
            </w:pPr>
            <w:r w:rsidRPr="002A68CF">
              <w:rPr>
                <w:sz w:val="22"/>
                <w:szCs w:val="22"/>
              </w:rPr>
              <w:t>-</w:t>
            </w:r>
          </w:p>
        </w:tc>
        <w:tc>
          <w:tcPr>
            <w:tcW w:w="708" w:type="dxa"/>
          </w:tcPr>
          <w:p w14:paraId="4BE6805F" w14:textId="77777777" w:rsidR="00786A1E" w:rsidRDefault="00786A1E" w:rsidP="00BC02C7">
            <w:pPr>
              <w:jc w:val="center"/>
            </w:pPr>
            <w:r w:rsidRPr="002A68CF">
              <w:rPr>
                <w:sz w:val="22"/>
                <w:szCs w:val="22"/>
              </w:rPr>
              <w:t>-</w:t>
            </w:r>
          </w:p>
        </w:tc>
        <w:tc>
          <w:tcPr>
            <w:tcW w:w="993" w:type="dxa"/>
          </w:tcPr>
          <w:p w14:paraId="64D79CB8" w14:textId="77777777" w:rsidR="00786A1E" w:rsidRDefault="00786A1E" w:rsidP="00BC02C7">
            <w:pPr>
              <w:jc w:val="center"/>
              <w:rPr>
                <w:sz w:val="22"/>
                <w:szCs w:val="22"/>
              </w:rPr>
            </w:pPr>
            <w:r>
              <w:rPr>
                <w:sz w:val="22"/>
                <w:szCs w:val="22"/>
              </w:rPr>
              <w:t>30</w:t>
            </w:r>
          </w:p>
        </w:tc>
      </w:tr>
      <w:tr w:rsidR="00786A1E" w14:paraId="7C43F146" w14:textId="77777777" w:rsidTr="00BC02C7">
        <w:trPr>
          <w:jc w:val="center"/>
        </w:trPr>
        <w:tc>
          <w:tcPr>
            <w:tcW w:w="1139" w:type="dxa"/>
          </w:tcPr>
          <w:p w14:paraId="39A1343F" w14:textId="77777777" w:rsidR="00786A1E" w:rsidRDefault="00786A1E" w:rsidP="00BC02C7">
            <w:pPr>
              <w:jc w:val="center"/>
              <w:rPr>
                <w:sz w:val="22"/>
                <w:szCs w:val="22"/>
              </w:rPr>
            </w:pPr>
            <w:r>
              <w:rPr>
                <w:sz w:val="22"/>
                <w:szCs w:val="22"/>
              </w:rPr>
              <w:t>CO5</w:t>
            </w:r>
          </w:p>
        </w:tc>
        <w:tc>
          <w:tcPr>
            <w:tcW w:w="709" w:type="dxa"/>
          </w:tcPr>
          <w:p w14:paraId="785E1C97" w14:textId="77777777" w:rsidR="00786A1E" w:rsidRDefault="00786A1E" w:rsidP="00BC02C7">
            <w:pPr>
              <w:jc w:val="center"/>
            </w:pPr>
            <w:r w:rsidRPr="002A68CF">
              <w:rPr>
                <w:sz w:val="22"/>
                <w:szCs w:val="22"/>
              </w:rPr>
              <w:t>-</w:t>
            </w:r>
          </w:p>
        </w:tc>
        <w:tc>
          <w:tcPr>
            <w:tcW w:w="708" w:type="dxa"/>
          </w:tcPr>
          <w:p w14:paraId="4D7BC68A" w14:textId="77777777" w:rsidR="00786A1E" w:rsidRDefault="00786A1E" w:rsidP="00BC02C7">
            <w:pPr>
              <w:jc w:val="center"/>
            </w:pPr>
            <w:r w:rsidRPr="002A68CF">
              <w:rPr>
                <w:sz w:val="22"/>
                <w:szCs w:val="22"/>
              </w:rPr>
              <w:t>-</w:t>
            </w:r>
          </w:p>
        </w:tc>
        <w:tc>
          <w:tcPr>
            <w:tcW w:w="709" w:type="dxa"/>
          </w:tcPr>
          <w:p w14:paraId="207C7560" w14:textId="77777777" w:rsidR="00786A1E" w:rsidRDefault="00786A1E" w:rsidP="00BC02C7">
            <w:pPr>
              <w:jc w:val="center"/>
              <w:rPr>
                <w:sz w:val="22"/>
                <w:szCs w:val="22"/>
              </w:rPr>
            </w:pPr>
            <w:r>
              <w:rPr>
                <w:sz w:val="22"/>
                <w:szCs w:val="22"/>
              </w:rPr>
              <w:t>-</w:t>
            </w:r>
          </w:p>
        </w:tc>
        <w:tc>
          <w:tcPr>
            <w:tcW w:w="709" w:type="dxa"/>
          </w:tcPr>
          <w:p w14:paraId="61AFA429" w14:textId="77777777" w:rsidR="00786A1E" w:rsidRDefault="00786A1E" w:rsidP="00BC02C7">
            <w:pPr>
              <w:jc w:val="center"/>
              <w:rPr>
                <w:sz w:val="22"/>
                <w:szCs w:val="22"/>
              </w:rPr>
            </w:pPr>
            <w:r>
              <w:rPr>
                <w:sz w:val="22"/>
                <w:szCs w:val="22"/>
              </w:rPr>
              <w:t>30</w:t>
            </w:r>
          </w:p>
        </w:tc>
        <w:tc>
          <w:tcPr>
            <w:tcW w:w="709" w:type="dxa"/>
          </w:tcPr>
          <w:p w14:paraId="2A39B341" w14:textId="77777777" w:rsidR="00786A1E" w:rsidRDefault="00786A1E" w:rsidP="00BC02C7">
            <w:pPr>
              <w:jc w:val="center"/>
            </w:pPr>
            <w:r w:rsidRPr="002A68CF">
              <w:rPr>
                <w:sz w:val="22"/>
                <w:szCs w:val="22"/>
              </w:rPr>
              <w:t>-</w:t>
            </w:r>
          </w:p>
        </w:tc>
        <w:tc>
          <w:tcPr>
            <w:tcW w:w="708" w:type="dxa"/>
          </w:tcPr>
          <w:p w14:paraId="029E8FD8" w14:textId="77777777" w:rsidR="00786A1E" w:rsidRDefault="00786A1E" w:rsidP="00BC02C7">
            <w:pPr>
              <w:jc w:val="center"/>
            </w:pPr>
            <w:r w:rsidRPr="002A68CF">
              <w:rPr>
                <w:sz w:val="22"/>
                <w:szCs w:val="22"/>
              </w:rPr>
              <w:t>-</w:t>
            </w:r>
          </w:p>
        </w:tc>
        <w:tc>
          <w:tcPr>
            <w:tcW w:w="993" w:type="dxa"/>
          </w:tcPr>
          <w:p w14:paraId="18011309" w14:textId="77777777" w:rsidR="00786A1E" w:rsidRDefault="00786A1E" w:rsidP="00BC02C7">
            <w:pPr>
              <w:jc w:val="center"/>
              <w:rPr>
                <w:sz w:val="22"/>
                <w:szCs w:val="22"/>
              </w:rPr>
            </w:pPr>
            <w:r>
              <w:rPr>
                <w:sz w:val="22"/>
                <w:szCs w:val="22"/>
              </w:rPr>
              <w:t>30</w:t>
            </w:r>
          </w:p>
        </w:tc>
      </w:tr>
      <w:tr w:rsidR="00786A1E" w14:paraId="2C597F12" w14:textId="77777777" w:rsidTr="00BC02C7">
        <w:trPr>
          <w:jc w:val="center"/>
        </w:trPr>
        <w:tc>
          <w:tcPr>
            <w:tcW w:w="1139" w:type="dxa"/>
          </w:tcPr>
          <w:p w14:paraId="558BF354" w14:textId="77777777" w:rsidR="00786A1E" w:rsidRDefault="00786A1E" w:rsidP="00BC02C7">
            <w:pPr>
              <w:jc w:val="center"/>
              <w:rPr>
                <w:sz w:val="22"/>
                <w:szCs w:val="22"/>
              </w:rPr>
            </w:pPr>
            <w:r>
              <w:rPr>
                <w:sz w:val="22"/>
                <w:szCs w:val="22"/>
              </w:rPr>
              <w:t>CO6</w:t>
            </w:r>
          </w:p>
        </w:tc>
        <w:tc>
          <w:tcPr>
            <w:tcW w:w="709" w:type="dxa"/>
          </w:tcPr>
          <w:p w14:paraId="7502C2BE" w14:textId="77777777" w:rsidR="00786A1E" w:rsidRDefault="00786A1E" w:rsidP="00BC02C7">
            <w:pPr>
              <w:jc w:val="center"/>
            </w:pPr>
            <w:r w:rsidRPr="002A68CF">
              <w:rPr>
                <w:sz w:val="22"/>
                <w:szCs w:val="22"/>
              </w:rPr>
              <w:t>-</w:t>
            </w:r>
          </w:p>
        </w:tc>
        <w:tc>
          <w:tcPr>
            <w:tcW w:w="708" w:type="dxa"/>
          </w:tcPr>
          <w:p w14:paraId="05F5DC14" w14:textId="77777777" w:rsidR="00786A1E" w:rsidRDefault="00786A1E" w:rsidP="00BC02C7">
            <w:pPr>
              <w:jc w:val="center"/>
            </w:pPr>
            <w:r w:rsidRPr="002A68CF">
              <w:rPr>
                <w:sz w:val="22"/>
                <w:szCs w:val="22"/>
              </w:rPr>
              <w:t>-</w:t>
            </w:r>
          </w:p>
        </w:tc>
        <w:tc>
          <w:tcPr>
            <w:tcW w:w="709" w:type="dxa"/>
          </w:tcPr>
          <w:p w14:paraId="440891DB" w14:textId="77777777" w:rsidR="00786A1E" w:rsidRDefault="00786A1E" w:rsidP="00BC02C7">
            <w:pPr>
              <w:jc w:val="center"/>
              <w:rPr>
                <w:sz w:val="22"/>
                <w:szCs w:val="22"/>
              </w:rPr>
            </w:pPr>
            <w:r>
              <w:rPr>
                <w:sz w:val="22"/>
                <w:szCs w:val="22"/>
              </w:rPr>
              <w:t>30</w:t>
            </w:r>
          </w:p>
        </w:tc>
        <w:tc>
          <w:tcPr>
            <w:tcW w:w="709" w:type="dxa"/>
          </w:tcPr>
          <w:p w14:paraId="17D046F1" w14:textId="77777777" w:rsidR="00786A1E" w:rsidRDefault="00786A1E" w:rsidP="00BC02C7">
            <w:pPr>
              <w:jc w:val="center"/>
              <w:rPr>
                <w:sz w:val="22"/>
                <w:szCs w:val="22"/>
              </w:rPr>
            </w:pPr>
            <w:r>
              <w:rPr>
                <w:sz w:val="22"/>
                <w:szCs w:val="22"/>
              </w:rPr>
              <w:t>-</w:t>
            </w:r>
          </w:p>
        </w:tc>
        <w:tc>
          <w:tcPr>
            <w:tcW w:w="709" w:type="dxa"/>
          </w:tcPr>
          <w:p w14:paraId="2C3E50DC" w14:textId="77777777" w:rsidR="00786A1E" w:rsidRDefault="00786A1E" w:rsidP="00BC02C7">
            <w:pPr>
              <w:jc w:val="center"/>
            </w:pPr>
            <w:r w:rsidRPr="002A68CF">
              <w:rPr>
                <w:sz w:val="22"/>
                <w:szCs w:val="22"/>
              </w:rPr>
              <w:t>-</w:t>
            </w:r>
          </w:p>
        </w:tc>
        <w:tc>
          <w:tcPr>
            <w:tcW w:w="708" w:type="dxa"/>
          </w:tcPr>
          <w:p w14:paraId="6DB0E26F" w14:textId="77777777" w:rsidR="00786A1E" w:rsidRDefault="00786A1E" w:rsidP="00BC02C7">
            <w:pPr>
              <w:jc w:val="center"/>
            </w:pPr>
            <w:r w:rsidRPr="002A68CF">
              <w:rPr>
                <w:sz w:val="22"/>
                <w:szCs w:val="22"/>
              </w:rPr>
              <w:t>-</w:t>
            </w:r>
          </w:p>
        </w:tc>
        <w:tc>
          <w:tcPr>
            <w:tcW w:w="993" w:type="dxa"/>
          </w:tcPr>
          <w:p w14:paraId="35EBA659" w14:textId="77777777" w:rsidR="00786A1E" w:rsidRDefault="00786A1E" w:rsidP="00BC02C7">
            <w:pPr>
              <w:jc w:val="center"/>
              <w:rPr>
                <w:sz w:val="22"/>
                <w:szCs w:val="22"/>
              </w:rPr>
            </w:pPr>
            <w:r>
              <w:rPr>
                <w:sz w:val="22"/>
                <w:szCs w:val="22"/>
              </w:rPr>
              <w:t>30</w:t>
            </w:r>
          </w:p>
        </w:tc>
      </w:tr>
      <w:tr w:rsidR="00786A1E" w14:paraId="5456D4E5" w14:textId="77777777" w:rsidTr="00BC02C7">
        <w:trPr>
          <w:jc w:val="center"/>
        </w:trPr>
        <w:tc>
          <w:tcPr>
            <w:tcW w:w="5391" w:type="dxa"/>
            <w:gridSpan w:val="7"/>
          </w:tcPr>
          <w:p w14:paraId="006CAE1C" w14:textId="77777777" w:rsidR="00786A1E" w:rsidRDefault="00786A1E" w:rsidP="00BC02C7">
            <w:pPr>
              <w:rPr>
                <w:sz w:val="22"/>
                <w:szCs w:val="22"/>
              </w:rPr>
            </w:pPr>
          </w:p>
        </w:tc>
        <w:tc>
          <w:tcPr>
            <w:tcW w:w="993" w:type="dxa"/>
          </w:tcPr>
          <w:p w14:paraId="6460101B" w14:textId="77777777" w:rsidR="00786A1E" w:rsidRDefault="00786A1E" w:rsidP="00BC02C7">
            <w:pPr>
              <w:jc w:val="center"/>
              <w:rPr>
                <w:b/>
                <w:sz w:val="22"/>
                <w:szCs w:val="22"/>
              </w:rPr>
            </w:pPr>
            <w:r>
              <w:rPr>
                <w:b/>
                <w:sz w:val="22"/>
                <w:szCs w:val="22"/>
              </w:rPr>
              <w:t>180</w:t>
            </w:r>
          </w:p>
        </w:tc>
      </w:tr>
    </w:tbl>
    <w:p w14:paraId="22322884" w14:textId="77777777" w:rsidR="00786A1E" w:rsidRDefault="00786A1E"/>
    <w:p w14:paraId="794902D4" w14:textId="77777777" w:rsidR="00786A1E" w:rsidRDefault="00786A1E"/>
    <w:p w14:paraId="00FE65AC" w14:textId="77777777" w:rsidR="00786A1E" w:rsidRDefault="00786A1E"/>
    <w:p w14:paraId="3A8F2544" w14:textId="77777777" w:rsidR="00786A1E" w:rsidRDefault="00786A1E"/>
    <w:p w14:paraId="20957ADF" w14:textId="77777777" w:rsidR="00786A1E" w:rsidRDefault="00786A1E"/>
    <w:p w14:paraId="219781CC" w14:textId="77777777" w:rsidR="00786A1E" w:rsidRDefault="00786A1E"/>
    <w:p w14:paraId="4C5B3F35" w14:textId="77777777" w:rsidR="00786A1E" w:rsidRDefault="00786A1E"/>
    <w:p w14:paraId="6394B4C2" w14:textId="77777777" w:rsidR="00786A1E" w:rsidRDefault="00786A1E"/>
    <w:p w14:paraId="5AE774E1" w14:textId="77777777" w:rsidR="00786A1E" w:rsidRDefault="00786A1E"/>
    <w:p w14:paraId="7C7BC5FC" w14:textId="77777777" w:rsidR="00786A1E" w:rsidRDefault="00786A1E"/>
    <w:p w14:paraId="3367441E" w14:textId="77777777" w:rsidR="00786A1E" w:rsidRDefault="00786A1E"/>
    <w:p w14:paraId="7C2F8CBB" w14:textId="77777777" w:rsidR="00786A1E" w:rsidRDefault="00786A1E" w:rsidP="00C92D97">
      <w:pPr>
        <w:jc w:val="center"/>
        <w:rPr>
          <w:rFonts w:ascii="Arial" w:hAnsi="Arial" w:cs="Arial"/>
          <w:bCs/>
          <w:noProof/>
        </w:rPr>
      </w:pPr>
      <w:r>
        <w:rPr>
          <w:rFonts w:ascii="Arial" w:hAnsi="Arial" w:cs="Arial"/>
          <w:noProof/>
          <w:lang w:val="en-IN" w:eastAsia="en-IN" w:bidi="ta-IN"/>
        </w:rPr>
        <w:lastRenderedPageBreak/>
        <w:drawing>
          <wp:inline distT="0" distB="0" distL="0" distR="0" wp14:anchorId="33AB615C" wp14:editId="50C2CCA1">
            <wp:extent cx="5730875" cy="835660"/>
            <wp:effectExtent l="0" t="0" r="3175" b="2540"/>
            <wp:docPr id="1700609875" name="Picture 17006098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736ED00" w14:textId="77777777" w:rsidR="00786A1E" w:rsidRDefault="00786A1E" w:rsidP="00C92D97">
      <w:pPr>
        <w:jc w:val="center"/>
        <w:rPr>
          <w:b/>
          <w:bCs/>
        </w:rPr>
      </w:pPr>
    </w:p>
    <w:p w14:paraId="212EF7A3" w14:textId="77777777" w:rsidR="00786A1E" w:rsidRDefault="00786A1E" w:rsidP="00C92D97">
      <w:pPr>
        <w:jc w:val="center"/>
        <w:rPr>
          <w:b/>
          <w:bCs/>
        </w:rPr>
      </w:pPr>
      <w:r>
        <w:rPr>
          <w:b/>
          <w:bCs/>
        </w:rPr>
        <w:t>END SEMESTER EXAMINATION – APRIL / MAY 2024</w:t>
      </w:r>
    </w:p>
    <w:p w14:paraId="21DEEB81" w14:textId="77777777" w:rsidR="00786A1E" w:rsidRDefault="00786A1E" w:rsidP="00C92D97"/>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6A1E" w:rsidRPr="006423CF" w14:paraId="519A7920" w14:textId="77777777" w:rsidTr="0037089B">
        <w:trPr>
          <w:trHeight w:val="397"/>
          <w:jc w:val="center"/>
        </w:trPr>
        <w:tc>
          <w:tcPr>
            <w:tcW w:w="1555" w:type="dxa"/>
            <w:vAlign w:val="center"/>
          </w:tcPr>
          <w:p w14:paraId="7FFD6BAE" w14:textId="77777777" w:rsidR="00786A1E" w:rsidRPr="006423CF" w:rsidRDefault="00786A1E" w:rsidP="00A81194">
            <w:pPr>
              <w:pStyle w:val="Title"/>
              <w:contextualSpacing/>
              <w:jc w:val="left"/>
              <w:rPr>
                <w:b/>
                <w:sz w:val="22"/>
                <w:szCs w:val="22"/>
              </w:rPr>
            </w:pPr>
            <w:r w:rsidRPr="006423CF">
              <w:rPr>
                <w:b/>
                <w:sz w:val="22"/>
                <w:szCs w:val="22"/>
              </w:rPr>
              <w:t xml:space="preserve">Course Code      </w:t>
            </w:r>
          </w:p>
        </w:tc>
        <w:tc>
          <w:tcPr>
            <w:tcW w:w="6662" w:type="dxa"/>
            <w:vAlign w:val="center"/>
          </w:tcPr>
          <w:p w14:paraId="3818FEC7" w14:textId="77777777" w:rsidR="00786A1E" w:rsidRPr="006423CF" w:rsidRDefault="00786A1E" w:rsidP="00A81194">
            <w:pPr>
              <w:pStyle w:val="Title"/>
              <w:contextualSpacing/>
              <w:jc w:val="left"/>
              <w:rPr>
                <w:b/>
                <w:sz w:val="22"/>
                <w:szCs w:val="22"/>
              </w:rPr>
            </w:pPr>
            <w:r w:rsidRPr="006423CF">
              <w:rPr>
                <w:b/>
                <w:sz w:val="22"/>
                <w:szCs w:val="22"/>
              </w:rPr>
              <w:t>MS206 / 18MS2003</w:t>
            </w:r>
          </w:p>
        </w:tc>
        <w:tc>
          <w:tcPr>
            <w:tcW w:w="1417" w:type="dxa"/>
            <w:vAlign w:val="center"/>
          </w:tcPr>
          <w:p w14:paraId="31F2E8D8" w14:textId="77777777" w:rsidR="00786A1E" w:rsidRPr="006423CF" w:rsidRDefault="00786A1E" w:rsidP="00A81194">
            <w:pPr>
              <w:pStyle w:val="Title"/>
              <w:ind w:left="-468" w:firstLine="468"/>
              <w:contextualSpacing/>
              <w:jc w:val="left"/>
              <w:rPr>
                <w:sz w:val="22"/>
                <w:szCs w:val="22"/>
              </w:rPr>
            </w:pPr>
            <w:r w:rsidRPr="006423CF">
              <w:rPr>
                <w:b/>
                <w:bCs/>
                <w:sz w:val="22"/>
                <w:szCs w:val="22"/>
              </w:rPr>
              <w:t xml:space="preserve">Duration       </w:t>
            </w:r>
          </w:p>
        </w:tc>
        <w:tc>
          <w:tcPr>
            <w:tcW w:w="851" w:type="dxa"/>
            <w:vAlign w:val="center"/>
          </w:tcPr>
          <w:p w14:paraId="4EDB640F" w14:textId="77777777" w:rsidR="00786A1E" w:rsidRPr="006423CF" w:rsidRDefault="00786A1E" w:rsidP="00A81194">
            <w:pPr>
              <w:pStyle w:val="Title"/>
              <w:contextualSpacing/>
              <w:jc w:val="left"/>
              <w:rPr>
                <w:b/>
                <w:sz w:val="22"/>
                <w:szCs w:val="22"/>
              </w:rPr>
            </w:pPr>
            <w:r w:rsidRPr="006423CF">
              <w:rPr>
                <w:b/>
                <w:sz w:val="22"/>
                <w:szCs w:val="22"/>
              </w:rPr>
              <w:t>3hrs</w:t>
            </w:r>
          </w:p>
        </w:tc>
      </w:tr>
      <w:tr w:rsidR="00786A1E" w:rsidRPr="006423CF" w14:paraId="13048579" w14:textId="77777777" w:rsidTr="0037089B">
        <w:trPr>
          <w:trHeight w:val="397"/>
          <w:jc w:val="center"/>
        </w:trPr>
        <w:tc>
          <w:tcPr>
            <w:tcW w:w="1555" w:type="dxa"/>
            <w:vAlign w:val="center"/>
          </w:tcPr>
          <w:p w14:paraId="2E25AD1F" w14:textId="77777777" w:rsidR="00786A1E" w:rsidRPr="006423CF" w:rsidRDefault="00786A1E" w:rsidP="00A81194">
            <w:pPr>
              <w:pStyle w:val="Title"/>
              <w:ind w:right="-160"/>
              <w:contextualSpacing/>
              <w:jc w:val="left"/>
              <w:rPr>
                <w:b/>
                <w:sz w:val="22"/>
                <w:szCs w:val="22"/>
              </w:rPr>
            </w:pPr>
            <w:r w:rsidRPr="006423CF">
              <w:rPr>
                <w:b/>
                <w:sz w:val="22"/>
                <w:szCs w:val="22"/>
              </w:rPr>
              <w:t xml:space="preserve">Course Name     </w:t>
            </w:r>
          </w:p>
        </w:tc>
        <w:tc>
          <w:tcPr>
            <w:tcW w:w="6662" w:type="dxa"/>
            <w:vAlign w:val="center"/>
          </w:tcPr>
          <w:p w14:paraId="766F58B2" w14:textId="77777777" w:rsidR="00786A1E" w:rsidRPr="006423CF" w:rsidRDefault="00786A1E" w:rsidP="00A81194">
            <w:pPr>
              <w:pStyle w:val="Title"/>
              <w:contextualSpacing/>
              <w:jc w:val="left"/>
              <w:rPr>
                <w:b/>
                <w:sz w:val="22"/>
                <w:szCs w:val="22"/>
              </w:rPr>
            </w:pPr>
            <w:r w:rsidRPr="006423CF">
              <w:rPr>
                <w:b/>
                <w:sz w:val="22"/>
                <w:szCs w:val="22"/>
              </w:rPr>
              <w:t>ENTREPRENEURSHIP AND IPR</w:t>
            </w:r>
          </w:p>
        </w:tc>
        <w:tc>
          <w:tcPr>
            <w:tcW w:w="1417" w:type="dxa"/>
            <w:vAlign w:val="center"/>
          </w:tcPr>
          <w:p w14:paraId="28AAAE16" w14:textId="77777777" w:rsidR="00786A1E" w:rsidRPr="006423CF" w:rsidRDefault="00786A1E" w:rsidP="00A81194">
            <w:pPr>
              <w:pStyle w:val="Title"/>
              <w:contextualSpacing/>
              <w:jc w:val="left"/>
              <w:rPr>
                <w:b/>
                <w:bCs/>
                <w:sz w:val="22"/>
                <w:szCs w:val="22"/>
              </w:rPr>
            </w:pPr>
            <w:r w:rsidRPr="006423CF">
              <w:rPr>
                <w:b/>
                <w:bCs/>
                <w:sz w:val="22"/>
                <w:szCs w:val="22"/>
              </w:rPr>
              <w:t xml:space="preserve">Max. Marks </w:t>
            </w:r>
          </w:p>
        </w:tc>
        <w:tc>
          <w:tcPr>
            <w:tcW w:w="851" w:type="dxa"/>
            <w:vAlign w:val="center"/>
          </w:tcPr>
          <w:p w14:paraId="36E53A90" w14:textId="77777777" w:rsidR="00786A1E" w:rsidRPr="006423CF" w:rsidRDefault="00786A1E" w:rsidP="00A81194">
            <w:pPr>
              <w:pStyle w:val="Title"/>
              <w:contextualSpacing/>
              <w:jc w:val="left"/>
              <w:rPr>
                <w:b/>
                <w:sz w:val="22"/>
                <w:szCs w:val="22"/>
              </w:rPr>
            </w:pPr>
            <w:r w:rsidRPr="006423CF">
              <w:rPr>
                <w:b/>
                <w:sz w:val="22"/>
                <w:szCs w:val="22"/>
              </w:rPr>
              <w:t>100</w:t>
            </w:r>
          </w:p>
        </w:tc>
      </w:tr>
    </w:tbl>
    <w:p w14:paraId="2F8140A9" w14:textId="77777777" w:rsidR="00786A1E" w:rsidRPr="001F576E" w:rsidRDefault="00786A1E" w:rsidP="00A81194">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426"/>
        <w:gridCol w:w="7087"/>
        <w:gridCol w:w="709"/>
        <w:gridCol w:w="566"/>
        <w:gridCol w:w="992"/>
      </w:tblGrid>
      <w:tr w:rsidR="00786A1E" w:rsidRPr="001F576E" w14:paraId="70B3AF25" w14:textId="77777777" w:rsidTr="00786A1E">
        <w:trPr>
          <w:trHeight w:val="551"/>
        </w:trPr>
        <w:tc>
          <w:tcPr>
            <w:tcW w:w="338" w:type="pct"/>
            <w:vAlign w:val="center"/>
          </w:tcPr>
          <w:p w14:paraId="0C9A54BC" w14:textId="77777777" w:rsidR="00786A1E" w:rsidRPr="001F576E" w:rsidRDefault="00786A1E" w:rsidP="00A81194">
            <w:pPr>
              <w:contextualSpacing/>
              <w:jc w:val="center"/>
              <w:rPr>
                <w:b/>
              </w:rPr>
            </w:pPr>
            <w:r w:rsidRPr="001F576E">
              <w:rPr>
                <w:b/>
              </w:rPr>
              <w:t>Q. No.</w:t>
            </w:r>
          </w:p>
        </w:tc>
        <w:tc>
          <w:tcPr>
            <w:tcW w:w="3581" w:type="pct"/>
            <w:gridSpan w:val="2"/>
            <w:vAlign w:val="center"/>
          </w:tcPr>
          <w:p w14:paraId="17B172C3" w14:textId="77777777" w:rsidR="00786A1E" w:rsidRPr="001F576E" w:rsidRDefault="00786A1E" w:rsidP="00A81194">
            <w:pPr>
              <w:contextualSpacing/>
              <w:jc w:val="center"/>
              <w:rPr>
                <w:b/>
              </w:rPr>
            </w:pPr>
            <w:r w:rsidRPr="001F576E">
              <w:rPr>
                <w:b/>
              </w:rPr>
              <w:t>Questions</w:t>
            </w:r>
          </w:p>
        </w:tc>
        <w:tc>
          <w:tcPr>
            <w:tcW w:w="338" w:type="pct"/>
            <w:vAlign w:val="center"/>
          </w:tcPr>
          <w:p w14:paraId="0D8C5ABD" w14:textId="77777777" w:rsidR="00786A1E" w:rsidRPr="001F576E" w:rsidRDefault="00786A1E" w:rsidP="00A81194">
            <w:pPr>
              <w:contextualSpacing/>
              <w:jc w:val="center"/>
              <w:rPr>
                <w:b/>
              </w:rPr>
            </w:pPr>
            <w:r w:rsidRPr="001F576E">
              <w:rPr>
                <w:b/>
              </w:rPr>
              <w:t>CO</w:t>
            </w:r>
          </w:p>
        </w:tc>
        <w:tc>
          <w:tcPr>
            <w:tcW w:w="270" w:type="pct"/>
            <w:vAlign w:val="center"/>
          </w:tcPr>
          <w:p w14:paraId="5C81CB77" w14:textId="77777777" w:rsidR="00786A1E" w:rsidRPr="001F576E" w:rsidRDefault="00786A1E" w:rsidP="00A81194">
            <w:pPr>
              <w:contextualSpacing/>
              <w:jc w:val="center"/>
              <w:rPr>
                <w:b/>
              </w:rPr>
            </w:pPr>
            <w:r w:rsidRPr="001F576E">
              <w:rPr>
                <w:b/>
              </w:rPr>
              <w:t>BL</w:t>
            </w:r>
          </w:p>
        </w:tc>
        <w:tc>
          <w:tcPr>
            <w:tcW w:w="473" w:type="pct"/>
            <w:vAlign w:val="center"/>
          </w:tcPr>
          <w:p w14:paraId="7A678704" w14:textId="77777777" w:rsidR="00786A1E" w:rsidRPr="001F576E" w:rsidRDefault="00786A1E" w:rsidP="00A81194">
            <w:pPr>
              <w:contextualSpacing/>
              <w:jc w:val="center"/>
              <w:rPr>
                <w:b/>
              </w:rPr>
            </w:pPr>
            <w:r w:rsidRPr="001F576E">
              <w:rPr>
                <w:b/>
              </w:rPr>
              <w:t>Marks</w:t>
            </w:r>
          </w:p>
        </w:tc>
      </w:tr>
      <w:tr w:rsidR="00786A1E" w:rsidRPr="001F576E" w14:paraId="34CFD908" w14:textId="77777777" w:rsidTr="00786A1E">
        <w:trPr>
          <w:trHeight w:val="487"/>
        </w:trPr>
        <w:tc>
          <w:tcPr>
            <w:tcW w:w="5000" w:type="pct"/>
            <w:gridSpan w:val="6"/>
            <w:vAlign w:val="center"/>
          </w:tcPr>
          <w:p w14:paraId="385300AC" w14:textId="77777777" w:rsidR="00786A1E" w:rsidRPr="001F576E" w:rsidRDefault="00786A1E" w:rsidP="00A81194">
            <w:pPr>
              <w:contextualSpacing/>
              <w:jc w:val="center"/>
              <w:rPr>
                <w:b/>
                <w:u w:val="single"/>
              </w:rPr>
            </w:pPr>
            <w:r w:rsidRPr="001F576E">
              <w:rPr>
                <w:b/>
                <w:u w:val="single"/>
              </w:rPr>
              <w:t>PART – A (10 X 1 = 10 MARKS)</w:t>
            </w:r>
          </w:p>
          <w:p w14:paraId="634DA56B" w14:textId="77777777" w:rsidR="00786A1E" w:rsidRPr="001F576E" w:rsidRDefault="00786A1E" w:rsidP="00A81194">
            <w:pPr>
              <w:contextualSpacing/>
              <w:jc w:val="center"/>
              <w:rPr>
                <w:b/>
              </w:rPr>
            </w:pPr>
            <w:r w:rsidRPr="001F576E">
              <w:rPr>
                <w:b/>
              </w:rPr>
              <w:t>(Answer all the questions)</w:t>
            </w:r>
          </w:p>
        </w:tc>
      </w:tr>
      <w:tr w:rsidR="00786A1E" w:rsidRPr="001F576E" w14:paraId="5871DFFC" w14:textId="77777777" w:rsidTr="00786A1E">
        <w:trPr>
          <w:trHeight w:val="396"/>
        </w:trPr>
        <w:tc>
          <w:tcPr>
            <w:tcW w:w="338" w:type="pct"/>
            <w:vAlign w:val="center"/>
          </w:tcPr>
          <w:p w14:paraId="24C5D59C" w14:textId="77777777" w:rsidR="00786A1E" w:rsidRPr="001F576E" w:rsidRDefault="00786A1E" w:rsidP="00A81194">
            <w:pPr>
              <w:contextualSpacing/>
              <w:jc w:val="center"/>
            </w:pPr>
            <w:r w:rsidRPr="001F576E">
              <w:t>1.</w:t>
            </w:r>
          </w:p>
        </w:tc>
        <w:tc>
          <w:tcPr>
            <w:tcW w:w="3581" w:type="pct"/>
            <w:gridSpan w:val="2"/>
            <w:vAlign w:val="bottom"/>
          </w:tcPr>
          <w:p w14:paraId="54A08302" w14:textId="77777777" w:rsidR="00786A1E" w:rsidRPr="001F576E" w:rsidRDefault="00786A1E" w:rsidP="00A81194">
            <w:pPr>
              <w:autoSpaceDE w:val="0"/>
              <w:autoSpaceDN w:val="0"/>
              <w:adjustRightInd w:val="0"/>
              <w:contextualSpacing/>
              <w:jc w:val="both"/>
            </w:pPr>
            <w:r w:rsidRPr="001F576E">
              <w:t>List the traits of an entrepreneur.</w:t>
            </w:r>
          </w:p>
        </w:tc>
        <w:tc>
          <w:tcPr>
            <w:tcW w:w="338" w:type="pct"/>
            <w:vAlign w:val="center"/>
          </w:tcPr>
          <w:p w14:paraId="2CCECC8E" w14:textId="77777777" w:rsidR="00786A1E" w:rsidRPr="001F576E" w:rsidRDefault="00786A1E" w:rsidP="00A81194">
            <w:pPr>
              <w:contextualSpacing/>
              <w:jc w:val="center"/>
            </w:pPr>
            <w:r w:rsidRPr="001F576E">
              <w:t>CO1</w:t>
            </w:r>
          </w:p>
        </w:tc>
        <w:tc>
          <w:tcPr>
            <w:tcW w:w="270" w:type="pct"/>
            <w:vAlign w:val="center"/>
          </w:tcPr>
          <w:p w14:paraId="148A1B7C" w14:textId="77777777" w:rsidR="00786A1E" w:rsidRPr="001F576E" w:rsidRDefault="00786A1E" w:rsidP="00A81194">
            <w:pPr>
              <w:contextualSpacing/>
              <w:jc w:val="center"/>
            </w:pPr>
            <w:r w:rsidRPr="001F576E">
              <w:t>R</w:t>
            </w:r>
          </w:p>
        </w:tc>
        <w:tc>
          <w:tcPr>
            <w:tcW w:w="473" w:type="pct"/>
            <w:vAlign w:val="center"/>
          </w:tcPr>
          <w:p w14:paraId="114D2ADB" w14:textId="77777777" w:rsidR="00786A1E" w:rsidRPr="001F576E" w:rsidRDefault="00786A1E" w:rsidP="00A81194">
            <w:pPr>
              <w:contextualSpacing/>
              <w:jc w:val="center"/>
            </w:pPr>
            <w:r w:rsidRPr="001F576E">
              <w:t>1</w:t>
            </w:r>
          </w:p>
        </w:tc>
      </w:tr>
      <w:tr w:rsidR="00786A1E" w:rsidRPr="001F576E" w14:paraId="6E51BBA2" w14:textId="77777777" w:rsidTr="00786A1E">
        <w:trPr>
          <w:trHeight w:val="396"/>
        </w:trPr>
        <w:tc>
          <w:tcPr>
            <w:tcW w:w="338" w:type="pct"/>
            <w:vAlign w:val="center"/>
          </w:tcPr>
          <w:p w14:paraId="23AAAAE1" w14:textId="77777777" w:rsidR="00786A1E" w:rsidRPr="001F576E" w:rsidRDefault="00786A1E" w:rsidP="00A81194">
            <w:pPr>
              <w:contextualSpacing/>
              <w:jc w:val="center"/>
            </w:pPr>
            <w:r w:rsidRPr="001F576E">
              <w:t>2.</w:t>
            </w:r>
          </w:p>
        </w:tc>
        <w:tc>
          <w:tcPr>
            <w:tcW w:w="3581" w:type="pct"/>
            <w:gridSpan w:val="2"/>
            <w:vAlign w:val="bottom"/>
          </w:tcPr>
          <w:p w14:paraId="656A3587" w14:textId="77777777" w:rsidR="00786A1E" w:rsidRPr="001F576E" w:rsidRDefault="00786A1E" w:rsidP="00A81194">
            <w:pPr>
              <w:contextualSpacing/>
              <w:jc w:val="both"/>
            </w:pPr>
            <w:r w:rsidRPr="001F576E">
              <w:t>Define Entrepreneur.</w:t>
            </w:r>
          </w:p>
        </w:tc>
        <w:tc>
          <w:tcPr>
            <w:tcW w:w="338" w:type="pct"/>
            <w:vAlign w:val="center"/>
          </w:tcPr>
          <w:p w14:paraId="36947A4C" w14:textId="77777777" w:rsidR="00786A1E" w:rsidRPr="001F576E" w:rsidRDefault="00786A1E" w:rsidP="0094051D">
            <w:pPr>
              <w:contextualSpacing/>
              <w:jc w:val="center"/>
            </w:pPr>
            <w:r w:rsidRPr="001F576E">
              <w:t>CO1</w:t>
            </w:r>
          </w:p>
        </w:tc>
        <w:tc>
          <w:tcPr>
            <w:tcW w:w="270" w:type="pct"/>
            <w:vAlign w:val="center"/>
          </w:tcPr>
          <w:p w14:paraId="792491EB" w14:textId="77777777" w:rsidR="00786A1E" w:rsidRPr="001F576E" w:rsidRDefault="00786A1E" w:rsidP="00A81194">
            <w:pPr>
              <w:contextualSpacing/>
              <w:jc w:val="center"/>
            </w:pPr>
            <w:r w:rsidRPr="001F576E">
              <w:t>R</w:t>
            </w:r>
          </w:p>
        </w:tc>
        <w:tc>
          <w:tcPr>
            <w:tcW w:w="473" w:type="pct"/>
            <w:vAlign w:val="center"/>
          </w:tcPr>
          <w:p w14:paraId="0AFEDC2F" w14:textId="77777777" w:rsidR="00786A1E" w:rsidRPr="001F576E" w:rsidRDefault="00786A1E" w:rsidP="00A81194">
            <w:pPr>
              <w:contextualSpacing/>
              <w:jc w:val="center"/>
            </w:pPr>
            <w:r w:rsidRPr="001F576E">
              <w:t>1</w:t>
            </w:r>
          </w:p>
        </w:tc>
      </w:tr>
      <w:tr w:rsidR="00786A1E" w:rsidRPr="001F576E" w14:paraId="4BE9E5C0" w14:textId="77777777" w:rsidTr="00786A1E">
        <w:trPr>
          <w:trHeight w:val="396"/>
        </w:trPr>
        <w:tc>
          <w:tcPr>
            <w:tcW w:w="338" w:type="pct"/>
            <w:vAlign w:val="center"/>
          </w:tcPr>
          <w:p w14:paraId="50981768" w14:textId="77777777" w:rsidR="00786A1E" w:rsidRPr="001F576E" w:rsidRDefault="00786A1E" w:rsidP="00A81194">
            <w:pPr>
              <w:contextualSpacing/>
              <w:jc w:val="center"/>
            </w:pPr>
            <w:r w:rsidRPr="001F576E">
              <w:t>3.</w:t>
            </w:r>
          </w:p>
        </w:tc>
        <w:tc>
          <w:tcPr>
            <w:tcW w:w="3581" w:type="pct"/>
            <w:gridSpan w:val="2"/>
            <w:vAlign w:val="bottom"/>
          </w:tcPr>
          <w:p w14:paraId="75C6DDCD" w14:textId="77777777" w:rsidR="00786A1E" w:rsidRPr="001F576E" w:rsidRDefault="00786A1E" w:rsidP="00A81194">
            <w:pPr>
              <w:contextualSpacing/>
              <w:jc w:val="both"/>
            </w:pPr>
            <w:r w:rsidRPr="001F576E">
              <w:t>State the importance of feasibility analysis.</w:t>
            </w:r>
          </w:p>
        </w:tc>
        <w:tc>
          <w:tcPr>
            <w:tcW w:w="338" w:type="pct"/>
            <w:vAlign w:val="center"/>
          </w:tcPr>
          <w:p w14:paraId="6937E653" w14:textId="77777777" w:rsidR="00786A1E" w:rsidRPr="001F576E" w:rsidRDefault="00786A1E" w:rsidP="0094051D">
            <w:pPr>
              <w:contextualSpacing/>
              <w:jc w:val="center"/>
            </w:pPr>
            <w:r w:rsidRPr="001F576E">
              <w:t>CO2</w:t>
            </w:r>
          </w:p>
        </w:tc>
        <w:tc>
          <w:tcPr>
            <w:tcW w:w="270" w:type="pct"/>
            <w:vAlign w:val="center"/>
          </w:tcPr>
          <w:p w14:paraId="208BEAE0" w14:textId="77777777" w:rsidR="00786A1E" w:rsidRPr="001F576E" w:rsidRDefault="00786A1E" w:rsidP="00A81194">
            <w:pPr>
              <w:contextualSpacing/>
              <w:jc w:val="center"/>
            </w:pPr>
            <w:r w:rsidRPr="001F576E">
              <w:t>R</w:t>
            </w:r>
          </w:p>
        </w:tc>
        <w:tc>
          <w:tcPr>
            <w:tcW w:w="473" w:type="pct"/>
            <w:vAlign w:val="center"/>
          </w:tcPr>
          <w:p w14:paraId="32BE5C5B" w14:textId="77777777" w:rsidR="00786A1E" w:rsidRPr="001F576E" w:rsidRDefault="00786A1E" w:rsidP="00A81194">
            <w:pPr>
              <w:contextualSpacing/>
              <w:jc w:val="center"/>
            </w:pPr>
            <w:r w:rsidRPr="001F576E">
              <w:t>1</w:t>
            </w:r>
          </w:p>
        </w:tc>
      </w:tr>
      <w:tr w:rsidR="00786A1E" w:rsidRPr="001F576E" w14:paraId="38FC2038" w14:textId="77777777" w:rsidTr="00786A1E">
        <w:trPr>
          <w:trHeight w:val="396"/>
        </w:trPr>
        <w:tc>
          <w:tcPr>
            <w:tcW w:w="338" w:type="pct"/>
            <w:vAlign w:val="center"/>
          </w:tcPr>
          <w:p w14:paraId="671FD6A8" w14:textId="77777777" w:rsidR="00786A1E" w:rsidRPr="001F576E" w:rsidRDefault="00786A1E" w:rsidP="00A81194">
            <w:pPr>
              <w:contextualSpacing/>
              <w:jc w:val="center"/>
            </w:pPr>
            <w:r w:rsidRPr="001F576E">
              <w:t>4.</w:t>
            </w:r>
          </w:p>
        </w:tc>
        <w:tc>
          <w:tcPr>
            <w:tcW w:w="3581" w:type="pct"/>
            <w:gridSpan w:val="2"/>
            <w:vAlign w:val="bottom"/>
          </w:tcPr>
          <w:p w14:paraId="4B7AD80D" w14:textId="77777777" w:rsidR="00786A1E" w:rsidRPr="001F576E" w:rsidRDefault="00786A1E" w:rsidP="00A81194">
            <w:pPr>
              <w:contextualSpacing/>
              <w:jc w:val="both"/>
            </w:pPr>
            <w:r w:rsidRPr="001F576E">
              <w:t>Interpret the significance of cost benefit analysis.</w:t>
            </w:r>
          </w:p>
        </w:tc>
        <w:tc>
          <w:tcPr>
            <w:tcW w:w="338" w:type="pct"/>
            <w:vAlign w:val="center"/>
          </w:tcPr>
          <w:p w14:paraId="42BF4F94" w14:textId="77777777" w:rsidR="00786A1E" w:rsidRPr="001F576E" w:rsidRDefault="00786A1E" w:rsidP="0094051D">
            <w:pPr>
              <w:contextualSpacing/>
              <w:jc w:val="center"/>
            </w:pPr>
            <w:r w:rsidRPr="001F576E">
              <w:t>CO2</w:t>
            </w:r>
          </w:p>
        </w:tc>
        <w:tc>
          <w:tcPr>
            <w:tcW w:w="270" w:type="pct"/>
            <w:vAlign w:val="center"/>
          </w:tcPr>
          <w:p w14:paraId="405CA6F9" w14:textId="77777777" w:rsidR="00786A1E" w:rsidRPr="001F576E" w:rsidRDefault="00786A1E" w:rsidP="00A81194">
            <w:pPr>
              <w:contextualSpacing/>
              <w:jc w:val="center"/>
            </w:pPr>
            <w:r w:rsidRPr="001F576E">
              <w:t>U</w:t>
            </w:r>
          </w:p>
        </w:tc>
        <w:tc>
          <w:tcPr>
            <w:tcW w:w="473" w:type="pct"/>
            <w:vAlign w:val="center"/>
          </w:tcPr>
          <w:p w14:paraId="3D7E7FDD" w14:textId="77777777" w:rsidR="00786A1E" w:rsidRPr="001F576E" w:rsidRDefault="00786A1E" w:rsidP="00A81194">
            <w:pPr>
              <w:contextualSpacing/>
              <w:jc w:val="center"/>
            </w:pPr>
            <w:r w:rsidRPr="001F576E">
              <w:t>1</w:t>
            </w:r>
          </w:p>
        </w:tc>
      </w:tr>
      <w:tr w:rsidR="00786A1E" w:rsidRPr="001F576E" w14:paraId="5B9EB8DF" w14:textId="77777777" w:rsidTr="00786A1E">
        <w:trPr>
          <w:trHeight w:val="396"/>
        </w:trPr>
        <w:tc>
          <w:tcPr>
            <w:tcW w:w="338" w:type="pct"/>
            <w:vAlign w:val="center"/>
          </w:tcPr>
          <w:p w14:paraId="3B6CE381" w14:textId="77777777" w:rsidR="00786A1E" w:rsidRPr="001F576E" w:rsidRDefault="00786A1E" w:rsidP="00A81194">
            <w:pPr>
              <w:contextualSpacing/>
              <w:jc w:val="center"/>
            </w:pPr>
            <w:r w:rsidRPr="001F576E">
              <w:t>5.</w:t>
            </w:r>
          </w:p>
        </w:tc>
        <w:tc>
          <w:tcPr>
            <w:tcW w:w="3581" w:type="pct"/>
            <w:gridSpan w:val="2"/>
            <w:vAlign w:val="bottom"/>
          </w:tcPr>
          <w:p w14:paraId="5B609990" w14:textId="77777777" w:rsidR="00786A1E" w:rsidRPr="001F576E" w:rsidRDefault="00786A1E" w:rsidP="00A81194">
            <w:pPr>
              <w:pStyle w:val="Default"/>
              <w:contextualSpacing/>
              <w:jc w:val="both"/>
            </w:pPr>
            <w:r w:rsidRPr="001F576E">
              <w:t xml:space="preserve">State the need of commercial banks. </w:t>
            </w:r>
          </w:p>
        </w:tc>
        <w:tc>
          <w:tcPr>
            <w:tcW w:w="338" w:type="pct"/>
            <w:vAlign w:val="center"/>
          </w:tcPr>
          <w:p w14:paraId="23F01104" w14:textId="77777777" w:rsidR="00786A1E" w:rsidRPr="001F576E" w:rsidRDefault="00786A1E" w:rsidP="0094051D">
            <w:pPr>
              <w:contextualSpacing/>
              <w:jc w:val="center"/>
            </w:pPr>
            <w:r w:rsidRPr="001F576E">
              <w:t>CO3</w:t>
            </w:r>
          </w:p>
        </w:tc>
        <w:tc>
          <w:tcPr>
            <w:tcW w:w="270" w:type="pct"/>
            <w:vAlign w:val="center"/>
          </w:tcPr>
          <w:p w14:paraId="4BC988EA" w14:textId="77777777" w:rsidR="00786A1E" w:rsidRPr="001F576E" w:rsidRDefault="00786A1E" w:rsidP="00A81194">
            <w:pPr>
              <w:contextualSpacing/>
              <w:jc w:val="center"/>
            </w:pPr>
            <w:r w:rsidRPr="001F576E">
              <w:t>R</w:t>
            </w:r>
          </w:p>
        </w:tc>
        <w:tc>
          <w:tcPr>
            <w:tcW w:w="473" w:type="pct"/>
            <w:vAlign w:val="center"/>
          </w:tcPr>
          <w:p w14:paraId="0D965745" w14:textId="77777777" w:rsidR="00786A1E" w:rsidRPr="001F576E" w:rsidRDefault="00786A1E" w:rsidP="00A81194">
            <w:pPr>
              <w:contextualSpacing/>
              <w:jc w:val="center"/>
            </w:pPr>
            <w:r w:rsidRPr="001F576E">
              <w:t>1</w:t>
            </w:r>
          </w:p>
        </w:tc>
      </w:tr>
      <w:tr w:rsidR="00786A1E" w:rsidRPr="001F576E" w14:paraId="583F1AF2" w14:textId="77777777" w:rsidTr="00786A1E">
        <w:trPr>
          <w:trHeight w:val="396"/>
        </w:trPr>
        <w:tc>
          <w:tcPr>
            <w:tcW w:w="338" w:type="pct"/>
            <w:vAlign w:val="center"/>
          </w:tcPr>
          <w:p w14:paraId="732735CD" w14:textId="77777777" w:rsidR="00786A1E" w:rsidRPr="001F576E" w:rsidRDefault="00786A1E" w:rsidP="00A81194">
            <w:pPr>
              <w:contextualSpacing/>
              <w:jc w:val="center"/>
            </w:pPr>
            <w:r w:rsidRPr="001F576E">
              <w:t>6.</w:t>
            </w:r>
          </w:p>
        </w:tc>
        <w:tc>
          <w:tcPr>
            <w:tcW w:w="3581" w:type="pct"/>
            <w:gridSpan w:val="2"/>
            <w:vAlign w:val="bottom"/>
          </w:tcPr>
          <w:p w14:paraId="4247DDCD" w14:textId="77777777" w:rsidR="00786A1E" w:rsidRPr="001F576E" w:rsidRDefault="00786A1E" w:rsidP="00A81194">
            <w:pPr>
              <w:contextualSpacing/>
              <w:jc w:val="both"/>
            </w:pPr>
            <w:r w:rsidRPr="001F576E">
              <w:t xml:space="preserve">List the private banks that provides financial assistance. </w:t>
            </w:r>
          </w:p>
        </w:tc>
        <w:tc>
          <w:tcPr>
            <w:tcW w:w="338" w:type="pct"/>
            <w:vAlign w:val="center"/>
          </w:tcPr>
          <w:p w14:paraId="5A14E3B4" w14:textId="77777777" w:rsidR="00786A1E" w:rsidRPr="001F576E" w:rsidRDefault="00786A1E" w:rsidP="0094051D">
            <w:pPr>
              <w:contextualSpacing/>
              <w:jc w:val="center"/>
            </w:pPr>
            <w:r w:rsidRPr="001F576E">
              <w:t>CO3</w:t>
            </w:r>
          </w:p>
        </w:tc>
        <w:tc>
          <w:tcPr>
            <w:tcW w:w="270" w:type="pct"/>
            <w:vAlign w:val="center"/>
          </w:tcPr>
          <w:p w14:paraId="6E704F3F" w14:textId="77777777" w:rsidR="00786A1E" w:rsidRPr="001F576E" w:rsidRDefault="00786A1E" w:rsidP="00A81194">
            <w:pPr>
              <w:contextualSpacing/>
              <w:jc w:val="center"/>
            </w:pPr>
            <w:r w:rsidRPr="001F576E">
              <w:t>R</w:t>
            </w:r>
          </w:p>
        </w:tc>
        <w:tc>
          <w:tcPr>
            <w:tcW w:w="473" w:type="pct"/>
            <w:vAlign w:val="center"/>
          </w:tcPr>
          <w:p w14:paraId="659D2270" w14:textId="77777777" w:rsidR="00786A1E" w:rsidRPr="001F576E" w:rsidRDefault="00786A1E" w:rsidP="00A81194">
            <w:pPr>
              <w:contextualSpacing/>
              <w:jc w:val="center"/>
            </w:pPr>
            <w:r w:rsidRPr="001F576E">
              <w:t>1</w:t>
            </w:r>
          </w:p>
        </w:tc>
      </w:tr>
      <w:tr w:rsidR="00786A1E" w:rsidRPr="001F576E" w14:paraId="70360002" w14:textId="77777777" w:rsidTr="00786A1E">
        <w:trPr>
          <w:trHeight w:val="396"/>
        </w:trPr>
        <w:tc>
          <w:tcPr>
            <w:tcW w:w="338" w:type="pct"/>
            <w:vAlign w:val="center"/>
          </w:tcPr>
          <w:p w14:paraId="07F9A436" w14:textId="77777777" w:rsidR="00786A1E" w:rsidRPr="001F576E" w:rsidRDefault="00786A1E" w:rsidP="00A81194">
            <w:pPr>
              <w:contextualSpacing/>
              <w:jc w:val="center"/>
            </w:pPr>
            <w:r w:rsidRPr="001F576E">
              <w:t>7.</w:t>
            </w:r>
          </w:p>
        </w:tc>
        <w:tc>
          <w:tcPr>
            <w:tcW w:w="3581" w:type="pct"/>
            <w:gridSpan w:val="2"/>
            <w:vAlign w:val="bottom"/>
          </w:tcPr>
          <w:p w14:paraId="0F1D6D7C" w14:textId="77777777" w:rsidR="00786A1E" w:rsidRPr="001F576E" w:rsidRDefault="00786A1E" w:rsidP="00A81194">
            <w:pPr>
              <w:pStyle w:val="ListParagraph"/>
              <w:ind w:left="0"/>
              <w:jc w:val="both"/>
              <w:rPr>
                <w:noProof/>
                <w:lang w:eastAsia="zh-TW"/>
              </w:rPr>
            </w:pPr>
            <w:r w:rsidRPr="001F576E">
              <w:rPr>
                <w:noProof/>
                <w:lang w:eastAsia="zh-TW"/>
              </w:rPr>
              <w:t>Define Intellectual Property Rights.</w:t>
            </w:r>
          </w:p>
        </w:tc>
        <w:tc>
          <w:tcPr>
            <w:tcW w:w="338" w:type="pct"/>
            <w:vAlign w:val="center"/>
          </w:tcPr>
          <w:p w14:paraId="76FDD48F" w14:textId="77777777" w:rsidR="00786A1E" w:rsidRPr="001F576E" w:rsidRDefault="00786A1E" w:rsidP="0094051D">
            <w:pPr>
              <w:contextualSpacing/>
              <w:jc w:val="center"/>
            </w:pPr>
            <w:r w:rsidRPr="001F576E">
              <w:t>CO4</w:t>
            </w:r>
          </w:p>
        </w:tc>
        <w:tc>
          <w:tcPr>
            <w:tcW w:w="270" w:type="pct"/>
            <w:vAlign w:val="center"/>
          </w:tcPr>
          <w:p w14:paraId="02D059BB" w14:textId="77777777" w:rsidR="00786A1E" w:rsidRPr="001F576E" w:rsidRDefault="00786A1E" w:rsidP="00A81194">
            <w:pPr>
              <w:contextualSpacing/>
              <w:jc w:val="center"/>
            </w:pPr>
            <w:r w:rsidRPr="001F576E">
              <w:t>R</w:t>
            </w:r>
          </w:p>
        </w:tc>
        <w:tc>
          <w:tcPr>
            <w:tcW w:w="473" w:type="pct"/>
            <w:vAlign w:val="center"/>
          </w:tcPr>
          <w:p w14:paraId="0E0EFE14" w14:textId="77777777" w:rsidR="00786A1E" w:rsidRPr="001F576E" w:rsidRDefault="00786A1E" w:rsidP="00A81194">
            <w:pPr>
              <w:contextualSpacing/>
              <w:jc w:val="center"/>
            </w:pPr>
            <w:r w:rsidRPr="001F576E">
              <w:t>1</w:t>
            </w:r>
          </w:p>
        </w:tc>
      </w:tr>
      <w:tr w:rsidR="00786A1E" w:rsidRPr="001F576E" w14:paraId="20A96CCD" w14:textId="77777777" w:rsidTr="00786A1E">
        <w:trPr>
          <w:trHeight w:val="396"/>
        </w:trPr>
        <w:tc>
          <w:tcPr>
            <w:tcW w:w="338" w:type="pct"/>
            <w:vAlign w:val="center"/>
          </w:tcPr>
          <w:p w14:paraId="62AB4D27" w14:textId="77777777" w:rsidR="00786A1E" w:rsidRPr="001F576E" w:rsidRDefault="00786A1E" w:rsidP="00A81194">
            <w:pPr>
              <w:contextualSpacing/>
              <w:jc w:val="center"/>
            </w:pPr>
            <w:r w:rsidRPr="001F576E">
              <w:t>8.</w:t>
            </w:r>
          </w:p>
        </w:tc>
        <w:tc>
          <w:tcPr>
            <w:tcW w:w="3581" w:type="pct"/>
            <w:gridSpan w:val="2"/>
            <w:vAlign w:val="bottom"/>
          </w:tcPr>
          <w:p w14:paraId="60BBB7E5" w14:textId="77777777" w:rsidR="00786A1E" w:rsidRPr="001F576E" w:rsidRDefault="00786A1E" w:rsidP="00A81194">
            <w:pPr>
              <w:contextualSpacing/>
              <w:jc w:val="both"/>
              <w:rPr>
                <w:b/>
                <w:bCs/>
              </w:rPr>
            </w:pPr>
            <w:r w:rsidRPr="001F576E">
              <w:t>List the types of intellectual property.</w:t>
            </w:r>
          </w:p>
        </w:tc>
        <w:tc>
          <w:tcPr>
            <w:tcW w:w="338" w:type="pct"/>
            <w:vAlign w:val="center"/>
          </w:tcPr>
          <w:p w14:paraId="1C8AA728" w14:textId="77777777" w:rsidR="00786A1E" w:rsidRPr="001F576E" w:rsidRDefault="00786A1E" w:rsidP="0094051D">
            <w:pPr>
              <w:contextualSpacing/>
              <w:jc w:val="center"/>
            </w:pPr>
            <w:r w:rsidRPr="001F576E">
              <w:t>CO4</w:t>
            </w:r>
          </w:p>
        </w:tc>
        <w:tc>
          <w:tcPr>
            <w:tcW w:w="270" w:type="pct"/>
            <w:vAlign w:val="center"/>
          </w:tcPr>
          <w:p w14:paraId="0E3B70A4" w14:textId="77777777" w:rsidR="00786A1E" w:rsidRPr="001F576E" w:rsidRDefault="00786A1E" w:rsidP="00A81194">
            <w:pPr>
              <w:contextualSpacing/>
              <w:jc w:val="center"/>
            </w:pPr>
            <w:r w:rsidRPr="001F576E">
              <w:t>R</w:t>
            </w:r>
          </w:p>
        </w:tc>
        <w:tc>
          <w:tcPr>
            <w:tcW w:w="473" w:type="pct"/>
            <w:vAlign w:val="center"/>
          </w:tcPr>
          <w:p w14:paraId="195D0585" w14:textId="77777777" w:rsidR="00786A1E" w:rsidRPr="001F576E" w:rsidRDefault="00786A1E" w:rsidP="00A81194">
            <w:pPr>
              <w:contextualSpacing/>
              <w:jc w:val="center"/>
            </w:pPr>
            <w:r w:rsidRPr="001F576E">
              <w:t>1</w:t>
            </w:r>
          </w:p>
        </w:tc>
      </w:tr>
      <w:tr w:rsidR="00786A1E" w:rsidRPr="001F576E" w14:paraId="7AA20195" w14:textId="77777777" w:rsidTr="00786A1E">
        <w:trPr>
          <w:trHeight w:val="396"/>
        </w:trPr>
        <w:tc>
          <w:tcPr>
            <w:tcW w:w="338" w:type="pct"/>
            <w:vAlign w:val="center"/>
          </w:tcPr>
          <w:p w14:paraId="1EBFB1C4" w14:textId="77777777" w:rsidR="00786A1E" w:rsidRPr="001F576E" w:rsidRDefault="00786A1E" w:rsidP="00A81194">
            <w:pPr>
              <w:contextualSpacing/>
              <w:jc w:val="center"/>
            </w:pPr>
            <w:r w:rsidRPr="001F576E">
              <w:t>9.</w:t>
            </w:r>
          </w:p>
        </w:tc>
        <w:tc>
          <w:tcPr>
            <w:tcW w:w="3581" w:type="pct"/>
            <w:gridSpan w:val="2"/>
            <w:vAlign w:val="bottom"/>
          </w:tcPr>
          <w:p w14:paraId="3B137602" w14:textId="77777777" w:rsidR="00786A1E" w:rsidRPr="001F576E" w:rsidRDefault="00786A1E" w:rsidP="00A81194">
            <w:pPr>
              <w:pStyle w:val="ListParagraph"/>
              <w:ind w:left="0"/>
              <w:jc w:val="both"/>
              <w:rPr>
                <w:noProof/>
                <w:lang w:eastAsia="zh-TW"/>
              </w:rPr>
            </w:pPr>
            <w:r w:rsidRPr="001F576E">
              <w:rPr>
                <w:noProof/>
                <w:lang w:eastAsia="zh-TW"/>
              </w:rPr>
              <w:t xml:space="preserve">State the significance of technology transfer. </w:t>
            </w:r>
          </w:p>
        </w:tc>
        <w:tc>
          <w:tcPr>
            <w:tcW w:w="338" w:type="pct"/>
            <w:vAlign w:val="center"/>
          </w:tcPr>
          <w:p w14:paraId="74A30157" w14:textId="77777777" w:rsidR="00786A1E" w:rsidRPr="001F576E" w:rsidRDefault="00786A1E" w:rsidP="0094051D">
            <w:pPr>
              <w:contextualSpacing/>
              <w:jc w:val="center"/>
            </w:pPr>
            <w:r w:rsidRPr="001F576E">
              <w:t>CO5</w:t>
            </w:r>
          </w:p>
        </w:tc>
        <w:tc>
          <w:tcPr>
            <w:tcW w:w="270" w:type="pct"/>
            <w:vAlign w:val="center"/>
          </w:tcPr>
          <w:p w14:paraId="2C7765E9" w14:textId="77777777" w:rsidR="00786A1E" w:rsidRPr="001F576E" w:rsidRDefault="00786A1E" w:rsidP="00A81194">
            <w:pPr>
              <w:contextualSpacing/>
              <w:jc w:val="center"/>
            </w:pPr>
            <w:r w:rsidRPr="001F576E">
              <w:t>R</w:t>
            </w:r>
          </w:p>
        </w:tc>
        <w:tc>
          <w:tcPr>
            <w:tcW w:w="473" w:type="pct"/>
            <w:vAlign w:val="center"/>
          </w:tcPr>
          <w:p w14:paraId="7B8D667F" w14:textId="77777777" w:rsidR="00786A1E" w:rsidRPr="001F576E" w:rsidRDefault="00786A1E" w:rsidP="00A81194">
            <w:pPr>
              <w:contextualSpacing/>
              <w:jc w:val="center"/>
            </w:pPr>
            <w:r w:rsidRPr="001F576E">
              <w:t>1</w:t>
            </w:r>
          </w:p>
        </w:tc>
      </w:tr>
      <w:tr w:rsidR="00786A1E" w:rsidRPr="001F576E" w14:paraId="30FA5924" w14:textId="77777777" w:rsidTr="00786A1E">
        <w:trPr>
          <w:trHeight w:val="396"/>
        </w:trPr>
        <w:tc>
          <w:tcPr>
            <w:tcW w:w="338" w:type="pct"/>
            <w:vAlign w:val="center"/>
          </w:tcPr>
          <w:p w14:paraId="34239D40" w14:textId="77777777" w:rsidR="00786A1E" w:rsidRPr="001F576E" w:rsidRDefault="00786A1E" w:rsidP="00A81194">
            <w:pPr>
              <w:contextualSpacing/>
              <w:jc w:val="center"/>
            </w:pPr>
            <w:r w:rsidRPr="001F576E">
              <w:t>10.</w:t>
            </w:r>
          </w:p>
        </w:tc>
        <w:tc>
          <w:tcPr>
            <w:tcW w:w="3581" w:type="pct"/>
            <w:gridSpan w:val="2"/>
            <w:vAlign w:val="bottom"/>
          </w:tcPr>
          <w:p w14:paraId="55547E49" w14:textId="77777777" w:rsidR="00786A1E" w:rsidRPr="001F576E" w:rsidRDefault="00786A1E" w:rsidP="00A81194">
            <w:pPr>
              <w:contextualSpacing/>
              <w:jc w:val="both"/>
            </w:pPr>
            <w:r w:rsidRPr="001F576E">
              <w:t xml:space="preserve">Describe the importance of patent rights. </w:t>
            </w:r>
          </w:p>
        </w:tc>
        <w:tc>
          <w:tcPr>
            <w:tcW w:w="338" w:type="pct"/>
            <w:vAlign w:val="center"/>
          </w:tcPr>
          <w:p w14:paraId="257D8EC9" w14:textId="77777777" w:rsidR="00786A1E" w:rsidRPr="001F576E" w:rsidRDefault="00786A1E" w:rsidP="0094051D">
            <w:pPr>
              <w:contextualSpacing/>
              <w:jc w:val="center"/>
            </w:pPr>
            <w:r w:rsidRPr="001F576E">
              <w:t>CO5</w:t>
            </w:r>
          </w:p>
        </w:tc>
        <w:tc>
          <w:tcPr>
            <w:tcW w:w="270" w:type="pct"/>
            <w:vAlign w:val="center"/>
          </w:tcPr>
          <w:p w14:paraId="5CDB8DCF" w14:textId="77777777" w:rsidR="00786A1E" w:rsidRPr="001F576E" w:rsidRDefault="00786A1E" w:rsidP="00A81194">
            <w:pPr>
              <w:contextualSpacing/>
              <w:jc w:val="center"/>
            </w:pPr>
            <w:r w:rsidRPr="001F576E">
              <w:t>R</w:t>
            </w:r>
          </w:p>
        </w:tc>
        <w:tc>
          <w:tcPr>
            <w:tcW w:w="473" w:type="pct"/>
            <w:vAlign w:val="center"/>
          </w:tcPr>
          <w:p w14:paraId="6DDC2167" w14:textId="77777777" w:rsidR="00786A1E" w:rsidRPr="001F576E" w:rsidRDefault="00786A1E" w:rsidP="00A81194">
            <w:pPr>
              <w:contextualSpacing/>
              <w:jc w:val="center"/>
            </w:pPr>
            <w:r w:rsidRPr="001F576E">
              <w:t>1</w:t>
            </w:r>
          </w:p>
        </w:tc>
      </w:tr>
      <w:tr w:rsidR="00786A1E" w:rsidRPr="001F576E" w14:paraId="7FBF87E0" w14:textId="77777777" w:rsidTr="00786A1E">
        <w:trPr>
          <w:trHeight w:val="551"/>
        </w:trPr>
        <w:tc>
          <w:tcPr>
            <w:tcW w:w="5000" w:type="pct"/>
            <w:gridSpan w:val="6"/>
            <w:vAlign w:val="center"/>
          </w:tcPr>
          <w:p w14:paraId="0F3A8323" w14:textId="77777777" w:rsidR="00786A1E" w:rsidRPr="001F576E" w:rsidRDefault="00786A1E" w:rsidP="00A81194">
            <w:pPr>
              <w:contextualSpacing/>
              <w:jc w:val="center"/>
              <w:rPr>
                <w:b/>
                <w:u w:val="single"/>
              </w:rPr>
            </w:pPr>
            <w:r w:rsidRPr="001F576E">
              <w:rPr>
                <w:b/>
                <w:u w:val="single"/>
              </w:rPr>
              <w:t>PART – B (6 X 3 = 18 MARKS)</w:t>
            </w:r>
          </w:p>
          <w:p w14:paraId="52C58D03" w14:textId="77777777" w:rsidR="00786A1E" w:rsidRPr="001F576E" w:rsidRDefault="00786A1E" w:rsidP="00A81194">
            <w:pPr>
              <w:contextualSpacing/>
              <w:jc w:val="center"/>
              <w:rPr>
                <w:b/>
                <w:u w:val="single"/>
              </w:rPr>
            </w:pPr>
            <w:r w:rsidRPr="001F576E">
              <w:rPr>
                <w:b/>
              </w:rPr>
              <w:t>(Answer all the questions)</w:t>
            </w:r>
          </w:p>
        </w:tc>
      </w:tr>
      <w:tr w:rsidR="00786A1E" w:rsidRPr="001F576E" w14:paraId="026650B6" w14:textId="77777777" w:rsidTr="00786A1E">
        <w:trPr>
          <w:trHeight w:val="436"/>
        </w:trPr>
        <w:tc>
          <w:tcPr>
            <w:tcW w:w="338" w:type="pct"/>
            <w:vAlign w:val="center"/>
          </w:tcPr>
          <w:p w14:paraId="71CC89C5" w14:textId="77777777" w:rsidR="00786A1E" w:rsidRPr="001F576E" w:rsidRDefault="00786A1E" w:rsidP="00A81194">
            <w:pPr>
              <w:pStyle w:val="NoSpacing"/>
              <w:contextualSpacing/>
            </w:pPr>
            <w:r w:rsidRPr="001F576E">
              <w:t>11.</w:t>
            </w:r>
          </w:p>
        </w:tc>
        <w:tc>
          <w:tcPr>
            <w:tcW w:w="3581" w:type="pct"/>
            <w:gridSpan w:val="2"/>
            <w:vAlign w:val="center"/>
          </w:tcPr>
          <w:p w14:paraId="4ECE2BE6" w14:textId="77777777" w:rsidR="00786A1E" w:rsidRPr="001F576E" w:rsidRDefault="00786A1E" w:rsidP="006423CF">
            <w:pPr>
              <w:pStyle w:val="NoSpacing"/>
              <w:contextualSpacing/>
            </w:pPr>
            <w:r w:rsidRPr="001F576E">
              <w:t xml:space="preserve">Define Intrapreneur. </w:t>
            </w:r>
          </w:p>
        </w:tc>
        <w:tc>
          <w:tcPr>
            <w:tcW w:w="338" w:type="pct"/>
            <w:vAlign w:val="center"/>
          </w:tcPr>
          <w:p w14:paraId="5676EE98" w14:textId="77777777" w:rsidR="00786A1E" w:rsidRPr="001F576E" w:rsidRDefault="00786A1E" w:rsidP="0094051D">
            <w:pPr>
              <w:pStyle w:val="NoSpacing"/>
              <w:contextualSpacing/>
              <w:jc w:val="center"/>
            </w:pPr>
            <w:r w:rsidRPr="001F576E">
              <w:t>CO1</w:t>
            </w:r>
          </w:p>
        </w:tc>
        <w:tc>
          <w:tcPr>
            <w:tcW w:w="270" w:type="pct"/>
            <w:vAlign w:val="center"/>
          </w:tcPr>
          <w:p w14:paraId="2BAC2778" w14:textId="77777777" w:rsidR="00786A1E" w:rsidRPr="001F576E" w:rsidRDefault="00786A1E" w:rsidP="00A81194">
            <w:pPr>
              <w:pStyle w:val="NoSpacing"/>
              <w:contextualSpacing/>
              <w:jc w:val="center"/>
            </w:pPr>
            <w:r w:rsidRPr="001F576E">
              <w:t>R</w:t>
            </w:r>
          </w:p>
        </w:tc>
        <w:tc>
          <w:tcPr>
            <w:tcW w:w="473" w:type="pct"/>
            <w:vAlign w:val="center"/>
          </w:tcPr>
          <w:p w14:paraId="0672EFCD" w14:textId="77777777" w:rsidR="00786A1E" w:rsidRPr="001F576E" w:rsidRDefault="00786A1E" w:rsidP="00A81194">
            <w:pPr>
              <w:pStyle w:val="NoSpacing"/>
              <w:contextualSpacing/>
              <w:jc w:val="center"/>
            </w:pPr>
            <w:r w:rsidRPr="001F576E">
              <w:t>3</w:t>
            </w:r>
          </w:p>
        </w:tc>
      </w:tr>
      <w:tr w:rsidR="00786A1E" w:rsidRPr="001F576E" w14:paraId="3D602934" w14:textId="77777777" w:rsidTr="00786A1E">
        <w:trPr>
          <w:trHeight w:val="436"/>
        </w:trPr>
        <w:tc>
          <w:tcPr>
            <w:tcW w:w="338" w:type="pct"/>
            <w:vAlign w:val="center"/>
          </w:tcPr>
          <w:p w14:paraId="2A33034D" w14:textId="77777777" w:rsidR="00786A1E" w:rsidRPr="001F576E" w:rsidRDefault="00786A1E" w:rsidP="00A81194">
            <w:pPr>
              <w:pStyle w:val="NoSpacing"/>
              <w:contextualSpacing/>
            </w:pPr>
            <w:r w:rsidRPr="001F576E">
              <w:t>12.</w:t>
            </w:r>
          </w:p>
        </w:tc>
        <w:tc>
          <w:tcPr>
            <w:tcW w:w="3581" w:type="pct"/>
            <w:gridSpan w:val="2"/>
            <w:vAlign w:val="center"/>
          </w:tcPr>
          <w:p w14:paraId="021268C3" w14:textId="77777777" w:rsidR="00786A1E" w:rsidRPr="001F576E" w:rsidRDefault="00786A1E" w:rsidP="006423CF">
            <w:pPr>
              <w:pStyle w:val="NoSpacing"/>
              <w:contextualSpacing/>
            </w:pPr>
            <w:r w:rsidRPr="001F576E">
              <w:t>Interpret the process of project management.</w:t>
            </w:r>
          </w:p>
        </w:tc>
        <w:tc>
          <w:tcPr>
            <w:tcW w:w="338" w:type="pct"/>
            <w:vAlign w:val="center"/>
          </w:tcPr>
          <w:p w14:paraId="1749A568" w14:textId="77777777" w:rsidR="00786A1E" w:rsidRPr="001F576E" w:rsidRDefault="00786A1E" w:rsidP="0094051D">
            <w:pPr>
              <w:pStyle w:val="NoSpacing"/>
              <w:contextualSpacing/>
              <w:jc w:val="center"/>
            </w:pPr>
            <w:r w:rsidRPr="001F576E">
              <w:t>CO2</w:t>
            </w:r>
          </w:p>
        </w:tc>
        <w:tc>
          <w:tcPr>
            <w:tcW w:w="270" w:type="pct"/>
            <w:vAlign w:val="center"/>
          </w:tcPr>
          <w:p w14:paraId="7F5B52D5" w14:textId="77777777" w:rsidR="00786A1E" w:rsidRPr="001F576E" w:rsidRDefault="00786A1E" w:rsidP="00A81194">
            <w:pPr>
              <w:pStyle w:val="NoSpacing"/>
              <w:contextualSpacing/>
              <w:jc w:val="center"/>
            </w:pPr>
            <w:r w:rsidRPr="001F576E">
              <w:t>U</w:t>
            </w:r>
          </w:p>
        </w:tc>
        <w:tc>
          <w:tcPr>
            <w:tcW w:w="473" w:type="pct"/>
            <w:vAlign w:val="center"/>
          </w:tcPr>
          <w:p w14:paraId="6D85B43B" w14:textId="77777777" w:rsidR="00786A1E" w:rsidRPr="001F576E" w:rsidRDefault="00786A1E" w:rsidP="00A81194">
            <w:pPr>
              <w:pStyle w:val="NoSpacing"/>
              <w:contextualSpacing/>
              <w:jc w:val="center"/>
            </w:pPr>
            <w:r w:rsidRPr="001F576E">
              <w:t>3</w:t>
            </w:r>
          </w:p>
        </w:tc>
      </w:tr>
      <w:tr w:rsidR="00786A1E" w:rsidRPr="001F576E" w14:paraId="3CD1E813" w14:textId="77777777" w:rsidTr="00786A1E">
        <w:trPr>
          <w:trHeight w:val="436"/>
        </w:trPr>
        <w:tc>
          <w:tcPr>
            <w:tcW w:w="338" w:type="pct"/>
            <w:vAlign w:val="center"/>
          </w:tcPr>
          <w:p w14:paraId="2D198DC7" w14:textId="77777777" w:rsidR="00786A1E" w:rsidRPr="001F576E" w:rsidRDefault="00786A1E" w:rsidP="00A81194">
            <w:pPr>
              <w:pStyle w:val="NoSpacing"/>
              <w:contextualSpacing/>
            </w:pPr>
            <w:r w:rsidRPr="001F576E">
              <w:t>13.</w:t>
            </w:r>
          </w:p>
        </w:tc>
        <w:tc>
          <w:tcPr>
            <w:tcW w:w="3581" w:type="pct"/>
            <w:gridSpan w:val="2"/>
            <w:vAlign w:val="bottom"/>
          </w:tcPr>
          <w:p w14:paraId="4860D59F" w14:textId="77777777" w:rsidR="00786A1E" w:rsidRPr="001F576E" w:rsidRDefault="00786A1E" w:rsidP="00A81194">
            <w:pPr>
              <w:pStyle w:val="NoSpacing"/>
              <w:contextualSpacing/>
              <w:jc w:val="both"/>
            </w:pPr>
            <w:r w:rsidRPr="001F576E">
              <w:t xml:space="preserve">Appraise on the support provided by the government for entrepreneurial growth.  </w:t>
            </w:r>
          </w:p>
        </w:tc>
        <w:tc>
          <w:tcPr>
            <w:tcW w:w="338" w:type="pct"/>
            <w:vAlign w:val="center"/>
          </w:tcPr>
          <w:p w14:paraId="45F015CB" w14:textId="77777777" w:rsidR="00786A1E" w:rsidRPr="001F576E" w:rsidRDefault="00786A1E" w:rsidP="0094051D">
            <w:pPr>
              <w:pStyle w:val="NoSpacing"/>
              <w:contextualSpacing/>
              <w:jc w:val="center"/>
            </w:pPr>
            <w:r w:rsidRPr="001F576E">
              <w:t>CO3</w:t>
            </w:r>
          </w:p>
        </w:tc>
        <w:tc>
          <w:tcPr>
            <w:tcW w:w="270" w:type="pct"/>
            <w:vAlign w:val="center"/>
          </w:tcPr>
          <w:p w14:paraId="2680EF34" w14:textId="77777777" w:rsidR="00786A1E" w:rsidRPr="001F576E" w:rsidRDefault="00786A1E" w:rsidP="00A81194">
            <w:pPr>
              <w:pStyle w:val="NoSpacing"/>
              <w:contextualSpacing/>
              <w:jc w:val="center"/>
            </w:pPr>
            <w:r w:rsidRPr="001F576E">
              <w:t>An</w:t>
            </w:r>
          </w:p>
        </w:tc>
        <w:tc>
          <w:tcPr>
            <w:tcW w:w="473" w:type="pct"/>
            <w:vAlign w:val="center"/>
          </w:tcPr>
          <w:p w14:paraId="3B656B4B" w14:textId="77777777" w:rsidR="00786A1E" w:rsidRPr="001F576E" w:rsidRDefault="00786A1E" w:rsidP="00A81194">
            <w:pPr>
              <w:pStyle w:val="NoSpacing"/>
              <w:contextualSpacing/>
              <w:jc w:val="center"/>
            </w:pPr>
            <w:r w:rsidRPr="001F576E">
              <w:t>3</w:t>
            </w:r>
          </w:p>
        </w:tc>
      </w:tr>
      <w:tr w:rsidR="00786A1E" w:rsidRPr="001F576E" w14:paraId="2D8BAA84" w14:textId="77777777" w:rsidTr="00786A1E">
        <w:trPr>
          <w:trHeight w:val="436"/>
        </w:trPr>
        <w:tc>
          <w:tcPr>
            <w:tcW w:w="338" w:type="pct"/>
            <w:vAlign w:val="center"/>
          </w:tcPr>
          <w:p w14:paraId="5BC0F3D9" w14:textId="77777777" w:rsidR="00786A1E" w:rsidRPr="001F576E" w:rsidRDefault="00786A1E" w:rsidP="00A81194">
            <w:pPr>
              <w:pStyle w:val="NoSpacing"/>
              <w:contextualSpacing/>
            </w:pPr>
            <w:r w:rsidRPr="001F576E">
              <w:t>14.</w:t>
            </w:r>
          </w:p>
        </w:tc>
        <w:tc>
          <w:tcPr>
            <w:tcW w:w="3581" w:type="pct"/>
            <w:gridSpan w:val="2"/>
            <w:vAlign w:val="center"/>
          </w:tcPr>
          <w:p w14:paraId="1457A899" w14:textId="77777777" w:rsidR="00786A1E" w:rsidRPr="001F576E" w:rsidRDefault="00786A1E" w:rsidP="006423CF">
            <w:pPr>
              <w:pStyle w:val="NoSpacing"/>
              <w:contextualSpacing/>
            </w:pPr>
            <w:r w:rsidRPr="001F576E">
              <w:t>Compare utility patent with design patent.</w:t>
            </w:r>
          </w:p>
        </w:tc>
        <w:tc>
          <w:tcPr>
            <w:tcW w:w="338" w:type="pct"/>
            <w:vAlign w:val="center"/>
          </w:tcPr>
          <w:p w14:paraId="01EBA41E" w14:textId="77777777" w:rsidR="00786A1E" w:rsidRPr="001F576E" w:rsidRDefault="00786A1E" w:rsidP="0094051D">
            <w:pPr>
              <w:pStyle w:val="NoSpacing"/>
              <w:contextualSpacing/>
              <w:jc w:val="center"/>
            </w:pPr>
            <w:r w:rsidRPr="001F576E">
              <w:t>CO4</w:t>
            </w:r>
          </w:p>
        </w:tc>
        <w:tc>
          <w:tcPr>
            <w:tcW w:w="270" w:type="pct"/>
            <w:vAlign w:val="center"/>
          </w:tcPr>
          <w:p w14:paraId="4803BEA8" w14:textId="77777777" w:rsidR="00786A1E" w:rsidRPr="001F576E" w:rsidRDefault="00786A1E" w:rsidP="00A81194">
            <w:pPr>
              <w:pStyle w:val="NoSpacing"/>
              <w:contextualSpacing/>
              <w:jc w:val="center"/>
            </w:pPr>
            <w:r w:rsidRPr="001F576E">
              <w:t>U</w:t>
            </w:r>
          </w:p>
        </w:tc>
        <w:tc>
          <w:tcPr>
            <w:tcW w:w="473" w:type="pct"/>
            <w:vAlign w:val="center"/>
          </w:tcPr>
          <w:p w14:paraId="52B60FDE" w14:textId="77777777" w:rsidR="00786A1E" w:rsidRPr="001F576E" w:rsidRDefault="00786A1E" w:rsidP="00A81194">
            <w:pPr>
              <w:pStyle w:val="NoSpacing"/>
              <w:contextualSpacing/>
              <w:jc w:val="center"/>
            </w:pPr>
            <w:r w:rsidRPr="001F576E">
              <w:t>3</w:t>
            </w:r>
          </w:p>
        </w:tc>
      </w:tr>
      <w:tr w:rsidR="00786A1E" w:rsidRPr="001F576E" w14:paraId="283A54D3" w14:textId="77777777" w:rsidTr="00786A1E">
        <w:trPr>
          <w:trHeight w:val="436"/>
        </w:trPr>
        <w:tc>
          <w:tcPr>
            <w:tcW w:w="338" w:type="pct"/>
            <w:vAlign w:val="center"/>
          </w:tcPr>
          <w:p w14:paraId="62194EE3" w14:textId="77777777" w:rsidR="00786A1E" w:rsidRPr="001F576E" w:rsidRDefault="00786A1E" w:rsidP="00A81194">
            <w:pPr>
              <w:pStyle w:val="NoSpacing"/>
              <w:contextualSpacing/>
            </w:pPr>
            <w:r w:rsidRPr="001F576E">
              <w:t>15.</w:t>
            </w:r>
          </w:p>
        </w:tc>
        <w:tc>
          <w:tcPr>
            <w:tcW w:w="3581" w:type="pct"/>
            <w:gridSpan w:val="2"/>
            <w:vAlign w:val="center"/>
          </w:tcPr>
          <w:p w14:paraId="7FF4387F" w14:textId="77777777" w:rsidR="00786A1E" w:rsidRPr="001F576E" w:rsidRDefault="00786A1E" w:rsidP="006423CF">
            <w:pPr>
              <w:pStyle w:val="NoSpacing"/>
              <w:contextualSpacing/>
            </w:pPr>
            <w:r w:rsidRPr="001F576E">
              <w:t xml:space="preserve">Interpret the scope of patent rights. </w:t>
            </w:r>
          </w:p>
        </w:tc>
        <w:tc>
          <w:tcPr>
            <w:tcW w:w="338" w:type="pct"/>
            <w:vAlign w:val="center"/>
          </w:tcPr>
          <w:p w14:paraId="57285EC4" w14:textId="77777777" w:rsidR="00786A1E" w:rsidRPr="001F576E" w:rsidRDefault="00786A1E" w:rsidP="0094051D">
            <w:pPr>
              <w:pStyle w:val="NoSpacing"/>
              <w:contextualSpacing/>
              <w:jc w:val="center"/>
            </w:pPr>
            <w:r w:rsidRPr="001F576E">
              <w:t>CO5</w:t>
            </w:r>
          </w:p>
        </w:tc>
        <w:tc>
          <w:tcPr>
            <w:tcW w:w="270" w:type="pct"/>
            <w:vAlign w:val="center"/>
          </w:tcPr>
          <w:p w14:paraId="42C85E25" w14:textId="77777777" w:rsidR="00786A1E" w:rsidRPr="001F576E" w:rsidRDefault="00786A1E" w:rsidP="00A81194">
            <w:pPr>
              <w:pStyle w:val="NoSpacing"/>
              <w:contextualSpacing/>
              <w:jc w:val="center"/>
            </w:pPr>
            <w:r w:rsidRPr="001F576E">
              <w:t>U</w:t>
            </w:r>
          </w:p>
        </w:tc>
        <w:tc>
          <w:tcPr>
            <w:tcW w:w="473" w:type="pct"/>
            <w:vAlign w:val="center"/>
          </w:tcPr>
          <w:p w14:paraId="1BD07C39" w14:textId="77777777" w:rsidR="00786A1E" w:rsidRPr="001F576E" w:rsidRDefault="00786A1E" w:rsidP="00A81194">
            <w:pPr>
              <w:pStyle w:val="NoSpacing"/>
              <w:contextualSpacing/>
              <w:jc w:val="center"/>
            </w:pPr>
            <w:r w:rsidRPr="001F576E">
              <w:t>3</w:t>
            </w:r>
          </w:p>
        </w:tc>
      </w:tr>
      <w:tr w:rsidR="00786A1E" w:rsidRPr="001F576E" w14:paraId="39B80CC5" w14:textId="77777777" w:rsidTr="00786A1E">
        <w:trPr>
          <w:trHeight w:val="437"/>
        </w:trPr>
        <w:tc>
          <w:tcPr>
            <w:tcW w:w="338" w:type="pct"/>
            <w:vAlign w:val="center"/>
          </w:tcPr>
          <w:p w14:paraId="60D4EC61" w14:textId="77777777" w:rsidR="00786A1E" w:rsidRPr="001F576E" w:rsidRDefault="00786A1E" w:rsidP="00A81194">
            <w:pPr>
              <w:pStyle w:val="NoSpacing"/>
              <w:contextualSpacing/>
            </w:pPr>
            <w:r w:rsidRPr="001F576E">
              <w:t>16.</w:t>
            </w:r>
          </w:p>
        </w:tc>
        <w:tc>
          <w:tcPr>
            <w:tcW w:w="3581" w:type="pct"/>
            <w:gridSpan w:val="2"/>
            <w:vAlign w:val="center"/>
          </w:tcPr>
          <w:p w14:paraId="637D3B40" w14:textId="77777777" w:rsidR="00786A1E" w:rsidRPr="001F576E" w:rsidRDefault="00786A1E" w:rsidP="006423CF">
            <w:pPr>
              <w:pStyle w:val="NoSpacing"/>
              <w:contextualSpacing/>
            </w:pPr>
            <w:r w:rsidRPr="001F576E">
              <w:t>Describe the ecosystem of Intellectual Property.</w:t>
            </w:r>
          </w:p>
        </w:tc>
        <w:tc>
          <w:tcPr>
            <w:tcW w:w="338" w:type="pct"/>
            <w:vAlign w:val="center"/>
          </w:tcPr>
          <w:p w14:paraId="5656E34F" w14:textId="77777777" w:rsidR="00786A1E" w:rsidRPr="001F576E" w:rsidRDefault="00786A1E" w:rsidP="0094051D">
            <w:pPr>
              <w:pStyle w:val="NoSpacing"/>
              <w:contextualSpacing/>
              <w:jc w:val="center"/>
            </w:pPr>
            <w:r w:rsidRPr="001F576E">
              <w:t>CO6</w:t>
            </w:r>
          </w:p>
        </w:tc>
        <w:tc>
          <w:tcPr>
            <w:tcW w:w="270" w:type="pct"/>
            <w:vAlign w:val="center"/>
          </w:tcPr>
          <w:p w14:paraId="5E5B3E77" w14:textId="77777777" w:rsidR="00786A1E" w:rsidRPr="001F576E" w:rsidRDefault="00786A1E" w:rsidP="00A81194">
            <w:pPr>
              <w:pStyle w:val="NoSpacing"/>
              <w:contextualSpacing/>
              <w:jc w:val="center"/>
            </w:pPr>
            <w:r w:rsidRPr="001F576E">
              <w:t>R</w:t>
            </w:r>
          </w:p>
        </w:tc>
        <w:tc>
          <w:tcPr>
            <w:tcW w:w="473" w:type="pct"/>
            <w:vAlign w:val="center"/>
          </w:tcPr>
          <w:p w14:paraId="6D78433A" w14:textId="77777777" w:rsidR="00786A1E" w:rsidRPr="001F576E" w:rsidRDefault="00786A1E" w:rsidP="00A81194">
            <w:pPr>
              <w:pStyle w:val="NoSpacing"/>
              <w:contextualSpacing/>
              <w:jc w:val="center"/>
            </w:pPr>
            <w:r w:rsidRPr="001F576E">
              <w:t>3</w:t>
            </w:r>
          </w:p>
        </w:tc>
      </w:tr>
      <w:tr w:rsidR="00786A1E" w:rsidRPr="001F576E" w14:paraId="0B174B07" w14:textId="77777777" w:rsidTr="00786A1E">
        <w:trPr>
          <w:trHeight w:val="551"/>
        </w:trPr>
        <w:tc>
          <w:tcPr>
            <w:tcW w:w="5000" w:type="pct"/>
            <w:gridSpan w:val="6"/>
          </w:tcPr>
          <w:p w14:paraId="64CEAF6A" w14:textId="77777777" w:rsidR="00786A1E" w:rsidRPr="001F576E" w:rsidRDefault="00786A1E" w:rsidP="00A81194">
            <w:pPr>
              <w:contextualSpacing/>
              <w:jc w:val="center"/>
              <w:rPr>
                <w:b/>
                <w:u w:val="single"/>
              </w:rPr>
            </w:pPr>
            <w:r w:rsidRPr="001F576E">
              <w:rPr>
                <w:b/>
                <w:u w:val="single"/>
              </w:rPr>
              <w:t>PART – C (6 X 12 = 72 MARKS)</w:t>
            </w:r>
          </w:p>
          <w:p w14:paraId="682C6B25" w14:textId="77777777" w:rsidR="00786A1E" w:rsidRPr="001F576E" w:rsidRDefault="00786A1E" w:rsidP="00A81194">
            <w:pPr>
              <w:contextualSpacing/>
              <w:jc w:val="center"/>
              <w:rPr>
                <w:b/>
              </w:rPr>
            </w:pPr>
            <w:r w:rsidRPr="001F576E">
              <w:rPr>
                <w:b/>
              </w:rPr>
              <w:t>(Answer any five Questions from Q.No. 17 to 23, Q.No. 24 is Compulsory)</w:t>
            </w:r>
          </w:p>
        </w:tc>
      </w:tr>
      <w:tr w:rsidR="00786A1E" w:rsidRPr="001F576E" w14:paraId="006DCA65" w14:textId="77777777" w:rsidTr="00786A1E">
        <w:trPr>
          <w:trHeight w:val="396"/>
        </w:trPr>
        <w:tc>
          <w:tcPr>
            <w:tcW w:w="338" w:type="pct"/>
            <w:vAlign w:val="center"/>
          </w:tcPr>
          <w:p w14:paraId="17A60431" w14:textId="77777777" w:rsidR="00786A1E" w:rsidRPr="001F576E" w:rsidRDefault="00786A1E" w:rsidP="00A81194">
            <w:pPr>
              <w:contextualSpacing/>
              <w:jc w:val="center"/>
            </w:pPr>
            <w:r w:rsidRPr="001F576E">
              <w:t>17.</w:t>
            </w:r>
          </w:p>
        </w:tc>
        <w:tc>
          <w:tcPr>
            <w:tcW w:w="203" w:type="pct"/>
            <w:vAlign w:val="center"/>
          </w:tcPr>
          <w:p w14:paraId="56FB8B90" w14:textId="77777777" w:rsidR="00786A1E" w:rsidRPr="001F576E" w:rsidRDefault="00786A1E" w:rsidP="00A81194">
            <w:pPr>
              <w:contextualSpacing/>
              <w:jc w:val="center"/>
            </w:pPr>
            <w:r w:rsidRPr="001F576E">
              <w:t>a.</w:t>
            </w:r>
          </w:p>
        </w:tc>
        <w:tc>
          <w:tcPr>
            <w:tcW w:w="3378" w:type="pct"/>
            <w:vAlign w:val="bottom"/>
          </w:tcPr>
          <w:p w14:paraId="0B260342" w14:textId="77777777" w:rsidR="00786A1E" w:rsidRPr="001F576E" w:rsidRDefault="00786A1E" w:rsidP="00A81194">
            <w:pPr>
              <w:contextualSpacing/>
              <w:jc w:val="both"/>
            </w:pPr>
            <w:r w:rsidRPr="001F576E">
              <w:t xml:space="preserve">Describe the importance of entrepreneurship. </w:t>
            </w:r>
          </w:p>
        </w:tc>
        <w:tc>
          <w:tcPr>
            <w:tcW w:w="338" w:type="pct"/>
            <w:vAlign w:val="center"/>
          </w:tcPr>
          <w:p w14:paraId="4C57BCB0" w14:textId="77777777" w:rsidR="00786A1E" w:rsidRPr="001F576E" w:rsidRDefault="00786A1E" w:rsidP="00A81194">
            <w:pPr>
              <w:contextualSpacing/>
              <w:jc w:val="center"/>
            </w:pPr>
            <w:r w:rsidRPr="001F576E">
              <w:t>CO1</w:t>
            </w:r>
          </w:p>
        </w:tc>
        <w:tc>
          <w:tcPr>
            <w:tcW w:w="270" w:type="pct"/>
            <w:vAlign w:val="center"/>
          </w:tcPr>
          <w:p w14:paraId="5CEE913D" w14:textId="77777777" w:rsidR="00786A1E" w:rsidRPr="001F576E" w:rsidRDefault="00786A1E" w:rsidP="00A81194">
            <w:pPr>
              <w:contextualSpacing/>
              <w:jc w:val="center"/>
            </w:pPr>
            <w:r w:rsidRPr="001F576E">
              <w:t>R</w:t>
            </w:r>
          </w:p>
        </w:tc>
        <w:tc>
          <w:tcPr>
            <w:tcW w:w="473" w:type="pct"/>
            <w:vAlign w:val="center"/>
          </w:tcPr>
          <w:p w14:paraId="4746C12E" w14:textId="77777777" w:rsidR="00786A1E" w:rsidRPr="001F576E" w:rsidRDefault="00786A1E" w:rsidP="00A81194">
            <w:pPr>
              <w:contextualSpacing/>
              <w:jc w:val="center"/>
            </w:pPr>
            <w:r w:rsidRPr="001F576E">
              <w:t>6</w:t>
            </w:r>
          </w:p>
        </w:tc>
      </w:tr>
      <w:tr w:rsidR="00786A1E" w:rsidRPr="001F576E" w14:paraId="427BF1C7" w14:textId="77777777" w:rsidTr="00786A1E">
        <w:trPr>
          <w:trHeight w:val="396"/>
        </w:trPr>
        <w:tc>
          <w:tcPr>
            <w:tcW w:w="338" w:type="pct"/>
            <w:vAlign w:val="center"/>
          </w:tcPr>
          <w:p w14:paraId="0EFA3F83" w14:textId="77777777" w:rsidR="00786A1E" w:rsidRPr="001F576E" w:rsidRDefault="00786A1E" w:rsidP="00A81194">
            <w:pPr>
              <w:contextualSpacing/>
              <w:jc w:val="center"/>
            </w:pPr>
          </w:p>
        </w:tc>
        <w:tc>
          <w:tcPr>
            <w:tcW w:w="203" w:type="pct"/>
            <w:vAlign w:val="center"/>
          </w:tcPr>
          <w:p w14:paraId="31634E9F" w14:textId="77777777" w:rsidR="00786A1E" w:rsidRPr="001F576E" w:rsidRDefault="00786A1E" w:rsidP="00A81194">
            <w:pPr>
              <w:contextualSpacing/>
              <w:jc w:val="center"/>
            </w:pPr>
            <w:r w:rsidRPr="001F576E">
              <w:t>b.</w:t>
            </w:r>
          </w:p>
        </w:tc>
        <w:tc>
          <w:tcPr>
            <w:tcW w:w="3378" w:type="pct"/>
            <w:vAlign w:val="bottom"/>
          </w:tcPr>
          <w:p w14:paraId="49CBFA6C" w14:textId="77777777" w:rsidR="00786A1E" w:rsidRPr="001F576E" w:rsidRDefault="00786A1E" w:rsidP="00A81194">
            <w:pPr>
              <w:contextualSpacing/>
              <w:jc w:val="both"/>
              <w:rPr>
                <w:bCs/>
              </w:rPr>
            </w:pPr>
            <w:r w:rsidRPr="001F576E">
              <w:rPr>
                <w:bCs/>
              </w:rPr>
              <w:t>Interpret the similarities and differences between Entrepreneur and Intrapreneur with suitable examples.</w:t>
            </w:r>
          </w:p>
        </w:tc>
        <w:tc>
          <w:tcPr>
            <w:tcW w:w="338" w:type="pct"/>
            <w:vAlign w:val="center"/>
          </w:tcPr>
          <w:p w14:paraId="3152DC76" w14:textId="77777777" w:rsidR="00786A1E" w:rsidRPr="001F576E" w:rsidRDefault="00786A1E" w:rsidP="00A81194">
            <w:pPr>
              <w:contextualSpacing/>
              <w:jc w:val="center"/>
            </w:pPr>
            <w:r w:rsidRPr="001F576E">
              <w:t>CO1</w:t>
            </w:r>
          </w:p>
        </w:tc>
        <w:tc>
          <w:tcPr>
            <w:tcW w:w="270" w:type="pct"/>
            <w:vAlign w:val="center"/>
          </w:tcPr>
          <w:p w14:paraId="52E06725" w14:textId="77777777" w:rsidR="00786A1E" w:rsidRPr="001F576E" w:rsidRDefault="00786A1E" w:rsidP="00A81194">
            <w:pPr>
              <w:contextualSpacing/>
              <w:jc w:val="center"/>
            </w:pPr>
            <w:r w:rsidRPr="001F576E">
              <w:t>U</w:t>
            </w:r>
          </w:p>
        </w:tc>
        <w:tc>
          <w:tcPr>
            <w:tcW w:w="473" w:type="pct"/>
            <w:vAlign w:val="center"/>
          </w:tcPr>
          <w:p w14:paraId="05E1CCD6" w14:textId="77777777" w:rsidR="00786A1E" w:rsidRPr="001F576E" w:rsidRDefault="00786A1E" w:rsidP="00A81194">
            <w:pPr>
              <w:contextualSpacing/>
              <w:jc w:val="center"/>
            </w:pPr>
            <w:r w:rsidRPr="001F576E">
              <w:t>6</w:t>
            </w:r>
          </w:p>
        </w:tc>
      </w:tr>
      <w:tr w:rsidR="00786A1E" w:rsidRPr="001F576E" w14:paraId="692516E0" w14:textId="77777777" w:rsidTr="00786A1E">
        <w:trPr>
          <w:trHeight w:val="396"/>
        </w:trPr>
        <w:tc>
          <w:tcPr>
            <w:tcW w:w="338" w:type="pct"/>
            <w:vAlign w:val="center"/>
          </w:tcPr>
          <w:p w14:paraId="27F73670" w14:textId="77777777" w:rsidR="00786A1E" w:rsidRPr="001F576E" w:rsidRDefault="00786A1E" w:rsidP="00A81194">
            <w:pPr>
              <w:contextualSpacing/>
              <w:jc w:val="center"/>
            </w:pPr>
          </w:p>
        </w:tc>
        <w:tc>
          <w:tcPr>
            <w:tcW w:w="203" w:type="pct"/>
            <w:vAlign w:val="center"/>
          </w:tcPr>
          <w:p w14:paraId="51F023AE" w14:textId="77777777" w:rsidR="00786A1E" w:rsidRPr="001F576E" w:rsidRDefault="00786A1E" w:rsidP="00A81194">
            <w:pPr>
              <w:contextualSpacing/>
              <w:jc w:val="center"/>
            </w:pPr>
          </w:p>
        </w:tc>
        <w:tc>
          <w:tcPr>
            <w:tcW w:w="3378" w:type="pct"/>
            <w:vAlign w:val="bottom"/>
          </w:tcPr>
          <w:p w14:paraId="04959E82" w14:textId="77777777" w:rsidR="00786A1E" w:rsidRPr="001F576E" w:rsidRDefault="00786A1E" w:rsidP="00A81194">
            <w:pPr>
              <w:contextualSpacing/>
              <w:jc w:val="both"/>
            </w:pPr>
          </w:p>
        </w:tc>
        <w:tc>
          <w:tcPr>
            <w:tcW w:w="338" w:type="pct"/>
            <w:vAlign w:val="center"/>
          </w:tcPr>
          <w:p w14:paraId="7AEEA1F6" w14:textId="77777777" w:rsidR="00786A1E" w:rsidRPr="001F576E" w:rsidRDefault="00786A1E" w:rsidP="00A81194">
            <w:pPr>
              <w:contextualSpacing/>
              <w:jc w:val="center"/>
            </w:pPr>
          </w:p>
        </w:tc>
        <w:tc>
          <w:tcPr>
            <w:tcW w:w="270" w:type="pct"/>
            <w:vAlign w:val="center"/>
          </w:tcPr>
          <w:p w14:paraId="2FC8582C" w14:textId="77777777" w:rsidR="00786A1E" w:rsidRPr="001F576E" w:rsidRDefault="00786A1E" w:rsidP="00A81194">
            <w:pPr>
              <w:contextualSpacing/>
              <w:jc w:val="center"/>
            </w:pPr>
          </w:p>
        </w:tc>
        <w:tc>
          <w:tcPr>
            <w:tcW w:w="473" w:type="pct"/>
            <w:vAlign w:val="center"/>
          </w:tcPr>
          <w:p w14:paraId="33EB68ED" w14:textId="77777777" w:rsidR="00786A1E" w:rsidRPr="001F576E" w:rsidRDefault="00786A1E" w:rsidP="00A81194">
            <w:pPr>
              <w:contextualSpacing/>
              <w:jc w:val="center"/>
            </w:pPr>
          </w:p>
        </w:tc>
      </w:tr>
      <w:tr w:rsidR="00786A1E" w:rsidRPr="001F576E" w14:paraId="6965746B" w14:textId="77777777" w:rsidTr="00786A1E">
        <w:trPr>
          <w:trHeight w:val="396"/>
        </w:trPr>
        <w:tc>
          <w:tcPr>
            <w:tcW w:w="338" w:type="pct"/>
            <w:vAlign w:val="center"/>
          </w:tcPr>
          <w:p w14:paraId="4EEB73DA" w14:textId="77777777" w:rsidR="00786A1E" w:rsidRPr="001F576E" w:rsidRDefault="00786A1E" w:rsidP="00A81194">
            <w:pPr>
              <w:contextualSpacing/>
              <w:jc w:val="center"/>
            </w:pPr>
            <w:r w:rsidRPr="001F576E">
              <w:t>18.</w:t>
            </w:r>
          </w:p>
        </w:tc>
        <w:tc>
          <w:tcPr>
            <w:tcW w:w="203" w:type="pct"/>
            <w:vAlign w:val="center"/>
          </w:tcPr>
          <w:p w14:paraId="39C8624A" w14:textId="77777777" w:rsidR="00786A1E" w:rsidRPr="001F576E" w:rsidRDefault="00786A1E" w:rsidP="00A81194">
            <w:pPr>
              <w:contextualSpacing/>
              <w:jc w:val="center"/>
            </w:pPr>
            <w:r w:rsidRPr="001F576E">
              <w:t>a.</w:t>
            </w:r>
          </w:p>
        </w:tc>
        <w:tc>
          <w:tcPr>
            <w:tcW w:w="3378" w:type="pct"/>
            <w:vAlign w:val="bottom"/>
          </w:tcPr>
          <w:p w14:paraId="576F8088" w14:textId="77777777" w:rsidR="00786A1E" w:rsidRPr="001F576E" w:rsidRDefault="00786A1E" w:rsidP="00A81194">
            <w:pPr>
              <w:contextualSpacing/>
              <w:jc w:val="both"/>
            </w:pPr>
            <w:r w:rsidRPr="001F576E">
              <w:t>Explain the different aspects of ratio analysis.</w:t>
            </w:r>
          </w:p>
        </w:tc>
        <w:tc>
          <w:tcPr>
            <w:tcW w:w="338" w:type="pct"/>
            <w:vAlign w:val="center"/>
          </w:tcPr>
          <w:p w14:paraId="6BA2BE77" w14:textId="77777777" w:rsidR="00786A1E" w:rsidRPr="001F576E" w:rsidRDefault="00786A1E" w:rsidP="00A81194">
            <w:pPr>
              <w:contextualSpacing/>
              <w:jc w:val="center"/>
            </w:pPr>
            <w:r w:rsidRPr="001F576E">
              <w:t>CO2</w:t>
            </w:r>
          </w:p>
        </w:tc>
        <w:tc>
          <w:tcPr>
            <w:tcW w:w="270" w:type="pct"/>
            <w:vAlign w:val="center"/>
          </w:tcPr>
          <w:p w14:paraId="5D71CBFF" w14:textId="77777777" w:rsidR="00786A1E" w:rsidRPr="001F576E" w:rsidRDefault="00786A1E" w:rsidP="00A81194">
            <w:pPr>
              <w:contextualSpacing/>
              <w:jc w:val="center"/>
            </w:pPr>
            <w:r w:rsidRPr="001F576E">
              <w:t>An</w:t>
            </w:r>
          </w:p>
        </w:tc>
        <w:tc>
          <w:tcPr>
            <w:tcW w:w="473" w:type="pct"/>
            <w:vAlign w:val="center"/>
          </w:tcPr>
          <w:p w14:paraId="71ABDDB6" w14:textId="77777777" w:rsidR="00786A1E" w:rsidRPr="001F576E" w:rsidRDefault="00786A1E" w:rsidP="00A81194">
            <w:pPr>
              <w:contextualSpacing/>
              <w:jc w:val="center"/>
            </w:pPr>
            <w:r w:rsidRPr="001F576E">
              <w:t>6</w:t>
            </w:r>
          </w:p>
        </w:tc>
      </w:tr>
      <w:tr w:rsidR="00786A1E" w:rsidRPr="001F576E" w14:paraId="6F11C82E" w14:textId="77777777" w:rsidTr="00786A1E">
        <w:trPr>
          <w:trHeight w:val="396"/>
        </w:trPr>
        <w:tc>
          <w:tcPr>
            <w:tcW w:w="338" w:type="pct"/>
            <w:vAlign w:val="center"/>
          </w:tcPr>
          <w:p w14:paraId="74301CE3" w14:textId="77777777" w:rsidR="00786A1E" w:rsidRPr="001F576E" w:rsidRDefault="00786A1E" w:rsidP="00A81194">
            <w:pPr>
              <w:contextualSpacing/>
              <w:jc w:val="center"/>
            </w:pPr>
          </w:p>
        </w:tc>
        <w:tc>
          <w:tcPr>
            <w:tcW w:w="203" w:type="pct"/>
            <w:vAlign w:val="center"/>
          </w:tcPr>
          <w:p w14:paraId="74D11F81" w14:textId="77777777" w:rsidR="00786A1E" w:rsidRPr="001F576E" w:rsidRDefault="00786A1E" w:rsidP="00A81194">
            <w:pPr>
              <w:contextualSpacing/>
              <w:jc w:val="center"/>
            </w:pPr>
            <w:r w:rsidRPr="001F576E">
              <w:t>b.</w:t>
            </w:r>
          </w:p>
        </w:tc>
        <w:tc>
          <w:tcPr>
            <w:tcW w:w="3378" w:type="pct"/>
            <w:vAlign w:val="bottom"/>
          </w:tcPr>
          <w:p w14:paraId="15B29F90" w14:textId="77777777" w:rsidR="00786A1E" w:rsidRPr="001F576E" w:rsidRDefault="00786A1E" w:rsidP="00A81194">
            <w:pPr>
              <w:contextualSpacing/>
              <w:jc w:val="both"/>
            </w:pPr>
            <w:r w:rsidRPr="001F576E">
              <w:t xml:space="preserve">Describe the outcome of social cost benefit analysis. </w:t>
            </w:r>
          </w:p>
        </w:tc>
        <w:tc>
          <w:tcPr>
            <w:tcW w:w="338" w:type="pct"/>
            <w:vAlign w:val="center"/>
          </w:tcPr>
          <w:p w14:paraId="00A008FF" w14:textId="77777777" w:rsidR="00786A1E" w:rsidRPr="001F576E" w:rsidRDefault="00786A1E" w:rsidP="00A81194">
            <w:pPr>
              <w:contextualSpacing/>
              <w:jc w:val="center"/>
            </w:pPr>
            <w:r w:rsidRPr="001F576E">
              <w:t>CO2</w:t>
            </w:r>
          </w:p>
        </w:tc>
        <w:tc>
          <w:tcPr>
            <w:tcW w:w="270" w:type="pct"/>
            <w:vAlign w:val="center"/>
          </w:tcPr>
          <w:p w14:paraId="1685BC29" w14:textId="77777777" w:rsidR="00786A1E" w:rsidRPr="001F576E" w:rsidRDefault="00786A1E" w:rsidP="00A81194">
            <w:pPr>
              <w:contextualSpacing/>
              <w:jc w:val="center"/>
            </w:pPr>
            <w:r w:rsidRPr="001F576E">
              <w:t>R</w:t>
            </w:r>
          </w:p>
        </w:tc>
        <w:tc>
          <w:tcPr>
            <w:tcW w:w="473" w:type="pct"/>
            <w:vAlign w:val="center"/>
          </w:tcPr>
          <w:p w14:paraId="23903A1A" w14:textId="77777777" w:rsidR="00786A1E" w:rsidRPr="001F576E" w:rsidRDefault="00786A1E" w:rsidP="00A81194">
            <w:pPr>
              <w:contextualSpacing/>
              <w:jc w:val="center"/>
            </w:pPr>
            <w:r w:rsidRPr="001F576E">
              <w:t>6</w:t>
            </w:r>
          </w:p>
        </w:tc>
      </w:tr>
      <w:tr w:rsidR="00786A1E" w:rsidRPr="001F576E" w14:paraId="5824B1AC" w14:textId="77777777" w:rsidTr="00786A1E">
        <w:trPr>
          <w:trHeight w:val="396"/>
        </w:trPr>
        <w:tc>
          <w:tcPr>
            <w:tcW w:w="338" w:type="pct"/>
            <w:vAlign w:val="center"/>
          </w:tcPr>
          <w:p w14:paraId="18396EE8" w14:textId="77777777" w:rsidR="00786A1E" w:rsidRPr="001F576E" w:rsidRDefault="00786A1E" w:rsidP="00A81194">
            <w:pPr>
              <w:contextualSpacing/>
              <w:jc w:val="center"/>
            </w:pPr>
          </w:p>
        </w:tc>
        <w:tc>
          <w:tcPr>
            <w:tcW w:w="203" w:type="pct"/>
            <w:vAlign w:val="center"/>
          </w:tcPr>
          <w:p w14:paraId="6E608296" w14:textId="77777777" w:rsidR="00786A1E" w:rsidRPr="001F576E" w:rsidRDefault="00786A1E" w:rsidP="00A81194">
            <w:pPr>
              <w:contextualSpacing/>
              <w:jc w:val="center"/>
            </w:pPr>
          </w:p>
        </w:tc>
        <w:tc>
          <w:tcPr>
            <w:tcW w:w="3378" w:type="pct"/>
            <w:vAlign w:val="bottom"/>
          </w:tcPr>
          <w:p w14:paraId="077E9933" w14:textId="77777777" w:rsidR="00786A1E" w:rsidRPr="001F576E" w:rsidRDefault="00786A1E" w:rsidP="00A81194">
            <w:pPr>
              <w:contextualSpacing/>
              <w:jc w:val="both"/>
            </w:pPr>
          </w:p>
        </w:tc>
        <w:tc>
          <w:tcPr>
            <w:tcW w:w="338" w:type="pct"/>
            <w:vAlign w:val="bottom"/>
          </w:tcPr>
          <w:p w14:paraId="1EC7F1CD" w14:textId="77777777" w:rsidR="00786A1E" w:rsidRPr="001F576E" w:rsidRDefault="00786A1E" w:rsidP="00A81194">
            <w:pPr>
              <w:contextualSpacing/>
              <w:jc w:val="center"/>
            </w:pPr>
          </w:p>
        </w:tc>
        <w:tc>
          <w:tcPr>
            <w:tcW w:w="270" w:type="pct"/>
            <w:vAlign w:val="bottom"/>
          </w:tcPr>
          <w:p w14:paraId="779408C1" w14:textId="77777777" w:rsidR="00786A1E" w:rsidRPr="001F576E" w:rsidRDefault="00786A1E" w:rsidP="00A81194">
            <w:pPr>
              <w:contextualSpacing/>
              <w:jc w:val="center"/>
            </w:pPr>
          </w:p>
        </w:tc>
        <w:tc>
          <w:tcPr>
            <w:tcW w:w="473" w:type="pct"/>
            <w:vAlign w:val="bottom"/>
          </w:tcPr>
          <w:p w14:paraId="0520D8AA" w14:textId="77777777" w:rsidR="00786A1E" w:rsidRPr="001F576E" w:rsidRDefault="00786A1E" w:rsidP="00A81194">
            <w:pPr>
              <w:contextualSpacing/>
              <w:jc w:val="center"/>
            </w:pPr>
          </w:p>
        </w:tc>
      </w:tr>
      <w:tr w:rsidR="00786A1E" w:rsidRPr="001F576E" w14:paraId="4A196090" w14:textId="77777777" w:rsidTr="00786A1E">
        <w:trPr>
          <w:trHeight w:val="396"/>
        </w:trPr>
        <w:tc>
          <w:tcPr>
            <w:tcW w:w="338" w:type="pct"/>
            <w:vAlign w:val="center"/>
          </w:tcPr>
          <w:p w14:paraId="12C0EB01" w14:textId="77777777" w:rsidR="00786A1E" w:rsidRPr="001F576E" w:rsidRDefault="00786A1E" w:rsidP="00A81194">
            <w:pPr>
              <w:contextualSpacing/>
              <w:jc w:val="center"/>
            </w:pPr>
            <w:r w:rsidRPr="001F576E">
              <w:t>19.</w:t>
            </w:r>
          </w:p>
        </w:tc>
        <w:tc>
          <w:tcPr>
            <w:tcW w:w="203" w:type="pct"/>
            <w:vAlign w:val="center"/>
          </w:tcPr>
          <w:p w14:paraId="0E043ED6" w14:textId="77777777" w:rsidR="00786A1E" w:rsidRPr="001F576E" w:rsidRDefault="00786A1E" w:rsidP="00A81194">
            <w:pPr>
              <w:contextualSpacing/>
              <w:jc w:val="center"/>
            </w:pPr>
            <w:r w:rsidRPr="001F576E">
              <w:t>a.</w:t>
            </w:r>
          </w:p>
        </w:tc>
        <w:tc>
          <w:tcPr>
            <w:tcW w:w="3378" w:type="pct"/>
            <w:vAlign w:val="bottom"/>
          </w:tcPr>
          <w:p w14:paraId="53EB576E" w14:textId="77777777" w:rsidR="00786A1E" w:rsidRPr="001F576E" w:rsidRDefault="00786A1E" w:rsidP="00A81194">
            <w:pPr>
              <w:contextualSpacing/>
              <w:jc w:val="both"/>
            </w:pPr>
            <w:r w:rsidRPr="001F576E">
              <w:t xml:space="preserve">Interpret the support provided by financial institutions towards entrepreneurial development. </w:t>
            </w:r>
          </w:p>
        </w:tc>
        <w:tc>
          <w:tcPr>
            <w:tcW w:w="338" w:type="pct"/>
            <w:vAlign w:val="center"/>
          </w:tcPr>
          <w:p w14:paraId="0685FFF0" w14:textId="77777777" w:rsidR="00786A1E" w:rsidRPr="001F576E" w:rsidRDefault="00786A1E" w:rsidP="00A81194">
            <w:pPr>
              <w:contextualSpacing/>
              <w:jc w:val="center"/>
            </w:pPr>
            <w:r w:rsidRPr="001F576E">
              <w:t>CO3</w:t>
            </w:r>
          </w:p>
        </w:tc>
        <w:tc>
          <w:tcPr>
            <w:tcW w:w="270" w:type="pct"/>
            <w:vAlign w:val="center"/>
          </w:tcPr>
          <w:p w14:paraId="5DB86005" w14:textId="77777777" w:rsidR="00786A1E" w:rsidRPr="001F576E" w:rsidRDefault="00786A1E" w:rsidP="00A81194">
            <w:pPr>
              <w:contextualSpacing/>
              <w:jc w:val="center"/>
            </w:pPr>
            <w:r w:rsidRPr="001F576E">
              <w:t>U</w:t>
            </w:r>
          </w:p>
        </w:tc>
        <w:tc>
          <w:tcPr>
            <w:tcW w:w="473" w:type="pct"/>
            <w:vAlign w:val="center"/>
          </w:tcPr>
          <w:p w14:paraId="054884C0" w14:textId="77777777" w:rsidR="00786A1E" w:rsidRPr="001F576E" w:rsidRDefault="00786A1E" w:rsidP="00A81194">
            <w:pPr>
              <w:contextualSpacing/>
              <w:jc w:val="center"/>
            </w:pPr>
            <w:r w:rsidRPr="001F576E">
              <w:t>6</w:t>
            </w:r>
          </w:p>
        </w:tc>
      </w:tr>
      <w:tr w:rsidR="00786A1E" w:rsidRPr="001F576E" w14:paraId="2061E129" w14:textId="77777777" w:rsidTr="00786A1E">
        <w:trPr>
          <w:trHeight w:val="396"/>
        </w:trPr>
        <w:tc>
          <w:tcPr>
            <w:tcW w:w="338" w:type="pct"/>
            <w:vAlign w:val="center"/>
          </w:tcPr>
          <w:p w14:paraId="4A9A5199" w14:textId="77777777" w:rsidR="00786A1E" w:rsidRPr="001F576E" w:rsidRDefault="00786A1E" w:rsidP="00A81194">
            <w:pPr>
              <w:contextualSpacing/>
              <w:jc w:val="center"/>
            </w:pPr>
          </w:p>
        </w:tc>
        <w:tc>
          <w:tcPr>
            <w:tcW w:w="203" w:type="pct"/>
            <w:vAlign w:val="center"/>
          </w:tcPr>
          <w:p w14:paraId="1D3939E5" w14:textId="77777777" w:rsidR="00786A1E" w:rsidRPr="001F576E" w:rsidRDefault="00786A1E" w:rsidP="00A81194">
            <w:pPr>
              <w:contextualSpacing/>
              <w:jc w:val="center"/>
            </w:pPr>
            <w:r w:rsidRPr="001F576E">
              <w:t>b.</w:t>
            </w:r>
          </w:p>
        </w:tc>
        <w:tc>
          <w:tcPr>
            <w:tcW w:w="3378" w:type="pct"/>
            <w:vAlign w:val="bottom"/>
          </w:tcPr>
          <w:p w14:paraId="376EBB77" w14:textId="77777777" w:rsidR="00786A1E" w:rsidRPr="001F576E" w:rsidRDefault="00786A1E" w:rsidP="00A81194">
            <w:pPr>
              <w:contextualSpacing/>
              <w:jc w:val="both"/>
              <w:rPr>
                <w:bCs/>
              </w:rPr>
            </w:pPr>
            <w:r w:rsidRPr="001F576E">
              <w:rPr>
                <w:bCs/>
              </w:rPr>
              <w:t>Describe the role of IDBI and ICICI in entrepreneurship development.</w:t>
            </w:r>
          </w:p>
        </w:tc>
        <w:tc>
          <w:tcPr>
            <w:tcW w:w="338" w:type="pct"/>
            <w:vAlign w:val="center"/>
          </w:tcPr>
          <w:p w14:paraId="2E1AA3B1" w14:textId="77777777" w:rsidR="00786A1E" w:rsidRPr="001F576E" w:rsidRDefault="00786A1E" w:rsidP="00A81194">
            <w:pPr>
              <w:contextualSpacing/>
              <w:jc w:val="center"/>
            </w:pPr>
            <w:r w:rsidRPr="001F576E">
              <w:t>CO3</w:t>
            </w:r>
          </w:p>
        </w:tc>
        <w:tc>
          <w:tcPr>
            <w:tcW w:w="270" w:type="pct"/>
            <w:vAlign w:val="center"/>
          </w:tcPr>
          <w:p w14:paraId="4F068083" w14:textId="77777777" w:rsidR="00786A1E" w:rsidRPr="001F576E" w:rsidRDefault="00786A1E" w:rsidP="00A81194">
            <w:pPr>
              <w:contextualSpacing/>
              <w:jc w:val="center"/>
            </w:pPr>
            <w:r w:rsidRPr="001F576E">
              <w:t>R</w:t>
            </w:r>
          </w:p>
        </w:tc>
        <w:tc>
          <w:tcPr>
            <w:tcW w:w="473" w:type="pct"/>
            <w:vAlign w:val="center"/>
          </w:tcPr>
          <w:p w14:paraId="477CF8CE" w14:textId="77777777" w:rsidR="00786A1E" w:rsidRPr="001F576E" w:rsidRDefault="00786A1E" w:rsidP="00A81194">
            <w:pPr>
              <w:contextualSpacing/>
              <w:jc w:val="center"/>
            </w:pPr>
            <w:r w:rsidRPr="001F576E">
              <w:t>6</w:t>
            </w:r>
          </w:p>
        </w:tc>
      </w:tr>
      <w:tr w:rsidR="00786A1E" w:rsidRPr="001F576E" w14:paraId="3E5449AE" w14:textId="77777777" w:rsidTr="00786A1E">
        <w:trPr>
          <w:trHeight w:val="396"/>
        </w:trPr>
        <w:tc>
          <w:tcPr>
            <w:tcW w:w="338" w:type="pct"/>
            <w:vAlign w:val="center"/>
          </w:tcPr>
          <w:p w14:paraId="6607B211" w14:textId="77777777" w:rsidR="00786A1E" w:rsidRPr="001F576E" w:rsidRDefault="00786A1E" w:rsidP="00A81194">
            <w:pPr>
              <w:contextualSpacing/>
              <w:jc w:val="center"/>
            </w:pPr>
          </w:p>
        </w:tc>
        <w:tc>
          <w:tcPr>
            <w:tcW w:w="203" w:type="pct"/>
            <w:vAlign w:val="center"/>
          </w:tcPr>
          <w:p w14:paraId="50471DA7" w14:textId="77777777" w:rsidR="00786A1E" w:rsidRPr="001F576E" w:rsidRDefault="00786A1E" w:rsidP="00A81194">
            <w:pPr>
              <w:contextualSpacing/>
              <w:jc w:val="center"/>
            </w:pPr>
          </w:p>
        </w:tc>
        <w:tc>
          <w:tcPr>
            <w:tcW w:w="3378" w:type="pct"/>
            <w:vAlign w:val="bottom"/>
          </w:tcPr>
          <w:p w14:paraId="53496396" w14:textId="77777777" w:rsidR="00786A1E" w:rsidRPr="001F576E" w:rsidRDefault="00786A1E" w:rsidP="00A81194">
            <w:pPr>
              <w:contextualSpacing/>
              <w:jc w:val="both"/>
            </w:pPr>
          </w:p>
        </w:tc>
        <w:tc>
          <w:tcPr>
            <w:tcW w:w="338" w:type="pct"/>
            <w:vAlign w:val="center"/>
          </w:tcPr>
          <w:p w14:paraId="417E5C1E" w14:textId="77777777" w:rsidR="00786A1E" w:rsidRPr="001F576E" w:rsidRDefault="00786A1E" w:rsidP="00A81194">
            <w:pPr>
              <w:contextualSpacing/>
              <w:jc w:val="center"/>
            </w:pPr>
          </w:p>
        </w:tc>
        <w:tc>
          <w:tcPr>
            <w:tcW w:w="270" w:type="pct"/>
            <w:vAlign w:val="center"/>
          </w:tcPr>
          <w:p w14:paraId="27A0B095" w14:textId="77777777" w:rsidR="00786A1E" w:rsidRPr="001F576E" w:rsidRDefault="00786A1E" w:rsidP="00A81194">
            <w:pPr>
              <w:contextualSpacing/>
              <w:jc w:val="center"/>
            </w:pPr>
          </w:p>
        </w:tc>
        <w:tc>
          <w:tcPr>
            <w:tcW w:w="473" w:type="pct"/>
            <w:vAlign w:val="center"/>
          </w:tcPr>
          <w:p w14:paraId="5AA31B1F" w14:textId="77777777" w:rsidR="00786A1E" w:rsidRPr="001F576E" w:rsidRDefault="00786A1E" w:rsidP="00A81194">
            <w:pPr>
              <w:contextualSpacing/>
              <w:jc w:val="center"/>
            </w:pPr>
          </w:p>
        </w:tc>
      </w:tr>
      <w:tr w:rsidR="00786A1E" w:rsidRPr="001F576E" w14:paraId="6557C139" w14:textId="77777777" w:rsidTr="00786A1E">
        <w:trPr>
          <w:trHeight w:val="396"/>
        </w:trPr>
        <w:tc>
          <w:tcPr>
            <w:tcW w:w="338" w:type="pct"/>
            <w:vAlign w:val="center"/>
          </w:tcPr>
          <w:p w14:paraId="429B74BF" w14:textId="77777777" w:rsidR="00786A1E" w:rsidRPr="001F576E" w:rsidRDefault="00786A1E" w:rsidP="00A81194">
            <w:pPr>
              <w:contextualSpacing/>
              <w:jc w:val="center"/>
            </w:pPr>
            <w:r w:rsidRPr="001F576E">
              <w:t>20.</w:t>
            </w:r>
          </w:p>
        </w:tc>
        <w:tc>
          <w:tcPr>
            <w:tcW w:w="203" w:type="pct"/>
            <w:vAlign w:val="center"/>
          </w:tcPr>
          <w:p w14:paraId="60DAA9BD" w14:textId="77777777" w:rsidR="00786A1E" w:rsidRPr="001F576E" w:rsidRDefault="00786A1E" w:rsidP="00A81194">
            <w:pPr>
              <w:contextualSpacing/>
              <w:jc w:val="center"/>
            </w:pPr>
            <w:r w:rsidRPr="001F576E">
              <w:t>a.</w:t>
            </w:r>
          </w:p>
        </w:tc>
        <w:tc>
          <w:tcPr>
            <w:tcW w:w="3378" w:type="pct"/>
            <w:vAlign w:val="bottom"/>
          </w:tcPr>
          <w:p w14:paraId="3FAE9625" w14:textId="77777777" w:rsidR="00786A1E" w:rsidRPr="001F576E" w:rsidRDefault="00786A1E" w:rsidP="00A81194">
            <w:pPr>
              <w:contextualSpacing/>
              <w:jc w:val="both"/>
            </w:pPr>
            <w:r w:rsidRPr="001F576E">
              <w:t>Interpret the different nature of intellectual property.</w:t>
            </w:r>
          </w:p>
        </w:tc>
        <w:tc>
          <w:tcPr>
            <w:tcW w:w="338" w:type="pct"/>
            <w:vAlign w:val="center"/>
          </w:tcPr>
          <w:p w14:paraId="27C2E528" w14:textId="77777777" w:rsidR="00786A1E" w:rsidRPr="001F576E" w:rsidRDefault="00786A1E" w:rsidP="00A81194">
            <w:pPr>
              <w:contextualSpacing/>
              <w:jc w:val="center"/>
            </w:pPr>
            <w:r w:rsidRPr="001F576E">
              <w:t>CO4</w:t>
            </w:r>
          </w:p>
        </w:tc>
        <w:tc>
          <w:tcPr>
            <w:tcW w:w="270" w:type="pct"/>
            <w:vAlign w:val="center"/>
          </w:tcPr>
          <w:p w14:paraId="7ADDEF97" w14:textId="77777777" w:rsidR="00786A1E" w:rsidRPr="001F576E" w:rsidRDefault="00786A1E" w:rsidP="00A81194">
            <w:pPr>
              <w:contextualSpacing/>
              <w:jc w:val="center"/>
            </w:pPr>
            <w:r w:rsidRPr="001F576E">
              <w:t>U</w:t>
            </w:r>
          </w:p>
        </w:tc>
        <w:tc>
          <w:tcPr>
            <w:tcW w:w="473" w:type="pct"/>
            <w:vAlign w:val="center"/>
          </w:tcPr>
          <w:p w14:paraId="2F3D7FAC" w14:textId="77777777" w:rsidR="00786A1E" w:rsidRPr="001F576E" w:rsidRDefault="00786A1E" w:rsidP="00A81194">
            <w:pPr>
              <w:contextualSpacing/>
              <w:jc w:val="center"/>
            </w:pPr>
            <w:r w:rsidRPr="001F576E">
              <w:t>6</w:t>
            </w:r>
          </w:p>
        </w:tc>
      </w:tr>
      <w:tr w:rsidR="00786A1E" w:rsidRPr="001F576E" w14:paraId="08200E05" w14:textId="77777777" w:rsidTr="00786A1E">
        <w:trPr>
          <w:trHeight w:val="396"/>
        </w:trPr>
        <w:tc>
          <w:tcPr>
            <w:tcW w:w="338" w:type="pct"/>
            <w:vAlign w:val="center"/>
          </w:tcPr>
          <w:p w14:paraId="729C9C71" w14:textId="77777777" w:rsidR="00786A1E" w:rsidRPr="001F576E" w:rsidRDefault="00786A1E" w:rsidP="00A81194">
            <w:pPr>
              <w:contextualSpacing/>
              <w:jc w:val="center"/>
            </w:pPr>
          </w:p>
        </w:tc>
        <w:tc>
          <w:tcPr>
            <w:tcW w:w="203" w:type="pct"/>
            <w:vAlign w:val="center"/>
          </w:tcPr>
          <w:p w14:paraId="7D2A9B1A" w14:textId="77777777" w:rsidR="00786A1E" w:rsidRPr="001F576E" w:rsidRDefault="00786A1E" w:rsidP="00A81194">
            <w:pPr>
              <w:contextualSpacing/>
              <w:jc w:val="center"/>
            </w:pPr>
            <w:r w:rsidRPr="001F576E">
              <w:t>b.</w:t>
            </w:r>
          </w:p>
        </w:tc>
        <w:tc>
          <w:tcPr>
            <w:tcW w:w="3378" w:type="pct"/>
            <w:vAlign w:val="bottom"/>
          </w:tcPr>
          <w:p w14:paraId="668D1E9E" w14:textId="77777777" w:rsidR="00786A1E" w:rsidRPr="001F576E" w:rsidRDefault="00786A1E" w:rsidP="00A81194">
            <w:pPr>
              <w:contextualSpacing/>
              <w:jc w:val="both"/>
              <w:rPr>
                <w:bCs/>
              </w:rPr>
            </w:pPr>
            <w:r w:rsidRPr="001F576E">
              <w:rPr>
                <w:bCs/>
              </w:rPr>
              <w:t xml:space="preserve">Describe the process of patenting and its importance. </w:t>
            </w:r>
          </w:p>
        </w:tc>
        <w:tc>
          <w:tcPr>
            <w:tcW w:w="338" w:type="pct"/>
            <w:vAlign w:val="center"/>
          </w:tcPr>
          <w:p w14:paraId="4EDC7C13" w14:textId="77777777" w:rsidR="00786A1E" w:rsidRPr="001F576E" w:rsidRDefault="00786A1E" w:rsidP="00A81194">
            <w:pPr>
              <w:contextualSpacing/>
              <w:jc w:val="center"/>
            </w:pPr>
            <w:r w:rsidRPr="001F576E">
              <w:t>CO4</w:t>
            </w:r>
          </w:p>
        </w:tc>
        <w:tc>
          <w:tcPr>
            <w:tcW w:w="270" w:type="pct"/>
            <w:vAlign w:val="center"/>
          </w:tcPr>
          <w:p w14:paraId="7B90B539" w14:textId="77777777" w:rsidR="00786A1E" w:rsidRPr="001F576E" w:rsidRDefault="00786A1E" w:rsidP="00A81194">
            <w:pPr>
              <w:contextualSpacing/>
              <w:jc w:val="center"/>
            </w:pPr>
            <w:r w:rsidRPr="001F576E">
              <w:t>R</w:t>
            </w:r>
          </w:p>
        </w:tc>
        <w:tc>
          <w:tcPr>
            <w:tcW w:w="473" w:type="pct"/>
            <w:vAlign w:val="center"/>
          </w:tcPr>
          <w:p w14:paraId="7985411E" w14:textId="77777777" w:rsidR="00786A1E" w:rsidRPr="001F576E" w:rsidRDefault="00786A1E" w:rsidP="00A81194">
            <w:pPr>
              <w:contextualSpacing/>
              <w:jc w:val="center"/>
            </w:pPr>
            <w:r w:rsidRPr="001F576E">
              <w:t>6</w:t>
            </w:r>
          </w:p>
        </w:tc>
      </w:tr>
      <w:tr w:rsidR="00786A1E" w:rsidRPr="001F576E" w14:paraId="7FD04425" w14:textId="77777777" w:rsidTr="00786A1E">
        <w:trPr>
          <w:trHeight w:val="396"/>
        </w:trPr>
        <w:tc>
          <w:tcPr>
            <w:tcW w:w="338" w:type="pct"/>
            <w:vAlign w:val="center"/>
          </w:tcPr>
          <w:p w14:paraId="50C67B81" w14:textId="77777777" w:rsidR="00786A1E" w:rsidRPr="001F576E" w:rsidRDefault="00786A1E" w:rsidP="00A81194">
            <w:pPr>
              <w:contextualSpacing/>
              <w:jc w:val="center"/>
            </w:pPr>
          </w:p>
        </w:tc>
        <w:tc>
          <w:tcPr>
            <w:tcW w:w="203" w:type="pct"/>
            <w:vAlign w:val="center"/>
          </w:tcPr>
          <w:p w14:paraId="697CEBB6" w14:textId="77777777" w:rsidR="00786A1E" w:rsidRPr="001F576E" w:rsidRDefault="00786A1E" w:rsidP="00A81194">
            <w:pPr>
              <w:contextualSpacing/>
              <w:jc w:val="center"/>
            </w:pPr>
          </w:p>
        </w:tc>
        <w:tc>
          <w:tcPr>
            <w:tcW w:w="3378" w:type="pct"/>
            <w:vAlign w:val="bottom"/>
          </w:tcPr>
          <w:p w14:paraId="786B9BE0" w14:textId="77777777" w:rsidR="00786A1E" w:rsidRPr="001F576E" w:rsidRDefault="00786A1E" w:rsidP="00A81194">
            <w:pPr>
              <w:contextualSpacing/>
              <w:jc w:val="both"/>
            </w:pPr>
          </w:p>
        </w:tc>
        <w:tc>
          <w:tcPr>
            <w:tcW w:w="338" w:type="pct"/>
            <w:vAlign w:val="center"/>
          </w:tcPr>
          <w:p w14:paraId="5347DCC1" w14:textId="77777777" w:rsidR="00786A1E" w:rsidRPr="001F576E" w:rsidRDefault="00786A1E" w:rsidP="00A81194">
            <w:pPr>
              <w:contextualSpacing/>
              <w:jc w:val="center"/>
            </w:pPr>
          </w:p>
        </w:tc>
        <w:tc>
          <w:tcPr>
            <w:tcW w:w="270" w:type="pct"/>
            <w:vAlign w:val="center"/>
          </w:tcPr>
          <w:p w14:paraId="06ECC609" w14:textId="77777777" w:rsidR="00786A1E" w:rsidRPr="001F576E" w:rsidRDefault="00786A1E" w:rsidP="00A81194">
            <w:pPr>
              <w:contextualSpacing/>
              <w:jc w:val="center"/>
            </w:pPr>
          </w:p>
        </w:tc>
        <w:tc>
          <w:tcPr>
            <w:tcW w:w="473" w:type="pct"/>
            <w:vAlign w:val="center"/>
          </w:tcPr>
          <w:p w14:paraId="44760CA7" w14:textId="77777777" w:rsidR="00786A1E" w:rsidRPr="001F576E" w:rsidRDefault="00786A1E" w:rsidP="00A81194">
            <w:pPr>
              <w:contextualSpacing/>
              <w:jc w:val="center"/>
            </w:pPr>
          </w:p>
        </w:tc>
      </w:tr>
      <w:tr w:rsidR="00786A1E" w:rsidRPr="001F576E" w14:paraId="1A90FF99" w14:textId="77777777" w:rsidTr="00786A1E">
        <w:trPr>
          <w:trHeight w:val="396"/>
        </w:trPr>
        <w:tc>
          <w:tcPr>
            <w:tcW w:w="338" w:type="pct"/>
            <w:vAlign w:val="center"/>
          </w:tcPr>
          <w:p w14:paraId="73D34BB4" w14:textId="77777777" w:rsidR="00786A1E" w:rsidRPr="001F576E" w:rsidRDefault="00786A1E" w:rsidP="00A81194">
            <w:pPr>
              <w:contextualSpacing/>
              <w:jc w:val="center"/>
            </w:pPr>
            <w:r w:rsidRPr="001F576E">
              <w:t>21.</w:t>
            </w:r>
          </w:p>
        </w:tc>
        <w:tc>
          <w:tcPr>
            <w:tcW w:w="203" w:type="pct"/>
            <w:vAlign w:val="center"/>
          </w:tcPr>
          <w:p w14:paraId="0C0C39CC" w14:textId="77777777" w:rsidR="00786A1E" w:rsidRPr="001F576E" w:rsidRDefault="00786A1E" w:rsidP="00A81194">
            <w:pPr>
              <w:contextualSpacing/>
              <w:jc w:val="center"/>
            </w:pPr>
            <w:r w:rsidRPr="001F576E">
              <w:t>a.</w:t>
            </w:r>
          </w:p>
        </w:tc>
        <w:tc>
          <w:tcPr>
            <w:tcW w:w="3378" w:type="pct"/>
            <w:vAlign w:val="bottom"/>
          </w:tcPr>
          <w:p w14:paraId="4C11EEE5" w14:textId="77777777" w:rsidR="00786A1E" w:rsidRPr="001F576E" w:rsidRDefault="00786A1E" w:rsidP="00A81194">
            <w:pPr>
              <w:contextualSpacing/>
              <w:jc w:val="both"/>
            </w:pPr>
            <w:r w:rsidRPr="001F576E">
              <w:t xml:space="preserve">Appraise the significance of Geographical Indications with suitable examples. </w:t>
            </w:r>
          </w:p>
        </w:tc>
        <w:tc>
          <w:tcPr>
            <w:tcW w:w="338" w:type="pct"/>
            <w:vAlign w:val="center"/>
          </w:tcPr>
          <w:p w14:paraId="6706B256" w14:textId="77777777" w:rsidR="00786A1E" w:rsidRPr="001F576E" w:rsidRDefault="00786A1E" w:rsidP="00A81194">
            <w:pPr>
              <w:contextualSpacing/>
              <w:jc w:val="center"/>
            </w:pPr>
            <w:r w:rsidRPr="001F576E">
              <w:t>CO5</w:t>
            </w:r>
          </w:p>
        </w:tc>
        <w:tc>
          <w:tcPr>
            <w:tcW w:w="270" w:type="pct"/>
            <w:vAlign w:val="center"/>
          </w:tcPr>
          <w:p w14:paraId="06F483B5" w14:textId="77777777" w:rsidR="00786A1E" w:rsidRPr="001F576E" w:rsidRDefault="00786A1E" w:rsidP="00A81194">
            <w:pPr>
              <w:contextualSpacing/>
              <w:jc w:val="center"/>
            </w:pPr>
            <w:r w:rsidRPr="001F576E">
              <w:t>An</w:t>
            </w:r>
          </w:p>
        </w:tc>
        <w:tc>
          <w:tcPr>
            <w:tcW w:w="473" w:type="pct"/>
            <w:vAlign w:val="center"/>
          </w:tcPr>
          <w:p w14:paraId="6D6D70E5" w14:textId="77777777" w:rsidR="00786A1E" w:rsidRPr="001F576E" w:rsidRDefault="00786A1E" w:rsidP="00A81194">
            <w:pPr>
              <w:contextualSpacing/>
              <w:jc w:val="center"/>
            </w:pPr>
            <w:r w:rsidRPr="001F576E">
              <w:t>12</w:t>
            </w:r>
          </w:p>
        </w:tc>
      </w:tr>
      <w:tr w:rsidR="00786A1E" w:rsidRPr="001F576E" w14:paraId="1BAC4FE5" w14:textId="77777777" w:rsidTr="00786A1E">
        <w:trPr>
          <w:trHeight w:val="396"/>
        </w:trPr>
        <w:tc>
          <w:tcPr>
            <w:tcW w:w="338" w:type="pct"/>
            <w:vAlign w:val="center"/>
          </w:tcPr>
          <w:p w14:paraId="47AA548B" w14:textId="77777777" w:rsidR="00786A1E" w:rsidRPr="001F576E" w:rsidRDefault="00786A1E" w:rsidP="00A81194">
            <w:pPr>
              <w:contextualSpacing/>
              <w:jc w:val="center"/>
            </w:pPr>
          </w:p>
        </w:tc>
        <w:tc>
          <w:tcPr>
            <w:tcW w:w="203" w:type="pct"/>
            <w:vAlign w:val="center"/>
          </w:tcPr>
          <w:p w14:paraId="6C7A28AB" w14:textId="77777777" w:rsidR="00786A1E" w:rsidRPr="001F576E" w:rsidRDefault="00786A1E" w:rsidP="00A81194">
            <w:pPr>
              <w:contextualSpacing/>
              <w:jc w:val="center"/>
            </w:pPr>
          </w:p>
        </w:tc>
        <w:tc>
          <w:tcPr>
            <w:tcW w:w="3378" w:type="pct"/>
            <w:vAlign w:val="bottom"/>
          </w:tcPr>
          <w:p w14:paraId="25770F99" w14:textId="77777777" w:rsidR="00786A1E" w:rsidRPr="001F576E" w:rsidRDefault="00786A1E" w:rsidP="00A81194">
            <w:pPr>
              <w:contextualSpacing/>
              <w:jc w:val="both"/>
            </w:pPr>
          </w:p>
        </w:tc>
        <w:tc>
          <w:tcPr>
            <w:tcW w:w="338" w:type="pct"/>
            <w:vAlign w:val="center"/>
          </w:tcPr>
          <w:p w14:paraId="639E3493" w14:textId="77777777" w:rsidR="00786A1E" w:rsidRPr="001F576E" w:rsidRDefault="00786A1E" w:rsidP="00A81194">
            <w:pPr>
              <w:contextualSpacing/>
              <w:jc w:val="center"/>
            </w:pPr>
          </w:p>
        </w:tc>
        <w:tc>
          <w:tcPr>
            <w:tcW w:w="270" w:type="pct"/>
            <w:vAlign w:val="center"/>
          </w:tcPr>
          <w:p w14:paraId="4753DCFE" w14:textId="77777777" w:rsidR="00786A1E" w:rsidRPr="001F576E" w:rsidRDefault="00786A1E" w:rsidP="00A81194">
            <w:pPr>
              <w:contextualSpacing/>
              <w:jc w:val="center"/>
            </w:pPr>
          </w:p>
        </w:tc>
        <w:tc>
          <w:tcPr>
            <w:tcW w:w="473" w:type="pct"/>
            <w:vAlign w:val="center"/>
          </w:tcPr>
          <w:p w14:paraId="7751E432" w14:textId="77777777" w:rsidR="00786A1E" w:rsidRPr="001F576E" w:rsidRDefault="00786A1E" w:rsidP="00A81194">
            <w:pPr>
              <w:contextualSpacing/>
              <w:jc w:val="center"/>
            </w:pPr>
          </w:p>
        </w:tc>
      </w:tr>
      <w:tr w:rsidR="00786A1E" w:rsidRPr="001F576E" w14:paraId="52A226F6" w14:textId="77777777" w:rsidTr="00786A1E">
        <w:trPr>
          <w:trHeight w:val="396"/>
        </w:trPr>
        <w:tc>
          <w:tcPr>
            <w:tcW w:w="338" w:type="pct"/>
            <w:vAlign w:val="center"/>
          </w:tcPr>
          <w:p w14:paraId="3C81D63D" w14:textId="77777777" w:rsidR="00786A1E" w:rsidRPr="001F576E" w:rsidRDefault="00786A1E" w:rsidP="00A81194">
            <w:pPr>
              <w:contextualSpacing/>
              <w:jc w:val="center"/>
            </w:pPr>
            <w:r w:rsidRPr="001F576E">
              <w:t>22.</w:t>
            </w:r>
          </w:p>
        </w:tc>
        <w:tc>
          <w:tcPr>
            <w:tcW w:w="203" w:type="pct"/>
            <w:vAlign w:val="center"/>
          </w:tcPr>
          <w:p w14:paraId="5C04B807" w14:textId="77777777" w:rsidR="00786A1E" w:rsidRPr="001F576E" w:rsidRDefault="00786A1E" w:rsidP="00A81194">
            <w:pPr>
              <w:contextualSpacing/>
              <w:jc w:val="center"/>
            </w:pPr>
            <w:r w:rsidRPr="001F576E">
              <w:t>a.</w:t>
            </w:r>
          </w:p>
        </w:tc>
        <w:tc>
          <w:tcPr>
            <w:tcW w:w="3378" w:type="pct"/>
            <w:vAlign w:val="bottom"/>
          </w:tcPr>
          <w:p w14:paraId="3C14C487" w14:textId="77777777" w:rsidR="00786A1E" w:rsidRPr="001F576E" w:rsidRDefault="00786A1E" w:rsidP="00A81194">
            <w:pPr>
              <w:contextualSpacing/>
              <w:jc w:val="both"/>
            </w:pPr>
            <w:r w:rsidRPr="001F576E">
              <w:t xml:space="preserve">Interpret the types of project appraisals and its significance. </w:t>
            </w:r>
          </w:p>
        </w:tc>
        <w:tc>
          <w:tcPr>
            <w:tcW w:w="338" w:type="pct"/>
            <w:vAlign w:val="center"/>
          </w:tcPr>
          <w:p w14:paraId="03C43CAC" w14:textId="77777777" w:rsidR="00786A1E" w:rsidRPr="001F576E" w:rsidRDefault="00786A1E" w:rsidP="00A81194">
            <w:pPr>
              <w:contextualSpacing/>
              <w:jc w:val="center"/>
            </w:pPr>
            <w:r w:rsidRPr="001F576E">
              <w:t>CO2</w:t>
            </w:r>
          </w:p>
        </w:tc>
        <w:tc>
          <w:tcPr>
            <w:tcW w:w="270" w:type="pct"/>
            <w:vAlign w:val="center"/>
          </w:tcPr>
          <w:p w14:paraId="1A584CDB" w14:textId="77777777" w:rsidR="00786A1E" w:rsidRPr="001F576E" w:rsidRDefault="00786A1E" w:rsidP="00A81194">
            <w:pPr>
              <w:contextualSpacing/>
              <w:jc w:val="center"/>
            </w:pPr>
            <w:r w:rsidRPr="001F576E">
              <w:t>A</w:t>
            </w:r>
          </w:p>
        </w:tc>
        <w:tc>
          <w:tcPr>
            <w:tcW w:w="473" w:type="pct"/>
            <w:vAlign w:val="center"/>
          </w:tcPr>
          <w:p w14:paraId="48893424" w14:textId="77777777" w:rsidR="00786A1E" w:rsidRPr="001F576E" w:rsidRDefault="00786A1E" w:rsidP="00A81194">
            <w:pPr>
              <w:contextualSpacing/>
              <w:jc w:val="center"/>
            </w:pPr>
            <w:r w:rsidRPr="001F576E">
              <w:t>12</w:t>
            </w:r>
          </w:p>
        </w:tc>
      </w:tr>
      <w:tr w:rsidR="00786A1E" w:rsidRPr="001F576E" w14:paraId="17D20989" w14:textId="77777777" w:rsidTr="00786A1E">
        <w:trPr>
          <w:trHeight w:val="396"/>
        </w:trPr>
        <w:tc>
          <w:tcPr>
            <w:tcW w:w="338" w:type="pct"/>
            <w:vAlign w:val="center"/>
          </w:tcPr>
          <w:p w14:paraId="31BD9C0F" w14:textId="77777777" w:rsidR="00786A1E" w:rsidRPr="001F576E" w:rsidRDefault="00786A1E" w:rsidP="00A81194">
            <w:pPr>
              <w:contextualSpacing/>
              <w:jc w:val="center"/>
            </w:pPr>
          </w:p>
        </w:tc>
        <w:tc>
          <w:tcPr>
            <w:tcW w:w="203" w:type="pct"/>
            <w:vAlign w:val="center"/>
          </w:tcPr>
          <w:p w14:paraId="5218CC7B" w14:textId="77777777" w:rsidR="00786A1E" w:rsidRPr="001F576E" w:rsidRDefault="00786A1E" w:rsidP="00A81194">
            <w:pPr>
              <w:contextualSpacing/>
              <w:jc w:val="center"/>
            </w:pPr>
          </w:p>
        </w:tc>
        <w:tc>
          <w:tcPr>
            <w:tcW w:w="3378" w:type="pct"/>
            <w:vAlign w:val="bottom"/>
          </w:tcPr>
          <w:p w14:paraId="1C696D24" w14:textId="77777777" w:rsidR="00786A1E" w:rsidRPr="001F576E" w:rsidRDefault="00786A1E" w:rsidP="00A81194">
            <w:pPr>
              <w:contextualSpacing/>
              <w:jc w:val="both"/>
            </w:pPr>
          </w:p>
        </w:tc>
        <w:tc>
          <w:tcPr>
            <w:tcW w:w="338" w:type="pct"/>
            <w:vAlign w:val="center"/>
          </w:tcPr>
          <w:p w14:paraId="138CCB7B" w14:textId="77777777" w:rsidR="00786A1E" w:rsidRPr="001F576E" w:rsidRDefault="00786A1E" w:rsidP="00A81194">
            <w:pPr>
              <w:contextualSpacing/>
              <w:jc w:val="center"/>
            </w:pPr>
          </w:p>
        </w:tc>
        <w:tc>
          <w:tcPr>
            <w:tcW w:w="270" w:type="pct"/>
            <w:vAlign w:val="center"/>
          </w:tcPr>
          <w:p w14:paraId="1B66F983" w14:textId="77777777" w:rsidR="00786A1E" w:rsidRPr="001F576E" w:rsidRDefault="00786A1E" w:rsidP="00A81194">
            <w:pPr>
              <w:contextualSpacing/>
              <w:jc w:val="center"/>
            </w:pPr>
          </w:p>
        </w:tc>
        <w:tc>
          <w:tcPr>
            <w:tcW w:w="473" w:type="pct"/>
            <w:vAlign w:val="center"/>
          </w:tcPr>
          <w:p w14:paraId="587EE989" w14:textId="77777777" w:rsidR="00786A1E" w:rsidRPr="001F576E" w:rsidRDefault="00786A1E" w:rsidP="00A81194">
            <w:pPr>
              <w:contextualSpacing/>
              <w:jc w:val="center"/>
            </w:pPr>
          </w:p>
        </w:tc>
      </w:tr>
      <w:tr w:rsidR="00786A1E" w:rsidRPr="001F576E" w14:paraId="57983434" w14:textId="77777777" w:rsidTr="00786A1E">
        <w:trPr>
          <w:trHeight w:val="396"/>
        </w:trPr>
        <w:tc>
          <w:tcPr>
            <w:tcW w:w="338" w:type="pct"/>
            <w:vAlign w:val="center"/>
          </w:tcPr>
          <w:p w14:paraId="6FC47B4C" w14:textId="77777777" w:rsidR="00786A1E" w:rsidRPr="001F576E" w:rsidRDefault="00786A1E" w:rsidP="00A81194">
            <w:pPr>
              <w:contextualSpacing/>
              <w:jc w:val="center"/>
            </w:pPr>
            <w:r w:rsidRPr="001F576E">
              <w:t>23.</w:t>
            </w:r>
          </w:p>
        </w:tc>
        <w:tc>
          <w:tcPr>
            <w:tcW w:w="203" w:type="pct"/>
            <w:vAlign w:val="center"/>
          </w:tcPr>
          <w:p w14:paraId="5FBB0B18" w14:textId="77777777" w:rsidR="00786A1E" w:rsidRPr="001F576E" w:rsidRDefault="00786A1E" w:rsidP="00A81194">
            <w:pPr>
              <w:contextualSpacing/>
              <w:jc w:val="center"/>
            </w:pPr>
            <w:r w:rsidRPr="001F576E">
              <w:t>a.</w:t>
            </w:r>
          </w:p>
        </w:tc>
        <w:tc>
          <w:tcPr>
            <w:tcW w:w="3378" w:type="pct"/>
            <w:vAlign w:val="bottom"/>
          </w:tcPr>
          <w:p w14:paraId="25A5748F" w14:textId="77777777" w:rsidR="00786A1E" w:rsidRPr="001F576E" w:rsidRDefault="00786A1E" w:rsidP="00A81194">
            <w:pPr>
              <w:contextualSpacing/>
              <w:jc w:val="both"/>
            </w:pPr>
            <w:r w:rsidRPr="001F576E">
              <w:t xml:space="preserve">Illustrate the advantages of filing patents. </w:t>
            </w:r>
          </w:p>
        </w:tc>
        <w:tc>
          <w:tcPr>
            <w:tcW w:w="338" w:type="pct"/>
            <w:vAlign w:val="center"/>
          </w:tcPr>
          <w:p w14:paraId="57754772" w14:textId="77777777" w:rsidR="00786A1E" w:rsidRPr="001F576E" w:rsidRDefault="00786A1E" w:rsidP="00A81194">
            <w:pPr>
              <w:contextualSpacing/>
              <w:jc w:val="center"/>
            </w:pPr>
            <w:r w:rsidRPr="001F576E">
              <w:t>CO5</w:t>
            </w:r>
          </w:p>
        </w:tc>
        <w:tc>
          <w:tcPr>
            <w:tcW w:w="270" w:type="pct"/>
            <w:vAlign w:val="center"/>
          </w:tcPr>
          <w:p w14:paraId="4942D4C7" w14:textId="77777777" w:rsidR="00786A1E" w:rsidRPr="001F576E" w:rsidRDefault="00786A1E" w:rsidP="00A81194">
            <w:pPr>
              <w:contextualSpacing/>
              <w:jc w:val="center"/>
            </w:pPr>
            <w:r w:rsidRPr="001F576E">
              <w:t>U</w:t>
            </w:r>
          </w:p>
        </w:tc>
        <w:tc>
          <w:tcPr>
            <w:tcW w:w="473" w:type="pct"/>
            <w:vAlign w:val="center"/>
          </w:tcPr>
          <w:p w14:paraId="23E9B381" w14:textId="77777777" w:rsidR="00786A1E" w:rsidRPr="001F576E" w:rsidRDefault="00786A1E" w:rsidP="00A81194">
            <w:pPr>
              <w:contextualSpacing/>
              <w:jc w:val="center"/>
            </w:pPr>
            <w:r w:rsidRPr="001F576E">
              <w:t>6</w:t>
            </w:r>
          </w:p>
        </w:tc>
      </w:tr>
      <w:tr w:rsidR="00786A1E" w:rsidRPr="001F576E" w14:paraId="52C59EB5" w14:textId="77777777" w:rsidTr="00786A1E">
        <w:trPr>
          <w:trHeight w:val="396"/>
        </w:trPr>
        <w:tc>
          <w:tcPr>
            <w:tcW w:w="338" w:type="pct"/>
            <w:vAlign w:val="center"/>
          </w:tcPr>
          <w:p w14:paraId="05178EA7" w14:textId="77777777" w:rsidR="00786A1E" w:rsidRPr="001F576E" w:rsidRDefault="00786A1E" w:rsidP="00A81194">
            <w:pPr>
              <w:contextualSpacing/>
              <w:jc w:val="center"/>
            </w:pPr>
          </w:p>
        </w:tc>
        <w:tc>
          <w:tcPr>
            <w:tcW w:w="203" w:type="pct"/>
            <w:vAlign w:val="center"/>
          </w:tcPr>
          <w:p w14:paraId="73C85563" w14:textId="77777777" w:rsidR="00786A1E" w:rsidRPr="001F576E" w:rsidRDefault="00786A1E" w:rsidP="00A81194">
            <w:pPr>
              <w:contextualSpacing/>
              <w:jc w:val="center"/>
            </w:pPr>
            <w:r w:rsidRPr="001F576E">
              <w:t>b.</w:t>
            </w:r>
          </w:p>
        </w:tc>
        <w:tc>
          <w:tcPr>
            <w:tcW w:w="3378" w:type="pct"/>
            <w:vAlign w:val="bottom"/>
          </w:tcPr>
          <w:p w14:paraId="6780A40F" w14:textId="77777777" w:rsidR="00786A1E" w:rsidRPr="001F576E" w:rsidRDefault="00786A1E" w:rsidP="00A81194">
            <w:pPr>
              <w:contextualSpacing/>
              <w:jc w:val="both"/>
              <w:rPr>
                <w:bCs/>
              </w:rPr>
            </w:pPr>
            <w:r w:rsidRPr="001F576E">
              <w:rPr>
                <w:bCs/>
              </w:rPr>
              <w:t xml:space="preserve">Interpret the benefits of technology transfer. </w:t>
            </w:r>
          </w:p>
        </w:tc>
        <w:tc>
          <w:tcPr>
            <w:tcW w:w="338" w:type="pct"/>
            <w:vAlign w:val="center"/>
          </w:tcPr>
          <w:p w14:paraId="4D22BF45" w14:textId="77777777" w:rsidR="00786A1E" w:rsidRPr="001F576E" w:rsidRDefault="00786A1E" w:rsidP="00A81194">
            <w:pPr>
              <w:contextualSpacing/>
              <w:jc w:val="center"/>
            </w:pPr>
            <w:r w:rsidRPr="001F576E">
              <w:t>CO5</w:t>
            </w:r>
          </w:p>
        </w:tc>
        <w:tc>
          <w:tcPr>
            <w:tcW w:w="270" w:type="pct"/>
            <w:vAlign w:val="center"/>
          </w:tcPr>
          <w:p w14:paraId="4910A284" w14:textId="77777777" w:rsidR="00786A1E" w:rsidRPr="001F576E" w:rsidRDefault="00786A1E" w:rsidP="00A81194">
            <w:pPr>
              <w:contextualSpacing/>
              <w:jc w:val="center"/>
            </w:pPr>
            <w:r w:rsidRPr="001F576E">
              <w:t>U</w:t>
            </w:r>
          </w:p>
        </w:tc>
        <w:tc>
          <w:tcPr>
            <w:tcW w:w="473" w:type="pct"/>
            <w:vAlign w:val="center"/>
          </w:tcPr>
          <w:p w14:paraId="1E3783BD" w14:textId="77777777" w:rsidR="00786A1E" w:rsidRPr="001F576E" w:rsidRDefault="00786A1E" w:rsidP="00A81194">
            <w:pPr>
              <w:contextualSpacing/>
              <w:jc w:val="center"/>
            </w:pPr>
            <w:r w:rsidRPr="001F576E">
              <w:t>6</w:t>
            </w:r>
          </w:p>
        </w:tc>
      </w:tr>
      <w:tr w:rsidR="00786A1E" w:rsidRPr="001F576E" w14:paraId="2FE3740F" w14:textId="77777777" w:rsidTr="00786A1E">
        <w:trPr>
          <w:trHeight w:val="300"/>
        </w:trPr>
        <w:tc>
          <w:tcPr>
            <w:tcW w:w="5000" w:type="pct"/>
            <w:gridSpan w:val="6"/>
            <w:vAlign w:val="center"/>
          </w:tcPr>
          <w:p w14:paraId="026676AD" w14:textId="77777777" w:rsidR="00786A1E" w:rsidRPr="001F576E" w:rsidRDefault="00786A1E" w:rsidP="00A81194">
            <w:pPr>
              <w:contextualSpacing/>
              <w:jc w:val="center"/>
              <w:rPr>
                <w:b/>
                <w:bCs/>
              </w:rPr>
            </w:pPr>
            <w:r w:rsidRPr="001F576E">
              <w:rPr>
                <w:b/>
                <w:bCs/>
              </w:rPr>
              <w:t>COMPULSORY QUESTION</w:t>
            </w:r>
          </w:p>
        </w:tc>
      </w:tr>
      <w:tr w:rsidR="00786A1E" w:rsidRPr="001F576E" w14:paraId="1753D908" w14:textId="77777777" w:rsidTr="00786A1E">
        <w:trPr>
          <w:trHeight w:val="396"/>
        </w:trPr>
        <w:tc>
          <w:tcPr>
            <w:tcW w:w="338" w:type="pct"/>
            <w:vAlign w:val="center"/>
          </w:tcPr>
          <w:p w14:paraId="43E8398B" w14:textId="77777777" w:rsidR="00786A1E" w:rsidRPr="001F576E" w:rsidRDefault="00786A1E" w:rsidP="00A81194">
            <w:pPr>
              <w:contextualSpacing/>
              <w:jc w:val="center"/>
            </w:pPr>
            <w:r w:rsidRPr="001F576E">
              <w:t>24.</w:t>
            </w:r>
          </w:p>
        </w:tc>
        <w:tc>
          <w:tcPr>
            <w:tcW w:w="203" w:type="pct"/>
            <w:vAlign w:val="center"/>
          </w:tcPr>
          <w:p w14:paraId="3EF46F06" w14:textId="77777777" w:rsidR="00786A1E" w:rsidRPr="001F576E" w:rsidRDefault="00786A1E" w:rsidP="00A81194">
            <w:pPr>
              <w:contextualSpacing/>
              <w:jc w:val="center"/>
            </w:pPr>
            <w:r w:rsidRPr="001F576E">
              <w:t>a.</w:t>
            </w:r>
          </w:p>
        </w:tc>
        <w:tc>
          <w:tcPr>
            <w:tcW w:w="3378" w:type="pct"/>
            <w:vAlign w:val="bottom"/>
          </w:tcPr>
          <w:p w14:paraId="425417BD" w14:textId="77777777" w:rsidR="00786A1E" w:rsidRPr="001F576E" w:rsidRDefault="00786A1E" w:rsidP="00A81194">
            <w:pPr>
              <w:contextualSpacing/>
              <w:jc w:val="both"/>
            </w:pPr>
            <w:r w:rsidRPr="001F576E">
              <w:t>Interpret the developments of IPR regarding biological systems and computer software.</w:t>
            </w:r>
          </w:p>
        </w:tc>
        <w:tc>
          <w:tcPr>
            <w:tcW w:w="338" w:type="pct"/>
            <w:vAlign w:val="center"/>
          </w:tcPr>
          <w:p w14:paraId="2F1F9058" w14:textId="77777777" w:rsidR="00786A1E" w:rsidRPr="001F576E" w:rsidRDefault="00786A1E" w:rsidP="00A81194">
            <w:pPr>
              <w:contextualSpacing/>
              <w:jc w:val="center"/>
            </w:pPr>
            <w:r w:rsidRPr="001F576E">
              <w:t>CO6</w:t>
            </w:r>
          </w:p>
        </w:tc>
        <w:tc>
          <w:tcPr>
            <w:tcW w:w="270" w:type="pct"/>
            <w:vAlign w:val="center"/>
          </w:tcPr>
          <w:p w14:paraId="68F13BE9" w14:textId="77777777" w:rsidR="00786A1E" w:rsidRPr="001F576E" w:rsidRDefault="00786A1E" w:rsidP="00A81194">
            <w:pPr>
              <w:contextualSpacing/>
              <w:jc w:val="center"/>
            </w:pPr>
            <w:r w:rsidRPr="001F576E">
              <w:t>A</w:t>
            </w:r>
          </w:p>
        </w:tc>
        <w:tc>
          <w:tcPr>
            <w:tcW w:w="473" w:type="pct"/>
            <w:vAlign w:val="center"/>
          </w:tcPr>
          <w:p w14:paraId="09943F7A" w14:textId="77777777" w:rsidR="00786A1E" w:rsidRPr="001F576E" w:rsidRDefault="00786A1E" w:rsidP="00A81194">
            <w:pPr>
              <w:contextualSpacing/>
              <w:jc w:val="center"/>
            </w:pPr>
            <w:r w:rsidRPr="001F576E">
              <w:t>12</w:t>
            </w:r>
          </w:p>
        </w:tc>
      </w:tr>
    </w:tbl>
    <w:p w14:paraId="06B9B3BE" w14:textId="77777777" w:rsidR="00786A1E" w:rsidRPr="001F576E" w:rsidRDefault="00786A1E" w:rsidP="00A81194">
      <w:pPr>
        <w:contextualSpacing/>
      </w:pPr>
      <w:r w:rsidRPr="001F576E">
        <w:rPr>
          <w:b/>
          <w:bCs/>
        </w:rPr>
        <w:t>CO</w:t>
      </w:r>
      <w:r w:rsidRPr="001F576E">
        <w:t xml:space="preserve"> – COURSE OUTCOME</w:t>
      </w:r>
      <w:r w:rsidRPr="001F576E">
        <w:tab/>
      </w:r>
      <w:r w:rsidRPr="001F576E">
        <w:tab/>
      </w:r>
      <w:r w:rsidRPr="001F576E">
        <w:tab/>
      </w:r>
      <w:r w:rsidRPr="001F576E">
        <w:tab/>
      </w:r>
      <w:r w:rsidRPr="001F576E">
        <w:tab/>
      </w:r>
      <w:r w:rsidRPr="001F576E">
        <w:rPr>
          <w:b/>
          <w:bCs/>
        </w:rPr>
        <w:t>BL</w:t>
      </w:r>
      <w:r w:rsidRPr="001F576E">
        <w:t xml:space="preserve"> – BLOOM’S LEVEL</w:t>
      </w:r>
    </w:p>
    <w:p w14:paraId="1D313D78" w14:textId="77777777" w:rsidR="00786A1E" w:rsidRPr="001F576E" w:rsidRDefault="00786A1E" w:rsidP="00A81194">
      <w:pPr>
        <w:contextualSpacing/>
      </w:pPr>
    </w:p>
    <w:tbl>
      <w:tblPr>
        <w:tblStyle w:val="TableGrid"/>
        <w:tblW w:w="9498" w:type="dxa"/>
        <w:tblInd w:w="-147" w:type="dxa"/>
        <w:tblLook w:val="04A0" w:firstRow="1" w:lastRow="0" w:firstColumn="1" w:lastColumn="0" w:noHBand="0" w:noVBand="1"/>
      </w:tblPr>
      <w:tblGrid>
        <w:gridCol w:w="862"/>
        <w:gridCol w:w="8636"/>
      </w:tblGrid>
      <w:tr w:rsidR="00786A1E" w:rsidRPr="001F576E" w14:paraId="0184E812" w14:textId="77777777" w:rsidTr="00786A1E">
        <w:trPr>
          <w:trHeight w:val="280"/>
        </w:trPr>
        <w:tc>
          <w:tcPr>
            <w:tcW w:w="862" w:type="dxa"/>
          </w:tcPr>
          <w:p w14:paraId="050FD5FA" w14:textId="77777777" w:rsidR="00786A1E" w:rsidRPr="001F576E" w:rsidRDefault="00786A1E" w:rsidP="00A81194">
            <w:pPr>
              <w:contextualSpacing/>
            </w:pPr>
          </w:p>
        </w:tc>
        <w:tc>
          <w:tcPr>
            <w:tcW w:w="8636" w:type="dxa"/>
          </w:tcPr>
          <w:p w14:paraId="4B907FD5" w14:textId="77777777" w:rsidR="00786A1E" w:rsidRPr="001F576E" w:rsidRDefault="00786A1E" w:rsidP="00A81194">
            <w:pPr>
              <w:contextualSpacing/>
              <w:jc w:val="center"/>
              <w:rPr>
                <w:b/>
              </w:rPr>
            </w:pPr>
            <w:r w:rsidRPr="001F576E">
              <w:rPr>
                <w:b/>
              </w:rPr>
              <w:t>COURSE OUTCOMES</w:t>
            </w:r>
          </w:p>
        </w:tc>
      </w:tr>
      <w:tr w:rsidR="00786A1E" w:rsidRPr="001F576E" w14:paraId="32C0EFC1" w14:textId="77777777" w:rsidTr="00786A1E">
        <w:trPr>
          <w:trHeight w:val="280"/>
        </w:trPr>
        <w:tc>
          <w:tcPr>
            <w:tcW w:w="862" w:type="dxa"/>
          </w:tcPr>
          <w:p w14:paraId="62C7BE46" w14:textId="77777777" w:rsidR="00786A1E" w:rsidRPr="001F576E" w:rsidRDefault="00786A1E" w:rsidP="00A81194">
            <w:pPr>
              <w:contextualSpacing/>
              <w:rPr>
                <w:bCs/>
              </w:rPr>
            </w:pPr>
            <w:r w:rsidRPr="001F576E">
              <w:rPr>
                <w:bCs/>
              </w:rPr>
              <w:t>CO1</w:t>
            </w:r>
          </w:p>
        </w:tc>
        <w:tc>
          <w:tcPr>
            <w:tcW w:w="8636" w:type="dxa"/>
            <w:vAlign w:val="center"/>
          </w:tcPr>
          <w:p w14:paraId="23DB6511" w14:textId="77777777" w:rsidR="00786A1E" w:rsidRPr="001F576E" w:rsidRDefault="00786A1E" w:rsidP="000B6FD9">
            <w:pPr>
              <w:autoSpaceDE w:val="0"/>
              <w:autoSpaceDN w:val="0"/>
              <w:adjustRightInd w:val="0"/>
            </w:pPr>
            <w:r w:rsidRPr="001F576E">
              <w:rPr>
                <w:rFonts w:eastAsiaTheme="minorHAnsi"/>
                <w:lang w:val="en-IN"/>
              </w:rPr>
              <w:t>Understand the concept, characteristics and role of entrepreneur</w:t>
            </w:r>
          </w:p>
        </w:tc>
      </w:tr>
      <w:tr w:rsidR="00786A1E" w:rsidRPr="001F576E" w14:paraId="1605A46E" w14:textId="77777777" w:rsidTr="00786A1E">
        <w:trPr>
          <w:trHeight w:val="280"/>
        </w:trPr>
        <w:tc>
          <w:tcPr>
            <w:tcW w:w="862" w:type="dxa"/>
          </w:tcPr>
          <w:p w14:paraId="2EBA89E5" w14:textId="77777777" w:rsidR="00786A1E" w:rsidRPr="001F576E" w:rsidRDefault="00786A1E" w:rsidP="00A81194">
            <w:pPr>
              <w:contextualSpacing/>
              <w:rPr>
                <w:bCs/>
              </w:rPr>
            </w:pPr>
            <w:r w:rsidRPr="001F576E">
              <w:rPr>
                <w:bCs/>
              </w:rPr>
              <w:t>CO2</w:t>
            </w:r>
          </w:p>
        </w:tc>
        <w:tc>
          <w:tcPr>
            <w:tcW w:w="8636" w:type="dxa"/>
            <w:vAlign w:val="center"/>
          </w:tcPr>
          <w:p w14:paraId="4548D44F" w14:textId="77777777" w:rsidR="00786A1E" w:rsidRPr="001F576E" w:rsidRDefault="00786A1E" w:rsidP="00A81194">
            <w:pPr>
              <w:contextualSpacing/>
              <w:jc w:val="both"/>
            </w:pPr>
            <w:r w:rsidRPr="001F576E">
              <w:rPr>
                <w:rFonts w:eastAsiaTheme="minorHAnsi"/>
                <w:lang w:val="en-IN"/>
              </w:rPr>
              <w:t>Understand the preparation of project report and project cost estimates</w:t>
            </w:r>
          </w:p>
        </w:tc>
      </w:tr>
      <w:tr w:rsidR="00786A1E" w:rsidRPr="001F576E" w14:paraId="39FC36DA" w14:textId="77777777" w:rsidTr="00786A1E">
        <w:trPr>
          <w:trHeight w:val="280"/>
        </w:trPr>
        <w:tc>
          <w:tcPr>
            <w:tcW w:w="862" w:type="dxa"/>
          </w:tcPr>
          <w:p w14:paraId="7181DF9B" w14:textId="77777777" w:rsidR="00786A1E" w:rsidRPr="001F576E" w:rsidRDefault="00786A1E" w:rsidP="00A81194">
            <w:pPr>
              <w:contextualSpacing/>
              <w:rPr>
                <w:bCs/>
              </w:rPr>
            </w:pPr>
            <w:r w:rsidRPr="001F576E">
              <w:rPr>
                <w:bCs/>
              </w:rPr>
              <w:t>CO3</w:t>
            </w:r>
          </w:p>
        </w:tc>
        <w:tc>
          <w:tcPr>
            <w:tcW w:w="8636" w:type="dxa"/>
            <w:vAlign w:val="center"/>
          </w:tcPr>
          <w:p w14:paraId="1E6C40BC" w14:textId="77777777" w:rsidR="00786A1E" w:rsidRPr="001F576E" w:rsidRDefault="00786A1E" w:rsidP="00A81194">
            <w:pPr>
              <w:contextualSpacing/>
              <w:jc w:val="both"/>
            </w:pPr>
            <w:r w:rsidRPr="001F576E">
              <w:rPr>
                <w:rFonts w:eastAsiaTheme="minorHAnsi"/>
                <w:lang w:val="en-IN"/>
              </w:rPr>
              <w:t>Understand the impact of government actions in entrepreneurship development.</w:t>
            </w:r>
          </w:p>
        </w:tc>
      </w:tr>
      <w:tr w:rsidR="00786A1E" w:rsidRPr="001F576E" w14:paraId="60EF08EB" w14:textId="77777777" w:rsidTr="00786A1E">
        <w:trPr>
          <w:trHeight w:val="280"/>
        </w:trPr>
        <w:tc>
          <w:tcPr>
            <w:tcW w:w="862" w:type="dxa"/>
          </w:tcPr>
          <w:p w14:paraId="1BD118C6" w14:textId="77777777" w:rsidR="00786A1E" w:rsidRPr="001F576E" w:rsidRDefault="00786A1E" w:rsidP="00A81194">
            <w:pPr>
              <w:contextualSpacing/>
              <w:rPr>
                <w:bCs/>
              </w:rPr>
            </w:pPr>
            <w:r w:rsidRPr="001F576E">
              <w:rPr>
                <w:bCs/>
              </w:rPr>
              <w:t>CO4</w:t>
            </w:r>
          </w:p>
        </w:tc>
        <w:tc>
          <w:tcPr>
            <w:tcW w:w="8636" w:type="dxa"/>
            <w:vAlign w:val="center"/>
          </w:tcPr>
          <w:p w14:paraId="3FB013A9" w14:textId="77777777" w:rsidR="00786A1E" w:rsidRPr="001F576E" w:rsidRDefault="00786A1E" w:rsidP="00A81194">
            <w:pPr>
              <w:contextualSpacing/>
              <w:jc w:val="both"/>
            </w:pPr>
            <w:r w:rsidRPr="001F576E">
              <w:rPr>
                <w:rFonts w:eastAsiaTheme="minorHAnsi"/>
                <w:lang w:val="en-IN"/>
              </w:rPr>
              <w:t>Learn the procedure for registration of Patent, Copyright and Trademark.</w:t>
            </w:r>
          </w:p>
        </w:tc>
      </w:tr>
      <w:tr w:rsidR="00786A1E" w:rsidRPr="001F576E" w14:paraId="0E183228" w14:textId="77777777" w:rsidTr="00786A1E">
        <w:trPr>
          <w:trHeight w:val="280"/>
        </w:trPr>
        <w:tc>
          <w:tcPr>
            <w:tcW w:w="862" w:type="dxa"/>
          </w:tcPr>
          <w:p w14:paraId="4D3606FF" w14:textId="77777777" w:rsidR="00786A1E" w:rsidRPr="001F576E" w:rsidRDefault="00786A1E" w:rsidP="00A81194">
            <w:pPr>
              <w:contextualSpacing/>
              <w:rPr>
                <w:bCs/>
              </w:rPr>
            </w:pPr>
            <w:r w:rsidRPr="001F576E">
              <w:rPr>
                <w:bCs/>
              </w:rPr>
              <w:t>CO5</w:t>
            </w:r>
          </w:p>
        </w:tc>
        <w:tc>
          <w:tcPr>
            <w:tcW w:w="8636" w:type="dxa"/>
            <w:vAlign w:val="center"/>
          </w:tcPr>
          <w:p w14:paraId="2CB7467F" w14:textId="77777777" w:rsidR="00786A1E" w:rsidRPr="001F576E" w:rsidRDefault="00786A1E" w:rsidP="00A81194">
            <w:pPr>
              <w:contextualSpacing/>
              <w:jc w:val="both"/>
            </w:pPr>
            <w:r w:rsidRPr="001F576E">
              <w:rPr>
                <w:rFonts w:eastAsiaTheme="minorHAnsi"/>
                <w:lang w:val="en-IN"/>
              </w:rPr>
              <w:t>Learn to create new and better products for customers</w:t>
            </w:r>
          </w:p>
        </w:tc>
      </w:tr>
      <w:tr w:rsidR="00786A1E" w:rsidRPr="001F576E" w14:paraId="088C5B18" w14:textId="77777777" w:rsidTr="00786A1E">
        <w:trPr>
          <w:trHeight w:val="280"/>
        </w:trPr>
        <w:tc>
          <w:tcPr>
            <w:tcW w:w="862" w:type="dxa"/>
          </w:tcPr>
          <w:p w14:paraId="5148EEF7" w14:textId="77777777" w:rsidR="00786A1E" w:rsidRPr="001F576E" w:rsidRDefault="00786A1E" w:rsidP="00A81194">
            <w:pPr>
              <w:contextualSpacing/>
              <w:rPr>
                <w:bCs/>
              </w:rPr>
            </w:pPr>
            <w:r w:rsidRPr="001F576E">
              <w:rPr>
                <w:bCs/>
              </w:rPr>
              <w:t>CO6</w:t>
            </w:r>
          </w:p>
        </w:tc>
        <w:tc>
          <w:tcPr>
            <w:tcW w:w="8636" w:type="dxa"/>
            <w:vAlign w:val="bottom"/>
          </w:tcPr>
          <w:p w14:paraId="760449AD" w14:textId="77777777" w:rsidR="00786A1E" w:rsidRPr="001F576E" w:rsidRDefault="00786A1E" w:rsidP="000B6FD9">
            <w:pPr>
              <w:autoSpaceDE w:val="0"/>
              <w:autoSpaceDN w:val="0"/>
              <w:adjustRightInd w:val="0"/>
              <w:rPr>
                <w:rFonts w:eastAsiaTheme="minorHAnsi"/>
                <w:lang w:val="en-IN"/>
              </w:rPr>
            </w:pPr>
            <w:r w:rsidRPr="001F576E">
              <w:rPr>
                <w:rFonts w:eastAsiaTheme="minorHAnsi"/>
                <w:lang w:val="en-IN"/>
              </w:rPr>
              <w:t>Learn to create an avenue for financial incentive by selling or licensing to the creator</w:t>
            </w:r>
          </w:p>
          <w:p w14:paraId="1D8B6AC9" w14:textId="77777777" w:rsidR="00786A1E" w:rsidRPr="001F576E" w:rsidRDefault="00786A1E" w:rsidP="000B6FD9">
            <w:pPr>
              <w:contextualSpacing/>
              <w:jc w:val="both"/>
            </w:pPr>
            <w:r w:rsidRPr="001F576E">
              <w:rPr>
                <w:rFonts w:eastAsiaTheme="minorHAnsi"/>
                <w:lang w:val="en-IN"/>
              </w:rPr>
              <w:t>of intellectual property.</w:t>
            </w:r>
          </w:p>
        </w:tc>
      </w:tr>
    </w:tbl>
    <w:p w14:paraId="0B8F526E" w14:textId="77777777" w:rsidR="00786A1E" w:rsidRPr="001F576E" w:rsidRDefault="00786A1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786A1E" w:rsidRPr="001F576E" w14:paraId="5DD6ABEC" w14:textId="77777777" w:rsidTr="00A81194">
        <w:trPr>
          <w:jc w:val="center"/>
        </w:trPr>
        <w:tc>
          <w:tcPr>
            <w:tcW w:w="10348" w:type="dxa"/>
            <w:gridSpan w:val="8"/>
          </w:tcPr>
          <w:p w14:paraId="145A0DF8" w14:textId="77777777" w:rsidR="00786A1E" w:rsidRPr="001F576E" w:rsidRDefault="00786A1E" w:rsidP="00A81194">
            <w:pPr>
              <w:contextualSpacing/>
              <w:jc w:val="center"/>
              <w:rPr>
                <w:b/>
              </w:rPr>
            </w:pPr>
            <w:r w:rsidRPr="001F576E">
              <w:rPr>
                <w:b/>
              </w:rPr>
              <w:t>Assessment Pattern as per Bloom’s Taxonomy</w:t>
            </w:r>
          </w:p>
        </w:tc>
      </w:tr>
      <w:tr w:rsidR="00786A1E" w:rsidRPr="001F576E" w14:paraId="3CC52D75" w14:textId="77777777" w:rsidTr="002853EA">
        <w:trPr>
          <w:jc w:val="center"/>
        </w:trPr>
        <w:tc>
          <w:tcPr>
            <w:tcW w:w="1560" w:type="dxa"/>
          </w:tcPr>
          <w:p w14:paraId="0F8E6BDB" w14:textId="77777777" w:rsidR="00786A1E" w:rsidRPr="001F576E" w:rsidRDefault="00786A1E" w:rsidP="00A81194">
            <w:pPr>
              <w:contextualSpacing/>
              <w:jc w:val="center"/>
              <w:rPr>
                <w:b/>
                <w:bCs/>
              </w:rPr>
            </w:pPr>
            <w:r w:rsidRPr="001F576E">
              <w:rPr>
                <w:b/>
                <w:bCs/>
              </w:rPr>
              <w:t>CO / P</w:t>
            </w:r>
          </w:p>
        </w:tc>
        <w:tc>
          <w:tcPr>
            <w:tcW w:w="1417" w:type="dxa"/>
          </w:tcPr>
          <w:p w14:paraId="65CC7258" w14:textId="77777777" w:rsidR="00786A1E" w:rsidRPr="001F576E" w:rsidRDefault="00786A1E" w:rsidP="00A81194">
            <w:pPr>
              <w:contextualSpacing/>
              <w:jc w:val="center"/>
              <w:rPr>
                <w:b/>
              </w:rPr>
            </w:pPr>
            <w:r w:rsidRPr="001F576E">
              <w:rPr>
                <w:b/>
              </w:rPr>
              <w:t>R</w:t>
            </w:r>
          </w:p>
        </w:tc>
        <w:tc>
          <w:tcPr>
            <w:tcW w:w="1276" w:type="dxa"/>
          </w:tcPr>
          <w:p w14:paraId="6F4B863D" w14:textId="77777777" w:rsidR="00786A1E" w:rsidRPr="001F576E" w:rsidRDefault="00786A1E" w:rsidP="00A81194">
            <w:pPr>
              <w:contextualSpacing/>
              <w:jc w:val="center"/>
              <w:rPr>
                <w:b/>
              </w:rPr>
            </w:pPr>
            <w:r w:rsidRPr="001F576E">
              <w:rPr>
                <w:b/>
              </w:rPr>
              <w:t>U</w:t>
            </w:r>
          </w:p>
        </w:tc>
        <w:tc>
          <w:tcPr>
            <w:tcW w:w="1134" w:type="dxa"/>
          </w:tcPr>
          <w:p w14:paraId="3F69BE0F" w14:textId="77777777" w:rsidR="00786A1E" w:rsidRPr="001F576E" w:rsidRDefault="00786A1E" w:rsidP="00A81194">
            <w:pPr>
              <w:contextualSpacing/>
              <w:jc w:val="center"/>
              <w:rPr>
                <w:b/>
              </w:rPr>
            </w:pPr>
            <w:r w:rsidRPr="001F576E">
              <w:rPr>
                <w:b/>
              </w:rPr>
              <w:t>A</w:t>
            </w:r>
          </w:p>
        </w:tc>
        <w:tc>
          <w:tcPr>
            <w:tcW w:w="1129" w:type="dxa"/>
          </w:tcPr>
          <w:p w14:paraId="56AD0E81" w14:textId="77777777" w:rsidR="00786A1E" w:rsidRPr="001F576E" w:rsidRDefault="00786A1E" w:rsidP="00A81194">
            <w:pPr>
              <w:contextualSpacing/>
              <w:jc w:val="center"/>
              <w:rPr>
                <w:b/>
              </w:rPr>
            </w:pPr>
            <w:r w:rsidRPr="001F576E">
              <w:rPr>
                <w:b/>
              </w:rPr>
              <w:t>An</w:t>
            </w:r>
          </w:p>
        </w:tc>
        <w:tc>
          <w:tcPr>
            <w:tcW w:w="997" w:type="dxa"/>
          </w:tcPr>
          <w:p w14:paraId="48124886" w14:textId="77777777" w:rsidR="00786A1E" w:rsidRPr="001F576E" w:rsidRDefault="00786A1E" w:rsidP="00A81194">
            <w:pPr>
              <w:contextualSpacing/>
              <w:jc w:val="center"/>
              <w:rPr>
                <w:b/>
              </w:rPr>
            </w:pPr>
            <w:r w:rsidRPr="001F576E">
              <w:rPr>
                <w:b/>
              </w:rPr>
              <w:t>E</w:t>
            </w:r>
          </w:p>
        </w:tc>
        <w:tc>
          <w:tcPr>
            <w:tcW w:w="1134" w:type="dxa"/>
          </w:tcPr>
          <w:p w14:paraId="00751879" w14:textId="77777777" w:rsidR="00786A1E" w:rsidRPr="001F576E" w:rsidRDefault="00786A1E" w:rsidP="00A81194">
            <w:pPr>
              <w:contextualSpacing/>
              <w:jc w:val="center"/>
              <w:rPr>
                <w:b/>
              </w:rPr>
            </w:pPr>
            <w:r w:rsidRPr="001F576E">
              <w:rPr>
                <w:b/>
              </w:rPr>
              <w:t>C</w:t>
            </w:r>
          </w:p>
        </w:tc>
        <w:tc>
          <w:tcPr>
            <w:tcW w:w="1701" w:type="dxa"/>
          </w:tcPr>
          <w:p w14:paraId="27387AA1" w14:textId="77777777" w:rsidR="00786A1E" w:rsidRPr="001F576E" w:rsidRDefault="00786A1E" w:rsidP="00A81194">
            <w:pPr>
              <w:contextualSpacing/>
              <w:jc w:val="center"/>
              <w:rPr>
                <w:b/>
              </w:rPr>
            </w:pPr>
            <w:r w:rsidRPr="001F576E">
              <w:rPr>
                <w:b/>
              </w:rPr>
              <w:t>Total</w:t>
            </w:r>
          </w:p>
        </w:tc>
      </w:tr>
      <w:tr w:rsidR="00786A1E" w:rsidRPr="001F576E" w14:paraId="3AD15954" w14:textId="77777777" w:rsidTr="002853EA">
        <w:trPr>
          <w:jc w:val="center"/>
        </w:trPr>
        <w:tc>
          <w:tcPr>
            <w:tcW w:w="1560" w:type="dxa"/>
          </w:tcPr>
          <w:p w14:paraId="736DC4F8" w14:textId="77777777" w:rsidR="00786A1E" w:rsidRPr="001F576E" w:rsidRDefault="00786A1E" w:rsidP="00A81194">
            <w:pPr>
              <w:contextualSpacing/>
              <w:jc w:val="center"/>
              <w:rPr>
                <w:bCs/>
              </w:rPr>
            </w:pPr>
            <w:r w:rsidRPr="001F576E">
              <w:rPr>
                <w:bCs/>
              </w:rPr>
              <w:t>CO1</w:t>
            </w:r>
          </w:p>
        </w:tc>
        <w:tc>
          <w:tcPr>
            <w:tcW w:w="1417" w:type="dxa"/>
          </w:tcPr>
          <w:p w14:paraId="552A4FFC" w14:textId="77777777" w:rsidR="00786A1E" w:rsidRPr="001F576E" w:rsidRDefault="00786A1E" w:rsidP="00A81194">
            <w:pPr>
              <w:contextualSpacing/>
              <w:jc w:val="center"/>
            </w:pPr>
            <w:r w:rsidRPr="001F576E">
              <w:t>11</w:t>
            </w:r>
          </w:p>
        </w:tc>
        <w:tc>
          <w:tcPr>
            <w:tcW w:w="1276" w:type="dxa"/>
          </w:tcPr>
          <w:p w14:paraId="534B53FB" w14:textId="77777777" w:rsidR="00786A1E" w:rsidRPr="001F576E" w:rsidRDefault="00786A1E" w:rsidP="00A81194">
            <w:pPr>
              <w:contextualSpacing/>
              <w:jc w:val="center"/>
            </w:pPr>
            <w:r w:rsidRPr="001F576E">
              <w:t>6</w:t>
            </w:r>
          </w:p>
        </w:tc>
        <w:tc>
          <w:tcPr>
            <w:tcW w:w="1134" w:type="dxa"/>
          </w:tcPr>
          <w:p w14:paraId="0BE1B16F" w14:textId="77777777" w:rsidR="00786A1E" w:rsidRPr="001F576E" w:rsidRDefault="00786A1E" w:rsidP="00A81194">
            <w:pPr>
              <w:contextualSpacing/>
              <w:jc w:val="center"/>
            </w:pPr>
            <w:r w:rsidRPr="001F576E">
              <w:t>-</w:t>
            </w:r>
          </w:p>
        </w:tc>
        <w:tc>
          <w:tcPr>
            <w:tcW w:w="1129" w:type="dxa"/>
          </w:tcPr>
          <w:p w14:paraId="6C609C5B" w14:textId="77777777" w:rsidR="00786A1E" w:rsidRPr="001F576E" w:rsidRDefault="00786A1E" w:rsidP="00A81194">
            <w:pPr>
              <w:contextualSpacing/>
              <w:jc w:val="center"/>
            </w:pPr>
            <w:r w:rsidRPr="001F576E">
              <w:t>-</w:t>
            </w:r>
          </w:p>
        </w:tc>
        <w:tc>
          <w:tcPr>
            <w:tcW w:w="997" w:type="dxa"/>
          </w:tcPr>
          <w:p w14:paraId="515B2F44" w14:textId="77777777" w:rsidR="00786A1E" w:rsidRPr="001F576E" w:rsidRDefault="00786A1E" w:rsidP="00A81194">
            <w:pPr>
              <w:contextualSpacing/>
              <w:jc w:val="center"/>
            </w:pPr>
            <w:r w:rsidRPr="001F576E">
              <w:t>-</w:t>
            </w:r>
          </w:p>
        </w:tc>
        <w:tc>
          <w:tcPr>
            <w:tcW w:w="1134" w:type="dxa"/>
          </w:tcPr>
          <w:p w14:paraId="3231263C" w14:textId="77777777" w:rsidR="00786A1E" w:rsidRPr="001F576E" w:rsidRDefault="00786A1E" w:rsidP="00A81194">
            <w:pPr>
              <w:contextualSpacing/>
              <w:jc w:val="center"/>
            </w:pPr>
            <w:r w:rsidRPr="001F576E">
              <w:t>-</w:t>
            </w:r>
          </w:p>
        </w:tc>
        <w:tc>
          <w:tcPr>
            <w:tcW w:w="1701" w:type="dxa"/>
          </w:tcPr>
          <w:p w14:paraId="2294A02B" w14:textId="77777777" w:rsidR="00786A1E" w:rsidRPr="001F576E" w:rsidRDefault="00786A1E" w:rsidP="00A81194">
            <w:pPr>
              <w:contextualSpacing/>
              <w:jc w:val="center"/>
            </w:pPr>
            <w:r w:rsidRPr="001F576E">
              <w:t>17</w:t>
            </w:r>
          </w:p>
        </w:tc>
      </w:tr>
      <w:tr w:rsidR="00786A1E" w:rsidRPr="001F576E" w14:paraId="54F89251" w14:textId="77777777" w:rsidTr="002853EA">
        <w:trPr>
          <w:jc w:val="center"/>
        </w:trPr>
        <w:tc>
          <w:tcPr>
            <w:tcW w:w="1560" w:type="dxa"/>
          </w:tcPr>
          <w:p w14:paraId="0C5CBED7" w14:textId="77777777" w:rsidR="00786A1E" w:rsidRPr="001F576E" w:rsidRDefault="00786A1E" w:rsidP="00A81194">
            <w:pPr>
              <w:contextualSpacing/>
              <w:jc w:val="center"/>
              <w:rPr>
                <w:bCs/>
              </w:rPr>
            </w:pPr>
            <w:r w:rsidRPr="001F576E">
              <w:rPr>
                <w:bCs/>
              </w:rPr>
              <w:t>CO2</w:t>
            </w:r>
          </w:p>
        </w:tc>
        <w:tc>
          <w:tcPr>
            <w:tcW w:w="1417" w:type="dxa"/>
          </w:tcPr>
          <w:p w14:paraId="5D11F0FB" w14:textId="77777777" w:rsidR="00786A1E" w:rsidRPr="001F576E" w:rsidRDefault="00786A1E" w:rsidP="00A81194">
            <w:pPr>
              <w:contextualSpacing/>
              <w:jc w:val="center"/>
            </w:pPr>
            <w:r w:rsidRPr="001F576E">
              <w:t>7</w:t>
            </w:r>
          </w:p>
        </w:tc>
        <w:tc>
          <w:tcPr>
            <w:tcW w:w="1276" w:type="dxa"/>
          </w:tcPr>
          <w:p w14:paraId="1456B3D7" w14:textId="77777777" w:rsidR="00786A1E" w:rsidRPr="001F576E" w:rsidRDefault="00786A1E" w:rsidP="00A81194">
            <w:pPr>
              <w:contextualSpacing/>
              <w:jc w:val="center"/>
            </w:pPr>
            <w:r w:rsidRPr="001F576E">
              <w:t>4</w:t>
            </w:r>
          </w:p>
        </w:tc>
        <w:tc>
          <w:tcPr>
            <w:tcW w:w="1134" w:type="dxa"/>
          </w:tcPr>
          <w:p w14:paraId="5D3DECBC" w14:textId="77777777" w:rsidR="00786A1E" w:rsidRPr="001F576E" w:rsidRDefault="00786A1E" w:rsidP="00A81194">
            <w:pPr>
              <w:contextualSpacing/>
              <w:jc w:val="center"/>
            </w:pPr>
            <w:r w:rsidRPr="001F576E">
              <w:t>12</w:t>
            </w:r>
          </w:p>
        </w:tc>
        <w:tc>
          <w:tcPr>
            <w:tcW w:w="1129" w:type="dxa"/>
          </w:tcPr>
          <w:p w14:paraId="2BAFD9E4" w14:textId="77777777" w:rsidR="00786A1E" w:rsidRPr="001F576E" w:rsidRDefault="00786A1E" w:rsidP="00A81194">
            <w:pPr>
              <w:contextualSpacing/>
              <w:jc w:val="center"/>
            </w:pPr>
            <w:r w:rsidRPr="001F576E">
              <w:t>6</w:t>
            </w:r>
          </w:p>
        </w:tc>
        <w:tc>
          <w:tcPr>
            <w:tcW w:w="997" w:type="dxa"/>
          </w:tcPr>
          <w:p w14:paraId="1446C165" w14:textId="77777777" w:rsidR="00786A1E" w:rsidRPr="001F576E" w:rsidRDefault="00786A1E" w:rsidP="00A81194">
            <w:pPr>
              <w:contextualSpacing/>
              <w:jc w:val="center"/>
            </w:pPr>
            <w:r w:rsidRPr="001F576E">
              <w:t>-</w:t>
            </w:r>
          </w:p>
        </w:tc>
        <w:tc>
          <w:tcPr>
            <w:tcW w:w="1134" w:type="dxa"/>
          </w:tcPr>
          <w:p w14:paraId="7975F0B1" w14:textId="77777777" w:rsidR="00786A1E" w:rsidRPr="001F576E" w:rsidRDefault="00786A1E" w:rsidP="00A81194">
            <w:pPr>
              <w:contextualSpacing/>
              <w:jc w:val="center"/>
            </w:pPr>
            <w:r w:rsidRPr="001F576E">
              <w:t>-</w:t>
            </w:r>
          </w:p>
        </w:tc>
        <w:tc>
          <w:tcPr>
            <w:tcW w:w="1701" w:type="dxa"/>
          </w:tcPr>
          <w:p w14:paraId="3C9FAE90" w14:textId="77777777" w:rsidR="00786A1E" w:rsidRPr="001F576E" w:rsidRDefault="00786A1E" w:rsidP="00A81194">
            <w:pPr>
              <w:contextualSpacing/>
              <w:jc w:val="center"/>
            </w:pPr>
            <w:r w:rsidRPr="001F576E">
              <w:t>29</w:t>
            </w:r>
          </w:p>
        </w:tc>
      </w:tr>
      <w:tr w:rsidR="00786A1E" w:rsidRPr="001F576E" w14:paraId="50984A50" w14:textId="77777777" w:rsidTr="002853EA">
        <w:trPr>
          <w:jc w:val="center"/>
        </w:trPr>
        <w:tc>
          <w:tcPr>
            <w:tcW w:w="1560" w:type="dxa"/>
          </w:tcPr>
          <w:p w14:paraId="5F121C9E" w14:textId="77777777" w:rsidR="00786A1E" w:rsidRPr="001F576E" w:rsidRDefault="00786A1E" w:rsidP="00A81194">
            <w:pPr>
              <w:contextualSpacing/>
              <w:jc w:val="center"/>
              <w:rPr>
                <w:bCs/>
              </w:rPr>
            </w:pPr>
            <w:r w:rsidRPr="001F576E">
              <w:rPr>
                <w:bCs/>
              </w:rPr>
              <w:t>CO3</w:t>
            </w:r>
          </w:p>
        </w:tc>
        <w:tc>
          <w:tcPr>
            <w:tcW w:w="1417" w:type="dxa"/>
          </w:tcPr>
          <w:p w14:paraId="54E0C884" w14:textId="77777777" w:rsidR="00786A1E" w:rsidRPr="001F576E" w:rsidRDefault="00786A1E" w:rsidP="00A81194">
            <w:pPr>
              <w:contextualSpacing/>
              <w:jc w:val="center"/>
            </w:pPr>
            <w:r w:rsidRPr="001F576E">
              <w:t>8</w:t>
            </w:r>
          </w:p>
        </w:tc>
        <w:tc>
          <w:tcPr>
            <w:tcW w:w="1276" w:type="dxa"/>
          </w:tcPr>
          <w:p w14:paraId="4E79581A" w14:textId="77777777" w:rsidR="00786A1E" w:rsidRPr="001F576E" w:rsidRDefault="00786A1E" w:rsidP="00A81194">
            <w:pPr>
              <w:contextualSpacing/>
              <w:jc w:val="center"/>
            </w:pPr>
            <w:r w:rsidRPr="001F576E">
              <w:t>6</w:t>
            </w:r>
          </w:p>
        </w:tc>
        <w:tc>
          <w:tcPr>
            <w:tcW w:w="1134" w:type="dxa"/>
          </w:tcPr>
          <w:p w14:paraId="2035C9B8" w14:textId="77777777" w:rsidR="00786A1E" w:rsidRPr="001F576E" w:rsidRDefault="00786A1E" w:rsidP="00A81194">
            <w:pPr>
              <w:contextualSpacing/>
              <w:jc w:val="center"/>
            </w:pPr>
            <w:r w:rsidRPr="001F576E">
              <w:t>-</w:t>
            </w:r>
          </w:p>
        </w:tc>
        <w:tc>
          <w:tcPr>
            <w:tcW w:w="1129" w:type="dxa"/>
          </w:tcPr>
          <w:p w14:paraId="4A885D60" w14:textId="77777777" w:rsidR="00786A1E" w:rsidRPr="001F576E" w:rsidRDefault="00786A1E" w:rsidP="00A81194">
            <w:pPr>
              <w:contextualSpacing/>
              <w:jc w:val="center"/>
            </w:pPr>
            <w:r w:rsidRPr="001F576E">
              <w:t>3</w:t>
            </w:r>
          </w:p>
        </w:tc>
        <w:tc>
          <w:tcPr>
            <w:tcW w:w="997" w:type="dxa"/>
          </w:tcPr>
          <w:p w14:paraId="6C731B4A" w14:textId="77777777" w:rsidR="00786A1E" w:rsidRPr="001F576E" w:rsidRDefault="00786A1E" w:rsidP="00A81194">
            <w:pPr>
              <w:contextualSpacing/>
              <w:jc w:val="center"/>
            </w:pPr>
            <w:r w:rsidRPr="001F576E">
              <w:t>-</w:t>
            </w:r>
          </w:p>
        </w:tc>
        <w:tc>
          <w:tcPr>
            <w:tcW w:w="1134" w:type="dxa"/>
          </w:tcPr>
          <w:p w14:paraId="16EAE9E9" w14:textId="77777777" w:rsidR="00786A1E" w:rsidRPr="001F576E" w:rsidRDefault="00786A1E" w:rsidP="00A81194">
            <w:pPr>
              <w:contextualSpacing/>
              <w:jc w:val="center"/>
            </w:pPr>
            <w:r w:rsidRPr="001F576E">
              <w:t>-</w:t>
            </w:r>
          </w:p>
        </w:tc>
        <w:tc>
          <w:tcPr>
            <w:tcW w:w="1701" w:type="dxa"/>
          </w:tcPr>
          <w:p w14:paraId="4D1C4538" w14:textId="77777777" w:rsidR="00786A1E" w:rsidRPr="001F576E" w:rsidRDefault="00786A1E" w:rsidP="00A81194">
            <w:pPr>
              <w:contextualSpacing/>
              <w:jc w:val="center"/>
            </w:pPr>
            <w:r w:rsidRPr="001F576E">
              <w:t>17</w:t>
            </w:r>
          </w:p>
        </w:tc>
      </w:tr>
      <w:tr w:rsidR="00786A1E" w:rsidRPr="001F576E" w14:paraId="21434BEE" w14:textId="77777777" w:rsidTr="002853EA">
        <w:trPr>
          <w:jc w:val="center"/>
        </w:trPr>
        <w:tc>
          <w:tcPr>
            <w:tcW w:w="1560" w:type="dxa"/>
          </w:tcPr>
          <w:p w14:paraId="7D67B826" w14:textId="77777777" w:rsidR="00786A1E" w:rsidRPr="001F576E" w:rsidRDefault="00786A1E" w:rsidP="00A81194">
            <w:pPr>
              <w:contextualSpacing/>
              <w:jc w:val="center"/>
              <w:rPr>
                <w:bCs/>
              </w:rPr>
            </w:pPr>
            <w:r w:rsidRPr="001F576E">
              <w:rPr>
                <w:bCs/>
              </w:rPr>
              <w:t>CO4</w:t>
            </w:r>
          </w:p>
        </w:tc>
        <w:tc>
          <w:tcPr>
            <w:tcW w:w="1417" w:type="dxa"/>
          </w:tcPr>
          <w:p w14:paraId="0F1088E3" w14:textId="77777777" w:rsidR="00786A1E" w:rsidRPr="001F576E" w:rsidRDefault="00786A1E" w:rsidP="00A81194">
            <w:pPr>
              <w:contextualSpacing/>
              <w:jc w:val="center"/>
            </w:pPr>
            <w:r w:rsidRPr="001F576E">
              <w:t>8</w:t>
            </w:r>
          </w:p>
        </w:tc>
        <w:tc>
          <w:tcPr>
            <w:tcW w:w="1276" w:type="dxa"/>
          </w:tcPr>
          <w:p w14:paraId="08602258" w14:textId="77777777" w:rsidR="00786A1E" w:rsidRPr="001F576E" w:rsidRDefault="00786A1E" w:rsidP="00A81194">
            <w:pPr>
              <w:contextualSpacing/>
              <w:jc w:val="center"/>
            </w:pPr>
            <w:r w:rsidRPr="001F576E">
              <w:t>9</w:t>
            </w:r>
          </w:p>
        </w:tc>
        <w:tc>
          <w:tcPr>
            <w:tcW w:w="1134" w:type="dxa"/>
          </w:tcPr>
          <w:p w14:paraId="6B122E15" w14:textId="77777777" w:rsidR="00786A1E" w:rsidRPr="001F576E" w:rsidRDefault="00786A1E" w:rsidP="00A81194">
            <w:pPr>
              <w:contextualSpacing/>
              <w:jc w:val="center"/>
            </w:pPr>
            <w:r w:rsidRPr="001F576E">
              <w:t>-</w:t>
            </w:r>
          </w:p>
        </w:tc>
        <w:tc>
          <w:tcPr>
            <w:tcW w:w="1129" w:type="dxa"/>
          </w:tcPr>
          <w:p w14:paraId="337ECA99" w14:textId="77777777" w:rsidR="00786A1E" w:rsidRPr="001F576E" w:rsidRDefault="00786A1E" w:rsidP="00A81194">
            <w:pPr>
              <w:contextualSpacing/>
              <w:jc w:val="center"/>
            </w:pPr>
            <w:r w:rsidRPr="001F576E">
              <w:t>-</w:t>
            </w:r>
          </w:p>
        </w:tc>
        <w:tc>
          <w:tcPr>
            <w:tcW w:w="997" w:type="dxa"/>
          </w:tcPr>
          <w:p w14:paraId="222F29DF" w14:textId="77777777" w:rsidR="00786A1E" w:rsidRPr="001F576E" w:rsidRDefault="00786A1E" w:rsidP="00A81194">
            <w:pPr>
              <w:contextualSpacing/>
              <w:jc w:val="center"/>
            </w:pPr>
            <w:r w:rsidRPr="001F576E">
              <w:t>-</w:t>
            </w:r>
          </w:p>
        </w:tc>
        <w:tc>
          <w:tcPr>
            <w:tcW w:w="1134" w:type="dxa"/>
          </w:tcPr>
          <w:p w14:paraId="06662522" w14:textId="77777777" w:rsidR="00786A1E" w:rsidRPr="001F576E" w:rsidRDefault="00786A1E" w:rsidP="00A81194">
            <w:pPr>
              <w:contextualSpacing/>
              <w:jc w:val="center"/>
            </w:pPr>
            <w:r w:rsidRPr="001F576E">
              <w:t>-</w:t>
            </w:r>
          </w:p>
        </w:tc>
        <w:tc>
          <w:tcPr>
            <w:tcW w:w="1701" w:type="dxa"/>
          </w:tcPr>
          <w:p w14:paraId="17AB4A04" w14:textId="77777777" w:rsidR="00786A1E" w:rsidRPr="001F576E" w:rsidRDefault="00786A1E" w:rsidP="00A81194">
            <w:pPr>
              <w:contextualSpacing/>
              <w:jc w:val="center"/>
            </w:pPr>
            <w:r w:rsidRPr="001F576E">
              <w:t>17</w:t>
            </w:r>
          </w:p>
        </w:tc>
      </w:tr>
      <w:tr w:rsidR="00786A1E" w:rsidRPr="001F576E" w14:paraId="08C88E30" w14:textId="77777777" w:rsidTr="002853EA">
        <w:trPr>
          <w:jc w:val="center"/>
        </w:trPr>
        <w:tc>
          <w:tcPr>
            <w:tcW w:w="1560" w:type="dxa"/>
          </w:tcPr>
          <w:p w14:paraId="2DC4A016" w14:textId="77777777" w:rsidR="00786A1E" w:rsidRPr="001F576E" w:rsidRDefault="00786A1E" w:rsidP="00A81194">
            <w:pPr>
              <w:contextualSpacing/>
              <w:jc w:val="center"/>
              <w:rPr>
                <w:bCs/>
              </w:rPr>
            </w:pPr>
            <w:r w:rsidRPr="001F576E">
              <w:rPr>
                <w:bCs/>
              </w:rPr>
              <w:t>CO5</w:t>
            </w:r>
          </w:p>
        </w:tc>
        <w:tc>
          <w:tcPr>
            <w:tcW w:w="1417" w:type="dxa"/>
          </w:tcPr>
          <w:p w14:paraId="6B3E2F6D" w14:textId="77777777" w:rsidR="00786A1E" w:rsidRPr="001F576E" w:rsidRDefault="00786A1E" w:rsidP="00A81194">
            <w:pPr>
              <w:contextualSpacing/>
              <w:jc w:val="center"/>
            </w:pPr>
            <w:r w:rsidRPr="001F576E">
              <w:t>2</w:t>
            </w:r>
          </w:p>
        </w:tc>
        <w:tc>
          <w:tcPr>
            <w:tcW w:w="1276" w:type="dxa"/>
          </w:tcPr>
          <w:p w14:paraId="4BAE54B8" w14:textId="77777777" w:rsidR="00786A1E" w:rsidRPr="001F576E" w:rsidRDefault="00786A1E" w:rsidP="00A81194">
            <w:pPr>
              <w:contextualSpacing/>
              <w:jc w:val="center"/>
            </w:pPr>
            <w:r w:rsidRPr="001F576E">
              <w:t>15</w:t>
            </w:r>
          </w:p>
        </w:tc>
        <w:tc>
          <w:tcPr>
            <w:tcW w:w="1134" w:type="dxa"/>
          </w:tcPr>
          <w:p w14:paraId="79F4F4E0" w14:textId="77777777" w:rsidR="00786A1E" w:rsidRPr="001F576E" w:rsidRDefault="00786A1E" w:rsidP="00A81194">
            <w:pPr>
              <w:contextualSpacing/>
              <w:jc w:val="center"/>
            </w:pPr>
            <w:r w:rsidRPr="001F576E">
              <w:t>-</w:t>
            </w:r>
          </w:p>
        </w:tc>
        <w:tc>
          <w:tcPr>
            <w:tcW w:w="1129" w:type="dxa"/>
          </w:tcPr>
          <w:p w14:paraId="45633401" w14:textId="77777777" w:rsidR="00786A1E" w:rsidRPr="001F576E" w:rsidRDefault="00786A1E" w:rsidP="00A81194">
            <w:pPr>
              <w:contextualSpacing/>
              <w:jc w:val="center"/>
            </w:pPr>
            <w:r w:rsidRPr="001F576E">
              <w:t>12</w:t>
            </w:r>
          </w:p>
        </w:tc>
        <w:tc>
          <w:tcPr>
            <w:tcW w:w="997" w:type="dxa"/>
          </w:tcPr>
          <w:p w14:paraId="09CEE34F" w14:textId="77777777" w:rsidR="00786A1E" w:rsidRPr="001F576E" w:rsidRDefault="00786A1E" w:rsidP="00A81194">
            <w:pPr>
              <w:contextualSpacing/>
              <w:jc w:val="center"/>
            </w:pPr>
            <w:r w:rsidRPr="001F576E">
              <w:t>-</w:t>
            </w:r>
          </w:p>
        </w:tc>
        <w:tc>
          <w:tcPr>
            <w:tcW w:w="1134" w:type="dxa"/>
          </w:tcPr>
          <w:p w14:paraId="60F2F21D" w14:textId="77777777" w:rsidR="00786A1E" w:rsidRPr="001F576E" w:rsidRDefault="00786A1E" w:rsidP="00A81194">
            <w:pPr>
              <w:contextualSpacing/>
              <w:jc w:val="center"/>
            </w:pPr>
            <w:r w:rsidRPr="001F576E">
              <w:t>-</w:t>
            </w:r>
          </w:p>
        </w:tc>
        <w:tc>
          <w:tcPr>
            <w:tcW w:w="1701" w:type="dxa"/>
          </w:tcPr>
          <w:p w14:paraId="633F2703" w14:textId="77777777" w:rsidR="00786A1E" w:rsidRPr="001F576E" w:rsidRDefault="00786A1E" w:rsidP="00A81194">
            <w:pPr>
              <w:contextualSpacing/>
              <w:jc w:val="center"/>
            </w:pPr>
            <w:r w:rsidRPr="001F576E">
              <w:t>29</w:t>
            </w:r>
          </w:p>
        </w:tc>
      </w:tr>
      <w:tr w:rsidR="00786A1E" w:rsidRPr="001F576E" w14:paraId="30F06D16" w14:textId="77777777" w:rsidTr="002853EA">
        <w:trPr>
          <w:jc w:val="center"/>
        </w:trPr>
        <w:tc>
          <w:tcPr>
            <w:tcW w:w="1560" w:type="dxa"/>
          </w:tcPr>
          <w:p w14:paraId="110370BA" w14:textId="77777777" w:rsidR="00786A1E" w:rsidRPr="001F576E" w:rsidRDefault="00786A1E" w:rsidP="00A81194">
            <w:pPr>
              <w:contextualSpacing/>
              <w:jc w:val="center"/>
              <w:rPr>
                <w:bCs/>
              </w:rPr>
            </w:pPr>
            <w:r w:rsidRPr="001F576E">
              <w:rPr>
                <w:bCs/>
              </w:rPr>
              <w:t>CO6</w:t>
            </w:r>
          </w:p>
        </w:tc>
        <w:tc>
          <w:tcPr>
            <w:tcW w:w="1417" w:type="dxa"/>
          </w:tcPr>
          <w:p w14:paraId="4C084644" w14:textId="77777777" w:rsidR="00786A1E" w:rsidRPr="001F576E" w:rsidRDefault="00786A1E" w:rsidP="00A81194">
            <w:pPr>
              <w:contextualSpacing/>
              <w:jc w:val="center"/>
            </w:pPr>
            <w:r w:rsidRPr="001F576E">
              <w:t>3</w:t>
            </w:r>
          </w:p>
        </w:tc>
        <w:tc>
          <w:tcPr>
            <w:tcW w:w="1276" w:type="dxa"/>
          </w:tcPr>
          <w:p w14:paraId="747C8F78" w14:textId="77777777" w:rsidR="00786A1E" w:rsidRPr="001F576E" w:rsidRDefault="00786A1E" w:rsidP="00A81194">
            <w:pPr>
              <w:contextualSpacing/>
              <w:jc w:val="center"/>
            </w:pPr>
            <w:r w:rsidRPr="001F576E">
              <w:t>-</w:t>
            </w:r>
          </w:p>
        </w:tc>
        <w:tc>
          <w:tcPr>
            <w:tcW w:w="1134" w:type="dxa"/>
          </w:tcPr>
          <w:p w14:paraId="6998D698" w14:textId="77777777" w:rsidR="00786A1E" w:rsidRPr="001F576E" w:rsidRDefault="00786A1E" w:rsidP="00A81194">
            <w:pPr>
              <w:contextualSpacing/>
              <w:jc w:val="center"/>
            </w:pPr>
            <w:r w:rsidRPr="001F576E">
              <w:t>12</w:t>
            </w:r>
          </w:p>
        </w:tc>
        <w:tc>
          <w:tcPr>
            <w:tcW w:w="1129" w:type="dxa"/>
          </w:tcPr>
          <w:p w14:paraId="276D638E" w14:textId="77777777" w:rsidR="00786A1E" w:rsidRPr="001F576E" w:rsidRDefault="00786A1E" w:rsidP="00A81194">
            <w:pPr>
              <w:contextualSpacing/>
              <w:jc w:val="center"/>
            </w:pPr>
            <w:r w:rsidRPr="001F576E">
              <w:t>-</w:t>
            </w:r>
          </w:p>
        </w:tc>
        <w:tc>
          <w:tcPr>
            <w:tcW w:w="997" w:type="dxa"/>
          </w:tcPr>
          <w:p w14:paraId="2A910C5D" w14:textId="77777777" w:rsidR="00786A1E" w:rsidRPr="001F576E" w:rsidRDefault="00786A1E" w:rsidP="00A81194">
            <w:pPr>
              <w:contextualSpacing/>
              <w:jc w:val="center"/>
            </w:pPr>
            <w:r w:rsidRPr="001F576E">
              <w:t>-</w:t>
            </w:r>
          </w:p>
        </w:tc>
        <w:tc>
          <w:tcPr>
            <w:tcW w:w="1134" w:type="dxa"/>
          </w:tcPr>
          <w:p w14:paraId="19941418" w14:textId="77777777" w:rsidR="00786A1E" w:rsidRPr="001F576E" w:rsidRDefault="00786A1E" w:rsidP="00A81194">
            <w:pPr>
              <w:contextualSpacing/>
              <w:jc w:val="center"/>
            </w:pPr>
            <w:r w:rsidRPr="001F576E">
              <w:t>-</w:t>
            </w:r>
          </w:p>
        </w:tc>
        <w:tc>
          <w:tcPr>
            <w:tcW w:w="1701" w:type="dxa"/>
          </w:tcPr>
          <w:p w14:paraId="60D39B0F" w14:textId="77777777" w:rsidR="00786A1E" w:rsidRPr="001F576E" w:rsidRDefault="00786A1E" w:rsidP="00A81194">
            <w:pPr>
              <w:contextualSpacing/>
              <w:jc w:val="center"/>
            </w:pPr>
            <w:r w:rsidRPr="001F576E">
              <w:t>15</w:t>
            </w:r>
          </w:p>
        </w:tc>
      </w:tr>
      <w:tr w:rsidR="00786A1E" w:rsidRPr="001F576E" w14:paraId="5C6B2205" w14:textId="77777777" w:rsidTr="00A81194">
        <w:trPr>
          <w:jc w:val="center"/>
        </w:trPr>
        <w:tc>
          <w:tcPr>
            <w:tcW w:w="8647" w:type="dxa"/>
            <w:gridSpan w:val="7"/>
          </w:tcPr>
          <w:p w14:paraId="1295A848" w14:textId="77777777" w:rsidR="00786A1E" w:rsidRPr="001F576E" w:rsidRDefault="00786A1E" w:rsidP="00A81194">
            <w:pPr>
              <w:contextualSpacing/>
            </w:pPr>
          </w:p>
        </w:tc>
        <w:tc>
          <w:tcPr>
            <w:tcW w:w="1701" w:type="dxa"/>
          </w:tcPr>
          <w:p w14:paraId="126589FB" w14:textId="77777777" w:rsidR="00786A1E" w:rsidRPr="001F576E" w:rsidRDefault="00786A1E" w:rsidP="00A81194">
            <w:pPr>
              <w:contextualSpacing/>
              <w:jc w:val="center"/>
              <w:rPr>
                <w:b/>
              </w:rPr>
            </w:pPr>
            <w:r w:rsidRPr="001F576E">
              <w:rPr>
                <w:b/>
              </w:rPr>
              <w:t>124</w:t>
            </w:r>
          </w:p>
        </w:tc>
      </w:tr>
    </w:tbl>
    <w:p w14:paraId="150510BB" w14:textId="77777777" w:rsidR="00786A1E" w:rsidRPr="001F576E" w:rsidRDefault="00786A1E" w:rsidP="00A81194">
      <w:pPr>
        <w:tabs>
          <w:tab w:val="left" w:pos="7110"/>
        </w:tabs>
        <w:contextualSpacing/>
      </w:pPr>
      <w:r w:rsidRPr="001F576E">
        <w:tab/>
      </w:r>
    </w:p>
    <w:p w14:paraId="7E5F9385" w14:textId="77777777" w:rsidR="00786A1E" w:rsidRPr="001F576E" w:rsidRDefault="00786A1E" w:rsidP="00A81194">
      <w:pPr>
        <w:contextualSpacing/>
      </w:pPr>
    </w:p>
    <w:p w14:paraId="04FBBDDC" w14:textId="77777777" w:rsidR="00544C89" w:rsidRPr="00FC5D7F" w:rsidRDefault="00544C89" w:rsidP="002E336A">
      <w:bookmarkStart w:id="25" w:name="_GoBack"/>
      <w:bookmarkEnd w:id="25"/>
    </w:p>
    <w:sectPr w:rsidR="00544C89" w:rsidRPr="00FC5D7F" w:rsidSect="00FC5D7F">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940A76" w14:textId="77777777" w:rsidR="00D35F7D" w:rsidRDefault="00D35F7D" w:rsidP="0045172E">
      <w:r>
        <w:separator/>
      </w:r>
    </w:p>
  </w:endnote>
  <w:endnote w:type="continuationSeparator" w:id="0">
    <w:p w14:paraId="2DD12D2A" w14:textId="77777777" w:rsidR="00D35F7D" w:rsidRDefault="00D35F7D"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IDFont+F2">
    <w:altName w:val="Yu Gothic UI"/>
    <w:charset w:val="80"/>
    <w:family w:val="auto"/>
    <w:pitch w:val="default"/>
    <w:sig w:usb0="00000003" w:usb1="00000000" w:usb2="00000010" w:usb3="00000000" w:csb0="00020001" w:csb1="00000000"/>
  </w:font>
  <w:font w:name="ff6">
    <w:altName w:val="Times New Roman"/>
    <w:panose1 w:val="00000000000000000000"/>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B39B2B" w14:textId="77777777" w:rsidR="00D35F7D" w:rsidRDefault="00D35F7D" w:rsidP="0045172E">
      <w:r>
        <w:separator/>
      </w:r>
    </w:p>
  </w:footnote>
  <w:footnote w:type="continuationSeparator" w:id="0">
    <w:p w14:paraId="53685393" w14:textId="77777777" w:rsidR="00D35F7D" w:rsidRDefault="00D35F7D"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7269F"/>
    <w:multiLevelType w:val="hybridMultilevel"/>
    <w:tmpl w:val="A9DAB94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C76096"/>
    <w:multiLevelType w:val="multilevel"/>
    <w:tmpl w:val="6A2464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943C3A"/>
    <w:multiLevelType w:val="hybridMultilevel"/>
    <w:tmpl w:val="5F968D1E"/>
    <w:lvl w:ilvl="0" w:tplc="C24C5F7A">
      <w:start w:val="1"/>
      <w:numFmt w:val="decimal"/>
      <w:lvlText w:val="%1."/>
      <w:lvlJc w:val="left"/>
      <w:pPr>
        <w:ind w:left="720" w:hanging="360"/>
      </w:pPr>
      <w:rPr>
        <w:rFonts w:ascii="Times New Roman" w:hAnsi="Times New Roman"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8B07CFA"/>
    <w:multiLevelType w:val="hybridMultilevel"/>
    <w:tmpl w:val="CCFA0A54"/>
    <w:lvl w:ilvl="0" w:tplc="40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B2F363A"/>
    <w:multiLevelType w:val="multilevel"/>
    <w:tmpl w:val="03566B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EBA2052"/>
    <w:multiLevelType w:val="hybridMultilevel"/>
    <w:tmpl w:val="64E40136"/>
    <w:lvl w:ilvl="0" w:tplc="1832B32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103D16EA"/>
    <w:multiLevelType w:val="hybridMultilevel"/>
    <w:tmpl w:val="D7686BA6"/>
    <w:lvl w:ilvl="0" w:tplc="04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0E37C7C"/>
    <w:multiLevelType w:val="hybridMultilevel"/>
    <w:tmpl w:val="3B12AD74"/>
    <w:lvl w:ilvl="0" w:tplc="6302BBB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119669F8"/>
    <w:multiLevelType w:val="multilevel"/>
    <w:tmpl w:val="E51A95B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D65F6A"/>
    <w:multiLevelType w:val="hybridMultilevel"/>
    <w:tmpl w:val="9F6C99A2"/>
    <w:lvl w:ilvl="0" w:tplc="C52475D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153129E5"/>
    <w:multiLevelType w:val="hybridMultilevel"/>
    <w:tmpl w:val="759EC23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161F5030"/>
    <w:multiLevelType w:val="hybridMultilevel"/>
    <w:tmpl w:val="C082F04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8DC6279"/>
    <w:multiLevelType w:val="hybridMultilevel"/>
    <w:tmpl w:val="D9461264"/>
    <w:lvl w:ilvl="0" w:tplc="F66AEEC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1A944C29"/>
    <w:multiLevelType w:val="hybridMultilevel"/>
    <w:tmpl w:val="2F8A275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AAF5C96"/>
    <w:multiLevelType w:val="hybridMultilevel"/>
    <w:tmpl w:val="671865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AB13277"/>
    <w:multiLevelType w:val="hybridMultilevel"/>
    <w:tmpl w:val="231AE0C4"/>
    <w:lvl w:ilvl="0" w:tplc="D9F8803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1DAD2B3E"/>
    <w:multiLevelType w:val="multilevel"/>
    <w:tmpl w:val="299800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58F2643"/>
    <w:multiLevelType w:val="hybridMultilevel"/>
    <w:tmpl w:val="1F5429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15:restartNumberingAfterBreak="0">
    <w:nsid w:val="27AB0037"/>
    <w:multiLevelType w:val="hybridMultilevel"/>
    <w:tmpl w:val="B7165FF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A0C4905"/>
    <w:multiLevelType w:val="hybridMultilevel"/>
    <w:tmpl w:val="03CAB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A2470F7"/>
    <w:multiLevelType w:val="hybridMultilevel"/>
    <w:tmpl w:val="2A509EE2"/>
    <w:lvl w:ilvl="0" w:tplc="BB401C4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2D140870"/>
    <w:multiLevelType w:val="hybridMultilevel"/>
    <w:tmpl w:val="CD76AE8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15:restartNumberingAfterBreak="0">
    <w:nsid w:val="2E3C5EAD"/>
    <w:multiLevelType w:val="hybridMultilevel"/>
    <w:tmpl w:val="7B48F1BA"/>
    <w:lvl w:ilvl="0" w:tplc="C3D8E62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32EF4174"/>
    <w:multiLevelType w:val="multilevel"/>
    <w:tmpl w:val="7E249F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438760F"/>
    <w:multiLevelType w:val="multilevel"/>
    <w:tmpl w:val="BB0ADF8A"/>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5972F67"/>
    <w:multiLevelType w:val="hybridMultilevel"/>
    <w:tmpl w:val="6A72354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9F93A91"/>
    <w:multiLevelType w:val="hybridMultilevel"/>
    <w:tmpl w:val="FE5CB8CE"/>
    <w:lvl w:ilvl="0" w:tplc="4216ADBE">
      <w:start w:val="1"/>
      <w:numFmt w:val="decimal"/>
      <w:lvlText w:val="%1."/>
      <w:lvlJc w:val="left"/>
      <w:pPr>
        <w:ind w:left="720" w:hanging="360"/>
      </w:pPr>
      <w:rPr>
        <w:rFonts w:ascii="Segoe UI" w:hAnsi="Segoe UI" w:cs="Segoe UI" w:hint="default"/>
        <w:color w:val="080808"/>
        <w:sz w:val="21"/>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3CF42020"/>
    <w:multiLevelType w:val="multilevel"/>
    <w:tmpl w:val="3A8458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DAD58AE"/>
    <w:multiLevelType w:val="hybridMultilevel"/>
    <w:tmpl w:val="7ADA904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40327576"/>
    <w:multiLevelType w:val="multilevel"/>
    <w:tmpl w:val="195AF65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2B26534"/>
    <w:multiLevelType w:val="hybridMultilevel"/>
    <w:tmpl w:val="CD0E2D2A"/>
    <w:lvl w:ilvl="0" w:tplc="4FD0770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15:restartNumberingAfterBreak="0">
    <w:nsid w:val="432F375F"/>
    <w:multiLevelType w:val="multilevel"/>
    <w:tmpl w:val="E1A2A8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432732B"/>
    <w:multiLevelType w:val="hybridMultilevel"/>
    <w:tmpl w:val="1C16DB70"/>
    <w:lvl w:ilvl="0" w:tplc="40090019">
      <w:start w:val="1"/>
      <w:numFmt w:val="lowerLetter"/>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3" w15:restartNumberingAfterBreak="0">
    <w:nsid w:val="4666735F"/>
    <w:multiLevelType w:val="hybridMultilevel"/>
    <w:tmpl w:val="C1266394"/>
    <w:lvl w:ilvl="0" w:tplc="5882FC7C">
      <w:start w:val="1"/>
      <w:numFmt w:val="decimal"/>
      <w:lvlText w:val="%1."/>
      <w:lvlJc w:val="left"/>
      <w:pPr>
        <w:ind w:left="720" w:hanging="360"/>
      </w:pPr>
      <w:rPr>
        <w:rFonts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15:restartNumberingAfterBreak="0">
    <w:nsid w:val="4B314C27"/>
    <w:multiLevelType w:val="multilevel"/>
    <w:tmpl w:val="9274F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C871A64"/>
    <w:multiLevelType w:val="hybridMultilevel"/>
    <w:tmpl w:val="6436F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CC452C7"/>
    <w:multiLevelType w:val="hybridMultilevel"/>
    <w:tmpl w:val="B70E237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15:restartNumberingAfterBreak="0">
    <w:nsid w:val="4D9474C2"/>
    <w:multiLevelType w:val="hybridMultilevel"/>
    <w:tmpl w:val="F886F17C"/>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15:restartNumberingAfterBreak="0">
    <w:nsid w:val="4DCF5291"/>
    <w:multiLevelType w:val="hybridMultilevel"/>
    <w:tmpl w:val="7B0AC41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F331D92"/>
    <w:multiLevelType w:val="hybridMultilevel"/>
    <w:tmpl w:val="96C22126"/>
    <w:lvl w:ilvl="0" w:tplc="48900F2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535B1118"/>
    <w:multiLevelType w:val="hybridMultilevel"/>
    <w:tmpl w:val="65E474E4"/>
    <w:lvl w:ilvl="0" w:tplc="D92CEAE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15:restartNumberingAfterBreak="0">
    <w:nsid w:val="53E70A13"/>
    <w:multiLevelType w:val="hybridMultilevel"/>
    <w:tmpl w:val="51E648CC"/>
    <w:lvl w:ilvl="0" w:tplc="2FCAB99E">
      <w:start w:val="1"/>
      <w:numFmt w:val="upp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15:restartNumberingAfterBreak="0">
    <w:nsid w:val="54BE5248"/>
    <w:multiLevelType w:val="hybridMultilevel"/>
    <w:tmpl w:val="C882D96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15:restartNumberingAfterBreak="0">
    <w:nsid w:val="5A40216B"/>
    <w:multiLevelType w:val="hybridMultilevel"/>
    <w:tmpl w:val="D3FAC0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AF245C5"/>
    <w:multiLevelType w:val="hybridMultilevel"/>
    <w:tmpl w:val="9B601F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B6913E2"/>
    <w:multiLevelType w:val="hybridMultilevel"/>
    <w:tmpl w:val="74147FA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D0133E1"/>
    <w:multiLevelType w:val="hybridMultilevel"/>
    <w:tmpl w:val="0216481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8277D49"/>
    <w:multiLevelType w:val="hybridMultilevel"/>
    <w:tmpl w:val="7896AF8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87C3D34"/>
    <w:multiLevelType w:val="hybridMultilevel"/>
    <w:tmpl w:val="A2B2FBAE"/>
    <w:lvl w:ilvl="0" w:tplc="79EE3BC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AE6386A"/>
    <w:multiLevelType w:val="hybridMultilevel"/>
    <w:tmpl w:val="ED6E24F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0" w15:restartNumberingAfterBreak="0">
    <w:nsid w:val="6B433366"/>
    <w:multiLevelType w:val="hybridMultilevel"/>
    <w:tmpl w:val="0D84FD8C"/>
    <w:lvl w:ilvl="0" w:tplc="0C5C616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CF660FF"/>
    <w:multiLevelType w:val="hybridMultilevel"/>
    <w:tmpl w:val="B308D0D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0040F2C"/>
    <w:multiLevelType w:val="hybridMultilevel"/>
    <w:tmpl w:val="288023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02339A4"/>
    <w:multiLevelType w:val="hybridMultilevel"/>
    <w:tmpl w:val="22D2141E"/>
    <w:lvl w:ilvl="0" w:tplc="464E7D14">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4" w15:restartNumberingAfterBreak="0">
    <w:nsid w:val="72712CFC"/>
    <w:multiLevelType w:val="hybridMultilevel"/>
    <w:tmpl w:val="16425088"/>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55" w15:restartNumberingAfterBreak="0">
    <w:nsid w:val="7B3025CB"/>
    <w:multiLevelType w:val="hybridMultilevel"/>
    <w:tmpl w:val="483E05C8"/>
    <w:lvl w:ilvl="0" w:tplc="40090019">
      <w:start w:val="1"/>
      <w:numFmt w:val="lowerLetter"/>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56" w15:restartNumberingAfterBreak="0">
    <w:nsid w:val="7BBE6B6F"/>
    <w:multiLevelType w:val="hybridMultilevel"/>
    <w:tmpl w:val="91C80BA8"/>
    <w:lvl w:ilvl="0" w:tplc="EA5AFE4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7" w15:restartNumberingAfterBreak="0">
    <w:nsid w:val="7C227D34"/>
    <w:multiLevelType w:val="hybridMultilevel"/>
    <w:tmpl w:val="2612E2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D7F392D"/>
    <w:multiLevelType w:val="hybridMultilevel"/>
    <w:tmpl w:val="D326034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9" w15:restartNumberingAfterBreak="0">
    <w:nsid w:val="7EE97389"/>
    <w:multiLevelType w:val="hybridMultilevel"/>
    <w:tmpl w:val="4CDAB3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4"/>
  </w:num>
  <w:num w:numId="2">
    <w:abstractNumId w:val="18"/>
  </w:num>
  <w:num w:numId="3">
    <w:abstractNumId w:val="46"/>
  </w:num>
  <w:num w:numId="4">
    <w:abstractNumId w:val="10"/>
  </w:num>
  <w:num w:numId="5">
    <w:abstractNumId w:val="57"/>
  </w:num>
  <w:num w:numId="6">
    <w:abstractNumId w:val="54"/>
  </w:num>
  <w:num w:numId="7">
    <w:abstractNumId w:val="17"/>
  </w:num>
  <w:num w:numId="8">
    <w:abstractNumId w:val="33"/>
  </w:num>
  <w:num w:numId="9">
    <w:abstractNumId w:val="41"/>
  </w:num>
  <w:num w:numId="10">
    <w:abstractNumId w:val="3"/>
  </w:num>
  <w:num w:numId="11">
    <w:abstractNumId w:val="29"/>
  </w:num>
  <w:num w:numId="12">
    <w:abstractNumId w:val="6"/>
  </w:num>
  <w:num w:numId="13">
    <w:abstractNumId w:val="12"/>
  </w:num>
  <w:num w:numId="14">
    <w:abstractNumId w:val="0"/>
  </w:num>
  <w:num w:numId="15">
    <w:abstractNumId w:val="45"/>
  </w:num>
  <w:num w:numId="16">
    <w:abstractNumId w:val="38"/>
  </w:num>
  <w:num w:numId="17">
    <w:abstractNumId w:val="22"/>
  </w:num>
  <w:num w:numId="18">
    <w:abstractNumId w:val="49"/>
  </w:num>
  <w:num w:numId="19">
    <w:abstractNumId w:val="40"/>
  </w:num>
  <w:num w:numId="20">
    <w:abstractNumId w:val="36"/>
  </w:num>
  <w:num w:numId="21">
    <w:abstractNumId w:val="21"/>
  </w:num>
  <w:num w:numId="22">
    <w:abstractNumId w:val="43"/>
  </w:num>
  <w:num w:numId="23">
    <w:abstractNumId w:val="26"/>
  </w:num>
  <w:num w:numId="24">
    <w:abstractNumId w:val="32"/>
  </w:num>
  <w:num w:numId="25">
    <w:abstractNumId w:val="55"/>
  </w:num>
  <w:num w:numId="26">
    <w:abstractNumId w:val="56"/>
  </w:num>
  <w:num w:numId="27">
    <w:abstractNumId w:val="14"/>
  </w:num>
  <w:num w:numId="28">
    <w:abstractNumId w:val="2"/>
  </w:num>
  <w:num w:numId="29">
    <w:abstractNumId w:val="9"/>
  </w:num>
  <w:num w:numId="30">
    <w:abstractNumId w:val="8"/>
  </w:num>
  <w:num w:numId="31">
    <w:abstractNumId w:val="58"/>
  </w:num>
  <w:num w:numId="32">
    <w:abstractNumId w:val="51"/>
  </w:num>
  <w:num w:numId="33">
    <w:abstractNumId w:val="19"/>
  </w:num>
  <w:num w:numId="34">
    <w:abstractNumId w:val="47"/>
  </w:num>
  <w:num w:numId="35">
    <w:abstractNumId w:val="52"/>
  </w:num>
  <w:num w:numId="36">
    <w:abstractNumId w:val="50"/>
  </w:num>
  <w:num w:numId="37">
    <w:abstractNumId w:val="7"/>
  </w:num>
  <w:num w:numId="38">
    <w:abstractNumId w:val="16"/>
  </w:num>
  <w:num w:numId="39">
    <w:abstractNumId w:val="27"/>
  </w:num>
  <w:num w:numId="40">
    <w:abstractNumId w:val="31"/>
  </w:num>
  <w:num w:numId="41">
    <w:abstractNumId w:val="34"/>
  </w:num>
  <w:num w:numId="42">
    <w:abstractNumId w:val="23"/>
  </w:num>
  <w:num w:numId="43">
    <w:abstractNumId w:val="1"/>
  </w:num>
  <w:num w:numId="44">
    <w:abstractNumId w:val="20"/>
  </w:num>
  <w:num w:numId="45">
    <w:abstractNumId w:val="5"/>
  </w:num>
  <w:num w:numId="46">
    <w:abstractNumId w:val="39"/>
  </w:num>
  <w:num w:numId="47">
    <w:abstractNumId w:val="15"/>
  </w:num>
  <w:num w:numId="48">
    <w:abstractNumId w:val="30"/>
  </w:num>
  <w:num w:numId="4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2"/>
  </w:num>
  <w:num w:numId="51">
    <w:abstractNumId w:val="59"/>
  </w:num>
  <w:num w:numId="52">
    <w:abstractNumId w:val="53"/>
  </w:num>
  <w:num w:numId="53">
    <w:abstractNumId w:val="11"/>
  </w:num>
  <w:num w:numId="54">
    <w:abstractNumId w:val="25"/>
  </w:num>
  <w:num w:numId="55">
    <w:abstractNumId w:val="35"/>
  </w:num>
  <w:num w:numId="56">
    <w:abstractNumId w:val="37"/>
  </w:num>
  <w:num w:numId="57">
    <w:abstractNumId w:val="24"/>
  </w:num>
  <w:num w:numId="58">
    <w:abstractNumId w:val="4"/>
  </w:num>
  <w:num w:numId="59">
    <w:abstractNumId w:val="13"/>
  </w:num>
  <w:num w:numId="60">
    <w:abstractNumId w:val="48"/>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1AF1"/>
    <w:rsid w:val="00002F8C"/>
    <w:rsid w:val="00007DB9"/>
    <w:rsid w:val="00021FBB"/>
    <w:rsid w:val="0002303E"/>
    <w:rsid w:val="00061821"/>
    <w:rsid w:val="0007566F"/>
    <w:rsid w:val="0008001B"/>
    <w:rsid w:val="0008680F"/>
    <w:rsid w:val="0009580C"/>
    <w:rsid w:val="000A07DD"/>
    <w:rsid w:val="000A2A93"/>
    <w:rsid w:val="000D07EA"/>
    <w:rsid w:val="000E741D"/>
    <w:rsid w:val="000E7D96"/>
    <w:rsid w:val="000F3EFE"/>
    <w:rsid w:val="0010078B"/>
    <w:rsid w:val="00120EF2"/>
    <w:rsid w:val="00127B09"/>
    <w:rsid w:val="0013490E"/>
    <w:rsid w:val="00135D51"/>
    <w:rsid w:val="00140F66"/>
    <w:rsid w:val="001437B6"/>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2375E"/>
    <w:rsid w:val="0023454D"/>
    <w:rsid w:val="00244350"/>
    <w:rsid w:val="00254A7A"/>
    <w:rsid w:val="00284322"/>
    <w:rsid w:val="002A06D7"/>
    <w:rsid w:val="002A080A"/>
    <w:rsid w:val="002A4FD9"/>
    <w:rsid w:val="002A7465"/>
    <w:rsid w:val="002B3C37"/>
    <w:rsid w:val="002D0301"/>
    <w:rsid w:val="002D08B3"/>
    <w:rsid w:val="002D09FF"/>
    <w:rsid w:val="002D7611"/>
    <w:rsid w:val="002D76BB"/>
    <w:rsid w:val="002E336A"/>
    <w:rsid w:val="002E552A"/>
    <w:rsid w:val="002F1D01"/>
    <w:rsid w:val="0030193A"/>
    <w:rsid w:val="00302FF6"/>
    <w:rsid w:val="00304757"/>
    <w:rsid w:val="003069AD"/>
    <w:rsid w:val="003168A4"/>
    <w:rsid w:val="00324247"/>
    <w:rsid w:val="00333F75"/>
    <w:rsid w:val="00335FBF"/>
    <w:rsid w:val="003400D7"/>
    <w:rsid w:val="00342EE1"/>
    <w:rsid w:val="003530C5"/>
    <w:rsid w:val="003620F5"/>
    <w:rsid w:val="00364878"/>
    <w:rsid w:val="0036571F"/>
    <w:rsid w:val="0037089B"/>
    <w:rsid w:val="00375CD9"/>
    <w:rsid w:val="00376B71"/>
    <w:rsid w:val="003855F1"/>
    <w:rsid w:val="003870BD"/>
    <w:rsid w:val="003B14BC"/>
    <w:rsid w:val="003B1F06"/>
    <w:rsid w:val="003B5AC4"/>
    <w:rsid w:val="003C6BB4"/>
    <w:rsid w:val="003C712A"/>
    <w:rsid w:val="003E4C9E"/>
    <w:rsid w:val="004008B8"/>
    <w:rsid w:val="00405BDF"/>
    <w:rsid w:val="00412D4B"/>
    <w:rsid w:val="00413809"/>
    <w:rsid w:val="0041495F"/>
    <w:rsid w:val="00422CA0"/>
    <w:rsid w:val="00425753"/>
    <w:rsid w:val="00426868"/>
    <w:rsid w:val="00436844"/>
    <w:rsid w:val="0045172E"/>
    <w:rsid w:val="00452F36"/>
    <w:rsid w:val="00456504"/>
    <w:rsid w:val="0046314C"/>
    <w:rsid w:val="0046787F"/>
    <w:rsid w:val="004816C2"/>
    <w:rsid w:val="0049537B"/>
    <w:rsid w:val="00497EFA"/>
    <w:rsid w:val="004A35E8"/>
    <w:rsid w:val="004B48FA"/>
    <w:rsid w:val="004B6ABE"/>
    <w:rsid w:val="004C61BA"/>
    <w:rsid w:val="004E6FBC"/>
    <w:rsid w:val="004F0146"/>
    <w:rsid w:val="004F553A"/>
    <w:rsid w:val="004F7C4B"/>
    <w:rsid w:val="00501F18"/>
    <w:rsid w:val="0050571C"/>
    <w:rsid w:val="00505856"/>
    <w:rsid w:val="0051318C"/>
    <w:rsid w:val="005133D7"/>
    <w:rsid w:val="00523E9F"/>
    <w:rsid w:val="00527971"/>
    <w:rsid w:val="005343C9"/>
    <w:rsid w:val="00544C89"/>
    <w:rsid w:val="00590293"/>
    <w:rsid w:val="005A3DA4"/>
    <w:rsid w:val="005C5F4B"/>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10A0"/>
    <w:rsid w:val="0069576B"/>
    <w:rsid w:val="006B7C8A"/>
    <w:rsid w:val="006C3145"/>
    <w:rsid w:val="006C6DE3"/>
    <w:rsid w:val="006C7354"/>
    <w:rsid w:val="006D20F1"/>
    <w:rsid w:val="006F557C"/>
    <w:rsid w:val="00701447"/>
    <w:rsid w:val="007018C3"/>
    <w:rsid w:val="007146F0"/>
    <w:rsid w:val="00723EF4"/>
    <w:rsid w:val="007255C8"/>
    <w:rsid w:val="00725A0A"/>
    <w:rsid w:val="007326F6"/>
    <w:rsid w:val="007510E8"/>
    <w:rsid w:val="007666A7"/>
    <w:rsid w:val="0077004D"/>
    <w:rsid w:val="00772716"/>
    <w:rsid w:val="00774A7E"/>
    <w:rsid w:val="00774CC7"/>
    <w:rsid w:val="0077543B"/>
    <w:rsid w:val="00786A1E"/>
    <w:rsid w:val="007904A5"/>
    <w:rsid w:val="00791469"/>
    <w:rsid w:val="007D336A"/>
    <w:rsid w:val="007E3CA9"/>
    <w:rsid w:val="007E575B"/>
    <w:rsid w:val="007E5F37"/>
    <w:rsid w:val="007F56D6"/>
    <w:rsid w:val="007F77F4"/>
    <w:rsid w:val="00802202"/>
    <w:rsid w:val="00815381"/>
    <w:rsid w:val="008202A5"/>
    <w:rsid w:val="00822A52"/>
    <w:rsid w:val="00824534"/>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21899"/>
    <w:rsid w:val="00936DC8"/>
    <w:rsid w:val="00942ADA"/>
    <w:rsid w:val="009431C4"/>
    <w:rsid w:val="0095679B"/>
    <w:rsid w:val="00956D79"/>
    <w:rsid w:val="0098649E"/>
    <w:rsid w:val="009871A8"/>
    <w:rsid w:val="0099326F"/>
    <w:rsid w:val="009B142B"/>
    <w:rsid w:val="009B53DD"/>
    <w:rsid w:val="009C3842"/>
    <w:rsid w:val="009C5A1D"/>
    <w:rsid w:val="009D0856"/>
    <w:rsid w:val="009D493B"/>
    <w:rsid w:val="009F1E14"/>
    <w:rsid w:val="009F7F9A"/>
    <w:rsid w:val="00A052D7"/>
    <w:rsid w:val="00A24C0B"/>
    <w:rsid w:val="00A26CA2"/>
    <w:rsid w:val="00A32023"/>
    <w:rsid w:val="00A32BB2"/>
    <w:rsid w:val="00A54B6B"/>
    <w:rsid w:val="00A659B4"/>
    <w:rsid w:val="00A74EB1"/>
    <w:rsid w:val="00A96A1F"/>
    <w:rsid w:val="00AA5129"/>
    <w:rsid w:val="00AA5E39"/>
    <w:rsid w:val="00AA6B40"/>
    <w:rsid w:val="00AB3C5A"/>
    <w:rsid w:val="00AC609D"/>
    <w:rsid w:val="00AD2F72"/>
    <w:rsid w:val="00AE03CF"/>
    <w:rsid w:val="00AE134D"/>
    <w:rsid w:val="00AE264C"/>
    <w:rsid w:val="00B160C8"/>
    <w:rsid w:val="00B1664D"/>
    <w:rsid w:val="00B26602"/>
    <w:rsid w:val="00B34088"/>
    <w:rsid w:val="00B42152"/>
    <w:rsid w:val="00B50435"/>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95765"/>
    <w:rsid w:val="00C95F18"/>
    <w:rsid w:val="00C962AE"/>
    <w:rsid w:val="00CA4AB5"/>
    <w:rsid w:val="00CB7A50"/>
    <w:rsid w:val="00CC4741"/>
    <w:rsid w:val="00CC5BDF"/>
    <w:rsid w:val="00CD6520"/>
    <w:rsid w:val="00CE1825"/>
    <w:rsid w:val="00CE5503"/>
    <w:rsid w:val="00D1548D"/>
    <w:rsid w:val="00D21B4B"/>
    <w:rsid w:val="00D34534"/>
    <w:rsid w:val="00D35F7D"/>
    <w:rsid w:val="00D5623A"/>
    <w:rsid w:val="00D62341"/>
    <w:rsid w:val="00D64FF9"/>
    <w:rsid w:val="00D715E7"/>
    <w:rsid w:val="00D73F6F"/>
    <w:rsid w:val="00D74C2D"/>
    <w:rsid w:val="00D765BB"/>
    <w:rsid w:val="00D9432F"/>
    <w:rsid w:val="00D94D54"/>
    <w:rsid w:val="00D9552B"/>
    <w:rsid w:val="00D97048"/>
    <w:rsid w:val="00DC1313"/>
    <w:rsid w:val="00DD3E02"/>
    <w:rsid w:val="00DE3076"/>
    <w:rsid w:val="00DE6E7C"/>
    <w:rsid w:val="00DE7A3B"/>
    <w:rsid w:val="00E40AC8"/>
    <w:rsid w:val="00E51765"/>
    <w:rsid w:val="00E56E00"/>
    <w:rsid w:val="00E64CD9"/>
    <w:rsid w:val="00E677CC"/>
    <w:rsid w:val="00E708FD"/>
    <w:rsid w:val="00E70A47"/>
    <w:rsid w:val="00E747B7"/>
    <w:rsid w:val="00E7488F"/>
    <w:rsid w:val="00E824B7"/>
    <w:rsid w:val="00E91B84"/>
    <w:rsid w:val="00EB7EC7"/>
    <w:rsid w:val="00ED0A09"/>
    <w:rsid w:val="00ED14FC"/>
    <w:rsid w:val="00EE2A4E"/>
    <w:rsid w:val="00F01C3B"/>
    <w:rsid w:val="00F02001"/>
    <w:rsid w:val="00F02693"/>
    <w:rsid w:val="00F11EDB"/>
    <w:rsid w:val="00F162EA"/>
    <w:rsid w:val="00F26057"/>
    <w:rsid w:val="00F266A7"/>
    <w:rsid w:val="00F55D6F"/>
    <w:rsid w:val="00F81AA1"/>
    <w:rsid w:val="00F878B8"/>
    <w:rsid w:val="00F92999"/>
    <w:rsid w:val="00F93607"/>
    <w:rsid w:val="00FC5D7F"/>
    <w:rsid w:val="00FE6751"/>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9"/>
    <w:qFormat/>
    <w:rsid w:val="00786A1E"/>
    <w:pPr>
      <w:spacing w:before="100" w:beforeAutospacing="1" w:after="100" w:afterAutospacing="1"/>
      <w:outlineLvl w:val="0"/>
    </w:pPr>
    <w:rPr>
      <w:b/>
      <w:bCs/>
      <w:kern w:val="36"/>
      <w:sz w:val="48"/>
      <w:szCs w:val="48"/>
      <w:lang w:val="en-IN" w:eastAsia="en-IN" w:bidi="ta-IN"/>
    </w:rPr>
  </w:style>
  <w:style w:type="paragraph" w:styleId="Heading2">
    <w:name w:val="heading 2"/>
    <w:basedOn w:val="Normal"/>
    <w:next w:val="Normal"/>
    <w:link w:val="Heading2Char"/>
    <w:uiPriority w:val="9"/>
    <w:unhideWhenUsed/>
    <w:qFormat/>
    <w:rsid w:val="00786A1E"/>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rsid w:val="00B26602"/>
    <w:rPr>
      <w:rFonts w:ascii="Times New Roman" w:eastAsia="Times New Roman" w:hAnsi="Times New Roman" w:cs="Times New Roman"/>
      <w:sz w:val="24"/>
      <w:szCs w:val="24"/>
    </w:rPr>
  </w:style>
  <w:style w:type="paragraph" w:styleId="NormalWeb">
    <w:name w:val="Normal (Web)"/>
    <w:basedOn w:val="Normal"/>
    <w:uiPriority w:val="99"/>
    <w:unhideWhenUsed/>
    <w:rsid w:val="00B26602"/>
    <w:pPr>
      <w:spacing w:before="100" w:beforeAutospacing="1" w:after="100" w:afterAutospacing="1"/>
    </w:pPr>
  </w:style>
  <w:style w:type="character" w:customStyle="1" w:styleId="changed">
    <w:name w:val="changed"/>
    <w:basedOn w:val="DefaultParagraphFont"/>
    <w:rsid w:val="003B5AC4"/>
  </w:style>
  <w:style w:type="character" w:customStyle="1" w:styleId="NoSpacingChar">
    <w:name w:val="No Spacing Char"/>
    <w:link w:val="NoSpacing"/>
    <w:uiPriority w:val="1"/>
    <w:qFormat/>
    <w:rsid w:val="003B5AC4"/>
    <w:rPr>
      <w:rFonts w:ascii="Times New Roman" w:eastAsia="Times New Roman" w:hAnsi="Times New Roman" w:cs="Times New Roman"/>
      <w:sz w:val="24"/>
      <w:szCs w:val="24"/>
    </w:rPr>
  </w:style>
  <w:style w:type="character" w:customStyle="1" w:styleId="self-center">
    <w:name w:val="self-center"/>
    <w:basedOn w:val="DefaultParagraphFont"/>
    <w:rsid w:val="003B5AC4"/>
  </w:style>
  <w:style w:type="paragraph" w:customStyle="1" w:styleId="TableParagraph">
    <w:name w:val="Table Paragraph"/>
    <w:basedOn w:val="Normal"/>
    <w:uiPriority w:val="1"/>
    <w:qFormat/>
    <w:rsid w:val="00426868"/>
    <w:pPr>
      <w:widowControl w:val="0"/>
      <w:autoSpaceDE w:val="0"/>
      <w:autoSpaceDN w:val="0"/>
      <w:ind w:left="107"/>
      <w:jc w:val="center"/>
    </w:pPr>
    <w:rPr>
      <w:sz w:val="22"/>
      <w:szCs w:val="22"/>
    </w:rPr>
  </w:style>
  <w:style w:type="character" w:styleId="Hyperlink">
    <w:name w:val="Hyperlink"/>
    <w:basedOn w:val="DefaultParagraphFont"/>
    <w:uiPriority w:val="99"/>
    <w:semiHidden/>
    <w:unhideWhenUsed/>
    <w:rsid w:val="00426868"/>
    <w:rPr>
      <w:color w:val="0000FF"/>
      <w:u w:val="single"/>
    </w:rPr>
  </w:style>
  <w:style w:type="character" w:customStyle="1" w:styleId="fs3">
    <w:name w:val="fs3"/>
    <w:basedOn w:val="DefaultParagraphFont"/>
    <w:rsid w:val="00426868"/>
  </w:style>
  <w:style w:type="character" w:styleId="Strong">
    <w:name w:val="Strong"/>
    <w:basedOn w:val="DefaultParagraphFont"/>
    <w:uiPriority w:val="22"/>
    <w:qFormat/>
    <w:rsid w:val="00786A1E"/>
    <w:rPr>
      <w:b/>
      <w:bCs/>
    </w:rPr>
  </w:style>
  <w:style w:type="character" w:customStyle="1" w:styleId="Heading1Char">
    <w:name w:val="Heading 1 Char"/>
    <w:basedOn w:val="DefaultParagraphFont"/>
    <w:link w:val="Heading1"/>
    <w:uiPriority w:val="9"/>
    <w:rsid w:val="00786A1E"/>
    <w:rPr>
      <w:rFonts w:ascii="Times New Roman" w:eastAsia="Times New Roman" w:hAnsi="Times New Roman" w:cs="Times New Roman"/>
      <w:b/>
      <w:bCs/>
      <w:kern w:val="36"/>
      <w:sz w:val="48"/>
      <w:szCs w:val="48"/>
      <w:lang w:val="en-IN" w:eastAsia="en-IN" w:bidi="ta-IN"/>
    </w:rPr>
  </w:style>
  <w:style w:type="character" w:customStyle="1" w:styleId="Heading2Char">
    <w:name w:val="Heading 2 Char"/>
    <w:basedOn w:val="DefaultParagraphFont"/>
    <w:link w:val="Heading2"/>
    <w:uiPriority w:val="9"/>
    <w:rsid w:val="00786A1E"/>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18302472">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16011601">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07697723">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19426690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412117312">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555236560">
      <w:bodyDiv w:val="1"/>
      <w:marLeft w:val="0"/>
      <w:marRight w:val="0"/>
      <w:marTop w:val="0"/>
      <w:marBottom w:val="0"/>
      <w:divBdr>
        <w:top w:val="none" w:sz="0" w:space="0" w:color="auto"/>
        <w:left w:val="none" w:sz="0" w:space="0" w:color="auto"/>
        <w:bottom w:val="none" w:sz="0" w:space="0" w:color="auto"/>
        <w:right w:val="none" w:sz="0" w:space="0" w:color="auto"/>
      </w:divBdr>
    </w:div>
    <w:div w:id="1566914062">
      <w:bodyDiv w:val="1"/>
      <w:marLeft w:val="0"/>
      <w:marRight w:val="0"/>
      <w:marTop w:val="0"/>
      <w:marBottom w:val="0"/>
      <w:divBdr>
        <w:top w:val="none" w:sz="0" w:space="0" w:color="auto"/>
        <w:left w:val="none" w:sz="0" w:space="0" w:color="auto"/>
        <w:bottom w:val="none" w:sz="0" w:space="0" w:color="auto"/>
        <w:right w:val="none" w:sz="0" w:space="0" w:color="auto"/>
      </w:divBdr>
    </w:div>
    <w:div w:id="1693411508">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0078058">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11289572">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28857981">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etsuite.com/portal/customer-testimonials/fulton-and-roark-health-beauty.shtml" TargetMode="External"/><Relationship Id="rId18" Type="http://schemas.openxmlformats.org/officeDocument/2006/relationships/diagramQuickStyle" Target="diagrams/quickStyle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diagramLayout" Target="diagrams/layout1.xml"/><Relationship Id="rId2" Type="http://schemas.openxmlformats.org/officeDocument/2006/relationships/numbering" Target="numbering.xml"/><Relationship Id="rId16" Type="http://schemas.openxmlformats.org/officeDocument/2006/relationships/diagramData" Target="diagrams/data1.xml"/><Relationship Id="rId20"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netsuite.com/portal/products/erp.shtml" TargetMode="External"/><Relationship Id="rId10" Type="http://schemas.openxmlformats.org/officeDocument/2006/relationships/image" Target="media/image3.png"/><Relationship Id="rId19"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netsuite.com/portal/resource/articles/inventory-management/inventory-cost-accounting-methods-examples.shtml" TargetMode="External"/><Relationship Id="rId22"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AA75FC6-5BC6-4268-A086-8485EF391276}" type="doc">
      <dgm:prSet loTypeId="urn:microsoft.com/office/officeart/2005/8/layout/hierarchy6" loCatId="hierarchy" qsTypeId="urn:microsoft.com/office/officeart/2005/8/quickstyle/simple1" qsCatId="simple" csTypeId="urn:microsoft.com/office/officeart/2005/8/colors/accent0_1" csCatId="mainScheme" phldr="1"/>
      <dgm:spPr/>
      <dgm:t>
        <a:bodyPr/>
        <a:lstStyle/>
        <a:p>
          <a:endParaRPr lang="en-IN"/>
        </a:p>
      </dgm:t>
    </dgm:pt>
    <dgm:pt modelId="{202998F6-434D-4E40-8BB7-D0320134CA59}">
      <dgm:prSet phldrT="[Text]">
        <dgm:style>
          <a:lnRef idx="2">
            <a:schemeClr val="dk1"/>
          </a:lnRef>
          <a:fillRef idx="1">
            <a:schemeClr val="lt1"/>
          </a:fillRef>
          <a:effectRef idx="0">
            <a:schemeClr val="dk1"/>
          </a:effectRef>
          <a:fontRef idx="minor">
            <a:schemeClr val="dk1"/>
          </a:fontRef>
        </dgm:style>
      </dgm:prSet>
      <dgm:spPr/>
      <dgm:t>
        <a:bodyPr/>
        <a:lstStyle/>
        <a:p>
          <a:r>
            <a:rPr lang="en-IN">
              <a:ln/>
            </a:rPr>
            <a:t>A</a:t>
          </a:r>
        </a:p>
      </dgm:t>
    </dgm:pt>
    <dgm:pt modelId="{BBD774F5-6E9A-4443-BB27-9BFF2A9E39C5}" type="parTrans" cxnId="{3682E55D-A352-4DB8-8A83-09F09BB916D3}">
      <dgm:prSet/>
      <dgm:spPr/>
      <dgm:t>
        <a:bodyPr/>
        <a:lstStyle/>
        <a:p>
          <a:endParaRPr lang="en-IN"/>
        </a:p>
      </dgm:t>
    </dgm:pt>
    <dgm:pt modelId="{A286F935-7CF1-4241-907D-6B40A63D2836}" type="sibTrans" cxnId="{3682E55D-A352-4DB8-8A83-09F09BB916D3}">
      <dgm:prSet/>
      <dgm:spPr/>
      <dgm:t>
        <a:bodyPr/>
        <a:lstStyle/>
        <a:p>
          <a:endParaRPr lang="en-IN"/>
        </a:p>
      </dgm:t>
    </dgm:pt>
    <dgm:pt modelId="{2332B121-4CD2-41AD-AA58-0A5CBFDEE9B0}">
      <dgm:prSet phldrT="[Text]">
        <dgm:style>
          <a:lnRef idx="2">
            <a:schemeClr val="dk1"/>
          </a:lnRef>
          <a:fillRef idx="1">
            <a:schemeClr val="lt1"/>
          </a:fillRef>
          <a:effectRef idx="0">
            <a:schemeClr val="dk1"/>
          </a:effectRef>
          <a:fontRef idx="minor">
            <a:schemeClr val="dk1"/>
          </a:fontRef>
        </dgm:style>
      </dgm:prSet>
      <dgm:spPr/>
      <dgm:t>
        <a:bodyPr/>
        <a:lstStyle/>
        <a:p>
          <a:r>
            <a:rPr lang="en-IN"/>
            <a:t>B</a:t>
          </a:r>
        </a:p>
      </dgm:t>
    </dgm:pt>
    <dgm:pt modelId="{582E5F4E-674A-4E0F-8CB9-462743C157CA}" type="parTrans" cxnId="{9131FB96-99B0-45A6-B882-901C380E0CF4}">
      <dgm:prSet/>
      <dgm:spPr/>
      <dgm:t>
        <a:bodyPr/>
        <a:lstStyle/>
        <a:p>
          <a:endParaRPr lang="en-IN"/>
        </a:p>
      </dgm:t>
    </dgm:pt>
    <dgm:pt modelId="{7AD31C6F-F6EA-4053-B653-954DB07A7F28}" type="sibTrans" cxnId="{9131FB96-99B0-45A6-B882-901C380E0CF4}">
      <dgm:prSet/>
      <dgm:spPr/>
      <dgm:t>
        <a:bodyPr/>
        <a:lstStyle/>
        <a:p>
          <a:endParaRPr lang="en-IN"/>
        </a:p>
      </dgm:t>
    </dgm:pt>
    <dgm:pt modelId="{25DB2466-568F-40CC-BB0D-E8831B6D1930}">
      <dgm:prSet phldrT="[Text]">
        <dgm:style>
          <a:lnRef idx="2">
            <a:schemeClr val="dk1"/>
          </a:lnRef>
          <a:fillRef idx="1">
            <a:schemeClr val="lt1"/>
          </a:fillRef>
          <a:effectRef idx="0">
            <a:schemeClr val="dk1"/>
          </a:effectRef>
          <a:fontRef idx="minor">
            <a:schemeClr val="dk1"/>
          </a:fontRef>
        </dgm:style>
      </dgm:prSet>
      <dgm:spPr/>
      <dgm:t>
        <a:bodyPr/>
        <a:lstStyle/>
        <a:p>
          <a:r>
            <a:rPr lang="en-IN"/>
            <a:t>C</a:t>
          </a:r>
        </a:p>
      </dgm:t>
    </dgm:pt>
    <dgm:pt modelId="{FC61C734-9082-4CA5-B18C-634A5E73A7E2}" type="parTrans" cxnId="{CD349724-D71B-48ED-A139-324E3E41AFE6}">
      <dgm:prSet/>
      <dgm:spPr/>
      <dgm:t>
        <a:bodyPr/>
        <a:lstStyle/>
        <a:p>
          <a:endParaRPr lang="en-IN"/>
        </a:p>
      </dgm:t>
    </dgm:pt>
    <dgm:pt modelId="{BCC9CD1E-8D8A-43B7-BBD8-859A2D80D7BA}" type="sibTrans" cxnId="{CD349724-D71B-48ED-A139-324E3E41AFE6}">
      <dgm:prSet/>
      <dgm:spPr/>
      <dgm:t>
        <a:bodyPr/>
        <a:lstStyle/>
        <a:p>
          <a:endParaRPr lang="en-IN"/>
        </a:p>
      </dgm:t>
    </dgm:pt>
    <dgm:pt modelId="{BBCB2CCD-4D1A-44FD-8D5B-743E5226889A}">
      <dgm:prSet>
        <dgm:style>
          <a:lnRef idx="2">
            <a:schemeClr val="dk1"/>
          </a:lnRef>
          <a:fillRef idx="1">
            <a:schemeClr val="lt1"/>
          </a:fillRef>
          <a:effectRef idx="0">
            <a:schemeClr val="dk1"/>
          </a:effectRef>
          <a:fontRef idx="minor">
            <a:schemeClr val="dk1"/>
          </a:fontRef>
        </dgm:style>
      </dgm:prSet>
      <dgm:spPr/>
      <dgm:t>
        <a:bodyPr/>
        <a:lstStyle/>
        <a:p>
          <a:r>
            <a:rPr lang="en-IN"/>
            <a:t>E</a:t>
          </a:r>
        </a:p>
      </dgm:t>
    </dgm:pt>
    <dgm:pt modelId="{D35E767E-4E50-47C7-973E-791C2CBEB519}" type="parTrans" cxnId="{1BCCEF8D-EF43-447F-86B1-63DEF52565F8}">
      <dgm:prSet/>
      <dgm:spPr/>
      <dgm:t>
        <a:bodyPr/>
        <a:lstStyle/>
        <a:p>
          <a:endParaRPr lang="en-IN"/>
        </a:p>
      </dgm:t>
    </dgm:pt>
    <dgm:pt modelId="{F7040D22-F5A3-4379-944E-F47F0FFB17CC}" type="sibTrans" cxnId="{1BCCEF8D-EF43-447F-86B1-63DEF52565F8}">
      <dgm:prSet/>
      <dgm:spPr/>
      <dgm:t>
        <a:bodyPr/>
        <a:lstStyle/>
        <a:p>
          <a:endParaRPr lang="en-IN"/>
        </a:p>
      </dgm:t>
    </dgm:pt>
    <dgm:pt modelId="{290B48D1-4570-4525-A2A1-79802BA1D8B6}">
      <dgm:prSet>
        <dgm:style>
          <a:lnRef idx="2">
            <a:schemeClr val="dk1"/>
          </a:lnRef>
          <a:fillRef idx="1">
            <a:schemeClr val="lt1"/>
          </a:fillRef>
          <a:effectRef idx="0">
            <a:schemeClr val="dk1"/>
          </a:effectRef>
          <a:fontRef idx="minor">
            <a:schemeClr val="dk1"/>
          </a:fontRef>
        </dgm:style>
      </dgm:prSet>
      <dgm:spPr/>
      <dgm:t>
        <a:bodyPr/>
        <a:lstStyle/>
        <a:p>
          <a:r>
            <a:rPr lang="en-IN"/>
            <a:t>D</a:t>
          </a:r>
        </a:p>
      </dgm:t>
    </dgm:pt>
    <dgm:pt modelId="{2CDDDFA2-843A-4C6C-9315-3B9D75688086}" type="parTrans" cxnId="{69BCACCE-1634-48B9-9DA6-CF3119553E7E}">
      <dgm:prSet/>
      <dgm:spPr/>
      <dgm:t>
        <a:bodyPr/>
        <a:lstStyle/>
        <a:p>
          <a:endParaRPr lang="en-IN"/>
        </a:p>
      </dgm:t>
    </dgm:pt>
    <dgm:pt modelId="{EB739C94-8D18-49E4-A213-35E15153E24E}" type="sibTrans" cxnId="{69BCACCE-1634-48B9-9DA6-CF3119553E7E}">
      <dgm:prSet/>
      <dgm:spPr/>
      <dgm:t>
        <a:bodyPr/>
        <a:lstStyle/>
        <a:p>
          <a:endParaRPr lang="en-IN"/>
        </a:p>
      </dgm:t>
    </dgm:pt>
    <dgm:pt modelId="{4E21F8A0-F8F0-4D68-9197-85D96A2237C2}" type="pres">
      <dgm:prSet presAssocID="{1AA75FC6-5BC6-4268-A086-8485EF391276}" presName="mainComposite" presStyleCnt="0">
        <dgm:presLayoutVars>
          <dgm:chPref val="1"/>
          <dgm:dir/>
          <dgm:animOne val="branch"/>
          <dgm:animLvl val="lvl"/>
          <dgm:resizeHandles val="exact"/>
        </dgm:presLayoutVars>
      </dgm:prSet>
      <dgm:spPr/>
      <dgm:t>
        <a:bodyPr/>
        <a:lstStyle/>
        <a:p>
          <a:endParaRPr lang="en-IN"/>
        </a:p>
      </dgm:t>
    </dgm:pt>
    <dgm:pt modelId="{C6A7A88F-6B6C-48B0-94EC-5ED82345DD42}" type="pres">
      <dgm:prSet presAssocID="{1AA75FC6-5BC6-4268-A086-8485EF391276}" presName="hierFlow" presStyleCnt="0"/>
      <dgm:spPr/>
    </dgm:pt>
    <dgm:pt modelId="{3023EE2F-3530-48F7-9CA9-2E2C67C8D1A8}" type="pres">
      <dgm:prSet presAssocID="{1AA75FC6-5BC6-4268-A086-8485EF391276}" presName="hierChild1" presStyleCnt="0">
        <dgm:presLayoutVars>
          <dgm:chPref val="1"/>
          <dgm:animOne val="branch"/>
          <dgm:animLvl val="lvl"/>
        </dgm:presLayoutVars>
      </dgm:prSet>
      <dgm:spPr/>
    </dgm:pt>
    <dgm:pt modelId="{ED59A61D-80FD-4660-846C-C8772300B69B}" type="pres">
      <dgm:prSet presAssocID="{202998F6-434D-4E40-8BB7-D0320134CA59}" presName="Name14" presStyleCnt="0"/>
      <dgm:spPr/>
    </dgm:pt>
    <dgm:pt modelId="{35D4EDE6-7F50-4C3C-9739-A5D6C8384016}" type="pres">
      <dgm:prSet presAssocID="{202998F6-434D-4E40-8BB7-D0320134CA59}" presName="level1Shape" presStyleLbl="node0" presStyleIdx="0" presStyleCnt="1" custScaleY="61133">
        <dgm:presLayoutVars>
          <dgm:chPref val="3"/>
        </dgm:presLayoutVars>
      </dgm:prSet>
      <dgm:spPr/>
      <dgm:t>
        <a:bodyPr/>
        <a:lstStyle/>
        <a:p>
          <a:endParaRPr lang="en-IN"/>
        </a:p>
      </dgm:t>
    </dgm:pt>
    <dgm:pt modelId="{B6F8CCB3-236F-479B-B13D-1278E5F2A54B}" type="pres">
      <dgm:prSet presAssocID="{202998F6-434D-4E40-8BB7-D0320134CA59}" presName="hierChild2" presStyleCnt="0"/>
      <dgm:spPr/>
    </dgm:pt>
    <dgm:pt modelId="{3FCB05C2-DB55-4DAD-9EC3-C29DC44DBD69}" type="pres">
      <dgm:prSet presAssocID="{582E5F4E-674A-4E0F-8CB9-462743C157CA}" presName="Name19" presStyleLbl="parChTrans1D2" presStyleIdx="0" presStyleCnt="2"/>
      <dgm:spPr/>
      <dgm:t>
        <a:bodyPr/>
        <a:lstStyle/>
        <a:p>
          <a:endParaRPr lang="en-IN"/>
        </a:p>
      </dgm:t>
    </dgm:pt>
    <dgm:pt modelId="{787F0A42-F874-4956-8A0F-CEA8A339CBCB}" type="pres">
      <dgm:prSet presAssocID="{2332B121-4CD2-41AD-AA58-0A5CBFDEE9B0}" presName="Name21" presStyleCnt="0"/>
      <dgm:spPr/>
    </dgm:pt>
    <dgm:pt modelId="{CF56F8A4-7FB8-4687-A808-0E037202E299}" type="pres">
      <dgm:prSet presAssocID="{2332B121-4CD2-41AD-AA58-0A5CBFDEE9B0}" presName="level2Shape" presStyleLbl="node2" presStyleIdx="0" presStyleCnt="2" custScaleY="61133"/>
      <dgm:spPr/>
      <dgm:t>
        <a:bodyPr/>
        <a:lstStyle/>
        <a:p>
          <a:endParaRPr lang="en-IN"/>
        </a:p>
      </dgm:t>
    </dgm:pt>
    <dgm:pt modelId="{5EB2E2FA-4862-4CD6-A04F-6C608B59FB30}" type="pres">
      <dgm:prSet presAssocID="{2332B121-4CD2-41AD-AA58-0A5CBFDEE9B0}" presName="hierChild3" presStyleCnt="0"/>
      <dgm:spPr/>
    </dgm:pt>
    <dgm:pt modelId="{8EA1AFD3-DC3F-4C49-A3E9-C2DA6FE4554C}" type="pres">
      <dgm:prSet presAssocID="{FC61C734-9082-4CA5-B18C-634A5E73A7E2}" presName="Name19" presStyleLbl="parChTrans1D2" presStyleIdx="1" presStyleCnt="2"/>
      <dgm:spPr/>
      <dgm:t>
        <a:bodyPr/>
        <a:lstStyle/>
        <a:p>
          <a:endParaRPr lang="en-IN"/>
        </a:p>
      </dgm:t>
    </dgm:pt>
    <dgm:pt modelId="{4BD22C0A-1236-404F-8EE0-C7379386AA4E}" type="pres">
      <dgm:prSet presAssocID="{25DB2466-568F-40CC-BB0D-E8831B6D1930}" presName="Name21" presStyleCnt="0"/>
      <dgm:spPr/>
    </dgm:pt>
    <dgm:pt modelId="{A2D408E2-26D3-4301-B3C7-990B3BF933E1}" type="pres">
      <dgm:prSet presAssocID="{25DB2466-568F-40CC-BB0D-E8831B6D1930}" presName="level2Shape" presStyleLbl="node2" presStyleIdx="1" presStyleCnt="2" custScaleY="61133"/>
      <dgm:spPr/>
      <dgm:t>
        <a:bodyPr/>
        <a:lstStyle/>
        <a:p>
          <a:endParaRPr lang="en-IN"/>
        </a:p>
      </dgm:t>
    </dgm:pt>
    <dgm:pt modelId="{5F567FEB-DADF-4B7B-B45A-60BF33CF5429}" type="pres">
      <dgm:prSet presAssocID="{25DB2466-568F-40CC-BB0D-E8831B6D1930}" presName="hierChild3" presStyleCnt="0"/>
      <dgm:spPr/>
    </dgm:pt>
    <dgm:pt modelId="{7085997D-3526-408F-8BC6-C4C4DE40BE76}" type="pres">
      <dgm:prSet presAssocID="{2CDDDFA2-843A-4C6C-9315-3B9D75688086}" presName="Name19" presStyleLbl="parChTrans1D3" presStyleIdx="0" presStyleCnt="2"/>
      <dgm:spPr/>
      <dgm:t>
        <a:bodyPr/>
        <a:lstStyle/>
        <a:p>
          <a:endParaRPr lang="en-IN"/>
        </a:p>
      </dgm:t>
    </dgm:pt>
    <dgm:pt modelId="{391E9880-0D69-4CC3-A635-B10B6F480860}" type="pres">
      <dgm:prSet presAssocID="{290B48D1-4570-4525-A2A1-79802BA1D8B6}" presName="Name21" presStyleCnt="0"/>
      <dgm:spPr/>
    </dgm:pt>
    <dgm:pt modelId="{BB2F32AE-4766-4500-9A0E-DD317FA763E4}" type="pres">
      <dgm:prSet presAssocID="{290B48D1-4570-4525-A2A1-79802BA1D8B6}" presName="level2Shape" presStyleLbl="node3" presStyleIdx="0" presStyleCnt="2" custScaleY="61133"/>
      <dgm:spPr/>
      <dgm:t>
        <a:bodyPr/>
        <a:lstStyle/>
        <a:p>
          <a:endParaRPr lang="en-IN"/>
        </a:p>
      </dgm:t>
    </dgm:pt>
    <dgm:pt modelId="{6C7C1B5C-F80F-421F-8C12-EE4A027B69C3}" type="pres">
      <dgm:prSet presAssocID="{290B48D1-4570-4525-A2A1-79802BA1D8B6}" presName="hierChild3" presStyleCnt="0"/>
      <dgm:spPr/>
    </dgm:pt>
    <dgm:pt modelId="{8C28C86A-B6FF-49E2-8C1A-7603B3DDAC3F}" type="pres">
      <dgm:prSet presAssocID="{D35E767E-4E50-47C7-973E-791C2CBEB519}" presName="Name19" presStyleLbl="parChTrans1D3" presStyleIdx="1" presStyleCnt="2"/>
      <dgm:spPr/>
      <dgm:t>
        <a:bodyPr/>
        <a:lstStyle/>
        <a:p>
          <a:endParaRPr lang="en-IN"/>
        </a:p>
      </dgm:t>
    </dgm:pt>
    <dgm:pt modelId="{0AA400CF-615F-4260-92B4-1BACE5F861AE}" type="pres">
      <dgm:prSet presAssocID="{BBCB2CCD-4D1A-44FD-8D5B-743E5226889A}" presName="Name21" presStyleCnt="0"/>
      <dgm:spPr/>
    </dgm:pt>
    <dgm:pt modelId="{1A62AE0A-F9D0-4486-9A3D-5FDF260AF451}" type="pres">
      <dgm:prSet presAssocID="{BBCB2CCD-4D1A-44FD-8D5B-743E5226889A}" presName="level2Shape" presStyleLbl="node3" presStyleIdx="1" presStyleCnt="2" custScaleY="61133"/>
      <dgm:spPr/>
      <dgm:t>
        <a:bodyPr/>
        <a:lstStyle/>
        <a:p>
          <a:endParaRPr lang="en-IN"/>
        </a:p>
      </dgm:t>
    </dgm:pt>
    <dgm:pt modelId="{EE762970-B755-40DB-B76A-DC1AB73AD9EB}" type="pres">
      <dgm:prSet presAssocID="{BBCB2CCD-4D1A-44FD-8D5B-743E5226889A}" presName="hierChild3" presStyleCnt="0"/>
      <dgm:spPr/>
    </dgm:pt>
    <dgm:pt modelId="{BB024072-0835-4DF3-A4FD-37970CCBEB68}" type="pres">
      <dgm:prSet presAssocID="{1AA75FC6-5BC6-4268-A086-8485EF391276}" presName="bgShapesFlow" presStyleCnt="0"/>
      <dgm:spPr/>
    </dgm:pt>
  </dgm:ptLst>
  <dgm:cxnLst>
    <dgm:cxn modelId="{733C0A22-3CF6-4A49-BB31-5CE06A73FCF1}" type="presOf" srcId="{202998F6-434D-4E40-8BB7-D0320134CA59}" destId="{35D4EDE6-7F50-4C3C-9739-A5D6C8384016}" srcOrd="0" destOrd="0" presId="urn:microsoft.com/office/officeart/2005/8/layout/hierarchy6"/>
    <dgm:cxn modelId="{2780AEAD-D026-43A4-A03B-833F13AE5697}" type="presOf" srcId="{290B48D1-4570-4525-A2A1-79802BA1D8B6}" destId="{BB2F32AE-4766-4500-9A0E-DD317FA763E4}" srcOrd="0" destOrd="0" presId="urn:microsoft.com/office/officeart/2005/8/layout/hierarchy6"/>
    <dgm:cxn modelId="{DA8C08AD-5724-41DF-A11D-730997D83199}" type="presOf" srcId="{25DB2466-568F-40CC-BB0D-E8831B6D1930}" destId="{A2D408E2-26D3-4301-B3C7-990B3BF933E1}" srcOrd="0" destOrd="0" presId="urn:microsoft.com/office/officeart/2005/8/layout/hierarchy6"/>
    <dgm:cxn modelId="{1D120655-2321-4E43-87D5-DA3FDC16B633}" type="presOf" srcId="{1AA75FC6-5BC6-4268-A086-8485EF391276}" destId="{4E21F8A0-F8F0-4D68-9197-85D96A2237C2}" srcOrd="0" destOrd="0" presId="urn:microsoft.com/office/officeart/2005/8/layout/hierarchy6"/>
    <dgm:cxn modelId="{1BCCEF8D-EF43-447F-86B1-63DEF52565F8}" srcId="{25DB2466-568F-40CC-BB0D-E8831B6D1930}" destId="{BBCB2CCD-4D1A-44FD-8D5B-743E5226889A}" srcOrd="1" destOrd="0" parTransId="{D35E767E-4E50-47C7-973E-791C2CBEB519}" sibTransId="{F7040D22-F5A3-4379-944E-F47F0FFB17CC}"/>
    <dgm:cxn modelId="{0AC5CD81-13BF-4CB8-BE38-591038457C1E}" type="presOf" srcId="{2CDDDFA2-843A-4C6C-9315-3B9D75688086}" destId="{7085997D-3526-408F-8BC6-C4C4DE40BE76}" srcOrd="0" destOrd="0" presId="urn:microsoft.com/office/officeart/2005/8/layout/hierarchy6"/>
    <dgm:cxn modelId="{3354D133-3F0E-46E0-8E50-DAF761B16AFA}" type="presOf" srcId="{D35E767E-4E50-47C7-973E-791C2CBEB519}" destId="{8C28C86A-B6FF-49E2-8C1A-7603B3DDAC3F}" srcOrd="0" destOrd="0" presId="urn:microsoft.com/office/officeart/2005/8/layout/hierarchy6"/>
    <dgm:cxn modelId="{855C603F-0FC1-4CC0-BCD3-75B2F3582E69}" type="presOf" srcId="{FC61C734-9082-4CA5-B18C-634A5E73A7E2}" destId="{8EA1AFD3-DC3F-4C49-A3E9-C2DA6FE4554C}" srcOrd="0" destOrd="0" presId="urn:microsoft.com/office/officeart/2005/8/layout/hierarchy6"/>
    <dgm:cxn modelId="{26922E24-88A8-473A-AC84-E5E9DB099A05}" type="presOf" srcId="{BBCB2CCD-4D1A-44FD-8D5B-743E5226889A}" destId="{1A62AE0A-F9D0-4486-9A3D-5FDF260AF451}" srcOrd="0" destOrd="0" presId="urn:microsoft.com/office/officeart/2005/8/layout/hierarchy6"/>
    <dgm:cxn modelId="{3682E55D-A352-4DB8-8A83-09F09BB916D3}" srcId="{1AA75FC6-5BC6-4268-A086-8485EF391276}" destId="{202998F6-434D-4E40-8BB7-D0320134CA59}" srcOrd="0" destOrd="0" parTransId="{BBD774F5-6E9A-4443-BB27-9BFF2A9E39C5}" sibTransId="{A286F935-7CF1-4241-907D-6B40A63D2836}"/>
    <dgm:cxn modelId="{CD349724-D71B-48ED-A139-324E3E41AFE6}" srcId="{202998F6-434D-4E40-8BB7-D0320134CA59}" destId="{25DB2466-568F-40CC-BB0D-E8831B6D1930}" srcOrd="1" destOrd="0" parTransId="{FC61C734-9082-4CA5-B18C-634A5E73A7E2}" sibTransId="{BCC9CD1E-8D8A-43B7-BBD8-859A2D80D7BA}"/>
    <dgm:cxn modelId="{B507B114-6985-48A7-B46D-6CB2FD298A89}" type="presOf" srcId="{582E5F4E-674A-4E0F-8CB9-462743C157CA}" destId="{3FCB05C2-DB55-4DAD-9EC3-C29DC44DBD69}" srcOrd="0" destOrd="0" presId="urn:microsoft.com/office/officeart/2005/8/layout/hierarchy6"/>
    <dgm:cxn modelId="{9131FB96-99B0-45A6-B882-901C380E0CF4}" srcId="{202998F6-434D-4E40-8BB7-D0320134CA59}" destId="{2332B121-4CD2-41AD-AA58-0A5CBFDEE9B0}" srcOrd="0" destOrd="0" parTransId="{582E5F4E-674A-4E0F-8CB9-462743C157CA}" sibTransId="{7AD31C6F-F6EA-4053-B653-954DB07A7F28}"/>
    <dgm:cxn modelId="{69BCACCE-1634-48B9-9DA6-CF3119553E7E}" srcId="{25DB2466-568F-40CC-BB0D-E8831B6D1930}" destId="{290B48D1-4570-4525-A2A1-79802BA1D8B6}" srcOrd="0" destOrd="0" parTransId="{2CDDDFA2-843A-4C6C-9315-3B9D75688086}" sibTransId="{EB739C94-8D18-49E4-A213-35E15153E24E}"/>
    <dgm:cxn modelId="{3C7FE348-97C9-4593-9349-51D43771E0B2}" type="presOf" srcId="{2332B121-4CD2-41AD-AA58-0A5CBFDEE9B0}" destId="{CF56F8A4-7FB8-4687-A808-0E037202E299}" srcOrd="0" destOrd="0" presId="urn:microsoft.com/office/officeart/2005/8/layout/hierarchy6"/>
    <dgm:cxn modelId="{BD0556AA-6721-41AB-8A46-9EBECA038587}" type="presParOf" srcId="{4E21F8A0-F8F0-4D68-9197-85D96A2237C2}" destId="{C6A7A88F-6B6C-48B0-94EC-5ED82345DD42}" srcOrd="0" destOrd="0" presId="urn:microsoft.com/office/officeart/2005/8/layout/hierarchy6"/>
    <dgm:cxn modelId="{4FEB25EC-BC21-45DD-BA43-690D72085012}" type="presParOf" srcId="{C6A7A88F-6B6C-48B0-94EC-5ED82345DD42}" destId="{3023EE2F-3530-48F7-9CA9-2E2C67C8D1A8}" srcOrd="0" destOrd="0" presId="urn:microsoft.com/office/officeart/2005/8/layout/hierarchy6"/>
    <dgm:cxn modelId="{E2123D3D-7D10-4B9D-B4C0-BD9DD651661F}" type="presParOf" srcId="{3023EE2F-3530-48F7-9CA9-2E2C67C8D1A8}" destId="{ED59A61D-80FD-4660-846C-C8772300B69B}" srcOrd="0" destOrd="0" presId="urn:microsoft.com/office/officeart/2005/8/layout/hierarchy6"/>
    <dgm:cxn modelId="{34405FFB-7E02-461F-AC47-28E4D35811D8}" type="presParOf" srcId="{ED59A61D-80FD-4660-846C-C8772300B69B}" destId="{35D4EDE6-7F50-4C3C-9739-A5D6C8384016}" srcOrd="0" destOrd="0" presId="urn:microsoft.com/office/officeart/2005/8/layout/hierarchy6"/>
    <dgm:cxn modelId="{42FD9CF9-6BA0-47B1-9512-C00C09EBE67D}" type="presParOf" srcId="{ED59A61D-80FD-4660-846C-C8772300B69B}" destId="{B6F8CCB3-236F-479B-B13D-1278E5F2A54B}" srcOrd="1" destOrd="0" presId="urn:microsoft.com/office/officeart/2005/8/layout/hierarchy6"/>
    <dgm:cxn modelId="{E14F9804-B059-4479-9754-9C83FCFB1EFA}" type="presParOf" srcId="{B6F8CCB3-236F-479B-B13D-1278E5F2A54B}" destId="{3FCB05C2-DB55-4DAD-9EC3-C29DC44DBD69}" srcOrd="0" destOrd="0" presId="urn:microsoft.com/office/officeart/2005/8/layout/hierarchy6"/>
    <dgm:cxn modelId="{8EED2FF9-A21F-44EA-A316-309BAF7E79B4}" type="presParOf" srcId="{B6F8CCB3-236F-479B-B13D-1278E5F2A54B}" destId="{787F0A42-F874-4956-8A0F-CEA8A339CBCB}" srcOrd="1" destOrd="0" presId="urn:microsoft.com/office/officeart/2005/8/layout/hierarchy6"/>
    <dgm:cxn modelId="{08E28F8F-063F-4D93-9161-6F0A4BC589AD}" type="presParOf" srcId="{787F0A42-F874-4956-8A0F-CEA8A339CBCB}" destId="{CF56F8A4-7FB8-4687-A808-0E037202E299}" srcOrd="0" destOrd="0" presId="urn:microsoft.com/office/officeart/2005/8/layout/hierarchy6"/>
    <dgm:cxn modelId="{875EDBFC-4581-4F73-B7E5-F338B5AEFE20}" type="presParOf" srcId="{787F0A42-F874-4956-8A0F-CEA8A339CBCB}" destId="{5EB2E2FA-4862-4CD6-A04F-6C608B59FB30}" srcOrd="1" destOrd="0" presId="urn:microsoft.com/office/officeart/2005/8/layout/hierarchy6"/>
    <dgm:cxn modelId="{54C0EF71-F3F2-41A0-AA0F-5D69CDEC46E6}" type="presParOf" srcId="{B6F8CCB3-236F-479B-B13D-1278E5F2A54B}" destId="{8EA1AFD3-DC3F-4C49-A3E9-C2DA6FE4554C}" srcOrd="2" destOrd="0" presId="urn:microsoft.com/office/officeart/2005/8/layout/hierarchy6"/>
    <dgm:cxn modelId="{D6B9C2E9-F568-4742-BDD2-2788C5D0FFF0}" type="presParOf" srcId="{B6F8CCB3-236F-479B-B13D-1278E5F2A54B}" destId="{4BD22C0A-1236-404F-8EE0-C7379386AA4E}" srcOrd="3" destOrd="0" presId="urn:microsoft.com/office/officeart/2005/8/layout/hierarchy6"/>
    <dgm:cxn modelId="{ECCC4B2B-FF3E-4279-8639-D4ECDA221C2D}" type="presParOf" srcId="{4BD22C0A-1236-404F-8EE0-C7379386AA4E}" destId="{A2D408E2-26D3-4301-B3C7-990B3BF933E1}" srcOrd="0" destOrd="0" presId="urn:microsoft.com/office/officeart/2005/8/layout/hierarchy6"/>
    <dgm:cxn modelId="{1F86F262-214E-4D6B-AFD0-0B09DB2BCB5B}" type="presParOf" srcId="{4BD22C0A-1236-404F-8EE0-C7379386AA4E}" destId="{5F567FEB-DADF-4B7B-B45A-60BF33CF5429}" srcOrd="1" destOrd="0" presId="urn:microsoft.com/office/officeart/2005/8/layout/hierarchy6"/>
    <dgm:cxn modelId="{A04B0F7D-A4B4-4D25-AEAF-0654C70ADA7C}" type="presParOf" srcId="{5F567FEB-DADF-4B7B-B45A-60BF33CF5429}" destId="{7085997D-3526-408F-8BC6-C4C4DE40BE76}" srcOrd="0" destOrd="0" presId="urn:microsoft.com/office/officeart/2005/8/layout/hierarchy6"/>
    <dgm:cxn modelId="{D6D3C152-FCA5-43F3-9B39-10C7837FF766}" type="presParOf" srcId="{5F567FEB-DADF-4B7B-B45A-60BF33CF5429}" destId="{391E9880-0D69-4CC3-A635-B10B6F480860}" srcOrd="1" destOrd="0" presId="urn:microsoft.com/office/officeart/2005/8/layout/hierarchy6"/>
    <dgm:cxn modelId="{3D726984-74E9-48C8-B855-1B4AA71B3F5D}" type="presParOf" srcId="{391E9880-0D69-4CC3-A635-B10B6F480860}" destId="{BB2F32AE-4766-4500-9A0E-DD317FA763E4}" srcOrd="0" destOrd="0" presId="urn:microsoft.com/office/officeart/2005/8/layout/hierarchy6"/>
    <dgm:cxn modelId="{812CAF24-333F-41E9-AC37-74EC88575C53}" type="presParOf" srcId="{391E9880-0D69-4CC3-A635-B10B6F480860}" destId="{6C7C1B5C-F80F-421F-8C12-EE4A027B69C3}" srcOrd="1" destOrd="0" presId="urn:microsoft.com/office/officeart/2005/8/layout/hierarchy6"/>
    <dgm:cxn modelId="{16EAF266-69DF-4820-810C-80D7ACD9FFDC}" type="presParOf" srcId="{5F567FEB-DADF-4B7B-B45A-60BF33CF5429}" destId="{8C28C86A-B6FF-49E2-8C1A-7603B3DDAC3F}" srcOrd="2" destOrd="0" presId="urn:microsoft.com/office/officeart/2005/8/layout/hierarchy6"/>
    <dgm:cxn modelId="{92D27977-6B21-4408-8323-D0069391D8D7}" type="presParOf" srcId="{5F567FEB-DADF-4B7B-B45A-60BF33CF5429}" destId="{0AA400CF-615F-4260-92B4-1BACE5F861AE}" srcOrd="3" destOrd="0" presId="urn:microsoft.com/office/officeart/2005/8/layout/hierarchy6"/>
    <dgm:cxn modelId="{5B72918B-7CE8-4E7B-BAF5-AC8DDD014CCD}" type="presParOf" srcId="{0AA400CF-615F-4260-92B4-1BACE5F861AE}" destId="{1A62AE0A-F9D0-4486-9A3D-5FDF260AF451}" srcOrd="0" destOrd="0" presId="urn:microsoft.com/office/officeart/2005/8/layout/hierarchy6"/>
    <dgm:cxn modelId="{3C57C6B2-1BF4-419F-A80D-B797943303FF}" type="presParOf" srcId="{0AA400CF-615F-4260-92B4-1BACE5F861AE}" destId="{EE762970-B755-40DB-B76A-DC1AB73AD9EB}" srcOrd="1" destOrd="0" presId="urn:microsoft.com/office/officeart/2005/8/layout/hierarchy6"/>
    <dgm:cxn modelId="{845937E2-6BF0-451C-825D-9ADDBF4DAA91}" type="presParOf" srcId="{4E21F8A0-F8F0-4D68-9197-85D96A2237C2}" destId="{BB024072-0835-4DF3-A4FD-37970CCBEB68}" srcOrd="1" destOrd="0" presId="urn:microsoft.com/office/officeart/2005/8/layout/hierarchy6"/>
  </dgm:cxnLst>
  <dgm:bg>
    <a:effectLst>
      <a:outerShdw blurRad="50800" dist="38100" dir="2700000" algn="tl" rotWithShape="0">
        <a:prstClr val="black">
          <a:alpha val="40000"/>
        </a:prstClr>
      </a:outerShdw>
    </a:effect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D4EDE6-7F50-4C3C-9739-A5D6C8384016}">
      <dsp:nvSpPr>
        <dsp:cNvPr id="0" name=""/>
        <dsp:cNvSpPr/>
      </dsp:nvSpPr>
      <dsp:spPr>
        <a:xfrm>
          <a:off x="874914" y="65900"/>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ln/>
            </a:rPr>
            <a:t>A</a:t>
          </a:r>
        </a:p>
      </dsp:txBody>
      <dsp:txXfrm>
        <a:off x="880998" y="71984"/>
        <a:ext cx="497511" cy="195553"/>
      </dsp:txXfrm>
    </dsp:sp>
    <dsp:sp modelId="{3FCB05C2-DB55-4DAD-9EC3-C29DC44DBD69}">
      <dsp:nvSpPr>
        <dsp:cNvPr id="0" name=""/>
        <dsp:cNvSpPr/>
      </dsp:nvSpPr>
      <dsp:spPr>
        <a:xfrm>
          <a:off x="798462" y="273622"/>
          <a:ext cx="331291" cy="135914"/>
        </a:xfrm>
        <a:custGeom>
          <a:avLst/>
          <a:gdLst/>
          <a:ahLst/>
          <a:cxnLst/>
          <a:rect l="0" t="0" r="0" b="0"/>
          <a:pathLst>
            <a:path>
              <a:moveTo>
                <a:pt x="331291" y="0"/>
              </a:moveTo>
              <a:lnTo>
                <a:pt x="331291" y="67957"/>
              </a:lnTo>
              <a:lnTo>
                <a:pt x="0" y="67957"/>
              </a:lnTo>
              <a:lnTo>
                <a:pt x="0" y="135914"/>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F56F8A4-7FB8-4687-A808-0E037202E299}">
      <dsp:nvSpPr>
        <dsp:cNvPr id="0" name=""/>
        <dsp:cNvSpPr/>
      </dsp:nvSpPr>
      <dsp:spPr>
        <a:xfrm>
          <a:off x="543622" y="409536"/>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B</a:t>
          </a:r>
        </a:p>
      </dsp:txBody>
      <dsp:txXfrm>
        <a:off x="549706" y="415620"/>
        <a:ext cx="497511" cy="195553"/>
      </dsp:txXfrm>
    </dsp:sp>
    <dsp:sp modelId="{8EA1AFD3-DC3F-4C49-A3E9-C2DA6FE4554C}">
      <dsp:nvSpPr>
        <dsp:cNvPr id="0" name=""/>
        <dsp:cNvSpPr/>
      </dsp:nvSpPr>
      <dsp:spPr>
        <a:xfrm>
          <a:off x="1129754" y="273622"/>
          <a:ext cx="331291" cy="135914"/>
        </a:xfrm>
        <a:custGeom>
          <a:avLst/>
          <a:gdLst/>
          <a:ahLst/>
          <a:cxnLst/>
          <a:rect l="0" t="0" r="0" b="0"/>
          <a:pathLst>
            <a:path>
              <a:moveTo>
                <a:pt x="0" y="0"/>
              </a:moveTo>
              <a:lnTo>
                <a:pt x="0" y="67957"/>
              </a:lnTo>
              <a:lnTo>
                <a:pt x="331291" y="67957"/>
              </a:lnTo>
              <a:lnTo>
                <a:pt x="331291" y="135914"/>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2D408E2-26D3-4301-B3C7-990B3BF933E1}">
      <dsp:nvSpPr>
        <dsp:cNvPr id="0" name=""/>
        <dsp:cNvSpPr/>
      </dsp:nvSpPr>
      <dsp:spPr>
        <a:xfrm>
          <a:off x="1206206" y="409536"/>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C</a:t>
          </a:r>
        </a:p>
      </dsp:txBody>
      <dsp:txXfrm>
        <a:off x="1212290" y="415620"/>
        <a:ext cx="497511" cy="195553"/>
      </dsp:txXfrm>
    </dsp:sp>
    <dsp:sp modelId="{7085997D-3526-408F-8BC6-C4C4DE40BE76}">
      <dsp:nvSpPr>
        <dsp:cNvPr id="0" name=""/>
        <dsp:cNvSpPr/>
      </dsp:nvSpPr>
      <dsp:spPr>
        <a:xfrm>
          <a:off x="1129754" y="617258"/>
          <a:ext cx="331291" cy="135914"/>
        </a:xfrm>
        <a:custGeom>
          <a:avLst/>
          <a:gdLst/>
          <a:ahLst/>
          <a:cxnLst/>
          <a:rect l="0" t="0" r="0" b="0"/>
          <a:pathLst>
            <a:path>
              <a:moveTo>
                <a:pt x="331291" y="0"/>
              </a:moveTo>
              <a:lnTo>
                <a:pt x="331291" y="67957"/>
              </a:lnTo>
              <a:lnTo>
                <a:pt x="0" y="67957"/>
              </a:lnTo>
              <a:lnTo>
                <a:pt x="0" y="13591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2F32AE-4766-4500-9A0E-DD317FA763E4}">
      <dsp:nvSpPr>
        <dsp:cNvPr id="0" name=""/>
        <dsp:cNvSpPr/>
      </dsp:nvSpPr>
      <dsp:spPr>
        <a:xfrm>
          <a:off x="874914" y="753172"/>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D</a:t>
          </a:r>
        </a:p>
      </dsp:txBody>
      <dsp:txXfrm>
        <a:off x="880998" y="759256"/>
        <a:ext cx="497511" cy="195553"/>
      </dsp:txXfrm>
    </dsp:sp>
    <dsp:sp modelId="{8C28C86A-B6FF-49E2-8C1A-7603B3DDAC3F}">
      <dsp:nvSpPr>
        <dsp:cNvPr id="0" name=""/>
        <dsp:cNvSpPr/>
      </dsp:nvSpPr>
      <dsp:spPr>
        <a:xfrm>
          <a:off x="1461045" y="617258"/>
          <a:ext cx="331291" cy="135914"/>
        </a:xfrm>
        <a:custGeom>
          <a:avLst/>
          <a:gdLst/>
          <a:ahLst/>
          <a:cxnLst/>
          <a:rect l="0" t="0" r="0" b="0"/>
          <a:pathLst>
            <a:path>
              <a:moveTo>
                <a:pt x="0" y="0"/>
              </a:moveTo>
              <a:lnTo>
                <a:pt x="0" y="67957"/>
              </a:lnTo>
              <a:lnTo>
                <a:pt x="331291" y="67957"/>
              </a:lnTo>
              <a:lnTo>
                <a:pt x="331291" y="13591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A62AE0A-F9D0-4486-9A3D-5FDF260AF451}">
      <dsp:nvSpPr>
        <dsp:cNvPr id="0" name=""/>
        <dsp:cNvSpPr/>
      </dsp:nvSpPr>
      <dsp:spPr>
        <a:xfrm>
          <a:off x="1537497" y="753172"/>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E</a:t>
          </a:r>
        </a:p>
      </dsp:txBody>
      <dsp:txXfrm>
        <a:off x="1543581" y="759256"/>
        <a:ext cx="497511" cy="19555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781D59-BCA8-4E77-ADE3-A945AACEB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389</TotalTime>
  <Pages>197</Pages>
  <Words>61136</Words>
  <Characters>307515</Characters>
  <Application>Microsoft Office Word</Application>
  <DocSecurity>0</DocSecurity>
  <Lines>25626</Lines>
  <Paragraphs>18432</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350219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37</cp:revision>
  <cp:lastPrinted>2024-02-22T09:12:00Z</cp:lastPrinted>
  <dcterms:created xsi:type="dcterms:W3CDTF">2024-03-21T04:34:00Z</dcterms:created>
  <dcterms:modified xsi:type="dcterms:W3CDTF">2024-07-24T10:33:00Z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c3d5447098baa131793315c5a39fc86bd1e894ea712310916546b2ac23dbc258</vt:lpwstr>
  </property>
</Properties>
</file>